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C3078A" w:rsidRDefault="003873D1" w:rsidP="00411653">
      <w:pPr>
        <w:pStyle w:val="4"/>
        <w:spacing w:before="0" w:after="0"/>
        <w:ind w:left="-142"/>
        <w:jc w:val="center"/>
        <w:rPr>
          <w:sz w:val="21"/>
          <w:szCs w:val="21"/>
        </w:rPr>
      </w:pPr>
      <w:r w:rsidRPr="00C3078A">
        <w:rPr>
          <w:sz w:val="21"/>
          <w:szCs w:val="21"/>
        </w:rPr>
        <w:t>К</w:t>
      </w:r>
      <w:r w:rsidR="00B12090" w:rsidRPr="00C3078A">
        <w:rPr>
          <w:sz w:val="21"/>
          <w:szCs w:val="21"/>
        </w:rPr>
        <w:t>онтракт</w:t>
      </w:r>
      <w:r w:rsidR="005D4EC0" w:rsidRPr="00C3078A">
        <w:rPr>
          <w:sz w:val="21"/>
          <w:szCs w:val="21"/>
        </w:rPr>
        <w:t xml:space="preserve"> </w:t>
      </w:r>
      <w:r w:rsidR="00CC42CD" w:rsidRPr="00C3078A">
        <w:rPr>
          <w:sz w:val="21"/>
          <w:szCs w:val="21"/>
        </w:rPr>
        <w:t xml:space="preserve">№ </w:t>
      </w:r>
      <w:r w:rsidR="00DE734B" w:rsidRPr="00C3078A">
        <w:rPr>
          <w:sz w:val="21"/>
          <w:szCs w:val="21"/>
        </w:rPr>
        <w:t>Д-</w:t>
      </w:r>
      <w:r w:rsidR="00C3078A" w:rsidRPr="00C3078A">
        <w:rPr>
          <w:sz w:val="21"/>
          <w:szCs w:val="21"/>
        </w:rPr>
        <w:t>15287/</w:t>
      </w:r>
      <w:r w:rsidR="00D44E95" w:rsidRPr="00C3078A">
        <w:rPr>
          <w:sz w:val="21"/>
          <w:szCs w:val="21"/>
        </w:rPr>
        <w:t>202</w:t>
      </w:r>
      <w:r w:rsidR="00D12255" w:rsidRPr="00C3078A">
        <w:rPr>
          <w:sz w:val="21"/>
          <w:szCs w:val="21"/>
        </w:rPr>
        <w:t>6</w:t>
      </w:r>
      <w:r w:rsidR="009E2FF8" w:rsidRPr="00C3078A">
        <w:rPr>
          <w:sz w:val="21"/>
          <w:szCs w:val="21"/>
        </w:rPr>
        <w:t xml:space="preserve"> </w:t>
      </w:r>
      <w:r w:rsidR="00CC4646" w:rsidRPr="00C3078A">
        <w:rPr>
          <w:sz w:val="21"/>
          <w:szCs w:val="21"/>
        </w:rPr>
        <w:t xml:space="preserve"> </w:t>
      </w:r>
      <w:r w:rsidR="007C4704" w:rsidRPr="00C3078A">
        <w:rPr>
          <w:sz w:val="21"/>
          <w:szCs w:val="21"/>
        </w:rPr>
        <w:t xml:space="preserve"> </w:t>
      </w:r>
      <w:r w:rsidR="006F3B05">
        <w:rPr>
          <w:sz w:val="21"/>
          <w:szCs w:val="21"/>
        </w:rPr>
        <w:t xml:space="preserve"> </w:t>
      </w:r>
    </w:p>
    <w:p w:rsidR="00EE6C10" w:rsidRPr="00C3078A" w:rsidRDefault="00EE6C10" w:rsidP="00EE6C10">
      <w:pPr>
        <w:rPr>
          <w:sz w:val="21"/>
          <w:szCs w:val="21"/>
        </w:rPr>
      </w:pPr>
    </w:p>
    <w:p w:rsidR="00692586" w:rsidRPr="00C3078A" w:rsidRDefault="009C4AAF" w:rsidP="00CA1752">
      <w:pPr>
        <w:ind w:left="-142"/>
        <w:jc w:val="center"/>
        <w:rPr>
          <w:sz w:val="21"/>
          <w:szCs w:val="21"/>
        </w:rPr>
      </w:pPr>
      <w:r w:rsidRPr="00C3078A">
        <w:rPr>
          <w:b/>
          <w:sz w:val="21"/>
          <w:szCs w:val="21"/>
        </w:rPr>
        <w:t xml:space="preserve"> </w:t>
      </w:r>
      <w:r w:rsidR="00D602F5" w:rsidRPr="00C3078A">
        <w:rPr>
          <w:sz w:val="21"/>
          <w:szCs w:val="21"/>
        </w:rPr>
        <w:t>г. Москва</w:t>
      </w:r>
      <w:r w:rsidR="00D602F5" w:rsidRPr="00C3078A">
        <w:rPr>
          <w:sz w:val="21"/>
          <w:szCs w:val="21"/>
        </w:rPr>
        <w:tab/>
        <w:t xml:space="preserve">       </w:t>
      </w:r>
      <w:r w:rsidR="00D602F5" w:rsidRPr="00C3078A">
        <w:rPr>
          <w:sz w:val="21"/>
          <w:szCs w:val="21"/>
        </w:rPr>
        <w:tab/>
        <w:t xml:space="preserve">                                                        </w:t>
      </w:r>
      <w:r w:rsidR="008D7992" w:rsidRPr="00C3078A">
        <w:rPr>
          <w:sz w:val="21"/>
          <w:szCs w:val="21"/>
        </w:rPr>
        <w:t xml:space="preserve">               </w:t>
      </w:r>
      <w:r w:rsidR="002A098A" w:rsidRPr="00C3078A">
        <w:rPr>
          <w:sz w:val="21"/>
          <w:szCs w:val="21"/>
        </w:rPr>
        <w:tab/>
      </w:r>
      <w:r w:rsidR="002D7539" w:rsidRPr="00C3078A">
        <w:rPr>
          <w:sz w:val="21"/>
          <w:szCs w:val="21"/>
        </w:rPr>
        <w:t xml:space="preserve"> </w:t>
      </w:r>
      <w:r w:rsidR="00EE6C10" w:rsidRPr="00C3078A">
        <w:rPr>
          <w:sz w:val="21"/>
          <w:szCs w:val="21"/>
        </w:rPr>
        <w:t xml:space="preserve">  </w:t>
      </w:r>
      <w:r w:rsidR="00C23F91" w:rsidRPr="00C3078A">
        <w:rPr>
          <w:sz w:val="21"/>
          <w:szCs w:val="21"/>
        </w:rPr>
        <w:t xml:space="preserve">                 </w:t>
      </w:r>
      <w:r w:rsidR="00D44E95" w:rsidRPr="00C3078A">
        <w:rPr>
          <w:sz w:val="21"/>
          <w:szCs w:val="21"/>
        </w:rPr>
        <w:t>_____________</w:t>
      </w:r>
      <w:r w:rsidR="00C23F91" w:rsidRPr="00C3078A">
        <w:rPr>
          <w:sz w:val="21"/>
          <w:szCs w:val="21"/>
        </w:rPr>
        <w:t xml:space="preserve"> </w:t>
      </w:r>
      <w:r w:rsidR="00556E60" w:rsidRPr="00C3078A">
        <w:rPr>
          <w:sz w:val="21"/>
          <w:szCs w:val="21"/>
        </w:rPr>
        <w:t>20</w:t>
      </w:r>
      <w:r w:rsidR="00F0622E" w:rsidRPr="00C3078A">
        <w:rPr>
          <w:sz w:val="21"/>
          <w:szCs w:val="21"/>
        </w:rPr>
        <w:t>2</w:t>
      </w:r>
      <w:r w:rsidR="00D12255" w:rsidRPr="00C3078A">
        <w:rPr>
          <w:sz w:val="21"/>
          <w:szCs w:val="21"/>
        </w:rPr>
        <w:t>6</w:t>
      </w:r>
      <w:r w:rsidR="008E1C82" w:rsidRPr="00C3078A">
        <w:rPr>
          <w:sz w:val="21"/>
          <w:szCs w:val="21"/>
        </w:rPr>
        <w:t xml:space="preserve"> </w:t>
      </w:r>
      <w:r w:rsidR="00CA1752" w:rsidRPr="00C3078A">
        <w:rPr>
          <w:sz w:val="21"/>
          <w:szCs w:val="21"/>
        </w:rPr>
        <w:t>г.</w:t>
      </w:r>
    </w:p>
    <w:p w:rsidR="002D7539" w:rsidRPr="00C3078A" w:rsidRDefault="002D7539" w:rsidP="00CA1752">
      <w:pPr>
        <w:ind w:left="-142"/>
        <w:jc w:val="center"/>
        <w:rPr>
          <w:sz w:val="21"/>
          <w:szCs w:val="21"/>
        </w:rPr>
      </w:pPr>
    </w:p>
    <w:p w:rsidR="005A57A8" w:rsidRPr="00C3078A" w:rsidRDefault="00D275B8" w:rsidP="00402B9A">
      <w:pPr>
        <w:ind w:left="-142" w:right="-1" w:firstLine="567"/>
        <w:jc w:val="both"/>
        <w:rPr>
          <w:sz w:val="21"/>
          <w:szCs w:val="21"/>
        </w:rPr>
      </w:pPr>
      <w:r w:rsidRPr="00C3078A">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C3078A">
        <w:rPr>
          <w:sz w:val="21"/>
          <w:szCs w:val="21"/>
          <w:lang w:eastAsia="ar-SA"/>
        </w:rPr>
        <w:t xml:space="preserve">, </w:t>
      </w:r>
      <w:r w:rsidR="007366E7" w:rsidRPr="00C3078A">
        <w:rPr>
          <w:sz w:val="21"/>
          <w:szCs w:val="21"/>
          <w:lang w:eastAsia="ar-SA"/>
        </w:rPr>
        <w:t xml:space="preserve">именуемое в дальнейшем «Заказчик», </w:t>
      </w:r>
      <w:r w:rsidR="00D12255" w:rsidRPr="00C3078A">
        <w:rPr>
          <w:color w:val="000000"/>
          <w:sz w:val="21"/>
          <w:szCs w:val="21"/>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C3078A">
        <w:rPr>
          <w:color w:val="000000"/>
          <w:sz w:val="21"/>
          <w:szCs w:val="21"/>
          <w:lang w:eastAsia="ar-SA"/>
        </w:rPr>
        <w:t>г.</w:t>
      </w:r>
      <w:r w:rsidR="00E06535" w:rsidRPr="00C3078A">
        <w:rPr>
          <w:color w:val="000000"/>
          <w:sz w:val="21"/>
          <w:szCs w:val="21"/>
          <w:lang w:eastAsia="ar-SA"/>
        </w:rPr>
        <w:t xml:space="preserve">, </w:t>
      </w:r>
      <w:r w:rsidR="00E06535" w:rsidRPr="00C3078A">
        <w:rPr>
          <w:color w:val="000000"/>
          <w:sz w:val="21"/>
          <w:szCs w:val="21"/>
          <w:lang w:val="de-DE" w:eastAsia="ar-SA"/>
        </w:rPr>
        <w:t>с одной стороны,</w:t>
      </w:r>
      <w:r w:rsidR="00E06535" w:rsidRPr="00C3078A">
        <w:rPr>
          <w:color w:val="000000"/>
          <w:sz w:val="21"/>
          <w:szCs w:val="21"/>
          <w:lang w:eastAsia="ar-SA"/>
        </w:rPr>
        <w:t xml:space="preserve"> и</w:t>
      </w:r>
    </w:p>
    <w:p w:rsidR="00D44E95" w:rsidRPr="00C3078A" w:rsidRDefault="0061399D"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C3078A">
            <w:rPr>
              <w:rStyle w:val="ae"/>
              <w:sz w:val="21"/>
              <w:szCs w:val="21"/>
            </w:rPr>
            <w:t>Место для ввода текста.</w:t>
          </w:r>
        </w:sdtContent>
      </w:sdt>
      <w:r w:rsidR="00D44E95" w:rsidRPr="00C3078A">
        <w:rPr>
          <w:b/>
          <w:sz w:val="21"/>
          <w:szCs w:val="21"/>
        </w:rPr>
        <w:t xml:space="preserve">, </w:t>
      </w:r>
      <w:r w:rsidR="00D44E95" w:rsidRPr="00C3078A">
        <w:rPr>
          <w:sz w:val="21"/>
          <w:szCs w:val="21"/>
        </w:rPr>
        <w:t>именуемое в дальнейшем «Поставщик», в лице</w:t>
      </w:r>
      <w:r w:rsidR="00F027D0" w:rsidRPr="00C3078A">
        <w:rPr>
          <w:sz w:val="21"/>
          <w:szCs w:val="21"/>
        </w:rPr>
        <w:t xml:space="preserve"> </w:t>
      </w:r>
      <w:sdt>
        <w:sdtPr>
          <w:rPr>
            <w:sz w:val="21"/>
            <w:szCs w:val="21"/>
          </w:rPr>
          <w:id w:val="-799991248"/>
          <w:placeholder>
            <w:docPart w:val="DefaultPlaceholder_1081868574"/>
          </w:placeholder>
          <w:showingPlcHdr/>
        </w:sdtPr>
        <w:sdtEndPr/>
        <w:sdtContent>
          <w:r w:rsidR="00F027D0" w:rsidRPr="00C3078A">
            <w:rPr>
              <w:rStyle w:val="ae"/>
              <w:sz w:val="21"/>
              <w:szCs w:val="21"/>
            </w:rPr>
            <w:t>Место для ввода текста.</w:t>
          </w:r>
        </w:sdtContent>
      </w:sdt>
      <w:r w:rsidR="00D44E95" w:rsidRPr="00C3078A">
        <w:rPr>
          <w:sz w:val="21"/>
          <w:szCs w:val="21"/>
        </w:rPr>
        <w:t>, действующего на основании</w:t>
      </w:r>
      <w:r w:rsidR="00402B9A" w:rsidRPr="00C3078A">
        <w:rPr>
          <w:sz w:val="21"/>
          <w:szCs w:val="21"/>
        </w:rPr>
        <w:t xml:space="preserve"> </w:t>
      </w:r>
      <w:sdt>
        <w:sdtPr>
          <w:rPr>
            <w:sz w:val="21"/>
            <w:szCs w:val="21"/>
          </w:rPr>
          <w:id w:val="-9602678"/>
          <w:placeholder>
            <w:docPart w:val="DefaultPlaceholder_1081868574"/>
          </w:placeholder>
          <w:showingPlcHdr/>
        </w:sdtPr>
        <w:sdtEndPr/>
        <w:sdtContent>
          <w:r w:rsidR="00402B9A" w:rsidRPr="00C3078A">
            <w:rPr>
              <w:rStyle w:val="ae"/>
              <w:sz w:val="21"/>
              <w:szCs w:val="21"/>
            </w:rPr>
            <w:t>Место для ввода текста.</w:t>
          </w:r>
        </w:sdtContent>
      </w:sdt>
      <w:r w:rsidR="00D44E95" w:rsidRPr="00C3078A">
        <w:rPr>
          <w:sz w:val="21"/>
          <w:szCs w:val="21"/>
          <w:lang w:eastAsia="ar-SA"/>
        </w:rPr>
        <w:t>, с другой стороны, совместно именуемые также «Стороны»,</w:t>
      </w:r>
      <w:r w:rsidR="00D44E95" w:rsidRPr="00C3078A">
        <w:rPr>
          <w:sz w:val="21"/>
          <w:szCs w:val="21"/>
        </w:rPr>
        <w:t xml:space="preserve"> </w:t>
      </w:r>
      <w:r w:rsidR="004A2AFB" w:rsidRPr="00C3078A">
        <w:rPr>
          <w:rFonts w:eastAsia="Arial Unicode MS"/>
          <w:kern w:val="1"/>
          <w:sz w:val="21"/>
          <w:szCs w:val="21"/>
          <w:lang w:eastAsia="ar-SA"/>
        </w:rPr>
        <w:t xml:space="preserve">в соответствии с п. </w:t>
      </w:r>
      <w:r w:rsidR="0057380E">
        <w:rPr>
          <w:rFonts w:eastAsia="Arial Unicode MS"/>
          <w:kern w:val="1"/>
          <w:sz w:val="21"/>
          <w:szCs w:val="21"/>
          <w:lang w:eastAsia="ar-SA"/>
        </w:rPr>
        <w:t>4</w:t>
      </w:r>
      <w:bookmarkStart w:id="0" w:name="_GoBack"/>
      <w:bookmarkEnd w:id="0"/>
      <w:r w:rsidR="00D44E95" w:rsidRPr="00C3078A">
        <w:rPr>
          <w:rFonts w:eastAsia="Arial Unicode MS"/>
          <w:kern w:val="1"/>
          <w:sz w:val="21"/>
          <w:szCs w:val="21"/>
          <w:lang w:eastAsia="ar-SA"/>
        </w:rPr>
        <w:t xml:space="preserve"> ч.1. ст. 93 Федерал</w:t>
      </w:r>
      <w:r w:rsidR="00D24F8A" w:rsidRPr="00C3078A">
        <w:rPr>
          <w:rFonts w:eastAsia="Arial Unicode MS"/>
          <w:kern w:val="1"/>
          <w:sz w:val="21"/>
          <w:szCs w:val="21"/>
          <w:lang w:eastAsia="ar-SA"/>
        </w:rPr>
        <w:t>ьного закона от 05.04.2013 года</w:t>
      </w:r>
      <w:r w:rsidR="00D44E95" w:rsidRPr="00C3078A">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C3078A" w:rsidRDefault="005A57A8" w:rsidP="00402B9A">
      <w:pPr>
        <w:ind w:left="-142" w:firstLine="426"/>
        <w:jc w:val="both"/>
        <w:rPr>
          <w:sz w:val="21"/>
          <w:szCs w:val="21"/>
        </w:rPr>
      </w:pPr>
    </w:p>
    <w:p w:rsidR="00D602F5" w:rsidRPr="00C3078A" w:rsidRDefault="00D602F5" w:rsidP="00402B9A">
      <w:pPr>
        <w:ind w:left="-142"/>
        <w:jc w:val="center"/>
        <w:rPr>
          <w:b/>
          <w:bCs/>
          <w:sz w:val="21"/>
          <w:szCs w:val="21"/>
        </w:rPr>
      </w:pPr>
      <w:r w:rsidRPr="00C3078A">
        <w:rPr>
          <w:b/>
          <w:bCs/>
          <w:sz w:val="21"/>
          <w:szCs w:val="21"/>
        </w:rPr>
        <w:t>1.</w:t>
      </w:r>
      <w:r w:rsidR="0082602B" w:rsidRPr="00C3078A">
        <w:rPr>
          <w:b/>
          <w:bCs/>
          <w:sz w:val="21"/>
          <w:szCs w:val="21"/>
        </w:rPr>
        <w:t xml:space="preserve"> </w:t>
      </w:r>
      <w:r w:rsidRPr="00C3078A">
        <w:rPr>
          <w:b/>
          <w:bCs/>
          <w:sz w:val="21"/>
          <w:szCs w:val="21"/>
        </w:rPr>
        <w:t>Предмет Контракта</w:t>
      </w:r>
    </w:p>
    <w:p w:rsidR="00D602F5" w:rsidRPr="00C3078A" w:rsidRDefault="00D602F5" w:rsidP="00402B9A">
      <w:pPr>
        <w:tabs>
          <w:tab w:val="left" w:pos="540"/>
        </w:tabs>
        <w:ind w:left="-142"/>
        <w:jc w:val="both"/>
        <w:rPr>
          <w:b/>
          <w:bCs/>
          <w:sz w:val="21"/>
          <w:szCs w:val="21"/>
        </w:rPr>
      </w:pPr>
      <w:r w:rsidRPr="00C3078A">
        <w:rPr>
          <w:sz w:val="21"/>
          <w:szCs w:val="21"/>
        </w:rPr>
        <w:t>1.1.</w:t>
      </w:r>
      <w:r w:rsidR="00FA5C74" w:rsidRPr="00C3078A">
        <w:rPr>
          <w:sz w:val="21"/>
          <w:szCs w:val="21"/>
        </w:rPr>
        <w:t xml:space="preserve"> </w:t>
      </w:r>
      <w:r w:rsidRPr="00C3078A">
        <w:rPr>
          <w:sz w:val="21"/>
          <w:szCs w:val="21"/>
        </w:rPr>
        <w:t>Поставщик обязуется</w:t>
      </w:r>
      <w:r w:rsidR="00D8175E" w:rsidRPr="00C3078A">
        <w:rPr>
          <w:sz w:val="21"/>
          <w:szCs w:val="21"/>
        </w:rPr>
        <w:t xml:space="preserve"> </w:t>
      </w:r>
      <w:r w:rsidR="00D44E95" w:rsidRPr="00C3078A">
        <w:rPr>
          <w:sz w:val="21"/>
          <w:szCs w:val="21"/>
        </w:rPr>
        <w:t xml:space="preserve">осуществить </w:t>
      </w:r>
      <w:r w:rsidR="00470881" w:rsidRPr="00C3078A">
        <w:rPr>
          <w:sz w:val="21"/>
          <w:szCs w:val="21"/>
        </w:rPr>
        <w:t>пост</w:t>
      </w:r>
      <w:r w:rsidR="00922750" w:rsidRPr="00C3078A">
        <w:rPr>
          <w:sz w:val="21"/>
          <w:szCs w:val="21"/>
        </w:rPr>
        <w:t>ав</w:t>
      </w:r>
      <w:r w:rsidR="00D44E95" w:rsidRPr="00C3078A">
        <w:rPr>
          <w:sz w:val="21"/>
          <w:szCs w:val="21"/>
        </w:rPr>
        <w:t>ку</w:t>
      </w:r>
      <w:r w:rsidR="00917EB7" w:rsidRPr="00C3078A">
        <w:rPr>
          <w:sz w:val="21"/>
          <w:szCs w:val="21"/>
        </w:rPr>
        <w:t xml:space="preserve"> </w:t>
      </w:r>
      <w:r w:rsidR="00C3078A" w:rsidRPr="00C3078A">
        <w:rPr>
          <w:b/>
          <w:sz w:val="21"/>
          <w:szCs w:val="21"/>
        </w:rPr>
        <w:t xml:space="preserve">инструментов </w:t>
      </w:r>
      <w:r w:rsidR="009465EF" w:rsidRPr="00C3078A">
        <w:rPr>
          <w:bCs/>
          <w:sz w:val="21"/>
          <w:szCs w:val="21"/>
        </w:rPr>
        <w:t>(</w:t>
      </w:r>
      <w:r w:rsidR="0068398F" w:rsidRPr="00C3078A">
        <w:rPr>
          <w:sz w:val="21"/>
          <w:szCs w:val="21"/>
        </w:rPr>
        <w:t xml:space="preserve">далее - «Товар») </w:t>
      </w:r>
      <w:r w:rsidRPr="00C3078A">
        <w:rPr>
          <w:sz w:val="21"/>
          <w:szCs w:val="21"/>
        </w:rPr>
        <w:t>в</w:t>
      </w:r>
      <w:r w:rsidRPr="00C3078A">
        <w:rPr>
          <w:b/>
          <w:sz w:val="21"/>
          <w:szCs w:val="21"/>
        </w:rPr>
        <w:t xml:space="preserve"> </w:t>
      </w:r>
      <w:r w:rsidRPr="00C3078A">
        <w:rPr>
          <w:sz w:val="21"/>
          <w:szCs w:val="21"/>
        </w:rPr>
        <w:t>количестве, комплектации</w:t>
      </w:r>
      <w:r w:rsidR="00F41949" w:rsidRPr="00C3078A">
        <w:rPr>
          <w:sz w:val="21"/>
          <w:szCs w:val="21"/>
        </w:rPr>
        <w:t>,</w:t>
      </w:r>
      <w:r w:rsidRPr="00C3078A">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C3078A" w:rsidRDefault="00470881" w:rsidP="00402B9A">
      <w:pPr>
        <w:tabs>
          <w:tab w:val="left" w:pos="540"/>
        </w:tabs>
        <w:ind w:left="-142"/>
        <w:jc w:val="both"/>
        <w:rPr>
          <w:sz w:val="21"/>
          <w:szCs w:val="21"/>
        </w:rPr>
      </w:pPr>
      <w:r w:rsidRPr="00C3078A">
        <w:rPr>
          <w:sz w:val="21"/>
          <w:szCs w:val="21"/>
        </w:rPr>
        <w:t>1.2</w:t>
      </w:r>
      <w:r w:rsidR="00E94B0A" w:rsidRPr="00C3078A">
        <w:rPr>
          <w:sz w:val="21"/>
          <w:szCs w:val="21"/>
        </w:rPr>
        <w:t xml:space="preserve">. </w:t>
      </w:r>
      <w:r w:rsidR="00D602F5" w:rsidRPr="00C3078A">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C3078A" w:rsidRDefault="00D602F5" w:rsidP="00402B9A">
      <w:pPr>
        <w:tabs>
          <w:tab w:val="left" w:pos="540"/>
        </w:tabs>
        <w:ind w:left="-142"/>
        <w:jc w:val="both"/>
        <w:rPr>
          <w:sz w:val="21"/>
          <w:szCs w:val="21"/>
        </w:rPr>
      </w:pPr>
    </w:p>
    <w:p w:rsidR="00D602F5" w:rsidRPr="00C3078A" w:rsidRDefault="00D602F5" w:rsidP="00402B9A">
      <w:pPr>
        <w:ind w:left="-142"/>
        <w:jc w:val="center"/>
        <w:rPr>
          <w:b/>
          <w:sz w:val="21"/>
          <w:szCs w:val="21"/>
        </w:rPr>
      </w:pPr>
      <w:r w:rsidRPr="00C3078A">
        <w:rPr>
          <w:b/>
          <w:sz w:val="21"/>
          <w:szCs w:val="21"/>
        </w:rPr>
        <w:t>2. Цена Контракта. Порядок расчетов</w:t>
      </w:r>
    </w:p>
    <w:p w:rsidR="00CF3D23" w:rsidRPr="00C3078A" w:rsidRDefault="00D602F5" w:rsidP="00402B9A">
      <w:pPr>
        <w:ind w:left="-142"/>
        <w:jc w:val="both"/>
        <w:rPr>
          <w:color w:val="000000"/>
          <w:sz w:val="21"/>
          <w:szCs w:val="21"/>
        </w:rPr>
      </w:pPr>
      <w:r w:rsidRPr="00C3078A">
        <w:rPr>
          <w:color w:val="000000"/>
          <w:sz w:val="21"/>
          <w:szCs w:val="21"/>
        </w:rPr>
        <w:t>2.1.</w:t>
      </w:r>
      <w:r w:rsidR="0035580D" w:rsidRPr="00C3078A">
        <w:rPr>
          <w:color w:val="000000"/>
          <w:sz w:val="21"/>
          <w:szCs w:val="21"/>
        </w:rPr>
        <w:t xml:space="preserve"> Цена Контракта составляет</w:t>
      </w:r>
      <w:r w:rsidR="00402B9A" w:rsidRPr="00C3078A">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C3078A">
            <w:rPr>
              <w:rStyle w:val="ae"/>
              <w:sz w:val="21"/>
              <w:szCs w:val="21"/>
            </w:rPr>
            <w:t>Место для ввода текста.</w:t>
          </w:r>
        </w:sdtContent>
      </w:sdt>
      <w:r w:rsidR="00D44E95" w:rsidRPr="00C3078A">
        <w:rPr>
          <w:bCs/>
          <w:i/>
          <w:iCs/>
          <w:color w:val="000000"/>
          <w:sz w:val="21"/>
          <w:szCs w:val="21"/>
        </w:rPr>
        <w:t>,</w:t>
      </w:r>
      <w:r w:rsidR="00D44E95" w:rsidRPr="00C3078A">
        <w:rPr>
          <w:b/>
          <w:bCs/>
          <w:i/>
          <w:iCs/>
          <w:color w:val="000000"/>
          <w:sz w:val="21"/>
          <w:szCs w:val="21"/>
        </w:rPr>
        <w:t xml:space="preserve"> </w:t>
      </w:r>
      <w:r w:rsidR="00CF3D23" w:rsidRPr="00C3078A">
        <w:rPr>
          <w:color w:val="000000"/>
          <w:sz w:val="21"/>
          <w:szCs w:val="21"/>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C3078A" w:rsidRDefault="00D602F5" w:rsidP="00402B9A">
      <w:pPr>
        <w:ind w:left="-142"/>
        <w:jc w:val="both"/>
        <w:rPr>
          <w:color w:val="000000"/>
          <w:sz w:val="21"/>
          <w:szCs w:val="21"/>
        </w:rPr>
      </w:pPr>
      <w:r w:rsidRPr="00C3078A">
        <w:rPr>
          <w:color w:val="000000"/>
          <w:sz w:val="21"/>
          <w:szCs w:val="21"/>
        </w:rPr>
        <w:t>2.2.</w:t>
      </w:r>
      <w:r w:rsidR="00CD2AE0" w:rsidRPr="00C3078A">
        <w:rPr>
          <w:color w:val="000000"/>
          <w:sz w:val="21"/>
          <w:szCs w:val="21"/>
        </w:rPr>
        <w:t xml:space="preserve"> </w:t>
      </w:r>
      <w:r w:rsidRPr="00C3078A">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C3078A" w:rsidRDefault="00D602F5" w:rsidP="00402B9A">
      <w:pPr>
        <w:ind w:left="-142"/>
        <w:jc w:val="both"/>
        <w:rPr>
          <w:sz w:val="21"/>
          <w:szCs w:val="21"/>
        </w:rPr>
      </w:pPr>
      <w:r w:rsidRPr="00C3078A">
        <w:rPr>
          <w:color w:val="000000"/>
          <w:sz w:val="21"/>
          <w:szCs w:val="21"/>
        </w:rPr>
        <w:t>2.3.</w:t>
      </w:r>
      <w:r w:rsidR="00CD2AE0" w:rsidRPr="00C3078A">
        <w:rPr>
          <w:color w:val="000000"/>
          <w:sz w:val="21"/>
          <w:szCs w:val="21"/>
        </w:rPr>
        <w:t xml:space="preserve"> </w:t>
      </w:r>
      <w:r w:rsidRPr="00C3078A">
        <w:rPr>
          <w:color w:val="000000"/>
          <w:sz w:val="21"/>
          <w:szCs w:val="21"/>
        </w:rPr>
        <w:t>Заказчик производит оплату поставленного Товара путем перечисления денежных средств на расчет</w:t>
      </w:r>
      <w:r w:rsidR="000C5D3F" w:rsidRPr="00C3078A">
        <w:rPr>
          <w:color w:val="000000"/>
          <w:sz w:val="21"/>
          <w:szCs w:val="21"/>
        </w:rPr>
        <w:t xml:space="preserve">ный счёт Поставщика в течение </w:t>
      </w:r>
      <w:r w:rsidR="0073244C" w:rsidRPr="00C3078A">
        <w:rPr>
          <w:color w:val="000000"/>
          <w:sz w:val="21"/>
          <w:szCs w:val="21"/>
        </w:rPr>
        <w:t>7</w:t>
      </w:r>
      <w:r w:rsidR="000C5D3F" w:rsidRPr="00C3078A">
        <w:rPr>
          <w:color w:val="000000"/>
          <w:sz w:val="21"/>
          <w:szCs w:val="21"/>
        </w:rPr>
        <w:t xml:space="preserve"> </w:t>
      </w:r>
      <w:r w:rsidR="00745FA2" w:rsidRPr="00C3078A">
        <w:rPr>
          <w:color w:val="000000"/>
          <w:sz w:val="21"/>
          <w:szCs w:val="21"/>
        </w:rPr>
        <w:t>рабочих</w:t>
      </w:r>
      <w:r w:rsidRPr="00C3078A">
        <w:rPr>
          <w:color w:val="000000"/>
          <w:sz w:val="21"/>
          <w:szCs w:val="21"/>
        </w:rPr>
        <w:t xml:space="preserve"> дней </w:t>
      </w:r>
      <w:r w:rsidR="0043265A" w:rsidRPr="00C3078A">
        <w:rPr>
          <w:sz w:val="21"/>
          <w:szCs w:val="21"/>
        </w:rPr>
        <w:t>с момента подписания товарной накладной по форме (ТОРГ-12)/универсального передаточного документа (УПД)</w:t>
      </w:r>
      <w:r w:rsidR="00D44E95" w:rsidRPr="00C3078A">
        <w:rPr>
          <w:sz w:val="21"/>
          <w:szCs w:val="21"/>
        </w:rPr>
        <w:t xml:space="preserve"> и счёта-фактуры (при уплате НДС)</w:t>
      </w:r>
      <w:r w:rsidR="0043265A" w:rsidRPr="00C3078A">
        <w:rPr>
          <w:sz w:val="21"/>
          <w:szCs w:val="21"/>
        </w:rPr>
        <w:t>.</w:t>
      </w:r>
    </w:p>
    <w:p w:rsidR="0043265A" w:rsidRPr="00C3078A" w:rsidRDefault="0043265A" w:rsidP="00402B9A">
      <w:pPr>
        <w:ind w:left="-142"/>
        <w:jc w:val="both"/>
        <w:rPr>
          <w:sz w:val="21"/>
          <w:szCs w:val="21"/>
        </w:rPr>
      </w:pPr>
    </w:p>
    <w:p w:rsidR="00D602F5" w:rsidRPr="00C3078A" w:rsidRDefault="00D602F5" w:rsidP="00402B9A">
      <w:pPr>
        <w:ind w:left="-142"/>
        <w:jc w:val="center"/>
        <w:rPr>
          <w:b/>
          <w:sz w:val="21"/>
          <w:szCs w:val="21"/>
        </w:rPr>
      </w:pPr>
      <w:r w:rsidRPr="00C3078A">
        <w:rPr>
          <w:b/>
          <w:color w:val="000000"/>
          <w:sz w:val="21"/>
          <w:szCs w:val="21"/>
        </w:rPr>
        <w:t>3.</w:t>
      </w:r>
      <w:r w:rsidRPr="00C3078A">
        <w:rPr>
          <w:color w:val="000000"/>
          <w:sz w:val="21"/>
          <w:szCs w:val="21"/>
        </w:rPr>
        <w:t xml:space="preserve"> </w:t>
      </w:r>
      <w:r w:rsidRPr="00C3078A">
        <w:rPr>
          <w:b/>
          <w:sz w:val="21"/>
          <w:szCs w:val="21"/>
        </w:rPr>
        <w:t>Порядок и сроки поставки Товара</w:t>
      </w:r>
    </w:p>
    <w:p w:rsidR="00D602F5" w:rsidRPr="00C3078A" w:rsidRDefault="00C42FFA" w:rsidP="00402B9A">
      <w:pPr>
        <w:ind w:left="-142"/>
        <w:jc w:val="both"/>
        <w:rPr>
          <w:b/>
          <w:sz w:val="21"/>
          <w:szCs w:val="21"/>
        </w:rPr>
      </w:pPr>
      <w:r w:rsidRPr="00C3078A">
        <w:rPr>
          <w:sz w:val="21"/>
          <w:szCs w:val="21"/>
        </w:rPr>
        <w:t>3.1.</w:t>
      </w:r>
      <w:r w:rsidR="002D3898" w:rsidRPr="00C3078A">
        <w:rPr>
          <w:sz w:val="21"/>
          <w:szCs w:val="21"/>
        </w:rPr>
        <w:t xml:space="preserve"> </w:t>
      </w:r>
      <w:r w:rsidRPr="00C3078A">
        <w:rPr>
          <w:sz w:val="21"/>
          <w:szCs w:val="21"/>
        </w:rPr>
        <w:t>Срок поставки Товара:</w:t>
      </w:r>
      <w:r w:rsidR="0043265A" w:rsidRPr="00C3078A">
        <w:rPr>
          <w:sz w:val="21"/>
          <w:szCs w:val="21"/>
        </w:rPr>
        <w:t xml:space="preserve"> </w:t>
      </w:r>
      <w:r w:rsidR="00BC43A3" w:rsidRPr="00C3078A">
        <w:rPr>
          <w:b/>
          <w:sz w:val="21"/>
          <w:szCs w:val="21"/>
        </w:rPr>
        <w:t xml:space="preserve">в течение </w:t>
      </w:r>
      <w:r w:rsidR="0099683B" w:rsidRPr="00C3078A">
        <w:rPr>
          <w:b/>
          <w:sz w:val="21"/>
          <w:szCs w:val="21"/>
        </w:rPr>
        <w:t>1</w:t>
      </w:r>
      <w:r w:rsidR="00267B47" w:rsidRPr="00C3078A">
        <w:rPr>
          <w:b/>
          <w:sz w:val="21"/>
          <w:szCs w:val="21"/>
        </w:rPr>
        <w:t>4</w:t>
      </w:r>
      <w:r w:rsidR="00B3787D" w:rsidRPr="00C3078A">
        <w:rPr>
          <w:b/>
          <w:sz w:val="21"/>
          <w:szCs w:val="21"/>
        </w:rPr>
        <w:t xml:space="preserve"> календарных</w:t>
      </w:r>
      <w:r w:rsidR="009D7236" w:rsidRPr="00C3078A">
        <w:rPr>
          <w:b/>
          <w:sz w:val="21"/>
          <w:szCs w:val="21"/>
        </w:rPr>
        <w:t xml:space="preserve"> дней </w:t>
      </w:r>
      <w:r w:rsidR="00B71814" w:rsidRPr="00C3078A">
        <w:rPr>
          <w:b/>
          <w:sz w:val="21"/>
          <w:szCs w:val="21"/>
        </w:rPr>
        <w:t xml:space="preserve">с момента заключения </w:t>
      </w:r>
      <w:r w:rsidR="00851E95" w:rsidRPr="00C3078A">
        <w:rPr>
          <w:b/>
          <w:sz w:val="21"/>
          <w:szCs w:val="21"/>
        </w:rPr>
        <w:t>Контракта</w:t>
      </w:r>
      <w:r w:rsidR="00D602F5" w:rsidRPr="00C3078A">
        <w:rPr>
          <w:b/>
          <w:sz w:val="21"/>
          <w:szCs w:val="21"/>
        </w:rPr>
        <w:t xml:space="preserve">. </w:t>
      </w:r>
    </w:p>
    <w:p w:rsidR="001B46EB" w:rsidRPr="00C3078A" w:rsidRDefault="00EC58AC" w:rsidP="00402B9A">
      <w:pPr>
        <w:ind w:left="-142"/>
        <w:jc w:val="both"/>
        <w:rPr>
          <w:sz w:val="21"/>
          <w:szCs w:val="21"/>
        </w:rPr>
      </w:pPr>
      <w:r w:rsidRPr="00C3078A">
        <w:rPr>
          <w:sz w:val="21"/>
          <w:szCs w:val="21"/>
        </w:rPr>
        <w:t>3.2. Адрес доставки:</w:t>
      </w:r>
      <w:r w:rsidR="006C0F8B" w:rsidRPr="00C3078A">
        <w:rPr>
          <w:sz w:val="21"/>
          <w:szCs w:val="21"/>
        </w:rPr>
        <w:t xml:space="preserve"> 111250, г. Москва, ВН. ТЕР. Г. Муниципальный округ Лефортово </w:t>
      </w:r>
      <w:r w:rsidR="003C7147" w:rsidRPr="00C3078A">
        <w:rPr>
          <w:sz w:val="21"/>
          <w:szCs w:val="21"/>
        </w:rPr>
        <w:t>111141, г. Москва, Перова Поля 2-ой проезд, дом 7.</w:t>
      </w:r>
    </w:p>
    <w:p w:rsidR="0099683B" w:rsidRPr="00C3078A" w:rsidRDefault="0099683B" w:rsidP="0099683B">
      <w:pPr>
        <w:ind w:left="-142"/>
        <w:jc w:val="both"/>
        <w:rPr>
          <w:sz w:val="21"/>
          <w:szCs w:val="21"/>
        </w:rPr>
      </w:pPr>
      <w:r w:rsidRPr="00C3078A">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C3078A" w:rsidRDefault="0099683B" w:rsidP="0099683B">
      <w:pPr>
        <w:ind w:left="-142"/>
        <w:jc w:val="both"/>
        <w:rPr>
          <w:sz w:val="21"/>
          <w:szCs w:val="21"/>
        </w:rPr>
      </w:pPr>
      <w:r w:rsidRPr="00C3078A">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C3078A" w:rsidRDefault="0099683B" w:rsidP="0099683B">
      <w:pPr>
        <w:ind w:left="-142"/>
        <w:jc w:val="both"/>
        <w:rPr>
          <w:sz w:val="21"/>
          <w:szCs w:val="21"/>
        </w:rPr>
      </w:pPr>
      <w:r w:rsidRPr="00C3078A">
        <w:rPr>
          <w:sz w:val="21"/>
          <w:szCs w:val="21"/>
        </w:rPr>
        <w:t>3.5. В случае выявления некачественного Товара при пр</w:t>
      </w:r>
      <w:r w:rsidR="00D133E3" w:rsidRPr="00C3078A">
        <w:rPr>
          <w:sz w:val="21"/>
          <w:szCs w:val="21"/>
        </w:rPr>
        <w:t xml:space="preserve">иемке, Поставщику возвращается </w:t>
      </w:r>
      <w:r w:rsidRPr="00C3078A">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C3078A" w:rsidRDefault="0099683B" w:rsidP="0099683B">
      <w:pPr>
        <w:ind w:left="-142"/>
        <w:jc w:val="both"/>
        <w:rPr>
          <w:sz w:val="21"/>
          <w:szCs w:val="21"/>
        </w:rPr>
      </w:pPr>
      <w:r w:rsidRPr="00C3078A">
        <w:rPr>
          <w:sz w:val="21"/>
          <w:szCs w:val="21"/>
        </w:rPr>
        <w:t>3.6. Все расходы, связанные с возвратом Товара, оплачиваются Поставщиком.</w:t>
      </w:r>
    </w:p>
    <w:p w:rsidR="0099683B" w:rsidRPr="00C3078A" w:rsidRDefault="0099683B" w:rsidP="0099683B">
      <w:pPr>
        <w:ind w:left="-142"/>
        <w:jc w:val="both"/>
        <w:rPr>
          <w:sz w:val="21"/>
          <w:szCs w:val="21"/>
        </w:rPr>
      </w:pPr>
      <w:r w:rsidRPr="00C3078A">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C3078A" w:rsidRDefault="0099683B" w:rsidP="0099683B">
      <w:pPr>
        <w:ind w:left="-142"/>
        <w:jc w:val="both"/>
        <w:rPr>
          <w:sz w:val="21"/>
          <w:szCs w:val="21"/>
        </w:rPr>
      </w:pPr>
      <w:r w:rsidRPr="00C3078A">
        <w:rPr>
          <w:sz w:val="21"/>
          <w:szCs w:val="21"/>
        </w:rPr>
        <w:t>3.8. Доставка Товара и разгрузочно-погрузочные работы осуществляются силами Поставщика, в рабочее время (понедельник –</w:t>
      </w:r>
      <w:r w:rsidR="00C3078A" w:rsidRPr="00C3078A">
        <w:rPr>
          <w:sz w:val="21"/>
          <w:szCs w:val="21"/>
        </w:rPr>
        <w:t xml:space="preserve"> четверг с 09.00 часов по 12.00</w:t>
      </w:r>
      <w:r w:rsidRPr="00C3078A">
        <w:rPr>
          <w:sz w:val="21"/>
          <w:szCs w:val="21"/>
        </w:rPr>
        <w:t xml:space="preserve"> часов и с 13.00 часов по 18.00 часов;</w:t>
      </w:r>
      <w:r w:rsidR="00C3078A" w:rsidRPr="00C3078A">
        <w:rPr>
          <w:sz w:val="21"/>
          <w:szCs w:val="21"/>
        </w:rPr>
        <w:t xml:space="preserve"> пятница с 09.00 часов по 12.00</w:t>
      </w:r>
      <w:r w:rsidRPr="00C3078A">
        <w:rPr>
          <w:sz w:val="21"/>
          <w:szCs w:val="21"/>
        </w:rPr>
        <w:t xml:space="preserve"> часов и с 13.00 часов по 16.45 часов).</w:t>
      </w:r>
    </w:p>
    <w:p w:rsidR="0099683B" w:rsidRPr="00C3078A" w:rsidRDefault="0099683B" w:rsidP="0099683B">
      <w:pPr>
        <w:ind w:left="-142"/>
        <w:jc w:val="both"/>
        <w:rPr>
          <w:sz w:val="21"/>
          <w:szCs w:val="21"/>
        </w:rPr>
      </w:pPr>
      <w:r w:rsidRPr="00C3078A">
        <w:rPr>
          <w:sz w:val="21"/>
          <w:szCs w:val="21"/>
        </w:rPr>
        <w:t xml:space="preserve"> Поставщик обязан произвести своими силами подъем на этаж (при необходимости), разгрузку в соответствие с указаниями Заказчика.</w:t>
      </w:r>
    </w:p>
    <w:p w:rsidR="00692586" w:rsidRPr="00C3078A" w:rsidRDefault="0099683B" w:rsidP="0099683B">
      <w:pPr>
        <w:ind w:left="-142"/>
        <w:jc w:val="both"/>
        <w:rPr>
          <w:sz w:val="21"/>
          <w:szCs w:val="21"/>
        </w:rPr>
      </w:pPr>
      <w:r w:rsidRPr="00C3078A">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Pr="00C3078A" w:rsidRDefault="008272FD" w:rsidP="0099683B">
      <w:pPr>
        <w:ind w:left="-142"/>
        <w:jc w:val="both"/>
        <w:rPr>
          <w:sz w:val="21"/>
          <w:szCs w:val="21"/>
        </w:rPr>
      </w:pPr>
    </w:p>
    <w:p w:rsidR="008272FD" w:rsidRPr="00C3078A" w:rsidRDefault="008272FD" w:rsidP="0099683B">
      <w:pPr>
        <w:ind w:left="-142"/>
        <w:jc w:val="both"/>
        <w:rPr>
          <w:sz w:val="21"/>
          <w:szCs w:val="21"/>
        </w:rPr>
      </w:pPr>
    </w:p>
    <w:p w:rsidR="0099683B" w:rsidRPr="00C3078A" w:rsidRDefault="0099683B" w:rsidP="0099683B">
      <w:pPr>
        <w:ind w:left="-142"/>
        <w:jc w:val="both"/>
        <w:rPr>
          <w:sz w:val="21"/>
          <w:szCs w:val="21"/>
        </w:rPr>
      </w:pPr>
    </w:p>
    <w:p w:rsidR="00D602F5" w:rsidRPr="00C3078A" w:rsidRDefault="00D602F5" w:rsidP="00402B9A">
      <w:pPr>
        <w:ind w:left="-142"/>
        <w:jc w:val="center"/>
        <w:rPr>
          <w:b/>
          <w:sz w:val="21"/>
          <w:szCs w:val="21"/>
        </w:rPr>
      </w:pPr>
      <w:r w:rsidRPr="00C3078A">
        <w:rPr>
          <w:b/>
          <w:sz w:val="21"/>
          <w:szCs w:val="21"/>
        </w:rPr>
        <w:lastRenderedPageBreak/>
        <w:t>4.</w:t>
      </w:r>
      <w:r w:rsidR="008D7992" w:rsidRPr="00C3078A">
        <w:rPr>
          <w:b/>
          <w:sz w:val="21"/>
          <w:szCs w:val="21"/>
        </w:rPr>
        <w:t xml:space="preserve"> </w:t>
      </w:r>
      <w:r w:rsidRPr="00C3078A">
        <w:rPr>
          <w:b/>
          <w:sz w:val="21"/>
          <w:szCs w:val="21"/>
        </w:rPr>
        <w:t>Требования к Товару, упаковке и маркировке Товара</w:t>
      </w:r>
    </w:p>
    <w:p w:rsidR="00D602F5" w:rsidRPr="00C3078A" w:rsidRDefault="00D602F5" w:rsidP="00402B9A">
      <w:pPr>
        <w:tabs>
          <w:tab w:val="num" w:pos="795"/>
        </w:tabs>
        <w:ind w:left="-142"/>
        <w:jc w:val="both"/>
        <w:rPr>
          <w:sz w:val="21"/>
          <w:szCs w:val="21"/>
        </w:rPr>
      </w:pPr>
      <w:r w:rsidRPr="00C3078A">
        <w:rPr>
          <w:sz w:val="21"/>
          <w:szCs w:val="21"/>
        </w:rPr>
        <w:t>4.1.</w:t>
      </w:r>
      <w:r w:rsidR="00CD2AE0" w:rsidRPr="00C3078A">
        <w:rPr>
          <w:sz w:val="21"/>
          <w:szCs w:val="21"/>
        </w:rPr>
        <w:t xml:space="preserve"> </w:t>
      </w:r>
      <w:r w:rsidRPr="00C3078A">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C3078A" w:rsidRDefault="00D602F5" w:rsidP="00402B9A">
      <w:pPr>
        <w:ind w:left="-142"/>
        <w:jc w:val="both"/>
        <w:rPr>
          <w:sz w:val="21"/>
          <w:szCs w:val="21"/>
        </w:rPr>
      </w:pPr>
      <w:r w:rsidRPr="00C3078A">
        <w:rPr>
          <w:sz w:val="21"/>
          <w:szCs w:val="21"/>
        </w:rPr>
        <w:t>4.2.</w:t>
      </w:r>
      <w:r w:rsidR="00CD2AE0" w:rsidRPr="00C3078A">
        <w:rPr>
          <w:sz w:val="21"/>
          <w:szCs w:val="21"/>
        </w:rPr>
        <w:t xml:space="preserve"> </w:t>
      </w:r>
      <w:r w:rsidRPr="00C3078A">
        <w:rPr>
          <w:sz w:val="21"/>
          <w:szCs w:val="21"/>
        </w:rPr>
        <w:t>Поставка осуществляется в одноразовой (невозвратной) упаков</w:t>
      </w:r>
      <w:r w:rsidR="00411653" w:rsidRPr="00C3078A">
        <w:rPr>
          <w:sz w:val="21"/>
          <w:szCs w:val="21"/>
        </w:rPr>
        <w:t xml:space="preserve">ке, обеспечивающей сохранность </w:t>
      </w:r>
      <w:r w:rsidRPr="00C3078A">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C3078A" w:rsidRDefault="00D602F5" w:rsidP="00402B9A">
      <w:pPr>
        <w:ind w:left="-142"/>
        <w:jc w:val="both"/>
        <w:rPr>
          <w:sz w:val="21"/>
          <w:szCs w:val="21"/>
        </w:rPr>
      </w:pPr>
      <w:r w:rsidRPr="00C3078A">
        <w:rPr>
          <w:sz w:val="21"/>
          <w:szCs w:val="21"/>
        </w:rPr>
        <w:t>4.3.</w:t>
      </w:r>
      <w:r w:rsidR="00CD2AE0" w:rsidRPr="00C3078A">
        <w:rPr>
          <w:sz w:val="21"/>
          <w:szCs w:val="21"/>
        </w:rPr>
        <w:t xml:space="preserve"> </w:t>
      </w:r>
      <w:r w:rsidRPr="00C3078A">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C3078A">
        <w:rPr>
          <w:iCs/>
          <w:sz w:val="21"/>
          <w:szCs w:val="21"/>
        </w:rPr>
        <w:t xml:space="preserve">  </w:t>
      </w:r>
    </w:p>
    <w:p w:rsidR="0099683B" w:rsidRPr="00C3078A" w:rsidRDefault="0099683B" w:rsidP="0099683B">
      <w:pPr>
        <w:ind w:left="-142"/>
        <w:jc w:val="both"/>
        <w:rPr>
          <w:sz w:val="21"/>
          <w:szCs w:val="21"/>
        </w:rPr>
      </w:pPr>
      <w:r w:rsidRPr="00C3078A">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C3078A" w:rsidRDefault="0099683B" w:rsidP="006C0F8B">
      <w:pPr>
        <w:ind w:left="-142"/>
        <w:jc w:val="both"/>
        <w:rPr>
          <w:sz w:val="21"/>
          <w:szCs w:val="21"/>
        </w:rPr>
      </w:pPr>
      <w:r w:rsidRPr="00C3078A">
        <w:rPr>
          <w:sz w:val="21"/>
          <w:szCs w:val="21"/>
        </w:rPr>
        <w:t>Товар должен поставляться с полным комплектом документации, необходимым для его использования.</w:t>
      </w:r>
    </w:p>
    <w:p w:rsidR="00411653" w:rsidRPr="00C3078A" w:rsidRDefault="00411653" w:rsidP="0099683B">
      <w:pPr>
        <w:ind w:left="-142"/>
        <w:jc w:val="both"/>
        <w:rPr>
          <w:sz w:val="21"/>
          <w:szCs w:val="21"/>
        </w:rPr>
      </w:pPr>
    </w:p>
    <w:p w:rsidR="00302EE9" w:rsidRPr="00C3078A" w:rsidRDefault="00302EE9" w:rsidP="00402B9A">
      <w:pPr>
        <w:ind w:left="-142"/>
        <w:jc w:val="center"/>
        <w:rPr>
          <w:b/>
          <w:sz w:val="21"/>
          <w:szCs w:val="21"/>
        </w:rPr>
      </w:pPr>
      <w:r w:rsidRPr="00C3078A">
        <w:rPr>
          <w:b/>
          <w:sz w:val="21"/>
          <w:szCs w:val="21"/>
        </w:rPr>
        <w:t>5. Гарантийные обязательства</w:t>
      </w:r>
    </w:p>
    <w:p w:rsidR="00917EB7" w:rsidRPr="00C3078A" w:rsidRDefault="00302EE9" w:rsidP="00402B9A">
      <w:pPr>
        <w:ind w:left="-142"/>
        <w:jc w:val="both"/>
        <w:rPr>
          <w:sz w:val="21"/>
          <w:szCs w:val="21"/>
        </w:rPr>
      </w:pPr>
      <w:r w:rsidRPr="00C3078A">
        <w:rPr>
          <w:sz w:val="21"/>
          <w:szCs w:val="21"/>
        </w:rPr>
        <w:t>5.1.</w:t>
      </w:r>
      <w:r w:rsidR="00CD2AE0" w:rsidRPr="00C3078A">
        <w:rPr>
          <w:sz w:val="21"/>
          <w:szCs w:val="21"/>
        </w:rPr>
        <w:t xml:space="preserve"> </w:t>
      </w:r>
      <w:r w:rsidR="0099683B" w:rsidRPr="00C3078A">
        <w:rPr>
          <w:sz w:val="21"/>
          <w:szCs w:val="21"/>
        </w:rPr>
        <w:t xml:space="preserve">Поставщик </w:t>
      </w:r>
      <w:r w:rsidR="00BC7FF0" w:rsidRPr="00C3078A">
        <w:rPr>
          <w:sz w:val="21"/>
          <w:szCs w:val="21"/>
        </w:rPr>
        <w:t>гарантирует качество поставленного Товара в соответствии с действующим законодательством и гарантийными обязательствами изготовителя.</w:t>
      </w:r>
    </w:p>
    <w:p w:rsidR="00302EE9" w:rsidRPr="00C3078A" w:rsidRDefault="00302EE9" w:rsidP="00402B9A">
      <w:pPr>
        <w:ind w:left="-142"/>
        <w:jc w:val="both"/>
        <w:rPr>
          <w:sz w:val="21"/>
          <w:szCs w:val="21"/>
        </w:rPr>
      </w:pPr>
      <w:r w:rsidRPr="00C3078A">
        <w:rPr>
          <w:sz w:val="21"/>
          <w:szCs w:val="21"/>
        </w:rPr>
        <w:t>5.2.</w:t>
      </w:r>
      <w:r w:rsidR="00CD2AE0" w:rsidRPr="00C3078A">
        <w:rPr>
          <w:sz w:val="21"/>
          <w:szCs w:val="21"/>
        </w:rPr>
        <w:t xml:space="preserve"> </w:t>
      </w:r>
      <w:r w:rsidRPr="00C3078A">
        <w:rPr>
          <w:sz w:val="21"/>
          <w:szCs w:val="21"/>
        </w:rPr>
        <w:t xml:space="preserve">Заказчик вправе предъявить претензии, связанные с качеством Товара в течение гарантийного срока. </w:t>
      </w:r>
    </w:p>
    <w:p w:rsidR="00302EE9" w:rsidRPr="00C3078A" w:rsidRDefault="00302EE9" w:rsidP="00402B9A">
      <w:pPr>
        <w:ind w:left="-142"/>
        <w:jc w:val="both"/>
        <w:rPr>
          <w:sz w:val="21"/>
          <w:szCs w:val="21"/>
        </w:rPr>
      </w:pPr>
      <w:r w:rsidRPr="00C3078A">
        <w:rPr>
          <w:sz w:val="21"/>
          <w:szCs w:val="21"/>
        </w:rPr>
        <w:t>5.3.</w:t>
      </w:r>
      <w:r w:rsidR="00CD2AE0" w:rsidRPr="00C3078A">
        <w:rPr>
          <w:sz w:val="21"/>
          <w:szCs w:val="21"/>
        </w:rPr>
        <w:t xml:space="preserve"> </w:t>
      </w:r>
      <w:r w:rsidRPr="00C3078A">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C3078A" w:rsidRDefault="00302EE9" w:rsidP="00402B9A">
      <w:pPr>
        <w:ind w:left="-142"/>
        <w:jc w:val="both"/>
        <w:rPr>
          <w:sz w:val="21"/>
          <w:szCs w:val="21"/>
        </w:rPr>
      </w:pPr>
    </w:p>
    <w:p w:rsidR="00302EE9" w:rsidRPr="00C3078A" w:rsidRDefault="00302EE9" w:rsidP="00402B9A">
      <w:pPr>
        <w:ind w:left="-142"/>
        <w:jc w:val="center"/>
        <w:rPr>
          <w:b/>
          <w:sz w:val="21"/>
          <w:szCs w:val="21"/>
        </w:rPr>
      </w:pPr>
      <w:r w:rsidRPr="00C3078A">
        <w:rPr>
          <w:b/>
          <w:sz w:val="21"/>
          <w:szCs w:val="21"/>
        </w:rPr>
        <w:t>6. Ответственность Сторон. Порядок урегулирования споров</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C3078A">
          <w:rPr>
            <w:rStyle w:val="a9"/>
            <w:color w:val="auto"/>
            <w:sz w:val="21"/>
            <w:szCs w:val="21"/>
            <w:u w:val="none"/>
          </w:rPr>
          <w:t>ключевой</w:t>
        </w:r>
      </w:hyperlink>
      <w:r w:rsidRPr="00C3078A">
        <w:rPr>
          <w:sz w:val="21"/>
          <w:szCs w:val="21"/>
        </w:rPr>
        <w:t xml:space="preserve"> ставки Центрального банка Российской Федерации от не уплаченной в срок суммы.</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C3078A" w:rsidRDefault="006A4B21" w:rsidP="00402B9A">
      <w:pPr>
        <w:tabs>
          <w:tab w:val="left" w:pos="10206"/>
        </w:tabs>
        <w:autoSpaceDE w:val="0"/>
        <w:autoSpaceDN w:val="0"/>
        <w:adjustRightInd w:val="0"/>
        <w:ind w:left="-142"/>
        <w:jc w:val="both"/>
        <w:rPr>
          <w:iCs/>
          <w:sz w:val="21"/>
          <w:szCs w:val="21"/>
        </w:rPr>
      </w:pPr>
      <w:r w:rsidRPr="00C3078A">
        <w:rPr>
          <w:sz w:val="21"/>
          <w:szCs w:val="21"/>
        </w:rPr>
        <w:t xml:space="preserve">6.7. </w:t>
      </w:r>
      <w:r w:rsidRPr="00C3078A">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C3078A" w:rsidRDefault="006A4B21" w:rsidP="00402B9A">
      <w:pPr>
        <w:tabs>
          <w:tab w:val="left" w:pos="10206"/>
        </w:tabs>
        <w:autoSpaceDE w:val="0"/>
        <w:autoSpaceDN w:val="0"/>
        <w:adjustRightInd w:val="0"/>
        <w:ind w:left="-142"/>
        <w:jc w:val="both"/>
        <w:rPr>
          <w:sz w:val="21"/>
          <w:szCs w:val="21"/>
        </w:rPr>
      </w:pPr>
      <w:r w:rsidRPr="00C3078A">
        <w:rPr>
          <w:sz w:val="21"/>
          <w:szCs w:val="21"/>
        </w:rPr>
        <w:t xml:space="preserve">6.8. </w:t>
      </w:r>
      <w:r w:rsidR="0052397B" w:rsidRPr="00C3078A">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C3078A">
        <w:rPr>
          <w:sz w:val="21"/>
          <w:szCs w:val="21"/>
        </w:rPr>
        <w:t>в размере 10 процентов цены Контракта</w:t>
      </w:r>
      <w:r w:rsidR="0052397B" w:rsidRPr="00C3078A">
        <w:rPr>
          <w:sz w:val="21"/>
          <w:szCs w:val="21"/>
        </w:rPr>
        <w:t>.</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C3078A">
        <w:rPr>
          <w:sz w:val="21"/>
          <w:szCs w:val="21"/>
        </w:rPr>
        <w:t>ства РФ от 30 августа 2017 г. №</w:t>
      </w:r>
      <w:r w:rsidRPr="00C3078A">
        <w:rPr>
          <w:sz w:val="21"/>
          <w:szCs w:val="21"/>
        </w:rPr>
        <w:t>1042).</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lastRenderedPageBreak/>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 xml:space="preserve">6.13. </w:t>
      </w:r>
      <w:r w:rsidRPr="00C3078A">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C3078A" w:rsidRDefault="006A4B21" w:rsidP="00402B9A">
      <w:pPr>
        <w:tabs>
          <w:tab w:val="left" w:pos="10206"/>
        </w:tabs>
        <w:autoSpaceDE w:val="0"/>
        <w:autoSpaceDN w:val="0"/>
        <w:adjustRightInd w:val="0"/>
        <w:ind w:left="-142"/>
        <w:jc w:val="both"/>
        <w:rPr>
          <w:sz w:val="21"/>
          <w:szCs w:val="21"/>
        </w:rPr>
      </w:pPr>
      <w:r w:rsidRPr="00C3078A">
        <w:rPr>
          <w:sz w:val="21"/>
          <w:szCs w:val="21"/>
        </w:rPr>
        <w:t xml:space="preserve">6.14. </w:t>
      </w:r>
      <w:r w:rsidRPr="00C3078A">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C3078A" w:rsidRDefault="006A4B21" w:rsidP="00402B9A">
      <w:pPr>
        <w:ind w:left="-142"/>
        <w:jc w:val="both"/>
        <w:rPr>
          <w:b/>
          <w:sz w:val="21"/>
          <w:szCs w:val="21"/>
        </w:rPr>
      </w:pPr>
      <w:r w:rsidRPr="00C3078A">
        <w:rPr>
          <w:sz w:val="21"/>
          <w:szCs w:val="21"/>
        </w:rPr>
        <w:t xml:space="preserve">6.15. </w:t>
      </w:r>
      <w:r w:rsidRPr="00C3078A">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C3078A">
        <w:rPr>
          <w:sz w:val="21"/>
          <w:szCs w:val="21"/>
        </w:rPr>
        <w:t>.</w:t>
      </w:r>
    </w:p>
    <w:p w:rsidR="0090239F" w:rsidRPr="00C3078A" w:rsidRDefault="0090239F" w:rsidP="00402B9A">
      <w:pPr>
        <w:ind w:left="-142"/>
        <w:rPr>
          <w:b/>
          <w:sz w:val="21"/>
          <w:szCs w:val="21"/>
        </w:rPr>
      </w:pPr>
    </w:p>
    <w:p w:rsidR="00D602F5" w:rsidRPr="00C3078A" w:rsidRDefault="00D602F5" w:rsidP="00402B9A">
      <w:pPr>
        <w:ind w:left="-142"/>
        <w:jc w:val="center"/>
        <w:rPr>
          <w:b/>
          <w:sz w:val="21"/>
          <w:szCs w:val="21"/>
        </w:rPr>
      </w:pPr>
      <w:r w:rsidRPr="00C3078A">
        <w:rPr>
          <w:b/>
          <w:sz w:val="21"/>
          <w:szCs w:val="21"/>
        </w:rPr>
        <w:t>7. Порядок изменения, дополнения и расторжения Контракта</w:t>
      </w:r>
    </w:p>
    <w:p w:rsidR="00E769AB" w:rsidRPr="00C3078A" w:rsidRDefault="00E769AB" w:rsidP="00402B9A">
      <w:pPr>
        <w:ind w:left="-142"/>
        <w:jc w:val="both"/>
        <w:rPr>
          <w:sz w:val="21"/>
          <w:szCs w:val="21"/>
          <w:lang w:eastAsia="x-none"/>
        </w:rPr>
      </w:pPr>
      <w:r w:rsidRPr="00C3078A">
        <w:rPr>
          <w:sz w:val="21"/>
          <w:szCs w:val="21"/>
          <w:lang w:eastAsia="x-none"/>
        </w:rPr>
        <w:t>7.1.Все изменения и дополнения к настоящему Контракту оформляются дополнительными соглашениями.</w:t>
      </w:r>
    </w:p>
    <w:p w:rsidR="00E769AB" w:rsidRPr="00C3078A" w:rsidRDefault="00E769AB" w:rsidP="00402B9A">
      <w:pPr>
        <w:ind w:left="-142"/>
        <w:jc w:val="both"/>
        <w:rPr>
          <w:sz w:val="21"/>
          <w:szCs w:val="21"/>
          <w:lang w:eastAsia="x-none"/>
        </w:rPr>
      </w:pPr>
      <w:r w:rsidRPr="00C3078A">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C3078A" w:rsidRDefault="00D602F5" w:rsidP="00402B9A">
      <w:pPr>
        <w:ind w:left="-142"/>
        <w:jc w:val="both"/>
        <w:rPr>
          <w:sz w:val="21"/>
          <w:szCs w:val="21"/>
          <w:lang w:eastAsia="x-none"/>
        </w:rPr>
      </w:pPr>
    </w:p>
    <w:p w:rsidR="00D602F5" w:rsidRPr="00C3078A" w:rsidRDefault="00D602F5" w:rsidP="00402B9A">
      <w:pPr>
        <w:widowControl w:val="0"/>
        <w:autoSpaceDE w:val="0"/>
        <w:autoSpaceDN w:val="0"/>
        <w:ind w:left="-142"/>
        <w:jc w:val="center"/>
        <w:rPr>
          <w:b/>
          <w:bCs/>
          <w:sz w:val="21"/>
          <w:szCs w:val="21"/>
        </w:rPr>
      </w:pPr>
      <w:r w:rsidRPr="00C3078A">
        <w:rPr>
          <w:b/>
          <w:bCs/>
          <w:sz w:val="21"/>
          <w:szCs w:val="21"/>
        </w:rPr>
        <w:t>8. Антикоррупционная оговорка</w:t>
      </w:r>
    </w:p>
    <w:p w:rsidR="00D602F5" w:rsidRPr="00C3078A" w:rsidRDefault="00D602F5" w:rsidP="00402B9A">
      <w:pPr>
        <w:ind w:left="-142"/>
        <w:contextualSpacing/>
        <w:jc w:val="both"/>
        <w:rPr>
          <w:sz w:val="21"/>
          <w:szCs w:val="21"/>
        </w:rPr>
      </w:pPr>
      <w:r w:rsidRPr="00C3078A">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8.4. Под действием работника (или представителя), осуществляемыми в пользу стимулирующей его Стороны, понимаются:</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 предоставление неоправданных преимуществ по сравнению с другими контрагентами;</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 предоставление каких-либо гарантий;</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 ускорение соответствующих процедур;</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 xml:space="preserve">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w:t>
      </w:r>
      <w:r w:rsidRPr="00C3078A">
        <w:rPr>
          <w:sz w:val="21"/>
          <w:szCs w:val="21"/>
        </w:rPr>
        <w:lastRenderedPageBreak/>
        <w:t>устранению затруднений и предотвращению возможных конфликтных ситуаций.</w:t>
      </w:r>
    </w:p>
    <w:p w:rsidR="004671FD" w:rsidRPr="00C3078A" w:rsidRDefault="00D602F5" w:rsidP="00402B9A">
      <w:pPr>
        <w:widowControl w:val="0"/>
        <w:autoSpaceDE w:val="0"/>
        <w:autoSpaceDN w:val="0"/>
        <w:adjustRightInd w:val="0"/>
        <w:ind w:left="-142"/>
        <w:contextualSpacing/>
        <w:jc w:val="both"/>
        <w:rPr>
          <w:sz w:val="21"/>
          <w:szCs w:val="21"/>
        </w:rPr>
      </w:pPr>
      <w:r w:rsidRPr="00C3078A">
        <w:rPr>
          <w:sz w:val="21"/>
          <w:szCs w:val="21"/>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C3078A">
        <w:rPr>
          <w:sz w:val="21"/>
          <w:szCs w:val="21"/>
        </w:rPr>
        <w:t>, сообщивших о факте нарушений.</w:t>
      </w:r>
    </w:p>
    <w:p w:rsidR="004671FD" w:rsidRPr="00C3078A" w:rsidRDefault="004671FD" w:rsidP="00402B9A">
      <w:pPr>
        <w:ind w:left="-142"/>
        <w:rPr>
          <w:b/>
          <w:bCs/>
          <w:sz w:val="21"/>
          <w:szCs w:val="21"/>
        </w:rPr>
      </w:pPr>
    </w:p>
    <w:p w:rsidR="00D602F5" w:rsidRPr="00C3078A" w:rsidRDefault="00D602F5" w:rsidP="00402B9A">
      <w:pPr>
        <w:ind w:left="-142"/>
        <w:jc w:val="center"/>
        <w:rPr>
          <w:b/>
          <w:bCs/>
          <w:sz w:val="21"/>
          <w:szCs w:val="21"/>
        </w:rPr>
      </w:pPr>
      <w:r w:rsidRPr="00C3078A">
        <w:rPr>
          <w:b/>
          <w:bCs/>
          <w:sz w:val="21"/>
          <w:szCs w:val="21"/>
        </w:rPr>
        <w:t>9. Заключительные положения</w:t>
      </w:r>
    </w:p>
    <w:p w:rsidR="00D602F5" w:rsidRPr="00C3078A" w:rsidRDefault="00D602F5" w:rsidP="00402B9A">
      <w:pPr>
        <w:ind w:left="-142"/>
        <w:jc w:val="both"/>
        <w:rPr>
          <w:sz w:val="21"/>
          <w:szCs w:val="21"/>
          <w:lang w:eastAsia="x-none"/>
        </w:rPr>
      </w:pPr>
      <w:r w:rsidRPr="00C3078A">
        <w:rPr>
          <w:sz w:val="21"/>
          <w:szCs w:val="21"/>
          <w:lang w:eastAsia="x-none"/>
        </w:rPr>
        <w:t>9.1.</w:t>
      </w:r>
      <w:r w:rsidR="00CD2AE0" w:rsidRPr="00C3078A">
        <w:rPr>
          <w:sz w:val="21"/>
          <w:szCs w:val="21"/>
          <w:lang w:eastAsia="x-none"/>
        </w:rPr>
        <w:t xml:space="preserve"> </w:t>
      </w:r>
      <w:r w:rsidRPr="00C3078A">
        <w:rPr>
          <w:sz w:val="21"/>
          <w:szCs w:val="21"/>
          <w:lang w:val="de-DE" w:eastAsia="x-none"/>
        </w:rPr>
        <w:t xml:space="preserve">Настоящий </w:t>
      </w:r>
      <w:r w:rsidRPr="00C3078A">
        <w:rPr>
          <w:sz w:val="21"/>
          <w:szCs w:val="21"/>
          <w:lang w:eastAsia="x-none"/>
        </w:rPr>
        <w:t>Контракт</w:t>
      </w:r>
      <w:r w:rsidRPr="00C3078A">
        <w:rPr>
          <w:sz w:val="21"/>
          <w:szCs w:val="21"/>
          <w:lang w:val="de-DE" w:eastAsia="x-none"/>
        </w:rPr>
        <w:t xml:space="preserve"> вступает в </w:t>
      </w:r>
      <w:r w:rsidRPr="00C3078A">
        <w:rPr>
          <w:sz w:val="21"/>
          <w:szCs w:val="21"/>
          <w:lang w:eastAsia="x-none"/>
        </w:rPr>
        <w:t xml:space="preserve">силу </w:t>
      </w:r>
      <w:r w:rsidRPr="00C3078A">
        <w:rPr>
          <w:sz w:val="21"/>
          <w:szCs w:val="21"/>
          <w:lang w:val="de-DE" w:eastAsia="x-none"/>
        </w:rPr>
        <w:t xml:space="preserve">с момента его подписания и действует </w:t>
      </w:r>
      <w:r w:rsidRPr="00C3078A">
        <w:rPr>
          <w:sz w:val="21"/>
          <w:szCs w:val="21"/>
          <w:lang w:eastAsia="x-none"/>
        </w:rPr>
        <w:t xml:space="preserve">до полного исполнения сторонами обязательств. </w:t>
      </w:r>
    </w:p>
    <w:p w:rsidR="00D602F5" w:rsidRPr="00C3078A" w:rsidRDefault="00D602F5" w:rsidP="00402B9A">
      <w:pPr>
        <w:ind w:left="-142"/>
        <w:jc w:val="both"/>
        <w:rPr>
          <w:sz w:val="21"/>
          <w:szCs w:val="21"/>
          <w:lang w:eastAsia="x-none"/>
        </w:rPr>
      </w:pPr>
      <w:r w:rsidRPr="00C3078A">
        <w:rPr>
          <w:sz w:val="21"/>
          <w:szCs w:val="21"/>
          <w:lang w:eastAsia="x-none"/>
        </w:rPr>
        <w:t>9.2.</w:t>
      </w:r>
      <w:r w:rsidR="00CD2AE0" w:rsidRPr="00C3078A">
        <w:rPr>
          <w:sz w:val="21"/>
          <w:szCs w:val="21"/>
          <w:lang w:eastAsia="x-none"/>
        </w:rPr>
        <w:t xml:space="preserve"> </w:t>
      </w:r>
      <w:r w:rsidRPr="00C3078A">
        <w:rPr>
          <w:sz w:val="21"/>
          <w:szCs w:val="21"/>
          <w:lang w:eastAsia="x-none"/>
        </w:rPr>
        <w:t>Приложение № 1 является неотъемлемой частью настоящего Контракта.</w:t>
      </w:r>
    </w:p>
    <w:p w:rsidR="00D43CD2" w:rsidRPr="00C3078A" w:rsidRDefault="00D602F5" w:rsidP="00402B9A">
      <w:pPr>
        <w:ind w:left="-142"/>
        <w:jc w:val="both"/>
        <w:rPr>
          <w:sz w:val="21"/>
          <w:szCs w:val="21"/>
          <w:lang w:val="de-DE" w:eastAsia="x-none"/>
        </w:rPr>
      </w:pPr>
      <w:r w:rsidRPr="00C3078A">
        <w:rPr>
          <w:sz w:val="21"/>
          <w:szCs w:val="21"/>
          <w:lang w:eastAsia="x-none"/>
        </w:rPr>
        <w:t>9.3.</w:t>
      </w:r>
      <w:r w:rsidRPr="00C3078A">
        <w:rPr>
          <w:sz w:val="21"/>
          <w:szCs w:val="21"/>
          <w:lang w:val="de-DE" w:eastAsia="x-none"/>
        </w:rPr>
        <w:t xml:space="preserve"> </w:t>
      </w:r>
      <w:r w:rsidR="00D43CD2" w:rsidRPr="00C3078A">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C3078A" w:rsidRDefault="00D43CD2" w:rsidP="00402B9A">
      <w:pPr>
        <w:ind w:left="-142"/>
        <w:jc w:val="both"/>
        <w:rPr>
          <w:sz w:val="21"/>
          <w:szCs w:val="21"/>
          <w:lang w:eastAsia="x-none"/>
        </w:rPr>
      </w:pPr>
      <w:r w:rsidRPr="00C3078A">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027E9" w:rsidRPr="00C3078A" w:rsidRDefault="007027E9" w:rsidP="00CA1752">
      <w:pPr>
        <w:ind w:left="-142"/>
        <w:jc w:val="both"/>
        <w:rPr>
          <w:sz w:val="21"/>
          <w:szCs w:val="21"/>
          <w:lang w:eastAsia="x-none"/>
        </w:rPr>
      </w:pPr>
    </w:p>
    <w:p w:rsidR="00745FA2" w:rsidRPr="00C3078A" w:rsidRDefault="00D43CD2" w:rsidP="00CA1752">
      <w:pPr>
        <w:ind w:left="-142"/>
        <w:jc w:val="both"/>
        <w:rPr>
          <w:sz w:val="21"/>
          <w:szCs w:val="21"/>
          <w:lang w:eastAsia="x-none"/>
        </w:rPr>
      </w:pPr>
      <w:r w:rsidRPr="00C3078A">
        <w:rPr>
          <w:sz w:val="21"/>
          <w:szCs w:val="21"/>
          <w:lang w:eastAsia="x-none"/>
        </w:rPr>
        <w:t>9.5. В части не урегулированной настоящим Контрактом, отношения Сторон регламентируются дей</w:t>
      </w:r>
      <w:r w:rsidR="00CA1752" w:rsidRPr="00C3078A">
        <w:rPr>
          <w:sz w:val="21"/>
          <w:szCs w:val="21"/>
          <w:lang w:eastAsia="x-none"/>
        </w:rPr>
        <w:t xml:space="preserve">ствующим законодательством РФ. </w:t>
      </w:r>
    </w:p>
    <w:p w:rsidR="00730E29" w:rsidRPr="00C3078A" w:rsidRDefault="00730E29" w:rsidP="00CA1752">
      <w:pPr>
        <w:ind w:left="-142"/>
        <w:jc w:val="both"/>
        <w:rPr>
          <w:sz w:val="21"/>
          <w:szCs w:val="21"/>
          <w:lang w:eastAsia="x-none"/>
        </w:rPr>
      </w:pPr>
    </w:p>
    <w:p w:rsidR="00CA5E7D" w:rsidRPr="00C3078A" w:rsidRDefault="00D602F5" w:rsidP="00CA1752">
      <w:pPr>
        <w:ind w:left="-142"/>
        <w:rPr>
          <w:b/>
          <w:sz w:val="21"/>
          <w:szCs w:val="21"/>
        </w:rPr>
      </w:pPr>
      <w:r w:rsidRPr="00C3078A">
        <w:rPr>
          <w:b/>
          <w:sz w:val="21"/>
          <w:szCs w:val="21"/>
        </w:rPr>
        <w:t xml:space="preserve">                                                10.</w:t>
      </w:r>
      <w:r w:rsidR="007846FA" w:rsidRPr="00C3078A">
        <w:rPr>
          <w:b/>
          <w:sz w:val="21"/>
          <w:szCs w:val="21"/>
        </w:rPr>
        <w:t xml:space="preserve"> </w:t>
      </w:r>
      <w:r w:rsidRPr="00C3078A">
        <w:rPr>
          <w:b/>
          <w:sz w:val="21"/>
          <w:szCs w:val="21"/>
        </w:rPr>
        <w:t>Адреса, банков</w:t>
      </w:r>
      <w:r w:rsidR="00470881" w:rsidRPr="00C3078A">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C3078A" w:rsidTr="00411653">
        <w:tc>
          <w:tcPr>
            <w:tcW w:w="5359" w:type="dxa"/>
          </w:tcPr>
          <w:p w:rsidR="00D602F5" w:rsidRPr="00C3078A" w:rsidRDefault="00D602F5" w:rsidP="00CA1752">
            <w:pPr>
              <w:ind w:left="29"/>
              <w:rPr>
                <w:b/>
                <w:sz w:val="21"/>
                <w:szCs w:val="21"/>
              </w:rPr>
            </w:pPr>
            <w:r w:rsidRPr="00C3078A">
              <w:rPr>
                <w:b/>
                <w:sz w:val="21"/>
                <w:szCs w:val="21"/>
              </w:rPr>
              <w:t>Заказчик:</w:t>
            </w:r>
          </w:p>
        </w:tc>
        <w:tc>
          <w:tcPr>
            <w:tcW w:w="4990" w:type="dxa"/>
          </w:tcPr>
          <w:p w:rsidR="00D602F5" w:rsidRPr="00C3078A" w:rsidRDefault="00D602F5" w:rsidP="00CA1752">
            <w:pPr>
              <w:ind w:firstLine="62"/>
              <w:rPr>
                <w:b/>
                <w:sz w:val="21"/>
                <w:szCs w:val="21"/>
              </w:rPr>
            </w:pPr>
            <w:r w:rsidRPr="00C3078A">
              <w:rPr>
                <w:b/>
                <w:sz w:val="21"/>
                <w:szCs w:val="21"/>
              </w:rPr>
              <w:t>Поставщик:</w:t>
            </w:r>
          </w:p>
        </w:tc>
      </w:tr>
      <w:tr w:rsidR="00D602F5" w:rsidRPr="00C3078A" w:rsidTr="00411653">
        <w:trPr>
          <w:trHeight w:val="882"/>
        </w:trPr>
        <w:tc>
          <w:tcPr>
            <w:tcW w:w="5359" w:type="dxa"/>
          </w:tcPr>
          <w:p w:rsidR="00D602F5" w:rsidRPr="00C3078A" w:rsidRDefault="00D602F5" w:rsidP="00CA1752">
            <w:pPr>
              <w:keepNext/>
              <w:ind w:left="29"/>
              <w:outlineLvl w:val="1"/>
              <w:rPr>
                <w:b/>
                <w:bCs/>
                <w:sz w:val="21"/>
                <w:szCs w:val="21"/>
              </w:rPr>
            </w:pPr>
            <w:r w:rsidRPr="00C3078A">
              <w:rPr>
                <w:b/>
                <w:bCs/>
                <w:sz w:val="21"/>
                <w:szCs w:val="21"/>
              </w:rPr>
              <w:t>ФГБОУ ВО «НИУ «МЭИ»</w:t>
            </w:r>
          </w:p>
          <w:p w:rsidR="00587537" w:rsidRPr="00C3078A" w:rsidRDefault="00587537" w:rsidP="00CA1752">
            <w:pPr>
              <w:snapToGrid w:val="0"/>
              <w:ind w:left="29"/>
              <w:rPr>
                <w:sz w:val="21"/>
                <w:szCs w:val="21"/>
              </w:rPr>
            </w:pPr>
            <w:r w:rsidRPr="00C3078A">
              <w:rPr>
                <w:sz w:val="21"/>
                <w:szCs w:val="21"/>
              </w:rPr>
              <w:t xml:space="preserve">Юридический адрес и почтовый адрес: </w:t>
            </w:r>
          </w:p>
          <w:p w:rsidR="00587537" w:rsidRPr="00C3078A" w:rsidRDefault="00587537" w:rsidP="00CA1752">
            <w:pPr>
              <w:snapToGrid w:val="0"/>
              <w:ind w:left="29"/>
              <w:rPr>
                <w:sz w:val="21"/>
                <w:szCs w:val="21"/>
              </w:rPr>
            </w:pPr>
            <w:r w:rsidRPr="00C3078A">
              <w:rPr>
                <w:sz w:val="21"/>
                <w:szCs w:val="21"/>
              </w:rPr>
              <w:t xml:space="preserve">111250, г. Москва, </w:t>
            </w:r>
          </w:p>
          <w:p w:rsidR="00587537" w:rsidRPr="00C3078A" w:rsidRDefault="00587537" w:rsidP="00CA1752">
            <w:pPr>
              <w:snapToGrid w:val="0"/>
              <w:ind w:left="29"/>
              <w:rPr>
                <w:sz w:val="21"/>
                <w:szCs w:val="21"/>
              </w:rPr>
            </w:pPr>
            <w:r w:rsidRPr="00C3078A">
              <w:rPr>
                <w:sz w:val="21"/>
                <w:szCs w:val="21"/>
              </w:rPr>
              <w:t xml:space="preserve">ВН. ТЕР. Г. Муниципальный округ Лефортово </w:t>
            </w:r>
          </w:p>
          <w:p w:rsidR="00D602F5" w:rsidRPr="00C3078A" w:rsidRDefault="00587537" w:rsidP="00CA1752">
            <w:pPr>
              <w:ind w:left="29"/>
              <w:rPr>
                <w:sz w:val="21"/>
                <w:szCs w:val="21"/>
              </w:rPr>
            </w:pPr>
            <w:r w:rsidRPr="00C3078A">
              <w:rPr>
                <w:sz w:val="21"/>
                <w:szCs w:val="21"/>
              </w:rPr>
              <w:t xml:space="preserve">ул. Красноказарменная, д. 14, стр. 1 </w:t>
            </w:r>
          </w:p>
        </w:tc>
        <w:tc>
          <w:tcPr>
            <w:tcW w:w="4990" w:type="dxa"/>
          </w:tcPr>
          <w:p w:rsidR="0027323F" w:rsidRPr="00C3078A" w:rsidRDefault="0027323F" w:rsidP="00CA1752">
            <w:pPr>
              <w:ind w:right="-113" w:firstLine="62"/>
              <w:jc w:val="both"/>
              <w:rPr>
                <w:sz w:val="21"/>
                <w:szCs w:val="21"/>
                <w:lang w:eastAsia="ar-SA"/>
              </w:rPr>
            </w:pPr>
          </w:p>
        </w:tc>
      </w:tr>
      <w:tr w:rsidR="00D602F5" w:rsidRPr="00C3078A" w:rsidTr="00411653">
        <w:trPr>
          <w:trHeight w:val="883"/>
        </w:trPr>
        <w:tc>
          <w:tcPr>
            <w:tcW w:w="5359" w:type="dxa"/>
          </w:tcPr>
          <w:p w:rsidR="00197C22" w:rsidRPr="00C3078A" w:rsidRDefault="00197C22" w:rsidP="00CA1752">
            <w:pPr>
              <w:ind w:left="29"/>
              <w:rPr>
                <w:sz w:val="21"/>
                <w:szCs w:val="21"/>
              </w:rPr>
            </w:pPr>
            <w:r w:rsidRPr="00C3078A">
              <w:rPr>
                <w:sz w:val="21"/>
                <w:szCs w:val="21"/>
              </w:rPr>
              <w:t>ОГРН 1027700251644</w:t>
            </w:r>
          </w:p>
          <w:p w:rsidR="00197C22" w:rsidRPr="00C3078A" w:rsidRDefault="00197C22" w:rsidP="00CA1752">
            <w:pPr>
              <w:ind w:left="29"/>
              <w:rPr>
                <w:sz w:val="21"/>
                <w:szCs w:val="21"/>
              </w:rPr>
            </w:pPr>
            <w:r w:rsidRPr="00C3078A">
              <w:rPr>
                <w:sz w:val="21"/>
                <w:szCs w:val="21"/>
              </w:rPr>
              <w:t>ИНН 7722019652  КПП 772201001</w:t>
            </w:r>
          </w:p>
          <w:p w:rsidR="00197C22" w:rsidRPr="00C3078A" w:rsidRDefault="00197C22" w:rsidP="00CA1752">
            <w:pPr>
              <w:ind w:left="29"/>
              <w:rPr>
                <w:sz w:val="21"/>
                <w:szCs w:val="21"/>
              </w:rPr>
            </w:pPr>
            <w:r w:rsidRPr="00C3078A">
              <w:rPr>
                <w:sz w:val="21"/>
                <w:szCs w:val="21"/>
              </w:rPr>
              <w:t xml:space="preserve">УФК по г. Москве (ФГБОУ ВО «НИУ «МЭИ» </w:t>
            </w:r>
          </w:p>
          <w:p w:rsidR="00197C22" w:rsidRPr="00C3078A" w:rsidRDefault="002607A0" w:rsidP="00CA1752">
            <w:pPr>
              <w:ind w:left="29"/>
              <w:rPr>
                <w:sz w:val="21"/>
                <w:szCs w:val="21"/>
              </w:rPr>
            </w:pPr>
            <w:r w:rsidRPr="00C3078A">
              <w:rPr>
                <w:sz w:val="21"/>
                <w:szCs w:val="21"/>
              </w:rPr>
              <w:t xml:space="preserve"> л/с 20</w:t>
            </w:r>
            <w:r w:rsidR="00197C22" w:rsidRPr="00C3078A">
              <w:rPr>
                <w:sz w:val="21"/>
                <w:szCs w:val="21"/>
              </w:rPr>
              <w:t>736X97140)</w:t>
            </w:r>
          </w:p>
          <w:p w:rsidR="00197C22" w:rsidRPr="00C3078A" w:rsidRDefault="002607A0" w:rsidP="006C0F8B">
            <w:pPr>
              <w:ind w:left="29"/>
              <w:rPr>
                <w:sz w:val="21"/>
                <w:szCs w:val="21"/>
              </w:rPr>
            </w:pPr>
            <w:r w:rsidRPr="00C3078A">
              <w:rPr>
                <w:sz w:val="21"/>
                <w:szCs w:val="21"/>
              </w:rPr>
              <w:t>Лицевой счет 20</w:t>
            </w:r>
            <w:r w:rsidR="00197C22" w:rsidRPr="00C3078A">
              <w:rPr>
                <w:sz w:val="21"/>
                <w:szCs w:val="21"/>
              </w:rPr>
              <w:t>736Х97140</w:t>
            </w:r>
            <w:r w:rsidR="006C0F8B" w:rsidRPr="00C3078A">
              <w:rPr>
                <w:sz w:val="21"/>
                <w:szCs w:val="21"/>
              </w:rPr>
              <w:t xml:space="preserve"> </w:t>
            </w:r>
            <w:r w:rsidR="00197C22" w:rsidRPr="00C3078A">
              <w:rPr>
                <w:sz w:val="21"/>
                <w:szCs w:val="21"/>
              </w:rPr>
              <w:t xml:space="preserve">в  УФК по г. Москве </w:t>
            </w:r>
          </w:p>
          <w:p w:rsidR="00197C22" w:rsidRPr="00C3078A" w:rsidRDefault="00197C22" w:rsidP="00CA1752">
            <w:pPr>
              <w:ind w:left="29"/>
              <w:rPr>
                <w:sz w:val="21"/>
                <w:szCs w:val="21"/>
              </w:rPr>
            </w:pPr>
            <w:r w:rsidRPr="00C3078A">
              <w:rPr>
                <w:sz w:val="21"/>
                <w:szCs w:val="21"/>
              </w:rPr>
              <w:t>Казначейский счет №  03214643000000017300</w:t>
            </w:r>
          </w:p>
          <w:p w:rsidR="00786223" w:rsidRPr="00C3078A" w:rsidRDefault="00197C22" w:rsidP="00CA1752">
            <w:pPr>
              <w:ind w:left="29"/>
              <w:rPr>
                <w:sz w:val="21"/>
                <w:szCs w:val="21"/>
              </w:rPr>
            </w:pPr>
            <w:r w:rsidRPr="00C3078A">
              <w:rPr>
                <w:sz w:val="21"/>
                <w:szCs w:val="21"/>
              </w:rPr>
              <w:t>Банк</w:t>
            </w:r>
            <w:r w:rsidR="00786223" w:rsidRPr="00C3078A">
              <w:rPr>
                <w:sz w:val="21"/>
                <w:szCs w:val="21"/>
              </w:rPr>
              <w:t>:</w:t>
            </w:r>
            <w:r w:rsidRPr="00C3078A">
              <w:rPr>
                <w:sz w:val="21"/>
                <w:szCs w:val="21"/>
              </w:rPr>
              <w:t xml:space="preserve"> </w:t>
            </w:r>
            <w:r w:rsidR="00786223" w:rsidRPr="00C3078A">
              <w:rPr>
                <w:sz w:val="21"/>
                <w:szCs w:val="21"/>
              </w:rPr>
              <w:t>ОКЦ № 1 ГУ БАНКА  РОССИИ ПО ЦФО//УФК ПО Г. МОСКВЕ г. Москва</w:t>
            </w:r>
          </w:p>
          <w:p w:rsidR="00197C22" w:rsidRPr="00C3078A" w:rsidRDefault="00197C22" w:rsidP="00CA1752">
            <w:pPr>
              <w:ind w:left="29"/>
              <w:rPr>
                <w:sz w:val="21"/>
                <w:szCs w:val="21"/>
              </w:rPr>
            </w:pPr>
            <w:r w:rsidRPr="00C3078A">
              <w:rPr>
                <w:sz w:val="21"/>
                <w:szCs w:val="21"/>
              </w:rPr>
              <w:t>Единый казначейский счет 40102810545370000003</w:t>
            </w:r>
          </w:p>
          <w:p w:rsidR="00197C22" w:rsidRPr="00C3078A" w:rsidRDefault="00197C22" w:rsidP="00CA1752">
            <w:pPr>
              <w:ind w:left="29"/>
              <w:rPr>
                <w:sz w:val="21"/>
                <w:szCs w:val="21"/>
              </w:rPr>
            </w:pPr>
            <w:r w:rsidRPr="00C3078A">
              <w:rPr>
                <w:sz w:val="21"/>
                <w:szCs w:val="21"/>
              </w:rPr>
              <w:t>БИК 004525988</w:t>
            </w:r>
          </w:p>
          <w:p w:rsidR="00081403" w:rsidRPr="00C3078A" w:rsidRDefault="00F56000" w:rsidP="00CA1752">
            <w:pPr>
              <w:ind w:left="29"/>
              <w:rPr>
                <w:sz w:val="21"/>
                <w:szCs w:val="21"/>
              </w:rPr>
            </w:pPr>
            <w:r w:rsidRPr="00C3078A">
              <w:rPr>
                <w:sz w:val="21"/>
                <w:szCs w:val="21"/>
              </w:rPr>
              <w:t xml:space="preserve">ОКВЭД 85.22. </w:t>
            </w:r>
          </w:p>
          <w:p w:rsidR="00232E7C" w:rsidRPr="00C3078A" w:rsidRDefault="00081403" w:rsidP="00CA1752">
            <w:pPr>
              <w:ind w:left="29"/>
              <w:rPr>
                <w:sz w:val="21"/>
                <w:szCs w:val="21"/>
              </w:rPr>
            </w:pPr>
            <w:r w:rsidRPr="00C3078A">
              <w:rPr>
                <w:sz w:val="21"/>
                <w:szCs w:val="21"/>
              </w:rPr>
              <w:t xml:space="preserve">ОКПО </w:t>
            </w:r>
            <w:r w:rsidR="00CA1752" w:rsidRPr="00C3078A">
              <w:rPr>
                <w:sz w:val="21"/>
                <w:szCs w:val="21"/>
              </w:rPr>
              <w:t>02066411</w:t>
            </w:r>
          </w:p>
          <w:p w:rsidR="00CA1752" w:rsidRPr="00C3078A" w:rsidRDefault="00CA1752" w:rsidP="00CA1752">
            <w:pPr>
              <w:ind w:left="29"/>
              <w:rPr>
                <w:sz w:val="21"/>
                <w:szCs w:val="21"/>
              </w:rPr>
            </w:pPr>
          </w:p>
          <w:p w:rsidR="00D12255" w:rsidRPr="00C3078A" w:rsidRDefault="00D12255" w:rsidP="00CA1752">
            <w:pPr>
              <w:ind w:left="29"/>
              <w:rPr>
                <w:bCs/>
                <w:sz w:val="21"/>
                <w:szCs w:val="21"/>
              </w:rPr>
            </w:pPr>
            <w:r w:rsidRPr="00C3078A">
              <w:rPr>
                <w:bCs/>
                <w:sz w:val="21"/>
                <w:szCs w:val="21"/>
              </w:rPr>
              <w:t>Проректор по модернизации имущественного комплекса и правовой работе</w:t>
            </w:r>
          </w:p>
          <w:p w:rsidR="00D12255" w:rsidRPr="00C3078A" w:rsidRDefault="00D12255" w:rsidP="00CA1752">
            <w:pPr>
              <w:ind w:left="29"/>
              <w:rPr>
                <w:bCs/>
                <w:sz w:val="21"/>
                <w:szCs w:val="21"/>
              </w:rPr>
            </w:pPr>
            <w:r w:rsidRPr="00C3078A">
              <w:rPr>
                <w:bCs/>
                <w:sz w:val="21"/>
                <w:szCs w:val="21"/>
              </w:rPr>
              <w:t>ФГБОУ ВО «НИУ «МЭИ»</w:t>
            </w:r>
          </w:p>
          <w:p w:rsidR="00D12255" w:rsidRPr="00C3078A" w:rsidRDefault="00D12255" w:rsidP="00CA1752">
            <w:pPr>
              <w:ind w:left="29"/>
              <w:rPr>
                <w:bCs/>
                <w:sz w:val="21"/>
                <w:szCs w:val="21"/>
              </w:rPr>
            </w:pPr>
          </w:p>
          <w:p w:rsidR="00D12255" w:rsidRPr="00C3078A" w:rsidRDefault="00D12255" w:rsidP="00CA1752">
            <w:pPr>
              <w:ind w:left="29"/>
              <w:rPr>
                <w:bCs/>
                <w:sz w:val="21"/>
                <w:szCs w:val="21"/>
              </w:rPr>
            </w:pPr>
            <w:r w:rsidRPr="00C3078A">
              <w:rPr>
                <w:bCs/>
                <w:sz w:val="21"/>
                <w:szCs w:val="21"/>
              </w:rPr>
              <w:t>___________________/Е. Н. Лейман</w:t>
            </w:r>
          </w:p>
          <w:p w:rsidR="00D602F5" w:rsidRPr="00C3078A" w:rsidRDefault="00D12255" w:rsidP="00CA1752">
            <w:pPr>
              <w:ind w:left="29"/>
              <w:rPr>
                <w:sz w:val="21"/>
                <w:szCs w:val="21"/>
              </w:rPr>
            </w:pPr>
            <w:r w:rsidRPr="00C3078A">
              <w:rPr>
                <w:bCs/>
                <w:sz w:val="21"/>
                <w:szCs w:val="21"/>
              </w:rPr>
              <w:t xml:space="preserve"> м.п.</w:t>
            </w:r>
          </w:p>
        </w:tc>
        <w:tc>
          <w:tcPr>
            <w:tcW w:w="4990" w:type="dxa"/>
          </w:tcPr>
          <w:p w:rsidR="00CE1857" w:rsidRPr="00C3078A" w:rsidRDefault="00CE1857" w:rsidP="00CA1752">
            <w:pPr>
              <w:ind w:right="-113" w:firstLine="62"/>
              <w:jc w:val="both"/>
              <w:rPr>
                <w:sz w:val="21"/>
                <w:szCs w:val="21"/>
              </w:rPr>
            </w:pPr>
          </w:p>
          <w:p w:rsidR="0027323F" w:rsidRPr="00C3078A" w:rsidRDefault="0027323F" w:rsidP="00CA1752">
            <w:pPr>
              <w:ind w:right="-113" w:firstLine="62"/>
              <w:jc w:val="both"/>
              <w:rPr>
                <w:sz w:val="21"/>
                <w:szCs w:val="21"/>
              </w:rPr>
            </w:pPr>
          </w:p>
          <w:p w:rsidR="0027323F" w:rsidRPr="00C3078A" w:rsidRDefault="0027323F" w:rsidP="00CA1752">
            <w:pPr>
              <w:ind w:right="-113" w:firstLine="62"/>
              <w:jc w:val="both"/>
              <w:rPr>
                <w:sz w:val="21"/>
                <w:szCs w:val="21"/>
              </w:rPr>
            </w:pPr>
          </w:p>
          <w:p w:rsidR="0027323F" w:rsidRPr="00C3078A" w:rsidRDefault="0027323F" w:rsidP="00CA1752">
            <w:pPr>
              <w:ind w:right="-113" w:firstLine="62"/>
              <w:jc w:val="both"/>
              <w:rPr>
                <w:sz w:val="21"/>
                <w:szCs w:val="21"/>
              </w:rPr>
            </w:pPr>
          </w:p>
          <w:p w:rsidR="0027323F" w:rsidRPr="00C3078A" w:rsidRDefault="0027323F" w:rsidP="00CA1752">
            <w:pPr>
              <w:ind w:right="-113" w:firstLine="62"/>
              <w:jc w:val="both"/>
              <w:rPr>
                <w:sz w:val="21"/>
                <w:szCs w:val="21"/>
              </w:rPr>
            </w:pPr>
          </w:p>
          <w:p w:rsidR="0027323F" w:rsidRPr="00C3078A" w:rsidRDefault="0027323F" w:rsidP="00CA1752">
            <w:pPr>
              <w:ind w:right="-113" w:firstLine="62"/>
              <w:jc w:val="both"/>
              <w:rPr>
                <w:sz w:val="21"/>
                <w:szCs w:val="21"/>
              </w:rPr>
            </w:pPr>
          </w:p>
          <w:p w:rsidR="0027323F" w:rsidRPr="00C3078A" w:rsidRDefault="0027323F" w:rsidP="00CA1752">
            <w:pPr>
              <w:ind w:right="-113" w:firstLine="62"/>
              <w:jc w:val="both"/>
              <w:rPr>
                <w:sz w:val="21"/>
                <w:szCs w:val="21"/>
              </w:rPr>
            </w:pPr>
          </w:p>
          <w:p w:rsidR="0027323F" w:rsidRPr="00C3078A" w:rsidRDefault="0027323F"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r w:rsidRPr="00C3078A">
              <w:rPr>
                <w:sz w:val="21"/>
                <w:szCs w:val="21"/>
              </w:rPr>
              <w:t>_________________</w:t>
            </w:r>
          </w:p>
          <w:p w:rsidR="00D44E95" w:rsidRPr="00C3078A" w:rsidRDefault="00D44E95" w:rsidP="00CA1752">
            <w:pPr>
              <w:ind w:right="-113" w:firstLine="62"/>
              <w:jc w:val="both"/>
              <w:rPr>
                <w:sz w:val="21"/>
                <w:szCs w:val="21"/>
              </w:rPr>
            </w:pPr>
          </w:p>
          <w:p w:rsidR="00D44E95" w:rsidRPr="00C3078A" w:rsidRDefault="00D44E95" w:rsidP="00CA1752">
            <w:pPr>
              <w:ind w:right="-113" w:firstLine="62"/>
              <w:jc w:val="both"/>
              <w:rPr>
                <w:sz w:val="21"/>
                <w:szCs w:val="21"/>
              </w:rPr>
            </w:pPr>
            <w:r w:rsidRPr="00C3078A">
              <w:rPr>
                <w:sz w:val="21"/>
                <w:szCs w:val="21"/>
              </w:rPr>
              <w:t>_________________/ ____________</w:t>
            </w:r>
          </w:p>
          <w:p w:rsidR="00D602F5" w:rsidRPr="00C3078A" w:rsidRDefault="00D44E95" w:rsidP="00CA1752">
            <w:pPr>
              <w:ind w:right="-113" w:firstLine="62"/>
              <w:rPr>
                <w:sz w:val="21"/>
                <w:szCs w:val="21"/>
              </w:rPr>
            </w:pPr>
            <w:r w:rsidRPr="00C3078A">
              <w:rPr>
                <w:sz w:val="21"/>
                <w:szCs w:val="21"/>
              </w:rPr>
              <w:t>м.п.</w:t>
            </w:r>
          </w:p>
        </w:tc>
      </w:tr>
    </w:tbl>
    <w:p w:rsidR="00197C22" w:rsidRPr="00C3078A" w:rsidRDefault="00197C22" w:rsidP="00402B9A">
      <w:pPr>
        <w:pStyle w:val="a3"/>
        <w:tabs>
          <w:tab w:val="left" w:pos="9781"/>
        </w:tabs>
        <w:spacing w:after="0"/>
        <w:ind w:left="-142"/>
        <w:jc w:val="both"/>
        <w:rPr>
          <w:b/>
          <w:sz w:val="21"/>
          <w:szCs w:val="21"/>
          <w:lang w:val="ru-RU"/>
        </w:rPr>
      </w:pPr>
    </w:p>
    <w:p w:rsidR="00197C22" w:rsidRPr="00C3078A" w:rsidRDefault="00197C22" w:rsidP="00402B9A">
      <w:pPr>
        <w:pStyle w:val="a3"/>
        <w:tabs>
          <w:tab w:val="left" w:pos="9781"/>
        </w:tabs>
        <w:spacing w:after="0"/>
        <w:ind w:left="-142" w:firstLine="709"/>
        <w:jc w:val="both"/>
        <w:rPr>
          <w:b/>
          <w:sz w:val="21"/>
          <w:szCs w:val="21"/>
          <w:lang w:val="ru-RU"/>
        </w:rPr>
      </w:pPr>
    </w:p>
    <w:p w:rsidR="00D44E95" w:rsidRPr="00C3078A" w:rsidRDefault="00D44E95" w:rsidP="00402B9A">
      <w:pPr>
        <w:pStyle w:val="a3"/>
        <w:tabs>
          <w:tab w:val="left" w:pos="9781"/>
        </w:tabs>
        <w:spacing w:after="0"/>
        <w:ind w:left="-142" w:firstLine="709"/>
        <w:jc w:val="both"/>
        <w:rPr>
          <w:b/>
          <w:sz w:val="21"/>
          <w:szCs w:val="21"/>
          <w:lang w:val="ru-RU"/>
        </w:rPr>
        <w:sectPr w:rsidR="00D44E95" w:rsidRPr="00C3078A" w:rsidSect="00A20C96">
          <w:footerReference w:type="even" r:id="rId12"/>
          <w:footerReference w:type="default" r:id="rId13"/>
          <w:pgSz w:w="11906" w:h="16838"/>
          <w:pgMar w:top="1276" w:right="850" w:bottom="1134" w:left="993" w:header="709" w:footer="709" w:gutter="0"/>
          <w:cols w:space="708"/>
          <w:docGrid w:linePitch="360"/>
        </w:sectPr>
      </w:pPr>
    </w:p>
    <w:p w:rsidR="00407FC6" w:rsidRPr="00C3078A" w:rsidRDefault="00623065" w:rsidP="00402B9A">
      <w:pPr>
        <w:ind w:left="-142"/>
        <w:jc w:val="right"/>
        <w:rPr>
          <w:sz w:val="21"/>
          <w:szCs w:val="21"/>
        </w:rPr>
      </w:pPr>
      <w:r w:rsidRPr="00C3078A">
        <w:rPr>
          <w:sz w:val="21"/>
          <w:szCs w:val="21"/>
        </w:rPr>
        <w:lastRenderedPageBreak/>
        <w:t xml:space="preserve">     </w:t>
      </w:r>
      <w:r w:rsidR="00407FC6" w:rsidRPr="00C3078A">
        <w:rPr>
          <w:sz w:val="21"/>
          <w:szCs w:val="21"/>
        </w:rPr>
        <w:t>Приложение № 1</w:t>
      </w:r>
    </w:p>
    <w:p w:rsidR="002607A0" w:rsidRPr="00C3078A" w:rsidRDefault="00623065" w:rsidP="00402B9A">
      <w:pPr>
        <w:ind w:left="-142"/>
        <w:jc w:val="right"/>
        <w:rPr>
          <w:sz w:val="21"/>
          <w:szCs w:val="21"/>
        </w:rPr>
      </w:pPr>
      <w:r w:rsidRPr="00C3078A">
        <w:rPr>
          <w:sz w:val="21"/>
          <w:szCs w:val="21"/>
        </w:rPr>
        <w:t xml:space="preserve">                                                                                                                            </w:t>
      </w:r>
      <w:r w:rsidR="008E5CCE" w:rsidRPr="00C3078A">
        <w:rPr>
          <w:sz w:val="21"/>
          <w:szCs w:val="21"/>
        </w:rPr>
        <w:t xml:space="preserve">             </w:t>
      </w:r>
      <w:r w:rsidR="00407FC6" w:rsidRPr="00C3078A">
        <w:rPr>
          <w:sz w:val="21"/>
          <w:szCs w:val="21"/>
        </w:rPr>
        <w:t xml:space="preserve">к Контракту </w:t>
      </w:r>
      <w:r w:rsidR="007D2AF8" w:rsidRPr="00C3078A">
        <w:rPr>
          <w:sz w:val="21"/>
          <w:szCs w:val="21"/>
        </w:rPr>
        <w:t xml:space="preserve">№ </w:t>
      </w:r>
      <w:r w:rsidR="00C3078A" w:rsidRPr="00C3078A">
        <w:rPr>
          <w:sz w:val="21"/>
          <w:szCs w:val="21"/>
        </w:rPr>
        <w:t>Д-15287</w:t>
      </w:r>
      <w:r w:rsidR="0019239F" w:rsidRPr="00C3078A">
        <w:rPr>
          <w:sz w:val="21"/>
          <w:szCs w:val="21"/>
        </w:rPr>
        <w:t xml:space="preserve">/2026  </w:t>
      </w:r>
    </w:p>
    <w:p w:rsidR="00AA64F0" w:rsidRPr="00C3078A" w:rsidRDefault="00D44E95" w:rsidP="00402B9A">
      <w:pPr>
        <w:ind w:left="-142"/>
        <w:jc w:val="right"/>
        <w:rPr>
          <w:sz w:val="21"/>
          <w:szCs w:val="21"/>
        </w:rPr>
      </w:pPr>
      <w:r w:rsidRPr="00C3078A">
        <w:rPr>
          <w:sz w:val="21"/>
          <w:szCs w:val="21"/>
        </w:rPr>
        <w:t>от __________</w:t>
      </w:r>
      <w:r w:rsidR="00623065" w:rsidRPr="00C3078A">
        <w:rPr>
          <w:sz w:val="21"/>
          <w:szCs w:val="21"/>
        </w:rPr>
        <w:t>202</w:t>
      </w:r>
      <w:r w:rsidR="00B3787D" w:rsidRPr="00C3078A">
        <w:rPr>
          <w:sz w:val="21"/>
          <w:szCs w:val="21"/>
        </w:rPr>
        <w:t xml:space="preserve">6 </w:t>
      </w:r>
      <w:r w:rsidR="00AA64F0" w:rsidRPr="00C3078A">
        <w:rPr>
          <w:sz w:val="21"/>
          <w:szCs w:val="21"/>
        </w:rPr>
        <w:t>г.</w:t>
      </w:r>
    </w:p>
    <w:p w:rsidR="00300AD0" w:rsidRPr="00C3078A" w:rsidRDefault="00DC747B" w:rsidP="00402B9A">
      <w:pPr>
        <w:autoSpaceDE w:val="0"/>
        <w:autoSpaceDN w:val="0"/>
        <w:adjustRightInd w:val="0"/>
        <w:ind w:left="-142"/>
        <w:jc w:val="center"/>
        <w:rPr>
          <w:sz w:val="21"/>
          <w:szCs w:val="21"/>
        </w:rPr>
      </w:pPr>
      <w:r w:rsidRPr="00C3078A">
        <w:rPr>
          <w:sz w:val="21"/>
          <w:szCs w:val="21"/>
        </w:rPr>
        <w:t>Спецификация</w:t>
      </w:r>
    </w:p>
    <w:p w:rsidR="003926DA" w:rsidRPr="00C3078A" w:rsidRDefault="003926DA" w:rsidP="003926DA">
      <w:pPr>
        <w:autoSpaceDE w:val="0"/>
        <w:autoSpaceDN w:val="0"/>
        <w:adjustRightInd w:val="0"/>
        <w:ind w:left="-142"/>
        <w:jc w:val="center"/>
        <w:rPr>
          <w:sz w:val="21"/>
          <w:szCs w:val="21"/>
        </w:rPr>
      </w:pPr>
    </w:p>
    <w:tbl>
      <w:tblPr>
        <w:tblW w:w="4474" w:type="pct"/>
        <w:tblLayout w:type="fixed"/>
        <w:tblLook w:val="04A0" w:firstRow="1" w:lastRow="0" w:firstColumn="1" w:lastColumn="0" w:noHBand="0" w:noVBand="1"/>
      </w:tblPr>
      <w:tblGrid>
        <w:gridCol w:w="572"/>
        <w:gridCol w:w="1298"/>
        <w:gridCol w:w="4480"/>
        <w:gridCol w:w="1297"/>
        <w:gridCol w:w="1156"/>
        <w:gridCol w:w="1012"/>
        <w:gridCol w:w="866"/>
        <w:gridCol w:w="1446"/>
        <w:gridCol w:w="1408"/>
      </w:tblGrid>
      <w:tr w:rsidR="00F92F7C" w:rsidRPr="00C3078A" w:rsidTr="00F92F7C">
        <w:trPr>
          <w:trHeight w:val="900"/>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 п/п</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Наименование товара</w:t>
            </w:r>
            <w:r w:rsidRPr="00C3078A">
              <w:rPr>
                <w:b/>
                <w:bCs/>
                <w:sz w:val="21"/>
                <w:szCs w:val="21"/>
                <w:vertAlign w:val="superscript"/>
              </w:rPr>
              <w:t>*</w:t>
            </w:r>
          </w:p>
        </w:tc>
        <w:tc>
          <w:tcPr>
            <w:tcW w:w="1655"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Технические, функциональные, эксплуатационные характеристики</w:t>
            </w:r>
            <w:r w:rsidRPr="00C3078A">
              <w:rPr>
                <w:b/>
                <w:bCs/>
                <w:sz w:val="21"/>
                <w:szCs w:val="21"/>
                <w:vertAlign w:val="superscript"/>
              </w:rPr>
              <w:t>*</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Код ОКПД2</w:t>
            </w:r>
            <w:r w:rsidRPr="00C3078A">
              <w:rPr>
                <w:b/>
                <w:bCs/>
                <w:sz w:val="21"/>
                <w:szCs w:val="21"/>
                <w:vertAlign w:val="superscript"/>
              </w:rPr>
              <w:t>*</w:t>
            </w:r>
          </w:p>
        </w:tc>
        <w:tc>
          <w:tcPr>
            <w:tcW w:w="427"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Код КТРУ</w:t>
            </w:r>
            <w:r w:rsidRPr="00C3078A">
              <w:rPr>
                <w:b/>
                <w:bCs/>
                <w:sz w:val="21"/>
                <w:szCs w:val="21"/>
                <w:vertAlign w:val="superscript"/>
              </w:rPr>
              <w:t>*</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Ед. измер.</w:t>
            </w:r>
            <w:r w:rsidRPr="00C3078A">
              <w:rPr>
                <w:b/>
                <w:bCs/>
                <w:sz w:val="21"/>
                <w:szCs w:val="21"/>
                <w:vertAlign w:val="superscript"/>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Кол-во</w:t>
            </w:r>
            <w:r w:rsidRPr="00C3078A">
              <w:rPr>
                <w:b/>
                <w:bCs/>
                <w:sz w:val="21"/>
                <w:szCs w:val="21"/>
                <w:vertAlign w:val="superscript"/>
              </w:rPr>
              <w:t>*</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Цена единицы, руб.</w:t>
            </w:r>
            <w:r w:rsidRPr="00C3078A">
              <w:rPr>
                <w:b/>
                <w:bCs/>
                <w:sz w:val="21"/>
                <w:szCs w:val="21"/>
                <w:vertAlign w:val="superscript"/>
              </w:rPr>
              <w:t>*</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b/>
                <w:bCs/>
                <w:sz w:val="21"/>
                <w:szCs w:val="21"/>
              </w:rPr>
            </w:pPr>
            <w:r w:rsidRPr="00C3078A">
              <w:rPr>
                <w:b/>
                <w:bCs/>
                <w:sz w:val="21"/>
                <w:szCs w:val="21"/>
              </w:rPr>
              <w:t>Стоимость</w:t>
            </w:r>
            <w:r w:rsidRPr="00C3078A">
              <w:rPr>
                <w:b/>
                <w:bCs/>
                <w:sz w:val="21"/>
                <w:szCs w:val="21"/>
                <w:vertAlign w:val="superscript"/>
              </w:rPr>
              <w:t>*</w:t>
            </w:r>
          </w:p>
        </w:tc>
      </w:tr>
      <w:tr w:rsidR="00F92F7C" w:rsidRPr="00C3078A" w:rsidTr="00F92F7C">
        <w:trPr>
          <w:trHeight w:val="300"/>
        </w:trPr>
        <w:tc>
          <w:tcPr>
            <w:tcW w:w="211" w:type="pct"/>
            <w:tcBorders>
              <w:top w:val="nil"/>
              <w:left w:val="single" w:sz="4" w:space="0" w:color="auto"/>
              <w:bottom w:val="single" w:sz="4" w:space="0" w:color="auto"/>
              <w:right w:val="single" w:sz="4" w:space="0" w:color="auto"/>
            </w:tcBorders>
            <w:shd w:val="clear" w:color="auto" w:fill="auto"/>
            <w:vAlign w:val="center"/>
            <w:hideMark/>
          </w:tcPr>
          <w:p w:rsidR="00F92F7C" w:rsidRPr="00C3078A" w:rsidRDefault="00F92F7C" w:rsidP="00C3078A">
            <w:pPr>
              <w:jc w:val="center"/>
              <w:rPr>
                <w:sz w:val="21"/>
                <w:szCs w:val="21"/>
              </w:rPr>
            </w:pPr>
            <w:r w:rsidRPr="00C3078A">
              <w:rPr>
                <w:sz w:val="21"/>
                <w:szCs w:val="21"/>
              </w:rPr>
              <w:t>1</w:t>
            </w:r>
          </w:p>
        </w:tc>
        <w:tc>
          <w:tcPr>
            <w:tcW w:w="479" w:type="pct"/>
            <w:tcBorders>
              <w:top w:val="nil"/>
              <w:left w:val="nil"/>
              <w:bottom w:val="single" w:sz="4" w:space="0" w:color="auto"/>
              <w:right w:val="single" w:sz="4" w:space="0" w:color="auto"/>
            </w:tcBorders>
            <w:shd w:val="clear" w:color="auto" w:fill="auto"/>
            <w:vAlign w:val="center"/>
          </w:tcPr>
          <w:p w:rsidR="00F92F7C" w:rsidRPr="00C3078A" w:rsidRDefault="00F92F7C" w:rsidP="00C3078A">
            <w:pPr>
              <w:spacing w:line="276" w:lineRule="auto"/>
              <w:rPr>
                <w:sz w:val="21"/>
                <w:szCs w:val="21"/>
                <w:lang w:eastAsia="en-US"/>
              </w:rPr>
            </w:pPr>
            <w:r w:rsidRPr="00C3078A">
              <w:rPr>
                <w:sz w:val="21"/>
                <w:szCs w:val="21"/>
                <w:lang w:eastAsia="en-US"/>
              </w:rPr>
              <w:t>Оптический сварочный аппарат KIWI-6500 (Скалыватель KIWI-6240)</w:t>
            </w:r>
          </w:p>
        </w:tc>
        <w:tc>
          <w:tcPr>
            <w:tcW w:w="1655" w:type="pct"/>
            <w:tcBorders>
              <w:top w:val="nil"/>
              <w:left w:val="nil"/>
              <w:bottom w:val="single" w:sz="4" w:space="0" w:color="auto"/>
              <w:right w:val="single" w:sz="4" w:space="0" w:color="auto"/>
            </w:tcBorders>
            <w:shd w:val="clear" w:color="auto" w:fill="auto"/>
            <w:noWrap/>
            <w:vAlign w:val="center"/>
          </w:tcPr>
          <w:p w:rsidR="00F92F7C" w:rsidRPr="00C3078A" w:rsidRDefault="00F92F7C" w:rsidP="00C3078A">
            <w:pPr>
              <w:rPr>
                <w:sz w:val="21"/>
                <w:szCs w:val="21"/>
              </w:rPr>
            </w:pPr>
            <w:r w:rsidRPr="00C3078A">
              <w:rPr>
                <w:sz w:val="21"/>
                <w:szCs w:val="21"/>
              </w:rPr>
              <w:t>Выравнивание по сердцевине волокна: Да.</w:t>
            </w:r>
          </w:p>
          <w:p w:rsidR="00F92F7C" w:rsidRPr="00C3078A" w:rsidRDefault="00F92F7C" w:rsidP="00C3078A">
            <w:pPr>
              <w:rPr>
                <w:sz w:val="21"/>
                <w:szCs w:val="21"/>
              </w:rPr>
            </w:pPr>
            <w:r w:rsidRPr="00C3078A">
              <w:rPr>
                <w:sz w:val="21"/>
                <w:szCs w:val="21"/>
              </w:rPr>
              <w:t>Совместимые типы ОВ: Одиночные кварцевые оптические волокна: SMF (G.652/654/657), MMF (G.651), DSF (G.653), NZDSF (G.655) CSF (G.654).</w:t>
            </w:r>
          </w:p>
          <w:p w:rsidR="00F92F7C" w:rsidRPr="00C3078A" w:rsidRDefault="00F92F7C" w:rsidP="00C3078A">
            <w:pPr>
              <w:rPr>
                <w:sz w:val="21"/>
                <w:szCs w:val="21"/>
              </w:rPr>
            </w:pPr>
            <w:r w:rsidRPr="00C3078A">
              <w:rPr>
                <w:sz w:val="21"/>
                <w:szCs w:val="21"/>
              </w:rPr>
              <w:t>Средние потери на соединении: 0.02дБ(SM), 0.01дБ(MM), 0.04дБ(NZDS), 0.04дБ(EDF).</w:t>
            </w:r>
          </w:p>
          <w:p w:rsidR="00F92F7C" w:rsidRPr="00C3078A" w:rsidRDefault="00F92F7C" w:rsidP="00C3078A">
            <w:pPr>
              <w:rPr>
                <w:sz w:val="21"/>
                <w:szCs w:val="21"/>
              </w:rPr>
            </w:pPr>
            <w:r w:rsidRPr="00C3078A">
              <w:rPr>
                <w:sz w:val="21"/>
                <w:szCs w:val="21"/>
              </w:rPr>
              <w:t>Диаметр свариваемого волокна: 80-150 мкм.</w:t>
            </w:r>
          </w:p>
          <w:p w:rsidR="00F92F7C" w:rsidRPr="00C3078A" w:rsidRDefault="00F92F7C" w:rsidP="00C3078A">
            <w:pPr>
              <w:rPr>
                <w:sz w:val="21"/>
                <w:szCs w:val="21"/>
              </w:rPr>
            </w:pPr>
            <w:r w:rsidRPr="00C3078A">
              <w:rPr>
                <w:sz w:val="21"/>
                <w:szCs w:val="21"/>
              </w:rPr>
              <w:t>Диаметр покрытия свариваемого волокна: 100-3000 мкм.</w:t>
            </w:r>
          </w:p>
          <w:p w:rsidR="00F92F7C" w:rsidRPr="00C3078A" w:rsidRDefault="00F92F7C" w:rsidP="00C3078A">
            <w:pPr>
              <w:rPr>
                <w:sz w:val="21"/>
                <w:szCs w:val="21"/>
              </w:rPr>
            </w:pPr>
            <w:r w:rsidRPr="00C3078A">
              <w:rPr>
                <w:sz w:val="21"/>
                <w:szCs w:val="21"/>
              </w:rPr>
              <w:t>Длина зачищаемых волокон: 7-16 мм.</w:t>
            </w:r>
          </w:p>
          <w:p w:rsidR="00F92F7C" w:rsidRPr="00C3078A" w:rsidRDefault="00F92F7C" w:rsidP="00C3078A">
            <w:pPr>
              <w:rPr>
                <w:sz w:val="21"/>
                <w:szCs w:val="21"/>
              </w:rPr>
            </w:pPr>
            <w:r w:rsidRPr="00C3078A">
              <w:rPr>
                <w:sz w:val="21"/>
                <w:szCs w:val="21"/>
              </w:rPr>
              <w:t>Обратные потери: ≥60дБ.</w:t>
            </w:r>
          </w:p>
          <w:p w:rsidR="00F92F7C" w:rsidRPr="00C3078A" w:rsidRDefault="00F92F7C" w:rsidP="00C3078A">
            <w:pPr>
              <w:rPr>
                <w:sz w:val="21"/>
                <w:szCs w:val="21"/>
              </w:rPr>
            </w:pPr>
            <w:r w:rsidRPr="00C3078A">
              <w:rPr>
                <w:sz w:val="21"/>
                <w:szCs w:val="21"/>
              </w:rPr>
              <w:t>Тест на растяжение: 2.0 N.</w:t>
            </w:r>
          </w:p>
          <w:p w:rsidR="00F92F7C" w:rsidRPr="00C3078A" w:rsidRDefault="00F92F7C" w:rsidP="00C3078A">
            <w:pPr>
              <w:rPr>
                <w:sz w:val="21"/>
                <w:szCs w:val="21"/>
              </w:rPr>
            </w:pPr>
            <w:r w:rsidRPr="00C3078A">
              <w:rPr>
                <w:sz w:val="21"/>
                <w:szCs w:val="21"/>
              </w:rPr>
              <w:t>Среднее время сварки: 6 секунд.</w:t>
            </w:r>
          </w:p>
          <w:p w:rsidR="00F92F7C" w:rsidRPr="00C3078A" w:rsidRDefault="00F92F7C" w:rsidP="00C3078A">
            <w:pPr>
              <w:rPr>
                <w:sz w:val="21"/>
                <w:szCs w:val="21"/>
              </w:rPr>
            </w:pPr>
            <w:r w:rsidRPr="00C3078A">
              <w:rPr>
                <w:sz w:val="21"/>
                <w:szCs w:val="21"/>
              </w:rPr>
              <w:t>Среднее время термоусадки: 15 секунд.</w:t>
            </w:r>
          </w:p>
          <w:p w:rsidR="00F92F7C" w:rsidRPr="00C3078A" w:rsidRDefault="00F92F7C" w:rsidP="00C3078A">
            <w:pPr>
              <w:rPr>
                <w:sz w:val="21"/>
                <w:szCs w:val="21"/>
              </w:rPr>
            </w:pPr>
            <w:r w:rsidRPr="00C3078A">
              <w:rPr>
                <w:sz w:val="21"/>
                <w:szCs w:val="21"/>
              </w:rPr>
              <w:t>Количество программ сварки / термоусадки: 90/30.</w:t>
            </w:r>
          </w:p>
          <w:p w:rsidR="00F92F7C" w:rsidRPr="00C3078A" w:rsidRDefault="00F92F7C" w:rsidP="00C3078A">
            <w:pPr>
              <w:rPr>
                <w:sz w:val="21"/>
                <w:szCs w:val="21"/>
              </w:rPr>
            </w:pPr>
            <w:r w:rsidRPr="00C3078A">
              <w:rPr>
                <w:sz w:val="21"/>
                <w:szCs w:val="21"/>
              </w:rPr>
              <w:t>Длина КДЗС: 20 мм, 30 мм, 40 мм, 60 мм.</w:t>
            </w:r>
          </w:p>
          <w:p w:rsidR="00F92F7C" w:rsidRPr="00C3078A" w:rsidRDefault="00F92F7C" w:rsidP="00C3078A">
            <w:pPr>
              <w:rPr>
                <w:sz w:val="21"/>
                <w:szCs w:val="21"/>
              </w:rPr>
            </w:pPr>
            <w:r w:rsidRPr="00C3078A">
              <w:rPr>
                <w:sz w:val="21"/>
                <w:szCs w:val="21"/>
              </w:rPr>
              <w:t>Ресурс электродов: 5500 сварок.</w:t>
            </w:r>
          </w:p>
          <w:p w:rsidR="00F92F7C" w:rsidRPr="00C3078A" w:rsidRDefault="00F92F7C" w:rsidP="00C3078A">
            <w:pPr>
              <w:rPr>
                <w:sz w:val="21"/>
                <w:szCs w:val="21"/>
              </w:rPr>
            </w:pPr>
            <w:r w:rsidRPr="00C3078A">
              <w:rPr>
                <w:sz w:val="21"/>
                <w:szCs w:val="21"/>
              </w:rPr>
              <w:t>Определение типа ОВ: Автоматическое.</w:t>
            </w:r>
          </w:p>
          <w:p w:rsidR="00F92F7C" w:rsidRPr="00C3078A" w:rsidRDefault="00F92F7C" w:rsidP="00C3078A">
            <w:pPr>
              <w:rPr>
                <w:sz w:val="21"/>
                <w:szCs w:val="21"/>
              </w:rPr>
            </w:pPr>
            <w:r w:rsidRPr="00C3078A">
              <w:rPr>
                <w:sz w:val="21"/>
                <w:szCs w:val="21"/>
              </w:rPr>
              <w:t>Условия эксплуатации: Температура: от -10 до+50°C; влажность:0~95%;</w:t>
            </w:r>
          </w:p>
          <w:p w:rsidR="00F92F7C" w:rsidRPr="00C3078A" w:rsidRDefault="00F92F7C" w:rsidP="00C3078A">
            <w:pPr>
              <w:rPr>
                <w:sz w:val="21"/>
                <w:szCs w:val="21"/>
              </w:rPr>
            </w:pPr>
            <w:r w:rsidRPr="00C3078A">
              <w:rPr>
                <w:sz w:val="21"/>
                <w:szCs w:val="21"/>
              </w:rPr>
              <w:t>высота 0~5000 м.</w:t>
            </w:r>
          </w:p>
          <w:p w:rsidR="00F92F7C" w:rsidRPr="00C3078A" w:rsidRDefault="00F92F7C" w:rsidP="00C3078A">
            <w:pPr>
              <w:rPr>
                <w:sz w:val="21"/>
                <w:szCs w:val="21"/>
              </w:rPr>
            </w:pPr>
            <w:r w:rsidRPr="00C3078A">
              <w:rPr>
                <w:sz w:val="21"/>
                <w:szCs w:val="21"/>
              </w:rPr>
              <w:t>Питание: Адаптер переменного тока: 100~240В, 50/60Hz; Литиевая батарея, 5.2 Ач.</w:t>
            </w:r>
          </w:p>
          <w:p w:rsidR="00F92F7C" w:rsidRPr="00C3078A" w:rsidRDefault="00F92F7C" w:rsidP="00C3078A">
            <w:pPr>
              <w:rPr>
                <w:sz w:val="21"/>
                <w:szCs w:val="21"/>
              </w:rPr>
            </w:pPr>
            <w:r w:rsidRPr="00C3078A">
              <w:rPr>
                <w:sz w:val="21"/>
                <w:szCs w:val="21"/>
              </w:rPr>
              <w:t>Ресурс батареи: 300 циклов (сварка + усадка КДЗС).</w:t>
            </w:r>
          </w:p>
          <w:p w:rsidR="00F92F7C" w:rsidRPr="00C3078A" w:rsidRDefault="00F92F7C" w:rsidP="00C3078A">
            <w:pPr>
              <w:rPr>
                <w:sz w:val="21"/>
                <w:szCs w:val="21"/>
              </w:rPr>
            </w:pPr>
            <w:r w:rsidRPr="00C3078A">
              <w:rPr>
                <w:sz w:val="21"/>
                <w:szCs w:val="21"/>
              </w:rPr>
              <w:t>Интерфейсы (порты): USB для сохранения результатов сварки и обновления ПО.</w:t>
            </w:r>
          </w:p>
          <w:p w:rsidR="00F92F7C" w:rsidRPr="00C3078A" w:rsidRDefault="00F92F7C" w:rsidP="00C3078A">
            <w:pPr>
              <w:rPr>
                <w:sz w:val="21"/>
                <w:szCs w:val="21"/>
              </w:rPr>
            </w:pPr>
            <w:r w:rsidRPr="00C3078A">
              <w:rPr>
                <w:sz w:val="21"/>
                <w:szCs w:val="21"/>
              </w:rPr>
              <w:t>Дисплей: Цветной сенсорный LCD дисплей 4,2”.</w:t>
            </w:r>
          </w:p>
          <w:p w:rsidR="00F92F7C" w:rsidRPr="00C3078A" w:rsidRDefault="00F92F7C" w:rsidP="00C3078A">
            <w:pPr>
              <w:rPr>
                <w:sz w:val="21"/>
                <w:szCs w:val="21"/>
              </w:rPr>
            </w:pPr>
            <w:r w:rsidRPr="00C3078A">
              <w:rPr>
                <w:sz w:val="21"/>
                <w:szCs w:val="21"/>
              </w:rPr>
              <w:lastRenderedPageBreak/>
              <w:t>Интерфейс: Русифицирован.</w:t>
            </w:r>
          </w:p>
          <w:p w:rsidR="00F92F7C" w:rsidRPr="00C3078A" w:rsidRDefault="00F92F7C" w:rsidP="00C3078A">
            <w:pPr>
              <w:rPr>
                <w:sz w:val="21"/>
                <w:szCs w:val="21"/>
              </w:rPr>
            </w:pPr>
            <w:r w:rsidRPr="00C3078A">
              <w:rPr>
                <w:sz w:val="21"/>
                <w:szCs w:val="21"/>
              </w:rPr>
              <w:t>Увеличение изображения: По оси X или Y – 520х, одновременно по двум осям - 220х.</w:t>
            </w:r>
          </w:p>
          <w:p w:rsidR="00F92F7C" w:rsidRPr="00C3078A" w:rsidRDefault="00F92F7C" w:rsidP="00C3078A">
            <w:pPr>
              <w:rPr>
                <w:sz w:val="21"/>
                <w:szCs w:val="21"/>
              </w:rPr>
            </w:pPr>
            <w:r w:rsidRPr="00C3078A">
              <w:rPr>
                <w:sz w:val="21"/>
                <w:szCs w:val="21"/>
              </w:rPr>
              <w:t>Хранение результатов: 10000 групп последних результатов/ 100 изображений.</w:t>
            </w:r>
          </w:p>
          <w:p w:rsidR="00F92F7C" w:rsidRPr="00C3078A" w:rsidRDefault="00F92F7C" w:rsidP="00C3078A">
            <w:pPr>
              <w:rPr>
                <w:sz w:val="21"/>
                <w:szCs w:val="21"/>
              </w:rPr>
            </w:pPr>
            <w:r w:rsidRPr="00C3078A">
              <w:rPr>
                <w:sz w:val="21"/>
                <w:szCs w:val="21"/>
              </w:rPr>
              <w:t>Режимы сварки: Авто, Ручной, полностью автоматический.</w:t>
            </w:r>
          </w:p>
          <w:p w:rsidR="00F92F7C" w:rsidRPr="00C3078A" w:rsidRDefault="00F92F7C" w:rsidP="00C3078A">
            <w:pPr>
              <w:rPr>
                <w:sz w:val="21"/>
                <w:szCs w:val="21"/>
              </w:rPr>
            </w:pPr>
            <w:r w:rsidRPr="00C3078A">
              <w:rPr>
                <w:sz w:val="21"/>
                <w:szCs w:val="21"/>
              </w:rPr>
              <w:t>Универсальный держатель ОВ: 250, 900 мкм, 2мм, 3мм, 3х2мм, 900 мкм в свободном буфере (Loose-Tube).</w:t>
            </w:r>
          </w:p>
          <w:p w:rsidR="00F92F7C" w:rsidRPr="00C3078A" w:rsidRDefault="00F92F7C" w:rsidP="00C3078A">
            <w:pPr>
              <w:rPr>
                <w:sz w:val="21"/>
                <w:szCs w:val="21"/>
              </w:rPr>
            </w:pPr>
            <w:r w:rsidRPr="00C3078A">
              <w:rPr>
                <w:sz w:val="21"/>
                <w:szCs w:val="21"/>
              </w:rPr>
              <w:t>Защита от падения: С высоты 76 см на нижнюю грань.</w:t>
            </w:r>
          </w:p>
          <w:p w:rsidR="00F92F7C" w:rsidRPr="00C3078A" w:rsidRDefault="00F92F7C" w:rsidP="00C3078A">
            <w:pPr>
              <w:rPr>
                <w:sz w:val="21"/>
                <w:szCs w:val="21"/>
              </w:rPr>
            </w:pPr>
            <w:r w:rsidRPr="00C3078A">
              <w:rPr>
                <w:sz w:val="21"/>
                <w:szCs w:val="21"/>
              </w:rPr>
              <w:t>Габариты: 120 х 120 х 130 мм.</w:t>
            </w:r>
          </w:p>
          <w:p w:rsidR="00F92F7C" w:rsidRPr="00C3078A" w:rsidRDefault="00F92F7C" w:rsidP="00C3078A">
            <w:pPr>
              <w:rPr>
                <w:sz w:val="21"/>
                <w:szCs w:val="21"/>
              </w:rPr>
            </w:pPr>
            <w:r w:rsidRPr="00C3078A">
              <w:rPr>
                <w:sz w:val="21"/>
                <w:szCs w:val="21"/>
              </w:rPr>
              <w:t>Масса: 1,4 кг(без батареи), 1.74 кг (с батареей).</w:t>
            </w:r>
          </w:p>
          <w:p w:rsidR="00F92F7C" w:rsidRPr="00C3078A" w:rsidRDefault="00F92F7C" w:rsidP="00C3078A">
            <w:pPr>
              <w:rPr>
                <w:sz w:val="21"/>
                <w:szCs w:val="21"/>
              </w:rPr>
            </w:pPr>
            <w:r w:rsidRPr="00C3078A">
              <w:rPr>
                <w:sz w:val="21"/>
                <w:szCs w:val="21"/>
              </w:rPr>
              <w:t xml:space="preserve">Комплектация: </w:t>
            </w:r>
          </w:p>
          <w:p w:rsidR="00F92F7C" w:rsidRPr="00C3078A" w:rsidRDefault="00F92F7C" w:rsidP="00C3078A">
            <w:pPr>
              <w:rPr>
                <w:sz w:val="21"/>
                <w:szCs w:val="21"/>
              </w:rPr>
            </w:pPr>
            <w:r w:rsidRPr="00C3078A">
              <w:rPr>
                <w:sz w:val="21"/>
                <w:szCs w:val="21"/>
              </w:rPr>
              <w:t xml:space="preserve"> Сварочный аппарат KIWI-6500: 1шт.</w:t>
            </w:r>
          </w:p>
          <w:p w:rsidR="00F92F7C" w:rsidRPr="00C3078A" w:rsidRDefault="00F92F7C" w:rsidP="00C3078A">
            <w:pPr>
              <w:rPr>
                <w:sz w:val="21"/>
                <w:szCs w:val="21"/>
              </w:rPr>
            </w:pPr>
            <w:r w:rsidRPr="00C3078A">
              <w:rPr>
                <w:sz w:val="21"/>
                <w:szCs w:val="21"/>
              </w:rPr>
              <w:t xml:space="preserve"> Скалыватель: 1шт.</w:t>
            </w:r>
          </w:p>
          <w:p w:rsidR="00F92F7C" w:rsidRPr="00C3078A" w:rsidRDefault="00F92F7C" w:rsidP="00C3078A">
            <w:pPr>
              <w:rPr>
                <w:sz w:val="21"/>
                <w:szCs w:val="21"/>
              </w:rPr>
            </w:pPr>
            <w:r w:rsidRPr="00C3078A">
              <w:rPr>
                <w:sz w:val="21"/>
                <w:szCs w:val="21"/>
              </w:rPr>
              <w:t xml:space="preserve"> Стриппер: 1шт.</w:t>
            </w:r>
          </w:p>
          <w:p w:rsidR="00F92F7C" w:rsidRPr="00C3078A" w:rsidRDefault="00F92F7C" w:rsidP="00C3078A">
            <w:pPr>
              <w:rPr>
                <w:sz w:val="21"/>
                <w:szCs w:val="21"/>
              </w:rPr>
            </w:pPr>
            <w:r w:rsidRPr="00C3078A">
              <w:rPr>
                <w:sz w:val="21"/>
                <w:szCs w:val="21"/>
              </w:rPr>
              <w:t xml:space="preserve"> Адаптер переменного тока: 1шт.</w:t>
            </w:r>
          </w:p>
          <w:p w:rsidR="00F92F7C" w:rsidRPr="00C3078A" w:rsidRDefault="00F92F7C" w:rsidP="00C3078A">
            <w:pPr>
              <w:rPr>
                <w:sz w:val="21"/>
                <w:szCs w:val="21"/>
              </w:rPr>
            </w:pPr>
            <w:r w:rsidRPr="00C3078A">
              <w:rPr>
                <w:sz w:val="21"/>
                <w:szCs w:val="21"/>
              </w:rPr>
              <w:t xml:space="preserve"> Батарея: 1шт.</w:t>
            </w:r>
          </w:p>
          <w:p w:rsidR="00F92F7C" w:rsidRPr="00C3078A" w:rsidRDefault="00F92F7C" w:rsidP="00C3078A">
            <w:pPr>
              <w:rPr>
                <w:sz w:val="21"/>
                <w:szCs w:val="21"/>
              </w:rPr>
            </w:pPr>
            <w:r w:rsidRPr="00C3078A">
              <w:rPr>
                <w:sz w:val="21"/>
                <w:szCs w:val="21"/>
              </w:rPr>
              <w:t xml:space="preserve"> Запасные электроды: 1шт.</w:t>
            </w:r>
          </w:p>
          <w:p w:rsidR="00F92F7C" w:rsidRPr="00C3078A" w:rsidRDefault="00F92F7C" w:rsidP="00C3078A">
            <w:pPr>
              <w:rPr>
                <w:sz w:val="21"/>
                <w:szCs w:val="21"/>
              </w:rPr>
            </w:pPr>
            <w:r w:rsidRPr="00C3078A">
              <w:rPr>
                <w:sz w:val="21"/>
                <w:szCs w:val="21"/>
              </w:rPr>
              <w:t xml:space="preserve"> Лоток для КДЗС: 1шт.</w:t>
            </w:r>
          </w:p>
          <w:p w:rsidR="00F92F7C" w:rsidRPr="00C3078A" w:rsidRDefault="00F92F7C" w:rsidP="00C3078A">
            <w:pPr>
              <w:rPr>
                <w:sz w:val="21"/>
                <w:szCs w:val="21"/>
              </w:rPr>
            </w:pPr>
            <w:r w:rsidRPr="00C3078A">
              <w:rPr>
                <w:sz w:val="21"/>
                <w:szCs w:val="21"/>
              </w:rPr>
              <w:t xml:space="preserve"> Руководство по эксплуатации и ПО на CD: 1шт.</w:t>
            </w:r>
          </w:p>
          <w:p w:rsidR="00F92F7C" w:rsidRPr="00C3078A" w:rsidRDefault="00F92F7C" w:rsidP="00C3078A">
            <w:pPr>
              <w:rPr>
                <w:sz w:val="21"/>
                <w:szCs w:val="21"/>
              </w:rPr>
            </w:pPr>
            <w:r w:rsidRPr="00C3078A">
              <w:rPr>
                <w:sz w:val="21"/>
                <w:szCs w:val="21"/>
              </w:rPr>
              <w:t xml:space="preserve"> Краткая инструкция: 1шт.</w:t>
            </w:r>
          </w:p>
          <w:p w:rsidR="00F92F7C" w:rsidRPr="00C3078A" w:rsidRDefault="00F92F7C" w:rsidP="00C3078A">
            <w:pPr>
              <w:rPr>
                <w:sz w:val="21"/>
                <w:szCs w:val="21"/>
              </w:rPr>
            </w:pPr>
            <w:r w:rsidRPr="00C3078A">
              <w:rPr>
                <w:sz w:val="21"/>
                <w:szCs w:val="21"/>
              </w:rPr>
              <w:t xml:space="preserve"> Кейс для переноски: 1шт.</w:t>
            </w:r>
          </w:p>
        </w:tc>
        <w:tc>
          <w:tcPr>
            <w:tcW w:w="479" w:type="pct"/>
            <w:tcBorders>
              <w:top w:val="nil"/>
              <w:left w:val="nil"/>
              <w:bottom w:val="single" w:sz="4" w:space="0" w:color="auto"/>
              <w:right w:val="single" w:sz="4" w:space="0" w:color="auto"/>
            </w:tcBorders>
            <w:shd w:val="clear" w:color="auto" w:fill="auto"/>
            <w:vAlign w:val="center"/>
            <w:hideMark/>
          </w:tcPr>
          <w:p w:rsidR="00F92F7C" w:rsidRPr="00C3078A" w:rsidRDefault="00F92F7C" w:rsidP="00C3078A">
            <w:pPr>
              <w:rPr>
                <w:sz w:val="21"/>
                <w:szCs w:val="21"/>
              </w:rPr>
            </w:pPr>
            <w:r w:rsidRPr="00C3078A">
              <w:rPr>
                <w:sz w:val="21"/>
                <w:szCs w:val="21"/>
              </w:rPr>
              <w:lastRenderedPageBreak/>
              <w:t xml:space="preserve">27.90.31.110 </w:t>
            </w:r>
          </w:p>
        </w:tc>
        <w:tc>
          <w:tcPr>
            <w:tcW w:w="427" w:type="pct"/>
            <w:tcBorders>
              <w:top w:val="nil"/>
              <w:left w:val="nil"/>
              <w:bottom w:val="single" w:sz="4" w:space="0" w:color="auto"/>
              <w:right w:val="single" w:sz="4" w:space="0" w:color="auto"/>
            </w:tcBorders>
            <w:shd w:val="clear" w:color="auto" w:fill="auto"/>
            <w:vAlign w:val="center"/>
            <w:hideMark/>
          </w:tcPr>
          <w:p w:rsidR="00F92F7C" w:rsidRPr="00C3078A" w:rsidRDefault="00F92F7C" w:rsidP="00C3078A">
            <w:pPr>
              <w:rPr>
                <w:sz w:val="21"/>
                <w:szCs w:val="21"/>
              </w:rPr>
            </w:pPr>
            <w:r w:rsidRPr="00C3078A">
              <w:rPr>
                <w:sz w:val="21"/>
                <w:szCs w:val="21"/>
              </w:rPr>
              <w:t>27.90.31.110-00000008</w:t>
            </w:r>
          </w:p>
        </w:tc>
        <w:tc>
          <w:tcPr>
            <w:tcW w:w="374" w:type="pct"/>
            <w:tcBorders>
              <w:top w:val="nil"/>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sz w:val="21"/>
                <w:szCs w:val="21"/>
              </w:rPr>
            </w:pPr>
            <w:r w:rsidRPr="00C3078A">
              <w:rPr>
                <w:sz w:val="21"/>
                <w:szCs w:val="21"/>
              </w:rPr>
              <w:t>шт.</w:t>
            </w:r>
          </w:p>
        </w:tc>
        <w:tc>
          <w:tcPr>
            <w:tcW w:w="320" w:type="pct"/>
            <w:tcBorders>
              <w:top w:val="nil"/>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sz w:val="21"/>
                <w:szCs w:val="21"/>
              </w:rPr>
            </w:pPr>
            <w:r w:rsidRPr="00C3078A">
              <w:rPr>
                <w:sz w:val="21"/>
                <w:szCs w:val="21"/>
              </w:rPr>
              <w:t>1</w:t>
            </w:r>
          </w:p>
        </w:tc>
        <w:tc>
          <w:tcPr>
            <w:tcW w:w="534" w:type="pct"/>
            <w:tcBorders>
              <w:top w:val="nil"/>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p>
        </w:tc>
        <w:tc>
          <w:tcPr>
            <w:tcW w:w="520" w:type="pct"/>
            <w:tcBorders>
              <w:top w:val="nil"/>
              <w:left w:val="nil"/>
              <w:bottom w:val="single" w:sz="4" w:space="0" w:color="auto"/>
              <w:right w:val="single" w:sz="4" w:space="0" w:color="auto"/>
            </w:tcBorders>
            <w:shd w:val="clear" w:color="auto" w:fill="auto"/>
            <w:noWrap/>
            <w:vAlign w:val="center"/>
          </w:tcPr>
          <w:p w:rsidR="00F92F7C" w:rsidRPr="00C3078A" w:rsidRDefault="00F92F7C" w:rsidP="00C3078A">
            <w:pPr>
              <w:jc w:val="center"/>
              <w:rPr>
                <w:sz w:val="21"/>
                <w:szCs w:val="21"/>
              </w:rPr>
            </w:pPr>
          </w:p>
        </w:tc>
      </w:tr>
      <w:tr w:rsidR="00F92F7C" w:rsidRPr="00C3078A" w:rsidTr="00F92F7C">
        <w:trPr>
          <w:trHeight w:val="300"/>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2F7C" w:rsidRPr="00C3078A" w:rsidRDefault="00F92F7C" w:rsidP="00C3078A">
            <w:pPr>
              <w:jc w:val="center"/>
              <w:rPr>
                <w:sz w:val="21"/>
                <w:szCs w:val="21"/>
              </w:rPr>
            </w:pPr>
            <w:r w:rsidRPr="00C3078A">
              <w:rPr>
                <w:sz w:val="21"/>
                <w:szCs w:val="21"/>
              </w:rPr>
              <w:t>2</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rPr>
                <w:sz w:val="21"/>
                <w:szCs w:val="21"/>
              </w:rPr>
            </w:pPr>
            <w:r w:rsidRPr="00C3078A">
              <w:rPr>
                <w:sz w:val="21"/>
                <w:szCs w:val="21"/>
              </w:rPr>
              <w:t xml:space="preserve">Катушка, компенсационная </w:t>
            </w:r>
            <w:r w:rsidRPr="00C3078A">
              <w:rPr>
                <w:sz w:val="21"/>
                <w:szCs w:val="21"/>
                <w:lang w:val="en-US"/>
              </w:rPr>
              <w:t>SM</w:t>
            </w:r>
            <w:r w:rsidRPr="00C3078A">
              <w:rPr>
                <w:sz w:val="21"/>
                <w:szCs w:val="21"/>
              </w:rPr>
              <w:t xml:space="preserve">, </w:t>
            </w:r>
            <w:r w:rsidRPr="00C3078A">
              <w:rPr>
                <w:sz w:val="21"/>
                <w:szCs w:val="21"/>
                <w:lang w:val="en-US"/>
              </w:rPr>
              <w:t>FC</w:t>
            </w:r>
            <w:r w:rsidRPr="00C3078A">
              <w:rPr>
                <w:sz w:val="21"/>
                <w:szCs w:val="21"/>
              </w:rPr>
              <w:t>/</w:t>
            </w:r>
            <w:r w:rsidRPr="00C3078A">
              <w:rPr>
                <w:sz w:val="21"/>
                <w:szCs w:val="21"/>
                <w:lang w:val="en-US"/>
              </w:rPr>
              <w:t>UPC</w:t>
            </w:r>
            <w:r w:rsidRPr="00C3078A">
              <w:rPr>
                <w:sz w:val="21"/>
                <w:szCs w:val="21"/>
              </w:rPr>
              <w:t>-</w:t>
            </w:r>
            <w:r w:rsidRPr="00C3078A">
              <w:rPr>
                <w:sz w:val="21"/>
                <w:szCs w:val="21"/>
                <w:lang w:val="en-US"/>
              </w:rPr>
              <w:t>SC</w:t>
            </w:r>
            <w:r w:rsidRPr="00C3078A">
              <w:rPr>
                <w:sz w:val="21"/>
                <w:szCs w:val="21"/>
              </w:rPr>
              <w:t>/</w:t>
            </w:r>
            <w:r w:rsidRPr="00C3078A">
              <w:rPr>
                <w:sz w:val="21"/>
                <w:szCs w:val="21"/>
                <w:lang w:val="en-US"/>
              </w:rPr>
              <w:t>UPC</w:t>
            </w:r>
            <w:r w:rsidRPr="00C3078A">
              <w:rPr>
                <w:sz w:val="21"/>
                <w:szCs w:val="21"/>
              </w:rPr>
              <w:t xml:space="preserve">, 1000м в пластиковом кейсе </w:t>
            </w:r>
            <w:r w:rsidRPr="00C3078A">
              <w:rPr>
                <w:sz w:val="21"/>
                <w:szCs w:val="21"/>
                <w:lang w:val="en-US"/>
              </w:rPr>
              <w:t>KH</w:t>
            </w:r>
            <w:r w:rsidRPr="00C3078A">
              <w:rPr>
                <w:sz w:val="21"/>
                <w:szCs w:val="21"/>
              </w:rPr>
              <w:t>-</w:t>
            </w:r>
            <w:r w:rsidRPr="00C3078A">
              <w:rPr>
                <w:sz w:val="21"/>
                <w:szCs w:val="21"/>
                <w:lang w:val="en-US"/>
              </w:rPr>
              <w:t>SM</w:t>
            </w:r>
            <w:r w:rsidRPr="00C3078A">
              <w:rPr>
                <w:sz w:val="21"/>
                <w:szCs w:val="21"/>
              </w:rPr>
              <w:t>-</w:t>
            </w:r>
            <w:r w:rsidRPr="00C3078A">
              <w:rPr>
                <w:sz w:val="21"/>
                <w:szCs w:val="21"/>
                <w:lang w:val="en-US"/>
              </w:rPr>
              <w:t>FC</w:t>
            </w:r>
            <w:r w:rsidRPr="00C3078A">
              <w:rPr>
                <w:sz w:val="21"/>
                <w:szCs w:val="21"/>
              </w:rPr>
              <w:t>/</w:t>
            </w:r>
            <w:r w:rsidRPr="00C3078A">
              <w:rPr>
                <w:sz w:val="21"/>
                <w:szCs w:val="21"/>
                <w:lang w:val="en-US"/>
              </w:rPr>
              <w:t>UPC</w:t>
            </w:r>
            <w:r w:rsidRPr="00C3078A">
              <w:rPr>
                <w:sz w:val="21"/>
                <w:szCs w:val="21"/>
              </w:rPr>
              <w:t>-</w:t>
            </w:r>
            <w:r w:rsidRPr="00C3078A">
              <w:rPr>
                <w:sz w:val="21"/>
                <w:szCs w:val="21"/>
                <w:lang w:val="en-US"/>
              </w:rPr>
              <w:t>SC</w:t>
            </w:r>
            <w:r w:rsidRPr="00C3078A">
              <w:rPr>
                <w:sz w:val="21"/>
                <w:szCs w:val="21"/>
              </w:rPr>
              <w:t>/</w:t>
            </w:r>
            <w:r w:rsidRPr="00C3078A">
              <w:rPr>
                <w:sz w:val="21"/>
                <w:szCs w:val="21"/>
                <w:lang w:val="en-US"/>
              </w:rPr>
              <w:t>UPC</w:t>
            </w:r>
            <w:r w:rsidRPr="00C3078A">
              <w:rPr>
                <w:sz w:val="21"/>
                <w:szCs w:val="21"/>
              </w:rPr>
              <w:t>-1000-Р</w:t>
            </w:r>
          </w:p>
          <w:p w:rsidR="00F92F7C" w:rsidRPr="00C3078A" w:rsidRDefault="00F92F7C" w:rsidP="00C3078A">
            <w:pPr>
              <w:rPr>
                <w:sz w:val="21"/>
                <w:szCs w:val="21"/>
              </w:rPr>
            </w:pPr>
          </w:p>
        </w:tc>
        <w:tc>
          <w:tcPr>
            <w:tcW w:w="1655" w:type="pct"/>
            <w:tcBorders>
              <w:top w:val="single" w:sz="4" w:space="0" w:color="auto"/>
              <w:left w:val="nil"/>
              <w:bottom w:val="single" w:sz="4" w:space="0" w:color="auto"/>
              <w:right w:val="single" w:sz="4" w:space="0" w:color="auto"/>
            </w:tcBorders>
            <w:shd w:val="clear" w:color="auto" w:fill="auto"/>
            <w:noWrap/>
            <w:vAlign w:val="center"/>
          </w:tcPr>
          <w:p w:rsidR="00F92F7C" w:rsidRPr="00C3078A" w:rsidRDefault="00F92F7C" w:rsidP="00C3078A">
            <w:pPr>
              <w:rPr>
                <w:sz w:val="21"/>
                <w:szCs w:val="21"/>
              </w:rPr>
            </w:pPr>
            <w:r w:rsidRPr="00C3078A">
              <w:rPr>
                <w:sz w:val="21"/>
                <w:szCs w:val="21"/>
              </w:rPr>
              <w:t>Длина оптического волокна: 1000м.</w:t>
            </w:r>
          </w:p>
          <w:p w:rsidR="00F92F7C" w:rsidRPr="00C3078A" w:rsidRDefault="00F92F7C" w:rsidP="00C3078A">
            <w:pPr>
              <w:rPr>
                <w:sz w:val="21"/>
                <w:szCs w:val="21"/>
              </w:rPr>
            </w:pPr>
            <w:r w:rsidRPr="00C3078A">
              <w:rPr>
                <w:sz w:val="21"/>
                <w:szCs w:val="21"/>
              </w:rPr>
              <w:t>Тип волокна: SM.</w:t>
            </w:r>
          </w:p>
          <w:p w:rsidR="00F92F7C" w:rsidRPr="00C3078A" w:rsidRDefault="00F92F7C" w:rsidP="00C3078A">
            <w:pPr>
              <w:rPr>
                <w:sz w:val="21"/>
                <w:szCs w:val="21"/>
              </w:rPr>
            </w:pPr>
            <w:r w:rsidRPr="00C3078A">
              <w:rPr>
                <w:sz w:val="21"/>
                <w:szCs w:val="21"/>
              </w:rPr>
              <w:t>Тип волновода: 9/125 мкм.</w:t>
            </w:r>
          </w:p>
          <w:p w:rsidR="00F92F7C" w:rsidRPr="00C3078A" w:rsidRDefault="00F92F7C" w:rsidP="00C3078A">
            <w:pPr>
              <w:rPr>
                <w:sz w:val="21"/>
                <w:szCs w:val="21"/>
              </w:rPr>
            </w:pPr>
            <w:r w:rsidRPr="00C3078A">
              <w:rPr>
                <w:sz w:val="21"/>
                <w:szCs w:val="21"/>
              </w:rPr>
              <w:t xml:space="preserve">Тип разъема1: </w:t>
            </w:r>
            <w:r w:rsidRPr="00C3078A">
              <w:rPr>
                <w:sz w:val="21"/>
                <w:szCs w:val="21"/>
                <w:lang w:val="en-US"/>
              </w:rPr>
              <w:t>FC</w:t>
            </w:r>
            <w:r w:rsidRPr="00C3078A">
              <w:rPr>
                <w:sz w:val="21"/>
                <w:szCs w:val="21"/>
              </w:rPr>
              <w:t>.</w:t>
            </w:r>
          </w:p>
          <w:p w:rsidR="00F92F7C" w:rsidRPr="00C3078A" w:rsidRDefault="00F92F7C" w:rsidP="00C3078A">
            <w:pPr>
              <w:rPr>
                <w:sz w:val="21"/>
                <w:szCs w:val="21"/>
              </w:rPr>
            </w:pPr>
            <w:r w:rsidRPr="00C3078A">
              <w:rPr>
                <w:sz w:val="21"/>
                <w:szCs w:val="21"/>
              </w:rPr>
              <w:t xml:space="preserve">Тип разъема2: </w:t>
            </w:r>
            <w:r w:rsidRPr="00C3078A">
              <w:rPr>
                <w:sz w:val="21"/>
                <w:szCs w:val="21"/>
                <w:lang w:val="en-US"/>
              </w:rPr>
              <w:t>SC</w:t>
            </w:r>
            <w:r w:rsidRPr="00C3078A">
              <w:rPr>
                <w:sz w:val="21"/>
                <w:szCs w:val="21"/>
              </w:rPr>
              <w:t>.</w:t>
            </w:r>
          </w:p>
          <w:p w:rsidR="00F92F7C" w:rsidRPr="00C3078A" w:rsidRDefault="00F92F7C" w:rsidP="00C3078A">
            <w:pPr>
              <w:rPr>
                <w:sz w:val="21"/>
                <w:szCs w:val="21"/>
              </w:rPr>
            </w:pPr>
            <w:r w:rsidRPr="00C3078A">
              <w:rPr>
                <w:sz w:val="21"/>
                <w:szCs w:val="21"/>
              </w:rPr>
              <w:t>Тип полировки разъема 1: UPC.</w:t>
            </w:r>
          </w:p>
          <w:p w:rsidR="00F92F7C" w:rsidRPr="00C3078A" w:rsidRDefault="00F92F7C" w:rsidP="00C3078A">
            <w:pPr>
              <w:rPr>
                <w:sz w:val="21"/>
                <w:szCs w:val="21"/>
              </w:rPr>
            </w:pPr>
            <w:r w:rsidRPr="00C3078A">
              <w:rPr>
                <w:sz w:val="21"/>
                <w:szCs w:val="21"/>
              </w:rPr>
              <w:t>Тип полировки разъема 2: UPC.</w:t>
            </w:r>
          </w:p>
          <w:p w:rsidR="00F92F7C" w:rsidRPr="00C3078A" w:rsidRDefault="00F92F7C" w:rsidP="00C3078A">
            <w:pPr>
              <w:rPr>
                <w:sz w:val="21"/>
                <w:szCs w:val="21"/>
              </w:rPr>
            </w:pPr>
            <w:r w:rsidRPr="00C3078A">
              <w:rPr>
                <w:sz w:val="21"/>
                <w:szCs w:val="21"/>
              </w:rPr>
              <w:t>Длина шнуров подключения: 1 м.</w:t>
            </w:r>
          </w:p>
          <w:p w:rsidR="00F92F7C" w:rsidRPr="00C3078A" w:rsidRDefault="00F92F7C" w:rsidP="00C3078A">
            <w:pPr>
              <w:rPr>
                <w:sz w:val="21"/>
                <w:szCs w:val="21"/>
              </w:rPr>
            </w:pPr>
            <w:r w:rsidRPr="00C3078A">
              <w:rPr>
                <w:sz w:val="21"/>
                <w:szCs w:val="21"/>
              </w:rPr>
              <w:t>Размеры: 250х150х65 мм.</w:t>
            </w:r>
          </w:p>
          <w:p w:rsidR="00F92F7C" w:rsidRPr="00C3078A" w:rsidRDefault="00F92F7C" w:rsidP="00C3078A">
            <w:pPr>
              <w:rPr>
                <w:sz w:val="21"/>
                <w:szCs w:val="21"/>
              </w:rPr>
            </w:pPr>
            <w:r w:rsidRPr="00C3078A">
              <w:rPr>
                <w:sz w:val="21"/>
                <w:szCs w:val="21"/>
              </w:rPr>
              <w:t>Вес: 810 г.</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rPr>
                <w:sz w:val="21"/>
                <w:szCs w:val="21"/>
              </w:rPr>
            </w:pPr>
            <w:r w:rsidRPr="00C3078A">
              <w:rPr>
                <w:sz w:val="21"/>
                <w:szCs w:val="21"/>
              </w:rPr>
              <w:t>26.70.23.190</w:t>
            </w:r>
          </w:p>
        </w:tc>
        <w:tc>
          <w:tcPr>
            <w:tcW w:w="427"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rPr>
                <w:sz w:val="21"/>
                <w:szCs w:val="21"/>
              </w:rPr>
            </w:pP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sz w:val="21"/>
                <w:szCs w:val="21"/>
              </w:rPr>
            </w:pPr>
            <w:r w:rsidRPr="00C3078A">
              <w:rPr>
                <w:sz w:val="21"/>
                <w:szCs w:val="21"/>
              </w:rPr>
              <w:t>шт.</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F92F7C" w:rsidRPr="00C3078A" w:rsidRDefault="00F92F7C" w:rsidP="00C3078A">
            <w:pPr>
              <w:jc w:val="center"/>
              <w:rPr>
                <w:sz w:val="21"/>
                <w:szCs w:val="21"/>
              </w:rPr>
            </w:pPr>
            <w:r w:rsidRPr="00C3078A">
              <w:rPr>
                <w:sz w:val="21"/>
                <w:szCs w:val="21"/>
              </w:rPr>
              <w:t>1</w:t>
            </w:r>
          </w:p>
        </w:tc>
        <w:tc>
          <w:tcPr>
            <w:tcW w:w="534"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F92F7C" w:rsidRPr="00C3078A" w:rsidRDefault="00F92F7C" w:rsidP="00C3078A">
            <w:pPr>
              <w:jc w:val="center"/>
              <w:rPr>
                <w:sz w:val="21"/>
                <w:szCs w:val="21"/>
              </w:rPr>
            </w:pPr>
          </w:p>
        </w:tc>
      </w:tr>
      <w:tr w:rsidR="00F92F7C" w:rsidRPr="00C3078A" w:rsidTr="00F92F7C">
        <w:trPr>
          <w:trHeight w:val="300"/>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r w:rsidRPr="00C3078A">
              <w:rPr>
                <w:sz w:val="21"/>
                <w:szCs w:val="21"/>
              </w:rPr>
              <w:lastRenderedPageBreak/>
              <w:t>3</w:t>
            </w:r>
          </w:p>
        </w:tc>
        <w:tc>
          <w:tcPr>
            <w:tcW w:w="479"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keepNext/>
              <w:keepLines/>
              <w:spacing w:before="480" w:line="276" w:lineRule="auto"/>
              <w:outlineLvl w:val="0"/>
              <w:rPr>
                <w:sz w:val="21"/>
                <w:szCs w:val="21"/>
              </w:rPr>
            </w:pPr>
            <w:r w:rsidRPr="00C3078A">
              <w:rPr>
                <w:sz w:val="21"/>
                <w:szCs w:val="21"/>
              </w:rPr>
              <w:t>Дрель-шуруповерт DeWalt, 18 В, 45 Нм, 2 АКБ</w:t>
            </w:r>
          </w:p>
          <w:p w:rsidR="00F92F7C" w:rsidRPr="00C3078A" w:rsidRDefault="00F92F7C" w:rsidP="00C3078A">
            <w:pPr>
              <w:rPr>
                <w:sz w:val="21"/>
                <w:szCs w:val="21"/>
              </w:rPr>
            </w:pPr>
          </w:p>
        </w:tc>
        <w:tc>
          <w:tcPr>
            <w:tcW w:w="1655" w:type="pct"/>
            <w:tcBorders>
              <w:top w:val="single" w:sz="4" w:space="0" w:color="auto"/>
              <w:left w:val="nil"/>
              <w:bottom w:val="single" w:sz="4" w:space="0" w:color="auto"/>
              <w:right w:val="single" w:sz="4" w:space="0" w:color="auto"/>
            </w:tcBorders>
            <w:shd w:val="clear" w:color="auto" w:fill="auto"/>
            <w:noWrap/>
            <w:vAlign w:val="center"/>
          </w:tcPr>
          <w:p w:rsidR="00F92F7C" w:rsidRPr="00C3078A" w:rsidRDefault="00F92F7C" w:rsidP="00C3078A">
            <w:pPr>
              <w:rPr>
                <w:sz w:val="21"/>
                <w:szCs w:val="21"/>
              </w:rPr>
            </w:pPr>
            <w:r w:rsidRPr="00C3078A">
              <w:rPr>
                <w:sz w:val="21"/>
                <w:szCs w:val="21"/>
              </w:rPr>
              <w:t>Тип питания: от аккумулятора</w:t>
            </w:r>
          </w:p>
          <w:p w:rsidR="00F92F7C" w:rsidRPr="00C3078A" w:rsidRDefault="00F92F7C" w:rsidP="00C3078A">
            <w:pPr>
              <w:rPr>
                <w:sz w:val="21"/>
                <w:szCs w:val="21"/>
              </w:rPr>
            </w:pPr>
            <w:r w:rsidRPr="00C3078A">
              <w:rPr>
                <w:sz w:val="21"/>
                <w:szCs w:val="21"/>
              </w:rPr>
              <w:t>Режимы работы: завинчивание, сверление</w:t>
            </w:r>
          </w:p>
          <w:p w:rsidR="00F92F7C" w:rsidRPr="00C3078A" w:rsidRDefault="00F92F7C" w:rsidP="00C3078A">
            <w:pPr>
              <w:rPr>
                <w:sz w:val="21"/>
                <w:szCs w:val="21"/>
              </w:rPr>
            </w:pPr>
            <w:r w:rsidRPr="00C3078A">
              <w:rPr>
                <w:sz w:val="21"/>
                <w:szCs w:val="21"/>
              </w:rPr>
              <w:t>Максимальная мощность: 703 Вт</w:t>
            </w:r>
          </w:p>
          <w:p w:rsidR="00F92F7C" w:rsidRPr="00C3078A" w:rsidRDefault="00F92F7C" w:rsidP="00C3078A">
            <w:pPr>
              <w:rPr>
                <w:sz w:val="21"/>
                <w:szCs w:val="21"/>
              </w:rPr>
            </w:pPr>
            <w:r w:rsidRPr="00C3078A">
              <w:rPr>
                <w:sz w:val="21"/>
                <w:szCs w:val="21"/>
              </w:rPr>
              <w:t>Тип патрона: быстрозажимной</w:t>
            </w:r>
          </w:p>
          <w:p w:rsidR="00F92F7C" w:rsidRPr="00C3078A" w:rsidRDefault="00F92F7C" w:rsidP="00C3078A">
            <w:pPr>
              <w:rPr>
                <w:sz w:val="21"/>
                <w:szCs w:val="21"/>
              </w:rPr>
            </w:pPr>
            <w:r w:rsidRPr="00C3078A">
              <w:rPr>
                <w:sz w:val="21"/>
                <w:szCs w:val="21"/>
              </w:rPr>
              <w:t>Крутящий момент, Нм - 45</w:t>
            </w:r>
          </w:p>
          <w:p w:rsidR="00F92F7C" w:rsidRPr="00C3078A" w:rsidRDefault="00F92F7C" w:rsidP="00C3078A">
            <w:pPr>
              <w:rPr>
                <w:sz w:val="21"/>
                <w:szCs w:val="21"/>
              </w:rPr>
            </w:pPr>
            <w:r w:rsidRPr="00C3078A">
              <w:rPr>
                <w:sz w:val="21"/>
                <w:szCs w:val="21"/>
              </w:rPr>
              <w:t>Время работы от аккумулятора: 5 ч.</w:t>
            </w:r>
          </w:p>
          <w:p w:rsidR="00F92F7C" w:rsidRPr="00C3078A" w:rsidRDefault="00F92F7C" w:rsidP="00C3078A">
            <w:pPr>
              <w:rPr>
                <w:sz w:val="21"/>
                <w:szCs w:val="21"/>
              </w:rPr>
            </w:pPr>
            <w:r w:rsidRPr="00C3078A">
              <w:rPr>
                <w:sz w:val="21"/>
                <w:szCs w:val="21"/>
              </w:rPr>
              <w:t>Количество скоростей: 2</w:t>
            </w:r>
          </w:p>
          <w:p w:rsidR="00F92F7C" w:rsidRPr="00C3078A" w:rsidRDefault="00F92F7C" w:rsidP="00C3078A">
            <w:pPr>
              <w:rPr>
                <w:sz w:val="21"/>
                <w:szCs w:val="21"/>
              </w:rPr>
            </w:pPr>
            <w:r w:rsidRPr="00C3078A">
              <w:rPr>
                <w:sz w:val="21"/>
                <w:szCs w:val="21"/>
              </w:rPr>
              <w:t>Макс. обороты на 1ой скорости, об./мин: 650</w:t>
            </w:r>
          </w:p>
          <w:p w:rsidR="00F92F7C" w:rsidRPr="00C3078A" w:rsidRDefault="00F92F7C" w:rsidP="00C3078A">
            <w:pPr>
              <w:rPr>
                <w:sz w:val="21"/>
                <w:szCs w:val="21"/>
              </w:rPr>
            </w:pPr>
            <w:r w:rsidRPr="00C3078A">
              <w:rPr>
                <w:sz w:val="21"/>
                <w:szCs w:val="21"/>
              </w:rPr>
              <w:t>Макс. обороты на 2ой скорости, об./мин: 2200</w:t>
            </w:r>
          </w:p>
          <w:p w:rsidR="00F92F7C" w:rsidRPr="00C3078A" w:rsidRDefault="00F92F7C" w:rsidP="00C3078A">
            <w:pPr>
              <w:rPr>
                <w:sz w:val="21"/>
                <w:szCs w:val="21"/>
              </w:rPr>
            </w:pPr>
            <w:r w:rsidRPr="00C3078A">
              <w:rPr>
                <w:sz w:val="21"/>
                <w:szCs w:val="21"/>
              </w:rPr>
              <w:t>Макс. диаметр патрона: 13 мм</w:t>
            </w:r>
          </w:p>
          <w:p w:rsidR="00F92F7C" w:rsidRPr="00C3078A" w:rsidRDefault="00F92F7C" w:rsidP="00C3078A">
            <w:pPr>
              <w:rPr>
                <w:sz w:val="21"/>
                <w:szCs w:val="21"/>
              </w:rPr>
            </w:pPr>
            <w:r w:rsidRPr="00C3078A">
              <w:rPr>
                <w:sz w:val="21"/>
                <w:szCs w:val="21"/>
              </w:rPr>
              <w:t>Макс. диаметр завинчиваемых шурупов: 6 мм</w:t>
            </w:r>
          </w:p>
          <w:p w:rsidR="00F92F7C" w:rsidRPr="00C3078A" w:rsidRDefault="00F92F7C" w:rsidP="00C3078A">
            <w:pPr>
              <w:rPr>
                <w:sz w:val="21"/>
                <w:szCs w:val="21"/>
              </w:rPr>
            </w:pPr>
            <w:r w:rsidRPr="00C3078A">
              <w:rPr>
                <w:sz w:val="21"/>
                <w:szCs w:val="21"/>
              </w:rPr>
              <w:t>Напряжение аккумулятора: 18 В</w:t>
            </w:r>
          </w:p>
          <w:p w:rsidR="00F92F7C" w:rsidRPr="00C3078A" w:rsidRDefault="00F92F7C" w:rsidP="00C3078A">
            <w:pPr>
              <w:rPr>
                <w:sz w:val="21"/>
                <w:szCs w:val="21"/>
              </w:rPr>
            </w:pPr>
            <w:r w:rsidRPr="00C3078A">
              <w:rPr>
                <w:sz w:val="21"/>
                <w:szCs w:val="21"/>
              </w:rPr>
              <w:t>Емкость, А•ч: 2</w:t>
            </w:r>
          </w:p>
          <w:p w:rsidR="00F92F7C" w:rsidRPr="00C3078A" w:rsidRDefault="00F92F7C" w:rsidP="00C3078A">
            <w:pPr>
              <w:rPr>
                <w:sz w:val="21"/>
                <w:szCs w:val="21"/>
              </w:rPr>
            </w:pPr>
            <w:r w:rsidRPr="00C3078A">
              <w:rPr>
                <w:sz w:val="21"/>
                <w:szCs w:val="21"/>
              </w:rPr>
              <w:t>Количество аккумуляторов в комплекте: 2</w:t>
            </w:r>
          </w:p>
          <w:p w:rsidR="00F92F7C" w:rsidRPr="00C3078A" w:rsidRDefault="00F92F7C" w:rsidP="00C3078A">
            <w:pPr>
              <w:rPr>
                <w:sz w:val="21"/>
                <w:szCs w:val="21"/>
              </w:rPr>
            </w:pPr>
            <w:r w:rsidRPr="00C3078A">
              <w:rPr>
                <w:sz w:val="21"/>
                <w:szCs w:val="21"/>
              </w:rPr>
              <w:t>Тип аккумулятора: LiIon (литий-ионный)</w:t>
            </w:r>
          </w:p>
          <w:p w:rsidR="00F92F7C" w:rsidRPr="00C3078A" w:rsidRDefault="00F92F7C" w:rsidP="00C3078A">
            <w:pPr>
              <w:rPr>
                <w:sz w:val="21"/>
                <w:szCs w:val="21"/>
              </w:rPr>
            </w:pPr>
            <w:r w:rsidRPr="00C3078A">
              <w:rPr>
                <w:sz w:val="21"/>
                <w:szCs w:val="21"/>
              </w:rPr>
              <w:t>Класс инструмента: Профессиональный</w:t>
            </w:r>
          </w:p>
        </w:tc>
        <w:tc>
          <w:tcPr>
            <w:tcW w:w="479"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rPr>
                <w:sz w:val="21"/>
                <w:szCs w:val="21"/>
              </w:rPr>
            </w:pPr>
            <w:r w:rsidRPr="00C3078A">
              <w:rPr>
                <w:sz w:val="21"/>
                <w:szCs w:val="21"/>
              </w:rPr>
              <w:t>28.24.11.000</w:t>
            </w:r>
          </w:p>
        </w:tc>
        <w:tc>
          <w:tcPr>
            <w:tcW w:w="427"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rPr>
                <w:sz w:val="21"/>
                <w:szCs w:val="21"/>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r w:rsidRPr="00C3078A">
              <w:rPr>
                <w:sz w:val="21"/>
                <w:szCs w:val="21"/>
              </w:rPr>
              <w:t>шт.</w:t>
            </w:r>
          </w:p>
        </w:tc>
        <w:tc>
          <w:tcPr>
            <w:tcW w:w="320"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r w:rsidRPr="00C3078A">
              <w:rPr>
                <w:sz w:val="21"/>
                <w:szCs w:val="21"/>
              </w:rPr>
              <w:t>2</w:t>
            </w:r>
          </w:p>
        </w:tc>
        <w:tc>
          <w:tcPr>
            <w:tcW w:w="534"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spacing w:after="200" w:line="276" w:lineRule="auto"/>
              <w:jc w:val="center"/>
              <w:rPr>
                <w:sz w:val="21"/>
                <w:szCs w:val="21"/>
              </w:rPr>
            </w:pP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F92F7C" w:rsidRPr="00C3078A" w:rsidRDefault="00F92F7C" w:rsidP="00C3078A">
            <w:pPr>
              <w:jc w:val="center"/>
              <w:rPr>
                <w:sz w:val="21"/>
                <w:szCs w:val="21"/>
              </w:rPr>
            </w:pPr>
          </w:p>
        </w:tc>
      </w:tr>
      <w:tr w:rsidR="00F92F7C" w:rsidRPr="00C3078A" w:rsidTr="00F92F7C">
        <w:trPr>
          <w:trHeight w:val="300"/>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r w:rsidRPr="00C3078A">
              <w:rPr>
                <w:sz w:val="21"/>
                <w:szCs w:val="21"/>
              </w:rPr>
              <w:t>4</w:t>
            </w:r>
          </w:p>
        </w:tc>
        <w:tc>
          <w:tcPr>
            <w:tcW w:w="479"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keepNext/>
              <w:keepLines/>
              <w:outlineLvl w:val="0"/>
              <w:rPr>
                <w:sz w:val="21"/>
                <w:szCs w:val="21"/>
              </w:rPr>
            </w:pPr>
            <w:r w:rsidRPr="00C3078A">
              <w:rPr>
                <w:sz w:val="21"/>
                <w:szCs w:val="21"/>
              </w:rPr>
              <w:t>Комплект для монтажа оптики</w:t>
            </w:r>
          </w:p>
          <w:p w:rsidR="00F92F7C" w:rsidRPr="00C3078A" w:rsidRDefault="00F92F7C" w:rsidP="00C3078A">
            <w:pPr>
              <w:keepNext/>
              <w:keepLines/>
              <w:spacing w:line="276" w:lineRule="auto"/>
              <w:outlineLvl w:val="0"/>
              <w:rPr>
                <w:sz w:val="21"/>
                <w:szCs w:val="21"/>
              </w:rPr>
            </w:pPr>
            <w:r w:rsidRPr="00C3078A">
              <w:rPr>
                <w:sz w:val="21"/>
                <w:szCs w:val="21"/>
              </w:rPr>
              <w:t>KIWI-KIT-STD (25 предметов)</w:t>
            </w:r>
          </w:p>
        </w:tc>
        <w:tc>
          <w:tcPr>
            <w:tcW w:w="1655" w:type="pct"/>
            <w:tcBorders>
              <w:top w:val="single" w:sz="4" w:space="0" w:color="auto"/>
              <w:left w:val="nil"/>
              <w:bottom w:val="single" w:sz="4" w:space="0" w:color="auto"/>
              <w:right w:val="single" w:sz="4" w:space="0" w:color="auto"/>
            </w:tcBorders>
            <w:shd w:val="clear" w:color="auto" w:fill="auto"/>
            <w:noWrap/>
            <w:vAlign w:val="center"/>
          </w:tcPr>
          <w:p w:rsidR="00F92F7C" w:rsidRPr="00C3078A" w:rsidRDefault="00F92F7C" w:rsidP="00C3078A">
            <w:pPr>
              <w:rPr>
                <w:sz w:val="21"/>
                <w:szCs w:val="21"/>
              </w:rPr>
            </w:pPr>
            <w:r w:rsidRPr="00C3078A">
              <w:rPr>
                <w:sz w:val="21"/>
                <w:szCs w:val="21"/>
              </w:rPr>
              <w:t>Назначение: набор для монтажа и разделки ВОК, из 25 высококачественных инструментов.</w:t>
            </w:r>
          </w:p>
          <w:p w:rsidR="00F92F7C" w:rsidRPr="00C3078A" w:rsidRDefault="00F92F7C" w:rsidP="00C3078A">
            <w:pPr>
              <w:rPr>
                <w:sz w:val="21"/>
                <w:szCs w:val="21"/>
              </w:rPr>
            </w:pPr>
            <w:r w:rsidRPr="00C3078A">
              <w:rPr>
                <w:sz w:val="21"/>
                <w:szCs w:val="21"/>
              </w:rPr>
              <w:t>Комплектация:</w:t>
            </w:r>
          </w:p>
          <w:p w:rsidR="00F92F7C" w:rsidRPr="00C3078A" w:rsidRDefault="00F92F7C" w:rsidP="00C3078A">
            <w:pPr>
              <w:rPr>
                <w:sz w:val="21"/>
                <w:szCs w:val="21"/>
              </w:rPr>
            </w:pPr>
            <w:r w:rsidRPr="00C3078A">
              <w:rPr>
                <w:sz w:val="21"/>
                <w:szCs w:val="21"/>
              </w:rPr>
              <w:t>Набор отверток (2х плоских отвертка + 2 крестовых);</w:t>
            </w:r>
          </w:p>
          <w:p w:rsidR="00F92F7C" w:rsidRPr="00C3078A" w:rsidRDefault="00F92F7C" w:rsidP="00C3078A">
            <w:pPr>
              <w:rPr>
                <w:sz w:val="21"/>
                <w:szCs w:val="21"/>
              </w:rPr>
            </w:pPr>
            <w:r w:rsidRPr="00C3078A">
              <w:rPr>
                <w:sz w:val="21"/>
                <w:szCs w:val="21"/>
              </w:rPr>
              <w:t>Длинногубцы Rubycon;</w:t>
            </w:r>
          </w:p>
          <w:p w:rsidR="00F92F7C" w:rsidRPr="00C3078A" w:rsidRDefault="00F92F7C" w:rsidP="00C3078A">
            <w:pPr>
              <w:rPr>
                <w:sz w:val="21"/>
                <w:szCs w:val="21"/>
              </w:rPr>
            </w:pPr>
            <w:r w:rsidRPr="00C3078A">
              <w:rPr>
                <w:sz w:val="21"/>
                <w:szCs w:val="21"/>
              </w:rPr>
              <w:t>Бокорезы Rubycon;</w:t>
            </w:r>
          </w:p>
          <w:p w:rsidR="00F92F7C" w:rsidRPr="00C3078A" w:rsidRDefault="00F92F7C" w:rsidP="00C3078A">
            <w:pPr>
              <w:rPr>
                <w:sz w:val="21"/>
                <w:szCs w:val="21"/>
              </w:rPr>
            </w:pPr>
            <w:r w:rsidRPr="00C3078A">
              <w:rPr>
                <w:sz w:val="21"/>
                <w:szCs w:val="21"/>
              </w:rPr>
              <w:t>Тросокус Rubycon;</w:t>
            </w:r>
          </w:p>
          <w:p w:rsidR="00F92F7C" w:rsidRPr="00C3078A" w:rsidRDefault="00F92F7C" w:rsidP="00C3078A">
            <w:pPr>
              <w:rPr>
                <w:sz w:val="21"/>
                <w:szCs w:val="21"/>
              </w:rPr>
            </w:pPr>
            <w:r w:rsidRPr="00C3078A">
              <w:rPr>
                <w:sz w:val="21"/>
                <w:szCs w:val="21"/>
              </w:rPr>
              <w:t>Плоскогубцы Rubycon;</w:t>
            </w:r>
          </w:p>
          <w:p w:rsidR="00F92F7C" w:rsidRPr="00C3078A" w:rsidRDefault="00F92F7C" w:rsidP="00C3078A">
            <w:pPr>
              <w:rPr>
                <w:sz w:val="21"/>
                <w:szCs w:val="21"/>
              </w:rPr>
            </w:pPr>
            <w:r w:rsidRPr="00C3078A">
              <w:rPr>
                <w:sz w:val="21"/>
                <w:szCs w:val="21"/>
              </w:rPr>
              <w:t>Нож универсальный Tajima;</w:t>
            </w:r>
          </w:p>
          <w:p w:rsidR="00F92F7C" w:rsidRPr="00C3078A" w:rsidRDefault="00F92F7C" w:rsidP="00C3078A">
            <w:pPr>
              <w:rPr>
                <w:sz w:val="21"/>
                <w:szCs w:val="21"/>
              </w:rPr>
            </w:pPr>
            <w:r w:rsidRPr="00C3078A">
              <w:rPr>
                <w:sz w:val="21"/>
                <w:szCs w:val="21"/>
              </w:rPr>
              <w:t>Стриппер Kabifix FK 28 предназначен для снятия внешней оболочки кабеля  диаметром от 6 до 28 мм. Нож само-поворотный, позволяет делать поперечную, продольную и спиральную резку оболочки;</w:t>
            </w:r>
          </w:p>
          <w:p w:rsidR="00F92F7C" w:rsidRPr="00C3078A" w:rsidRDefault="00F92F7C" w:rsidP="00C3078A">
            <w:pPr>
              <w:rPr>
                <w:sz w:val="21"/>
                <w:szCs w:val="21"/>
              </w:rPr>
            </w:pPr>
            <w:r w:rsidRPr="00C3078A">
              <w:rPr>
                <w:sz w:val="21"/>
                <w:szCs w:val="21"/>
              </w:rPr>
              <w:t>Стриппер MILLER 821 (T-типа) для удаления оболочек модулей 04-13 мм;</w:t>
            </w:r>
          </w:p>
          <w:p w:rsidR="00F92F7C" w:rsidRPr="00C3078A" w:rsidRDefault="00F92F7C" w:rsidP="00C3078A">
            <w:pPr>
              <w:rPr>
                <w:sz w:val="21"/>
                <w:szCs w:val="21"/>
              </w:rPr>
            </w:pPr>
            <w:r w:rsidRPr="00C3078A">
              <w:rPr>
                <w:sz w:val="21"/>
                <w:szCs w:val="21"/>
              </w:rPr>
              <w:t>Стриппер MILLER ClauWCFS-2 для удаления буфера 250 мкм;</w:t>
            </w:r>
          </w:p>
          <w:p w:rsidR="00F92F7C" w:rsidRPr="00C3078A" w:rsidRDefault="00F92F7C" w:rsidP="00C3078A">
            <w:pPr>
              <w:rPr>
                <w:sz w:val="21"/>
                <w:szCs w:val="21"/>
              </w:rPr>
            </w:pPr>
            <w:r w:rsidRPr="00C3078A">
              <w:rPr>
                <w:sz w:val="21"/>
                <w:szCs w:val="21"/>
              </w:rPr>
              <w:t>Стриппер-прищепка IMEAL 45-163 для удаления оболочки кабеля (3.2…6.4 мм);</w:t>
            </w:r>
          </w:p>
          <w:p w:rsidR="00F92F7C" w:rsidRPr="00C3078A" w:rsidRDefault="00F92F7C" w:rsidP="00C3078A">
            <w:pPr>
              <w:rPr>
                <w:sz w:val="21"/>
                <w:szCs w:val="21"/>
              </w:rPr>
            </w:pPr>
            <w:r w:rsidRPr="00C3078A">
              <w:rPr>
                <w:sz w:val="21"/>
                <w:szCs w:val="21"/>
              </w:rPr>
              <w:t>Набор луп;</w:t>
            </w:r>
          </w:p>
          <w:p w:rsidR="00F92F7C" w:rsidRPr="00C3078A" w:rsidRDefault="00F92F7C" w:rsidP="00C3078A">
            <w:pPr>
              <w:rPr>
                <w:sz w:val="21"/>
                <w:szCs w:val="21"/>
              </w:rPr>
            </w:pPr>
            <w:r w:rsidRPr="00C3078A">
              <w:rPr>
                <w:sz w:val="21"/>
                <w:szCs w:val="21"/>
              </w:rPr>
              <w:t>Рулетка Tajima;</w:t>
            </w:r>
          </w:p>
          <w:p w:rsidR="00F92F7C" w:rsidRPr="00C3078A" w:rsidRDefault="00F92F7C" w:rsidP="00C3078A">
            <w:pPr>
              <w:rPr>
                <w:sz w:val="21"/>
                <w:szCs w:val="21"/>
              </w:rPr>
            </w:pPr>
            <w:r w:rsidRPr="00C3078A">
              <w:rPr>
                <w:sz w:val="21"/>
                <w:szCs w:val="21"/>
              </w:rPr>
              <w:lastRenderedPageBreak/>
              <w:t>Фонарь;</w:t>
            </w:r>
          </w:p>
          <w:p w:rsidR="00F92F7C" w:rsidRPr="00C3078A" w:rsidRDefault="00F92F7C" w:rsidP="00C3078A">
            <w:pPr>
              <w:rPr>
                <w:sz w:val="21"/>
                <w:szCs w:val="21"/>
              </w:rPr>
            </w:pPr>
            <w:r w:rsidRPr="00C3078A">
              <w:rPr>
                <w:sz w:val="21"/>
                <w:szCs w:val="21"/>
              </w:rPr>
              <w:t>Пинцет VETUS;</w:t>
            </w:r>
          </w:p>
          <w:p w:rsidR="00F92F7C" w:rsidRPr="00C3078A" w:rsidRDefault="00F92F7C" w:rsidP="00C3078A">
            <w:pPr>
              <w:rPr>
                <w:sz w:val="21"/>
                <w:szCs w:val="21"/>
              </w:rPr>
            </w:pPr>
            <w:r w:rsidRPr="00C3078A">
              <w:rPr>
                <w:sz w:val="21"/>
                <w:szCs w:val="21"/>
              </w:rPr>
              <w:t xml:space="preserve">Кейс;           </w:t>
            </w:r>
          </w:p>
          <w:p w:rsidR="00F92F7C" w:rsidRPr="00C3078A" w:rsidRDefault="00F92F7C" w:rsidP="00C3078A">
            <w:pPr>
              <w:rPr>
                <w:sz w:val="21"/>
                <w:szCs w:val="21"/>
              </w:rPr>
            </w:pPr>
            <w:r w:rsidRPr="00C3078A">
              <w:rPr>
                <w:sz w:val="21"/>
                <w:szCs w:val="21"/>
              </w:rPr>
              <w:t>Набор проволочек для прочистки коннекторов;</w:t>
            </w:r>
          </w:p>
          <w:p w:rsidR="00F92F7C" w:rsidRPr="00C3078A" w:rsidRDefault="00F92F7C" w:rsidP="00C3078A">
            <w:pPr>
              <w:rPr>
                <w:sz w:val="21"/>
                <w:szCs w:val="21"/>
              </w:rPr>
            </w:pPr>
            <w:r w:rsidRPr="00C3078A">
              <w:rPr>
                <w:sz w:val="21"/>
                <w:szCs w:val="21"/>
              </w:rPr>
              <w:t>Ножовка по металлу с полотном 300мм;</w:t>
            </w:r>
          </w:p>
          <w:p w:rsidR="00F92F7C" w:rsidRPr="00C3078A" w:rsidRDefault="00F92F7C" w:rsidP="00C3078A">
            <w:pPr>
              <w:rPr>
                <w:sz w:val="21"/>
                <w:szCs w:val="21"/>
              </w:rPr>
            </w:pPr>
            <w:r w:rsidRPr="00C3078A">
              <w:rPr>
                <w:sz w:val="21"/>
                <w:szCs w:val="21"/>
              </w:rPr>
              <w:t>Ножницы для кевлара ME@LI;</w:t>
            </w:r>
          </w:p>
          <w:p w:rsidR="00F92F7C" w:rsidRPr="00C3078A" w:rsidRDefault="00F92F7C" w:rsidP="00C3078A">
            <w:pPr>
              <w:rPr>
                <w:sz w:val="21"/>
                <w:szCs w:val="21"/>
              </w:rPr>
            </w:pPr>
            <w:r w:rsidRPr="00C3078A">
              <w:rPr>
                <w:sz w:val="21"/>
                <w:szCs w:val="21"/>
              </w:rPr>
              <w:t>Дозатор;</w:t>
            </w:r>
          </w:p>
          <w:p w:rsidR="00F92F7C" w:rsidRPr="00C3078A" w:rsidRDefault="00F92F7C" w:rsidP="00C3078A">
            <w:pPr>
              <w:rPr>
                <w:sz w:val="21"/>
                <w:szCs w:val="21"/>
              </w:rPr>
            </w:pPr>
            <w:r w:rsidRPr="00C3078A">
              <w:rPr>
                <w:sz w:val="21"/>
                <w:szCs w:val="21"/>
              </w:rPr>
              <w:t>Маркер;</w:t>
            </w:r>
          </w:p>
          <w:p w:rsidR="00F92F7C" w:rsidRPr="00C3078A" w:rsidRDefault="00F92F7C" w:rsidP="00C3078A">
            <w:pPr>
              <w:rPr>
                <w:sz w:val="21"/>
                <w:szCs w:val="21"/>
              </w:rPr>
            </w:pPr>
            <w:r w:rsidRPr="00C3078A">
              <w:rPr>
                <w:sz w:val="21"/>
                <w:szCs w:val="21"/>
              </w:rPr>
              <w:t>Изопропанол (1 л);</w:t>
            </w:r>
          </w:p>
          <w:p w:rsidR="00F92F7C" w:rsidRPr="00C3078A" w:rsidRDefault="00F92F7C" w:rsidP="00C3078A">
            <w:pPr>
              <w:rPr>
                <w:sz w:val="21"/>
                <w:szCs w:val="21"/>
              </w:rPr>
            </w:pPr>
            <w:r w:rsidRPr="00C3078A">
              <w:rPr>
                <w:sz w:val="21"/>
                <w:szCs w:val="21"/>
              </w:rPr>
              <w:t>Салфетки безворсовые 11*21 см (280 шт.);</w:t>
            </w:r>
          </w:p>
          <w:p w:rsidR="00F92F7C" w:rsidRPr="00C3078A" w:rsidRDefault="00F92F7C" w:rsidP="00C3078A">
            <w:pPr>
              <w:rPr>
                <w:sz w:val="21"/>
                <w:szCs w:val="21"/>
              </w:rPr>
            </w:pPr>
            <w:r w:rsidRPr="00C3078A">
              <w:rPr>
                <w:sz w:val="21"/>
                <w:szCs w:val="21"/>
              </w:rPr>
              <w:t>Изолента ПВХ 15мм*20м;</w:t>
            </w:r>
          </w:p>
          <w:p w:rsidR="00F92F7C" w:rsidRPr="00C3078A" w:rsidRDefault="00F92F7C" w:rsidP="00C3078A">
            <w:pPr>
              <w:rPr>
                <w:sz w:val="21"/>
                <w:szCs w:val="21"/>
              </w:rPr>
            </w:pPr>
            <w:r w:rsidRPr="00C3078A">
              <w:rPr>
                <w:sz w:val="21"/>
                <w:szCs w:val="21"/>
              </w:rPr>
              <w:t>Этикетки маркировочные самоклеющиеся;</w:t>
            </w:r>
          </w:p>
          <w:p w:rsidR="00F92F7C" w:rsidRPr="00C3078A" w:rsidRDefault="00F92F7C" w:rsidP="00C3078A">
            <w:pPr>
              <w:rPr>
                <w:sz w:val="21"/>
                <w:szCs w:val="21"/>
              </w:rPr>
            </w:pPr>
            <w:r w:rsidRPr="00C3078A">
              <w:rPr>
                <w:sz w:val="21"/>
                <w:szCs w:val="21"/>
              </w:rPr>
              <w:t>Батарейки.</w:t>
            </w:r>
          </w:p>
        </w:tc>
        <w:tc>
          <w:tcPr>
            <w:tcW w:w="479"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rPr>
                <w:sz w:val="21"/>
                <w:szCs w:val="21"/>
              </w:rPr>
            </w:pPr>
            <w:r w:rsidRPr="00C3078A">
              <w:rPr>
                <w:sz w:val="21"/>
                <w:szCs w:val="21"/>
              </w:rPr>
              <w:lastRenderedPageBreak/>
              <w:t>25.73.30.299</w:t>
            </w:r>
          </w:p>
        </w:tc>
        <w:tc>
          <w:tcPr>
            <w:tcW w:w="427"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rPr>
                <w:sz w:val="21"/>
                <w:szCs w:val="21"/>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r w:rsidRPr="00C3078A">
              <w:rPr>
                <w:sz w:val="21"/>
                <w:szCs w:val="21"/>
              </w:rPr>
              <w:t>шт.</w:t>
            </w:r>
          </w:p>
        </w:tc>
        <w:tc>
          <w:tcPr>
            <w:tcW w:w="320"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r w:rsidRPr="00C3078A">
              <w:rPr>
                <w:sz w:val="21"/>
                <w:szCs w:val="21"/>
              </w:rPr>
              <w:t>1</w:t>
            </w:r>
          </w:p>
        </w:tc>
        <w:tc>
          <w:tcPr>
            <w:tcW w:w="534" w:type="pct"/>
            <w:tcBorders>
              <w:top w:val="single" w:sz="4" w:space="0" w:color="auto"/>
              <w:left w:val="nil"/>
              <w:bottom w:val="single" w:sz="4" w:space="0" w:color="auto"/>
              <w:right w:val="single" w:sz="4" w:space="0" w:color="auto"/>
            </w:tcBorders>
            <w:shd w:val="clear" w:color="auto" w:fill="auto"/>
            <w:vAlign w:val="center"/>
          </w:tcPr>
          <w:p w:rsidR="00F92F7C" w:rsidRPr="00C3078A" w:rsidRDefault="00F92F7C" w:rsidP="00C3078A">
            <w:pPr>
              <w:jc w:val="center"/>
              <w:rPr>
                <w:sz w:val="21"/>
                <w:szCs w:val="21"/>
              </w:rPr>
            </w:pP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F92F7C" w:rsidRPr="00C3078A" w:rsidRDefault="00F92F7C" w:rsidP="00C3078A">
            <w:pPr>
              <w:jc w:val="center"/>
              <w:rPr>
                <w:sz w:val="21"/>
                <w:szCs w:val="21"/>
              </w:rPr>
            </w:pPr>
          </w:p>
        </w:tc>
      </w:tr>
    </w:tbl>
    <w:p w:rsidR="003926DA" w:rsidRPr="00C3078A" w:rsidRDefault="003926DA" w:rsidP="003926DA">
      <w:pPr>
        <w:autoSpaceDE w:val="0"/>
        <w:autoSpaceDN w:val="0"/>
        <w:adjustRightInd w:val="0"/>
        <w:ind w:left="-142"/>
        <w:jc w:val="center"/>
        <w:rPr>
          <w:sz w:val="21"/>
          <w:szCs w:val="21"/>
        </w:rPr>
      </w:pPr>
    </w:p>
    <w:p w:rsidR="003926DA" w:rsidRPr="00C3078A" w:rsidRDefault="003926DA" w:rsidP="00402B9A">
      <w:pPr>
        <w:autoSpaceDE w:val="0"/>
        <w:autoSpaceDN w:val="0"/>
        <w:adjustRightInd w:val="0"/>
        <w:ind w:left="-142"/>
        <w:jc w:val="center"/>
        <w:rPr>
          <w:sz w:val="21"/>
          <w:szCs w:val="21"/>
        </w:rPr>
      </w:pPr>
    </w:p>
    <w:p w:rsidR="00303EB4" w:rsidRDefault="00303EB4" w:rsidP="00402B9A">
      <w:pPr>
        <w:autoSpaceDE w:val="0"/>
        <w:autoSpaceDN w:val="0"/>
        <w:adjustRightInd w:val="0"/>
        <w:ind w:left="-142"/>
        <w:jc w:val="both"/>
        <w:rPr>
          <w:sz w:val="21"/>
          <w:szCs w:val="21"/>
        </w:rPr>
      </w:pPr>
      <w:r w:rsidRPr="00C3078A">
        <w:rPr>
          <w:sz w:val="21"/>
          <w:szCs w:val="21"/>
          <w:lang w:val="de-DE"/>
        </w:rPr>
        <w:t>Сумма прописью</w:t>
      </w:r>
      <w:r w:rsidRPr="00C3078A">
        <w:rPr>
          <w:sz w:val="21"/>
          <w:szCs w:val="21"/>
        </w:rPr>
        <w:t xml:space="preserve">: </w:t>
      </w:r>
    </w:p>
    <w:p w:rsidR="00C3078A" w:rsidRPr="00C3078A" w:rsidRDefault="00C3078A" w:rsidP="00402B9A">
      <w:pPr>
        <w:autoSpaceDE w:val="0"/>
        <w:autoSpaceDN w:val="0"/>
        <w:adjustRightInd w:val="0"/>
        <w:ind w:left="-142"/>
        <w:jc w:val="both"/>
        <w:rPr>
          <w:sz w:val="21"/>
          <w:szCs w:val="21"/>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C3078A"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C3078A" w:rsidRDefault="00D12255" w:rsidP="00CA1752">
            <w:pPr>
              <w:ind w:left="29"/>
              <w:rPr>
                <w:bCs/>
                <w:sz w:val="21"/>
                <w:szCs w:val="21"/>
              </w:rPr>
            </w:pPr>
            <w:r w:rsidRPr="00C3078A">
              <w:rPr>
                <w:bCs/>
                <w:sz w:val="21"/>
                <w:szCs w:val="21"/>
              </w:rPr>
              <w:t>Проректор по модернизации имущественного комплекса и правовой работе</w:t>
            </w:r>
          </w:p>
          <w:p w:rsidR="00D12255" w:rsidRPr="00C3078A" w:rsidRDefault="00D12255" w:rsidP="00CA1752">
            <w:pPr>
              <w:ind w:left="29"/>
              <w:rPr>
                <w:bCs/>
                <w:sz w:val="21"/>
                <w:szCs w:val="21"/>
              </w:rPr>
            </w:pPr>
            <w:r w:rsidRPr="00C3078A">
              <w:rPr>
                <w:bCs/>
                <w:sz w:val="21"/>
                <w:szCs w:val="21"/>
              </w:rPr>
              <w:t>ФГБОУ ВО «НИУ «МЭИ»</w:t>
            </w:r>
          </w:p>
          <w:p w:rsidR="00D12255" w:rsidRPr="00C3078A" w:rsidRDefault="00D12255" w:rsidP="00CA1752">
            <w:pPr>
              <w:ind w:left="29"/>
              <w:rPr>
                <w:bCs/>
                <w:sz w:val="21"/>
                <w:szCs w:val="21"/>
              </w:rPr>
            </w:pPr>
          </w:p>
          <w:p w:rsidR="00D12255" w:rsidRPr="00C3078A" w:rsidRDefault="00D12255" w:rsidP="00CA1752">
            <w:pPr>
              <w:ind w:left="29"/>
              <w:rPr>
                <w:bCs/>
                <w:sz w:val="21"/>
                <w:szCs w:val="21"/>
              </w:rPr>
            </w:pPr>
            <w:r w:rsidRPr="00C3078A">
              <w:rPr>
                <w:bCs/>
                <w:sz w:val="21"/>
                <w:szCs w:val="21"/>
              </w:rPr>
              <w:t>___________________/Е. Н. Лейман</w:t>
            </w:r>
          </w:p>
          <w:p w:rsidR="00303EB4" w:rsidRPr="00C3078A" w:rsidRDefault="00D12255" w:rsidP="00402B9A">
            <w:pPr>
              <w:ind w:left="-142"/>
              <w:rPr>
                <w:sz w:val="21"/>
                <w:szCs w:val="21"/>
              </w:rPr>
            </w:pPr>
            <w:r w:rsidRPr="00C3078A">
              <w:rPr>
                <w:bCs/>
                <w:sz w:val="21"/>
                <w:szCs w:val="21"/>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C3078A" w:rsidRDefault="00303EB4" w:rsidP="006A1D93">
            <w:pPr>
              <w:ind w:left="29" w:firstLine="142"/>
              <w:rPr>
                <w:sz w:val="21"/>
                <w:szCs w:val="21"/>
              </w:rPr>
            </w:pPr>
            <w:r w:rsidRPr="00C3078A">
              <w:rPr>
                <w:sz w:val="21"/>
                <w:szCs w:val="21"/>
              </w:rPr>
              <w:t>__________</w:t>
            </w:r>
          </w:p>
          <w:p w:rsidR="00303EB4" w:rsidRPr="00C3078A" w:rsidRDefault="00303EB4" w:rsidP="006A1D93">
            <w:pPr>
              <w:ind w:left="29" w:firstLine="142"/>
              <w:rPr>
                <w:sz w:val="21"/>
                <w:szCs w:val="21"/>
              </w:rPr>
            </w:pPr>
          </w:p>
          <w:p w:rsidR="00303EB4" w:rsidRPr="00C3078A" w:rsidRDefault="00303EB4" w:rsidP="006A1D93">
            <w:pPr>
              <w:ind w:left="29" w:firstLine="142"/>
              <w:rPr>
                <w:sz w:val="21"/>
                <w:szCs w:val="21"/>
              </w:rPr>
            </w:pPr>
          </w:p>
          <w:p w:rsidR="00303EB4" w:rsidRPr="00C3078A" w:rsidRDefault="00303EB4" w:rsidP="006A1D93">
            <w:pPr>
              <w:ind w:left="29" w:firstLine="142"/>
              <w:rPr>
                <w:sz w:val="21"/>
                <w:szCs w:val="21"/>
              </w:rPr>
            </w:pPr>
            <w:r w:rsidRPr="00C3078A">
              <w:rPr>
                <w:sz w:val="21"/>
                <w:szCs w:val="21"/>
              </w:rPr>
              <w:t>___________/_____________</w:t>
            </w:r>
          </w:p>
          <w:p w:rsidR="00303EB4" w:rsidRPr="00C3078A" w:rsidRDefault="00303EB4" w:rsidP="006A1D93">
            <w:pPr>
              <w:ind w:left="-142" w:firstLine="142"/>
              <w:rPr>
                <w:sz w:val="21"/>
                <w:szCs w:val="21"/>
              </w:rPr>
            </w:pPr>
            <w:r w:rsidRPr="00C3078A">
              <w:rPr>
                <w:sz w:val="21"/>
                <w:szCs w:val="21"/>
              </w:rPr>
              <w:t>м.п.</w:t>
            </w:r>
          </w:p>
        </w:tc>
      </w:tr>
    </w:tbl>
    <w:p w:rsidR="00303EB4" w:rsidRPr="00C3078A" w:rsidRDefault="00303EB4" w:rsidP="00402B9A">
      <w:pPr>
        <w:autoSpaceDE w:val="0"/>
        <w:autoSpaceDN w:val="0"/>
        <w:adjustRightInd w:val="0"/>
        <w:ind w:left="-142"/>
        <w:jc w:val="center"/>
        <w:rPr>
          <w:sz w:val="21"/>
          <w:szCs w:val="21"/>
        </w:rPr>
      </w:pPr>
    </w:p>
    <w:sectPr w:rsidR="00303EB4" w:rsidRPr="00C3078A"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99D" w:rsidRDefault="0061399D">
      <w:r>
        <w:separator/>
      </w:r>
    </w:p>
  </w:endnote>
  <w:endnote w:type="continuationSeparator" w:id="0">
    <w:p w:rsidR="0061399D" w:rsidRDefault="0061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7380E">
      <w:rPr>
        <w:rStyle w:val="a8"/>
        <w:noProof/>
      </w:rPr>
      <w:t>1</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99D" w:rsidRDefault="0061399D">
      <w:r>
        <w:separator/>
      </w:r>
    </w:p>
  </w:footnote>
  <w:footnote w:type="continuationSeparator" w:id="0">
    <w:p w:rsidR="0061399D" w:rsidRDefault="0061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3"/>
  </w:num>
  <w:num w:numId="7">
    <w:abstractNumId w:val="12"/>
  </w:num>
  <w:num w:numId="8">
    <w:abstractNumId w:val="34"/>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0"/>
  </w:num>
  <w:num w:numId="17">
    <w:abstractNumId w:val="31"/>
  </w:num>
  <w:num w:numId="18">
    <w:abstractNumId w:val="4"/>
  </w:num>
  <w:num w:numId="19">
    <w:abstractNumId w:val="9"/>
  </w:num>
  <w:num w:numId="20">
    <w:abstractNumId w:val="7"/>
  </w:num>
  <w:num w:numId="21">
    <w:abstractNumId w:val="13"/>
  </w:num>
  <w:num w:numId="22">
    <w:abstractNumId w:val="28"/>
  </w:num>
  <w:num w:numId="23">
    <w:abstractNumId w:val="23"/>
  </w:num>
  <w:num w:numId="24">
    <w:abstractNumId w:val="15"/>
  </w:num>
  <w:num w:numId="25">
    <w:abstractNumId w:val="3"/>
  </w:num>
  <w:num w:numId="26">
    <w:abstractNumId w:val="17"/>
  </w:num>
  <w:num w:numId="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9"/>
  </w:num>
  <w:num w:numId="30">
    <w:abstractNumId w:val="8"/>
  </w:num>
  <w:num w:numId="31">
    <w:abstractNumId w:val="27"/>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80E"/>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99D"/>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3B05"/>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C7FF0"/>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F91"/>
    <w:rsid w:val="00C242AC"/>
    <w:rsid w:val="00C26BE5"/>
    <w:rsid w:val="00C3078A"/>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0D4"/>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434C"/>
    <w:rsid w:val="00DA7F72"/>
    <w:rsid w:val="00DB00CB"/>
    <w:rsid w:val="00DB091E"/>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2F7C"/>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9114F5"/>
    <w:rsid w:val="00FA5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7938217-C57F-40BF-925E-387A174A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3036</Words>
  <Characters>17309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20305</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7</cp:revision>
  <cp:lastPrinted>2021-06-02T11:39:00Z</cp:lastPrinted>
  <dcterms:created xsi:type="dcterms:W3CDTF">2026-06-23T11:11:00Z</dcterms:created>
  <dcterms:modified xsi:type="dcterms:W3CDTF">2026-08-03T07:53:00Z</dcterms:modified>
</cp:coreProperties>
</file>