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A13" w:rsidRPr="00B541FC" w:rsidRDefault="00383A13" w:rsidP="00383A13">
      <w:pPr>
        <w:widowControl w:val="0"/>
        <w:autoSpaceDE w:val="0"/>
        <w:autoSpaceDN w:val="0"/>
        <w:adjustRightInd w:val="0"/>
        <w:spacing w:after="0" w:line="240" w:lineRule="auto"/>
        <w:ind w:firstLine="567"/>
        <w:jc w:val="right"/>
        <w:rPr>
          <w:rFonts w:ascii="PT Astra Serif" w:hAnsi="PT Astra Serif" w:cs="Times New Roman"/>
          <w:bCs/>
          <w:i/>
          <w:sz w:val="20"/>
          <w:szCs w:val="20"/>
        </w:rPr>
      </w:pPr>
      <w:r w:rsidRPr="00B541FC">
        <w:rPr>
          <w:rFonts w:ascii="PT Astra Serif" w:hAnsi="PT Astra Serif" w:cs="Times New Roman"/>
          <w:bCs/>
          <w:i/>
          <w:sz w:val="20"/>
          <w:szCs w:val="20"/>
        </w:rPr>
        <w:t>Приложение к закупке через ЕАТ.РФ</w:t>
      </w:r>
    </w:p>
    <w:p w:rsidR="00383A13" w:rsidRPr="00B541FC" w:rsidRDefault="00383A13" w:rsidP="00383A13">
      <w:pPr>
        <w:widowControl w:val="0"/>
        <w:autoSpaceDE w:val="0"/>
        <w:autoSpaceDN w:val="0"/>
        <w:adjustRightInd w:val="0"/>
        <w:spacing w:after="0" w:line="240" w:lineRule="auto"/>
        <w:ind w:firstLine="567"/>
        <w:jc w:val="right"/>
        <w:rPr>
          <w:rFonts w:ascii="PT Astra Serif" w:hAnsi="PT Astra Serif" w:cs="Times New Roman"/>
          <w:bCs/>
          <w:i/>
          <w:sz w:val="20"/>
          <w:szCs w:val="20"/>
        </w:rPr>
      </w:pPr>
      <w:r w:rsidRPr="00B541FC">
        <w:rPr>
          <w:rFonts w:ascii="PT Astra Serif" w:hAnsi="PT Astra Serif" w:cs="Times New Roman"/>
          <w:bCs/>
          <w:i/>
          <w:sz w:val="20"/>
          <w:szCs w:val="20"/>
        </w:rPr>
        <w:t>https://agregatoreat.ru/</w:t>
      </w:r>
    </w:p>
    <w:p w:rsidR="004965FD" w:rsidRPr="00B541FC" w:rsidRDefault="0043189F" w:rsidP="004965FD">
      <w:pPr>
        <w:widowControl w:val="0"/>
        <w:autoSpaceDE w:val="0"/>
        <w:autoSpaceDN w:val="0"/>
        <w:adjustRightInd w:val="0"/>
        <w:spacing w:after="0" w:line="240" w:lineRule="auto"/>
        <w:ind w:firstLine="567"/>
        <w:rPr>
          <w:rFonts w:ascii="PT Astra Serif" w:hAnsi="PT Astra Serif" w:cs="Times New Roman"/>
          <w:bCs/>
          <w:i/>
          <w:sz w:val="24"/>
          <w:szCs w:val="24"/>
        </w:rPr>
      </w:pPr>
      <w:r w:rsidRPr="00B541FC">
        <w:rPr>
          <w:rFonts w:ascii="PT Astra Serif" w:hAnsi="PT Astra Serif" w:cs="Times New Roman"/>
          <w:bCs/>
          <w:i/>
          <w:sz w:val="24"/>
          <w:szCs w:val="24"/>
        </w:rPr>
        <w:t>(</w:t>
      </w:r>
      <w:r w:rsidR="004965FD" w:rsidRPr="00B541FC">
        <w:rPr>
          <w:rFonts w:ascii="PT Astra Serif" w:hAnsi="PT Astra Serif" w:cs="Times New Roman"/>
          <w:bCs/>
          <w:i/>
          <w:sz w:val="24"/>
          <w:szCs w:val="24"/>
        </w:rPr>
        <w:t>ПРОЕКТ</w:t>
      </w:r>
      <w:r w:rsidRPr="00B541FC">
        <w:rPr>
          <w:rFonts w:ascii="PT Astra Serif" w:hAnsi="PT Astra Serif" w:cs="Times New Roman"/>
          <w:bCs/>
          <w:i/>
          <w:sz w:val="24"/>
          <w:szCs w:val="24"/>
        </w:rPr>
        <w:t>)</w:t>
      </w:r>
      <w:r w:rsidR="004965FD" w:rsidRPr="00B541FC">
        <w:rPr>
          <w:rFonts w:ascii="PT Astra Serif" w:hAnsi="PT Astra Serif" w:cs="Times New Roman"/>
          <w:bCs/>
          <w:i/>
          <w:sz w:val="24"/>
          <w:szCs w:val="24"/>
        </w:rPr>
        <w:t xml:space="preserve"> </w:t>
      </w:r>
      <w:r w:rsidRPr="00B541FC">
        <w:rPr>
          <w:rFonts w:ascii="PT Astra Serif" w:hAnsi="PT Astra Serif" w:cs="Times New Roman"/>
          <w:bCs/>
          <w:i/>
          <w:sz w:val="24"/>
          <w:szCs w:val="24"/>
        </w:rPr>
        <w:t xml:space="preserve">Государственного </w:t>
      </w:r>
      <w:r w:rsidR="004965FD" w:rsidRPr="00B541FC">
        <w:rPr>
          <w:rFonts w:ascii="PT Astra Serif" w:hAnsi="PT Astra Serif" w:cs="Times New Roman"/>
          <w:bCs/>
          <w:i/>
          <w:sz w:val="24"/>
          <w:szCs w:val="24"/>
        </w:rPr>
        <w:t>К</w:t>
      </w:r>
      <w:r w:rsidRPr="00B541FC">
        <w:rPr>
          <w:rFonts w:ascii="PT Astra Serif" w:hAnsi="PT Astra Serif" w:cs="Times New Roman"/>
          <w:bCs/>
          <w:i/>
          <w:sz w:val="24"/>
          <w:szCs w:val="24"/>
        </w:rPr>
        <w:t>онтракта</w:t>
      </w:r>
    </w:p>
    <w:p w:rsidR="004965FD" w:rsidRPr="00B541FC" w:rsidRDefault="00492CC3" w:rsidP="004965FD">
      <w:pPr>
        <w:spacing w:after="0" w:line="240" w:lineRule="auto"/>
        <w:jc w:val="center"/>
        <w:rPr>
          <w:rFonts w:ascii="PT Astra Serif" w:hAnsi="PT Astra Serif" w:cs="Times New Roman"/>
          <w:b/>
          <w:sz w:val="24"/>
          <w:szCs w:val="24"/>
        </w:rPr>
      </w:pPr>
      <w:r w:rsidRPr="00B541FC">
        <w:rPr>
          <w:rFonts w:ascii="PT Astra Serif" w:hAnsi="PT Astra Serif" w:cs="Times New Roman"/>
          <w:b/>
          <w:sz w:val="24"/>
          <w:szCs w:val="24"/>
        </w:rPr>
        <w:t>Государственный к</w:t>
      </w:r>
      <w:r w:rsidR="004965FD" w:rsidRPr="00B541FC">
        <w:rPr>
          <w:rFonts w:ascii="PT Astra Serif" w:hAnsi="PT Astra Serif" w:cs="Times New Roman"/>
          <w:b/>
          <w:sz w:val="24"/>
          <w:szCs w:val="24"/>
        </w:rPr>
        <w:t xml:space="preserve">онтракт № ______ </w:t>
      </w:r>
    </w:p>
    <w:p w:rsidR="004965FD" w:rsidRPr="00B541FC" w:rsidRDefault="004965FD" w:rsidP="004965FD">
      <w:pPr>
        <w:spacing w:after="0" w:line="240" w:lineRule="auto"/>
        <w:jc w:val="center"/>
        <w:rPr>
          <w:rFonts w:ascii="PT Astra Serif" w:hAnsi="PT Astra Serif" w:cs="Times New Roman"/>
          <w:i/>
          <w:sz w:val="24"/>
          <w:szCs w:val="24"/>
        </w:rPr>
      </w:pPr>
      <w:r w:rsidRPr="00B541FC">
        <w:rPr>
          <w:rFonts w:ascii="PT Astra Serif" w:hAnsi="PT Astra Serif" w:cs="Times New Roman"/>
          <w:i/>
          <w:sz w:val="24"/>
          <w:szCs w:val="24"/>
        </w:rPr>
        <w:t xml:space="preserve">на </w:t>
      </w:r>
      <w:r w:rsidR="00270E5C" w:rsidRPr="00B541FC">
        <w:rPr>
          <w:rFonts w:ascii="PT Astra Serif" w:hAnsi="PT Astra Serif" w:cs="Times New Roman"/>
          <w:i/>
          <w:sz w:val="24"/>
          <w:szCs w:val="24"/>
        </w:rPr>
        <w:t>выполнение работ</w:t>
      </w:r>
      <w:r w:rsidRPr="00B541FC">
        <w:rPr>
          <w:rFonts w:ascii="PT Astra Serif" w:hAnsi="PT Astra Serif" w:cs="Times New Roman"/>
          <w:i/>
          <w:sz w:val="24"/>
          <w:szCs w:val="24"/>
        </w:rPr>
        <w:t xml:space="preserve"> </w:t>
      </w:r>
      <w:r w:rsidR="00492CC3" w:rsidRPr="00B541FC">
        <w:rPr>
          <w:rFonts w:ascii="PT Astra Serif" w:hAnsi="PT Astra Serif" w:cs="Times New Roman"/>
          <w:i/>
          <w:sz w:val="24"/>
          <w:szCs w:val="24"/>
        </w:rPr>
        <w:t>по техническому обслуживанию и поверк</w:t>
      </w:r>
      <w:r w:rsidR="006E51E2">
        <w:rPr>
          <w:rFonts w:ascii="PT Astra Serif" w:hAnsi="PT Astra Serif" w:cs="Times New Roman"/>
          <w:i/>
          <w:sz w:val="24"/>
          <w:szCs w:val="24"/>
        </w:rPr>
        <w:t>е</w:t>
      </w:r>
      <w:r w:rsidR="00492CC3" w:rsidRPr="00B541FC">
        <w:rPr>
          <w:rFonts w:ascii="PT Astra Serif" w:hAnsi="PT Astra Serif" w:cs="Times New Roman"/>
          <w:i/>
          <w:sz w:val="24"/>
          <w:szCs w:val="24"/>
        </w:rPr>
        <w:t xml:space="preserve"> приборов учета тепловой энергии для нужд Управления Минюста России по Псковской области</w:t>
      </w:r>
    </w:p>
    <w:p w:rsidR="0020278B" w:rsidRPr="00B541FC" w:rsidRDefault="0020278B" w:rsidP="0020278B">
      <w:pPr>
        <w:spacing w:after="0" w:line="360" w:lineRule="auto"/>
        <w:jc w:val="center"/>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 xml:space="preserve">идентификационный код закупки </w:t>
      </w:r>
      <w:r w:rsidR="00383A13" w:rsidRPr="00B541FC">
        <w:rPr>
          <w:rFonts w:ascii="PT Astra Serif" w:hAnsi="PT Astra Serif"/>
          <w:color w:val="000000"/>
        </w:rPr>
        <w:t>261602711542660270100100090000000244</w:t>
      </w:r>
    </w:p>
    <w:p w:rsidR="00FC13B8" w:rsidRPr="00B541FC" w:rsidRDefault="00FC13B8" w:rsidP="004965FD">
      <w:pPr>
        <w:spacing w:after="0" w:line="240" w:lineRule="auto"/>
        <w:jc w:val="center"/>
        <w:rPr>
          <w:rFonts w:ascii="PT Astra Serif" w:hAnsi="PT Astra Serif" w:cs="Times New Roman"/>
          <w:b/>
          <w:sz w:val="24"/>
          <w:szCs w:val="24"/>
        </w:rPr>
      </w:pPr>
    </w:p>
    <w:p w:rsidR="004965FD"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г. </w:t>
      </w:r>
      <w:r w:rsidR="00492CC3" w:rsidRPr="00B541FC">
        <w:rPr>
          <w:rFonts w:ascii="PT Astra Serif" w:hAnsi="PT Astra Serif" w:cs="Times New Roman"/>
          <w:sz w:val="24"/>
          <w:szCs w:val="24"/>
        </w:rPr>
        <w:t>Псков</w:t>
      </w:r>
      <w:r w:rsidRPr="00B541FC">
        <w:rPr>
          <w:rFonts w:ascii="PT Astra Serif" w:hAnsi="PT Astra Serif" w:cs="Times New Roman"/>
          <w:sz w:val="24"/>
          <w:szCs w:val="24"/>
        </w:rPr>
        <w:t xml:space="preserve">                                                                   </w:t>
      </w:r>
      <w:r w:rsidR="00823EE0" w:rsidRPr="00B541FC">
        <w:rPr>
          <w:rFonts w:ascii="PT Astra Serif" w:hAnsi="PT Astra Serif" w:cs="Times New Roman"/>
          <w:sz w:val="24"/>
          <w:szCs w:val="24"/>
        </w:rPr>
        <w:t xml:space="preserve">                    </w:t>
      </w:r>
      <w:r w:rsidRPr="00B541FC">
        <w:rPr>
          <w:rFonts w:ascii="PT Astra Serif" w:hAnsi="PT Astra Serif" w:cs="Times New Roman"/>
          <w:sz w:val="24"/>
          <w:szCs w:val="24"/>
        </w:rPr>
        <w:t xml:space="preserve">«___» </w:t>
      </w:r>
      <w:r w:rsidR="00383A13" w:rsidRPr="00B541FC">
        <w:rPr>
          <w:rFonts w:ascii="PT Astra Serif" w:hAnsi="PT Astra Serif" w:cs="Times New Roman"/>
          <w:sz w:val="24"/>
          <w:szCs w:val="24"/>
        </w:rPr>
        <w:t>июля</w:t>
      </w:r>
      <w:r w:rsidR="0043189F" w:rsidRPr="00B541FC">
        <w:rPr>
          <w:rFonts w:ascii="PT Astra Serif" w:hAnsi="PT Astra Serif" w:cs="Times New Roman"/>
          <w:sz w:val="24"/>
          <w:szCs w:val="24"/>
        </w:rPr>
        <w:t xml:space="preserve"> </w:t>
      </w:r>
      <w:r w:rsidRPr="00B541FC">
        <w:rPr>
          <w:rFonts w:ascii="PT Astra Serif" w:hAnsi="PT Astra Serif" w:cs="Times New Roman"/>
          <w:sz w:val="24"/>
          <w:szCs w:val="24"/>
        </w:rPr>
        <w:t>202</w:t>
      </w:r>
      <w:r w:rsidR="00383A13" w:rsidRPr="00B541FC">
        <w:rPr>
          <w:rFonts w:ascii="PT Astra Serif" w:hAnsi="PT Astra Serif" w:cs="Times New Roman"/>
          <w:sz w:val="24"/>
          <w:szCs w:val="24"/>
        </w:rPr>
        <w:t>6</w:t>
      </w:r>
      <w:r w:rsidRPr="00B541FC">
        <w:rPr>
          <w:rFonts w:ascii="PT Astra Serif" w:hAnsi="PT Astra Serif" w:cs="Times New Roman"/>
          <w:sz w:val="24"/>
          <w:szCs w:val="24"/>
        </w:rPr>
        <w:t xml:space="preserve"> года</w:t>
      </w:r>
    </w:p>
    <w:p w:rsidR="00492CC3" w:rsidRPr="00B541FC" w:rsidRDefault="00492CC3" w:rsidP="004965FD">
      <w:pPr>
        <w:spacing w:after="0" w:line="240" w:lineRule="auto"/>
        <w:ind w:firstLine="567"/>
        <w:jc w:val="both"/>
        <w:rPr>
          <w:rFonts w:ascii="PT Astra Serif" w:hAnsi="PT Astra Serif" w:cs="Times New Roman"/>
          <w:sz w:val="24"/>
          <w:szCs w:val="24"/>
        </w:rPr>
      </w:pPr>
    </w:p>
    <w:p w:rsidR="0020278B" w:rsidRPr="00B541FC" w:rsidRDefault="0020278B" w:rsidP="0020278B">
      <w:pPr>
        <w:widowControl w:val="0"/>
        <w:tabs>
          <w:tab w:val="left" w:pos="10260"/>
        </w:tabs>
        <w:spacing w:after="0" w:line="240" w:lineRule="auto"/>
        <w:ind w:firstLine="709"/>
        <w:jc w:val="both"/>
        <w:rPr>
          <w:rFonts w:ascii="PT Astra Serif" w:hAnsi="PT Astra Serif" w:cs="Times New Roman"/>
          <w:color w:val="000000"/>
          <w:sz w:val="24"/>
          <w:szCs w:val="24"/>
        </w:rPr>
      </w:pPr>
      <w:r w:rsidRPr="00B541FC">
        <w:rPr>
          <w:rFonts w:ascii="PT Astra Serif" w:hAnsi="PT Astra Serif" w:cs="Times New Roman"/>
          <w:b/>
          <w:bCs/>
          <w:sz w:val="24"/>
          <w:szCs w:val="24"/>
        </w:rPr>
        <w:t xml:space="preserve">Управление Министерства юстиции Российской Федерации по Псковской области </w:t>
      </w:r>
      <w:r w:rsidRPr="00B541FC">
        <w:rPr>
          <w:rFonts w:ascii="PT Astra Serif" w:hAnsi="PT Astra Serif" w:cs="Times New Roman"/>
          <w:bCs/>
          <w:sz w:val="24"/>
          <w:szCs w:val="24"/>
        </w:rPr>
        <w:t>от имени Российской Федерации</w:t>
      </w:r>
      <w:r w:rsidRPr="00B541FC">
        <w:rPr>
          <w:rFonts w:ascii="PT Astra Serif" w:hAnsi="PT Astra Serif" w:cs="Times New Roman"/>
          <w:sz w:val="24"/>
          <w:szCs w:val="24"/>
        </w:rPr>
        <w:t xml:space="preserve"> в лице</w:t>
      </w:r>
      <w:r w:rsidR="00383A13" w:rsidRPr="00B541FC">
        <w:rPr>
          <w:rFonts w:ascii="PT Astra Serif" w:hAnsi="PT Astra Serif" w:cs="Times New Roman"/>
          <w:sz w:val="24"/>
          <w:szCs w:val="24"/>
        </w:rPr>
        <w:t xml:space="preserve"> исполняющего обязанности</w:t>
      </w:r>
      <w:r w:rsidRPr="00B541FC">
        <w:rPr>
          <w:rFonts w:ascii="PT Astra Serif" w:hAnsi="PT Astra Serif" w:cs="Times New Roman"/>
          <w:sz w:val="24"/>
          <w:szCs w:val="24"/>
        </w:rPr>
        <w:t xml:space="preserve"> начальника Управления </w:t>
      </w:r>
      <w:r w:rsidR="00383A13" w:rsidRPr="00B541FC">
        <w:rPr>
          <w:rFonts w:ascii="PT Astra Serif" w:hAnsi="PT Astra Serif" w:cs="Times New Roman"/>
          <w:sz w:val="24"/>
          <w:szCs w:val="24"/>
        </w:rPr>
        <w:t>Романенкова</w:t>
      </w:r>
      <w:r w:rsidRPr="00B541FC">
        <w:rPr>
          <w:rFonts w:ascii="PT Astra Serif" w:hAnsi="PT Astra Serif" w:cs="Times New Roman"/>
          <w:sz w:val="24"/>
          <w:szCs w:val="24"/>
        </w:rPr>
        <w:t xml:space="preserve"> </w:t>
      </w:r>
      <w:r w:rsidR="00383A13" w:rsidRPr="00B541FC">
        <w:rPr>
          <w:rFonts w:ascii="PT Astra Serif" w:hAnsi="PT Astra Serif" w:cs="Times New Roman"/>
          <w:sz w:val="24"/>
          <w:szCs w:val="24"/>
        </w:rPr>
        <w:t>Сергея</w:t>
      </w:r>
      <w:r w:rsidRPr="00B541FC">
        <w:rPr>
          <w:rFonts w:ascii="PT Astra Serif" w:hAnsi="PT Astra Serif" w:cs="Times New Roman"/>
          <w:sz w:val="24"/>
          <w:szCs w:val="24"/>
        </w:rPr>
        <w:t xml:space="preserve"> </w:t>
      </w:r>
      <w:r w:rsidR="00383A13" w:rsidRPr="00B541FC">
        <w:rPr>
          <w:rFonts w:ascii="PT Astra Serif" w:hAnsi="PT Astra Serif" w:cs="Times New Roman"/>
          <w:sz w:val="24"/>
          <w:szCs w:val="24"/>
        </w:rPr>
        <w:t>Анатолье</w:t>
      </w:r>
      <w:r w:rsidRPr="00B541FC">
        <w:rPr>
          <w:rFonts w:ascii="PT Astra Serif" w:hAnsi="PT Astra Serif" w:cs="Times New Roman"/>
          <w:sz w:val="24"/>
          <w:szCs w:val="24"/>
        </w:rPr>
        <w:t>вича, действующего на основании приказа</w:t>
      </w:r>
      <w:r w:rsidR="00383A13" w:rsidRPr="00B541FC">
        <w:rPr>
          <w:rFonts w:ascii="PT Astra Serif" w:hAnsi="PT Astra Serif" w:cs="Times New Roman"/>
          <w:sz w:val="24"/>
          <w:szCs w:val="24"/>
        </w:rPr>
        <w:t xml:space="preserve"> Управления</w:t>
      </w:r>
      <w:r w:rsidRPr="00B541FC">
        <w:rPr>
          <w:rFonts w:ascii="PT Astra Serif" w:hAnsi="PT Astra Serif" w:cs="Times New Roman"/>
          <w:sz w:val="24"/>
          <w:szCs w:val="24"/>
        </w:rPr>
        <w:t xml:space="preserve"> Министерства юстиции Российской Федерации</w:t>
      </w:r>
      <w:r w:rsidR="00383A13" w:rsidRPr="00B541FC">
        <w:rPr>
          <w:rFonts w:ascii="PT Astra Serif" w:hAnsi="PT Astra Serif" w:cs="Times New Roman"/>
          <w:sz w:val="24"/>
          <w:szCs w:val="24"/>
        </w:rPr>
        <w:t xml:space="preserve"> по Псковской области</w:t>
      </w:r>
      <w:r w:rsidRPr="00B541FC">
        <w:rPr>
          <w:rFonts w:ascii="PT Astra Serif" w:hAnsi="PT Astra Serif" w:cs="Times New Roman"/>
          <w:sz w:val="24"/>
          <w:szCs w:val="24"/>
        </w:rPr>
        <w:t xml:space="preserve"> от </w:t>
      </w:r>
      <w:r w:rsidR="00383A13" w:rsidRPr="00B541FC">
        <w:rPr>
          <w:rFonts w:ascii="PT Astra Serif" w:hAnsi="PT Astra Serif" w:cs="Times New Roman"/>
          <w:sz w:val="24"/>
          <w:szCs w:val="24"/>
        </w:rPr>
        <w:t>13</w:t>
      </w:r>
      <w:r w:rsidRPr="00B541FC">
        <w:rPr>
          <w:rFonts w:ascii="PT Astra Serif" w:hAnsi="PT Astra Serif" w:cs="Times New Roman"/>
          <w:sz w:val="24"/>
          <w:szCs w:val="24"/>
        </w:rPr>
        <w:t>.0</w:t>
      </w:r>
      <w:r w:rsidR="00383A13" w:rsidRPr="00B541FC">
        <w:rPr>
          <w:rFonts w:ascii="PT Astra Serif" w:hAnsi="PT Astra Serif" w:cs="Times New Roman"/>
          <w:sz w:val="24"/>
          <w:szCs w:val="24"/>
        </w:rPr>
        <w:t>7</w:t>
      </w:r>
      <w:r w:rsidRPr="00B541FC">
        <w:rPr>
          <w:rFonts w:ascii="PT Astra Serif" w:hAnsi="PT Astra Serif" w:cs="Times New Roman"/>
          <w:sz w:val="24"/>
          <w:szCs w:val="24"/>
        </w:rPr>
        <w:t>.20</w:t>
      </w:r>
      <w:r w:rsidR="00383A13" w:rsidRPr="00B541FC">
        <w:rPr>
          <w:rFonts w:ascii="PT Astra Serif" w:hAnsi="PT Astra Serif" w:cs="Times New Roman"/>
          <w:sz w:val="24"/>
          <w:szCs w:val="24"/>
        </w:rPr>
        <w:t>26</w:t>
      </w:r>
      <w:r w:rsidRPr="00B541FC">
        <w:rPr>
          <w:rFonts w:ascii="PT Astra Serif" w:hAnsi="PT Astra Serif" w:cs="Times New Roman"/>
          <w:sz w:val="24"/>
          <w:szCs w:val="24"/>
        </w:rPr>
        <w:t xml:space="preserve"> № </w:t>
      </w:r>
      <w:r w:rsidR="00383A13" w:rsidRPr="00B541FC">
        <w:rPr>
          <w:rFonts w:ascii="PT Astra Serif" w:hAnsi="PT Astra Serif" w:cs="Times New Roman"/>
          <w:sz w:val="24"/>
          <w:szCs w:val="24"/>
        </w:rPr>
        <w:t>57</w:t>
      </w:r>
      <w:r w:rsidRPr="00B541FC">
        <w:rPr>
          <w:rFonts w:ascii="PT Astra Serif" w:hAnsi="PT Astra Serif" w:cs="Times New Roman"/>
          <w:sz w:val="24"/>
          <w:szCs w:val="24"/>
        </w:rPr>
        <w:t xml:space="preserve">-лс «О </w:t>
      </w:r>
      <w:r w:rsidR="00383A13" w:rsidRPr="00B541FC">
        <w:rPr>
          <w:rFonts w:ascii="PT Astra Serif" w:hAnsi="PT Astra Serif" w:cs="Times New Roman"/>
          <w:sz w:val="24"/>
          <w:szCs w:val="24"/>
        </w:rPr>
        <w:t>возложении исполнения обязанностей начальника Управления Министерства юстиции Российской Федерации по Псковской области</w:t>
      </w:r>
      <w:r w:rsidRPr="00B541FC">
        <w:rPr>
          <w:rFonts w:ascii="PT Astra Serif" w:hAnsi="PT Astra Serif" w:cs="Times New Roman"/>
          <w:sz w:val="24"/>
          <w:szCs w:val="24"/>
        </w:rPr>
        <w:t xml:space="preserve">» и </w:t>
      </w:r>
      <w:r w:rsidR="00B541FC" w:rsidRPr="00B541FC">
        <w:rPr>
          <w:rFonts w:ascii="PT Astra Serif" w:hAnsi="PT Astra Serif"/>
          <w:sz w:val="24"/>
          <w:szCs w:val="24"/>
        </w:rPr>
        <w:t xml:space="preserve">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Министерства юстиции Российской Федерации от 29.03.2024 № 89</w:t>
      </w:r>
      <w:r w:rsidRPr="00B541FC">
        <w:rPr>
          <w:rFonts w:ascii="PT Astra Serif" w:hAnsi="PT Astra Serif" w:cs="Times New Roman"/>
          <w:sz w:val="24"/>
          <w:szCs w:val="24"/>
        </w:rPr>
        <w:t xml:space="preserve">, именуемое в дальнейшем </w:t>
      </w:r>
      <w:r w:rsidRPr="00B541FC">
        <w:rPr>
          <w:rFonts w:ascii="PT Astra Serif" w:hAnsi="PT Astra Serif" w:cs="Times New Roman"/>
          <w:b/>
          <w:i/>
          <w:sz w:val="24"/>
          <w:szCs w:val="24"/>
        </w:rPr>
        <w:t>«Заказчик/Государственный заказчик»</w:t>
      </w:r>
      <w:r w:rsidRPr="00B541FC">
        <w:rPr>
          <w:rFonts w:ascii="PT Astra Serif" w:hAnsi="PT Astra Serif" w:cs="Times New Roman"/>
          <w:sz w:val="24"/>
          <w:szCs w:val="24"/>
        </w:rPr>
        <w:t xml:space="preserve">, </w:t>
      </w:r>
      <w:r w:rsidRPr="00B541FC">
        <w:rPr>
          <w:rFonts w:ascii="PT Astra Serif" w:hAnsi="PT Astra Serif" w:cs="Times New Roman"/>
          <w:color w:val="000000"/>
          <w:sz w:val="24"/>
          <w:szCs w:val="24"/>
        </w:rPr>
        <w:t xml:space="preserve">с одной стороны, </w:t>
      </w:r>
      <w:r w:rsidRPr="00B541FC">
        <w:rPr>
          <w:rFonts w:ascii="PT Astra Serif" w:hAnsi="PT Astra Serif" w:cs="Times New Roman"/>
          <w:sz w:val="24"/>
          <w:szCs w:val="24"/>
        </w:rPr>
        <w:t>и</w:t>
      </w:r>
      <w:r w:rsidRPr="00B541FC">
        <w:rPr>
          <w:rFonts w:ascii="PT Astra Serif" w:hAnsi="PT Astra Serif" w:cs="Times New Roman"/>
          <w:color w:val="FF0000"/>
          <w:sz w:val="24"/>
          <w:szCs w:val="24"/>
        </w:rPr>
        <w:t xml:space="preserve"> </w:t>
      </w:r>
      <w:r w:rsidRPr="00B541FC">
        <w:rPr>
          <w:rFonts w:ascii="PT Astra Serif" w:hAnsi="PT Astra Serif" w:cs="Times New Roman"/>
          <w:b/>
          <w:color w:val="000000"/>
          <w:sz w:val="24"/>
          <w:szCs w:val="24"/>
        </w:rPr>
        <w:t>___________________________________________,</w:t>
      </w:r>
      <w:r w:rsidRPr="00B541FC">
        <w:rPr>
          <w:rFonts w:ascii="PT Astra Serif" w:hAnsi="PT Astra Serif" w:cs="Times New Roman"/>
          <w:color w:val="000000"/>
          <w:sz w:val="24"/>
          <w:szCs w:val="24"/>
        </w:rPr>
        <w:t xml:space="preserve"> именуемое в дальнейшем </w:t>
      </w:r>
      <w:r w:rsidRPr="00B541FC">
        <w:rPr>
          <w:rFonts w:ascii="PT Astra Serif" w:hAnsi="PT Astra Serif" w:cs="Times New Roman"/>
          <w:b/>
          <w:i/>
          <w:color w:val="000000"/>
          <w:sz w:val="24"/>
          <w:szCs w:val="24"/>
        </w:rPr>
        <w:t>«Подрядчик»</w:t>
      </w:r>
      <w:r w:rsidRPr="00B541FC">
        <w:rPr>
          <w:rFonts w:ascii="PT Astra Serif" w:hAnsi="PT Astra Serif" w:cs="Times New Roman"/>
          <w:color w:val="000000"/>
          <w:sz w:val="24"/>
          <w:szCs w:val="24"/>
        </w:rPr>
        <w:t>, в лице ______________________________________, действующего на основании __________________________, с другой стороны, вместе именуемые «Стороны» и каждый в отдельности «Сторона»,</w:t>
      </w:r>
      <w:r w:rsidRPr="00B541FC">
        <w:rPr>
          <w:rFonts w:ascii="PT Astra Serif" w:hAnsi="PT Astra Serif" w:cs="Times New Roman"/>
          <w:bCs/>
          <w:color w:val="000000"/>
          <w:sz w:val="24"/>
          <w:szCs w:val="24"/>
        </w:rPr>
        <w:t xml:space="preserve"> по результатам проведенной</w:t>
      </w:r>
      <w:r w:rsidRPr="00B541FC">
        <w:rPr>
          <w:rFonts w:ascii="PT Astra Serif" w:hAnsi="PT Astra Serif" w:cs="Times New Roman"/>
          <w:b/>
          <w:sz w:val="24"/>
          <w:szCs w:val="24"/>
        </w:rPr>
        <w:t xml:space="preserve"> </w:t>
      </w:r>
      <w:r w:rsidRPr="00B541FC">
        <w:rPr>
          <w:rFonts w:ascii="PT Astra Serif" w:hAnsi="PT Astra Serif" w:cs="Times New Roman"/>
          <w:sz w:val="24"/>
          <w:szCs w:val="24"/>
        </w:rPr>
        <w:t>Управлением Министерства юстиции Российской Федерации по Псковской области закупочной</w:t>
      </w:r>
      <w:r w:rsidRPr="00B541FC">
        <w:rPr>
          <w:rFonts w:ascii="PT Astra Serif" w:hAnsi="PT Astra Serif" w:cs="Times New Roman"/>
          <w:bCs/>
          <w:color w:val="000000"/>
          <w:sz w:val="24"/>
          <w:szCs w:val="24"/>
        </w:rPr>
        <w:t xml:space="preserve"> сессии на ЕАТ Березка, (официальный сайт:</w:t>
      </w:r>
      <w:r w:rsidRPr="00B541FC">
        <w:rPr>
          <w:rFonts w:ascii="PT Astra Serif" w:hAnsi="PT Astra Serif" w:cs="Times New Roman"/>
          <w:bCs/>
          <w:sz w:val="24"/>
          <w:szCs w:val="24"/>
        </w:rPr>
        <w:t xml:space="preserve"> </w:t>
      </w:r>
      <w:hyperlink r:id="rId7" w:history="1">
        <w:r w:rsidRPr="00B541FC">
          <w:rPr>
            <w:rStyle w:val="a3"/>
            <w:rFonts w:ascii="PT Astra Serif" w:hAnsi="PT Astra Serif" w:cs="Times New Roman"/>
            <w:bCs/>
            <w:color w:val="auto"/>
            <w:sz w:val="24"/>
            <w:szCs w:val="24"/>
          </w:rPr>
          <w:t>https://agregatoreat.ru/</w:t>
        </w:r>
      </w:hyperlink>
      <w:r w:rsidRPr="00B541FC">
        <w:rPr>
          <w:rFonts w:ascii="PT Astra Serif" w:hAnsi="PT Astra Serif" w:cs="Times New Roman"/>
          <w:bCs/>
          <w:sz w:val="24"/>
          <w:szCs w:val="24"/>
        </w:rPr>
        <w:t xml:space="preserve">) </w:t>
      </w:r>
      <w:r w:rsidRPr="00B541FC">
        <w:rPr>
          <w:rFonts w:ascii="PT Astra Serif" w:hAnsi="PT Astra Serif" w:cs="Times New Roman"/>
          <w:bCs/>
          <w:color w:val="000000"/>
          <w:sz w:val="24"/>
          <w:szCs w:val="24"/>
        </w:rPr>
        <w:t xml:space="preserve">от     «___» </w:t>
      </w:r>
      <w:r w:rsidR="00383A13" w:rsidRPr="00B541FC">
        <w:rPr>
          <w:rFonts w:ascii="PT Astra Serif" w:hAnsi="PT Astra Serif" w:cs="Times New Roman"/>
          <w:bCs/>
          <w:color w:val="000000"/>
          <w:sz w:val="24"/>
          <w:szCs w:val="24"/>
        </w:rPr>
        <w:t>июля</w:t>
      </w:r>
      <w:r w:rsidRPr="00B541FC">
        <w:rPr>
          <w:rFonts w:ascii="PT Astra Serif" w:hAnsi="PT Astra Serif" w:cs="Times New Roman"/>
          <w:bCs/>
          <w:color w:val="000000"/>
          <w:sz w:val="24"/>
          <w:szCs w:val="24"/>
        </w:rPr>
        <w:t xml:space="preserve"> 202</w:t>
      </w:r>
      <w:r w:rsidR="00383A13" w:rsidRPr="00B541FC">
        <w:rPr>
          <w:rFonts w:ascii="PT Astra Serif" w:hAnsi="PT Astra Serif" w:cs="Times New Roman"/>
          <w:bCs/>
          <w:color w:val="000000"/>
          <w:sz w:val="24"/>
          <w:szCs w:val="24"/>
        </w:rPr>
        <w:t>6</w:t>
      </w:r>
      <w:r w:rsidRPr="00B541FC">
        <w:rPr>
          <w:rFonts w:ascii="PT Astra Serif" w:hAnsi="PT Astra Serif" w:cs="Times New Roman"/>
          <w:bCs/>
          <w:color w:val="000000"/>
          <w:sz w:val="24"/>
          <w:szCs w:val="24"/>
        </w:rPr>
        <w:t xml:space="preserve"> г.,</w:t>
      </w:r>
      <w:r w:rsidRPr="00B541FC">
        <w:rPr>
          <w:rFonts w:ascii="PT Astra Serif" w:hAnsi="PT Astra Serif" w:cs="Times New Roman"/>
          <w:color w:val="000000"/>
          <w:sz w:val="24"/>
          <w:szCs w:val="24"/>
        </w:rPr>
        <w:t xml:space="preserve"> (итоговый протокол закупочной сессии №_________________________) (</w:t>
      </w:r>
      <w:r w:rsidRPr="00B541FC">
        <w:rPr>
          <w:rFonts w:ascii="PT Astra Serif" w:hAnsi="PT Astra Serif" w:cs="Times New Roman"/>
          <w:i/>
          <w:color w:val="000000"/>
          <w:sz w:val="24"/>
          <w:szCs w:val="24"/>
        </w:rPr>
        <w:t>закупка состоялась/закупка не состоялась: указать нужное</w:t>
      </w:r>
      <w:r w:rsidRPr="00B541FC">
        <w:rPr>
          <w:rFonts w:ascii="PT Astra Serif" w:hAnsi="PT Astra Serif" w:cs="Times New Roman"/>
          <w:color w:val="000000"/>
          <w:sz w:val="24"/>
          <w:szCs w:val="24"/>
        </w:rPr>
        <w:t>), с соблюдением требований Гражданского кодекса Российской Федерации,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также – Закон о контрактной системе) заключили настоящий государственный контракт (далее также – Контракт) о нижеследующем:</w:t>
      </w:r>
    </w:p>
    <w:p w:rsidR="00B94404" w:rsidRPr="00B541FC" w:rsidRDefault="00B94404" w:rsidP="004965FD">
      <w:pPr>
        <w:spacing w:after="0" w:line="240" w:lineRule="auto"/>
        <w:ind w:firstLine="567"/>
        <w:jc w:val="center"/>
        <w:rPr>
          <w:rFonts w:ascii="PT Astra Serif" w:hAnsi="PT Astra Serif" w:cs="Times New Roman"/>
          <w:sz w:val="24"/>
          <w:szCs w:val="24"/>
        </w:rPr>
      </w:pPr>
    </w:p>
    <w:p w:rsidR="004965FD" w:rsidRPr="00B541FC" w:rsidRDefault="004965FD" w:rsidP="004965FD">
      <w:pPr>
        <w:spacing w:after="0" w:line="240" w:lineRule="auto"/>
        <w:ind w:firstLine="567"/>
        <w:jc w:val="center"/>
        <w:rPr>
          <w:rFonts w:ascii="PT Astra Serif" w:hAnsi="PT Astra Serif" w:cs="Times New Roman"/>
          <w:sz w:val="24"/>
          <w:szCs w:val="24"/>
        </w:rPr>
      </w:pPr>
      <w:r w:rsidRPr="00B541FC">
        <w:rPr>
          <w:rFonts w:ascii="PT Astra Serif" w:hAnsi="PT Astra Serif" w:cs="Times New Roman"/>
          <w:sz w:val="24"/>
          <w:szCs w:val="24"/>
        </w:rPr>
        <w:t>1.ПРЕДМЕТ КОНТРАКТА</w:t>
      </w:r>
    </w:p>
    <w:p w:rsidR="0020278B" w:rsidRPr="00B541FC" w:rsidRDefault="0020278B" w:rsidP="004965FD">
      <w:pPr>
        <w:spacing w:after="0" w:line="240" w:lineRule="auto"/>
        <w:ind w:firstLine="567"/>
        <w:jc w:val="center"/>
        <w:rPr>
          <w:rFonts w:ascii="PT Astra Serif" w:hAnsi="PT Astra Serif" w:cs="Times New Roman"/>
          <w:sz w:val="24"/>
          <w:szCs w:val="24"/>
        </w:rPr>
      </w:pPr>
    </w:p>
    <w:p w:rsidR="004965FD" w:rsidRPr="00B541FC" w:rsidRDefault="004965FD" w:rsidP="004965FD">
      <w:pPr>
        <w:autoSpaceDE w:val="0"/>
        <w:autoSpaceDN w:val="0"/>
        <w:adjustRightInd w:val="0"/>
        <w:spacing w:after="0" w:line="240" w:lineRule="auto"/>
        <w:ind w:firstLine="567"/>
        <w:jc w:val="both"/>
        <w:rPr>
          <w:rFonts w:ascii="PT Astra Serif" w:eastAsia="Times New Roman" w:hAnsi="PT Astra Serif" w:cs="Times New Roman"/>
          <w:sz w:val="24"/>
          <w:szCs w:val="24"/>
        </w:rPr>
      </w:pPr>
      <w:r w:rsidRPr="00B541FC">
        <w:rPr>
          <w:rFonts w:ascii="PT Astra Serif" w:hAnsi="PT Astra Serif" w:cs="Times New Roman"/>
          <w:sz w:val="24"/>
          <w:szCs w:val="24"/>
        </w:rPr>
        <w:t xml:space="preserve">1.1. В соответствии с условиями Контракта </w:t>
      </w:r>
      <w:r w:rsidR="005C4BD3" w:rsidRPr="00B541FC">
        <w:rPr>
          <w:rFonts w:ascii="PT Astra Serif" w:hAnsi="PT Astra Serif" w:cs="Times New Roman"/>
          <w:sz w:val="24"/>
          <w:szCs w:val="24"/>
        </w:rPr>
        <w:t>Подрядчик</w:t>
      </w:r>
      <w:r w:rsidRPr="00B541FC">
        <w:rPr>
          <w:rFonts w:ascii="PT Astra Serif" w:hAnsi="PT Astra Serif" w:cs="Times New Roman"/>
          <w:sz w:val="24"/>
          <w:szCs w:val="24"/>
        </w:rPr>
        <w:t xml:space="preserve"> обязуется по заданию Заказчика </w:t>
      </w:r>
      <w:r w:rsidR="00270E5C" w:rsidRPr="00B541FC">
        <w:rPr>
          <w:rFonts w:ascii="PT Astra Serif" w:hAnsi="PT Astra Serif" w:cs="Times New Roman"/>
          <w:sz w:val="24"/>
          <w:szCs w:val="24"/>
        </w:rPr>
        <w:t xml:space="preserve">выполнить </w:t>
      </w:r>
      <w:r w:rsidR="00270E5C" w:rsidRPr="00B541FC">
        <w:rPr>
          <w:rFonts w:ascii="PT Astra Serif" w:hAnsi="PT Astra Serif" w:cs="Times New Roman"/>
          <w:b/>
          <w:sz w:val="24"/>
          <w:szCs w:val="24"/>
        </w:rPr>
        <w:t xml:space="preserve">работы </w:t>
      </w:r>
      <w:r w:rsidR="00FC7662" w:rsidRPr="00B541FC">
        <w:rPr>
          <w:rFonts w:ascii="PT Astra Serif" w:hAnsi="PT Astra Serif" w:cs="Times New Roman"/>
          <w:b/>
          <w:sz w:val="24"/>
          <w:szCs w:val="24"/>
        </w:rPr>
        <w:t>по техническому обслуживанию и поверк</w:t>
      </w:r>
      <w:r w:rsidR="006E51E2">
        <w:rPr>
          <w:rFonts w:ascii="PT Astra Serif" w:hAnsi="PT Astra Serif" w:cs="Times New Roman"/>
          <w:b/>
          <w:sz w:val="24"/>
          <w:szCs w:val="24"/>
        </w:rPr>
        <w:t>е</w:t>
      </w:r>
      <w:r w:rsidR="00FC7662" w:rsidRPr="00B541FC">
        <w:rPr>
          <w:rFonts w:ascii="PT Astra Serif" w:hAnsi="PT Astra Serif" w:cs="Times New Roman"/>
          <w:b/>
          <w:sz w:val="24"/>
          <w:szCs w:val="24"/>
        </w:rPr>
        <w:t xml:space="preserve"> приборов учета тепловой энергии</w:t>
      </w:r>
      <w:r w:rsidR="00E47886" w:rsidRPr="00B541FC">
        <w:rPr>
          <w:rFonts w:ascii="PT Astra Serif" w:hAnsi="PT Astra Serif" w:cs="Times New Roman"/>
          <w:b/>
          <w:sz w:val="24"/>
          <w:szCs w:val="24"/>
        </w:rPr>
        <w:t xml:space="preserve"> для нужд Управления Минюста России по Псковской области</w:t>
      </w:r>
      <w:r w:rsidRPr="00B541FC">
        <w:rPr>
          <w:rFonts w:ascii="PT Astra Serif" w:hAnsi="PT Astra Serif" w:cs="Times New Roman"/>
          <w:b/>
          <w:sz w:val="24"/>
          <w:szCs w:val="24"/>
        </w:rPr>
        <w:t xml:space="preserve"> </w:t>
      </w:r>
      <w:r w:rsidRPr="00B541FC">
        <w:rPr>
          <w:rFonts w:ascii="PT Astra Serif" w:hAnsi="PT Astra Serif" w:cs="Times New Roman"/>
          <w:sz w:val="24"/>
          <w:szCs w:val="24"/>
        </w:rPr>
        <w:t>в соответствии с Приложение</w:t>
      </w:r>
      <w:r w:rsidR="002B73A6" w:rsidRPr="00B541FC">
        <w:rPr>
          <w:rFonts w:ascii="PT Astra Serif" w:hAnsi="PT Astra Serif" w:cs="Times New Roman"/>
          <w:sz w:val="24"/>
          <w:szCs w:val="24"/>
        </w:rPr>
        <w:t>м</w:t>
      </w:r>
      <w:r w:rsidRPr="00B541FC">
        <w:rPr>
          <w:rFonts w:ascii="PT Astra Serif" w:hAnsi="PT Astra Serif" w:cs="Times New Roman"/>
          <w:sz w:val="24"/>
          <w:szCs w:val="24"/>
        </w:rPr>
        <w:t xml:space="preserve"> №</w:t>
      </w:r>
      <w:r w:rsidR="00383A13" w:rsidRPr="00B541FC">
        <w:rPr>
          <w:rFonts w:ascii="PT Astra Serif" w:hAnsi="PT Astra Serif" w:cs="Times New Roman"/>
          <w:sz w:val="24"/>
          <w:szCs w:val="24"/>
        </w:rPr>
        <w:t xml:space="preserve"> </w:t>
      </w:r>
      <w:r w:rsidRPr="00B541FC">
        <w:rPr>
          <w:rFonts w:ascii="PT Astra Serif" w:hAnsi="PT Astra Serif" w:cs="Times New Roman"/>
          <w:sz w:val="24"/>
          <w:szCs w:val="24"/>
        </w:rPr>
        <w:t xml:space="preserve">1 к Контракту (далее по тексту – </w:t>
      </w:r>
      <w:r w:rsidR="00270E5C" w:rsidRPr="00B541FC">
        <w:rPr>
          <w:rFonts w:ascii="PT Astra Serif" w:hAnsi="PT Astra Serif" w:cs="Times New Roman"/>
          <w:sz w:val="24"/>
          <w:szCs w:val="24"/>
        </w:rPr>
        <w:t>работы</w:t>
      </w:r>
      <w:r w:rsidRPr="00B541FC">
        <w:rPr>
          <w:rFonts w:ascii="PT Astra Serif" w:hAnsi="PT Astra Serif" w:cs="Times New Roman"/>
          <w:sz w:val="24"/>
          <w:szCs w:val="24"/>
        </w:rPr>
        <w:t xml:space="preserve">), а Заказчик обязуется оплатить </w:t>
      </w:r>
      <w:r w:rsidRPr="00B541FC">
        <w:rPr>
          <w:rFonts w:ascii="PT Astra Serif" w:eastAsia="Times New Roman" w:hAnsi="PT Astra Serif" w:cs="Times New Roman"/>
          <w:sz w:val="24"/>
          <w:szCs w:val="24"/>
        </w:rPr>
        <w:t xml:space="preserve">указанные  </w:t>
      </w:r>
      <w:r w:rsidR="00270E5C" w:rsidRPr="00B541FC">
        <w:rPr>
          <w:rFonts w:ascii="PT Astra Serif" w:eastAsia="Times New Roman" w:hAnsi="PT Astra Serif" w:cs="Times New Roman"/>
          <w:sz w:val="24"/>
          <w:szCs w:val="24"/>
        </w:rPr>
        <w:t>работы</w:t>
      </w:r>
      <w:r w:rsidRPr="00B541FC">
        <w:rPr>
          <w:rFonts w:ascii="PT Astra Serif" w:eastAsia="Times New Roman" w:hAnsi="PT Astra Serif" w:cs="Times New Roman"/>
          <w:sz w:val="24"/>
          <w:szCs w:val="24"/>
        </w:rPr>
        <w:t>.</w:t>
      </w:r>
    </w:p>
    <w:p w:rsidR="004965FD" w:rsidRPr="00B541FC" w:rsidRDefault="004965FD" w:rsidP="00270E5C">
      <w:pPr>
        <w:widowControl w:val="0"/>
        <w:spacing w:after="0" w:line="240" w:lineRule="auto"/>
        <w:ind w:firstLine="567"/>
        <w:jc w:val="both"/>
        <w:rPr>
          <w:rFonts w:ascii="PT Astra Serif" w:hAnsi="PT Astra Serif" w:cs="Times New Roman"/>
          <w:sz w:val="24"/>
          <w:szCs w:val="24"/>
        </w:rPr>
      </w:pPr>
      <w:r w:rsidRPr="00B541FC">
        <w:rPr>
          <w:rFonts w:ascii="PT Astra Serif" w:eastAsia="Times New Roman" w:hAnsi="PT Astra Serif" w:cs="Times New Roman"/>
          <w:sz w:val="24"/>
          <w:szCs w:val="24"/>
        </w:rPr>
        <w:t xml:space="preserve">1.2. </w:t>
      </w:r>
      <w:r w:rsidR="00B9120F" w:rsidRPr="00B541FC">
        <w:rPr>
          <w:rFonts w:ascii="PT Astra Serif" w:hAnsi="PT Astra Serif" w:cs="Times New Roman"/>
          <w:sz w:val="24"/>
          <w:szCs w:val="24"/>
        </w:rPr>
        <w:t>Сроки выполнения работ</w:t>
      </w:r>
      <w:r w:rsidRPr="00B541FC">
        <w:rPr>
          <w:rFonts w:ascii="PT Astra Serif" w:hAnsi="PT Astra Serif" w:cs="Times New Roman"/>
          <w:sz w:val="24"/>
          <w:szCs w:val="24"/>
        </w:rPr>
        <w:t xml:space="preserve">: </w:t>
      </w:r>
      <w:r w:rsidRPr="00B541FC">
        <w:rPr>
          <w:rFonts w:ascii="PT Astra Serif" w:hAnsi="PT Astra Serif" w:cs="Times New Roman"/>
          <w:sz w:val="24"/>
          <w:szCs w:val="24"/>
          <w:u w:val="single"/>
        </w:rPr>
        <w:t xml:space="preserve">с </w:t>
      </w:r>
      <w:r w:rsidR="00383A13" w:rsidRPr="00B541FC">
        <w:rPr>
          <w:rFonts w:ascii="PT Astra Serif" w:hAnsi="PT Astra Serif" w:cs="Times New Roman"/>
          <w:sz w:val="24"/>
          <w:szCs w:val="24"/>
          <w:u w:val="single"/>
        </w:rPr>
        <w:t>27</w:t>
      </w:r>
      <w:r w:rsidR="00270E5C" w:rsidRPr="00B541FC">
        <w:rPr>
          <w:rFonts w:ascii="PT Astra Serif" w:hAnsi="PT Astra Serif" w:cs="Times New Roman"/>
          <w:sz w:val="24"/>
          <w:szCs w:val="24"/>
          <w:u w:val="single"/>
        </w:rPr>
        <w:t xml:space="preserve"> </w:t>
      </w:r>
      <w:r w:rsidR="00383A13" w:rsidRPr="00B541FC">
        <w:rPr>
          <w:rFonts w:ascii="PT Astra Serif" w:hAnsi="PT Astra Serif" w:cs="Times New Roman"/>
          <w:sz w:val="24"/>
          <w:szCs w:val="24"/>
          <w:u w:val="single"/>
        </w:rPr>
        <w:t>июля</w:t>
      </w:r>
      <w:r w:rsidR="00270E5C" w:rsidRPr="00B541FC">
        <w:rPr>
          <w:rFonts w:ascii="PT Astra Serif" w:hAnsi="PT Astra Serif" w:cs="Times New Roman"/>
          <w:sz w:val="24"/>
          <w:szCs w:val="24"/>
          <w:u w:val="single"/>
        </w:rPr>
        <w:t xml:space="preserve"> 202</w:t>
      </w:r>
      <w:r w:rsidR="00383A13" w:rsidRPr="00B541FC">
        <w:rPr>
          <w:rFonts w:ascii="PT Astra Serif" w:hAnsi="PT Astra Serif" w:cs="Times New Roman"/>
          <w:sz w:val="24"/>
          <w:szCs w:val="24"/>
          <w:u w:val="single"/>
        </w:rPr>
        <w:t>6</w:t>
      </w:r>
      <w:r w:rsidR="00270E5C" w:rsidRPr="00B541FC">
        <w:rPr>
          <w:rFonts w:ascii="PT Astra Serif" w:hAnsi="PT Astra Serif" w:cs="Times New Roman"/>
          <w:sz w:val="24"/>
          <w:szCs w:val="24"/>
          <w:u w:val="single"/>
        </w:rPr>
        <w:t xml:space="preserve"> года</w:t>
      </w:r>
      <w:r w:rsidR="00F4659B" w:rsidRPr="00B541FC">
        <w:rPr>
          <w:rFonts w:ascii="PT Astra Serif" w:hAnsi="PT Astra Serif" w:cs="Times New Roman"/>
          <w:sz w:val="24"/>
          <w:szCs w:val="24"/>
          <w:u w:val="single"/>
        </w:rPr>
        <w:t xml:space="preserve"> по </w:t>
      </w:r>
      <w:r w:rsidR="00215D6B" w:rsidRPr="00B541FC">
        <w:rPr>
          <w:rFonts w:ascii="PT Astra Serif" w:hAnsi="PT Astra Serif" w:cs="Times New Roman"/>
          <w:sz w:val="24"/>
          <w:szCs w:val="24"/>
          <w:u w:val="single"/>
        </w:rPr>
        <w:t>04</w:t>
      </w:r>
      <w:r w:rsidR="003713CE" w:rsidRPr="00B541FC">
        <w:rPr>
          <w:rFonts w:ascii="PT Astra Serif" w:hAnsi="PT Astra Serif" w:cs="Times New Roman"/>
          <w:sz w:val="24"/>
          <w:szCs w:val="24"/>
          <w:u w:val="single"/>
        </w:rPr>
        <w:t xml:space="preserve"> </w:t>
      </w:r>
      <w:r w:rsidR="00215D6B" w:rsidRPr="00B541FC">
        <w:rPr>
          <w:rFonts w:ascii="PT Astra Serif" w:hAnsi="PT Astra Serif" w:cs="Times New Roman"/>
          <w:sz w:val="24"/>
          <w:szCs w:val="24"/>
          <w:u w:val="single"/>
        </w:rPr>
        <w:t>сентября</w:t>
      </w:r>
      <w:r w:rsidR="003713CE" w:rsidRPr="00B541FC">
        <w:rPr>
          <w:rFonts w:ascii="PT Astra Serif" w:hAnsi="PT Astra Serif" w:cs="Times New Roman"/>
          <w:sz w:val="24"/>
          <w:szCs w:val="24"/>
          <w:u w:val="single"/>
        </w:rPr>
        <w:t xml:space="preserve"> 202</w:t>
      </w:r>
      <w:r w:rsidR="00383A13" w:rsidRPr="00B541FC">
        <w:rPr>
          <w:rFonts w:ascii="PT Astra Serif" w:hAnsi="PT Astra Serif" w:cs="Times New Roman"/>
          <w:sz w:val="24"/>
          <w:szCs w:val="24"/>
          <w:u w:val="single"/>
        </w:rPr>
        <w:t>6</w:t>
      </w:r>
      <w:r w:rsidRPr="00B541FC">
        <w:rPr>
          <w:rFonts w:ascii="PT Astra Serif" w:hAnsi="PT Astra Serif" w:cs="Times New Roman"/>
          <w:sz w:val="24"/>
          <w:szCs w:val="24"/>
          <w:u w:val="single"/>
        </w:rPr>
        <w:t xml:space="preserve"> года</w:t>
      </w:r>
      <w:r w:rsidR="00384149" w:rsidRPr="00B541FC">
        <w:rPr>
          <w:rFonts w:ascii="PT Astra Serif" w:hAnsi="PT Astra Serif" w:cs="Times New Roman"/>
          <w:sz w:val="24"/>
          <w:szCs w:val="24"/>
        </w:rPr>
        <w:t>, в соответствии с Приложением №1</w:t>
      </w:r>
      <w:r w:rsidR="0020278B" w:rsidRPr="00B541FC">
        <w:rPr>
          <w:rFonts w:ascii="PT Astra Serif" w:hAnsi="PT Astra Serif" w:cs="Times New Roman"/>
          <w:sz w:val="24"/>
          <w:szCs w:val="24"/>
        </w:rPr>
        <w:t xml:space="preserve"> (Описанием объекта закупки</w:t>
      </w:r>
      <w:r w:rsidR="00E47886" w:rsidRPr="00B541FC">
        <w:rPr>
          <w:rFonts w:ascii="PT Astra Serif" w:hAnsi="PT Astra Serif" w:cs="Times New Roman"/>
          <w:sz w:val="24"/>
          <w:szCs w:val="24"/>
        </w:rPr>
        <w:t xml:space="preserve"> (Спецификацией)</w:t>
      </w:r>
      <w:r w:rsidR="0020278B" w:rsidRPr="00B541FC">
        <w:rPr>
          <w:rFonts w:ascii="PT Astra Serif" w:hAnsi="PT Astra Serif" w:cs="Times New Roman"/>
          <w:sz w:val="24"/>
          <w:szCs w:val="24"/>
        </w:rPr>
        <w:t>, - Техническим заданием)</w:t>
      </w:r>
      <w:r w:rsidR="00384149" w:rsidRPr="00B541FC">
        <w:rPr>
          <w:rFonts w:ascii="PT Astra Serif" w:hAnsi="PT Astra Serif" w:cs="Times New Roman"/>
          <w:sz w:val="24"/>
          <w:szCs w:val="24"/>
        </w:rPr>
        <w:t xml:space="preserve"> к Контракту.</w:t>
      </w:r>
    </w:p>
    <w:p w:rsidR="00FC7662" w:rsidRPr="00B541FC" w:rsidRDefault="004965FD" w:rsidP="004965FD">
      <w:pPr>
        <w:autoSpaceDE w:val="0"/>
        <w:autoSpaceDN w:val="0"/>
        <w:adjustRightInd w:val="0"/>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1.</w:t>
      </w:r>
      <w:r w:rsidR="00270E5C" w:rsidRPr="00B541FC">
        <w:rPr>
          <w:rFonts w:ascii="PT Astra Serif" w:hAnsi="PT Astra Serif" w:cs="Times New Roman"/>
          <w:sz w:val="24"/>
          <w:szCs w:val="24"/>
        </w:rPr>
        <w:t>3</w:t>
      </w:r>
      <w:r w:rsidRPr="00B541FC">
        <w:rPr>
          <w:rFonts w:ascii="PT Astra Serif" w:hAnsi="PT Astra Serif" w:cs="Times New Roman"/>
          <w:sz w:val="24"/>
          <w:szCs w:val="24"/>
        </w:rPr>
        <w:t xml:space="preserve">. Место </w:t>
      </w:r>
      <w:r w:rsidR="00B9120F" w:rsidRPr="00B541FC">
        <w:rPr>
          <w:rFonts w:ascii="PT Astra Serif" w:hAnsi="PT Astra Serif" w:cs="Times New Roman"/>
          <w:sz w:val="24"/>
          <w:szCs w:val="24"/>
        </w:rPr>
        <w:t>выполнения работ</w:t>
      </w:r>
      <w:r w:rsidRPr="00B541FC">
        <w:rPr>
          <w:rFonts w:ascii="PT Astra Serif" w:hAnsi="PT Astra Serif" w:cs="Times New Roman"/>
          <w:sz w:val="24"/>
          <w:szCs w:val="24"/>
        </w:rPr>
        <w:t>:</w:t>
      </w:r>
      <w:r w:rsidR="0020278B" w:rsidRPr="00B541FC">
        <w:rPr>
          <w:rFonts w:ascii="PT Astra Serif" w:hAnsi="PT Astra Serif" w:cs="Times New Roman"/>
          <w:sz w:val="24"/>
          <w:szCs w:val="24"/>
        </w:rPr>
        <w:t xml:space="preserve"> 180000,</w:t>
      </w:r>
      <w:r w:rsidRPr="00B541FC">
        <w:rPr>
          <w:rFonts w:ascii="PT Astra Serif" w:hAnsi="PT Astra Serif" w:cs="Times New Roman"/>
          <w:sz w:val="24"/>
          <w:szCs w:val="24"/>
        </w:rPr>
        <w:t xml:space="preserve"> </w:t>
      </w:r>
      <w:r w:rsidR="00270E5C" w:rsidRPr="00B541FC">
        <w:rPr>
          <w:rFonts w:ascii="PT Astra Serif" w:hAnsi="PT Astra Serif" w:cs="Times New Roman"/>
          <w:sz w:val="24"/>
          <w:szCs w:val="24"/>
        </w:rPr>
        <w:t xml:space="preserve">Российская Федерация, </w:t>
      </w:r>
      <w:r w:rsidR="0020278B" w:rsidRPr="00B541FC">
        <w:rPr>
          <w:rFonts w:ascii="PT Astra Serif" w:hAnsi="PT Astra Serif" w:cs="Times New Roman"/>
          <w:sz w:val="24"/>
          <w:szCs w:val="24"/>
        </w:rPr>
        <w:t xml:space="preserve">Псковская область, г. Псков, ул. Гоголя, д. 4, цокольный (технический) этаж здания, - подвальное </w:t>
      </w:r>
      <w:r w:rsidR="00B94404" w:rsidRPr="00B541FC">
        <w:rPr>
          <w:rFonts w:ascii="PT Astra Serif" w:hAnsi="PT Astra Serif" w:cs="Times New Roman"/>
          <w:sz w:val="24"/>
          <w:szCs w:val="24"/>
        </w:rPr>
        <w:t>помещение (помещение теплоузла З</w:t>
      </w:r>
      <w:r w:rsidR="0020278B" w:rsidRPr="00B541FC">
        <w:rPr>
          <w:rFonts w:ascii="PT Astra Serif" w:hAnsi="PT Astra Serif" w:cs="Times New Roman"/>
          <w:sz w:val="24"/>
          <w:szCs w:val="24"/>
        </w:rPr>
        <w:t>аказчика)</w:t>
      </w:r>
      <w:r w:rsidR="00B94404" w:rsidRPr="00B541FC">
        <w:rPr>
          <w:rFonts w:ascii="PT Astra Serif" w:hAnsi="PT Astra Serif" w:cs="Times New Roman"/>
          <w:sz w:val="24"/>
          <w:szCs w:val="24"/>
        </w:rPr>
        <w:t>.</w:t>
      </w:r>
    </w:p>
    <w:p w:rsidR="004965FD" w:rsidRPr="00B541FC" w:rsidRDefault="004965FD" w:rsidP="004965FD">
      <w:pPr>
        <w:tabs>
          <w:tab w:val="left" w:pos="709"/>
        </w:tabs>
        <w:spacing w:after="0" w:line="240" w:lineRule="auto"/>
        <w:ind w:firstLine="567"/>
        <w:jc w:val="both"/>
        <w:rPr>
          <w:rFonts w:ascii="PT Astra Serif" w:hAnsi="PT Astra Serif" w:cs="Times New Roman"/>
          <w:color w:val="000000"/>
          <w:sz w:val="24"/>
          <w:szCs w:val="24"/>
        </w:rPr>
      </w:pPr>
      <w:r w:rsidRPr="00B541FC">
        <w:rPr>
          <w:rFonts w:ascii="PT Astra Serif" w:hAnsi="PT Astra Serif" w:cs="Times New Roman"/>
          <w:sz w:val="24"/>
          <w:szCs w:val="24"/>
        </w:rPr>
        <w:t>1.</w:t>
      </w:r>
      <w:r w:rsidR="00270E5C" w:rsidRPr="00B541FC">
        <w:rPr>
          <w:rFonts w:ascii="PT Astra Serif" w:hAnsi="PT Astra Serif" w:cs="Times New Roman"/>
          <w:sz w:val="24"/>
          <w:szCs w:val="24"/>
        </w:rPr>
        <w:t>4</w:t>
      </w:r>
      <w:r w:rsidRPr="00B541FC">
        <w:rPr>
          <w:rFonts w:ascii="PT Astra Serif" w:hAnsi="PT Astra Serif" w:cs="Times New Roman"/>
          <w:sz w:val="24"/>
          <w:szCs w:val="24"/>
        </w:rPr>
        <w:t xml:space="preserve">. </w:t>
      </w:r>
      <w:r w:rsidRPr="00B541FC">
        <w:rPr>
          <w:rFonts w:ascii="PT Astra Serif" w:hAnsi="PT Astra Serif" w:cs="Times New Roman"/>
          <w:bCs/>
          <w:sz w:val="24"/>
          <w:szCs w:val="24"/>
        </w:rPr>
        <w:t>Идентификационный код закупки (ИКЗ):</w:t>
      </w:r>
      <w:r w:rsidRPr="00B541FC">
        <w:rPr>
          <w:rFonts w:ascii="PT Astra Serif" w:hAnsi="PT Astra Serif" w:cs="Times New Roman"/>
          <w:b/>
          <w:bCs/>
          <w:sz w:val="24"/>
          <w:szCs w:val="24"/>
        </w:rPr>
        <w:t xml:space="preserve"> </w:t>
      </w:r>
      <w:r w:rsidR="00383A13" w:rsidRPr="00B541FC">
        <w:rPr>
          <w:rFonts w:ascii="PT Astra Serif" w:hAnsi="PT Astra Serif"/>
          <w:color w:val="000000"/>
        </w:rPr>
        <w:t>261602711542660270100100090000000244</w:t>
      </w:r>
      <w:r w:rsidR="0020278B" w:rsidRPr="00B541FC">
        <w:rPr>
          <w:rFonts w:ascii="PT Astra Serif" w:hAnsi="PT Astra Serif" w:cs="Times New Roman"/>
          <w:color w:val="000000"/>
          <w:sz w:val="24"/>
          <w:szCs w:val="24"/>
        </w:rPr>
        <w:t>.</w:t>
      </w:r>
    </w:p>
    <w:p w:rsidR="0020278B" w:rsidRPr="00B541FC" w:rsidRDefault="0020278B" w:rsidP="004965FD">
      <w:pPr>
        <w:tabs>
          <w:tab w:val="left" w:pos="709"/>
        </w:tabs>
        <w:spacing w:after="0" w:line="240" w:lineRule="auto"/>
        <w:ind w:firstLine="567"/>
        <w:jc w:val="both"/>
        <w:rPr>
          <w:rFonts w:ascii="PT Astra Serif" w:hAnsi="PT Astra Serif" w:cs="Times New Roman"/>
          <w:bCs/>
          <w:sz w:val="24"/>
          <w:szCs w:val="24"/>
        </w:rPr>
      </w:pPr>
      <w:r w:rsidRPr="00B541FC">
        <w:rPr>
          <w:rFonts w:ascii="PT Astra Serif" w:hAnsi="PT Astra Serif" w:cs="Times New Roman"/>
          <w:color w:val="000000"/>
          <w:sz w:val="24"/>
          <w:szCs w:val="24"/>
        </w:rPr>
        <w:lastRenderedPageBreak/>
        <w:t>1.5. Код ОКПД 2: 45.20.21.222</w:t>
      </w:r>
      <w:r w:rsidR="00E05A0F" w:rsidRPr="00B541FC">
        <w:rPr>
          <w:rFonts w:ascii="PT Astra Serif" w:hAnsi="PT Astra Serif" w:cs="Times New Roman"/>
          <w:color w:val="000000"/>
          <w:sz w:val="24"/>
          <w:szCs w:val="24"/>
        </w:rPr>
        <w:t xml:space="preserve"> </w:t>
      </w:r>
      <w:r w:rsidR="00E05A0F" w:rsidRPr="00B541FC">
        <w:rPr>
          <w:rFonts w:ascii="PT Astra Serif" w:hAnsi="PT Astra Serif" w:cs="Times New Roman"/>
          <w:sz w:val="24"/>
          <w:szCs w:val="24"/>
        </w:rPr>
        <w:t>«</w:t>
      </w:r>
      <w:r w:rsidR="00E05A0F" w:rsidRPr="00B541FC">
        <w:rPr>
          <w:rFonts w:ascii="PT Astra Serif" w:hAnsi="PT Astra Serif" w:cs="Times New Roman"/>
          <w:sz w:val="24"/>
          <w:szCs w:val="24"/>
          <w:shd w:val="clear" w:color="auto" w:fill="FFFFFF"/>
        </w:rPr>
        <w:t>Услуги по ремонту и поверке контрольно-измерительных приборов»</w:t>
      </w:r>
      <w:r w:rsidR="00E47886" w:rsidRPr="00B541FC">
        <w:rPr>
          <w:rFonts w:ascii="PT Astra Serif" w:hAnsi="PT Astra Serif" w:cs="Times New Roman"/>
          <w:sz w:val="24"/>
          <w:szCs w:val="24"/>
          <w:shd w:val="clear" w:color="auto" w:fill="FFFFFF"/>
        </w:rPr>
        <w:t xml:space="preserve">. ОКПД 2: </w:t>
      </w:r>
      <w:r w:rsidR="00E47886" w:rsidRPr="00B541FC">
        <w:rPr>
          <w:rFonts w:ascii="PT Astra Serif" w:eastAsia="Times New Roman" w:hAnsi="PT Astra Serif" w:cs="Times New Roman"/>
          <w:color w:val="000000"/>
          <w:sz w:val="24"/>
          <w:szCs w:val="24"/>
        </w:rPr>
        <w:t xml:space="preserve">33.12.19.000 </w:t>
      </w:r>
      <w:r w:rsidR="00E47886" w:rsidRPr="00B541FC">
        <w:rPr>
          <w:rFonts w:ascii="PT Astra Serif" w:eastAsia="Times New Roman" w:hAnsi="PT Astra Serif" w:cs="Times New Roman"/>
          <w:sz w:val="24"/>
          <w:szCs w:val="24"/>
        </w:rPr>
        <w:t>«</w:t>
      </w:r>
      <w:r w:rsidR="00E47886" w:rsidRPr="00B541FC">
        <w:rPr>
          <w:rFonts w:ascii="PT Astra Serif" w:hAnsi="PT Astra Serif" w:cs="Times New Roman"/>
          <w:sz w:val="24"/>
          <w:szCs w:val="24"/>
          <w:shd w:val="clear" w:color="auto" w:fill="FFFFFF"/>
        </w:rPr>
        <w:t>Услуги по ремонту и техническому обслуживанию прочего оборудования общего назначения, не включенного в другие группировки».</w:t>
      </w:r>
      <w:r w:rsidR="00B541FC" w:rsidRPr="00B541FC">
        <w:rPr>
          <w:rFonts w:ascii="PT Astra Serif" w:hAnsi="PT Astra Serif"/>
          <w:sz w:val="23"/>
          <w:szCs w:val="23"/>
        </w:rPr>
        <w:t xml:space="preserve"> </w:t>
      </w:r>
      <w:r w:rsidR="00B541FC" w:rsidRPr="00C825F6">
        <w:rPr>
          <w:rFonts w:ascii="PT Astra Serif" w:hAnsi="PT Astra Serif"/>
          <w:sz w:val="23"/>
          <w:szCs w:val="23"/>
        </w:rPr>
        <w:t>КБК 318 0304 424 0990020 244</w:t>
      </w:r>
    </w:p>
    <w:p w:rsidR="00FC13B8" w:rsidRPr="00B541FC" w:rsidRDefault="00FC13B8" w:rsidP="004965FD">
      <w:pPr>
        <w:tabs>
          <w:tab w:val="left" w:pos="709"/>
        </w:tabs>
        <w:spacing w:after="0" w:line="240" w:lineRule="auto"/>
        <w:ind w:firstLine="567"/>
        <w:jc w:val="both"/>
        <w:rPr>
          <w:rFonts w:ascii="PT Astra Serif" w:hAnsi="PT Astra Serif" w:cs="Times New Roman"/>
          <w:bCs/>
          <w:sz w:val="24"/>
          <w:szCs w:val="24"/>
        </w:rPr>
      </w:pPr>
    </w:p>
    <w:p w:rsidR="004965FD" w:rsidRPr="00B541FC" w:rsidRDefault="004965FD" w:rsidP="004965FD">
      <w:pPr>
        <w:spacing w:after="0" w:line="240" w:lineRule="auto"/>
        <w:ind w:firstLine="567"/>
        <w:jc w:val="center"/>
        <w:rPr>
          <w:rFonts w:ascii="PT Astra Serif" w:hAnsi="PT Astra Serif" w:cs="Times New Roman"/>
          <w:sz w:val="24"/>
          <w:szCs w:val="24"/>
        </w:rPr>
      </w:pPr>
      <w:r w:rsidRPr="00B541FC">
        <w:rPr>
          <w:rFonts w:ascii="PT Astra Serif" w:hAnsi="PT Astra Serif" w:cs="Times New Roman"/>
          <w:sz w:val="24"/>
          <w:szCs w:val="24"/>
        </w:rPr>
        <w:t>2. ЦЕНА И ПОРЯДОК РАСЧЕТОВ</w:t>
      </w:r>
    </w:p>
    <w:p w:rsidR="0020278B" w:rsidRPr="00B541FC" w:rsidRDefault="0020278B" w:rsidP="004965FD">
      <w:pPr>
        <w:spacing w:after="0" w:line="240" w:lineRule="auto"/>
        <w:ind w:firstLine="567"/>
        <w:jc w:val="center"/>
        <w:rPr>
          <w:rFonts w:ascii="PT Astra Serif" w:hAnsi="PT Astra Serif" w:cs="Times New Roman"/>
          <w:sz w:val="24"/>
          <w:szCs w:val="24"/>
        </w:rPr>
      </w:pPr>
    </w:p>
    <w:p w:rsidR="003713CE" w:rsidRPr="00B541FC" w:rsidRDefault="004965FD" w:rsidP="003713CE">
      <w:pPr>
        <w:suppressAutoHyphens/>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2.1. </w:t>
      </w:r>
      <w:r w:rsidR="00B9120F" w:rsidRPr="00B541FC">
        <w:rPr>
          <w:rFonts w:ascii="PT Astra Serif" w:hAnsi="PT Astra Serif" w:cs="Times New Roman"/>
          <w:sz w:val="24"/>
          <w:szCs w:val="24"/>
        </w:rPr>
        <w:t>Цена Контракта определяется в Приложении №</w:t>
      </w:r>
      <w:r w:rsidR="00383A13" w:rsidRPr="00B541FC">
        <w:rPr>
          <w:rFonts w:ascii="PT Astra Serif" w:hAnsi="PT Astra Serif" w:cs="Times New Roman"/>
          <w:sz w:val="24"/>
          <w:szCs w:val="24"/>
        </w:rPr>
        <w:t xml:space="preserve"> </w:t>
      </w:r>
      <w:r w:rsidR="00B9120F" w:rsidRPr="00B541FC">
        <w:rPr>
          <w:rFonts w:ascii="PT Astra Serif" w:hAnsi="PT Astra Serif" w:cs="Times New Roman"/>
          <w:sz w:val="24"/>
          <w:szCs w:val="24"/>
        </w:rPr>
        <w:t>1</w:t>
      </w:r>
      <w:r w:rsidR="0020278B" w:rsidRPr="00B541FC">
        <w:rPr>
          <w:rFonts w:ascii="PT Astra Serif" w:hAnsi="PT Astra Serif" w:cs="Times New Roman"/>
          <w:sz w:val="24"/>
          <w:szCs w:val="24"/>
        </w:rPr>
        <w:t xml:space="preserve"> и в соответствии с локально-сметным расчетом (локальной сметой –</w:t>
      </w:r>
      <w:r w:rsidR="00E05A0F" w:rsidRPr="00B541FC">
        <w:rPr>
          <w:rFonts w:ascii="PT Astra Serif" w:hAnsi="PT Astra Serif" w:cs="Times New Roman"/>
          <w:sz w:val="24"/>
          <w:szCs w:val="24"/>
        </w:rPr>
        <w:t xml:space="preserve"> </w:t>
      </w:r>
      <w:r w:rsidR="0020278B" w:rsidRPr="00B541FC">
        <w:rPr>
          <w:rFonts w:ascii="PT Astra Serif" w:hAnsi="PT Astra Serif" w:cs="Times New Roman"/>
          <w:sz w:val="24"/>
          <w:szCs w:val="24"/>
        </w:rPr>
        <w:t>Приложение № 2)</w:t>
      </w:r>
      <w:r w:rsidR="00B9120F" w:rsidRPr="00B541FC">
        <w:rPr>
          <w:rFonts w:ascii="PT Astra Serif" w:hAnsi="PT Astra Serif" w:cs="Times New Roman"/>
          <w:sz w:val="24"/>
          <w:szCs w:val="24"/>
        </w:rPr>
        <w:t xml:space="preserve"> к Контракту и</w:t>
      </w:r>
      <w:r w:rsidRPr="00B541FC">
        <w:rPr>
          <w:rFonts w:ascii="PT Astra Serif" w:hAnsi="PT Astra Serif" w:cs="Times New Roman"/>
          <w:sz w:val="24"/>
          <w:szCs w:val="24"/>
        </w:rPr>
        <w:t xml:space="preserve"> составляет </w:t>
      </w:r>
      <w:r w:rsidRPr="00B541FC">
        <w:rPr>
          <w:rFonts w:ascii="PT Astra Serif" w:hAnsi="PT Astra Serif" w:cs="Times New Roman"/>
          <w:b/>
          <w:sz w:val="24"/>
          <w:szCs w:val="24"/>
        </w:rPr>
        <w:t xml:space="preserve">__________ (_________) рублей, </w:t>
      </w:r>
      <w:r w:rsidRPr="00B541FC">
        <w:rPr>
          <w:rFonts w:ascii="PT Astra Serif" w:hAnsi="PT Astra Serif" w:cs="Times New Roman"/>
          <w:sz w:val="24"/>
          <w:szCs w:val="24"/>
        </w:rPr>
        <w:t xml:space="preserve">в том числе НДС (если </w:t>
      </w:r>
      <w:r w:rsidR="00B9120F" w:rsidRPr="00B541FC">
        <w:rPr>
          <w:rFonts w:ascii="PT Astra Serif" w:hAnsi="PT Astra Serif" w:cs="Times New Roman"/>
          <w:sz w:val="24"/>
          <w:szCs w:val="24"/>
        </w:rPr>
        <w:t>Подрядчик</w:t>
      </w:r>
      <w:r w:rsidRPr="00B541FC">
        <w:rPr>
          <w:rFonts w:ascii="PT Astra Serif" w:hAnsi="PT Astra Serif" w:cs="Times New Roman"/>
          <w:sz w:val="24"/>
          <w:szCs w:val="24"/>
        </w:rPr>
        <w:t xml:space="preserve"> является плательщиком НДС)</w:t>
      </w:r>
      <w:r w:rsidRPr="00B541FC">
        <w:rPr>
          <w:rStyle w:val="affd"/>
          <w:rFonts w:ascii="PT Astra Serif" w:hAnsi="PT Astra Serif" w:cs="Times New Roman"/>
          <w:sz w:val="24"/>
          <w:szCs w:val="24"/>
        </w:rPr>
        <w:t xml:space="preserve"> </w:t>
      </w:r>
      <w:r w:rsidRPr="00B541FC">
        <w:rPr>
          <w:rStyle w:val="affd"/>
          <w:rFonts w:ascii="PT Astra Serif" w:hAnsi="PT Astra Serif" w:cs="Times New Roman"/>
          <w:sz w:val="24"/>
          <w:szCs w:val="24"/>
        </w:rPr>
        <w:footnoteReference w:id="1"/>
      </w:r>
      <w:r w:rsidRPr="00B541FC">
        <w:rPr>
          <w:rFonts w:ascii="PT Astra Serif" w:hAnsi="PT Astra Serif" w:cs="Times New Roman"/>
          <w:sz w:val="24"/>
          <w:szCs w:val="24"/>
        </w:rPr>
        <w:t xml:space="preserve">. </w:t>
      </w:r>
      <w:r w:rsidR="00B9120F" w:rsidRPr="00B541FC">
        <w:rPr>
          <w:rFonts w:ascii="PT Astra Serif" w:hAnsi="PT Astra Serif" w:cs="Times New Roman"/>
          <w:sz w:val="24"/>
          <w:szCs w:val="24"/>
        </w:rPr>
        <w:t xml:space="preserve">Цена Контракта включает в себя все расходы Подрядчика, связанные с исполнением Контракта, </w:t>
      </w:r>
      <w:r w:rsidR="00384149" w:rsidRPr="00B541FC">
        <w:rPr>
          <w:rFonts w:ascii="PT Astra Serif" w:hAnsi="PT Astra Serif" w:cs="Times New Roman"/>
          <w:sz w:val="24"/>
          <w:szCs w:val="24"/>
        </w:rPr>
        <w:t xml:space="preserve">в том числе транспортные расходы, связанные с организацией поверки приборов, </w:t>
      </w:r>
      <w:r w:rsidR="00B9120F" w:rsidRPr="00B541FC">
        <w:rPr>
          <w:rFonts w:ascii="PT Astra Serif" w:hAnsi="PT Astra Serif" w:cs="Times New Roman"/>
          <w:sz w:val="24"/>
          <w:szCs w:val="24"/>
        </w:rPr>
        <w:t>оплату  налогов  и других обязательных платежей, предусмотренных действующим законодательством</w:t>
      </w:r>
      <w:r w:rsidR="003713CE" w:rsidRPr="00B541FC">
        <w:rPr>
          <w:rFonts w:ascii="PT Astra Serif" w:hAnsi="PT Astra Serif" w:cs="Times New Roman"/>
          <w:sz w:val="24"/>
          <w:szCs w:val="24"/>
        </w:rPr>
        <w:t>. Для целей Контракта отчетным периодом Стороны договор</w:t>
      </w:r>
      <w:r w:rsidR="00B9120F" w:rsidRPr="00B541FC">
        <w:rPr>
          <w:rFonts w:ascii="PT Astra Serif" w:hAnsi="PT Astra Serif" w:cs="Times New Roman"/>
          <w:sz w:val="24"/>
          <w:szCs w:val="24"/>
        </w:rPr>
        <w:t>ились считать календарный месяц</w:t>
      </w:r>
      <w:r w:rsidR="003713CE" w:rsidRPr="00B541FC">
        <w:rPr>
          <w:rFonts w:ascii="PT Astra Serif" w:hAnsi="PT Astra Serif" w:cs="Times New Roman"/>
          <w:sz w:val="24"/>
          <w:szCs w:val="24"/>
        </w:rPr>
        <w:t>.</w:t>
      </w:r>
    </w:p>
    <w:p w:rsidR="004965FD" w:rsidRPr="00B541FC" w:rsidRDefault="004965FD" w:rsidP="004965FD">
      <w:pPr>
        <w:suppressAutoHyphens/>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2.2. Цена является твёрдой и определена на весь </w:t>
      </w:r>
      <w:r w:rsidR="00F50844" w:rsidRPr="00B541FC">
        <w:rPr>
          <w:rFonts w:ascii="PT Astra Serif" w:hAnsi="PT Astra Serif" w:cs="Times New Roman"/>
          <w:sz w:val="24"/>
          <w:szCs w:val="24"/>
        </w:rPr>
        <w:t>срок исполнения</w:t>
      </w:r>
      <w:r w:rsidRPr="00B541FC">
        <w:rPr>
          <w:rFonts w:ascii="PT Astra Serif" w:hAnsi="PT Astra Serif" w:cs="Times New Roman"/>
          <w:spacing w:val="-2"/>
          <w:sz w:val="24"/>
          <w:szCs w:val="24"/>
        </w:rPr>
        <w:t xml:space="preserve"> К</w:t>
      </w:r>
      <w:r w:rsidRPr="00B541FC">
        <w:rPr>
          <w:rFonts w:ascii="PT Astra Serif" w:hAnsi="PT Astra Serif" w:cs="Times New Roman"/>
          <w:sz w:val="24"/>
          <w:szCs w:val="24"/>
        </w:rPr>
        <w:t>онтракта, за исключением случаев предусмотренных п.</w:t>
      </w:r>
      <w:r w:rsidR="00EC7DF6" w:rsidRPr="00B541FC">
        <w:rPr>
          <w:rFonts w:ascii="PT Astra Serif" w:hAnsi="PT Astra Serif" w:cs="Times New Roman"/>
          <w:sz w:val="24"/>
          <w:szCs w:val="24"/>
        </w:rPr>
        <w:t>9</w:t>
      </w:r>
      <w:bookmarkStart w:id="0" w:name="_GoBack"/>
      <w:bookmarkEnd w:id="0"/>
      <w:r w:rsidRPr="00B541FC">
        <w:rPr>
          <w:rFonts w:ascii="PT Astra Serif" w:hAnsi="PT Astra Serif" w:cs="Times New Roman"/>
          <w:sz w:val="24"/>
          <w:szCs w:val="24"/>
        </w:rPr>
        <w:t xml:space="preserve"> Контракта.</w:t>
      </w:r>
    </w:p>
    <w:p w:rsidR="004965FD" w:rsidRPr="00B541FC" w:rsidRDefault="004965FD" w:rsidP="004965FD">
      <w:pPr>
        <w:suppressAutoHyphens/>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2.3. Оплата </w:t>
      </w:r>
      <w:r w:rsidR="00B9120F" w:rsidRPr="00B541FC">
        <w:rPr>
          <w:rFonts w:ascii="PT Astra Serif" w:hAnsi="PT Astra Serif" w:cs="Times New Roman"/>
          <w:sz w:val="24"/>
          <w:szCs w:val="24"/>
        </w:rPr>
        <w:t>выполненных работ</w:t>
      </w:r>
      <w:r w:rsidR="003713CE" w:rsidRPr="00B541FC">
        <w:rPr>
          <w:rFonts w:ascii="PT Astra Serif" w:hAnsi="PT Astra Serif" w:cs="Times New Roman"/>
          <w:sz w:val="24"/>
          <w:szCs w:val="24"/>
        </w:rPr>
        <w:t xml:space="preserve"> в отчетном периоде</w:t>
      </w:r>
      <w:r w:rsidR="0020278B" w:rsidRPr="00B541FC">
        <w:rPr>
          <w:rFonts w:ascii="PT Astra Serif" w:hAnsi="PT Astra Serif" w:cs="Times New Roman"/>
          <w:sz w:val="24"/>
          <w:szCs w:val="24"/>
        </w:rPr>
        <w:t>, указанном в п.1.2. Контракта</w:t>
      </w:r>
      <w:r w:rsidR="003713CE" w:rsidRPr="00B541FC">
        <w:rPr>
          <w:rFonts w:ascii="PT Astra Serif" w:hAnsi="PT Astra Serif" w:cs="Times New Roman"/>
          <w:sz w:val="24"/>
          <w:szCs w:val="24"/>
        </w:rPr>
        <w:t xml:space="preserve"> </w:t>
      </w:r>
      <w:r w:rsidRPr="00B541FC">
        <w:rPr>
          <w:rFonts w:ascii="PT Astra Serif" w:hAnsi="PT Astra Serif" w:cs="Times New Roman"/>
          <w:sz w:val="24"/>
          <w:szCs w:val="24"/>
        </w:rPr>
        <w:t xml:space="preserve">осуществляется путем перечисления денежных средств на расчетный счет </w:t>
      </w:r>
      <w:r w:rsidR="00B9120F" w:rsidRPr="00B541FC">
        <w:rPr>
          <w:rFonts w:ascii="PT Astra Serif" w:hAnsi="PT Astra Serif" w:cs="Times New Roman"/>
          <w:sz w:val="24"/>
          <w:szCs w:val="24"/>
        </w:rPr>
        <w:t>Подрядчика</w:t>
      </w:r>
      <w:r w:rsidRPr="00B541FC">
        <w:rPr>
          <w:rFonts w:ascii="PT Astra Serif" w:hAnsi="PT Astra Serif" w:cs="Times New Roman"/>
          <w:sz w:val="24"/>
          <w:szCs w:val="24"/>
        </w:rPr>
        <w:t xml:space="preserve"> в </w:t>
      </w:r>
      <w:r w:rsidR="0020278B" w:rsidRPr="00B541FC">
        <w:rPr>
          <w:rFonts w:ascii="PT Astra Serif" w:hAnsi="PT Astra Serif" w:cs="Times New Roman"/>
          <w:sz w:val="24"/>
          <w:szCs w:val="24"/>
        </w:rPr>
        <w:t>срок не превышающий</w:t>
      </w:r>
      <w:r w:rsidRPr="00B541FC">
        <w:rPr>
          <w:rFonts w:ascii="PT Astra Serif" w:hAnsi="PT Astra Serif" w:cs="Times New Roman"/>
          <w:sz w:val="24"/>
          <w:szCs w:val="24"/>
        </w:rPr>
        <w:t xml:space="preserve"> </w:t>
      </w:r>
      <w:r w:rsidR="00F4659B" w:rsidRPr="00B541FC">
        <w:rPr>
          <w:rFonts w:ascii="PT Astra Serif" w:hAnsi="PT Astra Serif" w:cs="Times New Roman"/>
          <w:sz w:val="24"/>
          <w:szCs w:val="24"/>
        </w:rPr>
        <w:t>1</w:t>
      </w:r>
      <w:r w:rsidR="00070CF2" w:rsidRPr="00B541FC">
        <w:rPr>
          <w:rFonts w:ascii="PT Astra Serif" w:hAnsi="PT Astra Serif" w:cs="Times New Roman"/>
          <w:sz w:val="24"/>
          <w:szCs w:val="24"/>
        </w:rPr>
        <w:t>0</w:t>
      </w:r>
      <w:r w:rsidR="00F4659B" w:rsidRPr="00B541FC">
        <w:rPr>
          <w:rFonts w:ascii="PT Astra Serif" w:hAnsi="PT Astra Serif" w:cs="Times New Roman"/>
          <w:sz w:val="24"/>
          <w:szCs w:val="24"/>
        </w:rPr>
        <w:t xml:space="preserve"> (</w:t>
      </w:r>
      <w:r w:rsidR="00070CF2" w:rsidRPr="00B541FC">
        <w:rPr>
          <w:rFonts w:ascii="PT Astra Serif" w:hAnsi="PT Astra Serif" w:cs="Times New Roman"/>
          <w:sz w:val="24"/>
          <w:szCs w:val="24"/>
        </w:rPr>
        <w:t>десят</w:t>
      </w:r>
      <w:r w:rsidR="0020278B" w:rsidRPr="00B541FC">
        <w:rPr>
          <w:rFonts w:ascii="PT Astra Serif" w:hAnsi="PT Astra Serif" w:cs="Times New Roman"/>
          <w:sz w:val="24"/>
          <w:szCs w:val="24"/>
        </w:rPr>
        <w:t>ь</w:t>
      </w:r>
      <w:r w:rsidR="00F4659B" w:rsidRPr="00B541FC">
        <w:rPr>
          <w:rFonts w:ascii="PT Astra Serif" w:hAnsi="PT Astra Serif" w:cs="Times New Roman"/>
          <w:sz w:val="24"/>
          <w:szCs w:val="24"/>
        </w:rPr>
        <w:t>) рабочих</w:t>
      </w:r>
      <w:r w:rsidRPr="00B541FC">
        <w:rPr>
          <w:rFonts w:ascii="PT Astra Serif" w:hAnsi="PT Astra Serif" w:cs="Times New Roman"/>
          <w:sz w:val="24"/>
          <w:szCs w:val="24"/>
        </w:rPr>
        <w:t xml:space="preserve"> дней с момента подписания </w:t>
      </w:r>
      <w:r w:rsidR="00FE3D79" w:rsidRPr="00B541FC">
        <w:rPr>
          <w:rFonts w:ascii="PT Astra Serif" w:hAnsi="PT Astra Serif" w:cs="Times New Roman"/>
          <w:sz w:val="24"/>
          <w:szCs w:val="24"/>
        </w:rPr>
        <w:t>Заказчиком документа о приемке</w:t>
      </w:r>
      <w:r w:rsidR="0020278B" w:rsidRPr="00B541FC">
        <w:rPr>
          <w:rFonts w:ascii="PT Astra Serif" w:hAnsi="PT Astra Serif" w:cs="Times New Roman"/>
          <w:sz w:val="24"/>
          <w:szCs w:val="24"/>
        </w:rPr>
        <w:t xml:space="preserve"> (акта выполненных работ)</w:t>
      </w:r>
      <w:r w:rsidRPr="00B541FC">
        <w:rPr>
          <w:rFonts w:ascii="PT Astra Serif" w:hAnsi="PT Astra Serif" w:cs="Times New Roman"/>
          <w:sz w:val="24"/>
          <w:szCs w:val="24"/>
        </w:rPr>
        <w:t>.</w:t>
      </w:r>
    </w:p>
    <w:p w:rsidR="004965FD" w:rsidRPr="00B541FC" w:rsidRDefault="004965FD" w:rsidP="004965FD">
      <w:pPr>
        <w:suppressAutoHyphens/>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2.4. Источник финансирования: </w:t>
      </w:r>
      <w:r w:rsidR="0020278B" w:rsidRPr="00B541FC">
        <w:rPr>
          <w:rFonts w:ascii="PT Astra Serif" w:hAnsi="PT Astra Serif" w:cs="Times New Roman"/>
          <w:sz w:val="24"/>
          <w:szCs w:val="24"/>
        </w:rPr>
        <w:t>средства из Федерального бюджета на 202</w:t>
      </w:r>
      <w:r w:rsidR="00383A13" w:rsidRPr="00B541FC">
        <w:rPr>
          <w:rFonts w:ascii="PT Astra Serif" w:hAnsi="PT Astra Serif" w:cs="Times New Roman"/>
          <w:sz w:val="24"/>
          <w:szCs w:val="24"/>
        </w:rPr>
        <w:t>6</w:t>
      </w:r>
      <w:r w:rsidR="0020278B" w:rsidRPr="00B541FC">
        <w:rPr>
          <w:rFonts w:ascii="PT Astra Serif" w:hAnsi="PT Astra Serif" w:cs="Times New Roman"/>
          <w:sz w:val="24"/>
          <w:szCs w:val="24"/>
        </w:rPr>
        <w:t xml:space="preserve"> год.</w:t>
      </w:r>
    </w:p>
    <w:p w:rsidR="00E05A0F" w:rsidRPr="00B541FC" w:rsidRDefault="00E05A0F" w:rsidP="00E05A0F">
      <w:pPr>
        <w:widowControl w:val="0"/>
        <w:autoSpaceDE w:val="0"/>
        <w:autoSpaceDN w:val="0"/>
        <w:adjustRightInd w:val="0"/>
        <w:spacing w:after="0" w:line="240" w:lineRule="auto"/>
        <w:ind w:firstLine="567"/>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2.4.  Оплата по Контракту производится в следующем порядке:</w:t>
      </w:r>
    </w:p>
    <w:p w:rsidR="00E05A0F" w:rsidRPr="00B541FC" w:rsidRDefault="00E05A0F" w:rsidP="00E05A0F">
      <w:pPr>
        <w:widowControl w:val="0"/>
        <w:autoSpaceDE w:val="0"/>
        <w:autoSpaceDN w:val="0"/>
        <w:adjustRightInd w:val="0"/>
        <w:spacing w:after="0" w:line="240" w:lineRule="auto"/>
        <w:ind w:firstLine="567"/>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Подрядчика.</w:t>
      </w:r>
    </w:p>
    <w:p w:rsidR="00E05A0F" w:rsidRPr="00B541FC" w:rsidRDefault="00E05A0F" w:rsidP="00E05A0F">
      <w:pPr>
        <w:widowControl w:val="0"/>
        <w:autoSpaceDE w:val="0"/>
        <w:autoSpaceDN w:val="0"/>
        <w:adjustRightInd w:val="0"/>
        <w:spacing w:after="0" w:line="240" w:lineRule="auto"/>
        <w:ind w:firstLine="567"/>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2.4.2. Оплата производится в рублях Российской Федерации.</w:t>
      </w:r>
    </w:p>
    <w:p w:rsidR="00E05A0F" w:rsidRPr="00B541FC" w:rsidRDefault="00E05A0F" w:rsidP="00E05A0F">
      <w:pPr>
        <w:spacing w:after="0" w:line="240" w:lineRule="auto"/>
        <w:ind w:firstLine="567"/>
        <w:jc w:val="both"/>
        <w:rPr>
          <w:rFonts w:ascii="PT Astra Serif" w:eastAsia="Times New Roman" w:hAnsi="PT Astra Serif" w:cs="Times New Roman"/>
          <w:iCs/>
          <w:sz w:val="24"/>
          <w:szCs w:val="24"/>
        </w:rPr>
      </w:pPr>
      <w:r w:rsidRPr="00B541FC">
        <w:rPr>
          <w:rFonts w:ascii="PT Astra Serif" w:eastAsia="Times New Roman" w:hAnsi="PT Astra Serif" w:cs="Times New Roman"/>
          <w:sz w:val="24"/>
          <w:szCs w:val="24"/>
        </w:rPr>
        <w:t xml:space="preserve">2.4.3. </w:t>
      </w:r>
      <w:r w:rsidRPr="00B541FC">
        <w:rPr>
          <w:rFonts w:ascii="PT Astra Serif" w:eastAsia="Times New Roman" w:hAnsi="PT Astra Serif" w:cs="Times New Roman"/>
          <w:iCs/>
          <w:sz w:val="24"/>
          <w:szCs w:val="24"/>
        </w:rPr>
        <w:t>Авансовые платежи по Контракту не предусмотрены.</w:t>
      </w:r>
    </w:p>
    <w:p w:rsidR="00E05A0F" w:rsidRPr="00B541FC" w:rsidRDefault="00E05A0F" w:rsidP="00E05A0F">
      <w:pPr>
        <w:widowControl w:val="0"/>
        <w:suppressAutoHyphens/>
        <w:spacing w:after="0" w:line="240" w:lineRule="auto"/>
        <w:jc w:val="both"/>
        <w:rPr>
          <w:rFonts w:ascii="PT Astra Serif" w:hAnsi="PT Astra Serif" w:cs="Times New Roman"/>
          <w:sz w:val="24"/>
          <w:szCs w:val="24"/>
        </w:rPr>
      </w:pPr>
      <w:r w:rsidRPr="00B541FC">
        <w:rPr>
          <w:rFonts w:ascii="PT Astra Serif" w:hAnsi="PT Astra Serif" w:cs="Times New Roman"/>
          <w:sz w:val="24"/>
          <w:szCs w:val="24"/>
          <w:shd w:val="clear" w:color="auto" w:fill="FFFFFF"/>
        </w:rPr>
        <w:t xml:space="preserve">         2.4.4. Акта о приемке выполненных рабо</w:t>
      </w:r>
      <w:r w:rsidR="009B512B" w:rsidRPr="00B541FC">
        <w:rPr>
          <w:rFonts w:ascii="PT Astra Serif" w:hAnsi="PT Astra Serif" w:cs="Times New Roman"/>
          <w:sz w:val="24"/>
          <w:szCs w:val="24"/>
          <w:shd w:val="clear" w:color="auto" w:fill="FFFFFF"/>
        </w:rPr>
        <w:t>т по унифицированной форме № КС-</w:t>
      </w:r>
      <w:r w:rsidRPr="00B541FC">
        <w:rPr>
          <w:rFonts w:ascii="PT Astra Serif" w:hAnsi="PT Astra Serif" w:cs="Times New Roman"/>
          <w:sz w:val="24"/>
          <w:szCs w:val="24"/>
          <w:shd w:val="clear" w:color="auto" w:fill="FFFFFF"/>
        </w:rPr>
        <w:t>2 (далее Акт) и Справки о стоимости выполненных работ и з</w:t>
      </w:r>
      <w:r w:rsidR="00B94404" w:rsidRPr="00B541FC">
        <w:rPr>
          <w:rFonts w:ascii="PT Astra Serif" w:hAnsi="PT Astra Serif" w:cs="Times New Roman"/>
          <w:sz w:val="24"/>
          <w:szCs w:val="24"/>
          <w:shd w:val="clear" w:color="auto" w:fill="FFFFFF"/>
        </w:rPr>
        <w:t xml:space="preserve">атрат  по унифицированной форме </w:t>
      </w:r>
      <w:r w:rsidRPr="00B541FC">
        <w:rPr>
          <w:rFonts w:ascii="PT Astra Serif" w:hAnsi="PT Astra Serif" w:cs="Times New Roman"/>
          <w:sz w:val="24"/>
          <w:szCs w:val="24"/>
          <w:shd w:val="clear" w:color="auto" w:fill="FFFFFF"/>
        </w:rPr>
        <w:t xml:space="preserve">№ КС-3 (Далее – также по тексту Справка), на основании выставленного Подрядчиком счета на оплату и счета-фактуры (форма утверждена постановлением Правительства Российской Федерации от 26.12.2011 № 1137). </w:t>
      </w:r>
      <w:r w:rsidRPr="00B541FC">
        <w:rPr>
          <w:rFonts w:ascii="PT Astra Serif" w:hAnsi="PT Astra Serif" w:cs="Times New Roman"/>
          <w:sz w:val="24"/>
          <w:szCs w:val="24"/>
        </w:rPr>
        <w:t xml:space="preserve">Датой оплаты Работ считается день списания денежных средств со счета Заказчика. </w:t>
      </w:r>
    </w:p>
    <w:p w:rsidR="00E05A0F" w:rsidRPr="00B541FC" w:rsidRDefault="00E05A0F" w:rsidP="00E05A0F">
      <w:pPr>
        <w:pStyle w:val="a6"/>
        <w:widowControl w:val="0"/>
        <w:suppressAutoHyphens/>
        <w:spacing w:after="0" w:line="240" w:lineRule="auto"/>
        <w:ind w:left="0"/>
        <w:jc w:val="both"/>
        <w:rPr>
          <w:rFonts w:ascii="PT Astra Serif" w:hAnsi="PT Astra Serif" w:cs="Times New Roman"/>
          <w:sz w:val="24"/>
          <w:szCs w:val="24"/>
        </w:rPr>
      </w:pPr>
      <w:r w:rsidRPr="00B541FC">
        <w:rPr>
          <w:rFonts w:ascii="PT Astra Serif" w:hAnsi="PT Astra Serif" w:cs="Times New Roman"/>
          <w:sz w:val="24"/>
          <w:szCs w:val="24"/>
        </w:rPr>
        <w:t xml:space="preserve">         2.4.5. В случае начисления неустойки (штрафа, пени) Заказчик имеет право произвести оплату по Контракту на основании подписанных Сторонами Актов и Справки за минусом подлежащей оплате неустойки (штрафа, пени).</w:t>
      </w:r>
    </w:p>
    <w:p w:rsidR="00FE3D79" w:rsidRPr="00B541FC" w:rsidRDefault="004965FD" w:rsidP="00FE3D79">
      <w:pPr>
        <w:suppressAutoHyphens/>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2.5. </w:t>
      </w:r>
      <w:r w:rsidR="00351A8A" w:rsidRPr="00B541FC">
        <w:rPr>
          <w:rFonts w:ascii="PT Astra Serif" w:eastAsiaTheme="minorHAnsi" w:hAnsi="PT Astra Serif" w:cs="Times New Roman"/>
          <w:sz w:val="24"/>
          <w:szCs w:val="24"/>
          <w:lang w:eastAsia="en-US"/>
        </w:rPr>
        <w:t xml:space="preserve">Сумма, подлежащая уплате Заказчиком </w:t>
      </w:r>
      <w:r w:rsidR="00B9120F" w:rsidRPr="00B541FC">
        <w:rPr>
          <w:rFonts w:ascii="PT Astra Serif" w:eastAsiaTheme="minorHAnsi" w:hAnsi="PT Astra Serif" w:cs="Times New Roman"/>
          <w:sz w:val="24"/>
          <w:szCs w:val="24"/>
          <w:lang w:eastAsia="en-US"/>
        </w:rPr>
        <w:t>Подрядчику</w:t>
      </w:r>
      <w:r w:rsidR="00351A8A" w:rsidRPr="00B541FC">
        <w:rPr>
          <w:rFonts w:ascii="PT Astra Serif" w:eastAsiaTheme="minorHAnsi" w:hAnsi="PT Astra Serif" w:cs="Times New Roman"/>
          <w:sz w:val="24"/>
          <w:szCs w:val="24"/>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541FC">
        <w:rPr>
          <w:rFonts w:ascii="PT Astra Serif" w:hAnsi="PT Astra Serif" w:cs="Times New Roman"/>
          <w:sz w:val="24"/>
          <w:szCs w:val="24"/>
        </w:rPr>
        <w:t>.</w:t>
      </w:r>
    </w:p>
    <w:p w:rsidR="00E05A0F" w:rsidRPr="00B541FC" w:rsidRDefault="00E05A0F" w:rsidP="004965FD">
      <w:pPr>
        <w:spacing w:after="0" w:line="240" w:lineRule="auto"/>
        <w:ind w:firstLine="567"/>
        <w:jc w:val="center"/>
        <w:rPr>
          <w:rFonts w:ascii="PT Astra Serif" w:hAnsi="PT Astra Serif" w:cs="Times New Roman"/>
          <w:sz w:val="24"/>
          <w:szCs w:val="24"/>
        </w:rPr>
      </w:pPr>
    </w:p>
    <w:p w:rsidR="004965FD" w:rsidRPr="00B541FC" w:rsidRDefault="004965FD" w:rsidP="004965FD">
      <w:pPr>
        <w:spacing w:after="0" w:line="240" w:lineRule="auto"/>
        <w:ind w:firstLine="567"/>
        <w:jc w:val="center"/>
        <w:rPr>
          <w:rFonts w:ascii="PT Astra Serif" w:hAnsi="PT Astra Serif" w:cs="Times New Roman"/>
          <w:sz w:val="24"/>
          <w:szCs w:val="24"/>
        </w:rPr>
      </w:pPr>
      <w:r w:rsidRPr="00B541FC">
        <w:rPr>
          <w:rFonts w:ascii="PT Astra Serif" w:hAnsi="PT Astra Serif" w:cs="Times New Roman"/>
          <w:sz w:val="24"/>
          <w:szCs w:val="24"/>
        </w:rPr>
        <w:t>3.  ПРАВА И ОБЯЗАННОСТИ СТОРОН</w:t>
      </w:r>
    </w:p>
    <w:p w:rsidR="0020278B" w:rsidRPr="00B541FC" w:rsidRDefault="0020278B" w:rsidP="004965FD">
      <w:pPr>
        <w:spacing w:after="0" w:line="240" w:lineRule="auto"/>
        <w:ind w:firstLine="567"/>
        <w:jc w:val="center"/>
        <w:rPr>
          <w:rFonts w:ascii="PT Astra Serif" w:hAnsi="PT Astra Serif" w:cs="Times New Roman"/>
          <w:sz w:val="10"/>
          <w:szCs w:val="10"/>
        </w:rPr>
      </w:pPr>
    </w:p>
    <w:p w:rsidR="004965FD" w:rsidRPr="00B541FC" w:rsidRDefault="004965FD" w:rsidP="004965FD">
      <w:pPr>
        <w:tabs>
          <w:tab w:val="left" w:pos="709"/>
        </w:tabs>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3.1. Заказчик обязан: </w:t>
      </w:r>
    </w:p>
    <w:p w:rsidR="00B9120F"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lastRenderedPageBreak/>
        <w:t>3.1.</w:t>
      </w:r>
      <w:r w:rsidR="003713CE" w:rsidRPr="00B541FC">
        <w:rPr>
          <w:rFonts w:ascii="PT Astra Serif" w:hAnsi="PT Astra Serif" w:cs="Times New Roman"/>
          <w:sz w:val="24"/>
          <w:szCs w:val="24"/>
        </w:rPr>
        <w:t>1</w:t>
      </w:r>
      <w:r w:rsidRPr="00B541FC">
        <w:rPr>
          <w:rFonts w:ascii="PT Astra Serif" w:hAnsi="PT Astra Serif" w:cs="Times New Roman"/>
          <w:sz w:val="24"/>
          <w:szCs w:val="24"/>
        </w:rPr>
        <w:t xml:space="preserve">. </w:t>
      </w:r>
      <w:r w:rsidR="00B9120F" w:rsidRPr="00B541FC">
        <w:rPr>
          <w:rFonts w:ascii="PT Astra Serif" w:hAnsi="PT Astra Serif" w:cs="Times New Roman"/>
          <w:sz w:val="24"/>
          <w:szCs w:val="24"/>
        </w:rPr>
        <w:t>Обеспечивать доступ представителей Подрядчика к обслуживаемому оборудованию. Совместно с Подрядчиком производить остановку работы оборудования для проведения работ. Предоставить имеющуюся техническую документацию на обслуживаемое оборудование по требованию Подрядчика.</w:t>
      </w:r>
    </w:p>
    <w:p w:rsidR="004965FD" w:rsidRPr="00B541FC" w:rsidRDefault="00B9120F"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3.1.2. </w:t>
      </w:r>
      <w:r w:rsidR="004965FD" w:rsidRPr="00B541FC">
        <w:rPr>
          <w:rFonts w:ascii="PT Astra Serif" w:hAnsi="PT Astra Serif" w:cs="Times New Roman"/>
          <w:sz w:val="24"/>
          <w:szCs w:val="24"/>
        </w:rPr>
        <w:t xml:space="preserve">Оплатить </w:t>
      </w:r>
      <w:r w:rsidRPr="00B541FC">
        <w:rPr>
          <w:rFonts w:ascii="PT Astra Serif" w:hAnsi="PT Astra Serif" w:cs="Times New Roman"/>
          <w:sz w:val="24"/>
          <w:szCs w:val="24"/>
        </w:rPr>
        <w:t>выполненные Подрядчиком работы</w:t>
      </w:r>
      <w:r w:rsidR="004965FD" w:rsidRPr="00B541FC">
        <w:rPr>
          <w:rFonts w:ascii="PT Astra Serif" w:hAnsi="PT Astra Serif" w:cs="Times New Roman"/>
          <w:sz w:val="24"/>
          <w:szCs w:val="24"/>
        </w:rPr>
        <w:t xml:space="preserve"> в размере, порядке и на условиях, предусмотренных Контрактом.</w:t>
      </w:r>
    </w:p>
    <w:p w:rsidR="004965FD"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3.1.</w:t>
      </w:r>
      <w:r w:rsidR="00B9120F" w:rsidRPr="00B541FC">
        <w:rPr>
          <w:rFonts w:ascii="PT Astra Serif" w:hAnsi="PT Astra Serif" w:cs="Times New Roman"/>
          <w:sz w:val="24"/>
          <w:szCs w:val="24"/>
        </w:rPr>
        <w:t>3</w:t>
      </w:r>
      <w:r w:rsidRPr="00B541FC">
        <w:rPr>
          <w:rFonts w:ascii="PT Astra Serif" w:hAnsi="PT Astra Serif" w:cs="Times New Roman"/>
          <w:sz w:val="24"/>
          <w:szCs w:val="24"/>
        </w:rPr>
        <w:t xml:space="preserve">. Оказывать </w:t>
      </w:r>
      <w:r w:rsidR="005C4BD3" w:rsidRPr="00B541FC">
        <w:rPr>
          <w:rFonts w:ascii="PT Astra Serif" w:hAnsi="PT Astra Serif" w:cs="Times New Roman"/>
          <w:sz w:val="24"/>
          <w:szCs w:val="24"/>
        </w:rPr>
        <w:t>Подрядчику</w:t>
      </w:r>
      <w:r w:rsidRPr="00B541FC">
        <w:rPr>
          <w:rFonts w:ascii="PT Astra Serif" w:hAnsi="PT Astra Serif" w:cs="Times New Roman"/>
          <w:sz w:val="24"/>
          <w:szCs w:val="24"/>
        </w:rPr>
        <w:t xml:space="preserve"> содействие при исполнении последним предусмотренных Контрактом обязанностей.</w:t>
      </w:r>
    </w:p>
    <w:p w:rsidR="00FE3D79" w:rsidRPr="00B541FC" w:rsidRDefault="00FE3D79"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3.1.</w:t>
      </w:r>
      <w:r w:rsidR="00B9120F" w:rsidRPr="00B541FC">
        <w:rPr>
          <w:rFonts w:ascii="PT Astra Serif" w:hAnsi="PT Astra Serif" w:cs="Times New Roman"/>
          <w:sz w:val="24"/>
          <w:szCs w:val="24"/>
        </w:rPr>
        <w:t>4</w:t>
      </w:r>
      <w:r w:rsidRPr="00B541FC">
        <w:rPr>
          <w:rFonts w:ascii="PT Astra Serif" w:hAnsi="PT Astra Serif" w:cs="Times New Roman"/>
          <w:sz w:val="24"/>
          <w:szCs w:val="24"/>
        </w:rPr>
        <w:t xml:space="preserve">. </w:t>
      </w:r>
      <w:r w:rsidRPr="00B541FC">
        <w:rPr>
          <w:rFonts w:ascii="PT Astra Serif" w:eastAsiaTheme="minorHAnsi" w:hAnsi="PT Astra Serif" w:cs="Times New Roman"/>
          <w:sz w:val="24"/>
          <w:szCs w:val="24"/>
          <w:lang w:eastAsia="en-US"/>
        </w:rPr>
        <w:t xml:space="preserve">Обеспечить приемку </w:t>
      </w:r>
      <w:r w:rsidR="00B9120F" w:rsidRPr="00B541FC">
        <w:rPr>
          <w:rFonts w:ascii="PT Astra Serif" w:eastAsiaTheme="minorHAnsi" w:hAnsi="PT Astra Serif" w:cs="Times New Roman"/>
          <w:sz w:val="24"/>
          <w:szCs w:val="24"/>
          <w:lang w:eastAsia="en-US"/>
        </w:rPr>
        <w:t>выполненных работ</w:t>
      </w:r>
      <w:r w:rsidRPr="00B541FC">
        <w:rPr>
          <w:rFonts w:ascii="PT Astra Serif" w:eastAsiaTheme="minorHAnsi" w:hAnsi="PT Astra Serif" w:cs="Times New Roman"/>
          <w:sz w:val="24"/>
          <w:szCs w:val="24"/>
          <w:lang w:eastAsia="en-US"/>
        </w:rPr>
        <w:t xml:space="preserve"> в соответствии со ст.94 Федерального закона №</w:t>
      </w:r>
      <w:r w:rsidR="00B94404" w:rsidRPr="00B541FC">
        <w:rPr>
          <w:rFonts w:ascii="PT Astra Serif" w:eastAsiaTheme="minorHAnsi" w:hAnsi="PT Astra Serif" w:cs="Times New Roman"/>
          <w:sz w:val="24"/>
          <w:szCs w:val="24"/>
          <w:lang w:eastAsia="en-US"/>
        </w:rPr>
        <w:t xml:space="preserve"> </w:t>
      </w:r>
      <w:r w:rsidRPr="00B541FC">
        <w:rPr>
          <w:rFonts w:ascii="PT Astra Serif" w:eastAsiaTheme="minorHAnsi" w:hAnsi="PT Astra Serif" w:cs="Times New Roman"/>
          <w:sz w:val="24"/>
          <w:szCs w:val="24"/>
          <w:lang w:eastAsia="en-US"/>
        </w:rPr>
        <w:t>44-ФЗ</w:t>
      </w:r>
      <w:r w:rsidR="002B73A6" w:rsidRPr="00B541FC">
        <w:rPr>
          <w:rFonts w:ascii="PT Astra Serif" w:eastAsiaTheme="minorHAnsi" w:hAnsi="PT Astra Serif" w:cs="Times New Roman"/>
          <w:sz w:val="24"/>
          <w:szCs w:val="24"/>
          <w:lang w:eastAsia="en-US"/>
        </w:rPr>
        <w:t xml:space="preserve"> и разделом 6 Контракта</w:t>
      </w:r>
      <w:r w:rsidRPr="00B541FC">
        <w:rPr>
          <w:rFonts w:ascii="PT Astra Serif" w:eastAsiaTheme="minorHAnsi" w:hAnsi="PT Astra Serif" w:cs="Times New Roman"/>
          <w:sz w:val="24"/>
          <w:szCs w:val="24"/>
          <w:lang w:eastAsia="en-US"/>
        </w:rPr>
        <w:t>.</w:t>
      </w:r>
    </w:p>
    <w:p w:rsidR="004965FD"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3.2. Заказчик вправе:</w:t>
      </w:r>
    </w:p>
    <w:p w:rsidR="004965FD"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3.2.1. Требовать предоставления информации, касающейся вопросов </w:t>
      </w:r>
      <w:r w:rsidR="007A02B7" w:rsidRPr="00B541FC">
        <w:rPr>
          <w:rFonts w:ascii="PT Astra Serif" w:hAnsi="PT Astra Serif" w:cs="Times New Roman"/>
          <w:sz w:val="24"/>
          <w:szCs w:val="24"/>
        </w:rPr>
        <w:t>выполняемых Подрядчиком работ</w:t>
      </w:r>
      <w:r w:rsidRPr="00B541FC">
        <w:rPr>
          <w:rFonts w:ascii="PT Astra Serif" w:hAnsi="PT Astra Serif" w:cs="Times New Roman"/>
          <w:sz w:val="24"/>
          <w:szCs w:val="24"/>
        </w:rPr>
        <w:t>.</w:t>
      </w:r>
    </w:p>
    <w:p w:rsidR="004965FD"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3.2.2. В любое время проверять ход и качество </w:t>
      </w:r>
      <w:r w:rsidR="007A02B7" w:rsidRPr="00B541FC">
        <w:rPr>
          <w:rFonts w:ascii="PT Astra Serif" w:hAnsi="PT Astra Serif" w:cs="Times New Roman"/>
          <w:sz w:val="24"/>
          <w:szCs w:val="24"/>
        </w:rPr>
        <w:t>выполняемых Подрядчиком работ</w:t>
      </w:r>
      <w:r w:rsidRPr="00B541FC">
        <w:rPr>
          <w:rFonts w:ascii="PT Astra Serif" w:hAnsi="PT Astra Serif" w:cs="Times New Roman"/>
          <w:sz w:val="24"/>
          <w:szCs w:val="24"/>
        </w:rPr>
        <w:t>.</w:t>
      </w:r>
      <w:r w:rsidR="003713CE" w:rsidRPr="00B541FC">
        <w:rPr>
          <w:rFonts w:ascii="PT Astra Serif" w:hAnsi="PT Astra Serif" w:cs="Times New Roman"/>
          <w:sz w:val="24"/>
          <w:szCs w:val="24"/>
        </w:rPr>
        <w:t xml:space="preserve"> </w:t>
      </w:r>
    </w:p>
    <w:p w:rsidR="002B73A6" w:rsidRPr="00B541FC" w:rsidRDefault="000315F2" w:rsidP="000315F2">
      <w:pPr>
        <w:autoSpaceDE w:val="0"/>
        <w:autoSpaceDN w:val="0"/>
        <w:adjustRightInd w:val="0"/>
        <w:spacing w:after="0" w:line="240" w:lineRule="auto"/>
        <w:ind w:firstLine="568"/>
        <w:jc w:val="both"/>
        <w:rPr>
          <w:rFonts w:ascii="PT Astra Serif" w:hAnsi="PT Astra Serif" w:cs="Times New Roman"/>
          <w:sz w:val="24"/>
          <w:szCs w:val="24"/>
        </w:rPr>
      </w:pPr>
      <w:r w:rsidRPr="00B541FC">
        <w:rPr>
          <w:rFonts w:ascii="PT Astra Serif" w:hAnsi="PT Astra Serif" w:cs="Times New Roman"/>
          <w:sz w:val="24"/>
          <w:szCs w:val="24"/>
        </w:rPr>
        <w:t xml:space="preserve">3.2.3. </w:t>
      </w:r>
      <w:r w:rsidR="002B73A6" w:rsidRPr="00B541FC">
        <w:rPr>
          <w:rFonts w:ascii="PT Astra Serif" w:hAnsi="PT Astra Serif" w:cs="Times New Roman"/>
          <w:sz w:val="24"/>
          <w:szCs w:val="24"/>
        </w:rPr>
        <w:t xml:space="preserve">Потребовать устранения </w:t>
      </w:r>
      <w:r w:rsidR="007A02B7" w:rsidRPr="00B541FC">
        <w:rPr>
          <w:rFonts w:ascii="PT Astra Serif" w:hAnsi="PT Astra Serif" w:cs="Times New Roman"/>
          <w:sz w:val="24"/>
          <w:szCs w:val="24"/>
        </w:rPr>
        <w:t>Подрядчиком</w:t>
      </w:r>
      <w:r w:rsidR="002B73A6" w:rsidRPr="00B541FC">
        <w:rPr>
          <w:rFonts w:ascii="PT Astra Serif" w:hAnsi="PT Astra Serif" w:cs="Times New Roman"/>
          <w:sz w:val="24"/>
          <w:szCs w:val="24"/>
        </w:rPr>
        <w:t xml:space="preserve"> недостатков в случае обнаружения факта </w:t>
      </w:r>
      <w:r w:rsidR="007A02B7" w:rsidRPr="00B541FC">
        <w:rPr>
          <w:rFonts w:ascii="PT Astra Serif" w:hAnsi="PT Astra Serif" w:cs="Times New Roman"/>
          <w:sz w:val="24"/>
          <w:szCs w:val="24"/>
        </w:rPr>
        <w:t>выполнения работ</w:t>
      </w:r>
      <w:r w:rsidR="002B73A6" w:rsidRPr="00B541FC">
        <w:rPr>
          <w:rFonts w:ascii="PT Astra Serif" w:hAnsi="PT Astra Serif" w:cs="Times New Roman"/>
          <w:sz w:val="24"/>
          <w:szCs w:val="24"/>
        </w:rPr>
        <w:t xml:space="preserve"> с недостатками. Для этого Заказчик в соответствии с </w:t>
      </w:r>
      <w:hyperlink r:id="rId8" w:history="1">
        <w:r w:rsidR="002B73A6" w:rsidRPr="00B541FC">
          <w:rPr>
            <w:rStyle w:val="a3"/>
            <w:rFonts w:ascii="PT Astra Serif" w:hAnsi="PT Astra Serif" w:cs="Times New Roman"/>
            <w:color w:val="auto"/>
            <w:sz w:val="24"/>
            <w:szCs w:val="24"/>
            <w:u w:val="none"/>
          </w:rPr>
          <w:t>п.3 ст.715</w:t>
        </w:r>
      </w:hyperlink>
      <w:r w:rsidR="002B73A6" w:rsidRPr="00B541FC">
        <w:rPr>
          <w:rFonts w:ascii="PT Astra Serif" w:hAnsi="PT Astra Serif" w:cs="Times New Roman"/>
          <w:sz w:val="24"/>
          <w:szCs w:val="24"/>
        </w:rPr>
        <w:t xml:space="preserve"> ГК РФ в срок не позднее 3 (трех) рабочих дней с момента выявления недостатков направляет </w:t>
      </w:r>
      <w:r w:rsidR="007A02B7" w:rsidRPr="00B541FC">
        <w:rPr>
          <w:rFonts w:ascii="PT Astra Serif" w:hAnsi="PT Astra Serif" w:cs="Times New Roman"/>
          <w:sz w:val="24"/>
          <w:szCs w:val="24"/>
        </w:rPr>
        <w:t>Подрядчику</w:t>
      </w:r>
      <w:r w:rsidR="002B73A6" w:rsidRPr="00B541FC">
        <w:rPr>
          <w:rFonts w:ascii="PT Astra Serif" w:hAnsi="PT Astra Serif" w:cs="Times New Roman"/>
          <w:sz w:val="24"/>
          <w:szCs w:val="24"/>
        </w:rPr>
        <w:t xml:space="preserve"> </w:t>
      </w:r>
      <w:hyperlink r:id="rId9" w:history="1">
        <w:r w:rsidR="002B73A6" w:rsidRPr="00B541FC">
          <w:rPr>
            <w:rStyle w:val="a3"/>
            <w:rFonts w:ascii="PT Astra Serif" w:hAnsi="PT Astra Serif" w:cs="Times New Roman"/>
            <w:color w:val="auto"/>
            <w:sz w:val="24"/>
            <w:szCs w:val="24"/>
            <w:u w:val="none"/>
          </w:rPr>
          <w:t>требование</w:t>
        </w:r>
      </w:hyperlink>
      <w:r w:rsidR="002B73A6" w:rsidRPr="00B541FC">
        <w:rPr>
          <w:rFonts w:ascii="PT Astra Serif" w:hAnsi="PT Astra Serif" w:cs="Times New Roman"/>
          <w:sz w:val="24"/>
          <w:szCs w:val="24"/>
        </w:rPr>
        <w:t xml:space="preserve"> об устранении недостатков, обнаруженных во время </w:t>
      </w:r>
      <w:r w:rsidR="007A02B7" w:rsidRPr="00B541FC">
        <w:rPr>
          <w:rFonts w:ascii="PT Astra Serif" w:hAnsi="PT Astra Serif" w:cs="Times New Roman"/>
          <w:sz w:val="24"/>
          <w:szCs w:val="24"/>
        </w:rPr>
        <w:t>выполнения работ</w:t>
      </w:r>
      <w:r w:rsidR="002B73A6" w:rsidRPr="00B541FC">
        <w:rPr>
          <w:rFonts w:ascii="PT Astra Serif" w:hAnsi="PT Astra Serif" w:cs="Times New Roman"/>
          <w:sz w:val="24"/>
          <w:szCs w:val="24"/>
        </w:rPr>
        <w:t>.</w:t>
      </w:r>
    </w:p>
    <w:p w:rsidR="000315F2" w:rsidRPr="00B541FC" w:rsidRDefault="000315F2" w:rsidP="000315F2">
      <w:pPr>
        <w:autoSpaceDE w:val="0"/>
        <w:autoSpaceDN w:val="0"/>
        <w:adjustRightInd w:val="0"/>
        <w:spacing w:after="0" w:line="240" w:lineRule="auto"/>
        <w:ind w:firstLine="568"/>
        <w:jc w:val="both"/>
        <w:rPr>
          <w:rFonts w:ascii="PT Astra Serif" w:hAnsi="PT Astra Serif" w:cs="Times New Roman"/>
          <w:sz w:val="24"/>
          <w:szCs w:val="24"/>
        </w:rPr>
      </w:pPr>
      <w:r w:rsidRPr="00B541FC">
        <w:rPr>
          <w:rFonts w:ascii="PT Astra Serif" w:hAnsi="PT Astra Serif" w:cs="Times New Roman"/>
          <w:sz w:val="24"/>
          <w:szCs w:val="24"/>
        </w:rPr>
        <w:t xml:space="preserve">В случае неисполнения указанного требования Заказчик вправе </w:t>
      </w:r>
      <w:r w:rsidR="002B73A6" w:rsidRPr="00B541FC">
        <w:rPr>
          <w:rFonts w:ascii="PT Astra Serif" w:hAnsi="PT Astra Serif" w:cs="Times New Roman"/>
          <w:sz w:val="24"/>
          <w:szCs w:val="24"/>
        </w:rPr>
        <w:t>расторгнуть Контракт в одностороннем порядке</w:t>
      </w:r>
      <w:r w:rsidRPr="00B541FC">
        <w:rPr>
          <w:rFonts w:ascii="PT Astra Serif" w:hAnsi="PT Astra Serif" w:cs="Times New Roman"/>
          <w:sz w:val="24"/>
          <w:szCs w:val="24"/>
        </w:rPr>
        <w:t>, а также потребовать возмещения убытков.</w:t>
      </w:r>
    </w:p>
    <w:p w:rsidR="004965FD" w:rsidRPr="00B541FC" w:rsidRDefault="004965FD" w:rsidP="004965FD">
      <w:pPr>
        <w:spacing w:after="0" w:line="240" w:lineRule="auto"/>
        <w:ind w:firstLine="568"/>
        <w:jc w:val="both"/>
        <w:rPr>
          <w:rFonts w:ascii="PT Astra Serif" w:hAnsi="PT Astra Serif" w:cs="Times New Roman"/>
          <w:sz w:val="24"/>
          <w:szCs w:val="24"/>
        </w:rPr>
      </w:pPr>
      <w:r w:rsidRPr="00B541FC">
        <w:rPr>
          <w:rFonts w:ascii="PT Astra Serif" w:hAnsi="PT Astra Serif" w:cs="Times New Roman"/>
          <w:sz w:val="24"/>
          <w:szCs w:val="24"/>
        </w:rPr>
        <w:t xml:space="preserve">3.3.  </w:t>
      </w:r>
      <w:r w:rsidR="007A02B7" w:rsidRPr="00B541FC">
        <w:rPr>
          <w:rFonts w:ascii="PT Astra Serif" w:hAnsi="PT Astra Serif" w:cs="Times New Roman"/>
          <w:sz w:val="24"/>
          <w:szCs w:val="24"/>
        </w:rPr>
        <w:t>Подрядчик</w:t>
      </w:r>
      <w:r w:rsidRPr="00B541FC">
        <w:rPr>
          <w:rFonts w:ascii="PT Astra Serif" w:hAnsi="PT Astra Serif" w:cs="Times New Roman"/>
          <w:sz w:val="24"/>
          <w:szCs w:val="24"/>
        </w:rPr>
        <w:t xml:space="preserve"> обязан:</w:t>
      </w:r>
    </w:p>
    <w:p w:rsidR="004965FD" w:rsidRPr="00B541FC" w:rsidRDefault="004965FD" w:rsidP="004965FD">
      <w:pPr>
        <w:spacing w:after="0" w:line="240" w:lineRule="auto"/>
        <w:ind w:firstLine="568"/>
        <w:jc w:val="both"/>
        <w:rPr>
          <w:rFonts w:ascii="PT Astra Serif" w:hAnsi="PT Astra Serif" w:cs="Times New Roman"/>
          <w:sz w:val="24"/>
          <w:szCs w:val="24"/>
        </w:rPr>
      </w:pPr>
      <w:r w:rsidRPr="00B541FC">
        <w:rPr>
          <w:rFonts w:ascii="PT Astra Serif" w:hAnsi="PT Astra Serif" w:cs="Times New Roman"/>
          <w:sz w:val="24"/>
          <w:szCs w:val="24"/>
        </w:rPr>
        <w:t xml:space="preserve">3.3.1. </w:t>
      </w:r>
      <w:r w:rsidR="007A02B7" w:rsidRPr="00B541FC">
        <w:rPr>
          <w:rFonts w:ascii="PT Astra Serif" w:hAnsi="PT Astra Serif" w:cs="Times New Roman"/>
          <w:sz w:val="24"/>
          <w:szCs w:val="24"/>
        </w:rPr>
        <w:t>Выполнить работы</w:t>
      </w:r>
      <w:r w:rsidR="00657A93" w:rsidRPr="00B541FC">
        <w:rPr>
          <w:rFonts w:ascii="PT Astra Serif" w:hAnsi="PT Astra Serif" w:cs="Times New Roman"/>
          <w:sz w:val="24"/>
          <w:szCs w:val="24"/>
        </w:rPr>
        <w:t xml:space="preserve"> указанные в п.1.1. Контракта в полном объеме, с надлежащим   качеством, в предусмотренные  Контрактом  сроки, используя </w:t>
      </w:r>
      <w:r w:rsidR="007A02B7" w:rsidRPr="00B541FC">
        <w:rPr>
          <w:rFonts w:ascii="PT Astra Serif" w:hAnsi="PT Astra Serif" w:cs="Times New Roman"/>
          <w:sz w:val="24"/>
          <w:szCs w:val="24"/>
        </w:rPr>
        <w:t>собственное оборудование, инструменты и измерительные приборы</w:t>
      </w:r>
      <w:r w:rsidRPr="00B541FC">
        <w:rPr>
          <w:rFonts w:ascii="PT Astra Serif" w:hAnsi="PT Astra Serif" w:cs="Times New Roman"/>
          <w:spacing w:val="-10"/>
          <w:sz w:val="24"/>
          <w:szCs w:val="24"/>
        </w:rPr>
        <w:t>.</w:t>
      </w:r>
    </w:p>
    <w:p w:rsidR="007A02B7" w:rsidRPr="00B541FC" w:rsidRDefault="004965FD" w:rsidP="00657A93">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3.3.2. </w:t>
      </w:r>
      <w:r w:rsidR="007A02B7" w:rsidRPr="00B541FC">
        <w:rPr>
          <w:rFonts w:ascii="PT Astra Serif" w:hAnsi="PT Astra Serif" w:cs="Times New Roman"/>
          <w:sz w:val="24"/>
          <w:szCs w:val="24"/>
        </w:rPr>
        <w:t xml:space="preserve">Обеспечить выполнение работ, предусмотренных Контрактом, силами квалифицированных специалистов, прошедших необходимую подготовку, </w:t>
      </w:r>
      <w:r w:rsidR="007A02B7" w:rsidRPr="00B541FC">
        <w:rPr>
          <w:rFonts w:ascii="PT Astra Serif" w:hAnsi="PT Astra Serif" w:cs="Times New Roman"/>
          <w:bCs/>
          <w:sz w:val="24"/>
          <w:szCs w:val="24"/>
        </w:rPr>
        <w:t>подтвержденную</w:t>
      </w:r>
      <w:r w:rsidR="007A02B7" w:rsidRPr="00B541FC">
        <w:rPr>
          <w:rFonts w:ascii="PT Astra Serif" w:hAnsi="PT Astra Serif" w:cs="Times New Roman"/>
          <w:sz w:val="24"/>
          <w:szCs w:val="24"/>
        </w:rPr>
        <w:t xml:space="preserve"> соответствующими документами, предусмотренными действующим законодательством, и имеющими группу допуска по электробезопасности не ниже соответствующей требованиями Правил по технической эксплуатации электроустановок потребителей, утвержденных приказом Министерства энергетики Российской Федерации от 13.01.2003 №</w:t>
      </w:r>
      <w:r w:rsidR="00383A13" w:rsidRPr="00B541FC">
        <w:rPr>
          <w:rFonts w:ascii="PT Astra Serif" w:hAnsi="PT Astra Serif" w:cs="Times New Roman"/>
          <w:sz w:val="24"/>
          <w:szCs w:val="24"/>
        </w:rPr>
        <w:t xml:space="preserve"> </w:t>
      </w:r>
      <w:r w:rsidR="007A02B7" w:rsidRPr="00B541FC">
        <w:rPr>
          <w:rFonts w:ascii="PT Astra Serif" w:hAnsi="PT Astra Serif" w:cs="Times New Roman"/>
          <w:sz w:val="24"/>
          <w:szCs w:val="24"/>
        </w:rPr>
        <w:t>6.</w:t>
      </w:r>
    </w:p>
    <w:p w:rsidR="007A02B7" w:rsidRPr="00B541FC" w:rsidRDefault="007A02B7" w:rsidP="00657A93">
      <w:pPr>
        <w:spacing w:after="0" w:line="240" w:lineRule="auto"/>
        <w:ind w:firstLine="567"/>
        <w:jc w:val="both"/>
        <w:rPr>
          <w:rFonts w:ascii="PT Astra Serif" w:hAnsi="PT Astra Serif" w:cs="Times New Roman"/>
          <w:b/>
          <w:sz w:val="24"/>
          <w:szCs w:val="24"/>
        </w:rPr>
      </w:pPr>
      <w:r w:rsidRPr="00B541FC">
        <w:rPr>
          <w:rFonts w:ascii="PT Astra Serif" w:hAnsi="PT Astra Serif" w:cs="Times New Roman"/>
          <w:sz w:val="24"/>
          <w:szCs w:val="24"/>
        </w:rPr>
        <w:t xml:space="preserve">3.3.3. Предоставить Заказчику в течение  3 (трех) рабочих  дней с момента заключения Контракта список сотрудников Подрядчика, которые непосредственно будут осуществлять работы, а также незамедлительно письменно сообщать Заказчику об изменении указанного списка.  </w:t>
      </w:r>
    </w:p>
    <w:p w:rsidR="007A02B7" w:rsidRPr="00B541FC" w:rsidRDefault="007A02B7" w:rsidP="007A02B7">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3.3.4. Назначить представителя (-ей) Подрядчика не позднее, чем через 3 (три)  календарных дня с момента заключения Контракта. </w:t>
      </w:r>
    </w:p>
    <w:p w:rsidR="007A02B7" w:rsidRPr="00B541FC" w:rsidRDefault="007A02B7" w:rsidP="007A02B7">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Представитель  Подрядчика будет представлять Подрядчика и действовать от его лица на протяжении всего срока действия Контракта. Сведения, известные представителю, считаются известными и Подрядчику.</w:t>
      </w:r>
    </w:p>
    <w:p w:rsidR="007A02B7" w:rsidRPr="00B541FC" w:rsidRDefault="007A02B7" w:rsidP="007A02B7">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Любые извещения, инструкции, информация и другие сообщения, передаваемые Заказчиком Подрядчику в соответствии с Контрактом, будут передаваться представителю Подрядчика. </w:t>
      </w:r>
    </w:p>
    <w:p w:rsidR="004965FD" w:rsidRPr="00B541FC" w:rsidRDefault="007A02B7" w:rsidP="007A02B7">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Предоставить Заказчику доверенность на представителя (-ей), оформленную в соответствии с требования законодательства РФ, в вышеуказанные сроки</w:t>
      </w:r>
      <w:r w:rsidR="004965FD" w:rsidRPr="00B541FC">
        <w:rPr>
          <w:rFonts w:ascii="PT Astra Serif" w:hAnsi="PT Astra Serif" w:cs="Times New Roman"/>
          <w:sz w:val="24"/>
          <w:szCs w:val="24"/>
        </w:rPr>
        <w:t>.</w:t>
      </w:r>
    </w:p>
    <w:p w:rsidR="004965FD" w:rsidRPr="00B541FC" w:rsidRDefault="004965FD" w:rsidP="004965FD">
      <w:pPr>
        <w:spacing w:after="0" w:line="240" w:lineRule="auto"/>
        <w:ind w:firstLine="568"/>
        <w:jc w:val="both"/>
        <w:rPr>
          <w:rFonts w:ascii="PT Astra Serif" w:hAnsi="PT Astra Serif" w:cs="Times New Roman"/>
          <w:sz w:val="24"/>
          <w:szCs w:val="24"/>
        </w:rPr>
      </w:pPr>
      <w:r w:rsidRPr="00B541FC">
        <w:rPr>
          <w:rFonts w:ascii="PT Astra Serif" w:hAnsi="PT Astra Serif" w:cs="Times New Roman"/>
          <w:sz w:val="24"/>
          <w:szCs w:val="24"/>
        </w:rPr>
        <w:t>3.3.</w:t>
      </w:r>
      <w:r w:rsidR="007A02B7" w:rsidRPr="00B541FC">
        <w:rPr>
          <w:rFonts w:ascii="PT Astra Serif" w:hAnsi="PT Astra Serif" w:cs="Times New Roman"/>
          <w:sz w:val="24"/>
          <w:szCs w:val="24"/>
        </w:rPr>
        <w:t>5</w:t>
      </w:r>
      <w:r w:rsidRPr="00B541FC">
        <w:rPr>
          <w:rFonts w:ascii="PT Astra Serif" w:hAnsi="PT Astra Serif" w:cs="Times New Roman"/>
          <w:sz w:val="24"/>
          <w:szCs w:val="24"/>
        </w:rPr>
        <w:t xml:space="preserve">. </w:t>
      </w:r>
      <w:r w:rsidR="007A02B7" w:rsidRPr="00B541FC">
        <w:rPr>
          <w:rFonts w:ascii="PT Astra Serif" w:hAnsi="PT Astra Serif" w:cs="Times New Roman"/>
          <w:sz w:val="24"/>
          <w:szCs w:val="24"/>
        </w:rPr>
        <w:t>Обеспечить  в  ходе выполнения работ противопожарных мероприятий, мероприятий   по   технике   безопасности,    охране окружающей   среды, н</w:t>
      </w:r>
      <w:r w:rsidR="007A02B7" w:rsidRPr="00B541FC">
        <w:rPr>
          <w:rFonts w:ascii="PT Astra Serif" w:hAnsi="PT Astra Serif" w:cs="Times New Roman"/>
          <w:noProof/>
          <w:spacing w:val="3"/>
          <w:sz w:val="24"/>
          <w:szCs w:val="24"/>
        </w:rPr>
        <w:t>е допускать повреждения инженерных сетей и колодцев, принадлежащих Заказчику</w:t>
      </w:r>
      <w:r w:rsidRPr="00B541FC">
        <w:rPr>
          <w:rFonts w:ascii="PT Astra Serif" w:hAnsi="PT Astra Serif" w:cs="Times New Roman"/>
          <w:sz w:val="24"/>
          <w:szCs w:val="24"/>
        </w:rPr>
        <w:t>.</w:t>
      </w:r>
    </w:p>
    <w:p w:rsidR="007A02B7" w:rsidRPr="00B541FC" w:rsidRDefault="007A02B7" w:rsidP="004965FD">
      <w:pPr>
        <w:spacing w:after="0" w:line="240" w:lineRule="auto"/>
        <w:ind w:firstLine="568"/>
        <w:jc w:val="both"/>
        <w:rPr>
          <w:rFonts w:ascii="PT Astra Serif" w:hAnsi="PT Astra Serif" w:cs="Times New Roman"/>
          <w:sz w:val="24"/>
          <w:szCs w:val="24"/>
        </w:rPr>
      </w:pPr>
      <w:r w:rsidRPr="00B541FC">
        <w:rPr>
          <w:rFonts w:ascii="PT Astra Serif" w:hAnsi="PT Astra Serif" w:cs="Times New Roman"/>
          <w:sz w:val="24"/>
          <w:szCs w:val="24"/>
        </w:rPr>
        <w:lastRenderedPageBreak/>
        <w:t>3.3.6. Своевременно принимать необходимые меры по устранению неисправностей или отклонений от заданных параметров, режимов, предшествующих аварийному состоянию.</w:t>
      </w:r>
    </w:p>
    <w:p w:rsidR="007A02B7" w:rsidRPr="00B541FC" w:rsidRDefault="007A02B7" w:rsidP="007A02B7">
      <w:pPr>
        <w:keepLines/>
        <w:suppressAutoHyphens/>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3.3.</w:t>
      </w:r>
      <w:r w:rsidR="00197E27" w:rsidRPr="00B541FC">
        <w:rPr>
          <w:rFonts w:ascii="PT Astra Serif" w:hAnsi="PT Astra Serif" w:cs="Times New Roman"/>
          <w:sz w:val="24"/>
          <w:szCs w:val="24"/>
        </w:rPr>
        <w:t>7.</w:t>
      </w:r>
      <w:r w:rsidRPr="00B541FC">
        <w:rPr>
          <w:rFonts w:ascii="PT Astra Serif" w:hAnsi="PT Astra Serif" w:cs="Times New Roman"/>
          <w:sz w:val="24"/>
          <w:szCs w:val="24"/>
        </w:rPr>
        <w:t xml:space="preserve"> С</w:t>
      </w:r>
      <w:r w:rsidRPr="00B541FC">
        <w:rPr>
          <w:rFonts w:ascii="PT Astra Serif" w:hAnsi="PT Astra Serif" w:cs="Times New Roman"/>
          <w:noProof/>
          <w:sz w:val="24"/>
          <w:szCs w:val="24"/>
        </w:rPr>
        <w:t xml:space="preserve">воевременно письменно информировать Заказчика о любых существенных изменениях, а также о всех ситуациях, способных повлечь за собой невозможность исполнения обязательств, взятых на себя </w:t>
      </w:r>
      <w:r w:rsidRPr="00B541FC">
        <w:rPr>
          <w:rFonts w:ascii="PT Astra Serif" w:hAnsi="PT Astra Serif" w:cs="Times New Roman"/>
          <w:sz w:val="24"/>
          <w:szCs w:val="24"/>
        </w:rPr>
        <w:t>Подрядчиком</w:t>
      </w:r>
      <w:r w:rsidRPr="00B541FC">
        <w:rPr>
          <w:rFonts w:ascii="PT Astra Serif" w:hAnsi="PT Astra Serif" w:cs="Times New Roman"/>
          <w:noProof/>
          <w:sz w:val="24"/>
          <w:szCs w:val="24"/>
        </w:rPr>
        <w:t>.</w:t>
      </w:r>
    </w:p>
    <w:p w:rsidR="00FE3D79" w:rsidRPr="00B541FC" w:rsidRDefault="00FE3D79" w:rsidP="00FE3D79">
      <w:pPr>
        <w:spacing w:after="0" w:line="240" w:lineRule="auto"/>
        <w:ind w:firstLine="568"/>
        <w:jc w:val="both"/>
        <w:rPr>
          <w:rFonts w:ascii="PT Astra Serif" w:eastAsiaTheme="minorHAnsi" w:hAnsi="PT Astra Serif" w:cs="Times New Roman"/>
          <w:sz w:val="24"/>
          <w:szCs w:val="24"/>
          <w:lang w:eastAsia="en-US"/>
        </w:rPr>
      </w:pPr>
      <w:r w:rsidRPr="00B541FC">
        <w:rPr>
          <w:rFonts w:ascii="PT Astra Serif" w:hAnsi="PT Astra Serif" w:cs="Times New Roman"/>
          <w:sz w:val="24"/>
          <w:szCs w:val="24"/>
        </w:rPr>
        <w:t>3.3.</w:t>
      </w:r>
      <w:r w:rsidR="00197E27" w:rsidRPr="00B541FC">
        <w:rPr>
          <w:rFonts w:ascii="PT Astra Serif" w:hAnsi="PT Astra Serif" w:cs="Times New Roman"/>
          <w:sz w:val="24"/>
          <w:szCs w:val="24"/>
        </w:rPr>
        <w:t>8</w:t>
      </w:r>
      <w:r w:rsidR="00E05A0F" w:rsidRPr="00B541FC">
        <w:rPr>
          <w:rFonts w:ascii="PT Astra Serif" w:hAnsi="PT Astra Serif" w:cs="Times New Roman"/>
          <w:sz w:val="24"/>
          <w:szCs w:val="24"/>
        </w:rPr>
        <w:t xml:space="preserve">. </w:t>
      </w:r>
      <w:r w:rsidRPr="00B541FC">
        <w:rPr>
          <w:rFonts w:ascii="PT Astra Serif" w:eastAsiaTheme="minorHAnsi" w:hAnsi="PT Astra Serif" w:cs="Times New Roman"/>
          <w:sz w:val="24"/>
          <w:szCs w:val="24"/>
          <w:lang w:eastAsia="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w:t>
      </w:r>
      <w:r w:rsidR="007A02B7" w:rsidRPr="00B541FC">
        <w:rPr>
          <w:rFonts w:ascii="PT Astra Serif" w:eastAsiaTheme="minorHAnsi" w:hAnsi="PT Astra Serif" w:cs="Times New Roman"/>
          <w:sz w:val="24"/>
          <w:szCs w:val="24"/>
          <w:lang w:eastAsia="en-US"/>
        </w:rPr>
        <w:t>выполнения работ</w:t>
      </w:r>
      <w:r w:rsidRPr="00B541FC">
        <w:rPr>
          <w:rFonts w:ascii="PT Astra Serif" w:eastAsiaTheme="minorHAnsi" w:hAnsi="PT Astra Serif" w:cs="Times New Roman"/>
          <w:sz w:val="24"/>
          <w:szCs w:val="24"/>
          <w:lang w:eastAsia="en-US"/>
        </w:rPr>
        <w:t>, предусмотренных Контрактом в соответствии со ст.94 Федерального закона №</w:t>
      </w:r>
      <w:r w:rsidR="00383A13" w:rsidRPr="00B541FC">
        <w:rPr>
          <w:rFonts w:ascii="PT Astra Serif" w:eastAsiaTheme="minorHAnsi" w:hAnsi="PT Astra Serif" w:cs="Times New Roman"/>
          <w:sz w:val="24"/>
          <w:szCs w:val="24"/>
          <w:lang w:eastAsia="en-US"/>
        </w:rPr>
        <w:t xml:space="preserve"> </w:t>
      </w:r>
      <w:r w:rsidRPr="00B541FC">
        <w:rPr>
          <w:rFonts w:ascii="PT Astra Serif" w:eastAsiaTheme="minorHAnsi" w:hAnsi="PT Astra Serif" w:cs="Times New Roman"/>
          <w:sz w:val="24"/>
          <w:szCs w:val="24"/>
          <w:lang w:eastAsia="en-US"/>
        </w:rPr>
        <w:t xml:space="preserve">44-ФЗ. </w:t>
      </w:r>
    </w:p>
    <w:p w:rsidR="00E05A0F" w:rsidRPr="00B541FC" w:rsidRDefault="00E05A0F" w:rsidP="004965FD">
      <w:pPr>
        <w:spacing w:after="0" w:line="240" w:lineRule="auto"/>
        <w:ind w:firstLine="567"/>
        <w:jc w:val="center"/>
        <w:rPr>
          <w:rFonts w:ascii="PT Astra Serif" w:hAnsi="PT Astra Serif" w:cs="Times New Roman"/>
          <w:sz w:val="10"/>
          <w:szCs w:val="10"/>
        </w:rPr>
      </w:pPr>
    </w:p>
    <w:p w:rsidR="004965FD" w:rsidRPr="00B541FC" w:rsidRDefault="004965FD" w:rsidP="004965FD">
      <w:pPr>
        <w:spacing w:after="0" w:line="240" w:lineRule="auto"/>
        <w:ind w:firstLine="567"/>
        <w:jc w:val="center"/>
        <w:rPr>
          <w:rFonts w:ascii="PT Astra Serif" w:hAnsi="PT Astra Serif" w:cs="Times New Roman"/>
          <w:sz w:val="24"/>
          <w:szCs w:val="24"/>
        </w:rPr>
      </w:pPr>
      <w:r w:rsidRPr="00B541FC">
        <w:rPr>
          <w:rFonts w:ascii="PT Astra Serif" w:hAnsi="PT Astra Serif" w:cs="Times New Roman"/>
          <w:sz w:val="24"/>
          <w:szCs w:val="24"/>
        </w:rPr>
        <w:t>4. СРОК ДЕЙСТВИЯ КОНТРАКТА</w:t>
      </w:r>
    </w:p>
    <w:p w:rsidR="00E05A0F" w:rsidRPr="00B541FC" w:rsidRDefault="00E05A0F" w:rsidP="004965FD">
      <w:pPr>
        <w:spacing w:after="0" w:line="240" w:lineRule="auto"/>
        <w:ind w:firstLine="567"/>
        <w:jc w:val="center"/>
        <w:rPr>
          <w:rFonts w:ascii="PT Astra Serif" w:hAnsi="PT Astra Serif" w:cs="Times New Roman"/>
          <w:sz w:val="10"/>
          <w:szCs w:val="10"/>
        </w:rPr>
      </w:pPr>
    </w:p>
    <w:p w:rsidR="004965FD" w:rsidRPr="00B541FC" w:rsidRDefault="004965FD" w:rsidP="004965FD">
      <w:pPr>
        <w:pStyle w:val="a4"/>
        <w:spacing w:after="0"/>
        <w:ind w:left="0" w:firstLine="567"/>
        <w:jc w:val="both"/>
        <w:rPr>
          <w:rFonts w:ascii="PT Astra Serif" w:hAnsi="PT Astra Serif" w:cs="Times New Roman"/>
        </w:rPr>
      </w:pPr>
      <w:r w:rsidRPr="00B541FC">
        <w:rPr>
          <w:rFonts w:ascii="PT Astra Serif" w:hAnsi="PT Astra Serif" w:cs="Times New Roman"/>
        </w:rPr>
        <w:t>4.1. Контракт вступает в силу с момента его подп</w:t>
      </w:r>
      <w:r w:rsidR="00B94404" w:rsidRPr="00B541FC">
        <w:rPr>
          <w:rFonts w:ascii="PT Astra Serif" w:hAnsi="PT Astra Serif" w:cs="Times New Roman"/>
        </w:rPr>
        <w:t xml:space="preserve">исания Сторонами и действует до </w:t>
      </w:r>
      <w:r w:rsidR="00383A13" w:rsidRPr="00B541FC">
        <w:rPr>
          <w:rFonts w:ascii="PT Astra Serif" w:hAnsi="PT Astra Serif" w:cs="Times New Roman"/>
        </w:rPr>
        <w:t>30</w:t>
      </w:r>
      <w:r w:rsidR="007A02B7" w:rsidRPr="00B541FC">
        <w:rPr>
          <w:rFonts w:ascii="PT Astra Serif" w:hAnsi="PT Astra Serif" w:cs="Times New Roman"/>
        </w:rPr>
        <w:t xml:space="preserve"> </w:t>
      </w:r>
      <w:r w:rsidR="00383A13" w:rsidRPr="00B541FC">
        <w:rPr>
          <w:rFonts w:ascii="PT Astra Serif" w:hAnsi="PT Astra Serif" w:cs="Times New Roman"/>
        </w:rPr>
        <w:t>сентября</w:t>
      </w:r>
      <w:r w:rsidR="00657A93" w:rsidRPr="00B541FC">
        <w:rPr>
          <w:rFonts w:ascii="PT Astra Serif" w:hAnsi="PT Astra Serif" w:cs="Times New Roman"/>
        </w:rPr>
        <w:t xml:space="preserve"> 202</w:t>
      </w:r>
      <w:r w:rsidR="00383A13" w:rsidRPr="00B541FC">
        <w:rPr>
          <w:rFonts w:ascii="PT Astra Serif" w:hAnsi="PT Astra Serif" w:cs="Times New Roman"/>
        </w:rPr>
        <w:t>6</w:t>
      </w:r>
      <w:r w:rsidRPr="00B541FC">
        <w:rPr>
          <w:rFonts w:ascii="PT Astra Serif" w:hAnsi="PT Astra Serif" w:cs="Times New Roman"/>
        </w:rPr>
        <w:t xml:space="preserve"> года, но в любом случае до полного исполнения Сторонами своих обязательств.</w:t>
      </w:r>
    </w:p>
    <w:p w:rsidR="004965FD" w:rsidRPr="00B541FC" w:rsidRDefault="004965FD" w:rsidP="004965FD">
      <w:pPr>
        <w:pStyle w:val="a4"/>
        <w:spacing w:after="0"/>
        <w:ind w:left="0" w:firstLine="567"/>
        <w:jc w:val="both"/>
        <w:rPr>
          <w:rFonts w:ascii="PT Astra Serif" w:hAnsi="PT Astra Serif" w:cs="Times New Roman"/>
        </w:rPr>
      </w:pPr>
      <w:r w:rsidRPr="00B541FC">
        <w:rPr>
          <w:rFonts w:ascii="PT Astra Serif" w:hAnsi="PT Astra Serif" w:cs="Times New Roman"/>
        </w:rPr>
        <w:t>4.2. Прекращение действия Контракта не освобождает Стороны от ответственности, установленной Контрактом и законодательством Российской Федерации.</w:t>
      </w:r>
    </w:p>
    <w:p w:rsidR="00E05A0F" w:rsidRPr="00B541FC" w:rsidRDefault="00E05A0F" w:rsidP="004965FD">
      <w:pPr>
        <w:pStyle w:val="a4"/>
        <w:spacing w:after="0"/>
        <w:ind w:left="0" w:firstLine="567"/>
        <w:jc w:val="both"/>
        <w:rPr>
          <w:rFonts w:ascii="PT Astra Serif" w:hAnsi="PT Astra Serif" w:cs="Times New Roman"/>
          <w:sz w:val="10"/>
          <w:szCs w:val="10"/>
        </w:rPr>
      </w:pPr>
    </w:p>
    <w:p w:rsidR="004965FD" w:rsidRPr="00B541FC" w:rsidRDefault="004965FD" w:rsidP="004965FD">
      <w:pPr>
        <w:spacing w:after="0" w:line="240" w:lineRule="auto"/>
        <w:ind w:firstLine="567"/>
        <w:jc w:val="center"/>
        <w:rPr>
          <w:rFonts w:ascii="PT Astra Serif" w:hAnsi="PT Astra Serif" w:cs="Times New Roman"/>
          <w:sz w:val="24"/>
          <w:szCs w:val="24"/>
        </w:rPr>
      </w:pPr>
      <w:r w:rsidRPr="00B541FC">
        <w:rPr>
          <w:rFonts w:ascii="PT Astra Serif" w:hAnsi="PT Astra Serif" w:cs="Times New Roman"/>
          <w:sz w:val="24"/>
          <w:szCs w:val="24"/>
        </w:rPr>
        <w:t xml:space="preserve">5. КАЧЕСТВО </w:t>
      </w:r>
      <w:r w:rsidR="007A02B7" w:rsidRPr="00B541FC">
        <w:rPr>
          <w:rFonts w:ascii="PT Astra Serif" w:hAnsi="PT Astra Serif" w:cs="Times New Roman"/>
          <w:sz w:val="24"/>
          <w:szCs w:val="24"/>
        </w:rPr>
        <w:t>РАБОТ</w:t>
      </w:r>
      <w:r w:rsidRPr="00B541FC">
        <w:rPr>
          <w:rFonts w:ascii="PT Astra Serif" w:hAnsi="PT Astra Serif" w:cs="Times New Roman"/>
          <w:sz w:val="24"/>
          <w:szCs w:val="24"/>
        </w:rPr>
        <w:t xml:space="preserve"> </w:t>
      </w:r>
    </w:p>
    <w:p w:rsidR="00E05A0F" w:rsidRPr="00B541FC" w:rsidRDefault="00E05A0F" w:rsidP="004965FD">
      <w:pPr>
        <w:spacing w:after="0" w:line="240" w:lineRule="auto"/>
        <w:ind w:firstLine="567"/>
        <w:jc w:val="center"/>
        <w:rPr>
          <w:rFonts w:ascii="PT Astra Serif" w:hAnsi="PT Astra Serif" w:cs="Times New Roman"/>
          <w:sz w:val="10"/>
          <w:szCs w:val="10"/>
        </w:rPr>
      </w:pPr>
    </w:p>
    <w:p w:rsidR="004965FD" w:rsidRPr="00B541FC" w:rsidRDefault="004965FD" w:rsidP="004965FD">
      <w:pPr>
        <w:autoSpaceDE w:val="0"/>
        <w:autoSpaceDN w:val="0"/>
        <w:adjustRightInd w:val="0"/>
        <w:spacing w:after="0" w:line="240" w:lineRule="auto"/>
        <w:ind w:firstLine="568"/>
        <w:jc w:val="both"/>
        <w:rPr>
          <w:rFonts w:ascii="PT Astra Serif" w:hAnsi="PT Astra Serif" w:cs="Times New Roman"/>
          <w:sz w:val="24"/>
          <w:szCs w:val="24"/>
        </w:rPr>
      </w:pPr>
      <w:r w:rsidRPr="00B541FC">
        <w:rPr>
          <w:rFonts w:ascii="PT Astra Serif" w:hAnsi="PT Astra Serif" w:cs="Times New Roman"/>
          <w:sz w:val="24"/>
          <w:szCs w:val="24"/>
        </w:rPr>
        <w:t xml:space="preserve">5.1. </w:t>
      </w:r>
      <w:r w:rsidR="007A02B7" w:rsidRPr="00B541FC">
        <w:rPr>
          <w:rFonts w:ascii="PT Astra Serif" w:hAnsi="PT Astra Serif" w:cs="Times New Roman"/>
          <w:sz w:val="24"/>
          <w:szCs w:val="24"/>
        </w:rPr>
        <w:t>Работы считаются выполненными с надлежащим качеством при выполнении всего состава работ и периодичности их выполнения, а также проведении Подрядчиком всех мероприятий, указанных Заказчиком в Контракте</w:t>
      </w:r>
      <w:r w:rsidRPr="00B541FC">
        <w:rPr>
          <w:rFonts w:ascii="PT Astra Serif" w:hAnsi="PT Astra Serif" w:cs="Times New Roman"/>
          <w:sz w:val="24"/>
          <w:szCs w:val="24"/>
        </w:rPr>
        <w:t xml:space="preserve">. </w:t>
      </w:r>
    </w:p>
    <w:p w:rsidR="00E05A0F" w:rsidRPr="00B541FC" w:rsidRDefault="00E05A0F" w:rsidP="004965FD">
      <w:pPr>
        <w:autoSpaceDE w:val="0"/>
        <w:autoSpaceDN w:val="0"/>
        <w:adjustRightInd w:val="0"/>
        <w:spacing w:after="0" w:line="240" w:lineRule="auto"/>
        <w:ind w:firstLine="568"/>
        <w:jc w:val="both"/>
        <w:rPr>
          <w:rFonts w:ascii="PT Astra Serif" w:hAnsi="PT Astra Serif" w:cs="Times New Roman"/>
          <w:sz w:val="10"/>
          <w:szCs w:val="10"/>
        </w:rPr>
      </w:pPr>
    </w:p>
    <w:p w:rsidR="004965FD" w:rsidRPr="00B541FC" w:rsidRDefault="004965FD" w:rsidP="004965FD">
      <w:pPr>
        <w:pStyle w:val="Style5"/>
        <w:widowControl/>
        <w:spacing w:before="48"/>
        <w:ind w:firstLine="567"/>
        <w:jc w:val="center"/>
        <w:rPr>
          <w:rStyle w:val="FontStyle14"/>
          <w:rFonts w:ascii="PT Astra Serif" w:hAnsi="PT Astra Serif"/>
          <w:sz w:val="24"/>
          <w:szCs w:val="24"/>
        </w:rPr>
      </w:pPr>
      <w:r w:rsidRPr="00B541FC">
        <w:rPr>
          <w:rStyle w:val="FontStyle14"/>
          <w:rFonts w:ascii="PT Astra Serif" w:hAnsi="PT Astra Serif"/>
          <w:sz w:val="24"/>
          <w:szCs w:val="24"/>
        </w:rPr>
        <w:t xml:space="preserve">6. ПОРЯДОК </w:t>
      </w:r>
      <w:r w:rsidR="00E05A0F" w:rsidRPr="00B541FC">
        <w:rPr>
          <w:rStyle w:val="FontStyle14"/>
          <w:rFonts w:ascii="PT Astra Serif" w:hAnsi="PT Astra Serif"/>
          <w:sz w:val="24"/>
          <w:szCs w:val="24"/>
        </w:rPr>
        <w:t xml:space="preserve"> СДАЧИ-</w:t>
      </w:r>
      <w:r w:rsidRPr="00B541FC">
        <w:rPr>
          <w:rStyle w:val="FontStyle14"/>
          <w:rFonts w:ascii="PT Astra Serif" w:hAnsi="PT Astra Serif"/>
          <w:sz w:val="24"/>
          <w:szCs w:val="24"/>
        </w:rPr>
        <w:t>ПРИЁМКИ</w:t>
      </w:r>
      <w:r w:rsidR="00E05A0F" w:rsidRPr="00B541FC">
        <w:rPr>
          <w:rStyle w:val="FontStyle14"/>
          <w:rFonts w:ascii="PT Astra Serif" w:hAnsi="PT Astra Serif"/>
          <w:sz w:val="24"/>
          <w:szCs w:val="24"/>
        </w:rPr>
        <w:t xml:space="preserve"> РАБОТ</w:t>
      </w:r>
    </w:p>
    <w:p w:rsidR="00E05A0F" w:rsidRPr="00B541FC" w:rsidRDefault="00E05A0F" w:rsidP="004965FD">
      <w:pPr>
        <w:pStyle w:val="Style5"/>
        <w:widowControl/>
        <w:spacing w:before="48"/>
        <w:ind w:firstLine="567"/>
        <w:jc w:val="center"/>
        <w:rPr>
          <w:rStyle w:val="FontStyle14"/>
          <w:rFonts w:ascii="PT Astra Serif" w:hAnsi="PT Astra Serif"/>
          <w:sz w:val="10"/>
          <w:szCs w:val="10"/>
        </w:rPr>
      </w:pPr>
    </w:p>
    <w:p w:rsidR="00E05A0F" w:rsidRPr="00B541FC" w:rsidRDefault="00E05A0F" w:rsidP="00E05A0F">
      <w:pPr>
        <w:spacing w:after="0" w:line="240" w:lineRule="auto"/>
        <w:ind w:firstLine="709"/>
        <w:contextualSpacing/>
        <w:jc w:val="both"/>
        <w:rPr>
          <w:rFonts w:ascii="PT Astra Serif" w:hAnsi="PT Astra Serif" w:cs="Times New Roman"/>
          <w:sz w:val="24"/>
          <w:szCs w:val="24"/>
        </w:rPr>
      </w:pPr>
      <w:r w:rsidRPr="00B541FC">
        <w:rPr>
          <w:rFonts w:ascii="PT Astra Serif" w:hAnsi="PT Astra Serif" w:cs="Times New Roman"/>
          <w:sz w:val="24"/>
          <w:szCs w:val="24"/>
        </w:rPr>
        <w:t>6.1. Сдача-приемка Работ осуществляется в порядке, установленном Контрактом.</w:t>
      </w:r>
    </w:p>
    <w:p w:rsidR="00E05A0F" w:rsidRPr="00B541FC" w:rsidRDefault="00E05A0F" w:rsidP="00E05A0F">
      <w:pPr>
        <w:spacing w:after="0" w:line="240" w:lineRule="auto"/>
        <w:ind w:firstLine="709"/>
        <w:contextualSpacing/>
        <w:jc w:val="both"/>
        <w:rPr>
          <w:rFonts w:ascii="PT Astra Serif" w:hAnsi="PT Astra Serif" w:cs="Times New Roman"/>
          <w:sz w:val="24"/>
          <w:szCs w:val="24"/>
        </w:rPr>
      </w:pPr>
      <w:r w:rsidRPr="00B541FC">
        <w:rPr>
          <w:rFonts w:ascii="PT Astra Serif" w:hAnsi="PT Astra Serif" w:cs="Times New Roman"/>
          <w:sz w:val="24"/>
          <w:szCs w:val="24"/>
        </w:rPr>
        <w:t>6.2.Сдача-приемка Работ осуществляется по факту выполнения всего объема Работ в соответствии с требованиями Описания объекта закупки (Технического задания) (Приложение № 1), Локальной сметой</w:t>
      </w:r>
      <w:r w:rsidR="00E67AD8" w:rsidRPr="00B541FC">
        <w:rPr>
          <w:rFonts w:ascii="PT Astra Serif" w:hAnsi="PT Astra Serif" w:cs="Times New Roman"/>
          <w:sz w:val="24"/>
          <w:szCs w:val="24"/>
        </w:rPr>
        <w:t xml:space="preserve"> (сметой-калькуляцией)</w:t>
      </w:r>
      <w:r w:rsidRPr="00B541FC">
        <w:rPr>
          <w:rFonts w:ascii="PT Astra Serif" w:hAnsi="PT Astra Serif" w:cs="Times New Roman"/>
          <w:sz w:val="24"/>
          <w:szCs w:val="24"/>
        </w:rPr>
        <w:t xml:space="preserve"> (Приложения </w:t>
      </w:r>
      <w:r w:rsidR="00E67AD8" w:rsidRPr="00B541FC">
        <w:rPr>
          <w:rFonts w:ascii="PT Astra Serif" w:hAnsi="PT Astra Serif" w:cs="Times New Roman"/>
          <w:sz w:val="24"/>
          <w:szCs w:val="24"/>
        </w:rPr>
        <w:t xml:space="preserve">  </w:t>
      </w:r>
      <w:r w:rsidRPr="00B541FC">
        <w:rPr>
          <w:rFonts w:ascii="PT Astra Serif" w:hAnsi="PT Astra Serif" w:cs="Times New Roman"/>
          <w:sz w:val="24"/>
          <w:szCs w:val="24"/>
        </w:rPr>
        <w:t>№ 2).</w:t>
      </w:r>
    </w:p>
    <w:p w:rsidR="00E05A0F" w:rsidRPr="00B541FC" w:rsidRDefault="00E05A0F" w:rsidP="00E05A0F">
      <w:pPr>
        <w:spacing w:after="0" w:line="240" w:lineRule="auto"/>
        <w:ind w:firstLine="709"/>
        <w:jc w:val="both"/>
        <w:rPr>
          <w:rFonts w:ascii="PT Astra Serif" w:hAnsi="PT Astra Serif" w:cs="Times New Roman"/>
          <w:sz w:val="24"/>
          <w:szCs w:val="24"/>
        </w:rPr>
      </w:pPr>
      <w:r w:rsidRPr="00B541FC">
        <w:rPr>
          <w:rFonts w:ascii="PT Astra Serif" w:hAnsi="PT Astra Serif" w:cs="Times New Roman"/>
          <w:sz w:val="24"/>
          <w:szCs w:val="24"/>
        </w:rPr>
        <w:t>6.3.Сдача-приемка Работ оформляется путем подписания Сторонами Актов и Справки: акта о приемке выполненных работ (по форме КС-2) и справки о стоимости выполненных работ и затрат (по форме КС-3), которые представляет на подпись Заказчику.</w:t>
      </w:r>
    </w:p>
    <w:p w:rsidR="00E05A0F" w:rsidRPr="00B541FC" w:rsidRDefault="00E05A0F" w:rsidP="00E05A0F">
      <w:pPr>
        <w:pStyle w:val="a6"/>
        <w:spacing w:after="0" w:line="240" w:lineRule="auto"/>
        <w:ind w:left="0" w:firstLine="709"/>
        <w:jc w:val="both"/>
        <w:rPr>
          <w:rFonts w:ascii="PT Astra Serif" w:hAnsi="PT Astra Serif" w:cs="Times New Roman"/>
          <w:sz w:val="24"/>
          <w:szCs w:val="24"/>
        </w:rPr>
      </w:pPr>
      <w:r w:rsidRPr="00B541FC">
        <w:rPr>
          <w:rFonts w:ascii="PT Astra Serif" w:hAnsi="PT Astra Serif" w:cs="Times New Roman"/>
          <w:sz w:val="24"/>
          <w:szCs w:val="24"/>
        </w:rPr>
        <w:t xml:space="preserve">6.4. Подрядчик заблаговременно уведомляет Заказчика о готовности всего объема Работ к сдаче, не позднее, чем за 48 часов до последнего дня срока выполнения Работ посредством почтовой связи либо через курьера, а равно через своего уполномоченного представителя, одновременно организует передачу результата Работ и предоставляет следующую документацию: </w:t>
      </w:r>
    </w:p>
    <w:p w:rsidR="00E05A0F" w:rsidRPr="00B541FC" w:rsidRDefault="00E05A0F" w:rsidP="00E05A0F">
      <w:pPr>
        <w:numPr>
          <w:ilvl w:val="0"/>
          <w:numId w:val="12"/>
        </w:numPr>
        <w:spacing w:after="0" w:line="240" w:lineRule="auto"/>
        <w:ind w:left="0" w:firstLine="709"/>
        <w:contextualSpacing/>
        <w:jc w:val="both"/>
        <w:rPr>
          <w:rFonts w:ascii="PT Astra Serif" w:hAnsi="PT Astra Serif" w:cs="Times New Roman"/>
          <w:sz w:val="24"/>
          <w:szCs w:val="24"/>
        </w:rPr>
      </w:pPr>
      <w:r w:rsidRPr="00B541FC">
        <w:rPr>
          <w:rFonts w:ascii="PT Astra Serif" w:hAnsi="PT Astra Serif" w:cs="Times New Roman"/>
          <w:sz w:val="24"/>
          <w:szCs w:val="24"/>
        </w:rPr>
        <w:t>Акт освидетельствования скрытых работ (при наличии);</w:t>
      </w:r>
    </w:p>
    <w:p w:rsidR="00E05A0F" w:rsidRPr="00B541FC" w:rsidRDefault="00E05A0F" w:rsidP="00E05A0F">
      <w:pPr>
        <w:numPr>
          <w:ilvl w:val="0"/>
          <w:numId w:val="12"/>
        </w:numPr>
        <w:spacing w:after="0" w:line="240" w:lineRule="auto"/>
        <w:ind w:left="0" w:firstLine="709"/>
        <w:contextualSpacing/>
        <w:jc w:val="both"/>
        <w:rPr>
          <w:rFonts w:ascii="PT Astra Serif" w:hAnsi="PT Astra Serif" w:cs="Times New Roman"/>
          <w:sz w:val="24"/>
          <w:szCs w:val="24"/>
        </w:rPr>
      </w:pPr>
      <w:r w:rsidRPr="00B541FC">
        <w:rPr>
          <w:rFonts w:ascii="PT Astra Serif" w:hAnsi="PT Astra Serif" w:cs="Times New Roman"/>
          <w:sz w:val="24"/>
          <w:szCs w:val="24"/>
        </w:rPr>
        <w:t xml:space="preserve"> общий журнал производства Работ (предоставляется по завершению всех работ по Контракту);</w:t>
      </w:r>
    </w:p>
    <w:p w:rsidR="00E05A0F" w:rsidRPr="00B541FC" w:rsidRDefault="00E05A0F" w:rsidP="00E05A0F">
      <w:pPr>
        <w:numPr>
          <w:ilvl w:val="0"/>
          <w:numId w:val="12"/>
        </w:numPr>
        <w:spacing w:after="0" w:line="240" w:lineRule="auto"/>
        <w:ind w:left="0" w:firstLine="709"/>
        <w:contextualSpacing/>
        <w:jc w:val="both"/>
        <w:rPr>
          <w:rFonts w:ascii="PT Astra Serif" w:hAnsi="PT Astra Serif" w:cs="Times New Roman"/>
          <w:sz w:val="24"/>
          <w:szCs w:val="24"/>
        </w:rPr>
      </w:pPr>
      <w:r w:rsidRPr="00B541FC">
        <w:rPr>
          <w:rFonts w:ascii="PT Astra Serif" w:hAnsi="PT Astra Serif" w:cs="Times New Roman"/>
          <w:sz w:val="24"/>
          <w:szCs w:val="24"/>
        </w:rPr>
        <w:t xml:space="preserve"> документы, подтверждающие качество используемых материалов при производстве работ (паспорта, сертификаты, товарные накладные на материалы);</w:t>
      </w:r>
    </w:p>
    <w:p w:rsidR="00E05A0F" w:rsidRPr="00B541FC" w:rsidRDefault="00E05A0F" w:rsidP="00E05A0F">
      <w:pPr>
        <w:numPr>
          <w:ilvl w:val="0"/>
          <w:numId w:val="12"/>
        </w:numPr>
        <w:spacing w:after="0" w:line="240" w:lineRule="auto"/>
        <w:ind w:left="0" w:firstLine="709"/>
        <w:contextualSpacing/>
        <w:jc w:val="both"/>
        <w:rPr>
          <w:rFonts w:ascii="PT Astra Serif" w:hAnsi="PT Astra Serif" w:cs="Times New Roman"/>
          <w:sz w:val="24"/>
          <w:szCs w:val="24"/>
        </w:rPr>
      </w:pPr>
      <w:r w:rsidRPr="00B541FC">
        <w:rPr>
          <w:rFonts w:ascii="PT Astra Serif" w:hAnsi="PT Astra Serif" w:cs="Times New Roman"/>
          <w:sz w:val="24"/>
          <w:szCs w:val="24"/>
        </w:rPr>
        <w:t xml:space="preserve"> Акт и Справку, счет, счет-фактуру;</w:t>
      </w:r>
    </w:p>
    <w:p w:rsidR="00E05A0F" w:rsidRPr="00B541FC" w:rsidRDefault="00E05A0F" w:rsidP="00E05A0F">
      <w:pPr>
        <w:numPr>
          <w:ilvl w:val="0"/>
          <w:numId w:val="12"/>
        </w:numPr>
        <w:spacing w:after="0" w:line="240" w:lineRule="auto"/>
        <w:ind w:left="0" w:firstLine="709"/>
        <w:contextualSpacing/>
        <w:jc w:val="both"/>
        <w:rPr>
          <w:rFonts w:ascii="PT Astra Serif" w:hAnsi="PT Astra Serif" w:cs="Times New Roman"/>
          <w:sz w:val="24"/>
          <w:szCs w:val="24"/>
        </w:rPr>
      </w:pPr>
      <w:r w:rsidRPr="00B541FC">
        <w:rPr>
          <w:rFonts w:ascii="PT Astra Serif" w:hAnsi="PT Astra Serif" w:cs="Times New Roman"/>
          <w:sz w:val="24"/>
          <w:szCs w:val="24"/>
        </w:rPr>
        <w:t>Акт сдачи- приемки выполненных  работ (приложение №5).</w:t>
      </w:r>
    </w:p>
    <w:p w:rsidR="00E05A0F" w:rsidRPr="00B541FC" w:rsidRDefault="00E05A0F" w:rsidP="00E05A0F">
      <w:pPr>
        <w:spacing w:line="240" w:lineRule="auto"/>
        <w:ind w:right="-1" w:firstLine="567"/>
        <w:contextualSpacing/>
        <w:jc w:val="both"/>
        <w:rPr>
          <w:rFonts w:ascii="PT Astra Serif" w:hAnsi="PT Astra Serif" w:cs="Times New Roman"/>
          <w:sz w:val="24"/>
          <w:szCs w:val="24"/>
        </w:rPr>
      </w:pPr>
      <w:r w:rsidRPr="00B541FC">
        <w:rPr>
          <w:rFonts w:ascii="PT Astra Serif" w:hAnsi="PT Astra Serif" w:cs="Times New Roman"/>
          <w:sz w:val="24"/>
          <w:szCs w:val="24"/>
        </w:rPr>
        <w:lastRenderedPageBreak/>
        <w:t>6.5. Заказчик в течение 10 (десяти) рабочих дней с момента получения документов, предусмотренных пунктом 6.4 Контракта проверяет объем и качество выполненных Работ, подписывает со своей стороны и направляет Подрядчику в одном экземпляре Акт, Справку либо мотивированный отказ от их подписания.</w:t>
      </w:r>
    </w:p>
    <w:p w:rsidR="00E05A0F" w:rsidRPr="00B541FC" w:rsidRDefault="00E05A0F" w:rsidP="00E05A0F">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6.6. В случае не предоставления Подрядчиком обеспечения гарантийных обязательств по Контракту в соответствии с пунктом 6.4 Контракта Акт и Справка, итоговый Акт сдачи-приемки работ Заказчиком не подписываются и возвращаются Подрядчику согласно пункту 6.7 Контракта.</w:t>
      </w:r>
    </w:p>
    <w:p w:rsidR="00E05A0F" w:rsidRPr="00B541FC" w:rsidRDefault="00E05A0F" w:rsidP="00E05A0F">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6.7. В случае отказа Заказчика от подписания Акта и/или Справки Сторонами в течение 1 (одного) рабочего дня с момента получения Подрядчиком отказа от подписания составляется Акт с перечнем недостатков, а также срока для их устранения, которые Подрядчик безвозмездно устраняет в установленный Заказчиком срок.</w:t>
      </w:r>
    </w:p>
    <w:p w:rsidR="00E05A0F" w:rsidRPr="00B541FC" w:rsidRDefault="00E05A0F" w:rsidP="00E05A0F">
      <w:pPr>
        <w:spacing w:after="0" w:line="240" w:lineRule="auto"/>
        <w:ind w:firstLine="709"/>
        <w:jc w:val="both"/>
        <w:rPr>
          <w:rFonts w:ascii="PT Astra Serif" w:hAnsi="PT Astra Serif" w:cs="Times New Roman"/>
          <w:sz w:val="24"/>
          <w:szCs w:val="24"/>
        </w:rPr>
      </w:pPr>
      <w:r w:rsidRPr="00B541FC">
        <w:rPr>
          <w:rFonts w:ascii="PT Astra Serif" w:hAnsi="PT Astra Serif" w:cs="Times New Roman"/>
          <w:sz w:val="24"/>
          <w:szCs w:val="24"/>
        </w:rPr>
        <w:t xml:space="preserve">6.7.1. В случае немотивированного отказа Подрядчика от подписания Акта </w:t>
      </w:r>
      <w:r w:rsidRPr="00B541FC">
        <w:rPr>
          <w:rFonts w:ascii="PT Astra Serif" w:hAnsi="PT Astra Serif" w:cs="Times New Roman"/>
          <w:sz w:val="24"/>
          <w:szCs w:val="24"/>
        </w:rPr>
        <w:br/>
        <w:t>о недостатках, такой отказ фиксируется в Акте о недостатках и данный факт является неоспоримым доказательством ненадлежащего исполнения Подрядчиком обязательств.</w:t>
      </w:r>
    </w:p>
    <w:p w:rsidR="00E05A0F" w:rsidRPr="00B541FC" w:rsidRDefault="00E05A0F" w:rsidP="00E05A0F">
      <w:pPr>
        <w:spacing w:after="0" w:line="240" w:lineRule="auto"/>
        <w:ind w:firstLine="709"/>
        <w:jc w:val="both"/>
        <w:rPr>
          <w:rFonts w:ascii="PT Astra Serif" w:hAnsi="PT Astra Serif" w:cs="Times New Roman"/>
          <w:sz w:val="24"/>
          <w:szCs w:val="24"/>
        </w:rPr>
      </w:pPr>
      <w:r w:rsidRPr="00B541FC">
        <w:rPr>
          <w:rFonts w:ascii="PT Astra Serif" w:hAnsi="PT Astra Serif" w:cs="Times New Roman"/>
          <w:sz w:val="24"/>
          <w:szCs w:val="24"/>
        </w:rPr>
        <w:t>6.7.2. Работы считаются выполненными и принятыми только после подписания обеими Сторонами Акта,  Справки, Акта  сдачи – приемки выполненных работ.</w:t>
      </w:r>
    </w:p>
    <w:p w:rsidR="00E05A0F" w:rsidRPr="00B541FC" w:rsidRDefault="00E05A0F" w:rsidP="00E05A0F">
      <w:pPr>
        <w:spacing w:after="0" w:line="240" w:lineRule="auto"/>
        <w:ind w:firstLine="709"/>
        <w:contextualSpacing/>
        <w:jc w:val="both"/>
        <w:rPr>
          <w:rFonts w:ascii="PT Astra Serif" w:hAnsi="PT Astra Serif" w:cs="Times New Roman"/>
          <w:sz w:val="24"/>
          <w:szCs w:val="24"/>
        </w:rPr>
      </w:pPr>
      <w:r w:rsidRPr="00B541FC">
        <w:rPr>
          <w:rFonts w:ascii="PT Astra Serif" w:hAnsi="PT Astra Serif" w:cs="Times New Roman"/>
          <w:sz w:val="24"/>
          <w:szCs w:val="24"/>
        </w:rPr>
        <w:t>6.7.3. Работы, выполненные Подрядчиком с отклонением от  Описания объекта закупки (Технического задания) - Приложение № 1, Локальной сметы (Приложение № 2), с нарушением действующего законодательства и иных нормативных правовых актов, а также нормативных документов в области строительства Заказчиком не принимаются и оплате не подлежат.</w:t>
      </w:r>
    </w:p>
    <w:p w:rsidR="00E05A0F" w:rsidRPr="00B541FC" w:rsidRDefault="00E05A0F" w:rsidP="00E05A0F">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6.8. В целях недопущения со стороны Подрядчика недобросовестности либо иных злоупотреблений Заказчик оставляет за собой права привлечь в ходе контроля проведения Работ либо их приемки специалистов, обладающих специальными познаниями в области Работ.</w:t>
      </w:r>
    </w:p>
    <w:p w:rsidR="00E05A0F" w:rsidRPr="00B541FC" w:rsidRDefault="00E05A0F" w:rsidP="004965FD">
      <w:pPr>
        <w:pStyle w:val="Style5"/>
        <w:widowControl/>
        <w:spacing w:before="48"/>
        <w:ind w:firstLine="567"/>
        <w:jc w:val="center"/>
        <w:rPr>
          <w:rStyle w:val="FontStyle14"/>
          <w:rFonts w:ascii="PT Astra Serif" w:hAnsi="PT Astra Serif"/>
          <w:sz w:val="10"/>
          <w:szCs w:val="10"/>
        </w:rPr>
      </w:pPr>
    </w:p>
    <w:p w:rsidR="004965FD" w:rsidRPr="00B541FC" w:rsidRDefault="005371F9" w:rsidP="004965FD">
      <w:pPr>
        <w:spacing w:after="0" w:line="240" w:lineRule="auto"/>
        <w:ind w:firstLine="567"/>
        <w:jc w:val="center"/>
        <w:rPr>
          <w:rFonts w:ascii="PT Astra Serif" w:hAnsi="PT Astra Serif" w:cs="Times New Roman"/>
          <w:sz w:val="24"/>
          <w:szCs w:val="24"/>
        </w:rPr>
      </w:pPr>
      <w:r w:rsidRPr="00B541FC">
        <w:rPr>
          <w:rFonts w:ascii="PT Astra Serif" w:hAnsi="PT Astra Serif" w:cs="Times New Roman"/>
          <w:sz w:val="24"/>
          <w:szCs w:val="24"/>
        </w:rPr>
        <w:t>7</w:t>
      </w:r>
      <w:r w:rsidR="004965FD" w:rsidRPr="00B541FC">
        <w:rPr>
          <w:rFonts w:ascii="PT Astra Serif" w:hAnsi="PT Astra Serif" w:cs="Times New Roman"/>
          <w:sz w:val="24"/>
          <w:szCs w:val="24"/>
        </w:rPr>
        <w:t>.ОТВЕТСТВЕННОСТЬ СТОРОН</w:t>
      </w:r>
    </w:p>
    <w:p w:rsidR="00E05A0F" w:rsidRPr="00B541FC" w:rsidRDefault="00E05A0F" w:rsidP="004965FD">
      <w:pPr>
        <w:spacing w:after="0" w:line="240" w:lineRule="auto"/>
        <w:ind w:firstLine="567"/>
        <w:jc w:val="center"/>
        <w:rPr>
          <w:rFonts w:ascii="PT Astra Serif" w:hAnsi="PT Astra Serif" w:cs="Times New Roman"/>
          <w:sz w:val="10"/>
          <w:szCs w:val="10"/>
        </w:rPr>
      </w:pP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7.1.</w:t>
      </w:r>
      <w:r w:rsidRPr="00B541FC">
        <w:rPr>
          <w:rFonts w:ascii="PT Astra Serif" w:hAnsi="PT Astra Serif" w:cs="Times New Roman"/>
          <w:bCs/>
          <w:sz w:val="24"/>
          <w:szCs w:val="24"/>
        </w:rPr>
        <w:tab/>
        <w:t xml:space="preserve"> 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7.2.</w:t>
      </w:r>
      <w:r w:rsidRPr="00B541FC">
        <w:rPr>
          <w:rFonts w:ascii="PT Astra Serif" w:hAnsi="PT Astra Serif" w:cs="Times New Roman"/>
          <w:bCs/>
          <w:sz w:val="24"/>
          <w:szCs w:val="24"/>
        </w:rP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7.3.</w:t>
      </w:r>
      <w:r w:rsidRPr="00B541FC">
        <w:rPr>
          <w:rFonts w:ascii="PT Astra Serif" w:hAnsi="PT Astra Serif" w:cs="Times New Roman"/>
          <w:bCs/>
          <w:sz w:val="24"/>
          <w:szCs w:val="24"/>
        </w:rPr>
        <w:tab/>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 цены контракта (этапа), но не более 5 000 руб. и не менее 1 000 руб. в виде суммы ___________руб., определяемой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 1063» </w:t>
      </w:r>
      <w:r w:rsidRPr="00B541FC">
        <w:rPr>
          <w:rFonts w:ascii="PT Astra Serif" w:hAnsi="PT Astra Serif" w:cs="Times New Roman"/>
          <w:bCs/>
          <w:sz w:val="24"/>
          <w:szCs w:val="24"/>
        </w:rPr>
        <w:lastRenderedPageBreak/>
        <w:t>(далее – Правила), за исключением случая, предусмотренного пунктом 6.4. Контракта.</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7.4.</w:t>
      </w:r>
      <w:r w:rsidRPr="00B541FC">
        <w:rPr>
          <w:rFonts w:ascii="PT Astra Serif" w:hAnsi="PT Astra Serif" w:cs="Times New Roman"/>
          <w:bCs/>
          <w:sz w:val="24"/>
          <w:szCs w:val="24"/>
        </w:rPr>
        <w:tab/>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виде фиксированной суммы 1000,00 руб., определяемой в установленном Правилами порядке:</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i/>
          <w:sz w:val="24"/>
          <w:szCs w:val="24"/>
        </w:rPr>
      </w:pPr>
      <w:r w:rsidRPr="00B541FC">
        <w:rPr>
          <w:rFonts w:ascii="PT Astra Serif" w:hAnsi="PT Astra Serif" w:cs="Times New Roman"/>
          <w:bCs/>
          <w:i/>
          <w:sz w:val="24"/>
          <w:szCs w:val="24"/>
        </w:rPr>
        <w:t>а)</w:t>
      </w:r>
      <w:r w:rsidRPr="00B541FC">
        <w:rPr>
          <w:rFonts w:ascii="PT Astra Serif" w:hAnsi="PT Astra Serif" w:cs="Times New Roman"/>
          <w:bCs/>
          <w:i/>
          <w:sz w:val="24"/>
          <w:szCs w:val="24"/>
        </w:rPr>
        <w:tab/>
        <w:t>1000 рублей, если цена контракта не превышает 3 млн. рублей;</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i/>
          <w:sz w:val="24"/>
          <w:szCs w:val="24"/>
        </w:rPr>
      </w:pPr>
      <w:r w:rsidRPr="00B541FC">
        <w:rPr>
          <w:rFonts w:ascii="PT Astra Serif" w:hAnsi="PT Astra Serif" w:cs="Times New Roman"/>
          <w:bCs/>
          <w:i/>
          <w:sz w:val="24"/>
          <w:szCs w:val="24"/>
        </w:rPr>
        <w:t>б)</w:t>
      </w:r>
      <w:r w:rsidRPr="00B541FC">
        <w:rPr>
          <w:rFonts w:ascii="PT Astra Serif" w:hAnsi="PT Astra Serif" w:cs="Times New Roman"/>
          <w:bCs/>
          <w:i/>
          <w:sz w:val="24"/>
          <w:szCs w:val="24"/>
        </w:rPr>
        <w:tab/>
        <w:t>5000 рублей, если цена контракта составляет от 3 млн. рублей до 50 млн. рублей (включительно);</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i/>
          <w:sz w:val="24"/>
          <w:szCs w:val="24"/>
        </w:rPr>
      </w:pPr>
      <w:r w:rsidRPr="00B541FC">
        <w:rPr>
          <w:rFonts w:ascii="PT Astra Serif" w:hAnsi="PT Astra Serif" w:cs="Times New Roman"/>
          <w:bCs/>
          <w:i/>
          <w:sz w:val="24"/>
          <w:szCs w:val="24"/>
        </w:rPr>
        <w:t>в)</w:t>
      </w:r>
      <w:r w:rsidRPr="00B541FC">
        <w:rPr>
          <w:rFonts w:ascii="PT Astra Serif" w:hAnsi="PT Astra Serif" w:cs="Times New Roman"/>
          <w:bCs/>
          <w:i/>
          <w:sz w:val="24"/>
          <w:szCs w:val="24"/>
        </w:rPr>
        <w:tab/>
        <w:t>10000 рублей, если цена контракта составляет от 50 млн. рублей до 100 млн. рублей (включительно);</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i/>
          <w:sz w:val="24"/>
          <w:szCs w:val="24"/>
        </w:rPr>
      </w:pPr>
      <w:r w:rsidRPr="00B541FC">
        <w:rPr>
          <w:rFonts w:ascii="PT Astra Serif" w:hAnsi="PT Astra Serif" w:cs="Times New Roman"/>
          <w:bCs/>
          <w:i/>
          <w:sz w:val="24"/>
          <w:szCs w:val="24"/>
        </w:rPr>
        <w:t>г)</w:t>
      </w:r>
      <w:r w:rsidRPr="00B541FC">
        <w:rPr>
          <w:rFonts w:ascii="PT Astra Serif" w:hAnsi="PT Astra Serif" w:cs="Times New Roman"/>
          <w:bCs/>
          <w:i/>
          <w:sz w:val="24"/>
          <w:szCs w:val="24"/>
        </w:rPr>
        <w:tab/>
        <w:t>100000 рублей, если цена контракта превышает 100 млн. рублей.</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7.5.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Подрядчиком.</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7.6.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r w:rsidRPr="00B541FC">
        <w:rPr>
          <w:rFonts w:ascii="PT Astra Serif" w:hAnsi="PT Astra Serif" w:cs="Times New Roman"/>
          <w:sz w:val="24"/>
          <w:szCs w:val="24"/>
          <w:highlight w:val="yellow"/>
        </w:rPr>
        <w:t xml:space="preserve"> </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7.7. В случае начисления Подрядчику неустойки (штрафа, пени) Заказчик вправе произвести оплату по Контракту, уменьшенную на величину суммы неустойки (штрафа, пени), которая перечисляется Заказчиком в доход федерального бюджета в установленном порядке.</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7.8. Заказчик вправе взыскать с Подрядчика убытки в полной сумме сверх неустойки за неисполнение или ненадлежащее исполнение обязательств по Контракту.</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7.9.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устанавливается Контрактом и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настоящим Контрактом, и составляет:</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а) в случае, если цена контракта не превышает начальную (максимальную) цену контракта:</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i/>
          <w:sz w:val="24"/>
          <w:szCs w:val="24"/>
        </w:rPr>
      </w:pPr>
      <w:r w:rsidRPr="00B541FC">
        <w:rPr>
          <w:rFonts w:ascii="PT Astra Serif" w:hAnsi="PT Astra Serif" w:cs="Times New Roman"/>
          <w:bCs/>
          <w:sz w:val="24"/>
          <w:szCs w:val="24"/>
        </w:rPr>
        <w:t xml:space="preserve">10 процентов начальной (максимальной) цены контракта, если цена контракта не превышает 3 млн. рублей, что составляет _________________________ руб. __________коп. </w:t>
      </w:r>
      <w:r w:rsidRPr="00B541FC">
        <w:rPr>
          <w:rFonts w:ascii="PT Astra Serif" w:hAnsi="PT Astra Serif" w:cs="Times New Roman"/>
          <w:bCs/>
          <w:i/>
          <w:sz w:val="24"/>
          <w:szCs w:val="24"/>
        </w:rPr>
        <w:t>(указать сумму прописью);</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б) в случае, если цена контракта превышает начальную (максимальную) цену контракта:</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10 процентов цены контракта, если цена контракта не превышает 3 млн. рублей;</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5 процентов цены контракта, если цена контракта составляет от 3 млн. рублей до 50 млн. рублей (включительно);</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lastRenderedPageBreak/>
        <w:t>1 процент цены контракта, если цена контракта составляет от 50 млн. рублей до 100 млн. рублей (включительно).</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определяемой в установленном Правилами порядке.</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1000,00 руб., определяемой в установленном Правилами порядке:</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i/>
          <w:sz w:val="24"/>
          <w:szCs w:val="24"/>
        </w:rPr>
      </w:pPr>
      <w:r w:rsidRPr="00B541FC">
        <w:rPr>
          <w:rFonts w:ascii="PT Astra Serif" w:hAnsi="PT Astra Serif" w:cs="Times New Roman"/>
          <w:bCs/>
          <w:sz w:val="24"/>
          <w:szCs w:val="24"/>
        </w:rPr>
        <w:t>а)</w:t>
      </w:r>
      <w:r w:rsidRPr="00B541FC">
        <w:rPr>
          <w:rFonts w:ascii="PT Astra Serif" w:hAnsi="PT Astra Serif" w:cs="Times New Roman"/>
          <w:bCs/>
          <w:sz w:val="24"/>
          <w:szCs w:val="24"/>
        </w:rPr>
        <w:tab/>
      </w:r>
      <w:r w:rsidRPr="00B541FC">
        <w:rPr>
          <w:rFonts w:ascii="PT Astra Serif" w:hAnsi="PT Astra Serif" w:cs="Times New Roman"/>
          <w:bCs/>
          <w:i/>
          <w:sz w:val="24"/>
          <w:szCs w:val="24"/>
        </w:rPr>
        <w:t>1000 рублей, если цена контракта не превышает 3 млн. рублей (включительно);</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i/>
          <w:sz w:val="24"/>
          <w:szCs w:val="24"/>
        </w:rPr>
      </w:pPr>
      <w:r w:rsidRPr="00B541FC">
        <w:rPr>
          <w:rFonts w:ascii="PT Astra Serif" w:hAnsi="PT Astra Serif" w:cs="Times New Roman"/>
          <w:bCs/>
          <w:i/>
          <w:sz w:val="24"/>
          <w:szCs w:val="24"/>
        </w:rPr>
        <w:t>б)</w:t>
      </w:r>
      <w:r w:rsidRPr="00B541FC">
        <w:rPr>
          <w:rFonts w:ascii="PT Astra Serif" w:hAnsi="PT Astra Serif" w:cs="Times New Roman"/>
          <w:bCs/>
          <w:i/>
          <w:sz w:val="24"/>
          <w:szCs w:val="24"/>
        </w:rPr>
        <w:tab/>
        <w:t>5000 рублей, если цена контракта составляет от 3 млн. рублей до 50 млн. рублей (включительно);</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i/>
          <w:sz w:val="24"/>
          <w:szCs w:val="24"/>
        </w:rPr>
      </w:pPr>
      <w:r w:rsidRPr="00B541FC">
        <w:rPr>
          <w:rFonts w:ascii="PT Astra Serif" w:hAnsi="PT Astra Serif" w:cs="Times New Roman"/>
          <w:bCs/>
          <w:i/>
          <w:sz w:val="24"/>
          <w:szCs w:val="24"/>
        </w:rPr>
        <w:t>в)</w:t>
      </w:r>
      <w:r w:rsidRPr="00B541FC">
        <w:rPr>
          <w:rFonts w:ascii="PT Astra Serif" w:hAnsi="PT Astra Serif" w:cs="Times New Roman"/>
          <w:bCs/>
          <w:i/>
          <w:sz w:val="24"/>
          <w:szCs w:val="24"/>
        </w:rPr>
        <w:tab/>
        <w:t>10000 рублей, если цена контракта составляет от 50 млн. рублей до 100 млн. рублей (включительно);</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i/>
          <w:sz w:val="24"/>
          <w:szCs w:val="24"/>
        </w:rPr>
      </w:pPr>
      <w:r w:rsidRPr="00B541FC">
        <w:rPr>
          <w:rFonts w:ascii="PT Astra Serif" w:hAnsi="PT Astra Serif" w:cs="Times New Roman"/>
          <w:bCs/>
          <w:i/>
          <w:sz w:val="24"/>
          <w:szCs w:val="24"/>
        </w:rPr>
        <w:t>г)</w:t>
      </w:r>
      <w:r w:rsidRPr="00B541FC">
        <w:rPr>
          <w:rFonts w:ascii="PT Astra Serif" w:hAnsi="PT Astra Serif" w:cs="Times New Roman"/>
          <w:bCs/>
          <w:i/>
          <w:sz w:val="24"/>
          <w:szCs w:val="24"/>
        </w:rPr>
        <w:tab/>
        <w:t>100000 рублей, если цена контракта превышает 100 млн. рублей.</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7.12. Задержка выделения средств из федерального бюджета является основанием для освобождения Заказчика от ответственности за несвоевременную оплату.</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 xml:space="preserve">7.13.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05A0F" w:rsidRPr="00B541FC" w:rsidRDefault="00E05A0F" w:rsidP="00E05A0F">
      <w:pPr>
        <w:widowControl w:val="0"/>
        <w:shd w:val="clear" w:color="auto" w:fill="FFFFFF"/>
        <w:suppressAutoHyphens/>
        <w:spacing w:line="240" w:lineRule="auto"/>
        <w:ind w:firstLine="567"/>
        <w:contextualSpacing/>
        <w:jc w:val="both"/>
        <w:outlineLvl w:val="4"/>
        <w:rPr>
          <w:rFonts w:ascii="PT Astra Serif" w:hAnsi="PT Astra Serif" w:cs="Times New Roman"/>
          <w:bCs/>
          <w:sz w:val="24"/>
          <w:szCs w:val="24"/>
        </w:rPr>
      </w:pPr>
      <w:r w:rsidRPr="00B541FC">
        <w:rPr>
          <w:rFonts w:ascii="PT Astra Serif" w:hAnsi="PT Astra Serif" w:cs="Times New Roman"/>
          <w:bCs/>
          <w:sz w:val="24"/>
          <w:szCs w:val="24"/>
        </w:rPr>
        <w:t>7.15. Уплата неустоек либо применение иной формы ответственности не освобождает Стороны от исполнения своих обязательств по Контракту.</w:t>
      </w:r>
    </w:p>
    <w:p w:rsidR="004965FD" w:rsidRPr="00B541FC" w:rsidRDefault="005371F9" w:rsidP="004965FD">
      <w:pPr>
        <w:pStyle w:val="31"/>
        <w:spacing w:after="0"/>
        <w:ind w:left="0" w:firstLine="567"/>
        <w:jc w:val="center"/>
        <w:rPr>
          <w:rFonts w:ascii="PT Astra Serif" w:hAnsi="PT Astra Serif" w:cs="Times New Roman"/>
          <w:sz w:val="24"/>
          <w:szCs w:val="24"/>
        </w:rPr>
      </w:pPr>
      <w:r w:rsidRPr="00B541FC">
        <w:rPr>
          <w:rFonts w:ascii="PT Astra Serif" w:hAnsi="PT Astra Serif" w:cs="Times New Roman"/>
          <w:sz w:val="24"/>
          <w:szCs w:val="24"/>
        </w:rPr>
        <w:t>8</w:t>
      </w:r>
      <w:r w:rsidR="004965FD" w:rsidRPr="00B541FC">
        <w:rPr>
          <w:rFonts w:ascii="PT Astra Serif" w:hAnsi="PT Astra Serif" w:cs="Times New Roman"/>
          <w:sz w:val="24"/>
          <w:szCs w:val="24"/>
        </w:rPr>
        <w:t>. ФОРС-МАЖОР</w:t>
      </w:r>
    </w:p>
    <w:p w:rsidR="00E05A0F" w:rsidRPr="00B541FC" w:rsidRDefault="00E05A0F" w:rsidP="004965FD">
      <w:pPr>
        <w:pStyle w:val="31"/>
        <w:spacing w:after="0"/>
        <w:ind w:left="0" w:firstLine="567"/>
        <w:jc w:val="center"/>
        <w:rPr>
          <w:rFonts w:ascii="PT Astra Serif" w:hAnsi="PT Astra Serif" w:cs="Times New Roman"/>
          <w:sz w:val="10"/>
          <w:szCs w:val="10"/>
        </w:rPr>
      </w:pPr>
    </w:p>
    <w:p w:rsidR="004965FD" w:rsidRPr="00B541FC" w:rsidRDefault="005371F9" w:rsidP="004965FD">
      <w:pPr>
        <w:pStyle w:val="Style7"/>
        <w:widowControl/>
        <w:ind w:firstLine="567"/>
        <w:jc w:val="both"/>
        <w:rPr>
          <w:rStyle w:val="FontStyle13"/>
          <w:rFonts w:ascii="PT Astra Serif" w:hAnsi="PT Astra Serif"/>
          <w:sz w:val="24"/>
          <w:szCs w:val="24"/>
        </w:rPr>
      </w:pPr>
      <w:r w:rsidRPr="00B541FC">
        <w:rPr>
          <w:rStyle w:val="FontStyle13"/>
          <w:rFonts w:ascii="PT Astra Serif" w:hAnsi="PT Astra Serif"/>
          <w:sz w:val="24"/>
          <w:szCs w:val="24"/>
        </w:rPr>
        <w:t>8</w:t>
      </w:r>
      <w:r w:rsidR="004965FD" w:rsidRPr="00B541FC">
        <w:rPr>
          <w:rStyle w:val="FontStyle13"/>
          <w:rFonts w:ascii="PT Astra Serif" w:hAnsi="PT Astra Serif"/>
          <w:sz w:val="24"/>
          <w:szCs w:val="24"/>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как то: стихийные бедствия, забастовки, военные действия и другие обстоятельства, препятствующие исполнению обязательств по Контракту.</w:t>
      </w:r>
    </w:p>
    <w:p w:rsidR="004965FD" w:rsidRPr="00B541FC" w:rsidRDefault="004965FD" w:rsidP="004965FD">
      <w:pPr>
        <w:pStyle w:val="a4"/>
        <w:tabs>
          <w:tab w:val="left" w:pos="993"/>
        </w:tabs>
        <w:spacing w:after="0"/>
        <w:ind w:left="0" w:firstLine="567"/>
        <w:jc w:val="both"/>
        <w:rPr>
          <w:rFonts w:ascii="PT Astra Serif" w:hAnsi="PT Astra Serif" w:cs="Times New Roman"/>
          <w:b/>
        </w:rPr>
      </w:pPr>
      <w:r w:rsidRPr="00B541FC">
        <w:rPr>
          <w:rFonts w:ascii="PT Astra Serif" w:hAnsi="PT Astra Serif" w:cs="Times New Roman"/>
        </w:rPr>
        <w:t>При наступлении указанных обстоятельств Стороны обязаны в 3-х дневный срок известить об их наступлении другую Сторону в письменной форме, при этом срок исполнения обязательств по Контракту отодвигается соразмерно времени, в течение которого действуют форс-мажорные обстоятельства и их последствия.</w:t>
      </w:r>
      <w:r w:rsidRPr="00B541FC">
        <w:rPr>
          <w:rFonts w:ascii="PT Astra Serif" w:hAnsi="PT Astra Serif" w:cs="Times New Roman"/>
          <w:b/>
        </w:rPr>
        <w:t xml:space="preserve"> </w:t>
      </w:r>
    </w:p>
    <w:p w:rsidR="004965FD" w:rsidRPr="00B541FC" w:rsidRDefault="005371F9" w:rsidP="004965FD">
      <w:pPr>
        <w:pStyle w:val="a4"/>
        <w:tabs>
          <w:tab w:val="left" w:pos="993"/>
        </w:tabs>
        <w:spacing w:after="0"/>
        <w:ind w:left="0" w:firstLine="567"/>
        <w:jc w:val="both"/>
        <w:rPr>
          <w:rFonts w:ascii="PT Astra Serif" w:hAnsi="PT Astra Serif" w:cs="Times New Roman"/>
          <w:b/>
        </w:rPr>
      </w:pPr>
      <w:r w:rsidRPr="00B541FC">
        <w:rPr>
          <w:rFonts w:ascii="PT Astra Serif" w:hAnsi="PT Astra Serif" w:cs="Times New Roman"/>
        </w:rPr>
        <w:t>8</w:t>
      </w:r>
      <w:r w:rsidR="004965FD" w:rsidRPr="00B541FC">
        <w:rPr>
          <w:rFonts w:ascii="PT Astra Serif" w:hAnsi="PT Astra Serif" w:cs="Times New Roman"/>
        </w:rPr>
        <w:t xml:space="preserve">.2. Сторона, для которой создалась невозможность исполнения обязательства, о наступлении, предполагаемом сроке действия и прекращении вышеуказанных </w:t>
      </w:r>
      <w:r w:rsidR="004965FD" w:rsidRPr="00B541FC">
        <w:rPr>
          <w:rFonts w:ascii="PT Astra Serif" w:hAnsi="PT Astra Serif" w:cs="Times New Roman"/>
        </w:rPr>
        <w:lastRenderedPageBreak/>
        <w:t>обстоятельств обязана немедленно в письменной форме известить другую Сторону.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r w:rsidR="004965FD" w:rsidRPr="00B541FC">
        <w:rPr>
          <w:rFonts w:ascii="PT Astra Serif" w:hAnsi="PT Astra Serif" w:cs="Times New Roman"/>
          <w:b/>
        </w:rPr>
        <w:t xml:space="preserve"> </w:t>
      </w:r>
    </w:p>
    <w:p w:rsidR="00E47886" w:rsidRPr="00B541FC" w:rsidRDefault="00E47886" w:rsidP="004965FD">
      <w:pPr>
        <w:pStyle w:val="a4"/>
        <w:tabs>
          <w:tab w:val="left" w:pos="993"/>
        </w:tabs>
        <w:spacing w:after="0"/>
        <w:ind w:left="0" w:firstLine="567"/>
        <w:jc w:val="both"/>
        <w:rPr>
          <w:rFonts w:ascii="PT Astra Serif" w:hAnsi="PT Astra Serif" w:cs="Times New Roman"/>
          <w:b/>
          <w:sz w:val="10"/>
          <w:szCs w:val="10"/>
        </w:rPr>
      </w:pPr>
    </w:p>
    <w:p w:rsidR="004965FD" w:rsidRPr="00B541FC" w:rsidRDefault="005371F9" w:rsidP="004965FD">
      <w:pPr>
        <w:pStyle w:val="a4"/>
        <w:spacing w:after="0"/>
        <w:ind w:left="0" w:firstLine="567"/>
        <w:jc w:val="center"/>
        <w:rPr>
          <w:rFonts w:ascii="PT Astra Serif" w:hAnsi="PT Astra Serif" w:cs="Times New Roman"/>
        </w:rPr>
      </w:pPr>
      <w:r w:rsidRPr="00B541FC">
        <w:rPr>
          <w:rFonts w:ascii="PT Astra Serif" w:hAnsi="PT Astra Serif" w:cs="Times New Roman"/>
        </w:rPr>
        <w:t>9</w:t>
      </w:r>
      <w:r w:rsidR="004965FD" w:rsidRPr="00B541FC">
        <w:rPr>
          <w:rFonts w:ascii="PT Astra Serif" w:hAnsi="PT Astra Serif" w:cs="Times New Roman"/>
        </w:rPr>
        <w:t>. ОСНОВАНИЯ И ПОРЯДОК ИЗМЕНЕНИЯ И РАСТОРЖЕНИЯ КОНТРАКТА</w:t>
      </w:r>
    </w:p>
    <w:p w:rsidR="00E47886" w:rsidRPr="00B541FC" w:rsidRDefault="00E47886" w:rsidP="004965FD">
      <w:pPr>
        <w:pStyle w:val="a4"/>
        <w:spacing w:after="0"/>
        <w:ind w:left="0" w:firstLine="567"/>
        <w:jc w:val="center"/>
        <w:rPr>
          <w:rFonts w:ascii="PT Astra Serif" w:hAnsi="PT Astra Serif" w:cs="Times New Roman"/>
          <w:sz w:val="10"/>
          <w:szCs w:val="10"/>
        </w:rPr>
      </w:pPr>
    </w:p>
    <w:p w:rsidR="002D3F95" w:rsidRPr="00B541FC" w:rsidRDefault="005371F9" w:rsidP="004965FD">
      <w:pPr>
        <w:widowControl w:val="0"/>
        <w:autoSpaceDE w:val="0"/>
        <w:autoSpaceDN w:val="0"/>
        <w:adjustRightInd w:val="0"/>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9</w:t>
      </w:r>
      <w:r w:rsidR="004965FD" w:rsidRPr="00B541FC">
        <w:rPr>
          <w:rFonts w:ascii="PT Astra Serif" w:hAnsi="PT Astra Serif" w:cs="Times New Roman"/>
          <w:sz w:val="24"/>
          <w:szCs w:val="24"/>
        </w:rPr>
        <w:t xml:space="preserve">.1. </w:t>
      </w:r>
      <w:r w:rsidR="002D3F95" w:rsidRPr="00B541FC">
        <w:rPr>
          <w:rFonts w:ascii="PT Astra Serif" w:hAnsi="PT Astra Serif" w:cs="Times New Roman"/>
          <w:sz w:val="24"/>
          <w:szCs w:val="24"/>
        </w:rPr>
        <w:t xml:space="preserve">Изменение условий Контракта при его исполнении не допускается, за исключением случаев, предусмотренных Федеральным законом от </w:t>
      </w:r>
      <w:r w:rsidR="00E47886" w:rsidRPr="00B541FC">
        <w:rPr>
          <w:rFonts w:ascii="PT Astra Serif" w:hAnsi="PT Astra Serif" w:cs="Times New Roman"/>
          <w:sz w:val="24"/>
          <w:szCs w:val="24"/>
        </w:rPr>
        <w:t>0</w:t>
      </w:r>
      <w:r w:rsidR="002D3F95" w:rsidRPr="00B541FC">
        <w:rPr>
          <w:rFonts w:ascii="PT Astra Serif" w:hAnsi="PT Astra Serif" w:cs="Times New Roman"/>
          <w:sz w:val="24"/>
          <w:szCs w:val="24"/>
        </w:rPr>
        <w:t xml:space="preserve">5 апреля 2013г. </w:t>
      </w:r>
      <w:r w:rsidR="00215D6B" w:rsidRPr="00B541FC">
        <w:rPr>
          <w:rFonts w:ascii="PT Astra Serif" w:hAnsi="PT Astra Serif" w:cs="Times New Roman"/>
          <w:sz w:val="24"/>
          <w:szCs w:val="24"/>
        </w:rPr>
        <w:t xml:space="preserve">№ </w:t>
      </w:r>
      <w:r w:rsidR="002D3F95" w:rsidRPr="00B541FC">
        <w:rPr>
          <w:rFonts w:ascii="PT Astra Serif" w:hAnsi="PT Astra Serif" w:cs="Times New Roman"/>
          <w:sz w:val="24"/>
          <w:szCs w:val="24"/>
        </w:rPr>
        <w:t xml:space="preserve">44-ФЗ </w:t>
      </w:r>
      <w:r w:rsidR="00215D6B" w:rsidRPr="00B541FC">
        <w:rPr>
          <w:rFonts w:ascii="PT Astra Serif" w:hAnsi="PT Astra Serif" w:cs="Times New Roman"/>
          <w:sz w:val="24"/>
          <w:szCs w:val="24"/>
        </w:rPr>
        <w:t>«</w:t>
      </w:r>
      <w:r w:rsidR="002D3F95" w:rsidRPr="00B541FC">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215D6B" w:rsidRPr="00B541FC">
        <w:rPr>
          <w:rFonts w:ascii="PT Astra Serif" w:hAnsi="PT Astra Serif" w:cs="Times New Roman"/>
          <w:sz w:val="24"/>
          <w:szCs w:val="24"/>
        </w:rPr>
        <w:t>»</w:t>
      </w:r>
      <w:r w:rsidR="002D3F95" w:rsidRPr="00B541FC">
        <w:rPr>
          <w:rFonts w:ascii="PT Astra Serif" w:hAnsi="PT Astra Serif" w:cs="Times New Roman"/>
          <w:sz w:val="24"/>
          <w:szCs w:val="24"/>
        </w:rPr>
        <w:t>.</w:t>
      </w:r>
    </w:p>
    <w:p w:rsidR="004965FD" w:rsidRPr="00B541FC" w:rsidRDefault="005371F9" w:rsidP="004965FD">
      <w:pPr>
        <w:widowControl w:val="0"/>
        <w:autoSpaceDE w:val="0"/>
        <w:autoSpaceDN w:val="0"/>
        <w:adjustRightInd w:val="0"/>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9</w:t>
      </w:r>
      <w:r w:rsidR="002D3F95" w:rsidRPr="00B541FC">
        <w:rPr>
          <w:rFonts w:ascii="PT Astra Serif" w:hAnsi="PT Astra Serif" w:cs="Times New Roman"/>
          <w:sz w:val="24"/>
          <w:szCs w:val="24"/>
        </w:rPr>
        <w:t xml:space="preserve">.2. </w:t>
      </w:r>
      <w:r w:rsidR="004965FD" w:rsidRPr="00B541FC">
        <w:rPr>
          <w:rFonts w:ascii="PT Astra Serif" w:hAnsi="PT Astra Serif" w:cs="Times New Roman"/>
          <w:sz w:val="24"/>
          <w:szCs w:val="24"/>
        </w:rPr>
        <w:t xml:space="preserve">Контракт может быть изменен по соглашению Сторон при снижении цены Контракта без изменения предусмотренных Контрактом объема </w:t>
      </w:r>
      <w:r w:rsidR="00457139" w:rsidRPr="00B541FC">
        <w:rPr>
          <w:rFonts w:ascii="PT Astra Serif" w:hAnsi="PT Astra Serif" w:cs="Times New Roman"/>
          <w:sz w:val="24"/>
          <w:szCs w:val="24"/>
        </w:rPr>
        <w:t>работ</w:t>
      </w:r>
      <w:r w:rsidR="004965FD" w:rsidRPr="00B541FC">
        <w:rPr>
          <w:rFonts w:ascii="PT Astra Serif" w:hAnsi="PT Astra Serif" w:cs="Times New Roman"/>
          <w:sz w:val="24"/>
          <w:szCs w:val="24"/>
        </w:rPr>
        <w:t xml:space="preserve">, качества </w:t>
      </w:r>
      <w:r w:rsidR="00457139" w:rsidRPr="00B541FC">
        <w:rPr>
          <w:rFonts w:ascii="PT Astra Serif" w:hAnsi="PT Astra Serif" w:cs="Times New Roman"/>
          <w:sz w:val="24"/>
          <w:szCs w:val="24"/>
        </w:rPr>
        <w:t>выполняемых работ</w:t>
      </w:r>
      <w:r w:rsidR="004965FD" w:rsidRPr="00B541FC">
        <w:rPr>
          <w:rFonts w:ascii="PT Astra Serif" w:hAnsi="PT Astra Serif" w:cs="Times New Roman"/>
          <w:sz w:val="24"/>
          <w:szCs w:val="24"/>
        </w:rPr>
        <w:t xml:space="preserve"> и иных условий Контракта.</w:t>
      </w:r>
    </w:p>
    <w:p w:rsidR="004965FD" w:rsidRPr="00B541FC" w:rsidRDefault="005371F9" w:rsidP="004965FD">
      <w:pPr>
        <w:widowControl w:val="0"/>
        <w:autoSpaceDE w:val="0"/>
        <w:autoSpaceDN w:val="0"/>
        <w:adjustRightInd w:val="0"/>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9</w:t>
      </w:r>
      <w:r w:rsidR="004965FD" w:rsidRPr="00B541FC">
        <w:rPr>
          <w:rFonts w:ascii="PT Astra Serif" w:hAnsi="PT Astra Serif" w:cs="Times New Roman"/>
          <w:sz w:val="24"/>
          <w:szCs w:val="24"/>
        </w:rPr>
        <w:t>.</w:t>
      </w:r>
      <w:r w:rsidR="002D3F95" w:rsidRPr="00B541FC">
        <w:rPr>
          <w:rFonts w:ascii="PT Astra Serif" w:hAnsi="PT Astra Serif" w:cs="Times New Roman"/>
          <w:sz w:val="24"/>
          <w:szCs w:val="24"/>
        </w:rPr>
        <w:t>3</w:t>
      </w:r>
      <w:r w:rsidR="004965FD" w:rsidRPr="00B541FC">
        <w:rPr>
          <w:rFonts w:ascii="PT Astra Serif" w:hAnsi="PT Astra Serif" w:cs="Times New Roman"/>
          <w:sz w:val="24"/>
          <w:szCs w:val="24"/>
        </w:rPr>
        <w:t xml:space="preserve">. Заказчик по согласованию с </w:t>
      </w:r>
      <w:r w:rsidR="005C4BD3" w:rsidRPr="00B541FC">
        <w:rPr>
          <w:rFonts w:ascii="PT Astra Serif" w:eastAsiaTheme="minorHAnsi" w:hAnsi="PT Astra Serif" w:cs="Times New Roman"/>
          <w:sz w:val="24"/>
          <w:szCs w:val="24"/>
          <w:lang w:eastAsia="en-US"/>
        </w:rPr>
        <w:t>Подрядчиком</w:t>
      </w:r>
      <w:r w:rsidR="004965FD" w:rsidRPr="00B541FC">
        <w:rPr>
          <w:rFonts w:ascii="PT Astra Serif" w:hAnsi="PT Astra Serif" w:cs="Times New Roman"/>
          <w:sz w:val="24"/>
          <w:szCs w:val="24"/>
        </w:rPr>
        <w:t xml:space="preserve"> вправе увеличить или уменьшить предусмотренны</w:t>
      </w:r>
      <w:r w:rsidR="00766913" w:rsidRPr="00B541FC">
        <w:rPr>
          <w:rFonts w:ascii="PT Astra Serif" w:hAnsi="PT Astra Serif" w:cs="Times New Roman"/>
          <w:sz w:val="24"/>
          <w:szCs w:val="24"/>
        </w:rPr>
        <w:t>й</w:t>
      </w:r>
      <w:r w:rsidR="004965FD" w:rsidRPr="00B541FC">
        <w:rPr>
          <w:rFonts w:ascii="PT Astra Serif" w:hAnsi="PT Astra Serif" w:cs="Times New Roman"/>
          <w:sz w:val="24"/>
          <w:szCs w:val="24"/>
        </w:rPr>
        <w:t xml:space="preserve"> Контрактом объем </w:t>
      </w:r>
      <w:r w:rsidR="00457139" w:rsidRPr="00B541FC">
        <w:rPr>
          <w:rFonts w:ascii="PT Astra Serif" w:hAnsi="PT Astra Serif" w:cs="Times New Roman"/>
          <w:sz w:val="24"/>
          <w:szCs w:val="24"/>
        </w:rPr>
        <w:t>работ</w:t>
      </w:r>
      <w:r w:rsidR="004965FD" w:rsidRPr="00B541FC">
        <w:rPr>
          <w:rFonts w:ascii="PT Astra Serif" w:hAnsi="PT Astra Serif" w:cs="Times New Roman"/>
          <w:sz w:val="24"/>
          <w:szCs w:val="24"/>
        </w:rPr>
        <w:t xml:space="preserve"> не более чем на десять процентов. При увеличении объема </w:t>
      </w:r>
      <w:r w:rsidR="00457139" w:rsidRPr="00B541FC">
        <w:rPr>
          <w:rFonts w:ascii="PT Astra Serif" w:hAnsi="PT Astra Serif" w:cs="Times New Roman"/>
          <w:sz w:val="24"/>
          <w:szCs w:val="24"/>
        </w:rPr>
        <w:t>работ</w:t>
      </w:r>
      <w:r w:rsidR="004965FD" w:rsidRPr="00B541FC">
        <w:rPr>
          <w:rFonts w:ascii="PT Astra Serif" w:hAnsi="PT Astra Serif" w:cs="Times New Roman"/>
          <w:sz w:val="24"/>
          <w:szCs w:val="24"/>
        </w:rPr>
        <w:t xml:space="preserve"> по соглашению Сторон допускается изменение цены Контракта пропорционально дополнительному объему </w:t>
      </w:r>
      <w:r w:rsidR="00457139" w:rsidRPr="00B541FC">
        <w:rPr>
          <w:rFonts w:ascii="PT Astra Serif" w:hAnsi="PT Astra Serif" w:cs="Times New Roman"/>
          <w:sz w:val="24"/>
          <w:szCs w:val="24"/>
        </w:rPr>
        <w:t>работ</w:t>
      </w:r>
      <w:r w:rsidR="004965FD" w:rsidRPr="00B541FC">
        <w:rPr>
          <w:rFonts w:ascii="PT Astra Serif" w:hAnsi="PT Astra Serif" w:cs="Times New Roman"/>
          <w:sz w:val="24"/>
          <w:szCs w:val="24"/>
        </w:rPr>
        <w:t xml:space="preserve"> исходя из установленной в Контракте цены единицы </w:t>
      </w:r>
      <w:r w:rsidR="00457139" w:rsidRPr="00B541FC">
        <w:rPr>
          <w:rFonts w:ascii="PT Astra Serif" w:hAnsi="PT Astra Serif" w:cs="Times New Roman"/>
          <w:sz w:val="24"/>
          <w:szCs w:val="24"/>
        </w:rPr>
        <w:t>работ</w:t>
      </w:r>
      <w:r w:rsidR="004965FD" w:rsidRPr="00B541FC">
        <w:rPr>
          <w:rFonts w:ascii="PT Astra Serif" w:hAnsi="PT Astra Serif" w:cs="Times New Roman"/>
          <w:sz w:val="24"/>
          <w:szCs w:val="24"/>
        </w:rPr>
        <w:t xml:space="preserve">, но не более чем на десять процентов цены Контракта. При уменьшении, предусмотренных Контрактом, объема </w:t>
      </w:r>
      <w:r w:rsidR="00457139" w:rsidRPr="00B541FC">
        <w:rPr>
          <w:rFonts w:ascii="PT Astra Serif" w:hAnsi="PT Astra Serif" w:cs="Times New Roman"/>
          <w:sz w:val="24"/>
          <w:szCs w:val="24"/>
        </w:rPr>
        <w:t>работ</w:t>
      </w:r>
      <w:r w:rsidR="004965FD" w:rsidRPr="00B541FC">
        <w:rPr>
          <w:rFonts w:ascii="PT Astra Serif" w:hAnsi="PT Astra Serif" w:cs="Times New Roman"/>
          <w:sz w:val="24"/>
          <w:szCs w:val="24"/>
        </w:rPr>
        <w:t xml:space="preserve"> Стороны обязаны уменьшить цену Контракта исходя из цены единицы </w:t>
      </w:r>
      <w:r w:rsidR="00457139" w:rsidRPr="00B541FC">
        <w:rPr>
          <w:rFonts w:ascii="PT Astra Serif" w:hAnsi="PT Astra Serif" w:cs="Times New Roman"/>
          <w:sz w:val="24"/>
          <w:szCs w:val="24"/>
        </w:rPr>
        <w:t>работ</w:t>
      </w:r>
      <w:r w:rsidR="004965FD" w:rsidRPr="00B541FC">
        <w:rPr>
          <w:rFonts w:ascii="PT Astra Serif" w:hAnsi="PT Astra Serif" w:cs="Times New Roman"/>
          <w:sz w:val="24"/>
          <w:szCs w:val="24"/>
        </w:rPr>
        <w:t>.</w:t>
      </w:r>
    </w:p>
    <w:p w:rsidR="00BA79DB" w:rsidRPr="00B541FC" w:rsidRDefault="005371F9" w:rsidP="00BA79DB">
      <w:pPr>
        <w:widowControl w:val="0"/>
        <w:autoSpaceDE w:val="0"/>
        <w:autoSpaceDN w:val="0"/>
        <w:adjustRightInd w:val="0"/>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9</w:t>
      </w:r>
      <w:r w:rsidR="004965FD" w:rsidRPr="00B541FC">
        <w:rPr>
          <w:rFonts w:ascii="PT Astra Serif" w:hAnsi="PT Astra Serif" w:cs="Times New Roman"/>
          <w:sz w:val="24"/>
          <w:szCs w:val="24"/>
        </w:rPr>
        <w:t>.</w:t>
      </w:r>
      <w:r w:rsidR="002D3F95" w:rsidRPr="00B541FC">
        <w:rPr>
          <w:rFonts w:ascii="PT Astra Serif" w:hAnsi="PT Astra Serif" w:cs="Times New Roman"/>
          <w:sz w:val="24"/>
          <w:szCs w:val="24"/>
        </w:rPr>
        <w:t>4</w:t>
      </w:r>
      <w:r w:rsidR="004965FD" w:rsidRPr="00B541FC">
        <w:rPr>
          <w:rFonts w:ascii="PT Astra Serif" w:hAnsi="PT Astra Serif" w:cs="Times New Roman"/>
          <w:sz w:val="24"/>
          <w:szCs w:val="24"/>
        </w:rPr>
        <w:t xml:space="preserve">. По согласованию Заказчика с </w:t>
      </w:r>
      <w:r w:rsidR="00457139" w:rsidRPr="00B541FC">
        <w:rPr>
          <w:rFonts w:ascii="PT Astra Serif" w:hAnsi="PT Astra Serif" w:cs="Times New Roman"/>
          <w:sz w:val="24"/>
          <w:szCs w:val="24"/>
        </w:rPr>
        <w:t>Подрядчиком</w:t>
      </w:r>
      <w:r w:rsidR="004965FD" w:rsidRPr="00B541FC">
        <w:rPr>
          <w:rFonts w:ascii="PT Astra Serif" w:hAnsi="PT Astra Serif" w:cs="Times New Roman"/>
          <w:sz w:val="24"/>
          <w:szCs w:val="24"/>
        </w:rPr>
        <w:t xml:space="preserve"> в Контракт могут быть внесены изменения</w:t>
      </w:r>
      <w:r w:rsidR="00E67AD8" w:rsidRPr="00B541FC">
        <w:rPr>
          <w:rFonts w:ascii="PT Astra Serif" w:hAnsi="PT Astra Serif" w:cs="Times New Roman"/>
          <w:sz w:val="24"/>
          <w:szCs w:val="24"/>
        </w:rPr>
        <w:t>,</w:t>
      </w:r>
      <w:r w:rsidR="004965FD" w:rsidRPr="00B541FC">
        <w:rPr>
          <w:rFonts w:ascii="PT Astra Serif" w:hAnsi="PT Astra Serif" w:cs="Times New Roman"/>
          <w:sz w:val="24"/>
          <w:szCs w:val="24"/>
        </w:rPr>
        <w:t xml:space="preserve"> допускающие </w:t>
      </w:r>
      <w:r w:rsidR="00457139" w:rsidRPr="00B541FC">
        <w:rPr>
          <w:rFonts w:ascii="PT Astra Serif" w:hAnsi="PT Astra Serif" w:cs="Times New Roman"/>
          <w:sz w:val="24"/>
          <w:szCs w:val="24"/>
        </w:rPr>
        <w:t>выполнение работ</w:t>
      </w:r>
      <w:r w:rsidR="004965FD" w:rsidRPr="00B541FC">
        <w:rPr>
          <w:rFonts w:ascii="PT Astra Serif" w:hAnsi="PT Astra Serif" w:cs="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w:t>
      </w:r>
      <w:r w:rsidR="00BA79DB" w:rsidRPr="00B541FC">
        <w:rPr>
          <w:rFonts w:ascii="PT Astra Serif" w:hAnsi="PT Astra Serif" w:cs="Times New Roman"/>
          <w:sz w:val="24"/>
          <w:szCs w:val="24"/>
        </w:rPr>
        <w:t xml:space="preserve">онтракте. </w:t>
      </w:r>
    </w:p>
    <w:p w:rsidR="00E47886" w:rsidRPr="00B541FC" w:rsidRDefault="005371F9" w:rsidP="00E47886">
      <w:pPr>
        <w:widowControl w:val="0"/>
        <w:autoSpaceDE w:val="0"/>
        <w:autoSpaceDN w:val="0"/>
        <w:adjustRightInd w:val="0"/>
        <w:spacing w:after="0" w:line="240" w:lineRule="auto"/>
        <w:ind w:firstLine="567"/>
        <w:jc w:val="both"/>
        <w:rPr>
          <w:rFonts w:ascii="PT Astra Serif" w:hAnsi="PT Astra Serif" w:cs="Times New Roman"/>
          <w:sz w:val="24"/>
          <w:szCs w:val="24"/>
        </w:rPr>
      </w:pPr>
      <w:r w:rsidRPr="00B541FC">
        <w:rPr>
          <w:rFonts w:ascii="PT Astra Serif" w:hAnsi="PT Astra Serif" w:cs="Times New Roman"/>
          <w:bCs/>
          <w:sz w:val="24"/>
          <w:szCs w:val="24"/>
        </w:rPr>
        <w:t>9</w:t>
      </w:r>
      <w:r w:rsidR="004965FD" w:rsidRPr="00B541FC">
        <w:rPr>
          <w:rFonts w:ascii="PT Astra Serif" w:hAnsi="PT Astra Serif" w:cs="Times New Roman"/>
          <w:bCs/>
          <w:sz w:val="24"/>
          <w:szCs w:val="24"/>
        </w:rPr>
        <w:t>.</w:t>
      </w:r>
      <w:r w:rsidR="002D3F95" w:rsidRPr="00B541FC">
        <w:rPr>
          <w:rFonts w:ascii="PT Astra Serif" w:hAnsi="PT Astra Serif" w:cs="Times New Roman"/>
          <w:bCs/>
          <w:sz w:val="24"/>
          <w:szCs w:val="24"/>
        </w:rPr>
        <w:t>5</w:t>
      </w:r>
      <w:r w:rsidR="004965FD" w:rsidRPr="00B541FC">
        <w:rPr>
          <w:rFonts w:ascii="PT Astra Serif" w:hAnsi="PT Astra Serif" w:cs="Times New Roman"/>
          <w:bCs/>
          <w:sz w:val="24"/>
          <w:szCs w:val="24"/>
        </w:rPr>
        <w:t xml:space="preserve">. Расторжение </w:t>
      </w:r>
      <w:r w:rsidR="004965FD" w:rsidRPr="00B541FC">
        <w:rPr>
          <w:rFonts w:ascii="PT Astra Serif" w:hAnsi="PT Astra Serif" w:cs="Times New Roman"/>
          <w:sz w:val="24"/>
          <w:szCs w:val="24"/>
        </w:rPr>
        <w:t>Контракта</w:t>
      </w:r>
      <w:r w:rsidR="004965FD" w:rsidRPr="00B541FC">
        <w:rPr>
          <w:rFonts w:ascii="PT Astra Serif" w:hAnsi="PT Astra Serif" w:cs="Times New Roman"/>
          <w:bCs/>
          <w:sz w:val="24"/>
          <w:szCs w:val="24"/>
        </w:rPr>
        <w:t xml:space="preserve"> допускается по соглашению Сторон, по решению суда или в связи с односторонним отказом Стороны </w:t>
      </w:r>
      <w:r w:rsidR="004965FD" w:rsidRPr="00B541FC">
        <w:rPr>
          <w:rFonts w:ascii="PT Astra Serif" w:hAnsi="PT Astra Serif" w:cs="Times New Roman"/>
          <w:sz w:val="24"/>
          <w:szCs w:val="24"/>
        </w:rPr>
        <w:t>Контракта</w:t>
      </w:r>
      <w:r w:rsidR="00E47886" w:rsidRPr="00B541FC">
        <w:rPr>
          <w:rFonts w:ascii="PT Astra Serif" w:hAnsi="PT Astra Serif" w:cs="Times New Roman"/>
          <w:bCs/>
          <w:sz w:val="24"/>
          <w:szCs w:val="24"/>
        </w:rPr>
        <w:t xml:space="preserve"> от его исполнения,</w:t>
      </w:r>
      <w:r w:rsidR="004965FD" w:rsidRPr="00B541FC">
        <w:rPr>
          <w:rFonts w:ascii="PT Astra Serif" w:hAnsi="PT Astra Serif" w:cs="Times New Roman"/>
          <w:bCs/>
          <w:sz w:val="24"/>
          <w:szCs w:val="24"/>
        </w:rPr>
        <w:t xml:space="preserve"> </w:t>
      </w:r>
      <w:r w:rsidR="00E47886" w:rsidRPr="00B541FC">
        <w:rPr>
          <w:rFonts w:ascii="PT Astra Serif" w:hAnsi="PT Astra Serif" w:cs="Times New Roman"/>
          <w:sz w:val="24"/>
          <w:szCs w:val="24"/>
        </w:rPr>
        <w:t>в порядке, предусмотренном ч. 8-2</w:t>
      </w:r>
      <w:r w:rsidR="00215D6B" w:rsidRPr="00B541FC">
        <w:rPr>
          <w:rFonts w:ascii="PT Astra Serif" w:hAnsi="PT Astra Serif" w:cs="Times New Roman"/>
          <w:sz w:val="24"/>
          <w:szCs w:val="24"/>
        </w:rPr>
        <w:t>3</w:t>
      </w:r>
      <w:r w:rsidR="00E47886" w:rsidRPr="00B541FC">
        <w:rPr>
          <w:rFonts w:ascii="PT Astra Serif" w:hAnsi="PT Astra Serif" w:cs="Times New Roman"/>
          <w:sz w:val="24"/>
          <w:szCs w:val="24"/>
        </w:rPr>
        <w:t xml:space="preserve"> статьи 95 Федерального закона от 05.04.2013 </w:t>
      </w:r>
      <w:r w:rsidR="00690D46" w:rsidRPr="00B541FC">
        <w:rPr>
          <w:rFonts w:ascii="PT Astra Serif" w:hAnsi="PT Astra Serif" w:cs="Times New Roman"/>
          <w:sz w:val="24"/>
          <w:szCs w:val="24"/>
        </w:rPr>
        <w:t xml:space="preserve">     </w:t>
      </w:r>
      <w:r w:rsidR="00215D6B" w:rsidRPr="00B541FC">
        <w:rPr>
          <w:rFonts w:ascii="PT Astra Serif" w:hAnsi="PT Astra Serif" w:cs="Times New Roman"/>
          <w:sz w:val="24"/>
          <w:szCs w:val="24"/>
        </w:rPr>
        <w:t xml:space="preserve">     </w:t>
      </w:r>
      <w:r w:rsidR="00690D46" w:rsidRPr="00B541FC">
        <w:rPr>
          <w:rFonts w:ascii="PT Astra Serif" w:hAnsi="PT Astra Serif" w:cs="Times New Roman"/>
          <w:sz w:val="24"/>
          <w:szCs w:val="24"/>
        </w:rPr>
        <w:t xml:space="preserve"> </w:t>
      </w:r>
      <w:r w:rsidR="00E47886" w:rsidRPr="00B541FC">
        <w:rPr>
          <w:rFonts w:ascii="PT Astra Serif" w:hAnsi="PT Astra Serif" w:cs="Times New Roman"/>
          <w:sz w:val="24"/>
          <w:szCs w:val="24"/>
        </w:rPr>
        <w:t>№ 44-ФЗ по основаниям, предусмотренным Гражданским кодексом Российской Федерации.</w:t>
      </w:r>
    </w:p>
    <w:p w:rsidR="004965FD" w:rsidRPr="00B541FC" w:rsidRDefault="005371F9" w:rsidP="004965FD">
      <w:pPr>
        <w:widowControl w:val="0"/>
        <w:autoSpaceDE w:val="0"/>
        <w:autoSpaceDN w:val="0"/>
        <w:adjustRightInd w:val="0"/>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9</w:t>
      </w:r>
      <w:r w:rsidR="004965FD" w:rsidRPr="00B541FC">
        <w:rPr>
          <w:rFonts w:ascii="PT Astra Serif" w:hAnsi="PT Astra Serif" w:cs="Times New Roman"/>
          <w:sz w:val="24"/>
          <w:szCs w:val="24"/>
        </w:rPr>
        <w:t>.</w:t>
      </w:r>
      <w:r w:rsidRPr="00B541FC">
        <w:rPr>
          <w:rFonts w:ascii="PT Astra Serif" w:hAnsi="PT Astra Serif" w:cs="Times New Roman"/>
          <w:sz w:val="24"/>
          <w:szCs w:val="24"/>
        </w:rPr>
        <w:t>6</w:t>
      </w:r>
      <w:r w:rsidR="004965FD" w:rsidRPr="00B541FC">
        <w:rPr>
          <w:rFonts w:ascii="PT Astra Serif" w:hAnsi="PT Astra Serif" w:cs="Times New Roman"/>
          <w:sz w:val="24"/>
          <w:szCs w:val="24"/>
        </w:rPr>
        <w:t>. Решение об одностороннем отказе от исполнения Контракта принимается Сторонами Контракта в порядке, предусмотренном статьей 95 Федерального закона от 05.04.2013 №44-ФЗ по основаниям, предусмотренным Гражданским кодексом Российской Федерации.</w:t>
      </w:r>
    </w:p>
    <w:p w:rsidR="00B94404" w:rsidRPr="00B541FC" w:rsidRDefault="00B94404" w:rsidP="004965FD">
      <w:pPr>
        <w:widowControl w:val="0"/>
        <w:autoSpaceDE w:val="0"/>
        <w:autoSpaceDN w:val="0"/>
        <w:adjustRightInd w:val="0"/>
        <w:spacing w:after="0" w:line="240" w:lineRule="auto"/>
        <w:ind w:firstLine="567"/>
        <w:jc w:val="both"/>
        <w:rPr>
          <w:rFonts w:ascii="PT Astra Serif" w:hAnsi="PT Astra Serif" w:cs="Times New Roman"/>
          <w:sz w:val="10"/>
          <w:szCs w:val="10"/>
        </w:rPr>
      </w:pPr>
    </w:p>
    <w:p w:rsidR="004965FD" w:rsidRPr="00B541FC" w:rsidRDefault="004965FD" w:rsidP="004965FD">
      <w:pPr>
        <w:spacing w:after="0" w:line="240" w:lineRule="auto"/>
        <w:ind w:firstLine="567"/>
        <w:jc w:val="center"/>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0</w:t>
      </w:r>
      <w:r w:rsidRPr="00B541FC">
        <w:rPr>
          <w:rFonts w:ascii="PT Astra Serif" w:hAnsi="PT Astra Serif" w:cs="Times New Roman"/>
          <w:sz w:val="24"/>
          <w:szCs w:val="24"/>
        </w:rPr>
        <w:t>. УВЕДОМЛЕНИЯ И ИЗВЕЩЕНИЯ</w:t>
      </w:r>
    </w:p>
    <w:p w:rsidR="00E47886" w:rsidRPr="00B541FC" w:rsidRDefault="00E47886" w:rsidP="004965FD">
      <w:pPr>
        <w:spacing w:after="0" w:line="240" w:lineRule="auto"/>
        <w:ind w:firstLine="567"/>
        <w:jc w:val="center"/>
        <w:rPr>
          <w:rFonts w:ascii="PT Astra Serif" w:hAnsi="PT Astra Serif" w:cs="Times New Roman"/>
          <w:sz w:val="10"/>
          <w:szCs w:val="10"/>
        </w:rPr>
      </w:pPr>
    </w:p>
    <w:p w:rsidR="004965FD" w:rsidRPr="00B541FC" w:rsidRDefault="004965FD" w:rsidP="004965FD">
      <w:pPr>
        <w:tabs>
          <w:tab w:val="left" w:pos="567"/>
        </w:tabs>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0</w:t>
      </w:r>
      <w:r w:rsidRPr="00B541FC">
        <w:rPr>
          <w:rFonts w:ascii="PT Astra Serif" w:hAnsi="PT Astra Serif" w:cs="Times New Roman"/>
          <w:sz w:val="24"/>
          <w:szCs w:val="24"/>
        </w:rPr>
        <w:t xml:space="preserve">.1. Все уведомления и извещения, необходимые в соответствии с Контрактом, совершаются в письменной форме и должны быть переданы лично или направлены одним из следующих способов: </w:t>
      </w:r>
    </w:p>
    <w:p w:rsidR="004965FD" w:rsidRPr="00B541FC" w:rsidRDefault="004965FD" w:rsidP="005E4BEC">
      <w:pPr>
        <w:pStyle w:val="a6"/>
        <w:numPr>
          <w:ilvl w:val="0"/>
          <w:numId w:val="1"/>
        </w:numPr>
        <w:tabs>
          <w:tab w:val="left" w:pos="567"/>
        </w:tabs>
        <w:spacing w:after="0" w:line="240" w:lineRule="auto"/>
        <w:ind w:left="0" w:firstLine="567"/>
        <w:jc w:val="both"/>
        <w:rPr>
          <w:rFonts w:ascii="PT Astra Serif" w:hAnsi="PT Astra Serif" w:cs="Times New Roman"/>
          <w:sz w:val="24"/>
          <w:szCs w:val="24"/>
        </w:rPr>
      </w:pPr>
      <w:r w:rsidRPr="00B541FC">
        <w:rPr>
          <w:rFonts w:ascii="PT Astra Serif" w:hAnsi="PT Astra Serif" w:cs="Times New Roman"/>
          <w:sz w:val="24"/>
          <w:szCs w:val="24"/>
        </w:rPr>
        <w:t xml:space="preserve"> заказной почтой по адресу Стороны, указанному в </w:t>
      </w:r>
      <w:r w:rsidR="005C4BD3" w:rsidRPr="00B541FC">
        <w:rPr>
          <w:rFonts w:ascii="PT Astra Serif" w:hAnsi="PT Astra Serif" w:cs="Times New Roman"/>
          <w:sz w:val="24"/>
          <w:szCs w:val="24"/>
        </w:rPr>
        <w:t>К</w:t>
      </w:r>
      <w:r w:rsidRPr="00B541FC">
        <w:rPr>
          <w:rFonts w:ascii="PT Astra Serif" w:hAnsi="PT Astra Serif" w:cs="Times New Roman"/>
          <w:sz w:val="24"/>
          <w:szCs w:val="24"/>
        </w:rPr>
        <w:t>онтракте;</w:t>
      </w:r>
    </w:p>
    <w:p w:rsidR="004965FD" w:rsidRPr="00B541FC" w:rsidRDefault="004965FD" w:rsidP="005E4BEC">
      <w:pPr>
        <w:pStyle w:val="a6"/>
        <w:numPr>
          <w:ilvl w:val="0"/>
          <w:numId w:val="1"/>
        </w:numPr>
        <w:tabs>
          <w:tab w:val="left" w:pos="567"/>
        </w:tabs>
        <w:spacing w:after="0" w:line="240" w:lineRule="auto"/>
        <w:ind w:left="0" w:firstLine="567"/>
        <w:jc w:val="both"/>
        <w:rPr>
          <w:rFonts w:ascii="PT Astra Serif" w:hAnsi="PT Astra Serif" w:cs="Times New Roman"/>
          <w:sz w:val="24"/>
          <w:szCs w:val="24"/>
        </w:rPr>
      </w:pPr>
      <w:r w:rsidRPr="00B541FC">
        <w:rPr>
          <w:rFonts w:ascii="PT Astra Serif" w:hAnsi="PT Astra Serif" w:cs="Times New Roman"/>
          <w:sz w:val="24"/>
          <w:szCs w:val="24"/>
        </w:rPr>
        <w:t xml:space="preserve"> по электронной почте: электронная почта Заказчика </w:t>
      </w:r>
      <w:r w:rsidR="00E47886" w:rsidRPr="00B541FC">
        <w:rPr>
          <w:rFonts w:ascii="PT Astra Serif" w:hAnsi="PT Astra Serif" w:cs="Times New Roman"/>
          <w:sz w:val="24"/>
          <w:szCs w:val="24"/>
          <w:lang w:val="en-US"/>
        </w:rPr>
        <w:t>ru</w:t>
      </w:r>
      <w:r w:rsidR="00E47886" w:rsidRPr="00B541FC">
        <w:rPr>
          <w:rFonts w:ascii="PT Astra Serif" w:hAnsi="PT Astra Serif" w:cs="Times New Roman"/>
          <w:sz w:val="24"/>
          <w:szCs w:val="24"/>
        </w:rPr>
        <w:t>60</w:t>
      </w:r>
      <w:r w:rsidRPr="00B541FC">
        <w:rPr>
          <w:rFonts w:ascii="PT Astra Serif" w:hAnsi="PT Astra Serif" w:cs="Times New Roman"/>
          <w:sz w:val="24"/>
          <w:szCs w:val="24"/>
        </w:rPr>
        <w:t>@</w:t>
      </w:r>
      <w:r w:rsidRPr="00B541FC">
        <w:rPr>
          <w:rFonts w:ascii="PT Astra Serif" w:hAnsi="PT Astra Serif" w:cs="Times New Roman"/>
          <w:sz w:val="24"/>
          <w:szCs w:val="24"/>
          <w:lang w:val="en-US"/>
        </w:rPr>
        <w:t>m</w:t>
      </w:r>
      <w:r w:rsidR="00E47886" w:rsidRPr="00B541FC">
        <w:rPr>
          <w:rFonts w:ascii="PT Astra Serif" w:hAnsi="PT Astra Serif" w:cs="Times New Roman"/>
          <w:sz w:val="24"/>
          <w:szCs w:val="24"/>
          <w:lang w:val="en-US"/>
        </w:rPr>
        <w:t>injust</w:t>
      </w:r>
      <w:r w:rsidRPr="00B541FC">
        <w:rPr>
          <w:rFonts w:ascii="PT Astra Serif" w:hAnsi="PT Astra Serif" w:cs="Times New Roman"/>
          <w:sz w:val="24"/>
          <w:szCs w:val="24"/>
        </w:rPr>
        <w:t>.</w:t>
      </w:r>
      <w:r w:rsidR="00E47886" w:rsidRPr="00B541FC">
        <w:rPr>
          <w:rFonts w:ascii="PT Astra Serif" w:hAnsi="PT Astra Serif" w:cs="Times New Roman"/>
          <w:sz w:val="24"/>
          <w:szCs w:val="24"/>
          <w:lang w:val="en-US"/>
        </w:rPr>
        <w:t>gov</w:t>
      </w:r>
      <w:r w:rsidR="00E47886" w:rsidRPr="00B541FC">
        <w:rPr>
          <w:rFonts w:ascii="PT Astra Serif" w:hAnsi="PT Astra Serif" w:cs="Times New Roman"/>
          <w:sz w:val="24"/>
          <w:szCs w:val="24"/>
        </w:rPr>
        <w:t>.</w:t>
      </w:r>
      <w:r w:rsidRPr="00B541FC">
        <w:rPr>
          <w:rFonts w:ascii="PT Astra Serif" w:hAnsi="PT Astra Serif" w:cs="Times New Roman"/>
          <w:sz w:val="24"/>
          <w:szCs w:val="24"/>
          <w:lang w:val="en-US"/>
        </w:rPr>
        <w:t>ru</w:t>
      </w:r>
      <w:r w:rsidRPr="00B541FC">
        <w:rPr>
          <w:rFonts w:ascii="PT Astra Serif" w:hAnsi="PT Astra Serif" w:cs="Times New Roman"/>
          <w:sz w:val="24"/>
          <w:szCs w:val="24"/>
        </w:rPr>
        <w:t xml:space="preserve">; электронная почта </w:t>
      </w:r>
      <w:r w:rsidR="005C4BD3" w:rsidRPr="00B541FC">
        <w:rPr>
          <w:rFonts w:ascii="PT Astra Serif" w:hAnsi="PT Astra Serif" w:cs="Times New Roman"/>
          <w:sz w:val="24"/>
          <w:szCs w:val="24"/>
        </w:rPr>
        <w:t>Подрядчика</w:t>
      </w:r>
      <w:r w:rsidRPr="00B541FC">
        <w:rPr>
          <w:rFonts w:ascii="PT Astra Serif" w:hAnsi="PT Astra Serif" w:cs="Times New Roman"/>
          <w:sz w:val="24"/>
          <w:szCs w:val="24"/>
        </w:rPr>
        <w:t xml:space="preserve"> __________</w:t>
      </w:r>
      <w:r w:rsidRPr="00B541FC">
        <w:rPr>
          <w:rStyle w:val="affd"/>
          <w:rFonts w:ascii="PT Astra Serif" w:hAnsi="PT Astra Serif" w:cs="Times New Roman"/>
          <w:sz w:val="24"/>
          <w:szCs w:val="24"/>
        </w:rPr>
        <w:footnoteReference w:id="2"/>
      </w:r>
      <w:r w:rsidRPr="00B541FC">
        <w:rPr>
          <w:rFonts w:ascii="PT Astra Serif" w:hAnsi="PT Astra Serif" w:cs="Times New Roman"/>
          <w:sz w:val="24"/>
          <w:szCs w:val="24"/>
        </w:rPr>
        <w:t>, с последующим предоставлением оригинала по почте или курьером по адресу Стороны, указанному в Контракт</w:t>
      </w:r>
      <w:r w:rsidR="005C4BD3" w:rsidRPr="00B541FC">
        <w:rPr>
          <w:rFonts w:ascii="PT Astra Serif" w:hAnsi="PT Astra Serif" w:cs="Times New Roman"/>
          <w:sz w:val="24"/>
          <w:szCs w:val="24"/>
        </w:rPr>
        <w:t xml:space="preserve">е </w:t>
      </w:r>
      <w:r w:rsidRPr="00B541FC">
        <w:rPr>
          <w:rFonts w:ascii="PT Astra Serif" w:hAnsi="PT Astra Serif" w:cs="Times New Roman"/>
          <w:sz w:val="24"/>
          <w:szCs w:val="24"/>
        </w:rPr>
        <w:t>с последующим предоставлением оригинала по почте или курьером по адресу Стороны, указанному в Контракте.</w:t>
      </w:r>
    </w:p>
    <w:p w:rsidR="004965FD" w:rsidRPr="00B541FC" w:rsidRDefault="004965FD" w:rsidP="004965FD">
      <w:pPr>
        <w:pStyle w:val="a6"/>
        <w:tabs>
          <w:tab w:val="left" w:pos="0"/>
        </w:tabs>
        <w:spacing w:after="0" w:line="240" w:lineRule="auto"/>
        <w:ind w:left="0" w:firstLine="567"/>
        <w:jc w:val="both"/>
        <w:rPr>
          <w:rFonts w:ascii="PT Astra Serif" w:hAnsi="PT Astra Serif" w:cs="Times New Roman"/>
          <w:sz w:val="24"/>
          <w:szCs w:val="24"/>
        </w:rPr>
      </w:pPr>
      <w:r w:rsidRPr="00B541FC">
        <w:rPr>
          <w:rFonts w:ascii="PT Astra Serif" w:hAnsi="PT Astra Serif" w:cs="Times New Roman"/>
          <w:sz w:val="24"/>
          <w:szCs w:val="24"/>
        </w:rPr>
        <w:t xml:space="preserve">Уведомление, извещение и т.п., направленное на адрес электронной почты при отсутствии подтверждения получения от Стороны - получателя в день отправки, должно быть не позднее следующего рабочего дня направлено по почтовому адресу </w:t>
      </w:r>
      <w:r w:rsidRPr="00B541FC">
        <w:rPr>
          <w:rFonts w:ascii="PT Astra Serif" w:hAnsi="PT Astra Serif" w:cs="Times New Roman"/>
          <w:sz w:val="24"/>
          <w:szCs w:val="24"/>
        </w:rPr>
        <w:lastRenderedPageBreak/>
        <w:t>(адресу места нахождения) стороны, указанному в Контракте. Стороны признают обязательную силу за перепиской по адресам электронной почты, указанным в Контракте, и пересылаемыми посредством нее документами (содержимое электронных писем). Стороны признают и соглашаются с тем, что любые письма, заявления, заявки, претензии и уведомления, а также любая иная без исключения деловая корреспонденция, отправленная с адресов электронной почты, указанных в Контракте, является исходящей надлежащим образом от уполномоченных представителей Сторон и в том случае, когда они не содержат сведений об отправителе.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Контракта с учетом имеющейся у нее информации, признается надлежащим и лишает вторую сторону права ссылаться на указанные обстоятельства.</w:t>
      </w:r>
    </w:p>
    <w:p w:rsidR="004965FD" w:rsidRPr="00B541FC" w:rsidRDefault="004965FD" w:rsidP="004965FD">
      <w:pPr>
        <w:pStyle w:val="a6"/>
        <w:spacing w:after="0" w:line="240" w:lineRule="auto"/>
        <w:ind w:left="0" w:firstLine="567"/>
        <w:jc w:val="both"/>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0</w:t>
      </w:r>
      <w:r w:rsidRPr="00B541FC">
        <w:rPr>
          <w:rFonts w:ascii="PT Astra Serif" w:hAnsi="PT Astra Serif" w:cs="Times New Roman"/>
          <w:sz w:val="24"/>
          <w:szCs w:val="24"/>
        </w:rPr>
        <w:t>.2. Уведомления и извещения направляются за счет уведомляющей Стороны.</w:t>
      </w:r>
    </w:p>
    <w:p w:rsidR="004965FD" w:rsidRPr="00B541FC" w:rsidRDefault="004965FD" w:rsidP="004965FD">
      <w:pPr>
        <w:pStyle w:val="a6"/>
        <w:spacing w:after="0" w:line="240" w:lineRule="auto"/>
        <w:ind w:left="0" w:firstLine="567"/>
        <w:jc w:val="both"/>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0</w:t>
      </w:r>
      <w:r w:rsidRPr="00B541FC">
        <w:rPr>
          <w:rFonts w:ascii="PT Astra Serif" w:hAnsi="PT Astra Serif" w:cs="Times New Roman"/>
          <w:sz w:val="24"/>
          <w:szCs w:val="24"/>
        </w:rPr>
        <w:t>.3. Любое извещение или уведомление и т.п., направленное по электронной почте считается полученным с момента получения подтверждения о получении.</w:t>
      </w:r>
    </w:p>
    <w:p w:rsidR="004965FD" w:rsidRPr="00B541FC" w:rsidRDefault="004965FD" w:rsidP="004965FD">
      <w:pPr>
        <w:pStyle w:val="a6"/>
        <w:spacing w:after="0" w:line="240" w:lineRule="auto"/>
        <w:ind w:left="0" w:firstLine="567"/>
        <w:jc w:val="both"/>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0</w:t>
      </w:r>
      <w:r w:rsidRPr="00B541FC">
        <w:rPr>
          <w:rFonts w:ascii="PT Astra Serif" w:hAnsi="PT Astra Serif" w:cs="Times New Roman"/>
          <w:sz w:val="24"/>
          <w:szCs w:val="24"/>
        </w:rPr>
        <w:t>.4. Извещение или уведомление, направленное Стороне заказной почтой или переданное лично, считается полученным в день вручения.</w:t>
      </w:r>
    </w:p>
    <w:p w:rsidR="00E47886" w:rsidRPr="00B541FC" w:rsidRDefault="00E47886" w:rsidP="004965FD">
      <w:pPr>
        <w:pStyle w:val="a6"/>
        <w:spacing w:after="0" w:line="240" w:lineRule="auto"/>
        <w:ind w:left="0" w:firstLine="567"/>
        <w:jc w:val="both"/>
        <w:rPr>
          <w:rFonts w:ascii="PT Astra Serif" w:hAnsi="PT Astra Serif" w:cs="Times New Roman"/>
          <w:sz w:val="10"/>
          <w:szCs w:val="10"/>
        </w:rPr>
      </w:pPr>
    </w:p>
    <w:p w:rsidR="004965FD" w:rsidRPr="00B541FC" w:rsidRDefault="004965FD" w:rsidP="004965FD">
      <w:pPr>
        <w:spacing w:after="0" w:line="240" w:lineRule="auto"/>
        <w:ind w:firstLine="567"/>
        <w:jc w:val="center"/>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1</w:t>
      </w:r>
      <w:r w:rsidRPr="00B541FC">
        <w:rPr>
          <w:rFonts w:ascii="PT Astra Serif" w:hAnsi="PT Astra Serif" w:cs="Times New Roman"/>
          <w:b/>
          <w:sz w:val="24"/>
          <w:szCs w:val="24"/>
        </w:rPr>
        <w:t xml:space="preserve">. </w:t>
      </w:r>
      <w:r w:rsidRPr="00B541FC">
        <w:rPr>
          <w:rFonts w:ascii="PT Astra Serif" w:hAnsi="PT Astra Serif" w:cs="Times New Roman"/>
          <w:sz w:val="24"/>
          <w:szCs w:val="24"/>
        </w:rPr>
        <w:t>РАЗРЕШЕНИЕ СПОРОВ</w:t>
      </w:r>
    </w:p>
    <w:p w:rsidR="00E47886" w:rsidRPr="00B541FC" w:rsidRDefault="00E47886" w:rsidP="004965FD">
      <w:pPr>
        <w:spacing w:after="0" w:line="240" w:lineRule="auto"/>
        <w:ind w:firstLine="567"/>
        <w:jc w:val="center"/>
        <w:rPr>
          <w:rFonts w:ascii="PT Astra Serif" w:hAnsi="PT Astra Serif" w:cs="Times New Roman"/>
          <w:sz w:val="10"/>
          <w:szCs w:val="10"/>
        </w:rPr>
      </w:pPr>
    </w:p>
    <w:p w:rsidR="004965FD"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1</w:t>
      </w:r>
      <w:r w:rsidRPr="00B541FC">
        <w:rPr>
          <w:rFonts w:ascii="PT Astra Serif" w:hAnsi="PT Astra Serif" w:cs="Times New Roman"/>
          <w:sz w:val="24"/>
          <w:szCs w:val="24"/>
        </w:rPr>
        <w:t xml:space="preserve">.1. Стороны договорились разрешать все споры и разногласия, вытекающие из Контракта путем переговоров в претензионном порядке. </w:t>
      </w:r>
    </w:p>
    <w:p w:rsidR="004965FD"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1</w:t>
      </w:r>
      <w:r w:rsidRPr="00B541FC">
        <w:rPr>
          <w:rFonts w:ascii="PT Astra Serif" w:hAnsi="PT Astra Serif" w:cs="Times New Roman"/>
          <w:sz w:val="24"/>
          <w:szCs w:val="24"/>
        </w:rPr>
        <w:t>.2. Сторона, получившая претензию, обязана в течение 10 (десяти) рабочих дней со дня ее получения рассмотреть претензию и сообщить другой Стороне результаты рассмотрения претензии.</w:t>
      </w:r>
    </w:p>
    <w:p w:rsidR="004965FD"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1</w:t>
      </w:r>
      <w:r w:rsidRPr="00B541FC">
        <w:rPr>
          <w:rFonts w:ascii="PT Astra Serif" w:hAnsi="PT Astra Serif" w:cs="Times New Roman"/>
          <w:sz w:val="24"/>
          <w:szCs w:val="24"/>
        </w:rPr>
        <w:t>.3. В случае не урегулирования разногласий путем переговоров все споры, вытекающие из Контракта, разрешаются в соответствии с</w:t>
      </w:r>
      <w:r w:rsidR="00E47886" w:rsidRPr="00B541FC">
        <w:rPr>
          <w:rFonts w:ascii="PT Astra Serif" w:hAnsi="PT Astra Serif" w:cs="Times New Roman"/>
          <w:sz w:val="24"/>
          <w:szCs w:val="24"/>
        </w:rPr>
        <w:t xml:space="preserve"> действующим законодательством Российской </w:t>
      </w:r>
      <w:r w:rsidRPr="00B541FC">
        <w:rPr>
          <w:rFonts w:ascii="PT Astra Serif" w:hAnsi="PT Astra Serif" w:cs="Times New Roman"/>
          <w:sz w:val="24"/>
          <w:szCs w:val="24"/>
        </w:rPr>
        <w:t>Ф</w:t>
      </w:r>
      <w:r w:rsidR="00E47886" w:rsidRPr="00B541FC">
        <w:rPr>
          <w:rFonts w:ascii="PT Astra Serif" w:hAnsi="PT Astra Serif" w:cs="Times New Roman"/>
          <w:sz w:val="24"/>
          <w:szCs w:val="24"/>
        </w:rPr>
        <w:t>едерации</w:t>
      </w:r>
      <w:r w:rsidRPr="00B541FC">
        <w:rPr>
          <w:rFonts w:ascii="PT Astra Serif" w:hAnsi="PT Astra Serif" w:cs="Times New Roman"/>
          <w:sz w:val="24"/>
          <w:szCs w:val="24"/>
        </w:rPr>
        <w:t xml:space="preserve"> в Арбитражном суде </w:t>
      </w:r>
      <w:r w:rsidR="00E47886" w:rsidRPr="00B541FC">
        <w:rPr>
          <w:rFonts w:ascii="PT Astra Serif" w:hAnsi="PT Astra Serif" w:cs="Times New Roman"/>
          <w:sz w:val="24"/>
          <w:szCs w:val="24"/>
        </w:rPr>
        <w:t>Псковской</w:t>
      </w:r>
      <w:r w:rsidRPr="00B541FC">
        <w:rPr>
          <w:rFonts w:ascii="PT Astra Serif" w:hAnsi="PT Astra Serif" w:cs="Times New Roman"/>
          <w:sz w:val="24"/>
          <w:szCs w:val="24"/>
        </w:rPr>
        <w:t xml:space="preserve"> области.</w:t>
      </w:r>
    </w:p>
    <w:p w:rsidR="00E47886" w:rsidRPr="00B541FC" w:rsidRDefault="00E47886" w:rsidP="004965FD">
      <w:pPr>
        <w:spacing w:after="0" w:line="240" w:lineRule="auto"/>
        <w:ind w:firstLine="567"/>
        <w:jc w:val="both"/>
        <w:rPr>
          <w:rFonts w:ascii="PT Astra Serif" w:hAnsi="PT Astra Serif" w:cs="Times New Roman"/>
          <w:sz w:val="10"/>
          <w:szCs w:val="10"/>
        </w:rPr>
      </w:pPr>
    </w:p>
    <w:p w:rsidR="004965FD" w:rsidRPr="00B541FC" w:rsidRDefault="004965FD" w:rsidP="004965FD">
      <w:pPr>
        <w:spacing w:after="0" w:line="240" w:lineRule="auto"/>
        <w:ind w:firstLine="567"/>
        <w:jc w:val="center"/>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2</w:t>
      </w:r>
      <w:r w:rsidRPr="00B541FC">
        <w:rPr>
          <w:rFonts w:ascii="PT Astra Serif" w:hAnsi="PT Astra Serif" w:cs="Times New Roman"/>
          <w:sz w:val="24"/>
          <w:szCs w:val="24"/>
        </w:rPr>
        <w:t>. ЗАКЛЮЧИТЕЛЬНЫЕ ПОЛОЖЕНИЯ</w:t>
      </w:r>
    </w:p>
    <w:p w:rsidR="00B94404" w:rsidRPr="00B541FC" w:rsidRDefault="00B94404" w:rsidP="004965FD">
      <w:pPr>
        <w:spacing w:after="0" w:line="240" w:lineRule="auto"/>
        <w:ind w:firstLine="567"/>
        <w:jc w:val="center"/>
        <w:rPr>
          <w:rFonts w:ascii="PT Astra Serif" w:hAnsi="PT Astra Serif" w:cs="Times New Roman"/>
          <w:sz w:val="10"/>
          <w:szCs w:val="10"/>
        </w:rPr>
      </w:pPr>
    </w:p>
    <w:p w:rsidR="00E47886" w:rsidRPr="00B541FC" w:rsidRDefault="004965FD" w:rsidP="00E47886">
      <w:pPr>
        <w:autoSpaceDE w:val="0"/>
        <w:autoSpaceDN w:val="0"/>
        <w:adjustRightInd w:val="0"/>
        <w:spacing w:after="0" w:line="240" w:lineRule="auto"/>
        <w:ind w:firstLine="567"/>
        <w:jc w:val="both"/>
        <w:rPr>
          <w:rFonts w:ascii="PT Astra Serif" w:eastAsia="Times New Roman" w:hAnsi="PT Astra Serif" w:cs="Times New Roman"/>
          <w:i/>
          <w:iCs/>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2</w:t>
      </w:r>
      <w:r w:rsidRPr="00B541FC">
        <w:rPr>
          <w:rFonts w:ascii="PT Astra Serif" w:hAnsi="PT Astra Serif" w:cs="Times New Roman"/>
          <w:sz w:val="24"/>
          <w:szCs w:val="24"/>
        </w:rPr>
        <w:t>.1. Контракт</w:t>
      </w:r>
      <w:r w:rsidR="00E47886" w:rsidRPr="00B541FC">
        <w:rPr>
          <w:rFonts w:ascii="PT Astra Serif" w:hAnsi="PT Astra Serif" w:cs="Times New Roman"/>
          <w:sz w:val="24"/>
          <w:szCs w:val="24"/>
        </w:rPr>
        <w:t xml:space="preserve"> может быть</w:t>
      </w:r>
      <w:r w:rsidRPr="00B541FC">
        <w:rPr>
          <w:rFonts w:ascii="PT Astra Serif" w:hAnsi="PT Astra Serif" w:cs="Times New Roman"/>
          <w:sz w:val="24"/>
          <w:szCs w:val="24"/>
        </w:rPr>
        <w:t xml:space="preserve"> составлен в форме электронного документа</w:t>
      </w:r>
      <w:r w:rsidR="00E47886" w:rsidRPr="00B541FC">
        <w:rPr>
          <w:rFonts w:ascii="PT Astra Serif" w:hAnsi="PT Astra Serif" w:cs="Times New Roman"/>
          <w:sz w:val="24"/>
          <w:szCs w:val="24"/>
        </w:rPr>
        <w:t xml:space="preserve"> </w:t>
      </w:r>
      <w:r w:rsidRPr="00B541FC">
        <w:rPr>
          <w:rFonts w:ascii="PT Astra Serif" w:hAnsi="PT Astra Serif" w:cs="Times New Roman"/>
          <w:sz w:val="24"/>
          <w:szCs w:val="24"/>
        </w:rPr>
        <w:t>и подписан Сторонами электронной цифровой подписью.</w:t>
      </w:r>
      <w:r w:rsidR="00E47886" w:rsidRPr="00B541FC">
        <w:rPr>
          <w:rFonts w:ascii="PT Astra Serif" w:eastAsia="Times New Roman" w:hAnsi="PT Astra Serif" w:cs="Times New Roman"/>
          <w:iCs/>
          <w:sz w:val="24"/>
          <w:szCs w:val="24"/>
        </w:rPr>
        <w:t xml:space="preserve"> После заключения Контракта Стороны вправе изготовить Контракта на бумажном носителе в 2 (двух) экземплярах, имеющих одинаковую юридическую силу, по одному для Заказчика и Подрядчика.</w:t>
      </w:r>
    </w:p>
    <w:p w:rsidR="004965FD"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2</w:t>
      </w:r>
      <w:r w:rsidRPr="00B541FC">
        <w:rPr>
          <w:rFonts w:ascii="PT Astra Serif" w:hAnsi="PT Astra Serif" w:cs="Times New Roman"/>
          <w:sz w:val="24"/>
          <w:szCs w:val="24"/>
        </w:rPr>
        <w:t>.2. Неотъемлемой частью Контракта являются:</w:t>
      </w:r>
    </w:p>
    <w:p w:rsidR="004965FD" w:rsidRPr="00B541FC" w:rsidRDefault="004965FD" w:rsidP="004D4DFE">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 xml:space="preserve">Приложение №1 – </w:t>
      </w:r>
      <w:r w:rsidR="00E47886" w:rsidRPr="00B541FC">
        <w:rPr>
          <w:rFonts w:ascii="PT Astra Serif" w:hAnsi="PT Astra Serif" w:cs="Times New Roman"/>
          <w:sz w:val="24"/>
          <w:szCs w:val="24"/>
        </w:rPr>
        <w:t xml:space="preserve"> Описание объекта закупки (</w:t>
      </w:r>
      <w:r w:rsidRPr="00B541FC">
        <w:rPr>
          <w:rFonts w:ascii="PT Astra Serif" w:hAnsi="PT Astra Serif" w:cs="Times New Roman"/>
          <w:sz w:val="24"/>
          <w:szCs w:val="24"/>
        </w:rPr>
        <w:t>Спецификация</w:t>
      </w:r>
      <w:r w:rsidR="00E47886" w:rsidRPr="00B541FC">
        <w:rPr>
          <w:rFonts w:ascii="PT Astra Serif" w:hAnsi="PT Astra Serif" w:cs="Times New Roman"/>
          <w:sz w:val="24"/>
          <w:szCs w:val="24"/>
        </w:rPr>
        <w:t>)</w:t>
      </w:r>
      <w:r w:rsidRPr="00B541FC">
        <w:rPr>
          <w:rFonts w:ascii="PT Astra Serif" w:hAnsi="PT Astra Serif" w:cs="Times New Roman"/>
          <w:sz w:val="24"/>
          <w:szCs w:val="24"/>
        </w:rPr>
        <w:t>,</w:t>
      </w:r>
      <w:r w:rsidR="00E47886" w:rsidRPr="00B541FC">
        <w:rPr>
          <w:rFonts w:ascii="PT Astra Serif" w:hAnsi="PT Astra Serif" w:cs="Times New Roman"/>
          <w:sz w:val="24"/>
          <w:szCs w:val="24"/>
        </w:rPr>
        <w:t xml:space="preserve"> -</w:t>
      </w:r>
      <w:r w:rsidRPr="00B541FC">
        <w:rPr>
          <w:rFonts w:ascii="PT Astra Serif" w:hAnsi="PT Astra Serif" w:cs="Times New Roman"/>
          <w:sz w:val="24"/>
          <w:szCs w:val="24"/>
        </w:rPr>
        <w:t xml:space="preserve"> Техническое задание;</w:t>
      </w:r>
      <w:r w:rsidR="00B94404" w:rsidRPr="00B541FC">
        <w:rPr>
          <w:rFonts w:ascii="PT Astra Serif" w:hAnsi="PT Astra Serif" w:cs="Times New Roman"/>
          <w:sz w:val="24"/>
          <w:szCs w:val="24"/>
        </w:rPr>
        <w:t xml:space="preserve"> </w:t>
      </w:r>
      <w:r w:rsidR="00FB29AC" w:rsidRPr="00B541FC">
        <w:rPr>
          <w:rFonts w:ascii="PT Astra Serif" w:hAnsi="PT Astra Serif" w:cs="Times New Roman"/>
          <w:sz w:val="24"/>
          <w:szCs w:val="24"/>
        </w:rPr>
        <w:t>Приложение № 2- Локальная смета (Локальн</w:t>
      </w:r>
      <w:r w:rsidR="00B541FC">
        <w:rPr>
          <w:rFonts w:ascii="PT Astra Serif" w:hAnsi="PT Astra Serif" w:cs="Times New Roman"/>
          <w:sz w:val="24"/>
          <w:szCs w:val="24"/>
        </w:rPr>
        <w:t xml:space="preserve">ы </w:t>
      </w:r>
      <w:r w:rsidR="00FB29AC" w:rsidRPr="00B541FC">
        <w:rPr>
          <w:rFonts w:ascii="PT Astra Serif" w:hAnsi="PT Astra Serif" w:cs="Times New Roman"/>
          <w:sz w:val="24"/>
          <w:szCs w:val="24"/>
        </w:rPr>
        <w:t xml:space="preserve">сметный расчет), предоставляется Подрядчиком; </w:t>
      </w:r>
    </w:p>
    <w:p w:rsidR="004965FD" w:rsidRPr="00B541FC" w:rsidRDefault="004965FD" w:rsidP="004965FD">
      <w:pPr>
        <w:spacing w:after="0" w:line="240" w:lineRule="auto"/>
        <w:ind w:firstLine="567"/>
        <w:jc w:val="both"/>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2</w:t>
      </w:r>
      <w:r w:rsidRPr="00B541FC">
        <w:rPr>
          <w:rFonts w:ascii="PT Astra Serif" w:hAnsi="PT Astra Serif" w:cs="Times New Roman"/>
          <w:sz w:val="24"/>
          <w:szCs w:val="24"/>
        </w:rPr>
        <w:t xml:space="preserve">.3. При исполнении Контракта не допускается перемена </w:t>
      </w:r>
      <w:r w:rsidR="005C4BD3" w:rsidRPr="00B541FC">
        <w:rPr>
          <w:rFonts w:ascii="PT Astra Serif" w:hAnsi="PT Astra Serif" w:cs="Times New Roman"/>
          <w:sz w:val="24"/>
          <w:szCs w:val="24"/>
        </w:rPr>
        <w:t>Подрядчика</w:t>
      </w:r>
      <w:r w:rsidRPr="00B541FC">
        <w:rPr>
          <w:rFonts w:ascii="PT Astra Serif" w:hAnsi="PT Astra Serif" w:cs="Times New Roman"/>
          <w:sz w:val="24"/>
          <w:szCs w:val="24"/>
        </w:rPr>
        <w:t xml:space="preserve">, за исключением случая, если новый </w:t>
      </w:r>
      <w:r w:rsidR="005C4BD3" w:rsidRPr="00B541FC">
        <w:rPr>
          <w:rFonts w:ascii="PT Astra Serif" w:hAnsi="PT Astra Serif" w:cs="Times New Roman"/>
          <w:sz w:val="24"/>
          <w:szCs w:val="24"/>
        </w:rPr>
        <w:t>Подрядчик</w:t>
      </w:r>
      <w:r w:rsidRPr="00B541FC">
        <w:rPr>
          <w:rFonts w:ascii="PT Astra Serif" w:hAnsi="PT Astra Serif" w:cs="Times New Roman"/>
          <w:sz w:val="24"/>
          <w:szCs w:val="24"/>
        </w:rPr>
        <w:t xml:space="preserve"> является правопреемником </w:t>
      </w:r>
      <w:r w:rsidR="005C4BD3" w:rsidRPr="00B541FC">
        <w:rPr>
          <w:rFonts w:ascii="PT Astra Serif" w:hAnsi="PT Astra Serif" w:cs="Times New Roman"/>
          <w:sz w:val="24"/>
          <w:szCs w:val="24"/>
        </w:rPr>
        <w:t>Подрядчика</w:t>
      </w:r>
      <w:r w:rsidRPr="00B541FC">
        <w:rPr>
          <w:rFonts w:ascii="PT Astra Serif" w:hAnsi="PT Astra Serif" w:cs="Times New Roman"/>
          <w:sz w:val="24"/>
          <w:szCs w:val="24"/>
        </w:rPr>
        <w:t xml:space="preserve"> по такому контракту вследствие реорганизации юридического лица в форме преобразования, слияния или присоединения.</w:t>
      </w:r>
    </w:p>
    <w:p w:rsidR="004965FD" w:rsidRPr="00B541FC" w:rsidRDefault="004965FD" w:rsidP="004965FD">
      <w:pPr>
        <w:pStyle w:val="a4"/>
        <w:spacing w:after="0"/>
        <w:ind w:left="0" w:firstLine="567"/>
        <w:jc w:val="both"/>
        <w:rPr>
          <w:rFonts w:ascii="PT Astra Serif" w:hAnsi="PT Astra Serif" w:cs="Times New Roman"/>
        </w:rPr>
      </w:pPr>
      <w:r w:rsidRPr="00B541FC">
        <w:rPr>
          <w:rFonts w:ascii="PT Astra Serif" w:hAnsi="PT Astra Serif" w:cs="Times New Roman"/>
        </w:rPr>
        <w:t>1</w:t>
      </w:r>
      <w:r w:rsidR="005371F9" w:rsidRPr="00B541FC">
        <w:rPr>
          <w:rFonts w:ascii="PT Astra Serif" w:hAnsi="PT Astra Serif" w:cs="Times New Roman"/>
        </w:rPr>
        <w:t>2</w:t>
      </w:r>
      <w:r w:rsidRPr="00B541FC">
        <w:rPr>
          <w:rFonts w:ascii="PT Astra Serif" w:hAnsi="PT Astra Serif" w:cs="Times New Roman"/>
        </w:rPr>
        <w:t>.4. Любые изменения и/или дополнения к Контракту действительны, если они совершены в письменной форме, подписаны уполномоченными представителями Сторон и скреплены печатями Сторон.</w:t>
      </w:r>
    </w:p>
    <w:p w:rsidR="004965FD" w:rsidRPr="00B541FC" w:rsidRDefault="004965FD" w:rsidP="004965FD">
      <w:pPr>
        <w:pStyle w:val="22"/>
        <w:spacing w:after="0" w:line="240" w:lineRule="auto"/>
        <w:ind w:left="0" w:firstLine="567"/>
        <w:jc w:val="both"/>
        <w:rPr>
          <w:rFonts w:ascii="PT Astra Serif" w:hAnsi="PT Astra Serif" w:cs="Times New Roman"/>
        </w:rPr>
      </w:pPr>
      <w:r w:rsidRPr="00B541FC">
        <w:rPr>
          <w:rFonts w:ascii="PT Astra Serif" w:hAnsi="PT Astra Serif" w:cs="Times New Roman"/>
        </w:rPr>
        <w:t>1</w:t>
      </w:r>
      <w:r w:rsidR="005371F9" w:rsidRPr="00B541FC">
        <w:rPr>
          <w:rFonts w:ascii="PT Astra Serif" w:hAnsi="PT Astra Serif" w:cs="Times New Roman"/>
        </w:rPr>
        <w:t>2</w:t>
      </w:r>
      <w:r w:rsidRPr="00B541FC">
        <w:rPr>
          <w:rFonts w:ascii="PT Astra Serif" w:hAnsi="PT Astra Serif" w:cs="Times New Roman"/>
        </w:rPr>
        <w:t>.5. В случае изменения адреса (юридического или почтового), банковских реквизитов, сведений, касающихся Ф.И.О., должности руководителя, Стороны обязаны уведомить друг друга не позднее 10 (Десяти) календарных дней со дня изменения.</w:t>
      </w:r>
    </w:p>
    <w:p w:rsidR="004965FD" w:rsidRPr="00B541FC" w:rsidRDefault="004965FD" w:rsidP="004965FD">
      <w:pPr>
        <w:pStyle w:val="22"/>
        <w:spacing w:after="0" w:line="240" w:lineRule="auto"/>
        <w:ind w:left="0" w:firstLine="567"/>
        <w:jc w:val="both"/>
        <w:rPr>
          <w:rFonts w:ascii="PT Astra Serif" w:hAnsi="PT Astra Serif" w:cs="Times New Roman"/>
        </w:rPr>
      </w:pPr>
      <w:r w:rsidRPr="00B541FC">
        <w:rPr>
          <w:rFonts w:ascii="PT Astra Serif" w:hAnsi="PT Astra Serif" w:cs="Times New Roman"/>
        </w:rPr>
        <w:t>1</w:t>
      </w:r>
      <w:r w:rsidR="005371F9" w:rsidRPr="00B541FC">
        <w:rPr>
          <w:rFonts w:ascii="PT Astra Serif" w:hAnsi="PT Astra Serif" w:cs="Times New Roman"/>
        </w:rPr>
        <w:t>2</w:t>
      </w:r>
      <w:r w:rsidRPr="00B541FC">
        <w:rPr>
          <w:rFonts w:ascii="PT Astra Serif" w:hAnsi="PT Astra Serif" w:cs="Times New Roman"/>
        </w:rPr>
        <w:t>.6. Во всем, что не урегулировано Контрактом, Стороны руководствуются действующим законодательством РФ.</w:t>
      </w:r>
    </w:p>
    <w:p w:rsidR="00B94404" w:rsidRPr="00B541FC" w:rsidRDefault="00B94404" w:rsidP="004965FD">
      <w:pPr>
        <w:pStyle w:val="22"/>
        <w:spacing w:after="0" w:line="240" w:lineRule="auto"/>
        <w:ind w:left="0" w:firstLine="567"/>
        <w:jc w:val="both"/>
        <w:rPr>
          <w:rFonts w:ascii="PT Astra Serif" w:hAnsi="PT Astra Serif" w:cs="Times New Roman"/>
          <w:sz w:val="6"/>
          <w:szCs w:val="6"/>
        </w:rPr>
      </w:pPr>
    </w:p>
    <w:p w:rsidR="004965FD" w:rsidRPr="00B541FC" w:rsidRDefault="004965FD" w:rsidP="004965FD">
      <w:pPr>
        <w:spacing w:after="0" w:line="240" w:lineRule="auto"/>
        <w:ind w:firstLine="567"/>
        <w:jc w:val="center"/>
        <w:rPr>
          <w:rFonts w:ascii="PT Astra Serif" w:hAnsi="PT Astra Serif" w:cs="Times New Roman"/>
          <w:sz w:val="24"/>
          <w:szCs w:val="24"/>
        </w:rPr>
      </w:pPr>
      <w:r w:rsidRPr="00B541FC">
        <w:rPr>
          <w:rFonts w:ascii="PT Astra Serif" w:hAnsi="PT Astra Serif" w:cs="Times New Roman"/>
          <w:sz w:val="24"/>
          <w:szCs w:val="24"/>
        </w:rPr>
        <w:t>1</w:t>
      </w:r>
      <w:r w:rsidR="005371F9" w:rsidRPr="00B541FC">
        <w:rPr>
          <w:rFonts w:ascii="PT Astra Serif" w:hAnsi="PT Astra Serif" w:cs="Times New Roman"/>
          <w:sz w:val="24"/>
          <w:szCs w:val="24"/>
        </w:rPr>
        <w:t>3</w:t>
      </w:r>
      <w:r w:rsidRPr="00B541FC">
        <w:rPr>
          <w:rFonts w:ascii="PT Astra Serif" w:hAnsi="PT Astra Serif" w:cs="Times New Roman"/>
          <w:sz w:val="24"/>
          <w:szCs w:val="24"/>
        </w:rPr>
        <w:t>. АДРЕСА И БАНКОВСКИЕ РЕКВИЗИТЫ СТОРОН</w:t>
      </w:r>
    </w:p>
    <w:p w:rsidR="004965FD" w:rsidRPr="00B541FC" w:rsidRDefault="004965FD" w:rsidP="004965FD">
      <w:pPr>
        <w:tabs>
          <w:tab w:val="left" w:pos="10080"/>
        </w:tabs>
        <w:suppressAutoHyphens/>
        <w:spacing w:after="0" w:line="240" w:lineRule="auto"/>
        <w:ind w:right="126" w:firstLine="170"/>
        <w:jc w:val="right"/>
        <w:rPr>
          <w:rFonts w:ascii="PT Astra Serif" w:hAnsi="PT Astra Serif" w:cs="Times New Roman"/>
          <w:b/>
          <w:sz w:val="10"/>
          <w:szCs w:val="10"/>
        </w:rPr>
      </w:pPr>
    </w:p>
    <w:tbl>
      <w:tblPr>
        <w:tblW w:w="0" w:type="auto"/>
        <w:tblInd w:w="108" w:type="dxa"/>
        <w:tblLook w:val="0000"/>
      </w:tblPr>
      <w:tblGrid>
        <w:gridCol w:w="4586"/>
        <w:gridCol w:w="4592"/>
      </w:tblGrid>
      <w:tr w:rsidR="00B94404" w:rsidRPr="00B541FC" w:rsidTr="00B94404">
        <w:tc>
          <w:tcPr>
            <w:tcW w:w="4586" w:type="dxa"/>
          </w:tcPr>
          <w:p w:rsidR="00B94404" w:rsidRPr="00B541FC" w:rsidRDefault="00B94404" w:rsidP="00B94404">
            <w:pPr>
              <w:autoSpaceDE w:val="0"/>
              <w:autoSpaceDN w:val="0"/>
              <w:adjustRightInd w:val="0"/>
              <w:spacing w:after="0" w:line="24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Заказчик</w:t>
            </w:r>
          </w:p>
          <w:p w:rsidR="00215D6B" w:rsidRPr="00B541FC" w:rsidRDefault="00B94404" w:rsidP="00215D6B">
            <w:pPr>
              <w:autoSpaceDE w:val="0"/>
              <w:autoSpaceDN w:val="0"/>
              <w:adjustRightInd w:val="0"/>
              <w:spacing w:after="0" w:line="240" w:lineRule="auto"/>
              <w:rPr>
                <w:rFonts w:ascii="PT Astra Serif" w:hAnsi="PT Astra Serif"/>
                <w:b/>
                <w:sz w:val="24"/>
                <w:szCs w:val="24"/>
              </w:rPr>
            </w:pPr>
            <w:r w:rsidRPr="00B541FC">
              <w:rPr>
                <w:rFonts w:ascii="PT Astra Serif" w:eastAsia="Calibri" w:hAnsi="PT Astra Serif" w:cs="Times New Roman"/>
                <w:b/>
              </w:rPr>
              <w:t xml:space="preserve">   </w:t>
            </w:r>
            <w:r w:rsidR="00215D6B" w:rsidRPr="00B541FC">
              <w:rPr>
                <w:rFonts w:ascii="PT Astra Serif" w:hAnsi="PT Astra Serif"/>
                <w:b/>
                <w:sz w:val="24"/>
                <w:szCs w:val="24"/>
              </w:rPr>
              <w:t>Управление Министерства юстиции</w:t>
            </w:r>
          </w:p>
          <w:p w:rsidR="00215D6B" w:rsidRPr="00B541FC" w:rsidRDefault="00215D6B" w:rsidP="00215D6B">
            <w:pPr>
              <w:autoSpaceDE w:val="0"/>
              <w:autoSpaceDN w:val="0"/>
              <w:adjustRightInd w:val="0"/>
              <w:spacing w:after="0" w:line="240" w:lineRule="auto"/>
              <w:rPr>
                <w:rFonts w:ascii="PT Astra Serif" w:hAnsi="PT Astra Serif"/>
                <w:b/>
                <w:sz w:val="24"/>
                <w:szCs w:val="24"/>
              </w:rPr>
            </w:pPr>
            <w:r w:rsidRPr="00B541FC">
              <w:rPr>
                <w:rFonts w:ascii="PT Astra Serif" w:hAnsi="PT Astra Serif"/>
                <w:b/>
                <w:sz w:val="24"/>
                <w:szCs w:val="24"/>
              </w:rPr>
              <w:t>Российской Федерации по Псковской области</w:t>
            </w:r>
          </w:p>
          <w:p w:rsidR="00215D6B" w:rsidRPr="00B541FC" w:rsidRDefault="00215D6B" w:rsidP="00215D6B">
            <w:pPr>
              <w:autoSpaceDE w:val="0"/>
              <w:autoSpaceDN w:val="0"/>
              <w:adjustRightInd w:val="0"/>
              <w:spacing w:after="0" w:line="240" w:lineRule="auto"/>
              <w:rPr>
                <w:rFonts w:ascii="PT Astra Serif" w:hAnsi="PT Astra Serif"/>
                <w:b/>
                <w:sz w:val="24"/>
                <w:szCs w:val="24"/>
              </w:rPr>
            </w:pPr>
          </w:p>
          <w:p w:rsidR="00215D6B" w:rsidRPr="00B541FC" w:rsidRDefault="00215D6B" w:rsidP="00215D6B">
            <w:pPr>
              <w:autoSpaceDE w:val="0"/>
              <w:autoSpaceDN w:val="0"/>
              <w:adjustRightInd w:val="0"/>
              <w:spacing w:after="0" w:line="240" w:lineRule="auto"/>
              <w:rPr>
                <w:rFonts w:ascii="PT Astra Serif" w:hAnsi="PT Astra Serif"/>
                <w:sz w:val="24"/>
                <w:szCs w:val="24"/>
              </w:rPr>
            </w:pPr>
            <w:r w:rsidRPr="00B541FC">
              <w:rPr>
                <w:rFonts w:ascii="PT Astra Serif" w:hAnsi="PT Astra Serif"/>
                <w:b/>
                <w:sz w:val="24"/>
                <w:szCs w:val="24"/>
              </w:rPr>
              <w:t>ИНН</w:t>
            </w:r>
            <w:r w:rsidRPr="00B541FC">
              <w:rPr>
                <w:rFonts w:ascii="PT Astra Serif" w:hAnsi="PT Astra Serif"/>
                <w:sz w:val="24"/>
                <w:szCs w:val="24"/>
              </w:rPr>
              <w:tab/>
              <w:t xml:space="preserve">602 711 54 26/ </w:t>
            </w:r>
            <w:r w:rsidRPr="00B541FC">
              <w:rPr>
                <w:rFonts w:ascii="PT Astra Serif" w:hAnsi="PT Astra Serif"/>
                <w:b/>
                <w:sz w:val="24"/>
                <w:szCs w:val="24"/>
              </w:rPr>
              <w:t xml:space="preserve">КПП </w:t>
            </w:r>
            <w:r w:rsidRPr="00B541FC">
              <w:rPr>
                <w:rFonts w:ascii="PT Astra Serif" w:hAnsi="PT Astra Serif"/>
                <w:sz w:val="24"/>
                <w:szCs w:val="24"/>
              </w:rPr>
              <w:t>602 701 001</w:t>
            </w:r>
          </w:p>
          <w:p w:rsidR="00215D6B" w:rsidRPr="00B541FC" w:rsidRDefault="00215D6B" w:rsidP="00215D6B">
            <w:pPr>
              <w:autoSpaceDE w:val="0"/>
              <w:autoSpaceDN w:val="0"/>
              <w:adjustRightInd w:val="0"/>
              <w:spacing w:after="0" w:line="240" w:lineRule="auto"/>
              <w:rPr>
                <w:rFonts w:ascii="PT Astra Serif" w:hAnsi="PT Astra Serif"/>
                <w:sz w:val="24"/>
                <w:szCs w:val="24"/>
              </w:rPr>
            </w:pPr>
            <w:r w:rsidRPr="00B541FC">
              <w:rPr>
                <w:rFonts w:ascii="PT Astra Serif" w:hAnsi="PT Astra Serif"/>
                <w:b/>
                <w:sz w:val="24"/>
                <w:szCs w:val="24"/>
              </w:rPr>
              <w:t>ОГРН</w:t>
            </w:r>
            <w:r w:rsidRPr="00B541FC">
              <w:rPr>
                <w:rFonts w:ascii="PT Astra Serif" w:hAnsi="PT Astra Serif"/>
                <w:sz w:val="24"/>
                <w:szCs w:val="24"/>
              </w:rPr>
              <w:tab/>
              <w:t>108 602 700 60 42</w:t>
            </w:r>
          </w:p>
          <w:p w:rsidR="00215D6B" w:rsidRPr="00B541FC" w:rsidRDefault="00215D6B" w:rsidP="00215D6B">
            <w:pPr>
              <w:autoSpaceDE w:val="0"/>
              <w:autoSpaceDN w:val="0"/>
              <w:adjustRightInd w:val="0"/>
              <w:spacing w:after="0" w:line="240" w:lineRule="auto"/>
              <w:rPr>
                <w:rFonts w:ascii="PT Astra Serif" w:hAnsi="PT Astra Serif"/>
                <w:sz w:val="24"/>
                <w:szCs w:val="24"/>
              </w:rPr>
            </w:pPr>
            <w:r w:rsidRPr="00B541FC">
              <w:rPr>
                <w:rFonts w:ascii="PT Astra Serif" w:hAnsi="PT Astra Serif"/>
                <w:sz w:val="24"/>
                <w:szCs w:val="24"/>
              </w:rPr>
              <w:t xml:space="preserve">180000, Псковская обл., </w:t>
            </w:r>
          </w:p>
          <w:p w:rsidR="00215D6B" w:rsidRPr="00B541FC" w:rsidRDefault="00215D6B" w:rsidP="00215D6B">
            <w:pPr>
              <w:autoSpaceDE w:val="0"/>
              <w:autoSpaceDN w:val="0"/>
              <w:adjustRightInd w:val="0"/>
              <w:spacing w:after="0" w:line="240" w:lineRule="auto"/>
              <w:rPr>
                <w:rFonts w:ascii="PT Astra Serif" w:hAnsi="PT Astra Serif"/>
                <w:sz w:val="24"/>
                <w:szCs w:val="24"/>
              </w:rPr>
            </w:pPr>
            <w:r w:rsidRPr="00B541FC">
              <w:rPr>
                <w:rFonts w:ascii="PT Astra Serif" w:hAnsi="PT Astra Serif"/>
                <w:sz w:val="24"/>
                <w:szCs w:val="24"/>
              </w:rPr>
              <w:t>г. Псков, ул. Гоголя, д. 4</w:t>
            </w:r>
          </w:p>
          <w:p w:rsidR="00215D6B" w:rsidRPr="00B541FC" w:rsidRDefault="00215D6B" w:rsidP="00215D6B">
            <w:pPr>
              <w:spacing w:after="0" w:line="240" w:lineRule="auto"/>
              <w:rPr>
                <w:rFonts w:ascii="PT Astra Serif" w:hAnsi="PT Astra Serif"/>
                <w:color w:val="000000"/>
                <w:sz w:val="23"/>
                <w:szCs w:val="23"/>
              </w:rPr>
            </w:pPr>
            <w:r w:rsidRPr="00B541FC">
              <w:rPr>
                <w:rFonts w:ascii="PT Astra Serif" w:hAnsi="PT Astra Serif"/>
                <w:color w:val="000000"/>
                <w:sz w:val="23"/>
                <w:szCs w:val="23"/>
              </w:rPr>
              <w:t xml:space="preserve">Юридический адрес: </w:t>
            </w:r>
          </w:p>
          <w:p w:rsidR="00215D6B" w:rsidRPr="00B541FC" w:rsidRDefault="00215D6B" w:rsidP="00215D6B">
            <w:pPr>
              <w:spacing w:after="0" w:line="240" w:lineRule="auto"/>
              <w:rPr>
                <w:rFonts w:ascii="PT Astra Serif" w:hAnsi="PT Astra Serif"/>
                <w:color w:val="000000"/>
                <w:sz w:val="23"/>
                <w:szCs w:val="23"/>
              </w:rPr>
            </w:pPr>
            <w:r w:rsidRPr="00B541FC">
              <w:rPr>
                <w:rFonts w:ascii="PT Astra Serif" w:hAnsi="PT Astra Serif"/>
                <w:color w:val="000000"/>
                <w:sz w:val="23"/>
                <w:szCs w:val="23"/>
              </w:rPr>
              <w:t xml:space="preserve">180000, Псковская область,    </w:t>
            </w:r>
          </w:p>
          <w:p w:rsidR="00215D6B" w:rsidRPr="00B541FC" w:rsidRDefault="00215D6B" w:rsidP="00215D6B">
            <w:pPr>
              <w:spacing w:after="0" w:line="240" w:lineRule="auto"/>
              <w:rPr>
                <w:rFonts w:ascii="PT Astra Serif" w:hAnsi="PT Astra Serif"/>
                <w:color w:val="000000"/>
                <w:sz w:val="23"/>
                <w:szCs w:val="23"/>
              </w:rPr>
            </w:pPr>
            <w:r w:rsidRPr="00B541FC">
              <w:rPr>
                <w:rFonts w:ascii="PT Astra Serif" w:hAnsi="PT Astra Serif"/>
                <w:color w:val="000000"/>
                <w:sz w:val="23"/>
                <w:szCs w:val="23"/>
              </w:rPr>
              <w:t xml:space="preserve">г. Псков, ул. Гоголя, д.4; </w:t>
            </w:r>
          </w:p>
          <w:p w:rsidR="00215D6B" w:rsidRPr="00B541FC" w:rsidRDefault="00215D6B" w:rsidP="00215D6B">
            <w:pPr>
              <w:spacing w:after="0" w:line="240" w:lineRule="auto"/>
              <w:rPr>
                <w:rFonts w:ascii="PT Astra Serif" w:hAnsi="PT Astra Serif"/>
                <w:b/>
                <w:sz w:val="23"/>
                <w:szCs w:val="23"/>
              </w:rPr>
            </w:pPr>
            <w:r w:rsidRPr="00B541FC">
              <w:rPr>
                <w:rFonts w:ascii="PT Astra Serif" w:hAnsi="PT Astra Serif"/>
                <w:color w:val="000000"/>
                <w:sz w:val="23"/>
                <w:szCs w:val="23"/>
              </w:rPr>
              <w:t xml:space="preserve">адрес местонахождение и почтовый адрес: 180000, Псковская область, </w:t>
            </w:r>
          </w:p>
          <w:p w:rsidR="00215D6B" w:rsidRPr="00B541FC" w:rsidRDefault="00215D6B" w:rsidP="00215D6B">
            <w:pPr>
              <w:pStyle w:val="ConsPlusNormal"/>
              <w:spacing w:after="0" w:line="240" w:lineRule="auto"/>
              <w:rPr>
                <w:rFonts w:ascii="PT Astra Serif" w:hAnsi="PT Astra Serif" w:cs="Calibri"/>
                <w:sz w:val="23"/>
                <w:szCs w:val="23"/>
              </w:rPr>
            </w:pPr>
            <w:r w:rsidRPr="00B541FC">
              <w:rPr>
                <w:rFonts w:ascii="PT Astra Serif" w:hAnsi="PT Astra Serif" w:cs="Calibri"/>
                <w:color w:val="000000"/>
                <w:sz w:val="23"/>
                <w:szCs w:val="23"/>
              </w:rPr>
              <w:t>г. Псков, ул. Гоголя, д. 4;</w:t>
            </w:r>
            <w:r w:rsidRPr="00B541FC">
              <w:rPr>
                <w:rFonts w:ascii="PT Astra Serif" w:hAnsi="PT Astra Serif" w:cs="Calibri"/>
                <w:sz w:val="23"/>
                <w:szCs w:val="23"/>
              </w:rPr>
              <w:t xml:space="preserve"> </w:t>
            </w:r>
          </w:p>
          <w:p w:rsidR="00215D6B" w:rsidRPr="00B541FC" w:rsidRDefault="00215D6B" w:rsidP="00215D6B">
            <w:pPr>
              <w:pStyle w:val="ConsPlusNormal"/>
              <w:spacing w:after="0" w:line="240" w:lineRule="auto"/>
              <w:rPr>
                <w:rFonts w:ascii="PT Astra Serif" w:hAnsi="PT Astra Serif" w:cs="Calibri"/>
                <w:sz w:val="23"/>
                <w:szCs w:val="23"/>
              </w:rPr>
            </w:pPr>
            <w:r w:rsidRPr="00B541FC">
              <w:rPr>
                <w:rFonts w:ascii="PT Astra Serif" w:hAnsi="PT Astra Serif" w:cs="Calibri"/>
                <w:sz w:val="23"/>
                <w:szCs w:val="23"/>
              </w:rPr>
              <w:t>тел.8 (8112) 33-10-96</w:t>
            </w:r>
          </w:p>
          <w:p w:rsidR="00215D6B" w:rsidRPr="00B541FC" w:rsidRDefault="00215D6B" w:rsidP="00215D6B">
            <w:pPr>
              <w:spacing w:after="0" w:line="240" w:lineRule="auto"/>
              <w:rPr>
                <w:rFonts w:ascii="PT Astra Serif" w:hAnsi="PT Astra Serif"/>
                <w:sz w:val="23"/>
                <w:szCs w:val="23"/>
              </w:rPr>
            </w:pPr>
            <w:r w:rsidRPr="00B541FC">
              <w:rPr>
                <w:rFonts w:ascii="PT Astra Serif" w:hAnsi="PT Astra Serif"/>
                <w:sz w:val="23"/>
                <w:szCs w:val="23"/>
              </w:rPr>
              <w:t xml:space="preserve">ОГРН 1086027006042  </w:t>
            </w:r>
          </w:p>
          <w:p w:rsidR="00215D6B" w:rsidRPr="00B541FC" w:rsidRDefault="00215D6B" w:rsidP="00215D6B">
            <w:pPr>
              <w:spacing w:after="0" w:line="240" w:lineRule="auto"/>
              <w:rPr>
                <w:rFonts w:ascii="PT Astra Serif" w:hAnsi="PT Astra Serif"/>
                <w:sz w:val="23"/>
                <w:szCs w:val="23"/>
              </w:rPr>
            </w:pPr>
            <w:r w:rsidRPr="00B541FC">
              <w:rPr>
                <w:rFonts w:ascii="PT Astra Serif" w:hAnsi="PT Astra Serif"/>
                <w:sz w:val="23"/>
                <w:szCs w:val="23"/>
              </w:rPr>
              <w:t xml:space="preserve">ИНН 6027115426 /КПП 602701001 </w:t>
            </w:r>
          </w:p>
          <w:p w:rsidR="00215D6B" w:rsidRPr="00B541FC" w:rsidRDefault="00215D6B" w:rsidP="00215D6B">
            <w:pPr>
              <w:spacing w:after="0" w:line="240" w:lineRule="auto"/>
              <w:rPr>
                <w:rFonts w:ascii="PT Astra Serif" w:hAnsi="PT Astra Serif"/>
                <w:sz w:val="23"/>
                <w:szCs w:val="23"/>
              </w:rPr>
            </w:pPr>
            <w:r w:rsidRPr="00B541FC">
              <w:rPr>
                <w:rFonts w:ascii="PT Astra Serif" w:hAnsi="PT Astra Serif"/>
                <w:sz w:val="23"/>
                <w:szCs w:val="23"/>
              </w:rPr>
              <w:t xml:space="preserve">УФК по Нижегородской области (Управление Минюста России по Псковской области л/с 03571880290) </w:t>
            </w:r>
          </w:p>
          <w:p w:rsidR="00215D6B" w:rsidRPr="00B541FC" w:rsidRDefault="00215D6B" w:rsidP="00215D6B">
            <w:pPr>
              <w:spacing w:after="0" w:line="240" w:lineRule="auto"/>
              <w:rPr>
                <w:rFonts w:ascii="PT Astra Serif" w:hAnsi="PT Astra Serif"/>
                <w:color w:val="000000"/>
                <w:sz w:val="23"/>
                <w:szCs w:val="23"/>
              </w:rPr>
            </w:pPr>
            <w:r w:rsidRPr="00B541FC">
              <w:rPr>
                <w:rFonts w:ascii="PT Astra Serif" w:hAnsi="PT Astra Serif"/>
                <w:color w:val="000000"/>
                <w:sz w:val="23"/>
                <w:szCs w:val="23"/>
              </w:rPr>
              <w:t xml:space="preserve">Счет получателя средств (номер казначейского счета) – 03211643000000013215 </w:t>
            </w:r>
          </w:p>
          <w:p w:rsidR="00215D6B" w:rsidRPr="00B541FC" w:rsidRDefault="00215D6B" w:rsidP="00215D6B">
            <w:pPr>
              <w:spacing w:after="0" w:line="240" w:lineRule="auto"/>
              <w:rPr>
                <w:rFonts w:ascii="PT Astra Serif" w:hAnsi="PT Astra Serif"/>
                <w:color w:val="000000"/>
                <w:sz w:val="23"/>
                <w:szCs w:val="23"/>
              </w:rPr>
            </w:pPr>
            <w:r w:rsidRPr="00B541FC">
              <w:rPr>
                <w:rFonts w:ascii="PT Astra Serif" w:hAnsi="PT Astra Serif"/>
                <w:color w:val="000000"/>
                <w:sz w:val="23"/>
                <w:szCs w:val="23"/>
              </w:rPr>
              <w:t xml:space="preserve">Счет банка получателя (номер единого казначейского счета) – </w:t>
            </w:r>
          </w:p>
          <w:p w:rsidR="00215D6B" w:rsidRPr="00B541FC" w:rsidRDefault="00215D6B" w:rsidP="00215D6B">
            <w:pPr>
              <w:spacing w:after="0" w:line="240" w:lineRule="auto"/>
              <w:rPr>
                <w:rFonts w:ascii="PT Astra Serif" w:hAnsi="PT Astra Serif"/>
                <w:color w:val="000000"/>
                <w:sz w:val="23"/>
                <w:szCs w:val="23"/>
              </w:rPr>
            </w:pPr>
            <w:r w:rsidRPr="00B541FC">
              <w:rPr>
                <w:rFonts w:ascii="PT Astra Serif" w:hAnsi="PT Astra Serif"/>
                <w:color w:val="000000"/>
                <w:sz w:val="23"/>
                <w:szCs w:val="23"/>
              </w:rPr>
              <w:t xml:space="preserve">ЕКС: 40102810745370000024 </w:t>
            </w:r>
          </w:p>
          <w:p w:rsidR="00215D6B" w:rsidRPr="00B541FC" w:rsidRDefault="00215D6B" w:rsidP="00215D6B">
            <w:pPr>
              <w:spacing w:after="0" w:line="240" w:lineRule="auto"/>
              <w:rPr>
                <w:rFonts w:ascii="PT Astra Serif" w:hAnsi="PT Astra Serif"/>
                <w:color w:val="000000"/>
                <w:sz w:val="23"/>
                <w:szCs w:val="23"/>
              </w:rPr>
            </w:pPr>
            <w:r w:rsidRPr="00B541FC">
              <w:rPr>
                <w:rFonts w:ascii="PT Astra Serif" w:hAnsi="PT Astra Serif"/>
                <w:color w:val="000000"/>
                <w:sz w:val="23"/>
                <w:szCs w:val="23"/>
              </w:rPr>
              <w:t xml:space="preserve">БИК банка получателя: 012202102 Наименование банка получателя – ОКЦ </w:t>
            </w:r>
          </w:p>
          <w:p w:rsidR="00215D6B" w:rsidRPr="00B541FC" w:rsidRDefault="00215D6B" w:rsidP="00215D6B">
            <w:pPr>
              <w:spacing w:after="0" w:line="240" w:lineRule="auto"/>
              <w:rPr>
                <w:rFonts w:ascii="PT Astra Serif" w:hAnsi="PT Astra Serif"/>
                <w:color w:val="000000"/>
                <w:sz w:val="23"/>
                <w:szCs w:val="23"/>
              </w:rPr>
            </w:pPr>
            <w:r w:rsidRPr="00B541FC">
              <w:rPr>
                <w:rFonts w:ascii="PT Astra Serif" w:hAnsi="PT Astra Serif"/>
                <w:color w:val="000000"/>
                <w:sz w:val="23"/>
                <w:szCs w:val="23"/>
              </w:rPr>
              <w:t xml:space="preserve">№ 1 Волго-Вятского ГУ Банка России //УФК по Нижегородской области, г  Нижний Новгород </w:t>
            </w:r>
          </w:p>
          <w:p w:rsidR="00B94404" w:rsidRPr="00B541FC" w:rsidRDefault="00215D6B" w:rsidP="00B94404">
            <w:pPr>
              <w:spacing w:after="0" w:line="240" w:lineRule="auto"/>
              <w:rPr>
                <w:rFonts w:ascii="PT Astra Serif" w:eastAsia="Calibri" w:hAnsi="PT Astra Serif" w:cs="Times New Roman"/>
                <w:b/>
              </w:rPr>
            </w:pPr>
            <w:r w:rsidRPr="00B541FC">
              <w:rPr>
                <w:rFonts w:ascii="PT Astra Serif" w:hAnsi="PT Astra Serif"/>
                <w:bCs/>
                <w:color w:val="000000"/>
                <w:sz w:val="23"/>
                <w:szCs w:val="23"/>
              </w:rPr>
              <w:t xml:space="preserve">Адрес электронной почты: </w:t>
            </w:r>
            <w:r w:rsidRPr="00B541FC">
              <w:rPr>
                <w:rFonts w:ascii="PT Astra Serif" w:hAnsi="PT Astra Serif"/>
                <w:bCs/>
                <w:color w:val="000000"/>
                <w:sz w:val="23"/>
                <w:szCs w:val="23"/>
                <w:lang w:val="en-US"/>
              </w:rPr>
              <w:t>ru</w:t>
            </w:r>
            <w:r w:rsidRPr="00B541FC">
              <w:rPr>
                <w:rFonts w:ascii="PT Astra Serif" w:hAnsi="PT Astra Serif"/>
                <w:bCs/>
                <w:color w:val="000000"/>
                <w:sz w:val="23"/>
                <w:szCs w:val="23"/>
              </w:rPr>
              <w:t>60@</w:t>
            </w:r>
            <w:r w:rsidRPr="00B541FC">
              <w:rPr>
                <w:rFonts w:ascii="PT Astra Serif" w:hAnsi="PT Astra Serif"/>
                <w:bCs/>
                <w:color w:val="000000"/>
                <w:sz w:val="23"/>
                <w:szCs w:val="23"/>
                <w:lang w:val="en-US"/>
              </w:rPr>
              <w:t>minjust</w:t>
            </w:r>
            <w:r w:rsidRPr="00B541FC">
              <w:rPr>
                <w:rFonts w:ascii="PT Astra Serif" w:hAnsi="PT Astra Serif"/>
                <w:bCs/>
                <w:color w:val="000000"/>
                <w:sz w:val="23"/>
                <w:szCs w:val="23"/>
              </w:rPr>
              <w:t>.</w:t>
            </w:r>
            <w:r w:rsidRPr="00B541FC">
              <w:rPr>
                <w:rFonts w:ascii="PT Astra Serif" w:hAnsi="PT Astra Serif"/>
                <w:bCs/>
                <w:color w:val="000000"/>
                <w:sz w:val="23"/>
                <w:szCs w:val="23"/>
                <w:lang w:val="en-US"/>
              </w:rPr>
              <w:t>gov</w:t>
            </w:r>
            <w:r w:rsidRPr="00B541FC">
              <w:rPr>
                <w:rFonts w:ascii="PT Astra Serif" w:hAnsi="PT Astra Serif"/>
                <w:bCs/>
                <w:color w:val="000000"/>
                <w:sz w:val="23"/>
                <w:szCs w:val="23"/>
              </w:rPr>
              <w:t>.</w:t>
            </w:r>
            <w:r w:rsidRPr="00B541FC">
              <w:rPr>
                <w:rFonts w:ascii="PT Astra Serif" w:hAnsi="PT Astra Serif"/>
                <w:bCs/>
                <w:color w:val="000000"/>
                <w:sz w:val="23"/>
                <w:szCs w:val="23"/>
                <w:lang w:val="en-US"/>
              </w:rPr>
              <w:t>ru</w:t>
            </w:r>
            <w:r w:rsidRPr="00B541FC">
              <w:rPr>
                <w:rFonts w:ascii="PT Astra Serif" w:hAnsi="PT Astra Serif"/>
                <w:b/>
                <w:sz w:val="23"/>
                <w:szCs w:val="23"/>
              </w:rPr>
              <w:t xml:space="preserve"> </w:t>
            </w:r>
            <w:r w:rsidR="00B94404" w:rsidRPr="00B541FC">
              <w:rPr>
                <w:rFonts w:ascii="PT Astra Serif" w:eastAsia="Calibri" w:hAnsi="PT Astra Serif" w:cs="Times New Roman"/>
                <w:b/>
              </w:rPr>
              <w:t xml:space="preserve">                             </w:t>
            </w:r>
          </w:p>
          <w:p w:rsidR="00B94404" w:rsidRPr="00B541FC" w:rsidRDefault="00B94404" w:rsidP="00B94404">
            <w:pPr>
              <w:autoSpaceDE w:val="0"/>
              <w:autoSpaceDN w:val="0"/>
              <w:adjustRightInd w:val="0"/>
              <w:spacing w:after="0" w:line="360" w:lineRule="auto"/>
              <w:jc w:val="both"/>
              <w:rPr>
                <w:rFonts w:ascii="PT Astra Serif" w:eastAsia="Times New Roman" w:hAnsi="PT Astra Serif" w:cs="Times New Roman"/>
                <w:sz w:val="24"/>
                <w:szCs w:val="24"/>
              </w:rPr>
            </w:pPr>
          </w:p>
        </w:tc>
        <w:tc>
          <w:tcPr>
            <w:tcW w:w="4592" w:type="dxa"/>
          </w:tcPr>
          <w:p w:rsidR="00B94404" w:rsidRPr="00B541FC" w:rsidRDefault="00B94404" w:rsidP="00B94404">
            <w:pPr>
              <w:autoSpaceDE w:val="0"/>
              <w:autoSpaceDN w:val="0"/>
              <w:adjustRightInd w:val="0"/>
              <w:spacing w:after="0" w:line="36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Подрядчик</w:t>
            </w:r>
          </w:p>
          <w:p w:rsidR="00B94404" w:rsidRPr="00B541FC" w:rsidRDefault="00B94404" w:rsidP="00B94404">
            <w:pPr>
              <w:autoSpaceDE w:val="0"/>
              <w:autoSpaceDN w:val="0"/>
              <w:adjustRightInd w:val="0"/>
              <w:spacing w:after="0" w:line="36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____________________</w:t>
            </w:r>
          </w:p>
          <w:p w:rsidR="00B94404" w:rsidRPr="00B541FC" w:rsidRDefault="00B94404" w:rsidP="00B94404">
            <w:pPr>
              <w:autoSpaceDE w:val="0"/>
              <w:autoSpaceDN w:val="0"/>
              <w:adjustRightInd w:val="0"/>
              <w:spacing w:after="0" w:line="36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М.П.</w:t>
            </w:r>
          </w:p>
        </w:tc>
      </w:tr>
      <w:tr w:rsidR="00B94404" w:rsidRPr="00B541FC" w:rsidTr="00B94404">
        <w:tc>
          <w:tcPr>
            <w:tcW w:w="4586" w:type="dxa"/>
          </w:tcPr>
          <w:p w:rsidR="00B94404" w:rsidRPr="00B541FC" w:rsidRDefault="00215D6B" w:rsidP="00B94404">
            <w:pPr>
              <w:autoSpaceDE w:val="0"/>
              <w:autoSpaceDN w:val="0"/>
              <w:adjustRightInd w:val="0"/>
              <w:spacing w:after="0" w:line="24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И.о. н</w:t>
            </w:r>
            <w:r w:rsidR="00B94404" w:rsidRPr="00B541FC">
              <w:rPr>
                <w:rFonts w:ascii="PT Astra Serif" w:eastAsia="Times New Roman" w:hAnsi="PT Astra Serif" w:cs="Times New Roman"/>
                <w:sz w:val="24"/>
                <w:szCs w:val="24"/>
              </w:rPr>
              <w:t>ачальник</w:t>
            </w:r>
            <w:r w:rsidRPr="00B541FC">
              <w:rPr>
                <w:rFonts w:ascii="PT Astra Serif" w:eastAsia="Times New Roman" w:hAnsi="PT Astra Serif" w:cs="Times New Roman"/>
                <w:sz w:val="24"/>
                <w:szCs w:val="24"/>
              </w:rPr>
              <w:t>а</w:t>
            </w:r>
            <w:r w:rsidR="00B94404" w:rsidRPr="00B541FC">
              <w:rPr>
                <w:rFonts w:ascii="PT Astra Serif" w:eastAsia="Times New Roman" w:hAnsi="PT Astra Serif" w:cs="Times New Roman"/>
                <w:sz w:val="24"/>
                <w:szCs w:val="24"/>
              </w:rPr>
              <w:t xml:space="preserve"> Управления Минюста России</w:t>
            </w:r>
            <w:r w:rsidRPr="00B541FC">
              <w:rPr>
                <w:rFonts w:ascii="PT Astra Serif" w:eastAsia="Times New Roman" w:hAnsi="PT Astra Serif" w:cs="Times New Roman"/>
                <w:sz w:val="24"/>
                <w:szCs w:val="24"/>
              </w:rPr>
              <w:t xml:space="preserve"> </w:t>
            </w:r>
            <w:r w:rsidR="00B94404" w:rsidRPr="00B541FC">
              <w:rPr>
                <w:rFonts w:ascii="PT Astra Serif" w:eastAsia="Times New Roman" w:hAnsi="PT Astra Serif" w:cs="Times New Roman"/>
                <w:sz w:val="24"/>
                <w:szCs w:val="24"/>
              </w:rPr>
              <w:t>по Псковской области</w:t>
            </w:r>
          </w:p>
          <w:p w:rsidR="00B94404" w:rsidRPr="00B541FC" w:rsidRDefault="00B94404" w:rsidP="00B94404">
            <w:pPr>
              <w:autoSpaceDE w:val="0"/>
              <w:autoSpaceDN w:val="0"/>
              <w:adjustRightInd w:val="0"/>
              <w:spacing w:after="0" w:line="240" w:lineRule="auto"/>
              <w:jc w:val="both"/>
              <w:rPr>
                <w:rFonts w:ascii="PT Astra Serif" w:eastAsia="Times New Roman" w:hAnsi="PT Astra Serif" w:cs="Times New Roman"/>
                <w:sz w:val="20"/>
                <w:szCs w:val="20"/>
              </w:rPr>
            </w:pPr>
          </w:p>
          <w:p w:rsidR="00215D6B" w:rsidRPr="00B541FC" w:rsidRDefault="00215D6B" w:rsidP="00B94404">
            <w:pPr>
              <w:autoSpaceDE w:val="0"/>
              <w:autoSpaceDN w:val="0"/>
              <w:adjustRightInd w:val="0"/>
              <w:spacing w:after="0" w:line="240" w:lineRule="auto"/>
              <w:jc w:val="both"/>
              <w:rPr>
                <w:rFonts w:ascii="PT Astra Serif" w:eastAsia="Times New Roman" w:hAnsi="PT Astra Serif" w:cs="Times New Roman"/>
                <w:sz w:val="20"/>
                <w:szCs w:val="20"/>
              </w:rPr>
            </w:pPr>
          </w:p>
          <w:p w:rsidR="00B94404" w:rsidRPr="00B541FC" w:rsidRDefault="00B94404" w:rsidP="00B94404">
            <w:pPr>
              <w:autoSpaceDE w:val="0"/>
              <w:autoSpaceDN w:val="0"/>
              <w:adjustRightInd w:val="0"/>
              <w:spacing w:after="0" w:line="24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____________________/</w:t>
            </w:r>
            <w:r w:rsidR="00215D6B" w:rsidRPr="00B541FC">
              <w:rPr>
                <w:rFonts w:ascii="PT Astra Serif" w:eastAsia="Times New Roman" w:hAnsi="PT Astra Serif" w:cs="Times New Roman"/>
                <w:sz w:val="24"/>
                <w:szCs w:val="24"/>
              </w:rPr>
              <w:t>С</w:t>
            </w:r>
            <w:r w:rsidRPr="00B541FC">
              <w:rPr>
                <w:rFonts w:ascii="PT Astra Serif" w:eastAsia="Times New Roman" w:hAnsi="PT Astra Serif" w:cs="Times New Roman"/>
                <w:sz w:val="24"/>
                <w:szCs w:val="24"/>
              </w:rPr>
              <w:t>.</w:t>
            </w:r>
            <w:r w:rsidR="00215D6B" w:rsidRPr="00B541FC">
              <w:rPr>
                <w:rFonts w:ascii="PT Astra Serif" w:eastAsia="Times New Roman" w:hAnsi="PT Astra Serif" w:cs="Times New Roman"/>
                <w:sz w:val="24"/>
                <w:szCs w:val="24"/>
              </w:rPr>
              <w:t>А</w:t>
            </w:r>
            <w:r w:rsidRPr="00B541FC">
              <w:rPr>
                <w:rFonts w:ascii="PT Astra Serif" w:eastAsia="Times New Roman" w:hAnsi="PT Astra Serif" w:cs="Times New Roman"/>
                <w:sz w:val="24"/>
                <w:szCs w:val="24"/>
              </w:rPr>
              <w:t xml:space="preserve">. </w:t>
            </w:r>
            <w:r w:rsidR="00215D6B" w:rsidRPr="00B541FC">
              <w:rPr>
                <w:rFonts w:ascii="PT Astra Serif" w:eastAsia="Times New Roman" w:hAnsi="PT Astra Serif" w:cs="Times New Roman"/>
                <w:sz w:val="24"/>
                <w:szCs w:val="24"/>
              </w:rPr>
              <w:t>Романенков</w:t>
            </w:r>
            <w:r w:rsidRPr="00B541FC">
              <w:rPr>
                <w:rFonts w:ascii="PT Astra Serif" w:eastAsia="Times New Roman" w:hAnsi="PT Astra Serif" w:cs="Times New Roman"/>
                <w:sz w:val="24"/>
                <w:szCs w:val="24"/>
              </w:rPr>
              <w:t>/</w:t>
            </w:r>
          </w:p>
          <w:p w:rsidR="00B94404" w:rsidRPr="00B541FC" w:rsidRDefault="00B94404" w:rsidP="00B94404">
            <w:pPr>
              <w:autoSpaceDE w:val="0"/>
              <w:autoSpaceDN w:val="0"/>
              <w:adjustRightInd w:val="0"/>
              <w:spacing w:after="0" w:line="24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 xml:space="preserve">             М.п.</w:t>
            </w:r>
          </w:p>
          <w:p w:rsidR="00B94404" w:rsidRPr="00B541FC" w:rsidRDefault="00B94404" w:rsidP="00B94404">
            <w:pPr>
              <w:autoSpaceDE w:val="0"/>
              <w:autoSpaceDN w:val="0"/>
              <w:adjustRightInd w:val="0"/>
              <w:spacing w:after="0" w:line="240" w:lineRule="auto"/>
              <w:jc w:val="both"/>
              <w:rPr>
                <w:rFonts w:ascii="PT Astra Serif" w:eastAsia="Times New Roman" w:hAnsi="PT Astra Serif" w:cs="Times New Roman"/>
                <w:sz w:val="24"/>
                <w:szCs w:val="24"/>
              </w:rPr>
            </w:pPr>
          </w:p>
          <w:p w:rsidR="00B94404" w:rsidRPr="00B541FC" w:rsidRDefault="00B94404" w:rsidP="00215D6B">
            <w:pPr>
              <w:autoSpaceDE w:val="0"/>
              <w:autoSpaceDN w:val="0"/>
              <w:adjustRightInd w:val="0"/>
              <w:spacing w:after="0" w:line="24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 xml:space="preserve">«____» </w:t>
            </w:r>
            <w:r w:rsidR="00215D6B" w:rsidRPr="00B541FC">
              <w:rPr>
                <w:rFonts w:ascii="PT Astra Serif" w:eastAsia="Times New Roman" w:hAnsi="PT Astra Serif" w:cs="Times New Roman"/>
                <w:sz w:val="24"/>
                <w:szCs w:val="24"/>
              </w:rPr>
              <w:t>июля</w:t>
            </w:r>
            <w:r w:rsidRPr="00B541FC">
              <w:rPr>
                <w:rFonts w:ascii="PT Astra Serif" w:eastAsia="Times New Roman" w:hAnsi="PT Astra Serif" w:cs="Times New Roman"/>
                <w:sz w:val="24"/>
                <w:szCs w:val="24"/>
              </w:rPr>
              <w:t xml:space="preserve"> 202</w:t>
            </w:r>
            <w:r w:rsidR="00215D6B" w:rsidRPr="00B541FC">
              <w:rPr>
                <w:rFonts w:ascii="PT Astra Serif" w:eastAsia="Times New Roman" w:hAnsi="PT Astra Serif" w:cs="Times New Roman"/>
                <w:sz w:val="24"/>
                <w:szCs w:val="24"/>
              </w:rPr>
              <w:t>6</w:t>
            </w:r>
            <w:r w:rsidRPr="00B541FC">
              <w:rPr>
                <w:rFonts w:ascii="PT Astra Serif" w:eastAsia="Times New Roman" w:hAnsi="PT Astra Serif" w:cs="Times New Roman"/>
                <w:sz w:val="24"/>
                <w:szCs w:val="24"/>
              </w:rPr>
              <w:t xml:space="preserve"> года</w:t>
            </w:r>
          </w:p>
        </w:tc>
        <w:tc>
          <w:tcPr>
            <w:tcW w:w="4592" w:type="dxa"/>
          </w:tcPr>
          <w:p w:rsidR="00B94404" w:rsidRPr="00B541FC" w:rsidRDefault="00B94404" w:rsidP="00215D6B">
            <w:pPr>
              <w:autoSpaceDE w:val="0"/>
              <w:autoSpaceDN w:val="0"/>
              <w:adjustRightInd w:val="0"/>
              <w:spacing w:after="0" w:line="360" w:lineRule="auto"/>
              <w:jc w:val="center"/>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ПОДРЯДЧИК</w:t>
            </w:r>
          </w:p>
          <w:p w:rsidR="0043189F" w:rsidRPr="00B541FC" w:rsidRDefault="0043189F" w:rsidP="00B94404">
            <w:pPr>
              <w:autoSpaceDE w:val="0"/>
              <w:autoSpaceDN w:val="0"/>
              <w:adjustRightInd w:val="0"/>
              <w:spacing w:after="0" w:line="360" w:lineRule="auto"/>
              <w:jc w:val="both"/>
              <w:rPr>
                <w:rFonts w:ascii="PT Astra Serif" w:eastAsia="Times New Roman" w:hAnsi="PT Astra Serif" w:cs="Times New Roman"/>
                <w:sz w:val="24"/>
                <w:szCs w:val="24"/>
              </w:rPr>
            </w:pPr>
          </w:p>
          <w:p w:rsidR="00B94404" w:rsidRPr="00B541FC" w:rsidRDefault="00B94404" w:rsidP="00B94404">
            <w:pPr>
              <w:autoSpaceDE w:val="0"/>
              <w:autoSpaceDN w:val="0"/>
              <w:adjustRightInd w:val="0"/>
              <w:spacing w:after="0" w:line="36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 xml:space="preserve">           ______________/_______________/</w:t>
            </w:r>
          </w:p>
          <w:p w:rsidR="00B94404" w:rsidRPr="00B541FC" w:rsidRDefault="00B94404" w:rsidP="00B94404">
            <w:pPr>
              <w:autoSpaceDE w:val="0"/>
              <w:autoSpaceDN w:val="0"/>
              <w:adjustRightInd w:val="0"/>
              <w:spacing w:after="0" w:line="36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 xml:space="preserve">               М.п. </w:t>
            </w:r>
          </w:p>
          <w:p w:rsidR="00B94404" w:rsidRPr="00B541FC" w:rsidRDefault="0043189F" w:rsidP="00215D6B">
            <w:pPr>
              <w:autoSpaceDE w:val="0"/>
              <w:autoSpaceDN w:val="0"/>
              <w:adjustRightInd w:val="0"/>
              <w:spacing w:after="0" w:line="360" w:lineRule="auto"/>
              <w:jc w:val="both"/>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 xml:space="preserve">            </w:t>
            </w:r>
            <w:r w:rsidR="00B94404" w:rsidRPr="00B541FC">
              <w:rPr>
                <w:rFonts w:ascii="PT Astra Serif" w:eastAsia="Times New Roman" w:hAnsi="PT Astra Serif" w:cs="Times New Roman"/>
                <w:sz w:val="24"/>
                <w:szCs w:val="24"/>
              </w:rPr>
              <w:t xml:space="preserve">«____» </w:t>
            </w:r>
            <w:r w:rsidR="00215D6B" w:rsidRPr="00B541FC">
              <w:rPr>
                <w:rFonts w:ascii="PT Astra Serif" w:eastAsia="Times New Roman" w:hAnsi="PT Astra Serif" w:cs="Times New Roman"/>
                <w:sz w:val="24"/>
                <w:szCs w:val="24"/>
              </w:rPr>
              <w:t>июля</w:t>
            </w:r>
            <w:r w:rsidR="00B94404" w:rsidRPr="00B541FC">
              <w:rPr>
                <w:rFonts w:ascii="PT Astra Serif" w:eastAsia="Times New Roman" w:hAnsi="PT Astra Serif" w:cs="Times New Roman"/>
                <w:sz w:val="24"/>
                <w:szCs w:val="24"/>
              </w:rPr>
              <w:t xml:space="preserve"> 202</w:t>
            </w:r>
            <w:r w:rsidR="00215D6B" w:rsidRPr="00B541FC">
              <w:rPr>
                <w:rFonts w:ascii="PT Astra Serif" w:eastAsia="Times New Roman" w:hAnsi="PT Astra Serif" w:cs="Times New Roman"/>
                <w:sz w:val="24"/>
                <w:szCs w:val="24"/>
              </w:rPr>
              <w:t>6</w:t>
            </w:r>
            <w:r w:rsidR="00B94404" w:rsidRPr="00B541FC">
              <w:rPr>
                <w:rFonts w:ascii="PT Astra Serif" w:eastAsia="Times New Roman" w:hAnsi="PT Astra Serif" w:cs="Times New Roman"/>
                <w:sz w:val="24"/>
                <w:szCs w:val="24"/>
              </w:rPr>
              <w:t xml:space="preserve"> года</w:t>
            </w:r>
          </w:p>
        </w:tc>
      </w:tr>
    </w:tbl>
    <w:p w:rsidR="004D4DFE" w:rsidRPr="00B541FC" w:rsidRDefault="004D4DFE" w:rsidP="00B94404">
      <w:pPr>
        <w:tabs>
          <w:tab w:val="left" w:pos="10080"/>
        </w:tabs>
        <w:suppressAutoHyphens/>
        <w:spacing w:after="0" w:line="240" w:lineRule="auto"/>
        <w:ind w:right="126" w:firstLine="170"/>
        <w:rPr>
          <w:rFonts w:ascii="PT Astra Serif" w:hAnsi="PT Astra Serif" w:cs="Times New Roman"/>
          <w:b/>
        </w:rPr>
      </w:pPr>
    </w:p>
    <w:p w:rsidR="009118EF" w:rsidRPr="00B541FC" w:rsidRDefault="009118EF" w:rsidP="004965FD">
      <w:pPr>
        <w:tabs>
          <w:tab w:val="left" w:pos="10080"/>
        </w:tabs>
        <w:suppressAutoHyphens/>
        <w:spacing w:after="0" w:line="240" w:lineRule="auto"/>
        <w:ind w:right="126" w:firstLine="170"/>
        <w:jc w:val="right"/>
        <w:rPr>
          <w:rFonts w:ascii="PT Astra Serif" w:hAnsi="PT Astra Serif" w:cs="Times New Roman"/>
          <w:b/>
        </w:rPr>
      </w:pPr>
    </w:p>
    <w:p w:rsidR="009118EF" w:rsidRPr="00B541FC" w:rsidRDefault="009118EF" w:rsidP="004965FD">
      <w:pPr>
        <w:tabs>
          <w:tab w:val="left" w:pos="10080"/>
        </w:tabs>
        <w:suppressAutoHyphens/>
        <w:spacing w:after="0" w:line="240" w:lineRule="auto"/>
        <w:ind w:right="126" w:firstLine="170"/>
        <w:jc w:val="right"/>
        <w:rPr>
          <w:rFonts w:ascii="PT Astra Serif" w:hAnsi="PT Astra Serif" w:cs="Times New Roman"/>
          <w:b/>
        </w:rPr>
      </w:pPr>
    </w:p>
    <w:p w:rsidR="009118EF" w:rsidRPr="00B541FC" w:rsidRDefault="009118EF" w:rsidP="004965FD">
      <w:pPr>
        <w:tabs>
          <w:tab w:val="left" w:pos="10080"/>
        </w:tabs>
        <w:suppressAutoHyphens/>
        <w:spacing w:after="0" w:line="240" w:lineRule="auto"/>
        <w:ind w:right="126" w:firstLine="170"/>
        <w:jc w:val="right"/>
        <w:rPr>
          <w:rFonts w:ascii="PT Astra Serif" w:hAnsi="PT Astra Serif" w:cs="Times New Roman"/>
          <w:b/>
        </w:rPr>
      </w:pPr>
    </w:p>
    <w:p w:rsidR="009118EF" w:rsidRPr="00B541FC" w:rsidRDefault="009118EF" w:rsidP="004965FD">
      <w:pPr>
        <w:tabs>
          <w:tab w:val="left" w:pos="10080"/>
        </w:tabs>
        <w:suppressAutoHyphens/>
        <w:spacing w:after="0" w:line="240" w:lineRule="auto"/>
        <w:ind w:right="126" w:firstLine="170"/>
        <w:jc w:val="right"/>
        <w:rPr>
          <w:rFonts w:ascii="PT Astra Serif" w:hAnsi="PT Astra Serif" w:cs="Times New Roman"/>
          <w:b/>
        </w:rPr>
      </w:pPr>
    </w:p>
    <w:p w:rsidR="009118EF" w:rsidRPr="00B541FC" w:rsidRDefault="009118EF" w:rsidP="004965FD">
      <w:pPr>
        <w:tabs>
          <w:tab w:val="left" w:pos="10080"/>
        </w:tabs>
        <w:suppressAutoHyphens/>
        <w:spacing w:after="0" w:line="240" w:lineRule="auto"/>
        <w:ind w:right="126" w:firstLine="170"/>
        <w:jc w:val="right"/>
        <w:rPr>
          <w:rFonts w:ascii="PT Astra Serif" w:hAnsi="PT Astra Serif" w:cs="Times New Roman"/>
          <w:b/>
        </w:rPr>
      </w:pPr>
    </w:p>
    <w:p w:rsidR="004965FD" w:rsidRPr="00B541FC" w:rsidRDefault="004965FD" w:rsidP="004965FD">
      <w:pPr>
        <w:tabs>
          <w:tab w:val="left" w:pos="10080"/>
        </w:tabs>
        <w:suppressAutoHyphens/>
        <w:spacing w:after="0" w:line="240" w:lineRule="auto"/>
        <w:ind w:right="126" w:firstLine="170"/>
        <w:jc w:val="right"/>
        <w:rPr>
          <w:rFonts w:ascii="PT Astra Serif" w:hAnsi="PT Astra Serif" w:cs="Times New Roman"/>
          <w:b/>
        </w:rPr>
      </w:pPr>
      <w:r w:rsidRPr="00B541FC">
        <w:rPr>
          <w:rFonts w:ascii="PT Astra Serif" w:hAnsi="PT Astra Serif" w:cs="Times New Roman"/>
          <w:b/>
        </w:rPr>
        <w:lastRenderedPageBreak/>
        <w:t>ПРИЛОЖЕНИЕ №</w:t>
      </w:r>
      <w:r w:rsidR="00B94404" w:rsidRPr="00B541FC">
        <w:rPr>
          <w:rFonts w:ascii="PT Astra Serif" w:hAnsi="PT Astra Serif" w:cs="Times New Roman"/>
          <w:b/>
        </w:rPr>
        <w:t xml:space="preserve"> </w:t>
      </w:r>
      <w:r w:rsidRPr="00B541FC">
        <w:rPr>
          <w:rFonts w:ascii="PT Astra Serif" w:hAnsi="PT Astra Serif" w:cs="Times New Roman"/>
          <w:b/>
        </w:rPr>
        <w:t>1</w:t>
      </w:r>
    </w:p>
    <w:p w:rsidR="004965FD" w:rsidRPr="00B541FC" w:rsidRDefault="004965FD" w:rsidP="004965FD">
      <w:pPr>
        <w:tabs>
          <w:tab w:val="left" w:pos="10080"/>
        </w:tabs>
        <w:suppressAutoHyphens/>
        <w:spacing w:after="0" w:line="240" w:lineRule="auto"/>
        <w:ind w:right="126" w:firstLine="170"/>
        <w:jc w:val="right"/>
        <w:rPr>
          <w:rFonts w:ascii="PT Astra Serif" w:hAnsi="PT Astra Serif" w:cs="Times New Roman"/>
        </w:rPr>
      </w:pPr>
      <w:r w:rsidRPr="00B541FC">
        <w:rPr>
          <w:rFonts w:ascii="PT Astra Serif" w:hAnsi="PT Astra Serif" w:cs="Times New Roman"/>
        </w:rPr>
        <w:t>к Контракту №_______</w:t>
      </w:r>
    </w:p>
    <w:p w:rsidR="004965FD" w:rsidRPr="00B541FC" w:rsidRDefault="004965FD" w:rsidP="004965FD">
      <w:pPr>
        <w:tabs>
          <w:tab w:val="left" w:pos="10080"/>
        </w:tabs>
        <w:suppressAutoHyphens/>
        <w:spacing w:after="0" w:line="240" w:lineRule="auto"/>
        <w:ind w:right="126" w:firstLine="170"/>
        <w:jc w:val="right"/>
        <w:rPr>
          <w:rFonts w:ascii="PT Astra Serif" w:hAnsi="PT Astra Serif" w:cs="Times New Roman"/>
        </w:rPr>
      </w:pPr>
      <w:r w:rsidRPr="00B541FC">
        <w:rPr>
          <w:rFonts w:ascii="PT Astra Serif" w:hAnsi="PT Astra Serif" w:cs="Times New Roman"/>
        </w:rPr>
        <w:t xml:space="preserve">на </w:t>
      </w:r>
      <w:r w:rsidR="005C4BD3" w:rsidRPr="00B541FC">
        <w:rPr>
          <w:rFonts w:ascii="PT Astra Serif" w:hAnsi="PT Astra Serif" w:cs="Times New Roman"/>
        </w:rPr>
        <w:t>выполнение работ</w:t>
      </w:r>
      <w:r w:rsidRPr="00B541FC">
        <w:rPr>
          <w:rFonts w:ascii="PT Astra Serif" w:hAnsi="PT Astra Serif" w:cs="Times New Roman"/>
        </w:rPr>
        <w:t xml:space="preserve"> </w:t>
      </w:r>
    </w:p>
    <w:p w:rsidR="004965FD" w:rsidRPr="00B541FC" w:rsidRDefault="004965FD" w:rsidP="004965FD">
      <w:pPr>
        <w:tabs>
          <w:tab w:val="left" w:pos="10080"/>
        </w:tabs>
        <w:suppressAutoHyphens/>
        <w:spacing w:after="0" w:line="240" w:lineRule="auto"/>
        <w:ind w:right="126" w:firstLine="170"/>
        <w:jc w:val="right"/>
        <w:rPr>
          <w:rFonts w:ascii="PT Astra Serif" w:hAnsi="PT Astra Serif" w:cs="Times New Roman"/>
        </w:rPr>
      </w:pPr>
      <w:r w:rsidRPr="00B541FC">
        <w:rPr>
          <w:rFonts w:ascii="PT Astra Serif" w:hAnsi="PT Astra Serif" w:cs="Times New Roman"/>
        </w:rPr>
        <w:t xml:space="preserve">от «___» </w:t>
      </w:r>
      <w:r w:rsidR="00215D6B" w:rsidRPr="00B541FC">
        <w:rPr>
          <w:rFonts w:ascii="PT Astra Serif" w:hAnsi="PT Astra Serif" w:cs="Times New Roman"/>
        </w:rPr>
        <w:t>июля</w:t>
      </w:r>
      <w:r w:rsidRPr="00B541FC">
        <w:rPr>
          <w:rFonts w:ascii="PT Astra Serif" w:hAnsi="PT Astra Serif" w:cs="Times New Roman"/>
        </w:rPr>
        <w:t xml:space="preserve"> 202</w:t>
      </w:r>
      <w:r w:rsidR="00215D6B" w:rsidRPr="00B541FC">
        <w:rPr>
          <w:rFonts w:ascii="PT Astra Serif" w:hAnsi="PT Astra Serif" w:cs="Times New Roman"/>
        </w:rPr>
        <w:t>6</w:t>
      </w:r>
      <w:r w:rsidRPr="00B541FC">
        <w:rPr>
          <w:rFonts w:ascii="PT Astra Serif" w:hAnsi="PT Astra Serif" w:cs="Times New Roman"/>
        </w:rPr>
        <w:t xml:space="preserve"> года</w:t>
      </w:r>
    </w:p>
    <w:p w:rsidR="00213058" w:rsidRPr="00B541FC" w:rsidRDefault="00213058" w:rsidP="004965FD">
      <w:pPr>
        <w:tabs>
          <w:tab w:val="left" w:pos="10080"/>
        </w:tabs>
        <w:suppressAutoHyphens/>
        <w:spacing w:after="0" w:line="240" w:lineRule="auto"/>
        <w:ind w:right="126" w:firstLine="170"/>
        <w:jc w:val="center"/>
        <w:rPr>
          <w:rFonts w:ascii="PT Astra Serif" w:hAnsi="PT Astra Serif" w:cs="Times New Roman"/>
          <w:b/>
          <w:i/>
        </w:rPr>
      </w:pPr>
    </w:p>
    <w:p w:rsidR="004965FD" w:rsidRPr="00B541FC" w:rsidRDefault="00E47886" w:rsidP="004965FD">
      <w:pPr>
        <w:tabs>
          <w:tab w:val="left" w:pos="10080"/>
        </w:tabs>
        <w:suppressAutoHyphens/>
        <w:spacing w:after="0" w:line="240" w:lineRule="auto"/>
        <w:ind w:right="126" w:firstLine="170"/>
        <w:jc w:val="center"/>
        <w:rPr>
          <w:rFonts w:ascii="PT Astra Serif" w:hAnsi="PT Astra Serif" w:cs="Times New Roman"/>
          <w:b/>
          <w:i/>
        </w:rPr>
      </w:pPr>
      <w:r w:rsidRPr="00B541FC">
        <w:rPr>
          <w:rFonts w:ascii="PT Astra Serif" w:hAnsi="PT Astra Serif" w:cs="Times New Roman"/>
          <w:b/>
          <w:i/>
        </w:rPr>
        <w:t>ОПИСАНИЕ ОБЪЕКТА ЗАКУПКИ</w:t>
      </w:r>
      <w:r w:rsidR="00984C36" w:rsidRPr="00B541FC">
        <w:rPr>
          <w:rFonts w:ascii="PT Astra Serif" w:hAnsi="PT Astra Serif" w:cs="Times New Roman"/>
          <w:b/>
          <w:i/>
        </w:rPr>
        <w:t xml:space="preserve"> </w:t>
      </w:r>
      <w:r w:rsidRPr="00B541FC">
        <w:rPr>
          <w:rFonts w:ascii="PT Astra Serif" w:hAnsi="PT Astra Serif" w:cs="Times New Roman"/>
          <w:b/>
          <w:i/>
        </w:rPr>
        <w:t>(</w:t>
      </w:r>
      <w:r w:rsidR="004965FD" w:rsidRPr="00B541FC">
        <w:rPr>
          <w:rFonts w:ascii="PT Astra Serif" w:hAnsi="PT Astra Serif" w:cs="Times New Roman"/>
          <w:b/>
          <w:i/>
        </w:rPr>
        <w:t>СПЕЦИФИКАЦИЯ</w:t>
      </w:r>
      <w:r w:rsidRPr="00B541FC">
        <w:rPr>
          <w:rFonts w:ascii="PT Astra Serif" w:hAnsi="PT Astra Serif" w:cs="Times New Roman"/>
          <w:b/>
          <w:i/>
        </w:rPr>
        <w:t>)</w:t>
      </w:r>
    </w:p>
    <w:p w:rsidR="00E47886" w:rsidRPr="00B541FC" w:rsidRDefault="00E47886" w:rsidP="004965FD">
      <w:pPr>
        <w:tabs>
          <w:tab w:val="left" w:pos="10080"/>
        </w:tabs>
        <w:suppressAutoHyphens/>
        <w:spacing w:after="0" w:line="240" w:lineRule="auto"/>
        <w:ind w:right="126" w:firstLine="170"/>
        <w:jc w:val="center"/>
        <w:rPr>
          <w:rFonts w:ascii="PT Astra Serif" w:hAnsi="PT Astra Serif" w:cs="Times New Roman"/>
        </w:rPr>
      </w:pPr>
      <w:r w:rsidRPr="00B541FC">
        <w:rPr>
          <w:rFonts w:ascii="PT Astra Serif" w:hAnsi="PT Astra Serif" w:cs="Times New Roman"/>
        </w:rPr>
        <w:t>ТЕХНИЧЕСКОЕ ЗАДАНИЕ на</w:t>
      </w:r>
    </w:p>
    <w:p w:rsidR="00E47886" w:rsidRPr="00B541FC" w:rsidRDefault="00E47886" w:rsidP="004965FD">
      <w:pPr>
        <w:tabs>
          <w:tab w:val="left" w:pos="10080"/>
        </w:tabs>
        <w:suppressAutoHyphens/>
        <w:spacing w:after="0" w:line="240" w:lineRule="auto"/>
        <w:ind w:right="126" w:firstLine="170"/>
        <w:jc w:val="center"/>
        <w:rPr>
          <w:rFonts w:ascii="PT Astra Serif" w:hAnsi="PT Astra Serif" w:cs="Times New Roman"/>
          <w:b/>
          <w:sz w:val="23"/>
          <w:szCs w:val="23"/>
        </w:rPr>
      </w:pPr>
      <w:r w:rsidRPr="00B541FC">
        <w:rPr>
          <w:rFonts w:ascii="PT Astra Serif" w:hAnsi="PT Astra Serif" w:cs="Times New Roman"/>
          <w:b/>
          <w:sz w:val="23"/>
          <w:szCs w:val="23"/>
        </w:rPr>
        <w:t>выполнение работ по техническому обслуживанию и поверк</w:t>
      </w:r>
      <w:r w:rsidR="006E51E2">
        <w:rPr>
          <w:rFonts w:ascii="PT Astra Serif" w:hAnsi="PT Astra Serif" w:cs="Times New Roman"/>
          <w:b/>
          <w:sz w:val="23"/>
          <w:szCs w:val="23"/>
        </w:rPr>
        <w:t>е</w:t>
      </w:r>
      <w:r w:rsidRPr="00B541FC">
        <w:rPr>
          <w:rFonts w:ascii="PT Astra Serif" w:hAnsi="PT Astra Serif" w:cs="Times New Roman"/>
          <w:b/>
          <w:sz w:val="23"/>
          <w:szCs w:val="23"/>
        </w:rPr>
        <w:t xml:space="preserve"> приборов учета тепловой энергии для нужд Управления Минюста России по Псковской области</w:t>
      </w:r>
    </w:p>
    <w:p w:rsidR="00361610" w:rsidRPr="00B541FC" w:rsidRDefault="00361610" w:rsidP="004965FD">
      <w:pPr>
        <w:tabs>
          <w:tab w:val="left" w:pos="10080"/>
        </w:tabs>
        <w:suppressAutoHyphens/>
        <w:spacing w:after="0" w:line="240" w:lineRule="auto"/>
        <w:ind w:right="126" w:firstLine="170"/>
        <w:jc w:val="center"/>
        <w:rPr>
          <w:rFonts w:ascii="PT Astra Serif" w:hAnsi="PT Astra Serif" w:cs="Times New Roman"/>
          <w:sz w:val="23"/>
          <w:szCs w:val="23"/>
        </w:rPr>
      </w:pPr>
      <w:r w:rsidRPr="00B541FC">
        <w:rPr>
          <w:rFonts w:ascii="PT Astra Serif" w:hAnsi="PT Astra Serif" w:cs="Times New Roman"/>
          <w:b/>
          <w:sz w:val="23"/>
          <w:szCs w:val="23"/>
        </w:rPr>
        <w:t xml:space="preserve">ИКЗ: </w:t>
      </w:r>
      <w:r w:rsidR="00215D6B" w:rsidRPr="00B541FC">
        <w:rPr>
          <w:rFonts w:ascii="PT Astra Serif" w:hAnsi="PT Astra Serif"/>
          <w:color w:val="000000"/>
        </w:rPr>
        <w:t>261602711542660270100100090000000244</w:t>
      </w:r>
    </w:p>
    <w:p w:rsidR="00E47886" w:rsidRPr="00B541FC" w:rsidRDefault="00E47886" w:rsidP="004965FD">
      <w:pPr>
        <w:tabs>
          <w:tab w:val="left" w:pos="10080"/>
        </w:tabs>
        <w:suppressAutoHyphens/>
        <w:spacing w:after="0" w:line="240" w:lineRule="auto"/>
        <w:ind w:right="126" w:firstLine="170"/>
        <w:jc w:val="center"/>
        <w:rPr>
          <w:rFonts w:ascii="PT Astra Serif" w:hAnsi="PT Astra Serif" w:cs="Times New Roman"/>
          <w:sz w:val="23"/>
          <w:szCs w:val="23"/>
        </w:rPr>
      </w:pPr>
    </w:p>
    <w:p w:rsidR="00E47886" w:rsidRPr="00B541FC" w:rsidRDefault="00E47886" w:rsidP="00E47886">
      <w:pPr>
        <w:tabs>
          <w:tab w:val="left" w:pos="709"/>
        </w:tabs>
        <w:spacing w:after="0" w:line="240" w:lineRule="auto"/>
        <w:ind w:firstLine="567"/>
        <w:jc w:val="both"/>
        <w:rPr>
          <w:rFonts w:ascii="PT Astra Serif" w:hAnsi="PT Astra Serif" w:cs="Times New Roman"/>
          <w:bCs/>
          <w:sz w:val="23"/>
          <w:szCs w:val="23"/>
        </w:rPr>
      </w:pPr>
      <w:r w:rsidRPr="00B541FC">
        <w:rPr>
          <w:rFonts w:ascii="PT Astra Serif" w:hAnsi="PT Astra Serif" w:cs="Times New Roman"/>
          <w:color w:val="000000"/>
          <w:sz w:val="23"/>
          <w:szCs w:val="23"/>
        </w:rPr>
        <w:t xml:space="preserve">Код ОКПД 2: 45.20.21.222 </w:t>
      </w:r>
      <w:r w:rsidRPr="00B541FC">
        <w:rPr>
          <w:rFonts w:ascii="PT Astra Serif" w:hAnsi="PT Astra Serif" w:cs="Times New Roman"/>
          <w:sz w:val="23"/>
          <w:szCs w:val="23"/>
        </w:rPr>
        <w:t>«</w:t>
      </w:r>
      <w:r w:rsidRPr="00B541FC">
        <w:rPr>
          <w:rFonts w:ascii="PT Astra Serif" w:hAnsi="PT Astra Serif" w:cs="Times New Roman"/>
          <w:sz w:val="23"/>
          <w:szCs w:val="23"/>
          <w:shd w:val="clear" w:color="auto" w:fill="FFFFFF"/>
        </w:rPr>
        <w:t xml:space="preserve">Услуги по ремонту и поверке контрольно-измерительных приборов». ОКПД 2: </w:t>
      </w:r>
      <w:r w:rsidRPr="00B541FC">
        <w:rPr>
          <w:rFonts w:ascii="PT Astra Serif" w:eastAsia="Times New Roman" w:hAnsi="PT Astra Serif" w:cs="Times New Roman"/>
          <w:color w:val="000000"/>
          <w:sz w:val="23"/>
          <w:szCs w:val="23"/>
        </w:rPr>
        <w:t xml:space="preserve">33.12.19.000 </w:t>
      </w:r>
      <w:r w:rsidRPr="00B541FC">
        <w:rPr>
          <w:rFonts w:ascii="PT Astra Serif" w:eastAsia="Times New Roman" w:hAnsi="PT Astra Serif" w:cs="Times New Roman"/>
          <w:sz w:val="23"/>
          <w:szCs w:val="23"/>
        </w:rPr>
        <w:t>«</w:t>
      </w:r>
      <w:r w:rsidRPr="00B541FC">
        <w:rPr>
          <w:rFonts w:ascii="PT Astra Serif" w:hAnsi="PT Astra Serif" w:cs="Times New Roman"/>
          <w:sz w:val="23"/>
          <w:szCs w:val="23"/>
          <w:shd w:val="clear" w:color="auto" w:fill="FFFFFF"/>
        </w:rPr>
        <w:t>Услуги по ремонту и техническому обслуживанию прочего оборудования общего назначения, не включенного в другие группировки».</w:t>
      </w:r>
    </w:p>
    <w:p w:rsidR="00B94404" w:rsidRPr="00B541FC" w:rsidRDefault="00E47886" w:rsidP="00B94404">
      <w:pPr>
        <w:autoSpaceDE w:val="0"/>
        <w:autoSpaceDN w:val="0"/>
        <w:adjustRightInd w:val="0"/>
        <w:spacing w:after="0" w:line="240" w:lineRule="auto"/>
        <w:ind w:firstLine="567"/>
        <w:jc w:val="both"/>
        <w:rPr>
          <w:rFonts w:ascii="PT Astra Serif" w:hAnsi="PT Astra Serif" w:cs="Times New Roman"/>
        </w:rPr>
      </w:pPr>
      <w:r w:rsidRPr="00B541FC">
        <w:rPr>
          <w:rFonts w:ascii="PT Astra Serif" w:eastAsia="Times New Roman" w:hAnsi="PT Astra Serif"/>
          <w:b/>
          <w:color w:val="00000A"/>
          <w:sz w:val="23"/>
          <w:szCs w:val="23"/>
        </w:rPr>
        <w:t>1</w:t>
      </w:r>
      <w:r w:rsidRPr="00B541FC">
        <w:rPr>
          <w:rFonts w:ascii="PT Astra Serif" w:eastAsia="Times New Roman" w:hAnsi="PT Astra Serif"/>
          <w:color w:val="00000A"/>
          <w:sz w:val="23"/>
          <w:szCs w:val="23"/>
        </w:rPr>
        <w:t xml:space="preserve">. Объект закупки: </w:t>
      </w:r>
      <w:r w:rsidRPr="00B541FC">
        <w:rPr>
          <w:rFonts w:ascii="PT Astra Serif" w:hAnsi="PT Astra Serif" w:cs="Times New Roman"/>
          <w:sz w:val="23"/>
          <w:szCs w:val="23"/>
        </w:rPr>
        <w:t xml:space="preserve">выполнение работ по техническому обслуживанию и организации поверки приборов учета тепловой энергии для нужд Управления Минюста России по Псковской области </w:t>
      </w:r>
      <w:r w:rsidRPr="00B541FC">
        <w:rPr>
          <w:rFonts w:ascii="PT Astra Serif" w:eastAsia="Times New Roman" w:hAnsi="PT Astra Serif"/>
          <w:color w:val="00000A"/>
          <w:sz w:val="23"/>
          <w:szCs w:val="23"/>
        </w:rPr>
        <w:t xml:space="preserve">в административном здании Управления Минюста России по Псковской области, </w:t>
      </w:r>
      <w:r w:rsidRPr="00B541FC">
        <w:rPr>
          <w:rFonts w:ascii="PT Astra Serif" w:hAnsi="PT Astra Serif"/>
          <w:color w:val="000000"/>
          <w:sz w:val="23"/>
          <w:szCs w:val="23"/>
        </w:rPr>
        <w:t>расположенного по адресу: 180000, г. Псков, ул. Гоголя, д. 4.</w:t>
      </w:r>
      <w:r w:rsidR="00B94404" w:rsidRPr="00B541FC">
        <w:rPr>
          <w:rFonts w:ascii="PT Astra Serif" w:hAnsi="PT Astra Serif"/>
          <w:color w:val="000000"/>
          <w:sz w:val="23"/>
          <w:szCs w:val="23"/>
        </w:rPr>
        <w:t>,</w:t>
      </w:r>
      <w:r w:rsidR="00B94404" w:rsidRPr="00B541FC">
        <w:rPr>
          <w:rFonts w:ascii="PT Astra Serif" w:hAnsi="PT Astra Serif" w:cs="Times New Roman"/>
        </w:rPr>
        <w:t xml:space="preserve"> цокольный (технический) этаж здания, - подвальное помещение (помещение теплоузла Заказчика).</w:t>
      </w:r>
    </w:p>
    <w:p w:rsidR="00E47886" w:rsidRPr="00B541FC" w:rsidRDefault="00E47886" w:rsidP="00E47886">
      <w:pPr>
        <w:spacing w:after="0" w:line="240" w:lineRule="auto"/>
        <w:ind w:firstLine="709"/>
        <w:jc w:val="both"/>
        <w:rPr>
          <w:rFonts w:ascii="PT Astra Serif" w:eastAsia="Times New Roman" w:hAnsi="PT Astra Serif"/>
          <w:color w:val="00000A"/>
          <w:sz w:val="10"/>
          <w:szCs w:val="10"/>
        </w:rPr>
      </w:pPr>
    </w:p>
    <w:p w:rsidR="00E47886" w:rsidRPr="00B541FC" w:rsidRDefault="00E47886" w:rsidP="00E47886">
      <w:pPr>
        <w:tabs>
          <w:tab w:val="left" w:pos="708"/>
        </w:tabs>
        <w:suppressAutoHyphens/>
        <w:spacing w:after="0" w:line="240" w:lineRule="auto"/>
        <w:ind w:firstLine="709"/>
        <w:jc w:val="both"/>
        <w:rPr>
          <w:rFonts w:ascii="PT Astra Serif" w:eastAsia="Times New Roman" w:hAnsi="PT Astra Serif"/>
          <w:sz w:val="24"/>
          <w:szCs w:val="24"/>
        </w:rPr>
      </w:pPr>
      <w:r w:rsidRPr="00B541FC">
        <w:rPr>
          <w:rFonts w:ascii="PT Astra Serif" w:eastAsia="Times New Roman" w:hAnsi="PT Astra Serif"/>
          <w:b/>
          <w:sz w:val="24"/>
          <w:szCs w:val="24"/>
        </w:rPr>
        <w:t xml:space="preserve"> 2. Государственный заказчик</w:t>
      </w:r>
      <w:r w:rsidRPr="00B541FC">
        <w:rPr>
          <w:rFonts w:ascii="PT Astra Serif" w:eastAsia="Times New Roman" w:hAnsi="PT Astra Serif"/>
          <w:sz w:val="24"/>
          <w:szCs w:val="24"/>
        </w:rPr>
        <w:t>: Управление Министерства юстиции Российской Федерации по Псковской области.</w:t>
      </w:r>
    </w:p>
    <w:p w:rsidR="00E47886" w:rsidRPr="00B541FC" w:rsidRDefault="00E47886" w:rsidP="00E47886">
      <w:pPr>
        <w:tabs>
          <w:tab w:val="left" w:pos="708"/>
        </w:tabs>
        <w:suppressAutoHyphens/>
        <w:spacing w:after="0" w:line="240" w:lineRule="auto"/>
        <w:ind w:firstLine="709"/>
        <w:jc w:val="both"/>
        <w:rPr>
          <w:rFonts w:ascii="PT Astra Serif" w:eastAsia="Times New Roman" w:hAnsi="PT Astra Serif"/>
          <w:sz w:val="10"/>
          <w:szCs w:val="10"/>
        </w:rPr>
      </w:pPr>
    </w:p>
    <w:p w:rsidR="00E47886" w:rsidRPr="00B541FC" w:rsidRDefault="00E47886" w:rsidP="00E47886">
      <w:pPr>
        <w:tabs>
          <w:tab w:val="left" w:pos="708"/>
        </w:tabs>
        <w:suppressAutoHyphens/>
        <w:spacing w:after="0" w:line="240" w:lineRule="auto"/>
        <w:ind w:firstLine="709"/>
        <w:jc w:val="both"/>
        <w:rPr>
          <w:rFonts w:ascii="PT Astra Serif" w:eastAsia="Times New Roman" w:hAnsi="PT Astra Serif"/>
          <w:sz w:val="24"/>
          <w:szCs w:val="24"/>
        </w:rPr>
      </w:pPr>
      <w:r w:rsidRPr="00B541FC">
        <w:rPr>
          <w:rFonts w:ascii="PT Astra Serif" w:eastAsia="Times New Roman" w:hAnsi="PT Astra Serif"/>
          <w:sz w:val="24"/>
          <w:szCs w:val="24"/>
        </w:rPr>
        <w:t xml:space="preserve"> </w:t>
      </w:r>
      <w:r w:rsidRPr="00B541FC">
        <w:rPr>
          <w:rFonts w:ascii="PT Astra Serif" w:eastAsia="Times New Roman" w:hAnsi="PT Astra Serif"/>
          <w:b/>
          <w:sz w:val="24"/>
          <w:szCs w:val="24"/>
        </w:rPr>
        <w:t>3. Местоположение объекта</w:t>
      </w:r>
      <w:r w:rsidRPr="00B541FC">
        <w:rPr>
          <w:rFonts w:ascii="PT Astra Serif" w:eastAsia="Times New Roman" w:hAnsi="PT Astra Serif"/>
          <w:sz w:val="24"/>
          <w:szCs w:val="24"/>
        </w:rPr>
        <w:t xml:space="preserve">: 180000, Российская Федерация, </w:t>
      </w:r>
      <w:r w:rsidRPr="00B541FC">
        <w:rPr>
          <w:rFonts w:ascii="PT Astra Serif" w:eastAsia="Times New Roman" w:hAnsi="PT Astra Serif"/>
          <w:color w:val="00000A"/>
          <w:sz w:val="24"/>
          <w:szCs w:val="24"/>
        </w:rPr>
        <w:t xml:space="preserve">г. Псков, ул. Гоголя, </w:t>
      </w:r>
      <w:r w:rsidRPr="00B541FC">
        <w:rPr>
          <w:rFonts w:ascii="PT Astra Serif" w:eastAsia="Times New Roman" w:hAnsi="PT Astra Serif"/>
          <w:sz w:val="24"/>
          <w:szCs w:val="24"/>
        </w:rPr>
        <w:t>д. 4.</w:t>
      </w:r>
    </w:p>
    <w:p w:rsidR="00E47886" w:rsidRPr="00B541FC" w:rsidRDefault="00E47886" w:rsidP="00E47886">
      <w:pPr>
        <w:tabs>
          <w:tab w:val="left" w:pos="708"/>
        </w:tabs>
        <w:suppressAutoHyphens/>
        <w:spacing w:after="0" w:line="240" w:lineRule="auto"/>
        <w:ind w:firstLine="709"/>
        <w:jc w:val="both"/>
        <w:rPr>
          <w:rFonts w:ascii="PT Astra Serif" w:eastAsia="Times New Roman" w:hAnsi="PT Astra Serif"/>
          <w:color w:val="00000A"/>
          <w:sz w:val="10"/>
          <w:szCs w:val="10"/>
        </w:rPr>
      </w:pPr>
    </w:p>
    <w:p w:rsidR="00E47886" w:rsidRPr="00B541FC" w:rsidRDefault="00E47886" w:rsidP="00E47886">
      <w:pPr>
        <w:spacing w:after="0" w:line="240" w:lineRule="auto"/>
        <w:ind w:firstLine="709"/>
        <w:jc w:val="both"/>
        <w:rPr>
          <w:rFonts w:ascii="PT Astra Serif" w:eastAsia="Times New Roman" w:hAnsi="PT Astra Serif"/>
        </w:rPr>
      </w:pPr>
      <w:r w:rsidRPr="00B541FC">
        <w:rPr>
          <w:rFonts w:ascii="PT Astra Serif" w:eastAsia="Times New Roman" w:hAnsi="PT Astra Serif"/>
          <w:b/>
          <w:color w:val="00000A"/>
        </w:rPr>
        <w:t xml:space="preserve"> </w:t>
      </w:r>
      <w:r w:rsidRPr="00B541FC">
        <w:rPr>
          <w:rFonts w:ascii="PT Astra Serif" w:eastAsia="Times New Roman" w:hAnsi="PT Astra Serif"/>
          <w:b/>
        </w:rPr>
        <w:t>4. Общие положения</w:t>
      </w:r>
      <w:r w:rsidRPr="00B541FC">
        <w:rPr>
          <w:rFonts w:ascii="PT Astra Serif" w:eastAsia="Times New Roman" w:hAnsi="PT Astra Serif"/>
        </w:rPr>
        <w:t>:</w:t>
      </w:r>
    </w:p>
    <w:p w:rsidR="00E47886" w:rsidRPr="00B541FC" w:rsidRDefault="00E47886" w:rsidP="00E47886">
      <w:pPr>
        <w:spacing w:after="0" w:line="240" w:lineRule="auto"/>
        <w:ind w:firstLine="709"/>
        <w:jc w:val="both"/>
        <w:rPr>
          <w:rFonts w:ascii="PT Astra Serif" w:hAnsi="PT Astra Serif"/>
        </w:rPr>
      </w:pPr>
      <w:r w:rsidRPr="00B541FC">
        <w:rPr>
          <w:rFonts w:ascii="PT Astra Serif" w:hAnsi="PT Astra Serif"/>
        </w:rPr>
        <w:t xml:space="preserve">Работы должны быть выполнены в полном соответствии с требованиями настоящего Технического задания, Локальной сметы (Приложение №1) и Государственного контракта. При выполнении работ и принятии строительных и технологических решений Подрядчиком должны неукоснительно соблюдаться требования нормативных документов к производству работ. Все оборудование и материалы, используемые при проведении работ должны иметь сертификаты соответствия Госстандартом России, санитарно-эпидемиологические заключения, сертификаты пожарной безопасности и т.д.  Подрядчик обязуется обеспечить свой персонал собственным или привлеченным оборудованием, необходимым для выполнения качественного выполнения работ. Приобретение строительных материалов используемых при выполнении работ, производится за счет средств Подрядчика. </w:t>
      </w:r>
    </w:p>
    <w:p w:rsidR="00E47886" w:rsidRPr="00B541FC" w:rsidRDefault="00E47886" w:rsidP="00E47886">
      <w:pPr>
        <w:spacing w:after="0" w:line="240" w:lineRule="auto"/>
        <w:ind w:firstLine="709"/>
        <w:jc w:val="both"/>
        <w:rPr>
          <w:rFonts w:ascii="PT Astra Serif" w:hAnsi="PT Astra Serif"/>
          <w:sz w:val="10"/>
          <w:szCs w:val="10"/>
        </w:rPr>
      </w:pPr>
    </w:p>
    <w:p w:rsidR="00E47886" w:rsidRPr="00B541FC" w:rsidRDefault="00E47886" w:rsidP="00E47886">
      <w:pPr>
        <w:spacing w:after="0" w:line="240" w:lineRule="auto"/>
        <w:ind w:firstLine="709"/>
        <w:jc w:val="both"/>
        <w:rPr>
          <w:rFonts w:ascii="PT Astra Serif" w:eastAsia="Times New Roman" w:hAnsi="PT Astra Serif"/>
        </w:rPr>
      </w:pPr>
      <w:r w:rsidRPr="00B541FC">
        <w:rPr>
          <w:rFonts w:ascii="PT Astra Serif" w:eastAsia="Times New Roman" w:hAnsi="PT Astra Serif"/>
          <w:b/>
        </w:rPr>
        <w:t>5. Срок исполнения</w:t>
      </w:r>
      <w:r w:rsidR="00B94404" w:rsidRPr="00B541FC">
        <w:rPr>
          <w:rFonts w:ascii="PT Astra Serif" w:eastAsia="Times New Roman" w:hAnsi="PT Astra Serif"/>
          <w:b/>
        </w:rPr>
        <w:t>, выполнения Работ</w:t>
      </w:r>
      <w:r w:rsidRPr="00B541FC">
        <w:rPr>
          <w:rFonts w:ascii="PT Astra Serif" w:eastAsia="Times New Roman" w:hAnsi="PT Astra Serif"/>
        </w:rPr>
        <w:t xml:space="preserve">: с </w:t>
      </w:r>
      <w:r w:rsidR="00215D6B" w:rsidRPr="00B541FC">
        <w:rPr>
          <w:rFonts w:ascii="PT Astra Serif" w:eastAsia="Times New Roman" w:hAnsi="PT Astra Serif"/>
        </w:rPr>
        <w:t>27</w:t>
      </w:r>
      <w:r w:rsidR="00B94404" w:rsidRPr="00B541FC">
        <w:rPr>
          <w:rFonts w:ascii="PT Astra Serif" w:eastAsia="Times New Roman" w:hAnsi="PT Astra Serif"/>
        </w:rPr>
        <w:t>.0</w:t>
      </w:r>
      <w:r w:rsidR="00215D6B" w:rsidRPr="00B541FC">
        <w:rPr>
          <w:rFonts w:ascii="PT Astra Serif" w:eastAsia="Times New Roman" w:hAnsi="PT Astra Serif"/>
        </w:rPr>
        <w:t>7</w:t>
      </w:r>
      <w:r w:rsidR="00B94404" w:rsidRPr="00B541FC">
        <w:rPr>
          <w:rFonts w:ascii="PT Astra Serif" w:eastAsia="Times New Roman" w:hAnsi="PT Astra Serif"/>
        </w:rPr>
        <w:t>.202</w:t>
      </w:r>
      <w:r w:rsidR="00215D6B" w:rsidRPr="00B541FC">
        <w:rPr>
          <w:rFonts w:ascii="PT Astra Serif" w:eastAsia="Times New Roman" w:hAnsi="PT Astra Serif"/>
        </w:rPr>
        <w:t>6</w:t>
      </w:r>
      <w:r w:rsidR="00B94404" w:rsidRPr="00B541FC">
        <w:rPr>
          <w:rFonts w:ascii="PT Astra Serif" w:eastAsia="Times New Roman" w:hAnsi="PT Astra Serif"/>
        </w:rPr>
        <w:t xml:space="preserve"> по</w:t>
      </w:r>
      <w:r w:rsidRPr="00B541FC">
        <w:rPr>
          <w:rFonts w:ascii="PT Astra Serif" w:hAnsi="PT Astra Serif"/>
          <w:b/>
        </w:rPr>
        <w:t xml:space="preserve"> </w:t>
      </w:r>
      <w:r w:rsidR="002502B3" w:rsidRPr="00B541FC">
        <w:rPr>
          <w:rFonts w:ascii="PT Astra Serif" w:hAnsi="PT Astra Serif"/>
        </w:rPr>
        <w:t>0</w:t>
      </w:r>
      <w:r w:rsidR="00215D6B" w:rsidRPr="00B541FC">
        <w:rPr>
          <w:rFonts w:ascii="PT Astra Serif" w:hAnsi="PT Astra Serif"/>
        </w:rPr>
        <w:t>4</w:t>
      </w:r>
      <w:r w:rsidRPr="00B541FC">
        <w:rPr>
          <w:rFonts w:ascii="PT Astra Serif" w:hAnsi="PT Astra Serif"/>
        </w:rPr>
        <w:t xml:space="preserve"> </w:t>
      </w:r>
      <w:r w:rsidR="00215D6B" w:rsidRPr="00B541FC">
        <w:rPr>
          <w:rFonts w:ascii="PT Astra Serif" w:hAnsi="PT Astra Serif"/>
        </w:rPr>
        <w:t>сентября</w:t>
      </w:r>
      <w:r w:rsidRPr="00B541FC">
        <w:rPr>
          <w:rFonts w:ascii="PT Astra Serif" w:hAnsi="PT Astra Serif"/>
        </w:rPr>
        <w:t xml:space="preserve"> 202</w:t>
      </w:r>
      <w:r w:rsidR="00215D6B" w:rsidRPr="00B541FC">
        <w:rPr>
          <w:rFonts w:ascii="PT Astra Serif" w:hAnsi="PT Astra Serif"/>
        </w:rPr>
        <w:t>6</w:t>
      </w:r>
      <w:r w:rsidRPr="00B541FC">
        <w:rPr>
          <w:rFonts w:ascii="PT Astra Serif" w:hAnsi="PT Astra Serif"/>
        </w:rPr>
        <w:t xml:space="preserve"> г. в соответствии с Описанием объекта закупки</w:t>
      </w:r>
      <w:r w:rsidR="00B94404" w:rsidRPr="00B541FC">
        <w:rPr>
          <w:rFonts w:ascii="PT Astra Serif" w:hAnsi="PT Astra Serif"/>
        </w:rPr>
        <w:t xml:space="preserve"> (Спецификацией), - </w:t>
      </w:r>
      <w:r w:rsidRPr="00B541FC">
        <w:rPr>
          <w:rFonts w:ascii="PT Astra Serif" w:hAnsi="PT Astra Serif"/>
        </w:rPr>
        <w:t>Техническим заданием.</w:t>
      </w:r>
    </w:p>
    <w:p w:rsidR="00E47886" w:rsidRPr="00B541FC" w:rsidRDefault="00E47886" w:rsidP="004965FD">
      <w:pPr>
        <w:tabs>
          <w:tab w:val="left" w:pos="10080"/>
        </w:tabs>
        <w:suppressAutoHyphens/>
        <w:spacing w:after="0" w:line="240" w:lineRule="auto"/>
        <w:ind w:right="126" w:firstLine="170"/>
        <w:jc w:val="center"/>
        <w:rPr>
          <w:rFonts w:ascii="PT Astra Serif" w:hAnsi="PT Astra Serif" w:cs="Times New Roman"/>
          <w:b/>
          <w: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2495"/>
        <w:gridCol w:w="1476"/>
        <w:gridCol w:w="1134"/>
        <w:gridCol w:w="1276"/>
        <w:gridCol w:w="1017"/>
        <w:gridCol w:w="1393"/>
      </w:tblGrid>
      <w:tr w:rsidR="00343952" w:rsidRPr="00B541FC" w:rsidTr="007F67D4">
        <w:trPr>
          <w:trHeight w:val="363"/>
        </w:trPr>
        <w:tc>
          <w:tcPr>
            <w:tcW w:w="815" w:type="dxa"/>
            <w:shd w:val="clear" w:color="auto" w:fill="auto"/>
            <w:vAlign w:val="center"/>
            <w:hideMark/>
          </w:tcPr>
          <w:p w:rsidR="00E67AD8" w:rsidRPr="00B541FC" w:rsidRDefault="00343952" w:rsidP="00902577">
            <w:pPr>
              <w:spacing w:after="0" w:line="240" w:lineRule="auto"/>
              <w:jc w:val="center"/>
              <w:rPr>
                <w:rFonts w:ascii="PT Astra Serif" w:eastAsia="Times New Roman" w:hAnsi="PT Astra Serif" w:cs="Times New Roman"/>
                <w:b/>
                <w:color w:val="000000"/>
              </w:rPr>
            </w:pPr>
            <w:r w:rsidRPr="00B541FC">
              <w:rPr>
                <w:rFonts w:ascii="PT Astra Serif" w:eastAsia="Times New Roman" w:hAnsi="PT Astra Serif" w:cs="Times New Roman"/>
                <w:b/>
                <w:color w:val="000000"/>
              </w:rPr>
              <w:t xml:space="preserve">№ </w:t>
            </w:r>
          </w:p>
          <w:p w:rsidR="00343952" w:rsidRPr="00B541FC" w:rsidRDefault="00343952" w:rsidP="00902577">
            <w:pPr>
              <w:spacing w:after="0" w:line="240" w:lineRule="auto"/>
              <w:jc w:val="center"/>
              <w:rPr>
                <w:rFonts w:ascii="PT Astra Serif" w:eastAsia="Times New Roman" w:hAnsi="PT Astra Serif" w:cs="Times New Roman"/>
                <w:b/>
                <w:color w:val="000000"/>
              </w:rPr>
            </w:pPr>
            <w:r w:rsidRPr="00B541FC">
              <w:rPr>
                <w:rFonts w:ascii="PT Astra Serif" w:eastAsia="Times New Roman" w:hAnsi="PT Astra Serif" w:cs="Times New Roman"/>
                <w:b/>
                <w:color w:val="000000"/>
              </w:rPr>
              <w:t>п/п</w:t>
            </w:r>
          </w:p>
        </w:tc>
        <w:tc>
          <w:tcPr>
            <w:tcW w:w="2495" w:type="dxa"/>
            <w:shd w:val="clear" w:color="auto" w:fill="auto"/>
            <w:vAlign w:val="center"/>
            <w:hideMark/>
          </w:tcPr>
          <w:p w:rsidR="00343952" w:rsidRPr="00B541FC" w:rsidRDefault="00343952" w:rsidP="00902577">
            <w:pPr>
              <w:spacing w:after="0" w:line="240" w:lineRule="auto"/>
              <w:jc w:val="center"/>
              <w:rPr>
                <w:rFonts w:ascii="PT Astra Serif" w:eastAsia="Times New Roman" w:hAnsi="PT Astra Serif" w:cs="Times New Roman"/>
                <w:b/>
                <w:color w:val="000000"/>
              </w:rPr>
            </w:pPr>
            <w:r w:rsidRPr="00B541FC">
              <w:rPr>
                <w:rFonts w:ascii="PT Astra Serif" w:eastAsia="Times New Roman" w:hAnsi="PT Astra Serif" w:cs="Times New Roman"/>
                <w:b/>
                <w:color w:val="000000"/>
              </w:rPr>
              <w:t>Наименование работ</w:t>
            </w:r>
            <w:r w:rsidR="009C7BE5" w:rsidRPr="00B541FC">
              <w:rPr>
                <w:rFonts w:ascii="PT Astra Serif" w:eastAsia="Times New Roman" w:hAnsi="PT Astra Serif" w:cs="Times New Roman"/>
                <w:b/>
                <w:color w:val="000000"/>
              </w:rPr>
              <w:t>, срок их выполнения</w:t>
            </w:r>
            <w:r w:rsidRPr="00B541FC">
              <w:rPr>
                <w:rFonts w:ascii="PT Astra Serif" w:eastAsia="Times New Roman" w:hAnsi="PT Astra Serif" w:cs="Times New Roman"/>
                <w:b/>
                <w:color w:val="000000"/>
              </w:rPr>
              <w:t xml:space="preserve"> </w:t>
            </w:r>
          </w:p>
        </w:tc>
        <w:tc>
          <w:tcPr>
            <w:tcW w:w="1476" w:type="dxa"/>
            <w:shd w:val="clear" w:color="auto" w:fill="auto"/>
            <w:vAlign w:val="center"/>
            <w:hideMark/>
          </w:tcPr>
          <w:p w:rsidR="00343952" w:rsidRPr="00B541FC" w:rsidRDefault="00343952" w:rsidP="00902577">
            <w:pPr>
              <w:spacing w:after="0" w:line="240" w:lineRule="auto"/>
              <w:jc w:val="center"/>
              <w:rPr>
                <w:rFonts w:ascii="PT Astra Serif" w:eastAsia="Times New Roman" w:hAnsi="PT Astra Serif" w:cs="Times New Roman"/>
                <w:b/>
                <w:color w:val="000000"/>
              </w:rPr>
            </w:pPr>
            <w:r w:rsidRPr="00B541FC">
              <w:rPr>
                <w:rFonts w:ascii="PT Astra Serif" w:eastAsia="Times New Roman" w:hAnsi="PT Astra Serif" w:cs="Times New Roman"/>
                <w:b/>
                <w:color w:val="000000"/>
              </w:rPr>
              <w:t>ОКПД2</w:t>
            </w:r>
          </w:p>
        </w:tc>
        <w:tc>
          <w:tcPr>
            <w:tcW w:w="1134" w:type="dxa"/>
            <w:vAlign w:val="center"/>
          </w:tcPr>
          <w:p w:rsidR="00343952" w:rsidRPr="00B541FC" w:rsidRDefault="00343952" w:rsidP="00902577">
            <w:pPr>
              <w:spacing w:after="0" w:line="240" w:lineRule="auto"/>
              <w:jc w:val="center"/>
              <w:rPr>
                <w:rFonts w:ascii="PT Astra Serif" w:eastAsia="Times New Roman" w:hAnsi="PT Astra Serif" w:cs="Times New Roman"/>
                <w:b/>
                <w:color w:val="000000"/>
              </w:rPr>
            </w:pPr>
            <w:r w:rsidRPr="00B541FC">
              <w:rPr>
                <w:rFonts w:ascii="PT Astra Serif" w:eastAsia="Times New Roman" w:hAnsi="PT Astra Serif" w:cs="Times New Roman"/>
                <w:b/>
                <w:color w:val="000000"/>
              </w:rPr>
              <w:t>Кол-во</w:t>
            </w:r>
          </w:p>
        </w:tc>
        <w:tc>
          <w:tcPr>
            <w:tcW w:w="1276" w:type="dxa"/>
            <w:shd w:val="clear" w:color="auto" w:fill="auto"/>
            <w:vAlign w:val="center"/>
            <w:hideMark/>
          </w:tcPr>
          <w:p w:rsidR="00343952" w:rsidRPr="00B541FC" w:rsidRDefault="00343952" w:rsidP="00902577">
            <w:pPr>
              <w:spacing w:after="0" w:line="240" w:lineRule="auto"/>
              <w:jc w:val="center"/>
              <w:rPr>
                <w:rFonts w:ascii="PT Astra Serif" w:eastAsia="Times New Roman" w:hAnsi="PT Astra Serif" w:cs="Times New Roman"/>
                <w:b/>
                <w:color w:val="000000"/>
              </w:rPr>
            </w:pPr>
            <w:r w:rsidRPr="00B541FC">
              <w:rPr>
                <w:rFonts w:ascii="PT Astra Serif" w:eastAsia="Times New Roman" w:hAnsi="PT Astra Serif" w:cs="Times New Roman"/>
                <w:b/>
                <w:color w:val="000000"/>
              </w:rPr>
              <w:t>Единица измерения</w:t>
            </w:r>
          </w:p>
        </w:tc>
        <w:tc>
          <w:tcPr>
            <w:tcW w:w="1017" w:type="dxa"/>
            <w:vAlign w:val="center"/>
          </w:tcPr>
          <w:p w:rsidR="00343952" w:rsidRPr="00B541FC" w:rsidRDefault="00343952" w:rsidP="00343952">
            <w:pPr>
              <w:spacing w:after="0" w:line="240" w:lineRule="auto"/>
              <w:jc w:val="center"/>
              <w:rPr>
                <w:rFonts w:ascii="PT Astra Serif" w:eastAsia="Times New Roman" w:hAnsi="PT Astra Serif" w:cs="Times New Roman"/>
                <w:b/>
                <w:color w:val="000000"/>
              </w:rPr>
            </w:pPr>
            <w:r w:rsidRPr="00B541FC">
              <w:rPr>
                <w:rFonts w:ascii="PT Astra Serif" w:eastAsia="Times New Roman" w:hAnsi="PT Astra Serif" w:cs="Times New Roman"/>
                <w:b/>
                <w:color w:val="000000"/>
              </w:rPr>
              <w:t>Цена за ед., руб.</w:t>
            </w:r>
          </w:p>
        </w:tc>
        <w:tc>
          <w:tcPr>
            <w:tcW w:w="1393" w:type="dxa"/>
            <w:vAlign w:val="center"/>
          </w:tcPr>
          <w:p w:rsidR="00343952" w:rsidRPr="00B541FC" w:rsidRDefault="00B94404" w:rsidP="00343952">
            <w:pPr>
              <w:spacing w:after="0" w:line="240" w:lineRule="auto"/>
              <w:jc w:val="center"/>
              <w:rPr>
                <w:rFonts w:ascii="PT Astra Serif" w:eastAsia="Times New Roman" w:hAnsi="PT Astra Serif" w:cs="Times New Roman"/>
                <w:b/>
                <w:color w:val="000000"/>
              </w:rPr>
            </w:pPr>
            <w:r w:rsidRPr="00B541FC">
              <w:rPr>
                <w:rFonts w:ascii="PT Astra Serif" w:eastAsia="Times New Roman" w:hAnsi="PT Astra Serif" w:cs="Times New Roman"/>
                <w:b/>
                <w:color w:val="000000"/>
              </w:rPr>
              <w:t xml:space="preserve">Итого, </w:t>
            </w:r>
            <w:r w:rsidR="00343952" w:rsidRPr="00B541FC">
              <w:rPr>
                <w:rFonts w:ascii="PT Astra Serif" w:eastAsia="Times New Roman" w:hAnsi="PT Astra Serif" w:cs="Times New Roman"/>
                <w:b/>
                <w:color w:val="000000"/>
              </w:rPr>
              <w:t>Сумма, руб.</w:t>
            </w:r>
          </w:p>
        </w:tc>
      </w:tr>
      <w:tr w:rsidR="00343952" w:rsidRPr="00B541FC" w:rsidTr="007F67D4">
        <w:trPr>
          <w:trHeight w:val="477"/>
        </w:trPr>
        <w:tc>
          <w:tcPr>
            <w:tcW w:w="815" w:type="dxa"/>
            <w:shd w:val="clear" w:color="auto" w:fill="auto"/>
            <w:vAlign w:val="center"/>
            <w:hideMark/>
          </w:tcPr>
          <w:p w:rsidR="00343952" w:rsidRPr="00B541FC" w:rsidRDefault="00343952" w:rsidP="009C7BE5">
            <w:pPr>
              <w:spacing w:after="0" w:line="240" w:lineRule="auto"/>
              <w:jc w:val="center"/>
              <w:rPr>
                <w:rFonts w:ascii="PT Astra Serif" w:eastAsia="Times New Roman" w:hAnsi="PT Astra Serif" w:cs="Times New Roman"/>
                <w:color w:val="000000"/>
              </w:rPr>
            </w:pPr>
            <w:r w:rsidRPr="00B541FC">
              <w:rPr>
                <w:rFonts w:ascii="PT Astra Serif" w:eastAsia="Times New Roman" w:hAnsi="PT Astra Serif" w:cs="Times New Roman"/>
                <w:color w:val="000000"/>
              </w:rPr>
              <w:t>1</w:t>
            </w:r>
          </w:p>
        </w:tc>
        <w:tc>
          <w:tcPr>
            <w:tcW w:w="2495" w:type="dxa"/>
            <w:shd w:val="clear" w:color="auto" w:fill="auto"/>
            <w:vAlign w:val="center"/>
            <w:hideMark/>
          </w:tcPr>
          <w:p w:rsidR="00E67AD8" w:rsidRPr="00B541FC" w:rsidRDefault="00343952" w:rsidP="00E67AD8">
            <w:pPr>
              <w:spacing w:after="0" w:line="240" w:lineRule="auto"/>
              <w:jc w:val="center"/>
              <w:rPr>
                <w:rFonts w:ascii="PT Astra Serif" w:hAnsi="PT Astra Serif" w:cs="Times New Roman"/>
                <w:color w:val="000000"/>
              </w:rPr>
            </w:pPr>
            <w:r w:rsidRPr="00B541FC">
              <w:rPr>
                <w:rFonts w:ascii="PT Astra Serif" w:hAnsi="PT Astra Serif" w:cs="Times New Roman"/>
                <w:color w:val="000000"/>
              </w:rPr>
              <w:t>Выполнение работ по техническому обслуживанию приборов учета тепловой энергии</w:t>
            </w:r>
            <w:r w:rsidR="006E51E2">
              <w:rPr>
                <w:rFonts w:ascii="PT Astra Serif" w:hAnsi="PT Astra Serif" w:cs="Times New Roman"/>
                <w:color w:val="000000"/>
              </w:rPr>
              <w:t>, демонтажу приборов учета, теплоэнергии</w:t>
            </w:r>
            <w:r w:rsidR="00E67AD8" w:rsidRPr="00B541FC">
              <w:rPr>
                <w:rFonts w:ascii="PT Astra Serif" w:hAnsi="PT Astra Serif" w:cs="Times New Roman"/>
                <w:color w:val="000000"/>
              </w:rPr>
              <w:t xml:space="preserve">, </w:t>
            </w:r>
            <w:r w:rsidR="006E51E2">
              <w:rPr>
                <w:rFonts w:ascii="PT Astra Serif" w:hAnsi="PT Astra Serif" w:cs="Times New Roman"/>
                <w:color w:val="000000"/>
              </w:rPr>
              <w:t xml:space="preserve">по </w:t>
            </w:r>
            <w:r w:rsidR="00E67AD8" w:rsidRPr="00B541FC">
              <w:rPr>
                <w:rFonts w:ascii="PT Astra Serif" w:hAnsi="PT Astra Serif" w:cs="Times New Roman"/>
                <w:color w:val="000000"/>
              </w:rPr>
              <w:t>поверк</w:t>
            </w:r>
            <w:r w:rsidR="006E51E2">
              <w:rPr>
                <w:rFonts w:ascii="PT Astra Serif" w:hAnsi="PT Astra Serif" w:cs="Times New Roman"/>
                <w:color w:val="000000"/>
              </w:rPr>
              <w:t>е</w:t>
            </w:r>
            <w:r w:rsidR="00E67AD8" w:rsidRPr="00B541FC">
              <w:rPr>
                <w:rFonts w:ascii="PT Astra Serif" w:hAnsi="PT Astra Serif" w:cs="Times New Roman"/>
                <w:color w:val="000000"/>
              </w:rPr>
              <w:t xml:space="preserve"> </w:t>
            </w:r>
            <w:r w:rsidR="006E51E2">
              <w:rPr>
                <w:rFonts w:ascii="PT Astra Serif" w:hAnsi="PT Astra Serif" w:cs="Times New Roman"/>
                <w:color w:val="000000"/>
              </w:rPr>
              <w:t xml:space="preserve">и </w:t>
            </w:r>
            <w:r w:rsidR="00E67AD8" w:rsidRPr="00B541FC">
              <w:rPr>
                <w:rFonts w:ascii="PT Astra Serif" w:hAnsi="PT Astra Serif" w:cs="Times New Roman"/>
                <w:color w:val="000000"/>
              </w:rPr>
              <w:t xml:space="preserve">установке (монтажу) приборов учета тепловой </w:t>
            </w:r>
            <w:r w:rsidR="00E67AD8" w:rsidRPr="00B541FC">
              <w:rPr>
                <w:rFonts w:ascii="PT Astra Serif" w:hAnsi="PT Astra Serif" w:cs="Times New Roman"/>
                <w:color w:val="000000"/>
              </w:rPr>
              <w:lastRenderedPageBreak/>
              <w:t>энергии:</w:t>
            </w:r>
          </w:p>
          <w:p w:rsidR="00E67AD8" w:rsidRPr="00B541FC" w:rsidRDefault="00E67AD8" w:rsidP="00E67AD8">
            <w:pPr>
              <w:spacing w:after="0" w:line="240" w:lineRule="auto"/>
              <w:jc w:val="center"/>
              <w:rPr>
                <w:rFonts w:ascii="PT Astra Serif" w:hAnsi="PT Astra Serif" w:cs="Times New Roman"/>
                <w:color w:val="000000"/>
              </w:rPr>
            </w:pPr>
            <w:r w:rsidRPr="00B541FC">
              <w:rPr>
                <w:rFonts w:ascii="PT Astra Serif" w:hAnsi="PT Astra Serif" w:cs="Times New Roman"/>
                <w:color w:val="000000"/>
              </w:rPr>
              <w:t>- Тепловычислителя СПТ-941.10, № 69116;</w:t>
            </w:r>
          </w:p>
          <w:p w:rsidR="00E67AD8" w:rsidRPr="00B541FC" w:rsidRDefault="00E67AD8" w:rsidP="00E67AD8">
            <w:pPr>
              <w:spacing w:after="0" w:line="240" w:lineRule="auto"/>
              <w:jc w:val="center"/>
              <w:rPr>
                <w:rFonts w:ascii="PT Astra Serif" w:hAnsi="PT Astra Serif" w:cs="Times New Roman"/>
                <w:color w:val="000000"/>
              </w:rPr>
            </w:pPr>
            <w:r w:rsidRPr="00B541FC">
              <w:rPr>
                <w:rFonts w:ascii="PT Astra Serif" w:hAnsi="PT Astra Serif" w:cs="Times New Roman"/>
                <w:color w:val="000000"/>
              </w:rPr>
              <w:t>- Расходомера,  преобразователя ПРЭМ, № 573050</w:t>
            </w:r>
            <w:r w:rsidR="009B512B" w:rsidRPr="00B541FC">
              <w:rPr>
                <w:rFonts w:ascii="PT Astra Serif" w:hAnsi="PT Astra Serif" w:cs="Times New Roman"/>
                <w:color w:val="000000"/>
              </w:rPr>
              <w:t>: 1 комплект: 1шт.</w:t>
            </w:r>
            <w:r w:rsidRPr="00B541FC">
              <w:rPr>
                <w:rFonts w:ascii="PT Astra Serif" w:hAnsi="PT Astra Serif" w:cs="Times New Roman"/>
                <w:color w:val="000000"/>
              </w:rPr>
              <w:t>;</w:t>
            </w:r>
          </w:p>
          <w:p w:rsidR="008D6C0F" w:rsidRPr="00B541FC" w:rsidRDefault="00E67AD8" w:rsidP="009C7BE5">
            <w:pPr>
              <w:spacing w:after="0" w:line="240" w:lineRule="auto"/>
              <w:jc w:val="center"/>
              <w:rPr>
                <w:rFonts w:ascii="PT Astra Serif" w:hAnsi="PT Astra Serif" w:cs="Times New Roman"/>
                <w:color w:val="000000"/>
              </w:rPr>
            </w:pPr>
            <w:r w:rsidRPr="00B541FC">
              <w:rPr>
                <w:rFonts w:ascii="PT Astra Serif" w:hAnsi="PT Astra Serif" w:cs="Times New Roman"/>
                <w:color w:val="000000"/>
              </w:rPr>
              <w:t>- датчик</w:t>
            </w:r>
            <w:r w:rsidR="007F67D4" w:rsidRPr="00B541FC">
              <w:rPr>
                <w:rFonts w:ascii="PT Astra Serif" w:hAnsi="PT Astra Serif" w:cs="Times New Roman"/>
                <w:color w:val="000000"/>
              </w:rPr>
              <w:t>ов температуры</w:t>
            </w:r>
            <w:r w:rsidRPr="00B541FC">
              <w:rPr>
                <w:rFonts w:ascii="PT Astra Serif" w:hAnsi="PT Astra Serif" w:cs="Times New Roman"/>
                <w:color w:val="000000"/>
              </w:rPr>
              <w:t xml:space="preserve"> КТПТР-01</w:t>
            </w:r>
            <w:r w:rsidR="009B512B" w:rsidRPr="00B541FC">
              <w:rPr>
                <w:rFonts w:ascii="PT Astra Serif" w:hAnsi="PT Astra Serif" w:cs="Times New Roman"/>
                <w:color w:val="000000"/>
              </w:rPr>
              <w:t>: 1 комплект: 2 шт.</w:t>
            </w:r>
            <w:r w:rsidRPr="00B541FC">
              <w:rPr>
                <w:rFonts w:ascii="PT Astra Serif" w:hAnsi="PT Astra Serif" w:cs="Times New Roman"/>
                <w:color w:val="000000"/>
              </w:rPr>
              <w:t>, № 21793/21793А</w:t>
            </w:r>
          </w:p>
          <w:p w:rsidR="008D6C0F" w:rsidRPr="00B541FC" w:rsidRDefault="008D6C0F" w:rsidP="00E67AD8">
            <w:pPr>
              <w:spacing w:after="0" w:line="240" w:lineRule="auto"/>
              <w:jc w:val="center"/>
              <w:rPr>
                <w:rFonts w:ascii="PT Astra Serif" w:hAnsi="PT Astra Serif" w:cs="Times New Roman"/>
                <w:color w:val="000000"/>
              </w:rPr>
            </w:pPr>
          </w:p>
        </w:tc>
        <w:tc>
          <w:tcPr>
            <w:tcW w:w="1476" w:type="dxa"/>
            <w:shd w:val="clear" w:color="auto" w:fill="auto"/>
            <w:vAlign w:val="center"/>
            <w:hideMark/>
          </w:tcPr>
          <w:p w:rsidR="00343952" w:rsidRPr="00B541FC" w:rsidRDefault="00343952" w:rsidP="009C7BE5">
            <w:pPr>
              <w:spacing w:after="0" w:line="240" w:lineRule="auto"/>
              <w:jc w:val="center"/>
              <w:rPr>
                <w:rFonts w:ascii="PT Astra Serif" w:eastAsia="Times New Roman" w:hAnsi="PT Astra Serif" w:cs="Times New Roman"/>
                <w:color w:val="000000"/>
              </w:rPr>
            </w:pPr>
            <w:r w:rsidRPr="00B541FC">
              <w:rPr>
                <w:rFonts w:ascii="PT Astra Serif" w:eastAsia="Times New Roman" w:hAnsi="PT Astra Serif" w:cs="Times New Roman"/>
                <w:color w:val="000000"/>
              </w:rPr>
              <w:lastRenderedPageBreak/>
              <w:t>33.12.19.000</w:t>
            </w:r>
            <w:r w:rsidR="009C7BE5" w:rsidRPr="00B541FC">
              <w:rPr>
                <w:rFonts w:ascii="PT Astra Serif" w:eastAsia="Times New Roman" w:hAnsi="PT Astra Serif" w:cs="Times New Roman"/>
                <w:color w:val="000000"/>
              </w:rPr>
              <w:t>;</w:t>
            </w:r>
          </w:p>
          <w:p w:rsidR="00B94404" w:rsidRPr="00B541FC" w:rsidRDefault="00B94404" w:rsidP="009C7BE5">
            <w:pPr>
              <w:spacing w:after="0" w:line="240" w:lineRule="auto"/>
              <w:jc w:val="center"/>
              <w:rPr>
                <w:rFonts w:ascii="PT Astra Serif" w:eastAsia="Times New Roman" w:hAnsi="PT Astra Serif" w:cs="Times New Roman"/>
                <w:color w:val="000000"/>
              </w:rPr>
            </w:pPr>
            <w:r w:rsidRPr="00B541FC">
              <w:rPr>
                <w:rFonts w:ascii="PT Astra Serif" w:hAnsi="PT Astra Serif" w:cs="Times New Roman"/>
                <w:color w:val="000000"/>
                <w:sz w:val="24"/>
                <w:szCs w:val="24"/>
              </w:rPr>
              <w:t>45.20.21.222</w:t>
            </w:r>
          </w:p>
        </w:tc>
        <w:tc>
          <w:tcPr>
            <w:tcW w:w="1134" w:type="dxa"/>
            <w:vAlign w:val="center"/>
          </w:tcPr>
          <w:p w:rsidR="00343952" w:rsidRPr="00B541FC" w:rsidRDefault="009C7BE5" w:rsidP="009C7BE5">
            <w:pPr>
              <w:spacing w:after="0" w:line="240" w:lineRule="auto"/>
              <w:jc w:val="center"/>
              <w:rPr>
                <w:rFonts w:ascii="PT Astra Serif" w:eastAsia="Times New Roman" w:hAnsi="PT Astra Serif" w:cs="Times New Roman"/>
                <w:color w:val="000000"/>
              </w:rPr>
            </w:pPr>
            <w:r w:rsidRPr="00B541FC">
              <w:rPr>
                <w:rFonts w:ascii="PT Astra Serif" w:eastAsia="Times New Roman" w:hAnsi="PT Astra Serif" w:cs="Times New Roman"/>
                <w:color w:val="000000"/>
              </w:rPr>
              <w:t>1</w:t>
            </w:r>
          </w:p>
        </w:tc>
        <w:tc>
          <w:tcPr>
            <w:tcW w:w="1276" w:type="dxa"/>
            <w:shd w:val="clear" w:color="auto" w:fill="auto"/>
            <w:vAlign w:val="center"/>
            <w:hideMark/>
          </w:tcPr>
          <w:p w:rsidR="00343952" w:rsidRPr="00B541FC" w:rsidRDefault="009C7BE5" w:rsidP="009C7BE5">
            <w:pPr>
              <w:spacing w:after="0" w:line="240" w:lineRule="auto"/>
              <w:jc w:val="center"/>
              <w:rPr>
                <w:rFonts w:ascii="PT Astra Serif" w:eastAsia="Times New Roman" w:hAnsi="PT Astra Serif" w:cs="Times New Roman"/>
                <w:color w:val="000000"/>
              </w:rPr>
            </w:pPr>
            <w:r w:rsidRPr="00B541FC">
              <w:rPr>
                <w:rFonts w:ascii="PT Astra Serif" w:eastAsia="Times New Roman" w:hAnsi="PT Astra Serif" w:cs="Times New Roman"/>
                <w:color w:val="000000"/>
              </w:rPr>
              <w:t>УСЛ.ЕД</w:t>
            </w:r>
          </w:p>
        </w:tc>
        <w:tc>
          <w:tcPr>
            <w:tcW w:w="1017" w:type="dxa"/>
            <w:vAlign w:val="center"/>
          </w:tcPr>
          <w:p w:rsidR="00343952" w:rsidRPr="00B541FC" w:rsidRDefault="00343952" w:rsidP="009C7BE5">
            <w:pPr>
              <w:spacing w:after="0" w:line="240" w:lineRule="auto"/>
              <w:jc w:val="center"/>
              <w:rPr>
                <w:rFonts w:ascii="PT Astra Serif" w:eastAsia="Times New Roman" w:hAnsi="PT Astra Serif" w:cs="Times New Roman"/>
                <w:color w:val="000000"/>
              </w:rPr>
            </w:pPr>
          </w:p>
        </w:tc>
        <w:tc>
          <w:tcPr>
            <w:tcW w:w="1393" w:type="dxa"/>
            <w:vAlign w:val="center"/>
          </w:tcPr>
          <w:p w:rsidR="00343952" w:rsidRPr="00B541FC" w:rsidRDefault="00343952" w:rsidP="009C7BE5">
            <w:pPr>
              <w:spacing w:after="0" w:line="240" w:lineRule="auto"/>
              <w:jc w:val="center"/>
              <w:rPr>
                <w:rFonts w:ascii="PT Astra Serif" w:eastAsia="Times New Roman" w:hAnsi="PT Astra Serif" w:cs="Times New Roman"/>
                <w:color w:val="000000"/>
              </w:rPr>
            </w:pPr>
          </w:p>
        </w:tc>
      </w:tr>
      <w:tr w:rsidR="00343952" w:rsidRPr="00B541FC" w:rsidTr="008D6C0F">
        <w:trPr>
          <w:trHeight w:val="415"/>
        </w:trPr>
        <w:tc>
          <w:tcPr>
            <w:tcW w:w="8213" w:type="dxa"/>
            <w:gridSpan w:val="6"/>
            <w:shd w:val="clear" w:color="auto" w:fill="auto"/>
            <w:vAlign w:val="center"/>
          </w:tcPr>
          <w:p w:rsidR="00343952" w:rsidRPr="00B541FC" w:rsidRDefault="00343952" w:rsidP="00343952">
            <w:pPr>
              <w:spacing w:after="0" w:line="240" w:lineRule="auto"/>
              <w:jc w:val="right"/>
              <w:rPr>
                <w:rFonts w:ascii="PT Astra Serif" w:eastAsia="Times New Roman" w:hAnsi="PT Astra Serif" w:cs="Times New Roman"/>
                <w:b/>
                <w:color w:val="000000"/>
              </w:rPr>
            </w:pPr>
            <w:r w:rsidRPr="00B541FC">
              <w:rPr>
                <w:rFonts w:ascii="PT Astra Serif" w:eastAsia="Times New Roman" w:hAnsi="PT Astra Serif" w:cs="Times New Roman"/>
                <w:b/>
                <w:color w:val="000000"/>
              </w:rPr>
              <w:lastRenderedPageBreak/>
              <w:t>ИТОГО</w:t>
            </w:r>
            <w:r w:rsidR="00B94404" w:rsidRPr="00B541FC">
              <w:rPr>
                <w:rFonts w:ascii="PT Astra Serif" w:eastAsia="Times New Roman" w:hAnsi="PT Astra Serif" w:cs="Times New Roman"/>
                <w:b/>
                <w:color w:val="000000"/>
              </w:rPr>
              <w:t xml:space="preserve"> руб.</w:t>
            </w:r>
            <w:r w:rsidRPr="00B541FC">
              <w:rPr>
                <w:rFonts w:ascii="PT Astra Serif" w:eastAsia="Times New Roman" w:hAnsi="PT Astra Serif" w:cs="Times New Roman"/>
                <w:b/>
                <w:color w:val="000000"/>
              </w:rPr>
              <w:t>:</w:t>
            </w:r>
          </w:p>
        </w:tc>
        <w:tc>
          <w:tcPr>
            <w:tcW w:w="1393" w:type="dxa"/>
            <w:vAlign w:val="center"/>
          </w:tcPr>
          <w:p w:rsidR="00343952" w:rsidRPr="00B541FC" w:rsidRDefault="00343952" w:rsidP="00343952">
            <w:pPr>
              <w:spacing w:after="0" w:line="240" w:lineRule="auto"/>
              <w:jc w:val="center"/>
              <w:rPr>
                <w:rFonts w:ascii="PT Astra Serif" w:eastAsia="Times New Roman" w:hAnsi="PT Astra Serif" w:cs="Times New Roman"/>
                <w:b/>
                <w:color w:val="000000"/>
              </w:rPr>
            </w:pPr>
          </w:p>
        </w:tc>
      </w:tr>
    </w:tbl>
    <w:p w:rsidR="004965FD" w:rsidRPr="00B541FC" w:rsidRDefault="004965FD" w:rsidP="004965FD">
      <w:pPr>
        <w:tabs>
          <w:tab w:val="left" w:pos="10080"/>
        </w:tabs>
        <w:suppressAutoHyphens/>
        <w:spacing w:after="0" w:line="240" w:lineRule="auto"/>
        <w:ind w:right="126"/>
        <w:rPr>
          <w:rFonts w:ascii="PT Astra Serif" w:hAnsi="PT Astra Serif" w:cs="Times New Roman"/>
          <w:b/>
          <w:i/>
          <w:highlight w:val="yellow"/>
        </w:rPr>
      </w:pPr>
    </w:p>
    <w:p w:rsidR="00343952" w:rsidRPr="00B541FC" w:rsidRDefault="00343952" w:rsidP="00343952">
      <w:pPr>
        <w:spacing w:after="0" w:line="240" w:lineRule="auto"/>
        <w:ind w:firstLine="567"/>
        <w:jc w:val="both"/>
        <w:rPr>
          <w:rFonts w:ascii="PT Astra Serif" w:hAnsi="PT Astra Serif" w:cs="Times New Roman"/>
        </w:rPr>
      </w:pPr>
      <w:r w:rsidRPr="00B541FC">
        <w:rPr>
          <w:rFonts w:ascii="PT Astra Serif" w:hAnsi="PT Astra Serif" w:cs="Times New Roman"/>
        </w:rPr>
        <w:t>Выполнение работ по техническому обслуживанию и организаци</w:t>
      </w:r>
      <w:r w:rsidR="00FB29AC" w:rsidRPr="00B541FC">
        <w:rPr>
          <w:rFonts w:ascii="PT Astra Serif" w:hAnsi="PT Astra Serif" w:cs="Times New Roman"/>
        </w:rPr>
        <w:t>и снятия (демонтажу),</w:t>
      </w:r>
      <w:r w:rsidRPr="00B541FC">
        <w:rPr>
          <w:rFonts w:ascii="PT Astra Serif" w:hAnsi="PT Astra Serif" w:cs="Times New Roman"/>
        </w:rPr>
        <w:t xml:space="preserve"> </w:t>
      </w:r>
      <w:r w:rsidR="006E51E2">
        <w:rPr>
          <w:rFonts w:ascii="PT Astra Serif" w:hAnsi="PT Astra Serif" w:cs="Times New Roman"/>
        </w:rPr>
        <w:t xml:space="preserve">по </w:t>
      </w:r>
      <w:r w:rsidRPr="00B541FC">
        <w:rPr>
          <w:rFonts w:ascii="PT Astra Serif" w:hAnsi="PT Astra Serif" w:cs="Times New Roman"/>
        </w:rPr>
        <w:t>поверк</w:t>
      </w:r>
      <w:r w:rsidR="006E51E2">
        <w:rPr>
          <w:rFonts w:ascii="PT Astra Serif" w:hAnsi="PT Astra Serif" w:cs="Times New Roman"/>
        </w:rPr>
        <w:t>е</w:t>
      </w:r>
      <w:r w:rsidRPr="00B541FC">
        <w:rPr>
          <w:rFonts w:ascii="PT Astra Serif" w:hAnsi="PT Astra Serif" w:cs="Times New Roman"/>
        </w:rPr>
        <w:t xml:space="preserve"> </w:t>
      </w:r>
      <w:r w:rsidR="00FB29AC" w:rsidRPr="00B541FC">
        <w:rPr>
          <w:rFonts w:ascii="PT Astra Serif" w:hAnsi="PT Astra Serif" w:cs="Times New Roman"/>
        </w:rPr>
        <w:t xml:space="preserve">и установке (монтажу) </w:t>
      </w:r>
      <w:r w:rsidRPr="00B541FC">
        <w:rPr>
          <w:rFonts w:ascii="PT Astra Serif" w:hAnsi="PT Astra Serif" w:cs="Times New Roman"/>
        </w:rPr>
        <w:t>приборов</w:t>
      </w:r>
      <w:r w:rsidR="00FB29AC" w:rsidRPr="00B541FC">
        <w:rPr>
          <w:rFonts w:ascii="PT Astra Serif" w:hAnsi="PT Astra Serif" w:cs="Times New Roman"/>
        </w:rPr>
        <w:t xml:space="preserve"> коммерческого</w:t>
      </w:r>
      <w:r w:rsidRPr="00B541FC">
        <w:rPr>
          <w:rFonts w:ascii="PT Astra Serif" w:hAnsi="PT Astra Serif" w:cs="Times New Roman"/>
        </w:rPr>
        <w:t xml:space="preserve"> учета тепловой энергии</w:t>
      </w:r>
      <w:r w:rsidR="00FB29AC" w:rsidRPr="00B541FC">
        <w:rPr>
          <w:rFonts w:ascii="PT Astra Serif" w:hAnsi="PT Astra Serif" w:cs="Times New Roman"/>
        </w:rPr>
        <w:t>, теплоносителя</w:t>
      </w:r>
      <w:r w:rsidRPr="00B541FC">
        <w:rPr>
          <w:rFonts w:ascii="PT Astra Serif" w:hAnsi="PT Astra Serif" w:cs="Times New Roman"/>
        </w:rPr>
        <w:t>.</w:t>
      </w:r>
    </w:p>
    <w:p w:rsidR="00343952" w:rsidRPr="00B541FC" w:rsidRDefault="00343952" w:rsidP="00343952">
      <w:pPr>
        <w:keepNext/>
        <w:keepLines/>
        <w:tabs>
          <w:tab w:val="left" w:pos="10260"/>
        </w:tabs>
        <w:spacing w:after="0" w:line="240" w:lineRule="auto"/>
        <w:ind w:firstLine="567"/>
        <w:jc w:val="center"/>
        <w:rPr>
          <w:rFonts w:ascii="PT Astra Serif" w:eastAsia="Calibri" w:hAnsi="PT Astra Serif" w:cs="Times New Roman"/>
          <w:b/>
          <w:noProof/>
          <w:lang w:eastAsia="en-US"/>
        </w:rPr>
      </w:pPr>
      <w:r w:rsidRPr="00B541FC">
        <w:rPr>
          <w:rFonts w:ascii="PT Astra Serif" w:eastAsia="Calibri" w:hAnsi="PT Astra Serif" w:cs="Times New Roman"/>
          <w:b/>
          <w:noProof/>
          <w:lang w:eastAsia="en-US"/>
        </w:rPr>
        <w:t>Характеристики выполняемых работ:</w:t>
      </w:r>
    </w:p>
    <w:p w:rsidR="00343952" w:rsidRPr="00B541FC" w:rsidRDefault="00343952" w:rsidP="00343952">
      <w:pPr>
        <w:keepNext/>
        <w:keepLines/>
        <w:tabs>
          <w:tab w:val="left" w:pos="709"/>
        </w:tabs>
        <w:autoSpaceDE w:val="0"/>
        <w:autoSpaceDN w:val="0"/>
        <w:adjustRightInd w:val="0"/>
        <w:spacing w:after="0" w:line="240" w:lineRule="auto"/>
        <w:ind w:firstLine="567"/>
        <w:jc w:val="both"/>
        <w:outlineLvl w:val="1"/>
        <w:rPr>
          <w:rFonts w:ascii="PT Astra Serif" w:hAnsi="PT Astra Serif" w:cs="Times New Roman"/>
        </w:rPr>
      </w:pPr>
      <w:r w:rsidRPr="00B541FC">
        <w:rPr>
          <w:rFonts w:ascii="PT Astra Serif" w:hAnsi="PT Astra Serif" w:cs="Times New Roman"/>
          <w:noProof/>
        </w:rPr>
        <w:t xml:space="preserve">Техническое обслуживание оборудования </w:t>
      </w:r>
      <w:r w:rsidRPr="00B541FC">
        <w:rPr>
          <w:rFonts w:ascii="PT Astra Serif" w:hAnsi="PT Astra Serif" w:cs="Times New Roman"/>
        </w:rPr>
        <w:t>представляет собой комплекс организационно-технических мероприятий планово-предупредительного характера по поддержанию оборудования в состоянии, соответствующем требованиям технической документации на оборудование и позволяет:</w:t>
      </w:r>
    </w:p>
    <w:p w:rsidR="00343952" w:rsidRPr="00B541FC" w:rsidRDefault="00343952" w:rsidP="005E4BEC">
      <w:pPr>
        <w:pStyle w:val="a6"/>
        <w:keepNext/>
        <w:keepLines/>
        <w:numPr>
          <w:ilvl w:val="0"/>
          <w:numId w:val="10"/>
        </w:numPr>
        <w:tabs>
          <w:tab w:val="left" w:pos="567"/>
          <w:tab w:val="left" w:pos="851"/>
          <w:tab w:val="left" w:pos="1134"/>
        </w:tabs>
        <w:autoSpaceDE w:val="0"/>
        <w:autoSpaceDN w:val="0"/>
        <w:adjustRightInd w:val="0"/>
        <w:spacing w:after="0" w:line="240" w:lineRule="auto"/>
        <w:ind w:left="0" w:firstLine="567"/>
        <w:jc w:val="both"/>
        <w:outlineLvl w:val="1"/>
        <w:rPr>
          <w:rFonts w:ascii="PT Astra Serif" w:hAnsi="PT Astra Serif" w:cs="Times New Roman"/>
        </w:rPr>
      </w:pPr>
      <w:r w:rsidRPr="00B541FC">
        <w:rPr>
          <w:rFonts w:ascii="PT Astra Serif" w:hAnsi="PT Astra Serif" w:cs="Times New Roman"/>
        </w:rPr>
        <w:t>обеспечивать непрерывное функционирование оборудования;</w:t>
      </w:r>
    </w:p>
    <w:p w:rsidR="00343952" w:rsidRPr="00B541FC" w:rsidRDefault="00343952" w:rsidP="005E4BEC">
      <w:pPr>
        <w:pStyle w:val="a6"/>
        <w:keepNext/>
        <w:keepLines/>
        <w:numPr>
          <w:ilvl w:val="0"/>
          <w:numId w:val="10"/>
        </w:numPr>
        <w:tabs>
          <w:tab w:val="left" w:pos="567"/>
          <w:tab w:val="left" w:pos="851"/>
          <w:tab w:val="left" w:pos="1134"/>
        </w:tabs>
        <w:autoSpaceDE w:val="0"/>
        <w:autoSpaceDN w:val="0"/>
        <w:adjustRightInd w:val="0"/>
        <w:spacing w:after="0" w:line="240" w:lineRule="auto"/>
        <w:ind w:left="0" w:firstLine="567"/>
        <w:jc w:val="both"/>
        <w:outlineLvl w:val="1"/>
        <w:rPr>
          <w:rFonts w:ascii="PT Astra Serif" w:hAnsi="PT Astra Serif" w:cs="Times New Roman"/>
        </w:rPr>
      </w:pPr>
      <w:r w:rsidRPr="00B541FC">
        <w:rPr>
          <w:rFonts w:ascii="PT Astra Serif" w:hAnsi="PT Astra Serif" w:cs="Times New Roman"/>
        </w:rPr>
        <w:t>контролировать техническое состояние оборудования и определять пригодность его к дальнейшей эксплуатации;</w:t>
      </w:r>
    </w:p>
    <w:p w:rsidR="00343952" w:rsidRPr="00B541FC" w:rsidRDefault="00343952" w:rsidP="005E4BEC">
      <w:pPr>
        <w:pStyle w:val="a6"/>
        <w:keepNext/>
        <w:keepLines/>
        <w:numPr>
          <w:ilvl w:val="0"/>
          <w:numId w:val="10"/>
        </w:numPr>
        <w:tabs>
          <w:tab w:val="left" w:pos="567"/>
          <w:tab w:val="left" w:pos="851"/>
          <w:tab w:val="left" w:pos="1134"/>
        </w:tabs>
        <w:autoSpaceDE w:val="0"/>
        <w:autoSpaceDN w:val="0"/>
        <w:adjustRightInd w:val="0"/>
        <w:spacing w:after="0" w:line="240" w:lineRule="auto"/>
        <w:ind w:left="0" w:firstLine="567"/>
        <w:jc w:val="both"/>
        <w:outlineLvl w:val="1"/>
        <w:rPr>
          <w:rFonts w:ascii="PT Astra Serif" w:hAnsi="PT Astra Serif" w:cs="Times New Roman"/>
        </w:rPr>
      </w:pPr>
      <w:r w:rsidRPr="00B541FC">
        <w:rPr>
          <w:rFonts w:ascii="PT Astra Serif" w:hAnsi="PT Astra Serif" w:cs="Times New Roman"/>
        </w:rPr>
        <w:t>выявлять и устранять неисправности;</w:t>
      </w:r>
    </w:p>
    <w:p w:rsidR="00343952" w:rsidRPr="00B541FC" w:rsidRDefault="00343952" w:rsidP="005E4BEC">
      <w:pPr>
        <w:pStyle w:val="a6"/>
        <w:keepNext/>
        <w:keepLines/>
        <w:numPr>
          <w:ilvl w:val="0"/>
          <w:numId w:val="10"/>
        </w:numPr>
        <w:tabs>
          <w:tab w:val="left" w:pos="567"/>
          <w:tab w:val="left" w:pos="851"/>
          <w:tab w:val="left" w:pos="1134"/>
        </w:tabs>
        <w:autoSpaceDE w:val="0"/>
        <w:autoSpaceDN w:val="0"/>
        <w:adjustRightInd w:val="0"/>
        <w:spacing w:after="0" w:line="240" w:lineRule="auto"/>
        <w:ind w:left="0" w:firstLine="567"/>
        <w:jc w:val="both"/>
        <w:outlineLvl w:val="1"/>
        <w:rPr>
          <w:rFonts w:ascii="PT Astra Serif" w:hAnsi="PT Astra Serif" w:cs="Times New Roman"/>
        </w:rPr>
      </w:pPr>
      <w:r w:rsidRPr="00B541FC">
        <w:rPr>
          <w:rFonts w:ascii="PT Astra Serif" w:hAnsi="PT Astra Serif" w:cs="Times New Roman"/>
        </w:rPr>
        <w:t>ликвидировать или не допускать последствий воздействия неблагоприятных климатических, производственных и других дестабилизирующих факторов</w:t>
      </w:r>
      <w:r w:rsidRPr="00B541FC">
        <w:rPr>
          <w:rFonts w:ascii="PT Astra Serif" w:hAnsi="PT Astra Serif" w:cs="Times New Roman"/>
          <w:noProof/>
        </w:rPr>
        <w:t>.</w:t>
      </w:r>
    </w:p>
    <w:p w:rsidR="00197E27" w:rsidRPr="00B541FC" w:rsidRDefault="00197E27" w:rsidP="005E4BEC">
      <w:pPr>
        <w:pStyle w:val="a6"/>
        <w:keepNext/>
        <w:keepLines/>
        <w:numPr>
          <w:ilvl w:val="0"/>
          <w:numId w:val="10"/>
        </w:numPr>
        <w:tabs>
          <w:tab w:val="left" w:pos="567"/>
          <w:tab w:val="left" w:pos="851"/>
          <w:tab w:val="left" w:pos="1134"/>
        </w:tabs>
        <w:autoSpaceDE w:val="0"/>
        <w:autoSpaceDN w:val="0"/>
        <w:adjustRightInd w:val="0"/>
        <w:spacing w:after="0" w:line="240" w:lineRule="auto"/>
        <w:ind w:left="0" w:firstLine="567"/>
        <w:jc w:val="both"/>
        <w:outlineLvl w:val="1"/>
        <w:rPr>
          <w:rFonts w:ascii="PT Astra Serif" w:hAnsi="PT Astra Serif" w:cs="Times New Roman"/>
        </w:rPr>
      </w:pPr>
      <w:r w:rsidRPr="00B541FC">
        <w:rPr>
          <w:rFonts w:ascii="PT Astra Serif" w:hAnsi="PT Astra Serif" w:cs="Times New Roman"/>
          <w:noProof/>
        </w:rPr>
        <w:t xml:space="preserve">По окончании поверки приборов и тплосчетчиков Подрядчик  обязан предоставить Заказчику: </w:t>
      </w:r>
      <w:r w:rsidRPr="00B541FC">
        <w:rPr>
          <w:rFonts w:ascii="PT Astra Serif" w:hAnsi="PT Astra Serif" w:cs="Times New Roman"/>
          <w:color w:val="000000"/>
          <w:sz w:val="23"/>
          <w:szCs w:val="23"/>
          <w:shd w:val="clear" w:color="auto" w:fill="FFFFFF"/>
        </w:rPr>
        <w:t>свидетельство о поверке контрольно-измерительного оборудования на каждый поверяемый прибор по контракту.</w:t>
      </w:r>
    </w:p>
    <w:p w:rsidR="00343952" w:rsidRPr="00B541FC" w:rsidRDefault="00343952" w:rsidP="00343952">
      <w:pPr>
        <w:tabs>
          <w:tab w:val="left" w:pos="567"/>
          <w:tab w:val="left" w:pos="709"/>
          <w:tab w:val="left" w:pos="851"/>
          <w:tab w:val="left" w:pos="1134"/>
          <w:tab w:val="left" w:pos="1382"/>
          <w:tab w:val="left" w:pos="4928"/>
          <w:tab w:val="left" w:pos="6914"/>
          <w:tab w:val="left" w:pos="8052"/>
        </w:tabs>
        <w:spacing w:after="0" w:line="240" w:lineRule="auto"/>
        <w:ind w:firstLine="567"/>
        <w:jc w:val="both"/>
        <w:rPr>
          <w:rFonts w:ascii="PT Astra Serif" w:eastAsia="Calibri" w:hAnsi="PT Astra Serif" w:cs="Times New Roman"/>
          <w:sz w:val="10"/>
          <w:szCs w:val="10"/>
        </w:rPr>
      </w:pPr>
    </w:p>
    <w:p w:rsidR="00343952" w:rsidRPr="00B541FC" w:rsidRDefault="00343952" w:rsidP="00197E27">
      <w:pPr>
        <w:tabs>
          <w:tab w:val="left" w:pos="1382"/>
          <w:tab w:val="left" w:pos="4928"/>
          <w:tab w:val="left" w:pos="6914"/>
          <w:tab w:val="left" w:pos="8052"/>
        </w:tabs>
        <w:spacing w:after="0" w:line="240" w:lineRule="auto"/>
        <w:ind w:firstLine="709"/>
        <w:jc w:val="center"/>
        <w:rPr>
          <w:rFonts w:ascii="PT Astra Serif" w:eastAsia="Calibri" w:hAnsi="PT Astra Serif" w:cs="Times New Roman"/>
          <w:b/>
        </w:rPr>
      </w:pPr>
      <w:r w:rsidRPr="00B541FC">
        <w:rPr>
          <w:rFonts w:ascii="PT Astra Serif" w:eastAsia="Calibri" w:hAnsi="PT Astra Serif" w:cs="Times New Roman"/>
          <w:b/>
        </w:rPr>
        <w:t xml:space="preserve">Количество и места установки </w:t>
      </w:r>
      <w:r w:rsidRPr="00B541FC">
        <w:rPr>
          <w:rFonts w:ascii="PT Astra Serif" w:hAnsi="PT Astra Serif" w:cs="Times New Roman"/>
          <w:b/>
        </w:rPr>
        <w:t>приборов учета тепловой энергии</w:t>
      </w:r>
      <w:r w:rsidRPr="00B541FC">
        <w:rPr>
          <w:rFonts w:ascii="PT Astra Serif" w:eastAsia="Calibri" w:hAnsi="PT Astra Serif" w:cs="Times New Roman"/>
          <w:b/>
        </w:rPr>
        <w:t>:</w:t>
      </w:r>
    </w:p>
    <w:p w:rsidR="00197E27" w:rsidRPr="00B541FC" w:rsidRDefault="00343952" w:rsidP="00197E27">
      <w:pPr>
        <w:tabs>
          <w:tab w:val="num" w:pos="0"/>
          <w:tab w:val="left" w:pos="851"/>
        </w:tabs>
        <w:spacing w:after="0" w:line="240" w:lineRule="auto"/>
        <w:ind w:firstLine="709"/>
        <w:jc w:val="both"/>
        <w:rPr>
          <w:rFonts w:ascii="PT Astra Serif" w:hAnsi="PT Astra Serif" w:cs="Times New Roman"/>
        </w:rPr>
      </w:pPr>
      <w:r w:rsidRPr="00B541FC">
        <w:rPr>
          <w:rFonts w:ascii="PT Astra Serif" w:hAnsi="PT Astra Serif" w:cs="Times New Roman"/>
        </w:rPr>
        <w:t>Обслуживание приборов учета тепловой энергии</w:t>
      </w:r>
      <w:r w:rsidR="00197E27" w:rsidRPr="00B541FC">
        <w:rPr>
          <w:rFonts w:ascii="PT Astra Serif" w:hAnsi="PT Astra Serif" w:cs="Times New Roman"/>
        </w:rPr>
        <w:t xml:space="preserve">: снятие (демонтаж), поверка приборов в специализированной организацией, имеющей </w:t>
      </w:r>
      <w:r w:rsidR="00197E27" w:rsidRPr="00B541FC">
        <w:rPr>
          <w:rFonts w:ascii="PT Astra Serif" w:hAnsi="PT Astra Serif" w:cs="Times New Roman"/>
          <w:color w:val="000000"/>
          <w:shd w:val="clear" w:color="auto" w:fill="FFFFFF"/>
        </w:rPr>
        <w:t>необходимую  аккредитацию и лицензию, специальное оборудование</w:t>
      </w:r>
      <w:r w:rsidR="00984C36" w:rsidRPr="00B541FC">
        <w:rPr>
          <w:rFonts w:ascii="PT Astra Serif" w:hAnsi="PT Astra Serif" w:cs="Times New Roman"/>
          <w:color w:val="000000"/>
          <w:shd w:val="clear" w:color="auto" w:fill="FFFFFF"/>
        </w:rPr>
        <w:t xml:space="preserve"> </w:t>
      </w:r>
      <w:r w:rsidR="00197E27" w:rsidRPr="00B541FC">
        <w:rPr>
          <w:rFonts w:ascii="PT Astra Serif" w:hAnsi="PT Astra Serif" w:cs="Times New Roman"/>
          <w:color w:val="000000"/>
          <w:shd w:val="clear" w:color="auto" w:fill="FFFFFF"/>
        </w:rPr>
        <w:t>для быстрого и эффективного исследования устройств учета тепловой энергии.</w:t>
      </w:r>
      <w:r w:rsidRPr="00B541FC">
        <w:rPr>
          <w:rFonts w:ascii="PT Astra Serif" w:hAnsi="PT Astra Serif" w:cs="Times New Roman"/>
        </w:rPr>
        <w:t xml:space="preserve"> </w:t>
      </w:r>
    </w:p>
    <w:p w:rsidR="00343952" w:rsidRPr="00B541FC" w:rsidRDefault="00343952" w:rsidP="00197E27">
      <w:pPr>
        <w:tabs>
          <w:tab w:val="num" w:pos="0"/>
          <w:tab w:val="left" w:pos="851"/>
        </w:tabs>
        <w:spacing w:after="0" w:line="240" w:lineRule="auto"/>
        <w:ind w:firstLine="709"/>
        <w:jc w:val="both"/>
        <w:rPr>
          <w:rFonts w:ascii="PT Astra Serif" w:hAnsi="PT Astra Serif" w:cs="Times New Roman"/>
        </w:rPr>
      </w:pPr>
      <w:r w:rsidRPr="00B541FC">
        <w:rPr>
          <w:rFonts w:ascii="PT Astra Serif" w:hAnsi="PT Astra Serif" w:cs="Times New Roman"/>
        </w:rPr>
        <w:t>(1 комплект: ПРЭМ</w:t>
      </w:r>
      <w:r w:rsidR="00984C36" w:rsidRPr="00B541FC">
        <w:rPr>
          <w:rFonts w:ascii="PT Astra Serif" w:hAnsi="PT Astra Serif" w:cs="Times New Roman"/>
        </w:rPr>
        <w:t xml:space="preserve"> № 573050</w:t>
      </w:r>
      <w:r w:rsidRPr="00B541FC">
        <w:rPr>
          <w:rFonts w:ascii="PT Astra Serif" w:hAnsi="PT Astra Serif" w:cs="Times New Roman"/>
        </w:rPr>
        <w:t xml:space="preserve"> – </w:t>
      </w:r>
      <w:r w:rsidR="009B512B" w:rsidRPr="00B541FC">
        <w:rPr>
          <w:rFonts w:ascii="PT Astra Serif" w:hAnsi="PT Astra Serif" w:cs="Times New Roman"/>
        </w:rPr>
        <w:t>1</w:t>
      </w:r>
      <w:r w:rsidRPr="00B541FC">
        <w:rPr>
          <w:rFonts w:ascii="PT Astra Serif" w:hAnsi="PT Astra Serif" w:cs="Times New Roman"/>
        </w:rPr>
        <w:t xml:space="preserve"> шт., </w:t>
      </w:r>
      <w:r w:rsidR="00984C36" w:rsidRPr="00B541FC">
        <w:rPr>
          <w:rFonts w:ascii="PT Astra Serif" w:hAnsi="PT Astra Serif" w:cs="Times New Roman"/>
        </w:rPr>
        <w:t xml:space="preserve">СПТ </w:t>
      </w:r>
      <w:r w:rsidRPr="00B541FC">
        <w:rPr>
          <w:rFonts w:ascii="PT Astra Serif" w:hAnsi="PT Astra Serif" w:cs="Times New Roman"/>
        </w:rPr>
        <w:t>-</w:t>
      </w:r>
      <w:r w:rsidR="00984C36" w:rsidRPr="00B541FC">
        <w:rPr>
          <w:rFonts w:ascii="PT Astra Serif" w:hAnsi="PT Astra Serif" w:cs="Times New Roman"/>
        </w:rPr>
        <w:t xml:space="preserve"> 941.10, № 69116 </w:t>
      </w:r>
      <w:r w:rsidRPr="00B541FC">
        <w:rPr>
          <w:rFonts w:ascii="PT Astra Serif" w:hAnsi="PT Astra Serif" w:cs="Times New Roman"/>
        </w:rPr>
        <w:t>– 1 шт., КТ</w:t>
      </w:r>
      <w:r w:rsidR="00984C36" w:rsidRPr="00B541FC">
        <w:rPr>
          <w:rFonts w:ascii="PT Astra Serif" w:hAnsi="PT Astra Serif" w:cs="Times New Roman"/>
        </w:rPr>
        <w:t xml:space="preserve">ПТР-01, </w:t>
      </w:r>
      <w:r w:rsidR="00BA64C9" w:rsidRPr="00B541FC">
        <w:rPr>
          <w:rFonts w:ascii="PT Astra Serif" w:hAnsi="PT Astra Serif" w:cs="Times New Roman"/>
        </w:rPr>
        <w:t xml:space="preserve">         </w:t>
      </w:r>
      <w:r w:rsidR="00984C36" w:rsidRPr="00B541FC">
        <w:rPr>
          <w:rFonts w:ascii="PT Astra Serif" w:hAnsi="PT Astra Serif" w:cs="Times New Roman"/>
        </w:rPr>
        <w:t>№ 21793/21793А</w:t>
      </w:r>
      <w:r w:rsidR="009B512B" w:rsidRPr="00B541FC">
        <w:rPr>
          <w:rFonts w:ascii="PT Astra Serif" w:hAnsi="PT Astra Serif" w:cs="Times New Roman"/>
        </w:rPr>
        <w:t>, 1 комплект</w:t>
      </w:r>
      <w:r w:rsidRPr="00B541FC">
        <w:rPr>
          <w:rFonts w:ascii="PT Astra Serif" w:hAnsi="PT Astra Serif" w:cs="Times New Roman"/>
        </w:rPr>
        <w:t xml:space="preserve"> – 2 шт.):</w:t>
      </w:r>
    </w:p>
    <w:p w:rsidR="00343952" w:rsidRPr="00B541FC" w:rsidRDefault="00984C36" w:rsidP="00197E27">
      <w:pPr>
        <w:tabs>
          <w:tab w:val="num" w:pos="0"/>
          <w:tab w:val="left" w:pos="851"/>
        </w:tabs>
        <w:spacing w:after="0" w:line="240" w:lineRule="auto"/>
        <w:ind w:firstLine="709"/>
        <w:jc w:val="both"/>
        <w:rPr>
          <w:rFonts w:ascii="PT Astra Serif" w:hAnsi="PT Astra Serif" w:cs="Times New Roman"/>
          <w:b/>
          <w:i/>
        </w:rPr>
      </w:pPr>
      <w:r w:rsidRPr="00B541FC">
        <w:rPr>
          <w:rFonts w:ascii="PT Astra Serif" w:hAnsi="PT Astra Serif" w:cs="Times New Roman"/>
          <w:b/>
          <w:i/>
        </w:rPr>
        <w:t>Срок выполнения Работ:</w:t>
      </w:r>
      <w:r w:rsidR="00343952" w:rsidRPr="00B541FC">
        <w:rPr>
          <w:rFonts w:ascii="PT Astra Serif" w:hAnsi="PT Astra Serif" w:cs="Times New Roman"/>
          <w:b/>
          <w:i/>
        </w:rPr>
        <w:t xml:space="preserve"> с «</w:t>
      </w:r>
      <w:r w:rsidR="00215D6B" w:rsidRPr="00B541FC">
        <w:rPr>
          <w:rFonts w:ascii="PT Astra Serif" w:hAnsi="PT Astra Serif" w:cs="Times New Roman"/>
          <w:b/>
          <w:i/>
        </w:rPr>
        <w:t>27</w:t>
      </w:r>
      <w:r w:rsidR="00343952" w:rsidRPr="00B541FC">
        <w:rPr>
          <w:rFonts w:ascii="PT Astra Serif" w:hAnsi="PT Astra Serif" w:cs="Times New Roman"/>
          <w:b/>
          <w:i/>
        </w:rPr>
        <w:t xml:space="preserve">» </w:t>
      </w:r>
      <w:r w:rsidR="00215D6B" w:rsidRPr="00B541FC">
        <w:rPr>
          <w:rFonts w:ascii="PT Astra Serif" w:hAnsi="PT Astra Serif" w:cs="Times New Roman"/>
          <w:b/>
          <w:i/>
        </w:rPr>
        <w:t>июля</w:t>
      </w:r>
      <w:r w:rsidR="00343952" w:rsidRPr="00B541FC">
        <w:rPr>
          <w:rFonts w:ascii="PT Astra Serif" w:hAnsi="PT Astra Serif" w:cs="Times New Roman"/>
          <w:b/>
          <w:i/>
        </w:rPr>
        <w:t xml:space="preserve"> 202</w:t>
      </w:r>
      <w:r w:rsidR="00215D6B" w:rsidRPr="00B541FC">
        <w:rPr>
          <w:rFonts w:ascii="PT Astra Serif" w:hAnsi="PT Astra Serif" w:cs="Times New Roman"/>
          <w:b/>
          <w:i/>
        </w:rPr>
        <w:t>6</w:t>
      </w:r>
      <w:r w:rsidR="00343952" w:rsidRPr="00B541FC">
        <w:rPr>
          <w:rFonts w:ascii="PT Astra Serif" w:hAnsi="PT Astra Serif" w:cs="Times New Roman"/>
          <w:b/>
          <w:i/>
        </w:rPr>
        <w:t xml:space="preserve"> года по «</w:t>
      </w:r>
      <w:r w:rsidR="002502B3" w:rsidRPr="00B541FC">
        <w:rPr>
          <w:rFonts w:ascii="PT Astra Serif" w:hAnsi="PT Astra Serif" w:cs="Times New Roman"/>
          <w:b/>
          <w:i/>
        </w:rPr>
        <w:t>0</w:t>
      </w:r>
      <w:r w:rsidR="00215D6B" w:rsidRPr="00B541FC">
        <w:rPr>
          <w:rFonts w:ascii="PT Astra Serif" w:hAnsi="PT Astra Serif" w:cs="Times New Roman"/>
          <w:b/>
          <w:i/>
        </w:rPr>
        <w:t>4</w:t>
      </w:r>
      <w:r w:rsidR="00343952" w:rsidRPr="00B541FC">
        <w:rPr>
          <w:rFonts w:ascii="PT Astra Serif" w:hAnsi="PT Astra Serif" w:cs="Times New Roman"/>
          <w:b/>
          <w:i/>
        </w:rPr>
        <w:t xml:space="preserve">» </w:t>
      </w:r>
      <w:r w:rsidR="00215D6B" w:rsidRPr="00B541FC">
        <w:rPr>
          <w:rFonts w:ascii="PT Astra Serif" w:hAnsi="PT Astra Serif" w:cs="Times New Roman"/>
          <w:b/>
          <w:i/>
        </w:rPr>
        <w:t>сентября</w:t>
      </w:r>
      <w:r w:rsidR="00343952" w:rsidRPr="00B541FC">
        <w:rPr>
          <w:rFonts w:ascii="PT Astra Serif" w:hAnsi="PT Astra Serif" w:cs="Times New Roman"/>
          <w:b/>
          <w:i/>
        </w:rPr>
        <w:t xml:space="preserve"> 202</w:t>
      </w:r>
      <w:r w:rsidR="00215D6B" w:rsidRPr="00B541FC">
        <w:rPr>
          <w:rFonts w:ascii="PT Astra Serif" w:hAnsi="PT Astra Serif" w:cs="Times New Roman"/>
          <w:b/>
          <w:i/>
        </w:rPr>
        <w:t>6</w:t>
      </w:r>
      <w:r w:rsidR="00343952" w:rsidRPr="00B541FC">
        <w:rPr>
          <w:rFonts w:ascii="PT Astra Serif" w:hAnsi="PT Astra Serif" w:cs="Times New Roman"/>
          <w:b/>
          <w:i/>
        </w:rPr>
        <w:t xml:space="preserve"> года: </w:t>
      </w:r>
    </w:p>
    <w:p w:rsidR="00343952" w:rsidRPr="00B541FC" w:rsidRDefault="00343952" w:rsidP="00343952">
      <w:pPr>
        <w:suppressAutoHyphens/>
        <w:spacing w:after="0" w:line="240" w:lineRule="auto"/>
        <w:ind w:firstLine="567"/>
        <w:jc w:val="both"/>
        <w:rPr>
          <w:rFonts w:ascii="PT Astra Serif" w:hAnsi="PT Astra Serif" w:cs="Times New Roman"/>
          <w:b/>
        </w:rPr>
      </w:pPr>
      <w:r w:rsidRPr="00B541FC">
        <w:rPr>
          <w:rFonts w:ascii="PT Astra Serif" w:hAnsi="PT Astra Serif" w:cs="Times New Roman"/>
          <w:b/>
        </w:rPr>
        <w:t>Организация поверки приборов учета тепловой энергии</w:t>
      </w:r>
      <w:r w:rsidR="00984C36" w:rsidRPr="00B541FC">
        <w:rPr>
          <w:rFonts w:ascii="PT Astra Serif" w:hAnsi="PT Astra Serif" w:cs="Times New Roman"/>
          <w:b/>
        </w:rPr>
        <w:t xml:space="preserve"> в </w:t>
      </w:r>
      <w:r w:rsidR="00215D6B" w:rsidRPr="00B541FC">
        <w:rPr>
          <w:rFonts w:ascii="PT Astra Serif" w:hAnsi="PT Astra Serif" w:cs="Times New Roman"/>
          <w:b/>
        </w:rPr>
        <w:t>июле</w:t>
      </w:r>
      <w:r w:rsidR="002502B3" w:rsidRPr="00B541FC">
        <w:rPr>
          <w:rFonts w:ascii="PT Astra Serif" w:hAnsi="PT Astra Serif" w:cs="Times New Roman"/>
          <w:b/>
        </w:rPr>
        <w:t xml:space="preserve"> - </w:t>
      </w:r>
      <w:r w:rsidR="00215D6B" w:rsidRPr="00B541FC">
        <w:rPr>
          <w:rFonts w:ascii="PT Astra Serif" w:hAnsi="PT Astra Serif" w:cs="Times New Roman"/>
          <w:b/>
        </w:rPr>
        <w:t>сентябре</w:t>
      </w:r>
      <w:r w:rsidRPr="00B541FC">
        <w:rPr>
          <w:rFonts w:ascii="PT Astra Serif" w:hAnsi="PT Astra Serif" w:cs="Times New Roman"/>
          <w:b/>
        </w:rPr>
        <w:t xml:space="preserve"> 202</w:t>
      </w:r>
      <w:r w:rsidR="00215D6B" w:rsidRPr="00B541FC">
        <w:rPr>
          <w:rFonts w:ascii="PT Astra Serif" w:hAnsi="PT Astra Serif" w:cs="Times New Roman"/>
          <w:b/>
        </w:rPr>
        <w:t>6</w:t>
      </w:r>
      <w:r w:rsidRPr="00B541FC">
        <w:rPr>
          <w:rFonts w:ascii="PT Astra Serif" w:hAnsi="PT Astra Serif" w:cs="Times New Roman"/>
          <w:b/>
        </w:rPr>
        <w:t xml:space="preserve"> год</w:t>
      </w:r>
      <w:r w:rsidR="00984C36" w:rsidRPr="00B541FC">
        <w:rPr>
          <w:rFonts w:ascii="PT Astra Serif" w:hAnsi="PT Astra Serif" w:cs="Times New Roman"/>
          <w:b/>
        </w:rPr>
        <w:t>а</w:t>
      </w:r>
      <w:r w:rsidRPr="00B541FC">
        <w:rPr>
          <w:rFonts w:ascii="PT Astra Serif" w:hAnsi="PT Astra Serif" w:cs="Times New Roman"/>
          <w:b/>
        </w:rPr>
        <w:t>:</w:t>
      </w:r>
    </w:p>
    <w:p w:rsidR="00343952" w:rsidRPr="00B541FC" w:rsidRDefault="00984C36" w:rsidP="00343952">
      <w:pPr>
        <w:pStyle w:val="af0"/>
        <w:tabs>
          <w:tab w:val="left" w:pos="851"/>
          <w:tab w:val="left" w:pos="1276"/>
        </w:tabs>
        <w:ind w:firstLine="567"/>
        <w:jc w:val="both"/>
        <w:rPr>
          <w:rFonts w:ascii="PT Astra Serif" w:hAnsi="PT Astra Serif" w:cs="Times New Roman"/>
        </w:rPr>
      </w:pPr>
      <w:r w:rsidRPr="00B541FC">
        <w:rPr>
          <w:rFonts w:ascii="PT Astra Serif" w:hAnsi="PT Astra Serif" w:cs="Times New Roman"/>
        </w:rPr>
        <w:t>Адрес объекта Заказчика, - проведение Работ выполняется по адресу:</w:t>
      </w:r>
      <w:r w:rsidRPr="00B541FC">
        <w:rPr>
          <w:rFonts w:ascii="PT Astra Serif" w:hAnsi="PT Astra Serif" w:cs="Times New Roman"/>
          <w:sz w:val="24"/>
          <w:szCs w:val="24"/>
        </w:rPr>
        <w:t xml:space="preserve"> </w:t>
      </w:r>
      <w:r w:rsidRPr="00B541FC">
        <w:rPr>
          <w:rFonts w:ascii="PT Astra Serif" w:hAnsi="PT Astra Serif" w:cs="Times New Roman"/>
        </w:rPr>
        <w:t>180000, Российская Федерация, Псковская область, г. Псков, ул. Гоголя, д. 4, цокольный (технический) этаж здания, - подвальное помещение (помещение теплоузла Заказчика).</w:t>
      </w:r>
    </w:p>
    <w:p w:rsidR="00343952" w:rsidRPr="00B541FC" w:rsidRDefault="00343952" w:rsidP="00343952">
      <w:pPr>
        <w:spacing w:after="0" w:line="240" w:lineRule="auto"/>
        <w:jc w:val="center"/>
        <w:rPr>
          <w:rFonts w:ascii="PT Astra Serif" w:eastAsia="Calibri" w:hAnsi="PT Astra Serif" w:cs="Times New Roman"/>
          <w:b/>
        </w:rPr>
      </w:pPr>
      <w:r w:rsidRPr="00B541FC">
        <w:rPr>
          <w:rFonts w:ascii="PT Astra Serif" w:eastAsia="Calibri" w:hAnsi="PT Astra Serif" w:cs="Times New Roman"/>
          <w:b/>
        </w:rPr>
        <w:t>Перечень работ, выполняемых при обслуживании оборудования:</w:t>
      </w:r>
    </w:p>
    <w:p w:rsidR="00343952" w:rsidRPr="00B541FC" w:rsidRDefault="00343952" w:rsidP="00343952">
      <w:pPr>
        <w:tabs>
          <w:tab w:val="left" w:pos="851"/>
        </w:tabs>
        <w:suppressAutoHyphens/>
        <w:spacing w:after="0" w:line="240" w:lineRule="auto"/>
        <w:ind w:firstLine="567"/>
        <w:jc w:val="both"/>
        <w:rPr>
          <w:rFonts w:ascii="PT Astra Serif" w:hAnsi="PT Astra Serif" w:cs="Times New Roman"/>
        </w:rPr>
      </w:pPr>
      <w:r w:rsidRPr="00B541FC">
        <w:rPr>
          <w:rFonts w:ascii="PT Astra Serif" w:hAnsi="PT Astra Serif" w:cs="Times New Roman"/>
        </w:rPr>
        <w:t xml:space="preserve">Работы выполняются в соответствии с «Правилами коммерческого учета тепловой энергии, теплоносителя» (утв. </w:t>
      </w:r>
      <w:r w:rsidR="0084082F" w:rsidRPr="00B541FC">
        <w:rPr>
          <w:rFonts w:ascii="PT Astra Serif" w:hAnsi="PT Astra Serif" w:cs="Times New Roman"/>
          <w:shd w:val="clear" w:color="auto" w:fill="FFFFFF"/>
        </w:rPr>
        <w:t>постановлением Правительства Российской Федерации от          18 ноября 2013 г. № 1034 «О коммерческом учете тепловой энергии, теплоносителя»</w:t>
      </w:r>
      <w:r w:rsidRPr="00B541FC">
        <w:rPr>
          <w:rFonts w:ascii="PT Astra Serif" w:hAnsi="PT Astra Serif" w:cs="Times New Roman"/>
        </w:rPr>
        <w:t>), «Правилами технической эксплуатации тепловых энергоустановок» (утв. Приказом Минэнерго России от 24.03.2003 №</w:t>
      </w:r>
      <w:r w:rsidR="0084082F" w:rsidRPr="00B541FC">
        <w:rPr>
          <w:rFonts w:ascii="PT Astra Serif" w:hAnsi="PT Astra Serif" w:cs="Times New Roman"/>
        </w:rPr>
        <w:t xml:space="preserve"> </w:t>
      </w:r>
      <w:r w:rsidRPr="00B541FC">
        <w:rPr>
          <w:rFonts w:ascii="PT Astra Serif" w:hAnsi="PT Astra Serif" w:cs="Times New Roman"/>
        </w:rPr>
        <w:t>115), действующими договорами энергоснабжения, заключенными между Заказчиком и Энергоснабжающей организацией.</w:t>
      </w:r>
    </w:p>
    <w:p w:rsidR="00ED40EC" w:rsidRPr="00B541FC" w:rsidRDefault="00ED40EC" w:rsidP="00ED40EC">
      <w:pPr>
        <w:tabs>
          <w:tab w:val="left" w:pos="851"/>
        </w:tabs>
        <w:suppressAutoHyphens/>
        <w:spacing w:after="0" w:line="240" w:lineRule="auto"/>
        <w:ind w:firstLine="567"/>
        <w:jc w:val="both"/>
        <w:rPr>
          <w:rFonts w:ascii="PT Astra Serif" w:hAnsi="PT Astra Serif" w:cs="Times New Roman"/>
          <w:u w:val="single"/>
        </w:rPr>
      </w:pPr>
      <w:r w:rsidRPr="00B541FC">
        <w:rPr>
          <w:rFonts w:ascii="PT Astra Serif" w:hAnsi="PT Astra Serif" w:cs="Times New Roman"/>
          <w:u w:val="single"/>
        </w:rPr>
        <w:t>Обслуживание приборов учета тепловой энергии производится в объеме и с периодичностью, предусмотренными требованиями завода-изготовителя и включают в себя:</w:t>
      </w:r>
    </w:p>
    <w:p w:rsidR="00984C36" w:rsidRPr="00B541FC" w:rsidRDefault="00ED40EC" w:rsidP="00ED40EC">
      <w:pPr>
        <w:pStyle w:val="af0"/>
        <w:numPr>
          <w:ilvl w:val="0"/>
          <w:numId w:val="5"/>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lastRenderedPageBreak/>
        <w:t>Контроль технического состояния, проверка работосп</w:t>
      </w:r>
      <w:r w:rsidR="00984C36" w:rsidRPr="00B541FC">
        <w:rPr>
          <w:rFonts w:ascii="PT Astra Serif" w:hAnsi="PT Astra Serif" w:cs="Times New Roman"/>
        </w:rPr>
        <w:t>особности, условий эксплуатации.</w:t>
      </w:r>
    </w:p>
    <w:p w:rsidR="00ED40EC" w:rsidRPr="00B541FC" w:rsidRDefault="00ED40EC" w:rsidP="00ED40EC">
      <w:pPr>
        <w:pStyle w:val="af0"/>
        <w:numPr>
          <w:ilvl w:val="0"/>
          <w:numId w:val="5"/>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t>Уведомление Заказчика о внештатных ситуациях – постоянно.</w:t>
      </w:r>
    </w:p>
    <w:p w:rsidR="00ED40EC" w:rsidRPr="00B541FC" w:rsidRDefault="00ED40EC" w:rsidP="00ED40EC">
      <w:pPr>
        <w:pStyle w:val="af0"/>
        <w:numPr>
          <w:ilvl w:val="0"/>
          <w:numId w:val="5"/>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t>Планово-профилактические мероприятия: демонтаж, монтаж, чистка, промывка расх</w:t>
      </w:r>
      <w:r w:rsidR="0084082F" w:rsidRPr="00B541FC">
        <w:rPr>
          <w:rFonts w:ascii="PT Astra Serif" w:hAnsi="PT Astra Serif" w:cs="Times New Roman"/>
        </w:rPr>
        <w:t>одометров, наладка оборудования.</w:t>
      </w:r>
    </w:p>
    <w:p w:rsidR="00ED40EC" w:rsidRPr="00B541FC" w:rsidRDefault="00ED40EC" w:rsidP="00ED40EC">
      <w:pPr>
        <w:pStyle w:val="af0"/>
        <w:numPr>
          <w:ilvl w:val="0"/>
          <w:numId w:val="5"/>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t>Проверка эле</w:t>
      </w:r>
      <w:r w:rsidR="00984C36" w:rsidRPr="00B541FC">
        <w:rPr>
          <w:rFonts w:ascii="PT Astra Serif" w:hAnsi="PT Astra Serif" w:cs="Times New Roman"/>
        </w:rPr>
        <w:t>ктрических цепей, изоляции, КИП.</w:t>
      </w:r>
    </w:p>
    <w:p w:rsidR="00ED40EC" w:rsidRPr="00B541FC" w:rsidRDefault="00ED40EC" w:rsidP="00ED40EC">
      <w:pPr>
        <w:pStyle w:val="af0"/>
        <w:numPr>
          <w:ilvl w:val="0"/>
          <w:numId w:val="5"/>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t>Текущий ремонт: замена прокладок, замена крепежа, замена неисправных элементов – по окончании отопительного периода.</w:t>
      </w:r>
    </w:p>
    <w:p w:rsidR="00ED40EC" w:rsidRPr="00B541FC" w:rsidRDefault="00ED40EC" w:rsidP="00ED40EC">
      <w:pPr>
        <w:pStyle w:val="af0"/>
        <w:numPr>
          <w:ilvl w:val="0"/>
          <w:numId w:val="5"/>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t>Регулировка параметров зима-лето - перед началом и окончанием отопительного сезона.</w:t>
      </w:r>
    </w:p>
    <w:p w:rsidR="00ED40EC" w:rsidRPr="00B541FC" w:rsidRDefault="00ED40EC" w:rsidP="00ED40EC">
      <w:pPr>
        <w:pStyle w:val="af0"/>
        <w:numPr>
          <w:ilvl w:val="0"/>
          <w:numId w:val="5"/>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t>Снятие, обработка показаний, оценка работосп</w:t>
      </w:r>
      <w:r w:rsidR="00984C36" w:rsidRPr="00B541FC">
        <w:rPr>
          <w:rFonts w:ascii="PT Astra Serif" w:hAnsi="PT Astra Serif" w:cs="Times New Roman"/>
        </w:rPr>
        <w:t>особности приборов.</w:t>
      </w:r>
    </w:p>
    <w:p w:rsidR="00ED40EC" w:rsidRPr="00B541FC" w:rsidRDefault="00ED40EC" w:rsidP="00ED40EC">
      <w:pPr>
        <w:pStyle w:val="af0"/>
        <w:numPr>
          <w:ilvl w:val="0"/>
          <w:numId w:val="5"/>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t>Регулировка расхода теплоносителя, в соответствии с нагрузками</w:t>
      </w:r>
      <w:r w:rsidR="00984C36" w:rsidRPr="00B541FC">
        <w:rPr>
          <w:rFonts w:ascii="PT Astra Serif" w:hAnsi="PT Astra Serif" w:cs="Times New Roman"/>
        </w:rPr>
        <w:t>.</w:t>
      </w:r>
    </w:p>
    <w:p w:rsidR="00984C36" w:rsidRPr="00B541FC" w:rsidRDefault="00ED40EC" w:rsidP="00343952">
      <w:pPr>
        <w:pStyle w:val="af0"/>
        <w:numPr>
          <w:ilvl w:val="0"/>
          <w:numId w:val="5"/>
        </w:numPr>
        <w:tabs>
          <w:tab w:val="left" w:pos="284"/>
          <w:tab w:val="left" w:pos="851"/>
        </w:tabs>
        <w:suppressAutoHyphens/>
        <w:ind w:left="0" w:firstLine="567"/>
        <w:jc w:val="both"/>
        <w:rPr>
          <w:rFonts w:ascii="PT Astra Serif" w:hAnsi="PT Astra Serif" w:cs="Times New Roman"/>
        </w:rPr>
      </w:pPr>
      <w:r w:rsidRPr="00B541FC">
        <w:rPr>
          <w:rFonts w:ascii="PT Astra Serif" w:hAnsi="PT Astra Serif" w:cs="Times New Roman"/>
        </w:rPr>
        <w:t>Контроль текущих параметров настройки тепловычислителя и расходомеров, корректности показаний, текущих и расчетных данных</w:t>
      </w:r>
      <w:r w:rsidR="00984C36" w:rsidRPr="00B541FC">
        <w:rPr>
          <w:rFonts w:ascii="PT Astra Serif" w:hAnsi="PT Astra Serif" w:cs="Times New Roman"/>
        </w:rPr>
        <w:t>.</w:t>
      </w:r>
      <w:r w:rsidRPr="00B541FC">
        <w:rPr>
          <w:rFonts w:ascii="PT Astra Serif" w:hAnsi="PT Astra Serif" w:cs="Times New Roman"/>
        </w:rPr>
        <w:t xml:space="preserve"> </w:t>
      </w:r>
    </w:p>
    <w:p w:rsidR="00343952" w:rsidRPr="00B541FC" w:rsidRDefault="00343952" w:rsidP="00343952">
      <w:pPr>
        <w:pStyle w:val="af0"/>
        <w:numPr>
          <w:ilvl w:val="0"/>
          <w:numId w:val="5"/>
        </w:numPr>
        <w:tabs>
          <w:tab w:val="left" w:pos="284"/>
          <w:tab w:val="left" w:pos="851"/>
        </w:tabs>
        <w:suppressAutoHyphens/>
        <w:ind w:left="0" w:firstLine="567"/>
        <w:jc w:val="both"/>
        <w:rPr>
          <w:rFonts w:ascii="PT Astra Serif" w:hAnsi="PT Astra Serif" w:cs="Times New Roman"/>
        </w:rPr>
      </w:pPr>
      <w:r w:rsidRPr="00B541FC">
        <w:rPr>
          <w:rFonts w:ascii="PT Astra Serif" w:hAnsi="PT Astra Serif" w:cs="Times New Roman"/>
        </w:rPr>
        <w:t>Организация поверки приборов учета тепловой энергии включает в себя:</w:t>
      </w:r>
    </w:p>
    <w:p w:rsidR="00343952" w:rsidRPr="00B541FC" w:rsidRDefault="00343952" w:rsidP="005E4BEC">
      <w:pPr>
        <w:pStyle w:val="af0"/>
        <w:numPr>
          <w:ilvl w:val="0"/>
          <w:numId w:val="9"/>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t>Контроль за соблюдением межповерочных сроков.</w:t>
      </w:r>
    </w:p>
    <w:p w:rsidR="00343952" w:rsidRPr="00B541FC" w:rsidRDefault="00343952" w:rsidP="005E4BEC">
      <w:pPr>
        <w:pStyle w:val="af0"/>
        <w:numPr>
          <w:ilvl w:val="0"/>
          <w:numId w:val="9"/>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t xml:space="preserve"> Монтаж, демонтаж приборов учета, доставка в поверяющую организацию, получение поверенных приборов, с необходимой отметкой в паспортах изделий. На время проведения поверки Заказчику предоставляется подменный прибор.</w:t>
      </w:r>
    </w:p>
    <w:p w:rsidR="00343952" w:rsidRPr="00B541FC" w:rsidRDefault="00343952" w:rsidP="005E4BEC">
      <w:pPr>
        <w:pStyle w:val="af0"/>
        <w:numPr>
          <w:ilvl w:val="0"/>
          <w:numId w:val="9"/>
        </w:numPr>
        <w:tabs>
          <w:tab w:val="left" w:pos="284"/>
          <w:tab w:val="left" w:pos="851"/>
        </w:tabs>
        <w:ind w:left="0" w:firstLine="567"/>
        <w:jc w:val="both"/>
        <w:rPr>
          <w:rFonts w:ascii="PT Astra Serif" w:hAnsi="PT Astra Serif" w:cs="Times New Roman"/>
        </w:rPr>
      </w:pPr>
      <w:r w:rsidRPr="00B541FC">
        <w:rPr>
          <w:rFonts w:ascii="PT Astra Serif" w:hAnsi="PT Astra Serif" w:cs="Times New Roman"/>
        </w:rPr>
        <w:t>Наладка приборов с включением их в измерительную систему.</w:t>
      </w:r>
    </w:p>
    <w:p w:rsidR="00343952" w:rsidRPr="00B541FC" w:rsidRDefault="00343952" w:rsidP="00343952">
      <w:pPr>
        <w:pStyle w:val="af0"/>
        <w:tabs>
          <w:tab w:val="left" w:pos="284"/>
          <w:tab w:val="left" w:pos="851"/>
        </w:tabs>
        <w:jc w:val="both"/>
        <w:rPr>
          <w:rFonts w:ascii="PT Astra Serif" w:hAnsi="PT Astra Serif" w:cs="Times New Roman"/>
        </w:rPr>
      </w:pPr>
    </w:p>
    <w:p w:rsidR="00343952" w:rsidRPr="00B541FC" w:rsidRDefault="00343952" w:rsidP="00343952">
      <w:pPr>
        <w:pStyle w:val="af0"/>
        <w:tabs>
          <w:tab w:val="left" w:pos="284"/>
          <w:tab w:val="left" w:pos="851"/>
        </w:tabs>
        <w:jc w:val="center"/>
        <w:rPr>
          <w:rFonts w:ascii="PT Astra Serif" w:hAnsi="PT Astra Serif" w:cs="Times New Roman"/>
          <w:b/>
        </w:rPr>
      </w:pPr>
      <w:r w:rsidRPr="00B541FC">
        <w:rPr>
          <w:rFonts w:ascii="PT Astra Serif" w:hAnsi="PT Astra Serif" w:cs="Times New Roman"/>
          <w:b/>
        </w:rPr>
        <w:t>Требования к выполнению работ:</w:t>
      </w:r>
    </w:p>
    <w:p w:rsidR="00343952" w:rsidRPr="00B541FC" w:rsidRDefault="00343952" w:rsidP="005E4BEC">
      <w:pPr>
        <w:pStyle w:val="a6"/>
        <w:widowControl w:val="0"/>
        <w:numPr>
          <w:ilvl w:val="0"/>
          <w:numId w:val="6"/>
        </w:numPr>
        <w:tabs>
          <w:tab w:val="left" w:pos="851"/>
        </w:tabs>
        <w:overflowPunct w:val="0"/>
        <w:autoSpaceDE w:val="0"/>
        <w:autoSpaceDN w:val="0"/>
        <w:adjustRightInd w:val="0"/>
        <w:spacing w:after="0" w:line="240" w:lineRule="auto"/>
        <w:ind w:left="0" w:firstLine="567"/>
        <w:jc w:val="both"/>
        <w:textAlignment w:val="baseline"/>
        <w:rPr>
          <w:rFonts w:ascii="PT Astra Serif" w:hAnsi="PT Astra Serif" w:cs="Times New Roman"/>
          <w:b/>
        </w:rPr>
      </w:pPr>
      <w:r w:rsidRPr="00B541FC">
        <w:rPr>
          <w:rFonts w:ascii="PT Astra Serif" w:hAnsi="PT Astra Serif" w:cs="Times New Roman"/>
        </w:rPr>
        <w:t xml:space="preserve">Работы </w:t>
      </w:r>
      <w:r w:rsidR="0084082F" w:rsidRPr="00B541FC">
        <w:rPr>
          <w:rFonts w:ascii="PT Astra Serif" w:hAnsi="PT Astra Serif" w:cs="Times New Roman"/>
          <w:b/>
          <w:sz w:val="23"/>
          <w:szCs w:val="23"/>
        </w:rPr>
        <w:t>по техническому обслуживанию и организации поверки приборов учета тепловой энергии</w:t>
      </w:r>
      <w:r w:rsidRPr="00B541FC">
        <w:rPr>
          <w:rFonts w:ascii="PT Astra Serif" w:hAnsi="PT Astra Serif" w:cs="Times New Roman"/>
        </w:rPr>
        <w:t xml:space="preserve"> должны выполняться в соответствии с требованиями технической документации соответствующего оборудования по рабочим дням в рабочее время Заказчика (понедельник-четверг с 08:00 по 17:00 часов, пятница с 08:00 по 15:45 часов).</w:t>
      </w:r>
    </w:p>
    <w:p w:rsidR="00343952" w:rsidRPr="00B541FC" w:rsidRDefault="00343952" w:rsidP="005E4BEC">
      <w:pPr>
        <w:pStyle w:val="a6"/>
        <w:widowControl w:val="0"/>
        <w:numPr>
          <w:ilvl w:val="0"/>
          <w:numId w:val="6"/>
        </w:numPr>
        <w:tabs>
          <w:tab w:val="left" w:pos="851"/>
        </w:tabs>
        <w:overflowPunct w:val="0"/>
        <w:autoSpaceDE w:val="0"/>
        <w:autoSpaceDN w:val="0"/>
        <w:adjustRightInd w:val="0"/>
        <w:spacing w:after="0" w:line="240" w:lineRule="auto"/>
        <w:ind w:left="0" w:firstLine="567"/>
        <w:jc w:val="both"/>
        <w:textAlignment w:val="baseline"/>
        <w:rPr>
          <w:rFonts w:ascii="PT Astra Serif" w:hAnsi="PT Astra Serif" w:cs="Times New Roman"/>
          <w:b/>
        </w:rPr>
      </w:pPr>
      <w:r w:rsidRPr="00B541FC">
        <w:rPr>
          <w:rFonts w:ascii="PT Astra Serif" w:hAnsi="PT Astra Serif" w:cs="Times New Roman"/>
        </w:rPr>
        <w:t>Перечень и периодичность работ по обслуживанию оборудования определяется и проводится в согласованное с Заказчиком время, в соответствии с Разделом «</w:t>
      </w:r>
      <w:r w:rsidRPr="00B541FC">
        <w:rPr>
          <w:rFonts w:ascii="PT Astra Serif" w:eastAsia="Calibri" w:hAnsi="PT Astra Serif" w:cs="Times New Roman"/>
        </w:rPr>
        <w:t>Перечень работ, выполняемых при техническом обслуживании оборудования</w:t>
      </w:r>
      <w:r w:rsidRPr="00B541FC">
        <w:rPr>
          <w:rFonts w:ascii="PT Astra Serif" w:hAnsi="PT Astra Serif" w:cs="Times New Roman"/>
        </w:rPr>
        <w:t>» настоящего Технического задания  и фиксируется в журнале регистрации работ по техническому обслуживанию оборудования, где указываются дата, ФИО специалиста Подрядчика, выявленные неисправности, выполненные работы.</w:t>
      </w:r>
      <w:r w:rsidRPr="00B541FC">
        <w:rPr>
          <w:rFonts w:ascii="PT Astra Serif" w:hAnsi="PT Astra Serif" w:cs="Times New Roman"/>
          <w:bCs/>
        </w:rPr>
        <w:t xml:space="preserve"> Записи в журнале в день выполнения работ должны заверяться подписями ответственных лиц Сторон.</w:t>
      </w:r>
    </w:p>
    <w:p w:rsidR="00343952" w:rsidRPr="00B541FC" w:rsidRDefault="00343952" w:rsidP="005E4BEC">
      <w:pPr>
        <w:pStyle w:val="a6"/>
        <w:widowControl w:val="0"/>
        <w:numPr>
          <w:ilvl w:val="0"/>
          <w:numId w:val="6"/>
        </w:numPr>
        <w:tabs>
          <w:tab w:val="left" w:pos="851"/>
        </w:tabs>
        <w:overflowPunct w:val="0"/>
        <w:autoSpaceDE w:val="0"/>
        <w:autoSpaceDN w:val="0"/>
        <w:adjustRightInd w:val="0"/>
        <w:spacing w:after="0" w:line="240" w:lineRule="auto"/>
        <w:ind w:left="0" w:firstLine="567"/>
        <w:jc w:val="both"/>
        <w:textAlignment w:val="baseline"/>
        <w:rPr>
          <w:rFonts w:ascii="PT Astra Serif" w:hAnsi="PT Astra Serif" w:cs="Times New Roman"/>
          <w:b/>
        </w:rPr>
      </w:pPr>
      <w:r w:rsidRPr="00B541FC">
        <w:rPr>
          <w:rFonts w:ascii="PT Astra Serif" w:hAnsi="PT Astra Serif" w:cs="Times New Roman"/>
        </w:rPr>
        <w:t>Подрядчик осуществляет работы с использованием своего оборудования, инструментов и измерительных приборов.</w:t>
      </w:r>
    </w:p>
    <w:p w:rsidR="00343952" w:rsidRPr="00B541FC" w:rsidRDefault="00343952" w:rsidP="00343952">
      <w:pPr>
        <w:pStyle w:val="af0"/>
        <w:tabs>
          <w:tab w:val="left" w:pos="284"/>
          <w:tab w:val="left" w:pos="851"/>
        </w:tabs>
        <w:ind w:firstLine="567"/>
        <w:jc w:val="both"/>
        <w:rPr>
          <w:rFonts w:ascii="PT Astra Serif" w:hAnsi="PT Astra Serif" w:cs="Times New Roman"/>
        </w:rPr>
      </w:pPr>
      <w:r w:rsidRPr="00B541FC">
        <w:rPr>
          <w:rFonts w:ascii="PT Astra Serif" w:hAnsi="PT Astra Serif" w:cs="Times New Roman"/>
        </w:rPr>
        <w:t>В случае выхода из строя оборудования Заказчик сообщает Подрядчику о возникшей неисправности. Подрядчик в течение 24 часов с момента получения заявки о неисправностях должен обеспечить прибытие специалистов для диагностики причины неисправности.</w:t>
      </w:r>
    </w:p>
    <w:p w:rsidR="00343952" w:rsidRPr="00B541FC" w:rsidRDefault="00343952" w:rsidP="00343952">
      <w:pPr>
        <w:pStyle w:val="a6"/>
        <w:keepNext/>
        <w:keepLines/>
        <w:spacing w:after="0" w:line="240" w:lineRule="auto"/>
        <w:ind w:left="0"/>
        <w:jc w:val="center"/>
        <w:rPr>
          <w:rFonts w:ascii="PT Astra Serif" w:eastAsia="Calibri" w:hAnsi="PT Astra Serif" w:cs="Times New Roman"/>
          <w:b/>
          <w:lang w:eastAsia="en-US"/>
        </w:rPr>
      </w:pPr>
      <w:r w:rsidRPr="00B541FC">
        <w:rPr>
          <w:rFonts w:ascii="PT Astra Serif" w:eastAsia="Calibri" w:hAnsi="PT Astra Serif" w:cs="Times New Roman"/>
          <w:b/>
          <w:lang w:eastAsia="en-US"/>
        </w:rPr>
        <w:t>Требования к безопасности выполнения работ:</w:t>
      </w:r>
    </w:p>
    <w:p w:rsidR="00343952" w:rsidRPr="00B541FC" w:rsidRDefault="00343952" w:rsidP="00343952">
      <w:pPr>
        <w:pStyle w:val="a6"/>
        <w:keepNext/>
        <w:keepLines/>
        <w:shd w:val="clear" w:color="auto" w:fill="FFFFFF"/>
        <w:tabs>
          <w:tab w:val="left" w:pos="851"/>
        </w:tabs>
        <w:spacing w:after="0" w:line="240" w:lineRule="auto"/>
        <w:ind w:left="0" w:firstLine="567"/>
        <w:jc w:val="both"/>
        <w:rPr>
          <w:rFonts w:ascii="PT Astra Serif" w:hAnsi="PT Astra Serif" w:cs="Times New Roman"/>
          <w:bCs/>
        </w:rPr>
      </w:pPr>
      <w:r w:rsidRPr="00B541FC">
        <w:rPr>
          <w:rFonts w:ascii="PT Astra Serif" w:hAnsi="PT Astra Serif" w:cs="Times New Roman"/>
          <w:bCs/>
        </w:rPr>
        <w:t xml:space="preserve">Работы </w:t>
      </w:r>
      <w:r w:rsidR="0084082F" w:rsidRPr="00B541FC">
        <w:rPr>
          <w:rFonts w:ascii="PT Astra Serif" w:hAnsi="PT Astra Serif" w:cs="Times New Roman"/>
          <w:b/>
          <w:sz w:val="23"/>
          <w:szCs w:val="23"/>
        </w:rPr>
        <w:t>по техническому обслуживанию и организации поверки приборов учета тепловой энергии</w:t>
      </w:r>
      <w:r w:rsidR="0084082F" w:rsidRPr="00B541FC">
        <w:rPr>
          <w:rFonts w:ascii="PT Astra Serif" w:hAnsi="PT Astra Serif" w:cs="Times New Roman"/>
          <w:bCs/>
        </w:rPr>
        <w:t xml:space="preserve"> </w:t>
      </w:r>
      <w:r w:rsidRPr="00B541FC">
        <w:rPr>
          <w:rFonts w:ascii="PT Astra Serif" w:hAnsi="PT Astra Serif" w:cs="Times New Roman"/>
          <w:bCs/>
        </w:rPr>
        <w:t>выполняются  с соблюдением правил и норм по охране труда и техники безопасности, пожарной безопасности.</w:t>
      </w:r>
    </w:p>
    <w:p w:rsidR="00343952" w:rsidRPr="00B541FC" w:rsidRDefault="00343952" w:rsidP="00343952">
      <w:pPr>
        <w:pStyle w:val="af0"/>
        <w:tabs>
          <w:tab w:val="left" w:pos="284"/>
          <w:tab w:val="left" w:pos="851"/>
        </w:tabs>
        <w:ind w:firstLine="567"/>
        <w:jc w:val="both"/>
        <w:rPr>
          <w:rFonts w:ascii="PT Astra Serif" w:hAnsi="PT Astra Serif" w:cs="Times New Roman"/>
        </w:rPr>
      </w:pPr>
      <w:r w:rsidRPr="00B541FC">
        <w:rPr>
          <w:rFonts w:ascii="PT Astra Serif" w:hAnsi="PT Astra Serif" w:cs="Times New Roman"/>
        </w:rPr>
        <w:t xml:space="preserve">Подрядчик при выполнении работ </w:t>
      </w:r>
      <w:r w:rsidRPr="00B541FC">
        <w:rPr>
          <w:rFonts w:ascii="PT Astra Serif" w:hAnsi="PT Astra Serif" w:cs="Times New Roman"/>
          <w:bCs/>
        </w:rPr>
        <w:t>по техническому обслуживанию оборудования</w:t>
      </w:r>
      <w:r w:rsidRPr="00B541FC">
        <w:rPr>
          <w:rFonts w:ascii="PT Astra Serif" w:hAnsi="PT Astra Serif" w:cs="Times New Roman"/>
        </w:rPr>
        <w:t xml:space="preserve"> обеспечивает сохранность и работоспособность электрических, противопожарных и инженерных сетей на участке выполнения работ.</w:t>
      </w:r>
    </w:p>
    <w:p w:rsidR="00CE47EA" w:rsidRPr="00B541FC" w:rsidRDefault="00CE47EA" w:rsidP="004965FD">
      <w:pPr>
        <w:tabs>
          <w:tab w:val="left" w:pos="10080"/>
        </w:tabs>
        <w:suppressAutoHyphens/>
        <w:spacing w:after="0" w:line="240" w:lineRule="auto"/>
        <w:ind w:right="126"/>
        <w:jc w:val="both"/>
        <w:rPr>
          <w:rFonts w:ascii="PT Astra Serif" w:hAnsi="PT Astra Serif" w:cs="Times New Roman"/>
          <w:sz w:val="10"/>
          <w:szCs w:val="10"/>
        </w:rPr>
      </w:pP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3791"/>
      </w:tblGrid>
      <w:tr w:rsidR="00FB29AC" w:rsidRPr="00B541FC" w:rsidTr="00215D6B">
        <w:tc>
          <w:tcPr>
            <w:tcW w:w="5495" w:type="dxa"/>
          </w:tcPr>
          <w:p w:rsidR="00FB29AC" w:rsidRPr="00B541FC" w:rsidRDefault="00FB29AC" w:rsidP="00021CB1">
            <w:pPr>
              <w:jc w:val="center"/>
              <w:rPr>
                <w:rFonts w:ascii="PT Astra Serif" w:hAnsi="PT Astra Serif" w:cs="Times New Roman"/>
                <w:b/>
                <w:sz w:val="24"/>
                <w:szCs w:val="24"/>
              </w:rPr>
            </w:pPr>
            <w:r w:rsidRPr="00B541FC">
              <w:rPr>
                <w:rFonts w:ascii="PT Astra Serif" w:hAnsi="PT Astra Serif" w:cs="Times New Roman"/>
                <w:b/>
                <w:sz w:val="24"/>
                <w:szCs w:val="24"/>
              </w:rPr>
              <w:t>Государственный заказчик</w:t>
            </w:r>
          </w:p>
          <w:p w:rsidR="00FB29AC" w:rsidRPr="00B541FC" w:rsidRDefault="00FB29AC" w:rsidP="00021CB1">
            <w:pPr>
              <w:jc w:val="center"/>
              <w:rPr>
                <w:rFonts w:ascii="PT Astra Serif" w:hAnsi="PT Astra Serif" w:cs="Times New Roman"/>
                <w:b/>
                <w:sz w:val="24"/>
                <w:szCs w:val="24"/>
              </w:rPr>
            </w:pPr>
            <w:r w:rsidRPr="00B541FC">
              <w:rPr>
                <w:rFonts w:ascii="PT Astra Serif" w:hAnsi="PT Astra Serif" w:cs="Times New Roman"/>
                <w:b/>
                <w:sz w:val="24"/>
                <w:szCs w:val="24"/>
              </w:rPr>
              <w:t>Управление Министерства юстиции Российской Федерации по Псковской области</w:t>
            </w:r>
          </w:p>
          <w:p w:rsidR="00FB29AC" w:rsidRPr="00B541FC" w:rsidRDefault="00FB29AC" w:rsidP="00021CB1">
            <w:pPr>
              <w:jc w:val="center"/>
              <w:rPr>
                <w:rFonts w:ascii="PT Astra Serif" w:hAnsi="PT Astra Serif" w:cs="Times New Roman"/>
                <w:b/>
                <w:sz w:val="24"/>
                <w:szCs w:val="24"/>
              </w:rPr>
            </w:pPr>
          </w:p>
          <w:p w:rsidR="00FB29AC" w:rsidRPr="00B541FC" w:rsidRDefault="00215D6B" w:rsidP="00215D6B">
            <w:pPr>
              <w:rPr>
                <w:rFonts w:ascii="PT Astra Serif" w:hAnsi="PT Astra Serif" w:cs="Times New Roman"/>
                <w:sz w:val="24"/>
                <w:szCs w:val="24"/>
              </w:rPr>
            </w:pPr>
            <w:r w:rsidRPr="00B541FC">
              <w:rPr>
                <w:rFonts w:ascii="PT Astra Serif" w:hAnsi="PT Astra Serif" w:cs="Times New Roman"/>
                <w:sz w:val="24"/>
                <w:szCs w:val="24"/>
              </w:rPr>
              <w:t>И.о. н</w:t>
            </w:r>
            <w:r w:rsidR="00FB29AC" w:rsidRPr="00B541FC">
              <w:rPr>
                <w:rFonts w:ascii="PT Astra Serif" w:hAnsi="PT Astra Serif" w:cs="Times New Roman"/>
                <w:sz w:val="24"/>
                <w:szCs w:val="24"/>
              </w:rPr>
              <w:t>ачальник</w:t>
            </w:r>
            <w:r w:rsidRPr="00B541FC">
              <w:rPr>
                <w:rFonts w:ascii="PT Astra Serif" w:hAnsi="PT Astra Serif" w:cs="Times New Roman"/>
                <w:sz w:val="24"/>
                <w:szCs w:val="24"/>
              </w:rPr>
              <w:t>а</w:t>
            </w:r>
            <w:r w:rsidR="00FB29AC" w:rsidRPr="00B541FC">
              <w:rPr>
                <w:rFonts w:ascii="PT Astra Serif" w:hAnsi="PT Astra Serif" w:cs="Times New Roman"/>
                <w:sz w:val="24"/>
                <w:szCs w:val="24"/>
              </w:rPr>
              <w:t xml:space="preserve"> ____________/</w:t>
            </w:r>
            <w:r w:rsidRPr="00B541FC">
              <w:rPr>
                <w:rFonts w:ascii="PT Astra Serif" w:hAnsi="PT Astra Serif" w:cs="Times New Roman"/>
                <w:sz w:val="24"/>
                <w:szCs w:val="24"/>
              </w:rPr>
              <w:t>С</w:t>
            </w:r>
            <w:r w:rsidR="00FB29AC" w:rsidRPr="00B541FC">
              <w:rPr>
                <w:rFonts w:ascii="PT Astra Serif" w:hAnsi="PT Astra Serif" w:cs="Times New Roman"/>
                <w:sz w:val="24"/>
                <w:szCs w:val="24"/>
              </w:rPr>
              <w:t>.</w:t>
            </w:r>
            <w:r w:rsidRPr="00B541FC">
              <w:rPr>
                <w:rFonts w:ascii="PT Astra Serif" w:hAnsi="PT Astra Serif" w:cs="Times New Roman"/>
                <w:sz w:val="24"/>
                <w:szCs w:val="24"/>
              </w:rPr>
              <w:t>А</w:t>
            </w:r>
            <w:r w:rsidR="00FB29AC" w:rsidRPr="00B541FC">
              <w:rPr>
                <w:rFonts w:ascii="PT Astra Serif" w:hAnsi="PT Astra Serif" w:cs="Times New Roman"/>
                <w:sz w:val="24"/>
                <w:szCs w:val="24"/>
              </w:rPr>
              <w:t xml:space="preserve">. </w:t>
            </w:r>
            <w:r w:rsidRPr="00B541FC">
              <w:rPr>
                <w:rFonts w:ascii="PT Astra Serif" w:hAnsi="PT Astra Serif" w:cs="Times New Roman"/>
                <w:sz w:val="24"/>
                <w:szCs w:val="24"/>
              </w:rPr>
              <w:t>Романенков</w:t>
            </w:r>
            <w:r w:rsidR="00FB29AC" w:rsidRPr="00B541FC">
              <w:rPr>
                <w:rFonts w:ascii="PT Astra Serif" w:hAnsi="PT Astra Serif" w:cs="Times New Roman"/>
                <w:sz w:val="24"/>
                <w:szCs w:val="24"/>
              </w:rPr>
              <w:t>/</w:t>
            </w:r>
          </w:p>
          <w:p w:rsidR="00FB29AC" w:rsidRPr="00B541FC" w:rsidRDefault="00FB29AC" w:rsidP="00021CB1">
            <w:pPr>
              <w:jc w:val="center"/>
              <w:rPr>
                <w:rFonts w:ascii="PT Astra Serif" w:hAnsi="PT Astra Serif" w:cs="Times New Roman"/>
                <w:sz w:val="24"/>
                <w:szCs w:val="24"/>
              </w:rPr>
            </w:pPr>
            <w:r w:rsidRPr="00B541FC">
              <w:rPr>
                <w:rFonts w:ascii="PT Astra Serif" w:hAnsi="PT Astra Serif" w:cs="Times New Roman"/>
                <w:sz w:val="24"/>
                <w:szCs w:val="24"/>
              </w:rPr>
              <w:t xml:space="preserve">М.П. </w:t>
            </w:r>
          </w:p>
          <w:p w:rsidR="00FB29AC" w:rsidRPr="00B541FC" w:rsidRDefault="00FB29AC" w:rsidP="00021CB1">
            <w:pPr>
              <w:jc w:val="center"/>
              <w:rPr>
                <w:rFonts w:ascii="PT Astra Serif" w:hAnsi="PT Astra Serif" w:cs="Times New Roman"/>
                <w:sz w:val="24"/>
                <w:szCs w:val="24"/>
              </w:rPr>
            </w:pPr>
            <w:r w:rsidRPr="00B541FC">
              <w:rPr>
                <w:rFonts w:ascii="PT Astra Serif" w:hAnsi="PT Astra Serif" w:cs="Times New Roman"/>
                <w:sz w:val="24"/>
                <w:szCs w:val="24"/>
              </w:rPr>
              <w:t xml:space="preserve">«___» </w:t>
            </w:r>
            <w:r w:rsidR="00215D6B" w:rsidRPr="00B541FC">
              <w:rPr>
                <w:rFonts w:ascii="PT Astra Serif" w:hAnsi="PT Astra Serif" w:cs="Times New Roman"/>
                <w:sz w:val="24"/>
                <w:szCs w:val="24"/>
              </w:rPr>
              <w:t>июля</w:t>
            </w:r>
            <w:r w:rsidRPr="00B541FC">
              <w:rPr>
                <w:rFonts w:ascii="PT Astra Serif" w:hAnsi="PT Astra Serif" w:cs="Times New Roman"/>
                <w:sz w:val="24"/>
                <w:szCs w:val="24"/>
              </w:rPr>
              <w:t xml:space="preserve"> 202</w:t>
            </w:r>
            <w:r w:rsidR="00215D6B" w:rsidRPr="00B541FC">
              <w:rPr>
                <w:rFonts w:ascii="PT Astra Serif" w:hAnsi="PT Astra Serif" w:cs="Times New Roman"/>
                <w:sz w:val="24"/>
                <w:szCs w:val="24"/>
              </w:rPr>
              <w:t>6</w:t>
            </w:r>
            <w:r w:rsidRPr="00B541FC">
              <w:rPr>
                <w:rFonts w:ascii="PT Astra Serif" w:hAnsi="PT Astra Serif" w:cs="Times New Roman"/>
                <w:sz w:val="24"/>
                <w:szCs w:val="24"/>
              </w:rPr>
              <w:t xml:space="preserve"> года</w:t>
            </w:r>
          </w:p>
          <w:p w:rsidR="00FB29AC" w:rsidRPr="00B541FC" w:rsidRDefault="00FB29AC" w:rsidP="00021CB1">
            <w:pPr>
              <w:jc w:val="center"/>
              <w:rPr>
                <w:rFonts w:ascii="PT Astra Serif" w:hAnsi="PT Astra Serif" w:cs="Times New Roman"/>
                <w:b/>
                <w:sz w:val="24"/>
                <w:szCs w:val="24"/>
              </w:rPr>
            </w:pPr>
          </w:p>
        </w:tc>
        <w:tc>
          <w:tcPr>
            <w:tcW w:w="3791" w:type="dxa"/>
          </w:tcPr>
          <w:p w:rsidR="00FB29AC" w:rsidRPr="00B541FC" w:rsidRDefault="00FB29AC" w:rsidP="00021CB1">
            <w:pPr>
              <w:jc w:val="center"/>
              <w:rPr>
                <w:rFonts w:ascii="PT Astra Serif" w:hAnsi="PT Astra Serif" w:cs="Times New Roman"/>
                <w:b/>
                <w:sz w:val="24"/>
                <w:szCs w:val="24"/>
              </w:rPr>
            </w:pPr>
            <w:r w:rsidRPr="00B541FC">
              <w:rPr>
                <w:rFonts w:ascii="PT Astra Serif" w:hAnsi="PT Astra Serif" w:cs="Times New Roman"/>
                <w:b/>
                <w:sz w:val="24"/>
                <w:szCs w:val="24"/>
              </w:rPr>
              <w:lastRenderedPageBreak/>
              <w:t>ПОДРЯДЧИК</w:t>
            </w:r>
          </w:p>
          <w:p w:rsidR="00FB29AC" w:rsidRPr="00B541FC" w:rsidRDefault="00FB29AC" w:rsidP="00021CB1">
            <w:pPr>
              <w:jc w:val="center"/>
              <w:rPr>
                <w:rFonts w:ascii="PT Astra Serif" w:hAnsi="PT Astra Serif" w:cs="Times New Roman"/>
                <w:b/>
                <w:sz w:val="24"/>
                <w:szCs w:val="24"/>
              </w:rPr>
            </w:pPr>
          </w:p>
          <w:p w:rsidR="00FB29AC" w:rsidRPr="00B541FC" w:rsidRDefault="00FB29AC" w:rsidP="00021CB1">
            <w:pPr>
              <w:jc w:val="center"/>
              <w:rPr>
                <w:rFonts w:ascii="PT Astra Serif" w:hAnsi="PT Astra Serif" w:cs="Times New Roman"/>
                <w:b/>
                <w:sz w:val="24"/>
                <w:szCs w:val="24"/>
              </w:rPr>
            </w:pPr>
          </w:p>
          <w:p w:rsidR="00FB29AC" w:rsidRPr="00B541FC" w:rsidRDefault="00FB29AC" w:rsidP="00021CB1">
            <w:pPr>
              <w:jc w:val="center"/>
              <w:rPr>
                <w:rFonts w:ascii="PT Astra Serif" w:hAnsi="PT Astra Serif" w:cs="Times New Roman"/>
                <w:b/>
                <w:sz w:val="24"/>
                <w:szCs w:val="24"/>
              </w:rPr>
            </w:pPr>
          </w:p>
          <w:p w:rsidR="00FB29AC" w:rsidRPr="00B541FC" w:rsidRDefault="00FB29AC" w:rsidP="00021CB1">
            <w:pPr>
              <w:jc w:val="center"/>
              <w:rPr>
                <w:rFonts w:ascii="PT Astra Serif" w:hAnsi="PT Astra Serif" w:cs="Times New Roman"/>
                <w:sz w:val="24"/>
                <w:szCs w:val="24"/>
              </w:rPr>
            </w:pPr>
            <w:r w:rsidRPr="00B541FC">
              <w:rPr>
                <w:rFonts w:ascii="PT Astra Serif" w:hAnsi="PT Astra Serif" w:cs="Times New Roman"/>
                <w:sz w:val="24"/>
                <w:szCs w:val="24"/>
              </w:rPr>
              <w:t>______________/___________ /</w:t>
            </w:r>
          </w:p>
          <w:p w:rsidR="00FB29AC" w:rsidRPr="00B541FC" w:rsidRDefault="00FB29AC" w:rsidP="00021CB1">
            <w:pPr>
              <w:jc w:val="center"/>
              <w:rPr>
                <w:rFonts w:ascii="PT Astra Serif" w:hAnsi="PT Astra Serif" w:cs="Times New Roman"/>
                <w:sz w:val="24"/>
                <w:szCs w:val="24"/>
              </w:rPr>
            </w:pPr>
            <w:r w:rsidRPr="00B541FC">
              <w:rPr>
                <w:rFonts w:ascii="PT Astra Serif" w:hAnsi="PT Astra Serif" w:cs="Times New Roman"/>
                <w:sz w:val="24"/>
                <w:szCs w:val="24"/>
              </w:rPr>
              <w:t xml:space="preserve">МП </w:t>
            </w:r>
          </w:p>
          <w:p w:rsidR="00FB29AC" w:rsidRPr="00B541FC" w:rsidRDefault="00FB29AC" w:rsidP="00215D6B">
            <w:pPr>
              <w:jc w:val="center"/>
              <w:rPr>
                <w:rFonts w:ascii="PT Astra Serif" w:hAnsi="PT Astra Serif" w:cs="Times New Roman"/>
                <w:sz w:val="24"/>
                <w:szCs w:val="24"/>
              </w:rPr>
            </w:pPr>
            <w:r w:rsidRPr="00B541FC">
              <w:rPr>
                <w:rFonts w:ascii="PT Astra Serif" w:hAnsi="PT Astra Serif" w:cs="Times New Roman"/>
                <w:sz w:val="24"/>
                <w:szCs w:val="24"/>
              </w:rPr>
              <w:t xml:space="preserve">«___» </w:t>
            </w:r>
            <w:r w:rsidR="00215D6B" w:rsidRPr="00B541FC">
              <w:rPr>
                <w:rFonts w:ascii="PT Astra Serif" w:hAnsi="PT Astra Serif" w:cs="Times New Roman"/>
                <w:sz w:val="24"/>
                <w:szCs w:val="24"/>
              </w:rPr>
              <w:t>июля</w:t>
            </w:r>
            <w:r w:rsidRPr="00B541FC">
              <w:rPr>
                <w:rFonts w:ascii="PT Astra Serif" w:hAnsi="PT Astra Serif" w:cs="Times New Roman"/>
                <w:sz w:val="24"/>
                <w:szCs w:val="24"/>
              </w:rPr>
              <w:t xml:space="preserve"> 202</w:t>
            </w:r>
            <w:r w:rsidR="00215D6B" w:rsidRPr="00B541FC">
              <w:rPr>
                <w:rFonts w:ascii="PT Astra Serif" w:hAnsi="PT Astra Serif" w:cs="Times New Roman"/>
                <w:sz w:val="24"/>
                <w:szCs w:val="24"/>
              </w:rPr>
              <w:t>6</w:t>
            </w:r>
            <w:r w:rsidRPr="00B541FC">
              <w:rPr>
                <w:rFonts w:ascii="PT Astra Serif" w:hAnsi="PT Astra Serif" w:cs="Times New Roman"/>
                <w:sz w:val="24"/>
                <w:szCs w:val="24"/>
              </w:rPr>
              <w:t xml:space="preserve"> года</w:t>
            </w:r>
          </w:p>
        </w:tc>
      </w:tr>
    </w:tbl>
    <w:p w:rsidR="00FB29AC" w:rsidRPr="00B541FC" w:rsidRDefault="004965FD" w:rsidP="00E67AD8">
      <w:pPr>
        <w:spacing w:after="0" w:line="240" w:lineRule="auto"/>
        <w:jc w:val="right"/>
        <w:rPr>
          <w:rFonts w:ascii="PT Astra Serif" w:eastAsia="Times New Roman" w:hAnsi="PT Astra Serif" w:cs="Times New Roman"/>
          <w:b/>
          <w:sz w:val="24"/>
          <w:szCs w:val="24"/>
        </w:rPr>
      </w:pPr>
      <w:r w:rsidRPr="00B541FC">
        <w:rPr>
          <w:rFonts w:ascii="PT Astra Serif" w:hAnsi="PT Astra Serif" w:cs="Times New Roman"/>
        </w:rPr>
        <w:lastRenderedPageBreak/>
        <w:t xml:space="preserve">             </w:t>
      </w:r>
      <w:r w:rsidR="0084082F" w:rsidRPr="00B541FC">
        <w:rPr>
          <w:rFonts w:ascii="PT Astra Serif" w:eastAsia="Times New Roman" w:hAnsi="PT Astra Serif" w:cs="Times New Roman"/>
          <w:b/>
          <w:sz w:val="24"/>
          <w:szCs w:val="24"/>
        </w:rPr>
        <w:t>ПРИЛОЖЕНИЕ</w:t>
      </w:r>
      <w:r w:rsidR="00FB29AC" w:rsidRPr="00B541FC">
        <w:rPr>
          <w:rFonts w:ascii="PT Astra Serif" w:eastAsia="Times New Roman" w:hAnsi="PT Astra Serif" w:cs="Times New Roman"/>
          <w:b/>
          <w:sz w:val="24"/>
          <w:szCs w:val="24"/>
        </w:rPr>
        <w:t xml:space="preserve"> № 2 </w:t>
      </w:r>
    </w:p>
    <w:p w:rsidR="00FB29AC" w:rsidRPr="00B541FC" w:rsidRDefault="00FB29AC" w:rsidP="00FB29AC">
      <w:pPr>
        <w:spacing w:after="0" w:line="240" w:lineRule="auto"/>
        <w:jc w:val="right"/>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к Контракту</w:t>
      </w:r>
    </w:p>
    <w:p w:rsidR="00FB29AC" w:rsidRPr="00B541FC" w:rsidRDefault="00FB29AC" w:rsidP="00FB29AC">
      <w:pPr>
        <w:spacing w:after="0" w:line="240" w:lineRule="auto"/>
        <w:jc w:val="right"/>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 xml:space="preserve">№ ____от «___» </w:t>
      </w:r>
      <w:r w:rsidR="00215D6B" w:rsidRPr="00B541FC">
        <w:rPr>
          <w:rFonts w:ascii="PT Astra Serif" w:eastAsia="Times New Roman" w:hAnsi="PT Astra Serif" w:cs="Times New Roman"/>
          <w:sz w:val="24"/>
          <w:szCs w:val="24"/>
        </w:rPr>
        <w:t>июля</w:t>
      </w:r>
      <w:r w:rsidRPr="00B541FC">
        <w:rPr>
          <w:rFonts w:ascii="PT Astra Serif" w:eastAsia="Times New Roman" w:hAnsi="PT Astra Serif" w:cs="Times New Roman"/>
          <w:sz w:val="24"/>
          <w:szCs w:val="24"/>
        </w:rPr>
        <w:t xml:space="preserve"> 202</w:t>
      </w:r>
      <w:r w:rsidR="00215D6B" w:rsidRPr="00B541FC">
        <w:rPr>
          <w:rFonts w:ascii="PT Astra Serif" w:eastAsia="Times New Roman" w:hAnsi="PT Astra Serif" w:cs="Times New Roman"/>
          <w:sz w:val="24"/>
          <w:szCs w:val="24"/>
        </w:rPr>
        <w:t>6</w:t>
      </w:r>
      <w:r w:rsidRPr="00B541FC">
        <w:rPr>
          <w:rFonts w:ascii="PT Astra Serif" w:eastAsia="Times New Roman" w:hAnsi="PT Astra Serif" w:cs="Times New Roman"/>
          <w:sz w:val="24"/>
          <w:szCs w:val="24"/>
        </w:rPr>
        <w:t xml:space="preserve"> г.</w:t>
      </w:r>
    </w:p>
    <w:p w:rsidR="00FB29AC" w:rsidRPr="00B541FC" w:rsidRDefault="00FB29AC" w:rsidP="00FB29AC">
      <w:pPr>
        <w:autoSpaceDE w:val="0"/>
        <w:autoSpaceDN w:val="0"/>
        <w:adjustRightInd w:val="0"/>
        <w:spacing w:after="0" w:line="360" w:lineRule="auto"/>
        <w:ind w:firstLine="567"/>
        <w:jc w:val="center"/>
        <w:rPr>
          <w:rFonts w:ascii="PT Astra Serif" w:eastAsia="Times New Roman" w:hAnsi="PT Astra Serif" w:cs="Times New Roman"/>
          <w:sz w:val="24"/>
          <w:szCs w:val="24"/>
        </w:rPr>
      </w:pPr>
    </w:p>
    <w:p w:rsidR="00FB29AC" w:rsidRPr="00B541FC" w:rsidRDefault="00B541FC" w:rsidP="00FB29AC">
      <w:pPr>
        <w:spacing w:after="0" w:line="240" w:lineRule="auto"/>
        <w:jc w:val="center"/>
        <w:rPr>
          <w:rFonts w:ascii="PT Astra Serif" w:eastAsia="Times New Roman" w:hAnsi="PT Astra Serif"/>
          <w:b/>
          <w:kern w:val="28"/>
          <w:sz w:val="24"/>
          <w:szCs w:val="24"/>
        </w:rPr>
      </w:pPr>
      <w:r w:rsidRPr="00B541FC">
        <w:rPr>
          <w:rFonts w:ascii="PT Astra Serif" w:hAnsi="PT Astra Serif"/>
          <w:b/>
          <w:sz w:val="24"/>
          <w:szCs w:val="24"/>
        </w:rPr>
        <w:t>ЛОКАЛЬНЫЙ СМЕТНЫЙ РАСЧЕТ (</w:t>
      </w:r>
      <w:r w:rsidR="00FB29AC" w:rsidRPr="00B541FC">
        <w:rPr>
          <w:rFonts w:ascii="PT Astra Serif" w:hAnsi="PT Astra Serif"/>
          <w:b/>
          <w:sz w:val="24"/>
          <w:szCs w:val="24"/>
        </w:rPr>
        <w:t>ЛОКАЛЬНАЯ СМЕТА</w:t>
      </w:r>
      <w:r w:rsidRPr="00B541FC">
        <w:rPr>
          <w:rFonts w:ascii="PT Astra Serif" w:hAnsi="PT Astra Serif"/>
          <w:b/>
          <w:sz w:val="24"/>
          <w:szCs w:val="24"/>
        </w:rPr>
        <w:t>)</w:t>
      </w:r>
      <w:r w:rsidR="00FB29AC" w:rsidRPr="00B541FC">
        <w:rPr>
          <w:rFonts w:ascii="PT Astra Serif" w:hAnsi="PT Astra Serif"/>
          <w:b/>
          <w:sz w:val="24"/>
          <w:szCs w:val="24"/>
        </w:rPr>
        <w:t xml:space="preserve"> </w:t>
      </w:r>
    </w:p>
    <w:p w:rsidR="00FB29AC" w:rsidRPr="00B541FC" w:rsidRDefault="00FB29AC" w:rsidP="00FB29AC">
      <w:pPr>
        <w:spacing w:after="0" w:line="240" w:lineRule="auto"/>
        <w:jc w:val="center"/>
        <w:rPr>
          <w:rFonts w:ascii="PT Astra Serif" w:hAnsi="PT Astra Serif"/>
          <w:sz w:val="28"/>
          <w:szCs w:val="28"/>
        </w:rPr>
      </w:pPr>
    </w:p>
    <w:p w:rsidR="00FB29AC" w:rsidRPr="00B541FC" w:rsidRDefault="00FB29AC" w:rsidP="00FB29AC">
      <w:pPr>
        <w:pStyle w:val="17"/>
        <w:jc w:val="right"/>
        <w:rPr>
          <w:rFonts w:ascii="PT Astra Serif" w:hAnsi="PT Astra Serif" w:cs="Times New Roman"/>
          <w:sz w:val="24"/>
          <w:szCs w:val="24"/>
        </w:rPr>
      </w:pPr>
      <w:r w:rsidRPr="00B541FC">
        <w:rPr>
          <w:rFonts w:ascii="PT Astra Serif" w:hAnsi="PT Astra Serif"/>
          <w:sz w:val="24"/>
          <w:szCs w:val="24"/>
        </w:rPr>
        <w:t xml:space="preserve">Прилагается в виде отдельного файла в формате </w:t>
      </w:r>
      <w:r w:rsidR="00215D6B" w:rsidRPr="00B541FC">
        <w:rPr>
          <w:rFonts w:ascii="PT Astra Serif" w:hAnsi="PT Astra Serif"/>
          <w:sz w:val="24"/>
          <w:szCs w:val="24"/>
        </w:rPr>
        <w:t>[</w:t>
      </w:r>
      <w:r w:rsidR="00215D6B" w:rsidRPr="00B541FC">
        <w:rPr>
          <w:rFonts w:ascii="PT Astra Serif" w:hAnsi="PT Astra Serif"/>
          <w:sz w:val="24"/>
          <w:szCs w:val="24"/>
          <w:lang w:val="en-US"/>
        </w:rPr>
        <w:t>xlsx</w:t>
      </w:r>
      <w:r w:rsidR="00215D6B" w:rsidRPr="00B541FC">
        <w:rPr>
          <w:rFonts w:ascii="PT Astra Serif" w:hAnsi="PT Astra Serif"/>
          <w:sz w:val="24"/>
          <w:szCs w:val="24"/>
        </w:rPr>
        <w:t>/ /</w:t>
      </w:r>
      <w:r w:rsidRPr="00B541FC">
        <w:rPr>
          <w:rFonts w:ascii="PT Astra Serif" w:hAnsi="PT Astra Serif"/>
          <w:sz w:val="24"/>
          <w:szCs w:val="24"/>
          <w:lang w:val="en-US"/>
        </w:rPr>
        <w:t>pdf</w:t>
      </w:r>
      <w:r w:rsidRPr="00B541FC">
        <w:rPr>
          <w:rFonts w:ascii="PT Astra Serif" w:hAnsi="PT Astra Serif"/>
          <w:sz w:val="24"/>
          <w:szCs w:val="24"/>
        </w:rPr>
        <w:t>.</w:t>
      </w:r>
      <w:r w:rsidR="00215D6B" w:rsidRPr="00B541FC">
        <w:rPr>
          <w:rFonts w:ascii="PT Astra Serif" w:hAnsi="PT Astra Serif"/>
          <w:sz w:val="24"/>
          <w:szCs w:val="24"/>
        </w:rPr>
        <w:t>}</w:t>
      </w:r>
      <w:r w:rsidRPr="00B541FC">
        <w:rPr>
          <w:rFonts w:ascii="PT Astra Serif" w:hAnsi="PT Astra Serif"/>
          <w:sz w:val="24"/>
          <w:szCs w:val="24"/>
        </w:rPr>
        <w:t xml:space="preserve"> </w:t>
      </w:r>
      <w:r w:rsidRPr="00B541FC">
        <w:rPr>
          <w:rFonts w:ascii="PT Astra Serif" w:hAnsi="PT Astra Serif" w:cs="Times New Roman"/>
          <w:sz w:val="24"/>
          <w:szCs w:val="24"/>
        </w:rPr>
        <w:t xml:space="preserve"> к документации о проведение закупки</w:t>
      </w:r>
    </w:p>
    <w:p w:rsidR="00FB29AC" w:rsidRPr="00B541FC" w:rsidRDefault="00FB29AC" w:rsidP="00FB29AC">
      <w:pPr>
        <w:pStyle w:val="17"/>
        <w:jc w:val="right"/>
        <w:rPr>
          <w:rFonts w:ascii="PT Astra Serif" w:hAnsi="PT Astra Serif" w:cs="Times New Roman"/>
          <w:sz w:val="24"/>
          <w:szCs w:val="24"/>
        </w:rPr>
      </w:pPr>
      <w:r w:rsidRPr="00B541FC">
        <w:rPr>
          <w:rFonts w:ascii="PT Astra Serif" w:hAnsi="PT Astra Serif" w:cs="Times New Roman"/>
          <w:sz w:val="24"/>
          <w:szCs w:val="24"/>
        </w:rPr>
        <w:t>через ЕАТ</w:t>
      </w:r>
      <w:r w:rsidR="00F7674A" w:rsidRPr="00B541FC">
        <w:rPr>
          <w:rFonts w:ascii="PT Astra Serif" w:hAnsi="PT Astra Serif" w:cs="Times New Roman"/>
          <w:sz w:val="24"/>
          <w:szCs w:val="24"/>
        </w:rPr>
        <w:t>.</w:t>
      </w:r>
      <w:r w:rsidRPr="00B541FC">
        <w:rPr>
          <w:rFonts w:ascii="PT Astra Serif" w:hAnsi="PT Astra Serif" w:cs="Times New Roman"/>
          <w:sz w:val="24"/>
          <w:szCs w:val="24"/>
        </w:rPr>
        <w:t xml:space="preserve"> </w:t>
      </w:r>
      <w:r w:rsidR="00F7674A" w:rsidRPr="00B541FC">
        <w:rPr>
          <w:rFonts w:ascii="PT Astra Serif" w:hAnsi="PT Astra Serif" w:cs="Times New Roman"/>
          <w:sz w:val="24"/>
          <w:szCs w:val="24"/>
        </w:rPr>
        <w:t>РФ</w:t>
      </w:r>
    </w:p>
    <w:p w:rsidR="00FB29AC" w:rsidRPr="00B541FC" w:rsidRDefault="00FB29AC" w:rsidP="00FB29AC">
      <w:pPr>
        <w:autoSpaceDE w:val="0"/>
        <w:autoSpaceDN w:val="0"/>
        <w:adjustRightInd w:val="0"/>
        <w:spacing w:after="0" w:line="360" w:lineRule="auto"/>
        <w:ind w:firstLine="567"/>
        <w:jc w:val="center"/>
        <w:rPr>
          <w:rFonts w:ascii="PT Astra Serif" w:eastAsia="Times New Roman" w:hAnsi="PT Astra Serif" w:cs="Times New Roman"/>
          <w:sz w:val="24"/>
          <w:szCs w:val="24"/>
        </w:rPr>
      </w:pPr>
      <w:r w:rsidRPr="00B541FC">
        <w:rPr>
          <w:rFonts w:ascii="PT Astra Serif" w:eastAsia="Times New Roman" w:hAnsi="PT Astra Serif" w:cs="Times New Roman"/>
          <w:sz w:val="24"/>
          <w:szCs w:val="24"/>
        </w:rPr>
        <w:t>СМЕТНАЯ ДОКУМЕНТАЦИЯ</w:t>
      </w:r>
    </w:p>
    <w:p w:rsidR="00FB29AC" w:rsidRPr="00B541FC" w:rsidRDefault="00FB29AC" w:rsidP="00FB29AC">
      <w:pPr>
        <w:autoSpaceDE w:val="0"/>
        <w:autoSpaceDN w:val="0"/>
        <w:adjustRightInd w:val="0"/>
        <w:spacing w:after="0" w:line="360" w:lineRule="auto"/>
        <w:ind w:firstLine="567"/>
        <w:jc w:val="center"/>
        <w:rPr>
          <w:rFonts w:ascii="PT Astra Serif" w:eastAsia="Times New Roman" w:hAnsi="PT Astra Serif" w:cs="Times New Roman"/>
          <w:sz w:val="24"/>
          <w:szCs w:val="24"/>
        </w:rPr>
      </w:pPr>
    </w:p>
    <w:p w:rsidR="00F7674A" w:rsidRPr="00B541FC" w:rsidRDefault="00F7674A" w:rsidP="00FB29AC">
      <w:pPr>
        <w:autoSpaceDE w:val="0"/>
        <w:autoSpaceDN w:val="0"/>
        <w:adjustRightInd w:val="0"/>
        <w:spacing w:after="0" w:line="360" w:lineRule="auto"/>
        <w:ind w:firstLine="567"/>
        <w:jc w:val="center"/>
        <w:rPr>
          <w:rFonts w:ascii="PT Astra Serif" w:eastAsia="Times New Roman" w:hAnsi="PT Astra Serif" w:cs="Times New Roman"/>
          <w:sz w:val="24"/>
          <w:szCs w:val="24"/>
        </w:rPr>
      </w:pPr>
    </w:p>
    <w:p w:rsidR="00F7674A" w:rsidRPr="00B541FC" w:rsidRDefault="00F7674A" w:rsidP="00FB29AC">
      <w:pPr>
        <w:autoSpaceDE w:val="0"/>
        <w:autoSpaceDN w:val="0"/>
        <w:adjustRightInd w:val="0"/>
        <w:spacing w:after="0" w:line="360" w:lineRule="auto"/>
        <w:ind w:firstLine="567"/>
        <w:jc w:val="center"/>
        <w:rPr>
          <w:rFonts w:ascii="PT Astra Serif" w:eastAsia="Times New Roman" w:hAnsi="PT Astra Serif" w:cs="Times New Roman"/>
          <w:sz w:val="24"/>
          <w:szCs w:val="24"/>
        </w:rPr>
      </w:pPr>
    </w:p>
    <w:p w:rsidR="00F7674A" w:rsidRPr="00B541FC" w:rsidRDefault="00F7674A" w:rsidP="00FB29AC">
      <w:pPr>
        <w:autoSpaceDE w:val="0"/>
        <w:autoSpaceDN w:val="0"/>
        <w:adjustRightInd w:val="0"/>
        <w:spacing w:after="0" w:line="360" w:lineRule="auto"/>
        <w:ind w:firstLine="567"/>
        <w:jc w:val="center"/>
        <w:rPr>
          <w:rFonts w:ascii="PT Astra Serif" w:eastAsia="Times New Roman" w:hAnsi="PT Astra Serif" w:cs="Times New Roman"/>
          <w:sz w:val="24"/>
          <w:szCs w:val="24"/>
        </w:rPr>
      </w:pPr>
    </w:p>
    <w:p w:rsidR="00FB29AC" w:rsidRPr="00B541FC" w:rsidRDefault="00FB29AC" w:rsidP="00FB29AC">
      <w:pPr>
        <w:autoSpaceDE w:val="0"/>
        <w:autoSpaceDN w:val="0"/>
        <w:adjustRightInd w:val="0"/>
        <w:spacing w:after="0" w:line="360" w:lineRule="auto"/>
        <w:ind w:firstLine="540"/>
        <w:jc w:val="both"/>
        <w:rPr>
          <w:rFonts w:ascii="PT Astra Serif" w:eastAsia="Times New Roman" w:hAnsi="PT Astra Serif" w:cs="Times New Roman"/>
          <w:sz w:val="24"/>
          <w:szCs w:val="24"/>
        </w:rPr>
      </w:pP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3933"/>
      </w:tblGrid>
      <w:tr w:rsidR="00FB29AC" w:rsidRPr="00B541FC" w:rsidTr="00F7674A">
        <w:tc>
          <w:tcPr>
            <w:tcW w:w="5353" w:type="dxa"/>
          </w:tcPr>
          <w:p w:rsidR="00FB29AC" w:rsidRPr="00B541FC" w:rsidRDefault="00FB29AC" w:rsidP="00021CB1">
            <w:pPr>
              <w:jc w:val="center"/>
              <w:rPr>
                <w:rFonts w:ascii="PT Astra Serif" w:hAnsi="PT Astra Serif" w:cs="Times New Roman"/>
                <w:b/>
                <w:sz w:val="24"/>
                <w:szCs w:val="24"/>
              </w:rPr>
            </w:pPr>
            <w:r w:rsidRPr="00B541FC">
              <w:rPr>
                <w:rFonts w:ascii="PT Astra Serif" w:hAnsi="PT Astra Serif" w:cs="Times New Roman"/>
                <w:b/>
                <w:sz w:val="24"/>
                <w:szCs w:val="24"/>
              </w:rPr>
              <w:t>Государственный заказчик</w:t>
            </w:r>
          </w:p>
          <w:p w:rsidR="00FB29AC" w:rsidRPr="00B541FC" w:rsidRDefault="00FB29AC" w:rsidP="00021CB1">
            <w:pPr>
              <w:jc w:val="center"/>
              <w:rPr>
                <w:rFonts w:ascii="PT Astra Serif" w:hAnsi="PT Astra Serif" w:cs="Times New Roman"/>
                <w:b/>
                <w:sz w:val="24"/>
                <w:szCs w:val="24"/>
              </w:rPr>
            </w:pPr>
            <w:r w:rsidRPr="00B541FC">
              <w:rPr>
                <w:rFonts w:ascii="PT Astra Serif" w:hAnsi="PT Astra Serif" w:cs="Times New Roman"/>
                <w:b/>
                <w:sz w:val="24"/>
                <w:szCs w:val="24"/>
              </w:rPr>
              <w:t>Управление Министерства юстиции Российской Федерации по Псковской области</w:t>
            </w:r>
          </w:p>
          <w:p w:rsidR="00FB29AC" w:rsidRPr="00B541FC" w:rsidRDefault="00FB29AC" w:rsidP="00021CB1">
            <w:pPr>
              <w:jc w:val="center"/>
              <w:rPr>
                <w:rFonts w:ascii="PT Astra Serif" w:hAnsi="PT Astra Serif" w:cs="Times New Roman"/>
                <w:b/>
                <w:sz w:val="24"/>
                <w:szCs w:val="24"/>
              </w:rPr>
            </w:pPr>
          </w:p>
          <w:p w:rsidR="00FB29AC" w:rsidRPr="00B541FC" w:rsidRDefault="00FB29AC" w:rsidP="00021CB1">
            <w:pPr>
              <w:jc w:val="center"/>
              <w:rPr>
                <w:rFonts w:ascii="PT Astra Serif" w:hAnsi="PT Astra Serif" w:cs="Times New Roman"/>
                <w:b/>
                <w:sz w:val="24"/>
                <w:szCs w:val="24"/>
              </w:rPr>
            </w:pPr>
          </w:p>
          <w:p w:rsidR="00F7674A" w:rsidRPr="00B541FC" w:rsidRDefault="00F7674A" w:rsidP="00021CB1">
            <w:pPr>
              <w:jc w:val="center"/>
              <w:rPr>
                <w:rFonts w:ascii="PT Astra Serif" w:hAnsi="PT Astra Serif" w:cs="Times New Roman"/>
                <w:b/>
                <w:sz w:val="24"/>
                <w:szCs w:val="24"/>
              </w:rPr>
            </w:pPr>
          </w:p>
          <w:p w:rsidR="00FB29AC" w:rsidRPr="00B541FC" w:rsidRDefault="00F7674A" w:rsidP="00F7674A">
            <w:pPr>
              <w:rPr>
                <w:rFonts w:ascii="PT Astra Serif" w:hAnsi="PT Astra Serif" w:cs="Times New Roman"/>
                <w:sz w:val="24"/>
                <w:szCs w:val="24"/>
              </w:rPr>
            </w:pPr>
            <w:r w:rsidRPr="00B541FC">
              <w:rPr>
                <w:rFonts w:ascii="PT Astra Serif" w:hAnsi="PT Astra Serif" w:cs="Times New Roman"/>
                <w:sz w:val="24"/>
                <w:szCs w:val="24"/>
              </w:rPr>
              <w:t>И.о. н</w:t>
            </w:r>
            <w:r w:rsidR="00FB29AC" w:rsidRPr="00B541FC">
              <w:rPr>
                <w:rFonts w:ascii="PT Astra Serif" w:hAnsi="PT Astra Serif" w:cs="Times New Roman"/>
                <w:sz w:val="24"/>
                <w:szCs w:val="24"/>
              </w:rPr>
              <w:t>ачальник</w:t>
            </w:r>
            <w:r w:rsidRPr="00B541FC">
              <w:rPr>
                <w:rFonts w:ascii="PT Astra Serif" w:hAnsi="PT Astra Serif" w:cs="Times New Roman"/>
                <w:sz w:val="24"/>
                <w:szCs w:val="24"/>
              </w:rPr>
              <w:t>а</w:t>
            </w:r>
            <w:r w:rsidR="00FB29AC" w:rsidRPr="00B541FC">
              <w:rPr>
                <w:rFonts w:ascii="PT Astra Serif" w:hAnsi="PT Astra Serif" w:cs="Times New Roman"/>
                <w:sz w:val="24"/>
                <w:szCs w:val="24"/>
              </w:rPr>
              <w:t xml:space="preserve"> ____________/</w:t>
            </w:r>
            <w:r w:rsidRPr="00B541FC">
              <w:rPr>
                <w:rFonts w:ascii="PT Astra Serif" w:hAnsi="PT Astra Serif" w:cs="Times New Roman"/>
                <w:sz w:val="24"/>
                <w:szCs w:val="24"/>
              </w:rPr>
              <w:t>С</w:t>
            </w:r>
            <w:r w:rsidR="00FB29AC" w:rsidRPr="00B541FC">
              <w:rPr>
                <w:rFonts w:ascii="PT Astra Serif" w:hAnsi="PT Astra Serif" w:cs="Times New Roman"/>
                <w:sz w:val="24"/>
                <w:szCs w:val="24"/>
              </w:rPr>
              <w:t>.</w:t>
            </w:r>
            <w:r w:rsidRPr="00B541FC">
              <w:rPr>
                <w:rFonts w:ascii="PT Astra Serif" w:hAnsi="PT Astra Serif" w:cs="Times New Roman"/>
                <w:sz w:val="24"/>
                <w:szCs w:val="24"/>
              </w:rPr>
              <w:t>А</w:t>
            </w:r>
            <w:r w:rsidR="00FB29AC" w:rsidRPr="00B541FC">
              <w:rPr>
                <w:rFonts w:ascii="PT Astra Serif" w:hAnsi="PT Astra Serif" w:cs="Times New Roman"/>
                <w:sz w:val="24"/>
                <w:szCs w:val="24"/>
              </w:rPr>
              <w:t xml:space="preserve">. </w:t>
            </w:r>
            <w:r w:rsidRPr="00B541FC">
              <w:rPr>
                <w:rFonts w:ascii="PT Astra Serif" w:hAnsi="PT Astra Serif" w:cs="Times New Roman"/>
                <w:sz w:val="24"/>
                <w:szCs w:val="24"/>
              </w:rPr>
              <w:t>Романенков</w:t>
            </w:r>
            <w:r w:rsidR="00FB29AC" w:rsidRPr="00B541FC">
              <w:rPr>
                <w:rFonts w:ascii="PT Astra Serif" w:hAnsi="PT Astra Serif" w:cs="Times New Roman"/>
                <w:sz w:val="24"/>
                <w:szCs w:val="24"/>
              </w:rPr>
              <w:t>/</w:t>
            </w:r>
          </w:p>
          <w:p w:rsidR="00FB29AC" w:rsidRPr="00B541FC" w:rsidRDefault="00FB29AC" w:rsidP="00021CB1">
            <w:pPr>
              <w:jc w:val="center"/>
              <w:rPr>
                <w:rFonts w:ascii="PT Astra Serif" w:hAnsi="PT Astra Serif" w:cs="Times New Roman"/>
                <w:sz w:val="24"/>
                <w:szCs w:val="24"/>
              </w:rPr>
            </w:pPr>
            <w:r w:rsidRPr="00B541FC">
              <w:rPr>
                <w:rFonts w:ascii="PT Astra Serif" w:hAnsi="PT Astra Serif" w:cs="Times New Roman"/>
                <w:sz w:val="24"/>
                <w:szCs w:val="24"/>
              </w:rPr>
              <w:t xml:space="preserve">М.П. </w:t>
            </w:r>
          </w:p>
          <w:p w:rsidR="00FB29AC" w:rsidRPr="00B541FC" w:rsidRDefault="00FB29AC" w:rsidP="00021CB1">
            <w:pPr>
              <w:jc w:val="center"/>
              <w:rPr>
                <w:rFonts w:ascii="PT Astra Serif" w:hAnsi="PT Astra Serif" w:cs="Times New Roman"/>
                <w:sz w:val="24"/>
                <w:szCs w:val="24"/>
              </w:rPr>
            </w:pPr>
            <w:r w:rsidRPr="00B541FC">
              <w:rPr>
                <w:rFonts w:ascii="PT Astra Serif" w:hAnsi="PT Astra Serif" w:cs="Times New Roman"/>
                <w:sz w:val="24"/>
                <w:szCs w:val="24"/>
              </w:rPr>
              <w:t xml:space="preserve">«___» </w:t>
            </w:r>
            <w:r w:rsidR="00F7674A" w:rsidRPr="00B541FC">
              <w:rPr>
                <w:rFonts w:ascii="PT Astra Serif" w:hAnsi="PT Astra Serif" w:cs="Times New Roman"/>
                <w:sz w:val="24"/>
                <w:szCs w:val="24"/>
              </w:rPr>
              <w:t>июля</w:t>
            </w:r>
            <w:r w:rsidRPr="00B541FC">
              <w:rPr>
                <w:rFonts w:ascii="PT Astra Serif" w:hAnsi="PT Astra Serif" w:cs="Times New Roman"/>
                <w:sz w:val="24"/>
                <w:szCs w:val="24"/>
              </w:rPr>
              <w:t xml:space="preserve"> 202</w:t>
            </w:r>
            <w:r w:rsidR="00F7674A" w:rsidRPr="00B541FC">
              <w:rPr>
                <w:rFonts w:ascii="PT Astra Serif" w:hAnsi="PT Astra Serif" w:cs="Times New Roman"/>
                <w:sz w:val="24"/>
                <w:szCs w:val="24"/>
              </w:rPr>
              <w:t>6</w:t>
            </w:r>
            <w:r w:rsidRPr="00B541FC">
              <w:rPr>
                <w:rFonts w:ascii="PT Astra Serif" w:hAnsi="PT Astra Serif" w:cs="Times New Roman"/>
                <w:sz w:val="24"/>
                <w:szCs w:val="24"/>
              </w:rPr>
              <w:t xml:space="preserve"> года</w:t>
            </w:r>
          </w:p>
          <w:p w:rsidR="00FB29AC" w:rsidRPr="00B541FC" w:rsidRDefault="00FB29AC" w:rsidP="00021CB1">
            <w:pPr>
              <w:jc w:val="center"/>
              <w:rPr>
                <w:rFonts w:ascii="PT Astra Serif" w:hAnsi="PT Astra Serif" w:cs="Times New Roman"/>
                <w:b/>
                <w:sz w:val="24"/>
                <w:szCs w:val="24"/>
              </w:rPr>
            </w:pPr>
          </w:p>
          <w:p w:rsidR="00FB29AC" w:rsidRPr="00B541FC" w:rsidRDefault="00FB29AC" w:rsidP="00021CB1">
            <w:pPr>
              <w:jc w:val="center"/>
              <w:rPr>
                <w:rFonts w:ascii="PT Astra Serif" w:hAnsi="PT Astra Serif" w:cs="Times New Roman"/>
                <w:b/>
                <w:sz w:val="24"/>
                <w:szCs w:val="24"/>
              </w:rPr>
            </w:pPr>
          </w:p>
        </w:tc>
        <w:tc>
          <w:tcPr>
            <w:tcW w:w="3933" w:type="dxa"/>
          </w:tcPr>
          <w:p w:rsidR="00FB29AC" w:rsidRPr="00B541FC" w:rsidRDefault="00FB29AC" w:rsidP="00021CB1">
            <w:pPr>
              <w:jc w:val="center"/>
              <w:rPr>
                <w:rFonts w:ascii="PT Astra Serif" w:hAnsi="PT Astra Serif" w:cs="Times New Roman"/>
                <w:b/>
                <w:sz w:val="24"/>
                <w:szCs w:val="24"/>
              </w:rPr>
            </w:pPr>
            <w:r w:rsidRPr="00B541FC">
              <w:rPr>
                <w:rFonts w:ascii="PT Astra Serif" w:hAnsi="PT Astra Serif" w:cs="Times New Roman"/>
                <w:b/>
                <w:sz w:val="24"/>
                <w:szCs w:val="24"/>
              </w:rPr>
              <w:t>ПОДРЯДЧИК</w:t>
            </w:r>
          </w:p>
          <w:p w:rsidR="00FB29AC" w:rsidRPr="00B541FC" w:rsidRDefault="00FB29AC" w:rsidP="00021CB1">
            <w:pPr>
              <w:jc w:val="center"/>
              <w:rPr>
                <w:rFonts w:ascii="PT Astra Serif" w:hAnsi="PT Astra Serif" w:cs="Times New Roman"/>
                <w:b/>
                <w:sz w:val="24"/>
                <w:szCs w:val="24"/>
              </w:rPr>
            </w:pPr>
          </w:p>
          <w:p w:rsidR="00FB29AC" w:rsidRPr="00B541FC" w:rsidRDefault="00FB29AC" w:rsidP="00021CB1">
            <w:pPr>
              <w:jc w:val="center"/>
              <w:rPr>
                <w:rFonts w:ascii="PT Astra Serif" w:hAnsi="PT Astra Serif" w:cs="Times New Roman"/>
                <w:b/>
                <w:sz w:val="24"/>
                <w:szCs w:val="24"/>
              </w:rPr>
            </w:pPr>
          </w:p>
          <w:p w:rsidR="00FB29AC" w:rsidRPr="00B541FC" w:rsidRDefault="00FB29AC" w:rsidP="00021CB1">
            <w:pPr>
              <w:jc w:val="center"/>
              <w:rPr>
                <w:rFonts w:ascii="PT Astra Serif" w:hAnsi="PT Astra Serif" w:cs="Times New Roman"/>
                <w:b/>
                <w:sz w:val="24"/>
                <w:szCs w:val="24"/>
              </w:rPr>
            </w:pPr>
          </w:p>
          <w:p w:rsidR="00FB29AC" w:rsidRPr="00B541FC" w:rsidRDefault="00FB29AC" w:rsidP="00021CB1">
            <w:pPr>
              <w:jc w:val="center"/>
              <w:rPr>
                <w:rFonts w:ascii="PT Astra Serif" w:hAnsi="PT Astra Serif" w:cs="Times New Roman"/>
                <w:b/>
                <w:sz w:val="24"/>
                <w:szCs w:val="24"/>
              </w:rPr>
            </w:pPr>
          </w:p>
          <w:p w:rsidR="00FB29AC" w:rsidRPr="00B541FC" w:rsidRDefault="00FB29AC" w:rsidP="00021CB1">
            <w:pPr>
              <w:jc w:val="center"/>
              <w:rPr>
                <w:rFonts w:ascii="PT Astra Serif" w:hAnsi="PT Astra Serif" w:cs="Times New Roman"/>
                <w:b/>
                <w:sz w:val="24"/>
                <w:szCs w:val="24"/>
              </w:rPr>
            </w:pPr>
          </w:p>
          <w:p w:rsidR="00FB29AC" w:rsidRPr="00B541FC" w:rsidRDefault="00FB29AC" w:rsidP="00021CB1">
            <w:pPr>
              <w:jc w:val="center"/>
              <w:rPr>
                <w:rFonts w:ascii="PT Astra Serif" w:hAnsi="PT Astra Serif" w:cs="Times New Roman"/>
                <w:sz w:val="24"/>
                <w:szCs w:val="24"/>
              </w:rPr>
            </w:pPr>
            <w:r w:rsidRPr="00B541FC">
              <w:rPr>
                <w:rFonts w:ascii="PT Astra Serif" w:hAnsi="PT Astra Serif" w:cs="Times New Roman"/>
                <w:sz w:val="24"/>
                <w:szCs w:val="24"/>
              </w:rPr>
              <w:t>______________/___________ /</w:t>
            </w:r>
          </w:p>
          <w:p w:rsidR="00FB29AC" w:rsidRPr="00B541FC" w:rsidRDefault="00FB29AC" w:rsidP="00021CB1">
            <w:pPr>
              <w:jc w:val="center"/>
              <w:rPr>
                <w:rFonts w:ascii="PT Astra Serif" w:hAnsi="PT Astra Serif" w:cs="Times New Roman"/>
                <w:sz w:val="24"/>
                <w:szCs w:val="24"/>
              </w:rPr>
            </w:pPr>
            <w:r w:rsidRPr="00B541FC">
              <w:rPr>
                <w:rFonts w:ascii="PT Astra Serif" w:hAnsi="PT Astra Serif" w:cs="Times New Roman"/>
                <w:sz w:val="24"/>
                <w:szCs w:val="24"/>
              </w:rPr>
              <w:t>М</w:t>
            </w:r>
            <w:r w:rsidR="00F7674A" w:rsidRPr="00B541FC">
              <w:rPr>
                <w:rFonts w:ascii="PT Astra Serif" w:hAnsi="PT Astra Serif" w:cs="Times New Roman"/>
                <w:sz w:val="24"/>
                <w:szCs w:val="24"/>
              </w:rPr>
              <w:t>.</w:t>
            </w:r>
            <w:r w:rsidRPr="00B541FC">
              <w:rPr>
                <w:rFonts w:ascii="PT Astra Serif" w:hAnsi="PT Astra Serif" w:cs="Times New Roman"/>
                <w:sz w:val="24"/>
                <w:szCs w:val="24"/>
              </w:rPr>
              <w:t>П</w:t>
            </w:r>
            <w:r w:rsidR="00F7674A" w:rsidRPr="00B541FC">
              <w:rPr>
                <w:rFonts w:ascii="PT Astra Serif" w:hAnsi="PT Astra Serif" w:cs="Times New Roman"/>
                <w:sz w:val="24"/>
                <w:szCs w:val="24"/>
              </w:rPr>
              <w:t>.</w:t>
            </w:r>
            <w:r w:rsidRPr="00B541FC">
              <w:rPr>
                <w:rFonts w:ascii="PT Astra Serif" w:hAnsi="PT Astra Serif" w:cs="Times New Roman"/>
                <w:sz w:val="24"/>
                <w:szCs w:val="24"/>
              </w:rPr>
              <w:t xml:space="preserve"> </w:t>
            </w:r>
          </w:p>
          <w:p w:rsidR="00FB29AC" w:rsidRPr="00B541FC" w:rsidRDefault="00FB29AC" w:rsidP="00F7674A">
            <w:pPr>
              <w:jc w:val="center"/>
              <w:rPr>
                <w:rFonts w:ascii="PT Astra Serif" w:hAnsi="PT Astra Serif" w:cs="Times New Roman"/>
                <w:sz w:val="24"/>
                <w:szCs w:val="24"/>
              </w:rPr>
            </w:pPr>
            <w:r w:rsidRPr="00B541FC">
              <w:rPr>
                <w:rFonts w:ascii="PT Astra Serif" w:hAnsi="PT Astra Serif" w:cs="Times New Roman"/>
                <w:sz w:val="24"/>
                <w:szCs w:val="24"/>
              </w:rPr>
              <w:t xml:space="preserve">«___» </w:t>
            </w:r>
            <w:r w:rsidR="00F7674A" w:rsidRPr="00B541FC">
              <w:rPr>
                <w:rFonts w:ascii="PT Astra Serif" w:hAnsi="PT Astra Serif" w:cs="Times New Roman"/>
                <w:sz w:val="24"/>
                <w:szCs w:val="24"/>
              </w:rPr>
              <w:t>июля</w:t>
            </w:r>
            <w:r w:rsidRPr="00B541FC">
              <w:rPr>
                <w:rFonts w:ascii="PT Astra Serif" w:hAnsi="PT Astra Serif" w:cs="Times New Roman"/>
                <w:sz w:val="24"/>
                <w:szCs w:val="24"/>
              </w:rPr>
              <w:t xml:space="preserve"> 202</w:t>
            </w:r>
            <w:r w:rsidR="00F7674A" w:rsidRPr="00B541FC">
              <w:rPr>
                <w:rFonts w:ascii="PT Astra Serif" w:hAnsi="PT Astra Serif" w:cs="Times New Roman"/>
                <w:sz w:val="24"/>
                <w:szCs w:val="24"/>
              </w:rPr>
              <w:t>6</w:t>
            </w:r>
            <w:r w:rsidRPr="00B541FC">
              <w:rPr>
                <w:rFonts w:ascii="PT Astra Serif" w:hAnsi="PT Astra Serif" w:cs="Times New Roman"/>
                <w:sz w:val="24"/>
                <w:szCs w:val="24"/>
              </w:rPr>
              <w:t xml:space="preserve"> года</w:t>
            </w:r>
          </w:p>
        </w:tc>
      </w:tr>
    </w:tbl>
    <w:p w:rsidR="004965FD" w:rsidRPr="00B541FC" w:rsidRDefault="004965FD" w:rsidP="004965FD">
      <w:pPr>
        <w:spacing w:after="0" w:line="240" w:lineRule="auto"/>
        <w:jc w:val="right"/>
        <w:rPr>
          <w:rFonts w:ascii="PT Astra Serif" w:hAnsi="PT Astra Serif" w:cs="Times New Roman"/>
          <w:b/>
        </w:rPr>
      </w:pPr>
    </w:p>
    <w:p w:rsidR="004965FD" w:rsidRPr="00B541FC" w:rsidRDefault="004965FD" w:rsidP="004965FD">
      <w:pPr>
        <w:spacing w:after="0" w:line="240" w:lineRule="auto"/>
        <w:jc w:val="right"/>
        <w:rPr>
          <w:rFonts w:ascii="PT Astra Serif" w:hAnsi="PT Astra Serif" w:cs="Times New Roman"/>
          <w:b/>
        </w:rPr>
      </w:pPr>
    </w:p>
    <w:p w:rsidR="004965FD" w:rsidRPr="00B541FC" w:rsidRDefault="004965FD" w:rsidP="004965FD">
      <w:pPr>
        <w:spacing w:after="0" w:line="240" w:lineRule="auto"/>
        <w:jc w:val="right"/>
        <w:rPr>
          <w:rFonts w:ascii="PT Astra Serif" w:hAnsi="PT Astra Serif" w:cs="Times New Roman"/>
          <w:b/>
        </w:rPr>
      </w:pPr>
    </w:p>
    <w:p w:rsidR="004965FD" w:rsidRPr="00B541FC" w:rsidRDefault="004965FD" w:rsidP="004965FD">
      <w:pPr>
        <w:spacing w:after="0" w:line="240" w:lineRule="auto"/>
        <w:jc w:val="right"/>
        <w:rPr>
          <w:rFonts w:ascii="PT Astra Serif" w:hAnsi="PT Astra Serif" w:cs="Times New Roman"/>
          <w:b/>
        </w:rPr>
      </w:pPr>
    </w:p>
    <w:p w:rsidR="004965FD" w:rsidRPr="00B541FC" w:rsidRDefault="004965FD" w:rsidP="004965FD">
      <w:pPr>
        <w:spacing w:after="0" w:line="240" w:lineRule="auto"/>
        <w:jc w:val="right"/>
        <w:rPr>
          <w:rFonts w:ascii="PT Astra Serif" w:hAnsi="PT Astra Serif" w:cs="Times New Roman"/>
          <w:b/>
        </w:rPr>
      </w:pPr>
    </w:p>
    <w:p w:rsidR="004965FD" w:rsidRPr="00B541FC" w:rsidRDefault="004965FD" w:rsidP="004965FD">
      <w:pPr>
        <w:spacing w:after="0" w:line="240" w:lineRule="auto"/>
        <w:jc w:val="right"/>
        <w:rPr>
          <w:rFonts w:ascii="PT Astra Serif" w:hAnsi="PT Astra Serif" w:cs="Times New Roman"/>
          <w:b/>
        </w:rPr>
      </w:pPr>
    </w:p>
    <w:p w:rsidR="004965FD" w:rsidRPr="00B541FC" w:rsidRDefault="004965FD" w:rsidP="004965FD">
      <w:pPr>
        <w:spacing w:after="0" w:line="240" w:lineRule="auto"/>
        <w:jc w:val="right"/>
        <w:rPr>
          <w:rFonts w:ascii="PT Astra Serif" w:hAnsi="PT Astra Serif" w:cs="Times New Roman"/>
          <w:b/>
        </w:rPr>
      </w:pPr>
    </w:p>
    <w:p w:rsidR="004965FD" w:rsidRPr="00B541FC" w:rsidRDefault="004965FD" w:rsidP="004965FD">
      <w:pPr>
        <w:spacing w:after="0" w:line="240" w:lineRule="auto"/>
        <w:jc w:val="right"/>
        <w:rPr>
          <w:rFonts w:ascii="PT Astra Serif" w:hAnsi="PT Astra Serif" w:cs="Times New Roman"/>
          <w:b/>
        </w:rPr>
      </w:pPr>
    </w:p>
    <w:p w:rsidR="00361610" w:rsidRPr="00B541FC" w:rsidRDefault="00361610" w:rsidP="004965FD">
      <w:pPr>
        <w:spacing w:after="0" w:line="240" w:lineRule="auto"/>
        <w:jc w:val="right"/>
        <w:rPr>
          <w:rFonts w:ascii="PT Astra Serif" w:hAnsi="PT Astra Serif" w:cs="Times New Roman"/>
          <w:b/>
        </w:rPr>
      </w:pPr>
    </w:p>
    <w:p w:rsidR="00361610" w:rsidRPr="00B541FC" w:rsidRDefault="00361610" w:rsidP="004965FD">
      <w:pPr>
        <w:spacing w:after="0" w:line="240" w:lineRule="auto"/>
        <w:jc w:val="right"/>
        <w:rPr>
          <w:rFonts w:ascii="PT Astra Serif" w:hAnsi="PT Astra Serif" w:cs="Times New Roman"/>
          <w:b/>
        </w:rPr>
      </w:pPr>
    </w:p>
    <w:p w:rsidR="00361610" w:rsidRPr="00B541FC" w:rsidRDefault="00361610" w:rsidP="004965FD">
      <w:pPr>
        <w:spacing w:after="0" w:line="240" w:lineRule="auto"/>
        <w:jc w:val="right"/>
        <w:rPr>
          <w:rFonts w:ascii="PT Astra Serif" w:hAnsi="PT Astra Serif" w:cs="Times New Roman"/>
          <w:b/>
        </w:rPr>
      </w:pPr>
    </w:p>
    <w:p w:rsidR="00361610" w:rsidRPr="00B541FC" w:rsidRDefault="00361610" w:rsidP="004965FD">
      <w:pPr>
        <w:spacing w:after="0" w:line="240" w:lineRule="auto"/>
        <w:jc w:val="right"/>
        <w:rPr>
          <w:rFonts w:ascii="PT Astra Serif" w:hAnsi="PT Astra Serif" w:cs="Times New Roman"/>
          <w:b/>
        </w:rPr>
      </w:pPr>
    </w:p>
    <w:p w:rsidR="00361610" w:rsidRPr="00B541FC" w:rsidRDefault="00361610" w:rsidP="004965FD">
      <w:pPr>
        <w:spacing w:after="0" w:line="240" w:lineRule="auto"/>
        <w:jc w:val="right"/>
        <w:rPr>
          <w:rFonts w:ascii="PT Astra Serif" w:hAnsi="PT Astra Serif" w:cs="Times New Roman"/>
          <w:b/>
        </w:rPr>
      </w:pPr>
    </w:p>
    <w:p w:rsidR="00361610" w:rsidRPr="00B541FC" w:rsidRDefault="00361610" w:rsidP="004965FD">
      <w:pPr>
        <w:spacing w:after="0" w:line="240" w:lineRule="auto"/>
        <w:jc w:val="right"/>
        <w:rPr>
          <w:rFonts w:ascii="PT Astra Serif" w:hAnsi="PT Astra Serif" w:cs="Times New Roman"/>
          <w:b/>
        </w:rPr>
      </w:pPr>
    </w:p>
    <w:p w:rsidR="00361610" w:rsidRPr="00B541FC" w:rsidRDefault="00361610" w:rsidP="004965FD">
      <w:pPr>
        <w:spacing w:after="0" w:line="240" w:lineRule="auto"/>
        <w:jc w:val="right"/>
        <w:rPr>
          <w:rFonts w:ascii="PT Astra Serif" w:hAnsi="PT Astra Serif" w:cs="Times New Roman"/>
          <w:b/>
        </w:rPr>
      </w:pPr>
    </w:p>
    <w:p w:rsidR="00361610" w:rsidRPr="00B541FC" w:rsidRDefault="00361610" w:rsidP="004965FD">
      <w:pPr>
        <w:spacing w:after="0" w:line="240" w:lineRule="auto"/>
        <w:jc w:val="right"/>
        <w:rPr>
          <w:rFonts w:ascii="PT Astra Serif" w:hAnsi="PT Astra Serif" w:cs="Times New Roman"/>
          <w:b/>
        </w:rPr>
      </w:pPr>
    </w:p>
    <w:p w:rsidR="004965FD" w:rsidRPr="00B541FC" w:rsidRDefault="004965FD" w:rsidP="004965FD">
      <w:pPr>
        <w:spacing w:after="0" w:line="240" w:lineRule="auto"/>
        <w:jc w:val="right"/>
        <w:rPr>
          <w:rFonts w:ascii="PT Astra Serif" w:hAnsi="PT Astra Serif" w:cs="Times New Roman"/>
          <w:b/>
        </w:rPr>
      </w:pPr>
    </w:p>
    <w:p w:rsidR="00690D46" w:rsidRPr="00B541FC" w:rsidRDefault="00690D46" w:rsidP="004965FD">
      <w:pPr>
        <w:spacing w:after="0" w:line="240" w:lineRule="auto"/>
        <w:jc w:val="right"/>
        <w:rPr>
          <w:rFonts w:ascii="PT Astra Serif" w:hAnsi="PT Astra Serif" w:cs="Times New Roman"/>
          <w:b/>
        </w:rPr>
      </w:pPr>
    </w:p>
    <w:p w:rsidR="002578A1" w:rsidRPr="00B541FC" w:rsidRDefault="002578A1" w:rsidP="004965FD">
      <w:pPr>
        <w:spacing w:after="0" w:line="240" w:lineRule="auto"/>
        <w:jc w:val="right"/>
        <w:rPr>
          <w:rFonts w:ascii="PT Astra Serif" w:hAnsi="PT Astra Serif" w:cs="Times New Roman"/>
          <w:b/>
        </w:rPr>
      </w:pPr>
    </w:p>
    <w:p w:rsidR="004965FD" w:rsidRPr="00B541FC" w:rsidRDefault="004965FD" w:rsidP="004965FD">
      <w:pPr>
        <w:spacing w:after="0" w:line="240" w:lineRule="auto"/>
        <w:jc w:val="right"/>
        <w:rPr>
          <w:rFonts w:ascii="PT Astra Serif" w:hAnsi="PT Astra Serif" w:cs="Times New Roman"/>
          <w:b/>
        </w:rPr>
      </w:pPr>
    </w:p>
    <w:sectPr w:rsidR="004965FD" w:rsidRPr="00B541FC" w:rsidSect="00492CC3">
      <w:pgSz w:w="11906" w:h="16838"/>
      <w:pgMar w:top="1418" w:right="1418" w:bottom="170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2CA" w:rsidRDefault="00CF12CA" w:rsidP="004965FD">
      <w:pPr>
        <w:spacing w:after="0" w:line="240" w:lineRule="auto"/>
      </w:pPr>
      <w:r>
        <w:separator/>
      </w:r>
    </w:p>
  </w:endnote>
  <w:endnote w:type="continuationSeparator" w:id="0">
    <w:p w:rsidR="00CF12CA" w:rsidRDefault="00CF12CA" w:rsidP="004965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2CA" w:rsidRDefault="00CF12CA" w:rsidP="004965FD">
      <w:pPr>
        <w:spacing w:after="0" w:line="240" w:lineRule="auto"/>
      </w:pPr>
      <w:r>
        <w:separator/>
      </w:r>
    </w:p>
  </w:footnote>
  <w:footnote w:type="continuationSeparator" w:id="0">
    <w:p w:rsidR="00CF12CA" w:rsidRDefault="00CF12CA" w:rsidP="004965FD">
      <w:pPr>
        <w:spacing w:after="0" w:line="240" w:lineRule="auto"/>
      </w:pPr>
      <w:r>
        <w:continuationSeparator/>
      </w:r>
    </w:p>
  </w:footnote>
  <w:footnote w:id="1">
    <w:p w:rsidR="00B94404" w:rsidRPr="00D21C87" w:rsidRDefault="00B94404" w:rsidP="004965FD">
      <w:pPr>
        <w:pStyle w:val="affb"/>
        <w:rPr>
          <w:rFonts w:ascii="Times New Roman" w:hAnsi="Times New Roman"/>
          <w:sz w:val="16"/>
          <w:szCs w:val="16"/>
        </w:rPr>
      </w:pPr>
      <w:r w:rsidRPr="00D21C87">
        <w:rPr>
          <w:rStyle w:val="affd"/>
          <w:rFonts w:ascii="Times New Roman" w:hAnsi="Times New Roman"/>
          <w:sz w:val="16"/>
          <w:szCs w:val="16"/>
        </w:rPr>
        <w:footnoteRef/>
      </w:r>
      <w:r w:rsidRPr="00D21C87">
        <w:rPr>
          <w:rFonts w:ascii="Times New Roman" w:hAnsi="Times New Roman"/>
          <w:sz w:val="16"/>
          <w:szCs w:val="16"/>
        </w:rPr>
        <w:t xml:space="preserve"> Заполняется при заключении Контракта</w:t>
      </w:r>
    </w:p>
  </w:footnote>
  <w:footnote w:id="2">
    <w:p w:rsidR="00B94404" w:rsidRPr="00921DDB" w:rsidRDefault="00B94404" w:rsidP="004965FD">
      <w:pPr>
        <w:pStyle w:val="affb"/>
        <w:rPr>
          <w:rFonts w:ascii="Times New Roman" w:hAnsi="Times New Roman"/>
        </w:rPr>
      </w:pPr>
      <w:r w:rsidRPr="00921DDB">
        <w:rPr>
          <w:rStyle w:val="affd"/>
          <w:rFonts w:ascii="Times New Roman" w:hAnsi="Times New Roman"/>
        </w:rPr>
        <w:footnoteRef/>
      </w:r>
      <w:r w:rsidRPr="00921DDB">
        <w:rPr>
          <w:rFonts w:ascii="Times New Roman" w:hAnsi="Times New Roman"/>
        </w:rPr>
        <w:t xml:space="preserve"> </w:t>
      </w:r>
      <w:r w:rsidRPr="00D07E8F">
        <w:rPr>
          <w:rFonts w:ascii="Times New Roman" w:hAnsi="Times New Roman"/>
          <w:sz w:val="16"/>
          <w:szCs w:val="16"/>
        </w:rPr>
        <w:t>Заполняется Заказчиком при заключении Контр</w:t>
      </w:r>
      <w:r>
        <w:rPr>
          <w:rFonts w:ascii="Times New Roman" w:hAnsi="Times New Roman"/>
          <w:sz w:val="16"/>
          <w:szCs w:val="16"/>
        </w:rPr>
        <w:t>акт</w:t>
      </w:r>
      <w:r w:rsidRPr="00D07E8F">
        <w:rPr>
          <w:rFonts w:ascii="Times New Roman" w:hAnsi="Times New Roman"/>
          <w:sz w:val="16"/>
          <w:szCs w:val="16"/>
        </w:rPr>
        <w:t>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A01B5"/>
    <w:multiLevelType w:val="hybridMultilevel"/>
    <w:tmpl w:val="1F2089AE"/>
    <w:lvl w:ilvl="0" w:tplc="43C2B4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C884E63"/>
    <w:multiLevelType w:val="hybridMultilevel"/>
    <w:tmpl w:val="1FF08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A7C02D4"/>
    <w:multiLevelType w:val="hybridMultilevel"/>
    <w:tmpl w:val="53429570"/>
    <w:lvl w:ilvl="0" w:tplc="E27AF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C136A05"/>
    <w:multiLevelType w:val="hybridMultilevel"/>
    <w:tmpl w:val="0954479A"/>
    <w:lvl w:ilvl="0" w:tplc="E27AF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145412B"/>
    <w:multiLevelType w:val="hybridMultilevel"/>
    <w:tmpl w:val="F1F6FE9E"/>
    <w:lvl w:ilvl="0" w:tplc="CB063EBA">
      <w:start w:val="2"/>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4599532D"/>
    <w:multiLevelType w:val="hybridMultilevel"/>
    <w:tmpl w:val="D6F02CA4"/>
    <w:lvl w:ilvl="0" w:tplc="12ACCDF4">
      <w:start w:val="1"/>
      <w:numFmt w:val="decimal"/>
      <w:lvlText w:val="%1."/>
      <w:lvlJc w:val="left"/>
      <w:pPr>
        <w:ind w:left="390" w:hanging="360"/>
      </w:pPr>
      <w:rPr>
        <w:rFonts w:ascii="Times New Roman" w:hAnsi="Times New Roman" w:cs="Times New Roman"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7">
    <w:nsid w:val="496A3599"/>
    <w:multiLevelType w:val="hybridMultilevel"/>
    <w:tmpl w:val="350C8B1A"/>
    <w:lvl w:ilvl="0" w:tplc="E78EB5AA">
      <w:start w:val="2"/>
      <w:numFmt w:val="decimal"/>
      <w:lvlText w:val="%1."/>
      <w:lvlJc w:val="left"/>
      <w:pPr>
        <w:ind w:left="1440" w:hanging="360"/>
      </w:pPr>
      <w:rPr>
        <w:rFonts w:ascii="Times New Roman" w:hAnsi="Times New Roman" w:cs="Times New Roman" w:hint="default"/>
        <w:sz w:val="22"/>
        <w:szCs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4BC91A54"/>
    <w:multiLevelType w:val="hybridMultilevel"/>
    <w:tmpl w:val="8900352C"/>
    <w:lvl w:ilvl="0" w:tplc="E27AF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85216EF"/>
    <w:multiLevelType w:val="hybridMultilevel"/>
    <w:tmpl w:val="1456A2F6"/>
    <w:lvl w:ilvl="0" w:tplc="A3E03B26">
      <w:start w:val="1"/>
      <w:numFmt w:val="decimal"/>
      <w:lvlText w:val="%1."/>
      <w:lvlJc w:val="left"/>
      <w:pPr>
        <w:ind w:left="786"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17146F"/>
    <w:multiLevelType w:val="hybridMultilevel"/>
    <w:tmpl w:val="7FA41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7F6240"/>
    <w:multiLevelType w:val="hybridMultilevel"/>
    <w:tmpl w:val="D6F02CA4"/>
    <w:lvl w:ilvl="0" w:tplc="12ACCDF4">
      <w:start w:val="1"/>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826" w:hanging="360"/>
      </w:pPr>
    </w:lvl>
    <w:lvl w:ilvl="2" w:tplc="0419001B" w:tentative="1">
      <w:start w:val="1"/>
      <w:numFmt w:val="lowerRoman"/>
      <w:lvlText w:val="%3."/>
      <w:lvlJc w:val="right"/>
      <w:pPr>
        <w:ind w:left="1546" w:hanging="180"/>
      </w:pPr>
    </w:lvl>
    <w:lvl w:ilvl="3" w:tplc="0419000F" w:tentative="1">
      <w:start w:val="1"/>
      <w:numFmt w:val="decimal"/>
      <w:lvlText w:val="%4."/>
      <w:lvlJc w:val="left"/>
      <w:pPr>
        <w:ind w:left="2266" w:hanging="360"/>
      </w:pPr>
    </w:lvl>
    <w:lvl w:ilvl="4" w:tplc="04190019" w:tentative="1">
      <w:start w:val="1"/>
      <w:numFmt w:val="lowerLetter"/>
      <w:lvlText w:val="%5."/>
      <w:lvlJc w:val="left"/>
      <w:pPr>
        <w:ind w:left="2986" w:hanging="360"/>
      </w:pPr>
    </w:lvl>
    <w:lvl w:ilvl="5" w:tplc="0419001B" w:tentative="1">
      <w:start w:val="1"/>
      <w:numFmt w:val="lowerRoman"/>
      <w:lvlText w:val="%6."/>
      <w:lvlJc w:val="right"/>
      <w:pPr>
        <w:ind w:left="3706" w:hanging="180"/>
      </w:pPr>
    </w:lvl>
    <w:lvl w:ilvl="6" w:tplc="0419000F" w:tentative="1">
      <w:start w:val="1"/>
      <w:numFmt w:val="decimal"/>
      <w:lvlText w:val="%7."/>
      <w:lvlJc w:val="left"/>
      <w:pPr>
        <w:ind w:left="4426" w:hanging="360"/>
      </w:pPr>
    </w:lvl>
    <w:lvl w:ilvl="7" w:tplc="04190019" w:tentative="1">
      <w:start w:val="1"/>
      <w:numFmt w:val="lowerLetter"/>
      <w:lvlText w:val="%8."/>
      <w:lvlJc w:val="left"/>
      <w:pPr>
        <w:ind w:left="5146" w:hanging="360"/>
      </w:pPr>
    </w:lvl>
    <w:lvl w:ilvl="8" w:tplc="0419001B" w:tentative="1">
      <w:start w:val="1"/>
      <w:numFmt w:val="lowerRoman"/>
      <w:lvlText w:val="%9."/>
      <w:lvlJc w:val="right"/>
      <w:pPr>
        <w:ind w:left="5866" w:hanging="180"/>
      </w:pPr>
    </w:lvl>
  </w:abstractNum>
  <w:num w:numId="1">
    <w:abstractNumId w:val="8"/>
  </w:num>
  <w:num w:numId="2">
    <w:abstractNumId w:val="11"/>
  </w:num>
  <w:num w:numId="3">
    <w:abstractNumId w:val="7"/>
  </w:num>
  <w:num w:numId="4">
    <w:abstractNumId w:val="5"/>
  </w:num>
  <w:num w:numId="5">
    <w:abstractNumId w:val="1"/>
  </w:num>
  <w:num w:numId="6">
    <w:abstractNumId w:val="0"/>
  </w:num>
  <w:num w:numId="7">
    <w:abstractNumId w:val="9"/>
  </w:num>
  <w:num w:numId="8">
    <w:abstractNumId w:val="6"/>
  </w:num>
  <w:num w:numId="9">
    <w:abstractNumId w:val="10"/>
  </w:num>
  <w:num w:numId="10">
    <w:abstractNumId w:val="3"/>
  </w:num>
  <w:num w:numId="11">
    <w:abstractNumId w:val="4"/>
  </w:num>
  <w:num w:numId="12">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965FD"/>
    <w:rsid w:val="00010108"/>
    <w:rsid w:val="00014D48"/>
    <w:rsid w:val="000315F2"/>
    <w:rsid w:val="000438F9"/>
    <w:rsid w:val="00062050"/>
    <w:rsid w:val="00070CF2"/>
    <w:rsid w:val="00070D1B"/>
    <w:rsid w:val="0010072C"/>
    <w:rsid w:val="001257DE"/>
    <w:rsid w:val="00197E27"/>
    <w:rsid w:val="001E6245"/>
    <w:rsid w:val="0020278B"/>
    <w:rsid w:val="00213058"/>
    <w:rsid w:val="00215D6B"/>
    <w:rsid w:val="00224D4D"/>
    <w:rsid w:val="002502B3"/>
    <w:rsid w:val="002578A1"/>
    <w:rsid w:val="00270E5C"/>
    <w:rsid w:val="002A4D26"/>
    <w:rsid w:val="002B73A6"/>
    <w:rsid w:val="002B742A"/>
    <w:rsid w:val="002C3ED7"/>
    <w:rsid w:val="002D3F95"/>
    <w:rsid w:val="003052C0"/>
    <w:rsid w:val="00320052"/>
    <w:rsid w:val="00343952"/>
    <w:rsid w:val="00351A8A"/>
    <w:rsid w:val="00361610"/>
    <w:rsid w:val="003713CE"/>
    <w:rsid w:val="00373D22"/>
    <w:rsid w:val="00383A13"/>
    <w:rsid w:val="00384149"/>
    <w:rsid w:val="00413969"/>
    <w:rsid w:val="0043189F"/>
    <w:rsid w:val="00443FE1"/>
    <w:rsid w:val="00457139"/>
    <w:rsid w:val="00475351"/>
    <w:rsid w:val="00492CC3"/>
    <w:rsid w:val="004965FD"/>
    <w:rsid w:val="004A0016"/>
    <w:rsid w:val="004D4DFE"/>
    <w:rsid w:val="00520256"/>
    <w:rsid w:val="005371F9"/>
    <w:rsid w:val="0054356E"/>
    <w:rsid w:val="00543CD7"/>
    <w:rsid w:val="005C4BD3"/>
    <w:rsid w:val="005D2E26"/>
    <w:rsid w:val="005E4BEC"/>
    <w:rsid w:val="00634B3D"/>
    <w:rsid w:val="00657A93"/>
    <w:rsid w:val="00660BCB"/>
    <w:rsid w:val="00690D46"/>
    <w:rsid w:val="006E51E2"/>
    <w:rsid w:val="00703CB2"/>
    <w:rsid w:val="007368D1"/>
    <w:rsid w:val="00766913"/>
    <w:rsid w:val="007674C8"/>
    <w:rsid w:val="00774BE1"/>
    <w:rsid w:val="007A02B7"/>
    <w:rsid w:val="007A1B34"/>
    <w:rsid w:val="007B3845"/>
    <w:rsid w:val="007D01C1"/>
    <w:rsid w:val="007D7797"/>
    <w:rsid w:val="007F67D4"/>
    <w:rsid w:val="00823EE0"/>
    <w:rsid w:val="0084082F"/>
    <w:rsid w:val="00856BB9"/>
    <w:rsid w:val="008D6C0F"/>
    <w:rsid w:val="00902577"/>
    <w:rsid w:val="0091139B"/>
    <w:rsid w:val="009118EF"/>
    <w:rsid w:val="00943853"/>
    <w:rsid w:val="00984C36"/>
    <w:rsid w:val="0099165A"/>
    <w:rsid w:val="009A1348"/>
    <w:rsid w:val="009A6089"/>
    <w:rsid w:val="009B512B"/>
    <w:rsid w:val="009C7BE5"/>
    <w:rsid w:val="009D1A02"/>
    <w:rsid w:val="009E5242"/>
    <w:rsid w:val="00A13CC3"/>
    <w:rsid w:val="00A57A84"/>
    <w:rsid w:val="00AE40DF"/>
    <w:rsid w:val="00AE416B"/>
    <w:rsid w:val="00B249A5"/>
    <w:rsid w:val="00B541FC"/>
    <w:rsid w:val="00B705D6"/>
    <w:rsid w:val="00B73390"/>
    <w:rsid w:val="00B9120F"/>
    <w:rsid w:val="00B94404"/>
    <w:rsid w:val="00BA64C9"/>
    <w:rsid w:val="00BA79DB"/>
    <w:rsid w:val="00C01067"/>
    <w:rsid w:val="00C17FED"/>
    <w:rsid w:val="00C52243"/>
    <w:rsid w:val="00CE47EA"/>
    <w:rsid w:val="00CF05C7"/>
    <w:rsid w:val="00CF12CA"/>
    <w:rsid w:val="00CF7E14"/>
    <w:rsid w:val="00D00127"/>
    <w:rsid w:val="00D125AF"/>
    <w:rsid w:val="00D144DA"/>
    <w:rsid w:val="00D61C22"/>
    <w:rsid w:val="00D65B7A"/>
    <w:rsid w:val="00D824DD"/>
    <w:rsid w:val="00D9014C"/>
    <w:rsid w:val="00DC6073"/>
    <w:rsid w:val="00E05A0F"/>
    <w:rsid w:val="00E47886"/>
    <w:rsid w:val="00E67AD8"/>
    <w:rsid w:val="00EB1A6C"/>
    <w:rsid w:val="00EC5D52"/>
    <w:rsid w:val="00EC7DF6"/>
    <w:rsid w:val="00ED40EC"/>
    <w:rsid w:val="00ED6255"/>
    <w:rsid w:val="00F058D4"/>
    <w:rsid w:val="00F15BB7"/>
    <w:rsid w:val="00F4659B"/>
    <w:rsid w:val="00F50844"/>
    <w:rsid w:val="00F7674A"/>
    <w:rsid w:val="00FB29AC"/>
    <w:rsid w:val="00FB79EC"/>
    <w:rsid w:val="00FC13B8"/>
    <w:rsid w:val="00FC7662"/>
    <w:rsid w:val="00FE1010"/>
    <w:rsid w:val="00FE3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5FD"/>
    <w:rPr>
      <w:rFonts w:eastAsiaTheme="minorEastAsia"/>
      <w:lang w:eastAsia="ru-RU"/>
    </w:rPr>
  </w:style>
  <w:style w:type="paragraph" w:styleId="1">
    <w:name w:val="heading 1"/>
    <w:basedOn w:val="a"/>
    <w:next w:val="a"/>
    <w:link w:val="10"/>
    <w:uiPriority w:val="9"/>
    <w:qFormat/>
    <w:rsid w:val="00496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965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965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965F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965F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965F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965F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965F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965F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5F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965F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965F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4965FD"/>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965FD"/>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4965F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4965FD"/>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4965FD"/>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0"/>
    <w:link w:val="9"/>
    <w:uiPriority w:val="9"/>
    <w:semiHidden/>
    <w:rsid w:val="004965FD"/>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qFormat/>
    <w:rsid w:val="004965FD"/>
    <w:rPr>
      <w:color w:val="0000FF"/>
      <w:u w:val="single"/>
    </w:rPr>
  </w:style>
  <w:style w:type="paragraph" w:customStyle="1" w:styleId="ConsPlusCell">
    <w:name w:val="ConsPlusCell"/>
    <w:uiPriority w:val="99"/>
    <w:rsid w:val="004965FD"/>
    <w:pPr>
      <w:autoSpaceDE w:val="0"/>
      <w:autoSpaceDN w:val="0"/>
      <w:adjustRightInd w:val="0"/>
    </w:pPr>
    <w:rPr>
      <w:rFonts w:ascii="Times New Roman" w:eastAsiaTheme="minorEastAsia" w:hAnsi="Times New Roman"/>
      <w:lang w:eastAsia="ru-RU"/>
    </w:rPr>
  </w:style>
  <w:style w:type="paragraph" w:styleId="a4">
    <w:name w:val="Body Text Indent"/>
    <w:basedOn w:val="a"/>
    <w:link w:val="a5"/>
    <w:rsid w:val="004965FD"/>
    <w:pPr>
      <w:spacing w:after="120" w:line="240" w:lineRule="auto"/>
      <w:ind w:left="283"/>
    </w:pPr>
    <w:rPr>
      <w:rFonts w:ascii="Times New Roman" w:eastAsia="Times New Roman" w:hAnsi="Times New Roman"/>
      <w:sz w:val="24"/>
      <w:szCs w:val="24"/>
    </w:rPr>
  </w:style>
  <w:style w:type="character" w:customStyle="1" w:styleId="a5">
    <w:name w:val="Основной текст с отступом Знак"/>
    <w:basedOn w:val="a0"/>
    <w:link w:val="a4"/>
    <w:rsid w:val="004965FD"/>
    <w:rPr>
      <w:rFonts w:ascii="Times New Roman" w:eastAsia="Times New Roman" w:hAnsi="Times New Roman"/>
      <w:sz w:val="24"/>
      <w:szCs w:val="24"/>
      <w:lang w:eastAsia="ru-RU"/>
    </w:rPr>
  </w:style>
  <w:style w:type="paragraph" w:customStyle="1" w:styleId="21">
    <w:name w:val="Основной текст 21"/>
    <w:basedOn w:val="a"/>
    <w:rsid w:val="004965FD"/>
    <w:pPr>
      <w:widowControl w:val="0"/>
      <w:spacing w:after="0" w:line="240" w:lineRule="auto"/>
      <w:jc w:val="both"/>
    </w:pPr>
    <w:rPr>
      <w:rFonts w:ascii="Times New Roman" w:eastAsia="Times New Roman" w:hAnsi="Times New Roman" w:cs="Arial"/>
      <w:sz w:val="24"/>
      <w:szCs w:val="18"/>
    </w:rPr>
  </w:style>
  <w:style w:type="paragraph" w:styleId="a6">
    <w:name w:val="List Paragraph"/>
    <w:aliases w:val="Bullet 1,Use Case List Paragraph,Заговок Марина,List Paragraph,Абзац основного текста,Bullet List,FooterText,numbered,ТЗ список,Абзац списка литеральный,Булет1,1Булет"/>
    <w:basedOn w:val="a"/>
    <w:link w:val="a7"/>
    <w:uiPriority w:val="34"/>
    <w:qFormat/>
    <w:rsid w:val="004965FD"/>
    <w:pPr>
      <w:ind w:left="720"/>
      <w:contextualSpacing/>
    </w:pPr>
  </w:style>
  <w:style w:type="character" w:customStyle="1" w:styleId="a7">
    <w:name w:val="Абзац списка Знак"/>
    <w:aliases w:val="Bullet 1 Знак,Use Case List Paragraph Знак,Заговок Марина Знак,List Paragraph Знак,Абзац основного текста Знак,Bullet List Знак,FooterText Знак,numbered Знак,ТЗ список Знак,Абзац списка литеральный Знак,Булет1 Знак,1Булет Знак"/>
    <w:link w:val="a6"/>
    <w:uiPriority w:val="34"/>
    <w:rsid w:val="004965FD"/>
    <w:rPr>
      <w:rFonts w:eastAsiaTheme="minorEastAsia"/>
      <w:lang w:eastAsia="ru-RU"/>
    </w:rPr>
  </w:style>
  <w:style w:type="paragraph" w:customStyle="1" w:styleId="ConsNormal">
    <w:name w:val="ConsNormal"/>
    <w:rsid w:val="004965FD"/>
    <w:pPr>
      <w:ind w:firstLine="720"/>
    </w:pPr>
    <w:rPr>
      <w:rFonts w:ascii="Arial" w:eastAsia="Times New Roman" w:hAnsi="Arial"/>
      <w:snapToGrid w:val="0"/>
      <w:lang w:eastAsia="ru-RU"/>
    </w:rPr>
  </w:style>
  <w:style w:type="paragraph" w:styleId="31">
    <w:name w:val="Body Text Indent 3"/>
    <w:basedOn w:val="a"/>
    <w:link w:val="32"/>
    <w:rsid w:val="004965FD"/>
    <w:pPr>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rsid w:val="004965FD"/>
    <w:rPr>
      <w:rFonts w:ascii="Times New Roman" w:eastAsia="Times New Roman" w:hAnsi="Times New Roman"/>
      <w:sz w:val="16"/>
      <w:szCs w:val="16"/>
      <w:lang w:eastAsia="ru-RU"/>
    </w:rPr>
  </w:style>
  <w:style w:type="paragraph" w:styleId="a8">
    <w:name w:val="Block Text"/>
    <w:basedOn w:val="a"/>
    <w:rsid w:val="004965FD"/>
    <w:pPr>
      <w:spacing w:after="0" w:line="240" w:lineRule="auto"/>
      <w:ind w:left="-142" w:right="-999" w:firstLine="924"/>
      <w:jc w:val="both"/>
    </w:pPr>
    <w:rPr>
      <w:rFonts w:ascii="Times New Roman" w:eastAsia="Times New Roman" w:hAnsi="Times New Roman"/>
      <w:sz w:val="24"/>
      <w:szCs w:val="20"/>
    </w:rPr>
  </w:style>
  <w:style w:type="character" w:customStyle="1" w:styleId="a9">
    <w:name w:val="Текст выноски Знак"/>
    <w:basedOn w:val="a0"/>
    <w:link w:val="aa"/>
    <w:uiPriority w:val="99"/>
    <w:semiHidden/>
    <w:rsid w:val="004965FD"/>
    <w:rPr>
      <w:rFonts w:ascii="Tahoma" w:eastAsia="Times New Roman" w:hAnsi="Tahoma" w:cs="Tahoma"/>
      <w:sz w:val="16"/>
      <w:szCs w:val="16"/>
      <w:lang w:eastAsia="ru-RU"/>
    </w:rPr>
  </w:style>
  <w:style w:type="paragraph" w:styleId="aa">
    <w:name w:val="Balloon Text"/>
    <w:basedOn w:val="a"/>
    <w:link w:val="a9"/>
    <w:uiPriority w:val="99"/>
    <w:semiHidden/>
    <w:rsid w:val="004965FD"/>
    <w:pPr>
      <w:spacing w:after="0" w:line="240" w:lineRule="auto"/>
    </w:pPr>
    <w:rPr>
      <w:rFonts w:ascii="Tahoma" w:eastAsia="Times New Roman" w:hAnsi="Tahoma" w:cs="Tahoma"/>
      <w:sz w:val="16"/>
      <w:szCs w:val="16"/>
    </w:rPr>
  </w:style>
  <w:style w:type="paragraph" w:styleId="22">
    <w:name w:val="Body Text Indent 2"/>
    <w:basedOn w:val="a"/>
    <w:link w:val="23"/>
    <w:rsid w:val="004965FD"/>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basedOn w:val="a0"/>
    <w:link w:val="22"/>
    <w:rsid w:val="004965FD"/>
    <w:rPr>
      <w:rFonts w:ascii="Times New Roman" w:eastAsia="Times New Roman" w:hAnsi="Times New Roman"/>
      <w:sz w:val="24"/>
      <w:szCs w:val="24"/>
      <w:lang w:eastAsia="ru-RU"/>
    </w:rPr>
  </w:style>
  <w:style w:type="character" w:customStyle="1" w:styleId="ab">
    <w:name w:val="Верхний колонтитул Знак"/>
    <w:basedOn w:val="a0"/>
    <w:link w:val="ac"/>
    <w:uiPriority w:val="99"/>
    <w:semiHidden/>
    <w:rsid w:val="004965FD"/>
    <w:rPr>
      <w:rFonts w:eastAsiaTheme="minorEastAsia"/>
      <w:lang w:eastAsia="ru-RU"/>
    </w:rPr>
  </w:style>
  <w:style w:type="paragraph" w:styleId="ac">
    <w:name w:val="header"/>
    <w:basedOn w:val="a"/>
    <w:link w:val="ab"/>
    <w:uiPriority w:val="99"/>
    <w:semiHidden/>
    <w:unhideWhenUsed/>
    <w:rsid w:val="004965FD"/>
    <w:pPr>
      <w:tabs>
        <w:tab w:val="center" w:pos="4677"/>
        <w:tab w:val="right" w:pos="9355"/>
      </w:tabs>
      <w:spacing w:after="0" w:line="240" w:lineRule="auto"/>
    </w:pPr>
  </w:style>
  <w:style w:type="character" w:customStyle="1" w:styleId="ad">
    <w:name w:val="Нижний колонтитул Знак"/>
    <w:basedOn w:val="a0"/>
    <w:link w:val="ae"/>
    <w:uiPriority w:val="99"/>
    <w:semiHidden/>
    <w:rsid w:val="004965FD"/>
    <w:rPr>
      <w:rFonts w:eastAsiaTheme="minorEastAsia"/>
      <w:lang w:eastAsia="ru-RU"/>
    </w:rPr>
  </w:style>
  <w:style w:type="paragraph" w:styleId="ae">
    <w:name w:val="footer"/>
    <w:basedOn w:val="a"/>
    <w:link w:val="ad"/>
    <w:uiPriority w:val="99"/>
    <w:semiHidden/>
    <w:unhideWhenUsed/>
    <w:rsid w:val="004965FD"/>
    <w:pPr>
      <w:tabs>
        <w:tab w:val="center" w:pos="4677"/>
        <w:tab w:val="right" w:pos="9355"/>
      </w:tabs>
      <w:spacing w:after="0" w:line="240" w:lineRule="auto"/>
    </w:pPr>
  </w:style>
  <w:style w:type="paragraph" w:customStyle="1" w:styleId="ConsPlusNonformat">
    <w:name w:val="ConsPlusNonformat"/>
    <w:uiPriority w:val="99"/>
    <w:rsid w:val="004965FD"/>
    <w:pPr>
      <w:autoSpaceDE w:val="0"/>
      <w:autoSpaceDN w:val="0"/>
      <w:adjustRightInd w:val="0"/>
    </w:pPr>
    <w:rPr>
      <w:rFonts w:ascii="Courier New" w:eastAsiaTheme="minorEastAsia" w:hAnsi="Courier New" w:cs="Courier New"/>
      <w:lang w:eastAsia="ru-RU"/>
    </w:rPr>
  </w:style>
  <w:style w:type="paragraph" w:customStyle="1" w:styleId="af">
    <w:name w:val="Нумер_контр"/>
    <w:basedOn w:val="a"/>
    <w:next w:val="af0"/>
    <w:rsid w:val="004965FD"/>
    <w:pPr>
      <w:tabs>
        <w:tab w:val="num" w:pos="284"/>
      </w:tabs>
      <w:autoSpaceDE w:val="0"/>
      <w:autoSpaceDN w:val="0"/>
      <w:spacing w:after="0" w:line="240" w:lineRule="auto"/>
      <w:ind w:firstLine="284"/>
      <w:jc w:val="both"/>
    </w:pPr>
    <w:rPr>
      <w:rFonts w:ascii="Times New Roman" w:eastAsia="Times New Roman" w:hAnsi="Times New Roman"/>
      <w:sz w:val="20"/>
      <w:szCs w:val="20"/>
    </w:rPr>
  </w:style>
  <w:style w:type="paragraph" w:styleId="af0">
    <w:name w:val="No Spacing"/>
    <w:uiPriority w:val="1"/>
    <w:qFormat/>
    <w:rsid w:val="004965FD"/>
    <w:pPr>
      <w:spacing w:after="0" w:line="240" w:lineRule="auto"/>
    </w:pPr>
    <w:rPr>
      <w:rFonts w:eastAsiaTheme="minorEastAsia"/>
      <w:lang w:eastAsia="ru-RU"/>
    </w:rPr>
  </w:style>
  <w:style w:type="character" w:customStyle="1" w:styleId="FontStyle12">
    <w:name w:val="Font Style12"/>
    <w:rsid w:val="004965FD"/>
    <w:rPr>
      <w:rFonts w:ascii="Sylfaen" w:hAnsi="Sylfaen" w:cs="Sylfaen"/>
      <w:b/>
      <w:bCs/>
      <w:sz w:val="22"/>
      <w:szCs w:val="22"/>
    </w:rPr>
  </w:style>
  <w:style w:type="paragraph" w:customStyle="1" w:styleId="Style2">
    <w:name w:val="Style2"/>
    <w:basedOn w:val="a"/>
    <w:rsid w:val="004965FD"/>
    <w:pPr>
      <w:widowControl w:val="0"/>
      <w:autoSpaceDE w:val="0"/>
      <w:autoSpaceDN w:val="0"/>
      <w:adjustRightInd w:val="0"/>
      <w:spacing w:after="0" w:line="250" w:lineRule="exact"/>
      <w:jc w:val="both"/>
    </w:pPr>
    <w:rPr>
      <w:rFonts w:ascii="Times New Roman" w:eastAsia="Times New Roman" w:hAnsi="Times New Roman"/>
      <w:sz w:val="24"/>
      <w:szCs w:val="24"/>
    </w:rPr>
  </w:style>
  <w:style w:type="paragraph" w:customStyle="1" w:styleId="Style5">
    <w:name w:val="Style5"/>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14">
    <w:name w:val="Font Style14"/>
    <w:rsid w:val="004965FD"/>
    <w:rPr>
      <w:rFonts w:ascii="Times New Roman" w:hAnsi="Times New Roman" w:cs="Times New Roman"/>
      <w:sz w:val="22"/>
      <w:szCs w:val="22"/>
    </w:rPr>
  </w:style>
  <w:style w:type="character" w:customStyle="1" w:styleId="FontStyle13">
    <w:name w:val="Font Style13"/>
    <w:uiPriority w:val="99"/>
    <w:rsid w:val="004965FD"/>
    <w:rPr>
      <w:rFonts w:ascii="Times New Roman" w:hAnsi="Times New Roman" w:cs="Times New Roman"/>
      <w:sz w:val="22"/>
      <w:szCs w:val="22"/>
    </w:rPr>
  </w:style>
  <w:style w:type="paragraph" w:customStyle="1" w:styleId="Style3">
    <w:name w:val="Style3"/>
    <w:basedOn w:val="a"/>
    <w:rsid w:val="004965FD"/>
    <w:pPr>
      <w:widowControl w:val="0"/>
      <w:autoSpaceDE w:val="0"/>
      <w:autoSpaceDN w:val="0"/>
      <w:adjustRightInd w:val="0"/>
      <w:spacing w:after="0" w:line="266" w:lineRule="exact"/>
      <w:ind w:firstLine="2722"/>
    </w:pPr>
    <w:rPr>
      <w:rFonts w:ascii="Times New Roman" w:eastAsia="Times New Roman" w:hAnsi="Times New Roman"/>
      <w:sz w:val="24"/>
      <w:szCs w:val="24"/>
    </w:rPr>
  </w:style>
  <w:style w:type="paragraph" w:customStyle="1" w:styleId="af1">
    <w:name w:val="Стиль"/>
    <w:rsid w:val="004965FD"/>
    <w:pPr>
      <w:widowControl w:val="0"/>
      <w:autoSpaceDE w:val="0"/>
      <w:autoSpaceDN w:val="0"/>
      <w:adjustRightInd w:val="0"/>
    </w:pPr>
    <w:rPr>
      <w:rFonts w:ascii="Times New Roman" w:eastAsia="Times New Roman" w:hAnsi="Times New Roman"/>
      <w:sz w:val="24"/>
      <w:szCs w:val="24"/>
      <w:lang w:eastAsia="ru-RU"/>
    </w:rPr>
  </w:style>
  <w:style w:type="paragraph" w:customStyle="1" w:styleId="Style7">
    <w:name w:val="Style7"/>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2">
    <w:name w:val="Plain Text"/>
    <w:basedOn w:val="a"/>
    <w:link w:val="af3"/>
    <w:rsid w:val="004965FD"/>
    <w:pPr>
      <w:spacing w:after="0" w:line="240" w:lineRule="auto"/>
    </w:pPr>
    <w:rPr>
      <w:rFonts w:ascii="Courier New" w:eastAsia="Times New Roman" w:hAnsi="Courier New"/>
      <w:sz w:val="20"/>
      <w:szCs w:val="20"/>
    </w:rPr>
  </w:style>
  <w:style w:type="character" w:customStyle="1" w:styleId="af3">
    <w:name w:val="Текст Знак"/>
    <w:basedOn w:val="a0"/>
    <w:link w:val="af2"/>
    <w:rsid w:val="004965FD"/>
    <w:rPr>
      <w:rFonts w:ascii="Courier New" w:eastAsia="Times New Roman" w:hAnsi="Courier New"/>
      <w:sz w:val="20"/>
      <w:szCs w:val="20"/>
      <w:lang w:eastAsia="ru-RU"/>
    </w:rPr>
  </w:style>
  <w:style w:type="paragraph" w:styleId="af4">
    <w:name w:val="Body Text"/>
    <w:basedOn w:val="a"/>
    <w:link w:val="af5"/>
    <w:unhideWhenUsed/>
    <w:qFormat/>
    <w:rsid w:val="004965FD"/>
    <w:pPr>
      <w:spacing w:after="120"/>
    </w:pPr>
  </w:style>
  <w:style w:type="character" w:customStyle="1" w:styleId="af5">
    <w:name w:val="Основной текст Знак"/>
    <w:basedOn w:val="a0"/>
    <w:link w:val="af4"/>
    <w:rsid w:val="004965FD"/>
    <w:rPr>
      <w:rFonts w:eastAsiaTheme="minorEastAsia"/>
      <w:lang w:eastAsia="ru-RU"/>
    </w:rPr>
  </w:style>
  <w:style w:type="paragraph" w:customStyle="1" w:styleId="11">
    <w:name w:val="Оглавление 11"/>
    <w:basedOn w:val="a"/>
    <w:uiPriority w:val="1"/>
    <w:rsid w:val="004965FD"/>
    <w:pPr>
      <w:widowControl w:val="0"/>
      <w:spacing w:before="41" w:after="0" w:line="240" w:lineRule="auto"/>
      <w:ind w:left="109"/>
    </w:pPr>
    <w:rPr>
      <w:rFonts w:ascii="Arial" w:eastAsia="Arial" w:hAnsi="Arial"/>
      <w:b/>
      <w:bCs/>
      <w:sz w:val="24"/>
      <w:szCs w:val="24"/>
    </w:rPr>
  </w:style>
  <w:style w:type="paragraph" w:customStyle="1" w:styleId="110">
    <w:name w:val="Заголовок 11"/>
    <w:basedOn w:val="a"/>
    <w:uiPriority w:val="1"/>
    <w:rsid w:val="004965FD"/>
    <w:pPr>
      <w:widowControl w:val="0"/>
      <w:spacing w:after="0" w:line="240" w:lineRule="auto"/>
      <w:ind w:left="1016" w:hanging="332"/>
      <w:outlineLvl w:val="1"/>
    </w:pPr>
    <w:rPr>
      <w:rFonts w:ascii="Arial" w:eastAsia="Arial" w:hAnsi="Arial"/>
      <w:b/>
      <w:bCs/>
    </w:rPr>
  </w:style>
  <w:style w:type="paragraph" w:customStyle="1" w:styleId="TableParagraph">
    <w:name w:val="Table Paragraph"/>
    <w:basedOn w:val="a"/>
    <w:uiPriority w:val="1"/>
    <w:rsid w:val="004965FD"/>
    <w:pPr>
      <w:widowControl w:val="0"/>
      <w:spacing w:after="0" w:line="240" w:lineRule="auto"/>
    </w:pPr>
    <w:rPr>
      <w:rFonts w:eastAsiaTheme="minorHAnsi"/>
    </w:rPr>
  </w:style>
  <w:style w:type="paragraph" w:customStyle="1" w:styleId="24">
    <w:name w:val="Знак2"/>
    <w:basedOn w:val="a"/>
    <w:rsid w:val="004965FD"/>
    <w:pPr>
      <w:spacing w:after="160" w:line="240" w:lineRule="exact"/>
    </w:pPr>
    <w:rPr>
      <w:rFonts w:ascii="Verdana" w:eastAsia="Times New Roman" w:hAnsi="Verdana"/>
      <w:sz w:val="24"/>
      <w:szCs w:val="24"/>
    </w:rPr>
  </w:style>
  <w:style w:type="paragraph" w:customStyle="1" w:styleId="Iauiue1">
    <w:name w:val="Iau?iue1"/>
    <w:rsid w:val="004965FD"/>
    <w:rPr>
      <w:rFonts w:ascii="Times New Roman" w:eastAsia="Times New Roman" w:hAnsi="Times New Roman"/>
      <w:sz w:val="24"/>
      <w:lang w:eastAsia="ru-RU"/>
    </w:rPr>
  </w:style>
  <w:style w:type="paragraph" w:customStyle="1" w:styleId="ConsPlusNormal">
    <w:name w:val="ConsPlusNormal"/>
    <w:link w:val="ConsPlusNormal0"/>
    <w:qFormat/>
    <w:rsid w:val="004965FD"/>
    <w:pPr>
      <w:autoSpaceDE w:val="0"/>
      <w:autoSpaceDN w:val="0"/>
      <w:adjustRightInd w:val="0"/>
    </w:pPr>
    <w:rPr>
      <w:rFonts w:ascii="Arial" w:eastAsiaTheme="minorEastAsia" w:hAnsi="Arial" w:cs="Arial"/>
      <w:lang w:eastAsia="ru-RU"/>
    </w:rPr>
  </w:style>
  <w:style w:type="paragraph" w:customStyle="1" w:styleId="af6">
    <w:name w:val="обычн БО"/>
    <w:basedOn w:val="a"/>
    <w:rsid w:val="004965FD"/>
    <w:pPr>
      <w:widowControl w:val="0"/>
      <w:suppressAutoHyphens/>
      <w:spacing w:after="0" w:line="240" w:lineRule="auto"/>
      <w:jc w:val="both"/>
    </w:pPr>
    <w:rPr>
      <w:rFonts w:ascii="Arial" w:eastAsia="Arial" w:hAnsi="Arial"/>
      <w:sz w:val="24"/>
      <w:szCs w:val="20"/>
    </w:rPr>
  </w:style>
  <w:style w:type="character" w:customStyle="1" w:styleId="12">
    <w:name w:val="Основной шрифт абзаца1"/>
    <w:rsid w:val="004965FD"/>
    <w:rPr>
      <w:sz w:val="24"/>
    </w:rPr>
  </w:style>
  <w:style w:type="paragraph" w:customStyle="1" w:styleId="25">
    <w:name w:val="Обычный2"/>
    <w:rsid w:val="004965FD"/>
    <w:pPr>
      <w:suppressAutoHyphens/>
    </w:pPr>
    <w:rPr>
      <w:rFonts w:ascii="Times New Roman" w:eastAsia="Times New Roman" w:hAnsi="Times New Roman"/>
      <w:sz w:val="24"/>
      <w:lang w:eastAsia="ru-RU"/>
    </w:rPr>
  </w:style>
  <w:style w:type="character" w:customStyle="1" w:styleId="af7">
    <w:name w:val="Не вступил в силу"/>
    <w:basedOn w:val="a0"/>
    <w:rsid w:val="004965FD"/>
    <w:rPr>
      <w:rFonts w:cs="Times New Roman"/>
      <w:color w:val="008080"/>
      <w:sz w:val="20"/>
      <w:szCs w:val="20"/>
    </w:rPr>
  </w:style>
  <w:style w:type="paragraph" w:styleId="af8">
    <w:name w:val="Normal (Web)"/>
    <w:aliases w:val=" Знак Знак5,Знак Знак5"/>
    <w:basedOn w:val="a"/>
    <w:uiPriority w:val="99"/>
    <w:qFormat/>
    <w:rsid w:val="004965FD"/>
    <w:pPr>
      <w:spacing w:after="0" w:line="240" w:lineRule="auto"/>
    </w:pPr>
    <w:rPr>
      <w:rFonts w:ascii="Times New Roman" w:eastAsia="Times New Roman" w:hAnsi="Times New Roman"/>
      <w:sz w:val="24"/>
      <w:szCs w:val="24"/>
    </w:rPr>
  </w:style>
  <w:style w:type="character" w:customStyle="1" w:styleId="af9">
    <w:name w:val="Основной текст + Полужирный"/>
    <w:basedOn w:val="a0"/>
    <w:rsid w:val="004965FD"/>
    <w:rPr>
      <w:rFonts w:ascii="Times New Roman" w:eastAsia="Times New Roman" w:hAnsi="Times New Roman"/>
      <w:b/>
      <w:bCs/>
      <w:spacing w:val="10"/>
      <w:sz w:val="21"/>
      <w:szCs w:val="21"/>
      <w:shd w:val="clear" w:color="auto" w:fill="FFFFFF"/>
    </w:rPr>
  </w:style>
  <w:style w:type="paragraph" w:customStyle="1" w:styleId="Default">
    <w:name w:val="Default"/>
    <w:rsid w:val="004965FD"/>
    <w:pPr>
      <w:autoSpaceDE w:val="0"/>
      <w:autoSpaceDN w:val="0"/>
      <w:adjustRightInd w:val="0"/>
    </w:pPr>
    <w:rPr>
      <w:rFonts w:ascii="Times New Roman" w:eastAsia="Times New Roman" w:hAnsi="Times New Roman"/>
      <w:color w:val="000000"/>
      <w:sz w:val="24"/>
      <w:szCs w:val="24"/>
      <w:lang w:eastAsia="ru-RU"/>
    </w:rPr>
  </w:style>
  <w:style w:type="character" w:customStyle="1" w:styleId="apple-converted-space">
    <w:name w:val="apple-converted-space"/>
    <w:basedOn w:val="a0"/>
    <w:rsid w:val="004965FD"/>
    <w:rPr>
      <w:rFonts w:ascii="Times New Roman" w:eastAsia="Times New Roman" w:hAnsi="Times New Roman" w:cs="Times New Roman"/>
    </w:rPr>
  </w:style>
  <w:style w:type="paragraph" w:styleId="afa">
    <w:name w:val="annotation text"/>
    <w:aliases w:val=" Знак"/>
    <w:basedOn w:val="a"/>
    <w:link w:val="afb"/>
    <w:uiPriority w:val="99"/>
    <w:rsid w:val="004965FD"/>
    <w:pPr>
      <w:spacing w:after="0" w:line="240" w:lineRule="auto"/>
    </w:pPr>
    <w:rPr>
      <w:rFonts w:ascii="Times New Roman" w:eastAsia="Times New Roman" w:hAnsi="Times New Roman"/>
      <w:sz w:val="20"/>
      <w:szCs w:val="20"/>
    </w:rPr>
  </w:style>
  <w:style w:type="character" w:customStyle="1" w:styleId="afb">
    <w:name w:val="Текст примечания Знак"/>
    <w:aliases w:val=" Знак Знак"/>
    <w:basedOn w:val="a0"/>
    <w:link w:val="afa"/>
    <w:uiPriority w:val="99"/>
    <w:rsid w:val="004965FD"/>
    <w:rPr>
      <w:rFonts w:ascii="Times New Roman" w:eastAsia="Times New Roman" w:hAnsi="Times New Roman"/>
      <w:sz w:val="20"/>
      <w:szCs w:val="20"/>
      <w:lang w:eastAsia="ru-RU"/>
    </w:rPr>
  </w:style>
  <w:style w:type="character" w:customStyle="1" w:styleId="afc">
    <w:name w:val="Основной текст_"/>
    <w:basedOn w:val="a0"/>
    <w:link w:val="26"/>
    <w:rsid w:val="004965FD"/>
    <w:rPr>
      <w:sz w:val="21"/>
      <w:szCs w:val="21"/>
      <w:shd w:val="clear" w:color="auto" w:fill="FFFFFF"/>
    </w:rPr>
  </w:style>
  <w:style w:type="paragraph" w:customStyle="1" w:styleId="26">
    <w:name w:val="Основной текст2"/>
    <w:basedOn w:val="a"/>
    <w:link w:val="afc"/>
    <w:rsid w:val="004965FD"/>
    <w:pPr>
      <w:widowControl w:val="0"/>
      <w:shd w:val="clear" w:color="auto" w:fill="FFFFFF"/>
      <w:spacing w:before="180" w:after="300" w:line="0" w:lineRule="atLeast"/>
      <w:jc w:val="center"/>
    </w:pPr>
    <w:rPr>
      <w:rFonts w:eastAsiaTheme="minorHAnsi"/>
      <w:sz w:val="21"/>
      <w:szCs w:val="21"/>
      <w:lang w:eastAsia="en-US"/>
    </w:rPr>
  </w:style>
  <w:style w:type="character" w:customStyle="1" w:styleId="13">
    <w:name w:val="Основной текст1"/>
    <w:basedOn w:val="afc"/>
    <w:rsid w:val="004965FD"/>
    <w:rPr>
      <w:color w:val="000000"/>
      <w:spacing w:val="0"/>
      <w:w w:val="100"/>
      <w:position w:val="0"/>
      <w:sz w:val="21"/>
      <w:szCs w:val="21"/>
      <w:shd w:val="clear" w:color="auto" w:fill="FFFFFF"/>
      <w:lang w:val="ru-RU"/>
    </w:rPr>
  </w:style>
  <w:style w:type="paragraph" w:styleId="afd">
    <w:name w:val="Title"/>
    <w:basedOn w:val="a"/>
    <w:next w:val="a"/>
    <w:link w:val="afe"/>
    <w:uiPriority w:val="10"/>
    <w:qFormat/>
    <w:rsid w:val="004965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e">
    <w:name w:val="Название Знак"/>
    <w:basedOn w:val="a0"/>
    <w:link w:val="afd"/>
    <w:uiPriority w:val="10"/>
    <w:rsid w:val="004965FD"/>
    <w:rPr>
      <w:rFonts w:asciiTheme="majorHAnsi" w:eastAsiaTheme="majorEastAsia" w:hAnsiTheme="majorHAnsi" w:cstheme="majorBidi"/>
      <w:color w:val="17365D" w:themeColor="text2" w:themeShade="BF"/>
      <w:spacing w:val="5"/>
      <w:kern w:val="28"/>
      <w:sz w:val="52"/>
      <w:szCs w:val="52"/>
      <w:lang w:eastAsia="ru-RU"/>
    </w:rPr>
  </w:style>
  <w:style w:type="paragraph" w:styleId="aff">
    <w:name w:val="Subtitle"/>
    <w:basedOn w:val="a"/>
    <w:next w:val="a"/>
    <w:link w:val="aff0"/>
    <w:uiPriority w:val="11"/>
    <w:qFormat/>
    <w:rsid w:val="004965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uiPriority w:val="11"/>
    <w:rsid w:val="004965FD"/>
    <w:rPr>
      <w:rFonts w:asciiTheme="majorHAnsi" w:eastAsiaTheme="majorEastAsia" w:hAnsiTheme="majorHAnsi" w:cstheme="majorBidi"/>
      <w:i/>
      <w:iCs/>
      <w:color w:val="4F81BD" w:themeColor="accent1"/>
      <w:spacing w:val="15"/>
      <w:sz w:val="24"/>
      <w:szCs w:val="24"/>
      <w:lang w:eastAsia="ru-RU"/>
    </w:rPr>
  </w:style>
  <w:style w:type="character" w:styleId="aff1">
    <w:name w:val="Strong"/>
    <w:basedOn w:val="a0"/>
    <w:uiPriority w:val="22"/>
    <w:qFormat/>
    <w:rsid w:val="004965FD"/>
    <w:rPr>
      <w:b/>
      <w:bCs/>
    </w:rPr>
  </w:style>
  <w:style w:type="character" w:styleId="aff2">
    <w:name w:val="Emphasis"/>
    <w:basedOn w:val="a0"/>
    <w:uiPriority w:val="20"/>
    <w:qFormat/>
    <w:rsid w:val="004965FD"/>
    <w:rPr>
      <w:i/>
      <w:iCs/>
    </w:rPr>
  </w:style>
  <w:style w:type="paragraph" w:styleId="27">
    <w:name w:val="Quote"/>
    <w:basedOn w:val="a"/>
    <w:next w:val="a"/>
    <w:link w:val="28"/>
    <w:uiPriority w:val="29"/>
    <w:qFormat/>
    <w:rsid w:val="004965FD"/>
    <w:rPr>
      <w:i/>
      <w:iCs/>
      <w:color w:val="000000" w:themeColor="text1"/>
    </w:rPr>
  </w:style>
  <w:style w:type="character" w:customStyle="1" w:styleId="28">
    <w:name w:val="Цитата 2 Знак"/>
    <w:basedOn w:val="a0"/>
    <w:link w:val="27"/>
    <w:uiPriority w:val="29"/>
    <w:rsid w:val="004965FD"/>
    <w:rPr>
      <w:rFonts w:eastAsiaTheme="minorEastAsia"/>
      <w:i/>
      <w:iCs/>
      <w:color w:val="000000" w:themeColor="text1"/>
      <w:lang w:eastAsia="ru-RU"/>
    </w:rPr>
  </w:style>
  <w:style w:type="paragraph" w:styleId="aff3">
    <w:name w:val="Intense Quote"/>
    <w:basedOn w:val="a"/>
    <w:next w:val="a"/>
    <w:link w:val="aff4"/>
    <w:uiPriority w:val="30"/>
    <w:qFormat/>
    <w:rsid w:val="004965FD"/>
    <w:pPr>
      <w:pBdr>
        <w:bottom w:val="single" w:sz="4" w:space="4" w:color="4F81BD" w:themeColor="accent1"/>
      </w:pBdr>
      <w:spacing w:before="200" w:after="280"/>
      <w:ind w:left="936" w:right="936"/>
    </w:pPr>
    <w:rPr>
      <w:b/>
      <w:bCs/>
      <w:i/>
      <w:iCs/>
      <w:color w:val="4F81BD" w:themeColor="accent1"/>
    </w:rPr>
  </w:style>
  <w:style w:type="character" w:customStyle="1" w:styleId="aff4">
    <w:name w:val="Выделенная цитата Знак"/>
    <w:basedOn w:val="a0"/>
    <w:link w:val="aff3"/>
    <w:uiPriority w:val="30"/>
    <w:rsid w:val="004965FD"/>
    <w:rPr>
      <w:rFonts w:eastAsiaTheme="minorEastAsia"/>
      <w:b/>
      <w:bCs/>
      <w:i/>
      <w:iCs/>
      <w:color w:val="4F81BD" w:themeColor="accent1"/>
      <w:lang w:eastAsia="ru-RU"/>
    </w:rPr>
  </w:style>
  <w:style w:type="character" w:styleId="aff5">
    <w:name w:val="Subtle Emphasis"/>
    <w:basedOn w:val="a0"/>
    <w:uiPriority w:val="19"/>
    <w:qFormat/>
    <w:rsid w:val="004965FD"/>
    <w:rPr>
      <w:i/>
      <w:iCs/>
      <w:color w:val="808080" w:themeColor="text1" w:themeTint="7F"/>
    </w:rPr>
  </w:style>
  <w:style w:type="character" w:styleId="aff6">
    <w:name w:val="Intense Emphasis"/>
    <w:basedOn w:val="a0"/>
    <w:uiPriority w:val="21"/>
    <w:qFormat/>
    <w:rsid w:val="004965FD"/>
    <w:rPr>
      <w:b/>
      <w:bCs/>
      <w:i/>
      <w:iCs/>
      <w:color w:val="4F81BD" w:themeColor="accent1"/>
    </w:rPr>
  </w:style>
  <w:style w:type="character" w:styleId="aff7">
    <w:name w:val="Subtle Reference"/>
    <w:basedOn w:val="a0"/>
    <w:uiPriority w:val="31"/>
    <w:qFormat/>
    <w:rsid w:val="004965FD"/>
    <w:rPr>
      <w:smallCaps/>
      <w:color w:val="C0504D" w:themeColor="accent2"/>
      <w:u w:val="single"/>
    </w:rPr>
  </w:style>
  <w:style w:type="character" w:styleId="aff8">
    <w:name w:val="Intense Reference"/>
    <w:basedOn w:val="a0"/>
    <w:uiPriority w:val="32"/>
    <w:qFormat/>
    <w:rsid w:val="004965FD"/>
    <w:rPr>
      <w:b/>
      <w:bCs/>
      <w:smallCaps/>
      <w:color w:val="C0504D" w:themeColor="accent2"/>
      <w:spacing w:val="5"/>
      <w:u w:val="single"/>
    </w:rPr>
  </w:style>
  <w:style w:type="character" w:styleId="aff9">
    <w:name w:val="Book Title"/>
    <w:basedOn w:val="a0"/>
    <w:uiPriority w:val="33"/>
    <w:qFormat/>
    <w:rsid w:val="004965FD"/>
    <w:rPr>
      <w:b/>
      <w:bCs/>
      <w:smallCaps/>
      <w:spacing w:val="5"/>
    </w:rPr>
  </w:style>
  <w:style w:type="paragraph" w:customStyle="1" w:styleId="14">
    <w:name w:val="Абзац списка1"/>
    <w:basedOn w:val="a"/>
    <w:rsid w:val="004965FD"/>
    <w:pPr>
      <w:spacing w:after="0" w:line="240" w:lineRule="auto"/>
      <w:ind w:left="720"/>
    </w:pPr>
    <w:rPr>
      <w:rFonts w:ascii="Times New Roman" w:eastAsia="Calibri" w:hAnsi="Times New Roman" w:cs="Times New Roman"/>
      <w:sz w:val="24"/>
      <w:szCs w:val="24"/>
    </w:rPr>
  </w:style>
  <w:style w:type="character" w:customStyle="1" w:styleId="reference-text">
    <w:name w:val="reference-text"/>
    <w:basedOn w:val="a0"/>
    <w:rsid w:val="004965FD"/>
  </w:style>
  <w:style w:type="table" w:styleId="affa">
    <w:name w:val="Table Grid"/>
    <w:basedOn w:val="a1"/>
    <w:uiPriority w:val="59"/>
    <w:rsid w:val="004965FD"/>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footnote text"/>
    <w:basedOn w:val="a"/>
    <w:link w:val="affc"/>
    <w:uiPriority w:val="99"/>
    <w:semiHidden/>
    <w:unhideWhenUsed/>
    <w:rsid w:val="004965FD"/>
    <w:pPr>
      <w:spacing w:after="0" w:line="240" w:lineRule="auto"/>
    </w:pPr>
    <w:rPr>
      <w:rFonts w:ascii="Calibri" w:eastAsia="Calibri" w:hAnsi="Calibri" w:cs="Times New Roman"/>
      <w:sz w:val="20"/>
      <w:szCs w:val="20"/>
    </w:rPr>
  </w:style>
  <w:style w:type="character" w:customStyle="1" w:styleId="affc">
    <w:name w:val="Текст сноски Знак"/>
    <w:basedOn w:val="a0"/>
    <w:link w:val="affb"/>
    <w:uiPriority w:val="99"/>
    <w:semiHidden/>
    <w:rsid w:val="004965FD"/>
    <w:rPr>
      <w:rFonts w:ascii="Calibri" w:eastAsia="Calibri" w:hAnsi="Calibri" w:cs="Times New Roman"/>
      <w:sz w:val="20"/>
      <w:szCs w:val="20"/>
      <w:lang w:eastAsia="ru-RU"/>
    </w:rPr>
  </w:style>
  <w:style w:type="character" w:styleId="affd">
    <w:name w:val="footnote reference"/>
    <w:basedOn w:val="a0"/>
    <w:uiPriority w:val="99"/>
    <w:semiHidden/>
    <w:unhideWhenUsed/>
    <w:rsid w:val="004965FD"/>
    <w:rPr>
      <w:vertAlign w:val="superscript"/>
    </w:rPr>
  </w:style>
  <w:style w:type="character" w:customStyle="1" w:styleId="29">
    <w:name w:val="Основной текст (2)_"/>
    <w:basedOn w:val="a0"/>
    <w:link w:val="2a"/>
    <w:rsid w:val="004965FD"/>
    <w:rPr>
      <w:rFonts w:ascii="Times New Roman" w:eastAsia="Times New Roman" w:hAnsi="Times New Roman" w:cs="Times New Roman"/>
      <w:sz w:val="21"/>
      <w:szCs w:val="21"/>
      <w:shd w:val="clear" w:color="auto" w:fill="FFFFFF"/>
    </w:rPr>
  </w:style>
  <w:style w:type="paragraph" w:customStyle="1" w:styleId="2a">
    <w:name w:val="Основной текст (2)"/>
    <w:basedOn w:val="a"/>
    <w:link w:val="29"/>
    <w:rsid w:val="004965FD"/>
    <w:pPr>
      <w:shd w:val="clear" w:color="auto" w:fill="FFFFFF"/>
      <w:spacing w:after="300" w:line="0" w:lineRule="atLeast"/>
    </w:pPr>
    <w:rPr>
      <w:rFonts w:ascii="Times New Roman" w:eastAsia="Times New Roman" w:hAnsi="Times New Roman" w:cs="Times New Roman"/>
      <w:sz w:val="21"/>
      <w:szCs w:val="21"/>
      <w:lang w:eastAsia="en-US"/>
    </w:rPr>
  </w:style>
  <w:style w:type="character" w:customStyle="1" w:styleId="33">
    <w:name w:val="Основной текст (3)_"/>
    <w:basedOn w:val="a0"/>
    <w:link w:val="34"/>
    <w:rsid w:val="004965FD"/>
    <w:rPr>
      <w:rFonts w:ascii="Times New Roman" w:eastAsia="Times New Roman" w:hAnsi="Times New Roman" w:cs="Times New Roman"/>
      <w:sz w:val="21"/>
      <w:szCs w:val="21"/>
      <w:shd w:val="clear" w:color="auto" w:fill="FFFFFF"/>
    </w:rPr>
  </w:style>
  <w:style w:type="paragraph" w:customStyle="1" w:styleId="34">
    <w:name w:val="Основной текст (3)"/>
    <w:basedOn w:val="a"/>
    <w:link w:val="33"/>
    <w:rsid w:val="004965FD"/>
    <w:pPr>
      <w:shd w:val="clear" w:color="auto" w:fill="FFFFFF"/>
      <w:spacing w:before="300" w:after="0" w:line="0" w:lineRule="atLeast"/>
    </w:pPr>
    <w:rPr>
      <w:rFonts w:ascii="Times New Roman" w:eastAsia="Times New Roman" w:hAnsi="Times New Roman" w:cs="Times New Roman"/>
      <w:sz w:val="21"/>
      <w:szCs w:val="21"/>
      <w:lang w:eastAsia="en-US"/>
    </w:rPr>
  </w:style>
  <w:style w:type="character" w:customStyle="1" w:styleId="affe">
    <w:name w:val="Основной текст + Полужирный;Курсив"/>
    <w:basedOn w:val="afc"/>
    <w:rsid w:val="004965FD"/>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15">
    <w:name w:val="Заголовок №1_"/>
    <w:basedOn w:val="a0"/>
    <w:link w:val="16"/>
    <w:rsid w:val="004965FD"/>
    <w:rPr>
      <w:rFonts w:ascii="Times New Roman" w:eastAsia="Times New Roman" w:hAnsi="Times New Roman" w:cs="Times New Roman"/>
      <w:sz w:val="21"/>
      <w:szCs w:val="21"/>
      <w:shd w:val="clear" w:color="auto" w:fill="FFFFFF"/>
    </w:rPr>
  </w:style>
  <w:style w:type="paragraph" w:customStyle="1" w:styleId="16">
    <w:name w:val="Заголовок №1"/>
    <w:basedOn w:val="a"/>
    <w:link w:val="15"/>
    <w:rsid w:val="004965FD"/>
    <w:pPr>
      <w:shd w:val="clear" w:color="auto" w:fill="FFFFFF"/>
      <w:spacing w:after="0" w:line="245" w:lineRule="exact"/>
      <w:ind w:firstLine="560"/>
      <w:jc w:val="both"/>
      <w:outlineLvl w:val="0"/>
    </w:pPr>
    <w:rPr>
      <w:rFonts w:ascii="Times New Roman" w:eastAsia="Times New Roman" w:hAnsi="Times New Roman" w:cs="Times New Roman"/>
      <w:sz w:val="21"/>
      <w:szCs w:val="21"/>
      <w:lang w:eastAsia="en-US"/>
    </w:rPr>
  </w:style>
  <w:style w:type="character" w:customStyle="1" w:styleId="2b">
    <w:name w:val="Основной текст (2) + Не полужирный"/>
    <w:basedOn w:val="29"/>
    <w:rsid w:val="004965FD"/>
    <w:rPr>
      <w:rFonts w:ascii="Times New Roman" w:eastAsia="Times New Roman" w:hAnsi="Times New Roman" w:cs="Times New Roman"/>
      <w:b/>
      <w:bCs/>
      <w:sz w:val="21"/>
      <w:szCs w:val="21"/>
      <w:shd w:val="clear" w:color="auto" w:fill="FFFFFF"/>
    </w:rPr>
  </w:style>
  <w:style w:type="paragraph" w:customStyle="1" w:styleId="rmcyphix">
    <w:name w:val="rmcyph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mcjfhcb">
    <w:name w:val="rmcjfhcb"/>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i-productattribute-value">
    <w:name w:val="ii-product__attribute-value"/>
    <w:basedOn w:val="a0"/>
    <w:rsid w:val="004965FD"/>
  </w:style>
  <w:style w:type="character" w:customStyle="1" w:styleId="afff">
    <w:name w:val="Текст концевой сноски Знак"/>
    <w:basedOn w:val="a0"/>
    <w:link w:val="afff0"/>
    <w:uiPriority w:val="99"/>
    <w:semiHidden/>
    <w:rsid w:val="004965FD"/>
    <w:rPr>
      <w:rFonts w:eastAsiaTheme="minorEastAsia"/>
      <w:sz w:val="20"/>
      <w:szCs w:val="20"/>
      <w:lang w:eastAsia="ru-RU"/>
    </w:rPr>
  </w:style>
  <w:style w:type="paragraph" w:styleId="afff0">
    <w:name w:val="endnote text"/>
    <w:basedOn w:val="a"/>
    <w:link w:val="afff"/>
    <w:uiPriority w:val="99"/>
    <w:semiHidden/>
    <w:unhideWhenUsed/>
    <w:rsid w:val="004965FD"/>
    <w:pPr>
      <w:spacing w:after="0" w:line="240" w:lineRule="auto"/>
    </w:pPr>
    <w:rPr>
      <w:sz w:val="20"/>
      <w:szCs w:val="20"/>
    </w:rPr>
  </w:style>
  <w:style w:type="character" w:customStyle="1" w:styleId="afff1">
    <w:name w:val="Тема примечания Знак"/>
    <w:basedOn w:val="afb"/>
    <w:link w:val="afff2"/>
    <w:uiPriority w:val="99"/>
    <w:semiHidden/>
    <w:rsid w:val="004965FD"/>
    <w:rPr>
      <w:rFonts w:ascii="Times New Roman" w:eastAsiaTheme="minorEastAsia" w:hAnsi="Times New Roman"/>
      <w:b/>
      <w:bCs/>
      <w:sz w:val="20"/>
      <w:szCs w:val="20"/>
      <w:lang w:eastAsia="ru-RU"/>
    </w:rPr>
  </w:style>
  <w:style w:type="paragraph" w:styleId="afff2">
    <w:name w:val="annotation subject"/>
    <w:basedOn w:val="afa"/>
    <w:next w:val="afa"/>
    <w:link w:val="afff1"/>
    <w:uiPriority w:val="99"/>
    <w:semiHidden/>
    <w:unhideWhenUsed/>
    <w:rsid w:val="004965FD"/>
    <w:pPr>
      <w:spacing w:after="200"/>
    </w:pPr>
    <w:rPr>
      <w:rFonts w:asciiTheme="minorHAnsi" w:eastAsiaTheme="minorEastAsia" w:hAnsiTheme="minorHAnsi"/>
      <w:b/>
      <w:bCs/>
      <w:lang w:eastAsia="en-US"/>
    </w:rPr>
  </w:style>
  <w:style w:type="paragraph" w:customStyle="1" w:styleId="ListParagraph1">
    <w:name w:val="List Paragraph1"/>
    <w:basedOn w:val="a"/>
    <w:rsid w:val="004965FD"/>
    <w:pPr>
      <w:spacing w:after="0" w:line="240" w:lineRule="auto"/>
      <w:ind w:left="720"/>
      <w:contextualSpacing/>
    </w:pPr>
    <w:rPr>
      <w:rFonts w:ascii="Times New Roman" w:eastAsia="Calibri" w:hAnsi="Times New Roman" w:cs="Times New Roman"/>
      <w:sz w:val="24"/>
      <w:szCs w:val="24"/>
    </w:rPr>
  </w:style>
  <w:style w:type="paragraph" w:customStyle="1" w:styleId="msolistparagraphcxspfirstmailrucssattributepostfix">
    <w:name w:val="msolistparagraphcxspfir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mailrucssattributepostfix">
    <w:name w:val="msolistparagraphcxspla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pagepropvalue">
    <w:name w:val="itempage__propvalue"/>
    <w:rsid w:val="004965FD"/>
  </w:style>
  <w:style w:type="character" w:customStyle="1" w:styleId="item-location">
    <w:name w:val="item-location"/>
    <w:basedOn w:val="a0"/>
    <w:rsid w:val="004965FD"/>
  </w:style>
  <w:style w:type="character" w:customStyle="1" w:styleId="FontStyle16">
    <w:name w:val="Font Style16"/>
    <w:uiPriority w:val="99"/>
    <w:rsid w:val="004965FD"/>
    <w:rPr>
      <w:rFonts w:ascii="Times New Roman" w:hAnsi="Times New Roman" w:cs="Times New Roman" w:hint="default"/>
      <w:spacing w:val="10"/>
      <w:sz w:val="20"/>
      <w:szCs w:val="20"/>
    </w:rPr>
  </w:style>
  <w:style w:type="paragraph" w:customStyle="1" w:styleId="Style4">
    <w:name w:val="Style4"/>
    <w:basedOn w:val="a"/>
    <w:rsid w:val="004965FD"/>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496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965FD"/>
    <w:rPr>
      <w:rFonts w:ascii="Courier New" w:eastAsia="Times New Roman" w:hAnsi="Courier New" w:cs="Courier New"/>
      <w:sz w:val="20"/>
      <w:szCs w:val="20"/>
      <w:lang w:eastAsia="ru-RU"/>
    </w:rPr>
  </w:style>
  <w:style w:type="character" w:customStyle="1" w:styleId="extended-textshort">
    <w:name w:val="extended-text__short"/>
    <w:basedOn w:val="a0"/>
    <w:rsid w:val="004965FD"/>
  </w:style>
  <w:style w:type="character" w:customStyle="1" w:styleId="searchtext">
    <w:name w:val="searchtext"/>
    <w:basedOn w:val="a0"/>
    <w:rsid w:val="004965FD"/>
  </w:style>
  <w:style w:type="paragraph" w:customStyle="1" w:styleId="s1">
    <w:name w:val="s_1"/>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info2">
    <w:name w:val="section__info2"/>
    <w:basedOn w:val="a0"/>
    <w:rsid w:val="004965FD"/>
    <w:rPr>
      <w:vanish w:val="0"/>
      <w:webHidden w:val="0"/>
      <w:sz w:val="20"/>
      <w:szCs w:val="20"/>
      <w:specVanish w:val="0"/>
    </w:rPr>
  </w:style>
  <w:style w:type="character" w:customStyle="1" w:styleId="valprop">
    <w:name w:val="val_prop"/>
    <w:rsid w:val="004965FD"/>
  </w:style>
  <w:style w:type="character" w:customStyle="1" w:styleId="FontStyle20">
    <w:name w:val="Font Style20"/>
    <w:basedOn w:val="a0"/>
    <w:rsid w:val="004965FD"/>
    <w:rPr>
      <w:rFonts w:ascii="Times New Roman" w:hAnsi="Times New Roman" w:cs="Times New Roman"/>
      <w:sz w:val="22"/>
      <w:szCs w:val="22"/>
    </w:rPr>
  </w:style>
  <w:style w:type="paragraph" w:customStyle="1" w:styleId="dt-p">
    <w:name w:val="dt-p"/>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0">
    <w:name w:val="FontStyle20"/>
    <w:rsid w:val="00213058"/>
    <w:rPr>
      <w:rFonts w:ascii="Times New Roman" w:eastAsia="Times New Roman" w:hAnsi="Times New Roman" w:cs="Times New Roman"/>
      <w:sz w:val="22"/>
      <w:szCs w:val="22"/>
    </w:rPr>
  </w:style>
  <w:style w:type="numbering" w:customStyle="1" w:styleId="WW8Num61">
    <w:name w:val="WW8Num61"/>
    <w:rsid w:val="00E05A0F"/>
    <w:pPr>
      <w:numPr>
        <w:numId w:val="12"/>
      </w:numPr>
    </w:pPr>
  </w:style>
  <w:style w:type="paragraph" w:customStyle="1" w:styleId="17">
    <w:name w:val="Без интервала1"/>
    <w:qFormat/>
    <w:rsid w:val="00FB29AC"/>
    <w:pPr>
      <w:spacing w:after="0" w:line="240" w:lineRule="auto"/>
    </w:pPr>
    <w:rPr>
      <w:rFonts w:ascii="Calibri" w:eastAsia="Times New Roman" w:hAnsi="Calibri" w:cs="Calibri"/>
      <w:lang w:eastAsia="ru-RU"/>
    </w:rPr>
  </w:style>
  <w:style w:type="character" w:customStyle="1" w:styleId="ConsPlusNormal0">
    <w:name w:val="ConsPlusNormal Знак"/>
    <w:link w:val="ConsPlusNormal"/>
    <w:locked/>
    <w:rsid w:val="00215D6B"/>
    <w:rPr>
      <w:rFonts w:ascii="Arial" w:eastAsiaTheme="minorEastAsia"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5FD"/>
    <w:rPr>
      <w:rFonts w:eastAsiaTheme="minorEastAsia"/>
      <w:lang w:eastAsia="ru-RU"/>
    </w:rPr>
  </w:style>
  <w:style w:type="paragraph" w:styleId="1">
    <w:name w:val="heading 1"/>
    <w:basedOn w:val="a"/>
    <w:next w:val="a"/>
    <w:link w:val="10"/>
    <w:uiPriority w:val="9"/>
    <w:qFormat/>
    <w:rsid w:val="00496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965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965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965F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965F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965F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965F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965F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965F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5F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965F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965F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4965FD"/>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965FD"/>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4965F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4965FD"/>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4965FD"/>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0"/>
    <w:link w:val="9"/>
    <w:uiPriority w:val="9"/>
    <w:semiHidden/>
    <w:rsid w:val="004965FD"/>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qFormat/>
    <w:rsid w:val="004965FD"/>
    <w:rPr>
      <w:color w:val="0000FF"/>
      <w:u w:val="single"/>
    </w:rPr>
  </w:style>
  <w:style w:type="paragraph" w:customStyle="1" w:styleId="ConsPlusCell">
    <w:name w:val="ConsPlusCell"/>
    <w:uiPriority w:val="99"/>
    <w:rsid w:val="004965FD"/>
    <w:pPr>
      <w:autoSpaceDE w:val="0"/>
      <w:autoSpaceDN w:val="0"/>
      <w:adjustRightInd w:val="0"/>
    </w:pPr>
    <w:rPr>
      <w:rFonts w:ascii="Times New Roman" w:eastAsiaTheme="minorEastAsia" w:hAnsi="Times New Roman"/>
      <w:lang w:eastAsia="ru-RU"/>
    </w:rPr>
  </w:style>
  <w:style w:type="paragraph" w:styleId="a4">
    <w:name w:val="Body Text Indent"/>
    <w:basedOn w:val="a"/>
    <w:link w:val="a5"/>
    <w:rsid w:val="004965FD"/>
    <w:pPr>
      <w:spacing w:after="120" w:line="240" w:lineRule="auto"/>
      <w:ind w:left="283"/>
    </w:pPr>
    <w:rPr>
      <w:rFonts w:ascii="Times New Roman" w:eastAsia="Times New Roman" w:hAnsi="Times New Roman"/>
      <w:sz w:val="24"/>
      <w:szCs w:val="24"/>
    </w:rPr>
  </w:style>
  <w:style w:type="character" w:customStyle="1" w:styleId="a5">
    <w:name w:val="Основной текст с отступом Знак"/>
    <w:basedOn w:val="a0"/>
    <w:link w:val="a4"/>
    <w:rsid w:val="004965FD"/>
    <w:rPr>
      <w:rFonts w:ascii="Times New Roman" w:eastAsia="Times New Roman" w:hAnsi="Times New Roman"/>
      <w:sz w:val="24"/>
      <w:szCs w:val="24"/>
      <w:lang w:eastAsia="ru-RU"/>
    </w:rPr>
  </w:style>
  <w:style w:type="paragraph" w:customStyle="1" w:styleId="21">
    <w:name w:val="Основной текст 21"/>
    <w:basedOn w:val="a"/>
    <w:rsid w:val="004965FD"/>
    <w:pPr>
      <w:widowControl w:val="0"/>
      <w:spacing w:after="0" w:line="240" w:lineRule="auto"/>
      <w:jc w:val="both"/>
    </w:pPr>
    <w:rPr>
      <w:rFonts w:ascii="Times New Roman" w:eastAsia="Times New Roman" w:hAnsi="Times New Roman" w:cs="Arial"/>
      <w:sz w:val="24"/>
      <w:szCs w:val="18"/>
    </w:rPr>
  </w:style>
  <w:style w:type="paragraph" w:styleId="a6">
    <w:name w:val="List Paragraph"/>
    <w:basedOn w:val="a"/>
    <w:link w:val="a7"/>
    <w:uiPriority w:val="34"/>
    <w:qFormat/>
    <w:rsid w:val="004965FD"/>
    <w:pPr>
      <w:ind w:left="720"/>
      <w:contextualSpacing/>
    </w:pPr>
  </w:style>
  <w:style w:type="character" w:customStyle="1" w:styleId="a7">
    <w:name w:val="Абзац списка Знак"/>
    <w:link w:val="a6"/>
    <w:uiPriority w:val="34"/>
    <w:rsid w:val="004965FD"/>
    <w:rPr>
      <w:rFonts w:eastAsiaTheme="minorEastAsia"/>
      <w:lang w:eastAsia="ru-RU"/>
    </w:rPr>
  </w:style>
  <w:style w:type="paragraph" w:customStyle="1" w:styleId="ConsNormal">
    <w:name w:val="ConsNormal"/>
    <w:rsid w:val="004965FD"/>
    <w:pPr>
      <w:ind w:firstLine="720"/>
    </w:pPr>
    <w:rPr>
      <w:rFonts w:ascii="Arial" w:eastAsia="Times New Roman" w:hAnsi="Arial"/>
      <w:snapToGrid w:val="0"/>
      <w:lang w:eastAsia="ru-RU"/>
    </w:rPr>
  </w:style>
  <w:style w:type="paragraph" w:styleId="31">
    <w:name w:val="Body Text Indent 3"/>
    <w:basedOn w:val="a"/>
    <w:link w:val="32"/>
    <w:rsid w:val="004965FD"/>
    <w:pPr>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rsid w:val="004965FD"/>
    <w:rPr>
      <w:rFonts w:ascii="Times New Roman" w:eastAsia="Times New Roman" w:hAnsi="Times New Roman"/>
      <w:sz w:val="16"/>
      <w:szCs w:val="16"/>
      <w:lang w:eastAsia="ru-RU"/>
    </w:rPr>
  </w:style>
  <w:style w:type="paragraph" w:styleId="a8">
    <w:name w:val="Block Text"/>
    <w:basedOn w:val="a"/>
    <w:rsid w:val="004965FD"/>
    <w:pPr>
      <w:spacing w:after="0" w:line="240" w:lineRule="auto"/>
      <w:ind w:left="-142" w:right="-999" w:firstLine="924"/>
      <w:jc w:val="both"/>
    </w:pPr>
    <w:rPr>
      <w:rFonts w:ascii="Times New Roman" w:eastAsia="Times New Roman" w:hAnsi="Times New Roman"/>
      <w:sz w:val="24"/>
      <w:szCs w:val="20"/>
    </w:rPr>
  </w:style>
  <w:style w:type="character" w:customStyle="1" w:styleId="a9">
    <w:name w:val="Текст выноски Знак"/>
    <w:basedOn w:val="a0"/>
    <w:link w:val="aa"/>
    <w:uiPriority w:val="99"/>
    <w:semiHidden/>
    <w:rsid w:val="004965FD"/>
    <w:rPr>
      <w:rFonts w:ascii="Tahoma" w:eastAsia="Times New Roman" w:hAnsi="Tahoma" w:cs="Tahoma"/>
      <w:sz w:val="16"/>
      <w:szCs w:val="16"/>
      <w:lang w:eastAsia="ru-RU"/>
    </w:rPr>
  </w:style>
  <w:style w:type="paragraph" w:styleId="aa">
    <w:name w:val="Balloon Text"/>
    <w:basedOn w:val="a"/>
    <w:link w:val="a9"/>
    <w:uiPriority w:val="99"/>
    <w:semiHidden/>
    <w:rsid w:val="004965FD"/>
    <w:pPr>
      <w:spacing w:after="0" w:line="240" w:lineRule="auto"/>
    </w:pPr>
    <w:rPr>
      <w:rFonts w:ascii="Tahoma" w:eastAsia="Times New Roman" w:hAnsi="Tahoma" w:cs="Tahoma"/>
      <w:sz w:val="16"/>
      <w:szCs w:val="16"/>
    </w:rPr>
  </w:style>
  <w:style w:type="paragraph" w:styleId="22">
    <w:name w:val="Body Text Indent 2"/>
    <w:basedOn w:val="a"/>
    <w:link w:val="23"/>
    <w:rsid w:val="004965FD"/>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basedOn w:val="a0"/>
    <w:link w:val="22"/>
    <w:rsid w:val="004965FD"/>
    <w:rPr>
      <w:rFonts w:ascii="Times New Roman" w:eastAsia="Times New Roman" w:hAnsi="Times New Roman"/>
      <w:sz w:val="24"/>
      <w:szCs w:val="24"/>
      <w:lang w:eastAsia="ru-RU"/>
    </w:rPr>
  </w:style>
  <w:style w:type="character" w:customStyle="1" w:styleId="ab">
    <w:name w:val="Верхний колонтитул Знак"/>
    <w:basedOn w:val="a0"/>
    <w:link w:val="ac"/>
    <w:uiPriority w:val="99"/>
    <w:semiHidden/>
    <w:rsid w:val="004965FD"/>
    <w:rPr>
      <w:rFonts w:eastAsiaTheme="minorEastAsia"/>
      <w:lang w:eastAsia="ru-RU"/>
    </w:rPr>
  </w:style>
  <w:style w:type="paragraph" w:styleId="ac">
    <w:name w:val="header"/>
    <w:basedOn w:val="a"/>
    <w:link w:val="ab"/>
    <w:uiPriority w:val="99"/>
    <w:semiHidden/>
    <w:unhideWhenUsed/>
    <w:rsid w:val="004965FD"/>
    <w:pPr>
      <w:tabs>
        <w:tab w:val="center" w:pos="4677"/>
        <w:tab w:val="right" w:pos="9355"/>
      </w:tabs>
      <w:spacing w:after="0" w:line="240" w:lineRule="auto"/>
    </w:pPr>
  </w:style>
  <w:style w:type="character" w:customStyle="1" w:styleId="ad">
    <w:name w:val="Нижний колонтитул Знак"/>
    <w:basedOn w:val="a0"/>
    <w:link w:val="ae"/>
    <w:uiPriority w:val="99"/>
    <w:semiHidden/>
    <w:rsid w:val="004965FD"/>
    <w:rPr>
      <w:rFonts w:eastAsiaTheme="minorEastAsia"/>
      <w:lang w:eastAsia="ru-RU"/>
    </w:rPr>
  </w:style>
  <w:style w:type="paragraph" w:styleId="ae">
    <w:name w:val="footer"/>
    <w:basedOn w:val="a"/>
    <w:link w:val="ad"/>
    <w:uiPriority w:val="99"/>
    <w:semiHidden/>
    <w:unhideWhenUsed/>
    <w:rsid w:val="004965FD"/>
    <w:pPr>
      <w:tabs>
        <w:tab w:val="center" w:pos="4677"/>
        <w:tab w:val="right" w:pos="9355"/>
      </w:tabs>
      <w:spacing w:after="0" w:line="240" w:lineRule="auto"/>
    </w:pPr>
  </w:style>
  <w:style w:type="paragraph" w:customStyle="1" w:styleId="ConsPlusNonformat">
    <w:name w:val="ConsPlusNonformat"/>
    <w:uiPriority w:val="99"/>
    <w:rsid w:val="004965FD"/>
    <w:pPr>
      <w:autoSpaceDE w:val="0"/>
      <w:autoSpaceDN w:val="0"/>
      <w:adjustRightInd w:val="0"/>
    </w:pPr>
    <w:rPr>
      <w:rFonts w:ascii="Courier New" w:eastAsiaTheme="minorEastAsia" w:hAnsi="Courier New" w:cs="Courier New"/>
      <w:lang w:eastAsia="ru-RU"/>
    </w:rPr>
  </w:style>
  <w:style w:type="paragraph" w:customStyle="1" w:styleId="af">
    <w:name w:val="Нумер_контр"/>
    <w:basedOn w:val="a"/>
    <w:next w:val="af0"/>
    <w:rsid w:val="004965FD"/>
    <w:pPr>
      <w:tabs>
        <w:tab w:val="num" w:pos="284"/>
      </w:tabs>
      <w:autoSpaceDE w:val="0"/>
      <w:autoSpaceDN w:val="0"/>
      <w:spacing w:after="0" w:line="240" w:lineRule="auto"/>
      <w:ind w:firstLine="284"/>
      <w:jc w:val="both"/>
    </w:pPr>
    <w:rPr>
      <w:rFonts w:ascii="Times New Roman" w:eastAsia="Times New Roman" w:hAnsi="Times New Roman"/>
      <w:sz w:val="20"/>
      <w:szCs w:val="20"/>
    </w:rPr>
  </w:style>
  <w:style w:type="paragraph" w:styleId="af0">
    <w:name w:val="No Spacing"/>
    <w:uiPriority w:val="1"/>
    <w:qFormat/>
    <w:rsid w:val="004965FD"/>
    <w:pPr>
      <w:spacing w:after="0" w:line="240" w:lineRule="auto"/>
    </w:pPr>
    <w:rPr>
      <w:rFonts w:eastAsiaTheme="minorEastAsia"/>
      <w:lang w:eastAsia="ru-RU"/>
    </w:rPr>
  </w:style>
  <w:style w:type="character" w:customStyle="1" w:styleId="FontStyle12">
    <w:name w:val="Font Style12"/>
    <w:rsid w:val="004965FD"/>
    <w:rPr>
      <w:rFonts w:ascii="Sylfaen" w:hAnsi="Sylfaen" w:cs="Sylfaen"/>
      <w:b/>
      <w:bCs/>
      <w:sz w:val="22"/>
      <w:szCs w:val="22"/>
    </w:rPr>
  </w:style>
  <w:style w:type="paragraph" w:customStyle="1" w:styleId="Style2">
    <w:name w:val="Style2"/>
    <w:basedOn w:val="a"/>
    <w:rsid w:val="004965FD"/>
    <w:pPr>
      <w:widowControl w:val="0"/>
      <w:autoSpaceDE w:val="0"/>
      <w:autoSpaceDN w:val="0"/>
      <w:adjustRightInd w:val="0"/>
      <w:spacing w:after="0" w:line="250" w:lineRule="exact"/>
      <w:jc w:val="both"/>
    </w:pPr>
    <w:rPr>
      <w:rFonts w:ascii="Times New Roman" w:eastAsia="Times New Roman" w:hAnsi="Times New Roman"/>
      <w:sz w:val="24"/>
      <w:szCs w:val="24"/>
    </w:rPr>
  </w:style>
  <w:style w:type="paragraph" w:customStyle="1" w:styleId="Style5">
    <w:name w:val="Style5"/>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14">
    <w:name w:val="Font Style14"/>
    <w:rsid w:val="004965FD"/>
    <w:rPr>
      <w:rFonts w:ascii="Times New Roman" w:hAnsi="Times New Roman" w:cs="Times New Roman"/>
      <w:sz w:val="22"/>
      <w:szCs w:val="22"/>
    </w:rPr>
  </w:style>
  <w:style w:type="character" w:customStyle="1" w:styleId="FontStyle13">
    <w:name w:val="Font Style13"/>
    <w:uiPriority w:val="99"/>
    <w:rsid w:val="004965FD"/>
    <w:rPr>
      <w:rFonts w:ascii="Times New Roman" w:hAnsi="Times New Roman" w:cs="Times New Roman"/>
      <w:sz w:val="22"/>
      <w:szCs w:val="22"/>
    </w:rPr>
  </w:style>
  <w:style w:type="paragraph" w:customStyle="1" w:styleId="Style3">
    <w:name w:val="Style3"/>
    <w:basedOn w:val="a"/>
    <w:rsid w:val="004965FD"/>
    <w:pPr>
      <w:widowControl w:val="0"/>
      <w:autoSpaceDE w:val="0"/>
      <w:autoSpaceDN w:val="0"/>
      <w:adjustRightInd w:val="0"/>
      <w:spacing w:after="0" w:line="266" w:lineRule="exact"/>
      <w:ind w:firstLine="2722"/>
    </w:pPr>
    <w:rPr>
      <w:rFonts w:ascii="Times New Roman" w:eastAsia="Times New Roman" w:hAnsi="Times New Roman"/>
      <w:sz w:val="24"/>
      <w:szCs w:val="24"/>
    </w:rPr>
  </w:style>
  <w:style w:type="paragraph" w:customStyle="1" w:styleId="af1">
    <w:name w:val="Стиль"/>
    <w:rsid w:val="004965FD"/>
    <w:pPr>
      <w:widowControl w:val="0"/>
      <w:autoSpaceDE w:val="0"/>
      <w:autoSpaceDN w:val="0"/>
      <w:adjustRightInd w:val="0"/>
    </w:pPr>
    <w:rPr>
      <w:rFonts w:ascii="Times New Roman" w:eastAsia="Times New Roman" w:hAnsi="Times New Roman"/>
      <w:sz w:val="24"/>
      <w:szCs w:val="24"/>
      <w:lang w:eastAsia="ru-RU"/>
    </w:rPr>
  </w:style>
  <w:style w:type="paragraph" w:customStyle="1" w:styleId="Style7">
    <w:name w:val="Style7"/>
    <w:basedOn w:val="a"/>
    <w:rsid w:val="004965FD"/>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2">
    <w:name w:val="Plain Text"/>
    <w:basedOn w:val="a"/>
    <w:link w:val="af3"/>
    <w:rsid w:val="004965FD"/>
    <w:pPr>
      <w:spacing w:after="0" w:line="240" w:lineRule="auto"/>
    </w:pPr>
    <w:rPr>
      <w:rFonts w:ascii="Courier New" w:eastAsia="Times New Roman" w:hAnsi="Courier New"/>
      <w:sz w:val="20"/>
      <w:szCs w:val="20"/>
    </w:rPr>
  </w:style>
  <w:style w:type="character" w:customStyle="1" w:styleId="af3">
    <w:name w:val="Текст Знак"/>
    <w:basedOn w:val="a0"/>
    <w:link w:val="af2"/>
    <w:rsid w:val="004965FD"/>
    <w:rPr>
      <w:rFonts w:ascii="Courier New" w:eastAsia="Times New Roman" w:hAnsi="Courier New"/>
      <w:sz w:val="20"/>
      <w:szCs w:val="20"/>
      <w:lang w:eastAsia="ru-RU"/>
    </w:rPr>
  </w:style>
  <w:style w:type="paragraph" w:styleId="af4">
    <w:name w:val="Body Text"/>
    <w:basedOn w:val="a"/>
    <w:link w:val="af5"/>
    <w:unhideWhenUsed/>
    <w:qFormat/>
    <w:rsid w:val="004965FD"/>
    <w:pPr>
      <w:spacing w:after="120"/>
    </w:pPr>
  </w:style>
  <w:style w:type="character" w:customStyle="1" w:styleId="af5">
    <w:name w:val="Основной текст Знак"/>
    <w:basedOn w:val="a0"/>
    <w:link w:val="af4"/>
    <w:rsid w:val="004965FD"/>
    <w:rPr>
      <w:rFonts w:eastAsiaTheme="minorEastAsia"/>
      <w:lang w:eastAsia="ru-RU"/>
    </w:rPr>
  </w:style>
  <w:style w:type="paragraph" w:customStyle="1" w:styleId="11">
    <w:name w:val="Оглавление 11"/>
    <w:basedOn w:val="a"/>
    <w:uiPriority w:val="1"/>
    <w:rsid w:val="004965FD"/>
    <w:pPr>
      <w:widowControl w:val="0"/>
      <w:spacing w:before="41" w:after="0" w:line="240" w:lineRule="auto"/>
      <w:ind w:left="109"/>
    </w:pPr>
    <w:rPr>
      <w:rFonts w:ascii="Arial" w:eastAsia="Arial" w:hAnsi="Arial"/>
      <w:b/>
      <w:bCs/>
      <w:sz w:val="24"/>
      <w:szCs w:val="24"/>
    </w:rPr>
  </w:style>
  <w:style w:type="paragraph" w:customStyle="1" w:styleId="110">
    <w:name w:val="Заголовок 11"/>
    <w:basedOn w:val="a"/>
    <w:uiPriority w:val="1"/>
    <w:rsid w:val="004965FD"/>
    <w:pPr>
      <w:widowControl w:val="0"/>
      <w:spacing w:after="0" w:line="240" w:lineRule="auto"/>
      <w:ind w:left="1016" w:hanging="332"/>
      <w:outlineLvl w:val="1"/>
    </w:pPr>
    <w:rPr>
      <w:rFonts w:ascii="Arial" w:eastAsia="Arial" w:hAnsi="Arial"/>
      <w:b/>
      <w:bCs/>
    </w:rPr>
  </w:style>
  <w:style w:type="paragraph" w:customStyle="1" w:styleId="TableParagraph">
    <w:name w:val="Table Paragraph"/>
    <w:basedOn w:val="a"/>
    <w:uiPriority w:val="1"/>
    <w:rsid w:val="004965FD"/>
    <w:pPr>
      <w:widowControl w:val="0"/>
      <w:spacing w:after="0" w:line="240" w:lineRule="auto"/>
    </w:pPr>
    <w:rPr>
      <w:rFonts w:eastAsiaTheme="minorHAnsi"/>
    </w:rPr>
  </w:style>
  <w:style w:type="paragraph" w:customStyle="1" w:styleId="24">
    <w:name w:val="Знак2"/>
    <w:basedOn w:val="a"/>
    <w:rsid w:val="004965FD"/>
    <w:pPr>
      <w:spacing w:after="160" w:line="240" w:lineRule="exact"/>
    </w:pPr>
    <w:rPr>
      <w:rFonts w:ascii="Verdana" w:eastAsia="Times New Roman" w:hAnsi="Verdana"/>
      <w:sz w:val="24"/>
      <w:szCs w:val="24"/>
    </w:rPr>
  </w:style>
  <w:style w:type="paragraph" w:customStyle="1" w:styleId="Iauiue1">
    <w:name w:val="Iau?iue1"/>
    <w:rsid w:val="004965FD"/>
    <w:rPr>
      <w:rFonts w:ascii="Times New Roman" w:eastAsia="Times New Roman" w:hAnsi="Times New Roman"/>
      <w:sz w:val="24"/>
      <w:lang w:eastAsia="ru-RU"/>
    </w:rPr>
  </w:style>
  <w:style w:type="paragraph" w:customStyle="1" w:styleId="ConsPlusNormal">
    <w:name w:val="ConsPlusNormal"/>
    <w:rsid w:val="004965FD"/>
    <w:pPr>
      <w:autoSpaceDE w:val="0"/>
      <w:autoSpaceDN w:val="0"/>
      <w:adjustRightInd w:val="0"/>
    </w:pPr>
    <w:rPr>
      <w:rFonts w:ascii="Arial" w:eastAsiaTheme="minorEastAsia" w:hAnsi="Arial" w:cs="Arial"/>
      <w:lang w:eastAsia="ru-RU"/>
    </w:rPr>
  </w:style>
  <w:style w:type="paragraph" w:customStyle="1" w:styleId="af6">
    <w:name w:val="обычн БО"/>
    <w:basedOn w:val="a"/>
    <w:rsid w:val="004965FD"/>
    <w:pPr>
      <w:widowControl w:val="0"/>
      <w:suppressAutoHyphens/>
      <w:spacing w:after="0" w:line="240" w:lineRule="auto"/>
      <w:jc w:val="both"/>
    </w:pPr>
    <w:rPr>
      <w:rFonts w:ascii="Arial" w:eastAsia="Arial" w:hAnsi="Arial"/>
      <w:sz w:val="24"/>
      <w:szCs w:val="20"/>
    </w:rPr>
  </w:style>
  <w:style w:type="character" w:customStyle="1" w:styleId="12">
    <w:name w:val="Основной шрифт абзаца1"/>
    <w:rsid w:val="004965FD"/>
    <w:rPr>
      <w:sz w:val="24"/>
    </w:rPr>
  </w:style>
  <w:style w:type="paragraph" w:customStyle="1" w:styleId="25">
    <w:name w:val="Обычный2"/>
    <w:rsid w:val="004965FD"/>
    <w:pPr>
      <w:suppressAutoHyphens/>
    </w:pPr>
    <w:rPr>
      <w:rFonts w:ascii="Times New Roman" w:eastAsia="Times New Roman" w:hAnsi="Times New Roman"/>
      <w:sz w:val="24"/>
      <w:lang w:eastAsia="ru-RU"/>
    </w:rPr>
  </w:style>
  <w:style w:type="character" w:customStyle="1" w:styleId="af7">
    <w:name w:val="Не вступил в силу"/>
    <w:basedOn w:val="a0"/>
    <w:rsid w:val="004965FD"/>
    <w:rPr>
      <w:rFonts w:cs="Times New Roman"/>
      <w:color w:val="008080"/>
      <w:sz w:val="20"/>
      <w:szCs w:val="20"/>
    </w:rPr>
  </w:style>
  <w:style w:type="paragraph" w:styleId="af8">
    <w:name w:val="Normal (Web)"/>
    <w:aliases w:val=" Знак Знак5,Знак Знак5"/>
    <w:basedOn w:val="a"/>
    <w:uiPriority w:val="99"/>
    <w:qFormat/>
    <w:rsid w:val="004965FD"/>
    <w:pPr>
      <w:spacing w:after="0" w:line="240" w:lineRule="auto"/>
    </w:pPr>
    <w:rPr>
      <w:rFonts w:ascii="Times New Roman" w:eastAsia="Times New Roman" w:hAnsi="Times New Roman"/>
      <w:sz w:val="24"/>
      <w:szCs w:val="24"/>
    </w:rPr>
  </w:style>
  <w:style w:type="character" w:customStyle="1" w:styleId="af9">
    <w:name w:val="Основной текст + Полужирный"/>
    <w:basedOn w:val="a0"/>
    <w:rsid w:val="004965FD"/>
    <w:rPr>
      <w:rFonts w:ascii="Times New Roman" w:eastAsia="Times New Roman" w:hAnsi="Times New Roman"/>
      <w:b/>
      <w:bCs/>
      <w:spacing w:val="10"/>
      <w:sz w:val="21"/>
      <w:szCs w:val="21"/>
      <w:shd w:val="clear" w:color="auto" w:fill="FFFFFF"/>
    </w:rPr>
  </w:style>
  <w:style w:type="paragraph" w:customStyle="1" w:styleId="Default">
    <w:name w:val="Default"/>
    <w:rsid w:val="004965FD"/>
    <w:pPr>
      <w:autoSpaceDE w:val="0"/>
      <w:autoSpaceDN w:val="0"/>
      <w:adjustRightInd w:val="0"/>
    </w:pPr>
    <w:rPr>
      <w:rFonts w:ascii="Times New Roman" w:eastAsia="Times New Roman" w:hAnsi="Times New Roman"/>
      <w:color w:val="000000"/>
      <w:sz w:val="24"/>
      <w:szCs w:val="24"/>
      <w:lang w:eastAsia="ru-RU"/>
    </w:rPr>
  </w:style>
  <w:style w:type="character" w:customStyle="1" w:styleId="apple-converted-space">
    <w:name w:val="apple-converted-space"/>
    <w:basedOn w:val="a0"/>
    <w:rsid w:val="004965FD"/>
    <w:rPr>
      <w:rFonts w:ascii="Times New Roman" w:eastAsia="Times New Roman" w:hAnsi="Times New Roman" w:cs="Times New Roman"/>
    </w:rPr>
  </w:style>
  <w:style w:type="paragraph" w:styleId="afa">
    <w:name w:val="annotation text"/>
    <w:aliases w:val=" Знак"/>
    <w:basedOn w:val="a"/>
    <w:link w:val="afb"/>
    <w:uiPriority w:val="99"/>
    <w:rsid w:val="004965FD"/>
    <w:pPr>
      <w:spacing w:after="0" w:line="240" w:lineRule="auto"/>
    </w:pPr>
    <w:rPr>
      <w:rFonts w:ascii="Times New Roman" w:eastAsia="Times New Roman" w:hAnsi="Times New Roman"/>
      <w:sz w:val="20"/>
      <w:szCs w:val="20"/>
    </w:rPr>
  </w:style>
  <w:style w:type="character" w:customStyle="1" w:styleId="afb">
    <w:name w:val="Текст примечания Знак"/>
    <w:aliases w:val=" Знак Знак"/>
    <w:basedOn w:val="a0"/>
    <w:link w:val="afa"/>
    <w:uiPriority w:val="99"/>
    <w:rsid w:val="004965FD"/>
    <w:rPr>
      <w:rFonts w:ascii="Times New Roman" w:eastAsia="Times New Roman" w:hAnsi="Times New Roman"/>
      <w:sz w:val="20"/>
      <w:szCs w:val="20"/>
      <w:lang w:eastAsia="ru-RU"/>
    </w:rPr>
  </w:style>
  <w:style w:type="character" w:customStyle="1" w:styleId="afc">
    <w:name w:val="Основной текст_"/>
    <w:basedOn w:val="a0"/>
    <w:link w:val="26"/>
    <w:rsid w:val="004965FD"/>
    <w:rPr>
      <w:sz w:val="21"/>
      <w:szCs w:val="21"/>
      <w:shd w:val="clear" w:color="auto" w:fill="FFFFFF"/>
    </w:rPr>
  </w:style>
  <w:style w:type="paragraph" w:customStyle="1" w:styleId="26">
    <w:name w:val="Основной текст2"/>
    <w:basedOn w:val="a"/>
    <w:link w:val="afc"/>
    <w:rsid w:val="004965FD"/>
    <w:pPr>
      <w:widowControl w:val="0"/>
      <w:shd w:val="clear" w:color="auto" w:fill="FFFFFF"/>
      <w:spacing w:before="180" w:after="300" w:line="0" w:lineRule="atLeast"/>
      <w:jc w:val="center"/>
    </w:pPr>
    <w:rPr>
      <w:rFonts w:eastAsiaTheme="minorHAnsi"/>
      <w:sz w:val="21"/>
      <w:szCs w:val="21"/>
      <w:lang w:eastAsia="en-US"/>
    </w:rPr>
  </w:style>
  <w:style w:type="character" w:customStyle="1" w:styleId="13">
    <w:name w:val="Основной текст1"/>
    <w:basedOn w:val="afc"/>
    <w:rsid w:val="004965FD"/>
    <w:rPr>
      <w:color w:val="000000"/>
      <w:spacing w:val="0"/>
      <w:w w:val="100"/>
      <w:position w:val="0"/>
      <w:sz w:val="21"/>
      <w:szCs w:val="21"/>
      <w:shd w:val="clear" w:color="auto" w:fill="FFFFFF"/>
      <w:lang w:val="ru-RU"/>
    </w:rPr>
  </w:style>
  <w:style w:type="paragraph" w:styleId="afd">
    <w:name w:val="Title"/>
    <w:basedOn w:val="a"/>
    <w:next w:val="a"/>
    <w:link w:val="afe"/>
    <w:uiPriority w:val="10"/>
    <w:qFormat/>
    <w:rsid w:val="004965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e">
    <w:name w:val="Название Знак"/>
    <w:basedOn w:val="a0"/>
    <w:link w:val="afd"/>
    <w:uiPriority w:val="10"/>
    <w:rsid w:val="004965FD"/>
    <w:rPr>
      <w:rFonts w:asciiTheme="majorHAnsi" w:eastAsiaTheme="majorEastAsia" w:hAnsiTheme="majorHAnsi" w:cstheme="majorBidi"/>
      <w:color w:val="17365D" w:themeColor="text2" w:themeShade="BF"/>
      <w:spacing w:val="5"/>
      <w:kern w:val="28"/>
      <w:sz w:val="52"/>
      <w:szCs w:val="52"/>
      <w:lang w:eastAsia="ru-RU"/>
    </w:rPr>
  </w:style>
  <w:style w:type="paragraph" w:styleId="aff">
    <w:name w:val="Subtitle"/>
    <w:basedOn w:val="a"/>
    <w:next w:val="a"/>
    <w:link w:val="aff0"/>
    <w:uiPriority w:val="11"/>
    <w:qFormat/>
    <w:rsid w:val="004965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uiPriority w:val="11"/>
    <w:rsid w:val="004965FD"/>
    <w:rPr>
      <w:rFonts w:asciiTheme="majorHAnsi" w:eastAsiaTheme="majorEastAsia" w:hAnsiTheme="majorHAnsi" w:cstheme="majorBidi"/>
      <w:i/>
      <w:iCs/>
      <w:color w:val="4F81BD" w:themeColor="accent1"/>
      <w:spacing w:val="15"/>
      <w:sz w:val="24"/>
      <w:szCs w:val="24"/>
      <w:lang w:eastAsia="ru-RU"/>
    </w:rPr>
  </w:style>
  <w:style w:type="character" w:styleId="aff1">
    <w:name w:val="Strong"/>
    <w:basedOn w:val="a0"/>
    <w:uiPriority w:val="22"/>
    <w:qFormat/>
    <w:rsid w:val="004965FD"/>
    <w:rPr>
      <w:b/>
      <w:bCs/>
    </w:rPr>
  </w:style>
  <w:style w:type="character" w:styleId="aff2">
    <w:name w:val="Emphasis"/>
    <w:basedOn w:val="a0"/>
    <w:uiPriority w:val="20"/>
    <w:qFormat/>
    <w:rsid w:val="004965FD"/>
    <w:rPr>
      <w:i/>
      <w:iCs/>
    </w:rPr>
  </w:style>
  <w:style w:type="paragraph" w:styleId="27">
    <w:name w:val="Quote"/>
    <w:basedOn w:val="a"/>
    <w:next w:val="a"/>
    <w:link w:val="28"/>
    <w:uiPriority w:val="29"/>
    <w:qFormat/>
    <w:rsid w:val="004965FD"/>
    <w:rPr>
      <w:i/>
      <w:iCs/>
      <w:color w:val="000000" w:themeColor="text1"/>
    </w:rPr>
  </w:style>
  <w:style w:type="character" w:customStyle="1" w:styleId="28">
    <w:name w:val="Цитата 2 Знак"/>
    <w:basedOn w:val="a0"/>
    <w:link w:val="27"/>
    <w:uiPriority w:val="29"/>
    <w:rsid w:val="004965FD"/>
    <w:rPr>
      <w:rFonts w:eastAsiaTheme="minorEastAsia"/>
      <w:i/>
      <w:iCs/>
      <w:color w:val="000000" w:themeColor="text1"/>
      <w:lang w:eastAsia="ru-RU"/>
    </w:rPr>
  </w:style>
  <w:style w:type="paragraph" w:styleId="aff3">
    <w:name w:val="Intense Quote"/>
    <w:basedOn w:val="a"/>
    <w:next w:val="a"/>
    <w:link w:val="aff4"/>
    <w:uiPriority w:val="30"/>
    <w:qFormat/>
    <w:rsid w:val="004965FD"/>
    <w:pPr>
      <w:pBdr>
        <w:bottom w:val="single" w:sz="4" w:space="4" w:color="4F81BD" w:themeColor="accent1"/>
      </w:pBdr>
      <w:spacing w:before="200" w:after="280"/>
      <w:ind w:left="936" w:right="936"/>
    </w:pPr>
    <w:rPr>
      <w:b/>
      <w:bCs/>
      <w:i/>
      <w:iCs/>
      <w:color w:val="4F81BD" w:themeColor="accent1"/>
    </w:rPr>
  </w:style>
  <w:style w:type="character" w:customStyle="1" w:styleId="aff4">
    <w:name w:val="Выделенная цитата Знак"/>
    <w:basedOn w:val="a0"/>
    <w:link w:val="aff3"/>
    <w:uiPriority w:val="30"/>
    <w:rsid w:val="004965FD"/>
    <w:rPr>
      <w:rFonts w:eastAsiaTheme="minorEastAsia"/>
      <w:b/>
      <w:bCs/>
      <w:i/>
      <w:iCs/>
      <w:color w:val="4F81BD" w:themeColor="accent1"/>
      <w:lang w:eastAsia="ru-RU"/>
    </w:rPr>
  </w:style>
  <w:style w:type="character" w:styleId="aff5">
    <w:name w:val="Subtle Emphasis"/>
    <w:basedOn w:val="a0"/>
    <w:uiPriority w:val="19"/>
    <w:qFormat/>
    <w:rsid w:val="004965FD"/>
    <w:rPr>
      <w:i/>
      <w:iCs/>
      <w:color w:val="808080" w:themeColor="text1" w:themeTint="7F"/>
    </w:rPr>
  </w:style>
  <w:style w:type="character" w:styleId="aff6">
    <w:name w:val="Intense Emphasis"/>
    <w:basedOn w:val="a0"/>
    <w:uiPriority w:val="21"/>
    <w:qFormat/>
    <w:rsid w:val="004965FD"/>
    <w:rPr>
      <w:b/>
      <w:bCs/>
      <w:i/>
      <w:iCs/>
      <w:color w:val="4F81BD" w:themeColor="accent1"/>
    </w:rPr>
  </w:style>
  <w:style w:type="character" w:styleId="aff7">
    <w:name w:val="Subtle Reference"/>
    <w:basedOn w:val="a0"/>
    <w:uiPriority w:val="31"/>
    <w:qFormat/>
    <w:rsid w:val="004965FD"/>
    <w:rPr>
      <w:smallCaps/>
      <w:color w:val="C0504D" w:themeColor="accent2"/>
      <w:u w:val="single"/>
    </w:rPr>
  </w:style>
  <w:style w:type="character" w:styleId="aff8">
    <w:name w:val="Intense Reference"/>
    <w:basedOn w:val="a0"/>
    <w:uiPriority w:val="32"/>
    <w:qFormat/>
    <w:rsid w:val="004965FD"/>
    <w:rPr>
      <w:b/>
      <w:bCs/>
      <w:smallCaps/>
      <w:color w:val="C0504D" w:themeColor="accent2"/>
      <w:spacing w:val="5"/>
      <w:u w:val="single"/>
    </w:rPr>
  </w:style>
  <w:style w:type="character" w:styleId="aff9">
    <w:name w:val="Book Title"/>
    <w:basedOn w:val="a0"/>
    <w:uiPriority w:val="33"/>
    <w:qFormat/>
    <w:rsid w:val="004965FD"/>
    <w:rPr>
      <w:b/>
      <w:bCs/>
      <w:smallCaps/>
      <w:spacing w:val="5"/>
    </w:rPr>
  </w:style>
  <w:style w:type="paragraph" w:customStyle="1" w:styleId="14">
    <w:name w:val="Абзац списка1"/>
    <w:basedOn w:val="a"/>
    <w:rsid w:val="004965FD"/>
    <w:pPr>
      <w:spacing w:after="0" w:line="240" w:lineRule="auto"/>
      <w:ind w:left="720"/>
    </w:pPr>
    <w:rPr>
      <w:rFonts w:ascii="Times New Roman" w:eastAsia="Calibri" w:hAnsi="Times New Roman" w:cs="Times New Roman"/>
      <w:sz w:val="24"/>
      <w:szCs w:val="24"/>
    </w:rPr>
  </w:style>
  <w:style w:type="character" w:customStyle="1" w:styleId="reference-text">
    <w:name w:val="reference-text"/>
    <w:basedOn w:val="a0"/>
    <w:rsid w:val="004965FD"/>
  </w:style>
  <w:style w:type="table" w:styleId="affa">
    <w:name w:val="Table Grid"/>
    <w:basedOn w:val="a1"/>
    <w:uiPriority w:val="59"/>
    <w:rsid w:val="004965FD"/>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footnote text"/>
    <w:basedOn w:val="a"/>
    <w:link w:val="affc"/>
    <w:uiPriority w:val="99"/>
    <w:semiHidden/>
    <w:unhideWhenUsed/>
    <w:rsid w:val="004965FD"/>
    <w:pPr>
      <w:spacing w:after="0" w:line="240" w:lineRule="auto"/>
    </w:pPr>
    <w:rPr>
      <w:rFonts w:ascii="Calibri" w:eastAsia="Calibri" w:hAnsi="Calibri" w:cs="Times New Roman"/>
      <w:sz w:val="20"/>
      <w:szCs w:val="20"/>
    </w:rPr>
  </w:style>
  <w:style w:type="character" w:customStyle="1" w:styleId="affc">
    <w:name w:val="Текст сноски Знак"/>
    <w:basedOn w:val="a0"/>
    <w:link w:val="affb"/>
    <w:uiPriority w:val="99"/>
    <w:semiHidden/>
    <w:rsid w:val="004965FD"/>
    <w:rPr>
      <w:rFonts w:ascii="Calibri" w:eastAsia="Calibri" w:hAnsi="Calibri" w:cs="Times New Roman"/>
      <w:sz w:val="20"/>
      <w:szCs w:val="20"/>
      <w:lang w:eastAsia="ru-RU"/>
    </w:rPr>
  </w:style>
  <w:style w:type="character" w:styleId="affd">
    <w:name w:val="footnote reference"/>
    <w:basedOn w:val="a0"/>
    <w:uiPriority w:val="99"/>
    <w:semiHidden/>
    <w:unhideWhenUsed/>
    <w:rsid w:val="004965FD"/>
    <w:rPr>
      <w:vertAlign w:val="superscript"/>
    </w:rPr>
  </w:style>
  <w:style w:type="character" w:customStyle="1" w:styleId="29">
    <w:name w:val="Основной текст (2)_"/>
    <w:basedOn w:val="a0"/>
    <w:link w:val="2a"/>
    <w:rsid w:val="004965FD"/>
    <w:rPr>
      <w:rFonts w:ascii="Times New Roman" w:eastAsia="Times New Roman" w:hAnsi="Times New Roman" w:cs="Times New Roman"/>
      <w:sz w:val="21"/>
      <w:szCs w:val="21"/>
      <w:shd w:val="clear" w:color="auto" w:fill="FFFFFF"/>
    </w:rPr>
  </w:style>
  <w:style w:type="paragraph" w:customStyle="1" w:styleId="2a">
    <w:name w:val="Основной текст (2)"/>
    <w:basedOn w:val="a"/>
    <w:link w:val="29"/>
    <w:rsid w:val="004965FD"/>
    <w:pPr>
      <w:shd w:val="clear" w:color="auto" w:fill="FFFFFF"/>
      <w:spacing w:after="300" w:line="0" w:lineRule="atLeast"/>
    </w:pPr>
    <w:rPr>
      <w:rFonts w:ascii="Times New Roman" w:eastAsia="Times New Roman" w:hAnsi="Times New Roman" w:cs="Times New Roman"/>
      <w:sz w:val="21"/>
      <w:szCs w:val="21"/>
      <w:lang w:eastAsia="en-US"/>
    </w:rPr>
  </w:style>
  <w:style w:type="character" w:customStyle="1" w:styleId="33">
    <w:name w:val="Основной текст (3)_"/>
    <w:basedOn w:val="a0"/>
    <w:link w:val="34"/>
    <w:rsid w:val="004965FD"/>
    <w:rPr>
      <w:rFonts w:ascii="Times New Roman" w:eastAsia="Times New Roman" w:hAnsi="Times New Roman" w:cs="Times New Roman"/>
      <w:sz w:val="21"/>
      <w:szCs w:val="21"/>
      <w:shd w:val="clear" w:color="auto" w:fill="FFFFFF"/>
    </w:rPr>
  </w:style>
  <w:style w:type="paragraph" w:customStyle="1" w:styleId="34">
    <w:name w:val="Основной текст (3)"/>
    <w:basedOn w:val="a"/>
    <w:link w:val="33"/>
    <w:rsid w:val="004965FD"/>
    <w:pPr>
      <w:shd w:val="clear" w:color="auto" w:fill="FFFFFF"/>
      <w:spacing w:before="300" w:after="0" w:line="0" w:lineRule="atLeast"/>
    </w:pPr>
    <w:rPr>
      <w:rFonts w:ascii="Times New Roman" w:eastAsia="Times New Roman" w:hAnsi="Times New Roman" w:cs="Times New Roman"/>
      <w:sz w:val="21"/>
      <w:szCs w:val="21"/>
      <w:lang w:eastAsia="en-US"/>
    </w:rPr>
  </w:style>
  <w:style w:type="character" w:customStyle="1" w:styleId="affe">
    <w:name w:val="Основной текст + Полужирный;Курсив"/>
    <w:basedOn w:val="afc"/>
    <w:rsid w:val="004965FD"/>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15">
    <w:name w:val="Заголовок №1_"/>
    <w:basedOn w:val="a0"/>
    <w:link w:val="16"/>
    <w:rsid w:val="004965FD"/>
    <w:rPr>
      <w:rFonts w:ascii="Times New Roman" w:eastAsia="Times New Roman" w:hAnsi="Times New Roman" w:cs="Times New Roman"/>
      <w:sz w:val="21"/>
      <w:szCs w:val="21"/>
      <w:shd w:val="clear" w:color="auto" w:fill="FFFFFF"/>
    </w:rPr>
  </w:style>
  <w:style w:type="paragraph" w:customStyle="1" w:styleId="16">
    <w:name w:val="Заголовок №1"/>
    <w:basedOn w:val="a"/>
    <w:link w:val="15"/>
    <w:rsid w:val="004965FD"/>
    <w:pPr>
      <w:shd w:val="clear" w:color="auto" w:fill="FFFFFF"/>
      <w:spacing w:after="0" w:line="245" w:lineRule="exact"/>
      <w:ind w:firstLine="560"/>
      <w:jc w:val="both"/>
      <w:outlineLvl w:val="0"/>
    </w:pPr>
    <w:rPr>
      <w:rFonts w:ascii="Times New Roman" w:eastAsia="Times New Roman" w:hAnsi="Times New Roman" w:cs="Times New Roman"/>
      <w:sz w:val="21"/>
      <w:szCs w:val="21"/>
      <w:lang w:eastAsia="en-US"/>
    </w:rPr>
  </w:style>
  <w:style w:type="character" w:customStyle="1" w:styleId="2b">
    <w:name w:val="Основной текст (2) + Не полужирный"/>
    <w:basedOn w:val="29"/>
    <w:rsid w:val="004965FD"/>
    <w:rPr>
      <w:rFonts w:ascii="Times New Roman" w:eastAsia="Times New Roman" w:hAnsi="Times New Roman" w:cs="Times New Roman"/>
      <w:b/>
      <w:bCs/>
      <w:sz w:val="21"/>
      <w:szCs w:val="21"/>
      <w:shd w:val="clear" w:color="auto" w:fill="FFFFFF"/>
    </w:rPr>
  </w:style>
  <w:style w:type="paragraph" w:customStyle="1" w:styleId="rmcyphix">
    <w:name w:val="rmcyph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mcjfhcb">
    <w:name w:val="rmcjfhcb"/>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i-productattribute-value">
    <w:name w:val="ii-product__attribute-value"/>
    <w:basedOn w:val="a0"/>
    <w:rsid w:val="004965FD"/>
  </w:style>
  <w:style w:type="character" w:customStyle="1" w:styleId="afff">
    <w:name w:val="Текст концевой сноски Знак"/>
    <w:basedOn w:val="a0"/>
    <w:link w:val="afff0"/>
    <w:uiPriority w:val="99"/>
    <w:semiHidden/>
    <w:rsid w:val="004965FD"/>
    <w:rPr>
      <w:rFonts w:eastAsiaTheme="minorEastAsia"/>
      <w:sz w:val="20"/>
      <w:szCs w:val="20"/>
      <w:lang w:eastAsia="ru-RU"/>
    </w:rPr>
  </w:style>
  <w:style w:type="paragraph" w:styleId="afff0">
    <w:name w:val="endnote text"/>
    <w:basedOn w:val="a"/>
    <w:link w:val="afff"/>
    <w:uiPriority w:val="99"/>
    <w:semiHidden/>
    <w:unhideWhenUsed/>
    <w:rsid w:val="004965FD"/>
    <w:pPr>
      <w:spacing w:after="0" w:line="240" w:lineRule="auto"/>
    </w:pPr>
    <w:rPr>
      <w:sz w:val="20"/>
      <w:szCs w:val="20"/>
    </w:rPr>
  </w:style>
  <w:style w:type="character" w:customStyle="1" w:styleId="afff1">
    <w:name w:val="Тема примечания Знак"/>
    <w:basedOn w:val="afb"/>
    <w:link w:val="afff2"/>
    <w:uiPriority w:val="99"/>
    <w:semiHidden/>
    <w:rsid w:val="004965FD"/>
    <w:rPr>
      <w:rFonts w:ascii="Times New Roman" w:eastAsiaTheme="minorEastAsia" w:hAnsi="Times New Roman"/>
      <w:b/>
      <w:bCs/>
      <w:sz w:val="20"/>
      <w:szCs w:val="20"/>
      <w:lang w:eastAsia="ru-RU"/>
    </w:rPr>
  </w:style>
  <w:style w:type="paragraph" w:styleId="afff2">
    <w:name w:val="annotation subject"/>
    <w:basedOn w:val="afa"/>
    <w:next w:val="afa"/>
    <w:link w:val="afff1"/>
    <w:uiPriority w:val="99"/>
    <w:semiHidden/>
    <w:unhideWhenUsed/>
    <w:rsid w:val="004965FD"/>
    <w:pPr>
      <w:spacing w:after="200"/>
    </w:pPr>
    <w:rPr>
      <w:rFonts w:asciiTheme="minorHAnsi" w:eastAsiaTheme="minorEastAsia" w:hAnsiTheme="minorHAnsi"/>
      <w:b/>
      <w:bCs/>
      <w:lang w:eastAsia="en-US"/>
    </w:rPr>
  </w:style>
  <w:style w:type="paragraph" w:customStyle="1" w:styleId="ListParagraph1">
    <w:name w:val="List Paragraph1"/>
    <w:basedOn w:val="a"/>
    <w:rsid w:val="004965FD"/>
    <w:pPr>
      <w:spacing w:after="0" w:line="240" w:lineRule="auto"/>
      <w:ind w:left="720"/>
      <w:contextualSpacing/>
    </w:pPr>
    <w:rPr>
      <w:rFonts w:ascii="Times New Roman" w:eastAsia="Calibri" w:hAnsi="Times New Roman" w:cs="Times New Roman"/>
      <w:sz w:val="24"/>
      <w:szCs w:val="24"/>
    </w:rPr>
  </w:style>
  <w:style w:type="paragraph" w:customStyle="1" w:styleId="msolistparagraphcxspfirstmailrucssattributepostfix">
    <w:name w:val="msolistparagraphcxspfir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mailrucssattributepostfix">
    <w:name w:val="msolistparagraphcxsplast_mailru_css_attribute_postfix"/>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pagepropvalue">
    <w:name w:val="itempage__propvalue"/>
    <w:rsid w:val="004965FD"/>
  </w:style>
  <w:style w:type="character" w:customStyle="1" w:styleId="item-location">
    <w:name w:val="item-location"/>
    <w:basedOn w:val="a0"/>
    <w:rsid w:val="004965FD"/>
  </w:style>
  <w:style w:type="character" w:customStyle="1" w:styleId="FontStyle16">
    <w:name w:val="Font Style16"/>
    <w:uiPriority w:val="99"/>
    <w:rsid w:val="004965FD"/>
    <w:rPr>
      <w:rFonts w:ascii="Times New Roman" w:hAnsi="Times New Roman" w:cs="Times New Roman" w:hint="default"/>
      <w:spacing w:val="10"/>
      <w:sz w:val="20"/>
      <w:szCs w:val="20"/>
    </w:rPr>
  </w:style>
  <w:style w:type="paragraph" w:customStyle="1" w:styleId="Style4">
    <w:name w:val="Style4"/>
    <w:basedOn w:val="a"/>
    <w:rsid w:val="004965FD"/>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496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965FD"/>
    <w:rPr>
      <w:rFonts w:ascii="Courier New" w:eastAsia="Times New Roman" w:hAnsi="Courier New" w:cs="Courier New"/>
      <w:sz w:val="20"/>
      <w:szCs w:val="20"/>
      <w:lang w:eastAsia="ru-RU"/>
    </w:rPr>
  </w:style>
  <w:style w:type="character" w:customStyle="1" w:styleId="extended-textshort">
    <w:name w:val="extended-text__short"/>
    <w:basedOn w:val="a0"/>
    <w:rsid w:val="004965FD"/>
  </w:style>
  <w:style w:type="character" w:customStyle="1" w:styleId="searchtext">
    <w:name w:val="searchtext"/>
    <w:basedOn w:val="a0"/>
    <w:rsid w:val="004965FD"/>
  </w:style>
  <w:style w:type="paragraph" w:customStyle="1" w:styleId="s1">
    <w:name w:val="s_1"/>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info2">
    <w:name w:val="section__info2"/>
    <w:basedOn w:val="a0"/>
    <w:rsid w:val="004965FD"/>
    <w:rPr>
      <w:vanish w:val="0"/>
      <w:webHidden w:val="0"/>
      <w:sz w:val="20"/>
      <w:szCs w:val="20"/>
      <w:specVanish w:val="0"/>
    </w:rPr>
  </w:style>
  <w:style w:type="character" w:customStyle="1" w:styleId="valprop">
    <w:name w:val="val_prop"/>
    <w:rsid w:val="004965FD"/>
  </w:style>
  <w:style w:type="character" w:customStyle="1" w:styleId="FontStyle20">
    <w:name w:val="Font Style20"/>
    <w:basedOn w:val="a0"/>
    <w:rsid w:val="004965FD"/>
    <w:rPr>
      <w:rFonts w:ascii="Times New Roman" w:hAnsi="Times New Roman" w:cs="Times New Roman"/>
      <w:sz w:val="22"/>
      <w:szCs w:val="22"/>
    </w:rPr>
  </w:style>
  <w:style w:type="paragraph" w:customStyle="1" w:styleId="dt-p">
    <w:name w:val="dt-p"/>
    <w:basedOn w:val="a"/>
    <w:rsid w:val="00496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0">
    <w:name w:val="FontStyle20"/>
    <w:rsid w:val="00213058"/>
    <w:rPr>
      <w:rFonts w:ascii="Times New Roman" w:eastAsia="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270474125">
      <w:bodyDiv w:val="1"/>
      <w:marLeft w:val="0"/>
      <w:marRight w:val="0"/>
      <w:marTop w:val="0"/>
      <w:marBottom w:val="0"/>
      <w:divBdr>
        <w:top w:val="none" w:sz="0" w:space="0" w:color="auto"/>
        <w:left w:val="none" w:sz="0" w:space="0" w:color="auto"/>
        <w:bottom w:val="none" w:sz="0" w:space="0" w:color="auto"/>
        <w:right w:val="none" w:sz="0" w:space="0" w:color="auto"/>
      </w:divBdr>
    </w:div>
    <w:div w:id="87596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062B56FE29FB42B196CA98D12E95A18F097F4FA8476184853B3FF76EE85A4B7702379DBAF67B7779581054974CB3D074160732775B7323TAA2F" TargetMode="External"/><Relationship Id="rId3" Type="http://schemas.openxmlformats.org/officeDocument/2006/relationships/settings" Target="settings.xml"/><Relationship Id="rId7" Type="http://schemas.openxmlformats.org/officeDocument/2006/relationships/hyperlink" Target="https://agregatorea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4062B56FE29FB42B196D698D62E95A18E087F47AE4F3C8E8D6233F569E7054E7013379EB9E97B7A67514404TDAA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1131</TotalTime>
  <Pages>1</Pages>
  <Words>5681</Words>
  <Characters>32383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s.ahmadullina</dc:creator>
  <cp:lastModifiedBy>Anton</cp:lastModifiedBy>
  <cp:revision>38</cp:revision>
  <cp:lastPrinted>2022-05-04T06:50:00Z</cp:lastPrinted>
  <dcterms:created xsi:type="dcterms:W3CDTF">2022-01-31T04:46:00Z</dcterms:created>
  <dcterms:modified xsi:type="dcterms:W3CDTF">2026-07-20T12:10:00Z</dcterms:modified>
</cp:coreProperties>
</file>