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Приложение № 1 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к Государственному контракту № </w:t>
      </w:r>
      <w:r w:rsidR="00272E82">
        <w:rPr>
          <w:sz w:val="22"/>
          <w:szCs w:val="22"/>
        </w:rPr>
        <w:t>__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>от «__» ________ 202</w:t>
      </w:r>
      <w:r w:rsidR="004125F5">
        <w:rPr>
          <w:sz w:val="22"/>
          <w:szCs w:val="22"/>
        </w:rPr>
        <w:t>6</w:t>
      </w:r>
      <w:r w:rsidR="00497235">
        <w:rPr>
          <w:sz w:val="22"/>
          <w:szCs w:val="22"/>
        </w:rPr>
        <w:t xml:space="preserve"> </w:t>
      </w:r>
      <w:r w:rsidRPr="00A53D6D">
        <w:rPr>
          <w:sz w:val="22"/>
          <w:szCs w:val="22"/>
        </w:rPr>
        <w:t>г.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</w:p>
    <w:p w:rsidR="002D5F20" w:rsidRPr="00A53D6D" w:rsidRDefault="002D5F20" w:rsidP="002D5F20">
      <w:pPr>
        <w:jc w:val="center"/>
        <w:rPr>
          <w:sz w:val="22"/>
          <w:szCs w:val="22"/>
        </w:rPr>
      </w:pPr>
    </w:p>
    <w:p w:rsidR="002D5F20" w:rsidRDefault="005D6410" w:rsidP="002D5F20">
      <w:pPr>
        <w:jc w:val="center"/>
        <w:rPr>
          <w:b/>
          <w:sz w:val="22"/>
          <w:szCs w:val="22"/>
        </w:rPr>
      </w:pPr>
      <w:r w:rsidRPr="00A53D6D">
        <w:rPr>
          <w:b/>
          <w:sz w:val="22"/>
          <w:szCs w:val="22"/>
        </w:rPr>
        <w:t>ТЕХНИЧЕСКОЕ ЗАДАНИЕ</w:t>
      </w:r>
      <w:r w:rsidR="00181258">
        <w:rPr>
          <w:b/>
          <w:sz w:val="22"/>
          <w:szCs w:val="22"/>
        </w:rPr>
        <w:t xml:space="preserve"> </w:t>
      </w:r>
    </w:p>
    <w:p w:rsidR="00181258" w:rsidRPr="00181258" w:rsidRDefault="00181258" w:rsidP="002D5F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ремонт автомобиля ЛАДА ЛАРГУС г/н Х 904 НН 56 </w:t>
      </w:r>
      <w:r>
        <w:rPr>
          <w:b/>
          <w:sz w:val="22"/>
          <w:szCs w:val="22"/>
          <w:lang w:val="en-US"/>
        </w:rPr>
        <w:t>RUS</w:t>
      </w:r>
    </w:p>
    <w:p w:rsidR="00651898" w:rsidRPr="00A53D6D" w:rsidRDefault="00651898" w:rsidP="002D5F20">
      <w:pPr>
        <w:jc w:val="center"/>
        <w:rPr>
          <w:b/>
          <w:sz w:val="22"/>
          <w:szCs w:val="22"/>
        </w:rPr>
      </w:pP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Заказчик: </w:t>
      </w:r>
      <w:r w:rsidR="00181258">
        <w:rPr>
          <w:sz w:val="22"/>
          <w:szCs w:val="22"/>
        </w:rPr>
        <w:t>отдел ГФС России в г. Оренбурге</w:t>
      </w: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>Место оказания услуг:</w:t>
      </w:r>
      <w:r w:rsidR="00181258">
        <w:rPr>
          <w:b/>
          <w:sz w:val="22"/>
          <w:szCs w:val="22"/>
        </w:rPr>
        <w:t xml:space="preserve"> г. Оренбург</w:t>
      </w:r>
    </w:p>
    <w:p w:rsidR="002D5F20" w:rsidRDefault="00651898" w:rsidP="002D5F20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Срок оказания услуг: </w:t>
      </w:r>
      <w:r w:rsidR="00272E82" w:rsidRPr="00272E82">
        <w:rPr>
          <w:sz w:val="22"/>
          <w:szCs w:val="22"/>
        </w:rPr>
        <w:t xml:space="preserve">с даты заключения контракта по </w:t>
      </w:r>
      <w:r w:rsidR="002F110D">
        <w:rPr>
          <w:sz w:val="22"/>
          <w:szCs w:val="22"/>
        </w:rPr>
        <w:t>31</w:t>
      </w:r>
      <w:r w:rsidR="00272E82" w:rsidRPr="00272E82">
        <w:rPr>
          <w:sz w:val="22"/>
          <w:szCs w:val="22"/>
        </w:rPr>
        <w:t>.</w:t>
      </w:r>
      <w:r w:rsidR="002F110D">
        <w:rPr>
          <w:sz w:val="22"/>
          <w:szCs w:val="22"/>
        </w:rPr>
        <w:t>08</w:t>
      </w:r>
      <w:r w:rsidR="00272E82" w:rsidRPr="00272E82">
        <w:rPr>
          <w:sz w:val="22"/>
          <w:szCs w:val="22"/>
        </w:rPr>
        <w:t>.202</w:t>
      </w:r>
      <w:r w:rsidR="004125F5">
        <w:rPr>
          <w:sz w:val="22"/>
          <w:szCs w:val="22"/>
        </w:rPr>
        <w:t>6</w:t>
      </w:r>
      <w:r w:rsidR="00181258">
        <w:rPr>
          <w:sz w:val="22"/>
          <w:szCs w:val="22"/>
        </w:rPr>
        <w:t xml:space="preserve"> </w:t>
      </w:r>
      <w:r w:rsidR="00272E82" w:rsidRPr="00272E82">
        <w:rPr>
          <w:sz w:val="22"/>
          <w:szCs w:val="22"/>
        </w:rPr>
        <w:t>г.</w:t>
      </w:r>
    </w:p>
    <w:p w:rsidR="00272E82" w:rsidRPr="00272E82" w:rsidRDefault="00272E82" w:rsidP="002D5F20">
      <w:pPr>
        <w:rPr>
          <w:sz w:val="22"/>
          <w:szCs w:val="2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694"/>
      </w:tblGrid>
      <w:tr w:rsidR="00181258" w:rsidRPr="00A53D6D" w:rsidTr="00181258">
        <w:tc>
          <w:tcPr>
            <w:tcW w:w="709" w:type="dxa"/>
          </w:tcPr>
          <w:p w:rsidR="00181258" w:rsidRPr="00A53D6D" w:rsidRDefault="00181258" w:rsidP="005D6410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ремонта автомобиля</w:t>
            </w:r>
          </w:p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181258" w:rsidRPr="00A53D6D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>Кол-во,</w:t>
            </w:r>
          </w:p>
          <w:p w:rsidR="00181258" w:rsidRPr="00181258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A53D6D">
              <w:rPr>
                <w:b/>
                <w:sz w:val="22"/>
                <w:szCs w:val="22"/>
              </w:rPr>
              <w:t>шт</w:t>
            </w:r>
            <w:proofErr w:type="spellEnd"/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 xml:space="preserve">Замена прокладки приемной трубы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 xml:space="preserve">Регулировка клапанов                 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 xml:space="preserve">Гайка латунная                            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 xml:space="preserve">Прокладка клапанной крышки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1258">
              <w:rPr>
                <w:color w:val="000000" w:themeColor="text1"/>
                <w:sz w:val="24"/>
                <w:szCs w:val="24"/>
              </w:rPr>
              <w:t>Гровер</w:t>
            </w:r>
            <w:proofErr w:type="spellEnd"/>
            <w:r w:rsidRPr="00181258">
              <w:rPr>
                <w:color w:val="000000" w:themeColor="text1"/>
                <w:sz w:val="24"/>
                <w:szCs w:val="24"/>
              </w:rPr>
              <w:t xml:space="preserve"> "8"                                 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 xml:space="preserve">Прокладка катализатора  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>Комплект</w:t>
            </w:r>
            <w:r w:rsidRPr="0018125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81258">
              <w:rPr>
                <w:color w:val="000000" w:themeColor="text1"/>
                <w:sz w:val="24"/>
                <w:szCs w:val="24"/>
              </w:rPr>
              <w:t>ГРМ</w:t>
            </w:r>
            <w:r w:rsidRPr="0018125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81258">
              <w:rPr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181258" w:rsidRPr="00A53D6D" w:rsidTr="00181258">
        <w:trPr>
          <w:trHeight w:val="390"/>
        </w:trPr>
        <w:tc>
          <w:tcPr>
            <w:tcW w:w="709" w:type="dxa"/>
          </w:tcPr>
          <w:p w:rsidR="00181258" w:rsidRPr="00181258" w:rsidRDefault="00181258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5670" w:type="dxa"/>
            <w:vAlign w:val="center"/>
          </w:tcPr>
          <w:p w:rsidR="00181258" w:rsidRPr="00181258" w:rsidRDefault="00E01B3E" w:rsidP="003F079D">
            <w:pPr>
              <w:rPr>
                <w:color w:val="000000" w:themeColor="text1"/>
                <w:sz w:val="24"/>
                <w:szCs w:val="24"/>
              </w:rPr>
            </w:pPr>
            <w:r w:rsidRPr="00181258">
              <w:rPr>
                <w:color w:val="000000" w:themeColor="text1"/>
                <w:sz w:val="24"/>
                <w:szCs w:val="24"/>
              </w:rPr>
              <w:t xml:space="preserve">Ремень приводной                                          </w:t>
            </w:r>
          </w:p>
        </w:tc>
        <w:tc>
          <w:tcPr>
            <w:tcW w:w="2694" w:type="dxa"/>
            <w:vAlign w:val="center"/>
          </w:tcPr>
          <w:p w:rsidR="00181258" w:rsidRPr="00181258" w:rsidRDefault="00181258" w:rsidP="00276A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2D5F20" w:rsidRPr="00A53D6D" w:rsidRDefault="002D5F20" w:rsidP="002D5F20">
      <w:pPr>
        <w:jc w:val="center"/>
        <w:rPr>
          <w:sz w:val="22"/>
          <w:szCs w:val="22"/>
        </w:rPr>
      </w:pPr>
      <w:bookmarkStart w:id="0" w:name="_GoBack"/>
      <w:bookmarkEnd w:id="0"/>
    </w:p>
    <w:p w:rsidR="00A53D6D" w:rsidRPr="00272E82" w:rsidRDefault="00272E82" w:rsidP="00A53D6D">
      <w:pPr>
        <w:rPr>
          <w:color w:val="000000"/>
          <w:sz w:val="22"/>
          <w:szCs w:val="22"/>
        </w:rPr>
      </w:pPr>
      <w:r w:rsidRPr="00272E82">
        <w:rPr>
          <w:color w:val="000000"/>
          <w:sz w:val="22"/>
          <w:szCs w:val="22"/>
        </w:rPr>
        <w:t>Услуги по ремонту, техническому и сервисному облуживанию транспортных средств должны выполняться с использованием новых запасных частей и расходных материалов Исполнителя.</w:t>
      </w:r>
    </w:p>
    <w:p w:rsidR="00272E82" w:rsidRPr="00A53D6D" w:rsidRDefault="00272E82" w:rsidP="00A53D6D">
      <w:pPr>
        <w:rPr>
          <w:b/>
          <w:color w:val="000000"/>
          <w:sz w:val="22"/>
          <w:szCs w:val="22"/>
        </w:rPr>
      </w:pPr>
    </w:p>
    <w:p w:rsidR="00A53D6D" w:rsidRPr="00A53D6D" w:rsidRDefault="00A53D6D" w:rsidP="00A53D6D">
      <w:pPr>
        <w:rPr>
          <w:b/>
          <w:bCs/>
          <w:sz w:val="22"/>
          <w:szCs w:val="22"/>
        </w:rPr>
      </w:pPr>
      <w:r w:rsidRPr="00A53D6D">
        <w:rPr>
          <w:b/>
          <w:bCs/>
          <w:sz w:val="22"/>
          <w:szCs w:val="22"/>
        </w:rPr>
        <w:t>Требования к качеству работ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1. Выполнять работы качественно, в установленный срок и в полном объеме.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2. Нести полную материальную ответственность за сохранность транспортных средств Заказчика, находящихся у Подрядчика.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3. Требования к предоставлению гарантийных обязательств: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выполненные работы – не менее тридцати дней с даты приемки результатов выполненных работ;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запасные части - в соответствии со сроками завода-изготовителя. </w:t>
      </w:r>
    </w:p>
    <w:p w:rsidR="00A53D6D" w:rsidRPr="00A53D6D" w:rsidRDefault="00A53D6D" w:rsidP="002D5F20">
      <w:pPr>
        <w:jc w:val="center"/>
        <w:rPr>
          <w:sz w:val="22"/>
          <w:szCs w:val="22"/>
        </w:rPr>
      </w:pPr>
    </w:p>
    <w:p w:rsidR="002D5F20" w:rsidRPr="00A53D6D" w:rsidRDefault="002D5F20" w:rsidP="002D5F20">
      <w:pPr>
        <w:tabs>
          <w:tab w:val="left" w:pos="5640"/>
        </w:tabs>
        <w:rPr>
          <w:sz w:val="22"/>
          <w:szCs w:val="22"/>
        </w:rPr>
      </w:pPr>
    </w:p>
    <w:p w:rsidR="00261D4D" w:rsidRPr="00A53D6D" w:rsidRDefault="00261D4D">
      <w:pPr>
        <w:rPr>
          <w:sz w:val="22"/>
          <w:szCs w:val="22"/>
        </w:rPr>
      </w:pPr>
    </w:p>
    <w:sectPr w:rsidR="00261D4D" w:rsidRPr="00A53D6D" w:rsidSect="00A53D6D">
      <w:footerReference w:type="even" r:id="rId6"/>
      <w:footerReference w:type="default" r:id="rId7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E35" w:rsidRDefault="00A74E35" w:rsidP="00771CD9">
      <w:r>
        <w:separator/>
      </w:r>
    </w:p>
  </w:endnote>
  <w:endnote w:type="continuationSeparator" w:id="0">
    <w:p w:rsidR="00A74E35" w:rsidRDefault="00A74E35" w:rsidP="0077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C04F05" w:rsidP="00D932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F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6AB6" w:rsidRDefault="00E01B3E" w:rsidP="00D9323D">
    <w:pPr>
      <w:pStyle w:val="a3"/>
      <w:framePr w:wrap="around" w:vAnchor="text" w:hAnchor="margin" w:xAlign="right" w:y="1"/>
      <w:ind w:right="360"/>
      <w:rPr>
        <w:rStyle w:val="a5"/>
      </w:rPr>
    </w:pPr>
  </w:p>
  <w:p w:rsidR="00E36AB6" w:rsidRDefault="00E01B3E" w:rsidP="00D9323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C04F05">
    <w:pPr>
      <w:pStyle w:val="a3"/>
      <w:jc w:val="right"/>
    </w:pPr>
    <w:r>
      <w:rPr>
        <w:noProof/>
      </w:rPr>
      <w:fldChar w:fldCharType="begin"/>
    </w:r>
    <w:r w:rsidR="002D5F20">
      <w:rPr>
        <w:noProof/>
      </w:rPr>
      <w:instrText>PAGE   \* MERGEFORMAT</w:instrText>
    </w:r>
    <w:r>
      <w:rPr>
        <w:noProof/>
      </w:rPr>
      <w:fldChar w:fldCharType="separate"/>
    </w:r>
    <w:r w:rsidR="00E01B3E">
      <w:rPr>
        <w:noProof/>
      </w:rPr>
      <w:t>1</w:t>
    </w:r>
    <w:r>
      <w:rPr>
        <w:noProof/>
      </w:rPr>
      <w:fldChar w:fldCharType="end"/>
    </w:r>
  </w:p>
  <w:p w:rsidR="00E36AB6" w:rsidRPr="00C0369C" w:rsidRDefault="00E01B3E" w:rsidP="00D932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E35" w:rsidRDefault="00A74E35" w:rsidP="00771CD9">
      <w:r>
        <w:separator/>
      </w:r>
    </w:p>
  </w:footnote>
  <w:footnote w:type="continuationSeparator" w:id="0">
    <w:p w:rsidR="00A74E35" w:rsidRDefault="00A74E35" w:rsidP="00771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F20"/>
    <w:rsid w:val="000813F2"/>
    <w:rsid w:val="000A7553"/>
    <w:rsid w:val="001035E7"/>
    <w:rsid w:val="00174198"/>
    <w:rsid w:val="00181258"/>
    <w:rsid w:val="0024555F"/>
    <w:rsid w:val="00261D4D"/>
    <w:rsid w:val="00272E82"/>
    <w:rsid w:val="002871BF"/>
    <w:rsid w:val="002A1038"/>
    <w:rsid w:val="002A28C8"/>
    <w:rsid w:val="002C20BF"/>
    <w:rsid w:val="002D5F20"/>
    <w:rsid w:val="002F110D"/>
    <w:rsid w:val="003C70F6"/>
    <w:rsid w:val="004125F5"/>
    <w:rsid w:val="00415287"/>
    <w:rsid w:val="004169B5"/>
    <w:rsid w:val="00490E2D"/>
    <w:rsid w:val="00497235"/>
    <w:rsid w:val="004A1E88"/>
    <w:rsid w:val="00515761"/>
    <w:rsid w:val="00546D53"/>
    <w:rsid w:val="00552731"/>
    <w:rsid w:val="00561329"/>
    <w:rsid w:val="00572409"/>
    <w:rsid w:val="005D6410"/>
    <w:rsid w:val="00651898"/>
    <w:rsid w:val="006B3E4B"/>
    <w:rsid w:val="007616FF"/>
    <w:rsid w:val="00771CD9"/>
    <w:rsid w:val="007C7979"/>
    <w:rsid w:val="008714A1"/>
    <w:rsid w:val="008D0DC2"/>
    <w:rsid w:val="00A53D6D"/>
    <w:rsid w:val="00A74E35"/>
    <w:rsid w:val="00A7576E"/>
    <w:rsid w:val="00AF4D3E"/>
    <w:rsid w:val="00B2569E"/>
    <w:rsid w:val="00B704E9"/>
    <w:rsid w:val="00B775F9"/>
    <w:rsid w:val="00BC73D2"/>
    <w:rsid w:val="00BF462B"/>
    <w:rsid w:val="00C04F05"/>
    <w:rsid w:val="00C505DE"/>
    <w:rsid w:val="00D15B58"/>
    <w:rsid w:val="00D26F63"/>
    <w:rsid w:val="00D405D8"/>
    <w:rsid w:val="00D4124E"/>
    <w:rsid w:val="00D72426"/>
    <w:rsid w:val="00E01B3E"/>
    <w:rsid w:val="00E35B00"/>
    <w:rsid w:val="00E676A9"/>
    <w:rsid w:val="00ED036E"/>
    <w:rsid w:val="00EE158A"/>
    <w:rsid w:val="00F074F2"/>
    <w:rsid w:val="00F26F87"/>
    <w:rsid w:val="00F401A4"/>
    <w:rsid w:val="00F432E3"/>
    <w:rsid w:val="00F45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88353-A788-459C-AEC9-A33DEE12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69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2D5F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D5F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rsid w:val="002D5F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D5F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D5F20"/>
  </w:style>
  <w:style w:type="paragraph" w:customStyle="1" w:styleId="Default">
    <w:name w:val="Default"/>
    <w:rsid w:val="00A53D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</dc:creator>
  <cp:lastModifiedBy>Малаев А.С</cp:lastModifiedBy>
  <cp:revision>9</cp:revision>
  <dcterms:created xsi:type="dcterms:W3CDTF">2024-12-12T07:44:00Z</dcterms:created>
  <dcterms:modified xsi:type="dcterms:W3CDTF">2026-08-19T09:48:00Z</dcterms:modified>
</cp:coreProperties>
</file>