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72" w:rsidRDefault="00BE1372" w:rsidP="00ED017F">
      <w:pPr>
        <w:jc w:val="center"/>
        <w:rPr>
          <w:lang w:val="en-US"/>
        </w:rPr>
      </w:pPr>
    </w:p>
    <w:p w:rsidR="00253BE8" w:rsidRPr="006A4BB0" w:rsidRDefault="00E947E6" w:rsidP="00ED017F">
      <w:pPr>
        <w:jc w:val="center"/>
      </w:pPr>
      <w:r w:rsidRPr="00E271A9">
        <w:t>ДОГОВОР №</w:t>
      </w:r>
      <w:r w:rsidR="00E65D60">
        <w:t xml:space="preserve"> </w:t>
      </w:r>
      <w:r w:rsidR="001C44FE">
        <w:t>____________________________</w:t>
      </w:r>
    </w:p>
    <w:p w:rsidR="006675A7" w:rsidRPr="00B25C24" w:rsidRDefault="00137192" w:rsidP="006675A7">
      <w:pPr>
        <w:jc w:val="center"/>
      </w:pPr>
      <w:r w:rsidRPr="00E271A9">
        <w:t xml:space="preserve">на </w:t>
      </w:r>
      <w:r w:rsidR="006A4BB0">
        <w:t xml:space="preserve">поставку </w:t>
      </w:r>
      <w:r w:rsidR="00B25C24">
        <w:t xml:space="preserve">порошка </w:t>
      </w:r>
      <w:proofErr w:type="spellStart"/>
      <w:r w:rsidR="00B25C24">
        <w:t>полибутилметакрилата</w:t>
      </w:r>
      <w:proofErr w:type="spellEnd"/>
      <w:r w:rsidR="00B25C24">
        <w:t xml:space="preserve"> (марка</w:t>
      </w:r>
      <w:proofErr w:type="gramStart"/>
      <w:r w:rsidR="00B25C24">
        <w:t xml:space="preserve"> А</w:t>
      </w:r>
      <w:proofErr w:type="gramEnd"/>
      <w:r w:rsidR="003C4E4D" w:rsidRPr="003C4E4D">
        <w:t>;</w:t>
      </w:r>
      <w:r w:rsidR="003C4E4D">
        <w:t xml:space="preserve"> </w:t>
      </w:r>
      <w:r w:rsidR="003C4E4D" w:rsidRPr="003C4E4D">
        <w:t>ТУ 6-01-958-89</w:t>
      </w:r>
      <w:r w:rsidR="00B25C24">
        <w:t>)</w:t>
      </w:r>
    </w:p>
    <w:p w:rsidR="00253BE8" w:rsidRPr="00E271A9" w:rsidRDefault="00253BE8" w:rsidP="00ED017F">
      <w:pPr>
        <w:jc w:val="center"/>
      </w:pPr>
    </w:p>
    <w:p w:rsidR="00253BE8" w:rsidRPr="00F91647" w:rsidRDefault="00E947E6">
      <w:r w:rsidRPr="00E271A9">
        <w:t xml:space="preserve"> г.</w:t>
      </w:r>
      <w:r w:rsidR="00ED017F" w:rsidRPr="00E271A9">
        <w:t xml:space="preserve"> Черноголовка                                                                                   </w:t>
      </w:r>
      <w:r w:rsidR="007030C4">
        <w:t xml:space="preserve">                  </w:t>
      </w:r>
      <w:r w:rsidR="000352B6" w:rsidRPr="00E271A9">
        <w:t xml:space="preserve"> </w:t>
      </w:r>
      <w:r w:rsidR="00E271A9">
        <w:t xml:space="preserve"> </w:t>
      </w:r>
      <w:r w:rsidR="00431C3E">
        <w:t xml:space="preserve"> </w:t>
      </w:r>
      <w:r w:rsidR="00D73832">
        <w:t>«</w:t>
      </w:r>
      <w:r w:rsidR="001C44FE">
        <w:t>__</w:t>
      </w:r>
      <w:r w:rsidR="00D73832">
        <w:t>»</w:t>
      </w:r>
      <w:r w:rsidR="006675A7">
        <w:t xml:space="preserve"> </w:t>
      </w:r>
      <w:r w:rsidR="001C44FE">
        <w:t>______</w:t>
      </w:r>
      <w:r w:rsidR="0077053B" w:rsidRPr="00E271A9">
        <w:t xml:space="preserve"> </w:t>
      </w:r>
      <w:r w:rsidRPr="00E271A9">
        <w:t>20</w:t>
      </w:r>
      <w:r w:rsidR="00842886">
        <w:t>2</w:t>
      </w:r>
      <w:r w:rsidR="0016621A">
        <w:t>6</w:t>
      </w:r>
      <w:r w:rsidR="00C46F41" w:rsidRPr="00E271A9">
        <w:t xml:space="preserve"> </w:t>
      </w:r>
    </w:p>
    <w:p w:rsidR="005B51CA" w:rsidRDefault="005B51CA"/>
    <w:p w:rsidR="007E4B81" w:rsidRPr="00E271A9" w:rsidRDefault="007E4B81"/>
    <w:p w:rsidR="00FF584F" w:rsidRPr="00E271A9" w:rsidRDefault="00D05CBD" w:rsidP="00FF584F">
      <w:pPr>
        <w:ind w:firstLine="709"/>
        <w:jc w:val="both"/>
      </w:pPr>
      <w:proofErr w:type="gramStart"/>
      <w:r w:rsidRPr="00D05CBD">
        <w:rPr>
          <w:b/>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D05CBD">
        <w:rPr>
          <w:b/>
        </w:rPr>
        <w:t>Мержанова</w:t>
      </w:r>
      <w:proofErr w:type="spellEnd"/>
      <w:r w:rsidRPr="00D05CBD">
        <w:rPr>
          <w:b/>
        </w:rPr>
        <w:t xml:space="preserve"> Российской академии наук (ИСМАН), </w:t>
      </w:r>
      <w:r w:rsidRPr="00D05CBD">
        <w:t>именуемое в дальнейшем</w:t>
      </w:r>
      <w:r w:rsidRPr="00D05CBD">
        <w:rPr>
          <w:b/>
        </w:rPr>
        <w:t xml:space="preserve"> «Заказчик», </w:t>
      </w:r>
      <w:r w:rsidRPr="00D05CBD">
        <w:t xml:space="preserve">в лице директора </w:t>
      </w:r>
      <w:proofErr w:type="spellStart"/>
      <w:r w:rsidRPr="00D05CBD">
        <w:t>Алымова</w:t>
      </w:r>
      <w:proofErr w:type="spellEnd"/>
      <w:r w:rsidRPr="00D05CBD">
        <w:t xml:space="preserve"> Михаила Ивановича, действующего на основании Устава</w:t>
      </w:r>
      <w:r w:rsidR="00FF584F" w:rsidRPr="00E271A9">
        <w:t>, с одной стороны и</w:t>
      </w:r>
      <w:r w:rsidR="004B69AE" w:rsidRPr="004B69AE">
        <w:rPr>
          <w:b/>
        </w:rPr>
        <w:t xml:space="preserve"> </w:t>
      </w:r>
      <w:r w:rsidR="00F157C4">
        <w:rPr>
          <w:b/>
        </w:rPr>
        <w:t>___________________________________</w:t>
      </w:r>
      <w:r w:rsidR="00890846">
        <w:rPr>
          <w:b/>
        </w:rPr>
        <w:t>(</w:t>
      </w:r>
      <w:r w:rsidR="00F157C4">
        <w:rPr>
          <w:b/>
        </w:rPr>
        <w:t>________________)</w:t>
      </w:r>
      <w:r w:rsidR="00FF584F">
        <w:rPr>
          <w:b/>
        </w:rPr>
        <w:t xml:space="preserve"> </w:t>
      </w:r>
      <w:r w:rsidR="00404B21">
        <w:t>именуемое</w:t>
      </w:r>
      <w:r w:rsidR="00FF584F" w:rsidRPr="00E271A9">
        <w:t xml:space="preserve"> в дальнейшем</w:t>
      </w:r>
      <w:r w:rsidR="00FF584F" w:rsidRPr="00E271A9">
        <w:rPr>
          <w:b/>
        </w:rPr>
        <w:t xml:space="preserve"> «Поставщик», </w:t>
      </w:r>
      <w:r w:rsidR="008609A9">
        <w:t>в лице</w:t>
      </w:r>
      <w:r w:rsidR="006438C5">
        <w:t>__________________________________________, действующего</w:t>
      </w:r>
      <w:r w:rsidR="00FF584F" w:rsidRPr="00E271A9">
        <w:t xml:space="preserve"> </w:t>
      </w:r>
      <w:r w:rsidR="002C3065" w:rsidRPr="002C3065">
        <w:t>на ос</w:t>
      </w:r>
      <w:r w:rsidR="002C3065">
        <w:t>новании</w:t>
      </w:r>
      <w:r w:rsidR="006438C5">
        <w:t xml:space="preserve"> ______________________________________________________</w:t>
      </w:r>
      <w:r w:rsidR="00FF584F" w:rsidRPr="00E271A9">
        <w:t>,</w:t>
      </w:r>
      <w:r w:rsidR="00FF584F">
        <w:t xml:space="preserve"> </w:t>
      </w:r>
      <w:r w:rsidR="00FF584F" w:rsidRPr="00E271A9">
        <w:t>с другой стороны, в дальнейшем совместно именуемые Стороны,</w:t>
      </w:r>
      <w:r w:rsidR="00FF584F" w:rsidRPr="00E271A9">
        <w:rPr>
          <w:color w:val="000000" w:themeColor="text1"/>
        </w:rPr>
        <w:t xml:space="preserve"> </w:t>
      </w:r>
      <w:r w:rsidR="00FF584F">
        <w:rPr>
          <w:color w:val="000000" w:themeColor="text1"/>
        </w:rPr>
        <w:t xml:space="preserve">на основании пункта </w:t>
      </w:r>
      <w:r w:rsidR="005C3577">
        <w:rPr>
          <w:color w:val="000000" w:themeColor="text1"/>
        </w:rPr>
        <w:t>5</w:t>
      </w:r>
      <w:r w:rsidR="00FF584F" w:rsidRPr="0054485F">
        <w:rPr>
          <w:color w:val="000000" w:themeColor="text1"/>
        </w:rPr>
        <w:t xml:space="preserve"> части 1</w:t>
      </w:r>
      <w:proofErr w:type="gramEnd"/>
      <w:r w:rsidR="00FF584F" w:rsidRPr="0054485F">
        <w:rPr>
          <w:color w:val="000000" w:themeColor="text1"/>
        </w:rPr>
        <w:t xml:space="preserve"> статьи 93 44-ФЗ «О контрактной системе в сфере закупок товаров, работ, услуг для обеспечения государственных и муниципаль</w:t>
      </w:r>
      <w:r w:rsidR="00FF584F">
        <w:rPr>
          <w:color w:val="000000" w:themeColor="text1"/>
        </w:rPr>
        <w:t>ных нужд», заключили настоящий Д</w:t>
      </w:r>
      <w:r w:rsidR="00FF584F" w:rsidRPr="0054485F">
        <w:rPr>
          <w:color w:val="000000" w:themeColor="text1"/>
        </w:rPr>
        <w:t>оговор (далее Договор)  о нижеследующем</w:t>
      </w:r>
      <w:r w:rsidR="00FF584F" w:rsidRPr="00E271A9">
        <w:rPr>
          <w:color w:val="000000" w:themeColor="text1"/>
        </w:rPr>
        <w:t xml:space="preserve">:  </w:t>
      </w:r>
    </w:p>
    <w:p w:rsidR="00677279" w:rsidRPr="00E271A9" w:rsidRDefault="00677279" w:rsidP="005B51CA">
      <w:pPr>
        <w:jc w:val="both"/>
      </w:pPr>
    </w:p>
    <w:p w:rsidR="00253BE8" w:rsidRPr="00E271A9" w:rsidRDefault="00ED017F" w:rsidP="005B51CA">
      <w:pPr>
        <w:jc w:val="center"/>
      </w:pPr>
      <w:r w:rsidRPr="00E271A9">
        <w:t>1. ПРЕДМЕТ ДОГОВОРА</w:t>
      </w:r>
    </w:p>
    <w:p w:rsidR="00677279" w:rsidRPr="00E271A9" w:rsidRDefault="00677279" w:rsidP="002A4796">
      <w:pPr>
        <w:jc w:val="both"/>
      </w:pPr>
      <w:r w:rsidRPr="00E271A9">
        <w:t>1.1</w:t>
      </w:r>
      <w:r w:rsidR="005A67AA" w:rsidRPr="00E271A9">
        <w:t>. Поставщик об</w:t>
      </w:r>
      <w:r w:rsidR="00696C6D">
        <w:t>язуется поставить</w:t>
      </w:r>
      <w:r w:rsidR="00803116" w:rsidRPr="00803116">
        <w:t xml:space="preserve"> </w:t>
      </w:r>
      <w:r w:rsidR="009D1F32">
        <w:t>порошок</w:t>
      </w:r>
      <w:r w:rsidR="009D1F32" w:rsidRPr="009D1F32">
        <w:t xml:space="preserve"> </w:t>
      </w:r>
      <w:proofErr w:type="spellStart"/>
      <w:r w:rsidR="009D1F32" w:rsidRPr="009D1F32">
        <w:t>полибутилметакрилата</w:t>
      </w:r>
      <w:proofErr w:type="spellEnd"/>
      <w:r w:rsidR="009D1F32" w:rsidRPr="009D1F32">
        <w:t xml:space="preserve"> (марка</w:t>
      </w:r>
      <w:proofErr w:type="gramStart"/>
      <w:r w:rsidR="009D1F32" w:rsidRPr="009D1F32">
        <w:t xml:space="preserve"> А</w:t>
      </w:r>
      <w:proofErr w:type="gramEnd"/>
      <w:r w:rsidR="009D1F32" w:rsidRPr="009D1F32">
        <w:t>; ТУ 6-01-958-89)</w:t>
      </w:r>
      <w:r w:rsidR="006E551F" w:rsidRPr="006E551F">
        <w:t xml:space="preserve"> </w:t>
      </w:r>
      <w:r w:rsidR="00C1196E" w:rsidRPr="00E271A9">
        <w:t>(далее Товар)</w:t>
      </w:r>
      <w:r w:rsidRPr="00E271A9">
        <w:t xml:space="preserve">, а Заказчик обязуется принять и оплатить Товар в порядке и на условиях, предусмотренных </w:t>
      </w:r>
      <w:r w:rsidR="00936034" w:rsidRPr="00E271A9">
        <w:t xml:space="preserve">настоящим </w:t>
      </w:r>
      <w:r w:rsidRPr="00E271A9">
        <w:t xml:space="preserve">Договором. </w:t>
      </w:r>
    </w:p>
    <w:p w:rsidR="00253BE8" w:rsidRPr="006E0189" w:rsidRDefault="00677279" w:rsidP="005B51CA">
      <w:pPr>
        <w:jc w:val="both"/>
      </w:pPr>
      <w:r w:rsidRPr="00E271A9">
        <w:t xml:space="preserve">1.2. Наименование, количество и иные характеристики поставляемого Товара указаны в </w:t>
      </w:r>
      <w:r w:rsidR="006D7115">
        <w:t>Техниче</w:t>
      </w:r>
      <w:r w:rsidR="00A46691">
        <w:t>ском задании (Приложение № 1)</w:t>
      </w:r>
      <w:r w:rsidR="00C25287">
        <w:t xml:space="preserve"> и </w:t>
      </w:r>
      <w:r w:rsidR="00A46691">
        <w:t>Спецификации (П</w:t>
      </w:r>
      <w:r w:rsidRPr="00E271A9">
        <w:t>риложение</w:t>
      </w:r>
      <w:r w:rsidR="006D7115">
        <w:t xml:space="preserve"> № 2</w:t>
      </w:r>
      <w:r w:rsidR="00382407" w:rsidRPr="00E271A9">
        <w:t>)</w:t>
      </w:r>
      <w:r w:rsidR="00A46691" w:rsidRPr="00A46691">
        <w:t>,</w:t>
      </w:r>
      <w:r w:rsidR="00C25287">
        <w:t xml:space="preserve"> которые</w:t>
      </w:r>
      <w:r w:rsidR="00A46691">
        <w:t xml:space="preserve"> являются</w:t>
      </w:r>
      <w:r w:rsidRPr="00E271A9">
        <w:t xml:space="preserve"> неотъемлемой частью настоящего Договора</w:t>
      </w:r>
      <w:r w:rsidR="00E947E6" w:rsidRPr="00E271A9">
        <w:t>.</w:t>
      </w:r>
    </w:p>
    <w:p w:rsidR="006E0189" w:rsidRPr="006E0189" w:rsidRDefault="006E0189" w:rsidP="005B51CA">
      <w:pPr>
        <w:jc w:val="both"/>
      </w:pPr>
      <w:r>
        <w:t>1.</w:t>
      </w:r>
      <w:r w:rsidRPr="003053DA">
        <w:t>3</w:t>
      </w:r>
      <w:r w:rsidRPr="006E0189">
        <w:t>. Идентификационный код закупки (ИКЗ):</w:t>
      </w:r>
      <w:r w:rsidR="00D155DF">
        <w:t xml:space="preserve"> </w:t>
      </w:r>
      <w:r w:rsidR="00D155DF" w:rsidRPr="00D155DF">
        <w:t>261503100536850310100100060000000244</w:t>
      </w:r>
      <w:r w:rsidRPr="006E0189">
        <w:t>.</w:t>
      </w:r>
    </w:p>
    <w:p w:rsidR="00677279" w:rsidRPr="00E271A9" w:rsidRDefault="00677279" w:rsidP="00677279"/>
    <w:p w:rsidR="00365665" w:rsidRPr="00E271A9" w:rsidRDefault="00365665" w:rsidP="00365665">
      <w:pPr>
        <w:jc w:val="center"/>
        <w:rPr>
          <w:b/>
        </w:rPr>
      </w:pPr>
      <w:r w:rsidRPr="00E271A9">
        <w:t>2. ЦЕНА ДОГОВОРА</w:t>
      </w:r>
      <w:r w:rsidR="005A68AD" w:rsidRPr="00E271A9">
        <w:t xml:space="preserve"> И ПОРЯДОК РАСЧЁТОВ</w:t>
      </w:r>
    </w:p>
    <w:p w:rsidR="00170433" w:rsidRPr="00B57DA0" w:rsidRDefault="00E947E6" w:rsidP="00A61225">
      <w:pPr>
        <w:jc w:val="both"/>
        <w:rPr>
          <w:b/>
        </w:rPr>
      </w:pPr>
      <w:r w:rsidRPr="00A63293">
        <w:t>2.1.</w:t>
      </w:r>
      <w:r w:rsidRPr="00E271A9">
        <w:rPr>
          <w:b/>
        </w:rPr>
        <w:t xml:space="preserve"> </w:t>
      </w:r>
      <w:r w:rsidR="00BA7911" w:rsidRPr="00E271A9">
        <w:t>Цена Договора составляет</w:t>
      </w:r>
      <w:proofErr w:type="gramStart"/>
      <w:r w:rsidR="00BA7911" w:rsidRPr="00E271A9">
        <w:t>:</w:t>
      </w:r>
      <w:r w:rsidR="005252A5">
        <w:t xml:space="preserve"> </w:t>
      </w:r>
      <w:r w:rsidR="00B560A5">
        <w:t>__________________</w:t>
      </w:r>
      <w:r w:rsidR="005252A5">
        <w:t>(</w:t>
      </w:r>
      <w:r w:rsidR="00B560A5">
        <w:t>___________________</w:t>
      </w:r>
      <w:r w:rsidR="005252A5">
        <w:t xml:space="preserve">) </w:t>
      </w:r>
      <w:proofErr w:type="gramEnd"/>
      <w:r w:rsidR="00B560A5">
        <w:rPr>
          <w:b/>
        </w:rPr>
        <w:t>рублей __</w:t>
      </w:r>
      <w:r w:rsidR="00BA7911" w:rsidRPr="00B57DA0">
        <w:rPr>
          <w:b/>
        </w:rPr>
        <w:t xml:space="preserve"> копе</w:t>
      </w:r>
      <w:r w:rsidR="00B47C78" w:rsidRPr="00B57DA0">
        <w:rPr>
          <w:b/>
        </w:rPr>
        <w:t>ек</w:t>
      </w:r>
      <w:r w:rsidR="00B005E5" w:rsidRPr="00B57DA0">
        <w:rPr>
          <w:b/>
        </w:rPr>
        <w:t>,</w:t>
      </w:r>
      <w:r w:rsidR="00E962E3">
        <w:rPr>
          <w:b/>
        </w:rPr>
        <w:t xml:space="preserve"> </w:t>
      </w:r>
      <w:r w:rsidR="00B560A5">
        <w:rPr>
          <w:b/>
        </w:rPr>
        <w:t>в том числе НДС __ % ____________________ (____________________________)</w:t>
      </w:r>
      <w:r w:rsidR="006B43F5">
        <w:rPr>
          <w:b/>
        </w:rPr>
        <w:t xml:space="preserve"> рублей __ копеек</w:t>
      </w:r>
      <w:r w:rsidR="00F23629" w:rsidRPr="00F23629">
        <w:rPr>
          <w:b/>
        </w:rPr>
        <w:t>.</w:t>
      </w:r>
    </w:p>
    <w:p w:rsidR="00677279" w:rsidRDefault="00E947E6" w:rsidP="00A61225">
      <w:pPr>
        <w:jc w:val="both"/>
      </w:pPr>
      <w:r w:rsidRPr="00E271A9">
        <w:t>2.2.</w:t>
      </w:r>
      <w:r w:rsidR="0099598E">
        <w:t xml:space="preserve">  Цена устанавливается в р</w:t>
      </w:r>
      <w:r w:rsidR="00677279" w:rsidRPr="00E271A9">
        <w:t xml:space="preserve">оссийских рублях и включает </w:t>
      </w:r>
      <w:r w:rsidR="002955AC" w:rsidRPr="00E271A9">
        <w:t>в себя: стоимость Товара</w:t>
      </w:r>
      <w:r w:rsidR="00677279" w:rsidRPr="00E271A9">
        <w:t>,</w:t>
      </w:r>
      <w:r w:rsidR="005A782D" w:rsidRPr="00E271A9">
        <w:t xml:space="preserve"> </w:t>
      </w:r>
      <w:r w:rsidR="009366C3" w:rsidRPr="00E271A9">
        <w:t>упаковку, маркировку</w:t>
      </w:r>
      <w:r w:rsidR="00BA1876" w:rsidRPr="00E271A9">
        <w:t xml:space="preserve">, </w:t>
      </w:r>
      <w:r w:rsidR="00E6211A" w:rsidRPr="00E271A9">
        <w:t>погрузку</w:t>
      </w:r>
      <w:r w:rsidR="008607E2" w:rsidRPr="00E271A9">
        <w:t xml:space="preserve">, </w:t>
      </w:r>
      <w:r w:rsidR="00D07649" w:rsidRPr="00E271A9">
        <w:t>доставку,</w:t>
      </w:r>
      <w:r w:rsidR="00677279" w:rsidRPr="00E271A9">
        <w:t xml:space="preserve"> налоги, с</w:t>
      </w:r>
      <w:r w:rsidR="008C0B84" w:rsidRPr="00E271A9">
        <w:t xml:space="preserve">трахование и другие </w:t>
      </w:r>
      <w:r w:rsidR="00677279" w:rsidRPr="00E271A9">
        <w:t>обязательные пла</w:t>
      </w:r>
      <w:r w:rsidR="00672317" w:rsidRPr="00E271A9">
        <w:t>тежи, необходимые для исполнения</w:t>
      </w:r>
      <w:r w:rsidR="00677279" w:rsidRPr="00E271A9">
        <w:t xml:space="preserve"> настоящего Договора. </w:t>
      </w:r>
    </w:p>
    <w:p w:rsidR="00A63293" w:rsidRPr="00A63293" w:rsidRDefault="00A63293" w:rsidP="00A63293">
      <w:pPr>
        <w:jc w:val="both"/>
        <w:rPr>
          <w:rFonts w:eastAsia="Calibri"/>
          <w:sz w:val="22"/>
          <w:szCs w:val="22"/>
        </w:rPr>
      </w:pPr>
      <w:r w:rsidRPr="00A63293">
        <w:rPr>
          <w:rFonts w:eastAsia="Calibri"/>
          <w:sz w:val="22"/>
          <w:szCs w:val="22"/>
        </w:rPr>
        <w:t xml:space="preserve">2.3. Цена договора является твердой и определяется на весь срок исполнения договора. </w:t>
      </w:r>
    </w:p>
    <w:p w:rsidR="00994A65" w:rsidRPr="00994A65" w:rsidRDefault="00A63293" w:rsidP="00994A65">
      <w:pPr>
        <w:jc w:val="both"/>
        <w:rPr>
          <w:rFonts w:eastAsia="Calibri"/>
          <w:sz w:val="22"/>
          <w:szCs w:val="22"/>
        </w:rPr>
      </w:pPr>
      <w:r w:rsidRPr="00A63293">
        <w:rPr>
          <w:rFonts w:eastAsia="Calibri"/>
          <w:sz w:val="22"/>
          <w:szCs w:val="22"/>
        </w:rPr>
        <w:t>2.4.</w:t>
      </w:r>
      <w:r w:rsidR="00585156">
        <w:rPr>
          <w:rFonts w:eastAsia="Calibri"/>
          <w:sz w:val="22"/>
          <w:szCs w:val="22"/>
        </w:rPr>
        <w:t xml:space="preserve"> </w:t>
      </w:r>
      <w:r w:rsidR="00994A65">
        <w:rPr>
          <w:rFonts w:eastAsia="Calibri"/>
          <w:sz w:val="22"/>
          <w:szCs w:val="22"/>
        </w:rPr>
        <w:t>Авансирование не предусмотрено</w:t>
      </w:r>
      <w:r w:rsidR="00994A65" w:rsidRPr="008E3684">
        <w:rPr>
          <w:rFonts w:eastAsia="Calibri"/>
          <w:sz w:val="22"/>
          <w:szCs w:val="22"/>
        </w:rPr>
        <w:t>.</w:t>
      </w:r>
    </w:p>
    <w:p w:rsidR="00E6211A" w:rsidRPr="00E271A9" w:rsidRDefault="00A649CA" w:rsidP="00A63293">
      <w:pPr>
        <w:jc w:val="both"/>
      </w:pPr>
      <w:r>
        <w:t>2.5</w:t>
      </w:r>
      <w:r w:rsidR="004A16B7" w:rsidRPr="00E271A9">
        <w:t xml:space="preserve">. </w:t>
      </w:r>
      <w:proofErr w:type="gramStart"/>
      <w:r w:rsidR="00713692" w:rsidRPr="00713692">
        <w:t>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указанного в п.13 настоящего Договора, по факту поставки товара, в течение 7 (семи) рабочих дней с даты приемки и подписания Заказчиком УПД или товарной накладной и счета-фактуры, согласно выставленному Поставщиком счету.</w:t>
      </w:r>
      <w:proofErr w:type="gramEnd"/>
      <w:r w:rsidR="00713692" w:rsidRPr="00713692">
        <w:t xml:space="preserve"> Заказчик обязан подписать УПД/или товарную накладную в течение 3 (трех) рабочих дней </w:t>
      </w:r>
      <w:proofErr w:type="gramStart"/>
      <w:r w:rsidR="00713692" w:rsidRPr="00713692">
        <w:t>с даты получения</w:t>
      </w:r>
      <w:proofErr w:type="gramEnd"/>
      <w:r w:rsidR="00713692" w:rsidRPr="00713692">
        <w:t xml:space="preserve"> Товара от Грузоперевозчика и направить оформленную накладную в электронном виде (сканированную) по электронному адресу Поставщика, указанному в п.13 настоящего Договора, с последующим направлением оригинала в адрес Поставщика.</w:t>
      </w:r>
    </w:p>
    <w:p w:rsidR="004A16B7" w:rsidRPr="00E271A9" w:rsidRDefault="00A649CA" w:rsidP="00C960D7">
      <w:pPr>
        <w:jc w:val="both"/>
      </w:pPr>
      <w:r>
        <w:t>2.6</w:t>
      </w:r>
      <w:r w:rsidR="004A16B7" w:rsidRPr="00E271A9">
        <w:t>.</w:t>
      </w:r>
      <w:r w:rsidR="00576985" w:rsidRPr="00E271A9">
        <w:t xml:space="preserve"> </w:t>
      </w:r>
      <w:r w:rsidR="004A16B7" w:rsidRPr="00E271A9">
        <w:t>Датой исполнения Заказчиком</w:t>
      </w:r>
      <w:r w:rsidR="00122162" w:rsidRPr="00E271A9">
        <w:t xml:space="preserve"> обязательств по оплате </w:t>
      </w:r>
      <w:r w:rsidR="004A16B7" w:rsidRPr="00E271A9">
        <w:t>считается дата списания денежных средств со счета Заказчика.</w:t>
      </w:r>
      <w:r w:rsidR="002E0F5C" w:rsidRPr="00E271A9">
        <w:t xml:space="preserve"> Заказчик обязан предоставить Поставщику копию платежного поручения с отметкой банка по электронной/фак</w:t>
      </w:r>
      <w:r w:rsidR="00433552">
        <w:t xml:space="preserve">симильной связи в течение 2 </w:t>
      </w:r>
      <w:r w:rsidR="00AF383B">
        <w:t>(д</w:t>
      </w:r>
      <w:r w:rsidR="00433552">
        <w:t>вух)</w:t>
      </w:r>
      <w:r w:rsidR="006B4988" w:rsidRPr="00E271A9">
        <w:t xml:space="preserve"> рабочих дней</w:t>
      </w:r>
      <w:r w:rsidR="002E0F5C" w:rsidRPr="00E271A9">
        <w:t xml:space="preserve"> </w:t>
      </w:r>
      <w:proofErr w:type="gramStart"/>
      <w:r w:rsidR="002E0F5C" w:rsidRPr="00E271A9">
        <w:t>с даты проведения</w:t>
      </w:r>
      <w:proofErr w:type="gramEnd"/>
      <w:r w:rsidR="002E0F5C" w:rsidRPr="00E271A9">
        <w:t xml:space="preserve"> оплаты.</w:t>
      </w:r>
    </w:p>
    <w:p w:rsidR="00122162" w:rsidRPr="00E271A9" w:rsidRDefault="00A649CA" w:rsidP="00C960D7">
      <w:pPr>
        <w:jc w:val="both"/>
      </w:pPr>
      <w:r>
        <w:t>2.7</w:t>
      </w:r>
      <w:r w:rsidR="002E0F5C" w:rsidRPr="00E271A9">
        <w:t>.</w:t>
      </w:r>
      <w:r w:rsidR="006C759C" w:rsidRPr="00E271A9">
        <w:t xml:space="preserve"> В случае н</w:t>
      </w:r>
      <w:r w:rsidR="004A16B7" w:rsidRPr="00E271A9">
        <w:t>епредставления всех необходимых для оплат</w:t>
      </w:r>
      <w:r w:rsidR="00122162" w:rsidRPr="00E271A9">
        <w:t>ы документов по вине Поставщика</w:t>
      </w:r>
      <w:r w:rsidR="004A16B7" w:rsidRPr="00E271A9">
        <w:t>, Заказчик вправе заде</w:t>
      </w:r>
      <w:r w:rsidR="002C3AAC">
        <w:t>ржать оплату за Т</w:t>
      </w:r>
      <w:r w:rsidR="00D07649" w:rsidRPr="00E271A9">
        <w:t>овар</w:t>
      </w:r>
      <w:r w:rsidR="004A16B7" w:rsidRPr="00E271A9">
        <w:t xml:space="preserve"> </w:t>
      </w:r>
      <w:r w:rsidR="00D07649" w:rsidRPr="00E271A9">
        <w:t xml:space="preserve">соразмерно </w:t>
      </w:r>
      <w:r w:rsidR="002C3AAC">
        <w:t>периоду просрочки</w:t>
      </w:r>
      <w:r w:rsidR="00D07649" w:rsidRPr="00E271A9">
        <w:t xml:space="preserve"> </w:t>
      </w:r>
      <w:r w:rsidR="004846F7">
        <w:t xml:space="preserve">предоставления указанных документов </w:t>
      </w:r>
      <w:r w:rsidR="00CE4915">
        <w:t xml:space="preserve">со стороны </w:t>
      </w:r>
      <w:r w:rsidR="00D07649" w:rsidRPr="00E271A9">
        <w:t>Поставщика</w:t>
      </w:r>
      <w:r w:rsidR="004A16B7" w:rsidRPr="00E271A9">
        <w:t>.</w:t>
      </w:r>
    </w:p>
    <w:p w:rsidR="00D32D9E" w:rsidRDefault="00A649CA" w:rsidP="00C960D7">
      <w:pPr>
        <w:jc w:val="both"/>
      </w:pPr>
      <w:r>
        <w:lastRenderedPageBreak/>
        <w:t>2.8</w:t>
      </w:r>
      <w:r w:rsidR="009C5B94" w:rsidRPr="00E271A9">
        <w:t xml:space="preserve">. Источник </w:t>
      </w:r>
      <w:r w:rsidR="009C5B94" w:rsidRPr="00AE6EFA">
        <w:t>финансирования</w:t>
      </w:r>
      <w:r w:rsidR="003561AF" w:rsidRPr="00AE6EFA">
        <w:t xml:space="preserve">: </w:t>
      </w:r>
      <w:r w:rsidR="006519C5">
        <w:t xml:space="preserve">средства субсидии на выполнение государственного задания </w:t>
      </w:r>
      <w:r w:rsidR="00062201" w:rsidRPr="00AE6EFA">
        <w:t>КВР</w:t>
      </w:r>
      <w:r w:rsidR="00062201">
        <w:t xml:space="preserve"> </w:t>
      </w:r>
      <w:r w:rsidR="00553F8A">
        <w:t xml:space="preserve">244, </w:t>
      </w:r>
      <w:r w:rsidR="00553F8A" w:rsidRPr="00E271A9">
        <w:t>ст.</w:t>
      </w:r>
      <w:r w:rsidR="002D7F28">
        <w:t>34</w:t>
      </w:r>
      <w:r w:rsidR="00C91281" w:rsidRPr="00C91281">
        <w:t>0</w:t>
      </w:r>
      <w:r w:rsidR="00122162" w:rsidRPr="00E271A9">
        <w:t>.</w:t>
      </w:r>
    </w:p>
    <w:p w:rsidR="00430D2B" w:rsidRPr="00E271A9" w:rsidRDefault="00430D2B"/>
    <w:p w:rsidR="00365665" w:rsidRPr="00E271A9" w:rsidRDefault="00365665" w:rsidP="00365665">
      <w:pPr>
        <w:jc w:val="center"/>
      </w:pPr>
      <w:r w:rsidRPr="00E271A9">
        <w:t>3. ПОРЯДОК И СРОКИ ПОСТАВКИ</w:t>
      </w:r>
    </w:p>
    <w:p w:rsidR="009C5B94" w:rsidRPr="00E271A9" w:rsidRDefault="00E947E6" w:rsidP="009C5B94">
      <w:pPr>
        <w:pStyle w:val="ConsPlusNormal"/>
        <w:jc w:val="both"/>
        <w:rPr>
          <w:sz w:val="24"/>
          <w:szCs w:val="24"/>
        </w:rPr>
      </w:pPr>
      <w:r w:rsidRPr="00E271A9">
        <w:rPr>
          <w:sz w:val="24"/>
          <w:szCs w:val="24"/>
        </w:rPr>
        <w:t xml:space="preserve">3.1. </w:t>
      </w:r>
      <w:r w:rsidR="009C5B94" w:rsidRPr="00E271A9">
        <w:rPr>
          <w:sz w:val="24"/>
          <w:szCs w:val="24"/>
        </w:rPr>
        <w:t>Пост</w:t>
      </w:r>
      <w:r w:rsidR="005D0367" w:rsidRPr="00E271A9">
        <w:rPr>
          <w:sz w:val="24"/>
          <w:szCs w:val="24"/>
        </w:rPr>
        <w:t>авщик поставляет</w:t>
      </w:r>
      <w:r w:rsidR="00CE475A" w:rsidRPr="00E271A9">
        <w:rPr>
          <w:sz w:val="24"/>
          <w:szCs w:val="24"/>
        </w:rPr>
        <w:t xml:space="preserve"> Товар Заказчику по </w:t>
      </w:r>
      <w:r w:rsidR="005D0367" w:rsidRPr="00E271A9">
        <w:rPr>
          <w:sz w:val="24"/>
          <w:szCs w:val="24"/>
        </w:rPr>
        <w:t>адресу:</w:t>
      </w:r>
      <w:r w:rsidR="00D3192E" w:rsidRPr="00E271A9">
        <w:rPr>
          <w:sz w:val="24"/>
          <w:szCs w:val="24"/>
        </w:rPr>
        <w:t xml:space="preserve"> </w:t>
      </w:r>
      <w:r w:rsidR="002E0F5C" w:rsidRPr="00E271A9">
        <w:rPr>
          <w:sz w:val="24"/>
          <w:szCs w:val="24"/>
        </w:rPr>
        <w:t xml:space="preserve">Московская область, </w:t>
      </w:r>
      <w:r w:rsidR="005D0367" w:rsidRPr="00E271A9">
        <w:rPr>
          <w:sz w:val="24"/>
          <w:szCs w:val="24"/>
        </w:rPr>
        <w:t xml:space="preserve">г. </w:t>
      </w:r>
      <w:r w:rsidR="00D3192E" w:rsidRPr="00E271A9">
        <w:rPr>
          <w:sz w:val="24"/>
          <w:szCs w:val="24"/>
        </w:rPr>
        <w:t>Черноголов</w:t>
      </w:r>
      <w:r w:rsidR="00963ACC" w:rsidRPr="00E271A9">
        <w:rPr>
          <w:sz w:val="24"/>
          <w:szCs w:val="24"/>
        </w:rPr>
        <w:t xml:space="preserve">ка, ул. Академика </w:t>
      </w:r>
      <w:proofErr w:type="spellStart"/>
      <w:r w:rsidR="00963ACC" w:rsidRPr="00E271A9">
        <w:rPr>
          <w:sz w:val="24"/>
          <w:szCs w:val="24"/>
        </w:rPr>
        <w:t>Осипьяна</w:t>
      </w:r>
      <w:proofErr w:type="spellEnd"/>
      <w:r w:rsidR="00963ACC" w:rsidRPr="00E271A9">
        <w:rPr>
          <w:sz w:val="24"/>
          <w:szCs w:val="24"/>
        </w:rPr>
        <w:t>, д. 8</w:t>
      </w:r>
      <w:r w:rsidR="00457B5E" w:rsidRPr="00E271A9">
        <w:rPr>
          <w:sz w:val="24"/>
          <w:szCs w:val="24"/>
        </w:rPr>
        <w:t xml:space="preserve"> </w:t>
      </w:r>
      <w:r w:rsidR="00FD715E">
        <w:rPr>
          <w:sz w:val="24"/>
          <w:szCs w:val="24"/>
        </w:rPr>
        <w:t xml:space="preserve">в </w:t>
      </w:r>
      <w:r w:rsidR="0016542F">
        <w:rPr>
          <w:sz w:val="24"/>
          <w:szCs w:val="24"/>
        </w:rPr>
        <w:t xml:space="preserve">течение </w:t>
      </w:r>
      <w:r w:rsidR="0091745C">
        <w:rPr>
          <w:sz w:val="24"/>
          <w:szCs w:val="24"/>
        </w:rPr>
        <w:t>5</w:t>
      </w:r>
      <w:r w:rsidR="00CD34CA">
        <w:rPr>
          <w:sz w:val="24"/>
          <w:szCs w:val="24"/>
        </w:rPr>
        <w:t xml:space="preserve"> (</w:t>
      </w:r>
      <w:r w:rsidR="0091745C">
        <w:rPr>
          <w:sz w:val="24"/>
          <w:szCs w:val="24"/>
        </w:rPr>
        <w:t>Пяти</w:t>
      </w:r>
      <w:r w:rsidR="006C78AE">
        <w:rPr>
          <w:sz w:val="24"/>
          <w:szCs w:val="24"/>
        </w:rPr>
        <w:t>) рабочих</w:t>
      </w:r>
      <w:r w:rsidR="000C1A77" w:rsidRPr="00E271A9">
        <w:rPr>
          <w:sz w:val="24"/>
          <w:szCs w:val="24"/>
        </w:rPr>
        <w:t xml:space="preserve"> </w:t>
      </w:r>
      <w:r w:rsidR="00761129" w:rsidRPr="00E271A9">
        <w:rPr>
          <w:sz w:val="24"/>
          <w:szCs w:val="24"/>
        </w:rPr>
        <w:t>дней</w:t>
      </w:r>
      <w:r w:rsidR="00457B5E" w:rsidRPr="00E271A9">
        <w:rPr>
          <w:sz w:val="24"/>
          <w:szCs w:val="24"/>
        </w:rPr>
        <w:t xml:space="preserve"> </w:t>
      </w:r>
      <w:r w:rsidR="00956417" w:rsidRPr="00C3776D">
        <w:rPr>
          <w:sz w:val="24"/>
          <w:szCs w:val="24"/>
        </w:rPr>
        <w:t xml:space="preserve">с момента заключения настоящего Договора. Точные дата и время доставки согласуются с Заказчиком. Товар должен быть упакован и погружен надлежащим образом, обеспечивающим его сохранность при перевозке.      </w:t>
      </w:r>
    </w:p>
    <w:p w:rsidR="00365665" w:rsidRPr="00E271A9" w:rsidRDefault="009C5B94" w:rsidP="00CE33B2">
      <w:pPr>
        <w:pStyle w:val="ConsPlusNormal"/>
        <w:jc w:val="both"/>
        <w:rPr>
          <w:sz w:val="24"/>
          <w:szCs w:val="24"/>
        </w:rPr>
      </w:pPr>
      <w:r w:rsidRPr="00E271A9">
        <w:rPr>
          <w:sz w:val="24"/>
          <w:szCs w:val="24"/>
        </w:rPr>
        <w:t xml:space="preserve">3.2. </w:t>
      </w:r>
      <w:r w:rsidR="00CE4FCC" w:rsidRPr="00E271A9">
        <w:rPr>
          <w:sz w:val="24"/>
          <w:szCs w:val="24"/>
        </w:rPr>
        <w:t xml:space="preserve">Приемка Товара осуществляется путем передачи Поставщиком </w:t>
      </w:r>
      <w:r w:rsidR="00B93C90">
        <w:rPr>
          <w:sz w:val="24"/>
          <w:szCs w:val="24"/>
        </w:rPr>
        <w:t xml:space="preserve">Заказчику </w:t>
      </w:r>
      <w:r w:rsidR="00CE4FCC" w:rsidRPr="00E271A9">
        <w:rPr>
          <w:sz w:val="24"/>
          <w:szCs w:val="24"/>
        </w:rPr>
        <w:t>Товара и документов об оценке соответствия, подтверждающих качество Товара.</w:t>
      </w:r>
    </w:p>
    <w:p w:rsidR="00365665" w:rsidRDefault="009C5B94" w:rsidP="00CE33B2">
      <w:pPr>
        <w:jc w:val="both"/>
      </w:pPr>
      <w:r w:rsidRPr="00E271A9">
        <w:t>3.3</w:t>
      </w:r>
      <w:r w:rsidR="00D57259" w:rsidRPr="00E271A9">
        <w:t xml:space="preserve">. </w:t>
      </w:r>
      <w:r w:rsidR="00505BA8" w:rsidRPr="00E271A9">
        <w:t xml:space="preserve"> Заказчик должен </w:t>
      </w:r>
      <w:r w:rsidR="00E947E6" w:rsidRPr="00E271A9">
        <w:t xml:space="preserve">принять </w:t>
      </w:r>
      <w:r w:rsidR="00505BA8" w:rsidRPr="00E271A9">
        <w:t>Товар</w:t>
      </w:r>
      <w:r w:rsidR="00CE2471" w:rsidRPr="00E271A9">
        <w:t xml:space="preserve"> </w:t>
      </w:r>
      <w:r w:rsidR="00E947E6" w:rsidRPr="00E271A9">
        <w:t xml:space="preserve">в соответствии со </w:t>
      </w:r>
      <w:r w:rsidR="00E33E84" w:rsidRPr="00E271A9">
        <w:t>Спецификацией и</w:t>
      </w:r>
      <w:r w:rsidR="00E42FD7" w:rsidRPr="00E271A9">
        <w:t xml:space="preserve"> </w:t>
      </w:r>
      <w:r w:rsidR="00E271A9" w:rsidRPr="00E271A9">
        <w:t>товарной накладной.</w:t>
      </w:r>
    </w:p>
    <w:p w:rsidR="00C96B3C" w:rsidRPr="00E271A9" w:rsidRDefault="008D3E15" w:rsidP="00CE33B2">
      <w:pPr>
        <w:jc w:val="both"/>
      </w:pPr>
      <w:r>
        <w:t>3.</w:t>
      </w:r>
      <w:r w:rsidR="00136BF9">
        <w:t>4</w:t>
      </w:r>
      <w:r w:rsidR="00D32D9E" w:rsidRPr="00E271A9">
        <w:t>. Обязательства Поставщика считаются выполненными</w:t>
      </w:r>
      <w:r w:rsidR="00AE60E0">
        <w:t xml:space="preserve"> полностью с мо</w:t>
      </w:r>
      <w:r w:rsidR="00B1561B">
        <w:t xml:space="preserve">мента получения </w:t>
      </w:r>
      <w:r w:rsidR="00CE4FCC" w:rsidRPr="00E271A9">
        <w:t>Заказчиком</w:t>
      </w:r>
      <w:r w:rsidR="00B1561B">
        <w:t xml:space="preserve"> Товара и подписания универсального передаточного документа (УПД) </w:t>
      </w:r>
      <w:r w:rsidR="00B1561B" w:rsidRPr="00B1561B">
        <w:t>или това</w:t>
      </w:r>
      <w:r w:rsidR="00B1561B">
        <w:t>рной накладной</w:t>
      </w:r>
      <w:r w:rsidR="00B1561B" w:rsidRPr="00B1561B">
        <w:t xml:space="preserve"> и счет</w:t>
      </w:r>
      <w:r w:rsidR="00B1561B">
        <w:t xml:space="preserve">а-фактуры или </w:t>
      </w:r>
      <w:r w:rsidR="00B1561B" w:rsidRPr="00B1561B">
        <w:t>товарной накладной</w:t>
      </w:r>
      <w:r w:rsidR="00CE4FCC" w:rsidRPr="00E271A9">
        <w:t>.</w:t>
      </w:r>
    </w:p>
    <w:p w:rsidR="00CE475A" w:rsidRPr="00E271A9" w:rsidRDefault="00CE475A" w:rsidP="003561AF"/>
    <w:p w:rsidR="00365665" w:rsidRPr="00E271A9" w:rsidRDefault="00E947E6" w:rsidP="00365665">
      <w:pPr>
        <w:jc w:val="center"/>
      </w:pPr>
      <w:r w:rsidRPr="00E271A9">
        <w:t>4. ПОРЯДОК СДАЧИ И ПРИЕМКИ ТОВАРА.</w:t>
      </w:r>
    </w:p>
    <w:p w:rsidR="008341C5" w:rsidRDefault="008341C5" w:rsidP="008341C5">
      <w:pPr>
        <w:jc w:val="both"/>
      </w:pPr>
      <w:r>
        <w:t>4.1. При приемке Товара Заказчик проводит входной контроль и проверяет соответствие Товара требованиям Технического задания (приложение № 1) и Спецификации (приложение № 2). Документы, подтверждающие качество Товара, передаются Заказчику непосредственно вместе с Товаром.</w:t>
      </w:r>
    </w:p>
    <w:p w:rsidR="008341C5" w:rsidRDefault="008341C5" w:rsidP="008341C5">
      <w:pPr>
        <w:jc w:val="both"/>
      </w:pPr>
      <w:r>
        <w:t xml:space="preserve">4.2. Вместе с Товаром передаются товаросопроводительные документы: Универсальный передаточный документ (УПД) или товарная накладная и счет-фактура. </w:t>
      </w:r>
    </w:p>
    <w:p w:rsidR="008341C5" w:rsidRDefault="008341C5" w:rsidP="008341C5">
      <w:pPr>
        <w:jc w:val="both"/>
      </w:pPr>
      <w:r>
        <w:t xml:space="preserve">4.3. </w:t>
      </w:r>
      <w:proofErr w:type="gramStart"/>
      <w:r>
        <w:t>В соответствии с Постановлением Правительства РФ от 31.12.2019 г.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г. № 2129 “О внесении изменений в Постановление Правительства Российской Федерации от 31.12.2019 г. № 1956”, если</w:t>
      </w:r>
      <w:proofErr w:type="gramEnd"/>
      <w:r>
        <w:t xml:space="preserve"> Товар, поставляемый по Договору, должен иметь специальную маркировку, то в передаточном документе (УПД) или товарной накладной, на упаковке, бирках, этикетках поставщики указывают обозначения и сведения, идентифицирующие товар в системе "Честный знак".</w:t>
      </w:r>
    </w:p>
    <w:p w:rsidR="008341C5" w:rsidRDefault="008341C5" w:rsidP="008341C5">
      <w:pPr>
        <w:jc w:val="both"/>
      </w:pPr>
      <w:r>
        <w:t>4.4. Товар считается поставленным при условии надлежаще оформленного передаточного документа (УПД) или товарной накладной, с указанием кодов маркировки товара. Данные коды маркировки должны быть обязательно зарегистрированы в системе “Честный знак”.</w:t>
      </w:r>
    </w:p>
    <w:p w:rsidR="008341C5" w:rsidRDefault="008341C5" w:rsidP="008341C5">
      <w:pPr>
        <w:jc w:val="both"/>
      </w:pPr>
      <w:r>
        <w:t>4.5. Если в ходе приемки Товара при считывании кода маркировки в системе “Честный знак” будет указано на отсутствие товарного знака и иной информации, то Заказчик вправе отказаться от приемки такого Товара.</w:t>
      </w:r>
    </w:p>
    <w:p w:rsidR="008341C5" w:rsidRDefault="008341C5" w:rsidP="008341C5">
      <w:pPr>
        <w:jc w:val="both"/>
      </w:pPr>
      <w:r>
        <w:t xml:space="preserve">4.6. При наличии замечаний и претензий к поставленному Товару и/или к передаточному документу (УПД) или товарной накладной Заказчик также направляет мотивированный отказ от приемки Товара. В мотивированном отказе Заказчиком указывается перечень замечаний и претензий к поставленному Товару и сроки их устранения. Замечания и претензии устраняются Поставщиком за свой счет, если они не выходят за пределы условий настоящего Договора. </w:t>
      </w:r>
    </w:p>
    <w:p w:rsidR="008341C5" w:rsidRDefault="008341C5" w:rsidP="008341C5">
      <w:pPr>
        <w:jc w:val="both"/>
      </w:pPr>
      <w:r>
        <w:t>4.7. Заказчик вправе расторгнуть Договор в одностороннем порядке, если Поставщик не заменит Товар на имеющий действительные коды маркировки в системе “Честный знак”.</w:t>
      </w:r>
    </w:p>
    <w:p w:rsidR="00211C43" w:rsidRDefault="008341C5" w:rsidP="008341C5">
      <w:pPr>
        <w:jc w:val="both"/>
      </w:pPr>
      <w:r>
        <w:t>4.8. Право собственности на Товар переходит к Заказчику с момента полной оплаты за Товар. Все риски случайной гибели, повреждения или утраты переходит к Заказчику в момент получения Товара от Грузоперевозчика.</w:t>
      </w:r>
    </w:p>
    <w:p w:rsidR="00DE30F4" w:rsidRDefault="00DE30F4" w:rsidP="008341C5">
      <w:pPr>
        <w:jc w:val="both"/>
      </w:pPr>
    </w:p>
    <w:p w:rsidR="001E5D1D" w:rsidRPr="00E271A9" w:rsidRDefault="00E947E6" w:rsidP="001E5D1D">
      <w:pPr>
        <w:jc w:val="center"/>
      </w:pPr>
      <w:r w:rsidRPr="00E271A9">
        <w:t xml:space="preserve">5. ТРЕБОВАНИЯ </w:t>
      </w:r>
      <w:r w:rsidR="001E5D1D" w:rsidRPr="00E271A9">
        <w:t>К КАЧЕСТВУ ПОСТАВЛЯЕМОГО ТОВАРА</w:t>
      </w:r>
    </w:p>
    <w:p w:rsidR="00341269" w:rsidRPr="00E271A9" w:rsidRDefault="00341269" w:rsidP="001E5D1D">
      <w:pPr>
        <w:jc w:val="center"/>
      </w:pPr>
    </w:p>
    <w:p w:rsidR="000923DB" w:rsidRDefault="000923DB" w:rsidP="000923DB">
      <w:pPr>
        <w:jc w:val="both"/>
      </w:pPr>
      <w:r w:rsidRPr="00E271A9">
        <w:t>5.1. Прием Товара по качеству и количеству осуществляется в строгом соответствии с требованиями действующего законодательства Российской Федерации.</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5.2</w:t>
      </w:r>
      <w:r w:rsidRPr="006C02A2">
        <w:rPr>
          <w:rFonts w:eastAsia="Calibri"/>
          <w:color w:val="000000"/>
          <w:sz w:val="22"/>
          <w:szCs w:val="22"/>
        </w:rPr>
        <w:t>. Товар должен отгружаться в таре и упаковке, соответствующей государственным  стандартам, техническим условиям, другим нормативно-техническим документам.</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5.3</w:t>
      </w:r>
      <w:r w:rsidRPr="006C02A2">
        <w:rPr>
          <w:rFonts w:eastAsia="Calibri"/>
          <w:color w:val="000000"/>
          <w:sz w:val="22"/>
          <w:szCs w:val="22"/>
        </w:rPr>
        <w:t>. Тара и упаковка должны быть прочными, сух</w:t>
      </w:r>
      <w:r>
        <w:rPr>
          <w:rFonts w:eastAsia="Calibri"/>
          <w:color w:val="000000"/>
          <w:sz w:val="22"/>
          <w:szCs w:val="22"/>
        </w:rPr>
        <w:t xml:space="preserve">ими, без нарушения целостности. </w:t>
      </w:r>
      <w:r w:rsidRPr="006C02A2">
        <w:rPr>
          <w:rFonts w:eastAsia="Calibri"/>
          <w:color w:val="000000"/>
          <w:sz w:val="22"/>
          <w:szCs w:val="22"/>
        </w:rPr>
        <w:t>Упаковка должна обеспечивать сохранность товара при транспортировке к конечному месту доставки и погрузочно-разгрузочных работах.</w:t>
      </w:r>
    </w:p>
    <w:p w:rsidR="000923DB" w:rsidRPr="006855EA" w:rsidRDefault="000923DB" w:rsidP="000923DB">
      <w:pPr>
        <w:widowControl w:val="0"/>
        <w:autoSpaceDE w:val="0"/>
        <w:jc w:val="both"/>
        <w:rPr>
          <w:rFonts w:eastAsia="Calibri"/>
          <w:color w:val="000000"/>
          <w:sz w:val="22"/>
          <w:szCs w:val="22"/>
        </w:rPr>
      </w:pPr>
      <w:r>
        <w:rPr>
          <w:rFonts w:eastAsia="Calibri"/>
          <w:color w:val="000000"/>
          <w:sz w:val="22"/>
          <w:szCs w:val="22"/>
        </w:rPr>
        <w:t>5.4</w:t>
      </w:r>
      <w:r w:rsidRPr="006C02A2">
        <w:rPr>
          <w:rFonts w:eastAsia="Calibri"/>
          <w:color w:val="000000"/>
          <w:sz w:val="22"/>
          <w:szCs w:val="22"/>
        </w:rPr>
        <w:t>. На упаковке каждой единицы товара должна быть указана информация, предусмотренная государственными стандартами, другими нормативно – техническими документами.</w:t>
      </w:r>
    </w:p>
    <w:p w:rsidR="003C4B9B"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5. Поставщик гарантирует, что поставляемый Товар является новым (товаром, который не был в употреблении, в ремонте, у Товара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rsidR="009662B3" w:rsidRPr="003C4B9B" w:rsidRDefault="00D62EAF" w:rsidP="000923DB">
      <w:pPr>
        <w:widowControl w:val="0"/>
        <w:autoSpaceDE w:val="0"/>
        <w:jc w:val="both"/>
        <w:rPr>
          <w:rFonts w:eastAsia="Calibri"/>
          <w:color w:val="000000"/>
          <w:sz w:val="22"/>
          <w:szCs w:val="22"/>
        </w:rPr>
      </w:pPr>
      <w:r>
        <w:rPr>
          <w:rFonts w:eastAsia="Calibri"/>
          <w:color w:val="000000"/>
          <w:sz w:val="22"/>
          <w:szCs w:val="22"/>
        </w:rPr>
        <w:t xml:space="preserve">5.6. В комплекте </w:t>
      </w:r>
      <w:r w:rsidR="009662B3">
        <w:rPr>
          <w:rFonts w:eastAsia="Calibri"/>
          <w:color w:val="000000"/>
          <w:sz w:val="22"/>
          <w:szCs w:val="22"/>
        </w:rPr>
        <w:t>с Товаром</w:t>
      </w:r>
      <w:r w:rsidR="009662B3" w:rsidRPr="009662B3">
        <w:rPr>
          <w:rFonts w:eastAsia="Calibri"/>
          <w:color w:val="000000"/>
          <w:sz w:val="22"/>
          <w:szCs w:val="22"/>
        </w:rPr>
        <w:t xml:space="preserve"> должны быть поставлены: инструкция по применению, паспорт изделия.</w:t>
      </w:r>
    </w:p>
    <w:p w:rsidR="000923DB" w:rsidRPr="00C47ABE"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7</w:t>
      </w:r>
      <w:r w:rsidR="000923DB" w:rsidRPr="006C02A2">
        <w:rPr>
          <w:rFonts w:eastAsia="Calibri"/>
          <w:color w:val="000000"/>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8</w:t>
      </w:r>
      <w:r w:rsidR="000923DB" w:rsidRPr="006C02A2">
        <w:rPr>
          <w:rFonts w:eastAsia="Calibri"/>
          <w:color w:val="000000"/>
          <w:sz w:val="22"/>
          <w:szCs w:val="22"/>
        </w:rPr>
        <w:t>.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w:t>
      </w:r>
      <w:r w:rsidR="00E80804">
        <w:rPr>
          <w:rFonts w:eastAsia="Calibri"/>
          <w:color w:val="000000"/>
          <w:sz w:val="22"/>
          <w:szCs w:val="22"/>
        </w:rPr>
        <w:t xml:space="preserve"> документов, предоставленных Поставщиком</w:t>
      </w:r>
      <w:r w:rsidR="000923DB" w:rsidRPr="006C02A2">
        <w:rPr>
          <w:rFonts w:eastAsia="Calibri"/>
          <w:color w:val="000000"/>
          <w:sz w:val="22"/>
          <w:szCs w:val="22"/>
        </w:rPr>
        <w:t xml:space="preserve"> и подтверждающих поставку Товара. Акт оформляется в присутствии и с обязательным участием представителя </w:t>
      </w:r>
      <w:r w:rsidR="00E80804">
        <w:rPr>
          <w:rFonts w:eastAsia="Calibri"/>
          <w:color w:val="000000"/>
          <w:sz w:val="22"/>
          <w:szCs w:val="22"/>
        </w:rPr>
        <w:t xml:space="preserve">Поставщика </w:t>
      </w:r>
      <w:r w:rsidR="000923DB" w:rsidRPr="006C02A2">
        <w:rPr>
          <w:rFonts w:eastAsia="Calibri"/>
          <w:color w:val="000000"/>
          <w:sz w:val="22"/>
          <w:szCs w:val="22"/>
        </w:rPr>
        <w:t>или представителя незаинтересованной организации.</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9</w:t>
      </w:r>
      <w:r w:rsidR="000923DB" w:rsidRPr="006C02A2">
        <w:rPr>
          <w:rFonts w:eastAsia="Calibri"/>
          <w:color w:val="000000"/>
          <w:sz w:val="22"/>
          <w:szCs w:val="22"/>
        </w:rPr>
        <w:t>. При наличии количественного и (или) качественного расхождения, а также несоответствия ассортимента принятых Товаров сопрово</w:t>
      </w:r>
      <w:r w:rsidR="000923DB">
        <w:rPr>
          <w:rFonts w:eastAsia="Calibri"/>
          <w:color w:val="000000"/>
          <w:sz w:val="22"/>
          <w:szCs w:val="22"/>
        </w:rPr>
        <w:t>дительным документам Поставщика</w:t>
      </w:r>
      <w:r w:rsidR="000923DB" w:rsidRPr="006C02A2">
        <w:rPr>
          <w:rFonts w:eastAsia="Calibri"/>
          <w:color w:val="000000"/>
          <w:sz w:val="22"/>
          <w:szCs w:val="22"/>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w:t>
      </w:r>
      <w:r w:rsidR="000923DB">
        <w:rPr>
          <w:rFonts w:eastAsia="Calibri"/>
          <w:color w:val="000000"/>
          <w:sz w:val="22"/>
          <w:szCs w:val="22"/>
        </w:rPr>
        <w:t>равления претензионного письма Поставщику</w:t>
      </w:r>
      <w:r w:rsidR="000923DB" w:rsidRPr="006C02A2">
        <w:rPr>
          <w:rFonts w:eastAsia="Calibri"/>
          <w:color w:val="000000"/>
          <w:sz w:val="22"/>
          <w:szCs w:val="22"/>
        </w:rPr>
        <w:t>.</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10</w:t>
      </w:r>
      <w:r w:rsidR="000923DB">
        <w:rPr>
          <w:rFonts w:eastAsia="Calibri"/>
          <w:color w:val="000000"/>
          <w:sz w:val="22"/>
          <w:szCs w:val="22"/>
        </w:rPr>
        <w:t>. Отказ представителя Поставщика</w:t>
      </w:r>
      <w:r w:rsidR="000923DB" w:rsidRPr="006C02A2">
        <w:rPr>
          <w:rFonts w:eastAsia="Calibri"/>
          <w:color w:val="000000"/>
          <w:sz w:val="22"/>
          <w:szCs w:val="22"/>
        </w:rPr>
        <w:t xml:space="preserve"> от участия в приемке Товара и подписания Акта приемки (ф. 0510452) не может служить препятствием для приемки Товара по настоящему договору и оформления ее результатов.</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11</w:t>
      </w:r>
      <w:r w:rsidR="000923DB" w:rsidRPr="006C02A2">
        <w:rPr>
          <w:rFonts w:eastAsia="Calibri"/>
          <w:color w:val="000000"/>
          <w:sz w:val="22"/>
          <w:szCs w:val="22"/>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2</w:t>
      </w:r>
      <w:r w:rsidR="000923DB" w:rsidRPr="006C02A2">
        <w:rPr>
          <w:rFonts w:eastAsia="Calibri"/>
          <w:color w:val="000000"/>
          <w:sz w:val="22"/>
          <w:szCs w:val="22"/>
        </w:rPr>
        <w:t>. Для проверки предоставленн</w:t>
      </w:r>
      <w:r w:rsidR="000923DB">
        <w:rPr>
          <w:rFonts w:eastAsia="Calibri"/>
          <w:color w:val="000000"/>
          <w:sz w:val="22"/>
          <w:szCs w:val="22"/>
        </w:rPr>
        <w:t xml:space="preserve">ых Поставщиком </w:t>
      </w:r>
      <w:r w:rsidR="000923DB" w:rsidRPr="006C02A2">
        <w:rPr>
          <w:rFonts w:eastAsia="Calibri"/>
          <w:color w:val="000000"/>
          <w:sz w:val="22"/>
          <w:szCs w:val="22"/>
        </w:rPr>
        <w:t>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3</w:t>
      </w:r>
      <w:r w:rsidR="000923DB" w:rsidRPr="006C02A2">
        <w:rPr>
          <w:rFonts w:eastAsia="Calibri"/>
          <w:color w:val="000000"/>
          <w:sz w:val="22"/>
          <w:szCs w:val="22"/>
        </w:rPr>
        <w:t>. Для проведения экспертизы поставленного Товара эксперты, экспертные организации имеют п</w:t>
      </w:r>
      <w:r w:rsidR="000923DB">
        <w:rPr>
          <w:rFonts w:eastAsia="Calibri"/>
          <w:color w:val="000000"/>
          <w:sz w:val="22"/>
          <w:szCs w:val="22"/>
        </w:rPr>
        <w:t>раво запрашивать у Заказчика и Поставщика</w:t>
      </w:r>
      <w:r w:rsidR="000923DB" w:rsidRPr="006C02A2">
        <w:rPr>
          <w:rFonts w:eastAsia="Calibri"/>
          <w:color w:val="000000"/>
          <w:sz w:val="22"/>
          <w:szCs w:val="22"/>
        </w:rPr>
        <w:t xml:space="preserve"> дополнительные материалы, относящиеся к условиям исполнения договора и отдельным этапам исполнения договора. В случае, если по результатам такой экспертизы установлены нарушения требований договора, не препятствующие приемке поставленного Товара, в заключени</w:t>
      </w:r>
      <w:proofErr w:type="gramStart"/>
      <w:r w:rsidR="000923DB" w:rsidRPr="006C02A2">
        <w:rPr>
          <w:rFonts w:eastAsia="Calibri"/>
          <w:color w:val="000000"/>
          <w:sz w:val="22"/>
          <w:szCs w:val="22"/>
        </w:rPr>
        <w:t>и</w:t>
      </w:r>
      <w:proofErr w:type="gramEnd"/>
      <w:r w:rsidR="000923DB" w:rsidRPr="006C02A2">
        <w:rPr>
          <w:rFonts w:eastAsia="Calibri"/>
          <w:color w:val="000000"/>
          <w:sz w:val="22"/>
          <w:szCs w:val="22"/>
        </w:rPr>
        <w:t xml:space="preserve"> могут содержаться предложения об устранении данных нарушений, в том числе с указанием срока их устранения.</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4</w:t>
      </w:r>
      <w:r w:rsidR="000923DB" w:rsidRPr="006C02A2">
        <w:rPr>
          <w:rFonts w:eastAsia="Calibri"/>
          <w:color w:val="000000"/>
          <w:sz w:val="22"/>
          <w:szCs w:val="22"/>
        </w:rPr>
        <w:t>.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(СБИС)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w:t>
      </w:r>
      <w:r w:rsidR="000923DB">
        <w:rPr>
          <w:rFonts w:eastAsia="Calibri"/>
          <w:color w:val="000000"/>
          <w:sz w:val="22"/>
          <w:szCs w:val="22"/>
        </w:rPr>
        <w:t>ся представителями Заказчика и Поставщика</w:t>
      </w:r>
      <w:r w:rsidR="000923DB" w:rsidRPr="006C02A2">
        <w:rPr>
          <w:rFonts w:eastAsia="Calibri"/>
          <w:color w:val="000000"/>
          <w:sz w:val="22"/>
          <w:szCs w:val="22"/>
        </w:rPr>
        <w:t xml:space="preserve"> собственноручно.</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5</w:t>
      </w:r>
      <w:r w:rsidR="000923DB" w:rsidRPr="006C02A2">
        <w:rPr>
          <w:rFonts w:eastAsia="Calibri"/>
          <w:color w:val="000000"/>
          <w:sz w:val="22"/>
          <w:szCs w:val="22"/>
        </w:rPr>
        <w:t xml:space="preserve">. </w:t>
      </w:r>
      <w:proofErr w:type="gramStart"/>
      <w:r w:rsidR="000923DB" w:rsidRPr="006C02A2">
        <w:rPr>
          <w:rFonts w:eastAsia="Calibri"/>
          <w:color w:val="000000"/>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0923DB"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6</w:t>
      </w:r>
      <w:r w:rsidR="000923DB" w:rsidRPr="006C02A2">
        <w:rPr>
          <w:rFonts w:eastAsia="Calibri"/>
          <w:color w:val="000000"/>
          <w:sz w:val="22"/>
          <w:szCs w:val="22"/>
        </w:rPr>
        <w:t>. Акт приемки (ф. 0510452) составляется в одном экземпляре. Копию электронного Акта приемки, сформированную на бумажном носителе, Заказчик передает на подписание собственноручно представителю</w:t>
      </w:r>
      <w:r w:rsidR="000923DB">
        <w:rPr>
          <w:rFonts w:eastAsia="Calibri"/>
          <w:color w:val="000000"/>
          <w:sz w:val="22"/>
          <w:szCs w:val="22"/>
        </w:rPr>
        <w:t xml:space="preserve"> Поставщика. По запросу Поставщика</w:t>
      </w:r>
      <w:r w:rsidR="000923DB" w:rsidRPr="006C02A2">
        <w:rPr>
          <w:rFonts w:eastAsia="Calibri"/>
          <w:color w:val="000000"/>
          <w:sz w:val="22"/>
          <w:szCs w:val="22"/>
        </w:rPr>
        <w:t xml:space="preserve"> последнему направляется копия Акта, заверенная в установленном порядке</w:t>
      </w:r>
      <w:r w:rsidR="00A00B42" w:rsidRPr="00A00B42">
        <w:rPr>
          <w:rFonts w:eastAsia="Calibri"/>
          <w:color w:val="000000"/>
          <w:sz w:val="22"/>
          <w:szCs w:val="22"/>
        </w:rPr>
        <w:t>.</w:t>
      </w:r>
    </w:p>
    <w:p w:rsidR="00431C3E" w:rsidRPr="00E271A9" w:rsidRDefault="00341269" w:rsidP="00431C3E">
      <w:pPr>
        <w:tabs>
          <w:tab w:val="left" w:pos="1260"/>
        </w:tabs>
        <w:spacing w:before="240"/>
        <w:ind w:right="140"/>
        <w:jc w:val="center"/>
        <w:rPr>
          <w:color w:val="000000" w:themeColor="text1"/>
        </w:rPr>
      </w:pPr>
      <w:r w:rsidRPr="00E271A9">
        <w:rPr>
          <w:color w:val="000000" w:themeColor="text1"/>
        </w:rPr>
        <w:lastRenderedPageBreak/>
        <w:t>6. ПРАВА И ОБЯЗАННОСТИ СТОРОН</w:t>
      </w:r>
    </w:p>
    <w:p w:rsidR="00341269" w:rsidRPr="00E271A9" w:rsidRDefault="00341269" w:rsidP="002A20DA">
      <w:pPr>
        <w:tabs>
          <w:tab w:val="left" w:pos="1260"/>
        </w:tabs>
        <w:ind w:right="140"/>
        <w:jc w:val="both"/>
        <w:rPr>
          <w:b/>
          <w:color w:val="000000" w:themeColor="text1"/>
        </w:rPr>
      </w:pPr>
      <w:r w:rsidRPr="00E271A9">
        <w:rPr>
          <w:b/>
          <w:color w:val="000000" w:themeColor="text1"/>
        </w:rPr>
        <w:t>6.1. Поставщик обязуется:</w:t>
      </w:r>
    </w:p>
    <w:p w:rsidR="00341269" w:rsidRPr="00E271A9" w:rsidRDefault="0019368F" w:rsidP="002A20DA">
      <w:pPr>
        <w:tabs>
          <w:tab w:val="left" w:pos="1260"/>
        </w:tabs>
        <w:ind w:right="140"/>
        <w:jc w:val="both"/>
        <w:rPr>
          <w:color w:val="000000" w:themeColor="text1"/>
        </w:rPr>
      </w:pPr>
      <w:r w:rsidRPr="00E271A9">
        <w:rPr>
          <w:color w:val="000000" w:themeColor="text1"/>
        </w:rPr>
        <w:t>6.1.1. С</w:t>
      </w:r>
      <w:r w:rsidR="00341269" w:rsidRPr="00E271A9">
        <w:rPr>
          <w:color w:val="000000" w:themeColor="text1"/>
        </w:rPr>
        <w:t>воевременно и надлежащим образом поставить Заказчику Товар в наименовании, количестве</w:t>
      </w:r>
      <w:r w:rsidR="00341269" w:rsidRPr="00E271A9">
        <w:rPr>
          <w:bCs/>
          <w:color w:val="000000" w:themeColor="text1"/>
        </w:rPr>
        <w:t xml:space="preserve"> </w:t>
      </w:r>
      <w:r w:rsidR="009366C3" w:rsidRPr="00E271A9">
        <w:rPr>
          <w:bCs/>
          <w:color w:val="000000" w:themeColor="text1"/>
        </w:rPr>
        <w:t>и техническими</w:t>
      </w:r>
      <w:r w:rsidR="00341269" w:rsidRPr="00E271A9">
        <w:rPr>
          <w:bCs/>
          <w:color w:val="000000" w:themeColor="text1"/>
        </w:rPr>
        <w:t xml:space="preserve"> характеристиками, указанными в Спецификации</w:t>
      </w:r>
      <w:r w:rsidR="00476873">
        <w:rPr>
          <w:bCs/>
          <w:color w:val="000000" w:themeColor="text1"/>
        </w:rPr>
        <w:t xml:space="preserve"> и Техническом задании</w:t>
      </w:r>
      <w:r w:rsidR="00EA5D16" w:rsidRPr="00E271A9">
        <w:rPr>
          <w:bCs/>
          <w:color w:val="000000" w:themeColor="text1"/>
        </w:rPr>
        <w:t>.</w:t>
      </w:r>
      <w:r w:rsidR="00341269" w:rsidRPr="00E271A9">
        <w:rPr>
          <w:bCs/>
          <w:color w:val="000000" w:themeColor="text1"/>
        </w:rPr>
        <w:t xml:space="preserve"> </w:t>
      </w:r>
    </w:p>
    <w:p w:rsidR="00341269" w:rsidRPr="00E271A9" w:rsidRDefault="0019368F" w:rsidP="002A20DA">
      <w:pPr>
        <w:tabs>
          <w:tab w:val="left" w:pos="1260"/>
        </w:tabs>
        <w:ind w:right="140"/>
        <w:jc w:val="both"/>
        <w:rPr>
          <w:color w:val="000000" w:themeColor="text1"/>
        </w:rPr>
      </w:pPr>
      <w:r w:rsidRPr="00E271A9">
        <w:rPr>
          <w:color w:val="000000" w:themeColor="text1"/>
        </w:rPr>
        <w:t>6.1.2. О</w:t>
      </w:r>
      <w:r w:rsidR="00341269" w:rsidRPr="00E271A9">
        <w:rPr>
          <w:color w:val="000000" w:themeColor="text1"/>
        </w:rPr>
        <w:t xml:space="preserve">беспечить передачу Товара в порядке и </w:t>
      </w:r>
      <w:r w:rsidR="00C45BBB">
        <w:rPr>
          <w:color w:val="000000" w:themeColor="text1"/>
        </w:rPr>
        <w:t xml:space="preserve">в </w:t>
      </w:r>
      <w:r w:rsidR="00341269" w:rsidRPr="00E271A9">
        <w:rPr>
          <w:color w:val="000000" w:themeColor="text1"/>
        </w:rPr>
        <w:t>сроки, предусмотренные настоящим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6.1.3. О</w:t>
      </w:r>
      <w:r w:rsidR="00341269" w:rsidRPr="00E271A9">
        <w:rPr>
          <w:color w:val="000000" w:themeColor="text1"/>
        </w:rPr>
        <w:t>беспечить устранение выявленных недостатков Товара или осуществить его соответствующую замену в порядке и на условиях, предус</w:t>
      </w:r>
      <w:r w:rsidR="00070BE8" w:rsidRPr="00E271A9">
        <w:rPr>
          <w:color w:val="000000" w:themeColor="text1"/>
        </w:rPr>
        <w:t>мотренных настоящим Д</w:t>
      </w:r>
      <w:r w:rsidR="00341269" w:rsidRPr="00E271A9">
        <w:rPr>
          <w:color w:val="000000" w:themeColor="text1"/>
        </w:rPr>
        <w:t>оговором;</w:t>
      </w:r>
    </w:p>
    <w:p w:rsidR="00341269" w:rsidRDefault="0019368F" w:rsidP="002A20DA">
      <w:pPr>
        <w:tabs>
          <w:tab w:val="left" w:pos="1260"/>
        </w:tabs>
        <w:ind w:right="140"/>
        <w:jc w:val="both"/>
      </w:pPr>
      <w:r w:rsidRPr="00E271A9">
        <w:rPr>
          <w:color w:val="000000" w:themeColor="text1"/>
        </w:rPr>
        <w:t>6.1.4</w:t>
      </w:r>
      <w:r w:rsidR="00341269" w:rsidRPr="00E271A9">
        <w:rPr>
          <w:color w:val="000000" w:themeColor="text1"/>
        </w:rPr>
        <w:t xml:space="preserve">. </w:t>
      </w:r>
      <w:proofErr w:type="gramStart"/>
      <w:r w:rsidRPr="00E271A9">
        <w:t>В</w:t>
      </w:r>
      <w:r w:rsidR="00341269" w:rsidRPr="00E271A9">
        <w:t xml:space="preserve"> случае принятия решения об одностороннем о</w:t>
      </w:r>
      <w:r w:rsidR="00070BE8" w:rsidRPr="00E271A9">
        <w:t>тказе от исполнения настоящего Д</w:t>
      </w:r>
      <w:r w:rsidR="00341269" w:rsidRPr="00E271A9">
        <w:t>оговора не позднее</w:t>
      </w:r>
      <w:r w:rsidR="00337802" w:rsidRPr="00337802">
        <w:t>,</w:t>
      </w:r>
      <w:r w:rsidR="00341269" w:rsidRPr="00E271A9">
        <w:t xml:space="preserve"> чем в течение </w:t>
      </w:r>
      <w:r w:rsidR="00337802" w:rsidRPr="00337802">
        <w:t>3 (</w:t>
      </w:r>
      <w:r w:rsidR="00712D4B">
        <w:t>т</w:t>
      </w:r>
      <w:r w:rsidR="00341269" w:rsidRPr="00E271A9">
        <w:t>рех</w:t>
      </w:r>
      <w:r w:rsidR="00337802">
        <w:t>)</w:t>
      </w:r>
      <w:r w:rsidR="00341269" w:rsidRPr="00E271A9">
        <w:t xml:space="preserve"> рабочих дней с даты принятия этого решения, направить Заказчику по почте заказным письмом с уведомлением о вручении по адресу Заказчика, указанному в </w:t>
      </w:r>
      <w:r w:rsidR="00DE7A49">
        <w:t>Д</w:t>
      </w:r>
      <w:r w:rsidR="00341269" w:rsidRPr="00E271A9">
        <w:t>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341269" w:rsidRPr="00E271A9">
        <w:t xml:space="preserve"> доставки, </w:t>
      </w:r>
      <w:proofErr w:type="gramStart"/>
      <w:r w:rsidR="00341269" w:rsidRPr="00E271A9">
        <w:t>обеспечивающих</w:t>
      </w:r>
      <w:proofErr w:type="gramEnd"/>
      <w:r w:rsidR="00341269" w:rsidRPr="00E271A9">
        <w:t xml:space="preserve"> фиксирование данного уведомления и получение Поставщиком  подтвер</w:t>
      </w:r>
      <w:r w:rsidR="0079614A">
        <w:t>ждения о его вручении Заказчику</w:t>
      </w:r>
      <w:r w:rsidR="0079614A" w:rsidRPr="0079614A">
        <w:t>.</w:t>
      </w:r>
    </w:p>
    <w:p w:rsidR="00337802" w:rsidRPr="0079614A" w:rsidRDefault="00337802" w:rsidP="002A20DA">
      <w:pPr>
        <w:tabs>
          <w:tab w:val="left" w:pos="1260"/>
        </w:tabs>
        <w:ind w:right="140"/>
        <w:jc w:val="both"/>
        <w:rPr>
          <w:color w:val="000000" w:themeColor="text1"/>
        </w:rPr>
      </w:pPr>
    </w:p>
    <w:p w:rsidR="00341269" w:rsidRPr="00E271A9" w:rsidRDefault="00341269" w:rsidP="002A20DA">
      <w:pPr>
        <w:tabs>
          <w:tab w:val="left" w:pos="1260"/>
        </w:tabs>
        <w:ind w:right="140"/>
        <w:jc w:val="both"/>
        <w:rPr>
          <w:b/>
          <w:color w:val="000000" w:themeColor="text1"/>
        </w:rPr>
      </w:pPr>
      <w:r w:rsidRPr="00E271A9">
        <w:rPr>
          <w:b/>
          <w:color w:val="000000" w:themeColor="text1"/>
        </w:rPr>
        <w:t>6.2. Поставщик вправе:</w:t>
      </w:r>
    </w:p>
    <w:p w:rsidR="00341269" w:rsidRPr="00E271A9" w:rsidRDefault="0019368F" w:rsidP="002A20DA">
      <w:pPr>
        <w:tabs>
          <w:tab w:val="left" w:pos="1260"/>
        </w:tabs>
        <w:ind w:right="140"/>
        <w:jc w:val="both"/>
        <w:rPr>
          <w:color w:val="000000" w:themeColor="text1"/>
        </w:rPr>
      </w:pPr>
      <w:r w:rsidRPr="00E271A9">
        <w:rPr>
          <w:color w:val="000000" w:themeColor="text1"/>
        </w:rPr>
        <w:t>6.2.</w:t>
      </w:r>
      <w:r w:rsidR="00E33E84" w:rsidRPr="00E271A9">
        <w:rPr>
          <w:color w:val="000000" w:themeColor="text1"/>
        </w:rPr>
        <w:t>1. Требовать</w:t>
      </w:r>
      <w:r w:rsidR="00341269" w:rsidRPr="00E271A9">
        <w:rPr>
          <w:color w:val="000000" w:themeColor="text1"/>
        </w:rPr>
        <w:t xml:space="preserve"> от Заказчика произвести приемку Товара в порядке и в сроки, предусмотренные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6.2.2. Т</w:t>
      </w:r>
      <w:r w:rsidR="00341269" w:rsidRPr="00E271A9">
        <w:rPr>
          <w:color w:val="000000" w:themeColor="text1"/>
        </w:rPr>
        <w:t>ребовать от Заказчика полную и своевременную оплату поставленного Товара согласно разделу 2 Договора;</w:t>
      </w:r>
    </w:p>
    <w:p w:rsidR="00341269" w:rsidRPr="00E271A9" w:rsidRDefault="0019368F" w:rsidP="002A20DA">
      <w:pPr>
        <w:tabs>
          <w:tab w:val="left" w:pos="1260"/>
        </w:tabs>
        <w:ind w:right="140"/>
        <w:jc w:val="both"/>
        <w:rPr>
          <w:color w:val="000000" w:themeColor="text1"/>
        </w:rPr>
      </w:pPr>
      <w:r w:rsidRPr="00E271A9">
        <w:rPr>
          <w:color w:val="000000" w:themeColor="text1"/>
        </w:rPr>
        <w:t>6.2.3. П</w:t>
      </w:r>
      <w:r w:rsidR="00341269" w:rsidRPr="00E271A9">
        <w:rPr>
          <w:color w:val="000000" w:themeColor="text1"/>
        </w:rPr>
        <w:t>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269" w:rsidRPr="00E271A9" w:rsidRDefault="00341269" w:rsidP="002A20DA">
      <w:pPr>
        <w:tabs>
          <w:tab w:val="left" w:pos="1260"/>
        </w:tabs>
        <w:ind w:right="140"/>
        <w:jc w:val="both"/>
        <w:rPr>
          <w:b/>
          <w:color w:val="000000" w:themeColor="text1"/>
        </w:rPr>
      </w:pPr>
      <w:r w:rsidRPr="00E271A9">
        <w:rPr>
          <w:b/>
          <w:color w:val="000000" w:themeColor="text1"/>
        </w:rPr>
        <w:t>6.3. Заказчик обязуется:</w:t>
      </w:r>
    </w:p>
    <w:p w:rsidR="00341269" w:rsidRPr="00E271A9" w:rsidRDefault="00341269" w:rsidP="002A20DA">
      <w:pPr>
        <w:tabs>
          <w:tab w:val="left" w:pos="1260"/>
        </w:tabs>
        <w:ind w:right="140"/>
        <w:jc w:val="both"/>
        <w:rPr>
          <w:color w:val="000000" w:themeColor="text1"/>
        </w:rPr>
      </w:pPr>
      <w:r w:rsidRPr="00E271A9">
        <w:rPr>
          <w:color w:val="000000" w:themeColor="text1"/>
        </w:rPr>
        <w:t xml:space="preserve">6.3.1. </w:t>
      </w:r>
      <w:r w:rsidR="0019368F" w:rsidRPr="00E271A9">
        <w:rPr>
          <w:rFonts w:eastAsiaTheme="minorHAnsi"/>
          <w:color w:val="000000" w:themeColor="text1"/>
          <w:lang w:eastAsia="en-US"/>
        </w:rPr>
        <w:t>О</w:t>
      </w:r>
      <w:r w:rsidRPr="00E271A9">
        <w:rPr>
          <w:rFonts w:eastAsiaTheme="minorHAnsi"/>
          <w:color w:val="000000" w:themeColor="text1"/>
          <w:lang w:eastAsia="en-US"/>
        </w:rPr>
        <w:t>беспечить своевременную приемку поставленных Товаров в порядке,</w:t>
      </w:r>
      <w:r w:rsidRPr="00E271A9">
        <w:rPr>
          <w:color w:val="000000" w:themeColor="text1"/>
        </w:rPr>
        <w:t xml:space="preserve"> предусмотренном настоящим договором;</w:t>
      </w:r>
    </w:p>
    <w:p w:rsidR="00341269" w:rsidRPr="00E271A9" w:rsidRDefault="00341269" w:rsidP="002A20DA">
      <w:pPr>
        <w:tabs>
          <w:tab w:val="left" w:pos="1260"/>
        </w:tabs>
        <w:ind w:right="140"/>
        <w:jc w:val="both"/>
        <w:rPr>
          <w:color w:val="000000" w:themeColor="text1"/>
        </w:rPr>
      </w:pPr>
      <w:r w:rsidRPr="00E271A9">
        <w:rPr>
          <w:rFonts w:eastAsiaTheme="minorHAnsi"/>
          <w:color w:val="000000" w:themeColor="text1"/>
          <w:lang w:eastAsia="en-US"/>
        </w:rPr>
        <w:t>6.3.2.</w:t>
      </w:r>
      <w:r w:rsidR="0019368F" w:rsidRPr="00E271A9">
        <w:rPr>
          <w:color w:val="000000" w:themeColor="text1"/>
        </w:rPr>
        <w:t xml:space="preserve"> П</w:t>
      </w:r>
      <w:r w:rsidRPr="00E271A9">
        <w:rPr>
          <w:rFonts w:eastAsiaTheme="minorHAnsi"/>
          <w:color w:val="000000" w:themeColor="text1"/>
          <w:lang w:eastAsia="en-US"/>
        </w:rPr>
        <w:t>роизвести оплату Товара в поряд</w:t>
      </w:r>
      <w:r w:rsidR="008D05D9" w:rsidRPr="00E271A9">
        <w:rPr>
          <w:rFonts w:eastAsiaTheme="minorHAnsi"/>
          <w:color w:val="000000" w:themeColor="text1"/>
          <w:lang w:eastAsia="en-US"/>
        </w:rPr>
        <w:t xml:space="preserve">ке и в сроки, предусмотренные </w:t>
      </w:r>
      <w:r w:rsidRPr="00E271A9">
        <w:rPr>
          <w:color w:val="000000" w:themeColor="text1"/>
        </w:rPr>
        <w:t xml:space="preserve">разделом </w:t>
      </w:r>
      <w:r w:rsidR="00E33E84" w:rsidRPr="00E271A9">
        <w:rPr>
          <w:color w:val="000000" w:themeColor="text1"/>
        </w:rPr>
        <w:t xml:space="preserve">2 </w:t>
      </w:r>
      <w:r w:rsidR="00E33E84" w:rsidRPr="00E271A9">
        <w:rPr>
          <w:rFonts w:eastAsiaTheme="minorHAnsi"/>
          <w:color w:val="000000" w:themeColor="text1"/>
          <w:lang w:eastAsia="en-US"/>
        </w:rPr>
        <w:t>договора</w:t>
      </w:r>
      <w:r w:rsidRPr="00E271A9">
        <w:rPr>
          <w:rFonts w:eastAsiaTheme="minorHAnsi"/>
          <w:color w:val="000000" w:themeColor="text1"/>
          <w:lang w:eastAsia="en-US"/>
        </w:rPr>
        <w:t>;</w:t>
      </w:r>
    </w:p>
    <w:p w:rsidR="00341269" w:rsidRPr="00E271A9" w:rsidRDefault="00341269" w:rsidP="002A20DA">
      <w:pPr>
        <w:tabs>
          <w:tab w:val="left" w:pos="1260"/>
        </w:tabs>
        <w:ind w:right="140"/>
        <w:jc w:val="both"/>
        <w:rPr>
          <w:b/>
          <w:color w:val="000000" w:themeColor="text1"/>
        </w:rPr>
      </w:pPr>
      <w:r w:rsidRPr="00E271A9">
        <w:rPr>
          <w:b/>
          <w:color w:val="000000" w:themeColor="text1"/>
        </w:rPr>
        <w:t>6.4. Заказчик вправе:</w:t>
      </w:r>
    </w:p>
    <w:p w:rsidR="00341269" w:rsidRPr="00E271A9" w:rsidRDefault="0019368F" w:rsidP="00341269">
      <w:pPr>
        <w:tabs>
          <w:tab w:val="left" w:pos="1260"/>
        </w:tabs>
        <w:ind w:right="140"/>
        <w:rPr>
          <w:color w:val="000000" w:themeColor="text1"/>
        </w:rPr>
      </w:pPr>
      <w:r w:rsidRPr="00E271A9">
        <w:rPr>
          <w:color w:val="000000" w:themeColor="text1"/>
        </w:rPr>
        <w:t>6.4.1. Т</w:t>
      </w:r>
      <w:r w:rsidR="00341269" w:rsidRPr="00E271A9">
        <w:rPr>
          <w:color w:val="000000" w:themeColor="text1"/>
        </w:rPr>
        <w:t>ребовать от Поставщика полное и своевременное исполнение обязательств по договору;</w:t>
      </w:r>
    </w:p>
    <w:p w:rsidR="00341269" w:rsidRPr="00E271A9" w:rsidRDefault="0019368F" w:rsidP="00341269">
      <w:pPr>
        <w:tabs>
          <w:tab w:val="left" w:pos="1260"/>
        </w:tabs>
        <w:ind w:right="140"/>
        <w:rPr>
          <w:color w:val="000000" w:themeColor="text1"/>
        </w:rPr>
      </w:pPr>
      <w:r w:rsidRPr="00E271A9">
        <w:rPr>
          <w:color w:val="000000" w:themeColor="text1"/>
        </w:rPr>
        <w:t>6.4.2. О</w:t>
      </w:r>
      <w:r w:rsidR="00341269" w:rsidRPr="00E271A9">
        <w:rPr>
          <w:color w:val="000000" w:themeColor="text1"/>
        </w:rPr>
        <w:t>тказаться от приемки и оплаты Товара, не соответствующего условиям договора;</w:t>
      </w:r>
    </w:p>
    <w:p w:rsidR="00341269" w:rsidRPr="00E271A9" w:rsidRDefault="00341269" w:rsidP="00341269">
      <w:pPr>
        <w:widowControl w:val="0"/>
        <w:autoSpaceDE w:val="0"/>
        <w:autoSpaceDN w:val="0"/>
        <w:adjustRightInd w:val="0"/>
        <w:ind w:right="140"/>
        <w:jc w:val="both"/>
        <w:rPr>
          <w:color w:val="000000" w:themeColor="text1"/>
        </w:rPr>
      </w:pPr>
      <w:r w:rsidRPr="00E271A9">
        <w:rPr>
          <w:color w:val="000000" w:themeColor="text1"/>
        </w:rPr>
        <w:t xml:space="preserve">6.4.3.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roofErr w:type="gramStart"/>
      <w:r w:rsidRPr="00E271A9">
        <w:rPr>
          <w:color w:val="000000" w:themeColor="text1"/>
        </w:rPr>
        <w:t>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E271A9">
        <w:rPr>
          <w:color w:val="000000" w:themeColor="text1"/>
        </w:rPr>
        <w:t xml:space="preserve">, </w:t>
      </w:r>
      <w:proofErr w:type="gramStart"/>
      <w:r w:rsidRPr="00E271A9">
        <w:rPr>
          <w:color w:val="000000" w:themeColor="text1"/>
        </w:rPr>
        <w:t>обеспечивающих</w:t>
      </w:r>
      <w:proofErr w:type="gramEnd"/>
      <w:r w:rsidRPr="00E271A9">
        <w:rPr>
          <w:color w:val="000000" w:themeColor="text1"/>
        </w:rPr>
        <w:t xml:space="preserve"> фиксирование данного уведомления и получение Заказчиком подтверждения о его вручении Поставщику.</w:t>
      </w:r>
    </w:p>
    <w:p w:rsidR="00341269" w:rsidRDefault="00341269" w:rsidP="00A71124">
      <w:pPr>
        <w:widowControl w:val="0"/>
        <w:autoSpaceDE w:val="0"/>
        <w:autoSpaceDN w:val="0"/>
        <w:adjustRightInd w:val="0"/>
        <w:ind w:right="140"/>
        <w:jc w:val="both"/>
        <w:rPr>
          <w:color w:val="000000" w:themeColor="text1"/>
        </w:rPr>
      </w:pPr>
      <w:r w:rsidRPr="00E271A9">
        <w:rPr>
          <w:color w:val="000000" w:themeColor="text1"/>
        </w:rPr>
        <w:t xml:space="preserve">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w:t>
      </w:r>
      <w:r w:rsidR="00976748">
        <w:rPr>
          <w:color w:val="000000" w:themeColor="text1"/>
        </w:rPr>
        <w:t>Федеральным з</w:t>
      </w:r>
      <w:r w:rsidR="001F4C13">
        <w:rPr>
          <w:color w:val="000000" w:themeColor="text1"/>
        </w:rPr>
        <w:t>аконо</w:t>
      </w:r>
      <w:r w:rsidR="00287D0D">
        <w:rPr>
          <w:color w:val="000000" w:themeColor="text1"/>
        </w:rPr>
        <w:t>м от 05 апреля  2013</w:t>
      </w:r>
      <w:r w:rsidR="001F4C13">
        <w:rPr>
          <w:color w:val="000000" w:themeColor="text1"/>
        </w:rPr>
        <w:t xml:space="preserve"> г. № 44</w:t>
      </w:r>
      <w:r w:rsidRPr="00E271A9">
        <w:rPr>
          <w:color w:val="000000" w:themeColor="text1"/>
        </w:rPr>
        <w:t xml:space="preserve">-ФЗ </w:t>
      </w:r>
      <w:r w:rsidR="001F4C13" w:rsidRPr="001F4C13">
        <w:rPr>
          <w:color w:val="000000" w:themeColor="text1"/>
        </w:rPr>
        <w:t>ФЗ «О контрактной системе в сфере закупок товаров, работ, услуг для обеспечения государственных и муниципальных нужд»</w:t>
      </w:r>
      <w:r w:rsidRPr="00E271A9">
        <w:rPr>
          <w:color w:val="000000" w:themeColor="text1"/>
        </w:rPr>
        <w:t>.</w:t>
      </w:r>
    </w:p>
    <w:p w:rsidR="009E7A6F" w:rsidRDefault="009E7A6F" w:rsidP="00A71124">
      <w:pPr>
        <w:widowControl w:val="0"/>
        <w:autoSpaceDE w:val="0"/>
        <w:autoSpaceDN w:val="0"/>
        <w:adjustRightInd w:val="0"/>
        <w:ind w:right="140"/>
        <w:jc w:val="both"/>
        <w:rPr>
          <w:color w:val="000000" w:themeColor="text1"/>
        </w:rPr>
      </w:pPr>
    </w:p>
    <w:p w:rsidR="00C96B3C" w:rsidRPr="00E271A9" w:rsidRDefault="00341269" w:rsidP="00431C3E">
      <w:pPr>
        <w:jc w:val="center"/>
      </w:pPr>
      <w:r w:rsidRPr="00E271A9">
        <w:t>7</w:t>
      </w:r>
      <w:r w:rsidR="00C96B3C" w:rsidRPr="00E271A9">
        <w:t>. ОТВЕТСТВЕННОСТЬ СТОРОН</w:t>
      </w:r>
    </w:p>
    <w:p w:rsidR="0019368F" w:rsidRPr="00E271A9" w:rsidRDefault="0019368F" w:rsidP="00CE2FE6"/>
    <w:p w:rsidR="00171D65" w:rsidRPr="00530396" w:rsidRDefault="00341269" w:rsidP="00543BF1">
      <w:pPr>
        <w:jc w:val="both"/>
      </w:pPr>
      <w:r w:rsidRPr="00530396">
        <w:lastRenderedPageBreak/>
        <w:t>7</w:t>
      </w:r>
      <w:r w:rsidR="00171D65" w:rsidRPr="00530396">
        <w:t>.1. За невыполнение или ненадлежащее выполнение обязательств по Договору Стороны несут ответственность в соответствии с Постановлением Правительства Российской Федерации от 30 августа 2017г. № 1042 и условиями Договора.</w:t>
      </w:r>
    </w:p>
    <w:p w:rsidR="00171D65" w:rsidRPr="00530396" w:rsidRDefault="00E33E84" w:rsidP="00530396">
      <w:pPr>
        <w:jc w:val="both"/>
      </w:pPr>
      <w:r w:rsidRPr="00530396">
        <w:t>7.2. В</w:t>
      </w:r>
      <w:r w:rsidR="00171D65" w:rsidRPr="00530396">
        <w:t xml:space="preserve"> случае просрочки исполнения Заказчиком обязательств по </w:t>
      </w:r>
      <w:r w:rsidR="00E04380">
        <w:t>оплате Цены Договора Поставщик</w:t>
      </w:r>
      <w:r w:rsidR="00171D65" w:rsidRPr="00530396">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w:t>
      </w:r>
      <w:r w:rsidRPr="00530396">
        <w:t>ставки Центрального</w:t>
      </w:r>
      <w:r w:rsidR="00171D65" w:rsidRPr="00530396">
        <w:t xml:space="preserve"> банка Российской Федерации от неоплаченной части Цены Договора.</w:t>
      </w:r>
    </w:p>
    <w:p w:rsidR="00171D65" w:rsidRPr="00530396" w:rsidRDefault="00171D65" w:rsidP="00530396">
      <w:pPr>
        <w:jc w:val="both"/>
      </w:pPr>
      <w:r w:rsidRPr="00530396">
        <w:t>7.</w:t>
      </w:r>
      <w:r w:rsidR="00E33E84" w:rsidRPr="00530396">
        <w:t>3. За</w:t>
      </w:r>
      <w:r w:rsidRPr="00530396">
        <w:t xml:space="preserve"> ненадлежащее исполнение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рублей.</w:t>
      </w:r>
    </w:p>
    <w:p w:rsidR="00171D65" w:rsidRPr="00530396" w:rsidRDefault="00171D65" w:rsidP="00530396">
      <w:pPr>
        <w:jc w:val="both"/>
      </w:pPr>
      <w:r w:rsidRPr="00530396">
        <w:t xml:space="preserve">7.4. В случае просрочки исполнения </w:t>
      </w:r>
      <w:r w:rsidR="00E04380">
        <w:t xml:space="preserve">Поставщиком </w:t>
      </w:r>
      <w:r w:rsidRPr="00530396">
        <w:t xml:space="preserve">обязательств, предусмотренных настоящим </w:t>
      </w:r>
    </w:p>
    <w:p w:rsidR="00171D65" w:rsidRPr="00530396" w:rsidRDefault="00171D65" w:rsidP="00530396">
      <w:pPr>
        <w:jc w:val="both"/>
      </w:pPr>
      <w:r w:rsidRPr="00530396">
        <w:t xml:space="preserve">Договором, а также в иных случаях ненадлежащего исполнения </w:t>
      </w:r>
      <w:r w:rsidR="001E5362">
        <w:t xml:space="preserve">Поставщиком </w:t>
      </w:r>
      <w:r w:rsidRPr="00530396">
        <w:t xml:space="preserve">обязательств, предусмотренных </w:t>
      </w:r>
      <w:r w:rsidR="001E5362">
        <w:t>договором, Заказчик направляет Поставщику</w:t>
      </w:r>
      <w:r w:rsidRPr="00530396">
        <w:t xml:space="preserve"> требование об уплате неустоек (штрафов, пеней).</w:t>
      </w:r>
    </w:p>
    <w:p w:rsidR="00171D65" w:rsidRPr="0039764C" w:rsidRDefault="00171D65" w:rsidP="00A216E2">
      <w:pPr>
        <w:jc w:val="both"/>
      </w:pPr>
      <w:r w:rsidRPr="00530396">
        <w:t xml:space="preserve">7.5. Пеня начисляется за каждый день просрочки исполнения </w:t>
      </w:r>
      <w:r w:rsidR="001E5362">
        <w:t xml:space="preserve">Поставщиком </w:t>
      </w:r>
      <w:r w:rsidRPr="00530396">
        <w:t xml:space="preserve">обязательства, </w:t>
      </w:r>
      <w:r w:rsidRPr="0039764C">
        <w:t xml:space="preserve">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w:t>
      </w:r>
      <w:r w:rsidR="00E33E84" w:rsidRPr="0039764C">
        <w:t>размере одной</w:t>
      </w:r>
      <w:r w:rsidRPr="0039764C">
        <w:t xml:space="preserve"> трехсотой действующей на дату уплаты пени ключевой </w:t>
      </w:r>
      <w:r w:rsidR="00E33E84" w:rsidRPr="0039764C">
        <w:t>ставки Центрального</w:t>
      </w:r>
      <w:r w:rsidRPr="0039764C">
        <w:t xml:space="preserve"> банка Российской Федерации от цены договора, уменьшенной на сумму, пропорциональную объему обязательств, предусмотренных договором и фактически </w:t>
      </w:r>
      <w:r w:rsidR="00935D9A">
        <w:t>исполненных Поставщиком</w:t>
      </w:r>
      <w:r w:rsidRPr="0039764C">
        <w:t>.</w:t>
      </w:r>
    </w:p>
    <w:p w:rsidR="00171D65" w:rsidRPr="002E7E68" w:rsidRDefault="00171D65" w:rsidP="00A216E2">
      <w:pPr>
        <w:jc w:val="both"/>
        <w:rPr>
          <w:sz w:val="23"/>
          <w:szCs w:val="23"/>
        </w:rPr>
      </w:pPr>
      <w:r w:rsidRPr="0039764C">
        <w:t>7.6. Штрафы начисляю</w:t>
      </w:r>
      <w:r w:rsidR="005C2CA6">
        <w:t>тся за ненадлежащее исполнение Поставщиком</w:t>
      </w:r>
      <w:r w:rsidRPr="0039764C">
        <w:t xml:space="preserve"> обязательств, предусмотренных Договором, за исключением просрочки исполнения </w:t>
      </w:r>
      <w:r w:rsidR="00DE7590">
        <w:t xml:space="preserve">Поставщиком </w:t>
      </w:r>
      <w:r w:rsidRPr="0039764C">
        <w:t xml:space="preserve">обязательств, предусмотренных Договором. Размер штрафа является фиксированным и </w:t>
      </w:r>
      <w:r w:rsidR="00E33E84" w:rsidRPr="0039764C">
        <w:t>составляет 10</w:t>
      </w:r>
      <w:r w:rsidRPr="0039764C">
        <w:t>% цены</w:t>
      </w:r>
      <w:r>
        <w:rPr>
          <w:sz w:val="23"/>
          <w:szCs w:val="23"/>
        </w:rPr>
        <w:t xml:space="preserve"> договора.</w:t>
      </w:r>
    </w:p>
    <w:p w:rsidR="00171D65" w:rsidRPr="0039764C" w:rsidRDefault="00171D65" w:rsidP="00A216E2">
      <w:pPr>
        <w:jc w:val="both"/>
      </w:pPr>
      <w:r w:rsidRPr="0039764C">
        <w:t>7.7.  Стороны Договора освобождаются от уплаты неустойки (шт</w:t>
      </w:r>
      <w:r w:rsidR="005C2CA6">
        <w:t xml:space="preserve">рафа, пеней), если докажут, что </w:t>
      </w:r>
      <w:r w:rsidRPr="0039764C">
        <w:t xml:space="preserve">просрочка исполнения соответствующего обязательства произошла вследствие непреодолимой силы или по вине другой Стороны. </w:t>
      </w:r>
    </w:p>
    <w:p w:rsidR="00171D65" w:rsidRPr="0039764C" w:rsidRDefault="00171D65" w:rsidP="00A216E2">
      <w:pPr>
        <w:jc w:val="both"/>
      </w:pPr>
      <w:r w:rsidRPr="0039764C">
        <w:t>7.8. Заказчик вправе взыскать штрафы и пени путем и удержания в одностороннем порядке из денежных средств, подлежащих перечислению Поставщику по условиям настоящего Договора.</w:t>
      </w:r>
    </w:p>
    <w:p w:rsidR="00171D65" w:rsidRPr="0039764C" w:rsidRDefault="00171D65" w:rsidP="00A216E2">
      <w:pPr>
        <w:jc w:val="both"/>
      </w:pPr>
      <w:r w:rsidRPr="0039764C">
        <w:t>7.9.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rsidR="00BE37DB" w:rsidRPr="00E271A9" w:rsidRDefault="00BE37DB"/>
    <w:p w:rsidR="00014252" w:rsidRDefault="00192F08" w:rsidP="00014252">
      <w:pPr>
        <w:jc w:val="center"/>
      </w:pPr>
      <w:r w:rsidRPr="00E271A9">
        <w:t>8</w:t>
      </w:r>
      <w:r w:rsidR="00014252" w:rsidRPr="00E271A9">
        <w:t>. ПОРЯДОК РАССМОТРЕНИЯ СПОРОВ</w:t>
      </w:r>
    </w:p>
    <w:p w:rsidR="00431C3E" w:rsidRPr="00E271A9" w:rsidRDefault="00431C3E" w:rsidP="00014252">
      <w:pPr>
        <w:jc w:val="center"/>
      </w:pPr>
    </w:p>
    <w:p w:rsidR="00F5506A" w:rsidRDefault="00F5506A" w:rsidP="00BF4C02">
      <w:pPr>
        <w:jc w:val="both"/>
      </w:pPr>
      <w:r>
        <w:t xml:space="preserve">8.1.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30 (тридцати) дней со дня ее получения. </w:t>
      </w:r>
    </w:p>
    <w:p w:rsidR="00BE37DB" w:rsidRDefault="00F5506A" w:rsidP="00BF4C02">
      <w:pPr>
        <w:jc w:val="both"/>
      </w:pPr>
      <w:r>
        <w:t>8.2. Споры, не разрешенные в претензионном порядке, передаются на рассмотрение в Арбитражный суд Московской области.</w:t>
      </w:r>
    </w:p>
    <w:p w:rsidR="00C00DF8" w:rsidRDefault="00C00DF8" w:rsidP="00BF4C02">
      <w:pPr>
        <w:jc w:val="both"/>
      </w:pPr>
    </w:p>
    <w:p w:rsidR="00014252" w:rsidRPr="00E271A9" w:rsidRDefault="00192F08" w:rsidP="00014252">
      <w:pPr>
        <w:jc w:val="center"/>
      </w:pPr>
      <w:r w:rsidRPr="00E271A9">
        <w:t>9</w:t>
      </w:r>
      <w:r w:rsidR="00014252" w:rsidRPr="00E271A9">
        <w:t>. ФОРС-МАЖОР</w:t>
      </w:r>
    </w:p>
    <w:p w:rsidR="00341269" w:rsidRPr="00E271A9" w:rsidRDefault="00341269" w:rsidP="00014252">
      <w:pPr>
        <w:jc w:val="center"/>
      </w:pPr>
    </w:p>
    <w:p w:rsidR="00014252" w:rsidRPr="00E271A9" w:rsidRDefault="00192F08" w:rsidP="00B224BC">
      <w:pPr>
        <w:jc w:val="both"/>
      </w:pPr>
      <w:r w:rsidRPr="00E271A9">
        <w:t xml:space="preserve"> 9</w:t>
      </w:r>
      <w:r w:rsidR="00E947E6" w:rsidRPr="00E271A9">
        <w:t xml:space="preserve">.1. 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w:t>
      </w:r>
      <w:r w:rsidR="00E947E6" w:rsidRPr="00E271A9">
        <w:lastRenderedPageBreak/>
        <w:t>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rsidR="00014252" w:rsidRPr="00E271A9" w:rsidRDefault="00192F08" w:rsidP="00B224BC">
      <w:pPr>
        <w:jc w:val="both"/>
      </w:pPr>
      <w:r w:rsidRPr="00E271A9">
        <w:t>9</w:t>
      </w:r>
      <w:r w:rsidR="00E947E6" w:rsidRPr="00E271A9">
        <w:t>.2. Сторона, которая не в состоянии выполнить свои обязательства по настоящему Договору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w:t>
      </w:r>
      <w:r w:rsidR="00C45D21">
        <w:t>чае не позднее 3 (т</w:t>
      </w:r>
      <w:r w:rsidR="00E947E6" w:rsidRPr="00E271A9">
        <w:t xml:space="preserve">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 </w:t>
      </w:r>
    </w:p>
    <w:p w:rsidR="00547646" w:rsidRDefault="00192F08" w:rsidP="00B224BC">
      <w:pPr>
        <w:jc w:val="both"/>
      </w:pPr>
      <w:r w:rsidRPr="00E271A9">
        <w:t>9</w:t>
      </w:r>
      <w:r w:rsidR="00E947E6" w:rsidRPr="00E271A9">
        <w:t>.3. 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w:t>
      </w:r>
    </w:p>
    <w:p w:rsidR="00847392" w:rsidRDefault="00847392" w:rsidP="00847392">
      <w:pPr>
        <w:tabs>
          <w:tab w:val="left" w:pos="1260"/>
        </w:tabs>
        <w:spacing w:before="240"/>
        <w:ind w:left="360" w:right="140"/>
        <w:jc w:val="center"/>
        <w:rPr>
          <w:color w:val="000000" w:themeColor="text1"/>
        </w:rPr>
      </w:pPr>
      <w:r>
        <w:rPr>
          <w:color w:val="000000" w:themeColor="text1"/>
        </w:rPr>
        <w:t>10</w:t>
      </w:r>
      <w:r w:rsidRPr="00847392">
        <w:rPr>
          <w:color w:val="000000" w:themeColor="text1"/>
        </w:rPr>
        <w:t>.</w:t>
      </w:r>
      <w:r>
        <w:rPr>
          <w:color w:val="000000" w:themeColor="text1"/>
        </w:rPr>
        <w:t xml:space="preserve"> АНТИКОРРУПЦИОННАЯ ОГОВОРКА</w:t>
      </w:r>
    </w:p>
    <w:p w:rsidR="003D1280" w:rsidRDefault="003D1280" w:rsidP="00847392">
      <w:pPr>
        <w:tabs>
          <w:tab w:val="left" w:pos="1260"/>
        </w:tabs>
        <w:spacing w:before="240"/>
        <w:ind w:left="360" w:right="140"/>
        <w:jc w:val="center"/>
        <w:rPr>
          <w:color w:val="000000" w:themeColor="text1"/>
        </w:rPr>
      </w:pP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 xml:space="preserve">.2.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.3. Стороны Договора подтверждают, что ведут легитимную хозяйственную деятельность и имеют только законные источники финансирования.</w:t>
      </w:r>
    </w:p>
    <w:p w:rsidR="00847392"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.4.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1645DD" w:rsidRDefault="00847392" w:rsidP="00847392">
      <w:pPr>
        <w:tabs>
          <w:tab w:val="left" w:pos="1260"/>
        </w:tabs>
        <w:spacing w:before="240"/>
        <w:ind w:left="360" w:right="140"/>
        <w:jc w:val="center"/>
        <w:rPr>
          <w:color w:val="000000" w:themeColor="text1"/>
        </w:rPr>
      </w:pPr>
      <w:r>
        <w:rPr>
          <w:color w:val="000000" w:themeColor="text1"/>
        </w:rPr>
        <w:t>11</w:t>
      </w:r>
      <w:r w:rsidRPr="00847392">
        <w:rPr>
          <w:color w:val="000000" w:themeColor="text1"/>
        </w:rPr>
        <w:t>.</w:t>
      </w:r>
      <w:r>
        <w:rPr>
          <w:color w:val="000000" w:themeColor="text1"/>
        </w:rPr>
        <w:t xml:space="preserve"> </w:t>
      </w:r>
      <w:r w:rsidR="001645DD" w:rsidRPr="00847392">
        <w:rPr>
          <w:color w:val="000000" w:themeColor="text1"/>
        </w:rPr>
        <w:t>СРОК ДЕЙСТВИЯ И ПОРЯДОК РАСТОРЖЕНИЯ ДОГОВОРА</w:t>
      </w:r>
    </w:p>
    <w:p w:rsidR="00A65D04" w:rsidRDefault="00A65D04" w:rsidP="00341269">
      <w:pPr>
        <w:ind w:right="140"/>
        <w:jc w:val="both"/>
        <w:rPr>
          <w:color w:val="000000" w:themeColor="text1"/>
        </w:rPr>
      </w:pPr>
    </w:p>
    <w:p w:rsidR="001645DD" w:rsidRPr="00E271A9" w:rsidRDefault="00847392" w:rsidP="00341269">
      <w:pPr>
        <w:ind w:right="140"/>
        <w:jc w:val="both"/>
        <w:rPr>
          <w:color w:val="000000"/>
        </w:rPr>
      </w:pPr>
      <w:r>
        <w:rPr>
          <w:color w:val="000000" w:themeColor="text1"/>
        </w:rPr>
        <w:t>11</w:t>
      </w:r>
      <w:r w:rsidR="001645DD" w:rsidRPr="00E271A9">
        <w:rPr>
          <w:color w:val="000000" w:themeColor="text1"/>
        </w:rPr>
        <w:t xml:space="preserve">.1 </w:t>
      </w:r>
      <w:r w:rsidR="00EF6AB4" w:rsidRPr="00E271A9">
        <w:rPr>
          <w:color w:val="000000"/>
        </w:rPr>
        <w:t>Настоящий Д</w:t>
      </w:r>
      <w:r w:rsidR="001645DD" w:rsidRPr="00E271A9">
        <w:rPr>
          <w:color w:val="000000"/>
        </w:rPr>
        <w:t>оговор вступает в силу с момента его</w:t>
      </w:r>
      <w:r w:rsidR="001645DD" w:rsidRPr="00E271A9">
        <w:t xml:space="preserve"> </w:t>
      </w:r>
      <w:r w:rsidR="001645DD" w:rsidRPr="00E271A9">
        <w:rPr>
          <w:color w:val="000000"/>
        </w:rPr>
        <w:t xml:space="preserve">подписания и действует до </w:t>
      </w:r>
      <w:r w:rsidR="004D3C86" w:rsidRPr="004D3C86">
        <w:rPr>
          <w:color w:val="000000"/>
        </w:rPr>
        <w:t>“__”</w:t>
      </w:r>
      <w:r w:rsidR="004F4757">
        <w:rPr>
          <w:color w:val="000000"/>
        </w:rPr>
        <w:t xml:space="preserve"> </w:t>
      </w:r>
      <w:r w:rsidR="00AD7C96">
        <w:rPr>
          <w:color w:val="000000"/>
        </w:rPr>
        <w:t xml:space="preserve"> </w:t>
      </w:r>
      <w:r w:rsidR="004D3C86" w:rsidRPr="004D3C86">
        <w:rPr>
          <w:color w:val="000000"/>
        </w:rPr>
        <w:t>___________</w:t>
      </w:r>
      <w:r w:rsidR="00CE7334" w:rsidRPr="00CE7334">
        <w:rPr>
          <w:color w:val="000000"/>
        </w:rPr>
        <w:t>2026</w:t>
      </w:r>
      <w:r w:rsidR="00EF6AB4" w:rsidRPr="00E271A9">
        <w:rPr>
          <w:color w:val="000000"/>
        </w:rPr>
        <w:t xml:space="preserve"> </w:t>
      </w:r>
      <w:r w:rsidR="001645DD" w:rsidRPr="00E271A9">
        <w:rPr>
          <w:color w:val="000000"/>
        </w:rPr>
        <w:t>г.</w:t>
      </w:r>
      <w:r w:rsidR="00EF6AB4" w:rsidRPr="00E271A9">
        <w:rPr>
          <w:color w:val="000000"/>
        </w:rPr>
        <w:t xml:space="preserve"> </w:t>
      </w:r>
      <w:r w:rsidR="000E5DCF" w:rsidRPr="00E271A9">
        <w:rPr>
          <w:color w:val="000000"/>
        </w:rPr>
        <w:t>Окончание срока действия Д</w:t>
      </w:r>
      <w:r w:rsidR="001645DD" w:rsidRPr="00E271A9">
        <w:rPr>
          <w:color w:val="000000"/>
        </w:rPr>
        <w:t xml:space="preserve">оговора не освобождает стороны от ответственности за его нарушение. </w:t>
      </w:r>
    </w:p>
    <w:p w:rsidR="00BD73D5" w:rsidRDefault="00847392" w:rsidP="00341269">
      <w:pPr>
        <w:ind w:right="140"/>
        <w:jc w:val="both"/>
        <w:rPr>
          <w:color w:val="000000" w:themeColor="text1"/>
        </w:rPr>
      </w:pPr>
      <w:r>
        <w:rPr>
          <w:color w:val="000000" w:themeColor="text1"/>
        </w:rPr>
        <w:t>11</w:t>
      </w:r>
      <w:r w:rsidR="000E5DCF" w:rsidRPr="00E271A9">
        <w:rPr>
          <w:color w:val="000000" w:themeColor="text1"/>
        </w:rPr>
        <w:t>.2 Расторжение Д</w:t>
      </w:r>
      <w:r w:rsidR="001645DD" w:rsidRPr="00E271A9">
        <w:rPr>
          <w:color w:val="000000" w:themeColor="text1"/>
        </w:rPr>
        <w:t>оговора допускается по соглашению Сторон, по решению суда или в связи с односторонним</w:t>
      </w:r>
      <w:r w:rsidR="00143553" w:rsidRPr="00E271A9">
        <w:rPr>
          <w:color w:val="000000" w:themeColor="text1"/>
        </w:rPr>
        <w:t xml:space="preserve"> отказом Стороны от исполнения Д</w:t>
      </w:r>
      <w:r w:rsidR="001645DD" w:rsidRPr="00E271A9">
        <w:rPr>
          <w:color w:val="000000" w:themeColor="text1"/>
        </w:rPr>
        <w:t>оговора в соответствии с гражданским законодательств</w:t>
      </w:r>
      <w:r w:rsidR="00E57C4F">
        <w:rPr>
          <w:color w:val="000000" w:themeColor="text1"/>
        </w:rPr>
        <w:t>ом Российской Федерации.</w:t>
      </w:r>
    </w:p>
    <w:p w:rsidR="008E7405" w:rsidRPr="00E57C4F" w:rsidRDefault="008E7405" w:rsidP="00341269">
      <w:pPr>
        <w:ind w:right="140"/>
        <w:jc w:val="both"/>
        <w:rPr>
          <w:color w:val="000000" w:themeColor="text1"/>
        </w:rPr>
      </w:pPr>
    </w:p>
    <w:p w:rsidR="00BD73D5" w:rsidRDefault="00BD73D5" w:rsidP="00341269">
      <w:pPr>
        <w:ind w:right="140"/>
        <w:jc w:val="both"/>
        <w:rPr>
          <w:color w:val="000000"/>
        </w:rPr>
      </w:pPr>
    </w:p>
    <w:p w:rsidR="00341269" w:rsidRPr="00E271A9" w:rsidRDefault="00810BD2" w:rsidP="00810BD2">
      <w:pPr>
        <w:pStyle w:val="ab"/>
        <w:tabs>
          <w:tab w:val="left" w:pos="1260"/>
        </w:tabs>
        <w:ind w:right="140"/>
        <w:jc w:val="center"/>
        <w:rPr>
          <w:color w:val="000000" w:themeColor="text1"/>
        </w:rPr>
      </w:pPr>
      <w:r>
        <w:rPr>
          <w:color w:val="000000" w:themeColor="text1"/>
        </w:rPr>
        <w:t>12</w:t>
      </w:r>
      <w:r w:rsidRPr="00810BD2">
        <w:rPr>
          <w:color w:val="000000" w:themeColor="text1"/>
        </w:rPr>
        <w:t>.</w:t>
      </w:r>
      <w:r>
        <w:rPr>
          <w:color w:val="000000" w:themeColor="text1"/>
        </w:rPr>
        <w:t xml:space="preserve"> </w:t>
      </w:r>
      <w:r w:rsidR="001645DD" w:rsidRPr="00E271A9">
        <w:rPr>
          <w:color w:val="000000" w:themeColor="text1"/>
        </w:rPr>
        <w:t>ЗАКЛЮЧИТЕЛЬНЫЕ ПОЛОЖЕНИЯ</w:t>
      </w:r>
    </w:p>
    <w:p w:rsidR="00341269" w:rsidRPr="00E271A9" w:rsidRDefault="00341269" w:rsidP="00341269">
      <w:pPr>
        <w:pStyle w:val="ab"/>
        <w:tabs>
          <w:tab w:val="left" w:pos="1260"/>
        </w:tabs>
        <w:ind w:right="140"/>
        <w:rPr>
          <w:color w:val="000000" w:themeColor="text1"/>
        </w:rPr>
      </w:pPr>
    </w:p>
    <w:p w:rsidR="001645DD" w:rsidRPr="00E271A9" w:rsidRDefault="00810BD2" w:rsidP="00CE573F">
      <w:pPr>
        <w:tabs>
          <w:tab w:val="left" w:pos="1260"/>
        </w:tabs>
        <w:ind w:right="140"/>
        <w:jc w:val="both"/>
        <w:rPr>
          <w:color w:val="000000" w:themeColor="text1"/>
        </w:rPr>
      </w:pPr>
      <w:r>
        <w:rPr>
          <w:color w:val="000000" w:themeColor="text1"/>
        </w:rPr>
        <w:t>12</w:t>
      </w:r>
      <w:r w:rsidR="00834972" w:rsidRPr="00E271A9">
        <w:rPr>
          <w:color w:val="000000" w:themeColor="text1"/>
        </w:rPr>
        <w:t xml:space="preserve">.1. </w:t>
      </w:r>
      <w:r w:rsidR="001645DD" w:rsidRPr="00E271A9">
        <w:rPr>
          <w:color w:val="000000" w:themeColor="text1"/>
        </w:rPr>
        <w:t>Во всем, что не предусмотрено договором, Стороны руководствуются законодательством Российской Федерации.</w:t>
      </w:r>
    </w:p>
    <w:p w:rsidR="001645DD" w:rsidRPr="00E271A9" w:rsidRDefault="00341269"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Pr="00E271A9">
        <w:rPr>
          <w:color w:val="000000" w:themeColor="text1"/>
        </w:rPr>
        <w:t xml:space="preserve">.2. </w:t>
      </w:r>
      <w:r w:rsidR="001645DD" w:rsidRPr="00E271A9">
        <w:rPr>
          <w:color w:val="000000" w:themeColor="text1"/>
        </w:rPr>
        <w:t xml:space="preserve">В случае изменения у одной из Сторон адреса места нахождения, почтового адреса, </w:t>
      </w:r>
      <w:r w:rsidR="00E33E84" w:rsidRPr="00E271A9">
        <w:rPr>
          <w:color w:val="000000" w:themeColor="text1"/>
        </w:rPr>
        <w:t>банковских реквизитов</w:t>
      </w:r>
      <w:r w:rsidR="007A074A" w:rsidRPr="00E271A9">
        <w:rPr>
          <w:color w:val="000000" w:themeColor="text1"/>
        </w:rPr>
        <w:t xml:space="preserve">, данная Сторона </w:t>
      </w:r>
      <w:r w:rsidR="001645DD" w:rsidRPr="00E271A9">
        <w:rPr>
          <w:color w:val="000000" w:themeColor="text1"/>
        </w:rPr>
        <w:t xml:space="preserve">обязана в течение 3 (трёх) рабочих дней с момента внесения вышеуказанных изменений письменно известить об этом другую Сторону. </w:t>
      </w:r>
    </w:p>
    <w:p w:rsidR="001645DD" w:rsidRPr="00E271A9" w:rsidRDefault="00810BD2" w:rsidP="00CE573F">
      <w:pPr>
        <w:tabs>
          <w:tab w:val="left" w:pos="1260"/>
        </w:tabs>
        <w:ind w:right="140"/>
        <w:jc w:val="both"/>
        <w:rPr>
          <w:color w:val="000000" w:themeColor="text1"/>
        </w:rPr>
      </w:pPr>
      <w:r>
        <w:rPr>
          <w:color w:val="000000" w:themeColor="text1"/>
        </w:rPr>
        <w:t>12</w:t>
      </w:r>
      <w:r w:rsidR="00341269" w:rsidRPr="00E271A9">
        <w:rPr>
          <w:color w:val="000000" w:themeColor="text1"/>
        </w:rPr>
        <w:t>.3.</w:t>
      </w:r>
      <w:r w:rsidR="00834972" w:rsidRPr="00E271A9">
        <w:rPr>
          <w:color w:val="000000" w:themeColor="text1"/>
        </w:rPr>
        <w:t xml:space="preserve"> </w:t>
      </w:r>
      <w:r w:rsidR="001645DD" w:rsidRPr="00E271A9">
        <w:rPr>
          <w:color w:val="000000" w:themeColor="text1"/>
        </w:rPr>
        <w:t>Внесение изменений и дополнений, не противоречащих законодательству Р</w:t>
      </w:r>
      <w:r w:rsidR="00E222F8" w:rsidRPr="00E271A9">
        <w:rPr>
          <w:color w:val="000000" w:themeColor="text1"/>
        </w:rPr>
        <w:t>оссийской Федерации, в условия Д</w:t>
      </w:r>
      <w:r w:rsidR="001645DD" w:rsidRPr="00E271A9">
        <w:rPr>
          <w:color w:val="000000" w:themeColor="text1"/>
        </w:rPr>
        <w:t xml:space="preserve">оговора осуществляется путем заключения Сторонами в письменной </w:t>
      </w:r>
      <w:r w:rsidR="001645DD" w:rsidRPr="00E271A9">
        <w:rPr>
          <w:color w:val="000000" w:themeColor="text1"/>
        </w:rPr>
        <w:lastRenderedPageBreak/>
        <w:t>фор</w:t>
      </w:r>
      <w:r w:rsidR="00E222F8" w:rsidRPr="00E271A9">
        <w:rPr>
          <w:color w:val="000000" w:themeColor="text1"/>
        </w:rPr>
        <w:t>ме дополнительных соглашений к Д</w:t>
      </w:r>
      <w:r w:rsidR="001645DD" w:rsidRPr="00E271A9">
        <w:rPr>
          <w:color w:val="000000" w:themeColor="text1"/>
        </w:rPr>
        <w:t>оговору, которые являются его неотъемлемой частью.</w:t>
      </w:r>
    </w:p>
    <w:p w:rsidR="001645DD" w:rsidRPr="00E271A9" w:rsidRDefault="00810BD2" w:rsidP="00CE573F">
      <w:pPr>
        <w:tabs>
          <w:tab w:val="left" w:pos="1260"/>
        </w:tabs>
        <w:ind w:right="140"/>
        <w:jc w:val="both"/>
        <w:rPr>
          <w:color w:val="000000" w:themeColor="text1"/>
        </w:rPr>
      </w:pPr>
      <w:r>
        <w:rPr>
          <w:color w:val="000000" w:themeColor="text1"/>
        </w:rPr>
        <w:t>12</w:t>
      </w:r>
      <w:r w:rsidR="00672317" w:rsidRPr="00E271A9">
        <w:rPr>
          <w:color w:val="000000" w:themeColor="text1"/>
        </w:rPr>
        <w:t>.4</w:t>
      </w:r>
      <w:r w:rsidR="00341269" w:rsidRPr="00E271A9">
        <w:rPr>
          <w:color w:val="000000" w:themeColor="text1"/>
        </w:rPr>
        <w:t xml:space="preserve">. </w:t>
      </w:r>
      <w:r w:rsidR="00834972" w:rsidRPr="00E271A9">
        <w:rPr>
          <w:color w:val="000000" w:themeColor="text1"/>
        </w:rPr>
        <w:t xml:space="preserve"> </w:t>
      </w:r>
      <w:r w:rsidR="001645DD" w:rsidRPr="00E271A9">
        <w:rPr>
          <w:color w:val="000000" w:themeColor="text1"/>
        </w:rPr>
        <w:t>Стороны обязуются обеспечить конфиденциальность сведений, относя</w:t>
      </w:r>
      <w:r w:rsidR="00E222F8" w:rsidRPr="00E271A9">
        <w:rPr>
          <w:color w:val="000000" w:themeColor="text1"/>
        </w:rPr>
        <w:t>щихся к предмету Д</w:t>
      </w:r>
      <w:r w:rsidR="001645DD" w:rsidRPr="00E271A9">
        <w:rPr>
          <w:color w:val="000000" w:themeColor="text1"/>
        </w:rPr>
        <w:t>оговора, и ставших им известными в ходе исполнения договора.</w:t>
      </w:r>
    </w:p>
    <w:p w:rsidR="00341269" w:rsidRPr="00E271A9" w:rsidRDefault="001645DD"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00672317" w:rsidRPr="00E271A9">
        <w:rPr>
          <w:color w:val="000000" w:themeColor="text1"/>
        </w:rPr>
        <w:t>.5</w:t>
      </w:r>
      <w:r w:rsidRPr="00E271A9">
        <w:rPr>
          <w:color w:val="000000" w:themeColor="text1"/>
        </w:rPr>
        <w:t>. 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8E2F37" w:rsidRDefault="00810BD2" w:rsidP="00CE573F">
      <w:pPr>
        <w:tabs>
          <w:tab w:val="left" w:pos="1260"/>
        </w:tabs>
        <w:ind w:right="140"/>
        <w:jc w:val="both"/>
        <w:rPr>
          <w:color w:val="000000" w:themeColor="text1"/>
        </w:rPr>
      </w:pPr>
      <w:r>
        <w:rPr>
          <w:color w:val="000000" w:themeColor="text1"/>
        </w:rPr>
        <w:t>12</w:t>
      </w:r>
      <w:r w:rsidR="001645DD" w:rsidRPr="00E271A9">
        <w:rPr>
          <w:color w:val="000000" w:themeColor="text1"/>
        </w:rPr>
        <w:t>.</w:t>
      </w:r>
      <w:r w:rsidR="00E33E84" w:rsidRPr="00E271A9">
        <w:rPr>
          <w:color w:val="000000" w:themeColor="text1"/>
        </w:rPr>
        <w:t>7.</w:t>
      </w:r>
      <w:r w:rsidR="00E33E84" w:rsidRPr="00E271A9">
        <w:rPr>
          <w:color w:val="000000"/>
        </w:rPr>
        <w:t xml:space="preserve"> Неотъемлемой</w:t>
      </w:r>
      <w:r w:rsidR="001645DD" w:rsidRPr="00E271A9">
        <w:rPr>
          <w:color w:val="000000"/>
        </w:rPr>
        <w:t xml:space="preserve"> частью настоящего договора</w:t>
      </w:r>
      <w:r w:rsidR="001645DD" w:rsidRPr="00E271A9">
        <w:t xml:space="preserve"> </w:t>
      </w:r>
      <w:r w:rsidR="00B72FF5">
        <w:rPr>
          <w:color w:val="000000"/>
        </w:rPr>
        <w:t>являю</w:t>
      </w:r>
      <w:r w:rsidR="001645DD" w:rsidRPr="00E271A9">
        <w:rPr>
          <w:color w:val="000000"/>
        </w:rPr>
        <w:t>тся</w:t>
      </w:r>
      <w:r w:rsidR="00E271A9" w:rsidRPr="00E271A9">
        <w:rPr>
          <w:color w:val="000000"/>
        </w:rPr>
        <w:t xml:space="preserve"> </w:t>
      </w:r>
      <w:r w:rsidR="001645DD" w:rsidRPr="00E271A9">
        <w:rPr>
          <w:color w:val="000000" w:themeColor="text1"/>
        </w:rPr>
        <w:t>Приложение № 1 –</w:t>
      </w:r>
      <w:r w:rsidR="00922E9F">
        <w:rPr>
          <w:color w:val="000000" w:themeColor="text1"/>
        </w:rPr>
        <w:t xml:space="preserve">Техническое </w:t>
      </w:r>
      <w:r w:rsidR="00922E9F" w:rsidRPr="00C328F6">
        <w:rPr>
          <w:color w:val="000000" w:themeColor="text1"/>
        </w:rPr>
        <w:t xml:space="preserve">задание </w:t>
      </w:r>
      <w:r w:rsidR="007B18FB" w:rsidRPr="00C328F6">
        <w:rPr>
          <w:color w:val="000000" w:themeColor="text1"/>
        </w:rPr>
        <w:t xml:space="preserve">на </w:t>
      </w:r>
      <w:r w:rsidR="005303FD">
        <w:rPr>
          <w:color w:val="000000" w:themeColor="text1"/>
        </w:rPr>
        <w:t>1</w:t>
      </w:r>
      <w:r w:rsidR="00A44486">
        <w:rPr>
          <w:color w:val="000000" w:themeColor="text1"/>
        </w:rPr>
        <w:t xml:space="preserve"> </w:t>
      </w:r>
      <w:r w:rsidR="00A44486" w:rsidRPr="00A44486">
        <w:rPr>
          <w:color w:val="000000" w:themeColor="text1"/>
        </w:rPr>
        <w:t>(</w:t>
      </w:r>
      <w:r w:rsidR="005303FD">
        <w:rPr>
          <w:color w:val="000000" w:themeColor="text1"/>
        </w:rPr>
        <w:t>Одной) странице</w:t>
      </w:r>
      <w:r w:rsidR="003D0050">
        <w:rPr>
          <w:color w:val="000000" w:themeColor="text1"/>
        </w:rPr>
        <w:t xml:space="preserve"> и </w:t>
      </w:r>
      <w:r w:rsidR="00922E9F" w:rsidRPr="00A23D19">
        <w:rPr>
          <w:color w:val="000000" w:themeColor="text1"/>
        </w:rPr>
        <w:t>Приложение № 2 – Спецификация</w:t>
      </w:r>
      <w:r w:rsidR="00922E9F" w:rsidRPr="00A23D19">
        <w:t xml:space="preserve"> </w:t>
      </w:r>
      <w:r w:rsidR="00F87A84" w:rsidRPr="00A23D19">
        <w:rPr>
          <w:color w:val="000000" w:themeColor="text1"/>
        </w:rPr>
        <w:t xml:space="preserve">на </w:t>
      </w:r>
      <w:r w:rsidR="00A23D19" w:rsidRPr="00A23D19">
        <w:rPr>
          <w:color w:val="000000" w:themeColor="text1"/>
        </w:rPr>
        <w:t>1 (Одной) странице</w:t>
      </w:r>
      <w:r w:rsidR="00633EA7" w:rsidRPr="00633EA7">
        <w:rPr>
          <w:color w:val="000000" w:themeColor="text1"/>
        </w:rPr>
        <w:t>.</w:t>
      </w:r>
    </w:p>
    <w:p w:rsidR="008E2F37" w:rsidRDefault="008E2F37" w:rsidP="00CE573F">
      <w:pPr>
        <w:tabs>
          <w:tab w:val="left" w:pos="1260"/>
        </w:tabs>
        <w:ind w:right="140"/>
        <w:jc w:val="both"/>
        <w:rPr>
          <w:color w:val="000000" w:themeColor="text1"/>
        </w:rPr>
      </w:pPr>
    </w:p>
    <w:p w:rsidR="00D703A2" w:rsidRDefault="00506457" w:rsidP="00CE573F">
      <w:pPr>
        <w:tabs>
          <w:tab w:val="left" w:pos="1260"/>
        </w:tabs>
        <w:ind w:right="140"/>
        <w:jc w:val="both"/>
        <w:rPr>
          <w:color w:val="000000" w:themeColor="text1"/>
        </w:rPr>
      </w:pPr>
      <w:r w:rsidRPr="00E271A9">
        <w:rPr>
          <w:color w:val="000000" w:themeColor="text1"/>
        </w:rPr>
        <w:t xml:space="preserve"> </w:t>
      </w:r>
    </w:p>
    <w:p w:rsidR="00014252" w:rsidRDefault="00810BD2" w:rsidP="00D703A2">
      <w:pPr>
        <w:jc w:val="center"/>
        <w:rPr>
          <w:b/>
        </w:rPr>
      </w:pPr>
      <w:r>
        <w:rPr>
          <w:b/>
        </w:rPr>
        <w:t>13</w:t>
      </w:r>
      <w:r w:rsidR="00E947E6" w:rsidRPr="00E271A9">
        <w:rPr>
          <w:b/>
        </w:rPr>
        <w:t>. ЮРИДИЧЕСКИЕ АДРЕС</w:t>
      </w:r>
      <w:r w:rsidR="00014252" w:rsidRPr="00E271A9">
        <w:rPr>
          <w:b/>
        </w:rPr>
        <w:t>А И ПЛАТЕЖНЫЕ РЕКВИЗИТЫ СТОРОН</w:t>
      </w:r>
    </w:p>
    <w:tbl>
      <w:tblPr>
        <w:tblStyle w:val="a3"/>
        <w:tblW w:w="10456" w:type="dxa"/>
        <w:tblLook w:val="04A0" w:firstRow="1" w:lastRow="0" w:firstColumn="1" w:lastColumn="0" w:noHBand="0" w:noVBand="1"/>
      </w:tblPr>
      <w:tblGrid>
        <w:gridCol w:w="5495"/>
        <w:gridCol w:w="4961"/>
      </w:tblGrid>
      <w:tr w:rsidR="00014252" w:rsidRPr="00227CB6" w:rsidTr="007251E9">
        <w:trPr>
          <w:trHeight w:val="70"/>
        </w:trPr>
        <w:tc>
          <w:tcPr>
            <w:tcW w:w="5495" w:type="dxa"/>
          </w:tcPr>
          <w:p w:rsidR="00014252" w:rsidRPr="00E271A9" w:rsidRDefault="00014252" w:rsidP="00014252">
            <w:pPr>
              <w:rPr>
                <w:b/>
              </w:rPr>
            </w:pPr>
            <w:r w:rsidRPr="00E271A9">
              <w:rPr>
                <w:b/>
              </w:rPr>
              <w:t>Заказчик:</w:t>
            </w:r>
          </w:p>
          <w:p w:rsidR="00014252" w:rsidRPr="00813B7E" w:rsidRDefault="00014252" w:rsidP="00014252">
            <w:pPr>
              <w:rPr>
                <w:b/>
              </w:rPr>
            </w:pPr>
            <w:r w:rsidRPr="00813B7E">
              <w:rPr>
                <w:b/>
              </w:rPr>
              <w:t xml:space="preserve">Федеральное государственное бюджетное учреждение науки Институт структурной макрокинетики и проблем материаловедения </w:t>
            </w:r>
            <w:r w:rsidR="00732A44" w:rsidRPr="00813B7E">
              <w:rPr>
                <w:b/>
              </w:rPr>
              <w:t xml:space="preserve">им. А.Г. </w:t>
            </w:r>
            <w:proofErr w:type="spellStart"/>
            <w:r w:rsidR="00732A44" w:rsidRPr="00813B7E">
              <w:rPr>
                <w:b/>
              </w:rPr>
              <w:t>Мержанова</w:t>
            </w:r>
            <w:proofErr w:type="spellEnd"/>
            <w:r w:rsidR="00732A44" w:rsidRPr="00813B7E">
              <w:rPr>
                <w:b/>
              </w:rPr>
              <w:t xml:space="preserve"> </w:t>
            </w:r>
            <w:r w:rsidRPr="00813B7E">
              <w:rPr>
                <w:b/>
              </w:rPr>
              <w:t>Российской академии наук (ИСМАН)</w:t>
            </w:r>
          </w:p>
          <w:p w:rsidR="00014252" w:rsidRPr="00E271A9" w:rsidRDefault="005E5DA6" w:rsidP="00014252">
            <w:r w:rsidRPr="005E5DA6">
              <w:t xml:space="preserve">Юридический и адрес: </w:t>
            </w:r>
            <w:r w:rsidR="00014252" w:rsidRPr="00E271A9">
              <w:t xml:space="preserve">142432, Московская область, г. Черноголовка, ул. Академика </w:t>
            </w:r>
            <w:proofErr w:type="spellStart"/>
            <w:r w:rsidR="00014252" w:rsidRPr="00E271A9">
              <w:t>Осипьяна</w:t>
            </w:r>
            <w:proofErr w:type="spellEnd"/>
            <w:r w:rsidR="00014252" w:rsidRPr="00E271A9">
              <w:t>, д. 8</w:t>
            </w:r>
          </w:p>
          <w:p w:rsidR="00014252" w:rsidRPr="003053DA" w:rsidRDefault="00C24F9C" w:rsidP="00014252">
            <w:r>
              <w:t>Тел</w:t>
            </w:r>
            <w:r w:rsidR="001E099B" w:rsidRPr="003D0154">
              <w:t>:</w:t>
            </w:r>
            <w:r w:rsidR="00DC38B1" w:rsidRPr="00E271A9">
              <w:t xml:space="preserve"> 8</w:t>
            </w:r>
            <w:r w:rsidR="00566E15" w:rsidRPr="003053DA">
              <w:t xml:space="preserve"> </w:t>
            </w:r>
            <w:r w:rsidR="00DC38B1" w:rsidRPr="00E271A9">
              <w:t>(49</w:t>
            </w:r>
            <w:r w:rsidR="00280803">
              <w:t>6</w:t>
            </w:r>
            <w:r w:rsidR="00566E15" w:rsidRPr="003053DA">
              <w:t xml:space="preserve">) </w:t>
            </w:r>
            <w:r w:rsidR="00566E15">
              <w:t>52</w:t>
            </w:r>
            <w:r w:rsidR="00280803">
              <w:t>4</w:t>
            </w:r>
            <w:r w:rsidR="00566E15" w:rsidRPr="003053DA">
              <w:t>-</w:t>
            </w:r>
            <w:r w:rsidR="00280803">
              <w:t>6</w:t>
            </w:r>
            <w:r w:rsidR="00280803" w:rsidRPr="003053DA">
              <w:t>2</w:t>
            </w:r>
            <w:r w:rsidR="00566E15" w:rsidRPr="003053DA">
              <w:t>-</w:t>
            </w:r>
            <w:r w:rsidR="00280803" w:rsidRPr="003053DA">
              <w:t>33</w:t>
            </w:r>
          </w:p>
          <w:p w:rsidR="00014252" w:rsidRPr="003C4B9B" w:rsidRDefault="00014252" w:rsidP="00014252">
            <w:r w:rsidRPr="00E271A9">
              <w:rPr>
                <w:lang w:val="en-US"/>
              </w:rPr>
              <w:t>e</w:t>
            </w:r>
            <w:r w:rsidRPr="003C4B9B">
              <w:t>-</w:t>
            </w:r>
            <w:r w:rsidRPr="00E271A9">
              <w:rPr>
                <w:lang w:val="en-US"/>
              </w:rPr>
              <w:t>mail</w:t>
            </w:r>
            <w:r w:rsidRPr="003C4B9B">
              <w:t>:</w:t>
            </w:r>
            <w:r w:rsidR="005A782D" w:rsidRPr="003C4B9B">
              <w:t xml:space="preserve"> </w:t>
            </w:r>
            <w:proofErr w:type="spellStart"/>
            <w:r w:rsidR="00280803">
              <w:rPr>
                <w:lang w:val="en-US"/>
              </w:rPr>
              <w:t>vep</w:t>
            </w:r>
            <w:proofErr w:type="spellEnd"/>
            <w:r w:rsidRPr="003C4B9B">
              <w:t>@</w:t>
            </w:r>
            <w:r w:rsidRPr="00E271A9">
              <w:rPr>
                <w:lang w:val="en-US"/>
              </w:rPr>
              <w:t>ism</w:t>
            </w:r>
            <w:r w:rsidRPr="003C4B9B">
              <w:t>.</w:t>
            </w:r>
            <w:r w:rsidRPr="00E271A9">
              <w:rPr>
                <w:lang w:val="en-US"/>
              </w:rPr>
              <w:t>ac</w:t>
            </w:r>
            <w:r w:rsidRPr="003C4B9B">
              <w:t>.</w:t>
            </w:r>
            <w:proofErr w:type="spellStart"/>
            <w:r w:rsidRPr="00E271A9">
              <w:rPr>
                <w:lang w:val="en-US"/>
              </w:rPr>
              <w:t>ru</w:t>
            </w:r>
            <w:proofErr w:type="spellEnd"/>
          </w:p>
          <w:p w:rsidR="00014252" w:rsidRPr="00E271A9" w:rsidRDefault="00014252" w:rsidP="00014252">
            <w:r w:rsidRPr="00E271A9">
              <w:t xml:space="preserve">ИНН </w:t>
            </w:r>
            <w:r w:rsidR="00E33E84" w:rsidRPr="00E271A9">
              <w:t>5031005368 КПП</w:t>
            </w:r>
            <w:r w:rsidRPr="00E271A9">
              <w:t xml:space="preserve"> 503101001</w:t>
            </w:r>
          </w:p>
          <w:p w:rsidR="00BE37DB" w:rsidRPr="00E271A9" w:rsidRDefault="00014252" w:rsidP="00014252">
            <w:r w:rsidRPr="00E271A9">
              <w:t xml:space="preserve">ОГРН </w:t>
            </w:r>
            <w:r w:rsidR="00EA5ACB" w:rsidRPr="00EA5ACB">
              <w:t>1035006109753</w:t>
            </w:r>
            <w:r w:rsidR="00E33E84" w:rsidRPr="00E271A9">
              <w:t xml:space="preserve"> </w:t>
            </w:r>
            <w:r w:rsidR="0027597C" w:rsidRPr="0027597C">
              <w:t>ОКПО 04860509</w:t>
            </w:r>
          </w:p>
          <w:p w:rsidR="00FD4FD2" w:rsidRPr="00FD4FD2" w:rsidRDefault="00FD4FD2" w:rsidP="00FD4FD2">
            <w:pPr>
              <w:rPr>
                <w:b/>
              </w:rPr>
            </w:pPr>
            <w:r w:rsidRPr="00FD4FD2">
              <w:rPr>
                <w:b/>
              </w:rPr>
              <w:t xml:space="preserve">Наименование получателя: </w:t>
            </w:r>
          </w:p>
          <w:p w:rsidR="00FD4FD2" w:rsidRPr="00FD4FD2" w:rsidRDefault="00FD4FD2" w:rsidP="00FD4FD2">
            <w:r w:rsidRPr="00FD4FD2">
              <w:t>УФК по Нижегородской области</w:t>
            </w:r>
          </w:p>
          <w:p w:rsidR="00FD4FD2" w:rsidRPr="00FD4FD2" w:rsidRDefault="00FD4FD2" w:rsidP="00FD4FD2">
            <w:r w:rsidRPr="00FD4FD2">
              <w:t>(ИСМАН л/с № 20486Ц95360)</w:t>
            </w:r>
          </w:p>
          <w:p w:rsidR="00FD4FD2" w:rsidRPr="00FD4FD2" w:rsidRDefault="00FD4FD2" w:rsidP="00FD4FD2">
            <w:r w:rsidRPr="00FD4FD2">
              <w:rPr>
                <w:b/>
              </w:rPr>
              <w:t>Наименование банка получателя:</w:t>
            </w:r>
            <w:r w:rsidRPr="00FD4FD2">
              <w:t xml:space="preserve"> ОКЦ № 1 ВВГУ БАНКА РОССИИ//УФК по Нижегородской области, г. Нижний Новгород</w:t>
            </w:r>
          </w:p>
          <w:p w:rsidR="00FD4FD2" w:rsidRPr="00FD4FD2" w:rsidRDefault="00FD4FD2" w:rsidP="00FD4FD2">
            <w:r w:rsidRPr="00FD4FD2">
              <w:t>БИК 012202102</w:t>
            </w:r>
          </w:p>
          <w:p w:rsidR="00FD4FD2" w:rsidRPr="00FD4FD2" w:rsidRDefault="00FD4FD2" w:rsidP="00FD4FD2">
            <w:r w:rsidRPr="00FD4FD2">
              <w:t>к/с 40102810745370000024</w:t>
            </w:r>
          </w:p>
          <w:p w:rsidR="009771D5" w:rsidRDefault="00FD4FD2" w:rsidP="00FD4FD2">
            <w:proofErr w:type="gramStart"/>
            <w:r w:rsidRPr="00FD4FD2">
              <w:t>р</w:t>
            </w:r>
            <w:proofErr w:type="gramEnd"/>
            <w:r w:rsidRPr="00FD4FD2">
              <w:t>/с 03214643000000013234</w:t>
            </w:r>
          </w:p>
          <w:p w:rsidR="00617131" w:rsidRPr="00FD4FD2" w:rsidRDefault="00617131" w:rsidP="00FD4FD2"/>
          <w:p w:rsidR="00AA2814" w:rsidRDefault="00BB597F" w:rsidP="00014252">
            <w:r>
              <w:t>Директор</w:t>
            </w:r>
          </w:p>
          <w:p w:rsidR="00AA2814" w:rsidRDefault="00AA2814" w:rsidP="00014252"/>
          <w:p w:rsidR="00AA2814" w:rsidRDefault="00AA2814" w:rsidP="00014252"/>
          <w:p w:rsidR="00014252" w:rsidRPr="00E271A9" w:rsidRDefault="00AA2814" w:rsidP="00014252">
            <w:r>
              <w:t>_____________</w:t>
            </w:r>
            <w:r w:rsidR="00BB597F">
              <w:t xml:space="preserve">__________/М.И. </w:t>
            </w:r>
            <w:proofErr w:type="spellStart"/>
            <w:r w:rsidR="00BB597F">
              <w:t>Алымов</w:t>
            </w:r>
            <w:proofErr w:type="spellEnd"/>
            <w:r w:rsidR="00936034" w:rsidRPr="00E271A9">
              <w:t>/</w:t>
            </w:r>
            <w:r w:rsidR="00014252" w:rsidRPr="00E271A9">
              <w:t xml:space="preserve">    </w:t>
            </w:r>
          </w:p>
        </w:tc>
        <w:tc>
          <w:tcPr>
            <w:tcW w:w="4961" w:type="dxa"/>
          </w:tcPr>
          <w:p w:rsidR="00F876C7" w:rsidRDefault="00014252">
            <w:pPr>
              <w:rPr>
                <w:b/>
              </w:rPr>
            </w:pPr>
            <w:r w:rsidRPr="00E271A9">
              <w:rPr>
                <w:b/>
              </w:rPr>
              <w:t>Поставщик:</w:t>
            </w:r>
          </w:p>
          <w:p w:rsidR="008E2F37" w:rsidRDefault="008E2F37"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Pr="00BB597F" w:rsidRDefault="00BB597F" w:rsidP="001E099B">
            <w:pPr>
              <w:rPr>
                <w:b/>
                <w:lang w:val="en-US"/>
              </w:rPr>
            </w:pPr>
          </w:p>
          <w:p w:rsidR="004B4778" w:rsidRDefault="004B4778" w:rsidP="001E099B"/>
          <w:p w:rsidR="003756AC" w:rsidRDefault="003756AC" w:rsidP="001E099B"/>
          <w:p w:rsidR="003756AC" w:rsidRPr="007C2F20" w:rsidRDefault="003756AC" w:rsidP="001E099B"/>
          <w:p w:rsidR="00154761" w:rsidRPr="007C2F20" w:rsidRDefault="00154761" w:rsidP="001E099B"/>
          <w:p w:rsidR="008E2F37" w:rsidRPr="007C2F20" w:rsidRDefault="008E2F37" w:rsidP="001E099B"/>
          <w:p w:rsidR="00737F30" w:rsidRDefault="00BB597F" w:rsidP="001E099B">
            <w:pPr>
              <w:rPr>
                <w:lang w:val="en-US"/>
              </w:rPr>
            </w:pPr>
            <w:r>
              <w:rPr>
                <w:lang w:val="en-US"/>
              </w:rPr>
              <w:t>_________________________</w:t>
            </w:r>
          </w:p>
          <w:p w:rsidR="00BB597F" w:rsidRPr="00BB597F" w:rsidRDefault="00BB597F" w:rsidP="001E099B">
            <w:pPr>
              <w:rPr>
                <w:lang w:val="en-US"/>
              </w:rPr>
            </w:pPr>
          </w:p>
          <w:p w:rsidR="00737F30" w:rsidRPr="000C5A97" w:rsidRDefault="00737F30" w:rsidP="001E099B"/>
          <w:p w:rsidR="00FE35E4" w:rsidRPr="00FE35E4" w:rsidRDefault="00FE35E4" w:rsidP="00BB597F">
            <w:r>
              <w:t>_______________</w:t>
            </w:r>
            <w:r w:rsidR="009771D5">
              <w:t>___</w:t>
            </w:r>
            <w:r>
              <w:t>_</w:t>
            </w:r>
            <w:r w:rsidRPr="0052336E">
              <w:t>/</w:t>
            </w:r>
            <w:r w:rsidR="00BB597F">
              <w:rPr>
                <w:lang w:val="en-US"/>
              </w:rPr>
              <w:t>______________</w:t>
            </w:r>
            <w:r w:rsidR="00737F30" w:rsidRPr="006438C5">
              <w:t>.</w:t>
            </w:r>
            <w:r w:rsidRPr="0052336E">
              <w:t>/</w:t>
            </w:r>
          </w:p>
        </w:tc>
      </w:tr>
    </w:tbl>
    <w:p w:rsidR="00B005E5" w:rsidRPr="00227CB6" w:rsidRDefault="00B005E5" w:rsidP="00537E6C">
      <w:pPr>
        <w:jc w:val="right"/>
      </w:pPr>
    </w:p>
    <w:p w:rsidR="001570F1" w:rsidRPr="00227CB6" w:rsidRDefault="001570F1">
      <w:r w:rsidRPr="00227CB6">
        <w:br w:type="page"/>
      </w:r>
    </w:p>
    <w:p w:rsidR="00F74DBA" w:rsidRPr="00227CB6" w:rsidRDefault="00F74DBA" w:rsidP="009F5E1E">
      <w:pPr>
        <w:jc w:val="right"/>
      </w:pPr>
    </w:p>
    <w:p w:rsidR="00F74DBA" w:rsidRPr="00F74DBA" w:rsidRDefault="00F74DBA" w:rsidP="00863C90">
      <w:pPr>
        <w:spacing w:line="360" w:lineRule="auto"/>
        <w:ind w:left="4876"/>
        <w:jc w:val="right"/>
        <w:rPr>
          <w:color w:val="000000"/>
          <w:sz w:val="22"/>
          <w:szCs w:val="22"/>
        </w:rPr>
      </w:pPr>
      <w:r w:rsidRPr="00227CB6">
        <w:rPr>
          <w:color w:val="000000"/>
          <w:sz w:val="22"/>
          <w:szCs w:val="22"/>
        </w:rPr>
        <w:t xml:space="preserve">          </w:t>
      </w:r>
      <w:r>
        <w:rPr>
          <w:color w:val="000000"/>
          <w:sz w:val="22"/>
          <w:szCs w:val="22"/>
        </w:rPr>
        <w:t>Приложение № 1</w:t>
      </w:r>
    </w:p>
    <w:p w:rsidR="00F74DBA" w:rsidRPr="00AE1A32" w:rsidRDefault="00F74DBA" w:rsidP="00863C90">
      <w:pPr>
        <w:ind w:left="4876"/>
        <w:jc w:val="right"/>
        <w:rPr>
          <w:color w:val="000000"/>
          <w:sz w:val="22"/>
          <w:szCs w:val="22"/>
        </w:rPr>
      </w:pPr>
      <w:r w:rsidRPr="00F74DBA">
        <w:rPr>
          <w:color w:val="000000"/>
          <w:sz w:val="22"/>
          <w:szCs w:val="22"/>
        </w:rPr>
        <w:t xml:space="preserve">                   </w:t>
      </w:r>
      <w:r w:rsidR="00380978">
        <w:rPr>
          <w:color w:val="000000"/>
          <w:sz w:val="22"/>
          <w:szCs w:val="22"/>
        </w:rPr>
        <w:t xml:space="preserve">       </w:t>
      </w:r>
      <w:r>
        <w:rPr>
          <w:color w:val="000000"/>
          <w:sz w:val="22"/>
          <w:szCs w:val="22"/>
        </w:rPr>
        <w:t>к Договору №</w:t>
      </w:r>
      <w:r w:rsidR="00E507A5">
        <w:rPr>
          <w:color w:val="000000"/>
          <w:sz w:val="22"/>
          <w:szCs w:val="22"/>
        </w:rPr>
        <w:t xml:space="preserve"> </w:t>
      </w:r>
      <w:r w:rsidR="00BB597F" w:rsidRPr="00AE1A32">
        <w:rPr>
          <w:color w:val="000000"/>
          <w:sz w:val="22"/>
          <w:szCs w:val="22"/>
        </w:rPr>
        <w:t>___________________</w:t>
      </w:r>
    </w:p>
    <w:p w:rsidR="00F74DBA" w:rsidRPr="00F74DBA" w:rsidRDefault="001B5AAA" w:rsidP="00863C90">
      <w:pPr>
        <w:ind w:left="4876"/>
        <w:jc w:val="right"/>
        <w:rPr>
          <w:color w:val="000000"/>
          <w:sz w:val="22"/>
          <w:szCs w:val="22"/>
        </w:rPr>
      </w:pPr>
      <w:r>
        <w:rPr>
          <w:color w:val="000000"/>
          <w:sz w:val="22"/>
          <w:szCs w:val="22"/>
        </w:rPr>
        <w:t xml:space="preserve">        </w:t>
      </w:r>
      <w:r w:rsidR="00F74DBA" w:rsidRPr="00F74DBA">
        <w:rPr>
          <w:color w:val="000000"/>
          <w:sz w:val="22"/>
          <w:szCs w:val="22"/>
        </w:rPr>
        <w:t xml:space="preserve"> от </w:t>
      </w:r>
      <w:r w:rsidR="00BB597F" w:rsidRPr="00AE1A32">
        <w:rPr>
          <w:rFonts w:eastAsia="Calibri"/>
          <w:sz w:val="22"/>
          <w:szCs w:val="22"/>
        </w:rPr>
        <w:t>“__”</w:t>
      </w:r>
      <w:r w:rsidR="00BB597F">
        <w:rPr>
          <w:rFonts w:eastAsia="Calibri"/>
          <w:sz w:val="22"/>
          <w:szCs w:val="22"/>
        </w:rPr>
        <w:t xml:space="preserve"> </w:t>
      </w:r>
      <w:r w:rsidR="009A3D5F">
        <w:rPr>
          <w:rFonts w:eastAsia="Calibri"/>
          <w:sz w:val="22"/>
          <w:szCs w:val="22"/>
        </w:rPr>
        <w:t xml:space="preserve"> </w:t>
      </w:r>
      <w:r w:rsidR="00BB597F">
        <w:rPr>
          <w:rFonts w:eastAsia="Calibri"/>
          <w:sz w:val="22"/>
          <w:szCs w:val="22"/>
        </w:rPr>
        <w:t>_____</w:t>
      </w:r>
      <w:r w:rsidR="00E507A5">
        <w:rPr>
          <w:rFonts w:eastAsia="Calibri"/>
          <w:sz w:val="22"/>
          <w:szCs w:val="22"/>
        </w:rPr>
        <w:t xml:space="preserve"> </w:t>
      </w:r>
      <w:r w:rsidR="00A23F07">
        <w:rPr>
          <w:rFonts w:eastAsia="Calibri"/>
          <w:sz w:val="22"/>
          <w:szCs w:val="22"/>
        </w:rPr>
        <w:t xml:space="preserve"> </w:t>
      </w:r>
      <w:r w:rsidR="00CC7A96">
        <w:rPr>
          <w:rFonts w:eastAsia="Calibri"/>
          <w:sz w:val="22"/>
          <w:szCs w:val="22"/>
        </w:rPr>
        <w:t>2026</w:t>
      </w:r>
      <w:r w:rsidR="009D042A">
        <w:rPr>
          <w:rFonts w:eastAsia="Calibri"/>
          <w:sz w:val="22"/>
          <w:szCs w:val="22"/>
        </w:rPr>
        <w:t xml:space="preserve"> г</w:t>
      </w:r>
      <w:r w:rsidR="009D042A" w:rsidRPr="009D042A">
        <w:rPr>
          <w:rFonts w:eastAsia="Calibri"/>
          <w:sz w:val="22"/>
          <w:szCs w:val="22"/>
        </w:rPr>
        <w:t>.</w:t>
      </w:r>
      <w:r w:rsidR="00F74DBA" w:rsidRPr="00F74DBA">
        <w:rPr>
          <w:rFonts w:eastAsia="Calibri"/>
          <w:sz w:val="22"/>
          <w:szCs w:val="22"/>
        </w:rPr>
        <w:t xml:space="preserve"> </w:t>
      </w:r>
      <w:r w:rsidR="00F74DBA" w:rsidRPr="00F74DBA">
        <w:rPr>
          <w:rFonts w:eastAsia="Calibri"/>
          <w:sz w:val="22"/>
          <w:szCs w:val="22"/>
          <w:u w:val="single"/>
        </w:rPr>
        <w:t xml:space="preserve"> </w:t>
      </w:r>
    </w:p>
    <w:p w:rsidR="00F74DBA" w:rsidRPr="00F74DBA" w:rsidRDefault="00F74DBA" w:rsidP="00863C90">
      <w:pPr>
        <w:ind w:left="4876"/>
        <w:jc w:val="both"/>
        <w:rPr>
          <w:color w:val="000000"/>
          <w:sz w:val="22"/>
          <w:szCs w:val="22"/>
        </w:rPr>
      </w:pPr>
      <w:r w:rsidRPr="00F74DBA">
        <w:rPr>
          <w:color w:val="000000"/>
          <w:sz w:val="22"/>
          <w:szCs w:val="22"/>
        </w:rPr>
        <w:t xml:space="preserve">                            </w:t>
      </w:r>
    </w:p>
    <w:p w:rsidR="00F74DBA" w:rsidRPr="00F74DBA" w:rsidRDefault="00F74DBA" w:rsidP="00F74DBA">
      <w:pPr>
        <w:jc w:val="both"/>
        <w:rPr>
          <w:rFonts w:eastAsia="Calibri"/>
          <w:sz w:val="22"/>
          <w:szCs w:val="22"/>
        </w:rPr>
      </w:pPr>
    </w:p>
    <w:p w:rsidR="00F74DBA" w:rsidRPr="00F74DBA" w:rsidRDefault="00F74DBA" w:rsidP="00F74DBA">
      <w:pPr>
        <w:suppressAutoHyphens/>
        <w:jc w:val="center"/>
        <w:rPr>
          <w:rFonts w:eastAsia="Calibri"/>
          <w:b/>
          <w:sz w:val="22"/>
          <w:szCs w:val="22"/>
          <w:lang w:eastAsia="ar-SA"/>
        </w:rPr>
      </w:pPr>
      <w:r w:rsidRPr="00F74DBA">
        <w:rPr>
          <w:rFonts w:eastAsia="Calibri"/>
          <w:b/>
          <w:sz w:val="22"/>
          <w:szCs w:val="22"/>
          <w:lang w:eastAsia="ar-SA"/>
        </w:rPr>
        <w:t>ТЕХНИЧЕСКОЕ ЗАДАНИЕ</w:t>
      </w:r>
    </w:p>
    <w:p w:rsidR="00F74DBA" w:rsidRPr="00F74DBA" w:rsidRDefault="00F74DBA" w:rsidP="00F74DBA">
      <w:pPr>
        <w:suppressAutoHyphens/>
        <w:jc w:val="center"/>
        <w:rPr>
          <w:rFonts w:eastAsia="Calibri"/>
          <w:b/>
          <w:sz w:val="22"/>
          <w:szCs w:val="22"/>
          <w:lang w:eastAsia="ar-SA"/>
        </w:rPr>
      </w:pP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1. Заказчик: </w:t>
      </w:r>
      <w:r w:rsidRPr="00F74DBA">
        <w:rPr>
          <w:rFonts w:eastAsia="Calibri"/>
          <w:sz w:val="22"/>
          <w:szCs w:val="22"/>
          <w:lang w:eastAsia="ar-SA"/>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F74DBA">
        <w:rPr>
          <w:rFonts w:eastAsia="Calibri"/>
          <w:sz w:val="22"/>
          <w:szCs w:val="22"/>
          <w:lang w:eastAsia="ar-SA"/>
        </w:rPr>
        <w:t>Мержанова</w:t>
      </w:r>
      <w:proofErr w:type="spellEnd"/>
      <w:r w:rsidRPr="00F74DBA">
        <w:rPr>
          <w:rFonts w:eastAsia="Calibri"/>
          <w:sz w:val="22"/>
          <w:szCs w:val="22"/>
          <w:lang w:eastAsia="ar-SA"/>
        </w:rPr>
        <w:t xml:space="preserve"> Российской академии наук (ИСМАН).</w:t>
      </w:r>
    </w:p>
    <w:p w:rsidR="008E3684" w:rsidRDefault="00F74DBA" w:rsidP="008E3684">
      <w:pPr>
        <w:suppressAutoHyphens/>
        <w:spacing w:after="60"/>
        <w:jc w:val="both"/>
        <w:rPr>
          <w:rFonts w:eastAsia="Calibri"/>
          <w:sz w:val="22"/>
          <w:szCs w:val="22"/>
          <w:lang w:eastAsia="ar-SA"/>
        </w:rPr>
      </w:pPr>
      <w:r w:rsidRPr="00F74DBA">
        <w:rPr>
          <w:rFonts w:eastAsia="Calibri"/>
          <w:b/>
          <w:sz w:val="22"/>
          <w:szCs w:val="22"/>
          <w:lang w:eastAsia="ar-SA"/>
        </w:rPr>
        <w:t>2. Предмет договора:</w:t>
      </w:r>
      <w:r w:rsidRPr="001D0316">
        <w:rPr>
          <w:rFonts w:eastAsia="Calibri"/>
          <w:sz w:val="22"/>
          <w:szCs w:val="22"/>
          <w:lang w:eastAsia="ar-SA"/>
        </w:rPr>
        <w:t xml:space="preserve"> </w:t>
      </w:r>
      <w:r w:rsidR="001D0316" w:rsidRPr="001D0316">
        <w:rPr>
          <w:rFonts w:eastAsia="Calibri"/>
          <w:sz w:val="22"/>
          <w:szCs w:val="22"/>
          <w:lang w:eastAsia="ar-SA"/>
        </w:rPr>
        <w:t>поставка</w:t>
      </w:r>
      <w:r w:rsidR="00167543">
        <w:rPr>
          <w:rFonts w:eastAsia="Calibri"/>
          <w:sz w:val="22"/>
          <w:szCs w:val="22"/>
          <w:lang w:eastAsia="ar-SA"/>
        </w:rPr>
        <w:t xml:space="preserve"> </w:t>
      </w:r>
      <w:r w:rsidR="008E3684" w:rsidRPr="008E3684">
        <w:rPr>
          <w:rFonts w:eastAsia="Calibri"/>
          <w:sz w:val="22"/>
          <w:szCs w:val="22"/>
          <w:lang w:eastAsia="ar-SA"/>
        </w:rPr>
        <w:t xml:space="preserve">порошка </w:t>
      </w:r>
      <w:proofErr w:type="spellStart"/>
      <w:r w:rsidR="008E3684" w:rsidRPr="008E3684">
        <w:rPr>
          <w:rFonts w:eastAsia="Calibri"/>
          <w:sz w:val="22"/>
          <w:szCs w:val="22"/>
          <w:lang w:eastAsia="ar-SA"/>
        </w:rPr>
        <w:t>полибутилметакрилата</w:t>
      </w:r>
      <w:proofErr w:type="spellEnd"/>
      <w:r w:rsidR="008E3684" w:rsidRPr="008E3684">
        <w:rPr>
          <w:rFonts w:eastAsia="Calibri"/>
          <w:sz w:val="22"/>
          <w:szCs w:val="22"/>
          <w:lang w:eastAsia="ar-SA"/>
        </w:rPr>
        <w:t xml:space="preserve"> (марка</w:t>
      </w:r>
      <w:proofErr w:type="gramStart"/>
      <w:r w:rsidR="008E3684" w:rsidRPr="008E3684">
        <w:rPr>
          <w:rFonts w:eastAsia="Calibri"/>
          <w:sz w:val="22"/>
          <w:szCs w:val="22"/>
          <w:lang w:eastAsia="ar-SA"/>
        </w:rPr>
        <w:t xml:space="preserve"> А</w:t>
      </w:r>
      <w:proofErr w:type="gramEnd"/>
      <w:r w:rsidR="008E3684" w:rsidRPr="008E3684">
        <w:rPr>
          <w:rFonts w:eastAsia="Calibri"/>
          <w:sz w:val="22"/>
          <w:szCs w:val="22"/>
          <w:lang w:eastAsia="ar-SA"/>
        </w:rPr>
        <w:t>; ТУ 6-01-958-89).</w:t>
      </w:r>
    </w:p>
    <w:p w:rsidR="00AD6FE3" w:rsidRPr="00E271A9" w:rsidRDefault="00F74DBA" w:rsidP="008E3684">
      <w:pPr>
        <w:suppressAutoHyphens/>
        <w:spacing w:after="60"/>
        <w:jc w:val="both"/>
      </w:pPr>
      <w:r w:rsidRPr="00F74DBA">
        <w:rPr>
          <w:rFonts w:eastAsia="Calibri"/>
          <w:b/>
          <w:sz w:val="22"/>
          <w:szCs w:val="22"/>
          <w:lang w:eastAsia="ar-SA"/>
        </w:rPr>
        <w:t>3. Цена договора</w:t>
      </w:r>
      <w:r w:rsidR="00981E9B" w:rsidRPr="00981E9B">
        <w:rPr>
          <w:rFonts w:eastAsia="Calibri"/>
          <w:b/>
          <w:sz w:val="22"/>
          <w:szCs w:val="22"/>
          <w:lang w:eastAsia="ar-SA"/>
        </w:rPr>
        <w:t>:</w:t>
      </w:r>
      <w:r w:rsidR="00981E9B">
        <w:rPr>
          <w:rFonts w:eastAsia="Calibri"/>
          <w:b/>
          <w:sz w:val="22"/>
          <w:szCs w:val="22"/>
          <w:lang w:eastAsia="ar-SA"/>
        </w:rPr>
        <w:t xml:space="preserve"> </w:t>
      </w:r>
      <w:r w:rsidR="00845426" w:rsidRPr="00845426">
        <w:rPr>
          <w:rFonts w:eastAsia="Calibri"/>
          <w:sz w:val="22"/>
          <w:szCs w:val="22"/>
          <w:lang w:eastAsia="ar-SA"/>
        </w:rPr>
        <w:t>цена Договора составляет</w:t>
      </w:r>
      <w:proofErr w:type="gramStart"/>
      <w:r w:rsidR="00845426" w:rsidRPr="00845426">
        <w:rPr>
          <w:rFonts w:eastAsia="Calibri"/>
          <w:sz w:val="22"/>
          <w:szCs w:val="22"/>
          <w:lang w:eastAsia="ar-SA"/>
        </w:rPr>
        <w:t xml:space="preserve">: </w:t>
      </w:r>
      <w:r w:rsidR="003B381E">
        <w:rPr>
          <w:rFonts w:eastAsia="Calibri"/>
          <w:sz w:val="22"/>
          <w:szCs w:val="22"/>
          <w:lang w:eastAsia="ar-SA"/>
        </w:rPr>
        <w:t>__________</w:t>
      </w:r>
      <w:r w:rsidR="00A11D11" w:rsidRPr="00A11D11">
        <w:rPr>
          <w:rFonts w:eastAsia="Calibri"/>
          <w:sz w:val="22"/>
          <w:szCs w:val="22"/>
          <w:lang w:eastAsia="ar-SA"/>
        </w:rPr>
        <w:t xml:space="preserve"> (</w:t>
      </w:r>
      <w:r w:rsidR="003B381E">
        <w:rPr>
          <w:rFonts w:eastAsia="Calibri"/>
          <w:sz w:val="22"/>
          <w:szCs w:val="22"/>
          <w:lang w:eastAsia="ar-SA"/>
        </w:rPr>
        <w:t xml:space="preserve">_________________) </w:t>
      </w:r>
      <w:proofErr w:type="gramEnd"/>
      <w:r w:rsidR="003B381E">
        <w:rPr>
          <w:rFonts w:eastAsia="Calibri"/>
          <w:sz w:val="22"/>
          <w:szCs w:val="22"/>
          <w:lang w:eastAsia="ar-SA"/>
        </w:rPr>
        <w:t>рублей __</w:t>
      </w:r>
      <w:r w:rsidR="00A11D11" w:rsidRPr="00A11D11">
        <w:rPr>
          <w:rFonts w:eastAsia="Calibri"/>
          <w:sz w:val="22"/>
          <w:szCs w:val="22"/>
          <w:lang w:eastAsia="ar-SA"/>
        </w:rPr>
        <w:t xml:space="preserve"> копеек, </w:t>
      </w:r>
      <w:r w:rsidR="003B381E">
        <w:rPr>
          <w:rFonts w:eastAsia="Calibri"/>
          <w:sz w:val="22"/>
          <w:szCs w:val="22"/>
          <w:lang w:eastAsia="ar-SA"/>
        </w:rPr>
        <w:t xml:space="preserve">в том числе </w:t>
      </w:r>
      <w:r w:rsidR="00A11D11" w:rsidRPr="00A11D11">
        <w:rPr>
          <w:rFonts w:eastAsia="Calibri"/>
          <w:sz w:val="22"/>
          <w:szCs w:val="22"/>
          <w:lang w:eastAsia="ar-SA"/>
        </w:rPr>
        <w:t>НДС</w:t>
      </w:r>
      <w:r w:rsidR="003B381E">
        <w:rPr>
          <w:rFonts w:eastAsia="Calibri"/>
          <w:sz w:val="22"/>
          <w:szCs w:val="22"/>
          <w:lang w:eastAsia="ar-SA"/>
        </w:rPr>
        <w:t xml:space="preserve"> __% _____________ (_____________________) рублей __ копеек</w:t>
      </w:r>
      <w:r w:rsidR="00845426" w:rsidRPr="00845426">
        <w:rPr>
          <w:rFonts w:eastAsia="Calibri"/>
          <w:sz w:val="22"/>
          <w:szCs w:val="22"/>
          <w:lang w:eastAsia="ar-SA"/>
        </w:rPr>
        <w:t>.</w:t>
      </w:r>
    </w:p>
    <w:p w:rsidR="00EC5E16" w:rsidRDefault="00F74DBA" w:rsidP="006848D7">
      <w:pPr>
        <w:suppressAutoHyphens/>
        <w:spacing w:after="60"/>
        <w:jc w:val="both"/>
        <w:rPr>
          <w:rFonts w:eastAsia="Calibri"/>
          <w:sz w:val="22"/>
          <w:szCs w:val="22"/>
          <w:lang w:eastAsia="ar-SA"/>
        </w:rPr>
      </w:pPr>
      <w:r w:rsidRPr="00730CBE">
        <w:rPr>
          <w:rFonts w:eastAsia="Calibri"/>
          <w:b/>
          <w:sz w:val="22"/>
          <w:szCs w:val="22"/>
          <w:lang w:eastAsia="ar-SA"/>
        </w:rPr>
        <w:t>4. Источник финансирования:</w:t>
      </w:r>
      <w:r w:rsidRPr="00730CBE">
        <w:rPr>
          <w:rFonts w:eastAsia="Calibri"/>
          <w:sz w:val="22"/>
          <w:szCs w:val="22"/>
          <w:lang w:eastAsia="ar-SA"/>
        </w:rPr>
        <w:t xml:space="preserve"> </w:t>
      </w:r>
      <w:r w:rsidR="00EC5E16" w:rsidRPr="00EC5E16">
        <w:rPr>
          <w:rFonts w:eastAsia="Calibri"/>
          <w:sz w:val="22"/>
          <w:szCs w:val="22"/>
          <w:lang w:eastAsia="ar-SA"/>
        </w:rPr>
        <w:t>средства субсидии на выполнение государственного задания и внебюджетные и</w:t>
      </w:r>
      <w:r w:rsidR="003B381E">
        <w:rPr>
          <w:rFonts w:eastAsia="Calibri"/>
          <w:sz w:val="22"/>
          <w:szCs w:val="22"/>
          <w:lang w:eastAsia="ar-SA"/>
        </w:rPr>
        <w:t>сточники КВР 244, ст.34</w:t>
      </w:r>
      <w:r w:rsidR="004E70AC">
        <w:rPr>
          <w:rFonts w:eastAsia="Calibri"/>
          <w:sz w:val="22"/>
          <w:szCs w:val="22"/>
          <w:lang w:eastAsia="ar-SA"/>
        </w:rPr>
        <w:t>0</w:t>
      </w:r>
      <w:r w:rsidR="00EC5E16" w:rsidRPr="00EC5E16">
        <w:rPr>
          <w:rFonts w:eastAsia="Calibri"/>
          <w:sz w:val="22"/>
          <w:szCs w:val="22"/>
          <w:lang w:eastAsia="ar-SA"/>
        </w:rPr>
        <w:t>.</w:t>
      </w:r>
    </w:p>
    <w:p w:rsidR="00F74DBA" w:rsidRPr="00DC5FC7"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5. Срок поставки товара:</w:t>
      </w:r>
      <w:r w:rsidR="00194A58">
        <w:rPr>
          <w:rFonts w:eastAsia="Calibri"/>
          <w:sz w:val="22"/>
          <w:szCs w:val="22"/>
          <w:lang w:eastAsia="ar-SA"/>
        </w:rPr>
        <w:t xml:space="preserve"> </w:t>
      </w:r>
      <w:r w:rsidR="001748E7">
        <w:rPr>
          <w:rFonts w:eastAsia="Calibri"/>
          <w:sz w:val="22"/>
          <w:szCs w:val="22"/>
          <w:lang w:eastAsia="ar-SA"/>
        </w:rPr>
        <w:t xml:space="preserve">в </w:t>
      </w:r>
      <w:r w:rsidR="008E7405">
        <w:rPr>
          <w:rFonts w:eastAsia="Calibri"/>
          <w:sz w:val="22"/>
          <w:szCs w:val="22"/>
          <w:lang w:eastAsia="ar-SA"/>
        </w:rPr>
        <w:t>течение 5</w:t>
      </w:r>
      <w:r w:rsidR="008E2F37">
        <w:rPr>
          <w:rFonts w:eastAsia="Calibri"/>
          <w:sz w:val="22"/>
          <w:szCs w:val="22"/>
          <w:lang w:eastAsia="ar-SA"/>
        </w:rPr>
        <w:t xml:space="preserve"> (</w:t>
      </w:r>
      <w:r w:rsidR="008E7405">
        <w:rPr>
          <w:rFonts w:eastAsia="Calibri"/>
          <w:sz w:val="22"/>
          <w:szCs w:val="22"/>
          <w:lang w:eastAsia="ar-SA"/>
        </w:rPr>
        <w:t>Пяти</w:t>
      </w:r>
      <w:r w:rsidR="00DC5FC7">
        <w:rPr>
          <w:rFonts w:eastAsia="Calibri"/>
          <w:sz w:val="22"/>
          <w:szCs w:val="22"/>
          <w:lang w:eastAsia="ar-SA"/>
        </w:rPr>
        <w:t xml:space="preserve">) рабочих дней </w:t>
      </w:r>
      <w:proofErr w:type="gramStart"/>
      <w:r w:rsidR="00DC5FC7">
        <w:rPr>
          <w:rFonts w:eastAsia="Calibri"/>
          <w:sz w:val="22"/>
          <w:szCs w:val="22"/>
          <w:lang w:eastAsia="ar-SA"/>
        </w:rPr>
        <w:t>с даты заключения</w:t>
      </w:r>
      <w:proofErr w:type="gramEnd"/>
      <w:r w:rsidR="00DC5FC7">
        <w:rPr>
          <w:rFonts w:eastAsia="Calibri"/>
          <w:sz w:val="22"/>
          <w:szCs w:val="22"/>
          <w:lang w:eastAsia="ar-SA"/>
        </w:rPr>
        <w:t xml:space="preserve"> настоящего Договора</w:t>
      </w:r>
      <w:r w:rsidR="00DC5FC7" w:rsidRPr="00DC5FC7">
        <w:rPr>
          <w:rFonts w:eastAsia="Calibri"/>
          <w:sz w:val="22"/>
          <w:szCs w:val="22"/>
          <w:lang w:eastAsia="ar-SA"/>
        </w:rPr>
        <w:t>.</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6. Адрес поставки: </w:t>
      </w:r>
      <w:r w:rsidRPr="00F74DBA">
        <w:rPr>
          <w:rFonts w:eastAsia="Calibri"/>
          <w:sz w:val="22"/>
          <w:szCs w:val="22"/>
          <w:lang w:eastAsia="ar-SA"/>
        </w:rPr>
        <w:t xml:space="preserve">Московская область, г. Черноголовка, ул. Академика </w:t>
      </w:r>
      <w:proofErr w:type="spellStart"/>
      <w:r w:rsidRPr="00F74DBA">
        <w:rPr>
          <w:rFonts w:eastAsia="Calibri"/>
          <w:sz w:val="22"/>
          <w:szCs w:val="22"/>
          <w:lang w:eastAsia="ar-SA"/>
        </w:rPr>
        <w:t>Осипьяна</w:t>
      </w:r>
      <w:proofErr w:type="spellEnd"/>
      <w:r w:rsidRPr="00F74DBA">
        <w:rPr>
          <w:rFonts w:eastAsia="Calibri"/>
          <w:sz w:val="22"/>
          <w:szCs w:val="22"/>
          <w:lang w:eastAsia="ar-SA"/>
        </w:rPr>
        <w:t>, д. 8.</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7. Условия поставки: </w:t>
      </w:r>
      <w:r w:rsidRPr="00F74DBA">
        <w:rPr>
          <w:rFonts w:eastAsia="Calibri"/>
          <w:sz w:val="22"/>
          <w:szCs w:val="22"/>
          <w:lang w:eastAsia="ar-SA"/>
        </w:rPr>
        <w:t>поставка осуществляется за счет Поставщика.</w:t>
      </w:r>
    </w:p>
    <w:p w:rsidR="00F74DBA" w:rsidRDefault="00F74DBA" w:rsidP="006848D7">
      <w:pPr>
        <w:suppressAutoHyphens/>
        <w:spacing w:after="60"/>
        <w:jc w:val="both"/>
        <w:rPr>
          <w:rFonts w:eastAsia="Calibri"/>
          <w:b/>
          <w:sz w:val="22"/>
          <w:szCs w:val="22"/>
          <w:lang w:eastAsia="ar-SA"/>
        </w:rPr>
      </w:pPr>
      <w:r w:rsidRPr="00F74DBA">
        <w:rPr>
          <w:rFonts w:eastAsia="Calibri"/>
          <w:b/>
          <w:sz w:val="22"/>
          <w:szCs w:val="22"/>
          <w:lang w:eastAsia="ar-SA"/>
        </w:rPr>
        <w:t xml:space="preserve">8. </w:t>
      </w:r>
      <w:r w:rsidR="00855E70">
        <w:rPr>
          <w:rFonts w:eastAsia="Calibri"/>
          <w:b/>
          <w:sz w:val="22"/>
          <w:szCs w:val="22"/>
          <w:lang w:eastAsia="ar-SA"/>
        </w:rPr>
        <w:t>Т</w:t>
      </w:r>
      <w:r w:rsidR="00006770">
        <w:rPr>
          <w:rFonts w:eastAsia="Calibri"/>
          <w:b/>
          <w:sz w:val="22"/>
          <w:szCs w:val="22"/>
          <w:lang w:eastAsia="ar-SA"/>
        </w:rPr>
        <w:t>ехнические</w:t>
      </w:r>
      <w:r w:rsidR="00855E70">
        <w:rPr>
          <w:rFonts w:eastAsia="Calibri"/>
          <w:b/>
          <w:sz w:val="22"/>
          <w:szCs w:val="22"/>
          <w:lang w:eastAsia="ar-SA"/>
        </w:rPr>
        <w:t xml:space="preserve"> характеристики и количество</w:t>
      </w:r>
      <w:r w:rsidR="00855E70" w:rsidRPr="00547C77">
        <w:rPr>
          <w:rFonts w:eastAsia="Calibri"/>
          <w:b/>
          <w:sz w:val="22"/>
          <w:szCs w:val="22"/>
          <w:lang w:eastAsia="ar-SA"/>
        </w:rPr>
        <w:t>:</w:t>
      </w:r>
    </w:p>
    <w:p w:rsidR="002A539D" w:rsidRPr="002A539D" w:rsidRDefault="002A539D" w:rsidP="002A539D">
      <w:pPr>
        <w:spacing w:line="276" w:lineRule="auto"/>
        <w:rPr>
          <w:rFonts w:ascii="Calibri" w:eastAsia="Calibri" w:hAnsi="Calibri" w:cs="Calibri"/>
          <w:b/>
          <w:sz w:val="22"/>
          <w:szCs w:val="22"/>
          <w:lang w:eastAsia="en-US"/>
        </w:rPr>
      </w:pPr>
    </w:p>
    <w:tbl>
      <w:tblPr>
        <w:tblW w:w="9929" w:type="dxa"/>
        <w:jc w:val="center"/>
        <w:tblInd w:w="-1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0"/>
        <w:gridCol w:w="2268"/>
        <w:gridCol w:w="567"/>
        <w:gridCol w:w="5812"/>
        <w:gridCol w:w="682"/>
      </w:tblGrid>
      <w:tr w:rsidR="002A539D" w:rsidRPr="002A539D" w:rsidTr="007C2D6D">
        <w:trPr>
          <w:trHeight w:val="835"/>
          <w:tblHeader/>
          <w:jc w:val="center"/>
        </w:trPr>
        <w:tc>
          <w:tcPr>
            <w:tcW w:w="600" w:type="dxa"/>
            <w:vAlign w:val="center"/>
          </w:tcPr>
          <w:p w:rsidR="002A539D" w:rsidRPr="002A539D" w:rsidRDefault="002A539D" w:rsidP="002A539D">
            <w:pPr>
              <w:jc w:val="center"/>
              <w:rPr>
                <w:rFonts w:ascii="Calibri" w:eastAsia="Calibri" w:hAnsi="Calibri" w:cs="Calibri"/>
                <w:b/>
                <w:sz w:val="22"/>
                <w:szCs w:val="22"/>
              </w:rPr>
            </w:pPr>
            <w:r w:rsidRPr="002A539D">
              <w:rPr>
                <w:rFonts w:ascii="Calibri" w:eastAsia="Calibri" w:hAnsi="Calibri" w:cs="Calibri"/>
                <w:b/>
                <w:sz w:val="22"/>
                <w:szCs w:val="22"/>
              </w:rPr>
              <w:t>№</w:t>
            </w:r>
          </w:p>
          <w:p w:rsidR="002A539D" w:rsidRPr="002A539D" w:rsidRDefault="002A539D" w:rsidP="002A539D">
            <w:pPr>
              <w:jc w:val="center"/>
              <w:rPr>
                <w:rFonts w:ascii="Calibri" w:eastAsia="Calibri" w:hAnsi="Calibri" w:cs="Calibri"/>
                <w:b/>
                <w:sz w:val="22"/>
                <w:szCs w:val="22"/>
              </w:rPr>
            </w:pPr>
            <w:proofErr w:type="gramStart"/>
            <w:r w:rsidRPr="002A539D">
              <w:rPr>
                <w:rFonts w:ascii="Calibri" w:eastAsia="Calibri" w:hAnsi="Calibri" w:cs="Calibri"/>
                <w:b/>
                <w:sz w:val="22"/>
                <w:szCs w:val="22"/>
              </w:rPr>
              <w:t>п</w:t>
            </w:r>
            <w:proofErr w:type="gramEnd"/>
            <w:r w:rsidRPr="002A539D">
              <w:rPr>
                <w:rFonts w:ascii="Calibri" w:eastAsia="Calibri" w:hAnsi="Calibri" w:cs="Calibri"/>
                <w:b/>
                <w:sz w:val="22"/>
                <w:szCs w:val="22"/>
              </w:rPr>
              <w:t>/п</w:t>
            </w:r>
          </w:p>
        </w:tc>
        <w:tc>
          <w:tcPr>
            <w:tcW w:w="2268" w:type="dxa"/>
            <w:vAlign w:val="center"/>
          </w:tcPr>
          <w:p w:rsidR="002A539D" w:rsidRPr="002A539D" w:rsidRDefault="002A539D" w:rsidP="002A539D">
            <w:pPr>
              <w:ind w:left="-108" w:right="-108"/>
              <w:jc w:val="center"/>
              <w:rPr>
                <w:rFonts w:ascii="Calibri" w:eastAsia="Calibri" w:hAnsi="Calibri" w:cs="Calibri"/>
                <w:b/>
                <w:sz w:val="22"/>
                <w:szCs w:val="22"/>
              </w:rPr>
            </w:pPr>
            <w:r w:rsidRPr="002A539D">
              <w:rPr>
                <w:rFonts w:ascii="Calibri" w:eastAsia="Calibri" w:hAnsi="Calibri" w:cs="Calibri"/>
                <w:b/>
                <w:sz w:val="22"/>
                <w:szCs w:val="22"/>
              </w:rPr>
              <w:t xml:space="preserve">Наименование </w:t>
            </w:r>
          </w:p>
        </w:tc>
        <w:tc>
          <w:tcPr>
            <w:tcW w:w="567" w:type="dxa"/>
            <w:vAlign w:val="center"/>
          </w:tcPr>
          <w:p w:rsidR="002A539D" w:rsidRPr="002A539D" w:rsidRDefault="002A539D" w:rsidP="002A539D">
            <w:pPr>
              <w:jc w:val="center"/>
              <w:rPr>
                <w:rFonts w:ascii="Calibri" w:eastAsia="Calibri" w:hAnsi="Calibri" w:cs="Calibri"/>
                <w:b/>
                <w:sz w:val="22"/>
                <w:szCs w:val="22"/>
              </w:rPr>
            </w:pPr>
            <w:r w:rsidRPr="002A539D">
              <w:rPr>
                <w:rFonts w:ascii="Calibri" w:eastAsia="Calibri" w:hAnsi="Calibri" w:cs="Calibri"/>
                <w:b/>
                <w:sz w:val="22"/>
                <w:szCs w:val="22"/>
              </w:rPr>
              <w:t>Ед. изм.</w:t>
            </w:r>
          </w:p>
        </w:tc>
        <w:tc>
          <w:tcPr>
            <w:tcW w:w="5812" w:type="dxa"/>
            <w:vAlign w:val="center"/>
          </w:tcPr>
          <w:p w:rsidR="002A539D" w:rsidRPr="002A539D" w:rsidRDefault="002A539D" w:rsidP="002A539D">
            <w:pPr>
              <w:jc w:val="center"/>
              <w:rPr>
                <w:rFonts w:ascii="Calibri" w:eastAsia="Calibri" w:hAnsi="Calibri" w:cs="Calibri"/>
                <w:sz w:val="22"/>
                <w:szCs w:val="22"/>
              </w:rPr>
            </w:pPr>
            <w:r w:rsidRPr="002A539D">
              <w:rPr>
                <w:rFonts w:ascii="Calibri" w:eastAsia="Calibri" w:hAnsi="Calibri" w:cs="Calibri"/>
                <w:sz w:val="22"/>
                <w:szCs w:val="22"/>
              </w:rPr>
              <w:t>Характеристики</w:t>
            </w:r>
          </w:p>
        </w:tc>
        <w:tc>
          <w:tcPr>
            <w:tcW w:w="682" w:type="dxa"/>
            <w:vAlign w:val="center"/>
          </w:tcPr>
          <w:p w:rsidR="002A539D" w:rsidRPr="002A539D" w:rsidRDefault="002A539D" w:rsidP="002A539D">
            <w:pPr>
              <w:jc w:val="center"/>
              <w:rPr>
                <w:rFonts w:ascii="Calibri" w:eastAsia="Calibri" w:hAnsi="Calibri" w:cs="Calibri"/>
                <w:b/>
                <w:sz w:val="22"/>
                <w:szCs w:val="22"/>
              </w:rPr>
            </w:pPr>
            <w:r w:rsidRPr="002A539D">
              <w:rPr>
                <w:rFonts w:ascii="Calibri" w:eastAsia="Calibri" w:hAnsi="Calibri" w:cs="Calibri"/>
                <w:b/>
                <w:sz w:val="22"/>
                <w:szCs w:val="22"/>
              </w:rPr>
              <w:t>Кол-во</w:t>
            </w:r>
          </w:p>
        </w:tc>
      </w:tr>
      <w:tr w:rsidR="002A539D" w:rsidRPr="002A539D" w:rsidTr="007C2D6D">
        <w:trPr>
          <w:trHeight w:val="712"/>
          <w:tblHeader/>
          <w:jc w:val="center"/>
        </w:trPr>
        <w:tc>
          <w:tcPr>
            <w:tcW w:w="600" w:type="dxa"/>
            <w:vAlign w:val="center"/>
          </w:tcPr>
          <w:p w:rsidR="002A539D" w:rsidRPr="002A539D" w:rsidRDefault="002A539D" w:rsidP="002A539D">
            <w:pPr>
              <w:jc w:val="center"/>
              <w:rPr>
                <w:rFonts w:ascii="Calibri" w:eastAsia="Calibri" w:hAnsi="Calibri" w:cs="Calibri"/>
                <w:sz w:val="22"/>
                <w:szCs w:val="22"/>
              </w:rPr>
            </w:pPr>
            <w:r>
              <w:rPr>
                <w:rFonts w:ascii="Calibri" w:eastAsia="Calibri" w:hAnsi="Calibri" w:cs="Calibri"/>
                <w:sz w:val="22"/>
                <w:szCs w:val="22"/>
              </w:rPr>
              <w:t>1</w:t>
            </w:r>
          </w:p>
        </w:tc>
        <w:tc>
          <w:tcPr>
            <w:tcW w:w="2268" w:type="dxa"/>
            <w:vAlign w:val="center"/>
          </w:tcPr>
          <w:p w:rsidR="002A539D" w:rsidRPr="002A539D" w:rsidRDefault="002A539D" w:rsidP="002A539D">
            <w:pPr>
              <w:ind w:left="-108" w:right="-108"/>
              <w:rPr>
                <w:rFonts w:ascii="Calibri" w:eastAsia="Calibri" w:hAnsi="Calibri" w:cs="Calibri"/>
                <w:sz w:val="22"/>
                <w:szCs w:val="22"/>
              </w:rPr>
            </w:pPr>
            <w:r w:rsidRPr="002A539D">
              <w:rPr>
                <w:rFonts w:ascii="Calibri" w:eastAsia="Calibri" w:hAnsi="Calibri" w:cs="Calibri"/>
                <w:sz w:val="22"/>
                <w:szCs w:val="22"/>
              </w:rPr>
              <w:t xml:space="preserve">Порошок </w:t>
            </w:r>
            <w:proofErr w:type="spellStart"/>
            <w:r w:rsidRPr="002A539D">
              <w:rPr>
                <w:rFonts w:ascii="Calibri" w:eastAsia="Calibri" w:hAnsi="Calibri" w:cs="Calibri"/>
                <w:sz w:val="22"/>
                <w:szCs w:val="22"/>
              </w:rPr>
              <w:t>полибутилметакрилата</w:t>
            </w:r>
            <w:proofErr w:type="spellEnd"/>
          </w:p>
          <w:p w:rsidR="002A539D" w:rsidRPr="002A539D" w:rsidRDefault="002A539D" w:rsidP="002A539D">
            <w:pPr>
              <w:ind w:left="-108" w:right="-108"/>
              <w:rPr>
                <w:rFonts w:ascii="Calibri" w:eastAsia="Calibri" w:hAnsi="Calibri" w:cs="Calibri"/>
                <w:sz w:val="22"/>
                <w:szCs w:val="22"/>
              </w:rPr>
            </w:pPr>
            <w:r w:rsidRPr="002A539D">
              <w:rPr>
                <w:rFonts w:ascii="Calibri" w:eastAsia="Calibri" w:hAnsi="Calibri" w:cs="Calibri"/>
                <w:sz w:val="22"/>
                <w:szCs w:val="22"/>
              </w:rPr>
              <w:t xml:space="preserve">ОКПД 2 </w:t>
            </w:r>
            <w:r w:rsidR="0074677D">
              <w:rPr>
                <w:rFonts w:ascii="Calibri" w:eastAsia="Calibri" w:hAnsi="Calibri" w:cs="Calibri"/>
                <w:sz w:val="22"/>
                <w:szCs w:val="22"/>
              </w:rPr>
              <w:t>20.16.53</w:t>
            </w:r>
          </w:p>
        </w:tc>
        <w:tc>
          <w:tcPr>
            <w:tcW w:w="567" w:type="dxa"/>
            <w:vAlign w:val="center"/>
          </w:tcPr>
          <w:p w:rsidR="002A539D" w:rsidRPr="002A539D" w:rsidRDefault="002A539D" w:rsidP="002A539D">
            <w:pPr>
              <w:jc w:val="center"/>
              <w:rPr>
                <w:rFonts w:ascii="Calibri" w:eastAsia="Calibri" w:hAnsi="Calibri" w:cs="Calibri"/>
                <w:sz w:val="22"/>
                <w:szCs w:val="22"/>
              </w:rPr>
            </w:pPr>
            <w:r w:rsidRPr="002A539D">
              <w:rPr>
                <w:rFonts w:ascii="Calibri" w:eastAsia="Calibri" w:hAnsi="Calibri" w:cs="Calibri"/>
                <w:sz w:val="22"/>
                <w:szCs w:val="22"/>
              </w:rPr>
              <w:t>кг</w:t>
            </w:r>
          </w:p>
        </w:tc>
        <w:tc>
          <w:tcPr>
            <w:tcW w:w="5812" w:type="dxa"/>
            <w:vAlign w:val="center"/>
          </w:tcPr>
          <w:p w:rsidR="002A539D" w:rsidRPr="002A539D" w:rsidRDefault="002A539D" w:rsidP="002A539D">
            <w:pPr>
              <w:rPr>
                <w:rFonts w:ascii="Calibri" w:eastAsia="Calibri" w:hAnsi="Calibri" w:cs="Calibri"/>
                <w:sz w:val="22"/>
                <w:szCs w:val="22"/>
              </w:rPr>
            </w:pPr>
            <w:r w:rsidRPr="002A539D">
              <w:rPr>
                <w:rFonts w:ascii="Calibri" w:eastAsia="Calibri" w:hAnsi="Calibri" w:cs="Calibri"/>
                <w:sz w:val="22"/>
                <w:szCs w:val="22"/>
              </w:rPr>
              <w:t>Марка</w:t>
            </w:r>
            <w:proofErr w:type="gramStart"/>
            <w:r w:rsidRPr="002A539D">
              <w:rPr>
                <w:rFonts w:ascii="Calibri" w:eastAsia="Calibri" w:hAnsi="Calibri" w:cs="Calibri"/>
                <w:sz w:val="22"/>
                <w:szCs w:val="22"/>
              </w:rPr>
              <w:t xml:space="preserve"> А</w:t>
            </w:r>
            <w:proofErr w:type="gramEnd"/>
            <w:r w:rsidRPr="002A539D">
              <w:rPr>
                <w:rFonts w:ascii="Calibri" w:eastAsia="Calibri" w:hAnsi="Calibri" w:cs="Calibri"/>
                <w:sz w:val="22"/>
                <w:szCs w:val="22"/>
              </w:rPr>
              <w:t>;</w:t>
            </w:r>
          </w:p>
          <w:p w:rsidR="002A539D" w:rsidRPr="002A539D" w:rsidRDefault="002A539D" w:rsidP="002A539D">
            <w:pPr>
              <w:rPr>
                <w:rFonts w:ascii="Calibri" w:eastAsia="Calibri" w:hAnsi="Calibri" w:cs="Calibri"/>
                <w:sz w:val="22"/>
                <w:szCs w:val="22"/>
              </w:rPr>
            </w:pPr>
            <w:r w:rsidRPr="002A539D">
              <w:rPr>
                <w:rFonts w:ascii="Calibri" w:eastAsia="Calibri" w:hAnsi="Calibri" w:cs="Calibri"/>
                <w:sz w:val="22"/>
                <w:szCs w:val="22"/>
              </w:rPr>
              <w:t>Внешний вид – порошок белого или желтоватого цвета;</w:t>
            </w:r>
          </w:p>
          <w:p w:rsidR="002A539D" w:rsidRPr="002A539D" w:rsidRDefault="002A539D" w:rsidP="002A539D">
            <w:pPr>
              <w:rPr>
                <w:rFonts w:ascii="Calibri" w:eastAsia="Calibri" w:hAnsi="Calibri" w:cs="Calibri"/>
                <w:sz w:val="22"/>
                <w:szCs w:val="22"/>
              </w:rPr>
            </w:pPr>
            <w:r w:rsidRPr="002A539D">
              <w:rPr>
                <w:rFonts w:ascii="Calibri" w:eastAsia="Calibri" w:hAnsi="Calibri" w:cs="Calibri"/>
                <w:sz w:val="22"/>
                <w:szCs w:val="22"/>
              </w:rPr>
              <w:t>Массовая доля воды,% - 0,4;</w:t>
            </w:r>
          </w:p>
          <w:p w:rsidR="002A539D" w:rsidRPr="002A539D" w:rsidRDefault="002A539D" w:rsidP="002A539D">
            <w:pPr>
              <w:rPr>
                <w:rFonts w:ascii="Calibri" w:eastAsia="Calibri" w:hAnsi="Calibri" w:cs="Calibri"/>
                <w:sz w:val="22"/>
                <w:szCs w:val="22"/>
              </w:rPr>
            </w:pPr>
            <w:r w:rsidRPr="002A539D">
              <w:rPr>
                <w:rFonts w:ascii="Calibri" w:eastAsia="Calibri" w:hAnsi="Calibri" w:cs="Calibri"/>
                <w:sz w:val="22"/>
                <w:szCs w:val="22"/>
              </w:rPr>
              <w:t>Относительная вязкость 1%-</w:t>
            </w:r>
            <w:proofErr w:type="spellStart"/>
            <w:r w:rsidRPr="002A539D">
              <w:rPr>
                <w:rFonts w:ascii="Calibri" w:eastAsia="Calibri" w:hAnsi="Calibri" w:cs="Calibri"/>
                <w:sz w:val="22"/>
                <w:szCs w:val="22"/>
              </w:rPr>
              <w:t>го</w:t>
            </w:r>
            <w:proofErr w:type="spellEnd"/>
            <w:r w:rsidRPr="002A539D">
              <w:rPr>
                <w:rFonts w:ascii="Calibri" w:eastAsia="Calibri" w:hAnsi="Calibri" w:cs="Calibri"/>
                <w:sz w:val="22"/>
                <w:szCs w:val="22"/>
              </w:rPr>
              <w:t xml:space="preserve"> раствора полимера в толуоле - 1,4 - 1,8;</w:t>
            </w:r>
          </w:p>
          <w:p w:rsidR="002A539D" w:rsidRPr="002A539D" w:rsidRDefault="002A539D" w:rsidP="002A539D">
            <w:pPr>
              <w:rPr>
                <w:rFonts w:ascii="Calibri" w:eastAsia="Calibri" w:hAnsi="Calibri" w:cs="Calibri"/>
                <w:sz w:val="22"/>
                <w:szCs w:val="22"/>
              </w:rPr>
            </w:pPr>
            <w:r w:rsidRPr="002A539D">
              <w:rPr>
                <w:rFonts w:ascii="Calibri" w:eastAsia="Calibri" w:hAnsi="Calibri" w:cs="Calibri"/>
                <w:sz w:val="22"/>
                <w:szCs w:val="22"/>
              </w:rPr>
              <w:t>Максимальное кислотное число, мг КОН на 1 г продукта – 0,7;</w:t>
            </w:r>
          </w:p>
          <w:p w:rsidR="002A539D" w:rsidRPr="002A539D" w:rsidRDefault="002A539D" w:rsidP="002A539D">
            <w:pPr>
              <w:rPr>
                <w:rFonts w:ascii="Calibri" w:eastAsia="Calibri" w:hAnsi="Calibri" w:cs="Calibri"/>
                <w:sz w:val="22"/>
                <w:szCs w:val="22"/>
              </w:rPr>
            </w:pPr>
            <w:r w:rsidRPr="002A539D">
              <w:rPr>
                <w:rFonts w:ascii="Calibri" w:eastAsia="Calibri" w:hAnsi="Calibri" w:cs="Calibri"/>
                <w:sz w:val="22"/>
                <w:szCs w:val="22"/>
              </w:rPr>
              <w:t>Максимальная массовая доля свободного мономера в полимере, % - 0,7;</w:t>
            </w:r>
          </w:p>
          <w:p w:rsidR="002A539D" w:rsidRPr="002A539D" w:rsidRDefault="002A539D" w:rsidP="002A539D">
            <w:pPr>
              <w:rPr>
                <w:rFonts w:ascii="Calibri" w:eastAsia="Calibri" w:hAnsi="Calibri" w:cs="Calibri"/>
                <w:sz w:val="22"/>
                <w:szCs w:val="22"/>
              </w:rPr>
            </w:pPr>
            <w:r w:rsidRPr="002A539D">
              <w:rPr>
                <w:rFonts w:ascii="Calibri" w:eastAsia="Calibri" w:hAnsi="Calibri" w:cs="Calibri"/>
                <w:sz w:val="22"/>
                <w:szCs w:val="22"/>
              </w:rPr>
              <w:t>Растворимость в толуоле - раствор в толуоле должен быть прозрачным, допускается небольшое кол-во включений в виде волокон и точек;</w:t>
            </w:r>
          </w:p>
          <w:p w:rsidR="002A539D" w:rsidRPr="002A539D" w:rsidRDefault="002A539D" w:rsidP="002A539D">
            <w:pPr>
              <w:rPr>
                <w:rFonts w:ascii="Calibri" w:eastAsia="Calibri" w:hAnsi="Calibri" w:cs="Calibri"/>
                <w:sz w:val="22"/>
                <w:szCs w:val="22"/>
              </w:rPr>
            </w:pPr>
            <w:r w:rsidRPr="002A539D">
              <w:rPr>
                <w:rFonts w:ascii="Calibri" w:eastAsia="Calibri" w:hAnsi="Calibri" w:cs="Calibri"/>
                <w:sz w:val="22"/>
                <w:szCs w:val="22"/>
              </w:rPr>
              <w:t>ТУ 6-01-958-89</w:t>
            </w:r>
          </w:p>
        </w:tc>
        <w:tc>
          <w:tcPr>
            <w:tcW w:w="682" w:type="dxa"/>
            <w:vAlign w:val="center"/>
          </w:tcPr>
          <w:p w:rsidR="002A539D" w:rsidRPr="002A539D" w:rsidRDefault="002A539D" w:rsidP="002A539D">
            <w:pPr>
              <w:jc w:val="center"/>
              <w:rPr>
                <w:rFonts w:ascii="Calibri" w:eastAsia="Calibri" w:hAnsi="Calibri" w:cs="Calibri"/>
                <w:sz w:val="22"/>
                <w:szCs w:val="22"/>
              </w:rPr>
            </w:pPr>
            <w:r w:rsidRPr="002A539D">
              <w:rPr>
                <w:rFonts w:ascii="Calibri" w:eastAsia="Calibri" w:hAnsi="Calibri" w:cs="Calibri"/>
                <w:sz w:val="22"/>
                <w:szCs w:val="22"/>
              </w:rPr>
              <w:t>1</w:t>
            </w:r>
          </w:p>
        </w:tc>
      </w:tr>
    </w:tbl>
    <w:p w:rsidR="00322184" w:rsidRPr="00547C77" w:rsidRDefault="00322184" w:rsidP="006848D7">
      <w:pPr>
        <w:suppressAutoHyphens/>
        <w:spacing w:after="60"/>
        <w:jc w:val="both"/>
        <w:rPr>
          <w:rFonts w:eastAsia="Calibri"/>
          <w:b/>
          <w:sz w:val="22"/>
          <w:szCs w:val="22"/>
          <w:lang w:eastAsia="ar-SA"/>
        </w:rPr>
      </w:pPr>
    </w:p>
    <w:p w:rsidR="00465281" w:rsidRPr="00E271A9" w:rsidRDefault="00465281" w:rsidP="00465281">
      <w:r w:rsidRPr="00E271A9">
        <w:t xml:space="preserve">Заказчик:                                         </w:t>
      </w:r>
      <w:r w:rsidR="0017114A">
        <w:t xml:space="preserve">                               </w:t>
      </w:r>
      <w:r w:rsidRPr="00E271A9">
        <w:t>Поставщик:</w:t>
      </w:r>
    </w:p>
    <w:p w:rsidR="00465281" w:rsidRPr="00E271A9" w:rsidRDefault="00465281" w:rsidP="00465281"/>
    <w:p w:rsidR="00465281" w:rsidRDefault="003B381E" w:rsidP="00465281">
      <w:r>
        <w:t>Д</w:t>
      </w:r>
      <w:r w:rsidR="00465281">
        <w:t>иректор</w:t>
      </w:r>
      <w:r w:rsidR="00465281" w:rsidRPr="00E271A9">
        <w:t xml:space="preserve"> ИСМАН                        </w:t>
      </w:r>
      <w:r w:rsidR="0017114A">
        <w:t xml:space="preserve">        </w:t>
      </w:r>
      <w:r w:rsidR="00737F30">
        <w:t xml:space="preserve"> </w:t>
      </w:r>
      <w:r w:rsidR="00B44CD5">
        <w:t xml:space="preserve">                       ___________________________</w:t>
      </w:r>
    </w:p>
    <w:p w:rsidR="0017114A" w:rsidRPr="0017114A" w:rsidRDefault="0017114A" w:rsidP="00465281">
      <w:r>
        <w:t xml:space="preserve">                                                                                        </w:t>
      </w:r>
    </w:p>
    <w:p w:rsidR="00465281" w:rsidRPr="00A72B56" w:rsidRDefault="00465281" w:rsidP="00465281">
      <w:r w:rsidRPr="00E271A9">
        <w:t xml:space="preserve">                                                                                      </w:t>
      </w:r>
      <w:r w:rsidR="009B2AAC">
        <w:t xml:space="preserve">    </w:t>
      </w:r>
      <w:r w:rsidRPr="00E271A9">
        <w:t xml:space="preserve">                        </w:t>
      </w:r>
    </w:p>
    <w:p w:rsidR="00465281" w:rsidRPr="00E271A9" w:rsidRDefault="00465281" w:rsidP="00465281"/>
    <w:p w:rsidR="00465281" w:rsidRPr="007A3F2E" w:rsidRDefault="00465281" w:rsidP="00465281">
      <w:r w:rsidRPr="00E271A9">
        <w:t>_____</w:t>
      </w:r>
      <w:r>
        <w:t>_________</w:t>
      </w:r>
      <w:r>
        <w:softHyphen/>
      </w:r>
      <w:r>
        <w:softHyphen/>
      </w:r>
      <w:r>
        <w:softHyphen/>
        <w:t>_     /</w:t>
      </w:r>
      <w:r w:rsidR="003B381E">
        <w:t xml:space="preserve">М.И. </w:t>
      </w:r>
      <w:proofErr w:type="spellStart"/>
      <w:r w:rsidR="003B381E">
        <w:t>Алымов</w:t>
      </w:r>
      <w:proofErr w:type="spellEnd"/>
      <w:r w:rsidRPr="00E271A9">
        <w:t xml:space="preserve">/                         </w:t>
      </w:r>
      <w:r>
        <w:t xml:space="preserve"> </w:t>
      </w:r>
      <w:r w:rsidR="00B44CD5">
        <w:t xml:space="preserve"> </w:t>
      </w:r>
      <w:r>
        <w:t xml:space="preserve"> </w:t>
      </w:r>
      <w:r w:rsidR="00CE125E">
        <w:t>__________________  /</w:t>
      </w:r>
      <w:r w:rsidR="00B44CD5">
        <w:t>______________</w:t>
      </w:r>
      <w:r w:rsidR="007A3F2E" w:rsidRPr="0092337D">
        <w:t>/</w:t>
      </w:r>
    </w:p>
    <w:p w:rsidR="000F4A17" w:rsidRDefault="000F4A17" w:rsidP="009F5E1E">
      <w:pPr>
        <w:jc w:val="right"/>
      </w:pPr>
    </w:p>
    <w:p w:rsidR="00B44CD5" w:rsidRDefault="00B44CD5">
      <w:r>
        <w:br w:type="page"/>
      </w:r>
    </w:p>
    <w:p w:rsidR="001A18AE" w:rsidRPr="00624505" w:rsidRDefault="001A18AE" w:rsidP="009F5E1E">
      <w:pPr>
        <w:jc w:val="right"/>
      </w:pPr>
    </w:p>
    <w:p w:rsidR="00226618" w:rsidRPr="00E271A9" w:rsidRDefault="00E947E6" w:rsidP="009F5E1E">
      <w:pPr>
        <w:jc w:val="right"/>
      </w:pPr>
      <w:r w:rsidRPr="00E271A9">
        <w:t>Приложение</w:t>
      </w:r>
      <w:r w:rsidR="00F74DBA">
        <w:t xml:space="preserve"> № 2</w:t>
      </w:r>
    </w:p>
    <w:p w:rsidR="00226618" w:rsidRPr="00E271A9" w:rsidRDefault="00E947E6" w:rsidP="009F5E1E">
      <w:pPr>
        <w:jc w:val="right"/>
      </w:pPr>
      <w:r w:rsidRPr="00E271A9">
        <w:t xml:space="preserve">к Договору </w:t>
      </w:r>
      <w:r w:rsidR="0085522A">
        <w:t>№</w:t>
      </w:r>
      <w:r w:rsidR="004B5C27" w:rsidRPr="006675A7">
        <w:t xml:space="preserve"> </w:t>
      </w:r>
      <w:r w:rsidR="00F17A1B">
        <w:t>_____________</w:t>
      </w:r>
    </w:p>
    <w:p w:rsidR="00226618" w:rsidRPr="00624505" w:rsidRDefault="00E947E6" w:rsidP="009F5E1E">
      <w:pPr>
        <w:ind w:left="7080"/>
        <w:jc w:val="right"/>
      </w:pPr>
      <w:r w:rsidRPr="00E271A9">
        <w:t>от</w:t>
      </w:r>
      <w:r w:rsidR="00431C3E">
        <w:t xml:space="preserve"> </w:t>
      </w:r>
      <w:r w:rsidR="00F17A1B" w:rsidRPr="00322184">
        <w:t>“__”</w:t>
      </w:r>
      <w:r w:rsidR="00F17A1B">
        <w:t xml:space="preserve"> </w:t>
      </w:r>
      <w:r w:rsidR="00F17A1B" w:rsidRPr="00322184">
        <w:t>_______</w:t>
      </w:r>
      <w:r w:rsidR="000225ED">
        <w:t xml:space="preserve"> </w:t>
      </w:r>
      <w:r w:rsidR="009C1751">
        <w:t>2026</w:t>
      </w:r>
      <w:r w:rsidRPr="00E271A9">
        <w:t>г</w:t>
      </w:r>
      <w:r w:rsidR="00226618" w:rsidRPr="00E271A9">
        <w:t>.</w:t>
      </w:r>
    </w:p>
    <w:p w:rsidR="000F4A17" w:rsidRPr="00624505" w:rsidRDefault="000F4A17" w:rsidP="009F5E1E">
      <w:pPr>
        <w:ind w:left="7080"/>
        <w:jc w:val="right"/>
      </w:pPr>
    </w:p>
    <w:p w:rsidR="00226618" w:rsidRPr="00E271A9" w:rsidRDefault="00E947E6" w:rsidP="00226618">
      <w:pPr>
        <w:jc w:val="center"/>
        <w:rPr>
          <w:b/>
        </w:rPr>
      </w:pPr>
      <w:r w:rsidRPr="00E271A9">
        <w:rPr>
          <w:b/>
        </w:rPr>
        <w:t>Спецификация</w:t>
      </w:r>
    </w:p>
    <w:p w:rsidR="00B005E5" w:rsidRPr="00E271A9" w:rsidRDefault="00E33E84" w:rsidP="00F07898">
      <w:pPr>
        <w:jc w:val="center"/>
      </w:pPr>
      <w:r w:rsidRPr="00E271A9">
        <w:t>на поставку</w:t>
      </w:r>
      <w:r w:rsidR="000B3110" w:rsidRPr="00E271A9">
        <w:t xml:space="preserve"> </w:t>
      </w:r>
      <w:r w:rsidR="00E57C4F">
        <w:t>товара</w:t>
      </w:r>
    </w:p>
    <w:p w:rsidR="00C65275" w:rsidRDefault="00C65275" w:rsidP="00226618">
      <w:pPr>
        <w:jc w:val="center"/>
      </w:pPr>
    </w:p>
    <w:p w:rsidR="003A29C1" w:rsidRPr="00E271A9" w:rsidRDefault="003A29C1" w:rsidP="00226618">
      <w:pPr>
        <w:jc w:val="cente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8"/>
        <w:gridCol w:w="992"/>
        <w:gridCol w:w="709"/>
        <w:gridCol w:w="1559"/>
        <w:gridCol w:w="1559"/>
        <w:gridCol w:w="1701"/>
      </w:tblGrid>
      <w:tr w:rsidR="00044EA9" w:rsidRPr="00E271A9" w:rsidTr="00907005">
        <w:trPr>
          <w:cantSplit/>
          <w:trHeight w:val="649"/>
        </w:trPr>
        <w:tc>
          <w:tcPr>
            <w:tcW w:w="566"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 </w:t>
            </w:r>
            <w:proofErr w:type="spellStart"/>
            <w:r w:rsidRPr="00E271A9">
              <w:rPr>
                <w:b/>
                <w:lang w:eastAsia="en-US"/>
              </w:rPr>
              <w:t>п</w:t>
            </w:r>
            <w:proofErr w:type="gramStart"/>
            <w:r w:rsidRPr="00E271A9">
              <w:rPr>
                <w:b/>
                <w:lang w:eastAsia="en-US"/>
              </w:rPr>
              <w:t>.п</w:t>
            </w:r>
            <w:proofErr w:type="spellEnd"/>
            <w:proofErr w:type="gramEnd"/>
          </w:p>
        </w:tc>
        <w:tc>
          <w:tcPr>
            <w:tcW w:w="2978"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D96978">
            <w:pPr>
              <w:spacing w:line="276" w:lineRule="auto"/>
              <w:jc w:val="center"/>
              <w:rPr>
                <w:b/>
                <w:lang w:eastAsia="en-US"/>
              </w:rPr>
            </w:pPr>
            <w:r w:rsidRPr="00E271A9">
              <w:rPr>
                <w:b/>
                <w:lang w:eastAsia="en-US"/>
              </w:rPr>
              <w:t xml:space="preserve">Наименование </w:t>
            </w:r>
          </w:p>
        </w:tc>
        <w:tc>
          <w:tcPr>
            <w:tcW w:w="992"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Ед.</w:t>
            </w:r>
          </w:p>
          <w:p w:rsidR="00044EA9" w:rsidRPr="00E271A9" w:rsidRDefault="00044EA9">
            <w:pPr>
              <w:spacing w:line="276" w:lineRule="auto"/>
              <w:jc w:val="center"/>
              <w:rPr>
                <w:b/>
                <w:lang w:eastAsia="en-US"/>
              </w:rPr>
            </w:pPr>
            <w:r w:rsidRPr="00E271A9">
              <w:rPr>
                <w:b/>
                <w:lang w:eastAsia="en-US"/>
              </w:rPr>
              <w:t>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Кол-во </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044EA9" w:rsidRDefault="00044EA9" w:rsidP="00044EA9">
            <w:pPr>
              <w:spacing w:line="276" w:lineRule="auto"/>
              <w:jc w:val="center"/>
              <w:rPr>
                <w:b/>
                <w:lang w:eastAsia="en-US"/>
              </w:rPr>
            </w:pPr>
            <w:r>
              <w:rPr>
                <w:b/>
                <w:lang w:eastAsia="en-US"/>
              </w:rPr>
              <w:t>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E271A9" w:rsidRDefault="00044EA9" w:rsidP="00555E5F">
            <w:pPr>
              <w:spacing w:line="276" w:lineRule="auto"/>
              <w:jc w:val="center"/>
              <w:rPr>
                <w:b/>
                <w:lang w:eastAsia="en-US"/>
              </w:rPr>
            </w:pPr>
            <w:r w:rsidRPr="00E271A9">
              <w:rPr>
                <w:b/>
                <w:lang w:eastAsia="en-US"/>
              </w:rPr>
              <w:t>Цена</w:t>
            </w:r>
            <w:r w:rsidR="00A44433">
              <w:rPr>
                <w:b/>
                <w:lang w:eastAsia="en-US"/>
              </w:rPr>
              <w:t xml:space="preserve"> </w:t>
            </w:r>
            <w:r w:rsidR="008C3DB0">
              <w:rPr>
                <w:b/>
                <w:lang w:eastAsia="en-US"/>
              </w:rPr>
              <w:t>(</w:t>
            </w:r>
            <w:r w:rsidR="00555E5F">
              <w:rPr>
                <w:b/>
                <w:lang w:eastAsia="en-US"/>
              </w:rPr>
              <w:t>в том числе НДС</w:t>
            </w:r>
            <w:r w:rsidR="008C3DB0">
              <w:rPr>
                <w:b/>
                <w:lang w:eastAsia="en-US"/>
              </w:rPr>
              <w:t>)</w:t>
            </w:r>
            <w:r w:rsidRPr="00E271A9">
              <w:rPr>
                <w:b/>
                <w:lang w:eastAsia="en-US"/>
              </w:rPr>
              <w:t>,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555E5F">
            <w:pPr>
              <w:spacing w:line="276" w:lineRule="auto"/>
              <w:jc w:val="center"/>
              <w:rPr>
                <w:b/>
                <w:lang w:eastAsia="en-US"/>
              </w:rPr>
            </w:pPr>
            <w:r w:rsidRPr="00E271A9">
              <w:rPr>
                <w:b/>
                <w:lang w:eastAsia="en-US"/>
              </w:rPr>
              <w:t>Сумма</w:t>
            </w:r>
            <w:r w:rsidR="00A44433">
              <w:rPr>
                <w:b/>
                <w:lang w:eastAsia="en-US"/>
              </w:rPr>
              <w:t xml:space="preserve"> </w:t>
            </w:r>
            <w:r w:rsidR="008C3DB0">
              <w:rPr>
                <w:b/>
                <w:lang w:eastAsia="en-US"/>
              </w:rPr>
              <w:t>(</w:t>
            </w:r>
            <w:r w:rsidR="00555E5F">
              <w:rPr>
                <w:b/>
                <w:lang w:eastAsia="en-US"/>
              </w:rPr>
              <w:t>в том числе НДС</w:t>
            </w:r>
            <w:r w:rsidR="008C3DB0">
              <w:rPr>
                <w:b/>
                <w:lang w:eastAsia="en-US"/>
              </w:rPr>
              <w:t>)</w:t>
            </w:r>
            <w:r w:rsidRPr="00E271A9">
              <w:rPr>
                <w:b/>
                <w:lang w:eastAsia="en-US"/>
              </w:rPr>
              <w:t xml:space="preserve">, руб. </w:t>
            </w:r>
          </w:p>
        </w:tc>
      </w:tr>
      <w:tr w:rsidR="0093113C" w:rsidRPr="00E271A9" w:rsidTr="00EF4277">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hideMark/>
          </w:tcPr>
          <w:p w:rsidR="0093113C" w:rsidRPr="009D61D3" w:rsidRDefault="0093113C" w:rsidP="00F02C82">
            <w:pPr>
              <w:jc w:val="center"/>
              <w:rPr>
                <w:rFonts w:ascii="Calibri" w:eastAsia="Calibri" w:hAnsi="Calibri" w:cs="Calibri"/>
                <w:sz w:val="22"/>
                <w:szCs w:val="22"/>
                <w:lang w:val="en-US"/>
              </w:rPr>
            </w:pPr>
            <w:r w:rsidRPr="009D61D3">
              <w:rPr>
                <w:rFonts w:ascii="Calibri" w:eastAsia="Calibri" w:hAnsi="Calibri" w:cs="Calibri"/>
                <w:sz w:val="22"/>
                <w:szCs w:val="22"/>
                <w:lang w:val="en-US"/>
              </w:rPr>
              <w:t>1</w:t>
            </w:r>
          </w:p>
        </w:tc>
        <w:tc>
          <w:tcPr>
            <w:tcW w:w="2978" w:type="dxa"/>
            <w:tcBorders>
              <w:top w:val="single" w:sz="4" w:space="0" w:color="auto"/>
              <w:left w:val="single" w:sz="4" w:space="0" w:color="auto"/>
              <w:bottom w:val="single" w:sz="4" w:space="0" w:color="auto"/>
              <w:right w:val="single" w:sz="4" w:space="0" w:color="auto"/>
            </w:tcBorders>
          </w:tcPr>
          <w:p w:rsidR="00B50B6D" w:rsidRDefault="00B50B6D" w:rsidP="00B50B6D">
            <w:r>
              <w:t xml:space="preserve">Порошок </w:t>
            </w:r>
            <w:proofErr w:type="spellStart"/>
            <w:r>
              <w:t>полибутилметакрилата</w:t>
            </w:r>
            <w:proofErr w:type="spellEnd"/>
            <w:r w:rsidRPr="00B50B6D">
              <w:t>,</w:t>
            </w:r>
            <w:r>
              <w:t xml:space="preserve"> марка</w:t>
            </w:r>
            <w:proofErr w:type="gramStart"/>
            <w:r>
              <w:t xml:space="preserve"> А</w:t>
            </w:r>
            <w:proofErr w:type="gramEnd"/>
            <w:r>
              <w:t>; ТУ 6-01-958-89</w:t>
            </w:r>
          </w:p>
          <w:p w:rsidR="0093113C" w:rsidRPr="00122006" w:rsidRDefault="00151188" w:rsidP="00B50B6D">
            <w:r>
              <w:t>ОКПД 2 20.16.53</w:t>
            </w:r>
            <w:bookmarkStart w:id="0" w:name="_GoBack"/>
            <w:bookmarkEnd w:id="0"/>
          </w:p>
        </w:tc>
        <w:tc>
          <w:tcPr>
            <w:tcW w:w="992" w:type="dxa"/>
            <w:tcBorders>
              <w:top w:val="single" w:sz="4" w:space="0" w:color="auto"/>
              <w:left w:val="single" w:sz="4" w:space="0" w:color="auto"/>
              <w:bottom w:val="single" w:sz="4" w:space="0" w:color="auto"/>
              <w:right w:val="single" w:sz="4" w:space="0" w:color="auto"/>
            </w:tcBorders>
            <w:vAlign w:val="center"/>
          </w:tcPr>
          <w:p w:rsidR="0093113C" w:rsidRPr="00F22D4B" w:rsidRDefault="00B50B6D" w:rsidP="00366897">
            <w:pPr>
              <w:jc w:val="center"/>
              <w:rPr>
                <w:rFonts w:ascii="Calibri" w:eastAsia="Calibri" w:hAnsi="Calibri" w:cs="Calibri"/>
                <w:sz w:val="22"/>
                <w:szCs w:val="22"/>
              </w:rPr>
            </w:pPr>
            <w:r>
              <w:rPr>
                <w:rFonts w:ascii="Calibri" w:eastAsia="Calibri" w:hAnsi="Calibri" w:cs="Calibri"/>
                <w:sz w:val="22"/>
                <w:szCs w:val="22"/>
              </w:rPr>
              <w:t>кг</w:t>
            </w:r>
          </w:p>
        </w:tc>
        <w:tc>
          <w:tcPr>
            <w:tcW w:w="709" w:type="dxa"/>
            <w:tcBorders>
              <w:top w:val="single" w:sz="4" w:space="0" w:color="auto"/>
              <w:left w:val="single" w:sz="4" w:space="0" w:color="auto"/>
              <w:bottom w:val="single" w:sz="4" w:space="0" w:color="auto"/>
              <w:right w:val="single" w:sz="4" w:space="0" w:color="auto"/>
            </w:tcBorders>
            <w:vAlign w:val="center"/>
          </w:tcPr>
          <w:p w:rsidR="0093113C" w:rsidRPr="00F22D4B" w:rsidRDefault="00B50B6D" w:rsidP="00366897">
            <w:pPr>
              <w:jc w:val="center"/>
              <w:rPr>
                <w:rFonts w:ascii="Calibri" w:eastAsia="Calibri" w:hAnsi="Calibri" w:cs="Calibri"/>
                <w:sz w:val="22"/>
                <w:szCs w:val="22"/>
              </w:rPr>
            </w:pPr>
            <w:r>
              <w:rPr>
                <w:rFonts w:ascii="Calibri" w:eastAsia="Calibri" w:hAnsi="Calibri" w:cs="Calibri"/>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9C2226" w:rsidRDefault="0093113C"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8C3DB0" w:rsidRDefault="0093113C" w:rsidP="002C241E">
            <w:pPr>
              <w:spacing w:line="27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3113C" w:rsidRPr="0046789A" w:rsidRDefault="0093113C" w:rsidP="002C241E">
            <w:pPr>
              <w:spacing w:line="276" w:lineRule="auto"/>
              <w:jc w:val="center"/>
              <w:rPr>
                <w:lang w:val="en-US" w:eastAsia="en-US"/>
              </w:rPr>
            </w:pPr>
          </w:p>
        </w:tc>
      </w:tr>
      <w:tr w:rsidR="00EC4A09" w:rsidRPr="00C723A1" w:rsidTr="00990097">
        <w:trPr>
          <w:cantSplit/>
          <w:trHeight w:val="530"/>
        </w:trPr>
        <w:tc>
          <w:tcPr>
            <w:tcW w:w="8363" w:type="dxa"/>
            <w:gridSpan w:val="6"/>
            <w:tcBorders>
              <w:top w:val="single" w:sz="4" w:space="0" w:color="auto"/>
              <w:left w:val="single" w:sz="4" w:space="0" w:color="auto"/>
              <w:bottom w:val="single" w:sz="4" w:space="0" w:color="auto"/>
              <w:right w:val="single" w:sz="4" w:space="0" w:color="auto"/>
            </w:tcBorders>
            <w:vAlign w:val="center"/>
          </w:tcPr>
          <w:p w:rsidR="00EC4A09" w:rsidRPr="00C723A1" w:rsidRDefault="00EC4A09" w:rsidP="00EC4A09">
            <w:pPr>
              <w:spacing w:line="276" w:lineRule="auto"/>
              <w:rPr>
                <w:b/>
                <w:lang w:eastAsia="en-US"/>
              </w:rPr>
            </w:pPr>
            <w:r w:rsidRPr="00C723A1">
              <w:rPr>
                <w:b/>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EC4A09" w:rsidRPr="00C723A1" w:rsidRDefault="00EC4A09" w:rsidP="001570F1">
            <w:pPr>
              <w:spacing w:line="276" w:lineRule="auto"/>
              <w:jc w:val="center"/>
              <w:rPr>
                <w:b/>
                <w:lang w:val="en-US" w:eastAsia="en-US"/>
              </w:rPr>
            </w:pPr>
          </w:p>
        </w:tc>
      </w:tr>
    </w:tbl>
    <w:p w:rsidR="000F4A17" w:rsidRPr="00C723A1" w:rsidRDefault="000F4A17" w:rsidP="00820220">
      <w:pPr>
        <w:jc w:val="both"/>
        <w:rPr>
          <w:b/>
        </w:rPr>
      </w:pPr>
    </w:p>
    <w:p w:rsidR="003A29C1" w:rsidRPr="003A29C1" w:rsidRDefault="003A29C1" w:rsidP="00820220">
      <w:pPr>
        <w:jc w:val="both"/>
        <w:rPr>
          <w:b/>
        </w:rPr>
      </w:pPr>
    </w:p>
    <w:p w:rsidR="001248F1" w:rsidRPr="00E271A9" w:rsidRDefault="0003020D" w:rsidP="00820220">
      <w:pPr>
        <w:jc w:val="both"/>
      </w:pPr>
      <w:r>
        <w:rPr>
          <w:b/>
        </w:rPr>
        <w:t>Цена</w:t>
      </w:r>
      <w:r w:rsidRPr="0003020D">
        <w:rPr>
          <w:b/>
        </w:rPr>
        <w:t xml:space="preserve"> </w:t>
      </w:r>
      <w:r w:rsidR="007C12AB" w:rsidRPr="003A3F2A">
        <w:rPr>
          <w:b/>
        </w:rPr>
        <w:t>Товара</w:t>
      </w:r>
      <w:proofErr w:type="gramStart"/>
      <w:r w:rsidR="00382A30" w:rsidRPr="003A3F2A">
        <w:rPr>
          <w:b/>
        </w:rPr>
        <w:t>:</w:t>
      </w:r>
      <w:r w:rsidR="00382A30" w:rsidRPr="00E271A9">
        <w:rPr>
          <w:b/>
        </w:rPr>
        <w:t xml:space="preserve"> </w:t>
      </w:r>
      <w:r w:rsidR="0093113C">
        <w:rPr>
          <w:b/>
        </w:rPr>
        <w:t>_______________</w:t>
      </w:r>
      <w:r w:rsidR="00141221" w:rsidRPr="00141221">
        <w:rPr>
          <w:b/>
        </w:rPr>
        <w:t>(</w:t>
      </w:r>
      <w:r w:rsidR="0093113C">
        <w:rPr>
          <w:b/>
        </w:rPr>
        <w:t xml:space="preserve">___________________) </w:t>
      </w:r>
      <w:proofErr w:type="gramEnd"/>
      <w:r w:rsidR="0093113C">
        <w:rPr>
          <w:b/>
        </w:rPr>
        <w:t>рублей __</w:t>
      </w:r>
      <w:r w:rsidR="00141221" w:rsidRPr="00141221">
        <w:rPr>
          <w:b/>
        </w:rPr>
        <w:t xml:space="preserve"> копеек,</w:t>
      </w:r>
      <w:r w:rsidR="005B62F3" w:rsidRPr="005B62F3">
        <w:rPr>
          <w:b/>
        </w:rPr>
        <w:t xml:space="preserve"> </w:t>
      </w:r>
      <w:r w:rsidR="005B62F3">
        <w:rPr>
          <w:b/>
        </w:rPr>
        <w:t>в</w:t>
      </w:r>
      <w:r w:rsidR="0093113C">
        <w:rPr>
          <w:b/>
        </w:rPr>
        <w:t xml:space="preserve"> том числе НДС __% _________________________(_______________________) рублей __ копеек</w:t>
      </w:r>
      <w:r w:rsidR="004121A6" w:rsidRPr="004121A6">
        <w:rPr>
          <w:b/>
        </w:rPr>
        <w:t>.</w:t>
      </w:r>
    </w:p>
    <w:p w:rsidR="00820220" w:rsidRDefault="00820220"/>
    <w:p w:rsidR="00820220" w:rsidRDefault="00820220"/>
    <w:p w:rsidR="00C8330A" w:rsidRPr="00E271A9" w:rsidRDefault="009C6646">
      <w:r w:rsidRPr="00E271A9">
        <w:t xml:space="preserve">Заказчик:                                           </w:t>
      </w:r>
      <w:r w:rsidR="00470BC3" w:rsidRPr="00E271A9">
        <w:t xml:space="preserve">                    </w:t>
      </w:r>
      <w:r w:rsidR="001A18AE">
        <w:t xml:space="preserve">         </w:t>
      </w:r>
      <w:r w:rsidR="00470BC3" w:rsidRPr="00E271A9">
        <w:t>Поставщик</w:t>
      </w:r>
      <w:r w:rsidRPr="00E271A9">
        <w:t>:</w:t>
      </w:r>
    </w:p>
    <w:p w:rsidR="009C6646" w:rsidRPr="00E271A9" w:rsidRDefault="009C6646"/>
    <w:p w:rsidR="00C603B7" w:rsidRPr="008120D1" w:rsidRDefault="004950E8" w:rsidP="009C6646">
      <w:r>
        <w:t>Д</w:t>
      </w:r>
      <w:r w:rsidR="00070EED">
        <w:t>иректор</w:t>
      </w:r>
      <w:r w:rsidR="009C6646" w:rsidRPr="00E271A9">
        <w:t xml:space="preserve"> ИСМАН                        </w:t>
      </w:r>
      <w:r w:rsidR="00050C82">
        <w:t xml:space="preserve">    </w:t>
      </w:r>
      <w:r>
        <w:t xml:space="preserve">                        </w:t>
      </w:r>
      <w:r w:rsidR="00050C82">
        <w:t xml:space="preserve">   </w:t>
      </w:r>
      <w:r w:rsidR="00804834">
        <w:t xml:space="preserve"> </w:t>
      </w:r>
      <w:r>
        <w:t>________________________________</w:t>
      </w:r>
    </w:p>
    <w:p w:rsidR="0017114A" w:rsidRDefault="0017114A" w:rsidP="009C6646">
      <w:r>
        <w:t xml:space="preserve">                                                                                       </w:t>
      </w:r>
      <w:r w:rsidR="00C603B7" w:rsidRPr="00E271A9">
        <w:t xml:space="preserve">      </w:t>
      </w:r>
      <w:r w:rsidR="00584C29" w:rsidRPr="00E271A9">
        <w:t xml:space="preserve"> </w:t>
      </w:r>
      <w:r w:rsidR="00C603B7" w:rsidRPr="00E271A9">
        <w:t xml:space="preserve">                     </w:t>
      </w:r>
    </w:p>
    <w:p w:rsidR="009C6646" w:rsidRPr="00840874" w:rsidRDefault="00C603B7" w:rsidP="009C6646">
      <w:r w:rsidRPr="00E271A9">
        <w:t xml:space="preserve">                                                 </w:t>
      </w:r>
      <w:r w:rsidR="00936034" w:rsidRPr="00E271A9">
        <w:t xml:space="preserve">         </w:t>
      </w:r>
      <w:r w:rsidR="00E90E1E">
        <w:t xml:space="preserve">   </w:t>
      </w:r>
    </w:p>
    <w:p w:rsidR="001248F1" w:rsidRPr="00E271A9" w:rsidRDefault="001248F1" w:rsidP="009C6646"/>
    <w:p w:rsidR="00BA1876" w:rsidRDefault="000D706E" w:rsidP="009C6646">
      <w:r w:rsidRPr="00E271A9">
        <w:t>_____</w:t>
      </w:r>
      <w:r w:rsidR="007251E9">
        <w:t>_________</w:t>
      </w:r>
      <w:r w:rsidR="00687FC1">
        <w:softHyphen/>
      </w:r>
      <w:r w:rsidR="00687FC1">
        <w:softHyphen/>
      </w:r>
      <w:r w:rsidR="00687FC1">
        <w:softHyphen/>
      </w:r>
      <w:r w:rsidR="00070EED">
        <w:t>_     /</w:t>
      </w:r>
      <w:r w:rsidR="003E5AD0">
        <w:t>М</w:t>
      </w:r>
      <w:r w:rsidR="003E5AD0" w:rsidRPr="00DC35BD">
        <w:t>.</w:t>
      </w:r>
      <w:r w:rsidR="003E5AD0">
        <w:t>И</w:t>
      </w:r>
      <w:r w:rsidR="003E5AD0" w:rsidRPr="00DC35BD">
        <w:t>.</w:t>
      </w:r>
      <w:r w:rsidR="003E5AD0">
        <w:t xml:space="preserve"> Алымов</w:t>
      </w:r>
      <w:r w:rsidR="00164B93" w:rsidRPr="00E271A9">
        <w:t>/</w:t>
      </w:r>
      <w:r w:rsidR="009C6646" w:rsidRPr="00E271A9">
        <w:t xml:space="preserve">                </w:t>
      </w:r>
      <w:r w:rsidR="00936034" w:rsidRPr="00E271A9">
        <w:t xml:space="preserve">        </w:t>
      </w:r>
      <w:r w:rsidR="009C6646" w:rsidRPr="00E271A9">
        <w:t xml:space="preserve"> </w:t>
      </w:r>
      <w:r w:rsidR="00070EED">
        <w:t xml:space="preserve">   </w:t>
      </w:r>
      <w:r w:rsidR="00804834">
        <w:t xml:space="preserve"> </w:t>
      </w:r>
      <w:r w:rsidRPr="00E271A9">
        <w:t>___</w:t>
      </w:r>
      <w:r w:rsidR="00CB49E2" w:rsidRPr="00E271A9">
        <w:t xml:space="preserve">_______________ </w:t>
      </w:r>
      <w:r w:rsidR="0055797B" w:rsidRPr="00E271A9">
        <w:t xml:space="preserve"> </w:t>
      </w:r>
      <w:r w:rsidR="00806F33" w:rsidRPr="00E271A9">
        <w:t>/</w:t>
      </w:r>
      <w:r w:rsidR="004950E8">
        <w:t>______________</w:t>
      </w:r>
      <w:r w:rsidR="00936408" w:rsidRPr="00936408">
        <w:t>/</w:t>
      </w:r>
    </w:p>
    <w:p w:rsidR="00652139" w:rsidRDefault="00652139"/>
    <w:sectPr w:rsidR="00652139" w:rsidSect="001A6FC7">
      <w:footerReference w:type="default" r:id="rId9"/>
      <w:pgSz w:w="11906" w:h="16838"/>
      <w:pgMar w:top="992" w:right="964" w:bottom="24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61E" w:rsidRDefault="0067761E" w:rsidP="005A50A4">
      <w:r>
        <w:separator/>
      </w:r>
    </w:p>
  </w:endnote>
  <w:endnote w:type="continuationSeparator" w:id="0">
    <w:p w:rsidR="0067761E" w:rsidRDefault="0067761E" w:rsidP="005A5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028266"/>
      <w:docPartObj>
        <w:docPartGallery w:val="Page Numbers (Bottom of Page)"/>
        <w:docPartUnique/>
      </w:docPartObj>
    </w:sdtPr>
    <w:sdtEndPr/>
    <w:sdtContent>
      <w:p w:rsidR="008D2B2B" w:rsidRDefault="002B2C6B">
        <w:pPr>
          <w:pStyle w:val="a7"/>
          <w:jc w:val="right"/>
        </w:pPr>
        <w:r>
          <w:fldChar w:fldCharType="begin"/>
        </w:r>
        <w:r w:rsidR="008D2B2B">
          <w:instrText>PAGE   \* MERGEFORMAT</w:instrText>
        </w:r>
        <w:r>
          <w:fldChar w:fldCharType="separate"/>
        </w:r>
        <w:r w:rsidR="00151188">
          <w:rPr>
            <w:noProof/>
          </w:rPr>
          <w:t>9</w:t>
        </w:r>
        <w:r>
          <w:fldChar w:fldCharType="end"/>
        </w:r>
      </w:p>
    </w:sdtContent>
  </w:sdt>
  <w:p w:rsidR="008D2B2B" w:rsidRDefault="008D2B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61E" w:rsidRDefault="0067761E" w:rsidP="005A50A4">
      <w:r>
        <w:separator/>
      </w:r>
    </w:p>
  </w:footnote>
  <w:footnote w:type="continuationSeparator" w:id="0">
    <w:p w:rsidR="0067761E" w:rsidRDefault="0067761E" w:rsidP="005A5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B3A60"/>
    <w:multiLevelType w:val="hybridMultilevel"/>
    <w:tmpl w:val="B91CF9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7209CF"/>
    <w:multiLevelType w:val="hybridMultilevel"/>
    <w:tmpl w:val="5FF48C0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3B386E"/>
    <w:multiLevelType w:val="hybridMultilevel"/>
    <w:tmpl w:val="34BEC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7E6"/>
    <w:rsid w:val="00005E3A"/>
    <w:rsid w:val="000060CA"/>
    <w:rsid w:val="0000652A"/>
    <w:rsid w:val="00006770"/>
    <w:rsid w:val="0000704C"/>
    <w:rsid w:val="000072F0"/>
    <w:rsid w:val="0001105C"/>
    <w:rsid w:val="00013221"/>
    <w:rsid w:val="000138EB"/>
    <w:rsid w:val="00014252"/>
    <w:rsid w:val="00014DD7"/>
    <w:rsid w:val="00016E2C"/>
    <w:rsid w:val="000207B1"/>
    <w:rsid w:val="000215A6"/>
    <w:rsid w:val="00021A65"/>
    <w:rsid w:val="000225ED"/>
    <w:rsid w:val="00023AA8"/>
    <w:rsid w:val="00026AD8"/>
    <w:rsid w:val="0002740F"/>
    <w:rsid w:val="00027DDC"/>
    <w:rsid w:val="00027EDD"/>
    <w:rsid w:val="0003020D"/>
    <w:rsid w:val="000330D5"/>
    <w:rsid w:val="0003409B"/>
    <w:rsid w:val="000352B6"/>
    <w:rsid w:val="000352C9"/>
    <w:rsid w:val="00036E33"/>
    <w:rsid w:val="000414EF"/>
    <w:rsid w:val="000421D2"/>
    <w:rsid w:val="00044EA9"/>
    <w:rsid w:val="0004564B"/>
    <w:rsid w:val="00050273"/>
    <w:rsid w:val="00050C82"/>
    <w:rsid w:val="000525F7"/>
    <w:rsid w:val="00053B39"/>
    <w:rsid w:val="000543EA"/>
    <w:rsid w:val="00055089"/>
    <w:rsid w:val="00056C99"/>
    <w:rsid w:val="00062201"/>
    <w:rsid w:val="000623F3"/>
    <w:rsid w:val="00070BE8"/>
    <w:rsid w:val="00070EED"/>
    <w:rsid w:val="00070F1E"/>
    <w:rsid w:val="00072FF7"/>
    <w:rsid w:val="0007367F"/>
    <w:rsid w:val="000744E6"/>
    <w:rsid w:val="000747BA"/>
    <w:rsid w:val="000764E5"/>
    <w:rsid w:val="00081D6D"/>
    <w:rsid w:val="000844B5"/>
    <w:rsid w:val="00084878"/>
    <w:rsid w:val="00084C71"/>
    <w:rsid w:val="0008520A"/>
    <w:rsid w:val="00085AC8"/>
    <w:rsid w:val="0008690D"/>
    <w:rsid w:val="000923DB"/>
    <w:rsid w:val="00094DD0"/>
    <w:rsid w:val="00097122"/>
    <w:rsid w:val="000A2563"/>
    <w:rsid w:val="000A2D59"/>
    <w:rsid w:val="000A3D24"/>
    <w:rsid w:val="000A694F"/>
    <w:rsid w:val="000A6AAB"/>
    <w:rsid w:val="000A7255"/>
    <w:rsid w:val="000A7544"/>
    <w:rsid w:val="000B1CAF"/>
    <w:rsid w:val="000B1F2B"/>
    <w:rsid w:val="000B2D2E"/>
    <w:rsid w:val="000B3110"/>
    <w:rsid w:val="000B3E50"/>
    <w:rsid w:val="000B6649"/>
    <w:rsid w:val="000C0298"/>
    <w:rsid w:val="000C0986"/>
    <w:rsid w:val="000C0E57"/>
    <w:rsid w:val="000C1A77"/>
    <w:rsid w:val="000C1F0F"/>
    <w:rsid w:val="000C2B3C"/>
    <w:rsid w:val="000C5499"/>
    <w:rsid w:val="000C5A97"/>
    <w:rsid w:val="000C60EC"/>
    <w:rsid w:val="000D281C"/>
    <w:rsid w:val="000D60F5"/>
    <w:rsid w:val="000D706E"/>
    <w:rsid w:val="000D71BF"/>
    <w:rsid w:val="000E0FFF"/>
    <w:rsid w:val="000E1184"/>
    <w:rsid w:val="000E32B1"/>
    <w:rsid w:val="000E39B1"/>
    <w:rsid w:val="000E5286"/>
    <w:rsid w:val="000E5DCF"/>
    <w:rsid w:val="000E7438"/>
    <w:rsid w:val="000E7B8A"/>
    <w:rsid w:val="000F1298"/>
    <w:rsid w:val="000F1790"/>
    <w:rsid w:val="000F2CA1"/>
    <w:rsid w:val="000F4A17"/>
    <w:rsid w:val="000F56BF"/>
    <w:rsid w:val="000F674D"/>
    <w:rsid w:val="000F772A"/>
    <w:rsid w:val="000F7B03"/>
    <w:rsid w:val="00105057"/>
    <w:rsid w:val="001053E4"/>
    <w:rsid w:val="00111208"/>
    <w:rsid w:val="0011152B"/>
    <w:rsid w:val="001136EF"/>
    <w:rsid w:val="00114F5E"/>
    <w:rsid w:val="001176AA"/>
    <w:rsid w:val="00121E14"/>
    <w:rsid w:val="00122162"/>
    <w:rsid w:val="0012292F"/>
    <w:rsid w:val="001248F1"/>
    <w:rsid w:val="001250F2"/>
    <w:rsid w:val="00132994"/>
    <w:rsid w:val="00132B07"/>
    <w:rsid w:val="001345BE"/>
    <w:rsid w:val="001348AB"/>
    <w:rsid w:val="001352DB"/>
    <w:rsid w:val="001363E3"/>
    <w:rsid w:val="00136BF9"/>
    <w:rsid w:val="00137192"/>
    <w:rsid w:val="00137563"/>
    <w:rsid w:val="00141133"/>
    <w:rsid w:val="00141221"/>
    <w:rsid w:val="00142B15"/>
    <w:rsid w:val="00143553"/>
    <w:rsid w:val="00145BEB"/>
    <w:rsid w:val="001478D7"/>
    <w:rsid w:val="00151188"/>
    <w:rsid w:val="00152C58"/>
    <w:rsid w:val="00153618"/>
    <w:rsid w:val="00153F88"/>
    <w:rsid w:val="00154761"/>
    <w:rsid w:val="00156047"/>
    <w:rsid w:val="001570F1"/>
    <w:rsid w:val="00160A37"/>
    <w:rsid w:val="00163638"/>
    <w:rsid w:val="001645DD"/>
    <w:rsid w:val="001646DD"/>
    <w:rsid w:val="00164B93"/>
    <w:rsid w:val="00164E0A"/>
    <w:rsid w:val="0016542F"/>
    <w:rsid w:val="00165ECC"/>
    <w:rsid w:val="0016621A"/>
    <w:rsid w:val="00167543"/>
    <w:rsid w:val="00170433"/>
    <w:rsid w:val="001705B8"/>
    <w:rsid w:val="0017114A"/>
    <w:rsid w:val="00171D65"/>
    <w:rsid w:val="00171FED"/>
    <w:rsid w:val="001748E7"/>
    <w:rsid w:val="00174A8A"/>
    <w:rsid w:val="001762D0"/>
    <w:rsid w:val="0017685D"/>
    <w:rsid w:val="0017735E"/>
    <w:rsid w:val="00177360"/>
    <w:rsid w:val="001819AC"/>
    <w:rsid w:val="001848AA"/>
    <w:rsid w:val="00184D64"/>
    <w:rsid w:val="001854DC"/>
    <w:rsid w:val="00187880"/>
    <w:rsid w:val="001908FB"/>
    <w:rsid w:val="00191103"/>
    <w:rsid w:val="00191C32"/>
    <w:rsid w:val="00192F08"/>
    <w:rsid w:val="0019368F"/>
    <w:rsid w:val="001941AE"/>
    <w:rsid w:val="00194A58"/>
    <w:rsid w:val="0019521F"/>
    <w:rsid w:val="0019627C"/>
    <w:rsid w:val="001965F9"/>
    <w:rsid w:val="00196B02"/>
    <w:rsid w:val="001A18AE"/>
    <w:rsid w:val="001A2BCF"/>
    <w:rsid w:val="001A44EE"/>
    <w:rsid w:val="001A4CAC"/>
    <w:rsid w:val="001A6FC7"/>
    <w:rsid w:val="001A707F"/>
    <w:rsid w:val="001A7635"/>
    <w:rsid w:val="001A7C1B"/>
    <w:rsid w:val="001B091F"/>
    <w:rsid w:val="001B30E7"/>
    <w:rsid w:val="001B5AAA"/>
    <w:rsid w:val="001B6881"/>
    <w:rsid w:val="001C0B7D"/>
    <w:rsid w:val="001C16E5"/>
    <w:rsid w:val="001C187F"/>
    <w:rsid w:val="001C18C6"/>
    <w:rsid w:val="001C29EC"/>
    <w:rsid w:val="001C2B8C"/>
    <w:rsid w:val="001C4037"/>
    <w:rsid w:val="001C40E9"/>
    <w:rsid w:val="001C44FE"/>
    <w:rsid w:val="001C5E06"/>
    <w:rsid w:val="001C7C0F"/>
    <w:rsid w:val="001D0316"/>
    <w:rsid w:val="001D2174"/>
    <w:rsid w:val="001D2FA6"/>
    <w:rsid w:val="001D3ECF"/>
    <w:rsid w:val="001D434A"/>
    <w:rsid w:val="001D5C58"/>
    <w:rsid w:val="001E099B"/>
    <w:rsid w:val="001E321D"/>
    <w:rsid w:val="001E5362"/>
    <w:rsid w:val="001E5D1D"/>
    <w:rsid w:val="001E7A1C"/>
    <w:rsid w:val="001E7AEB"/>
    <w:rsid w:val="001E7FCD"/>
    <w:rsid w:val="001F07EB"/>
    <w:rsid w:val="001F3210"/>
    <w:rsid w:val="001F4C13"/>
    <w:rsid w:val="00200499"/>
    <w:rsid w:val="0020091E"/>
    <w:rsid w:val="002022A4"/>
    <w:rsid w:val="002056D2"/>
    <w:rsid w:val="002065A2"/>
    <w:rsid w:val="00206DED"/>
    <w:rsid w:val="00210497"/>
    <w:rsid w:val="00211C43"/>
    <w:rsid w:val="00213208"/>
    <w:rsid w:val="0021396D"/>
    <w:rsid w:val="00226618"/>
    <w:rsid w:val="00226990"/>
    <w:rsid w:val="00227CB6"/>
    <w:rsid w:val="00232DD8"/>
    <w:rsid w:val="0023305A"/>
    <w:rsid w:val="00235B73"/>
    <w:rsid w:val="0024226D"/>
    <w:rsid w:val="00242CA1"/>
    <w:rsid w:val="00242E20"/>
    <w:rsid w:val="00243991"/>
    <w:rsid w:val="00245185"/>
    <w:rsid w:val="002465F0"/>
    <w:rsid w:val="002469C5"/>
    <w:rsid w:val="00247011"/>
    <w:rsid w:val="00247348"/>
    <w:rsid w:val="00250BC8"/>
    <w:rsid w:val="00251078"/>
    <w:rsid w:val="002515CC"/>
    <w:rsid w:val="00252DC1"/>
    <w:rsid w:val="002533E7"/>
    <w:rsid w:val="0025343D"/>
    <w:rsid w:val="00253BE8"/>
    <w:rsid w:val="00254EC4"/>
    <w:rsid w:val="002566A0"/>
    <w:rsid w:val="00260B15"/>
    <w:rsid w:val="00260FE7"/>
    <w:rsid w:val="002615B9"/>
    <w:rsid w:val="002637BF"/>
    <w:rsid w:val="0026424F"/>
    <w:rsid w:val="00264BDF"/>
    <w:rsid w:val="00265680"/>
    <w:rsid w:val="00272954"/>
    <w:rsid w:val="00272A98"/>
    <w:rsid w:val="00272F1F"/>
    <w:rsid w:val="002744E5"/>
    <w:rsid w:val="0027597C"/>
    <w:rsid w:val="00276CAD"/>
    <w:rsid w:val="002775F5"/>
    <w:rsid w:val="00280803"/>
    <w:rsid w:val="00281E08"/>
    <w:rsid w:val="00283912"/>
    <w:rsid w:val="00283FC3"/>
    <w:rsid w:val="00285C3A"/>
    <w:rsid w:val="00285C54"/>
    <w:rsid w:val="002864B9"/>
    <w:rsid w:val="0028773B"/>
    <w:rsid w:val="00287A86"/>
    <w:rsid w:val="00287D0D"/>
    <w:rsid w:val="00287D7F"/>
    <w:rsid w:val="0029013B"/>
    <w:rsid w:val="002915B9"/>
    <w:rsid w:val="00294E7F"/>
    <w:rsid w:val="0029536A"/>
    <w:rsid w:val="002955AC"/>
    <w:rsid w:val="002A0FB8"/>
    <w:rsid w:val="002A1360"/>
    <w:rsid w:val="002A1A04"/>
    <w:rsid w:val="002A20DA"/>
    <w:rsid w:val="002A3116"/>
    <w:rsid w:val="002A4796"/>
    <w:rsid w:val="002A4A7C"/>
    <w:rsid w:val="002A539D"/>
    <w:rsid w:val="002A7FA9"/>
    <w:rsid w:val="002B1752"/>
    <w:rsid w:val="002B190E"/>
    <w:rsid w:val="002B2638"/>
    <w:rsid w:val="002B2669"/>
    <w:rsid w:val="002B2C6B"/>
    <w:rsid w:val="002B4A1F"/>
    <w:rsid w:val="002B688F"/>
    <w:rsid w:val="002B6A55"/>
    <w:rsid w:val="002B7383"/>
    <w:rsid w:val="002C241E"/>
    <w:rsid w:val="002C2CB3"/>
    <w:rsid w:val="002C3065"/>
    <w:rsid w:val="002C3AAC"/>
    <w:rsid w:val="002C3BDE"/>
    <w:rsid w:val="002C3E10"/>
    <w:rsid w:val="002C4C13"/>
    <w:rsid w:val="002D02F7"/>
    <w:rsid w:val="002D0E67"/>
    <w:rsid w:val="002D19F3"/>
    <w:rsid w:val="002D26EE"/>
    <w:rsid w:val="002D3D26"/>
    <w:rsid w:val="002D4CDD"/>
    <w:rsid w:val="002D6869"/>
    <w:rsid w:val="002D7C31"/>
    <w:rsid w:val="002D7F28"/>
    <w:rsid w:val="002E0D87"/>
    <w:rsid w:val="002E0F5C"/>
    <w:rsid w:val="002E1B35"/>
    <w:rsid w:val="002E363F"/>
    <w:rsid w:val="002E4344"/>
    <w:rsid w:val="002E67C0"/>
    <w:rsid w:val="002F0C2A"/>
    <w:rsid w:val="002F0E7F"/>
    <w:rsid w:val="002F1902"/>
    <w:rsid w:val="002F1971"/>
    <w:rsid w:val="002F20F3"/>
    <w:rsid w:val="002F2866"/>
    <w:rsid w:val="00301214"/>
    <w:rsid w:val="003028A0"/>
    <w:rsid w:val="00304DAE"/>
    <w:rsid w:val="003053DA"/>
    <w:rsid w:val="003068C3"/>
    <w:rsid w:val="0031264B"/>
    <w:rsid w:val="00316308"/>
    <w:rsid w:val="00316C62"/>
    <w:rsid w:val="0031748E"/>
    <w:rsid w:val="00320665"/>
    <w:rsid w:val="00322184"/>
    <w:rsid w:val="003225B0"/>
    <w:rsid w:val="003257C4"/>
    <w:rsid w:val="00326477"/>
    <w:rsid w:val="0032702D"/>
    <w:rsid w:val="00334446"/>
    <w:rsid w:val="003370DF"/>
    <w:rsid w:val="00337802"/>
    <w:rsid w:val="00340850"/>
    <w:rsid w:val="00341269"/>
    <w:rsid w:val="00342EC1"/>
    <w:rsid w:val="00344DC9"/>
    <w:rsid w:val="00345936"/>
    <w:rsid w:val="00352533"/>
    <w:rsid w:val="00353E08"/>
    <w:rsid w:val="003549CE"/>
    <w:rsid w:val="003561AF"/>
    <w:rsid w:val="003608A1"/>
    <w:rsid w:val="0036284F"/>
    <w:rsid w:val="00364E1E"/>
    <w:rsid w:val="00365665"/>
    <w:rsid w:val="00365736"/>
    <w:rsid w:val="00366583"/>
    <w:rsid w:val="00366622"/>
    <w:rsid w:val="00372DC1"/>
    <w:rsid w:val="00372E4B"/>
    <w:rsid w:val="003756AC"/>
    <w:rsid w:val="00380978"/>
    <w:rsid w:val="00382260"/>
    <w:rsid w:val="00382407"/>
    <w:rsid w:val="00382A30"/>
    <w:rsid w:val="00383808"/>
    <w:rsid w:val="0038428B"/>
    <w:rsid w:val="003843B5"/>
    <w:rsid w:val="00387B9A"/>
    <w:rsid w:val="0039197C"/>
    <w:rsid w:val="0039222A"/>
    <w:rsid w:val="00392303"/>
    <w:rsid w:val="003934A1"/>
    <w:rsid w:val="00393BFE"/>
    <w:rsid w:val="0039764C"/>
    <w:rsid w:val="003A13DA"/>
    <w:rsid w:val="003A29C1"/>
    <w:rsid w:val="003A2CA2"/>
    <w:rsid w:val="003A3ECE"/>
    <w:rsid w:val="003A3F2A"/>
    <w:rsid w:val="003A6859"/>
    <w:rsid w:val="003A7793"/>
    <w:rsid w:val="003A7FA7"/>
    <w:rsid w:val="003B0073"/>
    <w:rsid w:val="003B1EAE"/>
    <w:rsid w:val="003B34C1"/>
    <w:rsid w:val="003B381E"/>
    <w:rsid w:val="003B44BA"/>
    <w:rsid w:val="003B7461"/>
    <w:rsid w:val="003C03EB"/>
    <w:rsid w:val="003C07D4"/>
    <w:rsid w:val="003C10D7"/>
    <w:rsid w:val="003C18CF"/>
    <w:rsid w:val="003C2B37"/>
    <w:rsid w:val="003C42ED"/>
    <w:rsid w:val="003C4B9B"/>
    <w:rsid w:val="003C4DA6"/>
    <w:rsid w:val="003C4E4D"/>
    <w:rsid w:val="003D0050"/>
    <w:rsid w:val="003D0154"/>
    <w:rsid w:val="003D033A"/>
    <w:rsid w:val="003D1280"/>
    <w:rsid w:val="003D18DE"/>
    <w:rsid w:val="003D3527"/>
    <w:rsid w:val="003D3A03"/>
    <w:rsid w:val="003D56B1"/>
    <w:rsid w:val="003D5894"/>
    <w:rsid w:val="003E00DD"/>
    <w:rsid w:val="003E1EBD"/>
    <w:rsid w:val="003E5997"/>
    <w:rsid w:val="003E5AD0"/>
    <w:rsid w:val="003E62BC"/>
    <w:rsid w:val="003F1161"/>
    <w:rsid w:val="003F17D4"/>
    <w:rsid w:val="003F4986"/>
    <w:rsid w:val="00404B21"/>
    <w:rsid w:val="004055E3"/>
    <w:rsid w:val="0040669C"/>
    <w:rsid w:val="00407749"/>
    <w:rsid w:val="004102CB"/>
    <w:rsid w:val="00410A1B"/>
    <w:rsid w:val="004121A6"/>
    <w:rsid w:val="004141B4"/>
    <w:rsid w:val="00417A66"/>
    <w:rsid w:val="00420C4A"/>
    <w:rsid w:val="00420F64"/>
    <w:rsid w:val="00421429"/>
    <w:rsid w:val="00424182"/>
    <w:rsid w:val="004247FE"/>
    <w:rsid w:val="00426B3A"/>
    <w:rsid w:val="004270A8"/>
    <w:rsid w:val="004277FF"/>
    <w:rsid w:val="0042799C"/>
    <w:rsid w:val="004306EF"/>
    <w:rsid w:val="00430D2B"/>
    <w:rsid w:val="00431C3E"/>
    <w:rsid w:val="00433552"/>
    <w:rsid w:val="00437C6F"/>
    <w:rsid w:val="0044011F"/>
    <w:rsid w:val="00441536"/>
    <w:rsid w:val="00441B29"/>
    <w:rsid w:val="0044427F"/>
    <w:rsid w:val="004453F0"/>
    <w:rsid w:val="00445B77"/>
    <w:rsid w:val="004543DC"/>
    <w:rsid w:val="00457B5E"/>
    <w:rsid w:val="00460F68"/>
    <w:rsid w:val="0046192B"/>
    <w:rsid w:val="00461E7C"/>
    <w:rsid w:val="0046251F"/>
    <w:rsid w:val="00463A97"/>
    <w:rsid w:val="00464158"/>
    <w:rsid w:val="0046470A"/>
    <w:rsid w:val="00464CCA"/>
    <w:rsid w:val="00465281"/>
    <w:rsid w:val="00465B68"/>
    <w:rsid w:val="00467618"/>
    <w:rsid w:val="0046789A"/>
    <w:rsid w:val="00470BC3"/>
    <w:rsid w:val="00470D4F"/>
    <w:rsid w:val="00471067"/>
    <w:rsid w:val="00471FE6"/>
    <w:rsid w:val="00472F65"/>
    <w:rsid w:val="004749E7"/>
    <w:rsid w:val="004759C8"/>
    <w:rsid w:val="004760B1"/>
    <w:rsid w:val="00476873"/>
    <w:rsid w:val="00476DBB"/>
    <w:rsid w:val="00476F17"/>
    <w:rsid w:val="00480A79"/>
    <w:rsid w:val="004828EC"/>
    <w:rsid w:val="004846F7"/>
    <w:rsid w:val="00491021"/>
    <w:rsid w:val="00492F5E"/>
    <w:rsid w:val="00493698"/>
    <w:rsid w:val="00494060"/>
    <w:rsid w:val="004950E8"/>
    <w:rsid w:val="0049531C"/>
    <w:rsid w:val="00497009"/>
    <w:rsid w:val="00497D60"/>
    <w:rsid w:val="004A1242"/>
    <w:rsid w:val="004A16B7"/>
    <w:rsid w:val="004A3819"/>
    <w:rsid w:val="004B12DF"/>
    <w:rsid w:val="004B1C4E"/>
    <w:rsid w:val="004B2D8D"/>
    <w:rsid w:val="004B3D4E"/>
    <w:rsid w:val="004B4778"/>
    <w:rsid w:val="004B4EAF"/>
    <w:rsid w:val="004B5C27"/>
    <w:rsid w:val="004B69AE"/>
    <w:rsid w:val="004B72D0"/>
    <w:rsid w:val="004C1BC2"/>
    <w:rsid w:val="004C25A4"/>
    <w:rsid w:val="004C2D2D"/>
    <w:rsid w:val="004C3704"/>
    <w:rsid w:val="004C5F60"/>
    <w:rsid w:val="004D042B"/>
    <w:rsid w:val="004D0551"/>
    <w:rsid w:val="004D3C86"/>
    <w:rsid w:val="004D5C69"/>
    <w:rsid w:val="004E132D"/>
    <w:rsid w:val="004E4624"/>
    <w:rsid w:val="004E5E06"/>
    <w:rsid w:val="004E6140"/>
    <w:rsid w:val="004E70AC"/>
    <w:rsid w:val="004F3850"/>
    <w:rsid w:val="004F3CBC"/>
    <w:rsid w:val="004F4757"/>
    <w:rsid w:val="004F6D64"/>
    <w:rsid w:val="00502263"/>
    <w:rsid w:val="0050367A"/>
    <w:rsid w:val="00505BA8"/>
    <w:rsid w:val="00506457"/>
    <w:rsid w:val="00510934"/>
    <w:rsid w:val="005109BB"/>
    <w:rsid w:val="00511237"/>
    <w:rsid w:val="00511740"/>
    <w:rsid w:val="0051315A"/>
    <w:rsid w:val="00513330"/>
    <w:rsid w:val="005151E6"/>
    <w:rsid w:val="00515661"/>
    <w:rsid w:val="00516F37"/>
    <w:rsid w:val="0052336E"/>
    <w:rsid w:val="00524955"/>
    <w:rsid w:val="005252A5"/>
    <w:rsid w:val="00530396"/>
    <w:rsid w:val="005303FD"/>
    <w:rsid w:val="00531729"/>
    <w:rsid w:val="00531B95"/>
    <w:rsid w:val="00533CDE"/>
    <w:rsid w:val="00537E6C"/>
    <w:rsid w:val="00540FC1"/>
    <w:rsid w:val="005422CF"/>
    <w:rsid w:val="0054367A"/>
    <w:rsid w:val="00543BF1"/>
    <w:rsid w:val="0054485F"/>
    <w:rsid w:val="00547530"/>
    <w:rsid w:val="00547619"/>
    <w:rsid w:val="00547646"/>
    <w:rsid w:val="00547C77"/>
    <w:rsid w:val="00547F8C"/>
    <w:rsid w:val="00553F8A"/>
    <w:rsid w:val="00555120"/>
    <w:rsid w:val="0055556A"/>
    <w:rsid w:val="00555E5F"/>
    <w:rsid w:val="0055698F"/>
    <w:rsid w:val="0055797B"/>
    <w:rsid w:val="00557BE8"/>
    <w:rsid w:val="0056034D"/>
    <w:rsid w:val="0056639B"/>
    <w:rsid w:val="0056647D"/>
    <w:rsid w:val="00566846"/>
    <w:rsid w:val="00566E15"/>
    <w:rsid w:val="005672E2"/>
    <w:rsid w:val="00572513"/>
    <w:rsid w:val="0057390E"/>
    <w:rsid w:val="00573A5E"/>
    <w:rsid w:val="00573C2B"/>
    <w:rsid w:val="005744EF"/>
    <w:rsid w:val="00574DEF"/>
    <w:rsid w:val="005753F9"/>
    <w:rsid w:val="00575B8C"/>
    <w:rsid w:val="00576985"/>
    <w:rsid w:val="00577DD2"/>
    <w:rsid w:val="00580344"/>
    <w:rsid w:val="00580FA5"/>
    <w:rsid w:val="00581951"/>
    <w:rsid w:val="00581D60"/>
    <w:rsid w:val="00584C29"/>
    <w:rsid w:val="00585156"/>
    <w:rsid w:val="00585F29"/>
    <w:rsid w:val="00586285"/>
    <w:rsid w:val="0058698D"/>
    <w:rsid w:val="00586D5D"/>
    <w:rsid w:val="00590D53"/>
    <w:rsid w:val="00591494"/>
    <w:rsid w:val="005947E6"/>
    <w:rsid w:val="00595CD1"/>
    <w:rsid w:val="005A001A"/>
    <w:rsid w:val="005A1920"/>
    <w:rsid w:val="005A50A4"/>
    <w:rsid w:val="005A66B9"/>
    <w:rsid w:val="005A67AA"/>
    <w:rsid w:val="005A68AD"/>
    <w:rsid w:val="005A782D"/>
    <w:rsid w:val="005B035E"/>
    <w:rsid w:val="005B1498"/>
    <w:rsid w:val="005B2085"/>
    <w:rsid w:val="005B4502"/>
    <w:rsid w:val="005B4959"/>
    <w:rsid w:val="005B51CA"/>
    <w:rsid w:val="005B562A"/>
    <w:rsid w:val="005B62F3"/>
    <w:rsid w:val="005B7D2C"/>
    <w:rsid w:val="005B7E88"/>
    <w:rsid w:val="005C0BF1"/>
    <w:rsid w:val="005C11F0"/>
    <w:rsid w:val="005C27E6"/>
    <w:rsid w:val="005C2CA6"/>
    <w:rsid w:val="005C3577"/>
    <w:rsid w:val="005C49CD"/>
    <w:rsid w:val="005C4D20"/>
    <w:rsid w:val="005C5786"/>
    <w:rsid w:val="005C5E36"/>
    <w:rsid w:val="005D0367"/>
    <w:rsid w:val="005D19AE"/>
    <w:rsid w:val="005D1D3C"/>
    <w:rsid w:val="005D3EF3"/>
    <w:rsid w:val="005D58A4"/>
    <w:rsid w:val="005D6E43"/>
    <w:rsid w:val="005D72AB"/>
    <w:rsid w:val="005E0B20"/>
    <w:rsid w:val="005E247D"/>
    <w:rsid w:val="005E25A6"/>
    <w:rsid w:val="005E3CF8"/>
    <w:rsid w:val="005E4042"/>
    <w:rsid w:val="005E5DA6"/>
    <w:rsid w:val="005F15AB"/>
    <w:rsid w:val="005F1E22"/>
    <w:rsid w:val="005F2655"/>
    <w:rsid w:val="005F2B8E"/>
    <w:rsid w:val="005F34A4"/>
    <w:rsid w:val="005F63A3"/>
    <w:rsid w:val="006009BC"/>
    <w:rsid w:val="00601351"/>
    <w:rsid w:val="00603146"/>
    <w:rsid w:val="00603AF9"/>
    <w:rsid w:val="006050FC"/>
    <w:rsid w:val="00607527"/>
    <w:rsid w:val="00610434"/>
    <w:rsid w:val="00612B6E"/>
    <w:rsid w:val="00613F5E"/>
    <w:rsid w:val="00616747"/>
    <w:rsid w:val="00616772"/>
    <w:rsid w:val="00617131"/>
    <w:rsid w:val="00617669"/>
    <w:rsid w:val="006210A4"/>
    <w:rsid w:val="00624505"/>
    <w:rsid w:val="006257CB"/>
    <w:rsid w:val="00625B77"/>
    <w:rsid w:val="00626484"/>
    <w:rsid w:val="00627670"/>
    <w:rsid w:val="00630494"/>
    <w:rsid w:val="00633007"/>
    <w:rsid w:val="0063311E"/>
    <w:rsid w:val="0063352F"/>
    <w:rsid w:val="00633EA7"/>
    <w:rsid w:val="00635BD8"/>
    <w:rsid w:val="00635C0A"/>
    <w:rsid w:val="00640E5F"/>
    <w:rsid w:val="00641798"/>
    <w:rsid w:val="006417AC"/>
    <w:rsid w:val="00641F0A"/>
    <w:rsid w:val="00642D49"/>
    <w:rsid w:val="00642DB9"/>
    <w:rsid w:val="006438C5"/>
    <w:rsid w:val="0064670F"/>
    <w:rsid w:val="00646E76"/>
    <w:rsid w:val="00647EAA"/>
    <w:rsid w:val="00651140"/>
    <w:rsid w:val="006519C5"/>
    <w:rsid w:val="00652139"/>
    <w:rsid w:val="00653839"/>
    <w:rsid w:val="00654128"/>
    <w:rsid w:val="00660D0D"/>
    <w:rsid w:val="0066385E"/>
    <w:rsid w:val="00664270"/>
    <w:rsid w:val="0066699C"/>
    <w:rsid w:val="006675A7"/>
    <w:rsid w:val="00672317"/>
    <w:rsid w:val="00673744"/>
    <w:rsid w:val="00674CF8"/>
    <w:rsid w:val="00676F54"/>
    <w:rsid w:val="00677279"/>
    <w:rsid w:val="0067761E"/>
    <w:rsid w:val="00681D37"/>
    <w:rsid w:val="006831EA"/>
    <w:rsid w:val="006848D7"/>
    <w:rsid w:val="006855EA"/>
    <w:rsid w:val="00686149"/>
    <w:rsid w:val="00687FC1"/>
    <w:rsid w:val="006949FF"/>
    <w:rsid w:val="00694F61"/>
    <w:rsid w:val="0069503C"/>
    <w:rsid w:val="00695E09"/>
    <w:rsid w:val="00696C6D"/>
    <w:rsid w:val="00696F71"/>
    <w:rsid w:val="00697776"/>
    <w:rsid w:val="00697FEE"/>
    <w:rsid w:val="006A0BCD"/>
    <w:rsid w:val="006A19DC"/>
    <w:rsid w:val="006A1BC9"/>
    <w:rsid w:val="006A30B1"/>
    <w:rsid w:val="006A3C3F"/>
    <w:rsid w:val="006A4BB0"/>
    <w:rsid w:val="006A794A"/>
    <w:rsid w:val="006B1B97"/>
    <w:rsid w:val="006B3464"/>
    <w:rsid w:val="006B43F5"/>
    <w:rsid w:val="006B486D"/>
    <w:rsid w:val="006B4988"/>
    <w:rsid w:val="006B4B47"/>
    <w:rsid w:val="006B4DD8"/>
    <w:rsid w:val="006B6109"/>
    <w:rsid w:val="006B61E2"/>
    <w:rsid w:val="006B62A0"/>
    <w:rsid w:val="006C2B71"/>
    <w:rsid w:val="006C759C"/>
    <w:rsid w:val="006C7717"/>
    <w:rsid w:val="006C78AE"/>
    <w:rsid w:val="006D4441"/>
    <w:rsid w:val="006D4C3B"/>
    <w:rsid w:val="006D7115"/>
    <w:rsid w:val="006E0189"/>
    <w:rsid w:val="006E2C7D"/>
    <w:rsid w:val="006E551F"/>
    <w:rsid w:val="006E75A0"/>
    <w:rsid w:val="006E77AD"/>
    <w:rsid w:val="006F184A"/>
    <w:rsid w:val="006F18DE"/>
    <w:rsid w:val="006F19B8"/>
    <w:rsid w:val="006F31D1"/>
    <w:rsid w:val="006F6829"/>
    <w:rsid w:val="006F6DE1"/>
    <w:rsid w:val="006F6DF2"/>
    <w:rsid w:val="006F7A42"/>
    <w:rsid w:val="007001B7"/>
    <w:rsid w:val="007003D5"/>
    <w:rsid w:val="007019DA"/>
    <w:rsid w:val="0070295C"/>
    <w:rsid w:val="007030C4"/>
    <w:rsid w:val="00703E3C"/>
    <w:rsid w:val="007125CC"/>
    <w:rsid w:val="00712D4B"/>
    <w:rsid w:val="00713692"/>
    <w:rsid w:val="00720F80"/>
    <w:rsid w:val="00724C45"/>
    <w:rsid w:val="007251E9"/>
    <w:rsid w:val="007253FA"/>
    <w:rsid w:val="0073094A"/>
    <w:rsid w:val="00730CBE"/>
    <w:rsid w:val="00732A44"/>
    <w:rsid w:val="007330E3"/>
    <w:rsid w:val="00734D2E"/>
    <w:rsid w:val="00734F68"/>
    <w:rsid w:val="00735341"/>
    <w:rsid w:val="007358E9"/>
    <w:rsid w:val="00736414"/>
    <w:rsid w:val="00737F30"/>
    <w:rsid w:val="00740A3B"/>
    <w:rsid w:val="007419E2"/>
    <w:rsid w:val="007425CF"/>
    <w:rsid w:val="007442F9"/>
    <w:rsid w:val="0074677D"/>
    <w:rsid w:val="00746A8C"/>
    <w:rsid w:val="00747EF4"/>
    <w:rsid w:val="0075104C"/>
    <w:rsid w:val="0075172F"/>
    <w:rsid w:val="00756279"/>
    <w:rsid w:val="007609CC"/>
    <w:rsid w:val="00761129"/>
    <w:rsid w:val="00765ABC"/>
    <w:rsid w:val="0077053B"/>
    <w:rsid w:val="00771187"/>
    <w:rsid w:val="007717AE"/>
    <w:rsid w:val="00771FE9"/>
    <w:rsid w:val="0077401C"/>
    <w:rsid w:val="00775D86"/>
    <w:rsid w:val="00776B2B"/>
    <w:rsid w:val="00777C8C"/>
    <w:rsid w:val="00780C19"/>
    <w:rsid w:val="007828B1"/>
    <w:rsid w:val="00783BE1"/>
    <w:rsid w:val="00785849"/>
    <w:rsid w:val="00787C8B"/>
    <w:rsid w:val="00787F48"/>
    <w:rsid w:val="00791400"/>
    <w:rsid w:val="00791D4B"/>
    <w:rsid w:val="007924AB"/>
    <w:rsid w:val="0079264E"/>
    <w:rsid w:val="00793B26"/>
    <w:rsid w:val="0079614A"/>
    <w:rsid w:val="007972F7"/>
    <w:rsid w:val="00797D50"/>
    <w:rsid w:val="007A074A"/>
    <w:rsid w:val="007A0EF9"/>
    <w:rsid w:val="007A0F66"/>
    <w:rsid w:val="007A3F2E"/>
    <w:rsid w:val="007A43A8"/>
    <w:rsid w:val="007A72D4"/>
    <w:rsid w:val="007A7C7B"/>
    <w:rsid w:val="007B0A2D"/>
    <w:rsid w:val="007B18FB"/>
    <w:rsid w:val="007B2260"/>
    <w:rsid w:val="007B2B19"/>
    <w:rsid w:val="007B351E"/>
    <w:rsid w:val="007B352D"/>
    <w:rsid w:val="007C12AB"/>
    <w:rsid w:val="007C14DA"/>
    <w:rsid w:val="007C260A"/>
    <w:rsid w:val="007C2F20"/>
    <w:rsid w:val="007C3496"/>
    <w:rsid w:val="007C3569"/>
    <w:rsid w:val="007C76A6"/>
    <w:rsid w:val="007D0F71"/>
    <w:rsid w:val="007D1978"/>
    <w:rsid w:val="007D1D4C"/>
    <w:rsid w:val="007D1D51"/>
    <w:rsid w:val="007D2396"/>
    <w:rsid w:val="007E08BF"/>
    <w:rsid w:val="007E26B9"/>
    <w:rsid w:val="007E43F7"/>
    <w:rsid w:val="007E4B81"/>
    <w:rsid w:val="007E7AE5"/>
    <w:rsid w:val="007F060E"/>
    <w:rsid w:val="007F2BEA"/>
    <w:rsid w:val="007F3441"/>
    <w:rsid w:val="007F3EFF"/>
    <w:rsid w:val="008006E1"/>
    <w:rsid w:val="00801156"/>
    <w:rsid w:val="008013D6"/>
    <w:rsid w:val="00801D8D"/>
    <w:rsid w:val="0080263E"/>
    <w:rsid w:val="00803116"/>
    <w:rsid w:val="00804834"/>
    <w:rsid w:val="00805DDC"/>
    <w:rsid w:val="00806F33"/>
    <w:rsid w:val="008070F3"/>
    <w:rsid w:val="00807D85"/>
    <w:rsid w:val="00810BD2"/>
    <w:rsid w:val="0081183D"/>
    <w:rsid w:val="008120D1"/>
    <w:rsid w:val="008136CD"/>
    <w:rsid w:val="00813940"/>
    <w:rsid w:val="00813B7E"/>
    <w:rsid w:val="00814CBD"/>
    <w:rsid w:val="008151E1"/>
    <w:rsid w:val="0081589E"/>
    <w:rsid w:val="00817AF7"/>
    <w:rsid w:val="00820220"/>
    <w:rsid w:val="008232C6"/>
    <w:rsid w:val="00824520"/>
    <w:rsid w:val="00826BBA"/>
    <w:rsid w:val="00827CE4"/>
    <w:rsid w:val="00831819"/>
    <w:rsid w:val="00833011"/>
    <w:rsid w:val="008341C5"/>
    <w:rsid w:val="008348D8"/>
    <w:rsid w:val="00834972"/>
    <w:rsid w:val="00836C23"/>
    <w:rsid w:val="00837A79"/>
    <w:rsid w:val="00837D36"/>
    <w:rsid w:val="008404EB"/>
    <w:rsid w:val="00840874"/>
    <w:rsid w:val="00842886"/>
    <w:rsid w:val="00845426"/>
    <w:rsid w:val="00846CAC"/>
    <w:rsid w:val="00847392"/>
    <w:rsid w:val="008474AE"/>
    <w:rsid w:val="00850294"/>
    <w:rsid w:val="00850C94"/>
    <w:rsid w:val="00850FC6"/>
    <w:rsid w:val="0085291A"/>
    <w:rsid w:val="00853748"/>
    <w:rsid w:val="0085522A"/>
    <w:rsid w:val="00855E70"/>
    <w:rsid w:val="00857747"/>
    <w:rsid w:val="008607E2"/>
    <w:rsid w:val="008609A9"/>
    <w:rsid w:val="00863C90"/>
    <w:rsid w:val="00863F1B"/>
    <w:rsid w:val="00865FEC"/>
    <w:rsid w:val="0086698F"/>
    <w:rsid w:val="00866CA3"/>
    <w:rsid w:val="0087239A"/>
    <w:rsid w:val="00872673"/>
    <w:rsid w:val="008733C8"/>
    <w:rsid w:val="00873561"/>
    <w:rsid w:val="00876117"/>
    <w:rsid w:val="00876217"/>
    <w:rsid w:val="008773B8"/>
    <w:rsid w:val="008777B7"/>
    <w:rsid w:val="0087782E"/>
    <w:rsid w:val="008808BC"/>
    <w:rsid w:val="00880E91"/>
    <w:rsid w:val="00883DDB"/>
    <w:rsid w:val="00886003"/>
    <w:rsid w:val="00886C1A"/>
    <w:rsid w:val="0088752D"/>
    <w:rsid w:val="008875BF"/>
    <w:rsid w:val="00890846"/>
    <w:rsid w:val="008935EF"/>
    <w:rsid w:val="0089386C"/>
    <w:rsid w:val="00895FA3"/>
    <w:rsid w:val="00896D34"/>
    <w:rsid w:val="008A4D71"/>
    <w:rsid w:val="008A7577"/>
    <w:rsid w:val="008B0472"/>
    <w:rsid w:val="008B1B3A"/>
    <w:rsid w:val="008B34AF"/>
    <w:rsid w:val="008C031B"/>
    <w:rsid w:val="008C0B84"/>
    <w:rsid w:val="008C1AF9"/>
    <w:rsid w:val="008C36A3"/>
    <w:rsid w:val="008C3B88"/>
    <w:rsid w:val="008C3DB0"/>
    <w:rsid w:val="008C6AC7"/>
    <w:rsid w:val="008D05D9"/>
    <w:rsid w:val="008D20F0"/>
    <w:rsid w:val="008D2B2B"/>
    <w:rsid w:val="008D3E15"/>
    <w:rsid w:val="008D41FA"/>
    <w:rsid w:val="008D47C9"/>
    <w:rsid w:val="008D598E"/>
    <w:rsid w:val="008D5C10"/>
    <w:rsid w:val="008D6A21"/>
    <w:rsid w:val="008D6F29"/>
    <w:rsid w:val="008D7AC6"/>
    <w:rsid w:val="008E153E"/>
    <w:rsid w:val="008E1EA5"/>
    <w:rsid w:val="008E2F37"/>
    <w:rsid w:val="008E3684"/>
    <w:rsid w:val="008E7301"/>
    <w:rsid w:val="008E7405"/>
    <w:rsid w:val="008E7B6B"/>
    <w:rsid w:val="008F09CB"/>
    <w:rsid w:val="008F0CA7"/>
    <w:rsid w:val="008F308F"/>
    <w:rsid w:val="008F50E0"/>
    <w:rsid w:val="008F7BDF"/>
    <w:rsid w:val="00901286"/>
    <w:rsid w:val="0090226B"/>
    <w:rsid w:val="00904525"/>
    <w:rsid w:val="009046A3"/>
    <w:rsid w:val="0090591F"/>
    <w:rsid w:val="009067CC"/>
    <w:rsid w:val="00907005"/>
    <w:rsid w:val="009078D1"/>
    <w:rsid w:val="00907A1A"/>
    <w:rsid w:val="00911AE3"/>
    <w:rsid w:val="00912C68"/>
    <w:rsid w:val="00913969"/>
    <w:rsid w:val="009142D0"/>
    <w:rsid w:val="0091544B"/>
    <w:rsid w:val="0091745C"/>
    <w:rsid w:val="00922E9F"/>
    <w:rsid w:val="0092337D"/>
    <w:rsid w:val="00925BAB"/>
    <w:rsid w:val="00927693"/>
    <w:rsid w:val="00930334"/>
    <w:rsid w:val="0093113C"/>
    <w:rsid w:val="00931DD5"/>
    <w:rsid w:val="00935D9A"/>
    <w:rsid w:val="00936034"/>
    <w:rsid w:val="00936408"/>
    <w:rsid w:val="009366C3"/>
    <w:rsid w:val="00940773"/>
    <w:rsid w:val="009429AD"/>
    <w:rsid w:val="00942BD7"/>
    <w:rsid w:val="009432A5"/>
    <w:rsid w:val="00945593"/>
    <w:rsid w:val="009457B4"/>
    <w:rsid w:val="00945FA4"/>
    <w:rsid w:val="009462EF"/>
    <w:rsid w:val="0094797B"/>
    <w:rsid w:val="009518C5"/>
    <w:rsid w:val="00951F29"/>
    <w:rsid w:val="00952B24"/>
    <w:rsid w:val="00952DE9"/>
    <w:rsid w:val="00953DAC"/>
    <w:rsid w:val="00955B63"/>
    <w:rsid w:val="00955F57"/>
    <w:rsid w:val="009563CF"/>
    <w:rsid w:val="00956417"/>
    <w:rsid w:val="00960D1B"/>
    <w:rsid w:val="00960FDF"/>
    <w:rsid w:val="00962C15"/>
    <w:rsid w:val="00963ACC"/>
    <w:rsid w:val="00965412"/>
    <w:rsid w:val="0096573D"/>
    <w:rsid w:val="009662B3"/>
    <w:rsid w:val="00966ADD"/>
    <w:rsid w:val="0096779A"/>
    <w:rsid w:val="009701FF"/>
    <w:rsid w:val="009702E7"/>
    <w:rsid w:val="00971A90"/>
    <w:rsid w:val="00972184"/>
    <w:rsid w:val="00973370"/>
    <w:rsid w:val="009743C9"/>
    <w:rsid w:val="00974950"/>
    <w:rsid w:val="009751EB"/>
    <w:rsid w:val="009757E4"/>
    <w:rsid w:val="00975B5C"/>
    <w:rsid w:val="009766B1"/>
    <w:rsid w:val="00976748"/>
    <w:rsid w:val="00976852"/>
    <w:rsid w:val="00976BA6"/>
    <w:rsid w:val="009771D5"/>
    <w:rsid w:val="009807FF"/>
    <w:rsid w:val="009817B0"/>
    <w:rsid w:val="00981E9B"/>
    <w:rsid w:val="009832B9"/>
    <w:rsid w:val="00986A11"/>
    <w:rsid w:val="0099341A"/>
    <w:rsid w:val="00994A65"/>
    <w:rsid w:val="0099598E"/>
    <w:rsid w:val="00997624"/>
    <w:rsid w:val="009A0A98"/>
    <w:rsid w:val="009A15F5"/>
    <w:rsid w:val="009A330E"/>
    <w:rsid w:val="009A3D5F"/>
    <w:rsid w:val="009B13A0"/>
    <w:rsid w:val="009B2AAC"/>
    <w:rsid w:val="009B2E1C"/>
    <w:rsid w:val="009B55B0"/>
    <w:rsid w:val="009B5B5F"/>
    <w:rsid w:val="009B63AC"/>
    <w:rsid w:val="009B79CB"/>
    <w:rsid w:val="009B7F31"/>
    <w:rsid w:val="009C1751"/>
    <w:rsid w:val="009C2226"/>
    <w:rsid w:val="009C5B94"/>
    <w:rsid w:val="009C6646"/>
    <w:rsid w:val="009D0150"/>
    <w:rsid w:val="009D042A"/>
    <w:rsid w:val="009D06D5"/>
    <w:rsid w:val="009D1F32"/>
    <w:rsid w:val="009D3C05"/>
    <w:rsid w:val="009D61D3"/>
    <w:rsid w:val="009E20F2"/>
    <w:rsid w:val="009E215E"/>
    <w:rsid w:val="009E61E6"/>
    <w:rsid w:val="009E77AD"/>
    <w:rsid w:val="009E7A6F"/>
    <w:rsid w:val="009F09A0"/>
    <w:rsid w:val="009F1278"/>
    <w:rsid w:val="009F289B"/>
    <w:rsid w:val="009F5E1E"/>
    <w:rsid w:val="009F5F7A"/>
    <w:rsid w:val="00A000F7"/>
    <w:rsid w:val="00A00B42"/>
    <w:rsid w:val="00A0100A"/>
    <w:rsid w:val="00A01288"/>
    <w:rsid w:val="00A01B94"/>
    <w:rsid w:val="00A020EF"/>
    <w:rsid w:val="00A05BD9"/>
    <w:rsid w:val="00A07052"/>
    <w:rsid w:val="00A11D11"/>
    <w:rsid w:val="00A15A21"/>
    <w:rsid w:val="00A1758E"/>
    <w:rsid w:val="00A216E2"/>
    <w:rsid w:val="00A22A96"/>
    <w:rsid w:val="00A233F6"/>
    <w:rsid w:val="00A235DA"/>
    <w:rsid w:val="00A23D19"/>
    <w:rsid w:val="00A23F07"/>
    <w:rsid w:val="00A24B14"/>
    <w:rsid w:val="00A261B4"/>
    <w:rsid w:val="00A308D9"/>
    <w:rsid w:val="00A32C65"/>
    <w:rsid w:val="00A33663"/>
    <w:rsid w:val="00A35502"/>
    <w:rsid w:val="00A37DBF"/>
    <w:rsid w:val="00A405AA"/>
    <w:rsid w:val="00A44433"/>
    <w:rsid w:val="00A44486"/>
    <w:rsid w:val="00A448DB"/>
    <w:rsid w:val="00A46691"/>
    <w:rsid w:val="00A46EFB"/>
    <w:rsid w:val="00A51A3B"/>
    <w:rsid w:val="00A54C12"/>
    <w:rsid w:val="00A54F31"/>
    <w:rsid w:val="00A568B8"/>
    <w:rsid w:val="00A57CE2"/>
    <w:rsid w:val="00A61225"/>
    <w:rsid w:val="00A61791"/>
    <w:rsid w:val="00A62207"/>
    <w:rsid w:val="00A63293"/>
    <w:rsid w:val="00A649CA"/>
    <w:rsid w:val="00A65D04"/>
    <w:rsid w:val="00A65E46"/>
    <w:rsid w:val="00A675A3"/>
    <w:rsid w:val="00A67D24"/>
    <w:rsid w:val="00A71124"/>
    <w:rsid w:val="00A72088"/>
    <w:rsid w:val="00A72B56"/>
    <w:rsid w:val="00A72EA1"/>
    <w:rsid w:val="00A7470E"/>
    <w:rsid w:val="00A751CA"/>
    <w:rsid w:val="00A7683A"/>
    <w:rsid w:val="00A809FE"/>
    <w:rsid w:val="00A83126"/>
    <w:rsid w:val="00A83F15"/>
    <w:rsid w:val="00A841C8"/>
    <w:rsid w:val="00A85AC9"/>
    <w:rsid w:val="00A90E92"/>
    <w:rsid w:val="00A9130E"/>
    <w:rsid w:val="00A91334"/>
    <w:rsid w:val="00A931DE"/>
    <w:rsid w:val="00A9577C"/>
    <w:rsid w:val="00A96315"/>
    <w:rsid w:val="00A969DB"/>
    <w:rsid w:val="00A975C5"/>
    <w:rsid w:val="00A976A2"/>
    <w:rsid w:val="00AA0F7E"/>
    <w:rsid w:val="00AA19AF"/>
    <w:rsid w:val="00AA2814"/>
    <w:rsid w:val="00AA36E6"/>
    <w:rsid w:val="00AA3AB6"/>
    <w:rsid w:val="00AA40DE"/>
    <w:rsid w:val="00AA6F7D"/>
    <w:rsid w:val="00AB1B71"/>
    <w:rsid w:val="00AB22BC"/>
    <w:rsid w:val="00AB22D7"/>
    <w:rsid w:val="00AB2D03"/>
    <w:rsid w:val="00AB341F"/>
    <w:rsid w:val="00AB3893"/>
    <w:rsid w:val="00AB38EB"/>
    <w:rsid w:val="00AB3961"/>
    <w:rsid w:val="00AB4346"/>
    <w:rsid w:val="00AC4261"/>
    <w:rsid w:val="00AD08E1"/>
    <w:rsid w:val="00AD1956"/>
    <w:rsid w:val="00AD1DDE"/>
    <w:rsid w:val="00AD2817"/>
    <w:rsid w:val="00AD297A"/>
    <w:rsid w:val="00AD6FE3"/>
    <w:rsid w:val="00AD7C96"/>
    <w:rsid w:val="00AE0904"/>
    <w:rsid w:val="00AE1A32"/>
    <w:rsid w:val="00AE44FD"/>
    <w:rsid w:val="00AE60E0"/>
    <w:rsid w:val="00AE69AB"/>
    <w:rsid w:val="00AE6EFA"/>
    <w:rsid w:val="00AE7BD3"/>
    <w:rsid w:val="00AF13D0"/>
    <w:rsid w:val="00AF383B"/>
    <w:rsid w:val="00B005E5"/>
    <w:rsid w:val="00B02B0A"/>
    <w:rsid w:val="00B04910"/>
    <w:rsid w:val="00B04941"/>
    <w:rsid w:val="00B05B34"/>
    <w:rsid w:val="00B05C48"/>
    <w:rsid w:val="00B10DC9"/>
    <w:rsid w:val="00B12DC3"/>
    <w:rsid w:val="00B15178"/>
    <w:rsid w:val="00B1561B"/>
    <w:rsid w:val="00B21D77"/>
    <w:rsid w:val="00B224BC"/>
    <w:rsid w:val="00B236E3"/>
    <w:rsid w:val="00B25C24"/>
    <w:rsid w:val="00B3249C"/>
    <w:rsid w:val="00B33229"/>
    <w:rsid w:val="00B37784"/>
    <w:rsid w:val="00B42D4A"/>
    <w:rsid w:val="00B43909"/>
    <w:rsid w:val="00B43FB1"/>
    <w:rsid w:val="00B44CD5"/>
    <w:rsid w:val="00B44EA0"/>
    <w:rsid w:val="00B455CC"/>
    <w:rsid w:val="00B47845"/>
    <w:rsid w:val="00B47C78"/>
    <w:rsid w:val="00B50B6D"/>
    <w:rsid w:val="00B50F49"/>
    <w:rsid w:val="00B51C79"/>
    <w:rsid w:val="00B54CCD"/>
    <w:rsid w:val="00B552C9"/>
    <w:rsid w:val="00B55BF0"/>
    <w:rsid w:val="00B560A5"/>
    <w:rsid w:val="00B5613E"/>
    <w:rsid w:val="00B57DA0"/>
    <w:rsid w:val="00B60CE8"/>
    <w:rsid w:val="00B61097"/>
    <w:rsid w:val="00B6161E"/>
    <w:rsid w:val="00B62A88"/>
    <w:rsid w:val="00B6383B"/>
    <w:rsid w:val="00B63C16"/>
    <w:rsid w:val="00B660DD"/>
    <w:rsid w:val="00B71464"/>
    <w:rsid w:val="00B71DB9"/>
    <w:rsid w:val="00B728B4"/>
    <w:rsid w:val="00B72FF5"/>
    <w:rsid w:val="00B75C04"/>
    <w:rsid w:val="00B77DE9"/>
    <w:rsid w:val="00B806A8"/>
    <w:rsid w:val="00B825E4"/>
    <w:rsid w:val="00B84E03"/>
    <w:rsid w:val="00B858D8"/>
    <w:rsid w:val="00B868E6"/>
    <w:rsid w:val="00B86B3C"/>
    <w:rsid w:val="00B86D80"/>
    <w:rsid w:val="00B87561"/>
    <w:rsid w:val="00B92417"/>
    <w:rsid w:val="00B92B03"/>
    <w:rsid w:val="00B93C90"/>
    <w:rsid w:val="00B95757"/>
    <w:rsid w:val="00B96F59"/>
    <w:rsid w:val="00B97BB8"/>
    <w:rsid w:val="00BA0EAF"/>
    <w:rsid w:val="00BA1876"/>
    <w:rsid w:val="00BA2B2B"/>
    <w:rsid w:val="00BA36FB"/>
    <w:rsid w:val="00BA7911"/>
    <w:rsid w:val="00BA7E22"/>
    <w:rsid w:val="00BB597F"/>
    <w:rsid w:val="00BB5D16"/>
    <w:rsid w:val="00BC1BAF"/>
    <w:rsid w:val="00BC3CD6"/>
    <w:rsid w:val="00BC4CE9"/>
    <w:rsid w:val="00BC578B"/>
    <w:rsid w:val="00BD0417"/>
    <w:rsid w:val="00BD0912"/>
    <w:rsid w:val="00BD21DD"/>
    <w:rsid w:val="00BD323F"/>
    <w:rsid w:val="00BD336A"/>
    <w:rsid w:val="00BD33FA"/>
    <w:rsid w:val="00BD4C86"/>
    <w:rsid w:val="00BD523A"/>
    <w:rsid w:val="00BD594A"/>
    <w:rsid w:val="00BD644E"/>
    <w:rsid w:val="00BD73D5"/>
    <w:rsid w:val="00BD7A62"/>
    <w:rsid w:val="00BE0475"/>
    <w:rsid w:val="00BE0841"/>
    <w:rsid w:val="00BE1372"/>
    <w:rsid w:val="00BE37DB"/>
    <w:rsid w:val="00BE4BAB"/>
    <w:rsid w:val="00BE4BB7"/>
    <w:rsid w:val="00BE6A7F"/>
    <w:rsid w:val="00BF2CB5"/>
    <w:rsid w:val="00BF2E5B"/>
    <w:rsid w:val="00BF31CB"/>
    <w:rsid w:val="00BF4C02"/>
    <w:rsid w:val="00BF55F6"/>
    <w:rsid w:val="00BF782A"/>
    <w:rsid w:val="00BF7896"/>
    <w:rsid w:val="00C002D3"/>
    <w:rsid w:val="00C00DF8"/>
    <w:rsid w:val="00C026F0"/>
    <w:rsid w:val="00C04B04"/>
    <w:rsid w:val="00C0593D"/>
    <w:rsid w:val="00C05FA2"/>
    <w:rsid w:val="00C06C53"/>
    <w:rsid w:val="00C06FB3"/>
    <w:rsid w:val="00C10000"/>
    <w:rsid w:val="00C1196E"/>
    <w:rsid w:val="00C13AF1"/>
    <w:rsid w:val="00C151DF"/>
    <w:rsid w:val="00C15395"/>
    <w:rsid w:val="00C16677"/>
    <w:rsid w:val="00C166A6"/>
    <w:rsid w:val="00C17B5E"/>
    <w:rsid w:val="00C17C02"/>
    <w:rsid w:val="00C2176C"/>
    <w:rsid w:val="00C223C4"/>
    <w:rsid w:val="00C24F9C"/>
    <w:rsid w:val="00C25287"/>
    <w:rsid w:val="00C25E03"/>
    <w:rsid w:val="00C2600B"/>
    <w:rsid w:val="00C26F12"/>
    <w:rsid w:val="00C30854"/>
    <w:rsid w:val="00C328F6"/>
    <w:rsid w:val="00C33BC6"/>
    <w:rsid w:val="00C3410D"/>
    <w:rsid w:val="00C34BD7"/>
    <w:rsid w:val="00C35E4C"/>
    <w:rsid w:val="00C36E46"/>
    <w:rsid w:val="00C3776D"/>
    <w:rsid w:val="00C4083B"/>
    <w:rsid w:val="00C4356C"/>
    <w:rsid w:val="00C45BBB"/>
    <w:rsid w:val="00C45D21"/>
    <w:rsid w:val="00C45F01"/>
    <w:rsid w:val="00C46F41"/>
    <w:rsid w:val="00C4721D"/>
    <w:rsid w:val="00C47ABE"/>
    <w:rsid w:val="00C5083F"/>
    <w:rsid w:val="00C50AA9"/>
    <w:rsid w:val="00C51557"/>
    <w:rsid w:val="00C52ECE"/>
    <w:rsid w:val="00C539DB"/>
    <w:rsid w:val="00C55880"/>
    <w:rsid w:val="00C5738E"/>
    <w:rsid w:val="00C57CAB"/>
    <w:rsid w:val="00C603B7"/>
    <w:rsid w:val="00C635FD"/>
    <w:rsid w:val="00C65275"/>
    <w:rsid w:val="00C6732E"/>
    <w:rsid w:val="00C71467"/>
    <w:rsid w:val="00C723A1"/>
    <w:rsid w:val="00C72D30"/>
    <w:rsid w:val="00C72FCD"/>
    <w:rsid w:val="00C73330"/>
    <w:rsid w:val="00C752BA"/>
    <w:rsid w:val="00C75512"/>
    <w:rsid w:val="00C756DA"/>
    <w:rsid w:val="00C765CF"/>
    <w:rsid w:val="00C774FB"/>
    <w:rsid w:val="00C77E70"/>
    <w:rsid w:val="00C801A5"/>
    <w:rsid w:val="00C809CD"/>
    <w:rsid w:val="00C82293"/>
    <w:rsid w:val="00C8330A"/>
    <w:rsid w:val="00C843DB"/>
    <w:rsid w:val="00C85220"/>
    <w:rsid w:val="00C91281"/>
    <w:rsid w:val="00C91309"/>
    <w:rsid w:val="00C91972"/>
    <w:rsid w:val="00C92D32"/>
    <w:rsid w:val="00C9426B"/>
    <w:rsid w:val="00C956E9"/>
    <w:rsid w:val="00C960D7"/>
    <w:rsid w:val="00C96B3C"/>
    <w:rsid w:val="00CA173F"/>
    <w:rsid w:val="00CA2C2B"/>
    <w:rsid w:val="00CA3859"/>
    <w:rsid w:val="00CA5A43"/>
    <w:rsid w:val="00CA621E"/>
    <w:rsid w:val="00CB3CDC"/>
    <w:rsid w:val="00CB49E2"/>
    <w:rsid w:val="00CB4F2D"/>
    <w:rsid w:val="00CB5594"/>
    <w:rsid w:val="00CC03CB"/>
    <w:rsid w:val="00CC1B6F"/>
    <w:rsid w:val="00CC6025"/>
    <w:rsid w:val="00CC7A96"/>
    <w:rsid w:val="00CD1E0B"/>
    <w:rsid w:val="00CD2337"/>
    <w:rsid w:val="00CD25D1"/>
    <w:rsid w:val="00CD34CA"/>
    <w:rsid w:val="00CE125E"/>
    <w:rsid w:val="00CE2471"/>
    <w:rsid w:val="00CE2FBF"/>
    <w:rsid w:val="00CE2FE6"/>
    <w:rsid w:val="00CE3392"/>
    <w:rsid w:val="00CE33B2"/>
    <w:rsid w:val="00CE475A"/>
    <w:rsid w:val="00CE4915"/>
    <w:rsid w:val="00CE4B1E"/>
    <w:rsid w:val="00CE4FCC"/>
    <w:rsid w:val="00CE573F"/>
    <w:rsid w:val="00CE5E18"/>
    <w:rsid w:val="00CE7334"/>
    <w:rsid w:val="00CF3D09"/>
    <w:rsid w:val="00CF6740"/>
    <w:rsid w:val="00D02F30"/>
    <w:rsid w:val="00D05CBD"/>
    <w:rsid w:val="00D07649"/>
    <w:rsid w:val="00D0797C"/>
    <w:rsid w:val="00D07A4A"/>
    <w:rsid w:val="00D105D3"/>
    <w:rsid w:val="00D1263D"/>
    <w:rsid w:val="00D12880"/>
    <w:rsid w:val="00D13CA0"/>
    <w:rsid w:val="00D155DF"/>
    <w:rsid w:val="00D1595B"/>
    <w:rsid w:val="00D20178"/>
    <w:rsid w:val="00D20AFB"/>
    <w:rsid w:val="00D216E6"/>
    <w:rsid w:val="00D21EFE"/>
    <w:rsid w:val="00D23333"/>
    <w:rsid w:val="00D23CB6"/>
    <w:rsid w:val="00D23D79"/>
    <w:rsid w:val="00D24617"/>
    <w:rsid w:val="00D246EB"/>
    <w:rsid w:val="00D3192E"/>
    <w:rsid w:val="00D32D9E"/>
    <w:rsid w:val="00D33650"/>
    <w:rsid w:val="00D34292"/>
    <w:rsid w:val="00D35A34"/>
    <w:rsid w:val="00D36FAD"/>
    <w:rsid w:val="00D40D3B"/>
    <w:rsid w:val="00D4264E"/>
    <w:rsid w:val="00D42A21"/>
    <w:rsid w:val="00D44855"/>
    <w:rsid w:val="00D47684"/>
    <w:rsid w:val="00D477A3"/>
    <w:rsid w:val="00D5022D"/>
    <w:rsid w:val="00D5200B"/>
    <w:rsid w:val="00D5248B"/>
    <w:rsid w:val="00D536EA"/>
    <w:rsid w:val="00D537CB"/>
    <w:rsid w:val="00D543DD"/>
    <w:rsid w:val="00D5563B"/>
    <w:rsid w:val="00D557D4"/>
    <w:rsid w:val="00D57259"/>
    <w:rsid w:val="00D6130B"/>
    <w:rsid w:val="00D62EAF"/>
    <w:rsid w:val="00D62F15"/>
    <w:rsid w:val="00D65141"/>
    <w:rsid w:val="00D66DB0"/>
    <w:rsid w:val="00D700DE"/>
    <w:rsid w:val="00D703A2"/>
    <w:rsid w:val="00D71310"/>
    <w:rsid w:val="00D73832"/>
    <w:rsid w:val="00D739E9"/>
    <w:rsid w:val="00D7477D"/>
    <w:rsid w:val="00D75435"/>
    <w:rsid w:val="00D757C9"/>
    <w:rsid w:val="00D770E6"/>
    <w:rsid w:val="00D802D4"/>
    <w:rsid w:val="00D806EA"/>
    <w:rsid w:val="00D80AE7"/>
    <w:rsid w:val="00D80DA5"/>
    <w:rsid w:val="00D82E5C"/>
    <w:rsid w:val="00D87040"/>
    <w:rsid w:val="00D874E6"/>
    <w:rsid w:val="00D87787"/>
    <w:rsid w:val="00D9073A"/>
    <w:rsid w:val="00D910C0"/>
    <w:rsid w:val="00D96978"/>
    <w:rsid w:val="00D96CAB"/>
    <w:rsid w:val="00DA0CF3"/>
    <w:rsid w:val="00DA0EC6"/>
    <w:rsid w:val="00DA15FE"/>
    <w:rsid w:val="00DA293A"/>
    <w:rsid w:val="00DA3569"/>
    <w:rsid w:val="00DA3898"/>
    <w:rsid w:val="00DA3FB1"/>
    <w:rsid w:val="00DA4E2E"/>
    <w:rsid w:val="00DA5086"/>
    <w:rsid w:val="00DA6E6D"/>
    <w:rsid w:val="00DA7D76"/>
    <w:rsid w:val="00DB35F2"/>
    <w:rsid w:val="00DB606D"/>
    <w:rsid w:val="00DB62CD"/>
    <w:rsid w:val="00DB6FC0"/>
    <w:rsid w:val="00DC02F7"/>
    <w:rsid w:val="00DC045C"/>
    <w:rsid w:val="00DC2687"/>
    <w:rsid w:val="00DC35BD"/>
    <w:rsid w:val="00DC38B1"/>
    <w:rsid w:val="00DC5FC7"/>
    <w:rsid w:val="00DC64B7"/>
    <w:rsid w:val="00DC7AE8"/>
    <w:rsid w:val="00DD0148"/>
    <w:rsid w:val="00DD20C5"/>
    <w:rsid w:val="00DD2608"/>
    <w:rsid w:val="00DD4D9A"/>
    <w:rsid w:val="00DD6D13"/>
    <w:rsid w:val="00DD6DF6"/>
    <w:rsid w:val="00DE1159"/>
    <w:rsid w:val="00DE161D"/>
    <w:rsid w:val="00DE30F4"/>
    <w:rsid w:val="00DE6534"/>
    <w:rsid w:val="00DE6890"/>
    <w:rsid w:val="00DE6F2E"/>
    <w:rsid w:val="00DE7590"/>
    <w:rsid w:val="00DE7A49"/>
    <w:rsid w:val="00DF2C1C"/>
    <w:rsid w:val="00DF2D03"/>
    <w:rsid w:val="00DF4931"/>
    <w:rsid w:val="00DF4E0F"/>
    <w:rsid w:val="00DF5091"/>
    <w:rsid w:val="00DF6506"/>
    <w:rsid w:val="00DF693C"/>
    <w:rsid w:val="00E01BA5"/>
    <w:rsid w:val="00E04380"/>
    <w:rsid w:val="00E105C0"/>
    <w:rsid w:val="00E117C7"/>
    <w:rsid w:val="00E11BD2"/>
    <w:rsid w:val="00E1375D"/>
    <w:rsid w:val="00E14546"/>
    <w:rsid w:val="00E16E9F"/>
    <w:rsid w:val="00E212DE"/>
    <w:rsid w:val="00E222F8"/>
    <w:rsid w:val="00E271A9"/>
    <w:rsid w:val="00E31106"/>
    <w:rsid w:val="00E3265A"/>
    <w:rsid w:val="00E32D7B"/>
    <w:rsid w:val="00E33E00"/>
    <w:rsid w:val="00E33E84"/>
    <w:rsid w:val="00E33F87"/>
    <w:rsid w:val="00E3448E"/>
    <w:rsid w:val="00E3482F"/>
    <w:rsid w:val="00E3580A"/>
    <w:rsid w:val="00E365C9"/>
    <w:rsid w:val="00E41175"/>
    <w:rsid w:val="00E42E22"/>
    <w:rsid w:val="00E42E5E"/>
    <w:rsid w:val="00E42FD7"/>
    <w:rsid w:val="00E45B3B"/>
    <w:rsid w:val="00E46058"/>
    <w:rsid w:val="00E50014"/>
    <w:rsid w:val="00E507A5"/>
    <w:rsid w:val="00E5153D"/>
    <w:rsid w:val="00E52899"/>
    <w:rsid w:val="00E52D97"/>
    <w:rsid w:val="00E5402A"/>
    <w:rsid w:val="00E54381"/>
    <w:rsid w:val="00E57C4F"/>
    <w:rsid w:val="00E60729"/>
    <w:rsid w:val="00E61082"/>
    <w:rsid w:val="00E61256"/>
    <w:rsid w:val="00E6211A"/>
    <w:rsid w:val="00E62E7C"/>
    <w:rsid w:val="00E63466"/>
    <w:rsid w:val="00E65D60"/>
    <w:rsid w:val="00E65F1D"/>
    <w:rsid w:val="00E66FBA"/>
    <w:rsid w:val="00E70714"/>
    <w:rsid w:val="00E71FDF"/>
    <w:rsid w:val="00E73318"/>
    <w:rsid w:val="00E739E6"/>
    <w:rsid w:val="00E73CB2"/>
    <w:rsid w:val="00E75B27"/>
    <w:rsid w:val="00E772F1"/>
    <w:rsid w:val="00E77838"/>
    <w:rsid w:val="00E80804"/>
    <w:rsid w:val="00E83D1F"/>
    <w:rsid w:val="00E87B38"/>
    <w:rsid w:val="00E90E1E"/>
    <w:rsid w:val="00E91183"/>
    <w:rsid w:val="00E9303D"/>
    <w:rsid w:val="00E93862"/>
    <w:rsid w:val="00E93B56"/>
    <w:rsid w:val="00E947E6"/>
    <w:rsid w:val="00E9509D"/>
    <w:rsid w:val="00E95B07"/>
    <w:rsid w:val="00E962E3"/>
    <w:rsid w:val="00E96606"/>
    <w:rsid w:val="00EA5ACB"/>
    <w:rsid w:val="00EA5D16"/>
    <w:rsid w:val="00EA5DA0"/>
    <w:rsid w:val="00EA5DD3"/>
    <w:rsid w:val="00EA6DAA"/>
    <w:rsid w:val="00EB1B8E"/>
    <w:rsid w:val="00EB3851"/>
    <w:rsid w:val="00EB5376"/>
    <w:rsid w:val="00EB557D"/>
    <w:rsid w:val="00EB67A5"/>
    <w:rsid w:val="00EC026B"/>
    <w:rsid w:val="00EC07DD"/>
    <w:rsid w:val="00EC2C16"/>
    <w:rsid w:val="00EC4A09"/>
    <w:rsid w:val="00EC5E16"/>
    <w:rsid w:val="00EC6176"/>
    <w:rsid w:val="00EC7AB0"/>
    <w:rsid w:val="00ED017F"/>
    <w:rsid w:val="00ED192F"/>
    <w:rsid w:val="00ED4DE9"/>
    <w:rsid w:val="00ED7CF0"/>
    <w:rsid w:val="00EE570D"/>
    <w:rsid w:val="00EE5F5B"/>
    <w:rsid w:val="00EF016F"/>
    <w:rsid w:val="00EF6AB4"/>
    <w:rsid w:val="00F00148"/>
    <w:rsid w:val="00F02091"/>
    <w:rsid w:val="00F05203"/>
    <w:rsid w:val="00F052BB"/>
    <w:rsid w:val="00F05721"/>
    <w:rsid w:val="00F06CB4"/>
    <w:rsid w:val="00F06CCF"/>
    <w:rsid w:val="00F0727A"/>
    <w:rsid w:val="00F07633"/>
    <w:rsid w:val="00F07898"/>
    <w:rsid w:val="00F1187E"/>
    <w:rsid w:val="00F157C4"/>
    <w:rsid w:val="00F15A53"/>
    <w:rsid w:val="00F17A1B"/>
    <w:rsid w:val="00F17B41"/>
    <w:rsid w:val="00F22D4B"/>
    <w:rsid w:val="00F23629"/>
    <w:rsid w:val="00F26F17"/>
    <w:rsid w:val="00F3042B"/>
    <w:rsid w:val="00F31C5E"/>
    <w:rsid w:val="00F32F19"/>
    <w:rsid w:val="00F33512"/>
    <w:rsid w:val="00F33A53"/>
    <w:rsid w:val="00F35190"/>
    <w:rsid w:val="00F409A5"/>
    <w:rsid w:val="00F41122"/>
    <w:rsid w:val="00F41395"/>
    <w:rsid w:val="00F42719"/>
    <w:rsid w:val="00F4498F"/>
    <w:rsid w:val="00F44DA7"/>
    <w:rsid w:val="00F50353"/>
    <w:rsid w:val="00F52606"/>
    <w:rsid w:val="00F548AC"/>
    <w:rsid w:val="00F5506A"/>
    <w:rsid w:val="00F5516E"/>
    <w:rsid w:val="00F566E4"/>
    <w:rsid w:val="00F61072"/>
    <w:rsid w:val="00F61F6D"/>
    <w:rsid w:val="00F63F43"/>
    <w:rsid w:val="00F64ACC"/>
    <w:rsid w:val="00F64FDC"/>
    <w:rsid w:val="00F7198F"/>
    <w:rsid w:val="00F73157"/>
    <w:rsid w:val="00F74C88"/>
    <w:rsid w:val="00F74CEE"/>
    <w:rsid w:val="00F74DBA"/>
    <w:rsid w:val="00F75982"/>
    <w:rsid w:val="00F80D1D"/>
    <w:rsid w:val="00F825D5"/>
    <w:rsid w:val="00F85D6D"/>
    <w:rsid w:val="00F876C7"/>
    <w:rsid w:val="00F87A84"/>
    <w:rsid w:val="00F91647"/>
    <w:rsid w:val="00F94FD2"/>
    <w:rsid w:val="00F95310"/>
    <w:rsid w:val="00FA30F2"/>
    <w:rsid w:val="00FA48CD"/>
    <w:rsid w:val="00FA4B50"/>
    <w:rsid w:val="00FA4C70"/>
    <w:rsid w:val="00FA6761"/>
    <w:rsid w:val="00FB250E"/>
    <w:rsid w:val="00FB29A4"/>
    <w:rsid w:val="00FB2D25"/>
    <w:rsid w:val="00FB3113"/>
    <w:rsid w:val="00FB41B4"/>
    <w:rsid w:val="00FB425B"/>
    <w:rsid w:val="00FB43C4"/>
    <w:rsid w:val="00FB667F"/>
    <w:rsid w:val="00FC27D9"/>
    <w:rsid w:val="00FC4B7C"/>
    <w:rsid w:val="00FC7B9A"/>
    <w:rsid w:val="00FD1D3F"/>
    <w:rsid w:val="00FD1DAC"/>
    <w:rsid w:val="00FD28C9"/>
    <w:rsid w:val="00FD389A"/>
    <w:rsid w:val="00FD4FD2"/>
    <w:rsid w:val="00FD66C8"/>
    <w:rsid w:val="00FD69CC"/>
    <w:rsid w:val="00FD715E"/>
    <w:rsid w:val="00FE2123"/>
    <w:rsid w:val="00FE35E4"/>
    <w:rsid w:val="00FE4979"/>
    <w:rsid w:val="00FE531D"/>
    <w:rsid w:val="00FE5D6F"/>
    <w:rsid w:val="00FE749D"/>
    <w:rsid w:val="00FF0ADE"/>
    <w:rsid w:val="00FF27A9"/>
    <w:rsid w:val="00FF5759"/>
    <w:rsid w:val="00FF584F"/>
    <w:rsid w:val="00FF6281"/>
    <w:rsid w:val="00FF64F5"/>
    <w:rsid w:val="00FF650D"/>
    <w:rsid w:val="00FF6DA0"/>
    <w:rsid w:val="00FF7BDF"/>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304986">
      <w:bodyDiv w:val="1"/>
      <w:marLeft w:val="0"/>
      <w:marRight w:val="0"/>
      <w:marTop w:val="0"/>
      <w:marBottom w:val="0"/>
      <w:divBdr>
        <w:top w:val="none" w:sz="0" w:space="0" w:color="auto"/>
        <w:left w:val="none" w:sz="0" w:space="0" w:color="auto"/>
        <w:bottom w:val="none" w:sz="0" w:space="0" w:color="auto"/>
        <w:right w:val="none" w:sz="0" w:space="0" w:color="auto"/>
      </w:divBdr>
    </w:div>
    <w:div w:id="1208686334">
      <w:bodyDiv w:val="1"/>
      <w:marLeft w:val="0"/>
      <w:marRight w:val="0"/>
      <w:marTop w:val="0"/>
      <w:marBottom w:val="0"/>
      <w:divBdr>
        <w:top w:val="none" w:sz="0" w:space="0" w:color="auto"/>
        <w:left w:val="none" w:sz="0" w:space="0" w:color="auto"/>
        <w:bottom w:val="none" w:sz="0" w:space="0" w:color="auto"/>
        <w:right w:val="none" w:sz="0" w:space="0" w:color="auto"/>
      </w:divBdr>
      <w:divsChild>
        <w:div w:id="1055154011">
          <w:marLeft w:val="0"/>
          <w:marRight w:val="0"/>
          <w:marTop w:val="0"/>
          <w:marBottom w:val="0"/>
          <w:divBdr>
            <w:top w:val="none" w:sz="0" w:space="0" w:color="auto"/>
            <w:left w:val="none" w:sz="0" w:space="0" w:color="auto"/>
            <w:bottom w:val="none" w:sz="0" w:space="0" w:color="auto"/>
            <w:right w:val="none" w:sz="0" w:space="0" w:color="auto"/>
          </w:divBdr>
        </w:div>
        <w:div w:id="1232889575">
          <w:marLeft w:val="0"/>
          <w:marRight w:val="0"/>
          <w:marTop w:val="0"/>
          <w:marBottom w:val="0"/>
          <w:divBdr>
            <w:top w:val="none" w:sz="0" w:space="0" w:color="auto"/>
            <w:left w:val="none" w:sz="0" w:space="0" w:color="auto"/>
            <w:bottom w:val="none" w:sz="0" w:space="0" w:color="auto"/>
            <w:right w:val="none" w:sz="0" w:space="0" w:color="auto"/>
          </w:divBdr>
        </w:div>
        <w:div w:id="1086461655">
          <w:marLeft w:val="0"/>
          <w:marRight w:val="0"/>
          <w:marTop w:val="0"/>
          <w:marBottom w:val="0"/>
          <w:divBdr>
            <w:top w:val="none" w:sz="0" w:space="0" w:color="auto"/>
            <w:left w:val="none" w:sz="0" w:space="0" w:color="auto"/>
            <w:bottom w:val="none" w:sz="0" w:space="0" w:color="auto"/>
            <w:right w:val="none" w:sz="0" w:space="0" w:color="auto"/>
          </w:divBdr>
        </w:div>
        <w:div w:id="1256477627">
          <w:marLeft w:val="0"/>
          <w:marRight w:val="0"/>
          <w:marTop w:val="0"/>
          <w:marBottom w:val="0"/>
          <w:divBdr>
            <w:top w:val="none" w:sz="0" w:space="0" w:color="auto"/>
            <w:left w:val="none" w:sz="0" w:space="0" w:color="auto"/>
            <w:bottom w:val="none" w:sz="0" w:space="0" w:color="auto"/>
            <w:right w:val="none" w:sz="0" w:space="0" w:color="auto"/>
          </w:divBdr>
        </w:div>
        <w:div w:id="1617180001">
          <w:marLeft w:val="0"/>
          <w:marRight w:val="0"/>
          <w:marTop w:val="0"/>
          <w:marBottom w:val="0"/>
          <w:divBdr>
            <w:top w:val="none" w:sz="0" w:space="0" w:color="auto"/>
            <w:left w:val="none" w:sz="0" w:space="0" w:color="auto"/>
            <w:bottom w:val="none" w:sz="0" w:space="0" w:color="auto"/>
            <w:right w:val="none" w:sz="0" w:space="0" w:color="auto"/>
          </w:divBdr>
        </w:div>
        <w:div w:id="1734503219">
          <w:marLeft w:val="0"/>
          <w:marRight w:val="0"/>
          <w:marTop w:val="0"/>
          <w:marBottom w:val="0"/>
          <w:divBdr>
            <w:top w:val="none" w:sz="0" w:space="0" w:color="auto"/>
            <w:left w:val="none" w:sz="0" w:space="0" w:color="auto"/>
            <w:bottom w:val="none" w:sz="0" w:space="0" w:color="auto"/>
            <w:right w:val="none" w:sz="0" w:space="0" w:color="auto"/>
          </w:divBdr>
        </w:div>
        <w:div w:id="558177308">
          <w:marLeft w:val="0"/>
          <w:marRight w:val="0"/>
          <w:marTop w:val="0"/>
          <w:marBottom w:val="0"/>
          <w:divBdr>
            <w:top w:val="none" w:sz="0" w:space="0" w:color="auto"/>
            <w:left w:val="none" w:sz="0" w:space="0" w:color="auto"/>
            <w:bottom w:val="none" w:sz="0" w:space="0" w:color="auto"/>
            <w:right w:val="none" w:sz="0" w:space="0" w:color="auto"/>
          </w:divBdr>
        </w:div>
        <w:div w:id="2116171736">
          <w:marLeft w:val="0"/>
          <w:marRight w:val="0"/>
          <w:marTop w:val="0"/>
          <w:marBottom w:val="0"/>
          <w:divBdr>
            <w:top w:val="none" w:sz="0" w:space="0" w:color="auto"/>
            <w:left w:val="none" w:sz="0" w:space="0" w:color="auto"/>
            <w:bottom w:val="none" w:sz="0" w:space="0" w:color="auto"/>
            <w:right w:val="none" w:sz="0" w:space="0" w:color="auto"/>
          </w:divBdr>
        </w:div>
        <w:div w:id="2020769336">
          <w:marLeft w:val="0"/>
          <w:marRight w:val="0"/>
          <w:marTop w:val="0"/>
          <w:marBottom w:val="0"/>
          <w:divBdr>
            <w:top w:val="none" w:sz="0" w:space="0" w:color="auto"/>
            <w:left w:val="none" w:sz="0" w:space="0" w:color="auto"/>
            <w:bottom w:val="none" w:sz="0" w:space="0" w:color="auto"/>
            <w:right w:val="none" w:sz="0" w:space="0" w:color="auto"/>
          </w:divBdr>
        </w:div>
      </w:divsChild>
    </w:div>
    <w:div w:id="1602104650">
      <w:bodyDiv w:val="1"/>
      <w:marLeft w:val="0"/>
      <w:marRight w:val="0"/>
      <w:marTop w:val="0"/>
      <w:marBottom w:val="0"/>
      <w:divBdr>
        <w:top w:val="none" w:sz="0" w:space="0" w:color="auto"/>
        <w:left w:val="none" w:sz="0" w:space="0" w:color="auto"/>
        <w:bottom w:val="none" w:sz="0" w:space="0" w:color="auto"/>
        <w:right w:val="none" w:sz="0" w:space="0" w:color="auto"/>
      </w:divBdr>
      <w:divsChild>
        <w:div w:id="2092308794">
          <w:marLeft w:val="0"/>
          <w:marRight w:val="0"/>
          <w:marTop w:val="0"/>
          <w:marBottom w:val="0"/>
          <w:divBdr>
            <w:top w:val="none" w:sz="0" w:space="0" w:color="auto"/>
            <w:left w:val="none" w:sz="0" w:space="0" w:color="auto"/>
            <w:bottom w:val="none" w:sz="0" w:space="0" w:color="auto"/>
            <w:right w:val="none" w:sz="0" w:space="0" w:color="auto"/>
          </w:divBdr>
          <w:divsChild>
            <w:div w:id="500199602">
              <w:marLeft w:val="0"/>
              <w:marRight w:val="0"/>
              <w:marTop w:val="0"/>
              <w:marBottom w:val="0"/>
              <w:divBdr>
                <w:top w:val="none" w:sz="0" w:space="0" w:color="auto"/>
                <w:left w:val="none" w:sz="0" w:space="0" w:color="auto"/>
                <w:bottom w:val="none" w:sz="0" w:space="0" w:color="auto"/>
                <w:right w:val="none" w:sz="0" w:space="0" w:color="auto"/>
              </w:divBdr>
              <w:divsChild>
                <w:div w:id="306709311">
                  <w:marLeft w:val="0"/>
                  <w:marRight w:val="0"/>
                  <w:marTop w:val="0"/>
                  <w:marBottom w:val="300"/>
                  <w:divBdr>
                    <w:top w:val="none" w:sz="0" w:space="0" w:color="auto"/>
                    <w:left w:val="none" w:sz="0" w:space="0" w:color="auto"/>
                    <w:bottom w:val="none" w:sz="0" w:space="0" w:color="auto"/>
                    <w:right w:val="none" w:sz="0" w:space="0" w:color="auto"/>
                  </w:divBdr>
                  <w:divsChild>
                    <w:div w:id="1296107874">
                      <w:marLeft w:val="0"/>
                      <w:marRight w:val="0"/>
                      <w:marTop w:val="0"/>
                      <w:marBottom w:val="0"/>
                      <w:divBdr>
                        <w:top w:val="none" w:sz="0" w:space="0" w:color="auto"/>
                        <w:left w:val="none" w:sz="0" w:space="0" w:color="auto"/>
                        <w:bottom w:val="none" w:sz="0" w:space="0" w:color="auto"/>
                        <w:right w:val="none" w:sz="0" w:space="0" w:color="auto"/>
                      </w:divBdr>
                      <w:divsChild>
                        <w:div w:id="2070684453">
                          <w:marLeft w:val="0"/>
                          <w:marRight w:val="0"/>
                          <w:marTop w:val="0"/>
                          <w:marBottom w:val="0"/>
                          <w:divBdr>
                            <w:top w:val="none" w:sz="0" w:space="0" w:color="auto"/>
                            <w:left w:val="none" w:sz="0" w:space="0" w:color="auto"/>
                            <w:bottom w:val="none" w:sz="0" w:space="0" w:color="auto"/>
                            <w:right w:val="none" w:sz="0" w:space="0" w:color="auto"/>
                          </w:divBdr>
                          <w:divsChild>
                            <w:div w:id="467356974">
                              <w:marLeft w:val="0"/>
                              <w:marRight w:val="0"/>
                              <w:marTop w:val="0"/>
                              <w:marBottom w:val="0"/>
                              <w:divBdr>
                                <w:top w:val="none" w:sz="0" w:space="0" w:color="auto"/>
                                <w:left w:val="none" w:sz="0" w:space="0" w:color="auto"/>
                                <w:bottom w:val="none" w:sz="0" w:space="0" w:color="auto"/>
                                <w:right w:val="none" w:sz="0" w:space="0" w:color="auto"/>
                              </w:divBdr>
                              <w:divsChild>
                                <w:div w:id="1107384150">
                                  <w:marLeft w:val="0"/>
                                  <w:marRight w:val="0"/>
                                  <w:marTop w:val="0"/>
                                  <w:marBottom w:val="0"/>
                                  <w:divBdr>
                                    <w:top w:val="none" w:sz="0" w:space="0" w:color="auto"/>
                                    <w:left w:val="none" w:sz="0" w:space="0" w:color="auto"/>
                                    <w:bottom w:val="none" w:sz="0" w:space="0" w:color="auto"/>
                                    <w:right w:val="none" w:sz="0" w:space="0" w:color="auto"/>
                                  </w:divBdr>
                                  <w:divsChild>
                                    <w:div w:id="1992362790">
                                      <w:marLeft w:val="0"/>
                                      <w:marRight w:val="0"/>
                                      <w:marTop w:val="0"/>
                                      <w:marBottom w:val="0"/>
                                      <w:divBdr>
                                        <w:top w:val="none" w:sz="0" w:space="0" w:color="auto"/>
                                        <w:left w:val="none" w:sz="0" w:space="0" w:color="auto"/>
                                        <w:bottom w:val="none" w:sz="0" w:space="0" w:color="auto"/>
                                        <w:right w:val="none" w:sz="0" w:space="0" w:color="auto"/>
                                      </w:divBdr>
                                      <w:divsChild>
                                        <w:div w:id="519395878">
                                          <w:marLeft w:val="0"/>
                                          <w:marRight w:val="0"/>
                                          <w:marTop w:val="0"/>
                                          <w:marBottom w:val="0"/>
                                          <w:divBdr>
                                            <w:top w:val="none" w:sz="0" w:space="0" w:color="auto"/>
                                            <w:left w:val="none" w:sz="0" w:space="0" w:color="auto"/>
                                            <w:bottom w:val="none" w:sz="0" w:space="0" w:color="auto"/>
                                            <w:right w:val="none" w:sz="0" w:space="0" w:color="auto"/>
                                          </w:divBdr>
                                          <w:divsChild>
                                            <w:div w:id="544635887">
                                              <w:marLeft w:val="0"/>
                                              <w:marRight w:val="0"/>
                                              <w:marTop w:val="0"/>
                                              <w:marBottom w:val="0"/>
                                              <w:divBdr>
                                                <w:top w:val="none" w:sz="0" w:space="0" w:color="auto"/>
                                                <w:left w:val="none" w:sz="0" w:space="0" w:color="auto"/>
                                                <w:bottom w:val="none" w:sz="0" w:space="0" w:color="auto"/>
                                                <w:right w:val="none" w:sz="0" w:space="0" w:color="auto"/>
                                              </w:divBdr>
                                              <w:divsChild>
                                                <w:div w:id="15578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3392950">
      <w:bodyDiv w:val="1"/>
      <w:marLeft w:val="0"/>
      <w:marRight w:val="0"/>
      <w:marTop w:val="0"/>
      <w:marBottom w:val="0"/>
      <w:divBdr>
        <w:top w:val="none" w:sz="0" w:space="0" w:color="auto"/>
        <w:left w:val="none" w:sz="0" w:space="0" w:color="auto"/>
        <w:bottom w:val="none" w:sz="0" w:space="0" w:color="auto"/>
        <w:right w:val="none" w:sz="0" w:space="0" w:color="auto"/>
      </w:divBdr>
    </w:div>
    <w:div w:id="1715080099">
      <w:bodyDiv w:val="1"/>
      <w:marLeft w:val="0"/>
      <w:marRight w:val="0"/>
      <w:marTop w:val="0"/>
      <w:marBottom w:val="0"/>
      <w:divBdr>
        <w:top w:val="none" w:sz="0" w:space="0" w:color="auto"/>
        <w:left w:val="none" w:sz="0" w:space="0" w:color="auto"/>
        <w:bottom w:val="none" w:sz="0" w:space="0" w:color="auto"/>
        <w:right w:val="none" w:sz="0" w:space="0" w:color="auto"/>
      </w:divBdr>
      <w:divsChild>
        <w:div w:id="847790284">
          <w:marLeft w:val="0"/>
          <w:marRight w:val="0"/>
          <w:marTop w:val="0"/>
          <w:marBottom w:val="0"/>
          <w:divBdr>
            <w:top w:val="none" w:sz="0" w:space="0" w:color="auto"/>
            <w:left w:val="none" w:sz="0" w:space="0" w:color="auto"/>
            <w:bottom w:val="none" w:sz="0" w:space="0" w:color="auto"/>
            <w:right w:val="none" w:sz="0" w:space="0" w:color="auto"/>
          </w:divBdr>
        </w:div>
        <w:div w:id="1781492400">
          <w:marLeft w:val="0"/>
          <w:marRight w:val="0"/>
          <w:marTop w:val="0"/>
          <w:marBottom w:val="0"/>
          <w:divBdr>
            <w:top w:val="none" w:sz="0" w:space="0" w:color="auto"/>
            <w:left w:val="none" w:sz="0" w:space="0" w:color="auto"/>
            <w:bottom w:val="none" w:sz="0" w:space="0" w:color="auto"/>
            <w:right w:val="none" w:sz="0" w:space="0" w:color="auto"/>
          </w:divBdr>
        </w:div>
        <w:div w:id="159658039">
          <w:marLeft w:val="0"/>
          <w:marRight w:val="0"/>
          <w:marTop w:val="0"/>
          <w:marBottom w:val="0"/>
          <w:divBdr>
            <w:top w:val="none" w:sz="0" w:space="0" w:color="auto"/>
            <w:left w:val="none" w:sz="0" w:space="0" w:color="auto"/>
            <w:bottom w:val="none" w:sz="0" w:space="0" w:color="auto"/>
            <w:right w:val="none" w:sz="0" w:space="0" w:color="auto"/>
          </w:divBdr>
        </w:div>
        <w:div w:id="1370955008">
          <w:marLeft w:val="0"/>
          <w:marRight w:val="0"/>
          <w:marTop w:val="0"/>
          <w:marBottom w:val="0"/>
          <w:divBdr>
            <w:top w:val="none" w:sz="0" w:space="0" w:color="auto"/>
            <w:left w:val="none" w:sz="0" w:space="0" w:color="auto"/>
            <w:bottom w:val="none" w:sz="0" w:space="0" w:color="auto"/>
            <w:right w:val="none" w:sz="0" w:space="0" w:color="auto"/>
          </w:divBdr>
        </w:div>
        <w:div w:id="543374048">
          <w:marLeft w:val="0"/>
          <w:marRight w:val="0"/>
          <w:marTop w:val="0"/>
          <w:marBottom w:val="0"/>
          <w:divBdr>
            <w:top w:val="none" w:sz="0" w:space="0" w:color="auto"/>
            <w:left w:val="none" w:sz="0" w:space="0" w:color="auto"/>
            <w:bottom w:val="none" w:sz="0" w:space="0" w:color="auto"/>
            <w:right w:val="none" w:sz="0" w:space="0" w:color="auto"/>
          </w:divBdr>
        </w:div>
        <w:div w:id="701831037">
          <w:marLeft w:val="0"/>
          <w:marRight w:val="0"/>
          <w:marTop w:val="0"/>
          <w:marBottom w:val="0"/>
          <w:divBdr>
            <w:top w:val="none" w:sz="0" w:space="0" w:color="auto"/>
            <w:left w:val="none" w:sz="0" w:space="0" w:color="auto"/>
            <w:bottom w:val="none" w:sz="0" w:space="0" w:color="auto"/>
            <w:right w:val="none" w:sz="0" w:space="0" w:color="auto"/>
          </w:divBdr>
        </w:div>
        <w:div w:id="558175268">
          <w:marLeft w:val="0"/>
          <w:marRight w:val="0"/>
          <w:marTop w:val="0"/>
          <w:marBottom w:val="0"/>
          <w:divBdr>
            <w:top w:val="none" w:sz="0" w:space="0" w:color="auto"/>
            <w:left w:val="none" w:sz="0" w:space="0" w:color="auto"/>
            <w:bottom w:val="none" w:sz="0" w:space="0" w:color="auto"/>
            <w:right w:val="none" w:sz="0" w:space="0" w:color="auto"/>
          </w:divBdr>
        </w:div>
        <w:div w:id="787621506">
          <w:marLeft w:val="0"/>
          <w:marRight w:val="0"/>
          <w:marTop w:val="0"/>
          <w:marBottom w:val="0"/>
          <w:divBdr>
            <w:top w:val="none" w:sz="0" w:space="0" w:color="auto"/>
            <w:left w:val="none" w:sz="0" w:space="0" w:color="auto"/>
            <w:bottom w:val="none" w:sz="0" w:space="0" w:color="auto"/>
            <w:right w:val="none" w:sz="0" w:space="0" w:color="auto"/>
          </w:divBdr>
        </w:div>
        <w:div w:id="1615551894">
          <w:marLeft w:val="0"/>
          <w:marRight w:val="0"/>
          <w:marTop w:val="0"/>
          <w:marBottom w:val="0"/>
          <w:divBdr>
            <w:top w:val="none" w:sz="0" w:space="0" w:color="auto"/>
            <w:left w:val="none" w:sz="0" w:space="0" w:color="auto"/>
            <w:bottom w:val="none" w:sz="0" w:space="0" w:color="auto"/>
            <w:right w:val="none" w:sz="0" w:space="0" w:color="auto"/>
          </w:divBdr>
        </w:div>
      </w:divsChild>
    </w:div>
    <w:div w:id="208922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5AAA2-135A-43E6-82B0-BDECCF2BC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1902</TotalTime>
  <Pages>9</Pages>
  <Words>3807</Words>
  <Characters>21700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Васильева Елена Павловна</cp:lastModifiedBy>
  <cp:revision>955</cp:revision>
  <cp:lastPrinted>2021-08-12T06:39:00Z</cp:lastPrinted>
  <dcterms:created xsi:type="dcterms:W3CDTF">2025-06-10T06:18:00Z</dcterms:created>
  <dcterms:modified xsi:type="dcterms:W3CDTF">2026-09-07T07:23:00Z</dcterms:modified>
</cp:coreProperties>
</file>