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2C32F" w14:textId="2B3AFD27" w:rsidR="00185C14" w:rsidRPr="004A0AC7" w:rsidRDefault="00185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Обоснование начальной (максимальной) цены контракта</w:t>
      </w:r>
      <w:r w:rsidR="004903D1" w:rsidRPr="00DA56E6">
        <w:rPr>
          <w:rFonts w:ascii="Times New Roman" w:hAnsi="Times New Roman"/>
          <w:sz w:val="28"/>
          <w:szCs w:val="28"/>
        </w:rPr>
        <w:br/>
      </w:r>
      <w:r w:rsidR="005323B3" w:rsidRPr="00DA56E6">
        <w:rPr>
          <w:rFonts w:ascii="Times New Roman" w:hAnsi="Times New Roman"/>
          <w:sz w:val="28"/>
          <w:szCs w:val="28"/>
        </w:rPr>
        <w:t>на оказание услуг</w:t>
      </w:r>
      <w:bookmarkStart w:id="0" w:name="_Hlk203632335"/>
      <w:r w:rsidR="00690EF9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4386B339" w14:textId="77777777" w:rsidR="001E78B1" w:rsidRPr="00DA56E6" w:rsidRDefault="001E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1DC77381" w14:textId="612EEB1A" w:rsidR="00690EF9" w:rsidRDefault="001E78B1" w:rsidP="003A428B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A56E6">
        <w:rPr>
          <w:rFonts w:ascii="Times New Roman" w:hAnsi="Times New Roman"/>
          <w:sz w:val="28"/>
          <w:szCs w:val="28"/>
        </w:rPr>
        <w:t>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контракта была определена методом сопоставимых рыночных цен (анализа рынка) путем направления запросов о пр</w:t>
      </w:r>
      <w:r w:rsidR="00BF384D">
        <w:rPr>
          <w:rFonts w:ascii="Times New Roman" w:hAnsi="Times New Roman"/>
          <w:sz w:val="28"/>
          <w:szCs w:val="28"/>
        </w:rPr>
        <w:t xml:space="preserve">едоставлении ценовой </w:t>
      </w:r>
      <w:r w:rsidR="00690EF9">
        <w:rPr>
          <w:rFonts w:ascii="Times New Roman" w:hAnsi="Times New Roman"/>
          <w:sz w:val="28"/>
          <w:szCs w:val="28"/>
        </w:rPr>
        <w:t>информации</w:t>
      </w:r>
      <w:r w:rsidR="00690EF9" w:rsidRPr="00DA56E6">
        <w:rPr>
          <w:rFonts w:ascii="Times New Roman" w:hAnsi="Times New Roman"/>
          <w:sz w:val="28"/>
          <w:szCs w:val="28"/>
        </w:rPr>
        <w:t xml:space="preserve"> исполнителям</w:t>
      </w:r>
      <w:r w:rsidRPr="00DA56E6">
        <w:rPr>
          <w:rFonts w:ascii="Times New Roman" w:hAnsi="Times New Roman"/>
          <w:sz w:val="28"/>
          <w:szCs w:val="28"/>
        </w:rPr>
        <w:t xml:space="preserve">, имеющим </w:t>
      </w:r>
      <w:r w:rsidRPr="00DA56E6">
        <w:rPr>
          <w:rFonts w:ascii="Times New Roman" w:hAnsi="Times New Roman"/>
          <w:i/>
          <w:sz w:val="28"/>
          <w:szCs w:val="28"/>
        </w:rPr>
        <w:t>возможность</w:t>
      </w:r>
      <w:r w:rsidR="00690EF9">
        <w:rPr>
          <w:rFonts w:ascii="Times New Roman" w:hAnsi="Times New Roman"/>
          <w:i/>
          <w:sz w:val="28"/>
          <w:szCs w:val="28"/>
        </w:rPr>
        <w:t xml:space="preserve"> </w:t>
      </w:r>
      <w:r w:rsidR="00E2168C" w:rsidRPr="00646999">
        <w:rPr>
          <w:rFonts w:ascii="Times New Roman" w:hAnsi="Times New Roman"/>
          <w:i/>
          <w:sz w:val="28"/>
          <w:szCs w:val="28"/>
        </w:rPr>
        <w:t>оказания</w:t>
      </w:r>
      <w:r w:rsidR="00690EF9" w:rsidRPr="00646999">
        <w:rPr>
          <w:rFonts w:ascii="Times New Roman" w:hAnsi="Times New Roman"/>
          <w:i/>
          <w:sz w:val="28"/>
          <w:szCs w:val="28"/>
        </w:rPr>
        <w:t xml:space="preserve"> </w:t>
      </w:r>
      <w:r w:rsidR="00646999">
        <w:rPr>
          <w:rFonts w:ascii="PT Astra Serif" w:hAnsi="PT Astra Serif"/>
          <w:i/>
          <w:color w:val="000000" w:themeColor="text1"/>
          <w:sz w:val="28"/>
          <w:szCs w:val="28"/>
          <w:shd w:val="clear" w:color="auto" w:fill="FFFFFF"/>
        </w:rPr>
        <w:t>у</w:t>
      </w:r>
      <w:r w:rsidR="00646999" w:rsidRPr="00646999">
        <w:rPr>
          <w:rFonts w:ascii="PT Astra Serif" w:hAnsi="PT Astra Serif"/>
          <w:i/>
          <w:color w:val="000000" w:themeColor="text1"/>
          <w:sz w:val="28"/>
          <w:szCs w:val="28"/>
          <w:shd w:val="clear" w:color="auto" w:fill="FFFFFF"/>
        </w:rPr>
        <w:t xml:space="preserve">слуг по </w:t>
      </w:r>
      <w:r w:rsidR="001B6E30">
        <w:rPr>
          <w:rFonts w:ascii="PT Astra Serif" w:hAnsi="PT Astra Serif"/>
          <w:i/>
          <w:color w:val="000000" w:themeColor="text1"/>
          <w:sz w:val="28"/>
          <w:szCs w:val="28"/>
          <w:shd w:val="clear" w:color="auto" w:fill="FFFFFF"/>
        </w:rPr>
        <w:t>техническому обслуживанию (перезарядке) огнетушителей</w:t>
      </w:r>
      <w:r w:rsidR="003A428B" w:rsidRPr="00646999">
        <w:rPr>
          <w:rFonts w:ascii="Times New Roman" w:hAnsi="Times New Roman"/>
          <w:i/>
          <w:sz w:val="28"/>
          <w:szCs w:val="28"/>
        </w:rPr>
        <w:t>.</w:t>
      </w:r>
      <w:proofErr w:type="gramEnd"/>
    </w:p>
    <w:p w14:paraId="2107DE49" w14:textId="25F03DD8" w:rsidR="001E78B1" w:rsidRPr="00E379F6" w:rsidRDefault="001E78B1" w:rsidP="00690EF9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379F6">
        <w:rPr>
          <w:rFonts w:ascii="Times New Roman" w:hAnsi="Times New Roman"/>
          <w:i/>
          <w:sz w:val="28"/>
          <w:szCs w:val="28"/>
        </w:rPr>
        <w:t>Срок оказания</w:t>
      </w:r>
      <w:r w:rsidRPr="00E379F6">
        <w:rPr>
          <w:rFonts w:ascii="Times New Roman" w:hAnsi="Times New Roman"/>
          <w:bCs/>
          <w:i/>
          <w:iCs/>
          <w:sz w:val="28"/>
          <w:szCs w:val="28"/>
        </w:rPr>
        <w:t xml:space="preserve"> услуг с </w:t>
      </w:r>
      <w:r w:rsidR="004903D1" w:rsidRPr="00E379F6">
        <w:rPr>
          <w:rFonts w:ascii="Times New Roman" w:hAnsi="Times New Roman"/>
          <w:i/>
          <w:sz w:val="28"/>
          <w:szCs w:val="28"/>
        </w:rPr>
        <w:t xml:space="preserve">момента заключения Контракта </w:t>
      </w:r>
      <w:r w:rsidRPr="00E379F6">
        <w:rPr>
          <w:rFonts w:ascii="Times New Roman" w:hAnsi="Times New Roman"/>
          <w:i/>
          <w:sz w:val="28"/>
          <w:szCs w:val="28"/>
        </w:rPr>
        <w:t xml:space="preserve">по </w:t>
      </w:r>
      <w:r w:rsidR="002A0345" w:rsidRPr="00E379F6">
        <w:rPr>
          <w:rFonts w:ascii="Times New Roman" w:hAnsi="Times New Roman"/>
          <w:i/>
          <w:sz w:val="28"/>
          <w:szCs w:val="28"/>
        </w:rPr>
        <w:t>3</w:t>
      </w:r>
      <w:r w:rsidR="00FC1420">
        <w:rPr>
          <w:rFonts w:ascii="Times New Roman" w:hAnsi="Times New Roman"/>
          <w:i/>
          <w:sz w:val="28"/>
          <w:szCs w:val="28"/>
        </w:rPr>
        <w:t>0</w:t>
      </w:r>
      <w:r w:rsidRPr="00E379F6">
        <w:rPr>
          <w:rFonts w:ascii="Times New Roman" w:hAnsi="Times New Roman"/>
          <w:i/>
          <w:sz w:val="28"/>
          <w:szCs w:val="28"/>
        </w:rPr>
        <w:t>.</w:t>
      </w:r>
      <w:r w:rsidR="00FC1420">
        <w:rPr>
          <w:rFonts w:ascii="Times New Roman" w:hAnsi="Times New Roman"/>
          <w:i/>
          <w:sz w:val="28"/>
          <w:szCs w:val="28"/>
        </w:rPr>
        <w:t>10</w:t>
      </w:r>
      <w:r w:rsidRPr="00E379F6">
        <w:rPr>
          <w:rFonts w:ascii="Times New Roman" w:hAnsi="Times New Roman"/>
          <w:i/>
          <w:sz w:val="28"/>
          <w:szCs w:val="28"/>
        </w:rPr>
        <w:t>.20</w:t>
      </w:r>
      <w:r w:rsidR="00E2168C" w:rsidRPr="00E379F6">
        <w:rPr>
          <w:rFonts w:ascii="Times New Roman" w:hAnsi="Times New Roman"/>
          <w:i/>
          <w:sz w:val="28"/>
          <w:szCs w:val="28"/>
        </w:rPr>
        <w:t>2</w:t>
      </w:r>
      <w:r w:rsidR="003A428B">
        <w:rPr>
          <w:rFonts w:ascii="Times New Roman" w:hAnsi="Times New Roman"/>
          <w:i/>
          <w:sz w:val="28"/>
          <w:szCs w:val="28"/>
        </w:rPr>
        <w:t>6</w:t>
      </w:r>
      <w:r w:rsidRPr="00E379F6">
        <w:rPr>
          <w:rFonts w:ascii="Times New Roman" w:hAnsi="Times New Roman"/>
          <w:i/>
          <w:sz w:val="28"/>
          <w:szCs w:val="28"/>
        </w:rPr>
        <w:t>.</w:t>
      </w:r>
    </w:p>
    <w:p w14:paraId="45E75FA6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НМЦК методом сопоставимых рыночных цен (анализа рынка) </w:t>
      </w:r>
      <w:proofErr w:type="gramStart"/>
      <w:r w:rsidRPr="00DA56E6">
        <w:rPr>
          <w:rFonts w:ascii="Times New Roman" w:hAnsi="Times New Roman"/>
          <w:sz w:val="28"/>
          <w:szCs w:val="28"/>
        </w:rPr>
        <w:t>определена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по формуле:</w:t>
      </w:r>
    </w:p>
    <w:p w14:paraId="584D47EF" w14:textId="77777777" w:rsidR="001E78B1" w:rsidRPr="00DA56E6" w:rsidRDefault="00CC4409" w:rsidP="001E7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</w:rPr>
        <w:drawing>
          <wp:inline distT="0" distB="0" distL="0" distR="0" wp14:anchorId="23240D71" wp14:editId="39247B99">
            <wp:extent cx="1628775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>,</w:t>
      </w:r>
    </w:p>
    <w:p w14:paraId="27CD737E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где: </w:t>
      </w:r>
      <w:r w:rsidR="00CC4409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 wp14:anchorId="47A6645D" wp14:editId="55651E13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6E6">
        <w:rPr>
          <w:rFonts w:ascii="Times New Roman" w:hAnsi="Times New Roman"/>
          <w:sz w:val="28"/>
          <w:szCs w:val="28"/>
        </w:rPr>
        <w:t xml:space="preserve"> - НМЦК, </w:t>
      </w:r>
      <w:proofErr w:type="gramStart"/>
      <w:r w:rsidRPr="00DA56E6">
        <w:rPr>
          <w:rFonts w:ascii="Times New Roman" w:hAnsi="Times New Roman"/>
          <w:sz w:val="28"/>
          <w:szCs w:val="28"/>
        </w:rPr>
        <w:t>определяемая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методом сопоставимых рыночных цен (анализа рынка);</w:t>
      </w:r>
    </w:p>
    <w:p w14:paraId="0FD4702F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v - количество (объем) закупаемого товара (работы, услуги);</w:t>
      </w:r>
    </w:p>
    <w:p w14:paraId="63E07285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n - количество значений, используемых в расчете;</w:t>
      </w:r>
    </w:p>
    <w:p w14:paraId="3496420B" w14:textId="77777777" w:rsidR="001E78B1" w:rsidRPr="00DA56E6" w:rsidRDefault="001E78B1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i - номер источника ценовой информации;</w:t>
      </w:r>
    </w:p>
    <w:p w14:paraId="03705ECA" w14:textId="77777777" w:rsidR="001E78B1" w:rsidRPr="00DA56E6" w:rsidRDefault="00CC4409" w:rsidP="001E7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 wp14:anchorId="233F9406" wp14:editId="591E6AD7">
            <wp:extent cx="152400" cy="228600"/>
            <wp:effectExtent l="19050" t="0" r="0" b="0"/>
            <wp:docPr id="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- цена единицы товара, работы, услуги, представленная в источнике с номером i.</w:t>
      </w:r>
    </w:p>
    <w:p w14:paraId="08F1271B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N 567 в целях определения однородности совокупности </w:t>
      </w:r>
      <w:proofErr w:type="gramStart"/>
      <w:r w:rsidRPr="00DA56E6">
        <w:rPr>
          <w:rFonts w:ascii="Times New Roman" w:hAnsi="Times New Roman"/>
          <w:sz w:val="28"/>
          <w:szCs w:val="28"/>
        </w:rPr>
        <w:t>значений выявленных цен, используемых в расчете НМЦК рекомендуется</w:t>
      </w:r>
      <w:proofErr w:type="gramEnd"/>
      <w:r w:rsidRPr="00DA56E6">
        <w:rPr>
          <w:rFonts w:ascii="Times New Roman" w:hAnsi="Times New Roman"/>
          <w:sz w:val="28"/>
          <w:szCs w:val="28"/>
        </w:rPr>
        <w:t xml:space="preserve"> определять коэффициент вариации. Коэффициент вариации цены определяется по следующей формуле:</w:t>
      </w:r>
    </w:p>
    <w:p w14:paraId="2675E15F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 wp14:anchorId="7EF5B0F0" wp14:editId="3291EA8A">
            <wp:extent cx="1209675" cy="41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>,</w:t>
      </w:r>
    </w:p>
    <w:p w14:paraId="1353B396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где: V - коэффициент вариации;</w:t>
      </w:r>
    </w:p>
    <w:p w14:paraId="0D1D2C34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6"/>
          <w:sz w:val="28"/>
          <w:szCs w:val="28"/>
        </w:rPr>
        <w:drawing>
          <wp:inline distT="0" distB="0" distL="0" distR="0" wp14:anchorId="22DF73A5" wp14:editId="71644DAA">
            <wp:extent cx="1590675" cy="542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среднее квадратичное отклонение;</w:t>
      </w:r>
    </w:p>
    <w:p w14:paraId="33358EE6" w14:textId="77777777" w:rsidR="001E78B1" w:rsidRPr="00DA56E6" w:rsidRDefault="00CC4409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300472F6" wp14:editId="35BB191D">
            <wp:extent cx="152400" cy="228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8B1" w:rsidRPr="00DA56E6">
        <w:rPr>
          <w:rFonts w:ascii="Times New Roman" w:hAnsi="Times New Roman"/>
          <w:sz w:val="28"/>
          <w:szCs w:val="28"/>
        </w:rPr>
        <w:t xml:space="preserve"> - цена единицы товара, работы, услуги, указанная в источнике с номером i;</w:t>
      </w:r>
    </w:p>
    <w:p w14:paraId="28B7D663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&lt;ц&gt; - средняя арифметическая величина цены единицы товара, работы, услуги;</w:t>
      </w:r>
    </w:p>
    <w:p w14:paraId="2FA85CB9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n - количество значений, используемых в расчете.</w:t>
      </w:r>
    </w:p>
    <w:p w14:paraId="68F9E6FE" w14:textId="77777777" w:rsidR="001E78B1" w:rsidRPr="00DA56E6" w:rsidRDefault="001E78B1" w:rsidP="001E7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56E6">
        <w:rPr>
          <w:rFonts w:ascii="Times New Roman" w:hAnsi="Times New Roman"/>
          <w:sz w:val="28"/>
          <w:szCs w:val="28"/>
        </w:rPr>
        <w:t>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расчетах.</w:t>
      </w:r>
    </w:p>
    <w:tbl>
      <w:tblPr>
        <w:tblW w:w="1469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"/>
        <w:gridCol w:w="1796"/>
        <w:gridCol w:w="1560"/>
        <w:gridCol w:w="1417"/>
        <w:gridCol w:w="1418"/>
        <w:gridCol w:w="1417"/>
        <w:gridCol w:w="142"/>
        <w:gridCol w:w="1276"/>
        <w:gridCol w:w="708"/>
        <w:gridCol w:w="709"/>
        <w:gridCol w:w="851"/>
        <w:gridCol w:w="425"/>
        <w:gridCol w:w="992"/>
        <w:gridCol w:w="567"/>
        <w:gridCol w:w="928"/>
      </w:tblGrid>
      <w:tr w:rsidR="001E78B1" w:rsidRPr="00DA56E6" w14:paraId="735CF220" w14:textId="77777777" w:rsidTr="00CC5441">
        <w:trPr>
          <w:trHeight w:val="37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8A8B" w14:textId="77777777" w:rsidR="001E78B1" w:rsidRPr="00DA56E6" w:rsidRDefault="001E78B1" w:rsidP="00CC544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0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405BF" w14:textId="77777777" w:rsidR="00A11B69" w:rsidRDefault="00A11B69" w:rsidP="00CC5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D4E0D" w14:textId="77777777" w:rsidR="00A11B69" w:rsidRDefault="00A11B69" w:rsidP="00CC5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F3E31F" w14:textId="77777777" w:rsidR="001E78B1" w:rsidRPr="00DA56E6" w:rsidRDefault="001E78B1" w:rsidP="00CC5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6E6">
              <w:rPr>
                <w:rFonts w:ascii="Times New Roman" w:hAnsi="Times New Roman"/>
                <w:sz w:val="28"/>
                <w:szCs w:val="28"/>
              </w:rPr>
              <w:t>Результаты исследования</w:t>
            </w:r>
          </w:p>
        </w:tc>
      </w:tr>
      <w:tr w:rsidR="001E78B1" w:rsidRPr="00DA56E6" w14:paraId="17E69F3C" w14:textId="77777777" w:rsidTr="00CC5441">
        <w:trPr>
          <w:trHeight w:val="270"/>
        </w:trPr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BF9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0D28" w14:textId="68C7D036" w:rsidR="001E78B1" w:rsidRPr="00646999" w:rsidRDefault="00646999" w:rsidP="003A4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46999">
              <w:rPr>
                <w:rFonts w:ascii="PT Astra Serif" w:hAnsi="PT Astra Serif"/>
                <w:color w:val="000000" w:themeColor="text1"/>
                <w:shd w:val="clear" w:color="auto" w:fill="FFFFFF"/>
              </w:rPr>
              <w:t>Услуги по профессиональному обучению</w:t>
            </w:r>
          </w:p>
        </w:tc>
      </w:tr>
      <w:tr w:rsidR="001E78B1" w:rsidRPr="00DA56E6" w14:paraId="16B33FF8" w14:textId="77777777" w:rsidTr="00646999">
        <w:trPr>
          <w:trHeight w:val="363"/>
        </w:trPr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8343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Используемый метод определения НМЦК с обоснованием: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3593C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Сопоставимых рыночных цен (анализа рынка)</w:t>
            </w:r>
          </w:p>
        </w:tc>
      </w:tr>
      <w:tr w:rsidR="001E78B1" w:rsidRPr="00DA56E6" w14:paraId="100AA7A6" w14:textId="77777777" w:rsidTr="00CC5441">
        <w:trPr>
          <w:trHeight w:val="270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D985" w14:textId="77777777" w:rsidR="001E78B1" w:rsidRPr="00690EF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90EF9">
              <w:rPr>
                <w:rFonts w:ascii="PT Astra Serif" w:hAnsi="PT Astra Serif"/>
              </w:rPr>
              <w:t>Расчет НМЦК</w:t>
            </w:r>
          </w:p>
        </w:tc>
      </w:tr>
      <w:tr w:rsidR="001E78B1" w:rsidRPr="00DA56E6" w14:paraId="78F2F96F" w14:textId="77777777" w:rsidTr="00646999">
        <w:trPr>
          <w:trHeight w:val="54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E472D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646999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646999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41D9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наименование услуг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3D3AA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характеристика услуг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CC38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Исполнители/цена услуги в месяц, руб.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414F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7A1439AE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F5BB13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Средняя </w:t>
            </w: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арифмет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>.  стоимость, руб.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16B347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Количество значений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86983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 xml:space="preserve">Среднее </w:t>
            </w: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квадр</w:t>
            </w:r>
            <w:proofErr w:type="gramStart"/>
            <w:r w:rsidRPr="00646999">
              <w:rPr>
                <w:rFonts w:ascii="PT Astra Serif" w:hAnsi="PT Astra Serif"/>
                <w:sz w:val="18"/>
                <w:szCs w:val="18"/>
              </w:rPr>
              <w:t>.о</w:t>
            </w:r>
            <w:proofErr w:type="gramEnd"/>
            <w:r w:rsidRPr="00646999">
              <w:rPr>
                <w:rFonts w:ascii="PT Astra Serif" w:hAnsi="PT Astra Serif"/>
                <w:sz w:val="18"/>
                <w:szCs w:val="18"/>
              </w:rPr>
              <w:t>тк.</w:t>
            </w:r>
            <w:r w:rsidRPr="00646999">
              <w:rPr>
                <w:rFonts w:ascii="Times New Roman" w:hAnsi="Times New Roman"/>
                <w:sz w:val="18"/>
                <w:szCs w:val="18"/>
              </w:rPr>
              <w:t>σ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>=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247B56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646999">
              <w:rPr>
                <w:rFonts w:ascii="PT Astra Serif" w:hAnsi="PT Astra Serif"/>
                <w:sz w:val="18"/>
                <w:szCs w:val="18"/>
              </w:rPr>
              <w:t>Коэфф</w:t>
            </w:r>
            <w:proofErr w:type="spellEnd"/>
            <w:r w:rsidRPr="00646999">
              <w:rPr>
                <w:rFonts w:ascii="PT Astra Serif" w:hAnsi="PT Astra Serif"/>
                <w:sz w:val="18"/>
                <w:szCs w:val="18"/>
              </w:rPr>
              <w:t xml:space="preserve"> вариации V=, %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9C8DA7" w14:textId="77777777" w:rsidR="001E78B1" w:rsidRPr="00646999" w:rsidRDefault="001E78B1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Рыночная стоимость</w:t>
            </w:r>
          </w:p>
        </w:tc>
      </w:tr>
      <w:tr w:rsidR="00EE0153" w:rsidRPr="00DA56E6" w14:paraId="74D10C50" w14:textId="77777777" w:rsidTr="0078556F">
        <w:trPr>
          <w:trHeight w:val="141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81941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84E3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6FF419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F431D6" w14:textId="6CCD700A" w:rsidR="005F537A" w:rsidRPr="0078556F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8556F">
              <w:rPr>
                <w:rFonts w:ascii="PT Astra Serif" w:hAnsi="PT Astra Serif"/>
                <w:sz w:val="18"/>
                <w:szCs w:val="18"/>
              </w:rPr>
              <w:t>№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1</w:t>
            </w:r>
          </w:p>
          <w:p w14:paraId="31288E8C" w14:textId="72EE034F" w:rsidR="00EE0153" w:rsidRPr="0078556F" w:rsidRDefault="00097857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78556F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78556F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 xml:space="preserve">602 </w:t>
            </w:r>
            <w:r w:rsidR="006F4383" w:rsidRPr="0078556F">
              <w:rPr>
                <w:rFonts w:ascii="PT Astra Serif" w:hAnsi="PT Astra Serif"/>
                <w:sz w:val="18"/>
                <w:szCs w:val="18"/>
              </w:rPr>
              <w:t>КП</w:t>
            </w:r>
            <w:r w:rsidRPr="0078556F">
              <w:rPr>
                <w:rFonts w:ascii="PT Astra Serif" w:hAnsi="PT Astra Serif"/>
                <w:sz w:val="18"/>
                <w:szCs w:val="18"/>
              </w:rPr>
              <w:t xml:space="preserve">, от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30</w:t>
            </w:r>
            <w:r w:rsidR="00522083" w:rsidRPr="0078556F">
              <w:rPr>
                <w:rFonts w:ascii="PT Astra Serif" w:hAnsi="PT Astra Serif"/>
                <w:sz w:val="18"/>
                <w:szCs w:val="18"/>
              </w:rPr>
              <w:t>.07</w:t>
            </w:r>
            <w:r w:rsidR="003A428B" w:rsidRPr="0078556F">
              <w:rPr>
                <w:rFonts w:ascii="PT Astra Serif" w:hAnsi="PT Astra Serif"/>
                <w:sz w:val="18"/>
                <w:szCs w:val="18"/>
              </w:rPr>
              <w:t>.2026</w:t>
            </w:r>
          </w:p>
          <w:p w14:paraId="7BF16659" w14:textId="77777777" w:rsidR="0087546A" w:rsidRPr="0078556F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7CC3" w14:textId="77777777" w:rsidR="005F537A" w:rsidRPr="0078556F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8556F">
              <w:rPr>
                <w:rFonts w:ascii="PT Astra Serif" w:hAnsi="PT Astra Serif"/>
                <w:sz w:val="18"/>
                <w:szCs w:val="18"/>
              </w:rPr>
              <w:t>№2</w:t>
            </w:r>
          </w:p>
          <w:p w14:paraId="7BDD0311" w14:textId="43EDC0E0" w:rsidR="00522083" w:rsidRPr="0078556F" w:rsidRDefault="003A428B" w:rsidP="00522083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78556F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78556F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603</w:t>
            </w:r>
            <w:r w:rsidRPr="0078556F">
              <w:rPr>
                <w:rFonts w:ascii="PT Astra Serif" w:hAnsi="PT Astra Serif"/>
                <w:sz w:val="18"/>
                <w:szCs w:val="18"/>
              </w:rPr>
              <w:t xml:space="preserve"> КП, </w:t>
            </w:r>
            <w:r w:rsidR="00522083" w:rsidRPr="0078556F">
              <w:rPr>
                <w:rFonts w:ascii="PT Astra Serif" w:hAnsi="PT Astra Serif"/>
                <w:sz w:val="18"/>
                <w:szCs w:val="18"/>
              </w:rPr>
              <w:t xml:space="preserve">от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30</w:t>
            </w:r>
            <w:r w:rsidR="00522083" w:rsidRPr="0078556F">
              <w:rPr>
                <w:rFonts w:ascii="PT Astra Serif" w:hAnsi="PT Astra Serif"/>
                <w:sz w:val="18"/>
                <w:szCs w:val="18"/>
              </w:rPr>
              <w:t>.07.2026</w:t>
            </w:r>
          </w:p>
          <w:p w14:paraId="69CC844D" w14:textId="68CBAA32" w:rsidR="0087546A" w:rsidRPr="0078556F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7D93" w14:textId="77777777" w:rsidR="005F537A" w:rsidRPr="0078556F" w:rsidRDefault="005F537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8556F">
              <w:rPr>
                <w:rFonts w:ascii="PT Astra Serif" w:hAnsi="PT Astra Serif"/>
                <w:sz w:val="18"/>
                <w:szCs w:val="18"/>
              </w:rPr>
              <w:t>№ 3</w:t>
            </w:r>
          </w:p>
          <w:p w14:paraId="72C2D4D3" w14:textId="1C94C99B" w:rsidR="00522083" w:rsidRPr="0078556F" w:rsidRDefault="003A428B" w:rsidP="00522083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78556F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Pr="0078556F">
              <w:rPr>
                <w:rFonts w:ascii="PT Astra Serif" w:hAnsi="PT Astra Serif"/>
                <w:sz w:val="18"/>
                <w:szCs w:val="18"/>
              </w:rPr>
              <w:t xml:space="preserve">. №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604</w:t>
            </w:r>
            <w:r w:rsidRPr="0078556F">
              <w:rPr>
                <w:rFonts w:ascii="PT Astra Serif" w:hAnsi="PT Astra Serif"/>
                <w:sz w:val="18"/>
                <w:szCs w:val="18"/>
              </w:rPr>
              <w:t xml:space="preserve"> КП, </w:t>
            </w:r>
            <w:r w:rsidR="00522083" w:rsidRPr="0078556F">
              <w:rPr>
                <w:rFonts w:ascii="PT Astra Serif" w:hAnsi="PT Astra Serif"/>
                <w:sz w:val="18"/>
                <w:szCs w:val="18"/>
              </w:rPr>
              <w:t xml:space="preserve">от </w:t>
            </w:r>
            <w:r w:rsidR="0078556F" w:rsidRPr="0078556F">
              <w:rPr>
                <w:rFonts w:ascii="PT Astra Serif" w:hAnsi="PT Astra Serif"/>
                <w:sz w:val="18"/>
                <w:szCs w:val="18"/>
              </w:rPr>
              <w:t>30</w:t>
            </w:r>
            <w:r w:rsidR="00522083" w:rsidRPr="0078556F">
              <w:rPr>
                <w:rFonts w:ascii="PT Astra Serif" w:hAnsi="PT Astra Serif"/>
                <w:sz w:val="18"/>
                <w:szCs w:val="18"/>
              </w:rPr>
              <w:t>.07.2026</w:t>
            </w:r>
          </w:p>
          <w:p w14:paraId="649A8814" w14:textId="77777777" w:rsidR="0087546A" w:rsidRPr="0078556F" w:rsidRDefault="0087546A" w:rsidP="005F537A">
            <w:pPr>
              <w:pStyle w:val="a5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58DC" w14:textId="77777777" w:rsidR="00EE0153" w:rsidRPr="0078556F" w:rsidRDefault="00EE0153" w:rsidP="0092098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8556F">
              <w:rPr>
                <w:rFonts w:ascii="PT Astra Serif" w:hAnsi="PT Astra Serif"/>
                <w:sz w:val="18"/>
                <w:szCs w:val="18"/>
              </w:rPr>
              <w:t>Средняя цена за единицу услуги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B17C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9B96A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E967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02B7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858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44D8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FA3F" w14:textId="77777777" w:rsidR="00EE0153" w:rsidRPr="00646999" w:rsidRDefault="00EE0153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</w:tr>
      <w:tr w:rsidR="0087546A" w:rsidRPr="00DA56E6" w14:paraId="420D6B19" w14:textId="77777777" w:rsidTr="0078556F">
        <w:trPr>
          <w:trHeight w:val="63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25991" w14:textId="77777777" w:rsidR="0087546A" w:rsidRPr="00646999" w:rsidRDefault="0087546A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2D6EF" w14:textId="11100A77" w:rsidR="0087546A" w:rsidRPr="00646999" w:rsidRDefault="001B6E30" w:rsidP="0064699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Техническое обслуживание (перезарядка) огнетушителей ОП-4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9C4A1" w14:textId="3D20A5FB" w:rsidR="0087546A" w:rsidRPr="00646999" w:rsidRDefault="0087546A" w:rsidP="00A11B6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38E4" w14:textId="56726FB3" w:rsidR="0087546A" w:rsidRPr="0078556F" w:rsidRDefault="005D2ED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507</w:t>
            </w:r>
            <w:r w:rsidR="00FC1420" w:rsidRPr="0078556F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86BF3" w14:textId="45EF7AE6" w:rsidR="0087546A" w:rsidRPr="0078556F" w:rsidRDefault="005D2ED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657</w:t>
            </w:r>
            <w:r w:rsidR="00690EF9" w:rsidRPr="0078556F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4369" w14:textId="57DC3C47" w:rsidR="0087546A" w:rsidRPr="005D2ED5" w:rsidRDefault="005D2ED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</w:t>
            </w:r>
            <w:r w:rsidR="00A466B1" w:rsidRPr="005D2ED5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EFD4" w14:textId="607D3846" w:rsidR="0087546A" w:rsidRPr="001B6E30" w:rsidRDefault="005D2ED5" w:rsidP="00583E2F">
            <w:pPr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5D2ED5">
              <w:rPr>
                <w:rFonts w:ascii="PT Astra Serif" w:hAnsi="PT Astra Serif"/>
                <w:sz w:val="18"/>
                <w:szCs w:val="18"/>
              </w:rPr>
              <w:t>588,00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8C4E" w14:textId="38054479" w:rsidR="0087546A" w:rsidRPr="00646999" w:rsidRDefault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  <w:r w:rsidR="00583E2F" w:rsidRPr="0064699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6294" w14:textId="222762C5" w:rsidR="0087546A" w:rsidRPr="00646999" w:rsidRDefault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A43B" w14:textId="16C39CC1" w:rsidR="0087546A" w:rsidRPr="00646999" w:rsidRDefault="005D2ED5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41160,00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2474" w14:textId="77777777" w:rsidR="0087546A" w:rsidRPr="00646999" w:rsidRDefault="0087546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58BE" w14:textId="3AE40308" w:rsidR="0087546A" w:rsidRPr="00646999" w:rsidRDefault="005D2ED5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75,7166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772BA" w14:textId="4CFB5460" w:rsidR="0087546A" w:rsidRPr="00646999" w:rsidRDefault="005D2ED5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12,88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0D3B" w14:textId="3C2A65DF" w:rsidR="0087546A" w:rsidRPr="00646999" w:rsidRDefault="005D2ED5" w:rsidP="00583E2F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41160,00</w:t>
            </w:r>
          </w:p>
        </w:tc>
      </w:tr>
      <w:tr w:rsidR="001B6E30" w:rsidRPr="00DA56E6" w14:paraId="76DE35FA" w14:textId="77777777" w:rsidTr="0078556F">
        <w:trPr>
          <w:trHeight w:val="63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4C8E" w14:textId="36D3BE4D" w:rsidR="001B6E30" w:rsidRPr="00646999" w:rsidRDefault="001B6E30" w:rsidP="001B6E3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9CD5" w14:textId="6038B3B4" w:rsidR="001B6E30" w:rsidRDefault="001B6E30" w:rsidP="001B6E30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Техническое обслуживание (перезарядка) огнетушителей ОП-35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7407" w14:textId="77777777" w:rsidR="001B6E30" w:rsidRPr="00646999" w:rsidRDefault="001B6E30" w:rsidP="001B6E3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80E34" w14:textId="7CA57523" w:rsidR="001B6E30" w:rsidRPr="0078556F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2779</w:t>
            </w:r>
            <w:r w:rsidR="001B6E30" w:rsidRPr="0078556F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5BCAF" w14:textId="6C8A2FBE" w:rsidR="001B6E30" w:rsidRPr="0078556F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2978</w:t>
            </w:r>
            <w:r w:rsidR="001B6E30" w:rsidRPr="0078556F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263D" w14:textId="0544784B" w:rsidR="001B6E30" w:rsidRPr="005D2ED5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2900</w:t>
            </w:r>
            <w:r w:rsidR="001B6E30" w:rsidRPr="005D2ED5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BF9DC" w14:textId="71E5C381" w:rsidR="001B6E30" w:rsidRPr="001B6E30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5D2ED5">
              <w:rPr>
                <w:rFonts w:ascii="PT Astra Serif" w:hAnsi="PT Astra Serif"/>
                <w:sz w:val="18"/>
                <w:szCs w:val="18"/>
              </w:rPr>
              <w:t>2885,67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3587" w14:textId="4D3D5585" w:rsidR="001B6E30" w:rsidRDefault="001B6E30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  <w:r w:rsidRPr="0064699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5643" w14:textId="40018017" w:rsidR="001B6E30" w:rsidRPr="00646999" w:rsidRDefault="001B6E30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8F021" w14:textId="5A92512F" w:rsidR="001B6E30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11542,68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E6C5" w14:textId="30FB9187" w:rsidR="001B6E30" w:rsidRPr="00646999" w:rsidRDefault="001B6E30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46999">
              <w:rPr>
                <w:rFonts w:ascii="PT Astra Serif" w:hAnsi="PT Astra Serif"/>
                <w:sz w:val="18"/>
                <w:szCs w:val="18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0A07" w14:textId="22510E75" w:rsidR="001B6E30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100,2713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8F20" w14:textId="4E8E7030" w:rsidR="001B6E30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3,47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9DA2" w14:textId="6A39D8FA" w:rsidR="001B6E30" w:rsidRDefault="005D2ED5" w:rsidP="001B6E3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11542,68</w:t>
            </w:r>
          </w:p>
        </w:tc>
      </w:tr>
      <w:tr w:rsidR="00FC1420" w:rsidRPr="00DA56E6" w14:paraId="06C0D548" w14:textId="77777777" w:rsidTr="0078556F">
        <w:trPr>
          <w:trHeight w:val="189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6FAF" w14:textId="77777777" w:rsidR="00FC1420" w:rsidRPr="00690EF9" w:rsidRDefault="00FC1420" w:rsidP="00FC14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38A1" w14:textId="6F1512D1" w:rsidR="00FC1420" w:rsidRPr="0078556F" w:rsidRDefault="00E91953" w:rsidP="00FC142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46606,00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7133" w14:textId="167FCE7E" w:rsidR="00FC1420" w:rsidRPr="0078556F" w:rsidRDefault="00E91953" w:rsidP="00FC142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57902,00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7CFB" w14:textId="40218746" w:rsidR="00FC1420" w:rsidRPr="005D2ED5" w:rsidRDefault="00E91953" w:rsidP="00FC1420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53600,00</w:t>
            </w:r>
            <w:bookmarkStart w:id="1" w:name="_GoBack"/>
            <w:bookmarkEnd w:id="1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7FA6" w14:textId="4192E4B1" w:rsidR="00FC1420" w:rsidRPr="001B6E30" w:rsidRDefault="00FC1420" w:rsidP="00FC1420">
            <w:pPr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F4AC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3D94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4177" w14:textId="77777777" w:rsidR="00FC1420" w:rsidRPr="00690EF9" w:rsidRDefault="00FC1420" w:rsidP="00FC142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53EE3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36FA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C440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BB43" w14:textId="77777777" w:rsidR="00FC1420" w:rsidRPr="00690EF9" w:rsidRDefault="00FC1420" w:rsidP="00FC1420">
            <w:pPr>
              <w:rPr>
                <w:rFonts w:ascii="PT Astra Serif" w:hAnsi="PT Astra Serif"/>
              </w:rPr>
            </w:pPr>
          </w:p>
        </w:tc>
      </w:tr>
      <w:tr w:rsidR="00BC1D60" w:rsidRPr="00DA56E6" w14:paraId="172D1F73" w14:textId="77777777" w:rsidTr="00646999">
        <w:trPr>
          <w:trHeight w:val="255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C2D9C3" w14:textId="77777777" w:rsidR="00BC1D60" w:rsidRPr="00DC4B76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 w:rsidRPr="00DC4B76">
              <w:rPr>
                <w:rFonts w:ascii="PT Astra Serif" w:hAnsi="PT Astra Serif"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6EF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112D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C796" w14:textId="77777777" w:rsidR="00BC1D60" w:rsidRPr="003A428B" w:rsidRDefault="00BC1D60" w:rsidP="00EE0153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8FF8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0C10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9C07" w14:textId="77777777" w:rsidR="00BC1D60" w:rsidRPr="003A428B" w:rsidRDefault="00BC1D60" w:rsidP="00CC5441">
            <w:pPr>
              <w:spacing w:after="0"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86B2" w14:textId="2951BC2B" w:rsidR="00BC1D60" w:rsidRPr="00DC4B76" w:rsidRDefault="005D2ED5" w:rsidP="00E749C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52702,68</w:t>
            </w:r>
          </w:p>
        </w:tc>
      </w:tr>
      <w:tr w:rsidR="00BC1D60" w:rsidRPr="00CC4409" w14:paraId="0E0AC7E3" w14:textId="77777777" w:rsidTr="00CC5441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1F4AB7" w14:textId="77777777" w:rsidR="00290E28" w:rsidRDefault="00290E28" w:rsidP="00290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1C4EE0" w14:textId="73B951E0" w:rsidR="00BC1D60" w:rsidRPr="00FF35D0" w:rsidRDefault="00BC1D60" w:rsidP="00290E2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FF35D0">
              <w:rPr>
                <w:rFonts w:ascii="Times New Roman" w:hAnsi="Times New Roman"/>
                <w:sz w:val="26"/>
                <w:szCs w:val="26"/>
              </w:rPr>
              <w:t xml:space="preserve">Дата подготовки НМЦК: </w:t>
            </w:r>
            <w:r w:rsidR="005D2ED5">
              <w:rPr>
                <w:rFonts w:ascii="Times New Roman" w:hAnsi="Times New Roman"/>
                <w:sz w:val="26"/>
                <w:szCs w:val="26"/>
              </w:rPr>
              <w:t>30</w:t>
            </w:r>
            <w:r w:rsidR="0087546A" w:rsidRPr="00FF35D0">
              <w:rPr>
                <w:rFonts w:ascii="Times New Roman" w:hAnsi="Times New Roman"/>
                <w:sz w:val="26"/>
                <w:szCs w:val="26"/>
              </w:rPr>
              <w:t>.0</w:t>
            </w:r>
            <w:r w:rsidR="00FC1420">
              <w:rPr>
                <w:rFonts w:ascii="Times New Roman" w:hAnsi="Times New Roman"/>
                <w:sz w:val="26"/>
                <w:szCs w:val="26"/>
              </w:rPr>
              <w:t>7</w:t>
            </w:r>
            <w:r w:rsidR="0087546A" w:rsidRPr="00FF35D0">
              <w:rPr>
                <w:rFonts w:ascii="Times New Roman" w:hAnsi="Times New Roman"/>
                <w:sz w:val="26"/>
                <w:szCs w:val="26"/>
              </w:rPr>
              <w:t>.202</w:t>
            </w:r>
            <w:r w:rsidR="003A428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14:paraId="5657E2DD" w14:textId="0F6D9648" w:rsidR="00FF35D0" w:rsidRDefault="00FF35D0" w:rsidP="008B21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BC23838" w14:textId="73B48311" w:rsidR="008B21BB" w:rsidRPr="008B21BB" w:rsidRDefault="008B21BB" w:rsidP="00E91953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8B21BB" w:rsidRPr="008B21BB" w:rsidSect="006F4383">
      <w:pgSz w:w="16840" w:h="11907" w:orient="landscape"/>
      <w:pgMar w:top="851" w:right="82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4A52"/>
    <w:rsid w:val="00034CA9"/>
    <w:rsid w:val="00097857"/>
    <w:rsid w:val="000C77D5"/>
    <w:rsid w:val="000E2789"/>
    <w:rsid w:val="001524DE"/>
    <w:rsid w:val="00164649"/>
    <w:rsid w:val="00185C14"/>
    <w:rsid w:val="001A086D"/>
    <w:rsid w:val="001B6E30"/>
    <w:rsid w:val="001D4CAD"/>
    <w:rsid w:val="001E78B1"/>
    <w:rsid w:val="001F4292"/>
    <w:rsid w:val="00271DDC"/>
    <w:rsid w:val="00272AFA"/>
    <w:rsid w:val="00290E28"/>
    <w:rsid w:val="002A0345"/>
    <w:rsid w:val="002A32C5"/>
    <w:rsid w:val="002B22B3"/>
    <w:rsid w:val="0032028E"/>
    <w:rsid w:val="00327C0F"/>
    <w:rsid w:val="00330D8B"/>
    <w:rsid w:val="003A428B"/>
    <w:rsid w:val="003A4C5F"/>
    <w:rsid w:val="00475FAC"/>
    <w:rsid w:val="004903D1"/>
    <w:rsid w:val="004A0AC7"/>
    <w:rsid w:val="004A11B2"/>
    <w:rsid w:val="004E7543"/>
    <w:rsid w:val="00522083"/>
    <w:rsid w:val="00523840"/>
    <w:rsid w:val="005323B3"/>
    <w:rsid w:val="00557ED4"/>
    <w:rsid w:val="00581A74"/>
    <w:rsid w:val="00583E2F"/>
    <w:rsid w:val="005A2C49"/>
    <w:rsid w:val="005D2ED5"/>
    <w:rsid w:val="005E14B5"/>
    <w:rsid w:val="005F45E6"/>
    <w:rsid w:val="005F537A"/>
    <w:rsid w:val="005F6EC7"/>
    <w:rsid w:val="006079B1"/>
    <w:rsid w:val="00646999"/>
    <w:rsid w:val="006663B5"/>
    <w:rsid w:val="006714BD"/>
    <w:rsid w:val="00690EF9"/>
    <w:rsid w:val="006F4383"/>
    <w:rsid w:val="007249ED"/>
    <w:rsid w:val="00724A52"/>
    <w:rsid w:val="00765E4B"/>
    <w:rsid w:val="007722EE"/>
    <w:rsid w:val="0078556F"/>
    <w:rsid w:val="007A0C8D"/>
    <w:rsid w:val="007C2F19"/>
    <w:rsid w:val="0083070F"/>
    <w:rsid w:val="00830D4D"/>
    <w:rsid w:val="008528A1"/>
    <w:rsid w:val="0085549C"/>
    <w:rsid w:val="00864DBC"/>
    <w:rsid w:val="0087546A"/>
    <w:rsid w:val="008B21BB"/>
    <w:rsid w:val="008B38B1"/>
    <w:rsid w:val="008E4EB7"/>
    <w:rsid w:val="008F3051"/>
    <w:rsid w:val="008F4787"/>
    <w:rsid w:val="00920984"/>
    <w:rsid w:val="00967B14"/>
    <w:rsid w:val="00977DF1"/>
    <w:rsid w:val="009A4422"/>
    <w:rsid w:val="009C1581"/>
    <w:rsid w:val="009E5379"/>
    <w:rsid w:val="00A11B69"/>
    <w:rsid w:val="00A21AD3"/>
    <w:rsid w:val="00A466B1"/>
    <w:rsid w:val="00A92A42"/>
    <w:rsid w:val="00AD3320"/>
    <w:rsid w:val="00B0558F"/>
    <w:rsid w:val="00B22684"/>
    <w:rsid w:val="00B65AA2"/>
    <w:rsid w:val="00B90323"/>
    <w:rsid w:val="00B9367D"/>
    <w:rsid w:val="00BA5DA8"/>
    <w:rsid w:val="00BC1D60"/>
    <w:rsid w:val="00BC30A2"/>
    <w:rsid w:val="00BF384D"/>
    <w:rsid w:val="00C44F2D"/>
    <w:rsid w:val="00C71F4F"/>
    <w:rsid w:val="00C9571F"/>
    <w:rsid w:val="00CC4409"/>
    <w:rsid w:val="00CC5441"/>
    <w:rsid w:val="00CC7F1D"/>
    <w:rsid w:val="00CD16D3"/>
    <w:rsid w:val="00CE632D"/>
    <w:rsid w:val="00D100EF"/>
    <w:rsid w:val="00D32303"/>
    <w:rsid w:val="00D33A75"/>
    <w:rsid w:val="00D948E7"/>
    <w:rsid w:val="00DA56E6"/>
    <w:rsid w:val="00DC4B76"/>
    <w:rsid w:val="00DD34D2"/>
    <w:rsid w:val="00E2168C"/>
    <w:rsid w:val="00E379F6"/>
    <w:rsid w:val="00E749C5"/>
    <w:rsid w:val="00E775CD"/>
    <w:rsid w:val="00E91953"/>
    <w:rsid w:val="00EE0153"/>
    <w:rsid w:val="00EE4CD4"/>
    <w:rsid w:val="00F21F71"/>
    <w:rsid w:val="00F27034"/>
    <w:rsid w:val="00F42684"/>
    <w:rsid w:val="00F916FE"/>
    <w:rsid w:val="00FC1420"/>
    <w:rsid w:val="00FF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71C1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7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4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426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537A"/>
    <w:pPr>
      <w:spacing w:after="0" w:line="240" w:lineRule="auto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DD0481B-7A05-487F-9890-059A91A4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373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18</cp:revision>
  <cp:lastPrinted>2026-07-15T04:59:00Z</cp:lastPrinted>
  <dcterms:created xsi:type="dcterms:W3CDTF">2024-04-22T06:57:00Z</dcterms:created>
  <dcterms:modified xsi:type="dcterms:W3CDTF">2026-08-05T07:30:00Z</dcterms:modified>
</cp:coreProperties>
</file>