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380" w:rsidRPr="00BA5D1A" w:rsidRDefault="00A70BA7" w:rsidP="00C126B4">
      <w:pPr>
        <w:tabs>
          <w:tab w:val="left" w:pos="1125"/>
          <w:tab w:val="center" w:pos="4677"/>
        </w:tabs>
        <w:spacing w:after="0" w:line="240" w:lineRule="auto"/>
        <w:rPr>
          <w:rFonts w:ascii="PT Astra Serif" w:hAnsi="PT Astra Serif" w:cs="Times New Roman"/>
          <w:b/>
          <w:bCs/>
          <w:sz w:val="20"/>
          <w:szCs w:val="20"/>
        </w:rPr>
      </w:pPr>
      <w:r w:rsidRPr="00BA5D1A">
        <w:rPr>
          <w:rFonts w:ascii="PT Astra Serif" w:hAnsi="PT Astra Serif" w:cs="Times New Roman"/>
          <w:b/>
          <w:bCs/>
          <w:sz w:val="20"/>
          <w:szCs w:val="20"/>
        </w:rPr>
        <w:t xml:space="preserve"> </w:t>
      </w:r>
      <w:r w:rsidR="00C126B4" w:rsidRPr="00BA5D1A">
        <w:rPr>
          <w:rFonts w:ascii="PT Astra Serif" w:hAnsi="PT Astra Serif" w:cs="Times New Roman"/>
          <w:b/>
          <w:bCs/>
          <w:sz w:val="20"/>
          <w:szCs w:val="20"/>
        </w:rPr>
        <w:tab/>
      </w:r>
      <w:r w:rsidR="00C126B4" w:rsidRPr="00BA5D1A">
        <w:rPr>
          <w:rFonts w:ascii="PT Astra Serif" w:hAnsi="PT Astra Serif" w:cs="Times New Roman"/>
          <w:b/>
          <w:bCs/>
          <w:sz w:val="20"/>
          <w:szCs w:val="20"/>
        </w:rPr>
        <w:tab/>
      </w:r>
      <w:r w:rsidR="00D535CC">
        <w:rPr>
          <w:rFonts w:ascii="PT Astra Serif" w:hAnsi="PT Astra Serif" w:cs="Times New Roman"/>
          <w:b/>
          <w:bCs/>
          <w:sz w:val="20"/>
          <w:szCs w:val="20"/>
        </w:rPr>
        <w:t xml:space="preserve">Проект </w:t>
      </w:r>
      <w:r w:rsidR="00067D1F" w:rsidRPr="00BA5D1A">
        <w:rPr>
          <w:rFonts w:ascii="PT Astra Serif" w:hAnsi="PT Astra Serif" w:cs="Times New Roman"/>
          <w:b/>
          <w:bCs/>
          <w:sz w:val="20"/>
          <w:szCs w:val="20"/>
        </w:rPr>
        <w:t>Контракт</w:t>
      </w:r>
      <w:r w:rsidR="00D535CC">
        <w:rPr>
          <w:rFonts w:ascii="PT Astra Serif" w:hAnsi="PT Astra Serif" w:cs="Times New Roman"/>
          <w:b/>
          <w:bCs/>
          <w:sz w:val="20"/>
          <w:szCs w:val="20"/>
        </w:rPr>
        <w:t>а</w:t>
      </w:r>
      <w:r w:rsidR="00067D1F" w:rsidRPr="00BA5D1A">
        <w:rPr>
          <w:rFonts w:ascii="PT Astra Serif" w:hAnsi="PT Astra Serif" w:cs="Times New Roman"/>
          <w:b/>
          <w:bCs/>
          <w:sz w:val="20"/>
          <w:szCs w:val="20"/>
        </w:rPr>
        <w:t xml:space="preserve"> </w:t>
      </w:r>
      <w:r w:rsidR="00FE202F">
        <w:rPr>
          <w:rFonts w:ascii="PT Astra Serif" w:hAnsi="PT Astra Serif" w:cs="Times New Roman"/>
          <w:b/>
          <w:bCs/>
          <w:sz w:val="20"/>
          <w:szCs w:val="20"/>
        </w:rPr>
        <w:t xml:space="preserve"> </w:t>
      </w:r>
      <w:r w:rsidR="00067D1F" w:rsidRPr="00BA5D1A">
        <w:rPr>
          <w:rFonts w:ascii="PT Astra Serif" w:hAnsi="PT Astra Serif" w:cs="Times New Roman"/>
          <w:b/>
          <w:bCs/>
          <w:sz w:val="20"/>
          <w:szCs w:val="20"/>
        </w:rPr>
        <w:t xml:space="preserve">№  </w:t>
      </w:r>
      <w:r w:rsidR="00D535CC">
        <w:rPr>
          <w:rFonts w:ascii="PT Astra Serif" w:hAnsi="PT Astra Serif" w:cs="Times New Roman"/>
          <w:b/>
          <w:bCs/>
          <w:sz w:val="20"/>
          <w:szCs w:val="20"/>
        </w:rPr>
        <w:t>__________</w:t>
      </w:r>
    </w:p>
    <w:p w:rsidR="001E7380" w:rsidRPr="00BA5D1A" w:rsidRDefault="00067D1F">
      <w:pPr>
        <w:tabs>
          <w:tab w:val="center" w:pos="4677"/>
        </w:tabs>
        <w:spacing w:after="0" w:line="240" w:lineRule="auto"/>
        <w:rPr>
          <w:rFonts w:ascii="PT Astra Serif" w:hAnsi="PT Astra Serif" w:cs="Times New Roman"/>
          <w:b/>
          <w:sz w:val="20"/>
          <w:szCs w:val="20"/>
        </w:rPr>
      </w:pPr>
      <w:r w:rsidRPr="00BA5D1A">
        <w:rPr>
          <w:rFonts w:ascii="PT Astra Serif" w:hAnsi="PT Astra Serif" w:cs="Times New Roman"/>
          <w:b/>
          <w:bCs/>
          <w:sz w:val="20"/>
          <w:szCs w:val="20"/>
        </w:rPr>
        <w:tab/>
        <w:t xml:space="preserve">по предмету: </w:t>
      </w:r>
      <w:r w:rsidR="006D7D6F" w:rsidRPr="00BA5D1A">
        <w:rPr>
          <w:rFonts w:ascii="PT Astra Serif" w:hAnsi="PT Astra Serif" w:cs="Times New Roman"/>
          <w:b/>
          <w:bCs/>
          <w:sz w:val="20"/>
          <w:szCs w:val="20"/>
        </w:rPr>
        <w:t>Поставка</w:t>
      </w:r>
      <w:r w:rsidRPr="00BA5D1A">
        <w:rPr>
          <w:rFonts w:ascii="PT Astra Serif" w:hAnsi="PT Astra Serif" w:cs="Times New Roman"/>
          <w:b/>
          <w:bCs/>
          <w:sz w:val="20"/>
          <w:szCs w:val="20"/>
        </w:rPr>
        <w:t xml:space="preserve"> </w:t>
      </w:r>
      <w:r w:rsidRPr="00BA5D1A">
        <w:rPr>
          <w:rFonts w:ascii="PT Astra Serif" w:hAnsi="PT Astra Serif" w:cs="Times New Roman"/>
          <w:b/>
          <w:sz w:val="20"/>
          <w:szCs w:val="20"/>
        </w:rPr>
        <w:t>лекарственных препаратов</w:t>
      </w:r>
    </w:p>
    <w:p w:rsidR="00BE7E07" w:rsidRPr="00BA5D1A" w:rsidRDefault="00067D1F" w:rsidP="00BE7E07">
      <w:pPr>
        <w:tabs>
          <w:tab w:val="left" w:pos="3502"/>
        </w:tabs>
        <w:spacing w:after="0" w:line="240" w:lineRule="auto"/>
        <w:jc w:val="center"/>
        <w:rPr>
          <w:rFonts w:ascii="PT Astra Serif" w:hAnsi="PT Astra Serif"/>
          <w:sz w:val="20"/>
          <w:szCs w:val="20"/>
        </w:rPr>
      </w:pPr>
      <w:r w:rsidRPr="00BA5D1A">
        <w:rPr>
          <w:rFonts w:ascii="PT Astra Serif" w:hAnsi="PT Astra Serif" w:cs="Times New Roman"/>
          <w:sz w:val="20"/>
          <w:szCs w:val="20"/>
        </w:rPr>
        <w:t>(</w:t>
      </w:r>
      <w:r w:rsidR="00BE7E07" w:rsidRPr="00BA5D1A">
        <w:rPr>
          <w:rFonts w:ascii="PT Astra Serif" w:hAnsi="PT Astra Serif"/>
          <w:sz w:val="20"/>
          <w:szCs w:val="20"/>
        </w:rPr>
        <w:t xml:space="preserve">Идентификационный код закупки в Плане-графике закупок товаров, работ, услуг </w:t>
      </w:r>
    </w:p>
    <w:p w:rsidR="00BE31DC" w:rsidRDefault="004F1668" w:rsidP="00BE31DC">
      <w:pPr>
        <w:jc w:val="center"/>
        <w:rPr>
          <w:rFonts w:ascii="PT Astra Serif" w:hAnsi="PT Astra Serif"/>
          <w:color w:val="000000"/>
          <w:sz w:val="20"/>
          <w:szCs w:val="20"/>
        </w:rPr>
      </w:pPr>
      <w:r w:rsidRPr="00BA5D1A">
        <w:rPr>
          <w:rFonts w:ascii="PT Astra Serif" w:hAnsi="PT Astra Serif"/>
          <w:sz w:val="20"/>
          <w:szCs w:val="20"/>
        </w:rPr>
        <w:t xml:space="preserve">№ </w:t>
      </w:r>
      <w:r w:rsidR="00BE31DC" w:rsidRPr="00BA5D1A">
        <w:rPr>
          <w:rFonts w:ascii="PT Astra Serif" w:hAnsi="PT Astra Serif"/>
          <w:color w:val="000000"/>
          <w:sz w:val="20"/>
          <w:szCs w:val="20"/>
        </w:rPr>
        <w:t>261645052619364540100100120000000244</w:t>
      </w:r>
      <w:r w:rsidR="002E210D">
        <w:rPr>
          <w:rFonts w:ascii="PT Astra Serif" w:hAnsi="PT Astra Serif"/>
          <w:color w:val="000000"/>
          <w:sz w:val="20"/>
          <w:szCs w:val="20"/>
        </w:rPr>
        <w:t>)</w:t>
      </w:r>
      <w:bookmarkStart w:id="0" w:name="_GoBack"/>
      <w:bookmarkEnd w:id="0"/>
    </w:p>
    <w:p w:rsidR="001E7380" w:rsidRDefault="00067D1F">
      <w:pPr>
        <w:widowControl w:val="0"/>
        <w:spacing w:after="0" w:line="240" w:lineRule="auto"/>
        <w:jc w:val="both"/>
        <w:outlineLvl w:val="0"/>
        <w:rPr>
          <w:rFonts w:ascii="PT Astra Serif" w:hAnsi="PT Astra Serif" w:cs="Times New Roman"/>
          <w:sz w:val="20"/>
          <w:szCs w:val="20"/>
        </w:rPr>
      </w:pPr>
      <w:r w:rsidRPr="00BA5D1A">
        <w:rPr>
          <w:rFonts w:ascii="PT Astra Serif" w:hAnsi="PT Astra Serif" w:cs="Times New Roman"/>
          <w:sz w:val="20"/>
          <w:szCs w:val="20"/>
        </w:rPr>
        <w:t xml:space="preserve">г. Саратов                                                                                              </w:t>
      </w:r>
      <w:r w:rsidR="00C126B4" w:rsidRPr="00BA5D1A">
        <w:rPr>
          <w:rFonts w:ascii="PT Astra Serif" w:hAnsi="PT Astra Serif" w:cs="Times New Roman"/>
          <w:sz w:val="20"/>
          <w:szCs w:val="20"/>
        </w:rPr>
        <w:t xml:space="preserve">        </w:t>
      </w:r>
      <w:r w:rsidRPr="00BA5D1A">
        <w:rPr>
          <w:rFonts w:ascii="PT Astra Serif" w:hAnsi="PT Astra Serif" w:cs="Times New Roman"/>
          <w:sz w:val="20"/>
          <w:szCs w:val="20"/>
        </w:rPr>
        <w:t xml:space="preserve">     </w:t>
      </w:r>
      <w:r w:rsidR="00D842F6">
        <w:rPr>
          <w:rFonts w:ascii="PT Astra Serif" w:hAnsi="PT Astra Serif" w:cs="Times New Roman"/>
          <w:sz w:val="20"/>
          <w:szCs w:val="20"/>
        </w:rPr>
        <w:t xml:space="preserve">                       </w:t>
      </w:r>
      <w:r w:rsidR="001E1391">
        <w:rPr>
          <w:rFonts w:ascii="PT Astra Serif" w:hAnsi="PT Astra Serif" w:cs="Times New Roman"/>
          <w:sz w:val="20"/>
          <w:szCs w:val="20"/>
        </w:rPr>
        <w:t xml:space="preserve">         </w:t>
      </w:r>
      <w:r w:rsidR="00D535CC">
        <w:rPr>
          <w:rFonts w:ascii="PT Astra Serif" w:hAnsi="PT Astra Serif" w:cs="Times New Roman"/>
          <w:sz w:val="20"/>
          <w:szCs w:val="20"/>
        </w:rPr>
        <w:t>_________</w:t>
      </w:r>
      <w:r w:rsidR="001E1391">
        <w:rPr>
          <w:rFonts w:ascii="PT Astra Serif" w:hAnsi="PT Astra Serif" w:cs="Times New Roman"/>
          <w:sz w:val="20"/>
          <w:szCs w:val="20"/>
        </w:rPr>
        <w:t xml:space="preserve"> </w:t>
      </w:r>
      <w:r w:rsidRPr="00BA5D1A">
        <w:rPr>
          <w:rFonts w:ascii="PT Astra Serif" w:hAnsi="PT Astra Serif" w:cs="Times New Roman"/>
          <w:sz w:val="20"/>
          <w:szCs w:val="20"/>
        </w:rPr>
        <w:t>202</w:t>
      </w:r>
      <w:r w:rsidR="00BE31DC" w:rsidRPr="00BA5D1A">
        <w:rPr>
          <w:rFonts w:ascii="PT Astra Serif" w:hAnsi="PT Astra Serif" w:cs="Times New Roman"/>
          <w:sz w:val="20"/>
          <w:szCs w:val="20"/>
        </w:rPr>
        <w:t>6</w:t>
      </w:r>
      <w:r w:rsidR="00705FD4" w:rsidRPr="00BA5D1A">
        <w:rPr>
          <w:rFonts w:ascii="PT Astra Serif" w:hAnsi="PT Astra Serif" w:cs="Times New Roman"/>
          <w:sz w:val="20"/>
          <w:szCs w:val="20"/>
        </w:rPr>
        <w:t xml:space="preserve"> </w:t>
      </w:r>
      <w:r w:rsidRPr="00BA5D1A">
        <w:rPr>
          <w:rFonts w:ascii="PT Astra Serif" w:hAnsi="PT Astra Serif" w:cs="Times New Roman"/>
          <w:sz w:val="20"/>
          <w:szCs w:val="20"/>
        </w:rPr>
        <w:t>г.</w:t>
      </w:r>
    </w:p>
    <w:p w:rsidR="00D535CC" w:rsidRPr="00BA5D1A" w:rsidRDefault="00D535CC">
      <w:pPr>
        <w:widowControl w:val="0"/>
        <w:spacing w:after="0" w:line="240" w:lineRule="auto"/>
        <w:jc w:val="both"/>
        <w:outlineLvl w:val="0"/>
        <w:rPr>
          <w:rFonts w:ascii="PT Astra Serif" w:hAnsi="PT Astra Serif" w:cs="Times New Roman"/>
          <w:sz w:val="20"/>
          <w:szCs w:val="20"/>
        </w:rPr>
      </w:pPr>
    </w:p>
    <w:p w:rsidR="001E7380" w:rsidRPr="00BA5D1A" w:rsidRDefault="001E7380">
      <w:pPr>
        <w:widowControl w:val="0"/>
        <w:spacing w:after="0" w:line="240" w:lineRule="auto"/>
        <w:jc w:val="both"/>
        <w:outlineLvl w:val="0"/>
        <w:rPr>
          <w:rFonts w:ascii="PT Astra Serif" w:hAnsi="PT Astra Serif" w:cs="Times New Roman"/>
          <w:sz w:val="20"/>
          <w:szCs w:val="20"/>
        </w:rPr>
      </w:pPr>
    </w:p>
    <w:p w:rsidR="001E7380" w:rsidRPr="00BA5D1A" w:rsidRDefault="00067D1F">
      <w:pPr>
        <w:widowControl w:val="0"/>
        <w:spacing w:after="0" w:line="240" w:lineRule="auto"/>
        <w:ind w:firstLine="567"/>
        <w:jc w:val="both"/>
        <w:outlineLvl w:val="0"/>
        <w:rPr>
          <w:rFonts w:ascii="PT Astra Serif" w:hAnsi="PT Astra Serif"/>
          <w:sz w:val="20"/>
          <w:szCs w:val="20"/>
        </w:rPr>
      </w:pPr>
      <w:r w:rsidRPr="00BA5D1A">
        <w:rPr>
          <w:rFonts w:ascii="PT Astra Serif" w:hAnsi="PT Astra Serif" w:cs="Times New Roman"/>
          <w:sz w:val="20"/>
          <w:szCs w:val="20"/>
        </w:rPr>
        <w:t xml:space="preserve">Государственный заказчик - федеральное казенное учреждение здравоохранения «Медико-санитарная часть № 64 Федеральной службы исполнения наказаний» (ФКУЗ МСЧ-64 ФСИН России), действующее </w:t>
      </w:r>
      <w:r w:rsidR="00D842F6">
        <w:rPr>
          <w:rFonts w:ascii="PT Astra Serif" w:hAnsi="PT Astra Serif" w:cs="Times New Roman"/>
          <w:sz w:val="20"/>
          <w:szCs w:val="20"/>
        </w:rPr>
        <w:t xml:space="preserve">                      </w:t>
      </w:r>
      <w:r w:rsidRPr="00BA5D1A">
        <w:rPr>
          <w:rFonts w:ascii="PT Astra Serif" w:hAnsi="PT Astra Serif" w:cs="Times New Roman"/>
          <w:sz w:val="20"/>
          <w:szCs w:val="20"/>
        </w:rPr>
        <w:t xml:space="preserve">от имени Российской Федерации, именуемое в дальнейшем «Заказчик»,   в лице </w:t>
      </w:r>
      <w:r w:rsidR="00D535CC">
        <w:rPr>
          <w:rFonts w:ascii="PT Astra Serif" w:hAnsi="PT Astra Serif" w:cs="Times New Roman"/>
          <w:sz w:val="20"/>
          <w:szCs w:val="20"/>
        </w:rPr>
        <w:t xml:space="preserve">врио </w:t>
      </w:r>
      <w:r w:rsidRPr="00BA5D1A">
        <w:rPr>
          <w:rFonts w:ascii="PT Astra Serif" w:hAnsi="PT Astra Serif" w:cs="Times New Roman"/>
          <w:sz w:val="20"/>
          <w:szCs w:val="20"/>
        </w:rPr>
        <w:t xml:space="preserve">начальника </w:t>
      </w:r>
      <w:r w:rsidR="00D535CC">
        <w:rPr>
          <w:rFonts w:ascii="PT Astra Serif" w:hAnsi="PT Astra Serif" w:cs="Times New Roman"/>
          <w:sz w:val="20"/>
          <w:szCs w:val="20"/>
        </w:rPr>
        <w:t>Павловой</w:t>
      </w:r>
      <w:r w:rsidR="004F0E10" w:rsidRPr="00BA5D1A">
        <w:rPr>
          <w:rFonts w:ascii="PT Astra Serif" w:hAnsi="PT Astra Serif" w:cs="Times New Roman"/>
          <w:sz w:val="20"/>
          <w:szCs w:val="20"/>
        </w:rPr>
        <w:t xml:space="preserve"> </w:t>
      </w:r>
      <w:r w:rsidR="00D535CC">
        <w:rPr>
          <w:rFonts w:ascii="PT Astra Serif" w:hAnsi="PT Astra Serif" w:cs="Times New Roman"/>
          <w:sz w:val="20"/>
          <w:szCs w:val="20"/>
        </w:rPr>
        <w:t>Виктории Викторовны</w:t>
      </w:r>
      <w:r w:rsidRPr="00BA5D1A">
        <w:rPr>
          <w:rFonts w:ascii="PT Astra Serif" w:hAnsi="PT Astra Serif" w:cs="Times New Roman"/>
          <w:sz w:val="20"/>
          <w:szCs w:val="20"/>
        </w:rPr>
        <w:t xml:space="preserve">, </w:t>
      </w:r>
      <w:r w:rsidR="00895078" w:rsidRPr="00BA5D1A">
        <w:rPr>
          <w:rFonts w:ascii="PT Astra Serif" w:hAnsi="PT Astra Serif" w:cs="Times New Roman"/>
          <w:sz w:val="20"/>
          <w:szCs w:val="20"/>
        </w:rPr>
        <w:t>действующего на основании Устава</w:t>
      </w:r>
      <w:r w:rsidR="00D535CC">
        <w:rPr>
          <w:rFonts w:ascii="PT Astra Serif" w:hAnsi="PT Astra Serif" w:cs="Times New Roman"/>
          <w:sz w:val="20"/>
          <w:szCs w:val="20"/>
        </w:rPr>
        <w:t xml:space="preserve"> и приказа УФСИН России по Саратовской области от 07.07.2026 № 198-к</w:t>
      </w:r>
      <w:r w:rsidRPr="00BA5D1A">
        <w:rPr>
          <w:rFonts w:ascii="PT Astra Serif" w:hAnsi="PT Astra Serif" w:cs="Times New Roman"/>
          <w:sz w:val="20"/>
          <w:szCs w:val="20"/>
        </w:rPr>
        <w:t xml:space="preserve">, с одной стороны, и </w:t>
      </w:r>
      <w:r w:rsidR="00D535CC">
        <w:rPr>
          <w:rFonts w:ascii="PT Astra Serif" w:hAnsi="PT Astra Serif" w:cs="Times New Roman"/>
          <w:sz w:val="20"/>
          <w:szCs w:val="20"/>
        </w:rPr>
        <w:t>____</w:t>
      </w:r>
      <w:r w:rsidR="00D842F6">
        <w:rPr>
          <w:rFonts w:ascii="PT Astra Serif" w:hAnsi="PT Astra Serif" w:cs="Times New Roman"/>
          <w:sz w:val="20"/>
          <w:szCs w:val="20"/>
        </w:rPr>
        <w:t xml:space="preserve">, </w:t>
      </w:r>
      <w:r w:rsidR="00D842F6" w:rsidRPr="00017225">
        <w:rPr>
          <w:rFonts w:ascii="PT Astra Serif" w:hAnsi="PT Astra Serif"/>
          <w:sz w:val="20"/>
          <w:szCs w:val="20"/>
        </w:rPr>
        <w:t xml:space="preserve">именуемое </w:t>
      </w:r>
      <w:r w:rsidR="00D842F6">
        <w:rPr>
          <w:rFonts w:ascii="PT Astra Serif" w:hAnsi="PT Astra Serif"/>
          <w:sz w:val="20"/>
          <w:szCs w:val="20"/>
        </w:rPr>
        <w:t xml:space="preserve">    </w:t>
      </w:r>
      <w:r w:rsidR="00D842F6" w:rsidRPr="00017225">
        <w:rPr>
          <w:rFonts w:ascii="PT Astra Serif" w:hAnsi="PT Astra Serif"/>
          <w:sz w:val="20"/>
          <w:szCs w:val="20"/>
        </w:rPr>
        <w:t>в дальнейшем «</w:t>
      </w:r>
      <w:r w:rsidR="00D842F6" w:rsidRPr="00AC4368">
        <w:rPr>
          <w:rFonts w:ascii="PT Astra Serif" w:hAnsi="PT Astra Serif"/>
          <w:sz w:val="20"/>
          <w:szCs w:val="20"/>
        </w:rPr>
        <w:t>Поставщик»,</w:t>
      </w:r>
      <w:r w:rsidR="00D842F6" w:rsidRPr="00AC4368">
        <w:rPr>
          <w:rFonts w:ascii="PT Astra Serif" w:hAnsi="PT Astra Serif" w:cs="Times New Roman"/>
          <w:sz w:val="20"/>
          <w:szCs w:val="20"/>
        </w:rPr>
        <w:t xml:space="preserve"> </w:t>
      </w:r>
      <w:r w:rsidRPr="00AC4368">
        <w:rPr>
          <w:rFonts w:ascii="PT Astra Serif" w:hAnsi="PT Astra Serif" w:cs="Times New Roman"/>
          <w:sz w:val="20"/>
          <w:szCs w:val="20"/>
        </w:rPr>
        <w:t xml:space="preserve">в лице </w:t>
      </w:r>
      <w:r w:rsidR="00D535CC">
        <w:rPr>
          <w:rFonts w:ascii="PT Astra Serif" w:hAnsi="PT Astra Serif" w:cs="Times New Roman"/>
          <w:sz w:val="20"/>
          <w:szCs w:val="20"/>
        </w:rPr>
        <w:t>_____</w:t>
      </w:r>
      <w:r w:rsidR="00AC4368" w:rsidRPr="00AC4368">
        <w:rPr>
          <w:rFonts w:ascii="PT Astra Serif" w:hAnsi="PT Astra Serif" w:cs="Times New Roman"/>
          <w:sz w:val="20"/>
          <w:szCs w:val="20"/>
        </w:rPr>
        <w:t xml:space="preserve">, действующего на основании </w:t>
      </w:r>
      <w:r w:rsidR="00D535CC">
        <w:rPr>
          <w:rFonts w:ascii="PT Astra Serif" w:hAnsi="PT Astra Serif" w:cs="Times New Roman"/>
          <w:sz w:val="20"/>
          <w:szCs w:val="20"/>
        </w:rPr>
        <w:t>____</w:t>
      </w:r>
      <w:r w:rsidRPr="00AC4368">
        <w:rPr>
          <w:rFonts w:ascii="PT Astra Serif" w:hAnsi="PT Astra Serif" w:cs="Times New Roman"/>
          <w:sz w:val="20"/>
          <w:szCs w:val="20"/>
        </w:rPr>
        <w:t xml:space="preserve">, с другой стороны, </w:t>
      </w:r>
      <w:r w:rsidRPr="00AC4368">
        <w:rPr>
          <w:rFonts w:ascii="PT Astra Serif" w:hAnsi="PT Astra Serif"/>
          <w:sz w:val="20"/>
          <w:szCs w:val="20"/>
        </w:rPr>
        <w:t>при совместном упоминании</w:t>
      </w:r>
      <w:r w:rsidRPr="00BA5D1A">
        <w:rPr>
          <w:rFonts w:ascii="PT Astra Serif" w:hAnsi="PT Astra Serif"/>
          <w:sz w:val="20"/>
          <w:szCs w:val="20"/>
        </w:rPr>
        <w:t xml:space="preserve"> по тексту настоящего контракта именуемые «Стороны», на основании </w:t>
      </w:r>
      <w:r w:rsidR="004B57C4" w:rsidRPr="00D842F6">
        <w:rPr>
          <w:rFonts w:ascii="PT Astra Serif" w:hAnsi="PT Astra Serif"/>
          <w:sz w:val="20"/>
          <w:szCs w:val="20"/>
        </w:rPr>
        <w:t>статьи 34 и</w:t>
      </w:r>
      <w:r w:rsidR="001C2855" w:rsidRPr="00D842F6">
        <w:rPr>
          <w:rFonts w:ascii="PT Astra Serif" w:hAnsi="PT Astra Serif"/>
          <w:sz w:val="20"/>
          <w:szCs w:val="20"/>
        </w:rPr>
        <w:t xml:space="preserve"> </w:t>
      </w:r>
      <w:r w:rsidRPr="00D842F6">
        <w:rPr>
          <w:rFonts w:ascii="PT Astra Serif" w:hAnsi="PT Astra Serif"/>
          <w:sz w:val="20"/>
          <w:szCs w:val="20"/>
        </w:rPr>
        <w:t>пункта 4 части 1 статьи 93 Федерального закона от 05.04.2013 № 44-ФЗ «О контрактной системе в сфере</w:t>
      </w:r>
      <w:r w:rsidRPr="00BA5D1A">
        <w:rPr>
          <w:rFonts w:ascii="PT Astra Serif" w:hAnsi="PT Astra Serif"/>
          <w:sz w:val="20"/>
          <w:szCs w:val="20"/>
        </w:rPr>
        <w:t xml:space="preserve"> закупок товаров, услуг для обеспечения государственных и муниципальных нужд» </w:t>
      </w:r>
      <w:r w:rsidR="00D37711" w:rsidRPr="00017225">
        <w:rPr>
          <w:rFonts w:ascii="PT Astra Serif" w:hAnsi="PT Astra Serif"/>
          <w:sz w:val="20"/>
          <w:szCs w:val="20"/>
        </w:rPr>
        <w:t>(далее - Федеральный закон о контрактной системе)</w:t>
      </w:r>
      <w:r w:rsidR="00D37711">
        <w:rPr>
          <w:rFonts w:ascii="PT Astra Serif" w:hAnsi="PT Astra Serif"/>
          <w:sz w:val="20"/>
          <w:szCs w:val="20"/>
        </w:rPr>
        <w:t xml:space="preserve"> </w:t>
      </w:r>
      <w:r w:rsidRPr="00BA5D1A">
        <w:rPr>
          <w:rFonts w:ascii="PT Astra Serif" w:hAnsi="PT Astra Serif"/>
          <w:sz w:val="20"/>
          <w:szCs w:val="20"/>
        </w:rPr>
        <w:t>заключили настоящий Контракт о нижеследующем:</w:t>
      </w:r>
    </w:p>
    <w:p w:rsidR="00F27388" w:rsidRPr="00BA5D1A" w:rsidRDefault="00F27388">
      <w:pPr>
        <w:pStyle w:val="ConsPlusNormal0"/>
        <w:ind w:firstLine="0"/>
        <w:jc w:val="center"/>
        <w:outlineLvl w:val="1"/>
        <w:rPr>
          <w:rFonts w:ascii="PT Astra Serif" w:hAnsi="PT Astra Serif"/>
          <w:b/>
          <w:sz w:val="20"/>
          <w:szCs w:val="20"/>
        </w:rPr>
      </w:pPr>
    </w:p>
    <w:p w:rsidR="001E7380" w:rsidRPr="00BA5D1A" w:rsidRDefault="00067D1F">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1. ПРЕДМЕТ КОНТРАКТА</w:t>
      </w:r>
    </w:p>
    <w:p w:rsidR="001E7380" w:rsidRPr="00BA5D1A" w:rsidRDefault="001E7380">
      <w:pPr>
        <w:pStyle w:val="ConsPlusNormal0"/>
        <w:jc w:val="center"/>
        <w:outlineLvl w:val="1"/>
        <w:rPr>
          <w:rFonts w:ascii="PT Astra Serif" w:hAnsi="PT Astra Serif"/>
          <w:b/>
          <w:sz w:val="20"/>
          <w:szCs w:val="20"/>
        </w:rPr>
      </w:pPr>
    </w:p>
    <w:p w:rsidR="001E7380" w:rsidRPr="00BA5D1A" w:rsidRDefault="001C2855">
      <w:pPr>
        <w:tabs>
          <w:tab w:val="left" w:pos="3502"/>
        </w:tabs>
        <w:spacing w:after="0" w:line="240" w:lineRule="auto"/>
        <w:jc w:val="both"/>
        <w:rPr>
          <w:rFonts w:ascii="PT Astra Serif" w:hAnsi="PT Astra Serif" w:cs="Times New Roman"/>
          <w:b/>
          <w:sz w:val="20"/>
          <w:szCs w:val="20"/>
        </w:rPr>
      </w:pPr>
      <w:r w:rsidRPr="00BA5D1A">
        <w:rPr>
          <w:rFonts w:ascii="PT Astra Serif" w:hAnsi="PT Astra Serif" w:cs="Times New Roman"/>
          <w:sz w:val="20"/>
          <w:szCs w:val="20"/>
        </w:rPr>
        <w:t xml:space="preserve">           </w:t>
      </w:r>
      <w:r w:rsidR="00067D1F" w:rsidRPr="00BA5D1A">
        <w:rPr>
          <w:rFonts w:ascii="PT Astra Serif" w:hAnsi="PT Astra Serif" w:cs="Times New Roman"/>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00FE25BE" w:rsidRPr="00BA5D1A">
        <w:rPr>
          <w:rFonts w:ascii="PT Astra Serif" w:hAnsi="PT Astra Serif" w:cs="Times New Roman"/>
          <w:b/>
          <w:sz w:val="20"/>
          <w:szCs w:val="20"/>
        </w:rPr>
        <w:t>лекарственн</w:t>
      </w:r>
      <w:r w:rsidR="00913FE2" w:rsidRPr="00BA5D1A">
        <w:rPr>
          <w:rFonts w:ascii="PT Astra Serif" w:hAnsi="PT Astra Serif" w:cs="Times New Roman"/>
          <w:b/>
          <w:sz w:val="20"/>
          <w:szCs w:val="20"/>
        </w:rPr>
        <w:t xml:space="preserve">ых </w:t>
      </w:r>
      <w:r w:rsidR="00067D1F" w:rsidRPr="00BA5D1A">
        <w:rPr>
          <w:rFonts w:ascii="PT Astra Serif" w:hAnsi="PT Astra Serif" w:cs="Times New Roman"/>
          <w:b/>
          <w:sz w:val="20"/>
          <w:szCs w:val="20"/>
        </w:rPr>
        <w:t>препарат</w:t>
      </w:r>
      <w:r w:rsidR="00913FE2" w:rsidRPr="00BA5D1A">
        <w:rPr>
          <w:rFonts w:ascii="PT Astra Serif" w:hAnsi="PT Astra Serif" w:cs="Times New Roman"/>
          <w:b/>
          <w:sz w:val="20"/>
          <w:szCs w:val="20"/>
        </w:rPr>
        <w:t>ов</w:t>
      </w:r>
      <w:r w:rsidR="00FE25BE" w:rsidRPr="00BA5D1A">
        <w:rPr>
          <w:rFonts w:ascii="PT Astra Serif" w:hAnsi="PT Astra Serif" w:cs="Times New Roman"/>
          <w:b/>
          <w:sz w:val="20"/>
          <w:szCs w:val="20"/>
        </w:rPr>
        <w:t xml:space="preserve">, </w:t>
      </w:r>
      <w:r w:rsidR="00067D1F" w:rsidRPr="00BA5D1A">
        <w:rPr>
          <w:rFonts w:ascii="PT Astra Serif" w:hAnsi="PT Astra Serif" w:cs="Times New Roman"/>
          <w:sz w:val="20"/>
          <w:szCs w:val="20"/>
        </w:rPr>
        <w:t xml:space="preserve">(далее - Товар) в соответствии </w:t>
      </w:r>
      <w:r w:rsidR="00D842F6">
        <w:rPr>
          <w:rFonts w:ascii="PT Astra Serif" w:hAnsi="PT Astra Serif" w:cs="Times New Roman"/>
          <w:sz w:val="20"/>
          <w:szCs w:val="20"/>
        </w:rPr>
        <w:t xml:space="preserve">                                     </w:t>
      </w:r>
      <w:r w:rsidR="00067D1F" w:rsidRPr="00BA5D1A">
        <w:rPr>
          <w:rFonts w:ascii="PT Astra Serif" w:hAnsi="PT Astra Serif" w:cs="Times New Roman"/>
          <w:sz w:val="20"/>
          <w:szCs w:val="20"/>
        </w:rPr>
        <w:t>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1E7380" w:rsidRPr="00BA5D1A" w:rsidRDefault="00067D1F">
      <w:pPr>
        <w:pStyle w:val="ConsPlusNormal0"/>
        <w:ind w:firstLine="539"/>
        <w:jc w:val="both"/>
        <w:rPr>
          <w:rFonts w:ascii="PT Astra Serif" w:hAnsi="PT Astra Serif"/>
          <w:sz w:val="20"/>
          <w:szCs w:val="20"/>
        </w:rPr>
      </w:pPr>
      <w:r w:rsidRPr="00BA5D1A">
        <w:rPr>
          <w:rFonts w:ascii="PT Astra Serif" w:hAnsi="PT Astra Serif"/>
          <w:sz w:val="20"/>
          <w:szCs w:val="20"/>
        </w:rPr>
        <w:t xml:space="preserve">1.2. </w:t>
      </w:r>
      <w:bookmarkStart w:id="1" w:name="P46"/>
      <w:bookmarkEnd w:id="1"/>
      <w:r w:rsidRPr="00BA5D1A">
        <w:rPr>
          <w:rFonts w:ascii="PT Astra Serif" w:hAnsi="PT Astra Serif"/>
          <w:sz w:val="20"/>
          <w:szCs w:val="20"/>
        </w:rPr>
        <w:t xml:space="preserve">Номенклатура Товара и его количество определяются Спецификацией (приложение № 1 </w:t>
      </w:r>
      <w:r w:rsidR="00D842F6">
        <w:rPr>
          <w:rFonts w:ascii="PT Astra Serif" w:hAnsi="PT Astra Serif"/>
          <w:sz w:val="20"/>
          <w:szCs w:val="20"/>
        </w:rPr>
        <w:t xml:space="preserve">                                    </w:t>
      </w:r>
      <w:r w:rsidRPr="00BA5D1A">
        <w:rPr>
          <w:rFonts w:ascii="PT Astra Serif" w:hAnsi="PT Astra Serif"/>
          <w:sz w:val="20"/>
          <w:szCs w:val="20"/>
        </w:rPr>
        <w:t>к Контракту), технические показатели - Техническими характеристиками (приложение № 2  к Контракту).</w:t>
      </w:r>
    </w:p>
    <w:p w:rsidR="001E7380" w:rsidRPr="00BA5D1A" w:rsidRDefault="00067D1F">
      <w:pPr>
        <w:widowControl w:val="0"/>
        <w:spacing w:after="0" w:line="240" w:lineRule="auto"/>
        <w:ind w:left="34" w:firstLine="533"/>
        <w:jc w:val="both"/>
        <w:rPr>
          <w:rFonts w:ascii="PT Astra Serif" w:hAnsi="PT Astra Serif" w:cs="Times New Roman"/>
          <w:sz w:val="20"/>
          <w:szCs w:val="20"/>
        </w:rPr>
      </w:pPr>
      <w:r w:rsidRPr="00BA5D1A">
        <w:rPr>
          <w:rFonts w:ascii="PT Astra Serif" w:hAnsi="PT Astra Serif" w:cs="Times New Roman"/>
          <w:sz w:val="20"/>
          <w:szCs w:val="20"/>
        </w:rPr>
        <w:t>1.3. Поставка Товара осуществляется с разгрузкой транспортного средства.</w:t>
      </w:r>
    </w:p>
    <w:p w:rsidR="001E7380" w:rsidRPr="00BA5D1A" w:rsidRDefault="00067D1F">
      <w:pPr>
        <w:pStyle w:val="ConsPlusNormal0"/>
        <w:ind w:firstLine="533"/>
        <w:jc w:val="both"/>
        <w:rPr>
          <w:rFonts w:ascii="PT Astra Serif" w:hAnsi="PT Astra Serif"/>
          <w:sz w:val="20"/>
          <w:szCs w:val="20"/>
        </w:rPr>
      </w:pPr>
      <w:r w:rsidRPr="00BA5D1A">
        <w:rPr>
          <w:rFonts w:ascii="PT Astra Serif" w:hAnsi="PT Astra Serif"/>
          <w:sz w:val="20"/>
          <w:szCs w:val="20"/>
        </w:rPr>
        <w:t xml:space="preserve">1.4 Поставщик доставляет Товар Заказчику по местонахождению </w:t>
      </w:r>
      <w:r w:rsidRPr="00BA5D1A">
        <w:rPr>
          <w:rFonts w:ascii="PT Astra Serif" w:hAnsi="PT Astra Serif"/>
          <w:b/>
          <w:sz w:val="20"/>
          <w:szCs w:val="20"/>
        </w:rPr>
        <w:t xml:space="preserve">филиала «Больница» ФКУЗ </w:t>
      </w:r>
      <w:r w:rsidR="00D842F6">
        <w:rPr>
          <w:rFonts w:ascii="PT Astra Serif" w:hAnsi="PT Astra Serif"/>
          <w:b/>
          <w:sz w:val="20"/>
          <w:szCs w:val="20"/>
        </w:rPr>
        <w:t xml:space="preserve">                    </w:t>
      </w:r>
      <w:r w:rsidRPr="00BA5D1A">
        <w:rPr>
          <w:rFonts w:ascii="PT Astra Serif" w:hAnsi="PT Astra Serif"/>
          <w:b/>
          <w:sz w:val="20"/>
          <w:szCs w:val="20"/>
        </w:rPr>
        <w:t xml:space="preserve">МСЧ-64 ФСИН России. Адрес: 410059, г. Саратов, УШ 382/1 </w:t>
      </w:r>
      <w:r w:rsidRPr="00BA5D1A">
        <w:rPr>
          <w:rFonts w:ascii="PT Astra Serif" w:hAnsi="PT Astra Serif"/>
          <w:sz w:val="20"/>
          <w:szCs w:val="20"/>
        </w:rPr>
        <w:t>(далее - Место доставки).</w:t>
      </w:r>
    </w:p>
    <w:p w:rsidR="001E7380" w:rsidRPr="00BA5D1A" w:rsidRDefault="001E7380">
      <w:pPr>
        <w:pStyle w:val="ConsPlusNormal0"/>
        <w:jc w:val="both"/>
        <w:rPr>
          <w:rFonts w:ascii="PT Astra Serif" w:hAnsi="PT Astra Serif"/>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2. ЦЕНА КОНТРАКТА</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2.1. Цена Контракта и валюта платежа устанавливаются в российских рублях.</w:t>
      </w:r>
    </w:p>
    <w:p w:rsidR="00C126B4" w:rsidRPr="00BA5D1A" w:rsidRDefault="00C126B4" w:rsidP="00C126B4">
      <w:pPr>
        <w:pStyle w:val="ConsPlusNormal0"/>
        <w:ind w:firstLine="539"/>
        <w:jc w:val="both"/>
        <w:rPr>
          <w:rFonts w:ascii="PT Astra Serif" w:hAnsi="PT Astra Serif"/>
          <w:b/>
          <w:sz w:val="20"/>
          <w:szCs w:val="20"/>
        </w:rPr>
      </w:pPr>
      <w:r w:rsidRPr="00BA5D1A">
        <w:rPr>
          <w:rFonts w:ascii="PT Astra Serif" w:hAnsi="PT Astra Serif"/>
          <w:sz w:val="20"/>
          <w:szCs w:val="20"/>
        </w:rPr>
        <w:t xml:space="preserve">2.2. Цена Контракта составляет </w:t>
      </w:r>
      <w:r w:rsidR="00D535CC">
        <w:rPr>
          <w:rFonts w:ascii="PT Astra Serif" w:hAnsi="PT Astra Serif"/>
          <w:b/>
          <w:sz w:val="20"/>
          <w:szCs w:val="20"/>
        </w:rPr>
        <w:t>_________</w:t>
      </w:r>
      <w:r w:rsidRPr="00BA5D1A">
        <w:rPr>
          <w:rFonts w:ascii="PT Astra Serif" w:hAnsi="PT Astra Serif"/>
          <w:b/>
          <w:sz w:val="20"/>
          <w:szCs w:val="20"/>
        </w:rPr>
        <w:t xml:space="preserve">, </w:t>
      </w:r>
      <w:r w:rsidR="009B55B0">
        <w:rPr>
          <w:rFonts w:ascii="PT Astra Serif" w:hAnsi="PT Astra Serif"/>
          <w:b/>
          <w:sz w:val="20"/>
          <w:szCs w:val="20"/>
        </w:rPr>
        <w:t xml:space="preserve">в т.ч. </w:t>
      </w:r>
      <w:r w:rsidR="00F431FA" w:rsidRPr="00BA5D1A">
        <w:rPr>
          <w:rFonts w:ascii="PT Astra Serif" w:hAnsi="PT Astra Serif"/>
          <w:b/>
          <w:sz w:val="20"/>
          <w:szCs w:val="20"/>
        </w:rPr>
        <w:t>НДС</w:t>
      </w:r>
      <w:r w:rsidR="009B55B0">
        <w:rPr>
          <w:rFonts w:ascii="PT Astra Serif" w:hAnsi="PT Astra Serif"/>
          <w:b/>
          <w:sz w:val="20"/>
          <w:szCs w:val="20"/>
        </w:rPr>
        <w:t xml:space="preserve"> </w:t>
      </w:r>
      <w:r w:rsidR="00D535CC">
        <w:rPr>
          <w:rFonts w:ascii="PT Astra Serif" w:hAnsi="PT Astra Serif"/>
          <w:b/>
          <w:sz w:val="20"/>
          <w:szCs w:val="20"/>
        </w:rPr>
        <w:t>______</w:t>
      </w:r>
      <w:r w:rsidR="009B55B0">
        <w:rPr>
          <w:rFonts w:ascii="PT Astra Serif" w:hAnsi="PT Astra Serif"/>
          <w:b/>
          <w:sz w:val="20"/>
          <w:szCs w:val="20"/>
        </w:rPr>
        <w:t xml:space="preserve"> рублей</w:t>
      </w:r>
      <w:r w:rsidR="00F431FA" w:rsidRPr="00BA5D1A">
        <w:rPr>
          <w:rFonts w:ascii="PT Astra Serif" w:hAnsi="PT Astra Serif"/>
          <w:b/>
          <w:sz w:val="20"/>
          <w:szCs w:val="20"/>
        </w:rPr>
        <w:t>.</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 xml:space="preserve">2.3. В соответствии с частью 2 пункта 13  статьи 34 Федерального закона </w:t>
      </w:r>
      <w:r w:rsidR="00D37711">
        <w:rPr>
          <w:rFonts w:ascii="PT Astra Serif" w:hAnsi="PT Astra Serif"/>
          <w:sz w:val="20"/>
          <w:szCs w:val="20"/>
        </w:rPr>
        <w:t>о контрактной системе</w:t>
      </w:r>
      <w:r w:rsidRPr="00BA5D1A">
        <w:rPr>
          <w:rFonts w:ascii="PT Astra Serif" w:hAnsi="PT Astra Serif"/>
          <w:sz w:val="20"/>
          <w:szCs w:val="20"/>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341E53">
        <w:rPr>
          <w:rFonts w:ascii="PT Astra Serif" w:hAnsi="PT Astra Serif"/>
          <w:sz w:val="20"/>
          <w:szCs w:val="20"/>
        </w:rPr>
        <w:t xml:space="preserve">                        </w:t>
      </w:r>
      <w:r w:rsidRPr="00BA5D1A">
        <w:rPr>
          <w:rFonts w:ascii="PT Astra Serif" w:hAnsi="PT Astra Serif"/>
          <w:sz w:val="20"/>
          <w:szCs w:val="20"/>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 xml:space="preserve">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w:t>
      </w:r>
      <w:r w:rsidR="00341E53">
        <w:rPr>
          <w:rFonts w:ascii="PT Astra Serif" w:hAnsi="PT Astra Serif"/>
          <w:sz w:val="20"/>
          <w:szCs w:val="20"/>
        </w:rPr>
        <w:t xml:space="preserve">                        </w:t>
      </w:r>
      <w:r w:rsidRPr="00BA5D1A">
        <w:rPr>
          <w:rFonts w:ascii="PT Astra Serif" w:hAnsi="PT Astra Serif"/>
          <w:sz w:val="20"/>
          <w:szCs w:val="20"/>
        </w:rPr>
        <w:t>с законодательством Российской Федерации.</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 xml:space="preserve">2.5. Цена Контракта является твердой и определяется на весь срок его исполнения, за исключением случаев, предусмотренных </w:t>
      </w:r>
      <w:hyperlink w:anchor="P63">
        <w:r w:rsidRPr="00BA5D1A">
          <w:rPr>
            <w:rFonts w:ascii="PT Astra Serif" w:hAnsi="PT Astra Serif"/>
            <w:sz w:val="20"/>
            <w:szCs w:val="20"/>
          </w:rPr>
          <w:t>пунктами 2.</w:t>
        </w:r>
      </w:hyperlink>
      <w:r w:rsidRPr="00BA5D1A">
        <w:rPr>
          <w:rFonts w:ascii="PT Astra Serif" w:hAnsi="PT Astra Serif"/>
          <w:sz w:val="20"/>
          <w:szCs w:val="20"/>
        </w:rPr>
        <w:t xml:space="preserve">6 и </w:t>
      </w:r>
      <w:hyperlink w:anchor="P64">
        <w:r w:rsidRPr="00BA5D1A">
          <w:rPr>
            <w:rFonts w:ascii="PT Astra Serif" w:hAnsi="PT Astra Serif"/>
            <w:sz w:val="20"/>
            <w:szCs w:val="20"/>
          </w:rPr>
          <w:t>2.</w:t>
        </w:r>
      </w:hyperlink>
      <w:r w:rsidRPr="00BA5D1A">
        <w:rPr>
          <w:rFonts w:ascii="PT Astra Serif" w:hAnsi="PT Astra Serif"/>
          <w:sz w:val="20"/>
          <w:szCs w:val="20"/>
        </w:rPr>
        <w:t>7 Контракта.</w:t>
      </w:r>
    </w:p>
    <w:p w:rsidR="0081016D" w:rsidRDefault="00C126B4" w:rsidP="00C126B4">
      <w:pPr>
        <w:pStyle w:val="ConsPlusNormal0"/>
        <w:ind w:firstLine="539"/>
        <w:jc w:val="both"/>
        <w:rPr>
          <w:rFonts w:ascii="PT Astra Serif" w:hAnsi="PT Astra Serif"/>
          <w:sz w:val="20"/>
          <w:szCs w:val="20"/>
        </w:rPr>
      </w:pPr>
      <w:bookmarkStart w:id="2" w:name="P63"/>
      <w:bookmarkEnd w:id="2"/>
      <w:r w:rsidRPr="00BA5D1A">
        <w:rPr>
          <w:rFonts w:ascii="PT Astra Serif" w:hAnsi="PT Astra Serif"/>
          <w:sz w:val="20"/>
          <w:szCs w:val="20"/>
        </w:rPr>
        <w:t xml:space="preserve">2.6. </w:t>
      </w:r>
      <w:r w:rsidR="00D37711" w:rsidRPr="00BA5D1A">
        <w:rPr>
          <w:rFonts w:ascii="PT Astra Serif" w:hAnsi="PT Astra Serif"/>
          <w:sz w:val="20"/>
          <w:szCs w:val="20"/>
        </w:rPr>
        <w:t xml:space="preserve">В соответствии с </w:t>
      </w:r>
      <w:r w:rsidR="00D37711" w:rsidRPr="00D37711">
        <w:rPr>
          <w:rFonts w:ascii="PT Astra Serif" w:hAnsi="PT Astra Serif"/>
          <w:sz w:val="20"/>
          <w:szCs w:val="20"/>
        </w:rPr>
        <w:t xml:space="preserve">частью </w:t>
      </w:r>
      <w:r w:rsidR="00D37711" w:rsidRPr="00D37711">
        <w:rPr>
          <w:rFonts w:ascii="PT Astra Serif" w:hAnsi="PT Astra Serif" w:cs="Arial"/>
          <w:bCs/>
          <w:sz w:val="20"/>
          <w:szCs w:val="20"/>
        </w:rPr>
        <w:t>65.2 статьи 112</w:t>
      </w:r>
      <w:r w:rsidR="00D37711" w:rsidRPr="00E6427D">
        <w:rPr>
          <w:rFonts w:cs="Arial"/>
        </w:rPr>
        <w:t> </w:t>
      </w:r>
      <w:r w:rsidR="00D37711" w:rsidRPr="00D37711">
        <w:rPr>
          <w:rFonts w:ascii="PT Astra Serif" w:hAnsi="PT Astra Serif"/>
          <w:sz w:val="20"/>
          <w:szCs w:val="20"/>
        </w:rPr>
        <w:t xml:space="preserve">Федерального </w:t>
      </w:r>
      <w:r w:rsidR="00D37711" w:rsidRPr="00BA5D1A">
        <w:rPr>
          <w:rFonts w:ascii="PT Astra Serif" w:hAnsi="PT Astra Serif"/>
          <w:sz w:val="20"/>
          <w:szCs w:val="20"/>
        </w:rPr>
        <w:t xml:space="preserve">закона </w:t>
      </w:r>
      <w:r w:rsidR="00D37711">
        <w:rPr>
          <w:rFonts w:ascii="PT Astra Serif" w:hAnsi="PT Astra Serif"/>
          <w:sz w:val="20"/>
          <w:szCs w:val="20"/>
        </w:rPr>
        <w:t>о контрактной системе</w:t>
      </w:r>
      <w:r w:rsidR="00D37711" w:rsidRPr="00BA5D1A">
        <w:rPr>
          <w:rFonts w:ascii="PT Astra Serif" w:hAnsi="PT Astra Serif"/>
          <w:sz w:val="20"/>
          <w:szCs w:val="20"/>
        </w:rPr>
        <w:t xml:space="preserve"> </w:t>
      </w:r>
      <w:r w:rsidR="00D37711">
        <w:rPr>
          <w:rFonts w:ascii="PT Astra Serif" w:hAnsi="PT Astra Serif"/>
          <w:sz w:val="20"/>
          <w:szCs w:val="20"/>
        </w:rPr>
        <w:t>ц</w:t>
      </w:r>
      <w:r w:rsidRPr="00BA5D1A">
        <w:rPr>
          <w:rFonts w:ascii="PT Astra Serif" w:hAnsi="PT Astra Serif"/>
          <w:sz w:val="20"/>
          <w:szCs w:val="20"/>
        </w:rPr>
        <w:t>ена Контракта может быть изменена, если по предложению Заказчика увеличивается предусмотренное Контрактом количество Товара</w:t>
      </w:r>
      <w:r w:rsidR="00D37711">
        <w:rPr>
          <w:rFonts w:ascii="PT Astra Serif" w:hAnsi="PT Astra Serif"/>
          <w:sz w:val="20"/>
          <w:szCs w:val="20"/>
        </w:rPr>
        <w:t xml:space="preserve"> </w:t>
      </w:r>
      <w:r w:rsidRPr="00BA5D1A">
        <w:rPr>
          <w:rFonts w:ascii="PT Astra Serif" w:hAnsi="PT Astra Serif"/>
          <w:sz w:val="20"/>
          <w:szCs w:val="20"/>
        </w:rPr>
        <w:t xml:space="preserve">не более чем на </w:t>
      </w:r>
      <w:r w:rsidR="00D37711">
        <w:rPr>
          <w:rFonts w:ascii="PT Astra Serif" w:hAnsi="PT Astra Serif"/>
          <w:sz w:val="20"/>
          <w:szCs w:val="20"/>
        </w:rPr>
        <w:t>тридцать</w:t>
      </w:r>
      <w:r w:rsidRPr="00BA5D1A">
        <w:rPr>
          <w:rFonts w:ascii="PT Astra Serif" w:hAnsi="PT Astra Serif"/>
          <w:sz w:val="20"/>
          <w:szCs w:val="20"/>
        </w:rPr>
        <w:t xml:space="preserve"> процентов или уменьшается предусмотренное Контрактом количество поставляемого Товара не более чем на </w:t>
      </w:r>
      <w:r w:rsidR="00D37711">
        <w:rPr>
          <w:rFonts w:ascii="PT Astra Serif" w:hAnsi="PT Astra Serif"/>
          <w:sz w:val="20"/>
          <w:szCs w:val="20"/>
        </w:rPr>
        <w:t>тридцать</w:t>
      </w:r>
      <w:r w:rsidRPr="00BA5D1A">
        <w:rPr>
          <w:rFonts w:ascii="PT Astra Serif" w:hAnsi="PT Astra Serif"/>
          <w:sz w:val="20"/>
          <w:szCs w:val="20"/>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009408E3">
        <w:rPr>
          <w:rFonts w:ascii="PT Astra Serif" w:hAnsi="PT Astra Serif"/>
          <w:sz w:val="20"/>
          <w:szCs w:val="20"/>
        </w:rPr>
        <w:t xml:space="preserve">                                       </w:t>
      </w:r>
      <w:r w:rsidRPr="00BA5D1A">
        <w:rPr>
          <w:rFonts w:ascii="PT Astra Serif" w:hAnsi="PT Astra Serif"/>
          <w:sz w:val="20"/>
          <w:szCs w:val="20"/>
        </w:rPr>
        <w:t xml:space="preserve">в Контракте цены единицы Товара, но не более чем на </w:t>
      </w:r>
      <w:r w:rsidR="009408E3">
        <w:rPr>
          <w:rFonts w:ascii="PT Astra Serif" w:hAnsi="PT Astra Serif"/>
          <w:sz w:val="20"/>
          <w:szCs w:val="20"/>
        </w:rPr>
        <w:t>тридцать</w:t>
      </w:r>
      <w:r w:rsidRPr="00BA5D1A">
        <w:rPr>
          <w:rFonts w:ascii="PT Astra Serif" w:hAnsi="PT Astra Serif"/>
          <w:sz w:val="20"/>
          <w:szCs w:val="20"/>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bookmarkStart w:id="3" w:name="P64"/>
      <w:bookmarkEnd w:id="3"/>
    </w:p>
    <w:p w:rsidR="00C126B4"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D535CC" w:rsidRDefault="00D535CC" w:rsidP="00C126B4">
      <w:pPr>
        <w:pStyle w:val="ConsPlusNormal0"/>
        <w:ind w:firstLine="539"/>
        <w:jc w:val="both"/>
        <w:rPr>
          <w:rFonts w:ascii="PT Astra Serif" w:hAnsi="PT Astra Serif"/>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lastRenderedPageBreak/>
        <w:t>3. ВЗАИМОДЕЙСТВИЕ СТОРОН</w:t>
      </w:r>
    </w:p>
    <w:p w:rsidR="00C126B4" w:rsidRPr="00BA5D1A" w:rsidRDefault="00C126B4" w:rsidP="00C126B4">
      <w:pPr>
        <w:pStyle w:val="ConsPlusNormal0"/>
        <w:jc w:val="both"/>
        <w:rPr>
          <w:rFonts w:ascii="PT Astra Serif" w:hAnsi="PT Astra Serif"/>
          <w:sz w:val="20"/>
          <w:szCs w:val="20"/>
        </w:rPr>
      </w:pPr>
    </w:p>
    <w:p w:rsidR="00723977" w:rsidRPr="00BA5D1A" w:rsidRDefault="00723977" w:rsidP="00723977">
      <w:pPr>
        <w:pStyle w:val="ConsPlusNormal0"/>
        <w:widowControl w:val="0"/>
        <w:ind w:firstLine="540"/>
        <w:jc w:val="both"/>
        <w:rPr>
          <w:rFonts w:ascii="PT Astra Serif" w:hAnsi="PT Astra Serif"/>
          <w:b/>
          <w:sz w:val="20"/>
          <w:szCs w:val="20"/>
        </w:rPr>
      </w:pPr>
      <w:r w:rsidRPr="00BA5D1A">
        <w:rPr>
          <w:rFonts w:ascii="PT Astra Serif" w:hAnsi="PT Astra Serif"/>
          <w:b/>
          <w:sz w:val="20"/>
          <w:szCs w:val="20"/>
        </w:rPr>
        <w:t>3.1. Поставщик обязан:</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3.1.1. поставить Товар, соответствующий требованиям законодательства Российской Федерации, </w:t>
      </w:r>
      <w:r w:rsidR="009408E3">
        <w:rPr>
          <w:rFonts w:ascii="PT Astra Serif" w:hAnsi="PT Astra Serif"/>
          <w:sz w:val="20"/>
          <w:szCs w:val="20"/>
        </w:rPr>
        <w:t xml:space="preserve">                        </w:t>
      </w:r>
      <w:r w:rsidRPr="00BA5D1A">
        <w:rPr>
          <w:rFonts w:ascii="PT Astra Serif" w:hAnsi="PT Astra Serif"/>
          <w:sz w:val="20"/>
          <w:szCs w:val="20"/>
        </w:rPr>
        <w:t>в соответствии с условиями Контракта, в полном объеме, надлежащего качества  и в установленные сроки;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3.1.2. предоставлять по требованию Заказчика информацию и документы, относящиеся к предмету Контракта;</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 xml:space="preserve">3.1.4. в случае окончания срока действия регистрационного удостоверения лекарственного препарата </w:t>
      </w:r>
      <w:r w:rsidR="009408E3">
        <w:rPr>
          <w:rFonts w:ascii="PT Astra Serif" w:hAnsi="PT Astra Serif"/>
          <w:sz w:val="20"/>
          <w:szCs w:val="20"/>
        </w:rPr>
        <w:t xml:space="preserve">            </w:t>
      </w:r>
      <w:r w:rsidRPr="00BA5D1A">
        <w:rPr>
          <w:rFonts w:ascii="PT Astra Serif" w:hAnsi="PT Astra Serif"/>
          <w:sz w:val="20"/>
          <w:szCs w:val="20"/>
        </w:rPr>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3.1.5. устранять своими силами и за свой счет допущенные недостатки при поставке Товара, выявленные, в том числе, при приемке Товара</w:t>
      </w:r>
    </w:p>
    <w:p w:rsidR="00723977" w:rsidRPr="00BA5D1A" w:rsidRDefault="00723977" w:rsidP="00723977">
      <w:pPr>
        <w:widowControl w:val="0"/>
        <w:autoSpaceDE w:val="0"/>
        <w:autoSpaceDN w:val="0"/>
        <w:adjustRightInd w:val="0"/>
        <w:spacing w:after="0" w:line="240" w:lineRule="auto"/>
        <w:ind w:firstLine="539"/>
        <w:jc w:val="both"/>
        <w:rPr>
          <w:rFonts w:ascii="PT Astra Serif" w:hAnsi="PT Astra Serif"/>
          <w:sz w:val="20"/>
          <w:szCs w:val="20"/>
        </w:rPr>
      </w:pPr>
      <w:r w:rsidRPr="00BA5D1A">
        <w:rPr>
          <w:rFonts w:ascii="PT Astra Serif" w:hAnsi="PT Astra Serif"/>
          <w:sz w:val="20"/>
          <w:szCs w:val="20"/>
        </w:rPr>
        <w:t>3.1.6. в случае принятия решения об одностороннем отказе от исполнения контракта</w:t>
      </w:r>
      <w:bookmarkStart w:id="4" w:name="Par116"/>
      <w:bookmarkEnd w:id="4"/>
      <w:r w:rsidRPr="00BA5D1A">
        <w:rPr>
          <w:rFonts w:ascii="PT Astra Serif" w:hAnsi="PT Astra Serif"/>
          <w:sz w:val="20"/>
          <w:szCs w:val="20"/>
        </w:rPr>
        <w:t xml:space="preserve"> Поставщик </w:t>
      </w:r>
      <w:r w:rsidR="009408E3">
        <w:rPr>
          <w:rFonts w:ascii="PT Astra Serif" w:hAnsi="PT Astra Serif"/>
          <w:sz w:val="20"/>
          <w:szCs w:val="20"/>
        </w:rPr>
        <w:t xml:space="preserve">                           </w:t>
      </w:r>
      <w:r w:rsidRPr="00BA5D1A">
        <w:rPr>
          <w:rFonts w:ascii="PT Astra Serif" w:hAnsi="PT Astra Serif"/>
          <w:sz w:val="20"/>
          <w:szCs w:val="20"/>
        </w:rPr>
        <w:t xml:space="preserve">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w:t>
      </w:r>
      <w:bookmarkStart w:id="5" w:name="Par117"/>
      <w:bookmarkEnd w:id="5"/>
      <w:r w:rsidRPr="00BA5D1A">
        <w:rPr>
          <w:rFonts w:ascii="PT Astra Serif" w:hAnsi="PT Astra Serif"/>
          <w:sz w:val="20"/>
          <w:szCs w:val="20"/>
        </w:rPr>
        <w:t xml:space="preserve">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 </w:t>
      </w:r>
    </w:p>
    <w:p w:rsidR="00723977" w:rsidRPr="00BA5D1A" w:rsidRDefault="00723977" w:rsidP="00723977">
      <w:pPr>
        <w:pStyle w:val="ConsPlusNormal0"/>
        <w:widowControl w:val="0"/>
        <w:ind w:firstLine="540"/>
        <w:jc w:val="both"/>
        <w:rPr>
          <w:rFonts w:ascii="PT Astra Serif" w:hAnsi="PT Astra Serif"/>
          <w:b/>
          <w:sz w:val="20"/>
          <w:szCs w:val="20"/>
        </w:rPr>
      </w:pPr>
      <w:bookmarkStart w:id="6" w:name="P73"/>
      <w:bookmarkEnd w:id="6"/>
      <w:r w:rsidRPr="00BA5D1A">
        <w:rPr>
          <w:rFonts w:ascii="PT Astra Serif" w:hAnsi="PT Astra Serif"/>
          <w:b/>
          <w:sz w:val="20"/>
          <w:szCs w:val="20"/>
        </w:rPr>
        <w:t>3.2. Поставщик вправе:</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3.2.1. требовать от Заказчика приемки поставленного Товара в соответствии с условиями, предусмотренными Контрактом;</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3.2.2. требовать от Заказчика предоставления имеющейся у него информации, необходимой для исполнения обязательств по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3.2.3. требовать от Заказчика своевременной оплаты поставленного Товара и принятого Заказчиком Товара в порядке и на условиях, предусмотренных Контрактом;</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 xml:space="preserve">3.2.4. принять решение об одностороннем отказе от исполнения Контракта в соответствии    </w:t>
      </w:r>
      <w:r w:rsidR="006077F1">
        <w:rPr>
          <w:rFonts w:ascii="PT Astra Serif" w:hAnsi="PT Astra Serif"/>
          <w:sz w:val="20"/>
          <w:szCs w:val="20"/>
        </w:rPr>
        <w:t xml:space="preserve">                                       </w:t>
      </w:r>
      <w:r w:rsidRPr="00BA5D1A">
        <w:rPr>
          <w:rFonts w:ascii="PT Astra Serif" w:hAnsi="PT Astra Serif"/>
          <w:sz w:val="20"/>
          <w:szCs w:val="20"/>
        </w:rPr>
        <w:t>с гражданским законодательством Российской Федерации;</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6077F1">
        <w:rPr>
          <w:rFonts w:ascii="PT Astra Serif" w:hAnsi="PT Astra Serif"/>
          <w:sz w:val="20"/>
          <w:szCs w:val="20"/>
        </w:rPr>
        <w:t>)</w:t>
      </w:r>
      <w:r w:rsidRPr="00BA5D1A">
        <w:rPr>
          <w:rFonts w:ascii="PT Astra Serif" w:hAnsi="PT Astra Serif"/>
          <w:sz w:val="20"/>
          <w:szCs w:val="20"/>
        </w:rPr>
        <w:t>;</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3.2.6. требовать возмещения убытков, уплаты неустоек (штрафов, пеней) в соответствии   с разделом 10 Контракта.</w:t>
      </w:r>
    </w:p>
    <w:p w:rsidR="00723977" w:rsidRPr="00BA5D1A" w:rsidRDefault="00723977" w:rsidP="00723977">
      <w:pPr>
        <w:pStyle w:val="ConsPlusNormal0"/>
        <w:widowControl w:val="0"/>
        <w:ind w:firstLine="540"/>
        <w:jc w:val="both"/>
        <w:rPr>
          <w:rFonts w:ascii="PT Astra Serif" w:hAnsi="PT Astra Serif"/>
          <w:b/>
          <w:sz w:val="20"/>
          <w:szCs w:val="20"/>
        </w:rPr>
      </w:pPr>
      <w:r w:rsidRPr="00BA5D1A">
        <w:rPr>
          <w:rFonts w:ascii="PT Astra Serif" w:hAnsi="PT Astra Serif"/>
          <w:b/>
          <w:sz w:val="20"/>
          <w:szCs w:val="20"/>
        </w:rPr>
        <w:t>3.3. Заказчик обязан:</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3.3.1. обеспечить контроль за исполнением Поставщиком условий Контракта в соответствии </w:t>
      </w:r>
      <w:r w:rsidR="006077F1">
        <w:rPr>
          <w:rFonts w:ascii="PT Astra Serif" w:hAnsi="PT Astra Serif"/>
          <w:sz w:val="20"/>
          <w:szCs w:val="20"/>
        </w:rPr>
        <w:t xml:space="preserve">                                 </w:t>
      </w:r>
      <w:r w:rsidRPr="00BA5D1A">
        <w:rPr>
          <w:rFonts w:ascii="PT Astra Serif" w:hAnsi="PT Astra Serif"/>
          <w:sz w:val="20"/>
          <w:szCs w:val="20"/>
        </w:rPr>
        <w:t>с законодательством Российской Федерации;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3.3.2. предоставлять Поставщику всю имеющуюся у него информацию и документы, относящиеся </w:t>
      </w:r>
      <w:r w:rsidR="006077F1">
        <w:rPr>
          <w:rFonts w:ascii="PT Astra Serif" w:hAnsi="PT Astra Serif"/>
          <w:sz w:val="20"/>
          <w:szCs w:val="20"/>
        </w:rPr>
        <w:t xml:space="preserve">                         </w:t>
      </w:r>
      <w:r w:rsidRPr="00BA5D1A">
        <w:rPr>
          <w:rFonts w:ascii="PT Astra Serif" w:hAnsi="PT Astra Serif"/>
          <w:sz w:val="20"/>
          <w:szCs w:val="20"/>
        </w:rPr>
        <w:t>к предмету Контракта и необходимые для исполнения Поставщиком обязательств по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3.3.4. своевременно принять и оплатить поставленный и принятый Товар;</w:t>
      </w:r>
    </w:p>
    <w:p w:rsidR="00723977" w:rsidRPr="00BA5D1A" w:rsidRDefault="00723977" w:rsidP="00723977">
      <w:pPr>
        <w:pStyle w:val="ConsPlusNormal0"/>
        <w:widowControl w:val="0"/>
        <w:ind w:firstLine="540"/>
        <w:jc w:val="both"/>
        <w:rPr>
          <w:rFonts w:ascii="PT Astra Serif" w:hAnsi="PT Astra Serif"/>
          <w:sz w:val="20"/>
          <w:szCs w:val="20"/>
        </w:rPr>
      </w:pPr>
      <w:bookmarkStart w:id="7" w:name="P126"/>
      <w:bookmarkEnd w:id="7"/>
      <w:r w:rsidRPr="00BA5D1A">
        <w:rPr>
          <w:rFonts w:ascii="PT Astra Serif" w:hAnsi="PT Astra Serif"/>
          <w:sz w:val="20"/>
          <w:szCs w:val="20"/>
        </w:rPr>
        <w:t xml:space="preserve">3.3.5. принять решение об одностороннем отказе от исполнения Контракта в случае, </w:t>
      </w:r>
      <w:r w:rsidR="006077F1" w:rsidRPr="00BA5D1A">
        <w:rPr>
          <w:rFonts w:ascii="PT Astra Serif" w:hAnsi="PT Astra Serif"/>
          <w:sz w:val="20"/>
          <w:szCs w:val="20"/>
        </w:rPr>
        <w:t>если в</w:t>
      </w:r>
      <w:r w:rsidRPr="00BA5D1A">
        <w:rPr>
          <w:rFonts w:ascii="PT Astra Serif" w:hAnsi="PT Astra Serif"/>
          <w:sz w:val="20"/>
          <w:szCs w:val="20"/>
        </w:rPr>
        <w:t xml:space="preserve">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w:t>
      </w:r>
      <w:r w:rsidR="006077F1" w:rsidRPr="00BA5D1A">
        <w:rPr>
          <w:rFonts w:ascii="PT Astra Serif" w:hAnsi="PT Astra Serif"/>
          <w:sz w:val="20"/>
          <w:szCs w:val="20"/>
        </w:rPr>
        <w:t>документацией о</w:t>
      </w:r>
      <w:r w:rsidRPr="00BA5D1A">
        <w:rPr>
          <w:rFonts w:ascii="PT Astra Serif" w:hAnsi="PT Astra Serif"/>
          <w:sz w:val="20"/>
          <w:szCs w:val="20"/>
        </w:rPr>
        <w:t xml:space="preserve"> закупке требованиям </w:t>
      </w:r>
      <w:r w:rsidR="006077F1">
        <w:rPr>
          <w:rFonts w:ascii="PT Astra Serif" w:hAnsi="PT Astra Serif"/>
          <w:sz w:val="20"/>
          <w:szCs w:val="20"/>
        </w:rPr>
        <w:t xml:space="preserve">                              </w:t>
      </w:r>
      <w:r w:rsidRPr="00BA5D1A">
        <w:rPr>
          <w:rFonts w:ascii="PT Astra Serif" w:hAnsi="PT Astra Serif"/>
          <w:sz w:val="20"/>
          <w:szCs w:val="20"/>
        </w:rPr>
        <w:t>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3.3.6. в случае принятия решения об одностороннем отказе от исполнения контракта</w:t>
      </w:r>
      <w:bookmarkStart w:id="8" w:name="Par0"/>
      <w:bookmarkEnd w:id="8"/>
      <w:r w:rsidRPr="00BA5D1A">
        <w:rPr>
          <w:rFonts w:ascii="PT Astra Serif" w:hAnsi="PT Astra Serif"/>
          <w:sz w:val="20"/>
          <w:szCs w:val="20"/>
        </w:rPr>
        <w:t xml:space="preserve"> Заказчик </w:t>
      </w:r>
      <w:r w:rsidR="006077F1">
        <w:rPr>
          <w:rFonts w:ascii="PT Astra Serif" w:hAnsi="PT Astra Serif"/>
          <w:sz w:val="20"/>
          <w:szCs w:val="20"/>
        </w:rPr>
        <w:t xml:space="preserve">                                </w:t>
      </w:r>
      <w:r w:rsidRPr="00BA5D1A">
        <w:rPr>
          <w:rFonts w:ascii="PT Astra Serif" w:hAnsi="PT Astra Serif"/>
          <w:sz w:val="20"/>
          <w:szCs w:val="20"/>
        </w:rPr>
        <w:t xml:space="preserve">с использованием единой информационной системы формирует решение об одностороннем отказе </w:t>
      </w:r>
      <w:r w:rsidR="006077F1">
        <w:rPr>
          <w:rFonts w:ascii="PT Astra Serif" w:hAnsi="PT Astra Serif"/>
          <w:sz w:val="20"/>
          <w:szCs w:val="20"/>
        </w:rPr>
        <w:t xml:space="preserve">                               </w:t>
      </w:r>
      <w:r w:rsidRPr="00BA5D1A">
        <w:rPr>
          <w:rFonts w:ascii="PT Astra Serif" w:hAnsi="PT Astra Serif"/>
          <w:sz w:val="20"/>
          <w:szCs w:val="20"/>
        </w:rPr>
        <w:t xml:space="preserve">от исполнения контракта, подписывает его усиленной электронной подписью лица, имеющего право </w:t>
      </w:r>
      <w:r w:rsidRPr="00BA5D1A">
        <w:rPr>
          <w:rFonts w:ascii="PT Astra Serif" w:hAnsi="PT Astra Serif"/>
          <w:sz w:val="20"/>
          <w:szCs w:val="20"/>
        </w:rPr>
        <w:lastRenderedPageBreak/>
        <w:t>действовать от имени Заказчика, и размещает такое решение в единой информационной системе. Р</w:t>
      </w:r>
      <w:bookmarkStart w:id="9" w:name="Par1"/>
      <w:bookmarkEnd w:id="9"/>
      <w:r w:rsidRPr="00BA5D1A">
        <w:rPr>
          <w:rFonts w:ascii="PT Astra Serif" w:hAnsi="PT Astra Serif"/>
          <w:sz w:val="20"/>
          <w:szCs w:val="20"/>
        </w:rPr>
        <w:t>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3.3.7. требовать уплаты неустойки (штрафа, пени) в соответствии с разделом 10 Контракта.</w:t>
      </w:r>
    </w:p>
    <w:p w:rsidR="00723977" w:rsidRPr="00BA5D1A" w:rsidRDefault="00723977" w:rsidP="00723977">
      <w:pPr>
        <w:pStyle w:val="ConsPlusNormal0"/>
        <w:widowControl w:val="0"/>
        <w:ind w:firstLine="540"/>
        <w:jc w:val="both"/>
        <w:rPr>
          <w:rFonts w:ascii="PT Astra Serif" w:hAnsi="PT Astra Serif"/>
          <w:b/>
          <w:sz w:val="20"/>
          <w:szCs w:val="20"/>
        </w:rPr>
      </w:pPr>
      <w:bookmarkStart w:id="10" w:name="P129"/>
      <w:bookmarkEnd w:id="10"/>
      <w:r w:rsidRPr="00BA5D1A">
        <w:rPr>
          <w:rFonts w:ascii="PT Astra Serif" w:hAnsi="PT Astra Serif"/>
          <w:b/>
          <w:sz w:val="20"/>
          <w:szCs w:val="20"/>
        </w:rPr>
        <w:t>3.4. Заказчик вправе:</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3.4.1. требовать от Поставщика надлежащего исполнения обязательств, предусмотренных Контрактом;</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3.4.2. запрашивать у Поставщика информацию об исполнении им обязательств по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3.4.4. осуществлять выборочную проверку качества поставляемого Товара;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3.4.5. требовать от Поставщика устранения недостатков, допущенных при исполнении Контракта, </w:t>
      </w:r>
      <w:r w:rsidR="006077F1">
        <w:rPr>
          <w:rFonts w:ascii="PT Astra Serif" w:hAnsi="PT Astra Serif"/>
          <w:sz w:val="20"/>
          <w:szCs w:val="20"/>
        </w:rPr>
        <w:t xml:space="preserve">                           </w:t>
      </w:r>
      <w:r w:rsidRPr="00BA5D1A">
        <w:rPr>
          <w:rFonts w:ascii="PT Astra Serif" w:hAnsi="PT Astra Serif"/>
          <w:sz w:val="20"/>
          <w:szCs w:val="20"/>
        </w:rPr>
        <w:t>за его счет;</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w:t>
      </w:r>
      <w:r w:rsidR="006077F1">
        <w:rPr>
          <w:rFonts w:ascii="PT Astra Serif" w:hAnsi="PT Astra Serif"/>
          <w:sz w:val="20"/>
          <w:szCs w:val="20"/>
        </w:rPr>
        <w:t xml:space="preserve">                           </w:t>
      </w:r>
      <w:r w:rsidRPr="00BA5D1A">
        <w:rPr>
          <w:rFonts w:ascii="PT Astra Serif" w:hAnsi="PT Astra Serif"/>
          <w:sz w:val="20"/>
          <w:szCs w:val="20"/>
        </w:rPr>
        <w:t>по Контракту требованиям, установленным Контрактом.</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3.4.8. требовать возмещения убытков, причиненных по вине Поставщика, в соответствии </w:t>
      </w:r>
      <w:r w:rsidR="006077F1">
        <w:rPr>
          <w:rFonts w:ascii="PT Astra Serif" w:hAnsi="PT Astra Serif"/>
          <w:sz w:val="20"/>
          <w:szCs w:val="20"/>
        </w:rPr>
        <w:t xml:space="preserve">                                            </w:t>
      </w:r>
      <w:r w:rsidRPr="00BA5D1A">
        <w:rPr>
          <w:rFonts w:ascii="PT Astra Serif" w:hAnsi="PT Astra Serif"/>
          <w:sz w:val="20"/>
          <w:szCs w:val="20"/>
        </w:rPr>
        <w:t>с действующим законодательством Российской Федерации;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723977" w:rsidRPr="00BA5D1A" w:rsidRDefault="00723977" w:rsidP="00723977">
      <w:pPr>
        <w:pStyle w:val="ConsPlusNormal0"/>
        <w:widowControl w:val="0"/>
        <w:ind w:firstLine="540"/>
        <w:jc w:val="both"/>
        <w:rPr>
          <w:rFonts w:ascii="PT Astra Serif" w:hAnsi="PT Astra Serif"/>
          <w:sz w:val="20"/>
          <w:szCs w:val="20"/>
        </w:rPr>
      </w:pPr>
      <w:bookmarkStart w:id="11" w:name="P139"/>
      <w:bookmarkEnd w:id="11"/>
      <w:r w:rsidRPr="00BA5D1A">
        <w:rPr>
          <w:rFonts w:ascii="PT Astra Serif" w:hAnsi="PT Astra Serif"/>
          <w:sz w:val="20"/>
          <w:szCs w:val="20"/>
        </w:rPr>
        <w:t xml:space="preserve">3.4.10. принять решение об одностороннем отказе от исполнения Контракта в соответствии </w:t>
      </w:r>
      <w:r w:rsidR="006077F1">
        <w:rPr>
          <w:rFonts w:ascii="PT Astra Serif" w:hAnsi="PT Astra Serif"/>
          <w:sz w:val="20"/>
          <w:szCs w:val="20"/>
        </w:rPr>
        <w:t xml:space="preserve">                                      </w:t>
      </w:r>
      <w:r w:rsidRPr="00BA5D1A">
        <w:rPr>
          <w:rFonts w:ascii="PT Astra Serif" w:hAnsi="PT Astra Serif"/>
          <w:sz w:val="20"/>
          <w:szCs w:val="20"/>
        </w:rPr>
        <w:t>с гражданским законодательством Российской Федерации;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23977" w:rsidRPr="00BA5D1A" w:rsidRDefault="00723977" w:rsidP="00723977">
      <w:pPr>
        <w:widowControl w:val="0"/>
        <w:autoSpaceDE w:val="0"/>
        <w:autoSpaceDN w:val="0"/>
        <w:adjustRightInd w:val="0"/>
        <w:ind w:firstLine="540"/>
        <w:jc w:val="both"/>
        <w:rPr>
          <w:rFonts w:ascii="PT Astra Serif" w:eastAsiaTheme="minorHAnsi" w:hAnsi="PT Astra Serif"/>
          <w:sz w:val="20"/>
          <w:szCs w:val="20"/>
          <w:lang w:eastAsia="en-US"/>
        </w:rPr>
      </w:pPr>
      <w:r w:rsidRPr="00BA5D1A">
        <w:rPr>
          <w:rFonts w:ascii="PT Astra Serif" w:eastAsiaTheme="minorHAnsi" w:hAnsi="PT Astra Serif"/>
          <w:sz w:val="20"/>
          <w:szCs w:val="20"/>
          <w:lang w:eastAsia="en-US"/>
        </w:rPr>
        <w:t xml:space="preserve">3.4.12. удержать суммы неисполненных Поставщиком требований об уплате неустоек (штрафов, пеней), предъявленных Заказчиком в соответствии с </w:t>
      </w:r>
      <w:r w:rsidRPr="00BA5D1A">
        <w:rPr>
          <w:rFonts w:ascii="PT Astra Serif" w:hAnsi="PT Astra Serif"/>
          <w:sz w:val="20"/>
          <w:szCs w:val="20"/>
        </w:rPr>
        <w:t>Федеральным законом о контрактной системе</w:t>
      </w:r>
      <w:r w:rsidRPr="00BA5D1A">
        <w:rPr>
          <w:rFonts w:ascii="PT Astra Serif" w:eastAsiaTheme="minorHAnsi" w:hAnsi="PT Astra Serif"/>
          <w:sz w:val="20"/>
          <w:szCs w:val="20"/>
          <w:lang w:eastAsia="en-US"/>
        </w:rPr>
        <w:t>, из суммы, подлежащей оплате Поставщику.</w:t>
      </w: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4. УПАКОВКА И МАРКИРОВКА. УСЛОВИЯ ПЕРЕВОЗКИ </w:t>
      </w:r>
    </w:p>
    <w:p w:rsidR="00C126B4" w:rsidRPr="00BA5D1A" w:rsidRDefault="00C126B4" w:rsidP="00C126B4">
      <w:pPr>
        <w:pStyle w:val="ConsPlusNormal0"/>
        <w:jc w:val="center"/>
        <w:outlineLvl w:val="1"/>
        <w:rPr>
          <w:rFonts w:ascii="PT Astra Serif" w:hAnsi="PT Astra Serif"/>
          <w:b/>
          <w:sz w:val="20"/>
          <w:szCs w:val="20"/>
        </w:rPr>
      </w:pPr>
    </w:p>
    <w:p w:rsidR="00C126B4" w:rsidRPr="00BA5D1A" w:rsidRDefault="00C126B4" w:rsidP="00C126B4">
      <w:pPr>
        <w:pStyle w:val="ConsPlusNormal0"/>
        <w:ind w:firstLine="567"/>
        <w:jc w:val="both"/>
        <w:outlineLvl w:val="1"/>
        <w:rPr>
          <w:rFonts w:ascii="PT Astra Serif" w:hAnsi="PT Astra Serif"/>
          <w:sz w:val="20"/>
          <w:szCs w:val="20"/>
        </w:rPr>
      </w:pPr>
      <w:r w:rsidRPr="00BA5D1A">
        <w:rPr>
          <w:rFonts w:ascii="PT Astra Serif" w:hAnsi="PT Astra Serif"/>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C126B4" w:rsidRPr="00BA5D1A" w:rsidRDefault="00C126B4" w:rsidP="00C126B4">
      <w:pPr>
        <w:pStyle w:val="ConsPlusNormal0"/>
        <w:ind w:firstLine="540"/>
        <w:jc w:val="both"/>
        <w:rPr>
          <w:rFonts w:ascii="PT Astra Serif" w:hAnsi="PT Astra Serif"/>
          <w:sz w:val="20"/>
          <w:szCs w:val="20"/>
        </w:rPr>
      </w:pPr>
    </w:p>
    <w:tbl>
      <w:tblPr>
        <w:tblW w:w="9214" w:type="dxa"/>
        <w:tblInd w:w="250" w:type="dxa"/>
        <w:tblLayout w:type="fixed"/>
        <w:tblLook w:val="04A0" w:firstRow="1" w:lastRow="0" w:firstColumn="1" w:lastColumn="0" w:noHBand="0" w:noVBand="1"/>
      </w:tblPr>
      <w:tblGrid>
        <w:gridCol w:w="6379"/>
        <w:gridCol w:w="2835"/>
      </w:tblGrid>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Наименование Товара:</w:t>
            </w:r>
          </w:p>
        </w:tc>
        <w:tc>
          <w:tcPr>
            <w:tcW w:w="2835" w:type="dxa"/>
            <w:shd w:val="clear" w:color="auto" w:fill="auto"/>
            <w:vAlign w:val="center"/>
          </w:tcPr>
          <w:p w:rsidR="00C126B4" w:rsidRPr="00BA5D1A" w:rsidRDefault="00C126B4" w:rsidP="00C126B4">
            <w:pPr>
              <w:pStyle w:val="ConsPlusNormal0"/>
              <w:widowControl w:val="0"/>
              <w:ind w:firstLine="0"/>
              <w:jc w:val="center"/>
              <w:rPr>
                <w:rFonts w:ascii="PT Astra Serif" w:hAnsi="PT Astra Serif"/>
                <w:sz w:val="20"/>
                <w:szCs w:val="20"/>
              </w:rPr>
            </w:pPr>
            <w:r w:rsidRPr="00BA5D1A">
              <w:rPr>
                <w:rFonts w:ascii="PT Astra Serif" w:hAnsi="PT Astra Serif"/>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Реквизиты Государственного контракта: (наименование, дата и номер</w:t>
            </w: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Заказчик: (указывается полное наименование Заказчика)</w:t>
            </w: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Поставщик: (указывается полное наименование (для юридического лица), фамилия, имя, отчество (при наличии) (для физического лица)</w:t>
            </w:r>
          </w:p>
          <w:p w:rsidR="006077F1" w:rsidRPr="00BA5D1A" w:rsidRDefault="006077F1" w:rsidP="00C126B4">
            <w:pPr>
              <w:pStyle w:val="ConsPlusNormal0"/>
              <w:widowControl w:val="0"/>
              <w:ind w:firstLine="0"/>
              <w:jc w:val="both"/>
              <w:rPr>
                <w:rFonts w:ascii="PT Astra Serif" w:hAnsi="PT Astra Serif"/>
                <w:sz w:val="20"/>
                <w:szCs w:val="20"/>
              </w:rPr>
            </w:pP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Пункт назначения:</w:t>
            </w: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Грузоотправитель:</w:t>
            </w:r>
          </w:p>
        </w:tc>
        <w:tc>
          <w:tcPr>
            <w:tcW w:w="2835" w:type="dxa"/>
            <w:shd w:val="clear" w:color="auto" w:fill="auto"/>
            <w:vAlign w:val="center"/>
          </w:tcPr>
          <w:p w:rsidR="00C126B4"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p w:rsidR="006077F1" w:rsidRPr="00BA5D1A" w:rsidRDefault="006077F1" w:rsidP="00C126B4">
            <w:pPr>
              <w:widowControl w:val="0"/>
              <w:spacing w:after="0" w:line="240" w:lineRule="auto"/>
              <w:jc w:val="center"/>
              <w:rPr>
                <w:rFonts w:ascii="PT Astra Serif" w:hAnsi="PT Astra Serif" w:cs="Times New Roman"/>
                <w:sz w:val="20"/>
                <w:szCs w:val="20"/>
              </w:rPr>
            </w:pPr>
          </w:p>
        </w:tc>
      </w:tr>
      <w:tr w:rsidR="00C126B4" w:rsidRPr="00BA5D1A" w:rsidTr="00C126B4">
        <w:trPr>
          <w:trHeight w:val="340"/>
        </w:trPr>
        <w:tc>
          <w:tcPr>
            <w:tcW w:w="9214" w:type="dxa"/>
            <w:gridSpan w:val="2"/>
            <w:shd w:val="clear" w:color="auto" w:fill="auto"/>
            <w:vAlign w:val="center"/>
          </w:tcPr>
          <w:p w:rsidR="00C126B4" w:rsidRDefault="00C126B4" w:rsidP="00C126B4">
            <w:pPr>
              <w:pStyle w:val="ConsPlusNormal0"/>
              <w:widowControl w:val="0"/>
              <w:ind w:firstLine="0"/>
              <w:rPr>
                <w:rFonts w:ascii="PT Astra Serif" w:hAnsi="PT Astra Serif"/>
                <w:sz w:val="20"/>
                <w:szCs w:val="20"/>
              </w:rPr>
            </w:pPr>
            <w:r w:rsidRPr="00BA5D1A">
              <w:rPr>
                <w:rFonts w:ascii="PT Astra Serif" w:hAnsi="PT Astra Serif"/>
                <w:sz w:val="20"/>
                <w:szCs w:val="20"/>
              </w:rPr>
              <w:lastRenderedPageBreak/>
              <w:t>Ящик/контейнер № (указывается вид транспортной упаковки (тары)Товара _______________,  всего ящиков/контейнеров  (указывается количество выбранного вида упаковки (тары) Товара____________</w:t>
            </w:r>
          </w:p>
          <w:p w:rsidR="006077F1" w:rsidRPr="00BA5D1A" w:rsidRDefault="006077F1" w:rsidP="00C126B4">
            <w:pPr>
              <w:pStyle w:val="ConsPlusNormal0"/>
              <w:widowControl w:val="0"/>
              <w:ind w:firstLine="0"/>
              <w:rPr>
                <w:rFonts w:ascii="PT Astra Serif" w:hAnsi="PT Astra Serif"/>
                <w:sz w:val="20"/>
                <w:szCs w:val="20"/>
              </w:rPr>
            </w:pPr>
          </w:p>
        </w:tc>
      </w:tr>
      <w:tr w:rsidR="00C126B4" w:rsidRPr="00BA5D1A" w:rsidTr="00C126B4">
        <w:trPr>
          <w:trHeight w:val="340"/>
        </w:trPr>
        <w:tc>
          <w:tcPr>
            <w:tcW w:w="6379" w:type="dxa"/>
            <w:shd w:val="clear" w:color="auto" w:fill="auto"/>
          </w:tcPr>
          <w:p w:rsidR="00C126B4"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Размеры ящика/контейнера (указывается вид транспортной упаковки (тары) Товара; указываются размеры (высота, длина, ширина) транспортной упаковки (тары) Товара</w:t>
            </w:r>
          </w:p>
          <w:p w:rsidR="006077F1" w:rsidRPr="00BA5D1A" w:rsidRDefault="006077F1" w:rsidP="00C126B4">
            <w:pPr>
              <w:pStyle w:val="ConsPlusNormal0"/>
              <w:widowControl w:val="0"/>
              <w:ind w:firstLine="0"/>
              <w:jc w:val="both"/>
              <w:rPr>
                <w:rFonts w:ascii="PT Astra Serif" w:hAnsi="PT Astra Serif"/>
                <w:sz w:val="20"/>
                <w:szCs w:val="20"/>
              </w:rPr>
            </w:pP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Вес брутто</w:t>
            </w: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 кг</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Вес нетто</w:t>
            </w: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 кг</w:t>
            </w:r>
          </w:p>
        </w:tc>
      </w:tr>
    </w:tbl>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C1C07" w:rsidRPr="00BA5D1A" w:rsidRDefault="002C1C07" w:rsidP="00C126B4">
      <w:pPr>
        <w:pStyle w:val="ConsPlusNormal0"/>
        <w:ind w:firstLine="0"/>
        <w:jc w:val="center"/>
        <w:outlineLvl w:val="1"/>
        <w:rPr>
          <w:rFonts w:ascii="PT Astra Serif" w:hAnsi="PT Astra Serif"/>
          <w:b/>
          <w:sz w:val="20"/>
          <w:szCs w:val="20"/>
        </w:rPr>
      </w:pPr>
    </w:p>
    <w:p w:rsidR="002C1C07"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5. ПОСТАВКА ТОВАРА</w:t>
      </w: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 </w:t>
      </w:r>
    </w:p>
    <w:p w:rsidR="00C126B4" w:rsidRPr="00BA5D1A" w:rsidRDefault="00C126B4" w:rsidP="00723977">
      <w:pPr>
        <w:pStyle w:val="ConsPlusNormal0"/>
        <w:ind w:firstLine="540"/>
        <w:jc w:val="both"/>
        <w:rPr>
          <w:rFonts w:ascii="PT Astra Serif" w:hAnsi="PT Astra Serif"/>
          <w:sz w:val="20"/>
          <w:szCs w:val="20"/>
        </w:rPr>
      </w:pPr>
      <w:r w:rsidRPr="00BA5D1A">
        <w:rPr>
          <w:rFonts w:ascii="PT Astra Serif" w:hAnsi="PT Astra Serif"/>
          <w:sz w:val="20"/>
          <w:szCs w:val="20"/>
        </w:rPr>
        <w:t xml:space="preserve">5.1. Поставка Товара осуществляется Поставщиком </w:t>
      </w:r>
      <w:r w:rsidRPr="00BA5D1A">
        <w:rPr>
          <w:rFonts w:ascii="PT Astra Serif" w:hAnsi="PT Astra Serif"/>
          <w:b/>
          <w:sz w:val="20"/>
          <w:szCs w:val="20"/>
        </w:rPr>
        <w:t>единовременно</w:t>
      </w:r>
      <w:r w:rsidRPr="00BA5D1A">
        <w:rPr>
          <w:rFonts w:ascii="PT Astra Serif" w:hAnsi="PT Astra Serif"/>
          <w:sz w:val="20"/>
          <w:szCs w:val="20"/>
        </w:rPr>
        <w:t xml:space="preserve"> в Место доставки на условиях, предусмотренных </w:t>
      </w:r>
      <w:hyperlink w:anchor="P46">
        <w:r w:rsidRPr="00BA5D1A">
          <w:rPr>
            <w:rFonts w:ascii="PT Astra Serif" w:hAnsi="PT Astra Serif"/>
            <w:sz w:val="20"/>
            <w:szCs w:val="20"/>
          </w:rPr>
          <w:t>пунктами 1.3</w:t>
        </w:r>
      </w:hyperlink>
      <w:r w:rsidRPr="00BA5D1A">
        <w:rPr>
          <w:rFonts w:ascii="PT Astra Serif" w:hAnsi="PT Astra Serif"/>
          <w:sz w:val="20"/>
          <w:szCs w:val="20"/>
        </w:rPr>
        <w:t xml:space="preserve">, 1.4 Контракта, </w:t>
      </w:r>
      <w:r w:rsidRPr="00BA5D1A">
        <w:rPr>
          <w:rFonts w:ascii="PT Astra Serif" w:hAnsi="PT Astra Serif"/>
          <w:bCs/>
          <w:sz w:val="20"/>
          <w:szCs w:val="20"/>
        </w:rPr>
        <w:t xml:space="preserve">течение </w:t>
      </w:r>
      <w:r w:rsidR="006077F1">
        <w:rPr>
          <w:rFonts w:ascii="PT Astra Serif" w:hAnsi="PT Astra Serif"/>
          <w:bCs/>
          <w:sz w:val="20"/>
          <w:szCs w:val="20"/>
        </w:rPr>
        <w:t>7 календарных дней</w:t>
      </w:r>
      <w:r w:rsidRPr="00BA5D1A">
        <w:rPr>
          <w:rFonts w:ascii="PT Astra Serif" w:hAnsi="PT Astra Serif"/>
          <w:bCs/>
          <w:sz w:val="20"/>
          <w:szCs w:val="20"/>
        </w:rPr>
        <w:t xml:space="preserve"> с момента заключения Контракта,</w:t>
      </w:r>
      <w:r w:rsidRPr="00BA5D1A">
        <w:rPr>
          <w:rFonts w:ascii="PT Astra Serif" w:hAnsi="PT Astra Serif"/>
          <w:sz w:val="20"/>
          <w:szCs w:val="20"/>
        </w:rPr>
        <w:t xml:space="preserve"> в рабочее время.</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Поставщик за 2 дня до осуществления поставки Товара направляет Заказчику уведомление о времени доставки Товара в Место доставки.</w:t>
      </w:r>
    </w:p>
    <w:p w:rsidR="00723977" w:rsidRPr="00BA5D1A" w:rsidRDefault="00723977" w:rsidP="00723977">
      <w:pPr>
        <w:pStyle w:val="ConsPlusNormal0"/>
        <w:widowControl w:val="0"/>
        <w:ind w:firstLine="540"/>
        <w:jc w:val="both"/>
        <w:rPr>
          <w:rFonts w:ascii="PT Astra Serif" w:hAnsi="PT Astra Serif"/>
          <w:sz w:val="20"/>
          <w:szCs w:val="20"/>
        </w:rPr>
      </w:pPr>
      <w:bookmarkStart w:id="12" w:name="P130"/>
      <w:bookmarkEnd w:id="12"/>
      <w:r w:rsidRPr="00BA5D1A">
        <w:rPr>
          <w:rFonts w:ascii="PT Astra Serif" w:hAnsi="PT Astra Serif"/>
          <w:sz w:val="20"/>
          <w:szCs w:val="20"/>
        </w:rPr>
        <w:t xml:space="preserve">5.2. При поставке Товара Поставщик представляет следующие </w:t>
      </w:r>
      <w:r w:rsidRPr="00BA5D1A">
        <w:rPr>
          <w:rFonts w:ascii="PT Astra Serif" w:hAnsi="PT Astra Serif"/>
          <w:b/>
          <w:sz w:val="20"/>
          <w:szCs w:val="20"/>
        </w:rPr>
        <w:t>заверенные</w:t>
      </w:r>
      <w:r w:rsidRPr="00BA5D1A">
        <w:rPr>
          <w:rFonts w:ascii="PT Astra Serif" w:hAnsi="PT Astra Serif"/>
          <w:sz w:val="20"/>
          <w:szCs w:val="20"/>
        </w:rPr>
        <w:t xml:space="preserve"> документы:</w:t>
      </w:r>
    </w:p>
    <w:p w:rsidR="00723977" w:rsidRPr="00BA5D1A" w:rsidRDefault="00723977" w:rsidP="00723977">
      <w:pPr>
        <w:pStyle w:val="ConsPlusNormal0"/>
        <w:widowControl w:val="0"/>
        <w:ind w:firstLine="540"/>
        <w:jc w:val="both"/>
        <w:rPr>
          <w:rFonts w:ascii="PT Astra Serif" w:hAnsi="PT Astra Serif"/>
          <w:noProof/>
          <w:sz w:val="20"/>
          <w:szCs w:val="20"/>
        </w:rPr>
      </w:pPr>
      <w:r w:rsidRPr="00BA5D1A">
        <w:rPr>
          <w:rFonts w:ascii="PT Astra Serif" w:hAnsi="PT Astra Serif"/>
          <w:sz w:val="20"/>
          <w:szCs w:val="20"/>
        </w:rPr>
        <w:t>а) копию(ии) регистрационного(ых) удостоверения(ий) лекарственного(ых) препарата(ов), выданного(ых) уполномоченным органом;</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в) товарную накладную, составленную по форме в соответствии с законодательством Российской Федерации;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г) копию документа, подтверждающего соответствие Товара, выданного уполномоченными органами (организациями);</w:t>
      </w:r>
    </w:p>
    <w:p w:rsidR="00723977" w:rsidRPr="00BA5D1A" w:rsidRDefault="00723977" w:rsidP="00723977">
      <w:pPr>
        <w:pStyle w:val="affe"/>
        <w:widowControl w:val="0"/>
        <w:spacing w:beforeAutospacing="0" w:after="0" w:afterAutospacing="0"/>
        <w:ind w:firstLine="567"/>
        <w:jc w:val="both"/>
        <w:rPr>
          <w:rFonts w:ascii="PT Astra Serif" w:hAnsi="PT Astra Serif"/>
          <w:b/>
          <w:bCs/>
          <w:color w:val="auto"/>
          <w:sz w:val="20"/>
          <w:szCs w:val="20"/>
        </w:rPr>
      </w:pPr>
      <w:r w:rsidRPr="00BA5D1A">
        <w:rPr>
          <w:rFonts w:ascii="PT Astra Serif" w:hAnsi="PT Astra Serif"/>
          <w:b/>
          <w:color w:val="auto"/>
          <w:sz w:val="20"/>
          <w:szCs w:val="20"/>
        </w:rPr>
        <w:t xml:space="preserve">д) электронный документ для передачи в систему мониторинга </w:t>
      </w:r>
      <w:r w:rsidRPr="00BA5D1A">
        <w:rPr>
          <w:rFonts w:ascii="PT Astra Serif" w:hAnsi="PT Astra Serif"/>
          <w:b/>
          <w:bCs/>
          <w:color w:val="auto"/>
          <w:sz w:val="20"/>
          <w:szCs w:val="20"/>
        </w:rPr>
        <w:t>движения лекарственных препаратов для медицинского применения согласно Постановлению Правительства РФ от 14.12.2018 № 1556 «Об утверждении Положения о системе мониторинга движения лекарственных препаратов для медицинского применения».</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 xml:space="preserve">5.3. Поставка Товара осуществляется в целых упаковках в соответствии с требованиями Федерального </w:t>
      </w:r>
      <w:hyperlink r:id="rId8" w:history="1">
        <w:r w:rsidRPr="00BA5D1A">
          <w:rPr>
            <w:rFonts w:ascii="PT Astra Serif" w:hAnsi="PT Astra Serif"/>
            <w:sz w:val="20"/>
            <w:szCs w:val="20"/>
          </w:rPr>
          <w:t>закона</w:t>
        </w:r>
      </w:hyperlink>
      <w:r w:rsidRPr="00BA5D1A">
        <w:rPr>
          <w:rFonts w:ascii="PT Astra Serif" w:hAnsi="PT Astra Serif"/>
          <w:sz w:val="20"/>
          <w:szCs w:val="20"/>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w:t>
      </w:r>
      <w:r w:rsidR="006077F1">
        <w:rPr>
          <w:rFonts w:ascii="PT Astra Serif" w:hAnsi="PT Astra Serif"/>
          <w:sz w:val="20"/>
          <w:szCs w:val="20"/>
        </w:rPr>
        <w:t xml:space="preserve">               </w:t>
      </w:r>
      <w:r w:rsidRPr="00BA5D1A">
        <w:rPr>
          <w:rFonts w:ascii="PT Astra Serif" w:hAnsi="PT Astra Serif"/>
          <w:sz w:val="20"/>
          <w:szCs w:val="20"/>
        </w:rPr>
        <w:t>в Спецификации (приложение № 1 к Контракту), осуществляется за счет Поставщика.</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 xml:space="preserve">5.4.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пунктом 5.2. настоящего Контракта. </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 xml:space="preserve">5.5. Фактической датой поставки Товара считается дата, указанная в структурированном документе </w:t>
      </w:r>
      <w:r w:rsidR="006077F1">
        <w:rPr>
          <w:rFonts w:ascii="PT Astra Serif" w:hAnsi="PT Astra Serif"/>
          <w:sz w:val="20"/>
          <w:szCs w:val="20"/>
        </w:rPr>
        <w:t xml:space="preserve">                     </w:t>
      </w:r>
      <w:r w:rsidRPr="00BA5D1A">
        <w:rPr>
          <w:rFonts w:ascii="PT Astra Serif" w:hAnsi="PT Astra Serif"/>
          <w:sz w:val="20"/>
          <w:szCs w:val="20"/>
        </w:rPr>
        <w:t>о приемке.</w:t>
      </w:r>
    </w:p>
    <w:p w:rsidR="00C126B4" w:rsidRPr="00BA5D1A" w:rsidRDefault="00C126B4" w:rsidP="00C126B4">
      <w:pPr>
        <w:pStyle w:val="ConsPlusNormal0"/>
        <w:ind w:firstLine="539"/>
        <w:jc w:val="both"/>
        <w:rPr>
          <w:rFonts w:ascii="PT Astra Serif" w:hAnsi="PT Astra Serif"/>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6. ПРИЕМКА ТОВАРА </w:t>
      </w:r>
    </w:p>
    <w:p w:rsidR="00C126B4" w:rsidRPr="00BA5D1A" w:rsidRDefault="00C126B4" w:rsidP="00C126B4">
      <w:pPr>
        <w:pStyle w:val="ConsPlusNormal0"/>
        <w:ind w:firstLine="0"/>
        <w:jc w:val="center"/>
        <w:outlineLvl w:val="1"/>
        <w:rPr>
          <w:rFonts w:ascii="PT Astra Serif" w:hAnsi="PT Astra Serif"/>
          <w:sz w:val="20"/>
          <w:szCs w:val="20"/>
        </w:rPr>
      </w:pP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а) проверку по Упаковочным листам номенклатуры поставленного Товара на соответствие Спецификации (</w:t>
      </w:r>
      <w:hyperlink w:anchor="P365" w:history="1">
        <w:r w:rsidRPr="00BA5D1A">
          <w:rPr>
            <w:rFonts w:ascii="PT Astra Serif" w:hAnsi="PT Astra Serif"/>
            <w:sz w:val="20"/>
            <w:szCs w:val="20"/>
          </w:rPr>
          <w:t>приложение № 1</w:t>
        </w:r>
      </w:hyperlink>
      <w:r w:rsidRPr="00BA5D1A">
        <w:rPr>
          <w:rFonts w:ascii="PT Astra Serif" w:hAnsi="PT Astra Serif"/>
          <w:sz w:val="20"/>
          <w:szCs w:val="20"/>
        </w:rPr>
        <w:t xml:space="preserve"> к Контракту) и Техническим характеристикам (</w:t>
      </w:r>
      <w:hyperlink w:anchor="P410" w:history="1">
        <w:r w:rsidRPr="00BA5D1A">
          <w:rPr>
            <w:rFonts w:ascii="PT Astra Serif" w:hAnsi="PT Astra Serif"/>
            <w:sz w:val="20"/>
            <w:szCs w:val="20"/>
          </w:rPr>
          <w:t>приложение № 2</w:t>
        </w:r>
      </w:hyperlink>
      <w:r w:rsidR="006077F1">
        <w:rPr>
          <w:rFonts w:ascii="PT Astra Serif" w:hAnsi="PT Astra Serif"/>
          <w:sz w:val="20"/>
          <w:szCs w:val="20"/>
        </w:rPr>
        <w:t xml:space="preserve">                                      </w:t>
      </w:r>
      <w:r w:rsidRPr="00BA5D1A">
        <w:rPr>
          <w:rFonts w:ascii="PT Astra Serif" w:hAnsi="PT Astra Serif"/>
          <w:sz w:val="20"/>
          <w:szCs w:val="20"/>
        </w:rPr>
        <w:t>к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lastRenderedPageBreak/>
        <w:t>б) проверку полноты и правильности оформления комплекта документов, предусмотренных пунктом 5.2 Контракта;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в) контроль наличия/отсутствия внешних повреждений упаковки Товара;</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 xml:space="preserve">г) проверку соблюдения температурного режима при хранении и перевозке Товара (включается </w:t>
      </w:r>
      <w:r w:rsidR="006077F1">
        <w:rPr>
          <w:rFonts w:ascii="PT Astra Serif" w:hAnsi="PT Astra Serif"/>
          <w:sz w:val="20"/>
          <w:szCs w:val="20"/>
        </w:rPr>
        <w:t xml:space="preserve">                              </w:t>
      </w:r>
      <w:r w:rsidRPr="00BA5D1A">
        <w:rPr>
          <w:rFonts w:ascii="PT Astra Serif" w:hAnsi="PT Astra Serif"/>
          <w:sz w:val="20"/>
          <w:szCs w:val="20"/>
        </w:rPr>
        <w:t>в случае необходимости).</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6.2. Датой приемки поставленного товара считается дата размещения в единой информационной системе структурированного документа о приемке, подписанного Заказчиком.</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6.3.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(приложение № 1 к Контракту),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 1 к Контракту), сведениям, содержащимся в сопроводительных документах Поставщика.</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6.4.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 xml:space="preserve">По факту приемки Товара Поставщик и Заказчик подписывают структурированный документ </w:t>
      </w:r>
      <w:r w:rsidR="006077F1">
        <w:rPr>
          <w:rFonts w:ascii="PT Astra Serif" w:hAnsi="PT Astra Serif"/>
          <w:color w:val="000000"/>
          <w:sz w:val="20"/>
          <w:szCs w:val="20"/>
        </w:rPr>
        <w:t xml:space="preserve">                                    </w:t>
      </w:r>
      <w:r w:rsidRPr="00BA5D1A">
        <w:rPr>
          <w:rFonts w:ascii="PT Astra Serif" w:hAnsi="PT Astra Serif"/>
          <w:color w:val="000000"/>
          <w:sz w:val="20"/>
          <w:szCs w:val="20"/>
        </w:rPr>
        <w:t>о приемке в единой информационной системе в сфере закупок.</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6.5.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 контрактной системе.</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 xml:space="preserve">6.6. Заказчик в срок не более 10 календарных дней со дня получения от Поставщика документов, предусмотренных пунктом 5.2 Контракта, и на основании результатов экспертизы, проведенной </w:t>
      </w:r>
      <w:r w:rsidR="006077F1">
        <w:rPr>
          <w:rFonts w:ascii="PT Astra Serif" w:hAnsi="PT Astra Serif"/>
          <w:color w:val="000000"/>
          <w:sz w:val="20"/>
          <w:szCs w:val="20"/>
        </w:rPr>
        <w:t xml:space="preserve">                                          </w:t>
      </w:r>
      <w:r w:rsidRPr="00BA5D1A">
        <w:rPr>
          <w:rFonts w:ascii="PT Astra Serif" w:hAnsi="PT Astra Serif"/>
          <w:color w:val="000000"/>
          <w:sz w:val="20"/>
          <w:szCs w:val="20"/>
        </w:rPr>
        <w:t>в соответствии с пунктом 6.5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6.7. После устранения недостатков, послуживших основанием для неподписания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6.6 Контракта.</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6.8.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 xml:space="preserve">6.9. Структурированный документ о приемке считается подписанным с момента подписания его Заказчиком и Поставщиком усиленной электронной подписью, </w:t>
      </w:r>
      <w:r w:rsidRPr="006077F1">
        <w:rPr>
          <w:rStyle w:val="af"/>
          <w:rFonts w:ascii="PT Astra Serif" w:hAnsi="PT Astra Serif"/>
          <w:b w:val="0"/>
          <w:i w:val="0"/>
          <w:color w:val="000000"/>
          <w:sz w:val="20"/>
          <w:szCs w:val="20"/>
        </w:rPr>
        <w:t xml:space="preserve">в соответствии с Федеральным законом 06.04.2011 № 63-ФЗ «Об электронной подписи», лиц, </w:t>
      </w:r>
      <w:r w:rsidRPr="00BA5D1A">
        <w:rPr>
          <w:rFonts w:ascii="PT Astra Serif" w:hAnsi="PT Astra Serif"/>
          <w:color w:val="000000"/>
          <w:sz w:val="20"/>
          <w:szCs w:val="20"/>
        </w:rPr>
        <w:t xml:space="preserve">имеющих право действовать от имени Заказчика </w:t>
      </w:r>
      <w:r w:rsidR="006077F1">
        <w:rPr>
          <w:rFonts w:ascii="PT Astra Serif" w:hAnsi="PT Astra Serif"/>
          <w:color w:val="000000"/>
          <w:sz w:val="20"/>
          <w:szCs w:val="20"/>
        </w:rPr>
        <w:t xml:space="preserve">                             </w:t>
      </w:r>
      <w:r w:rsidRPr="00BA5D1A">
        <w:rPr>
          <w:rFonts w:ascii="PT Astra Serif" w:hAnsi="PT Astra Serif"/>
          <w:color w:val="000000"/>
          <w:sz w:val="20"/>
          <w:szCs w:val="20"/>
        </w:rPr>
        <w:t>и Поставщика, в единой информационной системе в сфере закупок.</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 xml:space="preserve">В порядке, предусмотренном настоящим пунктом Контракта, Заказчиком может быть сформирован </w:t>
      </w:r>
      <w:r w:rsidR="006077F1">
        <w:rPr>
          <w:rFonts w:ascii="PT Astra Serif" w:hAnsi="PT Astra Serif"/>
          <w:color w:val="000000"/>
          <w:sz w:val="20"/>
          <w:szCs w:val="20"/>
        </w:rPr>
        <w:t xml:space="preserve">                      </w:t>
      </w:r>
      <w:r w:rsidRPr="00BA5D1A">
        <w:rPr>
          <w:rFonts w:ascii="PT Astra Serif" w:hAnsi="PT Astra Serif"/>
          <w:color w:val="000000"/>
          <w:sz w:val="20"/>
          <w:szCs w:val="20"/>
        </w:rPr>
        <w:t>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6.10.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rsidR="001114B1" w:rsidRPr="00BA5D1A" w:rsidRDefault="001114B1"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7. ВЫБОРОЧНАЯ ПРОВЕРКА ТОВАРА</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7.1. Заказчик имеет право осуществлять выборочную проверку поставляемого Товара.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w:t>
      </w:r>
      <w:r w:rsidR="006077F1">
        <w:rPr>
          <w:rFonts w:ascii="PT Astra Serif" w:hAnsi="PT Astra Serif"/>
          <w:sz w:val="20"/>
          <w:szCs w:val="20"/>
        </w:rPr>
        <w:t xml:space="preserve">                                           </w:t>
      </w:r>
      <w:r w:rsidRPr="00BA5D1A">
        <w:rPr>
          <w:rFonts w:ascii="PT Astra Serif" w:hAnsi="PT Astra Serif"/>
          <w:sz w:val="20"/>
          <w:szCs w:val="20"/>
        </w:rPr>
        <w:t>с предоставлением образцов, несет Поставщик.</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 xml:space="preserve">7.3. Выбор независимых профильных экспертных организаций по контролю качества лекарственных средств осуществляется Заказчиком </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7.4. Проверка Товара проводится за счет средств Заказчика.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lastRenderedPageBreak/>
        <w:t>8. КАЧЕСТВО ТОВАРА</w:t>
      </w:r>
    </w:p>
    <w:p w:rsidR="00C126B4" w:rsidRPr="00BA5D1A" w:rsidRDefault="00C126B4" w:rsidP="00C126B4">
      <w:pPr>
        <w:pStyle w:val="ConsPlusNormal0"/>
        <w:ind w:firstLine="540"/>
        <w:jc w:val="both"/>
        <w:rPr>
          <w:rFonts w:ascii="PT Astra Serif" w:hAnsi="PT Astra Serif"/>
          <w:sz w:val="20"/>
          <w:szCs w:val="20"/>
        </w:rPr>
      </w:pP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410">
        <w:r w:rsidRPr="00BA5D1A">
          <w:rPr>
            <w:rFonts w:ascii="PT Astra Serif" w:hAnsi="PT Astra Serif"/>
            <w:sz w:val="20"/>
            <w:szCs w:val="20"/>
          </w:rPr>
          <w:t>Приложение № 2</w:t>
        </w:r>
      </w:hyperlink>
      <w:r w:rsidRPr="00BA5D1A">
        <w:rPr>
          <w:rFonts w:ascii="PT Astra Serif" w:hAnsi="PT Astra Serif"/>
          <w:sz w:val="20"/>
          <w:szCs w:val="20"/>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C126B4" w:rsidRPr="00BA5D1A" w:rsidRDefault="00C126B4"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9. ПОРЯДОК РАСЧЕТОВ </w:t>
      </w:r>
    </w:p>
    <w:p w:rsidR="00C126B4" w:rsidRPr="00BA5D1A" w:rsidRDefault="00C126B4" w:rsidP="00C126B4">
      <w:pPr>
        <w:pStyle w:val="ConsPlusNormal0"/>
        <w:jc w:val="both"/>
        <w:rPr>
          <w:rFonts w:ascii="PT Astra Serif" w:hAnsi="PT Astra Serif"/>
          <w:sz w:val="20"/>
          <w:szCs w:val="20"/>
        </w:rPr>
      </w:pPr>
    </w:p>
    <w:p w:rsidR="00723977" w:rsidRPr="00BA5D1A" w:rsidRDefault="00723977" w:rsidP="00723977">
      <w:pPr>
        <w:widowControl w:val="0"/>
        <w:tabs>
          <w:tab w:val="left" w:pos="0"/>
        </w:tabs>
        <w:spacing w:after="0" w:line="240" w:lineRule="auto"/>
        <w:ind w:firstLine="567"/>
        <w:jc w:val="both"/>
        <w:rPr>
          <w:rFonts w:ascii="PT Astra Serif" w:hAnsi="PT Astra Serif"/>
          <w:sz w:val="20"/>
          <w:szCs w:val="20"/>
        </w:rPr>
      </w:pPr>
      <w:r w:rsidRPr="00BA5D1A">
        <w:rPr>
          <w:rFonts w:ascii="PT Astra Serif" w:hAnsi="PT Astra Serif"/>
          <w:sz w:val="20"/>
          <w:szCs w:val="20"/>
        </w:rPr>
        <w:t>9.1. Оплата по Контракту осуществляется за счет средств федерального бюджета на 2026 год.  КБК: 320 0901 4240690059 244.</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w:t>
      </w:r>
      <w:r w:rsidR="00305D55">
        <w:rPr>
          <w:rFonts w:ascii="PT Astra Serif" w:hAnsi="PT Astra Serif"/>
          <w:sz w:val="20"/>
          <w:szCs w:val="20"/>
        </w:rPr>
        <w:t xml:space="preserve">                   </w:t>
      </w:r>
      <w:r w:rsidRPr="00BA5D1A">
        <w:rPr>
          <w:rFonts w:ascii="PT Astra Serif" w:hAnsi="PT Astra Serif"/>
          <w:sz w:val="20"/>
          <w:szCs w:val="20"/>
        </w:rPr>
        <w:t>со счета Заказчика.</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9.3. Оплата по Контракту осуществляется после исполнения Поставщиком обязательств по поставке Товара по Контракту.</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Окончательный расчет осуществляется после исполнения Поставщиком обязательств по поставке Товара по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9.4. Оплата по Контракту за поставленный Товар осуществляется после подписания Заказчиком структурированного документа о приемке, а также предоставления Поставщиком в течение 5 (пяти) рабочих дней документов, предусмотренных пунктом 5.2 Контракта, а также документов на оплату: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а) счета;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б) счета-фактуры (при наличии).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9.6. Оплата по Контракту осуществляется по факту поставки всего Товара, предусмотренного Спецификацией (приложение № 1 к Контракту) в течение 7 (семи) рабочих дней с даты подписания Заказчиком структурированного документа о приемке, и на основании документов, предусмотренных пунктом 9.4 Контракта.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9.8. После оплаты Заказчиком всего поставленного Товара по Контракту Поставщик в течение 10 (десяти) календарных дней представляет Заказчику Акт сверки расчетов (приложение № 3 к Контракту).</w:t>
      </w:r>
    </w:p>
    <w:p w:rsidR="00723977" w:rsidRPr="00BA5D1A" w:rsidRDefault="00723977" w:rsidP="00C126B4">
      <w:pPr>
        <w:widowControl w:val="0"/>
        <w:tabs>
          <w:tab w:val="left" w:pos="1140"/>
        </w:tabs>
        <w:spacing w:after="0" w:line="240" w:lineRule="auto"/>
        <w:jc w:val="center"/>
        <w:rPr>
          <w:rFonts w:ascii="PT Astra Serif" w:hAnsi="PT Astra Serif" w:cs="Times New Roman"/>
          <w:b/>
          <w:bCs/>
          <w:sz w:val="20"/>
          <w:szCs w:val="20"/>
        </w:rPr>
      </w:pPr>
    </w:p>
    <w:p w:rsidR="00C126B4" w:rsidRPr="00BA5D1A" w:rsidRDefault="00C126B4" w:rsidP="00C126B4">
      <w:pPr>
        <w:widowControl w:val="0"/>
        <w:tabs>
          <w:tab w:val="left" w:pos="1140"/>
        </w:tabs>
        <w:spacing w:after="0" w:line="240" w:lineRule="auto"/>
        <w:jc w:val="center"/>
        <w:rPr>
          <w:rFonts w:ascii="PT Astra Serif" w:hAnsi="PT Astra Serif" w:cs="Times New Roman"/>
          <w:b/>
          <w:bCs/>
          <w:sz w:val="20"/>
          <w:szCs w:val="20"/>
        </w:rPr>
      </w:pPr>
      <w:r w:rsidRPr="00BA5D1A">
        <w:rPr>
          <w:rFonts w:ascii="PT Astra Serif" w:hAnsi="PT Astra Serif" w:cs="Times New Roman"/>
          <w:b/>
          <w:bCs/>
          <w:sz w:val="20"/>
          <w:szCs w:val="20"/>
        </w:rPr>
        <w:t xml:space="preserve">10. ОТВЕТСТВЕННОСТЬ СТОРОН </w:t>
      </w:r>
    </w:p>
    <w:p w:rsidR="00EE2798" w:rsidRPr="00BA5D1A" w:rsidRDefault="00EE2798" w:rsidP="00C126B4">
      <w:pPr>
        <w:widowControl w:val="0"/>
        <w:tabs>
          <w:tab w:val="left" w:pos="1140"/>
        </w:tabs>
        <w:spacing w:after="0" w:line="240" w:lineRule="auto"/>
        <w:jc w:val="center"/>
        <w:rPr>
          <w:rFonts w:ascii="PT Astra Serif" w:hAnsi="PT Astra Serif" w:cs="Times New Roman"/>
          <w:b/>
          <w:bCs/>
          <w:sz w:val="20"/>
          <w:szCs w:val="20"/>
        </w:rPr>
      </w:pP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определения размера штрафа).</w:t>
      </w:r>
    </w:p>
    <w:p w:rsidR="00C126B4" w:rsidRPr="00BA5D1A" w:rsidRDefault="00C126B4" w:rsidP="00C126B4">
      <w:pPr>
        <w:pStyle w:val="ConsPlusNormal0"/>
        <w:ind w:firstLine="539"/>
        <w:jc w:val="both"/>
        <w:rPr>
          <w:rFonts w:ascii="PT Astra Serif" w:hAnsi="PT Astra Serif"/>
          <w:sz w:val="20"/>
          <w:szCs w:val="20"/>
        </w:rPr>
      </w:pPr>
      <w:bookmarkStart w:id="13" w:name="P328"/>
      <w:bookmarkEnd w:id="13"/>
      <w:r w:rsidRPr="00BA5D1A">
        <w:rPr>
          <w:rFonts w:ascii="PT Astra Serif" w:hAnsi="PT Astra Serif"/>
          <w:sz w:val="20"/>
          <w:szCs w:val="20"/>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126B4" w:rsidRPr="00BA5D1A" w:rsidRDefault="00C126B4" w:rsidP="00C126B4">
      <w:pPr>
        <w:pStyle w:val="ConsPlusNormal0"/>
        <w:ind w:firstLine="539"/>
        <w:jc w:val="both"/>
        <w:rPr>
          <w:rFonts w:ascii="PT Astra Serif" w:hAnsi="PT Astra Serif"/>
          <w:sz w:val="20"/>
          <w:szCs w:val="20"/>
        </w:rPr>
      </w:pPr>
      <w:bookmarkStart w:id="14" w:name="P329"/>
      <w:bookmarkEnd w:id="14"/>
      <w:r w:rsidRPr="00BA5D1A">
        <w:rPr>
          <w:rFonts w:ascii="PT Astra Serif" w:hAnsi="PT Astra Serif"/>
          <w:sz w:val="20"/>
          <w:szCs w:val="20"/>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если цена Контракта не превышает 3 млн. рублей (включительно);</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 xml:space="preserve">10.6.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w:t>
      </w:r>
      <w:hyperlink w:anchor="P328">
        <w:r w:rsidRPr="00BA5D1A">
          <w:rPr>
            <w:rFonts w:ascii="PT Astra Serif" w:hAnsi="PT Astra Serif"/>
            <w:sz w:val="20"/>
            <w:szCs w:val="20"/>
          </w:rPr>
          <w:t>пунктами 10.4</w:t>
        </w:r>
      </w:hyperlink>
      <w:r w:rsidRPr="00BA5D1A">
        <w:rPr>
          <w:rFonts w:ascii="PT Astra Serif" w:hAnsi="PT Astra Serif"/>
          <w:sz w:val="20"/>
          <w:szCs w:val="20"/>
        </w:rPr>
        <w:t xml:space="preserve"> - 10.5 Контракта.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lastRenderedPageBreak/>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26B4" w:rsidRPr="00BA5D1A" w:rsidRDefault="00C126B4" w:rsidP="00C126B4">
      <w:pPr>
        <w:pStyle w:val="ConsPlusNormal0"/>
        <w:ind w:firstLine="540"/>
        <w:jc w:val="both"/>
        <w:rPr>
          <w:rFonts w:ascii="PT Astra Serif" w:hAnsi="PT Astra Serif"/>
          <w:sz w:val="20"/>
          <w:szCs w:val="20"/>
        </w:rPr>
      </w:pPr>
      <w:bookmarkStart w:id="15" w:name="P341"/>
      <w:bookmarkEnd w:id="15"/>
      <w:r w:rsidRPr="00BA5D1A">
        <w:rPr>
          <w:rFonts w:ascii="PT Astra Serif" w:hAnsi="PT Astra Serif"/>
          <w:sz w:val="20"/>
          <w:szCs w:val="20"/>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hyperlink w:anchor="P1297">
        <w:r w:rsidRPr="00BA5D1A">
          <w:rPr>
            <w:rFonts w:ascii="PT Astra Serif" w:hAnsi="PT Astra Serif"/>
            <w:sz w:val="20"/>
            <w:szCs w:val="20"/>
          </w:rPr>
          <w:t>(за</w:t>
        </w:r>
      </w:hyperlink>
      <w:r w:rsidRPr="00BA5D1A">
        <w:rPr>
          <w:rFonts w:ascii="PT Astra Serif" w:hAnsi="PT Astra Serif"/>
          <w:sz w:val="20"/>
          <w:szCs w:val="20"/>
        </w:rPr>
        <w:t xml:space="preserve"> исключением случаев, предусмотрен</w:t>
      </w:r>
      <w:r w:rsidR="002A287D" w:rsidRPr="00BA5D1A">
        <w:rPr>
          <w:rFonts w:ascii="PT Astra Serif" w:hAnsi="PT Astra Serif"/>
          <w:sz w:val="20"/>
          <w:szCs w:val="20"/>
        </w:rPr>
        <w:t>ных пунктом 10.11</w:t>
      </w:r>
      <w:r w:rsidRPr="00BA5D1A">
        <w:rPr>
          <w:rFonts w:ascii="PT Astra Serif" w:hAnsi="PT Astra Serif"/>
          <w:sz w:val="20"/>
          <w:szCs w:val="20"/>
        </w:rPr>
        <w:t>) Поставщик выплачивает Заказчику штраф в размере 10 процентов цены Контракта в случае, если цена Контракта не превышает 3 млн. рублей;</w:t>
      </w:r>
    </w:p>
    <w:p w:rsidR="00C126B4" w:rsidRPr="00BA5D1A" w:rsidRDefault="00C126B4" w:rsidP="00C126B4">
      <w:pPr>
        <w:pStyle w:val="ConsPlusNormal0"/>
        <w:ind w:firstLine="540"/>
        <w:jc w:val="both"/>
        <w:rPr>
          <w:rFonts w:ascii="PT Astra Serif" w:hAnsi="PT Astra Serif"/>
          <w:sz w:val="20"/>
          <w:szCs w:val="20"/>
        </w:rPr>
      </w:pPr>
      <w:bookmarkStart w:id="16" w:name="P354"/>
      <w:bookmarkStart w:id="17" w:name="P355"/>
      <w:bookmarkEnd w:id="16"/>
      <w:bookmarkEnd w:id="17"/>
      <w:r w:rsidRPr="00BA5D1A">
        <w:rPr>
          <w:rFonts w:ascii="PT Astra Serif" w:hAnsi="PT Astra Serif"/>
          <w:sz w:val="20"/>
          <w:szCs w:val="20"/>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 если цена Контракта не превышает 3 млн. рублей;</w:t>
      </w:r>
    </w:p>
    <w:p w:rsidR="00C126B4" w:rsidRPr="00BA5D1A" w:rsidRDefault="00C126B4" w:rsidP="00C126B4">
      <w:pPr>
        <w:pStyle w:val="ConsPlusNormal0"/>
        <w:ind w:firstLine="540"/>
        <w:jc w:val="both"/>
        <w:rPr>
          <w:rFonts w:ascii="PT Astra Serif" w:hAnsi="PT Astra Serif"/>
          <w:sz w:val="20"/>
          <w:szCs w:val="20"/>
        </w:rPr>
      </w:pPr>
      <w:bookmarkStart w:id="18" w:name="P376"/>
      <w:bookmarkEnd w:id="18"/>
      <w:r w:rsidRPr="00BA5D1A">
        <w:rPr>
          <w:rFonts w:ascii="PT Astra Serif" w:hAnsi="PT Astra Serif"/>
          <w:sz w:val="20"/>
          <w:szCs w:val="20"/>
        </w:rPr>
        <w:t>10.1</w:t>
      </w:r>
      <w:r w:rsidR="00AB42ED" w:rsidRPr="00BA5D1A">
        <w:rPr>
          <w:rFonts w:ascii="PT Astra Serif" w:hAnsi="PT Astra Serif"/>
          <w:sz w:val="20"/>
          <w:szCs w:val="20"/>
        </w:rPr>
        <w:t>2</w:t>
      </w:r>
      <w:r w:rsidRPr="00BA5D1A">
        <w:rPr>
          <w:rFonts w:ascii="PT Astra Serif" w:hAnsi="PT Astra Serif"/>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10.1</w:t>
      </w:r>
      <w:r w:rsidR="00AB42ED" w:rsidRPr="00BA5D1A">
        <w:rPr>
          <w:rFonts w:ascii="PT Astra Serif" w:hAnsi="PT Astra Serif"/>
          <w:sz w:val="20"/>
          <w:szCs w:val="20"/>
        </w:rPr>
        <w:t>3</w:t>
      </w:r>
      <w:r w:rsidRPr="00BA5D1A">
        <w:rPr>
          <w:rFonts w:ascii="PT Astra Serif" w:hAnsi="PT Astra Serif"/>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26B4"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10.1</w:t>
      </w:r>
      <w:r w:rsidR="00AB42ED" w:rsidRPr="00BA5D1A">
        <w:rPr>
          <w:rFonts w:ascii="PT Astra Serif" w:hAnsi="PT Astra Serif"/>
          <w:sz w:val="20"/>
          <w:szCs w:val="20"/>
        </w:rPr>
        <w:t>4</w:t>
      </w:r>
      <w:r w:rsidRPr="00BA5D1A">
        <w:rPr>
          <w:rFonts w:ascii="PT Astra Serif" w:hAnsi="PT Astra Serif"/>
          <w:sz w:val="20"/>
          <w:szCs w:val="20"/>
        </w:rPr>
        <w:t>. Уплата неустойки (штрафа, пени) не освобождает Стороны от исполнения обязательств по Контракту.</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1</w:t>
      </w:r>
      <w:r>
        <w:rPr>
          <w:rFonts w:ascii="PT Astra Serif" w:hAnsi="PT Astra Serif"/>
          <w:sz w:val="20"/>
          <w:szCs w:val="20"/>
        </w:rPr>
        <w:t>0</w:t>
      </w:r>
      <w:r w:rsidRPr="00017225">
        <w:rPr>
          <w:rFonts w:ascii="PT Astra Serif" w:hAnsi="PT Astra Serif"/>
          <w:sz w:val="20"/>
          <w:szCs w:val="20"/>
        </w:rPr>
        <w:t>.1</w:t>
      </w:r>
      <w:r>
        <w:rPr>
          <w:rFonts w:ascii="PT Astra Serif" w:hAnsi="PT Astra Serif"/>
          <w:sz w:val="20"/>
          <w:szCs w:val="20"/>
        </w:rPr>
        <w:t>5</w:t>
      </w:r>
      <w:r w:rsidRPr="00017225">
        <w:rPr>
          <w:rFonts w:ascii="PT Astra Serif" w:hAnsi="PT Astra Serif"/>
          <w:sz w:val="20"/>
          <w:szCs w:val="20"/>
        </w:rPr>
        <w:t>.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Контрагенты и реквизиты счета для уплаты неустоек (штрафов, пеней): </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Наименование организации:</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ФЕДЕРАЛЬНОЕ КАЗЕННОЕ УЧРЕЖДЕНИЕ ЗДРАВООХРАНЕНИЯ МЕДИКО-САНИТАРНАЯ ЧАСТЬ № 64 ФЕДЕРАЛЬНОЙ СЛУЖБЫ ИСПОЛНЕНИЯ НАКАЗАНИЙ</w:t>
      </w:r>
    </w:p>
    <w:p w:rsidR="00305D55" w:rsidRDefault="00305D55" w:rsidP="00305D55">
      <w:pPr>
        <w:widowControl w:val="0"/>
        <w:autoSpaceDE w:val="0"/>
        <w:autoSpaceDN w:val="0"/>
        <w:adjustRightInd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ИНН: 6450526193  </w:t>
      </w:r>
    </w:p>
    <w:p w:rsidR="00305D55" w:rsidRPr="00017225" w:rsidRDefault="00305D55" w:rsidP="00305D55">
      <w:pPr>
        <w:widowControl w:val="0"/>
        <w:autoSpaceDE w:val="0"/>
        <w:autoSpaceDN w:val="0"/>
        <w:adjustRightInd w:val="0"/>
        <w:spacing w:after="0" w:line="240" w:lineRule="auto"/>
        <w:ind w:firstLine="567"/>
        <w:jc w:val="both"/>
        <w:rPr>
          <w:rFonts w:ascii="PT Astra Serif" w:hAnsi="PT Astra Serif"/>
          <w:sz w:val="20"/>
          <w:szCs w:val="20"/>
        </w:rPr>
      </w:pPr>
      <w:r w:rsidRPr="00017225">
        <w:rPr>
          <w:rFonts w:ascii="PT Astra Serif" w:hAnsi="PT Astra Serif"/>
          <w:sz w:val="20"/>
          <w:szCs w:val="20"/>
        </w:rPr>
        <w:t>КПП: 645401001</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Тип счета: Счет для перечисления денежных средств</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Номер лицевого счета: 04601109800</w:t>
      </w:r>
    </w:p>
    <w:p w:rsidR="00305D55" w:rsidRPr="00017225" w:rsidRDefault="00305D55" w:rsidP="00305D55">
      <w:pPr>
        <w:widowControl w:val="0"/>
        <w:spacing w:after="0" w:line="240" w:lineRule="auto"/>
        <w:ind w:firstLine="567"/>
        <w:jc w:val="both"/>
        <w:rPr>
          <w:rFonts w:ascii="PT Astra Serif" w:hAnsi="PT Astra Serif"/>
          <w:color w:val="000000"/>
          <w:sz w:val="20"/>
          <w:szCs w:val="20"/>
        </w:rPr>
      </w:pPr>
      <w:r w:rsidRPr="00017225">
        <w:rPr>
          <w:rFonts w:ascii="PT Astra Serif" w:hAnsi="PT Astra Serif"/>
          <w:sz w:val="20"/>
          <w:szCs w:val="20"/>
        </w:rPr>
        <w:t>Номер банковского (казначейского) счета:</w:t>
      </w:r>
      <w:r w:rsidRPr="00017225">
        <w:rPr>
          <w:rFonts w:ascii="PT Astra Serif" w:hAnsi="PT Astra Serif"/>
          <w:color w:val="000000"/>
          <w:sz w:val="20"/>
          <w:szCs w:val="20"/>
        </w:rPr>
        <w:t xml:space="preserve"> 03100643000000016000</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color w:val="000000"/>
          <w:sz w:val="20"/>
          <w:szCs w:val="20"/>
        </w:rPr>
        <w:t xml:space="preserve">Реквизиты банка, ТОФК: </w:t>
      </w:r>
      <w:r>
        <w:rPr>
          <w:rFonts w:ascii="PT Astra Serif" w:hAnsi="PT Astra Serif"/>
          <w:sz w:val="20"/>
          <w:szCs w:val="20"/>
        </w:rPr>
        <w:t xml:space="preserve">ОКЦ № 3 ВВГУ </w:t>
      </w:r>
      <w:r>
        <w:rPr>
          <w:rFonts w:ascii="PT Astra Serif" w:hAnsi="PT Astra Serif"/>
          <w:color w:val="000000"/>
          <w:sz w:val="20"/>
          <w:szCs w:val="20"/>
        </w:rPr>
        <w:t>БАНКА РОССИИ//</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УФК по Саратовской области г. Саратов, </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БИК: 016311121, </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к/с: 40102810845370000052</w:t>
      </w:r>
    </w:p>
    <w:p w:rsidR="00305D5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Наименование контрагента для п/п: УФК ПО САРАТОВСКОЙ ОБЛАСТИ </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(ФКУЗ МСЧ-64 ФСИН РОССИИ, л/с 04601109800)</w:t>
      </w:r>
    </w:p>
    <w:p w:rsidR="00305D5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ОКТМО: 63701000  </w:t>
      </w:r>
    </w:p>
    <w:p w:rsidR="00305D5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КБК: 32011607010019000140</w:t>
      </w:r>
    </w:p>
    <w:p w:rsidR="00305D55" w:rsidRPr="00BA5D1A" w:rsidRDefault="00305D55" w:rsidP="00C126B4">
      <w:pPr>
        <w:pStyle w:val="ConsPlusNormal0"/>
        <w:ind w:firstLine="540"/>
        <w:jc w:val="both"/>
        <w:rPr>
          <w:rFonts w:ascii="PT Astra Serif" w:hAnsi="PT Astra Serif"/>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11. СРОК ДЕЙСТВИЯ КОНТРАКТА, ИЗМЕНЕНИЕ </w:t>
      </w:r>
    </w:p>
    <w:p w:rsidR="00C126B4" w:rsidRPr="00BA5D1A" w:rsidRDefault="00C126B4" w:rsidP="00C126B4">
      <w:pPr>
        <w:pStyle w:val="ConsPlusNormal0"/>
        <w:ind w:firstLine="0"/>
        <w:jc w:val="center"/>
        <w:outlineLvl w:val="1"/>
        <w:rPr>
          <w:rFonts w:ascii="PT Astra Serif" w:hAnsi="PT Astra Serif"/>
          <w:sz w:val="20"/>
          <w:szCs w:val="20"/>
        </w:rPr>
      </w:pPr>
      <w:r w:rsidRPr="00BA5D1A">
        <w:rPr>
          <w:rFonts w:ascii="PT Astra Serif" w:hAnsi="PT Astra Serif"/>
          <w:b/>
          <w:sz w:val="20"/>
          <w:szCs w:val="20"/>
        </w:rPr>
        <w:t>И РАСТОРЖЕНИЕ КОНТРАКТА</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11.1. Контракт вступает в силу с момента подписания  и действует до 25 декабря  202</w:t>
      </w:r>
      <w:r w:rsidR="00BE31DC" w:rsidRPr="00BA5D1A">
        <w:rPr>
          <w:rFonts w:ascii="PT Astra Serif" w:hAnsi="PT Astra Serif"/>
          <w:sz w:val="20"/>
          <w:szCs w:val="20"/>
        </w:rPr>
        <w:t>6</w:t>
      </w:r>
      <w:r w:rsidRPr="00BA5D1A">
        <w:rPr>
          <w:rFonts w:ascii="PT Astra Serif" w:hAnsi="PT Astra Serif"/>
          <w:sz w:val="20"/>
          <w:szCs w:val="20"/>
        </w:rPr>
        <w:t xml:space="preserve"> года,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 xml:space="preserve">11.2. </w:t>
      </w:r>
      <w:r w:rsidR="00305D55" w:rsidRPr="00606E83">
        <w:rPr>
          <w:rFonts w:ascii="PT Astra Serif" w:hAnsi="PT Astra Serif"/>
          <w:sz w:val="20"/>
          <w:szCs w:val="20"/>
        </w:rPr>
        <w:t xml:space="preserve">Все изменения Контракта должны быть совершены в письменном виде и оформлены дополнительными соглашениями к Контракту. В </w:t>
      </w:r>
      <w:r w:rsidR="00305D55" w:rsidRPr="00606E83">
        <w:rPr>
          <w:rFonts w:ascii="PT Astra Serif" w:hAnsi="PT Astra Serif"/>
          <w:sz w:val="20"/>
          <w:szCs w:val="20"/>
          <w:shd w:val="clear" w:color="auto" w:fill="FFFFFF"/>
        </w:rPr>
        <w:t xml:space="preserve">соответствии с ч. 1.7 и ч. 8.1 ст. 95 </w:t>
      </w:r>
      <w:r w:rsidR="00305D55" w:rsidRPr="00606E83">
        <w:rPr>
          <w:rFonts w:ascii="PT Astra Serif" w:hAnsi="PT Astra Serif"/>
          <w:sz w:val="20"/>
          <w:szCs w:val="20"/>
        </w:rPr>
        <w:t xml:space="preserve">Федерального закона </w:t>
      </w:r>
      <w:r w:rsidR="00305D55">
        <w:rPr>
          <w:rFonts w:ascii="PT Astra Serif" w:hAnsi="PT Astra Serif"/>
          <w:sz w:val="20"/>
          <w:szCs w:val="20"/>
        </w:rPr>
        <w:t xml:space="preserve">                  </w:t>
      </w:r>
      <w:r w:rsidR="00305D55" w:rsidRPr="00606E83">
        <w:rPr>
          <w:rFonts w:ascii="PT Astra Serif" w:hAnsi="PT Astra Serif"/>
          <w:sz w:val="20"/>
          <w:szCs w:val="20"/>
        </w:rPr>
        <w:t>от 05.04.2013 № 44-ФЗ</w:t>
      </w:r>
      <w:r w:rsidR="00305D55" w:rsidRPr="00606E83">
        <w:rPr>
          <w:rFonts w:ascii="PT Astra Serif" w:hAnsi="PT Astra Serif"/>
          <w:sz w:val="20"/>
          <w:szCs w:val="20"/>
          <w:shd w:val="clear" w:color="auto" w:fill="FFFFFF"/>
        </w:rPr>
        <w:t xml:space="preserve"> соглашения об изменении условий либо о расторжении контракта, заключенного </w:t>
      </w:r>
      <w:r w:rsidR="00305D55">
        <w:rPr>
          <w:rFonts w:ascii="PT Astra Serif" w:hAnsi="PT Astra Serif"/>
          <w:sz w:val="20"/>
          <w:szCs w:val="20"/>
          <w:shd w:val="clear" w:color="auto" w:fill="FFFFFF"/>
        </w:rPr>
        <w:t xml:space="preserve">                   </w:t>
      </w:r>
      <w:r w:rsidR="00305D55" w:rsidRPr="00606E83">
        <w:rPr>
          <w:rFonts w:ascii="PT Astra Serif" w:hAnsi="PT Astra Serif"/>
          <w:sz w:val="20"/>
          <w:szCs w:val="20"/>
          <w:shd w:val="clear" w:color="auto" w:fill="FFFFFF"/>
        </w:rPr>
        <w:t>по результатам электронных процедур, заключается с использованием ЕИС</w:t>
      </w:r>
      <w:r w:rsidR="00305D55" w:rsidRPr="00606E83">
        <w:rPr>
          <w:rFonts w:ascii="PT Astra Serif" w:hAnsi="PT Astra Serif"/>
          <w:sz w:val="20"/>
          <w:szCs w:val="20"/>
        </w:rPr>
        <w:t>.</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Pr="00BA5D1A">
        <w:rPr>
          <w:rFonts w:ascii="PT Astra Serif" w:hAnsi="PT Astra Serif"/>
          <w:sz w:val="20"/>
          <w:szCs w:val="20"/>
        </w:rPr>
        <w:lastRenderedPageBreak/>
        <w:t>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11.5.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C126B4" w:rsidRPr="00BA5D1A" w:rsidRDefault="00C126B4" w:rsidP="00C126B4">
      <w:pPr>
        <w:pStyle w:val="ConsPlusNormal0"/>
        <w:ind w:firstLine="0"/>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12. ИСКЛЮЧИТЕЛЬНЫЕ ПРАВА</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 xml:space="preserve">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w:t>
      </w:r>
      <w:r w:rsidR="00305D55">
        <w:rPr>
          <w:rFonts w:ascii="PT Astra Serif" w:hAnsi="PT Astra Serif"/>
          <w:sz w:val="20"/>
          <w:szCs w:val="20"/>
        </w:rPr>
        <w:t xml:space="preserve">                     </w:t>
      </w:r>
      <w:r w:rsidRPr="00BA5D1A">
        <w:rPr>
          <w:rFonts w:ascii="PT Astra Serif" w:hAnsi="PT Astra Serif"/>
          <w:sz w:val="20"/>
          <w:szCs w:val="20"/>
        </w:rPr>
        <w:t>и использованием Товара.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126B4" w:rsidRPr="00BA5D1A" w:rsidRDefault="00C126B4"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13. ОБСТОЯТЕЛЬСТВА НЕПРЕОДОЛИМОЙ СИЛЫ</w:t>
      </w:r>
    </w:p>
    <w:p w:rsidR="00C126B4" w:rsidRPr="00BA5D1A" w:rsidRDefault="00C126B4" w:rsidP="00C126B4">
      <w:pPr>
        <w:pStyle w:val="ConsPlusNormal0"/>
        <w:jc w:val="both"/>
        <w:rPr>
          <w:rFonts w:ascii="PT Astra Serif" w:hAnsi="PT Astra Serif"/>
          <w:b/>
          <w:sz w:val="20"/>
          <w:szCs w:val="20"/>
        </w:rPr>
      </w:pP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6B4" w:rsidRPr="00BA5D1A" w:rsidRDefault="00C126B4"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widowControl w:val="0"/>
        <w:ind w:firstLine="0"/>
        <w:jc w:val="center"/>
        <w:outlineLvl w:val="1"/>
        <w:rPr>
          <w:rFonts w:ascii="PT Astra Serif" w:hAnsi="PT Astra Serif"/>
          <w:b/>
          <w:sz w:val="20"/>
          <w:szCs w:val="20"/>
        </w:rPr>
      </w:pPr>
      <w:r w:rsidRPr="00BA5D1A">
        <w:rPr>
          <w:rFonts w:ascii="PT Astra Serif" w:hAnsi="PT Astra Serif"/>
          <w:b/>
          <w:sz w:val="20"/>
          <w:szCs w:val="20"/>
        </w:rPr>
        <w:t xml:space="preserve">14. УВЕДОМЛЕНИЯ </w:t>
      </w:r>
    </w:p>
    <w:p w:rsidR="00C126B4" w:rsidRPr="00BA5D1A" w:rsidRDefault="00C126B4" w:rsidP="00C126B4">
      <w:pPr>
        <w:pStyle w:val="ConsPlusNormal0"/>
        <w:widowControl w:val="0"/>
        <w:jc w:val="both"/>
        <w:rPr>
          <w:rFonts w:ascii="PT Astra Serif" w:hAnsi="PT Astra Serif"/>
          <w:sz w:val="20"/>
          <w:szCs w:val="20"/>
        </w:rPr>
      </w:pPr>
    </w:p>
    <w:p w:rsidR="00C126B4" w:rsidRPr="00BA5D1A" w:rsidRDefault="00C126B4" w:rsidP="00C126B4">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14.1. Любое уведомление, которое одна Сторона направляет другой Стороне в соответствии </w:t>
      </w:r>
      <w:r w:rsidR="00305D55">
        <w:rPr>
          <w:rFonts w:ascii="PT Astra Serif" w:hAnsi="PT Astra Serif"/>
          <w:sz w:val="20"/>
          <w:szCs w:val="20"/>
        </w:rPr>
        <w:t xml:space="preserve">                                     </w:t>
      </w:r>
      <w:r w:rsidRPr="00BA5D1A">
        <w:rPr>
          <w:rFonts w:ascii="PT Astra Serif" w:hAnsi="PT Astra Serif"/>
          <w:sz w:val="20"/>
          <w:szCs w:val="20"/>
        </w:rPr>
        <w:t xml:space="preserve">с Контрактом, высылается почтой или электронной почтой по адресу другой Стороны с подтверждением </w:t>
      </w:r>
      <w:r w:rsidR="00305D55">
        <w:rPr>
          <w:rFonts w:ascii="PT Astra Serif" w:hAnsi="PT Astra Serif"/>
          <w:sz w:val="20"/>
          <w:szCs w:val="20"/>
        </w:rPr>
        <w:t xml:space="preserve">                       </w:t>
      </w:r>
      <w:r w:rsidRPr="00BA5D1A">
        <w:rPr>
          <w:rFonts w:ascii="PT Astra Serif" w:hAnsi="PT Astra Serif"/>
          <w:sz w:val="20"/>
          <w:szCs w:val="20"/>
        </w:rPr>
        <w:t>о получении.</w:t>
      </w:r>
    </w:p>
    <w:p w:rsidR="00C126B4" w:rsidRPr="00BA5D1A" w:rsidRDefault="00C126B4"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15. ЗАКЛЮЧИТЕЛЬНЫЕ ПОЛОЖЕНИЯ </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15.1. Во всем, что не предусмотрено Контрактом, Стороны руководствуются законодательством Российской Федерации.</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 xml:space="preserve">15.2.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w:t>
      </w:r>
      <w:r w:rsidR="00AC6172">
        <w:rPr>
          <w:rFonts w:ascii="PT Astra Serif" w:hAnsi="PT Astra Serif"/>
          <w:sz w:val="20"/>
          <w:szCs w:val="20"/>
        </w:rPr>
        <w:t xml:space="preserve">                                            </w:t>
      </w:r>
      <w:r w:rsidRPr="00BA5D1A">
        <w:rPr>
          <w:rFonts w:ascii="PT Astra Serif" w:hAnsi="PT Astra Serif"/>
          <w:sz w:val="20"/>
          <w:szCs w:val="20"/>
        </w:rPr>
        <w:t>в Арбитражный суд Саратовской области в порядке, предусмотренном законодательством Российской Федерации.</w:t>
      </w:r>
    </w:p>
    <w:p w:rsidR="00C126B4" w:rsidRPr="00BA5D1A" w:rsidRDefault="00C126B4" w:rsidP="00C126B4">
      <w:pPr>
        <w:spacing w:after="0" w:line="240" w:lineRule="auto"/>
        <w:ind w:firstLine="567"/>
        <w:jc w:val="both"/>
        <w:rPr>
          <w:rFonts w:ascii="PT Astra Serif" w:hAnsi="PT Astra Serif"/>
          <w:sz w:val="20"/>
          <w:szCs w:val="20"/>
        </w:rPr>
      </w:pPr>
      <w:r w:rsidRPr="00BA5D1A">
        <w:rPr>
          <w:rFonts w:ascii="PT Astra Serif" w:hAnsi="PT Astra Serif"/>
          <w:sz w:val="20"/>
          <w:szCs w:val="20"/>
        </w:rPr>
        <w:t xml:space="preserve">15.3. Договорённость Сторон о направлении обращений с использованием информационно-телекоммуникационной сети (например, по адресу электронной почты, в социальных сетях и мессенджерах) свидетельствует о соблюдении досудебного порядка урегулирования спора. </w:t>
      </w:r>
      <w:bookmarkStart w:id="19" w:name="P313"/>
      <w:bookmarkEnd w:id="19"/>
    </w:p>
    <w:p w:rsidR="00C126B4" w:rsidRPr="00BA5D1A" w:rsidRDefault="00C126B4" w:rsidP="00C126B4">
      <w:pPr>
        <w:spacing w:after="0" w:line="240" w:lineRule="auto"/>
        <w:ind w:firstLine="539"/>
        <w:jc w:val="both"/>
        <w:rPr>
          <w:rFonts w:ascii="PT Astra Serif" w:hAnsi="PT Astra Serif" w:cs="Times New Roman"/>
          <w:color w:val="000000"/>
          <w:sz w:val="20"/>
          <w:szCs w:val="20"/>
        </w:rPr>
      </w:pPr>
      <w:r w:rsidRPr="00BA5D1A">
        <w:rPr>
          <w:rFonts w:ascii="PT Astra Serif" w:hAnsi="PT Astra Serif"/>
          <w:sz w:val="20"/>
          <w:szCs w:val="20"/>
        </w:rPr>
        <w:t xml:space="preserve">15.4 </w:t>
      </w:r>
      <w:r w:rsidRPr="00BA5D1A">
        <w:rPr>
          <w:rFonts w:ascii="PT Astra Serif" w:hAnsi="PT Astra Serif" w:cs="Times New Roman"/>
          <w:color w:val="000000"/>
          <w:sz w:val="20"/>
          <w:szCs w:val="20"/>
        </w:rPr>
        <w:t>Настоящий Контракт составлен в форме электронного документа, подписанного усиленными электронными подписями Сторон.</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15.5. Приложения к Контракту являются его неотъемлемой частью.</w:t>
      </w:r>
    </w:p>
    <w:tbl>
      <w:tblPr>
        <w:tblW w:w="9070" w:type="dxa"/>
        <w:tblLayout w:type="fixed"/>
        <w:tblCellMar>
          <w:top w:w="28" w:type="dxa"/>
          <w:left w:w="28" w:type="dxa"/>
          <w:bottom w:w="28" w:type="dxa"/>
          <w:right w:w="28" w:type="dxa"/>
        </w:tblCellMar>
        <w:tblLook w:val="0000" w:firstRow="0" w:lastRow="0" w:firstColumn="0" w:lastColumn="0" w:noHBand="0" w:noVBand="0"/>
      </w:tblPr>
      <w:tblGrid>
        <w:gridCol w:w="2612"/>
        <w:gridCol w:w="427"/>
        <w:gridCol w:w="6031"/>
      </w:tblGrid>
      <w:tr w:rsidR="00C126B4" w:rsidRPr="00BA5D1A" w:rsidTr="00C126B4">
        <w:trPr>
          <w:trHeight w:val="340"/>
        </w:trPr>
        <w:tc>
          <w:tcPr>
            <w:tcW w:w="9070" w:type="dxa"/>
            <w:gridSpan w:val="3"/>
          </w:tcPr>
          <w:p w:rsidR="00C126B4" w:rsidRPr="00BA5D1A" w:rsidRDefault="00C126B4" w:rsidP="00C126B4">
            <w:pPr>
              <w:pStyle w:val="ConsPlusNormal0"/>
              <w:widowControl w:val="0"/>
              <w:rPr>
                <w:rFonts w:ascii="PT Astra Serif" w:hAnsi="PT Astra Serif"/>
                <w:sz w:val="20"/>
                <w:szCs w:val="20"/>
              </w:rPr>
            </w:pPr>
            <w:r w:rsidRPr="00BA5D1A">
              <w:rPr>
                <w:rFonts w:ascii="PT Astra Serif" w:hAnsi="PT Astra Serif"/>
                <w:sz w:val="20"/>
                <w:szCs w:val="20"/>
              </w:rPr>
              <w:t>Приложения к Контракту:</w:t>
            </w:r>
          </w:p>
        </w:tc>
      </w:tr>
      <w:tr w:rsidR="00C126B4" w:rsidRPr="00BA5D1A" w:rsidTr="00C126B4">
        <w:trPr>
          <w:trHeight w:val="340"/>
        </w:trPr>
        <w:tc>
          <w:tcPr>
            <w:tcW w:w="2612" w:type="dxa"/>
          </w:tcPr>
          <w:p w:rsidR="00C126B4" w:rsidRPr="00BA5D1A" w:rsidRDefault="00C126B4" w:rsidP="00C126B4">
            <w:pPr>
              <w:pStyle w:val="ConsPlusNormal0"/>
              <w:widowControl w:val="0"/>
              <w:rPr>
                <w:rFonts w:ascii="PT Astra Serif" w:hAnsi="PT Astra Serif"/>
                <w:sz w:val="20"/>
                <w:szCs w:val="20"/>
              </w:rPr>
            </w:pPr>
            <w:r w:rsidRPr="00BA5D1A">
              <w:rPr>
                <w:rFonts w:ascii="PT Astra Serif" w:hAnsi="PT Astra Serif"/>
                <w:sz w:val="20"/>
                <w:szCs w:val="20"/>
              </w:rPr>
              <w:t>Приложение № 1</w:t>
            </w:r>
          </w:p>
        </w:tc>
        <w:tc>
          <w:tcPr>
            <w:tcW w:w="427" w:type="dxa"/>
          </w:tcPr>
          <w:p w:rsidR="00C126B4" w:rsidRPr="00BA5D1A" w:rsidRDefault="00C126B4" w:rsidP="00C126B4">
            <w:pPr>
              <w:pStyle w:val="ConsPlusNormal0"/>
              <w:widowControl w:val="0"/>
              <w:jc w:val="center"/>
              <w:rPr>
                <w:rFonts w:ascii="PT Astra Serif" w:hAnsi="PT Astra Serif"/>
                <w:sz w:val="20"/>
                <w:szCs w:val="20"/>
              </w:rPr>
            </w:pPr>
            <w:r w:rsidRPr="00BA5D1A">
              <w:rPr>
                <w:rFonts w:ascii="PT Astra Serif" w:hAnsi="PT Astra Serif"/>
                <w:sz w:val="20"/>
                <w:szCs w:val="20"/>
              </w:rPr>
              <w:t>-</w:t>
            </w:r>
          </w:p>
        </w:tc>
        <w:tc>
          <w:tcPr>
            <w:tcW w:w="6031" w:type="dxa"/>
          </w:tcPr>
          <w:p w:rsidR="00C126B4" w:rsidRPr="00BA5D1A" w:rsidRDefault="00C126B4" w:rsidP="00C126B4">
            <w:pPr>
              <w:pStyle w:val="ConsPlusNormal0"/>
              <w:widowControl w:val="0"/>
              <w:jc w:val="both"/>
              <w:rPr>
                <w:rFonts w:ascii="PT Astra Serif" w:hAnsi="PT Astra Serif"/>
                <w:sz w:val="20"/>
                <w:szCs w:val="20"/>
              </w:rPr>
            </w:pPr>
            <w:r w:rsidRPr="00BA5D1A">
              <w:rPr>
                <w:rFonts w:ascii="PT Astra Serif" w:hAnsi="PT Astra Serif"/>
                <w:sz w:val="20"/>
                <w:szCs w:val="20"/>
              </w:rPr>
              <w:t>Спецификация;</w:t>
            </w:r>
          </w:p>
        </w:tc>
      </w:tr>
      <w:tr w:rsidR="00C126B4" w:rsidRPr="00BA5D1A" w:rsidTr="00C126B4">
        <w:trPr>
          <w:trHeight w:val="340"/>
        </w:trPr>
        <w:tc>
          <w:tcPr>
            <w:tcW w:w="2612" w:type="dxa"/>
          </w:tcPr>
          <w:p w:rsidR="00C126B4" w:rsidRPr="00BA5D1A" w:rsidRDefault="00C126B4" w:rsidP="00C126B4">
            <w:pPr>
              <w:pStyle w:val="ConsPlusNormal0"/>
              <w:widowControl w:val="0"/>
              <w:rPr>
                <w:rFonts w:ascii="PT Astra Serif" w:hAnsi="PT Astra Serif"/>
                <w:sz w:val="20"/>
                <w:szCs w:val="20"/>
              </w:rPr>
            </w:pPr>
            <w:r w:rsidRPr="00BA5D1A">
              <w:rPr>
                <w:rFonts w:ascii="PT Astra Serif" w:hAnsi="PT Astra Serif"/>
                <w:sz w:val="20"/>
                <w:szCs w:val="20"/>
              </w:rPr>
              <w:t>Приложение № 2</w:t>
            </w:r>
          </w:p>
        </w:tc>
        <w:tc>
          <w:tcPr>
            <w:tcW w:w="427" w:type="dxa"/>
          </w:tcPr>
          <w:p w:rsidR="00C126B4" w:rsidRPr="00BA5D1A" w:rsidRDefault="00C126B4" w:rsidP="00C126B4">
            <w:pPr>
              <w:pStyle w:val="ConsPlusNormal0"/>
              <w:widowControl w:val="0"/>
              <w:jc w:val="center"/>
              <w:rPr>
                <w:rFonts w:ascii="PT Astra Serif" w:hAnsi="PT Astra Serif"/>
                <w:sz w:val="20"/>
                <w:szCs w:val="20"/>
              </w:rPr>
            </w:pPr>
            <w:r w:rsidRPr="00BA5D1A">
              <w:rPr>
                <w:rFonts w:ascii="PT Astra Serif" w:hAnsi="PT Astra Serif"/>
                <w:sz w:val="20"/>
                <w:szCs w:val="20"/>
              </w:rPr>
              <w:t>-</w:t>
            </w:r>
          </w:p>
        </w:tc>
        <w:tc>
          <w:tcPr>
            <w:tcW w:w="6031" w:type="dxa"/>
          </w:tcPr>
          <w:p w:rsidR="00C126B4" w:rsidRPr="00BA5D1A" w:rsidRDefault="00C126B4" w:rsidP="00C126B4">
            <w:pPr>
              <w:pStyle w:val="ConsPlusNormal0"/>
              <w:widowControl w:val="0"/>
              <w:jc w:val="both"/>
              <w:rPr>
                <w:rFonts w:ascii="PT Astra Serif" w:hAnsi="PT Astra Serif"/>
                <w:sz w:val="20"/>
                <w:szCs w:val="20"/>
              </w:rPr>
            </w:pPr>
            <w:r w:rsidRPr="00BA5D1A">
              <w:rPr>
                <w:rFonts w:ascii="PT Astra Serif" w:hAnsi="PT Astra Serif"/>
                <w:sz w:val="20"/>
                <w:szCs w:val="20"/>
              </w:rPr>
              <w:t>Технические характеристики;</w:t>
            </w:r>
          </w:p>
        </w:tc>
      </w:tr>
      <w:tr w:rsidR="00C126B4" w:rsidRPr="00BA5D1A" w:rsidTr="00C126B4">
        <w:trPr>
          <w:trHeight w:val="340"/>
        </w:trPr>
        <w:tc>
          <w:tcPr>
            <w:tcW w:w="2612" w:type="dxa"/>
          </w:tcPr>
          <w:p w:rsidR="00C126B4" w:rsidRPr="00BA5D1A" w:rsidRDefault="00C126B4" w:rsidP="00C126B4">
            <w:pPr>
              <w:pStyle w:val="ConsPlusNormal0"/>
              <w:widowControl w:val="0"/>
              <w:rPr>
                <w:rFonts w:ascii="PT Astra Serif" w:hAnsi="PT Astra Serif"/>
                <w:sz w:val="20"/>
                <w:szCs w:val="20"/>
              </w:rPr>
            </w:pPr>
            <w:r w:rsidRPr="00BA5D1A">
              <w:rPr>
                <w:rFonts w:ascii="PT Astra Serif" w:hAnsi="PT Astra Serif"/>
                <w:sz w:val="20"/>
                <w:szCs w:val="20"/>
              </w:rPr>
              <w:t>Приложение № 3</w:t>
            </w:r>
          </w:p>
          <w:p w:rsidR="00913FE2" w:rsidRPr="00BA5D1A" w:rsidRDefault="00913FE2" w:rsidP="00C126B4">
            <w:pPr>
              <w:pStyle w:val="ConsPlusNormal0"/>
              <w:widowControl w:val="0"/>
              <w:rPr>
                <w:rFonts w:ascii="PT Astra Serif" w:hAnsi="PT Astra Serif"/>
                <w:sz w:val="20"/>
                <w:szCs w:val="20"/>
              </w:rPr>
            </w:pPr>
          </w:p>
        </w:tc>
        <w:tc>
          <w:tcPr>
            <w:tcW w:w="427" w:type="dxa"/>
          </w:tcPr>
          <w:p w:rsidR="00C126B4" w:rsidRPr="00BA5D1A" w:rsidRDefault="00C126B4" w:rsidP="00C126B4">
            <w:pPr>
              <w:pStyle w:val="ConsPlusNormal0"/>
              <w:widowControl w:val="0"/>
              <w:jc w:val="center"/>
              <w:rPr>
                <w:rFonts w:ascii="PT Astra Serif" w:hAnsi="PT Astra Serif"/>
                <w:sz w:val="20"/>
                <w:szCs w:val="20"/>
              </w:rPr>
            </w:pPr>
            <w:r w:rsidRPr="00BA5D1A">
              <w:rPr>
                <w:rFonts w:ascii="PT Astra Serif" w:hAnsi="PT Astra Serif"/>
                <w:sz w:val="20"/>
                <w:szCs w:val="20"/>
              </w:rPr>
              <w:t>-</w:t>
            </w:r>
          </w:p>
        </w:tc>
        <w:tc>
          <w:tcPr>
            <w:tcW w:w="6031" w:type="dxa"/>
          </w:tcPr>
          <w:p w:rsidR="00913FE2" w:rsidRPr="00BA5D1A" w:rsidRDefault="00913FE2" w:rsidP="00C126B4">
            <w:pPr>
              <w:pStyle w:val="ConsPlusNormal0"/>
              <w:widowControl w:val="0"/>
              <w:jc w:val="both"/>
              <w:rPr>
                <w:rFonts w:ascii="PT Astra Serif" w:hAnsi="PT Astra Serif"/>
                <w:sz w:val="20"/>
                <w:szCs w:val="20"/>
              </w:rPr>
            </w:pPr>
            <w:r w:rsidRPr="00BA5D1A">
              <w:rPr>
                <w:rFonts w:ascii="PT Astra Serif" w:hAnsi="PT Astra Serif"/>
                <w:sz w:val="20"/>
                <w:szCs w:val="20"/>
              </w:rPr>
              <w:t>Акт сверки расчетов.</w:t>
            </w:r>
          </w:p>
        </w:tc>
      </w:tr>
    </w:tbl>
    <w:p w:rsidR="001E7380" w:rsidRPr="00BA5D1A" w:rsidRDefault="001E7380">
      <w:pPr>
        <w:widowControl w:val="0"/>
        <w:spacing w:after="0" w:line="240" w:lineRule="auto"/>
        <w:ind w:left="34"/>
        <w:jc w:val="center"/>
        <w:outlineLvl w:val="0"/>
        <w:rPr>
          <w:rFonts w:ascii="PT Astra Serif" w:hAnsi="PT Astra Serif" w:cs="Times New Roman"/>
          <w:b/>
          <w:sz w:val="20"/>
          <w:szCs w:val="20"/>
        </w:rPr>
      </w:pPr>
    </w:p>
    <w:p w:rsidR="001E7380" w:rsidRPr="00BA5D1A" w:rsidRDefault="00067D1F">
      <w:pPr>
        <w:widowControl w:val="0"/>
        <w:spacing w:after="0" w:line="240" w:lineRule="auto"/>
        <w:ind w:left="34"/>
        <w:jc w:val="center"/>
        <w:outlineLvl w:val="0"/>
        <w:rPr>
          <w:rFonts w:ascii="PT Astra Serif" w:hAnsi="PT Astra Serif" w:cs="Times New Roman"/>
          <w:b/>
          <w:bCs/>
          <w:sz w:val="20"/>
          <w:szCs w:val="20"/>
        </w:rPr>
      </w:pPr>
      <w:r w:rsidRPr="00BA5D1A">
        <w:rPr>
          <w:rFonts w:ascii="PT Astra Serif" w:hAnsi="PT Astra Serif" w:cs="Times New Roman"/>
          <w:b/>
          <w:sz w:val="20"/>
          <w:szCs w:val="20"/>
        </w:rPr>
        <w:lastRenderedPageBreak/>
        <w:t>1</w:t>
      </w:r>
      <w:r w:rsidR="00C126B4" w:rsidRPr="00BA5D1A">
        <w:rPr>
          <w:rFonts w:ascii="PT Astra Serif" w:hAnsi="PT Astra Serif" w:cs="Times New Roman"/>
          <w:b/>
          <w:sz w:val="20"/>
          <w:szCs w:val="20"/>
        </w:rPr>
        <w:t>6</w:t>
      </w:r>
      <w:r w:rsidRPr="00BA5D1A">
        <w:rPr>
          <w:rFonts w:ascii="PT Astra Serif" w:hAnsi="PT Astra Serif" w:cs="Times New Roman"/>
          <w:b/>
          <w:sz w:val="20"/>
          <w:szCs w:val="20"/>
        </w:rPr>
        <w:t>.</w:t>
      </w:r>
      <w:r w:rsidRPr="00BA5D1A">
        <w:rPr>
          <w:rFonts w:ascii="PT Astra Serif" w:hAnsi="PT Astra Serif" w:cs="Times New Roman"/>
          <w:b/>
          <w:bCs/>
          <w:sz w:val="20"/>
          <w:szCs w:val="20"/>
        </w:rPr>
        <w:t xml:space="preserve"> РЕКВИЗИТЫ И ПОДПИСИ СТОРОН</w:t>
      </w:r>
    </w:p>
    <w:p w:rsidR="001E7380" w:rsidRPr="00BA5D1A" w:rsidRDefault="001E7380">
      <w:pPr>
        <w:widowControl w:val="0"/>
        <w:spacing w:after="0" w:line="240" w:lineRule="auto"/>
        <w:ind w:left="34"/>
        <w:jc w:val="center"/>
        <w:outlineLvl w:val="0"/>
        <w:rPr>
          <w:rFonts w:ascii="PT Astra Serif" w:hAnsi="PT Astra Serif" w:cs="Times New Roman"/>
          <w:b/>
          <w:bCs/>
          <w:sz w:val="20"/>
          <w:szCs w:val="20"/>
        </w:rPr>
      </w:pPr>
    </w:p>
    <w:p w:rsidR="001E7380" w:rsidRDefault="00067D1F">
      <w:pPr>
        <w:spacing w:after="0" w:line="240" w:lineRule="auto"/>
        <w:ind w:left="34" w:firstLine="709"/>
        <w:rPr>
          <w:rFonts w:ascii="PT Astra Serif" w:hAnsi="PT Astra Serif" w:cs="Times New Roman"/>
          <w:sz w:val="20"/>
          <w:szCs w:val="20"/>
        </w:rPr>
      </w:pPr>
      <w:r w:rsidRPr="00BA5D1A">
        <w:rPr>
          <w:rFonts w:ascii="PT Astra Serif" w:hAnsi="PT Astra Serif" w:cs="Times New Roman"/>
          <w:sz w:val="20"/>
          <w:szCs w:val="20"/>
        </w:rPr>
        <w:t xml:space="preserve">ЗАКАЗЧИК </w:t>
      </w:r>
      <w:r w:rsidRPr="00BA5D1A">
        <w:rPr>
          <w:rFonts w:ascii="PT Astra Serif" w:hAnsi="PT Astra Serif" w:cs="Times New Roman"/>
          <w:sz w:val="20"/>
          <w:szCs w:val="20"/>
        </w:rPr>
        <w:tab/>
      </w:r>
      <w:r w:rsidRPr="00BA5D1A">
        <w:rPr>
          <w:rFonts w:ascii="PT Astra Serif" w:hAnsi="PT Astra Serif" w:cs="Times New Roman"/>
          <w:sz w:val="20"/>
          <w:szCs w:val="20"/>
        </w:rPr>
        <w:tab/>
      </w:r>
      <w:r w:rsidRPr="00BA5D1A">
        <w:rPr>
          <w:rFonts w:ascii="PT Astra Serif" w:hAnsi="PT Astra Serif" w:cs="Times New Roman"/>
          <w:sz w:val="20"/>
          <w:szCs w:val="20"/>
        </w:rPr>
        <w:tab/>
      </w:r>
      <w:r w:rsidRPr="00BA5D1A">
        <w:rPr>
          <w:rFonts w:ascii="PT Astra Serif" w:hAnsi="PT Astra Serif" w:cs="Times New Roman"/>
          <w:sz w:val="20"/>
          <w:szCs w:val="20"/>
        </w:rPr>
        <w:tab/>
      </w:r>
      <w:r w:rsidRPr="00BA5D1A">
        <w:rPr>
          <w:rFonts w:ascii="PT Astra Serif" w:hAnsi="PT Astra Serif" w:cs="Times New Roman"/>
          <w:sz w:val="20"/>
          <w:szCs w:val="20"/>
        </w:rPr>
        <w:tab/>
        <w:t xml:space="preserve">                        </w:t>
      </w:r>
      <w:r w:rsidR="00AC6172">
        <w:rPr>
          <w:rFonts w:ascii="PT Astra Serif" w:hAnsi="PT Astra Serif" w:cs="Times New Roman"/>
          <w:sz w:val="20"/>
          <w:szCs w:val="20"/>
        </w:rPr>
        <w:t xml:space="preserve">               </w:t>
      </w:r>
      <w:r w:rsidRPr="00BA5D1A">
        <w:rPr>
          <w:rFonts w:ascii="PT Astra Serif" w:hAnsi="PT Astra Serif" w:cs="Times New Roman"/>
          <w:sz w:val="20"/>
          <w:szCs w:val="20"/>
        </w:rPr>
        <w:t>ПОСТАВЩИК</w:t>
      </w:r>
    </w:p>
    <w:p w:rsidR="00AC6172" w:rsidRPr="00BA5D1A" w:rsidRDefault="00AC6172">
      <w:pPr>
        <w:spacing w:after="0" w:line="240" w:lineRule="auto"/>
        <w:ind w:left="34" w:firstLine="709"/>
        <w:rPr>
          <w:rFonts w:ascii="PT Astra Serif" w:hAnsi="PT Astra Serif" w:cs="Times New Roman"/>
          <w:sz w:val="20"/>
          <w:szCs w:val="20"/>
        </w:rPr>
      </w:pPr>
    </w:p>
    <w:tbl>
      <w:tblPr>
        <w:tblW w:w="9106" w:type="dxa"/>
        <w:tblInd w:w="108" w:type="dxa"/>
        <w:tblLayout w:type="fixed"/>
        <w:tblLook w:val="04A0" w:firstRow="1" w:lastRow="0" w:firstColumn="1" w:lastColumn="0" w:noHBand="0" w:noVBand="1"/>
      </w:tblPr>
      <w:tblGrid>
        <w:gridCol w:w="4735"/>
        <w:gridCol w:w="4371"/>
      </w:tblGrid>
      <w:tr w:rsidR="00AC6172" w:rsidRPr="00AC6172" w:rsidTr="001C2605">
        <w:trPr>
          <w:trHeight w:val="5687"/>
        </w:trPr>
        <w:tc>
          <w:tcPr>
            <w:tcW w:w="4735" w:type="dxa"/>
            <w:shd w:val="clear" w:color="auto" w:fill="auto"/>
          </w:tcPr>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ФКУЗ МСЧ-64 ФСИН России</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Юридический адрес: </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410028, г. Саратов, ул. Рабочая, д. 18 </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ИНН 6450526193 КПП 645401001</w:t>
            </w:r>
          </w:p>
          <w:p w:rsidR="00AC6172" w:rsidRPr="00017225" w:rsidRDefault="00AC6172" w:rsidP="00AC6172">
            <w:pPr>
              <w:spacing w:after="0" w:line="240" w:lineRule="auto"/>
              <w:rPr>
                <w:rFonts w:ascii="PT Astra Serif" w:hAnsi="PT Astra Serif"/>
                <w:sz w:val="20"/>
                <w:szCs w:val="20"/>
              </w:rPr>
            </w:pPr>
            <w:bookmarkStart w:id="20" w:name="OLE_LINK17"/>
            <w:bookmarkStart w:id="21" w:name="OLE_LINK16"/>
            <w:r w:rsidRPr="00017225">
              <w:rPr>
                <w:rFonts w:ascii="PT Astra Serif" w:hAnsi="PT Astra Serif"/>
                <w:sz w:val="20"/>
                <w:szCs w:val="20"/>
              </w:rPr>
              <w:t>(ФКУЗ МСЧ-64 ФСИН России,</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л/с 03601109800) </w:t>
            </w:r>
            <w:bookmarkStart w:id="22" w:name="OLE_LINK21"/>
            <w:bookmarkStart w:id="23" w:name="OLE_LINK20"/>
            <w:bookmarkEnd w:id="20"/>
            <w:bookmarkEnd w:id="21"/>
          </w:p>
          <w:bookmarkEnd w:id="22"/>
          <w:bookmarkEnd w:id="23"/>
          <w:p w:rsidR="00AC6172" w:rsidRPr="00577CAE" w:rsidRDefault="00AC6172" w:rsidP="00AC6172">
            <w:pPr>
              <w:spacing w:after="0" w:line="240" w:lineRule="auto"/>
              <w:rPr>
                <w:rFonts w:ascii="PT Astra Serif" w:hAnsi="PT Astra Serif"/>
                <w:sz w:val="20"/>
                <w:szCs w:val="20"/>
              </w:rPr>
            </w:pPr>
            <w:r w:rsidRPr="00577CAE">
              <w:rPr>
                <w:rFonts w:ascii="PT Astra Serif" w:hAnsi="PT Astra Serif"/>
                <w:sz w:val="20"/>
                <w:szCs w:val="20"/>
              </w:rPr>
              <w:t>р/с 032</w:t>
            </w:r>
            <w:r>
              <w:rPr>
                <w:rFonts w:ascii="PT Astra Serif" w:hAnsi="PT Astra Serif"/>
                <w:sz w:val="20"/>
                <w:szCs w:val="20"/>
              </w:rPr>
              <w:t>11643000000013247</w:t>
            </w:r>
          </w:p>
          <w:p w:rsidR="00AC6172" w:rsidRPr="00565255" w:rsidRDefault="00AC6172" w:rsidP="00AC6172">
            <w:pPr>
              <w:spacing w:after="0" w:line="240" w:lineRule="auto"/>
              <w:rPr>
                <w:rFonts w:ascii="PT Astra Serif" w:hAnsi="PT Astra Serif"/>
                <w:color w:val="000000"/>
                <w:sz w:val="20"/>
                <w:szCs w:val="20"/>
              </w:rPr>
            </w:pPr>
            <w:r w:rsidRPr="00577CAE">
              <w:rPr>
                <w:rFonts w:ascii="PT Astra Serif" w:hAnsi="PT Astra Serif"/>
                <w:sz w:val="20"/>
                <w:szCs w:val="20"/>
              </w:rPr>
              <w:t xml:space="preserve">Банк получателя: </w:t>
            </w:r>
            <w:r>
              <w:rPr>
                <w:rFonts w:ascii="PT Astra Serif" w:hAnsi="PT Astra Serif"/>
                <w:color w:val="000000"/>
                <w:sz w:val="20"/>
                <w:szCs w:val="20"/>
              </w:rPr>
              <w:t>ОКЦ № 1 ВВГУ</w:t>
            </w:r>
            <w:r w:rsidRPr="00577CAE">
              <w:rPr>
                <w:rFonts w:ascii="PT Astra Serif" w:hAnsi="PT Astra Serif"/>
                <w:color w:val="000000"/>
                <w:sz w:val="20"/>
                <w:szCs w:val="20"/>
              </w:rPr>
              <w:t xml:space="preserve"> Банка России/</w:t>
            </w:r>
            <w:r>
              <w:rPr>
                <w:rFonts w:ascii="PT Astra Serif" w:hAnsi="PT Astra Serif"/>
                <w:color w:val="000000"/>
                <w:sz w:val="20"/>
                <w:szCs w:val="20"/>
              </w:rPr>
              <w:t xml:space="preserve">/ </w:t>
            </w:r>
            <w:r w:rsidRPr="00565255">
              <w:rPr>
                <w:rFonts w:ascii="PT Astra Serif" w:hAnsi="PT Astra Serif"/>
                <w:color w:val="000000"/>
                <w:sz w:val="20"/>
                <w:szCs w:val="20"/>
              </w:rPr>
              <w:t xml:space="preserve">УФК по Нижегородской области, </w:t>
            </w:r>
          </w:p>
          <w:p w:rsidR="00AC6172" w:rsidRPr="00577CAE" w:rsidRDefault="00AC6172" w:rsidP="00AC6172">
            <w:pPr>
              <w:spacing w:after="0" w:line="240" w:lineRule="auto"/>
              <w:rPr>
                <w:rFonts w:ascii="PT Astra Serif" w:hAnsi="PT Astra Serif"/>
                <w:sz w:val="20"/>
                <w:szCs w:val="20"/>
              </w:rPr>
            </w:pPr>
            <w:r w:rsidRPr="00565255">
              <w:rPr>
                <w:rFonts w:ascii="PT Astra Serif" w:hAnsi="PT Astra Serif"/>
                <w:color w:val="000000"/>
                <w:sz w:val="20"/>
                <w:szCs w:val="20"/>
              </w:rPr>
              <w:t>г. Нижний Новгород</w:t>
            </w:r>
          </w:p>
          <w:p w:rsidR="00AC6172" w:rsidRPr="003E1872" w:rsidRDefault="00AC6172" w:rsidP="00AC6172">
            <w:pPr>
              <w:tabs>
                <w:tab w:val="center" w:pos="2350"/>
              </w:tabs>
              <w:spacing w:after="0" w:line="240" w:lineRule="auto"/>
              <w:rPr>
                <w:rFonts w:ascii="PT Astra Serif" w:hAnsi="PT Astra Serif"/>
                <w:sz w:val="20"/>
                <w:szCs w:val="20"/>
              </w:rPr>
            </w:pPr>
            <w:r w:rsidRPr="00577CAE">
              <w:rPr>
                <w:rFonts w:ascii="PT Astra Serif" w:hAnsi="PT Astra Serif"/>
                <w:sz w:val="20"/>
                <w:szCs w:val="20"/>
              </w:rPr>
              <w:t>Счет № банка получателя: 401028</w:t>
            </w:r>
            <w:r>
              <w:rPr>
                <w:rFonts w:ascii="PT Astra Serif" w:hAnsi="PT Astra Serif"/>
                <w:sz w:val="20"/>
                <w:szCs w:val="20"/>
              </w:rPr>
              <w:t>10745370000024</w:t>
            </w:r>
            <w:r w:rsidRPr="00577CAE">
              <w:rPr>
                <w:rFonts w:ascii="PT Astra Serif" w:hAnsi="PT Astra Serif"/>
                <w:sz w:val="20"/>
                <w:szCs w:val="20"/>
              </w:rPr>
              <w:br/>
            </w:r>
            <w:r w:rsidRPr="00577CAE">
              <w:rPr>
                <w:rFonts w:ascii="PT Astra Serif" w:hAnsi="PT Astra Serif"/>
                <w:color w:val="000000"/>
                <w:sz w:val="20"/>
                <w:szCs w:val="20"/>
              </w:rPr>
              <w:t>БИК</w:t>
            </w:r>
            <w:r w:rsidRPr="003E1872">
              <w:rPr>
                <w:rFonts w:ascii="PT Astra Serif" w:hAnsi="PT Astra Serif"/>
                <w:sz w:val="20"/>
                <w:szCs w:val="20"/>
              </w:rPr>
              <w:t xml:space="preserve"> </w:t>
            </w:r>
            <w:r w:rsidR="003E1872" w:rsidRPr="003E1872">
              <w:rPr>
                <w:rFonts w:ascii="PT Astra Serif" w:hAnsi="PT Astra Serif" w:cs="Tahoma"/>
                <w:sz w:val="20"/>
                <w:szCs w:val="20"/>
                <w:shd w:val="clear" w:color="auto" w:fill="FFFFFF"/>
              </w:rPr>
              <w:t>012202102</w:t>
            </w:r>
          </w:p>
          <w:p w:rsidR="001C2605" w:rsidRDefault="00AC6172" w:rsidP="00AC6172">
            <w:pPr>
              <w:tabs>
                <w:tab w:val="center" w:pos="2350"/>
              </w:tabs>
              <w:spacing w:after="0" w:line="240" w:lineRule="auto"/>
              <w:rPr>
                <w:rFonts w:ascii="PT Astra Serif" w:hAnsi="PT Astra Serif"/>
                <w:sz w:val="20"/>
                <w:szCs w:val="20"/>
              </w:rPr>
            </w:pPr>
            <w:r w:rsidRPr="00017225">
              <w:rPr>
                <w:rFonts w:ascii="PT Astra Serif" w:hAnsi="PT Astra Serif"/>
                <w:sz w:val="20"/>
                <w:szCs w:val="20"/>
              </w:rPr>
              <w:t xml:space="preserve">ОКПО 08570613 </w:t>
            </w:r>
          </w:p>
          <w:p w:rsidR="00AC6172" w:rsidRPr="00017225" w:rsidRDefault="00AC6172" w:rsidP="00AC6172">
            <w:pPr>
              <w:tabs>
                <w:tab w:val="center" w:pos="2350"/>
              </w:tabs>
              <w:spacing w:after="0" w:line="240" w:lineRule="auto"/>
              <w:rPr>
                <w:rFonts w:ascii="PT Astra Serif" w:hAnsi="PT Astra Serif"/>
                <w:sz w:val="20"/>
                <w:szCs w:val="20"/>
              </w:rPr>
            </w:pPr>
            <w:r w:rsidRPr="00017225">
              <w:rPr>
                <w:rFonts w:ascii="PT Astra Serif" w:hAnsi="PT Astra Serif"/>
                <w:sz w:val="20"/>
                <w:szCs w:val="20"/>
              </w:rPr>
              <w:t>ОКАТО 63401380000</w:t>
            </w:r>
          </w:p>
          <w:p w:rsidR="001C260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РПБС 10980 </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ОКФС 12</w:t>
            </w:r>
          </w:p>
          <w:p w:rsidR="001C260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ОКОГУ 1318010 </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ОКТМО 63701000001</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ОГРН 1026402665123</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Тел.: 8-(8452)-22-52-19</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bCs/>
                <w:sz w:val="20"/>
                <w:szCs w:val="20"/>
              </w:rPr>
              <w:t xml:space="preserve">Адрес э/почты: </w:t>
            </w:r>
            <w:r w:rsidRPr="00017225">
              <w:rPr>
                <w:rFonts w:ascii="PT Astra Serif" w:hAnsi="PT Astra Serif"/>
                <w:sz w:val="20"/>
                <w:szCs w:val="20"/>
                <w:lang w:val="en-US"/>
              </w:rPr>
              <w:t>msch</w:t>
            </w:r>
            <w:r w:rsidRPr="00017225">
              <w:rPr>
                <w:rFonts w:ascii="PT Astra Serif" w:hAnsi="PT Astra Serif"/>
                <w:sz w:val="20"/>
                <w:szCs w:val="20"/>
              </w:rPr>
              <w:t>-</w:t>
            </w:r>
            <w:r w:rsidRPr="00017225">
              <w:rPr>
                <w:rFonts w:ascii="PT Astra Serif" w:hAnsi="PT Astra Serif"/>
                <w:sz w:val="20"/>
                <w:szCs w:val="20"/>
                <w:lang w:val="en-US"/>
              </w:rPr>
              <w:t>medsnab</w:t>
            </w:r>
            <w:r w:rsidRPr="00017225">
              <w:rPr>
                <w:rFonts w:ascii="PT Astra Serif" w:hAnsi="PT Astra Serif"/>
                <w:sz w:val="20"/>
                <w:szCs w:val="20"/>
              </w:rPr>
              <w:t>64@</w:t>
            </w:r>
            <w:r w:rsidRPr="00017225">
              <w:rPr>
                <w:rFonts w:ascii="PT Astra Serif" w:hAnsi="PT Astra Serif"/>
                <w:sz w:val="20"/>
                <w:szCs w:val="20"/>
                <w:lang w:val="en-US"/>
              </w:rPr>
              <w:t>yandex</w:t>
            </w:r>
            <w:r w:rsidRPr="00017225">
              <w:rPr>
                <w:rFonts w:ascii="PT Astra Serif" w:hAnsi="PT Astra Serif"/>
                <w:sz w:val="20"/>
                <w:szCs w:val="20"/>
              </w:rPr>
              <w:t>.</w:t>
            </w:r>
            <w:r w:rsidRPr="00017225">
              <w:rPr>
                <w:rFonts w:ascii="PT Astra Serif" w:hAnsi="PT Astra Serif"/>
                <w:sz w:val="20"/>
                <w:szCs w:val="20"/>
                <w:lang w:val="en-US"/>
              </w:rPr>
              <w:t>ru</w:t>
            </w:r>
          </w:p>
          <w:p w:rsidR="00AC6172" w:rsidRDefault="00AC6172" w:rsidP="00AC6172">
            <w:pPr>
              <w:spacing w:after="0" w:line="240" w:lineRule="auto"/>
              <w:rPr>
                <w:rFonts w:ascii="PT Astra Serif" w:hAnsi="PT Astra Serif"/>
                <w:sz w:val="20"/>
                <w:szCs w:val="20"/>
                <w:u w:val="single"/>
              </w:rPr>
            </w:pPr>
          </w:p>
          <w:p w:rsidR="001C2605" w:rsidRPr="00017225" w:rsidRDefault="001C2605" w:rsidP="00AC6172">
            <w:pPr>
              <w:spacing w:after="0" w:line="240" w:lineRule="auto"/>
              <w:rPr>
                <w:rFonts w:ascii="PT Astra Serif" w:hAnsi="PT Astra Serif"/>
                <w:sz w:val="20"/>
                <w:szCs w:val="20"/>
                <w:u w:val="single"/>
              </w:rPr>
            </w:pPr>
          </w:p>
          <w:p w:rsidR="00AC6172" w:rsidRPr="00017225" w:rsidRDefault="00AC6172" w:rsidP="00AC6172">
            <w:pPr>
              <w:spacing w:after="0" w:line="240" w:lineRule="auto"/>
              <w:jc w:val="both"/>
              <w:rPr>
                <w:rFonts w:ascii="PT Astra Serif" w:hAnsi="PT Astra Serif"/>
                <w:sz w:val="20"/>
                <w:szCs w:val="20"/>
              </w:rPr>
            </w:pPr>
            <w:r w:rsidRPr="00017225">
              <w:rPr>
                <w:rFonts w:ascii="PT Astra Serif" w:hAnsi="PT Astra Serif"/>
                <w:sz w:val="20"/>
                <w:szCs w:val="20"/>
              </w:rPr>
              <w:t>Начальник</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ФКУЗ МСЧ 64 ФСИН России</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_________________ А.А. Добло</w:t>
            </w:r>
          </w:p>
          <w:p w:rsidR="001E7380" w:rsidRPr="00BA5D1A" w:rsidRDefault="00AC6172" w:rsidP="00AC6172">
            <w:pPr>
              <w:widowControl w:val="0"/>
              <w:spacing w:after="0" w:line="240" w:lineRule="auto"/>
              <w:rPr>
                <w:rFonts w:ascii="PT Astra Serif" w:hAnsi="PT Astra Serif" w:cs="Times New Roman"/>
                <w:sz w:val="20"/>
                <w:szCs w:val="20"/>
              </w:rPr>
            </w:pPr>
            <w:r w:rsidRPr="00017225">
              <w:rPr>
                <w:rFonts w:ascii="PT Astra Serif" w:hAnsi="PT Astra Serif"/>
                <w:sz w:val="20"/>
                <w:szCs w:val="20"/>
              </w:rPr>
              <w:t>________________202</w:t>
            </w:r>
            <w:r>
              <w:rPr>
                <w:rFonts w:ascii="PT Astra Serif" w:hAnsi="PT Astra Serif"/>
                <w:sz w:val="20"/>
                <w:szCs w:val="20"/>
              </w:rPr>
              <w:t>6</w:t>
            </w:r>
            <w:r w:rsidRPr="00017225">
              <w:rPr>
                <w:rFonts w:ascii="PT Astra Serif" w:hAnsi="PT Astra Serif"/>
                <w:sz w:val="20"/>
                <w:szCs w:val="20"/>
              </w:rPr>
              <w:t xml:space="preserve"> г.</w:t>
            </w:r>
          </w:p>
        </w:tc>
        <w:tc>
          <w:tcPr>
            <w:tcW w:w="4371" w:type="dxa"/>
            <w:shd w:val="clear" w:color="auto" w:fill="auto"/>
          </w:tcPr>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1C2605" w:rsidRPr="00AC6172" w:rsidRDefault="001C2605" w:rsidP="001C2605">
            <w:pPr>
              <w:widowControl w:val="0"/>
              <w:autoSpaceDE w:val="0"/>
              <w:autoSpaceDN w:val="0"/>
              <w:adjustRightInd w:val="0"/>
              <w:spacing w:after="0" w:line="240" w:lineRule="auto"/>
              <w:rPr>
                <w:rFonts w:ascii="PT Astra Serif" w:hAnsi="PT Astra Serif"/>
                <w:sz w:val="20"/>
                <w:szCs w:val="20"/>
              </w:rPr>
            </w:pPr>
            <w:r w:rsidRPr="001C2605">
              <w:rPr>
                <w:rFonts w:ascii="PT Astra Serif" w:hAnsi="PT Astra Serif"/>
                <w:sz w:val="20"/>
                <w:szCs w:val="20"/>
              </w:rPr>
              <w:t>___________________</w:t>
            </w:r>
          </w:p>
          <w:p w:rsidR="001E7380" w:rsidRPr="00AC6172" w:rsidRDefault="00AC6172" w:rsidP="00AC6172">
            <w:pPr>
              <w:widowControl w:val="0"/>
              <w:spacing w:after="0" w:line="240" w:lineRule="auto"/>
              <w:rPr>
                <w:rFonts w:ascii="PT Astra Serif" w:hAnsi="PT Astra Serif" w:cs="Times New Roman"/>
                <w:sz w:val="20"/>
                <w:szCs w:val="20"/>
              </w:rPr>
            </w:pPr>
            <w:r w:rsidRPr="00AC6172">
              <w:rPr>
                <w:rFonts w:ascii="PT Astra Serif" w:hAnsi="PT Astra Serif"/>
                <w:sz w:val="20"/>
                <w:szCs w:val="20"/>
              </w:rPr>
              <w:t>_________________  2026 г.</w:t>
            </w:r>
          </w:p>
        </w:tc>
      </w:tr>
    </w:tbl>
    <w:p w:rsidR="001E7380" w:rsidRPr="00BA5D1A" w:rsidRDefault="001E7380">
      <w:pPr>
        <w:rPr>
          <w:rFonts w:ascii="PT Astra Serif" w:hAnsi="PT Astra Serif"/>
          <w:sz w:val="20"/>
          <w:szCs w:val="20"/>
        </w:rPr>
        <w:sectPr w:rsidR="001E7380" w:rsidRPr="00BA5D1A" w:rsidSect="00D842F6">
          <w:headerReference w:type="default" r:id="rId9"/>
          <w:headerReference w:type="first" r:id="rId10"/>
          <w:pgSz w:w="11906" w:h="16838"/>
          <w:pgMar w:top="1134" w:right="851" w:bottom="1418" w:left="1701" w:header="284" w:footer="0" w:gutter="0"/>
          <w:cols w:space="720"/>
          <w:formProt w:val="0"/>
          <w:titlePg/>
          <w:docGrid w:linePitch="360" w:charSpace="4096"/>
        </w:sectPr>
      </w:pPr>
    </w:p>
    <w:p w:rsidR="001E7380" w:rsidRPr="009B55B0" w:rsidRDefault="00067D1F">
      <w:pPr>
        <w:widowControl w:val="0"/>
        <w:spacing w:after="0" w:line="240" w:lineRule="auto"/>
        <w:jc w:val="right"/>
        <w:rPr>
          <w:rFonts w:ascii="PT Astra Serif" w:hAnsi="PT Astra Serif" w:cs="Times New Roman"/>
          <w:bCs/>
          <w:sz w:val="18"/>
          <w:szCs w:val="20"/>
        </w:rPr>
      </w:pPr>
      <w:r w:rsidRPr="009B55B0">
        <w:rPr>
          <w:rFonts w:ascii="PT Astra Serif" w:hAnsi="PT Astra Serif" w:cs="Times New Roman"/>
          <w:bCs/>
          <w:sz w:val="18"/>
          <w:szCs w:val="20"/>
        </w:rPr>
        <w:lastRenderedPageBreak/>
        <w:t>Приложение № 1</w:t>
      </w:r>
    </w:p>
    <w:p w:rsidR="001E7380" w:rsidRPr="009B55B0" w:rsidRDefault="00067D1F">
      <w:pPr>
        <w:widowControl w:val="0"/>
        <w:spacing w:after="0" w:line="240" w:lineRule="auto"/>
        <w:jc w:val="right"/>
        <w:rPr>
          <w:rFonts w:ascii="PT Astra Serif" w:hAnsi="PT Astra Serif" w:cs="Times New Roman"/>
          <w:bCs/>
          <w:sz w:val="18"/>
          <w:szCs w:val="20"/>
        </w:rPr>
      </w:pPr>
      <w:r w:rsidRPr="009B55B0">
        <w:rPr>
          <w:rFonts w:ascii="PT Astra Serif" w:hAnsi="PT Astra Serif" w:cs="Times New Roman"/>
          <w:bCs/>
          <w:sz w:val="18"/>
          <w:szCs w:val="20"/>
        </w:rPr>
        <w:t>к Контракту</w:t>
      </w:r>
    </w:p>
    <w:p w:rsidR="001E7380" w:rsidRPr="00BA5D1A" w:rsidRDefault="00067D1F">
      <w:pPr>
        <w:spacing w:after="0" w:line="240" w:lineRule="auto"/>
        <w:ind w:left="5040" w:firstLine="720"/>
        <w:jc w:val="right"/>
        <w:rPr>
          <w:rFonts w:ascii="PT Astra Serif" w:hAnsi="PT Astra Serif" w:cs="Times New Roman"/>
          <w:b/>
          <w:sz w:val="20"/>
          <w:szCs w:val="20"/>
        </w:rPr>
      </w:pPr>
      <w:r w:rsidRPr="009B55B0">
        <w:rPr>
          <w:rFonts w:ascii="PT Astra Serif" w:hAnsi="PT Astra Serif" w:cs="Times New Roman"/>
          <w:sz w:val="18"/>
          <w:szCs w:val="20"/>
        </w:rPr>
        <w:t xml:space="preserve">от </w:t>
      </w:r>
      <w:r w:rsidR="00966D13">
        <w:rPr>
          <w:rFonts w:ascii="PT Astra Serif" w:hAnsi="PT Astra Serif" w:cs="Times New Roman"/>
          <w:sz w:val="18"/>
          <w:szCs w:val="20"/>
        </w:rPr>
        <w:t>___</w:t>
      </w:r>
      <w:r w:rsidR="00FE202F">
        <w:rPr>
          <w:rFonts w:ascii="PT Astra Serif" w:hAnsi="PT Astra Serif" w:cs="Times New Roman"/>
          <w:sz w:val="18"/>
          <w:szCs w:val="20"/>
        </w:rPr>
        <w:t>2026</w:t>
      </w:r>
      <w:r w:rsidR="004B49EE">
        <w:rPr>
          <w:rFonts w:ascii="PT Astra Serif" w:hAnsi="PT Astra Serif" w:cs="Times New Roman"/>
          <w:sz w:val="18"/>
          <w:szCs w:val="20"/>
        </w:rPr>
        <w:t xml:space="preserve"> </w:t>
      </w:r>
      <w:r w:rsidRPr="009B55B0">
        <w:rPr>
          <w:rFonts w:ascii="PT Astra Serif" w:hAnsi="PT Astra Serif" w:cs="Times New Roman"/>
          <w:sz w:val="18"/>
          <w:szCs w:val="20"/>
        </w:rPr>
        <w:t xml:space="preserve">№ </w:t>
      </w:r>
      <w:r w:rsidR="00966D13">
        <w:rPr>
          <w:rFonts w:ascii="PT Astra Serif" w:hAnsi="PT Astra Serif" w:cs="Times New Roman"/>
          <w:sz w:val="18"/>
          <w:szCs w:val="20"/>
        </w:rPr>
        <w:t>___</w:t>
      </w:r>
    </w:p>
    <w:p w:rsidR="001E7380" w:rsidRPr="00BA5D1A" w:rsidRDefault="00067D1F">
      <w:pPr>
        <w:spacing w:after="0" w:line="240" w:lineRule="auto"/>
        <w:jc w:val="center"/>
        <w:rPr>
          <w:rFonts w:ascii="PT Astra Serif" w:hAnsi="PT Astra Serif" w:cs="Times New Roman"/>
          <w:sz w:val="20"/>
          <w:szCs w:val="20"/>
        </w:rPr>
      </w:pPr>
      <w:r w:rsidRPr="00BA5D1A">
        <w:rPr>
          <w:rFonts w:ascii="PT Astra Serif" w:hAnsi="PT Astra Serif" w:cs="Times New Roman"/>
          <w:b/>
          <w:sz w:val="20"/>
          <w:szCs w:val="20"/>
        </w:rPr>
        <w:t>Спецификация</w:t>
      </w:r>
      <w:r w:rsidRPr="00BA5D1A">
        <w:rPr>
          <w:rStyle w:val="a5"/>
          <w:rFonts w:ascii="PT Astra Serif" w:hAnsi="PT Astra Serif"/>
          <w:b/>
          <w:sz w:val="20"/>
          <w:szCs w:val="20"/>
        </w:rPr>
        <w:footnoteReference w:id="1"/>
      </w:r>
    </w:p>
    <w:p w:rsidR="001E7380" w:rsidRPr="00BA5D1A" w:rsidRDefault="001E7380">
      <w:pPr>
        <w:spacing w:after="0" w:line="240" w:lineRule="auto"/>
        <w:ind w:left="5040" w:firstLine="720"/>
        <w:jc w:val="right"/>
        <w:rPr>
          <w:rFonts w:ascii="PT Astra Serif" w:hAnsi="PT Astra Serif" w:cs="Times New Roman"/>
          <w:sz w:val="20"/>
          <w:szCs w:val="20"/>
        </w:rPr>
      </w:pPr>
    </w:p>
    <w:tbl>
      <w:tblPr>
        <w:tblW w:w="5120" w:type="pct"/>
        <w:tblInd w:w="-147" w:type="dxa"/>
        <w:tblLayout w:type="fixed"/>
        <w:tblCellMar>
          <w:top w:w="57" w:type="dxa"/>
          <w:left w:w="62" w:type="dxa"/>
          <w:bottom w:w="57" w:type="dxa"/>
          <w:right w:w="62" w:type="dxa"/>
        </w:tblCellMar>
        <w:tblLook w:val="0000" w:firstRow="0" w:lastRow="0" w:firstColumn="0" w:lastColumn="0" w:noHBand="0" w:noVBand="0"/>
      </w:tblPr>
      <w:tblGrid>
        <w:gridCol w:w="411"/>
        <w:gridCol w:w="1432"/>
        <w:gridCol w:w="1276"/>
        <w:gridCol w:w="1559"/>
        <w:gridCol w:w="1560"/>
        <w:gridCol w:w="567"/>
        <w:gridCol w:w="850"/>
        <w:gridCol w:w="709"/>
        <w:gridCol w:w="850"/>
        <w:gridCol w:w="851"/>
        <w:gridCol w:w="709"/>
        <w:gridCol w:w="992"/>
        <w:gridCol w:w="829"/>
        <w:gridCol w:w="821"/>
        <w:gridCol w:w="543"/>
        <w:gridCol w:w="660"/>
      </w:tblGrid>
      <w:tr w:rsidR="001E7380" w:rsidRPr="009B55B0" w:rsidTr="00F612F8">
        <w:tc>
          <w:tcPr>
            <w:tcW w:w="411" w:type="dxa"/>
            <w:vMerge w:val="restart"/>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rsidP="009B55B0">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w:t>
            </w:r>
          </w:p>
          <w:p w:rsidR="001E7380" w:rsidRPr="009B55B0" w:rsidRDefault="00067D1F" w:rsidP="009B55B0">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п/п</w:t>
            </w:r>
          </w:p>
        </w:tc>
        <w:tc>
          <w:tcPr>
            <w:tcW w:w="2708" w:type="dxa"/>
            <w:gridSpan w:val="2"/>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Наименование Товара в соответствии с единым справочником-каталогом лекарственных препаратов</w:t>
            </w:r>
          </w:p>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(далее - ЕСКЛП)</w:t>
            </w:r>
          </w:p>
        </w:tc>
        <w:tc>
          <w:tcPr>
            <w:tcW w:w="155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Торговое наименование, форма выпуска в соответствии с регистрационным удостоверением лекарственного препарата</w:t>
            </w:r>
          </w:p>
        </w:tc>
        <w:tc>
          <w:tcPr>
            <w:tcW w:w="156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Лекарственная форма в соответствии с ЕСКЛП</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Дозировка в соответствии с ЕСКЛП</w:t>
            </w:r>
          </w:p>
        </w:tc>
        <w:tc>
          <w:tcPr>
            <w:tcW w:w="85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Единица измерения Товара в соответствии с ЕСКЛП (ПЕ)</w:t>
            </w:r>
            <w:r w:rsidRPr="009B55B0">
              <w:rPr>
                <w:rStyle w:val="a5"/>
                <w:rFonts w:ascii="PT Astra Serif" w:hAnsi="PT Astra Serif"/>
                <w:sz w:val="16"/>
                <w:szCs w:val="16"/>
              </w:rPr>
              <w:footnoteReference w:id="2"/>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Цена за единицу измерения Товара, в том числе</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Количество в единицах измерения Товара</w:t>
            </w:r>
          </w:p>
        </w:tc>
        <w:tc>
          <w:tcPr>
            <w:tcW w:w="2642" w:type="dxa"/>
            <w:gridSpan w:val="3"/>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Стоимость, в том числе</w:t>
            </w:r>
          </w:p>
        </w:tc>
        <w:tc>
          <w:tcPr>
            <w:tcW w:w="54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Количество вторичных (потребительских) упаковок</w:t>
            </w:r>
          </w:p>
        </w:tc>
        <w:tc>
          <w:tcPr>
            <w:tcW w:w="66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b/>
                <w:sz w:val="16"/>
                <w:szCs w:val="16"/>
              </w:rPr>
            </w:pPr>
            <w:r w:rsidRPr="009B55B0">
              <w:rPr>
                <w:rFonts w:ascii="PT Astra Serif" w:hAnsi="PT Astra Serif"/>
                <w:sz w:val="16"/>
                <w:szCs w:val="16"/>
              </w:rPr>
              <w:t>Цена за упаковку</w:t>
            </w:r>
          </w:p>
        </w:tc>
      </w:tr>
      <w:tr w:rsidR="00F612F8" w:rsidRPr="009B55B0" w:rsidTr="00F612F8">
        <w:trPr>
          <w:cantSplit/>
          <w:trHeight w:val="1194"/>
        </w:trPr>
        <w:tc>
          <w:tcPr>
            <w:tcW w:w="411"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1432"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международное непатентованное или химическое, или группировочное 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6"/>
              <w:jc w:val="center"/>
              <w:rPr>
                <w:rFonts w:ascii="PT Astra Serif" w:hAnsi="PT Astra Serif"/>
                <w:sz w:val="16"/>
                <w:szCs w:val="16"/>
              </w:rPr>
            </w:pPr>
            <w:r w:rsidRPr="009B55B0">
              <w:rPr>
                <w:rFonts w:ascii="PT Astra Serif" w:hAnsi="PT Astra Serif"/>
                <w:sz w:val="16"/>
                <w:szCs w:val="16"/>
              </w:rPr>
              <w:t>торговое наименование</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без НДС</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размер НДС (если облагается НДС)</w:t>
            </w:r>
          </w:p>
        </w:tc>
        <w:tc>
          <w:tcPr>
            <w:tcW w:w="851"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итого</w:t>
            </w:r>
          </w:p>
        </w:tc>
        <w:tc>
          <w:tcPr>
            <w:tcW w:w="709"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без НДС</w:t>
            </w:r>
          </w:p>
        </w:tc>
        <w:tc>
          <w:tcPr>
            <w:tcW w:w="829" w:type="dxa"/>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размер НДС (если облагается НДС)</w:t>
            </w:r>
          </w:p>
        </w:tc>
        <w:tc>
          <w:tcPr>
            <w:tcW w:w="821"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итого</w:t>
            </w:r>
          </w:p>
        </w:tc>
        <w:tc>
          <w:tcPr>
            <w:tcW w:w="543" w:type="dxa"/>
            <w:vMerge/>
            <w:tcBorders>
              <w:top w:val="single" w:sz="4" w:space="0" w:color="000000"/>
              <w:left w:val="single" w:sz="4" w:space="0" w:color="000000"/>
              <w:bottom w:val="single" w:sz="4" w:space="0" w:color="000000"/>
              <w:right w:val="single" w:sz="4" w:space="0" w:color="000000"/>
            </w:tcBorders>
          </w:tcPr>
          <w:p w:rsidR="001E7380" w:rsidRPr="009B55B0" w:rsidRDefault="001E7380">
            <w:pPr>
              <w:pStyle w:val="ConsPlusNormal0"/>
              <w:widowControl w:val="0"/>
              <w:ind w:firstLine="0"/>
              <w:jc w:val="center"/>
              <w:rPr>
                <w:rFonts w:ascii="PT Astra Serif" w:hAnsi="PT Astra Serif"/>
                <w:sz w:val="16"/>
                <w:szCs w:val="16"/>
              </w:rPr>
            </w:pPr>
          </w:p>
        </w:tc>
        <w:tc>
          <w:tcPr>
            <w:tcW w:w="660" w:type="dxa"/>
            <w:vMerge/>
            <w:tcBorders>
              <w:top w:val="single" w:sz="4" w:space="0" w:color="000000"/>
              <w:left w:val="single" w:sz="4" w:space="0" w:color="000000"/>
              <w:bottom w:val="single" w:sz="4" w:space="0" w:color="000000"/>
              <w:right w:val="single" w:sz="4" w:space="0" w:color="000000"/>
            </w:tcBorders>
          </w:tcPr>
          <w:p w:rsidR="001E7380" w:rsidRPr="009B55B0" w:rsidRDefault="001E7380">
            <w:pPr>
              <w:pStyle w:val="ConsPlusNormal0"/>
              <w:widowControl w:val="0"/>
              <w:ind w:firstLine="0"/>
              <w:jc w:val="center"/>
              <w:rPr>
                <w:rFonts w:ascii="PT Astra Serif" w:hAnsi="PT Astra Serif"/>
                <w:sz w:val="16"/>
                <w:szCs w:val="16"/>
              </w:rPr>
            </w:pPr>
          </w:p>
        </w:tc>
      </w:tr>
      <w:tr w:rsidR="00F612F8" w:rsidRPr="009B55B0" w:rsidTr="00F612F8">
        <w:trPr>
          <w:trHeight w:val="20"/>
        </w:trPr>
        <w:tc>
          <w:tcPr>
            <w:tcW w:w="411"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r w:rsidRPr="00F612F8">
              <w:rPr>
                <w:rFonts w:ascii="PT Astra Serif" w:hAnsi="PT Astra Serif" w:cs="Times New Roman"/>
                <w:sz w:val="18"/>
                <w:szCs w:val="18"/>
              </w:rPr>
              <w:t>1</w:t>
            </w:r>
          </w:p>
        </w:tc>
        <w:tc>
          <w:tcPr>
            <w:tcW w:w="1432"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rPr>
                <w:rFonts w:ascii="PT Astra Serif" w:hAnsi="PT Astra Serif" w:cs="Times New Roman"/>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rPr>
                <w:rFonts w:ascii="PT Astra Serif" w:hAnsi="PT Astra Serif"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rPr>
                <w:rFonts w:ascii="PT Astra Serif" w:hAnsi="PT Astra Serif"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spacing w:after="0" w:line="240" w:lineRule="auto"/>
              <w:jc w:val="center"/>
              <w:rPr>
                <w:rFonts w:ascii="PT Astra Serif" w:hAnsi="PT Astra Serif"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spacing w:after="0" w:line="240" w:lineRule="auto"/>
              <w:jc w:val="center"/>
              <w:rPr>
                <w:rFonts w:ascii="PT Astra Serif" w:hAnsi="PT Astra Serif"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1368F" w:rsidRPr="000B1031" w:rsidRDefault="0071368F" w:rsidP="00F612F8">
            <w:pPr>
              <w:widowControl w:val="0"/>
              <w:spacing w:after="0" w:line="240" w:lineRule="auto"/>
              <w:jc w:val="center"/>
              <w:rPr>
                <w:rFonts w:ascii="PT Astra Serif" w:hAnsi="PT Astra Serif" w:cs="Times New Roman"/>
                <w:sz w:val="18"/>
                <w:szCs w:val="18"/>
              </w:rPr>
            </w:pPr>
          </w:p>
        </w:tc>
        <w:tc>
          <w:tcPr>
            <w:tcW w:w="829"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r>
    </w:tbl>
    <w:p w:rsidR="001E7380" w:rsidRPr="00BA5D1A" w:rsidRDefault="001E7380">
      <w:pPr>
        <w:spacing w:after="0" w:line="240" w:lineRule="auto"/>
        <w:rPr>
          <w:rFonts w:ascii="PT Astra Serif" w:eastAsia="Arial Unicode MS" w:hAnsi="PT Astra Serif" w:cs="Times New Roman"/>
          <w:sz w:val="20"/>
          <w:szCs w:val="20"/>
        </w:rPr>
      </w:pPr>
    </w:p>
    <w:p w:rsidR="009B55B0" w:rsidRPr="00BA5D1A" w:rsidRDefault="00067D1F" w:rsidP="009B55B0">
      <w:pPr>
        <w:pStyle w:val="ConsPlusNormal0"/>
        <w:ind w:firstLine="539"/>
        <w:jc w:val="both"/>
        <w:rPr>
          <w:rFonts w:ascii="PT Astra Serif" w:hAnsi="PT Astra Serif"/>
          <w:b/>
          <w:sz w:val="20"/>
          <w:szCs w:val="20"/>
        </w:rPr>
      </w:pPr>
      <w:r w:rsidRPr="00BA5D1A">
        <w:rPr>
          <w:rFonts w:ascii="PT Astra Serif" w:hAnsi="PT Astra Serif"/>
          <w:b/>
          <w:sz w:val="20"/>
          <w:szCs w:val="20"/>
        </w:rPr>
        <w:t>Итого</w:t>
      </w:r>
      <w:r w:rsidRPr="00BA5D1A">
        <w:rPr>
          <w:rFonts w:ascii="PT Astra Serif" w:hAnsi="PT Astra Serif"/>
          <w:sz w:val="20"/>
          <w:szCs w:val="20"/>
        </w:rPr>
        <w:t xml:space="preserve">: </w:t>
      </w:r>
      <w:r w:rsidR="00966D13">
        <w:rPr>
          <w:rFonts w:ascii="PT Astra Serif" w:hAnsi="PT Astra Serif"/>
          <w:b/>
          <w:sz w:val="20"/>
          <w:szCs w:val="20"/>
        </w:rPr>
        <w:t>_____</w:t>
      </w:r>
      <w:r w:rsidR="009B55B0" w:rsidRPr="00BA5D1A">
        <w:rPr>
          <w:rFonts w:ascii="PT Astra Serif" w:hAnsi="PT Astra Serif"/>
          <w:b/>
          <w:sz w:val="20"/>
          <w:szCs w:val="20"/>
        </w:rPr>
        <w:t xml:space="preserve">, </w:t>
      </w:r>
      <w:r w:rsidR="009B55B0">
        <w:rPr>
          <w:rFonts w:ascii="PT Astra Serif" w:hAnsi="PT Astra Serif"/>
          <w:b/>
          <w:sz w:val="20"/>
          <w:szCs w:val="20"/>
        </w:rPr>
        <w:t xml:space="preserve">в т.ч. </w:t>
      </w:r>
      <w:r w:rsidR="009B55B0" w:rsidRPr="00BA5D1A">
        <w:rPr>
          <w:rFonts w:ascii="PT Astra Serif" w:hAnsi="PT Astra Serif"/>
          <w:b/>
          <w:sz w:val="20"/>
          <w:szCs w:val="20"/>
        </w:rPr>
        <w:t>НДС</w:t>
      </w:r>
      <w:r w:rsidR="009B55B0">
        <w:rPr>
          <w:rFonts w:ascii="PT Astra Serif" w:hAnsi="PT Astra Serif"/>
          <w:b/>
          <w:sz w:val="20"/>
          <w:szCs w:val="20"/>
        </w:rPr>
        <w:t xml:space="preserve"> </w:t>
      </w:r>
      <w:r w:rsidR="00966D13">
        <w:rPr>
          <w:rFonts w:ascii="PT Astra Serif" w:hAnsi="PT Astra Serif"/>
          <w:b/>
          <w:sz w:val="20"/>
          <w:szCs w:val="20"/>
        </w:rPr>
        <w:t>_____</w:t>
      </w:r>
      <w:r w:rsidR="009B55B0">
        <w:rPr>
          <w:rFonts w:ascii="PT Astra Serif" w:hAnsi="PT Astra Serif"/>
          <w:b/>
          <w:sz w:val="20"/>
          <w:szCs w:val="20"/>
        </w:rPr>
        <w:t xml:space="preserve"> рублей</w:t>
      </w:r>
      <w:r w:rsidR="009B55B0" w:rsidRPr="00BA5D1A">
        <w:rPr>
          <w:rFonts w:ascii="PT Astra Serif" w:hAnsi="PT Astra Serif"/>
          <w:b/>
          <w:sz w:val="20"/>
          <w:szCs w:val="20"/>
        </w:rPr>
        <w:t>.</w:t>
      </w:r>
    </w:p>
    <w:p w:rsidR="001E7380" w:rsidRPr="00BA5D1A" w:rsidRDefault="001E7380">
      <w:pPr>
        <w:pStyle w:val="ConsPlusNormal0"/>
        <w:ind w:firstLine="539"/>
        <w:jc w:val="both"/>
        <w:rPr>
          <w:rFonts w:ascii="PT Astra Serif" w:hAnsi="PT Astra Serif"/>
          <w:b/>
          <w:sz w:val="20"/>
          <w:szCs w:val="20"/>
        </w:rPr>
      </w:pPr>
    </w:p>
    <w:p w:rsidR="001E7380" w:rsidRPr="00BA5D1A" w:rsidRDefault="001E7380">
      <w:pPr>
        <w:spacing w:after="0" w:line="240" w:lineRule="auto"/>
        <w:rPr>
          <w:rFonts w:ascii="PT Astra Serif" w:hAnsi="PT Astra Serif" w:cs="Times New Roman"/>
          <w:sz w:val="20"/>
          <w:szCs w:val="20"/>
        </w:rPr>
      </w:pPr>
    </w:p>
    <w:tbl>
      <w:tblPr>
        <w:tblpPr w:leftFromText="180" w:rightFromText="180" w:vertAnchor="text" w:horzAnchor="margin" w:tblpY="346"/>
        <w:tblW w:w="9687" w:type="dxa"/>
        <w:tblLayout w:type="fixed"/>
        <w:tblLook w:val="01E0" w:firstRow="1" w:lastRow="1" w:firstColumn="1" w:lastColumn="1" w:noHBand="0" w:noVBand="0"/>
      </w:tblPr>
      <w:tblGrid>
        <w:gridCol w:w="5284"/>
        <w:gridCol w:w="270"/>
        <w:gridCol w:w="4133"/>
      </w:tblGrid>
      <w:tr w:rsidR="000C5AAE" w:rsidRPr="00BA5D1A" w:rsidTr="00306CD1">
        <w:trPr>
          <w:trHeight w:val="921"/>
        </w:trPr>
        <w:tc>
          <w:tcPr>
            <w:tcW w:w="5284" w:type="dxa"/>
          </w:tcPr>
          <w:p w:rsidR="000C5AAE" w:rsidRPr="00BA5D1A" w:rsidRDefault="00966D13" w:rsidP="000C5AAE">
            <w:pPr>
              <w:widowControl w:val="0"/>
              <w:spacing w:after="0" w:line="240" w:lineRule="auto"/>
              <w:ind w:left="-108"/>
              <w:rPr>
                <w:rFonts w:ascii="PT Astra Serif" w:hAnsi="PT Astra Serif" w:cs="Times New Roman"/>
                <w:sz w:val="20"/>
                <w:szCs w:val="20"/>
              </w:rPr>
            </w:pPr>
            <w:r>
              <w:rPr>
                <w:rFonts w:ascii="PT Astra Serif" w:hAnsi="PT Astra Serif" w:cs="Times New Roman"/>
                <w:sz w:val="20"/>
                <w:szCs w:val="20"/>
              </w:rPr>
              <w:t>Врио н</w:t>
            </w:r>
            <w:r w:rsidR="000C5AAE" w:rsidRPr="00BA5D1A">
              <w:rPr>
                <w:rFonts w:ascii="PT Astra Serif" w:hAnsi="PT Astra Serif" w:cs="Times New Roman"/>
                <w:sz w:val="20"/>
                <w:szCs w:val="20"/>
              </w:rPr>
              <w:t>ачальник</w:t>
            </w:r>
            <w:r>
              <w:rPr>
                <w:rFonts w:ascii="PT Astra Serif" w:hAnsi="PT Astra Serif" w:cs="Times New Roman"/>
                <w:sz w:val="20"/>
                <w:szCs w:val="20"/>
              </w:rPr>
              <w:t>а</w:t>
            </w:r>
          </w:p>
          <w:p w:rsidR="000C5AAE" w:rsidRPr="00BA5D1A" w:rsidRDefault="000C5AAE" w:rsidP="000C5AAE">
            <w:pPr>
              <w:widowControl w:val="0"/>
              <w:spacing w:after="0" w:line="240" w:lineRule="auto"/>
              <w:ind w:left="-108" w:firstLine="34"/>
              <w:rPr>
                <w:rFonts w:ascii="PT Astra Serif" w:hAnsi="PT Astra Serif" w:cs="Times New Roman"/>
                <w:sz w:val="20"/>
                <w:szCs w:val="20"/>
              </w:rPr>
            </w:pPr>
            <w:r w:rsidRPr="00BA5D1A">
              <w:rPr>
                <w:rFonts w:ascii="PT Astra Serif" w:hAnsi="PT Astra Serif" w:cs="Times New Roman"/>
                <w:sz w:val="20"/>
                <w:szCs w:val="20"/>
              </w:rPr>
              <w:t>ФКУЗ МСЧ 64 ФСИН России</w:t>
            </w:r>
          </w:p>
          <w:p w:rsidR="000C5AAE" w:rsidRPr="00BA5D1A" w:rsidRDefault="000C5AAE" w:rsidP="000C5AAE">
            <w:pPr>
              <w:widowControl w:val="0"/>
              <w:spacing w:after="0" w:line="240" w:lineRule="auto"/>
              <w:ind w:left="-108" w:firstLine="34"/>
              <w:rPr>
                <w:rFonts w:ascii="PT Astra Serif" w:hAnsi="PT Astra Serif" w:cs="Times New Roman"/>
                <w:sz w:val="20"/>
                <w:szCs w:val="20"/>
              </w:rPr>
            </w:pPr>
            <w:r w:rsidRPr="00BA5D1A">
              <w:rPr>
                <w:rFonts w:ascii="PT Astra Serif" w:hAnsi="PT Astra Serif" w:cs="Times New Roman"/>
                <w:sz w:val="20"/>
                <w:szCs w:val="20"/>
              </w:rPr>
              <w:t xml:space="preserve">_________________ </w:t>
            </w:r>
            <w:r w:rsidR="00966D13">
              <w:rPr>
                <w:rFonts w:ascii="PT Astra Serif" w:hAnsi="PT Astra Serif" w:cs="Times New Roman"/>
                <w:sz w:val="20"/>
                <w:szCs w:val="20"/>
              </w:rPr>
              <w:t>В.В. Павлова</w:t>
            </w:r>
          </w:p>
          <w:p w:rsidR="000C5AAE" w:rsidRPr="00BA5D1A" w:rsidRDefault="000C5AAE" w:rsidP="000C5AAE">
            <w:pPr>
              <w:widowControl w:val="0"/>
              <w:spacing w:after="0" w:line="240" w:lineRule="auto"/>
              <w:ind w:left="-108" w:hanging="108"/>
              <w:rPr>
                <w:rFonts w:ascii="PT Astra Serif" w:hAnsi="PT Astra Serif" w:cs="Times New Roman"/>
                <w:sz w:val="20"/>
                <w:szCs w:val="20"/>
              </w:rPr>
            </w:pPr>
            <w:r w:rsidRPr="00BA5D1A">
              <w:rPr>
                <w:rFonts w:ascii="PT Astra Serif" w:hAnsi="PT Astra Serif" w:cs="Times New Roman"/>
                <w:sz w:val="20"/>
                <w:szCs w:val="20"/>
              </w:rPr>
              <w:t>________________202</w:t>
            </w:r>
            <w:r w:rsidR="00BE31DC" w:rsidRPr="00BA5D1A">
              <w:rPr>
                <w:rFonts w:ascii="PT Astra Serif" w:hAnsi="PT Astra Serif" w:cs="Times New Roman"/>
                <w:sz w:val="20"/>
                <w:szCs w:val="20"/>
              </w:rPr>
              <w:t>6</w:t>
            </w:r>
            <w:r w:rsidRPr="00BA5D1A">
              <w:rPr>
                <w:rFonts w:ascii="PT Astra Serif" w:hAnsi="PT Astra Serif" w:cs="Times New Roman"/>
                <w:sz w:val="20"/>
                <w:szCs w:val="20"/>
              </w:rPr>
              <w:t xml:space="preserve"> г.</w:t>
            </w:r>
          </w:p>
          <w:p w:rsidR="000C5AAE" w:rsidRPr="00BA5D1A" w:rsidRDefault="000C5AAE" w:rsidP="000C5AAE">
            <w:pPr>
              <w:widowControl w:val="0"/>
              <w:spacing w:after="0" w:line="240" w:lineRule="auto"/>
              <w:rPr>
                <w:rFonts w:ascii="PT Astra Serif" w:hAnsi="PT Astra Serif" w:cs="Times New Roman"/>
                <w:sz w:val="20"/>
                <w:szCs w:val="20"/>
              </w:rPr>
            </w:pPr>
          </w:p>
        </w:tc>
        <w:tc>
          <w:tcPr>
            <w:tcW w:w="270" w:type="dxa"/>
          </w:tcPr>
          <w:p w:rsidR="000C5AAE" w:rsidRPr="00BA5D1A" w:rsidRDefault="000C5AAE" w:rsidP="000C5AAE">
            <w:pPr>
              <w:widowControl w:val="0"/>
              <w:spacing w:after="0" w:line="240" w:lineRule="auto"/>
              <w:ind w:left="-108"/>
              <w:rPr>
                <w:rFonts w:ascii="PT Astra Serif" w:hAnsi="PT Astra Serif" w:cs="Times New Roman"/>
                <w:sz w:val="20"/>
                <w:szCs w:val="20"/>
              </w:rPr>
            </w:pPr>
          </w:p>
        </w:tc>
        <w:tc>
          <w:tcPr>
            <w:tcW w:w="4133" w:type="dxa"/>
          </w:tcPr>
          <w:p w:rsidR="00966D13" w:rsidRDefault="00966D13" w:rsidP="002D6EF5">
            <w:pPr>
              <w:widowControl w:val="0"/>
              <w:autoSpaceDE w:val="0"/>
              <w:autoSpaceDN w:val="0"/>
              <w:adjustRightInd w:val="0"/>
              <w:spacing w:after="0" w:line="240" w:lineRule="auto"/>
              <w:rPr>
                <w:rFonts w:ascii="PT Astra Serif" w:hAnsi="PT Astra Serif"/>
                <w:sz w:val="20"/>
                <w:szCs w:val="20"/>
              </w:rPr>
            </w:pPr>
          </w:p>
          <w:p w:rsidR="00966D13" w:rsidRDefault="00966D13" w:rsidP="002D6EF5">
            <w:pPr>
              <w:widowControl w:val="0"/>
              <w:autoSpaceDE w:val="0"/>
              <w:autoSpaceDN w:val="0"/>
              <w:adjustRightInd w:val="0"/>
              <w:spacing w:after="0" w:line="240" w:lineRule="auto"/>
              <w:rPr>
                <w:rFonts w:ascii="PT Astra Serif" w:hAnsi="PT Astra Serif"/>
                <w:sz w:val="20"/>
                <w:szCs w:val="20"/>
              </w:rPr>
            </w:pPr>
          </w:p>
          <w:p w:rsidR="002D6EF5" w:rsidRPr="00AC6172" w:rsidRDefault="002D6EF5" w:rsidP="002D6EF5">
            <w:pPr>
              <w:widowControl w:val="0"/>
              <w:autoSpaceDE w:val="0"/>
              <w:autoSpaceDN w:val="0"/>
              <w:adjustRightInd w:val="0"/>
              <w:spacing w:after="0" w:line="240" w:lineRule="auto"/>
              <w:rPr>
                <w:rFonts w:ascii="PT Astra Serif" w:hAnsi="PT Astra Serif"/>
                <w:sz w:val="20"/>
                <w:szCs w:val="20"/>
              </w:rPr>
            </w:pPr>
            <w:r w:rsidRPr="001C2605">
              <w:rPr>
                <w:rFonts w:ascii="PT Astra Serif" w:hAnsi="PT Astra Serif"/>
                <w:sz w:val="20"/>
                <w:szCs w:val="20"/>
              </w:rPr>
              <w:t>___________________</w:t>
            </w:r>
          </w:p>
          <w:p w:rsidR="000C5AAE" w:rsidRPr="00BA5D1A" w:rsidRDefault="002D6EF5" w:rsidP="002D6EF5">
            <w:pPr>
              <w:widowControl w:val="0"/>
              <w:spacing w:after="0" w:line="240" w:lineRule="auto"/>
              <w:jc w:val="both"/>
              <w:rPr>
                <w:rFonts w:ascii="PT Astra Serif" w:hAnsi="PT Astra Serif" w:cs="Times New Roman"/>
                <w:sz w:val="20"/>
                <w:szCs w:val="20"/>
              </w:rPr>
            </w:pPr>
            <w:r w:rsidRPr="00AC6172">
              <w:rPr>
                <w:rFonts w:ascii="PT Astra Serif" w:hAnsi="PT Astra Serif"/>
                <w:sz w:val="20"/>
                <w:szCs w:val="20"/>
              </w:rPr>
              <w:t>_________________  2026 г.</w:t>
            </w:r>
          </w:p>
        </w:tc>
      </w:tr>
    </w:tbl>
    <w:p w:rsidR="001E7380" w:rsidRPr="00BA5D1A" w:rsidRDefault="00067D1F">
      <w:pPr>
        <w:spacing w:after="0" w:line="240" w:lineRule="auto"/>
        <w:rPr>
          <w:rFonts w:ascii="PT Astra Serif" w:hAnsi="PT Astra Serif" w:cs="Times New Roman"/>
          <w:sz w:val="20"/>
          <w:szCs w:val="20"/>
        </w:rPr>
      </w:pPr>
      <w:r w:rsidRPr="00BA5D1A">
        <w:rPr>
          <w:rFonts w:ascii="PT Astra Serif" w:hAnsi="PT Astra Serif" w:cs="Times New Roman"/>
          <w:sz w:val="20"/>
          <w:szCs w:val="20"/>
        </w:rPr>
        <w:t xml:space="preserve">От ЗАКАЗЧИКА:                                                                      </w:t>
      </w:r>
      <w:r w:rsidR="009B55B0">
        <w:rPr>
          <w:rFonts w:ascii="PT Astra Serif" w:hAnsi="PT Astra Serif" w:cs="Times New Roman"/>
          <w:sz w:val="20"/>
          <w:szCs w:val="20"/>
        </w:rPr>
        <w:t xml:space="preserve">           </w:t>
      </w:r>
      <w:r w:rsidR="001E1391">
        <w:rPr>
          <w:rFonts w:ascii="PT Astra Serif" w:hAnsi="PT Astra Serif" w:cs="Times New Roman"/>
          <w:sz w:val="20"/>
          <w:szCs w:val="20"/>
        </w:rPr>
        <w:t xml:space="preserve">  </w:t>
      </w:r>
      <w:r w:rsidRPr="00BA5D1A">
        <w:rPr>
          <w:rFonts w:ascii="PT Astra Serif" w:hAnsi="PT Astra Serif" w:cs="Times New Roman"/>
          <w:sz w:val="20"/>
          <w:szCs w:val="20"/>
        </w:rPr>
        <w:t>От ПОСТАВЩИКА:</w:t>
      </w:r>
    </w:p>
    <w:p w:rsidR="001E7380" w:rsidRPr="00BA5D1A" w:rsidRDefault="001E7380">
      <w:pPr>
        <w:pStyle w:val="ConsPlusNormal0"/>
        <w:jc w:val="right"/>
        <w:outlineLvl w:val="1"/>
        <w:rPr>
          <w:rFonts w:ascii="PT Astra Serif" w:hAnsi="PT Astra Serif"/>
          <w:sz w:val="20"/>
          <w:szCs w:val="20"/>
        </w:rPr>
      </w:pPr>
    </w:p>
    <w:p w:rsidR="005304BC" w:rsidRPr="00BA5D1A" w:rsidRDefault="005304BC">
      <w:pPr>
        <w:pStyle w:val="ConsPlusNormal0"/>
        <w:jc w:val="right"/>
        <w:outlineLvl w:val="1"/>
        <w:rPr>
          <w:rFonts w:ascii="PT Astra Serif" w:hAnsi="PT Astra Serif"/>
          <w:sz w:val="20"/>
          <w:szCs w:val="20"/>
        </w:rPr>
      </w:pPr>
    </w:p>
    <w:p w:rsidR="00F5371B" w:rsidRPr="00BA5D1A" w:rsidRDefault="00F5371B">
      <w:pPr>
        <w:pStyle w:val="ConsPlusNormal0"/>
        <w:jc w:val="right"/>
        <w:outlineLvl w:val="1"/>
        <w:rPr>
          <w:rFonts w:ascii="PT Astra Serif" w:hAnsi="PT Astra Serif"/>
          <w:sz w:val="20"/>
          <w:szCs w:val="20"/>
        </w:rPr>
      </w:pPr>
    </w:p>
    <w:p w:rsidR="00F5371B" w:rsidRPr="00BA5D1A" w:rsidRDefault="00F5371B">
      <w:pPr>
        <w:pStyle w:val="ConsPlusNormal0"/>
        <w:jc w:val="right"/>
        <w:outlineLvl w:val="1"/>
        <w:rPr>
          <w:rFonts w:ascii="PT Astra Serif" w:hAnsi="PT Astra Serif"/>
          <w:sz w:val="20"/>
          <w:szCs w:val="20"/>
        </w:rPr>
      </w:pPr>
    </w:p>
    <w:p w:rsidR="001E7380" w:rsidRPr="00C94C23" w:rsidRDefault="009E1242">
      <w:pPr>
        <w:pStyle w:val="ConsPlusNormal0"/>
        <w:jc w:val="right"/>
        <w:outlineLvl w:val="1"/>
        <w:rPr>
          <w:rFonts w:ascii="PT Astra Serif" w:hAnsi="PT Astra Serif"/>
          <w:sz w:val="18"/>
          <w:szCs w:val="20"/>
        </w:rPr>
      </w:pPr>
      <w:r w:rsidRPr="00BA5D1A">
        <w:rPr>
          <w:rFonts w:ascii="PT Astra Serif" w:hAnsi="PT Astra Serif"/>
          <w:sz w:val="20"/>
          <w:szCs w:val="20"/>
        </w:rPr>
        <w:br w:type="column"/>
      </w:r>
      <w:r w:rsidR="00067D1F" w:rsidRPr="00C94C23">
        <w:rPr>
          <w:rFonts w:ascii="PT Astra Serif" w:hAnsi="PT Astra Serif"/>
          <w:sz w:val="18"/>
          <w:szCs w:val="20"/>
        </w:rPr>
        <w:lastRenderedPageBreak/>
        <w:t>Приложение № 2</w:t>
      </w:r>
    </w:p>
    <w:p w:rsidR="001E7380" w:rsidRPr="00C94C23" w:rsidRDefault="00067D1F">
      <w:pPr>
        <w:pStyle w:val="ConsPlusNormal0"/>
        <w:jc w:val="right"/>
        <w:rPr>
          <w:rFonts w:ascii="PT Astra Serif" w:hAnsi="PT Astra Serif"/>
          <w:sz w:val="18"/>
          <w:szCs w:val="20"/>
        </w:rPr>
      </w:pPr>
      <w:r w:rsidRPr="00C94C23">
        <w:rPr>
          <w:rFonts w:ascii="PT Astra Serif" w:hAnsi="PT Astra Serif"/>
          <w:sz w:val="18"/>
          <w:szCs w:val="20"/>
        </w:rPr>
        <w:t>к Контракту</w:t>
      </w:r>
    </w:p>
    <w:p w:rsidR="001E7380" w:rsidRPr="00C94C23" w:rsidRDefault="00067D1F">
      <w:pPr>
        <w:spacing w:after="0" w:line="240" w:lineRule="auto"/>
        <w:ind w:left="5040" w:firstLine="720"/>
        <w:jc w:val="right"/>
        <w:rPr>
          <w:rFonts w:ascii="PT Astra Serif" w:hAnsi="PT Astra Serif" w:cs="Times New Roman"/>
          <w:sz w:val="18"/>
          <w:szCs w:val="20"/>
        </w:rPr>
      </w:pPr>
      <w:r w:rsidRPr="00C94C23">
        <w:rPr>
          <w:rFonts w:ascii="PT Astra Serif" w:hAnsi="PT Astra Serif" w:cs="Times New Roman"/>
          <w:sz w:val="18"/>
          <w:szCs w:val="20"/>
        </w:rPr>
        <w:t xml:space="preserve">от </w:t>
      </w:r>
      <w:r w:rsidR="00B74C36">
        <w:rPr>
          <w:rFonts w:ascii="PT Astra Serif" w:hAnsi="PT Astra Serif" w:cs="Times New Roman"/>
          <w:sz w:val="18"/>
          <w:szCs w:val="20"/>
        </w:rPr>
        <w:t>_____</w:t>
      </w:r>
      <w:r w:rsidR="00BD362A">
        <w:rPr>
          <w:rFonts w:ascii="PT Astra Serif" w:hAnsi="PT Astra Serif" w:cs="Times New Roman"/>
          <w:sz w:val="18"/>
          <w:szCs w:val="20"/>
        </w:rPr>
        <w:t>.2026</w:t>
      </w:r>
      <w:r w:rsidR="004B49EE">
        <w:rPr>
          <w:rFonts w:ascii="PT Astra Serif" w:hAnsi="PT Astra Serif" w:cs="Times New Roman"/>
          <w:sz w:val="18"/>
          <w:szCs w:val="20"/>
        </w:rPr>
        <w:t xml:space="preserve"> </w:t>
      </w:r>
      <w:r w:rsidRPr="00C94C23">
        <w:rPr>
          <w:rFonts w:ascii="PT Astra Serif" w:hAnsi="PT Astra Serif" w:cs="Times New Roman"/>
          <w:sz w:val="18"/>
          <w:szCs w:val="20"/>
        </w:rPr>
        <w:t xml:space="preserve">№ </w:t>
      </w:r>
      <w:r w:rsidR="00B74C36">
        <w:rPr>
          <w:rFonts w:ascii="PT Astra Serif" w:hAnsi="PT Astra Serif" w:cs="Times New Roman"/>
          <w:sz w:val="18"/>
          <w:szCs w:val="20"/>
        </w:rPr>
        <w:t>___</w:t>
      </w:r>
    </w:p>
    <w:p w:rsidR="001E7380" w:rsidRPr="00BA5D1A" w:rsidRDefault="001E7380">
      <w:pPr>
        <w:pStyle w:val="ConsPlusNormal0"/>
        <w:jc w:val="both"/>
        <w:rPr>
          <w:rFonts w:ascii="PT Astra Serif" w:hAnsi="PT Astra Serif"/>
          <w:sz w:val="20"/>
          <w:szCs w:val="20"/>
        </w:rPr>
      </w:pPr>
    </w:p>
    <w:p w:rsidR="00407E46" w:rsidRDefault="00407E46">
      <w:pPr>
        <w:pStyle w:val="ConsPlusNonformat"/>
        <w:jc w:val="center"/>
        <w:rPr>
          <w:rFonts w:ascii="PT Astra Serif" w:hAnsi="PT Astra Serif" w:cs="Times New Roman"/>
          <w:sz w:val="20"/>
          <w:szCs w:val="20"/>
        </w:rPr>
      </w:pPr>
    </w:p>
    <w:p w:rsidR="00407E46" w:rsidRDefault="00407E46">
      <w:pPr>
        <w:pStyle w:val="ConsPlusNonformat"/>
        <w:jc w:val="center"/>
        <w:rPr>
          <w:rFonts w:ascii="PT Astra Serif" w:hAnsi="PT Astra Serif" w:cs="Times New Roman"/>
          <w:sz w:val="20"/>
          <w:szCs w:val="20"/>
        </w:rPr>
      </w:pPr>
    </w:p>
    <w:p w:rsidR="001E7380" w:rsidRDefault="00067D1F">
      <w:pPr>
        <w:pStyle w:val="ConsPlusNonformat"/>
        <w:jc w:val="center"/>
        <w:rPr>
          <w:rFonts w:ascii="PT Astra Serif" w:hAnsi="PT Astra Serif" w:cs="Times New Roman"/>
          <w:sz w:val="20"/>
          <w:szCs w:val="20"/>
        </w:rPr>
      </w:pPr>
      <w:r w:rsidRPr="00BA5D1A">
        <w:rPr>
          <w:rFonts w:ascii="PT Astra Serif" w:hAnsi="PT Astra Serif" w:cs="Times New Roman"/>
          <w:sz w:val="20"/>
          <w:szCs w:val="20"/>
        </w:rPr>
        <w:t>ТЕХНИЧЕСКИЕ ХАРАКТЕРИСТИКИ</w:t>
      </w:r>
    </w:p>
    <w:p w:rsidR="00407E46" w:rsidRPr="00BA5D1A" w:rsidRDefault="00407E46">
      <w:pPr>
        <w:pStyle w:val="ConsPlusNonformat"/>
        <w:jc w:val="center"/>
        <w:rPr>
          <w:rFonts w:ascii="PT Astra Serif" w:hAnsi="PT Astra Serif" w:cs="Times New Roman"/>
          <w:sz w:val="20"/>
          <w:szCs w:val="20"/>
        </w:rPr>
      </w:pPr>
    </w:p>
    <w:p w:rsidR="001E7380" w:rsidRPr="00BA5D1A" w:rsidRDefault="001E7380">
      <w:pPr>
        <w:pStyle w:val="ConsPlusNormal0"/>
        <w:jc w:val="both"/>
        <w:rPr>
          <w:rFonts w:ascii="PT Astra Serif" w:hAnsi="PT Astra Serif"/>
          <w:sz w:val="20"/>
          <w:szCs w:val="20"/>
        </w:rPr>
      </w:pPr>
    </w:p>
    <w:tbl>
      <w:tblPr>
        <w:tblW w:w="14423" w:type="dxa"/>
        <w:tblInd w:w="-147" w:type="dxa"/>
        <w:tblLayout w:type="fixed"/>
        <w:tblLook w:val="04A0" w:firstRow="1" w:lastRow="0" w:firstColumn="1" w:lastColumn="0" w:noHBand="0" w:noVBand="1"/>
      </w:tblPr>
      <w:tblGrid>
        <w:gridCol w:w="568"/>
        <w:gridCol w:w="1842"/>
        <w:gridCol w:w="1560"/>
        <w:gridCol w:w="1984"/>
        <w:gridCol w:w="2693"/>
        <w:gridCol w:w="1843"/>
        <w:gridCol w:w="2272"/>
        <w:gridCol w:w="884"/>
        <w:gridCol w:w="777"/>
      </w:tblGrid>
      <w:tr w:rsidR="001E7380" w:rsidRPr="00BA5D1A" w:rsidTr="00C94C23">
        <w:trPr>
          <w:trHeight w:val="349"/>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 п/п</w:t>
            </w:r>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Международное непатентованное</w:t>
            </w:r>
          </w:p>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наименование</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Торговое наименование</w:t>
            </w: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Наименование</w:t>
            </w:r>
          </w:p>
        </w:tc>
        <w:tc>
          <w:tcPr>
            <w:tcW w:w="184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Номер регистрационного удостоверения лекарственного препарата</w:t>
            </w:r>
          </w:p>
        </w:tc>
        <w:tc>
          <w:tcPr>
            <w:tcW w:w="227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 xml:space="preserve">Код в соответствии с Общероссийским </w:t>
            </w:r>
            <w:hyperlink r:id="rId11">
              <w:r w:rsidRPr="00BA5D1A">
                <w:rPr>
                  <w:rFonts w:ascii="PT Astra Serif" w:hAnsi="PT Astra Serif" w:cs="Times New Roman"/>
                  <w:b/>
                  <w:sz w:val="20"/>
                  <w:szCs w:val="20"/>
                </w:rPr>
                <w:t>классификатором</w:t>
              </w:r>
            </w:hyperlink>
            <w:r w:rsidRPr="00BA5D1A">
              <w:rPr>
                <w:rFonts w:ascii="PT Astra Serif" w:hAnsi="PT Astra Serif" w:cs="Times New Roman"/>
                <w:b/>
                <w:sz w:val="20"/>
                <w:szCs w:val="20"/>
              </w:rPr>
              <w:t xml:space="preserve"> продукции по видам экономической деятельности (ОКПД2)</w:t>
            </w:r>
          </w:p>
        </w:tc>
        <w:tc>
          <w:tcPr>
            <w:tcW w:w="8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BA5D1A" w:rsidRDefault="00067D1F">
            <w:pPr>
              <w:widowControl w:val="0"/>
              <w:spacing w:after="0" w:line="240" w:lineRule="auto"/>
              <w:ind w:left="113" w:right="113"/>
              <w:jc w:val="center"/>
              <w:rPr>
                <w:rFonts w:ascii="PT Astra Serif" w:hAnsi="PT Astra Serif" w:cs="Times New Roman"/>
                <w:b/>
                <w:sz w:val="20"/>
                <w:szCs w:val="20"/>
              </w:rPr>
            </w:pPr>
            <w:r w:rsidRPr="00BA5D1A">
              <w:rPr>
                <w:rFonts w:ascii="PT Astra Serif" w:hAnsi="PT Astra Serif" w:cs="Times New Roman"/>
                <w:b/>
                <w:sz w:val="20"/>
                <w:szCs w:val="20"/>
              </w:rPr>
              <w:t>Единица измерения Товара</w:t>
            </w:r>
          </w:p>
        </w:tc>
        <w:tc>
          <w:tcPr>
            <w:tcW w:w="77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Количество Товара в единицах измерения</w:t>
            </w:r>
          </w:p>
        </w:tc>
      </w:tr>
      <w:tr w:rsidR="001E7380" w:rsidRPr="00BA5D1A" w:rsidTr="00C94C23">
        <w:trPr>
          <w:cantSplit/>
          <w:trHeight w:val="2435"/>
        </w:trPr>
        <w:tc>
          <w:tcPr>
            <w:tcW w:w="568"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1842"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держателя или владельца регистрационного удостоверения лекарственного препарата</w:t>
            </w:r>
          </w:p>
        </w:tc>
        <w:tc>
          <w:tcPr>
            <w:tcW w:w="2693" w:type="dxa"/>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производителя лекарственного препарата</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2272"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777"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r>
      <w:tr w:rsidR="00407E46" w:rsidRPr="00BA5D1A" w:rsidTr="00C94C23">
        <w:trPr>
          <w:trHeight w:val="397"/>
        </w:trPr>
        <w:tc>
          <w:tcPr>
            <w:tcW w:w="568"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r w:rsidRPr="00C94C23">
              <w:rPr>
                <w:rFonts w:ascii="PT Astra Serif" w:hAnsi="PT Astra Serif" w:cs="Times New Roman"/>
                <w:color w:val="000000"/>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rPr>
                <w:rFonts w:ascii="PT Astra Serif" w:hAnsi="PT Astra Serif" w:cs="Times New Roman"/>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rPr>
                <w:rFonts w:ascii="PT Astra Serif" w:hAnsi="PT Astra Serif"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p>
        </w:tc>
        <w:tc>
          <w:tcPr>
            <w:tcW w:w="884"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sz w:val="20"/>
                <w:szCs w:val="20"/>
              </w:rPr>
            </w:pPr>
          </w:p>
        </w:tc>
      </w:tr>
    </w:tbl>
    <w:p w:rsidR="00407E46" w:rsidRDefault="00407E46"/>
    <w:tbl>
      <w:tblPr>
        <w:tblW w:w="14423" w:type="dxa"/>
        <w:tblInd w:w="-147" w:type="dxa"/>
        <w:tblLayout w:type="fixed"/>
        <w:tblLook w:val="04A0" w:firstRow="1" w:lastRow="0" w:firstColumn="1" w:lastColumn="0" w:noHBand="0" w:noVBand="1"/>
      </w:tblPr>
      <w:tblGrid>
        <w:gridCol w:w="4820"/>
        <w:gridCol w:w="9603"/>
      </w:tblGrid>
      <w:tr w:rsidR="001E7380" w:rsidRPr="00BA5D1A" w:rsidTr="00407E46">
        <w:trPr>
          <w:trHeight w:val="397"/>
        </w:trPr>
        <w:tc>
          <w:tcPr>
            <w:tcW w:w="4820" w:type="dxa"/>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rsidP="008E6FA0">
            <w:pPr>
              <w:pStyle w:val="ConsPlusNormal0"/>
              <w:widowControl w:val="0"/>
              <w:ind w:firstLine="0"/>
              <w:rPr>
                <w:rFonts w:ascii="PT Astra Serif" w:hAnsi="PT Astra Serif"/>
                <w:sz w:val="20"/>
                <w:szCs w:val="20"/>
              </w:rPr>
            </w:pPr>
            <w:r w:rsidRPr="00BA5D1A">
              <w:rPr>
                <w:rFonts w:ascii="PT Astra Serif" w:hAnsi="PT Astra Serif"/>
                <w:sz w:val="20"/>
                <w:szCs w:val="20"/>
              </w:rPr>
              <w:t>Остаточный срок годности</w:t>
            </w:r>
          </w:p>
        </w:tc>
        <w:tc>
          <w:tcPr>
            <w:tcW w:w="9603" w:type="dxa"/>
            <w:tcBorders>
              <w:top w:val="single" w:sz="4" w:space="0" w:color="000000"/>
              <w:left w:val="single" w:sz="4" w:space="0" w:color="000000"/>
              <w:bottom w:val="single" w:sz="4" w:space="0" w:color="000000"/>
              <w:right w:val="single" w:sz="4" w:space="0" w:color="000000"/>
            </w:tcBorders>
            <w:vAlign w:val="center"/>
          </w:tcPr>
          <w:p w:rsidR="001E7380" w:rsidRPr="00BA5D1A" w:rsidRDefault="00407E46" w:rsidP="00B74C36">
            <w:pPr>
              <w:widowControl w:val="0"/>
              <w:spacing w:after="0" w:line="240" w:lineRule="auto"/>
              <w:rPr>
                <w:rFonts w:ascii="PT Astra Serif" w:hAnsi="PT Astra Serif" w:cs="Times New Roman"/>
                <w:color w:val="000000"/>
                <w:sz w:val="20"/>
                <w:szCs w:val="20"/>
              </w:rPr>
            </w:pPr>
            <w:r>
              <w:rPr>
                <w:rFonts w:ascii="PT Astra Serif" w:hAnsi="PT Astra Serif" w:cs="Times New Roman"/>
                <w:color w:val="000000"/>
                <w:sz w:val="20"/>
                <w:szCs w:val="20"/>
              </w:rPr>
              <w:t xml:space="preserve">не ранее </w:t>
            </w:r>
            <w:r w:rsidR="00B74C36">
              <w:rPr>
                <w:rFonts w:ascii="PT Astra Serif" w:hAnsi="PT Astra Serif" w:cs="Times New Roman"/>
                <w:color w:val="000000"/>
                <w:sz w:val="20"/>
                <w:szCs w:val="20"/>
              </w:rPr>
              <w:t>_______</w:t>
            </w:r>
            <w:r>
              <w:rPr>
                <w:rFonts w:ascii="PT Astra Serif" w:hAnsi="PT Astra Serif" w:cs="Times New Roman"/>
                <w:color w:val="000000"/>
                <w:sz w:val="20"/>
                <w:szCs w:val="20"/>
              </w:rPr>
              <w:t xml:space="preserve"> года</w:t>
            </w:r>
          </w:p>
        </w:tc>
      </w:tr>
    </w:tbl>
    <w:p w:rsidR="001E7380" w:rsidRDefault="001E7380">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sectPr w:rsidR="00C94C23" w:rsidSect="00D842F6">
          <w:headerReference w:type="default" r:id="rId12"/>
          <w:pgSz w:w="16838" w:h="11906" w:orient="landscape"/>
          <w:pgMar w:top="1134" w:right="851" w:bottom="1418" w:left="1701" w:header="284" w:footer="0" w:gutter="0"/>
          <w:cols w:space="720"/>
          <w:formProt w:val="0"/>
          <w:titlePg/>
          <w:docGrid w:linePitch="360" w:charSpace="4096"/>
        </w:sectPr>
      </w:pPr>
    </w:p>
    <w:p w:rsidR="00C94C23" w:rsidRPr="00BA5D1A" w:rsidRDefault="00C94C23">
      <w:pPr>
        <w:spacing w:after="0" w:line="240" w:lineRule="auto"/>
        <w:rPr>
          <w:rFonts w:ascii="PT Astra Serif" w:hAnsi="PT Astra Serif"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29"/>
        <w:gridCol w:w="1134"/>
        <w:gridCol w:w="2660"/>
        <w:gridCol w:w="2160"/>
        <w:gridCol w:w="1134"/>
        <w:gridCol w:w="1350"/>
      </w:tblGrid>
      <w:tr w:rsidR="00E76B85" w:rsidRPr="00017225" w:rsidTr="00604513">
        <w:trPr>
          <w:trHeight w:val="510"/>
        </w:trPr>
        <w:tc>
          <w:tcPr>
            <w:tcW w:w="9067" w:type="dxa"/>
            <w:gridSpan w:val="6"/>
            <w:vAlign w:val="center"/>
          </w:tcPr>
          <w:p w:rsidR="00E76B85" w:rsidRPr="00017225" w:rsidRDefault="00E76B85" w:rsidP="00604513">
            <w:pPr>
              <w:pStyle w:val="ConsPlusNormal0"/>
              <w:widowControl w:val="0"/>
              <w:jc w:val="center"/>
              <w:outlineLvl w:val="2"/>
              <w:rPr>
                <w:rFonts w:ascii="PT Astra Serif" w:hAnsi="PT Astra Serif"/>
                <w:sz w:val="20"/>
                <w:szCs w:val="20"/>
              </w:rPr>
            </w:pPr>
            <w:r w:rsidRPr="00017225">
              <w:rPr>
                <w:rFonts w:ascii="PT Astra Serif" w:hAnsi="PT Astra Serif"/>
                <w:sz w:val="20"/>
                <w:szCs w:val="20"/>
              </w:rPr>
              <w:t>В случае заключения Контракта по результатам конкурентных процедур закупок:</w:t>
            </w:r>
          </w:p>
        </w:tc>
      </w:tr>
      <w:tr w:rsidR="00E76B85" w:rsidRPr="00017225" w:rsidTr="00604513">
        <w:trPr>
          <w:trHeight w:val="510"/>
        </w:trPr>
        <w:tc>
          <w:tcPr>
            <w:tcW w:w="629"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1</w:t>
            </w:r>
          </w:p>
        </w:tc>
        <w:tc>
          <w:tcPr>
            <w:tcW w:w="8438" w:type="dxa"/>
            <w:gridSpan w:val="5"/>
            <w:vAlign w:val="center"/>
          </w:tcPr>
          <w:p w:rsidR="00E76B85" w:rsidRPr="00017225" w:rsidRDefault="00E76B85" w:rsidP="00604513">
            <w:pPr>
              <w:pStyle w:val="ConsPlusNormal0"/>
              <w:widowControl w:val="0"/>
              <w:ind w:firstLine="189"/>
              <w:rPr>
                <w:rFonts w:ascii="PT Astra Serif" w:hAnsi="PT Astra Serif"/>
                <w:sz w:val="20"/>
                <w:szCs w:val="20"/>
              </w:rPr>
            </w:pPr>
            <w:r w:rsidRPr="00017225">
              <w:rPr>
                <w:rFonts w:ascii="PT Astra Serif" w:hAnsi="PT Astra Serif"/>
                <w:sz w:val="20"/>
                <w:szCs w:val="20"/>
              </w:rPr>
              <w:t>Информация о Товаре:</w:t>
            </w:r>
          </w:p>
        </w:tc>
      </w:tr>
      <w:tr w:rsidR="00E76B85" w:rsidRPr="00017225" w:rsidTr="00604513">
        <w:trPr>
          <w:trHeight w:val="510"/>
        </w:trPr>
        <w:tc>
          <w:tcPr>
            <w:tcW w:w="629" w:type="dxa"/>
            <w:vAlign w:val="center"/>
          </w:tcPr>
          <w:p w:rsidR="00E76B85" w:rsidRPr="00017225" w:rsidRDefault="00E76B85" w:rsidP="002E210D">
            <w:pPr>
              <w:jc w:val="center"/>
              <w:rPr>
                <w:rFonts w:ascii="PT Astra Serif" w:hAnsi="PT Astra Serif"/>
                <w:sz w:val="20"/>
                <w:szCs w:val="20"/>
              </w:rPr>
            </w:pPr>
            <w:r w:rsidRPr="00017225">
              <w:rPr>
                <w:rFonts w:ascii="PT Astra Serif" w:hAnsi="PT Astra Serif"/>
                <w:sz w:val="20"/>
                <w:szCs w:val="20"/>
              </w:rPr>
              <w:t>1.1</w:t>
            </w:r>
          </w:p>
        </w:tc>
        <w:tc>
          <w:tcPr>
            <w:tcW w:w="8438" w:type="dxa"/>
            <w:gridSpan w:val="5"/>
            <w:vAlign w:val="center"/>
          </w:tcPr>
          <w:p w:rsidR="00E76B85" w:rsidRPr="00017225" w:rsidRDefault="00E76B85" w:rsidP="00604513">
            <w:pPr>
              <w:pStyle w:val="ConsPlusNormal0"/>
              <w:widowControl w:val="0"/>
              <w:ind w:firstLine="189"/>
              <w:rPr>
                <w:rFonts w:ascii="PT Astra Serif" w:hAnsi="PT Astra Serif"/>
                <w:sz w:val="20"/>
                <w:szCs w:val="20"/>
              </w:rPr>
            </w:pPr>
            <w:r w:rsidRPr="00017225">
              <w:rPr>
                <w:rFonts w:ascii="PT Astra Serif" w:hAnsi="PT Astra Serif"/>
                <w:sz w:val="20"/>
                <w:szCs w:val="20"/>
              </w:rPr>
              <w:t>Товар, произведенный на территории государств - членов Евразийского экономического союза:</w:t>
            </w:r>
          </w:p>
        </w:tc>
      </w:tr>
      <w:tr w:rsidR="00E76B85" w:rsidRPr="00017225" w:rsidTr="00604513">
        <w:trPr>
          <w:trHeight w:val="1678"/>
        </w:trPr>
        <w:tc>
          <w:tcPr>
            <w:tcW w:w="1763" w:type="dxa"/>
            <w:gridSpan w:val="2"/>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Торговое наименование лекарственного препарата</w:t>
            </w:r>
          </w:p>
        </w:tc>
        <w:tc>
          <w:tcPr>
            <w:tcW w:w="2660" w:type="dxa"/>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160" w:type="dxa"/>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Единица измерения</w:t>
            </w:r>
          </w:p>
        </w:tc>
        <w:tc>
          <w:tcPr>
            <w:tcW w:w="1350" w:type="dxa"/>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Количество в единицах измерения</w:t>
            </w:r>
          </w:p>
        </w:tc>
      </w:tr>
      <w:tr w:rsidR="00E76B85" w:rsidRPr="00017225" w:rsidTr="00604513">
        <w:trPr>
          <w:trHeight w:val="20"/>
        </w:trPr>
        <w:tc>
          <w:tcPr>
            <w:tcW w:w="1763" w:type="dxa"/>
            <w:gridSpan w:val="2"/>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1.</w:t>
            </w:r>
          </w:p>
        </w:tc>
        <w:tc>
          <w:tcPr>
            <w:tcW w:w="2660" w:type="dxa"/>
          </w:tcPr>
          <w:p w:rsidR="00E76B85" w:rsidRPr="00017225" w:rsidRDefault="00E76B85" w:rsidP="002E210D">
            <w:pPr>
              <w:pStyle w:val="ConsPlusNormal0"/>
              <w:widowControl w:val="0"/>
              <w:rPr>
                <w:rFonts w:ascii="PT Astra Serif" w:hAnsi="PT Astra Serif"/>
                <w:sz w:val="20"/>
                <w:szCs w:val="20"/>
              </w:rPr>
            </w:pPr>
          </w:p>
        </w:tc>
        <w:tc>
          <w:tcPr>
            <w:tcW w:w="2160" w:type="dxa"/>
          </w:tcPr>
          <w:p w:rsidR="00E76B85" w:rsidRPr="00017225" w:rsidRDefault="00E76B85" w:rsidP="002E210D">
            <w:pPr>
              <w:pStyle w:val="ConsPlusNormal0"/>
              <w:widowControl w:val="0"/>
              <w:rPr>
                <w:rFonts w:ascii="PT Astra Serif" w:hAnsi="PT Astra Serif"/>
                <w:sz w:val="20"/>
                <w:szCs w:val="20"/>
              </w:rPr>
            </w:pPr>
          </w:p>
        </w:tc>
        <w:tc>
          <w:tcPr>
            <w:tcW w:w="1134" w:type="dxa"/>
          </w:tcPr>
          <w:p w:rsidR="00E76B85" w:rsidRPr="00017225" w:rsidRDefault="00E76B85" w:rsidP="002E210D">
            <w:pPr>
              <w:pStyle w:val="ConsPlusNormal0"/>
              <w:widowControl w:val="0"/>
              <w:rPr>
                <w:rFonts w:ascii="PT Astra Serif" w:hAnsi="PT Astra Serif"/>
                <w:sz w:val="20"/>
                <w:szCs w:val="20"/>
              </w:rPr>
            </w:pPr>
          </w:p>
        </w:tc>
        <w:tc>
          <w:tcPr>
            <w:tcW w:w="1350" w:type="dxa"/>
          </w:tcPr>
          <w:p w:rsidR="00E76B85" w:rsidRPr="00017225" w:rsidRDefault="00E76B85" w:rsidP="002E210D">
            <w:pPr>
              <w:pStyle w:val="ConsPlusNormal0"/>
              <w:widowControl w:val="0"/>
              <w:rPr>
                <w:rFonts w:ascii="PT Astra Serif" w:hAnsi="PT Astra Serif"/>
                <w:sz w:val="20"/>
                <w:szCs w:val="20"/>
              </w:rPr>
            </w:pPr>
          </w:p>
        </w:tc>
      </w:tr>
      <w:tr w:rsidR="00E76B85" w:rsidRPr="00017225" w:rsidTr="00604513">
        <w:trPr>
          <w:trHeight w:val="20"/>
        </w:trPr>
        <w:tc>
          <w:tcPr>
            <w:tcW w:w="1763" w:type="dxa"/>
            <w:gridSpan w:val="2"/>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2.</w:t>
            </w:r>
          </w:p>
        </w:tc>
        <w:tc>
          <w:tcPr>
            <w:tcW w:w="2660" w:type="dxa"/>
          </w:tcPr>
          <w:p w:rsidR="00E76B85" w:rsidRPr="00017225" w:rsidRDefault="00E76B85" w:rsidP="002E210D">
            <w:pPr>
              <w:pStyle w:val="ConsPlusNormal0"/>
              <w:widowControl w:val="0"/>
              <w:rPr>
                <w:rFonts w:ascii="PT Astra Serif" w:hAnsi="PT Astra Serif"/>
                <w:sz w:val="20"/>
                <w:szCs w:val="20"/>
              </w:rPr>
            </w:pPr>
          </w:p>
        </w:tc>
        <w:tc>
          <w:tcPr>
            <w:tcW w:w="2160" w:type="dxa"/>
          </w:tcPr>
          <w:p w:rsidR="00E76B85" w:rsidRPr="00017225" w:rsidRDefault="00E76B85" w:rsidP="002E210D">
            <w:pPr>
              <w:pStyle w:val="ConsPlusNormal0"/>
              <w:widowControl w:val="0"/>
              <w:rPr>
                <w:rFonts w:ascii="PT Astra Serif" w:hAnsi="PT Astra Serif"/>
                <w:sz w:val="20"/>
                <w:szCs w:val="20"/>
              </w:rPr>
            </w:pPr>
          </w:p>
        </w:tc>
        <w:tc>
          <w:tcPr>
            <w:tcW w:w="1134" w:type="dxa"/>
          </w:tcPr>
          <w:p w:rsidR="00E76B85" w:rsidRPr="00017225" w:rsidRDefault="00E76B85" w:rsidP="002E210D">
            <w:pPr>
              <w:pStyle w:val="ConsPlusNormal0"/>
              <w:widowControl w:val="0"/>
              <w:rPr>
                <w:rFonts w:ascii="PT Astra Serif" w:hAnsi="PT Astra Serif"/>
                <w:sz w:val="20"/>
                <w:szCs w:val="20"/>
              </w:rPr>
            </w:pPr>
          </w:p>
        </w:tc>
        <w:tc>
          <w:tcPr>
            <w:tcW w:w="1350" w:type="dxa"/>
          </w:tcPr>
          <w:p w:rsidR="00E76B85" w:rsidRPr="00017225" w:rsidRDefault="00E76B85" w:rsidP="002E210D">
            <w:pPr>
              <w:pStyle w:val="ConsPlusNormal0"/>
              <w:widowControl w:val="0"/>
              <w:rPr>
                <w:rFonts w:ascii="PT Astra Serif" w:hAnsi="PT Astra Serif"/>
                <w:sz w:val="20"/>
                <w:szCs w:val="20"/>
              </w:rPr>
            </w:pPr>
          </w:p>
        </w:tc>
      </w:tr>
      <w:tr w:rsidR="00E76B85" w:rsidRPr="00017225" w:rsidTr="00604513">
        <w:trPr>
          <w:trHeight w:val="20"/>
        </w:trPr>
        <w:tc>
          <w:tcPr>
            <w:tcW w:w="7717" w:type="dxa"/>
            <w:gridSpan w:val="5"/>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Итого:</w:t>
            </w:r>
          </w:p>
        </w:tc>
        <w:tc>
          <w:tcPr>
            <w:tcW w:w="1350" w:type="dxa"/>
          </w:tcPr>
          <w:p w:rsidR="00E76B85" w:rsidRPr="00017225" w:rsidRDefault="00E76B85" w:rsidP="002E210D">
            <w:pPr>
              <w:pStyle w:val="ConsPlusNormal0"/>
              <w:widowControl w:val="0"/>
              <w:rPr>
                <w:rFonts w:ascii="PT Astra Serif" w:hAnsi="PT Astra Serif"/>
                <w:sz w:val="20"/>
                <w:szCs w:val="20"/>
              </w:rPr>
            </w:pPr>
          </w:p>
        </w:tc>
      </w:tr>
    </w:tbl>
    <w:p w:rsidR="00E76B85" w:rsidRPr="00017225" w:rsidRDefault="00E76B85" w:rsidP="00E76B85">
      <w:pPr>
        <w:widowControl w:val="0"/>
        <w:rPr>
          <w:rFonts w:ascii="PT Astra Serif" w:hAnsi="PT Astra Seri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754"/>
        <w:gridCol w:w="1009"/>
        <w:gridCol w:w="2552"/>
        <w:gridCol w:w="2268"/>
        <w:gridCol w:w="1134"/>
        <w:gridCol w:w="1350"/>
      </w:tblGrid>
      <w:tr w:rsidR="00E76B85" w:rsidRPr="00017225" w:rsidTr="00604513">
        <w:trPr>
          <w:trHeight w:val="326"/>
        </w:trPr>
        <w:tc>
          <w:tcPr>
            <w:tcW w:w="754"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2.</w:t>
            </w:r>
          </w:p>
        </w:tc>
        <w:tc>
          <w:tcPr>
            <w:tcW w:w="8313" w:type="dxa"/>
            <w:gridSpan w:val="5"/>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Товар иностранного происхождения:</w:t>
            </w:r>
          </w:p>
        </w:tc>
      </w:tr>
      <w:tr w:rsidR="00E76B85" w:rsidRPr="00017225" w:rsidTr="00604513">
        <w:trPr>
          <w:trHeight w:val="1303"/>
        </w:trPr>
        <w:tc>
          <w:tcPr>
            <w:tcW w:w="1763" w:type="dxa"/>
            <w:gridSpan w:val="2"/>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Торговое наименование лекарственного препарата</w:t>
            </w:r>
          </w:p>
        </w:tc>
        <w:tc>
          <w:tcPr>
            <w:tcW w:w="2552"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Наименование страны происхождения Товара</w:t>
            </w:r>
          </w:p>
        </w:tc>
        <w:tc>
          <w:tcPr>
            <w:tcW w:w="1134"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Единица измерения</w:t>
            </w:r>
          </w:p>
        </w:tc>
        <w:tc>
          <w:tcPr>
            <w:tcW w:w="1350"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Количество в единицах измерения</w:t>
            </w:r>
          </w:p>
        </w:tc>
      </w:tr>
      <w:tr w:rsidR="00E76B85" w:rsidRPr="00017225" w:rsidTr="00604513">
        <w:trPr>
          <w:trHeight w:val="20"/>
        </w:trPr>
        <w:tc>
          <w:tcPr>
            <w:tcW w:w="1763" w:type="dxa"/>
            <w:gridSpan w:val="2"/>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1.</w:t>
            </w:r>
          </w:p>
        </w:tc>
        <w:tc>
          <w:tcPr>
            <w:tcW w:w="2552" w:type="dxa"/>
          </w:tcPr>
          <w:p w:rsidR="00E76B85" w:rsidRPr="00017225" w:rsidRDefault="00E76B85" w:rsidP="002E210D">
            <w:pPr>
              <w:pStyle w:val="ConsPlusNormal0"/>
              <w:widowControl w:val="0"/>
              <w:rPr>
                <w:rFonts w:ascii="PT Astra Serif" w:hAnsi="PT Astra Serif"/>
                <w:sz w:val="20"/>
                <w:szCs w:val="20"/>
              </w:rPr>
            </w:pPr>
          </w:p>
        </w:tc>
        <w:tc>
          <w:tcPr>
            <w:tcW w:w="2268" w:type="dxa"/>
          </w:tcPr>
          <w:p w:rsidR="00E76B85" w:rsidRPr="00017225" w:rsidRDefault="00E76B85" w:rsidP="002E210D">
            <w:pPr>
              <w:pStyle w:val="ConsPlusNormal0"/>
              <w:widowControl w:val="0"/>
              <w:rPr>
                <w:rFonts w:ascii="PT Astra Serif" w:hAnsi="PT Astra Serif"/>
                <w:sz w:val="20"/>
                <w:szCs w:val="20"/>
              </w:rPr>
            </w:pPr>
          </w:p>
        </w:tc>
        <w:tc>
          <w:tcPr>
            <w:tcW w:w="1134" w:type="dxa"/>
          </w:tcPr>
          <w:p w:rsidR="00E76B85" w:rsidRPr="00017225" w:rsidRDefault="00E76B85" w:rsidP="002E210D">
            <w:pPr>
              <w:pStyle w:val="ConsPlusNormal0"/>
              <w:widowControl w:val="0"/>
              <w:rPr>
                <w:rFonts w:ascii="PT Astra Serif" w:hAnsi="PT Astra Serif"/>
                <w:sz w:val="20"/>
                <w:szCs w:val="20"/>
              </w:rPr>
            </w:pPr>
          </w:p>
        </w:tc>
        <w:tc>
          <w:tcPr>
            <w:tcW w:w="1350" w:type="dxa"/>
          </w:tcPr>
          <w:p w:rsidR="00E76B85" w:rsidRPr="00017225" w:rsidRDefault="00E76B85" w:rsidP="002E210D">
            <w:pPr>
              <w:pStyle w:val="ConsPlusNormal0"/>
              <w:widowControl w:val="0"/>
              <w:rPr>
                <w:rFonts w:ascii="PT Astra Serif" w:hAnsi="PT Astra Serif"/>
                <w:sz w:val="20"/>
                <w:szCs w:val="20"/>
              </w:rPr>
            </w:pPr>
          </w:p>
        </w:tc>
      </w:tr>
      <w:tr w:rsidR="00E76B85" w:rsidRPr="00017225" w:rsidTr="00604513">
        <w:trPr>
          <w:trHeight w:val="20"/>
        </w:trPr>
        <w:tc>
          <w:tcPr>
            <w:tcW w:w="1763" w:type="dxa"/>
            <w:gridSpan w:val="2"/>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2.</w:t>
            </w:r>
          </w:p>
        </w:tc>
        <w:tc>
          <w:tcPr>
            <w:tcW w:w="2552" w:type="dxa"/>
          </w:tcPr>
          <w:p w:rsidR="00E76B85" w:rsidRPr="00017225" w:rsidRDefault="00E76B85" w:rsidP="002E210D">
            <w:pPr>
              <w:pStyle w:val="ConsPlusNormal0"/>
              <w:widowControl w:val="0"/>
              <w:rPr>
                <w:rFonts w:ascii="PT Astra Serif" w:hAnsi="PT Astra Serif"/>
                <w:sz w:val="20"/>
                <w:szCs w:val="20"/>
              </w:rPr>
            </w:pPr>
          </w:p>
        </w:tc>
        <w:tc>
          <w:tcPr>
            <w:tcW w:w="2268" w:type="dxa"/>
          </w:tcPr>
          <w:p w:rsidR="00E76B85" w:rsidRPr="00017225" w:rsidRDefault="00E76B85" w:rsidP="002E210D">
            <w:pPr>
              <w:pStyle w:val="ConsPlusNormal0"/>
              <w:widowControl w:val="0"/>
              <w:rPr>
                <w:rFonts w:ascii="PT Astra Serif" w:hAnsi="PT Astra Serif"/>
                <w:sz w:val="20"/>
                <w:szCs w:val="20"/>
              </w:rPr>
            </w:pPr>
          </w:p>
        </w:tc>
        <w:tc>
          <w:tcPr>
            <w:tcW w:w="1134" w:type="dxa"/>
          </w:tcPr>
          <w:p w:rsidR="00E76B85" w:rsidRPr="00017225" w:rsidRDefault="00E76B85" w:rsidP="002E210D">
            <w:pPr>
              <w:pStyle w:val="ConsPlusNormal0"/>
              <w:widowControl w:val="0"/>
              <w:rPr>
                <w:rFonts w:ascii="PT Astra Serif" w:hAnsi="PT Astra Serif"/>
                <w:sz w:val="20"/>
                <w:szCs w:val="20"/>
              </w:rPr>
            </w:pPr>
          </w:p>
        </w:tc>
        <w:tc>
          <w:tcPr>
            <w:tcW w:w="1350" w:type="dxa"/>
          </w:tcPr>
          <w:p w:rsidR="00E76B85" w:rsidRPr="00017225" w:rsidRDefault="00E76B85" w:rsidP="002E210D">
            <w:pPr>
              <w:pStyle w:val="ConsPlusNormal0"/>
              <w:widowControl w:val="0"/>
              <w:rPr>
                <w:rFonts w:ascii="PT Astra Serif" w:hAnsi="PT Astra Serif"/>
                <w:sz w:val="20"/>
                <w:szCs w:val="20"/>
              </w:rPr>
            </w:pPr>
          </w:p>
        </w:tc>
      </w:tr>
      <w:tr w:rsidR="00E76B85" w:rsidRPr="00017225" w:rsidTr="00604513">
        <w:trPr>
          <w:trHeight w:val="20"/>
        </w:trPr>
        <w:tc>
          <w:tcPr>
            <w:tcW w:w="7717" w:type="dxa"/>
            <w:gridSpan w:val="5"/>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Итого:</w:t>
            </w:r>
          </w:p>
        </w:tc>
        <w:tc>
          <w:tcPr>
            <w:tcW w:w="1350" w:type="dxa"/>
          </w:tcPr>
          <w:p w:rsidR="00E76B85" w:rsidRPr="00017225" w:rsidRDefault="00E76B85" w:rsidP="002E210D">
            <w:pPr>
              <w:pStyle w:val="ConsPlusNormal0"/>
              <w:widowControl w:val="0"/>
              <w:rPr>
                <w:rFonts w:ascii="PT Astra Serif" w:hAnsi="PT Astra Serif"/>
                <w:sz w:val="20"/>
                <w:szCs w:val="20"/>
              </w:rPr>
            </w:pPr>
          </w:p>
        </w:tc>
      </w:tr>
    </w:tbl>
    <w:p w:rsidR="00E76B85" w:rsidRPr="00017225" w:rsidRDefault="00E76B85" w:rsidP="00E76B85">
      <w:pPr>
        <w:widowControl w:val="0"/>
        <w:rPr>
          <w:rFonts w:ascii="PT Astra Serif" w:hAnsi="PT Astra Serif"/>
          <w:sz w:val="20"/>
          <w:szCs w:val="20"/>
        </w:rPr>
      </w:pPr>
    </w:p>
    <w:p w:rsidR="00E76B85" w:rsidRDefault="00E76B85" w:rsidP="00E76B85">
      <w:pPr>
        <w:widowControl w:val="0"/>
        <w:rPr>
          <w:rFonts w:ascii="PT Astra Serif" w:hAnsi="PT Astra Serif"/>
          <w:sz w:val="20"/>
          <w:szCs w:val="20"/>
        </w:rPr>
      </w:pPr>
    </w:p>
    <w:tbl>
      <w:tblPr>
        <w:tblW w:w="5603" w:type="pct"/>
        <w:tblLook w:val="01E0" w:firstRow="1" w:lastRow="1" w:firstColumn="1" w:lastColumn="1" w:noHBand="0" w:noVBand="0"/>
      </w:tblPr>
      <w:tblGrid>
        <w:gridCol w:w="3327"/>
        <w:gridCol w:w="1350"/>
        <w:gridCol w:w="5805"/>
      </w:tblGrid>
      <w:tr w:rsidR="00E76B85" w:rsidRPr="00017225" w:rsidTr="00604513">
        <w:trPr>
          <w:trHeight w:val="419"/>
        </w:trPr>
        <w:tc>
          <w:tcPr>
            <w:tcW w:w="1587" w:type="pct"/>
          </w:tcPr>
          <w:p w:rsidR="00E76B85" w:rsidRPr="00017225" w:rsidRDefault="00E76B85" w:rsidP="00E76B85">
            <w:pPr>
              <w:widowControl w:val="0"/>
              <w:autoSpaceDE w:val="0"/>
              <w:autoSpaceDN w:val="0"/>
              <w:adjustRightInd w:val="0"/>
              <w:spacing w:after="0" w:line="240" w:lineRule="auto"/>
              <w:ind w:left="108" w:hanging="108"/>
              <w:rPr>
                <w:rFonts w:ascii="PT Astra Serif" w:hAnsi="PT Astra Serif"/>
                <w:sz w:val="20"/>
                <w:szCs w:val="20"/>
              </w:rPr>
            </w:pPr>
            <w:r w:rsidRPr="00017225">
              <w:rPr>
                <w:rFonts w:ascii="PT Astra Serif" w:hAnsi="PT Astra Serif"/>
                <w:sz w:val="20"/>
                <w:szCs w:val="20"/>
              </w:rPr>
              <w:t xml:space="preserve">От ЗАКАЗЧИКА:                                                   </w:t>
            </w:r>
          </w:p>
        </w:tc>
        <w:tc>
          <w:tcPr>
            <w:tcW w:w="644" w:type="pct"/>
          </w:tcPr>
          <w:p w:rsidR="00E76B85" w:rsidRPr="00017225" w:rsidRDefault="00E76B85" w:rsidP="00E76B85">
            <w:pPr>
              <w:widowControl w:val="0"/>
              <w:spacing w:after="0" w:line="240" w:lineRule="auto"/>
              <w:rPr>
                <w:rFonts w:ascii="PT Astra Serif" w:hAnsi="PT Astra Serif"/>
                <w:sz w:val="20"/>
                <w:szCs w:val="20"/>
              </w:rPr>
            </w:pPr>
          </w:p>
        </w:tc>
        <w:tc>
          <w:tcPr>
            <w:tcW w:w="2769" w:type="pct"/>
          </w:tcPr>
          <w:p w:rsidR="00E76B85" w:rsidRPr="00017225" w:rsidRDefault="00E76B85" w:rsidP="00E76B85">
            <w:pPr>
              <w:widowControl w:val="0"/>
              <w:spacing w:after="0" w:line="240" w:lineRule="auto"/>
              <w:rPr>
                <w:rFonts w:ascii="PT Astra Serif" w:hAnsi="PT Astra Serif"/>
                <w:sz w:val="20"/>
                <w:szCs w:val="20"/>
              </w:rPr>
            </w:pPr>
            <w:r w:rsidRPr="00017225">
              <w:rPr>
                <w:rFonts w:ascii="PT Astra Serif" w:hAnsi="PT Astra Serif"/>
                <w:sz w:val="20"/>
                <w:szCs w:val="20"/>
              </w:rPr>
              <w:t>От ПОСТАВЩИКА</w:t>
            </w:r>
          </w:p>
        </w:tc>
      </w:tr>
      <w:tr w:rsidR="00E76B85" w:rsidRPr="00017225" w:rsidTr="00604513">
        <w:trPr>
          <w:trHeight w:val="1333"/>
        </w:trPr>
        <w:tc>
          <w:tcPr>
            <w:tcW w:w="1587" w:type="pct"/>
          </w:tcPr>
          <w:p w:rsidR="00E76B85" w:rsidRPr="00017225" w:rsidRDefault="00E76B85" w:rsidP="00E76B85">
            <w:pPr>
              <w:widowControl w:val="0"/>
              <w:autoSpaceDE w:val="0"/>
              <w:autoSpaceDN w:val="0"/>
              <w:adjustRightInd w:val="0"/>
              <w:spacing w:after="0" w:line="240" w:lineRule="auto"/>
              <w:ind w:left="108" w:hanging="108"/>
              <w:rPr>
                <w:rFonts w:ascii="PT Astra Serif" w:hAnsi="PT Astra Serif"/>
                <w:sz w:val="20"/>
                <w:szCs w:val="20"/>
              </w:rPr>
            </w:pPr>
          </w:p>
          <w:p w:rsidR="00E76B85" w:rsidRPr="00017225" w:rsidRDefault="00E76B85" w:rsidP="00E76B85">
            <w:pPr>
              <w:widowControl w:val="0"/>
              <w:autoSpaceDE w:val="0"/>
              <w:autoSpaceDN w:val="0"/>
              <w:adjustRightInd w:val="0"/>
              <w:spacing w:after="0" w:line="240" w:lineRule="auto"/>
              <w:rPr>
                <w:rFonts w:ascii="PT Astra Serif" w:hAnsi="PT Astra Serif"/>
                <w:sz w:val="20"/>
                <w:szCs w:val="20"/>
              </w:rPr>
            </w:pPr>
            <w:r>
              <w:rPr>
                <w:rFonts w:ascii="PT Astra Serif" w:hAnsi="PT Astra Serif"/>
                <w:sz w:val="20"/>
                <w:szCs w:val="20"/>
              </w:rPr>
              <w:t>Врио н</w:t>
            </w:r>
            <w:r w:rsidRPr="00017225">
              <w:rPr>
                <w:rFonts w:ascii="PT Astra Serif" w:hAnsi="PT Astra Serif"/>
                <w:sz w:val="20"/>
                <w:szCs w:val="20"/>
              </w:rPr>
              <w:t>ачальник</w:t>
            </w:r>
            <w:r>
              <w:rPr>
                <w:rFonts w:ascii="PT Astra Serif" w:hAnsi="PT Astra Serif"/>
                <w:sz w:val="20"/>
                <w:szCs w:val="20"/>
              </w:rPr>
              <w:t>а</w:t>
            </w:r>
          </w:p>
          <w:p w:rsidR="00E76B85" w:rsidRPr="00017225" w:rsidRDefault="00E76B85" w:rsidP="00E76B85">
            <w:pPr>
              <w:widowControl w:val="0"/>
              <w:autoSpaceDE w:val="0"/>
              <w:autoSpaceDN w:val="0"/>
              <w:adjustRightInd w:val="0"/>
              <w:spacing w:after="0" w:line="240" w:lineRule="auto"/>
              <w:rPr>
                <w:rFonts w:ascii="PT Astra Serif" w:hAnsi="PT Astra Serif"/>
                <w:sz w:val="20"/>
                <w:szCs w:val="20"/>
              </w:rPr>
            </w:pPr>
            <w:r w:rsidRPr="00017225">
              <w:rPr>
                <w:rFonts w:ascii="PT Astra Serif" w:hAnsi="PT Astra Serif"/>
                <w:sz w:val="20"/>
                <w:szCs w:val="20"/>
              </w:rPr>
              <w:t>ФКУЗ МСЧ 64 ФСИН России</w:t>
            </w:r>
          </w:p>
          <w:p w:rsidR="00E76B85" w:rsidRPr="00017225" w:rsidRDefault="00E76B85" w:rsidP="00E76B85">
            <w:pPr>
              <w:widowControl w:val="0"/>
              <w:autoSpaceDE w:val="0"/>
              <w:autoSpaceDN w:val="0"/>
              <w:adjustRightInd w:val="0"/>
              <w:spacing w:after="0" w:line="240" w:lineRule="auto"/>
              <w:rPr>
                <w:rFonts w:ascii="PT Astra Serif" w:hAnsi="PT Astra Serif"/>
                <w:sz w:val="20"/>
                <w:szCs w:val="20"/>
              </w:rPr>
            </w:pPr>
            <w:r w:rsidRPr="00017225">
              <w:rPr>
                <w:rFonts w:ascii="PT Astra Serif" w:hAnsi="PT Astra Serif"/>
                <w:sz w:val="20"/>
                <w:szCs w:val="20"/>
              </w:rPr>
              <w:t xml:space="preserve">_________________ </w:t>
            </w:r>
            <w:r>
              <w:rPr>
                <w:rFonts w:ascii="PT Astra Serif" w:hAnsi="PT Astra Serif"/>
                <w:sz w:val="20"/>
                <w:szCs w:val="20"/>
              </w:rPr>
              <w:t>В.В. Павлова</w:t>
            </w:r>
          </w:p>
          <w:p w:rsidR="00E76B85" w:rsidRPr="00017225" w:rsidRDefault="00E76B85" w:rsidP="00E76B85">
            <w:pPr>
              <w:widowControl w:val="0"/>
              <w:spacing w:after="0" w:line="240" w:lineRule="auto"/>
              <w:rPr>
                <w:rFonts w:ascii="PT Astra Serif" w:hAnsi="PT Astra Serif"/>
                <w:sz w:val="20"/>
                <w:szCs w:val="20"/>
              </w:rPr>
            </w:pPr>
            <w:r w:rsidRPr="00017225">
              <w:rPr>
                <w:rFonts w:ascii="PT Astra Serif" w:hAnsi="PT Astra Serif"/>
                <w:sz w:val="20"/>
                <w:szCs w:val="20"/>
              </w:rPr>
              <w:t>________________202</w:t>
            </w:r>
            <w:r>
              <w:rPr>
                <w:rFonts w:ascii="PT Astra Serif" w:hAnsi="PT Astra Serif"/>
                <w:sz w:val="20"/>
                <w:szCs w:val="20"/>
              </w:rPr>
              <w:t>6</w:t>
            </w:r>
            <w:r w:rsidRPr="00017225">
              <w:rPr>
                <w:rFonts w:ascii="PT Astra Serif" w:hAnsi="PT Astra Serif"/>
                <w:sz w:val="20"/>
                <w:szCs w:val="20"/>
              </w:rPr>
              <w:t xml:space="preserve"> г.</w:t>
            </w:r>
          </w:p>
        </w:tc>
        <w:tc>
          <w:tcPr>
            <w:tcW w:w="644" w:type="pct"/>
          </w:tcPr>
          <w:p w:rsidR="00E76B85" w:rsidRPr="00017225" w:rsidRDefault="00E76B85" w:rsidP="00E76B85">
            <w:pPr>
              <w:widowControl w:val="0"/>
              <w:spacing w:after="0" w:line="240" w:lineRule="auto"/>
              <w:rPr>
                <w:rFonts w:ascii="PT Astra Serif" w:hAnsi="PT Astra Serif"/>
                <w:sz w:val="20"/>
                <w:szCs w:val="20"/>
              </w:rPr>
            </w:pPr>
          </w:p>
        </w:tc>
        <w:tc>
          <w:tcPr>
            <w:tcW w:w="2769" w:type="pct"/>
          </w:tcPr>
          <w:p w:rsidR="00E76B85" w:rsidRPr="00017225" w:rsidRDefault="00E76B85" w:rsidP="00E76B85">
            <w:pPr>
              <w:widowControl w:val="0"/>
              <w:spacing w:after="0" w:line="240" w:lineRule="auto"/>
              <w:rPr>
                <w:rFonts w:ascii="PT Astra Serif" w:hAnsi="PT Astra Serif"/>
                <w:sz w:val="20"/>
                <w:szCs w:val="20"/>
              </w:rPr>
            </w:pPr>
          </w:p>
          <w:p w:rsidR="00E76B85" w:rsidRPr="00017225" w:rsidRDefault="00E76B85" w:rsidP="00E76B85">
            <w:pPr>
              <w:widowControl w:val="0"/>
              <w:spacing w:after="0" w:line="240" w:lineRule="auto"/>
              <w:rPr>
                <w:rFonts w:ascii="PT Astra Serif" w:hAnsi="PT Astra Serif"/>
                <w:sz w:val="20"/>
                <w:szCs w:val="20"/>
              </w:rPr>
            </w:pPr>
          </w:p>
          <w:p w:rsidR="00E76B85" w:rsidRPr="00017225" w:rsidRDefault="00E76B85" w:rsidP="00E76B85">
            <w:pPr>
              <w:widowControl w:val="0"/>
              <w:spacing w:after="0" w:line="240" w:lineRule="auto"/>
              <w:rPr>
                <w:rFonts w:ascii="PT Astra Serif" w:hAnsi="PT Astra Serif"/>
                <w:sz w:val="20"/>
                <w:szCs w:val="20"/>
              </w:rPr>
            </w:pPr>
          </w:p>
          <w:p w:rsidR="00E76B85" w:rsidRPr="00017225" w:rsidRDefault="00E76B85" w:rsidP="00E76B85">
            <w:pPr>
              <w:widowControl w:val="0"/>
              <w:spacing w:after="0" w:line="240" w:lineRule="auto"/>
              <w:rPr>
                <w:rFonts w:ascii="PT Astra Serif" w:hAnsi="PT Astra Serif"/>
                <w:sz w:val="20"/>
                <w:szCs w:val="20"/>
              </w:rPr>
            </w:pPr>
            <w:r w:rsidRPr="00017225">
              <w:rPr>
                <w:rFonts w:ascii="PT Astra Serif" w:hAnsi="PT Astra Serif"/>
                <w:sz w:val="20"/>
                <w:szCs w:val="20"/>
              </w:rPr>
              <w:t>__________________ ___________</w:t>
            </w:r>
          </w:p>
          <w:p w:rsidR="00E76B85" w:rsidRPr="00017225" w:rsidRDefault="00E76B85" w:rsidP="00E76B85">
            <w:pPr>
              <w:widowControl w:val="0"/>
              <w:spacing w:after="0" w:line="240" w:lineRule="auto"/>
              <w:rPr>
                <w:rFonts w:ascii="PT Astra Serif" w:hAnsi="PT Astra Serif"/>
                <w:sz w:val="20"/>
                <w:szCs w:val="20"/>
              </w:rPr>
            </w:pPr>
            <w:r w:rsidRPr="00017225">
              <w:rPr>
                <w:rFonts w:ascii="PT Astra Serif" w:hAnsi="PT Astra Serif"/>
                <w:sz w:val="20"/>
                <w:szCs w:val="20"/>
              </w:rPr>
              <w:t>_________________202</w:t>
            </w:r>
            <w:r>
              <w:rPr>
                <w:rFonts w:ascii="PT Astra Serif" w:hAnsi="PT Astra Serif"/>
                <w:sz w:val="20"/>
                <w:szCs w:val="20"/>
              </w:rPr>
              <w:t>6</w:t>
            </w:r>
            <w:r w:rsidRPr="00017225">
              <w:rPr>
                <w:rFonts w:ascii="PT Astra Serif" w:hAnsi="PT Astra Serif"/>
                <w:sz w:val="20"/>
                <w:szCs w:val="20"/>
              </w:rPr>
              <w:t xml:space="preserve"> г.</w:t>
            </w:r>
            <w:r w:rsidRPr="00017225">
              <w:rPr>
                <w:rFonts w:ascii="PT Astra Serif" w:hAnsi="PT Astra Serif"/>
                <w:sz w:val="20"/>
                <w:szCs w:val="20"/>
              </w:rPr>
              <w:tab/>
            </w:r>
          </w:p>
          <w:p w:rsidR="00E76B85" w:rsidRPr="00017225" w:rsidRDefault="00E76B85" w:rsidP="00E76B85">
            <w:pPr>
              <w:widowControl w:val="0"/>
              <w:spacing w:after="0" w:line="240" w:lineRule="auto"/>
              <w:jc w:val="right"/>
              <w:rPr>
                <w:rFonts w:ascii="PT Astra Serif" w:hAnsi="PT Astra Serif"/>
                <w:sz w:val="20"/>
                <w:szCs w:val="20"/>
              </w:rPr>
            </w:pPr>
          </w:p>
        </w:tc>
      </w:tr>
    </w:tbl>
    <w:p w:rsidR="00E76B85" w:rsidRDefault="00E76B85" w:rsidP="00E76B85">
      <w:pPr>
        <w:widowControl w:val="0"/>
        <w:rPr>
          <w:rFonts w:ascii="PT Astra Serif" w:hAnsi="PT Astra Serif"/>
          <w:sz w:val="20"/>
          <w:szCs w:val="20"/>
        </w:rPr>
      </w:pPr>
    </w:p>
    <w:p w:rsidR="00E76B85" w:rsidRPr="00017225" w:rsidRDefault="00E76B85" w:rsidP="00E76B85">
      <w:pPr>
        <w:widowControl w:val="0"/>
        <w:rPr>
          <w:rFonts w:ascii="PT Astra Serif" w:hAnsi="PT Astra Serif"/>
          <w:sz w:val="20"/>
          <w:szCs w:val="20"/>
        </w:rPr>
      </w:pPr>
    </w:p>
    <w:p w:rsidR="001E7380" w:rsidRPr="00BA5D1A" w:rsidRDefault="001E7380">
      <w:pPr>
        <w:rPr>
          <w:rFonts w:ascii="PT Astra Serif" w:hAnsi="PT Astra Serif"/>
          <w:sz w:val="20"/>
          <w:szCs w:val="20"/>
        </w:rPr>
        <w:sectPr w:rsidR="001E7380" w:rsidRPr="00BA5D1A" w:rsidSect="00C94C23">
          <w:pgSz w:w="11906" w:h="16838"/>
          <w:pgMar w:top="851" w:right="1418" w:bottom="1701" w:left="1134" w:header="284" w:footer="0" w:gutter="0"/>
          <w:cols w:space="720"/>
          <w:formProt w:val="0"/>
          <w:titlePg/>
          <w:docGrid w:linePitch="360" w:charSpace="4096"/>
        </w:sectPr>
      </w:pPr>
    </w:p>
    <w:p w:rsidR="002A3E1B" w:rsidRPr="004B49EE" w:rsidRDefault="002A3E1B" w:rsidP="002A3E1B">
      <w:pPr>
        <w:pStyle w:val="ConsPlusNormal0"/>
        <w:ind w:left="8496"/>
        <w:jc w:val="right"/>
        <w:outlineLvl w:val="1"/>
        <w:rPr>
          <w:rFonts w:ascii="PT Astra Serif" w:hAnsi="PT Astra Serif"/>
          <w:sz w:val="18"/>
          <w:szCs w:val="20"/>
        </w:rPr>
      </w:pPr>
      <w:r w:rsidRPr="004B49EE">
        <w:rPr>
          <w:rFonts w:ascii="PT Astra Serif" w:hAnsi="PT Astra Serif"/>
          <w:sz w:val="18"/>
          <w:szCs w:val="20"/>
        </w:rPr>
        <w:lastRenderedPageBreak/>
        <w:t xml:space="preserve">Приложение № </w:t>
      </w:r>
      <w:r w:rsidR="005F2534" w:rsidRPr="004B49EE">
        <w:rPr>
          <w:rFonts w:ascii="PT Astra Serif" w:hAnsi="PT Astra Serif"/>
          <w:sz w:val="18"/>
          <w:szCs w:val="20"/>
        </w:rPr>
        <w:t>3</w:t>
      </w:r>
      <w:r w:rsidRPr="004B49EE">
        <w:rPr>
          <w:rFonts w:ascii="PT Astra Serif" w:hAnsi="PT Astra Serif"/>
          <w:sz w:val="18"/>
          <w:szCs w:val="20"/>
        </w:rPr>
        <w:t xml:space="preserve"> </w:t>
      </w:r>
    </w:p>
    <w:p w:rsidR="002A3E1B" w:rsidRPr="004B49EE" w:rsidRDefault="002A3E1B" w:rsidP="002A3E1B">
      <w:pPr>
        <w:pStyle w:val="ConsPlusNormal0"/>
        <w:ind w:left="8496"/>
        <w:jc w:val="right"/>
        <w:outlineLvl w:val="1"/>
        <w:rPr>
          <w:rFonts w:ascii="PT Astra Serif" w:hAnsi="PT Astra Serif"/>
          <w:sz w:val="18"/>
          <w:szCs w:val="20"/>
        </w:rPr>
      </w:pPr>
      <w:r w:rsidRPr="004B49EE">
        <w:rPr>
          <w:rFonts w:ascii="PT Astra Serif" w:hAnsi="PT Astra Serif"/>
          <w:sz w:val="18"/>
          <w:szCs w:val="20"/>
        </w:rPr>
        <w:t xml:space="preserve">к контракту </w:t>
      </w:r>
    </w:p>
    <w:p w:rsidR="002A3E1B" w:rsidRPr="004B49EE" w:rsidRDefault="002A3E1B" w:rsidP="002A3E1B">
      <w:pPr>
        <w:spacing w:after="0" w:line="240" w:lineRule="auto"/>
        <w:ind w:left="5040" w:firstLine="720"/>
        <w:jc w:val="right"/>
        <w:rPr>
          <w:rFonts w:ascii="PT Astra Serif" w:hAnsi="PT Astra Serif" w:cs="Times New Roman"/>
          <w:sz w:val="18"/>
          <w:szCs w:val="20"/>
        </w:rPr>
      </w:pPr>
      <w:r w:rsidRPr="004B49EE">
        <w:rPr>
          <w:rFonts w:ascii="PT Astra Serif" w:hAnsi="PT Astra Serif" w:cs="Times New Roman"/>
          <w:sz w:val="18"/>
          <w:szCs w:val="20"/>
        </w:rPr>
        <w:t xml:space="preserve">от </w:t>
      </w:r>
      <w:r w:rsidR="00C67C89">
        <w:rPr>
          <w:rFonts w:ascii="PT Astra Serif" w:hAnsi="PT Astra Serif" w:cs="Times New Roman"/>
          <w:sz w:val="18"/>
          <w:szCs w:val="20"/>
        </w:rPr>
        <w:t>______</w:t>
      </w:r>
      <w:r w:rsidR="004B49EE" w:rsidRPr="004B49EE">
        <w:rPr>
          <w:rFonts w:ascii="PT Astra Serif" w:hAnsi="PT Astra Serif" w:cs="Times New Roman"/>
          <w:sz w:val="18"/>
          <w:szCs w:val="20"/>
        </w:rPr>
        <w:t>.2026</w:t>
      </w:r>
      <w:r w:rsidR="004B49EE">
        <w:rPr>
          <w:rFonts w:ascii="PT Astra Serif" w:hAnsi="PT Astra Serif" w:cs="Times New Roman"/>
          <w:sz w:val="18"/>
          <w:szCs w:val="20"/>
        </w:rPr>
        <w:t xml:space="preserve"> </w:t>
      </w:r>
      <w:r w:rsidRPr="004B49EE">
        <w:rPr>
          <w:rFonts w:ascii="PT Astra Serif" w:hAnsi="PT Astra Serif" w:cs="Times New Roman"/>
          <w:sz w:val="18"/>
          <w:szCs w:val="20"/>
        </w:rPr>
        <w:t xml:space="preserve">№ </w:t>
      </w:r>
      <w:r w:rsidR="00C67C89">
        <w:rPr>
          <w:rFonts w:ascii="PT Astra Serif" w:hAnsi="PT Astra Serif" w:cs="Times New Roman"/>
          <w:sz w:val="18"/>
          <w:szCs w:val="20"/>
        </w:rPr>
        <w:t>____</w:t>
      </w:r>
    </w:p>
    <w:p w:rsidR="002A3E1B" w:rsidRPr="004B49EE" w:rsidRDefault="002A3E1B" w:rsidP="002A3E1B">
      <w:pPr>
        <w:pStyle w:val="ConsPlusNonformat"/>
        <w:jc w:val="center"/>
        <w:rPr>
          <w:rFonts w:ascii="PT Astra Serif" w:hAnsi="PT Astra Serif" w:cs="Times New Roman"/>
          <w:sz w:val="18"/>
          <w:szCs w:val="20"/>
        </w:rPr>
      </w:pPr>
      <w:r w:rsidRPr="004B49EE">
        <w:rPr>
          <w:rFonts w:ascii="PT Astra Serif" w:hAnsi="PT Astra Serif" w:cs="Times New Roman"/>
          <w:sz w:val="18"/>
          <w:szCs w:val="20"/>
        </w:rPr>
        <w:t>АКТ СВЕРКИ РАСЧЕТОВ за период _____________________________</w:t>
      </w:r>
    </w:p>
    <w:p w:rsidR="002A3E1B" w:rsidRPr="00BA5D1A" w:rsidRDefault="002A3E1B" w:rsidP="002A3E1B">
      <w:pPr>
        <w:pStyle w:val="ConsPlusNonformat"/>
        <w:jc w:val="center"/>
        <w:rPr>
          <w:rFonts w:ascii="PT Astra Serif" w:hAnsi="PT Astra Serif" w:cs="Times New Roman"/>
          <w:sz w:val="20"/>
          <w:szCs w:val="20"/>
        </w:rPr>
      </w:pPr>
      <w:r w:rsidRPr="004B49EE">
        <w:rPr>
          <w:rFonts w:ascii="PT Astra Serif" w:hAnsi="PT Astra Serif" w:cs="Times New Roman"/>
          <w:sz w:val="18"/>
          <w:szCs w:val="20"/>
        </w:rPr>
        <w:t>и __________________________________________________</w:t>
      </w:r>
    </w:p>
    <w:p w:rsidR="002A3E1B" w:rsidRPr="00BA5D1A" w:rsidRDefault="002A3E1B" w:rsidP="002A3E1B">
      <w:pPr>
        <w:pStyle w:val="ConsPlusNonformat"/>
        <w:jc w:val="both"/>
        <w:rPr>
          <w:rFonts w:ascii="PT Astra Serif" w:hAnsi="PT Astra Serif" w:cs="Times New Roman"/>
          <w:sz w:val="20"/>
          <w:szCs w:val="20"/>
        </w:rPr>
      </w:pPr>
    </w:p>
    <w:tbl>
      <w:tblPr>
        <w:tblW w:w="14502" w:type="dxa"/>
        <w:tblLayout w:type="fixed"/>
        <w:tblLook w:val="04A0" w:firstRow="1" w:lastRow="0" w:firstColumn="1" w:lastColumn="0" w:noHBand="0" w:noVBand="1"/>
      </w:tblPr>
      <w:tblGrid>
        <w:gridCol w:w="1452"/>
        <w:gridCol w:w="1451"/>
        <w:gridCol w:w="1449"/>
        <w:gridCol w:w="1452"/>
        <w:gridCol w:w="1451"/>
        <w:gridCol w:w="1452"/>
        <w:gridCol w:w="1447"/>
        <w:gridCol w:w="1451"/>
        <w:gridCol w:w="1448"/>
        <w:gridCol w:w="1449"/>
      </w:tblGrid>
      <w:tr w:rsidR="002A3E1B" w:rsidRPr="004B49EE" w:rsidTr="00A71CC7">
        <w:tc>
          <w:tcPr>
            <w:tcW w:w="14502" w:type="dxa"/>
            <w:gridSpan w:val="10"/>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color w:val="000000"/>
                <w:sz w:val="18"/>
                <w:szCs w:val="18"/>
              </w:rPr>
              <w:t>Мы, нижеподписавшиеся, ________________ ______________________________ от федерального казенного учреждения здравоохранения «Медико-санитарная часть № 64 Федеральной службы исполнения наказаний», с одной стороны, и ________________ ______________________________ от ____________ , с другой стороны, составили настоящий акт сверки в том, что состояние взаимных расчетов по данным учета следующее:</w:t>
            </w: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color w:val="000000"/>
                <w:sz w:val="18"/>
                <w:szCs w:val="18"/>
              </w:rPr>
              <w:t>По данным федерального казенного учреждения здравоохранения «Медико-санитарная часть № 64 Федеральной службы исполнения наказаний», руб.</w:t>
            </w: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sz w:val="18"/>
                <w:szCs w:val="18"/>
              </w:rPr>
              <w:t>По данным _________________________, руб.</w:t>
            </w: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Дата</w:t>
            </w: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Документ</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Дебет</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Кредит</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Дата</w:t>
            </w: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Документ</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Дебет</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Кредит</w:t>
            </w:r>
          </w:p>
        </w:tc>
      </w:tr>
      <w:tr w:rsidR="002A3E1B" w:rsidRPr="004B49EE" w:rsidTr="00A71CC7">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Сальдо начальное</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Сальдо начальное</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02" w:type="dxa"/>
            <w:gridSpan w:val="10"/>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Сальдо начальное</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Сальдо начальное</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Обороты по договору</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Обороты по договору</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Сальдо конечное</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Сальдо конечное</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Обороты за период</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rPr>
                <w:rFonts w:ascii="PT Astra Serif" w:hAnsi="PT Astra Serif" w:cs="Times New Roman"/>
                <w:sz w:val="18"/>
                <w:szCs w:val="18"/>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Обороты за период</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b/>
                <w:sz w:val="18"/>
                <w:szCs w:val="18"/>
                <w:lang w:eastAsia="en-US"/>
              </w:rPr>
              <w:t>Сальдо конечное</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b/>
                <w:sz w:val="18"/>
                <w:szCs w:val="18"/>
                <w:lang w:eastAsia="en-US"/>
              </w:rPr>
              <w:t>Сальдо конечное</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color w:val="000000"/>
                <w:sz w:val="18"/>
                <w:szCs w:val="18"/>
              </w:rPr>
              <w:t>По данным федерального казенного учреждения здравоохранения «Медико-санитарная часть № 64 Федеральной службы исполнения наказаний», руб.</w:t>
            </w: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sz w:val="18"/>
                <w:szCs w:val="18"/>
              </w:rPr>
              <w:t>По данным _________________________, руб.</w:t>
            </w:r>
          </w:p>
        </w:tc>
      </w:tr>
      <w:tr w:rsidR="002A3E1B" w:rsidRPr="004B49EE" w:rsidTr="00A71CC7">
        <w:trPr>
          <w:trHeight w:val="373"/>
        </w:trPr>
        <w:tc>
          <w:tcPr>
            <w:tcW w:w="1450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b/>
                <w:bCs/>
                <w:color w:val="000000"/>
                <w:sz w:val="18"/>
                <w:szCs w:val="18"/>
              </w:rPr>
              <w:t>На __________ задолженность в пользу федеральное казенное учреждение здравоохранения «Медико-санитарная часть № 64 Федеральной службы исполнения наказаний»</w:t>
            </w:r>
          </w:p>
        </w:tc>
      </w:tr>
      <w:tr w:rsidR="002A3E1B" w:rsidRPr="004B49EE" w:rsidTr="00A71CC7">
        <w:tc>
          <w:tcPr>
            <w:tcW w:w="1450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Сверка не согласована</w:t>
            </w:r>
          </w:p>
        </w:tc>
      </w:tr>
      <w:tr w:rsidR="002A3E1B" w:rsidRPr="004B49EE" w:rsidTr="00A71CC7">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color w:val="000000"/>
                <w:sz w:val="18"/>
                <w:szCs w:val="18"/>
              </w:rPr>
              <w:t>От федерального казенного учреждения здравоохранения «Медико-санитарная часть № 64 Федеральной службы исполнения наказаний»</w:t>
            </w: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От ______________</w:t>
            </w: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rPr>
          <w:trHeight w:val="779"/>
        </w:trPr>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widowControl w:val="0"/>
              <w:spacing w:after="0" w:line="240" w:lineRule="auto"/>
              <w:rPr>
                <w:rFonts w:ascii="PT Astra Serif" w:hAnsi="PT Astra Serif" w:cs="Times New Roman"/>
                <w:sz w:val="18"/>
                <w:szCs w:val="18"/>
              </w:rPr>
            </w:pPr>
            <w:r w:rsidRPr="004B49EE">
              <w:rPr>
                <w:rFonts w:ascii="PT Astra Serif" w:hAnsi="PT Astra Serif" w:cs="Times New Roman"/>
                <w:sz w:val="18"/>
                <w:szCs w:val="18"/>
              </w:rPr>
              <w:t>Начальник</w:t>
            </w:r>
          </w:p>
          <w:p w:rsidR="002A3E1B" w:rsidRPr="004B49EE" w:rsidRDefault="002A3E1B" w:rsidP="002A3E1B">
            <w:pPr>
              <w:widowControl w:val="0"/>
              <w:spacing w:after="0" w:line="240" w:lineRule="auto"/>
              <w:rPr>
                <w:rFonts w:ascii="PT Astra Serif" w:hAnsi="PT Astra Serif" w:cs="Times New Roman"/>
                <w:sz w:val="18"/>
                <w:szCs w:val="18"/>
              </w:rPr>
            </w:pPr>
            <w:r w:rsidRPr="004B49EE">
              <w:rPr>
                <w:rFonts w:ascii="PT Astra Serif" w:hAnsi="PT Astra Serif" w:cs="Times New Roman"/>
                <w:sz w:val="18"/>
                <w:szCs w:val="18"/>
              </w:rPr>
              <w:t>ФКУЗ МСЧ 64 ФСИН России</w:t>
            </w:r>
          </w:p>
          <w:p w:rsidR="002A3E1B" w:rsidRPr="004B49EE" w:rsidRDefault="002A3E1B" w:rsidP="0043107B">
            <w:pPr>
              <w:widowControl w:val="0"/>
              <w:spacing w:after="0" w:line="240" w:lineRule="auto"/>
              <w:rPr>
                <w:rFonts w:ascii="PT Astra Serif" w:hAnsi="PT Astra Serif" w:cs="Times New Roman"/>
                <w:sz w:val="18"/>
                <w:szCs w:val="18"/>
              </w:rPr>
            </w:pPr>
            <w:r w:rsidRPr="004B49EE">
              <w:rPr>
                <w:rFonts w:ascii="PT Astra Serif" w:hAnsi="PT Astra Serif" w:cs="Times New Roman"/>
                <w:sz w:val="18"/>
                <w:szCs w:val="18"/>
              </w:rPr>
              <w:t>_________________ А.А. Добло  ________________</w:t>
            </w:r>
            <w:r w:rsidR="00BE31DC" w:rsidRPr="004B49EE">
              <w:rPr>
                <w:rFonts w:ascii="PT Astra Serif" w:hAnsi="PT Astra Serif" w:cs="Times New Roman"/>
                <w:sz w:val="18"/>
                <w:szCs w:val="18"/>
              </w:rPr>
              <w:t>2026</w:t>
            </w: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__________________</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_________________________ ______________</w:t>
            </w:r>
            <w:r w:rsidR="00BE31DC" w:rsidRPr="004B49EE">
              <w:rPr>
                <w:rFonts w:ascii="PT Astra Serif" w:hAnsi="PT Astra Serif" w:cs="Times New Roman"/>
                <w:sz w:val="18"/>
                <w:szCs w:val="18"/>
              </w:rPr>
              <w:t>2026</w:t>
            </w:r>
          </w:p>
          <w:p w:rsidR="002A3E1B" w:rsidRPr="004B49EE" w:rsidRDefault="002A3E1B" w:rsidP="002A3E1B">
            <w:pPr>
              <w:pStyle w:val="ConsPlusNonformat"/>
              <w:widowControl w:val="0"/>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4B49EE">
        <w:trPr>
          <w:trHeight w:val="622"/>
        </w:trPr>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Главный бухгалтер</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_______________________________________</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(подпись)      (расшифровка подписи)</w:t>
            </w:r>
          </w:p>
          <w:p w:rsidR="002A3E1B" w:rsidRPr="004B49EE" w:rsidRDefault="002A3E1B" w:rsidP="002A3E1B">
            <w:pPr>
              <w:pStyle w:val="ConsPlusNonformat"/>
              <w:widowControl w:val="0"/>
              <w:rPr>
                <w:rFonts w:ascii="PT Astra Serif" w:hAnsi="PT Astra Serif" w:cs="Times New Roman"/>
                <w:sz w:val="18"/>
                <w:szCs w:val="18"/>
              </w:rPr>
            </w:pP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Главный бухгалтер</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___________________________</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(подпись)      (расшифровка подписи)</w:t>
            </w:r>
          </w:p>
          <w:p w:rsidR="002A3E1B" w:rsidRPr="004B49EE" w:rsidRDefault="002A3E1B" w:rsidP="002A3E1B">
            <w:pPr>
              <w:pStyle w:val="ConsPlusNonformat"/>
              <w:widowControl w:val="0"/>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М.П.</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М.П.</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Исполнитель</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Исполнитель</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bl>
    <w:p w:rsidR="002A3E1B" w:rsidRPr="00BA5D1A" w:rsidRDefault="002A3E1B" w:rsidP="004B49EE">
      <w:pPr>
        <w:pStyle w:val="ConsPlusNonformat"/>
        <w:jc w:val="center"/>
        <w:rPr>
          <w:rFonts w:ascii="PT Astra Serif" w:hAnsi="PT Astra Serif"/>
          <w:sz w:val="20"/>
          <w:szCs w:val="20"/>
        </w:rPr>
      </w:pPr>
    </w:p>
    <w:sectPr w:rsidR="002A3E1B" w:rsidRPr="00BA5D1A" w:rsidSect="004B49EE">
      <w:headerReference w:type="default" r:id="rId13"/>
      <w:pgSz w:w="16838" w:h="11906" w:orient="landscape"/>
      <w:pgMar w:top="993" w:right="851" w:bottom="1418" w:left="1701" w:header="284"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10D" w:rsidRDefault="002E210D" w:rsidP="001E7380">
      <w:pPr>
        <w:spacing w:after="0" w:line="240" w:lineRule="auto"/>
      </w:pPr>
      <w:r>
        <w:separator/>
      </w:r>
    </w:p>
  </w:endnote>
  <w:endnote w:type="continuationSeparator" w:id="0">
    <w:p w:rsidR="002E210D" w:rsidRDefault="002E210D" w:rsidP="001E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G Times (W1)">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10D" w:rsidRDefault="002E210D">
      <w:pPr>
        <w:rPr>
          <w:sz w:val="12"/>
        </w:rPr>
      </w:pPr>
      <w:r>
        <w:separator/>
      </w:r>
    </w:p>
  </w:footnote>
  <w:footnote w:type="continuationSeparator" w:id="0">
    <w:p w:rsidR="002E210D" w:rsidRDefault="002E210D">
      <w:pPr>
        <w:rPr>
          <w:sz w:val="12"/>
        </w:rPr>
      </w:pPr>
      <w:r>
        <w:continuationSeparator/>
      </w:r>
    </w:p>
  </w:footnote>
  <w:footnote w:id="1">
    <w:p w:rsidR="002E210D" w:rsidRPr="00F612F8" w:rsidRDefault="002E210D">
      <w:pPr>
        <w:pStyle w:val="ConsPlusNormal0"/>
        <w:spacing w:before="220"/>
        <w:ind w:firstLine="540"/>
        <w:jc w:val="both"/>
        <w:rPr>
          <w:rFonts w:ascii="PT Astra Serif" w:hAnsi="PT Astra Serif"/>
          <w:sz w:val="16"/>
          <w:szCs w:val="20"/>
        </w:rPr>
      </w:pPr>
      <w:r w:rsidRPr="00F612F8">
        <w:rPr>
          <w:rStyle w:val="aff"/>
          <w:rFonts w:ascii="PT Astra Serif" w:hAnsi="PT Astra Serif"/>
          <w:sz w:val="16"/>
        </w:rPr>
        <w:footnoteRef/>
      </w:r>
      <w:r w:rsidRPr="00F612F8">
        <w:rPr>
          <w:rFonts w:ascii="PT Astra Serif" w:hAnsi="PT Astra Serif"/>
          <w:sz w:val="16"/>
          <w:szCs w:val="20"/>
        </w:rPr>
        <w:t>Спецификация заполняется при заключении Контракта. Спецификация может быть дополнена иными сведениями с учетом специфики Товара и фактических обстоятельств, определяющих условия исполнения Контракта.</w:t>
      </w:r>
    </w:p>
    <w:p w:rsidR="002E210D" w:rsidRPr="00F612F8" w:rsidRDefault="002E210D">
      <w:pPr>
        <w:pStyle w:val="1c"/>
        <w:rPr>
          <w:rFonts w:ascii="PT Astra Serif" w:hAnsi="PT Astra Serif"/>
          <w:sz w:val="16"/>
        </w:rPr>
      </w:pPr>
    </w:p>
  </w:footnote>
  <w:footnote w:id="2">
    <w:p w:rsidR="002E210D" w:rsidRPr="00F612F8" w:rsidRDefault="002E210D">
      <w:pPr>
        <w:pStyle w:val="1c"/>
        <w:widowControl w:val="0"/>
        <w:ind w:firstLine="567"/>
        <w:rPr>
          <w:rFonts w:ascii="PT Astra Serif" w:hAnsi="PT Astra Serif"/>
          <w:sz w:val="16"/>
        </w:rPr>
      </w:pPr>
      <w:r w:rsidRPr="00F612F8">
        <w:rPr>
          <w:rStyle w:val="aff"/>
          <w:rFonts w:ascii="PT Astra Serif" w:hAnsi="PT Astra Serif"/>
          <w:sz w:val="16"/>
        </w:rPr>
        <w:footnoteRef/>
      </w:r>
      <w:r w:rsidRPr="00F612F8">
        <w:rPr>
          <w:rFonts w:ascii="PT Astra Serif" w:hAnsi="PT Astra Serif"/>
          <w:sz w:val="16"/>
        </w:rPr>
        <w:t>ПЕ – потребительская единица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377064"/>
      <w:docPartObj>
        <w:docPartGallery w:val="Page Numbers (Top of Page)"/>
        <w:docPartUnique/>
      </w:docPartObj>
    </w:sdtPr>
    <w:sdtContent>
      <w:p w:rsidR="002E210D" w:rsidRDefault="002E210D">
        <w:pPr>
          <w:pStyle w:val="19"/>
          <w:jc w:val="right"/>
        </w:pPr>
        <w:r>
          <w:rPr>
            <w:noProof/>
          </w:rPr>
          <w:fldChar w:fldCharType="begin"/>
        </w:r>
        <w:r>
          <w:rPr>
            <w:noProof/>
          </w:rPr>
          <w:instrText>PAGE</w:instrText>
        </w:r>
        <w:r>
          <w:rPr>
            <w:noProof/>
          </w:rPr>
          <w:fldChar w:fldCharType="separate"/>
        </w:r>
        <w:r w:rsidR="00EF06EA">
          <w:rPr>
            <w:noProof/>
          </w:rPr>
          <w:t>9</w:t>
        </w:r>
        <w:r>
          <w:rPr>
            <w:noProof/>
          </w:rPr>
          <w:fldChar w:fldCharType="end"/>
        </w:r>
      </w:p>
      <w:p w:rsidR="002E210D" w:rsidRDefault="002E210D">
        <w:pPr>
          <w:pStyle w:val="19"/>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10D" w:rsidRPr="00D842F6" w:rsidRDefault="002E210D">
    <w:pPr>
      <w:pStyle w:val="afffe"/>
      <w:rPr>
        <w:rFonts w:ascii="PT Astra Serif" w:hAnsi="PT Astra Serif"/>
        <w:b/>
        <w:i/>
        <w:sz w:val="32"/>
      </w:rPr>
    </w:pPr>
    <w:r w:rsidRPr="00D842F6">
      <w:rPr>
        <w:rFonts w:ascii="PT Astra Serif" w:hAnsi="PT Astra Serif"/>
        <w:b/>
        <w:i/>
        <w:sz w:val="32"/>
      </w:rPr>
      <w:t>ЭЦП</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156972"/>
      <w:docPartObj>
        <w:docPartGallery w:val="Page Numbers (Top of Page)"/>
        <w:docPartUnique/>
      </w:docPartObj>
    </w:sdtPr>
    <w:sdtContent>
      <w:p w:rsidR="002E210D" w:rsidRDefault="002E210D">
        <w:pPr>
          <w:pStyle w:val="19"/>
          <w:jc w:val="right"/>
        </w:pPr>
        <w:r>
          <w:rPr>
            <w:noProof/>
          </w:rPr>
          <w:fldChar w:fldCharType="begin"/>
        </w:r>
        <w:r>
          <w:rPr>
            <w:noProof/>
          </w:rPr>
          <w:instrText>PAGE</w:instrText>
        </w:r>
        <w:r>
          <w:rPr>
            <w:noProof/>
          </w:rPr>
          <w:fldChar w:fldCharType="separate"/>
        </w:r>
        <w:r w:rsidR="00EF06EA">
          <w:rPr>
            <w:noProof/>
          </w:rPr>
          <w:t>11</w:t>
        </w:r>
        <w:r>
          <w:rPr>
            <w:noProof/>
          </w:rPr>
          <w:fldChar w:fldCharType="end"/>
        </w:r>
      </w:p>
      <w:p w:rsidR="002E210D" w:rsidRDefault="002E210D">
        <w:pPr>
          <w:pStyle w:val="19"/>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10D" w:rsidRDefault="002E210D">
    <w:pPr>
      <w:pStyle w:val="19"/>
      <w:jc w:val="right"/>
    </w:pPr>
    <w:r>
      <w:rPr>
        <w:noProof/>
      </w:rPr>
      <w:fldChar w:fldCharType="begin"/>
    </w:r>
    <w:r>
      <w:rPr>
        <w:noProof/>
      </w:rPr>
      <w:instrText>PAGE</w:instrText>
    </w:r>
    <w:r>
      <w:rPr>
        <w:noProof/>
      </w:rPr>
      <w:fldChar w:fldCharType="separate"/>
    </w:r>
    <w:r>
      <w:rPr>
        <w:noProof/>
      </w:rPr>
      <w:t>14</w:t>
    </w:r>
    <w:r>
      <w:rPr>
        <w:noProof/>
      </w:rPr>
      <w:fldChar w:fldCharType="end"/>
    </w:r>
  </w:p>
  <w:p w:rsidR="002E210D" w:rsidRDefault="002E210D">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757DB"/>
    <w:multiLevelType w:val="multilevel"/>
    <w:tmpl w:val="44C49C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DF96655"/>
    <w:multiLevelType w:val="multilevel"/>
    <w:tmpl w:val="1F84515A"/>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decimal"/>
      <w:lvlText w:val="%4)"/>
      <w:lvlJc w:val="left"/>
      <w:pPr>
        <w:tabs>
          <w:tab w:val="num" w:pos="1276"/>
        </w:tabs>
        <w:ind w:left="1276" w:hanging="567"/>
      </w:pPr>
      <w:rPr>
        <w:b w:val="0"/>
        <w:bCs w:val="0"/>
        <w:i w:val="0"/>
        <w:iCs w:val="0"/>
        <w:caps w:val="0"/>
        <w:smallCaps w:val="0"/>
        <w:strike w:val="0"/>
        <w:dstrike w:val="0"/>
        <w:vanish w:val="0"/>
        <w:color w:val="auto"/>
        <w:spacing w:val="0"/>
        <w:w w:val="100"/>
        <w:kern w:val="0"/>
        <w:position w:val="0"/>
        <w:sz w:val="22"/>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15:restartNumberingAfterBreak="0">
    <w:nsid w:val="33E4015D"/>
    <w:multiLevelType w:val="multilevel"/>
    <w:tmpl w:val="8CD8BEE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41517209"/>
    <w:multiLevelType w:val="multilevel"/>
    <w:tmpl w:val="45482796"/>
    <w:lvl w:ilvl="0">
      <w:start w:val="1"/>
      <w:numFmt w:val="upperRoman"/>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2160"/>
        </w:tabs>
        <w:ind w:left="144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4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380"/>
    <w:rsid w:val="000361A6"/>
    <w:rsid w:val="00067D1F"/>
    <w:rsid w:val="00081268"/>
    <w:rsid w:val="00083011"/>
    <w:rsid w:val="00084023"/>
    <w:rsid w:val="000B1031"/>
    <w:rsid w:val="000C5AAE"/>
    <w:rsid w:val="001114B1"/>
    <w:rsid w:val="00120FC6"/>
    <w:rsid w:val="00127581"/>
    <w:rsid w:val="00147741"/>
    <w:rsid w:val="00151625"/>
    <w:rsid w:val="0017211E"/>
    <w:rsid w:val="0017240B"/>
    <w:rsid w:val="0017547E"/>
    <w:rsid w:val="00182E91"/>
    <w:rsid w:val="001A2C3F"/>
    <w:rsid w:val="001C2605"/>
    <w:rsid w:val="001C2855"/>
    <w:rsid w:val="001C2D75"/>
    <w:rsid w:val="001E1391"/>
    <w:rsid w:val="001E7380"/>
    <w:rsid w:val="001E77BE"/>
    <w:rsid w:val="001F7831"/>
    <w:rsid w:val="00206C40"/>
    <w:rsid w:val="00226E86"/>
    <w:rsid w:val="00231A05"/>
    <w:rsid w:val="00242A87"/>
    <w:rsid w:val="00253806"/>
    <w:rsid w:val="002633DD"/>
    <w:rsid w:val="002753A3"/>
    <w:rsid w:val="00283639"/>
    <w:rsid w:val="00291ACD"/>
    <w:rsid w:val="002A287D"/>
    <w:rsid w:val="002A3E1B"/>
    <w:rsid w:val="002A567D"/>
    <w:rsid w:val="002A59C7"/>
    <w:rsid w:val="002C1C07"/>
    <w:rsid w:val="002D6EF5"/>
    <w:rsid w:val="002E09AA"/>
    <w:rsid w:val="002E210D"/>
    <w:rsid w:val="002F76D1"/>
    <w:rsid w:val="00305D55"/>
    <w:rsid w:val="00306CD1"/>
    <w:rsid w:val="00327E91"/>
    <w:rsid w:val="00341E53"/>
    <w:rsid w:val="00357A99"/>
    <w:rsid w:val="003634CC"/>
    <w:rsid w:val="003D2DF3"/>
    <w:rsid w:val="003E1872"/>
    <w:rsid w:val="003F382E"/>
    <w:rsid w:val="00407E46"/>
    <w:rsid w:val="0043107B"/>
    <w:rsid w:val="004342C1"/>
    <w:rsid w:val="00456961"/>
    <w:rsid w:val="0048202D"/>
    <w:rsid w:val="004A2715"/>
    <w:rsid w:val="004A484F"/>
    <w:rsid w:val="004B49EE"/>
    <w:rsid w:val="004B57C4"/>
    <w:rsid w:val="004C4283"/>
    <w:rsid w:val="004D2513"/>
    <w:rsid w:val="004E296E"/>
    <w:rsid w:val="004F0E10"/>
    <w:rsid w:val="004F1668"/>
    <w:rsid w:val="00501927"/>
    <w:rsid w:val="005304BC"/>
    <w:rsid w:val="0058390C"/>
    <w:rsid w:val="0059295A"/>
    <w:rsid w:val="005A08D2"/>
    <w:rsid w:val="005B068C"/>
    <w:rsid w:val="005C0EF9"/>
    <w:rsid w:val="005D70ED"/>
    <w:rsid w:val="005F2534"/>
    <w:rsid w:val="00604513"/>
    <w:rsid w:val="006077F1"/>
    <w:rsid w:val="00636F3C"/>
    <w:rsid w:val="00640BF2"/>
    <w:rsid w:val="00655DDB"/>
    <w:rsid w:val="006A5178"/>
    <w:rsid w:val="006D7D6F"/>
    <w:rsid w:val="00705FD4"/>
    <w:rsid w:val="0071368F"/>
    <w:rsid w:val="00723977"/>
    <w:rsid w:val="0073242B"/>
    <w:rsid w:val="00741979"/>
    <w:rsid w:val="0074657A"/>
    <w:rsid w:val="00754F14"/>
    <w:rsid w:val="007D6A94"/>
    <w:rsid w:val="007E3B98"/>
    <w:rsid w:val="0080306C"/>
    <w:rsid w:val="0081016D"/>
    <w:rsid w:val="00831659"/>
    <w:rsid w:val="008330D5"/>
    <w:rsid w:val="0083704A"/>
    <w:rsid w:val="00841119"/>
    <w:rsid w:val="00860FB4"/>
    <w:rsid w:val="0088780B"/>
    <w:rsid w:val="00895078"/>
    <w:rsid w:val="008A5BEC"/>
    <w:rsid w:val="008E6FA0"/>
    <w:rsid w:val="008F458F"/>
    <w:rsid w:val="00913FE2"/>
    <w:rsid w:val="00916042"/>
    <w:rsid w:val="00933BCF"/>
    <w:rsid w:val="009408E3"/>
    <w:rsid w:val="00943700"/>
    <w:rsid w:val="00946D88"/>
    <w:rsid w:val="00960081"/>
    <w:rsid w:val="00966D13"/>
    <w:rsid w:val="00985BDF"/>
    <w:rsid w:val="009916FC"/>
    <w:rsid w:val="009A4803"/>
    <w:rsid w:val="009A64F2"/>
    <w:rsid w:val="009B4FC7"/>
    <w:rsid w:val="009B55B0"/>
    <w:rsid w:val="009C082D"/>
    <w:rsid w:val="009E1242"/>
    <w:rsid w:val="00A03D96"/>
    <w:rsid w:val="00A142AC"/>
    <w:rsid w:val="00A42CC4"/>
    <w:rsid w:val="00A43539"/>
    <w:rsid w:val="00A50620"/>
    <w:rsid w:val="00A53020"/>
    <w:rsid w:val="00A70BA7"/>
    <w:rsid w:val="00A71CC7"/>
    <w:rsid w:val="00A71D89"/>
    <w:rsid w:val="00A92ED0"/>
    <w:rsid w:val="00AB42ED"/>
    <w:rsid w:val="00AB4676"/>
    <w:rsid w:val="00AC4368"/>
    <w:rsid w:val="00AC5188"/>
    <w:rsid w:val="00AC6172"/>
    <w:rsid w:val="00B11417"/>
    <w:rsid w:val="00B3526F"/>
    <w:rsid w:val="00B574D2"/>
    <w:rsid w:val="00B74C36"/>
    <w:rsid w:val="00B83F46"/>
    <w:rsid w:val="00BA5D1A"/>
    <w:rsid w:val="00BD362A"/>
    <w:rsid w:val="00BE31DC"/>
    <w:rsid w:val="00BE7E07"/>
    <w:rsid w:val="00C126B4"/>
    <w:rsid w:val="00C3122B"/>
    <w:rsid w:val="00C40413"/>
    <w:rsid w:val="00C41D83"/>
    <w:rsid w:val="00C67C89"/>
    <w:rsid w:val="00C73684"/>
    <w:rsid w:val="00C93AFC"/>
    <w:rsid w:val="00C94C23"/>
    <w:rsid w:val="00CA1A37"/>
    <w:rsid w:val="00CB7C7D"/>
    <w:rsid w:val="00CD5FDE"/>
    <w:rsid w:val="00CE7E49"/>
    <w:rsid w:val="00CF21CA"/>
    <w:rsid w:val="00D0266F"/>
    <w:rsid w:val="00D16491"/>
    <w:rsid w:val="00D37711"/>
    <w:rsid w:val="00D43987"/>
    <w:rsid w:val="00D535CC"/>
    <w:rsid w:val="00D842F6"/>
    <w:rsid w:val="00D86D3D"/>
    <w:rsid w:val="00DE1799"/>
    <w:rsid w:val="00DF69A1"/>
    <w:rsid w:val="00E54414"/>
    <w:rsid w:val="00E76B85"/>
    <w:rsid w:val="00E7772A"/>
    <w:rsid w:val="00E81158"/>
    <w:rsid w:val="00EC167C"/>
    <w:rsid w:val="00ED6FD8"/>
    <w:rsid w:val="00EE21E4"/>
    <w:rsid w:val="00EE2798"/>
    <w:rsid w:val="00EF06EA"/>
    <w:rsid w:val="00F03114"/>
    <w:rsid w:val="00F27388"/>
    <w:rsid w:val="00F431FA"/>
    <w:rsid w:val="00F51056"/>
    <w:rsid w:val="00F5371B"/>
    <w:rsid w:val="00F55FD8"/>
    <w:rsid w:val="00F612F8"/>
    <w:rsid w:val="00FD3F5C"/>
    <w:rsid w:val="00FE202F"/>
    <w:rsid w:val="00FE25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56CB52-4ABE-4C8C-96F3-B7A8B413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42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1"/>
    <w:qFormat/>
    <w:rsid w:val="00903736"/>
    <w:pPr>
      <w:widowControl w:val="0"/>
      <w:spacing w:before="108" w:after="108" w:line="240" w:lineRule="auto"/>
      <w:jc w:val="center"/>
      <w:outlineLvl w:val="0"/>
    </w:pPr>
    <w:rPr>
      <w:rFonts w:ascii="Arial" w:eastAsia="Times New Roman" w:hAnsi="Arial" w:cs="Times New Roman"/>
      <w:b/>
      <w:bCs/>
      <w:color w:val="000080"/>
      <w:sz w:val="20"/>
      <w:szCs w:val="20"/>
    </w:rPr>
  </w:style>
  <w:style w:type="paragraph" w:customStyle="1" w:styleId="21">
    <w:name w:val="Заголовок 21"/>
    <w:basedOn w:val="a"/>
    <w:next w:val="a"/>
    <w:qFormat/>
    <w:rsid w:val="00903736"/>
    <w:pPr>
      <w:keepNext/>
      <w:spacing w:before="240" w:after="60" w:line="240" w:lineRule="auto"/>
      <w:outlineLvl w:val="1"/>
    </w:pPr>
    <w:rPr>
      <w:rFonts w:ascii="Cambria" w:eastAsia="Times New Roman" w:hAnsi="Cambria" w:cs="Times New Roman"/>
      <w:b/>
      <w:bCs/>
      <w:i/>
      <w:iCs/>
      <w:sz w:val="28"/>
      <w:szCs w:val="28"/>
    </w:rPr>
  </w:style>
  <w:style w:type="paragraph" w:customStyle="1" w:styleId="31">
    <w:name w:val="Заголовок 31"/>
    <w:basedOn w:val="a"/>
    <w:next w:val="a"/>
    <w:link w:val="3"/>
    <w:uiPriority w:val="9"/>
    <w:qFormat/>
    <w:rsid w:val="00903736"/>
    <w:pPr>
      <w:keepNext/>
      <w:spacing w:before="240" w:after="60" w:line="240" w:lineRule="auto"/>
      <w:outlineLvl w:val="2"/>
    </w:pPr>
    <w:rPr>
      <w:rFonts w:ascii="Cambria" w:eastAsia="Times New Roman" w:hAnsi="Cambria" w:cs="Times New Roman"/>
      <w:b/>
      <w:bCs/>
      <w:sz w:val="26"/>
      <w:szCs w:val="26"/>
    </w:rPr>
  </w:style>
  <w:style w:type="paragraph" w:customStyle="1" w:styleId="41">
    <w:name w:val="Заголовок 41"/>
    <w:basedOn w:val="a"/>
    <w:next w:val="a"/>
    <w:link w:val="4"/>
    <w:uiPriority w:val="99"/>
    <w:qFormat/>
    <w:rsid w:val="00903736"/>
    <w:pPr>
      <w:keepNext/>
      <w:keepLines/>
      <w:spacing w:before="200" w:after="0" w:line="240" w:lineRule="auto"/>
      <w:outlineLvl w:val="3"/>
    </w:pPr>
    <w:rPr>
      <w:rFonts w:ascii="Cambria" w:eastAsia="Times New Roman" w:hAnsi="Cambria" w:cs="Times New Roman"/>
      <w:b/>
      <w:bCs/>
      <w:i/>
      <w:iCs/>
      <w:color w:val="4F81BD"/>
      <w:sz w:val="24"/>
      <w:szCs w:val="24"/>
    </w:rPr>
  </w:style>
  <w:style w:type="paragraph" w:customStyle="1" w:styleId="51">
    <w:name w:val="Заголовок 51"/>
    <w:basedOn w:val="a"/>
    <w:next w:val="a"/>
    <w:link w:val="5"/>
    <w:qFormat/>
    <w:rsid w:val="00903736"/>
    <w:pPr>
      <w:spacing w:before="240" w:after="60" w:line="240" w:lineRule="auto"/>
      <w:outlineLvl w:val="4"/>
    </w:pPr>
    <w:rPr>
      <w:rFonts w:ascii="Calibri" w:eastAsia="Times New Roman" w:hAnsi="Calibri" w:cs="Times New Roman"/>
      <w:b/>
      <w:bCs/>
      <w:i/>
      <w:iCs/>
      <w:sz w:val="26"/>
      <w:szCs w:val="26"/>
      <w:lang w:val="en-US"/>
    </w:rPr>
  </w:style>
  <w:style w:type="paragraph" w:customStyle="1" w:styleId="61">
    <w:name w:val="Заголовок 61"/>
    <w:basedOn w:val="a"/>
    <w:next w:val="a"/>
    <w:link w:val="6"/>
    <w:uiPriority w:val="99"/>
    <w:qFormat/>
    <w:rsid w:val="00903736"/>
    <w:pPr>
      <w:keepNext/>
      <w:spacing w:after="0" w:line="240" w:lineRule="auto"/>
      <w:jc w:val="both"/>
      <w:outlineLvl w:val="5"/>
    </w:pPr>
    <w:rPr>
      <w:rFonts w:ascii="Times New Roman" w:eastAsia="Times New Roman" w:hAnsi="Times New Roman" w:cs="Times New Roman"/>
      <w:sz w:val="28"/>
      <w:szCs w:val="20"/>
    </w:rPr>
  </w:style>
  <w:style w:type="paragraph" w:customStyle="1" w:styleId="71">
    <w:name w:val="Заголовок 71"/>
    <w:basedOn w:val="a"/>
    <w:next w:val="a"/>
    <w:link w:val="7"/>
    <w:uiPriority w:val="99"/>
    <w:qFormat/>
    <w:rsid w:val="00903736"/>
    <w:pPr>
      <w:spacing w:before="240" w:after="60" w:line="240" w:lineRule="auto"/>
      <w:outlineLvl w:val="6"/>
    </w:pPr>
    <w:rPr>
      <w:rFonts w:ascii="Calibri" w:eastAsia="Times New Roman" w:hAnsi="Calibri" w:cs="Times New Roman"/>
      <w:sz w:val="24"/>
      <w:szCs w:val="24"/>
      <w:lang w:val="en-US"/>
    </w:rPr>
  </w:style>
  <w:style w:type="paragraph" w:customStyle="1" w:styleId="81">
    <w:name w:val="Заголовок 81"/>
    <w:basedOn w:val="a"/>
    <w:next w:val="a"/>
    <w:link w:val="8"/>
    <w:uiPriority w:val="99"/>
    <w:qFormat/>
    <w:rsid w:val="00903736"/>
    <w:pPr>
      <w:spacing w:before="240" w:after="60" w:line="240" w:lineRule="auto"/>
      <w:outlineLvl w:val="7"/>
    </w:pPr>
    <w:rPr>
      <w:rFonts w:ascii="Calibri" w:eastAsia="Times New Roman" w:hAnsi="Calibri" w:cs="Times New Roman"/>
      <w:i/>
      <w:iCs/>
      <w:sz w:val="24"/>
      <w:szCs w:val="24"/>
      <w:lang w:val="en-US"/>
    </w:rPr>
  </w:style>
  <w:style w:type="paragraph" w:customStyle="1" w:styleId="91">
    <w:name w:val="Заголовок 91"/>
    <w:basedOn w:val="a"/>
    <w:next w:val="a"/>
    <w:link w:val="9"/>
    <w:uiPriority w:val="99"/>
    <w:qFormat/>
    <w:rsid w:val="00903736"/>
    <w:pPr>
      <w:spacing w:before="240" w:after="60" w:line="240" w:lineRule="auto"/>
      <w:outlineLvl w:val="8"/>
    </w:pPr>
    <w:rPr>
      <w:rFonts w:ascii="Cambria" w:eastAsia="Times New Roman" w:hAnsi="Cambria" w:cs="Times New Roman"/>
      <w:sz w:val="20"/>
      <w:szCs w:val="20"/>
      <w:lang w:val="en-US"/>
    </w:rPr>
  </w:style>
  <w:style w:type="character" w:customStyle="1" w:styleId="1">
    <w:name w:val="Заголовок 1 Знак"/>
    <w:basedOn w:val="a0"/>
    <w:link w:val="11"/>
    <w:uiPriority w:val="1"/>
    <w:qFormat/>
    <w:rsid w:val="00903736"/>
    <w:rPr>
      <w:rFonts w:ascii="Arial" w:eastAsia="Times New Roman" w:hAnsi="Arial" w:cs="Times New Roman"/>
      <w:b/>
      <w:bCs/>
      <w:color w:val="000080"/>
      <w:sz w:val="20"/>
      <w:szCs w:val="20"/>
    </w:rPr>
  </w:style>
  <w:style w:type="character" w:customStyle="1" w:styleId="2">
    <w:name w:val="Заголовок 2 Знак"/>
    <w:basedOn w:val="a0"/>
    <w:qFormat/>
    <w:rsid w:val="00903736"/>
    <w:rPr>
      <w:rFonts w:ascii="Cambria" w:eastAsia="Times New Roman" w:hAnsi="Cambria" w:cs="Times New Roman"/>
      <w:b/>
      <w:bCs/>
      <w:i/>
      <w:iCs/>
      <w:sz w:val="28"/>
      <w:szCs w:val="28"/>
    </w:rPr>
  </w:style>
  <w:style w:type="character" w:customStyle="1" w:styleId="3">
    <w:name w:val="Заголовок 3 Знак"/>
    <w:basedOn w:val="a0"/>
    <w:link w:val="31"/>
    <w:uiPriority w:val="9"/>
    <w:qFormat/>
    <w:rsid w:val="00903736"/>
    <w:rPr>
      <w:rFonts w:ascii="Cambria" w:eastAsia="Times New Roman" w:hAnsi="Cambria" w:cs="Times New Roman"/>
      <w:b/>
      <w:bCs/>
      <w:sz w:val="26"/>
      <w:szCs w:val="26"/>
    </w:rPr>
  </w:style>
  <w:style w:type="character" w:customStyle="1" w:styleId="4">
    <w:name w:val="Заголовок 4 Знак"/>
    <w:basedOn w:val="a0"/>
    <w:link w:val="41"/>
    <w:uiPriority w:val="99"/>
    <w:qFormat/>
    <w:rsid w:val="00903736"/>
    <w:rPr>
      <w:rFonts w:ascii="Cambria" w:eastAsia="Times New Roman" w:hAnsi="Cambria" w:cs="Times New Roman"/>
      <w:b/>
      <w:bCs/>
      <w:i/>
      <w:iCs/>
      <w:color w:val="4F81BD"/>
      <w:sz w:val="24"/>
      <w:szCs w:val="24"/>
    </w:rPr>
  </w:style>
  <w:style w:type="character" w:customStyle="1" w:styleId="5">
    <w:name w:val="Заголовок 5 Знак"/>
    <w:basedOn w:val="a0"/>
    <w:link w:val="51"/>
    <w:qFormat/>
    <w:rsid w:val="00903736"/>
    <w:rPr>
      <w:rFonts w:ascii="Calibri" w:eastAsia="Times New Roman" w:hAnsi="Calibri" w:cs="Times New Roman"/>
      <w:b/>
      <w:bCs/>
      <w:i/>
      <w:iCs/>
      <w:sz w:val="26"/>
      <w:szCs w:val="26"/>
      <w:lang w:val="en-US"/>
    </w:rPr>
  </w:style>
  <w:style w:type="character" w:customStyle="1" w:styleId="6">
    <w:name w:val="Заголовок 6 Знак"/>
    <w:basedOn w:val="a0"/>
    <w:link w:val="61"/>
    <w:uiPriority w:val="99"/>
    <w:qFormat/>
    <w:rsid w:val="00903736"/>
    <w:rPr>
      <w:rFonts w:ascii="Times New Roman" w:eastAsia="Times New Roman" w:hAnsi="Times New Roman" w:cs="Times New Roman"/>
      <w:sz w:val="28"/>
      <w:szCs w:val="20"/>
    </w:rPr>
  </w:style>
  <w:style w:type="character" w:customStyle="1" w:styleId="7">
    <w:name w:val="Заголовок 7 Знак"/>
    <w:basedOn w:val="a0"/>
    <w:link w:val="71"/>
    <w:uiPriority w:val="99"/>
    <w:qFormat/>
    <w:rsid w:val="00903736"/>
    <w:rPr>
      <w:rFonts w:ascii="Calibri" w:eastAsia="Times New Roman" w:hAnsi="Calibri" w:cs="Times New Roman"/>
      <w:sz w:val="24"/>
      <w:szCs w:val="24"/>
      <w:lang w:val="en-US"/>
    </w:rPr>
  </w:style>
  <w:style w:type="character" w:customStyle="1" w:styleId="8">
    <w:name w:val="Заголовок 8 Знак"/>
    <w:basedOn w:val="a0"/>
    <w:link w:val="81"/>
    <w:uiPriority w:val="99"/>
    <w:qFormat/>
    <w:rsid w:val="00903736"/>
    <w:rPr>
      <w:rFonts w:ascii="Calibri" w:eastAsia="Times New Roman" w:hAnsi="Calibri" w:cs="Times New Roman"/>
      <w:i/>
      <w:iCs/>
      <w:sz w:val="24"/>
      <w:szCs w:val="24"/>
      <w:lang w:val="en-US"/>
    </w:rPr>
  </w:style>
  <w:style w:type="character" w:customStyle="1" w:styleId="9">
    <w:name w:val="Заголовок 9 Знак"/>
    <w:basedOn w:val="a0"/>
    <w:link w:val="91"/>
    <w:uiPriority w:val="99"/>
    <w:qFormat/>
    <w:rsid w:val="00903736"/>
    <w:rPr>
      <w:rFonts w:ascii="Cambria" w:eastAsia="Times New Roman" w:hAnsi="Cambria" w:cs="Times New Roman"/>
      <w:sz w:val="20"/>
      <w:szCs w:val="20"/>
      <w:lang w:val="en-US"/>
    </w:rPr>
  </w:style>
  <w:style w:type="character" w:customStyle="1" w:styleId="-">
    <w:name w:val="Интернет-ссылка"/>
    <w:uiPriority w:val="99"/>
    <w:rsid w:val="00903736"/>
    <w:rPr>
      <w:rFonts w:cs="Times New Roman"/>
      <w:color w:val="0000FF"/>
      <w:u w:val="single"/>
    </w:rPr>
  </w:style>
  <w:style w:type="character" w:customStyle="1" w:styleId="a3">
    <w:name w:val="Верхний колонтитул Знак"/>
    <w:basedOn w:val="a0"/>
    <w:uiPriority w:val="99"/>
    <w:qFormat/>
    <w:rsid w:val="00903736"/>
    <w:rPr>
      <w:rFonts w:ascii="Times New Roman" w:eastAsia="Times New Roman" w:hAnsi="Times New Roman" w:cs="Times New Roman"/>
      <w:sz w:val="24"/>
      <w:szCs w:val="24"/>
    </w:rPr>
  </w:style>
  <w:style w:type="character" w:styleId="a4">
    <w:name w:val="page number"/>
    <w:uiPriority w:val="99"/>
    <w:qFormat/>
    <w:rsid w:val="00903736"/>
    <w:rPr>
      <w:rFonts w:cs="Times New Roman"/>
    </w:rPr>
  </w:style>
  <w:style w:type="character" w:customStyle="1" w:styleId="a5">
    <w:name w:val="Привязка сноски"/>
    <w:rsid w:val="001E7380"/>
    <w:rPr>
      <w:rFonts w:cs="Times New Roman"/>
      <w:vertAlign w:val="superscript"/>
    </w:rPr>
  </w:style>
  <w:style w:type="character" w:customStyle="1" w:styleId="FootnoteCharacters">
    <w:name w:val="Footnote Characters"/>
    <w:qFormat/>
    <w:rsid w:val="00903736"/>
    <w:rPr>
      <w:rFonts w:cs="Times New Roman"/>
      <w:vertAlign w:val="superscript"/>
    </w:rPr>
  </w:style>
  <w:style w:type="character" w:customStyle="1" w:styleId="a6">
    <w:name w:val="Нижний колонтитул Знак"/>
    <w:basedOn w:val="a0"/>
    <w:uiPriority w:val="99"/>
    <w:qFormat/>
    <w:rsid w:val="00903736"/>
    <w:rPr>
      <w:rFonts w:ascii="Times New Roman" w:eastAsia="Times New Roman" w:hAnsi="Times New Roman" w:cs="Times New Roman"/>
      <w:sz w:val="24"/>
      <w:szCs w:val="24"/>
    </w:rPr>
  </w:style>
  <w:style w:type="character" w:customStyle="1" w:styleId="ConsPlusNormal">
    <w:name w:val="ConsPlusNormal Знак"/>
    <w:link w:val="ConsPlusNormal"/>
    <w:qFormat/>
    <w:locked/>
    <w:rsid w:val="00903736"/>
    <w:rPr>
      <w:rFonts w:ascii="Arial" w:eastAsia="Times New Roman" w:hAnsi="Arial" w:cs="Times New Roman"/>
      <w:sz w:val="24"/>
      <w:szCs w:val="24"/>
    </w:rPr>
  </w:style>
  <w:style w:type="character" w:customStyle="1" w:styleId="20">
    <w:name w:val="Основной текст с отступом 2 Знак"/>
    <w:basedOn w:val="a0"/>
    <w:link w:val="22"/>
    <w:uiPriority w:val="99"/>
    <w:qFormat/>
    <w:rsid w:val="00903736"/>
    <w:rPr>
      <w:rFonts w:ascii="Times New Roman" w:eastAsia="Times New Roman" w:hAnsi="Times New Roman" w:cs="Times New Roman"/>
      <w:sz w:val="24"/>
      <w:szCs w:val="24"/>
    </w:rPr>
  </w:style>
  <w:style w:type="character" w:customStyle="1" w:styleId="a7">
    <w:name w:val="Основной текст с отступом Знак"/>
    <w:basedOn w:val="a0"/>
    <w:qFormat/>
    <w:rsid w:val="00903736"/>
  </w:style>
  <w:style w:type="character" w:customStyle="1" w:styleId="10">
    <w:name w:val="Основной текст с отступом Знак1"/>
    <w:uiPriority w:val="99"/>
    <w:qFormat/>
    <w:locked/>
    <w:rsid w:val="00903736"/>
    <w:rPr>
      <w:rFonts w:ascii="Times New Roman" w:eastAsia="Times New Roman" w:hAnsi="Times New Roman" w:cs="Times New Roman"/>
      <w:sz w:val="24"/>
      <w:szCs w:val="24"/>
    </w:rPr>
  </w:style>
  <w:style w:type="character" w:customStyle="1" w:styleId="30">
    <w:name w:val="Основной текст с отступом 3 Знак"/>
    <w:basedOn w:val="a0"/>
    <w:uiPriority w:val="99"/>
    <w:qFormat/>
    <w:rsid w:val="00903736"/>
    <w:rPr>
      <w:rFonts w:ascii="Times New Roman" w:eastAsia="Times New Roman" w:hAnsi="Times New Roman" w:cs="Times New Roman"/>
      <w:sz w:val="16"/>
      <w:szCs w:val="16"/>
    </w:rPr>
  </w:style>
  <w:style w:type="character" w:customStyle="1" w:styleId="23">
    <w:name w:val="Основной текст 2 Знак"/>
    <w:basedOn w:val="a0"/>
    <w:link w:val="23"/>
    <w:uiPriority w:val="99"/>
    <w:qFormat/>
    <w:rsid w:val="00903736"/>
    <w:rPr>
      <w:rFonts w:ascii="Times New Roman" w:eastAsia="Times New Roman" w:hAnsi="Times New Roman" w:cs="Times New Roman"/>
      <w:sz w:val="24"/>
      <w:szCs w:val="24"/>
    </w:rPr>
  </w:style>
  <w:style w:type="character" w:customStyle="1" w:styleId="a8">
    <w:name w:val="Основной текст Знак"/>
    <w:basedOn w:val="a0"/>
    <w:uiPriority w:val="1"/>
    <w:qFormat/>
    <w:rsid w:val="00903736"/>
  </w:style>
  <w:style w:type="character" w:customStyle="1" w:styleId="12">
    <w:name w:val="Основной текст Знак1"/>
    <w:uiPriority w:val="99"/>
    <w:qFormat/>
    <w:locked/>
    <w:rsid w:val="00903736"/>
    <w:rPr>
      <w:rFonts w:ascii="Times New Roman" w:eastAsia="Times New Roman" w:hAnsi="Times New Roman" w:cs="Times New Roman"/>
      <w:sz w:val="24"/>
      <w:szCs w:val="24"/>
    </w:rPr>
  </w:style>
  <w:style w:type="character" w:customStyle="1" w:styleId="a9">
    <w:name w:val="Текст сноски Знак"/>
    <w:basedOn w:val="a0"/>
    <w:qFormat/>
    <w:rsid w:val="00903736"/>
    <w:rPr>
      <w:rFonts w:ascii="Times New Roman" w:eastAsia="Times New Roman" w:hAnsi="Times New Roman" w:cs="Times New Roman"/>
      <w:sz w:val="20"/>
      <w:szCs w:val="20"/>
    </w:rPr>
  </w:style>
  <w:style w:type="character" w:customStyle="1" w:styleId="aa">
    <w:name w:val="Текст выноски Знак"/>
    <w:basedOn w:val="a0"/>
    <w:qFormat/>
    <w:rsid w:val="00903736"/>
    <w:rPr>
      <w:rFonts w:ascii="Tahoma" w:eastAsia="Times New Roman" w:hAnsi="Tahoma" w:cs="Times New Roman"/>
      <w:sz w:val="16"/>
      <w:szCs w:val="16"/>
    </w:rPr>
  </w:style>
  <w:style w:type="character" w:customStyle="1" w:styleId="32">
    <w:name w:val="Основной текст 3 Знак"/>
    <w:basedOn w:val="a0"/>
    <w:link w:val="33"/>
    <w:uiPriority w:val="99"/>
    <w:qFormat/>
    <w:rsid w:val="00903736"/>
    <w:rPr>
      <w:rFonts w:ascii="Times New Roman" w:eastAsia="Times New Roman" w:hAnsi="Times New Roman" w:cs="Times New Roman"/>
      <w:sz w:val="24"/>
      <w:szCs w:val="20"/>
    </w:rPr>
  </w:style>
  <w:style w:type="character" w:customStyle="1" w:styleId="ConsNormal">
    <w:name w:val="ConsNormal Знак"/>
    <w:link w:val="ConsNormal"/>
    <w:qFormat/>
    <w:locked/>
    <w:rsid w:val="00903736"/>
    <w:rPr>
      <w:rFonts w:ascii="Arial" w:eastAsia="Times New Roman" w:hAnsi="Arial" w:cs="Arial"/>
      <w:sz w:val="20"/>
      <w:szCs w:val="20"/>
    </w:rPr>
  </w:style>
  <w:style w:type="character" w:customStyle="1" w:styleId="Normal">
    <w:name w:val="Normal Знак"/>
    <w:link w:val="13"/>
    <w:uiPriority w:val="99"/>
    <w:qFormat/>
    <w:locked/>
    <w:rsid w:val="00903736"/>
    <w:rPr>
      <w:rFonts w:ascii="Times New Roman" w:eastAsia="Times New Roman" w:hAnsi="Times New Roman" w:cs="Times New Roman"/>
      <w:b/>
      <w:sz w:val="28"/>
      <w:szCs w:val="24"/>
    </w:rPr>
  </w:style>
  <w:style w:type="character" w:customStyle="1" w:styleId="ab">
    <w:name w:val="Обычный (веб) Знак"/>
    <w:aliases w:val="Обычный (веб)1 Знак,Обычный (Web)1 Знак"/>
    <w:uiPriority w:val="99"/>
    <w:qFormat/>
    <w:locked/>
    <w:rsid w:val="00903736"/>
    <w:rPr>
      <w:rFonts w:ascii="Times New Roman" w:eastAsia="Times New Roman" w:hAnsi="Times New Roman" w:cs="Times New Roman"/>
      <w:color w:val="000000"/>
      <w:sz w:val="24"/>
      <w:szCs w:val="24"/>
    </w:rPr>
  </w:style>
  <w:style w:type="character" w:customStyle="1" w:styleId="ac">
    <w:name w:val="Схема документа Знак"/>
    <w:qFormat/>
    <w:rsid w:val="00903736"/>
    <w:rPr>
      <w:rFonts w:ascii="Tahoma" w:eastAsia="Times New Roman" w:hAnsi="Tahoma" w:cs="Tahoma"/>
      <w:sz w:val="20"/>
      <w:szCs w:val="20"/>
      <w:shd w:val="clear" w:color="auto" w:fill="000080"/>
    </w:rPr>
  </w:style>
  <w:style w:type="character" w:customStyle="1" w:styleId="24">
    <w:name w:val="Основной текст Знак2"/>
    <w:basedOn w:val="a0"/>
    <w:link w:val="ad"/>
    <w:uiPriority w:val="99"/>
    <w:semiHidden/>
    <w:qFormat/>
    <w:rsid w:val="00903736"/>
    <w:rPr>
      <w:rFonts w:ascii="Tahoma" w:hAnsi="Tahoma" w:cs="Tahoma"/>
      <w:sz w:val="16"/>
      <w:szCs w:val="16"/>
    </w:rPr>
  </w:style>
  <w:style w:type="character" w:customStyle="1" w:styleId="ae">
    <w:name w:val="Название Знак"/>
    <w:basedOn w:val="a0"/>
    <w:uiPriority w:val="99"/>
    <w:qFormat/>
    <w:rsid w:val="00903736"/>
    <w:rPr>
      <w:rFonts w:ascii="Times New Roman" w:eastAsia="Times New Roman" w:hAnsi="Times New Roman" w:cs="Times New Roman"/>
      <w:sz w:val="28"/>
      <w:szCs w:val="24"/>
    </w:rPr>
  </w:style>
  <w:style w:type="character" w:customStyle="1" w:styleId="FontStyle12">
    <w:name w:val="Font Style12"/>
    <w:uiPriority w:val="99"/>
    <w:qFormat/>
    <w:rsid w:val="00903736"/>
    <w:rPr>
      <w:rFonts w:ascii="Times New Roman" w:hAnsi="Times New Roman" w:cs="Times New Roman"/>
      <w:sz w:val="22"/>
      <w:szCs w:val="22"/>
    </w:rPr>
  </w:style>
  <w:style w:type="character" w:customStyle="1" w:styleId="FontStyle19">
    <w:name w:val="Font Style19"/>
    <w:uiPriority w:val="99"/>
    <w:qFormat/>
    <w:rsid w:val="00903736"/>
    <w:rPr>
      <w:rFonts w:ascii="Times New Roman" w:hAnsi="Times New Roman" w:cs="Times New Roman"/>
      <w:sz w:val="22"/>
      <w:szCs w:val="22"/>
    </w:rPr>
  </w:style>
  <w:style w:type="character" w:styleId="af">
    <w:name w:val="Emphasis"/>
    <w:uiPriority w:val="20"/>
    <w:qFormat/>
    <w:rsid w:val="00903736"/>
    <w:rPr>
      <w:rFonts w:ascii="Calibri" w:hAnsi="Calibri" w:cs="Times New Roman"/>
      <w:b/>
      <w:i/>
      <w:iCs/>
    </w:rPr>
  </w:style>
  <w:style w:type="character" w:customStyle="1" w:styleId="af0">
    <w:name w:val="Подзаголовок Знак"/>
    <w:basedOn w:val="a0"/>
    <w:uiPriority w:val="99"/>
    <w:qFormat/>
    <w:rsid w:val="00903736"/>
    <w:rPr>
      <w:rFonts w:ascii="Cambria" w:eastAsia="Times New Roman" w:hAnsi="Cambria" w:cs="Times New Roman"/>
      <w:sz w:val="24"/>
      <w:szCs w:val="24"/>
      <w:lang w:val="en-US"/>
    </w:rPr>
  </w:style>
  <w:style w:type="character" w:styleId="af1">
    <w:name w:val="Strong"/>
    <w:uiPriority w:val="22"/>
    <w:qFormat/>
    <w:rsid w:val="00903736"/>
    <w:rPr>
      <w:rFonts w:cs="Times New Roman"/>
      <w:b/>
      <w:bCs/>
    </w:rPr>
  </w:style>
  <w:style w:type="character" w:customStyle="1" w:styleId="210">
    <w:name w:val="Основной текст 2 Знак1"/>
    <w:basedOn w:val="a0"/>
    <w:link w:val="25"/>
    <w:uiPriority w:val="99"/>
    <w:qFormat/>
    <w:rsid w:val="00903736"/>
    <w:rPr>
      <w:rFonts w:ascii="Calibri" w:eastAsia="Times New Roman" w:hAnsi="Calibri" w:cs="Times New Roman"/>
      <w:i/>
      <w:sz w:val="24"/>
      <w:szCs w:val="24"/>
      <w:lang w:val="en-US"/>
    </w:rPr>
  </w:style>
  <w:style w:type="character" w:customStyle="1" w:styleId="af2">
    <w:name w:val="Выделенная цитата Знак"/>
    <w:basedOn w:val="a0"/>
    <w:uiPriority w:val="99"/>
    <w:qFormat/>
    <w:rsid w:val="00903736"/>
    <w:rPr>
      <w:rFonts w:ascii="Calibri" w:eastAsia="Times New Roman" w:hAnsi="Calibri" w:cs="Times New Roman"/>
      <w:b/>
      <w:i/>
      <w:sz w:val="24"/>
      <w:szCs w:val="20"/>
      <w:lang w:val="en-US"/>
    </w:rPr>
  </w:style>
  <w:style w:type="character" w:styleId="af3">
    <w:name w:val="Subtle Emphasis"/>
    <w:uiPriority w:val="99"/>
    <w:qFormat/>
    <w:rsid w:val="00903736"/>
    <w:rPr>
      <w:rFonts w:cs="Times New Roman"/>
      <w:i/>
      <w:color w:val="5A5A5A"/>
    </w:rPr>
  </w:style>
  <w:style w:type="character" w:styleId="af4">
    <w:name w:val="Intense Emphasis"/>
    <w:uiPriority w:val="99"/>
    <w:qFormat/>
    <w:rsid w:val="00903736"/>
    <w:rPr>
      <w:rFonts w:cs="Times New Roman"/>
      <w:b/>
      <w:i/>
      <w:sz w:val="24"/>
      <w:szCs w:val="24"/>
      <w:u w:val="single"/>
    </w:rPr>
  </w:style>
  <w:style w:type="character" w:styleId="af5">
    <w:name w:val="Subtle Reference"/>
    <w:uiPriority w:val="99"/>
    <w:qFormat/>
    <w:rsid w:val="00903736"/>
    <w:rPr>
      <w:rFonts w:cs="Times New Roman"/>
      <w:sz w:val="24"/>
      <w:szCs w:val="24"/>
      <w:u w:val="single"/>
    </w:rPr>
  </w:style>
  <w:style w:type="character" w:styleId="af6">
    <w:name w:val="Intense Reference"/>
    <w:uiPriority w:val="99"/>
    <w:qFormat/>
    <w:rsid w:val="00903736"/>
    <w:rPr>
      <w:rFonts w:cs="Times New Roman"/>
      <w:b/>
      <w:sz w:val="24"/>
      <w:u w:val="single"/>
    </w:rPr>
  </w:style>
  <w:style w:type="character" w:styleId="af7">
    <w:name w:val="Book Title"/>
    <w:uiPriority w:val="99"/>
    <w:qFormat/>
    <w:rsid w:val="00903736"/>
    <w:rPr>
      <w:rFonts w:ascii="Cambria" w:hAnsi="Cambria" w:cs="Times New Roman"/>
      <w:b/>
      <w:i/>
      <w:sz w:val="24"/>
      <w:szCs w:val="24"/>
    </w:rPr>
  </w:style>
  <w:style w:type="character" w:customStyle="1" w:styleId="HTML">
    <w:name w:val="Стандартный HTML Знак"/>
    <w:basedOn w:val="a0"/>
    <w:link w:val="HTML"/>
    <w:uiPriority w:val="99"/>
    <w:qFormat/>
    <w:rsid w:val="00903736"/>
    <w:rPr>
      <w:rFonts w:ascii="Courier New" w:eastAsia="Times New Roman" w:hAnsi="Courier New" w:cs="Times New Roman"/>
      <w:color w:val="000000"/>
      <w:sz w:val="18"/>
      <w:szCs w:val="18"/>
    </w:rPr>
  </w:style>
  <w:style w:type="character" w:customStyle="1" w:styleId="af8">
    <w:name w:val="Посещённая гиперссылка"/>
    <w:uiPriority w:val="99"/>
    <w:rsid w:val="00903736"/>
    <w:rPr>
      <w:rFonts w:cs="Times New Roman"/>
      <w:color w:val="800080"/>
      <w:u w:val="single"/>
    </w:rPr>
  </w:style>
  <w:style w:type="character" w:customStyle="1" w:styleId="af9">
    <w:name w:val="Красная строка Знак"/>
    <w:basedOn w:val="a8"/>
    <w:uiPriority w:val="99"/>
    <w:qFormat/>
    <w:rsid w:val="00903736"/>
    <w:rPr>
      <w:rFonts w:ascii="Times New Roman" w:eastAsia="Times New Roman" w:hAnsi="Times New Roman" w:cs="Times New Roman"/>
      <w:sz w:val="24"/>
      <w:szCs w:val="24"/>
    </w:rPr>
  </w:style>
  <w:style w:type="character" w:customStyle="1" w:styleId="26">
    <w:name w:val="Красная строка 2 Знак"/>
    <w:basedOn w:val="a7"/>
    <w:uiPriority w:val="99"/>
    <w:qFormat/>
    <w:rsid w:val="00903736"/>
    <w:rPr>
      <w:rFonts w:ascii="Times New Roman" w:eastAsia="Times New Roman" w:hAnsi="Times New Roman" w:cs="Times New Roman"/>
      <w:sz w:val="24"/>
      <w:szCs w:val="24"/>
    </w:rPr>
  </w:style>
  <w:style w:type="character" w:customStyle="1" w:styleId="17">
    <w:name w:val="Знак Знак17"/>
    <w:uiPriority w:val="99"/>
    <w:qFormat/>
    <w:locked/>
    <w:rsid w:val="00903736"/>
    <w:rPr>
      <w:rFonts w:ascii="Arial" w:hAnsi="Arial"/>
      <w:b/>
      <w:color w:val="000080"/>
      <w:lang w:val="ru-RU" w:eastAsia="ru-RU"/>
    </w:rPr>
  </w:style>
  <w:style w:type="character" w:customStyle="1" w:styleId="16">
    <w:name w:val="Знак Знак16"/>
    <w:uiPriority w:val="99"/>
    <w:qFormat/>
    <w:rsid w:val="00903736"/>
    <w:rPr>
      <w:rFonts w:ascii="Cambria" w:hAnsi="Cambria"/>
      <w:b/>
      <w:i/>
      <w:sz w:val="28"/>
      <w:lang w:val="ru-RU" w:eastAsia="ru-RU"/>
    </w:rPr>
  </w:style>
  <w:style w:type="character" w:customStyle="1" w:styleId="15">
    <w:name w:val="Знак Знак15"/>
    <w:uiPriority w:val="99"/>
    <w:qFormat/>
    <w:rsid w:val="00903736"/>
    <w:rPr>
      <w:rFonts w:ascii="Cambria" w:hAnsi="Cambria"/>
      <w:b/>
      <w:sz w:val="26"/>
      <w:lang w:val="ru-RU" w:eastAsia="ru-RU"/>
    </w:rPr>
  </w:style>
  <w:style w:type="character" w:customStyle="1" w:styleId="afa">
    <w:name w:val="Текст Знак"/>
    <w:basedOn w:val="a0"/>
    <w:uiPriority w:val="99"/>
    <w:qFormat/>
    <w:rsid w:val="00903736"/>
    <w:rPr>
      <w:rFonts w:ascii="Courier New" w:eastAsia="Times New Roman" w:hAnsi="Courier New" w:cs="Times New Roman"/>
      <w:sz w:val="20"/>
      <w:szCs w:val="20"/>
    </w:rPr>
  </w:style>
  <w:style w:type="character" w:customStyle="1" w:styleId="afb">
    <w:name w:val="Основной текст_"/>
    <w:qFormat/>
    <w:locked/>
    <w:rsid w:val="00903736"/>
    <w:rPr>
      <w:sz w:val="19"/>
      <w:shd w:val="clear" w:color="auto" w:fill="FFFFFF"/>
    </w:rPr>
  </w:style>
  <w:style w:type="character" w:customStyle="1" w:styleId="130">
    <w:name w:val="Основной текст + 13"/>
    <w:uiPriority w:val="99"/>
    <w:qFormat/>
    <w:rsid w:val="00903736"/>
    <w:rPr>
      <w:color w:val="000000"/>
      <w:spacing w:val="0"/>
      <w:w w:val="100"/>
      <w:sz w:val="27"/>
      <w:shd w:val="clear" w:color="auto" w:fill="FFFFFF"/>
      <w:lang w:val="ru-RU"/>
    </w:rPr>
  </w:style>
  <w:style w:type="character" w:customStyle="1" w:styleId="14">
    <w:name w:val="Основной текст1"/>
    <w:qFormat/>
    <w:rsid w:val="00903736"/>
    <w:rPr>
      <w:rFonts w:ascii="Times New Roman" w:eastAsia="Times New Roman" w:hAnsi="Times New Roman" w:cs="Times New Roman"/>
      <w:color w:val="000000"/>
      <w:spacing w:val="0"/>
      <w:w w:val="100"/>
      <w:sz w:val="23"/>
      <w:szCs w:val="23"/>
      <w:shd w:val="clear" w:color="auto" w:fill="FFFFFF"/>
      <w:lang w:val="ru-RU"/>
    </w:rPr>
  </w:style>
  <w:style w:type="character" w:customStyle="1" w:styleId="85pt">
    <w:name w:val="Основной текст + 8;5 pt"/>
    <w:qFormat/>
    <w:rsid w:val="00903736"/>
    <w:rPr>
      <w:rFonts w:ascii="Times New Roman" w:eastAsia="Times New Roman" w:hAnsi="Times New Roman" w:cs="Times New Roman"/>
      <w:b w:val="0"/>
      <w:bCs w:val="0"/>
      <w:i w:val="0"/>
      <w:iCs w:val="0"/>
      <w:caps w:val="0"/>
      <w:smallCaps w:val="0"/>
      <w:strike w:val="0"/>
      <w:dstrike w:val="0"/>
      <w:color w:val="000000"/>
      <w:spacing w:val="0"/>
      <w:w w:val="100"/>
      <w:sz w:val="17"/>
      <w:szCs w:val="17"/>
      <w:u w:val="none"/>
      <w:shd w:val="clear" w:color="auto" w:fill="FFFFFF"/>
      <w:lang w:val="ru-RU"/>
    </w:rPr>
  </w:style>
  <w:style w:type="character" w:customStyle="1" w:styleId="85pt0">
    <w:name w:val="Основной текст + 8;5 pt;Курсив"/>
    <w:qFormat/>
    <w:rsid w:val="00903736"/>
    <w:rPr>
      <w:rFonts w:ascii="Times New Roman" w:eastAsia="Times New Roman" w:hAnsi="Times New Roman" w:cs="Times New Roman"/>
      <w:b w:val="0"/>
      <w:bCs w:val="0"/>
      <w:i/>
      <w:iCs/>
      <w:caps w:val="0"/>
      <w:smallCaps w:val="0"/>
      <w:strike w:val="0"/>
      <w:dstrike w:val="0"/>
      <w:color w:val="000000"/>
      <w:spacing w:val="0"/>
      <w:w w:val="100"/>
      <w:sz w:val="17"/>
      <w:szCs w:val="17"/>
      <w:u w:val="none"/>
      <w:shd w:val="clear" w:color="auto" w:fill="FFFFFF"/>
      <w:lang w:val="ru-RU"/>
    </w:rPr>
  </w:style>
  <w:style w:type="character" w:customStyle="1" w:styleId="u">
    <w:name w:val="u"/>
    <w:qFormat/>
    <w:rsid w:val="00903736"/>
  </w:style>
  <w:style w:type="character" w:customStyle="1" w:styleId="FontStyle11">
    <w:name w:val="Font Style11"/>
    <w:qFormat/>
    <w:rsid w:val="00903736"/>
    <w:rPr>
      <w:rFonts w:ascii="Times New Roman" w:hAnsi="Times New Roman" w:cs="Times New Roman"/>
      <w:sz w:val="20"/>
      <w:szCs w:val="20"/>
    </w:rPr>
  </w:style>
  <w:style w:type="character" w:customStyle="1" w:styleId="27">
    <w:name w:val="Основной текст (2) + Не полужирный"/>
    <w:qFormat/>
    <w:rsid w:val="00903736"/>
    <w:rPr>
      <w:rFonts w:ascii="Times New Roman" w:eastAsia="Times New Roman" w:hAnsi="Times New Roman" w:cs="Times New Roman"/>
      <w:b/>
      <w:bCs/>
      <w:i w:val="0"/>
      <w:iCs w:val="0"/>
      <w:caps w:val="0"/>
      <w:smallCaps w:val="0"/>
      <w:strike w:val="0"/>
      <w:dstrike w:val="0"/>
      <w:color w:val="000000"/>
      <w:spacing w:val="0"/>
      <w:w w:val="100"/>
      <w:sz w:val="27"/>
      <w:szCs w:val="27"/>
      <w:u w:val="none"/>
      <w:lang w:val="ru-RU"/>
    </w:rPr>
  </w:style>
  <w:style w:type="character" w:customStyle="1" w:styleId="iceouttxt6">
    <w:name w:val="iceouttxt6"/>
    <w:qFormat/>
    <w:rsid w:val="00903736"/>
    <w:rPr>
      <w:rFonts w:ascii="Arial" w:hAnsi="Arial" w:cs="Arial"/>
      <w:color w:val="666666"/>
      <w:sz w:val="17"/>
      <w:szCs w:val="17"/>
    </w:rPr>
  </w:style>
  <w:style w:type="character" w:customStyle="1" w:styleId="ecattext">
    <w:name w:val="ecattext"/>
    <w:qFormat/>
    <w:rsid w:val="00903736"/>
  </w:style>
  <w:style w:type="character" w:customStyle="1" w:styleId="HTML0">
    <w:name w:val="Адрес HTML Знак"/>
    <w:basedOn w:val="a0"/>
    <w:link w:val="HTML0"/>
    <w:uiPriority w:val="99"/>
    <w:qFormat/>
    <w:rsid w:val="00903736"/>
    <w:rPr>
      <w:rFonts w:ascii="Times New Roman" w:eastAsia="Times New Roman" w:hAnsi="Times New Roman" w:cs="Times New Roman"/>
      <w:i/>
      <w:iCs/>
      <w:sz w:val="24"/>
      <w:szCs w:val="24"/>
    </w:rPr>
  </w:style>
  <w:style w:type="character" w:customStyle="1" w:styleId="okpdspan">
    <w:name w:val="okpd_span"/>
    <w:qFormat/>
    <w:rsid w:val="00903736"/>
  </w:style>
  <w:style w:type="character" w:customStyle="1" w:styleId="apple-converted-space">
    <w:name w:val="apple-converted-space"/>
    <w:qFormat/>
    <w:rsid w:val="00903736"/>
  </w:style>
  <w:style w:type="character" w:customStyle="1" w:styleId="blk">
    <w:name w:val="blk"/>
    <w:qFormat/>
    <w:rsid w:val="00903736"/>
  </w:style>
  <w:style w:type="character" w:customStyle="1" w:styleId="afc">
    <w:name w:val="Без интервала Знак"/>
    <w:uiPriority w:val="1"/>
    <w:qFormat/>
    <w:rsid w:val="00903736"/>
    <w:rPr>
      <w:rFonts w:ascii="Calibri" w:eastAsia="Times New Roman" w:hAnsi="Calibri" w:cs="Times New Roman"/>
    </w:rPr>
  </w:style>
  <w:style w:type="character" w:customStyle="1" w:styleId="text1">
    <w:name w:val="text1"/>
    <w:qFormat/>
    <w:rsid w:val="00903736"/>
    <w:rPr>
      <w:rFonts w:ascii="Tahoma" w:hAnsi="Tahoma" w:cs="Tahoma"/>
      <w:color w:val="000000"/>
      <w:sz w:val="18"/>
      <w:szCs w:val="18"/>
    </w:rPr>
  </w:style>
  <w:style w:type="character" w:customStyle="1" w:styleId="afd">
    <w:name w:val="Цветовое выделение"/>
    <w:qFormat/>
    <w:rsid w:val="00903736"/>
    <w:rPr>
      <w:b/>
      <w:bCs w:val="0"/>
      <w:color w:val="26282F"/>
    </w:rPr>
  </w:style>
  <w:style w:type="character" w:customStyle="1" w:styleId="afe">
    <w:name w:val="Гипертекстовая ссылка"/>
    <w:uiPriority w:val="99"/>
    <w:qFormat/>
    <w:rsid w:val="00903736"/>
    <w:rPr>
      <w:color w:val="106BBE"/>
    </w:rPr>
  </w:style>
  <w:style w:type="character" w:customStyle="1" w:styleId="cardmaininfotitle2">
    <w:name w:val="cardmaininfo__title2"/>
    <w:qFormat/>
    <w:rsid w:val="00903736"/>
    <w:rPr>
      <w:color w:val="909EBB"/>
    </w:rPr>
  </w:style>
  <w:style w:type="character" w:customStyle="1" w:styleId="sectioninfo2">
    <w:name w:val="section__info2"/>
    <w:qFormat/>
    <w:rsid w:val="00903736"/>
    <w:rPr>
      <w:vanish w:val="0"/>
      <w:sz w:val="24"/>
      <w:szCs w:val="24"/>
    </w:rPr>
  </w:style>
  <w:style w:type="character" w:customStyle="1" w:styleId="sectioninfo">
    <w:name w:val="section__info"/>
    <w:qFormat/>
    <w:rsid w:val="00903736"/>
  </w:style>
  <w:style w:type="character" w:customStyle="1" w:styleId="ml7">
    <w:name w:val="ml7"/>
    <w:basedOn w:val="a0"/>
    <w:qFormat/>
    <w:rsid w:val="00F82275"/>
  </w:style>
  <w:style w:type="character" w:customStyle="1" w:styleId="aff">
    <w:name w:val="Символ сноски"/>
    <w:qFormat/>
    <w:rsid w:val="001E7380"/>
  </w:style>
  <w:style w:type="character" w:customStyle="1" w:styleId="aff0">
    <w:name w:val="Привязка концевой сноски"/>
    <w:rsid w:val="001E7380"/>
    <w:rPr>
      <w:vertAlign w:val="superscript"/>
    </w:rPr>
  </w:style>
  <w:style w:type="character" w:customStyle="1" w:styleId="aff1">
    <w:name w:val="Символ концевой сноски"/>
    <w:qFormat/>
    <w:rsid w:val="001E7380"/>
  </w:style>
  <w:style w:type="paragraph" w:customStyle="1" w:styleId="aff2">
    <w:name w:val="Заголовок"/>
    <w:basedOn w:val="a"/>
    <w:next w:val="ad"/>
    <w:qFormat/>
    <w:rsid w:val="001E7380"/>
    <w:pPr>
      <w:keepNext/>
      <w:spacing w:before="240" w:after="120"/>
    </w:pPr>
    <w:rPr>
      <w:rFonts w:ascii="Liberation Sans" w:eastAsia="Microsoft YaHei" w:hAnsi="Liberation Sans" w:cs="Arial"/>
      <w:sz w:val="28"/>
      <w:szCs w:val="28"/>
    </w:rPr>
  </w:style>
  <w:style w:type="paragraph" w:styleId="ad">
    <w:name w:val="Body Text"/>
    <w:basedOn w:val="a"/>
    <w:link w:val="24"/>
    <w:uiPriority w:val="99"/>
    <w:qFormat/>
    <w:rsid w:val="00903736"/>
    <w:pPr>
      <w:spacing w:after="120" w:line="240" w:lineRule="auto"/>
    </w:pPr>
    <w:rPr>
      <w:rFonts w:ascii="Times New Roman" w:eastAsia="Times New Roman" w:hAnsi="Times New Roman" w:cs="Times New Roman"/>
      <w:sz w:val="24"/>
      <w:szCs w:val="24"/>
    </w:rPr>
  </w:style>
  <w:style w:type="paragraph" w:styleId="aff3">
    <w:name w:val="List"/>
    <w:basedOn w:val="a"/>
    <w:uiPriority w:val="99"/>
    <w:rsid w:val="00903736"/>
    <w:pPr>
      <w:spacing w:after="0" w:line="240" w:lineRule="auto"/>
      <w:ind w:left="283" w:hanging="283"/>
    </w:pPr>
    <w:rPr>
      <w:rFonts w:ascii="Times New Roman" w:eastAsia="Times New Roman" w:hAnsi="Times New Roman" w:cs="Times New Roman"/>
      <w:sz w:val="24"/>
      <w:szCs w:val="24"/>
    </w:rPr>
  </w:style>
  <w:style w:type="paragraph" w:customStyle="1" w:styleId="18">
    <w:name w:val="Название объекта1"/>
    <w:basedOn w:val="a"/>
    <w:qFormat/>
    <w:rsid w:val="001E7380"/>
    <w:pPr>
      <w:suppressLineNumbers/>
      <w:spacing w:before="120" w:after="120"/>
    </w:pPr>
    <w:rPr>
      <w:rFonts w:cs="Arial"/>
      <w:i/>
      <w:iCs/>
      <w:sz w:val="24"/>
      <w:szCs w:val="24"/>
    </w:rPr>
  </w:style>
  <w:style w:type="paragraph" w:styleId="aff4">
    <w:name w:val="index heading"/>
    <w:basedOn w:val="a"/>
    <w:qFormat/>
    <w:rsid w:val="001E7380"/>
    <w:pPr>
      <w:suppressLineNumbers/>
    </w:pPr>
    <w:rPr>
      <w:rFonts w:cs="Arial"/>
    </w:rPr>
  </w:style>
  <w:style w:type="paragraph" w:customStyle="1" w:styleId="aff5">
    <w:name w:val="Верхний и нижний колонтитулы"/>
    <w:basedOn w:val="a"/>
    <w:qFormat/>
    <w:rsid w:val="001E7380"/>
  </w:style>
  <w:style w:type="paragraph" w:customStyle="1" w:styleId="19">
    <w:name w:val="Верхний колонтитул1"/>
    <w:basedOn w:val="a"/>
    <w:uiPriority w:val="99"/>
    <w:rsid w:val="00903736"/>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f6">
    <w:name w:val="Таблицы (моноширинный)"/>
    <w:basedOn w:val="a"/>
    <w:next w:val="a"/>
    <w:uiPriority w:val="99"/>
    <w:qFormat/>
    <w:rsid w:val="00903736"/>
    <w:pPr>
      <w:widowControl w:val="0"/>
      <w:spacing w:after="0" w:line="240" w:lineRule="auto"/>
      <w:jc w:val="both"/>
    </w:pPr>
    <w:rPr>
      <w:rFonts w:ascii="Courier New" w:eastAsia="Times New Roman" w:hAnsi="Courier New" w:cs="Courier New"/>
      <w:sz w:val="20"/>
      <w:szCs w:val="20"/>
    </w:rPr>
  </w:style>
  <w:style w:type="paragraph" w:customStyle="1" w:styleId="ConsPlusNonformat">
    <w:name w:val="ConsPlusNonformat"/>
    <w:qFormat/>
    <w:rsid w:val="00903736"/>
    <w:rPr>
      <w:rFonts w:ascii="Courier New" w:eastAsia="Times New Roman" w:hAnsi="Courier New" w:cs="Courier New"/>
      <w:sz w:val="24"/>
      <w:szCs w:val="24"/>
    </w:rPr>
  </w:style>
  <w:style w:type="paragraph" w:customStyle="1" w:styleId="ConsPlusTitle">
    <w:name w:val="ConsPlusTitle"/>
    <w:uiPriority w:val="99"/>
    <w:qFormat/>
    <w:rsid w:val="00903736"/>
    <w:rPr>
      <w:rFonts w:ascii="Times New Roman" w:eastAsia="Times New Roman" w:hAnsi="Times New Roman" w:cs="Times New Roman"/>
      <w:b/>
      <w:bCs/>
      <w:sz w:val="28"/>
      <w:szCs w:val="28"/>
    </w:rPr>
  </w:style>
  <w:style w:type="paragraph" w:customStyle="1" w:styleId="aff7">
    <w:name w:val="Мой"/>
    <w:basedOn w:val="a"/>
    <w:uiPriority w:val="99"/>
    <w:qFormat/>
    <w:rsid w:val="00903736"/>
    <w:pPr>
      <w:spacing w:after="0" w:line="240" w:lineRule="auto"/>
      <w:ind w:firstLine="720"/>
      <w:jc w:val="both"/>
    </w:pPr>
    <w:rPr>
      <w:rFonts w:ascii="CG Times (W1)" w:eastAsia="Times New Roman" w:hAnsi="CG Times (W1)" w:cs="Times New Roman"/>
      <w:sz w:val="28"/>
      <w:szCs w:val="20"/>
    </w:rPr>
  </w:style>
  <w:style w:type="paragraph" w:customStyle="1" w:styleId="1a">
    <w:name w:val="Нижний колонтитул1"/>
    <w:basedOn w:val="a"/>
    <w:uiPriority w:val="99"/>
    <w:rsid w:val="00903736"/>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ConsPlusNormal0">
    <w:name w:val="ConsPlusNormal"/>
    <w:qFormat/>
    <w:rsid w:val="00903736"/>
    <w:pPr>
      <w:ind w:firstLine="720"/>
    </w:pPr>
    <w:rPr>
      <w:rFonts w:ascii="Arial" w:eastAsia="Times New Roman" w:hAnsi="Arial" w:cs="Times New Roman"/>
      <w:sz w:val="24"/>
      <w:szCs w:val="24"/>
    </w:rPr>
  </w:style>
  <w:style w:type="paragraph" w:customStyle="1" w:styleId="Iacaaiea">
    <w:name w:val="Iacaaiea"/>
    <w:basedOn w:val="a"/>
    <w:uiPriority w:val="99"/>
    <w:qFormat/>
    <w:rsid w:val="00903736"/>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10">
    <w:name w:val="Основной текст с отступом 3 Знак1"/>
    <w:basedOn w:val="22"/>
    <w:link w:val="34"/>
    <w:uiPriority w:val="99"/>
    <w:qFormat/>
    <w:rsid w:val="00903736"/>
    <w:pPr>
      <w:widowControl w:val="0"/>
      <w:tabs>
        <w:tab w:val="left" w:pos="1307"/>
      </w:tabs>
      <w:spacing w:after="0" w:line="240" w:lineRule="auto"/>
      <w:ind w:left="1080"/>
      <w:jc w:val="both"/>
      <w:textAlignment w:val="baseline"/>
    </w:pPr>
  </w:style>
  <w:style w:type="paragraph" w:styleId="22">
    <w:name w:val="Body Text Indent 2"/>
    <w:basedOn w:val="a"/>
    <w:link w:val="20"/>
    <w:uiPriority w:val="99"/>
    <w:qFormat/>
    <w:rsid w:val="00903736"/>
    <w:pPr>
      <w:spacing w:after="120" w:line="480" w:lineRule="auto"/>
      <w:ind w:left="283"/>
    </w:pPr>
    <w:rPr>
      <w:rFonts w:ascii="Times New Roman" w:eastAsia="Times New Roman" w:hAnsi="Times New Roman" w:cs="Times New Roman"/>
      <w:sz w:val="24"/>
      <w:szCs w:val="24"/>
    </w:rPr>
  </w:style>
  <w:style w:type="paragraph" w:styleId="aff8">
    <w:name w:val="Body Text Indent"/>
    <w:basedOn w:val="ad"/>
    <w:uiPriority w:val="99"/>
    <w:qFormat/>
    <w:rsid w:val="00903736"/>
    <w:pPr>
      <w:ind w:firstLine="210"/>
    </w:pPr>
  </w:style>
  <w:style w:type="paragraph" w:styleId="34">
    <w:name w:val="Body Text Indent 3"/>
    <w:basedOn w:val="a"/>
    <w:link w:val="310"/>
    <w:uiPriority w:val="99"/>
    <w:qFormat/>
    <w:rsid w:val="00903736"/>
    <w:pPr>
      <w:spacing w:after="120" w:line="240" w:lineRule="auto"/>
      <w:ind w:left="283"/>
    </w:pPr>
    <w:rPr>
      <w:rFonts w:ascii="Times New Roman" w:eastAsia="Times New Roman" w:hAnsi="Times New Roman" w:cs="Times New Roman"/>
      <w:sz w:val="16"/>
      <w:szCs w:val="16"/>
    </w:rPr>
  </w:style>
  <w:style w:type="paragraph" w:styleId="25">
    <w:name w:val="Body Text 2"/>
    <w:basedOn w:val="a"/>
    <w:link w:val="210"/>
    <w:uiPriority w:val="99"/>
    <w:qFormat/>
    <w:rsid w:val="00903736"/>
    <w:pPr>
      <w:spacing w:after="120" w:line="480" w:lineRule="auto"/>
    </w:pPr>
    <w:rPr>
      <w:rFonts w:ascii="Times New Roman" w:eastAsia="Times New Roman" w:hAnsi="Times New Roman" w:cs="Times New Roman"/>
      <w:sz w:val="24"/>
      <w:szCs w:val="24"/>
    </w:rPr>
  </w:style>
  <w:style w:type="paragraph" w:customStyle="1" w:styleId="fr1">
    <w:name w:val="fr1"/>
    <w:basedOn w:val="a"/>
    <w:uiPriority w:val="99"/>
    <w:qFormat/>
    <w:rsid w:val="00903736"/>
    <w:pPr>
      <w:spacing w:before="150" w:after="150" w:line="240" w:lineRule="auto"/>
      <w:ind w:left="150" w:right="150"/>
    </w:pPr>
    <w:rPr>
      <w:rFonts w:ascii="Times New Roman" w:eastAsia="Times New Roman" w:hAnsi="Times New Roman" w:cs="Times New Roman"/>
      <w:sz w:val="24"/>
      <w:szCs w:val="24"/>
    </w:rPr>
  </w:style>
  <w:style w:type="paragraph" w:customStyle="1" w:styleId="1b">
    <w:name w:val="заголовок 1"/>
    <w:basedOn w:val="a"/>
    <w:next w:val="a"/>
    <w:uiPriority w:val="99"/>
    <w:qFormat/>
    <w:rsid w:val="00903736"/>
    <w:pPr>
      <w:keepNext/>
      <w:spacing w:before="240" w:after="60" w:line="240" w:lineRule="auto"/>
    </w:pPr>
    <w:rPr>
      <w:rFonts w:ascii="Arial" w:eastAsia="Times New Roman" w:hAnsi="Arial" w:cs="Arial"/>
      <w:b/>
      <w:bCs/>
      <w:sz w:val="28"/>
      <w:szCs w:val="28"/>
    </w:rPr>
  </w:style>
  <w:style w:type="paragraph" w:customStyle="1" w:styleId="caaieiaie7">
    <w:name w:val="caaieiaie 7"/>
    <w:basedOn w:val="a"/>
    <w:next w:val="a"/>
    <w:uiPriority w:val="99"/>
    <w:qFormat/>
    <w:rsid w:val="00903736"/>
    <w:pPr>
      <w:keepNext/>
      <w:spacing w:before="120" w:after="0" w:line="240" w:lineRule="auto"/>
      <w:jc w:val="center"/>
    </w:pPr>
    <w:rPr>
      <w:rFonts w:ascii="Times New Roman" w:eastAsia="Times New Roman" w:hAnsi="Times New Roman" w:cs="Times New Roman"/>
      <w:sz w:val="28"/>
      <w:szCs w:val="28"/>
    </w:rPr>
  </w:style>
  <w:style w:type="paragraph" w:customStyle="1" w:styleId="110">
    <w:name w:val="Оглавление 11"/>
    <w:basedOn w:val="a"/>
    <w:next w:val="a"/>
    <w:autoRedefine/>
    <w:uiPriority w:val="99"/>
    <w:rsid w:val="00903736"/>
    <w:pPr>
      <w:tabs>
        <w:tab w:val="right" w:leader="dot" w:pos="9911"/>
      </w:tabs>
      <w:spacing w:before="120" w:after="120" w:line="240" w:lineRule="auto"/>
      <w:jc w:val="both"/>
    </w:pPr>
    <w:rPr>
      <w:rFonts w:ascii="Times New Roman" w:eastAsia="Times New Roman" w:hAnsi="Times New Roman" w:cs="Times New Roman"/>
      <w:b/>
      <w:bCs/>
      <w:caps/>
      <w:sz w:val="24"/>
      <w:szCs w:val="20"/>
    </w:rPr>
  </w:style>
  <w:style w:type="paragraph" w:customStyle="1" w:styleId="211">
    <w:name w:val="Оглавление 21"/>
    <w:basedOn w:val="a"/>
    <w:next w:val="a"/>
    <w:autoRedefine/>
    <w:uiPriority w:val="99"/>
    <w:rsid w:val="00903736"/>
    <w:pPr>
      <w:tabs>
        <w:tab w:val="right" w:leader="dot" w:pos="9911"/>
      </w:tabs>
      <w:spacing w:after="0" w:line="240" w:lineRule="auto"/>
      <w:ind w:left="240"/>
    </w:pPr>
    <w:rPr>
      <w:rFonts w:ascii="Times New Roman" w:eastAsia="Times New Roman" w:hAnsi="Times New Roman" w:cs="Times New Roman"/>
      <w:smallCaps/>
      <w:spacing w:val="-4"/>
      <w:sz w:val="20"/>
      <w:szCs w:val="20"/>
    </w:rPr>
  </w:style>
  <w:style w:type="paragraph" w:customStyle="1" w:styleId="1c">
    <w:name w:val="Текст сноски1"/>
    <w:basedOn w:val="a"/>
    <w:rsid w:val="00903736"/>
    <w:pPr>
      <w:spacing w:after="0" w:line="240" w:lineRule="auto"/>
    </w:pPr>
    <w:rPr>
      <w:rFonts w:ascii="Times New Roman" w:eastAsia="Times New Roman" w:hAnsi="Times New Roman" w:cs="Times New Roman"/>
      <w:sz w:val="20"/>
      <w:szCs w:val="20"/>
    </w:rPr>
  </w:style>
  <w:style w:type="paragraph" w:styleId="aff9">
    <w:name w:val="Balloon Text"/>
    <w:basedOn w:val="a"/>
    <w:qFormat/>
    <w:rsid w:val="00903736"/>
    <w:pPr>
      <w:spacing w:after="0" w:line="240" w:lineRule="auto"/>
    </w:pPr>
    <w:rPr>
      <w:rFonts w:ascii="Tahoma" w:eastAsia="Times New Roman" w:hAnsi="Tahoma" w:cs="Times New Roman"/>
      <w:sz w:val="16"/>
      <w:szCs w:val="16"/>
    </w:rPr>
  </w:style>
  <w:style w:type="paragraph" w:styleId="affa">
    <w:name w:val="TOC Heading"/>
    <w:basedOn w:val="11"/>
    <w:next w:val="a"/>
    <w:uiPriority w:val="99"/>
    <w:qFormat/>
    <w:rsid w:val="00903736"/>
    <w:pPr>
      <w:keepNext/>
      <w:keepLines/>
      <w:widowControl/>
      <w:spacing w:before="480" w:after="0" w:line="276" w:lineRule="auto"/>
      <w:jc w:val="left"/>
    </w:pPr>
    <w:rPr>
      <w:rFonts w:ascii="Cambria" w:hAnsi="Cambria"/>
      <w:color w:val="365F91"/>
      <w:sz w:val="28"/>
      <w:szCs w:val="28"/>
      <w:lang w:eastAsia="en-US"/>
    </w:rPr>
  </w:style>
  <w:style w:type="paragraph" w:styleId="35">
    <w:name w:val="Body Text 3"/>
    <w:basedOn w:val="a"/>
    <w:link w:val="311"/>
    <w:uiPriority w:val="99"/>
    <w:qFormat/>
    <w:rsid w:val="00903736"/>
    <w:pPr>
      <w:spacing w:after="120" w:line="240" w:lineRule="auto"/>
    </w:pPr>
    <w:rPr>
      <w:rFonts w:ascii="Times New Roman" w:eastAsia="Times New Roman" w:hAnsi="Times New Roman" w:cs="Times New Roman"/>
      <w:sz w:val="16"/>
      <w:szCs w:val="16"/>
    </w:rPr>
  </w:style>
  <w:style w:type="paragraph" w:customStyle="1" w:styleId="13">
    <w:name w:val="Стиль1"/>
    <w:basedOn w:val="a"/>
    <w:link w:val="Normal"/>
    <w:uiPriority w:val="99"/>
    <w:qFormat/>
    <w:rsid w:val="00903736"/>
    <w:pPr>
      <w:keepNext/>
      <w:keepLines/>
      <w:widowControl w:val="0"/>
      <w:suppressLineNumbers/>
      <w:tabs>
        <w:tab w:val="num" w:pos="432"/>
      </w:tabs>
      <w:spacing w:after="60" w:line="240" w:lineRule="auto"/>
      <w:ind w:left="432" w:hanging="432"/>
      <w:jc w:val="both"/>
    </w:pPr>
    <w:rPr>
      <w:rFonts w:ascii="Times New Roman" w:eastAsia="Times New Roman" w:hAnsi="Times New Roman" w:cs="Times New Roman"/>
      <w:b/>
      <w:sz w:val="28"/>
      <w:szCs w:val="24"/>
    </w:rPr>
  </w:style>
  <w:style w:type="paragraph" w:customStyle="1" w:styleId="28">
    <w:name w:val="Стиль2"/>
    <w:basedOn w:val="29"/>
    <w:uiPriority w:val="99"/>
    <w:qFormat/>
    <w:rsid w:val="00903736"/>
    <w:pPr>
      <w:keepNext/>
      <w:keepLines/>
      <w:widowControl w:val="0"/>
      <w:suppressLineNumbers/>
      <w:spacing w:after="60"/>
      <w:jc w:val="both"/>
    </w:pPr>
    <w:rPr>
      <w:b/>
      <w:szCs w:val="20"/>
    </w:rPr>
  </w:style>
  <w:style w:type="paragraph" w:styleId="29">
    <w:name w:val="List Number 2"/>
    <w:basedOn w:val="a"/>
    <w:uiPriority w:val="99"/>
    <w:qFormat/>
    <w:rsid w:val="00903736"/>
    <w:pPr>
      <w:tabs>
        <w:tab w:val="left" w:pos="432"/>
      </w:tabs>
      <w:spacing w:after="0" w:line="240" w:lineRule="auto"/>
      <w:ind w:left="432" w:hanging="432"/>
      <w:contextualSpacing/>
    </w:pPr>
    <w:rPr>
      <w:rFonts w:ascii="Times New Roman" w:eastAsia="Times New Roman" w:hAnsi="Times New Roman" w:cs="Times New Roman"/>
      <w:sz w:val="24"/>
      <w:szCs w:val="24"/>
    </w:rPr>
  </w:style>
  <w:style w:type="paragraph" w:customStyle="1" w:styleId="33">
    <w:name w:val="Стиль3 Знак"/>
    <w:basedOn w:val="22"/>
    <w:link w:val="32"/>
    <w:uiPriority w:val="99"/>
    <w:qFormat/>
    <w:rsid w:val="00903736"/>
    <w:pPr>
      <w:widowControl w:val="0"/>
      <w:tabs>
        <w:tab w:val="num" w:pos="432"/>
      </w:tabs>
      <w:spacing w:after="0" w:line="240" w:lineRule="auto"/>
      <w:ind w:left="0"/>
      <w:jc w:val="both"/>
      <w:textAlignment w:val="baseline"/>
    </w:pPr>
    <w:rPr>
      <w:szCs w:val="20"/>
    </w:rPr>
  </w:style>
  <w:style w:type="paragraph" w:customStyle="1" w:styleId="ConsNormal0">
    <w:name w:val="ConsNormal"/>
    <w:qFormat/>
    <w:rsid w:val="00903736"/>
    <w:pPr>
      <w:widowControl w:val="0"/>
      <w:ind w:left="709" w:right="19772" w:firstLine="720"/>
      <w:jc w:val="both"/>
    </w:pPr>
    <w:rPr>
      <w:rFonts w:ascii="Arial" w:eastAsia="Times New Roman" w:hAnsi="Arial" w:cs="Arial"/>
      <w:sz w:val="20"/>
      <w:szCs w:val="20"/>
    </w:rPr>
  </w:style>
  <w:style w:type="paragraph" w:customStyle="1" w:styleId="311">
    <w:name w:val="Основной текст 3 Знак1"/>
    <w:basedOn w:val="22"/>
    <w:link w:val="35"/>
    <w:uiPriority w:val="99"/>
    <w:qFormat/>
    <w:rsid w:val="00903736"/>
    <w:pPr>
      <w:widowControl w:val="0"/>
      <w:tabs>
        <w:tab w:val="left" w:pos="227"/>
      </w:tabs>
      <w:spacing w:after="0" w:line="240" w:lineRule="auto"/>
      <w:ind w:left="0"/>
      <w:jc w:val="both"/>
      <w:textAlignment w:val="baseline"/>
    </w:pPr>
    <w:rPr>
      <w:szCs w:val="20"/>
    </w:rPr>
  </w:style>
  <w:style w:type="paragraph" w:customStyle="1" w:styleId="212">
    <w:name w:val="Заголовок 2.1"/>
    <w:basedOn w:val="11"/>
    <w:uiPriority w:val="99"/>
    <w:qFormat/>
    <w:rsid w:val="00903736"/>
    <w:pPr>
      <w:keepNext/>
      <w:keepLines/>
      <w:suppressLineNumbers/>
      <w:spacing w:before="240" w:after="60"/>
    </w:pPr>
    <w:rPr>
      <w:rFonts w:ascii="Times New Roman" w:hAnsi="Times New Roman"/>
      <w:bCs w:val="0"/>
      <w:caps/>
      <w:color w:val="auto"/>
      <w:kern w:val="2"/>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qFormat/>
    <w:rsid w:val="00903736"/>
    <w:pPr>
      <w:keepNext/>
      <w:keepLines/>
      <w:spacing w:before="120" w:after="120" w:line="240" w:lineRule="auto"/>
      <w:jc w:val="both"/>
    </w:pPr>
    <w:rPr>
      <w:rFonts w:ascii="Times New Roman" w:eastAsia="Times New Roman" w:hAnsi="Times New Roman" w:cs="Times New Roman"/>
      <w:sz w:val="28"/>
      <w:szCs w:val="24"/>
      <w:lang w:eastAsia="ar-SA"/>
    </w:rPr>
  </w:style>
  <w:style w:type="paragraph" w:customStyle="1" w:styleId="Normal1">
    <w:name w:val="Normal1"/>
    <w:uiPriority w:val="99"/>
    <w:qFormat/>
    <w:rsid w:val="00903736"/>
    <w:pPr>
      <w:widowControl w:val="0"/>
      <w:spacing w:line="300" w:lineRule="auto"/>
      <w:ind w:firstLine="720"/>
    </w:pPr>
    <w:rPr>
      <w:rFonts w:ascii="Times New Roman" w:eastAsia="Times New Roman" w:hAnsi="Times New Roman" w:cs="Times New Roman"/>
      <w:szCs w:val="20"/>
      <w:lang w:eastAsia="ar-SA"/>
    </w:rPr>
  </w:style>
  <w:style w:type="paragraph" w:customStyle="1" w:styleId="Vor2">
    <w:name w:val="Vor2"/>
    <w:basedOn w:val="a"/>
    <w:uiPriority w:val="99"/>
    <w:qFormat/>
    <w:rsid w:val="00903736"/>
    <w:pPr>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affb">
    <w:name w:val="Знак Знак Знак Знак Знак Знак Знак"/>
    <w:basedOn w:val="a"/>
    <w:uiPriority w:val="99"/>
    <w:qFormat/>
    <w:rsid w:val="00903736"/>
    <w:pPr>
      <w:spacing w:beforeAutospacing="1" w:afterAutospacing="1" w:line="240" w:lineRule="auto"/>
    </w:pPr>
    <w:rPr>
      <w:rFonts w:ascii="Tahoma" w:eastAsia="Times New Roman" w:hAnsi="Tahoma" w:cs="Times New Roman"/>
      <w:sz w:val="20"/>
      <w:szCs w:val="20"/>
      <w:lang w:val="en-US" w:eastAsia="en-US"/>
    </w:rPr>
  </w:style>
  <w:style w:type="paragraph" w:styleId="affc">
    <w:name w:val="No Spacing"/>
    <w:uiPriority w:val="1"/>
    <w:qFormat/>
    <w:rsid w:val="00903736"/>
    <w:rPr>
      <w:rFonts w:eastAsia="Times New Roman" w:cs="Times New Roman"/>
    </w:rPr>
  </w:style>
  <w:style w:type="paragraph" w:customStyle="1" w:styleId="1d">
    <w:name w:val="Обычный1"/>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styleId="affd">
    <w:name w:val="List Paragraph"/>
    <w:basedOn w:val="a"/>
    <w:uiPriority w:val="1"/>
    <w:qFormat/>
    <w:rsid w:val="00903736"/>
    <w:pPr>
      <w:spacing w:after="0" w:line="240" w:lineRule="auto"/>
      <w:ind w:left="708"/>
    </w:pPr>
    <w:rPr>
      <w:rFonts w:ascii="Times New Roman" w:eastAsia="Times New Roman" w:hAnsi="Times New Roman" w:cs="Times New Roman"/>
      <w:sz w:val="24"/>
      <w:szCs w:val="24"/>
    </w:rPr>
  </w:style>
  <w:style w:type="paragraph" w:customStyle="1" w:styleId="111">
    <w:name w:val="заголовок 11"/>
    <w:basedOn w:val="a"/>
    <w:next w:val="a"/>
    <w:uiPriority w:val="99"/>
    <w:qFormat/>
    <w:rsid w:val="00903736"/>
    <w:pPr>
      <w:keepNext/>
      <w:spacing w:after="0" w:line="240" w:lineRule="auto"/>
      <w:jc w:val="center"/>
    </w:pPr>
    <w:rPr>
      <w:rFonts w:ascii="Times New Roman" w:eastAsia="Times New Roman" w:hAnsi="Times New Roman" w:cs="Times New Roman"/>
      <w:sz w:val="24"/>
      <w:szCs w:val="20"/>
    </w:rPr>
  </w:style>
  <w:style w:type="paragraph" w:customStyle="1" w:styleId="112">
    <w:name w:val="Обычный11"/>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customStyle="1" w:styleId="FR10">
    <w:name w:val="FR1"/>
    <w:uiPriority w:val="99"/>
    <w:qFormat/>
    <w:rsid w:val="00903736"/>
    <w:pPr>
      <w:widowControl w:val="0"/>
      <w:spacing w:before="700"/>
    </w:pPr>
    <w:rPr>
      <w:rFonts w:ascii="Times New Roman" w:eastAsia="Times New Roman" w:hAnsi="Times New Roman" w:cs="Times New Roman"/>
      <w:b/>
      <w:sz w:val="28"/>
      <w:szCs w:val="20"/>
    </w:rPr>
  </w:style>
  <w:style w:type="paragraph" w:customStyle="1" w:styleId="-0">
    <w:name w:val="Контракт-раздел"/>
    <w:basedOn w:val="a"/>
    <w:next w:val="-1"/>
    <w:uiPriority w:val="99"/>
    <w:qFormat/>
    <w:rsid w:val="00903736"/>
    <w:pPr>
      <w:keepNext/>
      <w:tabs>
        <w:tab w:val="left" w:pos="0"/>
        <w:tab w:val="left" w:pos="540"/>
      </w:tabs>
      <w:spacing w:before="360" w:after="120" w:line="240" w:lineRule="auto"/>
      <w:jc w:val="center"/>
      <w:outlineLvl w:val="3"/>
    </w:pPr>
    <w:rPr>
      <w:rFonts w:ascii="Times New Roman" w:eastAsia="Times New Roman" w:hAnsi="Times New Roman" w:cs="Times New Roman"/>
      <w:b/>
      <w:bCs/>
      <w:smallCaps/>
      <w:sz w:val="24"/>
      <w:szCs w:val="24"/>
    </w:rPr>
  </w:style>
  <w:style w:type="paragraph" w:customStyle="1" w:styleId="-1">
    <w:name w:val="Контракт-пункт"/>
    <w:basedOn w:val="a"/>
    <w:uiPriority w:val="99"/>
    <w:qFormat/>
    <w:rsid w:val="00903736"/>
    <w:pPr>
      <w:tabs>
        <w:tab w:val="num" w:pos="0"/>
      </w:tabs>
      <w:spacing w:after="0" w:line="240" w:lineRule="auto"/>
      <w:jc w:val="both"/>
    </w:pPr>
    <w:rPr>
      <w:rFonts w:ascii="Times New Roman" w:eastAsia="Times New Roman" w:hAnsi="Times New Roman" w:cs="Times New Roman"/>
      <w:sz w:val="24"/>
      <w:szCs w:val="24"/>
    </w:rPr>
  </w:style>
  <w:style w:type="paragraph" w:customStyle="1" w:styleId="-2">
    <w:name w:val="Контракт-подпункт"/>
    <w:basedOn w:val="a"/>
    <w:uiPriority w:val="99"/>
    <w:qFormat/>
    <w:rsid w:val="00903736"/>
    <w:pPr>
      <w:tabs>
        <w:tab w:val="left"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3">
    <w:name w:val="Контракт-подподпункт"/>
    <w:basedOn w:val="a"/>
    <w:uiPriority w:val="99"/>
    <w:qFormat/>
    <w:rsid w:val="00903736"/>
    <w:pPr>
      <w:tabs>
        <w:tab w:val="left" w:pos="1418"/>
      </w:tabs>
      <w:spacing w:after="0" w:line="240" w:lineRule="auto"/>
      <w:ind w:left="1418" w:hanging="567"/>
      <w:jc w:val="both"/>
    </w:pPr>
    <w:rPr>
      <w:rFonts w:ascii="Times New Roman" w:eastAsia="Times New Roman" w:hAnsi="Times New Roman" w:cs="Times New Roman"/>
      <w:sz w:val="24"/>
      <w:szCs w:val="24"/>
    </w:rPr>
  </w:style>
  <w:style w:type="paragraph" w:styleId="affe">
    <w:name w:val="Normal (Web)"/>
    <w:aliases w:val="Обычный (веб)1,Обычный (Web)1"/>
    <w:basedOn w:val="a"/>
    <w:uiPriority w:val="99"/>
    <w:qFormat/>
    <w:rsid w:val="00903736"/>
    <w:pPr>
      <w:spacing w:beforeAutospacing="1" w:afterAutospacing="1" w:line="240" w:lineRule="auto"/>
    </w:pPr>
    <w:rPr>
      <w:rFonts w:ascii="Times New Roman" w:eastAsia="Times New Roman" w:hAnsi="Times New Roman" w:cs="Times New Roman"/>
      <w:color w:val="000000"/>
      <w:sz w:val="24"/>
      <w:szCs w:val="24"/>
    </w:rPr>
  </w:style>
  <w:style w:type="paragraph" w:styleId="afff">
    <w:name w:val="Document Map"/>
    <w:basedOn w:val="a"/>
    <w:qFormat/>
    <w:rsid w:val="00903736"/>
    <w:pPr>
      <w:shd w:val="clear" w:color="auto" w:fill="000080"/>
      <w:spacing w:after="0" w:line="240" w:lineRule="auto"/>
    </w:pPr>
    <w:rPr>
      <w:rFonts w:ascii="Tahoma" w:eastAsia="Times New Roman" w:hAnsi="Tahoma" w:cs="Tahoma"/>
      <w:sz w:val="20"/>
      <w:szCs w:val="20"/>
    </w:rPr>
  </w:style>
  <w:style w:type="paragraph" w:customStyle="1" w:styleId="2a">
    <w:name w:val="Обычный2"/>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customStyle="1" w:styleId="36">
    <w:name w:val="Обычный3"/>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customStyle="1" w:styleId="50">
    <w:name w:val="Обычный5"/>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customStyle="1" w:styleId="40">
    <w:name w:val="Обычный4"/>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styleId="afff0">
    <w:name w:val="Title"/>
    <w:basedOn w:val="a"/>
    <w:uiPriority w:val="99"/>
    <w:qFormat/>
    <w:rsid w:val="00903736"/>
    <w:pPr>
      <w:spacing w:after="0" w:line="240" w:lineRule="auto"/>
      <w:jc w:val="center"/>
    </w:pPr>
    <w:rPr>
      <w:rFonts w:ascii="Times New Roman" w:eastAsia="Times New Roman" w:hAnsi="Times New Roman" w:cs="Times New Roman"/>
      <w:sz w:val="28"/>
      <w:szCs w:val="24"/>
    </w:rPr>
  </w:style>
  <w:style w:type="paragraph" w:customStyle="1" w:styleId="1e">
    <w:name w:val="Без интервала1"/>
    <w:uiPriority w:val="99"/>
    <w:qFormat/>
    <w:rsid w:val="00903736"/>
    <w:rPr>
      <w:rFonts w:eastAsia="Times New Roman" w:cs="Calibri"/>
      <w:lang w:eastAsia="en-US"/>
    </w:rPr>
  </w:style>
  <w:style w:type="paragraph" w:customStyle="1" w:styleId="2b">
    <w:name w:val="Без интервала2"/>
    <w:uiPriority w:val="99"/>
    <w:qFormat/>
    <w:rsid w:val="00903736"/>
    <w:rPr>
      <w:rFonts w:eastAsia="Times New Roman" w:cs="Calibri"/>
      <w:lang w:eastAsia="en-US"/>
    </w:rPr>
  </w:style>
  <w:style w:type="paragraph" w:styleId="afff1">
    <w:name w:val="Subtitle"/>
    <w:basedOn w:val="a"/>
    <w:next w:val="a"/>
    <w:uiPriority w:val="99"/>
    <w:qFormat/>
    <w:rsid w:val="00903736"/>
    <w:pPr>
      <w:spacing w:after="60" w:line="240" w:lineRule="auto"/>
      <w:jc w:val="center"/>
      <w:outlineLvl w:val="1"/>
    </w:pPr>
    <w:rPr>
      <w:rFonts w:ascii="Cambria" w:eastAsia="Times New Roman" w:hAnsi="Cambria" w:cs="Times New Roman"/>
      <w:sz w:val="24"/>
      <w:szCs w:val="24"/>
      <w:lang w:val="en-US"/>
    </w:rPr>
  </w:style>
  <w:style w:type="paragraph" w:styleId="2c">
    <w:name w:val="Quote"/>
    <w:basedOn w:val="a"/>
    <w:next w:val="a"/>
    <w:uiPriority w:val="99"/>
    <w:qFormat/>
    <w:rsid w:val="00903736"/>
    <w:pPr>
      <w:spacing w:after="0" w:line="240" w:lineRule="auto"/>
    </w:pPr>
    <w:rPr>
      <w:rFonts w:ascii="Calibri" w:eastAsia="Times New Roman" w:hAnsi="Calibri" w:cs="Times New Roman"/>
      <w:i/>
      <w:sz w:val="24"/>
      <w:szCs w:val="24"/>
      <w:lang w:val="en-US"/>
    </w:rPr>
  </w:style>
  <w:style w:type="paragraph" w:styleId="afff2">
    <w:name w:val="Intense Quote"/>
    <w:basedOn w:val="a"/>
    <w:next w:val="a"/>
    <w:uiPriority w:val="99"/>
    <w:qFormat/>
    <w:rsid w:val="00903736"/>
    <w:pPr>
      <w:spacing w:after="0" w:line="240" w:lineRule="auto"/>
      <w:ind w:left="720" w:right="720"/>
    </w:pPr>
    <w:rPr>
      <w:rFonts w:ascii="Calibri" w:eastAsia="Times New Roman" w:hAnsi="Calibri" w:cs="Times New Roman"/>
      <w:b/>
      <w:i/>
      <w:sz w:val="24"/>
      <w:szCs w:val="20"/>
      <w:lang w:val="en-US"/>
    </w:rPr>
  </w:style>
  <w:style w:type="paragraph" w:customStyle="1" w:styleId="xl188">
    <w:name w:val="xl188"/>
    <w:basedOn w:val="a"/>
    <w:uiPriority w:val="99"/>
    <w:qFormat/>
    <w:rsid w:val="00903736"/>
    <w:pPr>
      <w:pBdr>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89">
    <w:name w:val="xl189"/>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0">
    <w:name w:val="xl190"/>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sz w:val="20"/>
      <w:szCs w:val="20"/>
    </w:rPr>
  </w:style>
  <w:style w:type="paragraph" w:customStyle="1" w:styleId="xl191">
    <w:name w:val="xl191"/>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2">
    <w:name w:val="xl192"/>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3">
    <w:name w:val="xl193"/>
    <w:basedOn w:val="a"/>
    <w:uiPriority w:val="99"/>
    <w:qFormat/>
    <w:rsid w:val="00903736"/>
    <w:pPr>
      <w:pBdr>
        <w:top w:val="single" w:sz="4" w:space="0" w:color="000000"/>
        <w:left w:val="single" w:sz="4" w:space="0" w:color="000000"/>
        <w:bottom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4">
    <w:name w:val="xl194"/>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5">
    <w:name w:val="xl195"/>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6">
    <w:name w:val="xl196"/>
    <w:basedOn w:val="a"/>
    <w:uiPriority w:val="99"/>
    <w:qFormat/>
    <w:rsid w:val="00903736"/>
    <w:pPr>
      <w:pBdr>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7">
    <w:name w:val="xl197"/>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198">
    <w:name w:val="xl198"/>
    <w:basedOn w:val="a"/>
    <w:uiPriority w:val="99"/>
    <w:qFormat/>
    <w:rsid w:val="00903736"/>
    <w:pPr>
      <w:pBdr>
        <w:top w:val="single" w:sz="4" w:space="0" w:color="000000"/>
        <w:lef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199">
    <w:name w:val="xl199"/>
    <w:basedOn w:val="a"/>
    <w:uiPriority w:val="99"/>
    <w:qFormat/>
    <w:rsid w:val="00903736"/>
    <w:pPr>
      <w:pBdr>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00">
    <w:name w:val="xl200"/>
    <w:basedOn w:val="a"/>
    <w:uiPriority w:val="99"/>
    <w:qFormat/>
    <w:rsid w:val="00903736"/>
    <w:pPr>
      <w:pBdr>
        <w:top w:val="single" w:sz="4" w:space="0" w:color="000000"/>
        <w:lef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01">
    <w:name w:val="xl201"/>
    <w:basedOn w:val="a"/>
    <w:uiPriority w:val="99"/>
    <w:qFormat/>
    <w:rsid w:val="00903736"/>
    <w:pPr>
      <w:pBdr>
        <w:top w:val="single" w:sz="4" w:space="0" w:color="000000"/>
        <w:left w:val="single" w:sz="4" w:space="0" w:color="000000"/>
        <w:bottom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02">
    <w:name w:val="xl202"/>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b/>
      <w:bCs/>
      <w:color w:val="000000"/>
      <w:sz w:val="20"/>
      <w:szCs w:val="20"/>
    </w:rPr>
  </w:style>
  <w:style w:type="paragraph" w:customStyle="1" w:styleId="xl203">
    <w:name w:val="xl203"/>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04">
    <w:name w:val="xl204"/>
    <w:basedOn w:val="a"/>
    <w:uiPriority w:val="99"/>
    <w:qFormat/>
    <w:rsid w:val="00903736"/>
    <w:pPr>
      <w:spacing w:beforeAutospacing="1" w:afterAutospacing="1" w:line="240" w:lineRule="auto"/>
      <w:jc w:val="right"/>
    </w:pPr>
    <w:rPr>
      <w:rFonts w:ascii="Times New Roman" w:eastAsia="Times New Roman" w:hAnsi="Times New Roman" w:cs="Times New Roman"/>
      <w:color w:val="000000"/>
      <w:sz w:val="24"/>
      <w:szCs w:val="24"/>
    </w:rPr>
  </w:style>
  <w:style w:type="paragraph" w:customStyle="1" w:styleId="xl205">
    <w:name w:val="xl205"/>
    <w:basedOn w:val="a"/>
    <w:uiPriority w:val="99"/>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xl206">
    <w:name w:val="xl206"/>
    <w:basedOn w:val="a"/>
    <w:uiPriority w:val="99"/>
    <w:qFormat/>
    <w:rsid w:val="00903736"/>
    <w:pPr>
      <w:spacing w:beforeAutospacing="1" w:afterAutospacing="1" w:line="240" w:lineRule="auto"/>
      <w:jc w:val="right"/>
    </w:pPr>
    <w:rPr>
      <w:rFonts w:ascii="Times New Roman" w:eastAsia="Times New Roman" w:hAnsi="Times New Roman" w:cs="Times New Roman"/>
      <w:sz w:val="24"/>
      <w:szCs w:val="24"/>
    </w:rPr>
  </w:style>
  <w:style w:type="paragraph" w:customStyle="1" w:styleId="xl207">
    <w:name w:val="xl207"/>
    <w:basedOn w:val="a"/>
    <w:uiPriority w:val="99"/>
    <w:qFormat/>
    <w:rsid w:val="00903736"/>
    <w:pPr>
      <w:spacing w:beforeAutospacing="1" w:afterAutospacing="1" w:line="240" w:lineRule="auto"/>
    </w:pPr>
    <w:rPr>
      <w:rFonts w:ascii="Times New Roman" w:eastAsia="Times New Roman" w:hAnsi="Times New Roman" w:cs="Times New Roman"/>
      <w:sz w:val="28"/>
      <w:szCs w:val="28"/>
    </w:rPr>
  </w:style>
  <w:style w:type="paragraph" w:customStyle="1" w:styleId="xl208">
    <w:name w:val="xl208"/>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09">
    <w:name w:val="xl209"/>
    <w:basedOn w:val="a"/>
    <w:uiPriority w:val="99"/>
    <w:qFormat/>
    <w:rsid w:val="00903736"/>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10">
    <w:name w:val="xl210"/>
    <w:basedOn w:val="a"/>
    <w:uiPriority w:val="99"/>
    <w:qFormat/>
    <w:rsid w:val="00903736"/>
    <w:pPr>
      <w:spacing w:beforeAutospacing="1" w:afterAutospacing="1" w:line="240" w:lineRule="auto"/>
    </w:pPr>
    <w:rPr>
      <w:rFonts w:ascii="Times New Roman" w:eastAsia="Times New Roman" w:hAnsi="Times New Roman" w:cs="Times New Roman"/>
      <w:color w:val="000000"/>
      <w:sz w:val="24"/>
      <w:szCs w:val="24"/>
    </w:rPr>
  </w:style>
  <w:style w:type="paragraph" w:customStyle="1" w:styleId="xl211">
    <w:name w:val="xl211"/>
    <w:basedOn w:val="a"/>
    <w:uiPriority w:val="99"/>
    <w:qFormat/>
    <w:rsid w:val="00903736"/>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12">
    <w:name w:val="xl212"/>
    <w:basedOn w:val="a"/>
    <w:uiPriority w:val="99"/>
    <w:qFormat/>
    <w:rsid w:val="00903736"/>
    <w:pPr>
      <w:pBdr>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13">
    <w:name w:val="xl213"/>
    <w:basedOn w:val="a"/>
    <w:uiPriority w:val="99"/>
    <w:qFormat/>
    <w:rsid w:val="00903736"/>
    <w:pPr>
      <w:spacing w:beforeAutospacing="1" w:afterAutospacing="1" w:line="240" w:lineRule="auto"/>
    </w:pPr>
    <w:rPr>
      <w:rFonts w:ascii="Times New Roman" w:eastAsia="Times New Roman" w:hAnsi="Times New Roman" w:cs="Times New Roman"/>
      <w:b/>
      <w:bCs/>
      <w:color w:val="000000"/>
      <w:sz w:val="20"/>
      <w:szCs w:val="20"/>
    </w:rPr>
  </w:style>
  <w:style w:type="paragraph" w:customStyle="1" w:styleId="xl214">
    <w:name w:val="xl214"/>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15">
    <w:name w:val="xl215"/>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16">
    <w:name w:val="xl216"/>
    <w:basedOn w:val="a"/>
    <w:uiPriority w:val="99"/>
    <w:qFormat/>
    <w:rsid w:val="00903736"/>
    <w:pPr>
      <w:spacing w:beforeAutospacing="1" w:afterAutospacing="1" w:line="240" w:lineRule="auto"/>
    </w:pPr>
    <w:rPr>
      <w:rFonts w:ascii="Times New Roman" w:eastAsia="Times New Roman" w:hAnsi="Times New Roman" w:cs="Times New Roman"/>
      <w:b/>
      <w:bCs/>
      <w:color w:val="000000"/>
      <w:sz w:val="24"/>
      <w:szCs w:val="24"/>
    </w:rPr>
  </w:style>
  <w:style w:type="paragraph" w:customStyle="1" w:styleId="xl217">
    <w:name w:val="xl217"/>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0"/>
      <w:szCs w:val="20"/>
    </w:rPr>
  </w:style>
  <w:style w:type="paragraph" w:customStyle="1" w:styleId="xl218">
    <w:name w:val="xl218"/>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sz w:val="20"/>
      <w:szCs w:val="20"/>
    </w:rPr>
  </w:style>
  <w:style w:type="paragraph" w:customStyle="1" w:styleId="xl219">
    <w:name w:val="xl219"/>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0"/>
      <w:szCs w:val="20"/>
    </w:rPr>
  </w:style>
  <w:style w:type="paragraph" w:customStyle="1" w:styleId="xl220">
    <w:name w:val="xl220"/>
    <w:basedOn w:val="a"/>
    <w:uiPriority w:val="99"/>
    <w:qFormat/>
    <w:rsid w:val="00903736"/>
    <w:pPr>
      <w:spacing w:beforeAutospacing="1" w:afterAutospacing="1" w:line="240" w:lineRule="auto"/>
    </w:pPr>
    <w:rPr>
      <w:rFonts w:ascii="Times New Roman" w:eastAsia="Times New Roman" w:hAnsi="Times New Roman" w:cs="Times New Roman"/>
      <w:b/>
      <w:bCs/>
      <w:color w:val="FF0000"/>
      <w:sz w:val="20"/>
      <w:szCs w:val="20"/>
    </w:rPr>
  </w:style>
  <w:style w:type="paragraph" w:customStyle="1" w:styleId="xl221">
    <w:name w:val="xl221"/>
    <w:basedOn w:val="a"/>
    <w:uiPriority w:val="99"/>
    <w:qFormat/>
    <w:rsid w:val="00903736"/>
    <w:pPr>
      <w:spacing w:beforeAutospacing="1" w:afterAutospacing="1" w:line="240" w:lineRule="auto"/>
    </w:pPr>
    <w:rPr>
      <w:rFonts w:ascii="Times New Roman" w:eastAsia="Times New Roman" w:hAnsi="Times New Roman" w:cs="Times New Roman"/>
      <w:color w:val="FF0000"/>
      <w:sz w:val="24"/>
      <w:szCs w:val="24"/>
    </w:rPr>
  </w:style>
  <w:style w:type="paragraph" w:customStyle="1" w:styleId="xl222">
    <w:name w:val="xl222"/>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23">
    <w:name w:val="xl223"/>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24">
    <w:name w:val="xl224"/>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25">
    <w:name w:val="xl225"/>
    <w:basedOn w:val="a"/>
    <w:uiPriority w:val="99"/>
    <w:qFormat/>
    <w:rsid w:val="00903736"/>
    <w:pPr>
      <w:spacing w:beforeAutospacing="1" w:afterAutospacing="1" w:line="240" w:lineRule="auto"/>
    </w:pPr>
    <w:rPr>
      <w:rFonts w:ascii="Times New Roman" w:eastAsia="Times New Roman" w:hAnsi="Times New Roman" w:cs="Times New Roman"/>
      <w:b/>
      <w:bCs/>
      <w:sz w:val="24"/>
      <w:szCs w:val="24"/>
    </w:rPr>
  </w:style>
  <w:style w:type="paragraph" w:customStyle="1" w:styleId="xl226">
    <w:name w:val="xl226"/>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27">
    <w:name w:val="xl227"/>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28">
    <w:name w:val="xl228"/>
    <w:basedOn w:val="a"/>
    <w:uiPriority w:val="99"/>
    <w:qFormat/>
    <w:rsid w:val="00903736"/>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29">
    <w:name w:val="xl229"/>
    <w:basedOn w:val="a"/>
    <w:uiPriority w:val="99"/>
    <w:qFormat/>
    <w:rsid w:val="00903736"/>
    <w:pPr>
      <w:pBdr>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30">
    <w:name w:val="xl230"/>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31">
    <w:name w:val="xl231"/>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32">
    <w:name w:val="xl232"/>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33">
    <w:name w:val="xl233"/>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34">
    <w:name w:val="xl234"/>
    <w:basedOn w:val="a"/>
    <w:uiPriority w:val="99"/>
    <w:qFormat/>
    <w:rsid w:val="00903736"/>
    <w:pPr>
      <w:pBdr>
        <w:top w:val="single" w:sz="4" w:space="0" w:color="000000"/>
        <w:left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35">
    <w:name w:val="xl235"/>
    <w:basedOn w:val="a"/>
    <w:uiPriority w:val="99"/>
    <w:qFormat/>
    <w:rsid w:val="00903736"/>
    <w:pPr>
      <w:pBdr>
        <w:top w:val="single" w:sz="4" w:space="0" w:color="000000"/>
        <w:left w:val="single" w:sz="8"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36">
    <w:name w:val="xl236"/>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37">
    <w:name w:val="xl237"/>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38">
    <w:name w:val="xl238"/>
    <w:basedOn w:val="a"/>
    <w:uiPriority w:val="99"/>
    <w:qFormat/>
    <w:rsid w:val="00903736"/>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39">
    <w:name w:val="xl239"/>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jc w:val="right"/>
    </w:pPr>
    <w:rPr>
      <w:rFonts w:ascii="Times New Roman" w:eastAsia="Times New Roman" w:hAnsi="Times New Roman" w:cs="Times New Roman"/>
      <w:color w:val="000000"/>
      <w:sz w:val="20"/>
      <w:szCs w:val="20"/>
    </w:rPr>
  </w:style>
  <w:style w:type="paragraph" w:customStyle="1" w:styleId="xl240">
    <w:name w:val="xl240"/>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41">
    <w:name w:val="xl241"/>
    <w:basedOn w:val="a"/>
    <w:uiPriority w:val="99"/>
    <w:qFormat/>
    <w:rsid w:val="00903736"/>
    <w:pPr>
      <w:pBdr>
        <w:top w:val="single" w:sz="4" w:space="0" w:color="000000"/>
        <w:left w:val="single" w:sz="8" w:space="0" w:color="000000"/>
        <w:bottom w:val="single" w:sz="8"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42">
    <w:name w:val="xl242"/>
    <w:basedOn w:val="a"/>
    <w:uiPriority w:val="99"/>
    <w:qFormat/>
    <w:rsid w:val="00903736"/>
    <w:pPr>
      <w:pBdr>
        <w:bottom w:val="single" w:sz="8" w:space="0" w:color="000000"/>
        <w:right w:val="single" w:sz="8" w:space="0" w:color="000000"/>
      </w:pBdr>
      <w:spacing w:beforeAutospacing="1" w:afterAutospacing="1" w:line="240" w:lineRule="auto"/>
      <w:jc w:val="both"/>
      <w:textAlignment w:val="top"/>
    </w:pPr>
    <w:rPr>
      <w:rFonts w:ascii="Times New Roman" w:eastAsia="Times New Roman" w:hAnsi="Times New Roman" w:cs="Times New Roman"/>
      <w:b/>
      <w:bCs/>
      <w:sz w:val="18"/>
      <w:szCs w:val="18"/>
    </w:rPr>
  </w:style>
  <w:style w:type="paragraph" w:customStyle="1" w:styleId="xl243">
    <w:name w:val="xl243"/>
    <w:basedOn w:val="a"/>
    <w:uiPriority w:val="99"/>
    <w:qFormat/>
    <w:rsid w:val="00903736"/>
    <w:pPr>
      <w:pBdr>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44">
    <w:name w:val="xl244"/>
    <w:basedOn w:val="a"/>
    <w:uiPriority w:val="99"/>
    <w:qFormat/>
    <w:rsid w:val="00903736"/>
    <w:pPr>
      <w:pBdr>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45">
    <w:name w:val="xl245"/>
    <w:basedOn w:val="a"/>
    <w:uiPriority w:val="99"/>
    <w:qFormat/>
    <w:rsid w:val="00903736"/>
    <w:pPr>
      <w:pBdr>
        <w:bottom w:val="single" w:sz="8" w:space="0" w:color="000000"/>
        <w:right w:val="single" w:sz="8" w:space="0" w:color="000000"/>
      </w:pBdr>
      <w:spacing w:beforeAutospacing="1" w:afterAutospacing="1" w:line="240" w:lineRule="auto"/>
      <w:jc w:val="both"/>
      <w:textAlignment w:val="top"/>
    </w:pPr>
    <w:rPr>
      <w:rFonts w:ascii="Times New Roman" w:eastAsia="Times New Roman" w:hAnsi="Times New Roman" w:cs="Times New Roman"/>
      <w:sz w:val="18"/>
      <w:szCs w:val="18"/>
    </w:rPr>
  </w:style>
  <w:style w:type="paragraph" w:customStyle="1" w:styleId="xl246">
    <w:name w:val="xl246"/>
    <w:basedOn w:val="a"/>
    <w:uiPriority w:val="99"/>
    <w:qFormat/>
    <w:rsid w:val="00903736"/>
    <w:pPr>
      <w:pBdr>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47">
    <w:name w:val="xl247"/>
    <w:basedOn w:val="a"/>
    <w:uiPriority w:val="99"/>
    <w:qFormat/>
    <w:rsid w:val="00903736"/>
    <w:pPr>
      <w:pBdr>
        <w:bottom w:val="single" w:sz="8" w:space="0" w:color="000000"/>
        <w:right w:val="single" w:sz="8" w:space="0" w:color="000000"/>
      </w:pBdr>
      <w:spacing w:beforeAutospacing="1" w:afterAutospacing="1" w:line="240" w:lineRule="auto"/>
      <w:textAlignment w:val="top"/>
    </w:pPr>
    <w:rPr>
      <w:rFonts w:ascii="Times New Roman" w:eastAsia="Times New Roman" w:hAnsi="Times New Roman" w:cs="Times New Roman"/>
      <w:b/>
      <w:bCs/>
      <w:sz w:val="18"/>
      <w:szCs w:val="18"/>
    </w:rPr>
  </w:style>
  <w:style w:type="paragraph" w:customStyle="1" w:styleId="xl248">
    <w:name w:val="xl248"/>
    <w:basedOn w:val="a"/>
    <w:uiPriority w:val="99"/>
    <w:qFormat/>
    <w:rsid w:val="00903736"/>
    <w:pPr>
      <w:pBdr>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49">
    <w:name w:val="xl249"/>
    <w:basedOn w:val="a"/>
    <w:uiPriority w:val="99"/>
    <w:qFormat/>
    <w:rsid w:val="00903736"/>
    <w:pPr>
      <w:pBdr>
        <w:bottom w:val="single" w:sz="8" w:space="0" w:color="000000"/>
        <w:right w:val="single" w:sz="8" w:space="0" w:color="000000"/>
      </w:pBdr>
      <w:spacing w:beforeAutospacing="1" w:afterAutospacing="1" w:line="240" w:lineRule="auto"/>
      <w:textAlignment w:val="top"/>
    </w:pPr>
    <w:rPr>
      <w:rFonts w:ascii="Times New Roman" w:eastAsia="Times New Roman" w:hAnsi="Times New Roman" w:cs="Times New Roman"/>
      <w:sz w:val="18"/>
      <w:szCs w:val="18"/>
    </w:rPr>
  </w:style>
  <w:style w:type="paragraph" w:customStyle="1" w:styleId="xl250">
    <w:name w:val="xl250"/>
    <w:basedOn w:val="a"/>
    <w:uiPriority w:val="99"/>
    <w:qFormat/>
    <w:rsid w:val="00903736"/>
    <w:pPr>
      <w:pBdr>
        <w:right w:val="single" w:sz="8" w:space="0" w:color="000000"/>
      </w:pBdr>
      <w:spacing w:beforeAutospacing="1" w:afterAutospacing="1" w:line="240" w:lineRule="auto"/>
      <w:jc w:val="both"/>
      <w:textAlignment w:val="top"/>
    </w:pPr>
    <w:rPr>
      <w:rFonts w:ascii="Times New Roman" w:eastAsia="Times New Roman" w:hAnsi="Times New Roman" w:cs="Times New Roman"/>
      <w:b/>
      <w:bCs/>
      <w:sz w:val="18"/>
      <w:szCs w:val="18"/>
    </w:rPr>
  </w:style>
  <w:style w:type="paragraph" w:customStyle="1" w:styleId="xl251">
    <w:name w:val="xl251"/>
    <w:basedOn w:val="a"/>
    <w:uiPriority w:val="99"/>
    <w:qFormat/>
    <w:rsid w:val="00903736"/>
    <w:pPr>
      <w:pBdr>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52">
    <w:name w:val="xl252"/>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53">
    <w:name w:val="xl253"/>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18"/>
      <w:szCs w:val="18"/>
    </w:rPr>
  </w:style>
  <w:style w:type="paragraph" w:styleId="HTML1">
    <w:name w:val="HTML Preformatted"/>
    <w:basedOn w:val="a"/>
    <w:uiPriority w:val="99"/>
    <w:qFormat/>
    <w:rsid w:val="0090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rPr>
  </w:style>
  <w:style w:type="paragraph" w:customStyle="1" w:styleId="xl63">
    <w:name w:val="xl63"/>
    <w:basedOn w:val="a"/>
    <w:qFormat/>
    <w:rsid w:val="00903736"/>
    <w:pPr>
      <w:pBdr>
        <w:left w:val="single" w:sz="8"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64">
    <w:name w:val="xl64"/>
    <w:basedOn w:val="a"/>
    <w:qFormat/>
    <w:rsid w:val="00903736"/>
    <w:pPr>
      <w:pBdr>
        <w:bottom w:val="single" w:sz="8" w:space="0" w:color="000000"/>
        <w:right w:val="single" w:sz="8" w:space="0" w:color="000000"/>
      </w:pBdr>
      <w:spacing w:beforeAutospacing="1" w:afterAutospacing="1" w:line="240" w:lineRule="auto"/>
      <w:textAlignment w:val="top"/>
    </w:pPr>
    <w:rPr>
      <w:rFonts w:ascii="Times New Roman" w:eastAsia="Times New Roman" w:hAnsi="Times New Roman" w:cs="Times New Roman"/>
      <w:color w:val="000000"/>
      <w:sz w:val="24"/>
      <w:szCs w:val="24"/>
    </w:rPr>
  </w:style>
  <w:style w:type="paragraph" w:customStyle="1" w:styleId="xl65">
    <w:name w:val="xl65"/>
    <w:basedOn w:val="a"/>
    <w:qFormat/>
    <w:rsid w:val="00903736"/>
    <w:pPr>
      <w:pBdr>
        <w:bottom w:val="single" w:sz="8" w:space="0" w:color="000000"/>
        <w:right w:val="single" w:sz="8" w:space="0" w:color="000000"/>
      </w:pBdr>
      <w:spacing w:beforeAutospacing="1" w:afterAutospacing="1" w:line="240" w:lineRule="auto"/>
      <w:jc w:val="both"/>
      <w:textAlignment w:val="top"/>
    </w:pPr>
    <w:rPr>
      <w:rFonts w:ascii="Times New Roman" w:eastAsia="Times New Roman" w:hAnsi="Times New Roman" w:cs="Times New Roman"/>
      <w:color w:val="000000"/>
      <w:sz w:val="24"/>
      <w:szCs w:val="24"/>
    </w:rPr>
  </w:style>
  <w:style w:type="paragraph" w:customStyle="1" w:styleId="xl66">
    <w:name w:val="xl66"/>
    <w:basedOn w:val="a"/>
    <w:qFormat/>
    <w:rsid w:val="00903736"/>
    <w:pPr>
      <w:pBdr>
        <w:bottom w:val="single" w:sz="8" w:space="0" w:color="000000"/>
        <w:right w:val="single" w:sz="8" w:space="0" w:color="000000"/>
      </w:pBdr>
      <w:spacing w:beforeAutospacing="1" w:afterAutospacing="1" w:line="240" w:lineRule="auto"/>
      <w:jc w:val="both"/>
      <w:textAlignment w:val="top"/>
    </w:pPr>
    <w:rPr>
      <w:rFonts w:ascii="Times New Roman" w:eastAsia="Times New Roman" w:hAnsi="Times New Roman" w:cs="Times New Roman"/>
      <w:b/>
      <w:bCs/>
      <w:color w:val="000000"/>
      <w:sz w:val="24"/>
      <w:szCs w:val="24"/>
    </w:rPr>
  </w:style>
  <w:style w:type="paragraph" w:customStyle="1" w:styleId="xl67">
    <w:name w:val="xl67"/>
    <w:basedOn w:val="a"/>
    <w:qFormat/>
    <w:rsid w:val="00903736"/>
    <w:pPr>
      <w:pBdr>
        <w:bottom w:val="single" w:sz="8" w:space="0" w:color="000000"/>
        <w:right w:val="single" w:sz="8" w:space="0" w:color="000000"/>
      </w:pBdr>
      <w:spacing w:beforeAutospacing="1"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68">
    <w:name w:val="xl68"/>
    <w:basedOn w:val="a"/>
    <w:qFormat/>
    <w:rsid w:val="00903736"/>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9">
    <w:name w:val="xl69"/>
    <w:basedOn w:val="a"/>
    <w:qFormat/>
    <w:rsid w:val="00903736"/>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0">
    <w:name w:val="xl70"/>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5">
    <w:name w:val="xl75"/>
    <w:basedOn w:val="a"/>
    <w:qFormat/>
    <w:rsid w:val="00903736"/>
    <w:pPr>
      <w:pBdr>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
    <w:qFormat/>
    <w:rsid w:val="00903736"/>
    <w:pPr>
      <w:pBdr>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a"/>
    <w:qFormat/>
    <w:rsid w:val="00903736"/>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
    <w:qFormat/>
    <w:rsid w:val="00903736"/>
    <w:pPr>
      <w:pBdr>
        <w:top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qFormat/>
    <w:rsid w:val="00903736"/>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qFormat/>
    <w:rsid w:val="00903736"/>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qFormat/>
    <w:rsid w:val="00903736"/>
    <w:pPr>
      <w:pBdr>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qFormat/>
    <w:rsid w:val="00903736"/>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qFormat/>
    <w:rsid w:val="00903736"/>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ConsPlusCell">
    <w:name w:val="ConsPlusCell"/>
    <w:uiPriority w:val="99"/>
    <w:qFormat/>
    <w:rsid w:val="00903736"/>
    <w:rPr>
      <w:rFonts w:ascii="Times New Roman" w:eastAsia="Times New Roman" w:hAnsi="Times New Roman" w:cs="Times New Roman"/>
      <w:sz w:val="26"/>
      <w:szCs w:val="26"/>
      <w:lang w:eastAsia="en-US"/>
    </w:rPr>
  </w:style>
  <w:style w:type="paragraph" w:customStyle="1" w:styleId="FR2">
    <w:name w:val="FR2"/>
    <w:uiPriority w:val="99"/>
    <w:qFormat/>
    <w:rsid w:val="00903736"/>
    <w:pPr>
      <w:widowControl w:val="0"/>
      <w:spacing w:before="40"/>
    </w:pPr>
    <w:rPr>
      <w:rFonts w:ascii="Arial" w:eastAsia="Times New Roman" w:hAnsi="Arial" w:cs="Times New Roman"/>
      <w:sz w:val="20"/>
      <w:szCs w:val="20"/>
    </w:rPr>
  </w:style>
  <w:style w:type="paragraph" w:customStyle="1" w:styleId="afff3">
    <w:name w:val="Обычный.Нормальный абзац"/>
    <w:uiPriority w:val="99"/>
    <w:qFormat/>
    <w:rsid w:val="00903736"/>
    <w:pPr>
      <w:widowControl w:val="0"/>
      <w:tabs>
        <w:tab w:val="num" w:pos="2160"/>
      </w:tabs>
      <w:ind w:firstLine="709"/>
      <w:jc w:val="both"/>
    </w:pPr>
    <w:rPr>
      <w:rFonts w:ascii="Times New Roman" w:eastAsia="Times New Roman" w:hAnsi="Times New Roman" w:cs="Times New Roman"/>
      <w:sz w:val="24"/>
      <w:szCs w:val="24"/>
    </w:rPr>
  </w:style>
  <w:style w:type="paragraph" w:styleId="37">
    <w:name w:val="List Bullet 3"/>
    <w:basedOn w:val="a"/>
    <w:uiPriority w:val="99"/>
    <w:qFormat/>
    <w:rsid w:val="00903736"/>
    <w:pPr>
      <w:spacing w:after="0" w:line="240" w:lineRule="auto"/>
      <w:ind w:left="566" w:hanging="283"/>
    </w:pPr>
    <w:rPr>
      <w:rFonts w:ascii="Times New Roman" w:eastAsia="Times New Roman" w:hAnsi="Times New Roman" w:cs="Times New Roman"/>
      <w:sz w:val="24"/>
      <w:szCs w:val="24"/>
    </w:rPr>
  </w:style>
  <w:style w:type="paragraph" w:styleId="2d">
    <w:name w:val="Body Text First Indent 2"/>
    <w:basedOn w:val="aff8"/>
    <w:uiPriority w:val="99"/>
    <w:qFormat/>
    <w:rsid w:val="00903736"/>
    <w:pPr>
      <w:ind w:left="283"/>
    </w:pPr>
  </w:style>
  <w:style w:type="paragraph" w:customStyle="1" w:styleId="Web">
    <w:name w:val="Обычный (Web)"/>
    <w:basedOn w:val="a"/>
    <w:uiPriority w:val="99"/>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38">
    <w:name w:val="Без интервала3"/>
    <w:uiPriority w:val="99"/>
    <w:qFormat/>
    <w:rsid w:val="00903736"/>
    <w:rPr>
      <w:rFonts w:eastAsia="Times New Roman" w:cs="Calibri"/>
    </w:rPr>
  </w:style>
  <w:style w:type="paragraph" w:styleId="afff4">
    <w:name w:val="Plain Text"/>
    <w:basedOn w:val="a"/>
    <w:uiPriority w:val="99"/>
    <w:qFormat/>
    <w:rsid w:val="00903736"/>
    <w:pPr>
      <w:spacing w:after="0" w:line="240" w:lineRule="auto"/>
    </w:pPr>
    <w:rPr>
      <w:rFonts w:ascii="Courier New" w:eastAsia="Times New Roman" w:hAnsi="Courier New" w:cs="Times New Roman"/>
      <w:sz w:val="20"/>
      <w:szCs w:val="20"/>
    </w:rPr>
  </w:style>
  <w:style w:type="paragraph" w:customStyle="1" w:styleId="2e">
    <w:name w:val="Основной текст2"/>
    <w:basedOn w:val="a"/>
    <w:qFormat/>
    <w:rsid w:val="00903736"/>
    <w:pPr>
      <w:widowControl w:val="0"/>
      <w:shd w:val="clear" w:color="auto" w:fill="FFFFFF"/>
      <w:spacing w:after="0" w:line="228" w:lineRule="exact"/>
      <w:jc w:val="center"/>
    </w:pPr>
    <w:rPr>
      <w:sz w:val="19"/>
    </w:rPr>
  </w:style>
  <w:style w:type="paragraph" w:customStyle="1" w:styleId="42">
    <w:name w:val="Без интервала4"/>
    <w:uiPriority w:val="99"/>
    <w:qFormat/>
    <w:rsid w:val="00903736"/>
    <w:rPr>
      <w:rFonts w:eastAsia="Times New Roman" w:cs="Calibri"/>
    </w:rPr>
  </w:style>
  <w:style w:type="paragraph" w:customStyle="1" w:styleId="220">
    <w:name w:val="Основной текст 22"/>
    <w:basedOn w:val="a"/>
    <w:qFormat/>
    <w:rsid w:val="00903736"/>
    <w:pPr>
      <w:spacing w:after="120" w:line="480" w:lineRule="auto"/>
    </w:pPr>
    <w:rPr>
      <w:rFonts w:ascii="Times New Roman" w:eastAsia="Times New Roman" w:hAnsi="Times New Roman" w:cs="Times New Roman"/>
      <w:sz w:val="24"/>
      <w:szCs w:val="24"/>
      <w:lang w:eastAsia="ar-SA"/>
    </w:rPr>
  </w:style>
  <w:style w:type="paragraph" w:customStyle="1" w:styleId="260">
    <w:name w:val="Основной текст 26"/>
    <w:basedOn w:val="a"/>
    <w:qFormat/>
    <w:rsid w:val="00903736"/>
    <w:pPr>
      <w:spacing w:after="120" w:line="480" w:lineRule="auto"/>
    </w:pPr>
    <w:rPr>
      <w:rFonts w:ascii="Times New Roman" w:eastAsia="Times New Roman" w:hAnsi="Times New Roman" w:cs="Times New Roman"/>
      <w:sz w:val="24"/>
      <w:szCs w:val="24"/>
      <w:lang w:eastAsia="ar-SA"/>
    </w:rPr>
  </w:style>
  <w:style w:type="paragraph" w:customStyle="1" w:styleId="230">
    <w:name w:val="Основной текст 23"/>
    <w:basedOn w:val="a"/>
    <w:qFormat/>
    <w:rsid w:val="00903736"/>
    <w:pPr>
      <w:spacing w:after="120" w:line="480" w:lineRule="auto"/>
    </w:pPr>
    <w:rPr>
      <w:rFonts w:ascii="Times New Roman" w:eastAsia="Times New Roman" w:hAnsi="Times New Roman" w:cs="Times New Roman"/>
      <w:sz w:val="20"/>
      <w:szCs w:val="20"/>
      <w:lang w:eastAsia="ar-SA"/>
    </w:rPr>
  </w:style>
  <w:style w:type="paragraph" w:customStyle="1" w:styleId="afff5">
    <w:name w:val="А_обычный"/>
    <w:basedOn w:val="a"/>
    <w:qFormat/>
    <w:rsid w:val="00903736"/>
    <w:pPr>
      <w:spacing w:after="0" w:line="240" w:lineRule="auto"/>
      <w:ind w:firstLine="709"/>
      <w:jc w:val="both"/>
    </w:pPr>
    <w:rPr>
      <w:rFonts w:ascii="Times New Roman" w:eastAsia="Times New Roman" w:hAnsi="Times New Roman" w:cs="Times New Roman"/>
      <w:sz w:val="24"/>
      <w:szCs w:val="24"/>
    </w:rPr>
  </w:style>
  <w:style w:type="paragraph" w:customStyle="1" w:styleId="2f">
    <w:name w:val="Абзац списка2"/>
    <w:basedOn w:val="a"/>
    <w:qFormat/>
    <w:rsid w:val="00903736"/>
    <w:pPr>
      <w:spacing w:after="0" w:line="240" w:lineRule="auto"/>
      <w:ind w:left="708"/>
    </w:pPr>
    <w:rPr>
      <w:rFonts w:ascii="Times New Roman" w:eastAsia="Times New Roman" w:hAnsi="Times New Roman" w:cs="Times New Roman"/>
      <w:sz w:val="24"/>
      <w:szCs w:val="24"/>
    </w:rPr>
  </w:style>
  <w:style w:type="paragraph" w:customStyle="1" w:styleId="39">
    <w:name w:val="заголовок 3"/>
    <w:basedOn w:val="a"/>
    <w:next w:val="a"/>
    <w:qFormat/>
    <w:rsid w:val="00903736"/>
    <w:pPr>
      <w:keepNext/>
      <w:spacing w:after="120" w:line="240" w:lineRule="auto"/>
      <w:outlineLvl w:val="2"/>
    </w:pPr>
    <w:rPr>
      <w:rFonts w:ascii="Times New Roman" w:eastAsia="Times New Roman" w:hAnsi="Times New Roman" w:cs="Times New Roman"/>
      <w:b/>
      <w:sz w:val="24"/>
      <w:szCs w:val="20"/>
    </w:rPr>
  </w:style>
  <w:style w:type="paragraph" w:customStyle="1" w:styleId="CharCharCharChar">
    <w:name w:val="Char Char Знак Знак Char Char"/>
    <w:basedOn w:val="a"/>
    <w:qFormat/>
    <w:rsid w:val="00903736"/>
    <w:pPr>
      <w:spacing w:after="160" w:line="240" w:lineRule="auto"/>
    </w:pPr>
    <w:rPr>
      <w:rFonts w:ascii="Arial" w:eastAsia="Times New Roman" w:hAnsi="Arial" w:cs="Times New Roman"/>
      <w:b/>
      <w:color w:val="FFFFFF"/>
      <w:sz w:val="32"/>
      <w:szCs w:val="20"/>
      <w:lang w:val="en-US" w:eastAsia="en-US"/>
    </w:rPr>
  </w:style>
  <w:style w:type="paragraph" w:customStyle="1" w:styleId="font5">
    <w:name w:val="font5"/>
    <w:basedOn w:val="a"/>
    <w:qFormat/>
    <w:rsid w:val="00903736"/>
    <w:pPr>
      <w:spacing w:beforeAutospacing="1" w:afterAutospacing="1" w:line="240" w:lineRule="auto"/>
    </w:pPr>
    <w:rPr>
      <w:rFonts w:ascii="Tahoma" w:eastAsia="Times New Roman" w:hAnsi="Tahoma" w:cs="Tahoma"/>
      <w:b/>
      <w:bCs/>
      <w:color w:val="00004F"/>
      <w:sz w:val="18"/>
      <w:szCs w:val="18"/>
    </w:rPr>
  </w:style>
  <w:style w:type="paragraph" w:customStyle="1" w:styleId="font6">
    <w:name w:val="font6"/>
    <w:basedOn w:val="a"/>
    <w:qFormat/>
    <w:rsid w:val="00903736"/>
    <w:pPr>
      <w:spacing w:beforeAutospacing="1" w:afterAutospacing="1" w:line="240" w:lineRule="auto"/>
    </w:pPr>
    <w:rPr>
      <w:rFonts w:ascii="Tahoma" w:eastAsia="Times New Roman" w:hAnsi="Tahoma" w:cs="Tahoma"/>
      <w:color w:val="00004F"/>
      <w:sz w:val="18"/>
      <w:szCs w:val="18"/>
    </w:rPr>
  </w:style>
  <w:style w:type="paragraph" w:customStyle="1" w:styleId="xl84">
    <w:name w:val="xl84"/>
    <w:basedOn w:val="a"/>
    <w:qFormat/>
    <w:rsid w:val="00903736"/>
    <w:pPr>
      <w:pBdr>
        <w:top w:val="single" w:sz="4" w:space="0" w:color="000000"/>
        <w:left w:val="single" w:sz="4" w:space="0" w:color="000000"/>
        <w:bottom w:val="single" w:sz="4" w:space="0" w:color="000000"/>
        <w:right w:val="single" w:sz="4" w:space="0" w:color="000000"/>
      </w:pBdr>
      <w:shd w:val="clear" w:color="000046" w:fill="FFFFFF"/>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qFormat/>
    <w:rsid w:val="00903736"/>
    <w:pPr>
      <w:pBdr>
        <w:top w:val="single" w:sz="4" w:space="0" w:color="000000"/>
        <w:left w:val="single" w:sz="4" w:space="0" w:color="000000"/>
        <w:bottom w:val="single" w:sz="4" w:space="0" w:color="000000"/>
        <w:right w:val="single" w:sz="4" w:space="0" w:color="000000"/>
      </w:pBdr>
      <w:shd w:val="clear" w:color="000046" w:fill="FFFFFF"/>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a"/>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
    <w:name w:val="xl88"/>
    <w:basedOn w:val="a"/>
    <w:qFormat/>
    <w:rsid w:val="00903736"/>
    <w:pPr>
      <w:pBdr>
        <w:left w:val="single" w:sz="8"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89">
    <w:name w:val="xl89"/>
    <w:basedOn w:val="a"/>
    <w:qFormat/>
    <w:rsid w:val="00903736"/>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
    <w:qFormat/>
    <w:rsid w:val="00903736"/>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
    <w:qFormat/>
    <w:rsid w:val="00903736"/>
    <w:pPr>
      <w:pBdr>
        <w:left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a"/>
    <w:qFormat/>
    <w:rsid w:val="00903736"/>
    <w:pPr>
      <w:pBdr>
        <w:top w:val="single" w:sz="4" w:space="0" w:color="000000"/>
        <w:left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
    <w:qFormat/>
    <w:rsid w:val="00903736"/>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94">
    <w:name w:val="xl94"/>
    <w:basedOn w:val="a"/>
    <w:qFormat/>
    <w:rsid w:val="00903736"/>
    <w:pPr>
      <w:pBdr>
        <w:top w:val="single" w:sz="4" w:space="0" w:color="000000"/>
        <w:left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
    <w:qFormat/>
    <w:rsid w:val="00903736"/>
    <w:pPr>
      <w:pBdr>
        <w:top w:val="single" w:sz="4" w:space="0" w:color="000000"/>
        <w:left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6">
    <w:name w:val="xl96"/>
    <w:basedOn w:val="a"/>
    <w:qFormat/>
    <w:rsid w:val="00903736"/>
    <w:pPr>
      <w:pBdr>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a"/>
    <w:qFormat/>
    <w:rsid w:val="00903736"/>
    <w:pPr>
      <w:pBdr>
        <w:left w:val="single" w:sz="4" w:space="0" w:color="000000"/>
        <w:bottom w:val="single" w:sz="4" w:space="0" w:color="000000"/>
        <w:right w:val="single" w:sz="4" w:space="0" w:color="000000"/>
      </w:pBdr>
      <w:shd w:val="clear" w:color="000046" w:fill="DAEEF3"/>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a"/>
    <w:qFormat/>
    <w:rsid w:val="00903736"/>
    <w:pPr>
      <w:pBdr>
        <w:left w:val="single" w:sz="4" w:space="0" w:color="000000"/>
        <w:bottom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qFormat/>
    <w:rsid w:val="00903736"/>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06">
    <w:name w:val="xl106"/>
    <w:basedOn w:val="a"/>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07">
    <w:name w:val="xl107"/>
    <w:basedOn w:val="a"/>
    <w:qFormat/>
    <w:rsid w:val="00903736"/>
    <w:pPr>
      <w:pBdr>
        <w:top w:val="single" w:sz="4" w:space="0" w:color="000000"/>
        <w:left w:val="single" w:sz="4" w:space="0" w:color="000000"/>
        <w:bottom w:val="single" w:sz="4" w:space="0" w:color="000000"/>
        <w:right w:val="single" w:sz="4" w:space="0" w:color="000000"/>
      </w:pBdr>
      <w:shd w:val="clear" w:color="000046" w:fill="E6E6E6"/>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08">
    <w:name w:val="xl108"/>
    <w:basedOn w:val="a"/>
    <w:qFormat/>
    <w:rsid w:val="00903736"/>
    <w:pPr>
      <w:pBdr>
        <w:top w:val="single" w:sz="4" w:space="0" w:color="000000"/>
        <w:left w:val="single" w:sz="4" w:space="0" w:color="000000"/>
        <w:bottom w:val="single" w:sz="4" w:space="0" w:color="000000"/>
        <w:right w:val="single" w:sz="4" w:space="0" w:color="000000"/>
      </w:pBdr>
      <w:shd w:val="clear" w:color="000046" w:fill="FFFFFF"/>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09">
    <w:name w:val="xl109"/>
    <w:basedOn w:val="a"/>
    <w:qFormat/>
    <w:rsid w:val="00903736"/>
    <w:pPr>
      <w:pBdr>
        <w:top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10">
    <w:name w:val="xl110"/>
    <w:basedOn w:val="a"/>
    <w:qFormat/>
    <w:rsid w:val="00903736"/>
    <w:pPr>
      <w:pBdr>
        <w:top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11">
    <w:name w:val="xl111"/>
    <w:basedOn w:val="a"/>
    <w:qFormat/>
    <w:rsid w:val="00903736"/>
    <w:pPr>
      <w:pBdr>
        <w:top w:val="single" w:sz="4" w:space="0" w:color="000000"/>
        <w:left w:val="single" w:sz="4" w:space="0" w:color="000000"/>
        <w:bottom w:val="single" w:sz="4" w:space="0" w:color="000000"/>
        <w:right w:val="single" w:sz="4" w:space="0" w:color="000000"/>
      </w:pBdr>
      <w:shd w:val="clear" w:color="000046" w:fill="E6E6E6"/>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12">
    <w:name w:val="xl112"/>
    <w:basedOn w:val="a"/>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xl113">
    <w:name w:val="xl113"/>
    <w:basedOn w:val="a"/>
    <w:qFormat/>
    <w:rsid w:val="00903736"/>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4">
    <w:name w:val="xl114"/>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5">
    <w:name w:val="xl115"/>
    <w:basedOn w:val="a"/>
    <w:qFormat/>
    <w:rsid w:val="00903736"/>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6">
    <w:name w:val="xl116"/>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7">
    <w:name w:val="xl117"/>
    <w:basedOn w:val="a"/>
    <w:qFormat/>
    <w:rsid w:val="00903736"/>
    <w:pPr>
      <w:pBdr>
        <w:top w:val="single" w:sz="8" w:space="0" w:color="000000"/>
        <w:left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8">
    <w:name w:val="xl118"/>
    <w:basedOn w:val="a"/>
    <w:qFormat/>
    <w:rsid w:val="00903736"/>
    <w:pPr>
      <w:pBdr>
        <w:left w:val="single" w:sz="4"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9">
    <w:name w:val="xl119"/>
    <w:basedOn w:val="a"/>
    <w:qFormat/>
    <w:rsid w:val="00903736"/>
    <w:pPr>
      <w:pBdr>
        <w:top w:val="single" w:sz="8" w:space="0" w:color="000000"/>
        <w:left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qFormat/>
    <w:rsid w:val="00903736"/>
    <w:pPr>
      <w:pBdr>
        <w:left w:val="single" w:sz="8"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1">
    <w:name w:val="xl121"/>
    <w:basedOn w:val="a"/>
    <w:qFormat/>
    <w:rsid w:val="00903736"/>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3">
    <w:name w:val="xl123"/>
    <w:basedOn w:val="a"/>
    <w:qFormat/>
    <w:rsid w:val="00903736"/>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4">
    <w:name w:val="xl124"/>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afff6">
    <w:name w:val="Содержимое таблицы"/>
    <w:basedOn w:val="a"/>
    <w:qFormat/>
    <w:rsid w:val="00903736"/>
    <w:pPr>
      <w:widowControl w:val="0"/>
      <w:suppressLineNumbers/>
      <w:spacing w:after="0" w:line="240" w:lineRule="auto"/>
    </w:pPr>
    <w:rPr>
      <w:rFonts w:ascii="Times New Roman" w:eastAsia="Lucida Sans Unicode" w:hAnsi="Times New Roman" w:cs="Times New Roman"/>
      <w:kern w:val="2"/>
      <w:sz w:val="24"/>
      <w:szCs w:val="24"/>
    </w:rPr>
  </w:style>
  <w:style w:type="paragraph" w:styleId="HTML2">
    <w:name w:val="HTML Address"/>
    <w:basedOn w:val="a"/>
    <w:uiPriority w:val="99"/>
    <w:unhideWhenUsed/>
    <w:qFormat/>
    <w:rsid w:val="00903736"/>
    <w:pPr>
      <w:spacing w:after="0" w:line="240" w:lineRule="auto"/>
    </w:pPr>
    <w:rPr>
      <w:rFonts w:ascii="Times New Roman" w:eastAsia="Times New Roman" w:hAnsi="Times New Roman" w:cs="Times New Roman"/>
      <w:i/>
      <w:iCs/>
      <w:sz w:val="24"/>
      <w:szCs w:val="24"/>
    </w:rPr>
  </w:style>
  <w:style w:type="paragraph" w:customStyle="1" w:styleId="pboth">
    <w:name w:val="pboth"/>
    <w:basedOn w:val="a"/>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afff7">
    <w:name w:val="Знак Знак Знак Знак Знак Знак Знак Знак Знак Знак"/>
    <w:basedOn w:val="a"/>
    <w:qFormat/>
    <w:rsid w:val="00903736"/>
    <w:pPr>
      <w:spacing w:beforeAutospacing="1" w:afterAutospacing="1" w:line="240" w:lineRule="auto"/>
    </w:pPr>
    <w:rPr>
      <w:rFonts w:ascii="Tahoma" w:eastAsia="Times New Roman" w:hAnsi="Tahoma" w:cs="Times New Roman"/>
      <w:sz w:val="20"/>
      <w:szCs w:val="20"/>
      <w:lang w:val="en-US" w:eastAsia="en-US"/>
    </w:rPr>
  </w:style>
  <w:style w:type="paragraph" w:customStyle="1" w:styleId="221">
    <w:name w:val="Основной текст с отступом 22"/>
    <w:basedOn w:val="a"/>
    <w:qFormat/>
    <w:rsid w:val="00903736"/>
    <w:pPr>
      <w:spacing w:after="0" w:line="240" w:lineRule="auto"/>
      <w:ind w:firstLine="744"/>
      <w:jc w:val="both"/>
    </w:pPr>
    <w:rPr>
      <w:rFonts w:ascii="Times New Roman" w:eastAsia="Times New Roman" w:hAnsi="Times New Roman" w:cs="Times New Roman"/>
      <w:color w:val="0000FF"/>
      <w:spacing w:val="2"/>
      <w:sz w:val="24"/>
      <w:szCs w:val="24"/>
      <w:lang w:eastAsia="ar-SA"/>
    </w:rPr>
  </w:style>
  <w:style w:type="paragraph" w:customStyle="1" w:styleId="ConsNonformat">
    <w:name w:val="ConsNonformat"/>
    <w:semiHidden/>
    <w:qFormat/>
    <w:rsid w:val="00903736"/>
    <w:pPr>
      <w:widowControl w:val="0"/>
      <w:ind w:right="19772"/>
    </w:pPr>
    <w:rPr>
      <w:rFonts w:ascii="Courier New" w:eastAsia="Times New Roman" w:hAnsi="Courier New" w:cs="Courier New"/>
      <w:sz w:val="20"/>
      <w:szCs w:val="20"/>
    </w:rPr>
  </w:style>
  <w:style w:type="paragraph" w:customStyle="1" w:styleId="1f">
    <w:name w:val="Маркер1"/>
    <w:basedOn w:val="a"/>
    <w:qFormat/>
    <w:rsid w:val="00903736"/>
    <w:pPr>
      <w:widowControl w:val="0"/>
      <w:tabs>
        <w:tab w:val="left" w:pos="360"/>
      </w:tabs>
      <w:spacing w:before="120" w:after="0" w:line="300" w:lineRule="atLeast"/>
      <w:jc w:val="both"/>
    </w:pPr>
    <w:rPr>
      <w:rFonts w:ascii="Times New Roman" w:eastAsia="Times New Roman" w:hAnsi="Times New Roman" w:cs="Times New Roman"/>
      <w:sz w:val="24"/>
      <w:szCs w:val="20"/>
      <w:lang w:eastAsia="zh-CN"/>
    </w:rPr>
  </w:style>
  <w:style w:type="paragraph" w:customStyle="1" w:styleId="msonormalbullet1gif">
    <w:name w:val="msonormalbullet1.gif"/>
    <w:basedOn w:val="a"/>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2Char">
    <w:name w:val="Знак2 Знак Знак Знак Знак Знак Знак Знак Знак Знак Знак Знак Знак Знак Знак Знак Char"/>
    <w:basedOn w:val="a"/>
    <w:qFormat/>
    <w:rsid w:val="00903736"/>
    <w:pPr>
      <w:spacing w:after="160" w:line="240" w:lineRule="exact"/>
    </w:pPr>
    <w:rPr>
      <w:rFonts w:ascii="Tahoma" w:eastAsia="Times New Roman" w:hAnsi="Tahoma" w:cs="Times New Roman"/>
      <w:sz w:val="20"/>
      <w:szCs w:val="20"/>
      <w:lang w:val="en-US" w:eastAsia="en-US"/>
    </w:rPr>
  </w:style>
  <w:style w:type="paragraph" w:customStyle="1" w:styleId="1f0">
    <w:name w:val="Знак1"/>
    <w:basedOn w:val="a"/>
    <w:qFormat/>
    <w:rsid w:val="00903736"/>
    <w:pPr>
      <w:spacing w:after="160" w:line="240" w:lineRule="exact"/>
    </w:pPr>
    <w:rPr>
      <w:rFonts w:ascii="Verdana" w:eastAsia="Times New Roman" w:hAnsi="Verdana" w:cs="Times New Roman"/>
      <w:sz w:val="20"/>
      <w:szCs w:val="20"/>
      <w:lang w:val="en-US" w:eastAsia="en-US"/>
    </w:rPr>
  </w:style>
  <w:style w:type="paragraph" w:customStyle="1" w:styleId="TableParagraph">
    <w:name w:val="Table Paragraph"/>
    <w:basedOn w:val="a"/>
    <w:uiPriority w:val="1"/>
    <w:qFormat/>
    <w:rsid w:val="00903736"/>
    <w:pPr>
      <w:widowControl w:val="0"/>
      <w:spacing w:after="0" w:line="240" w:lineRule="auto"/>
    </w:pPr>
    <w:rPr>
      <w:rFonts w:ascii="Times New Roman" w:eastAsia="Times New Roman" w:hAnsi="Times New Roman" w:cs="Times New Roman"/>
      <w:sz w:val="24"/>
      <w:szCs w:val="24"/>
    </w:rPr>
  </w:style>
  <w:style w:type="paragraph" w:customStyle="1" w:styleId="afff8">
    <w:name w:val="Комментарий"/>
    <w:basedOn w:val="a"/>
    <w:next w:val="a"/>
    <w:uiPriority w:val="99"/>
    <w:qFormat/>
    <w:rsid w:val="00903736"/>
    <w:pPr>
      <w:widowControl w:val="0"/>
      <w:spacing w:before="75" w:after="0" w:line="240" w:lineRule="auto"/>
      <w:ind w:left="170"/>
      <w:jc w:val="both"/>
    </w:pPr>
    <w:rPr>
      <w:rFonts w:ascii="Times New Roman CYR" w:eastAsia="Times New Roman" w:hAnsi="Times New Roman CYR" w:cs="Times New Roman CYR"/>
      <w:color w:val="353842"/>
      <w:sz w:val="24"/>
      <w:szCs w:val="24"/>
    </w:rPr>
  </w:style>
  <w:style w:type="paragraph" w:customStyle="1" w:styleId="afff9">
    <w:name w:val="Информация о версии"/>
    <w:basedOn w:val="afff8"/>
    <w:next w:val="a"/>
    <w:uiPriority w:val="99"/>
    <w:qFormat/>
    <w:rsid w:val="00903736"/>
    <w:rPr>
      <w:i/>
      <w:iCs/>
    </w:rPr>
  </w:style>
  <w:style w:type="paragraph" w:customStyle="1" w:styleId="afffa">
    <w:name w:val="Содержимое врезки"/>
    <w:basedOn w:val="a"/>
    <w:qFormat/>
    <w:rsid w:val="001E7380"/>
  </w:style>
  <w:style w:type="paragraph" w:customStyle="1" w:styleId="afffb">
    <w:name w:val="Заголовок таблицы"/>
    <w:basedOn w:val="afff6"/>
    <w:qFormat/>
    <w:rsid w:val="001E7380"/>
    <w:pPr>
      <w:jc w:val="center"/>
    </w:pPr>
    <w:rPr>
      <w:b/>
      <w:bCs/>
    </w:rPr>
  </w:style>
  <w:style w:type="numbering" w:customStyle="1" w:styleId="1f1">
    <w:name w:val="Нет списка1"/>
    <w:uiPriority w:val="99"/>
    <w:semiHidden/>
    <w:qFormat/>
    <w:rsid w:val="00903736"/>
  </w:style>
  <w:style w:type="table" w:styleId="afffc">
    <w:name w:val="Table Grid"/>
    <w:basedOn w:val="a1"/>
    <w:uiPriority w:val="39"/>
    <w:rsid w:val="009037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03736"/>
    <w:rPr>
      <w:lang w:val="en-US" w:eastAsia="en-US"/>
    </w:rPr>
    <w:tblPr>
      <w:tblCellMar>
        <w:top w:w="0" w:type="dxa"/>
        <w:left w:w="0" w:type="dxa"/>
        <w:bottom w:w="0" w:type="dxa"/>
        <w:right w:w="0" w:type="dxa"/>
      </w:tblCellMar>
    </w:tblPr>
  </w:style>
  <w:style w:type="character" w:styleId="afffd">
    <w:name w:val="Hyperlink"/>
    <w:basedOn w:val="a0"/>
    <w:uiPriority w:val="99"/>
    <w:unhideWhenUsed/>
    <w:rsid w:val="00081268"/>
    <w:rPr>
      <w:color w:val="0000FF" w:themeColor="hyperlink"/>
      <w:u w:val="single"/>
    </w:rPr>
  </w:style>
  <w:style w:type="paragraph" w:styleId="afffe">
    <w:name w:val="header"/>
    <w:basedOn w:val="a"/>
    <w:link w:val="1f2"/>
    <w:uiPriority w:val="99"/>
    <w:unhideWhenUsed/>
    <w:rsid w:val="00D842F6"/>
    <w:pPr>
      <w:tabs>
        <w:tab w:val="center" w:pos="4677"/>
        <w:tab w:val="right" w:pos="9355"/>
      </w:tabs>
      <w:spacing w:after="0" w:line="240" w:lineRule="auto"/>
    </w:pPr>
  </w:style>
  <w:style w:type="character" w:customStyle="1" w:styleId="1f2">
    <w:name w:val="Верхний колонтитул Знак1"/>
    <w:basedOn w:val="a0"/>
    <w:link w:val="afffe"/>
    <w:uiPriority w:val="99"/>
    <w:rsid w:val="00D842F6"/>
  </w:style>
  <w:style w:type="paragraph" w:styleId="affff">
    <w:name w:val="footer"/>
    <w:basedOn w:val="a"/>
    <w:link w:val="1f3"/>
    <w:uiPriority w:val="99"/>
    <w:unhideWhenUsed/>
    <w:rsid w:val="00D842F6"/>
    <w:pPr>
      <w:tabs>
        <w:tab w:val="center" w:pos="4677"/>
        <w:tab w:val="right" w:pos="9355"/>
      </w:tabs>
      <w:spacing w:after="0" w:line="240" w:lineRule="auto"/>
    </w:pPr>
  </w:style>
  <w:style w:type="character" w:customStyle="1" w:styleId="1f3">
    <w:name w:val="Нижний колонтитул Знак1"/>
    <w:basedOn w:val="a0"/>
    <w:link w:val="affff"/>
    <w:uiPriority w:val="99"/>
    <w:rsid w:val="00D842F6"/>
  </w:style>
  <w:style w:type="character" w:customStyle="1" w:styleId="CODE">
    <w:name w:val="CODE"/>
    <w:qFormat/>
    <w:rsid w:val="00AC6172"/>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359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359B43E3265BB11DCE705D4CFC76394CBD0C166A6682427DBC5EEA83zCB6I"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9359B43E3265BB11DCE705D4CFC76394CB60E116E6482427DBC5EEA83zCB6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4281F-ACD8-4C7A-BFF3-3D4F04D4B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13</Pages>
  <Words>6162</Words>
  <Characters>35127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Мсч</cp:lastModifiedBy>
  <cp:revision>41</cp:revision>
  <cp:lastPrinted>2026-07-15T11:19:00Z</cp:lastPrinted>
  <dcterms:created xsi:type="dcterms:W3CDTF">2026-07-15T06:22:00Z</dcterms:created>
  <dcterms:modified xsi:type="dcterms:W3CDTF">2026-08-04T12:22:00Z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