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E76" w:rsidRDefault="003F5E76" w:rsidP="00DB00F9">
      <w:pPr>
        <w:ind w:left="-567" w:firstLine="709"/>
        <w:jc w:val="center"/>
        <w:rPr>
          <w:b/>
        </w:rPr>
      </w:pPr>
    </w:p>
    <w:p w:rsidR="009759C4" w:rsidRDefault="00945BDB" w:rsidP="009759C4">
      <w:pPr>
        <w:ind w:left="-567" w:firstLine="709"/>
        <w:jc w:val="center"/>
        <w:rPr>
          <w:b/>
          <w:sz w:val="22"/>
          <w:szCs w:val="22"/>
        </w:rPr>
      </w:pPr>
      <w:r w:rsidRPr="00180450">
        <w:rPr>
          <w:b/>
          <w:sz w:val="22"/>
          <w:szCs w:val="22"/>
        </w:rPr>
        <w:t xml:space="preserve">ГОСУДАРСТВЕННЫЙ КОНТРАКТ </w:t>
      </w:r>
      <w:r w:rsidR="00FD7058" w:rsidRPr="00180450">
        <w:rPr>
          <w:b/>
          <w:sz w:val="22"/>
          <w:szCs w:val="22"/>
        </w:rPr>
        <w:t>№</w:t>
      </w:r>
      <w:r w:rsidR="00273231" w:rsidRPr="00180450">
        <w:rPr>
          <w:b/>
          <w:sz w:val="22"/>
          <w:szCs w:val="22"/>
        </w:rPr>
        <w:t xml:space="preserve"> </w:t>
      </w:r>
      <w:r w:rsidR="007937CF">
        <w:rPr>
          <w:b/>
          <w:sz w:val="22"/>
          <w:szCs w:val="22"/>
        </w:rPr>
        <w:t>___________</w:t>
      </w:r>
    </w:p>
    <w:p w:rsidR="00E26E66" w:rsidRPr="00180450" w:rsidRDefault="00FD7058" w:rsidP="009759C4">
      <w:pPr>
        <w:ind w:left="-567" w:firstLine="709"/>
        <w:jc w:val="center"/>
        <w:rPr>
          <w:b/>
          <w:sz w:val="22"/>
          <w:szCs w:val="22"/>
        </w:rPr>
      </w:pPr>
      <w:proofErr w:type="gramStart"/>
      <w:r w:rsidRPr="00180450">
        <w:rPr>
          <w:b/>
          <w:sz w:val="22"/>
          <w:szCs w:val="22"/>
        </w:rPr>
        <w:t>поставки</w:t>
      </w:r>
      <w:proofErr w:type="gramEnd"/>
      <w:r w:rsidRPr="00180450">
        <w:rPr>
          <w:b/>
          <w:sz w:val="22"/>
          <w:szCs w:val="22"/>
        </w:rPr>
        <w:t xml:space="preserve"> </w:t>
      </w:r>
      <w:r w:rsidR="00E40A20">
        <w:rPr>
          <w:b/>
          <w:sz w:val="22"/>
          <w:szCs w:val="22"/>
        </w:rPr>
        <w:t>горючего топлива для автомобилей</w:t>
      </w:r>
      <w:r w:rsidRPr="00180450">
        <w:rPr>
          <w:b/>
          <w:sz w:val="22"/>
          <w:szCs w:val="22"/>
        </w:rPr>
        <w:t xml:space="preserve"> </w:t>
      </w:r>
    </w:p>
    <w:p w:rsidR="005F661F" w:rsidRPr="00180450" w:rsidRDefault="005F661F" w:rsidP="00DB00F9">
      <w:pPr>
        <w:ind w:left="-567" w:firstLine="709"/>
        <w:rPr>
          <w:sz w:val="22"/>
          <w:szCs w:val="22"/>
        </w:rPr>
      </w:pPr>
    </w:p>
    <w:p w:rsidR="00B01A0E" w:rsidRPr="00180450" w:rsidRDefault="00B01A0E" w:rsidP="00180450">
      <w:pPr>
        <w:ind w:left="-567" w:firstLine="709"/>
        <w:jc w:val="center"/>
        <w:rPr>
          <w:sz w:val="22"/>
          <w:szCs w:val="22"/>
        </w:rPr>
      </w:pPr>
      <w:r w:rsidRPr="00180450">
        <w:rPr>
          <w:sz w:val="22"/>
          <w:szCs w:val="22"/>
        </w:rPr>
        <w:t xml:space="preserve">г. </w:t>
      </w:r>
      <w:r w:rsidR="0036589D" w:rsidRPr="00180450">
        <w:rPr>
          <w:sz w:val="22"/>
          <w:szCs w:val="22"/>
        </w:rPr>
        <w:t xml:space="preserve">Чита          </w:t>
      </w:r>
      <w:r w:rsidRPr="00180450">
        <w:rPr>
          <w:sz w:val="22"/>
          <w:szCs w:val="22"/>
        </w:rPr>
        <w:t xml:space="preserve">                                                  </w:t>
      </w:r>
      <w:r w:rsidR="00E26E66" w:rsidRPr="00180450">
        <w:rPr>
          <w:sz w:val="22"/>
          <w:szCs w:val="22"/>
        </w:rPr>
        <w:t xml:space="preserve">     </w:t>
      </w:r>
      <w:r w:rsidR="00D83857" w:rsidRPr="00180450">
        <w:rPr>
          <w:sz w:val="22"/>
          <w:szCs w:val="22"/>
        </w:rPr>
        <w:t xml:space="preserve">            </w:t>
      </w:r>
      <w:r w:rsidR="00E26E66" w:rsidRPr="00180450">
        <w:rPr>
          <w:sz w:val="22"/>
          <w:szCs w:val="22"/>
        </w:rPr>
        <w:t xml:space="preserve">       </w:t>
      </w:r>
      <w:r w:rsidR="00945BDB" w:rsidRPr="00180450">
        <w:rPr>
          <w:sz w:val="22"/>
          <w:szCs w:val="22"/>
        </w:rPr>
        <w:t xml:space="preserve">  </w:t>
      </w:r>
      <w:r w:rsidR="00986759" w:rsidRPr="00180450">
        <w:rPr>
          <w:sz w:val="22"/>
          <w:szCs w:val="22"/>
        </w:rPr>
        <w:t xml:space="preserve">      </w:t>
      </w:r>
      <w:proofErr w:type="gramStart"/>
      <w:r w:rsidR="00986759" w:rsidRPr="00180450">
        <w:rPr>
          <w:sz w:val="22"/>
          <w:szCs w:val="22"/>
        </w:rPr>
        <w:t xml:space="preserve"> </w:t>
      </w:r>
      <w:r w:rsidR="00945BDB" w:rsidRPr="00180450">
        <w:rPr>
          <w:sz w:val="22"/>
          <w:szCs w:val="22"/>
        </w:rPr>
        <w:t xml:space="preserve"> </w:t>
      </w:r>
      <w:r w:rsidR="004A3BD8" w:rsidRPr="00180450">
        <w:rPr>
          <w:sz w:val="22"/>
          <w:szCs w:val="22"/>
        </w:rPr>
        <w:t xml:space="preserve"> </w:t>
      </w:r>
      <w:r w:rsidRPr="00180450">
        <w:rPr>
          <w:sz w:val="22"/>
          <w:szCs w:val="22"/>
        </w:rPr>
        <w:t>«</w:t>
      </w:r>
      <w:proofErr w:type="gramEnd"/>
      <w:r w:rsidR="0036589D" w:rsidRPr="00180450">
        <w:rPr>
          <w:sz w:val="22"/>
          <w:szCs w:val="22"/>
        </w:rPr>
        <w:t>____</w:t>
      </w:r>
      <w:r w:rsidRPr="00180450">
        <w:rPr>
          <w:sz w:val="22"/>
          <w:szCs w:val="22"/>
        </w:rPr>
        <w:t>»</w:t>
      </w:r>
      <w:r w:rsidR="00D83857" w:rsidRPr="00180450">
        <w:rPr>
          <w:sz w:val="22"/>
          <w:szCs w:val="22"/>
        </w:rPr>
        <w:t xml:space="preserve"> </w:t>
      </w:r>
      <w:r w:rsidR="0036589D" w:rsidRPr="00180450">
        <w:rPr>
          <w:sz w:val="22"/>
          <w:szCs w:val="22"/>
        </w:rPr>
        <w:t>__________</w:t>
      </w:r>
      <w:r w:rsidRPr="00180450">
        <w:rPr>
          <w:sz w:val="22"/>
          <w:szCs w:val="22"/>
        </w:rPr>
        <w:t>20</w:t>
      </w:r>
      <w:r w:rsidR="00ED673B">
        <w:rPr>
          <w:sz w:val="22"/>
          <w:szCs w:val="22"/>
        </w:rPr>
        <w:t>___</w:t>
      </w:r>
      <w:r w:rsidR="00986759" w:rsidRPr="00180450">
        <w:rPr>
          <w:sz w:val="22"/>
          <w:szCs w:val="22"/>
        </w:rPr>
        <w:t xml:space="preserve">  </w:t>
      </w:r>
      <w:r w:rsidR="00E26E66" w:rsidRPr="00180450">
        <w:rPr>
          <w:sz w:val="22"/>
          <w:szCs w:val="22"/>
        </w:rPr>
        <w:t>г</w:t>
      </w:r>
      <w:r w:rsidR="001167CB" w:rsidRPr="00180450">
        <w:rPr>
          <w:sz w:val="22"/>
          <w:szCs w:val="22"/>
        </w:rPr>
        <w:t>.</w:t>
      </w:r>
    </w:p>
    <w:p w:rsidR="005F661F" w:rsidRPr="00180450" w:rsidRDefault="005F661F" w:rsidP="00DB00F9">
      <w:pPr>
        <w:ind w:left="-567" w:firstLine="709"/>
        <w:rPr>
          <w:sz w:val="22"/>
          <w:szCs w:val="22"/>
        </w:rPr>
      </w:pPr>
    </w:p>
    <w:p w:rsidR="00C50EBA" w:rsidRPr="00F1045C" w:rsidRDefault="00F1705B" w:rsidP="00ED3066">
      <w:pPr>
        <w:ind w:left="-567" w:firstLine="709"/>
        <w:jc w:val="both"/>
        <w:rPr>
          <w:b/>
          <w:sz w:val="22"/>
          <w:szCs w:val="22"/>
        </w:rPr>
      </w:pPr>
      <w:r w:rsidRPr="00180450">
        <w:rPr>
          <w:b/>
          <w:sz w:val="22"/>
          <w:szCs w:val="22"/>
        </w:rPr>
        <w:t xml:space="preserve">Отдел Государственной фельдъегерской службы Российской Федерации в г. Чите </w:t>
      </w:r>
      <w:r w:rsidR="00C50EBA" w:rsidRPr="00C50EBA">
        <w:rPr>
          <w:b/>
          <w:sz w:val="22"/>
          <w:szCs w:val="22"/>
        </w:rPr>
        <w:t>(о</w:t>
      </w:r>
      <w:r w:rsidRPr="00C50EBA">
        <w:rPr>
          <w:b/>
          <w:sz w:val="22"/>
          <w:szCs w:val="22"/>
        </w:rPr>
        <w:t>тдел ГФС России в г. Чите)</w:t>
      </w:r>
      <w:r w:rsidRPr="00EE37F4">
        <w:rPr>
          <w:sz w:val="22"/>
          <w:szCs w:val="22"/>
        </w:rPr>
        <w:t>,</w:t>
      </w:r>
      <w:r w:rsidRPr="00180450">
        <w:rPr>
          <w:sz w:val="22"/>
          <w:szCs w:val="22"/>
        </w:rPr>
        <w:t xml:space="preserve"> от имени Российской Федерации в целях обеспечения государственных нужд, именуемый в дальнейшем «</w:t>
      </w:r>
      <w:r w:rsidR="00BD6524">
        <w:rPr>
          <w:b/>
          <w:sz w:val="22"/>
          <w:szCs w:val="22"/>
        </w:rPr>
        <w:t>З</w:t>
      </w:r>
      <w:r w:rsidRPr="00180450">
        <w:rPr>
          <w:b/>
          <w:sz w:val="22"/>
          <w:szCs w:val="22"/>
        </w:rPr>
        <w:t>аказчик</w:t>
      </w:r>
      <w:r w:rsidRPr="00180450">
        <w:rPr>
          <w:sz w:val="22"/>
          <w:szCs w:val="22"/>
        </w:rPr>
        <w:t>»</w:t>
      </w:r>
      <w:r w:rsidR="00EE37F4">
        <w:rPr>
          <w:sz w:val="22"/>
          <w:szCs w:val="22"/>
        </w:rPr>
        <w:t>,</w:t>
      </w:r>
      <w:r w:rsidRPr="00180450">
        <w:rPr>
          <w:sz w:val="22"/>
          <w:szCs w:val="22"/>
        </w:rPr>
        <w:t xml:space="preserve"> в лице</w:t>
      </w:r>
      <w:r w:rsidR="00807EDE">
        <w:rPr>
          <w:sz w:val="22"/>
          <w:szCs w:val="22"/>
        </w:rPr>
        <w:t xml:space="preserve"> </w:t>
      </w:r>
      <w:r w:rsidR="00A94C14">
        <w:rPr>
          <w:sz w:val="22"/>
          <w:szCs w:val="22"/>
        </w:rPr>
        <w:t xml:space="preserve">временно исполняющего обязанности </w:t>
      </w:r>
      <w:r w:rsidRPr="00F1045C">
        <w:rPr>
          <w:sz w:val="22"/>
          <w:szCs w:val="22"/>
        </w:rPr>
        <w:t xml:space="preserve">начальника отдела </w:t>
      </w:r>
      <w:r w:rsidR="00AE204D" w:rsidRPr="00A055C7">
        <w:rPr>
          <w:b/>
          <w:sz w:val="22"/>
        </w:rPr>
        <w:t>Ярославцева Руслана Анатольевича</w:t>
      </w:r>
      <w:r w:rsidR="00AE204D" w:rsidRPr="00A055C7">
        <w:rPr>
          <w:sz w:val="22"/>
        </w:rPr>
        <w:t>, действующего на основании Положения и приказа ГФС России № 331 л/с от 02.06.2026</w:t>
      </w:r>
      <w:r w:rsidR="00AE204D">
        <w:rPr>
          <w:sz w:val="22"/>
          <w:szCs w:val="22"/>
        </w:rPr>
        <w:t xml:space="preserve"> </w:t>
      </w:r>
      <w:r w:rsidR="00A94C14">
        <w:rPr>
          <w:sz w:val="22"/>
          <w:szCs w:val="22"/>
        </w:rPr>
        <w:t>г.</w:t>
      </w:r>
      <w:r w:rsidR="00012A85" w:rsidRPr="00F1045C">
        <w:rPr>
          <w:sz w:val="22"/>
          <w:szCs w:val="22"/>
        </w:rPr>
        <w:t xml:space="preserve">, </w:t>
      </w:r>
      <w:r w:rsidRPr="00F1045C">
        <w:rPr>
          <w:sz w:val="22"/>
          <w:szCs w:val="22"/>
        </w:rPr>
        <w:t xml:space="preserve">с одной стороны, и </w:t>
      </w:r>
    </w:p>
    <w:p w:rsidR="00274036" w:rsidRPr="00F1045C" w:rsidRDefault="00A94C14" w:rsidP="00ED3066">
      <w:pPr>
        <w:ind w:left="-567" w:firstLine="709"/>
        <w:jc w:val="both"/>
        <w:rPr>
          <w:sz w:val="22"/>
          <w:szCs w:val="22"/>
        </w:rPr>
      </w:pPr>
      <w:r>
        <w:rPr>
          <w:b/>
          <w:sz w:val="22"/>
          <w:szCs w:val="22"/>
        </w:rPr>
        <w:t>________________________________________________________________________________________</w:t>
      </w:r>
      <w:r w:rsidR="00F1705B" w:rsidRPr="00F1045C">
        <w:rPr>
          <w:bCs/>
          <w:sz w:val="22"/>
          <w:szCs w:val="22"/>
        </w:rPr>
        <w:t xml:space="preserve">, </w:t>
      </w:r>
      <w:r w:rsidR="00EE37F4" w:rsidRPr="00F1045C">
        <w:rPr>
          <w:sz w:val="22"/>
          <w:szCs w:val="22"/>
        </w:rPr>
        <w:t xml:space="preserve">именуемое в дальнейшем </w:t>
      </w:r>
      <w:r w:rsidR="00EE37F4" w:rsidRPr="00F1045C">
        <w:rPr>
          <w:b/>
          <w:sz w:val="22"/>
          <w:szCs w:val="22"/>
        </w:rPr>
        <w:t>«Поставщик»</w:t>
      </w:r>
      <w:r w:rsidR="00EE37F4" w:rsidRPr="00F1045C">
        <w:rPr>
          <w:sz w:val="22"/>
          <w:szCs w:val="22"/>
        </w:rPr>
        <w:t xml:space="preserve">, </w:t>
      </w:r>
      <w:r w:rsidR="00F1705B" w:rsidRPr="00F1045C">
        <w:rPr>
          <w:sz w:val="22"/>
          <w:szCs w:val="22"/>
        </w:rPr>
        <w:t xml:space="preserve">в лице </w:t>
      </w:r>
      <w:r>
        <w:rPr>
          <w:sz w:val="22"/>
          <w:szCs w:val="22"/>
        </w:rPr>
        <w:t>__________________________________________________</w:t>
      </w:r>
      <w:r w:rsidR="00784E39" w:rsidRPr="00F1045C">
        <w:rPr>
          <w:sz w:val="22"/>
          <w:szCs w:val="22"/>
        </w:rPr>
        <w:t>,</w:t>
      </w:r>
      <w:r w:rsidR="006A7A9F" w:rsidRPr="00F1045C">
        <w:rPr>
          <w:sz w:val="22"/>
          <w:szCs w:val="22"/>
        </w:rPr>
        <w:t xml:space="preserve"> </w:t>
      </w:r>
      <w:r w:rsidR="00EA014F">
        <w:rPr>
          <w:sz w:val="22"/>
          <w:szCs w:val="22"/>
        </w:rPr>
        <w:t>действующи</w:t>
      </w:r>
      <w:r w:rsidR="00EF0BEA" w:rsidRPr="00F1045C">
        <w:rPr>
          <w:sz w:val="22"/>
          <w:szCs w:val="22"/>
        </w:rPr>
        <w:t>й</w:t>
      </w:r>
      <w:r w:rsidR="00F1705B" w:rsidRPr="00F1045C">
        <w:rPr>
          <w:sz w:val="22"/>
          <w:szCs w:val="22"/>
        </w:rPr>
        <w:t xml:space="preserve"> на осн</w:t>
      </w:r>
      <w:r w:rsidR="00EE37F4" w:rsidRPr="00F1045C">
        <w:rPr>
          <w:sz w:val="22"/>
          <w:szCs w:val="22"/>
        </w:rPr>
        <w:t xml:space="preserve">овании </w:t>
      </w:r>
      <w:r>
        <w:rPr>
          <w:sz w:val="22"/>
          <w:szCs w:val="22"/>
        </w:rPr>
        <w:t>_______________________,</w:t>
      </w:r>
      <w:r w:rsidR="00EE37F4" w:rsidRPr="00F1045C">
        <w:rPr>
          <w:sz w:val="22"/>
          <w:szCs w:val="22"/>
        </w:rPr>
        <w:t xml:space="preserve"> с другой стороны</w:t>
      </w:r>
      <w:r w:rsidR="00270303" w:rsidRPr="00F1045C">
        <w:rPr>
          <w:sz w:val="22"/>
          <w:szCs w:val="22"/>
        </w:rPr>
        <w:t>,</w:t>
      </w:r>
      <w:r w:rsidR="00F1705B" w:rsidRPr="00F1045C">
        <w:rPr>
          <w:b/>
          <w:sz w:val="22"/>
          <w:szCs w:val="22"/>
        </w:rPr>
        <w:t xml:space="preserve"> </w:t>
      </w:r>
      <w:r w:rsidR="00F1705B" w:rsidRPr="00F1045C">
        <w:rPr>
          <w:sz w:val="22"/>
          <w:szCs w:val="22"/>
        </w:rPr>
        <w:t xml:space="preserve">совместно именуемые </w:t>
      </w:r>
      <w:r w:rsidR="00F1705B" w:rsidRPr="00F1045C">
        <w:rPr>
          <w:b/>
          <w:sz w:val="22"/>
          <w:szCs w:val="22"/>
        </w:rPr>
        <w:t>«Стороны»</w:t>
      </w:r>
      <w:r w:rsidR="00F13AF9" w:rsidRPr="00F1045C">
        <w:rPr>
          <w:sz w:val="22"/>
          <w:szCs w:val="22"/>
        </w:rPr>
        <w:t>,</w:t>
      </w:r>
      <w:r w:rsidR="00F1705B" w:rsidRPr="00F1045C">
        <w:rPr>
          <w:sz w:val="22"/>
          <w:szCs w:val="22"/>
        </w:rPr>
        <w:t xml:space="preserve"> </w:t>
      </w:r>
    </w:p>
    <w:p w:rsidR="00F1705B" w:rsidRPr="00180450" w:rsidRDefault="00C40B1D" w:rsidP="00ED3066">
      <w:pPr>
        <w:ind w:left="-567" w:firstLine="709"/>
        <w:jc w:val="both"/>
        <w:rPr>
          <w:sz w:val="22"/>
          <w:szCs w:val="22"/>
        </w:rPr>
      </w:pPr>
      <w:proofErr w:type="gramStart"/>
      <w:r w:rsidRPr="00180450">
        <w:rPr>
          <w:sz w:val="22"/>
          <w:szCs w:val="22"/>
        </w:rPr>
        <w:t>руководствуясь</w:t>
      </w:r>
      <w:proofErr w:type="gramEnd"/>
      <w:r w:rsidRPr="00180450">
        <w:rPr>
          <w:sz w:val="22"/>
          <w:szCs w:val="22"/>
        </w:rPr>
        <w:t xml:space="preserve"> </w:t>
      </w:r>
      <w:r w:rsidR="00270303">
        <w:rPr>
          <w:sz w:val="22"/>
          <w:szCs w:val="22"/>
        </w:rPr>
        <w:t>пунктом 4 части 1</w:t>
      </w:r>
      <w:r w:rsidR="00F1705B" w:rsidRPr="00180450">
        <w:rPr>
          <w:sz w:val="22"/>
          <w:szCs w:val="22"/>
        </w:rPr>
        <w:t xml:space="preserve"> статьи 93 Федерального закона от 5 апреля 2013 года  № 44 – ФЗ «О контрактной системе в сфере за</w:t>
      </w:r>
      <w:r w:rsidR="00270303">
        <w:rPr>
          <w:sz w:val="22"/>
          <w:szCs w:val="22"/>
        </w:rPr>
        <w:t>купок товаров, работ, услуг для</w:t>
      </w:r>
      <w:r w:rsidR="00F1705B" w:rsidRPr="00180450">
        <w:rPr>
          <w:sz w:val="22"/>
          <w:szCs w:val="22"/>
        </w:rPr>
        <w:t xml:space="preserve"> обеспечения государственных и муниципальных нужд» заключили настоящий Государственный контракт (далее по тексту – Контракт) о нижеследующем:</w:t>
      </w:r>
    </w:p>
    <w:p w:rsidR="00E26E66" w:rsidRPr="00180450" w:rsidRDefault="00E26E66" w:rsidP="00ED3066">
      <w:pPr>
        <w:ind w:left="-567" w:firstLine="709"/>
        <w:jc w:val="both"/>
        <w:rPr>
          <w:sz w:val="22"/>
          <w:szCs w:val="22"/>
        </w:rPr>
      </w:pPr>
    </w:p>
    <w:p w:rsidR="00E26E66" w:rsidRPr="00180450" w:rsidRDefault="00662BA2" w:rsidP="00ED3066">
      <w:pPr>
        <w:ind w:left="-567" w:firstLine="709"/>
        <w:jc w:val="center"/>
        <w:rPr>
          <w:b/>
          <w:sz w:val="22"/>
          <w:szCs w:val="22"/>
        </w:rPr>
      </w:pPr>
      <w:r w:rsidRPr="00180450">
        <w:rPr>
          <w:b/>
          <w:sz w:val="22"/>
          <w:szCs w:val="22"/>
        </w:rPr>
        <w:t>1. ПРЕДМЕТ ГОСУДАРСТВЕННОГО КОНТРАКТА</w:t>
      </w:r>
    </w:p>
    <w:p w:rsidR="00B01A0E" w:rsidRPr="00180450" w:rsidRDefault="00B01A0E" w:rsidP="00ED3066">
      <w:pPr>
        <w:ind w:left="-567" w:firstLine="709"/>
        <w:jc w:val="both"/>
        <w:rPr>
          <w:sz w:val="22"/>
          <w:szCs w:val="22"/>
        </w:rPr>
      </w:pPr>
      <w:r w:rsidRPr="00180450">
        <w:rPr>
          <w:sz w:val="22"/>
          <w:szCs w:val="22"/>
        </w:rPr>
        <w:t>1.1</w:t>
      </w:r>
      <w:r w:rsidR="00782E6B" w:rsidRPr="00180450">
        <w:rPr>
          <w:sz w:val="22"/>
          <w:szCs w:val="22"/>
        </w:rPr>
        <w:t>.</w:t>
      </w:r>
      <w:r w:rsidR="00487169" w:rsidRPr="00180450">
        <w:rPr>
          <w:sz w:val="22"/>
          <w:szCs w:val="22"/>
        </w:rPr>
        <w:t xml:space="preserve"> Поставщик обязуется передать </w:t>
      </w:r>
      <w:r w:rsidR="00BD6524">
        <w:rPr>
          <w:sz w:val="22"/>
          <w:szCs w:val="22"/>
        </w:rPr>
        <w:t>З</w:t>
      </w:r>
      <w:r w:rsidR="00487169" w:rsidRPr="00180450">
        <w:rPr>
          <w:sz w:val="22"/>
          <w:szCs w:val="22"/>
        </w:rPr>
        <w:t>аказчику</w:t>
      </w:r>
      <w:r w:rsidRPr="00180450">
        <w:rPr>
          <w:sz w:val="22"/>
          <w:szCs w:val="22"/>
        </w:rPr>
        <w:t xml:space="preserve"> в собственность </w:t>
      </w:r>
      <w:r w:rsidR="00E40A20">
        <w:rPr>
          <w:sz w:val="22"/>
          <w:szCs w:val="22"/>
        </w:rPr>
        <w:t>горючее топливо для автомобилей</w:t>
      </w:r>
      <w:r w:rsidR="00BD43E2" w:rsidRPr="00180450">
        <w:rPr>
          <w:sz w:val="22"/>
          <w:szCs w:val="22"/>
        </w:rPr>
        <w:t xml:space="preserve"> </w:t>
      </w:r>
      <w:r w:rsidR="00CC4701">
        <w:rPr>
          <w:sz w:val="22"/>
          <w:szCs w:val="22"/>
        </w:rPr>
        <w:t>в ассортименте и количестве, указанном в Спецификации (Приложение № 3 к настоящему Контракту),</w:t>
      </w:r>
      <w:r w:rsidRPr="00180450">
        <w:rPr>
          <w:sz w:val="22"/>
          <w:szCs w:val="22"/>
        </w:rPr>
        <w:t xml:space="preserve"> </w:t>
      </w:r>
      <w:r w:rsidR="00EA1760" w:rsidRPr="00180450">
        <w:rPr>
          <w:sz w:val="22"/>
          <w:szCs w:val="22"/>
        </w:rPr>
        <w:t>(далее – Товар)</w:t>
      </w:r>
      <w:r w:rsidRPr="00180450">
        <w:rPr>
          <w:sz w:val="22"/>
          <w:szCs w:val="22"/>
        </w:rPr>
        <w:t xml:space="preserve">, а </w:t>
      </w:r>
      <w:r w:rsidR="009C6340" w:rsidRPr="00180450">
        <w:rPr>
          <w:sz w:val="22"/>
          <w:szCs w:val="22"/>
        </w:rPr>
        <w:t>Государственный заказчик</w:t>
      </w:r>
      <w:r w:rsidRPr="00180450">
        <w:rPr>
          <w:sz w:val="22"/>
          <w:szCs w:val="22"/>
        </w:rPr>
        <w:t xml:space="preserve"> обязуется принять и оплатить </w:t>
      </w:r>
      <w:r w:rsidR="00D41211" w:rsidRPr="00180450">
        <w:rPr>
          <w:sz w:val="22"/>
          <w:szCs w:val="22"/>
        </w:rPr>
        <w:t>его</w:t>
      </w:r>
      <w:r w:rsidRPr="00180450">
        <w:rPr>
          <w:sz w:val="22"/>
          <w:szCs w:val="22"/>
        </w:rPr>
        <w:t>.</w:t>
      </w:r>
    </w:p>
    <w:p w:rsidR="00923A27" w:rsidRPr="00180450" w:rsidRDefault="00B01A0E" w:rsidP="00ED3066">
      <w:pPr>
        <w:ind w:left="-567" w:firstLine="709"/>
        <w:jc w:val="both"/>
        <w:rPr>
          <w:sz w:val="22"/>
          <w:szCs w:val="22"/>
        </w:rPr>
      </w:pPr>
      <w:r w:rsidRPr="00180450">
        <w:rPr>
          <w:sz w:val="22"/>
          <w:szCs w:val="22"/>
        </w:rPr>
        <w:t>1.2</w:t>
      </w:r>
      <w:r w:rsidR="003C18B6" w:rsidRPr="00180450">
        <w:rPr>
          <w:sz w:val="22"/>
          <w:szCs w:val="22"/>
        </w:rPr>
        <w:t>.</w:t>
      </w:r>
      <w:r w:rsidRPr="00180450">
        <w:rPr>
          <w:sz w:val="22"/>
          <w:szCs w:val="22"/>
        </w:rPr>
        <w:t xml:space="preserve"> </w:t>
      </w:r>
      <w:r w:rsidR="000242F2" w:rsidRPr="00180450">
        <w:rPr>
          <w:sz w:val="22"/>
          <w:szCs w:val="22"/>
        </w:rPr>
        <w:t xml:space="preserve"> </w:t>
      </w:r>
      <w:r w:rsidRPr="00180450">
        <w:rPr>
          <w:sz w:val="22"/>
          <w:szCs w:val="22"/>
        </w:rPr>
        <w:t>Поставка Товар</w:t>
      </w:r>
      <w:r w:rsidR="00CF1D4A" w:rsidRPr="00180450">
        <w:rPr>
          <w:sz w:val="22"/>
          <w:szCs w:val="22"/>
        </w:rPr>
        <w:t>а</w:t>
      </w:r>
      <w:r w:rsidRPr="00180450">
        <w:rPr>
          <w:sz w:val="22"/>
          <w:szCs w:val="22"/>
        </w:rPr>
        <w:t xml:space="preserve"> осуществляется путем </w:t>
      </w:r>
      <w:r w:rsidR="00445662" w:rsidRPr="00180450">
        <w:rPr>
          <w:sz w:val="22"/>
          <w:szCs w:val="22"/>
        </w:rPr>
        <w:t>его</w:t>
      </w:r>
      <w:r w:rsidRPr="00180450">
        <w:rPr>
          <w:sz w:val="22"/>
          <w:szCs w:val="22"/>
        </w:rPr>
        <w:t xml:space="preserve"> отпуска на Автозаправочных станциях (далее </w:t>
      </w:r>
      <w:r w:rsidR="00EA1760" w:rsidRPr="00180450">
        <w:rPr>
          <w:sz w:val="22"/>
          <w:szCs w:val="22"/>
        </w:rPr>
        <w:t>– А</w:t>
      </w:r>
      <w:r w:rsidRPr="00180450">
        <w:rPr>
          <w:sz w:val="22"/>
          <w:szCs w:val="22"/>
        </w:rPr>
        <w:t>ЗС). Отпуск Товар</w:t>
      </w:r>
      <w:r w:rsidR="00CF1D4A" w:rsidRPr="00180450">
        <w:rPr>
          <w:sz w:val="22"/>
          <w:szCs w:val="22"/>
        </w:rPr>
        <w:t>а</w:t>
      </w:r>
      <w:r w:rsidRPr="00180450">
        <w:rPr>
          <w:sz w:val="22"/>
          <w:szCs w:val="22"/>
        </w:rPr>
        <w:t xml:space="preserve"> осуществляется с использованием</w:t>
      </w:r>
      <w:r w:rsidR="00EB711C" w:rsidRPr="00180450">
        <w:rPr>
          <w:sz w:val="22"/>
          <w:szCs w:val="22"/>
        </w:rPr>
        <w:t xml:space="preserve"> </w:t>
      </w:r>
      <w:r w:rsidRPr="00180450">
        <w:rPr>
          <w:sz w:val="22"/>
          <w:szCs w:val="22"/>
        </w:rPr>
        <w:t>электронных пластиковы</w:t>
      </w:r>
      <w:r w:rsidR="000242F2" w:rsidRPr="00180450">
        <w:rPr>
          <w:sz w:val="22"/>
          <w:szCs w:val="22"/>
        </w:rPr>
        <w:t xml:space="preserve">х карт (далее </w:t>
      </w:r>
      <w:r w:rsidR="00EA1760" w:rsidRPr="00180450">
        <w:rPr>
          <w:sz w:val="22"/>
          <w:szCs w:val="22"/>
        </w:rPr>
        <w:t>–</w:t>
      </w:r>
      <w:r w:rsidR="000242F2" w:rsidRPr="00180450">
        <w:rPr>
          <w:sz w:val="22"/>
          <w:szCs w:val="22"/>
        </w:rPr>
        <w:t xml:space="preserve"> карты), являющихся техническим средством учета количества реализованн</w:t>
      </w:r>
      <w:r w:rsidR="00445662" w:rsidRPr="00180450">
        <w:rPr>
          <w:sz w:val="22"/>
          <w:szCs w:val="22"/>
        </w:rPr>
        <w:t>ого</w:t>
      </w:r>
      <w:r w:rsidR="000242F2" w:rsidRPr="00180450">
        <w:rPr>
          <w:sz w:val="22"/>
          <w:szCs w:val="22"/>
        </w:rPr>
        <w:t xml:space="preserve"> Товар</w:t>
      </w:r>
      <w:r w:rsidR="00F4621E" w:rsidRPr="00180450">
        <w:rPr>
          <w:sz w:val="22"/>
          <w:szCs w:val="22"/>
        </w:rPr>
        <w:t>а</w:t>
      </w:r>
      <w:r w:rsidR="00E45096">
        <w:rPr>
          <w:sz w:val="22"/>
          <w:szCs w:val="22"/>
        </w:rPr>
        <w:t>.</w:t>
      </w:r>
    </w:p>
    <w:p w:rsidR="00923A27" w:rsidRPr="00180450" w:rsidRDefault="00C519DA" w:rsidP="00ED3066">
      <w:pPr>
        <w:ind w:left="-567" w:firstLine="709"/>
        <w:jc w:val="both"/>
        <w:rPr>
          <w:sz w:val="22"/>
          <w:szCs w:val="22"/>
        </w:rPr>
      </w:pPr>
      <w:r w:rsidRPr="00180450">
        <w:rPr>
          <w:sz w:val="22"/>
          <w:szCs w:val="22"/>
        </w:rPr>
        <w:t>1.</w:t>
      </w:r>
      <w:r w:rsidR="00F635C3" w:rsidRPr="00180450">
        <w:rPr>
          <w:sz w:val="22"/>
          <w:szCs w:val="22"/>
        </w:rPr>
        <w:t>3</w:t>
      </w:r>
      <w:r w:rsidR="00923A27" w:rsidRPr="00180450">
        <w:rPr>
          <w:sz w:val="22"/>
          <w:szCs w:val="22"/>
        </w:rPr>
        <w:t xml:space="preserve">. </w:t>
      </w:r>
      <w:r w:rsidR="00BD6524">
        <w:rPr>
          <w:sz w:val="22"/>
          <w:szCs w:val="22"/>
        </w:rPr>
        <w:t>З</w:t>
      </w:r>
      <w:r w:rsidR="009C6340" w:rsidRPr="00180450">
        <w:rPr>
          <w:sz w:val="22"/>
          <w:szCs w:val="22"/>
        </w:rPr>
        <w:t>аказчик</w:t>
      </w:r>
      <w:r w:rsidR="00923A27" w:rsidRPr="00180450">
        <w:rPr>
          <w:sz w:val="22"/>
          <w:szCs w:val="22"/>
        </w:rPr>
        <w:t xml:space="preserve"> вправе ограничивать номенклатуру и количество поставляем</w:t>
      </w:r>
      <w:r w:rsidR="00CF1D4A" w:rsidRPr="00180450">
        <w:rPr>
          <w:sz w:val="22"/>
          <w:szCs w:val="22"/>
        </w:rPr>
        <w:t>ого</w:t>
      </w:r>
      <w:r w:rsidR="00923A27" w:rsidRPr="00180450">
        <w:rPr>
          <w:sz w:val="22"/>
          <w:szCs w:val="22"/>
        </w:rPr>
        <w:t xml:space="preserve"> Товар</w:t>
      </w:r>
      <w:r w:rsidR="00CF1D4A" w:rsidRPr="00180450">
        <w:rPr>
          <w:sz w:val="22"/>
          <w:szCs w:val="22"/>
        </w:rPr>
        <w:t>а</w:t>
      </w:r>
      <w:r w:rsidR="00923A27" w:rsidRPr="00180450">
        <w:rPr>
          <w:sz w:val="22"/>
          <w:szCs w:val="22"/>
        </w:rPr>
        <w:t xml:space="preserve"> путем подачи Поставщику письменной заявки.</w:t>
      </w:r>
      <w:r w:rsidR="00AB5D61" w:rsidRPr="00180450">
        <w:rPr>
          <w:sz w:val="22"/>
          <w:szCs w:val="22"/>
        </w:rPr>
        <w:t xml:space="preserve"> Заявка </w:t>
      </w:r>
      <w:r w:rsidR="00BD6524">
        <w:rPr>
          <w:sz w:val="22"/>
          <w:szCs w:val="22"/>
        </w:rPr>
        <w:t>З</w:t>
      </w:r>
      <w:r w:rsidR="003A0CD9" w:rsidRPr="00180450">
        <w:rPr>
          <w:sz w:val="22"/>
          <w:szCs w:val="22"/>
        </w:rPr>
        <w:t>аказчиком</w:t>
      </w:r>
      <w:r w:rsidR="00AB5D61" w:rsidRPr="00180450">
        <w:rPr>
          <w:sz w:val="22"/>
          <w:szCs w:val="22"/>
        </w:rPr>
        <w:t xml:space="preserve"> должна быть подана Поставщику в письменном виде, в том числе по факсу, не </w:t>
      </w:r>
      <w:r w:rsidR="00D50B5C" w:rsidRPr="00180450">
        <w:rPr>
          <w:sz w:val="22"/>
          <w:szCs w:val="22"/>
        </w:rPr>
        <w:t>позднее,</w:t>
      </w:r>
      <w:r w:rsidR="00AB5D61" w:rsidRPr="00180450">
        <w:rPr>
          <w:sz w:val="22"/>
          <w:szCs w:val="22"/>
        </w:rPr>
        <w:t xml:space="preserve"> чем за </w:t>
      </w:r>
      <w:r w:rsidR="003A0CD9" w:rsidRPr="00180450">
        <w:rPr>
          <w:sz w:val="22"/>
          <w:szCs w:val="22"/>
        </w:rPr>
        <w:t>2</w:t>
      </w:r>
      <w:r w:rsidR="00AB5D61" w:rsidRPr="00180450">
        <w:rPr>
          <w:sz w:val="22"/>
          <w:szCs w:val="22"/>
        </w:rPr>
        <w:t xml:space="preserve"> (</w:t>
      </w:r>
      <w:r w:rsidR="003A0CD9" w:rsidRPr="00180450">
        <w:rPr>
          <w:sz w:val="22"/>
          <w:szCs w:val="22"/>
        </w:rPr>
        <w:t>Два</w:t>
      </w:r>
      <w:r w:rsidR="00AB5D61" w:rsidRPr="00180450">
        <w:rPr>
          <w:sz w:val="22"/>
          <w:szCs w:val="22"/>
        </w:rPr>
        <w:t xml:space="preserve">) </w:t>
      </w:r>
      <w:r w:rsidR="003A0CD9" w:rsidRPr="00180450">
        <w:rPr>
          <w:sz w:val="22"/>
          <w:szCs w:val="22"/>
        </w:rPr>
        <w:t xml:space="preserve">календарных </w:t>
      </w:r>
      <w:r w:rsidR="00AB5D61" w:rsidRPr="00180450">
        <w:rPr>
          <w:sz w:val="22"/>
          <w:szCs w:val="22"/>
        </w:rPr>
        <w:t>дня до начала поставки.</w:t>
      </w:r>
    </w:p>
    <w:p w:rsidR="00782E6B" w:rsidRPr="00E76EB8" w:rsidRDefault="00782E6B" w:rsidP="00ED3066">
      <w:pPr>
        <w:ind w:left="-567" w:firstLine="709"/>
        <w:jc w:val="both"/>
        <w:rPr>
          <w:sz w:val="22"/>
          <w:szCs w:val="22"/>
        </w:rPr>
      </w:pPr>
      <w:r w:rsidRPr="00180450">
        <w:rPr>
          <w:sz w:val="22"/>
          <w:szCs w:val="22"/>
        </w:rPr>
        <w:t xml:space="preserve">1.4. Идентификационный код закупки: </w:t>
      </w:r>
      <w:r w:rsidR="00E63912" w:rsidRPr="00193E3C">
        <w:rPr>
          <w:sz w:val="22"/>
          <w:szCs w:val="22"/>
        </w:rPr>
        <w:t>2</w:t>
      </w:r>
      <w:r w:rsidR="00B378C1">
        <w:rPr>
          <w:sz w:val="22"/>
          <w:szCs w:val="22"/>
        </w:rPr>
        <w:t>6</w:t>
      </w:r>
      <w:r w:rsidR="00754BEF" w:rsidRPr="00193E3C">
        <w:rPr>
          <w:sz w:val="22"/>
          <w:szCs w:val="22"/>
        </w:rPr>
        <w:t xml:space="preserve"> </w:t>
      </w:r>
      <w:r w:rsidRPr="00193E3C">
        <w:rPr>
          <w:sz w:val="22"/>
          <w:szCs w:val="22"/>
        </w:rPr>
        <w:t xml:space="preserve">17536034653753601001 0000 000 </w:t>
      </w:r>
      <w:r w:rsidR="004C01D4" w:rsidRPr="00193E3C">
        <w:rPr>
          <w:sz w:val="22"/>
          <w:szCs w:val="22"/>
        </w:rPr>
        <w:t xml:space="preserve">0000 </w:t>
      </w:r>
      <w:r w:rsidRPr="00193E3C">
        <w:rPr>
          <w:sz w:val="22"/>
          <w:szCs w:val="22"/>
        </w:rPr>
        <w:t>2</w:t>
      </w:r>
      <w:r w:rsidR="0035265B" w:rsidRPr="00193E3C">
        <w:rPr>
          <w:sz w:val="22"/>
          <w:szCs w:val="22"/>
        </w:rPr>
        <w:t>44</w:t>
      </w:r>
      <w:r w:rsidRPr="00E76EB8">
        <w:rPr>
          <w:sz w:val="22"/>
          <w:szCs w:val="22"/>
        </w:rPr>
        <w:t>.</w:t>
      </w:r>
    </w:p>
    <w:p w:rsidR="00923A27" w:rsidRPr="00180450" w:rsidRDefault="00923A27" w:rsidP="00ED3066">
      <w:pPr>
        <w:ind w:left="-567" w:firstLine="709"/>
        <w:jc w:val="both"/>
        <w:rPr>
          <w:sz w:val="22"/>
          <w:szCs w:val="22"/>
        </w:rPr>
      </w:pPr>
    </w:p>
    <w:p w:rsidR="00E26E66" w:rsidRPr="00180450" w:rsidRDefault="00CD1887" w:rsidP="00ED3066">
      <w:pPr>
        <w:ind w:left="-567" w:firstLine="709"/>
        <w:jc w:val="center"/>
        <w:rPr>
          <w:b/>
          <w:sz w:val="22"/>
          <w:szCs w:val="22"/>
        </w:rPr>
      </w:pPr>
      <w:r w:rsidRPr="00180450">
        <w:rPr>
          <w:b/>
          <w:sz w:val="22"/>
          <w:szCs w:val="22"/>
        </w:rPr>
        <w:t>2. ПОРЯДОК ПОЛУЧЕНИЯ КАРТ</w:t>
      </w:r>
    </w:p>
    <w:p w:rsidR="00DC7B9F" w:rsidRPr="00180450" w:rsidRDefault="00CD1887" w:rsidP="00ED3066">
      <w:pPr>
        <w:ind w:left="-567" w:firstLine="709"/>
        <w:jc w:val="both"/>
        <w:rPr>
          <w:sz w:val="22"/>
          <w:szCs w:val="22"/>
        </w:rPr>
      </w:pPr>
      <w:r w:rsidRPr="00180450">
        <w:rPr>
          <w:sz w:val="22"/>
          <w:szCs w:val="22"/>
        </w:rPr>
        <w:t xml:space="preserve">2.1. </w:t>
      </w:r>
      <w:r w:rsidR="0098429E" w:rsidRPr="00180450">
        <w:rPr>
          <w:sz w:val="22"/>
          <w:szCs w:val="22"/>
        </w:rPr>
        <w:t xml:space="preserve">Выдача карт </w:t>
      </w:r>
      <w:r w:rsidR="009C6340" w:rsidRPr="00180450">
        <w:rPr>
          <w:sz w:val="22"/>
          <w:szCs w:val="22"/>
        </w:rPr>
        <w:t xml:space="preserve">в пользование </w:t>
      </w:r>
      <w:r w:rsidR="00BD6524">
        <w:rPr>
          <w:sz w:val="22"/>
          <w:szCs w:val="22"/>
        </w:rPr>
        <w:t>З</w:t>
      </w:r>
      <w:r w:rsidR="009C6340" w:rsidRPr="00180450">
        <w:rPr>
          <w:sz w:val="22"/>
          <w:szCs w:val="22"/>
        </w:rPr>
        <w:t>аказчика</w:t>
      </w:r>
      <w:r w:rsidR="009E7D5D" w:rsidRPr="00180450">
        <w:rPr>
          <w:sz w:val="22"/>
          <w:szCs w:val="22"/>
        </w:rPr>
        <w:t xml:space="preserve"> </w:t>
      </w:r>
      <w:r w:rsidR="0098429E" w:rsidRPr="00180450">
        <w:rPr>
          <w:sz w:val="22"/>
          <w:szCs w:val="22"/>
        </w:rPr>
        <w:t>производится Поставщиком на основан</w:t>
      </w:r>
      <w:r w:rsidR="00DC7B9F" w:rsidRPr="00180450">
        <w:rPr>
          <w:sz w:val="22"/>
          <w:szCs w:val="22"/>
        </w:rPr>
        <w:t xml:space="preserve">ии письменной заявки </w:t>
      </w:r>
      <w:r w:rsidR="00BD6524">
        <w:rPr>
          <w:sz w:val="22"/>
          <w:szCs w:val="22"/>
        </w:rPr>
        <w:t>З</w:t>
      </w:r>
      <w:r w:rsidR="00487169" w:rsidRPr="00180450">
        <w:rPr>
          <w:sz w:val="22"/>
          <w:szCs w:val="22"/>
        </w:rPr>
        <w:t>аказчика</w:t>
      </w:r>
      <w:r w:rsidR="00DC7B9F" w:rsidRPr="00180450">
        <w:rPr>
          <w:sz w:val="22"/>
          <w:szCs w:val="22"/>
        </w:rPr>
        <w:t xml:space="preserve"> </w:t>
      </w:r>
      <w:r w:rsidR="003937ED" w:rsidRPr="00180450">
        <w:rPr>
          <w:sz w:val="22"/>
          <w:szCs w:val="22"/>
        </w:rPr>
        <w:t xml:space="preserve">(Приложение № </w:t>
      </w:r>
      <w:r w:rsidR="0041038F" w:rsidRPr="00180450">
        <w:rPr>
          <w:sz w:val="22"/>
          <w:szCs w:val="22"/>
        </w:rPr>
        <w:t>2</w:t>
      </w:r>
      <w:r w:rsidR="003E08DA" w:rsidRPr="00180450">
        <w:rPr>
          <w:sz w:val="22"/>
          <w:szCs w:val="22"/>
        </w:rPr>
        <w:t xml:space="preserve"> к настоящему К</w:t>
      </w:r>
      <w:r w:rsidR="00984DF8" w:rsidRPr="00180450">
        <w:rPr>
          <w:sz w:val="22"/>
          <w:szCs w:val="22"/>
        </w:rPr>
        <w:t>онтракту</w:t>
      </w:r>
      <w:r w:rsidR="003937ED" w:rsidRPr="00180450">
        <w:rPr>
          <w:sz w:val="22"/>
          <w:szCs w:val="22"/>
        </w:rPr>
        <w:t xml:space="preserve">) </w:t>
      </w:r>
      <w:r w:rsidR="00DC7B9F" w:rsidRPr="00180450">
        <w:rPr>
          <w:sz w:val="22"/>
          <w:szCs w:val="22"/>
        </w:rPr>
        <w:t>по акту приёма-передачи, в котором должны содержаться номера передаваемых карт</w:t>
      </w:r>
      <w:r w:rsidR="00DE39BD" w:rsidRPr="00180450">
        <w:rPr>
          <w:sz w:val="22"/>
          <w:szCs w:val="22"/>
        </w:rPr>
        <w:t xml:space="preserve">, </w:t>
      </w:r>
      <w:r w:rsidR="00D15F7E" w:rsidRPr="00180450">
        <w:rPr>
          <w:sz w:val="22"/>
          <w:szCs w:val="22"/>
        </w:rPr>
        <w:t xml:space="preserve">а также </w:t>
      </w:r>
      <w:r w:rsidR="00DE39BD" w:rsidRPr="00180450">
        <w:rPr>
          <w:sz w:val="22"/>
          <w:szCs w:val="22"/>
        </w:rPr>
        <w:t>виды топлива и лимит</w:t>
      </w:r>
      <w:r w:rsidR="00D15F7E" w:rsidRPr="00180450">
        <w:rPr>
          <w:sz w:val="22"/>
          <w:szCs w:val="22"/>
        </w:rPr>
        <w:t xml:space="preserve">, если карта выдается на определенные виды топлива и лимит по карте </w:t>
      </w:r>
      <w:r w:rsidR="00136F4F" w:rsidRPr="00180450">
        <w:rPr>
          <w:sz w:val="22"/>
          <w:szCs w:val="22"/>
        </w:rPr>
        <w:t>ограниче</w:t>
      </w:r>
      <w:r w:rsidR="00D15F7E" w:rsidRPr="00180450">
        <w:rPr>
          <w:sz w:val="22"/>
          <w:szCs w:val="22"/>
        </w:rPr>
        <w:t>н</w:t>
      </w:r>
      <w:r w:rsidR="00DC7B9F" w:rsidRPr="00180450">
        <w:rPr>
          <w:sz w:val="22"/>
          <w:szCs w:val="22"/>
        </w:rPr>
        <w:t>. Акт приёма-передачи подписывается Сторонами в момент выдачи карт, ставятся</w:t>
      </w:r>
      <w:r w:rsidR="00420D22" w:rsidRPr="00180450">
        <w:rPr>
          <w:sz w:val="22"/>
          <w:szCs w:val="22"/>
        </w:rPr>
        <w:t xml:space="preserve"> печати</w:t>
      </w:r>
      <w:r w:rsidR="003C18B6" w:rsidRPr="00180450">
        <w:rPr>
          <w:sz w:val="22"/>
          <w:szCs w:val="22"/>
        </w:rPr>
        <w:t xml:space="preserve"> Сторон</w:t>
      </w:r>
      <w:r w:rsidR="00420D22" w:rsidRPr="00180450">
        <w:rPr>
          <w:sz w:val="22"/>
          <w:szCs w:val="22"/>
        </w:rPr>
        <w:t>.</w:t>
      </w:r>
    </w:p>
    <w:p w:rsidR="00D15F7E" w:rsidRPr="00180450" w:rsidRDefault="0098429E" w:rsidP="00ED3066">
      <w:pPr>
        <w:ind w:left="-567" w:firstLine="709"/>
        <w:jc w:val="both"/>
        <w:rPr>
          <w:sz w:val="22"/>
          <w:szCs w:val="22"/>
        </w:rPr>
      </w:pPr>
      <w:r w:rsidRPr="00180450">
        <w:rPr>
          <w:sz w:val="22"/>
          <w:szCs w:val="22"/>
        </w:rPr>
        <w:t xml:space="preserve">2.2. Замена карты вследствие ее механического повреждения или утраты производится Поставщиком по письменной заявке </w:t>
      </w:r>
      <w:r w:rsidR="00BD6524">
        <w:rPr>
          <w:sz w:val="22"/>
          <w:szCs w:val="22"/>
        </w:rPr>
        <w:t>З</w:t>
      </w:r>
      <w:r w:rsidR="009C6340" w:rsidRPr="00180450">
        <w:rPr>
          <w:sz w:val="22"/>
          <w:szCs w:val="22"/>
        </w:rPr>
        <w:t>аказчика</w:t>
      </w:r>
      <w:r w:rsidRPr="00180450">
        <w:rPr>
          <w:sz w:val="22"/>
          <w:szCs w:val="22"/>
        </w:rPr>
        <w:t xml:space="preserve">. </w:t>
      </w:r>
    </w:p>
    <w:p w:rsidR="0098429E" w:rsidRPr="00180450" w:rsidRDefault="0098429E" w:rsidP="00ED3066">
      <w:pPr>
        <w:ind w:left="-567" w:firstLine="709"/>
        <w:jc w:val="both"/>
        <w:rPr>
          <w:sz w:val="22"/>
          <w:szCs w:val="22"/>
        </w:rPr>
      </w:pPr>
      <w:r w:rsidRPr="00180450">
        <w:rPr>
          <w:sz w:val="22"/>
          <w:szCs w:val="22"/>
        </w:rPr>
        <w:t xml:space="preserve">2.3. Блокировка карты (прекращение операций по карте) производится Поставщиком в случаях утраты карты </w:t>
      </w:r>
      <w:r w:rsidR="00BD6524">
        <w:rPr>
          <w:sz w:val="22"/>
          <w:szCs w:val="22"/>
        </w:rPr>
        <w:t>З</w:t>
      </w:r>
      <w:r w:rsidR="009C6340" w:rsidRPr="00180450">
        <w:rPr>
          <w:sz w:val="22"/>
          <w:szCs w:val="22"/>
        </w:rPr>
        <w:t>аказчиком</w:t>
      </w:r>
      <w:r w:rsidR="00136F4F" w:rsidRPr="00180450">
        <w:rPr>
          <w:sz w:val="22"/>
          <w:szCs w:val="22"/>
        </w:rPr>
        <w:t>.</w:t>
      </w:r>
      <w:r w:rsidR="00AB076E" w:rsidRPr="00180450">
        <w:rPr>
          <w:sz w:val="22"/>
          <w:szCs w:val="22"/>
        </w:rPr>
        <w:t xml:space="preserve"> </w:t>
      </w:r>
      <w:r w:rsidRPr="00180450">
        <w:rPr>
          <w:sz w:val="22"/>
          <w:szCs w:val="22"/>
        </w:rPr>
        <w:t xml:space="preserve">В </w:t>
      </w:r>
      <w:r w:rsidR="00E13BBA" w:rsidRPr="00180450">
        <w:rPr>
          <w:sz w:val="22"/>
          <w:szCs w:val="22"/>
        </w:rPr>
        <w:t>случае</w:t>
      </w:r>
      <w:r w:rsidRPr="00180450">
        <w:rPr>
          <w:sz w:val="22"/>
          <w:szCs w:val="22"/>
        </w:rPr>
        <w:t xml:space="preserve"> утраты карты </w:t>
      </w:r>
      <w:r w:rsidR="00BD6524">
        <w:rPr>
          <w:sz w:val="22"/>
          <w:szCs w:val="22"/>
        </w:rPr>
        <w:t>З</w:t>
      </w:r>
      <w:r w:rsidR="009C6340" w:rsidRPr="00180450">
        <w:rPr>
          <w:sz w:val="22"/>
          <w:szCs w:val="22"/>
        </w:rPr>
        <w:t>аказчиком</w:t>
      </w:r>
      <w:r w:rsidRPr="00180450">
        <w:rPr>
          <w:sz w:val="22"/>
          <w:szCs w:val="22"/>
        </w:rPr>
        <w:t xml:space="preserve"> блокировка карты </w:t>
      </w:r>
      <w:r w:rsidR="00E13BBA" w:rsidRPr="00180450">
        <w:rPr>
          <w:sz w:val="22"/>
          <w:szCs w:val="22"/>
        </w:rPr>
        <w:t>производится</w:t>
      </w:r>
      <w:r w:rsidRPr="00180450">
        <w:rPr>
          <w:sz w:val="22"/>
          <w:szCs w:val="22"/>
        </w:rPr>
        <w:t xml:space="preserve"> </w:t>
      </w:r>
      <w:r w:rsidR="00E13BBA" w:rsidRPr="00180450">
        <w:rPr>
          <w:sz w:val="22"/>
          <w:szCs w:val="22"/>
        </w:rPr>
        <w:t xml:space="preserve">в течение </w:t>
      </w:r>
      <w:r w:rsidR="00FA34B4" w:rsidRPr="00180450">
        <w:rPr>
          <w:sz w:val="22"/>
          <w:szCs w:val="22"/>
        </w:rPr>
        <w:t xml:space="preserve">одного </w:t>
      </w:r>
      <w:r w:rsidR="00643775" w:rsidRPr="00180450">
        <w:rPr>
          <w:sz w:val="22"/>
          <w:szCs w:val="22"/>
        </w:rPr>
        <w:t>календарного</w:t>
      </w:r>
      <w:r w:rsidR="00FA34B4" w:rsidRPr="00180450">
        <w:rPr>
          <w:sz w:val="22"/>
          <w:szCs w:val="22"/>
        </w:rPr>
        <w:t xml:space="preserve"> дня </w:t>
      </w:r>
      <w:r w:rsidRPr="00180450">
        <w:rPr>
          <w:sz w:val="22"/>
          <w:szCs w:val="22"/>
        </w:rPr>
        <w:t xml:space="preserve">с момента получения Поставщиком письменного </w:t>
      </w:r>
      <w:r w:rsidR="00E13BBA" w:rsidRPr="00180450">
        <w:rPr>
          <w:sz w:val="22"/>
          <w:szCs w:val="22"/>
        </w:rPr>
        <w:t xml:space="preserve">заявления </w:t>
      </w:r>
      <w:r w:rsidR="00BD6524">
        <w:rPr>
          <w:sz w:val="22"/>
          <w:szCs w:val="22"/>
        </w:rPr>
        <w:t>З</w:t>
      </w:r>
      <w:r w:rsidR="009C6340" w:rsidRPr="00180450">
        <w:rPr>
          <w:sz w:val="22"/>
          <w:szCs w:val="22"/>
        </w:rPr>
        <w:t>аказчика</w:t>
      </w:r>
      <w:r w:rsidR="00E13BBA" w:rsidRPr="00180450">
        <w:rPr>
          <w:sz w:val="22"/>
          <w:szCs w:val="22"/>
        </w:rPr>
        <w:t xml:space="preserve"> о необходимости блокировки карты</w:t>
      </w:r>
      <w:r w:rsidR="009E59D0" w:rsidRPr="00180450">
        <w:rPr>
          <w:sz w:val="22"/>
          <w:szCs w:val="22"/>
        </w:rPr>
        <w:t>, при принятии заявления фиксируется дата и время принятия</w:t>
      </w:r>
      <w:r w:rsidR="00E13BBA" w:rsidRPr="00180450">
        <w:rPr>
          <w:sz w:val="22"/>
          <w:szCs w:val="22"/>
        </w:rPr>
        <w:t xml:space="preserve">. При этом </w:t>
      </w:r>
      <w:r w:rsidR="00420D22" w:rsidRPr="00180450">
        <w:rPr>
          <w:sz w:val="22"/>
          <w:szCs w:val="22"/>
        </w:rPr>
        <w:t>Т</w:t>
      </w:r>
      <w:r w:rsidR="00E13BBA" w:rsidRPr="00180450">
        <w:rPr>
          <w:sz w:val="22"/>
          <w:szCs w:val="22"/>
        </w:rPr>
        <w:t>овар, приобретенны</w:t>
      </w:r>
      <w:r w:rsidR="00136F4F" w:rsidRPr="00180450">
        <w:rPr>
          <w:sz w:val="22"/>
          <w:szCs w:val="22"/>
        </w:rPr>
        <w:t>й</w:t>
      </w:r>
      <w:r w:rsidR="00487169" w:rsidRPr="00180450">
        <w:rPr>
          <w:sz w:val="22"/>
          <w:szCs w:val="22"/>
        </w:rPr>
        <w:t xml:space="preserve"> от имени </w:t>
      </w:r>
      <w:r w:rsidR="00BD6524">
        <w:rPr>
          <w:sz w:val="22"/>
          <w:szCs w:val="22"/>
        </w:rPr>
        <w:t>З</w:t>
      </w:r>
      <w:r w:rsidR="00487169" w:rsidRPr="00180450">
        <w:rPr>
          <w:sz w:val="22"/>
          <w:szCs w:val="22"/>
        </w:rPr>
        <w:t>аказчика</w:t>
      </w:r>
      <w:r w:rsidR="00E13BBA" w:rsidRPr="00180450">
        <w:rPr>
          <w:sz w:val="22"/>
          <w:szCs w:val="22"/>
        </w:rPr>
        <w:t xml:space="preserve"> с использованием карты до момента </w:t>
      </w:r>
      <w:r w:rsidR="009E59D0" w:rsidRPr="00180450">
        <w:rPr>
          <w:sz w:val="22"/>
          <w:szCs w:val="22"/>
        </w:rPr>
        <w:t>подачи заявления</w:t>
      </w:r>
      <w:r w:rsidR="00E13BBA" w:rsidRPr="00180450">
        <w:rPr>
          <w:sz w:val="22"/>
          <w:szCs w:val="22"/>
        </w:rPr>
        <w:t xml:space="preserve"> и с момента разблокировки карты</w:t>
      </w:r>
      <w:r w:rsidR="00420D22" w:rsidRPr="00180450">
        <w:rPr>
          <w:sz w:val="22"/>
          <w:szCs w:val="22"/>
        </w:rPr>
        <w:t xml:space="preserve"> (возобновление операций по карте)</w:t>
      </w:r>
      <w:r w:rsidR="00E13BBA" w:rsidRPr="00180450">
        <w:rPr>
          <w:sz w:val="22"/>
          <w:szCs w:val="22"/>
        </w:rPr>
        <w:t>, подлеж</w:t>
      </w:r>
      <w:r w:rsidR="00136F4F" w:rsidRPr="00180450">
        <w:rPr>
          <w:sz w:val="22"/>
          <w:szCs w:val="22"/>
        </w:rPr>
        <w:t>и</w:t>
      </w:r>
      <w:r w:rsidR="00487169" w:rsidRPr="00180450">
        <w:rPr>
          <w:sz w:val="22"/>
          <w:szCs w:val="22"/>
        </w:rPr>
        <w:t xml:space="preserve">т оплате </w:t>
      </w:r>
      <w:r w:rsidR="00BD6524">
        <w:rPr>
          <w:sz w:val="22"/>
          <w:szCs w:val="22"/>
        </w:rPr>
        <w:t>З</w:t>
      </w:r>
      <w:r w:rsidR="00487169" w:rsidRPr="00180450">
        <w:rPr>
          <w:sz w:val="22"/>
          <w:szCs w:val="22"/>
        </w:rPr>
        <w:t>аказчиком</w:t>
      </w:r>
      <w:r w:rsidR="00E13BBA" w:rsidRPr="00180450">
        <w:rPr>
          <w:sz w:val="22"/>
          <w:szCs w:val="22"/>
        </w:rPr>
        <w:t xml:space="preserve"> на условиях </w:t>
      </w:r>
      <w:r w:rsidR="00F95096" w:rsidRPr="00180450">
        <w:rPr>
          <w:sz w:val="22"/>
          <w:szCs w:val="22"/>
        </w:rPr>
        <w:t>К</w:t>
      </w:r>
      <w:r w:rsidR="00963EC9" w:rsidRPr="00180450">
        <w:rPr>
          <w:sz w:val="22"/>
          <w:szCs w:val="22"/>
        </w:rPr>
        <w:t>онтракта</w:t>
      </w:r>
      <w:r w:rsidR="00E13BBA" w:rsidRPr="00180450">
        <w:rPr>
          <w:sz w:val="22"/>
          <w:szCs w:val="22"/>
        </w:rPr>
        <w:t>.</w:t>
      </w:r>
    </w:p>
    <w:p w:rsidR="0098429E" w:rsidRPr="00180450" w:rsidRDefault="00E13BBA" w:rsidP="00ED3066">
      <w:pPr>
        <w:ind w:left="-567" w:firstLine="709"/>
        <w:jc w:val="both"/>
        <w:rPr>
          <w:sz w:val="22"/>
          <w:szCs w:val="22"/>
        </w:rPr>
      </w:pPr>
      <w:r w:rsidRPr="00180450">
        <w:rPr>
          <w:sz w:val="22"/>
          <w:szCs w:val="22"/>
        </w:rPr>
        <w:t xml:space="preserve">2.4. Разблокировка карты, заблокированной в соответствии с п. 2.3. </w:t>
      </w:r>
      <w:r w:rsidR="00AF0831" w:rsidRPr="00180450">
        <w:rPr>
          <w:sz w:val="22"/>
          <w:szCs w:val="22"/>
        </w:rPr>
        <w:t>К</w:t>
      </w:r>
      <w:r w:rsidR="00963EC9" w:rsidRPr="00180450">
        <w:rPr>
          <w:sz w:val="22"/>
          <w:szCs w:val="22"/>
        </w:rPr>
        <w:t>онтракта</w:t>
      </w:r>
      <w:r w:rsidRPr="00180450">
        <w:rPr>
          <w:sz w:val="22"/>
          <w:szCs w:val="22"/>
        </w:rPr>
        <w:t xml:space="preserve">, производится Поставщиком в течение </w:t>
      </w:r>
      <w:r w:rsidR="00AF0831" w:rsidRPr="00180450">
        <w:rPr>
          <w:sz w:val="22"/>
          <w:szCs w:val="22"/>
        </w:rPr>
        <w:t xml:space="preserve">одного </w:t>
      </w:r>
      <w:r w:rsidR="00C5421D" w:rsidRPr="00180450">
        <w:rPr>
          <w:sz w:val="22"/>
          <w:szCs w:val="22"/>
        </w:rPr>
        <w:t>календарного</w:t>
      </w:r>
      <w:r w:rsidR="00AF0831" w:rsidRPr="00180450">
        <w:rPr>
          <w:sz w:val="22"/>
          <w:szCs w:val="22"/>
        </w:rPr>
        <w:t xml:space="preserve"> дня</w:t>
      </w:r>
      <w:r w:rsidRPr="00180450">
        <w:rPr>
          <w:sz w:val="22"/>
          <w:szCs w:val="22"/>
        </w:rPr>
        <w:t xml:space="preserve"> с момента получения письменного заявления </w:t>
      </w:r>
      <w:r w:rsidR="00BD6524">
        <w:rPr>
          <w:sz w:val="22"/>
          <w:szCs w:val="22"/>
        </w:rPr>
        <w:t>З</w:t>
      </w:r>
      <w:r w:rsidR="00487169" w:rsidRPr="00180450">
        <w:rPr>
          <w:sz w:val="22"/>
          <w:szCs w:val="22"/>
        </w:rPr>
        <w:t>аказчика</w:t>
      </w:r>
      <w:r w:rsidRPr="00180450">
        <w:rPr>
          <w:sz w:val="22"/>
          <w:szCs w:val="22"/>
        </w:rPr>
        <w:t xml:space="preserve"> о необходимости возобновления операций по карте.</w:t>
      </w:r>
    </w:p>
    <w:p w:rsidR="00342567" w:rsidRPr="00180450" w:rsidRDefault="00E13BBA" w:rsidP="00ED3066">
      <w:pPr>
        <w:ind w:left="-567" w:firstLine="709"/>
        <w:jc w:val="both"/>
        <w:rPr>
          <w:sz w:val="22"/>
          <w:szCs w:val="22"/>
        </w:rPr>
      </w:pPr>
      <w:r w:rsidRPr="00180450">
        <w:rPr>
          <w:sz w:val="22"/>
          <w:szCs w:val="22"/>
        </w:rPr>
        <w:t xml:space="preserve">2.5. </w:t>
      </w:r>
      <w:r w:rsidR="00420D22" w:rsidRPr="00180450">
        <w:rPr>
          <w:sz w:val="22"/>
          <w:szCs w:val="22"/>
        </w:rPr>
        <w:t>В момент выдачи</w:t>
      </w:r>
      <w:r w:rsidRPr="00180450">
        <w:rPr>
          <w:sz w:val="22"/>
          <w:szCs w:val="22"/>
        </w:rPr>
        <w:t xml:space="preserve"> карт Поставщик предоставляет </w:t>
      </w:r>
      <w:r w:rsidR="00BD6524">
        <w:rPr>
          <w:sz w:val="22"/>
          <w:szCs w:val="22"/>
        </w:rPr>
        <w:t>З</w:t>
      </w:r>
      <w:r w:rsidR="00487169" w:rsidRPr="00180450">
        <w:rPr>
          <w:sz w:val="22"/>
          <w:szCs w:val="22"/>
        </w:rPr>
        <w:t xml:space="preserve">аказчику </w:t>
      </w:r>
      <w:r w:rsidRPr="00180450">
        <w:rPr>
          <w:sz w:val="22"/>
          <w:szCs w:val="22"/>
        </w:rPr>
        <w:t xml:space="preserve">инструкцию </w:t>
      </w:r>
      <w:r w:rsidR="00D15F7E" w:rsidRPr="00180450">
        <w:rPr>
          <w:sz w:val="22"/>
          <w:szCs w:val="22"/>
        </w:rPr>
        <w:t xml:space="preserve">по пользованию картой. В акте приема-передачи карт </w:t>
      </w:r>
      <w:r w:rsidR="00BD6524">
        <w:rPr>
          <w:sz w:val="22"/>
          <w:szCs w:val="22"/>
        </w:rPr>
        <w:t>З</w:t>
      </w:r>
      <w:r w:rsidR="00487169" w:rsidRPr="00180450">
        <w:rPr>
          <w:sz w:val="22"/>
          <w:szCs w:val="22"/>
        </w:rPr>
        <w:t>аказчиком</w:t>
      </w:r>
      <w:r w:rsidR="00FF7CCA" w:rsidRPr="00180450">
        <w:rPr>
          <w:sz w:val="22"/>
          <w:szCs w:val="22"/>
        </w:rPr>
        <w:t xml:space="preserve"> </w:t>
      </w:r>
      <w:r w:rsidR="00D15F7E" w:rsidRPr="00180450">
        <w:rPr>
          <w:sz w:val="22"/>
          <w:szCs w:val="22"/>
        </w:rPr>
        <w:t xml:space="preserve">делается отметка: «С инструкцией по пользованию картой ознакомлен», ставится подпись </w:t>
      </w:r>
      <w:r w:rsidR="00BD6524">
        <w:rPr>
          <w:sz w:val="22"/>
          <w:szCs w:val="22"/>
        </w:rPr>
        <w:t>З</w:t>
      </w:r>
      <w:r w:rsidR="00487169" w:rsidRPr="00180450">
        <w:rPr>
          <w:sz w:val="22"/>
          <w:szCs w:val="22"/>
        </w:rPr>
        <w:t>аказчика</w:t>
      </w:r>
      <w:r w:rsidR="00D15F7E" w:rsidRPr="00180450">
        <w:rPr>
          <w:sz w:val="22"/>
          <w:szCs w:val="22"/>
        </w:rPr>
        <w:t xml:space="preserve">. </w:t>
      </w:r>
      <w:r w:rsidR="00342567" w:rsidRPr="00180450">
        <w:rPr>
          <w:sz w:val="22"/>
          <w:szCs w:val="22"/>
        </w:rPr>
        <w:t xml:space="preserve">Поставщик не несет ответственности за последствия, возникшие по причине совершения </w:t>
      </w:r>
      <w:r w:rsidR="00BD6524">
        <w:rPr>
          <w:sz w:val="22"/>
          <w:szCs w:val="22"/>
        </w:rPr>
        <w:t>З</w:t>
      </w:r>
      <w:r w:rsidR="00487169" w:rsidRPr="00180450">
        <w:rPr>
          <w:sz w:val="22"/>
          <w:szCs w:val="22"/>
        </w:rPr>
        <w:t>аказчиком</w:t>
      </w:r>
      <w:r w:rsidR="00342567" w:rsidRPr="00180450">
        <w:rPr>
          <w:sz w:val="22"/>
          <w:szCs w:val="22"/>
        </w:rPr>
        <w:t xml:space="preserve"> действий, не соответствующих требованиям инструкции.</w:t>
      </w:r>
    </w:p>
    <w:p w:rsidR="0062314E" w:rsidRPr="00180450" w:rsidRDefault="0062314E" w:rsidP="00ED3066">
      <w:pPr>
        <w:ind w:left="-567" w:firstLine="709"/>
        <w:jc w:val="center"/>
        <w:rPr>
          <w:b/>
          <w:sz w:val="22"/>
          <w:szCs w:val="22"/>
        </w:rPr>
      </w:pPr>
    </w:p>
    <w:p w:rsidR="00E26E66" w:rsidRPr="00180450" w:rsidRDefault="00342567" w:rsidP="00ED3066">
      <w:pPr>
        <w:ind w:left="-567" w:firstLine="709"/>
        <w:jc w:val="center"/>
        <w:rPr>
          <w:b/>
          <w:sz w:val="22"/>
          <w:szCs w:val="22"/>
        </w:rPr>
      </w:pPr>
      <w:r w:rsidRPr="00180450">
        <w:rPr>
          <w:b/>
          <w:sz w:val="22"/>
          <w:szCs w:val="22"/>
        </w:rPr>
        <w:t xml:space="preserve">3. ПОРЯДОК И СРОКИ ПОСТАВКИ </w:t>
      </w:r>
      <w:r w:rsidR="00420D22" w:rsidRPr="00180450">
        <w:rPr>
          <w:b/>
          <w:sz w:val="22"/>
          <w:szCs w:val="22"/>
        </w:rPr>
        <w:t>ТОВАРОВ</w:t>
      </w:r>
    </w:p>
    <w:p w:rsidR="00342567" w:rsidRPr="00180450" w:rsidRDefault="00342567" w:rsidP="00ED3066">
      <w:pPr>
        <w:ind w:left="-567" w:firstLine="709"/>
        <w:jc w:val="both"/>
        <w:rPr>
          <w:sz w:val="22"/>
          <w:szCs w:val="22"/>
        </w:rPr>
      </w:pPr>
      <w:r w:rsidRPr="00180450">
        <w:rPr>
          <w:sz w:val="22"/>
          <w:szCs w:val="22"/>
        </w:rPr>
        <w:t xml:space="preserve">3.1. </w:t>
      </w:r>
      <w:r w:rsidR="00777E66" w:rsidRPr="00180450">
        <w:rPr>
          <w:sz w:val="22"/>
          <w:szCs w:val="22"/>
        </w:rPr>
        <w:t>Поставка Товар</w:t>
      </w:r>
      <w:r w:rsidR="00DE39BD" w:rsidRPr="00180450">
        <w:rPr>
          <w:sz w:val="22"/>
          <w:szCs w:val="22"/>
        </w:rPr>
        <w:t>а</w:t>
      </w:r>
      <w:r w:rsidR="00777E66" w:rsidRPr="00180450">
        <w:rPr>
          <w:sz w:val="22"/>
          <w:szCs w:val="22"/>
        </w:rPr>
        <w:t xml:space="preserve"> осуществляется Поставщиком путем их отпуска на АЗС</w:t>
      </w:r>
      <w:r w:rsidR="00ED21C2" w:rsidRPr="00180450">
        <w:rPr>
          <w:sz w:val="22"/>
          <w:szCs w:val="22"/>
        </w:rPr>
        <w:t xml:space="preserve"> представителям </w:t>
      </w:r>
      <w:r w:rsidR="00BD6524">
        <w:rPr>
          <w:sz w:val="22"/>
          <w:szCs w:val="22"/>
        </w:rPr>
        <w:t>З</w:t>
      </w:r>
      <w:r w:rsidR="00487169" w:rsidRPr="00180450">
        <w:rPr>
          <w:sz w:val="22"/>
          <w:szCs w:val="22"/>
        </w:rPr>
        <w:t>аказчика</w:t>
      </w:r>
      <w:r w:rsidR="00ED21C2" w:rsidRPr="00180450">
        <w:rPr>
          <w:sz w:val="22"/>
          <w:szCs w:val="22"/>
        </w:rPr>
        <w:t xml:space="preserve"> </w:t>
      </w:r>
      <w:r w:rsidR="00EB711C" w:rsidRPr="00180450">
        <w:rPr>
          <w:sz w:val="22"/>
          <w:szCs w:val="22"/>
        </w:rPr>
        <w:t>по</w:t>
      </w:r>
      <w:r w:rsidR="003F4B4E" w:rsidRPr="00180450">
        <w:rPr>
          <w:sz w:val="22"/>
          <w:szCs w:val="22"/>
        </w:rPr>
        <w:t xml:space="preserve"> картам</w:t>
      </w:r>
      <w:r w:rsidR="00261E5B" w:rsidRPr="00180450">
        <w:rPr>
          <w:sz w:val="22"/>
          <w:szCs w:val="22"/>
        </w:rPr>
        <w:t>, либо ведомостям, если по каким-то причинам отпуск по картам невозможен</w:t>
      </w:r>
      <w:r w:rsidR="00ED21C2" w:rsidRPr="00180450">
        <w:rPr>
          <w:sz w:val="22"/>
          <w:szCs w:val="22"/>
        </w:rPr>
        <w:t>.</w:t>
      </w:r>
      <w:r w:rsidR="00777E66" w:rsidRPr="00180450">
        <w:rPr>
          <w:sz w:val="22"/>
          <w:szCs w:val="22"/>
        </w:rPr>
        <w:t xml:space="preserve"> </w:t>
      </w:r>
      <w:r w:rsidR="00D8544C" w:rsidRPr="00180450">
        <w:rPr>
          <w:sz w:val="22"/>
          <w:szCs w:val="22"/>
        </w:rPr>
        <w:t>Срок поставки Товара Поставщиком определяется периодом действия Контракта в соответствии с п. 3.8 настоящего Контракта.</w:t>
      </w:r>
    </w:p>
    <w:p w:rsidR="00777E66" w:rsidRPr="00180450" w:rsidRDefault="00777E66" w:rsidP="00ED3066">
      <w:pPr>
        <w:ind w:left="-567" w:firstLine="709"/>
        <w:jc w:val="both"/>
        <w:rPr>
          <w:sz w:val="22"/>
          <w:szCs w:val="22"/>
        </w:rPr>
      </w:pPr>
      <w:r w:rsidRPr="00180450">
        <w:rPr>
          <w:sz w:val="22"/>
          <w:szCs w:val="22"/>
        </w:rPr>
        <w:t xml:space="preserve">3.2. </w:t>
      </w:r>
      <w:r w:rsidR="002E4990" w:rsidRPr="00180450">
        <w:rPr>
          <w:sz w:val="22"/>
          <w:szCs w:val="22"/>
        </w:rPr>
        <w:t xml:space="preserve">Перечень </w:t>
      </w:r>
      <w:r w:rsidRPr="00180450">
        <w:rPr>
          <w:sz w:val="22"/>
          <w:szCs w:val="22"/>
        </w:rPr>
        <w:t xml:space="preserve">АЗС, на которых </w:t>
      </w:r>
      <w:r w:rsidR="00BD6524">
        <w:rPr>
          <w:sz w:val="22"/>
          <w:szCs w:val="22"/>
        </w:rPr>
        <w:t>З</w:t>
      </w:r>
      <w:r w:rsidR="00487169" w:rsidRPr="00180450">
        <w:rPr>
          <w:sz w:val="22"/>
          <w:szCs w:val="22"/>
        </w:rPr>
        <w:t>аказчик</w:t>
      </w:r>
      <w:r w:rsidRPr="00180450">
        <w:rPr>
          <w:sz w:val="22"/>
          <w:szCs w:val="22"/>
        </w:rPr>
        <w:t xml:space="preserve"> вправе получить Товар</w:t>
      </w:r>
      <w:r w:rsidR="00CC4701">
        <w:rPr>
          <w:sz w:val="22"/>
          <w:szCs w:val="22"/>
        </w:rPr>
        <w:t>, указан в Приложении № 1 к настоящему Контракту</w:t>
      </w:r>
      <w:r w:rsidRPr="00180450">
        <w:rPr>
          <w:sz w:val="22"/>
          <w:szCs w:val="22"/>
        </w:rPr>
        <w:t xml:space="preserve">. </w:t>
      </w:r>
    </w:p>
    <w:p w:rsidR="00342567" w:rsidRPr="00180450" w:rsidRDefault="00777E66" w:rsidP="00ED3066">
      <w:pPr>
        <w:ind w:left="-567" w:firstLine="709"/>
        <w:jc w:val="both"/>
        <w:rPr>
          <w:sz w:val="22"/>
          <w:szCs w:val="22"/>
        </w:rPr>
      </w:pPr>
      <w:r w:rsidRPr="00180450">
        <w:rPr>
          <w:sz w:val="22"/>
          <w:szCs w:val="22"/>
        </w:rPr>
        <w:t>3.3. Право собственности на Товар, поставляемы</w:t>
      </w:r>
      <w:r w:rsidR="00DE39BD" w:rsidRPr="00180450">
        <w:rPr>
          <w:sz w:val="22"/>
          <w:szCs w:val="22"/>
        </w:rPr>
        <w:t>й</w:t>
      </w:r>
      <w:r w:rsidRPr="00180450">
        <w:rPr>
          <w:sz w:val="22"/>
          <w:szCs w:val="22"/>
        </w:rPr>
        <w:t xml:space="preserve"> </w:t>
      </w:r>
      <w:r w:rsidR="00426E14" w:rsidRPr="00180450">
        <w:rPr>
          <w:sz w:val="22"/>
          <w:szCs w:val="22"/>
        </w:rPr>
        <w:t>по Контракту</w:t>
      </w:r>
      <w:r w:rsidRPr="00180450">
        <w:rPr>
          <w:sz w:val="22"/>
          <w:szCs w:val="22"/>
        </w:rPr>
        <w:t xml:space="preserve">, переходит от Поставщика к </w:t>
      </w:r>
      <w:r w:rsidR="00BD6524">
        <w:rPr>
          <w:sz w:val="22"/>
          <w:szCs w:val="22"/>
        </w:rPr>
        <w:t>З</w:t>
      </w:r>
      <w:r w:rsidR="00487169" w:rsidRPr="00180450">
        <w:rPr>
          <w:sz w:val="22"/>
          <w:szCs w:val="22"/>
        </w:rPr>
        <w:t>аказчику</w:t>
      </w:r>
      <w:r w:rsidRPr="00180450">
        <w:rPr>
          <w:sz w:val="22"/>
          <w:szCs w:val="22"/>
        </w:rPr>
        <w:t xml:space="preserve"> в момент их получения </w:t>
      </w:r>
      <w:r w:rsidR="00BD6524">
        <w:rPr>
          <w:sz w:val="22"/>
          <w:szCs w:val="22"/>
        </w:rPr>
        <w:t>З</w:t>
      </w:r>
      <w:r w:rsidR="00487169" w:rsidRPr="00180450">
        <w:rPr>
          <w:sz w:val="22"/>
          <w:szCs w:val="22"/>
        </w:rPr>
        <w:t>аказчиком</w:t>
      </w:r>
      <w:r w:rsidRPr="00180450">
        <w:rPr>
          <w:sz w:val="22"/>
          <w:szCs w:val="22"/>
        </w:rPr>
        <w:t xml:space="preserve"> на АЗС.</w:t>
      </w:r>
    </w:p>
    <w:p w:rsidR="00777E66" w:rsidRPr="00180450" w:rsidRDefault="00777E66" w:rsidP="00ED3066">
      <w:pPr>
        <w:ind w:left="-567" w:firstLine="709"/>
        <w:jc w:val="both"/>
        <w:rPr>
          <w:sz w:val="22"/>
          <w:szCs w:val="22"/>
        </w:rPr>
      </w:pPr>
      <w:r w:rsidRPr="00180450">
        <w:rPr>
          <w:sz w:val="22"/>
          <w:szCs w:val="22"/>
        </w:rPr>
        <w:lastRenderedPageBreak/>
        <w:t xml:space="preserve">3.4. </w:t>
      </w:r>
      <w:r w:rsidR="006E3C4C" w:rsidRPr="00180450">
        <w:rPr>
          <w:sz w:val="22"/>
          <w:szCs w:val="22"/>
        </w:rPr>
        <w:t xml:space="preserve">Получение </w:t>
      </w:r>
      <w:r w:rsidR="00BD6524">
        <w:rPr>
          <w:sz w:val="22"/>
          <w:szCs w:val="22"/>
        </w:rPr>
        <w:t>З</w:t>
      </w:r>
      <w:r w:rsidR="00487169" w:rsidRPr="00180450">
        <w:rPr>
          <w:sz w:val="22"/>
          <w:szCs w:val="22"/>
        </w:rPr>
        <w:t>аказчиком</w:t>
      </w:r>
      <w:r w:rsidR="006E3C4C" w:rsidRPr="00180450">
        <w:rPr>
          <w:sz w:val="22"/>
          <w:szCs w:val="22"/>
        </w:rPr>
        <w:t xml:space="preserve"> Товар</w:t>
      </w:r>
      <w:r w:rsidR="00DE39BD" w:rsidRPr="00180450">
        <w:rPr>
          <w:sz w:val="22"/>
          <w:szCs w:val="22"/>
        </w:rPr>
        <w:t>а</w:t>
      </w:r>
      <w:r w:rsidR="00BD6524">
        <w:rPr>
          <w:sz w:val="22"/>
          <w:szCs w:val="22"/>
        </w:rPr>
        <w:t xml:space="preserve"> на АЗС в рамках</w:t>
      </w:r>
      <w:r w:rsidR="003C18B6" w:rsidRPr="00180450">
        <w:rPr>
          <w:sz w:val="22"/>
          <w:szCs w:val="22"/>
        </w:rPr>
        <w:t xml:space="preserve"> </w:t>
      </w:r>
      <w:r w:rsidR="00724486" w:rsidRPr="00180450">
        <w:rPr>
          <w:sz w:val="22"/>
          <w:szCs w:val="22"/>
        </w:rPr>
        <w:t>К</w:t>
      </w:r>
      <w:r w:rsidR="00963EC9" w:rsidRPr="00180450">
        <w:rPr>
          <w:sz w:val="22"/>
          <w:szCs w:val="22"/>
        </w:rPr>
        <w:t>онтракта</w:t>
      </w:r>
      <w:r w:rsidR="006E3C4C" w:rsidRPr="00180450">
        <w:rPr>
          <w:sz w:val="22"/>
          <w:szCs w:val="22"/>
        </w:rPr>
        <w:t xml:space="preserve"> подтверждает кассовый чек, автоматически распечатываемый на оборудовании, установленном на АЗС. Чек выдается после получения Товар</w:t>
      </w:r>
      <w:r w:rsidR="00DE39BD" w:rsidRPr="00180450">
        <w:rPr>
          <w:sz w:val="22"/>
          <w:szCs w:val="22"/>
        </w:rPr>
        <w:t>а</w:t>
      </w:r>
      <w:r w:rsidR="006E3C4C" w:rsidRPr="00180450">
        <w:rPr>
          <w:sz w:val="22"/>
          <w:szCs w:val="22"/>
        </w:rPr>
        <w:t xml:space="preserve"> на АЗС лицу, предъявившему карту</w:t>
      </w:r>
      <w:r w:rsidR="00CF513D" w:rsidRPr="00180450">
        <w:rPr>
          <w:sz w:val="22"/>
          <w:szCs w:val="22"/>
        </w:rPr>
        <w:t xml:space="preserve">, </w:t>
      </w:r>
      <w:r w:rsidR="00B21BDA" w:rsidRPr="00180450">
        <w:rPr>
          <w:sz w:val="22"/>
          <w:szCs w:val="22"/>
        </w:rPr>
        <w:t xml:space="preserve">либо лицу, </w:t>
      </w:r>
      <w:r w:rsidR="00CF513D" w:rsidRPr="00180450">
        <w:rPr>
          <w:sz w:val="22"/>
          <w:szCs w:val="22"/>
        </w:rPr>
        <w:t xml:space="preserve">уполномоченному доверенностью </w:t>
      </w:r>
      <w:r w:rsidR="00BD6524">
        <w:rPr>
          <w:sz w:val="22"/>
          <w:szCs w:val="22"/>
        </w:rPr>
        <w:t>З</w:t>
      </w:r>
      <w:r w:rsidR="00487169" w:rsidRPr="00180450">
        <w:rPr>
          <w:sz w:val="22"/>
          <w:szCs w:val="22"/>
        </w:rPr>
        <w:t>аказчика</w:t>
      </w:r>
      <w:r w:rsidR="00B21BDA" w:rsidRPr="00180450">
        <w:rPr>
          <w:sz w:val="22"/>
          <w:szCs w:val="22"/>
        </w:rPr>
        <w:t xml:space="preserve">, </w:t>
      </w:r>
      <w:r w:rsidR="006E3C4C" w:rsidRPr="00180450">
        <w:rPr>
          <w:sz w:val="22"/>
          <w:szCs w:val="22"/>
        </w:rPr>
        <w:t xml:space="preserve">второй экземпляр чека остается на АЗС. </w:t>
      </w:r>
      <w:r w:rsidR="00BD6524">
        <w:rPr>
          <w:sz w:val="22"/>
          <w:szCs w:val="22"/>
        </w:rPr>
        <w:t>З</w:t>
      </w:r>
      <w:r w:rsidR="00487169" w:rsidRPr="00180450">
        <w:rPr>
          <w:sz w:val="22"/>
          <w:szCs w:val="22"/>
        </w:rPr>
        <w:t>аказчик</w:t>
      </w:r>
      <w:r w:rsidR="006E3C4C" w:rsidRPr="00180450">
        <w:rPr>
          <w:sz w:val="22"/>
          <w:szCs w:val="22"/>
        </w:rPr>
        <w:t xml:space="preserve"> обязуется по первому требованию Поставщика предоставить копию чека. Отсутствие чека у </w:t>
      </w:r>
      <w:r w:rsidR="00BD6524">
        <w:rPr>
          <w:sz w:val="22"/>
          <w:szCs w:val="22"/>
        </w:rPr>
        <w:t>З</w:t>
      </w:r>
      <w:r w:rsidR="00487169" w:rsidRPr="00180450">
        <w:rPr>
          <w:sz w:val="22"/>
          <w:szCs w:val="22"/>
        </w:rPr>
        <w:t>аказчика</w:t>
      </w:r>
      <w:r w:rsidR="006E3C4C" w:rsidRPr="00180450">
        <w:rPr>
          <w:sz w:val="22"/>
          <w:szCs w:val="22"/>
        </w:rPr>
        <w:t xml:space="preserve"> на полученны</w:t>
      </w:r>
      <w:r w:rsidR="00DE39BD" w:rsidRPr="00180450">
        <w:rPr>
          <w:sz w:val="22"/>
          <w:szCs w:val="22"/>
        </w:rPr>
        <w:t>й</w:t>
      </w:r>
      <w:r w:rsidR="006E3C4C" w:rsidRPr="00180450">
        <w:rPr>
          <w:sz w:val="22"/>
          <w:szCs w:val="22"/>
        </w:rPr>
        <w:t xml:space="preserve"> Товар</w:t>
      </w:r>
      <w:r w:rsidR="00DE39BD" w:rsidRPr="00180450">
        <w:rPr>
          <w:sz w:val="22"/>
          <w:szCs w:val="22"/>
        </w:rPr>
        <w:t xml:space="preserve"> </w:t>
      </w:r>
      <w:r w:rsidR="006E3C4C" w:rsidRPr="00180450">
        <w:rPr>
          <w:sz w:val="22"/>
          <w:szCs w:val="22"/>
        </w:rPr>
        <w:t xml:space="preserve">не является основанием для отказа </w:t>
      </w:r>
      <w:r w:rsidR="00BD6524">
        <w:rPr>
          <w:sz w:val="22"/>
          <w:szCs w:val="22"/>
        </w:rPr>
        <w:t>З</w:t>
      </w:r>
      <w:r w:rsidR="00487169" w:rsidRPr="00180450">
        <w:rPr>
          <w:sz w:val="22"/>
          <w:szCs w:val="22"/>
        </w:rPr>
        <w:t>аказчиком</w:t>
      </w:r>
      <w:r w:rsidR="006E3C4C" w:rsidRPr="00180450">
        <w:rPr>
          <w:sz w:val="22"/>
          <w:szCs w:val="22"/>
        </w:rPr>
        <w:t xml:space="preserve"> от оплаты полученн</w:t>
      </w:r>
      <w:r w:rsidR="00DE39BD" w:rsidRPr="00180450">
        <w:rPr>
          <w:sz w:val="22"/>
          <w:szCs w:val="22"/>
        </w:rPr>
        <w:t>ого</w:t>
      </w:r>
      <w:r w:rsidR="006E3C4C" w:rsidRPr="00180450">
        <w:rPr>
          <w:sz w:val="22"/>
          <w:szCs w:val="22"/>
        </w:rPr>
        <w:t xml:space="preserve"> Товар</w:t>
      </w:r>
      <w:r w:rsidR="00DE39BD" w:rsidRPr="00180450">
        <w:rPr>
          <w:sz w:val="22"/>
          <w:szCs w:val="22"/>
        </w:rPr>
        <w:t>а</w:t>
      </w:r>
      <w:r w:rsidR="006E3C4C" w:rsidRPr="00180450">
        <w:rPr>
          <w:sz w:val="22"/>
          <w:szCs w:val="22"/>
        </w:rPr>
        <w:t>, указанн</w:t>
      </w:r>
      <w:r w:rsidR="00445662" w:rsidRPr="00180450">
        <w:rPr>
          <w:sz w:val="22"/>
          <w:szCs w:val="22"/>
        </w:rPr>
        <w:t>ого</w:t>
      </w:r>
      <w:r w:rsidR="006E3C4C" w:rsidRPr="00180450">
        <w:rPr>
          <w:sz w:val="22"/>
          <w:szCs w:val="22"/>
        </w:rPr>
        <w:t xml:space="preserve"> в </w:t>
      </w:r>
      <w:r w:rsidR="00506891" w:rsidRPr="00180450">
        <w:rPr>
          <w:sz w:val="22"/>
          <w:szCs w:val="22"/>
        </w:rPr>
        <w:t xml:space="preserve">товарной </w:t>
      </w:r>
      <w:r w:rsidR="006E3C4C" w:rsidRPr="00180450">
        <w:rPr>
          <w:sz w:val="22"/>
          <w:szCs w:val="22"/>
        </w:rPr>
        <w:t>накладной.</w:t>
      </w:r>
      <w:r w:rsidR="00234D89" w:rsidRPr="00180450">
        <w:rPr>
          <w:sz w:val="22"/>
          <w:szCs w:val="22"/>
        </w:rPr>
        <w:t xml:space="preserve"> </w:t>
      </w:r>
    </w:p>
    <w:p w:rsidR="00702B1A" w:rsidRPr="00180450" w:rsidRDefault="002E4990" w:rsidP="00ED3066">
      <w:pPr>
        <w:ind w:left="-567" w:firstLine="709"/>
        <w:jc w:val="both"/>
        <w:rPr>
          <w:sz w:val="22"/>
          <w:szCs w:val="22"/>
        </w:rPr>
      </w:pPr>
      <w:r w:rsidRPr="00180450">
        <w:rPr>
          <w:sz w:val="22"/>
          <w:szCs w:val="22"/>
        </w:rPr>
        <w:t xml:space="preserve">3.5. </w:t>
      </w:r>
      <w:r w:rsidR="00702B1A" w:rsidRPr="00180450">
        <w:rPr>
          <w:sz w:val="22"/>
          <w:szCs w:val="22"/>
        </w:rPr>
        <w:t>Данные автоматизированной системы учёта – транзакции по картам являются доказательством отпуска Товар</w:t>
      </w:r>
      <w:r w:rsidR="00DE39BD" w:rsidRPr="00180450">
        <w:rPr>
          <w:sz w:val="22"/>
          <w:szCs w:val="22"/>
        </w:rPr>
        <w:t>а</w:t>
      </w:r>
      <w:r w:rsidR="00702B1A" w:rsidRPr="00180450">
        <w:rPr>
          <w:sz w:val="22"/>
          <w:szCs w:val="22"/>
        </w:rPr>
        <w:t xml:space="preserve"> по карте.</w:t>
      </w:r>
    </w:p>
    <w:p w:rsidR="002E4990" w:rsidRPr="00180450" w:rsidRDefault="007F3D64" w:rsidP="00ED3066">
      <w:pPr>
        <w:ind w:left="-567" w:firstLine="709"/>
        <w:jc w:val="both"/>
        <w:rPr>
          <w:sz w:val="22"/>
          <w:szCs w:val="22"/>
        </w:rPr>
      </w:pPr>
      <w:r w:rsidRPr="00180450">
        <w:rPr>
          <w:sz w:val="22"/>
          <w:szCs w:val="22"/>
        </w:rPr>
        <w:t>3.6</w:t>
      </w:r>
      <w:r w:rsidR="00257114" w:rsidRPr="00180450">
        <w:rPr>
          <w:sz w:val="22"/>
          <w:szCs w:val="22"/>
        </w:rPr>
        <w:t xml:space="preserve">. </w:t>
      </w:r>
      <w:r w:rsidR="002E4990" w:rsidRPr="00180450">
        <w:rPr>
          <w:sz w:val="22"/>
          <w:szCs w:val="22"/>
        </w:rPr>
        <w:t>Отчетным месяцем поставки принимается календарный месяц.</w:t>
      </w:r>
    </w:p>
    <w:p w:rsidR="007F3D64" w:rsidRPr="00180450" w:rsidRDefault="007F3D64" w:rsidP="00ED3066">
      <w:pPr>
        <w:overflowPunct w:val="0"/>
        <w:autoSpaceDE w:val="0"/>
        <w:autoSpaceDN w:val="0"/>
        <w:adjustRightInd w:val="0"/>
        <w:ind w:left="-567" w:firstLine="709"/>
        <w:jc w:val="both"/>
        <w:rPr>
          <w:bCs/>
          <w:sz w:val="22"/>
          <w:szCs w:val="22"/>
        </w:rPr>
      </w:pPr>
      <w:r w:rsidRPr="00180450">
        <w:rPr>
          <w:bCs/>
          <w:sz w:val="22"/>
          <w:szCs w:val="22"/>
        </w:rPr>
        <w:t xml:space="preserve">3.7. В случае возникновения между Сторонами разногласий по количеству переданного за отчетный период (месяц) Товара </w:t>
      </w:r>
      <w:r w:rsidR="00BD6524">
        <w:rPr>
          <w:bCs/>
          <w:sz w:val="22"/>
          <w:szCs w:val="22"/>
        </w:rPr>
        <w:t>З</w:t>
      </w:r>
      <w:r w:rsidR="00487169" w:rsidRPr="00180450">
        <w:rPr>
          <w:bCs/>
          <w:sz w:val="22"/>
          <w:szCs w:val="22"/>
        </w:rPr>
        <w:t>аказчику</w:t>
      </w:r>
      <w:r w:rsidRPr="00180450">
        <w:rPr>
          <w:bCs/>
          <w:sz w:val="22"/>
          <w:szCs w:val="22"/>
        </w:rPr>
        <w:t xml:space="preserve"> (Держателю карты) данное количество определяется и устанавливается на основании акта сверки по данным терминальных чеков. </w:t>
      </w:r>
    </w:p>
    <w:p w:rsidR="00834D08" w:rsidRPr="00CF750D" w:rsidRDefault="00834D08" w:rsidP="00CF750D">
      <w:pPr>
        <w:overflowPunct w:val="0"/>
        <w:autoSpaceDE w:val="0"/>
        <w:autoSpaceDN w:val="0"/>
        <w:adjustRightInd w:val="0"/>
        <w:ind w:left="-567" w:firstLine="709"/>
        <w:jc w:val="both"/>
        <w:rPr>
          <w:b/>
          <w:sz w:val="22"/>
          <w:szCs w:val="22"/>
        </w:rPr>
      </w:pPr>
      <w:r w:rsidRPr="00180450">
        <w:rPr>
          <w:bCs/>
          <w:sz w:val="22"/>
          <w:szCs w:val="22"/>
        </w:rPr>
        <w:t xml:space="preserve">3.8. </w:t>
      </w:r>
      <w:r w:rsidR="005B3DE0" w:rsidRPr="00180450">
        <w:rPr>
          <w:bCs/>
          <w:sz w:val="22"/>
          <w:szCs w:val="22"/>
        </w:rPr>
        <w:t>Срок п</w:t>
      </w:r>
      <w:r w:rsidRPr="00180450">
        <w:rPr>
          <w:bCs/>
          <w:sz w:val="22"/>
          <w:szCs w:val="22"/>
        </w:rPr>
        <w:t>оставк</w:t>
      </w:r>
      <w:r w:rsidR="005B3DE0" w:rsidRPr="00180450">
        <w:rPr>
          <w:bCs/>
          <w:sz w:val="22"/>
          <w:szCs w:val="22"/>
        </w:rPr>
        <w:t>и</w:t>
      </w:r>
      <w:r w:rsidRPr="00180450">
        <w:rPr>
          <w:bCs/>
          <w:sz w:val="22"/>
          <w:szCs w:val="22"/>
        </w:rPr>
        <w:t xml:space="preserve"> Товара по Картам </w:t>
      </w:r>
      <w:r w:rsidR="004B7F66" w:rsidRPr="004B7F66">
        <w:rPr>
          <w:b/>
          <w:bCs/>
          <w:sz w:val="22"/>
          <w:szCs w:val="22"/>
        </w:rPr>
        <w:t>с</w:t>
      </w:r>
      <w:r w:rsidR="004B7F66">
        <w:rPr>
          <w:bCs/>
          <w:sz w:val="22"/>
          <w:szCs w:val="22"/>
        </w:rPr>
        <w:t xml:space="preserve"> </w:t>
      </w:r>
      <w:r w:rsidR="00E445C4">
        <w:rPr>
          <w:b/>
          <w:sz w:val="22"/>
          <w:szCs w:val="22"/>
        </w:rPr>
        <w:t>момента заключения Контракта</w:t>
      </w:r>
      <w:r w:rsidR="005B3DE0" w:rsidRPr="00193E3C">
        <w:rPr>
          <w:b/>
          <w:sz w:val="22"/>
          <w:szCs w:val="22"/>
        </w:rPr>
        <w:t xml:space="preserve"> по </w:t>
      </w:r>
      <w:r w:rsidR="00E445C4">
        <w:rPr>
          <w:b/>
          <w:sz w:val="22"/>
          <w:szCs w:val="22"/>
        </w:rPr>
        <w:t>30</w:t>
      </w:r>
      <w:r w:rsidR="005B3DE0" w:rsidRPr="00193E3C">
        <w:rPr>
          <w:b/>
          <w:sz w:val="22"/>
          <w:szCs w:val="22"/>
        </w:rPr>
        <w:t>.</w:t>
      </w:r>
      <w:r w:rsidR="00193E3C" w:rsidRPr="00193E3C">
        <w:rPr>
          <w:b/>
          <w:sz w:val="22"/>
          <w:szCs w:val="22"/>
        </w:rPr>
        <w:t>0</w:t>
      </w:r>
      <w:r w:rsidR="00E445C4">
        <w:rPr>
          <w:b/>
          <w:sz w:val="22"/>
          <w:szCs w:val="22"/>
        </w:rPr>
        <w:t>9</w:t>
      </w:r>
      <w:r w:rsidR="005B3DE0" w:rsidRPr="00193E3C">
        <w:rPr>
          <w:b/>
          <w:sz w:val="22"/>
          <w:szCs w:val="22"/>
        </w:rPr>
        <w:t>.20</w:t>
      </w:r>
      <w:r w:rsidR="00D723A3" w:rsidRPr="00193E3C">
        <w:rPr>
          <w:b/>
          <w:sz w:val="22"/>
          <w:szCs w:val="22"/>
        </w:rPr>
        <w:t>2</w:t>
      </w:r>
      <w:r w:rsidR="007937CF" w:rsidRPr="00193E3C">
        <w:rPr>
          <w:b/>
          <w:sz w:val="22"/>
          <w:szCs w:val="22"/>
        </w:rPr>
        <w:t>6</w:t>
      </w:r>
      <w:r w:rsidR="005B3DE0" w:rsidRPr="00193E3C">
        <w:rPr>
          <w:b/>
          <w:sz w:val="22"/>
          <w:szCs w:val="22"/>
        </w:rPr>
        <w:t xml:space="preserve"> года</w:t>
      </w:r>
      <w:r w:rsidR="005B3DE0" w:rsidRPr="00180450">
        <w:rPr>
          <w:sz w:val="22"/>
          <w:szCs w:val="22"/>
        </w:rPr>
        <w:t>,</w:t>
      </w:r>
      <w:r w:rsidRPr="00180450">
        <w:rPr>
          <w:bCs/>
          <w:sz w:val="22"/>
          <w:szCs w:val="22"/>
        </w:rPr>
        <w:t xml:space="preserve"> в порядке и на условиях, определенных настоящим </w:t>
      </w:r>
      <w:r w:rsidR="00950E63" w:rsidRPr="00180450">
        <w:rPr>
          <w:bCs/>
          <w:sz w:val="22"/>
          <w:szCs w:val="22"/>
        </w:rPr>
        <w:t>К</w:t>
      </w:r>
      <w:r w:rsidRPr="00180450">
        <w:rPr>
          <w:bCs/>
          <w:sz w:val="22"/>
          <w:szCs w:val="22"/>
        </w:rPr>
        <w:t>онтрактом.</w:t>
      </w:r>
    </w:p>
    <w:p w:rsidR="00CC4701" w:rsidRPr="00180450" w:rsidRDefault="00CC4701" w:rsidP="00ED3066">
      <w:pPr>
        <w:widowControl w:val="0"/>
        <w:autoSpaceDE w:val="0"/>
        <w:autoSpaceDN w:val="0"/>
        <w:adjustRightInd w:val="0"/>
        <w:ind w:left="-567" w:firstLine="709"/>
        <w:jc w:val="both"/>
        <w:rPr>
          <w:rFonts w:eastAsia="Calibri"/>
          <w:sz w:val="22"/>
          <w:szCs w:val="22"/>
        </w:rPr>
      </w:pPr>
      <w:r>
        <w:rPr>
          <w:rFonts w:eastAsia="Calibri"/>
          <w:sz w:val="22"/>
          <w:szCs w:val="22"/>
        </w:rPr>
        <w:t>3.9</w:t>
      </w:r>
      <w:r w:rsidRPr="00180450">
        <w:rPr>
          <w:rFonts w:eastAsia="Calibri"/>
          <w:sz w:val="22"/>
          <w:szCs w:val="22"/>
        </w:rPr>
        <w:t xml:space="preserve">. </w:t>
      </w:r>
      <w:r w:rsidRPr="00180450">
        <w:rPr>
          <w:bCs/>
          <w:sz w:val="22"/>
          <w:szCs w:val="22"/>
        </w:rPr>
        <w:t xml:space="preserve">Приемка результатов исполнения Контракта оформляется актом поставки товара до 10 (десятого) числа месяца, следующего за отчетным, который подписывается </w:t>
      </w:r>
      <w:r w:rsidR="00BD6524">
        <w:rPr>
          <w:sz w:val="22"/>
          <w:szCs w:val="22"/>
        </w:rPr>
        <w:t>З</w:t>
      </w:r>
      <w:r w:rsidRPr="00180450">
        <w:rPr>
          <w:sz w:val="22"/>
          <w:szCs w:val="22"/>
        </w:rPr>
        <w:t>аказчиком</w:t>
      </w:r>
      <w:r w:rsidRPr="00180450">
        <w:rPr>
          <w:bCs/>
          <w:sz w:val="22"/>
          <w:szCs w:val="22"/>
        </w:rPr>
        <w:t xml:space="preserve">, либо Поставщику в те же сроки </w:t>
      </w:r>
      <w:r w:rsidR="00BD6524">
        <w:rPr>
          <w:sz w:val="22"/>
          <w:szCs w:val="22"/>
        </w:rPr>
        <w:t>З</w:t>
      </w:r>
      <w:r w:rsidRPr="00180450">
        <w:rPr>
          <w:sz w:val="22"/>
          <w:szCs w:val="22"/>
        </w:rPr>
        <w:t>аказчиком</w:t>
      </w:r>
      <w:r w:rsidRPr="00180450">
        <w:rPr>
          <w:bCs/>
          <w:sz w:val="22"/>
          <w:szCs w:val="22"/>
        </w:rPr>
        <w:t xml:space="preserve"> направляется мотивированный отказ.</w:t>
      </w:r>
    </w:p>
    <w:p w:rsidR="00834D08" w:rsidRPr="00180450" w:rsidRDefault="00834D08" w:rsidP="00ED3066">
      <w:pPr>
        <w:overflowPunct w:val="0"/>
        <w:autoSpaceDE w:val="0"/>
        <w:autoSpaceDN w:val="0"/>
        <w:adjustRightInd w:val="0"/>
        <w:ind w:left="-567" w:firstLine="709"/>
        <w:jc w:val="both"/>
        <w:rPr>
          <w:bCs/>
          <w:sz w:val="22"/>
          <w:szCs w:val="22"/>
        </w:rPr>
      </w:pPr>
    </w:p>
    <w:p w:rsidR="00C93049" w:rsidRPr="00180450" w:rsidRDefault="00777E66" w:rsidP="00ED3066">
      <w:pPr>
        <w:ind w:left="-567" w:firstLine="709"/>
        <w:jc w:val="center"/>
        <w:rPr>
          <w:b/>
          <w:sz w:val="22"/>
          <w:szCs w:val="22"/>
        </w:rPr>
      </w:pPr>
      <w:r w:rsidRPr="00180450">
        <w:rPr>
          <w:b/>
          <w:sz w:val="22"/>
          <w:szCs w:val="22"/>
        </w:rPr>
        <w:t>4. ПОРЯДОК, СРОКИ РАСЧЕТОВ И СТОИМОСТЬ ТОВАР</w:t>
      </w:r>
      <w:r w:rsidR="00452820" w:rsidRPr="00180450">
        <w:rPr>
          <w:b/>
          <w:sz w:val="22"/>
          <w:szCs w:val="22"/>
        </w:rPr>
        <w:t>А</w:t>
      </w:r>
    </w:p>
    <w:p w:rsidR="00A2636D" w:rsidRPr="00180450" w:rsidRDefault="00FD5DCF" w:rsidP="00ED3066">
      <w:pPr>
        <w:autoSpaceDE w:val="0"/>
        <w:autoSpaceDN w:val="0"/>
        <w:adjustRightInd w:val="0"/>
        <w:ind w:left="-567" w:firstLine="709"/>
        <w:jc w:val="both"/>
        <w:rPr>
          <w:sz w:val="22"/>
          <w:szCs w:val="22"/>
        </w:rPr>
      </w:pPr>
      <w:r w:rsidRPr="00180450">
        <w:rPr>
          <w:bCs/>
          <w:sz w:val="22"/>
          <w:szCs w:val="22"/>
        </w:rPr>
        <w:t xml:space="preserve">4.1. Цена </w:t>
      </w:r>
      <w:r w:rsidR="005D5169" w:rsidRPr="00180450">
        <w:rPr>
          <w:bCs/>
          <w:sz w:val="22"/>
          <w:szCs w:val="22"/>
        </w:rPr>
        <w:t>К</w:t>
      </w:r>
      <w:r w:rsidRPr="00180450">
        <w:rPr>
          <w:bCs/>
          <w:sz w:val="22"/>
          <w:szCs w:val="22"/>
        </w:rPr>
        <w:t xml:space="preserve">онтракта </w:t>
      </w:r>
      <w:r w:rsidR="00EA280E" w:rsidRPr="00180450">
        <w:rPr>
          <w:bCs/>
          <w:sz w:val="22"/>
          <w:szCs w:val="22"/>
        </w:rPr>
        <w:t xml:space="preserve">является твердой, определяется на весь срок исполнения контракта и </w:t>
      </w:r>
      <w:proofErr w:type="gramStart"/>
      <w:r w:rsidRPr="00180450">
        <w:rPr>
          <w:bCs/>
          <w:sz w:val="22"/>
          <w:szCs w:val="22"/>
        </w:rPr>
        <w:t xml:space="preserve">составляет: </w:t>
      </w:r>
      <w:r w:rsidR="003D1BEC">
        <w:rPr>
          <w:bCs/>
          <w:sz w:val="22"/>
          <w:szCs w:val="22"/>
        </w:rPr>
        <w:t xml:space="preserve"> </w:t>
      </w:r>
      <w:r w:rsidR="00A94C14">
        <w:rPr>
          <w:b/>
          <w:bCs/>
          <w:sz w:val="22"/>
          <w:szCs w:val="22"/>
        </w:rPr>
        <w:t>_</w:t>
      </w:r>
      <w:proofErr w:type="gramEnd"/>
      <w:r w:rsidR="00A94C14">
        <w:rPr>
          <w:b/>
          <w:bCs/>
          <w:sz w:val="22"/>
          <w:szCs w:val="22"/>
        </w:rPr>
        <w:t>________________</w:t>
      </w:r>
      <w:r w:rsidR="00226F62" w:rsidRPr="00193E3C">
        <w:rPr>
          <w:b/>
          <w:bCs/>
          <w:sz w:val="22"/>
          <w:szCs w:val="22"/>
        </w:rPr>
        <w:t xml:space="preserve"> </w:t>
      </w:r>
      <w:r w:rsidR="001172C5" w:rsidRPr="00193E3C">
        <w:rPr>
          <w:b/>
          <w:bCs/>
          <w:sz w:val="22"/>
          <w:szCs w:val="22"/>
        </w:rPr>
        <w:t>(</w:t>
      </w:r>
      <w:r w:rsidR="00A94C14">
        <w:rPr>
          <w:b/>
          <w:bCs/>
          <w:sz w:val="22"/>
          <w:szCs w:val="22"/>
        </w:rPr>
        <w:t>______________________________</w:t>
      </w:r>
      <w:r w:rsidRPr="00193E3C">
        <w:rPr>
          <w:b/>
          <w:bCs/>
          <w:sz w:val="22"/>
          <w:szCs w:val="22"/>
        </w:rPr>
        <w:t>) рубл</w:t>
      </w:r>
      <w:r w:rsidR="005D138F" w:rsidRPr="00193E3C">
        <w:rPr>
          <w:b/>
          <w:bCs/>
          <w:sz w:val="22"/>
          <w:szCs w:val="22"/>
        </w:rPr>
        <w:t>ей</w:t>
      </w:r>
      <w:r w:rsidRPr="00193E3C">
        <w:rPr>
          <w:b/>
          <w:bCs/>
          <w:sz w:val="22"/>
          <w:szCs w:val="22"/>
        </w:rPr>
        <w:t xml:space="preserve"> </w:t>
      </w:r>
      <w:r w:rsidR="00A94C14">
        <w:rPr>
          <w:b/>
          <w:sz w:val="22"/>
          <w:szCs w:val="22"/>
        </w:rPr>
        <w:t>___</w:t>
      </w:r>
      <w:r w:rsidRPr="00193E3C">
        <w:rPr>
          <w:b/>
          <w:bCs/>
          <w:sz w:val="22"/>
          <w:szCs w:val="22"/>
        </w:rPr>
        <w:t xml:space="preserve"> копеек</w:t>
      </w:r>
      <w:r w:rsidRPr="00180450">
        <w:rPr>
          <w:bCs/>
          <w:sz w:val="22"/>
          <w:szCs w:val="22"/>
        </w:rPr>
        <w:t xml:space="preserve">, </w:t>
      </w:r>
      <w:r w:rsidR="005E789F" w:rsidRPr="00180450">
        <w:rPr>
          <w:bCs/>
          <w:sz w:val="22"/>
          <w:szCs w:val="22"/>
        </w:rPr>
        <w:t>с учетом</w:t>
      </w:r>
      <w:r w:rsidRPr="00180450">
        <w:rPr>
          <w:bCs/>
          <w:sz w:val="22"/>
          <w:szCs w:val="22"/>
        </w:rPr>
        <w:t xml:space="preserve"> НДС</w:t>
      </w:r>
      <w:r w:rsidR="005029E5">
        <w:rPr>
          <w:bCs/>
          <w:sz w:val="22"/>
          <w:szCs w:val="22"/>
        </w:rPr>
        <w:t xml:space="preserve"> (за счет лимито</w:t>
      </w:r>
      <w:r w:rsidR="007937CF">
        <w:rPr>
          <w:bCs/>
          <w:sz w:val="22"/>
          <w:szCs w:val="22"/>
        </w:rPr>
        <w:t>в бюджетных обязательств на 2026</w:t>
      </w:r>
      <w:r w:rsidR="005029E5">
        <w:rPr>
          <w:bCs/>
          <w:sz w:val="22"/>
          <w:szCs w:val="22"/>
        </w:rPr>
        <w:t xml:space="preserve"> год)</w:t>
      </w:r>
      <w:r w:rsidR="00537490">
        <w:rPr>
          <w:sz w:val="22"/>
          <w:szCs w:val="22"/>
        </w:rPr>
        <w:t>. Цена Контракта не может изменяться</w:t>
      </w:r>
      <w:r w:rsidR="00A2636D" w:rsidRPr="00180450">
        <w:rPr>
          <w:sz w:val="22"/>
          <w:szCs w:val="22"/>
        </w:rPr>
        <w:t xml:space="preserve"> за исклю</w:t>
      </w:r>
      <w:r w:rsidR="00741529">
        <w:rPr>
          <w:sz w:val="22"/>
          <w:szCs w:val="22"/>
        </w:rPr>
        <w:t>чением случаев, предусмотренных</w:t>
      </w:r>
      <w:r w:rsidR="003F5E76" w:rsidRPr="00180450">
        <w:rPr>
          <w:rFonts w:eastAsia="Calibri"/>
          <w:sz w:val="22"/>
          <w:szCs w:val="22"/>
        </w:rPr>
        <w:t xml:space="preserve"> ч.1 ст.95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3F5E76" w:rsidRPr="00180450">
        <w:rPr>
          <w:sz w:val="22"/>
          <w:szCs w:val="22"/>
        </w:rPr>
        <w:t xml:space="preserve">и </w:t>
      </w:r>
      <w:hyperlink r:id="rId8" w:history="1">
        <w:r w:rsidR="003F5E76" w:rsidRPr="00180450">
          <w:rPr>
            <w:sz w:val="22"/>
            <w:szCs w:val="22"/>
          </w:rPr>
          <w:t>ч. 6 статьи 161</w:t>
        </w:r>
      </w:hyperlink>
      <w:r w:rsidR="003F5E76" w:rsidRPr="00180450">
        <w:rPr>
          <w:sz w:val="22"/>
          <w:szCs w:val="22"/>
        </w:rPr>
        <w:t xml:space="preserve"> Бюджетного кодекса Российской Федерации, при уменьшении ранее доведенных до </w:t>
      </w:r>
      <w:r w:rsidR="00BD6524">
        <w:rPr>
          <w:sz w:val="22"/>
          <w:szCs w:val="22"/>
        </w:rPr>
        <w:t>З</w:t>
      </w:r>
      <w:r w:rsidR="003F5E76" w:rsidRPr="00180450">
        <w:rPr>
          <w:sz w:val="22"/>
          <w:szCs w:val="22"/>
        </w:rPr>
        <w:t>аказчика как получателя бюджетных средств лимитов бюджетных обязательств.</w:t>
      </w:r>
    </w:p>
    <w:p w:rsidR="00B04D0A" w:rsidRPr="00180450" w:rsidRDefault="00B04D0A" w:rsidP="00ED3066">
      <w:pPr>
        <w:autoSpaceDE w:val="0"/>
        <w:autoSpaceDN w:val="0"/>
        <w:adjustRightInd w:val="0"/>
        <w:ind w:left="-567" w:firstLine="709"/>
        <w:jc w:val="both"/>
        <w:rPr>
          <w:sz w:val="22"/>
          <w:szCs w:val="22"/>
        </w:rPr>
      </w:pPr>
      <w:r w:rsidRPr="00180450">
        <w:rPr>
          <w:sz w:val="22"/>
          <w:szCs w:val="22"/>
        </w:rPr>
        <w:t>Источник финансирования – федеральный бюджет.</w:t>
      </w:r>
    </w:p>
    <w:p w:rsidR="00FD5DCF" w:rsidRPr="00180450" w:rsidRDefault="00FD5DCF" w:rsidP="00ED3066">
      <w:pPr>
        <w:overflowPunct w:val="0"/>
        <w:autoSpaceDE w:val="0"/>
        <w:autoSpaceDN w:val="0"/>
        <w:adjustRightInd w:val="0"/>
        <w:ind w:left="-567" w:firstLine="709"/>
        <w:jc w:val="both"/>
        <w:rPr>
          <w:bCs/>
          <w:sz w:val="22"/>
          <w:szCs w:val="22"/>
        </w:rPr>
      </w:pPr>
      <w:r w:rsidRPr="00180450">
        <w:rPr>
          <w:bCs/>
          <w:sz w:val="22"/>
          <w:szCs w:val="22"/>
        </w:rPr>
        <w:t>4.</w:t>
      </w:r>
      <w:r w:rsidR="000C4076" w:rsidRPr="00180450">
        <w:rPr>
          <w:bCs/>
          <w:sz w:val="22"/>
          <w:szCs w:val="22"/>
        </w:rPr>
        <w:t>2</w:t>
      </w:r>
      <w:r w:rsidRPr="00180450">
        <w:rPr>
          <w:bCs/>
          <w:sz w:val="22"/>
          <w:szCs w:val="22"/>
        </w:rPr>
        <w:t xml:space="preserve">. Цена </w:t>
      </w:r>
      <w:r w:rsidR="005D5169" w:rsidRPr="00180450">
        <w:rPr>
          <w:bCs/>
          <w:sz w:val="22"/>
          <w:szCs w:val="22"/>
        </w:rPr>
        <w:t>К</w:t>
      </w:r>
      <w:r w:rsidRPr="00180450">
        <w:rPr>
          <w:bCs/>
          <w:sz w:val="22"/>
          <w:szCs w:val="22"/>
        </w:rPr>
        <w:t>онтракта включает в себя стоимость Товара, расходы на перевозку, страхование, уплату таможенных пошлин, налогов и других обязательных платежей.</w:t>
      </w:r>
    </w:p>
    <w:p w:rsidR="00CA2220" w:rsidRPr="00180450" w:rsidRDefault="00CA2220" w:rsidP="00ED3066">
      <w:pPr>
        <w:overflowPunct w:val="0"/>
        <w:autoSpaceDE w:val="0"/>
        <w:autoSpaceDN w:val="0"/>
        <w:adjustRightInd w:val="0"/>
        <w:ind w:left="-567" w:firstLine="709"/>
        <w:jc w:val="both"/>
        <w:rPr>
          <w:bCs/>
          <w:sz w:val="22"/>
          <w:szCs w:val="22"/>
        </w:rPr>
      </w:pPr>
      <w:r w:rsidRPr="00180450">
        <w:rPr>
          <w:bCs/>
          <w:sz w:val="22"/>
          <w:szCs w:val="22"/>
        </w:rPr>
        <w:t>4.3</w:t>
      </w:r>
      <w:r w:rsidR="004B7F66">
        <w:rPr>
          <w:bCs/>
          <w:sz w:val="22"/>
          <w:szCs w:val="22"/>
        </w:rPr>
        <w:t>.</w:t>
      </w:r>
      <w:r w:rsidRPr="00180450">
        <w:rPr>
          <w:bCs/>
          <w:sz w:val="22"/>
          <w:szCs w:val="22"/>
        </w:rPr>
        <w:t xml:space="preserve">  Поставка Товара производится по </w:t>
      </w:r>
      <w:r w:rsidR="005E2263">
        <w:rPr>
          <w:bCs/>
          <w:sz w:val="22"/>
          <w:szCs w:val="22"/>
        </w:rPr>
        <w:t xml:space="preserve">розничной </w:t>
      </w:r>
      <w:r w:rsidRPr="00180450">
        <w:rPr>
          <w:bCs/>
          <w:sz w:val="22"/>
          <w:szCs w:val="22"/>
        </w:rPr>
        <w:t>цене</w:t>
      </w:r>
      <w:r w:rsidR="005E2263">
        <w:rPr>
          <w:bCs/>
          <w:sz w:val="22"/>
          <w:szCs w:val="22"/>
        </w:rPr>
        <w:t xml:space="preserve"> за единицу товара</w:t>
      </w:r>
      <w:r w:rsidRPr="00180450">
        <w:rPr>
          <w:bCs/>
          <w:sz w:val="22"/>
          <w:szCs w:val="22"/>
        </w:rPr>
        <w:t>, установленн</w:t>
      </w:r>
      <w:r w:rsidR="005E2263">
        <w:rPr>
          <w:bCs/>
          <w:sz w:val="22"/>
          <w:szCs w:val="22"/>
        </w:rPr>
        <w:t xml:space="preserve">ой на АЗС, но не превышающей максимальную цену за литр, указанную в Спецификации (Приложение № 3 к настоящему контракту). </w:t>
      </w:r>
    </w:p>
    <w:p w:rsidR="00FD5DCF" w:rsidRPr="00180450" w:rsidRDefault="00FD5DCF" w:rsidP="00ED3066">
      <w:pPr>
        <w:overflowPunct w:val="0"/>
        <w:autoSpaceDE w:val="0"/>
        <w:autoSpaceDN w:val="0"/>
        <w:adjustRightInd w:val="0"/>
        <w:ind w:left="-567" w:firstLine="709"/>
        <w:jc w:val="both"/>
        <w:rPr>
          <w:bCs/>
          <w:sz w:val="22"/>
          <w:szCs w:val="22"/>
        </w:rPr>
      </w:pPr>
      <w:r w:rsidRPr="00180450">
        <w:rPr>
          <w:bCs/>
          <w:sz w:val="22"/>
          <w:szCs w:val="22"/>
        </w:rPr>
        <w:t>4.</w:t>
      </w:r>
      <w:r w:rsidR="00CA2220" w:rsidRPr="00180450">
        <w:rPr>
          <w:bCs/>
          <w:sz w:val="22"/>
          <w:szCs w:val="22"/>
        </w:rPr>
        <w:t>4</w:t>
      </w:r>
      <w:r w:rsidRPr="00180450">
        <w:rPr>
          <w:bCs/>
          <w:sz w:val="22"/>
          <w:szCs w:val="22"/>
        </w:rPr>
        <w:t xml:space="preserve">. Расчеты по настоящему </w:t>
      </w:r>
      <w:r w:rsidR="005D5169" w:rsidRPr="00180450">
        <w:rPr>
          <w:bCs/>
          <w:sz w:val="22"/>
          <w:szCs w:val="22"/>
        </w:rPr>
        <w:t>К</w:t>
      </w:r>
      <w:r w:rsidRPr="00180450">
        <w:rPr>
          <w:bCs/>
          <w:sz w:val="22"/>
          <w:szCs w:val="22"/>
        </w:rPr>
        <w:t xml:space="preserve">онтракту производятся в рублях Российской Федерации с учетом ставки НДС. </w:t>
      </w:r>
    </w:p>
    <w:p w:rsidR="00FD5DCF" w:rsidRPr="00180450" w:rsidRDefault="000C4076" w:rsidP="00ED3066">
      <w:pPr>
        <w:overflowPunct w:val="0"/>
        <w:autoSpaceDE w:val="0"/>
        <w:autoSpaceDN w:val="0"/>
        <w:adjustRightInd w:val="0"/>
        <w:ind w:left="-567" w:firstLine="709"/>
        <w:jc w:val="both"/>
        <w:rPr>
          <w:bCs/>
          <w:sz w:val="22"/>
          <w:szCs w:val="22"/>
        </w:rPr>
      </w:pPr>
      <w:r w:rsidRPr="00180450">
        <w:rPr>
          <w:bCs/>
          <w:sz w:val="22"/>
          <w:szCs w:val="22"/>
        </w:rPr>
        <w:t>4.</w:t>
      </w:r>
      <w:r w:rsidR="00CA2220" w:rsidRPr="00180450">
        <w:rPr>
          <w:bCs/>
          <w:sz w:val="22"/>
          <w:szCs w:val="22"/>
        </w:rPr>
        <w:t>5</w:t>
      </w:r>
      <w:r w:rsidR="00FD5DCF" w:rsidRPr="00180450">
        <w:rPr>
          <w:bCs/>
          <w:sz w:val="22"/>
          <w:szCs w:val="22"/>
        </w:rPr>
        <w:t>. Отчетным периодом по исполнению взаимных обязательств Сторон</w:t>
      </w:r>
      <w:r w:rsidR="004C6D92" w:rsidRPr="00180450">
        <w:rPr>
          <w:bCs/>
          <w:sz w:val="22"/>
          <w:szCs w:val="22"/>
        </w:rPr>
        <w:t xml:space="preserve"> по настоящему К</w:t>
      </w:r>
      <w:r w:rsidR="00FD5DCF" w:rsidRPr="00180450">
        <w:rPr>
          <w:bCs/>
          <w:sz w:val="22"/>
          <w:szCs w:val="22"/>
        </w:rPr>
        <w:t>онтракту является календарный месяц.</w:t>
      </w:r>
    </w:p>
    <w:p w:rsidR="004B6102" w:rsidRDefault="00FD5DCF" w:rsidP="006F0C87">
      <w:pPr>
        <w:overflowPunct w:val="0"/>
        <w:autoSpaceDE w:val="0"/>
        <w:autoSpaceDN w:val="0"/>
        <w:adjustRightInd w:val="0"/>
        <w:ind w:left="-567" w:firstLine="709"/>
        <w:jc w:val="both"/>
        <w:rPr>
          <w:bCs/>
          <w:sz w:val="22"/>
          <w:szCs w:val="22"/>
        </w:rPr>
      </w:pPr>
      <w:r w:rsidRPr="00180450">
        <w:rPr>
          <w:bCs/>
          <w:sz w:val="22"/>
          <w:szCs w:val="22"/>
        </w:rPr>
        <w:t>4</w:t>
      </w:r>
      <w:r w:rsidR="000C4076" w:rsidRPr="00180450">
        <w:rPr>
          <w:bCs/>
          <w:sz w:val="22"/>
          <w:szCs w:val="22"/>
        </w:rPr>
        <w:t>.</w:t>
      </w:r>
      <w:r w:rsidR="00CA2220" w:rsidRPr="00180450">
        <w:rPr>
          <w:bCs/>
          <w:sz w:val="22"/>
          <w:szCs w:val="22"/>
        </w:rPr>
        <w:t>6</w:t>
      </w:r>
      <w:r w:rsidR="00053701" w:rsidRPr="00180450">
        <w:rPr>
          <w:bCs/>
          <w:sz w:val="22"/>
          <w:szCs w:val="22"/>
        </w:rPr>
        <w:t xml:space="preserve">. </w:t>
      </w:r>
      <w:r w:rsidR="004B6102" w:rsidRPr="004B6102">
        <w:rPr>
          <w:bCs/>
          <w:sz w:val="22"/>
          <w:szCs w:val="22"/>
        </w:rPr>
        <w:t>Оплата по н</w:t>
      </w:r>
      <w:r w:rsidR="004B6102">
        <w:rPr>
          <w:bCs/>
          <w:sz w:val="22"/>
          <w:szCs w:val="22"/>
        </w:rPr>
        <w:t>астоящему Контракту</w:t>
      </w:r>
      <w:r w:rsidR="004B6102" w:rsidRPr="004B6102">
        <w:rPr>
          <w:bCs/>
          <w:sz w:val="22"/>
          <w:szCs w:val="22"/>
        </w:rPr>
        <w:t xml:space="preserve"> </w:t>
      </w:r>
      <w:r w:rsidR="004B6102" w:rsidRPr="00180450">
        <w:rPr>
          <w:bCs/>
          <w:sz w:val="22"/>
          <w:szCs w:val="22"/>
        </w:rPr>
        <w:t xml:space="preserve">осуществляются </w:t>
      </w:r>
      <w:r w:rsidR="004B6102">
        <w:rPr>
          <w:bCs/>
          <w:sz w:val="22"/>
          <w:szCs w:val="22"/>
        </w:rPr>
        <w:t>З</w:t>
      </w:r>
      <w:r w:rsidR="004B6102" w:rsidRPr="00180450">
        <w:rPr>
          <w:bCs/>
          <w:sz w:val="22"/>
          <w:szCs w:val="22"/>
        </w:rPr>
        <w:t>аказчиком по безналичному расчету путем перечисления денежных средств на расчетный счет Поставщика</w:t>
      </w:r>
      <w:r w:rsidR="004B6102" w:rsidRPr="004B6102">
        <w:rPr>
          <w:bCs/>
          <w:sz w:val="22"/>
          <w:szCs w:val="22"/>
        </w:rPr>
        <w:t xml:space="preserve"> в следующем порядке: </w:t>
      </w:r>
    </w:p>
    <w:p w:rsidR="004B6102" w:rsidRDefault="004B6102" w:rsidP="006F0C87">
      <w:pPr>
        <w:overflowPunct w:val="0"/>
        <w:autoSpaceDE w:val="0"/>
        <w:autoSpaceDN w:val="0"/>
        <w:adjustRightInd w:val="0"/>
        <w:ind w:left="-567" w:firstLine="709"/>
        <w:jc w:val="both"/>
        <w:rPr>
          <w:bCs/>
          <w:sz w:val="22"/>
          <w:szCs w:val="22"/>
        </w:rPr>
      </w:pPr>
      <w:r>
        <w:rPr>
          <w:bCs/>
          <w:sz w:val="22"/>
          <w:szCs w:val="22"/>
        </w:rPr>
        <w:t xml:space="preserve">- </w:t>
      </w:r>
      <w:r w:rsidRPr="004B6102">
        <w:rPr>
          <w:bCs/>
          <w:sz w:val="22"/>
          <w:szCs w:val="22"/>
        </w:rPr>
        <w:t xml:space="preserve">сумма в размере </w:t>
      </w:r>
      <w:r>
        <w:rPr>
          <w:bCs/>
          <w:sz w:val="22"/>
          <w:szCs w:val="22"/>
        </w:rPr>
        <w:t xml:space="preserve">30 </w:t>
      </w:r>
      <w:r w:rsidRPr="004B6102">
        <w:rPr>
          <w:bCs/>
          <w:sz w:val="22"/>
          <w:szCs w:val="22"/>
        </w:rPr>
        <w:t xml:space="preserve">% от </w:t>
      </w:r>
      <w:r>
        <w:rPr>
          <w:bCs/>
          <w:sz w:val="22"/>
          <w:szCs w:val="22"/>
        </w:rPr>
        <w:t>цены контракта</w:t>
      </w:r>
      <w:r w:rsidRPr="004B6102">
        <w:rPr>
          <w:bCs/>
          <w:sz w:val="22"/>
          <w:szCs w:val="22"/>
        </w:rPr>
        <w:t xml:space="preserve">, что составляет ________ (___________) рублей ____ копеек, — </w:t>
      </w:r>
      <w:r w:rsidRPr="00180450">
        <w:rPr>
          <w:bCs/>
          <w:sz w:val="22"/>
          <w:szCs w:val="22"/>
        </w:rPr>
        <w:t xml:space="preserve">в срок не позднее </w:t>
      </w:r>
      <w:r>
        <w:rPr>
          <w:bCs/>
          <w:sz w:val="22"/>
          <w:szCs w:val="22"/>
        </w:rPr>
        <w:t>10 (десяти) рабочих</w:t>
      </w:r>
      <w:r w:rsidRPr="004B6102">
        <w:rPr>
          <w:bCs/>
          <w:sz w:val="22"/>
          <w:szCs w:val="22"/>
        </w:rPr>
        <w:t xml:space="preserve"> с момента заключения настоящего </w:t>
      </w:r>
      <w:r>
        <w:rPr>
          <w:bCs/>
          <w:sz w:val="22"/>
          <w:szCs w:val="22"/>
        </w:rPr>
        <w:t>К</w:t>
      </w:r>
      <w:r w:rsidRPr="004B6102">
        <w:rPr>
          <w:bCs/>
          <w:sz w:val="22"/>
          <w:szCs w:val="22"/>
        </w:rPr>
        <w:t xml:space="preserve">онтракта; </w:t>
      </w:r>
    </w:p>
    <w:p w:rsidR="007615E5" w:rsidRPr="004B6102" w:rsidRDefault="004B6102" w:rsidP="004B6102">
      <w:pPr>
        <w:overflowPunct w:val="0"/>
        <w:autoSpaceDE w:val="0"/>
        <w:autoSpaceDN w:val="0"/>
        <w:adjustRightInd w:val="0"/>
        <w:ind w:left="-567" w:firstLine="709"/>
        <w:jc w:val="both"/>
        <w:rPr>
          <w:bCs/>
          <w:sz w:val="22"/>
          <w:szCs w:val="22"/>
        </w:rPr>
      </w:pPr>
      <w:r>
        <w:rPr>
          <w:bCs/>
          <w:sz w:val="22"/>
          <w:szCs w:val="22"/>
        </w:rPr>
        <w:t xml:space="preserve">- </w:t>
      </w:r>
      <w:r w:rsidR="00CA4BCA">
        <w:rPr>
          <w:bCs/>
          <w:sz w:val="22"/>
          <w:szCs w:val="22"/>
        </w:rPr>
        <w:t>окончательный расчет производится</w:t>
      </w:r>
      <w:r w:rsidRPr="004B6102">
        <w:rPr>
          <w:bCs/>
          <w:sz w:val="22"/>
          <w:szCs w:val="22"/>
        </w:rPr>
        <w:t xml:space="preserve"> </w:t>
      </w:r>
      <w:r w:rsidRPr="00180450">
        <w:rPr>
          <w:bCs/>
          <w:sz w:val="22"/>
          <w:szCs w:val="22"/>
        </w:rPr>
        <w:t xml:space="preserve">в срок не позднее </w:t>
      </w:r>
      <w:r>
        <w:rPr>
          <w:bCs/>
          <w:sz w:val="22"/>
          <w:szCs w:val="22"/>
        </w:rPr>
        <w:t>10 (десяти) рабочих</w:t>
      </w:r>
      <w:r w:rsidRPr="00180450">
        <w:rPr>
          <w:bCs/>
          <w:sz w:val="22"/>
          <w:szCs w:val="22"/>
        </w:rPr>
        <w:t xml:space="preserve"> дней </w:t>
      </w:r>
      <w:r w:rsidRPr="00C50EBA">
        <w:rPr>
          <w:color w:val="000000"/>
          <w:sz w:val="22"/>
        </w:rPr>
        <w:t>с даты</w:t>
      </w:r>
      <w:r w:rsidRPr="00C50EBA">
        <w:rPr>
          <w:bCs/>
          <w:szCs w:val="22"/>
        </w:rPr>
        <w:t xml:space="preserve"> </w:t>
      </w:r>
      <w:r w:rsidRPr="00180450">
        <w:rPr>
          <w:bCs/>
          <w:sz w:val="22"/>
          <w:szCs w:val="22"/>
        </w:rPr>
        <w:t xml:space="preserve">подписания Сторонами товарных накладных и получения </w:t>
      </w:r>
      <w:r>
        <w:rPr>
          <w:bCs/>
          <w:sz w:val="22"/>
          <w:szCs w:val="22"/>
        </w:rPr>
        <w:t>З</w:t>
      </w:r>
      <w:r w:rsidRPr="00180450">
        <w:rPr>
          <w:bCs/>
          <w:sz w:val="22"/>
          <w:szCs w:val="22"/>
        </w:rPr>
        <w:t>аказчиком оформленных надлежащим образом счетов, счетов – фактур Поставщика</w:t>
      </w:r>
      <w:r w:rsidRPr="004B6102">
        <w:rPr>
          <w:bCs/>
          <w:sz w:val="22"/>
          <w:szCs w:val="22"/>
        </w:rPr>
        <w:t>.</w:t>
      </w:r>
      <w:r w:rsidR="0016381C">
        <w:rPr>
          <w:bCs/>
          <w:sz w:val="22"/>
          <w:szCs w:val="22"/>
        </w:rPr>
        <w:t xml:space="preserve"> </w:t>
      </w:r>
    </w:p>
    <w:p w:rsidR="00FE197F" w:rsidRPr="00807EDE" w:rsidRDefault="00FF5FFC" w:rsidP="00807EDE">
      <w:pPr>
        <w:overflowPunct w:val="0"/>
        <w:autoSpaceDE w:val="0"/>
        <w:autoSpaceDN w:val="0"/>
        <w:adjustRightInd w:val="0"/>
        <w:ind w:left="-567" w:firstLine="709"/>
        <w:jc w:val="both"/>
        <w:rPr>
          <w:bCs/>
          <w:sz w:val="22"/>
          <w:szCs w:val="22"/>
        </w:rPr>
      </w:pPr>
      <w:r w:rsidRPr="00180450">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0B5C" w:rsidRPr="00180450" w:rsidRDefault="00C1678C" w:rsidP="00ED3066">
      <w:pPr>
        <w:ind w:left="-567" w:firstLine="709"/>
        <w:jc w:val="center"/>
        <w:rPr>
          <w:b/>
          <w:sz w:val="22"/>
          <w:szCs w:val="22"/>
        </w:rPr>
      </w:pPr>
      <w:r w:rsidRPr="00180450">
        <w:rPr>
          <w:b/>
          <w:sz w:val="22"/>
          <w:szCs w:val="22"/>
        </w:rPr>
        <w:t>5. ПРАВА И ОБЯЗАННОСТИ СТОРОН</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5.1. Поставщик обязуется:</w:t>
      </w:r>
    </w:p>
    <w:p w:rsidR="0028711C" w:rsidRPr="00180450" w:rsidRDefault="00FE197F" w:rsidP="00ED3066">
      <w:pPr>
        <w:overflowPunct w:val="0"/>
        <w:autoSpaceDE w:val="0"/>
        <w:autoSpaceDN w:val="0"/>
        <w:adjustRightInd w:val="0"/>
        <w:ind w:left="-567" w:firstLine="709"/>
        <w:jc w:val="both"/>
        <w:rPr>
          <w:bCs/>
          <w:sz w:val="22"/>
          <w:szCs w:val="22"/>
        </w:rPr>
      </w:pPr>
      <w:r w:rsidRPr="00180450">
        <w:rPr>
          <w:bCs/>
          <w:sz w:val="22"/>
          <w:szCs w:val="22"/>
        </w:rPr>
        <w:t xml:space="preserve">5.1.1. Предоставить </w:t>
      </w:r>
      <w:r w:rsidR="00BD6524">
        <w:rPr>
          <w:bCs/>
          <w:sz w:val="22"/>
          <w:szCs w:val="22"/>
        </w:rPr>
        <w:t>З</w:t>
      </w:r>
      <w:r w:rsidRPr="00180450">
        <w:rPr>
          <w:bCs/>
          <w:sz w:val="22"/>
          <w:szCs w:val="22"/>
        </w:rPr>
        <w:t>аказчику</w:t>
      </w:r>
      <w:r w:rsidR="0028711C" w:rsidRPr="00180450">
        <w:rPr>
          <w:bCs/>
          <w:sz w:val="22"/>
          <w:szCs w:val="22"/>
        </w:rPr>
        <w:t xml:space="preserve"> (Держателю карты) возможность получения с использованием Карт Товара в Торговых точках (АЗС) на условиях настоящего государственного контракта.</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 xml:space="preserve">5.1.2. </w:t>
      </w:r>
      <w:r w:rsidR="00C13A0A">
        <w:rPr>
          <w:bCs/>
          <w:sz w:val="22"/>
          <w:szCs w:val="22"/>
        </w:rPr>
        <w:t>Безвозмездно п</w:t>
      </w:r>
      <w:r w:rsidRPr="00180450">
        <w:rPr>
          <w:bCs/>
          <w:sz w:val="22"/>
          <w:szCs w:val="22"/>
        </w:rPr>
        <w:t xml:space="preserve">ередать в пользование </w:t>
      </w:r>
      <w:r w:rsidR="00BD6524">
        <w:rPr>
          <w:bCs/>
          <w:sz w:val="22"/>
          <w:szCs w:val="22"/>
        </w:rPr>
        <w:t>З</w:t>
      </w:r>
      <w:r w:rsidR="00FE197F" w:rsidRPr="00180450">
        <w:rPr>
          <w:bCs/>
          <w:sz w:val="22"/>
          <w:szCs w:val="22"/>
        </w:rPr>
        <w:t>аказчика</w:t>
      </w:r>
      <w:r w:rsidRPr="00180450">
        <w:rPr>
          <w:bCs/>
          <w:sz w:val="22"/>
          <w:szCs w:val="22"/>
        </w:rPr>
        <w:t xml:space="preserve"> необходимое количество Карт,</w:t>
      </w:r>
      <w:r w:rsidR="00BE3E44" w:rsidRPr="00180450">
        <w:rPr>
          <w:bCs/>
          <w:sz w:val="22"/>
          <w:szCs w:val="22"/>
        </w:rPr>
        <w:t xml:space="preserve"> в течение одного </w:t>
      </w:r>
      <w:r w:rsidR="003E08DA" w:rsidRPr="00180450">
        <w:rPr>
          <w:bCs/>
          <w:sz w:val="22"/>
          <w:szCs w:val="22"/>
        </w:rPr>
        <w:t xml:space="preserve">календарного </w:t>
      </w:r>
      <w:r w:rsidR="00BE3E44" w:rsidRPr="00180450">
        <w:rPr>
          <w:bCs/>
          <w:sz w:val="22"/>
          <w:szCs w:val="22"/>
        </w:rPr>
        <w:t xml:space="preserve">дня с момента </w:t>
      </w:r>
      <w:r w:rsidR="00857ACA" w:rsidRPr="00180450">
        <w:rPr>
          <w:bCs/>
          <w:sz w:val="22"/>
          <w:szCs w:val="22"/>
        </w:rPr>
        <w:t xml:space="preserve">подписания </w:t>
      </w:r>
      <w:r w:rsidR="003E08DA" w:rsidRPr="00180450">
        <w:rPr>
          <w:bCs/>
          <w:sz w:val="22"/>
          <w:szCs w:val="22"/>
        </w:rPr>
        <w:t>К</w:t>
      </w:r>
      <w:r w:rsidR="00857ACA" w:rsidRPr="00180450">
        <w:rPr>
          <w:bCs/>
          <w:sz w:val="22"/>
          <w:szCs w:val="22"/>
        </w:rPr>
        <w:t>он</w:t>
      </w:r>
      <w:r w:rsidR="00BE3E44" w:rsidRPr="00180450">
        <w:rPr>
          <w:bCs/>
          <w:sz w:val="22"/>
          <w:szCs w:val="22"/>
        </w:rPr>
        <w:t>тракта</w:t>
      </w:r>
      <w:r w:rsidRPr="00180450">
        <w:rPr>
          <w:bCs/>
          <w:sz w:val="22"/>
          <w:szCs w:val="22"/>
        </w:rPr>
        <w:t xml:space="preserve">, согласно Заявке для получения топливных карт (Приложение № </w:t>
      </w:r>
      <w:r w:rsidR="000820C6" w:rsidRPr="00180450">
        <w:rPr>
          <w:bCs/>
          <w:sz w:val="22"/>
          <w:szCs w:val="22"/>
        </w:rPr>
        <w:t>2</w:t>
      </w:r>
      <w:r w:rsidR="003E08DA" w:rsidRPr="00180450">
        <w:rPr>
          <w:bCs/>
          <w:sz w:val="22"/>
          <w:szCs w:val="22"/>
        </w:rPr>
        <w:t xml:space="preserve"> к настоящему К</w:t>
      </w:r>
      <w:r w:rsidRPr="00180450">
        <w:rPr>
          <w:bCs/>
          <w:sz w:val="22"/>
          <w:szCs w:val="22"/>
        </w:rPr>
        <w:t xml:space="preserve">онтракту). Карты передаются </w:t>
      </w:r>
      <w:r w:rsidR="00BD6524">
        <w:rPr>
          <w:bCs/>
          <w:sz w:val="22"/>
          <w:szCs w:val="22"/>
        </w:rPr>
        <w:t>З</w:t>
      </w:r>
      <w:r w:rsidR="00FE197F" w:rsidRPr="00180450">
        <w:rPr>
          <w:bCs/>
          <w:sz w:val="22"/>
          <w:szCs w:val="22"/>
        </w:rPr>
        <w:t>аказчику</w:t>
      </w:r>
      <w:r w:rsidR="000820C6" w:rsidRPr="00180450">
        <w:rPr>
          <w:bCs/>
          <w:sz w:val="22"/>
          <w:szCs w:val="22"/>
        </w:rPr>
        <w:t xml:space="preserve"> по адресу:</w:t>
      </w:r>
      <w:r w:rsidR="00FE197F" w:rsidRPr="00180450">
        <w:rPr>
          <w:bCs/>
          <w:sz w:val="22"/>
          <w:szCs w:val="22"/>
        </w:rPr>
        <w:t xml:space="preserve"> </w:t>
      </w:r>
      <w:r w:rsidRPr="00180450">
        <w:rPr>
          <w:bCs/>
          <w:sz w:val="22"/>
          <w:szCs w:val="22"/>
        </w:rPr>
        <w:t>г. Ч</w:t>
      </w:r>
      <w:r w:rsidR="00FE197F" w:rsidRPr="00180450">
        <w:rPr>
          <w:bCs/>
          <w:sz w:val="22"/>
          <w:szCs w:val="22"/>
        </w:rPr>
        <w:t xml:space="preserve">ита, ул. </w:t>
      </w:r>
      <w:r w:rsidR="00C13A0A">
        <w:rPr>
          <w:bCs/>
          <w:sz w:val="22"/>
          <w:szCs w:val="22"/>
        </w:rPr>
        <w:t>_________________________________</w:t>
      </w:r>
      <w:r w:rsidRPr="00180450">
        <w:rPr>
          <w:bCs/>
          <w:sz w:val="22"/>
          <w:szCs w:val="22"/>
        </w:rPr>
        <w:t>.</w:t>
      </w:r>
    </w:p>
    <w:p w:rsidR="0028711C" w:rsidRPr="00180450" w:rsidRDefault="007508DD" w:rsidP="00ED3066">
      <w:pPr>
        <w:overflowPunct w:val="0"/>
        <w:autoSpaceDE w:val="0"/>
        <w:autoSpaceDN w:val="0"/>
        <w:adjustRightInd w:val="0"/>
        <w:ind w:left="-567" w:firstLine="709"/>
        <w:jc w:val="both"/>
        <w:rPr>
          <w:bCs/>
          <w:sz w:val="22"/>
          <w:szCs w:val="22"/>
        </w:rPr>
      </w:pPr>
      <w:r w:rsidRPr="00180450">
        <w:rPr>
          <w:bCs/>
          <w:sz w:val="22"/>
          <w:szCs w:val="22"/>
        </w:rPr>
        <w:t xml:space="preserve">5.1.3. Отпускать </w:t>
      </w:r>
      <w:r w:rsidR="00BD6524">
        <w:rPr>
          <w:bCs/>
          <w:sz w:val="22"/>
          <w:szCs w:val="22"/>
        </w:rPr>
        <w:t>З</w:t>
      </w:r>
      <w:r w:rsidR="00975854" w:rsidRPr="00180450">
        <w:rPr>
          <w:bCs/>
          <w:sz w:val="22"/>
          <w:szCs w:val="22"/>
        </w:rPr>
        <w:t>аказчику</w:t>
      </w:r>
      <w:r w:rsidR="0028711C" w:rsidRPr="00180450">
        <w:rPr>
          <w:bCs/>
          <w:sz w:val="22"/>
          <w:szCs w:val="22"/>
        </w:rPr>
        <w:t xml:space="preserve"> (Держателю карты) Товар в пределах месячного лимита, указанного в Заявке для получения топливных карт.</w:t>
      </w:r>
      <w:r w:rsidR="00D57194">
        <w:rPr>
          <w:bCs/>
          <w:sz w:val="22"/>
          <w:szCs w:val="22"/>
        </w:rPr>
        <w:t xml:space="preserve"> Качество поставляемых нефтепродуктов должно соответствовать </w:t>
      </w:r>
      <w:r w:rsidR="00D57194">
        <w:rPr>
          <w:bCs/>
          <w:sz w:val="22"/>
          <w:szCs w:val="22"/>
        </w:rPr>
        <w:lastRenderedPageBreak/>
        <w:t>государственному стандарту и быть подтверждено соответствующими документами, действующими на территории Российской Федерации.</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 xml:space="preserve">5.1.4. Блокировать Карту в течение 1 (одного) </w:t>
      </w:r>
      <w:r w:rsidR="009D352D" w:rsidRPr="00180450">
        <w:rPr>
          <w:bCs/>
          <w:sz w:val="22"/>
          <w:szCs w:val="22"/>
        </w:rPr>
        <w:t>календарного</w:t>
      </w:r>
      <w:r w:rsidRPr="00180450">
        <w:rPr>
          <w:bCs/>
          <w:sz w:val="22"/>
          <w:szCs w:val="22"/>
        </w:rPr>
        <w:t xml:space="preserve"> дня с момента получения факсимильного или письменного сообщения </w:t>
      </w:r>
      <w:r w:rsidR="00BD6524">
        <w:rPr>
          <w:bCs/>
          <w:sz w:val="22"/>
          <w:szCs w:val="22"/>
        </w:rPr>
        <w:t>З</w:t>
      </w:r>
      <w:r w:rsidR="00975854" w:rsidRPr="00180450">
        <w:rPr>
          <w:bCs/>
          <w:sz w:val="22"/>
          <w:szCs w:val="22"/>
        </w:rPr>
        <w:t>аказчика</w:t>
      </w:r>
      <w:r w:rsidRPr="00180450">
        <w:rPr>
          <w:bCs/>
          <w:sz w:val="22"/>
          <w:szCs w:val="22"/>
        </w:rPr>
        <w:t xml:space="preserve"> об ее утрате или повреждении.</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 xml:space="preserve">5.1.5. Обеспечить </w:t>
      </w:r>
      <w:r w:rsidR="00BD6524">
        <w:rPr>
          <w:bCs/>
          <w:sz w:val="22"/>
          <w:szCs w:val="22"/>
        </w:rPr>
        <w:t>З</w:t>
      </w:r>
      <w:r w:rsidR="00975854" w:rsidRPr="00180450">
        <w:rPr>
          <w:bCs/>
          <w:sz w:val="22"/>
          <w:szCs w:val="22"/>
        </w:rPr>
        <w:t>аказчику</w:t>
      </w:r>
      <w:r w:rsidRPr="00180450">
        <w:rPr>
          <w:bCs/>
          <w:sz w:val="22"/>
          <w:szCs w:val="22"/>
        </w:rPr>
        <w:t xml:space="preserve"> безвозмездную замену утраченных или поврежденны</w:t>
      </w:r>
      <w:r w:rsidR="004226CF" w:rsidRPr="00180450">
        <w:rPr>
          <w:bCs/>
          <w:sz w:val="22"/>
          <w:szCs w:val="22"/>
        </w:rPr>
        <w:t>х Карт в течение 1</w:t>
      </w:r>
      <w:r w:rsidRPr="00180450">
        <w:rPr>
          <w:bCs/>
          <w:sz w:val="22"/>
          <w:szCs w:val="22"/>
        </w:rPr>
        <w:t xml:space="preserve"> (</w:t>
      </w:r>
      <w:r w:rsidR="004226CF" w:rsidRPr="00180450">
        <w:rPr>
          <w:bCs/>
          <w:sz w:val="22"/>
          <w:szCs w:val="22"/>
        </w:rPr>
        <w:t>одного</w:t>
      </w:r>
      <w:r w:rsidRPr="00180450">
        <w:rPr>
          <w:bCs/>
          <w:sz w:val="22"/>
          <w:szCs w:val="22"/>
        </w:rPr>
        <w:t xml:space="preserve">) </w:t>
      </w:r>
      <w:r w:rsidR="004226CF" w:rsidRPr="00180450">
        <w:rPr>
          <w:bCs/>
          <w:sz w:val="22"/>
          <w:szCs w:val="22"/>
        </w:rPr>
        <w:t>календарного</w:t>
      </w:r>
      <w:r w:rsidRPr="00180450">
        <w:rPr>
          <w:bCs/>
          <w:sz w:val="22"/>
          <w:szCs w:val="22"/>
        </w:rPr>
        <w:t xml:space="preserve"> дн</w:t>
      </w:r>
      <w:r w:rsidR="004226CF" w:rsidRPr="00180450">
        <w:rPr>
          <w:bCs/>
          <w:sz w:val="22"/>
          <w:szCs w:val="22"/>
        </w:rPr>
        <w:t>я</w:t>
      </w:r>
      <w:r w:rsidRPr="00180450">
        <w:rPr>
          <w:bCs/>
          <w:sz w:val="22"/>
          <w:szCs w:val="22"/>
        </w:rPr>
        <w:t xml:space="preserve"> с момента получения факсимильного или письменного сообщения.</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5.1.6. Обеспечивать постоянное наличие Товара в Торговых точках (АЗС).</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5.1.7. Обеспечивать круглосуточный отпуск Товара.</w:t>
      </w:r>
    </w:p>
    <w:p w:rsidR="00966D64" w:rsidRPr="00180450" w:rsidRDefault="0028711C" w:rsidP="00ED3066">
      <w:pPr>
        <w:ind w:left="-567" w:firstLine="709"/>
        <w:jc w:val="both"/>
        <w:rPr>
          <w:sz w:val="22"/>
          <w:szCs w:val="22"/>
        </w:rPr>
      </w:pPr>
      <w:r w:rsidRPr="00180450">
        <w:rPr>
          <w:bCs/>
          <w:sz w:val="22"/>
          <w:szCs w:val="22"/>
        </w:rPr>
        <w:t xml:space="preserve">5.1.8. </w:t>
      </w:r>
      <w:r w:rsidR="007508DD" w:rsidRPr="00180450">
        <w:rPr>
          <w:bCs/>
          <w:sz w:val="22"/>
          <w:szCs w:val="22"/>
        </w:rPr>
        <w:t>Ежемесячно</w:t>
      </w:r>
      <w:r w:rsidR="00966D64" w:rsidRPr="00180450">
        <w:rPr>
          <w:bCs/>
          <w:sz w:val="22"/>
          <w:szCs w:val="22"/>
        </w:rPr>
        <w:t xml:space="preserve"> п</w:t>
      </w:r>
      <w:r w:rsidR="00966D64" w:rsidRPr="00180450">
        <w:rPr>
          <w:sz w:val="22"/>
          <w:szCs w:val="22"/>
        </w:rPr>
        <w:t xml:space="preserve">о окончании календарного месяца поставки, до 7 (Седьмого) числа месяца, следующего за отчетным предоставлять </w:t>
      </w:r>
      <w:r w:rsidR="00BD6524">
        <w:rPr>
          <w:sz w:val="22"/>
          <w:szCs w:val="22"/>
        </w:rPr>
        <w:t>З</w:t>
      </w:r>
      <w:r w:rsidR="00975854" w:rsidRPr="00180450">
        <w:rPr>
          <w:sz w:val="22"/>
          <w:szCs w:val="22"/>
        </w:rPr>
        <w:t>аказчику</w:t>
      </w:r>
      <w:r w:rsidR="00966D64" w:rsidRPr="00180450">
        <w:rPr>
          <w:sz w:val="22"/>
          <w:szCs w:val="22"/>
        </w:rPr>
        <w:t xml:space="preserve"> в офисе или операционном центре Поставщика накладную на Товар, полученный </w:t>
      </w:r>
      <w:r w:rsidR="00BD6524">
        <w:rPr>
          <w:sz w:val="22"/>
          <w:szCs w:val="22"/>
        </w:rPr>
        <w:t>З</w:t>
      </w:r>
      <w:r w:rsidR="00975854" w:rsidRPr="00180450">
        <w:rPr>
          <w:sz w:val="22"/>
          <w:szCs w:val="22"/>
        </w:rPr>
        <w:t>аказчико</w:t>
      </w:r>
      <w:r w:rsidR="00966D64" w:rsidRPr="00180450">
        <w:rPr>
          <w:sz w:val="22"/>
          <w:szCs w:val="22"/>
        </w:rPr>
        <w:t>м, счет-фактуру на объем поставленного Товара, акт сверки, а также протокол дебетовых транзакций;</w:t>
      </w:r>
    </w:p>
    <w:p w:rsidR="0028711C" w:rsidRPr="00180450" w:rsidRDefault="00966D64" w:rsidP="00ED3066">
      <w:pPr>
        <w:overflowPunct w:val="0"/>
        <w:autoSpaceDE w:val="0"/>
        <w:autoSpaceDN w:val="0"/>
        <w:adjustRightInd w:val="0"/>
        <w:ind w:left="-567" w:firstLine="709"/>
        <w:jc w:val="both"/>
        <w:rPr>
          <w:bCs/>
          <w:sz w:val="22"/>
          <w:szCs w:val="22"/>
        </w:rPr>
      </w:pPr>
      <w:r w:rsidRPr="00180450">
        <w:rPr>
          <w:bCs/>
          <w:sz w:val="22"/>
          <w:szCs w:val="22"/>
        </w:rPr>
        <w:t>5.1.9</w:t>
      </w:r>
      <w:r w:rsidR="0028711C" w:rsidRPr="00180450">
        <w:rPr>
          <w:bCs/>
          <w:sz w:val="22"/>
          <w:szCs w:val="22"/>
        </w:rPr>
        <w:t xml:space="preserve">. Выполнять обязательства по настоящему </w:t>
      </w:r>
      <w:r w:rsidR="004226CF" w:rsidRPr="00180450">
        <w:rPr>
          <w:bCs/>
          <w:sz w:val="22"/>
          <w:szCs w:val="22"/>
        </w:rPr>
        <w:t>К</w:t>
      </w:r>
      <w:r w:rsidR="0028711C" w:rsidRPr="00180450">
        <w:rPr>
          <w:bCs/>
          <w:sz w:val="22"/>
          <w:szCs w:val="22"/>
        </w:rPr>
        <w:t xml:space="preserve">онтракту своими силами или с привлечением к исполнению своих обязанностей третьих лиц, при этом ответственность перед </w:t>
      </w:r>
      <w:r w:rsidR="001C1BBF">
        <w:rPr>
          <w:bCs/>
          <w:sz w:val="22"/>
          <w:szCs w:val="22"/>
        </w:rPr>
        <w:t>З</w:t>
      </w:r>
      <w:r w:rsidR="00975854" w:rsidRPr="00180450">
        <w:rPr>
          <w:bCs/>
          <w:sz w:val="22"/>
          <w:szCs w:val="22"/>
        </w:rPr>
        <w:t>аказчико</w:t>
      </w:r>
      <w:r w:rsidRPr="00180450">
        <w:rPr>
          <w:bCs/>
          <w:sz w:val="22"/>
          <w:szCs w:val="22"/>
        </w:rPr>
        <w:t>м</w:t>
      </w:r>
      <w:r w:rsidR="0028711C" w:rsidRPr="00180450">
        <w:rPr>
          <w:bCs/>
          <w:sz w:val="22"/>
          <w:szCs w:val="22"/>
        </w:rPr>
        <w:t xml:space="preserve"> за надлежащее выполнение третьими лицами обязательств по настоящему </w:t>
      </w:r>
      <w:r w:rsidR="004226CF" w:rsidRPr="00180450">
        <w:rPr>
          <w:bCs/>
          <w:sz w:val="22"/>
          <w:szCs w:val="22"/>
        </w:rPr>
        <w:t>К</w:t>
      </w:r>
      <w:r w:rsidR="0028711C" w:rsidRPr="00180450">
        <w:rPr>
          <w:bCs/>
          <w:sz w:val="22"/>
          <w:szCs w:val="22"/>
        </w:rPr>
        <w:t>онтракту несет Поставщик.</w:t>
      </w:r>
    </w:p>
    <w:p w:rsidR="0028711C" w:rsidRDefault="0028711C" w:rsidP="00ED3066">
      <w:pPr>
        <w:overflowPunct w:val="0"/>
        <w:autoSpaceDE w:val="0"/>
        <w:autoSpaceDN w:val="0"/>
        <w:adjustRightInd w:val="0"/>
        <w:ind w:left="-567" w:firstLine="709"/>
        <w:jc w:val="both"/>
        <w:rPr>
          <w:bCs/>
          <w:sz w:val="22"/>
          <w:szCs w:val="22"/>
        </w:rPr>
      </w:pPr>
      <w:r w:rsidRPr="00180450">
        <w:rPr>
          <w:bCs/>
          <w:sz w:val="22"/>
          <w:szCs w:val="22"/>
        </w:rPr>
        <w:t>5.1.1</w:t>
      </w:r>
      <w:r w:rsidR="00966D64" w:rsidRPr="00180450">
        <w:rPr>
          <w:bCs/>
          <w:sz w:val="22"/>
          <w:szCs w:val="22"/>
        </w:rPr>
        <w:t>0</w:t>
      </w:r>
      <w:r w:rsidRPr="00180450">
        <w:rPr>
          <w:bCs/>
          <w:sz w:val="22"/>
          <w:szCs w:val="22"/>
        </w:rPr>
        <w:t xml:space="preserve">. Перепрограммировать Карты в течение 1 (одного) </w:t>
      </w:r>
      <w:r w:rsidR="007A4EB0" w:rsidRPr="00180450">
        <w:rPr>
          <w:bCs/>
          <w:sz w:val="22"/>
          <w:szCs w:val="22"/>
        </w:rPr>
        <w:t>календарного</w:t>
      </w:r>
      <w:r w:rsidRPr="00180450">
        <w:rPr>
          <w:bCs/>
          <w:sz w:val="22"/>
          <w:szCs w:val="22"/>
        </w:rPr>
        <w:t xml:space="preserve"> дня с момента получения факсимильного или письменного сообщения от </w:t>
      </w:r>
      <w:r w:rsidR="001C1BBF">
        <w:rPr>
          <w:bCs/>
          <w:sz w:val="22"/>
          <w:szCs w:val="22"/>
        </w:rPr>
        <w:t>З</w:t>
      </w:r>
      <w:r w:rsidR="00975854" w:rsidRPr="00180450">
        <w:rPr>
          <w:bCs/>
          <w:sz w:val="22"/>
          <w:szCs w:val="22"/>
        </w:rPr>
        <w:t>аказчика</w:t>
      </w:r>
      <w:r w:rsidRPr="00180450">
        <w:rPr>
          <w:bCs/>
          <w:sz w:val="22"/>
          <w:szCs w:val="22"/>
        </w:rPr>
        <w:t>.</w:t>
      </w:r>
    </w:p>
    <w:p w:rsidR="00D57194" w:rsidRDefault="00D57194" w:rsidP="00ED3066">
      <w:pPr>
        <w:overflowPunct w:val="0"/>
        <w:autoSpaceDE w:val="0"/>
        <w:autoSpaceDN w:val="0"/>
        <w:adjustRightInd w:val="0"/>
        <w:ind w:left="-567" w:firstLine="709"/>
        <w:jc w:val="both"/>
        <w:rPr>
          <w:bCs/>
          <w:sz w:val="22"/>
          <w:szCs w:val="22"/>
        </w:rPr>
      </w:pPr>
      <w:r>
        <w:rPr>
          <w:bCs/>
          <w:sz w:val="22"/>
          <w:szCs w:val="22"/>
        </w:rPr>
        <w:t>5.1.11. Своевременно информировать Заказчика обо всех изменениях в сети АЗС.</w:t>
      </w:r>
    </w:p>
    <w:p w:rsidR="00D57194" w:rsidRPr="00180450" w:rsidRDefault="00D57194" w:rsidP="00ED3066">
      <w:pPr>
        <w:overflowPunct w:val="0"/>
        <w:autoSpaceDE w:val="0"/>
        <w:autoSpaceDN w:val="0"/>
        <w:adjustRightInd w:val="0"/>
        <w:ind w:left="-567" w:firstLine="709"/>
        <w:jc w:val="both"/>
        <w:rPr>
          <w:bCs/>
          <w:sz w:val="22"/>
          <w:szCs w:val="22"/>
        </w:rPr>
      </w:pPr>
      <w:r>
        <w:rPr>
          <w:bCs/>
          <w:sz w:val="22"/>
          <w:szCs w:val="22"/>
        </w:rPr>
        <w:t>5.1.12.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5.1.1</w:t>
      </w:r>
      <w:r w:rsidR="00D57194">
        <w:rPr>
          <w:bCs/>
          <w:sz w:val="22"/>
          <w:szCs w:val="22"/>
        </w:rPr>
        <w:t>3</w:t>
      </w:r>
      <w:r w:rsidRPr="00180450">
        <w:rPr>
          <w:bCs/>
          <w:sz w:val="22"/>
          <w:szCs w:val="22"/>
        </w:rPr>
        <w:t xml:space="preserve">. Выполнять иные обязательства, не указанные в настоящем пункте, но предусмотренные другими положениями настоящего </w:t>
      </w:r>
      <w:r w:rsidR="00966D64" w:rsidRPr="00180450">
        <w:rPr>
          <w:bCs/>
          <w:sz w:val="22"/>
          <w:szCs w:val="22"/>
        </w:rPr>
        <w:t>государственного к</w:t>
      </w:r>
      <w:r w:rsidRPr="00180450">
        <w:rPr>
          <w:bCs/>
          <w:sz w:val="22"/>
          <w:szCs w:val="22"/>
        </w:rPr>
        <w:t>онтракта.</w:t>
      </w:r>
    </w:p>
    <w:p w:rsidR="0028711C" w:rsidRPr="00180450" w:rsidRDefault="00244996" w:rsidP="00ED3066">
      <w:pPr>
        <w:overflowPunct w:val="0"/>
        <w:autoSpaceDE w:val="0"/>
        <w:autoSpaceDN w:val="0"/>
        <w:adjustRightInd w:val="0"/>
        <w:ind w:left="-567" w:firstLine="709"/>
        <w:jc w:val="both"/>
        <w:rPr>
          <w:bCs/>
          <w:sz w:val="22"/>
          <w:szCs w:val="22"/>
        </w:rPr>
      </w:pPr>
      <w:r w:rsidRPr="00180450">
        <w:rPr>
          <w:bCs/>
          <w:sz w:val="22"/>
          <w:szCs w:val="22"/>
        </w:rPr>
        <w:t xml:space="preserve">5.2. </w:t>
      </w:r>
      <w:r w:rsidR="001C1BBF">
        <w:rPr>
          <w:bCs/>
          <w:sz w:val="22"/>
          <w:szCs w:val="22"/>
        </w:rPr>
        <w:t>З</w:t>
      </w:r>
      <w:r w:rsidR="003C1E9D" w:rsidRPr="00180450">
        <w:rPr>
          <w:bCs/>
          <w:sz w:val="22"/>
          <w:szCs w:val="22"/>
        </w:rPr>
        <w:t>аказчик</w:t>
      </w:r>
      <w:r w:rsidR="0028711C" w:rsidRPr="00180450">
        <w:rPr>
          <w:bCs/>
          <w:sz w:val="22"/>
          <w:szCs w:val="22"/>
        </w:rPr>
        <w:t xml:space="preserve"> обязуется:</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 xml:space="preserve">5.2.1. Соблюдать установленный настоящим </w:t>
      </w:r>
      <w:r w:rsidR="0022335C" w:rsidRPr="00180450">
        <w:rPr>
          <w:bCs/>
          <w:sz w:val="22"/>
          <w:szCs w:val="22"/>
        </w:rPr>
        <w:t>К</w:t>
      </w:r>
      <w:r w:rsidRPr="00180450">
        <w:rPr>
          <w:bCs/>
          <w:sz w:val="22"/>
          <w:szCs w:val="22"/>
        </w:rPr>
        <w:t>онтрактом порядок и условия получения Товара в Торговых точках (АЗС).</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 xml:space="preserve">5.2.2. Осуществлять перечисление денежных средств и оплату Товара в порядке и в соответствии с разделом </w:t>
      </w:r>
      <w:r w:rsidR="001A561A" w:rsidRPr="00180450">
        <w:rPr>
          <w:bCs/>
          <w:sz w:val="22"/>
          <w:szCs w:val="22"/>
        </w:rPr>
        <w:t>4</w:t>
      </w:r>
      <w:r w:rsidRPr="00180450">
        <w:rPr>
          <w:bCs/>
          <w:sz w:val="22"/>
          <w:szCs w:val="22"/>
        </w:rPr>
        <w:t xml:space="preserve"> настоящего </w:t>
      </w:r>
      <w:r w:rsidR="001A561A" w:rsidRPr="00180450">
        <w:rPr>
          <w:bCs/>
          <w:sz w:val="22"/>
          <w:szCs w:val="22"/>
        </w:rPr>
        <w:t>государственного к</w:t>
      </w:r>
      <w:r w:rsidRPr="00180450">
        <w:rPr>
          <w:bCs/>
          <w:sz w:val="22"/>
          <w:szCs w:val="22"/>
        </w:rPr>
        <w:t xml:space="preserve">онтракта. </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 xml:space="preserve">5.2.3. Не позднее 5 (пяти) </w:t>
      </w:r>
      <w:r w:rsidR="003C1E9D" w:rsidRPr="00180450">
        <w:rPr>
          <w:bCs/>
          <w:sz w:val="22"/>
          <w:szCs w:val="22"/>
        </w:rPr>
        <w:t>календарных</w:t>
      </w:r>
      <w:r w:rsidRPr="00180450">
        <w:rPr>
          <w:bCs/>
          <w:sz w:val="22"/>
          <w:szCs w:val="22"/>
        </w:rPr>
        <w:t xml:space="preserve"> дней со дня получения от Поставщика товарной накладной:</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 при отсутствии замечаний и разногласий подписать товарную накладную и направить один экземпляр Поставщику;</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 xml:space="preserve">- в случае разногласий по количеству переданного за отчетный период Товара уведомить Поставщика о необходимости составления акта сверки в соответствии с п. </w:t>
      </w:r>
      <w:r w:rsidR="00FB4A1F" w:rsidRPr="00180450">
        <w:rPr>
          <w:bCs/>
          <w:sz w:val="22"/>
          <w:szCs w:val="22"/>
        </w:rPr>
        <w:t>3.7</w:t>
      </w:r>
      <w:r w:rsidRPr="00180450">
        <w:rPr>
          <w:bCs/>
          <w:sz w:val="22"/>
          <w:szCs w:val="22"/>
        </w:rPr>
        <w:t xml:space="preserve">. В этом случае Поставщик обязан прибыть для составления акта сверки по адресу </w:t>
      </w:r>
      <w:r w:rsidR="003C1E9D" w:rsidRPr="00180450">
        <w:rPr>
          <w:bCs/>
          <w:sz w:val="22"/>
          <w:szCs w:val="22"/>
        </w:rPr>
        <w:t>Государственного заказчика</w:t>
      </w:r>
      <w:r w:rsidRPr="00180450">
        <w:rPr>
          <w:bCs/>
          <w:sz w:val="22"/>
          <w:szCs w:val="22"/>
        </w:rPr>
        <w:t xml:space="preserve"> в течение 2 (двух) </w:t>
      </w:r>
      <w:r w:rsidR="003C1E9D" w:rsidRPr="00180450">
        <w:rPr>
          <w:bCs/>
          <w:sz w:val="22"/>
          <w:szCs w:val="22"/>
        </w:rPr>
        <w:t xml:space="preserve">календарных </w:t>
      </w:r>
      <w:r w:rsidRPr="00180450">
        <w:rPr>
          <w:bCs/>
          <w:sz w:val="22"/>
          <w:szCs w:val="22"/>
        </w:rPr>
        <w:t>дней с момента получения уведомления.</w:t>
      </w:r>
    </w:p>
    <w:p w:rsidR="0028711C" w:rsidRPr="00180450" w:rsidRDefault="00DD47E2" w:rsidP="00ED3066">
      <w:pPr>
        <w:overflowPunct w:val="0"/>
        <w:autoSpaceDE w:val="0"/>
        <w:autoSpaceDN w:val="0"/>
        <w:adjustRightInd w:val="0"/>
        <w:ind w:left="-567" w:firstLine="709"/>
        <w:jc w:val="both"/>
        <w:rPr>
          <w:bCs/>
          <w:sz w:val="22"/>
          <w:szCs w:val="22"/>
        </w:rPr>
      </w:pPr>
      <w:r w:rsidRPr="00180450">
        <w:rPr>
          <w:bCs/>
          <w:sz w:val="22"/>
          <w:szCs w:val="22"/>
        </w:rPr>
        <w:t xml:space="preserve">5.3. </w:t>
      </w:r>
      <w:r w:rsidR="001C1BBF">
        <w:rPr>
          <w:bCs/>
          <w:sz w:val="22"/>
          <w:szCs w:val="22"/>
        </w:rPr>
        <w:t>З</w:t>
      </w:r>
      <w:r w:rsidR="003C1E9D" w:rsidRPr="00180450">
        <w:rPr>
          <w:bCs/>
          <w:sz w:val="22"/>
          <w:szCs w:val="22"/>
        </w:rPr>
        <w:t>аказчик</w:t>
      </w:r>
      <w:r w:rsidR="0028711C" w:rsidRPr="00180450">
        <w:rPr>
          <w:bCs/>
          <w:sz w:val="22"/>
          <w:szCs w:val="22"/>
        </w:rPr>
        <w:t xml:space="preserve"> имеет право:</w:t>
      </w:r>
    </w:p>
    <w:p w:rsidR="0028711C" w:rsidRPr="00180450" w:rsidRDefault="0028711C" w:rsidP="00ED3066">
      <w:pPr>
        <w:overflowPunct w:val="0"/>
        <w:autoSpaceDE w:val="0"/>
        <w:autoSpaceDN w:val="0"/>
        <w:adjustRightInd w:val="0"/>
        <w:ind w:left="-567" w:firstLine="709"/>
        <w:jc w:val="both"/>
        <w:rPr>
          <w:bCs/>
          <w:sz w:val="22"/>
          <w:szCs w:val="22"/>
        </w:rPr>
      </w:pPr>
      <w:r w:rsidRPr="00180450">
        <w:rPr>
          <w:bCs/>
          <w:sz w:val="22"/>
          <w:szCs w:val="22"/>
        </w:rPr>
        <w:t xml:space="preserve">5.3.1. В период действия </w:t>
      </w:r>
      <w:r w:rsidR="0022335C" w:rsidRPr="00180450">
        <w:rPr>
          <w:bCs/>
          <w:sz w:val="22"/>
          <w:szCs w:val="22"/>
        </w:rPr>
        <w:t>К</w:t>
      </w:r>
      <w:r w:rsidRPr="00180450">
        <w:rPr>
          <w:bCs/>
          <w:sz w:val="22"/>
          <w:szCs w:val="22"/>
        </w:rPr>
        <w:t>онтракта по письменному заявлению на имя Поставщика заказать дополнительные Карты, отказаться от использования конкретной Карты, перепрограммировать Карты, приостановить/заблокировать операции с использованием Карты;</w:t>
      </w:r>
    </w:p>
    <w:p w:rsidR="0028711C" w:rsidRDefault="0028711C" w:rsidP="00ED3066">
      <w:pPr>
        <w:overflowPunct w:val="0"/>
        <w:autoSpaceDE w:val="0"/>
        <w:autoSpaceDN w:val="0"/>
        <w:adjustRightInd w:val="0"/>
        <w:ind w:left="-567" w:firstLine="709"/>
        <w:jc w:val="both"/>
        <w:rPr>
          <w:bCs/>
          <w:sz w:val="22"/>
          <w:szCs w:val="22"/>
        </w:rPr>
      </w:pPr>
      <w:r w:rsidRPr="00180450">
        <w:rPr>
          <w:bCs/>
          <w:sz w:val="22"/>
          <w:szCs w:val="22"/>
        </w:rPr>
        <w:t>5.3.2. В течение одного месяца приобрести Товар в количестве, не превышающем месячного лимита Товара, установленного в Заявке для получения топливных карт.</w:t>
      </w:r>
    </w:p>
    <w:p w:rsidR="00346ECF" w:rsidRDefault="00346ECF" w:rsidP="00ED3066">
      <w:pPr>
        <w:overflowPunct w:val="0"/>
        <w:autoSpaceDE w:val="0"/>
        <w:autoSpaceDN w:val="0"/>
        <w:adjustRightInd w:val="0"/>
        <w:ind w:left="-567" w:firstLine="709"/>
        <w:jc w:val="both"/>
        <w:rPr>
          <w:bCs/>
          <w:sz w:val="22"/>
          <w:szCs w:val="22"/>
        </w:rPr>
      </w:pPr>
      <w:r>
        <w:rPr>
          <w:bCs/>
          <w:sz w:val="22"/>
          <w:szCs w:val="22"/>
        </w:rPr>
        <w:t>5.3.3.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346ECF" w:rsidRDefault="00346ECF" w:rsidP="00ED3066">
      <w:pPr>
        <w:overflowPunct w:val="0"/>
        <w:autoSpaceDE w:val="0"/>
        <w:autoSpaceDN w:val="0"/>
        <w:adjustRightInd w:val="0"/>
        <w:ind w:left="-567" w:firstLine="709"/>
        <w:jc w:val="both"/>
        <w:rPr>
          <w:bCs/>
          <w:sz w:val="22"/>
          <w:szCs w:val="22"/>
        </w:rPr>
      </w:pPr>
      <w:r>
        <w:rPr>
          <w:bCs/>
          <w:sz w:val="22"/>
          <w:szCs w:val="22"/>
        </w:rPr>
        <w:t>5.3.4. Получать информацию о соответствии нефтепродуктов государственному стандарту, а также иные сведения, касающиеся условий Контракта.</w:t>
      </w:r>
    </w:p>
    <w:p w:rsidR="00B107B1" w:rsidRPr="00180450" w:rsidRDefault="00B107B1" w:rsidP="00ED3066">
      <w:pPr>
        <w:overflowPunct w:val="0"/>
        <w:autoSpaceDE w:val="0"/>
        <w:autoSpaceDN w:val="0"/>
        <w:adjustRightInd w:val="0"/>
        <w:ind w:left="-567" w:firstLine="709"/>
        <w:jc w:val="both"/>
        <w:rPr>
          <w:bCs/>
          <w:sz w:val="22"/>
          <w:szCs w:val="22"/>
        </w:rPr>
      </w:pPr>
      <w:r>
        <w:rPr>
          <w:bCs/>
          <w:sz w:val="22"/>
          <w:szCs w:val="22"/>
        </w:rPr>
        <w:t xml:space="preserve">5.3.5. Для проверки предоставляемых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w:t>
      </w:r>
      <w:r w:rsidRPr="00180450">
        <w:rPr>
          <w:sz w:val="22"/>
          <w:szCs w:val="22"/>
        </w:rPr>
        <w:t xml:space="preserve">Федерального закона от </w:t>
      </w:r>
      <w:r>
        <w:rPr>
          <w:sz w:val="22"/>
          <w:szCs w:val="22"/>
        </w:rPr>
        <w:t>05.04</w:t>
      </w:r>
      <w:r w:rsidRPr="00180450">
        <w:rPr>
          <w:sz w:val="22"/>
          <w:szCs w:val="22"/>
        </w:rPr>
        <w:t xml:space="preserve"> 2013 </w:t>
      </w:r>
      <w:proofErr w:type="gramStart"/>
      <w:r w:rsidRPr="00180450">
        <w:rPr>
          <w:sz w:val="22"/>
          <w:szCs w:val="22"/>
        </w:rPr>
        <w:t>года  №</w:t>
      </w:r>
      <w:proofErr w:type="gramEnd"/>
      <w:r w:rsidRPr="00180450">
        <w:rPr>
          <w:sz w:val="22"/>
          <w:szCs w:val="22"/>
        </w:rPr>
        <w:t xml:space="preserve"> 44 – ФЗ</w:t>
      </w:r>
      <w:r>
        <w:rPr>
          <w:sz w:val="22"/>
          <w:szCs w:val="22"/>
        </w:rPr>
        <w:t>. Экспертиза может проводится силами Заказчика или к ее проведению могут привлекаться эксперты, экспертные организации.</w:t>
      </w:r>
    </w:p>
    <w:p w:rsidR="009C776D" w:rsidRPr="00180450" w:rsidRDefault="009C776D" w:rsidP="00ED3066">
      <w:pPr>
        <w:ind w:left="-567" w:firstLine="709"/>
        <w:jc w:val="both"/>
        <w:rPr>
          <w:sz w:val="22"/>
          <w:szCs w:val="22"/>
        </w:rPr>
      </w:pPr>
    </w:p>
    <w:p w:rsidR="00040830" w:rsidRPr="00180450" w:rsidRDefault="00D05790" w:rsidP="00ED3066">
      <w:pPr>
        <w:ind w:left="-567" w:firstLine="709"/>
        <w:jc w:val="center"/>
        <w:rPr>
          <w:b/>
          <w:sz w:val="22"/>
          <w:szCs w:val="22"/>
        </w:rPr>
      </w:pPr>
      <w:r w:rsidRPr="00180450">
        <w:rPr>
          <w:b/>
          <w:sz w:val="22"/>
          <w:szCs w:val="22"/>
        </w:rPr>
        <w:t>6. КАЧЕСТВО ТОВАРА</w:t>
      </w:r>
    </w:p>
    <w:p w:rsidR="00D05790" w:rsidRPr="00180450" w:rsidRDefault="00D05790" w:rsidP="00ED3066">
      <w:pPr>
        <w:ind w:left="-567" w:firstLine="709"/>
        <w:jc w:val="both"/>
        <w:rPr>
          <w:sz w:val="22"/>
          <w:szCs w:val="22"/>
        </w:rPr>
      </w:pPr>
      <w:r w:rsidRPr="00180450">
        <w:rPr>
          <w:sz w:val="22"/>
          <w:szCs w:val="22"/>
        </w:rPr>
        <w:t>6.1. Качество Товар</w:t>
      </w:r>
      <w:r w:rsidR="009C776D" w:rsidRPr="00180450">
        <w:rPr>
          <w:sz w:val="22"/>
          <w:szCs w:val="22"/>
        </w:rPr>
        <w:t>а</w:t>
      </w:r>
      <w:r w:rsidRPr="00180450">
        <w:rPr>
          <w:sz w:val="22"/>
          <w:szCs w:val="22"/>
        </w:rPr>
        <w:t xml:space="preserve"> должно соответствовать государственным стандартам (ГОСТ), техническим условиям (ТУ) и иной нормативно-технической документации на данный вид Товара.</w:t>
      </w:r>
    </w:p>
    <w:p w:rsidR="00D05790" w:rsidRPr="00180450" w:rsidRDefault="00D05790" w:rsidP="00ED3066">
      <w:pPr>
        <w:ind w:left="-567" w:firstLine="709"/>
        <w:jc w:val="both"/>
        <w:rPr>
          <w:sz w:val="22"/>
          <w:szCs w:val="22"/>
        </w:rPr>
      </w:pPr>
      <w:r w:rsidRPr="00180450">
        <w:rPr>
          <w:sz w:val="22"/>
          <w:szCs w:val="22"/>
        </w:rPr>
        <w:t>6.2. Качество Товара подтверждается сертификатом, выданным производителем или независимой сертифицированной лабораторией</w:t>
      </w:r>
      <w:r w:rsidR="004E0CFC" w:rsidRPr="00180450">
        <w:rPr>
          <w:sz w:val="22"/>
          <w:szCs w:val="22"/>
        </w:rPr>
        <w:t>, и (или) паспортом качества</w:t>
      </w:r>
      <w:r w:rsidRPr="00180450">
        <w:rPr>
          <w:sz w:val="22"/>
          <w:szCs w:val="22"/>
        </w:rPr>
        <w:t>.</w:t>
      </w:r>
    </w:p>
    <w:p w:rsidR="00D05790" w:rsidRPr="00180450" w:rsidRDefault="00D05790" w:rsidP="00ED3066">
      <w:pPr>
        <w:ind w:left="-567" w:firstLine="709"/>
        <w:jc w:val="both"/>
        <w:rPr>
          <w:sz w:val="22"/>
          <w:szCs w:val="22"/>
        </w:rPr>
      </w:pPr>
      <w:r w:rsidRPr="00180450">
        <w:rPr>
          <w:sz w:val="22"/>
          <w:szCs w:val="22"/>
        </w:rPr>
        <w:t>6.3. Претензии по качеству Товара должны быть направлены в письменном виде в течение 20</w:t>
      </w:r>
      <w:r w:rsidR="003C18B6" w:rsidRPr="00180450">
        <w:rPr>
          <w:sz w:val="22"/>
          <w:szCs w:val="22"/>
        </w:rPr>
        <w:t xml:space="preserve"> (Двадцати) </w:t>
      </w:r>
      <w:r w:rsidR="00D426D6" w:rsidRPr="00180450">
        <w:rPr>
          <w:sz w:val="22"/>
          <w:szCs w:val="22"/>
        </w:rPr>
        <w:t xml:space="preserve">календарных </w:t>
      </w:r>
      <w:r w:rsidRPr="00180450">
        <w:rPr>
          <w:sz w:val="22"/>
          <w:szCs w:val="22"/>
        </w:rPr>
        <w:t>дней с момента поставки Товара по реквизитам Поставщика, указанны</w:t>
      </w:r>
      <w:r w:rsidR="003C18B6" w:rsidRPr="00180450">
        <w:rPr>
          <w:sz w:val="22"/>
          <w:szCs w:val="22"/>
        </w:rPr>
        <w:t>м</w:t>
      </w:r>
      <w:r w:rsidRPr="00180450">
        <w:rPr>
          <w:sz w:val="22"/>
          <w:szCs w:val="22"/>
        </w:rPr>
        <w:t xml:space="preserve"> в </w:t>
      </w:r>
      <w:r w:rsidR="00F230CE" w:rsidRPr="00180450">
        <w:rPr>
          <w:sz w:val="22"/>
          <w:szCs w:val="22"/>
        </w:rPr>
        <w:t>разделе 11</w:t>
      </w:r>
      <w:r w:rsidRPr="00180450">
        <w:rPr>
          <w:sz w:val="22"/>
          <w:szCs w:val="22"/>
        </w:rPr>
        <w:t xml:space="preserve"> </w:t>
      </w:r>
      <w:r w:rsidR="00963EC9" w:rsidRPr="00180450">
        <w:rPr>
          <w:sz w:val="22"/>
          <w:szCs w:val="22"/>
        </w:rPr>
        <w:t>государственного контракта.</w:t>
      </w:r>
      <w:r w:rsidRPr="00180450">
        <w:rPr>
          <w:sz w:val="22"/>
          <w:szCs w:val="22"/>
        </w:rPr>
        <w:t xml:space="preserve"> Любая претензия </w:t>
      </w:r>
      <w:r w:rsidR="001C1BBF">
        <w:rPr>
          <w:sz w:val="22"/>
          <w:szCs w:val="22"/>
        </w:rPr>
        <w:t>З</w:t>
      </w:r>
      <w:r w:rsidR="00D426D6" w:rsidRPr="00180450">
        <w:rPr>
          <w:sz w:val="22"/>
          <w:szCs w:val="22"/>
        </w:rPr>
        <w:t>аказчика</w:t>
      </w:r>
      <w:r w:rsidRPr="00180450">
        <w:rPr>
          <w:sz w:val="22"/>
          <w:szCs w:val="22"/>
        </w:rPr>
        <w:t>, направленная по</w:t>
      </w:r>
      <w:r w:rsidR="00F230CE" w:rsidRPr="00180450">
        <w:rPr>
          <w:sz w:val="22"/>
          <w:szCs w:val="22"/>
        </w:rPr>
        <w:t xml:space="preserve"> истечении</w:t>
      </w:r>
      <w:r w:rsidRPr="00180450">
        <w:rPr>
          <w:sz w:val="22"/>
          <w:szCs w:val="22"/>
        </w:rPr>
        <w:t xml:space="preserve"> указанного выше срока, </w:t>
      </w:r>
      <w:r w:rsidRPr="00180450">
        <w:rPr>
          <w:sz w:val="22"/>
          <w:szCs w:val="22"/>
        </w:rPr>
        <w:lastRenderedPageBreak/>
        <w:t>не будет рассматриваться Поставщиком, и в этом случае Поставщик не несет ответственности. Вызов представителя Поставщика обязателен.</w:t>
      </w:r>
    </w:p>
    <w:p w:rsidR="00E26E66" w:rsidRPr="00180450" w:rsidRDefault="00E26E66" w:rsidP="00ED3066">
      <w:pPr>
        <w:ind w:left="-567" w:firstLine="709"/>
        <w:jc w:val="both"/>
        <w:rPr>
          <w:sz w:val="22"/>
          <w:szCs w:val="22"/>
        </w:rPr>
      </w:pPr>
    </w:p>
    <w:p w:rsidR="00C03F5E" w:rsidRPr="00180450" w:rsidRDefault="00D05790" w:rsidP="00ED3066">
      <w:pPr>
        <w:ind w:left="-567" w:firstLine="709"/>
        <w:jc w:val="center"/>
        <w:rPr>
          <w:b/>
          <w:sz w:val="22"/>
          <w:szCs w:val="22"/>
        </w:rPr>
      </w:pPr>
      <w:r w:rsidRPr="00180450">
        <w:rPr>
          <w:b/>
          <w:sz w:val="22"/>
          <w:szCs w:val="22"/>
        </w:rPr>
        <w:t>7. ОТВЕТСТВЕННОСТЬ СТОРОН</w:t>
      </w:r>
    </w:p>
    <w:p w:rsidR="00BD6524" w:rsidRPr="00BD6524" w:rsidRDefault="00BD6524" w:rsidP="00ED3066">
      <w:pPr>
        <w:ind w:left="-567" w:firstLine="709"/>
        <w:jc w:val="both"/>
        <w:rPr>
          <w:sz w:val="22"/>
        </w:rPr>
      </w:pPr>
      <w:r w:rsidRPr="00BD6524">
        <w:rPr>
          <w:sz w:val="22"/>
        </w:rPr>
        <w:t>7.1.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BD6524" w:rsidRPr="00BD6524" w:rsidRDefault="00BD6524" w:rsidP="00ED3066">
      <w:pPr>
        <w:ind w:left="-567" w:firstLine="709"/>
        <w:jc w:val="both"/>
        <w:rPr>
          <w:sz w:val="22"/>
        </w:rPr>
      </w:pPr>
      <w:r w:rsidRPr="00BD6524">
        <w:rPr>
          <w:sz w:val="22"/>
        </w:rPr>
        <w:t xml:space="preserve">7.2. В случае просрочки исполнения Заказчиком обязательств по оплате поставленных Товаров Поставщику,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BD6524" w:rsidRPr="00BD6524" w:rsidRDefault="00BD6524" w:rsidP="00ED3066">
      <w:pPr>
        <w:ind w:left="-567" w:firstLine="709"/>
        <w:jc w:val="both"/>
        <w:rPr>
          <w:sz w:val="22"/>
        </w:rPr>
      </w:pPr>
      <w:r w:rsidRPr="00BD6524">
        <w:rPr>
          <w:sz w:val="22"/>
        </w:rPr>
        <w:t xml:space="preserve">7.2.1.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BD6524">
          <w:rPr>
            <w:sz w:val="22"/>
          </w:rPr>
          <w:t xml:space="preserve">ставки </w:t>
        </w:r>
      </w:hyperlink>
      <w:r w:rsidRPr="00BD6524">
        <w:rPr>
          <w:sz w:val="22"/>
        </w:rPr>
        <w:t xml:space="preserve">Центрального банка Российской Федерации от не уплаченной в срок суммы. </w:t>
      </w:r>
    </w:p>
    <w:p w:rsidR="00BD6524" w:rsidRPr="00BD6524" w:rsidRDefault="00BD6524" w:rsidP="00ED3066">
      <w:pPr>
        <w:ind w:left="-567" w:firstLine="709"/>
        <w:jc w:val="both"/>
        <w:rPr>
          <w:sz w:val="22"/>
        </w:rPr>
      </w:pPr>
      <w:r w:rsidRPr="00BD6524">
        <w:rPr>
          <w:sz w:val="22"/>
        </w:rPr>
        <w:t>7.3.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BD6524" w:rsidRPr="00BD6524" w:rsidRDefault="00BD6524" w:rsidP="00ED3066">
      <w:pPr>
        <w:ind w:left="-567" w:firstLine="709"/>
        <w:jc w:val="both"/>
        <w:rPr>
          <w:sz w:val="22"/>
        </w:rPr>
      </w:pPr>
      <w:r w:rsidRPr="00BD6524">
        <w:rPr>
          <w:sz w:val="22"/>
        </w:rPr>
        <w:t xml:space="preserve">7.4. 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BD6524">
          <w:rPr>
            <w:sz w:val="22"/>
          </w:rPr>
          <w:t>2017 г</w:t>
        </w:r>
      </w:smartTag>
      <w:r w:rsidRPr="00BD6524">
        <w:rPr>
          <w:sz w:val="22"/>
        </w:rPr>
        <w:t>. № 1042 (далее – Правила).</w:t>
      </w:r>
    </w:p>
    <w:p w:rsidR="00BD6524" w:rsidRPr="001C1BBF" w:rsidRDefault="00BD6524" w:rsidP="00ED3066">
      <w:pPr>
        <w:ind w:left="-567" w:firstLine="709"/>
        <w:jc w:val="both"/>
        <w:rPr>
          <w:sz w:val="22"/>
        </w:rPr>
      </w:pPr>
      <w:r w:rsidRPr="00BD6524">
        <w:rPr>
          <w:sz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sidRPr="001C1BBF">
        <w:rPr>
          <w:sz w:val="22"/>
        </w:rPr>
        <w:t>1000 рублей (в соответствии с Правилами - если цена Контракта не превыша</w:t>
      </w:r>
      <w:r w:rsidR="001C1BBF" w:rsidRPr="001C1BBF">
        <w:rPr>
          <w:sz w:val="22"/>
        </w:rPr>
        <w:t>ет 3 млн. рублей (включительно).</w:t>
      </w:r>
    </w:p>
    <w:p w:rsidR="00BD6524" w:rsidRPr="00BD6524" w:rsidRDefault="00BD6524" w:rsidP="00ED3066">
      <w:pPr>
        <w:ind w:left="-567" w:firstLine="709"/>
        <w:jc w:val="both"/>
        <w:rPr>
          <w:sz w:val="22"/>
        </w:rPr>
      </w:pPr>
      <w:r w:rsidRPr="00BD6524">
        <w:rPr>
          <w:sz w:val="22"/>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D6524" w:rsidRPr="00BD6524" w:rsidRDefault="00BD6524" w:rsidP="00ED3066">
      <w:pPr>
        <w:ind w:left="-567" w:firstLine="709"/>
        <w:jc w:val="both"/>
        <w:rPr>
          <w:sz w:val="22"/>
        </w:rPr>
      </w:pPr>
      <w:r w:rsidRPr="00BD6524">
        <w:rPr>
          <w:sz w:val="22"/>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D6524" w:rsidRPr="00BD6524" w:rsidRDefault="00BD6524" w:rsidP="00ED3066">
      <w:pPr>
        <w:ind w:left="-567" w:firstLine="709"/>
        <w:jc w:val="both"/>
        <w:rPr>
          <w:sz w:val="22"/>
        </w:rPr>
      </w:pPr>
      <w:r w:rsidRPr="00BD6524">
        <w:rPr>
          <w:sz w:val="22"/>
        </w:rPr>
        <w:t xml:space="preserve">7.6.1.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10" w:history="1">
        <w:r w:rsidRPr="00BD6524">
          <w:rPr>
            <w:sz w:val="22"/>
          </w:rPr>
          <w:t xml:space="preserve">ставки </w:t>
        </w:r>
      </w:hyperlink>
      <w:r w:rsidRPr="00BD6524">
        <w:rPr>
          <w:sz w:val="22"/>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BD6524" w:rsidRPr="00BD6524" w:rsidRDefault="00BD6524" w:rsidP="00ED3066">
      <w:pPr>
        <w:ind w:left="-567" w:firstLine="709"/>
        <w:jc w:val="both"/>
        <w:rPr>
          <w:sz w:val="22"/>
        </w:rPr>
      </w:pPr>
      <w:r w:rsidRPr="00BD6524">
        <w:rPr>
          <w:sz w:val="22"/>
        </w:rPr>
        <w:t xml:space="preserve">7.7.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BD6524" w:rsidRPr="00BD6524" w:rsidRDefault="00BD6524" w:rsidP="00ED3066">
      <w:pPr>
        <w:ind w:left="-567" w:firstLine="709"/>
        <w:jc w:val="both"/>
        <w:rPr>
          <w:sz w:val="22"/>
        </w:rPr>
      </w:pPr>
      <w:r w:rsidRPr="00BD6524">
        <w:rPr>
          <w:sz w:val="22"/>
        </w:rPr>
        <w:t>7.8. Размер штрафа устанавливается в следующем порядке, согласно Правилам:</w:t>
      </w:r>
    </w:p>
    <w:p w:rsidR="00BD6524" w:rsidRPr="00BD6524" w:rsidRDefault="00BD6524" w:rsidP="00ED3066">
      <w:pPr>
        <w:ind w:left="-567" w:firstLine="709"/>
        <w:jc w:val="both"/>
        <w:rPr>
          <w:sz w:val="22"/>
        </w:rPr>
      </w:pPr>
      <w:r w:rsidRPr="00BD6524">
        <w:rPr>
          <w:sz w:val="22"/>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D6524" w:rsidRPr="00C2220C" w:rsidRDefault="00BD6524" w:rsidP="00ED3066">
      <w:pPr>
        <w:ind w:left="-567" w:firstLine="709"/>
        <w:jc w:val="both"/>
        <w:rPr>
          <w:sz w:val="22"/>
        </w:rPr>
      </w:pPr>
      <w:r w:rsidRPr="00544978">
        <w:rPr>
          <w:sz w:val="22"/>
        </w:rPr>
        <w:t xml:space="preserve">10 процентов цены Контракта (этапа) и </w:t>
      </w:r>
      <w:r w:rsidRPr="00C2220C">
        <w:rPr>
          <w:sz w:val="22"/>
        </w:rPr>
        <w:t xml:space="preserve">составляет </w:t>
      </w:r>
      <w:r w:rsidR="00A94C14">
        <w:rPr>
          <w:b/>
          <w:sz w:val="22"/>
        </w:rPr>
        <w:t>_____________</w:t>
      </w:r>
      <w:r w:rsidRPr="00193E3C">
        <w:rPr>
          <w:b/>
          <w:sz w:val="22"/>
        </w:rPr>
        <w:t xml:space="preserve"> рубл</w:t>
      </w:r>
      <w:r w:rsidR="003E7234" w:rsidRPr="00193E3C">
        <w:rPr>
          <w:b/>
          <w:sz w:val="22"/>
        </w:rPr>
        <w:t>ей</w:t>
      </w:r>
      <w:r w:rsidRPr="00193E3C">
        <w:rPr>
          <w:b/>
          <w:sz w:val="22"/>
        </w:rPr>
        <w:t xml:space="preserve"> </w:t>
      </w:r>
      <w:r w:rsidR="00A94C14">
        <w:rPr>
          <w:b/>
          <w:sz w:val="22"/>
        </w:rPr>
        <w:t>____</w:t>
      </w:r>
      <w:r w:rsidR="006F0C87" w:rsidRPr="00193E3C">
        <w:rPr>
          <w:b/>
          <w:sz w:val="22"/>
        </w:rPr>
        <w:t xml:space="preserve"> </w:t>
      </w:r>
      <w:r w:rsidRPr="00193E3C">
        <w:rPr>
          <w:b/>
          <w:sz w:val="22"/>
        </w:rPr>
        <w:t>копе</w:t>
      </w:r>
      <w:r w:rsidR="00561580" w:rsidRPr="00193E3C">
        <w:rPr>
          <w:b/>
          <w:sz w:val="22"/>
        </w:rPr>
        <w:t>ек</w:t>
      </w:r>
      <w:r w:rsidRPr="00561580">
        <w:rPr>
          <w:b/>
          <w:sz w:val="22"/>
        </w:rPr>
        <w:t xml:space="preserve"> </w:t>
      </w:r>
      <w:r w:rsidRPr="00C2220C">
        <w:rPr>
          <w:sz w:val="22"/>
        </w:rPr>
        <w:t xml:space="preserve">(в соответствии с Правилами - в случае, если цена Контракта (этапа) не превышает 3 млн. рублей); </w:t>
      </w:r>
    </w:p>
    <w:p w:rsidR="00BD6524" w:rsidRPr="001C1BBF" w:rsidRDefault="00BD6524" w:rsidP="00ED3066">
      <w:pPr>
        <w:ind w:left="-567" w:firstLine="709"/>
        <w:jc w:val="both"/>
        <w:rPr>
          <w:sz w:val="22"/>
        </w:rPr>
      </w:pPr>
      <w:r w:rsidRPr="00C2220C">
        <w:rPr>
          <w:sz w:val="22"/>
        </w:rPr>
        <w:t>- за каждый факт неисполнения или ненадлежащего исполнения</w:t>
      </w:r>
      <w:r w:rsidRPr="00BD6524">
        <w:rPr>
          <w:sz w:val="22"/>
        </w:rPr>
        <w:t xml:space="preserve">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1C1BBF">
        <w:rPr>
          <w:sz w:val="22"/>
        </w:rPr>
        <w:t xml:space="preserve"> </w:t>
      </w:r>
      <w:r w:rsidRPr="001C1BBF">
        <w:rPr>
          <w:sz w:val="22"/>
        </w:rPr>
        <w:t>1000 рублей (в соответствии с Правилами - если цена Контра</w:t>
      </w:r>
      <w:r w:rsidR="001C1BBF" w:rsidRPr="001C1BBF">
        <w:rPr>
          <w:sz w:val="22"/>
        </w:rPr>
        <w:t>кта не превышает 3 млн. рублей)</w:t>
      </w:r>
      <w:r w:rsidRPr="001C1BBF">
        <w:rPr>
          <w:sz w:val="22"/>
        </w:rPr>
        <w:t>.</w:t>
      </w:r>
    </w:p>
    <w:p w:rsidR="00BD6524" w:rsidRPr="00BD6524" w:rsidRDefault="00BD6524" w:rsidP="00ED3066">
      <w:pPr>
        <w:ind w:left="-567" w:firstLine="709"/>
        <w:jc w:val="both"/>
        <w:rPr>
          <w:sz w:val="22"/>
        </w:rPr>
      </w:pPr>
      <w:r w:rsidRPr="00BD6524">
        <w:rPr>
          <w:sz w:val="22"/>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D6524" w:rsidRPr="00BD6524" w:rsidRDefault="00BD6524" w:rsidP="00ED3066">
      <w:pPr>
        <w:ind w:left="-567" w:firstLine="709"/>
        <w:jc w:val="both"/>
        <w:rPr>
          <w:sz w:val="22"/>
        </w:rPr>
      </w:pPr>
      <w:r w:rsidRPr="00BD6524">
        <w:rPr>
          <w:sz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BD6524" w:rsidRPr="00BD6524" w:rsidRDefault="00BD6524" w:rsidP="00ED3066">
      <w:pPr>
        <w:ind w:left="-567" w:firstLine="709"/>
        <w:jc w:val="both"/>
        <w:rPr>
          <w:sz w:val="22"/>
        </w:rPr>
      </w:pPr>
      <w:r w:rsidRPr="00BD6524">
        <w:rPr>
          <w:sz w:val="22"/>
        </w:rPr>
        <w:lastRenderedPageBreak/>
        <w:t>7.11. Уплата неустойки (штрафа, пеней), убытков не освобождает Стороны от исполнения обязательств по настоящему Контракту.</w:t>
      </w:r>
    </w:p>
    <w:p w:rsidR="00BD6524" w:rsidRPr="00BD6524" w:rsidRDefault="00BD6524" w:rsidP="00ED3066">
      <w:pPr>
        <w:ind w:left="-567" w:firstLine="709"/>
        <w:jc w:val="both"/>
        <w:rPr>
          <w:sz w:val="22"/>
        </w:rPr>
      </w:pPr>
      <w:r w:rsidRPr="00BD6524">
        <w:rPr>
          <w:sz w:val="22"/>
        </w:rPr>
        <w:t>7.12. В случае каких-либо претензий или иска, предъявленных Заказчику третьими лицами, вызванных нарушением прав в связи с выполнением Поставщиком обязательств по настоящему Контракту, Заказчик:</w:t>
      </w:r>
    </w:p>
    <w:p w:rsidR="00BD6524" w:rsidRPr="00BD6524" w:rsidRDefault="00BD6524" w:rsidP="00ED3066">
      <w:pPr>
        <w:ind w:left="-567" w:firstLine="709"/>
        <w:jc w:val="both"/>
        <w:rPr>
          <w:sz w:val="22"/>
        </w:rPr>
      </w:pPr>
      <w:r w:rsidRPr="00BD6524">
        <w:rPr>
          <w:sz w:val="22"/>
        </w:rPr>
        <w:t>7.12.1. Немедленно информирует об этом Поставщика.</w:t>
      </w:r>
    </w:p>
    <w:p w:rsidR="00BD6524" w:rsidRPr="00BD6524" w:rsidRDefault="00BD6524" w:rsidP="00ED3066">
      <w:pPr>
        <w:ind w:left="-567" w:firstLine="709"/>
        <w:jc w:val="both"/>
        <w:rPr>
          <w:sz w:val="22"/>
        </w:rPr>
      </w:pPr>
      <w:r w:rsidRPr="00BD6524">
        <w:rPr>
          <w:sz w:val="22"/>
        </w:rPr>
        <w:t>7.12.2. Обеспечивает возможность Поставщику провести любые мероприятия по урегулированию претензий, исков и судебных расходов.</w:t>
      </w:r>
    </w:p>
    <w:p w:rsidR="00BD6524" w:rsidRPr="00BD6524" w:rsidRDefault="00BD6524" w:rsidP="00ED3066">
      <w:pPr>
        <w:ind w:left="-567" w:firstLine="709"/>
        <w:jc w:val="both"/>
        <w:rPr>
          <w:sz w:val="22"/>
        </w:rPr>
      </w:pPr>
      <w:r w:rsidRPr="00BD6524">
        <w:rPr>
          <w:sz w:val="22"/>
        </w:rPr>
        <w:t xml:space="preserve">7.13.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Поставщиком его обязательств, предусмотренных настоящим Контрактом, компенсируются Поставщиком. </w:t>
      </w:r>
    </w:p>
    <w:p w:rsidR="00BD6524" w:rsidRPr="00BD6524" w:rsidRDefault="00BD6524" w:rsidP="00ED3066">
      <w:pPr>
        <w:ind w:left="-567" w:firstLine="709"/>
        <w:jc w:val="both"/>
        <w:rPr>
          <w:sz w:val="22"/>
        </w:rPr>
      </w:pPr>
      <w:r w:rsidRPr="00BD6524">
        <w:rPr>
          <w:sz w:val="22"/>
        </w:rPr>
        <w:t>7.14. В случае ненадлежащего исполнения, в том числе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BD6524" w:rsidRPr="00BD6524" w:rsidRDefault="00BD6524" w:rsidP="00ED3066">
      <w:pPr>
        <w:ind w:left="-567" w:firstLine="709"/>
        <w:jc w:val="both"/>
        <w:rPr>
          <w:sz w:val="22"/>
        </w:rPr>
      </w:pPr>
      <w:r w:rsidRPr="00BD6524">
        <w:rPr>
          <w:sz w:val="22"/>
        </w:rPr>
        <w:t>7.15. В случае, если обеспечение исполнения Контракта предоставлено внесением денежных средств на указанный Заказчиком счет, при осуществлении возврата суммы обеспечения исполнения Контракта Заказчик вправе удержать из указанной суммы неустойку (штраф, пени) и убытки, рассчитанные в соответствии с условиями настоящего Контракта.</w:t>
      </w:r>
    </w:p>
    <w:p w:rsidR="00BF640B" w:rsidRPr="00BD6524" w:rsidRDefault="00BF640B" w:rsidP="00ED3066">
      <w:pPr>
        <w:shd w:val="clear" w:color="auto" w:fill="FFFFFF"/>
        <w:tabs>
          <w:tab w:val="left" w:pos="142"/>
          <w:tab w:val="left" w:pos="851"/>
          <w:tab w:val="left" w:pos="1134"/>
          <w:tab w:val="left" w:pos="1276"/>
        </w:tabs>
        <w:ind w:left="-567" w:firstLine="709"/>
        <w:jc w:val="both"/>
        <w:rPr>
          <w:sz w:val="20"/>
          <w:szCs w:val="22"/>
        </w:rPr>
      </w:pPr>
    </w:p>
    <w:p w:rsidR="00E26E66" w:rsidRPr="00180450" w:rsidRDefault="0041720F" w:rsidP="00ED3066">
      <w:pPr>
        <w:tabs>
          <w:tab w:val="left" w:pos="4005"/>
        </w:tabs>
        <w:ind w:left="-567" w:firstLine="709"/>
        <w:jc w:val="center"/>
        <w:rPr>
          <w:b/>
          <w:sz w:val="22"/>
          <w:szCs w:val="22"/>
        </w:rPr>
      </w:pPr>
      <w:r w:rsidRPr="00180450">
        <w:rPr>
          <w:b/>
          <w:sz w:val="22"/>
          <w:szCs w:val="22"/>
        </w:rPr>
        <w:t>8. ОБСТОЯТЕЛЬСТВА НЕПРЕОДОЛИМОЙ СИЛЫ</w:t>
      </w:r>
      <w:r w:rsidR="003E64AF" w:rsidRPr="00180450">
        <w:rPr>
          <w:b/>
          <w:sz w:val="22"/>
          <w:szCs w:val="22"/>
        </w:rPr>
        <w:t xml:space="preserve"> (ФОРС-МАЖОР)</w:t>
      </w:r>
    </w:p>
    <w:p w:rsidR="003E64AF" w:rsidRPr="00180450" w:rsidRDefault="003E64AF" w:rsidP="00ED3066">
      <w:pPr>
        <w:overflowPunct w:val="0"/>
        <w:autoSpaceDE w:val="0"/>
        <w:autoSpaceDN w:val="0"/>
        <w:adjustRightInd w:val="0"/>
        <w:ind w:left="-567" w:firstLine="709"/>
        <w:jc w:val="both"/>
        <w:rPr>
          <w:bCs/>
          <w:sz w:val="22"/>
          <w:szCs w:val="22"/>
        </w:rPr>
      </w:pPr>
      <w:r w:rsidRPr="00180450">
        <w:rPr>
          <w:bCs/>
          <w:sz w:val="22"/>
          <w:szCs w:val="22"/>
        </w:rPr>
        <w:t>8.</w:t>
      </w:r>
      <w:r w:rsidR="00270303">
        <w:rPr>
          <w:bCs/>
          <w:sz w:val="22"/>
          <w:szCs w:val="22"/>
        </w:rPr>
        <w:t>1</w:t>
      </w:r>
      <w:r w:rsidRPr="00180450">
        <w:rPr>
          <w:bCs/>
          <w:sz w:val="22"/>
          <w:szCs w:val="22"/>
        </w:rPr>
        <w:t xml:space="preserve">. Сторона, которая не в состоянии выполнить обязательства по государственному контракту в силу обстоятельств непреодолимой силы (форс-мажор), незамедлительно письменно информирует другую Сторону о начале и предполагаемой дате прекращения указанных выше обстоятельств, но в любом случае не позднее 10 (десяти) календарных дней после начала их действия. </w:t>
      </w:r>
    </w:p>
    <w:p w:rsidR="003E64AF" w:rsidRPr="00180450" w:rsidRDefault="003E64AF" w:rsidP="00ED3066">
      <w:pPr>
        <w:overflowPunct w:val="0"/>
        <w:autoSpaceDE w:val="0"/>
        <w:autoSpaceDN w:val="0"/>
        <w:adjustRightInd w:val="0"/>
        <w:ind w:left="-567" w:firstLine="709"/>
        <w:jc w:val="both"/>
        <w:rPr>
          <w:bCs/>
          <w:sz w:val="22"/>
          <w:szCs w:val="22"/>
        </w:rPr>
      </w:pPr>
      <w:r w:rsidRPr="00180450">
        <w:rPr>
          <w:bCs/>
          <w:sz w:val="22"/>
          <w:szCs w:val="22"/>
        </w:rPr>
        <w:t>8.</w:t>
      </w:r>
      <w:r w:rsidR="00270303">
        <w:rPr>
          <w:bCs/>
          <w:sz w:val="22"/>
          <w:szCs w:val="22"/>
        </w:rPr>
        <w:t>2</w:t>
      </w:r>
      <w:r w:rsidRPr="00180450">
        <w:rPr>
          <w:bCs/>
          <w:sz w:val="22"/>
          <w:szCs w:val="22"/>
        </w:rPr>
        <w:t xml:space="preserve">. Обстоятельства непреодолимой силы (форс-мажор) должны быть подтверждены в установленном порядке. </w:t>
      </w:r>
    </w:p>
    <w:p w:rsidR="003E64AF" w:rsidRPr="00180450" w:rsidRDefault="003E64AF" w:rsidP="00ED3066">
      <w:pPr>
        <w:overflowPunct w:val="0"/>
        <w:autoSpaceDE w:val="0"/>
        <w:autoSpaceDN w:val="0"/>
        <w:adjustRightInd w:val="0"/>
        <w:ind w:left="-567" w:firstLine="709"/>
        <w:jc w:val="both"/>
        <w:rPr>
          <w:bCs/>
          <w:sz w:val="22"/>
          <w:szCs w:val="22"/>
        </w:rPr>
      </w:pPr>
      <w:r w:rsidRPr="00180450">
        <w:rPr>
          <w:bCs/>
          <w:sz w:val="22"/>
          <w:szCs w:val="22"/>
        </w:rPr>
        <w:t>8.</w:t>
      </w:r>
      <w:r w:rsidR="00270303">
        <w:rPr>
          <w:bCs/>
          <w:sz w:val="22"/>
          <w:szCs w:val="22"/>
        </w:rPr>
        <w:t>3</w:t>
      </w:r>
      <w:r w:rsidRPr="00180450">
        <w:rPr>
          <w:bCs/>
          <w:sz w:val="22"/>
          <w:szCs w:val="22"/>
        </w:rPr>
        <w:t xml:space="preserve">. </w:t>
      </w:r>
      <w:proofErr w:type="spellStart"/>
      <w:r w:rsidRPr="00180450">
        <w:rPr>
          <w:bCs/>
          <w:sz w:val="22"/>
          <w:szCs w:val="22"/>
        </w:rPr>
        <w:t>Неуведомление</w:t>
      </w:r>
      <w:proofErr w:type="spellEnd"/>
      <w:r w:rsidRPr="00180450">
        <w:rPr>
          <w:bCs/>
          <w:sz w:val="22"/>
          <w:szCs w:val="22"/>
        </w:rPr>
        <w:t xml:space="preserve"> или несвоеврем</w:t>
      </w:r>
      <w:r w:rsidR="0048794B">
        <w:rPr>
          <w:bCs/>
          <w:sz w:val="22"/>
          <w:szCs w:val="22"/>
        </w:rPr>
        <w:t>енное уведомление о наступлении</w:t>
      </w:r>
      <w:r w:rsidRPr="00180450">
        <w:rPr>
          <w:bCs/>
          <w:sz w:val="22"/>
          <w:szCs w:val="22"/>
        </w:rPr>
        <w:t xml:space="preserve"> обстоятельств непреодолимой силы (форс-мажор) лишает соответствующую Сторону права на освобождение от ответственности за частичное или полное неисполнение обязательств по настоящему </w:t>
      </w:r>
      <w:r w:rsidR="00F636BF" w:rsidRPr="00180450">
        <w:rPr>
          <w:bCs/>
          <w:sz w:val="22"/>
          <w:szCs w:val="22"/>
        </w:rPr>
        <w:t>государственному к</w:t>
      </w:r>
      <w:r w:rsidRPr="00180450">
        <w:rPr>
          <w:bCs/>
          <w:sz w:val="22"/>
          <w:szCs w:val="22"/>
        </w:rPr>
        <w:t xml:space="preserve">онтракту по причине указанных обстоятельств. </w:t>
      </w:r>
    </w:p>
    <w:p w:rsidR="00D50B5C" w:rsidRPr="00180450" w:rsidRDefault="00D50B5C" w:rsidP="00ED3066">
      <w:pPr>
        <w:ind w:left="-567" w:firstLine="709"/>
        <w:jc w:val="both"/>
        <w:rPr>
          <w:sz w:val="22"/>
          <w:szCs w:val="22"/>
        </w:rPr>
      </w:pPr>
    </w:p>
    <w:p w:rsidR="00834D08" w:rsidRPr="00180450" w:rsidRDefault="0041720F" w:rsidP="00ED3066">
      <w:pPr>
        <w:ind w:left="-567" w:firstLine="709"/>
        <w:jc w:val="center"/>
        <w:rPr>
          <w:b/>
          <w:sz w:val="22"/>
          <w:szCs w:val="22"/>
        </w:rPr>
      </w:pPr>
      <w:r w:rsidRPr="00180450">
        <w:rPr>
          <w:b/>
          <w:sz w:val="22"/>
          <w:szCs w:val="22"/>
        </w:rPr>
        <w:t xml:space="preserve">9. СРОК ДЕЙСТВИЯ </w:t>
      </w:r>
      <w:r w:rsidR="00834D08" w:rsidRPr="00180450">
        <w:rPr>
          <w:b/>
          <w:sz w:val="22"/>
          <w:szCs w:val="22"/>
        </w:rPr>
        <w:t>ГОСУДАРСТВЕННОГО КОНТРАКТА</w:t>
      </w:r>
      <w:r w:rsidRPr="00180450">
        <w:rPr>
          <w:b/>
          <w:sz w:val="22"/>
          <w:szCs w:val="22"/>
        </w:rPr>
        <w:t>,</w:t>
      </w:r>
    </w:p>
    <w:p w:rsidR="00E26E66" w:rsidRPr="00180450" w:rsidRDefault="0041720F" w:rsidP="00ED3066">
      <w:pPr>
        <w:ind w:left="-567" w:firstLine="709"/>
        <w:jc w:val="center"/>
        <w:rPr>
          <w:b/>
          <w:sz w:val="22"/>
          <w:szCs w:val="22"/>
        </w:rPr>
      </w:pPr>
      <w:r w:rsidRPr="00180450">
        <w:rPr>
          <w:b/>
          <w:sz w:val="22"/>
          <w:szCs w:val="22"/>
        </w:rPr>
        <w:t xml:space="preserve"> ПОРЯДОК ИЗМЕНЕНИЯ И РАСТОРЖЕНИЯ</w:t>
      </w:r>
    </w:p>
    <w:p w:rsidR="00A2636D" w:rsidRPr="00D25EC4" w:rsidRDefault="007D68DB" w:rsidP="00ED3066">
      <w:pPr>
        <w:ind w:left="-567" w:firstLine="709"/>
        <w:jc w:val="both"/>
        <w:rPr>
          <w:sz w:val="22"/>
          <w:szCs w:val="22"/>
        </w:rPr>
      </w:pPr>
      <w:r w:rsidRPr="00180450">
        <w:rPr>
          <w:rFonts w:eastAsia="Calibri"/>
          <w:sz w:val="22"/>
          <w:szCs w:val="22"/>
          <w:lang w:eastAsia="en-US"/>
        </w:rPr>
        <w:t>9</w:t>
      </w:r>
      <w:r w:rsidR="00A2636D" w:rsidRPr="00180450">
        <w:rPr>
          <w:rFonts w:eastAsia="Calibri"/>
          <w:sz w:val="22"/>
          <w:szCs w:val="22"/>
          <w:lang w:eastAsia="en-US"/>
        </w:rPr>
        <w:t xml:space="preserve">.1. </w:t>
      </w:r>
      <w:r w:rsidR="002F314F" w:rsidRPr="00180450">
        <w:rPr>
          <w:sz w:val="22"/>
          <w:szCs w:val="22"/>
        </w:rPr>
        <w:t>Настоящий Контракт вступает в силу и ста</w:t>
      </w:r>
      <w:r w:rsidR="0048794B">
        <w:rPr>
          <w:sz w:val="22"/>
          <w:szCs w:val="22"/>
        </w:rPr>
        <w:t>новится обязательным для Сторон</w:t>
      </w:r>
      <w:r w:rsidR="002F314F" w:rsidRPr="00180450">
        <w:rPr>
          <w:sz w:val="22"/>
          <w:szCs w:val="22"/>
        </w:rPr>
        <w:t xml:space="preserve"> с момента его заключения,</w:t>
      </w:r>
      <w:r w:rsidR="00106962" w:rsidRPr="00180450">
        <w:rPr>
          <w:sz w:val="22"/>
          <w:szCs w:val="22"/>
        </w:rPr>
        <w:t xml:space="preserve"> </w:t>
      </w:r>
      <w:r w:rsidR="00106962" w:rsidRPr="00D25EC4">
        <w:rPr>
          <w:sz w:val="22"/>
          <w:szCs w:val="22"/>
        </w:rPr>
        <w:t>и</w:t>
      </w:r>
      <w:r w:rsidR="00B4039A" w:rsidRPr="00D25EC4">
        <w:rPr>
          <w:sz w:val="22"/>
          <w:szCs w:val="22"/>
        </w:rPr>
        <w:t xml:space="preserve"> действует</w:t>
      </w:r>
      <w:r w:rsidR="00EF0BEA" w:rsidRPr="00D25EC4">
        <w:rPr>
          <w:b/>
          <w:sz w:val="22"/>
          <w:szCs w:val="22"/>
        </w:rPr>
        <w:t xml:space="preserve"> </w:t>
      </w:r>
      <w:r w:rsidR="0030781F" w:rsidRPr="00D25EC4">
        <w:rPr>
          <w:b/>
          <w:sz w:val="22"/>
          <w:szCs w:val="22"/>
        </w:rPr>
        <w:t xml:space="preserve">по </w:t>
      </w:r>
      <w:r w:rsidR="00A94C14">
        <w:rPr>
          <w:b/>
          <w:sz w:val="22"/>
          <w:szCs w:val="22"/>
        </w:rPr>
        <w:t>15</w:t>
      </w:r>
      <w:r w:rsidR="00C71B82" w:rsidRPr="00D25EC4">
        <w:rPr>
          <w:b/>
          <w:sz w:val="22"/>
          <w:szCs w:val="22"/>
        </w:rPr>
        <w:t>.</w:t>
      </w:r>
      <w:r w:rsidR="00E445C4">
        <w:rPr>
          <w:b/>
          <w:sz w:val="22"/>
          <w:szCs w:val="22"/>
        </w:rPr>
        <w:t>10</w:t>
      </w:r>
      <w:r w:rsidR="008A596E" w:rsidRPr="00D25EC4">
        <w:rPr>
          <w:b/>
          <w:sz w:val="22"/>
          <w:szCs w:val="22"/>
        </w:rPr>
        <w:t>.</w:t>
      </w:r>
      <w:r w:rsidR="008E52F6" w:rsidRPr="00D25EC4">
        <w:rPr>
          <w:b/>
          <w:sz w:val="22"/>
          <w:szCs w:val="22"/>
        </w:rPr>
        <w:t>20</w:t>
      </w:r>
      <w:r w:rsidR="00D723A3" w:rsidRPr="00D25EC4">
        <w:rPr>
          <w:b/>
          <w:sz w:val="22"/>
          <w:szCs w:val="22"/>
        </w:rPr>
        <w:t>2</w:t>
      </w:r>
      <w:r w:rsidR="007937CF" w:rsidRPr="00D25EC4">
        <w:rPr>
          <w:b/>
          <w:sz w:val="22"/>
          <w:szCs w:val="22"/>
        </w:rPr>
        <w:t>6</w:t>
      </w:r>
      <w:r w:rsidR="00D723A3" w:rsidRPr="00D25EC4">
        <w:rPr>
          <w:b/>
          <w:sz w:val="22"/>
          <w:szCs w:val="22"/>
        </w:rPr>
        <w:t xml:space="preserve"> </w:t>
      </w:r>
      <w:r w:rsidR="002F314F" w:rsidRPr="00D25EC4">
        <w:rPr>
          <w:b/>
          <w:sz w:val="22"/>
          <w:szCs w:val="22"/>
        </w:rPr>
        <w:t>года</w:t>
      </w:r>
      <w:r w:rsidR="008E52F6" w:rsidRPr="00D25EC4">
        <w:rPr>
          <w:sz w:val="22"/>
          <w:szCs w:val="22"/>
        </w:rPr>
        <w:t>.</w:t>
      </w:r>
      <w:r w:rsidR="004F5E74" w:rsidRPr="00D25EC4">
        <w:rPr>
          <w:sz w:val="22"/>
          <w:szCs w:val="22"/>
        </w:rPr>
        <w:t xml:space="preserve"> </w:t>
      </w:r>
    </w:p>
    <w:p w:rsidR="00A2636D" w:rsidRPr="00180450" w:rsidRDefault="007D68DB" w:rsidP="00ED3066">
      <w:pPr>
        <w:autoSpaceDE w:val="0"/>
        <w:autoSpaceDN w:val="0"/>
        <w:ind w:left="-567" w:firstLine="709"/>
        <w:jc w:val="both"/>
        <w:rPr>
          <w:rFonts w:eastAsia="Calibri"/>
          <w:color w:val="000000"/>
          <w:sz w:val="22"/>
          <w:szCs w:val="22"/>
          <w:lang w:eastAsia="en-US"/>
        </w:rPr>
      </w:pPr>
      <w:r w:rsidRPr="00180450">
        <w:rPr>
          <w:rFonts w:eastAsia="Calibri"/>
          <w:color w:val="000000"/>
          <w:sz w:val="22"/>
          <w:szCs w:val="22"/>
          <w:lang w:eastAsia="en-US"/>
        </w:rPr>
        <w:t>9</w:t>
      </w:r>
      <w:r w:rsidR="00A2636D" w:rsidRPr="00180450">
        <w:rPr>
          <w:rFonts w:eastAsia="Calibri"/>
          <w:color w:val="000000"/>
          <w:sz w:val="22"/>
          <w:szCs w:val="22"/>
          <w:lang w:eastAsia="en-US"/>
        </w:rPr>
        <w:t xml:space="preserve">.2. </w:t>
      </w:r>
      <w:r w:rsidR="00A2636D" w:rsidRPr="00180450">
        <w:rPr>
          <w:sz w:val="22"/>
          <w:szCs w:val="22"/>
        </w:rPr>
        <w:t>Окончание срока действия Контракта не освобождает стороны от ответственности за нарушение условий Контракта.</w:t>
      </w:r>
    </w:p>
    <w:p w:rsidR="00A2636D" w:rsidRPr="00180450" w:rsidRDefault="007D68DB" w:rsidP="00ED3066">
      <w:pPr>
        <w:autoSpaceDE w:val="0"/>
        <w:autoSpaceDN w:val="0"/>
        <w:adjustRightInd w:val="0"/>
        <w:ind w:left="-567" w:firstLine="709"/>
        <w:jc w:val="both"/>
        <w:rPr>
          <w:rFonts w:eastAsia="Calibri"/>
          <w:sz w:val="22"/>
          <w:szCs w:val="22"/>
        </w:rPr>
      </w:pPr>
      <w:r w:rsidRPr="00180450">
        <w:rPr>
          <w:rFonts w:eastAsia="Calibri"/>
          <w:color w:val="000000"/>
          <w:sz w:val="22"/>
          <w:szCs w:val="22"/>
          <w:lang w:eastAsia="en-US"/>
        </w:rPr>
        <w:t>9</w:t>
      </w:r>
      <w:r w:rsidR="00A2636D" w:rsidRPr="00180450">
        <w:rPr>
          <w:rFonts w:eastAsia="Calibri"/>
          <w:color w:val="000000"/>
          <w:sz w:val="22"/>
          <w:szCs w:val="22"/>
          <w:lang w:eastAsia="en-US"/>
        </w:rPr>
        <w:t xml:space="preserve">.3. </w:t>
      </w:r>
      <w:r w:rsidR="00A2636D" w:rsidRPr="00180450">
        <w:rPr>
          <w:rFonts w:eastAsia="Calibri"/>
          <w:sz w:val="22"/>
          <w:szCs w:val="22"/>
        </w:rPr>
        <w:t>Изменение существенных условий Контракта при его исполнении не допускается, за исключением их изменения по соглашению Ст</w:t>
      </w:r>
      <w:r w:rsidR="00741529">
        <w:rPr>
          <w:rFonts w:eastAsia="Calibri"/>
          <w:sz w:val="22"/>
          <w:szCs w:val="22"/>
        </w:rPr>
        <w:t>орон в случаях, предусмотренных</w:t>
      </w:r>
      <w:r w:rsidR="00EF0551" w:rsidRPr="00180450">
        <w:rPr>
          <w:rFonts w:eastAsia="Calibri"/>
          <w:sz w:val="22"/>
          <w:szCs w:val="22"/>
        </w:rPr>
        <w:t xml:space="preserve"> ч.</w:t>
      </w:r>
      <w:r w:rsidR="00E84D6B">
        <w:rPr>
          <w:rFonts w:eastAsia="Calibri"/>
          <w:sz w:val="22"/>
          <w:szCs w:val="22"/>
        </w:rPr>
        <w:t xml:space="preserve"> </w:t>
      </w:r>
      <w:r w:rsidR="00EF0551" w:rsidRPr="00180450">
        <w:rPr>
          <w:rFonts w:eastAsia="Calibri"/>
          <w:sz w:val="22"/>
          <w:szCs w:val="22"/>
        </w:rPr>
        <w:t>1 ст.</w:t>
      </w:r>
      <w:r w:rsidR="00E84D6B">
        <w:rPr>
          <w:rFonts w:eastAsia="Calibri"/>
          <w:sz w:val="22"/>
          <w:szCs w:val="22"/>
        </w:rPr>
        <w:t xml:space="preserve"> </w:t>
      </w:r>
      <w:r w:rsidR="00EF0551" w:rsidRPr="00180450">
        <w:rPr>
          <w:rFonts w:eastAsia="Calibri"/>
          <w:sz w:val="22"/>
          <w:szCs w:val="22"/>
        </w:rPr>
        <w:t xml:space="preserve">95 </w:t>
      </w:r>
      <w:r w:rsidR="00FD4D4F" w:rsidRPr="00180450">
        <w:rPr>
          <w:rFonts w:eastAsia="Calibri"/>
          <w:sz w:val="22"/>
          <w:szCs w:val="22"/>
        </w:rPr>
        <w:t>Федерального закона от 05.04.20</w:t>
      </w:r>
      <w:r w:rsidR="00EF0551" w:rsidRPr="00180450">
        <w:rPr>
          <w:rFonts w:eastAsia="Calibri"/>
          <w:sz w:val="22"/>
          <w:szCs w:val="22"/>
        </w:rPr>
        <w:t>13 г. № 44-ФЗ «О контрактной системе в сфере закупок товаров, работ, услуг для обеспечения государственных и муниципальных нужд»</w:t>
      </w:r>
      <w:r w:rsidR="00A2636D" w:rsidRPr="00180450">
        <w:rPr>
          <w:rFonts w:eastAsia="Calibri"/>
          <w:sz w:val="22"/>
          <w:szCs w:val="22"/>
        </w:rPr>
        <w:t>.</w:t>
      </w:r>
    </w:p>
    <w:p w:rsidR="003355BA" w:rsidRPr="00180450" w:rsidRDefault="007D68DB" w:rsidP="00ED3066">
      <w:pPr>
        <w:tabs>
          <w:tab w:val="left" w:pos="367"/>
        </w:tabs>
        <w:ind w:left="-567" w:firstLine="709"/>
        <w:jc w:val="both"/>
        <w:rPr>
          <w:sz w:val="22"/>
          <w:szCs w:val="22"/>
        </w:rPr>
      </w:pPr>
      <w:r w:rsidRPr="00180450">
        <w:rPr>
          <w:rFonts w:eastAsia="Calibri"/>
          <w:sz w:val="22"/>
          <w:szCs w:val="22"/>
          <w:lang w:eastAsia="en-US"/>
        </w:rPr>
        <w:t>9</w:t>
      </w:r>
      <w:r w:rsidR="00A2636D" w:rsidRPr="00180450">
        <w:rPr>
          <w:rFonts w:eastAsia="Calibri"/>
          <w:sz w:val="22"/>
          <w:szCs w:val="22"/>
          <w:lang w:eastAsia="en-US"/>
        </w:rPr>
        <w:t xml:space="preserve">.4. </w:t>
      </w:r>
      <w:r w:rsidR="002F314F" w:rsidRPr="00180450">
        <w:rPr>
          <w:sz w:val="22"/>
          <w:szCs w:val="22"/>
        </w:rPr>
        <w:t xml:space="preserve">Расторжение Контракта допускается по соглашению сторон или по решению суда, по основаниям, предусмотренным гражданским законодательством Российской Федерации. </w:t>
      </w:r>
    </w:p>
    <w:p w:rsidR="00A2636D" w:rsidRPr="00180450" w:rsidRDefault="007D68DB" w:rsidP="00ED3066">
      <w:pPr>
        <w:widowControl w:val="0"/>
        <w:autoSpaceDE w:val="0"/>
        <w:autoSpaceDN w:val="0"/>
        <w:adjustRightInd w:val="0"/>
        <w:ind w:left="-567" w:firstLine="709"/>
        <w:jc w:val="both"/>
        <w:rPr>
          <w:rFonts w:eastAsia="Calibri"/>
          <w:sz w:val="22"/>
          <w:szCs w:val="22"/>
        </w:rPr>
      </w:pPr>
      <w:r w:rsidRPr="00180450">
        <w:rPr>
          <w:rFonts w:eastAsia="Calibri"/>
          <w:sz w:val="22"/>
          <w:szCs w:val="22"/>
        </w:rPr>
        <w:t>9</w:t>
      </w:r>
      <w:r w:rsidR="00A2636D" w:rsidRPr="00180450">
        <w:rPr>
          <w:rFonts w:eastAsia="Calibri"/>
          <w:sz w:val="22"/>
          <w:szCs w:val="22"/>
        </w:rPr>
        <w:t>.5. Расторжение Контракта по соглашению Сторон производится путем подписания соответствующего соглашения о расторжении.</w:t>
      </w:r>
      <w:r w:rsidR="002F314F" w:rsidRPr="00180450">
        <w:rPr>
          <w:rFonts w:eastAsia="Calibri"/>
          <w:sz w:val="22"/>
          <w:szCs w:val="22"/>
        </w:rPr>
        <w:t xml:space="preserve"> </w:t>
      </w:r>
      <w:r w:rsidR="00A2636D" w:rsidRPr="00180450">
        <w:rPr>
          <w:rFonts w:eastAsia="Calibri"/>
          <w:sz w:val="22"/>
          <w:szCs w:val="22"/>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6349CD" w:rsidRDefault="007D68DB" w:rsidP="00544978">
      <w:pPr>
        <w:widowControl w:val="0"/>
        <w:autoSpaceDE w:val="0"/>
        <w:autoSpaceDN w:val="0"/>
        <w:adjustRightInd w:val="0"/>
        <w:ind w:left="-567" w:firstLine="709"/>
        <w:jc w:val="both"/>
        <w:rPr>
          <w:rFonts w:eastAsia="Calibri"/>
          <w:sz w:val="22"/>
          <w:szCs w:val="22"/>
        </w:rPr>
      </w:pPr>
      <w:r w:rsidRPr="00180450">
        <w:rPr>
          <w:rFonts w:eastAsia="Calibri"/>
          <w:sz w:val="22"/>
          <w:szCs w:val="22"/>
        </w:rPr>
        <w:t>9</w:t>
      </w:r>
      <w:r w:rsidR="00A2636D" w:rsidRPr="00180450">
        <w:rPr>
          <w:rFonts w:eastAsia="Calibri"/>
          <w:sz w:val="22"/>
          <w:szCs w:val="22"/>
        </w:rPr>
        <w:t xml:space="preserve">.6. В случае расторжения Контракта производится сверка расчетов, которой подтверждается объем </w:t>
      </w:r>
      <w:r w:rsidR="000E7DCF" w:rsidRPr="00180450">
        <w:rPr>
          <w:rFonts w:eastAsia="Calibri"/>
          <w:sz w:val="22"/>
          <w:szCs w:val="22"/>
        </w:rPr>
        <w:t>поставленного</w:t>
      </w:r>
      <w:r w:rsidR="00A2636D" w:rsidRPr="00180450">
        <w:rPr>
          <w:rFonts w:eastAsia="Calibri"/>
          <w:sz w:val="22"/>
          <w:szCs w:val="22"/>
        </w:rPr>
        <w:t xml:space="preserve"> Исполнителем </w:t>
      </w:r>
      <w:r w:rsidR="000E7DCF" w:rsidRPr="00180450">
        <w:rPr>
          <w:rFonts w:eastAsia="Calibri"/>
          <w:sz w:val="22"/>
          <w:szCs w:val="22"/>
        </w:rPr>
        <w:t>Товара</w:t>
      </w:r>
      <w:r w:rsidR="00A2636D" w:rsidRPr="00180450">
        <w:rPr>
          <w:rFonts w:eastAsia="Calibri"/>
          <w:sz w:val="22"/>
          <w:szCs w:val="22"/>
        </w:rPr>
        <w:t>.</w:t>
      </w:r>
      <w:bookmarkStart w:id="0" w:name="Par834"/>
      <w:bookmarkEnd w:id="0"/>
    </w:p>
    <w:p w:rsidR="00E26E66" w:rsidRPr="00180450" w:rsidRDefault="005B03E5" w:rsidP="00ED3066">
      <w:pPr>
        <w:ind w:left="-567" w:firstLine="709"/>
        <w:jc w:val="center"/>
        <w:rPr>
          <w:b/>
          <w:sz w:val="22"/>
          <w:szCs w:val="22"/>
        </w:rPr>
      </w:pPr>
      <w:r w:rsidRPr="00180450">
        <w:rPr>
          <w:b/>
          <w:sz w:val="22"/>
          <w:szCs w:val="22"/>
        </w:rPr>
        <w:t>10. ПРОЧИЕ УСЛОВИЯ</w:t>
      </w:r>
    </w:p>
    <w:p w:rsidR="00441151" w:rsidRPr="00180450" w:rsidRDefault="005B03E5" w:rsidP="00ED3066">
      <w:pPr>
        <w:ind w:left="-567" w:firstLine="709"/>
        <w:jc w:val="both"/>
        <w:rPr>
          <w:sz w:val="22"/>
          <w:szCs w:val="22"/>
        </w:rPr>
      </w:pPr>
      <w:r w:rsidRPr="00180450">
        <w:rPr>
          <w:sz w:val="22"/>
          <w:szCs w:val="22"/>
        </w:rPr>
        <w:t xml:space="preserve">10.1. </w:t>
      </w:r>
      <w:r w:rsidR="001C1BBF">
        <w:rPr>
          <w:sz w:val="22"/>
          <w:szCs w:val="22"/>
        </w:rPr>
        <w:t>З</w:t>
      </w:r>
      <w:r w:rsidR="00B42E1A" w:rsidRPr="00180450">
        <w:rPr>
          <w:sz w:val="22"/>
          <w:szCs w:val="22"/>
        </w:rPr>
        <w:t>аказчик</w:t>
      </w:r>
      <w:r w:rsidR="00441151" w:rsidRPr="00180450">
        <w:rPr>
          <w:sz w:val="22"/>
          <w:szCs w:val="22"/>
        </w:rPr>
        <w:t xml:space="preserve"> заявляет, что любое лицо, являющееся фактически держателем карты, является уполномоченным представителем </w:t>
      </w:r>
      <w:r w:rsidR="001C1BBF">
        <w:rPr>
          <w:sz w:val="22"/>
          <w:szCs w:val="22"/>
        </w:rPr>
        <w:t>З</w:t>
      </w:r>
      <w:r w:rsidR="00B42E1A" w:rsidRPr="00180450">
        <w:rPr>
          <w:sz w:val="22"/>
          <w:szCs w:val="22"/>
        </w:rPr>
        <w:t>аказчика</w:t>
      </w:r>
      <w:r w:rsidR="00441151" w:rsidRPr="00180450">
        <w:rPr>
          <w:sz w:val="22"/>
          <w:szCs w:val="22"/>
        </w:rPr>
        <w:t xml:space="preserve">.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w:t>
      </w:r>
      <w:r w:rsidR="00455E2D" w:rsidRPr="00180450">
        <w:rPr>
          <w:sz w:val="22"/>
          <w:szCs w:val="22"/>
        </w:rPr>
        <w:t>д</w:t>
      </w:r>
      <w:r w:rsidR="00441151" w:rsidRPr="00180450">
        <w:rPr>
          <w:sz w:val="22"/>
          <w:szCs w:val="22"/>
        </w:rPr>
        <w:t>ержателя карты.</w:t>
      </w:r>
    </w:p>
    <w:p w:rsidR="003F5E76" w:rsidRPr="00180450" w:rsidRDefault="00441151" w:rsidP="00ED3066">
      <w:pPr>
        <w:ind w:left="-567" w:firstLine="709"/>
        <w:jc w:val="both"/>
        <w:rPr>
          <w:sz w:val="22"/>
          <w:szCs w:val="22"/>
        </w:rPr>
      </w:pPr>
      <w:r w:rsidRPr="00180450">
        <w:rPr>
          <w:sz w:val="22"/>
          <w:szCs w:val="22"/>
        </w:rPr>
        <w:t>10.2. Извещения, уведом</w:t>
      </w:r>
      <w:r w:rsidR="009100B0" w:rsidRPr="00180450">
        <w:rPr>
          <w:sz w:val="22"/>
          <w:szCs w:val="22"/>
        </w:rPr>
        <w:t>ления, сообщения по настоящему государственному контракту</w:t>
      </w:r>
      <w:r w:rsidRPr="00180450">
        <w:rPr>
          <w:sz w:val="22"/>
          <w:szCs w:val="22"/>
        </w:rPr>
        <w:t xml:space="preserve"> могут передаваться почтой, по телефаксу, телексу, телетайпу. Риск не</w:t>
      </w:r>
      <w:r w:rsidR="00445662" w:rsidRPr="00180450">
        <w:rPr>
          <w:sz w:val="22"/>
          <w:szCs w:val="22"/>
        </w:rPr>
        <w:t>получения и (и</w:t>
      </w:r>
      <w:r w:rsidRPr="00180450">
        <w:rPr>
          <w:sz w:val="22"/>
          <w:szCs w:val="22"/>
        </w:rPr>
        <w:t>ли</w:t>
      </w:r>
      <w:r w:rsidR="00445662" w:rsidRPr="00180450">
        <w:rPr>
          <w:sz w:val="22"/>
          <w:szCs w:val="22"/>
        </w:rPr>
        <w:t>)</w:t>
      </w:r>
      <w:r w:rsidRPr="00180450">
        <w:rPr>
          <w:sz w:val="22"/>
          <w:szCs w:val="22"/>
        </w:rPr>
        <w:t xml:space="preserve"> искажения информации при ее передаче</w:t>
      </w:r>
      <w:r w:rsidR="0041720F" w:rsidRPr="00180450">
        <w:rPr>
          <w:sz w:val="22"/>
          <w:szCs w:val="22"/>
        </w:rPr>
        <w:t xml:space="preserve"> </w:t>
      </w:r>
      <w:r w:rsidRPr="00180450">
        <w:rPr>
          <w:sz w:val="22"/>
          <w:szCs w:val="22"/>
        </w:rPr>
        <w:t>несет Сторона, отправля</w:t>
      </w:r>
      <w:r w:rsidR="003F5E76" w:rsidRPr="00180450">
        <w:rPr>
          <w:sz w:val="22"/>
          <w:szCs w:val="22"/>
        </w:rPr>
        <w:t>ющая соответствующую информацию.</w:t>
      </w:r>
    </w:p>
    <w:p w:rsidR="00E25AA8" w:rsidRPr="00180450" w:rsidRDefault="00E25AA8" w:rsidP="00ED3066">
      <w:pPr>
        <w:ind w:left="-567" w:firstLine="709"/>
        <w:jc w:val="both"/>
        <w:rPr>
          <w:sz w:val="22"/>
          <w:szCs w:val="22"/>
        </w:rPr>
      </w:pPr>
      <w:r w:rsidRPr="00180450">
        <w:rPr>
          <w:sz w:val="22"/>
          <w:szCs w:val="22"/>
        </w:rPr>
        <w:t>10.3. В случае возникновения разногласий, связанных с исполнением условий контракта, стороны должны принять все возможные меры к их скорейшему разрешению путем согласований и переговоров.</w:t>
      </w:r>
    </w:p>
    <w:p w:rsidR="00E25AA8" w:rsidRPr="00180450" w:rsidRDefault="00E25AA8" w:rsidP="00ED3066">
      <w:pPr>
        <w:ind w:left="-567" w:firstLine="709"/>
        <w:jc w:val="both"/>
        <w:rPr>
          <w:sz w:val="22"/>
          <w:szCs w:val="22"/>
        </w:rPr>
      </w:pPr>
      <w:r w:rsidRPr="00180450">
        <w:rPr>
          <w:sz w:val="22"/>
          <w:szCs w:val="22"/>
        </w:rPr>
        <w:t xml:space="preserve">10.4. Стороны при урегулировании разногласий используют претензионный порядок. </w:t>
      </w:r>
    </w:p>
    <w:p w:rsidR="00E25AA8" w:rsidRPr="00180450" w:rsidRDefault="00E25AA8" w:rsidP="00ED3066">
      <w:pPr>
        <w:ind w:left="-567" w:firstLine="709"/>
        <w:jc w:val="both"/>
        <w:rPr>
          <w:sz w:val="22"/>
          <w:szCs w:val="22"/>
        </w:rPr>
      </w:pPr>
      <w:r w:rsidRPr="00180450">
        <w:rPr>
          <w:sz w:val="22"/>
          <w:szCs w:val="22"/>
        </w:rPr>
        <w:lastRenderedPageBreak/>
        <w:t>Претензией (требованием) признается любое подписанное уполномоченным лицом заявление, составленное в письменной форме и содержащее возникшие из контракта требования одной из сторон, в том числе в связи с ненадлежащим исполнением обязательств по контракту, включая прострочку их исполнения, требования об устранении нарушений контракта, о предусмотренных контрактом и/или действующим законодательством мерах ответственности за неисполнение или ненадлежащее исполнение обязательств.</w:t>
      </w:r>
    </w:p>
    <w:p w:rsidR="00E25AA8" w:rsidRPr="00180450" w:rsidRDefault="00E25AA8" w:rsidP="00ED3066">
      <w:pPr>
        <w:pStyle w:val="af1"/>
        <w:widowControl w:val="0"/>
        <w:spacing w:after="0" w:line="240" w:lineRule="auto"/>
        <w:ind w:left="-567" w:firstLine="709"/>
        <w:jc w:val="both"/>
        <w:rPr>
          <w:rFonts w:ascii="Times New Roman" w:hAnsi="Times New Roman"/>
        </w:rPr>
      </w:pPr>
      <w:r w:rsidRPr="00180450">
        <w:rPr>
          <w:rFonts w:ascii="Times New Roman" w:hAnsi="Times New Roman"/>
        </w:rPr>
        <w:t>Срок рассмотрения претензии (требования) составляет 5 (пять) календарных дней со дня направления претензии (требования). Претензия (требование) может быть направлена нарочно, посредством почтовой связи.</w:t>
      </w:r>
    </w:p>
    <w:p w:rsidR="00E25AA8" w:rsidRPr="00180450" w:rsidRDefault="00E25AA8" w:rsidP="00ED3066">
      <w:pPr>
        <w:pStyle w:val="af1"/>
        <w:widowControl w:val="0"/>
        <w:spacing w:after="0" w:line="240" w:lineRule="auto"/>
        <w:ind w:left="-567" w:firstLine="709"/>
        <w:jc w:val="both"/>
        <w:rPr>
          <w:rFonts w:ascii="Times New Roman" w:hAnsi="Times New Roman"/>
        </w:rPr>
      </w:pPr>
      <w:r w:rsidRPr="00180450">
        <w:rPr>
          <w:rFonts w:ascii="Times New Roman" w:hAnsi="Times New Roman"/>
        </w:rPr>
        <w:t xml:space="preserve">Если претензия (требование) направлена нарочно, датой направления считается дата получения претензии (требования) </w:t>
      </w:r>
      <w:r w:rsidR="001C1BBF">
        <w:rPr>
          <w:rFonts w:ascii="Times New Roman" w:hAnsi="Times New Roman"/>
        </w:rPr>
        <w:t>З</w:t>
      </w:r>
      <w:r w:rsidRPr="00180450">
        <w:rPr>
          <w:rFonts w:ascii="Times New Roman" w:hAnsi="Times New Roman"/>
        </w:rPr>
        <w:t xml:space="preserve">аказчиком (Поставщиком), уполномоченным лицом </w:t>
      </w:r>
      <w:r w:rsidR="001C1BBF">
        <w:rPr>
          <w:rFonts w:ascii="Times New Roman" w:hAnsi="Times New Roman"/>
        </w:rPr>
        <w:t>З</w:t>
      </w:r>
      <w:r w:rsidRPr="00180450">
        <w:rPr>
          <w:rFonts w:ascii="Times New Roman" w:hAnsi="Times New Roman"/>
        </w:rPr>
        <w:t>аказчика (Поставщика). Если претензия (требование) направлена посредством почтовой связи, датой направления считается дата, указанная на штемпеле почтового отделения места отправки.</w:t>
      </w:r>
    </w:p>
    <w:p w:rsidR="00E25AA8" w:rsidRPr="00180450" w:rsidRDefault="00E25AA8" w:rsidP="00ED3066">
      <w:pPr>
        <w:pStyle w:val="af1"/>
        <w:widowControl w:val="0"/>
        <w:spacing w:after="0" w:line="240" w:lineRule="auto"/>
        <w:ind w:left="-567" w:firstLine="709"/>
        <w:jc w:val="both"/>
        <w:rPr>
          <w:rFonts w:ascii="Times New Roman" w:hAnsi="Times New Roman"/>
        </w:rPr>
      </w:pPr>
      <w:r w:rsidRPr="00180450">
        <w:rPr>
          <w:rFonts w:ascii="Times New Roman" w:hAnsi="Times New Roman"/>
        </w:rPr>
        <w:t>Ответ на претензию (требование) может быть направлен нарочно, посредством почтовой связи, электронной почты, по адресу указанному в контракте, факсимильной связи по телефонам, указанным в контракте.</w:t>
      </w:r>
    </w:p>
    <w:p w:rsidR="00E25AA8" w:rsidRPr="00180450" w:rsidRDefault="00E25AA8" w:rsidP="00ED3066">
      <w:pPr>
        <w:pStyle w:val="af1"/>
        <w:widowControl w:val="0"/>
        <w:spacing w:after="0" w:line="240" w:lineRule="auto"/>
        <w:ind w:left="-567" w:firstLine="709"/>
        <w:jc w:val="both"/>
        <w:rPr>
          <w:rFonts w:ascii="Times New Roman" w:hAnsi="Times New Roman"/>
        </w:rPr>
      </w:pPr>
      <w:r w:rsidRPr="00180450">
        <w:rPr>
          <w:rFonts w:ascii="Times New Roman" w:hAnsi="Times New Roman"/>
        </w:rPr>
        <w:t>Претензионный порядок считается соблюденным сторонами в случаях:</w:t>
      </w:r>
    </w:p>
    <w:p w:rsidR="00E25AA8" w:rsidRPr="00180450" w:rsidRDefault="00E25AA8" w:rsidP="00ED3066">
      <w:pPr>
        <w:pStyle w:val="af1"/>
        <w:widowControl w:val="0"/>
        <w:spacing w:after="0" w:line="240" w:lineRule="auto"/>
        <w:ind w:left="-567" w:firstLine="709"/>
        <w:jc w:val="both"/>
        <w:rPr>
          <w:rFonts w:ascii="Times New Roman" w:hAnsi="Times New Roman"/>
        </w:rPr>
      </w:pPr>
      <w:r w:rsidRPr="00180450">
        <w:rPr>
          <w:rFonts w:ascii="Times New Roman" w:hAnsi="Times New Roman"/>
        </w:rPr>
        <w:t>- если сторона, направившая претензию (требование), получит ответ на нее от другой стороны до истечения 5 (пяти) календарных дней со дня ее направления;</w:t>
      </w:r>
    </w:p>
    <w:p w:rsidR="00E25AA8" w:rsidRPr="00180450" w:rsidRDefault="00E25AA8" w:rsidP="00ED3066">
      <w:pPr>
        <w:ind w:left="-567" w:firstLine="709"/>
        <w:jc w:val="both"/>
        <w:rPr>
          <w:sz w:val="22"/>
          <w:szCs w:val="22"/>
        </w:rPr>
      </w:pPr>
      <w:r w:rsidRPr="00180450">
        <w:rPr>
          <w:sz w:val="22"/>
          <w:szCs w:val="22"/>
        </w:rPr>
        <w:t>- если стороной, направившей претензию (требование), ответ на нее от другой стороны не будет получен в течение  5 (пяти) календарных дней со дня ее направления.</w:t>
      </w:r>
    </w:p>
    <w:p w:rsidR="00E25AA8" w:rsidRPr="00180450" w:rsidRDefault="00E25AA8" w:rsidP="00ED3066">
      <w:pPr>
        <w:pStyle w:val="af1"/>
        <w:widowControl w:val="0"/>
        <w:autoSpaceDE w:val="0"/>
        <w:autoSpaceDN w:val="0"/>
        <w:adjustRightInd w:val="0"/>
        <w:spacing w:after="0" w:line="240" w:lineRule="auto"/>
        <w:ind w:left="-567" w:firstLine="709"/>
        <w:jc w:val="both"/>
        <w:rPr>
          <w:rFonts w:ascii="Times New Roman" w:hAnsi="Times New Roman"/>
          <w:color w:val="000000"/>
        </w:rPr>
      </w:pPr>
      <w:r w:rsidRPr="00180450">
        <w:rPr>
          <w:rFonts w:ascii="Times New Roman" w:hAnsi="Times New Roman"/>
        </w:rPr>
        <w:t xml:space="preserve">10.5. </w:t>
      </w:r>
      <w:r w:rsidRPr="00180450">
        <w:rPr>
          <w:rFonts w:ascii="Times New Roman" w:hAnsi="Times New Roman"/>
          <w:color w:val="000000"/>
        </w:rPr>
        <w:t>При не урегулировании Сторонами спора в досудебном порядке он передается заинтересованной стороной на разрешение в Арбитражный суд по месту нахождения ответчика.</w:t>
      </w:r>
    </w:p>
    <w:p w:rsidR="008C4857" w:rsidRPr="00180450" w:rsidRDefault="008C4857" w:rsidP="00ED3066">
      <w:pPr>
        <w:ind w:left="-567" w:firstLine="709"/>
        <w:jc w:val="both"/>
        <w:rPr>
          <w:sz w:val="22"/>
          <w:szCs w:val="22"/>
        </w:rPr>
      </w:pPr>
      <w:r w:rsidRPr="00180450">
        <w:rPr>
          <w:sz w:val="22"/>
          <w:szCs w:val="22"/>
        </w:rPr>
        <w:t>10.</w:t>
      </w:r>
      <w:r w:rsidR="00E25AA8" w:rsidRPr="00180450">
        <w:rPr>
          <w:sz w:val="22"/>
          <w:szCs w:val="22"/>
        </w:rPr>
        <w:t>6</w:t>
      </w:r>
      <w:r w:rsidRPr="00180450">
        <w:rPr>
          <w:sz w:val="22"/>
          <w:szCs w:val="22"/>
        </w:rPr>
        <w:t xml:space="preserve">. </w:t>
      </w:r>
      <w:r w:rsidR="009100B0" w:rsidRPr="00180450">
        <w:rPr>
          <w:sz w:val="22"/>
          <w:szCs w:val="22"/>
        </w:rPr>
        <w:t>Государственный контракт</w:t>
      </w:r>
      <w:r w:rsidRPr="00180450">
        <w:rPr>
          <w:sz w:val="22"/>
          <w:szCs w:val="22"/>
        </w:rPr>
        <w:t xml:space="preserve"> составлен в двух экземплярах, имеющих одинаковую юридическую силу по одному для каждой </w:t>
      </w:r>
      <w:r w:rsidR="00E2778C" w:rsidRPr="00180450">
        <w:rPr>
          <w:sz w:val="22"/>
          <w:szCs w:val="22"/>
        </w:rPr>
        <w:t>с</w:t>
      </w:r>
      <w:r w:rsidRPr="00180450">
        <w:rPr>
          <w:sz w:val="22"/>
          <w:szCs w:val="22"/>
        </w:rPr>
        <w:t>тороны.</w:t>
      </w:r>
      <w:r w:rsidR="00E26E66" w:rsidRPr="00180450">
        <w:rPr>
          <w:sz w:val="22"/>
          <w:szCs w:val="22"/>
        </w:rPr>
        <w:t xml:space="preserve"> </w:t>
      </w:r>
    </w:p>
    <w:p w:rsidR="003F39C7" w:rsidRPr="00180450" w:rsidRDefault="003F39C7" w:rsidP="00ED3066">
      <w:pPr>
        <w:ind w:left="-567" w:firstLine="709"/>
        <w:jc w:val="both"/>
        <w:rPr>
          <w:sz w:val="22"/>
          <w:szCs w:val="22"/>
        </w:rPr>
      </w:pPr>
    </w:p>
    <w:p w:rsidR="003F39C7" w:rsidRPr="00180450" w:rsidRDefault="003F39C7" w:rsidP="00ED3066">
      <w:pPr>
        <w:ind w:left="-567" w:firstLine="709"/>
        <w:jc w:val="both"/>
        <w:rPr>
          <w:sz w:val="22"/>
          <w:szCs w:val="22"/>
        </w:rPr>
      </w:pPr>
      <w:r w:rsidRPr="00180450">
        <w:rPr>
          <w:sz w:val="22"/>
          <w:szCs w:val="22"/>
        </w:rPr>
        <w:t>Приложение:</w:t>
      </w:r>
    </w:p>
    <w:p w:rsidR="003F39C7" w:rsidRPr="00180450" w:rsidRDefault="003F39C7" w:rsidP="00ED3066">
      <w:pPr>
        <w:numPr>
          <w:ilvl w:val="0"/>
          <w:numId w:val="10"/>
        </w:numPr>
        <w:ind w:left="-567" w:firstLine="709"/>
        <w:jc w:val="both"/>
        <w:rPr>
          <w:sz w:val="22"/>
          <w:szCs w:val="22"/>
        </w:rPr>
      </w:pPr>
      <w:r w:rsidRPr="00180450">
        <w:rPr>
          <w:sz w:val="22"/>
          <w:szCs w:val="22"/>
        </w:rPr>
        <w:t>Перечень АЗС, принимающих топливные карты Поставщика (Приложение № 1).</w:t>
      </w:r>
    </w:p>
    <w:p w:rsidR="003F39C7" w:rsidRPr="00180450" w:rsidRDefault="003F39C7" w:rsidP="00ED3066">
      <w:pPr>
        <w:numPr>
          <w:ilvl w:val="0"/>
          <w:numId w:val="10"/>
        </w:numPr>
        <w:ind w:left="-567" w:firstLine="709"/>
        <w:jc w:val="both"/>
        <w:rPr>
          <w:sz w:val="22"/>
          <w:szCs w:val="22"/>
        </w:rPr>
      </w:pPr>
      <w:r w:rsidRPr="00180450">
        <w:rPr>
          <w:sz w:val="22"/>
          <w:szCs w:val="22"/>
        </w:rPr>
        <w:t>Заявка для получения топливных карт (Приложение № 2).</w:t>
      </w:r>
    </w:p>
    <w:p w:rsidR="003F39C7" w:rsidRPr="00180450" w:rsidRDefault="003F39C7" w:rsidP="00ED3066">
      <w:pPr>
        <w:numPr>
          <w:ilvl w:val="0"/>
          <w:numId w:val="10"/>
        </w:numPr>
        <w:ind w:left="-567" w:firstLine="709"/>
        <w:jc w:val="both"/>
        <w:outlineLvl w:val="0"/>
        <w:rPr>
          <w:kern w:val="28"/>
          <w:sz w:val="22"/>
          <w:szCs w:val="22"/>
        </w:rPr>
      </w:pPr>
      <w:r w:rsidRPr="00180450">
        <w:rPr>
          <w:bCs/>
          <w:kern w:val="28"/>
          <w:sz w:val="22"/>
          <w:szCs w:val="22"/>
        </w:rPr>
        <w:t xml:space="preserve">Спецификация </w:t>
      </w:r>
      <w:r w:rsidRPr="00180450">
        <w:rPr>
          <w:sz w:val="22"/>
          <w:szCs w:val="22"/>
        </w:rPr>
        <w:t>(Приложение № 3).</w:t>
      </w:r>
    </w:p>
    <w:p w:rsidR="00E26E66" w:rsidRPr="0036589D" w:rsidRDefault="00E26E66" w:rsidP="00DB00F9">
      <w:pPr>
        <w:ind w:left="-567" w:firstLine="709"/>
        <w:jc w:val="both"/>
        <w:rPr>
          <w:sz w:val="20"/>
        </w:rPr>
      </w:pPr>
    </w:p>
    <w:p w:rsidR="00BC43A7" w:rsidRPr="00180450" w:rsidRDefault="001C1BBF" w:rsidP="00DB00F9">
      <w:pPr>
        <w:ind w:left="-567" w:firstLine="709"/>
        <w:jc w:val="center"/>
        <w:rPr>
          <w:b/>
          <w:sz w:val="22"/>
        </w:rPr>
      </w:pPr>
      <w:r>
        <w:rPr>
          <w:b/>
          <w:sz w:val="22"/>
        </w:rPr>
        <w:t xml:space="preserve">11. АДРЕСА, </w:t>
      </w:r>
      <w:r w:rsidR="008C4857" w:rsidRPr="00180450">
        <w:rPr>
          <w:b/>
          <w:sz w:val="22"/>
        </w:rPr>
        <w:t xml:space="preserve">РЕКВИЗИТЫ </w:t>
      </w:r>
      <w:r>
        <w:rPr>
          <w:b/>
          <w:sz w:val="22"/>
        </w:rPr>
        <w:t xml:space="preserve"> И ПОДПИСИ </w:t>
      </w:r>
      <w:r w:rsidR="008C4857" w:rsidRPr="00180450">
        <w:rPr>
          <w:b/>
          <w:sz w:val="22"/>
        </w:rPr>
        <w:t>СТОР</w:t>
      </w:r>
      <w:r w:rsidR="00F95D73" w:rsidRPr="00180450">
        <w:rPr>
          <w:b/>
          <w:sz w:val="22"/>
        </w:rPr>
        <w:t>ОН</w:t>
      </w:r>
    </w:p>
    <w:p w:rsidR="003F3BE0" w:rsidRPr="00A96504" w:rsidRDefault="003F3BE0" w:rsidP="003F3BE0">
      <w:pPr>
        <w:jc w:val="both"/>
        <w:rPr>
          <w:b/>
        </w:rPr>
        <w:sectPr w:rsidR="003F3BE0" w:rsidRPr="00A96504" w:rsidSect="00807EDE">
          <w:footerReference w:type="default" r:id="rId11"/>
          <w:pgSz w:w="11906" w:h="16838"/>
          <w:pgMar w:top="284" w:right="746" w:bottom="142" w:left="1260" w:header="284" w:footer="708" w:gutter="0"/>
          <w:cols w:space="708"/>
          <w:docGrid w:linePitch="360"/>
        </w:sectPr>
      </w:pPr>
    </w:p>
    <w:p w:rsidR="004C4F0D" w:rsidRPr="0036589D" w:rsidRDefault="004C4F0D" w:rsidP="00A64839">
      <w:pPr>
        <w:rPr>
          <w:b/>
          <w:sz w:val="2"/>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284"/>
        <w:gridCol w:w="4961"/>
      </w:tblGrid>
      <w:tr w:rsidR="004C4F0D" w:rsidRPr="002D4E9A" w:rsidTr="00274036">
        <w:trPr>
          <w:trHeight w:val="4836"/>
        </w:trPr>
        <w:tc>
          <w:tcPr>
            <w:tcW w:w="5529" w:type="dxa"/>
            <w:tcBorders>
              <w:top w:val="dotted" w:sz="4" w:space="0" w:color="D9D9D9"/>
              <w:left w:val="dotted" w:sz="4" w:space="0" w:color="D9D9D9"/>
              <w:bottom w:val="dotted" w:sz="4" w:space="0" w:color="D9D9D9"/>
              <w:right w:val="dotted" w:sz="4" w:space="0" w:color="D9D9D9"/>
            </w:tcBorders>
          </w:tcPr>
          <w:p w:rsidR="00274036" w:rsidRPr="002D4E9A" w:rsidRDefault="00274036" w:rsidP="00274036">
            <w:pPr>
              <w:jc w:val="center"/>
              <w:rPr>
                <w:b/>
                <w:sz w:val="22"/>
                <w:szCs w:val="22"/>
              </w:rPr>
            </w:pPr>
            <w:r w:rsidRPr="002D4E9A">
              <w:rPr>
                <w:b/>
                <w:sz w:val="22"/>
                <w:szCs w:val="22"/>
              </w:rPr>
              <w:t>Заказчик</w:t>
            </w:r>
          </w:p>
          <w:p w:rsidR="00274036" w:rsidRPr="00193E3C" w:rsidRDefault="00274036" w:rsidP="00274036">
            <w:pPr>
              <w:jc w:val="center"/>
              <w:rPr>
                <w:b/>
                <w:sz w:val="22"/>
                <w:szCs w:val="22"/>
              </w:rPr>
            </w:pPr>
            <w:r w:rsidRPr="00193E3C">
              <w:rPr>
                <w:b/>
                <w:sz w:val="22"/>
                <w:szCs w:val="22"/>
              </w:rPr>
              <w:t>Отдел Государственной фельдъегерской службы Российской Федерации в г. Чите</w:t>
            </w:r>
          </w:p>
          <w:p w:rsidR="00274036" w:rsidRPr="00193E3C" w:rsidRDefault="00274036" w:rsidP="00274036">
            <w:pPr>
              <w:ind w:right="-180"/>
              <w:rPr>
                <w:b/>
                <w:sz w:val="22"/>
                <w:szCs w:val="22"/>
              </w:rPr>
            </w:pPr>
          </w:p>
          <w:p w:rsidR="00951B4F" w:rsidRPr="00193E3C" w:rsidRDefault="00951B4F" w:rsidP="00951B4F">
            <w:pPr>
              <w:jc w:val="both"/>
              <w:rPr>
                <w:sz w:val="22"/>
                <w:szCs w:val="22"/>
              </w:rPr>
            </w:pPr>
            <w:r w:rsidRPr="00193E3C">
              <w:rPr>
                <w:sz w:val="22"/>
                <w:szCs w:val="22"/>
              </w:rPr>
              <w:t>672051, г. Чита, ул. Забайкальского рабочего, 59</w:t>
            </w:r>
          </w:p>
          <w:p w:rsidR="00951B4F" w:rsidRPr="00193E3C" w:rsidRDefault="00951B4F" w:rsidP="00951B4F">
            <w:pPr>
              <w:jc w:val="both"/>
              <w:rPr>
                <w:sz w:val="22"/>
                <w:szCs w:val="22"/>
              </w:rPr>
            </w:pPr>
            <w:r w:rsidRPr="00193E3C">
              <w:rPr>
                <w:sz w:val="22"/>
                <w:szCs w:val="22"/>
              </w:rPr>
              <w:t xml:space="preserve">ИНН 7536034653 </w:t>
            </w:r>
          </w:p>
          <w:p w:rsidR="00951B4F" w:rsidRPr="00193E3C" w:rsidRDefault="00951B4F" w:rsidP="00951B4F">
            <w:pPr>
              <w:jc w:val="both"/>
              <w:rPr>
                <w:sz w:val="22"/>
                <w:szCs w:val="22"/>
              </w:rPr>
            </w:pPr>
            <w:r w:rsidRPr="00193E3C">
              <w:rPr>
                <w:sz w:val="22"/>
                <w:szCs w:val="22"/>
              </w:rPr>
              <w:t>КПП 753601001</w:t>
            </w:r>
          </w:p>
          <w:p w:rsidR="00951B4F" w:rsidRPr="00193E3C" w:rsidRDefault="00951B4F" w:rsidP="00951B4F">
            <w:pPr>
              <w:jc w:val="both"/>
              <w:rPr>
                <w:sz w:val="22"/>
                <w:szCs w:val="22"/>
              </w:rPr>
            </w:pPr>
            <w:r w:rsidRPr="00193E3C">
              <w:rPr>
                <w:sz w:val="22"/>
                <w:szCs w:val="22"/>
              </w:rPr>
              <w:t>ОГРН 1027501156781</w:t>
            </w:r>
          </w:p>
          <w:p w:rsidR="00951B4F" w:rsidRPr="00193E3C" w:rsidRDefault="00951B4F" w:rsidP="00951B4F">
            <w:pPr>
              <w:jc w:val="both"/>
            </w:pPr>
            <w:r w:rsidRPr="00193E3C">
              <w:t>УФК по Приморскому краю (Отдел Государственной фельдъегерской службы Российской Федерации в г. Чите л/с 03911208240)</w:t>
            </w:r>
          </w:p>
          <w:p w:rsidR="00951B4F" w:rsidRPr="00193E3C" w:rsidRDefault="00951B4F" w:rsidP="00951B4F">
            <w:pPr>
              <w:jc w:val="both"/>
            </w:pPr>
            <w:r w:rsidRPr="00193E3C">
              <w:t>Банковский счет (ЕКС) 40102810545370000012</w:t>
            </w:r>
          </w:p>
          <w:p w:rsidR="00951B4F" w:rsidRPr="00193E3C" w:rsidRDefault="00951B4F" w:rsidP="00951B4F">
            <w:pPr>
              <w:jc w:val="both"/>
            </w:pPr>
            <w:r w:rsidRPr="00193E3C">
              <w:t>Казначейский счет (КС) 03211643000000012009</w:t>
            </w:r>
          </w:p>
          <w:p w:rsidR="00951B4F" w:rsidRPr="00193E3C" w:rsidRDefault="00055576" w:rsidP="00951B4F">
            <w:pPr>
              <w:jc w:val="both"/>
            </w:pPr>
            <w:r w:rsidRPr="00193E3C">
              <w:t>БИК 010507002</w:t>
            </w:r>
          </w:p>
          <w:p w:rsidR="00951B4F" w:rsidRPr="00193E3C" w:rsidRDefault="00951B4F" w:rsidP="00951B4F">
            <w:pPr>
              <w:jc w:val="both"/>
            </w:pPr>
            <w:r w:rsidRPr="00193E3C">
              <w:t xml:space="preserve">Банк: ОКЦ № 1 Дальневосточного ГУ Банка России//УФК по Приморскому краю, </w:t>
            </w:r>
            <w:r w:rsidR="00193E3C" w:rsidRPr="00193E3C">
              <w:t xml:space="preserve">                                   </w:t>
            </w:r>
            <w:r w:rsidRPr="00193E3C">
              <w:t>г. Владивосток</w:t>
            </w:r>
          </w:p>
          <w:p w:rsidR="00951B4F" w:rsidRPr="00193E3C" w:rsidRDefault="00951B4F" w:rsidP="00951B4F">
            <w:pPr>
              <w:jc w:val="both"/>
              <w:rPr>
                <w:sz w:val="22"/>
                <w:szCs w:val="22"/>
              </w:rPr>
            </w:pPr>
            <w:r w:rsidRPr="00193E3C">
              <w:rPr>
                <w:sz w:val="22"/>
                <w:szCs w:val="22"/>
              </w:rPr>
              <w:t xml:space="preserve">Телефон </w:t>
            </w:r>
            <w:r w:rsidRPr="00193E3C">
              <w:rPr>
                <w:b/>
                <w:sz w:val="22"/>
                <w:szCs w:val="22"/>
              </w:rPr>
              <w:t>32-16-69</w:t>
            </w:r>
            <w:r w:rsidRPr="00193E3C">
              <w:rPr>
                <w:sz w:val="22"/>
                <w:szCs w:val="22"/>
              </w:rPr>
              <w:t>, 35-76-22, факс 8 (3022) 32-16-83</w:t>
            </w:r>
          </w:p>
          <w:p w:rsidR="00951B4F" w:rsidRPr="00193E3C" w:rsidRDefault="00951B4F" w:rsidP="00951B4F">
            <w:pPr>
              <w:rPr>
                <w:sz w:val="22"/>
                <w:szCs w:val="22"/>
              </w:rPr>
            </w:pPr>
            <w:r w:rsidRPr="00193E3C">
              <w:rPr>
                <w:sz w:val="22"/>
                <w:szCs w:val="22"/>
                <w:lang w:val="en-US"/>
              </w:rPr>
              <w:t>E</w:t>
            </w:r>
            <w:r w:rsidRPr="00193E3C">
              <w:rPr>
                <w:sz w:val="22"/>
                <w:szCs w:val="22"/>
              </w:rPr>
              <w:t>-</w:t>
            </w:r>
            <w:r w:rsidRPr="00193E3C">
              <w:rPr>
                <w:sz w:val="22"/>
                <w:szCs w:val="22"/>
                <w:lang w:val="en-US"/>
              </w:rPr>
              <w:t>mail</w:t>
            </w:r>
            <w:r w:rsidRPr="00193E3C">
              <w:rPr>
                <w:sz w:val="22"/>
                <w:szCs w:val="22"/>
              </w:rPr>
              <w:t xml:space="preserve">: </w:t>
            </w:r>
            <w:hyperlink r:id="rId12" w:history="1">
              <w:r w:rsidRPr="00B33665">
                <w:rPr>
                  <w:rStyle w:val="af6"/>
                  <w:color w:val="auto"/>
                  <w:sz w:val="22"/>
                  <w:szCs w:val="22"/>
                  <w:u w:val="none"/>
                  <w:lang w:val="en-US"/>
                </w:rPr>
                <w:t>ogfs</w:t>
              </w:r>
              <w:r w:rsidRPr="00B33665">
                <w:rPr>
                  <w:rStyle w:val="af6"/>
                  <w:color w:val="auto"/>
                  <w:sz w:val="22"/>
                  <w:szCs w:val="22"/>
                  <w:u w:val="none"/>
                </w:rPr>
                <w:t>_</w:t>
              </w:r>
              <w:r w:rsidRPr="00B33665">
                <w:rPr>
                  <w:rStyle w:val="af6"/>
                  <w:color w:val="auto"/>
                  <w:sz w:val="22"/>
                  <w:szCs w:val="22"/>
                  <w:u w:val="none"/>
                  <w:lang w:val="en-US"/>
                </w:rPr>
                <w:t>chita</w:t>
              </w:r>
              <w:r w:rsidRPr="00B33665">
                <w:rPr>
                  <w:rStyle w:val="af6"/>
                  <w:color w:val="auto"/>
                  <w:sz w:val="22"/>
                  <w:szCs w:val="22"/>
                  <w:u w:val="none"/>
                </w:rPr>
                <w:t>@</w:t>
              </w:r>
              <w:r w:rsidRPr="00B33665">
                <w:rPr>
                  <w:rStyle w:val="af6"/>
                  <w:color w:val="auto"/>
                  <w:sz w:val="22"/>
                  <w:szCs w:val="22"/>
                  <w:u w:val="none"/>
                  <w:lang w:val="en-US"/>
                </w:rPr>
                <w:t>mail</w:t>
              </w:r>
              <w:r w:rsidRPr="00B33665">
                <w:rPr>
                  <w:rStyle w:val="af6"/>
                  <w:color w:val="auto"/>
                  <w:sz w:val="22"/>
                  <w:szCs w:val="22"/>
                  <w:u w:val="none"/>
                </w:rPr>
                <w:t>.</w:t>
              </w:r>
              <w:proofErr w:type="spellStart"/>
              <w:r w:rsidRPr="00B33665">
                <w:rPr>
                  <w:rStyle w:val="af6"/>
                  <w:color w:val="auto"/>
                  <w:sz w:val="22"/>
                  <w:szCs w:val="22"/>
                  <w:u w:val="none"/>
                  <w:lang w:val="en-US"/>
                </w:rPr>
                <w:t>ru</w:t>
              </w:r>
              <w:proofErr w:type="spellEnd"/>
            </w:hyperlink>
            <w:r w:rsidRPr="00193E3C">
              <w:rPr>
                <w:sz w:val="22"/>
                <w:szCs w:val="22"/>
              </w:rPr>
              <w:t>.</w:t>
            </w:r>
          </w:p>
          <w:p w:rsidR="00274036" w:rsidRPr="00274036" w:rsidRDefault="00274036" w:rsidP="00274036">
            <w:pPr>
              <w:ind w:right="-1"/>
              <w:jc w:val="both"/>
              <w:rPr>
                <w:b/>
                <w:sz w:val="22"/>
                <w:szCs w:val="22"/>
              </w:rPr>
            </w:pPr>
          </w:p>
          <w:p w:rsidR="00A94C14" w:rsidRPr="00A94C14" w:rsidRDefault="00A94C14" w:rsidP="00A94C14">
            <w:pPr>
              <w:ind w:right="-1"/>
              <w:jc w:val="both"/>
              <w:rPr>
                <w:b/>
                <w:sz w:val="22"/>
                <w:szCs w:val="22"/>
              </w:rPr>
            </w:pPr>
            <w:r w:rsidRPr="00A94C14">
              <w:rPr>
                <w:b/>
                <w:sz w:val="22"/>
                <w:szCs w:val="22"/>
              </w:rPr>
              <w:t xml:space="preserve">Временно исполняющий обязанности </w:t>
            </w:r>
          </w:p>
          <w:p w:rsidR="00A94C14" w:rsidRPr="00A94C14" w:rsidRDefault="00A94C14" w:rsidP="00A94C14">
            <w:pPr>
              <w:ind w:right="-1"/>
              <w:jc w:val="both"/>
              <w:rPr>
                <w:b/>
                <w:sz w:val="22"/>
                <w:szCs w:val="22"/>
              </w:rPr>
            </w:pPr>
            <w:r w:rsidRPr="00A94C14">
              <w:rPr>
                <w:b/>
                <w:sz w:val="22"/>
                <w:szCs w:val="22"/>
              </w:rPr>
              <w:t>начальника отдела</w:t>
            </w:r>
          </w:p>
          <w:p w:rsidR="00A94C14" w:rsidRPr="00A94C14" w:rsidRDefault="00A94C14" w:rsidP="00A94C14">
            <w:pPr>
              <w:ind w:right="-1"/>
              <w:rPr>
                <w:b/>
                <w:sz w:val="22"/>
                <w:szCs w:val="22"/>
              </w:rPr>
            </w:pPr>
          </w:p>
          <w:p w:rsidR="00A94C14" w:rsidRPr="00A94C14" w:rsidRDefault="00A94C14" w:rsidP="00A94C14">
            <w:pPr>
              <w:ind w:right="-1"/>
              <w:rPr>
                <w:b/>
                <w:sz w:val="22"/>
                <w:szCs w:val="22"/>
              </w:rPr>
            </w:pPr>
            <w:r w:rsidRPr="00A94C14">
              <w:rPr>
                <w:b/>
                <w:sz w:val="22"/>
                <w:szCs w:val="22"/>
              </w:rPr>
              <w:t>____________________________/</w:t>
            </w:r>
            <w:r w:rsidR="00AE204D">
              <w:rPr>
                <w:b/>
                <w:sz w:val="22"/>
                <w:szCs w:val="22"/>
              </w:rPr>
              <w:t>Р.А. Ярославцев</w:t>
            </w:r>
            <w:r w:rsidRPr="00A94C14">
              <w:rPr>
                <w:b/>
                <w:sz w:val="22"/>
                <w:szCs w:val="22"/>
              </w:rPr>
              <w:t xml:space="preserve"> </w:t>
            </w:r>
          </w:p>
          <w:p w:rsidR="001C1BBF" w:rsidRPr="002D4E9A" w:rsidRDefault="00A94C14" w:rsidP="00A94C14">
            <w:pPr>
              <w:rPr>
                <w:sz w:val="22"/>
              </w:rPr>
            </w:pPr>
            <w:r w:rsidRPr="00A94C14">
              <w:rPr>
                <w:b/>
                <w:sz w:val="22"/>
                <w:szCs w:val="22"/>
              </w:rPr>
              <w:t xml:space="preserve">         </w:t>
            </w:r>
            <w:proofErr w:type="spellStart"/>
            <w:r w:rsidRPr="00A94C14">
              <w:rPr>
                <w:b/>
                <w:sz w:val="22"/>
                <w:szCs w:val="22"/>
              </w:rPr>
              <w:t>м.п</w:t>
            </w:r>
            <w:proofErr w:type="spellEnd"/>
            <w:r w:rsidRPr="00A94C14">
              <w:rPr>
                <w:b/>
                <w:sz w:val="22"/>
                <w:szCs w:val="22"/>
              </w:rPr>
              <w:t>.</w:t>
            </w:r>
          </w:p>
        </w:tc>
        <w:tc>
          <w:tcPr>
            <w:tcW w:w="284" w:type="dxa"/>
            <w:tcBorders>
              <w:top w:val="nil"/>
              <w:left w:val="dotted" w:sz="4" w:space="0" w:color="D9D9D9"/>
              <w:bottom w:val="nil"/>
              <w:right w:val="dotted" w:sz="4" w:space="0" w:color="D9D9D9"/>
            </w:tcBorders>
            <w:shd w:val="clear" w:color="auto" w:fill="auto"/>
          </w:tcPr>
          <w:p w:rsidR="004C4F0D" w:rsidRPr="002D4E9A" w:rsidRDefault="004C4F0D" w:rsidP="002D4E9A">
            <w:pPr>
              <w:rPr>
                <w:sz w:val="22"/>
              </w:rPr>
            </w:pPr>
          </w:p>
        </w:tc>
        <w:tc>
          <w:tcPr>
            <w:tcW w:w="4961" w:type="dxa"/>
            <w:tcBorders>
              <w:top w:val="dotted" w:sz="4" w:space="0" w:color="D9D9D9"/>
              <w:left w:val="dotted" w:sz="4" w:space="0" w:color="D9D9D9"/>
              <w:bottom w:val="dotted" w:sz="4" w:space="0" w:color="D9D9D9"/>
              <w:right w:val="dotted" w:sz="4" w:space="0" w:color="D9D9D9"/>
            </w:tcBorders>
            <w:shd w:val="clear" w:color="auto" w:fill="auto"/>
          </w:tcPr>
          <w:p w:rsidR="00274036" w:rsidRPr="002D4E9A" w:rsidRDefault="00274036" w:rsidP="00274036">
            <w:pPr>
              <w:jc w:val="center"/>
              <w:rPr>
                <w:b/>
                <w:sz w:val="22"/>
                <w:szCs w:val="22"/>
              </w:rPr>
            </w:pPr>
            <w:r w:rsidRPr="002D4E9A">
              <w:rPr>
                <w:b/>
                <w:sz w:val="22"/>
                <w:szCs w:val="22"/>
              </w:rPr>
              <w:t>Поставщик</w:t>
            </w:r>
          </w:p>
          <w:p w:rsidR="001C1BBF" w:rsidRPr="002D4E9A" w:rsidRDefault="001C1BBF" w:rsidP="00274036">
            <w:pPr>
              <w:rPr>
                <w:sz w:val="22"/>
              </w:rPr>
            </w:pPr>
          </w:p>
        </w:tc>
      </w:tr>
    </w:tbl>
    <w:p w:rsidR="001C1BBF" w:rsidRDefault="001C1BBF" w:rsidP="00276F09">
      <w:pPr>
        <w:jc w:val="center"/>
        <w:rPr>
          <w:b/>
          <w:sz w:val="22"/>
        </w:rPr>
      </w:pPr>
    </w:p>
    <w:p w:rsidR="001C1BBF" w:rsidRDefault="001C1BBF" w:rsidP="00276F09">
      <w:pPr>
        <w:jc w:val="center"/>
        <w:rPr>
          <w:b/>
          <w:sz w:val="22"/>
        </w:rPr>
      </w:pPr>
    </w:p>
    <w:p w:rsidR="001C1BBF" w:rsidRDefault="001C1BBF" w:rsidP="00276F09">
      <w:pPr>
        <w:jc w:val="center"/>
        <w:rPr>
          <w:b/>
          <w:sz w:val="22"/>
        </w:rPr>
      </w:pPr>
    </w:p>
    <w:p w:rsidR="00487EDB" w:rsidRDefault="00487EDB" w:rsidP="00584761">
      <w:pPr>
        <w:pStyle w:val="ac"/>
        <w:spacing w:before="0" w:after="0"/>
        <w:jc w:val="right"/>
        <w:rPr>
          <w:rFonts w:ascii="Times New Roman" w:hAnsi="Times New Roman"/>
          <w:b w:val="0"/>
          <w:bCs/>
          <w:sz w:val="22"/>
          <w:szCs w:val="24"/>
        </w:rPr>
      </w:pPr>
    </w:p>
    <w:p w:rsidR="00487EDB" w:rsidRDefault="00487EDB" w:rsidP="00584761">
      <w:pPr>
        <w:pStyle w:val="ac"/>
        <w:spacing w:before="0" w:after="0"/>
        <w:jc w:val="right"/>
        <w:rPr>
          <w:rFonts w:ascii="Times New Roman" w:hAnsi="Times New Roman"/>
          <w:b w:val="0"/>
          <w:bCs/>
          <w:sz w:val="22"/>
          <w:szCs w:val="24"/>
        </w:rPr>
      </w:pPr>
    </w:p>
    <w:p w:rsidR="00584761" w:rsidRPr="00180450" w:rsidRDefault="00584761" w:rsidP="00584761">
      <w:pPr>
        <w:pStyle w:val="ac"/>
        <w:spacing w:before="0" w:after="0"/>
        <w:jc w:val="right"/>
        <w:rPr>
          <w:rFonts w:ascii="Times New Roman" w:hAnsi="Times New Roman"/>
          <w:b w:val="0"/>
          <w:bCs/>
          <w:sz w:val="22"/>
          <w:szCs w:val="24"/>
        </w:rPr>
      </w:pPr>
      <w:r w:rsidRPr="00180450">
        <w:rPr>
          <w:rFonts w:ascii="Times New Roman" w:hAnsi="Times New Roman"/>
          <w:b w:val="0"/>
          <w:bCs/>
          <w:sz w:val="22"/>
          <w:szCs w:val="24"/>
        </w:rPr>
        <w:t>Приложение № 1</w:t>
      </w:r>
    </w:p>
    <w:p w:rsidR="00C04655" w:rsidRPr="00180450" w:rsidRDefault="00C04655" w:rsidP="00C04655">
      <w:pPr>
        <w:pStyle w:val="ac"/>
        <w:spacing w:before="0" w:after="0"/>
        <w:rPr>
          <w:rFonts w:ascii="Times New Roman" w:hAnsi="Times New Roman"/>
          <w:b w:val="0"/>
          <w:bCs/>
          <w:sz w:val="22"/>
          <w:szCs w:val="24"/>
        </w:rPr>
      </w:pPr>
      <w:r w:rsidRPr="00180450">
        <w:rPr>
          <w:rFonts w:ascii="Times New Roman" w:hAnsi="Times New Roman"/>
          <w:b w:val="0"/>
          <w:bCs/>
          <w:sz w:val="22"/>
          <w:szCs w:val="24"/>
        </w:rPr>
        <w:t xml:space="preserve">                                                                                                   </w:t>
      </w:r>
      <w:r w:rsidR="00584761" w:rsidRPr="00180450">
        <w:rPr>
          <w:rFonts w:ascii="Times New Roman" w:hAnsi="Times New Roman"/>
          <w:b w:val="0"/>
          <w:bCs/>
          <w:sz w:val="22"/>
          <w:szCs w:val="24"/>
        </w:rPr>
        <w:t>к Государственному контракту</w:t>
      </w:r>
      <w:r w:rsidRPr="00180450">
        <w:rPr>
          <w:rFonts w:ascii="Times New Roman" w:hAnsi="Times New Roman"/>
          <w:b w:val="0"/>
          <w:bCs/>
          <w:sz w:val="22"/>
          <w:szCs w:val="24"/>
        </w:rPr>
        <w:t xml:space="preserve"> </w:t>
      </w:r>
    </w:p>
    <w:p w:rsidR="00584761" w:rsidRPr="00F109D4" w:rsidRDefault="00C04655" w:rsidP="00C04655">
      <w:pPr>
        <w:pStyle w:val="ac"/>
        <w:spacing w:before="0" w:after="0"/>
        <w:rPr>
          <w:rFonts w:ascii="Times New Roman" w:hAnsi="Times New Roman"/>
          <w:b w:val="0"/>
          <w:bCs/>
          <w:sz w:val="22"/>
          <w:szCs w:val="24"/>
          <w:lang w:val="ru-RU"/>
        </w:rPr>
      </w:pPr>
      <w:r w:rsidRPr="00180450">
        <w:rPr>
          <w:rFonts w:ascii="Times New Roman" w:hAnsi="Times New Roman"/>
          <w:b w:val="0"/>
          <w:bCs/>
          <w:sz w:val="22"/>
          <w:szCs w:val="24"/>
        </w:rPr>
        <w:t xml:space="preserve">                                                                                        </w:t>
      </w:r>
      <w:r w:rsidR="00A51898" w:rsidRPr="00180450">
        <w:rPr>
          <w:rFonts w:ascii="Times New Roman" w:hAnsi="Times New Roman"/>
          <w:b w:val="0"/>
          <w:bCs/>
          <w:sz w:val="22"/>
          <w:szCs w:val="24"/>
        </w:rPr>
        <w:t xml:space="preserve">от « ___ » </w:t>
      </w:r>
      <w:r w:rsidR="00DB00F9" w:rsidRPr="00180450">
        <w:rPr>
          <w:rFonts w:ascii="Times New Roman" w:hAnsi="Times New Roman"/>
          <w:b w:val="0"/>
          <w:bCs/>
          <w:sz w:val="22"/>
          <w:szCs w:val="24"/>
        </w:rPr>
        <w:t xml:space="preserve">  __________ </w:t>
      </w:r>
      <w:r w:rsidR="00584761" w:rsidRPr="00180450">
        <w:rPr>
          <w:rFonts w:ascii="Times New Roman" w:hAnsi="Times New Roman"/>
          <w:b w:val="0"/>
          <w:bCs/>
          <w:sz w:val="22"/>
          <w:szCs w:val="24"/>
        </w:rPr>
        <w:t>20</w:t>
      </w:r>
      <w:r w:rsidR="00A57833">
        <w:rPr>
          <w:rFonts w:ascii="Times New Roman" w:hAnsi="Times New Roman"/>
          <w:b w:val="0"/>
          <w:bCs/>
          <w:sz w:val="22"/>
          <w:szCs w:val="24"/>
          <w:lang w:val="ru-RU"/>
        </w:rPr>
        <w:t>__</w:t>
      </w:r>
      <w:r w:rsidR="00583B24" w:rsidRPr="00180450">
        <w:rPr>
          <w:rFonts w:ascii="Times New Roman" w:hAnsi="Times New Roman"/>
          <w:b w:val="0"/>
          <w:bCs/>
          <w:sz w:val="22"/>
          <w:szCs w:val="24"/>
        </w:rPr>
        <w:t xml:space="preserve"> </w:t>
      </w:r>
      <w:r w:rsidR="00584761" w:rsidRPr="00180450">
        <w:rPr>
          <w:rFonts w:ascii="Times New Roman" w:hAnsi="Times New Roman"/>
          <w:b w:val="0"/>
          <w:bCs/>
          <w:sz w:val="22"/>
          <w:szCs w:val="24"/>
        </w:rPr>
        <w:t xml:space="preserve"> г.</w:t>
      </w:r>
      <w:r w:rsidRPr="00180450">
        <w:rPr>
          <w:rFonts w:ascii="Times New Roman" w:hAnsi="Times New Roman"/>
          <w:b w:val="0"/>
          <w:bCs/>
          <w:sz w:val="22"/>
          <w:szCs w:val="24"/>
        </w:rPr>
        <w:t xml:space="preserve"> </w:t>
      </w:r>
      <w:r w:rsidR="004F7B1C" w:rsidRPr="00180450">
        <w:rPr>
          <w:rFonts w:ascii="Times New Roman" w:hAnsi="Times New Roman"/>
          <w:b w:val="0"/>
          <w:bCs/>
          <w:sz w:val="22"/>
          <w:szCs w:val="24"/>
        </w:rPr>
        <w:t>№</w:t>
      </w:r>
      <w:r w:rsidR="00ED3E48">
        <w:rPr>
          <w:rFonts w:ascii="Times New Roman" w:hAnsi="Times New Roman"/>
          <w:b w:val="0"/>
          <w:bCs/>
          <w:sz w:val="22"/>
          <w:szCs w:val="24"/>
        </w:rPr>
        <w:t xml:space="preserve"> </w:t>
      </w:r>
      <w:r w:rsidR="007937CF">
        <w:rPr>
          <w:rFonts w:ascii="Times New Roman" w:hAnsi="Times New Roman"/>
          <w:b w:val="0"/>
          <w:bCs/>
          <w:sz w:val="22"/>
          <w:szCs w:val="24"/>
          <w:lang w:val="ru-RU"/>
        </w:rPr>
        <w:t>________</w:t>
      </w:r>
    </w:p>
    <w:p w:rsidR="00584761" w:rsidRPr="00180450" w:rsidRDefault="00584761" w:rsidP="00584761">
      <w:pPr>
        <w:pStyle w:val="ac"/>
        <w:spacing w:before="0" w:after="0"/>
        <w:jc w:val="right"/>
        <w:rPr>
          <w:rFonts w:ascii="Times New Roman" w:hAnsi="Times New Roman"/>
          <w:b w:val="0"/>
          <w:bCs/>
          <w:sz w:val="22"/>
          <w:szCs w:val="24"/>
        </w:rPr>
      </w:pPr>
    </w:p>
    <w:p w:rsidR="00584761" w:rsidRDefault="00584761" w:rsidP="00584761">
      <w:pPr>
        <w:spacing w:before="120" w:after="120"/>
        <w:jc w:val="center"/>
        <w:rPr>
          <w:b/>
          <w:sz w:val="22"/>
        </w:rPr>
      </w:pPr>
      <w:r w:rsidRPr="00180450">
        <w:rPr>
          <w:b/>
          <w:sz w:val="22"/>
        </w:rPr>
        <w:t>Перечень АЗС, принимающих топливные карты Поставщика</w:t>
      </w:r>
    </w:p>
    <w:p w:rsidR="007207F5" w:rsidRPr="007207F5" w:rsidRDefault="007207F5" w:rsidP="007207F5">
      <w:pPr>
        <w:spacing w:before="120" w:after="120"/>
        <w:jc w:val="both"/>
        <w:rPr>
          <w:sz w:val="22"/>
        </w:rPr>
      </w:pPr>
      <w:r w:rsidRPr="007207F5">
        <w:rPr>
          <w:b/>
          <w:color w:val="000000"/>
          <w:sz w:val="22"/>
        </w:rPr>
        <w:t xml:space="preserve">Марка бензина: </w:t>
      </w:r>
      <w:r w:rsidRPr="007207F5">
        <w:rPr>
          <w:color w:val="000000"/>
          <w:sz w:val="22"/>
        </w:rPr>
        <w:t>АИ-92</w:t>
      </w:r>
      <w:r w:rsidR="00BF0404">
        <w:rPr>
          <w:color w:val="000000"/>
          <w:sz w:val="22"/>
        </w:rPr>
        <w:t>,</w:t>
      </w:r>
      <w:r w:rsidRPr="007207F5">
        <w:rPr>
          <w:color w:val="000000"/>
          <w:sz w:val="22"/>
        </w:rPr>
        <w:t xml:space="preserve"> АИ-95</w:t>
      </w:r>
      <w:r w:rsidR="00BF0404">
        <w:rPr>
          <w:color w:val="000000"/>
          <w:sz w:val="22"/>
        </w:rPr>
        <w:t>,</w:t>
      </w:r>
      <w:r w:rsidRPr="007207F5">
        <w:rPr>
          <w:color w:val="000000"/>
          <w:sz w:val="22"/>
        </w:rPr>
        <w:t xml:space="preserve"> ДТ</w:t>
      </w:r>
    </w:p>
    <w:p w:rsidR="007207F5" w:rsidRPr="007207F5" w:rsidRDefault="007207F5" w:rsidP="007207F5">
      <w:pPr>
        <w:autoSpaceDE w:val="0"/>
        <w:autoSpaceDN w:val="0"/>
        <w:adjustRightInd w:val="0"/>
        <w:ind w:left="15"/>
        <w:jc w:val="both"/>
        <w:rPr>
          <w:color w:val="000000"/>
          <w:sz w:val="22"/>
        </w:rPr>
      </w:pPr>
    </w:p>
    <w:p w:rsidR="007207F5" w:rsidRDefault="007207F5" w:rsidP="00584761">
      <w:pPr>
        <w:pStyle w:val="ae"/>
        <w:rPr>
          <w:rFonts w:ascii="Times New Roman" w:hAnsi="Times New Roman"/>
          <w:bCs/>
          <w:sz w:val="22"/>
        </w:rPr>
      </w:pPr>
    </w:p>
    <w:tbl>
      <w:tblPr>
        <w:tblW w:w="10207" w:type="dxa"/>
        <w:tblInd w:w="-601" w:type="dxa"/>
        <w:tblLook w:val="04A0" w:firstRow="1" w:lastRow="0" w:firstColumn="1" w:lastColumn="0" w:noHBand="0" w:noVBand="1"/>
      </w:tblPr>
      <w:tblGrid>
        <w:gridCol w:w="2974"/>
        <w:gridCol w:w="7233"/>
      </w:tblGrid>
      <w:tr w:rsidR="007207F5" w:rsidRPr="007207F5" w:rsidTr="007207F5">
        <w:trPr>
          <w:trHeight w:val="315"/>
        </w:trPr>
        <w:tc>
          <w:tcPr>
            <w:tcW w:w="2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7F5" w:rsidRPr="007207F5" w:rsidRDefault="007207F5" w:rsidP="007207F5">
            <w:pPr>
              <w:jc w:val="center"/>
              <w:rPr>
                <w:b/>
                <w:color w:val="000000"/>
                <w:sz w:val="22"/>
                <w:szCs w:val="22"/>
              </w:rPr>
            </w:pPr>
            <w:r w:rsidRPr="007207F5">
              <w:rPr>
                <w:b/>
                <w:color w:val="000000"/>
                <w:sz w:val="22"/>
                <w:szCs w:val="22"/>
              </w:rPr>
              <w:t>Название ТО</w:t>
            </w:r>
          </w:p>
        </w:tc>
        <w:tc>
          <w:tcPr>
            <w:tcW w:w="7233" w:type="dxa"/>
            <w:tcBorders>
              <w:top w:val="single" w:sz="4" w:space="0" w:color="auto"/>
              <w:left w:val="nil"/>
              <w:bottom w:val="single" w:sz="4" w:space="0" w:color="auto"/>
              <w:right w:val="single" w:sz="4" w:space="0" w:color="auto"/>
            </w:tcBorders>
            <w:shd w:val="clear" w:color="auto" w:fill="auto"/>
            <w:noWrap/>
            <w:vAlign w:val="bottom"/>
            <w:hideMark/>
          </w:tcPr>
          <w:p w:rsidR="007207F5" w:rsidRPr="007207F5" w:rsidRDefault="007207F5" w:rsidP="007207F5">
            <w:pPr>
              <w:jc w:val="center"/>
              <w:rPr>
                <w:b/>
                <w:color w:val="000000"/>
                <w:sz w:val="22"/>
                <w:szCs w:val="22"/>
              </w:rPr>
            </w:pPr>
            <w:r w:rsidRPr="007207F5">
              <w:rPr>
                <w:b/>
                <w:color w:val="000000"/>
                <w:sz w:val="22"/>
                <w:szCs w:val="22"/>
              </w:rPr>
              <w:t>Адрес</w:t>
            </w: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r w:rsidR="007207F5" w:rsidRPr="007207F5" w:rsidTr="00CD11EA">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c>
          <w:tcPr>
            <w:tcW w:w="7233" w:type="dxa"/>
            <w:tcBorders>
              <w:top w:val="nil"/>
              <w:left w:val="nil"/>
              <w:bottom w:val="single" w:sz="4" w:space="0" w:color="auto"/>
              <w:right w:val="single" w:sz="4" w:space="0" w:color="auto"/>
            </w:tcBorders>
            <w:shd w:val="clear" w:color="auto" w:fill="auto"/>
            <w:noWrap/>
            <w:vAlign w:val="bottom"/>
          </w:tcPr>
          <w:p w:rsidR="007207F5" w:rsidRPr="007207F5" w:rsidRDefault="007207F5">
            <w:pPr>
              <w:rPr>
                <w:color w:val="000000"/>
                <w:sz w:val="22"/>
                <w:szCs w:val="22"/>
              </w:rPr>
            </w:pPr>
          </w:p>
        </w:tc>
      </w:tr>
    </w:tbl>
    <w:p w:rsidR="007207F5" w:rsidRDefault="007207F5" w:rsidP="00584761">
      <w:pPr>
        <w:pStyle w:val="ae"/>
        <w:rPr>
          <w:rFonts w:ascii="Times New Roman" w:hAnsi="Times New Roman"/>
          <w:bCs/>
          <w:sz w:val="22"/>
        </w:rPr>
      </w:pPr>
    </w:p>
    <w:p w:rsidR="00584761" w:rsidRPr="00180450" w:rsidRDefault="00584761" w:rsidP="00584761">
      <w:pPr>
        <w:pStyle w:val="ae"/>
        <w:rPr>
          <w:rFonts w:ascii="Times New Roman" w:hAnsi="Times New Roman"/>
          <w:bCs/>
          <w:sz w:val="22"/>
        </w:rPr>
      </w:pPr>
    </w:p>
    <w:tbl>
      <w:tblPr>
        <w:tblW w:w="10800" w:type="dxa"/>
        <w:tblInd w:w="-658" w:type="dxa"/>
        <w:tblLook w:val="0000" w:firstRow="0" w:lastRow="0" w:firstColumn="0" w:lastColumn="0" w:noHBand="0" w:noVBand="0"/>
      </w:tblPr>
      <w:tblGrid>
        <w:gridCol w:w="5400"/>
        <w:gridCol w:w="5400"/>
      </w:tblGrid>
      <w:tr w:rsidR="00F1705B" w:rsidRPr="00180450" w:rsidTr="007A5B25">
        <w:trPr>
          <w:trHeight w:val="1009"/>
        </w:trPr>
        <w:tc>
          <w:tcPr>
            <w:tcW w:w="5400" w:type="dxa"/>
          </w:tcPr>
          <w:p w:rsidR="00274036" w:rsidRPr="002D4E9A" w:rsidRDefault="00F1705B" w:rsidP="00274036">
            <w:pPr>
              <w:jc w:val="center"/>
              <w:rPr>
                <w:b/>
                <w:sz w:val="22"/>
                <w:szCs w:val="22"/>
              </w:rPr>
            </w:pPr>
            <w:r w:rsidRPr="00C27579">
              <w:rPr>
                <w:sz w:val="22"/>
              </w:rPr>
              <w:t xml:space="preserve">    </w:t>
            </w:r>
            <w:r w:rsidR="00274036" w:rsidRPr="002D4E9A">
              <w:rPr>
                <w:b/>
                <w:sz w:val="22"/>
                <w:szCs w:val="22"/>
              </w:rPr>
              <w:t>Заказчик</w:t>
            </w:r>
          </w:p>
          <w:p w:rsidR="00274036" w:rsidRPr="00274036" w:rsidRDefault="00274036" w:rsidP="00274036">
            <w:pPr>
              <w:jc w:val="center"/>
              <w:rPr>
                <w:sz w:val="22"/>
                <w:szCs w:val="22"/>
              </w:rPr>
            </w:pPr>
            <w:r w:rsidRPr="00274036">
              <w:rPr>
                <w:sz w:val="22"/>
                <w:szCs w:val="22"/>
              </w:rPr>
              <w:t>Отдел Государственной фельдъегерской службы Российской Федерации в г. Чите</w:t>
            </w:r>
          </w:p>
          <w:p w:rsidR="00F1705B" w:rsidRPr="00274036" w:rsidRDefault="00F1705B" w:rsidP="00274036">
            <w:pPr>
              <w:spacing w:line="360" w:lineRule="auto"/>
              <w:rPr>
                <w:sz w:val="22"/>
              </w:rPr>
            </w:pPr>
          </w:p>
          <w:p w:rsidR="00A94C14" w:rsidRDefault="00A94C14" w:rsidP="00A94C14">
            <w:pPr>
              <w:ind w:right="-1"/>
              <w:jc w:val="both"/>
              <w:rPr>
                <w:sz w:val="22"/>
                <w:szCs w:val="22"/>
              </w:rPr>
            </w:pPr>
            <w:r>
              <w:rPr>
                <w:sz w:val="22"/>
                <w:szCs w:val="22"/>
              </w:rPr>
              <w:t xml:space="preserve">Временно исполняющий обязанности </w:t>
            </w:r>
          </w:p>
          <w:p w:rsidR="00A94C14" w:rsidRDefault="00A94C14" w:rsidP="00A94C14">
            <w:pPr>
              <w:ind w:right="-1"/>
              <w:jc w:val="both"/>
              <w:rPr>
                <w:sz w:val="22"/>
                <w:szCs w:val="22"/>
              </w:rPr>
            </w:pPr>
            <w:r>
              <w:rPr>
                <w:sz w:val="22"/>
                <w:szCs w:val="22"/>
              </w:rPr>
              <w:t>н</w:t>
            </w:r>
            <w:r w:rsidRPr="008A596E">
              <w:rPr>
                <w:sz w:val="22"/>
                <w:szCs w:val="22"/>
              </w:rPr>
              <w:t>ачальник</w:t>
            </w:r>
            <w:r>
              <w:rPr>
                <w:sz w:val="22"/>
                <w:szCs w:val="22"/>
              </w:rPr>
              <w:t>а</w:t>
            </w:r>
            <w:r w:rsidRPr="008A596E">
              <w:rPr>
                <w:sz w:val="22"/>
                <w:szCs w:val="22"/>
              </w:rPr>
              <w:t xml:space="preserve"> отдела</w:t>
            </w:r>
          </w:p>
          <w:p w:rsidR="00A94C14" w:rsidRPr="008A596E" w:rsidRDefault="00A94C14" w:rsidP="00A94C14">
            <w:pPr>
              <w:ind w:right="-1"/>
              <w:jc w:val="both"/>
              <w:rPr>
                <w:sz w:val="22"/>
                <w:szCs w:val="22"/>
              </w:rPr>
            </w:pPr>
          </w:p>
          <w:p w:rsidR="00A94C14" w:rsidRPr="008A596E" w:rsidRDefault="00A94C14" w:rsidP="00A94C14">
            <w:pPr>
              <w:ind w:right="-1"/>
              <w:rPr>
                <w:sz w:val="22"/>
                <w:szCs w:val="22"/>
              </w:rPr>
            </w:pPr>
          </w:p>
          <w:p w:rsidR="00A94C14" w:rsidRPr="008A596E" w:rsidRDefault="00A94C14" w:rsidP="00A94C14">
            <w:pPr>
              <w:ind w:right="-1"/>
              <w:rPr>
                <w:sz w:val="22"/>
                <w:szCs w:val="22"/>
              </w:rPr>
            </w:pPr>
            <w:r w:rsidRPr="008A596E">
              <w:rPr>
                <w:sz w:val="22"/>
                <w:szCs w:val="22"/>
              </w:rPr>
              <w:t>____________________________/</w:t>
            </w:r>
            <w:r w:rsidR="00AE204D">
              <w:rPr>
                <w:sz w:val="22"/>
                <w:szCs w:val="22"/>
              </w:rPr>
              <w:t xml:space="preserve"> Р.А. Ярославцев</w:t>
            </w:r>
          </w:p>
          <w:p w:rsidR="00274036" w:rsidRPr="00C27579" w:rsidRDefault="00A94C14" w:rsidP="00A94C14">
            <w:pPr>
              <w:spacing w:line="360" w:lineRule="auto"/>
              <w:rPr>
                <w:sz w:val="22"/>
              </w:rPr>
            </w:pPr>
            <w:r w:rsidRPr="008A596E">
              <w:rPr>
                <w:sz w:val="22"/>
                <w:szCs w:val="22"/>
              </w:rPr>
              <w:t xml:space="preserve">         </w:t>
            </w:r>
            <w:proofErr w:type="spellStart"/>
            <w:r w:rsidRPr="008A596E">
              <w:rPr>
                <w:sz w:val="22"/>
                <w:szCs w:val="22"/>
              </w:rPr>
              <w:t>м.п</w:t>
            </w:r>
            <w:proofErr w:type="spellEnd"/>
            <w:r w:rsidRPr="008A596E">
              <w:rPr>
                <w:sz w:val="22"/>
                <w:szCs w:val="22"/>
              </w:rPr>
              <w:t>.</w:t>
            </w:r>
          </w:p>
        </w:tc>
        <w:tc>
          <w:tcPr>
            <w:tcW w:w="5400" w:type="dxa"/>
          </w:tcPr>
          <w:p w:rsidR="00274036" w:rsidRPr="002D4E9A" w:rsidRDefault="00274036" w:rsidP="00274036">
            <w:pPr>
              <w:jc w:val="center"/>
              <w:rPr>
                <w:b/>
                <w:sz w:val="22"/>
                <w:szCs w:val="22"/>
              </w:rPr>
            </w:pPr>
            <w:r w:rsidRPr="002D4E9A">
              <w:rPr>
                <w:b/>
                <w:sz w:val="22"/>
                <w:szCs w:val="22"/>
              </w:rPr>
              <w:t>Поставщик</w:t>
            </w:r>
          </w:p>
          <w:p w:rsidR="00F1705B" w:rsidRPr="00180450" w:rsidRDefault="00F1705B" w:rsidP="00274036">
            <w:pPr>
              <w:spacing w:line="360" w:lineRule="auto"/>
              <w:rPr>
                <w:sz w:val="22"/>
              </w:rPr>
            </w:pPr>
          </w:p>
        </w:tc>
      </w:tr>
    </w:tbl>
    <w:p w:rsidR="00F1705B" w:rsidRPr="00180450" w:rsidRDefault="00F1705B" w:rsidP="00F1705B">
      <w:pPr>
        <w:ind w:left="-993"/>
        <w:rPr>
          <w:sz w:val="22"/>
        </w:rPr>
      </w:pPr>
      <w:r w:rsidRPr="00180450">
        <w:rPr>
          <w:sz w:val="22"/>
        </w:rPr>
        <w:t xml:space="preserve">         </w:t>
      </w:r>
    </w:p>
    <w:p w:rsidR="00584761" w:rsidRPr="00A96504" w:rsidRDefault="00584761" w:rsidP="00584761">
      <w:pPr>
        <w:jc w:val="right"/>
      </w:pPr>
    </w:p>
    <w:p w:rsidR="00584761" w:rsidRPr="00A96504" w:rsidRDefault="00584761" w:rsidP="00584761">
      <w:pPr>
        <w:jc w:val="right"/>
      </w:pPr>
    </w:p>
    <w:p w:rsidR="00584761" w:rsidRDefault="00584761" w:rsidP="00584761">
      <w:pPr>
        <w:jc w:val="right"/>
      </w:pPr>
    </w:p>
    <w:p w:rsidR="00CD11EA" w:rsidRDefault="00CD11EA" w:rsidP="00584761">
      <w:pPr>
        <w:jc w:val="right"/>
      </w:pPr>
    </w:p>
    <w:p w:rsidR="00BF0404" w:rsidRDefault="00BF0404" w:rsidP="00584761">
      <w:pPr>
        <w:jc w:val="right"/>
      </w:pPr>
    </w:p>
    <w:p w:rsidR="00BF0404" w:rsidRDefault="00BF0404" w:rsidP="00584761">
      <w:pPr>
        <w:jc w:val="right"/>
      </w:pPr>
    </w:p>
    <w:p w:rsidR="00CD11EA" w:rsidRDefault="00CD11EA" w:rsidP="00584761">
      <w:pPr>
        <w:jc w:val="right"/>
      </w:pPr>
    </w:p>
    <w:p w:rsidR="00CD11EA" w:rsidRDefault="00CD11EA" w:rsidP="00584761">
      <w:pPr>
        <w:jc w:val="right"/>
      </w:pPr>
    </w:p>
    <w:p w:rsidR="00CD11EA" w:rsidRDefault="00CD11EA" w:rsidP="00584761">
      <w:pPr>
        <w:jc w:val="right"/>
      </w:pPr>
    </w:p>
    <w:p w:rsidR="00CD11EA" w:rsidRPr="00A96504" w:rsidRDefault="00CD11EA" w:rsidP="00584761">
      <w:pPr>
        <w:jc w:val="right"/>
      </w:pPr>
    </w:p>
    <w:p w:rsidR="00584761" w:rsidRPr="00A96504" w:rsidRDefault="00584761" w:rsidP="00584761">
      <w:pPr>
        <w:jc w:val="right"/>
        <w:sectPr w:rsidR="00584761" w:rsidRPr="00A96504" w:rsidSect="0036589D">
          <w:type w:val="continuous"/>
          <w:pgSz w:w="11906" w:h="16838"/>
          <w:pgMar w:top="426" w:right="850" w:bottom="1134" w:left="1701" w:header="708" w:footer="708" w:gutter="0"/>
          <w:cols w:space="720"/>
        </w:sectPr>
      </w:pPr>
    </w:p>
    <w:p w:rsidR="00180450" w:rsidRDefault="00180450" w:rsidP="000512D0">
      <w:pPr>
        <w:pStyle w:val="ac"/>
        <w:spacing w:before="0" w:after="0"/>
        <w:jc w:val="left"/>
        <w:rPr>
          <w:rFonts w:ascii="Times New Roman" w:hAnsi="Times New Roman"/>
          <w:b w:val="0"/>
          <w:bCs/>
          <w:sz w:val="22"/>
          <w:szCs w:val="24"/>
        </w:rPr>
      </w:pPr>
    </w:p>
    <w:p w:rsidR="00584761" w:rsidRPr="00180450" w:rsidRDefault="00506D7B" w:rsidP="00584761">
      <w:pPr>
        <w:pStyle w:val="ac"/>
        <w:spacing w:before="0" w:after="0"/>
        <w:jc w:val="right"/>
        <w:rPr>
          <w:rFonts w:ascii="Times New Roman" w:hAnsi="Times New Roman"/>
          <w:b w:val="0"/>
          <w:bCs/>
          <w:sz w:val="22"/>
          <w:szCs w:val="24"/>
        </w:rPr>
      </w:pPr>
      <w:r w:rsidRPr="00180450">
        <w:rPr>
          <w:rFonts w:ascii="Times New Roman" w:hAnsi="Times New Roman"/>
          <w:b w:val="0"/>
          <w:bCs/>
          <w:sz w:val="22"/>
          <w:szCs w:val="24"/>
        </w:rPr>
        <w:t>Приложение № 2</w:t>
      </w:r>
    </w:p>
    <w:p w:rsidR="00C04655" w:rsidRPr="00180450" w:rsidRDefault="00C04655" w:rsidP="00C04655">
      <w:pPr>
        <w:pStyle w:val="ac"/>
        <w:spacing w:before="0" w:after="0"/>
        <w:rPr>
          <w:rFonts w:ascii="Times New Roman" w:hAnsi="Times New Roman"/>
          <w:b w:val="0"/>
          <w:bCs/>
          <w:sz w:val="22"/>
          <w:szCs w:val="24"/>
        </w:rPr>
      </w:pPr>
      <w:r w:rsidRPr="00180450">
        <w:rPr>
          <w:rFonts w:ascii="Times New Roman" w:hAnsi="Times New Roman"/>
          <w:b w:val="0"/>
          <w:bCs/>
          <w:sz w:val="22"/>
          <w:szCs w:val="24"/>
        </w:rPr>
        <w:t xml:space="preserve">                                                                                                             к Государственному контракту </w:t>
      </w:r>
    </w:p>
    <w:p w:rsidR="009759C4" w:rsidRPr="00F109D4" w:rsidRDefault="00C04655" w:rsidP="009759C4">
      <w:pPr>
        <w:pStyle w:val="ac"/>
        <w:spacing w:before="0" w:after="0"/>
        <w:rPr>
          <w:rFonts w:ascii="Times New Roman" w:hAnsi="Times New Roman"/>
          <w:b w:val="0"/>
          <w:bCs/>
          <w:sz w:val="22"/>
          <w:szCs w:val="24"/>
          <w:lang w:val="ru-RU"/>
        </w:rPr>
      </w:pPr>
      <w:r w:rsidRPr="00180450">
        <w:rPr>
          <w:rFonts w:ascii="Times New Roman" w:hAnsi="Times New Roman"/>
          <w:b w:val="0"/>
          <w:bCs/>
          <w:sz w:val="22"/>
          <w:szCs w:val="24"/>
        </w:rPr>
        <w:t xml:space="preserve">                                                                                                   от « ___ »   __________ 20</w:t>
      </w:r>
      <w:r w:rsidR="00A57833">
        <w:rPr>
          <w:rFonts w:ascii="Times New Roman" w:hAnsi="Times New Roman"/>
          <w:b w:val="0"/>
          <w:bCs/>
          <w:sz w:val="22"/>
          <w:szCs w:val="24"/>
          <w:lang w:val="ru-RU"/>
        </w:rPr>
        <w:t>__</w:t>
      </w:r>
      <w:r w:rsidRPr="00180450">
        <w:rPr>
          <w:rFonts w:ascii="Times New Roman" w:hAnsi="Times New Roman"/>
          <w:b w:val="0"/>
          <w:bCs/>
          <w:sz w:val="22"/>
          <w:szCs w:val="24"/>
        </w:rPr>
        <w:t xml:space="preserve">  г. №</w:t>
      </w:r>
      <w:r w:rsidR="00ED3E48">
        <w:rPr>
          <w:rFonts w:ascii="Times New Roman" w:hAnsi="Times New Roman"/>
          <w:b w:val="0"/>
          <w:bCs/>
          <w:sz w:val="22"/>
          <w:szCs w:val="24"/>
        </w:rPr>
        <w:t xml:space="preserve"> </w:t>
      </w:r>
      <w:r w:rsidR="007937CF">
        <w:rPr>
          <w:rFonts w:ascii="Times New Roman" w:hAnsi="Times New Roman"/>
          <w:b w:val="0"/>
          <w:bCs/>
          <w:sz w:val="22"/>
          <w:szCs w:val="24"/>
          <w:lang w:val="ru-RU"/>
        </w:rPr>
        <w:t>_________</w:t>
      </w:r>
    </w:p>
    <w:p w:rsidR="00584761" w:rsidRPr="00180450" w:rsidRDefault="00584761" w:rsidP="009759C4">
      <w:pPr>
        <w:pStyle w:val="ac"/>
        <w:spacing w:before="0" w:after="0"/>
        <w:rPr>
          <w:rFonts w:ascii="Times New Roman" w:hAnsi="Times New Roman"/>
          <w:b w:val="0"/>
          <w:bCs/>
          <w:sz w:val="22"/>
          <w:szCs w:val="24"/>
        </w:rPr>
      </w:pPr>
    </w:p>
    <w:p w:rsidR="00584761" w:rsidRPr="00180450" w:rsidRDefault="00584761" w:rsidP="00584761">
      <w:pPr>
        <w:pStyle w:val="ac"/>
        <w:ind w:left="5940"/>
        <w:rPr>
          <w:rFonts w:ascii="Times New Roman" w:hAnsi="Times New Roman"/>
          <w:b w:val="0"/>
          <w:bCs/>
          <w:sz w:val="22"/>
          <w:szCs w:val="24"/>
        </w:rPr>
      </w:pPr>
      <w:r w:rsidRPr="00180450">
        <w:rPr>
          <w:rFonts w:ascii="Times New Roman" w:hAnsi="Times New Roman"/>
          <w:b w:val="0"/>
          <w:bCs/>
          <w:sz w:val="22"/>
          <w:szCs w:val="24"/>
        </w:rPr>
        <w:t xml:space="preserve"> </w:t>
      </w:r>
    </w:p>
    <w:p w:rsidR="00584761" w:rsidRPr="00180450" w:rsidRDefault="00584761" w:rsidP="00584761">
      <w:pPr>
        <w:pStyle w:val="ac"/>
        <w:ind w:left="5940"/>
        <w:jc w:val="left"/>
        <w:rPr>
          <w:rFonts w:ascii="Times New Roman" w:hAnsi="Times New Roman"/>
          <w:b w:val="0"/>
          <w:bCs/>
          <w:sz w:val="22"/>
          <w:szCs w:val="24"/>
        </w:rPr>
      </w:pPr>
    </w:p>
    <w:p w:rsidR="00584761" w:rsidRPr="00180450" w:rsidRDefault="00584761" w:rsidP="00584761">
      <w:pPr>
        <w:jc w:val="center"/>
        <w:rPr>
          <w:b/>
          <w:sz w:val="22"/>
        </w:rPr>
      </w:pPr>
      <w:r w:rsidRPr="00180450">
        <w:rPr>
          <w:b/>
          <w:sz w:val="22"/>
        </w:rPr>
        <w:t>Заявка для получения топливных карт</w:t>
      </w:r>
    </w:p>
    <w:p w:rsidR="00584761" w:rsidRPr="00180450" w:rsidRDefault="00584761" w:rsidP="00584761">
      <w:pPr>
        <w:ind w:left="180"/>
        <w:jc w:val="center"/>
        <w:rPr>
          <w:sz w:val="22"/>
        </w:rPr>
      </w:pPr>
    </w:p>
    <w:tbl>
      <w:tblPr>
        <w:tblW w:w="0" w:type="auto"/>
        <w:jc w:val="center"/>
        <w:tblLayout w:type="fixed"/>
        <w:tblCellMar>
          <w:left w:w="30" w:type="dxa"/>
          <w:right w:w="30" w:type="dxa"/>
        </w:tblCellMar>
        <w:tblLook w:val="0000" w:firstRow="0" w:lastRow="0" w:firstColumn="0" w:lastColumn="0" w:noHBand="0" w:noVBand="0"/>
      </w:tblPr>
      <w:tblGrid>
        <w:gridCol w:w="995"/>
        <w:gridCol w:w="4355"/>
        <w:gridCol w:w="2208"/>
        <w:gridCol w:w="1908"/>
      </w:tblGrid>
      <w:tr w:rsidR="00AE7A92" w:rsidRPr="00544978" w:rsidTr="00F63195">
        <w:trPr>
          <w:cantSplit/>
          <w:trHeight w:val="1394"/>
          <w:jc w:val="center"/>
        </w:trPr>
        <w:tc>
          <w:tcPr>
            <w:tcW w:w="995" w:type="dxa"/>
            <w:tcBorders>
              <w:top w:val="single" w:sz="4" w:space="0" w:color="auto"/>
              <w:left w:val="single" w:sz="4" w:space="0" w:color="auto"/>
              <w:bottom w:val="single" w:sz="4" w:space="0" w:color="auto"/>
              <w:right w:val="single" w:sz="4" w:space="0" w:color="auto"/>
            </w:tcBorders>
            <w:vAlign w:val="center"/>
          </w:tcPr>
          <w:p w:rsidR="00584761" w:rsidRPr="00B144DD" w:rsidRDefault="00584761" w:rsidP="00F63195">
            <w:pPr>
              <w:pStyle w:val="ae"/>
              <w:widowControl w:val="0"/>
              <w:spacing w:before="60"/>
              <w:rPr>
                <w:rFonts w:ascii="Times New Roman" w:hAnsi="Times New Roman"/>
                <w:bCs/>
                <w:sz w:val="22"/>
                <w:lang w:val="ru-RU" w:eastAsia="ru-RU"/>
              </w:rPr>
            </w:pPr>
            <w:r w:rsidRPr="00B144DD">
              <w:rPr>
                <w:rFonts w:ascii="Times New Roman" w:hAnsi="Times New Roman"/>
                <w:bCs/>
                <w:sz w:val="22"/>
                <w:lang w:val="ru-RU" w:eastAsia="ru-RU"/>
              </w:rPr>
              <w:t>№ п/п</w:t>
            </w:r>
          </w:p>
        </w:tc>
        <w:tc>
          <w:tcPr>
            <w:tcW w:w="4355" w:type="dxa"/>
            <w:tcBorders>
              <w:top w:val="single" w:sz="4" w:space="0" w:color="auto"/>
              <w:left w:val="single" w:sz="4" w:space="0" w:color="auto"/>
              <w:bottom w:val="single" w:sz="4" w:space="0" w:color="auto"/>
              <w:right w:val="single" w:sz="4" w:space="0" w:color="auto"/>
            </w:tcBorders>
            <w:vAlign w:val="center"/>
          </w:tcPr>
          <w:p w:rsidR="00584761" w:rsidRPr="00B144DD" w:rsidRDefault="00584761" w:rsidP="00F63195">
            <w:pPr>
              <w:pStyle w:val="ae"/>
              <w:widowControl w:val="0"/>
              <w:spacing w:before="60"/>
              <w:rPr>
                <w:rFonts w:ascii="Times New Roman" w:hAnsi="Times New Roman"/>
                <w:bCs/>
                <w:sz w:val="22"/>
                <w:lang w:val="ru-RU" w:eastAsia="ru-RU"/>
              </w:rPr>
            </w:pPr>
            <w:r w:rsidRPr="00B144DD">
              <w:rPr>
                <w:rFonts w:ascii="Times New Roman" w:hAnsi="Times New Roman"/>
                <w:bCs/>
                <w:sz w:val="22"/>
                <w:lang w:val="ru-RU" w:eastAsia="ru-RU"/>
              </w:rPr>
              <w:t>Вид (марка) топлива</w:t>
            </w:r>
          </w:p>
        </w:tc>
        <w:tc>
          <w:tcPr>
            <w:tcW w:w="2208" w:type="dxa"/>
            <w:tcBorders>
              <w:top w:val="single" w:sz="4" w:space="0" w:color="auto"/>
              <w:left w:val="single" w:sz="4" w:space="0" w:color="auto"/>
              <w:bottom w:val="single" w:sz="4" w:space="0" w:color="auto"/>
              <w:right w:val="single" w:sz="4" w:space="0" w:color="auto"/>
            </w:tcBorders>
            <w:vAlign w:val="center"/>
          </w:tcPr>
          <w:p w:rsidR="00584761" w:rsidRPr="00B144DD" w:rsidRDefault="00584761" w:rsidP="00F63195">
            <w:pPr>
              <w:pStyle w:val="ae"/>
              <w:widowControl w:val="0"/>
              <w:spacing w:before="60"/>
              <w:rPr>
                <w:rFonts w:ascii="Times New Roman" w:hAnsi="Times New Roman"/>
                <w:bCs/>
                <w:sz w:val="22"/>
                <w:lang w:val="ru-RU" w:eastAsia="ru-RU"/>
              </w:rPr>
            </w:pPr>
            <w:r w:rsidRPr="00B144DD">
              <w:rPr>
                <w:rFonts w:ascii="Times New Roman" w:hAnsi="Times New Roman"/>
                <w:bCs/>
                <w:sz w:val="22"/>
                <w:lang w:val="ru-RU" w:eastAsia="ru-RU"/>
              </w:rPr>
              <w:t>Лимит топлива на месяц, л.</w:t>
            </w:r>
          </w:p>
        </w:tc>
        <w:tc>
          <w:tcPr>
            <w:tcW w:w="1908" w:type="dxa"/>
            <w:tcBorders>
              <w:top w:val="single" w:sz="4" w:space="0" w:color="auto"/>
              <w:left w:val="single" w:sz="4" w:space="0" w:color="auto"/>
              <w:bottom w:val="single" w:sz="4" w:space="0" w:color="auto"/>
              <w:right w:val="single" w:sz="4" w:space="0" w:color="auto"/>
            </w:tcBorders>
            <w:vAlign w:val="center"/>
          </w:tcPr>
          <w:p w:rsidR="00584761" w:rsidRPr="00B144DD" w:rsidRDefault="00584761" w:rsidP="00F63195">
            <w:pPr>
              <w:pStyle w:val="ae"/>
              <w:widowControl w:val="0"/>
              <w:spacing w:before="60"/>
              <w:rPr>
                <w:rFonts w:ascii="Times New Roman" w:hAnsi="Times New Roman"/>
                <w:bCs/>
                <w:sz w:val="22"/>
                <w:lang w:val="ru-RU" w:eastAsia="ru-RU"/>
              </w:rPr>
            </w:pPr>
            <w:r w:rsidRPr="00B144DD">
              <w:rPr>
                <w:rFonts w:ascii="Times New Roman" w:hAnsi="Times New Roman"/>
                <w:bCs/>
                <w:sz w:val="22"/>
                <w:lang w:val="ru-RU" w:eastAsia="ru-RU"/>
              </w:rPr>
              <w:t>Количество карт, шт.</w:t>
            </w:r>
          </w:p>
        </w:tc>
      </w:tr>
      <w:tr w:rsidR="00AE7A92" w:rsidRPr="00544978" w:rsidTr="00F63195">
        <w:trPr>
          <w:cantSplit/>
          <w:trHeight w:val="434"/>
          <w:jc w:val="center"/>
        </w:trPr>
        <w:tc>
          <w:tcPr>
            <w:tcW w:w="995" w:type="dxa"/>
            <w:tcBorders>
              <w:top w:val="single" w:sz="4" w:space="0" w:color="auto"/>
              <w:left w:val="single" w:sz="6" w:space="0" w:color="auto"/>
              <w:bottom w:val="single" w:sz="6" w:space="0" w:color="auto"/>
              <w:right w:val="single" w:sz="6" w:space="0" w:color="auto"/>
            </w:tcBorders>
            <w:vAlign w:val="center"/>
          </w:tcPr>
          <w:p w:rsidR="00584761" w:rsidRPr="00B144DD" w:rsidRDefault="009201C0" w:rsidP="00F63195">
            <w:pPr>
              <w:pStyle w:val="ae"/>
              <w:widowControl w:val="0"/>
              <w:spacing w:before="60"/>
              <w:rPr>
                <w:rFonts w:ascii="Times New Roman" w:hAnsi="Times New Roman"/>
                <w:bCs/>
                <w:sz w:val="22"/>
                <w:lang w:val="ru-RU" w:eastAsia="ru-RU"/>
              </w:rPr>
            </w:pPr>
            <w:r w:rsidRPr="00B144DD">
              <w:rPr>
                <w:rFonts w:ascii="Times New Roman" w:hAnsi="Times New Roman"/>
                <w:bCs/>
                <w:sz w:val="22"/>
                <w:lang w:val="ru-RU" w:eastAsia="ru-RU"/>
              </w:rPr>
              <w:t>1.</w:t>
            </w:r>
          </w:p>
        </w:tc>
        <w:tc>
          <w:tcPr>
            <w:tcW w:w="4355" w:type="dxa"/>
            <w:tcBorders>
              <w:top w:val="single" w:sz="4" w:space="0" w:color="auto"/>
              <w:left w:val="single" w:sz="6" w:space="0" w:color="auto"/>
              <w:bottom w:val="single" w:sz="6" w:space="0" w:color="auto"/>
              <w:right w:val="single" w:sz="6" w:space="0" w:color="auto"/>
            </w:tcBorders>
            <w:vAlign w:val="center"/>
          </w:tcPr>
          <w:p w:rsidR="00584761" w:rsidRPr="00B144DD" w:rsidRDefault="00E40A20" w:rsidP="00F63195">
            <w:pPr>
              <w:pStyle w:val="ae"/>
              <w:widowControl w:val="0"/>
              <w:spacing w:before="60"/>
              <w:rPr>
                <w:rFonts w:ascii="Times New Roman" w:hAnsi="Times New Roman"/>
                <w:bCs/>
                <w:sz w:val="22"/>
                <w:lang w:val="ru-RU" w:eastAsia="ru-RU"/>
              </w:rPr>
            </w:pPr>
            <w:r>
              <w:rPr>
                <w:rFonts w:ascii="Times New Roman" w:hAnsi="Times New Roman"/>
                <w:bCs/>
                <w:sz w:val="22"/>
                <w:lang w:val="ru-RU" w:eastAsia="ru-RU"/>
              </w:rPr>
              <w:t>ДТ</w:t>
            </w:r>
          </w:p>
        </w:tc>
        <w:tc>
          <w:tcPr>
            <w:tcW w:w="2208" w:type="dxa"/>
            <w:tcBorders>
              <w:top w:val="single" w:sz="4" w:space="0" w:color="auto"/>
              <w:left w:val="single" w:sz="6" w:space="0" w:color="auto"/>
              <w:bottom w:val="single" w:sz="6" w:space="0" w:color="auto"/>
              <w:right w:val="single" w:sz="6" w:space="0" w:color="auto"/>
            </w:tcBorders>
            <w:vAlign w:val="center"/>
          </w:tcPr>
          <w:p w:rsidR="00584761" w:rsidRPr="000B69CC" w:rsidRDefault="004D2F76" w:rsidP="00512144">
            <w:pPr>
              <w:pStyle w:val="ae"/>
              <w:widowControl w:val="0"/>
              <w:spacing w:before="60"/>
              <w:rPr>
                <w:rFonts w:ascii="Times New Roman" w:hAnsi="Times New Roman"/>
                <w:bCs/>
                <w:sz w:val="22"/>
                <w:lang w:val="ru-RU" w:eastAsia="ru-RU"/>
              </w:rPr>
            </w:pPr>
            <w:r w:rsidRPr="000B69CC">
              <w:rPr>
                <w:rFonts w:ascii="Times New Roman" w:hAnsi="Times New Roman"/>
                <w:bCs/>
                <w:sz w:val="22"/>
                <w:lang w:val="ru-RU" w:eastAsia="ru-RU"/>
              </w:rPr>
              <w:t>175</w:t>
            </w:r>
          </w:p>
        </w:tc>
        <w:tc>
          <w:tcPr>
            <w:tcW w:w="1908" w:type="dxa"/>
            <w:tcBorders>
              <w:top w:val="single" w:sz="4" w:space="0" w:color="auto"/>
              <w:left w:val="single" w:sz="6" w:space="0" w:color="auto"/>
              <w:bottom w:val="single" w:sz="6" w:space="0" w:color="auto"/>
              <w:right w:val="single" w:sz="6" w:space="0" w:color="auto"/>
            </w:tcBorders>
            <w:vAlign w:val="center"/>
          </w:tcPr>
          <w:p w:rsidR="00584761" w:rsidRPr="00B144DD" w:rsidRDefault="009201C0" w:rsidP="00F63195">
            <w:pPr>
              <w:pStyle w:val="ae"/>
              <w:widowControl w:val="0"/>
              <w:spacing w:before="60"/>
              <w:rPr>
                <w:rFonts w:ascii="Times New Roman" w:hAnsi="Times New Roman"/>
                <w:bCs/>
                <w:sz w:val="22"/>
                <w:lang w:val="ru-RU" w:eastAsia="ru-RU"/>
              </w:rPr>
            </w:pPr>
            <w:r w:rsidRPr="00B144DD">
              <w:rPr>
                <w:rFonts w:ascii="Times New Roman" w:hAnsi="Times New Roman"/>
                <w:bCs/>
                <w:sz w:val="22"/>
                <w:lang w:val="ru-RU" w:eastAsia="ru-RU"/>
              </w:rPr>
              <w:t>1</w:t>
            </w:r>
          </w:p>
        </w:tc>
      </w:tr>
      <w:tr w:rsidR="00AE7A92" w:rsidRPr="00544978" w:rsidTr="00F63195">
        <w:trPr>
          <w:cantSplit/>
          <w:trHeight w:val="434"/>
          <w:jc w:val="center"/>
        </w:trPr>
        <w:tc>
          <w:tcPr>
            <w:tcW w:w="995" w:type="dxa"/>
            <w:tcBorders>
              <w:top w:val="single" w:sz="4" w:space="0" w:color="auto"/>
              <w:left w:val="single" w:sz="6" w:space="0" w:color="auto"/>
              <w:bottom w:val="single" w:sz="4" w:space="0" w:color="auto"/>
              <w:right w:val="single" w:sz="6" w:space="0" w:color="auto"/>
            </w:tcBorders>
            <w:vAlign w:val="center"/>
          </w:tcPr>
          <w:p w:rsidR="00584761" w:rsidRPr="00B144DD" w:rsidRDefault="009201C0" w:rsidP="00F63195">
            <w:pPr>
              <w:pStyle w:val="ae"/>
              <w:widowControl w:val="0"/>
              <w:spacing w:before="60"/>
              <w:rPr>
                <w:rFonts w:ascii="Times New Roman" w:hAnsi="Times New Roman"/>
                <w:bCs/>
                <w:sz w:val="22"/>
                <w:lang w:val="ru-RU" w:eastAsia="ru-RU"/>
              </w:rPr>
            </w:pPr>
            <w:r w:rsidRPr="00B144DD">
              <w:rPr>
                <w:rFonts w:ascii="Times New Roman" w:hAnsi="Times New Roman"/>
                <w:bCs/>
                <w:sz w:val="22"/>
                <w:lang w:val="ru-RU" w:eastAsia="ru-RU"/>
              </w:rPr>
              <w:t>2.</w:t>
            </w:r>
          </w:p>
        </w:tc>
        <w:tc>
          <w:tcPr>
            <w:tcW w:w="4355" w:type="dxa"/>
            <w:tcBorders>
              <w:top w:val="single" w:sz="4" w:space="0" w:color="auto"/>
              <w:left w:val="single" w:sz="6" w:space="0" w:color="auto"/>
              <w:bottom w:val="single" w:sz="4" w:space="0" w:color="auto"/>
              <w:right w:val="single" w:sz="6" w:space="0" w:color="auto"/>
            </w:tcBorders>
            <w:vAlign w:val="center"/>
          </w:tcPr>
          <w:p w:rsidR="00584761" w:rsidRPr="00B144DD" w:rsidRDefault="009201C0" w:rsidP="00F63195">
            <w:pPr>
              <w:pStyle w:val="ae"/>
              <w:widowControl w:val="0"/>
              <w:spacing w:before="60"/>
              <w:rPr>
                <w:rFonts w:ascii="Times New Roman" w:hAnsi="Times New Roman"/>
                <w:bCs/>
                <w:sz w:val="22"/>
                <w:lang w:val="ru-RU" w:eastAsia="ru-RU"/>
              </w:rPr>
            </w:pPr>
            <w:r w:rsidRPr="00B144DD">
              <w:rPr>
                <w:rFonts w:ascii="Times New Roman" w:hAnsi="Times New Roman"/>
                <w:bCs/>
                <w:sz w:val="22"/>
                <w:lang w:val="ru-RU" w:eastAsia="ru-RU"/>
              </w:rPr>
              <w:t>АИ-92</w:t>
            </w:r>
          </w:p>
        </w:tc>
        <w:tc>
          <w:tcPr>
            <w:tcW w:w="2208" w:type="dxa"/>
            <w:tcBorders>
              <w:top w:val="single" w:sz="4" w:space="0" w:color="auto"/>
              <w:left w:val="single" w:sz="6" w:space="0" w:color="auto"/>
              <w:bottom w:val="single" w:sz="4" w:space="0" w:color="auto"/>
              <w:right w:val="single" w:sz="6" w:space="0" w:color="auto"/>
            </w:tcBorders>
            <w:vAlign w:val="center"/>
          </w:tcPr>
          <w:p w:rsidR="00584761" w:rsidRPr="000B69CC" w:rsidRDefault="004D2F76" w:rsidP="00512144">
            <w:pPr>
              <w:pStyle w:val="ae"/>
              <w:widowControl w:val="0"/>
              <w:spacing w:before="60"/>
              <w:rPr>
                <w:rFonts w:ascii="Times New Roman" w:hAnsi="Times New Roman"/>
                <w:bCs/>
                <w:sz w:val="22"/>
                <w:lang w:val="ru-RU" w:eastAsia="ru-RU"/>
              </w:rPr>
            </w:pPr>
            <w:r w:rsidRPr="000B69CC">
              <w:rPr>
                <w:rFonts w:ascii="Times New Roman" w:hAnsi="Times New Roman"/>
                <w:bCs/>
                <w:sz w:val="22"/>
                <w:lang w:val="ru-RU" w:eastAsia="ru-RU"/>
              </w:rPr>
              <w:t>175</w:t>
            </w:r>
          </w:p>
        </w:tc>
        <w:tc>
          <w:tcPr>
            <w:tcW w:w="1908" w:type="dxa"/>
            <w:tcBorders>
              <w:top w:val="single" w:sz="4" w:space="0" w:color="auto"/>
              <w:left w:val="single" w:sz="6" w:space="0" w:color="auto"/>
              <w:bottom w:val="single" w:sz="4" w:space="0" w:color="auto"/>
              <w:right w:val="single" w:sz="6" w:space="0" w:color="auto"/>
            </w:tcBorders>
            <w:vAlign w:val="center"/>
          </w:tcPr>
          <w:p w:rsidR="00584761" w:rsidRPr="00B144DD" w:rsidRDefault="00E445C4" w:rsidP="00F63195">
            <w:pPr>
              <w:pStyle w:val="ae"/>
              <w:widowControl w:val="0"/>
              <w:spacing w:before="60"/>
              <w:rPr>
                <w:rFonts w:ascii="Times New Roman" w:hAnsi="Times New Roman"/>
                <w:bCs/>
                <w:sz w:val="22"/>
                <w:lang w:val="ru-RU" w:eastAsia="ru-RU"/>
              </w:rPr>
            </w:pPr>
            <w:r>
              <w:rPr>
                <w:rFonts w:ascii="Times New Roman" w:hAnsi="Times New Roman"/>
                <w:bCs/>
                <w:sz w:val="22"/>
                <w:lang w:val="ru-RU" w:eastAsia="ru-RU"/>
              </w:rPr>
              <w:t>2</w:t>
            </w:r>
          </w:p>
        </w:tc>
      </w:tr>
      <w:tr w:rsidR="00AE7A92" w:rsidRPr="00544978" w:rsidTr="00F63195">
        <w:trPr>
          <w:cantSplit/>
          <w:trHeight w:val="434"/>
          <w:jc w:val="center"/>
        </w:trPr>
        <w:tc>
          <w:tcPr>
            <w:tcW w:w="995" w:type="dxa"/>
            <w:tcBorders>
              <w:top w:val="single" w:sz="4" w:space="0" w:color="auto"/>
              <w:left w:val="single" w:sz="6" w:space="0" w:color="auto"/>
              <w:bottom w:val="single" w:sz="6" w:space="0" w:color="auto"/>
              <w:right w:val="single" w:sz="6" w:space="0" w:color="auto"/>
            </w:tcBorders>
            <w:vAlign w:val="center"/>
          </w:tcPr>
          <w:p w:rsidR="00584761" w:rsidRPr="00B144DD" w:rsidRDefault="00E445C4" w:rsidP="00F63195">
            <w:pPr>
              <w:pStyle w:val="ae"/>
              <w:widowControl w:val="0"/>
              <w:spacing w:before="60"/>
              <w:rPr>
                <w:rFonts w:ascii="Times New Roman" w:hAnsi="Times New Roman"/>
                <w:bCs/>
                <w:sz w:val="22"/>
                <w:lang w:val="ru-RU" w:eastAsia="ru-RU"/>
              </w:rPr>
            </w:pPr>
            <w:r>
              <w:rPr>
                <w:rFonts w:ascii="Times New Roman" w:hAnsi="Times New Roman"/>
                <w:bCs/>
                <w:sz w:val="22"/>
                <w:lang w:val="ru-RU" w:eastAsia="ru-RU"/>
              </w:rPr>
              <w:t>3</w:t>
            </w:r>
            <w:r w:rsidR="009201C0" w:rsidRPr="00B144DD">
              <w:rPr>
                <w:rFonts w:ascii="Times New Roman" w:hAnsi="Times New Roman"/>
                <w:bCs/>
                <w:sz w:val="22"/>
                <w:lang w:val="ru-RU" w:eastAsia="ru-RU"/>
              </w:rPr>
              <w:t>.</w:t>
            </w:r>
          </w:p>
        </w:tc>
        <w:tc>
          <w:tcPr>
            <w:tcW w:w="4355" w:type="dxa"/>
            <w:tcBorders>
              <w:top w:val="single" w:sz="4" w:space="0" w:color="auto"/>
              <w:left w:val="single" w:sz="6" w:space="0" w:color="auto"/>
              <w:bottom w:val="single" w:sz="6" w:space="0" w:color="auto"/>
              <w:right w:val="single" w:sz="6" w:space="0" w:color="auto"/>
            </w:tcBorders>
            <w:vAlign w:val="center"/>
          </w:tcPr>
          <w:p w:rsidR="00584761" w:rsidRPr="00B144DD" w:rsidRDefault="009201C0" w:rsidP="00F63195">
            <w:pPr>
              <w:pStyle w:val="ae"/>
              <w:widowControl w:val="0"/>
              <w:spacing w:before="60"/>
              <w:rPr>
                <w:rFonts w:ascii="Times New Roman" w:hAnsi="Times New Roman"/>
                <w:bCs/>
                <w:sz w:val="22"/>
                <w:lang w:val="ru-RU" w:eastAsia="ru-RU"/>
              </w:rPr>
            </w:pPr>
            <w:r w:rsidRPr="00B144DD">
              <w:rPr>
                <w:rFonts w:ascii="Times New Roman" w:hAnsi="Times New Roman"/>
                <w:bCs/>
                <w:sz w:val="22"/>
                <w:lang w:val="ru-RU" w:eastAsia="ru-RU"/>
              </w:rPr>
              <w:t>АИ-95</w:t>
            </w:r>
          </w:p>
        </w:tc>
        <w:tc>
          <w:tcPr>
            <w:tcW w:w="2208" w:type="dxa"/>
            <w:tcBorders>
              <w:top w:val="single" w:sz="4" w:space="0" w:color="auto"/>
              <w:left w:val="single" w:sz="6" w:space="0" w:color="auto"/>
              <w:bottom w:val="single" w:sz="6" w:space="0" w:color="auto"/>
              <w:right w:val="single" w:sz="6" w:space="0" w:color="auto"/>
            </w:tcBorders>
            <w:vAlign w:val="center"/>
          </w:tcPr>
          <w:p w:rsidR="00584761" w:rsidRPr="000B69CC" w:rsidRDefault="004D2F76" w:rsidP="00512144">
            <w:pPr>
              <w:pStyle w:val="ae"/>
              <w:widowControl w:val="0"/>
              <w:spacing w:before="60"/>
              <w:rPr>
                <w:rFonts w:ascii="Times New Roman" w:hAnsi="Times New Roman"/>
                <w:bCs/>
                <w:sz w:val="22"/>
                <w:lang w:val="ru-RU" w:eastAsia="ru-RU"/>
              </w:rPr>
            </w:pPr>
            <w:r w:rsidRPr="000B69CC">
              <w:rPr>
                <w:rFonts w:ascii="Times New Roman" w:hAnsi="Times New Roman"/>
                <w:bCs/>
                <w:sz w:val="22"/>
                <w:lang w:val="ru-RU" w:eastAsia="ru-RU"/>
              </w:rPr>
              <w:t>82</w:t>
            </w:r>
          </w:p>
        </w:tc>
        <w:tc>
          <w:tcPr>
            <w:tcW w:w="1908" w:type="dxa"/>
            <w:tcBorders>
              <w:top w:val="single" w:sz="4" w:space="0" w:color="auto"/>
              <w:left w:val="single" w:sz="6" w:space="0" w:color="auto"/>
              <w:bottom w:val="single" w:sz="6" w:space="0" w:color="auto"/>
              <w:right w:val="single" w:sz="6" w:space="0" w:color="auto"/>
            </w:tcBorders>
            <w:vAlign w:val="center"/>
          </w:tcPr>
          <w:p w:rsidR="00584761" w:rsidRPr="00B144DD" w:rsidRDefault="009201C0" w:rsidP="00F63195">
            <w:pPr>
              <w:pStyle w:val="ae"/>
              <w:widowControl w:val="0"/>
              <w:spacing w:before="60"/>
              <w:rPr>
                <w:rFonts w:ascii="Times New Roman" w:hAnsi="Times New Roman"/>
                <w:bCs/>
                <w:sz w:val="22"/>
                <w:lang w:val="ru-RU" w:eastAsia="ru-RU"/>
              </w:rPr>
            </w:pPr>
            <w:r w:rsidRPr="00B144DD">
              <w:rPr>
                <w:rFonts w:ascii="Times New Roman" w:hAnsi="Times New Roman"/>
                <w:bCs/>
                <w:sz w:val="22"/>
                <w:lang w:val="ru-RU" w:eastAsia="ru-RU"/>
              </w:rPr>
              <w:t>1</w:t>
            </w:r>
          </w:p>
        </w:tc>
      </w:tr>
    </w:tbl>
    <w:p w:rsidR="00584761" w:rsidRPr="00180450" w:rsidRDefault="00584761" w:rsidP="00584761">
      <w:pPr>
        <w:ind w:left="180"/>
        <w:jc w:val="center"/>
        <w:rPr>
          <w:sz w:val="22"/>
        </w:rPr>
      </w:pPr>
    </w:p>
    <w:p w:rsidR="00584761" w:rsidRPr="00180450" w:rsidRDefault="00584761" w:rsidP="00584761">
      <w:pPr>
        <w:ind w:left="180"/>
        <w:jc w:val="center"/>
        <w:rPr>
          <w:sz w:val="22"/>
        </w:rPr>
      </w:pPr>
    </w:p>
    <w:p w:rsidR="00584761" w:rsidRPr="00180450" w:rsidRDefault="00584761" w:rsidP="00584761">
      <w:pPr>
        <w:ind w:left="180"/>
        <w:jc w:val="center"/>
        <w:rPr>
          <w:sz w:val="22"/>
        </w:rPr>
      </w:pPr>
    </w:p>
    <w:tbl>
      <w:tblPr>
        <w:tblW w:w="10800" w:type="dxa"/>
        <w:tblInd w:w="-658" w:type="dxa"/>
        <w:tblLook w:val="0000" w:firstRow="0" w:lastRow="0" w:firstColumn="0" w:lastColumn="0" w:noHBand="0" w:noVBand="0"/>
      </w:tblPr>
      <w:tblGrid>
        <w:gridCol w:w="11016"/>
        <w:gridCol w:w="222"/>
      </w:tblGrid>
      <w:tr w:rsidR="00274036" w:rsidRPr="00180450" w:rsidTr="0044782D">
        <w:trPr>
          <w:trHeight w:val="1009"/>
        </w:trPr>
        <w:tc>
          <w:tcPr>
            <w:tcW w:w="5400" w:type="dxa"/>
          </w:tcPr>
          <w:tbl>
            <w:tblPr>
              <w:tblW w:w="10800" w:type="dxa"/>
              <w:tblLook w:val="0000" w:firstRow="0" w:lastRow="0" w:firstColumn="0" w:lastColumn="0" w:noHBand="0" w:noVBand="0"/>
            </w:tblPr>
            <w:tblGrid>
              <w:gridCol w:w="5400"/>
              <w:gridCol w:w="5400"/>
            </w:tblGrid>
            <w:tr w:rsidR="00807EDE" w:rsidRPr="00180450" w:rsidTr="00F37D83">
              <w:trPr>
                <w:trHeight w:val="1009"/>
              </w:trPr>
              <w:tc>
                <w:tcPr>
                  <w:tcW w:w="5400" w:type="dxa"/>
                </w:tcPr>
                <w:p w:rsidR="00807EDE" w:rsidRPr="002D4E9A" w:rsidRDefault="00807EDE" w:rsidP="00807EDE">
                  <w:pPr>
                    <w:jc w:val="center"/>
                    <w:rPr>
                      <w:b/>
                      <w:sz w:val="22"/>
                      <w:szCs w:val="22"/>
                    </w:rPr>
                  </w:pPr>
                  <w:r w:rsidRPr="00C27579">
                    <w:rPr>
                      <w:sz w:val="22"/>
                    </w:rPr>
                    <w:t xml:space="preserve">    </w:t>
                  </w:r>
                  <w:r w:rsidRPr="002D4E9A">
                    <w:rPr>
                      <w:b/>
                      <w:sz w:val="22"/>
                      <w:szCs w:val="22"/>
                    </w:rPr>
                    <w:t>Заказчик</w:t>
                  </w:r>
                </w:p>
                <w:p w:rsidR="00807EDE" w:rsidRPr="00274036" w:rsidRDefault="00807EDE" w:rsidP="00807EDE">
                  <w:pPr>
                    <w:jc w:val="center"/>
                    <w:rPr>
                      <w:sz w:val="22"/>
                      <w:szCs w:val="22"/>
                    </w:rPr>
                  </w:pPr>
                  <w:r w:rsidRPr="00274036">
                    <w:rPr>
                      <w:sz w:val="22"/>
                      <w:szCs w:val="22"/>
                    </w:rPr>
                    <w:t>Отдел Государственной фельдъегерской службы Российской Федерации в г. Чите</w:t>
                  </w:r>
                </w:p>
                <w:p w:rsidR="00807EDE" w:rsidRPr="00274036" w:rsidRDefault="00807EDE" w:rsidP="00807EDE">
                  <w:pPr>
                    <w:spacing w:line="360" w:lineRule="auto"/>
                    <w:rPr>
                      <w:sz w:val="22"/>
                    </w:rPr>
                  </w:pPr>
                </w:p>
                <w:p w:rsidR="00A94C14" w:rsidRDefault="00A94C14" w:rsidP="00A94C14">
                  <w:pPr>
                    <w:ind w:right="-1"/>
                    <w:jc w:val="both"/>
                    <w:rPr>
                      <w:sz w:val="22"/>
                      <w:szCs w:val="22"/>
                    </w:rPr>
                  </w:pPr>
                  <w:r>
                    <w:rPr>
                      <w:sz w:val="22"/>
                      <w:szCs w:val="22"/>
                    </w:rPr>
                    <w:t xml:space="preserve">Временно исполняющий обязанности </w:t>
                  </w:r>
                </w:p>
                <w:p w:rsidR="00A94C14" w:rsidRDefault="00A94C14" w:rsidP="00A94C14">
                  <w:pPr>
                    <w:ind w:right="-1"/>
                    <w:jc w:val="both"/>
                    <w:rPr>
                      <w:sz w:val="22"/>
                      <w:szCs w:val="22"/>
                    </w:rPr>
                  </w:pPr>
                  <w:r>
                    <w:rPr>
                      <w:sz w:val="22"/>
                      <w:szCs w:val="22"/>
                    </w:rPr>
                    <w:t>н</w:t>
                  </w:r>
                  <w:r w:rsidRPr="008A596E">
                    <w:rPr>
                      <w:sz w:val="22"/>
                      <w:szCs w:val="22"/>
                    </w:rPr>
                    <w:t>ачальник</w:t>
                  </w:r>
                  <w:r>
                    <w:rPr>
                      <w:sz w:val="22"/>
                      <w:szCs w:val="22"/>
                    </w:rPr>
                    <w:t>а</w:t>
                  </w:r>
                  <w:r w:rsidRPr="008A596E">
                    <w:rPr>
                      <w:sz w:val="22"/>
                      <w:szCs w:val="22"/>
                    </w:rPr>
                    <w:t xml:space="preserve"> отдела</w:t>
                  </w:r>
                </w:p>
                <w:p w:rsidR="00A94C14" w:rsidRPr="008A596E" w:rsidRDefault="00A94C14" w:rsidP="00A94C14">
                  <w:pPr>
                    <w:ind w:right="-1"/>
                    <w:jc w:val="both"/>
                    <w:rPr>
                      <w:sz w:val="22"/>
                      <w:szCs w:val="22"/>
                    </w:rPr>
                  </w:pPr>
                </w:p>
                <w:p w:rsidR="00A94C14" w:rsidRPr="008A596E" w:rsidRDefault="00A94C14" w:rsidP="00A94C14">
                  <w:pPr>
                    <w:ind w:right="-1"/>
                    <w:rPr>
                      <w:sz w:val="22"/>
                      <w:szCs w:val="22"/>
                    </w:rPr>
                  </w:pPr>
                </w:p>
                <w:p w:rsidR="00A94C14" w:rsidRPr="008A596E" w:rsidRDefault="00A94C14" w:rsidP="00A94C14">
                  <w:pPr>
                    <w:ind w:right="-1"/>
                    <w:rPr>
                      <w:sz w:val="22"/>
                      <w:szCs w:val="22"/>
                    </w:rPr>
                  </w:pPr>
                  <w:r w:rsidRPr="008A596E">
                    <w:rPr>
                      <w:sz w:val="22"/>
                      <w:szCs w:val="22"/>
                    </w:rPr>
                    <w:t>____________________________/</w:t>
                  </w:r>
                  <w:r w:rsidR="00AE204D">
                    <w:rPr>
                      <w:sz w:val="22"/>
                      <w:szCs w:val="22"/>
                    </w:rPr>
                    <w:t xml:space="preserve"> Р.А. Ярославцев</w:t>
                  </w:r>
                </w:p>
                <w:p w:rsidR="00807EDE" w:rsidRPr="00C27579" w:rsidRDefault="00A94C14" w:rsidP="00A94C14">
                  <w:pPr>
                    <w:spacing w:line="360" w:lineRule="auto"/>
                    <w:rPr>
                      <w:sz w:val="22"/>
                    </w:rPr>
                  </w:pPr>
                  <w:r w:rsidRPr="008A596E">
                    <w:rPr>
                      <w:sz w:val="22"/>
                      <w:szCs w:val="22"/>
                    </w:rPr>
                    <w:t xml:space="preserve">         </w:t>
                  </w:r>
                  <w:proofErr w:type="spellStart"/>
                  <w:r w:rsidRPr="008A596E">
                    <w:rPr>
                      <w:sz w:val="22"/>
                      <w:szCs w:val="22"/>
                    </w:rPr>
                    <w:t>м.п</w:t>
                  </w:r>
                  <w:proofErr w:type="spellEnd"/>
                  <w:r w:rsidRPr="008A596E">
                    <w:rPr>
                      <w:sz w:val="22"/>
                      <w:szCs w:val="22"/>
                    </w:rPr>
                    <w:t>.</w:t>
                  </w:r>
                </w:p>
              </w:tc>
              <w:tc>
                <w:tcPr>
                  <w:tcW w:w="5400" w:type="dxa"/>
                </w:tcPr>
                <w:p w:rsidR="00807EDE" w:rsidRPr="002D4E9A" w:rsidRDefault="00807EDE" w:rsidP="00807EDE">
                  <w:pPr>
                    <w:jc w:val="center"/>
                    <w:rPr>
                      <w:b/>
                      <w:sz w:val="22"/>
                      <w:szCs w:val="22"/>
                    </w:rPr>
                  </w:pPr>
                  <w:r w:rsidRPr="002D4E9A">
                    <w:rPr>
                      <w:b/>
                      <w:sz w:val="22"/>
                      <w:szCs w:val="22"/>
                    </w:rPr>
                    <w:t>Поставщик</w:t>
                  </w:r>
                </w:p>
                <w:p w:rsidR="00807EDE" w:rsidRPr="00180450" w:rsidRDefault="00807EDE" w:rsidP="00807EDE">
                  <w:pPr>
                    <w:spacing w:line="360" w:lineRule="auto"/>
                    <w:rPr>
                      <w:sz w:val="22"/>
                    </w:rPr>
                  </w:pPr>
                </w:p>
              </w:tc>
            </w:tr>
          </w:tbl>
          <w:p w:rsidR="00274036" w:rsidRPr="00C27579" w:rsidRDefault="00274036" w:rsidP="0044782D">
            <w:pPr>
              <w:spacing w:line="360" w:lineRule="auto"/>
              <w:rPr>
                <w:sz w:val="22"/>
              </w:rPr>
            </w:pPr>
          </w:p>
        </w:tc>
        <w:tc>
          <w:tcPr>
            <w:tcW w:w="5400" w:type="dxa"/>
          </w:tcPr>
          <w:p w:rsidR="00274036" w:rsidRPr="00180450" w:rsidRDefault="00274036" w:rsidP="0044782D">
            <w:pPr>
              <w:spacing w:line="360" w:lineRule="auto"/>
              <w:rPr>
                <w:sz w:val="22"/>
              </w:rPr>
            </w:pPr>
          </w:p>
        </w:tc>
      </w:tr>
    </w:tbl>
    <w:p w:rsidR="00584761" w:rsidRPr="00A96504" w:rsidRDefault="00584761" w:rsidP="00584761"/>
    <w:p w:rsidR="00584761" w:rsidRPr="00A96504" w:rsidRDefault="00584761" w:rsidP="00584761"/>
    <w:p w:rsidR="00584761" w:rsidRPr="00A96504" w:rsidRDefault="00584761" w:rsidP="00584761">
      <w:pPr>
        <w:jc w:val="both"/>
      </w:pPr>
    </w:p>
    <w:p w:rsidR="00584761" w:rsidRDefault="00584761"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E84D6B" w:rsidRDefault="00E84D6B" w:rsidP="00584761">
      <w:pPr>
        <w:widowControl w:val="0"/>
        <w:tabs>
          <w:tab w:val="left" w:pos="2268"/>
        </w:tabs>
        <w:suppressAutoHyphens/>
        <w:jc w:val="center"/>
        <w:rPr>
          <w:b/>
          <w:color w:val="000000"/>
        </w:rPr>
      </w:pPr>
    </w:p>
    <w:p w:rsidR="00E84D6B" w:rsidRDefault="00E84D6B" w:rsidP="00584761">
      <w:pPr>
        <w:widowControl w:val="0"/>
        <w:tabs>
          <w:tab w:val="left" w:pos="2268"/>
        </w:tabs>
        <w:suppressAutoHyphens/>
        <w:jc w:val="center"/>
        <w:rPr>
          <w:b/>
          <w:color w:val="000000"/>
        </w:rPr>
      </w:pPr>
    </w:p>
    <w:p w:rsidR="00C04655" w:rsidRDefault="00C04655" w:rsidP="00584761">
      <w:pPr>
        <w:widowControl w:val="0"/>
        <w:tabs>
          <w:tab w:val="left" w:pos="2268"/>
        </w:tabs>
        <w:suppressAutoHyphens/>
        <w:jc w:val="center"/>
        <w:rPr>
          <w:b/>
          <w:color w:val="000000"/>
        </w:rPr>
      </w:pPr>
    </w:p>
    <w:p w:rsidR="00AC680F" w:rsidRDefault="00AC680F" w:rsidP="00C04655">
      <w:pPr>
        <w:widowControl w:val="0"/>
        <w:tabs>
          <w:tab w:val="left" w:pos="2268"/>
        </w:tabs>
        <w:suppressAutoHyphens/>
        <w:rPr>
          <w:b/>
          <w:color w:val="000000"/>
        </w:rPr>
      </w:pPr>
    </w:p>
    <w:p w:rsidR="00C04655" w:rsidRPr="00180450" w:rsidRDefault="00C04655" w:rsidP="00C04655">
      <w:pPr>
        <w:jc w:val="right"/>
        <w:outlineLvl w:val="0"/>
        <w:rPr>
          <w:kern w:val="28"/>
          <w:sz w:val="22"/>
          <w:szCs w:val="22"/>
        </w:rPr>
      </w:pPr>
      <w:r w:rsidRPr="00180450">
        <w:rPr>
          <w:kern w:val="28"/>
          <w:sz w:val="22"/>
          <w:szCs w:val="22"/>
        </w:rPr>
        <w:t>Приложение  № 3</w:t>
      </w:r>
    </w:p>
    <w:p w:rsidR="00C04655" w:rsidRPr="00180450" w:rsidRDefault="00C04655" w:rsidP="00C04655">
      <w:pPr>
        <w:pStyle w:val="ac"/>
        <w:spacing w:before="0" w:after="0"/>
        <w:rPr>
          <w:rFonts w:ascii="Times New Roman" w:hAnsi="Times New Roman"/>
          <w:b w:val="0"/>
          <w:bCs/>
          <w:sz w:val="22"/>
          <w:szCs w:val="22"/>
        </w:rPr>
      </w:pPr>
      <w:r w:rsidRPr="00180450">
        <w:rPr>
          <w:rFonts w:ascii="Times New Roman" w:hAnsi="Times New Roman"/>
          <w:b w:val="0"/>
          <w:bCs/>
          <w:sz w:val="22"/>
          <w:szCs w:val="22"/>
        </w:rPr>
        <w:t xml:space="preserve">                                                                                                            к Государственному контракту </w:t>
      </w:r>
    </w:p>
    <w:p w:rsidR="009759C4" w:rsidRPr="00F109D4" w:rsidRDefault="00C04655" w:rsidP="009759C4">
      <w:pPr>
        <w:pStyle w:val="ac"/>
        <w:spacing w:before="0" w:after="0"/>
        <w:rPr>
          <w:rFonts w:ascii="Times New Roman" w:hAnsi="Times New Roman"/>
          <w:b w:val="0"/>
          <w:bCs/>
          <w:sz w:val="22"/>
          <w:szCs w:val="24"/>
          <w:lang w:val="ru-RU"/>
        </w:rPr>
      </w:pPr>
      <w:r w:rsidRPr="00180450">
        <w:rPr>
          <w:rFonts w:ascii="Times New Roman" w:hAnsi="Times New Roman"/>
          <w:b w:val="0"/>
          <w:bCs/>
          <w:sz w:val="22"/>
          <w:szCs w:val="22"/>
        </w:rPr>
        <w:t xml:space="preserve">                                                                                                 от « ___ »   __________ 20</w:t>
      </w:r>
      <w:r w:rsidR="00A57833">
        <w:rPr>
          <w:rFonts w:ascii="Times New Roman" w:hAnsi="Times New Roman"/>
          <w:b w:val="0"/>
          <w:bCs/>
          <w:sz w:val="22"/>
          <w:szCs w:val="22"/>
          <w:lang w:val="ru-RU"/>
        </w:rPr>
        <w:t>__</w:t>
      </w:r>
      <w:r w:rsidRPr="00180450">
        <w:rPr>
          <w:rFonts w:ascii="Times New Roman" w:hAnsi="Times New Roman"/>
          <w:b w:val="0"/>
          <w:bCs/>
          <w:sz w:val="22"/>
          <w:szCs w:val="22"/>
        </w:rPr>
        <w:t xml:space="preserve"> г. №</w:t>
      </w:r>
      <w:r w:rsidR="00ED3E48">
        <w:rPr>
          <w:rFonts w:ascii="Times New Roman" w:hAnsi="Times New Roman"/>
          <w:b w:val="0"/>
          <w:bCs/>
          <w:sz w:val="22"/>
          <w:szCs w:val="22"/>
        </w:rPr>
        <w:t xml:space="preserve"> </w:t>
      </w:r>
      <w:r w:rsidR="007937CF">
        <w:rPr>
          <w:rFonts w:ascii="Times New Roman" w:hAnsi="Times New Roman"/>
          <w:b w:val="0"/>
          <w:bCs/>
          <w:sz w:val="22"/>
          <w:szCs w:val="24"/>
          <w:lang w:val="ru-RU"/>
        </w:rPr>
        <w:t>________</w:t>
      </w:r>
    </w:p>
    <w:p w:rsidR="00C04655" w:rsidRPr="00F109D4" w:rsidRDefault="00C04655" w:rsidP="00C04655">
      <w:pPr>
        <w:pStyle w:val="ac"/>
        <w:spacing w:before="0" w:after="0"/>
        <w:rPr>
          <w:rFonts w:ascii="Times New Roman" w:hAnsi="Times New Roman"/>
          <w:b w:val="0"/>
          <w:bCs/>
          <w:sz w:val="22"/>
          <w:szCs w:val="22"/>
          <w:lang w:val="ru-RU"/>
        </w:rPr>
      </w:pPr>
    </w:p>
    <w:p w:rsidR="00C04655" w:rsidRPr="00180450" w:rsidRDefault="00C04655" w:rsidP="00C04655">
      <w:pPr>
        <w:shd w:val="clear" w:color="auto" w:fill="FFFFFF"/>
        <w:jc w:val="right"/>
        <w:rPr>
          <w:spacing w:val="1"/>
          <w:sz w:val="22"/>
          <w:szCs w:val="22"/>
        </w:rPr>
      </w:pPr>
    </w:p>
    <w:p w:rsidR="00C04655" w:rsidRPr="00180450" w:rsidRDefault="00C04655" w:rsidP="003F39C7">
      <w:pPr>
        <w:shd w:val="clear" w:color="auto" w:fill="FFFFFF"/>
        <w:jc w:val="both"/>
        <w:rPr>
          <w:sz w:val="22"/>
          <w:szCs w:val="22"/>
        </w:rPr>
      </w:pPr>
      <w:r w:rsidRPr="00180450">
        <w:rPr>
          <w:sz w:val="22"/>
          <w:szCs w:val="22"/>
        </w:rPr>
        <w:t xml:space="preserve">                            </w:t>
      </w:r>
      <w:r w:rsidRPr="00180450">
        <w:rPr>
          <w:b/>
          <w:sz w:val="22"/>
          <w:szCs w:val="22"/>
        </w:rPr>
        <w:t xml:space="preserve">                                                                                                                     </w:t>
      </w:r>
    </w:p>
    <w:p w:rsidR="00C04655" w:rsidRPr="00180450" w:rsidRDefault="00C04655" w:rsidP="003F39C7">
      <w:pPr>
        <w:ind w:firstLine="567"/>
        <w:jc w:val="both"/>
        <w:outlineLvl w:val="0"/>
        <w:rPr>
          <w:rFonts w:ascii="Arial" w:hAnsi="Arial"/>
          <w:b/>
          <w:bCs/>
          <w:kern w:val="28"/>
          <w:sz w:val="22"/>
          <w:szCs w:val="22"/>
        </w:rPr>
      </w:pPr>
      <w:r w:rsidRPr="00180450">
        <w:rPr>
          <w:rFonts w:ascii="Arial" w:hAnsi="Arial"/>
          <w:kern w:val="28"/>
          <w:sz w:val="22"/>
          <w:szCs w:val="22"/>
        </w:rPr>
        <w:t xml:space="preserve">     </w:t>
      </w:r>
    </w:p>
    <w:p w:rsidR="00C04655" w:rsidRPr="00180450" w:rsidRDefault="003F39C7" w:rsidP="003F39C7">
      <w:pPr>
        <w:jc w:val="center"/>
        <w:outlineLvl w:val="0"/>
        <w:rPr>
          <w:kern w:val="28"/>
          <w:sz w:val="22"/>
          <w:szCs w:val="22"/>
        </w:rPr>
      </w:pPr>
      <w:r w:rsidRPr="00180450">
        <w:rPr>
          <w:b/>
          <w:bCs/>
          <w:kern w:val="28"/>
          <w:sz w:val="22"/>
          <w:szCs w:val="22"/>
        </w:rPr>
        <w:t>Спецификация</w:t>
      </w:r>
    </w:p>
    <w:p w:rsidR="00C04655" w:rsidRPr="00180450" w:rsidRDefault="00C04655" w:rsidP="003F39C7">
      <w:pPr>
        <w:jc w:val="both"/>
        <w:rPr>
          <w:bCs/>
          <w:sz w:val="22"/>
          <w:szCs w:val="22"/>
        </w:rPr>
      </w:pPr>
    </w:p>
    <w:p w:rsidR="00C04655" w:rsidRPr="00180450" w:rsidRDefault="00C04655" w:rsidP="00C04655">
      <w:pPr>
        <w:spacing w:after="120"/>
        <w:jc w:val="both"/>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827"/>
        <w:gridCol w:w="1701"/>
        <w:gridCol w:w="1701"/>
        <w:gridCol w:w="1701"/>
      </w:tblGrid>
      <w:tr w:rsidR="00E445C4" w:rsidRPr="00180450" w:rsidTr="00D354DD">
        <w:trPr>
          <w:trHeight w:val="384"/>
        </w:trPr>
        <w:tc>
          <w:tcPr>
            <w:tcW w:w="851" w:type="dxa"/>
            <w:tcBorders>
              <w:top w:val="single" w:sz="4" w:space="0" w:color="000000"/>
              <w:left w:val="single" w:sz="4" w:space="0" w:color="000000"/>
              <w:bottom w:val="single" w:sz="4" w:space="0" w:color="000000"/>
              <w:right w:val="single" w:sz="4" w:space="0" w:color="000000"/>
            </w:tcBorders>
            <w:vAlign w:val="center"/>
            <w:hideMark/>
          </w:tcPr>
          <w:p w:rsidR="00E445C4" w:rsidRPr="00180450" w:rsidRDefault="00E445C4">
            <w:pPr>
              <w:widowControl w:val="0"/>
              <w:autoSpaceDE w:val="0"/>
              <w:autoSpaceDN w:val="0"/>
              <w:adjustRightInd w:val="0"/>
              <w:jc w:val="center"/>
              <w:rPr>
                <w:sz w:val="22"/>
                <w:szCs w:val="22"/>
              </w:rPr>
            </w:pPr>
            <w:r w:rsidRPr="00180450">
              <w:rPr>
                <w:sz w:val="22"/>
                <w:szCs w:val="22"/>
              </w:rPr>
              <w:t>№ п/п</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E445C4" w:rsidRPr="00180450" w:rsidRDefault="00E445C4" w:rsidP="00C04655">
            <w:pPr>
              <w:widowControl w:val="0"/>
              <w:autoSpaceDE w:val="0"/>
              <w:autoSpaceDN w:val="0"/>
              <w:adjustRightInd w:val="0"/>
              <w:jc w:val="center"/>
              <w:rPr>
                <w:sz w:val="22"/>
                <w:szCs w:val="22"/>
              </w:rPr>
            </w:pPr>
            <w:r w:rsidRPr="00180450">
              <w:rPr>
                <w:sz w:val="22"/>
                <w:szCs w:val="22"/>
              </w:rPr>
              <w:t>Наименование показатели товара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445C4" w:rsidRPr="00180450" w:rsidRDefault="00E445C4">
            <w:pPr>
              <w:widowControl w:val="0"/>
              <w:autoSpaceDE w:val="0"/>
              <w:autoSpaceDN w:val="0"/>
              <w:adjustRightInd w:val="0"/>
              <w:jc w:val="center"/>
              <w:rPr>
                <w:sz w:val="22"/>
                <w:szCs w:val="22"/>
              </w:rPr>
            </w:pPr>
            <w:r w:rsidRPr="00180450">
              <w:rPr>
                <w:sz w:val="22"/>
                <w:szCs w:val="22"/>
              </w:rPr>
              <w:t>Ед. изм.</w:t>
            </w:r>
          </w:p>
        </w:tc>
        <w:tc>
          <w:tcPr>
            <w:tcW w:w="1701" w:type="dxa"/>
            <w:tcBorders>
              <w:top w:val="single" w:sz="4" w:space="0" w:color="000000"/>
              <w:left w:val="single" w:sz="4" w:space="0" w:color="000000"/>
              <w:bottom w:val="single" w:sz="4" w:space="0" w:color="000000"/>
              <w:right w:val="single" w:sz="4" w:space="0" w:color="000000"/>
            </w:tcBorders>
          </w:tcPr>
          <w:p w:rsidR="00E445C4" w:rsidRPr="00180450" w:rsidRDefault="00E445C4" w:rsidP="00E445C4">
            <w:pPr>
              <w:widowControl w:val="0"/>
              <w:autoSpaceDE w:val="0"/>
              <w:autoSpaceDN w:val="0"/>
              <w:adjustRightInd w:val="0"/>
              <w:jc w:val="center"/>
              <w:rPr>
                <w:sz w:val="22"/>
                <w:szCs w:val="22"/>
              </w:rPr>
            </w:pPr>
            <w:r>
              <w:rPr>
                <w:sz w:val="22"/>
                <w:szCs w:val="22"/>
              </w:rPr>
              <w:t>Количество</w:t>
            </w:r>
          </w:p>
        </w:tc>
        <w:tc>
          <w:tcPr>
            <w:tcW w:w="1701" w:type="dxa"/>
            <w:tcBorders>
              <w:top w:val="single" w:sz="4" w:space="0" w:color="000000"/>
              <w:left w:val="single" w:sz="4" w:space="0" w:color="000000"/>
              <w:bottom w:val="single" w:sz="4" w:space="0" w:color="000000"/>
              <w:right w:val="single" w:sz="4" w:space="0" w:color="000000"/>
            </w:tcBorders>
          </w:tcPr>
          <w:p w:rsidR="00E445C4" w:rsidRDefault="00E445C4" w:rsidP="00E445C4">
            <w:pPr>
              <w:widowControl w:val="0"/>
              <w:autoSpaceDE w:val="0"/>
              <w:autoSpaceDN w:val="0"/>
              <w:adjustRightInd w:val="0"/>
              <w:jc w:val="center"/>
              <w:rPr>
                <w:sz w:val="22"/>
                <w:szCs w:val="22"/>
              </w:rPr>
            </w:pPr>
            <w:r>
              <w:rPr>
                <w:sz w:val="22"/>
                <w:szCs w:val="22"/>
              </w:rPr>
              <w:t>Максимальная цена за литр</w:t>
            </w:r>
            <w:r w:rsidR="008415E5">
              <w:rPr>
                <w:sz w:val="22"/>
                <w:szCs w:val="22"/>
              </w:rPr>
              <w:t>, руб.</w:t>
            </w:r>
          </w:p>
        </w:tc>
      </w:tr>
      <w:tr w:rsidR="00E445C4" w:rsidRPr="00180450" w:rsidTr="00D354DD">
        <w:trPr>
          <w:trHeight w:val="119"/>
        </w:trPr>
        <w:tc>
          <w:tcPr>
            <w:tcW w:w="851" w:type="dxa"/>
            <w:tcBorders>
              <w:top w:val="single" w:sz="4" w:space="0" w:color="000000"/>
              <w:left w:val="single" w:sz="4" w:space="0" w:color="000000"/>
              <w:bottom w:val="single" w:sz="4" w:space="0" w:color="000000"/>
              <w:right w:val="single" w:sz="4" w:space="0" w:color="000000"/>
            </w:tcBorders>
            <w:vAlign w:val="center"/>
          </w:tcPr>
          <w:p w:rsidR="00E445C4" w:rsidRPr="00180450" w:rsidRDefault="00E445C4">
            <w:pPr>
              <w:widowControl w:val="0"/>
              <w:autoSpaceDE w:val="0"/>
              <w:autoSpaceDN w:val="0"/>
              <w:adjustRightInd w:val="0"/>
              <w:spacing w:after="120" w:line="254" w:lineRule="exact"/>
              <w:ind w:right="14"/>
              <w:jc w:val="center"/>
              <w:rPr>
                <w:sz w:val="22"/>
                <w:szCs w:val="22"/>
              </w:rPr>
            </w:pPr>
            <w:r w:rsidRPr="00180450">
              <w:rPr>
                <w:sz w:val="22"/>
                <w:szCs w:val="22"/>
              </w:rPr>
              <w:t>1</w:t>
            </w:r>
          </w:p>
        </w:tc>
        <w:tc>
          <w:tcPr>
            <w:tcW w:w="3827" w:type="dxa"/>
            <w:tcBorders>
              <w:top w:val="single" w:sz="4" w:space="0" w:color="000000"/>
              <w:left w:val="single" w:sz="4" w:space="0" w:color="000000"/>
              <w:bottom w:val="single" w:sz="4" w:space="0" w:color="000000"/>
              <w:right w:val="single" w:sz="4" w:space="0" w:color="000000"/>
            </w:tcBorders>
          </w:tcPr>
          <w:p w:rsidR="00E445C4" w:rsidRPr="00180450" w:rsidRDefault="00E445C4" w:rsidP="00CC4701">
            <w:pPr>
              <w:widowControl w:val="0"/>
              <w:autoSpaceDE w:val="0"/>
              <w:autoSpaceDN w:val="0"/>
              <w:adjustRightInd w:val="0"/>
              <w:spacing w:after="120" w:line="254" w:lineRule="exact"/>
              <w:ind w:right="14"/>
              <w:jc w:val="center"/>
              <w:rPr>
                <w:sz w:val="22"/>
                <w:szCs w:val="22"/>
              </w:rPr>
            </w:pPr>
            <w:r w:rsidRPr="00180450">
              <w:rPr>
                <w:bCs/>
                <w:sz w:val="22"/>
                <w:szCs w:val="22"/>
              </w:rPr>
              <w:t>АИ-92</w:t>
            </w:r>
          </w:p>
        </w:tc>
        <w:tc>
          <w:tcPr>
            <w:tcW w:w="1701" w:type="dxa"/>
            <w:tcBorders>
              <w:top w:val="single" w:sz="4" w:space="0" w:color="000000"/>
              <w:left w:val="single" w:sz="4" w:space="0" w:color="000000"/>
              <w:bottom w:val="single" w:sz="4" w:space="0" w:color="000000"/>
              <w:right w:val="single" w:sz="4" w:space="0" w:color="000000"/>
            </w:tcBorders>
          </w:tcPr>
          <w:p w:rsidR="00E445C4" w:rsidRPr="00180450" w:rsidRDefault="00E445C4">
            <w:pPr>
              <w:widowControl w:val="0"/>
              <w:autoSpaceDE w:val="0"/>
              <w:autoSpaceDN w:val="0"/>
              <w:adjustRightInd w:val="0"/>
              <w:spacing w:after="120" w:line="254" w:lineRule="exact"/>
              <w:ind w:right="14"/>
              <w:jc w:val="center"/>
              <w:rPr>
                <w:sz w:val="22"/>
                <w:szCs w:val="22"/>
              </w:rPr>
            </w:pPr>
            <w:r w:rsidRPr="00180450">
              <w:rPr>
                <w:sz w:val="22"/>
                <w:szCs w:val="22"/>
              </w:rPr>
              <w:t>литр</w:t>
            </w:r>
          </w:p>
        </w:tc>
        <w:tc>
          <w:tcPr>
            <w:tcW w:w="1701" w:type="dxa"/>
            <w:tcBorders>
              <w:top w:val="single" w:sz="4" w:space="0" w:color="000000"/>
              <w:left w:val="single" w:sz="4" w:space="0" w:color="000000"/>
              <w:bottom w:val="single" w:sz="4" w:space="0" w:color="000000"/>
              <w:right w:val="single" w:sz="4" w:space="0" w:color="000000"/>
            </w:tcBorders>
          </w:tcPr>
          <w:p w:rsidR="00E445C4" w:rsidRPr="00180450" w:rsidRDefault="008415E5">
            <w:pPr>
              <w:widowControl w:val="0"/>
              <w:autoSpaceDE w:val="0"/>
              <w:autoSpaceDN w:val="0"/>
              <w:adjustRightInd w:val="0"/>
              <w:spacing w:after="120" w:line="254" w:lineRule="exact"/>
              <w:ind w:right="14"/>
              <w:jc w:val="center"/>
              <w:rPr>
                <w:sz w:val="22"/>
                <w:szCs w:val="22"/>
              </w:rPr>
            </w:pPr>
            <w:r>
              <w:rPr>
                <w:sz w:val="22"/>
                <w:szCs w:val="22"/>
              </w:rPr>
              <w:t>440</w:t>
            </w:r>
          </w:p>
        </w:tc>
        <w:tc>
          <w:tcPr>
            <w:tcW w:w="1701" w:type="dxa"/>
            <w:tcBorders>
              <w:top w:val="single" w:sz="4" w:space="0" w:color="000000"/>
              <w:left w:val="single" w:sz="4" w:space="0" w:color="000000"/>
              <w:bottom w:val="single" w:sz="4" w:space="0" w:color="000000"/>
              <w:right w:val="single" w:sz="4" w:space="0" w:color="000000"/>
            </w:tcBorders>
          </w:tcPr>
          <w:p w:rsidR="00E445C4" w:rsidRPr="00180450" w:rsidRDefault="008415E5">
            <w:pPr>
              <w:widowControl w:val="0"/>
              <w:autoSpaceDE w:val="0"/>
              <w:autoSpaceDN w:val="0"/>
              <w:adjustRightInd w:val="0"/>
              <w:spacing w:after="120" w:line="254" w:lineRule="exact"/>
              <w:ind w:right="14"/>
              <w:jc w:val="center"/>
              <w:rPr>
                <w:sz w:val="22"/>
                <w:szCs w:val="22"/>
              </w:rPr>
            </w:pPr>
            <w:r>
              <w:rPr>
                <w:sz w:val="22"/>
                <w:szCs w:val="22"/>
              </w:rPr>
              <w:t>84,51</w:t>
            </w:r>
          </w:p>
        </w:tc>
      </w:tr>
      <w:tr w:rsidR="00E445C4" w:rsidRPr="00180450" w:rsidTr="00D354DD">
        <w:trPr>
          <w:trHeight w:val="327"/>
        </w:trPr>
        <w:tc>
          <w:tcPr>
            <w:tcW w:w="851" w:type="dxa"/>
            <w:tcBorders>
              <w:top w:val="single" w:sz="4" w:space="0" w:color="000000"/>
              <w:left w:val="single" w:sz="4" w:space="0" w:color="000000"/>
              <w:bottom w:val="single" w:sz="4" w:space="0" w:color="000000"/>
              <w:right w:val="single" w:sz="4" w:space="0" w:color="000000"/>
            </w:tcBorders>
            <w:vAlign w:val="center"/>
          </w:tcPr>
          <w:p w:rsidR="00E445C4" w:rsidRPr="00180450" w:rsidRDefault="00E445C4">
            <w:pPr>
              <w:widowControl w:val="0"/>
              <w:autoSpaceDE w:val="0"/>
              <w:autoSpaceDN w:val="0"/>
              <w:adjustRightInd w:val="0"/>
              <w:spacing w:after="120" w:line="254" w:lineRule="exact"/>
              <w:ind w:right="14"/>
              <w:jc w:val="center"/>
              <w:rPr>
                <w:sz w:val="22"/>
                <w:szCs w:val="22"/>
              </w:rPr>
            </w:pPr>
            <w:r w:rsidRPr="00180450">
              <w:rPr>
                <w:sz w:val="22"/>
                <w:szCs w:val="22"/>
              </w:rPr>
              <w:t>2</w:t>
            </w:r>
          </w:p>
        </w:tc>
        <w:tc>
          <w:tcPr>
            <w:tcW w:w="3827" w:type="dxa"/>
            <w:tcBorders>
              <w:top w:val="single" w:sz="4" w:space="0" w:color="000000"/>
              <w:left w:val="single" w:sz="4" w:space="0" w:color="000000"/>
              <w:bottom w:val="single" w:sz="4" w:space="0" w:color="000000"/>
              <w:right w:val="single" w:sz="4" w:space="0" w:color="000000"/>
            </w:tcBorders>
          </w:tcPr>
          <w:p w:rsidR="00E445C4" w:rsidRPr="00180450" w:rsidRDefault="00E445C4" w:rsidP="00CC4701">
            <w:pPr>
              <w:widowControl w:val="0"/>
              <w:autoSpaceDE w:val="0"/>
              <w:autoSpaceDN w:val="0"/>
              <w:adjustRightInd w:val="0"/>
              <w:spacing w:after="120" w:line="254" w:lineRule="exact"/>
              <w:ind w:right="14"/>
              <w:jc w:val="center"/>
              <w:rPr>
                <w:sz w:val="22"/>
                <w:szCs w:val="22"/>
              </w:rPr>
            </w:pPr>
            <w:r w:rsidRPr="00180450">
              <w:rPr>
                <w:bCs/>
                <w:sz w:val="22"/>
                <w:szCs w:val="22"/>
              </w:rPr>
              <w:t>АИ-95</w:t>
            </w:r>
          </w:p>
        </w:tc>
        <w:tc>
          <w:tcPr>
            <w:tcW w:w="1701" w:type="dxa"/>
            <w:tcBorders>
              <w:top w:val="single" w:sz="4" w:space="0" w:color="000000"/>
              <w:left w:val="single" w:sz="4" w:space="0" w:color="000000"/>
              <w:bottom w:val="single" w:sz="4" w:space="0" w:color="000000"/>
              <w:right w:val="single" w:sz="4" w:space="0" w:color="000000"/>
            </w:tcBorders>
          </w:tcPr>
          <w:p w:rsidR="00E445C4" w:rsidRPr="00180450" w:rsidRDefault="00E445C4">
            <w:pPr>
              <w:widowControl w:val="0"/>
              <w:autoSpaceDE w:val="0"/>
              <w:autoSpaceDN w:val="0"/>
              <w:adjustRightInd w:val="0"/>
              <w:spacing w:after="120" w:line="254" w:lineRule="exact"/>
              <w:ind w:right="14"/>
              <w:jc w:val="center"/>
              <w:rPr>
                <w:sz w:val="22"/>
                <w:szCs w:val="22"/>
              </w:rPr>
            </w:pPr>
            <w:r w:rsidRPr="00180450">
              <w:rPr>
                <w:sz w:val="22"/>
                <w:szCs w:val="22"/>
              </w:rPr>
              <w:t>литр</w:t>
            </w:r>
          </w:p>
        </w:tc>
        <w:tc>
          <w:tcPr>
            <w:tcW w:w="1701" w:type="dxa"/>
            <w:tcBorders>
              <w:top w:val="single" w:sz="4" w:space="0" w:color="000000"/>
              <w:left w:val="single" w:sz="4" w:space="0" w:color="000000"/>
              <w:bottom w:val="single" w:sz="4" w:space="0" w:color="000000"/>
              <w:right w:val="single" w:sz="4" w:space="0" w:color="000000"/>
            </w:tcBorders>
          </w:tcPr>
          <w:p w:rsidR="00E445C4" w:rsidRPr="00180450" w:rsidRDefault="008415E5">
            <w:pPr>
              <w:widowControl w:val="0"/>
              <w:autoSpaceDE w:val="0"/>
              <w:autoSpaceDN w:val="0"/>
              <w:adjustRightInd w:val="0"/>
              <w:spacing w:after="120" w:line="254" w:lineRule="exact"/>
              <w:ind w:right="14"/>
              <w:jc w:val="center"/>
              <w:rPr>
                <w:sz w:val="22"/>
                <w:szCs w:val="22"/>
              </w:rPr>
            </w:pPr>
            <w:r>
              <w:rPr>
                <w:sz w:val="22"/>
                <w:szCs w:val="22"/>
              </w:rPr>
              <w:t>200</w:t>
            </w:r>
          </w:p>
        </w:tc>
        <w:tc>
          <w:tcPr>
            <w:tcW w:w="1701" w:type="dxa"/>
            <w:tcBorders>
              <w:top w:val="single" w:sz="4" w:space="0" w:color="000000"/>
              <w:left w:val="single" w:sz="4" w:space="0" w:color="000000"/>
              <w:bottom w:val="single" w:sz="4" w:space="0" w:color="000000"/>
              <w:right w:val="single" w:sz="4" w:space="0" w:color="000000"/>
            </w:tcBorders>
          </w:tcPr>
          <w:p w:rsidR="00E445C4" w:rsidRPr="00180450" w:rsidRDefault="008415E5">
            <w:pPr>
              <w:widowControl w:val="0"/>
              <w:autoSpaceDE w:val="0"/>
              <w:autoSpaceDN w:val="0"/>
              <w:adjustRightInd w:val="0"/>
              <w:spacing w:after="120" w:line="254" w:lineRule="exact"/>
              <w:ind w:right="14"/>
              <w:jc w:val="center"/>
              <w:rPr>
                <w:sz w:val="22"/>
                <w:szCs w:val="22"/>
              </w:rPr>
            </w:pPr>
            <w:r>
              <w:rPr>
                <w:sz w:val="22"/>
                <w:szCs w:val="22"/>
              </w:rPr>
              <w:t>89,47</w:t>
            </w:r>
          </w:p>
        </w:tc>
      </w:tr>
      <w:tr w:rsidR="00E445C4" w:rsidRPr="00180450" w:rsidTr="00D354DD">
        <w:trPr>
          <w:trHeight w:val="327"/>
        </w:trPr>
        <w:tc>
          <w:tcPr>
            <w:tcW w:w="851" w:type="dxa"/>
            <w:tcBorders>
              <w:top w:val="single" w:sz="4" w:space="0" w:color="000000"/>
              <w:left w:val="single" w:sz="4" w:space="0" w:color="000000"/>
              <w:bottom w:val="single" w:sz="4" w:space="0" w:color="000000"/>
              <w:right w:val="single" w:sz="4" w:space="0" w:color="000000"/>
            </w:tcBorders>
            <w:vAlign w:val="center"/>
          </w:tcPr>
          <w:p w:rsidR="00E445C4" w:rsidRPr="00180450" w:rsidRDefault="00E445C4">
            <w:pPr>
              <w:widowControl w:val="0"/>
              <w:autoSpaceDE w:val="0"/>
              <w:autoSpaceDN w:val="0"/>
              <w:adjustRightInd w:val="0"/>
              <w:spacing w:after="120" w:line="254" w:lineRule="exact"/>
              <w:ind w:right="14"/>
              <w:jc w:val="center"/>
              <w:rPr>
                <w:sz w:val="22"/>
                <w:szCs w:val="22"/>
              </w:rPr>
            </w:pPr>
            <w:r>
              <w:rPr>
                <w:sz w:val="22"/>
                <w:szCs w:val="22"/>
              </w:rPr>
              <w:t>3</w:t>
            </w:r>
          </w:p>
        </w:tc>
        <w:tc>
          <w:tcPr>
            <w:tcW w:w="3827" w:type="dxa"/>
            <w:tcBorders>
              <w:top w:val="single" w:sz="4" w:space="0" w:color="000000"/>
              <w:left w:val="single" w:sz="4" w:space="0" w:color="000000"/>
              <w:bottom w:val="single" w:sz="4" w:space="0" w:color="000000"/>
              <w:right w:val="single" w:sz="4" w:space="0" w:color="000000"/>
            </w:tcBorders>
          </w:tcPr>
          <w:p w:rsidR="00E445C4" w:rsidRPr="00180450" w:rsidRDefault="00E445C4" w:rsidP="00CC4701">
            <w:pPr>
              <w:widowControl w:val="0"/>
              <w:autoSpaceDE w:val="0"/>
              <w:autoSpaceDN w:val="0"/>
              <w:adjustRightInd w:val="0"/>
              <w:spacing w:after="120" w:line="254" w:lineRule="exact"/>
              <w:ind w:right="14"/>
              <w:jc w:val="center"/>
              <w:rPr>
                <w:bCs/>
                <w:sz w:val="22"/>
                <w:szCs w:val="22"/>
              </w:rPr>
            </w:pPr>
            <w:r>
              <w:rPr>
                <w:bCs/>
                <w:sz w:val="22"/>
                <w:szCs w:val="22"/>
              </w:rPr>
              <w:t>ДТ</w:t>
            </w:r>
          </w:p>
        </w:tc>
        <w:tc>
          <w:tcPr>
            <w:tcW w:w="1701" w:type="dxa"/>
            <w:tcBorders>
              <w:top w:val="single" w:sz="4" w:space="0" w:color="000000"/>
              <w:left w:val="single" w:sz="4" w:space="0" w:color="000000"/>
              <w:bottom w:val="single" w:sz="4" w:space="0" w:color="000000"/>
              <w:right w:val="single" w:sz="4" w:space="0" w:color="000000"/>
            </w:tcBorders>
          </w:tcPr>
          <w:p w:rsidR="00E445C4" w:rsidRPr="00180450" w:rsidRDefault="00E445C4">
            <w:pPr>
              <w:widowControl w:val="0"/>
              <w:autoSpaceDE w:val="0"/>
              <w:autoSpaceDN w:val="0"/>
              <w:adjustRightInd w:val="0"/>
              <w:spacing w:after="120" w:line="254" w:lineRule="exact"/>
              <w:ind w:right="14"/>
              <w:jc w:val="center"/>
              <w:rPr>
                <w:sz w:val="22"/>
                <w:szCs w:val="22"/>
              </w:rPr>
            </w:pPr>
            <w:r>
              <w:rPr>
                <w:sz w:val="22"/>
                <w:szCs w:val="22"/>
              </w:rPr>
              <w:t>литр</w:t>
            </w:r>
          </w:p>
        </w:tc>
        <w:tc>
          <w:tcPr>
            <w:tcW w:w="1701" w:type="dxa"/>
            <w:tcBorders>
              <w:top w:val="single" w:sz="4" w:space="0" w:color="000000"/>
              <w:left w:val="single" w:sz="4" w:space="0" w:color="000000"/>
              <w:bottom w:val="single" w:sz="4" w:space="0" w:color="000000"/>
              <w:right w:val="single" w:sz="4" w:space="0" w:color="000000"/>
            </w:tcBorders>
          </w:tcPr>
          <w:p w:rsidR="00E445C4" w:rsidRDefault="008415E5">
            <w:pPr>
              <w:widowControl w:val="0"/>
              <w:autoSpaceDE w:val="0"/>
              <w:autoSpaceDN w:val="0"/>
              <w:adjustRightInd w:val="0"/>
              <w:spacing w:after="120" w:line="254" w:lineRule="exact"/>
              <w:ind w:right="14"/>
              <w:jc w:val="center"/>
              <w:rPr>
                <w:sz w:val="22"/>
                <w:szCs w:val="22"/>
              </w:rPr>
            </w:pPr>
            <w:r>
              <w:rPr>
                <w:sz w:val="22"/>
                <w:szCs w:val="22"/>
              </w:rPr>
              <w:t>300</w:t>
            </w:r>
          </w:p>
        </w:tc>
        <w:tc>
          <w:tcPr>
            <w:tcW w:w="1701" w:type="dxa"/>
            <w:tcBorders>
              <w:top w:val="single" w:sz="4" w:space="0" w:color="000000"/>
              <w:left w:val="single" w:sz="4" w:space="0" w:color="000000"/>
              <w:bottom w:val="single" w:sz="4" w:space="0" w:color="000000"/>
              <w:right w:val="single" w:sz="4" w:space="0" w:color="000000"/>
            </w:tcBorders>
          </w:tcPr>
          <w:p w:rsidR="00E445C4" w:rsidRDefault="008415E5">
            <w:pPr>
              <w:widowControl w:val="0"/>
              <w:autoSpaceDE w:val="0"/>
              <w:autoSpaceDN w:val="0"/>
              <w:adjustRightInd w:val="0"/>
              <w:spacing w:after="120" w:line="254" w:lineRule="exact"/>
              <w:ind w:right="14"/>
              <w:jc w:val="center"/>
              <w:rPr>
                <w:sz w:val="22"/>
                <w:szCs w:val="22"/>
              </w:rPr>
            </w:pPr>
            <w:r>
              <w:rPr>
                <w:sz w:val="22"/>
                <w:szCs w:val="22"/>
              </w:rPr>
              <w:t>102,85</w:t>
            </w:r>
            <w:bookmarkStart w:id="1" w:name="_GoBack"/>
            <w:bookmarkEnd w:id="1"/>
          </w:p>
        </w:tc>
      </w:tr>
    </w:tbl>
    <w:p w:rsidR="00C04655" w:rsidRPr="00180450" w:rsidRDefault="00E76EB8" w:rsidP="00E76EB8">
      <w:pPr>
        <w:tabs>
          <w:tab w:val="left" w:pos="3375"/>
        </w:tabs>
        <w:spacing w:after="120"/>
        <w:ind w:right="737"/>
        <w:jc w:val="both"/>
        <w:rPr>
          <w:sz w:val="22"/>
          <w:szCs w:val="22"/>
        </w:rPr>
      </w:pPr>
      <w:r>
        <w:rPr>
          <w:sz w:val="22"/>
          <w:szCs w:val="22"/>
        </w:rPr>
        <w:tab/>
      </w:r>
    </w:p>
    <w:p w:rsidR="00C04655" w:rsidRPr="00180450" w:rsidRDefault="00C04655" w:rsidP="00C04655">
      <w:pPr>
        <w:spacing w:after="120"/>
        <w:ind w:right="-1"/>
        <w:jc w:val="both"/>
        <w:rPr>
          <w:b/>
          <w:sz w:val="22"/>
          <w:szCs w:val="22"/>
        </w:rPr>
      </w:pPr>
      <w:r w:rsidRPr="00180450">
        <w:rPr>
          <w:b/>
          <w:sz w:val="22"/>
          <w:szCs w:val="22"/>
        </w:rPr>
        <w:t xml:space="preserve">Итого: </w:t>
      </w:r>
      <w:r w:rsidR="00A94C14">
        <w:rPr>
          <w:b/>
          <w:bCs/>
          <w:sz w:val="22"/>
          <w:szCs w:val="22"/>
        </w:rPr>
        <w:t>______________________</w:t>
      </w:r>
      <w:r w:rsidR="00A04847" w:rsidRPr="00193E3C">
        <w:rPr>
          <w:b/>
          <w:bCs/>
          <w:sz w:val="22"/>
          <w:szCs w:val="22"/>
        </w:rPr>
        <w:t>(</w:t>
      </w:r>
      <w:r w:rsidR="00A94C14">
        <w:rPr>
          <w:b/>
          <w:bCs/>
          <w:sz w:val="22"/>
          <w:szCs w:val="22"/>
        </w:rPr>
        <w:t>____________________________</w:t>
      </w:r>
      <w:r w:rsidR="00A04847" w:rsidRPr="00193E3C">
        <w:rPr>
          <w:b/>
          <w:bCs/>
          <w:sz w:val="22"/>
          <w:szCs w:val="22"/>
        </w:rPr>
        <w:t xml:space="preserve">) рублей </w:t>
      </w:r>
      <w:r w:rsidR="00A94C14">
        <w:rPr>
          <w:b/>
          <w:sz w:val="22"/>
          <w:szCs w:val="22"/>
        </w:rPr>
        <w:t>___</w:t>
      </w:r>
      <w:r w:rsidR="00A04847" w:rsidRPr="00193E3C">
        <w:rPr>
          <w:b/>
          <w:bCs/>
          <w:sz w:val="22"/>
          <w:szCs w:val="22"/>
        </w:rPr>
        <w:t xml:space="preserve"> копеек</w:t>
      </w:r>
      <w:r w:rsidR="00850C6F" w:rsidRPr="00F54BCA">
        <w:rPr>
          <w:b/>
          <w:sz w:val="22"/>
          <w:szCs w:val="22"/>
        </w:rPr>
        <w:t>,</w:t>
      </w:r>
      <w:r w:rsidRPr="00180450">
        <w:rPr>
          <w:b/>
          <w:sz w:val="22"/>
          <w:szCs w:val="22"/>
        </w:rPr>
        <w:t xml:space="preserve"> с учетом НДС.</w:t>
      </w:r>
    </w:p>
    <w:p w:rsidR="00AC680F" w:rsidRPr="00180450" w:rsidRDefault="00AC680F" w:rsidP="005B3DE0">
      <w:pPr>
        <w:widowControl w:val="0"/>
        <w:tabs>
          <w:tab w:val="left" w:pos="2268"/>
        </w:tabs>
        <w:suppressAutoHyphens/>
        <w:rPr>
          <w:b/>
          <w:color w:val="000000"/>
          <w:sz w:val="22"/>
          <w:szCs w:val="22"/>
        </w:rPr>
      </w:pPr>
    </w:p>
    <w:tbl>
      <w:tblPr>
        <w:tblW w:w="10800" w:type="dxa"/>
        <w:tblInd w:w="-658" w:type="dxa"/>
        <w:tblLook w:val="0000" w:firstRow="0" w:lastRow="0" w:firstColumn="0" w:lastColumn="0" w:noHBand="0" w:noVBand="0"/>
      </w:tblPr>
      <w:tblGrid>
        <w:gridCol w:w="11016"/>
        <w:gridCol w:w="222"/>
      </w:tblGrid>
      <w:tr w:rsidR="00274036" w:rsidRPr="00180450" w:rsidTr="0044782D">
        <w:trPr>
          <w:trHeight w:val="1009"/>
        </w:trPr>
        <w:tc>
          <w:tcPr>
            <w:tcW w:w="5400" w:type="dxa"/>
          </w:tcPr>
          <w:tbl>
            <w:tblPr>
              <w:tblW w:w="10800" w:type="dxa"/>
              <w:tblLook w:val="0000" w:firstRow="0" w:lastRow="0" w:firstColumn="0" w:lastColumn="0" w:noHBand="0" w:noVBand="0"/>
            </w:tblPr>
            <w:tblGrid>
              <w:gridCol w:w="5400"/>
              <w:gridCol w:w="5400"/>
            </w:tblGrid>
            <w:tr w:rsidR="00807EDE" w:rsidRPr="00180450" w:rsidTr="00F37D83">
              <w:trPr>
                <w:trHeight w:val="1009"/>
              </w:trPr>
              <w:tc>
                <w:tcPr>
                  <w:tcW w:w="5400" w:type="dxa"/>
                </w:tcPr>
                <w:p w:rsidR="00807EDE" w:rsidRPr="002D4E9A" w:rsidRDefault="00807EDE" w:rsidP="00807EDE">
                  <w:pPr>
                    <w:jc w:val="center"/>
                    <w:rPr>
                      <w:b/>
                      <w:sz w:val="22"/>
                      <w:szCs w:val="22"/>
                    </w:rPr>
                  </w:pPr>
                  <w:r w:rsidRPr="00C27579">
                    <w:rPr>
                      <w:sz w:val="22"/>
                    </w:rPr>
                    <w:t xml:space="preserve">    </w:t>
                  </w:r>
                  <w:r w:rsidRPr="002D4E9A">
                    <w:rPr>
                      <w:b/>
                      <w:sz w:val="22"/>
                      <w:szCs w:val="22"/>
                    </w:rPr>
                    <w:t>Заказчик</w:t>
                  </w:r>
                </w:p>
                <w:p w:rsidR="00807EDE" w:rsidRPr="00274036" w:rsidRDefault="00807EDE" w:rsidP="00807EDE">
                  <w:pPr>
                    <w:jc w:val="center"/>
                    <w:rPr>
                      <w:sz w:val="22"/>
                      <w:szCs w:val="22"/>
                    </w:rPr>
                  </w:pPr>
                  <w:r w:rsidRPr="00274036">
                    <w:rPr>
                      <w:sz w:val="22"/>
                      <w:szCs w:val="22"/>
                    </w:rPr>
                    <w:t>Отдел Государственной фельдъегерской службы Российской Федерации в г. Чите</w:t>
                  </w:r>
                </w:p>
                <w:p w:rsidR="00807EDE" w:rsidRPr="00274036" w:rsidRDefault="00807EDE" w:rsidP="00807EDE">
                  <w:pPr>
                    <w:spacing w:line="360" w:lineRule="auto"/>
                    <w:rPr>
                      <w:sz w:val="22"/>
                    </w:rPr>
                  </w:pPr>
                </w:p>
                <w:p w:rsidR="00A94C14" w:rsidRDefault="00A94C14" w:rsidP="008A596E">
                  <w:pPr>
                    <w:ind w:right="-1"/>
                    <w:jc w:val="both"/>
                    <w:rPr>
                      <w:sz w:val="22"/>
                      <w:szCs w:val="22"/>
                    </w:rPr>
                  </w:pPr>
                  <w:r>
                    <w:rPr>
                      <w:sz w:val="22"/>
                      <w:szCs w:val="22"/>
                    </w:rPr>
                    <w:t xml:space="preserve">Временно исполняющий обязанности </w:t>
                  </w:r>
                </w:p>
                <w:p w:rsidR="008A596E" w:rsidRDefault="00A94C14" w:rsidP="008A596E">
                  <w:pPr>
                    <w:ind w:right="-1"/>
                    <w:jc w:val="both"/>
                    <w:rPr>
                      <w:sz w:val="22"/>
                      <w:szCs w:val="22"/>
                    </w:rPr>
                  </w:pPr>
                  <w:r>
                    <w:rPr>
                      <w:sz w:val="22"/>
                      <w:szCs w:val="22"/>
                    </w:rPr>
                    <w:t>н</w:t>
                  </w:r>
                  <w:r w:rsidR="008A596E" w:rsidRPr="008A596E">
                    <w:rPr>
                      <w:sz w:val="22"/>
                      <w:szCs w:val="22"/>
                    </w:rPr>
                    <w:t>ачальник</w:t>
                  </w:r>
                  <w:r>
                    <w:rPr>
                      <w:sz w:val="22"/>
                      <w:szCs w:val="22"/>
                    </w:rPr>
                    <w:t>а</w:t>
                  </w:r>
                  <w:r w:rsidR="008A596E" w:rsidRPr="008A596E">
                    <w:rPr>
                      <w:sz w:val="22"/>
                      <w:szCs w:val="22"/>
                    </w:rPr>
                    <w:t xml:space="preserve"> отдела</w:t>
                  </w:r>
                </w:p>
                <w:p w:rsidR="00F1045C" w:rsidRPr="008A596E" w:rsidRDefault="00F1045C" w:rsidP="008A596E">
                  <w:pPr>
                    <w:ind w:right="-1"/>
                    <w:jc w:val="both"/>
                    <w:rPr>
                      <w:sz w:val="22"/>
                      <w:szCs w:val="22"/>
                    </w:rPr>
                  </w:pPr>
                </w:p>
                <w:p w:rsidR="008A596E" w:rsidRPr="008A596E" w:rsidRDefault="008A596E" w:rsidP="008A596E">
                  <w:pPr>
                    <w:ind w:right="-1"/>
                    <w:rPr>
                      <w:sz w:val="22"/>
                      <w:szCs w:val="22"/>
                    </w:rPr>
                  </w:pPr>
                </w:p>
                <w:p w:rsidR="008A596E" w:rsidRPr="008A596E" w:rsidRDefault="008A596E" w:rsidP="008A596E">
                  <w:pPr>
                    <w:ind w:right="-1"/>
                    <w:rPr>
                      <w:sz w:val="22"/>
                      <w:szCs w:val="22"/>
                    </w:rPr>
                  </w:pPr>
                  <w:r w:rsidRPr="008A596E">
                    <w:rPr>
                      <w:sz w:val="22"/>
                      <w:szCs w:val="22"/>
                    </w:rPr>
                    <w:t>____________________________/</w:t>
                  </w:r>
                  <w:r w:rsidR="00AE204D">
                    <w:rPr>
                      <w:sz w:val="22"/>
                      <w:szCs w:val="22"/>
                    </w:rPr>
                    <w:t>Р.А. Ярославцев</w:t>
                  </w:r>
                  <w:r w:rsidRPr="008A596E">
                    <w:rPr>
                      <w:sz w:val="22"/>
                      <w:szCs w:val="22"/>
                    </w:rPr>
                    <w:t xml:space="preserve"> </w:t>
                  </w:r>
                </w:p>
                <w:p w:rsidR="00807EDE" w:rsidRPr="00C27579" w:rsidRDefault="008A596E" w:rsidP="008A596E">
                  <w:pPr>
                    <w:spacing w:line="360" w:lineRule="auto"/>
                    <w:rPr>
                      <w:sz w:val="22"/>
                    </w:rPr>
                  </w:pPr>
                  <w:r w:rsidRPr="008A596E">
                    <w:rPr>
                      <w:sz w:val="22"/>
                      <w:szCs w:val="22"/>
                    </w:rPr>
                    <w:t xml:space="preserve">         </w:t>
                  </w:r>
                  <w:proofErr w:type="spellStart"/>
                  <w:r w:rsidRPr="008A596E">
                    <w:rPr>
                      <w:sz w:val="22"/>
                      <w:szCs w:val="22"/>
                    </w:rPr>
                    <w:t>м.п</w:t>
                  </w:r>
                  <w:proofErr w:type="spellEnd"/>
                  <w:r w:rsidRPr="008A596E">
                    <w:rPr>
                      <w:sz w:val="22"/>
                      <w:szCs w:val="22"/>
                    </w:rPr>
                    <w:t>.</w:t>
                  </w:r>
                </w:p>
              </w:tc>
              <w:tc>
                <w:tcPr>
                  <w:tcW w:w="5400" w:type="dxa"/>
                </w:tcPr>
                <w:p w:rsidR="00807EDE" w:rsidRPr="002D4E9A" w:rsidRDefault="00807EDE" w:rsidP="00807EDE">
                  <w:pPr>
                    <w:jc w:val="center"/>
                    <w:rPr>
                      <w:b/>
                      <w:sz w:val="22"/>
                      <w:szCs w:val="22"/>
                    </w:rPr>
                  </w:pPr>
                  <w:r w:rsidRPr="002D4E9A">
                    <w:rPr>
                      <w:b/>
                      <w:sz w:val="22"/>
                      <w:szCs w:val="22"/>
                    </w:rPr>
                    <w:t>Поставщик</w:t>
                  </w:r>
                </w:p>
                <w:p w:rsidR="00807EDE" w:rsidRPr="00180450" w:rsidRDefault="00807EDE" w:rsidP="00807EDE">
                  <w:pPr>
                    <w:spacing w:line="360" w:lineRule="auto"/>
                    <w:rPr>
                      <w:sz w:val="22"/>
                    </w:rPr>
                  </w:pPr>
                </w:p>
              </w:tc>
            </w:tr>
          </w:tbl>
          <w:p w:rsidR="00274036" w:rsidRPr="00C27579" w:rsidRDefault="00274036" w:rsidP="0044782D">
            <w:pPr>
              <w:spacing w:line="360" w:lineRule="auto"/>
              <w:rPr>
                <w:sz w:val="22"/>
              </w:rPr>
            </w:pPr>
          </w:p>
        </w:tc>
        <w:tc>
          <w:tcPr>
            <w:tcW w:w="5400" w:type="dxa"/>
          </w:tcPr>
          <w:p w:rsidR="00274036" w:rsidRPr="00180450" w:rsidRDefault="00274036" w:rsidP="0044782D">
            <w:pPr>
              <w:spacing w:line="360" w:lineRule="auto"/>
              <w:rPr>
                <w:sz w:val="22"/>
              </w:rPr>
            </w:pPr>
          </w:p>
        </w:tc>
      </w:tr>
    </w:tbl>
    <w:p w:rsidR="00012A85" w:rsidRPr="00180450" w:rsidRDefault="00012A85" w:rsidP="00012A85">
      <w:pPr>
        <w:rPr>
          <w:sz w:val="22"/>
          <w:szCs w:val="22"/>
        </w:rPr>
      </w:pPr>
    </w:p>
    <w:p w:rsidR="00C04655" w:rsidRDefault="00C04655" w:rsidP="005B3DE0">
      <w:pPr>
        <w:widowControl w:val="0"/>
        <w:tabs>
          <w:tab w:val="left" w:pos="2268"/>
        </w:tabs>
        <w:suppressAutoHyphens/>
        <w:rPr>
          <w:b/>
          <w:color w:val="000000"/>
        </w:rPr>
      </w:pPr>
    </w:p>
    <w:sectPr w:rsidR="00C04655" w:rsidSect="0036589D">
      <w:type w:val="continuous"/>
      <w:pgSz w:w="11906" w:h="16838"/>
      <w:pgMar w:top="426" w:right="746" w:bottom="719"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4DD" w:rsidRDefault="00D354DD" w:rsidP="00137AF2">
      <w:r>
        <w:separator/>
      </w:r>
    </w:p>
  </w:endnote>
  <w:endnote w:type="continuationSeparator" w:id="0">
    <w:p w:rsidR="00D354DD" w:rsidRDefault="00D354DD" w:rsidP="0013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27" w:rsidRDefault="00DC5A27">
    <w:pPr>
      <w:pStyle w:val="a7"/>
      <w:jc w:val="right"/>
    </w:pPr>
    <w:r>
      <w:fldChar w:fldCharType="begin"/>
    </w:r>
    <w:r>
      <w:instrText>PAGE   \* MERGEFORMAT</w:instrText>
    </w:r>
    <w:r>
      <w:fldChar w:fldCharType="separate"/>
    </w:r>
    <w:r w:rsidR="005F3C21" w:rsidRPr="005F3C21">
      <w:rPr>
        <w:noProof/>
        <w:lang w:val="ru-RU"/>
      </w:rPr>
      <w:t>9</w:t>
    </w:r>
    <w:r>
      <w:fldChar w:fldCharType="end"/>
    </w:r>
  </w:p>
  <w:p w:rsidR="00DC5A27" w:rsidRDefault="00DC5A2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4DD" w:rsidRDefault="00D354DD" w:rsidP="00137AF2">
      <w:r>
        <w:separator/>
      </w:r>
    </w:p>
  </w:footnote>
  <w:footnote w:type="continuationSeparator" w:id="0">
    <w:p w:rsidR="00D354DD" w:rsidRDefault="00D354DD" w:rsidP="00137A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87652"/>
    <w:multiLevelType w:val="multilevel"/>
    <w:tmpl w:val="E162097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1C4932"/>
    <w:multiLevelType w:val="multilevel"/>
    <w:tmpl w:val="7A78B90C"/>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DE6349"/>
    <w:multiLevelType w:val="hybridMultilevel"/>
    <w:tmpl w:val="6DE0B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9963F2"/>
    <w:multiLevelType w:val="hybridMultilevel"/>
    <w:tmpl w:val="BC467026"/>
    <w:lvl w:ilvl="0" w:tplc="4CFCEBC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0622025"/>
    <w:multiLevelType w:val="multilevel"/>
    <w:tmpl w:val="D1E855B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152"/>
        </w:tabs>
        <w:ind w:left="1152" w:hanging="432"/>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5">
    <w:nsid w:val="11EF4381"/>
    <w:multiLevelType w:val="hybridMultilevel"/>
    <w:tmpl w:val="1DF4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CC161C3"/>
    <w:multiLevelType w:val="multilevel"/>
    <w:tmpl w:val="63BC917A"/>
    <w:lvl w:ilvl="0">
      <w:start w:val="5"/>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0307ECF"/>
    <w:multiLevelType w:val="multilevel"/>
    <w:tmpl w:val="3850B304"/>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7016529"/>
    <w:multiLevelType w:val="hybridMultilevel"/>
    <w:tmpl w:val="4064C9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C5664B2"/>
    <w:multiLevelType w:val="hybridMultilevel"/>
    <w:tmpl w:val="89BA14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4"/>
  </w:num>
  <w:num w:numId="4">
    <w:abstractNumId w:val="7"/>
  </w:num>
  <w:num w:numId="5">
    <w:abstractNumId w:val="1"/>
  </w:num>
  <w:num w:numId="6">
    <w:abstractNumId w:val="5"/>
  </w:num>
  <w:num w:numId="7">
    <w:abstractNumId w:val="8"/>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A0E"/>
    <w:rsid w:val="000028D6"/>
    <w:rsid w:val="0000684B"/>
    <w:rsid w:val="0001018B"/>
    <w:rsid w:val="00011F36"/>
    <w:rsid w:val="00012776"/>
    <w:rsid w:val="00012A85"/>
    <w:rsid w:val="0001447B"/>
    <w:rsid w:val="000164E3"/>
    <w:rsid w:val="00021B8E"/>
    <w:rsid w:val="00023F8F"/>
    <w:rsid w:val="000242F2"/>
    <w:rsid w:val="000303DD"/>
    <w:rsid w:val="0003282A"/>
    <w:rsid w:val="00040830"/>
    <w:rsid w:val="00041541"/>
    <w:rsid w:val="00047DF2"/>
    <w:rsid w:val="000512D0"/>
    <w:rsid w:val="000521DB"/>
    <w:rsid w:val="00053701"/>
    <w:rsid w:val="00055576"/>
    <w:rsid w:val="00057301"/>
    <w:rsid w:val="00062DFA"/>
    <w:rsid w:val="00063F2D"/>
    <w:rsid w:val="0006511C"/>
    <w:rsid w:val="000714EC"/>
    <w:rsid w:val="000718BF"/>
    <w:rsid w:val="0007307D"/>
    <w:rsid w:val="000768F8"/>
    <w:rsid w:val="000820C6"/>
    <w:rsid w:val="00086C0D"/>
    <w:rsid w:val="00092642"/>
    <w:rsid w:val="000A340C"/>
    <w:rsid w:val="000A4933"/>
    <w:rsid w:val="000A49EB"/>
    <w:rsid w:val="000A7573"/>
    <w:rsid w:val="000B034A"/>
    <w:rsid w:val="000B1090"/>
    <w:rsid w:val="000B30BB"/>
    <w:rsid w:val="000B6534"/>
    <w:rsid w:val="000B69CC"/>
    <w:rsid w:val="000B7B15"/>
    <w:rsid w:val="000C0453"/>
    <w:rsid w:val="000C1CFE"/>
    <w:rsid w:val="000C2026"/>
    <w:rsid w:val="000C4076"/>
    <w:rsid w:val="000C49CC"/>
    <w:rsid w:val="000C57A8"/>
    <w:rsid w:val="000C629A"/>
    <w:rsid w:val="000D0F66"/>
    <w:rsid w:val="000D134A"/>
    <w:rsid w:val="000D15E3"/>
    <w:rsid w:val="000D7462"/>
    <w:rsid w:val="000E7DCF"/>
    <w:rsid w:val="000E7DFF"/>
    <w:rsid w:val="000F1D53"/>
    <w:rsid w:val="000F4C63"/>
    <w:rsid w:val="000F75BF"/>
    <w:rsid w:val="00101E28"/>
    <w:rsid w:val="00102856"/>
    <w:rsid w:val="00106962"/>
    <w:rsid w:val="00110FCF"/>
    <w:rsid w:val="00111792"/>
    <w:rsid w:val="00116783"/>
    <w:rsid w:val="001167CB"/>
    <w:rsid w:val="001172C5"/>
    <w:rsid w:val="00117378"/>
    <w:rsid w:val="00122506"/>
    <w:rsid w:val="00122519"/>
    <w:rsid w:val="0012355A"/>
    <w:rsid w:val="00123935"/>
    <w:rsid w:val="00123D6B"/>
    <w:rsid w:val="00130CB6"/>
    <w:rsid w:val="00131F13"/>
    <w:rsid w:val="0013475D"/>
    <w:rsid w:val="00136F4F"/>
    <w:rsid w:val="00137AF2"/>
    <w:rsid w:val="001410E4"/>
    <w:rsid w:val="00141A78"/>
    <w:rsid w:val="00143209"/>
    <w:rsid w:val="0014706B"/>
    <w:rsid w:val="00150044"/>
    <w:rsid w:val="00151AB6"/>
    <w:rsid w:val="00152369"/>
    <w:rsid w:val="0015487E"/>
    <w:rsid w:val="001622BD"/>
    <w:rsid w:val="00162864"/>
    <w:rsid w:val="0016381C"/>
    <w:rsid w:val="0016559F"/>
    <w:rsid w:val="001664B9"/>
    <w:rsid w:val="00172BE2"/>
    <w:rsid w:val="00180450"/>
    <w:rsid w:val="00182C68"/>
    <w:rsid w:val="00183F05"/>
    <w:rsid w:val="00193E3C"/>
    <w:rsid w:val="00196E5B"/>
    <w:rsid w:val="001A1DF3"/>
    <w:rsid w:val="001A288B"/>
    <w:rsid w:val="001A561A"/>
    <w:rsid w:val="001A60A9"/>
    <w:rsid w:val="001A654B"/>
    <w:rsid w:val="001A748C"/>
    <w:rsid w:val="001B62B2"/>
    <w:rsid w:val="001C1BBF"/>
    <w:rsid w:val="001C6C20"/>
    <w:rsid w:val="001D0DB5"/>
    <w:rsid w:val="001D2283"/>
    <w:rsid w:val="001D256A"/>
    <w:rsid w:val="001D56E1"/>
    <w:rsid w:val="001D680A"/>
    <w:rsid w:val="001D68FE"/>
    <w:rsid w:val="001E2880"/>
    <w:rsid w:val="001F2815"/>
    <w:rsid w:val="001F2DEF"/>
    <w:rsid w:val="001F315C"/>
    <w:rsid w:val="001F7B92"/>
    <w:rsid w:val="00202191"/>
    <w:rsid w:val="002043C3"/>
    <w:rsid w:val="00211927"/>
    <w:rsid w:val="0022335C"/>
    <w:rsid w:val="00226CCE"/>
    <w:rsid w:val="00226F62"/>
    <w:rsid w:val="00234D89"/>
    <w:rsid w:val="00236F9B"/>
    <w:rsid w:val="00240C4D"/>
    <w:rsid w:val="00241C13"/>
    <w:rsid w:val="00244996"/>
    <w:rsid w:val="00250217"/>
    <w:rsid w:val="002562A3"/>
    <w:rsid w:val="00257114"/>
    <w:rsid w:val="00261E5B"/>
    <w:rsid w:val="0026362B"/>
    <w:rsid w:val="002659A1"/>
    <w:rsid w:val="002672EB"/>
    <w:rsid w:val="00270303"/>
    <w:rsid w:val="00272C1F"/>
    <w:rsid w:val="00273231"/>
    <w:rsid w:val="00274036"/>
    <w:rsid w:val="0027573C"/>
    <w:rsid w:val="002769C5"/>
    <w:rsid w:val="00276F09"/>
    <w:rsid w:val="002814B4"/>
    <w:rsid w:val="00281638"/>
    <w:rsid w:val="0028272E"/>
    <w:rsid w:val="00282CC8"/>
    <w:rsid w:val="0028676A"/>
    <w:rsid w:val="0028711C"/>
    <w:rsid w:val="00295502"/>
    <w:rsid w:val="00295E77"/>
    <w:rsid w:val="00296C1C"/>
    <w:rsid w:val="002B0339"/>
    <w:rsid w:val="002B0D12"/>
    <w:rsid w:val="002B2756"/>
    <w:rsid w:val="002B52F2"/>
    <w:rsid w:val="002B6559"/>
    <w:rsid w:val="002C2E7E"/>
    <w:rsid w:val="002D180C"/>
    <w:rsid w:val="002D43A6"/>
    <w:rsid w:val="002D4E9A"/>
    <w:rsid w:val="002D5049"/>
    <w:rsid w:val="002D5E29"/>
    <w:rsid w:val="002E3781"/>
    <w:rsid w:val="002E4990"/>
    <w:rsid w:val="002E53EE"/>
    <w:rsid w:val="002E7F8B"/>
    <w:rsid w:val="002F314F"/>
    <w:rsid w:val="002F3B78"/>
    <w:rsid w:val="002F5A7F"/>
    <w:rsid w:val="002F607C"/>
    <w:rsid w:val="002F6D9C"/>
    <w:rsid w:val="00302AD3"/>
    <w:rsid w:val="0030781F"/>
    <w:rsid w:val="00314D59"/>
    <w:rsid w:val="00320F9D"/>
    <w:rsid w:val="00323E5E"/>
    <w:rsid w:val="003268A8"/>
    <w:rsid w:val="00332B03"/>
    <w:rsid w:val="003355BA"/>
    <w:rsid w:val="00336E10"/>
    <w:rsid w:val="00341CD4"/>
    <w:rsid w:val="003424DE"/>
    <w:rsid w:val="00342567"/>
    <w:rsid w:val="00344550"/>
    <w:rsid w:val="00346ECF"/>
    <w:rsid w:val="00347AE9"/>
    <w:rsid w:val="0035265B"/>
    <w:rsid w:val="003626DF"/>
    <w:rsid w:val="003640CA"/>
    <w:rsid w:val="0036589D"/>
    <w:rsid w:val="00367111"/>
    <w:rsid w:val="0037052A"/>
    <w:rsid w:val="00371C67"/>
    <w:rsid w:val="003722D4"/>
    <w:rsid w:val="003770BB"/>
    <w:rsid w:val="00382C29"/>
    <w:rsid w:val="00383E98"/>
    <w:rsid w:val="003869C7"/>
    <w:rsid w:val="003869C9"/>
    <w:rsid w:val="00386F8D"/>
    <w:rsid w:val="00390D35"/>
    <w:rsid w:val="00393590"/>
    <w:rsid w:val="003937ED"/>
    <w:rsid w:val="00393B93"/>
    <w:rsid w:val="003A0CD9"/>
    <w:rsid w:val="003A21F9"/>
    <w:rsid w:val="003A22CB"/>
    <w:rsid w:val="003A2EF3"/>
    <w:rsid w:val="003A7C02"/>
    <w:rsid w:val="003B3F9B"/>
    <w:rsid w:val="003C073C"/>
    <w:rsid w:val="003C18B6"/>
    <w:rsid w:val="003C1E9D"/>
    <w:rsid w:val="003C49E6"/>
    <w:rsid w:val="003D0C61"/>
    <w:rsid w:val="003D1390"/>
    <w:rsid w:val="003D1BEC"/>
    <w:rsid w:val="003D3744"/>
    <w:rsid w:val="003D38DD"/>
    <w:rsid w:val="003D5E0B"/>
    <w:rsid w:val="003D671A"/>
    <w:rsid w:val="003E08DA"/>
    <w:rsid w:val="003E11D2"/>
    <w:rsid w:val="003E1FF0"/>
    <w:rsid w:val="003E640A"/>
    <w:rsid w:val="003E64AF"/>
    <w:rsid w:val="003E6C82"/>
    <w:rsid w:val="003E7234"/>
    <w:rsid w:val="003F0BDB"/>
    <w:rsid w:val="003F29CE"/>
    <w:rsid w:val="003F39C7"/>
    <w:rsid w:val="003F3BE0"/>
    <w:rsid w:val="003F4B4E"/>
    <w:rsid w:val="003F5433"/>
    <w:rsid w:val="003F5E76"/>
    <w:rsid w:val="003F6038"/>
    <w:rsid w:val="003F79D8"/>
    <w:rsid w:val="00400819"/>
    <w:rsid w:val="0040516B"/>
    <w:rsid w:val="0041038F"/>
    <w:rsid w:val="00410D8E"/>
    <w:rsid w:val="00411349"/>
    <w:rsid w:val="00413759"/>
    <w:rsid w:val="00414153"/>
    <w:rsid w:val="00415120"/>
    <w:rsid w:val="004152DF"/>
    <w:rsid w:val="0041720F"/>
    <w:rsid w:val="00420126"/>
    <w:rsid w:val="004208C4"/>
    <w:rsid w:val="00420D22"/>
    <w:rsid w:val="004226CF"/>
    <w:rsid w:val="00424C47"/>
    <w:rsid w:val="00426E14"/>
    <w:rsid w:val="00427850"/>
    <w:rsid w:val="00431069"/>
    <w:rsid w:val="00431555"/>
    <w:rsid w:val="00434569"/>
    <w:rsid w:val="00441151"/>
    <w:rsid w:val="00442C0F"/>
    <w:rsid w:val="00445662"/>
    <w:rsid w:val="004456E8"/>
    <w:rsid w:val="0044572F"/>
    <w:rsid w:val="004462EC"/>
    <w:rsid w:val="0044782D"/>
    <w:rsid w:val="00452820"/>
    <w:rsid w:val="00454102"/>
    <w:rsid w:val="00454A54"/>
    <w:rsid w:val="004557AD"/>
    <w:rsid w:val="00455E2D"/>
    <w:rsid w:val="00455FDA"/>
    <w:rsid w:val="0045777A"/>
    <w:rsid w:val="0046231C"/>
    <w:rsid w:val="0046313C"/>
    <w:rsid w:val="004749A1"/>
    <w:rsid w:val="00475311"/>
    <w:rsid w:val="00475AD0"/>
    <w:rsid w:val="004814BD"/>
    <w:rsid w:val="00481AD1"/>
    <w:rsid w:val="00487169"/>
    <w:rsid w:val="0048794B"/>
    <w:rsid w:val="00487EDB"/>
    <w:rsid w:val="004915DF"/>
    <w:rsid w:val="00492B0E"/>
    <w:rsid w:val="004942EC"/>
    <w:rsid w:val="00495884"/>
    <w:rsid w:val="004A1B2D"/>
    <w:rsid w:val="004A3BD8"/>
    <w:rsid w:val="004A3BED"/>
    <w:rsid w:val="004A47DA"/>
    <w:rsid w:val="004A4828"/>
    <w:rsid w:val="004A48BA"/>
    <w:rsid w:val="004B0EDC"/>
    <w:rsid w:val="004B1CC3"/>
    <w:rsid w:val="004B210F"/>
    <w:rsid w:val="004B55FA"/>
    <w:rsid w:val="004B6102"/>
    <w:rsid w:val="004B7F66"/>
    <w:rsid w:val="004C015D"/>
    <w:rsid w:val="004C01D4"/>
    <w:rsid w:val="004C4F0D"/>
    <w:rsid w:val="004C6D92"/>
    <w:rsid w:val="004D2A0D"/>
    <w:rsid w:val="004D2F76"/>
    <w:rsid w:val="004D3D01"/>
    <w:rsid w:val="004D59C5"/>
    <w:rsid w:val="004E001C"/>
    <w:rsid w:val="004E0CFC"/>
    <w:rsid w:val="004E16BE"/>
    <w:rsid w:val="004F06B4"/>
    <w:rsid w:val="004F5E74"/>
    <w:rsid w:val="004F7B1C"/>
    <w:rsid w:val="005029E5"/>
    <w:rsid w:val="00504CA7"/>
    <w:rsid w:val="00505B26"/>
    <w:rsid w:val="00506891"/>
    <w:rsid w:val="00506D7B"/>
    <w:rsid w:val="00512144"/>
    <w:rsid w:val="005137C0"/>
    <w:rsid w:val="00520772"/>
    <w:rsid w:val="00525B07"/>
    <w:rsid w:val="00527473"/>
    <w:rsid w:val="00531EA3"/>
    <w:rsid w:val="00532BA5"/>
    <w:rsid w:val="00532D97"/>
    <w:rsid w:val="00533114"/>
    <w:rsid w:val="00533759"/>
    <w:rsid w:val="00537490"/>
    <w:rsid w:val="00544978"/>
    <w:rsid w:val="0055036A"/>
    <w:rsid w:val="00551A62"/>
    <w:rsid w:val="0055281D"/>
    <w:rsid w:val="005528B6"/>
    <w:rsid w:val="00554962"/>
    <w:rsid w:val="00561580"/>
    <w:rsid w:val="00562006"/>
    <w:rsid w:val="00562778"/>
    <w:rsid w:val="00566B31"/>
    <w:rsid w:val="00567C38"/>
    <w:rsid w:val="00570A0F"/>
    <w:rsid w:val="005742A5"/>
    <w:rsid w:val="00574D90"/>
    <w:rsid w:val="005809E2"/>
    <w:rsid w:val="00582C3C"/>
    <w:rsid w:val="00583B24"/>
    <w:rsid w:val="00584761"/>
    <w:rsid w:val="005853D6"/>
    <w:rsid w:val="00590C00"/>
    <w:rsid w:val="005A020C"/>
    <w:rsid w:val="005A1F62"/>
    <w:rsid w:val="005A30B4"/>
    <w:rsid w:val="005A4C2A"/>
    <w:rsid w:val="005A5E7D"/>
    <w:rsid w:val="005B03E5"/>
    <w:rsid w:val="005B3DE0"/>
    <w:rsid w:val="005B62E0"/>
    <w:rsid w:val="005C4CB1"/>
    <w:rsid w:val="005C7E2F"/>
    <w:rsid w:val="005D0A51"/>
    <w:rsid w:val="005D138F"/>
    <w:rsid w:val="005D29CE"/>
    <w:rsid w:val="005D5169"/>
    <w:rsid w:val="005E009F"/>
    <w:rsid w:val="005E166E"/>
    <w:rsid w:val="005E16B2"/>
    <w:rsid w:val="005E2263"/>
    <w:rsid w:val="005E2FB2"/>
    <w:rsid w:val="005E3F48"/>
    <w:rsid w:val="005E5348"/>
    <w:rsid w:val="005E67F5"/>
    <w:rsid w:val="005E789F"/>
    <w:rsid w:val="005F3C21"/>
    <w:rsid w:val="005F661F"/>
    <w:rsid w:val="00605A98"/>
    <w:rsid w:val="00606BCC"/>
    <w:rsid w:val="006107EA"/>
    <w:rsid w:val="006145AD"/>
    <w:rsid w:val="0062314E"/>
    <w:rsid w:val="00625661"/>
    <w:rsid w:val="00632E70"/>
    <w:rsid w:val="00633B36"/>
    <w:rsid w:val="006349CD"/>
    <w:rsid w:val="00642768"/>
    <w:rsid w:val="00643463"/>
    <w:rsid w:val="00643775"/>
    <w:rsid w:val="00643CCC"/>
    <w:rsid w:val="00646176"/>
    <w:rsid w:val="006524CB"/>
    <w:rsid w:val="006529DE"/>
    <w:rsid w:val="006536E7"/>
    <w:rsid w:val="00654AD8"/>
    <w:rsid w:val="0065536B"/>
    <w:rsid w:val="00660A29"/>
    <w:rsid w:val="00662BA2"/>
    <w:rsid w:val="00665BBB"/>
    <w:rsid w:val="00665D72"/>
    <w:rsid w:val="00673193"/>
    <w:rsid w:val="00673DAE"/>
    <w:rsid w:val="00684493"/>
    <w:rsid w:val="006844AF"/>
    <w:rsid w:val="00690F6C"/>
    <w:rsid w:val="00691C8D"/>
    <w:rsid w:val="00694C72"/>
    <w:rsid w:val="00694CD0"/>
    <w:rsid w:val="006A2826"/>
    <w:rsid w:val="006A387B"/>
    <w:rsid w:val="006A72FF"/>
    <w:rsid w:val="006A7A9F"/>
    <w:rsid w:val="006B2984"/>
    <w:rsid w:val="006C186A"/>
    <w:rsid w:val="006C2160"/>
    <w:rsid w:val="006C4AAD"/>
    <w:rsid w:val="006C4D80"/>
    <w:rsid w:val="006C785B"/>
    <w:rsid w:val="006D4E8A"/>
    <w:rsid w:val="006D4F8C"/>
    <w:rsid w:val="006D5608"/>
    <w:rsid w:val="006D5740"/>
    <w:rsid w:val="006D5F50"/>
    <w:rsid w:val="006E17A6"/>
    <w:rsid w:val="006E2910"/>
    <w:rsid w:val="006E39CE"/>
    <w:rsid w:val="006E3C4C"/>
    <w:rsid w:val="006E583E"/>
    <w:rsid w:val="006E5EAE"/>
    <w:rsid w:val="006E7E2E"/>
    <w:rsid w:val="006F0907"/>
    <w:rsid w:val="006F0C87"/>
    <w:rsid w:val="006F1D54"/>
    <w:rsid w:val="006F5DCA"/>
    <w:rsid w:val="0070145D"/>
    <w:rsid w:val="00702B1A"/>
    <w:rsid w:val="0070695E"/>
    <w:rsid w:val="00714BE6"/>
    <w:rsid w:val="007207F5"/>
    <w:rsid w:val="00722174"/>
    <w:rsid w:val="00724486"/>
    <w:rsid w:val="007249B2"/>
    <w:rsid w:val="00726D02"/>
    <w:rsid w:val="007343EB"/>
    <w:rsid w:val="007347C1"/>
    <w:rsid w:val="00734A35"/>
    <w:rsid w:val="0074117E"/>
    <w:rsid w:val="00741529"/>
    <w:rsid w:val="00743A0A"/>
    <w:rsid w:val="007456C7"/>
    <w:rsid w:val="0074774F"/>
    <w:rsid w:val="007508DD"/>
    <w:rsid w:val="007516C8"/>
    <w:rsid w:val="00751A98"/>
    <w:rsid w:val="00754BEF"/>
    <w:rsid w:val="007560A5"/>
    <w:rsid w:val="007615E5"/>
    <w:rsid w:val="00771406"/>
    <w:rsid w:val="00772226"/>
    <w:rsid w:val="007731FB"/>
    <w:rsid w:val="007753E6"/>
    <w:rsid w:val="00775BDF"/>
    <w:rsid w:val="00777E66"/>
    <w:rsid w:val="00782E21"/>
    <w:rsid w:val="00782E6B"/>
    <w:rsid w:val="00784E39"/>
    <w:rsid w:val="007915B3"/>
    <w:rsid w:val="007937CF"/>
    <w:rsid w:val="00794DD3"/>
    <w:rsid w:val="0079761C"/>
    <w:rsid w:val="007A4062"/>
    <w:rsid w:val="007A4EB0"/>
    <w:rsid w:val="007A5B25"/>
    <w:rsid w:val="007A5E56"/>
    <w:rsid w:val="007A6472"/>
    <w:rsid w:val="007B3AC3"/>
    <w:rsid w:val="007C54ED"/>
    <w:rsid w:val="007C59A0"/>
    <w:rsid w:val="007D21EE"/>
    <w:rsid w:val="007D2C3D"/>
    <w:rsid w:val="007D35FE"/>
    <w:rsid w:val="007D36D1"/>
    <w:rsid w:val="007D68DB"/>
    <w:rsid w:val="007D7E02"/>
    <w:rsid w:val="007E043E"/>
    <w:rsid w:val="007E0C5E"/>
    <w:rsid w:val="007E481D"/>
    <w:rsid w:val="007E6580"/>
    <w:rsid w:val="007E7216"/>
    <w:rsid w:val="007F2409"/>
    <w:rsid w:val="007F3D64"/>
    <w:rsid w:val="007F5225"/>
    <w:rsid w:val="00805699"/>
    <w:rsid w:val="00807EDE"/>
    <w:rsid w:val="00817D9A"/>
    <w:rsid w:val="00821158"/>
    <w:rsid w:val="00821CC0"/>
    <w:rsid w:val="0082644A"/>
    <w:rsid w:val="00827362"/>
    <w:rsid w:val="00827B7E"/>
    <w:rsid w:val="008338CC"/>
    <w:rsid w:val="00834D08"/>
    <w:rsid w:val="008415E5"/>
    <w:rsid w:val="00846BFF"/>
    <w:rsid w:val="00850C28"/>
    <w:rsid w:val="00850C6F"/>
    <w:rsid w:val="00851E64"/>
    <w:rsid w:val="0085579C"/>
    <w:rsid w:val="008566B5"/>
    <w:rsid w:val="00857ACA"/>
    <w:rsid w:val="00857B8F"/>
    <w:rsid w:val="00857CBE"/>
    <w:rsid w:val="00860AA2"/>
    <w:rsid w:val="0086374A"/>
    <w:rsid w:val="0087003F"/>
    <w:rsid w:val="008700E2"/>
    <w:rsid w:val="0087433F"/>
    <w:rsid w:val="0087765C"/>
    <w:rsid w:val="0088036E"/>
    <w:rsid w:val="00885D24"/>
    <w:rsid w:val="00890AFA"/>
    <w:rsid w:val="008925BD"/>
    <w:rsid w:val="00896C21"/>
    <w:rsid w:val="008A2B30"/>
    <w:rsid w:val="008A3E39"/>
    <w:rsid w:val="008A47E4"/>
    <w:rsid w:val="008A596E"/>
    <w:rsid w:val="008C0CFA"/>
    <w:rsid w:val="008C4857"/>
    <w:rsid w:val="008D4F63"/>
    <w:rsid w:val="008E03A9"/>
    <w:rsid w:val="008E1F55"/>
    <w:rsid w:val="008E3AD7"/>
    <w:rsid w:val="008E52F6"/>
    <w:rsid w:val="008F0602"/>
    <w:rsid w:val="008F16CE"/>
    <w:rsid w:val="008F3FF1"/>
    <w:rsid w:val="009024DB"/>
    <w:rsid w:val="009058A8"/>
    <w:rsid w:val="009100B0"/>
    <w:rsid w:val="0091149B"/>
    <w:rsid w:val="00911EFF"/>
    <w:rsid w:val="009201C0"/>
    <w:rsid w:val="00923A27"/>
    <w:rsid w:val="00923C66"/>
    <w:rsid w:val="0092745B"/>
    <w:rsid w:val="00930603"/>
    <w:rsid w:val="009308B0"/>
    <w:rsid w:val="00940E0F"/>
    <w:rsid w:val="0094120F"/>
    <w:rsid w:val="00941C02"/>
    <w:rsid w:val="00941DA9"/>
    <w:rsid w:val="00942AFB"/>
    <w:rsid w:val="00943A03"/>
    <w:rsid w:val="009455A9"/>
    <w:rsid w:val="009457EF"/>
    <w:rsid w:val="00945BDB"/>
    <w:rsid w:val="00947D0E"/>
    <w:rsid w:val="00950E63"/>
    <w:rsid w:val="00951B4F"/>
    <w:rsid w:val="00953F98"/>
    <w:rsid w:val="00954F28"/>
    <w:rsid w:val="00955283"/>
    <w:rsid w:val="0095790A"/>
    <w:rsid w:val="00961148"/>
    <w:rsid w:val="00963EC9"/>
    <w:rsid w:val="00966110"/>
    <w:rsid w:val="00966D64"/>
    <w:rsid w:val="00975854"/>
    <w:rsid w:val="009759C4"/>
    <w:rsid w:val="00976446"/>
    <w:rsid w:val="0098429E"/>
    <w:rsid w:val="00984DF8"/>
    <w:rsid w:val="00986759"/>
    <w:rsid w:val="009938FE"/>
    <w:rsid w:val="009A0029"/>
    <w:rsid w:val="009A27E0"/>
    <w:rsid w:val="009A3070"/>
    <w:rsid w:val="009A6EB4"/>
    <w:rsid w:val="009C0EE7"/>
    <w:rsid w:val="009C6340"/>
    <w:rsid w:val="009C776D"/>
    <w:rsid w:val="009D0977"/>
    <w:rsid w:val="009D1F51"/>
    <w:rsid w:val="009D352D"/>
    <w:rsid w:val="009D671D"/>
    <w:rsid w:val="009E18F8"/>
    <w:rsid w:val="009E2D13"/>
    <w:rsid w:val="009E50F5"/>
    <w:rsid w:val="009E5301"/>
    <w:rsid w:val="009E59D0"/>
    <w:rsid w:val="009E632E"/>
    <w:rsid w:val="009E7D5D"/>
    <w:rsid w:val="009F0F55"/>
    <w:rsid w:val="009F1362"/>
    <w:rsid w:val="00A00C91"/>
    <w:rsid w:val="00A02C0C"/>
    <w:rsid w:val="00A04847"/>
    <w:rsid w:val="00A0535D"/>
    <w:rsid w:val="00A05464"/>
    <w:rsid w:val="00A069BD"/>
    <w:rsid w:val="00A20BFD"/>
    <w:rsid w:val="00A21403"/>
    <w:rsid w:val="00A23B2D"/>
    <w:rsid w:val="00A2636D"/>
    <w:rsid w:val="00A30D77"/>
    <w:rsid w:val="00A33368"/>
    <w:rsid w:val="00A361CB"/>
    <w:rsid w:val="00A36BBA"/>
    <w:rsid w:val="00A372D5"/>
    <w:rsid w:val="00A4416C"/>
    <w:rsid w:val="00A505E5"/>
    <w:rsid w:val="00A51898"/>
    <w:rsid w:val="00A54501"/>
    <w:rsid w:val="00A57833"/>
    <w:rsid w:val="00A6213A"/>
    <w:rsid w:val="00A64839"/>
    <w:rsid w:val="00A71CC3"/>
    <w:rsid w:val="00A73EFE"/>
    <w:rsid w:val="00A7499F"/>
    <w:rsid w:val="00A75997"/>
    <w:rsid w:val="00A76FFE"/>
    <w:rsid w:val="00A779E8"/>
    <w:rsid w:val="00A810BB"/>
    <w:rsid w:val="00A83E39"/>
    <w:rsid w:val="00A845B9"/>
    <w:rsid w:val="00A87076"/>
    <w:rsid w:val="00A94C14"/>
    <w:rsid w:val="00A96504"/>
    <w:rsid w:val="00AA1DE6"/>
    <w:rsid w:val="00AA25F2"/>
    <w:rsid w:val="00AA5C93"/>
    <w:rsid w:val="00AA647F"/>
    <w:rsid w:val="00AA6800"/>
    <w:rsid w:val="00AB076E"/>
    <w:rsid w:val="00AB5D61"/>
    <w:rsid w:val="00AC256E"/>
    <w:rsid w:val="00AC50FD"/>
    <w:rsid w:val="00AC5350"/>
    <w:rsid w:val="00AC680F"/>
    <w:rsid w:val="00AD0FBB"/>
    <w:rsid w:val="00AD111B"/>
    <w:rsid w:val="00AD1F27"/>
    <w:rsid w:val="00AD2AB9"/>
    <w:rsid w:val="00AE204D"/>
    <w:rsid w:val="00AE2236"/>
    <w:rsid w:val="00AE435B"/>
    <w:rsid w:val="00AE7A92"/>
    <w:rsid w:val="00AF0831"/>
    <w:rsid w:val="00B01A0E"/>
    <w:rsid w:val="00B049E2"/>
    <w:rsid w:val="00B04D0A"/>
    <w:rsid w:val="00B05DEE"/>
    <w:rsid w:val="00B107B1"/>
    <w:rsid w:val="00B1260A"/>
    <w:rsid w:val="00B144DD"/>
    <w:rsid w:val="00B154A3"/>
    <w:rsid w:val="00B17B68"/>
    <w:rsid w:val="00B21BDA"/>
    <w:rsid w:val="00B22481"/>
    <w:rsid w:val="00B24BF9"/>
    <w:rsid w:val="00B3034F"/>
    <w:rsid w:val="00B33665"/>
    <w:rsid w:val="00B3376D"/>
    <w:rsid w:val="00B33FAA"/>
    <w:rsid w:val="00B345BC"/>
    <w:rsid w:val="00B378C1"/>
    <w:rsid w:val="00B4039A"/>
    <w:rsid w:val="00B40BCE"/>
    <w:rsid w:val="00B42E1A"/>
    <w:rsid w:val="00B552C5"/>
    <w:rsid w:val="00B64C36"/>
    <w:rsid w:val="00B83B2E"/>
    <w:rsid w:val="00B84A4A"/>
    <w:rsid w:val="00B95CD8"/>
    <w:rsid w:val="00BA3190"/>
    <w:rsid w:val="00BA5C0F"/>
    <w:rsid w:val="00BB035C"/>
    <w:rsid w:val="00BC1643"/>
    <w:rsid w:val="00BC2DFE"/>
    <w:rsid w:val="00BC43A7"/>
    <w:rsid w:val="00BC6552"/>
    <w:rsid w:val="00BD43E2"/>
    <w:rsid w:val="00BD6524"/>
    <w:rsid w:val="00BD6925"/>
    <w:rsid w:val="00BE0192"/>
    <w:rsid w:val="00BE3E44"/>
    <w:rsid w:val="00BE3FC2"/>
    <w:rsid w:val="00BE4E9A"/>
    <w:rsid w:val="00BE4F23"/>
    <w:rsid w:val="00BE67CB"/>
    <w:rsid w:val="00BF0404"/>
    <w:rsid w:val="00BF06FA"/>
    <w:rsid w:val="00BF5490"/>
    <w:rsid w:val="00BF640B"/>
    <w:rsid w:val="00C01FE6"/>
    <w:rsid w:val="00C02DD4"/>
    <w:rsid w:val="00C03F5E"/>
    <w:rsid w:val="00C04655"/>
    <w:rsid w:val="00C139D7"/>
    <w:rsid w:val="00C13A0A"/>
    <w:rsid w:val="00C1678C"/>
    <w:rsid w:val="00C2220C"/>
    <w:rsid w:val="00C224FB"/>
    <w:rsid w:val="00C2621D"/>
    <w:rsid w:val="00C26A42"/>
    <w:rsid w:val="00C27579"/>
    <w:rsid w:val="00C34401"/>
    <w:rsid w:val="00C35D93"/>
    <w:rsid w:val="00C40B1D"/>
    <w:rsid w:val="00C418AE"/>
    <w:rsid w:val="00C42916"/>
    <w:rsid w:val="00C4700F"/>
    <w:rsid w:val="00C50B25"/>
    <w:rsid w:val="00C50EBA"/>
    <w:rsid w:val="00C519DA"/>
    <w:rsid w:val="00C5421D"/>
    <w:rsid w:val="00C549D2"/>
    <w:rsid w:val="00C557D5"/>
    <w:rsid w:val="00C56EA9"/>
    <w:rsid w:val="00C57014"/>
    <w:rsid w:val="00C570EE"/>
    <w:rsid w:val="00C71B82"/>
    <w:rsid w:val="00C71F35"/>
    <w:rsid w:val="00C75741"/>
    <w:rsid w:val="00C80945"/>
    <w:rsid w:val="00C85D31"/>
    <w:rsid w:val="00C86F6A"/>
    <w:rsid w:val="00C87E18"/>
    <w:rsid w:val="00C915E0"/>
    <w:rsid w:val="00C93049"/>
    <w:rsid w:val="00C934C6"/>
    <w:rsid w:val="00C95776"/>
    <w:rsid w:val="00CA03CB"/>
    <w:rsid w:val="00CA0640"/>
    <w:rsid w:val="00CA2220"/>
    <w:rsid w:val="00CA2405"/>
    <w:rsid w:val="00CA2559"/>
    <w:rsid w:val="00CA4338"/>
    <w:rsid w:val="00CA4BCA"/>
    <w:rsid w:val="00CA7F47"/>
    <w:rsid w:val="00CB365A"/>
    <w:rsid w:val="00CC1530"/>
    <w:rsid w:val="00CC4701"/>
    <w:rsid w:val="00CC7EFF"/>
    <w:rsid w:val="00CD11EA"/>
    <w:rsid w:val="00CD1887"/>
    <w:rsid w:val="00CD6263"/>
    <w:rsid w:val="00CE044A"/>
    <w:rsid w:val="00CE1A74"/>
    <w:rsid w:val="00CE1E08"/>
    <w:rsid w:val="00CE2676"/>
    <w:rsid w:val="00CE2E8D"/>
    <w:rsid w:val="00CE409A"/>
    <w:rsid w:val="00CE6329"/>
    <w:rsid w:val="00CF0BA7"/>
    <w:rsid w:val="00CF0D27"/>
    <w:rsid w:val="00CF1662"/>
    <w:rsid w:val="00CF1D4A"/>
    <w:rsid w:val="00CF2402"/>
    <w:rsid w:val="00CF343E"/>
    <w:rsid w:val="00CF4EAB"/>
    <w:rsid w:val="00CF513D"/>
    <w:rsid w:val="00CF7297"/>
    <w:rsid w:val="00CF750D"/>
    <w:rsid w:val="00D009D6"/>
    <w:rsid w:val="00D01378"/>
    <w:rsid w:val="00D05790"/>
    <w:rsid w:val="00D13E53"/>
    <w:rsid w:val="00D15C1E"/>
    <w:rsid w:val="00D15F7E"/>
    <w:rsid w:val="00D21A41"/>
    <w:rsid w:val="00D2445A"/>
    <w:rsid w:val="00D25EC4"/>
    <w:rsid w:val="00D262D1"/>
    <w:rsid w:val="00D354DD"/>
    <w:rsid w:val="00D3636C"/>
    <w:rsid w:val="00D41211"/>
    <w:rsid w:val="00D426D6"/>
    <w:rsid w:val="00D438D3"/>
    <w:rsid w:val="00D468CC"/>
    <w:rsid w:val="00D50B5C"/>
    <w:rsid w:val="00D52ADE"/>
    <w:rsid w:val="00D57194"/>
    <w:rsid w:val="00D606BF"/>
    <w:rsid w:val="00D614AA"/>
    <w:rsid w:val="00D62F41"/>
    <w:rsid w:val="00D662D4"/>
    <w:rsid w:val="00D66AE0"/>
    <w:rsid w:val="00D71BDE"/>
    <w:rsid w:val="00D723A3"/>
    <w:rsid w:val="00D76FCD"/>
    <w:rsid w:val="00D80E17"/>
    <w:rsid w:val="00D82BAE"/>
    <w:rsid w:val="00D83857"/>
    <w:rsid w:val="00D83F18"/>
    <w:rsid w:val="00D8544C"/>
    <w:rsid w:val="00DA4455"/>
    <w:rsid w:val="00DA5947"/>
    <w:rsid w:val="00DA76D2"/>
    <w:rsid w:val="00DB00F9"/>
    <w:rsid w:val="00DB2543"/>
    <w:rsid w:val="00DB3AF6"/>
    <w:rsid w:val="00DB5CEF"/>
    <w:rsid w:val="00DB7EF6"/>
    <w:rsid w:val="00DC2B07"/>
    <w:rsid w:val="00DC344D"/>
    <w:rsid w:val="00DC5A27"/>
    <w:rsid w:val="00DC7B9F"/>
    <w:rsid w:val="00DD2695"/>
    <w:rsid w:val="00DD47E2"/>
    <w:rsid w:val="00DE2C62"/>
    <w:rsid w:val="00DE33FE"/>
    <w:rsid w:val="00DE39BD"/>
    <w:rsid w:val="00DF0B9C"/>
    <w:rsid w:val="00DF20C6"/>
    <w:rsid w:val="00DF6C15"/>
    <w:rsid w:val="00DF7AD7"/>
    <w:rsid w:val="00DF7D03"/>
    <w:rsid w:val="00E0043C"/>
    <w:rsid w:val="00E02536"/>
    <w:rsid w:val="00E05802"/>
    <w:rsid w:val="00E11577"/>
    <w:rsid w:val="00E13BBA"/>
    <w:rsid w:val="00E14BA7"/>
    <w:rsid w:val="00E150F5"/>
    <w:rsid w:val="00E16100"/>
    <w:rsid w:val="00E24E2A"/>
    <w:rsid w:val="00E25AA8"/>
    <w:rsid w:val="00E26025"/>
    <w:rsid w:val="00E26E66"/>
    <w:rsid w:val="00E2778C"/>
    <w:rsid w:val="00E31081"/>
    <w:rsid w:val="00E3595F"/>
    <w:rsid w:val="00E40A20"/>
    <w:rsid w:val="00E44393"/>
    <w:rsid w:val="00E445C4"/>
    <w:rsid w:val="00E45096"/>
    <w:rsid w:val="00E473FD"/>
    <w:rsid w:val="00E50280"/>
    <w:rsid w:val="00E51D62"/>
    <w:rsid w:val="00E539E4"/>
    <w:rsid w:val="00E623DC"/>
    <w:rsid w:val="00E63912"/>
    <w:rsid w:val="00E6500E"/>
    <w:rsid w:val="00E72729"/>
    <w:rsid w:val="00E72F2A"/>
    <w:rsid w:val="00E76EB8"/>
    <w:rsid w:val="00E823A9"/>
    <w:rsid w:val="00E84D6B"/>
    <w:rsid w:val="00E868E9"/>
    <w:rsid w:val="00E91D09"/>
    <w:rsid w:val="00E96934"/>
    <w:rsid w:val="00EA014F"/>
    <w:rsid w:val="00EA1760"/>
    <w:rsid w:val="00EA1F3A"/>
    <w:rsid w:val="00EA280E"/>
    <w:rsid w:val="00EA6A7D"/>
    <w:rsid w:val="00EB0B09"/>
    <w:rsid w:val="00EB60B9"/>
    <w:rsid w:val="00EB711C"/>
    <w:rsid w:val="00EC11D6"/>
    <w:rsid w:val="00EC5685"/>
    <w:rsid w:val="00EC795F"/>
    <w:rsid w:val="00ED21C2"/>
    <w:rsid w:val="00ED3066"/>
    <w:rsid w:val="00ED3774"/>
    <w:rsid w:val="00ED3E48"/>
    <w:rsid w:val="00ED673B"/>
    <w:rsid w:val="00EE37F4"/>
    <w:rsid w:val="00EE7D47"/>
    <w:rsid w:val="00EF0551"/>
    <w:rsid w:val="00EF05F1"/>
    <w:rsid w:val="00EF0BEA"/>
    <w:rsid w:val="00EF24E2"/>
    <w:rsid w:val="00EF2B8A"/>
    <w:rsid w:val="00EF76A5"/>
    <w:rsid w:val="00F0253B"/>
    <w:rsid w:val="00F074CF"/>
    <w:rsid w:val="00F1045C"/>
    <w:rsid w:val="00F109D4"/>
    <w:rsid w:val="00F13AF9"/>
    <w:rsid w:val="00F1589D"/>
    <w:rsid w:val="00F1705B"/>
    <w:rsid w:val="00F20321"/>
    <w:rsid w:val="00F203B5"/>
    <w:rsid w:val="00F2103D"/>
    <w:rsid w:val="00F230CE"/>
    <w:rsid w:val="00F2314F"/>
    <w:rsid w:val="00F2535C"/>
    <w:rsid w:val="00F2781F"/>
    <w:rsid w:val="00F30E90"/>
    <w:rsid w:val="00F32EA0"/>
    <w:rsid w:val="00F34C49"/>
    <w:rsid w:val="00F357FC"/>
    <w:rsid w:val="00F37D83"/>
    <w:rsid w:val="00F4400E"/>
    <w:rsid w:val="00F4621E"/>
    <w:rsid w:val="00F46B1B"/>
    <w:rsid w:val="00F47F8F"/>
    <w:rsid w:val="00F5305A"/>
    <w:rsid w:val="00F53CE1"/>
    <w:rsid w:val="00F54BCA"/>
    <w:rsid w:val="00F5627A"/>
    <w:rsid w:val="00F62F79"/>
    <w:rsid w:val="00F63195"/>
    <w:rsid w:val="00F635C3"/>
    <w:rsid w:val="00F636BF"/>
    <w:rsid w:val="00F64C42"/>
    <w:rsid w:val="00F67B0D"/>
    <w:rsid w:val="00F704E0"/>
    <w:rsid w:val="00F73D45"/>
    <w:rsid w:val="00F74C10"/>
    <w:rsid w:val="00F7744C"/>
    <w:rsid w:val="00F8130D"/>
    <w:rsid w:val="00F818F9"/>
    <w:rsid w:val="00F8686C"/>
    <w:rsid w:val="00F95096"/>
    <w:rsid w:val="00F95D73"/>
    <w:rsid w:val="00F96558"/>
    <w:rsid w:val="00FA0D2B"/>
    <w:rsid w:val="00FA2B8D"/>
    <w:rsid w:val="00FA34B4"/>
    <w:rsid w:val="00FA5C61"/>
    <w:rsid w:val="00FB00F8"/>
    <w:rsid w:val="00FB37DB"/>
    <w:rsid w:val="00FB4A1F"/>
    <w:rsid w:val="00FB54D1"/>
    <w:rsid w:val="00FC25DE"/>
    <w:rsid w:val="00FC518A"/>
    <w:rsid w:val="00FD4D4F"/>
    <w:rsid w:val="00FD5DCF"/>
    <w:rsid w:val="00FD7058"/>
    <w:rsid w:val="00FD719D"/>
    <w:rsid w:val="00FE197F"/>
    <w:rsid w:val="00FF13D7"/>
    <w:rsid w:val="00FF53B2"/>
    <w:rsid w:val="00FF5FFC"/>
    <w:rsid w:val="00FF6EB8"/>
    <w:rsid w:val="00FF7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ACC1A94-42E5-4758-BFA6-09C73D633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AC680F"/>
    <w:pPr>
      <w:keepNext/>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560A5"/>
    <w:pPr>
      <w:jc w:val="both"/>
    </w:pPr>
    <w:rPr>
      <w:rFonts w:ascii="Arial" w:hAnsi="Arial"/>
      <w:sz w:val="20"/>
      <w:szCs w:val="20"/>
    </w:rPr>
  </w:style>
  <w:style w:type="paragraph" w:styleId="a4">
    <w:name w:val="List Continue"/>
    <w:basedOn w:val="a"/>
    <w:rsid w:val="00F357FC"/>
    <w:pPr>
      <w:widowControl w:val="0"/>
      <w:spacing w:after="120"/>
      <w:ind w:left="283"/>
    </w:pPr>
    <w:rPr>
      <w:snapToGrid w:val="0"/>
      <w:sz w:val="20"/>
      <w:szCs w:val="20"/>
    </w:rPr>
  </w:style>
  <w:style w:type="paragraph" w:styleId="a5">
    <w:name w:val="header"/>
    <w:basedOn w:val="a"/>
    <w:link w:val="a6"/>
    <w:uiPriority w:val="99"/>
    <w:rsid w:val="00137AF2"/>
    <w:pPr>
      <w:tabs>
        <w:tab w:val="center" w:pos="4677"/>
        <w:tab w:val="right" w:pos="9355"/>
      </w:tabs>
    </w:pPr>
    <w:rPr>
      <w:lang w:val="x-none" w:eastAsia="x-none"/>
    </w:rPr>
  </w:style>
  <w:style w:type="character" w:customStyle="1" w:styleId="a6">
    <w:name w:val="Верхний колонтитул Знак"/>
    <w:link w:val="a5"/>
    <w:uiPriority w:val="99"/>
    <w:rsid w:val="00137AF2"/>
    <w:rPr>
      <w:sz w:val="24"/>
      <w:szCs w:val="24"/>
    </w:rPr>
  </w:style>
  <w:style w:type="paragraph" w:styleId="a7">
    <w:name w:val="footer"/>
    <w:basedOn w:val="a"/>
    <w:link w:val="a8"/>
    <w:uiPriority w:val="99"/>
    <w:rsid w:val="00137AF2"/>
    <w:pPr>
      <w:tabs>
        <w:tab w:val="center" w:pos="4677"/>
        <w:tab w:val="right" w:pos="9355"/>
      </w:tabs>
    </w:pPr>
    <w:rPr>
      <w:lang w:val="x-none" w:eastAsia="x-none"/>
    </w:rPr>
  </w:style>
  <w:style w:type="character" w:customStyle="1" w:styleId="a8">
    <w:name w:val="Нижний колонтитул Знак"/>
    <w:link w:val="a7"/>
    <w:uiPriority w:val="99"/>
    <w:rsid w:val="00137AF2"/>
    <w:rPr>
      <w:sz w:val="24"/>
      <w:szCs w:val="24"/>
    </w:rPr>
  </w:style>
  <w:style w:type="paragraph" w:styleId="a9">
    <w:name w:val="Balloon Text"/>
    <w:basedOn w:val="a"/>
    <w:link w:val="aa"/>
    <w:rsid w:val="00137AF2"/>
    <w:rPr>
      <w:rFonts w:ascii="Tahoma" w:hAnsi="Tahoma"/>
      <w:sz w:val="16"/>
      <w:szCs w:val="16"/>
      <w:lang w:val="x-none" w:eastAsia="x-none"/>
    </w:rPr>
  </w:style>
  <w:style w:type="character" w:customStyle="1" w:styleId="aa">
    <w:name w:val="Текст выноски Знак"/>
    <w:link w:val="a9"/>
    <w:rsid w:val="00137AF2"/>
    <w:rPr>
      <w:rFonts w:ascii="Tahoma" w:hAnsi="Tahoma" w:cs="Tahoma"/>
      <w:sz w:val="16"/>
      <w:szCs w:val="16"/>
    </w:rPr>
  </w:style>
  <w:style w:type="paragraph" w:customStyle="1" w:styleId="ab">
    <w:name w:val="Знак Знак Знак"/>
    <w:basedOn w:val="a"/>
    <w:rsid w:val="00137AF2"/>
    <w:pPr>
      <w:spacing w:before="100" w:beforeAutospacing="1" w:after="100" w:afterAutospacing="1"/>
    </w:pPr>
    <w:rPr>
      <w:rFonts w:ascii="Tahoma" w:hAnsi="Tahoma"/>
      <w:sz w:val="20"/>
      <w:szCs w:val="20"/>
      <w:lang w:val="en-US" w:eastAsia="en-US"/>
    </w:rPr>
  </w:style>
  <w:style w:type="paragraph" w:styleId="ac">
    <w:name w:val="Title"/>
    <w:aliases w:val="Заголовок"/>
    <w:basedOn w:val="a"/>
    <w:link w:val="ad"/>
    <w:qFormat/>
    <w:rsid w:val="00584761"/>
    <w:pPr>
      <w:spacing w:before="240" w:after="60"/>
      <w:jc w:val="center"/>
      <w:outlineLvl w:val="0"/>
    </w:pPr>
    <w:rPr>
      <w:rFonts w:ascii="Arial" w:hAnsi="Arial"/>
      <w:b/>
      <w:kern w:val="28"/>
      <w:sz w:val="32"/>
      <w:szCs w:val="20"/>
      <w:lang w:val="x-none" w:eastAsia="x-none"/>
    </w:rPr>
  </w:style>
  <w:style w:type="character" w:customStyle="1" w:styleId="ad">
    <w:name w:val="Название Знак"/>
    <w:aliases w:val="Заголовок Знак"/>
    <w:link w:val="ac"/>
    <w:rsid w:val="00584761"/>
    <w:rPr>
      <w:rFonts w:ascii="Arial" w:hAnsi="Arial"/>
      <w:b/>
      <w:kern w:val="28"/>
      <w:sz w:val="32"/>
    </w:rPr>
  </w:style>
  <w:style w:type="paragraph" w:styleId="ae">
    <w:name w:val="Subtitle"/>
    <w:basedOn w:val="a"/>
    <w:link w:val="af"/>
    <w:qFormat/>
    <w:rsid w:val="00584761"/>
    <w:pPr>
      <w:spacing w:after="60"/>
      <w:jc w:val="center"/>
      <w:outlineLvl w:val="1"/>
    </w:pPr>
    <w:rPr>
      <w:rFonts w:ascii="Arial" w:hAnsi="Arial"/>
      <w:lang w:val="x-none" w:eastAsia="x-none"/>
    </w:rPr>
  </w:style>
  <w:style w:type="character" w:customStyle="1" w:styleId="af">
    <w:name w:val="Подзаголовок Знак"/>
    <w:link w:val="ae"/>
    <w:rsid w:val="00584761"/>
    <w:rPr>
      <w:rFonts w:ascii="Arial" w:hAnsi="Arial" w:cs="Arial"/>
      <w:sz w:val="24"/>
      <w:szCs w:val="24"/>
    </w:rPr>
  </w:style>
  <w:style w:type="paragraph" w:customStyle="1" w:styleId="ConsPlusNormal">
    <w:name w:val="ConsPlusNormal"/>
    <w:rsid w:val="008F0602"/>
    <w:pPr>
      <w:widowControl w:val="0"/>
      <w:suppressAutoHyphens/>
      <w:autoSpaceDE w:val="0"/>
      <w:ind w:firstLine="720"/>
    </w:pPr>
    <w:rPr>
      <w:rFonts w:ascii="Arial" w:eastAsia="Arial" w:hAnsi="Arial" w:cs="Arial"/>
      <w:lang w:eastAsia="ar-SA"/>
    </w:rPr>
  </w:style>
  <w:style w:type="paragraph" w:styleId="3">
    <w:name w:val="Body Text 3"/>
    <w:basedOn w:val="a"/>
    <w:link w:val="30"/>
    <w:rsid w:val="004814BD"/>
    <w:pPr>
      <w:spacing w:after="120"/>
    </w:pPr>
    <w:rPr>
      <w:sz w:val="16"/>
      <w:szCs w:val="16"/>
      <w:lang w:val="x-none" w:eastAsia="x-none"/>
    </w:rPr>
  </w:style>
  <w:style w:type="character" w:customStyle="1" w:styleId="30">
    <w:name w:val="Основной текст 3 Знак"/>
    <w:link w:val="3"/>
    <w:rsid w:val="004814BD"/>
    <w:rPr>
      <w:sz w:val="16"/>
      <w:szCs w:val="16"/>
    </w:rPr>
  </w:style>
  <w:style w:type="character" w:customStyle="1" w:styleId="apple-converted-space">
    <w:name w:val="apple-converted-space"/>
    <w:rsid w:val="004814BD"/>
  </w:style>
  <w:style w:type="paragraph" w:customStyle="1" w:styleId="af0">
    <w:name w:val="Знак Знак Знак"/>
    <w:basedOn w:val="a"/>
    <w:uiPriority w:val="99"/>
    <w:rsid w:val="004F5E74"/>
    <w:pPr>
      <w:spacing w:before="100" w:beforeAutospacing="1" w:after="100" w:afterAutospacing="1" w:line="276" w:lineRule="auto"/>
    </w:pPr>
    <w:rPr>
      <w:rFonts w:ascii="Tahoma" w:hAnsi="Tahoma" w:cs="Tahoma"/>
      <w:sz w:val="22"/>
      <w:szCs w:val="22"/>
      <w:lang w:val="en-US" w:eastAsia="en-US"/>
    </w:rPr>
  </w:style>
  <w:style w:type="paragraph" w:styleId="af1">
    <w:name w:val="List Paragraph"/>
    <w:basedOn w:val="a"/>
    <w:link w:val="af2"/>
    <w:uiPriority w:val="34"/>
    <w:qFormat/>
    <w:rsid w:val="00D13E53"/>
    <w:pPr>
      <w:spacing w:after="160" w:line="259" w:lineRule="auto"/>
      <w:ind w:left="720"/>
      <w:contextualSpacing/>
    </w:pPr>
    <w:rPr>
      <w:rFonts w:ascii="Calibri" w:eastAsia="Calibri" w:hAnsi="Calibri"/>
      <w:sz w:val="22"/>
      <w:szCs w:val="22"/>
      <w:lang w:val="x-none" w:eastAsia="en-US"/>
    </w:rPr>
  </w:style>
  <w:style w:type="paragraph" w:styleId="af3">
    <w:name w:val="footnote text"/>
    <w:basedOn w:val="a"/>
    <w:link w:val="af4"/>
    <w:rsid w:val="00817D9A"/>
    <w:rPr>
      <w:sz w:val="20"/>
      <w:szCs w:val="20"/>
    </w:rPr>
  </w:style>
  <w:style w:type="character" w:customStyle="1" w:styleId="af4">
    <w:name w:val="Текст сноски Знак"/>
    <w:basedOn w:val="a0"/>
    <w:link w:val="af3"/>
    <w:rsid w:val="00817D9A"/>
  </w:style>
  <w:style w:type="character" w:styleId="af5">
    <w:name w:val="footnote reference"/>
    <w:rsid w:val="00817D9A"/>
    <w:rPr>
      <w:vertAlign w:val="superscript"/>
    </w:rPr>
  </w:style>
  <w:style w:type="character" w:customStyle="1" w:styleId="10">
    <w:name w:val="Заголовок 1 Знак"/>
    <w:link w:val="1"/>
    <w:rsid w:val="00AC680F"/>
    <w:rPr>
      <w:rFonts w:ascii="Cambria" w:hAnsi="Cambria"/>
      <w:b/>
      <w:bCs/>
      <w:kern w:val="32"/>
      <w:sz w:val="32"/>
      <w:szCs w:val="32"/>
    </w:rPr>
  </w:style>
  <w:style w:type="character" w:customStyle="1" w:styleId="af2">
    <w:name w:val="Абзац списка Знак"/>
    <w:link w:val="af1"/>
    <w:uiPriority w:val="34"/>
    <w:locked/>
    <w:rsid w:val="00E25AA8"/>
    <w:rPr>
      <w:rFonts w:ascii="Calibri" w:eastAsia="Calibri" w:hAnsi="Calibri"/>
      <w:sz w:val="22"/>
      <w:szCs w:val="22"/>
      <w:lang w:eastAsia="en-US"/>
    </w:rPr>
  </w:style>
  <w:style w:type="character" w:styleId="af6">
    <w:name w:val="Hyperlink"/>
    <w:unhideWhenUsed/>
    <w:rsid w:val="00A578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030515">
      <w:bodyDiv w:val="1"/>
      <w:marLeft w:val="0"/>
      <w:marRight w:val="0"/>
      <w:marTop w:val="0"/>
      <w:marBottom w:val="0"/>
      <w:divBdr>
        <w:top w:val="none" w:sz="0" w:space="0" w:color="auto"/>
        <w:left w:val="none" w:sz="0" w:space="0" w:color="auto"/>
        <w:bottom w:val="none" w:sz="0" w:space="0" w:color="auto"/>
        <w:right w:val="none" w:sz="0" w:space="0" w:color="auto"/>
      </w:divBdr>
    </w:div>
    <w:div w:id="638535281">
      <w:bodyDiv w:val="1"/>
      <w:marLeft w:val="0"/>
      <w:marRight w:val="0"/>
      <w:marTop w:val="0"/>
      <w:marBottom w:val="0"/>
      <w:divBdr>
        <w:top w:val="none" w:sz="0" w:space="0" w:color="auto"/>
        <w:left w:val="none" w:sz="0" w:space="0" w:color="auto"/>
        <w:bottom w:val="none" w:sz="0" w:space="0" w:color="auto"/>
        <w:right w:val="none" w:sz="0" w:space="0" w:color="auto"/>
      </w:divBdr>
    </w:div>
    <w:div w:id="844058897">
      <w:bodyDiv w:val="1"/>
      <w:marLeft w:val="0"/>
      <w:marRight w:val="0"/>
      <w:marTop w:val="0"/>
      <w:marBottom w:val="0"/>
      <w:divBdr>
        <w:top w:val="none" w:sz="0" w:space="0" w:color="auto"/>
        <w:left w:val="none" w:sz="0" w:space="0" w:color="auto"/>
        <w:bottom w:val="none" w:sz="0" w:space="0" w:color="auto"/>
        <w:right w:val="none" w:sz="0" w:space="0" w:color="auto"/>
      </w:divBdr>
    </w:div>
    <w:div w:id="1016614183">
      <w:bodyDiv w:val="1"/>
      <w:marLeft w:val="0"/>
      <w:marRight w:val="0"/>
      <w:marTop w:val="0"/>
      <w:marBottom w:val="0"/>
      <w:divBdr>
        <w:top w:val="none" w:sz="0" w:space="0" w:color="auto"/>
        <w:left w:val="none" w:sz="0" w:space="0" w:color="auto"/>
        <w:bottom w:val="none" w:sz="0" w:space="0" w:color="auto"/>
        <w:right w:val="none" w:sz="0" w:space="0" w:color="auto"/>
      </w:divBdr>
    </w:div>
    <w:div w:id="1596403413">
      <w:bodyDiv w:val="1"/>
      <w:marLeft w:val="0"/>
      <w:marRight w:val="0"/>
      <w:marTop w:val="0"/>
      <w:marBottom w:val="0"/>
      <w:divBdr>
        <w:top w:val="none" w:sz="0" w:space="0" w:color="auto"/>
        <w:left w:val="none" w:sz="0" w:space="0" w:color="auto"/>
        <w:bottom w:val="none" w:sz="0" w:space="0" w:color="auto"/>
        <w:right w:val="none" w:sz="0" w:space="0" w:color="auto"/>
      </w:divBdr>
    </w:div>
    <w:div w:id="211046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ACCA9FE57174BBA5DF2EC2C16F4E374D804CFAF40487D719C54B67F11525A7A2CD7AC5F509h8z1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gfs_chit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0080094.0" TargetMode="External"/><Relationship Id="rId4" Type="http://schemas.openxmlformats.org/officeDocument/2006/relationships/settings" Target="settings.xml"/><Relationship Id="rId9" Type="http://schemas.openxmlformats.org/officeDocument/2006/relationships/hyperlink" Target="garantf1://10080094.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AA158-F501-495F-8CD6-CED4239A9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3251</Words>
  <Characters>24619</Characters>
  <Application>Microsoft Office Word</Application>
  <DocSecurity>0</DocSecurity>
  <Lines>205</Lines>
  <Paragraphs>55</Paragraphs>
  <ScaleCrop>false</ScaleCrop>
  <HeadingPairs>
    <vt:vector size="2" baseType="variant">
      <vt:variant>
        <vt:lpstr>Название</vt:lpstr>
      </vt:variant>
      <vt:variant>
        <vt:i4>1</vt:i4>
      </vt:variant>
    </vt:vector>
  </HeadingPairs>
  <TitlesOfParts>
    <vt:vector size="1" baseType="lpstr">
      <vt:lpstr>ДОГОВОР ПОСТАВКИ НЕФТЕПРОДУКТОВ № _____________</vt:lpstr>
    </vt:vector>
  </TitlesOfParts>
  <Company>1</Company>
  <LinksUpToDate>false</LinksUpToDate>
  <CharactersWithSpaces>27815</CharactersWithSpaces>
  <SharedDoc>false</SharedDoc>
  <HLinks>
    <vt:vector size="24" baseType="variant">
      <vt:variant>
        <vt:i4>1507359</vt:i4>
      </vt:variant>
      <vt:variant>
        <vt:i4>9</vt:i4>
      </vt:variant>
      <vt:variant>
        <vt:i4>0</vt:i4>
      </vt:variant>
      <vt:variant>
        <vt:i4>5</vt:i4>
      </vt:variant>
      <vt:variant>
        <vt:lpwstr>mailto:ogfs_chita@mail.ru</vt:lpwstr>
      </vt:variant>
      <vt:variant>
        <vt:lpwstr/>
      </vt:variant>
      <vt:variant>
        <vt:i4>6488116</vt:i4>
      </vt:variant>
      <vt:variant>
        <vt:i4>6</vt:i4>
      </vt:variant>
      <vt:variant>
        <vt:i4>0</vt:i4>
      </vt:variant>
      <vt:variant>
        <vt:i4>5</vt:i4>
      </vt:variant>
      <vt:variant>
        <vt:lpwstr>garantf1://10080094.0/</vt:lpwstr>
      </vt:variant>
      <vt:variant>
        <vt:lpwstr/>
      </vt:variant>
      <vt:variant>
        <vt:i4>6488116</vt:i4>
      </vt:variant>
      <vt:variant>
        <vt:i4>3</vt:i4>
      </vt:variant>
      <vt:variant>
        <vt:i4>0</vt:i4>
      </vt:variant>
      <vt:variant>
        <vt:i4>5</vt:i4>
      </vt:variant>
      <vt:variant>
        <vt:lpwstr>garantf1://10080094.0/</vt:lpwstr>
      </vt:variant>
      <vt:variant>
        <vt:lpwstr/>
      </vt:variant>
      <vt:variant>
        <vt:i4>3997757</vt:i4>
      </vt:variant>
      <vt:variant>
        <vt:i4>0</vt:i4>
      </vt:variant>
      <vt:variant>
        <vt:i4>0</vt:i4>
      </vt:variant>
      <vt:variant>
        <vt:i4>5</vt:i4>
      </vt:variant>
      <vt:variant>
        <vt:lpwstr>consultantplus://offline/ref=9EACCA9FE57174BBA5DF2EC2C16F4E374D804CFAF40487D719C54B67F11525A7A2CD7AC5F509h8z1H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НЕФТЕПРОДУКТОВ № _____________</dc:title>
  <dc:subject/>
  <dc:creator>1</dc:creator>
  <cp:keywords/>
  <cp:lastModifiedBy>OGFS</cp:lastModifiedBy>
  <cp:revision>5</cp:revision>
  <cp:lastPrinted>2025-08-11T12:51:00Z</cp:lastPrinted>
  <dcterms:created xsi:type="dcterms:W3CDTF">2026-07-30T08:14:00Z</dcterms:created>
  <dcterms:modified xsi:type="dcterms:W3CDTF">2026-07-31T01:55:00Z</dcterms:modified>
</cp:coreProperties>
</file>