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B4417" w14:textId="77777777"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55623157" w14:textId="0BF8F57D" w:rsidR="00F569D8" w:rsidRDefault="00F64B2A" w:rsidP="00F43F43">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F569D8" w:rsidRPr="00831ED0">
        <w:rPr>
          <w:b/>
          <w:bCs/>
        </w:rPr>
        <w:t xml:space="preserve">на поставку </w:t>
      </w:r>
      <w:r w:rsidR="000B7F86">
        <w:rPr>
          <w:b/>
          <w:bCs/>
        </w:rPr>
        <w:t>лекарственных препаратов</w:t>
      </w:r>
    </w:p>
    <w:p w14:paraId="68EE6791" w14:textId="4139908B" w:rsidR="00063574" w:rsidRDefault="00063574" w:rsidP="00F43F43">
      <w:pPr>
        <w:ind w:left="-709"/>
        <w:jc w:val="center"/>
        <w:rPr>
          <w:b/>
          <w:bCs/>
        </w:rPr>
      </w:pPr>
      <w:r>
        <w:rPr>
          <w:b/>
          <w:bCs/>
        </w:rPr>
        <w:t>ИКЗ</w:t>
      </w:r>
      <w:r w:rsidRPr="007A79C3">
        <w:rPr>
          <w:b/>
          <w:bCs/>
        </w:rPr>
        <w:t xml:space="preserve"> </w:t>
      </w:r>
      <w:r w:rsidR="005457ED">
        <w:rPr>
          <w:b/>
          <w:bCs/>
        </w:rPr>
        <w:t>____________</w:t>
      </w:r>
    </w:p>
    <w:p w14:paraId="330BCAF9" w14:textId="77777777" w:rsidR="00F569D8" w:rsidRPr="00442E2C" w:rsidRDefault="00F569D8" w:rsidP="00F569D8">
      <w:pPr>
        <w:rPr>
          <w:sz w:val="22"/>
          <w:szCs w:val="22"/>
        </w:rPr>
      </w:pPr>
    </w:p>
    <w:p w14:paraId="667674C4" w14:textId="4E03D1A3" w:rsidR="00F569D8" w:rsidRPr="0077346A" w:rsidRDefault="005457ED" w:rsidP="00F569D8">
      <w:pPr>
        <w:rPr>
          <w:sz w:val="22"/>
          <w:szCs w:val="22"/>
        </w:rPr>
      </w:pPr>
      <w:proofErr w:type="spellStart"/>
      <w:r>
        <w:rPr>
          <w:sz w:val="22"/>
          <w:szCs w:val="22"/>
        </w:rPr>
        <w:t>к.п</w:t>
      </w:r>
      <w:proofErr w:type="spellEnd"/>
      <w:r>
        <w:rPr>
          <w:sz w:val="22"/>
          <w:szCs w:val="22"/>
        </w:rPr>
        <w:t>. Озеро Карачи</w:t>
      </w:r>
      <w:r w:rsidR="00F569D8" w:rsidRPr="0077346A">
        <w:rPr>
          <w:sz w:val="22"/>
          <w:szCs w:val="22"/>
        </w:rPr>
        <w:t xml:space="preserve">                          </w:t>
      </w:r>
      <w:r w:rsidR="00287236" w:rsidRPr="00A27662">
        <w:rPr>
          <w:sz w:val="22"/>
          <w:szCs w:val="22"/>
        </w:rPr>
        <w:t xml:space="preserve">                          </w:t>
      </w:r>
      <w:r w:rsidR="00F569D8" w:rsidRPr="0077346A">
        <w:rPr>
          <w:sz w:val="22"/>
          <w:szCs w:val="22"/>
        </w:rPr>
        <w:t xml:space="preserve">             </w:t>
      </w:r>
      <w:r w:rsidR="00A27662">
        <w:rPr>
          <w:sz w:val="22"/>
          <w:szCs w:val="22"/>
        </w:rPr>
        <w:t xml:space="preserve">                        </w:t>
      </w:r>
      <w:proofErr w:type="gramStart"/>
      <w:r w:rsidR="00A27662">
        <w:rPr>
          <w:sz w:val="22"/>
          <w:szCs w:val="22"/>
        </w:rPr>
        <w:t xml:space="preserve">   </w:t>
      </w:r>
      <w:r w:rsidR="00F569D8" w:rsidRPr="0077346A">
        <w:rPr>
          <w:sz w:val="22"/>
          <w:szCs w:val="22"/>
        </w:rPr>
        <w:t>«</w:t>
      </w:r>
      <w:proofErr w:type="gramEnd"/>
      <w:r w:rsidR="00150314">
        <w:rPr>
          <w:sz w:val="22"/>
          <w:szCs w:val="22"/>
        </w:rPr>
        <w:t>___</w:t>
      </w:r>
      <w:r w:rsidR="00F569D8" w:rsidRPr="0077346A">
        <w:rPr>
          <w:sz w:val="22"/>
          <w:szCs w:val="22"/>
        </w:rPr>
        <w:t>»</w:t>
      </w:r>
      <w:r w:rsidR="00831ED0">
        <w:rPr>
          <w:sz w:val="22"/>
          <w:szCs w:val="22"/>
        </w:rPr>
        <w:t xml:space="preserve"> </w:t>
      </w:r>
      <w:r w:rsidR="00150314">
        <w:rPr>
          <w:sz w:val="22"/>
          <w:szCs w:val="22"/>
        </w:rPr>
        <w:t xml:space="preserve">_____________ </w:t>
      </w:r>
      <w:r w:rsidR="00F64B2A">
        <w:rPr>
          <w:sz w:val="22"/>
          <w:szCs w:val="22"/>
        </w:rPr>
        <w:t xml:space="preserve"> </w:t>
      </w:r>
      <w:r w:rsidR="00F569D8" w:rsidRPr="0077346A">
        <w:rPr>
          <w:sz w:val="22"/>
          <w:szCs w:val="22"/>
        </w:rPr>
        <w:t>20</w:t>
      </w:r>
      <w:r w:rsidR="00450C1F">
        <w:rPr>
          <w:sz w:val="22"/>
          <w:szCs w:val="22"/>
        </w:rPr>
        <w:t>2</w:t>
      </w:r>
      <w:r w:rsidR="00E77F38">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494FB2A4" w:rsidR="00F569D8" w:rsidRPr="00617B79" w:rsidRDefault="005457ED" w:rsidP="00450C1F">
      <w:pPr>
        <w:ind w:firstLine="709"/>
        <w:jc w:val="both"/>
      </w:pPr>
      <w:r w:rsidRPr="00A32D2A">
        <w:rPr>
          <w:b/>
        </w:rPr>
        <w:t>Федеральное государственное бюджетное учреждение детский психоневрологический санаторий «Озеро Карачи» Министерства здравоохранения Российской Федерации</w:t>
      </w:r>
      <w:r w:rsidRPr="00A32D2A">
        <w:rPr>
          <w:rFonts w:eastAsia="Times New Roman"/>
          <w:lang w:eastAsia="ru-RU"/>
        </w:rPr>
        <w:t xml:space="preserve"> (ФГБУ ДПНС «Озеро Карачи» Минздрава России), далее именуемое </w:t>
      </w:r>
      <w:r w:rsidRPr="00A32D2A">
        <w:rPr>
          <w:rFonts w:eastAsia="Times New Roman"/>
          <w:b/>
          <w:lang w:eastAsia="ru-RU"/>
        </w:rPr>
        <w:t>«Покупатель»</w:t>
      </w:r>
      <w:r w:rsidRPr="00A32D2A">
        <w:rPr>
          <w:rFonts w:eastAsia="Times New Roman"/>
          <w:lang w:eastAsia="ru-RU"/>
        </w:rPr>
        <w:t xml:space="preserve">, в лице </w:t>
      </w:r>
      <w:proofErr w:type="spellStart"/>
      <w:r w:rsidRPr="00A32D2A">
        <w:rPr>
          <w:rFonts w:eastAsia="Times New Roman"/>
          <w:lang w:eastAsia="ru-RU"/>
        </w:rPr>
        <w:t>и.о</w:t>
      </w:r>
      <w:proofErr w:type="spellEnd"/>
      <w:r w:rsidRPr="00A32D2A">
        <w:rPr>
          <w:rFonts w:eastAsia="Times New Roman"/>
          <w:lang w:eastAsia="ru-RU"/>
        </w:rPr>
        <w:t xml:space="preserve">. главного врача </w:t>
      </w:r>
      <w:proofErr w:type="spellStart"/>
      <w:r w:rsidRPr="00A32D2A">
        <w:rPr>
          <w:rFonts w:eastAsia="Times New Roman"/>
          <w:lang w:eastAsia="ru-RU"/>
        </w:rPr>
        <w:t>Кисс</w:t>
      </w:r>
      <w:proofErr w:type="spellEnd"/>
      <w:r w:rsidRPr="00A32D2A">
        <w:rPr>
          <w:rFonts w:eastAsia="Times New Roman"/>
          <w:lang w:eastAsia="ru-RU"/>
        </w:rPr>
        <w:t xml:space="preserve"> Елены Ивановны, действующего на основании Приказа Минздрава России №303пк от 19.12.2022г., с одной стороны</w:t>
      </w:r>
      <w:r>
        <w:rPr>
          <w:rFonts w:eastAsia="Times New Roman"/>
          <w:lang w:eastAsia="ru-RU"/>
        </w:rPr>
        <w:t xml:space="preserve">  </w:t>
      </w:r>
      <w:r w:rsidR="00450C1F" w:rsidRPr="00150314">
        <w:t>и</w:t>
      </w:r>
      <w:r w:rsidR="005E2089" w:rsidRPr="00150314">
        <w:t xml:space="preserve">  ______</w:t>
      </w:r>
      <w:r w:rsidR="00450C1F" w:rsidRPr="00150314">
        <w:t xml:space="preserve"> </w:t>
      </w:r>
      <w:r w:rsidR="005E2089" w:rsidRPr="00150314">
        <w:t xml:space="preserve">        </w:t>
      </w:r>
      <w:r w:rsidR="00450C1F" w:rsidRPr="00150314">
        <w:t>именуемый (</w:t>
      </w:r>
      <w:proofErr w:type="spellStart"/>
      <w:r w:rsidR="00450C1F" w:rsidRPr="00150314">
        <w:t>ое</w:t>
      </w:r>
      <w:proofErr w:type="spellEnd"/>
      <w:r w:rsidR="00450C1F" w:rsidRPr="00150314">
        <w:t xml:space="preserve">) в дальнейшем </w:t>
      </w:r>
      <w:r w:rsidR="00450C1F" w:rsidRPr="00150314">
        <w:rPr>
          <w:bCs/>
          <w:i/>
          <w:iCs/>
        </w:rPr>
        <w:t>«</w:t>
      </w:r>
      <w:r w:rsidR="00450C1F" w:rsidRPr="00150314">
        <w:rPr>
          <w:bCs/>
          <w:iCs/>
        </w:rPr>
        <w:t>Поставщик</w:t>
      </w:r>
      <w:r w:rsidR="00450C1F" w:rsidRPr="00150314">
        <w:rPr>
          <w:bCs/>
          <w:i/>
          <w:iCs/>
        </w:rPr>
        <w:t>»</w:t>
      </w:r>
      <w:r w:rsidR="00450C1F" w:rsidRPr="00150314">
        <w:t xml:space="preserve">, в лице </w:t>
      </w:r>
      <w:r w:rsidR="005E2089" w:rsidRPr="00150314">
        <w:t>___</w:t>
      </w:r>
      <w:r w:rsidR="00150314">
        <w:t>______________</w:t>
      </w:r>
      <w:r w:rsidR="005E2089" w:rsidRPr="00150314">
        <w:t>__</w:t>
      </w:r>
      <w:r w:rsidR="00450C1F" w:rsidRPr="00150314">
        <w:t xml:space="preserve">, действующего (ей) на основании </w:t>
      </w:r>
      <w:r w:rsidR="005E2089" w:rsidRPr="00150314">
        <w:t>____</w:t>
      </w:r>
      <w:r w:rsidR="00450C1F" w:rsidRPr="00150314">
        <w:t xml:space="preserve"> </w:t>
      </w:r>
      <w:r w:rsidR="00F569D8" w:rsidRPr="00150314">
        <w:t>с другой стороны, здесь и далее именуемые «Стороны»,</w:t>
      </w:r>
      <w:r w:rsidRPr="005457ED">
        <w:rPr>
          <w:rFonts w:eastAsia="Times New Roman"/>
          <w:bCs/>
          <w:lang w:eastAsia="ru-RU"/>
        </w:rPr>
        <w:t xml:space="preserve"> </w:t>
      </w:r>
      <w:r w:rsidRPr="00A32D2A">
        <w:rPr>
          <w:rFonts w:eastAsia="Times New Roman"/>
          <w:bCs/>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bCs/>
          <w:lang w:eastAsia="ru-RU"/>
        </w:rPr>
        <w:t>,</w:t>
      </w:r>
      <w:r w:rsidR="00F569D8" w:rsidRPr="00150314">
        <w:t xml:space="preserve"> заключили настоящий договор на поставку </w:t>
      </w:r>
      <w:r w:rsidR="007A79C3" w:rsidRPr="007A79C3">
        <w:t xml:space="preserve">лекарственных препаратов </w:t>
      </w:r>
      <w:r w:rsidR="00F569D8" w:rsidRPr="00150314">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B658D2" w:rsidRDefault="00F569D8" w:rsidP="00B658D2">
      <w:pPr>
        <w:autoSpaceDE w:val="0"/>
        <w:autoSpaceDN w:val="0"/>
        <w:adjustRightInd w:val="0"/>
        <w:jc w:val="center"/>
        <w:rPr>
          <w:b/>
          <w:bCs/>
        </w:rPr>
      </w:pPr>
      <w:r w:rsidRPr="00B658D2">
        <w:rPr>
          <w:b/>
          <w:bCs/>
        </w:rPr>
        <w:t>1. Предмет Договора</w:t>
      </w:r>
    </w:p>
    <w:p w14:paraId="225D96BE" w14:textId="630E6AC5"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поставку </w:t>
      </w:r>
      <w:r w:rsidR="000B7F86">
        <w:t xml:space="preserve">лекарственных препаратов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6ECF80D9" w:rsidR="00F569D8" w:rsidRPr="00617B79" w:rsidRDefault="00F569D8" w:rsidP="00E77F38">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65B04C32"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5457ED">
        <w:rPr>
          <w:lang w:eastAsia="ru-RU"/>
        </w:rPr>
        <w:t>632224 Новосибирская</w:t>
      </w:r>
      <w:r w:rsidR="005457ED" w:rsidRPr="0057795D">
        <w:rPr>
          <w:lang w:eastAsia="ru-RU"/>
        </w:rPr>
        <w:t xml:space="preserve"> область, Чановский район, </w:t>
      </w:r>
      <w:proofErr w:type="spellStart"/>
      <w:r w:rsidR="005457ED" w:rsidRPr="0057795D">
        <w:rPr>
          <w:lang w:eastAsia="ru-RU"/>
        </w:rPr>
        <w:t>к.п</w:t>
      </w:r>
      <w:proofErr w:type="spellEnd"/>
      <w:r w:rsidR="005457ED" w:rsidRPr="0057795D">
        <w:rPr>
          <w:lang w:eastAsia="ru-RU"/>
        </w:rPr>
        <w:t>. Озеро-Карачи, ул. Школьная, 7</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6C481533"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150314">
        <w:t xml:space="preserve"> </w:t>
      </w:r>
      <w:r w:rsidR="005E2089" w:rsidRPr="00831ED0">
        <w:t>______</w:t>
      </w:r>
      <w:r w:rsidR="00F176C1" w:rsidRPr="00831ED0">
        <w:t xml:space="preserve"> </w:t>
      </w:r>
      <w:r w:rsidR="00056A71" w:rsidRPr="00831ED0">
        <w:t>(</w:t>
      </w:r>
      <w:r w:rsidR="00150314">
        <w:t>_____________</w:t>
      </w:r>
      <w:r w:rsidR="00056A71" w:rsidRPr="00831ED0">
        <w:t xml:space="preserve">) </w:t>
      </w:r>
      <w:r w:rsidR="00150314">
        <w:t>рублей __</w:t>
      </w:r>
      <w:r w:rsidR="00056A71" w:rsidRPr="00831ED0">
        <w:t xml:space="preserve"> копеек</w:t>
      </w:r>
      <w:r w:rsidR="00450C1F" w:rsidRPr="00831ED0">
        <w:t>.</w:t>
      </w:r>
      <w:r w:rsidR="005D5935" w:rsidRPr="00831ED0">
        <w:t xml:space="preserve"> </w:t>
      </w:r>
      <w:r w:rsidR="00150314">
        <w:t xml:space="preserve">В </w:t>
      </w:r>
      <w:proofErr w:type="spellStart"/>
      <w:r w:rsidR="00150314">
        <w:t>т.ч</w:t>
      </w:r>
      <w:proofErr w:type="spellEnd"/>
      <w:r w:rsidR="00150314">
        <w:t xml:space="preserve">. </w:t>
      </w:r>
      <w:r w:rsidRPr="00831ED0">
        <w:t>НДС</w:t>
      </w:r>
      <w:r w:rsidR="00150314">
        <w:t xml:space="preserve"> ___%/без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w:t>
      </w:r>
      <w:r w:rsidRPr="00617B79">
        <w:rPr>
          <w:lang w:eastAsia="ru-RU"/>
        </w:rPr>
        <w:lastRenderedPageBreak/>
        <w:t xml:space="preserve">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4D604D67"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150314">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617B79" w:rsidRDefault="002B13CD" w:rsidP="00150314">
      <w:pPr>
        <w:autoSpaceDE w:val="0"/>
        <w:autoSpaceDN w:val="0"/>
        <w:adjustRightInd w:val="0"/>
        <w:jc w:val="both"/>
      </w:pPr>
      <w:r w:rsidRPr="00617B79">
        <w:t>5.1. Поставка Товара осуществляется Поставщиком в Место поставки Товара по адресу, указанному в по. 1.4. Договора.</w:t>
      </w:r>
    </w:p>
    <w:p w14:paraId="22EFAAAB" w14:textId="72B0F351" w:rsidR="002B13CD" w:rsidRPr="00617B79" w:rsidRDefault="002B13CD" w:rsidP="00150314">
      <w:pPr>
        <w:jc w:val="both"/>
        <w:rPr>
          <w:color w:val="0000FF"/>
        </w:rPr>
      </w:pPr>
      <w:r w:rsidRPr="00150314">
        <w:t xml:space="preserve">5.2. </w:t>
      </w:r>
      <w:r w:rsidRPr="00150314">
        <w:rPr>
          <w:lang w:eastAsia="ru-RU"/>
        </w:rPr>
        <w:t xml:space="preserve">Общий срок поставки Товара – </w:t>
      </w:r>
      <w:r w:rsidR="00EB672C">
        <w:rPr>
          <w:lang w:eastAsia="ru-RU"/>
        </w:rPr>
        <w:t>5 рабочих</w:t>
      </w:r>
      <w:r w:rsidR="00E725EC">
        <w:rPr>
          <w:lang w:eastAsia="ru-RU"/>
        </w:rPr>
        <w:t xml:space="preserve"> дней с даты заключения Договора</w:t>
      </w:r>
      <w:r w:rsidR="00796C34" w:rsidRPr="00150314">
        <w:rPr>
          <w:lang w:eastAsia="ru-RU"/>
        </w:rPr>
        <w:t>.</w:t>
      </w:r>
    </w:p>
    <w:p w14:paraId="610432BB" w14:textId="77777777" w:rsidR="002B13CD" w:rsidRPr="00617B79" w:rsidRDefault="002B13CD" w:rsidP="00150314">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150314">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150314">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150314">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150314">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150314">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150314">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150314">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150314">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150314">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150314">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150314">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150314">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13FBD579" w:rsidR="002B13CD" w:rsidRPr="00617B79" w:rsidRDefault="002B13CD" w:rsidP="002B13CD">
      <w:pPr>
        <w:pStyle w:val="a9"/>
      </w:pPr>
      <w:r w:rsidRPr="00617B79">
        <w:t>6.1. Приемка Товара осущест</w:t>
      </w:r>
      <w:r w:rsidR="00BE0FDF" w:rsidRPr="00617B79">
        <w:t>вляется в М</w:t>
      </w:r>
      <w:r w:rsidR="00EB672C">
        <w:t>есте поставки Товара в течение 3</w:t>
      </w:r>
      <w:r w:rsidR="00BE0FDF" w:rsidRPr="00617B79">
        <w:t xml:space="preserve"> (</w:t>
      </w:r>
      <w:r w:rsidR="00EB672C">
        <w:t>трех</w:t>
      </w:r>
      <w:r w:rsidR="00BE0FDF" w:rsidRPr="00617B79">
        <w:t xml:space="preserve">) </w:t>
      </w:r>
      <w:r w:rsidR="00A87317" w:rsidRPr="00617B79">
        <w:t>рабочих дней с даты поступления товара.</w:t>
      </w:r>
    </w:p>
    <w:p w14:paraId="00DC0C8F" w14:textId="77777777" w:rsidR="002B13CD" w:rsidRPr="00617B79" w:rsidRDefault="002B13CD" w:rsidP="002B13CD">
      <w:pPr>
        <w:pStyle w:val="a9"/>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9"/>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9"/>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9"/>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9"/>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9"/>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9"/>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7CE49EAC" w14:textId="7E66F0EA" w:rsidR="002B13CD" w:rsidRPr="00617B79" w:rsidRDefault="002B13CD" w:rsidP="002B13CD">
      <w:pPr>
        <w:pStyle w:val="a9"/>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9"/>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9"/>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9"/>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9"/>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9"/>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9"/>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9"/>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18D10F6A" w:rsidR="00886691" w:rsidRPr="00617B79" w:rsidRDefault="00886691" w:rsidP="00886691">
      <w:pPr>
        <w:autoSpaceDE w:val="0"/>
        <w:autoSpaceDN w:val="0"/>
        <w:adjustRightInd w:val="0"/>
        <w:jc w:val="both"/>
      </w:pPr>
      <w:r w:rsidRPr="00617B79">
        <w:t xml:space="preserve">7.2. Остаточный срок годности Товара на дату поставки товара должен быть не менее </w:t>
      </w:r>
      <w:r w:rsidR="006C029A">
        <w:t>12 месяцев</w:t>
      </w:r>
      <w:r w:rsidRPr="00617B79">
        <w:t>.</w:t>
      </w:r>
    </w:p>
    <w:p w14:paraId="10C4EEE9" w14:textId="77777777" w:rsidR="001D347B" w:rsidRPr="00617B79" w:rsidRDefault="001D347B" w:rsidP="00F569D8">
      <w:pPr>
        <w:autoSpaceDE w:val="0"/>
        <w:autoSpaceDN w:val="0"/>
        <w:adjustRightInd w:val="0"/>
        <w:jc w:val="center"/>
        <w:outlineLvl w:val="0"/>
        <w:rPr>
          <w:b/>
          <w:bCs/>
        </w:rPr>
      </w:pPr>
    </w:p>
    <w:p w14:paraId="050B2329" w14:textId="427DEA6B" w:rsidR="00213951" w:rsidRPr="00617B79" w:rsidRDefault="00886691" w:rsidP="00150314">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3D5DB4"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5576BD">
        <w:t>на 2026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617B79">
        <w:t>8</w:t>
      </w:r>
      <w:r w:rsidR="00F569D8" w:rsidRPr="00617B79">
        <w:t xml:space="preserve">.5. Оплата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6FEBB4B4" w14:textId="77777777" w:rsidR="00143BA1" w:rsidRPr="00617B79" w:rsidRDefault="00143BA1"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28D5BB37"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E11AD9">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7868BCAE" w:rsidR="00F569D8" w:rsidRPr="00617B79" w:rsidRDefault="00886691" w:rsidP="00F569D8">
      <w:pPr>
        <w:jc w:val="both"/>
      </w:pPr>
      <w:r w:rsidRPr="00617B79">
        <w:t>9</w:t>
      </w:r>
      <w:r w:rsidR="00F569D8" w:rsidRPr="00617B79">
        <w:t>.4.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соответствующих экспертиз</w:t>
      </w:r>
      <w:r w:rsidR="002A29CD">
        <w:t>,</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5"/>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260B4B81"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8268FC">
        <w:t>30.09</w:t>
      </w:r>
      <w:r w:rsidR="005576BD">
        <w:t>.2026</w:t>
      </w:r>
      <w:r w:rsidR="000B7F86">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5"/>
        <w:tabs>
          <w:tab w:val="left" w:pos="6420"/>
        </w:tabs>
        <w:ind w:firstLine="0"/>
        <w:jc w:val="both"/>
        <w:rPr>
          <w:szCs w:val="24"/>
        </w:rPr>
      </w:pPr>
      <w:r w:rsidRPr="00617B79">
        <w:rPr>
          <w:szCs w:val="24"/>
        </w:rPr>
        <w:lastRenderedPageBreak/>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1992BF70" w:rsidR="00C54A17" w:rsidRDefault="00C54A17" w:rsidP="00C54A17">
      <w:pPr>
        <w:jc w:val="both"/>
      </w:pPr>
      <w:r>
        <w:t xml:space="preserve">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w:t>
      </w:r>
      <w:r w:rsidR="00E11AD9">
        <w:t>почты,</w:t>
      </w:r>
      <w:r>
        <w:t xml:space="preserve">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2D69B6B0" w:rsidR="00F569D8" w:rsidRPr="00617B79" w:rsidRDefault="00F569D8" w:rsidP="00F569D8">
      <w:pPr>
        <w:pStyle w:val="a5"/>
        <w:tabs>
          <w:tab w:val="left" w:pos="993"/>
        </w:tabs>
        <w:ind w:firstLine="0"/>
        <w:jc w:val="both"/>
        <w:rPr>
          <w:szCs w:val="24"/>
        </w:rPr>
      </w:pPr>
      <w:r w:rsidRPr="00617B79">
        <w:rPr>
          <w:szCs w:val="24"/>
        </w:rPr>
        <w:t xml:space="preserve">В случае, если споры не урегулированы Сторонами в претензионном порядке, то они передаются заинтересованной стороной в Арбитражный суд </w:t>
      </w:r>
      <w:r w:rsidR="006C029A">
        <w:rPr>
          <w:szCs w:val="24"/>
        </w:rPr>
        <w:t>Новосибирской</w:t>
      </w:r>
      <w:r w:rsidRPr="00617B79">
        <w:rPr>
          <w:szCs w:val="24"/>
        </w:rPr>
        <w:t xml:space="preserve">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E5BC0F7" w:rsidR="00F569D8" w:rsidRPr="00617B79" w:rsidRDefault="00F569D8" w:rsidP="00F569D8">
      <w:pPr>
        <w:jc w:val="both"/>
      </w:pPr>
      <w:r w:rsidRPr="00617B79">
        <w:t xml:space="preserve">Адреса Сторон, номера телефонов и факсов, </w:t>
      </w:r>
      <w:r w:rsidR="00E11AD9" w:rsidRPr="00617B79">
        <w:t>адреса 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w:t>
      </w:r>
      <w:proofErr w:type="spellStart"/>
      <w:r w:rsidRPr="00617B79">
        <w:t>неуведомлением</w:t>
      </w:r>
      <w:proofErr w:type="spellEnd"/>
      <w:r w:rsidRPr="00617B79">
        <w:t xml:space="preserve">, или в результате </w:t>
      </w:r>
      <w:proofErr w:type="spellStart"/>
      <w:r w:rsidRPr="00617B79">
        <w:t>неуведомления</w:t>
      </w:r>
      <w:proofErr w:type="spellEnd"/>
      <w:r w:rsidRPr="00617B79">
        <w:t>,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lastRenderedPageBreak/>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11D275F2" w14:textId="7C63F972" w:rsidR="00F569D8" w:rsidRPr="00617B79"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6B22BB01" w14:textId="77777777" w:rsidR="00F569D8" w:rsidRPr="0077346A" w:rsidRDefault="00F569D8" w:rsidP="00F569D8">
      <w:pPr>
        <w:autoSpaceDE w:val="0"/>
        <w:autoSpaceDN w:val="0"/>
        <w:adjustRightInd w:val="0"/>
        <w:jc w:val="both"/>
        <w:rPr>
          <w:color w:val="FF0066"/>
          <w:sz w:val="22"/>
          <w:szCs w:val="22"/>
        </w:rPr>
      </w:pPr>
    </w:p>
    <w:p w14:paraId="2E6D1019" w14:textId="295DBFA0" w:rsidR="00F569D8" w:rsidRPr="0077346A" w:rsidRDefault="00F569D8" w:rsidP="00F569D8">
      <w:pPr>
        <w:autoSpaceDE w:val="0"/>
        <w:autoSpaceDN w:val="0"/>
        <w:adjustRightInd w:val="0"/>
        <w:jc w:val="center"/>
        <w:rPr>
          <w:b/>
          <w:bCs/>
          <w:sz w:val="22"/>
          <w:szCs w:val="22"/>
        </w:rPr>
      </w:pPr>
      <w:r w:rsidRPr="0077346A">
        <w:rPr>
          <w:b/>
          <w:bCs/>
          <w:sz w:val="22"/>
          <w:szCs w:val="22"/>
        </w:rPr>
        <w:t>1</w:t>
      </w:r>
      <w:r w:rsidR="00886691" w:rsidRPr="0077346A">
        <w:rPr>
          <w:b/>
          <w:bCs/>
          <w:sz w:val="22"/>
          <w:szCs w:val="22"/>
        </w:rPr>
        <w:t>5.</w:t>
      </w:r>
      <w:r w:rsidRPr="0077346A">
        <w:rPr>
          <w:b/>
          <w:bCs/>
          <w:sz w:val="22"/>
          <w:szCs w:val="22"/>
        </w:rPr>
        <w:t xml:space="preserve"> </w:t>
      </w:r>
      <w:r w:rsidR="00442E2C" w:rsidRPr="0077346A">
        <w:rPr>
          <w:b/>
          <w:bCs/>
          <w:sz w:val="22"/>
          <w:szCs w:val="22"/>
        </w:rPr>
        <w:t>Адреса и реквизиты Сторон</w:t>
      </w:r>
    </w:p>
    <w:p w14:paraId="290F56F1" w14:textId="77777777" w:rsidR="00F569D8" w:rsidRPr="0077346A" w:rsidRDefault="00F569D8" w:rsidP="00F569D8">
      <w:pPr>
        <w:autoSpaceDE w:val="0"/>
        <w:autoSpaceDN w:val="0"/>
        <w:adjustRightInd w:val="0"/>
        <w:jc w:val="center"/>
        <w:rPr>
          <w:b/>
          <w:bCs/>
          <w:sz w:val="22"/>
          <w:szCs w:val="22"/>
        </w:rPr>
      </w:pPr>
    </w:p>
    <w:p w14:paraId="00407B1F" w14:textId="77777777" w:rsidR="00C96A86" w:rsidRDefault="00C96A86" w:rsidP="006C6C88">
      <w:pPr>
        <w:jc w:val="right"/>
        <w:rPr>
          <w:sz w:val="22"/>
          <w:szCs w:val="22"/>
        </w:rPr>
      </w:pPr>
    </w:p>
    <w:tbl>
      <w:tblPr>
        <w:tblW w:w="0" w:type="auto"/>
        <w:tblLook w:val="04A0" w:firstRow="1" w:lastRow="0" w:firstColumn="1" w:lastColumn="0" w:noHBand="0" w:noVBand="1"/>
      </w:tblPr>
      <w:tblGrid>
        <w:gridCol w:w="5038"/>
        <w:gridCol w:w="5025"/>
      </w:tblGrid>
      <w:tr w:rsidR="006C029A" w:rsidRPr="00E41365" w14:paraId="67C34B5E" w14:textId="77777777" w:rsidTr="006C029A">
        <w:tc>
          <w:tcPr>
            <w:tcW w:w="5038" w:type="dxa"/>
            <w:shd w:val="clear" w:color="auto" w:fill="auto"/>
          </w:tcPr>
          <w:p w14:paraId="756DFA0A" w14:textId="3220B5C2" w:rsidR="006C029A" w:rsidRPr="0057795D" w:rsidRDefault="00C96A86" w:rsidP="006C029A">
            <w:pPr>
              <w:pStyle w:val="a3"/>
              <w:rPr>
                <w:rFonts w:ascii="Times New Roman" w:hAnsi="Times New Roman"/>
                <w:sz w:val="24"/>
                <w:szCs w:val="24"/>
              </w:rPr>
            </w:pPr>
            <w:r>
              <w:br w:type="page"/>
            </w:r>
            <w:r w:rsidR="006C029A">
              <w:rPr>
                <w:rFonts w:ascii="Times New Roman" w:hAnsi="Times New Roman"/>
                <w:sz w:val="24"/>
                <w:szCs w:val="24"/>
              </w:rPr>
              <w:t>Заказчик</w:t>
            </w:r>
            <w:r w:rsidR="006C029A" w:rsidRPr="0057795D">
              <w:rPr>
                <w:rFonts w:ascii="Times New Roman" w:hAnsi="Times New Roman"/>
                <w:sz w:val="24"/>
                <w:szCs w:val="24"/>
              </w:rPr>
              <w:t>:</w:t>
            </w:r>
          </w:p>
          <w:p w14:paraId="171E4ED7" w14:textId="77777777" w:rsidR="006C029A" w:rsidRPr="0057795D" w:rsidRDefault="006C029A" w:rsidP="006C029A">
            <w:pPr>
              <w:pStyle w:val="a3"/>
              <w:rPr>
                <w:rFonts w:ascii="Times New Roman" w:hAnsi="Times New Roman"/>
                <w:b/>
                <w:sz w:val="24"/>
                <w:szCs w:val="24"/>
              </w:rPr>
            </w:pPr>
            <w:r w:rsidRPr="0057795D">
              <w:rPr>
                <w:rFonts w:ascii="Times New Roman" w:hAnsi="Times New Roman"/>
                <w:b/>
                <w:sz w:val="24"/>
                <w:szCs w:val="24"/>
              </w:rPr>
              <w:t>ФГБУ ДПНС «Озеро Карачи» Минздрава России</w:t>
            </w:r>
          </w:p>
          <w:p w14:paraId="00C355AB" w14:textId="77777777" w:rsidR="006C029A" w:rsidRPr="0057795D" w:rsidRDefault="006C029A" w:rsidP="006C029A">
            <w:pPr>
              <w:pStyle w:val="a3"/>
              <w:rPr>
                <w:rFonts w:ascii="Times New Roman" w:hAnsi="Times New Roman"/>
                <w:sz w:val="24"/>
                <w:szCs w:val="24"/>
              </w:rPr>
            </w:pPr>
            <w:r>
              <w:rPr>
                <w:rFonts w:ascii="Times New Roman" w:hAnsi="Times New Roman"/>
                <w:sz w:val="24"/>
                <w:szCs w:val="24"/>
              </w:rPr>
              <w:t>632224 Новосибирская</w:t>
            </w:r>
            <w:r w:rsidRPr="0057795D">
              <w:rPr>
                <w:rFonts w:ascii="Times New Roman" w:hAnsi="Times New Roman"/>
                <w:sz w:val="24"/>
                <w:szCs w:val="24"/>
              </w:rPr>
              <w:t xml:space="preserve"> область, Чановский район, </w:t>
            </w:r>
            <w:proofErr w:type="spellStart"/>
            <w:r w:rsidRPr="0057795D">
              <w:rPr>
                <w:rFonts w:ascii="Times New Roman" w:hAnsi="Times New Roman"/>
                <w:sz w:val="24"/>
                <w:szCs w:val="24"/>
              </w:rPr>
              <w:t>к.п</w:t>
            </w:r>
            <w:proofErr w:type="spellEnd"/>
            <w:r w:rsidRPr="0057795D">
              <w:rPr>
                <w:rFonts w:ascii="Times New Roman" w:hAnsi="Times New Roman"/>
                <w:sz w:val="24"/>
                <w:szCs w:val="24"/>
              </w:rPr>
              <w:t xml:space="preserve">. Озеро-Карачи, ул. Школьная, 7. </w:t>
            </w:r>
          </w:p>
          <w:p w14:paraId="60BA2024"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Единый казначейский счет: № 40102810445370000043</w:t>
            </w:r>
          </w:p>
          <w:p w14:paraId="5F6FE68F"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БИК ТОФК: 015004950</w:t>
            </w:r>
          </w:p>
          <w:p w14:paraId="62ECED50"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 xml:space="preserve">Наименование банка: </w:t>
            </w:r>
            <w:r w:rsidRPr="0057795D">
              <w:rPr>
                <w:rStyle w:val="54"/>
                <w:rFonts w:ascii="Times New Roman" w:hAnsi="Times New Roman"/>
                <w:sz w:val="24"/>
                <w:szCs w:val="24"/>
              </w:rPr>
              <w:t xml:space="preserve">ОКЦ № 1 </w:t>
            </w:r>
            <w:proofErr w:type="spellStart"/>
            <w:r w:rsidRPr="0057795D">
              <w:rPr>
                <w:rStyle w:val="54"/>
                <w:rFonts w:ascii="Times New Roman" w:hAnsi="Times New Roman"/>
                <w:sz w:val="24"/>
                <w:szCs w:val="24"/>
              </w:rPr>
              <w:t>СибГУ</w:t>
            </w:r>
            <w:proofErr w:type="spellEnd"/>
            <w:r w:rsidRPr="0057795D">
              <w:rPr>
                <w:rStyle w:val="54"/>
                <w:rFonts w:ascii="Times New Roman" w:hAnsi="Times New Roman"/>
                <w:sz w:val="24"/>
                <w:szCs w:val="24"/>
              </w:rPr>
              <w:t xml:space="preserve"> Банка России</w:t>
            </w:r>
            <w:r w:rsidRPr="0057795D">
              <w:rPr>
                <w:rFonts w:ascii="Times New Roman" w:hAnsi="Times New Roman"/>
                <w:sz w:val="24"/>
                <w:szCs w:val="24"/>
              </w:rPr>
              <w:t xml:space="preserve"> //УФК по Новосибирской области г. Новосибирск</w:t>
            </w:r>
          </w:p>
          <w:p w14:paraId="36590F72"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Казначейский счет: № 03214643000000015100</w:t>
            </w:r>
          </w:p>
          <w:p w14:paraId="11B26C26"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Получатель платежа:</w:t>
            </w:r>
          </w:p>
          <w:p w14:paraId="04EB9838"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УФК по Новосибирской области (ФГБУ ДПНС «Озеро Карачи» Минздрава России л/с 20516Х56450)</w:t>
            </w:r>
          </w:p>
          <w:p w14:paraId="5D3B487A"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ИНН/КПП</w:t>
            </w:r>
            <w:r w:rsidRPr="0057795D">
              <w:rPr>
                <w:rFonts w:ascii="Times New Roman" w:hAnsi="Times New Roman"/>
                <w:noProof/>
                <w:sz w:val="24"/>
                <w:szCs w:val="24"/>
              </w:rPr>
              <w:t xml:space="preserve"> </w:t>
            </w:r>
            <w:r w:rsidRPr="0057795D">
              <w:rPr>
                <w:rFonts w:ascii="Times New Roman" w:hAnsi="Times New Roman"/>
                <w:sz w:val="24"/>
                <w:szCs w:val="24"/>
              </w:rPr>
              <w:t>5415101527/541501001,</w:t>
            </w:r>
          </w:p>
          <w:p w14:paraId="465849A3"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ОГРН 1025406424669</w:t>
            </w:r>
          </w:p>
          <w:p w14:paraId="440DB979"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тел. 8(38367)41336</w:t>
            </w:r>
          </w:p>
          <w:p w14:paraId="5D9126D4" w14:textId="0CCDB5B5"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lang w:val="en-US"/>
              </w:rPr>
              <w:t>e</w:t>
            </w:r>
            <w:r w:rsidRPr="0057795D">
              <w:rPr>
                <w:rFonts w:ascii="Times New Roman" w:hAnsi="Times New Roman"/>
                <w:sz w:val="24"/>
                <w:szCs w:val="24"/>
              </w:rPr>
              <w:t>-</w:t>
            </w:r>
            <w:r w:rsidRPr="0057795D">
              <w:rPr>
                <w:rFonts w:ascii="Times New Roman" w:hAnsi="Times New Roman"/>
                <w:sz w:val="24"/>
                <w:szCs w:val="24"/>
                <w:lang w:val="en-US"/>
              </w:rPr>
              <w:t>mail</w:t>
            </w:r>
            <w:r w:rsidRPr="0057795D">
              <w:rPr>
                <w:rFonts w:ascii="Times New Roman" w:hAnsi="Times New Roman"/>
                <w:sz w:val="24"/>
                <w:szCs w:val="24"/>
              </w:rPr>
              <w:t xml:space="preserve">: </w:t>
            </w:r>
            <w:hyperlink r:id="rId10" w:history="1">
              <w:r w:rsidR="008268FC" w:rsidRPr="00697020">
                <w:rPr>
                  <w:rStyle w:val="ad"/>
                  <w:rFonts w:ascii="Times New Roman" w:hAnsi="Times New Roman"/>
                  <w:sz w:val="24"/>
                  <w:szCs w:val="24"/>
                  <w:lang w:val="en-US"/>
                </w:rPr>
                <w:t>detsanozkar</w:t>
              </w:r>
              <w:r w:rsidR="008268FC" w:rsidRPr="00697020">
                <w:rPr>
                  <w:rStyle w:val="ad"/>
                  <w:rFonts w:ascii="Times New Roman" w:hAnsi="Times New Roman"/>
                  <w:sz w:val="24"/>
                  <w:szCs w:val="24"/>
                </w:rPr>
                <w:t>@</w:t>
              </w:r>
              <w:r w:rsidR="008268FC" w:rsidRPr="00697020">
                <w:rPr>
                  <w:rStyle w:val="ad"/>
                  <w:rFonts w:ascii="Times New Roman" w:hAnsi="Times New Roman"/>
                  <w:sz w:val="24"/>
                  <w:szCs w:val="24"/>
                  <w:lang w:val="en-US"/>
                </w:rPr>
                <w:t>mail</w:t>
              </w:r>
              <w:r w:rsidR="008268FC" w:rsidRPr="00697020">
                <w:rPr>
                  <w:rStyle w:val="ad"/>
                  <w:rFonts w:ascii="Times New Roman" w:hAnsi="Times New Roman"/>
                  <w:sz w:val="24"/>
                  <w:szCs w:val="24"/>
                </w:rPr>
                <w:t>.</w:t>
              </w:r>
              <w:r w:rsidR="008268FC" w:rsidRPr="00697020">
                <w:rPr>
                  <w:rStyle w:val="ad"/>
                  <w:rFonts w:ascii="Times New Roman" w:hAnsi="Times New Roman"/>
                  <w:sz w:val="24"/>
                  <w:szCs w:val="24"/>
                  <w:lang w:val="en-US"/>
                </w:rPr>
                <w:t>ru</w:t>
              </w:r>
            </w:hyperlink>
          </w:p>
          <w:p w14:paraId="248B84FC" w14:textId="77777777" w:rsidR="006C029A" w:rsidRPr="0057795D" w:rsidRDefault="006C029A" w:rsidP="006C029A">
            <w:pPr>
              <w:pStyle w:val="a3"/>
              <w:rPr>
                <w:rFonts w:ascii="Times New Roman" w:hAnsi="Times New Roman"/>
                <w:sz w:val="24"/>
                <w:szCs w:val="24"/>
              </w:rPr>
            </w:pPr>
          </w:p>
          <w:p w14:paraId="17797597" w14:textId="77777777" w:rsidR="006C029A" w:rsidRPr="0057795D" w:rsidRDefault="006C029A" w:rsidP="006C029A">
            <w:pPr>
              <w:pStyle w:val="a3"/>
              <w:rPr>
                <w:rFonts w:ascii="Times New Roman" w:hAnsi="Times New Roman"/>
                <w:sz w:val="24"/>
                <w:szCs w:val="24"/>
              </w:rPr>
            </w:pPr>
            <w:proofErr w:type="spellStart"/>
            <w:r w:rsidRPr="0057795D">
              <w:rPr>
                <w:rFonts w:ascii="Times New Roman" w:hAnsi="Times New Roman"/>
                <w:sz w:val="24"/>
                <w:szCs w:val="24"/>
              </w:rPr>
              <w:t>И.о</w:t>
            </w:r>
            <w:proofErr w:type="spellEnd"/>
            <w:r w:rsidRPr="0057795D">
              <w:rPr>
                <w:rFonts w:ascii="Times New Roman" w:hAnsi="Times New Roman"/>
                <w:sz w:val="24"/>
                <w:szCs w:val="24"/>
              </w:rPr>
              <w:t>. главного врача</w:t>
            </w:r>
          </w:p>
          <w:p w14:paraId="29A0E49E"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 xml:space="preserve">__________________ Е.И. </w:t>
            </w:r>
            <w:proofErr w:type="spellStart"/>
            <w:r w:rsidRPr="0057795D">
              <w:rPr>
                <w:rFonts w:ascii="Times New Roman" w:hAnsi="Times New Roman"/>
                <w:sz w:val="24"/>
                <w:szCs w:val="24"/>
              </w:rPr>
              <w:t>Кисс</w:t>
            </w:r>
            <w:proofErr w:type="spellEnd"/>
          </w:p>
          <w:p w14:paraId="1C6F552C" w14:textId="77777777" w:rsidR="006C029A" w:rsidRPr="0057795D" w:rsidRDefault="006C029A" w:rsidP="006C029A">
            <w:pPr>
              <w:pStyle w:val="a3"/>
              <w:rPr>
                <w:rFonts w:ascii="Times New Roman" w:hAnsi="Times New Roman"/>
                <w:sz w:val="24"/>
                <w:szCs w:val="24"/>
              </w:rPr>
            </w:pPr>
            <w:proofErr w:type="spellStart"/>
            <w:r w:rsidRPr="0057795D">
              <w:rPr>
                <w:rFonts w:ascii="Times New Roman" w:hAnsi="Times New Roman"/>
                <w:sz w:val="24"/>
                <w:szCs w:val="24"/>
              </w:rPr>
              <w:t>м.п</w:t>
            </w:r>
            <w:proofErr w:type="spellEnd"/>
            <w:r w:rsidRPr="0057795D">
              <w:rPr>
                <w:rFonts w:ascii="Times New Roman" w:hAnsi="Times New Roman"/>
                <w:sz w:val="24"/>
                <w:szCs w:val="24"/>
              </w:rPr>
              <w:t>.</w:t>
            </w:r>
          </w:p>
        </w:tc>
        <w:tc>
          <w:tcPr>
            <w:tcW w:w="5025" w:type="dxa"/>
            <w:shd w:val="clear" w:color="auto" w:fill="auto"/>
          </w:tcPr>
          <w:p w14:paraId="76232F4E" w14:textId="77777777" w:rsidR="006C029A" w:rsidRPr="0057795D" w:rsidRDefault="006C029A" w:rsidP="006C029A">
            <w:pPr>
              <w:pStyle w:val="a3"/>
              <w:rPr>
                <w:rFonts w:ascii="Times New Roman" w:hAnsi="Times New Roman"/>
                <w:sz w:val="24"/>
                <w:szCs w:val="24"/>
                <w:lang w:eastAsia="zh-CN"/>
              </w:rPr>
            </w:pPr>
            <w:r w:rsidRPr="0057795D">
              <w:rPr>
                <w:rFonts w:ascii="Times New Roman" w:hAnsi="Times New Roman"/>
                <w:sz w:val="24"/>
                <w:szCs w:val="24"/>
              </w:rPr>
              <w:t>Поставщик</w:t>
            </w:r>
            <w:r w:rsidRPr="0057795D">
              <w:rPr>
                <w:rFonts w:ascii="Times New Roman" w:hAnsi="Times New Roman"/>
                <w:sz w:val="24"/>
                <w:szCs w:val="24"/>
                <w:lang w:eastAsia="zh-CN"/>
              </w:rPr>
              <w:t>:</w:t>
            </w:r>
          </w:p>
          <w:p w14:paraId="76E6D3E7" w14:textId="77777777" w:rsidR="006C029A" w:rsidRDefault="006C029A" w:rsidP="006C029A">
            <w:pPr>
              <w:pStyle w:val="a3"/>
              <w:rPr>
                <w:rFonts w:ascii="Times New Roman" w:hAnsi="Times New Roman"/>
                <w:sz w:val="24"/>
                <w:szCs w:val="24"/>
                <w:lang w:eastAsia="zh-CN"/>
              </w:rPr>
            </w:pPr>
          </w:p>
          <w:p w14:paraId="105C2FD8" w14:textId="77777777" w:rsidR="006C029A" w:rsidRDefault="006C029A" w:rsidP="006C029A">
            <w:pPr>
              <w:pStyle w:val="a3"/>
              <w:rPr>
                <w:rFonts w:ascii="Times New Roman" w:hAnsi="Times New Roman"/>
                <w:sz w:val="24"/>
                <w:szCs w:val="24"/>
                <w:lang w:eastAsia="zh-CN"/>
              </w:rPr>
            </w:pPr>
          </w:p>
          <w:p w14:paraId="3BA42CBD" w14:textId="77777777" w:rsidR="006C029A" w:rsidRDefault="006C029A" w:rsidP="006C029A">
            <w:pPr>
              <w:pStyle w:val="a3"/>
              <w:rPr>
                <w:rFonts w:ascii="Times New Roman" w:hAnsi="Times New Roman"/>
                <w:sz w:val="24"/>
                <w:szCs w:val="24"/>
                <w:lang w:eastAsia="zh-CN"/>
              </w:rPr>
            </w:pPr>
          </w:p>
          <w:p w14:paraId="24551C23" w14:textId="77777777" w:rsidR="006C029A" w:rsidRDefault="006C029A" w:rsidP="006C029A">
            <w:pPr>
              <w:pStyle w:val="a3"/>
              <w:rPr>
                <w:rFonts w:ascii="Times New Roman" w:hAnsi="Times New Roman"/>
                <w:sz w:val="24"/>
                <w:szCs w:val="24"/>
                <w:lang w:eastAsia="zh-CN"/>
              </w:rPr>
            </w:pPr>
          </w:p>
          <w:p w14:paraId="70253D82" w14:textId="77777777" w:rsidR="006C029A" w:rsidRDefault="006C029A" w:rsidP="006C029A">
            <w:pPr>
              <w:pStyle w:val="a3"/>
              <w:rPr>
                <w:rFonts w:ascii="Times New Roman" w:hAnsi="Times New Roman"/>
                <w:sz w:val="24"/>
                <w:szCs w:val="24"/>
                <w:lang w:eastAsia="zh-CN"/>
              </w:rPr>
            </w:pPr>
          </w:p>
          <w:p w14:paraId="3EDAB7A0" w14:textId="77777777" w:rsidR="006C029A" w:rsidRPr="0057795D" w:rsidRDefault="006C029A" w:rsidP="006C029A">
            <w:pPr>
              <w:pStyle w:val="a3"/>
              <w:rPr>
                <w:rFonts w:ascii="Times New Roman" w:hAnsi="Times New Roman"/>
                <w:sz w:val="24"/>
                <w:szCs w:val="24"/>
                <w:lang w:eastAsia="zh-CN"/>
              </w:rPr>
            </w:pPr>
          </w:p>
        </w:tc>
      </w:tr>
    </w:tbl>
    <w:p w14:paraId="13F8E63A" w14:textId="583EC970" w:rsidR="00C96A86" w:rsidRDefault="00C96A86">
      <w:pPr>
        <w:spacing w:after="160" w:line="259" w:lineRule="auto"/>
        <w:rPr>
          <w:sz w:val="22"/>
          <w:szCs w:val="22"/>
        </w:rPr>
      </w:pPr>
    </w:p>
    <w:p w14:paraId="2BE9A2FA" w14:textId="77777777" w:rsidR="006C029A" w:rsidRDefault="006C029A" w:rsidP="006C6C88">
      <w:pPr>
        <w:jc w:val="right"/>
        <w:rPr>
          <w:sz w:val="22"/>
          <w:szCs w:val="22"/>
        </w:rPr>
      </w:pPr>
    </w:p>
    <w:p w14:paraId="3D1E1FF2" w14:textId="77777777" w:rsidR="006C029A" w:rsidRDefault="006C029A" w:rsidP="006C6C88">
      <w:pPr>
        <w:jc w:val="right"/>
        <w:rPr>
          <w:sz w:val="22"/>
          <w:szCs w:val="22"/>
        </w:rPr>
      </w:pPr>
    </w:p>
    <w:p w14:paraId="47BC598F" w14:textId="77777777" w:rsidR="006C029A" w:rsidRDefault="006C029A" w:rsidP="006C6C88">
      <w:pPr>
        <w:jc w:val="right"/>
        <w:rPr>
          <w:sz w:val="22"/>
          <w:szCs w:val="22"/>
        </w:rPr>
      </w:pPr>
    </w:p>
    <w:p w14:paraId="1FC4AA34" w14:textId="77777777" w:rsidR="006C029A" w:rsidRDefault="006C029A" w:rsidP="006C6C88">
      <w:pPr>
        <w:jc w:val="right"/>
        <w:rPr>
          <w:sz w:val="22"/>
          <w:szCs w:val="22"/>
        </w:rPr>
      </w:pPr>
    </w:p>
    <w:p w14:paraId="56C24BE7" w14:textId="77777777" w:rsidR="006C029A" w:rsidRDefault="006C029A" w:rsidP="006C6C88">
      <w:pPr>
        <w:jc w:val="right"/>
        <w:rPr>
          <w:sz w:val="22"/>
          <w:szCs w:val="22"/>
        </w:rPr>
      </w:pPr>
    </w:p>
    <w:p w14:paraId="5FB5996A" w14:textId="77777777" w:rsidR="006C029A" w:rsidRDefault="006C029A" w:rsidP="006C6C88">
      <w:pPr>
        <w:jc w:val="right"/>
        <w:rPr>
          <w:sz w:val="22"/>
          <w:szCs w:val="22"/>
        </w:rPr>
      </w:pPr>
    </w:p>
    <w:p w14:paraId="54CB54A5" w14:textId="77777777" w:rsidR="006C029A" w:rsidRDefault="006C029A" w:rsidP="006C6C88">
      <w:pPr>
        <w:jc w:val="right"/>
        <w:rPr>
          <w:sz w:val="22"/>
          <w:szCs w:val="22"/>
        </w:rPr>
      </w:pPr>
    </w:p>
    <w:p w14:paraId="177B0F51" w14:textId="77777777" w:rsidR="006C029A" w:rsidRDefault="006C029A" w:rsidP="006C6C88">
      <w:pPr>
        <w:jc w:val="right"/>
        <w:rPr>
          <w:sz w:val="22"/>
          <w:szCs w:val="22"/>
        </w:rPr>
      </w:pPr>
    </w:p>
    <w:p w14:paraId="670753F1" w14:textId="77777777" w:rsidR="006C029A" w:rsidRDefault="006C029A" w:rsidP="006C6C88">
      <w:pPr>
        <w:jc w:val="right"/>
        <w:rPr>
          <w:sz w:val="22"/>
          <w:szCs w:val="22"/>
        </w:rPr>
      </w:pPr>
    </w:p>
    <w:p w14:paraId="1F2C2343" w14:textId="77777777" w:rsidR="006C029A" w:rsidRDefault="006C029A" w:rsidP="006C6C88">
      <w:pPr>
        <w:jc w:val="right"/>
        <w:rPr>
          <w:sz w:val="22"/>
          <w:szCs w:val="22"/>
        </w:rPr>
      </w:pPr>
    </w:p>
    <w:p w14:paraId="7B518B97" w14:textId="77777777" w:rsidR="006C029A" w:rsidRDefault="006C029A" w:rsidP="006C6C88">
      <w:pPr>
        <w:jc w:val="right"/>
        <w:rPr>
          <w:sz w:val="22"/>
          <w:szCs w:val="22"/>
        </w:rPr>
      </w:pPr>
    </w:p>
    <w:p w14:paraId="02652049" w14:textId="77777777" w:rsidR="006C029A" w:rsidRDefault="006C029A" w:rsidP="006C6C88">
      <w:pPr>
        <w:jc w:val="right"/>
        <w:rPr>
          <w:sz w:val="22"/>
          <w:szCs w:val="22"/>
        </w:rPr>
      </w:pPr>
    </w:p>
    <w:p w14:paraId="7C9450E1" w14:textId="77777777" w:rsidR="006C029A" w:rsidRDefault="006C029A" w:rsidP="006C6C88">
      <w:pPr>
        <w:jc w:val="right"/>
        <w:rPr>
          <w:sz w:val="22"/>
          <w:szCs w:val="22"/>
        </w:rPr>
      </w:pPr>
    </w:p>
    <w:p w14:paraId="60EFC911" w14:textId="77777777" w:rsidR="006C029A" w:rsidRDefault="006C029A" w:rsidP="006C6C88">
      <w:pPr>
        <w:jc w:val="right"/>
        <w:rPr>
          <w:sz w:val="22"/>
          <w:szCs w:val="22"/>
        </w:rPr>
      </w:pPr>
    </w:p>
    <w:p w14:paraId="6A016F5C" w14:textId="77777777" w:rsidR="006C029A" w:rsidRDefault="006C029A" w:rsidP="006C6C88">
      <w:pPr>
        <w:jc w:val="right"/>
        <w:rPr>
          <w:sz w:val="22"/>
          <w:szCs w:val="22"/>
        </w:rPr>
      </w:pPr>
    </w:p>
    <w:p w14:paraId="541A02A0" w14:textId="77777777" w:rsidR="006C029A" w:rsidRDefault="006C029A" w:rsidP="006C6C88">
      <w:pPr>
        <w:jc w:val="right"/>
        <w:rPr>
          <w:sz w:val="22"/>
          <w:szCs w:val="22"/>
        </w:rPr>
      </w:pPr>
    </w:p>
    <w:p w14:paraId="04E384AD" w14:textId="77777777" w:rsidR="006C029A" w:rsidRDefault="006C029A" w:rsidP="006C6C88">
      <w:pPr>
        <w:jc w:val="right"/>
        <w:rPr>
          <w:sz w:val="22"/>
          <w:szCs w:val="22"/>
        </w:rPr>
      </w:pPr>
    </w:p>
    <w:p w14:paraId="27659E71" w14:textId="77777777" w:rsidR="006C029A" w:rsidRDefault="006C029A" w:rsidP="006C6C88">
      <w:pPr>
        <w:jc w:val="right"/>
        <w:rPr>
          <w:sz w:val="22"/>
          <w:szCs w:val="22"/>
        </w:rPr>
      </w:pPr>
    </w:p>
    <w:p w14:paraId="007C145F" w14:textId="77777777" w:rsidR="006C029A" w:rsidRDefault="006C029A" w:rsidP="006C6C88">
      <w:pPr>
        <w:jc w:val="right"/>
        <w:rPr>
          <w:sz w:val="22"/>
          <w:szCs w:val="22"/>
        </w:rPr>
      </w:pPr>
    </w:p>
    <w:p w14:paraId="33262048" w14:textId="77777777" w:rsidR="006C029A" w:rsidRDefault="006C029A" w:rsidP="006C6C88">
      <w:pPr>
        <w:jc w:val="right"/>
        <w:rPr>
          <w:sz w:val="22"/>
          <w:szCs w:val="22"/>
        </w:rPr>
      </w:pPr>
    </w:p>
    <w:p w14:paraId="2A91C0EB" w14:textId="77777777" w:rsidR="006C029A" w:rsidRDefault="006C029A" w:rsidP="006C6C88">
      <w:pPr>
        <w:jc w:val="right"/>
        <w:rPr>
          <w:sz w:val="22"/>
          <w:szCs w:val="22"/>
        </w:rPr>
        <w:sectPr w:rsidR="006C029A" w:rsidSect="00AF3C1E">
          <w:pgSz w:w="11906" w:h="16838"/>
          <w:pgMar w:top="1134" w:right="851" w:bottom="1134" w:left="992" w:header="709" w:footer="709" w:gutter="0"/>
          <w:cols w:space="708"/>
          <w:docGrid w:linePitch="360"/>
        </w:sectPr>
      </w:pPr>
    </w:p>
    <w:p w14:paraId="627BF50D" w14:textId="206700AD" w:rsidR="00D457ED" w:rsidRPr="00831ED0" w:rsidRDefault="00D457ED" w:rsidP="006C6C88">
      <w:pPr>
        <w:jc w:val="right"/>
        <w:rPr>
          <w:sz w:val="22"/>
          <w:szCs w:val="22"/>
        </w:rPr>
      </w:pPr>
      <w:r w:rsidRPr="00831ED0">
        <w:rPr>
          <w:sz w:val="22"/>
          <w:szCs w:val="22"/>
        </w:rPr>
        <w:lastRenderedPageBreak/>
        <w:t xml:space="preserve">Приложение №1 </w:t>
      </w:r>
    </w:p>
    <w:p w14:paraId="4BC5AAAC" w14:textId="0C95142C" w:rsidR="00831ED0" w:rsidRPr="00831ED0" w:rsidRDefault="00D457ED" w:rsidP="00D457ED">
      <w:pPr>
        <w:jc w:val="right"/>
        <w:rPr>
          <w:color w:val="2C2D2E"/>
          <w:sz w:val="22"/>
          <w:szCs w:val="22"/>
          <w:shd w:val="clear" w:color="auto" w:fill="FFFFFF"/>
        </w:rPr>
      </w:pPr>
      <w:r w:rsidRPr="00831ED0">
        <w:rPr>
          <w:sz w:val="22"/>
          <w:szCs w:val="22"/>
        </w:rPr>
        <w:t>к договору №</w:t>
      </w:r>
      <w:r w:rsidR="00150314">
        <w:rPr>
          <w:sz w:val="22"/>
          <w:szCs w:val="22"/>
        </w:rPr>
        <w:t>__________________</w:t>
      </w:r>
    </w:p>
    <w:p w14:paraId="100EEE89" w14:textId="7BAF0BD3" w:rsidR="00D457ED" w:rsidRPr="009055F9" w:rsidRDefault="00D457ED" w:rsidP="000C5B72">
      <w:pPr>
        <w:jc w:val="right"/>
        <w:rPr>
          <w:sz w:val="22"/>
          <w:szCs w:val="22"/>
        </w:rPr>
      </w:pPr>
      <w:r w:rsidRPr="00831ED0">
        <w:rPr>
          <w:sz w:val="22"/>
          <w:szCs w:val="22"/>
        </w:rPr>
        <w:t xml:space="preserve">от </w:t>
      </w:r>
      <w:r w:rsidR="00831ED0" w:rsidRPr="00831ED0">
        <w:rPr>
          <w:sz w:val="22"/>
          <w:szCs w:val="22"/>
        </w:rPr>
        <w:t>«</w:t>
      </w:r>
      <w:r w:rsidR="00150314">
        <w:rPr>
          <w:sz w:val="22"/>
          <w:szCs w:val="22"/>
        </w:rPr>
        <w:t>___</w:t>
      </w:r>
      <w:r w:rsidR="00831ED0" w:rsidRPr="00831ED0">
        <w:rPr>
          <w:sz w:val="22"/>
          <w:szCs w:val="22"/>
        </w:rPr>
        <w:t xml:space="preserve">» </w:t>
      </w:r>
      <w:r w:rsidR="00150314">
        <w:rPr>
          <w:sz w:val="22"/>
          <w:szCs w:val="22"/>
        </w:rPr>
        <w:t>_______________</w:t>
      </w:r>
      <w:r w:rsidR="00F64B2A" w:rsidRPr="00831ED0">
        <w:rPr>
          <w:sz w:val="22"/>
          <w:szCs w:val="22"/>
        </w:rPr>
        <w:t xml:space="preserve"> </w:t>
      </w:r>
      <w:r w:rsidR="00822669" w:rsidRPr="00831ED0">
        <w:rPr>
          <w:sz w:val="22"/>
          <w:szCs w:val="22"/>
        </w:rPr>
        <w:t>20</w:t>
      </w:r>
      <w:r w:rsidRPr="00831ED0">
        <w:rPr>
          <w:sz w:val="22"/>
          <w:szCs w:val="22"/>
        </w:rPr>
        <w:t>2</w:t>
      </w:r>
      <w:r w:rsidR="00B937CA">
        <w:rPr>
          <w:sz w:val="22"/>
          <w:szCs w:val="22"/>
        </w:rPr>
        <w:t>6</w:t>
      </w:r>
      <w:r w:rsidR="00831ED0" w:rsidRPr="00831ED0">
        <w:rPr>
          <w:sz w:val="22"/>
          <w:szCs w:val="22"/>
        </w:rPr>
        <w:t xml:space="preserve"> </w:t>
      </w:r>
      <w:r w:rsidRPr="00831ED0">
        <w:rPr>
          <w:sz w:val="22"/>
          <w:szCs w:val="22"/>
        </w:rPr>
        <w:t>г.</w:t>
      </w: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p w14:paraId="7B9823AE" w14:textId="77777777" w:rsidR="00F64B2A" w:rsidRDefault="00F64B2A" w:rsidP="00865410">
      <w:pPr>
        <w:jc w:val="center"/>
        <w:rPr>
          <w:sz w:val="22"/>
          <w:szCs w:val="22"/>
        </w:rPr>
      </w:pPr>
    </w:p>
    <w:tbl>
      <w:tblPr>
        <w:tblW w:w="14437" w:type="dxa"/>
        <w:tblLook w:val="04A0" w:firstRow="1" w:lastRow="0" w:firstColumn="1" w:lastColumn="0" w:noHBand="0" w:noVBand="1"/>
      </w:tblPr>
      <w:tblGrid>
        <w:gridCol w:w="540"/>
        <w:gridCol w:w="552"/>
        <w:gridCol w:w="552"/>
        <w:gridCol w:w="549"/>
        <w:gridCol w:w="549"/>
        <w:gridCol w:w="549"/>
        <w:gridCol w:w="549"/>
        <w:gridCol w:w="637"/>
        <w:gridCol w:w="1280"/>
        <w:gridCol w:w="1240"/>
        <w:gridCol w:w="1660"/>
        <w:gridCol w:w="1060"/>
        <w:gridCol w:w="1500"/>
        <w:gridCol w:w="1620"/>
        <w:gridCol w:w="1600"/>
      </w:tblGrid>
      <w:tr w:rsidR="006C029A" w:rsidRPr="00540C67" w14:paraId="02D73947" w14:textId="77777777" w:rsidTr="00540C67">
        <w:trPr>
          <w:trHeight w:val="70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A4777"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w:t>
            </w:r>
          </w:p>
        </w:tc>
        <w:tc>
          <w:tcPr>
            <w:tcW w:w="3300" w:type="dxa"/>
            <w:gridSpan w:val="6"/>
            <w:tcBorders>
              <w:top w:val="single" w:sz="4" w:space="0" w:color="auto"/>
              <w:left w:val="nil"/>
              <w:bottom w:val="single" w:sz="4" w:space="0" w:color="auto"/>
              <w:right w:val="nil"/>
            </w:tcBorders>
            <w:shd w:val="clear" w:color="auto" w:fill="auto"/>
            <w:vAlign w:val="center"/>
            <w:hideMark/>
          </w:tcPr>
          <w:p w14:paraId="7DE47DF6"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Наименование продукции</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14F7C"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Ед. изм.</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0133179"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 xml:space="preserve">Цена за ед. </w:t>
            </w:r>
            <w:proofErr w:type="spellStart"/>
            <w:r w:rsidRPr="00540C67">
              <w:rPr>
                <w:rFonts w:eastAsia="Times New Roman"/>
                <w:b/>
                <w:bCs/>
                <w:sz w:val="22"/>
                <w:szCs w:val="22"/>
                <w:lang w:eastAsia="ru-RU"/>
              </w:rPr>
              <w:t>руб.без</w:t>
            </w:r>
            <w:proofErr w:type="spellEnd"/>
            <w:r w:rsidRPr="00540C67">
              <w:rPr>
                <w:rFonts w:eastAsia="Times New Roman"/>
                <w:b/>
                <w:bCs/>
                <w:sz w:val="22"/>
                <w:szCs w:val="22"/>
                <w:lang w:eastAsia="ru-RU"/>
              </w:rPr>
              <w:t xml:space="preserve"> НДС</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B5DB83C"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Кол-во</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571C85E"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Сумма рублей, без НДС</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9206748"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Ставка НДС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6B272AA4"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 xml:space="preserve">Сумма </w:t>
            </w:r>
            <w:proofErr w:type="spellStart"/>
            <w:proofErr w:type="gramStart"/>
            <w:r w:rsidRPr="00540C67">
              <w:rPr>
                <w:rFonts w:eastAsia="Times New Roman"/>
                <w:b/>
                <w:bCs/>
                <w:sz w:val="22"/>
                <w:szCs w:val="22"/>
                <w:lang w:eastAsia="ru-RU"/>
              </w:rPr>
              <w:t>НДС,рублей</w:t>
            </w:r>
            <w:proofErr w:type="spellEnd"/>
            <w:proofErr w:type="gramEnd"/>
          </w:p>
        </w:tc>
        <w:tc>
          <w:tcPr>
            <w:tcW w:w="1620" w:type="dxa"/>
            <w:tcBorders>
              <w:top w:val="single" w:sz="4" w:space="0" w:color="auto"/>
              <w:left w:val="nil"/>
              <w:bottom w:val="single" w:sz="4" w:space="0" w:color="auto"/>
              <w:right w:val="nil"/>
            </w:tcBorders>
            <w:shd w:val="clear" w:color="auto" w:fill="auto"/>
            <w:vAlign w:val="center"/>
            <w:hideMark/>
          </w:tcPr>
          <w:p w14:paraId="589BCE96"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 xml:space="preserve">Цена за ед. с учетом </w:t>
            </w:r>
            <w:proofErr w:type="spellStart"/>
            <w:proofErr w:type="gramStart"/>
            <w:r w:rsidRPr="00540C67">
              <w:rPr>
                <w:rFonts w:eastAsia="Times New Roman"/>
                <w:b/>
                <w:bCs/>
                <w:sz w:val="22"/>
                <w:szCs w:val="22"/>
                <w:lang w:eastAsia="ru-RU"/>
              </w:rPr>
              <w:t>НДС,руб</w:t>
            </w:r>
            <w:proofErr w:type="spellEnd"/>
            <w:proofErr w:type="gramEnd"/>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137D1" w14:textId="77777777" w:rsidR="006C029A" w:rsidRPr="00540C67" w:rsidRDefault="006C029A" w:rsidP="006C029A">
            <w:pPr>
              <w:jc w:val="center"/>
              <w:rPr>
                <w:rFonts w:eastAsia="Times New Roman"/>
                <w:b/>
                <w:bCs/>
                <w:sz w:val="22"/>
                <w:szCs w:val="22"/>
                <w:lang w:eastAsia="ru-RU"/>
              </w:rPr>
            </w:pPr>
            <w:r w:rsidRPr="00540C67">
              <w:rPr>
                <w:rFonts w:eastAsia="Times New Roman"/>
                <w:b/>
                <w:bCs/>
                <w:sz w:val="22"/>
                <w:szCs w:val="22"/>
                <w:lang w:eastAsia="ru-RU"/>
              </w:rPr>
              <w:t>Всего с НДС, рублей</w:t>
            </w:r>
          </w:p>
        </w:tc>
      </w:tr>
      <w:tr w:rsidR="00540C67" w:rsidRPr="00540C67" w14:paraId="19E534FE" w14:textId="77777777" w:rsidTr="008268FC">
        <w:trPr>
          <w:trHeight w:val="420"/>
        </w:trPr>
        <w:tc>
          <w:tcPr>
            <w:tcW w:w="540" w:type="dxa"/>
            <w:tcBorders>
              <w:top w:val="nil"/>
              <w:left w:val="single" w:sz="4" w:space="0" w:color="auto"/>
              <w:bottom w:val="single" w:sz="4" w:space="0" w:color="auto"/>
              <w:right w:val="single" w:sz="4" w:space="0" w:color="auto"/>
            </w:tcBorders>
            <w:shd w:val="clear" w:color="auto" w:fill="auto"/>
          </w:tcPr>
          <w:p w14:paraId="15BCFF16" w14:textId="717E7708" w:rsidR="00540C67" w:rsidRPr="00540C67" w:rsidRDefault="00540C67" w:rsidP="00540C67">
            <w:pPr>
              <w:jc w:val="center"/>
              <w:rPr>
                <w:rFonts w:eastAsia="Times New Roman"/>
                <w:sz w:val="22"/>
                <w:szCs w:val="22"/>
                <w:lang w:eastAsia="ru-RU"/>
              </w:rPr>
            </w:pPr>
          </w:p>
        </w:tc>
        <w:tc>
          <w:tcPr>
            <w:tcW w:w="3300" w:type="dxa"/>
            <w:gridSpan w:val="6"/>
            <w:tcBorders>
              <w:top w:val="single" w:sz="4" w:space="0" w:color="auto"/>
              <w:left w:val="nil"/>
              <w:bottom w:val="single" w:sz="4" w:space="0" w:color="auto"/>
              <w:right w:val="nil"/>
            </w:tcBorders>
            <w:shd w:val="clear" w:color="auto" w:fill="auto"/>
            <w:vAlign w:val="center"/>
          </w:tcPr>
          <w:p w14:paraId="0E929B81" w14:textId="599326A3" w:rsidR="00540C67" w:rsidRPr="00540C67" w:rsidRDefault="00540C67" w:rsidP="00540C67">
            <w:pPr>
              <w:rPr>
                <w:rFonts w:eastAsia="Times New Roman"/>
                <w:sz w:val="22"/>
                <w:szCs w:val="22"/>
                <w:lang w:eastAsia="ru-RU"/>
              </w:rPr>
            </w:pPr>
          </w:p>
        </w:tc>
        <w:tc>
          <w:tcPr>
            <w:tcW w:w="637" w:type="dxa"/>
            <w:tcBorders>
              <w:top w:val="nil"/>
              <w:left w:val="single" w:sz="4" w:space="0" w:color="auto"/>
              <w:bottom w:val="single" w:sz="4" w:space="0" w:color="auto"/>
              <w:right w:val="single" w:sz="4" w:space="0" w:color="auto"/>
            </w:tcBorders>
            <w:shd w:val="clear" w:color="auto" w:fill="auto"/>
            <w:noWrap/>
            <w:vAlign w:val="center"/>
          </w:tcPr>
          <w:p w14:paraId="29646A4C" w14:textId="4AC097FA" w:rsidR="00540C67" w:rsidRPr="00540C67" w:rsidRDefault="00540C67" w:rsidP="00540C67">
            <w:pPr>
              <w:jc w:val="center"/>
              <w:rPr>
                <w:rFonts w:eastAsia="Times New Roman"/>
                <w:sz w:val="22"/>
                <w:szCs w:val="22"/>
                <w:lang w:eastAsia="ru-RU"/>
              </w:rPr>
            </w:pPr>
          </w:p>
        </w:tc>
        <w:tc>
          <w:tcPr>
            <w:tcW w:w="1280" w:type="dxa"/>
            <w:tcBorders>
              <w:top w:val="nil"/>
              <w:left w:val="nil"/>
              <w:bottom w:val="single" w:sz="4" w:space="0" w:color="auto"/>
              <w:right w:val="single" w:sz="4" w:space="0" w:color="auto"/>
            </w:tcBorders>
            <w:shd w:val="clear" w:color="auto" w:fill="auto"/>
          </w:tcPr>
          <w:p w14:paraId="0C4EB590" w14:textId="1D9F494A" w:rsidR="00540C67" w:rsidRPr="00540C67" w:rsidRDefault="00540C67" w:rsidP="00540C67">
            <w:pPr>
              <w:jc w:val="center"/>
              <w:rPr>
                <w:rFonts w:eastAsia="Times New Roman"/>
                <w:sz w:val="22"/>
                <w:szCs w:val="22"/>
                <w:lang w:eastAsia="ru-RU"/>
              </w:rPr>
            </w:pPr>
          </w:p>
        </w:tc>
        <w:tc>
          <w:tcPr>
            <w:tcW w:w="1240" w:type="dxa"/>
            <w:tcBorders>
              <w:top w:val="nil"/>
              <w:left w:val="nil"/>
              <w:bottom w:val="single" w:sz="4" w:space="0" w:color="auto"/>
              <w:right w:val="single" w:sz="4" w:space="0" w:color="auto"/>
            </w:tcBorders>
            <w:shd w:val="clear" w:color="auto" w:fill="auto"/>
          </w:tcPr>
          <w:p w14:paraId="42980185" w14:textId="0DF8D20F" w:rsidR="00540C67" w:rsidRPr="00540C67" w:rsidRDefault="00540C67" w:rsidP="00540C67">
            <w:pPr>
              <w:jc w:val="center"/>
              <w:rPr>
                <w:rFonts w:eastAsia="Times New Roman"/>
                <w:sz w:val="22"/>
                <w:szCs w:val="22"/>
                <w:lang w:eastAsia="ru-RU"/>
              </w:rPr>
            </w:pPr>
          </w:p>
        </w:tc>
        <w:tc>
          <w:tcPr>
            <w:tcW w:w="1660" w:type="dxa"/>
            <w:tcBorders>
              <w:top w:val="nil"/>
              <w:left w:val="nil"/>
              <w:bottom w:val="single" w:sz="4" w:space="0" w:color="auto"/>
              <w:right w:val="single" w:sz="4" w:space="0" w:color="auto"/>
            </w:tcBorders>
            <w:shd w:val="clear" w:color="auto" w:fill="auto"/>
          </w:tcPr>
          <w:p w14:paraId="5C7F2B99" w14:textId="5156E76B" w:rsidR="00540C67" w:rsidRPr="00540C67" w:rsidRDefault="00540C67" w:rsidP="00540C67">
            <w:pPr>
              <w:jc w:val="center"/>
              <w:rPr>
                <w:rFonts w:eastAsia="Times New Roman"/>
                <w:sz w:val="22"/>
                <w:szCs w:val="22"/>
                <w:lang w:eastAsia="ru-RU"/>
              </w:rPr>
            </w:pPr>
          </w:p>
        </w:tc>
        <w:tc>
          <w:tcPr>
            <w:tcW w:w="1060" w:type="dxa"/>
            <w:tcBorders>
              <w:top w:val="nil"/>
              <w:left w:val="nil"/>
              <w:bottom w:val="single" w:sz="4" w:space="0" w:color="auto"/>
              <w:right w:val="single" w:sz="4" w:space="0" w:color="auto"/>
            </w:tcBorders>
            <w:shd w:val="clear" w:color="auto" w:fill="auto"/>
          </w:tcPr>
          <w:p w14:paraId="15B87615" w14:textId="3E07EE8A" w:rsidR="00540C67" w:rsidRPr="00540C67" w:rsidRDefault="00540C67" w:rsidP="00540C67">
            <w:pPr>
              <w:jc w:val="center"/>
              <w:rPr>
                <w:rFonts w:eastAsia="Times New Roman"/>
                <w:sz w:val="22"/>
                <w:szCs w:val="22"/>
                <w:lang w:eastAsia="ru-RU"/>
              </w:rPr>
            </w:pPr>
          </w:p>
        </w:tc>
        <w:tc>
          <w:tcPr>
            <w:tcW w:w="1500" w:type="dxa"/>
            <w:tcBorders>
              <w:top w:val="nil"/>
              <w:left w:val="nil"/>
              <w:bottom w:val="single" w:sz="4" w:space="0" w:color="auto"/>
              <w:right w:val="single" w:sz="4" w:space="0" w:color="auto"/>
            </w:tcBorders>
            <w:shd w:val="clear" w:color="auto" w:fill="auto"/>
          </w:tcPr>
          <w:p w14:paraId="6096D3E0" w14:textId="1607A314" w:rsidR="00540C67" w:rsidRPr="00540C67" w:rsidRDefault="00540C67" w:rsidP="00540C67">
            <w:pPr>
              <w:jc w:val="right"/>
              <w:rPr>
                <w:rFonts w:eastAsia="Times New Roman"/>
                <w:sz w:val="22"/>
                <w:szCs w:val="22"/>
                <w:lang w:eastAsia="ru-RU"/>
              </w:rPr>
            </w:pPr>
          </w:p>
        </w:tc>
        <w:tc>
          <w:tcPr>
            <w:tcW w:w="1620" w:type="dxa"/>
            <w:tcBorders>
              <w:top w:val="nil"/>
              <w:left w:val="nil"/>
              <w:bottom w:val="single" w:sz="4" w:space="0" w:color="auto"/>
              <w:right w:val="nil"/>
            </w:tcBorders>
            <w:shd w:val="clear" w:color="auto" w:fill="auto"/>
          </w:tcPr>
          <w:p w14:paraId="154B26D2" w14:textId="46CF33EB" w:rsidR="00540C67" w:rsidRPr="00540C67" w:rsidRDefault="00540C67" w:rsidP="00540C67">
            <w:pPr>
              <w:jc w:val="right"/>
              <w:rPr>
                <w:rFonts w:eastAsia="Times New Roman"/>
                <w:sz w:val="22"/>
                <w:szCs w:val="22"/>
                <w:lang w:eastAsia="ru-RU"/>
              </w:rPr>
            </w:pPr>
          </w:p>
        </w:tc>
        <w:tc>
          <w:tcPr>
            <w:tcW w:w="1600" w:type="dxa"/>
            <w:tcBorders>
              <w:top w:val="nil"/>
              <w:left w:val="single" w:sz="4" w:space="0" w:color="auto"/>
              <w:bottom w:val="single" w:sz="4" w:space="0" w:color="auto"/>
              <w:right w:val="single" w:sz="4" w:space="0" w:color="auto"/>
            </w:tcBorders>
            <w:shd w:val="clear" w:color="auto" w:fill="auto"/>
          </w:tcPr>
          <w:p w14:paraId="7F1D1616" w14:textId="33F48641" w:rsidR="00540C67" w:rsidRPr="00540C67" w:rsidRDefault="00540C67" w:rsidP="00540C67">
            <w:pPr>
              <w:jc w:val="right"/>
              <w:rPr>
                <w:rFonts w:eastAsia="Times New Roman"/>
                <w:sz w:val="22"/>
                <w:szCs w:val="22"/>
                <w:lang w:eastAsia="ru-RU"/>
              </w:rPr>
            </w:pPr>
          </w:p>
        </w:tc>
      </w:tr>
      <w:tr w:rsidR="00540C67" w:rsidRPr="00540C67" w14:paraId="47517DCA" w14:textId="77777777" w:rsidTr="008268FC">
        <w:trPr>
          <w:trHeight w:val="420"/>
        </w:trPr>
        <w:tc>
          <w:tcPr>
            <w:tcW w:w="540" w:type="dxa"/>
            <w:tcBorders>
              <w:top w:val="nil"/>
              <w:left w:val="single" w:sz="4" w:space="0" w:color="auto"/>
              <w:bottom w:val="single" w:sz="4" w:space="0" w:color="auto"/>
              <w:right w:val="single" w:sz="4" w:space="0" w:color="auto"/>
            </w:tcBorders>
            <w:shd w:val="clear" w:color="auto" w:fill="auto"/>
          </w:tcPr>
          <w:p w14:paraId="092EB670" w14:textId="1BA96D23" w:rsidR="00540C67" w:rsidRPr="00540C67" w:rsidRDefault="00540C67" w:rsidP="00540C67">
            <w:pPr>
              <w:jc w:val="center"/>
              <w:rPr>
                <w:rFonts w:eastAsia="Times New Roman"/>
                <w:sz w:val="22"/>
                <w:szCs w:val="22"/>
                <w:lang w:eastAsia="ru-RU"/>
              </w:rPr>
            </w:pPr>
          </w:p>
        </w:tc>
        <w:tc>
          <w:tcPr>
            <w:tcW w:w="3300" w:type="dxa"/>
            <w:gridSpan w:val="6"/>
            <w:tcBorders>
              <w:top w:val="single" w:sz="4" w:space="0" w:color="auto"/>
              <w:left w:val="nil"/>
              <w:bottom w:val="single" w:sz="4" w:space="0" w:color="auto"/>
              <w:right w:val="nil"/>
            </w:tcBorders>
            <w:shd w:val="clear" w:color="auto" w:fill="auto"/>
            <w:vAlign w:val="center"/>
          </w:tcPr>
          <w:p w14:paraId="6019A913" w14:textId="5546E2E4" w:rsidR="00540C67" w:rsidRPr="00540C67" w:rsidRDefault="00540C67" w:rsidP="00540C67">
            <w:pPr>
              <w:rPr>
                <w:rFonts w:eastAsia="Times New Roman"/>
                <w:sz w:val="22"/>
                <w:szCs w:val="22"/>
                <w:lang w:eastAsia="ru-RU"/>
              </w:rPr>
            </w:pPr>
          </w:p>
        </w:tc>
        <w:tc>
          <w:tcPr>
            <w:tcW w:w="637" w:type="dxa"/>
            <w:tcBorders>
              <w:top w:val="nil"/>
              <w:left w:val="single" w:sz="4" w:space="0" w:color="auto"/>
              <w:bottom w:val="single" w:sz="4" w:space="0" w:color="auto"/>
              <w:right w:val="single" w:sz="4" w:space="0" w:color="auto"/>
            </w:tcBorders>
            <w:shd w:val="clear" w:color="auto" w:fill="auto"/>
            <w:noWrap/>
            <w:vAlign w:val="center"/>
          </w:tcPr>
          <w:p w14:paraId="53781531" w14:textId="7D3E2CBA" w:rsidR="00540C67" w:rsidRPr="00540C67" w:rsidRDefault="00540C67" w:rsidP="00540C67">
            <w:pPr>
              <w:jc w:val="center"/>
              <w:rPr>
                <w:rFonts w:eastAsia="Times New Roman"/>
                <w:sz w:val="22"/>
                <w:szCs w:val="22"/>
                <w:lang w:eastAsia="ru-RU"/>
              </w:rPr>
            </w:pPr>
          </w:p>
        </w:tc>
        <w:tc>
          <w:tcPr>
            <w:tcW w:w="1280" w:type="dxa"/>
            <w:tcBorders>
              <w:top w:val="nil"/>
              <w:left w:val="nil"/>
              <w:bottom w:val="single" w:sz="4" w:space="0" w:color="auto"/>
              <w:right w:val="single" w:sz="4" w:space="0" w:color="auto"/>
            </w:tcBorders>
            <w:shd w:val="clear" w:color="auto" w:fill="auto"/>
          </w:tcPr>
          <w:p w14:paraId="40D1EA18" w14:textId="2CF1B23A" w:rsidR="00540C67" w:rsidRPr="00540C67" w:rsidRDefault="00540C67" w:rsidP="00540C67">
            <w:pPr>
              <w:jc w:val="center"/>
              <w:rPr>
                <w:rFonts w:eastAsia="Times New Roman"/>
                <w:sz w:val="22"/>
                <w:szCs w:val="22"/>
                <w:lang w:eastAsia="ru-RU"/>
              </w:rPr>
            </w:pPr>
          </w:p>
        </w:tc>
        <w:tc>
          <w:tcPr>
            <w:tcW w:w="1240" w:type="dxa"/>
            <w:tcBorders>
              <w:top w:val="nil"/>
              <w:left w:val="nil"/>
              <w:bottom w:val="single" w:sz="4" w:space="0" w:color="auto"/>
              <w:right w:val="single" w:sz="4" w:space="0" w:color="auto"/>
            </w:tcBorders>
            <w:shd w:val="clear" w:color="auto" w:fill="auto"/>
          </w:tcPr>
          <w:p w14:paraId="500E66C5" w14:textId="07D26176" w:rsidR="00540C67" w:rsidRPr="00540C67" w:rsidRDefault="00540C67" w:rsidP="00540C67">
            <w:pPr>
              <w:jc w:val="center"/>
              <w:rPr>
                <w:rFonts w:eastAsia="Times New Roman"/>
                <w:sz w:val="22"/>
                <w:szCs w:val="22"/>
                <w:lang w:eastAsia="ru-RU"/>
              </w:rPr>
            </w:pPr>
          </w:p>
        </w:tc>
        <w:tc>
          <w:tcPr>
            <w:tcW w:w="1660" w:type="dxa"/>
            <w:tcBorders>
              <w:top w:val="nil"/>
              <w:left w:val="nil"/>
              <w:bottom w:val="single" w:sz="4" w:space="0" w:color="auto"/>
              <w:right w:val="single" w:sz="4" w:space="0" w:color="auto"/>
            </w:tcBorders>
            <w:shd w:val="clear" w:color="auto" w:fill="auto"/>
          </w:tcPr>
          <w:p w14:paraId="53897B6B" w14:textId="7DF70045" w:rsidR="00540C67" w:rsidRPr="00540C67" w:rsidRDefault="00540C67" w:rsidP="00540C67">
            <w:pPr>
              <w:jc w:val="center"/>
              <w:rPr>
                <w:rFonts w:eastAsia="Times New Roman"/>
                <w:sz w:val="22"/>
                <w:szCs w:val="22"/>
                <w:lang w:eastAsia="ru-RU"/>
              </w:rPr>
            </w:pPr>
          </w:p>
        </w:tc>
        <w:tc>
          <w:tcPr>
            <w:tcW w:w="1060" w:type="dxa"/>
            <w:tcBorders>
              <w:top w:val="nil"/>
              <w:left w:val="nil"/>
              <w:bottom w:val="single" w:sz="4" w:space="0" w:color="auto"/>
              <w:right w:val="single" w:sz="4" w:space="0" w:color="auto"/>
            </w:tcBorders>
            <w:shd w:val="clear" w:color="auto" w:fill="auto"/>
          </w:tcPr>
          <w:p w14:paraId="5C508845" w14:textId="72A34E12" w:rsidR="00540C67" w:rsidRPr="00540C67" w:rsidRDefault="00540C67" w:rsidP="00540C67">
            <w:pPr>
              <w:jc w:val="center"/>
              <w:rPr>
                <w:rFonts w:eastAsia="Times New Roman"/>
                <w:sz w:val="22"/>
                <w:szCs w:val="22"/>
                <w:lang w:eastAsia="ru-RU"/>
              </w:rPr>
            </w:pPr>
          </w:p>
        </w:tc>
        <w:tc>
          <w:tcPr>
            <w:tcW w:w="1500" w:type="dxa"/>
            <w:tcBorders>
              <w:top w:val="nil"/>
              <w:left w:val="nil"/>
              <w:bottom w:val="single" w:sz="4" w:space="0" w:color="auto"/>
              <w:right w:val="single" w:sz="4" w:space="0" w:color="auto"/>
            </w:tcBorders>
            <w:shd w:val="clear" w:color="auto" w:fill="auto"/>
          </w:tcPr>
          <w:p w14:paraId="18889516" w14:textId="456945B0" w:rsidR="00540C67" w:rsidRPr="00540C67" w:rsidRDefault="00540C67" w:rsidP="00540C67">
            <w:pPr>
              <w:jc w:val="right"/>
              <w:rPr>
                <w:rFonts w:eastAsia="Times New Roman"/>
                <w:sz w:val="22"/>
                <w:szCs w:val="22"/>
                <w:lang w:eastAsia="ru-RU"/>
              </w:rPr>
            </w:pPr>
          </w:p>
        </w:tc>
        <w:tc>
          <w:tcPr>
            <w:tcW w:w="1620" w:type="dxa"/>
            <w:tcBorders>
              <w:top w:val="nil"/>
              <w:left w:val="nil"/>
              <w:bottom w:val="single" w:sz="4" w:space="0" w:color="auto"/>
              <w:right w:val="nil"/>
            </w:tcBorders>
            <w:shd w:val="clear" w:color="auto" w:fill="auto"/>
          </w:tcPr>
          <w:p w14:paraId="4ACC348C" w14:textId="510B9BEA" w:rsidR="00540C67" w:rsidRPr="00540C67" w:rsidRDefault="00540C67" w:rsidP="00540C67">
            <w:pPr>
              <w:jc w:val="right"/>
              <w:rPr>
                <w:rFonts w:eastAsia="Times New Roman"/>
                <w:sz w:val="22"/>
                <w:szCs w:val="22"/>
                <w:lang w:eastAsia="ru-RU"/>
              </w:rPr>
            </w:pPr>
          </w:p>
        </w:tc>
        <w:tc>
          <w:tcPr>
            <w:tcW w:w="1600" w:type="dxa"/>
            <w:tcBorders>
              <w:top w:val="nil"/>
              <w:left w:val="single" w:sz="4" w:space="0" w:color="auto"/>
              <w:bottom w:val="single" w:sz="4" w:space="0" w:color="auto"/>
              <w:right w:val="single" w:sz="4" w:space="0" w:color="auto"/>
            </w:tcBorders>
            <w:shd w:val="clear" w:color="auto" w:fill="auto"/>
          </w:tcPr>
          <w:p w14:paraId="1708CA9C" w14:textId="02CB6C6F" w:rsidR="00540C67" w:rsidRPr="00540C67" w:rsidRDefault="00540C67" w:rsidP="00540C67">
            <w:pPr>
              <w:jc w:val="right"/>
              <w:rPr>
                <w:rFonts w:eastAsia="Times New Roman"/>
                <w:sz w:val="22"/>
                <w:szCs w:val="22"/>
                <w:lang w:eastAsia="ru-RU"/>
              </w:rPr>
            </w:pPr>
          </w:p>
        </w:tc>
      </w:tr>
      <w:tr w:rsidR="00540C67" w:rsidRPr="00540C67" w14:paraId="08177BB9" w14:textId="77777777" w:rsidTr="008268FC">
        <w:trPr>
          <w:trHeight w:val="225"/>
        </w:trPr>
        <w:tc>
          <w:tcPr>
            <w:tcW w:w="540" w:type="dxa"/>
            <w:tcBorders>
              <w:top w:val="nil"/>
              <w:left w:val="single" w:sz="4" w:space="0" w:color="auto"/>
              <w:bottom w:val="single" w:sz="4" w:space="0" w:color="auto"/>
              <w:right w:val="single" w:sz="4" w:space="0" w:color="auto"/>
            </w:tcBorders>
            <w:shd w:val="clear" w:color="auto" w:fill="auto"/>
          </w:tcPr>
          <w:p w14:paraId="1C53944A" w14:textId="4DCC9BAD" w:rsidR="00540C67" w:rsidRPr="00540C67" w:rsidRDefault="00540C67" w:rsidP="00540C67">
            <w:pPr>
              <w:jc w:val="center"/>
              <w:rPr>
                <w:rFonts w:eastAsia="Times New Roman"/>
                <w:sz w:val="22"/>
                <w:szCs w:val="22"/>
                <w:lang w:eastAsia="ru-RU"/>
              </w:rPr>
            </w:pPr>
          </w:p>
        </w:tc>
        <w:tc>
          <w:tcPr>
            <w:tcW w:w="3300" w:type="dxa"/>
            <w:gridSpan w:val="6"/>
            <w:tcBorders>
              <w:top w:val="single" w:sz="4" w:space="0" w:color="auto"/>
              <w:left w:val="nil"/>
              <w:bottom w:val="single" w:sz="4" w:space="0" w:color="auto"/>
              <w:right w:val="nil"/>
            </w:tcBorders>
            <w:shd w:val="clear" w:color="auto" w:fill="auto"/>
            <w:vAlign w:val="center"/>
          </w:tcPr>
          <w:p w14:paraId="4D6C8F8F" w14:textId="5D9954B0" w:rsidR="00540C67" w:rsidRPr="00540C67" w:rsidRDefault="00540C67" w:rsidP="00540C67">
            <w:pPr>
              <w:rPr>
                <w:rFonts w:eastAsia="Times New Roman"/>
                <w:sz w:val="22"/>
                <w:szCs w:val="22"/>
                <w:lang w:eastAsia="ru-RU"/>
              </w:rPr>
            </w:pPr>
          </w:p>
        </w:tc>
        <w:tc>
          <w:tcPr>
            <w:tcW w:w="637" w:type="dxa"/>
            <w:tcBorders>
              <w:top w:val="nil"/>
              <w:left w:val="single" w:sz="4" w:space="0" w:color="auto"/>
              <w:bottom w:val="single" w:sz="4" w:space="0" w:color="auto"/>
              <w:right w:val="single" w:sz="4" w:space="0" w:color="auto"/>
            </w:tcBorders>
            <w:shd w:val="clear" w:color="auto" w:fill="auto"/>
            <w:noWrap/>
            <w:vAlign w:val="center"/>
          </w:tcPr>
          <w:p w14:paraId="58CC2F06" w14:textId="1B7B2078" w:rsidR="00540C67" w:rsidRPr="00540C67" w:rsidRDefault="00540C67" w:rsidP="00540C67">
            <w:pPr>
              <w:jc w:val="center"/>
              <w:rPr>
                <w:rFonts w:eastAsia="Times New Roman"/>
                <w:sz w:val="22"/>
                <w:szCs w:val="22"/>
                <w:lang w:eastAsia="ru-RU"/>
              </w:rPr>
            </w:pPr>
          </w:p>
        </w:tc>
        <w:tc>
          <w:tcPr>
            <w:tcW w:w="1280" w:type="dxa"/>
            <w:tcBorders>
              <w:top w:val="nil"/>
              <w:left w:val="nil"/>
              <w:bottom w:val="single" w:sz="4" w:space="0" w:color="auto"/>
              <w:right w:val="single" w:sz="4" w:space="0" w:color="auto"/>
            </w:tcBorders>
            <w:shd w:val="clear" w:color="auto" w:fill="auto"/>
          </w:tcPr>
          <w:p w14:paraId="2C34DD5C" w14:textId="415CA03F" w:rsidR="00540C67" w:rsidRPr="00540C67" w:rsidRDefault="00540C67" w:rsidP="00540C67">
            <w:pPr>
              <w:jc w:val="center"/>
              <w:rPr>
                <w:rFonts w:eastAsia="Times New Roman"/>
                <w:sz w:val="22"/>
                <w:szCs w:val="22"/>
                <w:lang w:eastAsia="ru-RU"/>
              </w:rPr>
            </w:pPr>
          </w:p>
        </w:tc>
        <w:tc>
          <w:tcPr>
            <w:tcW w:w="1240" w:type="dxa"/>
            <w:tcBorders>
              <w:top w:val="nil"/>
              <w:left w:val="nil"/>
              <w:bottom w:val="single" w:sz="4" w:space="0" w:color="auto"/>
              <w:right w:val="single" w:sz="4" w:space="0" w:color="auto"/>
            </w:tcBorders>
            <w:shd w:val="clear" w:color="auto" w:fill="auto"/>
          </w:tcPr>
          <w:p w14:paraId="031CE6A5" w14:textId="72083EC3" w:rsidR="00540C67" w:rsidRPr="00540C67" w:rsidRDefault="00540C67" w:rsidP="00540C67">
            <w:pPr>
              <w:jc w:val="center"/>
              <w:rPr>
                <w:rFonts w:eastAsia="Times New Roman"/>
                <w:sz w:val="22"/>
                <w:szCs w:val="22"/>
                <w:lang w:eastAsia="ru-RU"/>
              </w:rPr>
            </w:pPr>
          </w:p>
        </w:tc>
        <w:tc>
          <w:tcPr>
            <w:tcW w:w="1660" w:type="dxa"/>
            <w:tcBorders>
              <w:top w:val="nil"/>
              <w:left w:val="nil"/>
              <w:bottom w:val="single" w:sz="4" w:space="0" w:color="auto"/>
              <w:right w:val="single" w:sz="4" w:space="0" w:color="auto"/>
            </w:tcBorders>
            <w:shd w:val="clear" w:color="auto" w:fill="auto"/>
          </w:tcPr>
          <w:p w14:paraId="06C901B7" w14:textId="548AF5E5" w:rsidR="00540C67" w:rsidRPr="00540C67" w:rsidRDefault="00540C67" w:rsidP="00540C67">
            <w:pPr>
              <w:jc w:val="center"/>
              <w:rPr>
                <w:rFonts w:eastAsia="Times New Roman"/>
                <w:sz w:val="22"/>
                <w:szCs w:val="22"/>
                <w:lang w:eastAsia="ru-RU"/>
              </w:rPr>
            </w:pPr>
          </w:p>
        </w:tc>
        <w:tc>
          <w:tcPr>
            <w:tcW w:w="1060" w:type="dxa"/>
            <w:tcBorders>
              <w:top w:val="nil"/>
              <w:left w:val="nil"/>
              <w:bottom w:val="single" w:sz="4" w:space="0" w:color="auto"/>
              <w:right w:val="single" w:sz="4" w:space="0" w:color="auto"/>
            </w:tcBorders>
            <w:shd w:val="clear" w:color="auto" w:fill="auto"/>
          </w:tcPr>
          <w:p w14:paraId="68537EAE" w14:textId="6607CE87" w:rsidR="00540C67" w:rsidRPr="00540C67" w:rsidRDefault="00540C67" w:rsidP="00540C67">
            <w:pPr>
              <w:jc w:val="center"/>
              <w:rPr>
                <w:rFonts w:eastAsia="Times New Roman"/>
                <w:sz w:val="22"/>
                <w:szCs w:val="22"/>
                <w:lang w:eastAsia="ru-RU"/>
              </w:rPr>
            </w:pPr>
          </w:p>
        </w:tc>
        <w:tc>
          <w:tcPr>
            <w:tcW w:w="1500" w:type="dxa"/>
            <w:tcBorders>
              <w:top w:val="nil"/>
              <w:left w:val="nil"/>
              <w:bottom w:val="single" w:sz="4" w:space="0" w:color="auto"/>
              <w:right w:val="single" w:sz="4" w:space="0" w:color="auto"/>
            </w:tcBorders>
            <w:shd w:val="clear" w:color="auto" w:fill="auto"/>
          </w:tcPr>
          <w:p w14:paraId="662FC8B1" w14:textId="30090B6B" w:rsidR="00540C67" w:rsidRPr="00540C67" w:rsidRDefault="00540C67" w:rsidP="00540C67">
            <w:pPr>
              <w:jc w:val="right"/>
              <w:rPr>
                <w:rFonts w:eastAsia="Times New Roman"/>
                <w:sz w:val="22"/>
                <w:szCs w:val="22"/>
                <w:lang w:eastAsia="ru-RU"/>
              </w:rPr>
            </w:pPr>
          </w:p>
        </w:tc>
        <w:tc>
          <w:tcPr>
            <w:tcW w:w="1620" w:type="dxa"/>
            <w:tcBorders>
              <w:top w:val="nil"/>
              <w:left w:val="nil"/>
              <w:bottom w:val="single" w:sz="4" w:space="0" w:color="auto"/>
              <w:right w:val="nil"/>
            </w:tcBorders>
            <w:shd w:val="clear" w:color="auto" w:fill="auto"/>
          </w:tcPr>
          <w:p w14:paraId="52332A02" w14:textId="2A26DD6B" w:rsidR="00540C67" w:rsidRPr="00540C67" w:rsidRDefault="00540C67" w:rsidP="00540C67">
            <w:pPr>
              <w:jc w:val="right"/>
              <w:rPr>
                <w:rFonts w:eastAsia="Times New Roman"/>
                <w:sz w:val="22"/>
                <w:szCs w:val="22"/>
                <w:lang w:eastAsia="ru-RU"/>
              </w:rPr>
            </w:pPr>
          </w:p>
        </w:tc>
        <w:tc>
          <w:tcPr>
            <w:tcW w:w="1600" w:type="dxa"/>
            <w:tcBorders>
              <w:top w:val="nil"/>
              <w:left w:val="single" w:sz="4" w:space="0" w:color="auto"/>
              <w:bottom w:val="single" w:sz="4" w:space="0" w:color="auto"/>
              <w:right w:val="single" w:sz="4" w:space="0" w:color="auto"/>
            </w:tcBorders>
            <w:shd w:val="clear" w:color="auto" w:fill="auto"/>
          </w:tcPr>
          <w:p w14:paraId="0FDF644C" w14:textId="4F4F240D" w:rsidR="00540C67" w:rsidRPr="00540C67" w:rsidRDefault="00540C67" w:rsidP="00540C67">
            <w:pPr>
              <w:jc w:val="right"/>
              <w:rPr>
                <w:rFonts w:eastAsia="Times New Roman"/>
                <w:sz w:val="22"/>
                <w:szCs w:val="22"/>
                <w:lang w:eastAsia="ru-RU"/>
              </w:rPr>
            </w:pPr>
          </w:p>
        </w:tc>
        <w:bookmarkStart w:id="0" w:name="_GoBack"/>
        <w:bookmarkEnd w:id="0"/>
      </w:tr>
      <w:tr w:rsidR="00540C67" w:rsidRPr="00540C67" w14:paraId="43C2ADF7" w14:textId="77777777" w:rsidTr="008268FC">
        <w:trPr>
          <w:trHeight w:val="420"/>
        </w:trPr>
        <w:tc>
          <w:tcPr>
            <w:tcW w:w="540" w:type="dxa"/>
            <w:tcBorders>
              <w:top w:val="nil"/>
              <w:left w:val="single" w:sz="4" w:space="0" w:color="auto"/>
              <w:bottom w:val="single" w:sz="4" w:space="0" w:color="auto"/>
              <w:right w:val="single" w:sz="4" w:space="0" w:color="auto"/>
            </w:tcBorders>
            <w:shd w:val="clear" w:color="auto" w:fill="auto"/>
          </w:tcPr>
          <w:p w14:paraId="07F21FF5" w14:textId="3D7D0C05" w:rsidR="00540C67" w:rsidRPr="00540C67" w:rsidRDefault="00540C67" w:rsidP="00540C67">
            <w:pPr>
              <w:jc w:val="center"/>
              <w:rPr>
                <w:rFonts w:eastAsia="Times New Roman"/>
                <w:sz w:val="22"/>
                <w:szCs w:val="22"/>
                <w:lang w:eastAsia="ru-RU"/>
              </w:rPr>
            </w:pPr>
          </w:p>
        </w:tc>
        <w:tc>
          <w:tcPr>
            <w:tcW w:w="3300" w:type="dxa"/>
            <w:gridSpan w:val="6"/>
            <w:tcBorders>
              <w:top w:val="single" w:sz="4" w:space="0" w:color="auto"/>
              <w:left w:val="nil"/>
              <w:bottom w:val="single" w:sz="4" w:space="0" w:color="auto"/>
              <w:right w:val="nil"/>
            </w:tcBorders>
            <w:shd w:val="clear" w:color="auto" w:fill="auto"/>
            <w:vAlign w:val="center"/>
          </w:tcPr>
          <w:p w14:paraId="6EC0B2DF" w14:textId="29A2F1CF" w:rsidR="00540C67" w:rsidRPr="00540C67" w:rsidRDefault="00540C67" w:rsidP="00540C67">
            <w:pPr>
              <w:rPr>
                <w:rFonts w:eastAsia="Times New Roman"/>
                <w:sz w:val="22"/>
                <w:szCs w:val="22"/>
                <w:lang w:eastAsia="ru-RU"/>
              </w:rPr>
            </w:pPr>
          </w:p>
        </w:tc>
        <w:tc>
          <w:tcPr>
            <w:tcW w:w="637" w:type="dxa"/>
            <w:tcBorders>
              <w:top w:val="nil"/>
              <w:left w:val="single" w:sz="4" w:space="0" w:color="auto"/>
              <w:bottom w:val="single" w:sz="4" w:space="0" w:color="auto"/>
              <w:right w:val="single" w:sz="4" w:space="0" w:color="auto"/>
            </w:tcBorders>
            <w:shd w:val="clear" w:color="auto" w:fill="auto"/>
            <w:noWrap/>
            <w:vAlign w:val="center"/>
          </w:tcPr>
          <w:p w14:paraId="719B100B" w14:textId="5E52CD83" w:rsidR="00540C67" w:rsidRPr="00540C67" w:rsidRDefault="00540C67" w:rsidP="00540C67">
            <w:pPr>
              <w:jc w:val="center"/>
              <w:rPr>
                <w:rFonts w:eastAsia="Times New Roman"/>
                <w:sz w:val="22"/>
                <w:szCs w:val="22"/>
                <w:lang w:eastAsia="ru-RU"/>
              </w:rPr>
            </w:pPr>
          </w:p>
        </w:tc>
        <w:tc>
          <w:tcPr>
            <w:tcW w:w="1280" w:type="dxa"/>
            <w:tcBorders>
              <w:top w:val="nil"/>
              <w:left w:val="nil"/>
              <w:bottom w:val="single" w:sz="4" w:space="0" w:color="auto"/>
              <w:right w:val="single" w:sz="4" w:space="0" w:color="auto"/>
            </w:tcBorders>
            <w:shd w:val="clear" w:color="auto" w:fill="auto"/>
          </w:tcPr>
          <w:p w14:paraId="64C359B9" w14:textId="1BD59EEA" w:rsidR="00540C67" w:rsidRPr="00540C67" w:rsidRDefault="00540C67" w:rsidP="00540C67">
            <w:pPr>
              <w:jc w:val="center"/>
              <w:rPr>
                <w:rFonts w:eastAsia="Times New Roman"/>
                <w:sz w:val="22"/>
                <w:szCs w:val="22"/>
                <w:lang w:eastAsia="ru-RU"/>
              </w:rPr>
            </w:pPr>
          </w:p>
        </w:tc>
        <w:tc>
          <w:tcPr>
            <w:tcW w:w="1240" w:type="dxa"/>
            <w:tcBorders>
              <w:top w:val="nil"/>
              <w:left w:val="nil"/>
              <w:bottom w:val="single" w:sz="4" w:space="0" w:color="auto"/>
              <w:right w:val="single" w:sz="4" w:space="0" w:color="auto"/>
            </w:tcBorders>
            <w:shd w:val="clear" w:color="auto" w:fill="auto"/>
          </w:tcPr>
          <w:p w14:paraId="3556056B" w14:textId="538120D6" w:rsidR="00540C67" w:rsidRPr="00540C67" w:rsidRDefault="00540C67" w:rsidP="00540C67">
            <w:pPr>
              <w:jc w:val="center"/>
              <w:rPr>
                <w:rFonts w:eastAsia="Times New Roman"/>
                <w:sz w:val="22"/>
                <w:szCs w:val="22"/>
                <w:lang w:eastAsia="ru-RU"/>
              </w:rPr>
            </w:pPr>
          </w:p>
        </w:tc>
        <w:tc>
          <w:tcPr>
            <w:tcW w:w="1660" w:type="dxa"/>
            <w:tcBorders>
              <w:top w:val="nil"/>
              <w:left w:val="nil"/>
              <w:bottom w:val="single" w:sz="4" w:space="0" w:color="auto"/>
              <w:right w:val="single" w:sz="4" w:space="0" w:color="auto"/>
            </w:tcBorders>
            <w:shd w:val="clear" w:color="auto" w:fill="auto"/>
          </w:tcPr>
          <w:p w14:paraId="401AB356" w14:textId="64D17BA4" w:rsidR="00540C67" w:rsidRPr="00540C67" w:rsidRDefault="00540C67" w:rsidP="00540C67">
            <w:pPr>
              <w:jc w:val="center"/>
              <w:rPr>
                <w:rFonts w:eastAsia="Times New Roman"/>
                <w:sz w:val="22"/>
                <w:szCs w:val="22"/>
                <w:lang w:eastAsia="ru-RU"/>
              </w:rPr>
            </w:pPr>
          </w:p>
        </w:tc>
        <w:tc>
          <w:tcPr>
            <w:tcW w:w="1060" w:type="dxa"/>
            <w:tcBorders>
              <w:top w:val="nil"/>
              <w:left w:val="nil"/>
              <w:bottom w:val="single" w:sz="4" w:space="0" w:color="auto"/>
              <w:right w:val="single" w:sz="4" w:space="0" w:color="auto"/>
            </w:tcBorders>
            <w:shd w:val="clear" w:color="auto" w:fill="auto"/>
          </w:tcPr>
          <w:p w14:paraId="5B5EBF6F" w14:textId="188FEF06" w:rsidR="00540C67" w:rsidRPr="00540C67" w:rsidRDefault="00540C67" w:rsidP="00540C67">
            <w:pPr>
              <w:jc w:val="center"/>
              <w:rPr>
                <w:rFonts w:eastAsia="Times New Roman"/>
                <w:sz w:val="22"/>
                <w:szCs w:val="22"/>
                <w:lang w:eastAsia="ru-RU"/>
              </w:rPr>
            </w:pPr>
          </w:p>
        </w:tc>
        <w:tc>
          <w:tcPr>
            <w:tcW w:w="1500" w:type="dxa"/>
            <w:tcBorders>
              <w:top w:val="nil"/>
              <w:left w:val="nil"/>
              <w:bottom w:val="single" w:sz="4" w:space="0" w:color="auto"/>
              <w:right w:val="single" w:sz="4" w:space="0" w:color="auto"/>
            </w:tcBorders>
            <w:shd w:val="clear" w:color="auto" w:fill="auto"/>
          </w:tcPr>
          <w:p w14:paraId="5CE2F351" w14:textId="40C9CB7A" w:rsidR="00540C67" w:rsidRPr="00540C67" w:rsidRDefault="00540C67" w:rsidP="00540C67">
            <w:pPr>
              <w:jc w:val="right"/>
              <w:rPr>
                <w:rFonts w:eastAsia="Times New Roman"/>
                <w:sz w:val="22"/>
                <w:szCs w:val="22"/>
                <w:lang w:eastAsia="ru-RU"/>
              </w:rPr>
            </w:pPr>
          </w:p>
        </w:tc>
        <w:tc>
          <w:tcPr>
            <w:tcW w:w="1620" w:type="dxa"/>
            <w:tcBorders>
              <w:top w:val="nil"/>
              <w:left w:val="nil"/>
              <w:bottom w:val="single" w:sz="4" w:space="0" w:color="auto"/>
              <w:right w:val="nil"/>
            </w:tcBorders>
            <w:shd w:val="clear" w:color="auto" w:fill="auto"/>
          </w:tcPr>
          <w:p w14:paraId="099D5D25" w14:textId="55DAAA72" w:rsidR="00540C67" w:rsidRPr="00540C67" w:rsidRDefault="00540C67" w:rsidP="00540C67">
            <w:pPr>
              <w:jc w:val="right"/>
              <w:rPr>
                <w:rFonts w:eastAsia="Times New Roman"/>
                <w:sz w:val="22"/>
                <w:szCs w:val="22"/>
                <w:lang w:eastAsia="ru-RU"/>
              </w:rPr>
            </w:pPr>
          </w:p>
        </w:tc>
        <w:tc>
          <w:tcPr>
            <w:tcW w:w="1600" w:type="dxa"/>
            <w:tcBorders>
              <w:top w:val="nil"/>
              <w:left w:val="single" w:sz="4" w:space="0" w:color="auto"/>
              <w:bottom w:val="single" w:sz="4" w:space="0" w:color="auto"/>
              <w:right w:val="single" w:sz="4" w:space="0" w:color="auto"/>
            </w:tcBorders>
            <w:shd w:val="clear" w:color="auto" w:fill="auto"/>
          </w:tcPr>
          <w:p w14:paraId="750B0B70" w14:textId="197C6FD3" w:rsidR="00540C67" w:rsidRPr="00540C67" w:rsidRDefault="00540C67" w:rsidP="00540C67">
            <w:pPr>
              <w:jc w:val="right"/>
              <w:rPr>
                <w:rFonts w:eastAsia="Times New Roman"/>
                <w:sz w:val="22"/>
                <w:szCs w:val="22"/>
                <w:lang w:eastAsia="ru-RU"/>
              </w:rPr>
            </w:pPr>
          </w:p>
        </w:tc>
      </w:tr>
      <w:tr w:rsidR="00540C67" w:rsidRPr="00540C67" w14:paraId="0EB0CCD6" w14:textId="77777777" w:rsidTr="008268FC">
        <w:trPr>
          <w:trHeight w:val="420"/>
        </w:trPr>
        <w:tc>
          <w:tcPr>
            <w:tcW w:w="540" w:type="dxa"/>
            <w:tcBorders>
              <w:top w:val="nil"/>
              <w:left w:val="single" w:sz="4" w:space="0" w:color="auto"/>
              <w:bottom w:val="single" w:sz="4" w:space="0" w:color="auto"/>
              <w:right w:val="single" w:sz="4" w:space="0" w:color="auto"/>
            </w:tcBorders>
            <w:shd w:val="clear" w:color="auto" w:fill="auto"/>
          </w:tcPr>
          <w:p w14:paraId="1E98B453" w14:textId="0143034C" w:rsidR="00540C67" w:rsidRPr="00540C67" w:rsidRDefault="00540C67" w:rsidP="00540C67">
            <w:pPr>
              <w:jc w:val="center"/>
              <w:rPr>
                <w:rFonts w:eastAsia="Times New Roman"/>
                <w:sz w:val="22"/>
                <w:szCs w:val="22"/>
                <w:lang w:eastAsia="ru-RU"/>
              </w:rPr>
            </w:pPr>
          </w:p>
        </w:tc>
        <w:tc>
          <w:tcPr>
            <w:tcW w:w="3300" w:type="dxa"/>
            <w:gridSpan w:val="6"/>
            <w:tcBorders>
              <w:top w:val="single" w:sz="4" w:space="0" w:color="auto"/>
              <w:left w:val="nil"/>
              <w:bottom w:val="single" w:sz="4" w:space="0" w:color="auto"/>
              <w:right w:val="nil"/>
            </w:tcBorders>
            <w:shd w:val="clear" w:color="auto" w:fill="auto"/>
            <w:vAlign w:val="center"/>
          </w:tcPr>
          <w:p w14:paraId="634A9497" w14:textId="45AD3311" w:rsidR="00540C67" w:rsidRPr="00540C67" w:rsidRDefault="00540C67" w:rsidP="00540C67">
            <w:pPr>
              <w:rPr>
                <w:rFonts w:eastAsia="Times New Roman"/>
                <w:sz w:val="22"/>
                <w:szCs w:val="22"/>
                <w:lang w:eastAsia="ru-RU"/>
              </w:rPr>
            </w:pPr>
          </w:p>
        </w:tc>
        <w:tc>
          <w:tcPr>
            <w:tcW w:w="637" w:type="dxa"/>
            <w:tcBorders>
              <w:top w:val="nil"/>
              <w:left w:val="single" w:sz="4" w:space="0" w:color="auto"/>
              <w:bottom w:val="single" w:sz="4" w:space="0" w:color="auto"/>
              <w:right w:val="single" w:sz="4" w:space="0" w:color="auto"/>
            </w:tcBorders>
            <w:shd w:val="clear" w:color="auto" w:fill="auto"/>
            <w:noWrap/>
            <w:vAlign w:val="center"/>
          </w:tcPr>
          <w:p w14:paraId="3F3346CA" w14:textId="6B235628" w:rsidR="00540C67" w:rsidRPr="00540C67" w:rsidRDefault="00540C67" w:rsidP="00540C67">
            <w:pPr>
              <w:jc w:val="center"/>
              <w:rPr>
                <w:rFonts w:eastAsia="Times New Roman"/>
                <w:sz w:val="22"/>
                <w:szCs w:val="22"/>
                <w:lang w:eastAsia="ru-RU"/>
              </w:rPr>
            </w:pPr>
          </w:p>
        </w:tc>
        <w:tc>
          <w:tcPr>
            <w:tcW w:w="1280" w:type="dxa"/>
            <w:tcBorders>
              <w:top w:val="nil"/>
              <w:left w:val="nil"/>
              <w:bottom w:val="single" w:sz="4" w:space="0" w:color="auto"/>
              <w:right w:val="single" w:sz="4" w:space="0" w:color="auto"/>
            </w:tcBorders>
            <w:shd w:val="clear" w:color="auto" w:fill="auto"/>
          </w:tcPr>
          <w:p w14:paraId="2D2F765F" w14:textId="5C74B928" w:rsidR="00540C67" w:rsidRPr="00540C67" w:rsidRDefault="00540C67" w:rsidP="00540C67">
            <w:pPr>
              <w:jc w:val="center"/>
              <w:rPr>
                <w:rFonts w:eastAsia="Times New Roman"/>
                <w:sz w:val="22"/>
                <w:szCs w:val="22"/>
                <w:lang w:eastAsia="ru-RU"/>
              </w:rPr>
            </w:pPr>
          </w:p>
        </w:tc>
        <w:tc>
          <w:tcPr>
            <w:tcW w:w="1240" w:type="dxa"/>
            <w:tcBorders>
              <w:top w:val="nil"/>
              <w:left w:val="nil"/>
              <w:bottom w:val="single" w:sz="4" w:space="0" w:color="auto"/>
              <w:right w:val="single" w:sz="4" w:space="0" w:color="auto"/>
            </w:tcBorders>
            <w:shd w:val="clear" w:color="auto" w:fill="auto"/>
          </w:tcPr>
          <w:p w14:paraId="10DCDCD4" w14:textId="33B5B1DA" w:rsidR="00540C67" w:rsidRPr="00540C67" w:rsidRDefault="00540C67" w:rsidP="00540C67">
            <w:pPr>
              <w:jc w:val="center"/>
              <w:rPr>
                <w:rFonts w:eastAsia="Times New Roman"/>
                <w:sz w:val="22"/>
                <w:szCs w:val="22"/>
                <w:lang w:eastAsia="ru-RU"/>
              </w:rPr>
            </w:pPr>
          </w:p>
        </w:tc>
        <w:tc>
          <w:tcPr>
            <w:tcW w:w="1660" w:type="dxa"/>
            <w:tcBorders>
              <w:top w:val="nil"/>
              <w:left w:val="nil"/>
              <w:bottom w:val="single" w:sz="4" w:space="0" w:color="auto"/>
              <w:right w:val="single" w:sz="4" w:space="0" w:color="auto"/>
            </w:tcBorders>
            <w:shd w:val="clear" w:color="auto" w:fill="auto"/>
          </w:tcPr>
          <w:p w14:paraId="04105AFB" w14:textId="0E2B71B4" w:rsidR="00540C67" w:rsidRPr="00540C67" w:rsidRDefault="00540C67" w:rsidP="00540C67">
            <w:pPr>
              <w:jc w:val="center"/>
              <w:rPr>
                <w:rFonts w:eastAsia="Times New Roman"/>
                <w:sz w:val="22"/>
                <w:szCs w:val="22"/>
                <w:lang w:eastAsia="ru-RU"/>
              </w:rPr>
            </w:pPr>
          </w:p>
        </w:tc>
        <w:tc>
          <w:tcPr>
            <w:tcW w:w="1060" w:type="dxa"/>
            <w:tcBorders>
              <w:top w:val="nil"/>
              <w:left w:val="nil"/>
              <w:bottom w:val="single" w:sz="4" w:space="0" w:color="auto"/>
              <w:right w:val="single" w:sz="4" w:space="0" w:color="auto"/>
            </w:tcBorders>
            <w:shd w:val="clear" w:color="auto" w:fill="auto"/>
          </w:tcPr>
          <w:p w14:paraId="027EF7E0" w14:textId="2810236A" w:rsidR="00540C67" w:rsidRPr="00540C67" w:rsidRDefault="00540C67" w:rsidP="00540C67">
            <w:pPr>
              <w:jc w:val="center"/>
              <w:rPr>
                <w:rFonts w:eastAsia="Times New Roman"/>
                <w:sz w:val="22"/>
                <w:szCs w:val="22"/>
                <w:lang w:eastAsia="ru-RU"/>
              </w:rPr>
            </w:pPr>
          </w:p>
        </w:tc>
        <w:tc>
          <w:tcPr>
            <w:tcW w:w="1500" w:type="dxa"/>
            <w:tcBorders>
              <w:top w:val="nil"/>
              <w:left w:val="nil"/>
              <w:bottom w:val="single" w:sz="4" w:space="0" w:color="auto"/>
              <w:right w:val="single" w:sz="4" w:space="0" w:color="auto"/>
            </w:tcBorders>
            <w:shd w:val="clear" w:color="auto" w:fill="auto"/>
          </w:tcPr>
          <w:p w14:paraId="5BF7F1B0" w14:textId="111D31E7" w:rsidR="00540C67" w:rsidRPr="00540C67" w:rsidRDefault="00540C67" w:rsidP="00540C67">
            <w:pPr>
              <w:jc w:val="right"/>
              <w:rPr>
                <w:rFonts w:eastAsia="Times New Roman"/>
                <w:sz w:val="22"/>
                <w:szCs w:val="22"/>
                <w:lang w:eastAsia="ru-RU"/>
              </w:rPr>
            </w:pPr>
          </w:p>
        </w:tc>
        <w:tc>
          <w:tcPr>
            <w:tcW w:w="1620" w:type="dxa"/>
            <w:tcBorders>
              <w:top w:val="nil"/>
              <w:left w:val="nil"/>
              <w:bottom w:val="single" w:sz="4" w:space="0" w:color="auto"/>
              <w:right w:val="nil"/>
            </w:tcBorders>
            <w:shd w:val="clear" w:color="auto" w:fill="auto"/>
          </w:tcPr>
          <w:p w14:paraId="51FFD850" w14:textId="08ADDDA8" w:rsidR="00540C67" w:rsidRPr="00540C67" w:rsidRDefault="00540C67" w:rsidP="00540C67">
            <w:pPr>
              <w:jc w:val="right"/>
              <w:rPr>
                <w:rFonts w:eastAsia="Times New Roman"/>
                <w:sz w:val="22"/>
                <w:szCs w:val="22"/>
                <w:lang w:eastAsia="ru-RU"/>
              </w:rPr>
            </w:pPr>
          </w:p>
        </w:tc>
        <w:tc>
          <w:tcPr>
            <w:tcW w:w="1600" w:type="dxa"/>
            <w:tcBorders>
              <w:top w:val="nil"/>
              <w:left w:val="single" w:sz="4" w:space="0" w:color="auto"/>
              <w:bottom w:val="single" w:sz="4" w:space="0" w:color="auto"/>
              <w:right w:val="single" w:sz="4" w:space="0" w:color="auto"/>
            </w:tcBorders>
            <w:shd w:val="clear" w:color="auto" w:fill="auto"/>
          </w:tcPr>
          <w:p w14:paraId="5F1A4AB4" w14:textId="6D3E436F" w:rsidR="00540C67" w:rsidRPr="00540C67" w:rsidRDefault="00540C67" w:rsidP="00540C67">
            <w:pPr>
              <w:jc w:val="right"/>
              <w:rPr>
                <w:rFonts w:eastAsia="Times New Roman"/>
                <w:sz w:val="22"/>
                <w:szCs w:val="22"/>
                <w:lang w:eastAsia="ru-RU"/>
              </w:rPr>
            </w:pPr>
          </w:p>
        </w:tc>
      </w:tr>
      <w:tr w:rsidR="006C029A" w:rsidRPr="00540C67" w14:paraId="0B90D65B" w14:textId="77777777" w:rsidTr="00540C67">
        <w:trPr>
          <w:trHeight w:val="225"/>
        </w:trPr>
        <w:tc>
          <w:tcPr>
            <w:tcW w:w="12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0A10A3DB" w14:textId="77777777" w:rsidR="006C029A" w:rsidRPr="00540C67" w:rsidRDefault="006C029A" w:rsidP="006C029A">
            <w:pPr>
              <w:rPr>
                <w:rFonts w:eastAsia="Times New Roman"/>
                <w:b/>
                <w:bCs/>
                <w:sz w:val="22"/>
                <w:szCs w:val="22"/>
                <w:lang w:eastAsia="ru-RU"/>
              </w:rPr>
            </w:pPr>
            <w:r w:rsidRPr="00540C67">
              <w:rPr>
                <w:rFonts w:eastAsia="Times New Roman"/>
                <w:b/>
                <w:bCs/>
                <w:sz w:val="22"/>
                <w:szCs w:val="22"/>
                <w:lang w:eastAsia="ru-RU"/>
              </w:rPr>
              <w:t>ИТОГО:</w:t>
            </w:r>
          </w:p>
        </w:tc>
        <w:tc>
          <w:tcPr>
            <w:tcW w:w="1600" w:type="dxa"/>
            <w:tcBorders>
              <w:top w:val="nil"/>
              <w:left w:val="nil"/>
              <w:bottom w:val="single" w:sz="4" w:space="0" w:color="auto"/>
              <w:right w:val="single" w:sz="4" w:space="0" w:color="auto"/>
            </w:tcBorders>
            <w:shd w:val="clear" w:color="auto" w:fill="auto"/>
          </w:tcPr>
          <w:p w14:paraId="3B6ACEEB" w14:textId="67493051" w:rsidR="006C029A" w:rsidRPr="00540C67" w:rsidRDefault="006C029A" w:rsidP="006C029A">
            <w:pPr>
              <w:jc w:val="right"/>
              <w:rPr>
                <w:rFonts w:eastAsia="Times New Roman"/>
                <w:b/>
                <w:bCs/>
                <w:sz w:val="22"/>
                <w:szCs w:val="22"/>
                <w:lang w:eastAsia="ru-RU"/>
              </w:rPr>
            </w:pPr>
          </w:p>
        </w:tc>
      </w:tr>
      <w:tr w:rsidR="006C029A" w:rsidRPr="00540C67" w14:paraId="78137207" w14:textId="77777777" w:rsidTr="00540C67">
        <w:trPr>
          <w:trHeight w:val="225"/>
        </w:trPr>
        <w:tc>
          <w:tcPr>
            <w:tcW w:w="12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E7C1163" w14:textId="77777777" w:rsidR="006C029A" w:rsidRPr="00540C67" w:rsidRDefault="006C029A" w:rsidP="006C029A">
            <w:pPr>
              <w:rPr>
                <w:rFonts w:eastAsia="Times New Roman"/>
                <w:b/>
                <w:bCs/>
                <w:sz w:val="22"/>
                <w:szCs w:val="22"/>
                <w:lang w:eastAsia="ru-RU"/>
              </w:rPr>
            </w:pPr>
            <w:r w:rsidRPr="00540C67">
              <w:rPr>
                <w:rFonts w:eastAsia="Times New Roman"/>
                <w:b/>
                <w:bCs/>
                <w:sz w:val="22"/>
                <w:szCs w:val="22"/>
                <w:lang w:eastAsia="ru-RU"/>
              </w:rPr>
              <w:t xml:space="preserve">НДС в </w:t>
            </w:r>
            <w:proofErr w:type="spellStart"/>
            <w:r w:rsidRPr="00540C67">
              <w:rPr>
                <w:rFonts w:eastAsia="Times New Roman"/>
                <w:b/>
                <w:bCs/>
                <w:sz w:val="22"/>
                <w:szCs w:val="22"/>
                <w:lang w:eastAsia="ru-RU"/>
              </w:rPr>
              <w:t>т.ч</w:t>
            </w:r>
            <w:proofErr w:type="spellEnd"/>
            <w:r w:rsidRPr="00540C67">
              <w:rPr>
                <w:rFonts w:eastAsia="Times New Roman"/>
                <w:b/>
                <w:bCs/>
                <w:sz w:val="22"/>
                <w:szCs w:val="22"/>
                <w:lang w:eastAsia="ru-RU"/>
              </w:rPr>
              <w:t>.:</w:t>
            </w:r>
          </w:p>
        </w:tc>
        <w:tc>
          <w:tcPr>
            <w:tcW w:w="1600" w:type="dxa"/>
            <w:tcBorders>
              <w:top w:val="nil"/>
              <w:left w:val="nil"/>
              <w:bottom w:val="single" w:sz="4" w:space="0" w:color="auto"/>
              <w:right w:val="single" w:sz="4" w:space="0" w:color="auto"/>
            </w:tcBorders>
            <w:shd w:val="clear" w:color="auto" w:fill="auto"/>
          </w:tcPr>
          <w:p w14:paraId="08B3E2E0" w14:textId="7DCF7EA5" w:rsidR="006C029A" w:rsidRPr="00540C67" w:rsidRDefault="006C029A" w:rsidP="006C029A">
            <w:pPr>
              <w:jc w:val="right"/>
              <w:rPr>
                <w:rFonts w:eastAsia="Times New Roman"/>
                <w:b/>
                <w:bCs/>
                <w:sz w:val="22"/>
                <w:szCs w:val="22"/>
                <w:lang w:eastAsia="ru-RU"/>
              </w:rPr>
            </w:pPr>
          </w:p>
        </w:tc>
      </w:tr>
      <w:tr w:rsidR="006C029A" w:rsidRPr="00540C67" w14:paraId="51BA88C4" w14:textId="77777777" w:rsidTr="00540C67">
        <w:trPr>
          <w:trHeight w:val="225"/>
        </w:trPr>
        <w:tc>
          <w:tcPr>
            <w:tcW w:w="540" w:type="dxa"/>
            <w:tcBorders>
              <w:top w:val="nil"/>
              <w:left w:val="nil"/>
              <w:bottom w:val="nil"/>
              <w:right w:val="nil"/>
            </w:tcBorders>
            <w:shd w:val="clear" w:color="auto" w:fill="auto"/>
            <w:noWrap/>
            <w:vAlign w:val="bottom"/>
            <w:hideMark/>
          </w:tcPr>
          <w:p w14:paraId="1D0A81C3" w14:textId="77777777" w:rsidR="006C029A" w:rsidRPr="00540C67" w:rsidRDefault="006C029A" w:rsidP="006C029A">
            <w:pPr>
              <w:jc w:val="right"/>
              <w:rPr>
                <w:rFonts w:eastAsia="Times New Roman"/>
                <w:b/>
                <w:bCs/>
                <w:sz w:val="22"/>
                <w:szCs w:val="22"/>
                <w:lang w:eastAsia="ru-RU"/>
              </w:rPr>
            </w:pPr>
          </w:p>
        </w:tc>
        <w:tc>
          <w:tcPr>
            <w:tcW w:w="552" w:type="dxa"/>
            <w:tcBorders>
              <w:top w:val="nil"/>
              <w:left w:val="nil"/>
              <w:bottom w:val="nil"/>
              <w:right w:val="nil"/>
            </w:tcBorders>
            <w:shd w:val="clear" w:color="auto" w:fill="auto"/>
            <w:noWrap/>
            <w:vAlign w:val="bottom"/>
            <w:hideMark/>
          </w:tcPr>
          <w:p w14:paraId="3720DC33" w14:textId="77777777" w:rsidR="006C029A" w:rsidRPr="00540C67" w:rsidRDefault="006C029A" w:rsidP="006C029A">
            <w:pPr>
              <w:rPr>
                <w:rFonts w:eastAsia="Times New Roman"/>
                <w:sz w:val="22"/>
                <w:szCs w:val="22"/>
                <w:lang w:eastAsia="ru-RU"/>
              </w:rPr>
            </w:pPr>
          </w:p>
        </w:tc>
        <w:tc>
          <w:tcPr>
            <w:tcW w:w="552" w:type="dxa"/>
            <w:tcBorders>
              <w:top w:val="nil"/>
              <w:left w:val="nil"/>
              <w:bottom w:val="nil"/>
              <w:right w:val="nil"/>
            </w:tcBorders>
            <w:shd w:val="clear" w:color="auto" w:fill="auto"/>
            <w:noWrap/>
            <w:vAlign w:val="bottom"/>
            <w:hideMark/>
          </w:tcPr>
          <w:p w14:paraId="02AC5983" w14:textId="77777777" w:rsidR="006C029A" w:rsidRPr="00540C67" w:rsidRDefault="006C029A" w:rsidP="006C029A">
            <w:pPr>
              <w:rPr>
                <w:rFonts w:eastAsia="Times New Roman"/>
                <w:sz w:val="22"/>
                <w:szCs w:val="22"/>
                <w:lang w:eastAsia="ru-RU"/>
              </w:rPr>
            </w:pPr>
          </w:p>
        </w:tc>
        <w:tc>
          <w:tcPr>
            <w:tcW w:w="549" w:type="dxa"/>
            <w:tcBorders>
              <w:top w:val="nil"/>
              <w:left w:val="nil"/>
              <w:bottom w:val="nil"/>
              <w:right w:val="nil"/>
            </w:tcBorders>
            <w:shd w:val="clear" w:color="auto" w:fill="auto"/>
            <w:noWrap/>
            <w:vAlign w:val="bottom"/>
            <w:hideMark/>
          </w:tcPr>
          <w:p w14:paraId="28F2A6EC" w14:textId="77777777" w:rsidR="006C029A" w:rsidRPr="00540C67" w:rsidRDefault="006C029A" w:rsidP="006C029A">
            <w:pPr>
              <w:rPr>
                <w:rFonts w:eastAsia="Times New Roman"/>
                <w:sz w:val="22"/>
                <w:szCs w:val="22"/>
                <w:lang w:eastAsia="ru-RU"/>
              </w:rPr>
            </w:pPr>
          </w:p>
        </w:tc>
        <w:tc>
          <w:tcPr>
            <w:tcW w:w="549" w:type="dxa"/>
            <w:tcBorders>
              <w:top w:val="nil"/>
              <w:left w:val="nil"/>
              <w:bottom w:val="nil"/>
              <w:right w:val="nil"/>
            </w:tcBorders>
            <w:shd w:val="clear" w:color="auto" w:fill="auto"/>
            <w:noWrap/>
            <w:vAlign w:val="bottom"/>
            <w:hideMark/>
          </w:tcPr>
          <w:p w14:paraId="7FFA6547" w14:textId="77777777" w:rsidR="006C029A" w:rsidRPr="00540C67" w:rsidRDefault="006C029A" w:rsidP="006C029A">
            <w:pPr>
              <w:rPr>
                <w:rFonts w:eastAsia="Times New Roman"/>
                <w:sz w:val="22"/>
                <w:szCs w:val="22"/>
                <w:lang w:eastAsia="ru-RU"/>
              </w:rPr>
            </w:pPr>
          </w:p>
        </w:tc>
        <w:tc>
          <w:tcPr>
            <w:tcW w:w="549" w:type="dxa"/>
            <w:tcBorders>
              <w:top w:val="nil"/>
              <w:left w:val="nil"/>
              <w:bottom w:val="nil"/>
              <w:right w:val="nil"/>
            </w:tcBorders>
            <w:shd w:val="clear" w:color="auto" w:fill="auto"/>
            <w:noWrap/>
            <w:vAlign w:val="bottom"/>
            <w:hideMark/>
          </w:tcPr>
          <w:p w14:paraId="440C58D1" w14:textId="77777777" w:rsidR="006C029A" w:rsidRPr="00540C67" w:rsidRDefault="006C029A" w:rsidP="006C029A">
            <w:pPr>
              <w:rPr>
                <w:rFonts w:eastAsia="Times New Roman"/>
                <w:sz w:val="22"/>
                <w:szCs w:val="22"/>
                <w:lang w:eastAsia="ru-RU"/>
              </w:rPr>
            </w:pPr>
          </w:p>
        </w:tc>
        <w:tc>
          <w:tcPr>
            <w:tcW w:w="549" w:type="dxa"/>
            <w:tcBorders>
              <w:top w:val="nil"/>
              <w:left w:val="nil"/>
              <w:bottom w:val="nil"/>
              <w:right w:val="nil"/>
            </w:tcBorders>
            <w:shd w:val="clear" w:color="auto" w:fill="auto"/>
            <w:noWrap/>
            <w:vAlign w:val="bottom"/>
            <w:hideMark/>
          </w:tcPr>
          <w:p w14:paraId="28B825DD" w14:textId="77777777" w:rsidR="006C029A" w:rsidRPr="00540C67" w:rsidRDefault="006C029A" w:rsidP="006C029A">
            <w:pPr>
              <w:rPr>
                <w:rFonts w:eastAsia="Times New Roman"/>
                <w:sz w:val="22"/>
                <w:szCs w:val="22"/>
                <w:lang w:eastAsia="ru-RU"/>
              </w:rPr>
            </w:pPr>
          </w:p>
        </w:tc>
        <w:tc>
          <w:tcPr>
            <w:tcW w:w="637" w:type="dxa"/>
            <w:tcBorders>
              <w:top w:val="nil"/>
              <w:left w:val="nil"/>
              <w:bottom w:val="nil"/>
              <w:right w:val="nil"/>
            </w:tcBorders>
            <w:shd w:val="clear" w:color="auto" w:fill="auto"/>
            <w:noWrap/>
            <w:vAlign w:val="bottom"/>
            <w:hideMark/>
          </w:tcPr>
          <w:p w14:paraId="3B916441" w14:textId="77777777" w:rsidR="006C029A" w:rsidRPr="00540C67" w:rsidRDefault="006C029A" w:rsidP="006C029A">
            <w:pPr>
              <w:rPr>
                <w:rFonts w:eastAsia="Times New Roman"/>
                <w:sz w:val="22"/>
                <w:szCs w:val="22"/>
                <w:lang w:eastAsia="ru-RU"/>
              </w:rPr>
            </w:pPr>
          </w:p>
        </w:tc>
        <w:tc>
          <w:tcPr>
            <w:tcW w:w="1280" w:type="dxa"/>
            <w:tcBorders>
              <w:top w:val="nil"/>
              <w:left w:val="nil"/>
              <w:bottom w:val="nil"/>
              <w:right w:val="nil"/>
            </w:tcBorders>
            <w:shd w:val="clear" w:color="auto" w:fill="auto"/>
            <w:noWrap/>
            <w:vAlign w:val="bottom"/>
            <w:hideMark/>
          </w:tcPr>
          <w:p w14:paraId="53BFEAB4" w14:textId="77777777" w:rsidR="006C029A" w:rsidRPr="00540C67" w:rsidRDefault="006C029A" w:rsidP="006C029A">
            <w:pPr>
              <w:rPr>
                <w:rFonts w:eastAsia="Times New Roman"/>
                <w:sz w:val="22"/>
                <w:szCs w:val="22"/>
                <w:lang w:eastAsia="ru-RU"/>
              </w:rPr>
            </w:pPr>
          </w:p>
        </w:tc>
        <w:tc>
          <w:tcPr>
            <w:tcW w:w="1240" w:type="dxa"/>
            <w:tcBorders>
              <w:top w:val="nil"/>
              <w:left w:val="nil"/>
              <w:bottom w:val="nil"/>
              <w:right w:val="nil"/>
            </w:tcBorders>
            <w:shd w:val="clear" w:color="auto" w:fill="auto"/>
            <w:noWrap/>
            <w:vAlign w:val="bottom"/>
            <w:hideMark/>
          </w:tcPr>
          <w:p w14:paraId="049BD41C" w14:textId="77777777" w:rsidR="006C029A" w:rsidRPr="00540C67" w:rsidRDefault="006C029A" w:rsidP="006C029A">
            <w:pPr>
              <w:rPr>
                <w:rFonts w:eastAsia="Times New Roman"/>
                <w:sz w:val="22"/>
                <w:szCs w:val="22"/>
                <w:lang w:eastAsia="ru-RU"/>
              </w:rPr>
            </w:pPr>
          </w:p>
        </w:tc>
        <w:tc>
          <w:tcPr>
            <w:tcW w:w="1660" w:type="dxa"/>
            <w:tcBorders>
              <w:top w:val="nil"/>
              <w:left w:val="nil"/>
              <w:bottom w:val="nil"/>
              <w:right w:val="nil"/>
            </w:tcBorders>
            <w:shd w:val="clear" w:color="auto" w:fill="auto"/>
            <w:noWrap/>
            <w:vAlign w:val="bottom"/>
            <w:hideMark/>
          </w:tcPr>
          <w:p w14:paraId="6924EC0B" w14:textId="77777777" w:rsidR="006C029A" w:rsidRPr="00540C67" w:rsidRDefault="006C029A" w:rsidP="006C029A">
            <w:pPr>
              <w:rPr>
                <w:rFonts w:eastAsia="Times New Roman"/>
                <w:sz w:val="22"/>
                <w:szCs w:val="22"/>
                <w:lang w:eastAsia="ru-RU"/>
              </w:rPr>
            </w:pPr>
          </w:p>
        </w:tc>
        <w:tc>
          <w:tcPr>
            <w:tcW w:w="1060" w:type="dxa"/>
            <w:tcBorders>
              <w:top w:val="nil"/>
              <w:left w:val="nil"/>
              <w:bottom w:val="nil"/>
              <w:right w:val="nil"/>
            </w:tcBorders>
            <w:shd w:val="clear" w:color="auto" w:fill="auto"/>
            <w:noWrap/>
            <w:vAlign w:val="bottom"/>
            <w:hideMark/>
          </w:tcPr>
          <w:p w14:paraId="488052D7" w14:textId="77777777" w:rsidR="006C029A" w:rsidRPr="00540C67" w:rsidRDefault="006C029A" w:rsidP="006C029A">
            <w:pPr>
              <w:rPr>
                <w:rFonts w:eastAsia="Times New Roman"/>
                <w:sz w:val="22"/>
                <w:szCs w:val="22"/>
                <w:lang w:eastAsia="ru-RU"/>
              </w:rPr>
            </w:pPr>
          </w:p>
        </w:tc>
        <w:tc>
          <w:tcPr>
            <w:tcW w:w="1500" w:type="dxa"/>
            <w:tcBorders>
              <w:top w:val="nil"/>
              <w:left w:val="nil"/>
              <w:bottom w:val="nil"/>
              <w:right w:val="nil"/>
            </w:tcBorders>
            <w:shd w:val="clear" w:color="auto" w:fill="auto"/>
            <w:noWrap/>
            <w:vAlign w:val="bottom"/>
            <w:hideMark/>
          </w:tcPr>
          <w:p w14:paraId="7DF6CAB5" w14:textId="77777777" w:rsidR="006C029A" w:rsidRPr="00540C67" w:rsidRDefault="006C029A" w:rsidP="006C029A">
            <w:pPr>
              <w:rPr>
                <w:rFonts w:eastAsia="Times New Roman"/>
                <w:sz w:val="22"/>
                <w:szCs w:val="22"/>
                <w:lang w:eastAsia="ru-RU"/>
              </w:rPr>
            </w:pPr>
          </w:p>
        </w:tc>
        <w:tc>
          <w:tcPr>
            <w:tcW w:w="1620" w:type="dxa"/>
            <w:tcBorders>
              <w:top w:val="nil"/>
              <w:left w:val="nil"/>
              <w:bottom w:val="nil"/>
              <w:right w:val="nil"/>
            </w:tcBorders>
            <w:shd w:val="clear" w:color="auto" w:fill="auto"/>
            <w:noWrap/>
            <w:vAlign w:val="bottom"/>
            <w:hideMark/>
          </w:tcPr>
          <w:p w14:paraId="7FCB8254" w14:textId="77777777" w:rsidR="006C029A" w:rsidRPr="00540C67" w:rsidRDefault="006C029A" w:rsidP="006C029A">
            <w:pPr>
              <w:rPr>
                <w:rFonts w:eastAsia="Times New Roman"/>
                <w:sz w:val="22"/>
                <w:szCs w:val="22"/>
                <w:lang w:eastAsia="ru-RU"/>
              </w:rPr>
            </w:pPr>
          </w:p>
        </w:tc>
        <w:tc>
          <w:tcPr>
            <w:tcW w:w="1600" w:type="dxa"/>
            <w:tcBorders>
              <w:top w:val="nil"/>
              <w:left w:val="nil"/>
              <w:bottom w:val="nil"/>
              <w:right w:val="nil"/>
            </w:tcBorders>
            <w:shd w:val="clear" w:color="auto" w:fill="auto"/>
            <w:noWrap/>
            <w:vAlign w:val="bottom"/>
            <w:hideMark/>
          </w:tcPr>
          <w:p w14:paraId="3D53C508" w14:textId="77777777" w:rsidR="006C029A" w:rsidRPr="00540C67" w:rsidRDefault="006C029A" w:rsidP="006C029A">
            <w:pPr>
              <w:rPr>
                <w:rFonts w:eastAsia="Times New Roman"/>
                <w:sz w:val="22"/>
                <w:szCs w:val="22"/>
                <w:lang w:eastAsia="ru-RU"/>
              </w:rPr>
            </w:pPr>
          </w:p>
        </w:tc>
      </w:tr>
      <w:tr w:rsidR="006C029A" w:rsidRPr="00540C67" w14:paraId="2E9E412F" w14:textId="77777777" w:rsidTr="00540C67">
        <w:trPr>
          <w:trHeight w:val="225"/>
        </w:trPr>
        <w:tc>
          <w:tcPr>
            <w:tcW w:w="11217" w:type="dxa"/>
            <w:gridSpan w:val="13"/>
            <w:tcBorders>
              <w:top w:val="nil"/>
              <w:left w:val="nil"/>
              <w:bottom w:val="nil"/>
              <w:right w:val="nil"/>
            </w:tcBorders>
            <w:shd w:val="clear" w:color="auto" w:fill="auto"/>
            <w:vAlign w:val="center"/>
            <w:hideMark/>
          </w:tcPr>
          <w:p w14:paraId="7C1D9E44" w14:textId="1C3A7D60" w:rsidR="006C029A" w:rsidRPr="00540C67" w:rsidRDefault="006C029A" w:rsidP="00540C67">
            <w:pPr>
              <w:rPr>
                <w:rFonts w:eastAsia="Times New Roman"/>
                <w:sz w:val="22"/>
                <w:szCs w:val="22"/>
                <w:lang w:eastAsia="ru-RU"/>
              </w:rPr>
            </w:pPr>
            <w:r w:rsidRPr="00540C67">
              <w:rPr>
                <w:rFonts w:eastAsia="Times New Roman"/>
                <w:sz w:val="22"/>
                <w:szCs w:val="22"/>
                <w:lang w:eastAsia="ru-RU"/>
              </w:rPr>
              <w:t xml:space="preserve">Сумма </w:t>
            </w:r>
            <w:proofErr w:type="gramStart"/>
            <w:r w:rsidRPr="00540C67">
              <w:rPr>
                <w:rFonts w:eastAsia="Times New Roman"/>
                <w:sz w:val="22"/>
                <w:szCs w:val="22"/>
                <w:lang w:eastAsia="ru-RU"/>
              </w:rPr>
              <w:t>прописью:.</w:t>
            </w:r>
            <w:proofErr w:type="gramEnd"/>
          </w:p>
        </w:tc>
        <w:tc>
          <w:tcPr>
            <w:tcW w:w="1620" w:type="dxa"/>
            <w:tcBorders>
              <w:top w:val="nil"/>
              <w:left w:val="nil"/>
              <w:bottom w:val="nil"/>
              <w:right w:val="nil"/>
            </w:tcBorders>
            <w:shd w:val="clear" w:color="auto" w:fill="auto"/>
            <w:noWrap/>
            <w:vAlign w:val="bottom"/>
            <w:hideMark/>
          </w:tcPr>
          <w:p w14:paraId="174D9975" w14:textId="77777777" w:rsidR="006C029A" w:rsidRPr="00540C67" w:rsidRDefault="006C029A" w:rsidP="006C029A">
            <w:pPr>
              <w:rPr>
                <w:rFonts w:eastAsia="Times New Roman"/>
                <w:sz w:val="22"/>
                <w:szCs w:val="22"/>
                <w:lang w:eastAsia="ru-RU"/>
              </w:rPr>
            </w:pPr>
          </w:p>
        </w:tc>
        <w:tc>
          <w:tcPr>
            <w:tcW w:w="1600" w:type="dxa"/>
            <w:tcBorders>
              <w:top w:val="nil"/>
              <w:left w:val="nil"/>
              <w:bottom w:val="nil"/>
              <w:right w:val="nil"/>
            </w:tcBorders>
            <w:shd w:val="clear" w:color="auto" w:fill="auto"/>
            <w:noWrap/>
            <w:vAlign w:val="bottom"/>
            <w:hideMark/>
          </w:tcPr>
          <w:p w14:paraId="1704CFA2" w14:textId="77777777" w:rsidR="006C029A" w:rsidRPr="00540C67" w:rsidRDefault="006C029A" w:rsidP="006C029A">
            <w:pPr>
              <w:rPr>
                <w:rFonts w:eastAsia="Times New Roman"/>
                <w:sz w:val="22"/>
                <w:szCs w:val="22"/>
                <w:lang w:eastAsia="ru-RU"/>
              </w:rPr>
            </w:pPr>
          </w:p>
        </w:tc>
      </w:tr>
      <w:tr w:rsidR="006C029A" w:rsidRPr="00540C67" w14:paraId="64B30D0F" w14:textId="77777777" w:rsidTr="00540C67">
        <w:trPr>
          <w:trHeight w:val="225"/>
        </w:trPr>
        <w:tc>
          <w:tcPr>
            <w:tcW w:w="11217" w:type="dxa"/>
            <w:gridSpan w:val="13"/>
            <w:tcBorders>
              <w:top w:val="nil"/>
              <w:left w:val="nil"/>
              <w:bottom w:val="nil"/>
              <w:right w:val="nil"/>
            </w:tcBorders>
            <w:shd w:val="clear" w:color="auto" w:fill="auto"/>
            <w:vAlign w:val="center"/>
            <w:hideMark/>
          </w:tcPr>
          <w:p w14:paraId="08377EEB" w14:textId="0AE8820D" w:rsidR="006C029A" w:rsidRPr="00540C67" w:rsidRDefault="006C029A" w:rsidP="00540C67">
            <w:pPr>
              <w:rPr>
                <w:rFonts w:eastAsia="Times New Roman"/>
                <w:sz w:val="22"/>
                <w:szCs w:val="22"/>
                <w:lang w:eastAsia="ru-RU"/>
              </w:rPr>
            </w:pPr>
            <w:r w:rsidRPr="00540C67">
              <w:rPr>
                <w:rFonts w:eastAsia="Times New Roman"/>
                <w:sz w:val="22"/>
                <w:szCs w:val="22"/>
                <w:lang w:eastAsia="ru-RU"/>
              </w:rPr>
              <w:t xml:space="preserve">НДС в </w:t>
            </w:r>
            <w:proofErr w:type="spellStart"/>
            <w:r w:rsidRPr="00540C67">
              <w:rPr>
                <w:rFonts w:eastAsia="Times New Roman"/>
                <w:sz w:val="22"/>
                <w:szCs w:val="22"/>
                <w:lang w:eastAsia="ru-RU"/>
              </w:rPr>
              <w:t>т.ч</w:t>
            </w:r>
            <w:proofErr w:type="spellEnd"/>
            <w:r w:rsidRPr="00540C67">
              <w:rPr>
                <w:rFonts w:eastAsia="Times New Roman"/>
                <w:sz w:val="22"/>
                <w:szCs w:val="22"/>
                <w:lang w:eastAsia="ru-RU"/>
              </w:rPr>
              <w:t xml:space="preserve">. </w:t>
            </w:r>
            <w:proofErr w:type="gramStart"/>
            <w:r w:rsidRPr="00540C67">
              <w:rPr>
                <w:rFonts w:eastAsia="Times New Roman"/>
                <w:sz w:val="22"/>
                <w:szCs w:val="22"/>
                <w:lang w:eastAsia="ru-RU"/>
              </w:rPr>
              <w:t>прописью:.</w:t>
            </w:r>
            <w:proofErr w:type="gramEnd"/>
          </w:p>
        </w:tc>
        <w:tc>
          <w:tcPr>
            <w:tcW w:w="1620" w:type="dxa"/>
            <w:tcBorders>
              <w:top w:val="nil"/>
              <w:left w:val="nil"/>
              <w:bottom w:val="nil"/>
              <w:right w:val="nil"/>
            </w:tcBorders>
            <w:shd w:val="clear" w:color="auto" w:fill="auto"/>
            <w:noWrap/>
            <w:vAlign w:val="bottom"/>
            <w:hideMark/>
          </w:tcPr>
          <w:p w14:paraId="540CC4DA" w14:textId="77777777" w:rsidR="006C029A" w:rsidRPr="00540C67" w:rsidRDefault="006C029A" w:rsidP="006C029A">
            <w:pPr>
              <w:rPr>
                <w:rFonts w:eastAsia="Times New Roman"/>
                <w:sz w:val="22"/>
                <w:szCs w:val="22"/>
                <w:lang w:eastAsia="ru-RU"/>
              </w:rPr>
            </w:pPr>
          </w:p>
        </w:tc>
        <w:tc>
          <w:tcPr>
            <w:tcW w:w="1600" w:type="dxa"/>
            <w:tcBorders>
              <w:top w:val="nil"/>
              <w:left w:val="nil"/>
              <w:bottom w:val="nil"/>
              <w:right w:val="nil"/>
            </w:tcBorders>
            <w:shd w:val="clear" w:color="auto" w:fill="auto"/>
            <w:noWrap/>
            <w:vAlign w:val="bottom"/>
            <w:hideMark/>
          </w:tcPr>
          <w:p w14:paraId="08E8C3FA" w14:textId="77777777" w:rsidR="006C029A" w:rsidRPr="00540C67" w:rsidRDefault="006C029A" w:rsidP="006C029A">
            <w:pPr>
              <w:rPr>
                <w:rFonts w:eastAsia="Times New Roman"/>
                <w:sz w:val="22"/>
                <w:szCs w:val="22"/>
                <w:lang w:eastAsia="ru-RU"/>
              </w:rPr>
            </w:pPr>
          </w:p>
        </w:tc>
      </w:tr>
    </w:tbl>
    <w:p w14:paraId="7FB3E282" w14:textId="34C8D54D" w:rsidR="00A23670" w:rsidRDefault="00A23670" w:rsidP="00A27662">
      <w:pPr>
        <w:jc w:val="right"/>
        <w:rPr>
          <w:sz w:val="22"/>
          <w:szCs w:val="22"/>
        </w:rPr>
      </w:pPr>
    </w:p>
    <w:tbl>
      <w:tblPr>
        <w:tblW w:w="0" w:type="auto"/>
        <w:tblLook w:val="04A0" w:firstRow="1" w:lastRow="0" w:firstColumn="1" w:lastColumn="0" w:noHBand="0" w:noVBand="1"/>
      </w:tblPr>
      <w:tblGrid>
        <w:gridCol w:w="5038"/>
        <w:gridCol w:w="5025"/>
      </w:tblGrid>
      <w:tr w:rsidR="006C029A" w:rsidRPr="00E41365" w14:paraId="206D4281" w14:textId="77777777" w:rsidTr="006C029A">
        <w:tc>
          <w:tcPr>
            <w:tcW w:w="5038" w:type="dxa"/>
            <w:shd w:val="clear" w:color="auto" w:fill="auto"/>
          </w:tcPr>
          <w:p w14:paraId="066953BC" w14:textId="77777777" w:rsidR="006C029A" w:rsidRPr="0057795D" w:rsidRDefault="006C029A" w:rsidP="006C029A">
            <w:pPr>
              <w:pStyle w:val="a3"/>
              <w:rPr>
                <w:rFonts w:ascii="Times New Roman" w:hAnsi="Times New Roman"/>
                <w:sz w:val="24"/>
                <w:szCs w:val="24"/>
              </w:rPr>
            </w:pPr>
            <w:r>
              <w:br w:type="page"/>
            </w:r>
            <w:r>
              <w:rPr>
                <w:rFonts w:ascii="Times New Roman" w:hAnsi="Times New Roman"/>
                <w:sz w:val="24"/>
                <w:szCs w:val="24"/>
              </w:rPr>
              <w:t>Заказчик</w:t>
            </w:r>
            <w:r w:rsidRPr="0057795D">
              <w:rPr>
                <w:rFonts w:ascii="Times New Roman" w:hAnsi="Times New Roman"/>
                <w:sz w:val="24"/>
                <w:szCs w:val="24"/>
              </w:rPr>
              <w:t>:</w:t>
            </w:r>
          </w:p>
          <w:p w14:paraId="525C947C" w14:textId="77777777" w:rsidR="006C029A" w:rsidRPr="0057795D" w:rsidRDefault="006C029A" w:rsidP="006C029A">
            <w:pPr>
              <w:pStyle w:val="a3"/>
              <w:rPr>
                <w:rFonts w:ascii="Times New Roman" w:hAnsi="Times New Roman"/>
                <w:sz w:val="24"/>
                <w:szCs w:val="24"/>
              </w:rPr>
            </w:pPr>
          </w:p>
          <w:p w14:paraId="44B92BB1" w14:textId="77777777" w:rsidR="006C029A" w:rsidRPr="0057795D" w:rsidRDefault="006C029A" w:rsidP="006C029A">
            <w:pPr>
              <w:pStyle w:val="a3"/>
              <w:rPr>
                <w:rFonts w:ascii="Times New Roman" w:hAnsi="Times New Roman"/>
                <w:sz w:val="24"/>
                <w:szCs w:val="24"/>
              </w:rPr>
            </w:pPr>
            <w:proofErr w:type="spellStart"/>
            <w:r w:rsidRPr="0057795D">
              <w:rPr>
                <w:rFonts w:ascii="Times New Roman" w:hAnsi="Times New Roman"/>
                <w:sz w:val="24"/>
                <w:szCs w:val="24"/>
              </w:rPr>
              <w:t>И.о</w:t>
            </w:r>
            <w:proofErr w:type="spellEnd"/>
            <w:r w:rsidRPr="0057795D">
              <w:rPr>
                <w:rFonts w:ascii="Times New Roman" w:hAnsi="Times New Roman"/>
                <w:sz w:val="24"/>
                <w:szCs w:val="24"/>
              </w:rPr>
              <w:t>. главного врача</w:t>
            </w:r>
          </w:p>
          <w:p w14:paraId="0ECE0C8E" w14:textId="77777777" w:rsidR="006C029A" w:rsidRPr="0057795D" w:rsidRDefault="006C029A" w:rsidP="006C029A">
            <w:pPr>
              <w:pStyle w:val="a3"/>
              <w:rPr>
                <w:rFonts w:ascii="Times New Roman" w:hAnsi="Times New Roman"/>
                <w:sz w:val="24"/>
                <w:szCs w:val="24"/>
              </w:rPr>
            </w:pPr>
            <w:r w:rsidRPr="0057795D">
              <w:rPr>
                <w:rFonts w:ascii="Times New Roman" w:hAnsi="Times New Roman"/>
                <w:sz w:val="24"/>
                <w:szCs w:val="24"/>
              </w:rPr>
              <w:t xml:space="preserve">__________________ Е.И. </w:t>
            </w:r>
            <w:proofErr w:type="spellStart"/>
            <w:r w:rsidRPr="0057795D">
              <w:rPr>
                <w:rFonts w:ascii="Times New Roman" w:hAnsi="Times New Roman"/>
                <w:sz w:val="24"/>
                <w:szCs w:val="24"/>
              </w:rPr>
              <w:t>Кисс</w:t>
            </w:r>
            <w:proofErr w:type="spellEnd"/>
          </w:p>
          <w:p w14:paraId="11C4629B" w14:textId="77777777" w:rsidR="006C029A" w:rsidRPr="0057795D" w:rsidRDefault="006C029A" w:rsidP="006C029A">
            <w:pPr>
              <w:pStyle w:val="a3"/>
              <w:rPr>
                <w:rFonts w:ascii="Times New Roman" w:hAnsi="Times New Roman"/>
                <w:sz w:val="24"/>
                <w:szCs w:val="24"/>
              </w:rPr>
            </w:pPr>
            <w:proofErr w:type="spellStart"/>
            <w:r w:rsidRPr="0057795D">
              <w:rPr>
                <w:rFonts w:ascii="Times New Roman" w:hAnsi="Times New Roman"/>
                <w:sz w:val="24"/>
                <w:szCs w:val="24"/>
              </w:rPr>
              <w:t>м.п</w:t>
            </w:r>
            <w:proofErr w:type="spellEnd"/>
            <w:r w:rsidRPr="0057795D">
              <w:rPr>
                <w:rFonts w:ascii="Times New Roman" w:hAnsi="Times New Roman"/>
                <w:sz w:val="24"/>
                <w:szCs w:val="24"/>
              </w:rPr>
              <w:t>.</w:t>
            </w:r>
          </w:p>
        </w:tc>
        <w:tc>
          <w:tcPr>
            <w:tcW w:w="5025" w:type="dxa"/>
            <w:shd w:val="clear" w:color="auto" w:fill="auto"/>
          </w:tcPr>
          <w:p w14:paraId="36077E92" w14:textId="77777777" w:rsidR="006C029A" w:rsidRPr="0057795D" w:rsidRDefault="006C029A" w:rsidP="006C029A">
            <w:pPr>
              <w:pStyle w:val="a3"/>
              <w:rPr>
                <w:rFonts w:ascii="Times New Roman" w:hAnsi="Times New Roman"/>
                <w:sz w:val="24"/>
                <w:szCs w:val="24"/>
                <w:lang w:eastAsia="zh-CN"/>
              </w:rPr>
            </w:pPr>
            <w:r w:rsidRPr="0057795D">
              <w:rPr>
                <w:rFonts w:ascii="Times New Roman" w:hAnsi="Times New Roman"/>
                <w:sz w:val="24"/>
                <w:szCs w:val="24"/>
              </w:rPr>
              <w:t>Поставщик</w:t>
            </w:r>
            <w:r w:rsidRPr="0057795D">
              <w:rPr>
                <w:rFonts w:ascii="Times New Roman" w:hAnsi="Times New Roman"/>
                <w:sz w:val="24"/>
                <w:szCs w:val="24"/>
                <w:lang w:eastAsia="zh-CN"/>
              </w:rPr>
              <w:t>:</w:t>
            </w:r>
          </w:p>
          <w:p w14:paraId="588F6B99" w14:textId="77777777" w:rsidR="006C029A" w:rsidRDefault="006C029A" w:rsidP="006C029A">
            <w:pPr>
              <w:pStyle w:val="a3"/>
              <w:rPr>
                <w:rFonts w:ascii="Times New Roman" w:hAnsi="Times New Roman"/>
                <w:sz w:val="24"/>
                <w:szCs w:val="24"/>
                <w:lang w:eastAsia="zh-CN"/>
              </w:rPr>
            </w:pPr>
          </w:p>
          <w:p w14:paraId="111FAE24" w14:textId="77777777" w:rsidR="006C029A" w:rsidRDefault="006C029A" w:rsidP="006C029A">
            <w:pPr>
              <w:pStyle w:val="a3"/>
              <w:rPr>
                <w:rFonts w:ascii="Times New Roman" w:hAnsi="Times New Roman"/>
                <w:sz w:val="24"/>
                <w:szCs w:val="24"/>
                <w:lang w:eastAsia="zh-CN"/>
              </w:rPr>
            </w:pPr>
          </w:p>
          <w:p w14:paraId="07686197" w14:textId="77777777" w:rsidR="006C029A" w:rsidRDefault="006C029A" w:rsidP="006C029A">
            <w:pPr>
              <w:pStyle w:val="a3"/>
              <w:rPr>
                <w:rFonts w:ascii="Times New Roman" w:hAnsi="Times New Roman"/>
                <w:sz w:val="24"/>
                <w:szCs w:val="24"/>
                <w:lang w:eastAsia="zh-CN"/>
              </w:rPr>
            </w:pPr>
          </w:p>
          <w:p w14:paraId="4A748E69" w14:textId="77777777" w:rsidR="006C029A" w:rsidRDefault="006C029A" w:rsidP="006C029A">
            <w:pPr>
              <w:pStyle w:val="a3"/>
              <w:rPr>
                <w:rFonts w:ascii="Times New Roman" w:hAnsi="Times New Roman"/>
                <w:sz w:val="24"/>
                <w:szCs w:val="24"/>
                <w:lang w:eastAsia="zh-CN"/>
              </w:rPr>
            </w:pPr>
          </w:p>
          <w:p w14:paraId="74882097" w14:textId="77777777" w:rsidR="006C029A" w:rsidRDefault="006C029A" w:rsidP="006C029A">
            <w:pPr>
              <w:pStyle w:val="a3"/>
              <w:rPr>
                <w:rFonts w:ascii="Times New Roman" w:hAnsi="Times New Roman"/>
                <w:sz w:val="24"/>
                <w:szCs w:val="24"/>
                <w:lang w:eastAsia="zh-CN"/>
              </w:rPr>
            </w:pPr>
          </w:p>
          <w:p w14:paraId="255747E1" w14:textId="77777777" w:rsidR="006C029A" w:rsidRPr="0057795D" w:rsidRDefault="006C029A" w:rsidP="006C029A">
            <w:pPr>
              <w:pStyle w:val="a3"/>
              <w:rPr>
                <w:rFonts w:ascii="Times New Roman" w:hAnsi="Times New Roman"/>
                <w:sz w:val="24"/>
                <w:szCs w:val="24"/>
                <w:lang w:eastAsia="zh-CN"/>
              </w:rPr>
            </w:pPr>
          </w:p>
        </w:tc>
      </w:tr>
    </w:tbl>
    <w:p w14:paraId="26EB87E3" w14:textId="585453F8" w:rsidR="00D457ED" w:rsidRPr="0077346A" w:rsidRDefault="00D457ED" w:rsidP="00AF3C1E">
      <w:pPr>
        <w:spacing w:after="160" w:line="259" w:lineRule="auto"/>
        <w:rPr>
          <w:sz w:val="22"/>
          <w:szCs w:val="22"/>
        </w:rPr>
      </w:pPr>
    </w:p>
    <w:sectPr w:rsidR="00D457ED" w:rsidRPr="0077346A" w:rsidSect="006C029A">
      <w:pgSz w:w="16838" w:h="11906" w:orient="landscape" w:code="9"/>
      <w:pgMar w:top="992"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F76EF"/>
    <w:multiLevelType w:val="hybridMultilevel"/>
    <w:tmpl w:val="69DC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EE44B9"/>
    <w:multiLevelType w:val="hybridMultilevel"/>
    <w:tmpl w:val="E7727C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63574"/>
    <w:rsid w:val="00096125"/>
    <w:rsid w:val="000A1716"/>
    <w:rsid w:val="000B7F86"/>
    <w:rsid w:val="000C5B72"/>
    <w:rsid w:val="00143BA1"/>
    <w:rsid w:val="00150314"/>
    <w:rsid w:val="00182144"/>
    <w:rsid w:val="001A3F01"/>
    <w:rsid w:val="001C1F60"/>
    <w:rsid w:val="001D347B"/>
    <w:rsid w:val="00213951"/>
    <w:rsid w:val="0022453D"/>
    <w:rsid w:val="002434A2"/>
    <w:rsid w:val="00253DE1"/>
    <w:rsid w:val="00280283"/>
    <w:rsid w:val="00287236"/>
    <w:rsid w:val="002A29CD"/>
    <w:rsid w:val="002A5D38"/>
    <w:rsid w:val="002B13CD"/>
    <w:rsid w:val="002D5954"/>
    <w:rsid w:val="002F7A2B"/>
    <w:rsid w:val="00305A07"/>
    <w:rsid w:val="003664AD"/>
    <w:rsid w:val="003A4B1E"/>
    <w:rsid w:val="003A5FAD"/>
    <w:rsid w:val="003C7C3F"/>
    <w:rsid w:val="00407671"/>
    <w:rsid w:val="00442E2C"/>
    <w:rsid w:val="00447528"/>
    <w:rsid w:val="00450C1F"/>
    <w:rsid w:val="00465667"/>
    <w:rsid w:val="004C12E0"/>
    <w:rsid w:val="004D4BE9"/>
    <w:rsid w:val="00537EA6"/>
    <w:rsid w:val="00540C67"/>
    <w:rsid w:val="005457ED"/>
    <w:rsid w:val="005576BD"/>
    <w:rsid w:val="00567ECA"/>
    <w:rsid w:val="005B6BCA"/>
    <w:rsid w:val="005D5935"/>
    <w:rsid w:val="005E1D4A"/>
    <w:rsid w:val="005E2089"/>
    <w:rsid w:val="005F189A"/>
    <w:rsid w:val="005F5BBF"/>
    <w:rsid w:val="00617B79"/>
    <w:rsid w:val="00625D50"/>
    <w:rsid w:val="00683033"/>
    <w:rsid w:val="006A318B"/>
    <w:rsid w:val="006B7739"/>
    <w:rsid w:val="006C029A"/>
    <w:rsid w:val="006C6C88"/>
    <w:rsid w:val="006D3995"/>
    <w:rsid w:val="006E0FE3"/>
    <w:rsid w:val="006E36C4"/>
    <w:rsid w:val="00703E7D"/>
    <w:rsid w:val="0077346A"/>
    <w:rsid w:val="007853DD"/>
    <w:rsid w:val="00796C34"/>
    <w:rsid w:val="007A545E"/>
    <w:rsid w:val="007A5D78"/>
    <w:rsid w:val="007A79C3"/>
    <w:rsid w:val="007D4B25"/>
    <w:rsid w:val="007D695B"/>
    <w:rsid w:val="007F2DFE"/>
    <w:rsid w:val="008141BB"/>
    <w:rsid w:val="00822669"/>
    <w:rsid w:val="008268FC"/>
    <w:rsid w:val="00831ED0"/>
    <w:rsid w:val="00865410"/>
    <w:rsid w:val="00886691"/>
    <w:rsid w:val="008960C7"/>
    <w:rsid w:val="008975F3"/>
    <w:rsid w:val="008A7EAB"/>
    <w:rsid w:val="009055F9"/>
    <w:rsid w:val="00922249"/>
    <w:rsid w:val="009524EA"/>
    <w:rsid w:val="0096261B"/>
    <w:rsid w:val="00983DEF"/>
    <w:rsid w:val="00983FCF"/>
    <w:rsid w:val="009929FE"/>
    <w:rsid w:val="00993FC2"/>
    <w:rsid w:val="00A23670"/>
    <w:rsid w:val="00A27662"/>
    <w:rsid w:val="00A32941"/>
    <w:rsid w:val="00A87317"/>
    <w:rsid w:val="00AF3C1E"/>
    <w:rsid w:val="00B368E3"/>
    <w:rsid w:val="00B658D2"/>
    <w:rsid w:val="00B92E24"/>
    <w:rsid w:val="00B937CA"/>
    <w:rsid w:val="00BB2705"/>
    <w:rsid w:val="00BC479D"/>
    <w:rsid w:val="00BE0FDF"/>
    <w:rsid w:val="00BE1A9F"/>
    <w:rsid w:val="00C172ED"/>
    <w:rsid w:val="00C175AE"/>
    <w:rsid w:val="00C334A0"/>
    <w:rsid w:val="00C54A17"/>
    <w:rsid w:val="00C578D7"/>
    <w:rsid w:val="00C640E0"/>
    <w:rsid w:val="00C7623F"/>
    <w:rsid w:val="00C86E45"/>
    <w:rsid w:val="00C91EDF"/>
    <w:rsid w:val="00C96A86"/>
    <w:rsid w:val="00CC5742"/>
    <w:rsid w:val="00D3650F"/>
    <w:rsid w:val="00D457ED"/>
    <w:rsid w:val="00D50870"/>
    <w:rsid w:val="00D87DA4"/>
    <w:rsid w:val="00DA5800"/>
    <w:rsid w:val="00E11AD9"/>
    <w:rsid w:val="00E35944"/>
    <w:rsid w:val="00E40EB8"/>
    <w:rsid w:val="00E725EC"/>
    <w:rsid w:val="00E77F38"/>
    <w:rsid w:val="00EA1B91"/>
    <w:rsid w:val="00EB1F4E"/>
    <w:rsid w:val="00EB672C"/>
    <w:rsid w:val="00F176C1"/>
    <w:rsid w:val="00F41D0C"/>
    <w:rsid w:val="00F43F43"/>
    <w:rsid w:val="00F51BF0"/>
    <w:rsid w:val="00F569D8"/>
    <w:rsid w:val="00F6232C"/>
    <w:rsid w:val="00F64B2A"/>
    <w:rsid w:val="00FA1519"/>
    <w:rsid w:val="00FC0837"/>
    <w:rsid w:val="00FE2EF7"/>
    <w:rsid w:val="00FE3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link w:val="a4"/>
    <w:uiPriority w:val="1"/>
    <w:qFormat/>
    <w:rsid w:val="00F569D8"/>
    <w:pPr>
      <w:spacing w:after="0" w:line="240" w:lineRule="auto"/>
    </w:pPr>
    <w:rPr>
      <w:rFonts w:ascii="Calibri" w:eastAsia="Times New Roman" w:hAnsi="Calibri" w:cs="Times New Roman"/>
      <w:color w:val="00000A"/>
      <w:lang w:val="ru-RU"/>
    </w:rPr>
  </w:style>
  <w:style w:type="paragraph" w:styleId="a5">
    <w:name w:val="Body Text Indent"/>
    <w:basedOn w:val="a"/>
    <w:link w:val="a6"/>
    <w:rsid w:val="00F569D8"/>
    <w:pPr>
      <w:suppressAutoHyphens/>
      <w:ind w:firstLine="567"/>
    </w:pPr>
    <w:rPr>
      <w:rFonts w:eastAsia="Times New Roman"/>
      <w:szCs w:val="20"/>
      <w:lang w:eastAsia="ar-SA"/>
    </w:rPr>
  </w:style>
  <w:style w:type="character" w:customStyle="1" w:styleId="a6">
    <w:name w:val="Основной текст с отступом Знак"/>
    <w:basedOn w:val="a0"/>
    <w:link w:val="a5"/>
    <w:rsid w:val="00F569D8"/>
    <w:rPr>
      <w:rFonts w:ascii="Times New Roman" w:eastAsia="Times New Roman" w:hAnsi="Times New Roman" w:cs="Times New Roman"/>
      <w:sz w:val="24"/>
      <w:szCs w:val="20"/>
      <w:lang w:val="ru-RU" w:eastAsia="ar-SA"/>
    </w:rPr>
  </w:style>
  <w:style w:type="paragraph" w:styleId="a7">
    <w:name w:val="Body Text"/>
    <w:basedOn w:val="a"/>
    <w:link w:val="a8"/>
    <w:rsid w:val="00F569D8"/>
    <w:pPr>
      <w:suppressAutoHyphens/>
      <w:spacing w:after="120"/>
    </w:pPr>
    <w:rPr>
      <w:rFonts w:eastAsia="Times New Roman"/>
      <w:sz w:val="20"/>
      <w:szCs w:val="20"/>
      <w:lang w:eastAsia="ar-SA"/>
    </w:rPr>
  </w:style>
  <w:style w:type="character" w:customStyle="1" w:styleId="a8">
    <w:name w:val="Основной текст Знак"/>
    <w:basedOn w:val="a0"/>
    <w:link w:val="a7"/>
    <w:rsid w:val="00F569D8"/>
    <w:rPr>
      <w:rFonts w:ascii="Times New Roman" w:eastAsia="Times New Roman" w:hAnsi="Times New Roman" w:cs="Times New Roman"/>
      <w:sz w:val="20"/>
      <w:szCs w:val="20"/>
      <w:lang w:val="ru-RU" w:eastAsia="ar-SA"/>
    </w:rPr>
  </w:style>
  <w:style w:type="paragraph" w:customStyle="1" w:styleId="a9">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a">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A1B91"/>
    <w:rPr>
      <w:rFonts w:ascii="Segoe UI" w:hAnsi="Segoe UI" w:cs="Segoe UI"/>
      <w:sz w:val="18"/>
      <w:szCs w:val="18"/>
    </w:rPr>
  </w:style>
  <w:style w:type="character" w:customStyle="1" w:styleId="ac">
    <w:name w:val="Текст выноски Знак"/>
    <w:basedOn w:val="a0"/>
    <w:link w:val="ab"/>
    <w:uiPriority w:val="99"/>
    <w:semiHidden/>
    <w:rsid w:val="00EA1B91"/>
    <w:rPr>
      <w:rFonts w:ascii="Segoe UI" w:hAnsi="Segoe UI" w:cs="Segoe UI"/>
      <w:sz w:val="18"/>
      <w:szCs w:val="18"/>
      <w:lang w:val="ru-RU" w:eastAsia="en-US"/>
    </w:rPr>
  </w:style>
  <w:style w:type="character" w:styleId="ad">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e">
    <w:name w:val="List Paragraph"/>
    <w:basedOn w:val="a"/>
    <w:uiPriority w:val="34"/>
    <w:qFormat/>
    <w:rsid w:val="00567ECA"/>
    <w:pPr>
      <w:ind w:left="720"/>
      <w:contextualSpacing/>
    </w:pPr>
  </w:style>
  <w:style w:type="character" w:customStyle="1" w:styleId="54">
    <w:name w:val="Основной текст (5)4"/>
    <w:uiPriority w:val="99"/>
    <w:rsid w:val="006C029A"/>
  </w:style>
  <w:style w:type="character" w:customStyle="1" w:styleId="a4">
    <w:name w:val="Без интервала Знак"/>
    <w:link w:val="a3"/>
    <w:uiPriority w:val="1"/>
    <w:locked/>
    <w:rsid w:val="006C029A"/>
    <w:rPr>
      <w:rFonts w:ascii="Calibri" w:eastAsia="Times New Roman" w:hAnsi="Calibri" w:cs="Times New Roman"/>
      <w:color w:val="00000A"/>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1236865597">
      <w:bodyDiv w:val="1"/>
      <w:marLeft w:val="0"/>
      <w:marRight w:val="0"/>
      <w:marTop w:val="0"/>
      <w:marBottom w:val="0"/>
      <w:divBdr>
        <w:top w:val="none" w:sz="0" w:space="0" w:color="auto"/>
        <w:left w:val="none" w:sz="0" w:space="0" w:color="auto"/>
        <w:bottom w:val="none" w:sz="0" w:space="0" w:color="auto"/>
        <w:right w:val="none" w:sz="0" w:space="0" w:color="auto"/>
      </w:divBdr>
    </w:div>
    <w:div w:id="125366605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fontTable" Target="fontTable.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hyperlink" Target="mailto:detsanozkar@mail.ru" TargetMode="Externa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4046</Words>
  <Characters>23068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oskar</cp:lastModifiedBy>
  <cp:revision>5</cp:revision>
  <cp:lastPrinted>2025-07-24T08:20:00Z</cp:lastPrinted>
  <dcterms:created xsi:type="dcterms:W3CDTF">2026-03-31T06:17:00Z</dcterms:created>
  <dcterms:modified xsi:type="dcterms:W3CDTF">2026-08-24T04:22:00Z</dcterms:modified>
</cp:coreProperties>
</file>