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7A4F1" w14:textId="1DB324F9" w:rsidR="0043018D" w:rsidRPr="005D2894" w:rsidRDefault="00853F89" w:rsidP="0043018D">
      <w:pPr>
        <w:pStyle w:val="1"/>
        <w:jc w:val="center"/>
        <w:rPr>
          <w:rStyle w:val="wmi-callto"/>
          <w:sz w:val="32"/>
          <w:szCs w:val="32"/>
        </w:rPr>
      </w:pPr>
      <w:r w:rsidRPr="005D2894">
        <w:rPr>
          <w:b/>
          <w:sz w:val="32"/>
          <w:szCs w:val="32"/>
        </w:rPr>
        <w:t>Договор</w:t>
      </w:r>
      <w:r w:rsidR="00244383">
        <w:rPr>
          <w:b/>
          <w:sz w:val="32"/>
          <w:szCs w:val="32"/>
        </w:rPr>
        <w:t xml:space="preserve"> </w:t>
      </w:r>
      <w:r w:rsidR="00253979" w:rsidRPr="005D2894">
        <w:rPr>
          <w:b/>
          <w:sz w:val="32"/>
          <w:szCs w:val="32"/>
        </w:rPr>
        <w:t xml:space="preserve">№ </w:t>
      </w:r>
      <w:r w:rsidR="002B09C6">
        <w:rPr>
          <w:rStyle w:val="wmi-callto"/>
          <w:sz w:val="32"/>
          <w:szCs w:val="32"/>
        </w:rPr>
        <w:t>____</w:t>
      </w:r>
    </w:p>
    <w:p w14:paraId="791FB2B9" w14:textId="77777777" w:rsidR="00253979" w:rsidRPr="00521C3B" w:rsidRDefault="00253979" w:rsidP="0043018D">
      <w:pPr>
        <w:pStyle w:val="1"/>
        <w:jc w:val="center"/>
        <w:rPr>
          <w:b/>
          <w:sz w:val="24"/>
          <w:szCs w:val="24"/>
        </w:rPr>
      </w:pPr>
      <w:r w:rsidRPr="00521C3B">
        <w:rPr>
          <w:b/>
          <w:sz w:val="24"/>
          <w:szCs w:val="24"/>
        </w:rPr>
        <w:t xml:space="preserve">на оказание услуг по обязательному страхованию  </w:t>
      </w:r>
    </w:p>
    <w:p w14:paraId="5018691A" w14:textId="77777777" w:rsidR="00253979" w:rsidRPr="00521C3B" w:rsidRDefault="00253979" w:rsidP="00253979">
      <w:pPr>
        <w:jc w:val="center"/>
        <w:rPr>
          <w:rFonts w:ascii="Times New Roman" w:hAnsi="Times New Roman"/>
          <w:b/>
          <w:sz w:val="24"/>
          <w:szCs w:val="24"/>
        </w:rPr>
      </w:pPr>
      <w:r w:rsidRPr="00521C3B">
        <w:rPr>
          <w:rFonts w:ascii="Times New Roman" w:hAnsi="Times New Roman"/>
          <w:b/>
          <w:sz w:val="24"/>
          <w:szCs w:val="24"/>
        </w:rPr>
        <w:t xml:space="preserve">гражданской ответственности владельца опасного объекта за причинение вреда в результате аварии на опасном объекте </w:t>
      </w:r>
    </w:p>
    <w:p w14:paraId="5384FB10" w14:textId="24969A55" w:rsidR="00253979" w:rsidRPr="00521C3B" w:rsidRDefault="00521C3B" w:rsidP="00253979">
      <w:pPr>
        <w:jc w:val="center"/>
        <w:rPr>
          <w:rFonts w:ascii="Times New Roman" w:hAnsi="Times New Roman"/>
          <w:sz w:val="28"/>
          <w:szCs w:val="28"/>
        </w:rPr>
      </w:pPr>
      <w:r w:rsidRPr="00521C3B">
        <w:rPr>
          <w:rFonts w:ascii="Times New Roman" w:hAnsi="Times New Roman"/>
          <w:b/>
        </w:rPr>
        <w:t xml:space="preserve">ИКЗ: </w:t>
      </w:r>
      <w:bookmarkStart w:id="0" w:name="_GoBack"/>
      <w:r w:rsidRPr="00521C3B">
        <w:rPr>
          <w:rFonts w:ascii="Times New Roman" w:hAnsi="Times New Roman"/>
          <w:b/>
        </w:rPr>
        <w:t>261590229019102780200100300000000000</w:t>
      </w:r>
      <w:bookmarkEnd w:id="0"/>
    </w:p>
    <w:p w14:paraId="2FA06EE1" w14:textId="47ABBE5C" w:rsidR="00253979" w:rsidRPr="0034607E" w:rsidRDefault="00253979" w:rsidP="00253979">
      <w:pPr>
        <w:pStyle w:val="1"/>
        <w:jc w:val="center"/>
        <w:rPr>
          <w:color w:val="000000"/>
          <w:sz w:val="28"/>
          <w:szCs w:val="28"/>
        </w:rPr>
      </w:pPr>
      <w:r w:rsidRPr="0034607E">
        <w:rPr>
          <w:color w:val="000000"/>
          <w:sz w:val="28"/>
          <w:szCs w:val="28"/>
        </w:rPr>
        <w:t xml:space="preserve">г. </w:t>
      </w:r>
      <w:proofErr w:type="gramStart"/>
      <w:r w:rsidR="005E54D8">
        <w:rPr>
          <w:color w:val="000000"/>
          <w:sz w:val="28"/>
          <w:szCs w:val="28"/>
        </w:rPr>
        <w:t>Уфа</w:t>
      </w:r>
      <w:r w:rsidRPr="0034607E">
        <w:rPr>
          <w:color w:val="000000"/>
          <w:sz w:val="28"/>
          <w:szCs w:val="28"/>
        </w:rPr>
        <w:t xml:space="preserve">  </w:t>
      </w:r>
      <w:r w:rsidRPr="0034607E">
        <w:rPr>
          <w:color w:val="000000"/>
          <w:sz w:val="28"/>
          <w:szCs w:val="28"/>
        </w:rPr>
        <w:tab/>
      </w:r>
      <w:proofErr w:type="gramEnd"/>
      <w:r w:rsidRPr="0034607E">
        <w:rPr>
          <w:color w:val="000000"/>
          <w:sz w:val="28"/>
          <w:szCs w:val="28"/>
        </w:rPr>
        <w:t xml:space="preserve">                    </w:t>
      </w:r>
      <w:r w:rsidR="00C5363D">
        <w:rPr>
          <w:color w:val="000000"/>
          <w:sz w:val="28"/>
          <w:szCs w:val="28"/>
        </w:rPr>
        <w:t xml:space="preserve">                                                           </w:t>
      </w:r>
      <w:r w:rsidRPr="0034607E">
        <w:rPr>
          <w:color w:val="000000"/>
          <w:sz w:val="28"/>
          <w:szCs w:val="28"/>
        </w:rPr>
        <w:t xml:space="preserve">      </w:t>
      </w:r>
      <w:r w:rsidR="00E13979">
        <w:rPr>
          <w:color w:val="000000"/>
          <w:sz w:val="28"/>
          <w:szCs w:val="28"/>
        </w:rPr>
        <w:t>_________</w:t>
      </w:r>
      <w:r w:rsidR="005E54D8">
        <w:rPr>
          <w:color w:val="000000"/>
          <w:sz w:val="28"/>
          <w:szCs w:val="28"/>
        </w:rPr>
        <w:t>г.</w:t>
      </w:r>
    </w:p>
    <w:p w14:paraId="48E8F6AB" w14:textId="3A6AF5B4" w:rsidR="00C5363D" w:rsidRPr="002316FE" w:rsidRDefault="00C5363D" w:rsidP="00C5363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5363D">
        <w:rPr>
          <w:rFonts w:ascii="Times New Roman" w:hAnsi="Times New Roman"/>
          <w:sz w:val="24"/>
          <w:szCs w:val="24"/>
        </w:rPr>
        <w:t xml:space="preserve">Федеральное бюджетное учреждение «Администрация Камского бассейна внутренних водных путей» ( ФБУ «Администрация Камского бассейна внутренних водных путей») в лице </w:t>
      </w:r>
      <w:r w:rsidRPr="001B44BC">
        <w:rPr>
          <w:rFonts w:ascii="Times New Roman" w:hAnsi="Times New Roman"/>
          <w:sz w:val="24"/>
          <w:szCs w:val="24"/>
        </w:rPr>
        <w:t xml:space="preserve">начальника БРВПС – филиала ФБУ «Администрация Камского бассейна внутренних водных путей» </w:t>
      </w:r>
      <w:proofErr w:type="spellStart"/>
      <w:r w:rsidRPr="001B44BC">
        <w:rPr>
          <w:rFonts w:ascii="Times New Roman" w:hAnsi="Times New Roman"/>
          <w:sz w:val="24"/>
          <w:szCs w:val="24"/>
        </w:rPr>
        <w:t>Актуганова</w:t>
      </w:r>
      <w:proofErr w:type="spellEnd"/>
      <w:r w:rsidRPr="001B44BC">
        <w:rPr>
          <w:rFonts w:ascii="Times New Roman" w:hAnsi="Times New Roman"/>
          <w:sz w:val="24"/>
          <w:szCs w:val="24"/>
        </w:rPr>
        <w:t xml:space="preserve"> Марата   </w:t>
      </w:r>
      <w:proofErr w:type="spellStart"/>
      <w:r w:rsidRPr="001B44BC">
        <w:rPr>
          <w:rFonts w:ascii="Times New Roman" w:hAnsi="Times New Roman"/>
          <w:sz w:val="24"/>
          <w:szCs w:val="24"/>
        </w:rPr>
        <w:t>Минигалиевича</w:t>
      </w:r>
      <w:proofErr w:type="spellEnd"/>
      <w:r w:rsidRPr="001B44BC">
        <w:rPr>
          <w:rFonts w:ascii="Times New Roman" w:hAnsi="Times New Roman"/>
          <w:sz w:val="24"/>
          <w:szCs w:val="24"/>
        </w:rPr>
        <w:t xml:space="preserve">, именуемое в дальнейшем «Страхователь», действующего на основании доверенности </w:t>
      </w:r>
      <w:r w:rsidR="00D43AA9" w:rsidRPr="00D43AA9">
        <w:rPr>
          <w:rFonts w:ascii="Times New Roman" w:eastAsia="Calibri" w:hAnsi="Times New Roman"/>
          <w:iCs/>
          <w:sz w:val="26"/>
          <w:szCs w:val="26"/>
          <w:lang w:eastAsia="en-US"/>
        </w:rPr>
        <w:t>№15-12-</w:t>
      </w:r>
      <w:r w:rsidR="007B36A6">
        <w:rPr>
          <w:rFonts w:ascii="Times New Roman" w:eastAsia="Calibri" w:hAnsi="Times New Roman"/>
          <w:iCs/>
          <w:sz w:val="26"/>
          <w:szCs w:val="26"/>
          <w:lang w:eastAsia="en-US"/>
        </w:rPr>
        <w:t>03</w:t>
      </w:r>
      <w:r w:rsidR="00D43AA9" w:rsidRPr="00D43AA9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от </w:t>
      </w:r>
      <w:r w:rsidR="007B36A6">
        <w:rPr>
          <w:rFonts w:ascii="Times New Roman" w:eastAsia="Calibri" w:hAnsi="Times New Roman"/>
          <w:iCs/>
          <w:sz w:val="26"/>
          <w:szCs w:val="26"/>
          <w:lang w:eastAsia="en-US"/>
        </w:rPr>
        <w:t>29.12</w:t>
      </w:r>
      <w:r w:rsidR="00D43AA9" w:rsidRPr="00D43AA9">
        <w:rPr>
          <w:rFonts w:ascii="Times New Roman" w:eastAsia="Calibri" w:hAnsi="Times New Roman"/>
          <w:iCs/>
          <w:sz w:val="26"/>
          <w:szCs w:val="26"/>
          <w:lang w:eastAsia="en-US"/>
        </w:rPr>
        <w:t>.2025г.</w:t>
      </w:r>
      <w:r w:rsidRPr="00C5363D">
        <w:rPr>
          <w:rFonts w:ascii="Times New Roman" w:hAnsi="Times New Roman"/>
          <w:sz w:val="24"/>
          <w:szCs w:val="24"/>
        </w:rPr>
        <w:t xml:space="preserve"> с одной стороны, и   </w:t>
      </w:r>
      <w:r w:rsidR="00B9385F">
        <w:rPr>
          <w:rFonts w:ascii="Times New Roman" w:hAnsi="Times New Roman"/>
          <w:sz w:val="24"/>
          <w:szCs w:val="24"/>
        </w:rPr>
        <w:t>______________________________</w:t>
      </w:r>
      <w:r w:rsidRPr="00C5363D">
        <w:rPr>
          <w:rFonts w:ascii="Times New Roman" w:hAnsi="Times New Roman"/>
          <w:sz w:val="24"/>
          <w:szCs w:val="24"/>
        </w:rPr>
        <w:t xml:space="preserve">,  именуемое в дальнейшем «Страховщик», в лице </w:t>
      </w:r>
      <w:r w:rsidR="00E13979">
        <w:rPr>
          <w:rFonts w:ascii="Times New Roman" w:hAnsi="Times New Roman"/>
          <w:sz w:val="24"/>
          <w:szCs w:val="24"/>
        </w:rPr>
        <w:t>_______________________________</w:t>
      </w:r>
      <w:r w:rsidRPr="00E25E85">
        <w:rPr>
          <w:rFonts w:ascii="Times New Roman" w:hAnsi="Times New Roman"/>
          <w:sz w:val="24"/>
          <w:szCs w:val="24"/>
        </w:rPr>
        <w:t>, действующего на осн</w:t>
      </w:r>
      <w:r w:rsidR="00E25E85">
        <w:rPr>
          <w:rFonts w:ascii="Times New Roman" w:hAnsi="Times New Roman"/>
          <w:sz w:val="24"/>
          <w:szCs w:val="24"/>
        </w:rPr>
        <w:t>овании  доверенности №</w:t>
      </w:r>
      <w:r w:rsidR="00E13979">
        <w:rPr>
          <w:rFonts w:ascii="Times New Roman" w:hAnsi="Times New Roman"/>
          <w:sz w:val="24"/>
          <w:szCs w:val="24"/>
        </w:rPr>
        <w:t xml:space="preserve">___________ </w:t>
      </w:r>
      <w:r w:rsidRPr="00E25E85">
        <w:rPr>
          <w:rFonts w:ascii="Times New Roman" w:hAnsi="Times New Roman"/>
          <w:sz w:val="24"/>
          <w:szCs w:val="24"/>
        </w:rPr>
        <w:t xml:space="preserve">от </w:t>
      </w:r>
      <w:r w:rsidR="00E13979">
        <w:rPr>
          <w:rFonts w:ascii="Times New Roman" w:hAnsi="Times New Roman"/>
          <w:sz w:val="24"/>
          <w:szCs w:val="24"/>
        </w:rPr>
        <w:t>___________</w:t>
      </w:r>
      <w:r w:rsidRPr="00E25E85">
        <w:rPr>
          <w:rFonts w:ascii="Times New Roman" w:hAnsi="Times New Roman"/>
          <w:sz w:val="24"/>
          <w:szCs w:val="24"/>
        </w:rPr>
        <w:t xml:space="preserve"> г. с другой стороны,  а вместе именуемые «Стороны»</w:t>
      </w:r>
      <w:r w:rsidR="002316FE" w:rsidRPr="002316FE">
        <w:rPr>
          <w:color w:val="000000"/>
        </w:rPr>
        <w:t xml:space="preserve"> </w:t>
      </w:r>
      <w:r w:rsidR="002316FE">
        <w:rPr>
          <w:rStyle w:val="docdata"/>
          <w:color w:val="000000"/>
        </w:rPr>
        <w:t> </w:t>
      </w:r>
      <w:r w:rsidR="002316FE" w:rsidRPr="002316FE">
        <w:rPr>
          <w:rFonts w:ascii="Times New Roman" w:hAnsi="Times New Roman"/>
          <w:color w:val="000000"/>
          <w:sz w:val="24"/>
          <w:szCs w:val="24"/>
        </w:rPr>
        <w:t xml:space="preserve">в соответствии с пунктом 4 части 1 статьи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</w:t>
      </w:r>
      <w:r w:rsidRPr="002316FE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2C4BCD79" w14:textId="77777777" w:rsidR="00253979" w:rsidRPr="0034607E" w:rsidRDefault="00253979" w:rsidP="00253979">
      <w:pPr>
        <w:jc w:val="center"/>
        <w:rPr>
          <w:rFonts w:ascii="Times New Roman" w:hAnsi="Times New Roman"/>
          <w:sz w:val="28"/>
          <w:szCs w:val="28"/>
        </w:rPr>
      </w:pPr>
    </w:p>
    <w:p w14:paraId="73165C24" w14:textId="77777777" w:rsidR="00253979" w:rsidRPr="00853F89" w:rsidRDefault="00253979" w:rsidP="00253979">
      <w:pPr>
        <w:jc w:val="center"/>
        <w:rPr>
          <w:rFonts w:ascii="Times New Roman" w:hAnsi="Times New Roman"/>
          <w:b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 xml:space="preserve"> </w:t>
      </w:r>
      <w:r w:rsidR="00C90C63">
        <w:rPr>
          <w:rFonts w:ascii="Times New Roman" w:hAnsi="Times New Roman"/>
          <w:b/>
          <w:sz w:val="24"/>
          <w:szCs w:val="24"/>
        </w:rPr>
        <w:t>1</w:t>
      </w:r>
      <w:r w:rsidRPr="00853F89">
        <w:rPr>
          <w:rFonts w:ascii="Times New Roman" w:hAnsi="Times New Roman"/>
          <w:b/>
          <w:sz w:val="24"/>
          <w:szCs w:val="24"/>
        </w:rPr>
        <w:t>. Общие положения</w:t>
      </w:r>
    </w:p>
    <w:p w14:paraId="3BD9D254" w14:textId="77777777" w:rsidR="00253979" w:rsidRPr="00853F89" w:rsidRDefault="00253979" w:rsidP="002539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E66C718" w14:textId="4C4535A5" w:rsidR="00253979" w:rsidRPr="00853F89" w:rsidRDefault="00253979" w:rsidP="00253979">
      <w:pPr>
        <w:pStyle w:val="2"/>
        <w:rPr>
          <w:color w:val="auto"/>
          <w:sz w:val="24"/>
          <w:szCs w:val="24"/>
        </w:rPr>
      </w:pPr>
      <w:r w:rsidRPr="00853F89">
        <w:rPr>
          <w:color w:val="auto"/>
          <w:sz w:val="24"/>
          <w:szCs w:val="24"/>
        </w:rPr>
        <w:t>1.</w:t>
      </w:r>
      <w:r w:rsidR="0066462C">
        <w:rPr>
          <w:color w:val="auto"/>
          <w:sz w:val="24"/>
          <w:szCs w:val="24"/>
        </w:rPr>
        <w:t>1.</w:t>
      </w:r>
      <w:r w:rsidRPr="00853F89">
        <w:rPr>
          <w:color w:val="auto"/>
          <w:sz w:val="24"/>
          <w:szCs w:val="24"/>
        </w:rPr>
        <w:t xml:space="preserve">  В целях исполнения Договора</w:t>
      </w:r>
      <w:r w:rsidRPr="00853F89">
        <w:rPr>
          <w:sz w:val="24"/>
          <w:szCs w:val="24"/>
        </w:rPr>
        <w:t xml:space="preserve"> </w:t>
      </w:r>
      <w:r w:rsidRPr="00853F89">
        <w:rPr>
          <w:color w:val="auto"/>
          <w:sz w:val="24"/>
          <w:szCs w:val="24"/>
        </w:rPr>
        <w:t>используются следующие понятия:</w:t>
      </w:r>
    </w:p>
    <w:p w14:paraId="37F0B0BF" w14:textId="392FF49F" w:rsidR="001E4C3B" w:rsidRPr="002F5993" w:rsidRDefault="00253979" w:rsidP="002F5993">
      <w:pPr>
        <w:pStyle w:val="2"/>
        <w:rPr>
          <w:color w:val="auto"/>
          <w:sz w:val="24"/>
          <w:szCs w:val="24"/>
        </w:rPr>
      </w:pPr>
      <w:r w:rsidRPr="00853F89">
        <w:rPr>
          <w:color w:val="auto"/>
          <w:sz w:val="24"/>
          <w:szCs w:val="24"/>
        </w:rPr>
        <w:t xml:space="preserve">- «Договор обязательного страхования гражданской ответственности владельца опасного объекта за причинение вреда в результате аварии на опасном объекте» (далее – </w:t>
      </w:r>
      <w:r w:rsidR="007816B4" w:rsidRPr="00853F89">
        <w:rPr>
          <w:color w:val="auto"/>
          <w:sz w:val="24"/>
          <w:szCs w:val="24"/>
        </w:rPr>
        <w:t>д</w:t>
      </w:r>
      <w:r w:rsidRPr="00853F89">
        <w:rPr>
          <w:color w:val="auto"/>
          <w:sz w:val="24"/>
          <w:szCs w:val="24"/>
        </w:rPr>
        <w:t xml:space="preserve">оговор </w:t>
      </w:r>
      <w:r w:rsidR="007816B4" w:rsidRPr="00853F89">
        <w:rPr>
          <w:color w:val="auto"/>
          <w:sz w:val="24"/>
          <w:szCs w:val="24"/>
        </w:rPr>
        <w:t xml:space="preserve">обязательного </w:t>
      </w:r>
      <w:r w:rsidRPr="00853F89">
        <w:rPr>
          <w:color w:val="auto"/>
          <w:sz w:val="24"/>
          <w:szCs w:val="24"/>
        </w:rPr>
        <w:t xml:space="preserve">страхования) – договор </w:t>
      </w:r>
      <w:r w:rsidR="00871738" w:rsidRPr="00853F89">
        <w:rPr>
          <w:color w:val="auto"/>
          <w:sz w:val="24"/>
          <w:szCs w:val="24"/>
        </w:rPr>
        <w:t xml:space="preserve">обязательного </w:t>
      </w:r>
      <w:r w:rsidRPr="00853F89">
        <w:rPr>
          <w:color w:val="auto"/>
          <w:sz w:val="24"/>
          <w:szCs w:val="24"/>
        </w:rPr>
        <w:t xml:space="preserve">страхования, заключаемый между </w:t>
      </w:r>
      <w:r w:rsidRPr="002F5993">
        <w:rPr>
          <w:color w:val="auto"/>
          <w:sz w:val="24"/>
          <w:szCs w:val="24"/>
        </w:rPr>
        <w:t>Страховщиком и Страхователем по конкретному опасному объекту Заказчика;</w:t>
      </w:r>
    </w:p>
    <w:p w14:paraId="3333C1E7" w14:textId="2F028808" w:rsidR="004D7B5F" w:rsidRPr="002F5993" w:rsidRDefault="00253979" w:rsidP="002F599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F5993">
        <w:rPr>
          <w:rFonts w:ascii="Times New Roman" w:hAnsi="Times New Roman"/>
          <w:sz w:val="24"/>
          <w:szCs w:val="24"/>
        </w:rPr>
        <w:t>- «Страхователь» -</w:t>
      </w:r>
      <w:r w:rsidR="005E54D8" w:rsidRPr="002F5993">
        <w:rPr>
          <w:rFonts w:ascii="Times New Roman" w:hAnsi="Times New Roman"/>
          <w:sz w:val="24"/>
          <w:szCs w:val="24"/>
        </w:rPr>
        <w:t xml:space="preserve"> </w:t>
      </w:r>
      <w:r w:rsidR="004D7B5F" w:rsidRPr="002F5993">
        <w:rPr>
          <w:rFonts w:ascii="Times New Roman" w:hAnsi="Times New Roman"/>
          <w:sz w:val="24"/>
          <w:szCs w:val="24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="004D7B5F" w:rsidRPr="002F5993">
        <w:rPr>
          <w:rFonts w:ascii="Times New Roman" w:hAnsi="Times New Roman"/>
          <w:sz w:val="24"/>
          <w:szCs w:val="24"/>
        </w:rPr>
        <w:t>Камводпуть</w:t>
      </w:r>
      <w:proofErr w:type="spellEnd"/>
      <w:r w:rsidR="004D7B5F" w:rsidRPr="002F5993">
        <w:rPr>
          <w:rFonts w:ascii="Times New Roman" w:hAnsi="Times New Roman"/>
          <w:sz w:val="24"/>
          <w:szCs w:val="24"/>
        </w:rPr>
        <w:t>»)</w:t>
      </w:r>
    </w:p>
    <w:p w14:paraId="0D7439DA" w14:textId="2FDB90AF" w:rsidR="00253979" w:rsidRPr="002F5993" w:rsidRDefault="00253979" w:rsidP="002F599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F5993">
        <w:rPr>
          <w:rFonts w:ascii="Times New Roman" w:hAnsi="Times New Roman"/>
          <w:sz w:val="24"/>
          <w:szCs w:val="24"/>
        </w:rPr>
        <w:t>- «Владелец опасных объектов» -</w:t>
      </w:r>
      <w:r w:rsidR="005E54D8" w:rsidRPr="002F5993">
        <w:rPr>
          <w:rFonts w:ascii="Times New Roman" w:hAnsi="Times New Roman"/>
          <w:sz w:val="24"/>
          <w:szCs w:val="24"/>
        </w:rPr>
        <w:t xml:space="preserve"> </w:t>
      </w:r>
      <w:r w:rsidR="002F5993" w:rsidRPr="002F5993">
        <w:rPr>
          <w:rFonts w:ascii="Times New Roman" w:hAnsi="Times New Roman"/>
          <w:sz w:val="24"/>
          <w:szCs w:val="24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="002F5993" w:rsidRPr="002F5993">
        <w:rPr>
          <w:rFonts w:ascii="Times New Roman" w:hAnsi="Times New Roman"/>
          <w:sz w:val="24"/>
          <w:szCs w:val="24"/>
        </w:rPr>
        <w:t>Камводпуть</w:t>
      </w:r>
      <w:proofErr w:type="spellEnd"/>
      <w:r w:rsidR="002F5993" w:rsidRPr="002F5993">
        <w:rPr>
          <w:rFonts w:ascii="Times New Roman" w:hAnsi="Times New Roman"/>
          <w:sz w:val="24"/>
          <w:szCs w:val="24"/>
        </w:rPr>
        <w:t xml:space="preserve">») </w:t>
      </w:r>
      <w:r w:rsidRPr="002F5993">
        <w:rPr>
          <w:rFonts w:ascii="Times New Roman" w:hAnsi="Times New Roman"/>
          <w:sz w:val="24"/>
          <w:szCs w:val="24"/>
        </w:rPr>
        <w:t xml:space="preserve">владеющее опасными объектами на праве </w:t>
      </w:r>
      <w:r w:rsidR="004F3096" w:rsidRPr="002F5993">
        <w:rPr>
          <w:rFonts w:ascii="Times New Roman" w:hAnsi="Times New Roman"/>
          <w:sz w:val="24"/>
          <w:szCs w:val="24"/>
        </w:rPr>
        <w:t xml:space="preserve">собственности, праве хозяйственного ведения или праве </w:t>
      </w:r>
      <w:r w:rsidRPr="002F5993">
        <w:rPr>
          <w:rFonts w:ascii="Times New Roman" w:hAnsi="Times New Roman"/>
          <w:sz w:val="24"/>
          <w:szCs w:val="24"/>
        </w:rPr>
        <w:t>оперативного управления</w:t>
      </w:r>
      <w:r w:rsidR="004F3096" w:rsidRPr="002F5993">
        <w:rPr>
          <w:rFonts w:ascii="Times New Roman" w:hAnsi="Times New Roman"/>
          <w:sz w:val="24"/>
          <w:szCs w:val="24"/>
        </w:rPr>
        <w:t xml:space="preserve"> либо на ином законном основании и осуществляющий эксплуатацию опасного объекта.</w:t>
      </w:r>
    </w:p>
    <w:p w14:paraId="3EDC14B8" w14:textId="00227F79" w:rsidR="00253979" w:rsidRPr="002F5993" w:rsidRDefault="00253979" w:rsidP="00253979">
      <w:pPr>
        <w:pStyle w:val="2"/>
        <w:rPr>
          <w:color w:val="auto"/>
          <w:sz w:val="24"/>
          <w:szCs w:val="24"/>
        </w:rPr>
      </w:pPr>
      <w:r w:rsidRPr="002F5993">
        <w:rPr>
          <w:color w:val="auto"/>
          <w:sz w:val="24"/>
          <w:szCs w:val="24"/>
        </w:rPr>
        <w:t xml:space="preserve">- «Страховщик» - Исполнитель, в лице </w:t>
      </w:r>
      <w:r w:rsidR="00B9385F">
        <w:rPr>
          <w:color w:val="auto"/>
          <w:sz w:val="24"/>
          <w:szCs w:val="24"/>
        </w:rPr>
        <w:t>_________________________________________</w:t>
      </w:r>
      <w:r w:rsidRPr="002F5993">
        <w:rPr>
          <w:color w:val="auto"/>
          <w:sz w:val="24"/>
          <w:szCs w:val="24"/>
        </w:rPr>
        <w:t xml:space="preserve">, как сторона </w:t>
      </w:r>
      <w:r w:rsidR="007F01F4" w:rsidRPr="002F5993">
        <w:rPr>
          <w:color w:val="auto"/>
          <w:sz w:val="24"/>
          <w:szCs w:val="24"/>
        </w:rPr>
        <w:t>д</w:t>
      </w:r>
      <w:r w:rsidRPr="002F5993">
        <w:rPr>
          <w:color w:val="auto"/>
          <w:sz w:val="24"/>
          <w:szCs w:val="24"/>
        </w:rPr>
        <w:t xml:space="preserve">оговоров </w:t>
      </w:r>
      <w:r w:rsidR="00871738" w:rsidRPr="002F5993">
        <w:rPr>
          <w:color w:val="auto"/>
          <w:sz w:val="24"/>
          <w:szCs w:val="24"/>
        </w:rPr>
        <w:t xml:space="preserve">обязательного </w:t>
      </w:r>
      <w:r w:rsidR="003F6497" w:rsidRPr="002F5993">
        <w:rPr>
          <w:color w:val="auto"/>
          <w:sz w:val="24"/>
          <w:szCs w:val="24"/>
        </w:rPr>
        <w:t>страхования</w:t>
      </w:r>
      <w:r w:rsidRPr="002F5993">
        <w:rPr>
          <w:color w:val="auto"/>
          <w:sz w:val="24"/>
          <w:szCs w:val="24"/>
        </w:rPr>
        <w:t>;</w:t>
      </w:r>
    </w:p>
    <w:p w14:paraId="1C13BD59" w14:textId="77777777" w:rsidR="00253979" w:rsidRPr="00853F89" w:rsidRDefault="00253979" w:rsidP="00253979">
      <w:pPr>
        <w:pStyle w:val="2"/>
        <w:rPr>
          <w:color w:val="auto"/>
          <w:sz w:val="24"/>
          <w:szCs w:val="24"/>
        </w:rPr>
      </w:pPr>
      <w:r w:rsidRPr="002F5993">
        <w:rPr>
          <w:color w:val="auto"/>
          <w:sz w:val="24"/>
          <w:szCs w:val="24"/>
        </w:rPr>
        <w:t>- «Страховая премия» – денежная сумма в валюте Российской Федерации, уплачиваемая</w:t>
      </w:r>
      <w:r w:rsidRPr="00853F89">
        <w:rPr>
          <w:color w:val="auto"/>
          <w:sz w:val="24"/>
          <w:szCs w:val="24"/>
        </w:rPr>
        <w:t xml:space="preserve"> Заказчиком по заключенным в течение года </w:t>
      </w:r>
      <w:r w:rsidR="003F6497" w:rsidRPr="00853F89">
        <w:rPr>
          <w:color w:val="auto"/>
          <w:sz w:val="24"/>
          <w:szCs w:val="24"/>
        </w:rPr>
        <w:t>д</w:t>
      </w:r>
      <w:r w:rsidRPr="00853F89">
        <w:rPr>
          <w:color w:val="auto"/>
          <w:sz w:val="24"/>
          <w:szCs w:val="24"/>
        </w:rPr>
        <w:t xml:space="preserve">оговорам </w:t>
      </w:r>
      <w:r w:rsidR="007F01F4" w:rsidRPr="00853F89">
        <w:rPr>
          <w:color w:val="auto"/>
          <w:sz w:val="24"/>
          <w:szCs w:val="24"/>
        </w:rPr>
        <w:t xml:space="preserve">обязательного </w:t>
      </w:r>
      <w:r w:rsidR="003F6497" w:rsidRPr="00853F89">
        <w:rPr>
          <w:color w:val="auto"/>
          <w:sz w:val="24"/>
          <w:szCs w:val="24"/>
        </w:rPr>
        <w:t>страхования</w:t>
      </w:r>
      <w:r w:rsidRPr="00853F89">
        <w:rPr>
          <w:color w:val="auto"/>
          <w:sz w:val="24"/>
          <w:szCs w:val="24"/>
        </w:rPr>
        <w:t>.</w:t>
      </w:r>
    </w:p>
    <w:p w14:paraId="3C53C564" w14:textId="77777777" w:rsidR="00253979" w:rsidRPr="00853F89" w:rsidRDefault="0066462C" w:rsidP="00253979">
      <w:pPr>
        <w:pStyle w:val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 w:rsidR="00253979" w:rsidRPr="00853F89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2.</w:t>
      </w:r>
      <w:r w:rsidR="00253979" w:rsidRPr="00853F89">
        <w:rPr>
          <w:color w:val="auto"/>
          <w:sz w:val="24"/>
          <w:szCs w:val="24"/>
        </w:rPr>
        <w:t xml:space="preserve"> Другие определения, используемые в настоящем </w:t>
      </w:r>
      <w:r w:rsidR="00764001" w:rsidRPr="00853F89">
        <w:rPr>
          <w:color w:val="auto"/>
          <w:sz w:val="24"/>
          <w:szCs w:val="24"/>
        </w:rPr>
        <w:t>Д</w:t>
      </w:r>
      <w:r w:rsidR="00253979" w:rsidRPr="00853F89">
        <w:rPr>
          <w:color w:val="000000"/>
          <w:sz w:val="24"/>
          <w:szCs w:val="24"/>
        </w:rPr>
        <w:t>оговоре</w:t>
      </w:r>
      <w:r w:rsidR="00253979" w:rsidRPr="00853F89">
        <w:rPr>
          <w:color w:val="auto"/>
          <w:sz w:val="24"/>
          <w:szCs w:val="24"/>
        </w:rPr>
        <w:t>, имеют значение и подлежат толкованию таким образом, каким они изложены в «Правилах обязательного страхования гражданской ответственности владельц</w:t>
      </w:r>
      <w:r w:rsidR="00764001" w:rsidRPr="00853F89">
        <w:rPr>
          <w:color w:val="auto"/>
          <w:sz w:val="24"/>
          <w:szCs w:val="24"/>
        </w:rPr>
        <w:t>а опасного объекта за причинение вреда в результате аварии на опасном объекте</w:t>
      </w:r>
      <w:r w:rsidR="00253979" w:rsidRPr="00853F89">
        <w:rPr>
          <w:color w:val="auto"/>
          <w:sz w:val="24"/>
          <w:szCs w:val="24"/>
        </w:rPr>
        <w:t xml:space="preserve">», утвержденных постановлением Правительства РФ № </w:t>
      </w:r>
      <w:r w:rsidR="00764001" w:rsidRPr="00853F89">
        <w:rPr>
          <w:color w:val="auto"/>
          <w:sz w:val="24"/>
          <w:szCs w:val="24"/>
        </w:rPr>
        <w:t>916</w:t>
      </w:r>
      <w:r w:rsidR="00253979" w:rsidRPr="00853F89">
        <w:rPr>
          <w:color w:val="auto"/>
          <w:sz w:val="24"/>
          <w:szCs w:val="24"/>
        </w:rPr>
        <w:t xml:space="preserve"> от 0</w:t>
      </w:r>
      <w:r w:rsidR="00764001" w:rsidRPr="00853F89">
        <w:rPr>
          <w:color w:val="auto"/>
          <w:sz w:val="24"/>
          <w:szCs w:val="24"/>
        </w:rPr>
        <w:t>3</w:t>
      </w:r>
      <w:r w:rsidR="00253979" w:rsidRPr="00853F89">
        <w:rPr>
          <w:color w:val="auto"/>
          <w:sz w:val="24"/>
          <w:szCs w:val="24"/>
        </w:rPr>
        <w:t>.</w:t>
      </w:r>
      <w:r w:rsidR="00764001" w:rsidRPr="00853F89">
        <w:rPr>
          <w:color w:val="auto"/>
          <w:sz w:val="24"/>
          <w:szCs w:val="24"/>
        </w:rPr>
        <w:t>11</w:t>
      </w:r>
      <w:r w:rsidR="00253979" w:rsidRPr="00853F89">
        <w:rPr>
          <w:color w:val="auto"/>
          <w:sz w:val="24"/>
          <w:szCs w:val="24"/>
        </w:rPr>
        <w:t>.20</w:t>
      </w:r>
      <w:r w:rsidR="00764001" w:rsidRPr="00853F89">
        <w:rPr>
          <w:color w:val="auto"/>
          <w:sz w:val="24"/>
          <w:szCs w:val="24"/>
        </w:rPr>
        <w:t>11</w:t>
      </w:r>
      <w:r w:rsidR="00253979" w:rsidRPr="00853F89">
        <w:rPr>
          <w:color w:val="auto"/>
          <w:sz w:val="24"/>
          <w:szCs w:val="24"/>
        </w:rPr>
        <w:t xml:space="preserve"> г. (далее – Правила </w:t>
      </w:r>
      <w:r w:rsidR="001315A2" w:rsidRPr="00853F89">
        <w:rPr>
          <w:color w:val="auto"/>
          <w:sz w:val="24"/>
          <w:szCs w:val="24"/>
        </w:rPr>
        <w:t xml:space="preserve">обязательного </w:t>
      </w:r>
      <w:r w:rsidR="00764001" w:rsidRPr="00853F89">
        <w:rPr>
          <w:color w:val="auto"/>
          <w:sz w:val="24"/>
          <w:szCs w:val="24"/>
        </w:rPr>
        <w:t>страхования</w:t>
      </w:r>
      <w:r w:rsidR="00253979" w:rsidRPr="00853F89">
        <w:rPr>
          <w:color w:val="auto"/>
          <w:sz w:val="24"/>
          <w:szCs w:val="24"/>
        </w:rPr>
        <w:t>).</w:t>
      </w:r>
    </w:p>
    <w:p w14:paraId="74C860CC" w14:textId="77777777" w:rsidR="00253979" w:rsidRPr="00853F89" w:rsidRDefault="00253979" w:rsidP="00253979">
      <w:pPr>
        <w:pStyle w:val="2"/>
        <w:jc w:val="center"/>
        <w:rPr>
          <w:b/>
          <w:color w:val="auto"/>
          <w:sz w:val="24"/>
          <w:szCs w:val="24"/>
        </w:rPr>
      </w:pPr>
    </w:p>
    <w:p w14:paraId="46365949" w14:textId="77777777" w:rsidR="00253979" w:rsidRPr="00853F89" w:rsidRDefault="00C90C63" w:rsidP="00253979">
      <w:pPr>
        <w:pStyle w:val="2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2</w:t>
      </w:r>
      <w:r w:rsidR="00253979" w:rsidRPr="00853F89">
        <w:rPr>
          <w:b/>
          <w:color w:val="auto"/>
          <w:sz w:val="24"/>
          <w:szCs w:val="24"/>
        </w:rPr>
        <w:t xml:space="preserve">. Предмет </w:t>
      </w:r>
      <w:r w:rsidR="00253979" w:rsidRPr="00853F89">
        <w:rPr>
          <w:b/>
          <w:color w:val="000000"/>
          <w:sz w:val="24"/>
          <w:szCs w:val="24"/>
        </w:rPr>
        <w:t>договора</w:t>
      </w:r>
    </w:p>
    <w:p w14:paraId="2E0C2401" w14:textId="77777777" w:rsidR="00253979" w:rsidRPr="00853F89" w:rsidRDefault="00253979" w:rsidP="00253979">
      <w:pPr>
        <w:pStyle w:val="2"/>
        <w:rPr>
          <w:color w:val="auto"/>
          <w:sz w:val="24"/>
          <w:szCs w:val="24"/>
        </w:rPr>
      </w:pPr>
    </w:p>
    <w:p w14:paraId="22CE1614" w14:textId="77777777" w:rsidR="00253979" w:rsidRPr="00853F89" w:rsidRDefault="0066462C" w:rsidP="00253979">
      <w:pPr>
        <w:pStyle w:val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2.1</w:t>
      </w:r>
      <w:r w:rsidR="00253979" w:rsidRPr="00853F89">
        <w:rPr>
          <w:color w:val="auto"/>
          <w:sz w:val="24"/>
          <w:szCs w:val="24"/>
        </w:rPr>
        <w:t xml:space="preserve">. Исполнитель обязуется в соответствии с настоящим </w:t>
      </w:r>
      <w:r w:rsidR="00205B61" w:rsidRPr="00853F89">
        <w:rPr>
          <w:color w:val="auto"/>
          <w:sz w:val="24"/>
          <w:szCs w:val="24"/>
        </w:rPr>
        <w:t>Д</w:t>
      </w:r>
      <w:r w:rsidR="00253979" w:rsidRPr="00853F89">
        <w:rPr>
          <w:color w:val="000000"/>
          <w:sz w:val="24"/>
          <w:szCs w:val="24"/>
        </w:rPr>
        <w:t xml:space="preserve">оговором </w:t>
      </w:r>
      <w:r w:rsidR="00253979" w:rsidRPr="00853F89">
        <w:rPr>
          <w:color w:val="auto"/>
          <w:sz w:val="24"/>
          <w:szCs w:val="24"/>
        </w:rPr>
        <w:t xml:space="preserve">оказывать услуги по обязательному страхованию гражданской </w:t>
      </w:r>
      <w:r w:rsidR="00566A20" w:rsidRPr="00853F89">
        <w:rPr>
          <w:color w:val="auto"/>
          <w:sz w:val="24"/>
          <w:szCs w:val="24"/>
        </w:rPr>
        <w:t>ответственности владельца</w:t>
      </w:r>
      <w:r w:rsidR="00253979" w:rsidRPr="00853F89">
        <w:rPr>
          <w:color w:val="auto"/>
          <w:sz w:val="24"/>
          <w:szCs w:val="24"/>
        </w:rPr>
        <w:t xml:space="preserve"> </w:t>
      </w:r>
      <w:r w:rsidR="00566A20" w:rsidRPr="00853F89">
        <w:rPr>
          <w:color w:val="auto"/>
          <w:sz w:val="24"/>
          <w:szCs w:val="24"/>
        </w:rPr>
        <w:t xml:space="preserve">опасного объекта за причинение вреда </w:t>
      </w:r>
      <w:r w:rsidR="002528C4" w:rsidRPr="00853F89">
        <w:rPr>
          <w:color w:val="auto"/>
          <w:sz w:val="24"/>
          <w:szCs w:val="24"/>
        </w:rPr>
        <w:t>в результате аварии на опасном объекте</w:t>
      </w:r>
      <w:r w:rsidR="00253979" w:rsidRPr="00853F89">
        <w:rPr>
          <w:color w:val="auto"/>
          <w:sz w:val="24"/>
          <w:szCs w:val="24"/>
        </w:rPr>
        <w:t>.</w:t>
      </w:r>
    </w:p>
    <w:p w14:paraId="5731BD54" w14:textId="4364D9AA" w:rsidR="00253979" w:rsidRPr="00853F89" w:rsidRDefault="0066462C" w:rsidP="00253979">
      <w:pPr>
        <w:pStyle w:val="aa"/>
        <w:rPr>
          <w:sz w:val="24"/>
          <w:szCs w:val="24"/>
        </w:rPr>
      </w:pPr>
      <w:r>
        <w:rPr>
          <w:sz w:val="24"/>
          <w:szCs w:val="24"/>
        </w:rPr>
        <w:t>2.2</w:t>
      </w:r>
      <w:r w:rsidR="00253979" w:rsidRPr="00853F89">
        <w:rPr>
          <w:sz w:val="24"/>
          <w:szCs w:val="24"/>
        </w:rPr>
        <w:t xml:space="preserve">. Документом, удостоверяющим осуществление обязательного страхования владельца </w:t>
      </w:r>
      <w:r w:rsidR="002528C4" w:rsidRPr="00853F89">
        <w:rPr>
          <w:sz w:val="24"/>
          <w:szCs w:val="24"/>
        </w:rPr>
        <w:t>опасного объекта за причинение вреда в результате аварии на опасном объекте</w:t>
      </w:r>
      <w:r w:rsidR="00253979" w:rsidRPr="00853F89">
        <w:rPr>
          <w:sz w:val="24"/>
          <w:szCs w:val="24"/>
        </w:rPr>
        <w:t>, является страховой полис</w:t>
      </w:r>
      <w:r w:rsidR="00EF1C1B" w:rsidRPr="00853F89">
        <w:rPr>
          <w:sz w:val="24"/>
          <w:szCs w:val="24"/>
        </w:rPr>
        <w:t xml:space="preserve"> обязательного страхования</w:t>
      </w:r>
      <w:r w:rsidR="00253979" w:rsidRPr="00853F89">
        <w:rPr>
          <w:sz w:val="24"/>
          <w:szCs w:val="24"/>
        </w:rPr>
        <w:t>.</w:t>
      </w:r>
    </w:p>
    <w:p w14:paraId="2A3924F8" w14:textId="45AB1EA3" w:rsidR="0093116E" w:rsidRPr="00853F89" w:rsidRDefault="0066462C" w:rsidP="00253979">
      <w:pPr>
        <w:pStyle w:val="aa"/>
        <w:rPr>
          <w:sz w:val="24"/>
          <w:szCs w:val="24"/>
        </w:rPr>
      </w:pPr>
      <w:r>
        <w:rPr>
          <w:sz w:val="24"/>
          <w:szCs w:val="24"/>
        </w:rPr>
        <w:t>2.3.</w:t>
      </w:r>
      <w:r w:rsidR="00757BB4">
        <w:rPr>
          <w:sz w:val="24"/>
          <w:szCs w:val="24"/>
        </w:rPr>
        <w:t xml:space="preserve"> </w:t>
      </w:r>
      <w:r w:rsidR="0093116E" w:rsidRPr="00853F89">
        <w:rPr>
          <w:sz w:val="24"/>
          <w:szCs w:val="24"/>
        </w:rPr>
        <w:t xml:space="preserve">Страховой полис обязательного страхования имеет единую форму на всей территории Российской Федерации и является документом строгой отчетности. </w:t>
      </w:r>
    </w:p>
    <w:p w14:paraId="6D4C15AF" w14:textId="77777777" w:rsidR="00253979" w:rsidRPr="00853F89" w:rsidRDefault="0066462C" w:rsidP="00253979">
      <w:pPr>
        <w:pStyle w:val="aa"/>
        <w:rPr>
          <w:sz w:val="24"/>
          <w:szCs w:val="24"/>
        </w:rPr>
      </w:pPr>
      <w:r>
        <w:rPr>
          <w:sz w:val="24"/>
          <w:szCs w:val="24"/>
        </w:rPr>
        <w:lastRenderedPageBreak/>
        <w:t>2.4.</w:t>
      </w:r>
      <w:r w:rsidR="00253979" w:rsidRPr="00853F89">
        <w:rPr>
          <w:sz w:val="24"/>
          <w:szCs w:val="24"/>
        </w:rPr>
        <w:t xml:space="preserve"> Условия и порядок страхования определяются Правилами </w:t>
      </w:r>
      <w:r w:rsidR="001315A2" w:rsidRPr="00853F89">
        <w:rPr>
          <w:sz w:val="24"/>
          <w:szCs w:val="24"/>
        </w:rPr>
        <w:t xml:space="preserve">обязательного </w:t>
      </w:r>
      <w:r w:rsidR="00554EEA" w:rsidRPr="00853F89">
        <w:rPr>
          <w:sz w:val="24"/>
          <w:szCs w:val="24"/>
        </w:rPr>
        <w:t>страхования</w:t>
      </w:r>
      <w:r w:rsidR="00253979" w:rsidRPr="00853F89">
        <w:rPr>
          <w:sz w:val="24"/>
          <w:szCs w:val="24"/>
        </w:rPr>
        <w:t>.</w:t>
      </w:r>
    </w:p>
    <w:p w14:paraId="6E4F61CE" w14:textId="77777777" w:rsidR="00253979" w:rsidRPr="00853F89" w:rsidRDefault="00C90C63" w:rsidP="00253979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253979" w:rsidRPr="00853F89">
        <w:rPr>
          <w:b/>
          <w:sz w:val="24"/>
          <w:szCs w:val="24"/>
        </w:rPr>
        <w:t xml:space="preserve">. Порядок заключения договоров </w:t>
      </w:r>
      <w:r w:rsidR="007816B4" w:rsidRPr="00853F89">
        <w:rPr>
          <w:b/>
          <w:sz w:val="24"/>
          <w:szCs w:val="24"/>
        </w:rPr>
        <w:t>обязательного страхования</w:t>
      </w:r>
      <w:r w:rsidR="00253979" w:rsidRPr="00853F89">
        <w:rPr>
          <w:b/>
          <w:sz w:val="24"/>
          <w:szCs w:val="24"/>
        </w:rPr>
        <w:t xml:space="preserve"> </w:t>
      </w:r>
    </w:p>
    <w:p w14:paraId="7668052F" w14:textId="77777777" w:rsidR="00253979" w:rsidRPr="00853F89" w:rsidRDefault="00253979" w:rsidP="00253979">
      <w:pPr>
        <w:pStyle w:val="aa"/>
        <w:jc w:val="center"/>
        <w:rPr>
          <w:b/>
          <w:sz w:val="24"/>
          <w:szCs w:val="24"/>
        </w:rPr>
      </w:pPr>
      <w:r w:rsidRPr="00853F89">
        <w:rPr>
          <w:b/>
          <w:sz w:val="24"/>
          <w:szCs w:val="24"/>
        </w:rPr>
        <w:t>и передачи страховых полисов</w:t>
      </w:r>
      <w:r w:rsidR="00166F0D">
        <w:rPr>
          <w:b/>
          <w:sz w:val="24"/>
          <w:szCs w:val="24"/>
        </w:rPr>
        <w:t>. Цена договора.</w:t>
      </w:r>
    </w:p>
    <w:p w14:paraId="0F9BC4E7" w14:textId="77777777" w:rsidR="00253979" w:rsidRPr="00853F89" w:rsidRDefault="00253979" w:rsidP="00253979">
      <w:pPr>
        <w:pStyle w:val="aa"/>
        <w:rPr>
          <w:sz w:val="24"/>
          <w:szCs w:val="24"/>
        </w:rPr>
      </w:pPr>
      <w:r w:rsidRPr="00853F89">
        <w:rPr>
          <w:sz w:val="24"/>
          <w:szCs w:val="24"/>
        </w:rPr>
        <w:t xml:space="preserve"> </w:t>
      </w:r>
    </w:p>
    <w:p w14:paraId="65DD89E3" w14:textId="30161A16" w:rsidR="00253979" w:rsidRPr="00853F89" w:rsidRDefault="008279FF" w:rsidP="0025397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253979" w:rsidRPr="00853F89">
        <w:rPr>
          <w:rFonts w:ascii="Times New Roman" w:hAnsi="Times New Roman"/>
          <w:sz w:val="24"/>
          <w:szCs w:val="24"/>
        </w:rPr>
        <w:t>. Страхова</w:t>
      </w:r>
      <w:r w:rsidR="00945FE6">
        <w:rPr>
          <w:rFonts w:ascii="Times New Roman" w:hAnsi="Times New Roman"/>
          <w:sz w:val="24"/>
          <w:szCs w:val="24"/>
        </w:rPr>
        <w:t xml:space="preserve">тель представляет Страховщику </w:t>
      </w:r>
      <w:r w:rsidR="00253979" w:rsidRPr="00853F89">
        <w:rPr>
          <w:rFonts w:ascii="Times New Roman" w:hAnsi="Times New Roman"/>
          <w:sz w:val="24"/>
          <w:szCs w:val="24"/>
        </w:rPr>
        <w:t>следующие документы:</w:t>
      </w:r>
    </w:p>
    <w:p w14:paraId="7EFFBD9A" w14:textId="795ED76E" w:rsidR="00253979" w:rsidRPr="00853F89" w:rsidRDefault="00253979" w:rsidP="00253979">
      <w:pPr>
        <w:numPr>
          <w:ilvl w:val="0"/>
          <w:numId w:val="1"/>
        </w:numPr>
        <w:tabs>
          <w:tab w:val="clear" w:pos="1854"/>
          <w:tab w:val="num" w:pos="851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 xml:space="preserve">заявление </w:t>
      </w:r>
      <w:r w:rsidR="00205B61" w:rsidRPr="00853F89">
        <w:rPr>
          <w:rFonts w:ascii="Times New Roman" w:hAnsi="Times New Roman"/>
          <w:sz w:val="24"/>
          <w:szCs w:val="24"/>
        </w:rPr>
        <w:t xml:space="preserve">об обязательном страховании </w:t>
      </w:r>
      <w:r w:rsidRPr="00853F89">
        <w:rPr>
          <w:rFonts w:ascii="Times New Roman" w:hAnsi="Times New Roman"/>
          <w:sz w:val="24"/>
          <w:szCs w:val="24"/>
        </w:rPr>
        <w:t>(Приложение №</w:t>
      </w:r>
      <w:r w:rsidR="009E675A">
        <w:rPr>
          <w:rFonts w:ascii="Times New Roman" w:hAnsi="Times New Roman"/>
          <w:sz w:val="24"/>
          <w:szCs w:val="24"/>
        </w:rPr>
        <w:t>2</w:t>
      </w:r>
      <w:r w:rsidRPr="00853F89">
        <w:rPr>
          <w:rFonts w:ascii="Times New Roman" w:hAnsi="Times New Roman"/>
          <w:sz w:val="24"/>
          <w:szCs w:val="24"/>
        </w:rPr>
        <w:t xml:space="preserve"> к </w:t>
      </w:r>
      <w:r w:rsidR="009E675A">
        <w:rPr>
          <w:rFonts w:ascii="Times New Roman" w:hAnsi="Times New Roman"/>
          <w:sz w:val="24"/>
          <w:szCs w:val="24"/>
        </w:rPr>
        <w:t>Правилам обязательного страхования гражданской ответственности владельца опасного производственного объекта за причинение вреда в результате аварии на опасном объекте</w:t>
      </w:r>
      <w:r w:rsidRPr="00853F89">
        <w:rPr>
          <w:rFonts w:ascii="Times New Roman" w:hAnsi="Times New Roman"/>
          <w:sz w:val="24"/>
          <w:szCs w:val="24"/>
        </w:rPr>
        <w:t>);</w:t>
      </w:r>
    </w:p>
    <w:p w14:paraId="3419AB9E" w14:textId="3835E592" w:rsidR="00205B61" w:rsidRPr="00853F89" w:rsidRDefault="00205B61" w:rsidP="00253979">
      <w:pPr>
        <w:numPr>
          <w:ilvl w:val="0"/>
          <w:numId w:val="1"/>
        </w:numPr>
        <w:tabs>
          <w:tab w:val="clear" w:pos="1854"/>
          <w:tab w:val="num" w:pos="851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формы предоставления исходных сведений владельцами опасных объектов для определения вреда</w:t>
      </w:r>
      <w:r w:rsidR="00767833" w:rsidRPr="00853F89">
        <w:rPr>
          <w:rFonts w:ascii="Times New Roman" w:hAnsi="Times New Roman"/>
          <w:sz w:val="24"/>
          <w:szCs w:val="24"/>
        </w:rPr>
        <w:t>, к</w:t>
      </w:r>
      <w:r w:rsidRPr="00853F89">
        <w:rPr>
          <w:rFonts w:ascii="Times New Roman" w:hAnsi="Times New Roman"/>
          <w:sz w:val="24"/>
          <w:szCs w:val="24"/>
        </w:rPr>
        <w:t>оторый может быть причинен в результате аварии на опасном объекте, максимально возможного количества потерпе</w:t>
      </w:r>
      <w:r w:rsidR="001406FD">
        <w:rPr>
          <w:rFonts w:ascii="Times New Roman" w:hAnsi="Times New Roman"/>
          <w:sz w:val="24"/>
          <w:szCs w:val="24"/>
        </w:rPr>
        <w:t xml:space="preserve">вших </w:t>
      </w:r>
      <w:r w:rsidRPr="00853F89">
        <w:rPr>
          <w:rFonts w:ascii="Times New Roman" w:hAnsi="Times New Roman"/>
          <w:sz w:val="24"/>
          <w:szCs w:val="24"/>
        </w:rPr>
        <w:t>и уровня безопасности опасного объекта;</w:t>
      </w:r>
    </w:p>
    <w:p w14:paraId="57D98AD0" w14:textId="77777777" w:rsidR="009F0B93" w:rsidRPr="00853F89" w:rsidRDefault="009F0B93" w:rsidP="00253979">
      <w:pPr>
        <w:numPr>
          <w:ilvl w:val="0"/>
          <w:numId w:val="1"/>
        </w:numPr>
        <w:tabs>
          <w:tab w:val="clear" w:pos="1854"/>
          <w:tab w:val="num" w:pos="851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копия свидетельства о регистрации опасного производственного объекта в государственном реестре или копия выписки из Российского регистра гидротехнических сооружений в соответствии с законодательством Российской Федерации о безопасности гидротехнических сооружений;</w:t>
      </w:r>
    </w:p>
    <w:p w14:paraId="4FAF332A" w14:textId="77777777" w:rsidR="009F0B93" w:rsidRPr="00853F89" w:rsidRDefault="009F0B93" w:rsidP="00253979">
      <w:pPr>
        <w:numPr>
          <w:ilvl w:val="0"/>
          <w:numId w:val="1"/>
        </w:numPr>
        <w:tabs>
          <w:tab w:val="clear" w:pos="1854"/>
          <w:tab w:val="num" w:pos="851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копии документов, подтверждающих право собственности и (или) владения опасным объектом;</w:t>
      </w:r>
    </w:p>
    <w:p w14:paraId="0F4AB7CA" w14:textId="77777777" w:rsidR="009F0B93" w:rsidRPr="00853F89" w:rsidRDefault="00BF1126" w:rsidP="00253979">
      <w:pPr>
        <w:numPr>
          <w:ilvl w:val="0"/>
          <w:numId w:val="1"/>
        </w:numPr>
        <w:tabs>
          <w:tab w:val="clear" w:pos="1854"/>
          <w:tab w:val="num" w:pos="851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карта учета опасного производственного объекта в государственном реестре и сведения,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сооружений;</w:t>
      </w:r>
    </w:p>
    <w:p w14:paraId="40797894" w14:textId="75C72F13" w:rsidR="00BF1126" w:rsidRPr="00853F89" w:rsidRDefault="00BF1126" w:rsidP="00253979">
      <w:pPr>
        <w:numPr>
          <w:ilvl w:val="0"/>
          <w:numId w:val="1"/>
        </w:numPr>
        <w:tabs>
          <w:tab w:val="clear" w:pos="1854"/>
          <w:tab w:val="num" w:pos="851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 xml:space="preserve">сведения о наличии страховых </w:t>
      </w:r>
      <w:r w:rsidR="00B77261" w:rsidRPr="00853F89">
        <w:rPr>
          <w:rFonts w:ascii="Times New Roman" w:hAnsi="Times New Roman"/>
          <w:sz w:val="24"/>
          <w:szCs w:val="24"/>
        </w:rPr>
        <w:t>случаев (</w:t>
      </w:r>
      <w:r w:rsidRPr="00853F89">
        <w:rPr>
          <w:rFonts w:ascii="Times New Roman" w:hAnsi="Times New Roman"/>
          <w:sz w:val="24"/>
          <w:szCs w:val="24"/>
        </w:rPr>
        <w:t>при заключении договора обязательного страхования на новый срок с другим страховщиком)</w:t>
      </w:r>
    </w:p>
    <w:p w14:paraId="0F13A873" w14:textId="5C7ADBB6" w:rsidR="00253979" w:rsidRPr="00853F89" w:rsidRDefault="00253979" w:rsidP="0025397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 xml:space="preserve">Страхователь не предоставляет сведения о страховании в случае продления договоров </w:t>
      </w:r>
      <w:r w:rsidR="002B10B8" w:rsidRPr="00853F89">
        <w:rPr>
          <w:rFonts w:ascii="Times New Roman" w:hAnsi="Times New Roman"/>
          <w:sz w:val="24"/>
          <w:szCs w:val="24"/>
        </w:rPr>
        <w:t>обязательного страхования</w:t>
      </w:r>
      <w:r w:rsidRPr="00853F89">
        <w:rPr>
          <w:rFonts w:ascii="Times New Roman" w:hAnsi="Times New Roman"/>
          <w:sz w:val="24"/>
          <w:szCs w:val="24"/>
        </w:rPr>
        <w:t xml:space="preserve">, ранее </w:t>
      </w:r>
      <w:r w:rsidR="00B77261" w:rsidRPr="00853F89">
        <w:rPr>
          <w:rFonts w:ascii="Times New Roman" w:hAnsi="Times New Roman"/>
          <w:sz w:val="24"/>
          <w:szCs w:val="24"/>
        </w:rPr>
        <w:t>заключенных с</w:t>
      </w:r>
      <w:r w:rsidRPr="00853F89">
        <w:rPr>
          <w:rFonts w:ascii="Times New Roman" w:hAnsi="Times New Roman"/>
          <w:sz w:val="24"/>
          <w:szCs w:val="24"/>
        </w:rPr>
        <w:t xml:space="preserve"> настоящим Страховщиком.</w:t>
      </w:r>
    </w:p>
    <w:p w14:paraId="0031FFB9" w14:textId="77777777" w:rsidR="00253979" w:rsidRPr="00853F89" w:rsidRDefault="00007864" w:rsidP="0025397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91FBA">
        <w:rPr>
          <w:rFonts w:ascii="Times New Roman" w:hAnsi="Times New Roman"/>
          <w:sz w:val="24"/>
          <w:szCs w:val="24"/>
        </w:rPr>
        <w:t xml:space="preserve"> Сумма страховой премии определена в Прил</w:t>
      </w:r>
      <w:r w:rsidR="00166F0D" w:rsidRPr="00191FBA">
        <w:rPr>
          <w:rFonts w:ascii="Times New Roman" w:hAnsi="Times New Roman"/>
          <w:sz w:val="24"/>
          <w:szCs w:val="24"/>
        </w:rPr>
        <w:t>ожение №1 к Договору</w:t>
      </w:r>
      <w:r w:rsidRPr="00191FBA">
        <w:rPr>
          <w:rFonts w:ascii="Times New Roman" w:hAnsi="Times New Roman"/>
          <w:sz w:val="24"/>
          <w:szCs w:val="24"/>
        </w:rPr>
        <w:t>.</w:t>
      </w:r>
      <w:r w:rsidR="00166F0D" w:rsidRPr="00191FBA">
        <w:rPr>
          <w:rFonts w:ascii="Times New Roman" w:hAnsi="Times New Roman"/>
          <w:sz w:val="24"/>
          <w:szCs w:val="24"/>
        </w:rPr>
        <w:t xml:space="preserve"> </w:t>
      </w:r>
      <w:r w:rsidR="00253979" w:rsidRPr="00191FBA">
        <w:rPr>
          <w:rFonts w:ascii="Times New Roman" w:hAnsi="Times New Roman"/>
          <w:sz w:val="24"/>
          <w:szCs w:val="24"/>
        </w:rPr>
        <w:t xml:space="preserve">Страховщик </w:t>
      </w:r>
      <w:r w:rsidR="00253979" w:rsidRPr="00853F89">
        <w:rPr>
          <w:rFonts w:ascii="Times New Roman" w:hAnsi="Times New Roman"/>
          <w:sz w:val="24"/>
          <w:szCs w:val="24"/>
        </w:rPr>
        <w:t xml:space="preserve">производит расчет страховой премии в </w:t>
      </w:r>
      <w:r w:rsidR="00583AD6" w:rsidRPr="00853F89">
        <w:rPr>
          <w:rFonts w:ascii="Times New Roman" w:hAnsi="Times New Roman"/>
          <w:sz w:val="24"/>
          <w:szCs w:val="24"/>
        </w:rPr>
        <w:t>п. 5 заявления об обязательном страховании.</w:t>
      </w:r>
    </w:p>
    <w:p w14:paraId="192C1BAD" w14:textId="32BAEA0D" w:rsidR="00EF1C1B" w:rsidRPr="00853F89" w:rsidRDefault="008279FF" w:rsidP="0025397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EF1C1B" w:rsidRPr="00853F89">
        <w:rPr>
          <w:rFonts w:ascii="Times New Roman" w:hAnsi="Times New Roman"/>
          <w:sz w:val="24"/>
          <w:szCs w:val="24"/>
        </w:rPr>
        <w:t xml:space="preserve">. При заключении договора обязательного страхования до регистрации опасного производственного объекта Страхователь вместе с заявлением об обязательном страховании предоставляет Страховщику сведения,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сооружений. После государственной регистрации опасного производственного объекта Страхователь обязан сообщить регистрационный номер опасного производственного </w:t>
      </w:r>
      <w:r w:rsidR="00B77261" w:rsidRPr="00853F89">
        <w:rPr>
          <w:rFonts w:ascii="Times New Roman" w:hAnsi="Times New Roman"/>
          <w:sz w:val="24"/>
          <w:szCs w:val="24"/>
        </w:rPr>
        <w:t>объекта в</w:t>
      </w:r>
      <w:r w:rsidR="00EF1C1B" w:rsidRPr="00853F89">
        <w:rPr>
          <w:rFonts w:ascii="Times New Roman" w:hAnsi="Times New Roman"/>
          <w:sz w:val="24"/>
          <w:szCs w:val="24"/>
        </w:rPr>
        <w:t xml:space="preserve"> течение 3 рабочих дней Страховщику, который на основании полученных данных вносит соответствующую запись в страховой полис обязательного страхования, а также представить Страховщику остальные документы, предусмотренные п. 6 настоящего Договора. </w:t>
      </w:r>
    </w:p>
    <w:p w14:paraId="4C2E698E" w14:textId="77777777" w:rsidR="00253979" w:rsidRPr="00853F89" w:rsidRDefault="008279FF" w:rsidP="0025397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253979" w:rsidRPr="00853F89">
        <w:rPr>
          <w:rFonts w:ascii="Times New Roman" w:hAnsi="Times New Roman"/>
          <w:sz w:val="24"/>
          <w:szCs w:val="24"/>
        </w:rPr>
        <w:t>. Страхователь несет ответственность за полноту и достоверность сведений и документов, представляемых Страховщику.</w:t>
      </w:r>
    </w:p>
    <w:p w14:paraId="2B944D27" w14:textId="6DF2ABC8" w:rsidR="00253979" w:rsidRPr="00853F89" w:rsidRDefault="008279FF" w:rsidP="0025397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253979" w:rsidRPr="00853F89">
        <w:rPr>
          <w:rFonts w:ascii="Times New Roman" w:hAnsi="Times New Roman"/>
          <w:sz w:val="24"/>
          <w:szCs w:val="24"/>
        </w:rPr>
        <w:t xml:space="preserve">. Договоры </w:t>
      </w:r>
      <w:r w:rsidR="008314B0" w:rsidRPr="00853F89">
        <w:rPr>
          <w:rFonts w:ascii="Times New Roman" w:hAnsi="Times New Roman"/>
          <w:sz w:val="24"/>
          <w:szCs w:val="24"/>
        </w:rPr>
        <w:t xml:space="preserve">обязательного </w:t>
      </w:r>
      <w:r w:rsidR="00B77261" w:rsidRPr="00853F89">
        <w:rPr>
          <w:rFonts w:ascii="Times New Roman" w:hAnsi="Times New Roman"/>
          <w:sz w:val="24"/>
          <w:szCs w:val="24"/>
        </w:rPr>
        <w:t>страхования заключаются</w:t>
      </w:r>
      <w:r w:rsidR="008314B0" w:rsidRPr="00853F89">
        <w:rPr>
          <w:rFonts w:ascii="Times New Roman" w:hAnsi="Times New Roman"/>
          <w:sz w:val="24"/>
          <w:szCs w:val="24"/>
        </w:rPr>
        <w:t xml:space="preserve"> на срок не менее, чем 1 год. </w:t>
      </w:r>
      <w:r w:rsidR="00253979" w:rsidRPr="00853F89">
        <w:rPr>
          <w:rFonts w:ascii="Times New Roman" w:hAnsi="Times New Roman"/>
          <w:sz w:val="24"/>
          <w:szCs w:val="24"/>
        </w:rPr>
        <w:t xml:space="preserve"> </w:t>
      </w:r>
    </w:p>
    <w:p w14:paraId="736091AE" w14:textId="77777777" w:rsidR="00253979" w:rsidRPr="00853F89" w:rsidRDefault="00253979" w:rsidP="0025397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5AC1A91C" w14:textId="77777777" w:rsidR="00253979" w:rsidRPr="00853F89" w:rsidRDefault="00C90C63" w:rsidP="0025397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253979" w:rsidRPr="00853F89">
        <w:rPr>
          <w:rFonts w:ascii="Times New Roman" w:hAnsi="Times New Roman"/>
          <w:b/>
          <w:sz w:val="24"/>
          <w:szCs w:val="24"/>
        </w:rPr>
        <w:t xml:space="preserve">. Порядок изменения и прекращения договоров </w:t>
      </w:r>
      <w:r w:rsidR="00CA5184" w:rsidRPr="00853F89">
        <w:rPr>
          <w:rFonts w:ascii="Times New Roman" w:hAnsi="Times New Roman"/>
          <w:b/>
          <w:sz w:val="24"/>
          <w:szCs w:val="24"/>
        </w:rPr>
        <w:t>обязательного страхования</w:t>
      </w:r>
    </w:p>
    <w:p w14:paraId="52817C66" w14:textId="77777777" w:rsidR="00253979" w:rsidRPr="00853F89" w:rsidRDefault="00253979" w:rsidP="0025397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4C8E3E1B" w14:textId="77777777" w:rsidR="00CA5184" w:rsidRPr="00853F89" w:rsidRDefault="00C90C63" w:rsidP="00CA518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="00253979" w:rsidRPr="00853F89">
        <w:rPr>
          <w:rFonts w:ascii="Times New Roman" w:hAnsi="Times New Roman"/>
          <w:sz w:val="24"/>
          <w:szCs w:val="24"/>
        </w:rPr>
        <w:t xml:space="preserve"> </w:t>
      </w:r>
      <w:r w:rsidR="00CA5184" w:rsidRPr="00853F89">
        <w:rPr>
          <w:rFonts w:ascii="Times New Roman" w:hAnsi="Times New Roman"/>
          <w:sz w:val="24"/>
          <w:szCs w:val="24"/>
        </w:rPr>
        <w:t xml:space="preserve">В период действия договора обязательного страхования </w:t>
      </w:r>
      <w:r w:rsidR="00D96406" w:rsidRPr="00853F89">
        <w:rPr>
          <w:rFonts w:ascii="Times New Roman" w:hAnsi="Times New Roman"/>
          <w:sz w:val="24"/>
          <w:szCs w:val="24"/>
        </w:rPr>
        <w:t>С</w:t>
      </w:r>
      <w:r w:rsidR="00CA5184" w:rsidRPr="00853F89">
        <w:rPr>
          <w:rFonts w:ascii="Times New Roman" w:hAnsi="Times New Roman"/>
          <w:sz w:val="24"/>
          <w:szCs w:val="24"/>
        </w:rPr>
        <w:t>трахователь о</w:t>
      </w:r>
      <w:r w:rsidR="00D96406" w:rsidRPr="00853F89">
        <w:rPr>
          <w:rFonts w:ascii="Times New Roman" w:hAnsi="Times New Roman"/>
          <w:sz w:val="24"/>
          <w:szCs w:val="24"/>
        </w:rPr>
        <w:t>бязан незамедлительно сообщить С</w:t>
      </w:r>
      <w:r w:rsidR="00CA5184" w:rsidRPr="00853F89">
        <w:rPr>
          <w:rFonts w:ascii="Times New Roman" w:hAnsi="Times New Roman"/>
          <w:sz w:val="24"/>
          <w:szCs w:val="24"/>
        </w:rPr>
        <w:t xml:space="preserve">траховщику о ставших ему известными значительных изменениях в обстоятельствах, сообщенных </w:t>
      </w:r>
      <w:r w:rsidR="00D96406" w:rsidRPr="00853F89">
        <w:rPr>
          <w:rFonts w:ascii="Times New Roman" w:hAnsi="Times New Roman"/>
          <w:sz w:val="24"/>
          <w:szCs w:val="24"/>
        </w:rPr>
        <w:t>С</w:t>
      </w:r>
      <w:r w:rsidR="00CA5184" w:rsidRPr="00853F89">
        <w:rPr>
          <w:rFonts w:ascii="Times New Roman" w:hAnsi="Times New Roman"/>
          <w:sz w:val="24"/>
          <w:szCs w:val="24"/>
        </w:rPr>
        <w:t xml:space="preserve">траховщику при заключении договора обязательного </w:t>
      </w:r>
      <w:r w:rsidR="00CA5184" w:rsidRPr="00853F89">
        <w:rPr>
          <w:rFonts w:ascii="Times New Roman" w:hAnsi="Times New Roman"/>
          <w:sz w:val="24"/>
          <w:szCs w:val="24"/>
        </w:rPr>
        <w:lastRenderedPageBreak/>
        <w:t>страхования (в том числе при увеличении вреда, который может быть причинен в результате аварии на опасном объекте, и максимально возможного количества потерпевших), если эти изменения могут существенно повлиять на увеличение страхового риска.</w:t>
      </w:r>
    </w:p>
    <w:p w14:paraId="07F15E9D" w14:textId="77777777" w:rsidR="00CA5184" w:rsidRPr="00853F89" w:rsidRDefault="00CA5184" w:rsidP="00CA518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Значительными во всяком случае являются изменения в сведениях, указанных страхователем при заключении договора обязательного страхования в заявлении об обязательном страховании и договоре обязательного страхования, влекущие изменение существенных условий договора обязательного страхования и размера страховой премии.</w:t>
      </w:r>
    </w:p>
    <w:p w14:paraId="51C7677A" w14:textId="77777777" w:rsidR="00253979" w:rsidRPr="00853F89" w:rsidRDefault="00D96406" w:rsidP="00253979">
      <w:pPr>
        <w:pStyle w:val="aa"/>
        <w:rPr>
          <w:sz w:val="24"/>
          <w:szCs w:val="24"/>
        </w:rPr>
      </w:pPr>
      <w:r w:rsidRPr="00853F89">
        <w:rPr>
          <w:sz w:val="24"/>
          <w:szCs w:val="24"/>
        </w:rPr>
        <w:t xml:space="preserve">После получения информации об увеличении страхового риска </w:t>
      </w:r>
      <w:r w:rsidR="00253979" w:rsidRPr="00853F89">
        <w:rPr>
          <w:sz w:val="24"/>
          <w:szCs w:val="24"/>
        </w:rPr>
        <w:t xml:space="preserve">Страховщик вправе потребовать от Страхователя </w:t>
      </w:r>
      <w:r w:rsidRPr="00853F89">
        <w:rPr>
          <w:sz w:val="24"/>
          <w:szCs w:val="24"/>
        </w:rPr>
        <w:t xml:space="preserve">изменения условий договора обязательного страхования или </w:t>
      </w:r>
      <w:r w:rsidR="00253979" w:rsidRPr="00853F89">
        <w:rPr>
          <w:sz w:val="24"/>
          <w:szCs w:val="24"/>
        </w:rPr>
        <w:t xml:space="preserve">уплаты дополнительной страховой премии </w:t>
      </w:r>
      <w:r w:rsidRPr="00853F89">
        <w:rPr>
          <w:sz w:val="24"/>
          <w:szCs w:val="24"/>
        </w:rPr>
        <w:t>соразмерно увеличению страхового риска</w:t>
      </w:r>
      <w:r w:rsidR="00253979" w:rsidRPr="00853F89">
        <w:rPr>
          <w:sz w:val="24"/>
          <w:szCs w:val="24"/>
        </w:rPr>
        <w:t>.</w:t>
      </w:r>
    </w:p>
    <w:p w14:paraId="69D9A73B" w14:textId="0B7E42C6" w:rsidR="001D7F47" w:rsidRPr="00853F89" w:rsidRDefault="00C90C63" w:rsidP="00DA2871">
      <w:pPr>
        <w:pStyle w:val="aa"/>
        <w:rPr>
          <w:sz w:val="24"/>
          <w:szCs w:val="24"/>
        </w:rPr>
      </w:pPr>
      <w:r>
        <w:rPr>
          <w:sz w:val="24"/>
          <w:szCs w:val="24"/>
        </w:rPr>
        <w:t>4.2</w:t>
      </w:r>
      <w:r w:rsidR="00253979" w:rsidRPr="00853F89">
        <w:rPr>
          <w:sz w:val="24"/>
          <w:szCs w:val="24"/>
        </w:rPr>
        <w:t xml:space="preserve">. Действие договора </w:t>
      </w:r>
      <w:r w:rsidR="001315A2" w:rsidRPr="00853F89">
        <w:rPr>
          <w:sz w:val="24"/>
          <w:szCs w:val="24"/>
        </w:rPr>
        <w:t xml:space="preserve">обязательного страхования </w:t>
      </w:r>
      <w:r w:rsidR="00B77261">
        <w:rPr>
          <w:sz w:val="24"/>
          <w:szCs w:val="24"/>
        </w:rPr>
        <w:t xml:space="preserve">досрочно прекращается в </w:t>
      </w:r>
      <w:r w:rsidR="00B77261" w:rsidRPr="00853F89">
        <w:rPr>
          <w:sz w:val="24"/>
          <w:szCs w:val="24"/>
        </w:rPr>
        <w:t>случаях,</w:t>
      </w:r>
      <w:r w:rsidR="00253979" w:rsidRPr="00853F89">
        <w:rPr>
          <w:sz w:val="24"/>
          <w:szCs w:val="24"/>
        </w:rPr>
        <w:t xml:space="preserve"> предусмотренных п.</w:t>
      </w:r>
      <w:r w:rsidR="001315A2" w:rsidRPr="00853F89">
        <w:rPr>
          <w:sz w:val="24"/>
          <w:szCs w:val="24"/>
        </w:rPr>
        <w:t xml:space="preserve"> 48</w:t>
      </w:r>
      <w:r w:rsidR="00253979" w:rsidRPr="00853F89">
        <w:rPr>
          <w:sz w:val="24"/>
          <w:szCs w:val="24"/>
        </w:rPr>
        <w:t xml:space="preserve"> Правил </w:t>
      </w:r>
      <w:r w:rsidR="001315A2" w:rsidRPr="00853F89">
        <w:rPr>
          <w:sz w:val="24"/>
          <w:szCs w:val="24"/>
        </w:rPr>
        <w:t>обязательного страхования</w:t>
      </w:r>
      <w:r w:rsidR="00253979" w:rsidRPr="00853F89">
        <w:rPr>
          <w:sz w:val="24"/>
          <w:szCs w:val="24"/>
        </w:rPr>
        <w:t xml:space="preserve">. </w:t>
      </w:r>
      <w:r w:rsidR="001D7F47" w:rsidRPr="00853F89">
        <w:rPr>
          <w:sz w:val="24"/>
          <w:szCs w:val="24"/>
        </w:rPr>
        <w:t>Датой прекращение (расторжения договора обязательного страхования по требованию Страхователя или Страховщика считается дата получения другой стороной уведомления, направленного стороной инициатором.</w:t>
      </w:r>
    </w:p>
    <w:p w14:paraId="5DF1828F" w14:textId="77777777" w:rsidR="00FD63DB" w:rsidRPr="00853F89" w:rsidRDefault="00FD63DB" w:rsidP="0025397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152A9905" w14:textId="77777777" w:rsidR="00253979" w:rsidRPr="00853F89" w:rsidRDefault="00C90C63" w:rsidP="0025397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53979" w:rsidRPr="00853F89">
        <w:rPr>
          <w:rFonts w:ascii="Times New Roman" w:hAnsi="Times New Roman"/>
          <w:b/>
          <w:sz w:val="24"/>
          <w:szCs w:val="24"/>
        </w:rPr>
        <w:t>. Порядок расчетов</w:t>
      </w:r>
    </w:p>
    <w:p w14:paraId="1E3D0BF7" w14:textId="77777777" w:rsidR="00253979" w:rsidRPr="00853F89" w:rsidRDefault="00253979" w:rsidP="00253979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14:paraId="2700D095" w14:textId="4858B44F" w:rsidR="00253979" w:rsidRPr="00853F89" w:rsidRDefault="00C90C63" w:rsidP="00253979">
      <w:pPr>
        <w:pStyle w:val="ConsNonformat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="00253979" w:rsidRPr="00853F89">
        <w:rPr>
          <w:rFonts w:ascii="Times New Roman" w:hAnsi="Times New Roman"/>
          <w:sz w:val="24"/>
          <w:szCs w:val="24"/>
        </w:rPr>
        <w:t xml:space="preserve"> Заказчик обязуется оплачивать страховую премию, рассчитанную в соответствии с действующими на момент заключения договора </w:t>
      </w:r>
      <w:r w:rsidR="00DA2871" w:rsidRPr="00853F89">
        <w:rPr>
          <w:rFonts w:ascii="Times New Roman" w:hAnsi="Times New Roman"/>
          <w:sz w:val="24"/>
          <w:szCs w:val="24"/>
        </w:rPr>
        <w:t xml:space="preserve">обязательного страхования </w:t>
      </w:r>
      <w:r w:rsidR="00253979" w:rsidRPr="00853F89">
        <w:rPr>
          <w:rFonts w:ascii="Times New Roman" w:hAnsi="Times New Roman"/>
          <w:sz w:val="24"/>
          <w:szCs w:val="24"/>
        </w:rPr>
        <w:t xml:space="preserve">страховыми тарифами, утвержденными постановлением Правительства РФ. </w:t>
      </w:r>
    </w:p>
    <w:p w14:paraId="654EB367" w14:textId="6E6A0718" w:rsidR="00DA2871" w:rsidRPr="0043018D" w:rsidRDefault="00C90C63" w:rsidP="00DA28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5.2</w:t>
      </w:r>
      <w:r w:rsidR="00DA2871" w:rsidRPr="00191FBA">
        <w:rPr>
          <w:rFonts w:ascii="Times New Roman" w:hAnsi="Times New Roman"/>
          <w:snapToGrid w:val="0"/>
          <w:sz w:val="24"/>
          <w:szCs w:val="24"/>
        </w:rPr>
        <w:t>. Страховая премия подлежит уплате единовременным платежом при заключении догов</w:t>
      </w:r>
      <w:r w:rsidR="00D725EE" w:rsidRPr="00191FBA">
        <w:rPr>
          <w:rFonts w:ascii="Times New Roman" w:hAnsi="Times New Roman"/>
          <w:snapToGrid w:val="0"/>
          <w:sz w:val="24"/>
          <w:szCs w:val="24"/>
        </w:rPr>
        <w:t>ора обязательного страхования</w:t>
      </w:r>
      <w:r w:rsidR="00F62D96" w:rsidRPr="00191FBA">
        <w:rPr>
          <w:rFonts w:ascii="Times New Roman" w:hAnsi="Times New Roman"/>
          <w:snapToGrid w:val="0"/>
          <w:sz w:val="24"/>
          <w:szCs w:val="24"/>
        </w:rPr>
        <w:t xml:space="preserve"> на основани</w:t>
      </w:r>
      <w:r w:rsidR="000960F9">
        <w:rPr>
          <w:rFonts w:ascii="Times New Roman" w:hAnsi="Times New Roman"/>
          <w:snapToGrid w:val="0"/>
          <w:sz w:val="24"/>
          <w:szCs w:val="24"/>
        </w:rPr>
        <w:t xml:space="preserve">и выставленного счета на оплату в </w:t>
      </w:r>
      <w:r w:rsidR="000960F9" w:rsidRPr="00E41928">
        <w:rPr>
          <w:rFonts w:ascii="Times New Roman" w:hAnsi="Times New Roman"/>
          <w:snapToGrid w:val="0"/>
          <w:sz w:val="24"/>
          <w:szCs w:val="24"/>
        </w:rPr>
        <w:t xml:space="preserve">размере </w:t>
      </w:r>
      <w:r w:rsidR="00B9385F">
        <w:rPr>
          <w:rFonts w:ascii="Times New Roman" w:hAnsi="Times New Roman"/>
          <w:snapToGrid w:val="0"/>
          <w:sz w:val="24"/>
          <w:szCs w:val="24"/>
        </w:rPr>
        <w:t>__________________</w:t>
      </w:r>
      <w:r w:rsidR="00970902" w:rsidRPr="00E41928">
        <w:rPr>
          <w:rFonts w:ascii="Times New Roman" w:hAnsi="Times New Roman"/>
          <w:snapToGrid w:val="0"/>
          <w:sz w:val="24"/>
          <w:szCs w:val="24"/>
        </w:rPr>
        <w:t xml:space="preserve"> руб. 00 коп. (</w:t>
      </w:r>
      <w:r w:rsidR="00B9385F">
        <w:rPr>
          <w:rFonts w:ascii="Times New Roman" w:hAnsi="Times New Roman"/>
          <w:snapToGrid w:val="0"/>
          <w:sz w:val="24"/>
          <w:szCs w:val="24"/>
        </w:rPr>
        <w:t>_____________</w:t>
      </w:r>
      <w:r w:rsidR="00970902" w:rsidRPr="00E41928">
        <w:rPr>
          <w:rFonts w:ascii="Times New Roman" w:hAnsi="Times New Roman"/>
          <w:snapToGrid w:val="0"/>
          <w:sz w:val="24"/>
          <w:szCs w:val="24"/>
        </w:rPr>
        <w:t xml:space="preserve"> 00 копеек),</w:t>
      </w:r>
      <w:r w:rsidR="000960F9" w:rsidRPr="00E41928">
        <w:rPr>
          <w:rFonts w:ascii="Times New Roman" w:hAnsi="Times New Roman"/>
          <w:snapToGrid w:val="0"/>
          <w:sz w:val="24"/>
          <w:szCs w:val="24"/>
        </w:rPr>
        <w:t xml:space="preserve"> НДС не облагается.</w:t>
      </w:r>
      <w:r w:rsidR="00D725EE" w:rsidRPr="0043018D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17455701" w14:textId="77777777" w:rsidR="00253979" w:rsidRPr="00853F89" w:rsidRDefault="00C90C63" w:rsidP="00253979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253979" w:rsidRPr="00853F89">
        <w:rPr>
          <w:rFonts w:ascii="Times New Roman" w:hAnsi="Times New Roman"/>
          <w:sz w:val="24"/>
          <w:szCs w:val="24"/>
        </w:rPr>
        <w:t xml:space="preserve">. </w:t>
      </w:r>
      <w:r w:rsidR="00DA2871" w:rsidRPr="00853F89">
        <w:rPr>
          <w:rFonts w:ascii="Times New Roman" w:hAnsi="Times New Roman"/>
          <w:sz w:val="24"/>
          <w:szCs w:val="24"/>
        </w:rPr>
        <w:t>У</w:t>
      </w:r>
      <w:r w:rsidR="00253979" w:rsidRPr="00853F89">
        <w:rPr>
          <w:rFonts w:ascii="Times New Roman" w:hAnsi="Times New Roman"/>
          <w:sz w:val="24"/>
          <w:szCs w:val="24"/>
        </w:rPr>
        <w:t xml:space="preserve">плата страховой премии производится Заказчиком наличными деньгами или по безналичному расчету при заключении договора </w:t>
      </w:r>
      <w:r w:rsidR="00DA2871" w:rsidRPr="00853F89">
        <w:rPr>
          <w:rFonts w:ascii="Times New Roman" w:hAnsi="Times New Roman"/>
          <w:sz w:val="24"/>
          <w:szCs w:val="24"/>
        </w:rPr>
        <w:t>обязательного страхования</w:t>
      </w:r>
      <w:r w:rsidR="00253979" w:rsidRPr="00853F89">
        <w:rPr>
          <w:rFonts w:ascii="Times New Roman" w:hAnsi="Times New Roman"/>
          <w:sz w:val="24"/>
          <w:szCs w:val="24"/>
        </w:rPr>
        <w:t>.</w:t>
      </w:r>
      <w:r w:rsidR="00DA2871" w:rsidRPr="00853F89">
        <w:rPr>
          <w:rFonts w:ascii="Times New Roman" w:hAnsi="Times New Roman"/>
          <w:sz w:val="24"/>
          <w:szCs w:val="24"/>
        </w:rPr>
        <w:t xml:space="preserve"> Обязанность по уплате страховой премии (очередного страхового взноса) считается исполненной со дня поступления денежных средств на банковский счет Страховщика или в кассу Страховщика</w:t>
      </w:r>
    </w:p>
    <w:p w14:paraId="5A277A02" w14:textId="77777777" w:rsidR="00253979" w:rsidRPr="00853F89" w:rsidRDefault="00253979" w:rsidP="0025397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378084DB" w14:textId="77777777" w:rsidR="00253979" w:rsidRPr="00853F89" w:rsidRDefault="00C90C63" w:rsidP="0025397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253979" w:rsidRPr="00853F89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58758F23" w14:textId="77777777" w:rsidR="00253979" w:rsidRPr="00853F89" w:rsidRDefault="00253979" w:rsidP="0025397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310119CB" w14:textId="77777777" w:rsidR="00253979" w:rsidRPr="00C90C63" w:rsidRDefault="00C90C63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C90C63">
        <w:rPr>
          <w:rStyle w:val="a9"/>
          <w:rFonts w:ascii="Times New Roman" w:hAnsi="Times New Roman"/>
          <w:sz w:val="24"/>
          <w:szCs w:val="24"/>
        </w:rPr>
        <w:t>6.1</w:t>
      </w:r>
      <w:r w:rsidR="00253979" w:rsidRPr="00C90C63">
        <w:rPr>
          <w:rStyle w:val="a9"/>
          <w:rFonts w:ascii="Times New Roman" w:hAnsi="Times New Roman"/>
          <w:sz w:val="24"/>
          <w:szCs w:val="24"/>
        </w:rPr>
        <w:t>. За</w:t>
      </w:r>
      <w:r w:rsidR="00253979" w:rsidRPr="00C90C63">
        <w:rPr>
          <w:rFonts w:ascii="Times New Roman" w:hAnsi="Times New Roman"/>
          <w:sz w:val="24"/>
          <w:szCs w:val="24"/>
        </w:rPr>
        <w:t xml:space="preserve"> неисполнение обязательств по настоящему </w:t>
      </w:r>
      <w:r w:rsidR="00AD169F" w:rsidRPr="00C90C63">
        <w:rPr>
          <w:rFonts w:ascii="Times New Roman" w:hAnsi="Times New Roman"/>
          <w:sz w:val="24"/>
          <w:szCs w:val="24"/>
        </w:rPr>
        <w:t>Д</w:t>
      </w:r>
      <w:r w:rsidR="00253979" w:rsidRPr="00C90C63">
        <w:rPr>
          <w:rFonts w:ascii="Times New Roman" w:hAnsi="Times New Roman"/>
          <w:sz w:val="24"/>
          <w:szCs w:val="24"/>
        </w:rPr>
        <w:t>оговору Стороны несут ответственность, предусмотренную законодательством Российской Федерации.</w:t>
      </w:r>
    </w:p>
    <w:p w14:paraId="12473FB0" w14:textId="77777777" w:rsidR="00253979" w:rsidRPr="00C90C63" w:rsidRDefault="00253979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C90C63">
        <w:rPr>
          <w:rFonts w:ascii="Times New Roman" w:hAnsi="Times New Roman"/>
          <w:sz w:val="24"/>
          <w:szCs w:val="24"/>
        </w:rPr>
        <w:t xml:space="preserve"> </w:t>
      </w:r>
      <w:r w:rsidR="00C90C63" w:rsidRPr="00C90C63">
        <w:rPr>
          <w:rFonts w:ascii="Times New Roman" w:hAnsi="Times New Roman"/>
          <w:sz w:val="24"/>
          <w:szCs w:val="24"/>
        </w:rPr>
        <w:t>6.2</w:t>
      </w:r>
      <w:r w:rsidRPr="00C90C63">
        <w:rPr>
          <w:rStyle w:val="a9"/>
          <w:rFonts w:ascii="Times New Roman" w:hAnsi="Times New Roman"/>
          <w:sz w:val="24"/>
          <w:szCs w:val="24"/>
        </w:rPr>
        <w:t>. Споры</w:t>
      </w:r>
      <w:r w:rsidRPr="00C90C63">
        <w:rPr>
          <w:rFonts w:ascii="Times New Roman" w:hAnsi="Times New Roman"/>
          <w:sz w:val="24"/>
          <w:szCs w:val="24"/>
        </w:rPr>
        <w:t xml:space="preserve"> по настоящему </w:t>
      </w:r>
      <w:r w:rsidR="00AD169F" w:rsidRPr="00C90C63">
        <w:rPr>
          <w:rFonts w:ascii="Times New Roman" w:hAnsi="Times New Roman"/>
          <w:sz w:val="24"/>
          <w:szCs w:val="24"/>
        </w:rPr>
        <w:t>Д</w:t>
      </w:r>
      <w:r w:rsidRPr="00C90C63">
        <w:rPr>
          <w:rFonts w:ascii="Times New Roman" w:hAnsi="Times New Roman"/>
          <w:sz w:val="24"/>
          <w:szCs w:val="24"/>
        </w:rPr>
        <w:t>оговору разрешаются в соответствии с законодательством Российской Федерации.</w:t>
      </w:r>
    </w:p>
    <w:p w14:paraId="52630C97" w14:textId="77777777" w:rsidR="00253979" w:rsidRPr="00853F89" w:rsidRDefault="00253979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CE6EBE6" w14:textId="77777777" w:rsidR="00253979" w:rsidRPr="00853F89" w:rsidRDefault="00D0336F" w:rsidP="00253979">
      <w:pPr>
        <w:pStyle w:val="ConsNormal"/>
        <w:widowControl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53979" w:rsidRPr="00853F89">
        <w:rPr>
          <w:rFonts w:ascii="Times New Roman" w:hAnsi="Times New Roman"/>
          <w:b/>
          <w:sz w:val="24"/>
          <w:szCs w:val="24"/>
        </w:rPr>
        <w:t xml:space="preserve">. Срок действия </w:t>
      </w:r>
      <w:r w:rsidR="00AD169F" w:rsidRPr="00853F89">
        <w:rPr>
          <w:rFonts w:ascii="Times New Roman" w:hAnsi="Times New Roman"/>
          <w:b/>
          <w:sz w:val="24"/>
          <w:szCs w:val="24"/>
        </w:rPr>
        <w:t>Д</w:t>
      </w:r>
      <w:r w:rsidR="00253979" w:rsidRPr="00853F89">
        <w:rPr>
          <w:rFonts w:ascii="Times New Roman" w:hAnsi="Times New Roman"/>
          <w:b/>
          <w:sz w:val="24"/>
          <w:szCs w:val="24"/>
        </w:rPr>
        <w:t>оговора</w:t>
      </w:r>
    </w:p>
    <w:p w14:paraId="01F4B7BE" w14:textId="0B0F9FC6" w:rsidR="00253979" w:rsidRPr="00853F89" w:rsidRDefault="00253979" w:rsidP="00253979">
      <w:pPr>
        <w:pStyle w:val="ConsNormal"/>
        <w:widowControl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53F89">
        <w:rPr>
          <w:rFonts w:ascii="Times New Roman" w:hAnsi="Times New Roman"/>
          <w:b/>
          <w:sz w:val="24"/>
          <w:szCs w:val="24"/>
        </w:rPr>
        <w:t>и порядок его прекращения</w:t>
      </w:r>
      <w:r w:rsidR="00D62801">
        <w:rPr>
          <w:rFonts w:ascii="Times New Roman" w:hAnsi="Times New Roman"/>
          <w:b/>
          <w:sz w:val="24"/>
          <w:szCs w:val="24"/>
        </w:rPr>
        <w:t>,</w:t>
      </w:r>
    </w:p>
    <w:p w14:paraId="243997B1" w14:textId="77777777" w:rsidR="00253979" w:rsidRPr="00853F89" w:rsidRDefault="00253979" w:rsidP="00253979">
      <w:pPr>
        <w:pStyle w:val="ConsNormal"/>
        <w:widowControl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07D2676" w14:textId="41A7E5E8" w:rsidR="00253979" w:rsidRPr="00853F89" w:rsidRDefault="00D0336F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</w:t>
      </w:r>
      <w:r w:rsidR="00253979" w:rsidRPr="00191FBA">
        <w:rPr>
          <w:rFonts w:ascii="Times New Roman" w:hAnsi="Times New Roman"/>
          <w:sz w:val="24"/>
          <w:szCs w:val="24"/>
        </w:rPr>
        <w:t xml:space="preserve"> Настоящий </w:t>
      </w:r>
      <w:r w:rsidR="00AD169F" w:rsidRPr="00191FBA">
        <w:rPr>
          <w:rFonts w:ascii="Times New Roman" w:hAnsi="Times New Roman"/>
          <w:sz w:val="24"/>
          <w:szCs w:val="24"/>
        </w:rPr>
        <w:t>Д</w:t>
      </w:r>
      <w:r w:rsidR="00253979" w:rsidRPr="00191FBA">
        <w:rPr>
          <w:rFonts w:ascii="Times New Roman" w:hAnsi="Times New Roman"/>
          <w:sz w:val="24"/>
          <w:szCs w:val="24"/>
        </w:rPr>
        <w:t xml:space="preserve">оговор вступает в силу </w:t>
      </w:r>
      <w:r w:rsidR="00253979" w:rsidRPr="00191FBA">
        <w:rPr>
          <w:rFonts w:ascii="Times New Roman" w:hAnsi="Times New Roman"/>
          <w:sz w:val="24"/>
          <w:szCs w:val="24"/>
          <w:lang w:val="en-US"/>
        </w:rPr>
        <w:t>c</w:t>
      </w:r>
      <w:r w:rsidR="00253979" w:rsidRPr="00191FBA">
        <w:rPr>
          <w:rFonts w:ascii="Times New Roman" w:hAnsi="Times New Roman"/>
          <w:sz w:val="24"/>
          <w:szCs w:val="24"/>
        </w:rPr>
        <w:t xml:space="preserve"> </w:t>
      </w:r>
      <w:r w:rsidR="004136E6" w:rsidRPr="00E41928">
        <w:rPr>
          <w:rFonts w:ascii="Times New Roman" w:hAnsi="Times New Roman"/>
          <w:sz w:val="24"/>
          <w:szCs w:val="24"/>
        </w:rPr>
        <w:t>2</w:t>
      </w:r>
      <w:r w:rsidR="00970902" w:rsidRPr="00E41928">
        <w:rPr>
          <w:rFonts w:ascii="Times New Roman" w:hAnsi="Times New Roman"/>
          <w:sz w:val="24"/>
          <w:szCs w:val="24"/>
        </w:rPr>
        <w:t>3</w:t>
      </w:r>
      <w:r w:rsidR="00C76946" w:rsidRPr="00E41928">
        <w:rPr>
          <w:rFonts w:ascii="Times New Roman" w:hAnsi="Times New Roman"/>
          <w:sz w:val="24"/>
          <w:szCs w:val="24"/>
        </w:rPr>
        <w:t>.0</w:t>
      </w:r>
      <w:r w:rsidR="00970902" w:rsidRPr="00E41928">
        <w:rPr>
          <w:rFonts w:ascii="Times New Roman" w:hAnsi="Times New Roman"/>
          <w:sz w:val="24"/>
          <w:szCs w:val="24"/>
        </w:rPr>
        <w:t>8</w:t>
      </w:r>
      <w:r w:rsidR="004136E6" w:rsidRPr="00E41928">
        <w:rPr>
          <w:rFonts w:ascii="Times New Roman" w:hAnsi="Times New Roman"/>
          <w:sz w:val="24"/>
          <w:szCs w:val="24"/>
        </w:rPr>
        <w:t>.</w:t>
      </w:r>
      <w:r w:rsidR="00C76946" w:rsidRPr="00E41928">
        <w:rPr>
          <w:rFonts w:ascii="Times New Roman" w:hAnsi="Times New Roman"/>
          <w:sz w:val="24"/>
          <w:szCs w:val="24"/>
        </w:rPr>
        <w:t>202</w:t>
      </w:r>
      <w:r w:rsidR="002E170E">
        <w:rPr>
          <w:rFonts w:ascii="Times New Roman" w:hAnsi="Times New Roman"/>
          <w:sz w:val="24"/>
          <w:szCs w:val="24"/>
        </w:rPr>
        <w:t>6</w:t>
      </w:r>
      <w:r w:rsidR="00C76946" w:rsidRPr="00E41928">
        <w:rPr>
          <w:rFonts w:ascii="Times New Roman" w:hAnsi="Times New Roman"/>
          <w:sz w:val="24"/>
          <w:szCs w:val="24"/>
        </w:rPr>
        <w:t>г</w:t>
      </w:r>
      <w:r w:rsidR="00F62D96" w:rsidRPr="00E41928">
        <w:rPr>
          <w:rFonts w:ascii="Times New Roman" w:hAnsi="Times New Roman"/>
          <w:sz w:val="24"/>
          <w:szCs w:val="24"/>
        </w:rPr>
        <w:t xml:space="preserve"> и действует до </w:t>
      </w:r>
      <w:r w:rsidR="004136E6" w:rsidRPr="00E41928">
        <w:rPr>
          <w:rFonts w:ascii="Times New Roman" w:hAnsi="Times New Roman"/>
          <w:sz w:val="24"/>
          <w:szCs w:val="24"/>
        </w:rPr>
        <w:t>2</w:t>
      </w:r>
      <w:r w:rsidR="00970902" w:rsidRPr="00E41928">
        <w:rPr>
          <w:rFonts w:ascii="Times New Roman" w:hAnsi="Times New Roman"/>
          <w:sz w:val="24"/>
          <w:szCs w:val="24"/>
        </w:rPr>
        <w:t>2</w:t>
      </w:r>
      <w:r w:rsidR="00F62D96" w:rsidRPr="00E41928">
        <w:rPr>
          <w:rFonts w:ascii="Times New Roman" w:hAnsi="Times New Roman"/>
          <w:sz w:val="24"/>
          <w:szCs w:val="24"/>
        </w:rPr>
        <w:t>.0</w:t>
      </w:r>
      <w:r w:rsidR="00970902" w:rsidRPr="00E41928">
        <w:rPr>
          <w:rFonts w:ascii="Times New Roman" w:hAnsi="Times New Roman"/>
          <w:sz w:val="24"/>
          <w:szCs w:val="24"/>
        </w:rPr>
        <w:t>8</w:t>
      </w:r>
      <w:r w:rsidR="00D62801" w:rsidRPr="00E41928">
        <w:rPr>
          <w:rFonts w:ascii="Times New Roman" w:hAnsi="Times New Roman"/>
          <w:sz w:val="24"/>
          <w:szCs w:val="24"/>
        </w:rPr>
        <w:t>.</w:t>
      </w:r>
      <w:r w:rsidR="00F62D96" w:rsidRPr="00E41928">
        <w:rPr>
          <w:rFonts w:ascii="Times New Roman" w:hAnsi="Times New Roman"/>
          <w:sz w:val="24"/>
          <w:szCs w:val="24"/>
        </w:rPr>
        <w:t>202</w:t>
      </w:r>
      <w:r w:rsidR="002E170E">
        <w:rPr>
          <w:rFonts w:ascii="Times New Roman" w:hAnsi="Times New Roman"/>
          <w:sz w:val="24"/>
          <w:szCs w:val="24"/>
        </w:rPr>
        <w:t>7</w:t>
      </w:r>
      <w:r w:rsidR="00F62D96" w:rsidRPr="00E41928">
        <w:rPr>
          <w:rFonts w:ascii="Times New Roman" w:hAnsi="Times New Roman"/>
          <w:sz w:val="24"/>
          <w:szCs w:val="24"/>
        </w:rPr>
        <w:t xml:space="preserve"> г,</w:t>
      </w:r>
      <w:r w:rsidR="00F62D96" w:rsidRPr="00191FBA">
        <w:rPr>
          <w:rFonts w:ascii="Times New Roman" w:hAnsi="Times New Roman"/>
          <w:sz w:val="24"/>
          <w:szCs w:val="24"/>
        </w:rPr>
        <w:t xml:space="preserve"> а в части расчетов до полного исполнения обязательств</w:t>
      </w:r>
      <w:r w:rsidR="00253979" w:rsidRPr="00191FBA">
        <w:rPr>
          <w:rFonts w:ascii="Times New Roman" w:hAnsi="Times New Roman"/>
          <w:sz w:val="24"/>
          <w:szCs w:val="24"/>
        </w:rPr>
        <w:t>.</w:t>
      </w:r>
    </w:p>
    <w:p w14:paraId="6C396072" w14:textId="77777777" w:rsidR="00253979" w:rsidRPr="00853F89" w:rsidRDefault="00D0336F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253979" w:rsidRPr="00853F89">
        <w:rPr>
          <w:rFonts w:ascii="Times New Roman" w:hAnsi="Times New Roman"/>
          <w:sz w:val="24"/>
          <w:szCs w:val="24"/>
        </w:rPr>
        <w:t xml:space="preserve">. </w:t>
      </w:r>
      <w:r w:rsidR="00AD169F" w:rsidRPr="00853F89">
        <w:rPr>
          <w:rFonts w:ascii="Times New Roman" w:hAnsi="Times New Roman"/>
          <w:sz w:val="24"/>
          <w:szCs w:val="24"/>
        </w:rPr>
        <w:t>Д</w:t>
      </w:r>
      <w:r w:rsidR="00253979" w:rsidRPr="00853F89">
        <w:rPr>
          <w:rFonts w:ascii="Times New Roman" w:hAnsi="Times New Roman"/>
          <w:sz w:val="24"/>
          <w:szCs w:val="24"/>
        </w:rPr>
        <w:t xml:space="preserve">оговор заключен сроком </w:t>
      </w:r>
      <w:r w:rsidR="00BD5AE1">
        <w:rPr>
          <w:rFonts w:ascii="Times New Roman" w:hAnsi="Times New Roman"/>
          <w:sz w:val="24"/>
          <w:szCs w:val="24"/>
        </w:rPr>
        <w:t>до окончания срока действия полисов</w:t>
      </w:r>
      <w:r w:rsidR="005E54D8" w:rsidRPr="00853F89">
        <w:rPr>
          <w:rFonts w:ascii="Times New Roman" w:hAnsi="Times New Roman"/>
          <w:sz w:val="24"/>
          <w:szCs w:val="24"/>
        </w:rPr>
        <w:t>.</w:t>
      </w:r>
    </w:p>
    <w:p w14:paraId="7035DE9C" w14:textId="77777777" w:rsidR="00253979" w:rsidRPr="00853F89" w:rsidRDefault="00D0336F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 w:rsidR="00253979" w:rsidRPr="00853F89">
        <w:rPr>
          <w:rFonts w:ascii="Times New Roman" w:hAnsi="Times New Roman"/>
          <w:sz w:val="24"/>
          <w:szCs w:val="24"/>
        </w:rPr>
        <w:t xml:space="preserve">. </w:t>
      </w:r>
      <w:r w:rsidR="00AD169F" w:rsidRPr="00853F89">
        <w:rPr>
          <w:rFonts w:ascii="Times New Roman" w:hAnsi="Times New Roman"/>
          <w:sz w:val="24"/>
          <w:szCs w:val="24"/>
        </w:rPr>
        <w:t>Д</w:t>
      </w:r>
      <w:r w:rsidR="00253979" w:rsidRPr="00853F89">
        <w:rPr>
          <w:rFonts w:ascii="Times New Roman" w:hAnsi="Times New Roman"/>
          <w:sz w:val="24"/>
          <w:szCs w:val="24"/>
        </w:rPr>
        <w:t>оговор прекращает свое действие в случаях:</w:t>
      </w:r>
    </w:p>
    <w:p w14:paraId="5DAA07C6" w14:textId="77777777" w:rsidR="00253979" w:rsidRPr="00853F89" w:rsidRDefault="00253979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- ликвидации Страховщика;</w:t>
      </w:r>
    </w:p>
    <w:p w14:paraId="5EF90F91" w14:textId="77777777" w:rsidR="00253979" w:rsidRPr="00853F89" w:rsidRDefault="00253979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- ликвидации Страхователя;</w:t>
      </w:r>
    </w:p>
    <w:p w14:paraId="13D7294F" w14:textId="77777777" w:rsidR="00253979" w:rsidRPr="00853F89" w:rsidRDefault="00253979" w:rsidP="00253979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- отзыва лицензии у Страховщика на осуществление обязательного страхования гражданской ответственности владельц</w:t>
      </w:r>
      <w:r w:rsidR="00AD169F" w:rsidRPr="00853F89">
        <w:rPr>
          <w:rFonts w:ascii="Times New Roman" w:hAnsi="Times New Roman"/>
          <w:sz w:val="24"/>
          <w:szCs w:val="24"/>
        </w:rPr>
        <w:t>а опасного объекта за причинение вреда в результате аварии на опасном объекте</w:t>
      </w:r>
      <w:r w:rsidRPr="00853F89">
        <w:rPr>
          <w:rFonts w:ascii="Times New Roman" w:hAnsi="Times New Roman"/>
          <w:sz w:val="24"/>
          <w:szCs w:val="24"/>
        </w:rPr>
        <w:t>;</w:t>
      </w:r>
    </w:p>
    <w:p w14:paraId="40588A4D" w14:textId="77777777" w:rsidR="00253979" w:rsidRPr="00853F89" w:rsidRDefault="00253979" w:rsidP="00253979">
      <w:pPr>
        <w:pStyle w:val="ConsNormal"/>
        <w:widowControl/>
        <w:ind w:firstLine="567"/>
        <w:jc w:val="both"/>
        <w:rPr>
          <w:sz w:val="24"/>
          <w:szCs w:val="24"/>
        </w:rPr>
      </w:pPr>
      <w:r w:rsidRPr="00853F89">
        <w:rPr>
          <w:rFonts w:ascii="Times New Roman" w:hAnsi="Times New Roman"/>
          <w:sz w:val="24"/>
          <w:szCs w:val="24"/>
        </w:rPr>
        <w:t>- по истечении срока, на который он был заключен.</w:t>
      </w:r>
    </w:p>
    <w:p w14:paraId="1FBE7435" w14:textId="77777777" w:rsidR="00253979" w:rsidRPr="00853F89" w:rsidRDefault="00253979" w:rsidP="00253979">
      <w:pPr>
        <w:pStyle w:val="1"/>
        <w:jc w:val="center"/>
        <w:rPr>
          <w:b/>
          <w:color w:val="000000"/>
          <w:sz w:val="24"/>
          <w:szCs w:val="24"/>
        </w:rPr>
      </w:pPr>
    </w:p>
    <w:p w14:paraId="687CCCA0" w14:textId="77777777" w:rsidR="00253979" w:rsidRPr="00D0336F" w:rsidRDefault="00253979" w:rsidP="00D0336F">
      <w:pPr>
        <w:pStyle w:val="af1"/>
        <w:numPr>
          <w:ilvl w:val="0"/>
          <w:numId w:val="3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0336F">
        <w:rPr>
          <w:rFonts w:ascii="Times New Roman" w:hAnsi="Times New Roman"/>
          <w:b/>
          <w:color w:val="000000"/>
          <w:sz w:val="24"/>
          <w:szCs w:val="24"/>
        </w:rPr>
        <w:t>Прочие условия</w:t>
      </w:r>
    </w:p>
    <w:p w14:paraId="16C2F8E2" w14:textId="77777777" w:rsidR="00253979" w:rsidRPr="00853F89" w:rsidRDefault="00253979" w:rsidP="002539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0D2B903" w14:textId="77777777" w:rsidR="00253979" w:rsidRPr="00853F89" w:rsidRDefault="00D0336F" w:rsidP="0025397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</w:t>
      </w:r>
      <w:r w:rsidR="00253979" w:rsidRPr="00853F89">
        <w:rPr>
          <w:rFonts w:ascii="Times New Roman" w:hAnsi="Times New Roman"/>
          <w:color w:val="000000"/>
          <w:sz w:val="24"/>
          <w:szCs w:val="24"/>
        </w:rPr>
        <w:t xml:space="preserve">. Настоящий </w:t>
      </w:r>
      <w:r w:rsidR="00AD169F" w:rsidRPr="00853F89">
        <w:rPr>
          <w:rFonts w:ascii="Times New Roman" w:hAnsi="Times New Roman"/>
          <w:color w:val="000000"/>
          <w:sz w:val="24"/>
          <w:szCs w:val="24"/>
        </w:rPr>
        <w:t>Д</w:t>
      </w:r>
      <w:r w:rsidR="00253979" w:rsidRPr="00853F89">
        <w:rPr>
          <w:rFonts w:ascii="Times New Roman" w:hAnsi="Times New Roman"/>
          <w:color w:val="000000"/>
          <w:sz w:val="24"/>
          <w:szCs w:val="24"/>
        </w:rPr>
        <w:t xml:space="preserve">оговор может быть изменен или дополнен в соответствии с изменением действующего законодательства и по обоюдному согласию Сторон, оформленному в письменном виде. Все изменения и дополнения к настоящему </w:t>
      </w:r>
      <w:r w:rsidR="00AD169F" w:rsidRPr="00853F89">
        <w:rPr>
          <w:rFonts w:ascii="Times New Roman" w:hAnsi="Times New Roman"/>
          <w:color w:val="000000"/>
          <w:sz w:val="24"/>
          <w:szCs w:val="24"/>
        </w:rPr>
        <w:t>Д</w:t>
      </w:r>
      <w:r w:rsidR="00253979" w:rsidRPr="00853F89">
        <w:rPr>
          <w:rFonts w:ascii="Times New Roman" w:hAnsi="Times New Roman"/>
          <w:color w:val="000000"/>
          <w:sz w:val="24"/>
          <w:szCs w:val="24"/>
        </w:rPr>
        <w:t xml:space="preserve">оговору, в том числе Приложения, являются его неотъемлемой частью. </w:t>
      </w:r>
    </w:p>
    <w:p w14:paraId="3F1089CC" w14:textId="77777777" w:rsidR="00253979" w:rsidRDefault="00D0336F" w:rsidP="0025397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</w:t>
      </w:r>
      <w:r w:rsidR="00253979" w:rsidRPr="00853F89">
        <w:rPr>
          <w:rFonts w:ascii="Times New Roman" w:hAnsi="Times New Roman"/>
          <w:color w:val="000000"/>
          <w:sz w:val="24"/>
          <w:szCs w:val="24"/>
        </w:rPr>
        <w:t xml:space="preserve">. Настоящий </w:t>
      </w:r>
      <w:r w:rsidR="00AD169F" w:rsidRPr="00853F89">
        <w:rPr>
          <w:rFonts w:ascii="Times New Roman" w:hAnsi="Times New Roman"/>
          <w:color w:val="000000"/>
          <w:sz w:val="24"/>
          <w:szCs w:val="24"/>
        </w:rPr>
        <w:t>Д</w:t>
      </w:r>
      <w:r w:rsidR="00253979" w:rsidRPr="00853F89">
        <w:rPr>
          <w:rFonts w:ascii="Times New Roman" w:hAnsi="Times New Roman"/>
          <w:color w:val="000000"/>
          <w:sz w:val="24"/>
          <w:szCs w:val="24"/>
        </w:rPr>
        <w:t>оговор составлен в 2-х экземп</w:t>
      </w:r>
      <w:r w:rsidR="00AD169F" w:rsidRPr="00853F89">
        <w:rPr>
          <w:rFonts w:ascii="Times New Roman" w:hAnsi="Times New Roman"/>
          <w:color w:val="000000"/>
          <w:sz w:val="24"/>
          <w:szCs w:val="24"/>
        </w:rPr>
        <w:t>лярах, по одному для каждой из С</w:t>
      </w:r>
      <w:r w:rsidR="00253979" w:rsidRPr="00853F89">
        <w:rPr>
          <w:rFonts w:ascii="Times New Roman" w:hAnsi="Times New Roman"/>
          <w:color w:val="000000"/>
          <w:sz w:val="24"/>
          <w:szCs w:val="24"/>
        </w:rPr>
        <w:t xml:space="preserve">торон. Оба экземпляра </w:t>
      </w:r>
      <w:r w:rsidR="00AD169F" w:rsidRPr="00853F89">
        <w:rPr>
          <w:rFonts w:ascii="Times New Roman" w:hAnsi="Times New Roman"/>
          <w:color w:val="000000"/>
          <w:sz w:val="24"/>
          <w:szCs w:val="24"/>
        </w:rPr>
        <w:t>До</w:t>
      </w:r>
      <w:r w:rsidR="00253979" w:rsidRPr="00853F89">
        <w:rPr>
          <w:rFonts w:ascii="Times New Roman" w:hAnsi="Times New Roman"/>
          <w:color w:val="000000"/>
          <w:sz w:val="24"/>
          <w:szCs w:val="24"/>
        </w:rPr>
        <w:t>говора имеют одинаковую юридическую силу.</w:t>
      </w:r>
    </w:p>
    <w:p w14:paraId="78832B8D" w14:textId="77777777" w:rsidR="00253979" w:rsidRPr="00853F89" w:rsidRDefault="00253979" w:rsidP="002539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B2AB542" w14:textId="77777777" w:rsidR="00253979" w:rsidRPr="00853F89" w:rsidRDefault="00D0336F" w:rsidP="002539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="00253979" w:rsidRPr="00853F89">
        <w:rPr>
          <w:rFonts w:ascii="Times New Roman" w:hAnsi="Times New Roman"/>
          <w:b/>
          <w:color w:val="000000"/>
          <w:sz w:val="24"/>
          <w:szCs w:val="24"/>
        </w:rPr>
        <w:t>. Приложения</w:t>
      </w:r>
    </w:p>
    <w:p w14:paraId="10789AB1" w14:textId="77777777" w:rsidR="00253979" w:rsidRPr="00853F89" w:rsidRDefault="00253979" w:rsidP="002539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B514B4D" w14:textId="20DFC7E7" w:rsidR="00767833" w:rsidRPr="003C6253" w:rsidRDefault="00D0336F" w:rsidP="0007519B">
      <w:pPr>
        <w:pStyle w:val="1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9.1</w:t>
      </w:r>
      <w:r w:rsidR="00253979" w:rsidRPr="00853F89">
        <w:rPr>
          <w:color w:val="000000"/>
          <w:sz w:val="24"/>
          <w:szCs w:val="24"/>
        </w:rPr>
        <w:t xml:space="preserve">. К настоящему </w:t>
      </w:r>
      <w:r w:rsidR="00AD169F" w:rsidRPr="00853F89">
        <w:rPr>
          <w:color w:val="000000"/>
          <w:sz w:val="24"/>
          <w:szCs w:val="24"/>
        </w:rPr>
        <w:t>Д</w:t>
      </w:r>
      <w:r w:rsidR="00253979" w:rsidRPr="00853F89">
        <w:rPr>
          <w:color w:val="000000"/>
          <w:sz w:val="24"/>
          <w:szCs w:val="24"/>
        </w:rPr>
        <w:t>оговору прилагаются и являются его неотъемлемой частью следующие документы:</w:t>
      </w:r>
      <w:r w:rsidR="0007519B">
        <w:rPr>
          <w:color w:val="000000"/>
          <w:sz w:val="24"/>
          <w:szCs w:val="24"/>
        </w:rPr>
        <w:t xml:space="preserve"> </w:t>
      </w:r>
      <w:r w:rsidR="00767833" w:rsidRPr="008B4525">
        <w:rPr>
          <w:color w:val="000000"/>
          <w:sz w:val="24"/>
          <w:szCs w:val="24"/>
        </w:rPr>
        <w:t xml:space="preserve">Приложение № </w:t>
      </w:r>
      <w:r w:rsidR="00383C5E" w:rsidRPr="008B4525">
        <w:rPr>
          <w:color w:val="000000"/>
          <w:sz w:val="24"/>
          <w:szCs w:val="24"/>
        </w:rPr>
        <w:t>1</w:t>
      </w:r>
      <w:r w:rsidR="00767833" w:rsidRPr="008B4525">
        <w:rPr>
          <w:color w:val="000000"/>
          <w:sz w:val="24"/>
          <w:szCs w:val="24"/>
        </w:rPr>
        <w:t xml:space="preserve"> – </w:t>
      </w:r>
      <w:r w:rsidR="0007519B" w:rsidRPr="003C6253">
        <w:rPr>
          <w:sz w:val="24"/>
          <w:szCs w:val="24"/>
        </w:rPr>
        <w:t>Описание объекта закупки</w:t>
      </w:r>
      <w:r w:rsidR="00767833" w:rsidRPr="003C6253">
        <w:rPr>
          <w:color w:val="000000"/>
          <w:sz w:val="24"/>
          <w:szCs w:val="24"/>
        </w:rPr>
        <w:t>.</w:t>
      </w:r>
    </w:p>
    <w:p w14:paraId="0A15C378" w14:textId="77777777" w:rsidR="00253979" w:rsidRPr="00853F89" w:rsidRDefault="00253979" w:rsidP="002539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FF87B93" w14:textId="77777777" w:rsidR="00253979" w:rsidRPr="00853F89" w:rsidRDefault="00723A53" w:rsidP="00253979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10</w:t>
      </w:r>
      <w:r w:rsidR="00253979" w:rsidRPr="00853F89">
        <w:rPr>
          <w:rFonts w:ascii="Times New Roman" w:hAnsi="Times New Roman"/>
          <w:b/>
          <w:color w:val="000000"/>
          <w:sz w:val="24"/>
          <w:szCs w:val="24"/>
        </w:rPr>
        <w:t>. Адреса и реквизиты сторон</w:t>
      </w:r>
    </w:p>
    <w:tbl>
      <w:tblPr>
        <w:tblW w:w="10206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4961"/>
        <w:gridCol w:w="5245"/>
      </w:tblGrid>
      <w:tr w:rsidR="004136E6" w:rsidRPr="00FF1B2C" w14:paraId="63852F96" w14:textId="77777777" w:rsidTr="000D659C">
        <w:trPr>
          <w:trHeight w:val="7727"/>
        </w:trPr>
        <w:tc>
          <w:tcPr>
            <w:tcW w:w="4961" w:type="dxa"/>
            <w:tcBorders>
              <w:bottom w:val="nil"/>
            </w:tcBorders>
          </w:tcPr>
          <w:p w14:paraId="7AA9C450" w14:textId="77777777" w:rsidR="004136E6" w:rsidRPr="00FF1B2C" w:rsidRDefault="004136E6" w:rsidP="009A789B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DDD3276" w14:textId="77777777" w:rsidR="004136E6" w:rsidRPr="00FF1B2C" w:rsidRDefault="004136E6" w:rsidP="009A789B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9E5CD62" w14:textId="77777777" w:rsidR="004136E6" w:rsidRPr="00FF1B2C" w:rsidRDefault="004136E6" w:rsidP="009A789B">
            <w:pPr>
              <w:pStyle w:val="1"/>
              <w:rPr>
                <w:b/>
                <w:color w:val="000000"/>
                <w:sz w:val="24"/>
                <w:szCs w:val="24"/>
              </w:rPr>
            </w:pPr>
            <w:r w:rsidRPr="00FF1B2C">
              <w:rPr>
                <w:b/>
                <w:color w:val="000000"/>
                <w:sz w:val="24"/>
                <w:szCs w:val="24"/>
              </w:rPr>
              <w:t>СТРАХОВЩИК:</w:t>
            </w:r>
          </w:p>
          <w:p w14:paraId="5004ED63" w14:textId="77777777" w:rsidR="004136E6" w:rsidRPr="00FF1B2C" w:rsidRDefault="004136E6" w:rsidP="009A789B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  <w:p w14:paraId="008D86D6" w14:textId="77777777" w:rsidR="004136E6" w:rsidRPr="00FF1B2C" w:rsidRDefault="004136E6" w:rsidP="009A789B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  <w:p w14:paraId="2B16FB59" w14:textId="77777777" w:rsidR="004136E6" w:rsidRPr="00FF1B2C" w:rsidRDefault="004136E6" w:rsidP="009A789B">
            <w:pPr>
              <w:pStyle w:val="1"/>
              <w:jc w:val="center"/>
              <w:rPr>
                <w:bCs/>
                <w:sz w:val="24"/>
                <w:szCs w:val="24"/>
              </w:rPr>
            </w:pPr>
          </w:p>
          <w:p w14:paraId="2BB55DE6" w14:textId="77777777" w:rsidR="004136E6" w:rsidRPr="00FF1B2C" w:rsidRDefault="004136E6" w:rsidP="009A789B">
            <w:pPr>
              <w:pStyle w:val="1"/>
              <w:jc w:val="center"/>
              <w:rPr>
                <w:bCs/>
                <w:sz w:val="24"/>
                <w:szCs w:val="24"/>
              </w:rPr>
            </w:pPr>
          </w:p>
          <w:p w14:paraId="67E00EDA" w14:textId="77777777" w:rsidR="004136E6" w:rsidRPr="00FF1B2C" w:rsidRDefault="004136E6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A6BA48" w14:textId="77777777" w:rsidR="004136E6" w:rsidRPr="00FF1B2C" w:rsidRDefault="004136E6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9AFB8F" w14:textId="77777777" w:rsidR="00957510" w:rsidRDefault="00957510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836858" w14:textId="749F1515" w:rsidR="004136E6" w:rsidRDefault="004136E6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F8C017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EDF6C5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2090D2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60BD68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4F0597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963E49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E0347C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4A5B35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99B1C8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4621F9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9206ED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209827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79D2C7" w14:textId="77777777" w:rsidR="00B9385F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98087D" w14:textId="77777777" w:rsidR="00B9385F" w:rsidRPr="00FF1B2C" w:rsidRDefault="00B9385F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46EF55" w14:textId="77777777" w:rsidR="004136E6" w:rsidRPr="00FF1B2C" w:rsidRDefault="004136E6" w:rsidP="00484D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5850FE" w14:textId="2876BE84" w:rsidR="004136E6" w:rsidRPr="00FF1B2C" w:rsidRDefault="004136E6" w:rsidP="009A789B">
            <w:pPr>
              <w:pStyle w:val="1"/>
              <w:jc w:val="center"/>
              <w:rPr>
                <w:bCs/>
                <w:sz w:val="24"/>
                <w:szCs w:val="24"/>
              </w:rPr>
            </w:pPr>
            <w:r w:rsidRPr="00FF1B2C">
              <w:rPr>
                <w:sz w:val="24"/>
                <w:szCs w:val="24"/>
              </w:rPr>
              <w:t xml:space="preserve">____________________ </w:t>
            </w:r>
            <w:r w:rsidR="00B77261">
              <w:rPr>
                <w:sz w:val="24"/>
                <w:szCs w:val="24"/>
              </w:rPr>
              <w:t>/____________/</w:t>
            </w:r>
            <w:r w:rsidRPr="00FF1B2C">
              <w:rPr>
                <w:sz w:val="24"/>
                <w:szCs w:val="24"/>
              </w:rPr>
              <w:t>.</w:t>
            </w:r>
          </w:p>
          <w:p w14:paraId="2DCFE66D" w14:textId="77777777" w:rsidR="004136E6" w:rsidRPr="00FF1B2C" w:rsidRDefault="004136E6" w:rsidP="009A789B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14:paraId="1BC7A949" w14:textId="77777777" w:rsidR="004136E6" w:rsidRPr="004F0557" w:rsidRDefault="004136E6" w:rsidP="009A789B">
            <w:pPr>
              <w:pStyle w:val="1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</w:p>
          <w:p w14:paraId="55B60626" w14:textId="77777777" w:rsidR="004136E6" w:rsidRPr="004F0557" w:rsidRDefault="004136E6" w:rsidP="009A789B">
            <w:pPr>
              <w:pStyle w:val="1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</w:p>
          <w:p w14:paraId="4316B539" w14:textId="77777777" w:rsidR="004136E6" w:rsidRPr="00957510" w:rsidRDefault="004136E6" w:rsidP="009A789B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  <w:r w:rsidRPr="00957510">
              <w:rPr>
                <w:b/>
                <w:color w:val="000000"/>
                <w:sz w:val="24"/>
                <w:szCs w:val="24"/>
              </w:rPr>
              <w:t>СТРАХОВАТЕЛЬ:</w:t>
            </w:r>
          </w:p>
          <w:p w14:paraId="5933283E" w14:textId="7E80371B" w:rsidR="004136E6" w:rsidRPr="00957510" w:rsidRDefault="00957510" w:rsidP="009A789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ФБУ «Администрация «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Камводпуть</w:t>
            </w:r>
            <w:proofErr w:type="spellEnd"/>
            <w:r w:rsidR="004136E6" w:rsidRPr="00957510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  <w:p w14:paraId="1A9BB8E1" w14:textId="77777777" w:rsidR="004136E6" w:rsidRPr="00957510" w:rsidRDefault="004136E6" w:rsidP="009A789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31047DC" w14:textId="77777777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 xml:space="preserve">Юр. адрес: 614000, </w:t>
            </w:r>
            <w:proofErr w:type="spellStart"/>
            <w:r w:rsidRPr="00957510">
              <w:rPr>
                <w:rFonts w:ascii="Times New Roman" w:hAnsi="Times New Roman"/>
                <w:sz w:val="24"/>
                <w:szCs w:val="24"/>
              </w:rPr>
              <w:t>г.Пермь</w:t>
            </w:r>
            <w:proofErr w:type="spellEnd"/>
            <w:r w:rsidRPr="009575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57510">
              <w:rPr>
                <w:rFonts w:ascii="Times New Roman" w:hAnsi="Times New Roman"/>
                <w:sz w:val="24"/>
                <w:szCs w:val="24"/>
              </w:rPr>
              <w:t>ул.Советская,д.</w:t>
            </w:r>
            <w:proofErr w:type="gramEnd"/>
            <w:r w:rsidRPr="00957510">
              <w:rPr>
                <w:rFonts w:ascii="Times New Roman" w:hAnsi="Times New Roman"/>
                <w:sz w:val="24"/>
                <w:szCs w:val="24"/>
              </w:rPr>
              <w:t>20а</w:t>
            </w:r>
          </w:p>
          <w:p w14:paraId="02A19EA3" w14:textId="77777777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b/>
                <w:sz w:val="24"/>
                <w:szCs w:val="24"/>
              </w:rPr>
              <w:t>Плательщик:</w:t>
            </w:r>
            <w:r w:rsidRPr="00957510">
              <w:rPr>
                <w:rFonts w:ascii="Times New Roman" w:hAnsi="Times New Roman"/>
                <w:sz w:val="24"/>
                <w:szCs w:val="24"/>
              </w:rPr>
              <w:t xml:space="preserve"> Бельский район водных путей</w:t>
            </w:r>
          </w:p>
          <w:p w14:paraId="0D4F9348" w14:textId="05DE0806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и судоходства – филиал ФБУ</w:t>
            </w:r>
            <w:r w:rsidR="002C025B" w:rsidRPr="009575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510">
              <w:rPr>
                <w:rFonts w:ascii="Times New Roman" w:hAnsi="Times New Roman"/>
                <w:sz w:val="24"/>
                <w:szCs w:val="24"/>
              </w:rPr>
              <w:t xml:space="preserve">«Администрация Камского бассейна </w:t>
            </w:r>
            <w:proofErr w:type="gramStart"/>
            <w:r w:rsidRPr="00957510">
              <w:rPr>
                <w:rFonts w:ascii="Times New Roman" w:hAnsi="Times New Roman"/>
                <w:sz w:val="24"/>
                <w:szCs w:val="24"/>
              </w:rPr>
              <w:t>внутренних  водных</w:t>
            </w:r>
            <w:proofErr w:type="gramEnd"/>
            <w:r w:rsidRPr="00957510">
              <w:rPr>
                <w:rFonts w:ascii="Times New Roman" w:hAnsi="Times New Roman"/>
                <w:sz w:val="24"/>
                <w:szCs w:val="24"/>
              </w:rPr>
              <w:t xml:space="preserve"> путей» </w:t>
            </w:r>
          </w:p>
          <w:p w14:paraId="40D1F040" w14:textId="77777777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Адрес филиала: 450006, г. Уфа, ул. Ленина,130</w:t>
            </w:r>
          </w:p>
          <w:p w14:paraId="50FA8F79" w14:textId="6B33B13C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тел./</w:t>
            </w:r>
            <w:proofErr w:type="gramStart"/>
            <w:r w:rsidRPr="00957510">
              <w:rPr>
                <w:rFonts w:ascii="Times New Roman" w:hAnsi="Times New Roman"/>
                <w:sz w:val="24"/>
                <w:szCs w:val="24"/>
              </w:rPr>
              <w:t>факс :</w:t>
            </w:r>
            <w:proofErr w:type="gramEnd"/>
            <w:r w:rsidRPr="00957510">
              <w:rPr>
                <w:rFonts w:ascii="Times New Roman" w:hAnsi="Times New Roman"/>
                <w:sz w:val="24"/>
                <w:szCs w:val="24"/>
              </w:rPr>
              <w:t xml:space="preserve"> (347) </w:t>
            </w:r>
            <w:r w:rsidR="002C025B" w:rsidRPr="00957510">
              <w:rPr>
                <w:rFonts w:ascii="Times New Roman" w:hAnsi="Times New Roman"/>
                <w:sz w:val="24"/>
                <w:szCs w:val="24"/>
              </w:rPr>
              <w:t xml:space="preserve">222-46-48 доп. </w:t>
            </w:r>
            <w:r w:rsidRPr="00957510">
              <w:rPr>
                <w:rFonts w:ascii="Times New Roman" w:hAnsi="Times New Roman"/>
                <w:sz w:val="24"/>
                <w:szCs w:val="24"/>
              </w:rPr>
              <w:t xml:space="preserve">36-15 </w:t>
            </w:r>
          </w:p>
          <w:p w14:paraId="375EE368" w14:textId="77777777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957510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957510">
              <w:rPr>
                <w:rFonts w:ascii="Times New Roman" w:hAnsi="Times New Roman"/>
                <w:sz w:val="24"/>
                <w:szCs w:val="24"/>
              </w:rPr>
              <w:t xml:space="preserve">: ufa15@kamvodput.ru </w:t>
            </w:r>
          </w:p>
          <w:p w14:paraId="4E46ED70" w14:textId="77777777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 xml:space="preserve">ИНН 5902290191 КПП 027802001 </w:t>
            </w:r>
          </w:p>
          <w:p w14:paraId="52F3E537" w14:textId="77777777" w:rsidR="00957510" w:rsidRPr="00957510" w:rsidRDefault="00957510" w:rsidP="00957510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ОГРН 1025900518797</w:t>
            </w:r>
          </w:p>
          <w:p w14:paraId="71AD54E1" w14:textId="77777777" w:rsidR="00957510" w:rsidRPr="00957510" w:rsidRDefault="00957510" w:rsidP="00957510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УФК по Новосибирской области (БРВПС л/</w:t>
            </w:r>
            <w:proofErr w:type="spellStart"/>
            <w:r w:rsidRPr="00957510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957510">
              <w:rPr>
                <w:rFonts w:ascii="Times New Roman" w:hAnsi="Times New Roman"/>
                <w:sz w:val="24"/>
                <w:szCs w:val="24"/>
              </w:rPr>
              <w:t xml:space="preserve"> 20016Х27890)</w:t>
            </w:r>
          </w:p>
          <w:p w14:paraId="219E3D24" w14:textId="77777777" w:rsidR="00957510" w:rsidRPr="00957510" w:rsidRDefault="00957510" w:rsidP="00957510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Банк получателя: ОКЦ №1 Сибирского ГУ Банка России//УФК по Новосибирской области, г. Новосибирск</w:t>
            </w:r>
          </w:p>
          <w:p w14:paraId="4E9C5C3A" w14:textId="77777777" w:rsidR="00957510" w:rsidRPr="00957510" w:rsidRDefault="00957510" w:rsidP="00957510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Банковский счет: 40102810445370000043</w:t>
            </w:r>
          </w:p>
          <w:p w14:paraId="5F8B0837" w14:textId="77777777" w:rsidR="00957510" w:rsidRPr="00957510" w:rsidRDefault="00957510" w:rsidP="00957510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Казначейский счет: 03214643000000015109</w:t>
            </w:r>
          </w:p>
          <w:p w14:paraId="34916412" w14:textId="73C71C70" w:rsidR="004136E6" w:rsidRPr="00957510" w:rsidRDefault="00957510" w:rsidP="00957510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14:paraId="2EE1F829" w14:textId="77777777" w:rsidR="00957510" w:rsidRPr="00957510" w:rsidRDefault="004136E6" w:rsidP="009A789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14:paraId="48B8E7A5" w14:textId="2DFA061A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 xml:space="preserve"> Начальник БРВПС </w:t>
            </w:r>
          </w:p>
          <w:p w14:paraId="789B8E5D" w14:textId="77777777" w:rsidR="004136E6" w:rsidRPr="00957510" w:rsidRDefault="004136E6" w:rsidP="009A789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</w:p>
          <w:p w14:paraId="17CF0763" w14:textId="77777777" w:rsidR="00957510" w:rsidRDefault="00957510" w:rsidP="009A789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B1756F" w14:textId="77777777" w:rsidR="004136E6" w:rsidRPr="00957510" w:rsidRDefault="004136E6" w:rsidP="009A789B">
            <w:pPr>
              <w:rPr>
                <w:rFonts w:ascii="Times New Roman" w:hAnsi="Times New Roman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_____________________ /</w:t>
            </w:r>
            <w:proofErr w:type="spellStart"/>
            <w:r w:rsidRPr="00957510">
              <w:rPr>
                <w:rFonts w:ascii="Times New Roman" w:hAnsi="Times New Roman"/>
                <w:sz w:val="24"/>
                <w:szCs w:val="24"/>
              </w:rPr>
              <w:t>Актуганов</w:t>
            </w:r>
            <w:proofErr w:type="spellEnd"/>
            <w:r w:rsidRPr="00957510">
              <w:rPr>
                <w:rFonts w:ascii="Times New Roman" w:hAnsi="Times New Roman"/>
                <w:sz w:val="24"/>
                <w:szCs w:val="24"/>
              </w:rPr>
              <w:t xml:space="preserve"> М. М./</w:t>
            </w:r>
          </w:p>
          <w:p w14:paraId="6CF2C94F" w14:textId="77777777" w:rsidR="004136E6" w:rsidRPr="00957510" w:rsidRDefault="004136E6" w:rsidP="009A789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7510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921DF6D" w14:textId="77777777" w:rsidR="004136E6" w:rsidRPr="004F0557" w:rsidRDefault="004136E6" w:rsidP="009A789B">
            <w:pPr>
              <w:pStyle w:val="1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6364E30B" w14:textId="77777777" w:rsidR="00267D2B" w:rsidRDefault="00267D2B" w:rsidP="00484D8A">
      <w:pPr>
        <w:shd w:val="clear" w:color="auto" w:fill="FFFFFF"/>
        <w:ind w:right="1"/>
      </w:pPr>
      <w:r w:rsidRPr="00267D2B">
        <w:rPr>
          <w:rFonts w:ascii="Times New Roman" w:hAnsi="Times New Roman"/>
          <w:bCs/>
          <w:sz w:val="24"/>
          <w:szCs w:val="24"/>
        </w:rPr>
        <w:t xml:space="preserve"> </w:t>
      </w:r>
    </w:p>
    <w:sectPr w:rsidR="00267D2B" w:rsidSect="00FD63DB">
      <w:headerReference w:type="even" r:id="rId8"/>
      <w:headerReference w:type="default" r:id="rId9"/>
      <w:footerReference w:type="even" r:id="rId10"/>
      <w:footerReference w:type="default" r:id="rId11"/>
      <w:pgSz w:w="12242" w:h="15842"/>
      <w:pgMar w:top="567" w:right="851" w:bottom="567" w:left="1418" w:header="720" w:footer="108" w:gutter="0"/>
      <w:cols w:space="51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D9E80" w14:textId="77777777" w:rsidR="004C4E72" w:rsidRDefault="004C4E72" w:rsidP="006F72CC">
      <w:r>
        <w:separator/>
      </w:r>
    </w:p>
  </w:endnote>
  <w:endnote w:type="continuationSeparator" w:id="0">
    <w:p w14:paraId="59D613A9" w14:textId="77777777" w:rsidR="004C4E72" w:rsidRDefault="004C4E72" w:rsidP="006F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nse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544F7" w14:textId="77777777" w:rsidR="005B1F5F" w:rsidRDefault="005B1F5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AD381AF" w14:textId="77777777" w:rsidR="005B1F5F" w:rsidRDefault="005B1F5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8F1AF" w14:textId="77777777" w:rsidR="005B1F5F" w:rsidRDefault="005B1F5F">
    <w:pPr>
      <w:pStyle w:val="a5"/>
      <w:ind w:right="360"/>
      <w:rPr>
        <w:rStyle w:val="a7"/>
      </w:rPr>
    </w:pPr>
  </w:p>
  <w:p w14:paraId="7E2CB889" w14:textId="77777777" w:rsidR="005B1F5F" w:rsidRDefault="005B1F5F">
    <w:pPr>
      <w:pStyle w:val="a5"/>
      <w:rPr>
        <w:rStyle w:val="a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2B101" w14:textId="77777777" w:rsidR="004C4E72" w:rsidRDefault="004C4E72" w:rsidP="006F72CC">
      <w:r>
        <w:separator/>
      </w:r>
    </w:p>
  </w:footnote>
  <w:footnote w:type="continuationSeparator" w:id="0">
    <w:p w14:paraId="73A3150B" w14:textId="77777777" w:rsidR="004C4E72" w:rsidRDefault="004C4E72" w:rsidP="006F7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B28DF" w14:textId="77777777" w:rsidR="005B1F5F" w:rsidRDefault="005B1F5F" w:rsidP="00FD63D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79BB985" w14:textId="77777777" w:rsidR="005B1F5F" w:rsidRDefault="005B1F5F" w:rsidP="00FD63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49E40" w14:textId="662D9FA3" w:rsidR="005B1F5F" w:rsidRDefault="005B1F5F" w:rsidP="00FD63D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4764">
      <w:rPr>
        <w:rStyle w:val="a7"/>
        <w:noProof/>
      </w:rPr>
      <w:t>4</w:t>
    </w:r>
    <w:r>
      <w:rPr>
        <w:rStyle w:val="a7"/>
      </w:rPr>
      <w:fldChar w:fldCharType="end"/>
    </w:r>
  </w:p>
  <w:p w14:paraId="3107B78C" w14:textId="77777777" w:rsidR="005B1F5F" w:rsidRDefault="005B1F5F" w:rsidP="00FD63D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45FEE"/>
    <w:multiLevelType w:val="hybridMultilevel"/>
    <w:tmpl w:val="DB82A4FE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D990903"/>
    <w:multiLevelType w:val="hybridMultilevel"/>
    <w:tmpl w:val="EBA22354"/>
    <w:lvl w:ilvl="0" w:tplc="4BE60FFE">
      <w:start w:val="8"/>
      <w:numFmt w:val="upperRoman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C56797"/>
    <w:multiLevelType w:val="hybridMultilevel"/>
    <w:tmpl w:val="0E46D34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79"/>
    <w:rsid w:val="00005587"/>
    <w:rsid w:val="00005F39"/>
    <w:rsid w:val="00007864"/>
    <w:rsid w:val="00017B1F"/>
    <w:rsid w:val="00021E46"/>
    <w:rsid w:val="00027CD8"/>
    <w:rsid w:val="00034B63"/>
    <w:rsid w:val="00035BA4"/>
    <w:rsid w:val="00045119"/>
    <w:rsid w:val="00055112"/>
    <w:rsid w:val="0007519B"/>
    <w:rsid w:val="0008113A"/>
    <w:rsid w:val="00092C45"/>
    <w:rsid w:val="000960F9"/>
    <w:rsid w:val="000A3FD1"/>
    <w:rsid w:val="000A4827"/>
    <w:rsid w:val="000B6A41"/>
    <w:rsid w:val="000C0222"/>
    <w:rsid w:val="000D0DDD"/>
    <w:rsid w:val="000E2A13"/>
    <w:rsid w:val="000F6E63"/>
    <w:rsid w:val="0012669D"/>
    <w:rsid w:val="001315A2"/>
    <w:rsid w:val="001406FD"/>
    <w:rsid w:val="00150E04"/>
    <w:rsid w:val="00155FD0"/>
    <w:rsid w:val="00166F0D"/>
    <w:rsid w:val="0017105C"/>
    <w:rsid w:val="001751A3"/>
    <w:rsid w:val="00191FBA"/>
    <w:rsid w:val="00192B66"/>
    <w:rsid w:val="00193CE9"/>
    <w:rsid w:val="001B0889"/>
    <w:rsid w:val="001B44BC"/>
    <w:rsid w:val="001B7281"/>
    <w:rsid w:val="001C1594"/>
    <w:rsid w:val="001C3B64"/>
    <w:rsid w:val="001C4864"/>
    <w:rsid w:val="001C6341"/>
    <w:rsid w:val="001C7CE5"/>
    <w:rsid w:val="001D7F47"/>
    <w:rsid w:val="001E09A5"/>
    <w:rsid w:val="001E4C3B"/>
    <w:rsid w:val="00200E57"/>
    <w:rsid w:val="00205B61"/>
    <w:rsid w:val="00211F7D"/>
    <w:rsid w:val="002122BE"/>
    <w:rsid w:val="0021705C"/>
    <w:rsid w:val="00220826"/>
    <w:rsid w:val="002316FE"/>
    <w:rsid w:val="00237039"/>
    <w:rsid w:val="00244383"/>
    <w:rsid w:val="0025142C"/>
    <w:rsid w:val="002528C4"/>
    <w:rsid w:val="00253979"/>
    <w:rsid w:val="00267D2B"/>
    <w:rsid w:val="002716DE"/>
    <w:rsid w:val="0027708C"/>
    <w:rsid w:val="00294ECB"/>
    <w:rsid w:val="002973AB"/>
    <w:rsid w:val="002A2EF9"/>
    <w:rsid w:val="002B09C6"/>
    <w:rsid w:val="002B10B8"/>
    <w:rsid w:val="002B1F68"/>
    <w:rsid w:val="002B3D87"/>
    <w:rsid w:val="002B53B7"/>
    <w:rsid w:val="002C025B"/>
    <w:rsid w:val="002D12DC"/>
    <w:rsid w:val="002E170E"/>
    <w:rsid w:val="002E6C98"/>
    <w:rsid w:val="002E74ED"/>
    <w:rsid w:val="002F5993"/>
    <w:rsid w:val="0030089B"/>
    <w:rsid w:val="00302093"/>
    <w:rsid w:val="003057EC"/>
    <w:rsid w:val="003161F0"/>
    <w:rsid w:val="003163B0"/>
    <w:rsid w:val="0032289E"/>
    <w:rsid w:val="00334FA9"/>
    <w:rsid w:val="00340836"/>
    <w:rsid w:val="003470D9"/>
    <w:rsid w:val="00356615"/>
    <w:rsid w:val="00362831"/>
    <w:rsid w:val="003673E1"/>
    <w:rsid w:val="00383C5E"/>
    <w:rsid w:val="00393522"/>
    <w:rsid w:val="003954A9"/>
    <w:rsid w:val="003971A3"/>
    <w:rsid w:val="003C2C9E"/>
    <w:rsid w:val="003C6253"/>
    <w:rsid w:val="003E673E"/>
    <w:rsid w:val="003E6EE6"/>
    <w:rsid w:val="003F6497"/>
    <w:rsid w:val="004000E7"/>
    <w:rsid w:val="004079BC"/>
    <w:rsid w:val="004136E6"/>
    <w:rsid w:val="00420B1F"/>
    <w:rsid w:val="0043018D"/>
    <w:rsid w:val="0043636C"/>
    <w:rsid w:val="00436FCE"/>
    <w:rsid w:val="0044232F"/>
    <w:rsid w:val="00456946"/>
    <w:rsid w:val="00461B28"/>
    <w:rsid w:val="00472279"/>
    <w:rsid w:val="00475024"/>
    <w:rsid w:val="00476C66"/>
    <w:rsid w:val="00482457"/>
    <w:rsid w:val="0048286F"/>
    <w:rsid w:val="00484D8A"/>
    <w:rsid w:val="004C0BBB"/>
    <w:rsid w:val="004C4E72"/>
    <w:rsid w:val="004D5D6D"/>
    <w:rsid w:val="004D7B5F"/>
    <w:rsid w:val="004F0557"/>
    <w:rsid w:val="004F3096"/>
    <w:rsid w:val="004F42CE"/>
    <w:rsid w:val="004F56F7"/>
    <w:rsid w:val="00501529"/>
    <w:rsid w:val="00520DBE"/>
    <w:rsid w:val="00521C3B"/>
    <w:rsid w:val="00525514"/>
    <w:rsid w:val="00527523"/>
    <w:rsid w:val="00554EEA"/>
    <w:rsid w:val="0056409C"/>
    <w:rsid w:val="00566A20"/>
    <w:rsid w:val="00566F7D"/>
    <w:rsid w:val="005674A9"/>
    <w:rsid w:val="00570552"/>
    <w:rsid w:val="005715DE"/>
    <w:rsid w:val="0058140D"/>
    <w:rsid w:val="00583AD6"/>
    <w:rsid w:val="00594F98"/>
    <w:rsid w:val="005A543E"/>
    <w:rsid w:val="005B1F5F"/>
    <w:rsid w:val="005C3556"/>
    <w:rsid w:val="005C6D96"/>
    <w:rsid w:val="005D1B88"/>
    <w:rsid w:val="005D2894"/>
    <w:rsid w:val="005D7A1B"/>
    <w:rsid w:val="005E54D8"/>
    <w:rsid w:val="006115D8"/>
    <w:rsid w:val="00627EE7"/>
    <w:rsid w:val="006358DA"/>
    <w:rsid w:val="006410D8"/>
    <w:rsid w:val="00646029"/>
    <w:rsid w:val="00646DE6"/>
    <w:rsid w:val="00655F71"/>
    <w:rsid w:val="00657D61"/>
    <w:rsid w:val="0066462C"/>
    <w:rsid w:val="006660C7"/>
    <w:rsid w:val="0066648E"/>
    <w:rsid w:val="00684AF5"/>
    <w:rsid w:val="00684CDF"/>
    <w:rsid w:val="00686550"/>
    <w:rsid w:val="00694529"/>
    <w:rsid w:val="00697A81"/>
    <w:rsid w:val="006B032A"/>
    <w:rsid w:val="006F3D64"/>
    <w:rsid w:val="006F72CC"/>
    <w:rsid w:val="00706E3F"/>
    <w:rsid w:val="0070718C"/>
    <w:rsid w:val="0071321C"/>
    <w:rsid w:val="00715F91"/>
    <w:rsid w:val="00716C73"/>
    <w:rsid w:val="00723A53"/>
    <w:rsid w:val="00743A1F"/>
    <w:rsid w:val="00757BB4"/>
    <w:rsid w:val="00764001"/>
    <w:rsid w:val="00767833"/>
    <w:rsid w:val="00774CBC"/>
    <w:rsid w:val="007816B4"/>
    <w:rsid w:val="007816F3"/>
    <w:rsid w:val="007844F2"/>
    <w:rsid w:val="00786152"/>
    <w:rsid w:val="0079308D"/>
    <w:rsid w:val="007970BF"/>
    <w:rsid w:val="007A24CC"/>
    <w:rsid w:val="007B36A6"/>
    <w:rsid w:val="007C0BC7"/>
    <w:rsid w:val="007D54E1"/>
    <w:rsid w:val="007F01F4"/>
    <w:rsid w:val="007F02B2"/>
    <w:rsid w:val="00804CD2"/>
    <w:rsid w:val="00807EC6"/>
    <w:rsid w:val="00814D2E"/>
    <w:rsid w:val="008279FF"/>
    <w:rsid w:val="008314B0"/>
    <w:rsid w:val="00850942"/>
    <w:rsid w:val="00853F89"/>
    <w:rsid w:val="00865E7E"/>
    <w:rsid w:val="00871738"/>
    <w:rsid w:val="00894527"/>
    <w:rsid w:val="008A72EC"/>
    <w:rsid w:val="008B4525"/>
    <w:rsid w:val="008D5B0F"/>
    <w:rsid w:val="008D710F"/>
    <w:rsid w:val="008F189D"/>
    <w:rsid w:val="009067C7"/>
    <w:rsid w:val="00906D6B"/>
    <w:rsid w:val="00912A41"/>
    <w:rsid w:val="00914D5B"/>
    <w:rsid w:val="00925BAA"/>
    <w:rsid w:val="0093116E"/>
    <w:rsid w:val="00934CB9"/>
    <w:rsid w:val="009350BC"/>
    <w:rsid w:val="00941B6E"/>
    <w:rsid w:val="00945FE6"/>
    <w:rsid w:val="0095441D"/>
    <w:rsid w:val="00957510"/>
    <w:rsid w:val="00961099"/>
    <w:rsid w:val="00965ABC"/>
    <w:rsid w:val="00970902"/>
    <w:rsid w:val="00973418"/>
    <w:rsid w:val="00976F61"/>
    <w:rsid w:val="00996CCE"/>
    <w:rsid w:val="009A2AFC"/>
    <w:rsid w:val="009A526E"/>
    <w:rsid w:val="009A789B"/>
    <w:rsid w:val="009B2466"/>
    <w:rsid w:val="009D0B0E"/>
    <w:rsid w:val="009E1EDF"/>
    <w:rsid w:val="009E675A"/>
    <w:rsid w:val="009F0B93"/>
    <w:rsid w:val="009F4898"/>
    <w:rsid w:val="00A02E89"/>
    <w:rsid w:val="00A05560"/>
    <w:rsid w:val="00A157B6"/>
    <w:rsid w:val="00A16F84"/>
    <w:rsid w:val="00A22B4C"/>
    <w:rsid w:val="00A27390"/>
    <w:rsid w:val="00A3021B"/>
    <w:rsid w:val="00A37224"/>
    <w:rsid w:val="00A413D5"/>
    <w:rsid w:val="00A46076"/>
    <w:rsid w:val="00A5205B"/>
    <w:rsid w:val="00A724DC"/>
    <w:rsid w:val="00A94302"/>
    <w:rsid w:val="00AB4386"/>
    <w:rsid w:val="00AB5307"/>
    <w:rsid w:val="00AD169F"/>
    <w:rsid w:val="00AE41A1"/>
    <w:rsid w:val="00AF2288"/>
    <w:rsid w:val="00AF3D5A"/>
    <w:rsid w:val="00B318E1"/>
    <w:rsid w:val="00B352A1"/>
    <w:rsid w:val="00B36B47"/>
    <w:rsid w:val="00B3767D"/>
    <w:rsid w:val="00B63495"/>
    <w:rsid w:val="00B640F2"/>
    <w:rsid w:val="00B66A0F"/>
    <w:rsid w:val="00B7179C"/>
    <w:rsid w:val="00B77261"/>
    <w:rsid w:val="00B774BB"/>
    <w:rsid w:val="00B9385F"/>
    <w:rsid w:val="00BC0A78"/>
    <w:rsid w:val="00BD2DD4"/>
    <w:rsid w:val="00BD4764"/>
    <w:rsid w:val="00BD5AE1"/>
    <w:rsid w:val="00BE10D1"/>
    <w:rsid w:val="00BF1126"/>
    <w:rsid w:val="00C009B0"/>
    <w:rsid w:val="00C35BFC"/>
    <w:rsid w:val="00C43E50"/>
    <w:rsid w:val="00C44BE2"/>
    <w:rsid w:val="00C5363D"/>
    <w:rsid w:val="00C55AC5"/>
    <w:rsid w:val="00C64B37"/>
    <w:rsid w:val="00C67543"/>
    <w:rsid w:val="00C73D3D"/>
    <w:rsid w:val="00C76946"/>
    <w:rsid w:val="00C769E6"/>
    <w:rsid w:val="00C90C63"/>
    <w:rsid w:val="00C92A95"/>
    <w:rsid w:val="00C96435"/>
    <w:rsid w:val="00CA10A7"/>
    <w:rsid w:val="00CA5184"/>
    <w:rsid w:val="00CD4474"/>
    <w:rsid w:val="00CD6AE1"/>
    <w:rsid w:val="00CE03ED"/>
    <w:rsid w:val="00CE73C7"/>
    <w:rsid w:val="00CF11E8"/>
    <w:rsid w:val="00CF4789"/>
    <w:rsid w:val="00CF7DA6"/>
    <w:rsid w:val="00D0231F"/>
    <w:rsid w:val="00D0336F"/>
    <w:rsid w:val="00D41C9A"/>
    <w:rsid w:val="00D42518"/>
    <w:rsid w:val="00D43AA9"/>
    <w:rsid w:val="00D51125"/>
    <w:rsid w:val="00D5359B"/>
    <w:rsid w:val="00D60155"/>
    <w:rsid w:val="00D62801"/>
    <w:rsid w:val="00D725EE"/>
    <w:rsid w:val="00D84F18"/>
    <w:rsid w:val="00D87AC4"/>
    <w:rsid w:val="00D96406"/>
    <w:rsid w:val="00DA2871"/>
    <w:rsid w:val="00DA385D"/>
    <w:rsid w:val="00DA7F52"/>
    <w:rsid w:val="00DC3163"/>
    <w:rsid w:val="00DC39CC"/>
    <w:rsid w:val="00DC665E"/>
    <w:rsid w:val="00DE3227"/>
    <w:rsid w:val="00DF4D07"/>
    <w:rsid w:val="00E067E5"/>
    <w:rsid w:val="00E13979"/>
    <w:rsid w:val="00E16B80"/>
    <w:rsid w:val="00E21697"/>
    <w:rsid w:val="00E21B3C"/>
    <w:rsid w:val="00E235F9"/>
    <w:rsid w:val="00E25E85"/>
    <w:rsid w:val="00E265AE"/>
    <w:rsid w:val="00E33EE4"/>
    <w:rsid w:val="00E41928"/>
    <w:rsid w:val="00E42BCE"/>
    <w:rsid w:val="00E42F42"/>
    <w:rsid w:val="00E43AF0"/>
    <w:rsid w:val="00E43BCB"/>
    <w:rsid w:val="00E440F6"/>
    <w:rsid w:val="00E77AB8"/>
    <w:rsid w:val="00E9666B"/>
    <w:rsid w:val="00EA60FD"/>
    <w:rsid w:val="00EB2BA0"/>
    <w:rsid w:val="00EB347E"/>
    <w:rsid w:val="00EC3CD5"/>
    <w:rsid w:val="00EE2C5B"/>
    <w:rsid w:val="00EE67BD"/>
    <w:rsid w:val="00EF1C1B"/>
    <w:rsid w:val="00F124A9"/>
    <w:rsid w:val="00F239E0"/>
    <w:rsid w:val="00F34BAC"/>
    <w:rsid w:val="00F50982"/>
    <w:rsid w:val="00F5663F"/>
    <w:rsid w:val="00F62D96"/>
    <w:rsid w:val="00F661A2"/>
    <w:rsid w:val="00F74449"/>
    <w:rsid w:val="00FC167E"/>
    <w:rsid w:val="00FC5337"/>
    <w:rsid w:val="00FD63DB"/>
    <w:rsid w:val="00FF01A7"/>
    <w:rsid w:val="00FF1B2C"/>
    <w:rsid w:val="00FF5874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8A26"/>
  <w15:docId w15:val="{6956BAEE-025C-4F50-B928-FD841C9E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979"/>
    <w:pPr>
      <w:spacing w:after="0" w:line="240" w:lineRule="auto"/>
    </w:pPr>
    <w:rPr>
      <w:rFonts w:ascii="Tense" w:eastAsia="Times New Roman" w:hAnsi="Tense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397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253979"/>
    <w:rPr>
      <w:rFonts w:ascii="Tense" w:eastAsia="Times New Roman" w:hAnsi="Tense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253979"/>
    <w:pPr>
      <w:tabs>
        <w:tab w:val="center" w:pos="4703"/>
        <w:tab w:val="right" w:pos="9406"/>
      </w:tabs>
    </w:pPr>
  </w:style>
  <w:style w:type="character" w:customStyle="1" w:styleId="a6">
    <w:name w:val="Нижний колонтитул Знак"/>
    <w:basedOn w:val="a0"/>
    <w:link w:val="a5"/>
    <w:rsid w:val="00253979"/>
    <w:rPr>
      <w:rFonts w:ascii="Tense" w:eastAsia="Times New Roman" w:hAnsi="Tense" w:cs="Times New Roman"/>
      <w:sz w:val="20"/>
      <w:szCs w:val="20"/>
      <w:lang w:eastAsia="ru-RU"/>
    </w:rPr>
  </w:style>
  <w:style w:type="character" w:styleId="a7">
    <w:name w:val="page number"/>
    <w:basedOn w:val="a0"/>
    <w:rsid w:val="00253979"/>
  </w:style>
  <w:style w:type="paragraph" w:styleId="a8">
    <w:name w:val="Body Text"/>
    <w:basedOn w:val="a"/>
    <w:link w:val="a9"/>
    <w:rsid w:val="00253979"/>
    <w:pPr>
      <w:spacing w:after="120"/>
    </w:pPr>
  </w:style>
  <w:style w:type="character" w:customStyle="1" w:styleId="a9">
    <w:name w:val="Основной текст Знак"/>
    <w:basedOn w:val="a0"/>
    <w:link w:val="a8"/>
    <w:rsid w:val="00253979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1">
    <w:name w:val="???????1"/>
    <w:uiPriority w:val="99"/>
    <w:rsid w:val="00253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253979"/>
    <w:pPr>
      <w:ind w:firstLine="567"/>
      <w:jc w:val="both"/>
    </w:pPr>
    <w:rPr>
      <w:rFonts w:ascii="Times New Roman" w:hAnsi="Times New Roman"/>
    </w:rPr>
  </w:style>
  <w:style w:type="character" w:customStyle="1" w:styleId="ab">
    <w:name w:val="Основной текст с отступом Знак"/>
    <w:basedOn w:val="a0"/>
    <w:link w:val="aa"/>
    <w:rsid w:val="002539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253979"/>
    <w:pPr>
      <w:ind w:firstLine="567"/>
      <w:jc w:val="both"/>
    </w:pPr>
    <w:rPr>
      <w:rFonts w:ascii="Times New Roman" w:hAnsi="Times New Roman"/>
      <w:color w:val="FF0000"/>
    </w:rPr>
  </w:style>
  <w:style w:type="character" w:customStyle="1" w:styleId="20">
    <w:name w:val="Основной текст с отступом 2 Знак"/>
    <w:basedOn w:val="a0"/>
    <w:link w:val="2"/>
    <w:rsid w:val="00253979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ConsNonformat">
    <w:name w:val="ConsNonformat"/>
    <w:rsid w:val="0025397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25397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 Знак Знак Знак"/>
    <w:basedOn w:val="a"/>
    <w:rsid w:val="0025397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B352A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2A1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rsid w:val="00501529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semiHidden/>
    <w:rsid w:val="00853F89"/>
    <w:rPr>
      <w:rFonts w:ascii="Times New Roman" w:hAnsi="Times New Roman"/>
    </w:rPr>
  </w:style>
  <w:style w:type="character" w:customStyle="1" w:styleId="af0">
    <w:name w:val="Текст сноски Знак"/>
    <w:basedOn w:val="a0"/>
    <w:link w:val="af"/>
    <w:semiHidden/>
    <w:rsid w:val="00853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D0336F"/>
    <w:pPr>
      <w:ind w:left="720"/>
      <w:contextualSpacing/>
    </w:pPr>
  </w:style>
  <w:style w:type="character" w:customStyle="1" w:styleId="wmi-callto">
    <w:name w:val="wmi-callto"/>
    <w:basedOn w:val="a0"/>
    <w:rsid w:val="0043018D"/>
  </w:style>
  <w:style w:type="character" w:customStyle="1" w:styleId="docdata">
    <w:name w:val="docdata"/>
    <w:aliases w:val="docy,v5,2753,bqiaagaaeyqcaaagiaiaaapsbwaabfohaaaaaaaaaaaaaaaaaaaaaaaaaaaaaaaaaaaaaaaaaaaaaaaaaaaaaaaaaaaaaaaaaaaaaaaaaaaaaaaaaaaaaaaaaaaaaaaaaaaaaaaaaaaaaaaaaaaaaaaaaaaaaaaaaaaaaaaaaaaaaaaaaaaaaaaaaaaaaaaaaaaaaaaaaaaaaaaaaaaaaaaaaaaaaaaaaaaaaaaa"/>
    <w:basedOn w:val="a0"/>
    <w:rsid w:val="0023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6BD23-058E-45C4-AC15-B4D18E01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10991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balandina</dc:creator>
  <cp:lastModifiedBy>2702</cp:lastModifiedBy>
  <cp:revision>5</cp:revision>
  <cp:lastPrinted>2025-06-27T10:25:00Z</cp:lastPrinted>
  <dcterms:created xsi:type="dcterms:W3CDTF">2026-07-23T05:15:00Z</dcterms:created>
  <dcterms:modified xsi:type="dcterms:W3CDTF">2026-08-04T04:00:00Z</dcterms:modified>
</cp:coreProperties>
</file>