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EA8" w:rsidRPr="002F4FF3" w:rsidRDefault="001C3EA8" w:rsidP="001C3EA8">
      <w:pPr>
        <w:widowControl w:val="0"/>
        <w:spacing w:after="0" w:line="240" w:lineRule="auto"/>
        <w:jc w:val="center"/>
        <w:rPr>
          <w:rFonts w:ascii="Times New Roman" w:eastAsia="Times New Roman" w:hAnsi="Times New Roman" w:cs="Times New Roman"/>
          <w:b/>
          <w:sz w:val="24"/>
          <w:szCs w:val="24"/>
          <w:lang w:eastAsia="ru-RU"/>
        </w:rPr>
      </w:pPr>
      <w:r w:rsidRPr="002F4FF3">
        <w:rPr>
          <w:rFonts w:ascii="Times New Roman" w:eastAsia="Times New Roman" w:hAnsi="Times New Roman" w:cs="Times New Roman"/>
          <w:b/>
          <w:sz w:val="24"/>
          <w:szCs w:val="24"/>
          <w:lang w:eastAsia="ru-RU"/>
        </w:rPr>
        <w:t xml:space="preserve">Государственный контракт № </w:t>
      </w:r>
      <w:r w:rsidR="008B2846">
        <w:rPr>
          <w:rFonts w:ascii="Times New Roman" w:eastAsia="Times New Roman" w:hAnsi="Times New Roman" w:cs="Times New Roman"/>
          <w:b/>
          <w:sz w:val="24"/>
          <w:szCs w:val="24"/>
          <w:lang w:eastAsia="ru-RU"/>
        </w:rPr>
        <w:t>___________________</w:t>
      </w:r>
    </w:p>
    <w:p w:rsidR="00000C23" w:rsidRPr="002F4FF3" w:rsidRDefault="00DB37BD" w:rsidP="00625971">
      <w:pPr>
        <w:widowControl w:val="0"/>
        <w:spacing w:after="0" w:line="240" w:lineRule="auto"/>
        <w:jc w:val="center"/>
        <w:rPr>
          <w:rFonts w:ascii="Times New Roman" w:eastAsia="Times New Roman" w:hAnsi="Times New Roman" w:cs="Times New Roman"/>
          <w:b/>
          <w:sz w:val="24"/>
          <w:szCs w:val="24"/>
          <w:lang w:eastAsia="ru-RU"/>
        </w:rPr>
      </w:pPr>
      <w:r w:rsidRPr="002F4FF3">
        <w:rPr>
          <w:rFonts w:ascii="Times New Roman" w:eastAsia="Times New Roman" w:hAnsi="Times New Roman" w:cs="Times New Roman"/>
          <w:b/>
          <w:sz w:val="24"/>
          <w:szCs w:val="24"/>
          <w:lang w:eastAsia="ru-RU"/>
        </w:rPr>
        <w:t>на оказание услуг</w:t>
      </w:r>
      <w:r w:rsidR="007F7D83">
        <w:rPr>
          <w:rFonts w:ascii="Times New Roman" w:eastAsia="Times New Roman" w:hAnsi="Times New Roman" w:cs="Times New Roman"/>
          <w:b/>
          <w:sz w:val="24"/>
          <w:szCs w:val="24"/>
          <w:lang w:eastAsia="ru-RU"/>
        </w:rPr>
        <w:t>и</w:t>
      </w:r>
      <w:r w:rsidRPr="002F4FF3">
        <w:rPr>
          <w:rFonts w:ascii="Times New Roman" w:eastAsia="Times New Roman" w:hAnsi="Times New Roman" w:cs="Times New Roman"/>
          <w:b/>
          <w:sz w:val="24"/>
          <w:szCs w:val="24"/>
          <w:lang w:eastAsia="ru-RU"/>
        </w:rPr>
        <w:t xml:space="preserve"> </w:t>
      </w:r>
      <w:r w:rsidR="00807168" w:rsidRPr="00807168">
        <w:rPr>
          <w:rFonts w:ascii="Times New Roman" w:eastAsia="Times New Roman" w:hAnsi="Times New Roman" w:cs="Times New Roman"/>
          <w:b/>
          <w:sz w:val="24"/>
          <w:szCs w:val="24"/>
          <w:lang w:eastAsia="ru-RU"/>
        </w:rPr>
        <w:t xml:space="preserve">по предоставлению </w:t>
      </w:r>
      <w:r w:rsidR="00BB4CBC">
        <w:rPr>
          <w:rFonts w:ascii="Times New Roman" w:eastAsia="Times New Roman" w:hAnsi="Times New Roman" w:cs="Times New Roman"/>
          <w:b/>
          <w:sz w:val="24"/>
          <w:szCs w:val="24"/>
          <w:lang w:eastAsia="ru-RU"/>
        </w:rPr>
        <w:t xml:space="preserve">доступа </w:t>
      </w:r>
      <w:r w:rsidR="00625971" w:rsidRPr="00625971">
        <w:rPr>
          <w:rFonts w:ascii="Times New Roman" w:eastAsia="Times New Roman" w:hAnsi="Times New Roman" w:cs="Times New Roman"/>
          <w:b/>
          <w:sz w:val="24"/>
          <w:szCs w:val="24"/>
          <w:lang w:eastAsia="ru-RU"/>
        </w:rPr>
        <w:t>к Электронному справочнику нормативно-правовой информации, содержащему законодательство Российской Федерации</w:t>
      </w:r>
      <w:r w:rsidR="00EC2766" w:rsidRPr="00314E37">
        <w:rPr>
          <w:rFonts w:ascii="Times New Roman" w:eastAsia="Times New Roman" w:hAnsi="Times New Roman" w:cs="Times New Roman"/>
          <w:b/>
          <w:sz w:val="24"/>
          <w:szCs w:val="24"/>
          <w:lang w:eastAsia="ru-RU"/>
        </w:rPr>
        <w:t xml:space="preserve"> </w:t>
      </w:r>
      <w:bookmarkStart w:id="0" w:name="_GoBack"/>
      <w:bookmarkEnd w:id="0"/>
      <w:r w:rsidR="00625971" w:rsidRPr="00625971">
        <w:rPr>
          <w:rFonts w:ascii="Times New Roman" w:eastAsia="Times New Roman" w:hAnsi="Times New Roman" w:cs="Times New Roman"/>
          <w:b/>
          <w:sz w:val="24"/>
          <w:szCs w:val="24"/>
          <w:lang w:eastAsia="ru-RU"/>
        </w:rPr>
        <w:t>на английском языке</w:t>
      </w:r>
    </w:p>
    <w:p w:rsidR="008752D0" w:rsidRPr="002F4FF3" w:rsidRDefault="008752D0" w:rsidP="008752D0">
      <w:pPr>
        <w:widowControl w:val="0"/>
        <w:spacing w:after="0" w:line="240" w:lineRule="auto"/>
        <w:jc w:val="center"/>
        <w:rPr>
          <w:rFonts w:ascii="Times New Roman" w:eastAsia="Times New Roman" w:hAnsi="Times New Roman" w:cs="Times New Roman"/>
          <w:sz w:val="24"/>
          <w:szCs w:val="24"/>
          <w:lang w:eastAsia="ru-RU"/>
        </w:rPr>
      </w:pPr>
    </w:p>
    <w:p w:rsidR="001C3EA8" w:rsidRPr="002F4FF3" w:rsidRDefault="001C3EA8" w:rsidP="001C3EA8">
      <w:pPr>
        <w:widowControl w:val="0"/>
        <w:spacing w:after="0" w:line="240" w:lineRule="auto"/>
        <w:jc w:val="both"/>
        <w:rPr>
          <w:rFonts w:ascii="Times New Roman" w:eastAsia="Times New Roman" w:hAnsi="Times New Roman" w:cs="Times New Roman"/>
          <w:sz w:val="24"/>
          <w:szCs w:val="24"/>
          <w:lang w:eastAsia="ru-RU"/>
        </w:rPr>
      </w:pPr>
      <w:r w:rsidRPr="002F4FF3">
        <w:rPr>
          <w:rFonts w:ascii="Times New Roman" w:eastAsia="Times New Roman" w:hAnsi="Times New Roman" w:cs="Times New Roman"/>
          <w:sz w:val="24"/>
          <w:szCs w:val="24"/>
          <w:lang w:eastAsia="ru-RU"/>
        </w:rPr>
        <w:t xml:space="preserve">г. Москва </w:t>
      </w:r>
      <w:r w:rsidRPr="002F4FF3">
        <w:rPr>
          <w:rFonts w:ascii="Times New Roman" w:eastAsia="Times New Roman" w:hAnsi="Times New Roman" w:cs="Times New Roman"/>
          <w:sz w:val="24"/>
          <w:szCs w:val="24"/>
          <w:lang w:eastAsia="ru-RU"/>
        </w:rPr>
        <w:tab/>
      </w:r>
      <w:r w:rsidRPr="002F4FF3">
        <w:rPr>
          <w:rFonts w:ascii="Times New Roman" w:eastAsia="Times New Roman" w:hAnsi="Times New Roman" w:cs="Times New Roman"/>
          <w:sz w:val="24"/>
          <w:szCs w:val="24"/>
          <w:lang w:eastAsia="ru-RU"/>
        </w:rPr>
        <w:tab/>
      </w:r>
      <w:r w:rsidRPr="002F4FF3">
        <w:rPr>
          <w:rFonts w:ascii="Times New Roman" w:eastAsia="Times New Roman" w:hAnsi="Times New Roman" w:cs="Times New Roman"/>
          <w:sz w:val="24"/>
          <w:szCs w:val="24"/>
          <w:lang w:eastAsia="ru-RU"/>
        </w:rPr>
        <w:tab/>
      </w:r>
      <w:r w:rsidRPr="002F4FF3">
        <w:rPr>
          <w:rFonts w:ascii="Times New Roman" w:eastAsia="Times New Roman" w:hAnsi="Times New Roman" w:cs="Times New Roman"/>
          <w:sz w:val="24"/>
          <w:szCs w:val="24"/>
          <w:lang w:eastAsia="ru-RU"/>
        </w:rPr>
        <w:tab/>
      </w:r>
      <w:r w:rsidRPr="002F4FF3">
        <w:rPr>
          <w:rFonts w:ascii="Times New Roman" w:eastAsia="Times New Roman" w:hAnsi="Times New Roman" w:cs="Times New Roman"/>
          <w:sz w:val="24"/>
          <w:szCs w:val="24"/>
          <w:lang w:eastAsia="ru-RU"/>
        </w:rPr>
        <w:tab/>
      </w:r>
      <w:r w:rsidRPr="002F4FF3">
        <w:rPr>
          <w:rFonts w:ascii="Times New Roman" w:eastAsia="Times New Roman" w:hAnsi="Times New Roman" w:cs="Times New Roman"/>
          <w:sz w:val="24"/>
          <w:szCs w:val="24"/>
          <w:lang w:eastAsia="ru-RU"/>
        </w:rPr>
        <w:tab/>
      </w:r>
      <w:r w:rsidRPr="002F4FF3">
        <w:rPr>
          <w:rFonts w:ascii="Times New Roman" w:eastAsia="Times New Roman" w:hAnsi="Times New Roman" w:cs="Times New Roman"/>
          <w:sz w:val="24"/>
          <w:szCs w:val="24"/>
          <w:lang w:eastAsia="ru-RU"/>
        </w:rPr>
        <w:tab/>
        <w:t xml:space="preserve">          </w:t>
      </w:r>
      <w:r w:rsidR="00BD70E2" w:rsidRPr="002F4FF3">
        <w:rPr>
          <w:rFonts w:ascii="Times New Roman" w:eastAsia="Times New Roman" w:hAnsi="Times New Roman" w:cs="Times New Roman"/>
          <w:sz w:val="24"/>
          <w:szCs w:val="24"/>
          <w:lang w:eastAsia="ru-RU"/>
        </w:rPr>
        <w:t xml:space="preserve">  </w:t>
      </w:r>
      <w:r w:rsidRPr="002F4FF3">
        <w:rPr>
          <w:rFonts w:ascii="Times New Roman" w:eastAsia="Times New Roman" w:hAnsi="Times New Roman" w:cs="Times New Roman"/>
          <w:sz w:val="24"/>
          <w:szCs w:val="24"/>
          <w:lang w:eastAsia="ru-RU"/>
        </w:rPr>
        <w:t xml:space="preserve"> </w:t>
      </w:r>
      <w:r w:rsidR="008A3D37" w:rsidRPr="002F4FF3">
        <w:rPr>
          <w:rFonts w:ascii="Times New Roman" w:eastAsia="Times New Roman" w:hAnsi="Times New Roman" w:cs="Times New Roman"/>
          <w:sz w:val="24"/>
          <w:szCs w:val="24"/>
          <w:lang w:eastAsia="ru-RU"/>
        </w:rPr>
        <w:t xml:space="preserve">     </w:t>
      </w:r>
      <w:r w:rsidR="0088664B">
        <w:rPr>
          <w:rFonts w:ascii="Times New Roman" w:eastAsia="Times New Roman" w:hAnsi="Times New Roman" w:cs="Times New Roman"/>
          <w:sz w:val="24"/>
          <w:szCs w:val="24"/>
          <w:lang w:eastAsia="ru-RU"/>
        </w:rPr>
        <w:t xml:space="preserve">         </w:t>
      </w:r>
      <w:r w:rsidR="008A3D37" w:rsidRPr="002F4FF3">
        <w:rPr>
          <w:rFonts w:ascii="Times New Roman" w:eastAsia="Times New Roman" w:hAnsi="Times New Roman" w:cs="Times New Roman"/>
          <w:sz w:val="24"/>
          <w:szCs w:val="24"/>
          <w:lang w:eastAsia="ru-RU"/>
        </w:rPr>
        <w:t xml:space="preserve"> </w:t>
      </w:r>
      <w:r w:rsidRPr="002F4FF3">
        <w:rPr>
          <w:rFonts w:ascii="Times New Roman" w:eastAsia="Times New Roman" w:hAnsi="Times New Roman" w:cs="Times New Roman"/>
          <w:sz w:val="24"/>
          <w:szCs w:val="24"/>
          <w:lang w:eastAsia="ru-RU"/>
        </w:rPr>
        <w:t>____________________</w:t>
      </w:r>
    </w:p>
    <w:p w:rsidR="001C3EA8" w:rsidRPr="002F4FF3" w:rsidRDefault="00BD70E2" w:rsidP="001C3EA8">
      <w:pPr>
        <w:spacing w:after="0" w:line="240" w:lineRule="auto"/>
        <w:ind w:firstLine="709"/>
        <w:jc w:val="both"/>
        <w:rPr>
          <w:rFonts w:ascii="Times New Roman" w:eastAsia="Times New Roman" w:hAnsi="Times New Roman" w:cs="Times New Roman"/>
          <w:sz w:val="24"/>
          <w:szCs w:val="24"/>
          <w:lang w:eastAsia="ru-RU"/>
        </w:rPr>
      </w:pPr>
      <w:r w:rsidRPr="002F4FF3">
        <w:rPr>
          <w:rFonts w:ascii="Times New Roman" w:eastAsia="Times New Roman" w:hAnsi="Times New Roman" w:cs="Times New Roman"/>
          <w:sz w:val="24"/>
          <w:szCs w:val="24"/>
          <w:lang w:eastAsia="ru-RU"/>
        </w:rPr>
        <w:t xml:space="preserve">  </w:t>
      </w:r>
    </w:p>
    <w:p w:rsidR="00101D4C" w:rsidRPr="002F4FF3" w:rsidRDefault="000C56FB" w:rsidP="00AC31D2">
      <w:pPr>
        <w:widowControl w:val="0"/>
        <w:spacing w:after="0" w:line="240" w:lineRule="auto"/>
        <w:ind w:firstLine="567"/>
        <w:jc w:val="both"/>
        <w:rPr>
          <w:rFonts w:ascii="Times New Roman" w:eastAsia="Times New Roman" w:hAnsi="Times New Roman" w:cs="Times New Roman"/>
          <w:sz w:val="24"/>
          <w:szCs w:val="24"/>
          <w:lang w:eastAsia="ru-RU"/>
        </w:rPr>
      </w:pPr>
      <w:r w:rsidRPr="000C56FB">
        <w:rPr>
          <w:rFonts w:ascii="Times New Roman" w:eastAsia="Times New Roman" w:hAnsi="Times New Roman" w:cs="Times New Roman"/>
          <w:sz w:val="24"/>
          <w:szCs w:val="24"/>
          <w:lang w:eastAsia="ru-RU"/>
        </w:rPr>
        <w:t xml:space="preserve">Министерство экономического развития Российской Федерации, действующее от имени Российской Федерации, именуемое в дальнейшем «Государственный заказчик», в лице </w:t>
      </w:r>
      <w:r w:rsidR="005326C7" w:rsidRPr="005326C7">
        <w:rPr>
          <w:rFonts w:ascii="Times New Roman" w:eastAsia="Times New Roman" w:hAnsi="Times New Roman" w:cs="Times New Roman"/>
          <w:sz w:val="24"/>
          <w:szCs w:val="24"/>
          <w:lang w:eastAsia="ru-RU"/>
        </w:rPr>
        <w:t xml:space="preserve">директора Департамента цифровой трансформации Никитина Игоря Николаевича, действующего на основании доверенности от </w:t>
      </w:r>
      <w:r w:rsidR="00102611">
        <w:rPr>
          <w:rFonts w:ascii="Times New Roman" w:eastAsia="Times New Roman" w:hAnsi="Times New Roman" w:cs="Times New Roman"/>
          <w:sz w:val="24"/>
          <w:szCs w:val="24"/>
          <w:lang w:eastAsia="ru-RU"/>
        </w:rPr>
        <w:t>27</w:t>
      </w:r>
      <w:r w:rsidR="00102611" w:rsidRPr="005326C7">
        <w:rPr>
          <w:rFonts w:ascii="Times New Roman" w:eastAsia="Times New Roman" w:hAnsi="Times New Roman" w:cs="Times New Roman"/>
          <w:sz w:val="24"/>
          <w:szCs w:val="24"/>
          <w:lang w:eastAsia="ru-RU"/>
        </w:rPr>
        <w:t xml:space="preserve"> </w:t>
      </w:r>
      <w:r w:rsidR="005326C7" w:rsidRPr="005326C7">
        <w:rPr>
          <w:rFonts w:ascii="Times New Roman" w:eastAsia="Times New Roman" w:hAnsi="Times New Roman" w:cs="Times New Roman"/>
          <w:sz w:val="24"/>
          <w:szCs w:val="24"/>
          <w:lang w:eastAsia="ru-RU"/>
        </w:rPr>
        <w:t>июля 202</w:t>
      </w:r>
      <w:r w:rsidR="00102611">
        <w:rPr>
          <w:rFonts w:ascii="Times New Roman" w:eastAsia="Times New Roman" w:hAnsi="Times New Roman" w:cs="Times New Roman"/>
          <w:sz w:val="24"/>
          <w:szCs w:val="24"/>
          <w:lang w:eastAsia="ru-RU"/>
        </w:rPr>
        <w:t>6</w:t>
      </w:r>
      <w:r w:rsidR="005326C7" w:rsidRPr="005326C7">
        <w:rPr>
          <w:rFonts w:ascii="Times New Roman" w:eastAsia="Times New Roman" w:hAnsi="Times New Roman" w:cs="Times New Roman"/>
          <w:sz w:val="24"/>
          <w:szCs w:val="24"/>
          <w:lang w:eastAsia="ru-RU"/>
        </w:rPr>
        <w:t xml:space="preserve"> г. № ДВ-</w:t>
      </w:r>
      <w:r w:rsidR="00102611">
        <w:rPr>
          <w:rFonts w:ascii="Times New Roman" w:eastAsia="Times New Roman" w:hAnsi="Times New Roman" w:cs="Times New Roman"/>
          <w:sz w:val="24"/>
          <w:szCs w:val="24"/>
          <w:lang w:eastAsia="ru-RU"/>
        </w:rPr>
        <w:t>80</w:t>
      </w:r>
      <w:r w:rsidR="005326C7" w:rsidRPr="005326C7">
        <w:rPr>
          <w:rFonts w:ascii="Times New Roman" w:eastAsia="Times New Roman" w:hAnsi="Times New Roman" w:cs="Times New Roman"/>
          <w:sz w:val="24"/>
          <w:szCs w:val="24"/>
          <w:lang w:eastAsia="ru-RU"/>
        </w:rPr>
        <w:t>-РМ</w:t>
      </w:r>
      <w:r w:rsidR="00101D4C" w:rsidRPr="002F4FF3">
        <w:rPr>
          <w:rFonts w:ascii="Times New Roman" w:eastAsia="Times New Roman" w:hAnsi="Times New Roman" w:cs="Times New Roman"/>
          <w:sz w:val="24"/>
          <w:szCs w:val="24"/>
          <w:lang w:eastAsia="ru-RU"/>
        </w:rPr>
        <w:t xml:space="preserve">, с одной стороны, </w:t>
      </w:r>
      <w:r w:rsidR="005326C7">
        <w:rPr>
          <w:rFonts w:ascii="Times New Roman" w:eastAsia="Times New Roman" w:hAnsi="Times New Roman" w:cs="Times New Roman"/>
          <w:sz w:val="24"/>
          <w:szCs w:val="24"/>
          <w:lang w:eastAsia="ru-RU"/>
        </w:rPr>
        <w:br/>
      </w:r>
      <w:r w:rsidR="00101D4C" w:rsidRPr="002F4FF3">
        <w:rPr>
          <w:rFonts w:ascii="Times New Roman" w:eastAsia="Times New Roman" w:hAnsi="Times New Roman" w:cs="Times New Roman"/>
          <w:sz w:val="24"/>
          <w:szCs w:val="24"/>
          <w:lang w:eastAsia="ru-RU"/>
        </w:rPr>
        <w:t xml:space="preserve">и </w:t>
      </w:r>
      <w:r w:rsidR="007F7D83">
        <w:rPr>
          <w:rFonts w:ascii="Times New Roman" w:eastAsia="Times New Roman" w:hAnsi="Times New Roman" w:cs="Times New Roman"/>
          <w:sz w:val="24"/>
          <w:szCs w:val="24"/>
          <w:lang w:eastAsia="ru-RU"/>
        </w:rPr>
        <w:t>____________________________________________</w:t>
      </w:r>
      <w:r w:rsidR="00AC31D2">
        <w:rPr>
          <w:rFonts w:ascii="Times New Roman" w:eastAsia="Times New Roman" w:hAnsi="Times New Roman" w:cs="Times New Roman"/>
          <w:sz w:val="24"/>
          <w:szCs w:val="24"/>
          <w:lang w:eastAsia="ru-RU"/>
        </w:rPr>
        <w:t xml:space="preserve">, </w:t>
      </w:r>
      <w:r w:rsidR="00101D4C" w:rsidRPr="002F4FF3">
        <w:rPr>
          <w:rFonts w:ascii="Times New Roman" w:eastAsia="Times New Roman" w:hAnsi="Times New Roman" w:cs="Times New Roman"/>
          <w:sz w:val="24"/>
          <w:szCs w:val="24"/>
          <w:lang w:eastAsia="ru-RU"/>
        </w:rPr>
        <w:t>именуем</w:t>
      </w:r>
      <w:r w:rsidR="00250B0B">
        <w:rPr>
          <w:rFonts w:ascii="Times New Roman" w:eastAsia="Times New Roman" w:hAnsi="Times New Roman" w:cs="Times New Roman"/>
          <w:sz w:val="24"/>
          <w:szCs w:val="24"/>
          <w:lang w:eastAsia="ru-RU"/>
        </w:rPr>
        <w:t>ое</w:t>
      </w:r>
      <w:r w:rsidR="00101D4C" w:rsidRPr="002F4FF3">
        <w:rPr>
          <w:rFonts w:ascii="Times New Roman" w:eastAsia="Times New Roman" w:hAnsi="Times New Roman" w:cs="Times New Roman"/>
          <w:sz w:val="24"/>
          <w:szCs w:val="24"/>
          <w:lang w:eastAsia="ru-RU"/>
        </w:rPr>
        <w:t xml:space="preserve"> в дальнейшем «Исполнитель», в лице </w:t>
      </w:r>
      <w:r w:rsidR="007F7D83">
        <w:rPr>
          <w:rFonts w:ascii="Times New Roman" w:eastAsia="Times New Roman" w:hAnsi="Times New Roman" w:cs="Times New Roman"/>
          <w:sz w:val="24"/>
          <w:szCs w:val="24"/>
          <w:lang w:eastAsia="ru-RU"/>
        </w:rPr>
        <w:t>____________________</w:t>
      </w:r>
      <w:r w:rsidR="00AC31D2">
        <w:rPr>
          <w:rFonts w:ascii="Times New Roman" w:eastAsia="Times New Roman" w:hAnsi="Times New Roman" w:cs="Times New Roman"/>
          <w:sz w:val="24"/>
          <w:szCs w:val="24"/>
          <w:lang w:eastAsia="ru-RU"/>
        </w:rPr>
        <w:t xml:space="preserve">, </w:t>
      </w:r>
      <w:r w:rsidR="00101D4C" w:rsidRPr="002F4FF3">
        <w:rPr>
          <w:rFonts w:ascii="Times New Roman" w:eastAsia="Times New Roman" w:hAnsi="Times New Roman" w:cs="Times New Roman"/>
          <w:sz w:val="24"/>
          <w:szCs w:val="24"/>
          <w:lang w:eastAsia="ru-RU"/>
        </w:rPr>
        <w:t xml:space="preserve">действующего на основании </w:t>
      </w:r>
      <w:r w:rsidR="007F7D83">
        <w:rPr>
          <w:rFonts w:ascii="Times New Roman" w:eastAsia="Times New Roman" w:hAnsi="Times New Roman" w:cs="Times New Roman"/>
          <w:sz w:val="24"/>
          <w:szCs w:val="24"/>
          <w:lang w:eastAsia="ru-RU"/>
        </w:rPr>
        <w:t>___________</w:t>
      </w:r>
      <w:r w:rsidR="00AC31D2">
        <w:rPr>
          <w:rFonts w:ascii="Times New Roman" w:eastAsia="Times New Roman" w:hAnsi="Times New Roman" w:cs="Times New Roman"/>
          <w:sz w:val="24"/>
          <w:szCs w:val="24"/>
          <w:lang w:eastAsia="ru-RU"/>
        </w:rPr>
        <w:t xml:space="preserve">, </w:t>
      </w:r>
      <w:r w:rsidR="00AC31D2">
        <w:rPr>
          <w:rFonts w:ascii="Times New Roman" w:eastAsia="Times New Roman" w:hAnsi="Times New Roman" w:cs="Times New Roman"/>
          <w:sz w:val="24"/>
          <w:szCs w:val="24"/>
          <w:lang w:eastAsia="ru-RU"/>
        </w:rPr>
        <w:br/>
      </w:r>
      <w:r w:rsidR="00101D4C" w:rsidRPr="002F4FF3">
        <w:rPr>
          <w:rFonts w:ascii="Times New Roman" w:eastAsia="Times New Roman" w:hAnsi="Times New Roman" w:cs="Times New Roman"/>
          <w:sz w:val="24"/>
          <w:szCs w:val="24"/>
          <w:lang w:eastAsia="ru-RU"/>
        </w:rPr>
        <w:t xml:space="preserve">с другой стороны, именуемые в дальнейшем «Стороны», на основании </w:t>
      </w:r>
      <w:r w:rsidR="008B2846">
        <w:rPr>
          <w:rFonts w:ascii="Times New Roman" w:eastAsia="Times New Roman" w:hAnsi="Times New Roman" w:cs="Times New Roman"/>
          <w:sz w:val="24"/>
          <w:szCs w:val="24"/>
          <w:lang w:eastAsia="ru-RU"/>
        </w:rPr>
        <w:t>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101D4C" w:rsidRPr="002F4FF3">
        <w:rPr>
          <w:rFonts w:ascii="Times New Roman" w:eastAsia="Times New Roman" w:hAnsi="Times New Roman" w:cs="Times New Roman"/>
          <w:sz w:val="24"/>
          <w:szCs w:val="24"/>
          <w:lang w:eastAsia="ru-RU"/>
        </w:rPr>
        <w:t xml:space="preserve"> </w:t>
      </w:r>
      <w:r w:rsidR="008B2846">
        <w:rPr>
          <w:rFonts w:ascii="Times New Roman" w:eastAsia="Times New Roman" w:hAnsi="Times New Roman" w:cs="Times New Roman"/>
          <w:sz w:val="24"/>
          <w:szCs w:val="24"/>
          <w:lang w:eastAsia="ru-RU"/>
        </w:rPr>
        <w:t xml:space="preserve">(далее – Закон) </w:t>
      </w:r>
      <w:r w:rsidR="00101D4C" w:rsidRPr="002F4FF3">
        <w:rPr>
          <w:rFonts w:ascii="Times New Roman" w:eastAsia="Times New Roman" w:hAnsi="Times New Roman" w:cs="Times New Roman"/>
          <w:sz w:val="24"/>
          <w:szCs w:val="24"/>
          <w:lang w:eastAsia="ru-RU"/>
        </w:rPr>
        <w:t xml:space="preserve">заключили настоящий </w:t>
      </w:r>
      <w:r w:rsidR="00FD3084" w:rsidRPr="002F4FF3">
        <w:rPr>
          <w:rFonts w:ascii="Times New Roman" w:eastAsia="Times New Roman" w:hAnsi="Times New Roman" w:cs="Times New Roman"/>
          <w:sz w:val="24"/>
          <w:szCs w:val="24"/>
          <w:lang w:eastAsia="ru-RU"/>
        </w:rPr>
        <w:t xml:space="preserve">Государственный </w:t>
      </w:r>
      <w:r w:rsidR="00101D4C" w:rsidRPr="002F4FF3">
        <w:rPr>
          <w:rFonts w:ascii="Times New Roman" w:eastAsia="Times New Roman" w:hAnsi="Times New Roman" w:cs="Times New Roman"/>
          <w:sz w:val="24"/>
          <w:szCs w:val="24"/>
          <w:lang w:eastAsia="ru-RU"/>
        </w:rPr>
        <w:t>контракт</w:t>
      </w:r>
      <w:r w:rsidR="000528FD" w:rsidRPr="002F4FF3">
        <w:rPr>
          <w:rFonts w:ascii="Times New Roman" w:eastAsia="Times New Roman" w:hAnsi="Times New Roman" w:cs="Times New Roman"/>
          <w:sz w:val="24"/>
          <w:szCs w:val="24"/>
          <w:lang w:eastAsia="ru-RU"/>
        </w:rPr>
        <w:t xml:space="preserve"> </w:t>
      </w:r>
      <w:r w:rsidR="0093255B" w:rsidRPr="002F4FF3">
        <w:rPr>
          <w:rFonts w:ascii="Times New Roman" w:eastAsia="Times New Roman" w:hAnsi="Times New Roman" w:cs="Times New Roman"/>
          <w:sz w:val="24"/>
          <w:szCs w:val="24"/>
          <w:lang w:eastAsia="ru-RU"/>
        </w:rPr>
        <w:t xml:space="preserve">на оказание услуг </w:t>
      </w:r>
      <w:r w:rsidR="00807168" w:rsidRPr="00807168">
        <w:rPr>
          <w:rFonts w:ascii="Times New Roman" w:eastAsia="Times New Roman" w:hAnsi="Times New Roman" w:cs="Times New Roman"/>
          <w:sz w:val="24"/>
          <w:szCs w:val="24"/>
          <w:lang w:eastAsia="ru-RU"/>
        </w:rPr>
        <w:t xml:space="preserve">по предоставлению </w:t>
      </w:r>
      <w:r w:rsidR="00625971" w:rsidRPr="00625971">
        <w:rPr>
          <w:rFonts w:ascii="Times New Roman" w:eastAsia="Times New Roman" w:hAnsi="Times New Roman" w:cs="Times New Roman"/>
          <w:sz w:val="24"/>
          <w:szCs w:val="24"/>
          <w:lang w:eastAsia="ru-RU"/>
        </w:rPr>
        <w:t xml:space="preserve">доступа </w:t>
      </w:r>
      <w:r w:rsidR="00A97080">
        <w:rPr>
          <w:rFonts w:ascii="Times New Roman" w:eastAsia="Times New Roman" w:hAnsi="Times New Roman" w:cs="Times New Roman"/>
          <w:sz w:val="24"/>
          <w:szCs w:val="24"/>
          <w:lang w:eastAsia="ru-RU"/>
        </w:rPr>
        <w:br/>
      </w:r>
      <w:r w:rsidR="00625971" w:rsidRPr="00625971">
        <w:rPr>
          <w:rFonts w:ascii="Times New Roman" w:eastAsia="Times New Roman" w:hAnsi="Times New Roman" w:cs="Times New Roman"/>
          <w:sz w:val="24"/>
          <w:szCs w:val="24"/>
          <w:lang w:eastAsia="ru-RU"/>
        </w:rPr>
        <w:t>к Электронному справочнику нормативно-правовой информации, содержащему законодательство Российской Федерации на английском языке</w:t>
      </w:r>
      <w:r w:rsidR="008752D0" w:rsidRPr="002F4FF3">
        <w:rPr>
          <w:rFonts w:ascii="Times New Roman" w:eastAsia="Times New Roman" w:hAnsi="Times New Roman" w:cs="Times New Roman"/>
          <w:sz w:val="24"/>
          <w:szCs w:val="24"/>
          <w:lang w:eastAsia="ru-RU"/>
        </w:rPr>
        <w:t xml:space="preserve"> </w:t>
      </w:r>
      <w:r w:rsidR="00101D4C" w:rsidRPr="002F4FF3">
        <w:rPr>
          <w:rFonts w:ascii="Times New Roman" w:eastAsia="Times New Roman" w:hAnsi="Times New Roman" w:cs="Times New Roman"/>
          <w:sz w:val="24"/>
          <w:szCs w:val="24"/>
          <w:lang w:eastAsia="ru-RU"/>
        </w:rPr>
        <w:t>(далее</w:t>
      </w:r>
      <w:r w:rsidR="003E0099">
        <w:rPr>
          <w:rFonts w:ascii="Times New Roman" w:eastAsia="Times New Roman" w:hAnsi="Times New Roman" w:cs="Times New Roman"/>
          <w:sz w:val="24"/>
          <w:szCs w:val="24"/>
          <w:lang w:eastAsia="ru-RU"/>
        </w:rPr>
        <w:t xml:space="preserve"> </w:t>
      </w:r>
      <w:r w:rsidR="00101D4C" w:rsidRPr="002F4FF3">
        <w:rPr>
          <w:rFonts w:ascii="Times New Roman" w:eastAsia="Times New Roman" w:hAnsi="Times New Roman" w:cs="Times New Roman"/>
          <w:sz w:val="24"/>
          <w:szCs w:val="24"/>
          <w:lang w:eastAsia="ru-RU"/>
        </w:rPr>
        <w:t>– Контракт)</w:t>
      </w:r>
      <w:r w:rsidR="00952BE5">
        <w:rPr>
          <w:rFonts w:ascii="Times New Roman" w:eastAsia="Times New Roman" w:hAnsi="Times New Roman" w:cs="Times New Roman"/>
          <w:sz w:val="24"/>
          <w:szCs w:val="24"/>
          <w:lang w:eastAsia="ru-RU"/>
        </w:rPr>
        <w:t>,</w:t>
      </w:r>
      <w:r w:rsidR="00101D4C" w:rsidRPr="002F4FF3">
        <w:rPr>
          <w:rFonts w:ascii="Times New Roman" w:eastAsia="Times New Roman" w:hAnsi="Times New Roman" w:cs="Times New Roman"/>
          <w:sz w:val="24"/>
          <w:szCs w:val="24"/>
          <w:lang w:eastAsia="ru-RU"/>
        </w:rPr>
        <w:t xml:space="preserve"> </w:t>
      </w:r>
      <w:r w:rsidR="00AC31D2">
        <w:rPr>
          <w:rFonts w:ascii="Times New Roman" w:eastAsia="Times New Roman" w:hAnsi="Times New Roman" w:cs="Times New Roman"/>
          <w:sz w:val="24"/>
          <w:szCs w:val="24"/>
          <w:lang w:eastAsia="ru-RU"/>
        </w:rPr>
        <w:br/>
      </w:r>
      <w:r w:rsidR="00101D4C" w:rsidRPr="002F4FF3">
        <w:rPr>
          <w:rFonts w:ascii="Times New Roman" w:eastAsia="Times New Roman" w:hAnsi="Times New Roman" w:cs="Times New Roman"/>
          <w:sz w:val="24"/>
          <w:szCs w:val="24"/>
          <w:lang w:eastAsia="ru-RU"/>
        </w:rPr>
        <w:t>о нижеследующем:</w:t>
      </w:r>
    </w:p>
    <w:p w:rsidR="00000C23" w:rsidRPr="002F4FF3" w:rsidRDefault="00000C23" w:rsidP="00917DBD">
      <w:pPr>
        <w:widowControl w:val="0"/>
        <w:spacing w:after="0" w:line="240" w:lineRule="auto"/>
        <w:ind w:firstLine="567"/>
        <w:jc w:val="both"/>
        <w:rPr>
          <w:rFonts w:ascii="Times New Roman" w:eastAsia="Times New Roman" w:hAnsi="Times New Roman" w:cs="Times New Roman"/>
          <w:sz w:val="24"/>
          <w:szCs w:val="24"/>
          <w:lang w:eastAsia="ru-RU"/>
        </w:rPr>
      </w:pPr>
    </w:p>
    <w:p w:rsidR="00101D4C" w:rsidRPr="002F4FF3" w:rsidRDefault="00101D4C" w:rsidP="00917DBD">
      <w:pPr>
        <w:widowControl w:val="0"/>
        <w:spacing w:after="0" w:line="240" w:lineRule="auto"/>
        <w:jc w:val="center"/>
        <w:rPr>
          <w:rFonts w:ascii="Times New Roman" w:eastAsia="Times New Roman" w:hAnsi="Times New Roman" w:cs="Times New Roman"/>
          <w:b/>
          <w:sz w:val="24"/>
          <w:szCs w:val="24"/>
          <w:lang w:eastAsia="ru-RU"/>
        </w:rPr>
      </w:pPr>
      <w:r w:rsidRPr="002F4FF3">
        <w:rPr>
          <w:rFonts w:ascii="Times New Roman" w:eastAsia="Times New Roman" w:hAnsi="Times New Roman" w:cs="Times New Roman"/>
          <w:b/>
          <w:sz w:val="24"/>
          <w:szCs w:val="24"/>
          <w:lang w:eastAsia="ru-RU"/>
        </w:rPr>
        <w:t xml:space="preserve">1. </w:t>
      </w:r>
      <w:r w:rsidRPr="002F4FF3">
        <w:rPr>
          <w:rFonts w:ascii="Times New Roman" w:eastAsia="Times New Roman" w:hAnsi="Times New Roman" w:cs="Times New Roman"/>
          <w:b/>
          <w:snapToGrid w:val="0"/>
          <w:sz w:val="24"/>
          <w:szCs w:val="24"/>
          <w:lang w:eastAsia="ru-RU"/>
        </w:rPr>
        <w:t>Предмет Контракта</w:t>
      </w:r>
    </w:p>
    <w:p w:rsidR="00101D4C" w:rsidRPr="002F4FF3" w:rsidRDefault="00101D4C" w:rsidP="00917DBD">
      <w:pPr>
        <w:widowControl w:val="0"/>
        <w:tabs>
          <w:tab w:val="left" w:pos="360"/>
          <w:tab w:val="num" w:pos="1260"/>
        </w:tabs>
        <w:spacing w:after="0" w:line="240" w:lineRule="auto"/>
        <w:ind w:firstLine="567"/>
        <w:jc w:val="both"/>
        <w:rPr>
          <w:rFonts w:ascii="Times New Roman" w:eastAsia="Times New Roman" w:hAnsi="Times New Roman" w:cs="Times New Roman"/>
          <w:sz w:val="24"/>
          <w:szCs w:val="24"/>
          <w:lang w:eastAsia="ru-RU"/>
        </w:rPr>
      </w:pPr>
      <w:r w:rsidRPr="002F4FF3">
        <w:rPr>
          <w:rFonts w:ascii="Times New Roman" w:eastAsia="Times New Roman" w:hAnsi="Times New Roman" w:cs="Times New Roman"/>
          <w:sz w:val="24"/>
          <w:szCs w:val="24"/>
          <w:lang w:eastAsia="ru-RU"/>
        </w:rPr>
        <w:t>1.1. Исполнитель принимает на себя обязательство в обусловленны</w:t>
      </w:r>
      <w:r w:rsidR="00000C23" w:rsidRPr="002F4FF3">
        <w:rPr>
          <w:rFonts w:ascii="Times New Roman" w:eastAsia="Times New Roman" w:hAnsi="Times New Roman" w:cs="Times New Roman"/>
          <w:sz w:val="24"/>
          <w:szCs w:val="24"/>
          <w:lang w:eastAsia="ru-RU"/>
        </w:rPr>
        <w:t>е</w:t>
      </w:r>
      <w:r w:rsidRPr="002F4FF3">
        <w:rPr>
          <w:rFonts w:ascii="Times New Roman" w:eastAsia="Times New Roman" w:hAnsi="Times New Roman" w:cs="Times New Roman"/>
          <w:sz w:val="24"/>
          <w:szCs w:val="24"/>
          <w:lang w:eastAsia="ru-RU"/>
        </w:rPr>
        <w:t xml:space="preserve"> настоящим Контрактом срок</w:t>
      </w:r>
      <w:r w:rsidR="00000C23" w:rsidRPr="002F4FF3">
        <w:rPr>
          <w:rFonts w:ascii="Times New Roman" w:eastAsia="Times New Roman" w:hAnsi="Times New Roman" w:cs="Times New Roman"/>
          <w:sz w:val="24"/>
          <w:szCs w:val="24"/>
          <w:lang w:eastAsia="ru-RU"/>
        </w:rPr>
        <w:t>и</w:t>
      </w:r>
      <w:r w:rsidRPr="002F4FF3">
        <w:rPr>
          <w:rFonts w:ascii="Times New Roman" w:eastAsia="Times New Roman" w:hAnsi="Times New Roman" w:cs="Times New Roman"/>
          <w:sz w:val="24"/>
          <w:szCs w:val="24"/>
          <w:lang w:eastAsia="ru-RU"/>
        </w:rPr>
        <w:t xml:space="preserve"> </w:t>
      </w:r>
      <w:r w:rsidR="008752D0" w:rsidRPr="002F4FF3">
        <w:rPr>
          <w:rFonts w:ascii="Times New Roman" w:eastAsia="Times New Roman" w:hAnsi="Times New Roman" w:cs="Times New Roman"/>
          <w:sz w:val="24"/>
          <w:szCs w:val="24"/>
          <w:lang w:eastAsia="ru-RU"/>
        </w:rPr>
        <w:t xml:space="preserve">оказать </w:t>
      </w:r>
      <w:r w:rsidR="0093255B" w:rsidRPr="002F4FF3">
        <w:rPr>
          <w:rFonts w:ascii="Times New Roman" w:eastAsia="Times New Roman" w:hAnsi="Times New Roman" w:cs="Times New Roman"/>
          <w:sz w:val="24"/>
          <w:szCs w:val="24"/>
          <w:lang w:eastAsia="ru-RU"/>
        </w:rPr>
        <w:t xml:space="preserve">услуги </w:t>
      </w:r>
      <w:r w:rsidR="00625971" w:rsidRPr="00625971">
        <w:rPr>
          <w:rFonts w:ascii="Times New Roman" w:eastAsia="Times New Roman" w:hAnsi="Times New Roman" w:cs="Times New Roman"/>
          <w:sz w:val="24"/>
          <w:szCs w:val="24"/>
          <w:lang w:eastAsia="ru-RU"/>
        </w:rPr>
        <w:t xml:space="preserve">по предоставлению доступа к Электронному справочнику нормативно-правовой информации, содержащему законодательство Российской Федерации </w:t>
      </w:r>
      <w:r w:rsidR="00B92BD0">
        <w:rPr>
          <w:rFonts w:ascii="Times New Roman" w:eastAsia="Times New Roman" w:hAnsi="Times New Roman" w:cs="Times New Roman"/>
          <w:sz w:val="24"/>
          <w:szCs w:val="24"/>
          <w:lang w:eastAsia="ru-RU"/>
        </w:rPr>
        <w:br/>
      </w:r>
      <w:r w:rsidR="00625971" w:rsidRPr="00625971">
        <w:rPr>
          <w:rFonts w:ascii="Times New Roman" w:eastAsia="Times New Roman" w:hAnsi="Times New Roman" w:cs="Times New Roman"/>
          <w:sz w:val="24"/>
          <w:szCs w:val="24"/>
          <w:lang w:eastAsia="ru-RU"/>
        </w:rPr>
        <w:t>на английском языке</w:t>
      </w:r>
      <w:r w:rsidR="008752D0" w:rsidRPr="002F4FF3">
        <w:rPr>
          <w:rFonts w:ascii="Times New Roman" w:eastAsia="Times New Roman" w:hAnsi="Times New Roman" w:cs="Times New Roman"/>
          <w:sz w:val="24"/>
          <w:szCs w:val="24"/>
          <w:lang w:eastAsia="ru-RU"/>
        </w:rPr>
        <w:t xml:space="preserve"> </w:t>
      </w:r>
      <w:r w:rsidRPr="002F4FF3">
        <w:rPr>
          <w:rFonts w:ascii="Times New Roman" w:eastAsia="Times New Roman" w:hAnsi="Times New Roman" w:cs="Times New Roman"/>
          <w:sz w:val="24"/>
          <w:szCs w:val="24"/>
          <w:lang w:eastAsia="ru-RU"/>
        </w:rPr>
        <w:t>(далее – Услуги)</w:t>
      </w:r>
      <w:r w:rsidR="0094118A">
        <w:rPr>
          <w:rFonts w:ascii="Times New Roman" w:eastAsia="Times New Roman" w:hAnsi="Times New Roman" w:cs="Times New Roman"/>
          <w:sz w:val="24"/>
          <w:szCs w:val="24"/>
          <w:lang w:eastAsia="ru-RU"/>
        </w:rPr>
        <w:t>,</w:t>
      </w:r>
      <w:r w:rsidRPr="002F4FF3">
        <w:rPr>
          <w:rFonts w:ascii="Times New Roman" w:eastAsia="Times New Roman" w:hAnsi="Times New Roman" w:cs="Times New Roman"/>
          <w:sz w:val="24"/>
          <w:szCs w:val="24"/>
          <w:lang w:eastAsia="ru-RU"/>
        </w:rPr>
        <w:t xml:space="preserve"> в соответствии с Техническим заданием (Приложение </w:t>
      </w:r>
      <w:r w:rsidR="00B92BD0">
        <w:rPr>
          <w:rFonts w:ascii="Times New Roman" w:eastAsia="Times New Roman" w:hAnsi="Times New Roman" w:cs="Times New Roman"/>
          <w:sz w:val="24"/>
          <w:szCs w:val="24"/>
          <w:lang w:eastAsia="ru-RU"/>
        </w:rPr>
        <w:br/>
      </w:r>
      <w:r w:rsidRPr="002F4FF3">
        <w:rPr>
          <w:rFonts w:ascii="Times New Roman" w:eastAsia="Times New Roman" w:hAnsi="Times New Roman" w:cs="Times New Roman"/>
          <w:sz w:val="24"/>
          <w:szCs w:val="24"/>
          <w:lang w:eastAsia="ru-RU"/>
        </w:rPr>
        <w:t>№ 1 к Контракту), а Государственный заказчик обязуется принять и оплатить оказанные Услуги в соответствии с условиями настоящего Контракта.</w:t>
      </w:r>
    </w:p>
    <w:p w:rsidR="00101D4C" w:rsidRPr="00111595" w:rsidRDefault="00D72B88" w:rsidP="00917DBD">
      <w:pPr>
        <w:widowControl w:val="0"/>
        <w:spacing w:after="0" w:line="240" w:lineRule="auto"/>
        <w:ind w:firstLine="567"/>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1.</w:t>
      </w:r>
      <w:r w:rsidR="00625971">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101D4C" w:rsidRPr="002F4FF3">
        <w:rPr>
          <w:rFonts w:ascii="Times New Roman" w:eastAsia="Times New Roman" w:hAnsi="Times New Roman" w:cs="Times New Roman"/>
          <w:sz w:val="24"/>
          <w:szCs w:val="24"/>
          <w:lang w:eastAsia="ru-RU"/>
        </w:rPr>
        <w:t xml:space="preserve">Идентификационный код </w:t>
      </w:r>
      <w:r w:rsidR="00101D4C" w:rsidRPr="00111595">
        <w:rPr>
          <w:rFonts w:ascii="Times New Roman" w:eastAsia="Times New Roman" w:hAnsi="Times New Roman" w:cs="Times New Roman"/>
          <w:sz w:val="24"/>
          <w:szCs w:val="24"/>
          <w:lang w:eastAsia="ru-RU"/>
        </w:rPr>
        <w:t>закупки</w:t>
      </w:r>
      <w:r w:rsidR="00770D01" w:rsidRPr="00111595">
        <w:rPr>
          <w:rFonts w:ascii="Times New Roman" w:eastAsia="Times New Roman" w:hAnsi="Times New Roman" w:cs="Times New Roman"/>
          <w:sz w:val="24"/>
          <w:szCs w:val="24"/>
          <w:lang w:eastAsia="ru-RU"/>
        </w:rPr>
        <w:t>:</w:t>
      </w:r>
      <w:r w:rsidR="000D132F">
        <w:rPr>
          <w:rFonts w:ascii="Times New Roman" w:eastAsia="Calibri" w:hAnsi="Times New Roman" w:cs="Times New Roman"/>
          <w:sz w:val="24"/>
          <w:szCs w:val="24"/>
        </w:rPr>
        <w:t xml:space="preserve"> </w:t>
      </w:r>
      <w:r w:rsidR="000D132F" w:rsidRPr="000D132F">
        <w:rPr>
          <w:rFonts w:ascii="Times New Roman" w:hAnsi="Times New Roman" w:cs="Times New Roman"/>
          <w:sz w:val="24"/>
          <w:szCs w:val="24"/>
        </w:rPr>
        <w:t>26 17710349494 770301001 0033 000 0000 000</w:t>
      </w:r>
      <w:r w:rsidR="000D132F">
        <w:rPr>
          <w:rFonts w:ascii="Times New Roman" w:hAnsi="Times New Roman" w:cs="Times New Roman"/>
          <w:sz w:val="24"/>
          <w:szCs w:val="24"/>
        </w:rPr>
        <w:t>.</w:t>
      </w:r>
    </w:p>
    <w:p w:rsidR="008B2846" w:rsidRPr="008B2846" w:rsidRDefault="00D25DA9" w:rsidP="008B2846">
      <w:pPr>
        <w:widowControl w:val="0"/>
        <w:spacing w:after="0" w:line="240" w:lineRule="auto"/>
        <w:ind w:firstLine="567"/>
        <w:jc w:val="both"/>
        <w:rPr>
          <w:rFonts w:ascii="Times New Roman" w:eastAsia="Times New Roman" w:hAnsi="Times New Roman" w:cs="Times New Roman"/>
          <w:sz w:val="24"/>
          <w:szCs w:val="24"/>
          <w:lang w:eastAsia="ru-RU"/>
        </w:rPr>
      </w:pPr>
      <w:r w:rsidRPr="002F4FF3">
        <w:rPr>
          <w:rFonts w:ascii="Times New Roman" w:eastAsia="Times New Roman" w:hAnsi="Times New Roman" w:cs="Times New Roman"/>
          <w:sz w:val="24"/>
          <w:szCs w:val="24"/>
          <w:lang w:eastAsia="ru-RU"/>
        </w:rPr>
        <w:t>1.</w:t>
      </w:r>
      <w:r w:rsidR="00625971">
        <w:rPr>
          <w:rFonts w:ascii="Times New Roman" w:eastAsia="Times New Roman" w:hAnsi="Times New Roman" w:cs="Times New Roman"/>
          <w:sz w:val="24"/>
          <w:szCs w:val="24"/>
          <w:lang w:eastAsia="ru-RU"/>
        </w:rPr>
        <w:t>3</w:t>
      </w:r>
      <w:r w:rsidR="00D72B88">
        <w:rPr>
          <w:rFonts w:ascii="Times New Roman" w:eastAsia="Times New Roman" w:hAnsi="Times New Roman" w:cs="Times New Roman"/>
          <w:sz w:val="24"/>
          <w:szCs w:val="24"/>
          <w:lang w:eastAsia="ru-RU"/>
        </w:rPr>
        <w:t>.</w:t>
      </w:r>
      <w:r w:rsidRPr="002F4FF3">
        <w:rPr>
          <w:rFonts w:ascii="Times New Roman" w:eastAsia="Times New Roman" w:hAnsi="Times New Roman" w:cs="Times New Roman"/>
          <w:sz w:val="24"/>
          <w:szCs w:val="24"/>
          <w:lang w:eastAsia="ru-RU"/>
        </w:rPr>
        <w:t xml:space="preserve"> </w:t>
      </w:r>
      <w:r w:rsidR="008B2846" w:rsidRPr="008B2846">
        <w:rPr>
          <w:rFonts w:ascii="Times New Roman" w:eastAsia="Times New Roman" w:hAnsi="Times New Roman" w:cs="Times New Roman"/>
          <w:sz w:val="24"/>
          <w:szCs w:val="24"/>
          <w:lang w:eastAsia="ru-RU"/>
        </w:rPr>
        <w:t>Государственный заказчик не устанавливает требований к месту оказания Услуг. Право пользования ПО осуществляется через сеть Интернет в режиме онлайн. Государственный заказчик находится по адресу: 123112, г. Москва, Пресненская наб., д. 10, стр. 2.</w:t>
      </w:r>
    </w:p>
    <w:p w:rsidR="00D25DA9" w:rsidRPr="002F4FF3" w:rsidRDefault="008B2846" w:rsidP="008B2846">
      <w:pPr>
        <w:widowControl w:val="0"/>
        <w:spacing w:after="0" w:line="240" w:lineRule="auto"/>
        <w:ind w:firstLine="567"/>
        <w:jc w:val="both"/>
        <w:rPr>
          <w:rFonts w:ascii="Times New Roman" w:eastAsia="Times New Roman" w:hAnsi="Times New Roman" w:cs="Times New Roman"/>
          <w:sz w:val="24"/>
          <w:szCs w:val="24"/>
          <w:lang w:eastAsia="ru-RU"/>
        </w:rPr>
      </w:pPr>
      <w:r w:rsidRPr="008B2846">
        <w:rPr>
          <w:rFonts w:ascii="Times New Roman" w:eastAsia="Times New Roman" w:hAnsi="Times New Roman" w:cs="Times New Roman"/>
          <w:sz w:val="24"/>
          <w:szCs w:val="24"/>
          <w:lang w:eastAsia="ru-RU"/>
        </w:rPr>
        <w:t>Место приемки оказанных Услуг: 123112, г. Москва, Пресненская наб., д. 10, стр. 2.</w:t>
      </w:r>
    </w:p>
    <w:p w:rsidR="009F6AFD" w:rsidRPr="002F4FF3" w:rsidRDefault="009F6AFD" w:rsidP="00917DBD">
      <w:pPr>
        <w:widowControl w:val="0"/>
        <w:tabs>
          <w:tab w:val="left" w:pos="1134"/>
        </w:tabs>
        <w:spacing w:after="0" w:line="240" w:lineRule="auto"/>
        <w:ind w:firstLine="567"/>
        <w:jc w:val="both"/>
        <w:rPr>
          <w:rFonts w:ascii="Times New Roman" w:eastAsia="Times New Roman" w:hAnsi="Times New Roman" w:cs="Times New Roman"/>
          <w:sz w:val="16"/>
          <w:szCs w:val="16"/>
          <w:lang w:eastAsia="ru-RU"/>
        </w:rPr>
      </w:pPr>
    </w:p>
    <w:p w:rsidR="00101D4C" w:rsidRPr="002F4FF3" w:rsidRDefault="00101D4C" w:rsidP="00917DBD">
      <w:pPr>
        <w:widowControl w:val="0"/>
        <w:spacing w:after="0" w:line="240" w:lineRule="auto"/>
        <w:jc w:val="center"/>
        <w:rPr>
          <w:rFonts w:ascii="Times New Roman" w:eastAsia="Times New Roman" w:hAnsi="Times New Roman" w:cs="Times New Roman"/>
          <w:b/>
          <w:sz w:val="24"/>
          <w:szCs w:val="24"/>
          <w:lang w:eastAsia="ru-RU"/>
        </w:rPr>
      </w:pPr>
      <w:r w:rsidRPr="002F4FF3">
        <w:rPr>
          <w:rFonts w:ascii="Times New Roman" w:eastAsia="Times New Roman" w:hAnsi="Times New Roman" w:cs="Times New Roman"/>
          <w:b/>
          <w:sz w:val="24"/>
          <w:szCs w:val="24"/>
          <w:lang w:eastAsia="ru-RU"/>
        </w:rPr>
        <w:t>2. Сроки оказания Услуг</w:t>
      </w:r>
    </w:p>
    <w:p w:rsidR="00CA47D2" w:rsidRDefault="00101D4C" w:rsidP="00917DBD">
      <w:pPr>
        <w:widowControl w:val="0"/>
        <w:spacing w:after="0" w:line="240" w:lineRule="auto"/>
        <w:ind w:firstLine="567"/>
        <w:jc w:val="both"/>
        <w:rPr>
          <w:rFonts w:ascii="Times New Roman" w:eastAsia="Times New Roman" w:hAnsi="Times New Roman" w:cs="Times New Roman"/>
          <w:sz w:val="24"/>
          <w:szCs w:val="24"/>
          <w:lang w:eastAsia="ru-RU"/>
        </w:rPr>
      </w:pPr>
      <w:r w:rsidRPr="002F4FF3">
        <w:rPr>
          <w:rFonts w:ascii="Times New Roman" w:eastAsia="Times New Roman" w:hAnsi="Times New Roman" w:cs="Times New Roman"/>
          <w:sz w:val="24"/>
          <w:szCs w:val="24"/>
          <w:lang w:eastAsia="ru-RU"/>
        </w:rPr>
        <w:t xml:space="preserve">2.1. </w:t>
      </w:r>
      <w:r w:rsidR="00D37C61" w:rsidRPr="002F4FF3">
        <w:rPr>
          <w:rFonts w:ascii="Times New Roman" w:eastAsia="Times New Roman" w:hAnsi="Times New Roman" w:cs="Times New Roman"/>
          <w:sz w:val="24"/>
          <w:szCs w:val="24"/>
          <w:lang w:eastAsia="ru-RU"/>
        </w:rPr>
        <w:t xml:space="preserve">Срок оказания Услуг: </w:t>
      </w:r>
    </w:p>
    <w:p w:rsidR="00625971" w:rsidRPr="00281C5F" w:rsidRDefault="00625971" w:rsidP="00917DBD">
      <w:pPr>
        <w:pStyle w:val="2fa"/>
        <w:widowControl w:val="0"/>
        <w:ind w:firstLine="567"/>
        <w:jc w:val="both"/>
        <w:rPr>
          <w:rFonts w:eastAsia="Times New Roman"/>
          <w:bCs/>
          <w:color w:val="000000"/>
        </w:rPr>
      </w:pPr>
      <w:r w:rsidRPr="00281C5F">
        <w:rPr>
          <w:rFonts w:eastAsia="Times New Roman"/>
          <w:bCs/>
          <w:color w:val="000000"/>
        </w:rPr>
        <w:t xml:space="preserve">Доступ предоставляется с </w:t>
      </w:r>
      <w:r w:rsidR="00AC31D2">
        <w:rPr>
          <w:rFonts w:eastAsia="Times New Roman"/>
          <w:bCs/>
          <w:color w:val="000000"/>
        </w:rPr>
        <w:t>1 декабря 2026 г. по 30 июня</w:t>
      </w:r>
      <w:r w:rsidR="00AC31D2" w:rsidRPr="00A60156">
        <w:rPr>
          <w:rFonts w:eastAsia="Times New Roman"/>
          <w:bCs/>
          <w:color w:val="000000"/>
        </w:rPr>
        <w:t xml:space="preserve"> 202</w:t>
      </w:r>
      <w:r w:rsidR="00AC31D2">
        <w:rPr>
          <w:rFonts w:eastAsia="Times New Roman"/>
          <w:bCs/>
          <w:color w:val="000000"/>
        </w:rPr>
        <w:t>7</w:t>
      </w:r>
      <w:r w:rsidR="00AC31D2" w:rsidRPr="00A60156">
        <w:rPr>
          <w:rFonts w:eastAsia="Times New Roman"/>
          <w:bCs/>
          <w:color w:val="000000"/>
        </w:rPr>
        <w:t xml:space="preserve"> г.</w:t>
      </w:r>
      <w:r w:rsidR="00AC31D2">
        <w:rPr>
          <w:rFonts w:eastAsia="Times New Roman"/>
          <w:bCs/>
          <w:color w:val="000000"/>
        </w:rPr>
        <w:t xml:space="preserve"> </w:t>
      </w:r>
      <w:r w:rsidR="00AC31D2" w:rsidRPr="00A60156">
        <w:rPr>
          <w:rFonts w:eastAsia="Times New Roman"/>
          <w:bCs/>
          <w:color w:val="000000"/>
        </w:rPr>
        <w:t>включительно</w:t>
      </w:r>
      <w:r w:rsidR="00813A9B">
        <w:rPr>
          <w:rFonts w:eastAsia="Times New Roman"/>
          <w:bCs/>
          <w:color w:val="000000"/>
        </w:rPr>
        <w:t>.</w:t>
      </w:r>
      <w:r w:rsidR="00AC31D2">
        <w:rPr>
          <w:rFonts w:eastAsia="Times New Roman"/>
          <w:bCs/>
          <w:color w:val="000000"/>
        </w:rPr>
        <w:t xml:space="preserve"> Доступ должен быть предоставлен не позднее 1 декабря 2026 г.</w:t>
      </w:r>
    </w:p>
    <w:p w:rsidR="00625971" w:rsidRPr="00A60156" w:rsidRDefault="00625971" w:rsidP="00917DBD">
      <w:pPr>
        <w:pStyle w:val="2fa"/>
        <w:widowControl w:val="0"/>
        <w:ind w:firstLine="567"/>
        <w:jc w:val="both"/>
        <w:rPr>
          <w:rFonts w:eastAsia="Times New Roman"/>
          <w:bCs/>
          <w:color w:val="000000"/>
        </w:rPr>
      </w:pPr>
      <w:r w:rsidRPr="00281C5F">
        <w:rPr>
          <w:rFonts w:eastAsia="Times New Roman"/>
          <w:bCs/>
          <w:color w:val="000000"/>
        </w:rPr>
        <w:t xml:space="preserve">Срок действия </w:t>
      </w:r>
      <w:r>
        <w:rPr>
          <w:rFonts w:eastAsia="Times New Roman"/>
          <w:bCs/>
          <w:color w:val="000000"/>
        </w:rPr>
        <w:t>Д</w:t>
      </w:r>
      <w:r w:rsidRPr="00281C5F">
        <w:rPr>
          <w:rFonts w:eastAsia="Times New Roman"/>
          <w:bCs/>
          <w:color w:val="000000"/>
        </w:rPr>
        <w:t xml:space="preserve">оступа: </w:t>
      </w:r>
      <w:r>
        <w:rPr>
          <w:rFonts w:eastAsia="Times New Roman"/>
          <w:bCs/>
          <w:color w:val="000000"/>
        </w:rPr>
        <w:t xml:space="preserve">обеспечение Доступа </w:t>
      </w:r>
      <w:r w:rsidRPr="00A60156">
        <w:rPr>
          <w:rFonts w:eastAsia="Times New Roman"/>
          <w:bCs/>
          <w:color w:val="000000"/>
        </w:rPr>
        <w:t>осуществляется</w:t>
      </w:r>
      <w:r>
        <w:rPr>
          <w:rFonts w:eastAsia="Times New Roman"/>
          <w:bCs/>
          <w:color w:val="000000"/>
        </w:rPr>
        <w:t xml:space="preserve"> </w:t>
      </w:r>
      <w:r w:rsidRPr="00A60156">
        <w:rPr>
          <w:rFonts w:eastAsia="Times New Roman"/>
          <w:bCs/>
          <w:color w:val="000000"/>
        </w:rPr>
        <w:t>с даты предоставл</w:t>
      </w:r>
      <w:r>
        <w:rPr>
          <w:rFonts w:eastAsia="Times New Roman"/>
          <w:bCs/>
          <w:color w:val="000000"/>
        </w:rPr>
        <w:t>ения Д</w:t>
      </w:r>
      <w:r w:rsidRPr="00A60156">
        <w:rPr>
          <w:rFonts w:eastAsia="Times New Roman"/>
          <w:bCs/>
          <w:color w:val="000000"/>
        </w:rPr>
        <w:t>оступа</w:t>
      </w:r>
      <w:r w:rsidR="00813A9B">
        <w:rPr>
          <w:rFonts w:eastAsia="Times New Roman"/>
          <w:bCs/>
          <w:color w:val="000000"/>
        </w:rPr>
        <w:t xml:space="preserve">, но </w:t>
      </w:r>
      <w:r w:rsidR="00AC31D2" w:rsidRPr="00AC31D2">
        <w:rPr>
          <w:rFonts w:eastAsia="Times New Roman"/>
          <w:bCs/>
          <w:color w:val="000000"/>
        </w:rPr>
        <w:t>не позднее 1 декабря 2026 г.</w:t>
      </w:r>
      <w:r w:rsidR="00AC31D2">
        <w:rPr>
          <w:rFonts w:eastAsia="Times New Roman"/>
          <w:bCs/>
          <w:color w:val="000000"/>
        </w:rPr>
        <w:t xml:space="preserve"> </w:t>
      </w:r>
      <w:r w:rsidRPr="00A60156">
        <w:rPr>
          <w:rFonts w:eastAsia="Times New Roman"/>
          <w:bCs/>
          <w:color w:val="000000"/>
        </w:rPr>
        <w:t xml:space="preserve">по </w:t>
      </w:r>
      <w:r w:rsidR="008B2846">
        <w:rPr>
          <w:rFonts w:eastAsia="Times New Roman"/>
          <w:bCs/>
          <w:color w:val="000000"/>
        </w:rPr>
        <w:t>30 июня 2027</w:t>
      </w:r>
      <w:r w:rsidRPr="00A60156">
        <w:rPr>
          <w:rFonts w:eastAsia="Times New Roman"/>
          <w:bCs/>
          <w:color w:val="000000"/>
        </w:rPr>
        <w:t xml:space="preserve"> г.</w:t>
      </w:r>
      <w:r>
        <w:rPr>
          <w:rFonts w:eastAsia="Times New Roman"/>
          <w:bCs/>
          <w:color w:val="000000"/>
        </w:rPr>
        <w:t xml:space="preserve"> </w:t>
      </w:r>
      <w:r w:rsidRPr="00A60156">
        <w:rPr>
          <w:rFonts w:eastAsia="Times New Roman"/>
          <w:bCs/>
          <w:color w:val="000000"/>
        </w:rPr>
        <w:t>включительно, в том числе:</w:t>
      </w:r>
    </w:p>
    <w:p w:rsidR="00625971" w:rsidRPr="00A60156" w:rsidRDefault="00625971" w:rsidP="00917DBD">
      <w:pPr>
        <w:pStyle w:val="2fa"/>
        <w:widowControl w:val="0"/>
        <w:ind w:firstLine="567"/>
        <w:jc w:val="both"/>
        <w:rPr>
          <w:rFonts w:eastAsia="Times New Roman"/>
          <w:bCs/>
          <w:color w:val="000000"/>
        </w:rPr>
      </w:pPr>
      <w:r w:rsidRPr="00A60156">
        <w:rPr>
          <w:rFonts w:eastAsia="Times New Roman"/>
          <w:bCs/>
          <w:color w:val="000000"/>
        </w:rPr>
        <w:t xml:space="preserve">- этап Услуг № 1 – с </w:t>
      </w:r>
      <w:r>
        <w:rPr>
          <w:rFonts w:eastAsia="Times New Roman"/>
          <w:bCs/>
          <w:color w:val="000000"/>
        </w:rPr>
        <w:t>1 декабря 202</w:t>
      </w:r>
      <w:r w:rsidR="008B2846">
        <w:rPr>
          <w:rFonts w:eastAsia="Times New Roman"/>
          <w:bCs/>
          <w:color w:val="000000"/>
        </w:rPr>
        <w:t>6</w:t>
      </w:r>
      <w:r>
        <w:rPr>
          <w:rFonts w:eastAsia="Times New Roman"/>
          <w:bCs/>
          <w:color w:val="000000"/>
        </w:rPr>
        <w:t xml:space="preserve"> г. </w:t>
      </w:r>
      <w:r w:rsidRPr="00A60156">
        <w:rPr>
          <w:rFonts w:eastAsia="Times New Roman"/>
          <w:bCs/>
          <w:color w:val="000000"/>
        </w:rPr>
        <w:t>по 3</w:t>
      </w:r>
      <w:r>
        <w:rPr>
          <w:rFonts w:eastAsia="Times New Roman"/>
          <w:bCs/>
          <w:color w:val="000000"/>
        </w:rPr>
        <w:t>1 марта</w:t>
      </w:r>
      <w:r w:rsidRPr="00A60156">
        <w:rPr>
          <w:rFonts w:eastAsia="Times New Roman"/>
          <w:bCs/>
          <w:color w:val="000000"/>
        </w:rPr>
        <w:t xml:space="preserve"> 202</w:t>
      </w:r>
      <w:r w:rsidR="008B2846">
        <w:rPr>
          <w:rFonts w:eastAsia="Times New Roman"/>
          <w:bCs/>
          <w:color w:val="000000"/>
        </w:rPr>
        <w:t>7</w:t>
      </w:r>
      <w:r w:rsidRPr="00A60156">
        <w:rPr>
          <w:rFonts w:eastAsia="Times New Roman"/>
          <w:bCs/>
          <w:color w:val="000000"/>
        </w:rPr>
        <w:t xml:space="preserve"> г. включительно;</w:t>
      </w:r>
    </w:p>
    <w:p w:rsidR="008453A9" w:rsidRPr="00245299" w:rsidRDefault="00625971" w:rsidP="00C86D11">
      <w:pPr>
        <w:pStyle w:val="2fa"/>
        <w:widowControl w:val="0"/>
        <w:ind w:firstLine="567"/>
        <w:jc w:val="both"/>
        <w:rPr>
          <w:rFonts w:eastAsia="Times New Roman"/>
        </w:rPr>
      </w:pPr>
      <w:r w:rsidRPr="00A60156">
        <w:rPr>
          <w:rFonts w:eastAsia="Times New Roman"/>
          <w:bCs/>
          <w:color w:val="000000"/>
        </w:rPr>
        <w:t xml:space="preserve">- этап Услуг № 2 – с 1 </w:t>
      </w:r>
      <w:r>
        <w:rPr>
          <w:rFonts w:eastAsia="Times New Roman"/>
          <w:bCs/>
          <w:color w:val="000000"/>
        </w:rPr>
        <w:t>апреля</w:t>
      </w:r>
      <w:r w:rsidRPr="00A60156">
        <w:rPr>
          <w:rFonts w:eastAsia="Times New Roman"/>
          <w:bCs/>
          <w:color w:val="000000"/>
        </w:rPr>
        <w:t xml:space="preserve"> 202</w:t>
      </w:r>
      <w:r w:rsidR="008B2846">
        <w:rPr>
          <w:rFonts w:eastAsia="Times New Roman"/>
          <w:bCs/>
          <w:color w:val="000000"/>
        </w:rPr>
        <w:t>7</w:t>
      </w:r>
      <w:r w:rsidRPr="00A60156">
        <w:rPr>
          <w:rFonts w:eastAsia="Times New Roman"/>
          <w:bCs/>
          <w:color w:val="000000"/>
        </w:rPr>
        <w:t xml:space="preserve"> г. по </w:t>
      </w:r>
      <w:r>
        <w:rPr>
          <w:rFonts w:eastAsia="Times New Roman"/>
          <w:bCs/>
          <w:color w:val="000000"/>
        </w:rPr>
        <w:t>30 июня</w:t>
      </w:r>
      <w:r w:rsidRPr="00A60156">
        <w:rPr>
          <w:rFonts w:eastAsia="Times New Roman"/>
          <w:bCs/>
          <w:color w:val="000000"/>
        </w:rPr>
        <w:t xml:space="preserve"> 202</w:t>
      </w:r>
      <w:r w:rsidR="008B2846">
        <w:rPr>
          <w:rFonts w:eastAsia="Times New Roman"/>
          <w:bCs/>
          <w:color w:val="000000"/>
        </w:rPr>
        <w:t>7</w:t>
      </w:r>
      <w:r w:rsidRPr="00A60156">
        <w:rPr>
          <w:rFonts w:eastAsia="Times New Roman"/>
          <w:bCs/>
          <w:color w:val="000000"/>
        </w:rPr>
        <w:t xml:space="preserve"> г.</w:t>
      </w:r>
      <w:r>
        <w:rPr>
          <w:rFonts w:eastAsia="Times New Roman"/>
          <w:bCs/>
          <w:color w:val="000000"/>
        </w:rPr>
        <w:t xml:space="preserve"> </w:t>
      </w:r>
      <w:r w:rsidRPr="00A60156">
        <w:rPr>
          <w:rFonts w:eastAsia="Times New Roman"/>
          <w:bCs/>
          <w:color w:val="000000"/>
        </w:rPr>
        <w:t>включительно</w:t>
      </w:r>
      <w:r w:rsidR="008B2846">
        <w:rPr>
          <w:rFonts w:eastAsia="Times New Roman"/>
          <w:bCs/>
          <w:color w:val="000000"/>
        </w:rPr>
        <w:t>.</w:t>
      </w:r>
    </w:p>
    <w:p w:rsidR="00101D4C" w:rsidRPr="002F4FF3" w:rsidRDefault="00101D4C" w:rsidP="00917DBD">
      <w:pPr>
        <w:widowControl w:val="0"/>
        <w:spacing w:after="0" w:line="240" w:lineRule="auto"/>
        <w:ind w:firstLine="567"/>
        <w:jc w:val="both"/>
        <w:rPr>
          <w:rFonts w:ascii="Times New Roman" w:eastAsia="Times New Roman" w:hAnsi="Times New Roman" w:cs="Times New Roman"/>
          <w:sz w:val="16"/>
          <w:szCs w:val="16"/>
          <w:lang w:eastAsia="ru-RU"/>
        </w:rPr>
      </w:pPr>
    </w:p>
    <w:p w:rsidR="00101D4C" w:rsidRPr="002F4FF3" w:rsidRDefault="00101D4C" w:rsidP="00917DBD">
      <w:pPr>
        <w:widowControl w:val="0"/>
        <w:spacing w:after="0" w:line="240" w:lineRule="auto"/>
        <w:jc w:val="center"/>
        <w:rPr>
          <w:rFonts w:ascii="Times New Roman" w:eastAsia="Times New Roman" w:hAnsi="Times New Roman" w:cs="Times New Roman"/>
          <w:b/>
          <w:sz w:val="16"/>
          <w:szCs w:val="16"/>
          <w:lang w:eastAsia="ru-RU"/>
        </w:rPr>
      </w:pPr>
      <w:r w:rsidRPr="002F4FF3">
        <w:rPr>
          <w:rFonts w:ascii="Times New Roman" w:eastAsia="Times New Roman" w:hAnsi="Times New Roman" w:cs="Times New Roman"/>
          <w:b/>
          <w:sz w:val="24"/>
          <w:szCs w:val="24"/>
          <w:lang w:eastAsia="ru-RU"/>
        </w:rPr>
        <w:t>3. Стоимость Услуг и порядок расчетов</w:t>
      </w:r>
    </w:p>
    <w:p w:rsidR="00625971" w:rsidRPr="00625971" w:rsidRDefault="00101D4C" w:rsidP="00917DBD">
      <w:pPr>
        <w:widowControl w:val="0"/>
        <w:spacing w:after="0" w:line="240" w:lineRule="auto"/>
        <w:ind w:firstLine="567"/>
        <w:jc w:val="both"/>
        <w:rPr>
          <w:rFonts w:ascii="Times New Roman" w:eastAsia="Times New Roman" w:hAnsi="Times New Roman" w:cs="Times New Roman"/>
          <w:sz w:val="24"/>
          <w:szCs w:val="24"/>
          <w:lang w:eastAsia="ru-RU"/>
        </w:rPr>
      </w:pPr>
      <w:r w:rsidRPr="002F4FF3">
        <w:rPr>
          <w:rFonts w:ascii="Times New Roman" w:eastAsia="Times New Roman" w:hAnsi="Times New Roman" w:cs="Times New Roman"/>
          <w:sz w:val="24"/>
          <w:szCs w:val="24"/>
          <w:lang w:eastAsia="ru-RU"/>
        </w:rPr>
        <w:t>3.1. </w:t>
      </w:r>
      <w:r w:rsidRPr="002F4FF3">
        <w:rPr>
          <w:rFonts w:ascii="Times New Roman" w:eastAsia="Times New Roman" w:hAnsi="Times New Roman" w:cs="Times New Roman"/>
          <w:i/>
          <w:sz w:val="24"/>
          <w:szCs w:val="24"/>
          <w:lang w:eastAsia="ru-RU"/>
        </w:rPr>
        <w:t xml:space="preserve"> </w:t>
      </w:r>
      <w:r w:rsidR="00625971" w:rsidRPr="00625971">
        <w:rPr>
          <w:rFonts w:ascii="Times New Roman" w:eastAsia="Times New Roman" w:hAnsi="Times New Roman" w:cs="Times New Roman"/>
          <w:sz w:val="24"/>
          <w:szCs w:val="24"/>
          <w:lang w:eastAsia="ru-RU"/>
        </w:rPr>
        <w:t xml:space="preserve">Цена Контракта составляет </w:t>
      </w:r>
      <w:r w:rsidR="007F7D83">
        <w:rPr>
          <w:rFonts w:ascii="Times New Roman" w:eastAsia="Times New Roman" w:hAnsi="Times New Roman" w:cs="Times New Roman"/>
          <w:sz w:val="24"/>
          <w:szCs w:val="24"/>
          <w:lang w:eastAsia="ru-RU"/>
        </w:rPr>
        <w:t>___________________</w:t>
      </w:r>
      <w:r w:rsidR="003E32B5">
        <w:rPr>
          <w:rFonts w:ascii="Times New Roman" w:eastAsia="Times New Roman" w:hAnsi="Times New Roman" w:cs="Times New Roman"/>
          <w:sz w:val="24"/>
          <w:szCs w:val="24"/>
          <w:lang w:eastAsia="ru-RU"/>
        </w:rPr>
        <w:t xml:space="preserve"> </w:t>
      </w:r>
      <w:r w:rsidR="00127567" w:rsidRPr="00625971">
        <w:rPr>
          <w:rFonts w:ascii="Times New Roman" w:eastAsia="Times New Roman" w:hAnsi="Times New Roman" w:cs="Times New Roman"/>
          <w:sz w:val="24"/>
          <w:szCs w:val="24"/>
          <w:lang w:eastAsia="ru-RU"/>
        </w:rPr>
        <w:t>(</w:t>
      </w:r>
      <w:r w:rsidR="00625971" w:rsidRPr="00625971">
        <w:rPr>
          <w:rFonts w:ascii="Times New Roman" w:eastAsia="Times New Roman" w:hAnsi="Times New Roman" w:cs="Times New Roman"/>
          <w:sz w:val="24"/>
          <w:szCs w:val="24"/>
          <w:lang w:eastAsia="ru-RU"/>
        </w:rPr>
        <w:t>далее – Цена Контракта), в том числе:</w:t>
      </w:r>
    </w:p>
    <w:p w:rsidR="00593E51" w:rsidRPr="00593E51" w:rsidRDefault="00593E51" w:rsidP="00917DBD">
      <w:pPr>
        <w:widowControl w:val="0"/>
        <w:spacing w:after="0" w:line="240" w:lineRule="auto"/>
        <w:ind w:firstLine="567"/>
        <w:jc w:val="both"/>
        <w:rPr>
          <w:rFonts w:ascii="Times New Roman" w:eastAsia="Times New Roman" w:hAnsi="Times New Roman" w:cs="Times New Roman"/>
          <w:sz w:val="24"/>
          <w:szCs w:val="24"/>
          <w:lang w:eastAsia="ru-RU"/>
        </w:rPr>
      </w:pPr>
      <w:r w:rsidRPr="00593E5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w:t>
      </w:r>
      <w:r w:rsidRPr="00593E51">
        <w:rPr>
          <w:rFonts w:ascii="Times New Roman" w:eastAsia="Times New Roman" w:hAnsi="Times New Roman" w:cs="Times New Roman"/>
          <w:sz w:val="24"/>
          <w:szCs w:val="24"/>
          <w:lang w:eastAsia="ru-RU"/>
        </w:rPr>
        <w:t>этап</w:t>
      </w:r>
      <w:r>
        <w:rPr>
          <w:rFonts w:ascii="Times New Roman" w:eastAsia="Times New Roman" w:hAnsi="Times New Roman" w:cs="Times New Roman"/>
          <w:sz w:val="24"/>
          <w:szCs w:val="24"/>
          <w:lang w:eastAsia="ru-RU"/>
        </w:rPr>
        <w:t>у</w:t>
      </w:r>
      <w:r w:rsidRPr="00593E51">
        <w:rPr>
          <w:rFonts w:ascii="Times New Roman" w:eastAsia="Times New Roman" w:hAnsi="Times New Roman" w:cs="Times New Roman"/>
          <w:sz w:val="24"/>
          <w:szCs w:val="24"/>
          <w:lang w:eastAsia="ru-RU"/>
        </w:rPr>
        <w:t xml:space="preserve"> Услуг № 1 – </w:t>
      </w:r>
      <w:r w:rsidR="007F7D83">
        <w:rPr>
          <w:rFonts w:ascii="Times New Roman" w:eastAsia="Times New Roman" w:hAnsi="Times New Roman" w:cs="Times New Roman"/>
          <w:sz w:val="24"/>
          <w:szCs w:val="24"/>
          <w:lang w:eastAsia="ru-RU"/>
        </w:rPr>
        <w:t>_____________________________________</w:t>
      </w:r>
      <w:r w:rsidRPr="00593E51">
        <w:rPr>
          <w:rFonts w:ascii="Times New Roman" w:eastAsia="Times New Roman" w:hAnsi="Times New Roman" w:cs="Times New Roman"/>
          <w:sz w:val="24"/>
          <w:szCs w:val="24"/>
          <w:lang w:eastAsia="ru-RU"/>
        </w:rPr>
        <w:t>;</w:t>
      </w:r>
    </w:p>
    <w:p w:rsidR="00593E51" w:rsidRPr="00593E51" w:rsidRDefault="00593E51" w:rsidP="00917DBD">
      <w:pPr>
        <w:widowControl w:val="0"/>
        <w:spacing w:after="0" w:line="240" w:lineRule="auto"/>
        <w:ind w:firstLine="567"/>
        <w:jc w:val="both"/>
        <w:rPr>
          <w:rFonts w:ascii="Times New Roman" w:eastAsia="Times New Roman" w:hAnsi="Times New Roman" w:cs="Times New Roman"/>
          <w:sz w:val="24"/>
          <w:szCs w:val="24"/>
          <w:lang w:eastAsia="ru-RU"/>
        </w:rPr>
      </w:pPr>
      <w:r w:rsidRPr="00593E5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w:t>
      </w:r>
      <w:r w:rsidRPr="00593E51">
        <w:rPr>
          <w:rFonts w:ascii="Times New Roman" w:eastAsia="Times New Roman" w:hAnsi="Times New Roman" w:cs="Times New Roman"/>
          <w:sz w:val="24"/>
          <w:szCs w:val="24"/>
          <w:lang w:eastAsia="ru-RU"/>
        </w:rPr>
        <w:t>этап</w:t>
      </w:r>
      <w:r>
        <w:rPr>
          <w:rFonts w:ascii="Times New Roman" w:eastAsia="Times New Roman" w:hAnsi="Times New Roman" w:cs="Times New Roman"/>
          <w:sz w:val="24"/>
          <w:szCs w:val="24"/>
          <w:lang w:eastAsia="ru-RU"/>
        </w:rPr>
        <w:t>у</w:t>
      </w:r>
      <w:r w:rsidRPr="00593E51">
        <w:rPr>
          <w:rFonts w:ascii="Times New Roman" w:eastAsia="Times New Roman" w:hAnsi="Times New Roman" w:cs="Times New Roman"/>
          <w:sz w:val="24"/>
          <w:szCs w:val="24"/>
          <w:lang w:eastAsia="ru-RU"/>
        </w:rPr>
        <w:t xml:space="preserve"> Услуг № 2 – </w:t>
      </w:r>
      <w:r w:rsidR="007F7D83">
        <w:rPr>
          <w:rFonts w:ascii="Times New Roman" w:eastAsia="Times New Roman" w:hAnsi="Times New Roman" w:cs="Times New Roman"/>
          <w:sz w:val="24"/>
          <w:szCs w:val="24"/>
          <w:lang w:eastAsia="ru-RU"/>
        </w:rPr>
        <w:t>_____________________________________</w:t>
      </w:r>
      <w:r w:rsidR="004B5AA6">
        <w:rPr>
          <w:rFonts w:ascii="Times New Roman" w:eastAsia="Times New Roman" w:hAnsi="Times New Roman" w:cs="Times New Roman"/>
          <w:sz w:val="24"/>
          <w:szCs w:val="24"/>
          <w:lang w:eastAsia="ru-RU"/>
        </w:rPr>
        <w:t>.</w:t>
      </w:r>
    </w:p>
    <w:p w:rsidR="00101D4C" w:rsidRPr="002F4FF3" w:rsidRDefault="00101D4C" w:rsidP="00917DBD">
      <w:pPr>
        <w:widowControl w:val="0"/>
        <w:spacing w:after="0" w:line="240" w:lineRule="auto"/>
        <w:ind w:firstLine="567"/>
        <w:jc w:val="both"/>
        <w:rPr>
          <w:rFonts w:ascii="Times New Roman" w:eastAsia="Times New Roman" w:hAnsi="Times New Roman" w:cs="Times New Roman"/>
          <w:sz w:val="24"/>
          <w:szCs w:val="24"/>
          <w:lang w:eastAsia="ru-RU"/>
        </w:rPr>
      </w:pPr>
      <w:r w:rsidRPr="002F4FF3">
        <w:rPr>
          <w:rFonts w:ascii="Times New Roman" w:eastAsia="Times New Roman" w:hAnsi="Times New Roman" w:cs="Times New Roman"/>
          <w:sz w:val="24"/>
          <w:szCs w:val="24"/>
          <w:lang w:eastAsia="ru-RU"/>
        </w:rPr>
        <w:t xml:space="preserve">В цену Контракта включены все расходы, связанные с выполнением Исполнителем всех обязательств по Контракту, в том числе с уплатой всех пошлин, налогов и иных платежей </w:t>
      </w:r>
      <w:r w:rsidR="00883CBB" w:rsidRPr="002F4FF3">
        <w:rPr>
          <w:rFonts w:ascii="Times New Roman" w:eastAsia="Times New Roman" w:hAnsi="Times New Roman" w:cs="Times New Roman"/>
          <w:sz w:val="24"/>
          <w:szCs w:val="24"/>
          <w:lang w:eastAsia="ru-RU"/>
        </w:rPr>
        <w:br/>
      </w:r>
      <w:r w:rsidRPr="002F4FF3">
        <w:rPr>
          <w:rFonts w:ascii="Times New Roman" w:eastAsia="Times New Roman" w:hAnsi="Times New Roman" w:cs="Times New Roman"/>
          <w:sz w:val="24"/>
          <w:szCs w:val="24"/>
          <w:lang w:eastAsia="ru-RU"/>
        </w:rPr>
        <w:t>в соответствии с законодательством Российской Федерации.</w:t>
      </w:r>
    </w:p>
    <w:p w:rsidR="00101D4C" w:rsidRPr="009F37E6" w:rsidRDefault="00101D4C" w:rsidP="00917DBD">
      <w:pPr>
        <w:widowControl w:val="0"/>
        <w:spacing w:after="0" w:line="240" w:lineRule="auto"/>
        <w:ind w:firstLine="567"/>
        <w:jc w:val="both"/>
        <w:rPr>
          <w:rFonts w:ascii="Times New Roman" w:eastAsia="Times New Roman" w:hAnsi="Times New Roman" w:cs="Times New Roman"/>
          <w:sz w:val="24"/>
          <w:szCs w:val="24"/>
          <w:lang w:eastAsia="ru-RU"/>
        </w:rPr>
      </w:pPr>
      <w:r w:rsidRPr="002F4FF3">
        <w:rPr>
          <w:rFonts w:ascii="Times New Roman" w:eastAsia="Times New Roman" w:hAnsi="Times New Roman" w:cs="Times New Roman"/>
          <w:sz w:val="24"/>
          <w:szCs w:val="24"/>
          <w:lang w:eastAsia="ru-RU"/>
        </w:rPr>
        <w:t xml:space="preserve">Цена Контракта является твердой и определена на весь срок исполнения Контракта. </w:t>
      </w:r>
      <w:r w:rsidR="00883CBB" w:rsidRPr="002F4FF3">
        <w:rPr>
          <w:rFonts w:ascii="Times New Roman" w:eastAsia="Times New Roman" w:hAnsi="Times New Roman" w:cs="Times New Roman"/>
          <w:sz w:val="24"/>
          <w:szCs w:val="24"/>
          <w:lang w:eastAsia="ru-RU"/>
        </w:rPr>
        <w:br/>
      </w:r>
      <w:r w:rsidRPr="002F4FF3">
        <w:rPr>
          <w:rFonts w:ascii="Times New Roman" w:eastAsia="Times New Roman" w:hAnsi="Times New Roman" w:cs="Times New Roman"/>
          <w:sz w:val="24"/>
          <w:szCs w:val="24"/>
          <w:lang w:eastAsia="ru-RU"/>
        </w:rPr>
        <w:lastRenderedPageBreak/>
        <w:t>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Государственным заказчиком, сумма, подлежащая</w:t>
      </w:r>
      <w:r w:rsidRPr="009F37E6">
        <w:rPr>
          <w:rFonts w:ascii="Times New Roman" w:eastAsia="Times New Roman" w:hAnsi="Times New Roman" w:cs="Times New Roman"/>
          <w:sz w:val="24"/>
          <w:szCs w:val="24"/>
          <w:lang w:eastAsia="ru-RU"/>
        </w:rPr>
        <w:t xml:space="preserve">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101D4C" w:rsidRPr="009F37E6" w:rsidRDefault="00101D4C" w:rsidP="00917DBD">
      <w:pPr>
        <w:widowControl w:val="0"/>
        <w:spacing w:after="0" w:line="240" w:lineRule="auto"/>
        <w:ind w:firstLine="567"/>
        <w:jc w:val="both"/>
        <w:rPr>
          <w:rFonts w:ascii="Times New Roman" w:eastAsia="Times New Roman" w:hAnsi="Times New Roman" w:cs="Times New Roman"/>
          <w:sz w:val="24"/>
          <w:szCs w:val="24"/>
          <w:lang w:eastAsia="ru-RU"/>
        </w:rPr>
      </w:pPr>
      <w:r w:rsidRPr="000863A5">
        <w:rPr>
          <w:rFonts w:ascii="Times New Roman" w:eastAsia="Times New Roman" w:hAnsi="Times New Roman" w:cs="Times New Roman"/>
          <w:sz w:val="24"/>
          <w:szCs w:val="24"/>
          <w:lang w:eastAsia="ru-RU"/>
        </w:rPr>
        <w:t>3.2. Оплата оказанных Услуг по Контракту осуществляется за счет средств федерального бюджета по главе 139, разделу 01 подразделу 13, целевой статье расходов 99900900</w:t>
      </w:r>
      <w:r w:rsidR="00091E38" w:rsidRPr="000863A5">
        <w:rPr>
          <w:rFonts w:ascii="Times New Roman" w:eastAsia="Times New Roman" w:hAnsi="Times New Roman" w:cs="Times New Roman"/>
          <w:sz w:val="24"/>
          <w:szCs w:val="24"/>
          <w:lang w:eastAsia="ru-RU"/>
        </w:rPr>
        <w:t>20</w:t>
      </w:r>
      <w:r w:rsidRPr="000863A5">
        <w:rPr>
          <w:rFonts w:ascii="Times New Roman" w:eastAsia="Times New Roman" w:hAnsi="Times New Roman" w:cs="Times New Roman"/>
          <w:sz w:val="24"/>
          <w:szCs w:val="24"/>
          <w:lang w:eastAsia="ru-RU"/>
        </w:rPr>
        <w:t xml:space="preserve">, виду расходов </w:t>
      </w:r>
      <w:r w:rsidR="00043BB2" w:rsidRPr="000863A5">
        <w:rPr>
          <w:rFonts w:ascii="Times New Roman" w:eastAsia="Times New Roman" w:hAnsi="Times New Roman" w:cs="Times New Roman"/>
          <w:sz w:val="24"/>
          <w:szCs w:val="24"/>
          <w:lang w:eastAsia="ru-RU"/>
        </w:rPr>
        <w:t>24</w:t>
      </w:r>
      <w:r w:rsidR="00CA47D2">
        <w:rPr>
          <w:rFonts w:ascii="Times New Roman" w:eastAsia="Times New Roman" w:hAnsi="Times New Roman" w:cs="Times New Roman"/>
          <w:sz w:val="24"/>
          <w:szCs w:val="24"/>
          <w:lang w:eastAsia="ru-RU"/>
        </w:rPr>
        <w:t>2</w:t>
      </w:r>
      <w:r w:rsidR="00043BB2" w:rsidRPr="000863A5">
        <w:rPr>
          <w:rFonts w:ascii="Times New Roman" w:eastAsia="Times New Roman" w:hAnsi="Times New Roman" w:cs="Times New Roman"/>
          <w:sz w:val="24"/>
          <w:szCs w:val="24"/>
          <w:lang w:eastAsia="ru-RU"/>
        </w:rPr>
        <w:t xml:space="preserve"> </w:t>
      </w:r>
      <w:r w:rsidRPr="000863A5">
        <w:rPr>
          <w:rFonts w:ascii="Times New Roman" w:eastAsia="Times New Roman" w:hAnsi="Times New Roman" w:cs="Times New Roman"/>
          <w:sz w:val="24"/>
          <w:szCs w:val="24"/>
          <w:lang w:eastAsia="ru-RU"/>
        </w:rPr>
        <w:t>классификации расходов бюджетов Российской Федерации.</w:t>
      </w:r>
    </w:p>
    <w:p w:rsidR="00101D4C" w:rsidRPr="00A20758" w:rsidRDefault="00101D4C" w:rsidP="00917DBD">
      <w:pPr>
        <w:widowControl w:val="0"/>
        <w:spacing w:after="0" w:line="240" w:lineRule="auto"/>
        <w:ind w:firstLine="567"/>
        <w:jc w:val="both"/>
        <w:rPr>
          <w:rFonts w:ascii="Times New Roman" w:eastAsia="Times New Roman" w:hAnsi="Times New Roman" w:cs="Times New Roman"/>
          <w:sz w:val="24"/>
          <w:szCs w:val="24"/>
          <w:lang w:eastAsia="ru-RU"/>
        </w:rPr>
      </w:pPr>
      <w:r w:rsidRPr="00A20758">
        <w:rPr>
          <w:rFonts w:ascii="Times New Roman" w:eastAsia="Times New Roman" w:hAnsi="Times New Roman" w:cs="Times New Roman"/>
          <w:sz w:val="24"/>
          <w:szCs w:val="24"/>
          <w:lang w:eastAsia="ru-RU"/>
        </w:rPr>
        <w:t xml:space="preserve">3.3. Форма оплаты </w:t>
      </w:r>
      <w:r w:rsidR="004D417F">
        <w:rPr>
          <w:rFonts w:ascii="Times New Roman" w:eastAsia="Times New Roman" w:hAnsi="Times New Roman" w:cs="Times New Roman"/>
          <w:sz w:val="24"/>
          <w:szCs w:val="24"/>
          <w:lang w:eastAsia="ru-RU"/>
        </w:rPr>
        <w:t>–</w:t>
      </w:r>
      <w:r w:rsidR="004D417F" w:rsidRPr="00A20758">
        <w:rPr>
          <w:rFonts w:ascii="Times New Roman" w:eastAsia="Times New Roman" w:hAnsi="Times New Roman" w:cs="Times New Roman"/>
          <w:sz w:val="24"/>
          <w:szCs w:val="24"/>
          <w:lang w:eastAsia="ru-RU"/>
        </w:rPr>
        <w:t xml:space="preserve"> </w:t>
      </w:r>
      <w:r w:rsidRPr="00A20758">
        <w:rPr>
          <w:rFonts w:ascii="Times New Roman" w:eastAsia="Times New Roman" w:hAnsi="Times New Roman" w:cs="Times New Roman"/>
          <w:sz w:val="24"/>
          <w:szCs w:val="24"/>
          <w:lang w:eastAsia="ru-RU"/>
        </w:rPr>
        <w:t>безналичный расчет.</w:t>
      </w:r>
    </w:p>
    <w:p w:rsidR="00D3274E" w:rsidRPr="0022082B" w:rsidRDefault="00D3274E" w:rsidP="00D3274E">
      <w:pPr>
        <w:widowControl w:val="0"/>
        <w:spacing w:after="0" w:line="240" w:lineRule="auto"/>
        <w:ind w:firstLine="567"/>
        <w:jc w:val="both"/>
        <w:rPr>
          <w:rFonts w:ascii="Times New Roman" w:eastAsia="Times New Roman" w:hAnsi="Times New Roman" w:cs="Times New Roman"/>
          <w:sz w:val="24"/>
          <w:szCs w:val="24"/>
          <w:lang w:eastAsia="ru-RU"/>
        </w:rPr>
      </w:pPr>
      <w:r w:rsidRPr="0022082B">
        <w:rPr>
          <w:rFonts w:ascii="Times New Roman" w:eastAsia="Times New Roman" w:hAnsi="Times New Roman" w:cs="Times New Roman"/>
          <w:sz w:val="24"/>
          <w:szCs w:val="24"/>
          <w:lang w:eastAsia="ru-RU"/>
        </w:rPr>
        <w:t xml:space="preserve">Оплата за фактически оказанные Услуги осуществляется Государственным заказчиком поэтапно в соответствии с Расчетом цены Контракта (Приложение № 2 к Контракту) после оказания Исполнителем Услуг за соответствующий этап, предусмотренных Контрактом, </w:t>
      </w:r>
      <w:r>
        <w:rPr>
          <w:rFonts w:ascii="Times New Roman" w:eastAsia="Times New Roman" w:hAnsi="Times New Roman" w:cs="Times New Roman"/>
          <w:sz w:val="24"/>
          <w:szCs w:val="24"/>
          <w:lang w:eastAsia="ru-RU"/>
        </w:rPr>
        <w:br/>
      </w:r>
      <w:r w:rsidRPr="0022082B">
        <w:rPr>
          <w:rFonts w:ascii="Times New Roman" w:eastAsia="Times New Roman" w:hAnsi="Times New Roman" w:cs="Times New Roman"/>
          <w:sz w:val="24"/>
          <w:szCs w:val="24"/>
          <w:lang w:eastAsia="ru-RU"/>
        </w:rPr>
        <w:t xml:space="preserve">на основании предоставленных Исполнителем счета (счета-фактуры), утвержденного Государственным заказчиком подписанного уполномоченными представителями Сторон Акта приемки оказанных Услуг за соответствующий этап, в течение 7 (Семи) рабочих дней с даты предоставления Исполнителем счета (счета-фактуры), оформленных на основании утвержденного Государственным заказчиком и подписанного уполномоченными представителями Сторон Акта приемки оказанных Услуг за соответствующий этап. </w:t>
      </w:r>
    </w:p>
    <w:p w:rsidR="00D3274E" w:rsidRPr="0022082B" w:rsidRDefault="00D3274E" w:rsidP="00D3274E">
      <w:pPr>
        <w:widowControl w:val="0"/>
        <w:spacing w:after="0" w:line="240" w:lineRule="auto"/>
        <w:ind w:firstLine="567"/>
        <w:jc w:val="both"/>
        <w:rPr>
          <w:rFonts w:ascii="Times New Roman" w:eastAsia="Times New Roman" w:hAnsi="Times New Roman" w:cs="Times New Roman"/>
          <w:sz w:val="24"/>
          <w:szCs w:val="24"/>
          <w:lang w:eastAsia="ru-RU"/>
        </w:rPr>
      </w:pPr>
      <w:r w:rsidRPr="0022082B">
        <w:rPr>
          <w:rFonts w:ascii="Times New Roman" w:eastAsia="Times New Roman" w:hAnsi="Times New Roman" w:cs="Times New Roman"/>
          <w:sz w:val="24"/>
          <w:szCs w:val="24"/>
          <w:lang w:eastAsia="ru-RU"/>
        </w:rPr>
        <w:t xml:space="preserve">Счет (счет-фактура) за оказанные Услуги за соответствующий этап предоставляются Исполнителем в течение 1 (Одного) рабочего дня с даты утверждения Государственным заказчиком подписанного уполномоченным представителем Сторон Акта приемки оказанных Услуг за соответствующий этап. </w:t>
      </w:r>
    </w:p>
    <w:p w:rsidR="001A0B68" w:rsidRPr="00A20758" w:rsidRDefault="001A0B68" w:rsidP="00917DBD">
      <w:pPr>
        <w:widowControl w:val="0"/>
        <w:spacing w:after="0" w:line="240" w:lineRule="auto"/>
        <w:ind w:firstLine="567"/>
        <w:jc w:val="both"/>
        <w:rPr>
          <w:rFonts w:ascii="Times New Roman" w:eastAsia="Times New Roman" w:hAnsi="Times New Roman" w:cs="Times New Roman"/>
          <w:sz w:val="24"/>
          <w:szCs w:val="24"/>
          <w:lang w:eastAsia="ru-RU"/>
        </w:rPr>
      </w:pPr>
      <w:r w:rsidRPr="00A20758">
        <w:rPr>
          <w:rFonts w:ascii="Times New Roman" w:eastAsia="Times New Roman" w:hAnsi="Times New Roman" w:cs="Times New Roman"/>
          <w:sz w:val="24"/>
          <w:szCs w:val="24"/>
          <w:lang w:eastAsia="ru-RU"/>
        </w:rPr>
        <w:t>Оплата за оказанные Услуги</w:t>
      </w:r>
      <w:r w:rsidR="00B80333" w:rsidRPr="00B80333">
        <w:t xml:space="preserve"> </w:t>
      </w:r>
      <w:r w:rsidR="00B80333" w:rsidRPr="00B80333">
        <w:rPr>
          <w:rFonts w:ascii="Times New Roman" w:eastAsia="Times New Roman" w:hAnsi="Times New Roman" w:cs="Times New Roman"/>
          <w:sz w:val="24"/>
          <w:szCs w:val="24"/>
          <w:lang w:eastAsia="ru-RU"/>
        </w:rPr>
        <w:t>за соответствующий этап</w:t>
      </w:r>
      <w:r w:rsidRPr="00A20758">
        <w:rPr>
          <w:rFonts w:ascii="Times New Roman" w:eastAsia="Times New Roman" w:hAnsi="Times New Roman" w:cs="Times New Roman"/>
          <w:sz w:val="24"/>
          <w:szCs w:val="24"/>
          <w:lang w:eastAsia="ru-RU"/>
        </w:rPr>
        <w:t xml:space="preserve"> производится Государственным заказчиком путем перечисления денежных средств на расчетный счет Исполнителя. </w:t>
      </w:r>
    </w:p>
    <w:p w:rsidR="001A0B68" w:rsidRPr="00A20758" w:rsidRDefault="001A0B68" w:rsidP="00917DBD">
      <w:pPr>
        <w:widowControl w:val="0"/>
        <w:spacing w:after="0" w:line="240" w:lineRule="auto"/>
        <w:ind w:firstLine="567"/>
        <w:jc w:val="both"/>
        <w:rPr>
          <w:rFonts w:ascii="Times New Roman" w:eastAsia="Times New Roman" w:hAnsi="Times New Roman" w:cs="Times New Roman"/>
          <w:sz w:val="24"/>
          <w:szCs w:val="24"/>
          <w:lang w:eastAsia="ru-RU"/>
        </w:rPr>
      </w:pPr>
      <w:r w:rsidRPr="00A20758">
        <w:rPr>
          <w:rFonts w:ascii="Times New Roman" w:eastAsia="Times New Roman" w:hAnsi="Times New Roman" w:cs="Times New Roman"/>
          <w:sz w:val="24"/>
          <w:szCs w:val="24"/>
          <w:lang w:eastAsia="ru-RU"/>
        </w:rPr>
        <w:t>Датой оплаты считается дата списания денежных средств со счета Государственного заказчика.</w:t>
      </w:r>
    </w:p>
    <w:p w:rsidR="00E375D1" w:rsidRDefault="001A0B68" w:rsidP="00917DBD">
      <w:pPr>
        <w:widowControl w:val="0"/>
        <w:spacing w:after="0" w:line="240" w:lineRule="auto"/>
        <w:ind w:firstLine="567"/>
        <w:jc w:val="both"/>
        <w:rPr>
          <w:rFonts w:ascii="Times New Roman" w:eastAsia="Times New Roman" w:hAnsi="Times New Roman" w:cs="Times New Roman"/>
          <w:sz w:val="24"/>
          <w:szCs w:val="24"/>
          <w:lang w:eastAsia="ru-RU"/>
        </w:rPr>
      </w:pPr>
      <w:r w:rsidRPr="00A20758">
        <w:rPr>
          <w:rFonts w:ascii="Times New Roman" w:eastAsia="Times New Roman" w:hAnsi="Times New Roman" w:cs="Times New Roman"/>
          <w:sz w:val="24"/>
          <w:szCs w:val="24"/>
          <w:lang w:eastAsia="ru-RU"/>
        </w:rPr>
        <w:t xml:space="preserve">3.4. В случае сокращения потребности Государственного заказчика в объеме оказываемых Услуг допускается осуществление Сторонами сверки взаиморасчетов, результаты которой оформляются Актом сверки взаиморасчетов, либо расторжение настоящего Контракта </w:t>
      </w:r>
      <w:r w:rsidR="003E0099">
        <w:rPr>
          <w:rFonts w:ascii="Times New Roman" w:eastAsia="Times New Roman" w:hAnsi="Times New Roman" w:cs="Times New Roman"/>
          <w:sz w:val="24"/>
          <w:szCs w:val="24"/>
          <w:lang w:eastAsia="ru-RU"/>
        </w:rPr>
        <w:br/>
      </w:r>
      <w:r w:rsidRPr="00A20758">
        <w:rPr>
          <w:rFonts w:ascii="Times New Roman" w:eastAsia="Times New Roman" w:hAnsi="Times New Roman" w:cs="Times New Roman"/>
          <w:sz w:val="24"/>
          <w:szCs w:val="24"/>
          <w:lang w:eastAsia="ru-RU"/>
        </w:rPr>
        <w:t>по соглашению Сторон. При этом Государственный заказчик обязан оплатить Исполнителю фактически оказанные Услуги в порядке и на условиях, предусмотренных настоящим Контрактом.</w:t>
      </w:r>
    </w:p>
    <w:p w:rsidR="007F7D83" w:rsidRDefault="007F7D83" w:rsidP="00917DBD">
      <w:pPr>
        <w:widowControl w:val="0"/>
        <w:spacing w:after="0" w:line="240" w:lineRule="auto"/>
        <w:ind w:firstLine="567"/>
        <w:jc w:val="both"/>
        <w:rPr>
          <w:rFonts w:ascii="Times New Roman" w:eastAsia="Times New Roman" w:hAnsi="Times New Roman" w:cs="Times New Roman"/>
          <w:sz w:val="24"/>
          <w:szCs w:val="24"/>
          <w:lang w:eastAsia="ru-RU"/>
        </w:rPr>
      </w:pPr>
    </w:p>
    <w:p w:rsidR="00E375D1" w:rsidRPr="00A20758" w:rsidRDefault="00E375D1" w:rsidP="00917DBD">
      <w:pPr>
        <w:widowControl w:val="0"/>
        <w:spacing w:after="0" w:line="240" w:lineRule="auto"/>
        <w:jc w:val="center"/>
        <w:rPr>
          <w:rFonts w:ascii="Times New Roman" w:eastAsia="Times New Roman" w:hAnsi="Times New Roman" w:cs="Times New Roman"/>
          <w:b/>
          <w:color w:val="000000"/>
          <w:sz w:val="24"/>
          <w:szCs w:val="24"/>
          <w:lang w:eastAsia="ru-RU"/>
        </w:rPr>
      </w:pPr>
      <w:r w:rsidRPr="00A20758">
        <w:rPr>
          <w:rFonts w:ascii="Times New Roman" w:eastAsia="Times New Roman" w:hAnsi="Times New Roman" w:cs="Times New Roman"/>
          <w:b/>
          <w:color w:val="000000"/>
          <w:sz w:val="24"/>
          <w:szCs w:val="24"/>
          <w:lang w:eastAsia="ru-RU"/>
        </w:rPr>
        <w:t xml:space="preserve">4. Порядок приемки оказанных Услуг. </w:t>
      </w:r>
    </w:p>
    <w:p w:rsidR="00886369" w:rsidRPr="00C86D11" w:rsidRDefault="00886369" w:rsidP="00C86D11">
      <w:pPr>
        <w:spacing w:after="0"/>
        <w:ind w:firstLine="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4.1. </w:t>
      </w:r>
      <w:r w:rsidRPr="00C86D11">
        <w:rPr>
          <w:rFonts w:ascii="Times New Roman" w:hAnsi="Times New Roman" w:cs="Times New Roman"/>
          <w:color w:val="000000" w:themeColor="text1"/>
          <w:sz w:val="24"/>
        </w:rPr>
        <w:t xml:space="preserve">Государственным заказчиком назначается представитель, ответственный </w:t>
      </w:r>
      <w:r w:rsidRPr="00C86D11">
        <w:rPr>
          <w:rFonts w:ascii="Times New Roman" w:hAnsi="Times New Roman" w:cs="Times New Roman"/>
          <w:color w:val="000000" w:themeColor="text1"/>
          <w:sz w:val="24"/>
        </w:rPr>
        <w:br/>
        <w:t>за осуществление контроля за ходом исполнения Контракта (далее – Представитель Государственного заказчика).</w:t>
      </w:r>
    </w:p>
    <w:p w:rsidR="00A044BB" w:rsidRDefault="00886369" w:rsidP="00DA7A2C">
      <w:pPr>
        <w:spacing w:after="0"/>
        <w:ind w:firstLine="567"/>
        <w:jc w:val="both"/>
        <w:rPr>
          <w:rFonts w:ascii="Times New Roman" w:hAnsi="Times New Roman" w:cs="Times New Roman"/>
          <w:i/>
          <w:sz w:val="24"/>
          <w:szCs w:val="24"/>
        </w:rPr>
      </w:pPr>
      <w:r w:rsidRPr="00C86D11">
        <w:rPr>
          <w:rFonts w:ascii="Times New Roman" w:hAnsi="Times New Roman" w:cs="Times New Roman"/>
          <w:color w:val="000000" w:themeColor="text1"/>
          <w:sz w:val="24"/>
        </w:rPr>
        <w:t xml:space="preserve">4.2. </w:t>
      </w:r>
      <w:r w:rsidR="008A1AA7" w:rsidRPr="008A1AA7">
        <w:rPr>
          <w:rFonts w:ascii="Times New Roman" w:hAnsi="Times New Roman" w:cs="Times New Roman"/>
          <w:color w:val="000000" w:themeColor="text1"/>
          <w:sz w:val="24"/>
        </w:rPr>
        <w:t>В течение 3 (Трех) рабочих дней с даты окончания оказания Услуг</w:t>
      </w:r>
      <w:r w:rsidR="008A1AA7">
        <w:rPr>
          <w:rFonts w:ascii="Times New Roman" w:hAnsi="Times New Roman" w:cs="Times New Roman"/>
          <w:color w:val="000000" w:themeColor="text1"/>
          <w:sz w:val="24"/>
        </w:rPr>
        <w:t xml:space="preserve"> </w:t>
      </w:r>
      <w:r w:rsidR="008A1AA7" w:rsidRPr="008A1AA7">
        <w:rPr>
          <w:rFonts w:ascii="Times New Roman" w:hAnsi="Times New Roman" w:cs="Times New Roman"/>
          <w:color w:val="000000" w:themeColor="text1"/>
          <w:sz w:val="24"/>
        </w:rPr>
        <w:t xml:space="preserve">за соответствующий этап Исполнитель передает Государственному заказчику уведомление о готовности сдать </w:t>
      </w:r>
      <w:r w:rsidR="008A1AA7">
        <w:rPr>
          <w:rFonts w:ascii="Times New Roman" w:hAnsi="Times New Roman" w:cs="Times New Roman"/>
          <w:color w:val="000000" w:themeColor="text1"/>
          <w:sz w:val="24"/>
        </w:rPr>
        <w:t>оказанные</w:t>
      </w:r>
      <w:r w:rsidR="008A1AA7" w:rsidRPr="008A1AA7">
        <w:rPr>
          <w:rFonts w:ascii="Times New Roman" w:hAnsi="Times New Roman" w:cs="Times New Roman"/>
          <w:color w:val="000000" w:themeColor="text1"/>
          <w:sz w:val="24"/>
        </w:rPr>
        <w:t xml:space="preserve"> Услуг</w:t>
      </w:r>
      <w:r w:rsidR="008A1AA7">
        <w:rPr>
          <w:rFonts w:ascii="Times New Roman" w:hAnsi="Times New Roman" w:cs="Times New Roman"/>
          <w:color w:val="000000" w:themeColor="text1"/>
          <w:sz w:val="24"/>
        </w:rPr>
        <w:t>и</w:t>
      </w:r>
      <w:r w:rsidR="008A1AA7" w:rsidRPr="008A1AA7">
        <w:rPr>
          <w:rFonts w:ascii="Times New Roman" w:hAnsi="Times New Roman" w:cs="Times New Roman"/>
          <w:color w:val="000000" w:themeColor="text1"/>
          <w:sz w:val="24"/>
        </w:rPr>
        <w:t xml:space="preserve"> за соответствующий этап,</w:t>
      </w:r>
      <w:r w:rsidR="00A044BB" w:rsidRPr="00DA7A2C">
        <w:rPr>
          <w:rFonts w:ascii="Times New Roman" w:hAnsi="Times New Roman" w:cs="Times New Roman"/>
          <w:color w:val="000000" w:themeColor="text1"/>
          <w:sz w:val="24"/>
        </w:rPr>
        <w:t xml:space="preserve"> </w:t>
      </w:r>
      <w:r w:rsidR="00A044BB">
        <w:rPr>
          <w:rFonts w:ascii="Times New Roman" w:hAnsi="Times New Roman" w:cs="Times New Roman"/>
          <w:color w:val="000000" w:themeColor="text1"/>
          <w:sz w:val="24"/>
        </w:rPr>
        <w:t>а также:</w:t>
      </w:r>
    </w:p>
    <w:p w:rsidR="00A044BB" w:rsidRDefault="00A044BB" w:rsidP="00DA7A2C">
      <w:pPr>
        <w:spacing w:after="0"/>
        <w:ind w:firstLine="567"/>
        <w:jc w:val="both"/>
        <w:rPr>
          <w:rFonts w:ascii="Times New Roman" w:hAnsi="Times New Roman" w:cs="Times New Roman"/>
          <w:sz w:val="24"/>
          <w:szCs w:val="24"/>
        </w:rPr>
      </w:pPr>
      <w:r w:rsidRPr="00DA7A2C">
        <w:rPr>
          <w:rFonts w:ascii="Times New Roman" w:hAnsi="Times New Roman" w:cs="Times New Roman"/>
          <w:sz w:val="24"/>
          <w:szCs w:val="24"/>
        </w:rPr>
        <w:t>Акт приемки оказанн</w:t>
      </w:r>
      <w:r w:rsidR="008D359B">
        <w:rPr>
          <w:rFonts w:ascii="Times New Roman" w:hAnsi="Times New Roman" w:cs="Times New Roman"/>
          <w:sz w:val="24"/>
          <w:szCs w:val="24"/>
        </w:rPr>
        <w:t>ых</w:t>
      </w:r>
      <w:r w:rsidRPr="00DA7A2C">
        <w:rPr>
          <w:rFonts w:ascii="Times New Roman" w:hAnsi="Times New Roman" w:cs="Times New Roman"/>
          <w:sz w:val="24"/>
          <w:szCs w:val="24"/>
        </w:rPr>
        <w:t xml:space="preserve"> Услуг</w:t>
      </w:r>
      <w:r w:rsidR="008D359B">
        <w:rPr>
          <w:rFonts w:ascii="Times New Roman" w:hAnsi="Times New Roman" w:cs="Times New Roman"/>
          <w:sz w:val="24"/>
          <w:szCs w:val="24"/>
        </w:rPr>
        <w:t xml:space="preserve"> за соответствующий этап</w:t>
      </w:r>
      <w:r w:rsidRPr="00DA7A2C">
        <w:rPr>
          <w:rFonts w:ascii="Times New Roman" w:hAnsi="Times New Roman" w:cs="Times New Roman"/>
          <w:sz w:val="24"/>
          <w:szCs w:val="24"/>
        </w:rPr>
        <w:t>, подписанный со стороны Исполнителя.</w:t>
      </w:r>
    </w:p>
    <w:p w:rsidR="00A044BB" w:rsidRDefault="00A044BB" w:rsidP="00DA7A2C">
      <w:pPr>
        <w:spacing w:after="0"/>
        <w:ind w:firstLine="567"/>
        <w:jc w:val="both"/>
        <w:rPr>
          <w:rFonts w:ascii="Times New Roman" w:hAnsi="Times New Roman" w:cs="Times New Roman"/>
          <w:sz w:val="24"/>
          <w:szCs w:val="24"/>
        </w:rPr>
      </w:pPr>
      <w:r w:rsidRPr="00DA7A2C">
        <w:rPr>
          <w:rFonts w:ascii="Times New Roman" w:hAnsi="Times New Roman" w:cs="Times New Roman"/>
          <w:sz w:val="24"/>
          <w:szCs w:val="24"/>
        </w:rPr>
        <w:t xml:space="preserve">Датой предоставления Исполнителем Государственному заказчику </w:t>
      </w:r>
      <w:r>
        <w:rPr>
          <w:rFonts w:ascii="Times New Roman" w:hAnsi="Times New Roman" w:cs="Times New Roman"/>
          <w:sz w:val="24"/>
          <w:szCs w:val="24"/>
        </w:rPr>
        <w:t xml:space="preserve">указанных </w:t>
      </w:r>
      <w:r w:rsidRPr="00DA7A2C">
        <w:rPr>
          <w:rFonts w:ascii="Times New Roman" w:hAnsi="Times New Roman" w:cs="Times New Roman"/>
          <w:sz w:val="24"/>
          <w:szCs w:val="24"/>
        </w:rPr>
        <w:t>документов</w:t>
      </w:r>
      <w:r>
        <w:rPr>
          <w:rFonts w:ascii="Times New Roman" w:hAnsi="Times New Roman" w:cs="Times New Roman"/>
          <w:sz w:val="24"/>
          <w:szCs w:val="24"/>
        </w:rPr>
        <w:t xml:space="preserve"> </w:t>
      </w:r>
      <w:r w:rsidRPr="00DA7A2C">
        <w:rPr>
          <w:rFonts w:ascii="Times New Roman" w:hAnsi="Times New Roman" w:cs="Times New Roman"/>
          <w:sz w:val="24"/>
          <w:szCs w:val="24"/>
        </w:rPr>
        <w:t>считается дата регистрации сопроводительного письма в системе электронного документооборота Государственного заказчика.</w:t>
      </w:r>
    </w:p>
    <w:p w:rsidR="00886369" w:rsidRDefault="00886369" w:rsidP="00A044BB">
      <w:pPr>
        <w:spacing w:after="0"/>
        <w:ind w:firstLine="567"/>
        <w:jc w:val="both"/>
        <w:rPr>
          <w:rFonts w:ascii="Times New Roman" w:hAnsi="Times New Roman" w:cs="Times New Roman"/>
          <w:color w:val="000000" w:themeColor="text1"/>
          <w:sz w:val="24"/>
        </w:rPr>
      </w:pPr>
      <w:r w:rsidRPr="00C86D11">
        <w:rPr>
          <w:rFonts w:ascii="Times New Roman" w:hAnsi="Times New Roman" w:cs="Times New Roman"/>
          <w:color w:val="000000" w:themeColor="text1"/>
          <w:sz w:val="24"/>
        </w:rPr>
        <w:t xml:space="preserve">4.3. Представитель Государственного заказчика в течение 3 (Трех) рабочих дней с даты предоставления Исполнителем указанного в пункте 4.2 Контракта </w:t>
      </w:r>
      <w:r w:rsidR="008A1AA7">
        <w:rPr>
          <w:rFonts w:ascii="Times New Roman" w:hAnsi="Times New Roman" w:cs="Times New Roman"/>
          <w:color w:val="000000" w:themeColor="text1"/>
          <w:sz w:val="24"/>
        </w:rPr>
        <w:t>документа о приемке</w:t>
      </w:r>
      <w:r w:rsidR="008A1AA7" w:rsidRPr="00C86D11">
        <w:rPr>
          <w:rFonts w:ascii="Times New Roman" w:hAnsi="Times New Roman" w:cs="Times New Roman"/>
          <w:color w:val="000000" w:themeColor="text1"/>
          <w:sz w:val="24"/>
        </w:rPr>
        <w:t xml:space="preserve"> </w:t>
      </w:r>
      <w:r w:rsidRPr="00C86D11">
        <w:rPr>
          <w:rFonts w:ascii="Times New Roman" w:hAnsi="Times New Roman" w:cs="Times New Roman"/>
          <w:color w:val="000000" w:themeColor="text1"/>
          <w:sz w:val="24"/>
        </w:rPr>
        <w:t>обязан провести экспертизу качества оказанных Услуг</w:t>
      </w:r>
      <w:r>
        <w:rPr>
          <w:rFonts w:ascii="Times New Roman" w:hAnsi="Times New Roman" w:cs="Times New Roman"/>
          <w:color w:val="000000" w:themeColor="text1"/>
          <w:sz w:val="24"/>
        </w:rPr>
        <w:t xml:space="preserve"> </w:t>
      </w:r>
      <w:r w:rsidRPr="00B80333">
        <w:rPr>
          <w:rFonts w:ascii="Times New Roman" w:eastAsia="Times New Roman" w:hAnsi="Times New Roman" w:cs="Times New Roman"/>
          <w:sz w:val="24"/>
          <w:szCs w:val="24"/>
          <w:lang w:eastAsia="ru-RU"/>
        </w:rPr>
        <w:t>за соответствующий этап</w:t>
      </w:r>
      <w:r w:rsidRPr="00C86D11">
        <w:rPr>
          <w:rFonts w:ascii="Times New Roman" w:hAnsi="Times New Roman" w:cs="Times New Roman"/>
          <w:color w:val="000000" w:themeColor="text1"/>
          <w:sz w:val="24"/>
        </w:rPr>
        <w:t xml:space="preserve"> на предмет их </w:t>
      </w:r>
      <w:r w:rsidRPr="00C86D11">
        <w:rPr>
          <w:rFonts w:ascii="Times New Roman" w:hAnsi="Times New Roman" w:cs="Times New Roman"/>
          <w:color w:val="000000" w:themeColor="text1"/>
          <w:sz w:val="24"/>
        </w:rPr>
        <w:lastRenderedPageBreak/>
        <w:t>соответствия требованиям Контракта, в том числе проверить выполнение обязательств Исполнителя по Контракту в установленные им сроки.</w:t>
      </w:r>
    </w:p>
    <w:p w:rsidR="008A1AA7" w:rsidRPr="00C86D11" w:rsidRDefault="008A1AA7" w:rsidP="00C86D11">
      <w:pPr>
        <w:spacing w:after="0"/>
        <w:ind w:firstLine="567"/>
        <w:jc w:val="both"/>
        <w:rPr>
          <w:rFonts w:ascii="Times New Roman" w:hAnsi="Times New Roman" w:cs="Times New Roman"/>
          <w:color w:val="000000" w:themeColor="text1"/>
          <w:sz w:val="24"/>
        </w:rPr>
      </w:pPr>
      <w:r w:rsidRPr="008A1AA7">
        <w:rPr>
          <w:rFonts w:ascii="Times New Roman" w:hAnsi="Times New Roman" w:cs="Times New Roman"/>
          <w:color w:val="000000" w:themeColor="text1"/>
          <w:sz w:val="24"/>
        </w:rPr>
        <w:t xml:space="preserve">Приемка оказанной Услуги осуществляется уполномоченным лицом </w:t>
      </w:r>
      <w:r w:rsidR="00A044BB">
        <w:rPr>
          <w:rFonts w:ascii="Times New Roman" w:hAnsi="Times New Roman" w:cs="Times New Roman"/>
          <w:color w:val="000000" w:themeColor="text1"/>
          <w:sz w:val="24"/>
        </w:rPr>
        <w:t xml:space="preserve">Государственного </w:t>
      </w:r>
      <w:r w:rsidR="00A044BB" w:rsidRPr="008A1AA7">
        <w:rPr>
          <w:rFonts w:ascii="Times New Roman" w:hAnsi="Times New Roman" w:cs="Times New Roman"/>
          <w:color w:val="000000" w:themeColor="text1"/>
          <w:sz w:val="24"/>
        </w:rPr>
        <w:t xml:space="preserve">заказчика </w:t>
      </w:r>
      <w:r w:rsidRPr="008A1AA7">
        <w:rPr>
          <w:rFonts w:ascii="Times New Roman" w:hAnsi="Times New Roman" w:cs="Times New Roman"/>
          <w:color w:val="000000" w:themeColor="text1"/>
          <w:sz w:val="24"/>
        </w:rPr>
        <w:t>(без формирования приемочной комиссии).</w:t>
      </w:r>
    </w:p>
    <w:p w:rsidR="00886369" w:rsidRPr="00C86D11" w:rsidRDefault="00886369" w:rsidP="00C86D11">
      <w:pPr>
        <w:spacing w:after="0"/>
        <w:ind w:firstLine="567"/>
        <w:jc w:val="both"/>
        <w:rPr>
          <w:rFonts w:ascii="Times New Roman" w:hAnsi="Times New Roman" w:cs="Times New Roman"/>
          <w:color w:val="000000" w:themeColor="text1"/>
          <w:sz w:val="24"/>
        </w:rPr>
      </w:pPr>
      <w:r w:rsidRPr="00C86D11">
        <w:rPr>
          <w:rFonts w:ascii="Times New Roman" w:hAnsi="Times New Roman" w:cs="Times New Roman"/>
          <w:color w:val="000000" w:themeColor="text1"/>
          <w:sz w:val="24"/>
        </w:rPr>
        <w:t xml:space="preserve">К проведению экспертизы могут привлекаться эксперты, экспертные организации. </w:t>
      </w:r>
      <w:r>
        <w:rPr>
          <w:rFonts w:ascii="Times New Roman" w:hAnsi="Times New Roman" w:cs="Times New Roman"/>
          <w:color w:val="000000" w:themeColor="text1"/>
          <w:sz w:val="24"/>
        </w:rPr>
        <w:br/>
      </w:r>
      <w:r w:rsidRPr="00C86D11">
        <w:rPr>
          <w:rFonts w:ascii="Times New Roman" w:hAnsi="Times New Roman" w:cs="Times New Roman"/>
          <w:color w:val="000000" w:themeColor="text1"/>
          <w:sz w:val="24"/>
        </w:rPr>
        <w:t>При этом при необходимости от Исполнителя могут запрашиваться необходимые для приемки документы и материалы, а также разъяснения по представленным документам и материалам.</w:t>
      </w:r>
    </w:p>
    <w:p w:rsidR="00886369" w:rsidRPr="00C86D11" w:rsidRDefault="00886369" w:rsidP="00C86D11">
      <w:pPr>
        <w:spacing w:after="0"/>
        <w:ind w:firstLine="567"/>
        <w:jc w:val="both"/>
        <w:rPr>
          <w:rFonts w:ascii="Times New Roman" w:hAnsi="Times New Roman" w:cs="Times New Roman"/>
          <w:color w:val="000000" w:themeColor="text1"/>
          <w:sz w:val="24"/>
        </w:rPr>
      </w:pPr>
      <w:r w:rsidRPr="00C86D11">
        <w:rPr>
          <w:rFonts w:ascii="Times New Roman" w:hAnsi="Times New Roman" w:cs="Times New Roman"/>
          <w:color w:val="000000" w:themeColor="text1"/>
          <w:sz w:val="24"/>
        </w:rPr>
        <w:t>4.4. Исполнитель обязан направить Государственному заказчику своего уполномоченного представителя(ей) для участия в приемке.</w:t>
      </w:r>
    </w:p>
    <w:p w:rsidR="00886369" w:rsidRPr="00C86D11" w:rsidRDefault="00886369" w:rsidP="00C86D11">
      <w:pPr>
        <w:spacing w:after="0"/>
        <w:ind w:firstLine="567"/>
        <w:jc w:val="both"/>
        <w:rPr>
          <w:rFonts w:ascii="Times New Roman" w:hAnsi="Times New Roman" w:cs="Times New Roman"/>
          <w:color w:val="000000" w:themeColor="text1"/>
          <w:sz w:val="24"/>
        </w:rPr>
      </w:pPr>
      <w:r w:rsidRPr="00C86D11">
        <w:rPr>
          <w:rFonts w:ascii="Times New Roman" w:hAnsi="Times New Roman" w:cs="Times New Roman"/>
          <w:color w:val="000000" w:themeColor="text1"/>
          <w:sz w:val="24"/>
        </w:rPr>
        <w:t xml:space="preserve">4.5. Стороны Контракта определили следующий порядок осуществления приемки. </w:t>
      </w:r>
    </w:p>
    <w:p w:rsidR="009E5F6D" w:rsidRPr="00DA7A2C" w:rsidRDefault="00886369" w:rsidP="009E5F6D">
      <w:pPr>
        <w:spacing w:after="0"/>
        <w:ind w:firstLine="567"/>
        <w:jc w:val="both"/>
        <w:rPr>
          <w:rFonts w:ascii="Times New Roman" w:hAnsi="Times New Roman" w:cs="Times New Roman"/>
          <w:color w:val="000000" w:themeColor="text1"/>
          <w:sz w:val="24"/>
        </w:rPr>
      </w:pPr>
      <w:r w:rsidRPr="00C86D11">
        <w:rPr>
          <w:rFonts w:ascii="Times New Roman" w:hAnsi="Times New Roman" w:cs="Times New Roman"/>
          <w:color w:val="000000" w:themeColor="text1"/>
          <w:sz w:val="24"/>
        </w:rPr>
        <w:t xml:space="preserve">4.5.1. </w:t>
      </w:r>
      <w:r w:rsidR="009E5F6D" w:rsidRPr="00DA7A2C">
        <w:rPr>
          <w:rFonts w:ascii="Times New Roman" w:hAnsi="Times New Roman" w:cs="Times New Roman"/>
          <w:color w:val="000000" w:themeColor="text1"/>
          <w:sz w:val="24"/>
        </w:rPr>
        <w:t>При надлежащем исполнении Контракта и положительном заключении Представителя Государственного заказчика Акт приемки оказанных Услуг</w:t>
      </w:r>
      <w:r w:rsidR="008D359B">
        <w:rPr>
          <w:rFonts w:ascii="Times New Roman" w:hAnsi="Times New Roman" w:cs="Times New Roman"/>
          <w:color w:val="000000" w:themeColor="text1"/>
          <w:sz w:val="24"/>
        </w:rPr>
        <w:t xml:space="preserve"> за соответствующий этап</w:t>
      </w:r>
      <w:r w:rsidR="009E5F6D" w:rsidRPr="00DA7A2C">
        <w:rPr>
          <w:rFonts w:ascii="Times New Roman" w:hAnsi="Times New Roman" w:cs="Times New Roman"/>
          <w:color w:val="000000" w:themeColor="text1"/>
          <w:sz w:val="24"/>
        </w:rPr>
        <w:t xml:space="preserve"> в течение 3 (Трех) рабочих дней подписывается уполномоченными представителями Сторон. В тот же срок Государственным заказчиком утверждается подписанный уполномоченными представителями Сторон Акт приемки оказанных Услуг</w:t>
      </w:r>
      <w:r w:rsidR="008D359B" w:rsidRPr="008D359B">
        <w:rPr>
          <w:rFonts w:ascii="Times New Roman" w:hAnsi="Times New Roman" w:cs="Times New Roman"/>
          <w:color w:val="000000" w:themeColor="text1"/>
          <w:sz w:val="24"/>
        </w:rPr>
        <w:t xml:space="preserve"> </w:t>
      </w:r>
      <w:r w:rsidR="008D359B">
        <w:rPr>
          <w:rFonts w:ascii="Times New Roman" w:hAnsi="Times New Roman" w:cs="Times New Roman"/>
          <w:color w:val="000000" w:themeColor="text1"/>
          <w:sz w:val="24"/>
        </w:rPr>
        <w:t>за соответствующий этап</w:t>
      </w:r>
      <w:r w:rsidR="009E5F6D" w:rsidRPr="00DA7A2C">
        <w:rPr>
          <w:rFonts w:ascii="Times New Roman" w:hAnsi="Times New Roman" w:cs="Times New Roman"/>
          <w:color w:val="000000" w:themeColor="text1"/>
          <w:sz w:val="24"/>
        </w:rPr>
        <w:t>.</w:t>
      </w:r>
    </w:p>
    <w:p w:rsidR="009E5F6D" w:rsidRPr="009E5F6D" w:rsidRDefault="009E5F6D" w:rsidP="009E5F6D">
      <w:pPr>
        <w:spacing w:after="0"/>
        <w:ind w:firstLine="567"/>
        <w:jc w:val="both"/>
        <w:rPr>
          <w:rFonts w:ascii="Times New Roman" w:hAnsi="Times New Roman" w:cs="Times New Roman"/>
          <w:color w:val="000000" w:themeColor="text1"/>
          <w:sz w:val="24"/>
        </w:rPr>
      </w:pPr>
      <w:r w:rsidRPr="009E5F6D">
        <w:rPr>
          <w:rFonts w:ascii="Times New Roman" w:hAnsi="Times New Roman" w:cs="Times New Roman"/>
          <w:color w:val="000000" w:themeColor="text1"/>
          <w:sz w:val="24"/>
        </w:rPr>
        <w:t xml:space="preserve">В Акте приемки оказанных Услуг </w:t>
      </w:r>
      <w:r w:rsidR="008D359B">
        <w:rPr>
          <w:rFonts w:ascii="Times New Roman" w:hAnsi="Times New Roman" w:cs="Times New Roman"/>
          <w:color w:val="000000" w:themeColor="text1"/>
          <w:sz w:val="24"/>
        </w:rPr>
        <w:t>за соответствующий этап</w:t>
      </w:r>
      <w:r w:rsidR="008D359B" w:rsidRPr="009E5F6D">
        <w:rPr>
          <w:rFonts w:ascii="Times New Roman" w:hAnsi="Times New Roman" w:cs="Times New Roman"/>
          <w:color w:val="000000" w:themeColor="text1"/>
          <w:sz w:val="24"/>
        </w:rPr>
        <w:t xml:space="preserve"> </w:t>
      </w:r>
      <w:r w:rsidRPr="009E5F6D">
        <w:rPr>
          <w:rFonts w:ascii="Times New Roman" w:hAnsi="Times New Roman" w:cs="Times New Roman"/>
          <w:color w:val="000000" w:themeColor="text1"/>
          <w:sz w:val="24"/>
        </w:rPr>
        <w:t xml:space="preserve">указывается сумма, подлежащая оплате в соответствии с условиями Контракта. </w:t>
      </w:r>
    </w:p>
    <w:p w:rsidR="00886369" w:rsidRPr="00C86D11" w:rsidRDefault="00886369" w:rsidP="00C86D11">
      <w:pPr>
        <w:spacing w:after="0"/>
        <w:ind w:firstLine="567"/>
        <w:jc w:val="both"/>
        <w:rPr>
          <w:rFonts w:ascii="Times New Roman" w:hAnsi="Times New Roman" w:cs="Times New Roman"/>
          <w:color w:val="000000" w:themeColor="text1"/>
          <w:sz w:val="24"/>
        </w:rPr>
      </w:pPr>
      <w:r w:rsidRPr="00C86D11">
        <w:rPr>
          <w:rFonts w:ascii="Times New Roman" w:hAnsi="Times New Roman" w:cs="Times New Roman"/>
          <w:color w:val="000000" w:themeColor="text1"/>
          <w:sz w:val="24"/>
        </w:rPr>
        <w:t>4.5.2. При выявлении несоответствий и (или) недостатков в оказанных Услугах</w:t>
      </w:r>
      <w:r w:rsidR="00E00902">
        <w:rPr>
          <w:rFonts w:ascii="Times New Roman" w:hAnsi="Times New Roman" w:cs="Times New Roman"/>
          <w:color w:val="000000" w:themeColor="text1"/>
          <w:sz w:val="24"/>
        </w:rPr>
        <w:t xml:space="preserve"> за соответствующий этап</w:t>
      </w:r>
      <w:r w:rsidRPr="00C86D11">
        <w:rPr>
          <w:rFonts w:ascii="Times New Roman" w:hAnsi="Times New Roman" w:cs="Times New Roman"/>
          <w:color w:val="000000" w:themeColor="text1"/>
          <w:sz w:val="24"/>
        </w:rPr>
        <w:t xml:space="preserve">, препятствующих их приемке, в течение 3 (Трех) рабочих дней с даты предоставления Исполнителем </w:t>
      </w:r>
      <w:r w:rsidR="002220C8" w:rsidRPr="00C86D11">
        <w:rPr>
          <w:rFonts w:ascii="Times New Roman" w:hAnsi="Times New Roman" w:cs="Times New Roman"/>
          <w:color w:val="000000" w:themeColor="text1"/>
          <w:sz w:val="24"/>
        </w:rPr>
        <w:t>документ</w:t>
      </w:r>
      <w:r w:rsidR="002220C8">
        <w:rPr>
          <w:rFonts w:ascii="Times New Roman" w:hAnsi="Times New Roman" w:cs="Times New Roman"/>
          <w:color w:val="000000" w:themeColor="text1"/>
          <w:sz w:val="24"/>
        </w:rPr>
        <w:t>а</w:t>
      </w:r>
      <w:r w:rsidRPr="00C86D11">
        <w:rPr>
          <w:rFonts w:ascii="Times New Roman" w:hAnsi="Times New Roman" w:cs="Times New Roman"/>
          <w:color w:val="000000" w:themeColor="text1"/>
          <w:sz w:val="24"/>
        </w:rPr>
        <w:t xml:space="preserve">, </w:t>
      </w:r>
      <w:r w:rsidR="002220C8" w:rsidRPr="00C86D11">
        <w:rPr>
          <w:rFonts w:ascii="Times New Roman" w:hAnsi="Times New Roman" w:cs="Times New Roman"/>
          <w:color w:val="000000" w:themeColor="text1"/>
          <w:sz w:val="24"/>
        </w:rPr>
        <w:t>указанн</w:t>
      </w:r>
      <w:r w:rsidR="002220C8">
        <w:rPr>
          <w:rFonts w:ascii="Times New Roman" w:hAnsi="Times New Roman" w:cs="Times New Roman"/>
          <w:color w:val="000000" w:themeColor="text1"/>
          <w:sz w:val="24"/>
        </w:rPr>
        <w:t>ого</w:t>
      </w:r>
      <w:r w:rsidRPr="00C86D11">
        <w:rPr>
          <w:rFonts w:ascii="Times New Roman" w:hAnsi="Times New Roman" w:cs="Times New Roman"/>
          <w:color w:val="000000" w:themeColor="text1"/>
          <w:sz w:val="24"/>
        </w:rPr>
        <w:t xml:space="preserve"> в пункте 4.2 Контракта, составляется отрицательное заключение, содержащее перечень нарушений условий Контракта и критерии их существенности для Государственного заказчика. </w:t>
      </w:r>
    </w:p>
    <w:p w:rsidR="00886369" w:rsidRPr="00C86D11" w:rsidRDefault="00886369" w:rsidP="00C86D11">
      <w:pPr>
        <w:spacing w:after="0"/>
        <w:ind w:firstLine="567"/>
        <w:jc w:val="both"/>
        <w:rPr>
          <w:rFonts w:ascii="Times New Roman" w:hAnsi="Times New Roman" w:cs="Times New Roman"/>
          <w:color w:val="000000" w:themeColor="text1"/>
          <w:sz w:val="24"/>
        </w:rPr>
      </w:pPr>
      <w:r w:rsidRPr="00C86D11">
        <w:rPr>
          <w:rFonts w:ascii="Times New Roman" w:hAnsi="Times New Roman" w:cs="Times New Roman"/>
          <w:color w:val="000000" w:themeColor="text1"/>
          <w:sz w:val="24"/>
        </w:rPr>
        <w:t xml:space="preserve">Отрицательное заключение подписывается </w:t>
      </w:r>
      <w:r w:rsidR="002220C8">
        <w:rPr>
          <w:rFonts w:ascii="Times New Roman" w:hAnsi="Times New Roman" w:cs="Times New Roman"/>
          <w:color w:val="000000" w:themeColor="text1"/>
          <w:sz w:val="24"/>
        </w:rPr>
        <w:t xml:space="preserve">Представителем </w:t>
      </w:r>
      <w:r w:rsidR="002220C8" w:rsidRPr="00C86D11">
        <w:rPr>
          <w:rFonts w:ascii="Times New Roman" w:hAnsi="Times New Roman" w:cs="Times New Roman"/>
          <w:color w:val="000000" w:themeColor="text1"/>
          <w:sz w:val="24"/>
        </w:rPr>
        <w:t>Государственн</w:t>
      </w:r>
      <w:r w:rsidR="002220C8">
        <w:rPr>
          <w:rFonts w:ascii="Times New Roman" w:hAnsi="Times New Roman" w:cs="Times New Roman"/>
          <w:color w:val="000000" w:themeColor="text1"/>
          <w:sz w:val="24"/>
        </w:rPr>
        <w:t>ого</w:t>
      </w:r>
      <w:r w:rsidR="002220C8" w:rsidRPr="00C86D11">
        <w:rPr>
          <w:rFonts w:ascii="Times New Roman" w:hAnsi="Times New Roman" w:cs="Times New Roman"/>
          <w:color w:val="000000" w:themeColor="text1"/>
          <w:sz w:val="24"/>
        </w:rPr>
        <w:t xml:space="preserve"> заказчик</w:t>
      </w:r>
      <w:r w:rsidR="002220C8">
        <w:rPr>
          <w:rFonts w:ascii="Times New Roman" w:hAnsi="Times New Roman" w:cs="Times New Roman"/>
          <w:color w:val="000000" w:themeColor="text1"/>
          <w:sz w:val="24"/>
        </w:rPr>
        <w:t>а</w:t>
      </w:r>
      <w:r w:rsidRPr="00C86D11">
        <w:rPr>
          <w:rFonts w:ascii="Times New Roman" w:hAnsi="Times New Roman" w:cs="Times New Roman"/>
          <w:color w:val="000000" w:themeColor="text1"/>
          <w:sz w:val="24"/>
        </w:rPr>
        <w:t xml:space="preserve"> </w:t>
      </w:r>
      <w:r w:rsidR="00377B62">
        <w:rPr>
          <w:rFonts w:ascii="Times New Roman" w:hAnsi="Times New Roman" w:cs="Times New Roman"/>
          <w:color w:val="000000" w:themeColor="text1"/>
          <w:sz w:val="24"/>
        </w:rPr>
        <w:br/>
      </w:r>
      <w:r w:rsidRPr="00C86D11">
        <w:rPr>
          <w:rFonts w:ascii="Times New Roman" w:hAnsi="Times New Roman" w:cs="Times New Roman"/>
          <w:color w:val="000000" w:themeColor="text1"/>
          <w:sz w:val="24"/>
        </w:rPr>
        <w:t xml:space="preserve">с ознакомлением Исполнителя (либо уполномоченного представителя Исполнителя). В случае отказа Исполнителя (либо уполномоченного представителя Исполнителя) от подписания отрицательного заключения, в заключении делаются соответствующие записи. </w:t>
      </w:r>
    </w:p>
    <w:p w:rsidR="00886369" w:rsidRDefault="00886369" w:rsidP="00C86D11">
      <w:pPr>
        <w:spacing w:after="0"/>
        <w:ind w:firstLine="567"/>
        <w:jc w:val="both"/>
        <w:rPr>
          <w:rFonts w:ascii="Times New Roman" w:hAnsi="Times New Roman" w:cs="Times New Roman"/>
          <w:color w:val="000000" w:themeColor="text1"/>
          <w:sz w:val="24"/>
        </w:rPr>
      </w:pPr>
      <w:r w:rsidRPr="00C86D11">
        <w:rPr>
          <w:rFonts w:ascii="Times New Roman" w:hAnsi="Times New Roman" w:cs="Times New Roman"/>
          <w:color w:val="000000" w:themeColor="text1"/>
          <w:sz w:val="24"/>
        </w:rPr>
        <w:t>На основании отрицательного заключения Государственным заказчиком составляется мотивированный отказ от подписания Акта приемки оказанных Услуг</w:t>
      </w:r>
      <w:r w:rsidR="00E00902">
        <w:rPr>
          <w:rFonts w:ascii="Times New Roman" w:hAnsi="Times New Roman" w:cs="Times New Roman"/>
          <w:color w:val="000000" w:themeColor="text1"/>
          <w:sz w:val="24"/>
        </w:rPr>
        <w:t xml:space="preserve"> за соответствующий этап</w:t>
      </w:r>
      <w:r w:rsidRPr="00C86D11">
        <w:rPr>
          <w:rFonts w:ascii="Times New Roman" w:hAnsi="Times New Roman" w:cs="Times New Roman"/>
          <w:color w:val="000000" w:themeColor="text1"/>
          <w:sz w:val="24"/>
        </w:rPr>
        <w:t xml:space="preserve">, который направляется Исполнителю в течение 3 (Трех) рабочих дней с даты </w:t>
      </w:r>
      <w:r w:rsidR="00F4403B">
        <w:rPr>
          <w:rFonts w:ascii="Times New Roman" w:hAnsi="Times New Roman" w:cs="Times New Roman"/>
          <w:color w:val="000000" w:themeColor="text1"/>
          <w:sz w:val="24"/>
        </w:rPr>
        <w:t>составлени</w:t>
      </w:r>
      <w:r w:rsidR="00F4403B" w:rsidRPr="00C86D11">
        <w:rPr>
          <w:rFonts w:ascii="Times New Roman" w:hAnsi="Times New Roman" w:cs="Times New Roman"/>
          <w:color w:val="000000" w:themeColor="text1"/>
          <w:sz w:val="24"/>
        </w:rPr>
        <w:t>я</w:t>
      </w:r>
      <w:r w:rsidR="00F4403B">
        <w:rPr>
          <w:rFonts w:ascii="Times New Roman" w:hAnsi="Times New Roman" w:cs="Times New Roman"/>
          <w:color w:val="000000" w:themeColor="text1"/>
          <w:sz w:val="24"/>
        </w:rPr>
        <w:t xml:space="preserve"> отрицательного заключения</w:t>
      </w:r>
      <w:r w:rsidRPr="00C86D11">
        <w:rPr>
          <w:rFonts w:ascii="Times New Roman" w:hAnsi="Times New Roman" w:cs="Times New Roman"/>
          <w:color w:val="000000" w:themeColor="text1"/>
          <w:sz w:val="24"/>
        </w:rPr>
        <w:t xml:space="preserve">.  </w:t>
      </w:r>
    </w:p>
    <w:p w:rsidR="00886369" w:rsidRPr="00C86D11" w:rsidRDefault="00886369" w:rsidP="00C86D11">
      <w:pPr>
        <w:spacing w:after="0"/>
        <w:ind w:firstLine="567"/>
        <w:jc w:val="both"/>
        <w:rPr>
          <w:rFonts w:ascii="Times New Roman" w:hAnsi="Times New Roman" w:cs="Times New Roman"/>
          <w:color w:val="000000" w:themeColor="text1"/>
          <w:sz w:val="24"/>
        </w:rPr>
      </w:pPr>
      <w:r w:rsidRPr="00C86D11">
        <w:rPr>
          <w:rFonts w:ascii="Times New Roman" w:hAnsi="Times New Roman" w:cs="Times New Roman"/>
          <w:color w:val="000000" w:themeColor="text1"/>
          <w:sz w:val="24"/>
        </w:rPr>
        <w:t xml:space="preserve">4.5.3. </w:t>
      </w:r>
      <w:r w:rsidR="00F4403B">
        <w:rPr>
          <w:rFonts w:ascii="Times New Roman" w:hAnsi="Times New Roman" w:cs="Times New Roman"/>
          <w:color w:val="000000" w:themeColor="text1"/>
          <w:sz w:val="24"/>
        </w:rPr>
        <w:t xml:space="preserve">Представитель </w:t>
      </w:r>
      <w:r w:rsidR="00F4403B" w:rsidRPr="00C86D11">
        <w:rPr>
          <w:rFonts w:ascii="Times New Roman" w:hAnsi="Times New Roman" w:cs="Times New Roman"/>
          <w:color w:val="000000" w:themeColor="text1"/>
          <w:sz w:val="24"/>
        </w:rPr>
        <w:t>Государственн</w:t>
      </w:r>
      <w:r w:rsidR="00F4403B">
        <w:rPr>
          <w:rFonts w:ascii="Times New Roman" w:hAnsi="Times New Roman" w:cs="Times New Roman"/>
          <w:color w:val="000000" w:themeColor="text1"/>
          <w:sz w:val="24"/>
        </w:rPr>
        <w:t>ого</w:t>
      </w:r>
      <w:r w:rsidR="00F4403B" w:rsidRPr="00C86D11">
        <w:rPr>
          <w:rFonts w:ascii="Times New Roman" w:hAnsi="Times New Roman" w:cs="Times New Roman"/>
          <w:color w:val="000000" w:themeColor="text1"/>
          <w:sz w:val="24"/>
        </w:rPr>
        <w:t xml:space="preserve"> </w:t>
      </w:r>
      <w:r w:rsidRPr="00C86D11">
        <w:rPr>
          <w:rFonts w:ascii="Times New Roman" w:hAnsi="Times New Roman" w:cs="Times New Roman"/>
          <w:color w:val="000000" w:themeColor="text1"/>
          <w:sz w:val="24"/>
        </w:rPr>
        <w:t>заказчик</w:t>
      </w:r>
      <w:r w:rsidR="00F4403B">
        <w:rPr>
          <w:rFonts w:ascii="Times New Roman" w:hAnsi="Times New Roman" w:cs="Times New Roman"/>
          <w:color w:val="000000" w:themeColor="text1"/>
          <w:sz w:val="24"/>
        </w:rPr>
        <w:t>а</w:t>
      </w:r>
      <w:r w:rsidRPr="00C86D11">
        <w:rPr>
          <w:rFonts w:ascii="Times New Roman" w:hAnsi="Times New Roman" w:cs="Times New Roman"/>
          <w:color w:val="000000" w:themeColor="text1"/>
          <w:sz w:val="24"/>
        </w:rPr>
        <w:t xml:space="preserve"> вправе не отказывать в приемке </w:t>
      </w:r>
      <w:r w:rsidR="00F4403B">
        <w:rPr>
          <w:rFonts w:ascii="Times New Roman" w:hAnsi="Times New Roman" w:cs="Times New Roman"/>
          <w:color w:val="000000" w:themeColor="text1"/>
          <w:sz w:val="24"/>
        </w:rPr>
        <w:br/>
      </w:r>
      <w:r w:rsidRPr="00C86D11">
        <w:rPr>
          <w:rFonts w:ascii="Times New Roman" w:hAnsi="Times New Roman" w:cs="Times New Roman"/>
          <w:color w:val="000000" w:themeColor="text1"/>
          <w:sz w:val="24"/>
        </w:rPr>
        <w:t>оказанных Услуг</w:t>
      </w:r>
      <w:r w:rsidR="00150539">
        <w:rPr>
          <w:rFonts w:ascii="Times New Roman" w:hAnsi="Times New Roman" w:cs="Times New Roman"/>
          <w:color w:val="000000" w:themeColor="text1"/>
          <w:sz w:val="24"/>
        </w:rPr>
        <w:t xml:space="preserve"> за соответствующий этап</w:t>
      </w:r>
      <w:r w:rsidRPr="00C86D11">
        <w:rPr>
          <w:rFonts w:ascii="Times New Roman" w:hAnsi="Times New Roman" w:cs="Times New Roman"/>
          <w:color w:val="000000" w:themeColor="text1"/>
          <w:sz w:val="24"/>
        </w:rPr>
        <w:t>, если выявленные несоответствия и (или) недостатки не препятствуют приемке оказанных Услуг</w:t>
      </w:r>
      <w:r w:rsidR="00295FEF">
        <w:rPr>
          <w:rFonts w:ascii="Times New Roman" w:hAnsi="Times New Roman" w:cs="Times New Roman"/>
          <w:color w:val="000000" w:themeColor="text1"/>
          <w:sz w:val="24"/>
        </w:rPr>
        <w:t xml:space="preserve"> за соответствующий этап</w:t>
      </w:r>
      <w:r w:rsidRPr="00C86D11">
        <w:rPr>
          <w:rFonts w:ascii="Times New Roman" w:hAnsi="Times New Roman" w:cs="Times New Roman"/>
          <w:color w:val="000000" w:themeColor="text1"/>
          <w:sz w:val="24"/>
        </w:rPr>
        <w:t xml:space="preserve">, и установить Исполнителю срок (не более 1 календарного дня) для устранения несоответствий и (или) недостатков. </w:t>
      </w:r>
    </w:p>
    <w:p w:rsidR="00886369" w:rsidRPr="00C86D11" w:rsidRDefault="00886369" w:rsidP="00C86D11">
      <w:pPr>
        <w:spacing w:after="0"/>
        <w:ind w:firstLine="567"/>
        <w:jc w:val="both"/>
        <w:rPr>
          <w:rFonts w:ascii="Times New Roman" w:hAnsi="Times New Roman" w:cs="Times New Roman"/>
          <w:color w:val="000000" w:themeColor="text1"/>
          <w:sz w:val="24"/>
        </w:rPr>
      </w:pPr>
      <w:r w:rsidRPr="00C86D11">
        <w:rPr>
          <w:rFonts w:ascii="Times New Roman" w:hAnsi="Times New Roman" w:cs="Times New Roman"/>
          <w:color w:val="000000" w:themeColor="text1"/>
          <w:sz w:val="24"/>
        </w:rPr>
        <w:t xml:space="preserve">При этом Представителем Государственного заказчика составляется заключение </w:t>
      </w:r>
      <w:r w:rsidR="00377B62">
        <w:rPr>
          <w:rFonts w:ascii="Times New Roman" w:hAnsi="Times New Roman" w:cs="Times New Roman"/>
          <w:color w:val="000000" w:themeColor="text1"/>
          <w:sz w:val="24"/>
        </w:rPr>
        <w:br/>
      </w:r>
      <w:r w:rsidRPr="00C86D11">
        <w:rPr>
          <w:rFonts w:ascii="Times New Roman" w:hAnsi="Times New Roman" w:cs="Times New Roman"/>
          <w:color w:val="000000" w:themeColor="text1"/>
          <w:sz w:val="24"/>
        </w:rPr>
        <w:t xml:space="preserve">с указанием выявленных несоответствий и (или) недостатков, а также срока устранения таких несоответствий и (или) недостатков. </w:t>
      </w:r>
    </w:p>
    <w:p w:rsidR="00886369" w:rsidRDefault="00886369" w:rsidP="00C86D11">
      <w:pPr>
        <w:spacing w:after="0"/>
        <w:ind w:firstLine="567"/>
        <w:jc w:val="both"/>
        <w:rPr>
          <w:rFonts w:ascii="Times New Roman" w:hAnsi="Times New Roman" w:cs="Times New Roman"/>
          <w:color w:val="000000" w:themeColor="text1"/>
          <w:sz w:val="24"/>
        </w:rPr>
      </w:pPr>
      <w:r w:rsidRPr="00C86D11">
        <w:rPr>
          <w:rFonts w:ascii="Times New Roman" w:hAnsi="Times New Roman" w:cs="Times New Roman"/>
          <w:color w:val="000000" w:themeColor="text1"/>
          <w:sz w:val="24"/>
        </w:rPr>
        <w:t xml:space="preserve">После устранения выявленных несоответствий и (или) недостатков Услуги принимаются повторно в порядке, установленном настоящим разделом. </w:t>
      </w:r>
    </w:p>
    <w:p w:rsidR="00886369" w:rsidRPr="00C86D11" w:rsidRDefault="00295FEF" w:rsidP="00DA7A2C">
      <w:pPr>
        <w:shd w:val="clear" w:color="auto" w:fill="FFFFFF"/>
        <w:spacing w:after="0" w:line="336" w:lineRule="auto"/>
        <w:ind w:firstLine="709"/>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4.6. </w:t>
      </w:r>
      <w:r w:rsidR="00886369" w:rsidRPr="00C86D11">
        <w:rPr>
          <w:rFonts w:ascii="Times New Roman" w:hAnsi="Times New Roman" w:cs="Times New Roman"/>
          <w:color w:val="000000" w:themeColor="text1"/>
          <w:sz w:val="24"/>
        </w:rPr>
        <w:t xml:space="preserve">В случае, если Представителем Государственного заказчика установлен(ы) факт(ы) ненадлежащего выполнения, и (или) невыполнения, и/или просрочки выполнения Исполнителем обязательств, предусмотренных Контрактом, в </w:t>
      </w:r>
      <w:r w:rsidR="00F4403B">
        <w:rPr>
          <w:rFonts w:ascii="Times New Roman" w:hAnsi="Times New Roman" w:cs="Times New Roman"/>
          <w:color w:val="000000" w:themeColor="text1"/>
          <w:sz w:val="24"/>
        </w:rPr>
        <w:t>документ</w:t>
      </w:r>
      <w:r w:rsidR="00F4403B" w:rsidRPr="00C86D11">
        <w:rPr>
          <w:rFonts w:ascii="Times New Roman" w:hAnsi="Times New Roman" w:cs="Times New Roman"/>
          <w:color w:val="000000" w:themeColor="text1"/>
          <w:sz w:val="24"/>
        </w:rPr>
        <w:t xml:space="preserve">е </w:t>
      </w:r>
      <w:r w:rsidR="00F4403B">
        <w:rPr>
          <w:rFonts w:ascii="Times New Roman" w:hAnsi="Times New Roman" w:cs="Times New Roman"/>
          <w:color w:val="000000" w:themeColor="text1"/>
          <w:sz w:val="24"/>
        </w:rPr>
        <w:t xml:space="preserve">о </w:t>
      </w:r>
      <w:r w:rsidR="00886369" w:rsidRPr="00C86D11">
        <w:rPr>
          <w:rFonts w:ascii="Times New Roman" w:hAnsi="Times New Roman" w:cs="Times New Roman"/>
          <w:color w:val="000000" w:themeColor="text1"/>
          <w:sz w:val="24"/>
        </w:rPr>
        <w:t xml:space="preserve">приемке оказанных Услуг указывается размер неустойки (штрафа, пени), подлежащий взысканию; основания применения </w:t>
      </w:r>
      <w:r w:rsidR="00886369" w:rsidRPr="00C86D11">
        <w:rPr>
          <w:rFonts w:ascii="Times New Roman" w:hAnsi="Times New Roman" w:cs="Times New Roman"/>
          <w:color w:val="000000" w:themeColor="text1"/>
          <w:sz w:val="24"/>
        </w:rPr>
        <w:lastRenderedPageBreak/>
        <w:t xml:space="preserve">и порядок расчета неустойки (штрафа, пени); итоговая сумма, подлежащая оплате Исполнителю по Контракту. </w:t>
      </w:r>
    </w:p>
    <w:p w:rsidR="00886369" w:rsidRPr="00C86D11" w:rsidRDefault="00886369" w:rsidP="00C86D11">
      <w:pPr>
        <w:spacing w:after="0"/>
        <w:ind w:firstLine="567"/>
        <w:jc w:val="both"/>
        <w:rPr>
          <w:rFonts w:ascii="Times New Roman" w:hAnsi="Times New Roman" w:cs="Times New Roman"/>
          <w:color w:val="000000" w:themeColor="text1"/>
          <w:sz w:val="24"/>
        </w:rPr>
      </w:pPr>
      <w:r w:rsidRPr="00C86D11">
        <w:rPr>
          <w:rFonts w:ascii="Times New Roman" w:hAnsi="Times New Roman" w:cs="Times New Roman"/>
          <w:color w:val="000000" w:themeColor="text1"/>
          <w:sz w:val="24"/>
        </w:rPr>
        <w:t>4.</w:t>
      </w:r>
      <w:r w:rsidR="002B2153">
        <w:rPr>
          <w:rFonts w:ascii="Times New Roman" w:hAnsi="Times New Roman" w:cs="Times New Roman"/>
          <w:color w:val="000000" w:themeColor="text1"/>
          <w:sz w:val="24"/>
        </w:rPr>
        <w:t>7</w:t>
      </w:r>
      <w:r w:rsidRPr="00C86D11">
        <w:rPr>
          <w:rFonts w:ascii="Times New Roman" w:hAnsi="Times New Roman" w:cs="Times New Roman"/>
          <w:color w:val="000000" w:themeColor="text1"/>
          <w:sz w:val="24"/>
        </w:rPr>
        <w:t xml:space="preserve">. При возникновении между Государственным заказчиком и Исполнителем спора </w:t>
      </w:r>
      <w:r w:rsidRPr="00C86D11">
        <w:rPr>
          <w:rFonts w:ascii="Times New Roman" w:hAnsi="Times New Roman" w:cs="Times New Roman"/>
          <w:color w:val="000000" w:themeColor="text1"/>
          <w:sz w:val="24"/>
        </w:rPr>
        <w:br/>
        <w:t xml:space="preserve">по поводу нарушений условий Контракта по требованию любой из Сторон должна быть назначена независимая экспертиза. Выбор независимого эксперта осуществляется исключительно по обоюдному согласию Сторон. Расходы по проведению независимой экспертизы несет </w:t>
      </w:r>
      <w:r w:rsidR="00FB0662">
        <w:rPr>
          <w:rFonts w:ascii="Times New Roman" w:hAnsi="Times New Roman" w:cs="Times New Roman"/>
          <w:color w:val="000000" w:themeColor="text1"/>
          <w:sz w:val="24"/>
        </w:rPr>
        <w:t>Исполнитель</w:t>
      </w:r>
      <w:r w:rsidRPr="00C86D11">
        <w:rPr>
          <w:rFonts w:ascii="Times New Roman" w:hAnsi="Times New Roman" w:cs="Times New Roman"/>
          <w:color w:val="000000" w:themeColor="text1"/>
          <w:sz w:val="24"/>
        </w:rPr>
        <w:t xml:space="preserve">.  </w:t>
      </w:r>
    </w:p>
    <w:p w:rsidR="002B2153" w:rsidRPr="00DA7A2C" w:rsidRDefault="00886369" w:rsidP="002B2153">
      <w:pPr>
        <w:spacing w:after="0"/>
        <w:ind w:firstLine="567"/>
        <w:jc w:val="both"/>
        <w:rPr>
          <w:rFonts w:ascii="Times New Roman" w:hAnsi="Times New Roman" w:cs="Times New Roman"/>
          <w:color w:val="000000" w:themeColor="text1"/>
          <w:sz w:val="24"/>
        </w:rPr>
      </w:pPr>
      <w:r w:rsidRPr="00C86D11">
        <w:rPr>
          <w:rFonts w:ascii="Times New Roman" w:hAnsi="Times New Roman" w:cs="Times New Roman"/>
          <w:color w:val="000000" w:themeColor="text1"/>
          <w:sz w:val="24"/>
        </w:rPr>
        <w:t>4.</w:t>
      </w:r>
      <w:r w:rsidR="002B2153">
        <w:rPr>
          <w:rFonts w:ascii="Times New Roman" w:hAnsi="Times New Roman" w:cs="Times New Roman"/>
          <w:color w:val="000000" w:themeColor="text1"/>
          <w:sz w:val="24"/>
        </w:rPr>
        <w:t>8</w:t>
      </w:r>
      <w:r w:rsidRPr="00C86D11">
        <w:rPr>
          <w:rFonts w:ascii="Times New Roman" w:hAnsi="Times New Roman" w:cs="Times New Roman"/>
          <w:color w:val="000000" w:themeColor="text1"/>
          <w:sz w:val="24"/>
        </w:rPr>
        <w:t xml:space="preserve">. </w:t>
      </w:r>
      <w:r w:rsidR="002B2153" w:rsidRPr="00DA7A2C">
        <w:rPr>
          <w:rFonts w:ascii="Times New Roman" w:hAnsi="Times New Roman" w:cs="Times New Roman"/>
          <w:color w:val="000000" w:themeColor="text1"/>
          <w:sz w:val="24"/>
        </w:rPr>
        <w:t xml:space="preserve">Услуги </w:t>
      </w:r>
      <w:r w:rsidR="002B2153">
        <w:rPr>
          <w:rFonts w:ascii="Times New Roman" w:hAnsi="Times New Roman" w:cs="Times New Roman"/>
          <w:color w:val="000000" w:themeColor="text1"/>
          <w:sz w:val="24"/>
        </w:rPr>
        <w:t xml:space="preserve">за соответствующий этап </w:t>
      </w:r>
      <w:r w:rsidR="002B2153" w:rsidRPr="00DA7A2C">
        <w:rPr>
          <w:rFonts w:ascii="Times New Roman" w:hAnsi="Times New Roman" w:cs="Times New Roman"/>
          <w:color w:val="000000" w:themeColor="text1"/>
          <w:sz w:val="24"/>
        </w:rPr>
        <w:t>считаются принятыми с даты утверждения Государственным заказчиком подписанного уполномоченными представителями Сторон Акта приемки оказанных Услуг</w:t>
      </w:r>
      <w:r w:rsidR="002B2153">
        <w:rPr>
          <w:rFonts w:ascii="Times New Roman" w:hAnsi="Times New Roman" w:cs="Times New Roman"/>
          <w:color w:val="000000" w:themeColor="text1"/>
          <w:sz w:val="24"/>
        </w:rPr>
        <w:t xml:space="preserve"> за соответствующий этап</w:t>
      </w:r>
      <w:r w:rsidR="002B2153" w:rsidRPr="00DA7A2C">
        <w:rPr>
          <w:rFonts w:ascii="Times New Roman" w:hAnsi="Times New Roman" w:cs="Times New Roman"/>
          <w:color w:val="000000" w:themeColor="text1"/>
          <w:sz w:val="24"/>
        </w:rPr>
        <w:t>.</w:t>
      </w:r>
    </w:p>
    <w:p w:rsidR="002B2153" w:rsidRDefault="002B2153" w:rsidP="00C86D11">
      <w:pPr>
        <w:spacing w:after="0"/>
        <w:ind w:firstLine="567"/>
        <w:jc w:val="both"/>
        <w:rPr>
          <w:rFonts w:ascii="Times New Roman" w:hAnsi="Times New Roman" w:cs="Times New Roman"/>
          <w:color w:val="000000" w:themeColor="text1"/>
          <w:sz w:val="24"/>
        </w:rPr>
      </w:pPr>
      <w:r w:rsidRPr="002B2153">
        <w:rPr>
          <w:rFonts w:ascii="Times New Roman" w:hAnsi="Times New Roman" w:cs="Times New Roman"/>
          <w:color w:val="000000" w:themeColor="text1"/>
          <w:sz w:val="24"/>
        </w:rPr>
        <w:t xml:space="preserve">Услуги </w:t>
      </w:r>
      <w:r>
        <w:rPr>
          <w:rFonts w:ascii="Times New Roman" w:hAnsi="Times New Roman" w:cs="Times New Roman"/>
          <w:color w:val="000000" w:themeColor="text1"/>
          <w:sz w:val="24"/>
        </w:rPr>
        <w:t xml:space="preserve">в целом </w:t>
      </w:r>
      <w:r w:rsidRPr="002B2153">
        <w:rPr>
          <w:rFonts w:ascii="Times New Roman" w:hAnsi="Times New Roman" w:cs="Times New Roman"/>
          <w:color w:val="000000" w:themeColor="text1"/>
          <w:sz w:val="24"/>
        </w:rPr>
        <w:t>считаются принятыми с даты утверждения Государственным заказчиком подписанного уполномоченными представителями Сторон Акта приемки оказанных Услуг</w:t>
      </w:r>
      <w:r>
        <w:rPr>
          <w:rFonts w:ascii="Times New Roman" w:hAnsi="Times New Roman" w:cs="Times New Roman"/>
          <w:color w:val="000000" w:themeColor="text1"/>
          <w:sz w:val="24"/>
        </w:rPr>
        <w:t xml:space="preserve"> за этап № 2</w:t>
      </w:r>
      <w:r w:rsidRPr="002B2153">
        <w:rPr>
          <w:rFonts w:ascii="Times New Roman" w:hAnsi="Times New Roman" w:cs="Times New Roman"/>
          <w:color w:val="000000" w:themeColor="text1"/>
          <w:sz w:val="24"/>
        </w:rPr>
        <w:t>.</w:t>
      </w:r>
    </w:p>
    <w:p w:rsidR="004D417F" w:rsidRDefault="004D417F" w:rsidP="00917DBD">
      <w:pPr>
        <w:widowControl w:val="0"/>
        <w:spacing w:after="0" w:line="240" w:lineRule="auto"/>
        <w:ind w:firstLine="567"/>
        <w:jc w:val="both"/>
        <w:rPr>
          <w:rFonts w:ascii="Times New Roman" w:eastAsia="Times New Roman" w:hAnsi="Times New Roman" w:cs="Times New Roman"/>
          <w:color w:val="000000"/>
          <w:sz w:val="24"/>
          <w:szCs w:val="24"/>
          <w:lang w:eastAsia="ru-RU"/>
        </w:rPr>
      </w:pPr>
    </w:p>
    <w:p w:rsidR="00E375D1" w:rsidRPr="00E375D1" w:rsidRDefault="00E375D1" w:rsidP="00917DBD">
      <w:pPr>
        <w:widowControl w:val="0"/>
        <w:spacing w:after="0" w:line="240" w:lineRule="auto"/>
        <w:jc w:val="center"/>
        <w:rPr>
          <w:rFonts w:ascii="Times New Roman" w:eastAsia="Times New Roman" w:hAnsi="Times New Roman" w:cs="Times New Roman"/>
          <w:b/>
          <w:color w:val="000000"/>
          <w:sz w:val="24"/>
          <w:szCs w:val="24"/>
          <w:lang w:eastAsia="ru-RU"/>
        </w:rPr>
      </w:pPr>
      <w:r w:rsidRPr="00E375D1">
        <w:rPr>
          <w:rFonts w:ascii="Times New Roman" w:eastAsia="Times New Roman" w:hAnsi="Times New Roman" w:cs="Times New Roman"/>
          <w:b/>
          <w:color w:val="000000"/>
          <w:sz w:val="24"/>
          <w:szCs w:val="24"/>
          <w:lang w:eastAsia="ru-RU"/>
        </w:rPr>
        <w:t>5. Права и обязанности Сторон</w:t>
      </w:r>
    </w:p>
    <w:p w:rsidR="00E375D1" w:rsidRPr="00E375D1" w:rsidRDefault="00E375D1" w:rsidP="00917DBD">
      <w:pPr>
        <w:widowControl w:val="0"/>
        <w:spacing w:after="0" w:line="240" w:lineRule="auto"/>
        <w:ind w:firstLine="567"/>
        <w:jc w:val="both"/>
        <w:rPr>
          <w:rFonts w:ascii="Times New Roman" w:eastAsia="Times New Roman" w:hAnsi="Times New Roman" w:cs="Times New Roman"/>
          <w:b/>
          <w:color w:val="000000"/>
          <w:sz w:val="24"/>
          <w:szCs w:val="24"/>
          <w:lang w:eastAsia="ru-RU"/>
        </w:rPr>
      </w:pPr>
      <w:r w:rsidRPr="00E375D1">
        <w:rPr>
          <w:rFonts w:ascii="Times New Roman" w:eastAsia="Times New Roman" w:hAnsi="Times New Roman" w:cs="Times New Roman"/>
          <w:b/>
          <w:color w:val="000000"/>
          <w:sz w:val="24"/>
          <w:szCs w:val="24"/>
          <w:lang w:eastAsia="ru-RU"/>
        </w:rPr>
        <w:t>5.1. Исполнитель обязуется:</w:t>
      </w:r>
    </w:p>
    <w:p w:rsidR="00E375D1" w:rsidRPr="00E375D1" w:rsidRDefault="00E375D1" w:rsidP="00917DBD">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5.1.1. Своевременно</w:t>
      </w:r>
      <w:r w:rsidR="006725CA">
        <w:rPr>
          <w:rFonts w:ascii="Times New Roman" w:eastAsia="Times New Roman" w:hAnsi="Times New Roman" w:cs="Times New Roman"/>
          <w:color w:val="000000"/>
          <w:sz w:val="24"/>
          <w:szCs w:val="24"/>
          <w:lang w:eastAsia="ru-RU"/>
        </w:rPr>
        <w:t>,</w:t>
      </w:r>
      <w:r w:rsidRPr="00E375D1">
        <w:rPr>
          <w:rFonts w:ascii="Times New Roman" w:eastAsia="Times New Roman" w:hAnsi="Times New Roman" w:cs="Times New Roman"/>
          <w:color w:val="000000"/>
          <w:sz w:val="24"/>
          <w:szCs w:val="24"/>
          <w:lang w:eastAsia="ru-RU"/>
        </w:rPr>
        <w:t xml:space="preserve"> надлежащим образом </w:t>
      </w:r>
      <w:r w:rsidR="006725CA">
        <w:rPr>
          <w:rFonts w:ascii="Times New Roman" w:eastAsia="Times New Roman" w:hAnsi="Times New Roman" w:cs="Times New Roman"/>
          <w:color w:val="000000"/>
          <w:sz w:val="24"/>
          <w:szCs w:val="24"/>
          <w:lang w:eastAsia="ru-RU"/>
        </w:rPr>
        <w:t xml:space="preserve">и в установленный срок </w:t>
      </w:r>
      <w:r w:rsidR="00A93000">
        <w:rPr>
          <w:rFonts w:ascii="Times New Roman" w:eastAsia="Times New Roman" w:hAnsi="Times New Roman" w:cs="Times New Roman"/>
          <w:color w:val="000000"/>
          <w:sz w:val="24"/>
          <w:szCs w:val="24"/>
          <w:lang w:eastAsia="ru-RU"/>
        </w:rPr>
        <w:t xml:space="preserve">оказать </w:t>
      </w:r>
      <w:r w:rsidRPr="00E375D1">
        <w:rPr>
          <w:rFonts w:ascii="Times New Roman" w:eastAsia="Times New Roman" w:hAnsi="Times New Roman" w:cs="Times New Roman"/>
          <w:color w:val="000000"/>
          <w:sz w:val="24"/>
          <w:szCs w:val="24"/>
          <w:lang w:eastAsia="ru-RU"/>
        </w:rPr>
        <w:t>предусмотренные Контрактом</w:t>
      </w:r>
      <w:r w:rsidR="00A93000">
        <w:rPr>
          <w:rFonts w:ascii="Times New Roman" w:eastAsia="Times New Roman" w:hAnsi="Times New Roman" w:cs="Times New Roman"/>
          <w:color w:val="000000"/>
          <w:sz w:val="24"/>
          <w:szCs w:val="24"/>
          <w:lang w:eastAsia="ru-RU"/>
        </w:rPr>
        <w:t xml:space="preserve"> Услуги</w:t>
      </w:r>
      <w:r w:rsidRPr="00E375D1">
        <w:rPr>
          <w:rFonts w:ascii="Times New Roman" w:eastAsia="Times New Roman" w:hAnsi="Times New Roman" w:cs="Times New Roman"/>
          <w:color w:val="000000"/>
          <w:sz w:val="24"/>
          <w:szCs w:val="24"/>
          <w:lang w:eastAsia="ru-RU"/>
        </w:rPr>
        <w:t>, в соответствии с Техническим заданием (Приложение № 1 к Контракту)</w:t>
      </w:r>
      <w:r w:rsidR="006725CA">
        <w:rPr>
          <w:rFonts w:ascii="Times New Roman" w:eastAsia="Times New Roman" w:hAnsi="Times New Roman" w:cs="Times New Roman"/>
          <w:color w:val="000000"/>
          <w:sz w:val="24"/>
          <w:szCs w:val="24"/>
          <w:lang w:eastAsia="ru-RU"/>
        </w:rPr>
        <w:t>,</w:t>
      </w:r>
      <w:r w:rsidRPr="00E375D1">
        <w:rPr>
          <w:rFonts w:ascii="Times New Roman" w:eastAsia="Times New Roman" w:hAnsi="Times New Roman" w:cs="Times New Roman"/>
          <w:color w:val="000000"/>
          <w:sz w:val="24"/>
          <w:szCs w:val="24"/>
          <w:lang w:eastAsia="ru-RU"/>
        </w:rPr>
        <w:t xml:space="preserve"> с использованием своих материалов и средств. </w:t>
      </w:r>
    </w:p>
    <w:p w:rsidR="00E375D1" w:rsidRPr="00E375D1" w:rsidRDefault="00E375D1" w:rsidP="00917DBD">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 xml:space="preserve">5.1.2. Предоставлять Государственному заказчику информацию, касающуюся </w:t>
      </w:r>
      <w:r w:rsidR="00DB1583">
        <w:rPr>
          <w:rFonts w:ascii="Times New Roman" w:eastAsia="Times New Roman" w:hAnsi="Times New Roman" w:cs="Times New Roman"/>
          <w:color w:val="000000"/>
          <w:sz w:val="24"/>
          <w:szCs w:val="24"/>
          <w:lang w:eastAsia="ru-RU"/>
        </w:rPr>
        <w:t>оказания Услуг</w:t>
      </w:r>
      <w:r w:rsidRPr="00E375D1">
        <w:rPr>
          <w:rFonts w:ascii="Times New Roman" w:eastAsia="Times New Roman" w:hAnsi="Times New Roman" w:cs="Times New Roman"/>
          <w:color w:val="000000"/>
          <w:sz w:val="24"/>
          <w:szCs w:val="24"/>
          <w:lang w:eastAsia="ru-RU"/>
        </w:rPr>
        <w:t>.</w:t>
      </w:r>
    </w:p>
    <w:p w:rsidR="00E375D1" w:rsidRPr="00E375D1" w:rsidRDefault="00E375D1" w:rsidP="00917DBD">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5.1.</w:t>
      </w:r>
      <w:r w:rsidR="00370575">
        <w:rPr>
          <w:rFonts w:ascii="Times New Roman" w:eastAsia="Times New Roman" w:hAnsi="Times New Roman" w:cs="Times New Roman"/>
          <w:color w:val="000000"/>
          <w:sz w:val="24"/>
          <w:szCs w:val="24"/>
          <w:lang w:eastAsia="ru-RU"/>
        </w:rPr>
        <w:t>3</w:t>
      </w:r>
      <w:r w:rsidRPr="00E375D1">
        <w:rPr>
          <w:rFonts w:ascii="Times New Roman" w:eastAsia="Times New Roman" w:hAnsi="Times New Roman" w:cs="Times New Roman"/>
          <w:color w:val="000000"/>
          <w:sz w:val="24"/>
          <w:szCs w:val="24"/>
          <w:lang w:eastAsia="ru-RU"/>
        </w:rPr>
        <w:t xml:space="preserve">. Предупреждать Государственного заказчика о конкретных событиях </w:t>
      </w:r>
      <w:r w:rsidR="00A540F4">
        <w:rPr>
          <w:rFonts w:ascii="Times New Roman" w:eastAsia="Times New Roman" w:hAnsi="Times New Roman" w:cs="Times New Roman"/>
          <w:color w:val="000000"/>
          <w:sz w:val="24"/>
          <w:szCs w:val="24"/>
          <w:lang w:eastAsia="ru-RU"/>
        </w:rPr>
        <w:br/>
      </w:r>
      <w:r w:rsidRPr="00E375D1">
        <w:rPr>
          <w:rFonts w:ascii="Times New Roman" w:eastAsia="Times New Roman" w:hAnsi="Times New Roman" w:cs="Times New Roman"/>
          <w:color w:val="000000"/>
          <w:sz w:val="24"/>
          <w:szCs w:val="24"/>
          <w:lang w:eastAsia="ru-RU"/>
        </w:rPr>
        <w:t xml:space="preserve">или обстоятельствах в будущем, которые могут негативно повлиять на качество </w:t>
      </w:r>
      <w:r w:rsidR="00CD5A17">
        <w:rPr>
          <w:rFonts w:ascii="Times New Roman" w:eastAsia="Times New Roman" w:hAnsi="Times New Roman" w:cs="Times New Roman"/>
          <w:color w:val="000000"/>
          <w:sz w:val="24"/>
          <w:szCs w:val="24"/>
          <w:lang w:eastAsia="ru-RU"/>
        </w:rPr>
        <w:t>оказания Услуг</w:t>
      </w:r>
      <w:r w:rsidRPr="00E375D1">
        <w:rPr>
          <w:rFonts w:ascii="Times New Roman" w:eastAsia="Times New Roman" w:hAnsi="Times New Roman" w:cs="Times New Roman"/>
          <w:color w:val="000000"/>
          <w:sz w:val="24"/>
          <w:szCs w:val="24"/>
          <w:lang w:eastAsia="ru-RU"/>
        </w:rPr>
        <w:t>.</w:t>
      </w:r>
    </w:p>
    <w:p w:rsidR="00E375D1" w:rsidRPr="00E375D1" w:rsidRDefault="00E375D1" w:rsidP="00917DBD">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5.1.</w:t>
      </w:r>
      <w:r w:rsidR="00370575">
        <w:rPr>
          <w:rFonts w:ascii="Times New Roman" w:eastAsia="Times New Roman" w:hAnsi="Times New Roman" w:cs="Times New Roman"/>
          <w:color w:val="000000"/>
          <w:sz w:val="24"/>
          <w:szCs w:val="24"/>
          <w:lang w:eastAsia="ru-RU"/>
        </w:rPr>
        <w:t>4</w:t>
      </w:r>
      <w:r w:rsidRPr="00E375D1">
        <w:rPr>
          <w:rFonts w:ascii="Times New Roman" w:eastAsia="Times New Roman" w:hAnsi="Times New Roman" w:cs="Times New Roman"/>
          <w:color w:val="000000"/>
          <w:sz w:val="24"/>
          <w:szCs w:val="24"/>
          <w:lang w:eastAsia="ru-RU"/>
        </w:rPr>
        <w:t xml:space="preserve">. Исполнитель должен </w:t>
      </w:r>
      <w:r w:rsidR="00CD5A17">
        <w:rPr>
          <w:rFonts w:ascii="Times New Roman" w:eastAsia="Times New Roman" w:hAnsi="Times New Roman" w:cs="Times New Roman"/>
          <w:color w:val="000000"/>
          <w:sz w:val="24"/>
          <w:szCs w:val="24"/>
          <w:lang w:eastAsia="ru-RU"/>
        </w:rPr>
        <w:t>оказать Услуги</w:t>
      </w:r>
      <w:r w:rsidRPr="00E375D1">
        <w:rPr>
          <w:rFonts w:ascii="Times New Roman" w:eastAsia="Times New Roman" w:hAnsi="Times New Roman" w:cs="Times New Roman"/>
          <w:color w:val="000000"/>
          <w:sz w:val="24"/>
          <w:szCs w:val="24"/>
          <w:lang w:eastAsia="ru-RU"/>
        </w:rPr>
        <w:t xml:space="preserve"> качественно и в установленный срок, за свой счет устранить допущенные по своей вине при </w:t>
      </w:r>
      <w:r w:rsidR="00CD5A17">
        <w:rPr>
          <w:rFonts w:ascii="Times New Roman" w:eastAsia="Times New Roman" w:hAnsi="Times New Roman" w:cs="Times New Roman"/>
          <w:color w:val="000000"/>
          <w:sz w:val="24"/>
          <w:szCs w:val="24"/>
          <w:lang w:eastAsia="ru-RU"/>
        </w:rPr>
        <w:t>оказании Услуг</w:t>
      </w:r>
      <w:r w:rsidRPr="00E375D1">
        <w:rPr>
          <w:rFonts w:ascii="Times New Roman" w:eastAsia="Times New Roman" w:hAnsi="Times New Roman" w:cs="Times New Roman"/>
          <w:color w:val="000000"/>
          <w:sz w:val="24"/>
          <w:szCs w:val="24"/>
          <w:lang w:eastAsia="ru-RU"/>
        </w:rPr>
        <w:t xml:space="preserve"> несоответствия </w:t>
      </w:r>
      <w:r w:rsidR="001A7C70">
        <w:rPr>
          <w:rFonts w:ascii="Times New Roman" w:eastAsia="Times New Roman" w:hAnsi="Times New Roman" w:cs="Times New Roman"/>
          <w:color w:val="000000"/>
          <w:sz w:val="24"/>
          <w:szCs w:val="24"/>
          <w:lang w:eastAsia="ru-RU"/>
        </w:rPr>
        <w:br/>
      </w:r>
      <w:r w:rsidRPr="00E375D1">
        <w:rPr>
          <w:rFonts w:ascii="Times New Roman" w:eastAsia="Times New Roman" w:hAnsi="Times New Roman" w:cs="Times New Roman"/>
          <w:color w:val="000000"/>
          <w:sz w:val="24"/>
          <w:szCs w:val="24"/>
          <w:lang w:eastAsia="ru-RU"/>
        </w:rPr>
        <w:t>и (или) недостатки.</w:t>
      </w:r>
    </w:p>
    <w:p w:rsidR="00E375D1" w:rsidRDefault="00E375D1" w:rsidP="00917DBD">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5.1.</w:t>
      </w:r>
      <w:r w:rsidR="00370575">
        <w:rPr>
          <w:rFonts w:ascii="Times New Roman" w:eastAsia="Times New Roman" w:hAnsi="Times New Roman" w:cs="Times New Roman"/>
          <w:color w:val="000000"/>
          <w:sz w:val="24"/>
          <w:szCs w:val="24"/>
          <w:lang w:eastAsia="ru-RU"/>
        </w:rPr>
        <w:t>5</w:t>
      </w:r>
      <w:r w:rsidRPr="00E375D1">
        <w:rPr>
          <w:rFonts w:ascii="Times New Roman" w:eastAsia="Times New Roman" w:hAnsi="Times New Roman" w:cs="Times New Roman"/>
          <w:color w:val="000000"/>
          <w:sz w:val="24"/>
          <w:szCs w:val="24"/>
          <w:lang w:eastAsia="ru-RU"/>
        </w:rPr>
        <w:t xml:space="preserve">. В случае изменения банковских реквизитов в течение 3 (Трех) </w:t>
      </w:r>
      <w:r w:rsidR="009A6134">
        <w:rPr>
          <w:rFonts w:ascii="Times New Roman" w:eastAsia="Times New Roman" w:hAnsi="Times New Roman" w:cs="Times New Roman"/>
          <w:color w:val="000000"/>
          <w:sz w:val="24"/>
          <w:szCs w:val="24"/>
          <w:lang w:eastAsia="ru-RU"/>
        </w:rPr>
        <w:t xml:space="preserve">рабочих </w:t>
      </w:r>
      <w:r w:rsidRPr="00E375D1">
        <w:rPr>
          <w:rFonts w:ascii="Times New Roman" w:eastAsia="Times New Roman" w:hAnsi="Times New Roman" w:cs="Times New Roman"/>
          <w:color w:val="000000"/>
          <w:sz w:val="24"/>
          <w:szCs w:val="24"/>
          <w:lang w:eastAsia="ru-RU"/>
        </w:rPr>
        <w:t xml:space="preserve">дней письменно известить об этом Государственного заказчика. В противном случае все риски, связанные с перечислением Государственным заказчиком денежных средств на указанный </w:t>
      </w:r>
      <w:r w:rsidR="00377B62">
        <w:rPr>
          <w:rFonts w:ascii="Times New Roman" w:eastAsia="Times New Roman" w:hAnsi="Times New Roman" w:cs="Times New Roman"/>
          <w:color w:val="000000"/>
          <w:sz w:val="24"/>
          <w:szCs w:val="24"/>
          <w:lang w:eastAsia="ru-RU"/>
        </w:rPr>
        <w:br/>
      </w:r>
      <w:r w:rsidRPr="00E375D1">
        <w:rPr>
          <w:rFonts w:ascii="Times New Roman" w:eastAsia="Times New Roman" w:hAnsi="Times New Roman" w:cs="Times New Roman"/>
          <w:color w:val="000000"/>
          <w:sz w:val="24"/>
          <w:szCs w:val="24"/>
          <w:lang w:eastAsia="ru-RU"/>
        </w:rPr>
        <w:t>в Контракте расчетный счет, несет Исполнитель.</w:t>
      </w:r>
    </w:p>
    <w:p w:rsidR="00C847DB" w:rsidRDefault="00C847DB" w:rsidP="00917DBD">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C847DB">
        <w:rPr>
          <w:rFonts w:ascii="Times New Roman" w:eastAsia="Times New Roman" w:hAnsi="Times New Roman" w:cs="Times New Roman"/>
          <w:color w:val="000000"/>
          <w:sz w:val="24"/>
          <w:szCs w:val="24"/>
          <w:lang w:eastAsia="ru-RU"/>
        </w:rPr>
        <w:t xml:space="preserve">5.1.6. </w:t>
      </w:r>
      <w:r w:rsidR="006725CA" w:rsidRPr="00E375D1">
        <w:rPr>
          <w:rFonts w:ascii="Times New Roman" w:eastAsia="Times New Roman" w:hAnsi="Times New Roman" w:cs="Times New Roman"/>
          <w:color w:val="000000"/>
          <w:sz w:val="24"/>
          <w:szCs w:val="24"/>
          <w:lang w:eastAsia="ru-RU"/>
        </w:rPr>
        <w:t xml:space="preserve">Не допускать действий (бездействия), которые могут причинить или повлечь </w:t>
      </w:r>
      <w:r w:rsidR="006725CA">
        <w:rPr>
          <w:rFonts w:ascii="Times New Roman" w:eastAsia="Times New Roman" w:hAnsi="Times New Roman" w:cs="Times New Roman"/>
          <w:color w:val="000000"/>
          <w:sz w:val="24"/>
          <w:szCs w:val="24"/>
          <w:lang w:eastAsia="ru-RU"/>
        </w:rPr>
        <w:br/>
      </w:r>
      <w:r w:rsidR="006725CA" w:rsidRPr="00E375D1">
        <w:rPr>
          <w:rFonts w:ascii="Times New Roman" w:eastAsia="Times New Roman" w:hAnsi="Times New Roman" w:cs="Times New Roman"/>
          <w:color w:val="000000"/>
          <w:sz w:val="24"/>
          <w:szCs w:val="24"/>
          <w:lang w:eastAsia="ru-RU"/>
        </w:rPr>
        <w:t>за собой причинение вреда деловой репутации или материального ущерба Государственного заказчика.</w:t>
      </w:r>
    </w:p>
    <w:p w:rsidR="00E375D1" w:rsidRPr="00E375D1" w:rsidRDefault="00E375D1" w:rsidP="00917DBD">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5.1.</w:t>
      </w:r>
      <w:r w:rsidR="006D2B7F">
        <w:rPr>
          <w:rFonts w:ascii="Times New Roman" w:eastAsia="Times New Roman" w:hAnsi="Times New Roman" w:cs="Times New Roman"/>
          <w:color w:val="000000"/>
          <w:sz w:val="24"/>
          <w:szCs w:val="24"/>
          <w:lang w:eastAsia="ru-RU"/>
        </w:rPr>
        <w:t>7</w:t>
      </w:r>
      <w:r w:rsidRPr="00E375D1">
        <w:rPr>
          <w:rFonts w:ascii="Times New Roman" w:eastAsia="Times New Roman" w:hAnsi="Times New Roman" w:cs="Times New Roman"/>
          <w:color w:val="000000"/>
          <w:sz w:val="24"/>
          <w:szCs w:val="24"/>
          <w:lang w:eastAsia="ru-RU"/>
        </w:rPr>
        <w:t>. </w:t>
      </w:r>
      <w:r w:rsidR="006725CA" w:rsidRPr="00E375D1">
        <w:rPr>
          <w:rFonts w:ascii="Times New Roman" w:eastAsia="Times New Roman" w:hAnsi="Times New Roman" w:cs="Times New Roman"/>
          <w:color w:val="000000"/>
          <w:sz w:val="24"/>
          <w:szCs w:val="24"/>
          <w:lang w:eastAsia="ru-RU"/>
        </w:rPr>
        <w:t xml:space="preserve">Для осуществления контроля за ходом и качеством </w:t>
      </w:r>
      <w:r w:rsidR="006725CA">
        <w:rPr>
          <w:rFonts w:ascii="Times New Roman" w:eastAsia="Times New Roman" w:hAnsi="Times New Roman" w:cs="Times New Roman"/>
          <w:color w:val="000000"/>
          <w:sz w:val="24"/>
          <w:szCs w:val="24"/>
          <w:lang w:eastAsia="ru-RU"/>
        </w:rPr>
        <w:t>оказания Услуг</w:t>
      </w:r>
      <w:r w:rsidR="006725CA" w:rsidRPr="00E375D1">
        <w:rPr>
          <w:rFonts w:ascii="Times New Roman" w:eastAsia="Times New Roman" w:hAnsi="Times New Roman" w:cs="Times New Roman"/>
          <w:color w:val="000000"/>
          <w:sz w:val="24"/>
          <w:szCs w:val="24"/>
          <w:lang w:eastAsia="ru-RU"/>
        </w:rPr>
        <w:t xml:space="preserve"> Исполнитель представляет Государственному заказчику (или по его требованию третьим лицам) необходимую документацию, относящуюся к </w:t>
      </w:r>
      <w:r w:rsidR="006725CA">
        <w:rPr>
          <w:rFonts w:ascii="Times New Roman" w:eastAsia="Times New Roman" w:hAnsi="Times New Roman" w:cs="Times New Roman"/>
          <w:color w:val="000000"/>
          <w:sz w:val="24"/>
          <w:szCs w:val="24"/>
          <w:lang w:eastAsia="ru-RU"/>
        </w:rPr>
        <w:t>оказываемым Услугам</w:t>
      </w:r>
      <w:r w:rsidR="006725CA" w:rsidRPr="00E375D1">
        <w:rPr>
          <w:rFonts w:ascii="Times New Roman" w:eastAsia="Times New Roman" w:hAnsi="Times New Roman" w:cs="Times New Roman"/>
          <w:color w:val="000000"/>
          <w:sz w:val="24"/>
          <w:szCs w:val="24"/>
          <w:lang w:eastAsia="ru-RU"/>
        </w:rPr>
        <w:t xml:space="preserve"> и создает условия для проверки хода </w:t>
      </w:r>
      <w:r w:rsidR="006725CA">
        <w:rPr>
          <w:rFonts w:ascii="Times New Roman" w:eastAsia="Times New Roman" w:hAnsi="Times New Roman" w:cs="Times New Roman"/>
          <w:color w:val="000000"/>
          <w:sz w:val="24"/>
          <w:szCs w:val="24"/>
          <w:lang w:eastAsia="ru-RU"/>
        </w:rPr>
        <w:br/>
      </w:r>
      <w:r w:rsidR="006725CA" w:rsidRPr="00E375D1">
        <w:rPr>
          <w:rFonts w:ascii="Times New Roman" w:eastAsia="Times New Roman" w:hAnsi="Times New Roman" w:cs="Times New Roman"/>
          <w:color w:val="000000"/>
          <w:sz w:val="24"/>
          <w:szCs w:val="24"/>
          <w:lang w:eastAsia="ru-RU"/>
        </w:rPr>
        <w:t xml:space="preserve">и качества </w:t>
      </w:r>
      <w:r w:rsidR="006725CA">
        <w:rPr>
          <w:rFonts w:ascii="Times New Roman" w:eastAsia="Times New Roman" w:hAnsi="Times New Roman" w:cs="Times New Roman"/>
          <w:color w:val="000000"/>
          <w:sz w:val="24"/>
          <w:szCs w:val="24"/>
          <w:lang w:eastAsia="ru-RU"/>
        </w:rPr>
        <w:t>оказываемых Услуг</w:t>
      </w:r>
      <w:r w:rsidR="006725CA" w:rsidRPr="00E375D1">
        <w:rPr>
          <w:rFonts w:ascii="Times New Roman" w:eastAsia="Times New Roman" w:hAnsi="Times New Roman" w:cs="Times New Roman"/>
          <w:color w:val="000000"/>
          <w:sz w:val="24"/>
          <w:szCs w:val="24"/>
          <w:lang w:eastAsia="ru-RU"/>
        </w:rPr>
        <w:t>.</w:t>
      </w:r>
    </w:p>
    <w:p w:rsidR="006725CA" w:rsidRPr="00412FFC" w:rsidRDefault="00E375D1" w:rsidP="006725CA">
      <w:pPr>
        <w:widowControl w:val="0"/>
        <w:spacing w:after="0" w:line="240" w:lineRule="auto"/>
        <w:ind w:firstLine="567"/>
        <w:jc w:val="both"/>
        <w:rPr>
          <w:rFonts w:ascii="Times New Roman" w:eastAsia="Times New Roman" w:hAnsi="Times New Roman" w:cs="Times New Roman"/>
          <w:sz w:val="24"/>
          <w:szCs w:val="24"/>
          <w:lang w:eastAsia="ru-RU"/>
        </w:rPr>
      </w:pPr>
      <w:r w:rsidRPr="00E375D1">
        <w:rPr>
          <w:rFonts w:ascii="Times New Roman" w:eastAsia="Times New Roman" w:hAnsi="Times New Roman" w:cs="Times New Roman"/>
          <w:color w:val="000000"/>
          <w:sz w:val="24"/>
          <w:szCs w:val="24"/>
          <w:lang w:eastAsia="ru-RU"/>
        </w:rPr>
        <w:t>5.1.</w:t>
      </w:r>
      <w:r w:rsidR="006D2B7F">
        <w:rPr>
          <w:rFonts w:ascii="Times New Roman" w:eastAsia="Times New Roman" w:hAnsi="Times New Roman" w:cs="Times New Roman"/>
          <w:color w:val="000000"/>
          <w:sz w:val="24"/>
          <w:szCs w:val="24"/>
          <w:lang w:eastAsia="ru-RU"/>
        </w:rPr>
        <w:t>8</w:t>
      </w:r>
      <w:r w:rsidRPr="00E375D1">
        <w:rPr>
          <w:rFonts w:ascii="Times New Roman" w:eastAsia="Times New Roman" w:hAnsi="Times New Roman" w:cs="Times New Roman"/>
          <w:color w:val="000000"/>
          <w:sz w:val="24"/>
          <w:szCs w:val="24"/>
          <w:lang w:eastAsia="ru-RU"/>
        </w:rPr>
        <w:t>. </w:t>
      </w:r>
      <w:r w:rsidR="006725CA" w:rsidRPr="00412FFC">
        <w:rPr>
          <w:rFonts w:ascii="Times New Roman" w:eastAsia="Times New Roman" w:hAnsi="Times New Roman" w:cs="Times New Roman"/>
          <w:sz w:val="24"/>
          <w:szCs w:val="24"/>
          <w:lang w:eastAsia="ru-RU"/>
        </w:rPr>
        <w:t xml:space="preserve">Сохранять в тайне и не разглашать третьим лицам (в том числе не публиковать </w:t>
      </w:r>
      <w:r w:rsidR="006725CA">
        <w:rPr>
          <w:rFonts w:ascii="Times New Roman" w:eastAsia="Times New Roman" w:hAnsi="Times New Roman" w:cs="Times New Roman"/>
          <w:sz w:val="24"/>
          <w:szCs w:val="24"/>
          <w:lang w:eastAsia="ru-RU"/>
        </w:rPr>
        <w:br/>
      </w:r>
      <w:r w:rsidR="006725CA" w:rsidRPr="00412FFC">
        <w:rPr>
          <w:rFonts w:ascii="Times New Roman" w:eastAsia="Times New Roman" w:hAnsi="Times New Roman" w:cs="Times New Roman"/>
          <w:sz w:val="24"/>
          <w:szCs w:val="24"/>
          <w:lang w:eastAsia="ru-RU"/>
        </w:rPr>
        <w:t xml:space="preserve">в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w:t>
      </w:r>
      <w:r w:rsidR="006725CA">
        <w:rPr>
          <w:rFonts w:ascii="Times New Roman" w:eastAsia="Times New Roman" w:hAnsi="Times New Roman" w:cs="Times New Roman"/>
          <w:sz w:val="24"/>
          <w:szCs w:val="24"/>
          <w:lang w:eastAsia="ru-RU"/>
        </w:rPr>
        <w:br/>
      </w:r>
      <w:r w:rsidR="006725CA" w:rsidRPr="00412FFC">
        <w:rPr>
          <w:rFonts w:ascii="Times New Roman" w:eastAsia="Times New Roman" w:hAnsi="Times New Roman" w:cs="Times New Roman"/>
          <w:sz w:val="24"/>
          <w:szCs w:val="24"/>
          <w:lang w:eastAsia="ru-RU"/>
        </w:rPr>
        <w:t xml:space="preserve">вне зависимости от формы ее предоставления и получения, прямо или косвенно относящуюся </w:t>
      </w:r>
      <w:r w:rsidR="006725CA">
        <w:rPr>
          <w:rFonts w:ascii="Times New Roman" w:eastAsia="Times New Roman" w:hAnsi="Times New Roman" w:cs="Times New Roman"/>
          <w:sz w:val="24"/>
          <w:szCs w:val="24"/>
          <w:lang w:eastAsia="ru-RU"/>
        </w:rPr>
        <w:br/>
      </w:r>
      <w:r w:rsidR="006725CA" w:rsidRPr="00412FFC">
        <w:rPr>
          <w:rFonts w:ascii="Times New Roman" w:eastAsia="Times New Roman" w:hAnsi="Times New Roman" w:cs="Times New Roman"/>
          <w:sz w:val="24"/>
          <w:szCs w:val="24"/>
          <w:lang w:eastAsia="ru-RU"/>
        </w:rPr>
        <w:t xml:space="preserve">к взаимоотношениям Сторон, не обнародованную или иным способом не переданную </w:t>
      </w:r>
      <w:r w:rsidR="006725CA">
        <w:rPr>
          <w:rFonts w:ascii="Times New Roman" w:eastAsia="Times New Roman" w:hAnsi="Times New Roman" w:cs="Times New Roman"/>
          <w:sz w:val="24"/>
          <w:szCs w:val="24"/>
          <w:lang w:eastAsia="ru-RU"/>
        </w:rPr>
        <w:br/>
      </w:r>
      <w:r w:rsidR="006725CA" w:rsidRPr="00412FFC">
        <w:rPr>
          <w:rFonts w:ascii="Times New Roman" w:eastAsia="Times New Roman" w:hAnsi="Times New Roman" w:cs="Times New Roman"/>
          <w:sz w:val="24"/>
          <w:szCs w:val="24"/>
          <w:lang w:eastAsia="ru-RU"/>
        </w:rPr>
        <w:t>для свободного доступа и ставшую известной Исполнителю в ходе исполнения настоящего Контракта, за исключением случаев, прямо предусмотренных Контрактом.</w:t>
      </w:r>
    </w:p>
    <w:p w:rsidR="006725CA" w:rsidRPr="00412FFC" w:rsidRDefault="006725CA" w:rsidP="006725CA">
      <w:pPr>
        <w:widowControl w:val="0"/>
        <w:spacing w:after="0" w:line="240" w:lineRule="auto"/>
        <w:ind w:firstLine="567"/>
        <w:jc w:val="both"/>
        <w:rPr>
          <w:rFonts w:ascii="Times New Roman" w:eastAsia="Times New Roman" w:hAnsi="Times New Roman" w:cs="Times New Roman"/>
          <w:sz w:val="24"/>
          <w:szCs w:val="24"/>
          <w:lang w:eastAsia="ru-RU"/>
        </w:rPr>
      </w:pPr>
      <w:r w:rsidRPr="00412FFC">
        <w:rPr>
          <w:rFonts w:ascii="Times New Roman" w:eastAsia="Times New Roman" w:hAnsi="Times New Roman" w:cs="Times New Roman"/>
          <w:sz w:val="24"/>
          <w:szCs w:val="24"/>
          <w:lang w:eastAsia="ru-RU"/>
        </w:rPr>
        <w:t>Предпринимать все необходимые меры для предотвращения случаев разглашения указанной информации, использовать предоставленную Государственным заказчиком информацию только в целях исполнения настоящего Контракта.</w:t>
      </w:r>
    </w:p>
    <w:p w:rsidR="00412FFC" w:rsidRPr="00FA60BB" w:rsidRDefault="006725CA" w:rsidP="00C86D11">
      <w:pPr>
        <w:widowControl w:val="0"/>
        <w:spacing w:after="0" w:line="240" w:lineRule="auto"/>
        <w:ind w:firstLine="567"/>
        <w:jc w:val="both"/>
        <w:rPr>
          <w:rFonts w:ascii="Times New Roman" w:eastAsia="Times New Roman" w:hAnsi="Times New Roman" w:cs="Times New Roman"/>
          <w:sz w:val="24"/>
          <w:szCs w:val="24"/>
          <w:lang w:eastAsia="ru-RU"/>
        </w:rPr>
      </w:pPr>
      <w:r w:rsidRPr="00412FFC">
        <w:rPr>
          <w:rFonts w:ascii="Times New Roman" w:eastAsia="Times New Roman" w:hAnsi="Times New Roman" w:cs="Times New Roman"/>
          <w:sz w:val="24"/>
          <w:szCs w:val="24"/>
          <w:lang w:eastAsia="ru-RU"/>
        </w:rPr>
        <w:t xml:space="preserve">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w:t>
      </w:r>
      <w:r>
        <w:rPr>
          <w:rFonts w:ascii="Times New Roman" w:eastAsia="Times New Roman" w:hAnsi="Times New Roman" w:cs="Times New Roman"/>
          <w:sz w:val="24"/>
          <w:szCs w:val="24"/>
          <w:lang w:eastAsia="ru-RU"/>
        </w:rPr>
        <w:br/>
      </w:r>
      <w:r w:rsidRPr="00412FFC">
        <w:rPr>
          <w:rFonts w:ascii="Times New Roman" w:eastAsia="Times New Roman" w:hAnsi="Times New Roman" w:cs="Times New Roman"/>
          <w:sz w:val="24"/>
          <w:szCs w:val="24"/>
          <w:lang w:eastAsia="ru-RU"/>
        </w:rPr>
        <w:t xml:space="preserve">с Федеральным законом от 27 июля 2006 г. № 152-ФЗ «О персональных данных», Федеральным </w:t>
      </w:r>
      <w:r w:rsidRPr="00412FFC">
        <w:rPr>
          <w:rFonts w:ascii="Times New Roman" w:eastAsia="Times New Roman" w:hAnsi="Times New Roman" w:cs="Times New Roman"/>
          <w:sz w:val="24"/>
          <w:szCs w:val="24"/>
          <w:lang w:eastAsia="ru-RU"/>
        </w:rPr>
        <w:lastRenderedPageBreak/>
        <w:t xml:space="preserve">законом от 27 июля 2006 г. № 149-ФЗ «Об информации, информационных технологиях </w:t>
      </w:r>
      <w:r>
        <w:rPr>
          <w:rFonts w:ascii="Times New Roman" w:eastAsia="Times New Roman" w:hAnsi="Times New Roman" w:cs="Times New Roman"/>
          <w:sz w:val="24"/>
          <w:szCs w:val="24"/>
          <w:lang w:eastAsia="ru-RU"/>
        </w:rPr>
        <w:br/>
      </w:r>
      <w:r w:rsidRPr="00412FFC">
        <w:rPr>
          <w:rFonts w:ascii="Times New Roman" w:eastAsia="Times New Roman" w:hAnsi="Times New Roman" w:cs="Times New Roman"/>
          <w:sz w:val="24"/>
          <w:szCs w:val="24"/>
          <w:lang w:eastAsia="ru-RU"/>
        </w:rPr>
        <w:t>и о защите информации».</w:t>
      </w:r>
      <w:r w:rsidR="00412FFC">
        <w:rPr>
          <w:rFonts w:ascii="Times New Roman" w:eastAsia="Times New Roman" w:hAnsi="Times New Roman" w:cs="Times New Roman"/>
          <w:sz w:val="24"/>
          <w:szCs w:val="24"/>
          <w:lang w:eastAsia="ru-RU"/>
        </w:rPr>
        <w:t xml:space="preserve"> </w:t>
      </w:r>
    </w:p>
    <w:p w:rsidR="00E375D1" w:rsidRPr="00E375D1" w:rsidRDefault="00E375D1" w:rsidP="00917DBD">
      <w:pPr>
        <w:widowControl w:val="0"/>
        <w:spacing w:after="0" w:line="240" w:lineRule="auto"/>
        <w:ind w:firstLine="567"/>
        <w:jc w:val="both"/>
        <w:rPr>
          <w:rFonts w:ascii="Times New Roman" w:eastAsia="Times New Roman" w:hAnsi="Times New Roman" w:cs="Times New Roman"/>
          <w:b/>
          <w:color w:val="000000"/>
          <w:sz w:val="24"/>
          <w:szCs w:val="24"/>
          <w:lang w:eastAsia="ru-RU"/>
        </w:rPr>
      </w:pPr>
      <w:r w:rsidRPr="00E375D1">
        <w:rPr>
          <w:rFonts w:ascii="Times New Roman" w:eastAsia="Times New Roman" w:hAnsi="Times New Roman" w:cs="Times New Roman"/>
          <w:b/>
          <w:color w:val="000000"/>
          <w:sz w:val="24"/>
          <w:szCs w:val="24"/>
          <w:lang w:eastAsia="ru-RU"/>
        </w:rPr>
        <w:t>5.2. Исполнитель вправе:</w:t>
      </w:r>
    </w:p>
    <w:p w:rsidR="00E375D1" w:rsidRDefault="00E375D1" w:rsidP="00917DBD">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 xml:space="preserve">5.2.1. Самостоятельно, если иное не указано в Техническом задании (Приложение № 1 </w:t>
      </w:r>
      <w:r w:rsidR="00D61FEA">
        <w:rPr>
          <w:rFonts w:ascii="Times New Roman" w:eastAsia="Times New Roman" w:hAnsi="Times New Roman" w:cs="Times New Roman"/>
          <w:color w:val="000000"/>
          <w:sz w:val="24"/>
          <w:szCs w:val="24"/>
          <w:lang w:eastAsia="ru-RU"/>
        </w:rPr>
        <w:br/>
      </w:r>
      <w:r w:rsidRPr="00E375D1">
        <w:rPr>
          <w:rFonts w:ascii="Times New Roman" w:eastAsia="Times New Roman" w:hAnsi="Times New Roman" w:cs="Times New Roman"/>
          <w:color w:val="000000"/>
          <w:sz w:val="24"/>
          <w:szCs w:val="24"/>
          <w:lang w:eastAsia="ru-RU"/>
        </w:rPr>
        <w:t xml:space="preserve">к Контракту), определять способы </w:t>
      </w:r>
      <w:r w:rsidR="00CD5A17">
        <w:rPr>
          <w:rFonts w:ascii="Times New Roman" w:eastAsia="Times New Roman" w:hAnsi="Times New Roman" w:cs="Times New Roman"/>
          <w:color w:val="000000"/>
          <w:sz w:val="24"/>
          <w:szCs w:val="24"/>
          <w:lang w:eastAsia="ru-RU"/>
        </w:rPr>
        <w:t>оказания Услуг</w:t>
      </w:r>
      <w:r w:rsidRPr="00E375D1">
        <w:rPr>
          <w:rFonts w:ascii="Times New Roman" w:eastAsia="Times New Roman" w:hAnsi="Times New Roman" w:cs="Times New Roman"/>
          <w:color w:val="000000"/>
          <w:sz w:val="24"/>
          <w:szCs w:val="24"/>
          <w:lang w:eastAsia="ru-RU"/>
        </w:rPr>
        <w:t xml:space="preserve"> по Контракту.</w:t>
      </w:r>
    </w:p>
    <w:p w:rsidR="006725CA" w:rsidRPr="00E375D1" w:rsidRDefault="006725CA" w:rsidP="00917DBD">
      <w:pPr>
        <w:widowControl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5.2.2. Привлекать за свой счет к оказанию Услуг третьих лиц (юридических и (или) физических) для исполнения своих обязательств по Контракту.</w:t>
      </w:r>
    </w:p>
    <w:p w:rsidR="00E375D1" w:rsidRPr="00E375D1" w:rsidRDefault="00E375D1" w:rsidP="00917DBD">
      <w:pPr>
        <w:widowControl w:val="0"/>
        <w:spacing w:after="0" w:line="240" w:lineRule="auto"/>
        <w:ind w:firstLine="567"/>
        <w:jc w:val="both"/>
        <w:rPr>
          <w:rFonts w:ascii="Times New Roman" w:eastAsia="Times New Roman" w:hAnsi="Times New Roman" w:cs="Times New Roman"/>
          <w:b/>
          <w:color w:val="000000"/>
          <w:sz w:val="24"/>
          <w:szCs w:val="24"/>
          <w:lang w:eastAsia="ru-RU"/>
        </w:rPr>
      </w:pPr>
      <w:r w:rsidRPr="00E375D1">
        <w:rPr>
          <w:rFonts w:ascii="Times New Roman" w:eastAsia="Times New Roman" w:hAnsi="Times New Roman" w:cs="Times New Roman"/>
          <w:b/>
          <w:color w:val="000000"/>
          <w:sz w:val="24"/>
          <w:szCs w:val="24"/>
          <w:lang w:eastAsia="ru-RU"/>
        </w:rPr>
        <w:t>5.3. Государственный заказчик обязан:</w:t>
      </w:r>
    </w:p>
    <w:p w:rsidR="00E375D1" w:rsidRDefault="00E375D1" w:rsidP="00917DBD">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5.3.1. П</w:t>
      </w:r>
      <w:r w:rsidR="006725CA">
        <w:rPr>
          <w:rFonts w:ascii="Times New Roman" w:eastAsia="Times New Roman" w:hAnsi="Times New Roman" w:cs="Times New Roman"/>
          <w:color w:val="000000"/>
          <w:sz w:val="24"/>
          <w:szCs w:val="24"/>
          <w:lang w:eastAsia="ru-RU"/>
        </w:rPr>
        <w:t>ри отсутствии замечаний п</w:t>
      </w:r>
      <w:r w:rsidRPr="00E375D1">
        <w:rPr>
          <w:rFonts w:ascii="Times New Roman" w:eastAsia="Times New Roman" w:hAnsi="Times New Roman" w:cs="Times New Roman"/>
          <w:color w:val="000000"/>
          <w:sz w:val="24"/>
          <w:szCs w:val="24"/>
          <w:lang w:eastAsia="ru-RU"/>
        </w:rPr>
        <w:t xml:space="preserve">ринять у Исполнителя в соответствии с условиями Контракта </w:t>
      </w:r>
      <w:r w:rsidR="00F40911">
        <w:rPr>
          <w:rFonts w:ascii="Times New Roman" w:eastAsia="Times New Roman" w:hAnsi="Times New Roman" w:cs="Times New Roman"/>
          <w:color w:val="000000"/>
          <w:sz w:val="24"/>
          <w:szCs w:val="24"/>
          <w:lang w:eastAsia="ru-RU"/>
        </w:rPr>
        <w:t xml:space="preserve">оказанные Услуги </w:t>
      </w:r>
      <w:r w:rsidRPr="00E375D1">
        <w:rPr>
          <w:rFonts w:ascii="Times New Roman" w:eastAsia="Times New Roman" w:hAnsi="Times New Roman" w:cs="Times New Roman"/>
          <w:color w:val="000000"/>
          <w:sz w:val="24"/>
          <w:szCs w:val="24"/>
          <w:lang w:eastAsia="ru-RU"/>
        </w:rPr>
        <w:t>и оплатить их в соответствии с условиями Контракта</w:t>
      </w:r>
      <w:r w:rsidR="006725CA">
        <w:rPr>
          <w:rFonts w:ascii="Times New Roman" w:eastAsia="Times New Roman" w:hAnsi="Times New Roman" w:cs="Times New Roman"/>
          <w:color w:val="000000"/>
          <w:sz w:val="24"/>
          <w:szCs w:val="24"/>
          <w:lang w:eastAsia="ru-RU"/>
        </w:rPr>
        <w:t xml:space="preserve"> </w:t>
      </w:r>
      <w:r w:rsidR="006725CA">
        <w:rPr>
          <w:rFonts w:ascii="Times New Roman" w:eastAsia="Times New Roman" w:hAnsi="Times New Roman" w:cs="Times New Roman"/>
          <w:color w:val="000000"/>
          <w:sz w:val="24"/>
          <w:szCs w:val="24"/>
          <w:lang w:eastAsia="ru-RU"/>
        </w:rPr>
        <w:br/>
        <w:t>или предоставить мотивированный отказ от подписания Акта приемки оказанных Услуг</w:t>
      </w:r>
      <w:r w:rsidR="000A1A0D">
        <w:rPr>
          <w:rFonts w:ascii="Times New Roman" w:eastAsia="Times New Roman" w:hAnsi="Times New Roman" w:cs="Times New Roman"/>
          <w:color w:val="000000"/>
          <w:sz w:val="24"/>
          <w:szCs w:val="24"/>
          <w:lang w:eastAsia="ru-RU"/>
        </w:rPr>
        <w:t xml:space="preserve"> за соответствующий этап</w:t>
      </w:r>
      <w:r w:rsidRPr="00E375D1">
        <w:rPr>
          <w:rFonts w:ascii="Times New Roman" w:eastAsia="Times New Roman" w:hAnsi="Times New Roman" w:cs="Times New Roman"/>
          <w:color w:val="000000"/>
          <w:sz w:val="24"/>
          <w:szCs w:val="24"/>
          <w:lang w:eastAsia="ru-RU"/>
        </w:rPr>
        <w:t>.</w:t>
      </w:r>
    </w:p>
    <w:p w:rsidR="00E375D1" w:rsidRPr="00E375D1" w:rsidRDefault="00E375D1" w:rsidP="00917DBD">
      <w:pPr>
        <w:widowControl w:val="0"/>
        <w:spacing w:after="0" w:line="240" w:lineRule="auto"/>
        <w:ind w:firstLine="567"/>
        <w:jc w:val="both"/>
        <w:rPr>
          <w:rFonts w:ascii="Times New Roman" w:eastAsia="Times New Roman" w:hAnsi="Times New Roman" w:cs="Times New Roman"/>
          <w:color w:val="000000"/>
          <w:sz w:val="16"/>
          <w:szCs w:val="16"/>
          <w:lang w:eastAsia="ru-RU"/>
        </w:rPr>
      </w:pPr>
      <w:r w:rsidRPr="00E375D1">
        <w:rPr>
          <w:rFonts w:ascii="Times New Roman" w:eastAsia="Times New Roman" w:hAnsi="Times New Roman" w:cs="Times New Roman"/>
          <w:color w:val="000000"/>
          <w:sz w:val="24"/>
          <w:szCs w:val="24"/>
          <w:lang w:eastAsia="ru-RU"/>
        </w:rPr>
        <w:t>5.3.</w:t>
      </w:r>
      <w:r w:rsidR="006D2B7F">
        <w:rPr>
          <w:rFonts w:ascii="Times New Roman" w:eastAsia="Times New Roman" w:hAnsi="Times New Roman" w:cs="Times New Roman"/>
          <w:color w:val="000000"/>
          <w:sz w:val="24"/>
          <w:szCs w:val="24"/>
          <w:lang w:eastAsia="ru-RU"/>
        </w:rPr>
        <w:t>2</w:t>
      </w:r>
      <w:r w:rsidRPr="00E375D1">
        <w:rPr>
          <w:rFonts w:ascii="Times New Roman" w:eastAsia="Times New Roman" w:hAnsi="Times New Roman" w:cs="Times New Roman"/>
          <w:color w:val="000000"/>
          <w:sz w:val="24"/>
          <w:szCs w:val="24"/>
          <w:lang w:eastAsia="ru-RU"/>
        </w:rPr>
        <w:t xml:space="preserve">. Воздерживаться от получения, сохранения, использования или предоставления третьим лицам доступа к результатам </w:t>
      </w:r>
      <w:r w:rsidR="00F40911">
        <w:rPr>
          <w:rFonts w:ascii="Times New Roman" w:eastAsia="Times New Roman" w:hAnsi="Times New Roman" w:cs="Times New Roman"/>
          <w:color w:val="000000"/>
          <w:sz w:val="24"/>
          <w:szCs w:val="24"/>
          <w:lang w:eastAsia="ru-RU"/>
        </w:rPr>
        <w:t>Услуг</w:t>
      </w:r>
      <w:r w:rsidRPr="00E375D1">
        <w:rPr>
          <w:rFonts w:ascii="Times New Roman" w:eastAsia="Times New Roman" w:hAnsi="Times New Roman" w:cs="Times New Roman"/>
          <w:color w:val="000000"/>
          <w:sz w:val="24"/>
          <w:szCs w:val="24"/>
          <w:lang w:eastAsia="ru-RU"/>
        </w:rPr>
        <w:t xml:space="preserve"> способом, который может привести к нарушению любых действующих правил экспортного контроля или режима экономических санкций, законов и нормативных актов какой-либо страны.</w:t>
      </w:r>
    </w:p>
    <w:p w:rsidR="00E375D1" w:rsidRDefault="00E375D1" w:rsidP="00917DBD">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5.3.</w:t>
      </w:r>
      <w:r w:rsidR="006D2B7F">
        <w:rPr>
          <w:rFonts w:ascii="Times New Roman" w:eastAsia="Times New Roman" w:hAnsi="Times New Roman" w:cs="Times New Roman"/>
          <w:color w:val="000000"/>
          <w:sz w:val="24"/>
          <w:szCs w:val="24"/>
          <w:lang w:eastAsia="ru-RU"/>
        </w:rPr>
        <w:t>3</w:t>
      </w:r>
      <w:r w:rsidRPr="00E375D1">
        <w:rPr>
          <w:rFonts w:ascii="Times New Roman" w:eastAsia="Times New Roman" w:hAnsi="Times New Roman" w:cs="Times New Roman"/>
          <w:color w:val="000000"/>
          <w:sz w:val="24"/>
          <w:szCs w:val="24"/>
          <w:lang w:eastAsia="ru-RU"/>
        </w:rPr>
        <w:t xml:space="preserve">. Использовать полученные в рамках </w:t>
      </w:r>
      <w:r w:rsidR="00F40911">
        <w:rPr>
          <w:rFonts w:ascii="Times New Roman" w:eastAsia="Times New Roman" w:hAnsi="Times New Roman" w:cs="Times New Roman"/>
          <w:color w:val="000000"/>
          <w:sz w:val="24"/>
          <w:szCs w:val="24"/>
          <w:lang w:eastAsia="ru-RU"/>
        </w:rPr>
        <w:t>оказания Услуг</w:t>
      </w:r>
      <w:r w:rsidRPr="00E375D1">
        <w:rPr>
          <w:rFonts w:ascii="Times New Roman" w:eastAsia="Times New Roman" w:hAnsi="Times New Roman" w:cs="Times New Roman"/>
          <w:color w:val="000000"/>
          <w:sz w:val="24"/>
          <w:szCs w:val="24"/>
          <w:lang w:eastAsia="ru-RU"/>
        </w:rPr>
        <w:t xml:space="preserve"> информацию и материалы только для своих внутренних целей.</w:t>
      </w:r>
    </w:p>
    <w:p w:rsidR="00E375D1" w:rsidRPr="00E375D1" w:rsidRDefault="00E375D1" w:rsidP="00917DBD">
      <w:pPr>
        <w:widowControl w:val="0"/>
        <w:spacing w:after="0" w:line="240" w:lineRule="auto"/>
        <w:ind w:firstLine="567"/>
        <w:jc w:val="both"/>
        <w:rPr>
          <w:rFonts w:ascii="Times New Roman" w:eastAsia="Times New Roman" w:hAnsi="Times New Roman" w:cs="Times New Roman"/>
          <w:b/>
          <w:color w:val="000000"/>
          <w:sz w:val="24"/>
          <w:szCs w:val="24"/>
          <w:lang w:eastAsia="ru-RU"/>
        </w:rPr>
      </w:pPr>
      <w:r w:rsidRPr="00E375D1">
        <w:rPr>
          <w:rFonts w:ascii="Times New Roman" w:eastAsia="Times New Roman" w:hAnsi="Times New Roman" w:cs="Times New Roman"/>
          <w:b/>
          <w:color w:val="000000"/>
          <w:sz w:val="24"/>
          <w:szCs w:val="24"/>
          <w:lang w:eastAsia="ru-RU"/>
        </w:rPr>
        <w:t>5.4. Государственный заказчик вправе:</w:t>
      </w:r>
    </w:p>
    <w:p w:rsidR="00FA60BB" w:rsidRPr="00FA60BB" w:rsidRDefault="00FA60BB" w:rsidP="00917DBD">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FA60BB">
        <w:rPr>
          <w:rFonts w:ascii="Times New Roman" w:eastAsia="Times New Roman" w:hAnsi="Times New Roman" w:cs="Times New Roman"/>
          <w:color w:val="000000"/>
          <w:sz w:val="24"/>
          <w:szCs w:val="24"/>
          <w:lang w:eastAsia="ru-RU"/>
        </w:rPr>
        <w:t xml:space="preserve">5.4.1. Предоставлять Исполнителю все материалы, необходимые для оказания Услуг, </w:t>
      </w:r>
      <w:r w:rsidR="00EC1891">
        <w:rPr>
          <w:rFonts w:ascii="Times New Roman" w:eastAsia="Times New Roman" w:hAnsi="Times New Roman" w:cs="Times New Roman"/>
          <w:color w:val="000000"/>
          <w:sz w:val="24"/>
          <w:szCs w:val="24"/>
          <w:lang w:eastAsia="ru-RU"/>
        </w:rPr>
        <w:br/>
      </w:r>
      <w:r w:rsidRPr="00FA60BB">
        <w:rPr>
          <w:rFonts w:ascii="Times New Roman" w:eastAsia="Times New Roman" w:hAnsi="Times New Roman" w:cs="Times New Roman"/>
          <w:color w:val="000000"/>
          <w:sz w:val="24"/>
          <w:szCs w:val="24"/>
          <w:lang w:eastAsia="ru-RU"/>
        </w:rPr>
        <w:t>и требовать отчеты о ходе оказания Услуг.</w:t>
      </w:r>
    </w:p>
    <w:p w:rsidR="00E375D1" w:rsidRPr="00E375D1" w:rsidRDefault="00E375D1" w:rsidP="00917DBD">
      <w:pPr>
        <w:widowControl w:val="0"/>
        <w:spacing w:after="0" w:line="240" w:lineRule="auto"/>
        <w:ind w:firstLine="567"/>
        <w:jc w:val="both"/>
        <w:rPr>
          <w:rFonts w:ascii="Times New Roman" w:eastAsia="Times New Roman" w:hAnsi="Times New Roman" w:cs="Times New Roman"/>
          <w:b/>
          <w:snapToGrid w:val="0"/>
          <w:color w:val="000000"/>
          <w:sz w:val="24"/>
          <w:szCs w:val="24"/>
          <w:lang w:eastAsia="ru-RU"/>
        </w:rPr>
      </w:pPr>
      <w:r w:rsidRPr="00E375D1">
        <w:rPr>
          <w:rFonts w:ascii="Times New Roman" w:eastAsia="Times New Roman" w:hAnsi="Times New Roman" w:cs="Times New Roman"/>
          <w:b/>
          <w:snapToGrid w:val="0"/>
          <w:color w:val="000000"/>
          <w:sz w:val="24"/>
          <w:szCs w:val="24"/>
          <w:lang w:eastAsia="ru-RU"/>
        </w:rPr>
        <w:t>5.5. Стороны обязуются:</w:t>
      </w:r>
    </w:p>
    <w:p w:rsidR="00E375D1" w:rsidRDefault="00E375D1" w:rsidP="00917DBD">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 xml:space="preserve">5.5.1. В течение срока действия Контракта и в течение 3 (Трех) лет после прекращения его действия не передавать третьим лицам конфиденциальную информацию, связанную </w:t>
      </w:r>
      <w:r w:rsidR="00EC1891">
        <w:rPr>
          <w:rFonts w:ascii="Times New Roman" w:eastAsia="Times New Roman" w:hAnsi="Times New Roman" w:cs="Times New Roman"/>
          <w:color w:val="000000"/>
          <w:sz w:val="24"/>
          <w:szCs w:val="24"/>
          <w:lang w:eastAsia="ru-RU"/>
        </w:rPr>
        <w:br/>
      </w:r>
      <w:r w:rsidRPr="00E375D1">
        <w:rPr>
          <w:rFonts w:ascii="Times New Roman" w:eastAsia="Times New Roman" w:hAnsi="Times New Roman" w:cs="Times New Roman"/>
          <w:color w:val="000000"/>
          <w:sz w:val="24"/>
          <w:szCs w:val="24"/>
          <w:lang w:eastAsia="ru-RU"/>
        </w:rPr>
        <w:t xml:space="preserve">с Контрактом, в том числе полученную в ходе его исполнения, а также информацию, связанную с деловыми отношениями Сторон, за исключением информации, предназначенной </w:t>
      </w:r>
      <w:r w:rsidR="00EC1891">
        <w:rPr>
          <w:rFonts w:ascii="Times New Roman" w:eastAsia="Times New Roman" w:hAnsi="Times New Roman" w:cs="Times New Roman"/>
          <w:color w:val="000000"/>
          <w:sz w:val="24"/>
          <w:szCs w:val="24"/>
          <w:lang w:eastAsia="ru-RU"/>
        </w:rPr>
        <w:br/>
      </w:r>
      <w:r w:rsidRPr="00E375D1">
        <w:rPr>
          <w:rFonts w:ascii="Times New Roman" w:eastAsia="Times New Roman" w:hAnsi="Times New Roman" w:cs="Times New Roman"/>
          <w:color w:val="000000"/>
          <w:sz w:val="24"/>
          <w:szCs w:val="24"/>
          <w:lang w:eastAsia="ru-RU"/>
        </w:rPr>
        <w:t xml:space="preserve">для официального опубликования в соответствии с </w:t>
      </w:r>
      <w:r w:rsidR="008C2A3C" w:rsidRPr="008C2A3C">
        <w:rPr>
          <w:rFonts w:ascii="Times New Roman" w:eastAsia="Times New Roman" w:hAnsi="Times New Roman" w:cs="Times New Roman"/>
          <w:color w:val="000000"/>
          <w:sz w:val="24"/>
          <w:szCs w:val="24"/>
          <w:lang w:eastAsia="ru-RU"/>
        </w:rPr>
        <w:t>Закон</w:t>
      </w:r>
      <w:r w:rsidR="006725CA">
        <w:rPr>
          <w:rFonts w:ascii="Times New Roman" w:eastAsia="Times New Roman" w:hAnsi="Times New Roman" w:cs="Times New Roman"/>
          <w:color w:val="000000"/>
          <w:sz w:val="24"/>
          <w:szCs w:val="24"/>
          <w:lang w:eastAsia="ru-RU"/>
        </w:rPr>
        <w:t>ом</w:t>
      </w:r>
      <w:r w:rsidRPr="00E375D1">
        <w:rPr>
          <w:rFonts w:ascii="Times New Roman" w:eastAsia="Times New Roman" w:hAnsi="Times New Roman" w:cs="Times New Roman"/>
          <w:color w:val="000000"/>
          <w:sz w:val="24"/>
          <w:szCs w:val="24"/>
          <w:lang w:eastAsia="ru-RU"/>
        </w:rPr>
        <w:t>.</w:t>
      </w:r>
    </w:p>
    <w:p w:rsidR="00836E43" w:rsidRPr="00E375D1" w:rsidRDefault="00836E43" w:rsidP="00917DBD">
      <w:pPr>
        <w:widowControl w:val="0"/>
        <w:spacing w:after="0" w:line="240" w:lineRule="auto"/>
        <w:ind w:firstLine="567"/>
        <w:jc w:val="both"/>
        <w:rPr>
          <w:rFonts w:ascii="Times New Roman" w:eastAsia="Times New Roman" w:hAnsi="Times New Roman" w:cs="Times New Roman"/>
          <w:color w:val="000000"/>
          <w:sz w:val="24"/>
          <w:szCs w:val="24"/>
          <w:lang w:eastAsia="ru-RU"/>
        </w:rPr>
      </w:pPr>
    </w:p>
    <w:p w:rsidR="00E375D1" w:rsidRPr="00E375D1" w:rsidRDefault="00E375D1" w:rsidP="00917DBD">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E375D1">
        <w:rPr>
          <w:rFonts w:ascii="Times New Roman" w:eastAsia="Times New Roman" w:hAnsi="Times New Roman" w:cs="Times New Roman"/>
          <w:b/>
          <w:color w:val="000000"/>
          <w:sz w:val="24"/>
          <w:szCs w:val="24"/>
          <w:lang w:eastAsia="ru-RU"/>
        </w:rPr>
        <w:t>6. Ответственность Сторон</w:t>
      </w:r>
    </w:p>
    <w:p w:rsidR="00E375D1" w:rsidRPr="00E375D1" w:rsidRDefault="00E375D1" w:rsidP="00917DBD">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 xml:space="preserve">6.1. Стороны несут ответственность за неисполнение или ненадлежащее исполнение обязательств по Контракту, в том числе за просрочку исполнения обязательств, в соответствии </w:t>
      </w:r>
      <w:r w:rsidR="00A540F4">
        <w:rPr>
          <w:rFonts w:ascii="Times New Roman" w:eastAsia="Times New Roman" w:hAnsi="Times New Roman" w:cs="Times New Roman"/>
          <w:color w:val="000000"/>
          <w:sz w:val="24"/>
          <w:szCs w:val="24"/>
          <w:lang w:eastAsia="ru-RU"/>
        </w:rPr>
        <w:br/>
      </w:r>
      <w:r w:rsidRPr="00E375D1">
        <w:rPr>
          <w:rFonts w:ascii="Times New Roman" w:eastAsia="Times New Roman" w:hAnsi="Times New Roman" w:cs="Times New Roman"/>
          <w:color w:val="000000"/>
          <w:sz w:val="24"/>
          <w:szCs w:val="24"/>
          <w:lang w:eastAsia="ru-RU"/>
        </w:rPr>
        <w:t>с действующим законодательством Российской Федерации.</w:t>
      </w:r>
    </w:p>
    <w:p w:rsidR="00E375D1" w:rsidRPr="00E375D1" w:rsidRDefault="00E375D1" w:rsidP="00917DBD">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6.2. </w:t>
      </w:r>
      <w:r w:rsidRPr="00E375D1">
        <w:rPr>
          <w:rFonts w:ascii="Times New Roman" w:eastAsia="Times New Roman" w:hAnsi="Times New Roman" w:cs="Times New Roman"/>
          <w:sz w:val="24"/>
          <w:szCs w:val="24"/>
          <w:lang w:eastAsia="ru-RU"/>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w:t>
      </w:r>
      <w:r w:rsidR="002D04B0">
        <w:rPr>
          <w:rFonts w:ascii="Times New Roman" w:eastAsia="Times New Roman" w:hAnsi="Times New Roman" w:cs="Times New Roman"/>
          <w:sz w:val="24"/>
          <w:szCs w:val="24"/>
          <w:lang w:eastAsia="ru-RU"/>
        </w:rPr>
        <w:t>ств, предусмотренных Контрактом</w:t>
      </w:r>
      <w:r w:rsidRPr="00E375D1">
        <w:rPr>
          <w:rFonts w:ascii="Times New Roman" w:eastAsia="Times New Roman" w:hAnsi="Times New Roman" w:cs="Times New Roman"/>
          <w:sz w:val="24"/>
          <w:szCs w:val="24"/>
          <w:lang w:eastAsia="ru-RU"/>
        </w:rPr>
        <w:t>, Государственный заказчик направляет Исполнителю требование об уплате неустоек (штрафов, пени).</w:t>
      </w:r>
    </w:p>
    <w:p w:rsidR="00E375D1" w:rsidRPr="00E375D1" w:rsidRDefault="00E375D1" w:rsidP="00917DBD">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6.3.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w:t>
      </w:r>
      <w:r w:rsidR="00B232D4">
        <w:rPr>
          <w:rFonts w:ascii="Times New Roman" w:eastAsia="Times New Roman" w:hAnsi="Times New Roman" w:cs="Times New Roman"/>
          <w:color w:val="000000"/>
          <w:sz w:val="24"/>
          <w:szCs w:val="24"/>
          <w:lang w:eastAsia="ru-RU"/>
        </w:rPr>
        <w:t xml:space="preserve"> отдельного этапа</w:t>
      </w:r>
      <w:r w:rsidR="00DD7F3D" w:rsidRPr="00A078AB">
        <w:rPr>
          <w:rFonts w:ascii="Times New Roman" w:eastAsia="Times New Roman" w:hAnsi="Times New Roman" w:cs="Times New Roman"/>
          <w:color w:val="000000"/>
          <w:sz w:val="24"/>
          <w:szCs w:val="24"/>
          <w:lang w:eastAsia="ru-RU"/>
        </w:rPr>
        <w:t xml:space="preserve"> </w:t>
      </w:r>
      <w:r w:rsidR="00B232D4">
        <w:rPr>
          <w:rFonts w:ascii="Times New Roman" w:eastAsia="Times New Roman" w:hAnsi="Times New Roman" w:cs="Times New Roman"/>
          <w:color w:val="000000"/>
          <w:sz w:val="24"/>
          <w:szCs w:val="24"/>
          <w:lang w:eastAsia="ru-RU"/>
        </w:rPr>
        <w:t xml:space="preserve">исполнения </w:t>
      </w:r>
      <w:r w:rsidRPr="00E375D1">
        <w:rPr>
          <w:rFonts w:ascii="Times New Roman" w:eastAsia="Times New Roman" w:hAnsi="Times New Roman" w:cs="Times New Roman"/>
          <w:color w:val="000000"/>
          <w:sz w:val="24"/>
          <w:szCs w:val="24"/>
          <w:lang w:eastAsia="ru-RU"/>
        </w:rPr>
        <w:t>Контракта, уменьшенной на сумму, пропорциональную объему обязательств, предусмотренных Контрактом и фактически исполненных Исполнителем.</w:t>
      </w:r>
    </w:p>
    <w:p w:rsidR="001C080C" w:rsidRPr="00B63261" w:rsidRDefault="00E375D1" w:rsidP="004503B5">
      <w:pPr>
        <w:widowControl w:val="0"/>
        <w:tabs>
          <w:tab w:val="left" w:pos="360"/>
          <w:tab w:val="num" w:pos="1260"/>
        </w:tabs>
        <w:spacing w:after="0" w:line="240" w:lineRule="auto"/>
        <w:ind w:firstLine="567"/>
        <w:jc w:val="both"/>
        <w:rPr>
          <w:rFonts w:ascii="Times New Roman" w:eastAsia="Times New Roman" w:hAnsi="Times New Roman" w:cs="Times New Roman"/>
          <w:sz w:val="24"/>
          <w:szCs w:val="24"/>
          <w:lang w:eastAsia="ru-RU"/>
        </w:rPr>
      </w:pPr>
      <w:r w:rsidRPr="00E375D1">
        <w:rPr>
          <w:rFonts w:ascii="Times New Roman" w:eastAsia="Times New Roman" w:hAnsi="Times New Roman" w:cs="Times New Roman"/>
          <w:color w:val="000000"/>
          <w:sz w:val="24"/>
          <w:szCs w:val="24"/>
          <w:lang w:eastAsia="ru-RU"/>
        </w:rPr>
        <w:t xml:space="preserve">6.4. За каждый факт неисполнения или ненадлежащего исполнения Исполнителем обязательств, предусмотренных </w:t>
      </w:r>
      <w:r w:rsidRPr="00E375D1">
        <w:rPr>
          <w:rFonts w:ascii="Times New Roman" w:eastAsia="Times New Roman" w:hAnsi="Times New Roman" w:cs="Times New Roman"/>
          <w:sz w:val="24"/>
          <w:szCs w:val="24"/>
          <w:lang w:eastAsia="ru-RU"/>
        </w:rPr>
        <w:t xml:space="preserve">Контрактом (в том числе за выявленные несоответствия </w:t>
      </w:r>
      <w:r w:rsidR="00322391">
        <w:rPr>
          <w:rFonts w:ascii="Times New Roman" w:eastAsia="Times New Roman" w:hAnsi="Times New Roman" w:cs="Times New Roman"/>
          <w:sz w:val="24"/>
          <w:szCs w:val="24"/>
          <w:lang w:eastAsia="ru-RU"/>
        </w:rPr>
        <w:br/>
      </w:r>
      <w:r w:rsidRPr="00E375D1">
        <w:rPr>
          <w:rFonts w:ascii="Times New Roman" w:eastAsia="Times New Roman" w:hAnsi="Times New Roman" w:cs="Times New Roman"/>
          <w:sz w:val="24"/>
          <w:szCs w:val="24"/>
          <w:lang w:eastAsia="ru-RU"/>
        </w:rPr>
        <w:t xml:space="preserve">и/или недостатки при приемке </w:t>
      </w:r>
      <w:r w:rsidR="008F7551">
        <w:rPr>
          <w:rFonts w:ascii="Times New Roman" w:eastAsia="Times New Roman" w:hAnsi="Times New Roman" w:cs="Times New Roman"/>
          <w:sz w:val="24"/>
          <w:szCs w:val="24"/>
          <w:lang w:eastAsia="ru-RU"/>
        </w:rPr>
        <w:t>оказанных Услуг</w:t>
      </w:r>
      <w:r w:rsidRPr="00E375D1">
        <w:rPr>
          <w:rFonts w:ascii="Times New Roman" w:eastAsia="Times New Roman" w:hAnsi="Times New Roman" w:cs="Times New Roman"/>
          <w:sz w:val="24"/>
          <w:szCs w:val="24"/>
          <w:lang w:eastAsia="ru-RU"/>
        </w:rPr>
        <w:t xml:space="preserve">), за </w:t>
      </w:r>
      <w:r w:rsidRPr="00E375D1">
        <w:rPr>
          <w:rFonts w:ascii="Times New Roman" w:eastAsia="Times New Roman" w:hAnsi="Times New Roman" w:cs="Times New Roman"/>
          <w:color w:val="000000"/>
          <w:sz w:val="24"/>
          <w:szCs w:val="24"/>
          <w:lang w:eastAsia="ru-RU"/>
        </w:rPr>
        <w:t xml:space="preserve">исключением просрочки исполнения обязательств, </w:t>
      </w:r>
      <w:r w:rsidRPr="00393247">
        <w:rPr>
          <w:rFonts w:ascii="Times New Roman" w:eastAsia="Times New Roman" w:hAnsi="Times New Roman" w:cs="Times New Roman"/>
          <w:color w:val="000000"/>
          <w:sz w:val="24"/>
          <w:szCs w:val="24"/>
          <w:lang w:eastAsia="ru-RU"/>
        </w:rPr>
        <w:t xml:space="preserve">предусмотренных Контрактом, Исполнитель выплачивает Государственному заказчику штраф в </w:t>
      </w:r>
      <w:r w:rsidR="00683D4B" w:rsidRPr="00393247">
        <w:rPr>
          <w:rFonts w:ascii="Times New Roman" w:eastAsia="Times New Roman" w:hAnsi="Times New Roman" w:cs="Times New Roman"/>
          <w:sz w:val="24"/>
          <w:szCs w:val="24"/>
          <w:lang w:eastAsia="ru-RU"/>
        </w:rPr>
        <w:t>размере</w:t>
      </w:r>
      <w:r w:rsidR="004503B5">
        <w:rPr>
          <w:rFonts w:ascii="Times New Roman" w:eastAsia="Times New Roman" w:hAnsi="Times New Roman" w:cs="Times New Roman"/>
          <w:sz w:val="24"/>
          <w:szCs w:val="24"/>
          <w:lang w:eastAsia="ru-RU"/>
        </w:rPr>
        <w:t xml:space="preserve"> </w:t>
      </w:r>
      <w:r w:rsidR="00A63DEF">
        <w:rPr>
          <w:rFonts w:ascii="Times New Roman" w:eastAsia="Times New Roman" w:hAnsi="Times New Roman" w:cs="Times New Roman"/>
          <w:sz w:val="24"/>
          <w:szCs w:val="24"/>
          <w:lang w:eastAsia="ru-RU"/>
        </w:rPr>
        <w:t>____________________</w:t>
      </w:r>
      <w:r w:rsidR="00742C0F" w:rsidRPr="00742C0F">
        <w:rPr>
          <w:rFonts w:ascii="Times New Roman" w:eastAsia="Times New Roman" w:hAnsi="Times New Roman" w:cs="Times New Roman"/>
          <w:sz w:val="24"/>
          <w:szCs w:val="24"/>
          <w:lang w:eastAsia="ru-RU"/>
        </w:rPr>
        <w:t xml:space="preserve">, </w:t>
      </w:r>
      <w:r w:rsidR="004503B5">
        <w:rPr>
          <w:rFonts w:ascii="Times New Roman" w:eastAsia="Times New Roman" w:hAnsi="Times New Roman" w:cs="Times New Roman"/>
          <w:sz w:val="24"/>
          <w:szCs w:val="24"/>
          <w:lang w:eastAsia="ru-RU"/>
        </w:rPr>
        <w:t>что составляет 10% от Цены Контракта.</w:t>
      </w:r>
    </w:p>
    <w:p w:rsidR="00E375D1" w:rsidRPr="00E375D1" w:rsidRDefault="00E375D1" w:rsidP="00917DBD">
      <w:pPr>
        <w:widowControl w:val="0"/>
        <w:tabs>
          <w:tab w:val="left" w:pos="360"/>
          <w:tab w:val="num" w:pos="1260"/>
        </w:tabs>
        <w:spacing w:after="0" w:line="240" w:lineRule="auto"/>
        <w:ind w:firstLine="567"/>
        <w:jc w:val="both"/>
        <w:rPr>
          <w:rFonts w:ascii="Times New Roman" w:eastAsia="Times New Roman" w:hAnsi="Times New Roman" w:cs="Times New Roman"/>
          <w:sz w:val="24"/>
          <w:szCs w:val="24"/>
          <w:lang w:eastAsia="ru-RU"/>
        </w:rPr>
      </w:pPr>
      <w:r w:rsidRPr="00E375D1">
        <w:rPr>
          <w:rFonts w:ascii="Times New Roman" w:eastAsia="Times New Roman" w:hAnsi="Times New Roman" w:cs="Times New Roman"/>
          <w:color w:val="000000"/>
          <w:sz w:val="24"/>
          <w:szCs w:val="24"/>
          <w:lang w:eastAsia="ru-RU"/>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w:t>
      </w:r>
      <w:r w:rsidR="00393247" w:rsidRPr="00393247">
        <w:rPr>
          <w:rFonts w:ascii="Times New Roman" w:eastAsia="Times New Roman" w:hAnsi="Times New Roman" w:cs="Times New Roman"/>
          <w:sz w:val="24"/>
          <w:szCs w:val="24"/>
          <w:lang w:eastAsia="ru-RU"/>
        </w:rPr>
        <w:t xml:space="preserve">: </w:t>
      </w:r>
      <w:r w:rsidR="00D0523C">
        <w:rPr>
          <w:rFonts w:ascii="Times New Roman" w:eastAsia="Times New Roman" w:hAnsi="Times New Roman" w:cs="Times New Roman"/>
          <w:sz w:val="24"/>
          <w:szCs w:val="24"/>
          <w:lang w:eastAsia="ru-RU"/>
        </w:rPr>
        <w:t>1 000</w:t>
      </w:r>
      <w:r w:rsidR="00393247" w:rsidRPr="00393247">
        <w:rPr>
          <w:rFonts w:ascii="Times New Roman" w:eastAsia="Times New Roman" w:hAnsi="Times New Roman" w:cs="Times New Roman"/>
          <w:sz w:val="24"/>
          <w:szCs w:val="24"/>
          <w:lang w:eastAsia="ru-RU"/>
        </w:rPr>
        <w:t xml:space="preserve"> (</w:t>
      </w:r>
      <w:r w:rsidR="00D0523C">
        <w:rPr>
          <w:rFonts w:ascii="Times New Roman" w:eastAsia="Times New Roman" w:hAnsi="Times New Roman" w:cs="Times New Roman"/>
          <w:sz w:val="24"/>
          <w:szCs w:val="24"/>
          <w:lang w:eastAsia="ru-RU"/>
        </w:rPr>
        <w:t>Одна тысяча</w:t>
      </w:r>
      <w:r w:rsidR="00393247" w:rsidRPr="00393247">
        <w:rPr>
          <w:rFonts w:ascii="Times New Roman" w:eastAsia="Times New Roman" w:hAnsi="Times New Roman" w:cs="Times New Roman"/>
          <w:sz w:val="24"/>
          <w:szCs w:val="24"/>
          <w:lang w:eastAsia="ru-RU"/>
        </w:rPr>
        <w:t xml:space="preserve">) рублей </w:t>
      </w:r>
      <w:r w:rsidR="00D0523C">
        <w:rPr>
          <w:rFonts w:ascii="Times New Roman" w:eastAsia="Times New Roman" w:hAnsi="Times New Roman" w:cs="Times New Roman"/>
          <w:sz w:val="24"/>
          <w:szCs w:val="24"/>
          <w:lang w:eastAsia="ru-RU"/>
        </w:rPr>
        <w:t>00 копеек</w:t>
      </w:r>
      <w:r w:rsidR="00393247" w:rsidRPr="00393247">
        <w:rPr>
          <w:rFonts w:ascii="Times New Roman" w:eastAsia="Times New Roman" w:hAnsi="Times New Roman" w:cs="Times New Roman"/>
          <w:sz w:val="24"/>
          <w:szCs w:val="24"/>
          <w:lang w:eastAsia="ru-RU"/>
        </w:rPr>
        <w:t>.</w:t>
      </w:r>
    </w:p>
    <w:p w:rsidR="00E375D1" w:rsidRPr="00E375D1" w:rsidRDefault="00E375D1" w:rsidP="00917DBD">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 xml:space="preserve">6.6. Общая сумма начисленных штрафов за неисполнение или ненадлежащее исполнение </w:t>
      </w:r>
      <w:r w:rsidRPr="00E375D1">
        <w:rPr>
          <w:rFonts w:ascii="Times New Roman" w:eastAsia="Times New Roman" w:hAnsi="Times New Roman" w:cs="Times New Roman"/>
          <w:color w:val="000000"/>
          <w:sz w:val="24"/>
          <w:szCs w:val="24"/>
          <w:lang w:eastAsia="ru-RU"/>
        </w:rPr>
        <w:lastRenderedPageBreak/>
        <w:t>Исполнителем обязательств, предусмотренных Контрактом, не может превышать цену Контракта.</w:t>
      </w:r>
    </w:p>
    <w:p w:rsidR="00E375D1" w:rsidRPr="00E375D1" w:rsidRDefault="00E375D1" w:rsidP="00917DBD">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 xml:space="preserve">6.7.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пени). </w:t>
      </w:r>
    </w:p>
    <w:p w:rsidR="00E375D1" w:rsidRPr="00E375D1" w:rsidRDefault="00E375D1" w:rsidP="00917DBD">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 xml:space="preserve">6.8.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 </w:t>
      </w:r>
    </w:p>
    <w:p w:rsidR="00E375D1" w:rsidRPr="00E375D1" w:rsidRDefault="00E375D1" w:rsidP="00917DBD">
      <w:pPr>
        <w:widowControl w:val="0"/>
        <w:tabs>
          <w:tab w:val="left" w:pos="360"/>
          <w:tab w:val="left" w:pos="851"/>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 xml:space="preserve">6.9.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00D0523C" w:rsidRPr="00D0523C">
        <w:rPr>
          <w:rFonts w:ascii="Times New Roman" w:eastAsia="Times New Roman" w:hAnsi="Times New Roman" w:cs="Times New Roman"/>
          <w:sz w:val="24"/>
          <w:szCs w:val="24"/>
          <w:lang w:eastAsia="ru-RU"/>
        </w:rPr>
        <w:t>1 000 (Одна тысяча)</w:t>
      </w:r>
      <w:r w:rsidR="00D0523C">
        <w:rPr>
          <w:rFonts w:ascii="Times New Roman" w:eastAsia="Times New Roman" w:hAnsi="Times New Roman" w:cs="Times New Roman"/>
          <w:sz w:val="24"/>
          <w:szCs w:val="24"/>
          <w:lang w:eastAsia="ru-RU"/>
        </w:rPr>
        <w:t xml:space="preserve"> рублей 00</w:t>
      </w:r>
      <w:r w:rsidR="00DE47E5" w:rsidRPr="00DE47E5">
        <w:rPr>
          <w:rFonts w:ascii="Times New Roman" w:eastAsia="Times New Roman" w:hAnsi="Times New Roman" w:cs="Times New Roman"/>
          <w:sz w:val="24"/>
          <w:szCs w:val="24"/>
          <w:lang w:eastAsia="ru-RU"/>
        </w:rPr>
        <w:t xml:space="preserve"> копеек</w:t>
      </w:r>
      <w:r w:rsidRPr="00E375D1">
        <w:rPr>
          <w:rFonts w:ascii="Times New Roman" w:eastAsia="Times New Roman" w:hAnsi="Times New Roman" w:cs="Times New Roman"/>
          <w:color w:val="000000"/>
          <w:sz w:val="24"/>
          <w:szCs w:val="24"/>
          <w:lang w:eastAsia="ru-RU"/>
        </w:rPr>
        <w:t>.</w:t>
      </w:r>
    </w:p>
    <w:p w:rsidR="00E375D1" w:rsidRPr="00E375D1" w:rsidRDefault="00E375D1" w:rsidP="00917D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375D1">
        <w:rPr>
          <w:rFonts w:ascii="Times New Roman" w:eastAsia="Times New Roman" w:hAnsi="Times New Roman" w:cs="Times New Roman"/>
          <w:color w:val="000000"/>
          <w:sz w:val="24"/>
          <w:szCs w:val="24"/>
          <w:lang w:eastAsia="ru-RU"/>
        </w:rPr>
        <w:t>6.10.</w:t>
      </w:r>
      <w:r w:rsidRPr="00E375D1">
        <w:rPr>
          <w:rFonts w:ascii="Times New Roman" w:eastAsia="Times New Roman" w:hAnsi="Times New Roman" w:cs="Times New Roman"/>
          <w:sz w:val="24"/>
          <w:szCs w:val="24"/>
          <w:lang w:eastAsia="ru-RU"/>
        </w:rPr>
        <w:t xml:space="preserve"> Общая сумма начисленных штрафов за ненадлежащее исполнение </w:t>
      </w:r>
      <w:r w:rsidRPr="00E375D1">
        <w:rPr>
          <w:rFonts w:ascii="Times New Roman" w:eastAsia="Times New Roman" w:hAnsi="Times New Roman" w:cs="Times New Roman"/>
          <w:color w:val="000000"/>
          <w:sz w:val="24"/>
          <w:szCs w:val="24"/>
          <w:lang w:eastAsia="ru-RU"/>
        </w:rPr>
        <w:t xml:space="preserve">Государственным заказчиком </w:t>
      </w:r>
      <w:r w:rsidRPr="00E375D1">
        <w:rPr>
          <w:rFonts w:ascii="Times New Roman" w:eastAsia="Times New Roman" w:hAnsi="Times New Roman" w:cs="Times New Roman"/>
          <w:sz w:val="24"/>
          <w:szCs w:val="24"/>
          <w:lang w:eastAsia="ru-RU"/>
        </w:rPr>
        <w:t>обязательств, предусмотренных Контрактом, не может превышать цену Контракта.</w:t>
      </w:r>
    </w:p>
    <w:p w:rsidR="00482A53" w:rsidRPr="00482A53" w:rsidRDefault="00E375D1" w:rsidP="00482A53">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6C399A">
        <w:rPr>
          <w:rFonts w:ascii="Times New Roman" w:eastAsia="Times New Roman" w:hAnsi="Times New Roman" w:cs="Times New Roman"/>
          <w:color w:val="000000"/>
          <w:sz w:val="24"/>
          <w:szCs w:val="24"/>
          <w:lang w:eastAsia="ru-RU"/>
        </w:rPr>
        <w:t xml:space="preserve">6.11. </w:t>
      </w:r>
      <w:r w:rsidR="00482A53" w:rsidRPr="00482A53">
        <w:rPr>
          <w:rFonts w:ascii="Times New Roman" w:eastAsia="Times New Roman" w:hAnsi="Times New Roman" w:cs="Times New Roman"/>
          <w:color w:val="000000"/>
          <w:sz w:val="24"/>
          <w:szCs w:val="24"/>
          <w:lang w:eastAsia="ru-RU"/>
        </w:rPr>
        <w:t xml:space="preserve">В случае составления отрицательного заключения, указанного в пункте 4.5.2 Контракта, а также заключения, указанного в пункте 4.5.3 Контракта, при котором выявленные несоответствия и/или недостатки не препятствуют приемке, Государственный заказчик имеет право начислять штрафы и пени начиная со дня, следующего после дня истечения установленного Контрактом срока исполнения обязательства до дня составления мотивированного отказа от подписания Акта приемки оказанных Услуг </w:t>
      </w:r>
      <w:r w:rsidR="00482A53" w:rsidRPr="00D80C61">
        <w:rPr>
          <w:rFonts w:ascii="Times New Roman" w:eastAsia="Times New Roman" w:hAnsi="Times New Roman" w:cs="Times New Roman"/>
          <w:color w:val="000000"/>
          <w:sz w:val="24"/>
          <w:szCs w:val="24"/>
          <w:lang w:eastAsia="ru-RU"/>
        </w:rPr>
        <w:t>за соответствующий этап</w:t>
      </w:r>
      <w:r w:rsidR="00482A53" w:rsidRPr="00482A53">
        <w:rPr>
          <w:rFonts w:ascii="Times New Roman" w:eastAsia="Times New Roman" w:hAnsi="Times New Roman" w:cs="Times New Roman"/>
          <w:color w:val="000000"/>
          <w:sz w:val="24"/>
          <w:szCs w:val="24"/>
          <w:lang w:eastAsia="ru-RU"/>
        </w:rPr>
        <w:t xml:space="preserve"> (включительно), или, соответственно, до дня передачи Исполнителем Государственному заказчику повторного уведомления о готовности сдать оказанные Услуги </w:t>
      </w:r>
      <w:r w:rsidR="00482A53" w:rsidRPr="00D80C61">
        <w:rPr>
          <w:rFonts w:ascii="Times New Roman" w:eastAsia="Times New Roman" w:hAnsi="Times New Roman" w:cs="Times New Roman"/>
          <w:color w:val="000000"/>
          <w:sz w:val="24"/>
          <w:szCs w:val="24"/>
          <w:lang w:eastAsia="ru-RU"/>
        </w:rPr>
        <w:t>за соответствующий этап</w:t>
      </w:r>
      <w:r w:rsidR="00482A53" w:rsidRPr="00482A53">
        <w:rPr>
          <w:rFonts w:ascii="Times New Roman" w:eastAsia="Times New Roman" w:hAnsi="Times New Roman" w:cs="Times New Roman"/>
          <w:color w:val="000000"/>
          <w:sz w:val="24"/>
          <w:szCs w:val="24"/>
          <w:lang w:eastAsia="ru-RU"/>
        </w:rPr>
        <w:t xml:space="preserve"> после устранения Исполнителем выявленных несоответствий и (или) недостатков (включительно), по результатам рассмотрения которых Представителем Государственного заказчика составлено положительное заключение.</w:t>
      </w:r>
    </w:p>
    <w:p w:rsidR="00482A53" w:rsidRPr="00482A53" w:rsidRDefault="00482A53" w:rsidP="00482A53">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482A53">
        <w:rPr>
          <w:rFonts w:ascii="Times New Roman" w:eastAsia="Times New Roman" w:hAnsi="Times New Roman" w:cs="Times New Roman"/>
          <w:color w:val="000000"/>
          <w:sz w:val="24"/>
          <w:szCs w:val="24"/>
          <w:lang w:eastAsia="ru-RU"/>
        </w:rPr>
        <w:t xml:space="preserve">В случае просрочки исполнения Исполнителем обязательств, предусмотренных Контрактом, без составления заключений, указанных в пункте 4.5.3 Контракта, Государственный заказчик имеет право начислять пени начиная со дня, следующего после дня истечения установленного Контрактом срока исполнения обязательства до дня передачи Исполнителем Государственному заказчику уведомления о готовности сдать оказанные Услуги </w:t>
      </w:r>
      <w:r>
        <w:rPr>
          <w:rFonts w:ascii="Times New Roman" w:eastAsia="Times New Roman" w:hAnsi="Times New Roman" w:cs="Times New Roman"/>
          <w:color w:val="000000"/>
          <w:sz w:val="24"/>
          <w:szCs w:val="24"/>
          <w:lang w:eastAsia="ru-RU"/>
        </w:rPr>
        <w:br/>
      </w:r>
      <w:r w:rsidRPr="00D80C61">
        <w:rPr>
          <w:rFonts w:ascii="Times New Roman" w:eastAsia="Times New Roman" w:hAnsi="Times New Roman" w:cs="Times New Roman"/>
          <w:color w:val="000000"/>
          <w:sz w:val="24"/>
          <w:szCs w:val="24"/>
          <w:lang w:eastAsia="ru-RU"/>
        </w:rPr>
        <w:t>за соответствующий этап</w:t>
      </w:r>
      <w:r w:rsidRPr="00482A53">
        <w:rPr>
          <w:rFonts w:ascii="Times New Roman" w:eastAsia="Times New Roman" w:hAnsi="Times New Roman" w:cs="Times New Roman"/>
          <w:color w:val="000000"/>
          <w:sz w:val="24"/>
          <w:szCs w:val="24"/>
          <w:lang w:eastAsia="ru-RU"/>
        </w:rPr>
        <w:t>, по результатам рассмотрения которого Представителем Государственного заказчика составлено положительное заключение.</w:t>
      </w:r>
    </w:p>
    <w:p w:rsidR="006C399A" w:rsidRPr="006C399A" w:rsidRDefault="00482A53" w:rsidP="00482A53">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482A53">
        <w:rPr>
          <w:rFonts w:ascii="Times New Roman" w:eastAsia="Times New Roman" w:hAnsi="Times New Roman" w:cs="Times New Roman"/>
          <w:color w:val="000000"/>
          <w:sz w:val="24"/>
          <w:szCs w:val="24"/>
          <w:lang w:eastAsia="ru-RU"/>
        </w:rPr>
        <w:t xml:space="preserve">В случае просрочки исполнения Исполнителем обязательств, предусмотренных Контрактом, без составления заключения, указанного в пункте 4.5.2 Контракта, </w:t>
      </w:r>
      <w:r>
        <w:rPr>
          <w:rFonts w:ascii="Times New Roman" w:eastAsia="Times New Roman" w:hAnsi="Times New Roman" w:cs="Times New Roman"/>
          <w:color w:val="000000"/>
          <w:sz w:val="24"/>
          <w:szCs w:val="24"/>
          <w:lang w:eastAsia="ru-RU"/>
        </w:rPr>
        <w:br/>
      </w:r>
      <w:r w:rsidRPr="00482A53">
        <w:rPr>
          <w:rFonts w:ascii="Times New Roman" w:eastAsia="Times New Roman" w:hAnsi="Times New Roman" w:cs="Times New Roman"/>
          <w:color w:val="000000"/>
          <w:sz w:val="24"/>
          <w:szCs w:val="24"/>
          <w:lang w:eastAsia="ru-RU"/>
        </w:rPr>
        <w:t xml:space="preserve">и мотивированного отказа от подписания Акта приемки оказанных Услуг </w:t>
      </w:r>
      <w:r w:rsidRPr="00D80C61">
        <w:rPr>
          <w:rFonts w:ascii="Times New Roman" w:eastAsia="Times New Roman" w:hAnsi="Times New Roman" w:cs="Times New Roman"/>
          <w:color w:val="000000"/>
          <w:sz w:val="24"/>
          <w:szCs w:val="24"/>
          <w:lang w:eastAsia="ru-RU"/>
        </w:rPr>
        <w:t>за соответствующий этап</w:t>
      </w:r>
      <w:r w:rsidRPr="00482A53">
        <w:rPr>
          <w:rFonts w:ascii="Times New Roman" w:eastAsia="Times New Roman" w:hAnsi="Times New Roman" w:cs="Times New Roman"/>
          <w:color w:val="000000"/>
          <w:sz w:val="24"/>
          <w:szCs w:val="24"/>
          <w:lang w:eastAsia="ru-RU"/>
        </w:rPr>
        <w:t>, и в случае расторжения Контракта в соответствии с пунктом 9.3 Контракта Государственный заказчик имеет право начислять пени начиная со дня, следующего после дня истечения установленного Контрактом срока исполнения обязательства до дня вступления в силу одностороннего отказа Государственного заказчика от исполнения Контракта (включительно).</w:t>
      </w:r>
    </w:p>
    <w:p w:rsidR="00E375D1" w:rsidRPr="00E375D1" w:rsidRDefault="00E375D1" w:rsidP="00917DBD">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6.12. Под существенными нарушениями условий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rsidR="00E375D1" w:rsidRPr="00E375D1" w:rsidRDefault="00E375D1" w:rsidP="00917DBD">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а) несоблюдение Исполнителем пункта 4.</w:t>
      </w:r>
      <w:r w:rsidR="00482A53">
        <w:rPr>
          <w:rFonts w:ascii="Times New Roman" w:eastAsia="Times New Roman" w:hAnsi="Times New Roman" w:cs="Times New Roman"/>
          <w:color w:val="000000"/>
          <w:sz w:val="24"/>
          <w:szCs w:val="24"/>
          <w:lang w:eastAsia="ru-RU"/>
        </w:rPr>
        <w:t>4</w:t>
      </w:r>
      <w:r w:rsidRPr="00E375D1">
        <w:rPr>
          <w:rFonts w:ascii="Times New Roman" w:eastAsia="Times New Roman" w:hAnsi="Times New Roman" w:cs="Times New Roman"/>
          <w:color w:val="000000"/>
          <w:sz w:val="24"/>
          <w:szCs w:val="24"/>
          <w:lang w:eastAsia="ru-RU"/>
        </w:rPr>
        <w:t xml:space="preserve"> Контракта;</w:t>
      </w:r>
    </w:p>
    <w:p w:rsidR="00E375D1" w:rsidRPr="00E375D1" w:rsidRDefault="00E375D1" w:rsidP="00917DBD">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 xml:space="preserve">б) нарушение установленного срока </w:t>
      </w:r>
      <w:r w:rsidR="00191A17">
        <w:rPr>
          <w:rFonts w:ascii="Times New Roman" w:eastAsia="Times New Roman" w:hAnsi="Times New Roman" w:cs="Times New Roman"/>
          <w:color w:val="000000"/>
          <w:sz w:val="24"/>
          <w:szCs w:val="24"/>
          <w:lang w:eastAsia="ru-RU"/>
        </w:rPr>
        <w:t>оказан</w:t>
      </w:r>
      <w:r w:rsidR="00C95AAC">
        <w:rPr>
          <w:rFonts w:ascii="Times New Roman" w:eastAsia="Times New Roman" w:hAnsi="Times New Roman" w:cs="Times New Roman"/>
          <w:color w:val="000000"/>
          <w:sz w:val="24"/>
          <w:szCs w:val="24"/>
          <w:lang w:eastAsia="ru-RU"/>
        </w:rPr>
        <w:t>ия</w:t>
      </w:r>
      <w:r w:rsidR="00191A17">
        <w:rPr>
          <w:rFonts w:ascii="Times New Roman" w:eastAsia="Times New Roman" w:hAnsi="Times New Roman" w:cs="Times New Roman"/>
          <w:color w:val="000000"/>
          <w:sz w:val="24"/>
          <w:szCs w:val="24"/>
          <w:lang w:eastAsia="ru-RU"/>
        </w:rPr>
        <w:t xml:space="preserve"> Услуг</w:t>
      </w:r>
      <w:r w:rsidR="00D80C61" w:rsidRPr="00D80C61">
        <w:t xml:space="preserve"> </w:t>
      </w:r>
      <w:r w:rsidR="00D80C61" w:rsidRPr="00D80C61">
        <w:rPr>
          <w:rFonts w:ascii="Times New Roman" w:eastAsia="Times New Roman" w:hAnsi="Times New Roman" w:cs="Times New Roman"/>
          <w:color w:val="000000"/>
          <w:sz w:val="24"/>
          <w:szCs w:val="24"/>
          <w:lang w:eastAsia="ru-RU"/>
        </w:rPr>
        <w:t>за соответствующий этап</w:t>
      </w:r>
      <w:r w:rsidRPr="00E375D1">
        <w:rPr>
          <w:rFonts w:ascii="Times New Roman" w:eastAsia="Times New Roman" w:hAnsi="Times New Roman" w:cs="Times New Roman"/>
          <w:color w:val="000000"/>
          <w:sz w:val="24"/>
          <w:szCs w:val="24"/>
          <w:lang w:eastAsia="ru-RU"/>
        </w:rPr>
        <w:t>;</w:t>
      </w:r>
    </w:p>
    <w:p w:rsidR="00E375D1" w:rsidRPr="00E375D1" w:rsidRDefault="00E375D1" w:rsidP="00917DBD">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 xml:space="preserve">в) выявление нарушений условий Контракта при повторной </w:t>
      </w:r>
      <w:r w:rsidR="00B01EE9">
        <w:rPr>
          <w:rFonts w:ascii="Times New Roman" w:eastAsia="Times New Roman" w:hAnsi="Times New Roman" w:cs="Times New Roman"/>
          <w:color w:val="000000"/>
          <w:sz w:val="24"/>
          <w:szCs w:val="24"/>
          <w:lang w:eastAsia="ru-RU"/>
        </w:rPr>
        <w:t xml:space="preserve">приемке </w:t>
      </w:r>
      <w:r w:rsidR="00191A17">
        <w:rPr>
          <w:rFonts w:ascii="Times New Roman" w:eastAsia="Times New Roman" w:hAnsi="Times New Roman" w:cs="Times New Roman"/>
          <w:color w:val="000000"/>
          <w:sz w:val="24"/>
          <w:szCs w:val="24"/>
          <w:lang w:eastAsia="ru-RU"/>
        </w:rPr>
        <w:t>оказанных Услуг</w:t>
      </w:r>
      <w:r w:rsidR="00D80C61" w:rsidRPr="00D80C61">
        <w:t xml:space="preserve"> </w:t>
      </w:r>
      <w:r w:rsidR="00A5425A">
        <w:br/>
      </w:r>
      <w:r w:rsidR="00D80C61" w:rsidRPr="00D80C61">
        <w:rPr>
          <w:rFonts w:ascii="Times New Roman" w:eastAsia="Times New Roman" w:hAnsi="Times New Roman" w:cs="Times New Roman"/>
          <w:color w:val="000000"/>
          <w:sz w:val="24"/>
          <w:szCs w:val="24"/>
          <w:lang w:eastAsia="ru-RU"/>
        </w:rPr>
        <w:t>за соответствующий этап</w:t>
      </w:r>
      <w:r w:rsidRPr="00E375D1">
        <w:rPr>
          <w:rFonts w:ascii="Times New Roman" w:eastAsia="Times New Roman" w:hAnsi="Times New Roman" w:cs="Times New Roman"/>
          <w:color w:val="000000"/>
          <w:sz w:val="24"/>
          <w:szCs w:val="24"/>
          <w:lang w:eastAsia="ru-RU"/>
        </w:rPr>
        <w:t>, либо нарушение сроков устранения несоответствий и/или недостатков;</w:t>
      </w:r>
    </w:p>
    <w:p w:rsidR="00E375D1" w:rsidRPr="00DE47E5" w:rsidRDefault="00E375D1" w:rsidP="00917DBD">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DE47E5">
        <w:rPr>
          <w:rFonts w:ascii="Times New Roman" w:eastAsia="Times New Roman" w:hAnsi="Times New Roman" w:cs="Times New Roman"/>
          <w:color w:val="000000"/>
          <w:sz w:val="24"/>
          <w:szCs w:val="24"/>
          <w:lang w:eastAsia="ru-RU"/>
        </w:rPr>
        <w:t>г) </w:t>
      </w:r>
      <w:r w:rsidR="00E069F8" w:rsidRPr="00E375D1">
        <w:rPr>
          <w:rFonts w:ascii="Times New Roman" w:eastAsia="Times New Roman" w:hAnsi="Times New Roman" w:cs="Times New Roman"/>
          <w:color w:val="000000"/>
          <w:sz w:val="24"/>
          <w:szCs w:val="24"/>
          <w:lang w:eastAsia="ru-RU"/>
        </w:rPr>
        <w:t xml:space="preserve">не предоставление Исполнителем </w:t>
      </w:r>
      <w:r w:rsidR="00E16DCE">
        <w:rPr>
          <w:rFonts w:ascii="Times New Roman" w:eastAsia="Times New Roman" w:hAnsi="Times New Roman" w:cs="Times New Roman"/>
          <w:color w:val="000000"/>
          <w:sz w:val="24"/>
          <w:szCs w:val="24"/>
          <w:lang w:eastAsia="ru-RU"/>
        </w:rPr>
        <w:t>документа о приемке</w:t>
      </w:r>
      <w:r w:rsidR="00E069F8" w:rsidRPr="00E375D1">
        <w:rPr>
          <w:rFonts w:ascii="Times New Roman" w:eastAsia="Times New Roman" w:hAnsi="Times New Roman" w:cs="Times New Roman"/>
          <w:color w:val="000000"/>
          <w:sz w:val="24"/>
          <w:szCs w:val="24"/>
          <w:lang w:eastAsia="ru-RU"/>
        </w:rPr>
        <w:t xml:space="preserve"> на оплату </w:t>
      </w:r>
      <w:r w:rsidR="00E069F8">
        <w:rPr>
          <w:rFonts w:ascii="Times New Roman" w:eastAsia="Times New Roman" w:hAnsi="Times New Roman" w:cs="Times New Roman"/>
          <w:color w:val="000000"/>
          <w:sz w:val="24"/>
          <w:szCs w:val="24"/>
          <w:lang w:eastAsia="ru-RU"/>
        </w:rPr>
        <w:t>оказанных Услуг</w:t>
      </w:r>
      <w:r w:rsidR="00E069F8" w:rsidRPr="00D80C61">
        <w:t xml:space="preserve"> </w:t>
      </w:r>
      <w:r w:rsidR="00E069F8">
        <w:br/>
      </w:r>
      <w:r w:rsidR="00E069F8" w:rsidRPr="00D80C61">
        <w:rPr>
          <w:rFonts w:ascii="Times New Roman" w:eastAsia="Times New Roman" w:hAnsi="Times New Roman" w:cs="Times New Roman"/>
          <w:color w:val="000000"/>
          <w:sz w:val="24"/>
          <w:szCs w:val="24"/>
          <w:lang w:eastAsia="ru-RU"/>
        </w:rPr>
        <w:t>за соответствующий этап</w:t>
      </w:r>
      <w:r w:rsidR="00E069F8">
        <w:rPr>
          <w:rFonts w:ascii="Times New Roman" w:eastAsia="Times New Roman" w:hAnsi="Times New Roman" w:cs="Times New Roman"/>
          <w:color w:val="000000"/>
          <w:sz w:val="24"/>
          <w:szCs w:val="24"/>
          <w:lang w:eastAsia="ru-RU"/>
        </w:rPr>
        <w:t xml:space="preserve"> </w:t>
      </w:r>
      <w:r w:rsidR="00E069F8" w:rsidRPr="00E375D1">
        <w:rPr>
          <w:rFonts w:ascii="Times New Roman" w:eastAsia="Times New Roman" w:hAnsi="Times New Roman" w:cs="Times New Roman"/>
          <w:color w:val="000000"/>
          <w:sz w:val="24"/>
          <w:szCs w:val="24"/>
          <w:lang w:eastAsia="ru-RU"/>
        </w:rPr>
        <w:t>в соответствии с пунктом 3.3 Контракта</w:t>
      </w:r>
      <w:r w:rsidR="00E069F8">
        <w:rPr>
          <w:rFonts w:ascii="Times New Roman" w:eastAsia="Times New Roman" w:hAnsi="Times New Roman" w:cs="Times New Roman"/>
          <w:color w:val="000000"/>
          <w:sz w:val="24"/>
          <w:szCs w:val="24"/>
          <w:lang w:eastAsia="ru-RU"/>
        </w:rPr>
        <w:t>;</w:t>
      </w:r>
    </w:p>
    <w:p w:rsidR="00E375D1" w:rsidRPr="00E375D1" w:rsidRDefault="00DE47E5" w:rsidP="00917DBD">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д</w:t>
      </w:r>
      <w:r w:rsidR="00E375D1" w:rsidRPr="00E375D1">
        <w:rPr>
          <w:rFonts w:ascii="Times New Roman" w:eastAsia="Times New Roman" w:hAnsi="Times New Roman" w:cs="Times New Roman"/>
          <w:sz w:val="24"/>
          <w:szCs w:val="24"/>
          <w:lang w:eastAsia="ru-RU"/>
        </w:rPr>
        <w:t xml:space="preserve">) </w:t>
      </w:r>
      <w:r w:rsidR="00E069F8">
        <w:rPr>
          <w:rFonts w:ascii="Times New Roman" w:eastAsia="Times New Roman" w:hAnsi="Times New Roman" w:cs="Times New Roman"/>
          <w:sz w:val="24"/>
          <w:szCs w:val="24"/>
          <w:lang w:eastAsia="ru-RU"/>
        </w:rPr>
        <w:t xml:space="preserve">оказание Услуг </w:t>
      </w:r>
      <w:r w:rsidR="00E069F8" w:rsidRPr="00D80C61">
        <w:rPr>
          <w:rFonts w:ascii="Times New Roman" w:eastAsia="Times New Roman" w:hAnsi="Times New Roman" w:cs="Times New Roman"/>
          <w:color w:val="000000"/>
          <w:sz w:val="24"/>
          <w:szCs w:val="24"/>
          <w:lang w:eastAsia="ru-RU"/>
        </w:rPr>
        <w:t>за соответствующий этап</w:t>
      </w:r>
      <w:r w:rsidR="00E069F8" w:rsidRPr="00E375D1" w:rsidDel="00E069F8">
        <w:rPr>
          <w:rFonts w:ascii="Times New Roman" w:eastAsia="Times New Roman" w:hAnsi="Times New Roman" w:cs="Times New Roman"/>
          <w:color w:val="000000"/>
          <w:sz w:val="24"/>
          <w:szCs w:val="24"/>
          <w:lang w:eastAsia="ru-RU"/>
        </w:rPr>
        <w:t xml:space="preserve"> </w:t>
      </w:r>
      <w:r w:rsidR="00E069F8">
        <w:rPr>
          <w:rFonts w:ascii="Times New Roman" w:eastAsia="Times New Roman" w:hAnsi="Times New Roman" w:cs="Times New Roman"/>
          <w:color w:val="000000"/>
          <w:sz w:val="24"/>
          <w:szCs w:val="24"/>
          <w:lang w:eastAsia="ru-RU"/>
        </w:rPr>
        <w:t>ненадлежащего качества и объема.</w:t>
      </w:r>
    </w:p>
    <w:p w:rsidR="00E375D1" w:rsidRPr="00E375D1" w:rsidRDefault="00E375D1" w:rsidP="00917DBD">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 xml:space="preserve">6.13. Сторона освобождается от уплаты неустойки (штрафа, пени), если докажет, </w:t>
      </w:r>
      <w:r w:rsidR="00EC1891">
        <w:rPr>
          <w:rFonts w:ascii="Times New Roman" w:eastAsia="Times New Roman" w:hAnsi="Times New Roman" w:cs="Times New Roman"/>
          <w:color w:val="000000"/>
          <w:sz w:val="24"/>
          <w:szCs w:val="24"/>
          <w:lang w:eastAsia="ru-RU"/>
        </w:rPr>
        <w:br/>
      </w:r>
      <w:r w:rsidRPr="00E375D1">
        <w:rPr>
          <w:rFonts w:ascii="Times New Roman" w:eastAsia="Times New Roman" w:hAnsi="Times New Roman" w:cs="Times New Roman"/>
          <w:color w:val="000000"/>
          <w:sz w:val="24"/>
          <w:szCs w:val="24"/>
          <w:lang w:eastAsia="ru-RU"/>
        </w:rPr>
        <w:lastRenderedPageBreak/>
        <w:t xml:space="preserve">что неисполнение или ненадлежащее исполнение обязательства, предусмотренного Контрактом, произошло вследствие наступления обстоятельств непреодолимой силы или по вине другой стороны. </w:t>
      </w:r>
    </w:p>
    <w:p w:rsidR="00DE47E5" w:rsidRDefault="00E375D1" w:rsidP="00917DBD">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6.14. Уплата неустойки (штрафа, пени) не освобождает Стороны от выполнения обязательств по Контракту.</w:t>
      </w:r>
    </w:p>
    <w:p w:rsidR="00836E43" w:rsidRDefault="00836E43" w:rsidP="00917DBD">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p>
    <w:p w:rsidR="00E069F8" w:rsidRPr="00E069F8" w:rsidRDefault="00DE47E5" w:rsidP="00E069F8">
      <w:pPr>
        <w:widowControl w:val="0"/>
        <w:spacing w:after="0" w:line="240" w:lineRule="auto"/>
        <w:jc w:val="center"/>
        <w:rPr>
          <w:rFonts w:ascii="Times New Roman" w:eastAsia="Times New Roman" w:hAnsi="Times New Roman" w:cs="Times New Roman"/>
          <w:b/>
          <w:color w:val="000000"/>
          <w:sz w:val="24"/>
          <w:szCs w:val="24"/>
          <w:lang w:eastAsia="ru-RU"/>
        </w:rPr>
      </w:pPr>
      <w:r w:rsidRPr="00DE47E5">
        <w:rPr>
          <w:rFonts w:ascii="Times New Roman" w:eastAsia="Times New Roman" w:hAnsi="Times New Roman" w:cs="Times New Roman"/>
          <w:b/>
          <w:color w:val="000000"/>
          <w:sz w:val="24"/>
          <w:szCs w:val="24"/>
          <w:lang w:eastAsia="ru-RU"/>
        </w:rPr>
        <w:t>7</w:t>
      </w:r>
      <w:r w:rsidR="00E375D1" w:rsidRPr="00E375D1">
        <w:rPr>
          <w:rFonts w:ascii="Times New Roman" w:eastAsia="Times New Roman" w:hAnsi="Times New Roman" w:cs="Times New Roman"/>
          <w:b/>
          <w:color w:val="000000"/>
          <w:sz w:val="24"/>
          <w:szCs w:val="24"/>
          <w:lang w:eastAsia="ru-RU"/>
        </w:rPr>
        <w:t xml:space="preserve">. </w:t>
      </w:r>
      <w:r w:rsidR="00E069F8" w:rsidRPr="00E069F8">
        <w:rPr>
          <w:rFonts w:ascii="Times New Roman" w:eastAsia="Times New Roman" w:hAnsi="Times New Roman" w:cs="Times New Roman"/>
          <w:b/>
          <w:color w:val="000000"/>
          <w:sz w:val="24"/>
          <w:szCs w:val="24"/>
          <w:lang w:eastAsia="ru-RU"/>
        </w:rPr>
        <w:t xml:space="preserve">Права и обязанности Сторон, связанные с использованием результатов </w:t>
      </w:r>
    </w:p>
    <w:p w:rsidR="00E069F8" w:rsidRPr="00E069F8" w:rsidRDefault="00E069F8" w:rsidP="00E069F8">
      <w:pPr>
        <w:widowControl w:val="0"/>
        <w:spacing w:after="0" w:line="240" w:lineRule="auto"/>
        <w:jc w:val="center"/>
        <w:rPr>
          <w:rFonts w:ascii="Times New Roman" w:eastAsia="Times New Roman" w:hAnsi="Times New Roman" w:cs="Times New Roman"/>
          <w:b/>
          <w:color w:val="000000"/>
          <w:sz w:val="24"/>
          <w:szCs w:val="24"/>
          <w:lang w:eastAsia="ru-RU"/>
        </w:rPr>
      </w:pPr>
      <w:r w:rsidRPr="00E069F8">
        <w:rPr>
          <w:rFonts w:ascii="Times New Roman" w:eastAsia="Times New Roman" w:hAnsi="Times New Roman" w:cs="Times New Roman"/>
          <w:b/>
          <w:color w:val="000000"/>
          <w:sz w:val="24"/>
          <w:szCs w:val="24"/>
          <w:lang w:eastAsia="ru-RU"/>
        </w:rPr>
        <w:t>интеллектуальной деятельности. Требования к гарантийным обязательствам.</w:t>
      </w:r>
    </w:p>
    <w:p w:rsidR="00E069F8" w:rsidRPr="00C86D11" w:rsidRDefault="00E069F8" w:rsidP="00C86D11">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C86D11">
        <w:rPr>
          <w:rFonts w:ascii="Times New Roman" w:eastAsia="Times New Roman" w:hAnsi="Times New Roman" w:cs="Times New Roman"/>
          <w:color w:val="000000"/>
          <w:sz w:val="24"/>
          <w:szCs w:val="24"/>
          <w:lang w:eastAsia="ru-RU"/>
        </w:rPr>
        <w:t>7.1. Исполнитель обязан представить Государственному заказчику документы, подтверждающие наличие правовых оснований для использования при оказании Услуг</w:t>
      </w:r>
      <w:r w:rsidRPr="00E069F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br/>
      </w:r>
      <w:r w:rsidRPr="00D80C61">
        <w:rPr>
          <w:rFonts w:ascii="Times New Roman" w:eastAsia="Times New Roman" w:hAnsi="Times New Roman" w:cs="Times New Roman"/>
          <w:color w:val="000000"/>
          <w:sz w:val="24"/>
          <w:szCs w:val="24"/>
          <w:lang w:eastAsia="ru-RU"/>
        </w:rPr>
        <w:t>за соответствующий этап</w:t>
      </w:r>
      <w:r w:rsidRPr="00C86D11">
        <w:rPr>
          <w:rFonts w:ascii="Times New Roman" w:eastAsia="Times New Roman" w:hAnsi="Times New Roman" w:cs="Times New Roman"/>
          <w:color w:val="000000"/>
          <w:sz w:val="24"/>
          <w:szCs w:val="24"/>
          <w:lang w:eastAsia="ru-RU"/>
        </w:rPr>
        <w:t xml:space="preserve"> ранее созданных результатов интеллектуальной деятельности, права </w:t>
      </w:r>
      <w:r>
        <w:rPr>
          <w:rFonts w:ascii="Times New Roman" w:eastAsia="Times New Roman" w:hAnsi="Times New Roman" w:cs="Times New Roman"/>
          <w:color w:val="000000"/>
          <w:sz w:val="24"/>
          <w:szCs w:val="24"/>
          <w:lang w:eastAsia="ru-RU"/>
        </w:rPr>
        <w:br/>
      </w:r>
      <w:r w:rsidRPr="00C86D11">
        <w:rPr>
          <w:rFonts w:ascii="Times New Roman" w:eastAsia="Times New Roman" w:hAnsi="Times New Roman" w:cs="Times New Roman"/>
          <w:color w:val="000000"/>
          <w:sz w:val="24"/>
          <w:szCs w:val="24"/>
          <w:lang w:eastAsia="ru-RU"/>
        </w:rPr>
        <w:t>на которые принадлежат третьим лицам.</w:t>
      </w:r>
    </w:p>
    <w:p w:rsidR="00E069F8" w:rsidRPr="00C86D11" w:rsidRDefault="00E069F8" w:rsidP="00C86D11">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C86D11">
        <w:rPr>
          <w:rFonts w:ascii="Times New Roman" w:eastAsia="Times New Roman" w:hAnsi="Times New Roman" w:cs="Times New Roman"/>
          <w:color w:val="000000"/>
          <w:sz w:val="24"/>
          <w:szCs w:val="24"/>
          <w:lang w:eastAsia="ru-RU"/>
        </w:rPr>
        <w:t>7.2. В случае несанкционированного использования ранее созданных результатов интеллектуальной деятельности ответственность перед правообладателями полностью возлагается на Исполнителя.</w:t>
      </w:r>
    </w:p>
    <w:p w:rsidR="00E069F8" w:rsidRDefault="00E069F8" w:rsidP="00917DBD">
      <w:pPr>
        <w:widowControl w:val="0"/>
        <w:spacing w:after="0" w:line="240" w:lineRule="auto"/>
        <w:jc w:val="center"/>
        <w:rPr>
          <w:rFonts w:ascii="Times New Roman" w:eastAsia="Times New Roman" w:hAnsi="Times New Roman" w:cs="Times New Roman"/>
          <w:b/>
          <w:color w:val="000000"/>
          <w:sz w:val="24"/>
          <w:szCs w:val="24"/>
          <w:lang w:eastAsia="ru-RU"/>
        </w:rPr>
      </w:pPr>
    </w:p>
    <w:p w:rsidR="00DE47E5" w:rsidRPr="00E375D1" w:rsidRDefault="00E069F8" w:rsidP="00917DBD">
      <w:pPr>
        <w:widowControl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8. </w:t>
      </w:r>
      <w:r w:rsidR="00E375D1" w:rsidRPr="00E375D1">
        <w:rPr>
          <w:rFonts w:ascii="Times New Roman" w:eastAsia="Times New Roman" w:hAnsi="Times New Roman" w:cs="Times New Roman"/>
          <w:b/>
          <w:color w:val="000000"/>
          <w:sz w:val="24"/>
          <w:szCs w:val="24"/>
          <w:lang w:eastAsia="ru-RU"/>
        </w:rPr>
        <w:t>Обстоятельства непреодолимой силы</w:t>
      </w:r>
    </w:p>
    <w:p w:rsidR="00DE47E5" w:rsidRPr="00DE47E5" w:rsidRDefault="00E069F8" w:rsidP="00917DBD">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DE47E5" w:rsidRPr="00DE47E5">
        <w:rPr>
          <w:rFonts w:ascii="Times New Roman" w:eastAsia="Times New Roman" w:hAnsi="Times New Roman" w:cs="Times New Roman"/>
          <w:sz w:val="24"/>
          <w:szCs w:val="24"/>
          <w:lang w:eastAsia="ru-RU"/>
        </w:rPr>
        <w:t>.1. Если в ходе оказания Услуг</w:t>
      </w:r>
      <w:r w:rsidRPr="00E069F8">
        <w:rPr>
          <w:rFonts w:ascii="Times New Roman" w:eastAsia="Times New Roman" w:hAnsi="Times New Roman" w:cs="Times New Roman"/>
          <w:color w:val="000000"/>
          <w:sz w:val="24"/>
          <w:szCs w:val="24"/>
          <w:lang w:eastAsia="ru-RU"/>
        </w:rPr>
        <w:t xml:space="preserve"> </w:t>
      </w:r>
      <w:r w:rsidRPr="00D80C61">
        <w:rPr>
          <w:rFonts w:ascii="Times New Roman" w:eastAsia="Times New Roman" w:hAnsi="Times New Roman" w:cs="Times New Roman"/>
          <w:color w:val="000000"/>
          <w:sz w:val="24"/>
          <w:szCs w:val="24"/>
          <w:lang w:eastAsia="ru-RU"/>
        </w:rPr>
        <w:t>за соответствующий этап</w:t>
      </w:r>
      <w:r w:rsidR="00DE47E5" w:rsidRPr="00DE47E5">
        <w:rPr>
          <w:rFonts w:ascii="Times New Roman" w:eastAsia="Times New Roman" w:hAnsi="Times New Roman" w:cs="Times New Roman"/>
          <w:sz w:val="24"/>
          <w:szCs w:val="24"/>
          <w:lang w:eastAsia="ru-RU"/>
        </w:rPr>
        <w:t xml:space="preserve"> обнаруживается невозможность исполнения  Сторонами обязательств по Контракту вследствие наступления обстоятельств непреодолимой силы (стихийные бедствия, эпидемия, массовые беспорядки и военные действия, </w:t>
      </w:r>
      <w:r w:rsidR="00855302">
        <w:rPr>
          <w:rFonts w:ascii="Times New Roman" w:eastAsia="Times New Roman" w:hAnsi="Times New Roman" w:cs="Times New Roman"/>
          <w:sz w:val="24"/>
          <w:szCs w:val="24"/>
          <w:lang w:eastAsia="ru-RU"/>
        </w:rPr>
        <w:br/>
      </w:r>
      <w:r w:rsidR="00DE47E5" w:rsidRPr="00DE47E5">
        <w:rPr>
          <w:rFonts w:ascii="Times New Roman" w:eastAsia="Times New Roman" w:hAnsi="Times New Roman" w:cs="Times New Roman"/>
          <w:sz w:val="24"/>
          <w:szCs w:val="24"/>
          <w:lang w:eastAsia="ru-RU"/>
        </w:rPr>
        <w:t xml:space="preserve">а также запретительные меры государства, включая введение </w:t>
      </w:r>
      <w:proofErr w:type="spellStart"/>
      <w:r w:rsidR="00DE47E5" w:rsidRPr="00DE47E5">
        <w:rPr>
          <w:rFonts w:ascii="Times New Roman" w:eastAsia="Times New Roman" w:hAnsi="Times New Roman" w:cs="Times New Roman"/>
          <w:sz w:val="24"/>
          <w:szCs w:val="24"/>
          <w:lang w:eastAsia="ru-RU"/>
        </w:rPr>
        <w:t>санкционных</w:t>
      </w:r>
      <w:proofErr w:type="spellEnd"/>
      <w:r w:rsidR="00DE47E5" w:rsidRPr="00DE47E5">
        <w:rPr>
          <w:rFonts w:ascii="Times New Roman" w:eastAsia="Times New Roman" w:hAnsi="Times New Roman" w:cs="Times New Roman"/>
          <w:sz w:val="24"/>
          <w:szCs w:val="24"/>
          <w:lang w:eastAsia="ru-RU"/>
        </w:rPr>
        <w:t xml:space="preserve"> мер и др.), </w:t>
      </w:r>
      <w:r w:rsidR="00855302">
        <w:rPr>
          <w:rFonts w:ascii="Times New Roman" w:eastAsia="Times New Roman" w:hAnsi="Times New Roman" w:cs="Times New Roman"/>
          <w:sz w:val="24"/>
          <w:szCs w:val="24"/>
          <w:lang w:eastAsia="ru-RU"/>
        </w:rPr>
        <w:br/>
      </w:r>
      <w:r w:rsidR="00DE47E5" w:rsidRPr="00DE47E5">
        <w:rPr>
          <w:rFonts w:ascii="Times New Roman" w:eastAsia="Times New Roman" w:hAnsi="Times New Roman" w:cs="Times New Roman"/>
          <w:sz w:val="24"/>
          <w:szCs w:val="24"/>
          <w:lang w:eastAsia="ru-RU"/>
        </w:rPr>
        <w:t xml:space="preserve">которые Стороны не могли предвидеть и неблагоприятные последствия которых не могут предотвратить в предусмотренные Контрактом сроки, Сторона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Контракту и вступить в переговоры о продлении или прекращении действия Контракта, </w:t>
      </w:r>
      <w:r>
        <w:rPr>
          <w:rFonts w:ascii="Times New Roman" w:eastAsia="Times New Roman" w:hAnsi="Times New Roman" w:cs="Times New Roman"/>
          <w:sz w:val="24"/>
          <w:szCs w:val="24"/>
          <w:lang w:eastAsia="ru-RU"/>
        </w:rPr>
        <w:br/>
      </w:r>
      <w:r w:rsidR="00DE47E5" w:rsidRPr="00DE47E5">
        <w:rPr>
          <w:rFonts w:ascii="Times New Roman" w:eastAsia="Times New Roman" w:hAnsi="Times New Roman" w:cs="Times New Roman"/>
          <w:sz w:val="24"/>
          <w:szCs w:val="24"/>
          <w:lang w:eastAsia="ru-RU"/>
        </w:rPr>
        <w:t>либо об изменении условий Контракта. В результате переговоров составляется двухсторонний акт, подписанный Сторонами.</w:t>
      </w:r>
    </w:p>
    <w:p w:rsidR="00DE47E5" w:rsidRDefault="00E069F8" w:rsidP="00917DBD">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DE47E5" w:rsidRPr="00DE47E5">
        <w:rPr>
          <w:rFonts w:ascii="Times New Roman" w:eastAsia="Times New Roman" w:hAnsi="Times New Roman" w:cs="Times New Roman"/>
          <w:color w:val="000000"/>
          <w:sz w:val="24"/>
          <w:szCs w:val="24"/>
          <w:lang w:eastAsia="ru-RU"/>
        </w:rPr>
        <w:t>.2. В случае прекращения действия указанных обстоятельств Стороны обязуются предпринять все разумные меры, чтобы в кратчайшие сроки преодолеть невозможность выполнения своих обязательств по Контракту.</w:t>
      </w:r>
    </w:p>
    <w:p w:rsidR="00836E43" w:rsidRPr="00DE47E5" w:rsidRDefault="00836E43" w:rsidP="00917DBD">
      <w:pPr>
        <w:widowControl w:val="0"/>
        <w:spacing w:after="0" w:line="240" w:lineRule="auto"/>
        <w:ind w:firstLine="709"/>
        <w:jc w:val="both"/>
        <w:rPr>
          <w:rFonts w:ascii="Times New Roman" w:eastAsia="Times New Roman" w:hAnsi="Times New Roman" w:cs="Times New Roman"/>
          <w:color w:val="000000"/>
          <w:sz w:val="24"/>
          <w:szCs w:val="24"/>
          <w:lang w:eastAsia="ru-RU"/>
        </w:rPr>
      </w:pPr>
    </w:p>
    <w:p w:rsidR="00E375D1" w:rsidRPr="00E375D1" w:rsidRDefault="00E16DCE" w:rsidP="00C86D11">
      <w:pPr>
        <w:widowControl w:val="0"/>
        <w:spacing w:after="0" w:line="24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w:t>
      </w:r>
      <w:r w:rsidR="00E375D1" w:rsidRPr="009F37E6">
        <w:rPr>
          <w:rFonts w:ascii="Times New Roman" w:eastAsia="Times New Roman" w:hAnsi="Times New Roman" w:cs="Times New Roman"/>
          <w:b/>
          <w:color w:val="000000"/>
          <w:sz w:val="24"/>
          <w:szCs w:val="24"/>
          <w:lang w:eastAsia="ru-RU"/>
        </w:rPr>
        <w:t xml:space="preserve">. </w:t>
      </w:r>
      <w:r w:rsidR="00E375D1" w:rsidRPr="00E375D1">
        <w:rPr>
          <w:rFonts w:ascii="Times New Roman" w:eastAsia="Times New Roman" w:hAnsi="Times New Roman" w:cs="Times New Roman"/>
          <w:b/>
          <w:color w:val="000000"/>
          <w:sz w:val="24"/>
          <w:szCs w:val="24"/>
          <w:lang w:eastAsia="ru-RU"/>
        </w:rPr>
        <w:t>Прочие условия</w:t>
      </w:r>
    </w:p>
    <w:p w:rsidR="00C72C79" w:rsidRDefault="00E6258F" w:rsidP="00C72C79">
      <w:pPr>
        <w:widowControl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Pr="00E375D1">
        <w:rPr>
          <w:rFonts w:ascii="Times New Roman" w:eastAsia="Times New Roman" w:hAnsi="Times New Roman" w:cs="Times New Roman"/>
          <w:color w:val="000000"/>
          <w:sz w:val="24"/>
          <w:szCs w:val="24"/>
          <w:lang w:eastAsia="ru-RU"/>
        </w:rPr>
        <w:t xml:space="preserve">.1. </w:t>
      </w:r>
      <w:r w:rsidR="00C72C79" w:rsidRPr="0022082B">
        <w:rPr>
          <w:rFonts w:ascii="Times New Roman" w:hAnsi="Times New Roman" w:cs="Times New Roman"/>
          <w:i/>
          <w:color w:val="000000" w:themeColor="text1"/>
          <w:sz w:val="24"/>
        </w:rPr>
        <w:t>Вариант 1 (Используется при заключении Контракта не на ЕАТ):</w:t>
      </w:r>
    </w:p>
    <w:p w:rsidR="00C72C79" w:rsidRPr="006927A5" w:rsidRDefault="00C72C79" w:rsidP="00C72C79">
      <w:pPr>
        <w:widowControl w:val="0"/>
        <w:spacing w:after="0" w:line="240" w:lineRule="auto"/>
        <w:ind w:firstLine="567"/>
        <w:jc w:val="both"/>
        <w:rPr>
          <w:rFonts w:ascii="Times New Roman" w:eastAsia="Times New Roman" w:hAnsi="Times New Roman" w:cs="Times New Roman"/>
          <w:i/>
          <w:color w:val="000000"/>
          <w:sz w:val="24"/>
          <w:szCs w:val="24"/>
          <w:lang w:eastAsia="ru-RU"/>
        </w:rPr>
      </w:pPr>
      <w:r w:rsidRPr="00DA7A2C">
        <w:rPr>
          <w:rFonts w:ascii="Times New Roman" w:eastAsia="Times New Roman" w:hAnsi="Times New Roman" w:cs="Times New Roman"/>
          <w:color w:val="000000"/>
          <w:sz w:val="24"/>
          <w:szCs w:val="24"/>
          <w:lang w:eastAsia="ru-RU"/>
        </w:rPr>
        <w:t>Контракт составлен в двух экземплярах, по одному для каждой Стороны, имеющих равную юридическую силу.</w:t>
      </w:r>
      <w:r w:rsidRPr="006927A5">
        <w:rPr>
          <w:rFonts w:ascii="Times New Roman" w:eastAsia="Times New Roman" w:hAnsi="Times New Roman" w:cs="Times New Roman"/>
          <w:i/>
          <w:color w:val="000000"/>
          <w:sz w:val="24"/>
          <w:szCs w:val="24"/>
          <w:lang w:eastAsia="ru-RU"/>
        </w:rPr>
        <w:t xml:space="preserve"> </w:t>
      </w:r>
    </w:p>
    <w:p w:rsidR="00C72C79" w:rsidRDefault="00C72C79" w:rsidP="00E6258F">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22082B">
        <w:rPr>
          <w:rFonts w:ascii="Times New Roman" w:hAnsi="Times New Roman" w:cs="Times New Roman"/>
          <w:i/>
          <w:color w:val="000000" w:themeColor="text1"/>
          <w:sz w:val="24"/>
        </w:rPr>
        <w:t xml:space="preserve">Вариант </w:t>
      </w:r>
      <w:r>
        <w:rPr>
          <w:rFonts w:ascii="Times New Roman" w:hAnsi="Times New Roman" w:cs="Times New Roman"/>
          <w:i/>
          <w:color w:val="000000" w:themeColor="text1"/>
          <w:sz w:val="24"/>
        </w:rPr>
        <w:t>2</w:t>
      </w:r>
      <w:r w:rsidRPr="0022082B">
        <w:rPr>
          <w:rFonts w:ascii="Times New Roman" w:hAnsi="Times New Roman" w:cs="Times New Roman"/>
          <w:i/>
          <w:color w:val="000000" w:themeColor="text1"/>
          <w:sz w:val="24"/>
        </w:rPr>
        <w:t xml:space="preserve"> (Используется при заключении Контракта на ЕАТ):</w:t>
      </w:r>
    </w:p>
    <w:p w:rsidR="00E6258F" w:rsidRDefault="00E6258F" w:rsidP="00E6258F">
      <w:pPr>
        <w:widowControl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Контракт составлен в форме электронного документа, подписанного усиленными квалифицированными электронными подписями Сторон.</w:t>
      </w:r>
    </w:p>
    <w:p w:rsidR="00C72C79" w:rsidRDefault="00E6258F" w:rsidP="00C72C7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069F8">
        <w:rPr>
          <w:rFonts w:ascii="Times New Roman" w:eastAsia="Times New Roman" w:hAnsi="Times New Roman" w:cs="Times New Roman"/>
          <w:color w:val="000000"/>
          <w:sz w:val="24"/>
          <w:szCs w:val="24"/>
          <w:lang w:eastAsia="ru-RU"/>
        </w:rPr>
        <w:t xml:space="preserve">9.2. </w:t>
      </w:r>
      <w:r w:rsidR="00C72C79" w:rsidRPr="0022082B">
        <w:rPr>
          <w:rFonts w:ascii="Times New Roman" w:hAnsi="Times New Roman" w:cs="Times New Roman"/>
          <w:i/>
          <w:color w:val="000000" w:themeColor="text1"/>
          <w:sz w:val="24"/>
        </w:rPr>
        <w:t>Вариант 1 (Используется при заключении Контракта не на ЕАТ):</w:t>
      </w:r>
    </w:p>
    <w:p w:rsidR="00C72C79" w:rsidRPr="00DA7A2C" w:rsidRDefault="00C72C79" w:rsidP="00C72C7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DA7A2C">
        <w:rPr>
          <w:rFonts w:ascii="Times New Roman" w:eastAsia="Times New Roman" w:hAnsi="Times New Roman" w:cs="Times New Roman"/>
          <w:color w:val="000000"/>
          <w:sz w:val="24"/>
          <w:szCs w:val="24"/>
          <w:lang w:eastAsia="ru-RU"/>
        </w:rPr>
        <w:t xml:space="preserve">Контракт вступает в силу и становится обязательным для Сторон с даты его заключения </w:t>
      </w:r>
      <w:r>
        <w:rPr>
          <w:rFonts w:ascii="Times New Roman" w:eastAsia="Times New Roman" w:hAnsi="Times New Roman" w:cs="Times New Roman"/>
          <w:color w:val="000000"/>
          <w:sz w:val="24"/>
          <w:szCs w:val="24"/>
          <w:lang w:eastAsia="ru-RU"/>
        </w:rPr>
        <w:br/>
      </w:r>
      <w:r w:rsidRPr="00DA7A2C">
        <w:rPr>
          <w:rFonts w:ascii="Times New Roman" w:eastAsia="Times New Roman" w:hAnsi="Times New Roman" w:cs="Times New Roman"/>
          <w:color w:val="000000"/>
          <w:sz w:val="24"/>
          <w:szCs w:val="24"/>
          <w:lang w:eastAsia="ru-RU"/>
        </w:rPr>
        <w:t xml:space="preserve">и действует до полного исполнения Сторонами своих обязательств по Контракту. </w:t>
      </w:r>
    </w:p>
    <w:p w:rsidR="00C72C79" w:rsidRDefault="00C72C79" w:rsidP="00C72C7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22082B">
        <w:rPr>
          <w:rFonts w:ascii="Times New Roman" w:hAnsi="Times New Roman" w:cs="Times New Roman"/>
          <w:i/>
          <w:color w:val="000000" w:themeColor="text1"/>
          <w:sz w:val="24"/>
        </w:rPr>
        <w:t xml:space="preserve">Вариант </w:t>
      </w:r>
      <w:r>
        <w:rPr>
          <w:rFonts w:ascii="Times New Roman" w:hAnsi="Times New Roman" w:cs="Times New Roman"/>
          <w:i/>
          <w:color w:val="000000" w:themeColor="text1"/>
          <w:sz w:val="24"/>
        </w:rPr>
        <w:t>2</w:t>
      </w:r>
      <w:r w:rsidRPr="0022082B">
        <w:rPr>
          <w:rFonts w:ascii="Times New Roman" w:hAnsi="Times New Roman" w:cs="Times New Roman"/>
          <w:i/>
          <w:color w:val="000000" w:themeColor="text1"/>
          <w:sz w:val="24"/>
        </w:rPr>
        <w:t xml:space="preserve"> (Используется при заключении Контракта на ЕАТ):</w:t>
      </w:r>
    </w:p>
    <w:p w:rsidR="00E6258F" w:rsidRDefault="00E6258F" w:rsidP="00E6258F">
      <w:pPr>
        <w:widowControl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Контракт считается заключенным в день размещения Контракта, подписанного </w:t>
      </w:r>
      <w:r w:rsidR="00A63DEF">
        <w:rPr>
          <w:rFonts w:ascii="Times New Roman" w:eastAsia="Times New Roman" w:hAnsi="Times New Roman" w:cs="Times New Roman"/>
          <w:color w:val="000000"/>
          <w:sz w:val="24"/>
          <w:szCs w:val="24"/>
          <w:lang w:eastAsia="ru-RU"/>
        </w:rPr>
        <w:t xml:space="preserve">усиленной квалифицированной электронной подписью (далее – </w:t>
      </w:r>
      <w:r w:rsidR="00C72C79">
        <w:rPr>
          <w:rFonts w:ascii="Times New Roman" w:eastAsia="Times New Roman" w:hAnsi="Times New Roman" w:cs="Times New Roman"/>
          <w:color w:val="000000"/>
          <w:sz w:val="24"/>
          <w:szCs w:val="24"/>
          <w:lang w:eastAsia="ru-RU"/>
        </w:rPr>
        <w:t>УКЭП</w:t>
      </w:r>
      <w:r w:rsidR="00A63DE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лица, имеющего право действовать от имени Государственного заказчика, в едином </w:t>
      </w:r>
      <w:proofErr w:type="spellStart"/>
      <w:r>
        <w:rPr>
          <w:rFonts w:ascii="Times New Roman" w:eastAsia="Times New Roman" w:hAnsi="Times New Roman" w:cs="Times New Roman"/>
          <w:color w:val="000000"/>
          <w:sz w:val="24"/>
          <w:szCs w:val="24"/>
          <w:lang w:eastAsia="ru-RU"/>
        </w:rPr>
        <w:t>агрегаторе</w:t>
      </w:r>
      <w:proofErr w:type="spellEnd"/>
      <w:r>
        <w:rPr>
          <w:rFonts w:ascii="Times New Roman" w:eastAsia="Times New Roman" w:hAnsi="Times New Roman" w:cs="Times New Roman"/>
          <w:color w:val="000000"/>
          <w:sz w:val="24"/>
          <w:szCs w:val="24"/>
          <w:lang w:eastAsia="ru-RU"/>
        </w:rPr>
        <w:t xml:space="preserve"> торговли. Контракт вступает в силу и становится обязательным для Сторон с момента его заключения и действует до полного исполнения Сторонами своих обязательств по Контракту. </w:t>
      </w:r>
    </w:p>
    <w:p w:rsidR="00E069F8" w:rsidRPr="00E069F8" w:rsidRDefault="00E069F8" w:rsidP="00E069F8">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069F8">
        <w:rPr>
          <w:rFonts w:ascii="Times New Roman" w:eastAsia="Times New Roman" w:hAnsi="Times New Roman" w:cs="Times New Roman"/>
          <w:color w:val="000000"/>
          <w:sz w:val="24"/>
          <w:szCs w:val="24"/>
          <w:lang w:eastAsia="ru-RU"/>
        </w:rPr>
        <w:t>9.3. Контракт может быть расторгнут по соглашению Сторон, по решению суда, в случае одностороннего отказа Стороны Контракта от исполнения Контракта по основаниям, предусмотренным Гражданским кодексом Российской Федерации.</w:t>
      </w:r>
    </w:p>
    <w:p w:rsidR="00E069F8" w:rsidRPr="00E069F8" w:rsidRDefault="00E069F8" w:rsidP="00E069F8">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069F8">
        <w:rPr>
          <w:rFonts w:ascii="Times New Roman" w:eastAsia="Times New Roman" w:hAnsi="Times New Roman" w:cs="Times New Roman"/>
          <w:color w:val="000000"/>
          <w:sz w:val="24"/>
          <w:szCs w:val="24"/>
          <w:lang w:eastAsia="ru-RU"/>
        </w:rPr>
        <w:t xml:space="preserve">9.4. Все спорные вопросы и разногласия, которые могут возникнуть между Государственным заказчиком и Исполнителем в ходе исполнения Контракта, Стороны обязуются </w:t>
      </w:r>
      <w:r w:rsidRPr="00E069F8">
        <w:rPr>
          <w:rFonts w:ascii="Times New Roman" w:eastAsia="Times New Roman" w:hAnsi="Times New Roman" w:cs="Times New Roman"/>
          <w:color w:val="000000"/>
          <w:sz w:val="24"/>
          <w:szCs w:val="24"/>
          <w:lang w:eastAsia="ru-RU"/>
        </w:rPr>
        <w:lastRenderedPageBreak/>
        <w:t xml:space="preserve">решать путём прямых переговоров, взаимных консультаций и приложат все усилия для их урегулирования. </w:t>
      </w:r>
    </w:p>
    <w:p w:rsidR="00E069F8" w:rsidRPr="00E069F8" w:rsidRDefault="00E069F8" w:rsidP="00E069F8">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069F8">
        <w:rPr>
          <w:rFonts w:ascii="Times New Roman" w:eastAsia="Times New Roman" w:hAnsi="Times New Roman" w:cs="Times New Roman"/>
          <w:color w:val="000000"/>
          <w:sz w:val="24"/>
          <w:szCs w:val="24"/>
          <w:lang w:eastAsia="ru-RU"/>
        </w:rPr>
        <w:t xml:space="preserve">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w:t>
      </w:r>
      <w:r>
        <w:rPr>
          <w:rFonts w:ascii="Times New Roman" w:eastAsia="Times New Roman" w:hAnsi="Times New Roman" w:cs="Times New Roman"/>
          <w:color w:val="000000"/>
          <w:sz w:val="24"/>
          <w:szCs w:val="24"/>
          <w:lang w:eastAsia="ru-RU"/>
        </w:rPr>
        <w:br/>
      </w:r>
      <w:r w:rsidRPr="00E069F8">
        <w:rPr>
          <w:rFonts w:ascii="Times New Roman" w:eastAsia="Times New Roman" w:hAnsi="Times New Roman" w:cs="Times New Roman"/>
          <w:color w:val="000000"/>
          <w:sz w:val="24"/>
          <w:szCs w:val="24"/>
          <w:lang w:eastAsia="ru-RU"/>
        </w:rPr>
        <w:t xml:space="preserve">в Арбитражном суде города Москвы. </w:t>
      </w:r>
    </w:p>
    <w:p w:rsidR="00E069F8" w:rsidRPr="00E069F8" w:rsidRDefault="00E069F8" w:rsidP="00E069F8">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069F8">
        <w:rPr>
          <w:rFonts w:ascii="Times New Roman" w:eastAsia="Times New Roman" w:hAnsi="Times New Roman" w:cs="Times New Roman"/>
          <w:color w:val="000000"/>
          <w:sz w:val="24"/>
          <w:szCs w:val="24"/>
          <w:lang w:eastAsia="ru-RU"/>
        </w:rPr>
        <w:t xml:space="preserve">9.5. Изменение существенных условий Контракта при его исполнении возможно </w:t>
      </w:r>
      <w:r>
        <w:rPr>
          <w:rFonts w:ascii="Times New Roman" w:eastAsia="Times New Roman" w:hAnsi="Times New Roman" w:cs="Times New Roman"/>
          <w:color w:val="000000"/>
          <w:sz w:val="24"/>
          <w:szCs w:val="24"/>
          <w:lang w:eastAsia="ru-RU"/>
        </w:rPr>
        <w:br/>
      </w:r>
      <w:r w:rsidRPr="00E069F8">
        <w:rPr>
          <w:rFonts w:ascii="Times New Roman" w:eastAsia="Times New Roman" w:hAnsi="Times New Roman" w:cs="Times New Roman"/>
          <w:color w:val="000000"/>
          <w:sz w:val="24"/>
          <w:szCs w:val="24"/>
          <w:lang w:eastAsia="ru-RU"/>
        </w:rPr>
        <w:t xml:space="preserve">при снижении цены Контракта без изменения предусмотренных Контрактом объема и качества оказываемых Услуг </w:t>
      </w:r>
      <w:r w:rsidRPr="00D80C61">
        <w:rPr>
          <w:rFonts w:ascii="Times New Roman" w:eastAsia="Times New Roman" w:hAnsi="Times New Roman" w:cs="Times New Roman"/>
          <w:color w:val="000000"/>
          <w:sz w:val="24"/>
          <w:szCs w:val="24"/>
          <w:lang w:eastAsia="ru-RU"/>
        </w:rPr>
        <w:t>за соответствующий этап</w:t>
      </w:r>
      <w:r w:rsidRPr="00E069F8">
        <w:rPr>
          <w:rFonts w:ascii="Times New Roman" w:eastAsia="Times New Roman" w:hAnsi="Times New Roman" w:cs="Times New Roman"/>
          <w:color w:val="000000"/>
          <w:sz w:val="24"/>
          <w:szCs w:val="24"/>
          <w:lang w:eastAsia="ru-RU"/>
        </w:rPr>
        <w:t xml:space="preserve"> и иных условий Контракта. </w:t>
      </w:r>
    </w:p>
    <w:p w:rsidR="00E069F8" w:rsidRPr="00E069F8" w:rsidRDefault="00E069F8" w:rsidP="00E069F8">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069F8">
        <w:rPr>
          <w:rFonts w:ascii="Times New Roman" w:eastAsia="Times New Roman" w:hAnsi="Times New Roman" w:cs="Times New Roman"/>
          <w:color w:val="000000"/>
          <w:sz w:val="24"/>
          <w:szCs w:val="24"/>
          <w:lang w:eastAsia="ru-RU"/>
        </w:rPr>
        <w:t>9.</w:t>
      </w:r>
      <w:r w:rsidR="00A63DEF">
        <w:rPr>
          <w:rFonts w:ascii="Times New Roman" w:eastAsia="Times New Roman" w:hAnsi="Times New Roman" w:cs="Times New Roman"/>
          <w:color w:val="000000"/>
          <w:sz w:val="24"/>
          <w:szCs w:val="24"/>
          <w:lang w:eastAsia="ru-RU"/>
        </w:rPr>
        <w:t>6</w:t>
      </w:r>
      <w:r w:rsidRPr="00E069F8">
        <w:rPr>
          <w:rFonts w:ascii="Times New Roman" w:eastAsia="Times New Roman" w:hAnsi="Times New Roman" w:cs="Times New Roman"/>
          <w:color w:val="000000"/>
          <w:sz w:val="24"/>
          <w:szCs w:val="24"/>
          <w:lang w:eastAsia="ru-RU"/>
        </w:rPr>
        <w:t xml:space="preserve">. Изменения и дополнения по основаниям, предусмотренным пунктом 9.5 Контракта, </w:t>
      </w:r>
      <w:r>
        <w:rPr>
          <w:rFonts w:ascii="Times New Roman" w:eastAsia="Times New Roman" w:hAnsi="Times New Roman" w:cs="Times New Roman"/>
          <w:color w:val="000000"/>
          <w:sz w:val="24"/>
          <w:szCs w:val="24"/>
          <w:lang w:eastAsia="ru-RU"/>
        </w:rPr>
        <w:br/>
      </w:r>
      <w:r w:rsidRPr="00E069F8">
        <w:rPr>
          <w:rFonts w:ascii="Times New Roman" w:eastAsia="Times New Roman" w:hAnsi="Times New Roman" w:cs="Times New Roman"/>
          <w:color w:val="000000"/>
          <w:sz w:val="24"/>
          <w:szCs w:val="24"/>
          <w:lang w:eastAsia="ru-RU"/>
        </w:rPr>
        <w:t xml:space="preserve">а также изменения и дополнения по иным основаниям, вносятся по соглашению Сторон, которое оформляется соответствующим соглашением и является неотъемлемой частью Контракта. </w:t>
      </w:r>
    </w:p>
    <w:p w:rsidR="00E375D1" w:rsidRPr="00E375D1" w:rsidRDefault="00E069F8" w:rsidP="00E069F8">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E069F8">
        <w:rPr>
          <w:rFonts w:ascii="Times New Roman" w:eastAsia="Times New Roman" w:hAnsi="Times New Roman" w:cs="Times New Roman"/>
          <w:color w:val="000000"/>
          <w:sz w:val="24"/>
          <w:szCs w:val="24"/>
          <w:lang w:eastAsia="ru-RU"/>
        </w:rPr>
        <w:t>9.</w:t>
      </w:r>
      <w:r w:rsidR="00A63DEF">
        <w:rPr>
          <w:rFonts w:ascii="Times New Roman" w:eastAsia="Times New Roman" w:hAnsi="Times New Roman" w:cs="Times New Roman"/>
          <w:color w:val="000000"/>
          <w:sz w:val="24"/>
          <w:szCs w:val="24"/>
          <w:lang w:eastAsia="ru-RU"/>
        </w:rPr>
        <w:t>7</w:t>
      </w:r>
      <w:r w:rsidRPr="00E069F8">
        <w:rPr>
          <w:rFonts w:ascii="Times New Roman" w:eastAsia="Times New Roman" w:hAnsi="Times New Roman" w:cs="Times New Roman"/>
          <w:color w:val="000000"/>
          <w:sz w:val="24"/>
          <w:szCs w:val="24"/>
          <w:lang w:eastAsia="ru-RU"/>
        </w:rPr>
        <w:t>. К Контракту прилагаются и являются его неотъемлемыми частями Техническое задание (Приложение № 1 к Контракту) и Расчет цены Контракта (Приложение № 2 к Контракту).</w:t>
      </w:r>
    </w:p>
    <w:p w:rsidR="00E375D1" w:rsidRDefault="00E375D1" w:rsidP="00917DBD">
      <w:pPr>
        <w:widowControl w:val="0"/>
        <w:spacing w:after="0" w:line="240" w:lineRule="auto"/>
        <w:ind w:firstLine="567"/>
        <w:jc w:val="both"/>
        <w:rPr>
          <w:rFonts w:ascii="Times New Roman" w:eastAsia="Times New Roman" w:hAnsi="Times New Roman" w:cs="Times New Roman"/>
          <w:color w:val="000000"/>
          <w:sz w:val="24"/>
          <w:szCs w:val="24"/>
          <w:lang w:eastAsia="ru-RU"/>
        </w:rPr>
      </w:pPr>
    </w:p>
    <w:p w:rsidR="00E375D1" w:rsidRDefault="00E375D1" w:rsidP="00855302">
      <w:pPr>
        <w:widowControl w:val="0"/>
        <w:spacing w:after="0" w:line="240" w:lineRule="auto"/>
        <w:jc w:val="center"/>
        <w:rPr>
          <w:rFonts w:ascii="Times New Roman" w:eastAsia="Times New Roman" w:hAnsi="Times New Roman" w:cs="Times New Roman"/>
          <w:b/>
          <w:color w:val="000000"/>
          <w:sz w:val="24"/>
          <w:szCs w:val="24"/>
          <w:lang w:eastAsia="ru-RU"/>
        </w:rPr>
      </w:pPr>
      <w:r w:rsidRPr="00E375D1">
        <w:rPr>
          <w:rFonts w:ascii="Times New Roman" w:eastAsia="Times New Roman" w:hAnsi="Times New Roman" w:cs="Times New Roman"/>
          <w:b/>
          <w:color w:val="000000"/>
          <w:sz w:val="24"/>
          <w:szCs w:val="24"/>
          <w:lang w:eastAsia="ru-RU"/>
        </w:rPr>
        <w:t>1</w:t>
      </w:r>
      <w:r w:rsidR="002B4FF6">
        <w:rPr>
          <w:rFonts w:ascii="Times New Roman" w:eastAsia="Times New Roman" w:hAnsi="Times New Roman" w:cs="Times New Roman"/>
          <w:b/>
          <w:color w:val="000000"/>
          <w:sz w:val="24"/>
          <w:szCs w:val="24"/>
          <w:lang w:eastAsia="ru-RU"/>
        </w:rPr>
        <w:t>0</w:t>
      </w:r>
      <w:r w:rsidRPr="00E375D1">
        <w:rPr>
          <w:rFonts w:ascii="Times New Roman" w:eastAsia="Times New Roman" w:hAnsi="Times New Roman" w:cs="Times New Roman"/>
          <w:b/>
          <w:color w:val="000000"/>
          <w:sz w:val="24"/>
          <w:szCs w:val="24"/>
          <w:lang w:eastAsia="ru-RU"/>
        </w:rPr>
        <w:t>. Реквизиты Сторон:</w:t>
      </w:r>
    </w:p>
    <w:p w:rsidR="00E069F8" w:rsidRPr="00E375D1" w:rsidRDefault="00E069F8" w:rsidP="00855302">
      <w:pPr>
        <w:widowControl w:val="0"/>
        <w:spacing w:after="0" w:line="240" w:lineRule="auto"/>
        <w:jc w:val="center"/>
        <w:rPr>
          <w:rFonts w:ascii="Times New Roman" w:eastAsia="Times New Roman" w:hAnsi="Times New Roman" w:cs="Times New Roman"/>
          <w:b/>
          <w:color w:val="000000"/>
          <w:sz w:val="24"/>
          <w:szCs w:val="24"/>
          <w:lang w:eastAsia="ru-RU"/>
        </w:rPr>
      </w:pPr>
    </w:p>
    <w:p w:rsidR="00E75186" w:rsidRPr="00E75186" w:rsidRDefault="00E75186" w:rsidP="00917DBD">
      <w:pPr>
        <w:widowControl w:val="0"/>
        <w:tabs>
          <w:tab w:val="left" w:pos="360"/>
        </w:tabs>
        <w:spacing w:after="0" w:line="240" w:lineRule="auto"/>
        <w:ind w:left="567" w:right="-284"/>
        <w:jc w:val="both"/>
        <w:rPr>
          <w:rFonts w:ascii="Times New Roman" w:eastAsia="Times New Roman" w:hAnsi="Times New Roman" w:cs="Times New Roman"/>
          <w:b/>
          <w:color w:val="000000"/>
          <w:sz w:val="24"/>
          <w:szCs w:val="24"/>
          <w:lang w:eastAsia="ru-RU"/>
        </w:rPr>
      </w:pPr>
      <w:r w:rsidRPr="00E75186">
        <w:rPr>
          <w:rFonts w:ascii="Times New Roman" w:eastAsia="Times New Roman" w:hAnsi="Times New Roman" w:cs="Times New Roman"/>
          <w:b/>
          <w:color w:val="000000"/>
          <w:sz w:val="24"/>
          <w:szCs w:val="24"/>
          <w:lang w:eastAsia="ru-RU"/>
        </w:rPr>
        <w:t>ГОСУДАРСТВЕННЫЙ ЗАКАЗЧИК:</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Министерство экономического развития Российской Федерации;</w:t>
      </w:r>
    </w:p>
    <w:p w:rsidR="00E75186" w:rsidRPr="00E75186" w:rsidRDefault="00E75186" w:rsidP="00917DBD">
      <w:pPr>
        <w:widowControl w:val="0"/>
        <w:tabs>
          <w:tab w:val="left" w:pos="1701"/>
          <w:tab w:val="left" w:pos="5103"/>
        </w:tabs>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Почтовый адрес (место нахождения): 123112, г. Москва, Пресненская наб., д. 10, стр. 2.</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ИНН 7710349494 КПП 770301001 ОКТМО 45380000</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 xml:space="preserve">Банковские реквизиты: </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Межрегиональное операционное УФК (Минэкономразвития России)</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Лицевой счет: № 03951001390</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Банк: ОПЕРАЦИОННЫЙ ДЕПАРТАМЕНТ БАНКА РОССИИ//Межрегиональное операционное УФК г. Москва</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БИК ТОФК: 024501901</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Единый казначейский счет: 40102810045370000002</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Казначейский счет: 0321164300000001950</w:t>
      </w:r>
      <w:r w:rsidR="005D5962">
        <w:rPr>
          <w:rFonts w:ascii="Times New Roman" w:eastAsia="Times New Roman" w:hAnsi="Times New Roman" w:cs="Times New Roman"/>
          <w:color w:val="000000"/>
          <w:sz w:val="24"/>
          <w:szCs w:val="24"/>
          <w:lang w:eastAsia="ru-RU"/>
        </w:rPr>
        <w:t>3</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bCs/>
          <w:i/>
          <w:color w:val="000000"/>
          <w:sz w:val="24"/>
          <w:szCs w:val="24"/>
          <w:lang w:eastAsia="ru-RU"/>
        </w:rPr>
        <w:t>Банковские реквизиты Государственного заказчика для оплаты неустойки (штрафа, пени)</w:t>
      </w:r>
      <w:r w:rsidRPr="00E75186">
        <w:rPr>
          <w:rFonts w:ascii="Times New Roman" w:eastAsia="Times New Roman" w:hAnsi="Times New Roman" w:cs="Times New Roman"/>
          <w:i/>
          <w:color w:val="000000"/>
          <w:sz w:val="24"/>
          <w:szCs w:val="24"/>
          <w:lang w:eastAsia="ru-RU"/>
        </w:rPr>
        <w:t>:</w:t>
      </w:r>
      <w:r w:rsidRPr="00E75186">
        <w:rPr>
          <w:rFonts w:ascii="Times New Roman" w:eastAsia="Times New Roman" w:hAnsi="Times New Roman" w:cs="Times New Roman"/>
          <w:color w:val="000000"/>
          <w:sz w:val="24"/>
          <w:szCs w:val="24"/>
          <w:lang w:eastAsia="ru-RU"/>
        </w:rPr>
        <w:t xml:space="preserve"> </w:t>
      </w:r>
      <w:r w:rsidR="00225588">
        <w:rPr>
          <w:rFonts w:ascii="Times New Roman" w:eastAsia="Times New Roman" w:hAnsi="Times New Roman" w:cs="Times New Roman"/>
          <w:color w:val="000000"/>
          <w:sz w:val="24"/>
          <w:szCs w:val="24"/>
          <w:lang w:eastAsia="ru-RU"/>
        </w:rPr>
        <w:br/>
      </w:r>
      <w:r w:rsidRPr="00E75186">
        <w:rPr>
          <w:rFonts w:ascii="Times New Roman" w:eastAsia="Times New Roman" w:hAnsi="Times New Roman" w:cs="Times New Roman"/>
          <w:color w:val="000000"/>
          <w:sz w:val="24"/>
          <w:szCs w:val="24"/>
          <w:lang w:eastAsia="ru-RU"/>
        </w:rPr>
        <w:t>Министерство экономического развития Российской Федерации</w:t>
      </w:r>
    </w:p>
    <w:p w:rsidR="00E75186" w:rsidRPr="00E75186" w:rsidRDefault="00E75186" w:rsidP="00917DBD">
      <w:pPr>
        <w:widowControl w:val="0"/>
        <w:tabs>
          <w:tab w:val="left" w:pos="1701"/>
          <w:tab w:val="left" w:pos="5103"/>
        </w:tabs>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Почтовый адрес (место нахождения): 123112, г. Москва, Пресненская наб., д. 10, стр. 2.</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ИНН 7710349494 КПП 770301001 ОКТМО 45380000</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Получатель: Межрегиональное операционное УФК (Минэкономразвития России)</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Лицевой счет получателя: 04951001390</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Банк получателя: ОПЕРАЦИОННЫЙ ДЕПАРТАМЕНТ БАНКА РОССИИ//Межрегиональное операционное УФК г. Москва</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БИК ТОФК: 024501901</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Единый казначейский счет: 40102810045370000002</w:t>
      </w:r>
    </w:p>
    <w:p w:rsidR="00E75186" w:rsidRPr="00E75186" w:rsidRDefault="00E75186"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r w:rsidRPr="00E75186">
        <w:rPr>
          <w:rFonts w:ascii="Times New Roman" w:eastAsia="Times New Roman" w:hAnsi="Times New Roman" w:cs="Times New Roman"/>
          <w:color w:val="000000"/>
          <w:sz w:val="24"/>
          <w:szCs w:val="24"/>
          <w:lang w:eastAsia="ru-RU"/>
        </w:rPr>
        <w:t>Казначейский счет: 03100643000000019500</w:t>
      </w:r>
    </w:p>
    <w:p w:rsidR="00E375D1" w:rsidRPr="00E375D1" w:rsidRDefault="00E375D1" w:rsidP="00917DBD">
      <w:pPr>
        <w:widowControl w:val="0"/>
        <w:spacing w:after="0" w:line="240" w:lineRule="auto"/>
        <w:ind w:left="567"/>
        <w:jc w:val="both"/>
        <w:rPr>
          <w:rFonts w:ascii="Times New Roman" w:eastAsia="Times New Roman" w:hAnsi="Times New Roman" w:cs="Times New Roman"/>
          <w:color w:val="000000"/>
          <w:sz w:val="24"/>
          <w:szCs w:val="24"/>
          <w:lang w:eastAsia="ru-RU"/>
        </w:rPr>
      </w:pPr>
    </w:p>
    <w:p w:rsidR="008466EA" w:rsidRDefault="00E375D1" w:rsidP="00917DBD">
      <w:pPr>
        <w:widowControl w:val="0"/>
        <w:spacing w:after="0" w:line="240" w:lineRule="auto"/>
        <w:ind w:left="567"/>
        <w:rPr>
          <w:rFonts w:ascii="Times New Roman" w:eastAsia="Times New Roman" w:hAnsi="Times New Roman" w:cs="Times New Roman"/>
          <w:b/>
          <w:color w:val="000000"/>
          <w:sz w:val="24"/>
          <w:szCs w:val="24"/>
          <w:lang w:eastAsia="ru-RU"/>
        </w:rPr>
      </w:pPr>
      <w:bookmarkStart w:id="1" w:name="_Toc449373945"/>
      <w:bookmarkStart w:id="2" w:name="_Toc449449037"/>
      <w:bookmarkEnd w:id="1"/>
      <w:bookmarkEnd w:id="2"/>
      <w:r w:rsidRPr="00E375D1">
        <w:rPr>
          <w:rFonts w:ascii="Times New Roman" w:eastAsia="Times New Roman" w:hAnsi="Times New Roman" w:cs="Times New Roman"/>
          <w:b/>
          <w:color w:val="000000"/>
          <w:sz w:val="24"/>
          <w:szCs w:val="24"/>
          <w:lang w:eastAsia="ru-RU"/>
        </w:rPr>
        <w:t xml:space="preserve">ИСПОЛНИТЕЛЬ: </w:t>
      </w:r>
    </w:p>
    <w:p w:rsidR="0085508D" w:rsidRPr="0085508D" w:rsidRDefault="0085508D" w:rsidP="0085508D">
      <w:pPr>
        <w:widowControl w:val="0"/>
        <w:spacing w:after="0" w:line="240" w:lineRule="auto"/>
        <w:ind w:left="567"/>
        <w:rPr>
          <w:rFonts w:ascii="Times New Roman" w:eastAsia="Times New Roman" w:hAnsi="Times New Roman" w:cs="Times New Roman"/>
          <w:color w:val="000000"/>
          <w:sz w:val="24"/>
          <w:szCs w:val="24"/>
          <w:lang w:eastAsia="ru-RU"/>
        </w:rPr>
      </w:pPr>
      <w:r w:rsidRPr="0085508D">
        <w:rPr>
          <w:rFonts w:ascii="Times New Roman" w:eastAsia="Times New Roman" w:hAnsi="Times New Roman" w:cs="Times New Roman"/>
          <w:color w:val="000000"/>
          <w:sz w:val="24"/>
          <w:szCs w:val="24"/>
          <w:lang w:eastAsia="ru-RU"/>
        </w:rPr>
        <w:t>Общество с ограниченной ответственностью «Правовая Поддержка ПЛЮС» (ООО</w:t>
      </w:r>
    </w:p>
    <w:p w:rsidR="0085508D" w:rsidRPr="0085508D" w:rsidRDefault="0085508D" w:rsidP="0085508D">
      <w:pPr>
        <w:widowControl w:val="0"/>
        <w:spacing w:after="0" w:line="240" w:lineRule="auto"/>
        <w:ind w:left="567"/>
        <w:rPr>
          <w:rFonts w:ascii="Times New Roman" w:eastAsia="Times New Roman" w:hAnsi="Times New Roman" w:cs="Times New Roman"/>
          <w:color w:val="000000"/>
          <w:sz w:val="24"/>
          <w:szCs w:val="24"/>
          <w:lang w:eastAsia="ru-RU"/>
        </w:rPr>
      </w:pPr>
      <w:r w:rsidRPr="0085508D">
        <w:rPr>
          <w:rFonts w:ascii="Times New Roman" w:eastAsia="Times New Roman" w:hAnsi="Times New Roman" w:cs="Times New Roman"/>
          <w:color w:val="000000"/>
          <w:sz w:val="24"/>
          <w:szCs w:val="24"/>
          <w:lang w:eastAsia="ru-RU"/>
        </w:rPr>
        <w:t>«ППП»).</w:t>
      </w:r>
    </w:p>
    <w:p w:rsidR="0085508D" w:rsidRPr="0085508D" w:rsidRDefault="0085508D" w:rsidP="0085508D">
      <w:pPr>
        <w:widowControl w:val="0"/>
        <w:spacing w:after="0" w:line="240" w:lineRule="auto"/>
        <w:ind w:left="567"/>
        <w:rPr>
          <w:rFonts w:ascii="Times New Roman" w:eastAsia="Times New Roman" w:hAnsi="Times New Roman" w:cs="Times New Roman"/>
          <w:color w:val="000000"/>
          <w:sz w:val="24"/>
          <w:szCs w:val="24"/>
          <w:lang w:eastAsia="ru-RU"/>
        </w:rPr>
      </w:pPr>
      <w:r w:rsidRPr="0085508D">
        <w:rPr>
          <w:rFonts w:ascii="Times New Roman" w:eastAsia="Times New Roman" w:hAnsi="Times New Roman" w:cs="Times New Roman"/>
          <w:color w:val="000000"/>
          <w:sz w:val="24"/>
          <w:szCs w:val="24"/>
          <w:lang w:eastAsia="ru-RU"/>
        </w:rPr>
        <w:t>Адрес (место нахождения): 119234, г. Москва, Тер Ленинские Горы, дом 1, строение 77,</w:t>
      </w:r>
    </w:p>
    <w:p w:rsidR="0085508D" w:rsidRPr="0085508D" w:rsidRDefault="0085508D" w:rsidP="0085508D">
      <w:pPr>
        <w:widowControl w:val="0"/>
        <w:spacing w:after="0" w:line="240" w:lineRule="auto"/>
        <w:ind w:left="567"/>
        <w:rPr>
          <w:rFonts w:ascii="Times New Roman" w:eastAsia="Times New Roman" w:hAnsi="Times New Roman" w:cs="Times New Roman"/>
          <w:color w:val="000000"/>
          <w:sz w:val="24"/>
          <w:szCs w:val="24"/>
          <w:lang w:eastAsia="ru-RU"/>
        </w:rPr>
      </w:pPr>
      <w:r w:rsidRPr="0085508D">
        <w:rPr>
          <w:rFonts w:ascii="Times New Roman" w:eastAsia="Times New Roman" w:hAnsi="Times New Roman" w:cs="Times New Roman"/>
          <w:color w:val="000000"/>
          <w:sz w:val="24"/>
          <w:szCs w:val="24"/>
          <w:lang w:eastAsia="ru-RU"/>
        </w:rPr>
        <w:t>комната 21 этаж 4, почтовый адрес: 119234, г. Москва, Тер Ленинские Горы, дом 1, строение</w:t>
      </w:r>
    </w:p>
    <w:p w:rsidR="0085508D" w:rsidRPr="0085508D" w:rsidRDefault="0085508D" w:rsidP="0085508D">
      <w:pPr>
        <w:widowControl w:val="0"/>
        <w:spacing w:after="0" w:line="240" w:lineRule="auto"/>
        <w:ind w:left="567"/>
        <w:rPr>
          <w:rFonts w:ascii="Times New Roman" w:eastAsia="Times New Roman" w:hAnsi="Times New Roman" w:cs="Times New Roman"/>
          <w:color w:val="000000"/>
          <w:sz w:val="24"/>
          <w:szCs w:val="24"/>
          <w:lang w:eastAsia="ru-RU"/>
        </w:rPr>
      </w:pPr>
      <w:r w:rsidRPr="0085508D">
        <w:rPr>
          <w:rFonts w:ascii="Times New Roman" w:eastAsia="Times New Roman" w:hAnsi="Times New Roman" w:cs="Times New Roman"/>
          <w:color w:val="000000"/>
          <w:sz w:val="24"/>
          <w:szCs w:val="24"/>
          <w:lang w:eastAsia="ru-RU"/>
        </w:rPr>
        <w:t>77, комната 21 этаж 4.</w:t>
      </w:r>
    </w:p>
    <w:p w:rsidR="0085508D" w:rsidRPr="0085508D" w:rsidRDefault="0085508D" w:rsidP="0085508D">
      <w:pPr>
        <w:widowControl w:val="0"/>
        <w:spacing w:after="0" w:line="240" w:lineRule="auto"/>
        <w:ind w:left="567"/>
        <w:rPr>
          <w:rFonts w:ascii="Times New Roman" w:eastAsia="Times New Roman" w:hAnsi="Times New Roman" w:cs="Times New Roman"/>
          <w:color w:val="000000"/>
          <w:sz w:val="24"/>
          <w:szCs w:val="24"/>
          <w:lang w:eastAsia="ru-RU"/>
        </w:rPr>
      </w:pPr>
      <w:r w:rsidRPr="0085508D">
        <w:rPr>
          <w:rFonts w:ascii="Times New Roman" w:eastAsia="Times New Roman" w:hAnsi="Times New Roman" w:cs="Times New Roman"/>
          <w:color w:val="000000"/>
          <w:sz w:val="24"/>
          <w:szCs w:val="24"/>
          <w:lang w:eastAsia="ru-RU"/>
        </w:rPr>
        <w:t>Банковские реквизиты:</w:t>
      </w:r>
    </w:p>
    <w:p w:rsidR="0085508D" w:rsidRPr="0085508D" w:rsidRDefault="0085508D" w:rsidP="0085508D">
      <w:pPr>
        <w:widowControl w:val="0"/>
        <w:spacing w:after="0" w:line="240" w:lineRule="auto"/>
        <w:ind w:left="567"/>
        <w:rPr>
          <w:rFonts w:ascii="Times New Roman" w:eastAsia="Times New Roman" w:hAnsi="Times New Roman" w:cs="Times New Roman"/>
          <w:color w:val="000000"/>
          <w:sz w:val="24"/>
          <w:szCs w:val="24"/>
          <w:lang w:eastAsia="ru-RU"/>
        </w:rPr>
      </w:pPr>
      <w:r w:rsidRPr="0085508D">
        <w:rPr>
          <w:rFonts w:ascii="Times New Roman" w:eastAsia="Times New Roman" w:hAnsi="Times New Roman" w:cs="Times New Roman"/>
          <w:color w:val="000000"/>
          <w:sz w:val="24"/>
          <w:szCs w:val="24"/>
          <w:lang w:eastAsia="ru-RU"/>
        </w:rPr>
        <w:t>р/с 40702810138000127920 в ПАО СБЕРБАНК г. Москва, к/с 30101810400000000225.</w:t>
      </w:r>
    </w:p>
    <w:p w:rsidR="0085508D" w:rsidRPr="0085508D" w:rsidRDefault="0085508D" w:rsidP="0085508D">
      <w:pPr>
        <w:widowControl w:val="0"/>
        <w:spacing w:after="0" w:line="240" w:lineRule="auto"/>
        <w:ind w:left="567"/>
        <w:rPr>
          <w:rFonts w:ascii="Times New Roman" w:eastAsia="Times New Roman" w:hAnsi="Times New Roman" w:cs="Times New Roman"/>
          <w:color w:val="000000"/>
          <w:sz w:val="24"/>
          <w:szCs w:val="24"/>
          <w:lang w:eastAsia="ru-RU"/>
        </w:rPr>
      </w:pPr>
      <w:r w:rsidRPr="0085508D">
        <w:rPr>
          <w:rFonts w:ascii="Times New Roman" w:eastAsia="Times New Roman" w:hAnsi="Times New Roman" w:cs="Times New Roman"/>
          <w:color w:val="000000"/>
          <w:sz w:val="24"/>
          <w:szCs w:val="24"/>
          <w:lang w:eastAsia="ru-RU"/>
        </w:rPr>
        <w:t>ИНН 7706760670, КПП 772901001, БИК 044525225, ОКПО 30154723, ОКТМО 45325000,</w:t>
      </w:r>
    </w:p>
    <w:p w:rsidR="0085508D" w:rsidRPr="0085508D" w:rsidRDefault="0085508D" w:rsidP="0085508D">
      <w:pPr>
        <w:widowControl w:val="0"/>
        <w:spacing w:after="0" w:line="240" w:lineRule="auto"/>
        <w:ind w:left="567"/>
        <w:rPr>
          <w:rFonts w:ascii="Times New Roman" w:eastAsia="Times New Roman" w:hAnsi="Times New Roman" w:cs="Times New Roman"/>
          <w:color w:val="000000"/>
          <w:sz w:val="24"/>
          <w:szCs w:val="24"/>
          <w:lang w:eastAsia="ru-RU"/>
        </w:rPr>
      </w:pPr>
      <w:r w:rsidRPr="0085508D">
        <w:rPr>
          <w:rFonts w:ascii="Times New Roman" w:eastAsia="Times New Roman" w:hAnsi="Times New Roman" w:cs="Times New Roman"/>
          <w:color w:val="000000"/>
          <w:sz w:val="24"/>
          <w:szCs w:val="24"/>
          <w:lang w:eastAsia="ru-RU"/>
        </w:rPr>
        <w:t>ОКВЭД 62.01, 62.02, 62.09, 63.11, 63.11.1, 18.1,18.12,18.20, 26.11.3, 26.20, 46.4, 46.90,</w:t>
      </w:r>
    </w:p>
    <w:p w:rsidR="0085508D" w:rsidRPr="0085508D" w:rsidRDefault="0085508D" w:rsidP="0085508D">
      <w:pPr>
        <w:widowControl w:val="0"/>
        <w:spacing w:after="0" w:line="240" w:lineRule="auto"/>
        <w:ind w:left="567"/>
        <w:rPr>
          <w:rFonts w:ascii="Times New Roman" w:eastAsia="Times New Roman" w:hAnsi="Times New Roman" w:cs="Times New Roman"/>
          <w:color w:val="000000"/>
          <w:sz w:val="24"/>
          <w:szCs w:val="24"/>
          <w:lang w:eastAsia="ru-RU"/>
        </w:rPr>
      </w:pPr>
      <w:r w:rsidRPr="0085508D">
        <w:rPr>
          <w:rFonts w:ascii="Times New Roman" w:eastAsia="Times New Roman" w:hAnsi="Times New Roman" w:cs="Times New Roman"/>
          <w:color w:val="000000"/>
          <w:sz w:val="24"/>
          <w:szCs w:val="24"/>
          <w:lang w:eastAsia="ru-RU"/>
        </w:rPr>
        <w:t>телефон: +7 (495) 930-86-01, e-</w:t>
      </w:r>
      <w:proofErr w:type="spellStart"/>
      <w:r w:rsidRPr="0085508D">
        <w:rPr>
          <w:rFonts w:ascii="Times New Roman" w:eastAsia="Times New Roman" w:hAnsi="Times New Roman" w:cs="Times New Roman"/>
          <w:color w:val="000000"/>
          <w:sz w:val="24"/>
          <w:szCs w:val="24"/>
          <w:lang w:eastAsia="ru-RU"/>
        </w:rPr>
        <w:t>mail</w:t>
      </w:r>
      <w:proofErr w:type="spellEnd"/>
      <w:r w:rsidRPr="0085508D">
        <w:rPr>
          <w:rFonts w:ascii="Times New Roman" w:eastAsia="Times New Roman" w:hAnsi="Times New Roman" w:cs="Times New Roman"/>
          <w:color w:val="000000"/>
          <w:sz w:val="24"/>
          <w:szCs w:val="24"/>
          <w:lang w:eastAsia="ru-RU"/>
        </w:rPr>
        <w:t>: komarov@rosapi.ru</w:t>
      </w:r>
      <w:r>
        <w:rPr>
          <w:rFonts w:ascii="Times New Roman" w:eastAsia="Times New Roman" w:hAnsi="Times New Roman" w:cs="Times New Roman"/>
          <w:color w:val="000000"/>
          <w:sz w:val="24"/>
          <w:szCs w:val="24"/>
          <w:lang w:eastAsia="ru-RU"/>
        </w:rPr>
        <w:t>.</w:t>
      </w:r>
    </w:p>
    <w:p w:rsidR="00E375D1" w:rsidRDefault="00E375D1" w:rsidP="00BB22FD">
      <w:pPr>
        <w:widowControl w:val="0"/>
        <w:spacing w:after="0" w:line="240" w:lineRule="auto"/>
        <w:ind w:left="72" w:firstLine="567"/>
        <w:jc w:val="both"/>
        <w:rPr>
          <w:rFonts w:ascii="Times New Roman" w:eastAsia="Times New Roman" w:hAnsi="Times New Roman" w:cs="Times New Roman"/>
          <w:color w:val="000000"/>
          <w:sz w:val="24"/>
          <w:szCs w:val="24"/>
        </w:rPr>
      </w:pPr>
    </w:p>
    <w:p w:rsidR="000C56FB" w:rsidRPr="00651938" w:rsidRDefault="000C56FB" w:rsidP="00BB22FD">
      <w:pPr>
        <w:widowControl w:val="0"/>
        <w:spacing w:after="0" w:line="240" w:lineRule="auto"/>
        <w:ind w:left="72" w:firstLine="567"/>
        <w:jc w:val="both"/>
        <w:rPr>
          <w:rFonts w:ascii="Times New Roman" w:eastAsia="Times New Roman" w:hAnsi="Times New Roman" w:cs="Times New Roman"/>
          <w:color w:val="000000"/>
          <w:sz w:val="24"/>
          <w:szCs w:val="24"/>
        </w:rPr>
      </w:pPr>
    </w:p>
    <w:tbl>
      <w:tblPr>
        <w:tblW w:w="9747" w:type="dxa"/>
        <w:tblLayout w:type="fixed"/>
        <w:tblLook w:val="0000" w:firstRow="0" w:lastRow="0" w:firstColumn="0" w:lastColumn="0" w:noHBand="0" w:noVBand="0"/>
      </w:tblPr>
      <w:tblGrid>
        <w:gridCol w:w="4962"/>
        <w:gridCol w:w="4785"/>
      </w:tblGrid>
      <w:tr w:rsidR="000C56FB" w:rsidRPr="00651938" w:rsidTr="0085508D">
        <w:tc>
          <w:tcPr>
            <w:tcW w:w="4962" w:type="dxa"/>
            <w:vAlign w:val="center"/>
          </w:tcPr>
          <w:p w:rsidR="000C56FB" w:rsidRDefault="000C56FB" w:rsidP="0085508D">
            <w:pPr>
              <w:widowControl w:val="0"/>
              <w:spacing w:after="0"/>
              <w:jc w:val="center"/>
              <w:rPr>
                <w:rFonts w:ascii="Times New Roman" w:hAnsi="Times New Roman" w:cs="Times New Roman"/>
                <w:sz w:val="24"/>
                <w:szCs w:val="24"/>
              </w:rPr>
            </w:pPr>
            <w:r w:rsidRPr="00651938">
              <w:rPr>
                <w:rFonts w:ascii="Times New Roman" w:hAnsi="Times New Roman" w:cs="Times New Roman"/>
                <w:sz w:val="24"/>
                <w:szCs w:val="24"/>
              </w:rPr>
              <w:t>От Государственного заказчика:</w:t>
            </w:r>
          </w:p>
          <w:p w:rsidR="00E069F8" w:rsidRPr="00651938" w:rsidRDefault="00E069F8" w:rsidP="0085508D">
            <w:pPr>
              <w:widowControl w:val="0"/>
              <w:spacing w:after="0"/>
              <w:jc w:val="center"/>
              <w:rPr>
                <w:rFonts w:ascii="Times New Roman" w:hAnsi="Times New Roman" w:cs="Times New Roman"/>
                <w:sz w:val="24"/>
                <w:szCs w:val="24"/>
              </w:rPr>
            </w:pPr>
          </w:p>
          <w:p w:rsidR="00164A37" w:rsidRDefault="00E069F8" w:rsidP="0085508D">
            <w:pPr>
              <w:pStyle w:val="Default"/>
              <w:jc w:val="center"/>
              <w:rPr>
                <w:rFonts w:ascii="Times New Roman" w:hAnsi="Times New Roman" w:cs="Times New Roman"/>
              </w:rPr>
            </w:pPr>
            <w:r>
              <w:rPr>
                <w:rFonts w:ascii="Times New Roman" w:hAnsi="Times New Roman" w:cs="Times New Roman"/>
              </w:rPr>
              <w:t>Директор Департамента цифровой трансформации Министерства</w:t>
            </w:r>
            <w:r w:rsidR="000C56FB" w:rsidRPr="00651938">
              <w:rPr>
                <w:rFonts w:ascii="Times New Roman" w:hAnsi="Times New Roman" w:cs="Times New Roman"/>
              </w:rPr>
              <w:t xml:space="preserve"> экономического развития</w:t>
            </w:r>
          </w:p>
          <w:p w:rsidR="000C56FB" w:rsidRPr="00651938" w:rsidRDefault="000C56FB" w:rsidP="0085508D">
            <w:pPr>
              <w:pStyle w:val="Default"/>
              <w:jc w:val="center"/>
              <w:rPr>
                <w:rFonts w:ascii="Times New Roman" w:hAnsi="Times New Roman" w:cs="Times New Roman"/>
              </w:rPr>
            </w:pPr>
            <w:r w:rsidRPr="00651938">
              <w:rPr>
                <w:rFonts w:ascii="Times New Roman" w:hAnsi="Times New Roman" w:cs="Times New Roman"/>
              </w:rPr>
              <w:t>Российской Федерации</w:t>
            </w:r>
          </w:p>
          <w:p w:rsidR="000C56FB" w:rsidRDefault="000C56FB" w:rsidP="0085508D">
            <w:pPr>
              <w:pStyle w:val="Default"/>
              <w:jc w:val="center"/>
              <w:rPr>
                <w:rFonts w:ascii="Times New Roman" w:hAnsi="Times New Roman" w:cs="Times New Roman"/>
              </w:rPr>
            </w:pPr>
          </w:p>
          <w:p w:rsidR="000C56FB" w:rsidRPr="00651938" w:rsidRDefault="000C56FB" w:rsidP="0085508D">
            <w:pPr>
              <w:pStyle w:val="Default"/>
              <w:jc w:val="center"/>
              <w:rPr>
                <w:rFonts w:ascii="Times New Roman" w:hAnsi="Times New Roman" w:cs="Times New Roman"/>
              </w:rPr>
            </w:pPr>
          </w:p>
          <w:p w:rsidR="000C56FB" w:rsidRPr="00651938" w:rsidRDefault="000C56FB" w:rsidP="0085508D">
            <w:pPr>
              <w:widowControl w:val="0"/>
              <w:spacing w:after="0"/>
              <w:jc w:val="center"/>
              <w:rPr>
                <w:rFonts w:ascii="Times New Roman" w:hAnsi="Times New Roman" w:cs="Times New Roman"/>
                <w:snapToGrid w:val="0"/>
                <w:sz w:val="24"/>
                <w:szCs w:val="24"/>
              </w:rPr>
            </w:pPr>
            <w:r w:rsidRPr="00651938">
              <w:rPr>
                <w:rFonts w:ascii="Times New Roman" w:hAnsi="Times New Roman" w:cs="Times New Roman"/>
                <w:sz w:val="24"/>
                <w:szCs w:val="24"/>
              </w:rPr>
              <w:t xml:space="preserve">_____________ </w:t>
            </w:r>
            <w:r w:rsidR="00E069F8">
              <w:rPr>
                <w:rFonts w:ascii="Times New Roman" w:hAnsi="Times New Roman" w:cs="Times New Roman"/>
                <w:sz w:val="24"/>
                <w:szCs w:val="24"/>
              </w:rPr>
              <w:t>И.Н. Никитин</w:t>
            </w:r>
          </w:p>
        </w:tc>
        <w:tc>
          <w:tcPr>
            <w:tcW w:w="4785" w:type="dxa"/>
            <w:vAlign w:val="center"/>
          </w:tcPr>
          <w:p w:rsidR="000C56FB" w:rsidRDefault="000C56FB" w:rsidP="0085508D">
            <w:pPr>
              <w:widowControl w:val="0"/>
              <w:spacing w:after="0"/>
              <w:jc w:val="center"/>
              <w:rPr>
                <w:rFonts w:ascii="Times New Roman" w:hAnsi="Times New Roman" w:cs="Times New Roman"/>
                <w:sz w:val="24"/>
                <w:szCs w:val="24"/>
              </w:rPr>
            </w:pPr>
            <w:r w:rsidRPr="00651938">
              <w:rPr>
                <w:rFonts w:ascii="Times New Roman" w:hAnsi="Times New Roman" w:cs="Times New Roman"/>
                <w:sz w:val="24"/>
                <w:szCs w:val="24"/>
              </w:rPr>
              <w:t xml:space="preserve">От </w:t>
            </w:r>
            <w:r w:rsidR="007D7533">
              <w:rPr>
                <w:rFonts w:ascii="Times New Roman" w:hAnsi="Times New Roman" w:cs="Times New Roman"/>
                <w:sz w:val="24"/>
                <w:szCs w:val="24"/>
              </w:rPr>
              <w:t>Исполнителя</w:t>
            </w:r>
            <w:r w:rsidRPr="00651938">
              <w:rPr>
                <w:rFonts w:ascii="Times New Roman" w:hAnsi="Times New Roman" w:cs="Times New Roman"/>
                <w:sz w:val="24"/>
                <w:szCs w:val="24"/>
              </w:rPr>
              <w:t>:</w:t>
            </w:r>
          </w:p>
          <w:p w:rsidR="0085508D" w:rsidRDefault="0085508D" w:rsidP="0085508D">
            <w:pPr>
              <w:widowControl w:val="0"/>
              <w:spacing w:after="0"/>
              <w:jc w:val="center"/>
              <w:rPr>
                <w:rFonts w:ascii="Times New Roman" w:hAnsi="Times New Roman" w:cs="Times New Roman"/>
                <w:sz w:val="24"/>
                <w:szCs w:val="24"/>
              </w:rPr>
            </w:pPr>
          </w:p>
          <w:p w:rsidR="00E069F8" w:rsidRDefault="00FE1BE2" w:rsidP="0085508D">
            <w:pPr>
              <w:widowControl w:val="0"/>
              <w:spacing w:after="0"/>
              <w:jc w:val="center"/>
              <w:rPr>
                <w:rFonts w:ascii="Times New Roman" w:hAnsi="Times New Roman" w:cs="Times New Roman"/>
                <w:sz w:val="24"/>
                <w:szCs w:val="24"/>
              </w:rPr>
            </w:pPr>
            <w:r>
              <w:rPr>
                <w:rFonts w:ascii="Times New Roman" w:hAnsi="Times New Roman" w:cs="Times New Roman"/>
                <w:sz w:val="24"/>
                <w:szCs w:val="24"/>
              </w:rPr>
              <w:t>_____________________</w:t>
            </w:r>
          </w:p>
          <w:p w:rsidR="0085508D" w:rsidRDefault="0085508D" w:rsidP="0085508D">
            <w:pPr>
              <w:widowControl w:val="0"/>
              <w:spacing w:after="0"/>
              <w:jc w:val="center"/>
              <w:rPr>
                <w:rFonts w:ascii="Times New Roman" w:hAnsi="Times New Roman" w:cs="Times New Roman"/>
                <w:sz w:val="24"/>
                <w:szCs w:val="24"/>
              </w:rPr>
            </w:pPr>
          </w:p>
          <w:p w:rsidR="0085508D" w:rsidRDefault="0085508D" w:rsidP="0085508D">
            <w:pPr>
              <w:widowControl w:val="0"/>
              <w:spacing w:after="0"/>
              <w:jc w:val="center"/>
              <w:rPr>
                <w:rFonts w:ascii="Times New Roman" w:hAnsi="Times New Roman" w:cs="Times New Roman"/>
                <w:sz w:val="24"/>
                <w:szCs w:val="24"/>
              </w:rPr>
            </w:pPr>
          </w:p>
          <w:p w:rsidR="0085508D" w:rsidRDefault="0085508D" w:rsidP="0085508D">
            <w:pPr>
              <w:widowControl w:val="0"/>
              <w:spacing w:after="0"/>
              <w:jc w:val="center"/>
              <w:rPr>
                <w:rFonts w:ascii="Times New Roman" w:hAnsi="Times New Roman" w:cs="Times New Roman"/>
                <w:sz w:val="24"/>
                <w:szCs w:val="24"/>
              </w:rPr>
            </w:pPr>
          </w:p>
          <w:p w:rsidR="0085508D" w:rsidRPr="00651938" w:rsidRDefault="0085508D" w:rsidP="0085508D">
            <w:pPr>
              <w:widowControl w:val="0"/>
              <w:spacing w:after="0"/>
              <w:jc w:val="center"/>
              <w:rPr>
                <w:rFonts w:ascii="Times New Roman" w:hAnsi="Times New Roman" w:cs="Times New Roman"/>
                <w:sz w:val="24"/>
                <w:szCs w:val="24"/>
              </w:rPr>
            </w:pPr>
          </w:p>
          <w:p w:rsidR="000C56FB" w:rsidRPr="00651938" w:rsidRDefault="0085508D" w:rsidP="00FE1BE2">
            <w:pPr>
              <w:widowControl w:val="0"/>
              <w:spacing w:after="0"/>
              <w:jc w:val="center"/>
              <w:rPr>
                <w:rFonts w:ascii="Times New Roman" w:hAnsi="Times New Roman" w:cs="Times New Roman"/>
                <w:sz w:val="24"/>
                <w:szCs w:val="24"/>
              </w:rPr>
            </w:pPr>
            <w:r w:rsidRPr="00651938">
              <w:rPr>
                <w:rFonts w:ascii="Times New Roman" w:hAnsi="Times New Roman" w:cs="Times New Roman"/>
                <w:sz w:val="24"/>
                <w:szCs w:val="24"/>
              </w:rPr>
              <w:t xml:space="preserve">_____________ </w:t>
            </w:r>
            <w:r w:rsidR="00FE1BE2">
              <w:rPr>
                <w:rFonts w:ascii="Times New Roman" w:hAnsi="Times New Roman" w:cs="Times New Roman"/>
                <w:sz w:val="24"/>
                <w:szCs w:val="24"/>
              </w:rPr>
              <w:t>_________________</w:t>
            </w:r>
          </w:p>
        </w:tc>
      </w:tr>
    </w:tbl>
    <w:p w:rsidR="004D417F" w:rsidRDefault="004D417F">
      <w:pPr>
        <w:rPr>
          <w:rFonts w:ascii="Times New Roman" w:eastAsia="Times New Roman" w:hAnsi="Times New Roman" w:cs="Times New Roman"/>
          <w:color w:val="000000"/>
          <w:sz w:val="24"/>
          <w:szCs w:val="24"/>
        </w:rPr>
        <w:sectPr w:rsidR="004D417F" w:rsidSect="009F1B55">
          <w:headerReference w:type="even" r:id="rId8"/>
          <w:headerReference w:type="default" r:id="rId9"/>
          <w:footerReference w:type="even" r:id="rId10"/>
          <w:footerReference w:type="default" r:id="rId11"/>
          <w:headerReference w:type="first" r:id="rId12"/>
          <w:footerReference w:type="first" r:id="rId13"/>
          <w:pgSz w:w="11906" w:h="16838"/>
          <w:pgMar w:top="1135" w:right="707" w:bottom="709" w:left="1276" w:header="568" w:footer="709" w:gutter="0"/>
          <w:cols w:space="708"/>
          <w:titlePg/>
          <w:docGrid w:linePitch="360"/>
        </w:sectPr>
      </w:pPr>
    </w:p>
    <w:tbl>
      <w:tblPr>
        <w:tblpPr w:leftFromText="180" w:rightFromText="180" w:vertAnchor="text" w:horzAnchor="margin" w:tblpXSpec="right" w:tblpY="-218"/>
        <w:tblW w:w="4961" w:type="dxa"/>
        <w:tblLayout w:type="fixed"/>
        <w:tblLook w:val="01E0" w:firstRow="1" w:lastRow="1" w:firstColumn="1" w:lastColumn="1" w:noHBand="0" w:noVBand="0"/>
      </w:tblPr>
      <w:tblGrid>
        <w:gridCol w:w="4961"/>
      </w:tblGrid>
      <w:tr w:rsidR="004D417F" w:rsidRPr="00E375D1" w:rsidTr="004D417F">
        <w:tc>
          <w:tcPr>
            <w:tcW w:w="4961" w:type="dxa"/>
          </w:tcPr>
          <w:p w:rsidR="004D417F" w:rsidRPr="00E375D1" w:rsidRDefault="004D417F" w:rsidP="004D417F">
            <w:pPr>
              <w:tabs>
                <w:tab w:val="left" w:pos="4178"/>
              </w:tabs>
              <w:spacing w:after="0" w:line="240" w:lineRule="auto"/>
              <w:ind w:left="317"/>
              <w:jc w:val="center"/>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8"/>
                <w:szCs w:val="28"/>
                <w:lang w:eastAsia="ru-RU"/>
              </w:rPr>
              <w:lastRenderedPageBreak/>
              <w:br w:type="page"/>
            </w:r>
            <w:r w:rsidRPr="00E375D1">
              <w:rPr>
                <w:rFonts w:ascii="Times New Roman" w:eastAsia="Times New Roman" w:hAnsi="Times New Roman" w:cs="Times New Roman"/>
                <w:color w:val="000000"/>
                <w:sz w:val="28"/>
                <w:szCs w:val="28"/>
                <w:lang w:eastAsia="ru-RU"/>
              </w:rPr>
              <w:br w:type="page"/>
            </w:r>
            <w:r w:rsidRPr="00E375D1">
              <w:rPr>
                <w:rFonts w:ascii="Times New Roman" w:eastAsia="Times New Roman" w:hAnsi="Times New Roman" w:cs="Times New Roman"/>
                <w:color w:val="000000"/>
                <w:sz w:val="24"/>
                <w:szCs w:val="24"/>
                <w:lang w:eastAsia="ru-RU"/>
              </w:rPr>
              <w:br w:type="page"/>
              <w:t>Приложение № 1 к Контракту</w:t>
            </w:r>
          </w:p>
          <w:p w:rsidR="004D417F" w:rsidRPr="00E375D1" w:rsidRDefault="004D417F" w:rsidP="004D417F">
            <w:pPr>
              <w:tabs>
                <w:tab w:val="left" w:pos="4178"/>
              </w:tabs>
              <w:spacing w:after="0" w:line="240" w:lineRule="auto"/>
              <w:ind w:left="317"/>
              <w:jc w:val="center"/>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 xml:space="preserve">от ______________________ </w:t>
            </w:r>
            <w:r w:rsidRPr="00E375D1">
              <w:rPr>
                <w:rFonts w:ascii="Times New Roman" w:eastAsia="Times New Roman" w:hAnsi="Times New Roman" w:cs="Times New Roman"/>
                <w:color w:val="000000"/>
                <w:sz w:val="24"/>
                <w:szCs w:val="24"/>
                <w:lang w:eastAsia="ru-RU"/>
              </w:rPr>
              <w:br/>
              <w:t xml:space="preserve">№ </w:t>
            </w:r>
            <w:r w:rsidR="00E069F8">
              <w:rPr>
                <w:rFonts w:ascii="Times New Roman" w:eastAsia="Times New Roman" w:hAnsi="Times New Roman" w:cs="Times New Roman"/>
                <w:color w:val="000000"/>
                <w:sz w:val="24"/>
                <w:szCs w:val="24"/>
                <w:lang w:eastAsia="ru-RU"/>
              </w:rPr>
              <w:t>______________________</w:t>
            </w:r>
          </w:p>
          <w:p w:rsidR="004D417F" w:rsidRPr="00E375D1" w:rsidRDefault="004D417F" w:rsidP="004D417F">
            <w:pPr>
              <w:suppressAutoHyphens/>
              <w:spacing w:after="0" w:line="240" w:lineRule="auto"/>
              <w:jc w:val="center"/>
              <w:rPr>
                <w:rFonts w:ascii="Times New Roman" w:eastAsia="Times New Roman" w:hAnsi="Times New Roman" w:cs="Times New Roman"/>
                <w:color w:val="000000"/>
                <w:sz w:val="24"/>
                <w:szCs w:val="24"/>
                <w:lang w:eastAsia="ru-RU"/>
              </w:rPr>
            </w:pPr>
          </w:p>
        </w:tc>
      </w:tr>
    </w:tbl>
    <w:p w:rsidR="00836E43" w:rsidRDefault="00836E43"/>
    <w:p w:rsidR="00E375D1" w:rsidRPr="00E375D1" w:rsidRDefault="00E375D1" w:rsidP="00E375D1">
      <w:pPr>
        <w:suppressAutoHyphens/>
        <w:spacing w:after="0" w:line="240" w:lineRule="auto"/>
        <w:ind w:firstLine="6120"/>
        <w:jc w:val="center"/>
        <w:rPr>
          <w:rFonts w:ascii="Times New Roman" w:eastAsia="Times New Roman" w:hAnsi="Times New Roman" w:cs="Times New Roman"/>
          <w:color w:val="000000"/>
          <w:sz w:val="24"/>
          <w:szCs w:val="24"/>
          <w:lang w:eastAsia="ru-RU"/>
        </w:rPr>
      </w:pPr>
    </w:p>
    <w:p w:rsidR="00E069F8" w:rsidRPr="00E375D1" w:rsidRDefault="00E069F8" w:rsidP="00E069F8">
      <w:pPr>
        <w:suppressAutoHyphen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1312" behindDoc="0" locked="0" layoutInCell="1" allowOverlap="1" wp14:anchorId="52442244" wp14:editId="1AE3654B">
                <wp:simplePos x="0" y="0"/>
                <wp:positionH relativeFrom="column">
                  <wp:posOffset>2964058</wp:posOffset>
                </wp:positionH>
                <wp:positionV relativeFrom="paragraph">
                  <wp:posOffset>-1129611</wp:posOffset>
                </wp:positionV>
                <wp:extent cx="437744" cy="418289"/>
                <wp:effectExtent l="0" t="0" r="19685" b="20320"/>
                <wp:wrapNone/>
                <wp:docPr id="2" name="Надпись 2"/>
                <wp:cNvGraphicFramePr/>
                <a:graphic xmlns:a="http://schemas.openxmlformats.org/drawingml/2006/main">
                  <a:graphicData uri="http://schemas.microsoft.com/office/word/2010/wordprocessingShape">
                    <wps:wsp>
                      <wps:cNvSpPr txBox="1"/>
                      <wps:spPr>
                        <a:xfrm>
                          <a:off x="0" y="0"/>
                          <a:ext cx="437744" cy="418289"/>
                        </a:xfrm>
                        <a:prstGeom prst="rect">
                          <a:avLst/>
                        </a:prstGeom>
                        <a:solidFill>
                          <a:schemeClr val="bg1"/>
                        </a:solidFill>
                        <a:ln w="6350">
                          <a:solidFill>
                            <a:schemeClr val="bg1"/>
                          </a:solidFill>
                        </a:ln>
                      </wps:spPr>
                      <wps:txbx>
                        <w:txbxContent>
                          <w:p w:rsidR="00E069F8" w:rsidRPr="006D76EB" w:rsidRDefault="00E069F8" w:rsidP="00E069F8">
                            <w:pPr>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442244" id="_x0000_t202" coordsize="21600,21600" o:spt="202" path="m,l,21600r21600,l21600,xe">
                <v:stroke joinstyle="miter"/>
                <v:path gradientshapeok="t" o:connecttype="rect"/>
              </v:shapetype>
              <v:shape id="Надпись 2" o:spid="_x0000_s1026" type="#_x0000_t202" style="position:absolute;left:0;text-align:left;margin-left:233.4pt;margin-top:-88.95pt;width:34.45pt;height:3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S2VYAIAAKYEAAAOAAAAZHJzL2Uyb0RvYy54bWysVMFuGjEQvVfqP1i+l4XNJhDEElEiqkoo&#10;iUSqnI3XCyt5Pa5t2KW33vsL/Yceeuitv0D+qGPvQkhaqVLVi5nxzD7PvHnD6KouJdkKYwtQKe11&#10;upQIxSEr1CqlH+5nbwaUWMdUxiQokdKdsPRq/PrVqNJDEcMaZCYMQRBlh5VO6do5PYwiy9eiZLYD&#10;WigM5mBK5tA1qygzrEL0UkZxt3sRVWAybYALa/H2ugnSccDPc8HdbZ5b4YhMKdbmwmnCufRnNB6x&#10;4cowvS54Wwb7hypKVih89Ah1zRwjG1P8BlUW3ICF3HU4lBHkecFF6AG76XVfdLNYMy1CL0iO1Uea&#10;7P+D5TfbO0OKLKUxJYqVOKL91/23/ff9z/2Px8+PX0jsOaq0HWLqQmOyq99CjbM+3Fu89K3XuSn9&#10;LzZFMI5s744Mi9oRjpfJWb+fJJRwDCW9QTy49CjR08faWPdOQEm8kVKDAwy8su3cuib1kOLfsiCL&#10;bFZIGRwvGjGVhmwZjnu5CiUi+LMsqUiV0ouz824AfhYLsvsLAuJJhTV7SprWveXqZd3ytIRshzQZ&#10;aMRmNZ8V2MycWXfHDKoLmcGNcbd45BKwGGgtStZgPv3p3ufj0DFKSYVqTan9uGFGUCLfK5TDZS9J&#10;vLyDk5z3Y3TMaWR5GlGbcgrIUA93U/Ng+nwnD2ZuoHzAxZr4VzHEFMe3U+oO5tQ1O4SLycVkEpJQ&#10;0Jq5uVpo7qH9RPyo7usHZnQ7T4dCuIGDrtnwxVibXP+lgsnGQV6EmXuCG1Zb3nEZgmraxfXbduqH&#10;rKe/l/EvAAAA//8DAFBLAwQUAAYACAAAACEAmoWsfuAAAAANAQAADwAAAGRycy9kb3ducmV2Lnht&#10;bEyPwW6DMBBE75X6D9ZW6i0xpAUSiolQpZxyaoLaq4O3gILXyDaE/n2dU3vc2dHMm2K/6IHNaF1v&#10;SEC8joAhNUb11Aqoz4fVFpjzkpQcDKGAH3SwLx8fCpkrc6MPnE++ZSGEXC4FdN6POeeu6VBLtzYj&#10;Uvh9G6ulD6dtubLyFsL1wDdRlHItewoNnRzxvcPmepq0gM/j+cDpuJ3qpK+qK31l8662Qjw/LdUb&#10;MI+L/zPDHT+gQxmYLmYi5dgg4DVNA7oXsIqzbAcsWJKXJAN2uUvxJgJeFvz/ivIXAAD//wMAUEsB&#10;Ai0AFAAGAAgAAAAhALaDOJL+AAAA4QEAABMAAAAAAAAAAAAAAAAAAAAAAFtDb250ZW50X1R5cGVz&#10;XS54bWxQSwECLQAUAAYACAAAACEAOP0h/9YAAACUAQAACwAAAAAAAAAAAAAAAAAvAQAAX3JlbHMv&#10;LnJlbHNQSwECLQAUAAYACAAAACEA+1ktlWACAACmBAAADgAAAAAAAAAAAAAAAAAuAgAAZHJzL2Uy&#10;b0RvYy54bWxQSwECLQAUAAYACAAAACEAmoWsfuAAAAANAQAADwAAAAAAAAAAAAAAAAC6BAAAZHJz&#10;L2Rvd25yZXYueG1sUEsFBgAAAAAEAAQA8wAAAMcFAAAAAA==&#10;" fillcolor="white [3212]" strokecolor="white [3212]" strokeweight=".5pt">
                <v:textbox>
                  <w:txbxContent>
                    <w:p w:rsidR="00E069F8" w:rsidRPr="006D76EB" w:rsidRDefault="00E069F8" w:rsidP="00E069F8">
                      <w:pPr>
                        <w:rPr>
                          <w:rFonts w:ascii="Times New Roman" w:hAnsi="Times New Roman" w:cs="Times New Roman"/>
                          <w:sz w:val="24"/>
                          <w:szCs w:val="24"/>
                          <w:lang w:val="en-US"/>
                        </w:rPr>
                      </w:pPr>
                    </w:p>
                  </w:txbxContent>
                </v:textbox>
              </v:shape>
            </w:pict>
          </mc:Fallback>
        </mc:AlternateContent>
      </w:r>
      <w:r w:rsidRPr="00E375D1">
        <w:rPr>
          <w:rFonts w:ascii="Times New Roman" w:eastAsia="Times New Roman" w:hAnsi="Times New Roman" w:cs="Times New Roman"/>
          <w:b/>
          <w:bCs/>
          <w:caps/>
          <w:smallCaps/>
          <w:color w:val="000000"/>
          <w:sz w:val="24"/>
          <w:szCs w:val="24"/>
          <w:lang w:eastAsia="ru-RU"/>
        </w:rPr>
        <w:t>ТЕХНИЧЕСКОЕ ЗАДАНИЕ</w:t>
      </w:r>
    </w:p>
    <w:p w:rsidR="00E069F8" w:rsidRPr="00A67B2D" w:rsidRDefault="00E069F8" w:rsidP="00E069F8">
      <w:pPr>
        <w:spacing w:after="0" w:line="240" w:lineRule="auto"/>
        <w:jc w:val="center"/>
        <w:rPr>
          <w:rFonts w:ascii="Times New Roman" w:eastAsia="Times New Roman" w:hAnsi="Times New Roman" w:cs="Times New Roman"/>
          <w:b/>
          <w:sz w:val="24"/>
          <w:szCs w:val="24"/>
          <w:lang w:eastAsia="ru-RU"/>
        </w:rPr>
      </w:pPr>
      <w:r w:rsidRPr="001708AD">
        <w:rPr>
          <w:rFonts w:ascii="Times New Roman" w:eastAsia="Times New Roman" w:hAnsi="Times New Roman" w:cs="Times New Roman"/>
          <w:b/>
          <w:sz w:val="24"/>
          <w:szCs w:val="24"/>
          <w:lang w:eastAsia="ru-RU"/>
        </w:rPr>
        <w:t>на оказание услуг</w:t>
      </w:r>
      <w:r w:rsidR="00A63DEF">
        <w:rPr>
          <w:rFonts w:ascii="Times New Roman" w:eastAsia="Times New Roman" w:hAnsi="Times New Roman" w:cs="Times New Roman"/>
          <w:b/>
          <w:sz w:val="24"/>
          <w:szCs w:val="24"/>
          <w:lang w:eastAsia="ru-RU"/>
        </w:rPr>
        <w:t>и</w:t>
      </w:r>
      <w:r w:rsidRPr="001708AD">
        <w:rPr>
          <w:rFonts w:ascii="Times New Roman" w:eastAsia="Times New Roman" w:hAnsi="Times New Roman" w:cs="Times New Roman"/>
          <w:b/>
          <w:sz w:val="24"/>
          <w:szCs w:val="24"/>
          <w:lang w:eastAsia="ru-RU"/>
        </w:rPr>
        <w:t xml:space="preserve"> </w:t>
      </w:r>
      <w:r w:rsidRPr="00A67B2D">
        <w:rPr>
          <w:rFonts w:ascii="Times New Roman" w:eastAsia="Times New Roman" w:hAnsi="Times New Roman" w:cs="Times New Roman"/>
          <w:b/>
          <w:sz w:val="24"/>
          <w:szCs w:val="24"/>
          <w:lang w:eastAsia="ru-RU"/>
        </w:rPr>
        <w:t xml:space="preserve">по предоставлению доступа к Электронному справочнику </w:t>
      </w:r>
      <w:r>
        <w:rPr>
          <w:rFonts w:ascii="Times New Roman" w:eastAsia="Times New Roman" w:hAnsi="Times New Roman" w:cs="Times New Roman"/>
          <w:b/>
          <w:sz w:val="24"/>
          <w:szCs w:val="24"/>
          <w:lang w:eastAsia="ru-RU"/>
        </w:rPr>
        <w:br/>
      </w:r>
      <w:r w:rsidRPr="00A67B2D">
        <w:rPr>
          <w:rFonts w:ascii="Times New Roman" w:eastAsia="Times New Roman" w:hAnsi="Times New Roman" w:cs="Times New Roman"/>
          <w:b/>
          <w:sz w:val="24"/>
          <w:szCs w:val="24"/>
          <w:lang w:eastAsia="ru-RU"/>
        </w:rPr>
        <w:t xml:space="preserve">нормативно-правовой информации, содержащему законодательство </w:t>
      </w:r>
    </w:p>
    <w:p w:rsidR="00E069F8" w:rsidRPr="00E375D1" w:rsidRDefault="00E069F8" w:rsidP="00E069F8">
      <w:pPr>
        <w:spacing w:after="0" w:line="240" w:lineRule="auto"/>
        <w:jc w:val="center"/>
        <w:rPr>
          <w:rFonts w:ascii="Times New Roman" w:eastAsia="Calibri" w:hAnsi="Times New Roman" w:cs="Times New Roman"/>
          <w:i/>
          <w:color w:val="000000"/>
          <w:sz w:val="24"/>
          <w:szCs w:val="24"/>
        </w:rPr>
      </w:pPr>
      <w:r w:rsidRPr="00A67B2D">
        <w:rPr>
          <w:rFonts w:ascii="Times New Roman" w:eastAsia="Times New Roman" w:hAnsi="Times New Roman" w:cs="Times New Roman"/>
          <w:b/>
          <w:sz w:val="24"/>
          <w:szCs w:val="24"/>
          <w:lang w:eastAsia="ru-RU"/>
        </w:rPr>
        <w:t>Российской Федерации на английском языке</w:t>
      </w:r>
    </w:p>
    <w:p w:rsidR="00E069F8" w:rsidRPr="00BD6521" w:rsidRDefault="00E069F8" w:rsidP="00E069F8">
      <w:pPr>
        <w:jc w:val="both"/>
        <w:rPr>
          <w:rFonts w:ascii="Times New Roman" w:hAnsi="Times New Roman" w:cs="Times New Roman"/>
        </w:rPr>
      </w:pPr>
    </w:p>
    <w:p w:rsidR="00E069F8" w:rsidRPr="002B2FA5" w:rsidRDefault="00E069F8" w:rsidP="00E069F8">
      <w:pPr>
        <w:pStyle w:val="2fa"/>
        <w:jc w:val="both"/>
        <w:rPr>
          <w:rFonts w:eastAsia="Times New Roman"/>
          <w:b/>
          <w:bCs/>
          <w:color w:val="000000"/>
        </w:rPr>
      </w:pPr>
      <w:r w:rsidRPr="002B2FA5">
        <w:rPr>
          <w:rFonts w:eastAsia="Times New Roman"/>
          <w:b/>
          <w:bCs/>
          <w:color w:val="000000"/>
        </w:rPr>
        <w:t>1. Общие сведения</w:t>
      </w:r>
    </w:p>
    <w:p w:rsidR="00E069F8" w:rsidRPr="002B2FA5" w:rsidRDefault="00E069F8" w:rsidP="00E069F8">
      <w:pPr>
        <w:pStyle w:val="2fa"/>
        <w:spacing w:after="240"/>
        <w:jc w:val="both"/>
        <w:rPr>
          <w:rFonts w:eastAsia="Times New Roman"/>
          <w:b/>
          <w:bCs/>
          <w:color w:val="000000"/>
        </w:rPr>
      </w:pPr>
      <w:r w:rsidRPr="002B2FA5">
        <w:rPr>
          <w:rFonts w:eastAsia="Times New Roman"/>
          <w:b/>
          <w:bCs/>
          <w:color w:val="000000"/>
        </w:rPr>
        <w:t>1.1. Предмет закупки</w:t>
      </w:r>
    </w:p>
    <w:tbl>
      <w:tblPr>
        <w:tblStyle w:val="afff6"/>
        <w:tblW w:w="10031" w:type="dxa"/>
        <w:tblLook w:val="04A0" w:firstRow="1" w:lastRow="0" w:firstColumn="1" w:lastColumn="0" w:noHBand="0" w:noVBand="1"/>
      </w:tblPr>
      <w:tblGrid>
        <w:gridCol w:w="3703"/>
        <w:gridCol w:w="6328"/>
      </w:tblGrid>
      <w:tr w:rsidR="00E069F8" w:rsidRPr="00742C0F" w:rsidTr="00E93CA8">
        <w:tc>
          <w:tcPr>
            <w:tcW w:w="3703" w:type="dxa"/>
          </w:tcPr>
          <w:p w:rsidR="00E069F8" w:rsidRPr="00742C0F" w:rsidRDefault="00E069F8" w:rsidP="00E93CA8">
            <w:pPr>
              <w:pStyle w:val="2fa"/>
              <w:jc w:val="both"/>
              <w:rPr>
                <w:rFonts w:eastAsia="Times New Roman"/>
                <w:bCs/>
                <w:color w:val="000000"/>
              </w:rPr>
            </w:pPr>
            <w:r w:rsidRPr="00742C0F">
              <w:rPr>
                <w:rFonts w:eastAsia="Times New Roman"/>
                <w:bCs/>
                <w:color w:val="000000"/>
              </w:rPr>
              <w:t>1. Наименование объекта закупки</w:t>
            </w:r>
          </w:p>
        </w:tc>
        <w:tc>
          <w:tcPr>
            <w:tcW w:w="6328" w:type="dxa"/>
          </w:tcPr>
          <w:p w:rsidR="00E069F8" w:rsidRPr="00742C0F" w:rsidRDefault="00A63DEF" w:rsidP="00E93CA8">
            <w:pPr>
              <w:pStyle w:val="2fa"/>
              <w:jc w:val="both"/>
              <w:rPr>
                <w:rFonts w:eastAsia="Times New Roman"/>
                <w:bCs/>
                <w:color w:val="000000"/>
              </w:rPr>
            </w:pPr>
            <w:r w:rsidRPr="00742C0F">
              <w:rPr>
                <w:rFonts w:eastAsia="Times New Roman"/>
                <w:bCs/>
                <w:color w:val="000000"/>
              </w:rPr>
              <w:t>Услуг</w:t>
            </w:r>
            <w:r>
              <w:rPr>
                <w:rFonts w:eastAsia="Times New Roman"/>
                <w:bCs/>
                <w:color w:val="000000"/>
              </w:rPr>
              <w:t>а</w:t>
            </w:r>
            <w:r w:rsidRPr="00742C0F">
              <w:rPr>
                <w:rFonts w:eastAsia="Times New Roman"/>
                <w:bCs/>
                <w:color w:val="000000"/>
              </w:rPr>
              <w:t xml:space="preserve"> </w:t>
            </w:r>
            <w:r w:rsidR="00E069F8" w:rsidRPr="00742C0F">
              <w:rPr>
                <w:rFonts w:eastAsia="Times New Roman"/>
                <w:bCs/>
                <w:color w:val="000000"/>
              </w:rPr>
              <w:t xml:space="preserve">по предоставлению доступа к Электронному справочнику нормативно-правовой информации, содержащему законодательство Российской Федерации </w:t>
            </w:r>
            <w:r w:rsidR="00E069F8" w:rsidRPr="00742C0F">
              <w:rPr>
                <w:rFonts w:eastAsia="Times New Roman"/>
                <w:bCs/>
                <w:color w:val="000000"/>
              </w:rPr>
              <w:br/>
              <w:t>на английском языке (далее – Услуги, Доступ).</w:t>
            </w:r>
          </w:p>
          <w:p w:rsidR="00E069F8" w:rsidRPr="00742C0F" w:rsidRDefault="00E069F8" w:rsidP="00E93CA8">
            <w:pPr>
              <w:pStyle w:val="2fa"/>
              <w:jc w:val="both"/>
              <w:rPr>
                <w:rFonts w:eastAsia="Times New Roman"/>
                <w:bCs/>
                <w:color w:val="000000"/>
              </w:rPr>
            </w:pPr>
            <w:r w:rsidRPr="00742C0F">
              <w:rPr>
                <w:rFonts w:eastAsia="Times New Roman"/>
                <w:bCs/>
                <w:color w:val="000000"/>
              </w:rPr>
              <w:t xml:space="preserve">ОКПД2: </w:t>
            </w:r>
            <w:r w:rsidR="00377B62" w:rsidRPr="00377B62">
              <w:rPr>
                <w:rFonts w:eastAsia="Times New Roman"/>
                <w:bCs/>
                <w:color w:val="000000"/>
              </w:rPr>
              <w:t>63.11.13.000</w:t>
            </w:r>
          </w:p>
          <w:p w:rsidR="00E069F8" w:rsidRPr="00742C0F" w:rsidRDefault="00E069F8" w:rsidP="00E93CA8">
            <w:pPr>
              <w:pStyle w:val="2fa"/>
              <w:jc w:val="both"/>
              <w:rPr>
                <w:rFonts w:eastAsia="Times New Roman"/>
                <w:bCs/>
                <w:color w:val="000000"/>
              </w:rPr>
            </w:pPr>
          </w:p>
        </w:tc>
      </w:tr>
      <w:tr w:rsidR="00E069F8" w:rsidRPr="00742C0F" w:rsidTr="00E93CA8">
        <w:tc>
          <w:tcPr>
            <w:tcW w:w="3703" w:type="dxa"/>
          </w:tcPr>
          <w:p w:rsidR="00E069F8" w:rsidRPr="00742C0F" w:rsidRDefault="00E069F8" w:rsidP="00E93CA8">
            <w:pPr>
              <w:pStyle w:val="2fa"/>
              <w:jc w:val="both"/>
              <w:rPr>
                <w:rFonts w:eastAsia="Times New Roman"/>
                <w:bCs/>
                <w:color w:val="000000"/>
              </w:rPr>
            </w:pPr>
            <w:r w:rsidRPr="00742C0F">
              <w:rPr>
                <w:rFonts w:eastAsia="Times New Roman"/>
                <w:bCs/>
                <w:color w:val="000000"/>
              </w:rPr>
              <w:t xml:space="preserve">2. Место оказания услуг </w:t>
            </w:r>
          </w:p>
        </w:tc>
        <w:tc>
          <w:tcPr>
            <w:tcW w:w="6328" w:type="dxa"/>
          </w:tcPr>
          <w:p w:rsidR="00E069F8" w:rsidRPr="00742C0F" w:rsidRDefault="00E069F8" w:rsidP="00E93CA8">
            <w:pPr>
              <w:pStyle w:val="2fa"/>
              <w:jc w:val="both"/>
              <w:rPr>
                <w:rFonts w:eastAsia="Times New Roman"/>
                <w:bCs/>
                <w:color w:val="000000"/>
              </w:rPr>
            </w:pPr>
            <w:r w:rsidRPr="00742C0F">
              <w:rPr>
                <w:rFonts w:eastAsia="Times New Roman"/>
                <w:bCs/>
                <w:color w:val="000000"/>
              </w:rPr>
              <w:t xml:space="preserve">Государственный заказчик не устанавливает требований </w:t>
            </w:r>
            <w:r w:rsidRPr="00742C0F">
              <w:rPr>
                <w:rFonts w:eastAsia="Times New Roman"/>
                <w:bCs/>
                <w:color w:val="000000"/>
              </w:rPr>
              <w:br/>
              <w:t>к месту оказания Услуг. Доступ осуществляется через сеть Интернет в режиме онлайн. Государственный заказчик находится по адресу: 123112, г. Москва, Пресненская наб., д.10, стр.2.</w:t>
            </w:r>
          </w:p>
          <w:p w:rsidR="00E069F8" w:rsidRPr="00742C0F" w:rsidRDefault="00E069F8" w:rsidP="00E93CA8">
            <w:pPr>
              <w:pStyle w:val="2fa"/>
              <w:jc w:val="both"/>
              <w:rPr>
                <w:rFonts w:eastAsia="Times New Roman"/>
                <w:bCs/>
                <w:color w:val="000000"/>
              </w:rPr>
            </w:pPr>
          </w:p>
        </w:tc>
      </w:tr>
      <w:tr w:rsidR="00E069F8" w:rsidRPr="00742C0F" w:rsidTr="00E93CA8">
        <w:tc>
          <w:tcPr>
            <w:tcW w:w="3703" w:type="dxa"/>
          </w:tcPr>
          <w:p w:rsidR="00E069F8" w:rsidRPr="00742C0F" w:rsidRDefault="00E069F8" w:rsidP="00E93CA8">
            <w:pPr>
              <w:pStyle w:val="2fa"/>
              <w:jc w:val="both"/>
              <w:rPr>
                <w:rFonts w:eastAsia="Times New Roman"/>
                <w:bCs/>
                <w:color w:val="000000"/>
              </w:rPr>
            </w:pPr>
            <w:r w:rsidRPr="00742C0F">
              <w:rPr>
                <w:rFonts w:eastAsia="Times New Roman"/>
                <w:bCs/>
                <w:color w:val="000000"/>
              </w:rPr>
              <w:t>3. Срок оказания услуг</w:t>
            </w:r>
          </w:p>
        </w:tc>
        <w:tc>
          <w:tcPr>
            <w:tcW w:w="6328" w:type="dxa"/>
          </w:tcPr>
          <w:p w:rsidR="00E069F8" w:rsidRPr="00742C0F" w:rsidRDefault="00E069F8" w:rsidP="00E93CA8">
            <w:pPr>
              <w:pStyle w:val="2fa"/>
              <w:jc w:val="both"/>
              <w:rPr>
                <w:rFonts w:eastAsia="Times New Roman"/>
                <w:bCs/>
                <w:color w:val="000000"/>
              </w:rPr>
            </w:pPr>
            <w:r w:rsidRPr="00742C0F">
              <w:rPr>
                <w:rFonts w:eastAsia="Times New Roman"/>
                <w:bCs/>
                <w:color w:val="000000"/>
              </w:rPr>
              <w:t>Доступ предоставляет</w:t>
            </w:r>
            <w:r w:rsidR="00AC31D2">
              <w:rPr>
                <w:rFonts w:eastAsia="Times New Roman"/>
                <w:bCs/>
                <w:color w:val="000000"/>
              </w:rPr>
              <w:t xml:space="preserve">ся с даты начала оказания Услуг, </w:t>
            </w:r>
            <w:r w:rsidR="00AC31D2">
              <w:rPr>
                <w:rFonts w:eastAsia="Times New Roman"/>
                <w:bCs/>
                <w:color w:val="000000"/>
              </w:rPr>
              <w:br/>
              <w:t xml:space="preserve">но не позднее </w:t>
            </w:r>
            <w:r w:rsidR="00AC31D2" w:rsidRPr="00742C0F">
              <w:rPr>
                <w:rFonts w:eastAsia="Times New Roman"/>
                <w:bCs/>
                <w:color w:val="000000"/>
              </w:rPr>
              <w:t>1 декабря 2026 г.</w:t>
            </w:r>
          </w:p>
          <w:p w:rsidR="00E069F8" w:rsidRPr="00742C0F" w:rsidRDefault="00E069F8" w:rsidP="00E93CA8">
            <w:pPr>
              <w:pStyle w:val="2fa"/>
              <w:jc w:val="both"/>
              <w:rPr>
                <w:rFonts w:eastAsia="Times New Roman"/>
                <w:bCs/>
                <w:color w:val="000000"/>
              </w:rPr>
            </w:pPr>
            <w:r w:rsidRPr="00742C0F">
              <w:rPr>
                <w:rFonts w:eastAsia="Times New Roman"/>
                <w:bCs/>
                <w:color w:val="000000"/>
              </w:rPr>
              <w:t>Срок действия Доступа: обеспечение Доступа осуществляется с даты предоставления Доступа по 30 июня 2027 г. включительно, в том числе:</w:t>
            </w:r>
          </w:p>
          <w:p w:rsidR="00E069F8" w:rsidRPr="00742C0F" w:rsidRDefault="00E069F8" w:rsidP="00E93CA8">
            <w:pPr>
              <w:pStyle w:val="2fa"/>
              <w:jc w:val="both"/>
              <w:rPr>
                <w:rFonts w:eastAsia="Times New Roman"/>
                <w:bCs/>
                <w:color w:val="000000"/>
              </w:rPr>
            </w:pPr>
            <w:r w:rsidRPr="00742C0F">
              <w:rPr>
                <w:rFonts w:eastAsia="Times New Roman"/>
                <w:bCs/>
                <w:color w:val="000000"/>
              </w:rPr>
              <w:t>- этап Услуг № 1 – с 1 декабря 2026 г. по 31 марта 2027 г. включительно;</w:t>
            </w:r>
          </w:p>
          <w:p w:rsidR="00E069F8" w:rsidRPr="00742C0F" w:rsidRDefault="00E069F8" w:rsidP="00E93CA8">
            <w:pPr>
              <w:pStyle w:val="2fa"/>
              <w:jc w:val="both"/>
              <w:rPr>
                <w:rFonts w:eastAsia="Times New Roman"/>
                <w:bCs/>
                <w:color w:val="000000"/>
              </w:rPr>
            </w:pPr>
            <w:r w:rsidRPr="00742C0F">
              <w:rPr>
                <w:rFonts w:eastAsia="Times New Roman"/>
                <w:bCs/>
                <w:color w:val="000000"/>
              </w:rPr>
              <w:t>- этап Услуг № 2 – с 1 апреля 2027 г. по 30 июня 2027 г. включительно.</w:t>
            </w:r>
          </w:p>
          <w:p w:rsidR="00E069F8" w:rsidRPr="00742C0F" w:rsidRDefault="00E069F8" w:rsidP="00E93CA8">
            <w:pPr>
              <w:pStyle w:val="2fa"/>
              <w:jc w:val="both"/>
              <w:rPr>
                <w:rFonts w:eastAsia="Times New Roman"/>
                <w:bCs/>
                <w:color w:val="000000"/>
              </w:rPr>
            </w:pPr>
          </w:p>
        </w:tc>
      </w:tr>
      <w:tr w:rsidR="00E069F8" w:rsidRPr="00742C0F" w:rsidTr="00E93CA8">
        <w:tc>
          <w:tcPr>
            <w:tcW w:w="3703" w:type="dxa"/>
          </w:tcPr>
          <w:p w:rsidR="00E069F8" w:rsidRPr="00742C0F" w:rsidRDefault="00E069F8" w:rsidP="00E93CA8">
            <w:pPr>
              <w:pStyle w:val="2fa"/>
              <w:jc w:val="both"/>
              <w:rPr>
                <w:rFonts w:eastAsia="Times New Roman"/>
                <w:bCs/>
                <w:color w:val="000000"/>
              </w:rPr>
            </w:pPr>
            <w:r w:rsidRPr="00742C0F">
              <w:rPr>
                <w:rFonts w:eastAsia="Times New Roman"/>
                <w:bCs/>
                <w:color w:val="000000"/>
              </w:rPr>
              <w:t>4. Объем (состав, перечень оказываемых услуг)</w:t>
            </w:r>
          </w:p>
        </w:tc>
        <w:tc>
          <w:tcPr>
            <w:tcW w:w="6328" w:type="dxa"/>
          </w:tcPr>
          <w:p w:rsidR="00E069F8" w:rsidRPr="00742C0F" w:rsidRDefault="00E069F8" w:rsidP="00E93CA8">
            <w:pPr>
              <w:pStyle w:val="2fa"/>
              <w:jc w:val="both"/>
              <w:rPr>
                <w:rFonts w:eastAsia="Times New Roman"/>
                <w:bCs/>
                <w:color w:val="000000"/>
              </w:rPr>
            </w:pPr>
            <w:r w:rsidRPr="00742C0F">
              <w:rPr>
                <w:rFonts w:eastAsia="Times New Roman"/>
                <w:bCs/>
                <w:color w:val="000000"/>
              </w:rPr>
              <w:t xml:space="preserve">Исполнитель предоставляет </w:t>
            </w:r>
            <w:r w:rsidR="00771BC4">
              <w:rPr>
                <w:rFonts w:eastAsia="Times New Roman"/>
                <w:bCs/>
                <w:color w:val="000000"/>
              </w:rPr>
              <w:t xml:space="preserve">Государственному </w:t>
            </w:r>
            <w:r w:rsidR="00771BC4" w:rsidRPr="00742C0F">
              <w:rPr>
                <w:rFonts w:eastAsia="Times New Roman"/>
                <w:bCs/>
                <w:color w:val="000000"/>
              </w:rPr>
              <w:t xml:space="preserve">заказчику </w:t>
            </w:r>
            <w:r w:rsidR="00CB7FDD" w:rsidRPr="00CB7FDD">
              <w:rPr>
                <w:rFonts w:eastAsia="Times New Roman"/>
                <w:bCs/>
                <w:color w:val="000000"/>
              </w:rPr>
              <w:t xml:space="preserve">1 одновременный доступ (1-ОД) с возможностью заведения 5 учетных записей </w:t>
            </w:r>
            <w:r w:rsidRPr="00742C0F">
              <w:rPr>
                <w:rFonts w:eastAsia="Times New Roman"/>
                <w:bCs/>
                <w:color w:val="000000"/>
              </w:rPr>
              <w:t>для доступа к Электронному справочнику нормативно-правовой информации, содержащему законодательство Российской Федерации на английском яз</w:t>
            </w:r>
            <w:r w:rsidR="00CB7FDD">
              <w:rPr>
                <w:rFonts w:eastAsia="Times New Roman"/>
                <w:bCs/>
                <w:color w:val="000000"/>
              </w:rPr>
              <w:t>ыке сроком с 1 декабря 2026 г. п</w:t>
            </w:r>
            <w:r w:rsidRPr="00742C0F">
              <w:rPr>
                <w:rFonts w:eastAsia="Times New Roman"/>
                <w:bCs/>
                <w:color w:val="000000"/>
              </w:rPr>
              <w:t>о 30 июня 2027 г.</w:t>
            </w:r>
          </w:p>
          <w:p w:rsidR="00E069F8" w:rsidRPr="00742C0F" w:rsidRDefault="00E069F8" w:rsidP="00E93CA8">
            <w:pPr>
              <w:pStyle w:val="2fa"/>
              <w:jc w:val="both"/>
              <w:rPr>
                <w:rFonts w:eastAsia="Times New Roman"/>
                <w:bCs/>
                <w:color w:val="000000"/>
              </w:rPr>
            </w:pPr>
          </w:p>
        </w:tc>
      </w:tr>
      <w:tr w:rsidR="00E069F8" w:rsidRPr="00742C0F" w:rsidTr="00E93CA8">
        <w:tc>
          <w:tcPr>
            <w:tcW w:w="3703" w:type="dxa"/>
          </w:tcPr>
          <w:p w:rsidR="00E069F8" w:rsidRPr="00742C0F" w:rsidRDefault="00E069F8" w:rsidP="00E93CA8">
            <w:pPr>
              <w:pStyle w:val="2fa"/>
              <w:jc w:val="both"/>
              <w:rPr>
                <w:rFonts w:eastAsia="Times New Roman"/>
                <w:bCs/>
                <w:color w:val="000000"/>
              </w:rPr>
            </w:pPr>
            <w:r w:rsidRPr="00742C0F">
              <w:rPr>
                <w:rFonts w:eastAsia="Times New Roman"/>
                <w:bCs/>
                <w:color w:val="000000"/>
              </w:rPr>
              <w:t>5. Описание оказываемых услуг</w:t>
            </w:r>
          </w:p>
        </w:tc>
        <w:tc>
          <w:tcPr>
            <w:tcW w:w="6328" w:type="dxa"/>
          </w:tcPr>
          <w:p w:rsidR="00E069F8" w:rsidRPr="00742C0F" w:rsidRDefault="00E069F8" w:rsidP="00E93CA8">
            <w:pPr>
              <w:pStyle w:val="2fa"/>
              <w:jc w:val="both"/>
              <w:rPr>
                <w:rFonts w:eastAsia="Times New Roman"/>
                <w:bCs/>
                <w:color w:val="000000"/>
              </w:rPr>
            </w:pPr>
            <w:r w:rsidRPr="00742C0F">
              <w:rPr>
                <w:rFonts w:eastAsia="Times New Roman"/>
                <w:bCs/>
                <w:color w:val="000000"/>
              </w:rPr>
              <w:t xml:space="preserve">Лимиты и ограничения Доступа, предоставляемой Исполнителем </w:t>
            </w:r>
            <w:r w:rsidR="00771BC4">
              <w:rPr>
                <w:rFonts w:eastAsia="Times New Roman"/>
                <w:bCs/>
                <w:color w:val="000000"/>
              </w:rPr>
              <w:t>Государственному</w:t>
            </w:r>
            <w:r w:rsidR="00771BC4" w:rsidRPr="00742C0F">
              <w:rPr>
                <w:rFonts w:eastAsia="Times New Roman"/>
                <w:bCs/>
                <w:color w:val="000000"/>
              </w:rPr>
              <w:t xml:space="preserve"> заказчику</w:t>
            </w:r>
            <w:r w:rsidRPr="00742C0F">
              <w:rPr>
                <w:rFonts w:eastAsia="Times New Roman"/>
                <w:bCs/>
                <w:color w:val="000000"/>
              </w:rPr>
              <w:t>, в соответствии с настоящим Техническим заданием:</w:t>
            </w:r>
          </w:p>
          <w:p w:rsidR="00E069F8" w:rsidRPr="00742C0F" w:rsidRDefault="00CB7FDD" w:rsidP="00E93CA8">
            <w:pPr>
              <w:pStyle w:val="2fa"/>
              <w:jc w:val="both"/>
              <w:rPr>
                <w:rFonts w:eastAsia="Times New Roman"/>
                <w:bCs/>
                <w:color w:val="000000"/>
              </w:rPr>
            </w:pPr>
            <w:r w:rsidRPr="00CB7FDD">
              <w:rPr>
                <w:rFonts w:eastAsia="Times New Roman"/>
                <w:bCs/>
                <w:color w:val="000000"/>
              </w:rPr>
              <w:t>1 одновременный доступ (1-ОД) с возможностью заведения 5 учетных записей</w:t>
            </w:r>
            <w:r w:rsidR="00E069F8" w:rsidRPr="00742C0F">
              <w:rPr>
                <w:rFonts w:eastAsia="Times New Roman"/>
                <w:bCs/>
                <w:color w:val="000000"/>
              </w:rPr>
              <w:t>.</w:t>
            </w:r>
          </w:p>
          <w:p w:rsidR="00E069F8" w:rsidRPr="00742C0F" w:rsidRDefault="00E069F8" w:rsidP="00E93CA8">
            <w:pPr>
              <w:pStyle w:val="2fa"/>
              <w:jc w:val="both"/>
              <w:rPr>
                <w:rFonts w:eastAsia="Times New Roman"/>
                <w:bCs/>
                <w:color w:val="000000"/>
              </w:rPr>
            </w:pPr>
          </w:p>
        </w:tc>
      </w:tr>
      <w:tr w:rsidR="00E069F8" w:rsidRPr="00742C0F" w:rsidTr="00E93CA8">
        <w:tc>
          <w:tcPr>
            <w:tcW w:w="3703" w:type="dxa"/>
          </w:tcPr>
          <w:p w:rsidR="00E069F8" w:rsidRPr="00742C0F" w:rsidRDefault="00E069F8" w:rsidP="00E93CA8">
            <w:pPr>
              <w:pStyle w:val="2fa"/>
              <w:jc w:val="both"/>
              <w:rPr>
                <w:rFonts w:eastAsia="Times New Roman"/>
                <w:bCs/>
                <w:color w:val="000000"/>
              </w:rPr>
            </w:pPr>
            <w:r w:rsidRPr="00742C0F">
              <w:rPr>
                <w:rFonts w:eastAsia="Times New Roman"/>
                <w:bCs/>
                <w:color w:val="000000"/>
              </w:rPr>
              <w:t>6. Описание результата оказанных услуг</w:t>
            </w:r>
          </w:p>
        </w:tc>
        <w:tc>
          <w:tcPr>
            <w:tcW w:w="6328" w:type="dxa"/>
          </w:tcPr>
          <w:p w:rsidR="00E069F8" w:rsidRPr="00742C0F" w:rsidRDefault="00E069F8" w:rsidP="00E93CA8">
            <w:pPr>
              <w:pStyle w:val="2fa"/>
              <w:jc w:val="both"/>
              <w:rPr>
                <w:rFonts w:eastAsia="Times New Roman"/>
                <w:bCs/>
                <w:color w:val="000000"/>
              </w:rPr>
            </w:pPr>
            <w:r w:rsidRPr="00742C0F">
              <w:rPr>
                <w:rFonts w:eastAsia="Times New Roman"/>
                <w:bCs/>
                <w:color w:val="000000"/>
              </w:rPr>
              <w:t xml:space="preserve">Предоставление доступа к Электронному справочнику нормативно-правовой информации, содержащему </w:t>
            </w:r>
            <w:r w:rsidRPr="00742C0F">
              <w:rPr>
                <w:rFonts w:eastAsia="Times New Roman"/>
                <w:bCs/>
                <w:color w:val="000000"/>
              </w:rPr>
              <w:lastRenderedPageBreak/>
              <w:t>законодательство Российской Федерации на английском языке.</w:t>
            </w:r>
          </w:p>
          <w:p w:rsidR="00E069F8" w:rsidRPr="00742C0F" w:rsidRDefault="00E069F8" w:rsidP="00E93CA8">
            <w:pPr>
              <w:pStyle w:val="2fa"/>
              <w:jc w:val="both"/>
              <w:rPr>
                <w:rFonts w:eastAsia="Times New Roman"/>
                <w:bCs/>
                <w:color w:val="000000"/>
              </w:rPr>
            </w:pPr>
          </w:p>
        </w:tc>
      </w:tr>
    </w:tbl>
    <w:p w:rsidR="00E069F8" w:rsidRPr="002B2FA5" w:rsidRDefault="00E069F8" w:rsidP="00E069F8">
      <w:pPr>
        <w:pStyle w:val="2fa"/>
        <w:spacing w:before="240"/>
        <w:jc w:val="both"/>
        <w:rPr>
          <w:rFonts w:eastAsia="Times New Roman"/>
          <w:b/>
          <w:bCs/>
          <w:color w:val="000000"/>
        </w:rPr>
      </w:pPr>
      <w:r w:rsidRPr="002B2FA5">
        <w:rPr>
          <w:rFonts w:eastAsia="Times New Roman"/>
          <w:b/>
          <w:bCs/>
          <w:color w:val="000000"/>
        </w:rPr>
        <w:lastRenderedPageBreak/>
        <w:t>1.2. Государственный заказчик</w:t>
      </w:r>
    </w:p>
    <w:p w:rsidR="00E069F8" w:rsidRPr="002B2FA5" w:rsidRDefault="00E069F8" w:rsidP="00E069F8">
      <w:pPr>
        <w:pStyle w:val="2fa"/>
        <w:jc w:val="both"/>
        <w:rPr>
          <w:rFonts w:eastAsia="Times New Roman"/>
          <w:bCs/>
          <w:color w:val="000000"/>
        </w:rPr>
      </w:pPr>
      <w:r w:rsidRPr="002B2FA5">
        <w:rPr>
          <w:rFonts w:eastAsia="Times New Roman"/>
          <w:bCs/>
          <w:color w:val="000000"/>
        </w:rPr>
        <w:t>Министерство экономического развития Российской Федерации (далее – Министерство).</w:t>
      </w:r>
    </w:p>
    <w:p w:rsidR="00E069F8" w:rsidRPr="002B2FA5" w:rsidRDefault="00E069F8" w:rsidP="00E069F8">
      <w:pPr>
        <w:jc w:val="both"/>
        <w:rPr>
          <w:rFonts w:ascii="Times New Roman" w:hAnsi="Times New Roman" w:cs="Times New Roman"/>
          <w:b/>
          <w:color w:val="000000"/>
          <w:sz w:val="24"/>
          <w:szCs w:val="24"/>
        </w:rPr>
      </w:pPr>
      <w:r w:rsidRPr="002B2FA5">
        <w:rPr>
          <w:rFonts w:ascii="Times New Roman" w:hAnsi="Times New Roman" w:cs="Times New Roman"/>
          <w:b/>
          <w:bCs/>
          <w:color w:val="000000"/>
          <w:sz w:val="24"/>
          <w:szCs w:val="24"/>
        </w:rPr>
        <w:t xml:space="preserve">1.3. </w:t>
      </w:r>
      <w:r w:rsidRPr="002B2FA5">
        <w:rPr>
          <w:rFonts w:ascii="Times New Roman" w:hAnsi="Times New Roman" w:cs="Times New Roman"/>
          <w:b/>
          <w:color w:val="000000"/>
          <w:sz w:val="24"/>
          <w:szCs w:val="24"/>
        </w:rPr>
        <w:t>Перечень совместимых интернет-браузеров:</w:t>
      </w:r>
    </w:p>
    <w:p w:rsidR="00E069F8" w:rsidRPr="002B2FA5" w:rsidRDefault="00E069F8" w:rsidP="00E069F8">
      <w:pPr>
        <w:numPr>
          <w:ilvl w:val="0"/>
          <w:numId w:val="27"/>
        </w:numPr>
        <w:suppressAutoHyphens/>
        <w:spacing w:after="0" w:line="240" w:lineRule="auto"/>
        <w:jc w:val="both"/>
        <w:rPr>
          <w:rFonts w:ascii="Times New Roman" w:hAnsi="Times New Roman" w:cs="Times New Roman"/>
          <w:color w:val="000000"/>
          <w:sz w:val="24"/>
          <w:szCs w:val="24"/>
        </w:rPr>
      </w:pPr>
      <w:proofErr w:type="spellStart"/>
      <w:r w:rsidRPr="002B2FA5">
        <w:rPr>
          <w:rFonts w:ascii="Times New Roman" w:hAnsi="Times New Roman" w:cs="Times New Roman"/>
          <w:color w:val="000000"/>
          <w:sz w:val="24"/>
          <w:szCs w:val="24"/>
        </w:rPr>
        <w:t>Google</w:t>
      </w:r>
      <w:proofErr w:type="spellEnd"/>
      <w:r w:rsidRPr="002B2FA5">
        <w:rPr>
          <w:rFonts w:ascii="Times New Roman" w:hAnsi="Times New Roman" w:cs="Times New Roman"/>
          <w:color w:val="000000"/>
          <w:sz w:val="24"/>
          <w:szCs w:val="24"/>
        </w:rPr>
        <w:t xml:space="preserve"> </w:t>
      </w:r>
      <w:proofErr w:type="spellStart"/>
      <w:r w:rsidRPr="002B2FA5">
        <w:rPr>
          <w:rFonts w:ascii="Times New Roman" w:hAnsi="Times New Roman" w:cs="Times New Roman"/>
          <w:color w:val="000000"/>
          <w:sz w:val="24"/>
          <w:szCs w:val="24"/>
        </w:rPr>
        <w:t>Chrome</w:t>
      </w:r>
      <w:proofErr w:type="spellEnd"/>
      <w:r w:rsidRPr="002B2FA5">
        <w:rPr>
          <w:rFonts w:ascii="Times New Roman" w:hAnsi="Times New Roman" w:cs="Times New Roman"/>
          <w:color w:val="000000"/>
          <w:sz w:val="24"/>
          <w:szCs w:val="24"/>
        </w:rPr>
        <w:t xml:space="preserve"> (версии 33 и выше);</w:t>
      </w:r>
    </w:p>
    <w:p w:rsidR="00E069F8" w:rsidRPr="002B2FA5" w:rsidRDefault="00E069F8" w:rsidP="00E069F8">
      <w:pPr>
        <w:numPr>
          <w:ilvl w:val="0"/>
          <w:numId w:val="27"/>
        </w:numPr>
        <w:suppressAutoHyphens/>
        <w:spacing w:after="0" w:line="240" w:lineRule="auto"/>
        <w:jc w:val="both"/>
        <w:rPr>
          <w:rFonts w:ascii="Times New Roman" w:hAnsi="Times New Roman" w:cs="Times New Roman"/>
          <w:color w:val="000000"/>
          <w:sz w:val="24"/>
          <w:szCs w:val="24"/>
        </w:rPr>
      </w:pPr>
      <w:proofErr w:type="spellStart"/>
      <w:r w:rsidRPr="002B2FA5">
        <w:rPr>
          <w:rFonts w:ascii="Times New Roman" w:hAnsi="Times New Roman" w:cs="Times New Roman"/>
          <w:color w:val="000000"/>
          <w:sz w:val="24"/>
          <w:szCs w:val="24"/>
        </w:rPr>
        <w:t>Mozilla</w:t>
      </w:r>
      <w:proofErr w:type="spellEnd"/>
      <w:r w:rsidRPr="002B2FA5">
        <w:rPr>
          <w:rFonts w:ascii="Times New Roman" w:hAnsi="Times New Roman" w:cs="Times New Roman"/>
          <w:color w:val="000000"/>
          <w:sz w:val="24"/>
          <w:szCs w:val="24"/>
        </w:rPr>
        <w:t xml:space="preserve"> </w:t>
      </w:r>
      <w:proofErr w:type="spellStart"/>
      <w:r w:rsidRPr="002B2FA5">
        <w:rPr>
          <w:rFonts w:ascii="Times New Roman" w:hAnsi="Times New Roman" w:cs="Times New Roman"/>
          <w:color w:val="000000"/>
          <w:sz w:val="24"/>
          <w:szCs w:val="24"/>
        </w:rPr>
        <w:t>Firefox</w:t>
      </w:r>
      <w:proofErr w:type="spellEnd"/>
      <w:r w:rsidRPr="002B2FA5">
        <w:rPr>
          <w:rFonts w:ascii="Times New Roman" w:hAnsi="Times New Roman" w:cs="Times New Roman"/>
          <w:color w:val="000000"/>
          <w:sz w:val="24"/>
          <w:szCs w:val="24"/>
        </w:rPr>
        <w:t xml:space="preserve"> (версии 29 и выше); </w:t>
      </w:r>
    </w:p>
    <w:p w:rsidR="00E069F8" w:rsidRPr="002B2FA5" w:rsidRDefault="00E069F8" w:rsidP="00E069F8">
      <w:pPr>
        <w:numPr>
          <w:ilvl w:val="0"/>
          <w:numId w:val="27"/>
        </w:numPr>
        <w:suppressAutoHyphens/>
        <w:spacing w:after="0" w:line="240" w:lineRule="auto"/>
        <w:jc w:val="both"/>
        <w:rPr>
          <w:rFonts w:ascii="Times New Roman" w:hAnsi="Times New Roman" w:cs="Times New Roman"/>
          <w:color w:val="000000"/>
          <w:sz w:val="24"/>
          <w:szCs w:val="24"/>
        </w:rPr>
      </w:pPr>
      <w:proofErr w:type="spellStart"/>
      <w:r w:rsidRPr="002B2FA5">
        <w:rPr>
          <w:rFonts w:ascii="Times New Roman" w:hAnsi="Times New Roman" w:cs="Times New Roman"/>
          <w:color w:val="000000"/>
          <w:sz w:val="24"/>
          <w:szCs w:val="24"/>
        </w:rPr>
        <w:t>Opera</w:t>
      </w:r>
      <w:proofErr w:type="spellEnd"/>
      <w:r w:rsidRPr="002B2FA5">
        <w:rPr>
          <w:rFonts w:ascii="Times New Roman" w:hAnsi="Times New Roman" w:cs="Times New Roman"/>
          <w:color w:val="000000"/>
          <w:sz w:val="24"/>
          <w:szCs w:val="24"/>
        </w:rPr>
        <w:t xml:space="preserve"> (версии 20 и выше);</w:t>
      </w:r>
    </w:p>
    <w:p w:rsidR="00E069F8" w:rsidRPr="002B2FA5" w:rsidRDefault="00E069F8" w:rsidP="00E069F8">
      <w:pPr>
        <w:numPr>
          <w:ilvl w:val="0"/>
          <w:numId w:val="27"/>
        </w:numPr>
        <w:suppressAutoHyphens/>
        <w:spacing w:after="0" w:line="240" w:lineRule="auto"/>
        <w:jc w:val="both"/>
        <w:rPr>
          <w:rFonts w:ascii="Times New Roman" w:hAnsi="Times New Roman" w:cs="Times New Roman"/>
          <w:color w:val="000000"/>
          <w:sz w:val="24"/>
          <w:szCs w:val="24"/>
        </w:rPr>
      </w:pPr>
      <w:proofErr w:type="spellStart"/>
      <w:r w:rsidRPr="002B2FA5">
        <w:rPr>
          <w:rFonts w:ascii="Times New Roman" w:hAnsi="Times New Roman" w:cs="Times New Roman"/>
          <w:color w:val="000000"/>
          <w:sz w:val="24"/>
          <w:szCs w:val="24"/>
        </w:rPr>
        <w:t>Safari</w:t>
      </w:r>
      <w:proofErr w:type="spellEnd"/>
      <w:r w:rsidRPr="002B2FA5">
        <w:rPr>
          <w:rFonts w:ascii="Times New Roman" w:hAnsi="Times New Roman" w:cs="Times New Roman"/>
          <w:color w:val="000000"/>
          <w:sz w:val="24"/>
          <w:szCs w:val="24"/>
        </w:rPr>
        <w:t xml:space="preserve"> (версии 7 и выше);</w:t>
      </w:r>
    </w:p>
    <w:p w:rsidR="00E069F8" w:rsidRPr="002B2FA5" w:rsidRDefault="00E069F8" w:rsidP="00E069F8">
      <w:pPr>
        <w:numPr>
          <w:ilvl w:val="0"/>
          <w:numId w:val="27"/>
        </w:numPr>
        <w:suppressAutoHyphens/>
        <w:spacing w:after="0" w:line="240" w:lineRule="auto"/>
        <w:jc w:val="both"/>
        <w:rPr>
          <w:rFonts w:ascii="Times New Roman" w:hAnsi="Times New Roman" w:cs="Times New Roman"/>
          <w:color w:val="000000"/>
          <w:sz w:val="24"/>
          <w:szCs w:val="24"/>
          <w:lang w:val="en-US"/>
        </w:rPr>
      </w:pPr>
      <w:r w:rsidRPr="002B2FA5">
        <w:rPr>
          <w:rFonts w:ascii="Times New Roman" w:hAnsi="Times New Roman" w:cs="Times New Roman"/>
          <w:color w:val="000000"/>
          <w:sz w:val="24"/>
          <w:szCs w:val="24"/>
          <w:lang w:val="en-US"/>
        </w:rPr>
        <w:t>Internet Explorer (</w:t>
      </w:r>
      <w:r w:rsidRPr="002B2FA5">
        <w:rPr>
          <w:rFonts w:ascii="Times New Roman" w:hAnsi="Times New Roman" w:cs="Times New Roman"/>
          <w:color w:val="000000"/>
          <w:sz w:val="24"/>
          <w:szCs w:val="24"/>
        </w:rPr>
        <w:t>версии</w:t>
      </w:r>
      <w:r w:rsidRPr="002B2FA5">
        <w:rPr>
          <w:rFonts w:ascii="Times New Roman" w:hAnsi="Times New Roman" w:cs="Times New Roman"/>
          <w:color w:val="000000"/>
          <w:sz w:val="24"/>
          <w:szCs w:val="24"/>
          <w:lang w:val="en-US"/>
        </w:rPr>
        <w:t xml:space="preserve"> 10 </w:t>
      </w:r>
      <w:r w:rsidRPr="002B2FA5">
        <w:rPr>
          <w:rFonts w:ascii="Times New Roman" w:hAnsi="Times New Roman" w:cs="Times New Roman"/>
          <w:color w:val="000000"/>
          <w:sz w:val="24"/>
          <w:szCs w:val="24"/>
        </w:rPr>
        <w:t>и</w:t>
      </w:r>
      <w:r w:rsidRPr="002B2FA5">
        <w:rPr>
          <w:rFonts w:ascii="Times New Roman" w:hAnsi="Times New Roman" w:cs="Times New Roman"/>
          <w:color w:val="000000"/>
          <w:sz w:val="24"/>
          <w:szCs w:val="24"/>
          <w:lang w:val="en-US"/>
        </w:rPr>
        <w:t xml:space="preserve"> </w:t>
      </w:r>
      <w:r w:rsidRPr="002B2FA5">
        <w:rPr>
          <w:rFonts w:ascii="Times New Roman" w:hAnsi="Times New Roman" w:cs="Times New Roman"/>
          <w:color w:val="000000"/>
          <w:sz w:val="24"/>
          <w:szCs w:val="24"/>
        </w:rPr>
        <w:t>выше</w:t>
      </w:r>
      <w:r w:rsidRPr="002B2FA5">
        <w:rPr>
          <w:rFonts w:ascii="Times New Roman" w:hAnsi="Times New Roman" w:cs="Times New Roman"/>
          <w:color w:val="000000"/>
          <w:sz w:val="24"/>
          <w:szCs w:val="24"/>
          <w:lang w:val="en-US"/>
        </w:rPr>
        <w:t>).</w:t>
      </w:r>
    </w:p>
    <w:p w:rsidR="00E069F8" w:rsidRPr="002B2FA5" w:rsidRDefault="00E069F8" w:rsidP="00E069F8">
      <w:pPr>
        <w:spacing w:line="240" w:lineRule="auto"/>
        <w:jc w:val="both"/>
        <w:rPr>
          <w:rFonts w:ascii="Times New Roman" w:hAnsi="Times New Roman" w:cs="Times New Roman"/>
          <w:color w:val="000000"/>
          <w:sz w:val="24"/>
          <w:szCs w:val="24"/>
        </w:rPr>
      </w:pPr>
      <w:r w:rsidRPr="002B2FA5">
        <w:rPr>
          <w:rFonts w:ascii="Times New Roman" w:hAnsi="Times New Roman" w:cs="Times New Roman"/>
          <w:color w:val="000000"/>
          <w:sz w:val="24"/>
          <w:szCs w:val="24"/>
        </w:rPr>
        <w:t xml:space="preserve">Для работы с Интернет-версией в браузере должна быть включена поддержка </w:t>
      </w:r>
      <w:proofErr w:type="spellStart"/>
      <w:r w:rsidRPr="002B2FA5">
        <w:rPr>
          <w:rFonts w:ascii="Times New Roman" w:hAnsi="Times New Roman" w:cs="Times New Roman"/>
          <w:color w:val="000000"/>
          <w:sz w:val="24"/>
          <w:szCs w:val="24"/>
        </w:rPr>
        <w:t>Cookies</w:t>
      </w:r>
      <w:proofErr w:type="spellEnd"/>
      <w:r w:rsidRPr="002B2FA5">
        <w:rPr>
          <w:rFonts w:ascii="Times New Roman" w:hAnsi="Times New Roman" w:cs="Times New Roman"/>
          <w:color w:val="000000"/>
          <w:sz w:val="24"/>
          <w:szCs w:val="24"/>
        </w:rPr>
        <w:t>.</w:t>
      </w:r>
    </w:p>
    <w:p w:rsidR="00E069F8" w:rsidRPr="002B2FA5" w:rsidRDefault="00E069F8" w:rsidP="00E069F8">
      <w:pPr>
        <w:shd w:val="clear" w:color="auto" w:fill="FFFFFF"/>
        <w:spacing w:after="0"/>
        <w:jc w:val="both"/>
        <w:rPr>
          <w:rFonts w:ascii="Times New Roman" w:hAnsi="Times New Roman" w:cs="Times New Roman"/>
          <w:sz w:val="24"/>
          <w:szCs w:val="24"/>
        </w:rPr>
      </w:pPr>
    </w:p>
    <w:p w:rsidR="00E069F8" w:rsidRPr="002B2FA5" w:rsidRDefault="00E069F8" w:rsidP="00E069F8">
      <w:pPr>
        <w:shd w:val="clear" w:color="auto" w:fill="FFFFFF"/>
        <w:spacing w:after="0"/>
        <w:jc w:val="both"/>
        <w:rPr>
          <w:rFonts w:ascii="Times New Roman" w:hAnsi="Times New Roman" w:cs="Times New Roman"/>
          <w:b/>
          <w:iCs/>
          <w:sz w:val="24"/>
          <w:szCs w:val="24"/>
        </w:rPr>
      </w:pPr>
      <w:r w:rsidRPr="002B2FA5">
        <w:rPr>
          <w:rFonts w:ascii="Times New Roman" w:hAnsi="Times New Roman" w:cs="Times New Roman"/>
          <w:b/>
          <w:iCs/>
          <w:sz w:val="24"/>
          <w:szCs w:val="24"/>
        </w:rPr>
        <w:t>2. Общие требования к оказываемым услугам:</w:t>
      </w:r>
    </w:p>
    <w:p w:rsidR="00E069F8" w:rsidRPr="002B2FA5" w:rsidRDefault="00E069F8" w:rsidP="00E069F8">
      <w:pPr>
        <w:shd w:val="clear" w:color="auto" w:fill="FFFFFF"/>
        <w:spacing w:after="0"/>
        <w:ind w:firstLine="709"/>
        <w:jc w:val="both"/>
        <w:rPr>
          <w:rFonts w:ascii="Times New Roman" w:hAnsi="Times New Roman" w:cs="Times New Roman"/>
          <w:iCs/>
          <w:sz w:val="24"/>
          <w:szCs w:val="24"/>
        </w:rPr>
      </w:pPr>
      <w:r w:rsidRPr="002B2FA5">
        <w:rPr>
          <w:rFonts w:ascii="Times New Roman" w:hAnsi="Times New Roman" w:cs="Times New Roman"/>
          <w:iCs/>
          <w:sz w:val="24"/>
          <w:szCs w:val="24"/>
        </w:rPr>
        <w:t>Удаленный доступ к Электронному справочнику нормативно-правовой информации, содержащему законодательство Российской Федерации на английском языке,</w:t>
      </w:r>
      <w:r w:rsidRPr="002B2FA5" w:rsidDel="001B25C0">
        <w:rPr>
          <w:rFonts w:ascii="Times New Roman" w:hAnsi="Times New Roman" w:cs="Times New Roman"/>
          <w:iCs/>
          <w:sz w:val="24"/>
          <w:szCs w:val="24"/>
        </w:rPr>
        <w:t xml:space="preserve"> </w:t>
      </w:r>
      <w:r w:rsidRPr="002B2FA5">
        <w:rPr>
          <w:rFonts w:ascii="Times New Roman" w:hAnsi="Times New Roman" w:cs="Times New Roman"/>
          <w:iCs/>
          <w:sz w:val="24"/>
          <w:szCs w:val="24"/>
        </w:rPr>
        <w:t>осуществляется через информационно-телекоммуникационную сеть Интернет. Для осуществления удаленного доступа к Электронному справочнику нормативно-правовой информации, содержащему законодательство Российской Федерации на английском языке</w:t>
      </w:r>
      <w:r w:rsidRPr="002B2FA5" w:rsidDel="001B25C0">
        <w:rPr>
          <w:rFonts w:ascii="Times New Roman" w:hAnsi="Times New Roman" w:cs="Times New Roman"/>
          <w:iCs/>
          <w:sz w:val="24"/>
          <w:szCs w:val="24"/>
        </w:rPr>
        <w:t xml:space="preserve"> </w:t>
      </w:r>
      <w:r w:rsidRPr="002B2FA5">
        <w:rPr>
          <w:rFonts w:ascii="Times New Roman" w:hAnsi="Times New Roman" w:cs="Times New Roman"/>
          <w:iCs/>
          <w:sz w:val="24"/>
          <w:szCs w:val="24"/>
        </w:rPr>
        <w:t xml:space="preserve">через информационно-телекоммуникационную сеть Интернет предусмотрены логин и пароль. На указанный </w:t>
      </w:r>
      <w:r w:rsidRPr="002B2FA5">
        <w:rPr>
          <w:rFonts w:ascii="Times New Roman" w:hAnsi="Times New Roman" w:cs="Times New Roman"/>
          <w:iCs/>
          <w:sz w:val="24"/>
          <w:szCs w:val="24"/>
        </w:rPr>
        <w:br/>
        <w:t>адрес электронной почты, который будет являться логином, направляется пароль, соответствующий данному логину.</w:t>
      </w:r>
      <w:r w:rsidRPr="002B2FA5">
        <w:rPr>
          <w:rFonts w:ascii="Times New Roman" w:hAnsi="Times New Roman" w:cs="Times New Roman"/>
          <w:sz w:val="24"/>
          <w:szCs w:val="24"/>
        </w:rPr>
        <w:t xml:space="preserve"> </w:t>
      </w:r>
      <w:r w:rsidR="00CB7FDD" w:rsidRPr="00CB7FDD">
        <w:rPr>
          <w:rFonts w:ascii="Times New Roman" w:hAnsi="Times New Roman" w:cs="Times New Roman"/>
          <w:iCs/>
          <w:sz w:val="24"/>
          <w:szCs w:val="24"/>
        </w:rPr>
        <w:t>1 одновременный доступ (1-ОД) с возможностью заведения 5 учетных записей</w:t>
      </w:r>
      <w:r w:rsidRPr="002B2FA5">
        <w:rPr>
          <w:rFonts w:ascii="Times New Roman" w:hAnsi="Times New Roman" w:cs="Times New Roman"/>
          <w:iCs/>
          <w:sz w:val="24"/>
          <w:szCs w:val="24"/>
        </w:rPr>
        <w:t>.</w:t>
      </w:r>
    </w:p>
    <w:p w:rsidR="00E069F8" w:rsidRPr="002B2FA5" w:rsidRDefault="00E069F8" w:rsidP="00E069F8">
      <w:pPr>
        <w:spacing w:after="0"/>
        <w:ind w:firstLine="709"/>
        <w:jc w:val="both"/>
        <w:rPr>
          <w:rFonts w:ascii="Times New Roman" w:hAnsi="Times New Roman" w:cs="Times New Roman"/>
          <w:sz w:val="24"/>
          <w:szCs w:val="24"/>
        </w:rPr>
      </w:pPr>
    </w:p>
    <w:p w:rsidR="00E069F8" w:rsidRPr="002B2FA5" w:rsidRDefault="00E069F8" w:rsidP="00E069F8">
      <w:pPr>
        <w:pStyle w:val="affffa"/>
        <w:numPr>
          <w:ilvl w:val="0"/>
          <w:numId w:val="28"/>
        </w:numPr>
        <w:suppressAutoHyphens/>
        <w:spacing w:after="200"/>
        <w:ind w:left="0" w:firstLine="0"/>
        <w:jc w:val="both"/>
        <w:rPr>
          <w:b/>
          <w:color w:val="000000"/>
        </w:rPr>
      </w:pPr>
      <w:r w:rsidRPr="002B2FA5">
        <w:rPr>
          <w:b/>
          <w:color w:val="000000"/>
        </w:rPr>
        <w:t>Требования к</w:t>
      </w:r>
      <w:r w:rsidRPr="002B2FA5">
        <w:t xml:space="preserve"> </w:t>
      </w:r>
      <w:r w:rsidRPr="002B2FA5">
        <w:rPr>
          <w:b/>
          <w:color w:val="000000"/>
        </w:rPr>
        <w:t>Электронному справочнику нормативно-правовой информации, содержащему законодательство Российской Федерации на английском языке.</w:t>
      </w:r>
    </w:p>
    <w:p w:rsidR="00E069F8" w:rsidRPr="002B2FA5" w:rsidRDefault="00E069F8" w:rsidP="00E069F8">
      <w:pPr>
        <w:spacing w:after="0"/>
        <w:jc w:val="both"/>
        <w:rPr>
          <w:rFonts w:ascii="Times New Roman" w:eastAsia="Times New Roman" w:hAnsi="Times New Roman" w:cs="Times New Roman"/>
          <w:b/>
          <w:color w:val="000000"/>
          <w:sz w:val="24"/>
          <w:szCs w:val="24"/>
        </w:rPr>
      </w:pPr>
      <w:r w:rsidRPr="002B2FA5">
        <w:rPr>
          <w:rFonts w:ascii="Times New Roman" w:eastAsia="Times New Roman" w:hAnsi="Times New Roman" w:cs="Times New Roman"/>
          <w:b/>
          <w:color w:val="000000"/>
          <w:sz w:val="24"/>
          <w:szCs w:val="24"/>
        </w:rPr>
        <w:t xml:space="preserve">3.1. </w:t>
      </w:r>
      <w:r w:rsidR="00181C77" w:rsidRPr="00181C77">
        <w:rPr>
          <w:rFonts w:ascii="Times New Roman" w:eastAsia="Times New Roman" w:hAnsi="Times New Roman" w:cs="Times New Roman"/>
          <w:b/>
          <w:bCs/>
          <w:color w:val="000000"/>
          <w:sz w:val="24"/>
          <w:szCs w:val="24"/>
        </w:rPr>
        <w:t xml:space="preserve">Государственному заказчику предоставляется удаленный доступ к Электронному справочнику правовой информации (Базе данных), содержащему документы </w:t>
      </w:r>
      <w:r w:rsidR="00181C77">
        <w:rPr>
          <w:rFonts w:ascii="Times New Roman" w:eastAsia="Times New Roman" w:hAnsi="Times New Roman" w:cs="Times New Roman"/>
          <w:b/>
          <w:bCs/>
          <w:color w:val="000000"/>
          <w:sz w:val="24"/>
          <w:szCs w:val="24"/>
        </w:rPr>
        <w:br/>
      </w:r>
      <w:r w:rsidR="00181C77" w:rsidRPr="00181C77">
        <w:rPr>
          <w:rFonts w:ascii="Times New Roman" w:eastAsia="Times New Roman" w:hAnsi="Times New Roman" w:cs="Times New Roman"/>
          <w:b/>
          <w:bCs/>
          <w:color w:val="000000"/>
          <w:sz w:val="24"/>
          <w:szCs w:val="24"/>
        </w:rPr>
        <w:t xml:space="preserve">по </w:t>
      </w:r>
      <w:r w:rsidR="00181C77">
        <w:rPr>
          <w:rFonts w:ascii="Times New Roman" w:eastAsia="Times New Roman" w:hAnsi="Times New Roman" w:cs="Times New Roman"/>
          <w:b/>
          <w:bCs/>
          <w:color w:val="000000"/>
          <w:sz w:val="24"/>
          <w:szCs w:val="24"/>
        </w:rPr>
        <w:t>с</w:t>
      </w:r>
      <w:r w:rsidR="00181C77" w:rsidRPr="00181C77">
        <w:rPr>
          <w:rFonts w:ascii="Times New Roman" w:eastAsia="Times New Roman" w:hAnsi="Times New Roman" w:cs="Times New Roman"/>
          <w:b/>
          <w:bCs/>
          <w:color w:val="000000"/>
          <w:sz w:val="24"/>
          <w:szCs w:val="24"/>
        </w:rPr>
        <w:t>ледующим тематикам</w:t>
      </w:r>
      <w:r w:rsidRPr="002B2FA5">
        <w:rPr>
          <w:rFonts w:ascii="Times New Roman" w:eastAsia="Times New Roman" w:hAnsi="Times New Roman" w:cs="Times New Roman"/>
          <w:b/>
          <w:color w:val="000000"/>
          <w:sz w:val="24"/>
          <w:szCs w:val="24"/>
        </w:rPr>
        <w:t>:</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Основы государственно-правового устройства, оборона</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Таможенное право, внешнеэкономическая деятельность</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Валютное регулирование и валютный контроль</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Бухгалтерский учет, аудит и статистическая отчетность</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Банковская деятельность</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Налоги и сборы</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Гражданское законодательство, приватизация</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Общие вопросы хозяйственной и предпринимательской деятельности</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Регулирование отдельных видов деятельности (ТЭК, Промышленность, Строительство, С/х, Связь, Транспорт, Торговля, Страхование, Аудит)</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Ценные бумаги, рынок ценных бумаг</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Гражданский и арбитражный процесс, Суд и судоустройство, адвокатура и нотариат</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Жилые и нежилые помещения</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Земельное право, природоохранная деятельность</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Международное право, международные отношения</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Социальная защита, Семейное право, Труд и трудоустройство, Здравоохранение, Образование, Наука, Культура, Спорт</w:t>
      </w:r>
    </w:p>
    <w:p w:rsidR="00E069F8"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lastRenderedPageBreak/>
        <w:t>• Охрана правопорядка и безопасность, Уголовное право и процесс, Уголовно-исполнительное право, Административная ответственность</w:t>
      </w:r>
    </w:p>
    <w:p w:rsidR="00E069F8" w:rsidRPr="002B2FA5" w:rsidRDefault="00E069F8" w:rsidP="00E069F8">
      <w:pPr>
        <w:spacing w:after="0"/>
        <w:jc w:val="both"/>
        <w:rPr>
          <w:rFonts w:ascii="Times New Roman" w:hAnsi="Times New Roman" w:cs="Times New Roman"/>
          <w:sz w:val="24"/>
          <w:szCs w:val="24"/>
        </w:rPr>
      </w:pPr>
    </w:p>
    <w:p w:rsidR="00E069F8" w:rsidRPr="002B2FA5" w:rsidRDefault="00E069F8" w:rsidP="00E069F8">
      <w:pPr>
        <w:spacing w:after="0"/>
        <w:jc w:val="both"/>
        <w:rPr>
          <w:rFonts w:ascii="Times New Roman" w:eastAsia="Times New Roman" w:hAnsi="Times New Roman" w:cs="Times New Roman"/>
          <w:b/>
          <w:bCs/>
          <w:color w:val="000000"/>
          <w:sz w:val="24"/>
          <w:szCs w:val="24"/>
        </w:rPr>
      </w:pPr>
      <w:r w:rsidRPr="002B2FA5">
        <w:rPr>
          <w:rFonts w:ascii="Times New Roman" w:eastAsia="Times New Roman" w:hAnsi="Times New Roman" w:cs="Times New Roman"/>
          <w:b/>
          <w:bCs/>
          <w:color w:val="000000"/>
          <w:sz w:val="24"/>
          <w:szCs w:val="24"/>
        </w:rPr>
        <w:t xml:space="preserve">3.2. </w:t>
      </w:r>
      <w:r w:rsidR="00181C77" w:rsidRPr="00181C77">
        <w:rPr>
          <w:rFonts w:ascii="Times New Roman" w:eastAsia="Times New Roman" w:hAnsi="Times New Roman" w:cs="Times New Roman"/>
          <w:b/>
          <w:bCs/>
          <w:color w:val="000000"/>
          <w:sz w:val="24"/>
          <w:szCs w:val="24"/>
        </w:rPr>
        <w:t>Функциональные возможности и свойства Электронного справочника правовой информации (Базы данных</w:t>
      </w:r>
      <w:r w:rsidR="00181C77">
        <w:rPr>
          <w:rFonts w:ascii="Times New Roman" w:eastAsia="Times New Roman" w:hAnsi="Times New Roman" w:cs="Times New Roman"/>
          <w:b/>
          <w:bCs/>
          <w:color w:val="000000"/>
          <w:sz w:val="24"/>
          <w:szCs w:val="24"/>
        </w:rPr>
        <w:t>)</w:t>
      </w:r>
      <w:r w:rsidRPr="002B2FA5">
        <w:rPr>
          <w:rFonts w:ascii="Times New Roman" w:eastAsia="Times New Roman" w:hAnsi="Times New Roman" w:cs="Times New Roman"/>
          <w:b/>
          <w:bCs/>
          <w:color w:val="000000"/>
          <w:sz w:val="24"/>
          <w:szCs w:val="24"/>
        </w:rPr>
        <w:t>:</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интерфейс Базы данных - на английском языке;</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xml:space="preserve">• наличие единой строки Базового поиска, позволяющей формулировать запрос </w:t>
      </w:r>
      <w:r w:rsidRPr="002B2FA5">
        <w:rPr>
          <w:rFonts w:ascii="Times New Roman" w:eastAsia="Times New Roman" w:hAnsi="Times New Roman" w:cs="Times New Roman"/>
          <w:color w:val="000000"/>
          <w:sz w:val="24"/>
          <w:szCs w:val="24"/>
        </w:rPr>
        <w:br/>
        <w:t xml:space="preserve">в свободной форме на английском языке с выстраиванием результирующего списка </w:t>
      </w:r>
      <w:r w:rsidRPr="002B2FA5">
        <w:rPr>
          <w:rFonts w:ascii="Times New Roman" w:eastAsia="Times New Roman" w:hAnsi="Times New Roman" w:cs="Times New Roman"/>
          <w:color w:val="000000"/>
          <w:sz w:val="24"/>
          <w:szCs w:val="24"/>
        </w:rPr>
        <w:br/>
        <w:t>по степени соответствия запросу;</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поиск по основным реквизитам документа на английском языке (Тип, Орган/Источник, Тема, Дата, Номер), включая реквизиты регистрации в Министерстве юстиции Российской Федерации;</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xml:space="preserve">• возможность применения логических условий при запросе нескольких значений одного реквизита (Тип, Орган/Источник, Тема, Вид информации); </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xml:space="preserve">• поиск по ситуации на английском языке (без указания реквизитов документа </w:t>
      </w:r>
      <w:r w:rsidRPr="002B2FA5">
        <w:rPr>
          <w:rFonts w:ascii="Times New Roman" w:eastAsia="Times New Roman" w:hAnsi="Times New Roman" w:cs="Times New Roman"/>
          <w:color w:val="000000"/>
          <w:sz w:val="24"/>
          <w:szCs w:val="24"/>
        </w:rPr>
        <w:br/>
        <w:t>и без обязательного контекстного соответствия поискового запроса тексту документов);</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возможность просматривать текст оригинала/первоисточника документа на русском языке;</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возможность в основном меню Базы данных знакомиться с новостными подборками;</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возможность сортировки списков документов по степени соответствия запросу, юридической силе, дате издания или дате последнего изменения с указанием направления сортировки по возрастанию или убыванию значений;</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xml:space="preserve">• возможность работы в активном списке документов (результате поиска), </w:t>
      </w:r>
      <w:r>
        <w:rPr>
          <w:rFonts w:ascii="Times New Roman" w:eastAsia="Times New Roman" w:hAnsi="Times New Roman" w:cs="Times New Roman"/>
          <w:color w:val="000000"/>
          <w:sz w:val="24"/>
          <w:szCs w:val="24"/>
        </w:rPr>
        <w:br/>
      </w:r>
      <w:r w:rsidRPr="002B2FA5">
        <w:rPr>
          <w:rFonts w:ascii="Times New Roman" w:eastAsia="Times New Roman" w:hAnsi="Times New Roman" w:cs="Times New Roman"/>
          <w:color w:val="000000"/>
          <w:sz w:val="24"/>
          <w:szCs w:val="24"/>
        </w:rPr>
        <w:t>в том числе возможность его уточнения с помощью предустановленных фильтров;</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xml:space="preserve">• возможность одновременного просмотра текста синхронно с оглавлением документа </w:t>
      </w:r>
      <w:r>
        <w:rPr>
          <w:rFonts w:ascii="Times New Roman" w:eastAsia="Times New Roman" w:hAnsi="Times New Roman" w:cs="Times New Roman"/>
          <w:color w:val="000000"/>
          <w:sz w:val="24"/>
          <w:szCs w:val="24"/>
        </w:rPr>
        <w:br/>
      </w:r>
      <w:r w:rsidRPr="002B2FA5">
        <w:rPr>
          <w:rFonts w:ascii="Times New Roman" w:eastAsia="Times New Roman" w:hAnsi="Times New Roman" w:cs="Times New Roman"/>
          <w:color w:val="000000"/>
          <w:sz w:val="24"/>
          <w:szCs w:val="24"/>
        </w:rPr>
        <w:t xml:space="preserve">(при перемещении по оглавлению отображается соответствующий раздел документа, </w:t>
      </w:r>
      <w:r w:rsidRPr="002B2FA5">
        <w:rPr>
          <w:rFonts w:ascii="Times New Roman" w:eastAsia="Times New Roman" w:hAnsi="Times New Roman" w:cs="Times New Roman"/>
          <w:color w:val="000000"/>
          <w:sz w:val="24"/>
          <w:szCs w:val="24"/>
        </w:rPr>
        <w:br/>
        <w:t>а при перемещении по разделам документа – пункт оглавления);</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xml:space="preserve">• возможность постановки на контроль документов с целью получения информации </w:t>
      </w:r>
      <w:r w:rsidRPr="002B2FA5">
        <w:rPr>
          <w:rFonts w:ascii="Times New Roman" w:eastAsia="Times New Roman" w:hAnsi="Times New Roman" w:cs="Times New Roman"/>
          <w:color w:val="000000"/>
          <w:sz w:val="24"/>
          <w:szCs w:val="24"/>
        </w:rPr>
        <w:br/>
        <w:t>об изменениях;</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возможность отключать/показывать комментарии специалистов Исполнителя в тексте документов;</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xml:space="preserve">• возможность построения списка документов, упоминаемых в открытом документе, </w:t>
      </w:r>
      <w:r w:rsidRPr="002B2FA5">
        <w:rPr>
          <w:rFonts w:ascii="Times New Roman" w:eastAsia="Times New Roman" w:hAnsi="Times New Roman" w:cs="Times New Roman"/>
          <w:color w:val="000000"/>
          <w:sz w:val="24"/>
          <w:szCs w:val="24"/>
        </w:rPr>
        <w:br/>
        <w:t>или его фрагменте;</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xml:space="preserve">• возможность экспорта (сохранения) выбранного документа или фрагмента документа </w:t>
      </w:r>
      <w:r w:rsidRPr="002B2FA5">
        <w:rPr>
          <w:rFonts w:ascii="Times New Roman" w:eastAsia="Times New Roman" w:hAnsi="Times New Roman" w:cs="Times New Roman"/>
          <w:color w:val="000000"/>
          <w:sz w:val="24"/>
          <w:szCs w:val="24"/>
        </w:rPr>
        <w:br/>
        <w:t xml:space="preserve">в файл формата </w:t>
      </w:r>
      <w:proofErr w:type="spellStart"/>
      <w:r w:rsidRPr="002B2FA5">
        <w:rPr>
          <w:rFonts w:ascii="Times New Roman" w:eastAsia="Times New Roman" w:hAnsi="Times New Roman" w:cs="Times New Roman"/>
          <w:color w:val="000000"/>
          <w:sz w:val="24"/>
          <w:szCs w:val="24"/>
        </w:rPr>
        <w:t>rtf</w:t>
      </w:r>
      <w:proofErr w:type="spellEnd"/>
      <w:r w:rsidRPr="002B2FA5">
        <w:rPr>
          <w:rFonts w:ascii="Times New Roman" w:eastAsia="Times New Roman" w:hAnsi="Times New Roman" w:cs="Times New Roman"/>
          <w:color w:val="000000"/>
          <w:sz w:val="24"/>
          <w:szCs w:val="24"/>
        </w:rPr>
        <w:t>;</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возможность отправки на печать выбранного документа или фрагмента документа;</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xml:space="preserve">• возможность экспорта (сохранения) названий первых ста документов построенного списка документов в файл формата </w:t>
      </w:r>
      <w:proofErr w:type="spellStart"/>
      <w:r w:rsidRPr="002B2FA5">
        <w:rPr>
          <w:rFonts w:ascii="Times New Roman" w:eastAsia="Times New Roman" w:hAnsi="Times New Roman" w:cs="Times New Roman"/>
          <w:color w:val="000000"/>
          <w:sz w:val="24"/>
          <w:szCs w:val="24"/>
        </w:rPr>
        <w:t>rtf</w:t>
      </w:r>
      <w:proofErr w:type="spellEnd"/>
      <w:r w:rsidRPr="002B2FA5">
        <w:rPr>
          <w:rFonts w:ascii="Times New Roman" w:eastAsia="Times New Roman" w:hAnsi="Times New Roman" w:cs="Times New Roman"/>
          <w:color w:val="000000"/>
          <w:sz w:val="24"/>
          <w:szCs w:val="24"/>
        </w:rPr>
        <w:t>;</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xml:space="preserve">• возможность установки закладок в тексте документа, их изменение и удаление, </w:t>
      </w:r>
      <w:r>
        <w:rPr>
          <w:rFonts w:ascii="Times New Roman" w:eastAsia="Times New Roman" w:hAnsi="Times New Roman" w:cs="Times New Roman"/>
          <w:color w:val="000000"/>
          <w:sz w:val="24"/>
          <w:szCs w:val="24"/>
        </w:rPr>
        <w:br/>
      </w:r>
      <w:r w:rsidRPr="002B2FA5">
        <w:rPr>
          <w:rFonts w:ascii="Times New Roman" w:eastAsia="Times New Roman" w:hAnsi="Times New Roman" w:cs="Times New Roman"/>
          <w:color w:val="000000"/>
          <w:sz w:val="24"/>
          <w:szCs w:val="24"/>
        </w:rPr>
        <w:t>а также возможность поиска документов по контексту среди названий закладок;</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возможность перехода по ссылкам из документов в другие упоминаемые документы;</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xml:space="preserve">• возможность сохранения истории запросов и открытых документов не менее чем </w:t>
      </w:r>
      <w:r w:rsidRPr="002B2FA5">
        <w:rPr>
          <w:rFonts w:ascii="Times New Roman" w:eastAsia="Times New Roman" w:hAnsi="Times New Roman" w:cs="Times New Roman"/>
          <w:color w:val="000000"/>
          <w:sz w:val="24"/>
          <w:szCs w:val="24"/>
        </w:rPr>
        <w:br/>
        <w:t>за 42 дня;</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возможность изменения размера шрифта документа в соответствии с предпочтениями пользователя.</w:t>
      </w:r>
    </w:p>
    <w:p w:rsidR="00E069F8" w:rsidRPr="002B2FA5" w:rsidRDefault="00E069F8" w:rsidP="00E069F8">
      <w:pPr>
        <w:spacing w:after="0"/>
        <w:jc w:val="both"/>
        <w:rPr>
          <w:rFonts w:ascii="Times New Roman" w:hAnsi="Times New Roman" w:cs="Times New Roman"/>
          <w:sz w:val="24"/>
          <w:szCs w:val="24"/>
        </w:rPr>
      </w:pPr>
    </w:p>
    <w:p w:rsidR="00E069F8" w:rsidRPr="002B2FA5" w:rsidRDefault="00E069F8" w:rsidP="00E069F8">
      <w:pPr>
        <w:spacing w:after="0"/>
        <w:jc w:val="both"/>
        <w:rPr>
          <w:rFonts w:ascii="Times New Roman" w:eastAsia="Times New Roman" w:hAnsi="Times New Roman" w:cs="Times New Roman"/>
          <w:b/>
          <w:bCs/>
          <w:color w:val="000000"/>
          <w:sz w:val="24"/>
          <w:szCs w:val="24"/>
        </w:rPr>
      </w:pPr>
      <w:r w:rsidRPr="002B2FA5">
        <w:rPr>
          <w:rFonts w:ascii="Times New Roman" w:eastAsia="Times New Roman" w:hAnsi="Times New Roman" w:cs="Times New Roman"/>
          <w:b/>
          <w:bCs/>
          <w:color w:val="000000"/>
          <w:sz w:val="24"/>
          <w:szCs w:val="24"/>
        </w:rPr>
        <w:t>3.3. Общие требования:</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xml:space="preserve">• удаленный доступ к Базе данных через информационно-телекоммуникационную сеть Интернет может осуществляться посредством интернет-браузера (интернет-браузеров): актуальные версии </w:t>
      </w:r>
      <w:proofErr w:type="spellStart"/>
      <w:r w:rsidRPr="002B2FA5">
        <w:rPr>
          <w:rFonts w:ascii="Times New Roman" w:eastAsia="Times New Roman" w:hAnsi="Times New Roman" w:cs="Times New Roman"/>
          <w:color w:val="000000"/>
          <w:sz w:val="24"/>
          <w:szCs w:val="24"/>
        </w:rPr>
        <w:t>Chrome</w:t>
      </w:r>
      <w:proofErr w:type="spellEnd"/>
      <w:r w:rsidRPr="002B2FA5">
        <w:rPr>
          <w:rFonts w:ascii="Times New Roman" w:eastAsia="Times New Roman" w:hAnsi="Times New Roman" w:cs="Times New Roman"/>
          <w:color w:val="000000"/>
          <w:sz w:val="24"/>
          <w:szCs w:val="24"/>
        </w:rPr>
        <w:t xml:space="preserve">; </w:t>
      </w:r>
      <w:proofErr w:type="spellStart"/>
      <w:r w:rsidRPr="002B2FA5">
        <w:rPr>
          <w:rFonts w:ascii="Times New Roman" w:eastAsia="Times New Roman" w:hAnsi="Times New Roman" w:cs="Times New Roman"/>
          <w:color w:val="000000"/>
          <w:sz w:val="24"/>
          <w:szCs w:val="24"/>
        </w:rPr>
        <w:t>Firefox</w:t>
      </w:r>
      <w:proofErr w:type="spellEnd"/>
      <w:r w:rsidRPr="002B2FA5">
        <w:rPr>
          <w:rFonts w:ascii="Times New Roman" w:eastAsia="Times New Roman" w:hAnsi="Times New Roman" w:cs="Times New Roman"/>
          <w:color w:val="000000"/>
          <w:sz w:val="24"/>
          <w:szCs w:val="24"/>
        </w:rPr>
        <w:t xml:space="preserve">; </w:t>
      </w:r>
      <w:proofErr w:type="spellStart"/>
      <w:r w:rsidRPr="002B2FA5">
        <w:rPr>
          <w:rFonts w:ascii="Times New Roman" w:eastAsia="Times New Roman" w:hAnsi="Times New Roman" w:cs="Times New Roman"/>
          <w:color w:val="000000"/>
          <w:sz w:val="24"/>
          <w:szCs w:val="24"/>
        </w:rPr>
        <w:t>Opera</w:t>
      </w:r>
      <w:proofErr w:type="spellEnd"/>
      <w:r w:rsidRPr="002B2FA5">
        <w:rPr>
          <w:rFonts w:ascii="Times New Roman" w:eastAsia="Times New Roman" w:hAnsi="Times New Roman" w:cs="Times New Roman"/>
          <w:color w:val="000000"/>
          <w:sz w:val="24"/>
          <w:szCs w:val="24"/>
        </w:rPr>
        <w:t xml:space="preserve">; IE; </w:t>
      </w:r>
      <w:proofErr w:type="spellStart"/>
      <w:r w:rsidRPr="002B2FA5">
        <w:rPr>
          <w:rFonts w:ascii="Times New Roman" w:eastAsia="Times New Roman" w:hAnsi="Times New Roman" w:cs="Times New Roman"/>
          <w:color w:val="000000"/>
          <w:sz w:val="24"/>
          <w:szCs w:val="24"/>
        </w:rPr>
        <w:t>Edge</w:t>
      </w:r>
      <w:proofErr w:type="spellEnd"/>
      <w:r w:rsidRPr="002B2FA5">
        <w:rPr>
          <w:rFonts w:ascii="Times New Roman" w:eastAsia="Times New Roman" w:hAnsi="Times New Roman" w:cs="Times New Roman"/>
          <w:color w:val="000000"/>
          <w:sz w:val="24"/>
          <w:szCs w:val="24"/>
        </w:rPr>
        <w:t xml:space="preserve">; </w:t>
      </w:r>
      <w:proofErr w:type="spellStart"/>
      <w:r w:rsidRPr="002B2FA5">
        <w:rPr>
          <w:rFonts w:ascii="Times New Roman" w:eastAsia="Times New Roman" w:hAnsi="Times New Roman" w:cs="Times New Roman"/>
          <w:color w:val="000000"/>
          <w:sz w:val="24"/>
          <w:szCs w:val="24"/>
        </w:rPr>
        <w:t>Safari</w:t>
      </w:r>
      <w:proofErr w:type="spellEnd"/>
      <w:r w:rsidRPr="002B2FA5">
        <w:rPr>
          <w:rFonts w:ascii="Times New Roman" w:eastAsia="Times New Roman" w:hAnsi="Times New Roman" w:cs="Times New Roman"/>
          <w:color w:val="000000"/>
          <w:sz w:val="24"/>
          <w:szCs w:val="24"/>
        </w:rPr>
        <w:t xml:space="preserve"> (</w:t>
      </w:r>
      <w:proofErr w:type="spellStart"/>
      <w:r w:rsidRPr="002B2FA5">
        <w:rPr>
          <w:rFonts w:ascii="Times New Roman" w:eastAsia="Times New Roman" w:hAnsi="Times New Roman" w:cs="Times New Roman"/>
          <w:color w:val="000000"/>
          <w:sz w:val="24"/>
          <w:szCs w:val="24"/>
        </w:rPr>
        <w:t>MacOS</w:t>
      </w:r>
      <w:proofErr w:type="spellEnd"/>
      <w:r w:rsidRPr="002B2FA5">
        <w:rPr>
          <w:rFonts w:ascii="Times New Roman" w:eastAsia="Times New Roman" w:hAnsi="Times New Roman" w:cs="Times New Roman"/>
          <w:color w:val="000000"/>
          <w:sz w:val="24"/>
          <w:szCs w:val="24"/>
        </w:rPr>
        <w:t xml:space="preserve">), </w:t>
      </w:r>
      <w:proofErr w:type="spellStart"/>
      <w:r w:rsidRPr="002B2FA5">
        <w:rPr>
          <w:rFonts w:ascii="Times New Roman" w:eastAsia="Times New Roman" w:hAnsi="Times New Roman" w:cs="Times New Roman"/>
          <w:color w:val="000000"/>
          <w:sz w:val="24"/>
          <w:szCs w:val="24"/>
        </w:rPr>
        <w:t>Яндекс.Браузер</w:t>
      </w:r>
      <w:proofErr w:type="spellEnd"/>
      <w:r w:rsidRPr="002B2FA5">
        <w:rPr>
          <w:rFonts w:ascii="Times New Roman" w:eastAsia="Times New Roman" w:hAnsi="Times New Roman" w:cs="Times New Roman"/>
          <w:color w:val="000000"/>
          <w:sz w:val="24"/>
          <w:szCs w:val="24"/>
        </w:rPr>
        <w:t xml:space="preserve"> актуальных релизов;</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lastRenderedPageBreak/>
        <w:t xml:space="preserve">• для удаленного доступа к Базе данных через информационно-телекоммуникационную сеть Интернет не требуется установка какого-либо дополнительного программного обеспечения </w:t>
      </w:r>
      <w:r>
        <w:rPr>
          <w:rFonts w:ascii="Times New Roman" w:eastAsia="Times New Roman" w:hAnsi="Times New Roman" w:cs="Times New Roman"/>
          <w:color w:val="000000"/>
          <w:sz w:val="24"/>
          <w:szCs w:val="24"/>
        </w:rPr>
        <w:br/>
      </w:r>
      <w:r w:rsidRPr="002B2FA5">
        <w:rPr>
          <w:rFonts w:ascii="Times New Roman" w:eastAsia="Times New Roman" w:hAnsi="Times New Roman" w:cs="Times New Roman"/>
          <w:color w:val="000000"/>
          <w:sz w:val="24"/>
          <w:szCs w:val="24"/>
        </w:rPr>
        <w:t>на компьютере пользователя, помимо Интернет-браузера;</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Заказчик осуществляет настройку браузера(</w:t>
      </w:r>
      <w:proofErr w:type="spellStart"/>
      <w:r w:rsidRPr="002B2FA5">
        <w:rPr>
          <w:rFonts w:ascii="Times New Roman" w:eastAsia="Times New Roman" w:hAnsi="Times New Roman" w:cs="Times New Roman"/>
          <w:color w:val="000000"/>
          <w:sz w:val="24"/>
          <w:szCs w:val="24"/>
        </w:rPr>
        <w:t>ов</w:t>
      </w:r>
      <w:proofErr w:type="spellEnd"/>
      <w:r w:rsidRPr="002B2FA5">
        <w:rPr>
          <w:rFonts w:ascii="Times New Roman" w:eastAsia="Times New Roman" w:hAnsi="Times New Roman" w:cs="Times New Roman"/>
          <w:color w:val="000000"/>
          <w:sz w:val="24"/>
          <w:szCs w:val="24"/>
        </w:rPr>
        <w:t>) определенного вида, используемого(</w:t>
      </w:r>
      <w:proofErr w:type="spellStart"/>
      <w:r w:rsidRPr="002B2FA5">
        <w:rPr>
          <w:rFonts w:ascii="Times New Roman" w:eastAsia="Times New Roman" w:hAnsi="Times New Roman" w:cs="Times New Roman"/>
          <w:color w:val="000000"/>
          <w:sz w:val="24"/>
          <w:szCs w:val="24"/>
        </w:rPr>
        <w:t>ых</w:t>
      </w:r>
      <w:proofErr w:type="spellEnd"/>
      <w:r w:rsidRPr="002B2FA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r>
      <w:r w:rsidRPr="002B2FA5">
        <w:rPr>
          <w:rFonts w:ascii="Times New Roman" w:eastAsia="Times New Roman" w:hAnsi="Times New Roman" w:cs="Times New Roman"/>
          <w:color w:val="000000"/>
          <w:sz w:val="24"/>
          <w:szCs w:val="24"/>
        </w:rPr>
        <w:t>для осуществления удаленного доступа к Базе данных через информационно-телекоммуникационную сеть Интернет, таким образом, чтобы существующие настройки браузера(</w:t>
      </w:r>
      <w:proofErr w:type="spellStart"/>
      <w:r w:rsidRPr="002B2FA5">
        <w:rPr>
          <w:rFonts w:ascii="Times New Roman" w:eastAsia="Times New Roman" w:hAnsi="Times New Roman" w:cs="Times New Roman"/>
          <w:color w:val="000000"/>
          <w:sz w:val="24"/>
          <w:szCs w:val="24"/>
        </w:rPr>
        <w:t>ов</w:t>
      </w:r>
      <w:proofErr w:type="spellEnd"/>
      <w:r w:rsidRPr="002B2FA5">
        <w:rPr>
          <w:rFonts w:ascii="Times New Roman" w:eastAsia="Times New Roman" w:hAnsi="Times New Roman" w:cs="Times New Roman"/>
          <w:color w:val="000000"/>
          <w:sz w:val="24"/>
          <w:szCs w:val="24"/>
        </w:rPr>
        <w:t xml:space="preserve">) позволяли сохранять </w:t>
      </w:r>
      <w:proofErr w:type="spellStart"/>
      <w:r w:rsidRPr="002B2FA5">
        <w:rPr>
          <w:rFonts w:ascii="Times New Roman" w:eastAsia="Times New Roman" w:hAnsi="Times New Roman" w:cs="Times New Roman"/>
          <w:color w:val="000000"/>
          <w:sz w:val="24"/>
          <w:szCs w:val="24"/>
        </w:rPr>
        <w:t>cookie</w:t>
      </w:r>
      <w:proofErr w:type="spellEnd"/>
      <w:r w:rsidRPr="002B2FA5">
        <w:rPr>
          <w:rFonts w:ascii="Times New Roman" w:eastAsia="Times New Roman" w:hAnsi="Times New Roman" w:cs="Times New Roman"/>
          <w:color w:val="000000"/>
          <w:sz w:val="24"/>
          <w:szCs w:val="24"/>
        </w:rPr>
        <w:t xml:space="preserve"> для идентификации пользователя(ей);</w:t>
      </w:r>
    </w:p>
    <w:p w:rsidR="00E069F8" w:rsidRPr="002B2FA5"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xml:space="preserve">• удаленный доступ через информационно-телекоммуникационную сеть Интернет должен обеспечивать возможность одновременной работы с Базы данных в объеме </w:t>
      </w:r>
      <w:r w:rsidR="00CB7FDD" w:rsidRPr="00CB7FDD">
        <w:rPr>
          <w:rFonts w:ascii="Times New Roman" w:eastAsia="Times New Roman" w:hAnsi="Times New Roman" w:cs="Times New Roman"/>
          <w:color w:val="000000"/>
          <w:sz w:val="24"/>
          <w:szCs w:val="24"/>
        </w:rPr>
        <w:t>1 одновременн</w:t>
      </w:r>
      <w:r w:rsidR="00CB7FDD">
        <w:rPr>
          <w:rFonts w:ascii="Times New Roman" w:eastAsia="Times New Roman" w:hAnsi="Times New Roman" w:cs="Times New Roman"/>
          <w:color w:val="000000"/>
          <w:sz w:val="24"/>
          <w:szCs w:val="24"/>
        </w:rPr>
        <w:t>ого</w:t>
      </w:r>
      <w:r w:rsidR="00CB7FDD" w:rsidRPr="00CB7FDD">
        <w:rPr>
          <w:rFonts w:ascii="Times New Roman" w:eastAsia="Times New Roman" w:hAnsi="Times New Roman" w:cs="Times New Roman"/>
          <w:color w:val="000000"/>
          <w:sz w:val="24"/>
          <w:szCs w:val="24"/>
        </w:rPr>
        <w:t xml:space="preserve"> доступ</w:t>
      </w:r>
      <w:r w:rsidR="00CB7FDD">
        <w:rPr>
          <w:rFonts w:ascii="Times New Roman" w:eastAsia="Times New Roman" w:hAnsi="Times New Roman" w:cs="Times New Roman"/>
          <w:color w:val="000000"/>
          <w:sz w:val="24"/>
          <w:szCs w:val="24"/>
        </w:rPr>
        <w:t>а</w:t>
      </w:r>
      <w:r w:rsidR="00CB7FDD" w:rsidRPr="00CB7FDD">
        <w:rPr>
          <w:rFonts w:ascii="Times New Roman" w:eastAsia="Times New Roman" w:hAnsi="Times New Roman" w:cs="Times New Roman"/>
          <w:color w:val="000000"/>
          <w:sz w:val="24"/>
          <w:szCs w:val="24"/>
        </w:rPr>
        <w:t xml:space="preserve"> (1-ОД) с возможностью заведения 5 учетных записей</w:t>
      </w:r>
      <w:r w:rsidRPr="002B2FA5">
        <w:rPr>
          <w:rFonts w:ascii="Times New Roman" w:eastAsia="Times New Roman" w:hAnsi="Times New Roman" w:cs="Times New Roman"/>
          <w:color w:val="000000"/>
          <w:sz w:val="24"/>
          <w:szCs w:val="24"/>
        </w:rPr>
        <w:t>;</w:t>
      </w:r>
    </w:p>
    <w:p w:rsidR="00E069F8" w:rsidRDefault="00E069F8" w:rsidP="00E069F8">
      <w:pPr>
        <w:spacing w:after="0" w:line="240" w:lineRule="auto"/>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при удаленном доступе к Базе данных в объеме комплекта все сохраненные в ходе работы настройки и документы пользователя должны быть связаны с учетной записью пользователя.</w:t>
      </w:r>
    </w:p>
    <w:p w:rsidR="00CB7FDD" w:rsidRPr="002B2FA5" w:rsidRDefault="00CB7FDD" w:rsidP="00E069F8">
      <w:pPr>
        <w:spacing w:after="0" w:line="240" w:lineRule="auto"/>
        <w:ind w:firstLine="426"/>
        <w:jc w:val="both"/>
        <w:rPr>
          <w:rFonts w:ascii="Times New Roman" w:eastAsia="Times New Roman" w:hAnsi="Times New Roman" w:cs="Times New Roman"/>
          <w:color w:val="000000"/>
          <w:sz w:val="24"/>
          <w:szCs w:val="24"/>
        </w:rPr>
      </w:pPr>
    </w:p>
    <w:p w:rsidR="00E069F8" w:rsidRPr="002B2FA5" w:rsidRDefault="00E069F8" w:rsidP="00E069F8">
      <w:pPr>
        <w:jc w:val="both"/>
        <w:rPr>
          <w:rFonts w:ascii="Times New Roman" w:eastAsia="Times New Roman" w:hAnsi="Times New Roman" w:cs="Times New Roman"/>
          <w:b/>
          <w:color w:val="000000"/>
          <w:sz w:val="24"/>
          <w:szCs w:val="24"/>
        </w:rPr>
      </w:pPr>
      <w:r w:rsidRPr="002B2FA5">
        <w:rPr>
          <w:rFonts w:ascii="Times New Roman" w:eastAsia="Times New Roman" w:hAnsi="Times New Roman" w:cs="Times New Roman"/>
          <w:b/>
          <w:color w:val="000000"/>
          <w:sz w:val="24"/>
          <w:szCs w:val="24"/>
        </w:rPr>
        <w:t>4. Информационное наполнение Электронного справочника нормативно-правовой информации, содержащего законодательство Российской Федерации на английском языке</w:t>
      </w:r>
      <w:r w:rsidRPr="002B2FA5" w:rsidDel="00BD6521">
        <w:rPr>
          <w:rFonts w:ascii="Times New Roman" w:eastAsia="Times New Roman" w:hAnsi="Times New Roman" w:cs="Times New Roman"/>
          <w:b/>
          <w:color w:val="000000"/>
          <w:sz w:val="24"/>
          <w:szCs w:val="24"/>
        </w:rPr>
        <w:t>.</w:t>
      </w:r>
    </w:p>
    <w:p w:rsidR="00E069F8" w:rsidRPr="002B2FA5" w:rsidRDefault="00E069F8" w:rsidP="00E069F8">
      <w:pPr>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4.1. Еженедельно Исполнитель формирует текущую версию Базы данных.</w:t>
      </w:r>
    </w:p>
    <w:p w:rsidR="00E069F8" w:rsidRPr="002B2FA5" w:rsidRDefault="00E069F8" w:rsidP="00E069F8">
      <w:pPr>
        <w:ind w:firstLine="426"/>
        <w:jc w:val="both"/>
        <w:rPr>
          <w:rFonts w:ascii="Times New Roman" w:eastAsia="Times New Roman" w:hAnsi="Times New Roman" w:cs="Times New Roman"/>
          <w:color w:val="000000"/>
          <w:sz w:val="24"/>
          <w:szCs w:val="24"/>
        </w:rPr>
      </w:pPr>
      <w:r w:rsidRPr="002B2FA5">
        <w:rPr>
          <w:rFonts w:ascii="Times New Roman" w:eastAsia="Times New Roman" w:hAnsi="Times New Roman" w:cs="Times New Roman"/>
          <w:color w:val="000000"/>
          <w:sz w:val="24"/>
          <w:szCs w:val="24"/>
        </w:rPr>
        <w:t xml:space="preserve">4.2. Исполнитель включает в текущие еженедельные версии Базы данных тексты законов, указов, постановлений, распоряжений, инструкций и иных материалов правового характера, составляющие законодательство РФ, в переводе на английский язык с обязательным одновременным включением данных текстов на русском языке. Подбор нормативных актов </w:t>
      </w:r>
      <w:r w:rsidRPr="002B2FA5">
        <w:rPr>
          <w:rFonts w:ascii="Times New Roman" w:eastAsia="Times New Roman" w:hAnsi="Times New Roman" w:cs="Times New Roman"/>
          <w:color w:val="000000"/>
          <w:sz w:val="24"/>
          <w:szCs w:val="24"/>
        </w:rPr>
        <w:br/>
        <w:t>и документов для включения в текущие версии Базы данных является прерогативой Исполнителя. Информация в Базе данных систематизируется таким образом, чтобы она была обработана и найдена в Базе данных по различным видам поиска.</w:t>
      </w:r>
    </w:p>
    <w:p w:rsidR="00E069F8" w:rsidRPr="00E375D1" w:rsidRDefault="00E069F8" w:rsidP="00E069F8">
      <w:pPr>
        <w:ind w:firstLine="426"/>
        <w:jc w:val="both"/>
        <w:rPr>
          <w:rFonts w:ascii="Times New Roman" w:eastAsia="Times New Roman" w:hAnsi="Times New Roman" w:cs="Times New Roman"/>
          <w:color w:val="000000"/>
          <w:sz w:val="28"/>
          <w:szCs w:val="28"/>
          <w:lang w:eastAsia="ru-RU"/>
        </w:rPr>
      </w:pPr>
      <w:r w:rsidRPr="002B2FA5">
        <w:rPr>
          <w:rFonts w:ascii="Times New Roman" w:eastAsia="Times New Roman" w:hAnsi="Times New Roman" w:cs="Times New Roman"/>
          <w:color w:val="000000"/>
          <w:sz w:val="24"/>
          <w:szCs w:val="24"/>
        </w:rPr>
        <w:t xml:space="preserve">4.3. Текущие версии Базы данных размещаются в электронном виде в информационно-телекоммуникационной сети Интернет в виде «как есть», т.е. в том виде, в котором они созданы разработчиком, и не подлежат изменению по желанию </w:t>
      </w:r>
      <w:r w:rsidR="00771BC4">
        <w:rPr>
          <w:rFonts w:ascii="Times New Roman" w:eastAsia="Times New Roman" w:hAnsi="Times New Roman" w:cs="Times New Roman"/>
          <w:color w:val="000000"/>
          <w:sz w:val="24"/>
          <w:szCs w:val="24"/>
        </w:rPr>
        <w:t xml:space="preserve">Государственного </w:t>
      </w:r>
      <w:r w:rsidR="00771BC4" w:rsidRPr="002B2FA5">
        <w:rPr>
          <w:rFonts w:ascii="Times New Roman" w:eastAsia="Times New Roman" w:hAnsi="Times New Roman" w:cs="Times New Roman"/>
          <w:color w:val="000000"/>
          <w:sz w:val="24"/>
          <w:szCs w:val="24"/>
        </w:rPr>
        <w:t>заказчика</w:t>
      </w:r>
      <w:r w:rsidRPr="002B2FA5">
        <w:rPr>
          <w:rFonts w:ascii="Times New Roman" w:eastAsia="Times New Roman" w:hAnsi="Times New Roman" w:cs="Times New Roman"/>
          <w:color w:val="000000"/>
          <w:sz w:val="24"/>
          <w:szCs w:val="24"/>
        </w:rPr>
        <w:t>.</w:t>
      </w:r>
    </w:p>
    <w:p w:rsidR="00551BD7" w:rsidRDefault="00551BD7" w:rsidP="00F47389">
      <w:pPr>
        <w:widowControl w:val="0"/>
        <w:spacing w:after="0" w:line="240" w:lineRule="auto"/>
        <w:ind w:firstLine="567"/>
        <w:jc w:val="both"/>
        <w:rPr>
          <w:rFonts w:ascii="Times New Roman" w:eastAsia="Times New Roman" w:hAnsi="Times New Roman" w:cs="Times New Roman"/>
          <w:color w:val="000000"/>
          <w:sz w:val="24"/>
          <w:szCs w:val="24"/>
        </w:rPr>
      </w:pPr>
    </w:p>
    <w:p w:rsidR="00F47389" w:rsidRPr="00F47389" w:rsidRDefault="00F47389" w:rsidP="00F47389">
      <w:pPr>
        <w:widowControl w:val="0"/>
        <w:spacing w:after="0" w:line="240" w:lineRule="auto"/>
        <w:ind w:firstLine="567"/>
        <w:jc w:val="both"/>
        <w:rPr>
          <w:rFonts w:ascii="Times New Roman" w:eastAsia="Times New Roman" w:hAnsi="Times New Roman" w:cs="Times New Roman"/>
          <w:color w:val="000000"/>
          <w:sz w:val="24"/>
          <w:szCs w:val="24"/>
        </w:rPr>
      </w:pPr>
    </w:p>
    <w:p w:rsidR="00E375D1" w:rsidRPr="00E375D1" w:rsidRDefault="00E375D1" w:rsidP="00E375D1">
      <w:pPr>
        <w:spacing w:after="120" w:line="240" w:lineRule="auto"/>
        <w:jc w:val="center"/>
        <w:rPr>
          <w:rFonts w:ascii="Times New Roman" w:eastAsia="Times New Roman" w:hAnsi="Times New Roman" w:cs="Times New Roman"/>
          <w:i/>
          <w:color w:val="000000"/>
          <w:sz w:val="24"/>
          <w:szCs w:val="24"/>
          <w:lang w:eastAsia="ru-RU"/>
        </w:rPr>
      </w:pPr>
    </w:p>
    <w:tbl>
      <w:tblPr>
        <w:tblW w:w="9747" w:type="dxa"/>
        <w:tblLayout w:type="fixed"/>
        <w:tblLook w:val="0000" w:firstRow="0" w:lastRow="0" w:firstColumn="0" w:lastColumn="0" w:noHBand="0" w:noVBand="0"/>
      </w:tblPr>
      <w:tblGrid>
        <w:gridCol w:w="4962"/>
        <w:gridCol w:w="4785"/>
      </w:tblGrid>
      <w:tr w:rsidR="0085508D" w:rsidRPr="00651938" w:rsidTr="007F2848">
        <w:tc>
          <w:tcPr>
            <w:tcW w:w="4962" w:type="dxa"/>
            <w:vAlign w:val="center"/>
          </w:tcPr>
          <w:p w:rsidR="0085508D" w:rsidRDefault="0085508D" w:rsidP="0085508D">
            <w:pPr>
              <w:widowControl w:val="0"/>
              <w:spacing w:after="0"/>
              <w:jc w:val="center"/>
              <w:rPr>
                <w:rFonts w:ascii="Times New Roman" w:hAnsi="Times New Roman" w:cs="Times New Roman"/>
                <w:sz w:val="24"/>
                <w:szCs w:val="24"/>
              </w:rPr>
            </w:pPr>
            <w:r w:rsidRPr="00651938">
              <w:rPr>
                <w:rFonts w:ascii="Times New Roman" w:hAnsi="Times New Roman" w:cs="Times New Roman"/>
                <w:sz w:val="24"/>
                <w:szCs w:val="24"/>
              </w:rPr>
              <w:t>От Государственного заказчика:</w:t>
            </w:r>
          </w:p>
          <w:p w:rsidR="0085508D" w:rsidRPr="00651938" w:rsidRDefault="0085508D" w:rsidP="0085508D">
            <w:pPr>
              <w:widowControl w:val="0"/>
              <w:spacing w:after="0"/>
              <w:jc w:val="center"/>
              <w:rPr>
                <w:rFonts w:ascii="Times New Roman" w:hAnsi="Times New Roman" w:cs="Times New Roman"/>
                <w:sz w:val="24"/>
                <w:szCs w:val="24"/>
              </w:rPr>
            </w:pPr>
          </w:p>
          <w:p w:rsidR="0085508D" w:rsidRDefault="0085508D" w:rsidP="0085508D">
            <w:pPr>
              <w:pStyle w:val="Default"/>
              <w:jc w:val="center"/>
              <w:rPr>
                <w:rFonts w:ascii="Times New Roman" w:hAnsi="Times New Roman" w:cs="Times New Roman"/>
              </w:rPr>
            </w:pPr>
            <w:r>
              <w:rPr>
                <w:rFonts w:ascii="Times New Roman" w:hAnsi="Times New Roman" w:cs="Times New Roman"/>
              </w:rPr>
              <w:t>Директор Департамента цифровой трансформации Министерства</w:t>
            </w:r>
            <w:r w:rsidRPr="00651938">
              <w:rPr>
                <w:rFonts w:ascii="Times New Roman" w:hAnsi="Times New Roman" w:cs="Times New Roman"/>
              </w:rPr>
              <w:t xml:space="preserve"> экономического развития</w:t>
            </w:r>
          </w:p>
          <w:p w:rsidR="0085508D" w:rsidRPr="00651938" w:rsidRDefault="0085508D" w:rsidP="0085508D">
            <w:pPr>
              <w:pStyle w:val="Default"/>
              <w:jc w:val="center"/>
              <w:rPr>
                <w:rFonts w:ascii="Times New Roman" w:hAnsi="Times New Roman" w:cs="Times New Roman"/>
              </w:rPr>
            </w:pPr>
            <w:r w:rsidRPr="00651938">
              <w:rPr>
                <w:rFonts w:ascii="Times New Roman" w:hAnsi="Times New Roman" w:cs="Times New Roman"/>
              </w:rPr>
              <w:t>Российской Федерации</w:t>
            </w:r>
          </w:p>
          <w:p w:rsidR="0085508D" w:rsidRDefault="0085508D" w:rsidP="0085508D">
            <w:pPr>
              <w:pStyle w:val="Default"/>
              <w:jc w:val="center"/>
              <w:rPr>
                <w:rFonts w:ascii="Times New Roman" w:hAnsi="Times New Roman" w:cs="Times New Roman"/>
              </w:rPr>
            </w:pPr>
          </w:p>
          <w:p w:rsidR="0085508D" w:rsidRPr="00651938" w:rsidRDefault="0085508D" w:rsidP="0085508D">
            <w:pPr>
              <w:pStyle w:val="Default"/>
              <w:jc w:val="center"/>
              <w:rPr>
                <w:rFonts w:ascii="Times New Roman" w:hAnsi="Times New Roman" w:cs="Times New Roman"/>
              </w:rPr>
            </w:pPr>
          </w:p>
          <w:p w:rsidR="0085508D" w:rsidRPr="00651938" w:rsidRDefault="0085508D" w:rsidP="0085508D">
            <w:pPr>
              <w:widowControl w:val="0"/>
              <w:spacing w:after="0"/>
              <w:jc w:val="right"/>
              <w:rPr>
                <w:rFonts w:ascii="Times New Roman" w:hAnsi="Times New Roman" w:cs="Times New Roman"/>
                <w:snapToGrid w:val="0"/>
                <w:sz w:val="24"/>
                <w:szCs w:val="24"/>
              </w:rPr>
            </w:pPr>
            <w:r w:rsidRPr="00651938">
              <w:rPr>
                <w:rFonts w:ascii="Times New Roman" w:hAnsi="Times New Roman" w:cs="Times New Roman"/>
                <w:sz w:val="24"/>
                <w:szCs w:val="24"/>
              </w:rPr>
              <w:t xml:space="preserve">_____________ </w:t>
            </w:r>
            <w:r>
              <w:rPr>
                <w:rFonts w:ascii="Times New Roman" w:hAnsi="Times New Roman" w:cs="Times New Roman"/>
                <w:sz w:val="24"/>
                <w:szCs w:val="24"/>
              </w:rPr>
              <w:t>И.Н. Никитин</w:t>
            </w:r>
          </w:p>
        </w:tc>
        <w:tc>
          <w:tcPr>
            <w:tcW w:w="4785" w:type="dxa"/>
            <w:vAlign w:val="center"/>
          </w:tcPr>
          <w:p w:rsidR="0085508D" w:rsidRDefault="0085508D" w:rsidP="0085508D">
            <w:pPr>
              <w:widowControl w:val="0"/>
              <w:spacing w:after="0"/>
              <w:jc w:val="center"/>
              <w:rPr>
                <w:rFonts w:ascii="Times New Roman" w:hAnsi="Times New Roman" w:cs="Times New Roman"/>
                <w:sz w:val="24"/>
                <w:szCs w:val="24"/>
              </w:rPr>
            </w:pPr>
            <w:r w:rsidRPr="00651938">
              <w:rPr>
                <w:rFonts w:ascii="Times New Roman" w:hAnsi="Times New Roman" w:cs="Times New Roman"/>
                <w:sz w:val="24"/>
                <w:szCs w:val="24"/>
              </w:rPr>
              <w:t xml:space="preserve">От </w:t>
            </w:r>
            <w:r>
              <w:rPr>
                <w:rFonts w:ascii="Times New Roman" w:hAnsi="Times New Roman" w:cs="Times New Roman"/>
                <w:sz w:val="24"/>
                <w:szCs w:val="24"/>
              </w:rPr>
              <w:t>Исполнителя</w:t>
            </w:r>
            <w:r w:rsidRPr="00651938">
              <w:rPr>
                <w:rFonts w:ascii="Times New Roman" w:hAnsi="Times New Roman" w:cs="Times New Roman"/>
                <w:sz w:val="24"/>
                <w:szCs w:val="24"/>
              </w:rPr>
              <w:t>:</w:t>
            </w:r>
          </w:p>
          <w:p w:rsidR="0085508D" w:rsidRDefault="0085508D" w:rsidP="0085508D">
            <w:pPr>
              <w:widowControl w:val="0"/>
              <w:spacing w:after="0"/>
              <w:jc w:val="center"/>
              <w:rPr>
                <w:rFonts w:ascii="Times New Roman" w:hAnsi="Times New Roman" w:cs="Times New Roman"/>
                <w:sz w:val="24"/>
                <w:szCs w:val="24"/>
              </w:rPr>
            </w:pPr>
          </w:p>
          <w:p w:rsidR="0085508D" w:rsidRDefault="00FE1BE2" w:rsidP="0085508D">
            <w:pPr>
              <w:widowControl w:val="0"/>
              <w:spacing w:after="0"/>
              <w:jc w:val="center"/>
              <w:rPr>
                <w:rFonts w:ascii="Times New Roman" w:hAnsi="Times New Roman" w:cs="Times New Roman"/>
                <w:sz w:val="24"/>
                <w:szCs w:val="24"/>
              </w:rPr>
            </w:pPr>
            <w:r>
              <w:rPr>
                <w:rFonts w:ascii="Times New Roman" w:hAnsi="Times New Roman" w:cs="Times New Roman"/>
                <w:sz w:val="24"/>
                <w:szCs w:val="24"/>
              </w:rPr>
              <w:t>____________________________</w:t>
            </w:r>
          </w:p>
          <w:p w:rsidR="0085508D" w:rsidRDefault="0085508D" w:rsidP="0085508D">
            <w:pPr>
              <w:widowControl w:val="0"/>
              <w:spacing w:after="0"/>
              <w:jc w:val="center"/>
              <w:rPr>
                <w:rFonts w:ascii="Times New Roman" w:hAnsi="Times New Roman" w:cs="Times New Roman"/>
                <w:sz w:val="24"/>
                <w:szCs w:val="24"/>
              </w:rPr>
            </w:pPr>
          </w:p>
          <w:p w:rsidR="0085508D" w:rsidRDefault="0085508D" w:rsidP="0085508D">
            <w:pPr>
              <w:widowControl w:val="0"/>
              <w:spacing w:after="0"/>
              <w:jc w:val="center"/>
              <w:rPr>
                <w:rFonts w:ascii="Times New Roman" w:hAnsi="Times New Roman" w:cs="Times New Roman"/>
                <w:sz w:val="24"/>
                <w:szCs w:val="24"/>
              </w:rPr>
            </w:pPr>
          </w:p>
          <w:p w:rsidR="0085508D" w:rsidRDefault="0085508D" w:rsidP="0085508D">
            <w:pPr>
              <w:widowControl w:val="0"/>
              <w:spacing w:after="0"/>
              <w:jc w:val="center"/>
              <w:rPr>
                <w:rFonts w:ascii="Times New Roman" w:hAnsi="Times New Roman" w:cs="Times New Roman"/>
                <w:sz w:val="24"/>
                <w:szCs w:val="24"/>
              </w:rPr>
            </w:pPr>
          </w:p>
          <w:p w:rsidR="0085508D" w:rsidRPr="00651938" w:rsidRDefault="0085508D" w:rsidP="0085508D">
            <w:pPr>
              <w:widowControl w:val="0"/>
              <w:spacing w:after="0"/>
              <w:jc w:val="center"/>
              <w:rPr>
                <w:rFonts w:ascii="Times New Roman" w:hAnsi="Times New Roman" w:cs="Times New Roman"/>
                <w:sz w:val="24"/>
                <w:szCs w:val="24"/>
              </w:rPr>
            </w:pPr>
          </w:p>
          <w:p w:rsidR="0085508D" w:rsidRPr="00651938" w:rsidRDefault="0085508D" w:rsidP="00FE1BE2">
            <w:pPr>
              <w:widowControl w:val="0"/>
              <w:spacing w:after="0"/>
              <w:jc w:val="center"/>
              <w:rPr>
                <w:rFonts w:ascii="Times New Roman" w:hAnsi="Times New Roman" w:cs="Times New Roman"/>
                <w:sz w:val="24"/>
                <w:szCs w:val="24"/>
              </w:rPr>
            </w:pPr>
            <w:r w:rsidRPr="00651938">
              <w:rPr>
                <w:rFonts w:ascii="Times New Roman" w:hAnsi="Times New Roman" w:cs="Times New Roman"/>
                <w:sz w:val="24"/>
                <w:szCs w:val="24"/>
              </w:rPr>
              <w:t xml:space="preserve">_____________ </w:t>
            </w:r>
            <w:r w:rsidR="00FE1BE2">
              <w:rPr>
                <w:rFonts w:ascii="Times New Roman" w:hAnsi="Times New Roman" w:cs="Times New Roman"/>
                <w:sz w:val="24"/>
                <w:szCs w:val="24"/>
              </w:rPr>
              <w:t>_______________________</w:t>
            </w:r>
          </w:p>
        </w:tc>
      </w:tr>
    </w:tbl>
    <w:p w:rsidR="004D417F" w:rsidRDefault="004D417F" w:rsidP="00E375D1">
      <w:pPr>
        <w:widowControl w:val="0"/>
        <w:spacing w:after="0" w:line="240" w:lineRule="auto"/>
        <w:ind w:right="-1"/>
        <w:jc w:val="center"/>
        <w:rPr>
          <w:rFonts w:ascii="Times New Roman" w:eastAsia="Times New Roman" w:hAnsi="Times New Roman" w:cs="Times New Roman"/>
          <w:color w:val="000000"/>
          <w:sz w:val="28"/>
          <w:szCs w:val="28"/>
          <w:lang w:eastAsia="ru-RU"/>
        </w:rPr>
        <w:sectPr w:rsidR="004D417F" w:rsidSect="004D417F">
          <w:pgSz w:w="11906" w:h="16838"/>
          <w:pgMar w:top="1135" w:right="707" w:bottom="709" w:left="1276" w:header="568" w:footer="709" w:gutter="0"/>
          <w:pgNumType w:start="1"/>
          <w:cols w:space="708"/>
          <w:titlePg/>
          <w:docGrid w:linePitch="360"/>
        </w:sectPr>
      </w:pPr>
    </w:p>
    <w:tbl>
      <w:tblPr>
        <w:tblW w:w="0" w:type="auto"/>
        <w:tblLayout w:type="fixed"/>
        <w:tblLook w:val="0000" w:firstRow="0" w:lastRow="0" w:firstColumn="0" w:lastColumn="0" w:noHBand="0" w:noVBand="0"/>
      </w:tblPr>
      <w:tblGrid>
        <w:gridCol w:w="6521"/>
        <w:gridCol w:w="3487"/>
      </w:tblGrid>
      <w:tr w:rsidR="00E375D1" w:rsidRPr="00E375D1" w:rsidTr="00FA16A3">
        <w:tc>
          <w:tcPr>
            <w:tcW w:w="6521" w:type="dxa"/>
          </w:tcPr>
          <w:p w:rsidR="00E375D1" w:rsidRPr="00E375D1" w:rsidRDefault="00E375D1" w:rsidP="00E375D1">
            <w:pPr>
              <w:keepNext/>
              <w:suppressAutoHyphens/>
              <w:spacing w:after="0" w:line="240" w:lineRule="auto"/>
              <w:jc w:val="center"/>
              <w:rPr>
                <w:rFonts w:ascii="Times New Roman" w:eastAsia="Times New Roman" w:hAnsi="Times New Roman" w:cs="Times New Roman"/>
                <w:color w:val="000000"/>
                <w:sz w:val="24"/>
                <w:szCs w:val="24"/>
                <w:lang w:eastAsia="ru-RU"/>
              </w:rPr>
            </w:pPr>
          </w:p>
        </w:tc>
        <w:tc>
          <w:tcPr>
            <w:tcW w:w="3487" w:type="dxa"/>
          </w:tcPr>
          <w:p w:rsidR="00E375D1" w:rsidRPr="00E375D1" w:rsidRDefault="00E375D1" w:rsidP="00E375D1">
            <w:pPr>
              <w:keepNext/>
              <w:suppressAutoHyphens/>
              <w:spacing w:after="0" w:line="240" w:lineRule="auto"/>
              <w:jc w:val="center"/>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Приложение № 2 к Контракту</w:t>
            </w:r>
          </w:p>
          <w:p w:rsidR="00E375D1" w:rsidRPr="00E375D1" w:rsidRDefault="00E375D1" w:rsidP="00E375D1">
            <w:pPr>
              <w:keepNext/>
              <w:suppressAutoHyphens/>
              <w:spacing w:after="0" w:line="240" w:lineRule="auto"/>
              <w:ind w:right="-38"/>
              <w:jc w:val="center"/>
              <w:rPr>
                <w:rFonts w:ascii="Times New Roman" w:eastAsia="Calibri" w:hAnsi="Times New Roman" w:cs="Times New Roman"/>
                <w:color w:val="000000"/>
                <w:sz w:val="24"/>
                <w:szCs w:val="24"/>
                <w:lang w:eastAsia="ru-RU"/>
              </w:rPr>
            </w:pPr>
            <w:r w:rsidRPr="00E375D1">
              <w:rPr>
                <w:rFonts w:ascii="Times New Roman" w:eastAsia="Calibri" w:hAnsi="Times New Roman" w:cs="Times New Roman"/>
                <w:color w:val="000000"/>
                <w:sz w:val="24"/>
                <w:szCs w:val="24"/>
                <w:lang w:eastAsia="ru-RU"/>
              </w:rPr>
              <w:t>от _______________________</w:t>
            </w:r>
          </w:p>
          <w:p w:rsidR="00E375D1" w:rsidRPr="00E375D1" w:rsidRDefault="00E375D1" w:rsidP="00C86D11">
            <w:pPr>
              <w:keepNext/>
              <w:suppressAutoHyphens/>
              <w:spacing w:after="0" w:line="240" w:lineRule="auto"/>
              <w:ind w:right="-38"/>
              <w:jc w:val="center"/>
              <w:rPr>
                <w:rFonts w:ascii="Times New Roman" w:eastAsia="Calibri" w:hAnsi="Times New Roman" w:cs="Times New Roman"/>
                <w:color w:val="000000"/>
                <w:sz w:val="24"/>
                <w:szCs w:val="24"/>
                <w:lang w:eastAsia="ru-RU"/>
              </w:rPr>
            </w:pPr>
            <w:r w:rsidRPr="00E375D1">
              <w:rPr>
                <w:rFonts w:ascii="Times New Roman" w:eastAsia="Calibri" w:hAnsi="Times New Roman" w:cs="Times New Roman"/>
                <w:color w:val="000000"/>
                <w:sz w:val="24"/>
                <w:szCs w:val="24"/>
                <w:lang w:eastAsia="ru-RU"/>
              </w:rPr>
              <w:t xml:space="preserve">№ </w:t>
            </w:r>
            <w:r w:rsidR="00E069F8">
              <w:rPr>
                <w:rFonts w:ascii="Times New Roman" w:eastAsia="Calibri" w:hAnsi="Times New Roman" w:cs="Times New Roman"/>
                <w:color w:val="000000"/>
                <w:sz w:val="24"/>
                <w:szCs w:val="24"/>
                <w:lang w:eastAsia="ru-RU"/>
              </w:rPr>
              <w:t>_______________________</w:t>
            </w:r>
          </w:p>
        </w:tc>
      </w:tr>
    </w:tbl>
    <w:p w:rsidR="00E375D1" w:rsidRPr="00E375D1" w:rsidRDefault="00E375D1" w:rsidP="00E375D1">
      <w:pPr>
        <w:keepNext/>
        <w:tabs>
          <w:tab w:val="center" w:pos="4677"/>
          <w:tab w:val="right" w:pos="9355"/>
        </w:tabs>
        <w:suppressAutoHyphens/>
        <w:spacing w:after="0" w:line="240" w:lineRule="auto"/>
        <w:rPr>
          <w:rFonts w:ascii="Times New Roman" w:eastAsia="Times New Roman" w:hAnsi="Times New Roman" w:cs="Times New Roman"/>
          <w:snapToGrid w:val="0"/>
          <w:color w:val="000000"/>
          <w:sz w:val="24"/>
          <w:szCs w:val="24"/>
          <w:lang w:eastAsia="ru-RU"/>
        </w:rPr>
      </w:pPr>
    </w:p>
    <w:p w:rsidR="00E375D1" w:rsidRPr="00E375D1" w:rsidRDefault="00E375D1" w:rsidP="00E375D1">
      <w:pPr>
        <w:tabs>
          <w:tab w:val="center" w:pos="4677"/>
          <w:tab w:val="right" w:pos="9355"/>
        </w:tabs>
        <w:suppressAutoHyphens/>
        <w:spacing w:after="0" w:line="240" w:lineRule="auto"/>
        <w:jc w:val="center"/>
        <w:rPr>
          <w:rFonts w:ascii="Times New Roman" w:eastAsia="Times New Roman" w:hAnsi="Times New Roman" w:cs="Times New Roman"/>
          <w:b/>
          <w:snapToGrid w:val="0"/>
          <w:color w:val="000000"/>
          <w:sz w:val="25"/>
          <w:szCs w:val="25"/>
          <w:lang w:eastAsia="ru-RU"/>
        </w:rPr>
      </w:pPr>
    </w:p>
    <w:p w:rsidR="00C86D11" w:rsidRDefault="00C86D11" w:rsidP="00E375D1">
      <w:pPr>
        <w:tabs>
          <w:tab w:val="center" w:pos="4677"/>
          <w:tab w:val="right" w:pos="9355"/>
        </w:tabs>
        <w:suppressAutoHyphens/>
        <w:spacing w:after="0" w:line="240" w:lineRule="auto"/>
        <w:jc w:val="center"/>
        <w:rPr>
          <w:rFonts w:ascii="Times New Roman" w:eastAsia="Times New Roman" w:hAnsi="Times New Roman" w:cs="Times New Roman"/>
          <w:b/>
          <w:snapToGrid w:val="0"/>
          <w:color w:val="000000"/>
          <w:sz w:val="25"/>
          <w:szCs w:val="25"/>
          <w:lang w:eastAsia="ru-RU"/>
        </w:rPr>
      </w:pPr>
    </w:p>
    <w:p w:rsidR="00C86D11" w:rsidRDefault="00C86D11" w:rsidP="00E375D1">
      <w:pPr>
        <w:tabs>
          <w:tab w:val="center" w:pos="4677"/>
          <w:tab w:val="right" w:pos="9355"/>
        </w:tabs>
        <w:suppressAutoHyphens/>
        <w:spacing w:after="0" w:line="240" w:lineRule="auto"/>
        <w:jc w:val="center"/>
        <w:rPr>
          <w:rFonts w:ascii="Times New Roman" w:eastAsia="Times New Roman" w:hAnsi="Times New Roman" w:cs="Times New Roman"/>
          <w:b/>
          <w:snapToGrid w:val="0"/>
          <w:color w:val="000000"/>
          <w:sz w:val="25"/>
          <w:szCs w:val="25"/>
          <w:lang w:eastAsia="ru-RU"/>
        </w:rPr>
      </w:pPr>
    </w:p>
    <w:p w:rsidR="00C86D11" w:rsidRDefault="00C86D11" w:rsidP="00E375D1">
      <w:pPr>
        <w:tabs>
          <w:tab w:val="center" w:pos="4677"/>
          <w:tab w:val="right" w:pos="9355"/>
        </w:tabs>
        <w:suppressAutoHyphens/>
        <w:spacing w:after="0" w:line="240" w:lineRule="auto"/>
        <w:jc w:val="center"/>
        <w:rPr>
          <w:rFonts w:ascii="Times New Roman" w:eastAsia="Times New Roman" w:hAnsi="Times New Roman" w:cs="Times New Roman"/>
          <w:b/>
          <w:snapToGrid w:val="0"/>
          <w:color w:val="000000"/>
          <w:sz w:val="25"/>
          <w:szCs w:val="25"/>
          <w:lang w:eastAsia="ru-RU"/>
        </w:rPr>
      </w:pPr>
    </w:p>
    <w:p w:rsidR="00E375D1" w:rsidRPr="006A4521" w:rsidRDefault="00E375D1" w:rsidP="00E375D1">
      <w:pPr>
        <w:tabs>
          <w:tab w:val="center" w:pos="4677"/>
          <w:tab w:val="right" w:pos="9355"/>
        </w:tabs>
        <w:suppressAutoHyphens/>
        <w:spacing w:after="0" w:line="240" w:lineRule="auto"/>
        <w:jc w:val="center"/>
        <w:rPr>
          <w:rFonts w:ascii="Times New Roman" w:eastAsia="Times New Roman" w:hAnsi="Times New Roman" w:cs="Times New Roman"/>
          <w:b/>
          <w:snapToGrid w:val="0"/>
          <w:color w:val="000000"/>
          <w:sz w:val="25"/>
          <w:szCs w:val="25"/>
          <w:lang w:eastAsia="ru-RU"/>
        </w:rPr>
      </w:pPr>
      <w:r w:rsidRPr="006A4521">
        <w:rPr>
          <w:rFonts w:ascii="Times New Roman" w:eastAsia="Times New Roman" w:hAnsi="Times New Roman" w:cs="Times New Roman"/>
          <w:b/>
          <w:snapToGrid w:val="0"/>
          <w:color w:val="000000"/>
          <w:sz w:val="25"/>
          <w:szCs w:val="25"/>
          <w:lang w:eastAsia="ru-RU"/>
        </w:rPr>
        <w:t xml:space="preserve">РАСЧЕТ ЦЕНЫ КОНТРАКТА </w:t>
      </w:r>
    </w:p>
    <w:p w:rsidR="001708AD" w:rsidRPr="001708AD" w:rsidRDefault="001708AD" w:rsidP="001708AD">
      <w:pPr>
        <w:spacing w:after="0" w:line="240" w:lineRule="auto"/>
        <w:jc w:val="center"/>
        <w:rPr>
          <w:rFonts w:ascii="Times New Roman" w:eastAsia="Times New Roman" w:hAnsi="Times New Roman" w:cs="Times New Roman"/>
          <w:b/>
          <w:sz w:val="24"/>
          <w:szCs w:val="24"/>
          <w:lang w:eastAsia="ru-RU"/>
        </w:rPr>
      </w:pPr>
      <w:r w:rsidRPr="001708AD">
        <w:rPr>
          <w:rFonts w:ascii="Times New Roman" w:eastAsia="Times New Roman" w:hAnsi="Times New Roman" w:cs="Times New Roman"/>
          <w:b/>
          <w:sz w:val="24"/>
          <w:szCs w:val="24"/>
          <w:lang w:eastAsia="ru-RU"/>
        </w:rPr>
        <w:t>на оказание услуг</w:t>
      </w:r>
      <w:r w:rsidR="00A63DEF">
        <w:rPr>
          <w:rFonts w:ascii="Times New Roman" w:eastAsia="Times New Roman" w:hAnsi="Times New Roman" w:cs="Times New Roman"/>
          <w:b/>
          <w:sz w:val="24"/>
          <w:szCs w:val="24"/>
          <w:lang w:eastAsia="ru-RU"/>
        </w:rPr>
        <w:t>и</w:t>
      </w:r>
      <w:r w:rsidRPr="001708AD">
        <w:rPr>
          <w:rFonts w:ascii="Times New Roman" w:eastAsia="Times New Roman" w:hAnsi="Times New Roman" w:cs="Times New Roman"/>
          <w:b/>
          <w:sz w:val="24"/>
          <w:szCs w:val="24"/>
          <w:lang w:eastAsia="ru-RU"/>
        </w:rPr>
        <w:t xml:space="preserve"> по предоставлению доступа </w:t>
      </w:r>
    </w:p>
    <w:p w:rsidR="001466EF" w:rsidRDefault="001708AD" w:rsidP="001708AD">
      <w:pPr>
        <w:spacing w:after="0" w:line="240" w:lineRule="auto"/>
        <w:jc w:val="center"/>
        <w:rPr>
          <w:rFonts w:ascii="Times New Roman" w:eastAsia="Times New Roman" w:hAnsi="Times New Roman" w:cs="Times New Roman"/>
          <w:b/>
          <w:sz w:val="24"/>
          <w:szCs w:val="24"/>
          <w:lang w:eastAsia="ru-RU"/>
        </w:rPr>
      </w:pPr>
      <w:r w:rsidRPr="001708AD">
        <w:rPr>
          <w:rFonts w:ascii="Times New Roman" w:eastAsia="Times New Roman" w:hAnsi="Times New Roman" w:cs="Times New Roman"/>
          <w:b/>
          <w:sz w:val="24"/>
          <w:szCs w:val="24"/>
          <w:lang w:eastAsia="ru-RU"/>
        </w:rPr>
        <w:t>к Электронному справочнику нормативно-правовой информации, содержащему законодательство Российской Федерации на английском языке</w:t>
      </w:r>
    </w:p>
    <w:p w:rsidR="00C86D11" w:rsidRDefault="00C86D11" w:rsidP="001708AD">
      <w:pPr>
        <w:spacing w:after="0" w:line="240" w:lineRule="auto"/>
        <w:jc w:val="center"/>
        <w:rPr>
          <w:rFonts w:ascii="Times New Roman" w:eastAsia="Times New Roman" w:hAnsi="Times New Roman" w:cs="Times New Roman"/>
          <w:b/>
          <w:sz w:val="24"/>
          <w:szCs w:val="24"/>
          <w:lang w:eastAsia="ru-RU"/>
        </w:rPr>
      </w:pPr>
    </w:p>
    <w:p w:rsidR="001708AD" w:rsidRPr="006A4521" w:rsidRDefault="001708AD" w:rsidP="001708AD">
      <w:pPr>
        <w:spacing w:after="0" w:line="240" w:lineRule="auto"/>
        <w:jc w:val="center"/>
        <w:rPr>
          <w:rFonts w:ascii="Times New Roman" w:eastAsia="Times New Roman" w:hAnsi="Times New Roman" w:cs="Times New Roman"/>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4110"/>
        <w:gridCol w:w="3261"/>
        <w:gridCol w:w="2121"/>
      </w:tblGrid>
      <w:tr w:rsidR="001708AD" w:rsidRPr="00B34B4A" w:rsidTr="00C86D11">
        <w:trPr>
          <w:trHeight w:val="758"/>
          <w:tblHeader/>
        </w:trPr>
        <w:tc>
          <w:tcPr>
            <w:tcW w:w="212" w:type="pct"/>
            <w:vAlign w:val="center"/>
          </w:tcPr>
          <w:p w:rsidR="001708AD" w:rsidRPr="00B34B4A" w:rsidRDefault="001708AD" w:rsidP="00C86D11">
            <w:pPr>
              <w:widowControl w:val="0"/>
              <w:spacing w:after="0" w:line="240" w:lineRule="auto"/>
              <w:jc w:val="center"/>
              <w:rPr>
                <w:rFonts w:ascii="Times New Roman" w:eastAsia="Times New Roman" w:hAnsi="Times New Roman" w:cs="Times New Roman"/>
                <w:b/>
                <w:sz w:val="20"/>
                <w:szCs w:val="20"/>
                <w:lang w:eastAsia="ru-RU"/>
              </w:rPr>
            </w:pPr>
            <w:r w:rsidRPr="00B34B4A">
              <w:rPr>
                <w:rFonts w:ascii="Times New Roman" w:eastAsia="Times New Roman" w:hAnsi="Times New Roman" w:cs="Times New Roman"/>
                <w:b/>
                <w:sz w:val="20"/>
                <w:szCs w:val="20"/>
                <w:lang w:eastAsia="ru-RU"/>
              </w:rPr>
              <w:t>№</w:t>
            </w:r>
          </w:p>
          <w:p w:rsidR="001708AD" w:rsidRPr="00B34B4A" w:rsidRDefault="001708AD" w:rsidP="00C86D11">
            <w:pPr>
              <w:widowControl w:val="0"/>
              <w:spacing w:after="0" w:line="240" w:lineRule="auto"/>
              <w:jc w:val="center"/>
              <w:rPr>
                <w:rFonts w:ascii="Times New Roman" w:eastAsia="Times New Roman" w:hAnsi="Times New Roman" w:cs="Times New Roman"/>
                <w:b/>
                <w:sz w:val="20"/>
                <w:szCs w:val="20"/>
                <w:lang w:eastAsia="ru-RU"/>
              </w:rPr>
            </w:pPr>
            <w:r w:rsidRPr="00B34B4A">
              <w:rPr>
                <w:rFonts w:ascii="Times New Roman" w:eastAsia="Times New Roman" w:hAnsi="Times New Roman" w:cs="Times New Roman"/>
                <w:b/>
                <w:sz w:val="20"/>
                <w:szCs w:val="20"/>
                <w:lang w:eastAsia="ru-RU"/>
              </w:rPr>
              <w:t>п/п</w:t>
            </w:r>
          </w:p>
        </w:tc>
        <w:tc>
          <w:tcPr>
            <w:tcW w:w="2073" w:type="pct"/>
            <w:shd w:val="clear" w:color="auto" w:fill="auto"/>
            <w:vAlign w:val="center"/>
          </w:tcPr>
          <w:p w:rsidR="001708AD" w:rsidRPr="00B34B4A" w:rsidRDefault="001708AD" w:rsidP="00C86D11">
            <w:pPr>
              <w:widowControl w:val="0"/>
              <w:spacing w:after="0" w:line="240" w:lineRule="auto"/>
              <w:jc w:val="center"/>
              <w:rPr>
                <w:rFonts w:ascii="Times New Roman" w:eastAsia="Times New Roman" w:hAnsi="Times New Roman" w:cs="Times New Roman"/>
                <w:b/>
                <w:sz w:val="20"/>
                <w:szCs w:val="20"/>
                <w:lang w:eastAsia="ru-RU"/>
              </w:rPr>
            </w:pPr>
            <w:r w:rsidRPr="00B34B4A">
              <w:rPr>
                <w:rFonts w:ascii="Times New Roman" w:eastAsia="Times New Roman" w:hAnsi="Times New Roman" w:cs="Times New Roman"/>
                <w:b/>
                <w:sz w:val="20"/>
                <w:szCs w:val="20"/>
                <w:lang w:eastAsia="ru-RU"/>
              </w:rPr>
              <w:t>Наименование</w:t>
            </w:r>
          </w:p>
          <w:p w:rsidR="001708AD" w:rsidRPr="00B34B4A" w:rsidRDefault="001708AD" w:rsidP="00C86D11">
            <w:pPr>
              <w:widowControl w:val="0"/>
              <w:spacing w:after="0" w:line="240" w:lineRule="auto"/>
              <w:jc w:val="center"/>
              <w:rPr>
                <w:rFonts w:ascii="Times New Roman" w:eastAsia="Times New Roman" w:hAnsi="Times New Roman" w:cs="Times New Roman"/>
                <w:b/>
                <w:sz w:val="20"/>
                <w:szCs w:val="20"/>
                <w:lang w:eastAsia="ru-RU"/>
              </w:rPr>
            </w:pPr>
            <w:r w:rsidRPr="00B34B4A">
              <w:rPr>
                <w:rFonts w:ascii="Times New Roman" w:eastAsia="Times New Roman" w:hAnsi="Times New Roman" w:cs="Times New Roman"/>
                <w:b/>
                <w:sz w:val="20"/>
                <w:szCs w:val="20"/>
                <w:lang w:eastAsia="ru-RU"/>
              </w:rPr>
              <w:t>услуг</w:t>
            </w:r>
          </w:p>
        </w:tc>
        <w:tc>
          <w:tcPr>
            <w:tcW w:w="1645" w:type="pct"/>
            <w:vAlign w:val="center"/>
          </w:tcPr>
          <w:p w:rsidR="001708AD" w:rsidRPr="00B34B4A" w:rsidRDefault="001708AD" w:rsidP="00C86D11">
            <w:pPr>
              <w:widowControl w:val="0"/>
              <w:spacing w:after="0" w:line="240" w:lineRule="auto"/>
              <w:jc w:val="center"/>
              <w:rPr>
                <w:rFonts w:ascii="Times New Roman" w:eastAsia="Times New Roman" w:hAnsi="Times New Roman" w:cs="Times New Roman"/>
                <w:b/>
                <w:sz w:val="20"/>
                <w:szCs w:val="20"/>
                <w:lang w:eastAsia="ru-RU"/>
              </w:rPr>
            </w:pPr>
            <w:r w:rsidRPr="002A2103">
              <w:rPr>
                <w:rFonts w:ascii="Times New Roman" w:eastAsia="Times New Roman" w:hAnsi="Times New Roman" w:cs="Times New Roman"/>
                <w:b/>
                <w:sz w:val="20"/>
                <w:szCs w:val="20"/>
                <w:lang w:eastAsia="ru-RU"/>
              </w:rPr>
              <w:t xml:space="preserve">Срок </w:t>
            </w:r>
            <w:r>
              <w:rPr>
                <w:rFonts w:ascii="Times New Roman" w:eastAsia="Times New Roman" w:hAnsi="Times New Roman" w:cs="Times New Roman"/>
                <w:b/>
                <w:sz w:val="20"/>
                <w:szCs w:val="20"/>
                <w:lang w:eastAsia="ru-RU"/>
              </w:rPr>
              <w:t>оказания услуг</w:t>
            </w:r>
          </w:p>
        </w:tc>
        <w:tc>
          <w:tcPr>
            <w:tcW w:w="1070" w:type="pct"/>
            <w:shd w:val="clear" w:color="auto" w:fill="auto"/>
            <w:vAlign w:val="center"/>
          </w:tcPr>
          <w:p w:rsidR="001708AD" w:rsidRPr="00B34B4A" w:rsidRDefault="005E58A7" w:rsidP="00FE1BE2">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Стоимость, </w:t>
            </w:r>
            <w:r w:rsidR="00742C0F" w:rsidRPr="00742C0F">
              <w:rPr>
                <w:rFonts w:ascii="Times New Roman" w:eastAsia="Times New Roman" w:hAnsi="Times New Roman" w:cs="Times New Roman"/>
                <w:b/>
                <w:sz w:val="20"/>
                <w:szCs w:val="20"/>
                <w:lang w:eastAsia="ru-RU"/>
              </w:rPr>
              <w:t>включая НДС</w:t>
            </w:r>
            <w:r w:rsidR="00FE1BE2">
              <w:rPr>
                <w:rFonts w:ascii="Times New Roman" w:eastAsia="Times New Roman" w:hAnsi="Times New Roman" w:cs="Times New Roman"/>
                <w:b/>
                <w:sz w:val="20"/>
                <w:szCs w:val="20"/>
                <w:lang w:eastAsia="ru-RU"/>
              </w:rPr>
              <w:t xml:space="preserve"> ___ / НДС не облагается,</w:t>
            </w:r>
            <w:r w:rsidR="00742C0F" w:rsidRPr="00742C0F">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 xml:space="preserve">руб. </w:t>
            </w:r>
          </w:p>
        </w:tc>
      </w:tr>
      <w:tr w:rsidR="00742C0F" w:rsidRPr="00B34B4A" w:rsidTr="00CB7FDD">
        <w:trPr>
          <w:trHeight w:val="652"/>
        </w:trPr>
        <w:tc>
          <w:tcPr>
            <w:tcW w:w="212" w:type="pct"/>
            <w:tcBorders>
              <w:top w:val="single" w:sz="4" w:space="0" w:color="auto"/>
              <w:left w:val="single" w:sz="4" w:space="0" w:color="auto"/>
              <w:bottom w:val="single" w:sz="4" w:space="0" w:color="auto"/>
              <w:right w:val="single" w:sz="4" w:space="0" w:color="auto"/>
            </w:tcBorders>
          </w:tcPr>
          <w:p w:rsidR="00742C0F" w:rsidRPr="00B34B4A" w:rsidRDefault="00742C0F" w:rsidP="00742C0F">
            <w:pPr>
              <w:widowControl w:val="0"/>
              <w:tabs>
                <w:tab w:val="left" w:pos="993"/>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2073" w:type="pct"/>
            <w:vMerge w:val="restart"/>
            <w:tcBorders>
              <w:top w:val="single" w:sz="4" w:space="0" w:color="auto"/>
              <w:left w:val="single" w:sz="4" w:space="0" w:color="auto"/>
              <w:right w:val="single" w:sz="4" w:space="0" w:color="auto"/>
            </w:tcBorders>
            <w:shd w:val="clear" w:color="auto" w:fill="auto"/>
          </w:tcPr>
          <w:p w:rsidR="00742C0F" w:rsidRPr="00CB7FDD" w:rsidRDefault="00742C0F" w:rsidP="00742C0F">
            <w:pPr>
              <w:widowControl w:val="0"/>
              <w:spacing w:after="0" w:line="240" w:lineRule="auto"/>
              <w:jc w:val="both"/>
              <w:rPr>
                <w:rFonts w:ascii="Times New Roman" w:eastAsia="Times New Roman" w:hAnsi="Times New Roman" w:cs="Times New Roman"/>
                <w:color w:val="000000"/>
                <w:sz w:val="20"/>
                <w:szCs w:val="20"/>
                <w:highlight w:val="yellow"/>
                <w:lang w:eastAsia="ru-RU"/>
              </w:rPr>
            </w:pPr>
            <w:r w:rsidRPr="00CB7FDD">
              <w:rPr>
                <w:rFonts w:ascii="Times New Roman" w:eastAsia="Times New Roman" w:hAnsi="Times New Roman" w:cs="Times New Roman"/>
                <w:color w:val="000000"/>
                <w:sz w:val="20"/>
                <w:szCs w:val="20"/>
                <w:lang w:eastAsia="ru-RU"/>
              </w:rPr>
              <w:t>Оказание услуг</w:t>
            </w:r>
            <w:r w:rsidR="00A63DEF">
              <w:rPr>
                <w:rFonts w:ascii="Times New Roman" w:eastAsia="Times New Roman" w:hAnsi="Times New Roman" w:cs="Times New Roman"/>
                <w:color w:val="000000"/>
                <w:sz w:val="20"/>
                <w:szCs w:val="20"/>
                <w:lang w:eastAsia="ru-RU"/>
              </w:rPr>
              <w:t>и</w:t>
            </w:r>
            <w:r w:rsidRPr="00CB7FDD">
              <w:rPr>
                <w:rFonts w:ascii="Times New Roman" w:eastAsia="Times New Roman" w:hAnsi="Times New Roman" w:cs="Times New Roman"/>
                <w:color w:val="000000"/>
                <w:sz w:val="20"/>
                <w:szCs w:val="20"/>
                <w:lang w:eastAsia="ru-RU"/>
              </w:rPr>
              <w:t xml:space="preserve"> по предоставлению доступа </w:t>
            </w:r>
            <w:r>
              <w:rPr>
                <w:rFonts w:ascii="Times New Roman" w:eastAsia="Times New Roman" w:hAnsi="Times New Roman" w:cs="Times New Roman"/>
                <w:color w:val="000000"/>
                <w:sz w:val="20"/>
                <w:szCs w:val="20"/>
                <w:lang w:eastAsia="ru-RU"/>
              </w:rPr>
              <w:br/>
            </w:r>
            <w:r w:rsidRPr="00CB7FDD">
              <w:rPr>
                <w:rFonts w:ascii="Times New Roman" w:eastAsia="Times New Roman" w:hAnsi="Times New Roman" w:cs="Times New Roman"/>
                <w:color w:val="000000"/>
                <w:sz w:val="20"/>
                <w:szCs w:val="20"/>
                <w:lang w:eastAsia="ru-RU"/>
              </w:rPr>
              <w:t xml:space="preserve">к Электронному справочнику нормативно-правовой информации, содержащему законодательство Российской Федерации </w:t>
            </w:r>
            <w:r>
              <w:rPr>
                <w:rFonts w:ascii="Times New Roman" w:eastAsia="Times New Roman" w:hAnsi="Times New Roman" w:cs="Times New Roman"/>
                <w:color w:val="000000"/>
                <w:sz w:val="20"/>
                <w:szCs w:val="20"/>
                <w:lang w:eastAsia="ru-RU"/>
              </w:rPr>
              <w:br/>
            </w:r>
            <w:r w:rsidRPr="00CB7FDD">
              <w:rPr>
                <w:rFonts w:ascii="Times New Roman" w:eastAsia="Times New Roman" w:hAnsi="Times New Roman" w:cs="Times New Roman"/>
                <w:color w:val="000000"/>
                <w:sz w:val="20"/>
                <w:szCs w:val="20"/>
                <w:lang w:eastAsia="ru-RU"/>
              </w:rPr>
              <w:t>на английском языке (</w:t>
            </w:r>
            <w:r w:rsidR="00CB7FDD" w:rsidRPr="00CB7FDD">
              <w:rPr>
                <w:rFonts w:ascii="Times New Roman" w:eastAsia="Times New Roman" w:hAnsi="Times New Roman" w:cs="Times New Roman"/>
                <w:color w:val="000000"/>
                <w:sz w:val="20"/>
                <w:szCs w:val="20"/>
                <w:lang w:eastAsia="ru-RU"/>
              </w:rPr>
              <w:t>1 одновременный доступ (1-ОД) с возможностью заведения 5 учетных записей</w:t>
            </w:r>
            <w:r w:rsidRPr="00CB7FDD">
              <w:rPr>
                <w:rFonts w:ascii="Times New Roman" w:eastAsia="Times New Roman" w:hAnsi="Times New Roman" w:cs="Times New Roman"/>
                <w:color w:val="000000"/>
                <w:sz w:val="20"/>
                <w:szCs w:val="20"/>
                <w:lang w:eastAsia="ru-RU"/>
              </w:rPr>
              <w:t>)</w:t>
            </w:r>
          </w:p>
        </w:tc>
        <w:tc>
          <w:tcPr>
            <w:tcW w:w="1645" w:type="pct"/>
            <w:tcBorders>
              <w:top w:val="single" w:sz="4" w:space="0" w:color="auto"/>
              <w:left w:val="single" w:sz="4" w:space="0" w:color="auto"/>
              <w:bottom w:val="single" w:sz="4" w:space="0" w:color="auto"/>
              <w:right w:val="single" w:sz="4" w:space="0" w:color="auto"/>
            </w:tcBorders>
            <w:vAlign w:val="center"/>
          </w:tcPr>
          <w:p w:rsidR="00742C0F" w:rsidRDefault="00742C0F" w:rsidP="00742C0F">
            <w:pPr>
              <w:widowControl w:val="0"/>
              <w:spacing w:after="0" w:line="240" w:lineRule="auto"/>
              <w:jc w:val="center"/>
              <w:rPr>
                <w:rFonts w:ascii="Times New Roman" w:eastAsia="Times New Roman" w:hAnsi="Times New Roman" w:cs="Times New Roman"/>
                <w:bCs/>
                <w:color w:val="000000"/>
                <w:sz w:val="18"/>
                <w:szCs w:val="18"/>
                <w:lang w:eastAsia="ru-RU"/>
              </w:rPr>
            </w:pPr>
            <w:r w:rsidRPr="00B778CB">
              <w:rPr>
                <w:rFonts w:ascii="Times New Roman" w:eastAsia="Times New Roman" w:hAnsi="Times New Roman" w:cs="Times New Roman"/>
                <w:bCs/>
                <w:color w:val="000000"/>
                <w:sz w:val="18"/>
                <w:szCs w:val="18"/>
                <w:lang w:eastAsia="ru-RU"/>
              </w:rPr>
              <w:t>Этап № 1</w:t>
            </w:r>
          </w:p>
          <w:p w:rsidR="00742C0F" w:rsidRPr="00B778CB" w:rsidRDefault="00742C0F" w:rsidP="00742C0F">
            <w:pPr>
              <w:widowControl w:val="0"/>
              <w:spacing w:after="0" w:line="240" w:lineRule="auto"/>
              <w:jc w:val="center"/>
              <w:rPr>
                <w:rFonts w:ascii="Times New Roman" w:eastAsia="Times New Roman" w:hAnsi="Times New Roman" w:cs="Times New Roman"/>
                <w:bCs/>
                <w:color w:val="000000"/>
                <w:sz w:val="18"/>
                <w:szCs w:val="18"/>
                <w:lang w:eastAsia="ru-RU"/>
              </w:rPr>
            </w:pPr>
            <w:r w:rsidRPr="00B778CB">
              <w:rPr>
                <w:rFonts w:ascii="Times New Roman" w:eastAsia="Times New Roman" w:hAnsi="Times New Roman" w:cs="Times New Roman"/>
                <w:bCs/>
                <w:color w:val="000000"/>
                <w:sz w:val="18"/>
                <w:szCs w:val="18"/>
                <w:lang w:eastAsia="ru-RU"/>
              </w:rPr>
              <w:t xml:space="preserve">с 1 декабря </w:t>
            </w:r>
            <w:r w:rsidR="00436BE5" w:rsidRPr="00B778CB">
              <w:rPr>
                <w:rFonts w:ascii="Times New Roman" w:eastAsia="Times New Roman" w:hAnsi="Times New Roman" w:cs="Times New Roman"/>
                <w:bCs/>
                <w:color w:val="000000"/>
                <w:sz w:val="18"/>
                <w:szCs w:val="18"/>
                <w:lang w:eastAsia="ru-RU"/>
              </w:rPr>
              <w:t>202</w:t>
            </w:r>
            <w:r w:rsidR="00436BE5">
              <w:rPr>
                <w:rFonts w:ascii="Times New Roman" w:eastAsia="Times New Roman" w:hAnsi="Times New Roman" w:cs="Times New Roman"/>
                <w:bCs/>
                <w:color w:val="000000"/>
                <w:sz w:val="18"/>
                <w:szCs w:val="18"/>
                <w:lang w:eastAsia="ru-RU"/>
              </w:rPr>
              <w:t>6</w:t>
            </w:r>
            <w:r w:rsidR="00436BE5" w:rsidRPr="00B778CB">
              <w:rPr>
                <w:rFonts w:ascii="Times New Roman" w:eastAsia="Times New Roman" w:hAnsi="Times New Roman" w:cs="Times New Roman"/>
                <w:bCs/>
                <w:color w:val="000000"/>
                <w:sz w:val="18"/>
                <w:szCs w:val="18"/>
                <w:lang w:eastAsia="ru-RU"/>
              </w:rPr>
              <w:t xml:space="preserve"> </w:t>
            </w:r>
            <w:r w:rsidRPr="00B778CB">
              <w:rPr>
                <w:rFonts w:ascii="Times New Roman" w:eastAsia="Times New Roman" w:hAnsi="Times New Roman" w:cs="Times New Roman"/>
                <w:bCs/>
                <w:color w:val="000000"/>
                <w:sz w:val="18"/>
                <w:szCs w:val="18"/>
                <w:lang w:eastAsia="ru-RU"/>
              </w:rPr>
              <w:t xml:space="preserve">г. по 31 марта </w:t>
            </w:r>
            <w:r w:rsidR="00436BE5" w:rsidRPr="00B778CB">
              <w:rPr>
                <w:rFonts w:ascii="Times New Roman" w:eastAsia="Times New Roman" w:hAnsi="Times New Roman" w:cs="Times New Roman"/>
                <w:bCs/>
                <w:color w:val="000000"/>
                <w:sz w:val="18"/>
                <w:szCs w:val="18"/>
                <w:lang w:eastAsia="ru-RU"/>
              </w:rPr>
              <w:t>202</w:t>
            </w:r>
            <w:r w:rsidR="00436BE5">
              <w:rPr>
                <w:rFonts w:ascii="Times New Roman" w:eastAsia="Times New Roman" w:hAnsi="Times New Roman" w:cs="Times New Roman"/>
                <w:bCs/>
                <w:color w:val="000000"/>
                <w:sz w:val="18"/>
                <w:szCs w:val="18"/>
                <w:lang w:eastAsia="ru-RU"/>
              </w:rPr>
              <w:t>7</w:t>
            </w:r>
            <w:r w:rsidR="00436BE5" w:rsidRPr="00B778CB">
              <w:rPr>
                <w:rFonts w:ascii="Times New Roman" w:eastAsia="Times New Roman" w:hAnsi="Times New Roman" w:cs="Times New Roman"/>
                <w:bCs/>
                <w:color w:val="000000"/>
                <w:sz w:val="18"/>
                <w:szCs w:val="18"/>
                <w:lang w:eastAsia="ru-RU"/>
              </w:rPr>
              <w:t xml:space="preserve"> </w:t>
            </w:r>
            <w:r w:rsidRPr="00B778CB">
              <w:rPr>
                <w:rFonts w:ascii="Times New Roman" w:eastAsia="Times New Roman" w:hAnsi="Times New Roman" w:cs="Times New Roman"/>
                <w:bCs/>
                <w:color w:val="000000"/>
                <w:sz w:val="18"/>
                <w:szCs w:val="18"/>
                <w:lang w:eastAsia="ru-RU"/>
              </w:rPr>
              <w:t>г. включительно</w:t>
            </w:r>
          </w:p>
        </w:tc>
        <w:tc>
          <w:tcPr>
            <w:tcW w:w="107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42C0F" w:rsidRPr="00CB7FDD" w:rsidRDefault="00742C0F">
            <w:pPr>
              <w:widowControl w:val="0"/>
              <w:spacing w:after="0" w:line="240" w:lineRule="auto"/>
              <w:jc w:val="center"/>
              <w:rPr>
                <w:rFonts w:ascii="Times New Roman" w:eastAsia="Times New Roman" w:hAnsi="Times New Roman" w:cs="Times New Roman"/>
                <w:bCs/>
                <w:color w:val="000000"/>
                <w:sz w:val="20"/>
                <w:lang w:eastAsia="ru-RU"/>
              </w:rPr>
            </w:pPr>
          </w:p>
        </w:tc>
      </w:tr>
      <w:tr w:rsidR="00742C0F" w:rsidRPr="00B34B4A" w:rsidTr="00CB7FDD">
        <w:trPr>
          <w:trHeight w:val="420"/>
        </w:trPr>
        <w:tc>
          <w:tcPr>
            <w:tcW w:w="212" w:type="pct"/>
            <w:tcBorders>
              <w:top w:val="single" w:sz="4" w:space="0" w:color="auto"/>
              <w:left w:val="single" w:sz="4" w:space="0" w:color="auto"/>
              <w:bottom w:val="single" w:sz="4" w:space="0" w:color="auto"/>
              <w:right w:val="single" w:sz="4" w:space="0" w:color="auto"/>
            </w:tcBorders>
          </w:tcPr>
          <w:p w:rsidR="00742C0F" w:rsidRPr="00B34B4A" w:rsidRDefault="00742C0F" w:rsidP="00742C0F">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2073" w:type="pct"/>
            <w:vMerge/>
            <w:tcBorders>
              <w:left w:val="single" w:sz="4" w:space="0" w:color="auto"/>
              <w:right w:val="single" w:sz="4" w:space="0" w:color="auto"/>
            </w:tcBorders>
            <w:shd w:val="clear" w:color="auto" w:fill="auto"/>
          </w:tcPr>
          <w:p w:rsidR="00742C0F" w:rsidRPr="00B34B4A" w:rsidRDefault="00742C0F" w:rsidP="00742C0F">
            <w:pPr>
              <w:widowControl w:val="0"/>
              <w:spacing w:after="0" w:line="240" w:lineRule="auto"/>
              <w:jc w:val="both"/>
              <w:rPr>
                <w:rFonts w:ascii="Times New Roman" w:hAnsi="Times New Roman" w:cs="Times New Roman"/>
                <w:sz w:val="20"/>
                <w:szCs w:val="20"/>
              </w:rPr>
            </w:pPr>
          </w:p>
        </w:tc>
        <w:tc>
          <w:tcPr>
            <w:tcW w:w="1645" w:type="pct"/>
            <w:tcBorders>
              <w:top w:val="single" w:sz="4" w:space="0" w:color="auto"/>
              <w:left w:val="single" w:sz="4" w:space="0" w:color="auto"/>
              <w:right w:val="single" w:sz="4" w:space="0" w:color="auto"/>
            </w:tcBorders>
            <w:vAlign w:val="center"/>
          </w:tcPr>
          <w:p w:rsidR="00742C0F" w:rsidRDefault="00742C0F" w:rsidP="00742C0F">
            <w:pPr>
              <w:widowControl w:val="0"/>
              <w:spacing w:after="0" w:line="240" w:lineRule="auto"/>
              <w:jc w:val="center"/>
              <w:rPr>
                <w:rFonts w:ascii="Times New Roman" w:eastAsia="Times New Roman" w:hAnsi="Times New Roman" w:cs="Times New Roman"/>
                <w:bCs/>
                <w:color w:val="000000"/>
                <w:sz w:val="18"/>
                <w:szCs w:val="18"/>
                <w:lang w:eastAsia="ru-RU"/>
              </w:rPr>
            </w:pPr>
            <w:r w:rsidRPr="00B778CB">
              <w:rPr>
                <w:rFonts w:ascii="Times New Roman" w:eastAsia="Times New Roman" w:hAnsi="Times New Roman" w:cs="Times New Roman"/>
                <w:bCs/>
                <w:color w:val="000000"/>
                <w:sz w:val="18"/>
                <w:szCs w:val="18"/>
                <w:lang w:eastAsia="ru-RU"/>
              </w:rPr>
              <w:t>Этап №</w:t>
            </w:r>
            <w:r>
              <w:rPr>
                <w:rFonts w:ascii="Times New Roman" w:eastAsia="Times New Roman" w:hAnsi="Times New Roman" w:cs="Times New Roman"/>
                <w:bCs/>
                <w:color w:val="000000"/>
                <w:sz w:val="18"/>
                <w:szCs w:val="18"/>
                <w:lang w:eastAsia="ru-RU"/>
              </w:rPr>
              <w:t xml:space="preserve"> 2</w:t>
            </w:r>
          </w:p>
          <w:p w:rsidR="00742C0F" w:rsidRPr="002A2103" w:rsidRDefault="00742C0F" w:rsidP="00742C0F">
            <w:pPr>
              <w:widowControl w:val="0"/>
              <w:spacing w:after="0" w:line="240" w:lineRule="auto"/>
              <w:jc w:val="center"/>
              <w:rPr>
                <w:rFonts w:ascii="Times New Roman" w:eastAsia="Times New Roman" w:hAnsi="Times New Roman" w:cs="Times New Roman"/>
                <w:sz w:val="18"/>
                <w:szCs w:val="18"/>
                <w:lang w:eastAsia="ru-RU"/>
              </w:rPr>
            </w:pPr>
            <w:r w:rsidRPr="00B778CB">
              <w:rPr>
                <w:rFonts w:ascii="Times New Roman" w:eastAsia="Times New Roman" w:hAnsi="Times New Roman" w:cs="Times New Roman"/>
                <w:sz w:val="18"/>
                <w:szCs w:val="18"/>
                <w:lang w:eastAsia="ru-RU"/>
              </w:rPr>
              <w:t xml:space="preserve">с 1 апреля </w:t>
            </w:r>
            <w:r w:rsidR="00436BE5" w:rsidRPr="00B778CB">
              <w:rPr>
                <w:rFonts w:ascii="Times New Roman" w:eastAsia="Times New Roman" w:hAnsi="Times New Roman" w:cs="Times New Roman"/>
                <w:sz w:val="18"/>
                <w:szCs w:val="18"/>
                <w:lang w:eastAsia="ru-RU"/>
              </w:rPr>
              <w:t>202</w:t>
            </w:r>
            <w:r w:rsidR="00436BE5">
              <w:rPr>
                <w:rFonts w:ascii="Times New Roman" w:eastAsia="Times New Roman" w:hAnsi="Times New Roman" w:cs="Times New Roman"/>
                <w:sz w:val="18"/>
                <w:szCs w:val="18"/>
                <w:lang w:eastAsia="ru-RU"/>
              </w:rPr>
              <w:t>7</w:t>
            </w:r>
            <w:r w:rsidR="00436BE5" w:rsidRPr="00B778CB">
              <w:rPr>
                <w:rFonts w:ascii="Times New Roman" w:eastAsia="Times New Roman" w:hAnsi="Times New Roman" w:cs="Times New Roman"/>
                <w:sz w:val="18"/>
                <w:szCs w:val="18"/>
                <w:lang w:eastAsia="ru-RU"/>
              </w:rPr>
              <w:t xml:space="preserve"> </w:t>
            </w:r>
            <w:r w:rsidRPr="00B778CB">
              <w:rPr>
                <w:rFonts w:ascii="Times New Roman" w:eastAsia="Times New Roman" w:hAnsi="Times New Roman" w:cs="Times New Roman"/>
                <w:sz w:val="18"/>
                <w:szCs w:val="18"/>
                <w:lang w:eastAsia="ru-RU"/>
              </w:rPr>
              <w:t xml:space="preserve">г. по 30 июня </w:t>
            </w:r>
            <w:r w:rsidR="00436BE5" w:rsidRPr="00B778CB">
              <w:rPr>
                <w:rFonts w:ascii="Times New Roman" w:eastAsia="Times New Roman" w:hAnsi="Times New Roman" w:cs="Times New Roman"/>
                <w:sz w:val="18"/>
                <w:szCs w:val="18"/>
                <w:lang w:eastAsia="ru-RU"/>
              </w:rPr>
              <w:t>202</w:t>
            </w:r>
            <w:r w:rsidR="00436BE5">
              <w:rPr>
                <w:rFonts w:ascii="Times New Roman" w:eastAsia="Times New Roman" w:hAnsi="Times New Roman" w:cs="Times New Roman"/>
                <w:sz w:val="18"/>
                <w:szCs w:val="18"/>
                <w:lang w:eastAsia="ru-RU"/>
              </w:rPr>
              <w:t>7</w:t>
            </w:r>
            <w:r w:rsidR="00436BE5" w:rsidRPr="00B778CB">
              <w:rPr>
                <w:rFonts w:ascii="Times New Roman" w:eastAsia="Times New Roman" w:hAnsi="Times New Roman" w:cs="Times New Roman"/>
                <w:sz w:val="18"/>
                <w:szCs w:val="18"/>
                <w:lang w:eastAsia="ru-RU"/>
              </w:rPr>
              <w:t xml:space="preserve"> </w:t>
            </w:r>
            <w:r w:rsidRPr="00B778CB">
              <w:rPr>
                <w:rFonts w:ascii="Times New Roman" w:eastAsia="Times New Roman" w:hAnsi="Times New Roman" w:cs="Times New Roman"/>
                <w:sz w:val="18"/>
                <w:szCs w:val="18"/>
                <w:lang w:eastAsia="ru-RU"/>
              </w:rPr>
              <w:t>г. включительно</w:t>
            </w:r>
          </w:p>
        </w:tc>
        <w:tc>
          <w:tcPr>
            <w:tcW w:w="1070" w:type="pct"/>
            <w:tcBorders>
              <w:top w:val="single" w:sz="4" w:space="0" w:color="auto"/>
              <w:left w:val="single" w:sz="4" w:space="0" w:color="auto"/>
              <w:right w:val="single" w:sz="4" w:space="0" w:color="auto"/>
            </w:tcBorders>
            <w:shd w:val="clear" w:color="auto" w:fill="auto"/>
            <w:noWrap/>
            <w:vAlign w:val="center"/>
          </w:tcPr>
          <w:p w:rsidR="00742C0F" w:rsidRPr="00CB7FDD" w:rsidRDefault="00742C0F">
            <w:pPr>
              <w:widowControl w:val="0"/>
              <w:spacing w:after="0" w:line="240" w:lineRule="auto"/>
              <w:jc w:val="center"/>
              <w:rPr>
                <w:rFonts w:ascii="Times New Roman" w:eastAsia="Times New Roman" w:hAnsi="Times New Roman" w:cs="Times New Roman"/>
                <w:bCs/>
                <w:color w:val="000000"/>
                <w:sz w:val="20"/>
                <w:lang w:eastAsia="ru-RU"/>
              </w:rPr>
            </w:pPr>
          </w:p>
        </w:tc>
      </w:tr>
      <w:tr w:rsidR="00070043" w:rsidRPr="00B34B4A" w:rsidTr="000700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7"/>
        </w:trPr>
        <w:tc>
          <w:tcPr>
            <w:tcW w:w="212" w:type="pct"/>
            <w:tcBorders>
              <w:top w:val="single" w:sz="4" w:space="0" w:color="auto"/>
              <w:left w:val="single" w:sz="4" w:space="0" w:color="auto"/>
              <w:bottom w:val="single" w:sz="4" w:space="0" w:color="auto"/>
              <w:right w:val="single" w:sz="4" w:space="0" w:color="auto"/>
            </w:tcBorders>
          </w:tcPr>
          <w:p w:rsidR="00070043" w:rsidRDefault="00070043" w:rsidP="00807168">
            <w:pPr>
              <w:widowControl w:val="0"/>
              <w:spacing w:after="0" w:line="240" w:lineRule="auto"/>
              <w:jc w:val="both"/>
              <w:rPr>
                <w:rFonts w:ascii="Times New Roman" w:eastAsia="Times New Roman" w:hAnsi="Times New Roman" w:cs="Times New Roman"/>
                <w:sz w:val="20"/>
                <w:szCs w:val="20"/>
                <w:lang w:eastAsia="ru-RU"/>
              </w:rPr>
            </w:pPr>
          </w:p>
        </w:tc>
        <w:tc>
          <w:tcPr>
            <w:tcW w:w="37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70043" w:rsidRPr="00070043" w:rsidRDefault="00070043" w:rsidP="00070043">
            <w:pPr>
              <w:spacing w:after="0" w:line="240" w:lineRule="auto"/>
              <w:jc w:val="right"/>
              <w:rPr>
                <w:rFonts w:ascii="Times New Roman" w:hAnsi="Times New Roman" w:cs="Times New Roman"/>
                <w:b/>
                <w:i/>
                <w:color w:val="000000"/>
                <w:sz w:val="20"/>
                <w:szCs w:val="20"/>
                <w:lang w:val="en-US"/>
              </w:rPr>
            </w:pPr>
            <w:r w:rsidRPr="00CB7FDD">
              <w:rPr>
                <w:rFonts w:ascii="Times New Roman" w:eastAsia="Times New Roman" w:hAnsi="Times New Roman" w:cs="Times New Roman"/>
                <w:b/>
                <w:sz w:val="20"/>
                <w:szCs w:val="20"/>
                <w:lang w:eastAsia="ru-RU"/>
              </w:rPr>
              <w:t>Итого</w:t>
            </w:r>
            <w:r>
              <w:rPr>
                <w:rFonts w:ascii="Times New Roman" w:hAnsi="Times New Roman" w:cs="Times New Roman"/>
                <w:b/>
                <w:color w:val="000000"/>
                <w:sz w:val="20"/>
                <w:szCs w:val="20"/>
              </w:rPr>
              <w:t xml:space="preserve">: </w:t>
            </w:r>
            <w:r>
              <w:rPr>
                <w:rFonts w:ascii="Times New Roman" w:hAnsi="Times New Roman" w:cs="Times New Roman"/>
                <w:b/>
                <w:color w:val="000000"/>
                <w:sz w:val="20"/>
                <w:szCs w:val="20"/>
                <w:lang w:val="en-US"/>
              </w:rPr>
              <w:t xml:space="preserve">                </w:t>
            </w:r>
          </w:p>
        </w:tc>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070043" w:rsidRPr="00070043" w:rsidRDefault="00070043" w:rsidP="00070043">
            <w:pPr>
              <w:spacing w:after="0" w:line="240" w:lineRule="auto"/>
              <w:jc w:val="center"/>
              <w:rPr>
                <w:rFonts w:ascii="Times New Roman" w:hAnsi="Times New Roman" w:cs="Times New Roman"/>
                <w:b/>
                <w:i/>
                <w:color w:val="000000"/>
                <w:sz w:val="20"/>
                <w:szCs w:val="20"/>
                <w:lang w:val="en-US"/>
              </w:rPr>
            </w:pPr>
          </w:p>
        </w:tc>
      </w:tr>
    </w:tbl>
    <w:p w:rsidR="00E375D1" w:rsidRPr="001466EF" w:rsidRDefault="00E375D1" w:rsidP="00E375D1">
      <w:pPr>
        <w:keepNext/>
        <w:keepLines/>
        <w:suppressAutoHyphens/>
        <w:spacing w:after="0" w:line="240" w:lineRule="auto"/>
        <w:jc w:val="center"/>
        <w:rPr>
          <w:rFonts w:ascii="Times New Roman" w:eastAsia="Times New Roman" w:hAnsi="Times New Roman" w:cs="Times New Roman"/>
          <w:b/>
          <w:color w:val="000000"/>
          <w:sz w:val="24"/>
          <w:szCs w:val="24"/>
          <w:highlight w:val="yellow"/>
          <w:lang w:eastAsia="ru-RU"/>
        </w:rPr>
      </w:pPr>
    </w:p>
    <w:p w:rsidR="00070043" w:rsidRPr="00625971" w:rsidRDefault="00E375D1" w:rsidP="00070043">
      <w:pPr>
        <w:widowControl w:val="0"/>
        <w:spacing w:after="0" w:line="240" w:lineRule="auto"/>
        <w:ind w:firstLine="567"/>
        <w:jc w:val="both"/>
        <w:rPr>
          <w:rFonts w:ascii="Times New Roman" w:eastAsia="Times New Roman" w:hAnsi="Times New Roman" w:cs="Times New Roman"/>
          <w:sz w:val="24"/>
          <w:szCs w:val="24"/>
          <w:lang w:eastAsia="ru-RU"/>
        </w:rPr>
      </w:pPr>
      <w:r w:rsidRPr="006A4521">
        <w:rPr>
          <w:rFonts w:ascii="Times New Roman" w:eastAsia="Times New Roman" w:hAnsi="Times New Roman" w:cs="Times New Roman"/>
          <w:color w:val="000000"/>
          <w:sz w:val="24"/>
          <w:szCs w:val="24"/>
          <w:lang w:eastAsia="ru-RU"/>
        </w:rPr>
        <w:t xml:space="preserve">Цена Контракта составляет </w:t>
      </w:r>
      <w:r w:rsidR="00A63DEF">
        <w:rPr>
          <w:rFonts w:ascii="Times New Roman" w:eastAsia="Times New Roman" w:hAnsi="Times New Roman" w:cs="Times New Roman"/>
          <w:sz w:val="24"/>
          <w:szCs w:val="24"/>
          <w:lang w:eastAsia="ru-RU"/>
        </w:rPr>
        <w:t>_______________</w:t>
      </w:r>
      <w:r w:rsidR="00070043">
        <w:rPr>
          <w:rFonts w:ascii="Times New Roman" w:eastAsia="Times New Roman" w:hAnsi="Times New Roman" w:cs="Times New Roman"/>
          <w:sz w:val="24"/>
          <w:szCs w:val="24"/>
          <w:lang w:eastAsia="ru-RU"/>
        </w:rPr>
        <w:t xml:space="preserve"> </w:t>
      </w:r>
      <w:r w:rsidR="00070043" w:rsidRPr="00625971">
        <w:rPr>
          <w:rFonts w:ascii="Times New Roman" w:eastAsia="Times New Roman" w:hAnsi="Times New Roman" w:cs="Times New Roman"/>
          <w:sz w:val="24"/>
          <w:szCs w:val="24"/>
          <w:lang w:eastAsia="ru-RU"/>
        </w:rPr>
        <w:t>(далее – Цена Контракта), в том числе:</w:t>
      </w:r>
    </w:p>
    <w:p w:rsidR="00070043" w:rsidRPr="00593E51" w:rsidRDefault="00070043" w:rsidP="00070043">
      <w:pPr>
        <w:widowControl w:val="0"/>
        <w:spacing w:after="0" w:line="240" w:lineRule="auto"/>
        <w:ind w:firstLine="567"/>
        <w:jc w:val="both"/>
        <w:rPr>
          <w:rFonts w:ascii="Times New Roman" w:eastAsia="Times New Roman" w:hAnsi="Times New Roman" w:cs="Times New Roman"/>
          <w:sz w:val="24"/>
          <w:szCs w:val="24"/>
          <w:lang w:eastAsia="ru-RU"/>
        </w:rPr>
      </w:pPr>
      <w:r w:rsidRPr="00593E5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w:t>
      </w:r>
      <w:r w:rsidRPr="00593E51">
        <w:rPr>
          <w:rFonts w:ascii="Times New Roman" w:eastAsia="Times New Roman" w:hAnsi="Times New Roman" w:cs="Times New Roman"/>
          <w:sz w:val="24"/>
          <w:szCs w:val="24"/>
          <w:lang w:eastAsia="ru-RU"/>
        </w:rPr>
        <w:t>этап</w:t>
      </w:r>
      <w:r>
        <w:rPr>
          <w:rFonts w:ascii="Times New Roman" w:eastAsia="Times New Roman" w:hAnsi="Times New Roman" w:cs="Times New Roman"/>
          <w:sz w:val="24"/>
          <w:szCs w:val="24"/>
          <w:lang w:eastAsia="ru-RU"/>
        </w:rPr>
        <w:t>у</w:t>
      </w:r>
      <w:r w:rsidRPr="00593E51">
        <w:rPr>
          <w:rFonts w:ascii="Times New Roman" w:eastAsia="Times New Roman" w:hAnsi="Times New Roman" w:cs="Times New Roman"/>
          <w:sz w:val="24"/>
          <w:szCs w:val="24"/>
          <w:lang w:eastAsia="ru-RU"/>
        </w:rPr>
        <w:t xml:space="preserve"> Услуг № 1 – </w:t>
      </w:r>
      <w:r w:rsidR="00A63DEF">
        <w:rPr>
          <w:rFonts w:ascii="Times New Roman" w:eastAsia="Times New Roman" w:hAnsi="Times New Roman" w:cs="Times New Roman"/>
          <w:sz w:val="24"/>
          <w:szCs w:val="24"/>
          <w:lang w:eastAsia="ru-RU"/>
        </w:rPr>
        <w:t>______________________________________________________</w:t>
      </w:r>
      <w:r w:rsidRPr="00593E51">
        <w:rPr>
          <w:rFonts w:ascii="Times New Roman" w:eastAsia="Times New Roman" w:hAnsi="Times New Roman" w:cs="Times New Roman"/>
          <w:sz w:val="24"/>
          <w:szCs w:val="24"/>
          <w:lang w:eastAsia="ru-RU"/>
        </w:rPr>
        <w:t>;</w:t>
      </w:r>
    </w:p>
    <w:p w:rsidR="00070043" w:rsidRPr="00593E51" w:rsidRDefault="00070043" w:rsidP="00070043">
      <w:pPr>
        <w:widowControl w:val="0"/>
        <w:spacing w:after="0" w:line="240" w:lineRule="auto"/>
        <w:ind w:firstLine="567"/>
        <w:jc w:val="both"/>
        <w:rPr>
          <w:rFonts w:ascii="Times New Roman" w:eastAsia="Times New Roman" w:hAnsi="Times New Roman" w:cs="Times New Roman"/>
          <w:sz w:val="24"/>
          <w:szCs w:val="24"/>
          <w:lang w:eastAsia="ru-RU"/>
        </w:rPr>
      </w:pPr>
      <w:r w:rsidRPr="00593E5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w:t>
      </w:r>
      <w:r w:rsidRPr="00593E51">
        <w:rPr>
          <w:rFonts w:ascii="Times New Roman" w:eastAsia="Times New Roman" w:hAnsi="Times New Roman" w:cs="Times New Roman"/>
          <w:sz w:val="24"/>
          <w:szCs w:val="24"/>
          <w:lang w:eastAsia="ru-RU"/>
        </w:rPr>
        <w:t>этап</w:t>
      </w:r>
      <w:r>
        <w:rPr>
          <w:rFonts w:ascii="Times New Roman" w:eastAsia="Times New Roman" w:hAnsi="Times New Roman" w:cs="Times New Roman"/>
          <w:sz w:val="24"/>
          <w:szCs w:val="24"/>
          <w:lang w:eastAsia="ru-RU"/>
        </w:rPr>
        <w:t>у</w:t>
      </w:r>
      <w:r w:rsidRPr="00593E51">
        <w:rPr>
          <w:rFonts w:ascii="Times New Roman" w:eastAsia="Times New Roman" w:hAnsi="Times New Roman" w:cs="Times New Roman"/>
          <w:sz w:val="24"/>
          <w:szCs w:val="24"/>
          <w:lang w:eastAsia="ru-RU"/>
        </w:rPr>
        <w:t xml:space="preserve"> Услуг № 2 – </w:t>
      </w:r>
      <w:r w:rsidR="00FE1BE2">
        <w:rPr>
          <w:rFonts w:ascii="Times New Roman" w:eastAsia="Times New Roman" w:hAnsi="Times New Roman" w:cs="Times New Roman"/>
          <w:sz w:val="24"/>
          <w:szCs w:val="24"/>
          <w:lang w:eastAsia="ru-RU"/>
        </w:rPr>
        <w:t>______________________________________________________</w:t>
      </w:r>
      <w:r>
        <w:rPr>
          <w:rFonts w:ascii="Times New Roman" w:eastAsia="Times New Roman" w:hAnsi="Times New Roman" w:cs="Times New Roman"/>
          <w:sz w:val="24"/>
          <w:szCs w:val="24"/>
          <w:lang w:eastAsia="ru-RU"/>
        </w:rPr>
        <w:t>.</w:t>
      </w:r>
    </w:p>
    <w:p w:rsidR="00E375D1" w:rsidRPr="00E375D1" w:rsidRDefault="00E375D1" w:rsidP="00E375D1">
      <w:pPr>
        <w:keepNext/>
        <w:keepLines/>
        <w:widowControl w:val="0"/>
        <w:suppressLineNumbers/>
        <w:tabs>
          <w:tab w:val="left" w:pos="1701"/>
          <w:tab w:val="left" w:pos="5103"/>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E375D1">
        <w:rPr>
          <w:rFonts w:ascii="Times New Roman" w:eastAsia="Times New Roman" w:hAnsi="Times New Roman" w:cs="Times New Roman"/>
          <w:color w:val="000000"/>
          <w:sz w:val="24"/>
          <w:szCs w:val="24"/>
          <w:lang w:eastAsia="ru-RU"/>
        </w:rPr>
        <w:t xml:space="preserve"> </w:t>
      </w:r>
    </w:p>
    <w:p w:rsidR="00E375D1" w:rsidRDefault="00E375D1" w:rsidP="00E375D1">
      <w:pPr>
        <w:keepNext/>
        <w:keepLines/>
        <w:widowControl w:val="0"/>
        <w:suppressLineNumbers/>
        <w:tabs>
          <w:tab w:val="left" w:pos="1701"/>
          <w:tab w:val="left" w:pos="5103"/>
        </w:tabs>
        <w:suppressAutoHyphens/>
        <w:spacing w:after="0" w:line="240" w:lineRule="auto"/>
        <w:ind w:firstLine="709"/>
        <w:jc w:val="both"/>
        <w:rPr>
          <w:rFonts w:ascii="Times New Roman" w:eastAsia="Times New Roman" w:hAnsi="Times New Roman" w:cs="Times New Roman"/>
          <w:color w:val="000000"/>
          <w:sz w:val="24"/>
          <w:szCs w:val="24"/>
          <w:lang w:eastAsia="ru-RU"/>
        </w:rPr>
      </w:pPr>
    </w:p>
    <w:p w:rsidR="00551BD7" w:rsidRDefault="00551BD7" w:rsidP="00E375D1">
      <w:pPr>
        <w:keepNext/>
        <w:keepLines/>
        <w:widowControl w:val="0"/>
        <w:suppressLineNumbers/>
        <w:tabs>
          <w:tab w:val="left" w:pos="1701"/>
          <w:tab w:val="left" w:pos="5103"/>
        </w:tabs>
        <w:suppressAutoHyphens/>
        <w:spacing w:after="0" w:line="240" w:lineRule="auto"/>
        <w:ind w:firstLine="709"/>
        <w:jc w:val="both"/>
        <w:rPr>
          <w:rFonts w:ascii="Times New Roman" w:eastAsia="Times New Roman" w:hAnsi="Times New Roman" w:cs="Times New Roman"/>
          <w:color w:val="000000"/>
          <w:sz w:val="24"/>
          <w:szCs w:val="24"/>
          <w:lang w:eastAsia="ru-RU"/>
        </w:rPr>
      </w:pPr>
    </w:p>
    <w:p w:rsidR="00551BD7" w:rsidRDefault="00551BD7" w:rsidP="00E375D1">
      <w:pPr>
        <w:keepNext/>
        <w:keepLines/>
        <w:widowControl w:val="0"/>
        <w:suppressLineNumbers/>
        <w:tabs>
          <w:tab w:val="left" w:pos="1701"/>
          <w:tab w:val="left" w:pos="5103"/>
        </w:tabs>
        <w:suppressAutoHyphens/>
        <w:spacing w:after="0" w:line="240" w:lineRule="auto"/>
        <w:ind w:firstLine="709"/>
        <w:jc w:val="both"/>
        <w:rPr>
          <w:rFonts w:ascii="Times New Roman" w:eastAsia="Times New Roman" w:hAnsi="Times New Roman" w:cs="Times New Roman"/>
          <w:color w:val="000000"/>
          <w:sz w:val="24"/>
          <w:szCs w:val="24"/>
          <w:lang w:eastAsia="ru-RU"/>
        </w:rPr>
      </w:pPr>
    </w:p>
    <w:tbl>
      <w:tblPr>
        <w:tblW w:w="9747" w:type="dxa"/>
        <w:tblLayout w:type="fixed"/>
        <w:tblLook w:val="0000" w:firstRow="0" w:lastRow="0" w:firstColumn="0" w:lastColumn="0" w:noHBand="0" w:noVBand="0"/>
      </w:tblPr>
      <w:tblGrid>
        <w:gridCol w:w="4962"/>
        <w:gridCol w:w="4785"/>
      </w:tblGrid>
      <w:tr w:rsidR="0085508D" w:rsidRPr="00651938" w:rsidTr="000832BE">
        <w:tc>
          <w:tcPr>
            <w:tcW w:w="4962" w:type="dxa"/>
            <w:vAlign w:val="center"/>
          </w:tcPr>
          <w:p w:rsidR="0085508D" w:rsidRDefault="0085508D" w:rsidP="0085508D">
            <w:pPr>
              <w:widowControl w:val="0"/>
              <w:spacing w:after="0"/>
              <w:jc w:val="center"/>
              <w:rPr>
                <w:rFonts w:ascii="Times New Roman" w:hAnsi="Times New Roman" w:cs="Times New Roman"/>
                <w:sz w:val="24"/>
                <w:szCs w:val="24"/>
              </w:rPr>
            </w:pPr>
            <w:r w:rsidRPr="00651938">
              <w:rPr>
                <w:rFonts w:ascii="Times New Roman" w:hAnsi="Times New Roman" w:cs="Times New Roman"/>
                <w:sz w:val="24"/>
                <w:szCs w:val="24"/>
              </w:rPr>
              <w:t>От Государственного заказчика:</w:t>
            </w:r>
          </w:p>
          <w:p w:rsidR="0085508D" w:rsidRPr="00651938" w:rsidRDefault="0085508D" w:rsidP="0085508D">
            <w:pPr>
              <w:widowControl w:val="0"/>
              <w:spacing w:after="0"/>
              <w:jc w:val="center"/>
              <w:rPr>
                <w:rFonts w:ascii="Times New Roman" w:hAnsi="Times New Roman" w:cs="Times New Roman"/>
                <w:sz w:val="24"/>
                <w:szCs w:val="24"/>
              </w:rPr>
            </w:pPr>
          </w:p>
          <w:p w:rsidR="0085508D" w:rsidRDefault="0085508D" w:rsidP="0085508D">
            <w:pPr>
              <w:pStyle w:val="Default"/>
              <w:jc w:val="center"/>
              <w:rPr>
                <w:rFonts w:ascii="Times New Roman" w:hAnsi="Times New Roman" w:cs="Times New Roman"/>
              </w:rPr>
            </w:pPr>
            <w:r>
              <w:rPr>
                <w:rFonts w:ascii="Times New Roman" w:hAnsi="Times New Roman" w:cs="Times New Roman"/>
              </w:rPr>
              <w:t>Директор Департамента цифровой трансформации Министерства</w:t>
            </w:r>
            <w:r w:rsidRPr="00651938">
              <w:rPr>
                <w:rFonts w:ascii="Times New Roman" w:hAnsi="Times New Roman" w:cs="Times New Roman"/>
              </w:rPr>
              <w:t xml:space="preserve"> экономического развития</w:t>
            </w:r>
          </w:p>
          <w:p w:rsidR="0085508D" w:rsidRPr="00651938" w:rsidRDefault="0085508D" w:rsidP="0085508D">
            <w:pPr>
              <w:pStyle w:val="Default"/>
              <w:jc w:val="center"/>
              <w:rPr>
                <w:rFonts w:ascii="Times New Roman" w:hAnsi="Times New Roman" w:cs="Times New Roman"/>
              </w:rPr>
            </w:pPr>
            <w:r w:rsidRPr="00651938">
              <w:rPr>
                <w:rFonts w:ascii="Times New Roman" w:hAnsi="Times New Roman" w:cs="Times New Roman"/>
              </w:rPr>
              <w:t>Российской Федерации</w:t>
            </w:r>
          </w:p>
          <w:p w:rsidR="0085508D" w:rsidRDefault="0085508D" w:rsidP="0085508D">
            <w:pPr>
              <w:pStyle w:val="Default"/>
              <w:jc w:val="center"/>
              <w:rPr>
                <w:rFonts w:ascii="Times New Roman" w:hAnsi="Times New Roman" w:cs="Times New Roman"/>
              </w:rPr>
            </w:pPr>
          </w:p>
          <w:p w:rsidR="0085508D" w:rsidRPr="00651938" w:rsidRDefault="0085508D" w:rsidP="0085508D">
            <w:pPr>
              <w:pStyle w:val="Default"/>
              <w:jc w:val="center"/>
              <w:rPr>
                <w:rFonts w:ascii="Times New Roman" w:hAnsi="Times New Roman" w:cs="Times New Roman"/>
              </w:rPr>
            </w:pPr>
          </w:p>
          <w:p w:rsidR="0085508D" w:rsidRPr="00651938" w:rsidRDefault="0085508D" w:rsidP="0085508D">
            <w:pPr>
              <w:widowControl w:val="0"/>
              <w:spacing w:after="0"/>
              <w:jc w:val="right"/>
              <w:rPr>
                <w:rFonts w:ascii="Times New Roman" w:hAnsi="Times New Roman" w:cs="Times New Roman"/>
                <w:snapToGrid w:val="0"/>
                <w:sz w:val="24"/>
                <w:szCs w:val="24"/>
              </w:rPr>
            </w:pPr>
            <w:r w:rsidRPr="00651938">
              <w:rPr>
                <w:rFonts w:ascii="Times New Roman" w:hAnsi="Times New Roman" w:cs="Times New Roman"/>
                <w:sz w:val="24"/>
                <w:szCs w:val="24"/>
              </w:rPr>
              <w:t xml:space="preserve">_____________ </w:t>
            </w:r>
            <w:r>
              <w:rPr>
                <w:rFonts w:ascii="Times New Roman" w:hAnsi="Times New Roman" w:cs="Times New Roman"/>
                <w:sz w:val="24"/>
                <w:szCs w:val="24"/>
              </w:rPr>
              <w:t>И.Н. Никитин</w:t>
            </w:r>
          </w:p>
        </w:tc>
        <w:tc>
          <w:tcPr>
            <w:tcW w:w="4785" w:type="dxa"/>
            <w:vAlign w:val="center"/>
          </w:tcPr>
          <w:p w:rsidR="0085508D" w:rsidRDefault="0085508D" w:rsidP="0085508D">
            <w:pPr>
              <w:widowControl w:val="0"/>
              <w:spacing w:after="0"/>
              <w:jc w:val="center"/>
              <w:rPr>
                <w:rFonts w:ascii="Times New Roman" w:hAnsi="Times New Roman" w:cs="Times New Roman"/>
                <w:sz w:val="24"/>
                <w:szCs w:val="24"/>
              </w:rPr>
            </w:pPr>
            <w:r w:rsidRPr="00651938">
              <w:rPr>
                <w:rFonts w:ascii="Times New Roman" w:hAnsi="Times New Roman" w:cs="Times New Roman"/>
                <w:sz w:val="24"/>
                <w:szCs w:val="24"/>
              </w:rPr>
              <w:t xml:space="preserve">От </w:t>
            </w:r>
            <w:r>
              <w:rPr>
                <w:rFonts w:ascii="Times New Roman" w:hAnsi="Times New Roman" w:cs="Times New Roman"/>
                <w:sz w:val="24"/>
                <w:szCs w:val="24"/>
              </w:rPr>
              <w:t>Исполнителя</w:t>
            </w:r>
            <w:r w:rsidRPr="00651938">
              <w:rPr>
                <w:rFonts w:ascii="Times New Roman" w:hAnsi="Times New Roman" w:cs="Times New Roman"/>
                <w:sz w:val="24"/>
                <w:szCs w:val="24"/>
              </w:rPr>
              <w:t>:</w:t>
            </w:r>
          </w:p>
          <w:p w:rsidR="0085508D" w:rsidRDefault="0085508D" w:rsidP="0085508D">
            <w:pPr>
              <w:widowControl w:val="0"/>
              <w:pBdr>
                <w:bottom w:val="single" w:sz="12" w:space="1" w:color="auto"/>
              </w:pBdr>
              <w:spacing w:after="0"/>
              <w:jc w:val="center"/>
              <w:rPr>
                <w:rFonts w:ascii="Times New Roman" w:hAnsi="Times New Roman" w:cs="Times New Roman"/>
                <w:sz w:val="24"/>
                <w:szCs w:val="24"/>
              </w:rPr>
            </w:pPr>
          </w:p>
          <w:p w:rsidR="00FE1BE2" w:rsidRDefault="00FE1BE2" w:rsidP="0085508D">
            <w:pPr>
              <w:widowControl w:val="0"/>
              <w:spacing w:after="0"/>
              <w:jc w:val="center"/>
              <w:rPr>
                <w:rFonts w:ascii="Times New Roman" w:hAnsi="Times New Roman" w:cs="Times New Roman"/>
                <w:sz w:val="24"/>
                <w:szCs w:val="24"/>
              </w:rPr>
            </w:pPr>
          </w:p>
          <w:p w:rsidR="00FE1BE2" w:rsidRDefault="00FE1BE2" w:rsidP="0085508D">
            <w:pPr>
              <w:widowControl w:val="0"/>
              <w:spacing w:after="0"/>
              <w:jc w:val="center"/>
              <w:rPr>
                <w:rFonts w:ascii="Times New Roman" w:hAnsi="Times New Roman" w:cs="Times New Roman"/>
                <w:sz w:val="24"/>
                <w:szCs w:val="24"/>
              </w:rPr>
            </w:pPr>
            <w:r>
              <w:rPr>
                <w:rFonts w:ascii="Times New Roman" w:hAnsi="Times New Roman" w:cs="Times New Roman"/>
                <w:sz w:val="24"/>
                <w:szCs w:val="24"/>
              </w:rPr>
              <w:t>__________________________________</w:t>
            </w:r>
          </w:p>
          <w:p w:rsidR="0085508D" w:rsidRDefault="0085508D" w:rsidP="0085508D">
            <w:pPr>
              <w:widowControl w:val="0"/>
              <w:spacing w:after="0"/>
              <w:jc w:val="center"/>
              <w:rPr>
                <w:rFonts w:ascii="Times New Roman" w:hAnsi="Times New Roman" w:cs="Times New Roman"/>
                <w:sz w:val="24"/>
                <w:szCs w:val="24"/>
              </w:rPr>
            </w:pPr>
          </w:p>
          <w:p w:rsidR="0085508D" w:rsidRDefault="0085508D" w:rsidP="0085508D">
            <w:pPr>
              <w:widowControl w:val="0"/>
              <w:spacing w:after="0"/>
              <w:jc w:val="center"/>
              <w:rPr>
                <w:rFonts w:ascii="Times New Roman" w:hAnsi="Times New Roman" w:cs="Times New Roman"/>
                <w:sz w:val="24"/>
                <w:szCs w:val="24"/>
              </w:rPr>
            </w:pPr>
          </w:p>
          <w:p w:rsidR="0085508D" w:rsidRPr="00651938" w:rsidRDefault="0085508D" w:rsidP="0085508D">
            <w:pPr>
              <w:widowControl w:val="0"/>
              <w:spacing w:after="0"/>
              <w:jc w:val="center"/>
              <w:rPr>
                <w:rFonts w:ascii="Times New Roman" w:hAnsi="Times New Roman" w:cs="Times New Roman"/>
                <w:sz w:val="24"/>
                <w:szCs w:val="24"/>
              </w:rPr>
            </w:pPr>
          </w:p>
          <w:p w:rsidR="0085508D" w:rsidRPr="00651938" w:rsidRDefault="0085508D" w:rsidP="00FE1BE2">
            <w:pPr>
              <w:widowControl w:val="0"/>
              <w:spacing w:after="0"/>
              <w:jc w:val="center"/>
              <w:rPr>
                <w:rFonts w:ascii="Times New Roman" w:hAnsi="Times New Roman" w:cs="Times New Roman"/>
                <w:sz w:val="24"/>
                <w:szCs w:val="24"/>
              </w:rPr>
            </w:pPr>
            <w:r w:rsidRPr="00651938">
              <w:rPr>
                <w:rFonts w:ascii="Times New Roman" w:hAnsi="Times New Roman" w:cs="Times New Roman"/>
                <w:sz w:val="24"/>
                <w:szCs w:val="24"/>
              </w:rPr>
              <w:t xml:space="preserve">_____________ </w:t>
            </w:r>
            <w:r w:rsidR="00FE1BE2">
              <w:rPr>
                <w:rFonts w:ascii="Times New Roman" w:hAnsi="Times New Roman" w:cs="Times New Roman"/>
                <w:sz w:val="24"/>
                <w:szCs w:val="24"/>
              </w:rPr>
              <w:t>____________</w:t>
            </w:r>
          </w:p>
        </w:tc>
      </w:tr>
    </w:tbl>
    <w:p w:rsidR="00E375D1" w:rsidRPr="00E375D1" w:rsidRDefault="00E375D1" w:rsidP="00E375D1">
      <w:pPr>
        <w:spacing w:after="0" w:line="240" w:lineRule="auto"/>
        <w:jc w:val="center"/>
        <w:rPr>
          <w:rFonts w:ascii="Times New Roman" w:eastAsia="Times New Roman" w:hAnsi="Times New Roman" w:cs="Times New Roman"/>
          <w:color w:val="000000"/>
          <w:sz w:val="24"/>
          <w:szCs w:val="24"/>
          <w:lang w:eastAsia="ru-RU"/>
        </w:rPr>
      </w:pPr>
    </w:p>
    <w:p w:rsidR="00E375D1" w:rsidRPr="00E375D1" w:rsidRDefault="00E375D1" w:rsidP="00E375D1">
      <w:pPr>
        <w:keepNext/>
        <w:keepLines/>
        <w:suppressAutoHyphens/>
        <w:spacing w:after="0" w:line="240" w:lineRule="auto"/>
        <w:jc w:val="both"/>
        <w:rPr>
          <w:rFonts w:ascii="Times New Roman" w:eastAsia="Times New Roman" w:hAnsi="Times New Roman" w:cs="Times New Roman"/>
          <w:b/>
          <w:caps/>
          <w:color w:val="000000"/>
          <w:sz w:val="2"/>
          <w:szCs w:val="2"/>
          <w:lang w:eastAsia="ru-RU"/>
        </w:rPr>
      </w:pPr>
    </w:p>
    <w:sectPr w:rsidR="00E375D1" w:rsidRPr="00E375D1" w:rsidSect="00C86D11">
      <w:pgSz w:w="11906" w:h="16838"/>
      <w:pgMar w:top="1135" w:right="707" w:bottom="709" w:left="1276" w:header="5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881" w:rsidRDefault="003C7881" w:rsidP="00C167C2">
      <w:pPr>
        <w:spacing w:after="0" w:line="240" w:lineRule="auto"/>
      </w:pPr>
      <w:r>
        <w:separator/>
      </w:r>
    </w:p>
  </w:endnote>
  <w:endnote w:type="continuationSeparator" w:id="0">
    <w:p w:rsidR="003C7881" w:rsidRDefault="003C7881" w:rsidP="00C167C2">
      <w:pPr>
        <w:spacing w:after="0" w:line="240" w:lineRule="auto"/>
      </w:pPr>
      <w:r>
        <w:continuationSeparator/>
      </w:r>
    </w:p>
  </w:endnote>
  <w:endnote w:type="continuationNotice" w:id="1">
    <w:p w:rsidR="003C7881" w:rsidRDefault="003C78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charset w:val="CC"/>
    <w:family w:val="decorative"/>
    <w:pitch w:val="variable"/>
  </w:font>
  <w:font w:name="Gelvetsky 12pt">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GaramondNarrowC">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roman"/>
    <w:notTrueType/>
    <w:pitch w:val="default"/>
  </w:font>
  <w:font w:name="PMingLiU">
    <w:altName w:val="新細明體"/>
    <w:panose1 w:val="02010601000101010101"/>
    <w:charset w:val="88"/>
    <w:family w:val="auto"/>
    <w:pitch w:val="variable"/>
    <w:sig w:usb0="00000001" w:usb1="08080000" w:usb2="00000010" w:usb3="00000000" w:csb0="00100000" w:csb1="00000000"/>
  </w:font>
  <w:font w:name="Consultant">
    <w:altName w:val="Courier New"/>
    <w:panose1 w:val="00000000000000000000"/>
    <w:charset w:val="00"/>
    <w:family w:val="roman"/>
    <w:notTrueType/>
    <w:pitch w:val="default"/>
  </w:font>
  <w:font w:name="Univers">
    <w:panose1 w:val="00000000000000000000"/>
    <w:charset w:val="00"/>
    <w:family w:val="roman"/>
    <w:notTrueType/>
    <w:pitch w:val="default"/>
  </w:font>
  <w:font w:name="ISOCPEUR">
    <w:panose1 w:val="00000000000000000000"/>
    <w:charset w:val="00"/>
    <w:family w:val="roman"/>
    <w:notTrueType/>
    <w:pitch w:val="default"/>
  </w:font>
  <w:font w:name="PragmaticaCTT">
    <w:altName w:val="Arial"/>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ranklin Gothic Medium Cond">
    <w:panose1 w:val="020B06060304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font>
  <w:font w:name="Lucida Grande">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A53" w:rsidRDefault="00482A53">
    <w:pPr>
      <w:pStyle w:val="af2"/>
    </w:pPr>
  </w:p>
  <w:p w:rsidR="00482A53" w:rsidRDefault="00482A5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567" w:rsidRDefault="00127567">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A53" w:rsidRDefault="00482A53">
    <w:pPr>
      <w:pStyle w:val="af2"/>
    </w:pPr>
  </w:p>
  <w:p w:rsidR="00482A53" w:rsidRDefault="00482A5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881" w:rsidRDefault="003C7881" w:rsidP="00C167C2">
      <w:pPr>
        <w:spacing w:after="0" w:line="240" w:lineRule="auto"/>
      </w:pPr>
      <w:r>
        <w:separator/>
      </w:r>
    </w:p>
  </w:footnote>
  <w:footnote w:type="continuationSeparator" w:id="0">
    <w:p w:rsidR="003C7881" w:rsidRDefault="003C7881" w:rsidP="00C167C2">
      <w:pPr>
        <w:spacing w:after="0" w:line="240" w:lineRule="auto"/>
      </w:pPr>
      <w:r>
        <w:continuationSeparator/>
      </w:r>
    </w:p>
  </w:footnote>
  <w:footnote w:type="continuationNotice" w:id="1">
    <w:p w:rsidR="003C7881" w:rsidRDefault="003C78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A53" w:rsidRDefault="00482A53">
    <w:r>
      <w:cr/>
    </w:r>
  </w:p>
  <w:p w:rsidR="00482A53" w:rsidRDefault="00482A5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8648839"/>
      <w:docPartObj>
        <w:docPartGallery w:val="Page Numbers (Top of Page)"/>
        <w:docPartUnique/>
      </w:docPartObj>
    </w:sdtPr>
    <w:sdtEndPr>
      <w:rPr>
        <w:sz w:val="16"/>
        <w:szCs w:val="16"/>
      </w:rPr>
    </w:sdtEndPr>
    <w:sdtContent>
      <w:p w:rsidR="00482A53" w:rsidRPr="00836E43" w:rsidRDefault="00482A53">
        <w:pPr>
          <w:pStyle w:val="af4"/>
          <w:jc w:val="center"/>
          <w:rPr>
            <w:sz w:val="16"/>
            <w:szCs w:val="16"/>
          </w:rPr>
        </w:pPr>
        <w:r w:rsidRPr="00836E43">
          <w:rPr>
            <w:sz w:val="16"/>
            <w:szCs w:val="16"/>
          </w:rPr>
          <w:fldChar w:fldCharType="begin"/>
        </w:r>
        <w:r w:rsidRPr="00836E43">
          <w:rPr>
            <w:sz w:val="16"/>
            <w:szCs w:val="16"/>
          </w:rPr>
          <w:instrText>PAGE   \* MERGEFORMAT</w:instrText>
        </w:r>
        <w:r w:rsidRPr="00836E43">
          <w:rPr>
            <w:sz w:val="16"/>
            <w:szCs w:val="16"/>
          </w:rPr>
          <w:fldChar w:fldCharType="separate"/>
        </w:r>
        <w:r w:rsidR="00314E37" w:rsidRPr="00314E37">
          <w:rPr>
            <w:noProof/>
            <w:sz w:val="16"/>
            <w:szCs w:val="16"/>
            <w:lang w:val="ru-RU"/>
          </w:rPr>
          <w:t>4</w:t>
        </w:r>
        <w:r w:rsidRPr="00836E43">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A53" w:rsidRDefault="00482A53" w:rsidP="00FA16A3">
    <w:pPr>
      <w:pStyle w:val="af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multilevel"/>
    <w:tmpl w:val="00000002"/>
    <w:name w:val="WW8Num4"/>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 w15:restartNumberingAfterBreak="0">
    <w:nsid w:val="002417B8"/>
    <w:multiLevelType w:val="hybridMultilevel"/>
    <w:tmpl w:val="676E885C"/>
    <w:lvl w:ilvl="0" w:tplc="00000002">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214E93"/>
    <w:multiLevelType w:val="hybridMultilevel"/>
    <w:tmpl w:val="772C6462"/>
    <w:lvl w:ilvl="0" w:tplc="EA9CE100">
      <w:start w:val="1"/>
      <w:numFmt w:val="decimal"/>
      <w:lvlText w:val="%1."/>
      <w:lvlJc w:val="left"/>
      <w:pPr>
        <w:ind w:left="914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5728E5"/>
    <w:multiLevelType w:val="hybridMultilevel"/>
    <w:tmpl w:val="4D0E9EE4"/>
    <w:name w:val="WW8Num104"/>
    <w:lvl w:ilvl="0" w:tplc="C1A44578">
      <w:start w:val="18"/>
      <w:numFmt w:val="bullet"/>
      <w:lvlText w:val="-"/>
      <w:lvlJc w:val="left"/>
      <w:pPr>
        <w:tabs>
          <w:tab w:val="num" w:pos="1004"/>
        </w:tabs>
        <w:ind w:left="1004" w:hanging="360"/>
      </w:pPr>
      <w:rPr>
        <w:rFonts w:ascii="Verdana" w:eastAsia="Times New Roman" w:hAnsi="Verdana" w:hint="default"/>
      </w:rPr>
    </w:lvl>
    <w:lvl w:ilvl="1" w:tplc="7AEAD07E" w:tentative="1">
      <w:start w:val="1"/>
      <w:numFmt w:val="bullet"/>
      <w:lvlText w:val="o"/>
      <w:lvlJc w:val="left"/>
      <w:pPr>
        <w:tabs>
          <w:tab w:val="num" w:pos="1724"/>
        </w:tabs>
        <w:ind w:left="1724" w:hanging="360"/>
      </w:pPr>
      <w:rPr>
        <w:rFonts w:ascii="Courier New" w:hAnsi="Courier New" w:hint="default"/>
      </w:rPr>
    </w:lvl>
    <w:lvl w:ilvl="2" w:tplc="FC9CA916" w:tentative="1">
      <w:start w:val="1"/>
      <w:numFmt w:val="bullet"/>
      <w:lvlText w:val=""/>
      <w:lvlJc w:val="left"/>
      <w:pPr>
        <w:tabs>
          <w:tab w:val="num" w:pos="2444"/>
        </w:tabs>
        <w:ind w:left="2444" w:hanging="360"/>
      </w:pPr>
      <w:rPr>
        <w:rFonts w:ascii="Wingdings" w:hAnsi="Wingdings" w:hint="default"/>
      </w:rPr>
    </w:lvl>
    <w:lvl w:ilvl="3" w:tplc="42DC56FA" w:tentative="1">
      <w:start w:val="1"/>
      <w:numFmt w:val="bullet"/>
      <w:lvlText w:val=""/>
      <w:lvlJc w:val="left"/>
      <w:pPr>
        <w:tabs>
          <w:tab w:val="num" w:pos="3164"/>
        </w:tabs>
        <w:ind w:left="3164" w:hanging="360"/>
      </w:pPr>
      <w:rPr>
        <w:rFonts w:ascii="Symbol" w:hAnsi="Symbol" w:hint="default"/>
      </w:rPr>
    </w:lvl>
    <w:lvl w:ilvl="4" w:tplc="127A37B0" w:tentative="1">
      <w:start w:val="1"/>
      <w:numFmt w:val="bullet"/>
      <w:lvlText w:val="o"/>
      <w:lvlJc w:val="left"/>
      <w:pPr>
        <w:tabs>
          <w:tab w:val="num" w:pos="3884"/>
        </w:tabs>
        <w:ind w:left="3884" w:hanging="360"/>
      </w:pPr>
      <w:rPr>
        <w:rFonts w:ascii="Courier New" w:hAnsi="Courier New" w:hint="default"/>
      </w:rPr>
    </w:lvl>
    <w:lvl w:ilvl="5" w:tplc="E44A880A" w:tentative="1">
      <w:start w:val="1"/>
      <w:numFmt w:val="bullet"/>
      <w:lvlText w:val=""/>
      <w:lvlJc w:val="left"/>
      <w:pPr>
        <w:tabs>
          <w:tab w:val="num" w:pos="4604"/>
        </w:tabs>
        <w:ind w:left="4604" w:hanging="360"/>
      </w:pPr>
      <w:rPr>
        <w:rFonts w:ascii="Wingdings" w:hAnsi="Wingdings" w:hint="default"/>
      </w:rPr>
    </w:lvl>
    <w:lvl w:ilvl="6" w:tplc="713C7AD6" w:tentative="1">
      <w:start w:val="1"/>
      <w:numFmt w:val="bullet"/>
      <w:lvlText w:val=""/>
      <w:lvlJc w:val="left"/>
      <w:pPr>
        <w:tabs>
          <w:tab w:val="num" w:pos="5324"/>
        </w:tabs>
        <w:ind w:left="5324" w:hanging="360"/>
      </w:pPr>
      <w:rPr>
        <w:rFonts w:ascii="Symbol" w:hAnsi="Symbol" w:hint="default"/>
      </w:rPr>
    </w:lvl>
    <w:lvl w:ilvl="7" w:tplc="C986976E" w:tentative="1">
      <w:start w:val="1"/>
      <w:numFmt w:val="bullet"/>
      <w:lvlText w:val="o"/>
      <w:lvlJc w:val="left"/>
      <w:pPr>
        <w:tabs>
          <w:tab w:val="num" w:pos="6044"/>
        </w:tabs>
        <w:ind w:left="6044" w:hanging="360"/>
      </w:pPr>
      <w:rPr>
        <w:rFonts w:ascii="Courier New" w:hAnsi="Courier New" w:hint="default"/>
      </w:rPr>
    </w:lvl>
    <w:lvl w:ilvl="8" w:tplc="C6B81D92"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0975041A"/>
    <w:multiLevelType w:val="multilevel"/>
    <w:tmpl w:val="01DE2158"/>
    <w:name w:val="WW8Num105"/>
    <w:lvl w:ilvl="0">
      <w:start w:val="18"/>
      <w:numFmt w:val="bullet"/>
      <w:lvlText w:val="-"/>
      <w:lvlJc w:val="left"/>
      <w:pPr>
        <w:tabs>
          <w:tab w:val="num" w:pos="1004"/>
        </w:tabs>
        <w:ind w:left="1004" w:hanging="360"/>
      </w:pPr>
      <w:rPr>
        <w:rFonts w:ascii="Verdana" w:eastAsia="Times New Roman" w:hAnsi="Verdana" w:hint="default"/>
      </w:rPr>
    </w:lvl>
    <w:lvl w:ilvl="1">
      <w:start w:val="1"/>
      <w:numFmt w:val="decimal"/>
      <w:lvlText w:val="%1.%2."/>
      <w:lvlJc w:val="left"/>
      <w:pPr>
        <w:tabs>
          <w:tab w:val="num" w:pos="716"/>
        </w:tabs>
        <w:ind w:left="716"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0B2C4418"/>
    <w:multiLevelType w:val="multilevel"/>
    <w:tmpl w:val="0419001F"/>
    <w:styleLink w:val="LBB11"/>
    <w:lvl w:ilvl="0">
      <w:start w:val="1"/>
      <w:numFmt w:val="decimal"/>
      <w:lvlText w:val="%1."/>
      <w:lvlJc w:val="left"/>
      <w:pPr>
        <w:tabs>
          <w:tab w:val="num" w:pos="1060"/>
        </w:tabs>
        <w:ind w:left="1060" w:hanging="360"/>
      </w:pPr>
      <w:rPr>
        <w:rFonts w:cs="Times New Roman"/>
      </w:rPr>
    </w:lvl>
    <w:lvl w:ilvl="1">
      <w:start w:val="1"/>
      <w:numFmt w:val="decimal"/>
      <w:lvlText w:val="%1.%2."/>
      <w:lvlJc w:val="left"/>
      <w:pPr>
        <w:tabs>
          <w:tab w:val="num" w:pos="1492"/>
        </w:tabs>
        <w:ind w:left="1492" w:hanging="432"/>
      </w:pPr>
      <w:rPr>
        <w:rFonts w:cs="Times New Roman"/>
      </w:rPr>
    </w:lvl>
    <w:lvl w:ilvl="2">
      <w:start w:val="1"/>
      <w:numFmt w:val="decimal"/>
      <w:lvlText w:val="%1.%2.%3."/>
      <w:lvlJc w:val="left"/>
      <w:pPr>
        <w:tabs>
          <w:tab w:val="num" w:pos="2140"/>
        </w:tabs>
        <w:ind w:left="1924" w:hanging="504"/>
      </w:pPr>
      <w:rPr>
        <w:rFonts w:cs="Times New Roman"/>
      </w:rPr>
    </w:lvl>
    <w:lvl w:ilvl="3">
      <w:start w:val="1"/>
      <w:numFmt w:val="decimal"/>
      <w:lvlText w:val="%1.%2.%3.%4."/>
      <w:lvlJc w:val="left"/>
      <w:pPr>
        <w:tabs>
          <w:tab w:val="num" w:pos="2500"/>
        </w:tabs>
        <w:ind w:left="2428" w:hanging="648"/>
      </w:pPr>
      <w:rPr>
        <w:rFonts w:cs="Times New Roman"/>
      </w:rPr>
    </w:lvl>
    <w:lvl w:ilvl="4">
      <w:start w:val="1"/>
      <w:numFmt w:val="decimal"/>
      <w:lvlText w:val="%1.%2.%3.%4.%5."/>
      <w:lvlJc w:val="left"/>
      <w:pPr>
        <w:tabs>
          <w:tab w:val="num" w:pos="3220"/>
        </w:tabs>
        <w:ind w:left="2932" w:hanging="792"/>
      </w:pPr>
      <w:rPr>
        <w:rFonts w:cs="Times New Roman"/>
      </w:rPr>
    </w:lvl>
    <w:lvl w:ilvl="5">
      <w:start w:val="1"/>
      <w:numFmt w:val="decimal"/>
      <w:lvlText w:val="%1.%2.%3.%4.%5.%6."/>
      <w:lvlJc w:val="left"/>
      <w:pPr>
        <w:tabs>
          <w:tab w:val="num" w:pos="3580"/>
        </w:tabs>
        <w:ind w:left="3436" w:hanging="936"/>
      </w:pPr>
      <w:rPr>
        <w:rFonts w:cs="Times New Roman"/>
      </w:rPr>
    </w:lvl>
    <w:lvl w:ilvl="6">
      <w:start w:val="1"/>
      <w:numFmt w:val="decimal"/>
      <w:lvlText w:val="%1.%2.%3.%4.%5.%6.%7."/>
      <w:lvlJc w:val="left"/>
      <w:pPr>
        <w:tabs>
          <w:tab w:val="num" w:pos="4300"/>
        </w:tabs>
        <w:ind w:left="3940" w:hanging="1080"/>
      </w:pPr>
      <w:rPr>
        <w:rFonts w:cs="Times New Roman"/>
      </w:rPr>
    </w:lvl>
    <w:lvl w:ilvl="7">
      <w:start w:val="1"/>
      <w:numFmt w:val="decimal"/>
      <w:lvlText w:val="%1.%2.%3.%4.%5.%6.%7.%8."/>
      <w:lvlJc w:val="left"/>
      <w:pPr>
        <w:tabs>
          <w:tab w:val="num" w:pos="4660"/>
        </w:tabs>
        <w:ind w:left="4444" w:hanging="1224"/>
      </w:pPr>
      <w:rPr>
        <w:rFonts w:cs="Times New Roman"/>
      </w:rPr>
    </w:lvl>
    <w:lvl w:ilvl="8">
      <w:start w:val="1"/>
      <w:numFmt w:val="decimal"/>
      <w:lvlText w:val="%1.%2.%3.%4.%5.%6.%7.%8.%9."/>
      <w:lvlJc w:val="left"/>
      <w:pPr>
        <w:tabs>
          <w:tab w:val="num" w:pos="5380"/>
        </w:tabs>
        <w:ind w:left="5020" w:hanging="1440"/>
      </w:pPr>
      <w:rPr>
        <w:rFonts w:cs="Times New Roman"/>
      </w:rPr>
    </w:lvl>
  </w:abstractNum>
  <w:abstractNum w:abstractNumId="7" w15:restartNumberingAfterBreak="0">
    <w:nsid w:val="0BB30EFF"/>
    <w:multiLevelType w:val="hybridMultilevel"/>
    <w:tmpl w:val="E6BC81C4"/>
    <w:name w:val="WW8Num21"/>
    <w:lvl w:ilvl="0" w:tplc="1962308A">
      <w:start w:val="1"/>
      <w:numFmt w:val="decimal"/>
      <w:pStyle w:val="TLN"/>
      <w:lvlText w:val="%1."/>
      <w:lvlJc w:val="left"/>
      <w:pPr>
        <w:tabs>
          <w:tab w:val="num" w:pos="0"/>
        </w:tabs>
      </w:pPr>
      <w:rPr>
        <w:rFonts w:cs="Times New Roman" w:hint="default"/>
      </w:rPr>
    </w:lvl>
    <w:lvl w:ilvl="1" w:tplc="99525618">
      <w:start w:val="1"/>
      <w:numFmt w:val="lowerLetter"/>
      <w:lvlText w:val="%2."/>
      <w:lvlJc w:val="left"/>
      <w:pPr>
        <w:tabs>
          <w:tab w:val="num" w:pos="1440"/>
        </w:tabs>
        <w:ind w:left="1440" w:hanging="360"/>
      </w:pPr>
      <w:rPr>
        <w:rFonts w:cs="Times New Roman"/>
      </w:rPr>
    </w:lvl>
    <w:lvl w:ilvl="2" w:tplc="535A3940" w:tentative="1">
      <w:start w:val="1"/>
      <w:numFmt w:val="lowerRoman"/>
      <w:lvlText w:val="%3."/>
      <w:lvlJc w:val="right"/>
      <w:pPr>
        <w:tabs>
          <w:tab w:val="num" w:pos="2160"/>
        </w:tabs>
        <w:ind w:left="2160" w:hanging="180"/>
      </w:pPr>
      <w:rPr>
        <w:rFonts w:cs="Times New Roman"/>
      </w:rPr>
    </w:lvl>
    <w:lvl w:ilvl="3" w:tplc="B680EA76" w:tentative="1">
      <w:start w:val="1"/>
      <w:numFmt w:val="decimal"/>
      <w:lvlText w:val="%4."/>
      <w:lvlJc w:val="left"/>
      <w:pPr>
        <w:tabs>
          <w:tab w:val="num" w:pos="2880"/>
        </w:tabs>
        <w:ind w:left="2880" w:hanging="360"/>
      </w:pPr>
      <w:rPr>
        <w:rFonts w:cs="Times New Roman"/>
      </w:rPr>
    </w:lvl>
    <w:lvl w:ilvl="4" w:tplc="5AA255A2" w:tentative="1">
      <w:start w:val="1"/>
      <w:numFmt w:val="lowerLetter"/>
      <w:lvlText w:val="%5."/>
      <w:lvlJc w:val="left"/>
      <w:pPr>
        <w:tabs>
          <w:tab w:val="num" w:pos="3600"/>
        </w:tabs>
        <w:ind w:left="3600" w:hanging="360"/>
      </w:pPr>
      <w:rPr>
        <w:rFonts w:cs="Times New Roman"/>
      </w:rPr>
    </w:lvl>
    <w:lvl w:ilvl="5" w:tplc="7B48FFD2" w:tentative="1">
      <w:start w:val="1"/>
      <w:numFmt w:val="lowerRoman"/>
      <w:lvlText w:val="%6."/>
      <w:lvlJc w:val="right"/>
      <w:pPr>
        <w:tabs>
          <w:tab w:val="num" w:pos="4320"/>
        </w:tabs>
        <w:ind w:left="4320" w:hanging="180"/>
      </w:pPr>
      <w:rPr>
        <w:rFonts w:cs="Times New Roman"/>
      </w:rPr>
    </w:lvl>
    <w:lvl w:ilvl="6" w:tplc="C77468F8" w:tentative="1">
      <w:start w:val="1"/>
      <w:numFmt w:val="decimal"/>
      <w:lvlText w:val="%7."/>
      <w:lvlJc w:val="left"/>
      <w:pPr>
        <w:tabs>
          <w:tab w:val="num" w:pos="5040"/>
        </w:tabs>
        <w:ind w:left="5040" w:hanging="360"/>
      </w:pPr>
      <w:rPr>
        <w:rFonts w:cs="Times New Roman"/>
      </w:rPr>
    </w:lvl>
    <w:lvl w:ilvl="7" w:tplc="8732EE5C" w:tentative="1">
      <w:start w:val="1"/>
      <w:numFmt w:val="lowerLetter"/>
      <w:lvlText w:val="%8."/>
      <w:lvlJc w:val="left"/>
      <w:pPr>
        <w:tabs>
          <w:tab w:val="num" w:pos="5760"/>
        </w:tabs>
        <w:ind w:left="5760" w:hanging="360"/>
      </w:pPr>
      <w:rPr>
        <w:rFonts w:cs="Times New Roman"/>
      </w:rPr>
    </w:lvl>
    <w:lvl w:ilvl="8" w:tplc="C804D42C" w:tentative="1">
      <w:start w:val="1"/>
      <w:numFmt w:val="lowerRoman"/>
      <w:lvlText w:val="%9."/>
      <w:lvlJc w:val="right"/>
      <w:pPr>
        <w:tabs>
          <w:tab w:val="num" w:pos="6480"/>
        </w:tabs>
        <w:ind w:left="6480" w:hanging="180"/>
      </w:pPr>
      <w:rPr>
        <w:rFonts w:cs="Times New Roman"/>
      </w:rPr>
    </w:lvl>
  </w:abstractNum>
  <w:abstractNum w:abstractNumId="8" w15:restartNumberingAfterBreak="0">
    <w:nsid w:val="193D654A"/>
    <w:multiLevelType w:val="multilevel"/>
    <w:tmpl w:val="CE1ECCDA"/>
    <w:name w:val="WW8Num30"/>
    <w:styleLink w:val="LBB2"/>
    <w:lvl w:ilvl="0">
      <w:start w:val="1"/>
      <w:numFmt w:val="bullet"/>
      <w:lvlText w:val=""/>
      <w:lvlJc w:val="left"/>
      <w:pPr>
        <w:tabs>
          <w:tab w:val="num" w:pos="992"/>
        </w:tabs>
        <w:ind w:left="992" w:hanging="425"/>
      </w:pPr>
      <w:rPr>
        <w:rFonts w:ascii="Symbol" w:hAnsi="Symbol" w:hint="default"/>
      </w:rPr>
    </w:lvl>
    <w:lvl w:ilvl="1">
      <w:start w:val="1"/>
      <w:numFmt w:val="bullet"/>
      <w:lvlText w:val=""/>
      <w:lvlJc w:val="left"/>
      <w:pPr>
        <w:tabs>
          <w:tab w:val="num" w:pos="992"/>
        </w:tabs>
        <w:ind w:left="1418" w:hanging="426"/>
      </w:pPr>
      <w:rPr>
        <w:rFonts w:ascii="Symbol" w:hAnsi="Symbol"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1080"/>
        </w:tabs>
        <w:ind w:left="108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15:restartNumberingAfterBreak="0">
    <w:nsid w:val="1ECB77D3"/>
    <w:multiLevelType w:val="hybridMultilevel"/>
    <w:tmpl w:val="15248418"/>
    <w:lvl w:ilvl="0" w:tplc="0419000F">
      <w:start w:val="3"/>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E85C0E"/>
    <w:multiLevelType w:val="hybridMultilevel"/>
    <w:tmpl w:val="B2F0441E"/>
    <w:name w:val="WW8Num107"/>
    <w:lvl w:ilvl="0" w:tplc="65CA7922">
      <w:start w:val="18"/>
      <w:numFmt w:val="bullet"/>
      <w:lvlText w:val="-"/>
      <w:lvlJc w:val="left"/>
      <w:pPr>
        <w:tabs>
          <w:tab w:val="num" w:pos="1004"/>
        </w:tabs>
        <w:ind w:left="1004" w:hanging="360"/>
      </w:pPr>
      <w:rPr>
        <w:rFonts w:ascii="Verdana" w:eastAsia="Times New Roman" w:hAnsi="Verdana" w:hint="default"/>
      </w:rPr>
    </w:lvl>
    <w:lvl w:ilvl="1" w:tplc="7BB2C05E" w:tentative="1">
      <w:start w:val="1"/>
      <w:numFmt w:val="bullet"/>
      <w:lvlText w:val="o"/>
      <w:lvlJc w:val="left"/>
      <w:pPr>
        <w:tabs>
          <w:tab w:val="num" w:pos="1724"/>
        </w:tabs>
        <w:ind w:left="1724" w:hanging="360"/>
      </w:pPr>
      <w:rPr>
        <w:rFonts w:ascii="Courier New" w:hAnsi="Courier New" w:hint="default"/>
      </w:rPr>
    </w:lvl>
    <w:lvl w:ilvl="2" w:tplc="927044CA" w:tentative="1">
      <w:start w:val="1"/>
      <w:numFmt w:val="bullet"/>
      <w:lvlText w:val=""/>
      <w:lvlJc w:val="left"/>
      <w:pPr>
        <w:tabs>
          <w:tab w:val="num" w:pos="2444"/>
        </w:tabs>
        <w:ind w:left="2444" w:hanging="360"/>
      </w:pPr>
      <w:rPr>
        <w:rFonts w:ascii="Wingdings" w:hAnsi="Wingdings" w:hint="default"/>
      </w:rPr>
    </w:lvl>
    <w:lvl w:ilvl="3" w:tplc="77CAF718" w:tentative="1">
      <w:start w:val="1"/>
      <w:numFmt w:val="bullet"/>
      <w:lvlText w:val=""/>
      <w:lvlJc w:val="left"/>
      <w:pPr>
        <w:tabs>
          <w:tab w:val="num" w:pos="3164"/>
        </w:tabs>
        <w:ind w:left="3164" w:hanging="360"/>
      </w:pPr>
      <w:rPr>
        <w:rFonts w:ascii="Symbol" w:hAnsi="Symbol" w:hint="default"/>
      </w:rPr>
    </w:lvl>
    <w:lvl w:ilvl="4" w:tplc="E5B29EFC" w:tentative="1">
      <w:start w:val="1"/>
      <w:numFmt w:val="bullet"/>
      <w:lvlText w:val="o"/>
      <w:lvlJc w:val="left"/>
      <w:pPr>
        <w:tabs>
          <w:tab w:val="num" w:pos="3884"/>
        </w:tabs>
        <w:ind w:left="3884" w:hanging="360"/>
      </w:pPr>
      <w:rPr>
        <w:rFonts w:ascii="Courier New" w:hAnsi="Courier New" w:hint="default"/>
      </w:rPr>
    </w:lvl>
    <w:lvl w:ilvl="5" w:tplc="91980A72" w:tentative="1">
      <w:start w:val="1"/>
      <w:numFmt w:val="bullet"/>
      <w:lvlText w:val=""/>
      <w:lvlJc w:val="left"/>
      <w:pPr>
        <w:tabs>
          <w:tab w:val="num" w:pos="4604"/>
        </w:tabs>
        <w:ind w:left="4604" w:hanging="360"/>
      </w:pPr>
      <w:rPr>
        <w:rFonts w:ascii="Wingdings" w:hAnsi="Wingdings" w:hint="default"/>
      </w:rPr>
    </w:lvl>
    <w:lvl w:ilvl="6" w:tplc="2054B55E" w:tentative="1">
      <w:start w:val="1"/>
      <w:numFmt w:val="bullet"/>
      <w:lvlText w:val=""/>
      <w:lvlJc w:val="left"/>
      <w:pPr>
        <w:tabs>
          <w:tab w:val="num" w:pos="5324"/>
        </w:tabs>
        <w:ind w:left="5324" w:hanging="360"/>
      </w:pPr>
      <w:rPr>
        <w:rFonts w:ascii="Symbol" w:hAnsi="Symbol" w:hint="default"/>
      </w:rPr>
    </w:lvl>
    <w:lvl w:ilvl="7" w:tplc="7506D1D4" w:tentative="1">
      <w:start w:val="1"/>
      <w:numFmt w:val="bullet"/>
      <w:lvlText w:val="o"/>
      <w:lvlJc w:val="left"/>
      <w:pPr>
        <w:tabs>
          <w:tab w:val="num" w:pos="6044"/>
        </w:tabs>
        <w:ind w:left="6044" w:hanging="360"/>
      </w:pPr>
      <w:rPr>
        <w:rFonts w:ascii="Courier New" w:hAnsi="Courier New" w:hint="default"/>
      </w:rPr>
    </w:lvl>
    <w:lvl w:ilvl="8" w:tplc="3784184C"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1F426FB1"/>
    <w:multiLevelType w:val="hybridMultilevel"/>
    <w:tmpl w:val="57A6E98A"/>
    <w:name w:val="WW8Num108"/>
    <w:lvl w:ilvl="0" w:tplc="0BA8774C">
      <w:start w:val="18"/>
      <w:numFmt w:val="bullet"/>
      <w:lvlText w:val="-"/>
      <w:lvlJc w:val="left"/>
      <w:pPr>
        <w:tabs>
          <w:tab w:val="num" w:pos="720"/>
        </w:tabs>
        <w:ind w:left="720" w:hanging="360"/>
      </w:pPr>
      <w:rPr>
        <w:rFonts w:ascii="Verdana" w:eastAsia="Times New Roman" w:hAnsi="Verdana" w:hint="default"/>
      </w:rPr>
    </w:lvl>
    <w:lvl w:ilvl="1" w:tplc="06E2698C" w:tentative="1">
      <w:start w:val="1"/>
      <w:numFmt w:val="bullet"/>
      <w:lvlText w:val="o"/>
      <w:lvlJc w:val="left"/>
      <w:pPr>
        <w:tabs>
          <w:tab w:val="num" w:pos="1800"/>
        </w:tabs>
        <w:ind w:left="1800" w:hanging="360"/>
      </w:pPr>
      <w:rPr>
        <w:rFonts w:ascii="Courier New" w:hAnsi="Courier New" w:hint="default"/>
      </w:rPr>
    </w:lvl>
    <w:lvl w:ilvl="2" w:tplc="9054515A" w:tentative="1">
      <w:start w:val="1"/>
      <w:numFmt w:val="bullet"/>
      <w:lvlText w:val=""/>
      <w:lvlJc w:val="left"/>
      <w:pPr>
        <w:tabs>
          <w:tab w:val="num" w:pos="2520"/>
        </w:tabs>
        <w:ind w:left="2520" w:hanging="360"/>
      </w:pPr>
      <w:rPr>
        <w:rFonts w:ascii="Wingdings" w:hAnsi="Wingdings" w:hint="default"/>
      </w:rPr>
    </w:lvl>
    <w:lvl w:ilvl="3" w:tplc="50EE5376" w:tentative="1">
      <w:start w:val="1"/>
      <w:numFmt w:val="bullet"/>
      <w:lvlText w:val=""/>
      <w:lvlJc w:val="left"/>
      <w:pPr>
        <w:tabs>
          <w:tab w:val="num" w:pos="3240"/>
        </w:tabs>
        <w:ind w:left="3240" w:hanging="360"/>
      </w:pPr>
      <w:rPr>
        <w:rFonts w:ascii="Symbol" w:hAnsi="Symbol" w:hint="default"/>
      </w:rPr>
    </w:lvl>
    <w:lvl w:ilvl="4" w:tplc="30AED8F0" w:tentative="1">
      <w:start w:val="1"/>
      <w:numFmt w:val="bullet"/>
      <w:lvlText w:val="o"/>
      <w:lvlJc w:val="left"/>
      <w:pPr>
        <w:tabs>
          <w:tab w:val="num" w:pos="3960"/>
        </w:tabs>
        <w:ind w:left="3960" w:hanging="360"/>
      </w:pPr>
      <w:rPr>
        <w:rFonts w:ascii="Courier New" w:hAnsi="Courier New" w:hint="default"/>
      </w:rPr>
    </w:lvl>
    <w:lvl w:ilvl="5" w:tplc="F7B46B5C" w:tentative="1">
      <w:start w:val="1"/>
      <w:numFmt w:val="bullet"/>
      <w:lvlText w:val=""/>
      <w:lvlJc w:val="left"/>
      <w:pPr>
        <w:tabs>
          <w:tab w:val="num" w:pos="4680"/>
        </w:tabs>
        <w:ind w:left="4680" w:hanging="360"/>
      </w:pPr>
      <w:rPr>
        <w:rFonts w:ascii="Wingdings" w:hAnsi="Wingdings" w:hint="default"/>
      </w:rPr>
    </w:lvl>
    <w:lvl w:ilvl="6" w:tplc="09D0E79A" w:tentative="1">
      <w:start w:val="1"/>
      <w:numFmt w:val="bullet"/>
      <w:lvlText w:val=""/>
      <w:lvlJc w:val="left"/>
      <w:pPr>
        <w:tabs>
          <w:tab w:val="num" w:pos="5400"/>
        </w:tabs>
        <w:ind w:left="5400" w:hanging="360"/>
      </w:pPr>
      <w:rPr>
        <w:rFonts w:ascii="Symbol" w:hAnsi="Symbol" w:hint="default"/>
      </w:rPr>
    </w:lvl>
    <w:lvl w:ilvl="7" w:tplc="A15CE268" w:tentative="1">
      <w:start w:val="1"/>
      <w:numFmt w:val="bullet"/>
      <w:lvlText w:val="o"/>
      <w:lvlJc w:val="left"/>
      <w:pPr>
        <w:tabs>
          <w:tab w:val="num" w:pos="6120"/>
        </w:tabs>
        <w:ind w:left="6120" w:hanging="360"/>
      </w:pPr>
      <w:rPr>
        <w:rFonts w:ascii="Courier New" w:hAnsi="Courier New" w:hint="default"/>
      </w:rPr>
    </w:lvl>
    <w:lvl w:ilvl="8" w:tplc="75802CBA"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26A71DD"/>
    <w:multiLevelType w:val="hybridMultilevel"/>
    <w:tmpl w:val="DC1CD87A"/>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26802C14"/>
    <w:multiLevelType w:val="multilevel"/>
    <w:tmpl w:val="820805A4"/>
    <w:lvl w:ilvl="0">
      <w:start w:val="1"/>
      <w:numFmt w:val="decimal"/>
      <w:lvlText w:val="%1."/>
      <w:lvlJc w:val="left"/>
      <w:pPr>
        <w:ind w:left="0" w:firstLine="0"/>
      </w:pPr>
      <w:rPr>
        <w:rFonts w:hint="default"/>
      </w:rPr>
    </w:lvl>
    <w:lvl w:ilvl="1">
      <w:start w:val="2"/>
      <w:numFmt w:val="decimal"/>
      <w:lvlText w:val="%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 w15:restartNumberingAfterBreak="0">
    <w:nsid w:val="287C5D7B"/>
    <w:multiLevelType w:val="hybridMultilevel"/>
    <w:tmpl w:val="AF980A98"/>
    <w:styleLink w:val="LBB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0C54AA"/>
    <w:multiLevelType w:val="hybridMultilevel"/>
    <w:tmpl w:val="6BF4F0DE"/>
    <w:lvl w:ilvl="0" w:tplc="6DE2FEB2">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E71648"/>
    <w:multiLevelType w:val="multilevel"/>
    <w:tmpl w:val="29E836B0"/>
    <w:lvl w:ilvl="0">
      <w:start w:val="1"/>
      <w:numFmt w:val="decimal"/>
      <w:lvlText w:val="%1."/>
      <w:lvlJc w:val="left"/>
      <w:pPr>
        <w:ind w:left="709" w:hanging="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FFA4C47"/>
    <w:multiLevelType w:val="multilevel"/>
    <w:tmpl w:val="F7229352"/>
    <w:styleLink w:val="LBB11111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78792D"/>
    <w:multiLevelType w:val="multilevel"/>
    <w:tmpl w:val="E7E4CEA8"/>
    <w:name w:val="WW8Num112"/>
    <w:lvl w:ilvl="0">
      <w:start w:val="18"/>
      <w:numFmt w:val="bullet"/>
      <w:lvlText w:val="-"/>
      <w:lvlJc w:val="left"/>
      <w:pPr>
        <w:tabs>
          <w:tab w:val="num" w:pos="1080"/>
        </w:tabs>
        <w:ind w:left="1080" w:hanging="360"/>
      </w:pPr>
      <w:rPr>
        <w:rFonts w:ascii="Verdana" w:eastAsia="Times New Roman" w:hAnsi="Verdana" w:hint="default"/>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9F53689"/>
    <w:multiLevelType w:val="multilevel"/>
    <w:tmpl w:val="D32E39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E661FE7"/>
    <w:multiLevelType w:val="multilevel"/>
    <w:tmpl w:val="A52407BE"/>
    <w:name w:val="WW8Num38"/>
    <w:lvl w:ilvl="0">
      <w:start w:val="1"/>
      <w:numFmt w:val="decimal"/>
      <w:pStyle w:val="1"/>
      <w:lvlText w:val="%1."/>
      <w:lvlJc w:val="left"/>
      <w:pPr>
        <w:tabs>
          <w:tab w:val="num" w:pos="900"/>
        </w:tabs>
        <w:ind w:left="900" w:hanging="360"/>
      </w:pPr>
      <w:rPr>
        <w:rFonts w:cs="Times New Roman" w:hint="default"/>
      </w:rPr>
    </w:lvl>
    <w:lvl w:ilvl="1">
      <w:start w:val="1"/>
      <w:numFmt w:val="decimal"/>
      <w:pStyle w:val="11"/>
      <w:lvlText w:val="%1.%2."/>
      <w:lvlJc w:val="left"/>
      <w:pPr>
        <w:tabs>
          <w:tab w:val="num" w:pos="858"/>
        </w:tabs>
        <w:ind w:left="858" w:hanging="432"/>
      </w:pPr>
      <w:rPr>
        <w:rFonts w:cs="Times New Roman" w:hint="default"/>
        <w:b w:val="0"/>
        <w:i w:val="0"/>
      </w:rPr>
    </w:lvl>
    <w:lvl w:ilvl="2">
      <w:start w:val="1"/>
      <w:numFmt w:val="decimal"/>
      <w:pStyle w:val="111"/>
      <w:lvlText w:val="%1.%2.%3."/>
      <w:lvlJc w:val="left"/>
      <w:pPr>
        <w:tabs>
          <w:tab w:val="num" w:pos="1764"/>
        </w:tabs>
        <w:ind w:left="1764" w:hanging="504"/>
      </w:pPr>
      <w:rPr>
        <w:rFonts w:cs="Times New Roman" w:hint="default"/>
      </w:rPr>
    </w:lvl>
    <w:lvl w:ilvl="3">
      <w:start w:val="1"/>
      <w:numFmt w:val="decimal"/>
      <w:lvlText w:val="%1.%2.%3.%4."/>
      <w:lvlJc w:val="left"/>
      <w:pPr>
        <w:tabs>
          <w:tab w:val="num" w:pos="2268"/>
        </w:tabs>
        <w:ind w:left="2268" w:hanging="648"/>
      </w:pPr>
      <w:rPr>
        <w:rFonts w:cs="Times New Roman" w:hint="default"/>
      </w:rPr>
    </w:lvl>
    <w:lvl w:ilvl="4">
      <w:start w:val="1"/>
      <w:numFmt w:val="decimal"/>
      <w:lvlText w:val="%1.%2.%3.%4.%5."/>
      <w:lvlJc w:val="left"/>
      <w:pPr>
        <w:tabs>
          <w:tab w:val="num" w:pos="2772"/>
        </w:tabs>
        <w:ind w:left="2772" w:hanging="792"/>
      </w:pPr>
      <w:rPr>
        <w:rFonts w:cs="Times New Roman" w:hint="default"/>
      </w:rPr>
    </w:lvl>
    <w:lvl w:ilvl="5">
      <w:start w:val="1"/>
      <w:numFmt w:val="decimal"/>
      <w:lvlText w:val="%1.%2.%3.%4.%5.%6."/>
      <w:lvlJc w:val="left"/>
      <w:pPr>
        <w:tabs>
          <w:tab w:val="num" w:pos="3276"/>
        </w:tabs>
        <w:ind w:left="3276" w:hanging="936"/>
      </w:pPr>
      <w:rPr>
        <w:rFonts w:cs="Times New Roman" w:hint="default"/>
      </w:rPr>
    </w:lvl>
    <w:lvl w:ilvl="6">
      <w:start w:val="1"/>
      <w:numFmt w:val="decimal"/>
      <w:lvlText w:val="%1.%2.%3.%4.%5.%6.%7."/>
      <w:lvlJc w:val="left"/>
      <w:pPr>
        <w:tabs>
          <w:tab w:val="num" w:pos="3780"/>
        </w:tabs>
        <w:ind w:left="3780" w:hanging="1080"/>
      </w:pPr>
      <w:rPr>
        <w:rFonts w:cs="Times New Roman" w:hint="default"/>
      </w:rPr>
    </w:lvl>
    <w:lvl w:ilvl="7">
      <w:start w:val="1"/>
      <w:numFmt w:val="decimal"/>
      <w:lvlText w:val="%1.%2.%3.%4.%5.%6.%7.%8."/>
      <w:lvlJc w:val="left"/>
      <w:pPr>
        <w:tabs>
          <w:tab w:val="num" w:pos="4284"/>
        </w:tabs>
        <w:ind w:left="4284" w:hanging="1224"/>
      </w:pPr>
      <w:rPr>
        <w:rFonts w:cs="Times New Roman" w:hint="default"/>
      </w:rPr>
    </w:lvl>
    <w:lvl w:ilvl="8">
      <w:start w:val="1"/>
      <w:numFmt w:val="decimal"/>
      <w:lvlText w:val="%1.%2.%3.%4.%5.%6.%7.%8.%9."/>
      <w:lvlJc w:val="left"/>
      <w:pPr>
        <w:tabs>
          <w:tab w:val="num" w:pos="4860"/>
        </w:tabs>
        <w:ind w:left="4860" w:hanging="1440"/>
      </w:pPr>
      <w:rPr>
        <w:rFonts w:cs="Times New Roman" w:hint="default"/>
      </w:rPr>
    </w:lvl>
  </w:abstractNum>
  <w:abstractNum w:abstractNumId="22"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04E2009"/>
    <w:multiLevelType w:val="multilevel"/>
    <w:tmpl w:val="EC54E28C"/>
    <w:lvl w:ilvl="0">
      <w:start w:val="1"/>
      <w:numFmt w:val="decimal"/>
      <w:pStyle w:val="Head1"/>
      <w:suff w:val="space"/>
      <w:lvlText w:val="%1."/>
      <w:lvlJc w:val="left"/>
      <w:rPr>
        <w:rFonts w:cs="Times New Roman" w:hint="default"/>
        <w:b/>
        <w:sz w:val="24"/>
        <w:szCs w:val="24"/>
      </w:rPr>
    </w:lvl>
    <w:lvl w:ilvl="1">
      <w:start w:val="1"/>
      <w:numFmt w:val="decimal"/>
      <w:pStyle w:val="Head2"/>
      <w:suff w:val="space"/>
      <w:lvlText w:val="%1.%2."/>
      <w:lvlJc w:val="left"/>
      <w:rPr>
        <w:rFonts w:ascii="Times New Roman" w:hAnsi="Times New Roman" w:cs="Times New Roman" w:hint="default"/>
        <w:b/>
        <w:bCs/>
        <w:i w:val="0"/>
        <w:iCs w:val="0"/>
        <w:caps w:val="0"/>
        <w:strike w:val="0"/>
        <w:dstrike w:val="0"/>
        <w:vanish w:val="0"/>
        <w:color w:val="000000"/>
        <w:sz w:val="24"/>
        <w:szCs w:val="24"/>
        <w:vertAlign w:val="baseline"/>
      </w:rPr>
    </w:lvl>
    <w:lvl w:ilvl="2">
      <w:start w:val="1"/>
      <w:numFmt w:val="decimal"/>
      <w:pStyle w:val="Head3"/>
      <w:suff w:val="space"/>
      <w:lvlText w:val="%1.%2.%3."/>
      <w:lvlJc w:val="left"/>
      <w:rPr>
        <w:rFonts w:ascii="Times New Roman" w:hAnsi="Times New Roman" w:cs="Times New Roman" w:hint="default"/>
        <w:b/>
        <w:i w:val="0"/>
        <w:caps w:val="0"/>
        <w:strike w:val="0"/>
        <w:dstrike w:val="0"/>
        <w:vanish w:val="0"/>
        <w:color w:val="000000"/>
        <w:sz w:val="24"/>
        <w:vertAlign w:val="baseline"/>
      </w:rPr>
    </w:lvl>
    <w:lvl w:ilvl="3">
      <w:start w:val="1"/>
      <w:numFmt w:val="decimal"/>
      <w:pStyle w:val="Head4"/>
      <w:suff w:val="space"/>
      <w:lvlText w:val="%1.%2.%3.%4."/>
      <w:lvlJc w:val="left"/>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5"/>
      <w:suff w:val="space"/>
      <w:lvlText w:val="%1.%2.%3.%4.%5"/>
      <w:lvlJc w:val="left"/>
      <w:pPr>
        <w:ind w:left="357" w:hanging="357"/>
      </w:pPr>
      <w:rPr>
        <w:rFonts w:ascii="Times New Roman" w:hAnsi="Times New Roman" w:cs="Times New Roman" w:hint="default"/>
        <w:b/>
        <w:i w:val="0"/>
        <w:caps w:val="0"/>
        <w:strike w:val="0"/>
        <w:dstrike w:val="0"/>
        <w:vanish w:val="0"/>
        <w:color w:val="000000"/>
        <w:sz w:val="24"/>
        <w:vertAlign w:val="baseline"/>
      </w:rPr>
    </w:lvl>
    <w:lvl w:ilvl="5">
      <w:start w:val="1"/>
      <w:numFmt w:val="decimal"/>
      <w:lvlRestart w:val="0"/>
      <w:suff w:val="space"/>
      <w:lvlText w:val="%1.%2.%6."/>
      <w:lvlJc w:val="left"/>
      <w:pPr>
        <w:ind w:left="360"/>
      </w:pPr>
      <w:rPr>
        <w:rFonts w:cs="Times New Roman" w:hint="default"/>
      </w:rPr>
    </w:lvl>
    <w:lvl w:ilvl="6">
      <w:start w:val="1"/>
      <w:numFmt w:val="decimal"/>
      <w:suff w:val="space"/>
      <w:lvlText w:val="%1.%2.%6.%7."/>
      <w:lvlJc w:val="left"/>
      <w:pPr>
        <w:ind w:left="360"/>
      </w:pPr>
      <w:rPr>
        <w:rFonts w:cs="Times New Roman" w:hint="default"/>
      </w:rPr>
    </w:lvl>
    <w:lvl w:ilvl="7">
      <w:start w:val="1"/>
      <w:numFmt w:val="decimal"/>
      <w:lvlRestart w:val="0"/>
      <w:suff w:val="space"/>
      <w:lvlText w:val="Рисунок %8 - "/>
      <w:lvlJc w:val="left"/>
      <w:pPr>
        <w:ind w:left="2160" w:hanging="1800"/>
      </w:pPr>
      <w:rPr>
        <w:rFonts w:cs="Times New Roman" w:hint="default"/>
      </w:rPr>
    </w:lvl>
    <w:lvl w:ilvl="8">
      <w:start w:val="1"/>
      <w:numFmt w:val="decimal"/>
      <w:lvlRestart w:val="0"/>
      <w:pStyle w:val="TableInscription"/>
      <w:suff w:val="space"/>
      <w:lvlText w:val="Таблица %9 -"/>
      <w:lvlJc w:val="left"/>
      <w:rPr>
        <w:rFonts w:cs="Times New Roman" w:hint="default"/>
        <w:b w:val="0"/>
        <w:i w:val="0"/>
        <w:sz w:val="24"/>
      </w:rPr>
    </w:lvl>
  </w:abstractNum>
  <w:abstractNum w:abstractNumId="24" w15:restartNumberingAfterBreak="0">
    <w:nsid w:val="47A132DB"/>
    <w:multiLevelType w:val="hybridMultilevel"/>
    <w:tmpl w:val="501A84A0"/>
    <w:lvl w:ilvl="0" w:tplc="6DE2FEB2">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A8219CC"/>
    <w:multiLevelType w:val="hybridMultilevel"/>
    <w:tmpl w:val="6EA87BAA"/>
    <w:name w:val="WW8Num39"/>
    <w:lvl w:ilvl="0" w:tplc="DB862758">
      <w:start w:val="1"/>
      <w:numFmt w:val="bullet"/>
      <w:pStyle w:val="LB"/>
      <w:lvlText w:val=""/>
      <w:lvlJc w:val="left"/>
      <w:pPr>
        <w:tabs>
          <w:tab w:val="num" w:pos="965"/>
        </w:tabs>
        <w:ind w:left="965" w:hanging="425"/>
      </w:pPr>
      <w:rPr>
        <w:rFonts w:ascii="Symbol" w:hAnsi="Symbol" w:hint="default"/>
      </w:rPr>
    </w:lvl>
    <w:lvl w:ilvl="1" w:tplc="D82A85EC">
      <w:numFmt w:val="bullet"/>
      <w:lvlText w:val=""/>
      <w:lvlJc w:val="left"/>
      <w:pPr>
        <w:tabs>
          <w:tab w:val="num" w:pos="2007"/>
        </w:tabs>
        <w:ind w:left="2007" w:hanging="360"/>
      </w:pPr>
      <w:rPr>
        <w:rFonts w:ascii="Symbol" w:eastAsia="Times New Roman" w:hAnsi="Symbol" w:hint="default"/>
      </w:rPr>
    </w:lvl>
    <w:lvl w:ilvl="2" w:tplc="2960AB26" w:tentative="1">
      <w:start w:val="1"/>
      <w:numFmt w:val="bullet"/>
      <w:lvlText w:val=""/>
      <w:lvlJc w:val="left"/>
      <w:pPr>
        <w:tabs>
          <w:tab w:val="num" w:pos="2727"/>
        </w:tabs>
        <w:ind w:left="2727" w:hanging="360"/>
      </w:pPr>
      <w:rPr>
        <w:rFonts w:ascii="Wingdings" w:hAnsi="Wingdings" w:hint="default"/>
      </w:rPr>
    </w:lvl>
    <w:lvl w:ilvl="3" w:tplc="4F0008A4">
      <w:start w:val="1"/>
      <w:numFmt w:val="bullet"/>
      <w:lvlText w:val=""/>
      <w:lvlJc w:val="left"/>
      <w:pPr>
        <w:tabs>
          <w:tab w:val="num" w:pos="3447"/>
        </w:tabs>
        <w:ind w:left="3447" w:hanging="360"/>
      </w:pPr>
      <w:rPr>
        <w:rFonts w:ascii="Symbol" w:hAnsi="Symbol" w:hint="default"/>
      </w:rPr>
    </w:lvl>
    <w:lvl w:ilvl="4" w:tplc="E4F659DC" w:tentative="1">
      <w:start w:val="1"/>
      <w:numFmt w:val="bullet"/>
      <w:lvlText w:val="o"/>
      <w:lvlJc w:val="left"/>
      <w:pPr>
        <w:tabs>
          <w:tab w:val="num" w:pos="4167"/>
        </w:tabs>
        <w:ind w:left="4167" w:hanging="360"/>
      </w:pPr>
      <w:rPr>
        <w:rFonts w:ascii="Courier New" w:hAnsi="Courier New" w:hint="default"/>
      </w:rPr>
    </w:lvl>
    <w:lvl w:ilvl="5" w:tplc="B1883E2C" w:tentative="1">
      <w:start w:val="1"/>
      <w:numFmt w:val="bullet"/>
      <w:lvlText w:val=""/>
      <w:lvlJc w:val="left"/>
      <w:pPr>
        <w:tabs>
          <w:tab w:val="num" w:pos="4887"/>
        </w:tabs>
        <w:ind w:left="4887" w:hanging="360"/>
      </w:pPr>
      <w:rPr>
        <w:rFonts w:ascii="Wingdings" w:hAnsi="Wingdings" w:hint="default"/>
      </w:rPr>
    </w:lvl>
    <w:lvl w:ilvl="6" w:tplc="66EE4050" w:tentative="1">
      <w:start w:val="1"/>
      <w:numFmt w:val="bullet"/>
      <w:lvlText w:val=""/>
      <w:lvlJc w:val="left"/>
      <w:pPr>
        <w:tabs>
          <w:tab w:val="num" w:pos="5607"/>
        </w:tabs>
        <w:ind w:left="5607" w:hanging="360"/>
      </w:pPr>
      <w:rPr>
        <w:rFonts w:ascii="Symbol" w:hAnsi="Symbol" w:hint="default"/>
      </w:rPr>
    </w:lvl>
    <w:lvl w:ilvl="7" w:tplc="B9FA34C4" w:tentative="1">
      <w:start w:val="1"/>
      <w:numFmt w:val="bullet"/>
      <w:lvlText w:val="o"/>
      <w:lvlJc w:val="left"/>
      <w:pPr>
        <w:tabs>
          <w:tab w:val="num" w:pos="6327"/>
        </w:tabs>
        <w:ind w:left="6327" w:hanging="360"/>
      </w:pPr>
      <w:rPr>
        <w:rFonts w:ascii="Courier New" w:hAnsi="Courier New" w:hint="default"/>
      </w:rPr>
    </w:lvl>
    <w:lvl w:ilvl="8" w:tplc="9270663C"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4D462BD1"/>
    <w:multiLevelType w:val="hybridMultilevel"/>
    <w:tmpl w:val="14706B9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15:restartNumberingAfterBreak="0">
    <w:nsid w:val="53B92AE9"/>
    <w:multiLevelType w:val="hybridMultilevel"/>
    <w:tmpl w:val="7F9047CA"/>
    <w:lvl w:ilvl="0" w:tplc="6DE2FEB2">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E2619CA"/>
    <w:multiLevelType w:val="multilevel"/>
    <w:tmpl w:val="E7E4CEA8"/>
    <w:name w:val="WW8Num33222222"/>
    <w:lvl w:ilvl="0">
      <w:start w:val="18"/>
      <w:numFmt w:val="bullet"/>
      <w:lvlText w:val="-"/>
      <w:lvlJc w:val="left"/>
      <w:pPr>
        <w:tabs>
          <w:tab w:val="num" w:pos="1080"/>
        </w:tabs>
        <w:ind w:left="1080" w:hanging="360"/>
      </w:pPr>
      <w:rPr>
        <w:rFonts w:ascii="Verdana" w:eastAsia="Times New Roman" w:hAnsi="Verdana"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F5E6597"/>
    <w:multiLevelType w:val="hybridMultilevel"/>
    <w:tmpl w:val="339C5602"/>
    <w:lvl w:ilvl="0" w:tplc="E7C4EB84">
      <w:start w:val="1"/>
      <w:numFmt w:val="bullet"/>
      <w:lvlText w:val=""/>
      <w:lvlJc w:val="left"/>
      <w:pPr>
        <w:tabs>
          <w:tab w:val="num" w:pos="720"/>
        </w:tabs>
        <w:ind w:left="720" w:hanging="360"/>
      </w:pPr>
      <w:rPr>
        <w:rFonts w:ascii="Symbol" w:hAnsi="Symbol" w:hint="default"/>
        <w:sz w:val="20"/>
        <w:szCs w:val="20"/>
      </w:rPr>
    </w:lvl>
    <w:lvl w:ilvl="1" w:tplc="C3E01894">
      <w:start w:val="1"/>
      <w:numFmt w:val="bullet"/>
      <w:lvlText w:val="o"/>
      <w:lvlJc w:val="left"/>
      <w:pPr>
        <w:tabs>
          <w:tab w:val="num" w:pos="1440"/>
        </w:tabs>
        <w:ind w:left="1440" w:hanging="360"/>
      </w:pPr>
      <w:rPr>
        <w:rFonts w:ascii="Courier New" w:hAnsi="Courier New" w:cs="Courier New" w:hint="default"/>
      </w:rPr>
    </w:lvl>
    <w:lvl w:ilvl="2" w:tplc="6BCE2C3A">
      <w:start w:val="1"/>
      <w:numFmt w:val="bullet"/>
      <w:lvlText w:val=""/>
      <w:lvlJc w:val="left"/>
      <w:pPr>
        <w:tabs>
          <w:tab w:val="num" w:pos="2160"/>
        </w:tabs>
        <w:ind w:left="2160" w:hanging="360"/>
      </w:pPr>
      <w:rPr>
        <w:rFonts w:ascii="Wingdings" w:hAnsi="Wingdings" w:hint="default"/>
      </w:rPr>
    </w:lvl>
    <w:lvl w:ilvl="3" w:tplc="3698F69A">
      <w:start w:val="1"/>
      <w:numFmt w:val="bullet"/>
      <w:lvlText w:val=""/>
      <w:lvlJc w:val="left"/>
      <w:pPr>
        <w:tabs>
          <w:tab w:val="num" w:pos="2880"/>
        </w:tabs>
        <w:ind w:left="2880" w:hanging="360"/>
      </w:pPr>
      <w:rPr>
        <w:rFonts w:ascii="Symbol" w:hAnsi="Symbol" w:hint="default"/>
      </w:rPr>
    </w:lvl>
    <w:lvl w:ilvl="4" w:tplc="086EE048">
      <w:start w:val="1"/>
      <w:numFmt w:val="bullet"/>
      <w:lvlText w:val="o"/>
      <w:lvlJc w:val="left"/>
      <w:pPr>
        <w:tabs>
          <w:tab w:val="num" w:pos="3600"/>
        </w:tabs>
        <w:ind w:left="3600" w:hanging="360"/>
      </w:pPr>
      <w:rPr>
        <w:rFonts w:ascii="Courier New" w:hAnsi="Courier New" w:cs="Courier New" w:hint="default"/>
      </w:rPr>
    </w:lvl>
    <w:lvl w:ilvl="5" w:tplc="B128D1F4">
      <w:start w:val="1"/>
      <w:numFmt w:val="bullet"/>
      <w:lvlText w:val=""/>
      <w:lvlJc w:val="left"/>
      <w:pPr>
        <w:tabs>
          <w:tab w:val="num" w:pos="4320"/>
        </w:tabs>
        <w:ind w:left="4320" w:hanging="360"/>
      </w:pPr>
      <w:rPr>
        <w:rFonts w:ascii="Wingdings" w:hAnsi="Wingdings" w:hint="default"/>
      </w:rPr>
    </w:lvl>
    <w:lvl w:ilvl="6" w:tplc="13A4D6DA">
      <w:start w:val="1"/>
      <w:numFmt w:val="bullet"/>
      <w:lvlText w:val=""/>
      <w:lvlJc w:val="left"/>
      <w:pPr>
        <w:tabs>
          <w:tab w:val="num" w:pos="5040"/>
        </w:tabs>
        <w:ind w:left="5040" w:hanging="360"/>
      </w:pPr>
      <w:rPr>
        <w:rFonts w:ascii="Symbol" w:hAnsi="Symbol" w:hint="default"/>
      </w:rPr>
    </w:lvl>
    <w:lvl w:ilvl="7" w:tplc="285A8C9E">
      <w:start w:val="1"/>
      <w:numFmt w:val="bullet"/>
      <w:lvlText w:val="o"/>
      <w:lvlJc w:val="left"/>
      <w:pPr>
        <w:tabs>
          <w:tab w:val="num" w:pos="5760"/>
        </w:tabs>
        <w:ind w:left="5760" w:hanging="360"/>
      </w:pPr>
      <w:rPr>
        <w:rFonts w:ascii="Courier New" w:hAnsi="Courier New" w:cs="Courier New" w:hint="default"/>
      </w:rPr>
    </w:lvl>
    <w:lvl w:ilvl="8" w:tplc="0D16893A">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3E24B8"/>
    <w:multiLevelType w:val="hybridMultilevel"/>
    <w:tmpl w:val="E8D6F036"/>
    <w:styleLink w:val="LBB112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63377C2D"/>
    <w:multiLevelType w:val="multilevel"/>
    <w:tmpl w:val="E7E4CEA8"/>
    <w:name w:val="WW8Num292"/>
    <w:lvl w:ilvl="0">
      <w:start w:val="18"/>
      <w:numFmt w:val="bullet"/>
      <w:lvlText w:val="-"/>
      <w:lvlJc w:val="left"/>
      <w:pPr>
        <w:tabs>
          <w:tab w:val="num" w:pos="1080"/>
        </w:tabs>
        <w:ind w:left="1080" w:hanging="360"/>
      </w:pPr>
      <w:rPr>
        <w:rFonts w:ascii="Verdana" w:eastAsia="Times New Roman" w:hAnsi="Verdana" w:hint="default"/>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5292FC0"/>
    <w:multiLevelType w:val="hybridMultilevel"/>
    <w:tmpl w:val="CAF0FA8C"/>
    <w:name w:val="WW8Num282"/>
    <w:lvl w:ilvl="0" w:tplc="CD781718">
      <w:start w:val="18"/>
      <w:numFmt w:val="bullet"/>
      <w:lvlText w:val="-"/>
      <w:lvlJc w:val="left"/>
      <w:pPr>
        <w:tabs>
          <w:tab w:val="num" w:pos="1080"/>
        </w:tabs>
        <w:ind w:left="1080" w:hanging="360"/>
      </w:pPr>
      <w:rPr>
        <w:rFonts w:ascii="Verdana" w:eastAsia="Times New Roman" w:hAnsi="Verdana"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34"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E381EE1"/>
    <w:multiLevelType w:val="multilevel"/>
    <w:tmpl w:val="39A60C7E"/>
    <w:name w:val="WW8Num44"/>
    <w:styleLink w:val="LBB1111"/>
    <w:lvl w:ilvl="0">
      <w:start w:val="1"/>
      <w:numFmt w:val="decimal"/>
      <w:lvlText w:val="%1."/>
      <w:lvlJc w:val="left"/>
      <w:pPr>
        <w:tabs>
          <w:tab w:val="num" w:pos="180"/>
        </w:tabs>
        <w:ind w:left="180"/>
      </w:pPr>
      <w:rPr>
        <w:rFonts w:cs="Times New Roman"/>
        <w:b/>
      </w:rPr>
    </w:lvl>
    <w:lvl w:ilvl="1">
      <w:start w:val="1"/>
      <w:numFmt w:val="decimal"/>
      <w:lvlText w:val="%1.%2."/>
      <w:lvlJc w:val="left"/>
      <w:pPr>
        <w:tabs>
          <w:tab w:val="num" w:pos="720"/>
        </w:tabs>
        <w:ind w:left="720"/>
      </w:pPr>
      <w:rPr>
        <w:rFonts w:ascii="Times New Roman" w:hAnsi="Times New Roman" w:cs="Times New Roman" w:hint="default"/>
        <w:sz w:val="24"/>
        <w:szCs w:val="24"/>
      </w:rPr>
    </w:lvl>
    <w:lvl w:ilvl="2">
      <w:start w:val="1"/>
      <w:numFmt w:val="decimal"/>
      <w:lvlText w:val="%1.%2.%3."/>
      <w:lvlJc w:val="left"/>
      <w:pPr>
        <w:tabs>
          <w:tab w:val="num" w:pos="180"/>
        </w:tabs>
        <w:ind w:left="18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79DA6C0C"/>
    <w:multiLevelType w:val="hybridMultilevel"/>
    <w:tmpl w:val="BE625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11413F"/>
    <w:multiLevelType w:val="multilevel"/>
    <w:tmpl w:val="E7E4CEA8"/>
    <w:name w:val="WW8Num33222"/>
    <w:lvl w:ilvl="0">
      <w:start w:val="18"/>
      <w:numFmt w:val="bullet"/>
      <w:lvlText w:val="-"/>
      <w:lvlJc w:val="left"/>
      <w:pPr>
        <w:tabs>
          <w:tab w:val="num" w:pos="1080"/>
        </w:tabs>
        <w:ind w:left="1080" w:hanging="360"/>
      </w:pPr>
      <w:rPr>
        <w:rFonts w:ascii="Verdana" w:eastAsia="Times New Roman" w:hAnsi="Verdana" w:hint="default"/>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abstractNumId w:val="34"/>
  </w:num>
  <w:num w:numId="2">
    <w:abstractNumId w:val="0"/>
  </w:num>
  <w:num w:numId="3">
    <w:abstractNumId w:val="22"/>
  </w:num>
  <w:num w:numId="4">
    <w:abstractNumId w:val="20"/>
  </w:num>
  <w:num w:numId="5">
    <w:abstractNumId w:val="33"/>
  </w:num>
  <w:num w:numId="6">
    <w:abstractNumId w:val="14"/>
  </w:num>
  <w:num w:numId="7">
    <w:abstractNumId w:val="30"/>
  </w:num>
  <w:num w:numId="8">
    <w:abstractNumId w:val="17"/>
  </w:num>
  <w:num w:numId="9">
    <w:abstractNumId w:val="21"/>
  </w:num>
  <w:num w:numId="10">
    <w:abstractNumId w:val="25"/>
  </w:num>
  <w:num w:numId="11">
    <w:abstractNumId w:val="8"/>
  </w:num>
  <w:num w:numId="12">
    <w:abstractNumId w:val="7"/>
  </w:num>
  <w:num w:numId="13">
    <w:abstractNumId w:val="6"/>
  </w:num>
  <w:num w:numId="14">
    <w:abstractNumId w:val="35"/>
  </w:num>
  <w:num w:numId="15">
    <w:abstractNumId w:val="23"/>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
  </w:num>
  <w:num w:numId="19">
    <w:abstractNumId w:val="3"/>
  </w:num>
  <w:num w:numId="20">
    <w:abstractNumId w:val="13"/>
  </w:num>
  <w:num w:numId="21">
    <w:abstractNumId w:val="19"/>
  </w:num>
  <w:num w:numId="22">
    <w:abstractNumId w:val="27"/>
  </w:num>
  <w:num w:numId="23">
    <w:abstractNumId w:val="24"/>
  </w:num>
  <w:num w:numId="24">
    <w:abstractNumId w:val="15"/>
  </w:num>
  <w:num w:numId="25">
    <w:abstractNumId w:val="12"/>
  </w:num>
  <w:num w:numId="26">
    <w:abstractNumId w:val="29"/>
  </w:num>
  <w:num w:numId="27">
    <w:abstractNumId w:val="36"/>
  </w:num>
  <w:num w:numId="28">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496"/>
    <w:rsid w:val="00000C23"/>
    <w:rsid w:val="0000186C"/>
    <w:rsid w:val="00003DFE"/>
    <w:rsid w:val="00004690"/>
    <w:rsid w:val="00005F8E"/>
    <w:rsid w:val="000067FD"/>
    <w:rsid w:val="00006AD7"/>
    <w:rsid w:val="000074A6"/>
    <w:rsid w:val="00007E66"/>
    <w:rsid w:val="00007E72"/>
    <w:rsid w:val="00010765"/>
    <w:rsid w:val="000107A1"/>
    <w:rsid w:val="00010869"/>
    <w:rsid w:val="00011608"/>
    <w:rsid w:val="00011FF6"/>
    <w:rsid w:val="00012003"/>
    <w:rsid w:val="000121E9"/>
    <w:rsid w:val="000135BE"/>
    <w:rsid w:val="00013EA6"/>
    <w:rsid w:val="00013F15"/>
    <w:rsid w:val="0001414E"/>
    <w:rsid w:val="00014496"/>
    <w:rsid w:val="0001582E"/>
    <w:rsid w:val="00016687"/>
    <w:rsid w:val="00016CDD"/>
    <w:rsid w:val="00017156"/>
    <w:rsid w:val="00017FCF"/>
    <w:rsid w:val="0002059C"/>
    <w:rsid w:val="000209D7"/>
    <w:rsid w:val="00021538"/>
    <w:rsid w:val="00021B00"/>
    <w:rsid w:val="0002286E"/>
    <w:rsid w:val="00023C3B"/>
    <w:rsid w:val="00023CCF"/>
    <w:rsid w:val="00023D0C"/>
    <w:rsid w:val="00025475"/>
    <w:rsid w:val="00025945"/>
    <w:rsid w:val="0002702F"/>
    <w:rsid w:val="00027326"/>
    <w:rsid w:val="00030AB1"/>
    <w:rsid w:val="0003267F"/>
    <w:rsid w:val="00032E15"/>
    <w:rsid w:val="00032EF2"/>
    <w:rsid w:val="00033559"/>
    <w:rsid w:val="000337D6"/>
    <w:rsid w:val="00033913"/>
    <w:rsid w:val="00034125"/>
    <w:rsid w:val="000341A6"/>
    <w:rsid w:val="000355CB"/>
    <w:rsid w:val="00035B4A"/>
    <w:rsid w:val="00037A7F"/>
    <w:rsid w:val="00040C76"/>
    <w:rsid w:val="000426F0"/>
    <w:rsid w:val="00043882"/>
    <w:rsid w:val="00043BB2"/>
    <w:rsid w:val="00044590"/>
    <w:rsid w:val="00044AD4"/>
    <w:rsid w:val="00047175"/>
    <w:rsid w:val="000474A3"/>
    <w:rsid w:val="00047A1F"/>
    <w:rsid w:val="00047A80"/>
    <w:rsid w:val="000528FD"/>
    <w:rsid w:val="00052ACC"/>
    <w:rsid w:val="0005389C"/>
    <w:rsid w:val="00053AEF"/>
    <w:rsid w:val="0005516F"/>
    <w:rsid w:val="0005521F"/>
    <w:rsid w:val="00056191"/>
    <w:rsid w:val="00056AB7"/>
    <w:rsid w:val="0006036A"/>
    <w:rsid w:val="00063388"/>
    <w:rsid w:val="0006345C"/>
    <w:rsid w:val="0006446B"/>
    <w:rsid w:val="00065C97"/>
    <w:rsid w:val="000667D3"/>
    <w:rsid w:val="00070043"/>
    <w:rsid w:val="00070EFF"/>
    <w:rsid w:val="00071C33"/>
    <w:rsid w:val="00072FCF"/>
    <w:rsid w:val="00074062"/>
    <w:rsid w:val="0007496E"/>
    <w:rsid w:val="00075334"/>
    <w:rsid w:val="00075440"/>
    <w:rsid w:val="00083BB2"/>
    <w:rsid w:val="00085D82"/>
    <w:rsid w:val="000863A5"/>
    <w:rsid w:val="00086ABB"/>
    <w:rsid w:val="00087DAD"/>
    <w:rsid w:val="00091607"/>
    <w:rsid w:val="00091C0E"/>
    <w:rsid w:val="00091E38"/>
    <w:rsid w:val="00092132"/>
    <w:rsid w:val="00092C03"/>
    <w:rsid w:val="00092E9D"/>
    <w:rsid w:val="00092EE9"/>
    <w:rsid w:val="00093297"/>
    <w:rsid w:val="000936B7"/>
    <w:rsid w:val="00094816"/>
    <w:rsid w:val="00096293"/>
    <w:rsid w:val="00097A87"/>
    <w:rsid w:val="000A1A0D"/>
    <w:rsid w:val="000A231A"/>
    <w:rsid w:val="000A3E0B"/>
    <w:rsid w:val="000A41AE"/>
    <w:rsid w:val="000A4FB9"/>
    <w:rsid w:val="000A516E"/>
    <w:rsid w:val="000A75DD"/>
    <w:rsid w:val="000B0290"/>
    <w:rsid w:val="000B1AE1"/>
    <w:rsid w:val="000B1B12"/>
    <w:rsid w:val="000B37F1"/>
    <w:rsid w:val="000B58B3"/>
    <w:rsid w:val="000B5AB7"/>
    <w:rsid w:val="000B726F"/>
    <w:rsid w:val="000C07AC"/>
    <w:rsid w:val="000C13CD"/>
    <w:rsid w:val="000C25A2"/>
    <w:rsid w:val="000C2DF7"/>
    <w:rsid w:val="000C3449"/>
    <w:rsid w:val="000C419A"/>
    <w:rsid w:val="000C4205"/>
    <w:rsid w:val="000C56FB"/>
    <w:rsid w:val="000C5A95"/>
    <w:rsid w:val="000C5E90"/>
    <w:rsid w:val="000C6A18"/>
    <w:rsid w:val="000C6A47"/>
    <w:rsid w:val="000C6F8B"/>
    <w:rsid w:val="000D0AA2"/>
    <w:rsid w:val="000D132F"/>
    <w:rsid w:val="000D1835"/>
    <w:rsid w:val="000D190F"/>
    <w:rsid w:val="000D298F"/>
    <w:rsid w:val="000D443C"/>
    <w:rsid w:val="000D44E5"/>
    <w:rsid w:val="000D5AF7"/>
    <w:rsid w:val="000D5FC9"/>
    <w:rsid w:val="000D687E"/>
    <w:rsid w:val="000D6EFE"/>
    <w:rsid w:val="000E03FD"/>
    <w:rsid w:val="000E0E4F"/>
    <w:rsid w:val="000E12E4"/>
    <w:rsid w:val="000E139C"/>
    <w:rsid w:val="000E169B"/>
    <w:rsid w:val="000E2064"/>
    <w:rsid w:val="000E4C58"/>
    <w:rsid w:val="000E4F23"/>
    <w:rsid w:val="000E57DE"/>
    <w:rsid w:val="000E7104"/>
    <w:rsid w:val="000F0080"/>
    <w:rsid w:val="000F00C4"/>
    <w:rsid w:val="000F0326"/>
    <w:rsid w:val="000F073B"/>
    <w:rsid w:val="000F32CF"/>
    <w:rsid w:val="000F35A3"/>
    <w:rsid w:val="000F61FE"/>
    <w:rsid w:val="000F7174"/>
    <w:rsid w:val="000F78D9"/>
    <w:rsid w:val="000F7BFF"/>
    <w:rsid w:val="00100212"/>
    <w:rsid w:val="00100E88"/>
    <w:rsid w:val="00101D4C"/>
    <w:rsid w:val="001025DE"/>
    <w:rsid w:val="00102611"/>
    <w:rsid w:val="00103833"/>
    <w:rsid w:val="00105C66"/>
    <w:rsid w:val="00106A38"/>
    <w:rsid w:val="00107EAB"/>
    <w:rsid w:val="00111595"/>
    <w:rsid w:val="001118FA"/>
    <w:rsid w:val="00112129"/>
    <w:rsid w:val="001121C8"/>
    <w:rsid w:val="001126E0"/>
    <w:rsid w:val="0011438B"/>
    <w:rsid w:val="00114812"/>
    <w:rsid w:val="001149B2"/>
    <w:rsid w:val="001216CA"/>
    <w:rsid w:val="00122811"/>
    <w:rsid w:val="00122B70"/>
    <w:rsid w:val="001233E2"/>
    <w:rsid w:val="00123EE2"/>
    <w:rsid w:val="00127567"/>
    <w:rsid w:val="00127B44"/>
    <w:rsid w:val="00130064"/>
    <w:rsid w:val="00130288"/>
    <w:rsid w:val="0013030D"/>
    <w:rsid w:val="00130BE9"/>
    <w:rsid w:val="0013125D"/>
    <w:rsid w:val="001330B6"/>
    <w:rsid w:val="00134C16"/>
    <w:rsid w:val="001352AC"/>
    <w:rsid w:val="00136520"/>
    <w:rsid w:val="00136B5B"/>
    <w:rsid w:val="00137652"/>
    <w:rsid w:val="00140956"/>
    <w:rsid w:val="00140FEF"/>
    <w:rsid w:val="0014133A"/>
    <w:rsid w:val="00141962"/>
    <w:rsid w:val="001419C7"/>
    <w:rsid w:val="00143DA4"/>
    <w:rsid w:val="00144221"/>
    <w:rsid w:val="00144964"/>
    <w:rsid w:val="001466EF"/>
    <w:rsid w:val="00146826"/>
    <w:rsid w:val="00150251"/>
    <w:rsid w:val="00150539"/>
    <w:rsid w:val="001516C5"/>
    <w:rsid w:val="00151B2F"/>
    <w:rsid w:val="0015208D"/>
    <w:rsid w:val="00152A84"/>
    <w:rsid w:val="001545DB"/>
    <w:rsid w:val="00155A3A"/>
    <w:rsid w:val="0015636E"/>
    <w:rsid w:val="0015671C"/>
    <w:rsid w:val="001568C9"/>
    <w:rsid w:val="00157500"/>
    <w:rsid w:val="00161D25"/>
    <w:rsid w:val="001628F8"/>
    <w:rsid w:val="00162A08"/>
    <w:rsid w:val="00163567"/>
    <w:rsid w:val="00163B31"/>
    <w:rsid w:val="00164A37"/>
    <w:rsid w:val="00165ED7"/>
    <w:rsid w:val="001708AD"/>
    <w:rsid w:val="00170D52"/>
    <w:rsid w:val="00172014"/>
    <w:rsid w:val="00172BEB"/>
    <w:rsid w:val="0017349C"/>
    <w:rsid w:val="00173CC2"/>
    <w:rsid w:val="001777A8"/>
    <w:rsid w:val="00177D15"/>
    <w:rsid w:val="001807BF"/>
    <w:rsid w:val="00181A4E"/>
    <w:rsid w:val="00181C77"/>
    <w:rsid w:val="001825D9"/>
    <w:rsid w:val="00183B50"/>
    <w:rsid w:val="00184872"/>
    <w:rsid w:val="0018512D"/>
    <w:rsid w:val="001856D0"/>
    <w:rsid w:val="001908F9"/>
    <w:rsid w:val="00191A17"/>
    <w:rsid w:val="00191E6B"/>
    <w:rsid w:val="00193673"/>
    <w:rsid w:val="00194F3C"/>
    <w:rsid w:val="001954E5"/>
    <w:rsid w:val="00196A05"/>
    <w:rsid w:val="001A0B68"/>
    <w:rsid w:val="001A11A7"/>
    <w:rsid w:val="001A196E"/>
    <w:rsid w:val="001A2D56"/>
    <w:rsid w:val="001A303F"/>
    <w:rsid w:val="001A3D3F"/>
    <w:rsid w:val="001A4F3F"/>
    <w:rsid w:val="001A5285"/>
    <w:rsid w:val="001A55A1"/>
    <w:rsid w:val="001A5CAD"/>
    <w:rsid w:val="001A669B"/>
    <w:rsid w:val="001A7C70"/>
    <w:rsid w:val="001B0128"/>
    <w:rsid w:val="001B0425"/>
    <w:rsid w:val="001B22CB"/>
    <w:rsid w:val="001B5645"/>
    <w:rsid w:val="001B6EB8"/>
    <w:rsid w:val="001B70F2"/>
    <w:rsid w:val="001B75C8"/>
    <w:rsid w:val="001B7D10"/>
    <w:rsid w:val="001C080C"/>
    <w:rsid w:val="001C1529"/>
    <w:rsid w:val="001C1B20"/>
    <w:rsid w:val="001C2C6F"/>
    <w:rsid w:val="001C369F"/>
    <w:rsid w:val="001C3EA8"/>
    <w:rsid w:val="001C5FC2"/>
    <w:rsid w:val="001C6BA7"/>
    <w:rsid w:val="001D0270"/>
    <w:rsid w:val="001D1DCD"/>
    <w:rsid w:val="001D2067"/>
    <w:rsid w:val="001D2D48"/>
    <w:rsid w:val="001D40D8"/>
    <w:rsid w:val="001D4B92"/>
    <w:rsid w:val="001D4CA5"/>
    <w:rsid w:val="001D555F"/>
    <w:rsid w:val="001D6C15"/>
    <w:rsid w:val="001D7340"/>
    <w:rsid w:val="001E0BCB"/>
    <w:rsid w:val="001E18D8"/>
    <w:rsid w:val="001E2490"/>
    <w:rsid w:val="001E4E1F"/>
    <w:rsid w:val="001E5204"/>
    <w:rsid w:val="001E5C81"/>
    <w:rsid w:val="001E5C9F"/>
    <w:rsid w:val="001E6351"/>
    <w:rsid w:val="001E7025"/>
    <w:rsid w:val="001F1084"/>
    <w:rsid w:val="001F309C"/>
    <w:rsid w:val="001F32AF"/>
    <w:rsid w:val="001F393C"/>
    <w:rsid w:val="001F5104"/>
    <w:rsid w:val="001F541D"/>
    <w:rsid w:val="001F551F"/>
    <w:rsid w:val="001F561D"/>
    <w:rsid w:val="001F718D"/>
    <w:rsid w:val="00200016"/>
    <w:rsid w:val="0020599A"/>
    <w:rsid w:val="00205DAB"/>
    <w:rsid w:val="00206560"/>
    <w:rsid w:val="00206BE6"/>
    <w:rsid w:val="00207102"/>
    <w:rsid w:val="00207980"/>
    <w:rsid w:val="00210A8E"/>
    <w:rsid w:val="00211E64"/>
    <w:rsid w:val="002157BA"/>
    <w:rsid w:val="00216D75"/>
    <w:rsid w:val="002170CA"/>
    <w:rsid w:val="0021780F"/>
    <w:rsid w:val="00221406"/>
    <w:rsid w:val="00221905"/>
    <w:rsid w:val="00221F24"/>
    <w:rsid w:val="002220C8"/>
    <w:rsid w:val="0022305B"/>
    <w:rsid w:val="002230EC"/>
    <w:rsid w:val="00223F86"/>
    <w:rsid w:val="00224043"/>
    <w:rsid w:val="002241F8"/>
    <w:rsid w:val="002248F3"/>
    <w:rsid w:val="00224AB6"/>
    <w:rsid w:val="00225588"/>
    <w:rsid w:val="00225A70"/>
    <w:rsid w:val="0022659B"/>
    <w:rsid w:val="00227738"/>
    <w:rsid w:val="00227D3D"/>
    <w:rsid w:val="00227E94"/>
    <w:rsid w:val="00230187"/>
    <w:rsid w:val="0023027D"/>
    <w:rsid w:val="0023215B"/>
    <w:rsid w:val="0023297D"/>
    <w:rsid w:val="00232E24"/>
    <w:rsid w:val="00232E46"/>
    <w:rsid w:val="002331DB"/>
    <w:rsid w:val="002344BC"/>
    <w:rsid w:val="00235820"/>
    <w:rsid w:val="00236416"/>
    <w:rsid w:val="00236E96"/>
    <w:rsid w:val="002377BD"/>
    <w:rsid w:val="002410DE"/>
    <w:rsid w:val="00242041"/>
    <w:rsid w:val="0024276B"/>
    <w:rsid w:val="00242C13"/>
    <w:rsid w:val="00244A67"/>
    <w:rsid w:val="00244EF1"/>
    <w:rsid w:val="00245299"/>
    <w:rsid w:val="00246A9C"/>
    <w:rsid w:val="00246AF7"/>
    <w:rsid w:val="00246E90"/>
    <w:rsid w:val="00247365"/>
    <w:rsid w:val="00250B0B"/>
    <w:rsid w:val="00251DFF"/>
    <w:rsid w:val="002525C3"/>
    <w:rsid w:val="0025309B"/>
    <w:rsid w:val="00253EF3"/>
    <w:rsid w:val="002544EB"/>
    <w:rsid w:val="00254E8C"/>
    <w:rsid w:val="00260932"/>
    <w:rsid w:val="00260C79"/>
    <w:rsid w:val="00260D87"/>
    <w:rsid w:val="00260F67"/>
    <w:rsid w:val="002613C6"/>
    <w:rsid w:val="002627B0"/>
    <w:rsid w:val="00262CAA"/>
    <w:rsid w:val="00262FF1"/>
    <w:rsid w:val="00263660"/>
    <w:rsid w:val="002638F7"/>
    <w:rsid w:val="00263E7C"/>
    <w:rsid w:val="0026452E"/>
    <w:rsid w:val="002649A8"/>
    <w:rsid w:val="0026700F"/>
    <w:rsid w:val="002670E0"/>
    <w:rsid w:val="00267785"/>
    <w:rsid w:val="002730CE"/>
    <w:rsid w:val="00273281"/>
    <w:rsid w:val="0027407F"/>
    <w:rsid w:val="00275313"/>
    <w:rsid w:val="002757FF"/>
    <w:rsid w:val="00275A78"/>
    <w:rsid w:val="00275DC0"/>
    <w:rsid w:val="00276298"/>
    <w:rsid w:val="0028037F"/>
    <w:rsid w:val="00280840"/>
    <w:rsid w:val="00280F12"/>
    <w:rsid w:val="002822B0"/>
    <w:rsid w:val="002823B0"/>
    <w:rsid w:val="00282B93"/>
    <w:rsid w:val="00282D43"/>
    <w:rsid w:val="0028380B"/>
    <w:rsid w:val="00284AA3"/>
    <w:rsid w:val="00284C4A"/>
    <w:rsid w:val="00285BA8"/>
    <w:rsid w:val="00287735"/>
    <w:rsid w:val="00287F5A"/>
    <w:rsid w:val="002903A3"/>
    <w:rsid w:val="00290539"/>
    <w:rsid w:val="00290C06"/>
    <w:rsid w:val="00292235"/>
    <w:rsid w:val="00293065"/>
    <w:rsid w:val="002941C2"/>
    <w:rsid w:val="00294334"/>
    <w:rsid w:val="00294FBB"/>
    <w:rsid w:val="00295FEF"/>
    <w:rsid w:val="00297F32"/>
    <w:rsid w:val="002A083D"/>
    <w:rsid w:val="002A109F"/>
    <w:rsid w:val="002A1895"/>
    <w:rsid w:val="002A2103"/>
    <w:rsid w:val="002A2D09"/>
    <w:rsid w:val="002A2E30"/>
    <w:rsid w:val="002A35F2"/>
    <w:rsid w:val="002A38FA"/>
    <w:rsid w:val="002A4351"/>
    <w:rsid w:val="002A4456"/>
    <w:rsid w:val="002A452A"/>
    <w:rsid w:val="002A66B9"/>
    <w:rsid w:val="002B0436"/>
    <w:rsid w:val="002B0DC9"/>
    <w:rsid w:val="002B15D4"/>
    <w:rsid w:val="002B1C4F"/>
    <w:rsid w:val="002B2153"/>
    <w:rsid w:val="002B21EA"/>
    <w:rsid w:val="002B3DA7"/>
    <w:rsid w:val="002B3F58"/>
    <w:rsid w:val="002B4FF6"/>
    <w:rsid w:val="002B5FBE"/>
    <w:rsid w:val="002C00AF"/>
    <w:rsid w:val="002C4568"/>
    <w:rsid w:val="002C564B"/>
    <w:rsid w:val="002C56AA"/>
    <w:rsid w:val="002C6FD2"/>
    <w:rsid w:val="002C7680"/>
    <w:rsid w:val="002C7707"/>
    <w:rsid w:val="002D009F"/>
    <w:rsid w:val="002D04B0"/>
    <w:rsid w:val="002D0804"/>
    <w:rsid w:val="002D1452"/>
    <w:rsid w:val="002D1496"/>
    <w:rsid w:val="002D2313"/>
    <w:rsid w:val="002D26F4"/>
    <w:rsid w:val="002D379A"/>
    <w:rsid w:val="002D6039"/>
    <w:rsid w:val="002D688B"/>
    <w:rsid w:val="002D68CB"/>
    <w:rsid w:val="002D6BA5"/>
    <w:rsid w:val="002D7553"/>
    <w:rsid w:val="002E03D3"/>
    <w:rsid w:val="002E1EE2"/>
    <w:rsid w:val="002E4EDA"/>
    <w:rsid w:val="002E60F3"/>
    <w:rsid w:val="002F3062"/>
    <w:rsid w:val="002F3686"/>
    <w:rsid w:val="002F3F7C"/>
    <w:rsid w:val="002F41B7"/>
    <w:rsid w:val="002F4FC7"/>
    <w:rsid w:val="002F4FF3"/>
    <w:rsid w:val="002F549B"/>
    <w:rsid w:val="002F5E79"/>
    <w:rsid w:val="002F6A8B"/>
    <w:rsid w:val="002F6C52"/>
    <w:rsid w:val="002F7394"/>
    <w:rsid w:val="002F74E5"/>
    <w:rsid w:val="002F766C"/>
    <w:rsid w:val="002F7FEA"/>
    <w:rsid w:val="00301166"/>
    <w:rsid w:val="00301495"/>
    <w:rsid w:val="00301754"/>
    <w:rsid w:val="00302FEF"/>
    <w:rsid w:val="00304F1E"/>
    <w:rsid w:val="00304F7B"/>
    <w:rsid w:val="00305235"/>
    <w:rsid w:val="003053B4"/>
    <w:rsid w:val="00307D12"/>
    <w:rsid w:val="00310072"/>
    <w:rsid w:val="003106FA"/>
    <w:rsid w:val="003113C8"/>
    <w:rsid w:val="003115D0"/>
    <w:rsid w:val="003122E4"/>
    <w:rsid w:val="00312625"/>
    <w:rsid w:val="00312C24"/>
    <w:rsid w:val="00314E37"/>
    <w:rsid w:val="0031595C"/>
    <w:rsid w:val="0031614A"/>
    <w:rsid w:val="00316E3E"/>
    <w:rsid w:val="00317864"/>
    <w:rsid w:val="0032028B"/>
    <w:rsid w:val="00321287"/>
    <w:rsid w:val="00321903"/>
    <w:rsid w:val="00321E9A"/>
    <w:rsid w:val="00322391"/>
    <w:rsid w:val="0032411E"/>
    <w:rsid w:val="0032427D"/>
    <w:rsid w:val="00327454"/>
    <w:rsid w:val="003301BF"/>
    <w:rsid w:val="00330A60"/>
    <w:rsid w:val="00331A57"/>
    <w:rsid w:val="00331E43"/>
    <w:rsid w:val="0033210E"/>
    <w:rsid w:val="0033370E"/>
    <w:rsid w:val="00333920"/>
    <w:rsid w:val="00333FBC"/>
    <w:rsid w:val="00334DA0"/>
    <w:rsid w:val="00335918"/>
    <w:rsid w:val="00336C68"/>
    <w:rsid w:val="00337100"/>
    <w:rsid w:val="00337BCB"/>
    <w:rsid w:val="00340D16"/>
    <w:rsid w:val="00340F5E"/>
    <w:rsid w:val="00341015"/>
    <w:rsid w:val="00344833"/>
    <w:rsid w:val="003455DA"/>
    <w:rsid w:val="00346DDC"/>
    <w:rsid w:val="003474A3"/>
    <w:rsid w:val="0035164C"/>
    <w:rsid w:val="003528D3"/>
    <w:rsid w:val="0035319B"/>
    <w:rsid w:val="00353497"/>
    <w:rsid w:val="00354AF3"/>
    <w:rsid w:val="0035553F"/>
    <w:rsid w:val="0035629B"/>
    <w:rsid w:val="0035666A"/>
    <w:rsid w:val="00357313"/>
    <w:rsid w:val="00357D85"/>
    <w:rsid w:val="00357F01"/>
    <w:rsid w:val="0036049D"/>
    <w:rsid w:val="00360722"/>
    <w:rsid w:val="00360879"/>
    <w:rsid w:val="00360941"/>
    <w:rsid w:val="00361508"/>
    <w:rsid w:val="003617EB"/>
    <w:rsid w:val="00362059"/>
    <w:rsid w:val="00362272"/>
    <w:rsid w:val="00362692"/>
    <w:rsid w:val="003628E4"/>
    <w:rsid w:val="00362CF6"/>
    <w:rsid w:val="00362FFC"/>
    <w:rsid w:val="0036376B"/>
    <w:rsid w:val="003640FD"/>
    <w:rsid w:val="0036640C"/>
    <w:rsid w:val="00367116"/>
    <w:rsid w:val="00370575"/>
    <w:rsid w:val="00371B81"/>
    <w:rsid w:val="0037204A"/>
    <w:rsid w:val="0037256C"/>
    <w:rsid w:val="00373714"/>
    <w:rsid w:val="0037427C"/>
    <w:rsid w:val="00375910"/>
    <w:rsid w:val="00375DEA"/>
    <w:rsid w:val="00376C0B"/>
    <w:rsid w:val="00377290"/>
    <w:rsid w:val="00377423"/>
    <w:rsid w:val="0037747C"/>
    <w:rsid w:val="00377B62"/>
    <w:rsid w:val="003800B8"/>
    <w:rsid w:val="00380EF7"/>
    <w:rsid w:val="00381EBC"/>
    <w:rsid w:val="00382E6F"/>
    <w:rsid w:val="00383AB5"/>
    <w:rsid w:val="00383EBB"/>
    <w:rsid w:val="00385208"/>
    <w:rsid w:val="0038605D"/>
    <w:rsid w:val="003862EA"/>
    <w:rsid w:val="00386467"/>
    <w:rsid w:val="00387205"/>
    <w:rsid w:val="00387B25"/>
    <w:rsid w:val="0039010E"/>
    <w:rsid w:val="00390187"/>
    <w:rsid w:val="00390EED"/>
    <w:rsid w:val="00392F0D"/>
    <w:rsid w:val="00393247"/>
    <w:rsid w:val="00393EE8"/>
    <w:rsid w:val="00393F68"/>
    <w:rsid w:val="00394413"/>
    <w:rsid w:val="0039468C"/>
    <w:rsid w:val="00394F3F"/>
    <w:rsid w:val="00395A70"/>
    <w:rsid w:val="00396943"/>
    <w:rsid w:val="00396DFD"/>
    <w:rsid w:val="003A0D0E"/>
    <w:rsid w:val="003A1A27"/>
    <w:rsid w:val="003A1CD2"/>
    <w:rsid w:val="003A303F"/>
    <w:rsid w:val="003A36CE"/>
    <w:rsid w:val="003A5E9B"/>
    <w:rsid w:val="003A6FC5"/>
    <w:rsid w:val="003A7680"/>
    <w:rsid w:val="003A7ABC"/>
    <w:rsid w:val="003B0713"/>
    <w:rsid w:val="003B091F"/>
    <w:rsid w:val="003B3302"/>
    <w:rsid w:val="003B360F"/>
    <w:rsid w:val="003B4030"/>
    <w:rsid w:val="003B4593"/>
    <w:rsid w:val="003B45C5"/>
    <w:rsid w:val="003B57EA"/>
    <w:rsid w:val="003B72A4"/>
    <w:rsid w:val="003C1667"/>
    <w:rsid w:val="003C51BF"/>
    <w:rsid w:val="003C708B"/>
    <w:rsid w:val="003C7529"/>
    <w:rsid w:val="003C7881"/>
    <w:rsid w:val="003D049B"/>
    <w:rsid w:val="003D0749"/>
    <w:rsid w:val="003D180B"/>
    <w:rsid w:val="003D486B"/>
    <w:rsid w:val="003D5713"/>
    <w:rsid w:val="003D74AF"/>
    <w:rsid w:val="003D7914"/>
    <w:rsid w:val="003E0099"/>
    <w:rsid w:val="003E192E"/>
    <w:rsid w:val="003E3029"/>
    <w:rsid w:val="003E32B5"/>
    <w:rsid w:val="003E3A14"/>
    <w:rsid w:val="003E3FA2"/>
    <w:rsid w:val="003E61BC"/>
    <w:rsid w:val="003E6C18"/>
    <w:rsid w:val="003F1896"/>
    <w:rsid w:val="003F1F64"/>
    <w:rsid w:val="003F28C5"/>
    <w:rsid w:val="003F4AAA"/>
    <w:rsid w:val="003F4B4A"/>
    <w:rsid w:val="003F54CE"/>
    <w:rsid w:val="003F5502"/>
    <w:rsid w:val="003F608D"/>
    <w:rsid w:val="00400207"/>
    <w:rsid w:val="00400571"/>
    <w:rsid w:val="00400EAA"/>
    <w:rsid w:val="004018D5"/>
    <w:rsid w:val="00401A1E"/>
    <w:rsid w:val="0040257A"/>
    <w:rsid w:val="00403670"/>
    <w:rsid w:val="004037BA"/>
    <w:rsid w:val="00403F28"/>
    <w:rsid w:val="0040464A"/>
    <w:rsid w:val="00406113"/>
    <w:rsid w:val="00406940"/>
    <w:rsid w:val="00407D9F"/>
    <w:rsid w:val="004102DF"/>
    <w:rsid w:val="00410902"/>
    <w:rsid w:val="0041164D"/>
    <w:rsid w:val="0041189B"/>
    <w:rsid w:val="00411F6B"/>
    <w:rsid w:val="00412242"/>
    <w:rsid w:val="00412888"/>
    <w:rsid w:val="00412FFC"/>
    <w:rsid w:val="00413EEF"/>
    <w:rsid w:val="00414A77"/>
    <w:rsid w:val="00415742"/>
    <w:rsid w:val="00415DF4"/>
    <w:rsid w:val="004179A3"/>
    <w:rsid w:val="004200F5"/>
    <w:rsid w:val="0042157A"/>
    <w:rsid w:val="00421A15"/>
    <w:rsid w:val="00421B57"/>
    <w:rsid w:val="00421DAA"/>
    <w:rsid w:val="0042285B"/>
    <w:rsid w:val="00423195"/>
    <w:rsid w:val="00423747"/>
    <w:rsid w:val="004246D4"/>
    <w:rsid w:val="0042589B"/>
    <w:rsid w:val="00425E1E"/>
    <w:rsid w:val="00427BC9"/>
    <w:rsid w:val="00432637"/>
    <w:rsid w:val="0043315F"/>
    <w:rsid w:val="00433982"/>
    <w:rsid w:val="00433A8A"/>
    <w:rsid w:val="004351B5"/>
    <w:rsid w:val="0043533E"/>
    <w:rsid w:val="00435744"/>
    <w:rsid w:val="00436BE5"/>
    <w:rsid w:val="00437E32"/>
    <w:rsid w:val="00442AB9"/>
    <w:rsid w:val="00444AB7"/>
    <w:rsid w:val="00444B75"/>
    <w:rsid w:val="00444C1B"/>
    <w:rsid w:val="0044504F"/>
    <w:rsid w:val="004454E8"/>
    <w:rsid w:val="0044589D"/>
    <w:rsid w:val="00447A73"/>
    <w:rsid w:val="004503B5"/>
    <w:rsid w:val="00450ADE"/>
    <w:rsid w:val="00450DB0"/>
    <w:rsid w:val="0045298F"/>
    <w:rsid w:val="00452D7B"/>
    <w:rsid w:val="00453E2B"/>
    <w:rsid w:val="00454856"/>
    <w:rsid w:val="0045487E"/>
    <w:rsid w:val="00454F76"/>
    <w:rsid w:val="004575BE"/>
    <w:rsid w:val="00457D86"/>
    <w:rsid w:val="00460EFD"/>
    <w:rsid w:val="00461954"/>
    <w:rsid w:val="00465824"/>
    <w:rsid w:val="00467608"/>
    <w:rsid w:val="00471282"/>
    <w:rsid w:val="004720FB"/>
    <w:rsid w:val="00472368"/>
    <w:rsid w:val="004732E4"/>
    <w:rsid w:val="0047473A"/>
    <w:rsid w:val="0047586B"/>
    <w:rsid w:val="00476595"/>
    <w:rsid w:val="0047683C"/>
    <w:rsid w:val="00477900"/>
    <w:rsid w:val="004807C6"/>
    <w:rsid w:val="004812C3"/>
    <w:rsid w:val="0048153D"/>
    <w:rsid w:val="00481CFF"/>
    <w:rsid w:val="004826B3"/>
    <w:rsid w:val="00482A53"/>
    <w:rsid w:val="00483266"/>
    <w:rsid w:val="00485B2C"/>
    <w:rsid w:val="00486A49"/>
    <w:rsid w:val="00490947"/>
    <w:rsid w:val="00490AC7"/>
    <w:rsid w:val="00490FCE"/>
    <w:rsid w:val="00491294"/>
    <w:rsid w:val="004919CD"/>
    <w:rsid w:val="004922B5"/>
    <w:rsid w:val="004946BF"/>
    <w:rsid w:val="00494743"/>
    <w:rsid w:val="004A2C25"/>
    <w:rsid w:val="004A2C63"/>
    <w:rsid w:val="004A4084"/>
    <w:rsid w:val="004A47B7"/>
    <w:rsid w:val="004A6C9A"/>
    <w:rsid w:val="004A6CFF"/>
    <w:rsid w:val="004A7F66"/>
    <w:rsid w:val="004B045F"/>
    <w:rsid w:val="004B42BE"/>
    <w:rsid w:val="004B5AA6"/>
    <w:rsid w:val="004B6B4A"/>
    <w:rsid w:val="004C034D"/>
    <w:rsid w:val="004C10FF"/>
    <w:rsid w:val="004C1D4E"/>
    <w:rsid w:val="004C2D3E"/>
    <w:rsid w:val="004C3519"/>
    <w:rsid w:val="004C35A3"/>
    <w:rsid w:val="004D0058"/>
    <w:rsid w:val="004D030F"/>
    <w:rsid w:val="004D104B"/>
    <w:rsid w:val="004D2A4A"/>
    <w:rsid w:val="004D417F"/>
    <w:rsid w:val="004D4C65"/>
    <w:rsid w:val="004D53AE"/>
    <w:rsid w:val="004D5E84"/>
    <w:rsid w:val="004E0888"/>
    <w:rsid w:val="004E0FB4"/>
    <w:rsid w:val="004E1293"/>
    <w:rsid w:val="004E3AD5"/>
    <w:rsid w:val="004E3D54"/>
    <w:rsid w:val="004E53EB"/>
    <w:rsid w:val="004E57A9"/>
    <w:rsid w:val="004E6016"/>
    <w:rsid w:val="004E6154"/>
    <w:rsid w:val="004E7E60"/>
    <w:rsid w:val="004F1327"/>
    <w:rsid w:val="004F180C"/>
    <w:rsid w:val="004F2060"/>
    <w:rsid w:val="004F232C"/>
    <w:rsid w:val="004F3C9D"/>
    <w:rsid w:val="004F4E2B"/>
    <w:rsid w:val="004F556F"/>
    <w:rsid w:val="004F6175"/>
    <w:rsid w:val="004F6590"/>
    <w:rsid w:val="004F7390"/>
    <w:rsid w:val="00500FF4"/>
    <w:rsid w:val="00501543"/>
    <w:rsid w:val="00501C58"/>
    <w:rsid w:val="00501F79"/>
    <w:rsid w:val="005023D2"/>
    <w:rsid w:val="005049A8"/>
    <w:rsid w:val="0050671B"/>
    <w:rsid w:val="005071B9"/>
    <w:rsid w:val="005071BD"/>
    <w:rsid w:val="00507421"/>
    <w:rsid w:val="0051082B"/>
    <w:rsid w:val="00511F0E"/>
    <w:rsid w:val="00513051"/>
    <w:rsid w:val="00513A80"/>
    <w:rsid w:val="00516090"/>
    <w:rsid w:val="0052618B"/>
    <w:rsid w:val="0052625E"/>
    <w:rsid w:val="005266EC"/>
    <w:rsid w:val="00527673"/>
    <w:rsid w:val="005278B3"/>
    <w:rsid w:val="00527EB8"/>
    <w:rsid w:val="005326C7"/>
    <w:rsid w:val="0053292B"/>
    <w:rsid w:val="00532FBF"/>
    <w:rsid w:val="00535626"/>
    <w:rsid w:val="00536DF6"/>
    <w:rsid w:val="00537E8F"/>
    <w:rsid w:val="00537FD1"/>
    <w:rsid w:val="00542EB5"/>
    <w:rsid w:val="005430B8"/>
    <w:rsid w:val="005448F9"/>
    <w:rsid w:val="00547E70"/>
    <w:rsid w:val="00547FF1"/>
    <w:rsid w:val="00551BD7"/>
    <w:rsid w:val="00552454"/>
    <w:rsid w:val="005527EC"/>
    <w:rsid w:val="005530B9"/>
    <w:rsid w:val="005536AB"/>
    <w:rsid w:val="00554C12"/>
    <w:rsid w:val="00554F1D"/>
    <w:rsid w:val="00555059"/>
    <w:rsid w:val="005551EA"/>
    <w:rsid w:val="0055565F"/>
    <w:rsid w:val="0055575A"/>
    <w:rsid w:val="00556661"/>
    <w:rsid w:val="00556DA4"/>
    <w:rsid w:val="0056221C"/>
    <w:rsid w:val="00563BDE"/>
    <w:rsid w:val="00564347"/>
    <w:rsid w:val="0056503B"/>
    <w:rsid w:val="00565491"/>
    <w:rsid w:val="00565E5A"/>
    <w:rsid w:val="0056648C"/>
    <w:rsid w:val="00566902"/>
    <w:rsid w:val="00567A74"/>
    <w:rsid w:val="00567E11"/>
    <w:rsid w:val="00570B59"/>
    <w:rsid w:val="0057178C"/>
    <w:rsid w:val="00571F2D"/>
    <w:rsid w:val="0057279D"/>
    <w:rsid w:val="005729EB"/>
    <w:rsid w:val="0057322F"/>
    <w:rsid w:val="00573B3A"/>
    <w:rsid w:val="00574029"/>
    <w:rsid w:val="005744F9"/>
    <w:rsid w:val="00574872"/>
    <w:rsid w:val="00575083"/>
    <w:rsid w:val="00575AF9"/>
    <w:rsid w:val="00575C8F"/>
    <w:rsid w:val="0057681F"/>
    <w:rsid w:val="005823FD"/>
    <w:rsid w:val="0058297C"/>
    <w:rsid w:val="00583EFC"/>
    <w:rsid w:val="00584B60"/>
    <w:rsid w:val="00585093"/>
    <w:rsid w:val="005852AA"/>
    <w:rsid w:val="005862D8"/>
    <w:rsid w:val="00587561"/>
    <w:rsid w:val="005903D2"/>
    <w:rsid w:val="0059042D"/>
    <w:rsid w:val="00590440"/>
    <w:rsid w:val="00591515"/>
    <w:rsid w:val="00591814"/>
    <w:rsid w:val="00591928"/>
    <w:rsid w:val="00591F22"/>
    <w:rsid w:val="005920C5"/>
    <w:rsid w:val="00592567"/>
    <w:rsid w:val="00592F14"/>
    <w:rsid w:val="005937D7"/>
    <w:rsid w:val="00593E51"/>
    <w:rsid w:val="00594BFE"/>
    <w:rsid w:val="0059545D"/>
    <w:rsid w:val="0059600F"/>
    <w:rsid w:val="00597521"/>
    <w:rsid w:val="005977D2"/>
    <w:rsid w:val="005A58B4"/>
    <w:rsid w:val="005A68EC"/>
    <w:rsid w:val="005A6FAD"/>
    <w:rsid w:val="005A73B1"/>
    <w:rsid w:val="005B05F3"/>
    <w:rsid w:val="005B08AF"/>
    <w:rsid w:val="005B0FFF"/>
    <w:rsid w:val="005B13BC"/>
    <w:rsid w:val="005B1611"/>
    <w:rsid w:val="005B20A3"/>
    <w:rsid w:val="005B21E3"/>
    <w:rsid w:val="005B2717"/>
    <w:rsid w:val="005B32D1"/>
    <w:rsid w:val="005B4F8E"/>
    <w:rsid w:val="005B5001"/>
    <w:rsid w:val="005B7074"/>
    <w:rsid w:val="005B73EC"/>
    <w:rsid w:val="005C03C6"/>
    <w:rsid w:val="005C06F4"/>
    <w:rsid w:val="005C072F"/>
    <w:rsid w:val="005C13B8"/>
    <w:rsid w:val="005C325D"/>
    <w:rsid w:val="005C4D7D"/>
    <w:rsid w:val="005D0E28"/>
    <w:rsid w:val="005D1451"/>
    <w:rsid w:val="005D1DD9"/>
    <w:rsid w:val="005D222C"/>
    <w:rsid w:val="005D2A9F"/>
    <w:rsid w:val="005D2CAB"/>
    <w:rsid w:val="005D3EA1"/>
    <w:rsid w:val="005D3F99"/>
    <w:rsid w:val="005D3FDD"/>
    <w:rsid w:val="005D4834"/>
    <w:rsid w:val="005D594D"/>
    <w:rsid w:val="005D5962"/>
    <w:rsid w:val="005D5D34"/>
    <w:rsid w:val="005D72FC"/>
    <w:rsid w:val="005D7811"/>
    <w:rsid w:val="005E0384"/>
    <w:rsid w:val="005E11B2"/>
    <w:rsid w:val="005E20C1"/>
    <w:rsid w:val="005E3193"/>
    <w:rsid w:val="005E3E10"/>
    <w:rsid w:val="005E418C"/>
    <w:rsid w:val="005E52A4"/>
    <w:rsid w:val="005E58A7"/>
    <w:rsid w:val="005E5927"/>
    <w:rsid w:val="005F003D"/>
    <w:rsid w:val="005F080E"/>
    <w:rsid w:val="005F0E71"/>
    <w:rsid w:val="005F2133"/>
    <w:rsid w:val="005F2C4E"/>
    <w:rsid w:val="005F5B1D"/>
    <w:rsid w:val="0060101D"/>
    <w:rsid w:val="00602089"/>
    <w:rsid w:val="00602891"/>
    <w:rsid w:val="00603006"/>
    <w:rsid w:val="0060316A"/>
    <w:rsid w:val="0060348F"/>
    <w:rsid w:val="00604084"/>
    <w:rsid w:val="00604418"/>
    <w:rsid w:val="0060769C"/>
    <w:rsid w:val="0060777E"/>
    <w:rsid w:val="006107D5"/>
    <w:rsid w:val="006113F7"/>
    <w:rsid w:val="0061175A"/>
    <w:rsid w:val="00611D79"/>
    <w:rsid w:val="00612613"/>
    <w:rsid w:val="006129C4"/>
    <w:rsid w:val="00615C1A"/>
    <w:rsid w:val="006160AF"/>
    <w:rsid w:val="00620527"/>
    <w:rsid w:val="006211E9"/>
    <w:rsid w:val="00622205"/>
    <w:rsid w:val="0062267A"/>
    <w:rsid w:val="006227EF"/>
    <w:rsid w:val="00623BA7"/>
    <w:rsid w:val="00624D63"/>
    <w:rsid w:val="0062528D"/>
    <w:rsid w:val="0062550F"/>
    <w:rsid w:val="00625971"/>
    <w:rsid w:val="00625BBC"/>
    <w:rsid w:val="00626788"/>
    <w:rsid w:val="006317C5"/>
    <w:rsid w:val="006327D7"/>
    <w:rsid w:val="00633AD9"/>
    <w:rsid w:val="00634F2B"/>
    <w:rsid w:val="006358B9"/>
    <w:rsid w:val="00636E82"/>
    <w:rsid w:val="006405C3"/>
    <w:rsid w:val="00641EAC"/>
    <w:rsid w:val="00643F14"/>
    <w:rsid w:val="00646FF8"/>
    <w:rsid w:val="006475D3"/>
    <w:rsid w:val="0064767C"/>
    <w:rsid w:val="00647DFC"/>
    <w:rsid w:val="00650375"/>
    <w:rsid w:val="00651938"/>
    <w:rsid w:val="00651BA3"/>
    <w:rsid w:val="00651FD8"/>
    <w:rsid w:val="00652AFE"/>
    <w:rsid w:val="006540B7"/>
    <w:rsid w:val="00656F8E"/>
    <w:rsid w:val="00657139"/>
    <w:rsid w:val="006579C2"/>
    <w:rsid w:val="00657B77"/>
    <w:rsid w:val="00662758"/>
    <w:rsid w:val="006629FC"/>
    <w:rsid w:val="00662CA5"/>
    <w:rsid w:val="00662CE5"/>
    <w:rsid w:val="00663A8F"/>
    <w:rsid w:val="00664A40"/>
    <w:rsid w:val="00664E38"/>
    <w:rsid w:val="006671D1"/>
    <w:rsid w:val="0067002F"/>
    <w:rsid w:val="006717F6"/>
    <w:rsid w:val="00671816"/>
    <w:rsid w:val="00671BA1"/>
    <w:rsid w:val="00671C52"/>
    <w:rsid w:val="006725CA"/>
    <w:rsid w:val="00672E25"/>
    <w:rsid w:val="00674BA3"/>
    <w:rsid w:val="006768E4"/>
    <w:rsid w:val="006769F9"/>
    <w:rsid w:val="00676A54"/>
    <w:rsid w:val="00676FDA"/>
    <w:rsid w:val="00677B63"/>
    <w:rsid w:val="0068132D"/>
    <w:rsid w:val="00683A94"/>
    <w:rsid w:val="00683D4B"/>
    <w:rsid w:val="006849D6"/>
    <w:rsid w:val="00687FB2"/>
    <w:rsid w:val="00690123"/>
    <w:rsid w:val="00690C46"/>
    <w:rsid w:val="00691171"/>
    <w:rsid w:val="00692782"/>
    <w:rsid w:val="00692C86"/>
    <w:rsid w:val="00693E30"/>
    <w:rsid w:val="00695E32"/>
    <w:rsid w:val="006962DB"/>
    <w:rsid w:val="006974D4"/>
    <w:rsid w:val="00697528"/>
    <w:rsid w:val="00697E3E"/>
    <w:rsid w:val="006A0BC4"/>
    <w:rsid w:val="006A2641"/>
    <w:rsid w:val="006A4521"/>
    <w:rsid w:val="006A6351"/>
    <w:rsid w:val="006A730F"/>
    <w:rsid w:val="006A78B3"/>
    <w:rsid w:val="006B011B"/>
    <w:rsid w:val="006B05CB"/>
    <w:rsid w:val="006B15C1"/>
    <w:rsid w:val="006B1A9E"/>
    <w:rsid w:val="006B1C6A"/>
    <w:rsid w:val="006B31A3"/>
    <w:rsid w:val="006B38C9"/>
    <w:rsid w:val="006B7B0F"/>
    <w:rsid w:val="006C0998"/>
    <w:rsid w:val="006C2BF5"/>
    <w:rsid w:val="006C2DC2"/>
    <w:rsid w:val="006C2E51"/>
    <w:rsid w:val="006C3665"/>
    <w:rsid w:val="006C399A"/>
    <w:rsid w:val="006C599A"/>
    <w:rsid w:val="006C6E3B"/>
    <w:rsid w:val="006C7520"/>
    <w:rsid w:val="006D053B"/>
    <w:rsid w:val="006D09FA"/>
    <w:rsid w:val="006D0F1B"/>
    <w:rsid w:val="006D14E5"/>
    <w:rsid w:val="006D2B2C"/>
    <w:rsid w:val="006D2B7F"/>
    <w:rsid w:val="006D31E9"/>
    <w:rsid w:val="006D4D5B"/>
    <w:rsid w:val="006D4ED6"/>
    <w:rsid w:val="006D57A6"/>
    <w:rsid w:val="006D5D8D"/>
    <w:rsid w:val="006D6102"/>
    <w:rsid w:val="006D632E"/>
    <w:rsid w:val="006D6A8C"/>
    <w:rsid w:val="006D7224"/>
    <w:rsid w:val="006D76EB"/>
    <w:rsid w:val="006E0021"/>
    <w:rsid w:val="006E18F9"/>
    <w:rsid w:val="006E303E"/>
    <w:rsid w:val="006E372E"/>
    <w:rsid w:val="006E3A45"/>
    <w:rsid w:val="006E4401"/>
    <w:rsid w:val="006E4A65"/>
    <w:rsid w:val="006E4F0C"/>
    <w:rsid w:val="006E52C7"/>
    <w:rsid w:val="006E5450"/>
    <w:rsid w:val="006E706F"/>
    <w:rsid w:val="006F183E"/>
    <w:rsid w:val="006F1840"/>
    <w:rsid w:val="006F2453"/>
    <w:rsid w:val="006F5C32"/>
    <w:rsid w:val="006F628F"/>
    <w:rsid w:val="006F69F8"/>
    <w:rsid w:val="006F7439"/>
    <w:rsid w:val="006F7610"/>
    <w:rsid w:val="00700218"/>
    <w:rsid w:val="00700269"/>
    <w:rsid w:val="007015CA"/>
    <w:rsid w:val="0070264F"/>
    <w:rsid w:val="00703A4E"/>
    <w:rsid w:val="00703A64"/>
    <w:rsid w:val="007046D9"/>
    <w:rsid w:val="007056CF"/>
    <w:rsid w:val="0071306B"/>
    <w:rsid w:val="00713E8B"/>
    <w:rsid w:val="00714C35"/>
    <w:rsid w:val="00714DCD"/>
    <w:rsid w:val="007155CE"/>
    <w:rsid w:val="00717A38"/>
    <w:rsid w:val="00720402"/>
    <w:rsid w:val="00720C24"/>
    <w:rsid w:val="00722D6F"/>
    <w:rsid w:val="00723D28"/>
    <w:rsid w:val="007240EC"/>
    <w:rsid w:val="007246EA"/>
    <w:rsid w:val="007270EE"/>
    <w:rsid w:val="0072784C"/>
    <w:rsid w:val="00727AE5"/>
    <w:rsid w:val="007300BF"/>
    <w:rsid w:val="007312F7"/>
    <w:rsid w:val="007317F1"/>
    <w:rsid w:val="007334C4"/>
    <w:rsid w:val="00733BB6"/>
    <w:rsid w:val="0073418C"/>
    <w:rsid w:val="007343A9"/>
    <w:rsid w:val="00734860"/>
    <w:rsid w:val="007353A2"/>
    <w:rsid w:val="00737805"/>
    <w:rsid w:val="007416EB"/>
    <w:rsid w:val="00741A1E"/>
    <w:rsid w:val="007426FC"/>
    <w:rsid w:val="00742C0F"/>
    <w:rsid w:val="007432E4"/>
    <w:rsid w:val="0074335C"/>
    <w:rsid w:val="00743812"/>
    <w:rsid w:val="00743F86"/>
    <w:rsid w:val="0074569D"/>
    <w:rsid w:val="00745A00"/>
    <w:rsid w:val="0074748D"/>
    <w:rsid w:val="007507E2"/>
    <w:rsid w:val="00751C6D"/>
    <w:rsid w:val="007521D7"/>
    <w:rsid w:val="00752827"/>
    <w:rsid w:val="00753255"/>
    <w:rsid w:val="007537D3"/>
    <w:rsid w:val="00754E14"/>
    <w:rsid w:val="00754EBC"/>
    <w:rsid w:val="00755EE1"/>
    <w:rsid w:val="00756995"/>
    <w:rsid w:val="007571BA"/>
    <w:rsid w:val="00760011"/>
    <w:rsid w:val="007604B9"/>
    <w:rsid w:val="0076135A"/>
    <w:rsid w:val="00762A75"/>
    <w:rsid w:val="00763986"/>
    <w:rsid w:val="0076407D"/>
    <w:rsid w:val="007661DE"/>
    <w:rsid w:val="00767EC6"/>
    <w:rsid w:val="00770D01"/>
    <w:rsid w:val="00770E69"/>
    <w:rsid w:val="007714C2"/>
    <w:rsid w:val="00771BC4"/>
    <w:rsid w:val="00772517"/>
    <w:rsid w:val="00772870"/>
    <w:rsid w:val="007735BA"/>
    <w:rsid w:val="007738FE"/>
    <w:rsid w:val="0077485B"/>
    <w:rsid w:val="00774F4C"/>
    <w:rsid w:val="0077552B"/>
    <w:rsid w:val="00776F82"/>
    <w:rsid w:val="00780C3E"/>
    <w:rsid w:val="007815BA"/>
    <w:rsid w:val="00781A37"/>
    <w:rsid w:val="0078261D"/>
    <w:rsid w:val="00782788"/>
    <w:rsid w:val="00782BB4"/>
    <w:rsid w:val="007843E8"/>
    <w:rsid w:val="00786C65"/>
    <w:rsid w:val="007910E6"/>
    <w:rsid w:val="00791B7B"/>
    <w:rsid w:val="00792E6E"/>
    <w:rsid w:val="00793C84"/>
    <w:rsid w:val="00794042"/>
    <w:rsid w:val="00794BA6"/>
    <w:rsid w:val="00794CEC"/>
    <w:rsid w:val="0079549C"/>
    <w:rsid w:val="00795F47"/>
    <w:rsid w:val="007971BB"/>
    <w:rsid w:val="007979D2"/>
    <w:rsid w:val="00797C56"/>
    <w:rsid w:val="00797DA6"/>
    <w:rsid w:val="007A0638"/>
    <w:rsid w:val="007A08EF"/>
    <w:rsid w:val="007A117C"/>
    <w:rsid w:val="007A24FB"/>
    <w:rsid w:val="007A350D"/>
    <w:rsid w:val="007A4B3C"/>
    <w:rsid w:val="007A516A"/>
    <w:rsid w:val="007A72CD"/>
    <w:rsid w:val="007A741A"/>
    <w:rsid w:val="007B01E1"/>
    <w:rsid w:val="007B0A6D"/>
    <w:rsid w:val="007B181D"/>
    <w:rsid w:val="007B2E0B"/>
    <w:rsid w:val="007B3591"/>
    <w:rsid w:val="007B421A"/>
    <w:rsid w:val="007B6827"/>
    <w:rsid w:val="007B7A55"/>
    <w:rsid w:val="007C011A"/>
    <w:rsid w:val="007C282C"/>
    <w:rsid w:val="007C5366"/>
    <w:rsid w:val="007C6294"/>
    <w:rsid w:val="007C7331"/>
    <w:rsid w:val="007C79A8"/>
    <w:rsid w:val="007D1C43"/>
    <w:rsid w:val="007D59B2"/>
    <w:rsid w:val="007D663C"/>
    <w:rsid w:val="007D7533"/>
    <w:rsid w:val="007D78F0"/>
    <w:rsid w:val="007E0B4E"/>
    <w:rsid w:val="007E260A"/>
    <w:rsid w:val="007E272F"/>
    <w:rsid w:val="007E3411"/>
    <w:rsid w:val="007E3E90"/>
    <w:rsid w:val="007E40BE"/>
    <w:rsid w:val="007E4D5D"/>
    <w:rsid w:val="007E570E"/>
    <w:rsid w:val="007E6B8C"/>
    <w:rsid w:val="007E71D4"/>
    <w:rsid w:val="007E790A"/>
    <w:rsid w:val="007F04AE"/>
    <w:rsid w:val="007F1B0C"/>
    <w:rsid w:val="007F1C27"/>
    <w:rsid w:val="007F4765"/>
    <w:rsid w:val="007F5735"/>
    <w:rsid w:val="007F5EF6"/>
    <w:rsid w:val="007F6C5D"/>
    <w:rsid w:val="007F7006"/>
    <w:rsid w:val="007F708C"/>
    <w:rsid w:val="007F7D83"/>
    <w:rsid w:val="0080033A"/>
    <w:rsid w:val="00800AB7"/>
    <w:rsid w:val="00802FF4"/>
    <w:rsid w:val="00803FF5"/>
    <w:rsid w:val="008054D8"/>
    <w:rsid w:val="00805CD4"/>
    <w:rsid w:val="00807168"/>
    <w:rsid w:val="0081102D"/>
    <w:rsid w:val="0081113C"/>
    <w:rsid w:val="00811274"/>
    <w:rsid w:val="00811CE1"/>
    <w:rsid w:val="008120EF"/>
    <w:rsid w:val="00813202"/>
    <w:rsid w:val="008139D0"/>
    <w:rsid w:val="00813A9B"/>
    <w:rsid w:val="00813AFC"/>
    <w:rsid w:val="0081620A"/>
    <w:rsid w:val="008163F0"/>
    <w:rsid w:val="0082071F"/>
    <w:rsid w:val="00825DF5"/>
    <w:rsid w:val="00826091"/>
    <w:rsid w:val="00826A49"/>
    <w:rsid w:val="00827B6F"/>
    <w:rsid w:val="0083066C"/>
    <w:rsid w:val="008307AE"/>
    <w:rsid w:val="00833173"/>
    <w:rsid w:val="00833E80"/>
    <w:rsid w:val="00834520"/>
    <w:rsid w:val="00834A64"/>
    <w:rsid w:val="00836E43"/>
    <w:rsid w:val="00836F27"/>
    <w:rsid w:val="008401D6"/>
    <w:rsid w:val="0084038E"/>
    <w:rsid w:val="00841F35"/>
    <w:rsid w:val="00842E14"/>
    <w:rsid w:val="008453A9"/>
    <w:rsid w:val="008459E9"/>
    <w:rsid w:val="00845AE8"/>
    <w:rsid w:val="00845BA3"/>
    <w:rsid w:val="008466EA"/>
    <w:rsid w:val="008474BE"/>
    <w:rsid w:val="00850352"/>
    <w:rsid w:val="00850D6E"/>
    <w:rsid w:val="0085116D"/>
    <w:rsid w:val="00853329"/>
    <w:rsid w:val="00853740"/>
    <w:rsid w:val="0085391B"/>
    <w:rsid w:val="0085508D"/>
    <w:rsid w:val="00855302"/>
    <w:rsid w:val="00855547"/>
    <w:rsid w:val="008557F3"/>
    <w:rsid w:val="00856FB0"/>
    <w:rsid w:val="0085771C"/>
    <w:rsid w:val="00857E2C"/>
    <w:rsid w:val="008608C4"/>
    <w:rsid w:val="00862427"/>
    <w:rsid w:val="00863763"/>
    <w:rsid w:val="00864125"/>
    <w:rsid w:val="0086434C"/>
    <w:rsid w:val="00865DC7"/>
    <w:rsid w:val="00866D90"/>
    <w:rsid w:val="008703C8"/>
    <w:rsid w:val="008722F7"/>
    <w:rsid w:val="00873715"/>
    <w:rsid w:val="00874244"/>
    <w:rsid w:val="00874989"/>
    <w:rsid w:val="008752D0"/>
    <w:rsid w:val="00875459"/>
    <w:rsid w:val="00875969"/>
    <w:rsid w:val="00876587"/>
    <w:rsid w:val="00881C07"/>
    <w:rsid w:val="00881D5C"/>
    <w:rsid w:val="00882006"/>
    <w:rsid w:val="008833B2"/>
    <w:rsid w:val="00883CBB"/>
    <w:rsid w:val="00884665"/>
    <w:rsid w:val="00886369"/>
    <w:rsid w:val="0088664B"/>
    <w:rsid w:val="00887EFB"/>
    <w:rsid w:val="008900F4"/>
    <w:rsid w:val="008905CF"/>
    <w:rsid w:val="008908F2"/>
    <w:rsid w:val="00890CD6"/>
    <w:rsid w:val="0089136D"/>
    <w:rsid w:val="00893578"/>
    <w:rsid w:val="00893594"/>
    <w:rsid w:val="00895235"/>
    <w:rsid w:val="0089685B"/>
    <w:rsid w:val="00896C1C"/>
    <w:rsid w:val="00897734"/>
    <w:rsid w:val="008A0E0C"/>
    <w:rsid w:val="008A11B3"/>
    <w:rsid w:val="008A1AA7"/>
    <w:rsid w:val="008A21A4"/>
    <w:rsid w:val="008A2972"/>
    <w:rsid w:val="008A2A79"/>
    <w:rsid w:val="008A329D"/>
    <w:rsid w:val="008A3D37"/>
    <w:rsid w:val="008A3F47"/>
    <w:rsid w:val="008A4382"/>
    <w:rsid w:val="008A4709"/>
    <w:rsid w:val="008A5315"/>
    <w:rsid w:val="008B0EE5"/>
    <w:rsid w:val="008B1063"/>
    <w:rsid w:val="008B1BE3"/>
    <w:rsid w:val="008B1D74"/>
    <w:rsid w:val="008B2311"/>
    <w:rsid w:val="008B268B"/>
    <w:rsid w:val="008B2846"/>
    <w:rsid w:val="008B355E"/>
    <w:rsid w:val="008B3916"/>
    <w:rsid w:val="008B3E9B"/>
    <w:rsid w:val="008B473D"/>
    <w:rsid w:val="008B6018"/>
    <w:rsid w:val="008B6E21"/>
    <w:rsid w:val="008B7377"/>
    <w:rsid w:val="008C11D4"/>
    <w:rsid w:val="008C18BA"/>
    <w:rsid w:val="008C1C45"/>
    <w:rsid w:val="008C1E11"/>
    <w:rsid w:val="008C2A3C"/>
    <w:rsid w:val="008C5350"/>
    <w:rsid w:val="008C5553"/>
    <w:rsid w:val="008D2C70"/>
    <w:rsid w:val="008D359B"/>
    <w:rsid w:val="008D45B0"/>
    <w:rsid w:val="008D45C8"/>
    <w:rsid w:val="008D4A5A"/>
    <w:rsid w:val="008D4D35"/>
    <w:rsid w:val="008D4D41"/>
    <w:rsid w:val="008D4F25"/>
    <w:rsid w:val="008D511D"/>
    <w:rsid w:val="008D683F"/>
    <w:rsid w:val="008D6E85"/>
    <w:rsid w:val="008E0D3A"/>
    <w:rsid w:val="008E1A15"/>
    <w:rsid w:val="008E3C73"/>
    <w:rsid w:val="008E3D19"/>
    <w:rsid w:val="008E636D"/>
    <w:rsid w:val="008E6FA3"/>
    <w:rsid w:val="008E73C3"/>
    <w:rsid w:val="008F1E0D"/>
    <w:rsid w:val="008F2B4F"/>
    <w:rsid w:val="008F341C"/>
    <w:rsid w:val="008F3755"/>
    <w:rsid w:val="008F3A28"/>
    <w:rsid w:val="008F4FDA"/>
    <w:rsid w:val="008F54E4"/>
    <w:rsid w:val="008F6B96"/>
    <w:rsid w:val="008F7551"/>
    <w:rsid w:val="009032B8"/>
    <w:rsid w:val="00903579"/>
    <w:rsid w:val="0090565A"/>
    <w:rsid w:val="00905C40"/>
    <w:rsid w:val="00906349"/>
    <w:rsid w:val="009075D8"/>
    <w:rsid w:val="00907687"/>
    <w:rsid w:val="00907BF1"/>
    <w:rsid w:val="00910BB3"/>
    <w:rsid w:val="00910EE6"/>
    <w:rsid w:val="009110D3"/>
    <w:rsid w:val="00911F16"/>
    <w:rsid w:val="009122DE"/>
    <w:rsid w:val="00912B34"/>
    <w:rsid w:val="00913CDD"/>
    <w:rsid w:val="0091505E"/>
    <w:rsid w:val="0091748F"/>
    <w:rsid w:val="009175EA"/>
    <w:rsid w:val="00917C82"/>
    <w:rsid w:val="00917DBD"/>
    <w:rsid w:val="009200EC"/>
    <w:rsid w:val="00920128"/>
    <w:rsid w:val="009201C7"/>
    <w:rsid w:val="009212F1"/>
    <w:rsid w:val="00921422"/>
    <w:rsid w:val="0092153F"/>
    <w:rsid w:val="00923419"/>
    <w:rsid w:val="0092341E"/>
    <w:rsid w:val="00923D28"/>
    <w:rsid w:val="00923ECB"/>
    <w:rsid w:val="00924DAE"/>
    <w:rsid w:val="0092607F"/>
    <w:rsid w:val="0092649E"/>
    <w:rsid w:val="009269B2"/>
    <w:rsid w:val="00926E5D"/>
    <w:rsid w:val="0093255B"/>
    <w:rsid w:val="00933B40"/>
    <w:rsid w:val="00933F78"/>
    <w:rsid w:val="00934188"/>
    <w:rsid w:val="0093435A"/>
    <w:rsid w:val="009347AA"/>
    <w:rsid w:val="00935881"/>
    <w:rsid w:val="009363D7"/>
    <w:rsid w:val="0094118A"/>
    <w:rsid w:val="009414A9"/>
    <w:rsid w:val="00943A7E"/>
    <w:rsid w:val="00944A72"/>
    <w:rsid w:val="00944D70"/>
    <w:rsid w:val="009459F7"/>
    <w:rsid w:val="00947BA9"/>
    <w:rsid w:val="00950623"/>
    <w:rsid w:val="00951C04"/>
    <w:rsid w:val="00952BE5"/>
    <w:rsid w:val="00952DDE"/>
    <w:rsid w:val="00956685"/>
    <w:rsid w:val="00956BDB"/>
    <w:rsid w:val="00957029"/>
    <w:rsid w:val="00960BAD"/>
    <w:rsid w:val="009633AF"/>
    <w:rsid w:val="00963908"/>
    <w:rsid w:val="0096552D"/>
    <w:rsid w:val="0096558F"/>
    <w:rsid w:val="00966282"/>
    <w:rsid w:val="009666EA"/>
    <w:rsid w:val="00966B8B"/>
    <w:rsid w:val="00966EE2"/>
    <w:rsid w:val="00967372"/>
    <w:rsid w:val="00970612"/>
    <w:rsid w:val="0097137C"/>
    <w:rsid w:val="00971B1F"/>
    <w:rsid w:val="00971CF2"/>
    <w:rsid w:val="0097209E"/>
    <w:rsid w:val="00972C22"/>
    <w:rsid w:val="00972C9D"/>
    <w:rsid w:val="00973347"/>
    <w:rsid w:val="0097389A"/>
    <w:rsid w:val="0097448C"/>
    <w:rsid w:val="00975DAA"/>
    <w:rsid w:val="00976E9D"/>
    <w:rsid w:val="00980194"/>
    <w:rsid w:val="009802D7"/>
    <w:rsid w:val="00981648"/>
    <w:rsid w:val="00982648"/>
    <w:rsid w:val="00982AE6"/>
    <w:rsid w:val="00982EF1"/>
    <w:rsid w:val="00983254"/>
    <w:rsid w:val="00983435"/>
    <w:rsid w:val="00983491"/>
    <w:rsid w:val="00983978"/>
    <w:rsid w:val="00986077"/>
    <w:rsid w:val="00986642"/>
    <w:rsid w:val="00990F05"/>
    <w:rsid w:val="0099113F"/>
    <w:rsid w:val="0099144E"/>
    <w:rsid w:val="00991BAC"/>
    <w:rsid w:val="0099204A"/>
    <w:rsid w:val="00992C82"/>
    <w:rsid w:val="00992E2A"/>
    <w:rsid w:val="00994163"/>
    <w:rsid w:val="00994603"/>
    <w:rsid w:val="009948DF"/>
    <w:rsid w:val="00994D25"/>
    <w:rsid w:val="0099654C"/>
    <w:rsid w:val="009969E4"/>
    <w:rsid w:val="00996BF8"/>
    <w:rsid w:val="00997BF1"/>
    <w:rsid w:val="009A1078"/>
    <w:rsid w:val="009A2652"/>
    <w:rsid w:val="009A4137"/>
    <w:rsid w:val="009A430A"/>
    <w:rsid w:val="009A4EA1"/>
    <w:rsid w:val="009A5966"/>
    <w:rsid w:val="009A5981"/>
    <w:rsid w:val="009A6134"/>
    <w:rsid w:val="009A6B5D"/>
    <w:rsid w:val="009B06D9"/>
    <w:rsid w:val="009B08A7"/>
    <w:rsid w:val="009B0BDD"/>
    <w:rsid w:val="009B0EB6"/>
    <w:rsid w:val="009B155E"/>
    <w:rsid w:val="009B2B98"/>
    <w:rsid w:val="009B2CF2"/>
    <w:rsid w:val="009B4FFE"/>
    <w:rsid w:val="009B52A5"/>
    <w:rsid w:val="009B7339"/>
    <w:rsid w:val="009B74BA"/>
    <w:rsid w:val="009B75A7"/>
    <w:rsid w:val="009C1A42"/>
    <w:rsid w:val="009C3607"/>
    <w:rsid w:val="009C4A19"/>
    <w:rsid w:val="009C5590"/>
    <w:rsid w:val="009C56A5"/>
    <w:rsid w:val="009C675C"/>
    <w:rsid w:val="009D0584"/>
    <w:rsid w:val="009D0D43"/>
    <w:rsid w:val="009D0D8E"/>
    <w:rsid w:val="009D0F26"/>
    <w:rsid w:val="009D120E"/>
    <w:rsid w:val="009D1FDB"/>
    <w:rsid w:val="009D3913"/>
    <w:rsid w:val="009D39FB"/>
    <w:rsid w:val="009D68BE"/>
    <w:rsid w:val="009D739B"/>
    <w:rsid w:val="009E0052"/>
    <w:rsid w:val="009E157D"/>
    <w:rsid w:val="009E1989"/>
    <w:rsid w:val="009E45EE"/>
    <w:rsid w:val="009E4BEE"/>
    <w:rsid w:val="009E5F6D"/>
    <w:rsid w:val="009E6031"/>
    <w:rsid w:val="009F06B8"/>
    <w:rsid w:val="009F1819"/>
    <w:rsid w:val="009F1B55"/>
    <w:rsid w:val="009F1B66"/>
    <w:rsid w:val="009F2125"/>
    <w:rsid w:val="009F272C"/>
    <w:rsid w:val="009F34BC"/>
    <w:rsid w:val="009F37A1"/>
    <w:rsid w:val="009F37E6"/>
    <w:rsid w:val="009F632A"/>
    <w:rsid w:val="009F66FE"/>
    <w:rsid w:val="009F6AFD"/>
    <w:rsid w:val="009F6D66"/>
    <w:rsid w:val="009F7DB9"/>
    <w:rsid w:val="00A019FA"/>
    <w:rsid w:val="00A02AB7"/>
    <w:rsid w:val="00A02EF3"/>
    <w:rsid w:val="00A032F4"/>
    <w:rsid w:val="00A044BB"/>
    <w:rsid w:val="00A065ED"/>
    <w:rsid w:val="00A078AB"/>
    <w:rsid w:val="00A07F23"/>
    <w:rsid w:val="00A102ED"/>
    <w:rsid w:val="00A10745"/>
    <w:rsid w:val="00A11305"/>
    <w:rsid w:val="00A1142A"/>
    <w:rsid w:val="00A11575"/>
    <w:rsid w:val="00A11A0D"/>
    <w:rsid w:val="00A15380"/>
    <w:rsid w:val="00A159F6"/>
    <w:rsid w:val="00A15D9E"/>
    <w:rsid w:val="00A16820"/>
    <w:rsid w:val="00A20758"/>
    <w:rsid w:val="00A24E60"/>
    <w:rsid w:val="00A251AF"/>
    <w:rsid w:val="00A25E82"/>
    <w:rsid w:val="00A2600E"/>
    <w:rsid w:val="00A26878"/>
    <w:rsid w:val="00A26940"/>
    <w:rsid w:val="00A26EF5"/>
    <w:rsid w:val="00A306BC"/>
    <w:rsid w:val="00A30E84"/>
    <w:rsid w:val="00A33006"/>
    <w:rsid w:val="00A33B1A"/>
    <w:rsid w:val="00A34290"/>
    <w:rsid w:val="00A36D25"/>
    <w:rsid w:val="00A36FED"/>
    <w:rsid w:val="00A36FF1"/>
    <w:rsid w:val="00A37504"/>
    <w:rsid w:val="00A376F8"/>
    <w:rsid w:val="00A377B2"/>
    <w:rsid w:val="00A37C1C"/>
    <w:rsid w:val="00A42AD5"/>
    <w:rsid w:val="00A4438F"/>
    <w:rsid w:val="00A45DCA"/>
    <w:rsid w:val="00A46535"/>
    <w:rsid w:val="00A479FA"/>
    <w:rsid w:val="00A47A7B"/>
    <w:rsid w:val="00A47C3B"/>
    <w:rsid w:val="00A5006D"/>
    <w:rsid w:val="00A5259C"/>
    <w:rsid w:val="00A52669"/>
    <w:rsid w:val="00A540F4"/>
    <w:rsid w:val="00A5425A"/>
    <w:rsid w:val="00A5649A"/>
    <w:rsid w:val="00A564A6"/>
    <w:rsid w:val="00A572D5"/>
    <w:rsid w:val="00A60042"/>
    <w:rsid w:val="00A60247"/>
    <w:rsid w:val="00A60577"/>
    <w:rsid w:val="00A6101A"/>
    <w:rsid w:val="00A614A2"/>
    <w:rsid w:val="00A61C04"/>
    <w:rsid w:val="00A630EF"/>
    <w:rsid w:val="00A63DEF"/>
    <w:rsid w:val="00A64590"/>
    <w:rsid w:val="00A64618"/>
    <w:rsid w:val="00A65377"/>
    <w:rsid w:val="00A661C4"/>
    <w:rsid w:val="00A676F1"/>
    <w:rsid w:val="00A706F2"/>
    <w:rsid w:val="00A70805"/>
    <w:rsid w:val="00A73817"/>
    <w:rsid w:val="00A75BC5"/>
    <w:rsid w:val="00A77A4E"/>
    <w:rsid w:val="00A808F0"/>
    <w:rsid w:val="00A8094E"/>
    <w:rsid w:val="00A81153"/>
    <w:rsid w:val="00A8305B"/>
    <w:rsid w:val="00A83A32"/>
    <w:rsid w:val="00A842A7"/>
    <w:rsid w:val="00A84925"/>
    <w:rsid w:val="00A85024"/>
    <w:rsid w:val="00A85287"/>
    <w:rsid w:val="00A85520"/>
    <w:rsid w:val="00A85534"/>
    <w:rsid w:val="00A85899"/>
    <w:rsid w:val="00A8592A"/>
    <w:rsid w:val="00A85EC9"/>
    <w:rsid w:val="00A87810"/>
    <w:rsid w:val="00A87932"/>
    <w:rsid w:val="00A91E1F"/>
    <w:rsid w:val="00A92EB9"/>
    <w:rsid w:val="00A93000"/>
    <w:rsid w:val="00A9388A"/>
    <w:rsid w:val="00A94771"/>
    <w:rsid w:val="00A95E1C"/>
    <w:rsid w:val="00A96048"/>
    <w:rsid w:val="00A961A0"/>
    <w:rsid w:val="00A97080"/>
    <w:rsid w:val="00AA0887"/>
    <w:rsid w:val="00AA154A"/>
    <w:rsid w:val="00AA184D"/>
    <w:rsid w:val="00AA2DC9"/>
    <w:rsid w:val="00AA3579"/>
    <w:rsid w:val="00AA3AF4"/>
    <w:rsid w:val="00AA5E70"/>
    <w:rsid w:val="00AA64EE"/>
    <w:rsid w:val="00AA7196"/>
    <w:rsid w:val="00AA78DE"/>
    <w:rsid w:val="00AB20D9"/>
    <w:rsid w:val="00AB2BB9"/>
    <w:rsid w:val="00AB34BE"/>
    <w:rsid w:val="00AB3928"/>
    <w:rsid w:val="00AB3EE8"/>
    <w:rsid w:val="00AB4CB9"/>
    <w:rsid w:val="00AB60A8"/>
    <w:rsid w:val="00AB6210"/>
    <w:rsid w:val="00AB74DA"/>
    <w:rsid w:val="00AB7975"/>
    <w:rsid w:val="00AB7DD7"/>
    <w:rsid w:val="00AC1F68"/>
    <w:rsid w:val="00AC2582"/>
    <w:rsid w:val="00AC2A20"/>
    <w:rsid w:val="00AC2AAC"/>
    <w:rsid w:val="00AC31D2"/>
    <w:rsid w:val="00AC3AC1"/>
    <w:rsid w:val="00AC3C3E"/>
    <w:rsid w:val="00AC54D5"/>
    <w:rsid w:val="00AC5E30"/>
    <w:rsid w:val="00AC664C"/>
    <w:rsid w:val="00AC7D2B"/>
    <w:rsid w:val="00AD03C9"/>
    <w:rsid w:val="00AD05E2"/>
    <w:rsid w:val="00AD0965"/>
    <w:rsid w:val="00AD131F"/>
    <w:rsid w:val="00AD38DC"/>
    <w:rsid w:val="00AD4419"/>
    <w:rsid w:val="00AD462A"/>
    <w:rsid w:val="00AD4920"/>
    <w:rsid w:val="00AD524B"/>
    <w:rsid w:val="00AD5F24"/>
    <w:rsid w:val="00AD667D"/>
    <w:rsid w:val="00AD682B"/>
    <w:rsid w:val="00AD7E7C"/>
    <w:rsid w:val="00AE0839"/>
    <w:rsid w:val="00AE141A"/>
    <w:rsid w:val="00AE20E2"/>
    <w:rsid w:val="00AE2475"/>
    <w:rsid w:val="00AE4B8A"/>
    <w:rsid w:val="00AE5753"/>
    <w:rsid w:val="00AF04EF"/>
    <w:rsid w:val="00AF0808"/>
    <w:rsid w:val="00AF0D74"/>
    <w:rsid w:val="00AF1DAE"/>
    <w:rsid w:val="00AF3FD2"/>
    <w:rsid w:val="00AF454F"/>
    <w:rsid w:val="00AF496D"/>
    <w:rsid w:val="00AF5EED"/>
    <w:rsid w:val="00B01A63"/>
    <w:rsid w:val="00B01EE9"/>
    <w:rsid w:val="00B0401D"/>
    <w:rsid w:val="00B04FE0"/>
    <w:rsid w:val="00B058CC"/>
    <w:rsid w:val="00B05A10"/>
    <w:rsid w:val="00B07C8C"/>
    <w:rsid w:val="00B10A2B"/>
    <w:rsid w:val="00B12384"/>
    <w:rsid w:val="00B14B0E"/>
    <w:rsid w:val="00B14D12"/>
    <w:rsid w:val="00B155E5"/>
    <w:rsid w:val="00B16DF6"/>
    <w:rsid w:val="00B176A3"/>
    <w:rsid w:val="00B17C2E"/>
    <w:rsid w:val="00B20091"/>
    <w:rsid w:val="00B21576"/>
    <w:rsid w:val="00B229FE"/>
    <w:rsid w:val="00B232D4"/>
    <w:rsid w:val="00B2371F"/>
    <w:rsid w:val="00B239CD"/>
    <w:rsid w:val="00B25BF6"/>
    <w:rsid w:val="00B309D4"/>
    <w:rsid w:val="00B3108F"/>
    <w:rsid w:val="00B316A9"/>
    <w:rsid w:val="00B3334E"/>
    <w:rsid w:val="00B338DA"/>
    <w:rsid w:val="00B34B4A"/>
    <w:rsid w:val="00B34C91"/>
    <w:rsid w:val="00B35343"/>
    <w:rsid w:val="00B36A71"/>
    <w:rsid w:val="00B412A9"/>
    <w:rsid w:val="00B412AF"/>
    <w:rsid w:val="00B41419"/>
    <w:rsid w:val="00B418F8"/>
    <w:rsid w:val="00B41CC6"/>
    <w:rsid w:val="00B42D39"/>
    <w:rsid w:val="00B4328C"/>
    <w:rsid w:val="00B443AC"/>
    <w:rsid w:val="00B44CF6"/>
    <w:rsid w:val="00B44FEE"/>
    <w:rsid w:val="00B458D4"/>
    <w:rsid w:val="00B46061"/>
    <w:rsid w:val="00B463CF"/>
    <w:rsid w:val="00B46D9A"/>
    <w:rsid w:val="00B472F8"/>
    <w:rsid w:val="00B5062C"/>
    <w:rsid w:val="00B51A4D"/>
    <w:rsid w:val="00B5328C"/>
    <w:rsid w:val="00B53CFC"/>
    <w:rsid w:val="00B54572"/>
    <w:rsid w:val="00B56314"/>
    <w:rsid w:val="00B5649A"/>
    <w:rsid w:val="00B56502"/>
    <w:rsid w:val="00B56B60"/>
    <w:rsid w:val="00B57EBE"/>
    <w:rsid w:val="00B612B0"/>
    <w:rsid w:val="00B63261"/>
    <w:rsid w:val="00B6373E"/>
    <w:rsid w:val="00B64950"/>
    <w:rsid w:val="00B66AA4"/>
    <w:rsid w:val="00B674A8"/>
    <w:rsid w:val="00B70311"/>
    <w:rsid w:val="00B71550"/>
    <w:rsid w:val="00B71560"/>
    <w:rsid w:val="00B71604"/>
    <w:rsid w:val="00B71DEF"/>
    <w:rsid w:val="00B728D3"/>
    <w:rsid w:val="00B739D1"/>
    <w:rsid w:val="00B766CC"/>
    <w:rsid w:val="00B77647"/>
    <w:rsid w:val="00B778CB"/>
    <w:rsid w:val="00B80333"/>
    <w:rsid w:val="00B80633"/>
    <w:rsid w:val="00B8072C"/>
    <w:rsid w:val="00B82BDF"/>
    <w:rsid w:val="00B85A36"/>
    <w:rsid w:val="00B86EAA"/>
    <w:rsid w:val="00B872B5"/>
    <w:rsid w:val="00B87861"/>
    <w:rsid w:val="00B91163"/>
    <w:rsid w:val="00B921F0"/>
    <w:rsid w:val="00B9229D"/>
    <w:rsid w:val="00B92BD0"/>
    <w:rsid w:val="00B947DD"/>
    <w:rsid w:val="00B95C6B"/>
    <w:rsid w:val="00B96875"/>
    <w:rsid w:val="00B97817"/>
    <w:rsid w:val="00BA0135"/>
    <w:rsid w:val="00BA2703"/>
    <w:rsid w:val="00BA4BCA"/>
    <w:rsid w:val="00BA4D46"/>
    <w:rsid w:val="00BA4E21"/>
    <w:rsid w:val="00BA5E40"/>
    <w:rsid w:val="00BA5E48"/>
    <w:rsid w:val="00BA767F"/>
    <w:rsid w:val="00BA7A31"/>
    <w:rsid w:val="00BB0927"/>
    <w:rsid w:val="00BB17B1"/>
    <w:rsid w:val="00BB22FD"/>
    <w:rsid w:val="00BB3778"/>
    <w:rsid w:val="00BB49DB"/>
    <w:rsid w:val="00BB4B35"/>
    <w:rsid w:val="00BB4CBC"/>
    <w:rsid w:val="00BB599F"/>
    <w:rsid w:val="00BB5CF4"/>
    <w:rsid w:val="00BB6109"/>
    <w:rsid w:val="00BB6FE8"/>
    <w:rsid w:val="00BB73E3"/>
    <w:rsid w:val="00BB7930"/>
    <w:rsid w:val="00BB7A6A"/>
    <w:rsid w:val="00BC1203"/>
    <w:rsid w:val="00BC4D15"/>
    <w:rsid w:val="00BC5E86"/>
    <w:rsid w:val="00BC6C18"/>
    <w:rsid w:val="00BC6F58"/>
    <w:rsid w:val="00BC70F8"/>
    <w:rsid w:val="00BD0360"/>
    <w:rsid w:val="00BD23E5"/>
    <w:rsid w:val="00BD2FF9"/>
    <w:rsid w:val="00BD6277"/>
    <w:rsid w:val="00BD62B9"/>
    <w:rsid w:val="00BD635F"/>
    <w:rsid w:val="00BD6FF3"/>
    <w:rsid w:val="00BD70DC"/>
    <w:rsid w:val="00BD70E2"/>
    <w:rsid w:val="00BD7D07"/>
    <w:rsid w:val="00BE078A"/>
    <w:rsid w:val="00BE09E4"/>
    <w:rsid w:val="00BE17F3"/>
    <w:rsid w:val="00BE2940"/>
    <w:rsid w:val="00BE2C86"/>
    <w:rsid w:val="00BE5006"/>
    <w:rsid w:val="00BE6CE0"/>
    <w:rsid w:val="00BF05C9"/>
    <w:rsid w:val="00BF15CB"/>
    <w:rsid w:val="00BF2A24"/>
    <w:rsid w:val="00BF410F"/>
    <w:rsid w:val="00BF528E"/>
    <w:rsid w:val="00BF59DC"/>
    <w:rsid w:val="00BF7F30"/>
    <w:rsid w:val="00C00ECB"/>
    <w:rsid w:val="00C03DE6"/>
    <w:rsid w:val="00C03F14"/>
    <w:rsid w:val="00C04853"/>
    <w:rsid w:val="00C048F5"/>
    <w:rsid w:val="00C07154"/>
    <w:rsid w:val="00C07A7F"/>
    <w:rsid w:val="00C07B70"/>
    <w:rsid w:val="00C14223"/>
    <w:rsid w:val="00C14B2C"/>
    <w:rsid w:val="00C14CB6"/>
    <w:rsid w:val="00C1520F"/>
    <w:rsid w:val="00C154EC"/>
    <w:rsid w:val="00C167C2"/>
    <w:rsid w:val="00C20478"/>
    <w:rsid w:val="00C2087B"/>
    <w:rsid w:val="00C20F68"/>
    <w:rsid w:val="00C21035"/>
    <w:rsid w:val="00C2145D"/>
    <w:rsid w:val="00C228E2"/>
    <w:rsid w:val="00C23513"/>
    <w:rsid w:val="00C2415A"/>
    <w:rsid w:val="00C24329"/>
    <w:rsid w:val="00C27642"/>
    <w:rsid w:val="00C27FD5"/>
    <w:rsid w:val="00C325B2"/>
    <w:rsid w:val="00C341E1"/>
    <w:rsid w:val="00C3490E"/>
    <w:rsid w:val="00C34BFE"/>
    <w:rsid w:val="00C37511"/>
    <w:rsid w:val="00C40262"/>
    <w:rsid w:val="00C40503"/>
    <w:rsid w:val="00C44D43"/>
    <w:rsid w:val="00C458BB"/>
    <w:rsid w:val="00C47B20"/>
    <w:rsid w:val="00C500FD"/>
    <w:rsid w:val="00C5013B"/>
    <w:rsid w:val="00C528DC"/>
    <w:rsid w:val="00C54208"/>
    <w:rsid w:val="00C568B9"/>
    <w:rsid w:val="00C56B23"/>
    <w:rsid w:val="00C57805"/>
    <w:rsid w:val="00C579B0"/>
    <w:rsid w:val="00C604EC"/>
    <w:rsid w:val="00C608E0"/>
    <w:rsid w:val="00C6146F"/>
    <w:rsid w:val="00C61585"/>
    <w:rsid w:val="00C63C05"/>
    <w:rsid w:val="00C63E7D"/>
    <w:rsid w:val="00C6443D"/>
    <w:rsid w:val="00C704B0"/>
    <w:rsid w:val="00C70E27"/>
    <w:rsid w:val="00C71D4C"/>
    <w:rsid w:val="00C72404"/>
    <w:rsid w:val="00C72C79"/>
    <w:rsid w:val="00C736B9"/>
    <w:rsid w:val="00C73C6D"/>
    <w:rsid w:val="00C7473A"/>
    <w:rsid w:val="00C74ED6"/>
    <w:rsid w:val="00C75118"/>
    <w:rsid w:val="00C76201"/>
    <w:rsid w:val="00C765C5"/>
    <w:rsid w:val="00C767AE"/>
    <w:rsid w:val="00C76BB8"/>
    <w:rsid w:val="00C76DF6"/>
    <w:rsid w:val="00C77083"/>
    <w:rsid w:val="00C777B4"/>
    <w:rsid w:val="00C82551"/>
    <w:rsid w:val="00C84048"/>
    <w:rsid w:val="00C847DB"/>
    <w:rsid w:val="00C856BB"/>
    <w:rsid w:val="00C85E3F"/>
    <w:rsid w:val="00C85FC6"/>
    <w:rsid w:val="00C86806"/>
    <w:rsid w:val="00C86D11"/>
    <w:rsid w:val="00C90D53"/>
    <w:rsid w:val="00C912E7"/>
    <w:rsid w:val="00C919B0"/>
    <w:rsid w:val="00C91B42"/>
    <w:rsid w:val="00C91DE4"/>
    <w:rsid w:val="00C9278A"/>
    <w:rsid w:val="00C93491"/>
    <w:rsid w:val="00C935A2"/>
    <w:rsid w:val="00C93DB7"/>
    <w:rsid w:val="00C93FF7"/>
    <w:rsid w:val="00C94397"/>
    <w:rsid w:val="00C95822"/>
    <w:rsid w:val="00C95AAC"/>
    <w:rsid w:val="00C96B18"/>
    <w:rsid w:val="00C972D3"/>
    <w:rsid w:val="00CA47D2"/>
    <w:rsid w:val="00CA75F8"/>
    <w:rsid w:val="00CB0EE4"/>
    <w:rsid w:val="00CB2054"/>
    <w:rsid w:val="00CB3709"/>
    <w:rsid w:val="00CB51DF"/>
    <w:rsid w:val="00CB521E"/>
    <w:rsid w:val="00CB5BA3"/>
    <w:rsid w:val="00CB796D"/>
    <w:rsid w:val="00CB7BBC"/>
    <w:rsid w:val="00CB7C20"/>
    <w:rsid w:val="00CB7FDD"/>
    <w:rsid w:val="00CC013D"/>
    <w:rsid w:val="00CC0984"/>
    <w:rsid w:val="00CC0E2E"/>
    <w:rsid w:val="00CC291E"/>
    <w:rsid w:val="00CC3455"/>
    <w:rsid w:val="00CC347E"/>
    <w:rsid w:val="00CC3718"/>
    <w:rsid w:val="00CC4FD6"/>
    <w:rsid w:val="00CD0ECC"/>
    <w:rsid w:val="00CD17D2"/>
    <w:rsid w:val="00CD2EC5"/>
    <w:rsid w:val="00CD4065"/>
    <w:rsid w:val="00CD4121"/>
    <w:rsid w:val="00CD4843"/>
    <w:rsid w:val="00CD5A17"/>
    <w:rsid w:val="00CD5BF8"/>
    <w:rsid w:val="00CD6B1F"/>
    <w:rsid w:val="00CD6CFC"/>
    <w:rsid w:val="00CD747C"/>
    <w:rsid w:val="00CE0520"/>
    <w:rsid w:val="00CE15D0"/>
    <w:rsid w:val="00CE1EC4"/>
    <w:rsid w:val="00CE2737"/>
    <w:rsid w:val="00CE48E6"/>
    <w:rsid w:val="00CE7152"/>
    <w:rsid w:val="00CE7CE0"/>
    <w:rsid w:val="00CF0C85"/>
    <w:rsid w:val="00CF202C"/>
    <w:rsid w:val="00CF2B26"/>
    <w:rsid w:val="00CF2CF3"/>
    <w:rsid w:val="00CF5474"/>
    <w:rsid w:val="00CF5550"/>
    <w:rsid w:val="00CF610A"/>
    <w:rsid w:val="00CF638B"/>
    <w:rsid w:val="00CF6F44"/>
    <w:rsid w:val="00CF73DF"/>
    <w:rsid w:val="00CF7A8F"/>
    <w:rsid w:val="00D00591"/>
    <w:rsid w:val="00D01E86"/>
    <w:rsid w:val="00D040CA"/>
    <w:rsid w:val="00D0523C"/>
    <w:rsid w:val="00D054BE"/>
    <w:rsid w:val="00D062EC"/>
    <w:rsid w:val="00D06B4A"/>
    <w:rsid w:val="00D1069B"/>
    <w:rsid w:val="00D10997"/>
    <w:rsid w:val="00D10F5A"/>
    <w:rsid w:val="00D10F98"/>
    <w:rsid w:val="00D136EF"/>
    <w:rsid w:val="00D17D95"/>
    <w:rsid w:val="00D20008"/>
    <w:rsid w:val="00D20881"/>
    <w:rsid w:val="00D20B84"/>
    <w:rsid w:val="00D2167B"/>
    <w:rsid w:val="00D230EB"/>
    <w:rsid w:val="00D2320A"/>
    <w:rsid w:val="00D237EC"/>
    <w:rsid w:val="00D23C3F"/>
    <w:rsid w:val="00D246CD"/>
    <w:rsid w:val="00D24BC5"/>
    <w:rsid w:val="00D25CA6"/>
    <w:rsid w:val="00D25DA9"/>
    <w:rsid w:val="00D307DF"/>
    <w:rsid w:val="00D3117A"/>
    <w:rsid w:val="00D3274E"/>
    <w:rsid w:val="00D3370A"/>
    <w:rsid w:val="00D33E9B"/>
    <w:rsid w:val="00D3411B"/>
    <w:rsid w:val="00D34334"/>
    <w:rsid w:val="00D35CAE"/>
    <w:rsid w:val="00D3607F"/>
    <w:rsid w:val="00D36BD3"/>
    <w:rsid w:val="00D37782"/>
    <w:rsid w:val="00D37C61"/>
    <w:rsid w:val="00D415D2"/>
    <w:rsid w:val="00D41E39"/>
    <w:rsid w:val="00D423AE"/>
    <w:rsid w:val="00D43FF9"/>
    <w:rsid w:val="00D443DC"/>
    <w:rsid w:val="00D44529"/>
    <w:rsid w:val="00D44544"/>
    <w:rsid w:val="00D44569"/>
    <w:rsid w:val="00D44B24"/>
    <w:rsid w:val="00D45B79"/>
    <w:rsid w:val="00D45CCC"/>
    <w:rsid w:val="00D46FA4"/>
    <w:rsid w:val="00D5021B"/>
    <w:rsid w:val="00D5165C"/>
    <w:rsid w:val="00D518E4"/>
    <w:rsid w:val="00D52BC0"/>
    <w:rsid w:val="00D535FF"/>
    <w:rsid w:val="00D543E2"/>
    <w:rsid w:val="00D54DA5"/>
    <w:rsid w:val="00D57259"/>
    <w:rsid w:val="00D61584"/>
    <w:rsid w:val="00D61ECD"/>
    <w:rsid w:val="00D61FEA"/>
    <w:rsid w:val="00D621CC"/>
    <w:rsid w:val="00D625EE"/>
    <w:rsid w:val="00D6342D"/>
    <w:rsid w:val="00D64300"/>
    <w:rsid w:val="00D64458"/>
    <w:rsid w:val="00D64BE0"/>
    <w:rsid w:val="00D659E5"/>
    <w:rsid w:val="00D65F5A"/>
    <w:rsid w:val="00D6691E"/>
    <w:rsid w:val="00D66B53"/>
    <w:rsid w:val="00D72836"/>
    <w:rsid w:val="00D72B45"/>
    <w:rsid w:val="00D72B88"/>
    <w:rsid w:val="00D72BAB"/>
    <w:rsid w:val="00D75969"/>
    <w:rsid w:val="00D8054B"/>
    <w:rsid w:val="00D80C61"/>
    <w:rsid w:val="00D83AC5"/>
    <w:rsid w:val="00D84841"/>
    <w:rsid w:val="00D862F8"/>
    <w:rsid w:val="00D86429"/>
    <w:rsid w:val="00D86A08"/>
    <w:rsid w:val="00D90368"/>
    <w:rsid w:val="00D907D8"/>
    <w:rsid w:val="00D920A7"/>
    <w:rsid w:val="00D92174"/>
    <w:rsid w:val="00D9232C"/>
    <w:rsid w:val="00D92E0B"/>
    <w:rsid w:val="00D95392"/>
    <w:rsid w:val="00D977AC"/>
    <w:rsid w:val="00D97C79"/>
    <w:rsid w:val="00D97ED2"/>
    <w:rsid w:val="00DA0B4B"/>
    <w:rsid w:val="00DA0F9B"/>
    <w:rsid w:val="00DA0FCD"/>
    <w:rsid w:val="00DA1121"/>
    <w:rsid w:val="00DA1F90"/>
    <w:rsid w:val="00DA1FFD"/>
    <w:rsid w:val="00DA26CB"/>
    <w:rsid w:val="00DA367A"/>
    <w:rsid w:val="00DA626E"/>
    <w:rsid w:val="00DA6EFA"/>
    <w:rsid w:val="00DA7A2C"/>
    <w:rsid w:val="00DB1583"/>
    <w:rsid w:val="00DB16D4"/>
    <w:rsid w:val="00DB2C45"/>
    <w:rsid w:val="00DB2E0D"/>
    <w:rsid w:val="00DB3144"/>
    <w:rsid w:val="00DB3596"/>
    <w:rsid w:val="00DB37BD"/>
    <w:rsid w:val="00DB3890"/>
    <w:rsid w:val="00DB38DC"/>
    <w:rsid w:val="00DB5632"/>
    <w:rsid w:val="00DB5D85"/>
    <w:rsid w:val="00DB65C1"/>
    <w:rsid w:val="00DB6ED1"/>
    <w:rsid w:val="00DB759A"/>
    <w:rsid w:val="00DC0E3F"/>
    <w:rsid w:val="00DC3031"/>
    <w:rsid w:val="00DC46B3"/>
    <w:rsid w:val="00DC4BF7"/>
    <w:rsid w:val="00DC4E93"/>
    <w:rsid w:val="00DC5BBE"/>
    <w:rsid w:val="00DC6540"/>
    <w:rsid w:val="00DC71D0"/>
    <w:rsid w:val="00DC7D5B"/>
    <w:rsid w:val="00DD0878"/>
    <w:rsid w:val="00DD0BBF"/>
    <w:rsid w:val="00DD0E4A"/>
    <w:rsid w:val="00DD0E7A"/>
    <w:rsid w:val="00DD1443"/>
    <w:rsid w:val="00DD43B2"/>
    <w:rsid w:val="00DD4B6D"/>
    <w:rsid w:val="00DD78F6"/>
    <w:rsid w:val="00DD7F3D"/>
    <w:rsid w:val="00DE0542"/>
    <w:rsid w:val="00DE0A29"/>
    <w:rsid w:val="00DE1E72"/>
    <w:rsid w:val="00DE47E5"/>
    <w:rsid w:val="00DE492A"/>
    <w:rsid w:val="00DE4B7C"/>
    <w:rsid w:val="00DE4C03"/>
    <w:rsid w:val="00DE59B7"/>
    <w:rsid w:val="00DE59C5"/>
    <w:rsid w:val="00DE640D"/>
    <w:rsid w:val="00DF084F"/>
    <w:rsid w:val="00DF1790"/>
    <w:rsid w:val="00DF2216"/>
    <w:rsid w:val="00DF2604"/>
    <w:rsid w:val="00DF276F"/>
    <w:rsid w:val="00DF36BC"/>
    <w:rsid w:val="00DF3A8A"/>
    <w:rsid w:val="00DF4062"/>
    <w:rsid w:val="00DF4664"/>
    <w:rsid w:val="00DF49E8"/>
    <w:rsid w:val="00DF5773"/>
    <w:rsid w:val="00DF68DD"/>
    <w:rsid w:val="00E0002D"/>
    <w:rsid w:val="00E00742"/>
    <w:rsid w:val="00E00902"/>
    <w:rsid w:val="00E01609"/>
    <w:rsid w:val="00E02895"/>
    <w:rsid w:val="00E02BD8"/>
    <w:rsid w:val="00E02CE0"/>
    <w:rsid w:val="00E030E3"/>
    <w:rsid w:val="00E069F8"/>
    <w:rsid w:val="00E07F2A"/>
    <w:rsid w:val="00E10459"/>
    <w:rsid w:val="00E10916"/>
    <w:rsid w:val="00E11B00"/>
    <w:rsid w:val="00E11EE6"/>
    <w:rsid w:val="00E134F6"/>
    <w:rsid w:val="00E1358F"/>
    <w:rsid w:val="00E154EF"/>
    <w:rsid w:val="00E16162"/>
    <w:rsid w:val="00E16DCE"/>
    <w:rsid w:val="00E20097"/>
    <w:rsid w:val="00E20181"/>
    <w:rsid w:val="00E207D9"/>
    <w:rsid w:val="00E20DD1"/>
    <w:rsid w:val="00E21F47"/>
    <w:rsid w:val="00E221DD"/>
    <w:rsid w:val="00E22676"/>
    <w:rsid w:val="00E22F40"/>
    <w:rsid w:val="00E2374B"/>
    <w:rsid w:val="00E2397A"/>
    <w:rsid w:val="00E23A5E"/>
    <w:rsid w:val="00E23EF5"/>
    <w:rsid w:val="00E27873"/>
    <w:rsid w:val="00E32136"/>
    <w:rsid w:val="00E32919"/>
    <w:rsid w:val="00E33249"/>
    <w:rsid w:val="00E33408"/>
    <w:rsid w:val="00E349CF"/>
    <w:rsid w:val="00E34BBC"/>
    <w:rsid w:val="00E34FA5"/>
    <w:rsid w:val="00E351DB"/>
    <w:rsid w:val="00E375D1"/>
    <w:rsid w:val="00E37D34"/>
    <w:rsid w:val="00E401D8"/>
    <w:rsid w:val="00E41584"/>
    <w:rsid w:val="00E41B3C"/>
    <w:rsid w:val="00E435A8"/>
    <w:rsid w:val="00E4464F"/>
    <w:rsid w:val="00E45B1A"/>
    <w:rsid w:val="00E45DFD"/>
    <w:rsid w:val="00E46CAD"/>
    <w:rsid w:val="00E475C4"/>
    <w:rsid w:val="00E47FDB"/>
    <w:rsid w:val="00E503A2"/>
    <w:rsid w:val="00E51802"/>
    <w:rsid w:val="00E51C69"/>
    <w:rsid w:val="00E52C9D"/>
    <w:rsid w:val="00E52CEE"/>
    <w:rsid w:val="00E52E9F"/>
    <w:rsid w:val="00E535E7"/>
    <w:rsid w:val="00E54321"/>
    <w:rsid w:val="00E545F1"/>
    <w:rsid w:val="00E54D6B"/>
    <w:rsid w:val="00E54E0C"/>
    <w:rsid w:val="00E5529F"/>
    <w:rsid w:val="00E56B23"/>
    <w:rsid w:val="00E56D92"/>
    <w:rsid w:val="00E5724D"/>
    <w:rsid w:val="00E6068C"/>
    <w:rsid w:val="00E620D8"/>
    <w:rsid w:val="00E6258F"/>
    <w:rsid w:val="00E62E89"/>
    <w:rsid w:val="00E63EE8"/>
    <w:rsid w:val="00E64048"/>
    <w:rsid w:val="00E644EA"/>
    <w:rsid w:val="00E6491A"/>
    <w:rsid w:val="00E64E3E"/>
    <w:rsid w:val="00E65B09"/>
    <w:rsid w:val="00E676E6"/>
    <w:rsid w:val="00E71CBA"/>
    <w:rsid w:val="00E71DB5"/>
    <w:rsid w:val="00E720AC"/>
    <w:rsid w:val="00E7276B"/>
    <w:rsid w:val="00E73546"/>
    <w:rsid w:val="00E7395D"/>
    <w:rsid w:val="00E73FDF"/>
    <w:rsid w:val="00E74747"/>
    <w:rsid w:val="00E74DF4"/>
    <w:rsid w:val="00E75186"/>
    <w:rsid w:val="00E76FA7"/>
    <w:rsid w:val="00E77560"/>
    <w:rsid w:val="00E776F3"/>
    <w:rsid w:val="00E77D2A"/>
    <w:rsid w:val="00E806F1"/>
    <w:rsid w:val="00E81B6C"/>
    <w:rsid w:val="00E8219B"/>
    <w:rsid w:val="00E8347B"/>
    <w:rsid w:val="00E83530"/>
    <w:rsid w:val="00E83F7E"/>
    <w:rsid w:val="00E841F6"/>
    <w:rsid w:val="00E85780"/>
    <w:rsid w:val="00E861D1"/>
    <w:rsid w:val="00E86439"/>
    <w:rsid w:val="00E868D4"/>
    <w:rsid w:val="00E86F48"/>
    <w:rsid w:val="00E87598"/>
    <w:rsid w:val="00E914A9"/>
    <w:rsid w:val="00E9150C"/>
    <w:rsid w:val="00E921EE"/>
    <w:rsid w:val="00E9273E"/>
    <w:rsid w:val="00E93CA8"/>
    <w:rsid w:val="00E95C7A"/>
    <w:rsid w:val="00E96403"/>
    <w:rsid w:val="00E96477"/>
    <w:rsid w:val="00E97B98"/>
    <w:rsid w:val="00EA08C2"/>
    <w:rsid w:val="00EA1CD1"/>
    <w:rsid w:val="00EA20A8"/>
    <w:rsid w:val="00EA3899"/>
    <w:rsid w:val="00EA7C70"/>
    <w:rsid w:val="00EA7F1E"/>
    <w:rsid w:val="00EB0299"/>
    <w:rsid w:val="00EB0B8C"/>
    <w:rsid w:val="00EB0DAA"/>
    <w:rsid w:val="00EB208B"/>
    <w:rsid w:val="00EB35BA"/>
    <w:rsid w:val="00EB5311"/>
    <w:rsid w:val="00EB5EEE"/>
    <w:rsid w:val="00EB681E"/>
    <w:rsid w:val="00EB6964"/>
    <w:rsid w:val="00EB7C9B"/>
    <w:rsid w:val="00EC0EFD"/>
    <w:rsid w:val="00EC184B"/>
    <w:rsid w:val="00EC1891"/>
    <w:rsid w:val="00EC2766"/>
    <w:rsid w:val="00EC3013"/>
    <w:rsid w:val="00EC457D"/>
    <w:rsid w:val="00EC4D7F"/>
    <w:rsid w:val="00EC51CB"/>
    <w:rsid w:val="00EC57E8"/>
    <w:rsid w:val="00EC5E02"/>
    <w:rsid w:val="00EC6079"/>
    <w:rsid w:val="00EC6910"/>
    <w:rsid w:val="00EC6C8B"/>
    <w:rsid w:val="00ED03BA"/>
    <w:rsid w:val="00ED046E"/>
    <w:rsid w:val="00ED1329"/>
    <w:rsid w:val="00ED272F"/>
    <w:rsid w:val="00ED3542"/>
    <w:rsid w:val="00ED3CA3"/>
    <w:rsid w:val="00ED4553"/>
    <w:rsid w:val="00ED669A"/>
    <w:rsid w:val="00ED6C9A"/>
    <w:rsid w:val="00EE0E4E"/>
    <w:rsid w:val="00EE3B8D"/>
    <w:rsid w:val="00EE432D"/>
    <w:rsid w:val="00EE4458"/>
    <w:rsid w:val="00EE4AD3"/>
    <w:rsid w:val="00EE5B60"/>
    <w:rsid w:val="00EE6638"/>
    <w:rsid w:val="00EE6A81"/>
    <w:rsid w:val="00EE6CDC"/>
    <w:rsid w:val="00EE723E"/>
    <w:rsid w:val="00EE7261"/>
    <w:rsid w:val="00EF1504"/>
    <w:rsid w:val="00EF2547"/>
    <w:rsid w:val="00EF336F"/>
    <w:rsid w:val="00EF5F48"/>
    <w:rsid w:val="00EF74AA"/>
    <w:rsid w:val="00EF7874"/>
    <w:rsid w:val="00F00698"/>
    <w:rsid w:val="00F01698"/>
    <w:rsid w:val="00F01BC7"/>
    <w:rsid w:val="00F01FFF"/>
    <w:rsid w:val="00F0233C"/>
    <w:rsid w:val="00F029B5"/>
    <w:rsid w:val="00F03D2A"/>
    <w:rsid w:val="00F044AC"/>
    <w:rsid w:val="00F05736"/>
    <w:rsid w:val="00F05971"/>
    <w:rsid w:val="00F0620E"/>
    <w:rsid w:val="00F06B8E"/>
    <w:rsid w:val="00F06E49"/>
    <w:rsid w:val="00F06FBE"/>
    <w:rsid w:val="00F07461"/>
    <w:rsid w:val="00F11180"/>
    <w:rsid w:val="00F11FCA"/>
    <w:rsid w:val="00F12E17"/>
    <w:rsid w:val="00F1342C"/>
    <w:rsid w:val="00F1552F"/>
    <w:rsid w:val="00F1739E"/>
    <w:rsid w:val="00F20540"/>
    <w:rsid w:val="00F21478"/>
    <w:rsid w:val="00F220EF"/>
    <w:rsid w:val="00F2395C"/>
    <w:rsid w:val="00F23E93"/>
    <w:rsid w:val="00F2404A"/>
    <w:rsid w:val="00F26174"/>
    <w:rsid w:val="00F270FB"/>
    <w:rsid w:val="00F27385"/>
    <w:rsid w:val="00F27390"/>
    <w:rsid w:val="00F30F92"/>
    <w:rsid w:val="00F31668"/>
    <w:rsid w:val="00F32F36"/>
    <w:rsid w:val="00F3346F"/>
    <w:rsid w:val="00F33B09"/>
    <w:rsid w:val="00F3616E"/>
    <w:rsid w:val="00F37C90"/>
    <w:rsid w:val="00F40911"/>
    <w:rsid w:val="00F40DBC"/>
    <w:rsid w:val="00F41348"/>
    <w:rsid w:val="00F4403B"/>
    <w:rsid w:val="00F4449E"/>
    <w:rsid w:val="00F44988"/>
    <w:rsid w:val="00F449BA"/>
    <w:rsid w:val="00F44DD5"/>
    <w:rsid w:val="00F450D9"/>
    <w:rsid w:val="00F45756"/>
    <w:rsid w:val="00F458A0"/>
    <w:rsid w:val="00F468D9"/>
    <w:rsid w:val="00F47389"/>
    <w:rsid w:val="00F476F9"/>
    <w:rsid w:val="00F502A0"/>
    <w:rsid w:val="00F5051E"/>
    <w:rsid w:val="00F50DD9"/>
    <w:rsid w:val="00F5100B"/>
    <w:rsid w:val="00F5161C"/>
    <w:rsid w:val="00F5162A"/>
    <w:rsid w:val="00F51E6B"/>
    <w:rsid w:val="00F5207D"/>
    <w:rsid w:val="00F52243"/>
    <w:rsid w:val="00F56C86"/>
    <w:rsid w:val="00F60CE3"/>
    <w:rsid w:val="00F634AF"/>
    <w:rsid w:val="00F636BD"/>
    <w:rsid w:val="00F6372C"/>
    <w:rsid w:val="00F637C6"/>
    <w:rsid w:val="00F63D80"/>
    <w:rsid w:val="00F64756"/>
    <w:rsid w:val="00F64BEA"/>
    <w:rsid w:val="00F66F60"/>
    <w:rsid w:val="00F673DD"/>
    <w:rsid w:val="00F679AB"/>
    <w:rsid w:val="00F700F0"/>
    <w:rsid w:val="00F7127A"/>
    <w:rsid w:val="00F71A16"/>
    <w:rsid w:val="00F72595"/>
    <w:rsid w:val="00F72B19"/>
    <w:rsid w:val="00F744A8"/>
    <w:rsid w:val="00F746B4"/>
    <w:rsid w:val="00F7596F"/>
    <w:rsid w:val="00F75DFB"/>
    <w:rsid w:val="00F76B22"/>
    <w:rsid w:val="00F7772B"/>
    <w:rsid w:val="00F778B2"/>
    <w:rsid w:val="00F805E9"/>
    <w:rsid w:val="00F80823"/>
    <w:rsid w:val="00F808CE"/>
    <w:rsid w:val="00F814E8"/>
    <w:rsid w:val="00F81A04"/>
    <w:rsid w:val="00F82290"/>
    <w:rsid w:val="00F83A9C"/>
    <w:rsid w:val="00F85E64"/>
    <w:rsid w:val="00F8677F"/>
    <w:rsid w:val="00F9255D"/>
    <w:rsid w:val="00F94D8F"/>
    <w:rsid w:val="00F9588D"/>
    <w:rsid w:val="00F9755B"/>
    <w:rsid w:val="00F97DAA"/>
    <w:rsid w:val="00FA10D1"/>
    <w:rsid w:val="00FA16A3"/>
    <w:rsid w:val="00FA1A46"/>
    <w:rsid w:val="00FA2F14"/>
    <w:rsid w:val="00FA3D43"/>
    <w:rsid w:val="00FA4BE5"/>
    <w:rsid w:val="00FA506D"/>
    <w:rsid w:val="00FA57FA"/>
    <w:rsid w:val="00FA588E"/>
    <w:rsid w:val="00FA5A58"/>
    <w:rsid w:val="00FA60BB"/>
    <w:rsid w:val="00FA67F7"/>
    <w:rsid w:val="00FA7479"/>
    <w:rsid w:val="00FA78E5"/>
    <w:rsid w:val="00FB0662"/>
    <w:rsid w:val="00FB0F58"/>
    <w:rsid w:val="00FB159A"/>
    <w:rsid w:val="00FB1ACE"/>
    <w:rsid w:val="00FB1E7B"/>
    <w:rsid w:val="00FB275F"/>
    <w:rsid w:val="00FB5538"/>
    <w:rsid w:val="00FB60CB"/>
    <w:rsid w:val="00FB6463"/>
    <w:rsid w:val="00FB758F"/>
    <w:rsid w:val="00FC05C9"/>
    <w:rsid w:val="00FC1716"/>
    <w:rsid w:val="00FC25AE"/>
    <w:rsid w:val="00FC2B5D"/>
    <w:rsid w:val="00FC31F4"/>
    <w:rsid w:val="00FC4A48"/>
    <w:rsid w:val="00FC68E3"/>
    <w:rsid w:val="00FC6F40"/>
    <w:rsid w:val="00FC717C"/>
    <w:rsid w:val="00FD0267"/>
    <w:rsid w:val="00FD04B3"/>
    <w:rsid w:val="00FD0E36"/>
    <w:rsid w:val="00FD1F55"/>
    <w:rsid w:val="00FD3084"/>
    <w:rsid w:val="00FD380E"/>
    <w:rsid w:val="00FD4AB0"/>
    <w:rsid w:val="00FD58A1"/>
    <w:rsid w:val="00FE048C"/>
    <w:rsid w:val="00FE048E"/>
    <w:rsid w:val="00FE0845"/>
    <w:rsid w:val="00FE1BE2"/>
    <w:rsid w:val="00FE1F1B"/>
    <w:rsid w:val="00FE334D"/>
    <w:rsid w:val="00FE472A"/>
    <w:rsid w:val="00FE49E6"/>
    <w:rsid w:val="00FE65D3"/>
    <w:rsid w:val="00FE6FCD"/>
    <w:rsid w:val="00FE75B2"/>
    <w:rsid w:val="00FF10D0"/>
    <w:rsid w:val="00FF16B6"/>
    <w:rsid w:val="00FF254F"/>
    <w:rsid w:val="00FF3136"/>
    <w:rsid w:val="00FF6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5D413"/>
  <w15:docId w15:val="{21D11A9A-E48B-4911-8BA7-049D58029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70043"/>
  </w:style>
  <w:style w:type="paragraph" w:styleId="12">
    <w:name w:val="heading 1"/>
    <w:aliases w:val="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link w:val="13"/>
    <w:qFormat/>
    <w:rsid w:val="00C167C2"/>
    <w:pPr>
      <w:keepNext/>
      <w:spacing w:before="240" w:after="60" w:line="240" w:lineRule="auto"/>
      <w:jc w:val="center"/>
      <w:outlineLvl w:val="0"/>
    </w:pPr>
    <w:rPr>
      <w:rFonts w:ascii="Times New Roman" w:eastAsia="Times New Roman" w:hAnsi="Times New Roman" w:cs="Times New Roman"/>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h"/>
    <w:basedOn w:val="a1"/>
    <w:next w:val="a1"/>
    <w:link w:val="22"/>
    <w:uiPriority w:val="9"/>
    <w:qFormat/>
    <w:rsid w:val="00C167C2"/>
    <w:pPr>
      <w:keepNext/>
      <w:spacing w:after="0" w:line="240" w:lineRule="auto"/>
      <w:jc w:val="center"/>
      <w:outlineLvl w:val="1"/>
    </w:pPr>
    <w:rPr>
      <w:rFonts w:ascii="Times New Roman" w:eastAsia="Times New Roman" w:hAnsi="Times New Roman" w:cs="Times New Roman"/>
      <w:b/>
      <w:bCs/>
      <w:sz w:val="24"/>
      <w:szCs w:val="24"/>
      <w:lang w:val="x-none" w:eastAsia="x-none"/>
    </w:rPr>
  </w:style>
  <w:style w:type="paragraph" w:styleId="30">
    <w:name w:val="heading 3"/>
    <w:aliases w:val="h3,Gliederung3 Char,Gliederung3,H3,Çàãîëîâîê 3"/>
    <w:basedOn w:val="a1"/>
    <w:next w:val="a1"/>
    <w:link w:val="31"/>
    <w:uiPriority w:val="9"/>
    <w:qFormat/>
    <w:rsid w:val="00C167C2"/>
    <w:pPr>
      <w:keepNext/>
      <w:spacing w:before="240" w:after="60" w:line="240" w:lineRule="auto"/>
      <w:jc w:val="both"/>
      <w:outlineLvl w:val="2"/>
    </w:pPr>
    <w:rPr>
      <w:rFonts w:ascii="Arial" w:eastAsia="Times New Roman" w:hAnsi="Arial" w:cs="Times New Roman"/>
      <w:b/>
      <w:sz w:val="24"/>
      <w:szCs w:val="20"/>
      <w:lang w:val="x-none" w:eastAsia="x-none"/>
    </w:rPr>
  </w:style>
  <w:style w:type="paragraph" w:styleId="40">
    <w:name w:val="heading 4"/>
    <w:basedOn w:val="a1"/>
    <w:next w:val="a1"/>
    <w:link w:val="41"/>
    <w:qFormat/>
    <w:rsid w:val="00C167C2"/>
    <w:pPr>
      <w:keepNext/>
      <w:spacing w:before="240" w:after="60" w:line="240" w:lineRule="auto"/>
      <w:jc w:val="both"/>
      <w:outlineLvl w:val="3"/>
    </w:pPr>
    <w:rPr>
      <w:rFonts w:ascii="Arial" w:eastAsia="Times New Roman" w:hAnsi="Arial" w:cs="Times New Roman"/>
      <w:sz w:val="24"/>
      <w:szCs w:val="20"/>
      <w:lang w:val="x-none" w:eastAsia="x-none"/>
    </w:rPr>
  </w:style>
  <w:style w:type="paragraph" w:styleId="5">
    <w:name w:val="heading 5"/>
    <w:aliases w:val="H5"/>
    <w:basedOn w:val="a1"/>
    <w:next w:val="a1"/>
    <w:link w:val="50"/>
    <w:qFormat/>
    <w:rsid w:val="00C167C2"/>
    <w:pPr>
      <w:spacing w:before="240" w:after="60" w:line="240" w:lineRule="auto"/>
      <w:jc w:val="both"/>
      <w:outlineLvl w:val="4"/>
    </w:pPr>
    <w:rPr>
      <w:rFonts w:ascii="Times New Roman" w:eastAsia="Times New Roman" w:hAnsi="Times New Roman" w:cs="Times New Roman"/>
      <w:szCs w:val="20"/>
      <w:lang w:val="x-none" w:eastAsia="x-none"/>
    </w:rPr>
  </w:style>
  <w:style w:type="paragraph" w:styleId="6">
    <w:name w:val="heading 6"/>
    <w:basedOn w:val="a1"/>
    <w:next w:val="a1"/>
    <w:link w:val="60"/>
    <w:qFormat/>
    <w:rsid w:val="00C167C2"/>
    <w:pPr>
      <w:spacing w:before="240" w:after="60" w:line="240" w:lineRule="auto"/>
      <w:jc w:val="both"/>
      <w:outlineLvl w:val="5"/>
    </w:pPr>
    <w:rPr>
      <w:rFonts w:ascii="Times New Roman" w:eastAsia="Times New Roman" w:hAnsi="Times New Roman" w:cs="Times New Roman"/>
      <w:i/>
      <w:szCs w:val="20"/>
      <w:lang w:val="x-none" w:eastAsia="x-none"/>
    </w:rPr>
  </w:style>
  <w:style w:type="paragraph" w:styleId="7">
    <w:name w:val="heading 7"/>
    <w:basedOn w:val="a1"/>
    <w:next w:val="a1"/>
    <w:link w:val="70"/>
    <w:qFormat/>
    <w:rsid w:val="00C167C2"/>
    <w:pPr>
      <w:spacing w:before="240" w:after="60" w:line="240" w:lineRule="auto"/>
      <w:jc w:val="both"/>
      <w:outlineLvl w:val="6"/>
    </w:pPr>
    <w:rPr>
      <w:rFonts w:ascii="Arial" w:eastAsia="Times New Roman" w:hAnsi="Arial" w:cs="Times New Roman"/>
      <w:sz w:val="20"/>
      <w:szCs w:val="20"/>
      <w:lang w:val="x-none" w:eastAsia="x-none"/>
    </w:rPr>
  </w:style>
  <w:style w:type="paragraph" w:styleId="8">
    <w:name w:val="heading 8"/>
    <w:basedOn w:val="a1"/>
    <w:next w:val="a1"/>
    <w:link w:val="80"/>
    <w:qFormat/>
    <w:rsid w:val="00C167C2"/>
    <w:pPr>
      <w:spacing w:before="240" w:after="60" w:line="240" w:lineRule="auto"/>
      <w:jc w:val="both"/>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C167C2"/>
    <w:pPr>
      <w:spacing w:before="240" w:after="60" w:line="240" w:lineRule="auto"/>
      <w:jc w:val="both"/>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2"/>
    <w:qFormat/>
    <w:rsid w:val="00C167C2"/>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qFormat/>
    <w:rsid w:val="00C167C2"/>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qFormat/>
    <w:rsid w:val="00C167C2"/>
    <w:rPr>
      <w:rFonts w:asciiTheme="majorHAnsi" w:eastAsiaTheme="majorEastAsia" w:hAnsiTheme="majorHAnsi" w:cstheme="majorBidi"/>
      <w:b/>
      <w:bCs/>
      <w:color w:val="4F81BD" w:themeColor="accent1"/>
    </w:rPr>
  </w:style>
  <w:style w:type="character" w:customStyle="1" w:styleId="41">
    <w:name w:val="Заголовок 4 Знак"/>
    <w:basedOn w:val="a2"/>
    <w:link w:val="40"/>
    <w:qFormat/>
    <w:rsid w:val="00C167C2"/>
    <w:rPr>
      <w:rFonts w:ascii="Arial" w:eastAsia="Times New Roman" w:hAnsi="Arial" w:cs="Times New Roman"/>
      <w:sz w:val="24"/>
      <w:szCs w:val="20"/>
      <w:lang w:val="x-none" w:eastAsia="x-none"/>
    </w:rPr>
  </w:style>
  <w:style w:type="character" w:customStyle="1" w:styleId="50">
    <w:name w:val="Заголовок 5 Знак"/>
    <w:aliases w:val="H5 Знак"/>
    <w:basedOn w:val="a2"/>
    <w:link w:val="5"/>
    <w:rsid w:val="00C167C2"/>
    <w:rPr>
      <w:rFonts w:ascii="Times New Roman" w:eastAsia="Times New Roman" w:hAnsi="Times New Roman" w:cs="Times New Roman"/>
      <w:szCs w:val="20"/>
      <w:lang w:val="x-none" w:eastAsia="x-none"/>
    </w:rPr>
  </w:style>
  <w:style w:type="character" w:customStyle="1" w:styleId="60">
    <w:name w:val="Заголовок 6 Знак"/>
    <w:basedOn w:val="a2"/>
    <w:link w:val="6"/>
    <w:qFormat/>
    <w:rsid w:val="00C167C2"/>
    <w:rPr>
      <w:rFonts w:ascii="Times New Roman" w:eastAsia="Times New Roman" w:hAnsi="Times New Roman" w:cs="Times New Roman"/>
      <w:i/>
      <w:szCs w:val="20"/>
      <w:lang w:val="x-none" w:eastAsia="x-none"/>
    </w:rPr>
  </w:style>
  <w:style w:type="character" w:customStyle="1" w:styleId="70">
    <w:name w:val="Заголовок 7 Знак"/>
    <w:basedOn w:val="a2"/>
    <w:link w:val="7"/>
    <w:qFormat/>
    <w:rsid w:val="00C167C2"/>
    <w:rPr>
      <w:rFonts w:ascii="Arial" w:eastAsia="Times New Roman" w:hAnsi="Arial" w:cs="Times New Roman"/>
      <w:sz w:val="20"/>
      <w:szCs w:val="20"/>
      <w:lang w:val="x-none" w:eastAsia="x-none"/>
    </w:rPr>
  </w:style>
  <w:style w:type="character" w:customStyle="1" w:styleId="80">
    <w:name w:val="Заголовок 8 Знак"/>
    <w:basedOn w:val="a2"/>
    <w:link w:val="8"/>
    <w:qFormat/>
    <w:rsid w:val="00C167C2"/>
    <w:rPr>
      <w:rFonts w:ascii="Arial" w:eastAsia="Times New Roman" w:hAnsi="Arial" w:cs="Times New Roman"/>
      <w:i/>
      <w:sz w:val="20"/>
      <w:szCs w:val="20"/>
      <w:lang w:val="x-none" w:eastAsia="x-none"/>
    </w:rPr>
  </w:style>
  <w:style w:type="character" w:customStyle="1" w:styleId="90">
    <w:name w:val="Заголовок 9 Знак"/>
    <w:basedOn w:val="a2"/>
    <w:link w:val="9"/>
    <w:qFormat/>
    <w:rsid w:val="00C167C2"/>
    <w:rPr>
      <w:rFonts w:ascii="Arial" w:eastAsia="Times New Roman" w:hAnsi="Arial" w:cs="Times New Roman"/>
      <w:b/>
      <w:i/>
      <w:sz w:val="18"/>
      <w:szCs w:val="20"/>
      <w:lang w:val="x-none" w:eastAsia="x-none"/>
    </w:rPr>
  </w:style>
  <w:style w:type="numbering" w:customStyle="1" w:styleId="14">
    <w:name w:val="Нет списка1"/>
    <w:next w:val="a4"/>
    <w:uiPriority w:val="99"/>
    <w:semiHidden/>
    <w:unhideWhenUsed/>
    <w:rsid w:val="00C167C2"/>
  </w:style>
  <w:style w:type="character" w:customStyle="1" w:styleId="31">
    <w:name w:val="Заголовок 3 Знак1"/>
    <w:aliases w:val="h3 Знак,Gliederung3 Char Знак,Gliederung3 Знак,H3 Знак,Çàãîëîâîê 3 Знак"/>
    <w:link w:val="30"/>
    <w:rsid w:val="00C167C2"/>
    <w:rPr>
      <w:rFonts w:ascii="Arial" w:eastAsia="Times New Roman" w:hAnsi="Arial" w:cs="Times New Roman"/>
      <w:b/>
      <w:sz w:val="24"/>
      <w:szCs w:val="20"/>
      <w:lang w:val="x-none" w:eastAsia="x-none"/>
    </w:rPr>
  </w:style>
  <w:style w:type="paragraph" w:styleId="a5">
    <w:name w:val="Body Text Indent"/>
    <w:basedOn w:val="a1"/>
    <w:link w:val="a6"/>
    <w:uiPriority w:val="99"/>
    <w:rsid w:val="00C167C2"/>
    <w:pPr>
      <w:spacing w:after="0" w:line="240" w:lineRule="auto"/>
      <w:ind w:left="5760"/>
      <w:jc w:val="both"/>
    </w:pPr>
    <w:rPr>
      <w:rFonts w:ascii="Times New Roman" w:eastAsia="Times New Roman" w:hAnsi="Times New Roman" w:cs="Times New Roman"/>
      <w:sz w:val="24"/>
      <w:szCs w:val="24"/>
      <w:lang w:val="x-none" w:eastAsia="x-none"/>
    </w:rPr>
  </w:style>
  <w:style w:type="character" w:customStyle="1" w:styleId="a6">
    <w:name w:val="Основной текст с отступом Знак"/>
    <w:basedOn w:val="a2"/>
    <w:link w:val="a5"/>
    <w:uiPriority w:val="99"/>
    <w:rsid w:val="00C167C2"/>
    <w:rPr>
      <w:rFonts w:ascii="Times New Roman" w:eastAsia="Times New Roman" w:hAnsi="Times New Roman" w:cs="Times New Roman"/>
      <w:sz w:val="24"/>
      <w:szCs w:val="24"/>
      <w:lang w:val="x-none" w:eastAsia="x-none"/>
    </w:rPr>
  </w:style>
  <w:style w:type="paragraph" w:customStyle="1" w:styleId="10">
    <w:name w:val="Стиль1"/>
    <w:basedOn w:val="a1"/>
    <w:link w:val="15"/>
    <w:rsid w:val="00C167C2"/>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0">
    <w:name w:val="Стиль2"/>
    <w:basedOn w:val="23"/>
    <w:link w:val="24"/>
    <w:rsid w:val="00C167C2"/>
    <w:pPr>
      <w:keepNext/>
      <w:keepLines/>
      <w:widowControl w:val="0"/>
      <w:numPr>
        <w:ilvl w:val="1"/>
        <w:numId w:val="1"/>
      </w:numPr>
      <w:suppressLineNumbers/>
      <w:suppressAutoHyphens/>
      <w:spacing w:after="60"/>
    </w:pPr>
    <w:rPr>
      <w:b/>
      <w:szCs w:val="20"/>
    </w:rPr>
  </w:style>
  <w:style w:type="paragraph" w:styleId="23">
    <w:name w:val="List Number 2"/>
    <w:basedOn w:val="a1"/>
    <w:rsid w:val="00C167C2"/>
    <w:pPr>
      <w:tabs>
        <w:tab w:val="num" w:pos="643"/>
      </w:tabs>
      <w:spacing w:after="0" w:line="240" w:lineRule="auto"/>
      <w:ind w:left="643" w:hanging="360"/>
      <w:jc w:val="both"/>
    </w:pPr>
    <w:rPr>
      <w:rFonts w:ascii="Times New Roman" w:eastAsia="Times New Roman" w:hAnsi="Times New Roman" w:cs="Times New Roman"/>
      <w:sz w:val="24"/>
      <w:szCs w:val="24"/>
      <w:lang w:eastAsia="ru-RU"/>
    </w:rPr>
  </w:style>
  <w:style w:type="paragraph" w:customStyle="1" w:styleId="3">
    <w:name w:val="Стиль3 Знак"/>
    <w:basedOn w:val="25"/>
    <w:link w:val="310"/>
    <w:rsid w:val="00C167C2"/>
    <w:pPr>
      <w:widowControl w:val="0"/>
      <w:numPr>
        <w:ilvl w:val="2"/>
        <w:numId w:val="1"/>
      </w:numPr>
      <w:adjustRightInd w:val="0"/>
      <w:spacing w:after="0" w:line="240" w:lineRule="auto"/>
      <w:textAlignment w:val="baseline"/>
    </w:pPr>
    <w:rPr>
      <w:szCs w:val="20"/>
    </w:rPr>
  </w:style>
  <w:style w:type="paragraph" w:styleId="25">
    <w:name w:val="Body Text Indent 2"/>
    <w:basedOn w:val="a1"/>
    <w:link w:val="26"/>
    <w:rsid w:val="00C167C2"/>
    <w:pPr>
      <w:spacing w:after="120" w:line="480" w:lineRule="auto"/>
      <w:ind w:left="283"/>
      <w:jc w:val="both"/>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rsid w:val="00C167C2"/>
    <w:rPr>
      <w:rFonts w:ascii="Times New Roman" w:eastAsia="Times New Roman" w:hAnsi="Times New Roman" w:cs="Times New Roman"/>
      <w:sz w:val="24"/>
      <w:szCs w:val="24"/>
      <w:lang w:val="x-none" w:eastAsia="x-none"/>
    </w:rPr>
  </w:style>
  <w:style w:type="paragraph" w:customStyle="1" w:styleId="ConsNormal">
    <w:name w:val="ConsNormal"/>
    <w:rsid w:val="00C167C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link w:val="16"/>
    <w:uiPriority w:val="99"/>
    <w:rsid w:val="00C167C2"/>
    <w:rPr>
      <w:color w:val="0000FF"/>
      <w:u w:val="single"/>
      <w:lang w:eastAsia="ru-RU"/>
    </w:rPr>
  </w:style>
  <w:style w:type="paragraph" w:styleId="27">
    <w:name w:val="toc 2"/>
    <w:basedOn w:val="a1"/>
    <w:next w:val="a1"/>
    <w:autoRedefine/>
    <w:rsid w:val="00C167C2"/>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2">
    <w:name w:val="List Bullet 2"/>
    <w:basedOn w:val="a1"/>
    <w:autoRedefine/>
    <w:rsid w:val="00C167C2"/>
    <w:pPr>
      <w:numPr>
        <w:numId w:val="2"/>
      </w:numPr>
      <w:spacing w:after="60" w:line="240" w:lineRule="auto"/>
      <w:jc w:val="both"/>
    </w:pPr>
    <w:rPr>
      <w:rFonts w:ascii="Times New Roman" w:eastAsia="Times New Roman" w:hAnsi="Times New Roman" w:cs="Times New Roman"/>
      <w:sz w:val="24"/>
      <w:szCs w:val="20"/>
      <w:lang w:eastAsia="ru-RU"/>
    </w:rPr>
  </w:style>
  <w:style w:type="paragraph" w:styleId="33">
    <w:name w:val="Body Text Indent 3"/>
    <w:basedOn w:val="a1"/>
    <w:link w:val="34"/>
    <w:rsid w:val="00C167C2"/>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lang w:val="x-none" w:eastAsia="x-none"/>
    </w:rPr>
  </w:style>
  <w:style w:type="character" w:customStyle="1" w:styleId="34">
    <w:name w:val="Основной текст с отступом 3 Знак"/>
    <w:basedOn w:val="a2"/>
    <w:link w:val="33"/>
    <w:rsid w:val="00C167C2"/>
    <w:rPr>
      <w:rFonts w:ascii="Times New Roman" w:eastAsia="Times New Roman" w:hAnsi="Times New Roman" w:cs="Times New Roman"/>
      <w:sz w:val="24"/>
      <w:szCs w:val="24"/>
      <w:lang w:val="x-none" w:eastAsia="x-none"/>
    </w:rPr>
  </w:style>
  <w:style w:type="paragraph" w:styleId="17">
    <w:name w:val="toc 1"/>
    <w:basedOn w:val="a1"/>
    <w:next w:val="a1"/>
    <w:autoRedefine/>
    <w:rsid w:val="00C167C2"/>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lang w:eastAsia="ru-RU"/>
    </w:rPr>
  </w:style>
  <w:style w:type="paragraph" w:styleId="35">
    <w:name w:val="toc 3"/>
    <w:basedOn w:val="a1"/>
    <w:next w:val="a1"/>
    <w:autoRedefine/>
    <w:rsid w:val="00C167C2"/>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2">
    <w:name w:val="toc 4"/>
    <w:basedOn w:val="a1"/>
    <w:next w:val="a1"/>
    <w:autoRedefine/>
    <w:rsid w:val="00C167C2"/>
    <w:pPr>
      <w:spacing w:after="0" w:line="240" w:lineRule="auto"/>
      <w:ind w:left="720"/>
      <w:jc w:val="both"/>
    </w:pPr>
    <w:rPr>
      <w:rFonts w:ascii="Times New Roman" w:eastAsia="Times New Roman" w:hAnsi="Times New Roman" w:cs="Times New Roman"/>
      <w:sz w:val="18"/>
      <w:szCs w:val="18"/>
      <w:lang w:eastAsia="ru-RU"/>
    </w:rPr>
  </w:style>
  <w:style w:type="paragraph" w:styleId="51">
    <w:name w:val="toc 5"/>
    <w:basedOn w:val="a1"/>
    <w:next w:val="a1"/>
    <w:autoRedefine/>
    <w:rsid w:val="00C167C2"/>
    <w:pPr>
      <w:spacing w:after="0" w:line="240" w:lineRule="auto"/>
      <w:ind w:left="960"/>
      <w:jc w:val="both"/>
    </w:pPr>
    <w:rPr>
      <w:rFonts w:ascii="Times New Roman" w:eastAsia="Times New Roman" w:hAnsi="Times New Roman" w:cs="Times New Roman"/>
      <w:sz w:val="18"/>
      <w:szCs w:val="18"/>
      <w:lang w:eastAsia="ru-RU"/>
    </w:rPr>
  </w:style>
  <w:style w:type="paragraph" w:styleId="61">
    <w:name w:val="toc 6"/>
    <w:basedOn w:val="a1"/>
    <w:next w:val="a1"/>
    <w:autoRedefine/>
    <w:rsid w:val="00C167C2"/>
    <w:pPr>
      <w:spacing w:after="0" w:line="240" w:lineRule="auto"/>
      <w:ind w:left="1200"/>
      <w:jc w:val="both"/>
    </w:pPr>
    <w:rPr>
      <w:rFonts w:ascii="Times New Roman" w:eastAsia="Times New Roman" w:hAnsi="Times New Roman" w:cs="Times New Roman"/>
      <w:sz w:val="18"/>
      <w:szCs w:val="18"/>
      <w:lang w:eastAsia="ru-RU"/>
    </w:rPr>
  </w:style>
  <w:style w:type="paragraph" w:styleId="71">
    <w:name w:val="toc 7"/>
    <w:basedOn w:val="a1"/>
    <w:next w:val="a1"/>
    <w:autoRedefine/>
    <w:rsid w:val="00C167C2"/>
    <w:pPr>
      <w:spacing w:after="0" w:line="240" w:lineRule="auto"/>
      <w:ind w:left="1440"/>
      <w:jc w:val="both"/>
    </w:pPr>
    <w:rPr>
      <w:rFonts w:ascii="Times New Roman" w:eastAsia="Times New Roman" w:hAnsi="Times New Roman" w:cs="Times New Roman"/>
      <w:sz w:val="18"/>
      <w:szCs w:val="18"/>
      <w:lang w:eastAsia="ru-RU"/>
    </w:rPr>
  </w:style>
  <w:style w:type="paragraph" w:styleId="81">
    <w:name w:val="toc 8"/>
    <w:basedOn w:val="a1"/>
    <w:next w:val="a1"/>
    <w:autoRedefine/>
    <w:rsid w:val="00C167C2"/>
    <w:pPr>
      <w:spacing w:after="0" w:line="240" w:lineRule="auto"/>
      <w:ind w:left="1680"/>
      <w:jc w:val="both"/>
    </w:pPr>
    <w:rPr>
      <w:rFonts w:ascii="Times New Roman" w:eastAsia="Times New Roman" w:hAnsi="Times New Roman" w:cs="Times New Roman"/>
      <w:sz w:val="18"/>
      <w:szCs w:val="18"/>
      <w:lang w:eastAsia="ru-RU"/>
    </w:rPr>
  </w:style>
  <w:style w:type="paragraph" w:styleId="91">
    <w:name w:val="toc 9"/>
    <w:basedOn w:val="a1"/>
    <w:next w:val="a1"/>
    <w:autoRedefine/>
    <w:rsid w:val="00C167C2"/>
    <w:pPr>
      <w:spacing w:after="0" w:line="240" w:lineRule="auto"/>
      <w:ind w:left="1920"/>
      <w:jc w:val="both"/>
    </w:pPr>
    <w:rPr>
      <w:rFonts w:ascii="Times New Roman" w:eastAsia="Times New Roman" w:hAnsi="Times New Roman" w:cs="Times New Roman"/>
      <w:sz w:val="18"/>
      <w:szCs w:val="18"/>
      <w:lang w:eastAsia="ru-RU"/>
    </w:rPr>
  </w:style>
  <w:style w:type="paragraph" w:styleId="a8">
    <w:name w:val="Plain Text"/>
    <w:basedOn w:val="a1"/>
    <w:link w:val="a9"/>
    <w:rsid w:val="00C167C2"/>
    <w:pPr>
      <w:spacing w:after="0" w:line="240" w:lineRule="auto"/>
      <w:jc w:val="both"/>
    </w:pPr>
    <w:rPr>
      <w:rFonts w:ascii="Courier New" w:eastAsia="Times New Roman" w:hAnsi="Courier New" w:cs="Times New Roman"/>
      <w:sz w:val="20"/>
      <w:szCs w:val="20"/>
      <w:lang w:val="x-none" w:eastAsia="x-none"/>
    </w:rPr>
  </w:style>
  <w:style w:type="character" w:customStyle="1" w:styleId="a9">
    <w:name w:val="Текст Знак"/>
    <w:basedOn w:val="a2"/>
    <w:link w:val="a8"/>
    <w:rsid w:val="00C167C2"/>
    <w:rPr>
      <w:rFonts w:ascii="Courier New" w:eastAsia="Times New Roman" w:hAnsi="Courier New" w:cs="Times New Roman"/>
      <w:sz w:val="20"/>
      <w:szCs w:val="20"/>
      <w:lang w:val="x-none" w:eastAsia="x-none"/>
    </w:rPr>
  </w:style>
  <w:style w:type="paragraph" w:styleId="28">
    <w:name w:val="Body Text 2"/>
    <w:basedOn w:val="a1"/>
    <w:link w:val="29"/>
    <w:qFormat/>
    <w:rsid w:val="00C167C2"/>
    <w:pPr>
      <w:tabs>
        <w:tab w:val="num" w:pos="567"/>
      </w:tabs>
      <w:spacing w:after="60" w:line="240" w:lineRule="auto"/>
      <w:ind w:left="567" w:hanging="567"/>
      <w:jc w:val="both"/>
    </w:pPr>
    <w:rPr>
      <w:rFonts w:ascii="Times New Roman" w:eastAsia="Times New Roman" w:hAnsi="Times New Roman" w:cs="Times New Roman"/>
      <w:sz w:val="24"/>
      <w:szCs w:val="20"/>
      <w:lang w:val="x-none" w:eastAsia="x-none"/>
    </w:rPr>
  </w:style>
  <w:style w:type="character" w:customStyle="1" w:styleId="29">
    <w:name w:val="Основной текст 2 Знак"/>
    <w:basedOn w:val="a2"/>
    <w:link w:val="28"/>
    <w:qFormat/>
    <w:rsid w:val="00C167C2"/>
    <w:rPr>
      <w:rFonts w:ascii="Times New Roman" w:eastAsia="Times New Roman" w:hAnsi="Times New Roman" w:cs="Times New Roman"/>
      <w:sz w:val="24"/>
      <w:szCs w:val="20"/>
      <w:lang w:val="x-none" w:eastAsia="x-none"/>
    </w:rPr>
  </w:style>
  <w:style w:type="paragraph" w:styleId="36">
    <w:name w:val="List Bullet 3"/>
    <w:basedOn w:val="a1"/>
    <w:autoRedefine/>
    <w:rsid w:val="00C167C2"/>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rsid w:val="00C167C2"/>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rsid w:val="00C167C2"/>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a">
    <w:name w:val="List Number"/>
    <w:basedOn w:val="a1"/>
    <w:rsid w:val="00C167C2"/>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7">
    <w:name w:val="List Number 3"/>
    <w:basedOn w:val="a1"/>
    <w:rsid w:val="00C167C2"/>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rsid w:val="00C167C2"/>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3">
    <w:name w:val="List Number 5"/>
    <w:basedOn w:val="a1"/>
    <w:rsid w:val="00C167C2"/>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b">
    <w:name w:val="Раздел"/>
    <w:basedOn w:val="a1"/>
    <w:semiHidden/>
    <w:rsid w:val="00C167C2"/>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8">
    <w:name w:val="Раздел 3"/>
    <w:basedOn w:val="a1"/>
    <w:semiHidden/>
    <w:rsid w:val="00C167C2"/>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c">
    <w:name w:val="Условия контракта"/>
    <w:basedOn w:val="a1"/>
    <w:semiHidden/>
    <w:rsid w:val="00C167C2"/>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8"/>
    <w:semiHidden/>
    <w:rsid w:val="00C167C2"/>
    <w:pPr>
      <w:tabs>
        <w:tab w:val="clear" w:pos="567"/>
        <w:tab w:val="num" w:pos="360"/>
      </w:tabs>
      <w:spacing w:before="180"/>
      <w:ind w:left="360" w:hanging="360"/>
    </w:pPr>
    <w:rPr>
      <w:b/>
    </w:rPr>
  </w:style>
  <w:style w:type="paragraph" w:styleId="ad">
    <w:name w:val="Normal (Web)"/>
    <w:aliases w:val="Обычный (веб)1,Обычный (Web)1"/>
    <w:basedOn w:val="a1"/>
    <w:link w:val="ae"/>
    <w:uiPriority w:val="99"/>
    <w:qFormat/>
    <w:rsid w:val="00C167C2"/>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af">
    <w:name w:val="page number"/>
    <w:rsid w:val="00C167C2"/>
    <w:rPr>
      <w:rFonts w:ascii="Times New Roman" w:hAnsi="Times New Roman"/>
    </w:rPr>
  </w:style>
  <w:style w:type="paragraph" w:customStyle="1" w:styleId="39">
    <w:name w:val="Стиль3"/>
    <w:basedOn w:val="25"/>
    <w:rsid w:val="00C167C2"/>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167C2"/>
    <w:pPr>
      <w:spacing w:after="60" w:line="240" w:lineRule="auto"/>
      <w:jc w:val="both"/>
    </w:pPr>
    <w:rPr>
      <w:rFonts w:ascii="Times New Roman" w:eastAsia="Times New Roman" w:hAnsi="Times New Roman" w:cs="Times New Roman"/>
      <w:sz w:val="24"/>
      <w:szCs w:val="24"/>
      <w:lang w:eastAsia="ru-RU"/>
    </w:rPr>
  </w:style>
  <w:style w:type="paragraph" w:styleId="af0">
    <w:name w:val="List Bullet"/>
    <w:basedOn w:val="a1"/>
    <w:autoRedefine/>
    <w:rsid w:val="00C167C2"/>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af1">
    <w:name w:val="Тендерные данные"/>
    <w:basedOn w:val="a1"/>
    <w:semiHidden/>
    <w:rsid w:val="00C167C2"/>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2a">
    <w:name w:val="Заголовок 2 со списком"/>
    <w:basedOn w:val="21"/>
    <w:next w:val="a1"/>
    <w:link w:val="2b"/>
    <w:rsid w:val="00C167C2"/>
    <w:pPr>
      <w:tabs>
        <w:tab w:val="num" w:pos="360"/>
      </w:tabs>
      <w:spacing w:line="360" w:lineRule="auto"/>
      <w:ind w:left="360" w:hanging="360"/>
    </w:pPr>
  </w:style>
  <w:style w:type="character" w:customStyle="1" w:styleId="2b">
    <w:name w:val="Заголовок 2 со списком Знак"/>
    <w:link w:val="2a"/>
    <w:rsid w:val="00C167C2"/>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C167C2"/>
    <w:pPr>
      <w:tabs>
        <w:tab w:val="num" w:pos="972"/>
      </w:tabs>
      <w:ind w:left="972" w:hanging="432"/>
    </w:pPr>
  </w:style>
  <w:style w:type="character" w:customStyle="1" w:styleId="3b">
    <w:name w:val="Заголовок 3 со списком Знак"/>
    <w:link w:val="3a"/>
    <w:rsid w:val="00C167C2"/>
    <w:rPr>
      <w:rFonts w:ascii="Arial" w:eastAsia="Times New Roman" w:hAnsi="Arial" w:cs="Times New Roman"/>
      <w:b/>
      <w:sz w:val="24"/>
      <w:szCs w:val="20"/>
      <w:lang w:val="x-none" w:eastAsia="x-none"/>
    </w:rPr>
  </w:style>
  <w:style w:type="paragraph" w:styleId="af2">
    <w:name w:val="footer"/>
    <w:basedOn w:val="a1"/>
    <w:link w:val="af3"/>
    <w:rsid w:val="00C167C2"/>
    <w:pPr>
      <w:tabs>
        <w:tab w:val="center" w:pos="4677"/>
        <w:tab w:val="right" w:pos="9355"/>
      </w:tabs>
      <w:spacing w:after="0" w:line="240" w:lineRule="auto"/>
      <w:jc w:val="both"/>
    </w:pPr>
    <w:rPr>
      <w:rFonts w:ascii="Times New Roman" w:eastAsia="Times New Roman" w:hAnsi="Times New Roman" w:cs="Times New Roman"/>
      <w:sz w:val="24"/>
      <w:szCs w:val="24"/>
      <w:lang w:val="x-none" w:eastAsia="x-none"/>
    </w:rPr>
  </w:style>
  <w:style w:type="character" w:customStyle="1" w:styleId="af3">
    <w:name w:val="Нижний колонтитул Знак"/>
    <w:basedOn w:val="a2"/>
    <w:link w:val="af2"/>
    <w:rsid w:val="00C167C2"/>
    <w:rPr>
      <w:rFonts w:ascii="Times New Roman" w:eastAsia="Times New Roman" w:hAnsi="Times New Roman" w:cs="Times New Roman"/>
      <w:sz w:val="24"/>
      <w:szCs w:val="24"/>
      <w:lang w:val="x-none" w:eastAsia="x-none"/>
    </w:rPr>
  </w:style>
  <w:style w:type="paragraph" w:styleId="af4">
    <w:name w:val="header"/>
    <w:aliases w:val="Linie,header,Знак8,Header/Footer,header odd,Hyphen,הנדון,index"/>
    <w:basedOn w:val="a1"/>
    <w:link w:val="af5"/>
    <w:uiPriority w:val="99"/>
    <w:rsid w:val="00C167C2"/>
    <w:pPr>
      <w:tabs>
        <w:tab w:val="center" w:pos="4677"/>
        <w:tab w:val="right" w:pos="9355"/>
      </w:tabs>
      <w:spacing w:after="0" w:line="240" w:lineRule="auto"/>
      <w:jc w:val="both"/>
    </w:pPr>
    <w:rPr>
      <w:rFonts w:ascii="Times New Roman" w:eastAsia="Times New Roman" w:hAnsi="Times New Roman" w:cs="Times New Roman"/>
      <w:sz w:val="24"/>
      <w:szCs w:val="24"/>
      <w:lang w:val="x-none" w:eastAsia="x-none"/>
    </w:rPr>
  </w:style>
  <w:style w:type="character" w:customStyle="1" w:styleId="af5">
    <w:name w:val="Верхний колонтитул Знак"/>
    <w:aliases w:val="Linie Знак,header Знак,Знак8 Знак1,Header/Footer Знак1,header odd Знак1,Hyphen Знак1,הנדון Знак1,index Знак"/>
    <w:basedOn w:val="a2"/>
    <w:link w:val="af4"/>
    <w:uiPriority w:val="99"/>
    <w:rsid w:val="00C167C2"/>
    <w:rPr>
      <w:rFonts w:ascii="Times New Roman" w:eastAsia="Times New Roman" w:hAnsi="Times New Roman" w:cs="Times New Roman"/>
      <w:sz w:val="24"/>
      <w:szCs w:val="24"/>
      <w:lang w:val="x-none" w:eastAsia="x-none"/>
    </w:rPr>
  </w:style>
  <w:style w:type="paragraph" w:styleId="af6">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1"/>
    <w:link w:val="18"/>
    <w:rsid w:val="00C167C2"/>
    <w:pPr>
      <w:spacing w:after="120" w:line="240" w:lineRule="auto"/>
      <w:jc w:val="both"/>
    </w:pPr>
    <w:rPr>
      <w:rFonts w:ascii="Times New Roman" w:eastAsia="Times New Roman" w:hAnsi="Times New Roman" w:cs="Times New Roman"/>
      <w:sz w:val="24"/>
      <w:szCs w:val="24"/>
      <w:lang w:val="x-none" w:eastAsia="x-none"/>
    </w:rPr>
  </w:style>
  <w:style w:type="character" w:customStyle="1" w:styleId="af7">
    <w:name w:val="Основной текст Знак"/>
    <w:basedOn w:val="a2"/>
    <w:rsid w:val="00C167C2"/>
  </w:style>
  <w:style w:type="character" w:customStyle="1" w:styleId="18">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6"/>
    <w:rsid w:val="00C167C2"/>
    <w:rPr>
      <w:rFonts w:ascii="Times New Roman" w:eastAsia="Times New Roman" w:hAnsi="Times New Roman" w:cs="Times New Roman"/>
      <w:sz w:val="24"/>
      <w:szCs w:val="24"/>
      <w:lang w:val="x-none" w:eastAsia="x-none"/>
    </w:rPr>
  </w:style>
  <w:style w:type="paragraph" w:styleId="3c">
    <w:name w:val="Body Text 3"/>
    <w:basedOn w:val="a1"/>
    <w:link w:val="3d"/>
    <w:rsid w:val="00C167C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val="x-none" w:eastAsia="x-none"/>
    </w:rPr>
  </w:style>
  <w:style w:type="character" w:customStyle="1" w:styleId="3d">
    <w:name w:val="Основной текст 3 Знак"/>
    <w:basedOn w:val="a2"/>
    <w:link w:val="3c"/>
    <w:rsid w:val="00C167C2"/>
    <w:rPr>
      <w:rFonts w:ascii="Times New Roman" w:eastAsia="Times New Roman" w:hAnsi="Times New Roman" w:cs="Times New Roman"/>
      <w:b/>
      <w:i/>
      <w:szCs w:val="24"/>
      <w:lang w:val="x-none" w:eastAsia="x-none"/>
    </w:rPr>
  </w:style>
  <w:style w:type="character" w:customStyle="1" w:styleId="af8">
    <w:name w:val="Основной шрифт"/>
    <w:semiHidden/>
    <w:rsid w:val="00C167C2"/>
  </w:style>
  <w:style w:type="paragraph" w:customStyle="1" w:styleId="af9">
    <w:name w:val="текст таблицы"/>
    <w:basedOn w:val="a1"/>
    <w:rsid w:val="00C167C2"/>
    <w:pPr>
      <w:spacing w:before="120" w:after="0" w:line="240" w:lineRule="auto"/>
      <w:ind w:right="-102"/>
      <w:jc w:val="both"/>
    </w:pPr>
    <w:rPr>
      <w:rFonts w:ascii="Times New Roman" w:eastAsia="Times New Roman" w:hAnsi="Times New Roman" w:cs="Times New Roman"/>
      <w:sz w:val="24"/>
      <w:szCs w:val="24"/>
      <w:lang w:eastAsia="ru-RU"/>
    </w:rPr>
  </w:style>
  <w:style w:type="character" w:styleId="afa">
    <w:name w:val="FollowedHyperlink"/>
    <w:uiPriority w:val="99"/>
    <w:qFormat/>
    <w:rsid w:val="00C167C2"/>
    <w:rPr>
      <w:color w:val="800080"/>
      <w:u w:val="single"/>
    </w:rPr>
  </w:style>
  <w:style w:type="paragraph" w:customStyle="1" w:styleId="afb">
    <w:name w:val="ТЛ_Заказчик"/>
    <w:basedOn w:val="a1"/>
    <w:link w:val="afc"/>
    <w:qFormat/>
    <w:rsid w:val="00C167C2"/>
    <w:pPr>
      <w:spacing w:after="0" w:line="240" w:lineRule="auto"/>
      <w:jc w:val="center"/>
    </w:pPr>
    <w:rPr>
      <w:rFonts w:ascii="Times New Roman" w:eastAsia="Times New Roman" w:hAnsi="Times New Roman" w:cs="Times New Roman"/>
      <w:sz w:val="28"/>
      <w:szCs w:val="28"/>
      <w:lang w:val="x-none" w:eastAsia="x-none"/>
    </w:rPr>
  </w:style>
  <w:style w:type="character" w:customStyle="1" w:styleId="afc">
    <w:name w:val="ТЛ_Заказчик Знак"/>
    <w:link w:val="afb"/>
    <w:rsid w:val="00C167C2"/>
    <w:rPr>
      <w:rFonts w:ascii="Times New Roman" w:eastAsia="Times New Roman" w:hAnsi="Times New Roman" w:cs="Times New Roman"/>
      <w:sz w:val="28"/>
      <w:szCs w:val="28"/>
      <w:lang w:val="x-none" w:eastAsia="x-none"/>
    </w:rPr>
  </w:style>
  <w:style w:type="paragraph" w:customStyle="1" w:styleId="afd">
    <w:name w:val="ТЛ_Утверждаю"/>
    <w:basedOn w:val="a1"/>
    <w:link w:val="afe"/>
    <w:qFormat/>
    <w:rsid w:val="00C167C2"/>
    <w:pPr>
      <w:spacing w:after="0" w:line="240" w:lineRule="auto"/>
      <w:ind w:left="4860"/>
      <w:jc w:val="center"/>
    </w:pPr>
    <w:rPr>
      <w:rFonts w:ascii="Times New Roman" w:eastAsia="Times New Roman" w:hAnsi="Times New Roman" w:cs="Times New Roman"/>
      <w:sz w:val="28"/>
      <w:szCs w:val="28"/>
      <w:lang w:val="x-none" w:eastAsia="x-none"/>
    </w:rPr>
  </w:style>
  <w:style w:type="character" w:customStyle="1" w:styleId="afe">
    <w:name w:val="ТЛ_Утверждаю Знак"/>
    <w:link w:val="afd"/>
    <w:rsid w:val="00C167C2"/>
    <w:rPr>
      <w:rFonts w:ascii="Times New Roman" w:eastAsia="Times New Roman" w:hAnsi="Times New Roman" w:cs="Times New Roman"/>
      <w:sz w:val="28"/>
      <w:szCs w:val="28"/>
      <w:lang w:val="x-none" w:eastAsia="x-none"/>
    </w:rPr>
  </w:style>
  <w:style w:type="paragraph" w:customStyle="1" w:styleId="aff">
    <w:name w:val="ТЛ_Название"/>
    <w:basedOn w:val="a1"/>
    <w:link w:val="aff0"/>
    <w:qFormat/>
    <w:rsid w:val="00C167C2"/>
    <w:pPr>
      <w:spacing w:after="0" w:line="240" w:lineRule="auto"/>
      <w:jc w:val="center"/>
    </w:pPr>
    <w:rPr>
      <w:rFonts w:ascii="Times New Roman" w:eastAsia="Times New Roman" w:hAnsi="Times New Roman" w:cs="Times New Roman"/>
      <w:b/>
      <w:sz w:val="28"/>
      <w:szCs w:val="28"/>
      <w:lang w:val="x-none" w:eastAsia="x-none"/>
    </w:rPr>
  </w:style>
  <w:style w:type="character" w:customStyle="1" w:styleId="aff0">
    <w:name w:val="ТЛ_Название Знак"/>
    <w:link w:val="aff"/>
    <w:rsid w:val="00C167C2"/>
    <w:rPr>
      <w:rFonts w:ascii="Times New Roman" w:eastAsia="Times New Roman" w:hAnsi="Times New Roman" w:cs="Times New Roman"/>
      <w:b/>
      <w:sz w:val="28"/>
      <w:szCs w:val="28"/>
      <w:lang w:val="x-none" w:eastAsia="x-none"/>
    </w:rPr>
  </w:style>
  <w:style w:type="paragraph" w:customStyle="1" w:styleId="aff1">
    <w:name w:val="ТЛ_Город и Дата"/>
    <w:basedOn w:val="a1"/>
    <w:link w:val="aff2"/>
    <w:qFormat/>
    <w:rsid w:val="00C167C2"/>
    <w:pPr>
      <w:spacing w:after="0" w:line="240" w:lineRule="auto"/>
      <w:jc w:val="center"/>
    </w:pPr>
    <w:rPr>
      <w:rFonts w:ascii="Times New Roman" w:eastAsia="Times New Roman" w:hAnsi="Times New Roman" w:cs="Times New Roman"/>
      <w:sz w:val="28"/>
      <w:szCs w:val="28"/>
      <w:lang w:val="x-none" w:eastAsia="x-none"/>
    </w:rPr>
  </w:style>
  <w:style w:type="character" w:customStyle="1" w:styleId="aff2">
    <w:name w:val="ТЛ_Город и Дата Знак"/>
    <w:link w:val="aff1"/>
    <w:rsid w:val="00C167C2"/>
    <w:rPr>
      <w:rFonts w:ascii="Times New Roman" w:eastAsia="Times New Roman" w:hAnsi="Times New Roman" w:cs="Times New Roman"/>
      <w:sz w:val="28"/>
      <w:szCs w:val="28"/>
      <w:lang w:val="x-none" w:eastAsia="x-none"/>
    </w:rPr>
  </w:style>
  <w:style w:type="paragraph" w:customStyle="1" w:styleId="aff3">
    <w:name w:val="АД_Наименование Разделов"/>
    <w:basedOn w:val="12"/>
    <w:link w:val="aff4"/>
    <w:qFormat/>
    <w:rsid w:val="00C167C2"/>
    <w:rPr>
      <w:sz w:val="28"/>
    </w:rPr>
  </w:style>
  <w:style w:type="character" w:customStyle="1" w:styleId="aff4">
    <w:name w:val="АД_Наименование Разделов Знак"/>
    <w:link w:val="aff3"/>
    <w:rsid w:val="00C167C2"/>
    <w:rPr>
      <w:rFonts w:ascii="Times New Roman" w:eastAsia="Times New Roman" w:hAnsi="Times New Roman" w:cs="Times New Roman"/>
      <w:b/>
      <w:kern w:val="28"/>
      <w:sz w:val="28"/>
      <w:szCs w:val="20"/>
      <w:lang w:val="x-none" w:eastAsia="x-none"/>
    </w:rPr>
  </w:style>
  <w:style w:type="paragraph" w:customStyle="1" w:styleId="aff5">
    <w:name w:val="АД_Наименование главы с нумерацией"/>
    <w:basedOn w:val="2a"/>
    <w:link w:val="aff6"/>
    <w:qFormat/>
    <w:rsid w:val="00C167C2"/>
    <w:rPr>
      <w:b w:val="0"/>
    </w:rPr>
  </w:style>
  <w:style w:type="paragraph" w:customStyle="1" w:styleId="aff7">
    <w:name w:val="АД_Наименование главы без нумерации"/>
    <w:basedOn w:val="21"/>
    <w:link w:val="aff8"/>
    <w:qFormat/>
    <w:rsid w:val="00C167C2"/>
  </w:style>
  <w:style w:type="character" w:customStyle="1" w:styleId="aff8">
    <w:name w:val="АД_Наименование главы без нумерации Знак"/>
    <w:basedOn w:val="22"/>
    <w:link w:val="aff7"/>
    <w:rsid w:val="00C167C2"/>
    <w:rPr>
      <w:rFonts w:ascii="Times New Roman" w:eastAsia="Times New Roman" w:hAnsi="Times New Roman" w:cs="Times New Roman"/>
      <w:b/>
      <w:bCs/>
      <w:sz w:val="24"/>
      <w:szCs w:val="24"/>
      <w:lang w:val="x-none" w:eastAsia="x-none"/>
    </w:rPr>
  </w:style>
  <w:style w:type="character" w:customStyle="1" w:styleId="aff6">
    <w:name w:val="АД_Глава Знак"/>
    <w:basedOn w:val="2b"/>
    <w:link w:val="aff5"/>
    <w:rsid w:val="00C167C2"/>
    <w:rPr>
      <w:rFonts w:ascii="Times New Roman" w:eastAsia="Times New Roman" w:hAnsi="Times New Roman" w:cs="Times New Roman"/>
      <w:b w:val="0"/>
      <w:bCs/>
      <w:sz w:val="24"/>
      <w:szCs w:val="24"/>
      <w:lang w:val="x-none" w:eastAsia="x-none"/>
    </w:rPr>
  </w:style>
  <w:style w:type="paragraph" w:customStyle="1" w:styleId="aff9">
    <w:name w:val="АД_Нумерованный пункт"/>
    <w:basedOn w:val="3a"/>
    <w:link w:val="affa"/>
    <w:qFormat/>
    <w:rsid w:val="00C167C2"/>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b"/>
    <w:link w:val="aff9"/>
    <w:rsid w:val="00C167C2"/>
    <w:rPr>
      <w:rFonts w:ascii="Times New Roman" w:eastAsia="Times New Roman" w:hAnsi="Times New Roman" w:cs="Times New Roman"/>
      <w:b/>
      <w:sz w:val="24"/>
      <w:szCs w:val="20"/>
      <w:lang w:val="x-none" w:eastAsia="x-none"/>
    </w:rPr>
  </w:style>
  <w:style w:type="paragraph" w:customStyle="1" w:styleId="affb">
    <w:name w:val="АД_Нумерованный подпункт"/>
    <w:basedOn w:val="a1"/>
    <w:link w:val="affc"/>
    <w:qFormat/>
    <w:rsid w:val="00C167C2"/>
    <w:pPr>
      <w:tabs>
        <w:tab w:val="left" w:pos="720"/>
      </w:tabs>
      <w:spacing w:after="0" w:line="240" w:lineRule="auto"/>
      <w:ind w:left="720" w:hanging="720"/>
      <w:jc w:val="both"/>
    </w:pPr>
    <w:rPr>
      <w:rFonts w:ascii="Times New Roman" w:eastAsia="Times New Roman" w:hAnsi="Times New Roman" w:cs="Times New Roman"/>
      <w:sz w:val="24"/>
      <w:szCs w:val="24"/>
      <w:lang w:val="x-none" w:eastAsia="x-none"/>
    </w:rPr>
  </w:style>
  <w:style w:type="character" w:customStyle="1" w:styleId="affc">
    <w:name w:val="АД_Нумерованный подпункт Знак"/>
    <w:link w:val="affb"/>
    <w:rsid w:val="00C167C2"/>
    <w:rPr>
      <w:rFonts w:ascii="Times New Roman" w:eastAsia="Times New Roman" w:hAnsi="Times New Roman" w:cs="Times New Roman"/>
      <w:sz w:val="24"/>
      <w:szCs w:val="24"/>
      <w:lang w:val="x-none" w:eastAsia="x-none"/>
    </w:rPr>
  </w:style>
  <w:style w:type="paragraph" w:customStyle="1" w:styleId="affd">
    <w:name w:val="АД_Основной текст"/>
    <w:basedOn w:val="a1"/>
    <w:link w:val="affe"/>
    <w:qFormat/>
    <w:rsid w:val="00C167C2"/>
    <w:pPr>
      <w:spacing w:after="0" w:line="240" w:lineRule="auto"/>
      <w:ind w:firstLine="567"/>
      <w:jc w:val="both"/>
    </w:pPr>
    <w:rPr>
      <w:rFonts w:ascii="Times New Roman" w:eastAsia="Times New Roman" w:hAnsi="Times New Roman" w:cs="Times New Roman"/>
      <w:sz w:val="24"/>
      <w:szCs w:val="24"/>
      <w:lang w:val="x-none" w:eastAsia="x-none"/>
    </w:rPr>
  </w:style>
  <w:style w:type="character" w:customStyle="1" w:styleId="affe">
    <w:name w:val="АД_Основной текст Знак"/>
    <w:link w:val="affd"/>
    <w:rsid w:val="00C167C2"/>
    <w:rPr>
      <w:rFonts w:ascii="Times New Roman" w:eastAsia="Times New Roman" w:hAnsi="Times New Roman" w:cs="Times New Roman"/>
      <w:sz w:val="24"/>
      <w:szCs w:val="24"/>
      <w:lang w:val="x-none" w:eastAsia="x-none"/>
    </w:rPr>
  </w:style>
  <w:style w:type="paragraph" w:customStyle="1" w:styleId="19">
    <w:name w:val="Стиль АД_Список 1"/>
    <w:aliases w:val="2,3 + полужирный курсив"/>
    <w:basedOn w:val="a1"/>
    <w:rsid w:val="00C167C2"/>
    <w:pPr>
      <w:tabs>
        <w:tab w:val="left" w:pos="720"/>
        <w:tab w:val="num" w:pos="1440"/>
      </w:tabs>
      <w:spacing w:after="0" w:line="240" w:lineRule="auto"/>
      <w:ind w:left="1224" w:hanging="504"/>
      <w:jc w:val="both"/>
    </w:pPr>
    <w:rPr>
      <w:rFonts w:ascii="Times New Roman" w:eastAsia="Times New Roman" w:hAnsi="Times New Roman" w:cs="Times New Roman"/>
      <w:b/>
      <w:bCs/>
      <w:i/>
      <w:iCs/>
      <w:sz w:val="24"/>
      <w:szCs w:val="24"/>
      <w:lang w:eastAsia="ru-RU"/>
    </w:rPr>
  </w:style>
  <w:style w:type="paragraph" w:customStyle="1" w:styleId="afff">
    <w:name w:val="АД_Заголовки таблиц"/>
    <w:basedOn w:val="a1"/>
    <w:qFormat/>
    <w:rsid w:val="00C167C2"/>
    <w:pPr>
      <w:spacing w:after="0" w:line="240" w:lineRule="auto"/>
      <w:jc w:val="center"/>
    </w:pPr>
    <w:rPr>
      <w:rFonts w:ascii="Times New Roman" w:eastAsia="Times New Roman" w:hAnsi="Times New Roman" w:cs="Times New Roman"/>
      <w:b/>
      <w:bCs/>
      <w:sz w:val="24"/>
      <w:szCs w:val="24"/>
      <w:lang w:eastAsia="ru-RU"/>
    </w:rPr>
  </w:style>
  <w:style w:type="paragraph" w:styleId="afff0">
    <w:name w:val="TOC Heading"/>
    <w:basedOn w:val="12"/>
    <w:next w:val="a1"/>
    <w:uiPriority w:val="39"/>
    <w:qFormat/>
    <w:rsid w:val="00C167C2"/>
    <w:pPr>
      <w:keepLines/>
      <w:spacing w:before="480" w:after="0" w:line="276" w:lineRule="auto"/>
      <w:jc w:val="left"/>
      <w:outlineLvl w:val="9"/>
    </w:pPr>
    <w:rPr>
      <w:rFonts w:ascii="Cambria" w:hAnsi="Cambria"/>
      <w:bCs/>
      <w:color w:val="365F91"/>
      <w:kern w:val="0"/>
      <w:sz w:val="28"/>
      <w:szCs w:val="28"/>
      <w:lang w:eastAsia="en-US"/>
    </w:rPr>
  </w:style>
  <w:style w:type="paragraph" w:styleId="afff1">
    <w:name w:val="Balloon Text"/>
    <w:basedOn w:val="a1"/>
    <w:link w:val="afff2"/>
    <w:uiPriority w:val="99"/>
    <w:qFormat/>
    <w:rsid w:val="00C167C2"/>
    <w:pPr>
      <w:spacing w:after="0" w:line="240" w:lineRule="auto"/>
      <w:jc w:val="both"/>
    </w:pPr>
    <w:rPr>
      <w:rFonts w:ascii="Tahoma" w:eastAsia="Times New Roman" w:hAnsi="Tahoma" w:cs="Times New Roman"/>
      <w:sz w:val="16"/>
      <w:szCs w:val="16"/>
      <w:lang w:val="x-none" w:eastAsia="x-none"/>
    </w:rPr>
  </w:style>
  <w:style w:type="character" w:customStyle="1" w:styleId="afff2">
    <w:name w:val="Текст выноски Знак"/>
    <w:basedOn w:val="a2"/>
    <w:link w:val="afff1"/>
    <w:uiPriority w:val="99"/>
    <w:qFormat/>
    <w:rsid w:val="00C167C2"/>
    <w:rPr>
      <w:rFonts w:ascii="Tahoma" w:eastAsia="Times New Roman" w:hAnsi="Tahoma" w:cs="Times New Roman"/>
      <w:sz w:val="16"/>
      <w:szCs w:val="16"/>
      <w:lang w:val="x-none" w:eastAsia="x-none"/>
    </w:rPr>
  </w:style>
  <w:style w:type="paragraph" w:customStyle="1" w:styleId="afff3">
    <w:name w:val="АД_Основной текст по центру полужирный"/>
    <w:basedOn w:val="a1"/>
    <w:link w:val="afff4"/>
    <w:qFormat/>
    <w:rsid w:val="00C167C2"/>
    <w:pPr>
      <w:spacing w:after="0" w:line="240" w:lineRule="auto"/>
      <w:ind w:firstLine="567"/>
      <w:jc w:val="center"/>
    </w:pPr>
    <w:rPr>
      <w:rFonts w:ascii="Times New Roman" w:eastAsia="Times New Roman" w:hAnsi="Times New Roman" w:cs="Times New Roman"/>
      <w:b/>
      <w:sz w:val="24"/>
      <w:szCs w:val="24"/>
      <w:lang w:val="x-none" w:eastAsia="x-none"/>
    </w:rPr>
  </w:style>
  <w:style w:type="character" w:customStyle="1" w:styleId="afff4">
    <w:name w:val="АД_Основной текст по центру полужирный Знак"/>
    <w:link w:val="afff3"/>
    <w:rsid w:val="00C167C2"/>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C167C2"/>
    <w:pPr>
      <w:spacing w:after="0" w:line="240" w:lineRule="auto"/>
      <w:ind w:left="1418"/>
      <w:jc w:val="both"/>
    </w:pPr>
    <w:rPr>
      <w:rFonts w:ascii="Times New Roman" w:eastAsia="Times New Roman" w:hAnsi="Times New Roman" w:cs="Times New Roman"/>
      <w:sz w:val="24"/>
      <w:szCs w:val="24"/>
      <w:lang w:val="x-none" w:eastAsia="x-none"/>
    </w:rPr>
  </w:style>
  <w:style w:type="character" w:customStyle="1" w:styleId="3f">
    <w:name w:val="АД_Текст отступ 3 Знак"/>
    <w:aliases w:val="25 Знак"/>
    <w:link w:val="3e"/>
    <w:rsid w:val="00C167C2"/>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b"/>
    <w:link w:val="45"/>
    <w:qFormat/>
    <w:rsid w:val="00C167C2"/>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c"/>
    <w:link w:val="4"/>
    <w:rsid w:val="00C167C2"/>
    <w:rPr>
      <w:rFonts w:ascii="Times New Roman" w:eastAsia="Times New Roman" w:hAnsi="Times New Roman" w:cs="Times New Roman"/>
      <w:sz w:val="24"/>
      <w:szCs w:val="24"/>
      <w:lang w:val="x-none" w:eastAsia="x-none"/>
    </w:rPr>
  </w:style>
  <w:style w:type="paragraph" w:customStyle="1" w:styleId="a">
    <w:name w:val="АД_Список абв"/>
    <w:basedOn w:val="a1"/>
    <w:rsid w:val="00C167C2"/>
    <w:pPr>
      <w:numPr>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1a">
    <w:name w:val="Обычный1"/>
    <w:rsid w:val="00C167C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5">
    <w:name w:val="Block Text"/>
    <w:basedOn w:val="a1"/>
    <w:rsid w:val="00C167C2"/>
    <w:pPr>
      <w:spacing w:after="120" w:line="240" w:lineRule="auto"/>
      <w:ind w:left="1440" w:right="1440"/>
      <w:jc w:val="both"/>
    </w:pPr>
    <w:rPr>
      <w:rFonts w:ascii="Times New Roman" w:eastAsia="Times New Roman" w:hAnsi="Times New Roman" w:cs="Times New Roman"/>
      <w:sz w:val="24"/>
      <w:szCs w:val="20"/>
      <w:lang w:eastAsia="ru-RU"/>
    </w:rPr>
  </w:style>
  <w:style w:type="table" w:styleId="afff6">
    <w:name w:val="Table Grid"/>
    <w:basedOn w:val="a3"/>
    <w:uiPriority w:val="39"/>
    <w:rsid w:val="00C167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167C2"/>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C167C2"/>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1"/>
    <w:rsid w:val="00C167C2"/>
    <w:pPr>
      <w:suppressAutoHyphens/>
      <w:spacing w:after="0" w:line="240" w:lineRule="auto"/>
      <w:ind w:left="-540"/>
      <w:jc w:val="both"/>
    </w:pPr>
    <w:rPr>
      <w:rFonts w:ascii="Arial" w:eastAsia="Times New Roman" w:hAnsi="Arial" w:cs="Arial"/>
      <w:sz w:val="17"/>
      <w:szCs w:val="24"/>
      <w:lang w:eastAsia="ar-SA"/>
    </w:rPr>
  </w:style>
  <w:style w:type="paragraph" w:customStyle="1" w:styleId="a0">
    <w:name w:val="Список нум."/>
    <w:basedOn w:val="a1"/>
    <w:rsid w:val="00C167C2"/>
    <w:pPr>
      <w:keepNext/>
      <w:numPr>
        <w:numId w:val="5"/>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2"/>
    <w:rsid w:val="00C167C2"/>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C167C2"/>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link w:val="ConsPlusNormal0"/>
    <w:uiPriority w:val="99"/>
    <w:qFormat/>
    <w:rsid w:val="00C167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C167C2"/>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7">
    <w:name w:val="Знак"/>
    <w:basedOn w:val="a1"/>
    <w:rsid w:val="00C167C2"/>
    <w:pPr>
      <w:spacing w:after="160" w:line="240" w:lineRule="exact"/>
      <w:jc w:val="both"/>
    </w:pPr>
    <w:rPr>
      <w:rFonts w:ascii="Verdana" w:eastAsia="Times New Roman" w:hAnsi="Verdana" w:cs="Times New Roman"/>
      <w:szCs w:val="20"/>
      <w:lang w:val="en-US"/>
    </w:rPr>
  </w:style>
  <w:style w:type="paragraph" w:styleId="afff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1"/>
    <w:link w:val="afff9"/>
    <w:qFormat/>
    <w:rsid w:val="00C167C2"/>
    <w:pPr>
      <w:spacing w:after="0" w:line="240" w:lineRule="auto"/>
    </w:pPr>
    <w:rPr>
      <w:rFonts w:ascii="Times New Roman" w:eastAsia="Times New Roman" w:hAnsi="Times New Roman" w:cs="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2"/>
    <w:link w:val="afff8"/>
    <w:rsid w:val="00C167C2"/>
    <w:rPr>
      <w:rFonts w:ascii="Times New Roman" w:eastAsia="Times New Roman" w:hAnsi="Times New Roman" w:cs="Times New Roman"/>
      <w:sz w:val="20"/>
      <w:szCs w:val="20"/>
      <w:lang w:eastAsia="ru-RU"/>
    </w:rPr>
  </w:style>
  <w:style w:type="paragraph" w:customStyle="1" w:styleId="3f0">
    <w:name w:val="Стиль3 Знак Знак"/>
    <w:basedOn w:val="25"/>
    <w:link w:val="3f1"/>
    <w:rsid w:val="00C167C2"/>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C167C2"/>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styleId="afffa">
    <w:name w:val="Title"/>
    <w:basedOn w:val="a1"/>
    <w:link w:val="afffb"/>
    <w:qFormat/>
    <w:rsid w:val="00C167C2"/>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val="x-none" w:eastAsia="x-none"/>
    </w:rPr>
  </w:style>
  <w:style w:type="character" w:customStyle="1" w:styleId="afffb">
    <w:name w:val="Заголовок Знак"/>
    <w:basedOn w:val="a2"/>
    <w:link w:val="afffa"/>
    <w:rsid w:val="00C167C2"/>
    <w:rPr>
      <w:rFonts w:ascii="Times New Roman" w:eastAsia="Times New Roman" w:hAnsi="Times New Roman" w:cs="Times New Roman"/>
      <w:bCs/>
      <w:color w:val="000000"/>
      <w:spacing w:val="13"/>
      <w:sz w:val="24"/>
      <w:shd w:val="clear" w:color="auto" w:fill="FFFFFF"/>
      <w:lang w:val="x-none" w:eastAsia="x-none"/>
    </w:rPr>
  </w:style>
  <w:style w:type="paragraph" w:customStyle="1" w:styleId="afffc">
    <w:name w:val="текст"/>
    <w:rsid w:val="00C167C2"/>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d">
    <w:name w:val="втяжка"/>
    <w:basedOn w:val="1b"/>
    <w:next w:val="1b"/>
    <w:rsid w:val="00C167C2"/>
    <w:pPr>
      <w:tabs>
        <w:tab w:val="left" w:pos="567"/>
      </w:tabs>
      <w:spacing w:before="57"/>
      <w:ind w:left="567" w:hanging="567"/>
    </w:pPr>
  </w:style>
  <w:style w:type="paragraph" w:customStyle="1" w:styleId="1b">
    <w:name w:val="текст1"/>
    <w:rsid w:val="00C167C2"/>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C167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C167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1"/>
    <w:rsid w:val="00C167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ocument1">
    <w:name w:val="Document 1"/>
    <w:rsid w:val="00C167C2"/>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e">
    <w:name w:val="annotation reference"/>
    <w:uiPriority w:val="99"/>
    <w:qFormat/>
    <w:rsid w:val="00C167C2"/>
    <w:rPr>
      <w:sz w:val="16"/>
      <w:szCs w:val="16"/>
    </w:rPr>
  </w:style>
  <w:style w:type="paragraph" w:styleId="affff">
    <w:name w:val="annotation text"/>
    <w:basedOn w:val="a1"/>
    <w:link w:val="affff0"/>
    <w:uiPriority w:val="99"/>
    <w:qFormat/>
    <w:rsid w:val="00C167C2"/>
    <w:pPr>
      <w:spacing w:after="0" w:line="240" w:lineRule="auto"/>
      <w:jc w:val="both"/>
    </w:pPr>
    <w:rPr>
      <w:rFonts w:ascii="Times New Roman" w:eastAsia="Times New Roman" w:hAnsi="Times New Roman" w:cs="Times New Roman"/>
      <w:sz w:val="20"/>
      <w:szCs w:val="20"/>
      <w:lang w:eastAsia="ru-RU"/>
    </w:rPr>
  </w:style>
  <w:style w:type="character" w:customStyle="1" w:styleId="affff0">
    <w:name w:val="Текст примечания Знак"/>
    <w:basedOn w:val="a2"/>
    <w:link w:val="affff"/>
    <w:uiPriority w:val="99"/>
    <w:qFormat/>
    <w:rsid w:val="00C167C2"/>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qFormat/>
    <w:rsid w:val="00C167C2"/>
    <w:rPr>
      <w:b/>
      <w:bCs/>
      <w:lang w:val="x-none" w:eastAsia="x-none"/>
    </w:rPr>
  </w:style>
  <w:style w:type="character" w:customStyle="1" w:styleId="affff2">
    <w:name w:val="Тема примечания Знак"/>
    <w:basedOn w:val="affff0"/>
    <w:link w:val="affff1"/>
    <w:uiPriority w:val="99"/>
    <w:qFormat/>
    <w:rsid w:val="00C167C2"/>
    <w:rPr>
      <w:rFonts w:ascii="Times New Roman" w:eastAsia="Times New Roman" w:hAnsi="Times New Roman" w:cs="Times New Roman"/>
      <w:b/>
      <w:bCs/>
      <w:sz w:val="20"/>
      <w:szCs w:val="20"/>
      <w:lang w:val="x-none" w:eastAsia="x-none"/>
    </w:rPr>
  </w:style>
  <w:style w:type="paragraph" w:customStyle="1" w:styleId="Normal1">
    <w:name w:val="Normal1"/>
    <w:rsid w:val="00C167C2"/>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C167C2"/>
    <w:rPr>
      <w:rFonts w:ascii="Times New Roman" w:eastAsia="Times New Roman" w:hAnsi="Times New Roman" w:cs="Times New Roman"/>
      <w:sz w:val="24"/>
      <w:szCs w:val="20"/>
      <w:lang w:val="x-none" w:eastAsia="x-none"/>
    </w:rPr>
  </w:style>
  <w:style w:type="paragraph" w:customStyle="1" w:styleId="1c">
    <w:name w:val="Знак1"/>
    <w:basedOn w:val="a1"/>
    <w:rsid w:val="00C167C2"/>
    <w:pPr>
      <w:spacing w:after="160" w:line="240" w:lineRule="exact"/>
    </w:pPr>
    <w:rPr>
      <w:rFonts w:ascii="Verdana" w:eastAsia="Times New Roman" w:hAnsi="Verdana" w:cs="Times New Roman"/>
      <w:sz w:val="24"/>
      <w:szCs w:val="24"/>
      <w:lang w:val="en-US"/>
    </w:rPr>
  </w:style>
  <w:style w:type="paragraph" w:customStyle="1" w:styleId="-">
    <w:name w:val="Контракт-пункт"/>
    <w:basedOn w:val="a1"/>
    <w:rsid w:val="00C167C2"/>
    <w:pPr>
      <w:tabs>
        <w:tab w:val="num" w:pos="643"/>
        <w:tab w:val="left" w:pos="680"/>
      </w:tabs>
      <w:spacing w:after="60" w:line="240" w:lineRule="auto"/>
      <w:ind w:left="643" w:firstLine="567"/>
      <w:jc w:val="both"/>
    </w:pPr>
    <w:rPr>
      <w:rFonts w:ascii="Times New Roman" w:eastAsia="Times New Roman" w:hAnsi="Times New Roman" w:cs="Times New Roman"/>
      <w:sz w:val="24"/>
      <w:szCs w:val="24"/>
      <w:lang w:eastAsia="ru-RU"/>
    </w:rPr>
  </w:style>
  <w:style w:type="paragraph" w:customStyle="1" w:styleId="Normalkeepwithnext">
    <w:name w:val="Normal (keep with next)"/>
    <w:basedOn w:val="a1"/>
    <w:rsid w:val="00C167C2"/>
    <w:pPr>
      <w:keepNext/>
      <w:keepLines/>
      <w:spacing w:after="0" w:line="240" w:lineRule="auto"/>
    </w:pPr>
    <w:rPr>
      <w:rFonts w:ascii="Arial" w:eastAsia="SimSun" w:hAnsi="Arial" w:cs="Times New Roman"/>
      <w:szCs w:val="24"/>
      <w:lang w:val="en-GB" w:eastAsia="zh-CN"/>
    </w:rPr>
  </w:style>
  <w:style w:type="character" w:customStyle="1" w:styleId="3f1">
    <w:name w:val="Стиль3 Знак Знак Знак"/>
    <w:link w:val="3f0"/>
    <w:rsid w:val="00C167C2"/>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C167C2"/>
    <w:pPr>
      <w:spacing w:before="120" w:after="0" w:line="240" w:lineRule="auto"/>
      <w:ind w:firstLine="720"/>
      <w:jc w:val="both"/>
    </w:pPr>
    <w:rPr>
      <w:rFonts w:ascii="Arial" w:eastAsia="Times New Roman" w:hAnsi="Arial" w:cs="Times New Roman"/>
      <w:sz w:val="24"/>
      <w:szCs w:val="20"/>
    </w:rPr>
  </w:style>
  <w:style w:type="character" w:styleId="affff3">
    <w:name w:val="Strong"/>
    <w:qFormat/>
    <w:rsid w:val="00C167C2"/>
    <w:rPr>
      <w:b/>
      <w:bCs/>
    </w:rPr>
  </w:style>
  <w:style w:type="paragraph" w:customStyle="1" w:styleId="affff4">
    <w:name w:val="Знак Знак Знак Знак Знак Знак Знак"/>
    <w:basedOn w:val="a1"/>
    <w:rsid w:val="00C167C2"/>
    <w:pPr>
      <w:spacing w:after="160" w:line="240" w:lineRule="exact"/>
    </w:pPr>
    <w:rPr>
      <w:rFonts w:ascii="Verdana" w:eastAsia="Times New Roman" w:hAnsi="Verdana" w:cs="Times New Roman"/>
      <w:sz w:val="24"/>
      <w:szCs w:val="24"/>
      <w:lang w:val="en-US"/>
    </w:rPr>
  </w:style>
  <w:style w:type="paragraph" w:customStyle="1" w:styleId="affff5">
    <w:name w:val="Кт пункт"/>
    <w:autoRedefine/>
    <w:rsid w:val="00C167C2"/>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C167C2"/>
    <w:pPr>
      <w:spacing w:after="0" w:line="240" w:lineRule="auto"/>
      <w:ind w:firstLine="708"/>
      <w:jc w:val="both"/>
    </w:pPr>
    <w:rPr>
      <w:rFonts w:ascii="Times New Roman" w:eastAsia="Times New Roman" w:hAnsi="Times New Roman" w:cs="Times New Roman"/>
      <w:sz w:val="24"/>
      <w:szCs w:val="24"/>
      <w:lang w:eastAsia="ru-RU"/>
    </w:rPr>
  </w:style>
  <w:style w:type="paragraph" w:customStyle="1" w:styleId="ConsPlusNonformat">
    <w:name w:val="ConsPlusNonformat"/>
    <w:rsid w:val="00C167C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C167C2"/>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C167C2"/>
    <w:rPr>
      <w:rFonts w:ascii="Arial Narrow" w:hAnsi="Arial Narrow" w:cs="Arial Narrow"/>
      <w:sz w:val="20"/>
      <w:szCs w:val="20"/>
    </w:rPr>
  </w:style>
  <w:style w:type="paragraph" w:styleId="affff6">
    <w:name w:val="No Spacing"/>
    <w:aliases w:val="мой,МОЙ,Без интервала 111"/>
    <w:uiPriority w:val="1"/>
    <w:qFormat/>
    <w:rsid w:val="00C167C2"/>
    <w:pPr>
      <w:spacing w:after="0" w:line="240" w:lineRule="auto"/>
    </w:pPr>
    <w:rPr>
      <w:rFonts w:ascii="Calibri" w:eastAsia="Calibri" w:hAnsi="Calibri" w:cs="Times New Roman"/>
    </w:rPr>
  </w:style>
  <w:style w:type="paragraph" w:customStyle="1" w:styleId="1d">
    <w:name w:val="Знак Знак Знак Знак Знак Знак Знак1"/>
    <w:basedOn w:val="a1"/>
    <w:rsid w:val="00C167C2"/>
    <w:pPr>
      <w:spacing w:after="160" w:line="240" w:lineRule="exact"/>
    </w:pPr>
    <w:rPr>
      <w:rFonts w:ascii="Verdana" w:eastAsia="Times New Roman" w:hAnsi="Verdana" w:cs="Times New Roman"/>
      <w:sz w:val="24"/>
      <w:szCs w:val="24"/>
      <w:lang w:val="en-US"/>
    </w:rPr>
  </w:style>
  <w:style w:type="character" w:customStyle="1" w:styleId="180">
    <w:name w:val="Знак Знак18"/>
    <w:rsid w:val="00C167C2"/>
    <w:rPr>
      <w:b/>
      <w:kern w:val="28"/>
      <w:sz w:val="36"/>
    </w:rPr>
  </w:style>
  <w:style w:type="paragraph" w:customStyle="1" w:styleId="1e">
    <w:name w:val="???????1"/>
    <w:rsid w:val="00C167C2"/>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C167C2"/>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C167C2"/>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1">
    <w:name w:val="02statia1"/>
    <w:basedOn w:val="a1"/>
    <w:rsid w:val="00C167C2"/>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styleId="affff7">
    <w:name w:val="Date"/>
    <w:basedOn w:val="a1"/>
    <w:next w:val="a1"/>
    <w:link w:val="affff8"/>
    <w:rsid w:val="00C167C2"/>
    <w:pPr>
      <w:spacing w:after="60" w:line="240" w:lineRule="auto"/>
      <w:jc w:val="both"/>
    </w:pPr>
    <w:rPr>
      <w:rFonts w:ascii="Times New Roman" w:eastAsia="Times New Roman" w:hAnsi="Times New Roman" w:cs="Times New Roman"/>
      <w:sz w:val="24"/>
      <w:szCs w:val="20"/>
      <w:lang w:val="x-none" w:eastAsia="x-none"/>
    </w:rPr>
  </w:style>
  <w:style w:type="character" w:customStyle="1" w:styleId="affff8">
    <w:name w:val="Дата Знак"/>
    <w:basedOn w:val="a2"/>
    <w:link w:val="affff7"/>
    <w:rsid w:val="00C167C2"/>
    <w:rPr>
      <w:rFonts w:ascii="Times New Roman" w:eastAsia="Times New Roman" w:hAnsi="Times New Roman" w:cs="Times New Roman"/>
      <w:sz w:val="24"/>
      <w:szCs w:val="20"/>
      <w:lang w:val="x-none" w:eastAsia="x-none"/>
    </w:rPr>
  </w:style>
  <w:style w:type="paragraph" w:customStyle="1" w:styleId="List2">
    <w:name w:val="List2"/>
    <w:basedOn w:val="a1"/>
    <w:rsid w:val="00C167C2"/>
    <w:pPr>
      <w:tabs>
        <w:tab w:val="left" w:pos="1701"/>
      </w:tabs>
      <w:spacing w:after="0" w:line="360" w:lineRule="auto"/>
      <w:jc w:val="both"/>
    </w:pPr>
    <w:rPr>
      <w:rFonts w:ascii="Times New Roman" w:eastAsia="Times New Roman" w:hAnsi="Times New Roman" w:cs="Times New Roman"/>
      <w:sz w:val="24"/>
      <w:szCs w:val="20"/>
      <w:lang w:eastAsia="ru-RU"/>
    </w:rPr>
  </w:style>
  <w:style w:type="character" w:customStyle="1" w:styleId="affff9">
    <w:name w:val="Основной текст Знак Знак Знак"/>
    <w:rsid w:val="00C167C2"/>
    <w:rPr>
      <w:sz w:val="24"/>
      <w:szCs w:val="24"/>
      <w:lang w:val="ru-RU" w:eastAsia="ru-RU" w:bidi="ar-SA"/>
    </w:rPr>
  </w:style>
  <w:style w:type="paragraph" w:styleId="affffa">
    <w:name w:val="List Paragraph"/>
    <w:aliases w:val="Bullet List,FooterText,numbered,Bullet Number,Индексы,Num Bullet 1,Абзац основного текста,Рисунок,Paragraphe de liste1,lp1,ТЗ список,Абзац списка литеральный,ПС - Нумерованный,Абзац списка нумерованный,Подпись рисунка,List Paragraph"/>
    <w:basedOn w:val="a1"/>
    <w:link w:val="affffb"/>
    <w:qFormat/>
    <w:rsid w:val="00C167C2"/>
    <w:pPr>
      <w:spacing w:after="0" w:line="240" w:lineRule="auto"/>
      <w:ind w:left="708"/>
    </w:pPr>
    <w:rPr>
      <w:rFonts w:ascii="Times New Roman" w:eastAsia="Times New Roman" w:hAnsi="Times New Roman" w:cs="Times New Roman"/>
      <w:sz w:val="24"/>
      <w:szCs w:val="24"/>
      <w:lang w:eastAsia="ru-RU"/>
    </w:rPr>
  </w:style>
  <w:style w:type="character" w:customStyle="1" w:styleId="apple-style-span">
    <w:name w:val="apple-style-span"/>
    <w:rsid w:val="00C167C2"/>
  </w:style>
  <w:style w:type="character" w:customStyle="1" w:styleId="nowrap">
    <w:name w:val="nowrap"/>
    <w:rsid w:val="00C167C2"/>
  </w:style>
  <w:style w:type="character" w:customStyle="1" w:styleId="iceouttxt">
    <w:name w:val="iceouttxt"/>
    <w:rsid w:val="00C167C2"/>
  </w:style>
  <w:style w:type="paragraph" w:customStyle="1" w:styleId="110">
    <w:name w:val="Обычный11"/>
    <w:rsid w:val="00C167C2"/>
    <w:pPr>
      <w:spacing w:after="0" w:line="240" w:lineRule="auto"/>
    </w:pPr>
    <w:rPr>
      <w:rFonts w:ascii="NTHelvetica/Cyrillic" w:eastAsia="Times New Roman" w:hAnsi="NTHelvetica/Cyrillic" w:cs="Times New Roman"/>
      <w:color w:val="000080"/>
      <w:sz w:val="16"/>
      <w:szCs w:val="20"/>
      <w:lang w:eastAsia="ru-RU"/>
    </w:rPr>
  </w:style>
  <w:style w:type="paragraph" w:customStyle="1" w:styleId="1f">
    <w:name w:val="1"/>
    <w:basedOn w:val="a1"/>
    <w:rsid w:val="00C167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1"/>
    <w:rsid w:val="00C167C2"/>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65">
    <w:name w:val="xl65"/>
    <w:basedOn w:val="a1"/>
    <w:qFormat/>
    <w:rsid w:val="00C167C2"/>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6">
    <w:name w:val="xl66"/>
    <w:basedOn w:val="a1"/>
    <w:qFormat/>
    <w:rsid w:val="00C167C2"/>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7">
    <w:name w:val="xl67"/>
    <w:basedOn w:val="a1"/>
    <w:qFormat/>
    <w:rsid w:val="00C167C2"/>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68">
    <w:name w:val="xl68"/>
    <w:basedOn w:val="a1"/>
    <w:qFormat/>
    <w:rsid w:val="00C167C2"/>
    <w:pP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69">
    <w:name w:val="xl69"/>
    <w:basedOn w:val="a1"/>
    <w:qFormat/>
    <w:rsid w:val="00C167C2"/>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70">
    <w:name w:val="xl70"/>
    <w:basedOn w:val="a1"/>
    <w:qFormat/>
    <w:rsid w:val="00C167C2"/>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1">
    <w:name w:val="xl71"/>
    <w:basedOn w:val="a1"/>
    <w:qFormat/>
    <w:rsid w:val="00C167C2"/>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72">
    <w:name w:val="xl72"/>
    <w:basedOn w:val="a1"/>
    <w:qFormat/>
    <w:rsid w:val="00C167C2"/>
    <w:pP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73">
    <w:name w:val="xl73"/>
    <w:basedOn w:val="a1"/>
    <w:qFormat/>
    <w:rsid w:val="00C167C2"/>
    <w:pP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74">
    <w:name w:val="xl74"/>
    <w:basedOn w:val="a1"/>
    <w:qFormat/>
    <w:rsid w:val="00C167C2"/>
    <w:pPr>
      <w:pBdr>
        <w:bottom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5">
    <w:name w:val="xl75"/>
    <w:basedOn w:val="a1"/>
    <w:qFormat/>
    <w:rsid w:val="00C167C2"/>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76">
    <w:name w:val="xl76"/>
    <w:basedOn w:val="a1"/>
    <w:qFormat/>
    <w:rsid w:val="00C167C2"/>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7">
    <w:name w:val="xl77"/>
    <w:basedOn w:val="a1"/>
    <w:qFormat/>
    <w:rsid w:val="00C167C2"/>
    <w:pP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78">
    <w:name w:val="xl78"/>
    <w:basedOn w:val="a1"/>
    <w:qFormat/>
    <w:rsid w:val="00C167C2"/>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9">
    <w:name w:val="xl79"/>
    <w:basedOn w:val="a1"/>
    <w:qFormat/>
    <w:rsid w:val="00C167C2"/>
    <w:pPr>
      <w:pBdr>
        <w:bottom w:val="single" w:sz="8" w:space="0" w:color="auto"/>
        <w:right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80">
    <w:name w:val="xl80"/>
    <w:basedOn w:val="a1"/>
    <w:qFormat/>
    <w:rsid w:val="00C167C2"/>
    <w:pP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81">
    <w:name w:val="xl81"/>
    <w:basedOn w:val="a1"/>
    <w:qFormat/>
    <w:rsid w:val="00C167C2"/>
    <w:pP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82">
    <w:name w:val="xl82"/>
    <w:basedOn w:val="a1"/>
    <w:qFormat/>
    <w:rsid w:val="00C167C2"/>
    <w:pP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83">
    <w:name w:val="xl83"/>
    <w:basedOn w:val="a1"/>
    <w:qFormat/>
    <w:rsid w:val="00C167C2"/>
    <w:pP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84">
    <w:name w:val="xl84"/>
    <w:basedOn w:val="a1"/>
    <w:qFormat/>
    <w:rsid w:val="00C167C2"/>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5">
    <w:name w:val="xl85"/>
    <w:basedOn w:val="a1"/>
    <w:qFormat/>
    <w:rsid w:val="00C167C2"/>
    <w:pP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86">
    <w:name w:val="xl86"/>
    <w:basedOn w:val="a1"/>
    <w:qFormat/>
    <w:rsid w:val="00C167C2"/>
    <w:pP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87">
    <w:name w:val="xl87"/>
    <w:basedOn w:val="a1"/>
    <w:qFormat/>
    <w:rsid w:val="00C167C2"/>
    <w:pP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88">
    <w:name w:val="xl88"/>
    <w:basedOn w:val="a1"/>
    <w:qFormat/>
    <w:rsid w:val="00C167C2"/>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89">
    <w:name w:val="xl89"/>
    <w:basedOn w:val="a1"/>
    <w:qFormat/>
    <w:rsid w:val="00C167C2"/>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90">
    <w:name w:val="xl90"/>
    <w:basedOn w:val="a1"/>
    <w:qFormat/>
    <w:rsid w:val="00C167C2"/>
    <w:pPr>
      <w:spacing w:before="100" w:beforeAutospacing="1" w:after="100" w:afterAutospacing="1" w:line="240" w:lineRule="auto"/>
      <w:jc w:val="right"/>
    </w:pPr>
    <w:rPr>
      <w:rFonts w:ascii="Arial CYR" w:eastAsia="Times New Roman" w:hAnsi="Arial CYR" w:cs="Arial CYR"/>
      <w:sz w:val="24"/>
      <w:szCs w:val="24"/>
      <w:lang w:eastAsia="ru-RU"/>
    </w:rPr>
  </w:style>
  <w:style w:type="paragraph" w:customStyle="1" w:styleId="xl91">
    <w:name w:val="xl91"/>
    <w:basedOn w:val="a1"/>
    <w:qFormat/>
    <w:rsid w:val="00C167C2"/>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92">
    <w:name w:val="xl92"/>
    <w:basedOn w:val="a1"/>
    <w:qFormat/>
    <w:rsid w:val="00C167C2"/>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93">
    <w:name w:val="xl93"/>
    <w:basedOn w:val="a1"/>
    <w:qFormat/>
    <w:rsid w:val="00C167C2"/>
    <w:pPr>
      <w:spacing w:before="100" w:beforeAutospacing="1" w:after="100" w:afterAutospacing="1" w:line="240" w:lineRule="auto"/>
      <w:jc w:val="right"/>
    </w:pPr>
    <w:rPr>
      <w:rFonts w:ascii="Arial CYR" w:eastAsia="Times New Roman" w:hAnsi="Arial CYR" w:cs="Arial CYR"/>
      <w:b/>
      <w:bCs/>
      <w:sz w:val="24"/>
      <w:szCs w:val="24"/>
      <w:lang w:eastAsia="ru-RU"/>
    </w:rPr>
  </w:style>
  <w:style w:type="paragraph" w:customStyle="1" w:styleId="xl94">
    <w:name w:val="xl94"/>
    <w:basedOn w:val="a1"/>
    <w:qFormat/>
    <w:rsid w:val="00C167C2"/>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95">
    <w:name w:val="xl95"/>
    <w:basedOn w:val="a1"/>
    <w:qFormat/>
    <w:rsid w:val="00C167C2"/>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96">
    <w:name w:val="xl96"/>
    <w:basedOn w:val="a1"/>
    <w:qFormat/>
    <w:rsid w:val="00C167C2"/>
    <w:pPr>
      <w:spacing w:before="100" w:beforeAutospacing="1" w:after="100" w:afterAutospacing="1" w:line="240" w:lineRule="auto"/>
      <w:jc w:val="right"/>
    </w:pPr>
    <w:rPr>
      <w:rFonts w:ascii="Arial CYR" w:eastAsia="Times New Roman" w:hAnsi="Arial CYR" w:cs="Arial CYR"/>
      <w:sz w:val="24"/>
      <w:szCs w:val="24"/>
      <w:lang w:eastAsia="ru-RU"/>
    </w:rPr>
  </w:style>
  <w:style w:type="paragraph" w:customStyle="1" w:styleId="xl97">
    <w:name w:val="xl97"/>
    <w:basedOn w:val="a1"/>
    <w:qFormat/>
    <w:rsid w:val="00C167C2"/>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98">
    <w:name w:val="xl98"/>
    <w:basedOn w:val="a1"/>
    <w:qFormat/>
    <w:rsid w:val="00C167C2"/>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99">
    <w:name w:val="xl99"/>
    <w:basedOn w:val="a1"/>
    <w:qFormat/>
    <w:rsid w:val="00C167C2"/>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00">
    <w:name w:val="xl100"/>
    <w:basedOn w:val="a1"/>
    <w:qFormat/>
    <w:rsid w:val="00C167C2"/>
    <w:pPr>
      <w:spacing w:before="100" w:beforeAutospacing="1" w:after="100" w:afterAutospacing="1" w:line="240" w:lineRule="auto"/>
      <w:jc w:val="right"/>
    </w:pPr>
    <w:rPr>
      <w:rFonts w:ascii="Arial CYR" w:eastAsia="Times New Roman" w:hAnsi="Arial CYR" w:cs="Arial CYR"/>
      <w:b/>
      <w:bCs/>
      <w:sz w:val="24"/>
      <w:szCs w:val="24"/>
      <w:lang w:eastAsia="ru-RU"/>
    </w:rPr>
  </w:style>
  <w:style w:type="paragraph" w:customStyle="1" w:styleId="xl101">
    <w:name w:val="xl101"/>
    <w:basedOn w:val="a1"/>
    <w:qFormat/>
    <w:rsid w:val="00C167C2"/>
    <w:pPr>
      <w:pBdr>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02">
    <w:name w:val="xl102"/>
    <w:basedOn w:val="a1"/>
    <w:qFormat/>
    <w:rsid w:val="00C167C2"/>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03">
    <w:name w:val="xl103"/>
    <w:basedOn w:val="a1"/>
    <w:qFormat/>
    <w:rsid w:val="00C167C2"/>
    <w:pPr>
      <w:pBdr>
        <w:left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104">
    <w:name w:val="xl104"/>
    <w:basedOn w:val="a1"/>
    <w:qFormat/>
    <w:rsid w:val="00C167C2"/>
    <w:pPr>
      <w:pBdr>
        <w:left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05">
    <w:name w:val="xl105"/>
    <w:basedOn w:val="a1"/>
    <w:qFormat/>
    <w:rsid w:val="00C167C2"/>
    <w:pPr>
      <w:pBdr>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6">
    <w:name w:val="xl106"/>
    <w:basedOn w:val="a1"/>
    <w:qFormat/>
    <w:rsid w:val="00C167C2"/>
    <w:pP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07">
    <w:name w:val="xl107"/>
    <w:basedOn w:val="a1"/>
    <w:qFormat/>
    <w:rsid w:val="00C167C2"/>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08">
    <w:name w:val="xl108"/>
    <w:basedOn w:val="a1"/>
    <w:qFormat/>
    <w:rsid w:val="00C167C2"/>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9">
    <w:name w:val="xl109"/>
    <w:basedOn w:val="a1"/>
    <w:qFormat/>
    <w:rsid w:val="00C167C2"/>
    <w:pPr>
      <w:pBdr>
        <w:top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10">
    <w:name w:val="xl110"/>
    <w:basedOn w:val="a1"/>
    <w:rsid w:val="00C167C2"/>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11">
    <w:name w:val="xl111"/>
    <w:basedOn w:val="a1"/>
    <w:rsid w:val="00C167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12">
    <w:name w:val="xl112"/>
    <w:basedOn w:val="a1"/>
    <w:rsid w:val="00C167C2"/>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13">
    <w:name w:val="xl113"/>
    <w:basedOn w:val="a1"/>
    <w:rsid w:val="00C167C2"/>
    <w:pP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4">
    <w:name w:val="xl114"/>
    <w:basedOn w:val="a1"/>
    <w:rsid w:val="00C167C2"/>
    <w:pPr>
      <w:pBdr>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5">
    <w:name w:val="xl115"/>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16">
    <w:name w:val="xl116"/>
    <w:basedOn w:val="a1"/>
    <w:rsid w:val="00C167C2"/>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17">
    <w:name w:val="xl117"/>
    <w:basedOn w:val="a1"/>
    <w:rsid w:val="00C167C2"/>
    <w:pPr>
      <w:pBdr>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18">
    <w:name w:val="xl118"/>
    <w:basedOn w:val="a1"/>
    <w:rsid w:val="00C167C2"/>
    <w:pPr>
      <w:pBdr>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19">
    <w:name w:val="xl119"/>
    <w:basedOn w:val="a1"/>
    <w:rsid w:val="00C167C2"/>
    <w:pP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20">
    <w:name w:val="xl120"/>
    <w:basedOn w:val="a1"/>
    <w:rsid w:val="00C167C2"/>
    <w:pPr>
      <w:pBdr>
        <w:lef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1">
    <w:name w:val="xl121"/>
    <w:basedOn w:val="a1"/>
    <w:rsid w:val="00C167C2"/>
    <w:pPr>
      <w:pBdr>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2">
    <w:name w:val="xl122"/>
    <w:basedOn w:val="a1"/>
    <w:rsid w:val="00C167C2"/>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3">
    <w:name w:val="xl123"/>
    <w:basedOn w:val="a1"/>
    <w:rsid w:val="00C167C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24">
    <w:name w:val="xl124"/>
    <w:basedOn w:val="a1"/>
    <w:rsid w:val="00C167C2"/>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25">
    <w:name w:val="xl125"/>
    <w:basedOn w:val="a1"/>
    <w:rsid w:val="00C167C2"/>
    <w:pPr>
      <w:pBdr>
        <w:lef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26">
    <w:name w:val="xl126"/>
    <w:basedOn w:val="a1"/>
    <w:rsid w:val="00C167C2"/>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27">
    <w:name w:val="xl127"/>
    <w:basedOn w:val="a1"/>
    <w:rsid w:val="00C167C2"/>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28">
    <w:name w:val="xl128"/>
    <w:basedOn w:val="a1"/>
    <w:rsid w:val="00C167C2"/>
    <w:pPr>
      <w:pBdr>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1"/>
    <w:rsid w:val="00C167C2"/>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30">
    <w:name w:val="xl130"/>
    <w:basedOn w:val="a1"/>
    <w:rsid w:val="00C167C2"/>
    <w:pPr>
      <w:pBdr>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31">
    <w:name w:val="xl131"/>
    <w:basedOn w:val="a1"/>
    <w:rsid w:val="00C167C2"/>
    <w:pPr>
      <w:pBdr>
        <w:lef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32">
    <w:name w:val="xl132"/>
    <w:basedOn w:val="a1"/>
    <w:rsid w:val="00C167C2"/>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33">
    <w:name w:val="xl133"/>
    <w:basedOn w:val="a1"/>
    <w:rsid w:val="00C167C2"/>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34">
    <w:name w:val="xl134"/>
    <w:basedOn w:val="a1"/>
    <w:rsid w:val="00C167C2"/>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35">
    <w:name w:val="xl135"/>
    <w:basedOn w:val="a1"/>
    <w:rsid w:val="00C167C2"/>
    <w:pPr>
      <w:pBdr>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36">
    <w:name w:val="xl136"/>
    <w:basedOn w:val="a1"/>
    <w:rsid w:val="00C167C2"/>
    <w:pPr>
      <w:pBdr>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37">
    <w:name w:val="xl137"/>
    <w:basedOn w:val="a1"/>
    <w:rsid w:val="00C167C2"/>
    <w:pPr>
      <w:pBdr>
        <w:left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38">
    <w:name w:val="xl138"/>
    <w:basedOn w:val="a1"/>
    <w:rsid w:val="00C167C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39">
    <w:name w:val="xl139"/>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40">
    <w:name w:val="xl140"/>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41">
    <w:name w:val="xl141"/>
    <w:basedOn w:val="a1"/>
    <w:rsid w:val="00C167C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2">
    <w:name w:val="xl142"/>
    <w:basedOn w:val="a1"/>
    <w:rsid w:val="00C167C2"/>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43">
    <w:name w:val="xl143"/>
    <w:basedOn w:val="a1"/>
    <w:rsid w:val="00C167C2"/>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44">
    <w:name w:val="xl144"/>
    <w:basedOn w:val="a1"/>
    <w:rsid w:val="00C167C2"/>
    <w:pPr>
      <w:pBdr>
        <w:lef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45">
    <w:name w:val="xl145"/>
    <w:basedOn w:val="a1"/>
    <w:rsid w:val="00C167C2"/>
    <w:pPr>
      <w:pBdr>
        <w:lef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46">
    <w:name w:val="xl146"/>
    <w:basedOn w:val="a1"/>
    <w:rsid w:val="00C167C2"/>
    <w:pPr>
      <w:pBdr>
        <w:lef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47">
    <w:name w:val="xl147"/>
    <w:basedOn w:val="a1"/>
    <w:rsid w:val="00C167C2"/>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48">
    <w:name w:val="xl148"/>
    <w:basedOn w:val="a1"/>
    <w:rsid w:val="00C167C2"/>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49">
    <w:name w:val="xl149"/>
    <w:basedOn w:val="a1"/>
    <w:rsid w:val="00C167C2"/>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50">
    <w:name w:val="xl150"/>
    <w:basedOn w:val="a1"/>
    <w:rsid w:val="00C167C2"/>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51">
    <w:name w:val="xl151"/>
    <w:basedOn w:val="a1"/>
    <w:rsid w:val="00C167C2"/>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52">
    <w:name w:val="xl152"/>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3">
    <w:name w:val="xl153"/>
    <w:basedOn w:val="a1"/>
    <w:rsid w:val="00C167C2"/>
    <w:pPr>
      <w:pBdr>
        <w:left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54">
    <w:name w:val="xl154"/>
    <w:basedOn w:val="a1"/>
    <w:rsid w:val="00C167C2"/>
    <w:pPr>
      <w:pBdr>
        <w:left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55">
    <w:name w:val="xl155"/>
    <w:basedOn w:val="a1"/>
    <w:rsid w:val="00C167C2"/>
    <w:pPr>
      <w:pBdr>
        <w:top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56">
    <w:name w:val="xl156"/>
    <w:basedOn w:val="a1"/>
    <w:rsid w:val="00C167C2"/>
    <w:pPr>
      <w:pBdr>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57">
    <w:name w:val="xl157"/>
    <w:basedOn w:val="a1"/>
    <w:rsid w:val="00C167C2"/>
    <w:pPr>
      <w:pBdr>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58">
    <w:name w:val="xl158"/>
    <w:basedOn w:val="a1"/>
    <w:rsid w:val="00C167C2"/>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9">
    <w:name w:val="xl159"/>
    <w:basedOn w:val="a1"/>
    <w:rsid w:val="00C167C2"/>
    <w:pPr>
      <w:pBdr>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160">
    <w:name w:val="xl160"/>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61">
    <w:name w:val="xl161"/>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62">
    <w:name w:val="xl162"/>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C167C2"/>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64">
    <w:name w:val="xl164"/>
    <w:basedOn w:val="a1"/>
    <w:rsid w:val="00C167C2"/>
    <w:pPr>
      <w:pBdr>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65">
    <w:name w:val="xl165"/>
    <w:basedOn w:val="a1"/>
    <w:rsid w:val="00C167C2"/>
    <w:pPr>
      <w:pBdr>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66">
    <w:name w:val="xl166"/>
    <w:basedOn w:val="a1"/>
    <w:rsid w:val="00C167C2"/>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67">
    <w:name w:val="xl167"/>
    <w:basedOn w:val="a1"/>
    <w:rsid w:val="00C167C2"/>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68">
    <w:name w:val="xl168"/>
    <w:basedOn w:val="a1"/>
    <w:rsid w:val="00C167C2"/>
    <w:pPr>
      <w:pBdr>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69">
    <w:name w:val="xl169"/>
    <w:basedOn w:val="a1"/>
    <w:rsid w:val="00C167C2"/>
    <w:pPr>
      <w:pBdr>
        <w:lef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70">
    <w:name w:val="xl170"/>
    <w:basedOn w:val="a1"/>
    <w:rsid w:val="00C167C2"/>
    <w:pPr>
      <w:pBdr>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71">
    <w:name w:val="xl171"/>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72">
    <w:name w:val="xl172"/>
    <w:basedOn w:val="a1"/>
    <w:rsid w:val="00C167C2"/>
    <w:pPr>
      <w:pBdr>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73">
    <w:name w:val="xl173"/>
    <w:basedOn w:val="a1"/>
    <w:rsid w:val="00C167C2"/>
    <w:pPr>
      <w:pBdr>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74">
    <w:name w:val="xl174"/>
    <w:basedOn w:val="a1"/>
    <w:rsid w:val="00C167C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5">
    <w:name w:val="xl175"/>
    <w:basedOn w:val="a1"/>
    <w:rsid w:val="00C167C2"/>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176">
    <w:name w:val="xl176"/>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77">
    <w:name w:val="xl177"/>
    <w:basedOn w:val="a1"/>
    <w:rsid w:val="00C167C2"/>
    <w:pPr>
      <w:pBdr>
        <w:left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78">
    <w:name w:val="xl178"/>
    <w:basedOn w:val="a1"/>
    <w:rsid w:val="00C167C2"/>
    <w:pPr>
      <w:pBdr>
        <w:left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79">
    <w:name w:val="xl179"/>
    <w:basedOn w:val="a1"/>
    <w:rsid w:val="00C167C2"/>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80">
    <w:name w:val="xl180"/>
    <w:basedOn w:val="a1"/>
    <w:rsid w:val="00C167C2"/>
    <w:pPr>
      <w:pBdr>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81">
    <w:name w:val="xl181"/>
    <w:basedOn w:val="a1"/>
    <w:rsid w:val="00C167C2"/>
    <w:pPr>
      <w:pBdr>
        <w:top w:val="single" w:sz="4" w:space="0" w:color="auto"/>
        <w:lef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82">
    <w:name w:val="xl182"/>
    <w:basedOn w:val="a1"/>
    <w:rsid w:val="00C167C2"/>
    <w:pPr>
      <w:pBdr>
        <w:top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83">
    <w:name w:val="xl183"/>
    <w:basedOn w:val="a1"/>
    <w:rsid w:val="00C167C2"/>
    <w:pPr>
      <w:pBdr>
        <w:lef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84">
    <w:name w:val="xl184"/>
    <w:basedOn w:val="a1"/>
    <w:rsid w:val="00C167C2"/>
    <w:pPr>
      <w:pBdr>
        <w:lef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85">
    <w:name w:val="xl185"/>
    <w:basedOn w:val="a1"/>
    <w:rsid w:val="00C167C2"/>
    <w:pPr>
      <w:pBdr>
        <w:lef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186">
    <w:name w:val="xl186"/>
    <w:basedOn w:val="a1"/>
    <w:rsid w:val="00C167C2"/>
    <w:pPr>
      <w:pBdr>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87">
    <w:name w:val="xl187"/>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8">
    <w:name w:val="xl188"/>
    <w:basedOn w:val="a1"/>
    <w:rsid w:val="00C167C2"/>
    <w:pPr>
      <w:pBdr>
        <w:left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89">
    <w:name w:val="xl189"/>
    <w:basedOn w:val="a1"/>
    <w:rsid w:val="00C167C2"/>
    <w:pPr>
      <w:pBdr>
        <w:left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90">
    <w:name w:val="xl190"/>
    <w:basedOn w:val="a1"/>
    <w:rsid w:val="00C167C2"/>
    <w:pPr>
      <w:pBdr>
        <w:left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91">
    <w:name w:val="xl191"/>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2">
    <w:name w:val="xl192"/>
    <w:basedOn w:val="a1"/>
    <w:rsid w:val="00C167C2"/>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93">
    <w:name w:val="xl193"/>
    <w:basedOn w:val="a1"/>
    <w:rsid w:val="00C167C2"/>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4">
    <w:name w:val="xl194"/>
    <w:basedOn w:val="a1"/>
    <w:rsid w:val="00C167C2"/>
    <w:pPr>
      <w:pBdr>
        <w:left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195">
    <w:name w:val="xl195"/>
    <w:basedOn w:val="a1"/>
    <w:rsid w:val="00C167C2"/>
    <w:pPr>
      <w:pBdr>
        <w:left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196">
    <w:name w:val="xl196"/>
    <w:basedOn w:val="a1"/>
    <w:rsid w:val="00C167C2"/>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97">
    <w:name w:val="xl197"/>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98">
    <w:name w:val="xl198"/>
    <w:basedOn w:val="a1"/>
    <w:rsid w:val="00C167C2"/>
    <w:pPr>
      <w:pBdr>
        <w:left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99">
    <w:name w:val="xl199"/>
    <w:basedOn w:val="a1"/>
    <w:rsid w:val="00C167C2"/>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00">
    <w:name w:val="xl200"/>
    <w:basedOn w:val="a1"/>
    <w:rsid w:val="00C167C2"/>
    <w:pPr>
      <w:pBdr>
        <w:lef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01">
    <w:name w:val="xl201"/>
    <w:basedOn w:val="a1"/>
    <w:rsid w:val="00C167C2"/>
    <w:pPr>
      <w:pBdr>
        <w:lef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202">
    <w:name w:val="xl202"/>
    <w:basedOn w:val="a1"/>
    <w:rsid w:val="00C167C2"/>
    <w:pPr>
      <w:pBdr>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03">
    <w:name w:val="xl203"/>
    <w:basedOn w:val="a1"/>
    <w:rsid w:val="00C167C2"/>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4">
    <w:name w:val="xl204"/>
    <w:basedOn w:val="a1"/>
    <w:rsid w:val="00C167C2"/>
    <w:pPr>
      <w:pBdr>
        <w:lef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205">
    <w:name w:val="xl205"/>
    <w:basedOn w:val="a1"/>
    <w:rsid w:val="00C167C2"/>
    <w:pPr>
      <w:pBdr>
        <w:lef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06">
    <w:name w:val="xl206"/>
    <w:basedOn w:val="a1"/>
    <w:rsid w:val="00C167C2"/>
    <w:pPr>
      <w:pBdr>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07">
    <w:name w:val="xl207"/>
    <w:basedOn w:val="a1"/>
    <w:rsid w:val="00C167C2"/>
    <w:pPr>
      <w:pBdr>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208">
    <w:name w:val="xl208"/>
    <w:basedOn w:val="a1"/>
    <w:rsid w:val="00C167C2"/>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09">
    <w:name w:val="xl209"/>
    <w:basedOn w:val="a1"/>
    <w:rsid w:val="00C167C2"/>
    <w:pPr>
      <w:pBdr>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10">
    <w:name w:val="xl210"/>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11">
    <w:name w:val="xl211"/>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12">
    <w:name w:val="xl212"/>
    <w:basedOn w:val="a1"/>
    <w:rsid w:val="00C167C2"/>
    <w:pPr>
      <w:pBdr>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C167C2"/>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14">
    <w:name w:val="xl214"/>
    <w:basedOn w:val="a1"/>
    <w:rsid w:val="00C167C2"/>
    <w:pPr>
      <w:pBdr>
        <w:lef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15">
    <w:name w:val="xl215"/>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16">
    <w:name w:val="xl216"/>
    <w:basedOn w:val="a1"/>
    <w:rsid w:val="00C167C2"/>
    <w:pP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17">
    <w:name w:val="xl217"/>
    <w:basedOn w:val="a1"/>
    <w:rsid w:val="00C167C2"/>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18">
    <w:name w:val="xl218"/>
    <w:basedOn w:val="a1"/>
    <w:rsid w:val="00C167C2"/>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19">
    <w:name w:val="xl219"/>
    <w:basedOn w:val="a1"/>
    <w:rsid w:val="00C167C2"/>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20">
    <w:name w:val="xl220"/>
    <w:basedOn w:val="a1"/>
    <w:rsid w:val="00C167C2"/>
    <w:pPr>
      <w:pBdr>
        <w:lef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21">
    <w:name w:val="xl221"/>
    <w:basedOn w:val="a1"/>
    <w:rsid w:val="00C167C2"/>
    <w:pP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22">
    <w:name w:val="xl222"/>
    <w:basedOn w:val="a1"/>
    <w:rsid w:val="00C167C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23">
    <w:name w:val="xl223"/>
    <w:basedOn w:val="a1"/>
    <w:rsid w:val="00C167C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224">
    <w:name w:val="xl224"/>
    <w:basedOn w:val="a1"/>
    <w:rsid w:val="00C167C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25">
    <w:name w:val="xl225"/>
    <w:basedOn w:val="a1"/>
    <w:rsid w:val="00C167C2"/>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26">
    <w:name w:val="xl226"/>
    <w:basedOn w:val="a1"/>
    <w:rsid w:val="00C167C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27">
    <w:name w:val="xl227"/>
    <w:basedOn w:val="a1"/>
    <w:rsid w:val="00C167C2"/>
    <w:pPr>
      <w:pBdr>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28">
    <w:name w:val="xl228"/>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29">
    <w:name w:val="xl229"/>
    <w:basedOn w:val="a1"/>
    <w:rsid w:val="00C167C2"/>
    <w:pPr>
      <w:pBdr>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30">
    <w:name w:val="xl230"/>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31">
    <w:name w:val="xl231"/>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32">
    <w:name w:val="xl232"/>
    <w:basedOn w:val="a1"/>
    <w:rsid w:val="00C167C2"/>
    <w:pPr>
      <w:pBdr>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33">
    <w:name w:val="xl233"/>
    <w:basedOn w:val="a1"/>
    <w:rsid w:val="00C167C2"/>
    <w:pPr>
      <w:pBdr>
        <w:bottom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34">
    <w:name w:val="xl234"/>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35">
    <w:name w:val="xl235"/>
    <w:basedOn w:val="a1"/>
    <w:rsid w:val="00C167C2"/>
    <w:pPr>
      <w:pBdr>
        <w:left w:val="single" w:sz="4" w:space="0" w:color="auto"/>
        <w:bottom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36">
    <w:name w:val="xl236"/>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37">
    <w:name w:val="xl237"/>
    <w:basedOn w:val="a1"/>
    <w:rsid w:val="00C167C2"/>
    <w:pPr>
      <w:pBdr>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39">
    <w:name w:val="xl239"/>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40">
    <w:name w:val="xl240"/>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41">
    <w:name w:val="xl241"/>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42">
    <w:name w:val="xl242"/>
    <w:basedOn w:val="a1"/>
    <w:rsid w:val="00C167C2"/>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44">
    <w:name w:val="xl244"/>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C167C2"/>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46">
    <w:name w:val="xl246"/>
    <w:basedOn w:val="a1"/>
    <w:rsid w:val="00C167C2"/>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7">
    <w:name w:val="xl247"/>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9">
    <w:name w:val="xl249"/>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50">
    <w:name w:val="xl250"/>
    <w:basedOn w:val="a1"/>
    <w:rsid w:val="00C167C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1">
    <w:name w:val="xl251"/>
    <w:basedOn w:val="a1"/>
    <w:rsid w:val="00C167C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2">
    <w:name w:val="xl252"/>
    <w:basedOn w:val="a1"/>
    <w:rsid w:val="00C167C2"/>
    <w:pPr>
      <w:pBdr>
        <w:bottom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3">
    <w:name w:val="xl253"/>
    <w:basedOn w:val="a1"/>
    <w:rsid w:val="00C167C2"/>
    <w:pPr>
      <w:pBdr>
        <w:bottom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54">
    <w:name w:val="xl254"/>
    <w:basedOn w:val="a1"/>
    <w:rsid w:val="00C167C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5">
    <w:name w:val="xl255"/>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256">
    <w:name w:val="xl256"/>
    <w:basedOn w:val="a1"/>
    <w:rsid w:val="00C167C2"/>
    <w:pPr>
      <w:pBdr>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7">
    <w:name w:val="xl257"/>
    <w:basedOn w:val="a1"/>
    <w:rsid w:val="00C167C2"/>
    <w:pPr>
      <w:pBdr>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8">
    <w:name w:val="xl258"/>
    <w:basedOn w:val="a1"/>
    <w:rsid w:val="00C167C2"/>
    <w:pPr>
      <w:pBdr>
        <w:bottom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59">
    <w:name w:val="xl259"/>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60">
    <w:name w:val="xl260"/>
    <w:basedOn w:val="a1"/>
    <w:rsid w:val="00C167C2"/>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1">
    <w:name w:val="xl261"/>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2">
    <w:name w:val="xl262"/>
    <w:basedOn w:val="a1"/>
    <w:rsid w:val="00C167C2"/>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3">
    <w:name w:val="xl263"/>
    <w:basedOn w:val="a1"/>
    <w:rsid w:val="00C167C2"/>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4">
    <w:name w:val="xl264"/>
    <w:basedOn w:val="a1"/>
    <w:rsid w:val="00C167C2"/>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5">
    <w:name w:val="xl265"/>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66">
    <w:name w:val="xl266"/>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67">
    <w:name w:val="xl267"/>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68">
    <w:name w:val="xl268"/>
    <w:basedOn w:val="a1"/>
    <w:rsid w:val="00C167C2"/>
    <w:pPr>
      <w:pBdr>
        <w:bottom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69">
    <w:name w:val="xl269"/>
    <w:basedOn w:val="a1"/>
    <w:rsid w:val="00C167C2"/>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70">
    <w:name w:val="xl270"/>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71">
    <w:name w:val="xl271"/>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272">
    <w:name w:val="xl272"/>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73">
    <w:name w:val="xl273"/>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4">
    <w:name w:val="xl274"/>
    <w:basedOn w:val="a1"/>
    <w:rsid w:val="00C167C2"/>
    <w:pPr>
      <w:pBdr>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5">
    <w:name w:val="xl275"/>
    <w:basedOn w:val="a1"/>
    <w:rsid w:val="00C167C2"/>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6">
    <w:name w:val="xl276"/>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7">
    <w:name w:val="xl277"/>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8">
    <w:name w:val="xl278"/>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9">
    <w:name w:val="xl279"/>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80">
    <w:name w:val="xl280"/>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1">
    <w:name w:val="xl281"/>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82">
    <w:name w:val="xl282"/>
    <w:basedOn w:val="a1"/>
    <w:rsid w:val="00C167C2"/>
    <w:pPr>
      <w:pBdr>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83">
    <w:name w:val="xl283"/>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C167C2"/>
    <w:pPr>
      <w:pBdr>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85">
    <w:name w:val="xl285"/>
    <w:basedOn w:val="a1"/>
    <w:rsid w:val="00C167C2"/>
    <w:pPr>
      <w:pBdr>
        <w:bottom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86">
    <w:name w:val="xl286"/>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87">
    <w:name w:val="xl287"/>
    <w:basedOn w:val="a1"/>
    <w:rsid w:val="00C167C2"/>
    <w:pPr>
      <w:pBdr>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8">
    <w:name w:val="xl288"/>
    <w:basedOn w:val="a1"/>
    <w:rsid w:val="00C167C2"/>
    <w:pPr>
      <w:pBdr>
        <w:left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89">
    <w:name w:val="xl289"/>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90">
    <w:name w:val="xl290"/>
    <w:basedOn w:val="a1"/>
    <w:rsid w:val="00C167C2"/>
    <w:pPr>
      <w:pBdr>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91">
    <w:name w:val="xl291"/>
    <w:basedOn w:val="a1"/>
    <w:rsid w:val="00C167C2"/>
    <w:pPr>
      <w:pBdr>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92">
    <w:name w:val="xl292"/>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93">
    <w:name w:val="xl293"/>
    <w:basedOn w:val="a1"/>
    <w:rsid w:val="00C167C2"/>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94">
    <w:name w:val="xl294"/>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95">
    <w:name w:val="xl295"/>
    <w:basedOn w:val="a1"/>
    <w:rsid w:val="00C167C2"/>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C167C2"/>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7">
    <w:name w:val="xl297"/>
    <w:basedOn w:val="a1"/>
    <w:rsid w:val="00C167C2"/>
    <w:pPr>
      <w:pBdr>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8">
    <w:name w:val="xl298"/>
    <w:basedOn w:val="a1"/>
    <w:rsid w:val="00C167C2"/>
    <w:pPr>
      <w:pBdr>
        <w:left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99">
    <w:name w:val="xl299"/>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00">
    <w:name w:val="xl300"/>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301">
    <w:name w:val="xl301"/>
    <w:basedOn w:val="a1"/>
    <w:rsid w:val="00C167C2"/>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02">
    <w:name w:val="xl302"/>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03">
    <w:name w:val="xl303"/>
    <w:basedOn w:val="a1"/>
    <w:rsid w:val="00C167C2"/>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04">
    <w:name w:val="xl304"/>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305">
    <w:name w:val="xl305"/>
    <w:basedOn w:val="a1"/>
    <w:rsid w:val="00C167C2"/>
    <w:pPr>
      <w:pBdr>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06">
    <w:name w:val="xl306"/>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07">
    <w:name w:val="xl307"/>
    <w:basedOn w:val="a1"/>
    <w:rsid w:val="00C167C2"/>
    <w:pPr>
      <w:pBdr>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08">
    <w:name w:val="xl308"/>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9">
    <w:name w:val="xl309"/>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0">
    <w:name w:val="xl310"/>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11">
    <w:name w:val="xl311"/>
    <w:basedOn w:val="a1"/>
    <w:rsid w:val="00C167C2"/>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2">
    <w:name w:val="xl312"/>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313">
    <w:name w:val="xl313"/>
    <w:basedOn w:val="a1"/>
    <w:rsid w:val="00C167C2"/>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14">
    <w:name w:val="xl314"/>
    <w:basedOn w:val="a1"/>
    <w:rsid w:val="00C167C2"/>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15">
    <w:name w:val="xl315"/>
    <w:basedOn w:val="a1"/>
    <w:rsid w:val="00C167C2"/>
    <w:pPr>
      <w:pBdr>
        <w:left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16">
    <w:name w:val="xl316"/>
    <w:basedOn w:val="a1"/>
    <w:rsid w:val="00C167C2"/>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17">
    <w:name w:val="xl317"/>
    <w:basedOn w:val="a1"/>
    <w:rsid w:val="00C167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18">
    <w:name w:val="xl318"/>
    <w:basedOn w:val="a1"/>
    <w:rsid w:val="00C167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19">
    <w:name w:val="xl319"/>
    <w:basedOn w:val="a1"/>
    <w:rsid w:val="00C167C2"/>
    <w:pPr>
      <w:pBdr>
        <w:top w:val="single" w:sz="4" w:space="0" w:color="auto"/>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20">
    <w:name w:val="xl320"/>
    <w:basedOn w:val="a1"/>
    <w:rsid w:val="00C167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21">
    <w:name w:val="xl321"/>
    <w:basedOn w:val="a1"/>
    <w:rsid w:val="00C167C2"/>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22">
    <w:name w:val="xl322"/>
    <w:basedOn w:val="a1"/>
    <w:rsid w:val="00C167C2"/>
    <w:pPr>
      <w:pBdr>
        <w:top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23">
    <w:name w:val="xl323"/>
    <w:basedOn w:val="a1"/>
    <w:rsid w:val="00C167C2"/>
    <w:pPr>
      <w:pBdr>
        <w:top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24">
    <w:name w:val="xl324"/>
    <w:basedOn w:val="a1"/>
    <w:rsid w:val="00C167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25">
    <w:name w:val="xl325"/>
    <w:basedOn w:val="a1"/>
    <w:rsid w:val="00C167C2"/>
    <w:pPr>
      <w:pBdr>
        <w:top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26">
    <w:name w:val="xl326"/>
    <w:basedOn w:val="a1"/>
    <w:rsid w:val="00C167C2"/>
    <w:pPr>
      <w:pBdr>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27">
    <w:name w:val="xl327"/>
    <w:basedOn w:val="a1"/>
    <w:rsid w:val="00C167C2"/>
    <w:pPr>
      <w:pBdr>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28">
    <w:name w:val="xl328"/>
    <w:basedOn w:val="a1"/>
    <w:rsid w:val="00C167C2"/>
    <w:pPr>
      <w:pBdr>
        <w:bottom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329">
    <w:name w:val="xl329"/>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30">
    <w:name w:val="xl330"/>
    <w:basedOn w:val="a1"/>
    <w:rsid w:val="00C167C2"/>
    <w:pPr>
      <w:pBdr>
        <w:top w:val="single" w:sz="4" w:space="0" w:color="auto"/>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1">
    <w:name w:val="xl331"/>
    <w:basedOn w:val="a1"/>
    <w:rsid w:val="00C167C2"/>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2">
    <w:name w:val="xl332"/>
    <w:basedOn w:val="a1"/>
    <w:rsid w:val="00C167C2"/>
    <w:pPr>
      <w:pBdr>
        <w:top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3">
    <w:name w:val="xl333"/>
    <w:basedOn w:val="a1"/>
    <w:rsid w:val="00C167C2"/>
    <w:pPr>
      <w:pBdr>
        <w:top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4">
    <w:name w:val="xl334"/>
    <w:basedOn w:val="a1"/>
    <w:rsid w:val="00C167C2"/>
    <w:pPr>
      <w:pBdr>
        <w:top w:val="single" w:sz="4" w:space="0" w:color="auto"/>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35">
    <w:name w:val="xl335"/>
    <w:basedOn w:val="a1"/>
    <w:rsid w:val="00C167C2"/>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36">
    <w:name w:val="xl336"/>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337">
    <w:name w:val="xl337"/>
    <w:basedOn w:val="a1"/>
    <w:rsid w:val="00C167C2"/>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8">
    <w:name w:val="xl338"/>
    <w:basedOn w:val="a1"/>
    <w:rsid w:val="00C167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339">
    <w:name w:val="xl339"/>
    <w:basedOn w:val="a1"/>
    <w:rsid w:val="00C167C2"/>
    <w:pPr>
      <w:pBdr>
        <w:top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40">
    <w:name w:val="xl340"/>
    <w:basedOn w:val="a1"/>
    <w:rsid w:val="00C167C2"/>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41">
    <w:name w:val="xl341"/>
    <w:basedOn w:val="a1"/>
    <w:rsid w:val="00C167C2"/>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342">
    <w:name w:val="xl342"/>
    <w:basedOn w:val="a1"/>
    <w:rsid w:val="00C167C2"/>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43">
    <w:name w:val="xl343"/>
    <w:basedOn w:val="a1"/>
    <w:rsid w:val="00C167C2"/>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44">
    <w:name w:val="xl344"/>
    <w:basedOn w:val="a1"/>
    <w:rsid w:val="00C167C2"/>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45">
    <w:name w:val="xl345"/>
    <w:basedOn w:val="a1"/>
    <w:rsid w:val="00C167C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46">
    <w:name w:val="xl346"/>
    <w:basedOn w:val="a1"/>
    <w:rsid w:val="00C167C2"/>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47">
    <w:name w:val="xl347"/>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48">
    <w:name w:val="xl348"/>
    <w:basedOn w:val="a1"/>
    <w:rsid w:val="00C167C2"/>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349">
    <w:name w:val="xl349"/>
    <w:basedOn w:val="a1"/>
    <w:rsid w:val="00C167C2"/>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350">
    <w:name w:val="xl350"/>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51">
    <w:name w:val="xl351"/>
    <w:basedOn w:val="a1"/>
    <w:rsid w:val="00C167C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352">
    <w:name w:val="xl352"/>
    <w:basedOn w:val="a1"/>
    <w:rsid w:val="00C167C2"/>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53">
    <w:name w:val="xl353"/>
    <w:basedOn w:val="a1"/>
    <w:rsid w:val="00C167C2"/>
    <w:pPr>
      <w:pBdr>
        <w:left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354">
    <w:name w:val="xl354"/>
    <w:basedOn w:val="a1"/>
    <w:rsid w:val="00C167C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355">
    <w:name w:val="xl355"/>
    <w:basedOn w:val="a1"/>
    <w:rsid w:val="00C167C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356">
    <w:name w:val="xl356"/>
    <w:basedOn w:val="a1"/>
    <w:rsid w:val="00C167C2"/>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57">
    <w:name w:val="xl357"/>
    <w:basedOn w:val="a1"/>
    <w:rsid w:val="00C167C2"/>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58">
    <w:name w:val="xl358"/>
    <w:basedOn w:val="a1"/>
    <w:rsid w:val="00C167C2"/>
    <w:pPr>
      <w:pBdr>
        <w:top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59">
    <w:name w:val="xl359"/>
    <w:basedOn w:val="a1"/>
    <w:rsid w:val="00C167C2"/>
    <w:pPr>
      <w:pBdr>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0">
    <w:name w:val="xl360"/>
    <w:basedOn w:val="a1"/>
    <w:rsid w:val="00C167C2"/>
    <w:pPr>
      <w:pBdr>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1">
    <w:name w:val="xl361"/>
    <w:basedOn w:val="a1"/>
    <w:rsid w:val="00C167C2"/>
    <w:pPr>
      <w:pBdr>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2">
    <w:name w:val="xl362"/>
    <w:basedOn w:val="a1"/>
    <w:rsid w:val="00C167C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3">
    <w:name w:val="xl363"/>
    <w:basedOn w:val="a1"/>
    <w:rsid w:val="00C167C2"/>
    <w:pPr>
      <w:pBdr>
        <w:top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4">
    <w:name w:val="xl364"/>
    <w:basedOn w:val="a1"/>
    <w:rsid w:val="00C167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5">
    <w:name w:val="xl365"/>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6">
    <w:name w:val="xl366"/>
    <w:basedOn w:val="a1"/>
    <w:rsid w:val="00C167C2"/>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7">
    <w:name w:val="xl367"/>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8">
    <w:name w:val="xl368"/>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9">
    <w:name w:val="xl369"/>
    <w:basedOn w:val="a1"/>
    <w:rsid w:val="00C167C2"/>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70">
    <w:name w:val="xl370"/>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71">
    <w:name w:val="xl371"/>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72">
    <w:name w:val="xl372"/>
    <w:basedOn w:val="a1"/>
    <w:rsid w:val="00C167C2"/>
    <w:pPr>
      <w:pBdr>
        <w:left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8"/>
      <w:szCs w:val="18"/>
      <w:lang w:eastAsia="ru-RU"/>
    </w:rPr>
  </w:style>
  <w:style w:type="paragraph" w:customStyle="1" w:styleId="xl373">
    <w:name w:val="xl373"/>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8"/>
      <w:szCs w:val="18"/>
      <w:lang w:eastAsia="ru-RU"/>
    </w:rPr>
  </w:style>
  <w:style w:type="paragraph" w:customStyle="1" w:styleId="xl374">
    <w:name w:val="xl374"/>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75">
    <w:name w:val="xl375"/>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76">
    <w:name w:val="xl376"/>
    <w:basedOn w:val="a1"/>
    <w:rsid w:val="00C167C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77">
    <w:name w:val="xl377"/>
    <w:basedOn w:val="a1"/>
    <w:rsid w:val="00C167C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78">
    <w:name w:val="xl378"/>
    <w:basedOn w:val="a1"/>
    <w:rsid w:val="00C167C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79">
    <w:name w:val="xl379"/>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80">
    <w:name w:val="xl380"/>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81">
    <w:name w:val="xl381"/>
    <w:basedOn w:val="a1"/>
    <w:rsid w:val="00C167C2"/>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382">
    <w:name w:val="xl382"/>
    <w:basedOn w:val="a1"/>
    <w:rsid w:val="00C167C2"/>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83">
    <w:name w:val="xl383"/>
    <w:basedOn w:val="a1"/>
    <w:rsid w:val="00C167C2"/>
    <w:pPr>
      <w:spacing w:before="100" w:beforeAutospacing="1" w:after="100" w:afterAutospacing="1" w:line="240" w:lineRule="auto"/>
      <w:jc w:val="center"/>
      <w:textAlignment w:val="top"/>
    </w:pPr>
    <w:rPr>
      <w:rFonts w:ascii="Arial CYR" w:eastAsia="Times New Roman" w:hAnsi="Arial CYR" w:cs="Arial CYR"/>
      <w:b/>
      <w:bCs/>
      <w:sz w:val="16"/>
      <w:szCs w:val="16"/>
      <w:lang w:eastAsia="ru-RU"/>
    </w:rPr>
  </w:style>
  <w:style w:type="character" w:customStyle="1" w:styleId="b-pricesnum">
    <w:name w:val="b-prices__num"/>
    <w:rsid w:val="00C167C2"/>
  </w:style>
  <w:style w:type="paragraph" w:customStyle="1" w:styleId="Default">
    <w:name w:val="Default"/>
    <w:link w:val="Default1"/>
    <w:qFormat/>
    <w:rsid w:val="00C167C2"/>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character" w:styleId="affffc">
    <w:name w:val="footnote reference"/>
    <w:aliases w:val="Ссылка на сноску 45,Знак сноски-FN,Ciae niinee-FN,Знак сноски 1,fr,Used by Word for Help footnote symbols,Referencia nota al pie,SUPERS,16 Point,Superscript 6 Point"/>
    <w:uiPriority w:val="99"/>
    <w:qFormat/>
    <w:rsid w:val="00C167C2"/>
    <w:rPr>
      <w:rFonts w:ascii="Times New Roman" w:hAnsi="Times New Roman"/>
      <w:vertAlign w:val="superscript"/>
    </w:rPr>
  </w:style>
  <w:style w:type="paragraph" w:styleId="affffd">
    <w:name w:val="endnote text"/>
    <w:basedOn w:val="a1"/>
    <w:link w:val="affffe"/>
    <w:uiPriority w:val="99"/>
    <w:rsid w:val="00C167C2"/>
    <w:pPr>
      <w:spacing w:after="0" w:line="240" w:lineRule="auto"/>
      <w:jc w:val="both"/>
    </w:pPr>
    <w:rPr>
      <w:rFonts w:ascii="Times New Roman" w:eastAsia="Times New Roman" w:hAnsi="Times New Roman" w:cs="Times New Roman"/>
      <w:sz w:val="20"/>
      <w:szCs w:val="20"/>
      <w:lang w:eastAsia="ru-RU"/>
    </w:rPr>
  </w:style>
  <w:style w:type="character" w:customStyle="1" w:styleId="affffe">
    <w:name w:val="Текст концевой сноски Знак"/>
    <w:basedOn w:val="a2"/>
    <w:link w:val="affffd"/>
    <w:uiPriority w:val="99"/>
    <w:rsid w:val="00C167C2"/>
    <w:rPr>
      <w:rFonts w:ascii="Times New Roman" w:eastAsia="Times New Roman" w:hAnsi="Times New Roman" w:cs="Times New Roman"/>
      <w:sz w:val="20"/>
      <w:szCs w:val="20"/>
      <w:lang w:eastAsia="ru-RU"/>
    </w:rPr>
  </w:style>
  <w:style w:type="character" w:styleId="afffff">
    <w:name w:val="endnote reference"/>
    <w:uiPriority w:val="99"/>
    <w:rsid w:val="00C167C2"/>
    <w:rPr>
      <w:vertAlign w:val="superscript"/>
    </w:rPr>
  </w:style>
  <w:style w:type="character" w:customStyle="1" w:styleId="postbody1">
    <w:name w:val="postbody1"/>
    <w:rsid w:val="00C167C2"/>
    <w:rPr>
      <w:sz w:val="18"/>
      <w:szCs w:val="18"/>
    </w:rPr>
  </w:style>
  <w:style w:type="character" w:customStyle="1" w:styleId="postbody">
    <w:name w:val="postbody"/>
    <w:rsid w:val="00C167C2"/>
  </w:style>
  <w:style w:type="paragraph" w:styleId="HTML">
    <w:name w:val="HTML Preformatted"/>
    <w:basedOn w:val="a1"/>
    <w:link w:val="HTML0"/>
    <w:rsid w:val="00C16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x-none" w:eastAsia="x-none"/>
    </w:rPr>
  </w:style>
  <w:style w:type="character" w:customStyle="1" w:styleId="HTML0">
    <w:name w:val="Стандартный HTML Знак"/>
    <w:basedOn w:val="a2"/>
    <w:link w:val="HTML"/>
    <w:rsid w:val="00C167C2"/>
    <w:rPr>
      <w:rFonts w:ascii="Courier New" w:eastAsia="Times New Roman" w:hAnsi="Courier New" w:cs="Times New Roman"/>
      <w:color w:val="000000"/>
      <w:sz w:val="20"/>
      <w:szCs w:val="20"/>
      <w:lang w:val="x-none" w:eastAsia="x-none"/>
    </w:rPr>
  </w:style>
  <w:style w:type="paragraph" w:customStyle="1" w:styleId="1KGK9">
    <w:name w:val="1KG=K9"/>
    <w:rsid w:val="00C167C2"/>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BodyText1">
    <w:name w:val="Body Text1"/>
    <w:basedOn w:val="a1"/>
    <w:rsid w:val="00C167C2"/>
    <w:pPr>
      <w:widowControl w:val="0"/>
      <w:spacing w:after="0" w:line="240" w:lineRule="auto"/>
      <w:jc w:val="both"/>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1"/>
    <w:rsid w:val="00C167C2"/>
    <w:pPr>
      <w:overflowPunct w:val="0"/>
      <w:autoSpaceDE w:val="0"/>
      <w:autoSpaceDN w:val="0"/>
      <w:adjustRightInd w:val="0"/>
      <w:spacing w:after="0" w:line="240" w:lineRule="auto"/>
      <w:ind w:left="709" w:hanging="709"/>
      <w:textAlignment w:val="baseline"/>
    </w:pPr>
    <w:rPr>
      <w:rFonts w:ascii="Courier New" w:eastAsia="Times New Roman" w:hAnsi="Courier New" w:cs="Times New Roman"/>
      <w:sz w:val="20"/>
      <w:szCs w:val="20"/>
      <w:lang w:eastAsia="ru-RU"/>
    </w:rPr>
  </w:style>
  <w:style w:type="character" w:customStyle="1" w:styleId="HTML1">
    <w:name w:val="Адрес HTML Знак"/>
    <w:link w:val="HTML2"/>
    <w:locked/>
    <w:rsid w:val="00C167C2"/>
    <w:rPr>
      <w:i/>
      <w:iCs/>
      <w:sz w:val="24"/>
      <w:szCs w:val="24"/>
    </w:rPr>
  </w:style>
  <w:style w:type="paragraph" w:styleId="HTML2">
    <w:name w:val="HTML Address"/>
    <w:basedOn w:val="a1"/>
    <w:link w:val="HTML1"/>
    <w:rsid w:val="00C167C2"/>
    <w:pPr>
      <w:spacing w:after="60" w:line="240" w:lineRule="auto"/>
      <w:jc w:val="both"/>
    </w:pPr>
    <w:rPr>
      <w:i/>
      <w:iCs/>
      <w:sz w:val="24"/>
      <w:szCs w:val="24"/>
    </w:rPr>
  </w:style>
  <w:style w:type="character" w:customStyle="1" w:styleId="HTML10">
    <w:name w:val="Адрес HTML Знак1"/>
    <w:basedOn w:val="a2"/>
    <w:rsid w:val="00C167C2"/>
    <w:rPr>
      <w:i/>
      <w:iCs/>
    </w:rPr>
  </w:style>
  <w:style w:type="character" w:customStyle="1" w:styleId="1f0">
    <w:name w:val="Текст сноски Знак1"/>
    <w:aliases w:val="Текст сноски45 Знак1"/>
    <w:uiPriority w:val="99"/>
    <w:rsid w:val="00C167C2"/>
  </w:style>
  <w:style w:type="character" w:customStyle="1" w:styleId="1f1">
    <w:name w:val="Верхний колонтитул Знак1"/>
    <w:aliases w:val="Знак8 Знак,Header/Footer Знак,header odd Знак,Hyphen Знак,הנדון Знак,index Знак1"/>
    <w:uiPriority w:val="99"/>
    <w:rsid w:val="00C167C2"/>
    <w:rPr>
      <w:sz w:val="24"/>
      <w:szCs w:val="24"/>
    </w:rPr>
  </w:style>
  <w:style w:type="character" w:customStyle="1" w:styleId="afffff0">
    <w:name w:val="Прощание Знак"/>
    <w:link w:val="afffff1"/>
    <w:locked/>
    <w:rsid w:val="00C167C2"/>
    <w:rPr>
      <w:sz w:val="24"/>
      <w:szCs w:val="24"/>
    </w:rPr>
  </w:style>
  <w:style w:type="paragraph" w:styleId="afffff1">
    <w:name w:val="Closing"/>
    <w:basedOn w:val="a1"/>
    <w:link w:val="afffff0"/>
    <w:rsid w:val="00C167C2"/>
    <w:pPr>
      <w:spacing w:after="60" w:line="240" w:lineRule="auto"/>
      <w:ind w:left="4252"/>
      <w:jc w:val="both"/>
    </w:pPr>
    <w:rPr>
      <w:sz w:val="24"/>
      <w:szCs w:val="24"/>
    </w:rPr>
  </w:style>
  <w:style w:type="character" w:customStyle="1" w:styleId="1f2">
    <w:name w:val="Прощание Знак1"/>
    <w:basedOn w:val="a2"/>
    <w:rsid w:val="00C167C2"/>
  </w:style>
  <w:style w:type="character" w:customStyle="1" w:styleId="afffff2">
    <w:name w:val="Подпись Знак"/>
    <w:link w:val="afffff3"/>
    <w:locked/>
    <w:rsid w:val="00C167C2"/>
    <w:rPr>
      <w:sz w:val="24"/>
      <w:szCs w:val="24"/>
    </w:rPr>
  </w:style>
  <w:style w:type="paragraph" w:styleId="afffff3">
    <w:name w:val="Signature"/>
    <w:basedOn w:val="a1"/>
    <w:link w:val="afffff2"/>
    <w:rsid w:val="00C167C2"/>
    <w:pPr>
      <w:spacing w:after="60" w:line="240" w:lineRule="auto"/>
      <w:ind w:left="4252"/>
      <w:jc w:val="both"/>
    </w:pPr>
    <w:rPr>
      <w:sz w:val="24"/>
      <w:szCs w:val="24"/>
    </w:rPr>
  </w:style>
  <w:style w:type="character" w:customStyle="1" w:styleId="1f3">
    <w:name w:val="Подпись Знак1"/>
    <w:basedOn w:val="a2"/>
    <w:rsid w:val="00C167C2"/>
  </w:style>
  <w:style w:type="character" w:customStyle="1" w:styleId="1f4">
    <w:name w:val="Основной текст с отступом Знак1"/>
    <w:rsid w:val="00C167C2"/>
    <w:rPr>
      <w:sz w:val="24"/>
      <w:szCs w:val="24"/>
    </w:rPr>
  </w:style>
  <w:style w:type="character" w:customStyle="1" w:styleId="afffff4">
    <w:name w:val="Шапка Знак"/>
    <w:link w:val="afffff5"/>
    <w:locked/>
    <w:rsid w:val="00C167C2"/>
    <w:rPr>
      <w:rFonts w:ascii="Arial" w:hAnsi="Arial"/>
      <w:sz w:val="24"/>
      <w:szCs w:val="24"/>
      <w:shd w:val="pct20" w:color="auto" w:fill="auto"/>
    </w:rPr>
  </w:style>
  <w:style w:type="paragraph" w:styleId="afffff5">
    <w:name w:val="Message Header"/>
    <w:basedOn w:val="a1"/>
    <w:link w:val="afffff4"/>
    <w:rsid w:val="00C167C2"/>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shd w:val="pct20" w:color="auto" w:fill="auto"/>
    </w:rPr>
  </w:style>
  <w:style w:type="character" w:customStyle="1" w:styleId="1f5">
    <w:name w:val="Шапка Знак1"/>
    <w:basedOn w:val="a2"/>
    <w:rsid w:val="00C167C2"/>
    <w:rPr>
      <w:rFonts w:asciiTheme="majorHAnsi" w:eastAsiaTheme="majorEastAsia" w:hAnsiTheme="majorHAnsi" w:cstheme="majorBidi"/>
      <w:sz w:val="24"/>
      <w:szCs w:val="24"/>
      <w:shd w:val="pct20" w:color="auto" w:fill="auto"/>
    </w:rPr>
  </w:style>
  <w:style w:type="character" w:customStyle="1" w:styleId="afffff6">
    <w:name w:val="Подзаголовок Знак"/>
    <w:link w:val="afffff7"/>
    <w:locked/>
    <w:rsid w:val="00C167C2"/>
    <w:rPr>
      <w:rFonts w:ascii="Arial" w:hAnsi="Arial"/>
      <w:sz w:val="24"/>
      <w:szCs w:val="24"/>
    </w:rPr>
  </w:style>
  <w:style w:type="paragraph" w:styleId="afffff7">
    <w:name w:val="Subtitle"/>
    <w:basedOn w:val="a1"/>
    <w:link w:val="afffff6"/>
    <w:qFormat/>
    <w:rsid w:val="00C167C2"/>
    <w:pPr>
      <w:spacing w:after="60" w:line="240" w:lineRule="auto"/>
      <w:jc w:val="center"/>
      <w:outlineLvl w:val="1"/>
    </w:pPr>
    <w:rPr>
      <w:rFonts w:ascii="Arial" w:hAnsi="Arial"/>
      <w:sz w:val="24"/>
      <w:szCs w:val="24"/>
    </w:rPr>
  </w:style>
  <w:style w:type="character" w:customStyle="1" w:styleId="1f6">
    <w:name w:val="Подзаголовок Знак1"/>
    <w:basedOn w:val="a2"/>
    <w:rsid w:val="00C167C2"/>
    <w:rPr>
      <w:rFonts w:asciiTheme="majorHAnsi" w:eastAsiaTheme="majorEastAsia" w:hAnsiTheme="majorHAnsi" w:cstheme="majorBidi"/>
      <w:i/>
      <w:iCs/>
      <w:color w:val="4F81BD" w:themeColor="accent1"/>
      <w:spacing w:val="15"/>
      <w:sz w:val="24"/>
      <w:szCs w:val="24"/>
    </w:rPr>
  </w:style>
  <w:style w:type="character" w:customStyle="1" w:styleId="afffff8">
    <w:name w:val="Приветствие Знак"/>
    <w:link w:val="afffff9"/>
    <w:locked/>
    <w:rsid w:val="00C167C2"/>
    <w:rPr>
      <w:sz w:val="24"/>
      <w:szCs w:val="24"/>
    </w:rPr>
  </w:style>
  <w:style w:type="paragraph" w:styleId="afffff9">
    <w:name w:val="Salutation"/>
    <w:basedOn w:val="a1"/>
    <w:next w:val="a1"/>
    <w:link w:val="afffff8"/>
    <w:rsid w:val="00C167C2"/>
    <w:pPr>
      <w:spacing w:after="60" w:line="240" w:lineRule="auto"/>
      <w:jc w:val="both"/>
    </w:pPr>
    <w:rPr>
      <w:sz w:val="24"/>
      <w:szCs w:val="24"/>
    </w:rPr>
  </w:style>
  <w:style w:type="character" w:customStyle="1" w:styleId="1f7">
    <w:name w:val="Приветствие Знак1"/>
    <w:basedOn w:val="a2"/>
    <w:rsid w:val="00C167C2"/>
  </w:style>
  <w:style w:type="character" w:customStyle="1" w:styleId="1f8">
    <w:name w:val="Дата Знак1"/>
    <w:rsid w:val="00C167C2"/>
    <w:rPr>
      <w:sz w:val="24"/>
      <w:szCs w:val="24"/>
    </w:rPr>
  </w:style>
  <w:style w:type="character" w:customStyle="1" w:styleId="afffffa">
    <w:name w:val="Красная строка Знак"/>
    <w:link w:val="afffffb"/>
    <w:locked/>
    <w:rsid w:val="00C167C2"/>
    <w:rPr>
      <w:sz w:val="24"/>
    </w:rPr>
  </w:style>
  <w:style w:type="paragraph" w:styleId="afffffb">
    <w:name w:val="Body Text First Indent"/>
    <w:basedOn w:val="af6"/>
    <w:link w:val="afffffa"/>
    <w:rsid w:val="00C167C2"/>
    <w:pPr>
      <w:ind w:firstLine="210"/>
    </w:pPr>
    <w:rPr>
      <w:rFonts w:asciiTheme="minorHAnsi" w:eastAsiaTheme="minorHAnsi" w:hAnsiTheme="minorHAnsi" w:cstheme="minorBidi"/>
      <w:szCs w:val="22"/>
      <w:lang w:val="ru-RU" w:eastAsia="en-US"/>
    </w:rPr>
  </w:style>
  <w:style w:type="character" w:customStyle="1" w:styleId="1f9">
    <w:name w:val="Красная строка Знак1"/>
    <w:basedOn w:val="af7"/>
    <w:rsid w:val="00C167C2"/>
  </w:style>
  <w:style w:type="character" w:customStyle="1" w:styleId="2c">
    <w:name w:val="Красная строка 2 Знак"/>
    <w:link w:val="2d"/>
    <w:locked/>
    <w:rsid w:val="00C167C2"/>
  </w:style>
  <w:style w:type="paragraph" w:styleId="2d">
    <w:name w:val="Body Text First Indent 2"/>
    <w:basedOn w:val="28"/>
    <w:link w:val="2c"/>
    <w:rsid w:val="00C167C2"/>
    <w:pPr>
      <w:tabs>
        <w:tab w:val="clear" w:pos="567"/>
      </w:tabs>
      <w:spacing w:after="120"/>
      <w:ind w:left="283" w:firstLine="210"/>
    </w:pPr>
    <w:rPr>
      <w:rFonts w:asciiTheme="minorHAnsi" w:eastAsiaTheme="minorHAnsi" w:hAnsiTheme="minorHAnsi" w:cstheme="minorBidi"/>
      <w:sz w:val="22"/>
      <w:szCs w:val="22"/>
      <w:lang w:val="ru-RU" w:eastAsia="en-US"/>
    </w:rPr>
  </w:style>
  <w:style w:type="character" w:customStyle="1" w:styleId="211">
    <w:name w:val="Красная строка 2 Знак1"/>
    <w:basedOn w:val="a6"/>
    <w:rsid w:val="00C167C2"/>
    <w:rPr>
      <w:rFonts w:ascii="Times New Roman" w:eastAsia="Times New Roman" w:hAnsi="Times New Roman" w:cs="Times New Roman"/>
      <w:sz w:val="24"/>
      <w:szCs w:val="24"/>
      <w:lang w:val="x-none" w:eastAsia="x-none"/>
    </w:rPr>
  </w:style>
  <w:style w:type="character" w:customStyle="1" w:styleId="afffffc">
    <w:name w:val="Заголовок записки Знак"/>
    <w:link w:val="afffffd"/>
    <w:locked/>
    <w:rsid w:val="00C167C2"/>
    <w:rPr>
      <w:sz w:val="24"/>
      <w:szCs w:val="24"/>
    </w:rPr>
  </w:style>
  <w:style w:type="paragraph" w:styleId="afffffd">
    <w:name w:val="Note Heading"/>
    <w:basedOn w:val="a1"/>
    <w:next w:val="a1"/>
    <w:link w:val="afffffc"/>
    <w:rsid w:val="00C167C2"/>
    <w:pPr>
      <w:spacing w:after="60" w:line="240" w:lineRule="auto"/>
      <w:jc w:val="both"/>
    </w:pPr>
    <w:rPr>
      <w:sz w:val="24"/>
      <w:szCs w:val="24"/>
    </w:rPr>
  </w:style>
  <w:style w:type="character" w:customStyle="1" w:styleId="1fa">
    <w:name w:val="Заголовок записки Знак1"/>
    <w:basedOn w:val="a2"/>
    <w:rsid w:val="00C167C2"/>
  </w:style>
  <w:style w:type="character" w:customStyle="1" w:styleId="311">
    <w:name w:val="Основной текст с отступом 3 Знак1"/>
    <w:uiPriority w:val="99"/>
    <w:semiHidden/>
    <w:rsid w:val="00C167C2"/>
    <w:rPr>
      <w:sz w:val="16"/>
      <w:szCs w:val="16"/>
    </w:rPr>
  </w:style>
  <w:style w:type="character" w:customStyle="1" w:styleId="afffffe">
    <w:name w:val="Электронная подпись Знак"/>
    <w:link w:val="affffff"/>
    <w:locked/>
    <w:rsid w:val="00C167C2"/>
    <w:rPr>
      <w:sz w:val="24"/>
      <w:szCs w:val="24"/>
    </w:rPr>
  </w:style>
  <w:style w:type="paragraph" w:styleId="affffff">
    <w:name w:val="E-mail Signature"/>
    <w:basedOn w:val="a1"/>
    <w:link w:val="afffffe"/>
    <w:rsid w:val="00C167C2"/>
    <w:pPr>
      <w:spacing w:after="60" w:line="240" w:lineRule="auto"/>
      <w:jc w:val="both"/>
    </w:pPr>
    <w:rPr>
      <w:sz w:val="24"/>
      <w:szCs w:val="24"/>
    </w:rPr>
  </w:style>
  <w:style w:type="character" w:customStyle="1" w:styleId="1fb">
    <w:name w:val="Электронная подпись Знак1"/>
    <w:basedOn w:val="a2"/>
    <w:rsid w:val="00C167C2"/>
  </w:style>
  <w:style w:type="character" w:styleId="affffff0">
    <w:name w:val="Emphasis"/>
    <w:uiPriority w:val="20"/>
    <w:qFormat/>
    <w:rsid w:val="00C167C2"/>
    <w:rPr>
      <w:i/>
      <w:iCs/>
    </w:rPr>
  </w:style>
  <w:style w:type="character" w:customStyle="1" w:styleId="47">
    <w:name w:val="Знак Знак4"/>
    <w:rsid w:val="00C167C2"/>
    <w:rPr>
      <w:sz w:val="16"/>
      <w:szCs w:val="16"/>
      <w:lang w:val="ru-RU" w:eastAsia="ru-RU" w:bidi="ar-SA"/>
    </w:rPr>
  </w:style>
  <w:style w:type="character" w:customStyle="1" w:styleId="3f2">
    <w:name w:val="Знак Знак3"/>
    <w:rsid w:val="00C167C2"/>
    <w:rPr>
      <w:sz w:val="24"/>
      <w:szCs w:val="24"/>
      <w:lang w:val="ru-RU" w:eastAsia="ru-RU" w:bidi="ar-SA"/>
    </w:rPr>
  </w:style>
  <w:style w:type="character" w:customStyle="1" w:styleId="2e">
    <w:name w:val="Знак Знак2"/>
    <w:rsid w:val="00C167C2"/>
    <w:rPr>
      <w:sz w:val="24"/>
      <w:lang w:val="ru-RU" w:eastAsia="ru-RU" w:bidi="ar-SA"/>
    </w:rPr>
  </w:style>
  <w:style w:type="character" w:customStyle="1" w:styleId="1fc">
    <w:name w:val="Знак Знак1"/>
    <w:rsid w:val="00C167C2"/>
    <w:rPr>
      <w:b/>
      <w:caps/>
      <w:sz w:val="24"/>
      <w:lang w:val="ru-RU" w:eastAsia="ru-RU" w:bidi="ar-SA"/>
    </w:rPr>
  </w:style>
  <w:style w:type="character" w:customStyle="1" w:styleId="affffff1">
    <w:name w:val="Знак Знак"/>
    <w:semiHidden/>
    <w:locked/>
    <w:rsid w:val="00C167C2"/>
    <w:rPr>
      <w:lang w:eastAsia="ru-RU" w:bidi="ar-SA"/>
    </w:rPr>
  </w:style>
  <w:style w:type="paragraph" w:customStyle="1" w:styleId="CharChar10">
    <w:name w:val="Char Char10"/>
    <w:basedOn w:val="a1"/>
    <w:rsid w:val="00C167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2">
    <w:name w:val="Style2"/>
    <w:basedOn w:val="a1"/>
    <w:rsid w:val="00C167C2"/>
    <w:pPr>
      <w:tabs>
        <w:tab w:val="num" w:pos="720"/>
      </w:tabs>
      <w:spacing w:before="60" w:after="60" w:line="240" w:lineRule="auto"/>
      <w:jc w:val="both"/>
    </w:pPr>
    <w:rPr>
      <w:rFonts w:ascii="Arial" w:eastAsia="Times New Roman" w:hAnsi="Arial" w:cs="Arial"/>
      <w:sz w:val="20"/>
      <w:szCs w:val="20"/>
      <w:lang w:eastAsia="ru-RU"/>
    </w:rPr>
  </w:style>
  <w:style w:type="paragraph" w:customStyle="1" w:styleId="2f">
    <w:name w:val="Список без м.2"/>
    <w:basedOn w:val="a1"/>
    <w:rsid w:val="00C167C2"/>
    <w:pPr>
      <w:spacing w:before="120" w:after="60" w:line="240" w:lineRule="auto"/>
      <w:ind w:left="851"/>
      <w:jc w:val="both"/>
    </w:pPr>
    <w:rPr>
      <w:rFonts w:ascii="Arial" w:eastAsia="PMingLiU" w:hAnsi="Arial" w:cs="Times New Roman"/>
      <w:sz w:val="24"/>
      <w:szCs w:val="20"/>
      <w:lang w:eastAsia="ru-RU"/>
    </w:rPr>
  </w:style>
  <w:style w:type="paragraph" w:customStyle="1" w:styleId="BodyText21">
    <w:name w:val="Body Text 21"/>
    <w:basedOn w:val="a1"/>
    <w:rsid w:val="00C167C2"/>
    <w:pPr>
      <w:overflowPunct w:val="0"/>
      <w:autoSpaceDE w:val="0"/>
      <w:autoSpaceDN w:val="0"/>
      <w:adjustRightInd w:val="0"/>
      <w:spacing w:after="0" w:line="240" w:lineRule="auto"/>
      <w:jc w:val="center"/>
    </w:pPr>
    <w:rPr>
      <w:rFonts w:ascii="Times New Roman" w:eastAsia="Calibri" w:hAnsi="Times New Roman" w:cs="Times New Roman"/>
      <w:b/>
      <w:sz w:val="28"/>
      <w:szCs w:val="20"/>
      <w:lang w:eastAsia="ru-RU"/>
    </w:rPr>
  </w:style>
  <w:style w:type="character" w:customStyle="1" w:styleId="blu1">
    <w:name w:val="blu1"/>
    <w:rsid w:val="00C167C2"/>
    <w:rPr>
      <w:color w:val="007392"/>
    </w:rPr>
  </w:style>
  <w:style w:type="paragraph" w:customStyle="1" w:styleId="3f3">
    <w:name w:val="Стиль Заголовок 3 + Междустр.интервал:  одинарный"/>
    <w:basedOn w:val="30"/>
    <w:autoRedefine/>
    <w:rsid w:val="00C167C2"/>
    <w:pPr>
      <w:spacing w:before="120"/>
    </w:pPr>
    <w:rPr>
      <w:rFonts w:ascii="Times New Roman" w:hAnsi="Times New Roman"/>
      <w:bCs/>
      <w:szCs w:val="24"/>
      <w:lang w:val="ru-RU" w:eastAsia="ru-RU"/>
    </w:rPr>
  </w:style>
  <w:style w:type="paragraph" w:customStyle="1" w:styleId="affffff2">
    <w:name w:val="Таблица (текст в ячейках)"/>
    <w:basedOn w:val="a1"/>
    <w:rsid w:val="00C167C2"/>
    <w:pPr>
      <w:spacing w:after="0" w:line="360" w:lineRule="auto"/>
    </w:pPr>
    <w:rPr>
      <w:rFonts w:ascii="Times New Roman" w:eastAsia="Times New Roman" w:hAnsi="Times New Roman" w:cs="Times New Roman"/>
      <w:szCs w:val="20"/>
    </w:rPr>
  </w:style>
  <w:style w:type="numbering" w:customStyle="1" w:styleId="112">
    <w:name w:val="Нет списка11"/>
    <w:next w:val="a4"/>
    <w:uiPriority w:val="99"/>
    <w:semiHidden/>
    <w:unhideWhenUsed/>
    <w:rsid w:val="00C167C2"/>
  </w:style>
  <w:style w:type="character" w:customStyle="1" w:styleId="ConsPlusNormal0">
    <w:name w:val="ConsPlusNormal Знак"/>
    <w:link w:val="ConsPlusNormal"/>
    <w:locked/>
    <w:rsid w:val="00C167C2"/>
    <w:rPr>
      <w:rFonts w:ascii="Arial" w:eastAsia="Times New Roman" w:hAnsi="Arial" w:cs="Arial"/>
      <w:sz w:val="20"/>
      <w:szCs w:val="20"/>
      <w:lang w:eastAsia="ru-RU"/>
    </w:rPr>
  </w:style>
  <w:style w:type="paragraph" w:customStyle="1" w:styleId="16">
    <w:name w:val="Гиперссылка1"/>
    <w:link w:val="a7"/>
    <w:uiPriority w:val="99"/>
    <w:rsid w:val="00C167C2"/>
    <w:pPr>
      <w:spacing w:after="0" w:line="240" w:lineRule="auto"/>
    </w:pPr>
    <w:rPr>
      <w:color w:val="0000FF"/>
      <w:u w:val="single"/>
      <w:lang w:eastAsia="ru-RU"/>
    </w:rPr>
  </w:style>
  <w:style w:type="paragraph" w:customStyle="1" w:styleId="affffff3">
    <w:name w:val="Базовый"/>
    <w:rsid w:val="00C167C2"/>
    <w:pPr>
      <w:tabs>
        <w:tab w:val="left" w:pos="708"/>
      </w:tabs>
      <w:suppressAutoHyphens/>
      <w:spacing w:after="0" w:line="100" w:lineRule="atLeast"/>
      <w:jc w:val="both"/>
    </w:pPr>
    <w:rPr>
      <w:rFonts w:ascii="Times New Roman" w:eastAsia="Times New Roman" w:hAnsi="Times New Roman" w:cs="Times New Roman"/>
      <w:sz w:val="24"/>
      <w:szCs w:val="24"/>
      <w:lang w:eastAsia="ru-RU"/>
    </w:rPr>
  </w:style>
  <w:style w:type="paragraph" w:customStyle="1" w:styleId="1fd">
    <w:name w:val="Без интервала1"/>
    <w:qFormat/>
    <w:rsid w:val="00C167C2"/>
    <w:pPr>
      <w:spacing w:after="0" w:line="240" w:lineRule="auto"/>
    </w:pPr>
    <w:rPr>
      <w:rFonts w:ascii="Calibri" w:eastAsia="Calibri" w:hAnsi="Calibri" w:cs="Times New Roman"/>
      <w:lang w:eastAsia="ru-RU"/>
    </w:rPr>
  </w:style>
  <w:style w:type="table" w:customStyle="1" w:styleId="1fe">
    <w:name w:val="Сетка таблицы1"/>
    <w:basedOn w:val="a3"/>
    <w:next w:val="afff6"/>
    <w:locked/>
    <w:rsid w:val="00A5266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
    <w:name w:val="Нижний колонтитул Знак1"/>
    <w:uiPriority w:val="99"/>
    <w:locked/>
    <w:rsid w:val="00982648"/>
    <w:rPr>
      <w:noProof/>
      <w:sz w:val="24"/>
    </w:rPr>
  </w:style>
  <w:style w:type="paragraph" w:styleId="affffff4">
    <w:name w:val="Revision"/>
    <w:hidden/>
    <w:uiPriority w:val="99"/>
    <w:semiHidden/>
    <w:rsid w:val="00C00ECB"/>
    <w:pPr>
      <w:spacing w:after="0" w:line="240" w:lineRule="auto"/>
    </w:pPr>
  </w:style>
  <w:style w:type="character" w:customStyle="1" w:styleId="labeltextlot21">
    <w:name w:val="label_text_lot_21"/>
    <w:rsid w:val="00BA2703"/>
    <w:rPr>
      <w:color w:val="0000FF"/>
      <w:sz w:val="20"/>
      <w:szCs w:val="20"/>
    </w:rPr>
  </w:style>
  <w:style w:type="numbering" w:customStyle="1" w:styleId="2f0">
    <w:name w:val="Нет списка2"/>
    <w:next w:val="a4"/>
    <w:uiPriority w:val="99"/>
    <w:semiHidden/>
    <w:unhideWhenUsed/>
    <w:rsid w:val="00966B8B"/>
  </w:style>
  <w:style w:type="character" w:customStyle="1" w:styleId="ae">
    <w:name w:val="Обычный (веб) Знак"/>
    <w:aliases w:val="Обычный (веб)1 Знак,Обычный (Web)1 Знак"/>
    <w:link w:val="ad"/>
    <w:rsid w:val="00966B8B"/>
    <w:rPr>
      <w:rFonts w:ascii="Times New Roman" w:eastAsia="Times New Roman" w:hAnsi="Times New Roman" w:cs="Times New Roman"/>
      <w:sz w:val="24"/>
      <w:szCs w:val="24"/>
      <w:lang w:eastAsia="ru-RU"/>
    </w:rPr>
  </w:style>
  <w:style w:type="paragraph" w:customStyle="1" w:styleId="2f1">
    <w:name w:val="Обычный2"/>
    <w:link w:val="Normal"/>
    <w:rsid w:val="00966B8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Normal">
    <w:name w:val="Normal Знак"/>
    <w:link w:val="2f1"/>
    <w:rsid w:val="00966B8B"/>
    <w:rPr>
      <w:rFonts w:ascii="Times New Roman" w:eastAsia="Times New Roman" w:hAnsi="Times New Roman" w:cs="Times New Roman"/>
      <w:sz w:val="24"/>
      <w:szCs w:val="20"/>
      <w:lang w:eastAsia="ru-RU"/>
    </w:rPr>
  </w:style>
  <w:style w:type="table" w:customStyle="1" w:styleId="2f2">
    <w:name w:val="Сетка таблицы2"/>
    <w:basedOn w:val="a3"/>
    <w:next w:val="afff6"/>
    <w:rsid w:val="00966B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8">
    <w:name w:val="Знак4"/>
    <w:basedOn w:val="a1"/>
    <w:rsid w:val="00966B8B"/>
    <w:pPr>
      <w:spacing w:after="160" w:line="240" w:lineRule="exact"/>
      <w:jc w:val="both"/>
    </w:pPr>
    <w:rPr>
      <w:rFonts w:ascii="Verdana" w:eastAsia="Times New Roman" w:hAnsi="Verdana" w:cs="Times New Roman"/>
      <w:szCs w:val="20"/>
      <w:lang w:val="en-US"/>
    </w:rPr>
  </w:style>
  <w:style w:type="paragraph" w:customStyle="1" w:styleId="54">
    <w:name w:val="5"/>
    <w:basedOn w:val="a1"/>
    <w:next w:val="afffa"/>
    <w:link w:val="affffff5"/>
    <w:qFormat/>
    <w:rsid w:val="00966B8B"/>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fffff5">
    <w:name w:val="Название Знак"/>
    <w:link w:val="54"/>
    <w:locked/>
    <w:rsid w:val="00966B8B"/>
    <w:rPr>
      <w:bCs/>
      <w:color w:val="000000"/>
      <w:spacing w:val="13"/>
      <w:sz w:val="24"/>
      <w:szCs w:val="22"/>
      <w:shd w:val="clear" w:color="auto" w:fill="FFFFFF"/>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1"/>
    <w:rsid w:val="00966B8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2">
    <w:name w:val="Char Char2"/>
    <w:basedOn w:val="a1"/>
    <w:rsid w:val="00966B8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4">
    <w:name w:val="Знак Знак Знак Знак Знак Знак Знак3"/>
    <w:basedOn w:val="a1"/>
    <w:rsid w:val="00966B8B"/>
    <w:pPr>
      <w:spacing w:after="160" w:line="240" w:lineRule="exact"/>
    </w:pPr>
    <w:rPr>
      <w:rFonts w:ascii="Verdana" w:eastAsia="Times New Roman" w:hAnsi="Verdana" w:cs="Times New Roman"/>
      <w:sz w:val="24"/>
      <w:szCs w:val="24"/>
      <w:lang w:val="en-US"/>
    </w:rPr>
  </w:style>
  <w:style w:type="character" w:customStyle="1" w:styleId="182">
    <w:name w:val="Знак Знак182"/>
    <w:rsid w:val="00966B8B"/>
    <w:rPr>
      <w:b/>
      <w:kern w:val="28"/>
      <w:sz w:val="36"/>
    </w:rPr>
  </w:style>
  <w:style w:type="character" w:customStyle="1" w:styleId="FontStyle32">
    <w:name w:val="Font Style32"/>
    <w:rsid w:val="00966B8B"/>
    <w:rPr>
      <w:rFonts w:ascii="Times New Roman" w:hAnsi="Times New Roman" w:cs="Times New Roman"/>
      <w:sz w:val="22"/>
      <w:szCs w:val="22"/>
    </w:rPr>
  </w:style>
  <w:style w:type="character" w:customStyle="1" w:styleId="FontStyle35">
    <w:name w:val="Font Style35"/>
    <w:rsid w:val="00966B8B"/>
    <w:rPr>
      <w:rFonts w:ascii="Times New Roman" w:hAnsi="Times New Roman" w:cs="Times New Roman"/>
      <w:sz w:val="22"/>
      <w:szCs w:val="22"/>
    </w:rPr>
  </w:style>
  <w:style w:type="paragraph" w:customStyle="1" w:styleId="Super2">
    <w:name w:val="Super2"/>
    <w:basedOn w:val="a1"/>
    <w:rsid w:val="00966B8B"/>
    <w:pPr>
      <w:tabs>
        <w:tab w:val="left" w:pos="907"/>
      </w:tabs>
      <w:spacing w:before="180" w:after="90" w:line="240" w:lineRule="auto"/>
    </w:pPr>
    <w:rPr>
      <w:rFonts w:ascii="Times New Roman" w:eastAsia="Times New Roman" w:hAnsi="Times New Roman" w:cs="Times New Roman"/>
      <w:b/>
      <w:sz w:val="28"/>
      <w:szCs w:val="20"/>
      <w:lang w:eastAsia="ru-RU"/>
    </w:rPr>
  </w:style>
  <w:style w:type="paragraph" w:customStyle="1" w:styleId="affffff6">
    <w:name w:val="Обычный + По ширине"/>
    <w:aliases w:val="Первая строка:  1,25 см,Times New Roman,13 pt,не курсив,Слева:  7"/>
    <w:basedOn w:val="af6"/>
    <w:rsid w:val="00966B8B"/>
    <w:pPr>
      <w:ind w:left="708" w:right="99"/>
    </w:pPr>
  </w:style>
  <w:style w:type="paragraph" w:customStyle="1" w:styleId="affffff7">
    <w:name w:val="Îáû÷íûé"/>
    <w:rsid w:val="00966B8B"/>
    <w:pPr>
      <w:spacing w:after="0" w:line="240" w:lineRule="auto"/>
    </w:pPr>
    <w:rPr>
      <w:rFonts w:ascii="Times New Roman" w:eastAsia="Times New Roman" w:hAnsi="Times New Roman" w:cs="Times New Roman"/>
      <w:sz w:val="20"/>
      <w:szCs w:val="20"/>
      <w:lang w:eastAsia="ru-RU"/>
    </w:rPr>
  </w:style>
  <w:style w:type="paragraph" w:customStyle="1" w:styleId="1ff0">
    <w:name w:val="Список1"/>
    <w:basedOn w:val="a5"/>
    <w:link w:val="1ff1"/>
    <w:rsid w:val="00966B8B"/>
    <w:pPr>
      <w:widowControl w:val="0"/>
      <w:tabs>
        <w:tab w:val="num" w:pos="360"/>
      </w:tabs>
      <w:ind w:left="283"/>
    </w:pPr>
    <w:rPr>
      <w:sz w:val="28"/>
    </w:rPr>
  </w:style>
  <w:style w:type="paragraph" w:customStyle="1" w:styleId="Web">
    <w:name w:val="Обычный (Web)"/>
    <w:basedOn w:val="a1"/>
    <w:rsid w:val="00966B8B"/>
    <w:pPr>
      <w:spacing w:before="100" w:beforeAutospacing="1" w:after="100" w:afterAutospacing="1" w:line="240" w:lineRule="auto"/>
    </w:pPr>
    <w:rPr>
      <w:rFonts w:ascii="Times New Roman" w:eastAsia="Times New Roman" w:hAnsi="Times New Roman" w:cs="Times New Roman"/>
      <w:color w:val="000000"/>
      <w:sz w:val="24"/>
      <w:szCs w:val="24"/>
      <w:u w:color="000000"/>
      <w:lang w:eastAsia="ru-RU"/>
    </w:rPr>
  </w:style>
  <w:style w:type="paragraph" w:customStyle="1" w:styleId="FR3">
    <w:name w:val="FR3"/>
    <w:rsid w:val="00966B8B"/>
    <w:pPr>
      <w:widowControl w:val="0"/>
      <w:autoSpaceDE w:val="0"/>
      <w:autoSpaceDN w:val="0"/>
      <w:adjustRightInd w:val="0"/>
      <w:spacing w:after="0" w:line="300" w:lineRule="auto"/>
      <w:ind w:left="800" w:right="600"/>
      <w:jc w:val="center"/>
    </w:pPr>
    <w:rPr>
      <w:rFonts w:ascii="Times New Roman" w:eastAsia="Times New Roman" w:hAnsi="Times New Roman" w:cs="Times New Roman"/>
      <w:sz w:val="40"/>
      <w:szCs w:val="20"/>
      <w:lang w:eastAsia="ru-RU"/>
    </w:rPr>
  </w:style>
  <w:style w:type="paragraph" w:customStyle="1" w:styleId="1ff2">
    <w:name w:val="_Титульный 1"/>
    <w:qFormat/>
    <w:rsid w:val="00966B8B"/>
    <w:pPr>
      <w:tabs>
        <w:tab w:val="left" w:pos="720"/>
      </w:tabs>
      <w:spacing w:after="0" w:line="240" w:lineRule="auto"/>
      <w:jc w:val="center"/>
    </w:pPr>
    <w:rPr>
      <w:rFonts w:ascii="Times New Roman" w:eastAsia="Times New Roman" w:hAnsi="Times New Roman" w:cs="Times New Roman"/>
      <w:b/>
      <w:kern w:val="32"/>
      <w:sz w:val="28"/>
      <w:szCs w:val="28"/>
      <w:lang w:eastAsia="ru-RU"/>
    </w:rPr>
  </w:style>
  <w:style w:type="paragraph" w:customStyle="1" w:styleId="affffff8">
    <w:name w:val="_Обычный"/>
    <w:basedOn w:val="39"/>
    <w:link w:val="1ff3"/>
    <w:rsid w:val="00966B8B"/>
    <w:pPr>
      <w:tabs>
        <w:tab w:val="clear" w:pos="1307"/>
      </w:tabs>
      <w:ind w:left="0" w:firstLine="720"/>
    </w:pPr>
    <w:rPr>
      <w:lang w:val="ru-RU" w:eastAsia="ru-RU"/>
    </w:rPr>
  </w:style>
  <w:style w:type="character" w:customStyle="1" w:styleId="1ff3">
    <w:name w:val="_Обычный Знак1"/>
    <w:link w:val="affffff8"/>
    <w:rsid w:val="00966B8B"/>
    <w:rPr>
      <w:rFonts w:ascii="Times New Roman" w:eastAsia="Times New Roman" w:hAnsi="Times New Roman" w:cs="Times New Roman"/>
      <w:sz w:val="24"/>
      <w:szCs w:val="20"/>
      <w:lang w:eastAsia="ru-RU"/>
    </w:rPr>
  </w:style>
  <w:style w:type="paragraph" w:customStyle="1" w:styleId="affffff9">
    <w:name w:val="Знак Знак Знак Знак Знак Знак Знак Знак Знак Знак"/>
    <w:basedOn w:val="a1"/>
    <w:rsid w:val="00966B8B"/>
    <w:pPr>
      <w:spacing w:after="160" w:line="240" w:lineRule="exact"/>
    </w:pPr>
    <w:rPr>
      <w:rFonts w:ascii="Verdana" w:eastAsia="Times New Roman" w:hAnsi="Verdana" w:cs="Times New Roman"/>
      <w:sz w:val="24"/>
      <w:szCs w:val="24"/>
      <w:lang w:val="en-US"/>
    </w:rPr>
  </w:style>
  <w:style w:type="paragraph" w:customStyle="1" w:styleId="49">
    <w:name w:val="Стиль4"/>
    <w:basedOn w:val="a1"/>
    <w:rsid w:val="00966B8B"/>
    <w:pPr>
      <w:spacing w:after="0" w:line="240" w:lineRule="auto"/>
      <w:jc w:val="both"/>
    </w:pPr>
    <w:rPr>
      <w:rFonts w:ascii="Times New Roman" w:eastAsia="Times New Roman" w:hAnsi="Times New Roman" w:cs="Times New Roman"/>
      <w:color w:val="000000"/>
      <w:sz w:val="24"/>
      <w:szCs w:val="20"/>
      <w:u w:color="000000"/>
      <w:lang w:eastAsia="ru-RU"/>
    </w:rPr>
  </w:style>
  <w:style w:type="paragraph" w:customStyle="1" w:styleId="312">
    <w:name w:val="Основной текст с отступом 31"/>
    <w:basedOn w:val="2f1"/>
    <w:rsid w:val="00966B8B"/>
    <w:pPr>
      <w:snapToGrid/>
      <w:spacing w:line="360" w:lineRule="auto"/>
      <w:ind w:firstLine="709"/>
    </w:pPr>
    <w:rPr>
      <w:rFonts w:ascii="Arial" w:hAnsi="Arial"/>
    </w:rPr>
  </w:style>
  <w:style w:type="paragraph" w:customStyle="1" w:styleId="consplusnormal1">
    <w:name w:val="consplusnormal"/>
    <w:basedOn w:val="a1"/>
    <w:rsid w:val="00966B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iiaiieoaeno">
    <w:name w:val="Iniiaiie oaeno"/>
    <w:basedOn w:val="a1"/>
    <w:rsid w:val="00966B8B"/>
    <w:pPr>
      <w:suppressAutoHyphens/>
      <w:autoSpaceDE w:val="0"/>
      <w:autoSpaceDN w:val="0"/>
      <w:spacing w:after="0" w:line="240" w:lineRule="auto"/>
      <w:jc w:val="center"/>
    </w:pPr>
    <w:rPr>
      <w:rFonts w:ascii="Arial" w:eastAsia="Times New Roman" w:hAnsi="Arial" w:cs="Arial"/>
      <w:color w:val="000000"/>
      <w:sz w:val="24"/>
      <w:szCs w:val="24"/>
      <w:u w:color="000000"/>
      <w:lang w:eastAsia="ru-RU"/>
    </w:rPr>
  </w:style>
  <w:style w:type="paragraph" w:customStyle="1" w:styleId="113">
    <w:name w:val="заголовок 11"/>
    <w:basedOn w:val="a1"/>
    <w:next w:val="a1"/>
    <w:rsid w:val="00966B8B"/>
    <w:pPr>
      <w:keepNext/>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f3">
    <w:name w:val="Знак2 Знак Знак Знак"/>
    <w:basedOn w:val="a1"/>
    <w:rsid w:val="00966B8B"/>
    <w:pPr>
      <w:spacing w:after="160" w:line="240" w:lineRule="exact"/>
    </w:pPr>
    <w:rPr>
      <w:rFonts w:ascii="Verdana" w:eastAsia="Times New Roman" w:hAnsi="Verdana" w:cs="Times New Roman"/>
      <w:sz w:val="24"/>
      <w:szCs w:val="24"/>
      <w:lang w:val="en-US"/>
    </w:rPr>
  </w:style>
  <w:style w:type="paragraph" w:styleId="affffffa">
    <w:name w:val="List"/>
    <w:basedOn w:val="a1"/>
    <w:rsid w:val="00966B8B"/>
    <w:pPr>
      <w:spacing w:after="0" w:line="240" w:lineRule="auto"/>
      <w:ind w:left="283" w:hanging="283"/>
    </w:pPr>
    <w:rPr>
      <w:rFonts w:ascii="Times New Roman" w:eastAsia="Times New Roman" w:hAnsi="Times New Roman" w:cs="Times New Roman"/>
      <w:sz w:val="24"/>
      <w:szCs w:val="24"/>
      <w:lang w:eastAsia="ru-RU"/>
    </w:rPr>
  </w:style>
  <w:style w:type="paragraph" w:customStyle="1" w:styleId="affffffb">
    <w:name w:val="Обычный полуторный"/>
    <w:basedOn w:val="a1"/>
    <w:autoRedefine/>
    <w:rsid w:val="00966B8B"/>
    <w:pPr>
      <w:spacing w:after="0" w:line="240" w:lineRule="auto"/>
      <w:ind w:firstLine="709"/>
      <w:jc w:val="both"/>
    </w:pPr>
    <w:rPr>
      <w:rFonts w:ascii="Times New Roman" w:eastAsia="Times New Roman" w:hAnsi="Times New Roman" w:cs="Times New Roman"/>
      <w:bCs/>
      <w:color w:val="000000"/>
      <w:sz w:val="24"/>
      <w:szCs w:val="24"/>
    </w:rPr>
  </w:style>
  <w:style w:type="paragraph" w:customStyle="1" w:styleId="affffffc">
    <w:name w:val="Знак Знак Знак"/>
    <w:basedOn w:val="a1"/>
    <w:rsid w:val="00966B8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
    <w:name w:val="ТЗ0 основной"/>
    <w:basedOn w:val="a1"/>
    <w:link w:val="00"/>
    <w:autoRedefine/>
    <w:rsid w:val="00966B8B"/>
    <w:pPr>
      <w:spacing w:before="60" w:after="0" w:line="360" w:lineRule="auto"/>
      <w:ind w:firstLine="851"/>
      <w:jc w:val="both"/>
    </w:pPr>
    <w:rPr>
      <w:rFonts w:ascii="Times New Roman" w:eastAsia="Times New Roman" w:hAnsi="Times New Roman" w:cs="Times New Roman"/>
      <w:bCs/>
      <w:spacing w:val="-1"/>
      <w:sz w:val="26"/>
      <w:szCs w:val="26"/>
      <w:lang w:eastAsia="ru-RU"/>
    </w:rPr>
  </w:style>
  <w:style w:type="character" w:customStyle="1" w:styleId="00">
    <w:name w:val="ТЗ0 основной Знак"/>
    <w:link w:val="0"/>
    <w:rsid w:val="00966B8B"/>
    <w:rPr>
      <w:rFonts w:ascii="Times New Roman" w:eastAsia="Times New Roman" w:hAnsi="Times New Roman" w:cs="Times New Roman"/>
      <w:bCs/>
      <w:spacing w:val="-1"/>
      <w:sz w:val="26"/>
      <w:szCs w:val="26"/>
      <w:lang w:eastAsia="ru-RU"/>
    </w:rPr>
  </w:style>
  <w:style w:type="paragraph" w:customStyle="1" w:styleId="01">
    <w:name w:val="0 рисунка стиль"/>
    <w:basedOn w:val="a1"/>
    <w:next w:val="a1"/>
    <w:rsid w:val="00966B8B"/>
    <w:pPr>
      <w:spacing w:before="120" w:after="240" w:line="240" w:lineRule="auto"/>
      <w:jc w:val="center"/>
    </w:pPr>
    <w:rPr>
      <w:rFonts w:ascii="Times New Roman" w:eastAsia="Times New Roman" w:hAnsi="Times New Roman" w:cs="Times New Roman"/>
      <w:b/>
      <w:sz w:val="20"/>
      <w:szCs w:val="24"/>
      <w:lang w:eastAsia="ru-RU"/>
    </w:rPr>
  </w:style>
  <w:style w:type="paragraph" w:customStyle="1" w:styleId="01zagolovok">
    <w:name w:val="01_zagolovok"/>
    <w:basedOn w:val="a1"/>
    <w:rsid w:val="00966B8B"/>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PlainText1">
    <w:name w:val="Plain Text1"/>
    <w:basedOn w:val="a1"/>
    <w:rsid w:val="00966B8B"/>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220">
    <w:name w:val="Основной текст 22"/>
    <w:basedOn w:val="a1"/>
    <w:rsid w:val="00966B8B"/>
    <w:pPr>
      <w:overflowPunct w:val="0"/>
      <w:autoSpaceDE w:val="0"/>
      <w:autoSpaceDN w:val="0"/>
      <w:adjustRightInd w:val="0"/>
      <w:spacing w:after="0" w:line="240" w:lineRule="auto"/>
      <w:jc w:val="center"/>
    </w:pPr>
    <w:rPr>
      <w:rFonts w:ascii="Times New Roman" w:eastAsia="Times New Roman" w:hAnsi="Times New Roman" w:cs="Times New Roman"/>
      <w:b/>
      <w:color w:val="000000"/>
      <w:sz w:val="28"/>
      <w:szCs w:val="20"/>
      <w:u w:color="000000"/>
      <w:lang w:eastAsia="ru-RU"/>
    </w:rPr>
  </w:style>
  <w:style w:type="paragraph" w:customStyle="1" w:styleId="55">
    <w:name w:val="Стиль5"/>
    <w:basedOn w:val="a1"/>
    <w:rsid w:val="00966B8B"/>
    <w:pPr>
      <w:spacing w:after="0" w:line="240" w:lineRule="auto"/>
      <w:ind w:firstLine="426"/>
      <w:jc w:val="center"/>
    </w:pPr>
    <w:rPr>
      <w:rFonts w:ascii="Times New Roman" w:eastAsia="Times New Roman" w:hAnsi="Times New Roman" w:cs="Times New Roman"/>
      <w:color w:val="000000"/>
      <w:sz w:val="24"/>
      <w:szCs w:val="20"/>
      <w:u w:color="000000"/>
      <w:lang w:eastAsia="ru-RU"/>
    </w:rPr>
  </w:style>
  <w:style w:type="paragraph" w:customStyle="1" w:styleId="2f4">
    <w:name w:val="çàãîëîâîê 2"/>
    <w:basedOn w:val="a1"/>
    <w:next w:val="a1"/>
    <w:rsid w:val="00966B8B"/>
    <w:pPr>
      <w:keepNext/>
      <w:widowControl w:val="0"/>
      <w:autoSpaceDE w:val="0"/>
      <w:autoSpaceDN w:val="0"/>
      <w:spacing w:after="0" w:line="240" w:lineRule="auto"/>
      <w:jc w:val="center"/>
    </w:pPr>
    <w:rPr>
      <w:rFonts w:ascii="Times New Roman" w:eastAsia="Times New Roman" w:hAnsi="Times New Roman" w:cs="Times New Roman"/>
      <w:b/>
      <w:color w:val="000000"/>
      <w:sz w:val="32"/>
      <w:szCs w:val="20"/>
      <w:u w:color="000000"/>
      <w:lang w:eastAsia="ru-RU"/>
    </w:rPr>
  </w:style>
  <w:style w:type="paragraph" w:customStyle="1" w:styleId="72">
    <w:name w:val="Стиль7"/>
    <w:basedOn w:val="39"/>
    <w:rsid w:val="00966B8B"/>
    <w:pPr>
      <w:widowControl/>
      <w:tabs>
        <w:tab w:val="clear" w:pos="1307"/>
      </w:tabs>
      <w:adjustRightInd/>
      <w:ind w:left="0" w:firstLine="426"/>
      <w:textAlignment w:val="auto"/>
    </w:pPr>
    <w:rPr>
      <w:color w:val="000000"/>
      <w:sz w:val="20"/>
      <w:u w:color="000000"/>
    </w:rPr>
  </w:style>
  <w:style w:type="paragraph" w:customStyle="1" w:styleId="2f5">
    <w:name w:val="Текст_начало_2"/>
    <w:basedOn w:val="a1"/>
    <w:rsid w:val="00966B8B"/>
    <w:pPr>
      <w:spacing w:after="0" w:line="360" w:lineRule="exact"/>
      <w:jc w:val="both"/>
    </w:pPr>
    <w:rPr>
      <w:rFonts w:ascii="Arial" w:eastAsia="Times New Roman" w:hAnsi="Arial" w:cs="Times New Roman"/>
      <w:color w:val="000000"/>
      <w:sz w:val="24"/>
      <w:szCs w:val="20"/>
      <w:u w:color="000000"/>
      <w:lang w:val="en-GB" w:eastAsia="ru-RU"/>
    </w:rPr>
  </w:style>
  <w:style w:type="paragraph" w:styleId="affffffd">
    <w:name w:val="caption"/>
    <w:basedOn w:val="a1"/>
    <w:next w:val="a1"/>
    <w:link w:val="affffffe"/>
    <w:qFormat/>
    <w:rsid w:val="00966B8B"/>
    <w:pPr>
      <w:keepNext/>
      <w:spacing w:after="0" w:line="240" w:lineRule="auto"/>
      <w:ind w:firstLine="567"/>
      <w:jc w:val="both"/>
    </w:pPr>
    <w:rPr>
      <w:rFonts w:ascii="Times New Roman" w:eastAsia="Times New Roman" w:hAnsi="Times New Roman" w:cs="Times New Roman"/>
      <w:b/>
      <w:color w:val="000000"/>
      <w:sz w:val="20"/>
      <w:szCs w:val="20"/>
      <w:u w:color="000000"/>
      <w:lang w:eastAsia="ru-RU"/>
    </w:rPr>
  </w:style>
  <w:style w:type="paragraph" w:customStyle="1" w:styleId="FR5">
    <w:name w:val="FR5"/>
    <w:rsid w:val="00966B8B"/>
    <w:pPr>
      <w:widowControl w:val="0"/>
      <w:autoSpaceDE w:val="0"/>
      <w:autoSpaceDN w:val="0"/>
      <w:adjustRightInd w:val="0"/>
      <w:spacing w:after="0" w:line="300" w:lineRule="auto"/>
    </w:pPr>
    <w:rPr>
      <w:rFonts w:ascii="Arial" w:eastAsia="Times New Roman" w:hAnsi="Arial" w:cs="Times New Roman"/>
      <w:b/>
      <w:szCs w:val="20"/>
      <w:lang w:eastAsia="ru-RU"/>
    </w:rPr>
  </w:style>
  <w:style w:type="paragraph" w:customStyle="1" w:styleId="FR4">
    <w:name w:val="FR4"/>
    <w:rsid w:val="00966B8B"/>
    <w:pPr>
      <w:widowControl w:val="0"/>
      <w:autoSpaceDE w:val="0"/>
      <w:autoSpaceDN w:val="0"/>
      <w:adjustRightInd w:val="0"/>
      <w:spacing w:before="460" w:after="0" w:line="240" w:lineRule="auto"/>
      <w:ind w:left="2560"/>
    </w:pPr>
    <w:rPr>
      <w:rFonts w:ascii="Arial" w:eastAsia="Times New Roman" w:hAnsi="Arial" w:cs="Times New Roman"/>
      <w:sz w:val="32"/>
      <w:szCs w:val="20"/>
      <w:lang w:eastAsia="ru-RU"/>
    </w:rPr>
  </w:style>
  <w:style w:type="paragraph" w:customStyle="1" w:styleId="4H4">
    <w:name w:val="Заголовок 4.H4"/>
    <w:basedOn w:val="a1"/>
    <w:next w:val="a1"/>
    <w:rsid w:val="00966B8B"/>
    <w:pPr>
      <w:spacing w:before="120" w:after="0" w:line="240" w:lineRule="auto"/>
    </w:pPr>
    <w:rPr>
      <w:rFonts w:ascii="Times New Roman" w:eastAsia="Times New Roman" w:hAnsi="Times New Roman" w:cs="Times New Roman"/>
      <w:color w:val="000000"/>
      <w:szCs w:val="20"/>
      <w:u w:color="000000"/>
      <w:lang w:eastAsia="ru-RU"/>
    </w:rPr>
  </w:style>
  <w:style w:type="paragraph" w:customStyle="1" w:styleId="5H5">
    <w:name w:val="Заголовок 5.H5"/>
    <w:basedOn w:val="a1"/>
    <w:next w:val="a1"/>
    <w:rsid w:val="00966B8B"/>
    <w:pPr>
      <w:spacing w:before="120" w:after="0" w:line="240" w:lineRule="auto"/>
    </w:pPr>
    <w:rPr>
      <w:rFonts w:ascii="Times New Roman" w:eastAsia="Times New Roman" w:hAnsi="Times New Roman" w:cs="Times New Roman"/>
      <w:color w:val="000000"/>
      <w:szCs w:val="20"/>
      <w:u w:color="000000"/>
      <w:lang w:eastAsia="ru-RU"/>
    </w:rPr>
  </w:style>
  <w:style w:type="paragraph" w:customStyle="1" w:styleId="3H3">
    <w:name w:val="Заголовок 3.H3"/>
    <w:basedOn w:val="a1"/>
    <w:next w:val="a1"/>
    <w:rsid w:val="00966B8B"/>
    <w:pPr>
      <w:spacing w:before="120" w:after="0" w:line="240" w:lineRule="auto"/>
    </w:pPr>
    <w:rPr>
      <w:rFonts w:ascii="Times New Roman" w:eastAsia="Times New Roman" w:hAnsi="Times New Roman" w:cs="Times New Roman"/>
      <w:color w:val="000000"/>
      <w:szCs w:val="20"/>
      <w:u w:color="000000"/>
      <w:lang w:eastAsia="ru-RU"/>
    </w:rPr>
  </w:style>
  <w:style w:type="paragraph" w:customStyle="1" w:styleId="1ff4">
    <w:name w:val="Обычный + Первая строка:  1 см"/>
    <w:basedOn w:val="a1"/>
    <w:rsid w:val="00966B8B"/>
    <w:pPr>
      <w:keepNext/>
      <w:keepLines/>
      <w:widowControl w:val="0"/>
      <w:suppressLineNumbers/>
      <w:suppressAutoHyphens/>
      <w:spacing w:after="60" w:line="240" w:lineRule="auto"/>
      <w:ind w:firstLine="567"/>
      <w:jc w:val="both"/>
    </w:pPr>
    <w:rPr>
      <w:rFonts w:ascii="Times New Roman" w:eastAsia="Times New Roman" w:hAnsi="Times New Roman" w:cs="Times New Roman"/>
      <w:i/>
      <w:color w:val="000000"/>
      <w:sz w:val="24"/>
      <w:szCs w:val="24"/>
      <w:u w:color="000000"/>
      <w:lang w:eastAsia="ru-RU"/>
    </w:rPr>
  </w:style>
  <w:style w:type="paragraph" w:customStyle="1" w:styleId="afffffff">
    <w:name w:val="Заголовок колонки"/>
    <w:basedOn w:val="a1"/>
    <w:rsid w:val="00966B8B"/>
    <w:pPr>
      <w:widowControl w:val="0"/>
      <w:suppressAutoHyphens/>
      <w:spacing w:after="0" w:line="240" w:lineRule="auto"/>
      <w:jc w:val="center"/>
    </w:pPr>
    <w:rPr>
      <w:rFonts w:ascii="Times New Roman" w:eastAsia="Times New Roman" w:hAnsi="Times New Roman" w:cs="Times New Roman"/>
      <w:b/>
      <w:color w:val="000000"/>
      <w:sz w:val="28"/>
      <w:szCs w:val="24"/>
      <w:u w:color="000000"/>
      <w:lang w:eastAsia="ru-RU"/>
    </w:rPr>
  </w:style>
  <w:style w:type="paragraph" w:customStyle="1" w:styleId="4a">
    <w:name w:val="заголовок 4"/>
    <w:basedOn w:val="afffffff0"/>
    <w:next w:val="afffffff0"/>
    <w:rsid w:val="00966B8B"/>
    <w:pPr>
      <w:jc w:val="center"/>
    </w:pPr>
    <w:rPr>
      <w:b/>
      <w:snapToGrid/>
      <w:spacing w:val="0"/>
      <w:kern w:val="28"/>
      <w:position w:val="0"/>
      <w:vertAlign w:val="baseline"/>
      <w:lang w:val="ru-RU"/>
    </w:rPr>
  </w:style>
  <w:style w:type="paragraph" w:customStyle="1" w:styleId="afffffff0">
    <w:name w:val="Стиль"/>
    <w:rsid w:val="00966B8B"/>
    <w:pPr>
      <w:widowControl w:val="0"/>
      <w:spacing w:after="0" w:line="240" w:lineRule="auto"/>
    </w:pPr>
    <w:rPr>
      <w:rFonts w:ascii="Times New Roman" w:eastAsia="Times New Roman" w:hAnsi="Times New Roman" w:cs="Times New Roman"/>
      <w:snapToGrid w:val="0"/>
      <w:spacing w:val="-1"/>
      <w:kern w:val="65535"/>
      <w:position w:val="-1"/>
      <w:sz w:val="24"/>
      <w:szCs w:val="20"/>
      <w:vertAlign w:val="superscript"/>
      <w:lang w:val="en-US" w:eastAsia="ru-RU"/>
    </w:rPr>
  </w:style>
  <w:style w:type="paragraph" w:customStyle="1" w:styleId="afffffff1">
    <w:name w:val="Зане полужирный"/>
    <w:aliases w:val="по центру"/>
    <w:basedOn w:val="6"/>
    <w:rsid w:val="00966B8B"/>
    <w:pPr>
      <w:jc w:val="center"/>
    </w:pPr>
    <w:rPr>
      <w:b/>
      <w:bCs/>
      <w:i w:val="0"/>
      <w:color w:val="000000"/>
      <w:sz w:val="36"/>
      <w:szCs w:val="22"/>
      <w:u w:color="000000"/>
    </w:rPr>
  </w:style>
  <w:style w:type="paragraph" w:customStyle="1" w:styleId="1ff5">
    <w:name w:val="Заголовок Стиля1"/>
    <w:basedOn w:val="a1"/>
    <w:rsid w:val="00966B8B"/>
    <w:pPr>
      <w:spacing w:after="0" w:line="360" w:lineRule="auto"/>
      <w:ind w:left="907" w:hanging="340"/>
    </w:pPr>
    <w:rPr>
      <w:rFonts w:ascii="Times New Roman" w:eastAsia="Times New Roman" w:hAnsi="Times New Roman" w:cs="Times New Roman"/>
      <w:b/>
      <w:bCs/>
      <w:color w:val="000000"/>
      <w:sz w:val="28"/>
      <w:szCs w:val="20"/>
      <w:u w:color="000000"/>
      <w:lang w:eastAsia="ru-RU"/>
    </w:rPr>
  </w:style>
  <w:style w:type="paragraph" w:customStyle="1" w:styleId="Head21">
    <w:name w:val="Head 2.1"/>
    <w:basedOn w:val="a1"/>
    <w:rsid w:val="00966B8B"/>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4"/>
      <w:szCs w:val="20"/>
      <w:u w:color="000000"/>
      <w:lang w:val="en-US" w:eastAsia="ru-RU"/>
    </w:rPr>
  </w:style>
  <w:style w:type="paragraph" w:customStyle="1" w:styleId="10pt">
    <w:name w:val="Обычный + 10 pt"/>
    <w:basedOn w:val="a1"/>
    <w:rsid w:val="00966B8B"/>
    <w:pPr>
      <w:spacing w:after="0" w:line="240" w:lineRule="auto"/>
    </w:pPr>
    <w:rPr>
      <w:rFonts w:ascii="Times New Roman" w:eastAsia="Times New Roman" w:hAnsi="Times New Roman" w:cs="Times New Roman"/>
      <w:color w:val="000000"/>
      <w:sz w:val="16"/>
      <w:szCs w:val="16"/>
      <w:u w:color="000000"/>
      <w:lang w:val="en-US" w:eastAsia="ru-RU"/>
    </w:rPr>
  </w:style>
  <w:style w:type="paragraph" w:customStyle="1" w:styleId="Bulletin">
    <w:name w:val="Bulletin"/>
    <w:basedOn w:val="a1"/>
    <w:rsid w:val="00966B8B"/>
    <w:pPr>
      <w:keepNext/>
      <w:tabs>
        <w:tab w:val="num" w:pos="360"/>
      </w:tabs>
      <w:spacing w:after="0" w:line="240" w:lineRule="auto"/>
      <w:ind w:left="360" w:hanging="360"/>
    </w:pPr>
    <w:rPr>
      <w:rFonts w:ascii="Times New Roman" w:eastAsia="Times New Roman" w:hAnsi="Times New Roman" w:cs="Times New Roman"/>
      <w:color w:val="000000"/>
      <w:sz w:val="24"/>
      <w:szCs w:val="24"/>
      <w:u w:color="000000"/>
      <w:lang w:val="en-US"/>
    </w:rPr>
  </w:style>
  <w:style w:type="paragraph" w:customStyle="1" w:styleId="1ff6">
    <w:name w:val="заголовок 1"/>
    <w:basedOn w:val="a1"/>
    <w:next w:val="a1"/>
    <w:rsid w:val="00966B8B"/>
    <w:pPr>
      <w:keepNext/>
      <w:spacing w:after="0" w:line="240" w:lineRule="auto"/>
      <w:ind w:firstLine="720"/>
      <w:jc w:val="both"/>
    </w:pPr>
    <w:rPr>
      <w:rFonts w:ascii="Times New Roman" w:eastAsia="Times New Roman" w:hAnsi="Times New Roman" w:cs="Times New Roman"/>
      <w:color w:val="000000"/>
      <w:sz w:val="24"/>
      <w:szCs w:val="20"/>
      <w:u w:color="000000"/>
      <w:lang w:eastAsia="ru-RU"/>
    </w:rPr>
  </w:style>
  <w:style w:type="paragraph" w:customStyle="1" w:styleId="afffffff2">
    <w:name w:val="_Основной текст_"/>
    <w:basedOn w:val="a5"/>
    <w:rsid w:val="00966B8B"/>
    <w:pPr>
      <w:ind w:left="0" w:firstLine="720"/>
    </w:pPr>
    <w:rPr>
      <w:rFonts w:ascii="Arial" w:hAnsi="Arial"/>
      <w:color w:val="000000"/>
      <w:sz w:val="22"/>
      <w:szCs w:val="20"/>
      <w:u w:color="000000"/>
    </w:rPr>
  </w:style>
  <w:style w:type="paragraph" w:customStyle="1" w:styleId="2f6">
    <w:name w:val="заголовок 2"/>
    <w:basedOn w:val="a1"/>
    <w:next w:val="af6"/>
    <w:rsid w:val="00966B8B"/>
    <w:pPr>
      <w:keepNext/>
      <w:keepLines/>
      <w:spacing w:before="240" w:after="120" w:line="360" w:lineRule="auto"/>
      <w:jc w:val="both"/>
    </w:pPr>
    <w:rPr>
      <w:rFonts w:ascii="Times New Roman" w:eastAsia="Times New Roman" w:hAnsi="Times New Roman" w:cs="Times New Roman"/>
      <w:b/>
      <w:sz w:val="28"/>
      <w:szCs w:val="24"/>
    </w:rPr>
  </w:style>
  <w:style w:type="paragraph" w:customStyle="1" w:styleId="ConsNonformat">
    <w:name w:val="ConsNonformat"/>
    <w:rsid w:val="00966B8B"/>
    <w:pPr>
      <w:widowControl w:val="0"/>
      <w:spacing w:after="0" w:line="240" w:lineRule="auto"/>
    </w:pPr>
    <w:rPr>
      <w:rFonts w:ascii="Consultant" w:eastAsia="Times New Roman" w:hAnsi="Consultant" w:cs="Times New Roman"/>
      <w:snapToGrid w:val="0"/>
      <w:sz w:val="20"/>
      <w:szCs w:val="20"/>
    </w:rPr>
  </w:style>
  <w:style w:type="paragraph" w:customStyle="1" w:styleId="ConsTitle">
    <w:name w:val="ConsTitle"/>
    <w:rsid w:val="00966B8B"/>
    <w:pPr>
      <w:widowControl w:val="0"/>
      <w:spacing w:after="0" w:line="240" w:lineRule="auto"/>
    </w:pPr>
    <w:rPr>
      <w:rFonts w:ascii="Arial" w:eastAsia="Times New Roman" w:hAnsi="Arial" w:cs="Times New Roman"/>
      <w:b/>
      <w:snapToGrid w:val="0"/>
      <w:sz w:val="16"/>
      <w:szCs w:val="20"/>
      <w:lang w:eastAsia="ru-RU"/>
    </w:rPr>
  </w:style>
  <w:style w:type="character" w:customStyle="1" w:styleId="cont1">
    <w:name w:val="cont1"/>
    <w:rsid w:val="00966B8B"/>
    <w:rPr>
      <w:rFonts w:ascii="Verdana" w:hAnsi="Verdana" w:hint="default"/>
      <w:color w:val="000000"/>
      <w:sz w:val="17"/>
      <w:szCs w:val="17"/>
      <w:lang w:val="en-US" w:eastAsia="en-US" w:bidi="ar-SA"/>
    </w:rPr>
  </w:style>
  <w:style w:type="paragraph" w:customStyle="1" w:styleId="List1">
    <w:name w:val="List 1"/>
    <w:basedOn w:val="a1"/>
    <w:rsid w:val="00966B8B"/>
    <w:pPr>
      <w:spacing w:after="0" w:line="360" w:lineRule="auto"/>
      <w:jc w:val="both"/>
    </w:pPr>
    <w:rPr>
      <w:rFonts w:ascii="Times New Roman" w:eastAsia="Times New Roman" w:hAnsi="Times New Roman" w:cs="Times New Roman"/>
      <w:sz w:val="24"/>
      <w:szCs w:val="20"/>
      <w:lang w:eastAsia="ru-RU"/>
    </w:rPr>
  </w:style>
  <w:style w:type="paragraph" w:customStyle="1" w:styleId="APCNormal">
    <w:name w:val="APCNormal"/>
    <w:rsid w:val="00966B8B"/>
    <w:pPr>
      <w:spacing w:after="160" w:line="240" w:lineRule="auto"/>
      <w:jc w:val="both"/>
    </w:pPr>
    <w:rPr>
      <w:rFonts w:ascii="Univers" w:eastAsia="Times New Roman" w:hAnsi="Univers" w:cs="Times New Roman"/>
      <w:color w:val="000000"/>
      <w:sz w:val="20"/>
      <w:szCs w:val="20"/>
      <w:lang w:val="en-US"/>
    </w:rPr>
  </w:style>
  <w:style w:type="paragraph" w:customStyle="1" w:styleId="afffffff3">
    <w:name w:val="Чертежный"/>
    <w:rsid w:val="00966B8B"/>
    <w:pPr>
      <w:spacing w:after="0" w:line="240" w:lineRule="auto"/>
      <w:jc w:val="both"/>
    </w:pPr>
    <w:rPr>
      <w:rFonts w:ascii="ISOCPEUR" w:eastAsia="Times New Roman" w:hAnsi="ISOCPEUR" w:cs="Times New Roman"/>
      <w:i/>
      <w:sz w:val="28"/>
      <w:szCs w:val="20"/>
      <w:lang w:val="uk-UA" w:eastAsia="ru-RU"/>
    </w:rPr>
  </w:style>
  <w:style w:type="paragraph" w:customStyle="1" w:styleId="plainText">
    <w:name w:val="plainText"/>
    <w:rsid w:val="00966B8B"/>
    <w:pPr>
      <w:autoSpaceDE w:val="0"/>
      <w:autoSpaceDN w:val="0"/>
      <w:adjustRightInd w:val="0"/>
      <w:spacing w:after="0" w:line="240" w:lineRule="auto"/>
      <w:jc w:val="both"/>
    </w:pPr>
    <w:rPr>
      <w:rFonts w:ascii="PragmaticaCTT" w:eastAsia="Times New Roman" w:hAnsi="PragmaticaCTT" w:cs="Times New Roman"/>
      <w:color w:val="000000"/>
      <w:sz w:val="28"/>
      <w:szCs w:val="28"/>
      <w:lang w:eastAsia="ru-RU"/>
    </w:rPr>
  </w:style>
  <w:style w:type="paragraph" w:customStyle="1" w:styleId="afffffff4">
    <w:name w:val="Знак Знак Знак Знак Знак Знак Знак Знак Знак Знак Знак Знак"/>
    <w:basedOn w:val="a1"/>
    <w:rsid w:val="00966B8B"/>
    <w:pPr>
      <w:spacing w:after="160" w:line="240" w:lineRule="exact"/>
    </w:pPr>
    <w:rPr>
      <w:rFonts w:ascii="Verdana" w:eastAsia="Times New Roman" w:hAnsi="Verdana" w:cs="Times New Roman"/>
      <w:sz w:val="24"/>
      <w:szCs w:val="24"/>
      <w:lang w:val="en-US"/>
    </w:rPr>
  </w:style>
  <w:style w:type="paragraph" w:customStyle="1" w:styleId="ConsPlusTitle">
    <w:name w:val="ConsPlusTitle"/>
    <w:uiPriority w:val="99"/>
    <w:qFormat/>
    <w:rsid w:val="00966B8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966B8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21">
    <w:name w:val="Знак12"/>
    <w:basedOn w:val="a1"/>
    <w:rsid w:val="00966B8B"/>
    <w:pPr>
      <w:spacing w:after="160" w:line="240" w:lineRule="exact"/>
    </w:pPr>
    <w:rPr>
      <w:rFonts w:ascii="Times New Roman" w:eastAsia="Times New Roman" w:hAnsi="Times New Roman" w:cs="Times New Roman"/>
      <w:color w:val="000000"/>
      <w:sz w:val="24"/>
      <w:szCs w:val="24"/>
      <w:u w:color="000000"/>
      <w:lang w:val="en-US"/>
    </w:rPr>
  </w:style>
  <w:style w:type="paragraph" w:customStyle="1" w:styleId="1ff7">
    <w:name w:val="Знак1 Знак Знак Знак Знак Знак Знак Знак Знак Знак"/>
    <w:basedOn w:val="a1"/>
    <w:next w:val="21"/>
    <w:autoRedefine/>
    <w:rsid w:val="00966B8B"/>
    <w:pPr>
      <w:spacing w:after="160" w:line="240" w:lineRule="exact"/>
    </w:pPr>
    <w:rPr>
      <w:rFonts w:ascii="Times New Roman" w:eastAsia="Times New Roman" w:hAnsi="Times New Roman" w:cs="Times New Roman"/>
      <w:sz w:val="24"/>
      <w:szCs w:val="20"/>
      <w:lang w:val="en-US"/>
    </w:rPr>
  </w:style>
  <w:style w:type="paragraph" w:customStyle="1" w:styleId="1ff8">
    <w:name w:val="Обычный_1"/>
    <w:basedOn w:val="a1"/>
    <w:rsid w:val="00966B8B"/>
    <w:pPr>
      <w:widowControl w:val="0"/>
      <w:spacing w:before="120" w:after="0" w:line="240" w:lineRule="auto"/>
      <w:jc w:val="both"/>
    </w:pPr>
    <w:rPr>
      <w:rFonts w:ascii="Times New Roman CYR" w:eastAsia="Times New Roman" w:hAnsi="Times New Roman CYR" w:cs="Times New Roman"/>
      <w:sz w:val="24"/>
      <w:szCs w:val="20"/>
      <w:lang w:eastAsia="ru-RU"/>
    </w:rPr>
  </w:style>
  <w:style w:type="paragraph" w:styleId="2f7">
    <w:name w:val="List 2"/>
    <w:basedOn w:val="a1"/>
    <w:rsid w:val="00966B8B"/>
    <w:pPr>
      <w:spacing w:after="0" w:line="240" w:lineRule="auto"/>
      <w:ind w:left="566" w:hanging="283"/>
    </w:pPr>
    <w:rPr>
      <w:rFonts w:ascii="Times New Roman" w:eastAsia="Times New Roman" w:hAnsi="Times New Roman" w:cs="Times New Roman"/>
      <w:color w:val="000000"/>
      <w:sz w:val="20"/>
      <w:szCs w:val="20"/>
      <w:u w:color="000000"/>
      <w:lang w:eastAsia="ru-RU"/>
    </w:rPr>
  </w:style>
  <w:style w:type="paragraph" w:styleId="3f5">
    <w:name w:val="List 3"/>
    <w:basedOn w:val="a1"/>
    <w:rsid w:val="00966B8B"/>
    <w:pPr>
      <w:spacing w:after="0" w:line="240" w:lineRule="auto"/>
      <w:ind w:left="849" w:hanging="283"/>
    </w:pPr>
    <w:rPr>
      <w:rFonts w:ascii="Times New Roman" w:eastAsia="Times New Roman" w:hAnsi="Times New Roman" w:cs="Times New Roman"/>
      <w:color w:val="000000"/>
      <w:sz w:val="20"/>
      <w:szCs w:val="20"/>
      <w:u w:color="000000"/>
      <w:lang w:eastAsia="ru-RU"/>
    </w:rPr>
  </w:style>
  <w:style w:type="paragraph" w:styleId="4b">
    <w:name w:val="List 4"/>
    <w:basedOn w:val="a1"/>
    <w:rsid w:val="00966B8B"/>
    <w:pPr>
      <w:spacing w:after="0" w:line="240" w:lineRule="auto"/>
      <w:ind w:left="1132" w:hanging="283"/>
    </w:pPr>
    <w:rPr>
      <w:rFonts w:ascii="Times New Roman" w:eastAsia="Times New Roman" w:hAnsi="Times New Roman" w:cs="Times New Roman"/>
      <w:color w:val="000000"/>
      <w:sz w:val="20"/>
      <w:szCs w:val="20"/>
      <w:u w:color="000000"/>
      <w:lang w:eastAsia="ru-RU"/>
    </w:rPr>
  </w:style>
  <w:style w:type="paragraph" w:styleId="56">
    <w:name w:val="List 5"/>
    <w:basedOn w:val="a1"/>
    <w:rsid w:val="00966B8B"/>
    <w:pPr>
      <w:spacing w:after="0" w:line="240" w:lineRule="auto"/>
      <w:ind w:left="1415" w:hanging="283"/>
    </w:pPr>
    <w:rPr>
      <w:rFonts w:ascii="Times New Roman" w:eastAsia="Times New Roman" w:hAnsi="Times New Roman" w:cs="Times New Roman"/>
      <w:color w:val="000000"/>
      <w:sz w:val="20"/>
      <w:szCs w:val="20"/>
      <w:u w:color="000000"/>
      <w:lang w:eastAsia="ru-RU"/>
    </w:rPr>
  </w:style>
  <w:style w:type="paragraph" w:customStyle="1" w:styleId="1ff9">
    <w:name w:val="Название1"/>
    <w:basedOn w:val="a1"/>
    <w:rsid w:val="00966B8B"/>
    <w:pPr>
      <w:widowControl w:val="0"/>
      <w:suppressLineNumbers/>
      <w:suppressAutoHyphens/>
      <w:spacing w:before="120" w:after="120" w:line="240" w:lineRule="auto"/>
    </w:pPr>
    <w:rPr>
      <w:rFonts w:ascii="Arial" w:eastAsia="Lucida Sans Unicode" w:hAnsi="Arial" w:cs="Tahoma"/>
      <w:i/>
      <w:iCs/>
      <w:kern w:val="1"/>
      <w:sz w:val="20"/>
      <w:szCs w:val="24"/>
    </w:rPr>
  </w:style>
  <w:style w:type="paragraph" w:customStyle="1" w:styleId="Style1">
    <w:name w:val="Style1"/>
    <w:basedOn w:val="a1"/>
    <w:rsid w:val="00966B8B"/>
    <w:pPr>
      <w:widowControl w:val="0"/>
      <w:autoSpaceDE w:val="0"/>
      <w:autoSpaceDN w:val="0"/>
      <w:adjustRightInd w:val="0"/>
      <w:spacing w:after="0" w:line="281" w:lineRule="exact"/>
      <w:jc w:val="right"/>
    </w:pPr>
    <w:rPr>
      <w:rFonts w:ascii="Times New Roman" w:eastAsia="Times New Roman" w:hAnsi="Times New Roman" w:cs="Times New Roman"/>
      <w:sz w:val="24"/>
      <w:szCs w:val="24"/>
      <w:lang w:eastAsia="ru-RU"/>
    </w:rPr>
  </w:style>
  <w:style w:type="paragraph" w:customStyle="1" w:styleId="Style3">
    <w:name w:val="Style3"/>
    <w:basedOn w:val="a1"/>
    <w:rsid w:val="00966B8B"/>
    <w:pPr>
      <w:widowControl w:val="0"/>
      <w:autoSpaceDE w:val="0"/>
      <w:autoSpaceDN w:val="0"/>
      <w:adjustRightInd w:val="0"/>
      <w:spacing w:after="0" w:line="238" w:lineRule="exact"/>
    </w:pPr>
    <w:rPr>
      <w:rFonts w:ascii="Times New Roman" w:eastAsia="Times New Roman" w:hAnsi="Times New Roman" w:cs="Times New Roman"/>
      <w:sz w:val="24"/>
      <w:szCs w:val="24"/>
      <w:lang w:eastAsia="ru-RU"/>
    </w:rPr>
  </w:style>
  <w:style w:type="paragraph" w:customStyle="1" w:styleId="Style4">
    <w:name w:val="Style4"/>
    <w:basedOn w:val="a1"/>
    <w:rsid w:val="00966B8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
    <w:name w:val="Style5"/>
    <w:basedOn w:val="a1"/>
    <w:rsid w:val="00966B8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1"/>
    <w:rsid w:val="00966B8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1"/>
    <w:rsid w:val="00966B8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966B8B"/>
    <w:rPr>
      <w:rFonts w:ascii="Franklin Gothic Medium Cond" w:hAnsi="Franklin Gothic Medium Cond" w:cs="Franklin Gothic Medium Cond"/>
      <w:sz w:val="18"/>
      <w:szCs w:val="18"/>
    </w:rPr>
  </w:style>
  <w:style w:type="character" w:customStyle="1" w:styleId="FontStyle13">
    <w:name w:val="Font Style13"/>
    <w:rsid w:val="00966B8B"/>
    <w:rPr>
      <w:rFonts w:ascii="Times New Roman" w:hAnsi="Times New Roman" w:cs="Times New Roman"/>
      <w:b/>
      <w:bCs/>
      <w:i/>
      <w:iCs/>
      <w:sz w:val="18"/>
      <w:szCs w:val="18"/>
    </w:rPr>
  </w:style>
  <w:style w:type="character" w:customStyle="1" w:styleId="FontStyle14">
    <w:name w:val="Font Style14"/>
    <w:rsid w:val="00966B8B"/>
    <w:rPr>
      <w:rFonts w:ascii="Franklin Gothic Medium Cond" w:hAnsi="Franklin Gothic Medium Cond" w:cs="Franklin Gothic Medium Cond"/>
      <w:sz w:val="24"/>
      <w:szCs w:val="24"/>
    </w:rPr>
  </w:style>
  <w:style w:type="character" w:customStyle="1" w:styleId="FontStyle26">
    <w:name w:val="Font Style26"/>
    <w:rsid w:val="00966B8B"/>
    <w:rPr>
      <w:rFonts w:ascii="Calibri" w:hAnsi="Calibri" w:cs="Calibri"/>
      <w:b/>
      <w:bCs/>
      <w:sz w:val="22"/>
      <w:szCs w:val="22"/>
    </w:rPr>
  </w:style>
  <w:style w:type="character" w:customStyle="1" w:styleId="FontStyle27">
    <w:name w:val="Font Style27"/>
    <w:rsid w:val="00966B8B"/>
    <w:rPr>
      <w:rFonts w:ascii="Calibri" w:hAnsi="Calibri" w:cs="Calibri"/>
      <w:sz w:val="22"/>
      <w:szCs w:val="22"/>
    </w:rPr>
  </w:style>
  <w:style w:type="paragraph" w:customStyle="1" w:styleId="Style11">
    <w:name w:val="Style11"/>
    <w:basedOn w:val="a1"/>
    <w:rsid w:val="00966B8B"/>
    <w:pPr>
      <w:widowControl w:val="0"/>
      <w:autoSpaceDE w:val="0"/>
      <w:autoSpaceDN w:val="0"/>
      <w:adjustRightInd w:val="0"/>
      <w:spacing w:after="0" w:line="317" w:lineRule="exact"/>
    </w:pPr>
    <w:rPr>
      <w:rFonts w:ascii="Calibri" w:eastAsia="Times New Roman" w:hAnsi="Calibri" w:cs="Times New Roman"/>
      <w:sz w:val="24"/>
      <w:szCs w:val="24"/>
      <w:lang w:eastAsia="ru-RU"/>
    </w:rPr>
  </w:style>
  <w:style w:type="paragraph" w:customStyle="1" w:styleId="Style21">
    <w:name w:val="Style21"/>
    <w:basedOn w:val="a1"/>
    <w:rsid w:val="00966B8B"/>
    <w:pPr>
      <w:widowControl w:val="0"/>
      <w:autoSpaceDE w:val="0"/>
      <w:autoSpaceDN w:val="0"/>
      <w:adjustRightInd w:val="0"/>
      <w:spacing w:after="0" w:line="274" w:lineRule="exact"/>
    </w:pPr>
    <w:rPr>
      <w:rFonts w:ascii="Calibri" w:eastAsia="Times New Roman" w:hAnsi="Calibri" w:cs="Times New Roman"/>
      <w:sz w:val="24"/>
      <w:szCs w:val="24"/>
      <w:lang w:eastAsia="ru-RU"/>
    </w:rPr>
  </w:style>
  <w:style w:type="paragraph" w:customStyle="1" w:styleId="Style15">
    <w:name w:val="Style15"/>
    <w:basedOn w:val="a1"/>
    <w:rsid w:val="00966B8B"/>
    <w:pPr>
      <w:widowControl w:val="0"/>
      <w:autoSpaceDE w:val="0"/>
      <w:autoSpaceDN w:val="0"/>
      <w:adjustRightInd w:val="0"/>
      <w:spacing w:after="0" w:line="322" w:lineRule="exact"/>
      <w:ind w:hanging="360"/>
      <w:jc w:val="both"/>
    </w:pPr>
    <w:rPr>
      <w:rFonts w:ascii="Calibri" w:eastAsia="Times New Roman" w:hAnsi="Calibri" w:cs="Times New Roman"/>
      <w:sz w:val="24"/>
      <w:szCs w:val="24"/>
      <w:lang w:eastAsia="ru-RU"/>
    </w:rPr>
  </w:style>
  <w:style w:type="paragraph" w:customStyle="1" w:styleId="Style16">
    <w:name w:val="Style16"/>
    <w:basedOn w:val="a1"/>
    <w:rsid w:val="00966B8B"/>
    <w:pPr>
      <w:widowControl w:val="0"/>
      <w:autoSpaceDE w:val="0"/>
      <w:autoSpaceDN w:val="0"/>
      <w:adjustRightInd w:val="0"/>
      <w:spacing w:after="0" w:line="274" w:lineRule="exact"/>
      <w:jc w:val="both"/>
    </w:pPr>
    <w:rPr>
      <w:rFonts w:ascii="Calibri" w:eastAsia="Times New Roman" w:hAnsi="Calibri" w:cs="Times New Roman"/>
      <w:sz w:val="24"/>
      <w:szCs w:val="24"/>
      <w:lang w:eastAsia="ru-RU"/>
    </w:rPr>
  </w:style>
  <w:style w:type="paragraph" w:customStyle="1" w:styleId="Style17">
    <w:name w:val="Style17"/>
    <w:basedOn w:val="a1"/>
    <w:rsid w:val="00966B8B"/>
    <w:pPr>
      <w:widowControl w:val="0"/>
      <w:autoSpaceDE w:val="0"/>
      <w:autoSpaceDN w:val="0"/>
      <w:adjustRightInd w:val="0"/>
      <w:spacing w:after="0" w:line="322" w:lineRule="exact"/>
      <w:jc w:val="both"/>
    </w:pPr>
    <w:rPr>
      <w:rFonts w:ascii="Calibri" w:eastAsia="Times New Roman" w:hAnsi="Calibri" w:cs="Times New Roman"/>
      <w:sz w:val="24"/>
      <w:szCs w:val="24"/>
      <w:lang w:eastAsia="ru-RU"/>
    </w:rPr>
  </w:style>
  <w:style w:type="paragraph" w:customStyle="1" w:styleId="Style19">
    <w:name w:val="Style19"/>
    <w:basedOn w:val="a1"/>
    <w:rsid w:val="00966B8B"/>
    <w:pPr>
      <w:widowControl w:val="0"/>
      <w:autoSpaceDE w:val="0"/>
      <w:autoSpaceDN w:val="0"/>
      <w:adjustRightInd w:val="0"/>
      <w:spacing w:after="0" w:line="240" w:lineRule="auto"/>
      <w:jc w:val="both"/>
    </w:pPr>
    <w:rPr>
      <w:rFonts w:ascii="Calibri" w:eastAsia="Times New Roman" w:hAnsi="Calibri" w:cs="Times New Roman"/>
      <w:sz w:val="24"/>
      <w:szCs w:val="24"/>
      <w:lang w:eastAsia="ru-RU"/>
    </w:rPr>
  </w:style>
  <w:style w:type="paragraph" w:customStyle="1" w:styleId="Style8">
    <w:name w:val="Style8"/>
    <w:basedOn w:val="a1"/>
    <w:uiPriority w:val="99"/>
    <w:rsid w:val="00966B8B"/>
    <w:pPr>
      <w:widowControl w:val="0"/>
      <w:autoSpaceDE w:val="0"/>
      <w:autoSpaceDN w:val="0"/>
      <w:adjustRightInd w:val="0"/>
      <w:spacing w:after="0" w:line="322" w:lineRule="exact"/>
      <w:ind w:firstLine="715"/>
      <w:jc w:val="both"/>
    </w:pPr>
    <w:rPr>
      <w:rFonts w:ascii="Calibri" w:eastAsia="Times New Roman" w:hAnsi="Calibri" w:cs="Times New Roman"/>
      <w:sz w:val="24"/>
      <w:szCs w:val="24"/>
      <w:lang w:eastAsia="ru-RU"/>
    </w:rPr>
  </w:style>
  <w:style w:type="paragraph" w:customStyle="1" w:styleId="Style9">
    <w:name w:val="Style9"/>
    <w:basedOn w:val="a1"/>
    <w:rsid w:val="00966B8B"/>
    <w:pPr>
      <w:widowControl w:val="0"/>
      <w:autoSpaceDE w:val="0"/>
      <w:autoSpaceDN w:val="0"/>
      <w:adjustRightInd w:val="0"/>
      <w:spacing w:after="0" w:line="322" w:lineRule="exact"/>
      <w:jc w:val="both"/>
    </w:pPr>
    <w:rPr>
      <w:rFonts w:ascii="Calibri" w:eastAsia="Times New Roman" w:hAnsi="Calibri" w:cs="Times New Roman"/>
      <w:sz w:val="24"/>
      <w:szCs w:val="24"/>
      <w:lang w:eastAsia="ru-RU"/>
    </w:rPr>
  </w:style>
  <w:style w:type="paragraph" w:customStyle="1" w:styleId="Style10">
    <w:name w:val="Style10"/>
    <w:basedOn w:val="a1"/>
    <w:rsid w:val="00966B8B"/>
    <w:pPr>
      <w:widowControl w:val="0"/>
      <w:autoSpaceDE w:val="0"/>
      <w:autoSpaceDN w:val="0"/>
      <w:adjustRightInd w:val="0"/>
      <w:spacing w:after="0" w:line="324" w:lineRule="exact"/>
    </w:pPr>
    <w:rPr>
      <w:rFonts w:ascii="Calibri" w:eastAsia="Times New Roman" w:hAnsi="Calibri" w:cs="Times New Roman"/>
      <w:sz w:val="24"/>
      <w:szCs w:val="24"/>
      <w:lang w:eastAsia="ru-RU"/>
    </w:rPr>
  </w:style>
  <w:style w:type="paragraph" w:customStyle="1" w:styleId="Style12">
    <w:name w:val="Style12"/>
    <w:basedOn w:val="a1"/>
    <w:rsid w:val="00966B8B"/>
    <w:pPr>
      <w:widowControl w:val="0"/>
      <w:autoSpaceDE w:val="0"/>
      <w:autoSpaceDN w:val="0"/>
      <w:adjustRightInd w:val="0"/>
      <w:spacing w:after="0" w:line="322" w:lineRule="exact"/>
      <w:ind w:hanging="134"/>
    </w:pPr>
    <w:rPr>
      <w:rFonts w:ascii="Calibri" w:eastAsia="Times New Roman" w:hAnsi="Calibri" w:cs="Times New Roman"/>
      <w:sz w:val="24"/>
      <w:szCs w:val="24"/>
      <w:lang w:eastAsia="ru-RU"/>
    </w:rPr>
  </w:style>
  <w:style w:type="paragraph" w:customStyle="1" w:styleId="Style13">
    <w:name w:val="Style13"/>
    <w:basedOn w:val="a1"/>
    <w:rsid w:val="00966B8B"/>
    <w:pPr>
      <w:widowControl w:val="0"/>
      <w:autoSpaceDE w:val="0"/>
      <w:autoSpaceDN w:val="0"/>
      <w:adjustRightInd w:val="0"/>
      <w:spacing w:after="0" w:line="326" w:lineRule="exact"/>
      <w:ind w:firstLine="538"/>
      <w:jc w:val="both"/>
    </w:pPr>
    <w:rPr>
      <w:rFonts w:ascii="Calibri" w:eastAsia="Times New Roman" w:hAnsi="Calibri" w:cs="Times New Roman"/>
      <w:sz w:val="24"/>
      <w:szCs w:val="24"/>
      <w:lang w:eastAsia="ru-RU"/>
    </w:rPr>
  </w:style>
  <w:style w:type="paragraph" w:customStyle="1" w:styleId="Style14">
    <w:name w:val="Style14"/>
    <w:basedOn w:val="a1"/>
    <w:rsid w:val="00966B8B"/>
    <w:pPr>
      <w:widowControl w:val="0"/>
      <w:autoSpaceDE w:val="0"/>
      <w:autoSpaceDN w:val="0"/>
      <w:adjustRightInd w:val="0"/>
      <w:spacing w:after="0" w:line="322" w:lineRule="exact"/>
      <w:ind w:firstLine="720"/>
      <w:jc w:val="both"/>
    </w:pPr>
    <w:rPr>
      <w:rFonts w:ascii="Calibri" w:eastAsia="Times New Roman" w:hAnsi="Calibri" w:cs="Times New Roman"/>
      <w:sz w:val="24"/>
      <w:szCs w:val="24"/>
      <w:lang w:eastAsia="ru-RU"/>
    </w:rPr>
  </w:style>
  <w:style w:type="paragraph" w:customStyle="1" w:styleId="Style18">
    <w:name w:val="Style18"/>
    <w:basedOn w:val="a1"/>
    <w:rsid w:val="00966B8B"/>
    <w:pPr>
      <w:widowControl w:val="0"/>
      <w:autoSpaceDE w:val="0"/>
      <w:autoSpaceDN w:val="0"/>
      <w:adjustRightInd w:val="0"/>
      <w:spacing w:after="0" w:line="323" w:lineRule="exact"/>
      <w:jc w:val="both"/>
    </w:pPr>
    <w:rPr>
      <w:rFonts w:ascii="Calibri" w:eastAsia="Times New Roman" w:hAnsi="Calibri" w:cs="Times New Roman"/>
      <w:sz w:val="24"/>
      <w:szCs w:val="24"/>
      <w:lang w:eastAsia="ru-RU"/>
    </w:rPr>
  </w:style>
  <w:style w:type="paragraph" w:customStyle="1" w:styleId="Style20">
    <w:name w:val="Style20"/>
    <w:basedOn w:val="a1"/>
    <w:rsid w:val="00966B8B"/>
    <w:pPr>
      <w:widowControl w:val="0"/>
      <w:autoSpaceDE w:val="0"/>
      <w:autoSpaceDN w:val="0"/>
      <w:adjustRightInd w:val="0"/>
      <w:spacing w:after="0" w:line="302" w:lineRule="exact"/>
      <w:jc w:val="center"/>
    </w:pPr>
    <w:rPr>
      <w:rFonts w:ascii="Calibri" w:eastAsia="Times New Roman" w:hAnsi="Calibri" w:cs="Times New Roman"/>
      <w:sz w:val="24"/>
      <w:szCs w:val="24"/>
      <w:lang w:eastAsia="ru-RU"/>
    </w:rPr>
  </w:style>
  <w:style w:type="paragraph" w:customStyle="1" w:styleId="Style22">
    <w:name w:val="Style22"/>
    <w:basedOn w:val="a1"/>
    <w:rsid w:val="00966B8B"/>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Style23">
    <w:name w:val="Style23"/>
    <w:basedOn w:val="a1"/>
    <w:rsid w:val="00966B8B"/>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Style24">
    <w:name w:val="Style24"/>
    <w:basedOn w:val="a1"/>
    <w:rsid w:val="00966B8B"/>
    <w:pPr>
      <w:widowControl w:val="0"/>
      <w:autoSpaceDE w:val="0"/>
      <w:autoSpaceDN w:val="0"/>
      <w:adjustRightInd w:val="0"/>
      <w:spacing w:after="0" w:line="322" w:lineRule="exact"/>
    </w:pPr>
    <w:rPr>
      <w:rFonts w:ascii="Calibri" w:eastAsia="Times New Roman" w:hAnsi="Calibri" w:cs="Times New Roman"/>
      <w:sz w:val="24"/>
      <w:szCs w:val="24"/>
      <w:lang w:eastAsia="ru-RU"/>
    </w:rPr>
  </w:style>
  <w:style w:type="character" w:customStyle="1" w:styleId="FontStyle28">
    <w:name w:val="Font Style28"/>
    <w:rsid w:val="00966B8B"/>
    <w:rPr>
      <w:rFonts w:ascii="Times New Roman" w:hAnsi="Times New Roman" w:cs="Times New Roman"/>
      <w:sz w:val="30"/>
      <w:szCs w:val="30"/>
    </w:rPr>
  </w:style>
  <w:style w:type="character" w:customStyle="1" w:styleId="FontStyle29">
    <w:name w:val="Font Style29"/>
    <w:rsid w:val="00966B8B"/>
    <w:rPr>
      <w:rFonts w:ascii="Arial Black" w:hAnsi="Arial Black" w:cs="Arial Black"/>
      <w:sz w:val="24"/>
      <w:szCs w:val="24"/>
    </w:rPr>
  </w:style>
  <w:style w:type="character" w:customStyle="1" w:styleId="FontStyle30">
    <w:name w:val="Font Style30"/>
    <w:rsid w:val="00966B8B"/>
    <w:rPr>
      <w:rFonts w:ascii="Arial Black" w:hAnsi="Arial Black" w:cs="Arial Black"/>
      <w:sz w:val="24"/>
      <w:szCs w:val="24"/>
    </w:rPr>
  </w:style>
  <w:style w:type="character" w:customStyle="1" w:styleId="FontStyle31">
    <w:name w:val="Font Style31"/>
    <w:rsid w:val="00966B8B"/>
    <w:rPr>
      <w:rFonts w:ascii="Arial Black" w:hAnsi="Arial Black" w:cs="Arial Black"/>
      <w:sz w:val="24"/>
      <w:szCs w:val="24"/>
    </w:rPr>
  </w:style>
  <w:style w:type="character" w:customStyle="1" w:styleId="FontStyle33">
    <w:name w:val="Font Style33"/>
    <w:rsid w:val="00966B8B"/>
    <w:rPr>
      <w:rFonts w:ascii="Times New Roman" w:hAnsi="Times New Roman" w:cs="Times New Roman"/>
      <w:b/>
      <w:bCs/>
      <w:sz w:val="22"/>
      <w:szCs w:val="22"/>
    </w:rPr>
  </w:style>
  <w:style w:type="character" w:customStyle="1" w:styleId="FontStyle34">
    <w:name w:val="Font Style34"/>
    <w:rsid w:val="00966B8B"/>
    <w:rPr>
      <w:rFonts w:ascii="Arial Black" w:hAnsi="Arial Black" w:cs="Arial Black"/>
      <w:sz w:val="24"/>
      <w:szCs w:val="24"/>
    </w:rPr>
  </w:style>
  <w:style w:type="character" w:customStyle="1" w:styleId="FontStyle36">
    <w:name w:val="Font Style36"/>
    <w:rsid w:val="00966B8B"/>
    <w:rPr>
      <w:rFonts w:ascii="Times New Roman" w:hAnsi="Times New Roman" w:cs="Times New Roman"/>
      <w:b/>
      <w:bCs/>
      <w:sz w:val="22"/>
      <w:szCs w:val="22"/>
    </w:rPr>
  </w:style>
  <w:style w:type="character" w:customStyle="1" w:styleId="FontStyle37">
    <w:name w:val="Font Style37"/>
    <w:rsid w:val="00966B8B"/>
    <w:rPr>
      <w:rFonts w:ascii="Times New Roman" w:hAnsi="Times New Roman" w:cs="Times New Roman"/>
      <w:sz w:val="26"/>
      <w:szCs w:val="26"/>
    </w:rPr>
  </w:style>
  <w:style w:type="character" w:customStyle="1" w:styleId="FontStyle38">
    <w:name w:val="Font Style38"/>
    <w:rsid w:val="00966B8B"/>
    <w:rPr>
      <w:rFonts w:ascii="Times New Roman" w:hAnsi="Times New Roman" w:cs="Times New Roman"/>
      <w:b/>
      <w:bCs/>
      <w:sz w:val="26"/>
      <w:szCs w:val="26"/>
    </w:rPr>
  </w:style>
  <w:style w:type="character" w:customStyle="1" w:styleId="WW8Num20z2">
    <w:name w:val="WW8Num20z2"/>
    <w:rsid w:val="00966B8B"/>
    <w:rPr>
      <w:rFonts w:ascii="Wingdings" w:hAnsi="Wingdings"/>
    </w:rPr>
  </w:style>
  <w:style w:type="paragraph" w:customStyle="1" w:styleId="font6">
    <w:name w:val="font6"/>
    <w:basedOn w:val="a1"/>
    <w:rsid w:val="00966B8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2">
    <w:name w:val="xl22"/>
    <w:basedOn w:val="a1"/>
    <w:rsid w:val="00966B8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Franklin Gothic Medium Cond" w:eastAsia="Times New Roman" w:hAnsi="Franklin Gothic Medium Cond" w:cs="Times New Roman"/>
      <w:sz w:val="26"/>
      <w:szCs w:val="26"/>
      <w:lang w:eastAsia="ru-RU"/>
    </w:rPr>
  </w:style>
  <w:style w:type="paragraph" w:customStyle="1" w:styleId="xl23">
    <w:name w:val="xl23"/>
    <w:basedOn w:val="a1"/>
    <w:rsid w:val="00966B8B"/>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Franklin Gothic Medium Cond" w:eastAsia="Times New Roman" w:hAnsi="Franklin Gothic Medium Cond" w:cs="Times New Roman"/>
      <w:sz w:val="26"/>
      <w:szCs w:val="26"/>
      <w:lang w:eastAsia="ru-RU"/>
    </w:rPr>
  </w:style>
  <w:style w:type="paragraph" w:customStyle="1" w:styleId="xl24">
    <w:name w:val="xl24"/>
    <w:basedOn w:val="a1"/>
    <w:rsid w:val="00966B8B"/>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Franklin Gothic Medium Cond" w:eastAsia="Times New Roman" w:hAnsi="Franklin Gothic Medium Cond" w:cs="Times New Roman"/>
      <w:sz w:val="26"/>
      <w:szCs w:val="26"/>
      <w:lang w:eastAsia="ru-RU"/>
    </w:rPr>
  </w:style>
  <w:style w:type="paragraph" w:customStyle="1" w:styleId="xl25">
    <w:name w:val="xl25"/>
    <w:basedOn w:val="a1"/>
    <w:rsid w:val="00966B8B"/>
    <w:pPr>
      <w:pBdr>
        <w:bottom w:val="single" w:sz="8" w:space="0" w:color="auto"/>
        <w:right w:val="single" w:sz="8" w:space="0" w:color="auto"/>
      </w:pBdr>
      <w:spacing w:before="100" w:beforeAutospacing="1" w:after="100" w:afterAutospacing="1" w:line="240" w:lineRule="auto"/>
      <w:textAlignment w:val="top"/>
    </w:pPr>
    <w:rPr>
      <w:rFonts w:ascii="Franklin Gothic Medium Cond" w:eastAsia="Times New Roman" w:hAnsi="Franklin Gothic Medium Cond" w:cs="Times New Roman"/>
      <w:sz w:val="26"/>
      <w:szCs w:val="26"/>
      <w:lang w:eastAsia="ru-RU"/>
    </w:rPr>
  </w:style>
  <w:style w:type="paragraph" w:customStyle="1" w:styleId="xl26">
    <w:name w:val="xl26"/>
    <w:basedOn w:val="a1"/>
    <w:rsid w:val="00966B8B"/>
    <w:pPr>
      <w:pBdr>
        <w:right w:val="single" w:sz="8" w:space="0" w:color="auto"/>
      </w:pBdr>
      <w:spacing w:before="100" w:beforeAutospacing="1" w:after="100" w:afterAutospacing="1" w:line="240" w:lineRule="auto"/>
      <w:textAlignment w:val="top"/>
    </w:pPr>
    <w:rPr>
      <w:rFonts w:ascii="Franklin Gothic Medium Cond" w:eastAsia="Times New Roman" w:hAnsi="Franklin Gothic Medium Cond" w:cs="Times New Roman"/>
      <w:sz w:val="26"/>
      <w:szCs w:val="26"/>
      <w:lang w:eastAsia="ru-RU"/>
    </w:rPr>
  </w:style>
  <w:style w:type="paragraph" w:customStyle="1" w:styleId="xl27">
    <w:name w:val="xl27"/>
    <w:basedOn w:val="a1"/>
    <w:rsid w:val="00966B8B"/>
    <w:pPr>
      <w:pBdr>
        <w:left w:val="single" w:sz="8" w:space="0" w:color="auto"/>
        <w:right w:val="single" w:sz="8" w:space="0" w:color="auto"/>
      </w:pBdr>
      <w:spacing w:before="100" w:beforeAutospacing="1" w:after="100" w:afterAutospacing="1" w:line="240" w:lineRule="auto"/>
      <w:textAlignment w:val="top"/>
    </w:pPr>
    <w:rPr>
      <w:rFonts w:ascii="Franklin Gothic Medium Cond" w:eastAsia="Times New Roman" w:hAnsi="Franklin Gothic Medium Cond" w:cs="Times New Roman"/>
      <w:sz w:val="26"/>
      <w:szCs w:val="26"/>
      <w:lang w:eastAsia="ru-RU"/>
    </w:rPr>
  </w:style>
  <w:style w:type="paragraph" w:customStyle="1" w:styleId="xl28">
    <w:name w:val="xl28"/>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9">
    <w:name w:val="xl29"/>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font7">
    <w:name w:val="font7"/>
    <w:basedOn w:val="a1"/>
    <w:rsid w:val="00966B8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3">
    <w:name w:val="xl63"/>
    <w:basedOn w:val="a1"/>
    <w:rsid w:val="00966B8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4">
    <w:name w:val="xl64"/>
    <w:basedOn w:val="a1"/>
    <w:rsid w:val="00966B8B"/>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character" w:customStyle="1" w:styleId="420">
    <w:name w:val="Знак Знак42"/>
    <w:rsid w:val="00966B8B"/>
    <w:rPr>
      <w:sz w:val="16"/>
      <w:szCs w:val="16"/>
      <w:lang w:val="ru-RU" w:eastAsia="ru-RU" w:bidi="ar-SA"/>
    </w:rPr>
  </w:style>
  <w:style w:type="character" w:customStyle="1" w:styleId="320">
    <w:name w:val="Знак Знак32"/>
    <w:rsid w:val="00966B8B"/>
    <w:rPr>
      <w:sz w:val="24"/>
      <w:szCs w:val="24"/>
      <w:lang w:val="ru-RU" w:eastAsia="ru-RU" w:bidi="ar-SA"/>
    </w:rPr>
  </w:style>
  <w:style w:type="character" w:customStyle="1" w:styleId="221">
    <w:name w:val="Знак Знак22"/>
    <w:rsid w:val="00966B8B"/>
    <w:rPr>
      <w:sz w:val="24"/>
      <w:lang w:val="ru-RU" w:eastAsia="ru-RU" w:bidi="ar-SA"/>
    </w:rPr>
  </w:style>
  <w:style w:type="character" w:customStyle="1" w:styleId="122">
    <w:name w:val="Знак Знак12"/>
    <w:rsid w:val="00966B8B"/>
    <w:rPr>
      <w:b/>
      <w:caps/>
      <w:sz w:val="24"/>
      <w:lang w:val="ru-RU" w:eastAsia="ru-RU" w:bidi="ar-SA"/>
    </w:rPr>
  </w:style>
  <w:style w:type="character" w:customStyle="1" w:styleId="62">
    <w:name w:val="Знак Знак6"/>
    <w:semiHidden/>
    <w:locked/>
    <w:rsid w:val="00966B8B"/>
    <w:rPr>
      <w:lang w:eastAsia="ru-RU" w:bidi="ar-SA"/>
    </w:rPr>
  </w:style>
  <w:style w:type="paragraph" w:customStyle="1" w:styleId="CharChar102">
    <w:name w:val="Char Char102"/>
    <w:basedOn w:val="a1"/>
    <w:rsid w:val="00966B8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a">
    <w:name w:val="Абзац списка1"/>
    <w:basedOn w:val="a1"/>
    <w:link w:val="ListParagraphChar1"/>
    <w:rsid w:val="00966B8B"/>
    <w:pPr>
      <w:spacing w:after="0" w:line="240" w:lineRule="auto"/>
      <w:ind w:left="720"/>
      <w:contextualSpacing/>
      <w:jc w:val="both"/>
    </w:pPr>
    <w:rPr>
      <w:rFonts w:ascii="Times New Roman" w:eastAsia="Calibri" w:hAnsi="Times New Roman" w:cs="Times New Roman"/>
      <w:sz w:val="24"/>
      <w:szCs w:val="24"/>
      <w:lang w:val="x-none" w:eastAsia="x-none"/>
    </w:rPr>
  </w:style>
  <w:style w:type="character" w:customStyle="1" w:styleId="Arial">
    <w:name w:val="Стиль Arial"/>
    <w:rsid w:val="00966B8B"/>
    <w:rPr>
      <w:rFonts w:ascii="Times New Roman" w:hAnsi="Times New Roman" w:cs="Times New Roman"/>
    </w:rPr>
  </w:style>
  <w:style w:type="paragraph" w:customStyle="1" w:styleId="afffffff5">
    <w:name w:val="Таблицы (моноширинный)"/>
    <w:basedOn w:val="a1"/>
    <w:next w:val="a1"/>
    <w:rsid w:val="00966B8B"/>
    <w:pPr>
      <w:widowControl w:val="0"/>
      <w:suppressAutoHyphens/>
      <w:autoSpaceDE w:val="0"/>
      <w:spacing w:after="0" w:line="240" w:lineRule="auto"/>
      <w:jc w:val="both"/>
    </w:pPr>
    <w:rPr>
      <w:rFonts w:ascii="Courier New" w:eastAsia="Calibri" w:hAnsi="Courier New" w:cs="Courier New"/>
      <w:sz w:val="20"/>
      <w:szCs w:val="20"/>
      <w:lang w:eastAsia="ar-SA"/>
    </w:rPr>
  </w:style>
  <w:style w:type="character" w:customStyle="1" w:styleId="FontStyle23">
    <w:name w:val="Font Style23"/>
    <w:rsid w:val="00966B8B"/>
    <w:rPr>
      <w:rFonts w:ascii="Bookman Old Style" w:hAnsi="Bookman Old Style" w:cs="Bookman Old Style"/>
      <w:b/>
      <w:bCs/>
      <w:sz w:val="22"/>
      <w:szCs w:val="22"/>
    </w:rPr>
  </w:style>
  <w:style w:type="character" w:customStyle="1" w:styleId="FontStyle24">
    <w:name w:val="Font Style24"/>
    <w:rsid w:val="00966B8B"/>
    <w:rPr>
      <w:rFonts w:ascii="Bookman Old Style" w:hAnsi="Bookman Old Style" w:cs="Bookman Old Style"/>
      <w:i/>
      <w:iCs/>
      <w:sz w:val="22"/>
      <w:szCs w:val="22"/>
    </w:rPr>
  </w:style>
  <w:style w:type="character" w:customStyle="1" w:styleId="FontStyle25">
    <w:name w:val="Font Style25"/>
    <w:rsid w:val="00966B8B"/>
    <w:rPr>
      <w:rFonts w:ascii="Bookman Old Style" w:hAnsi="Bookman Old Style" w:cs="Bookman Old Style"/>
      <w:sz w:val="22"/>
      <w:szCs w:val="22"/>
    </w:rPr>
  </w:style>
  <w:style w:type="paragraph" w:customStyle="1" w:styleId="114">
    <w:name w:val="Абзац списка11"/>
    <w:basedOn w:val="a1"/>
    <w:link w:val="ListParagraphChar"/>
    <w:rsid w:val="00966B8B"/>
    <w:pPr>
      <w:spacing w:after="0" w:line="240" w:lineRule="auto"/>
      <w:ind w:left="720"/>
      <w:contextualSpacing/>
      <w:jc w:val="both"/>
    </w:pPr>
    <w:rPr>
      <w:rFonts w:ascii="Times New Roman" w:eastAsia="Calibri" w:hAnsi="Times New Roman" w:cs="Times New Roman"/>
      <w:sz w:val="24"/>
      <w:szCs w:val="24"/>
      <w:lang w:val="x-none" w:eastAsia="x-none"/>
    </w:rPr>
  </w:style>
  <w:style w:type="character" w:customStyle="1" w:styleId="ListParagraphChar">
    <w:name w:val="List Paragraph Char"/>
    <w:link w:val="114"/>
    <w:locked/>
    <w:rsid w:val="00966B8B"/>
    <w:rPr>
      <w:rFonts w:ascii="Times New Roman" w:eastAsia="Calibri" w:hAnsi="Times New Roman" w:cs="Times New Roman"/>
      <w:sz w:val="24"/>
      <w:szCs w:val="24"/>
      <w:lang w:val="x-none" w:eastAsia="x-none"/>
    </w:rPr>
  </w:style>
  <w:style w:type="character" w:customStyle="1" w:styleId="1ff1">
    <w:name w:val="Список1 Знак"/>
    <w:link w:val="1ff0"/>
    <w:locked/>
    <w:rsid w:val="00966B8B"/>
    <w:rPr>
      <w:rFonts w:ascii="Times New Roman" w:eastAsia="Times New Roman" w:hAnsi="Times New Roman" w:cs="Times New Roman"/>
      <w:sz w:val="28"/>
      <w:szCs w:val="24"/>
      <w:lang w:val="x-none" w:eastAsia="x-none"/>
    </w:rPr>
  </w:style>
  <w:style w:type="paragraph" w:customStyle="1" w:styleId="myheading">
    <w:name w:val="myheading"/>
    <w:basedOn w:val="a1"/>
    <w:rsid w:val="00966B8B"/>
    <w:pPr>
      <w:widowControl w:val="0"/>
      <w:suppressAutoHyphens/>
      <w:spacing w:before="120" w:after="120"/>
      <w:ind w:left="1418"/>
      <w:jc w:val="both"/>
    </w:pPr>
    <w:rPr>
      <w:rFonts w:ascii="Times New Roman" w:eastAsia="Calibri" w:hAnsi="Times New Roman" w:cs="Times New Roman"/>
      <w:b/>
      <w:bCs/>
      <w:noProof/>
      <w:sz w:val="24"/>
      <w:szCs w:val="24"/>
      <w:lang w:eastAsia="ru-RU"/>
    </w:rPr>
  </w:style>
  <w:style w:type="paragraph" w:customStyle="1" w:styleId="Standard">
    <w:name w:val="Standard"/>
    <w:rsid w:val="00966B8B"/>
    <w:pPr>
      <w:suppressAutoHyphens/>
      <w:autoSpaceDN w:val="0"/>
      <w:textAlignment w:val="baseline"/>
    </w:pPr>
    <w:rPr>
      <w:rFonts w:ascii="Times New Roman" w:eastAsia="Times New Roman" w:hAnsi="Times New Roman" w:cs="Arial Unicode MS"/>
      <w:kern w:val="3"/>
      <w:sz w:val="24"/>
      <w:szCs w:val="24"/>
      <w:lang w:bidi="hi-IN"/>
    </w:rPr>
  </w:style>
  <w:style w:type="paragraph" w:customStyle="1" w:styleId="2210">
    <w:name w:val="Основной текст 221"/>
    <w:basedOn w:val="a1"/>
    <w:rsid w:val="00127567"/>
    <w:pPr>
      <w:widowControl w:val="0"/>
      <w:spacing w:after="0" w:line="360" w:lineRule="auto"/>
      <w:ind w:firstLine="720"/>
      <w:jc w:val="both"/>
    </w:pPr>
    <w:rPr>
      <w:rFonts w:ascii="Times New Roman" w:eastAsia="Calibri" w:hAnsi="Times New Roman" w:cs="Times New Roman"/>
      <w:sz w:val="26"/>
      <w:szCs w:val="20"/>
      <w:lang w:eastAsia="ru-RU"/>
    </w:rPr>
  </w:style>
  <w:style w:type="character" w:customStyle="1" w:styleId="ListParagraphChar1">
    <w:name w:val="List Paragraph Char1"/>
    <w:link w:val="1ffa"/>
    <w:locked/>
    <w:rsid w:val="00966B8B"/>
    <w:rPr>
      <w:rFonts w:ascii="Times New Roman" w:eastAsia="Calibri" w:hAnsi="Times New Roman" w:cs="Times New Roman"/>
      <w:sz w:val="24"/>
      <w:szCs w:val="24"/>
      <w:lang w:val="x-none" w:eastAsia="x-none"/>
    </w:rPr>
  </w:style>
  <w:style w:type="character" w:customStyle="1" w:styleId="WW8Num1z0">
    <w:name w:val="WW8Num1z0"/>
    <w:rsid w:val="00966B8B"/>
    <w:rPr>
      <w:rFonts w:ascii="Symbol" w:hAnsi="Symbol"/>
    </w:rPr>
  </w:style>
  <w:style w:type="character" w:customStyle="1" w:styleId="WW8Num2z0">
    <w:name w:val="WW8Num2z0"/>
    <w:rsid w:val="00966B8B"/>
    <w:rPr>
      <w:rFonts w:ascii="Symbol" w:hAnsi="Symbol"/>
    </w:rPr>
  </w:style>
  <w:style w:type="character" w:customStyle="1" w:styleId="WW8Num3z0">
    <w:name w:val="WW8Num3z0"/>
    <w:rsid w:val="00966B8B"/>
    <w:rPr>
      <w:rFonts w:ascii="Symbol" w:hAnsi="Symbol"/>
    </w:rPr>
  </w:style>
  <w:style w:type="character" w:customStyle="1" w:styleId="WW8Num4z0">
    <w:name w:val="WW8Num4z0"/>
    <w:rsid w:val="00966B8B"/>
    <w:rPr>
      <w:rFonts w:ascii="Symbol" w:hAnsi="Symbol"/>
    </w:rPr>
  </w:style>
  <w:style w:type="character" w:customStyle="1" w:styleId="WW8Num5z0">
    <w:name w:val="WW8Num5z0"/>
    <w:rsid w:val="00966B8B"/>
    <w:rPr>
      <w:rFonts w:ascii="Symbol" w:hAnsi="Symbol"/>
    </w:rPr>
  </w:style>
  <w:style w:type="character" w:customStyle="1" w:styleId="WW8Num6z1">
    <w:name w:val="WW8Num6z1"/>
    <w:rsid w:val="00966B8B"/>
    <w:rPr>
      <w:rFonts w:ascii="Symbol" w:hAnsi="Symbol"/>
    </w:rPr>
  </w:style>
  <w:style w:type="character" w:customStyle="1" w:styleId="WW8Num7z0">
    <w:name w:val="WW8Num7z0"/>
    <w:rsid w:val="00966B8B"/>
    <w:rPr>
      <w:rFonts w:ascii="Symbol" w:hAnsi="Symbol"/>
    </w:rPr>
  </w:style>
  <w:style w:type="character" w:customStyle="1" w:styleId="WW8Num7z4">
    <w:name w:val="WW8Num7z4"/>
    <w:rsid w:val="00966B8B"/>
    <w:rPr>
      <w:rFonts w:ascii="Courier New" w:hAnsi="Courier New"/>
    </w:rPr>
  </w:style>
  <w:style w:type="character" w:customStyle="1" w:styleId="WW8Num7z5">
    <w:name w:val="WW8Num7z5"/>
    <w:rsid w:val="00966B8B"/>
    <w:rPr>
      <w:rFonts w:ascii="Wingdings" w:hAnsi="Wingdings"/>
    </w:rPr>
  </w:style>
  <w:style w:type="character" w:customStyle="1" w:styleId="WW8Num8z1">
    <w:name w:val="WW8Num8z1"/>
    <w:rsid w:val="00966B8B"/>
    <w:rPr>
      <w:rFonts w:ascii="Symbol" w:hAnsi="Symbol"/>
    </w:rPr>
  </w:style>
  <w:style w:type="character" w:customStyle="1" w:styleId="WW8Num9z0">
    <w:name w:val="WW8Num9z0"/>
    <w:rsid w:val="00966B8B"/>
    <w:rPr>
      <w:rFonts w:ascii="Symbol" w:hAnsi="Symbol"/>
    </w:rPr>
  </w:style>
  <w:style w:type="character" w:customStyle="1" w:styleId="WW8Num9z1">
    <w:name w:val="WW8Num9z1"/>
    <w:rsid w:val="00966B8B"/>
    <w:rPr>
      <w:rFonts w:ascii="Courier New" w:hAnsi="Courier New"/>
    </w:rPr>
  </w:style>
  <w:style w:type="character" w:customStyle="1" w:styleId="WW8Num9z2">
    <w:name w:val="WW8Num9z2"/>
    <w:rsid w:val="00966B8B"/>
    <w:rPr>
      <w:rFonts w:ascii="Wingdings" w:hAnsi="Wingdings"/>
    </w:rPr>
  </w:style>
  <w:style w:type="character" w:customStyle="1" w:styleId="WW8Num10z1">
    <w:name w:val="WW8Num10z1"/>
    <w:rsid w:val="00966B8B"/>
    <w:rPr>
      <w:rFonts w:ascii="Times New Roman" w:hAnsi="Times New Roman"/>
      <w:b/>
      <w:sz w:val="28"/>
    </w:rPr>
  </w:style>
  <w:style w:type="character" w:customStyle="1" w:styleId="WW8Num10z3">
    <w:name w:val="WW8Num10z3"/>
    <w:rsid w:val="00966B8B"/>
    <w:rPr>
      <w:rFonts w:ascii="Times New Roman" w:hAnsi="Times New Roman"/>
      <w:b/>
      <w:sz w:val="24"/>
    </w:rPr>
  </w:style>
  <w:style w:type="character" w:customStyle="1" w:styleId="WW8Num11z0">
    <w:name w:val="WW8Num11z0"/>
    <w:rsid w:val="00966B8B"/>
    <w:rPr>
      <w:rFonts w:ascii="Symbol" w:hAnsi="Symbol"/>
    </w:rPr>
  </w:style>
  <w:style w:type="character" w:customStyle="1" w:styleId="WW8Num11z1">
    <w:name w:val="WW8Num11z1"/>
    <w:rsid w:val="00966B8B"/>
    <w:rPr>
      <w:rFonts w:ascii="Courier New" w:hAnsi="Courier New"/>
    </w:rPr>
  </w:style>
  <w:style w:type="character" w:customStyle="1" w:styleId="WW8Num11z2">
    <w:name w:val="WW8Num11z2"/>
    <w:rsid w:val="00966B8B"/>
    <w:rPr>
      <w:rFonts w:ascii="Wingdings" w:hAnsi="Wingdings"/>
    </w:rPr>
  </w:style>
  <w:style w:type="character" w:customStyle="1" w:styleId="WW8Num13z0">
    <w:name w:val="WW8Num13z0"/>
    <w:rsid w:val="00966B8B"/>
    <w:rPr>
      <w:rFonts w:ascii="Symbol" w:hAnsi="Symbol"/>
    </w:rPr>
  </w:style>
  <w:style w:type="character" w:customStyle="1" w:styleId="WW8Num14z0">
    <w:name w:val="WW8Num14z0"/>
    <w:rsid w:val="00966B8B"/>
    <w:rPr>
      <w:rFonts w:ascii="Symbol" w:hAnsi="Symbol"/>
    </w:rPr>
  </w:style>
  <w:style w:type="character" w:customStyle="1" w:styleId="WW8Num14z2">
    <w:name w:val="WW8Num14z2"/>
    <w:rsid w:val="00966B8B"/>
    <w:rPr>
      <w:rFonts w:ascii="Wingdings" w:hAnsi="Wingdings"/>
    </w:rPr>
  </w:style>
  <w:style w:type="character" w:customStyle="1" w:styleId="WW8Num14z4">
    <w:name w:val="WW8Num14z4"/>
    <w:rsid w:val="00966B8B"/>
    <w:rPr>
      <w:rFonts w:ascii="Courier New" w:hAnsi="Courier New"/>
    </w:rPr>
  </w:style>
  <w:style w:type="character" w:customStyle="1" w:styleId="WW8Num15z0">
    <w:name w:val="WW8Num15z0"/>
    <w:rsid w:val="00966B8B"/>
    <w:rPr>
      <w:rFonts w:ascii="Symbol" w:hAnsi="Symbol"/>
    </w:rPr>
  </w:style>
  <w:style w:type="character" w:customStyle="1" w:styleId="WW8Num16z0">
    <w:name w:val="WW8Num16z0"/>
    <w:rsid w:val="00966B8B"/>
    <w:rPr>
      <w:rFonts w:ascii="Symbol" w:hAnsi="Symbol"/>
    </w:rPr>
  </w:style>
  <w:style w:type="character" w:customStyle="1" w:styleId="WW8Num16z1">
    <w:name w:val="WW8Num16z1"/>
    <w:rsid w:val="00966B8B"/>
    <w:rPr>
      <w:rFonts w:ascii="Courier New" w:hAnsi="Courier New"/>
    </w:rPr>
  </w:style>
  <w:style w:type="character" w:customStyle="1" w:styleId="WW8Num16z2">
    <w:name w:val="WW8Num16z2"/>
    <w:rsid w:val="00966B8B"/>
    <w:rPr>
      <w:rFonts w:ascii="Wingdings" w:hAnsi="Wingdings"/>
    </w:rPr>
  </w:style>
  <w:style w:type="character" w:customStyle="1" w:styleId="WW8Num17z0">
    <w:name w:val="WW8Num17z0"/>
    <w:rsid w:val="00966B8B"/>
  </w:style>
  <w:style w:type="character" w:customStyle="1" w:styleId="WW8Num18z0">
    <w:name w:val="WW8Num18z0"/>
    <w:rsid w:val="00966B8B"/>
    <w:rPr>
      <w:rFonts w:ascii="Symbol" w:hAnsi="Symbol"/>
    </w:rPr>
  </w:style>
  <w:style w:type="character" w:customStyle="1" w:styleId="WW8Num18z1">
    <w:name w:val="WW8Num18z1"/>
    <w:rsid w:val="00966B8B"/>
    <w:rPr>
      <w:rFonts w:ascii="Courier New" w:hAnsi="Courier New"/>
    </w:rPr>
  </w:style>
  <w:style w:type="character" w:customStyle="1" w:styleId="WW8Num18z2">
    <w:name w:val="WW8Num18z2"/>
    <w:rsid w:val="00966B8B"/>
    <w:rPr>
      <w:rFonts w:ascii="Wingdings" w:hAnsi="Wingdings"/>
    </w:rPr>
  </w:style>
  <w:style w:type="character" w:customStyle="1" w:styleId="WW8Num19z0">
    <w:name w:val="WW8Num19z0"/>
    <w:rsid w:val="00966B8B"/>
    <w:rPr>
      <w:rFonts w:ascii="Symbol" w:hAnsi="Symbol"/>
    </w:rPr>
  </w:style>
  <w:style w:type="character" w:customStyle="1" w:styleId="WW8Num19z1">
    <w:name w:val="WW8Num19z1"/>
    <w:rsid w:val="00966B8B"/>
    <w:rPr>
      <w:rFonts w:ascii="Courier New" w:hAnsi="Courier New"/>
    </w:rPr>
  </w:style>
  <w:style w:type="character" w:customStyle="1" w:styleId="WW8Num19z2">
    <w:name w:val="WW8Num19z2"/>
    <w:rsid w:val="00966B8B"/>
    <w:rPr>
      <w:rFonts w:ascii="Wingdings" w:hAnsi="Wingdings"/>
    </w:rPr>
  </w:style>
  <w:style w:type="character" w:customStyle="1" w:styleId="WW8Num20z0">
    <w:name w:val="WW8Num20z0"/>
    <w:rsid w:val="00966B8B"/>
    <w:rPr>
      <w:rFonts w:ascii="Symbol" w:hAnsi="Symbol"/>
    </w:rPr>
  </w:style>
  <w:style w:type="character" w:customStyle="1" w:styleId="WW8Num20z1">
    <w:name w:val="WW8Num20z1"/>
    <w:rsid w:val="00966B8B"/>
    <w:rPr>
      <w:rFonts w:ascii="Courier New" w:hAnsi="Courier New"/>
    </w:rPr>
  </w:style>
  <w:style w:type="character" w:customStyle="1" w:styleId="WW8Num23z0">
    <w:name w:val="WW8Num23z0"/>
    <w:rsid w:val="00966B8B"/>
    <w:rPr>
      <w:rFonts w:ascii="Symbol" w:hAnsi="Symbol"/>
    </w:rPr>
  </w:style>
  <w:style w:type="character" w:customStyle="1" w:styleId="WW8Num23z1">
    <w:name w:val="WW8Num23z1"/>
    <w:rsid w:val="00966B8B"/>
    <w:rPr>
      <w:rFonts w:ascii="Courier New" w:hAnsi="Courier New"/>
    </w:rPr>
  </w:style>
  <w:style w:type="character" w:customStyle="1" w:styleId="WW8Num23z2">
    <w:name w:val="WW8Num23z2"/>
    <w:rsid w:val="00966B8B"/>
    <w:rPr>
      <w:rFonts w:ascii="Wingdings" w:hAnsi="Wingdings"/>
    </w:rPr>
  </w:style>
  <w:style w:type="character" w:customStyle="1" w:styleId="WW8Num24z0">
    <w:name w:val="WW8Num24z0"/>
    <w:rsid w:val="00966B8B"/>
    <w:rPr>
      <w:rFonts w:ascii="Symbol" w:hAnsi="Symbol"/>
    </w:rPr>
  </w:style>
  <w:style w:type="character" w:customStyle="1" w:styleId="WW8Num24z2">
    <w:name w:val="WW8Num24z2"/>
    <w:rsid w:val="00966B8B"/>
    <w:rPr>
      <w:rFonts w:ascii="Wingdings" w:hAnsi="Wingdings"/>
    </w:rPr>
  </w:style>
  <w:style w:type="character" w:customStyle="1" w:styleId="WW8Num24z4">
    <w:name w:val="WW8Num24z4"/>
    <w:rsid w:val="00966B8B"/>
    <w:rPr>
      <w:rFonts w:ascii="Courier New" w:hAnsi="Courier New"/>
    </w:rPr>
  </w:style>
  <w:style w:type="character" w:customStyle="1" w:styleId="WW8Num26z3">
    <w:name w:val="WW8Num26z3"/>
    <w:rsid w:val="00966B8B"/>
    <w:rPr>
      <w:sz w:val="24"/>
    </w:rPr>
  </w:style>
  <w:style w:type="character" w:customStyle="1" w:styleId="WW8Num27z0">
    <w:name w:val="WW8Num27z0"/>
    <w:rsid w:val="00966B8B"/>
    <w:rPr>
      <w:rFonts w:ascii="Courier New" w:hAnsi="Courier New"/>
    </w:rPr>
  </w:style>
  <w:style w:type="character" w:customStyle="1" w:styleId="WW8Num27z1">
    <w:name w:val="WW8Num27z1"/>
    <w:rsid w:val="00966B8B"/>
    <w:rPr>
      <w:rFonts w:ascii="Courier New" w:hAnsi="Courier New"/>
    </w:rPr>
  </w:style>
  <w:style w:type="character" w:customStyle="1" w:styleId="WW8Num27z2">
    <w:name w:val="WW8Num27z2"/>
    <w:rsid w:val="00966B8B"/>
    <w:rPr>
      <w:rFonts w:ascii="Wingdings" w:hAnsi="Wingdings"/>
    </w:rPr>
  </w:style>
  <w:style w:type="character" w:customStyle="1" w:styleId="WW8Num27z3">
    <w:name w:val="WW8Num27z3"/>
    <w:rsid w:val="00966B8B"/>
    <w:rPr>
      <w:rFonts w:ascii="Symbol" w:hAnsi="Symbol"/>
    </w:rPr>
  </w:style>
  <w:style w:type="character" w:customStyle="1" w:styleId="WW8Num28z0">
    <w:name w:val="WW8Num28z0"/>
    <w:rsid w:val="00966B8B"/>
    <w:rPr>
      <w:rFonts w:ascii="Symbol" w:hAnsi="Symbol"/>
    </w:rPr>
  </w:style>
  <w:style w:type="character" w:customStyle="1" w:styleId="WW8Num28z1">
    <w:name w:val="WW8Num28z1"/>
    <w:rsid w:val="00966B8B"/>
    <w:rPr>
      <w:rFonts w:ascii="Courier New" w:hAnsi="Courier New"/>
    </w:rPr>
  </w:style>
  <w:style w:type="character" w:customStyle="1" w:styleId="WW8Num28z2">
    <w:name w:val="WW8Num28z2"/>
    <w:rsid w:val="00966B8B"/>
    <w:rPr>
      <w:rFonts w:ascii="Wingdings" w:hAnsi="Wingdings"/>
    </w:rPr>
  </w:style>
  <w:style w:type="character" w:customStyle="1" w:styleId="WW8Num29z0">
    <w:name w:val="WW8Num29z0"/>
    <w:rsid w:val="00966B8B"/>
    <w:rPr>
      <w:rFonts w:ascii="Symbol" w:hAnsi="Symbol"/>
    </w:rPr>
  </w:style>
  <w:style w:type="character" w:customStyle="1" w:styleId="WW8Num29z1">
    <w:name w:val="WW8Num29z1"/>
    <w:rsid w:val="00966B8B"/>
    <w:rPr>
      <w:rFonts w:ascii="Courier New" w:hAnsi="Courier New"/>
    </w:rPr>
  </w:style>
  <w:style w:type="character" w:customStyle="1" w:styleId="WW8Num29z2">
    <w:name w:val="WW8Num29z2"/>
    <w:rsid w:val="00966B8B"/>
    <w:rPr>
      <w:rFonts w:ascii="Wingdings" w:hAnsi="Wingdings"/>
    </w:rPr>
  </w:style>
  <w:style w:type="character" w:customStyle="1" w:styleId="WW8Num30z0">
    <w:name w:val="WW8Num30z0"/>
    <w:rsid w:val="00966B8B"/>
    <w:rPr>
      <w:rFonts w:ascii="Wingdings" w:hAnsi="Wingdings"/>
    </w:rPr>
  </w:style>
  <w:style w:type="character" w:customStyle="1" w:styleId="WW8Num30z3">
    <w:name w:val="WW8Num30z3"/>
    <w:rsid w:val="00966B8B"/>
    <w:rPr>
      <w:rFonts w:ascii="Symbol" w:hAnsi="Symbol"/>
    </w:rPr>
  </w:style>
  <w:style w:type="character" w:customStyle="1" w:styleId="WW8Num30z4">
    <w:name w:val="WW8Num30z4"/>
    <w:rsid w:val="00966B8B"/>
    <w:rPr>
      <w:rFonts w:ascii="Courier New" w:hAnsi="Courier New"/>
    </w:rPr>
  </w:style>
  <w:style w:type="character" w:customStyle="1" w:styleId="WW8Num31z0">
    <w:name w:val="WW8Num31z0"/>
    <w:rsid w:val="00966B8B"/>
    <w:rPr>
      <w:rFonts w:ascii="Symbol" w:hAnsi="Symbol"/>
    </w:rPr>
  </w:style>
  <w:style w:type="character" w:customStyle="1" w:styleId="WW8Num31z2">
    <w:name w:val="WW8Num31z2"/>
    <w:rsid w:val="00966B8B"/>
    <w:rPr>
      <w:rFonts w:ascii="Wingdings" w:hAnsi="Wingdings"/>
    </w:rPr>
  </w:style>
  <w:style w:type="character" w:customStyle="1" w:styleId="WW8Num31z4">
    <w:name w:val="WW8Num31z4"/>
    <w:rsid w:val="00966B8B"/>
    <w:rPr>
      <w:rFonts w:ascii="Courier New" w:hAnsi="Courier New"/>
    </w:rPr>
  </w:style>
  <w:style w:type="character" w:customStyle="1" w:styleId="WW8Num33z0">
    <w:name w:val="WW8Num33z0"/>
    <w:rsid w:val="00966B8B"/>
    <w:rPr>
      <w:rFonts w:ascii="Symbol" w:hAnsi="Symbol"/>
    </w:rPr>
  </w:style>
  <w:style w:type="character" w:customStyle="1" w:styleId="WW8Num33z1">
    <w:name w:val="WW8Num33z1"/>
    <w:rsid w:val="00966B8B"/>
    <w:rPr>
      <w:rFonts w:ascii="Courier New" w:hAnsi="Courier New"/>
    </w:rPr>
  </w:style>
  <w:style w:type="character" w:customStyle="1" w:styleId="WW8Num33z2">
    <w:name w:val="WW8Num33z2"/>
    <w:rsid w:val="00966B8B"/>
    <w:rPr>
      <w:rFonts w:ascii="Wingdings" w:hAnsi="Wingdings"/>
    </w:rPr>
  </w:style>
  <w:style w:type="character" w:customStyle="1" w:styleId="WW8Num34z1">
    <w:name w:val="WW8Num34z1"/>
    <w:rsid w:val="00966B8B"/>
    <w:rPr>
      <w:rFonts w:ascii="Courier New" w:hAnsi="Courier New"/>
    </w:rPr>
  </w:style>
  <w:style w:type="character" w:customStyle="1" w:styleId="WW8Num34z5">
    <w:name w:val="WW8Num34z5"/>
    <w:rsid w:val="00966B8B"/>
    <w:rPr>
      <w:rFonts w:ascii="Wingdings" w:hAnsi="Wingdings"/>
    </w:rPr>
  </w:style>
  <w:style w:type="character" w:customStyle="1" w:styleId="WW8Num34z6">
    <w:name w:val="WW8Num34z6"/>
    <w:rsid w:val="00966B8B"/>
    <w:rPr>
      <w:rFonts w:ascii="Symbol" w:hAnsi="Symbol"/>
    </w:rPr>
  </w:style>
  <w:style w:type="character" w:customStyle="1" w:styleId="WW8Num35z0">
    <w:name w:val="WW8Num35z0"/>
    <w:rsid w:val="00966B8B"/>
    <w:rPr>
      <w:rFonts w:ascii="Symbol" w:hAnsi="Symbol"/>
    </w:rPr>
  </w:style>
  <w:style w:type="character" w:customStyle="1" w:styleId="WW8Num35z1">
    <w:name w:val="WW8Num35z1"/>
    <w:rsid w:val="00966B8B"/>
    <w:rPr>
      <w:rFonts w:ascii="Courier New" w:hAnsi="Courier New"/>
    </w:rPr>
  </w:style>
  <w:style w:type="character" w:customStyle="1" w:styleId="WW8Num35z2">
    <w:name w:val="WW8Num35z2"/>
    <w:rsid w:val="00966B8B"/>
    <w:rPr>
      <w:rFonts w:ascii="Wingdings" w:hAnsi="Wingdings"/>
    </w:rPr>
  </w:style>
  <w:style w:type="character" w:customStyle="1" w:styleId="WW8Num37z0">
    <w:name w:val="WW8Num37z0"/>
    <w:rsid w:val="00966B8B"/>
    <w:rPr>
      <w:rFonts w:ascii="Symbol" w:hAnsi="Symbol"/>
    </w:rPr>
  </w:style>
  <w:style w:type="character" w:customStyle="1" w:styleId="WW8Num37z1">
    <w:name w:val="WW8Num37z1"/>
    <w:rsid w:val="00966B8B"/>
    <w:rPr>
      <w:rFonts w:ascii="Courier New" w:hAnsi="Courier New"/>
    </w:rPr>
  </w:style>
  <w:style w:type="character" w:customStyle="1" w:styleId="WW8Num37z2">
    <w:name w:val="WW8Num37z2"/>
    <w:rsid w:val="00966B8B"/>
    <w:rPr>
      <w:rFonts w:ascii="Wingdings" w:hAnsi="Wingdings"/>
    </w:rPr>
  </w:style>
  <w:style w:type="character" w:customStyle="1" w:styleId="WW8Num38z0">
    <w:name w:val="WW8Num38z0"/>
    <w:rsid w:val="00966B8B"/>
    <w:rPr>
      <w:rFonts w:ascii="Symbol" w:hAnsi="Symbol"/>
    </w:rPr>
  </w:style>
  <w:style w:type="character" w:customStyle="1" w:styleId="WW8Num38z1">
    <w:name w:val="WW8Num38z1"/>
    <w:rsid w:val="00966B8B"/>
    <w:rPr>
      <w:rFonts w:ascii="Courier New" w:hAnsi="Courier New"/>
    </w:rPr>
  </w:style>
  <w:style w:type="character" w:customStyle="1" w:styleId="WW8Num38z2">
    <w:name w:val="WW8Num38z2"/>
    <w:rsid w:val="00966B8B"/>
    <w:rPr>
      <w:rFonts w:ascii="Wingdings" w:hAnsi="Wingdings"/>
    </w:rPr>
  </w:style>
  <w:style w:type="character" w:customStyle="1" w:styleId="WW8Num40z0">
    <w:name w:val="WW8Num40z0"/>
    <w:rsid w:val="00966B8B"/>
    <w:rPr>
      <w:sz w:val="28"/>
    </w:rPr>
  </w:style>
  <w:style w:type="character" w:customStyle="1" w:styleId="WW8Num42z0">
    <w:name w:val="WW8Num42z0"/>
    <w:rsid w:val="00966B8B"/>
    <w:rPr>
      <w:rFonts w:ascii="Symbol" w:hAnsi="Symbol"/>
    </w:rPr>
  </w:style>
  <w:style w:type="character" w:customStyle="1" w:styleId="WW8Num42z1">
    <w:name w:val="WW8Num42z1"/>
    <w:rsid w:val="00966B8B"/>
    <w:rPr>
      <w:rFonts w:ascii="Courier New" w:hAnsi="Courier New"/>
    </w:rPr>
  </w:style>
  <w:style w:type="character" w:customStyle="1" w:styleId="WW8Num42z2">
    <w:name w:val="WW8Num42z2"/>
    <w:rsid w:val="00966B8B"/>
    <w:rPr>
      <w:rFonts w:ascii="Wingdings" w:hAnsi="Wingdings"/>
    </w:rPr>
  </w:style>
  <w:style w:type="character" w:customStyle="1" w:styleId="WW8Num43z0">
    <w:name w:val="WW8Num43z0"/>
    <w:rsid w:val="00966B8B"/>
    <w:rPr>
      <w:rFonts w:ascii="Symbol" w:hAnsi="Symbol"/>
    </w:rPr>
  </w:style>
  <w:style w:type="character" w:customStyle="1" w:styleId="WW8Num43z1">
    <w:name w:val="WW8Num43z1"/>
    <w:rsid w:val="00966B8B"/>
    <w:rPr>
      <w:rFonts w:ascii="Courier New" w:hAnsi="Courier New"/>
    </w:rPr>
  </w:style>
  <w:style w:type="character" w:customStyle="1" w:styleId="WW8Num43z2">
    <w:name w:val="WW8Num43z2"/>
    <w:rsid w:val="00966B8B"/>
    <w:rPr>
      <w:rFonts w:ascii="Wingdings" w:hAnsi="Wingdings"/>
    </w:rPr>
  </w:style>
  <w:style w:type="character" w:customStyle="1" w:styleId="WW8Num44z0">
    <w:name w:val="WW8Num44z0"/>
    <w:rsid w:val="00966B8B"/>
    <w:rPr>
      <w:rFonts w:ascii="Symbol" w:hAnsi="Symbol"/>
    </w:rPr>
  </w:style>
  <w:style w:type="character" w:customStyle="1" w:styleId="WW8Num44z1">
    <w:name w:val="WW8Num44z1"/>
    <w:rsid w:val="00966B8B"/>
    <w:rPr>
      <w:rFonts w:ascii="Courier New" w:hAnsi="Courier New"/>
    </w:rPr>
  </w:style>
  <w:style w:type="character" w:customStyle="1" w:styleId="WW8Num44z2">
    <w:name w:val="WW8Num44z2"/>
    <w:rsid w:val="00966B8B"/>
    <w:rPr>
      <w:rFonts w:ascii="Wingdings" w:hAnsi="Wingdings"/>
    </w:rPr>
  </w:style>
  <w:style w:type="character" w:customStyle="1" w:styleId="1ffb">
    <w:name w:val="Основной шрифт абзаца1"/>
    <w:rsid w:val="00966B8B"/>
  </w:style>
  <w:style w:type="character" w:customStyle="1" w:styleId="1ffc">
    <w:name w:val="Знак примечания1"/>
    <w:rsid w:val="00966B8B"/>
    <w:rPr>
      <w:rFonts w:cs="Times New Roman"/>
      <w:sz w:val="16"/>
      <w:szCs w:val="16"/>
    </w:rPr>
  </w:style>
  <w:style w:type="character" w:customStyle="1" w:styleId="afffffff6">
    <w:name w:val="Символ сноски"/>
    <w:rsid w:val="00966B8B"/>
    <w:rPr>
      <w:rFonts w:cs="Times New Roman"/>
      <w:vertAlign w:val="superscript"/>
    </w:rPr>
  </w:style>
  <w:style w:type="character" w:customStyle="1" w:styleId="FontStyle86">
    <w:name w:val="Font Style86"/>
    <w:rsid w:val="00966B8B"/>
    <w:rPr>
      <w:rFonts w:ascii="Arial" w:hAnsi="Arial" w:cs="Arial"/>
      <w:sz w:val="22"/>
      <w:szCs w:val="22"/>
    </w:rPr>
  </w:style>
  <w:style w:type="character" w:customStyle="1" w:styleId="FontStyle92">
    <w:name w:val="Font Style92"/>
    <w:rsid w:val="00966B8B"/>
    <w:rPr>
      <w:rFonts w:ascii="Arial" w:hAnsi="Arial" w:cs="Arial"/>
      <w:sz w:val="22"/>
      <w:szCs w:val="22"/>
    </w:rPr>
  </w:style>
  <w:style w:type="paragraph" w:customStyle="1" w:styleId="1ffd">
    <w:name w:val="Указатель1"/>
    <w:basedOn w:val="a1"/>
    <w:rsid w:val="00966B8B"/>
    <w:pPr>
      <w:suppressLineNumbers/>
      <w:suppressAutoHyphens/>
      <w:spacing w:after="0" w:line="240" w:lineRule="auto"/>
    </w:pPr>
    <w:rPr>
      <w:rFonts w:ascii="Times New Roman" w:eastAsia="Calibri" w:hAnsi="Times New Roman" w:cs="Times New Roman"/>
      <w:sz w:val="24"/>
      <w:szCs w:val="24"/>
      <w:lang w:eastAsia="ar-SA"/>
    </w:rPr>
  </w:style>
  <w:style w:type="paragraph" w:customStyle="1" w:styleId="1ffe">
    <w:name w:val="Маркированный список1"/>
    <w:basedOn w:val="a1"/>
    <w:rsid w:val="00966B8B"/>
    <w:pPr>
      <w:tabs>
        <w:tab w:val="num" w:pos="360"/>
      </w:tabs>
      <w:suppressAutoHyphens/>
      <w:spacing w:before="60" w:after="60" w:line="240" w:lineRule="auto"/>
      <w:ind w:left="360" w:hanging="360"/>
    </w:pPr>
    <w:rPr>
      <w:rFonts w:ascii="Times New Roman" w:eastAsia="Calibri" w:hAnsi="Times New Roman" w:cs="Times New Roman"/>
      <w:sz w:val="24"/>
      <w:szCs w:val="20"/>
      <w:lang w:eastAsia="ar-SA"/>
    </w:rPr>
  </w:style>
  <w:style w:type="paragraph" w:customStyle="1" w:styleId="212">
    <w:name w:val="Маркированный список 21"/>
    <w:basedOn w:val="a1"/>
    <w:rsid w:val="00966B8B"/>
    <w:pPr>
      <w:tabs>
        <w:tab w:val="num" w:pos="643"/>
      </w:tabs>
      <w:suppressAutoHyphens/>
      <w:spacing w:before="60" w:after="60" w:line="240" w:lineRule="auto"/>
      <w:ind w:left="641" w:hanging="357"/>
    </w:pPr>
    <w:rPr>
      <w:rFonts w:ascii="Times New Roman" w:eastAsia="Calibri" w:hAnsi="Times New Roman" w:cs="Times New Roman"/>
      <w:sz w:val="24"/>
      <w:szCs w:val="20"/>
      <w:lang w:eastAsia="ar-SA"/>
    </w:rPr>
  </w:style>
  <w:style w:type="paragraph" w:customStyle="1" w:styleId="313">
    <w:name w:val="Маркированный список 31"/>
    <w:basedOn w:val="a1"/>
    <w:rsid w:val="00966B8B"/>
    <w:pPr>
      <w:tabs>
        <w:tab w:val="left" w:pos="851"/>
        <w:tab w:val="num" w:pos="926"/>
      </w:tabs>
      <w:suppressAutoHyphens/>
      <w:spacing w:before="60" w:after="60" w:line="240" w:lineRule="auto"/>
      <w:ind w:left="850" w:hanging="357"/>
    </w:pPr>
    <w:rPr>
      <w:rFonts w:ascii="Times New Roman" w:eastAsia="Calibri" w:hAnsi="Times New Roman" w:cs="Times New Roman"/>
      <w:sz w:val="24"/>
      <w:szCs w:val="20"/>
      <w:lang w:eastAsia="ar-SA"/>
    </w:rPr>
  </w:style>
  <w:style w:type="paragraph" w:customStyle="1" w:styleId="410">
    <w:name w:val="Маркированный список 41"/>
    <w:basedOn w:val="a1"/>
    <w:rsid w:val="00966B8B"/>
    <w:pPr>
      <w:tabs>
        <w:tab w:val="num" w:pos="1209"/>
      </w:tabs>
      <w:suppressAutoHyphens/>
      <w:spacing w:before="60" w:after="60" w:line="240" w:lineRule="auto"/>
      <w:ind w:left="1208" w:hanging="357"/>
    </w:pPr>
    <w:rPr>
      <w:rFonts w:ascii="Times New Roman" w:eastAsia="Calibri" w:hAnsi="Times New Roman" w:cs="Times New Roman"/>
      <w:sz w:val="24"/>
      <w:szCs w:val="20"/>
      <w:lang w:eastAsia="ar-SA"/>
    </w:rPr>
  </w:style>
  <w:style w:type="paragraph" w:customStyle="1" w:styleId="510">
    <w:name w:val="Маркированный список 51"/>
    <w:basedOn w:val="a1"/>
    <w:rsid w:val="00966B8B"/>
    <w:pPr>
      <w:tabs>
        <w:tab w:val="num" w:pos="1492"/>
      </w:tabs>
      <w:suppressAutoHyphens/>
      <w:spacing w:before="60" w:after="60" w:line="240" w:lineRule="auto"/>
      <w:ind w:left="1491" w:hanging="357"/>
    </w:pPr>
    <w:rPr>
      <w:rFonts w:ascii="Times New Roman" w:eastAsia="Calibri" w:hAnsi="Times New Roman" w:cs="Times New Roman"/>
      <w:sz w:val="24"/>
      <w:szCs w:val="20"/>
      <w:lang w:eastAsia="ar-SA"/>
    </w:rPr>
  </w:style>
  <w:style w:type="paragraph" w:customStyle="1" w:styleId="afffffff7">
    <w:name w:val="маркированый список"/>
    <w:basedOn w:val="a1"/>
    <w:rsid w:val="00966B8B"/>
    <w:pPr>
      <w:tabs>
        <w:tab w:val="num" w:pos="720"/>
      </w:tabs>
      <w:suppressAutoHyphens/>
      <w:spacing w:after="0" w:line="360" w:lineRule="auto"/>
      <w:ind w:left="720" w:hanging="360"/>
      <w:jc w:val="both"/>
    </w:pPr>
    <w:rPr>
      <w:rFonts w:ascii="Times New Roman" w:eastAsia="Calibri" w:hAnsi="Times New Roman" w:cs="Times New Roman"/>
      <w:sz w:val="28"/>
      <w:szCs w:val="24"/>
      <w:lang w:eastAsia="ar-SA"/>
    </w:rPr>
  </w:style>
  <w:style w:type="paragraph" w:customStyle="1" w:styleId="afffffff8">
    <w:name w:val="СписТчк"/>
    <w:rsid w:val="00966B8B"/>
    <w:pPr>
      <w:tabs>
        <w:tab w:val="num" w:pos="1276"/>
      </w:tabs>
      <w:suppressAutoHyphens/>
      <w:spacing w:after="80" w:line="240" w:lineRule="auto"/>
      <w:ind w:left="1276" w:hanging="567"/>
      <w:jc w:val="both"/>
    </w:pPr>
    <w:rPr>
      <w:rFonts w:ascii="Times New Roman" w:eastAsia="Times New Roman" w:hAnsi="Times New Roman" w:cs="Times New Roman"/>
      <w:sz w:val="26"/>
      <w:szCs w:val="24"/>
      <w:lang w:eastAsia="ar-SA"/>
    </w:rPr>
  </w:style>
  <w:style w:type="paragraph" w:customStyle="1" w:styleId="1fff">
    <w:name w:val="Заголовок таблицы ссылок1"/>
    <w:basedOn w:val="a1"/>
    <w:rsid w:val="00966B8B"/>
    <w:pPr>
      <w:keepNext/>
      <w:keepLines/>
      <w:pageBreakBefore/>
      <w:suppressAutoHyphens/>
      <w:spacing w:before="240" w:after="240" w:line="240" w:lineRule="auto"/>
    </w:pPr>
    <w:rPr>
      <w:rFonts w:ascii="Arial" w:eastAsia="Calibri" w:hAnsi="Arial" w:cs="Times New Roman"/>
      <w:b/>
      <w:sz w:val="32"/>
      <w:szCs w:val="20"/>
      <w:lang w:eastAsia="ar-SA"/>
    </w:rPr>
  </w:style>
  <w:style w:type="paragraph" w:customStyle="1" w:styleId="1fff0">
    <w:name w:val="Дата1"/>
    <w:basedOn w:val="a1"/>
    <w:next w:val="af6"/>
    <w:rsid w:val="00966B8B"/>
    <w:pPr>
      <w:suppressAutoHyphens/>
      <w:spacing w:before="120" w:after="120" w:line="240" w:lineRule="auto"/>
    </w:pPr>
    <w:rPr>
      <w:rFonts w:ascii="Times New Roman" w:eastAsia="Calibri" w:hAnsi="Times New Roman" w:cs="Times New Roman"/>
      <w:sz w:val="24"/>
      <w:szCs w:val="20"/>
      <w:lang w:eastAsia="ar-SA"/>
    </w:rPr>
  </w:style>
  <w:style w:type="paragraph" w:customStyle="1" w:styleId="afffffff9">
    <w:name w:val="Содержимое таблицы"/>
    <w:basedOn w:val="a1"/>
    <w:qFormat/>
    <w:rsid w:val="00966B8B"/>
    <w:pPr>
      <w:suppressLineNumbers/>
      <w:suppressAutoHyphens/>
      <w:spacing w:after="0" w:line="240" w:lineRule="auto"/>
    </w:pPr>
    <w:rPr>
      <w:rFonts w:ascii="Times New Roman" w:eastAsia="Calibri" w:hAnsi="Times New Roman" w:cs="Times New Roman"/>
      <w:sz w:val="24"/>
      <w:szCs w:val="24"/>
      <w:lang w:eastAsia="ar-SA"/>
    </w:rPr>
  </w:style>
  <w:style w:type="paragraph" w:customStyle="1" w:styleId="afffffffa">
    <w:name w:val="Заголовок таблицы"/>
    <w:basedOn w:val="af6"/>
    <w:qFormat/>
    <w:rsid w:val="00966B8B"/>
    <w:pPr>
      <w:suppressAutoHyphens/>
      <w:spacing w:before="120"/>
      <w:ind w:left="567"/>
      <w:jc w:val="center"/>
    </w:pPr>
    <w:rPr>
      <w:rFonts w:eastAsia="Batang"/>
      <w:b/>
      <w:bCs/>
      <w:szCs w:val="20"/>
      <w:lang w:eastAsia="ar-SA"/>
    </w:rPr>
  </w:style>
  <w:style w:type="paragraph" w:customStyle="1" w:styleId="titlepl">
    <w:name w:val="title_p_l"/>
    <w:basedOn w:val="a1"/>
    <w:rsid w:val="00966B8B"/>
    <w:pPr>
      <w:suppressAutoHyphens/>
      <w:spacing w:before="280" w:after="280" w:line="240" w:lineRule="auto"/>
    </w:pPr>
    <w:rPr>
      <w:rFonts w:ascii="Arial Unicode MS" w:eastAsia="Times New Roman" w:hAnsi="Arial Unicode MS" w:cs="Arial Unicode MS"/>
      <w:b/>
      <w:bCs/>
      <w:sz w:val="19"/>
      <w:szCs w:val="19"/>
      <w:lang w:eastAsia="ar-SA"/>
    </w:rPr>
  </w:style>
  <w:style w:type="paragraph" w:customStyle="1" w:styleId="doc">
    <w:name w:val="doc"/>
    <w:basedOn w:val="a1"/>
    <w:rsid w:val="00966B8B"/>
    <w:pPr>
      <w:suppressAutoHyphens/>
      <w:spacing w:before="280" w:after="280" w:line="240" w:lineRule="auto"/>
      <w:jc w:val="both"/>
    </w:pPr>
    <w:rPr>
      <w:rFonts w:ascii="Arial Unicode MS" w:eastAsia="Times New Roman" w:hAnsi="Arial Unicode MS" w:cs="Arial Unicode MS"/>
      <w:sz w:val="24"/>
      <w:szCs w:val="24"/>
      <w:lang w:eastAsia="ar-SA"/>
    </w:rPr>
  </w:style>
  <w:style w:type="paragraph" w:customStyle="1" w:styleId="213">
    <w:name w:val="Основной текст с отступом 21"/>
    <w:basedOn w:val="a1"/>
    <w:rsid w:val="00966B8B"/>
    <w:pPr>
      <w:suppressAutoHyphens/>
      <w:spacing w:after="0" w:line="240" w:lineRule="auto"/>
      <w:ind w:left="851"/>
    </w:pPr>
    <w:rPr>
      <w:rFonts w:ascii="Times New Roman" w:eastAsia="Calibri" w:hAnsi="Times New Roman" w:cs="Times New Roman"/>
      <w:sz w:val="24"/>
      <w:szCs w:val="20"/>
      <w:lang w:eastAsia="ar-SA"/>
    </w:rPr>
  </w:style>
  <w:style w:type="paragraph" w:customStyle="1" w:styleId="afffffffb">
    <w:name w:val="Обычный абзац"/>
    <w:basedOn w:val="a1"/>
    <w:rsid w:val="00966B8B"/>
    <w:pPr>
      <w:suppressAutoHyphens/>
      <w:spacing w:after="120" w:line="240" w:lineRule="auto"/>
      <w:jc w:val="both"/>
    </w:pPr>
    <w:rPr>
      <w:rFonts w:ascii="Times New Roman" w:eastAsia="MS Mincho" w:hAnsi="Times New Roman" w:cs="Times New Roman"/>
      <w:sz w:val="24"/>
      <w:szCs w:val="24"/>
      <w:lang w:eastAsia="ar-SA"/>
    </w:rPr>
  </w:style>
  <w:style w:type="paragraph" w:customStyle="1" w:styleId="1fff1">
    <w:name w:val="Текст1"/>
    <w:basedOn w:val="a1"/>
    <w:rsid w:val="00966B8B"/>
    <w:pPr>
      <w:suppressAutoHyphens/>
      <w:spacing w:before="120" w:after="120" w:line="240" w:lineRule="auto"/>
    </w:pPr>
    <w:rPr>
      <w:rFonts w:ascii="Courier New" w:eastAsia="Calibri" w:hAnsi="Courier New" w:cs="Times New Roman"/>
      <w:sz w:val="24"/>
      <w:szCs w:val="20"/>
      <w:lang w:eastAsia="ar-SA"/>
    </w:rPr>
  </w:style>
  <w:style w:type="paragraph" w:customStyle="1" w:styleId="314">
    <w:name w:val="Основной текст 31"/>
    <w:basedOn w:val="a1"/>
    <w:rsid w:val="00966B8B"/>
    <w:pPr>
      <w:suppressAutoHyphens/>
      <w:spacing w:before="60" w:after="60" w:line="240" w:lineRule="auto"/>
    </w:pPr>
    <w:rPr>
      <w:rFonts w:ascii="Times New Roman" w:eastAsia="Calibri" w:hAnsi="Times New Roman" w:cs="Times New Roman"/>
      <w:sz w:val="18"/>
      <w:szCs w:val="20"/>
      <w:lang w:eastAsia="ar-SA"/>
    </w:rPr>
  </w:style>
  <w:style w:type="paragraph" w:customStyle="1" w:styleId="1fff2">
    <w:name w:val="Текст примечания1"/>
    <w:basedOn w:val="a1"/>
    <w:rsid w:val="00966B8B"/>
    <w:pPr>
      <w:suppressAutoHyphens/>
      <w:spacing w:before="60" w:after="60" w:line="240" w:lineRule="auto"/>
    </w:pPr>
    <w:rPr>
      <w:rFonts w:ascii="Times New Roman" w:eastAsia="Calibri" w:hAnsi="Times New Roman" w:cs="Times New Roman"/>
      <w:sz w:val="18"/>
      <w:szCs w:val="20"/>
      <w:lang w:eastAsia="ar-SA"/>
    </w:rPr>
  </w:style>
  <w:style w:type="paragraph" w:customStyle="1" w:styleId="afffffffc">
    <w:name w:val="Список свойств"/>
    <w:basedOn w:val="a1"/>
    <w:rsid w:val="00966B8B"/>
    <w:pPr>
      <w:tabs>
        <w:tab w:val="num" w:pos="360"/>
      </w:tabs>
      <w:suppressAutoHyphens/>
      <w:spacing w:after="0" w:line="240" w:lineRule="auto"/>
      <w:ind w:left="360" w:hanging="360"/>
      <w:jc w:val="both"/>
    </w:pPr>
    <w:rPr>
      <w:rFonts w:ascii="Times New Roman" w:eastAsia="Calibri" w:hAnsi="Times New Roman" w:cs="Times New Roman"/>
      <w:sz w:val="24"/>
      <w:szCs w:val="20"/>
      <w:lang w:eastAsia="ar-SA"/>
    </w:rPr>
  </w:style>
  <w:style w:type="paragraph" w:customStyle="1" w:styleId="3110">
    <w:name w:val="Основной текст с отступом 311"/>
    <w:basedOn w:val="a1"/>
    <w:rsid w:val="00127567"/>
    <w:pPr>
      <w:suppressAutoHyphens/>
      <w:spacing w:after="0" w:line="240" w:lineRule="auto"/>
      <w:ind w:firstLine="1418"/>
      <w:jc w:val="both"/>
    </w:pPr>
    <w:rPr>
      <w:rFonts w:ascii="Times New Roman" w:eastAsia="Calibri" w:hAnsi="Times New Roman" w:cs="Times New Roman"/>
      <w:sz w:val="24"/>
      <w:szCs w:val="24"/>
      <w:lang w:eastAsia="ar-SA"/>
    </w:rPr>
  </w:style>
  <w:style w:type="paragraph" w:customStyle="1" w:styleId="afffffffd">
    <w:name w:val="Проект"/>
    <w:rsid w:val="00966B8B"/>
    <w:pPr>
      <w:suppressAutoHyphens/>
      <w:spacing w:before="120" w:after="0" w:line="360" w:lineRule="auto"/>
      <w:ind w:firstLine="851"/>
      <w:jc w:val="both"/>
    </w:pPr>
    <w:rPr>
      <w:rFonts w:ascii="Times New Roman" w:eastAsia="Times New Roman" w:hAnsi="Times New Roman" w:cs="Times New Roman"/>
      <w:sz w:val="26"/>
      <w:szCs w:val="20"/>
      <w:lang w:eastAsia="ar-SA"/>
    </w:rPr>
  </w:style>
  <w:style w:type="paragraph" w:customStyle="1" w:styleId="1fff3">
    <w:name w:val="ТЗ_Заголовок1"/>
    <w:basedOn w:val="a1"/>
    <w:next w:val="2f8"/>
    <w:rsid w:val="00966B8B"/>
    <w:pPr>
      <w:keepNext/>
      <w:pageBreakBefore/>
      <w:tabs>
        <w:tab w:val="num" w:pos="720"/>
      </w:tabs>
      <w:suppressAutoHyphens/>
      <w:autoSpaceDE w:val="0"/>
      <w:spacing w:after="0" w:line="240" w:lineRule="auto"/>
      <w:ind w:left="720" w:hanging="360"/>
      <w:jc w:val="center"/>
    </w:pPr>
    <w:rPr>
      <w:rFonts w:ascii="Times New Roman" w:eastAsia="Calibri" w:hAnsi="Times New Roman" w:cs="Times New Roman"/>
      <w:b/>
      <w:sz w:val="28"/>
      <w:szCs w:val="28"/>
      <w:lang w:eastAsia="ar-SA"/>
    </w:rPr>
  </w:style>
  <w:style w:type="paragraph" w:customStyle="1" w:styleId="2f8">
    <w:name w:val="ТЗ_Заголовок2"/>
    <w:basedOn w:val="21"/>
    <w:next w:val="a5"/>
    <w:rsid w:val="00966B8B"/>
    <w:pPr>
      <w:keepLines/>
      <w:suppressAutoHyphens/>
      <w:overflowPunct w:val="0"/>
      <w:autoSpaceDE w:val="0"/>
      <w:jc w:val="left"/>
      <w:textAlignment w:val="baseline"/>
    </w:pPr>
    <w:rPr>
      <w:rFonts w:eastAsia="Calibri"/>
      <w:b w:val="0"/>
      <w:bCs w:val="0"/>
      <w:i/>
      <w:smallCaps/>
      <w:lang w:eastAsia="ar-SA"/>
    </w:rPr>
  </w:style>
  <w:style w:type="paragraph" w:customStyle="1" w:styleId="3f6">
    <w:name w:val="ТЗ_Заголовок 3"/>
    <w:basedOn w:val="35"/>
    <w:rsid w:val="00966B8B"/>
    <w:pPr>
      <w:tabs>
        <w:tab w:val="clear" w:pos="1200"/>
        <w:tab w:val="clear" w:pos="9720"/>
        <w:tab w:val="num" w:pos="840"/>
        <w:tab w:val="right" w:leader="dot" w:pos="9355"/>
      </w:tabs>
      <w:suppressAutoHyphens/>
      <w:overflowPunct w:val="0"/>
      <w:autoSpaceDE w:val="0"/>
      <w:spacing w:line="288" w:lineRule="auto"/>
      <w:ind w:right="283"/>
      <w:textAlignment w:val="baseline"/>
    </w:pPr>
    <w:rPr>
      <w:rFonts w:eastAsia="Calibri"/>
      <w:b/>
      <w:bCs/>
      <w:i w:val="0"/>
      <w:iCs w:val="0"/>
      <w:sz w:val="24"/>
      <w:lang w:eastAsia="ar-SA"/>
    </w:rPr>
  </w:style>
  <w:style w:type="paragraph" w:customStyle="1" w:styleId="afffffffe">
    <w:name w:val="СтРабота"/>
    <w:basedOn w:val="a1"/>
    <w:rsid w:val="00966B8B"/>
    <w:pPr>
      <w:suppressAutoHyphens/>
      <w:spacing w:after="0" w:line="240" w:lineRule="auto"/>
      <w:ind w:right="-107"/>
      <w:jc w:val="center"/>
    </w:pPr>
    <w:rPr>
      <w:rFonts w:ascii="Times New Roman" w:eastAsia="MS Mincho" w:hAnsi="Times New Roman" w:cs="Times New Roman"/>
      <w:sz w:val="24"/>
      <w:szCs w:val="24"/>
      <w:lang w:eastAsia="ar-SA"/>
    </w:rPr>
  </w:style>
  <w:style w:type="paragraph" w:customStyle="1" w:styleId="affffffff">
    <w:name w:val="СтЭтап"/>
    <w:basedOn w:val="a1"/>
    <w:rsid w:val="00966B8B"/>
    <w:pPr>
      <w:tabs>
        <w:tab w:val="num" w:pos="926"/>
      </w:tabs>
      <w:suppressAutoHyphens/>
      <w:spacing w:after="0" w:line="240" w:lineRule="auto"/>
      <w:ind w:left="926" w:hanging="360"/>
    </w:pPr>
    <w:rPr>
      <w:rFonts w:ascii="Times New Roman" w:eastAsia="Calibri" w:hAnsi="Times New Roman" w:cs="Times New Roman"/>
      <w:sz w:val="24"/>
      <w:szCs w:val="24"/>
      <w:lang w:eastAsia="ar-SA"/>
    </w:rPr>
  </w:style>
  <w:style w:type="paragraph" w:customStyle="1" w:styleId="textn">
    <w:name w:val="textn"/>
    <w:basedOn w:val="a1"/>
    <w:rsid w:val="00966B8B"/>
    <w:pPr>
      <w:suppressAutoHyphens/>
      <w:spacing w:before="280" w:after="280" w:line="240" w:lineRule="auto"/>
    </w:pPr>
    <w:rPr>
      <w:rFonts w:ascii="Times New Roman" w:eastAsia="Calibri" w:hAnsi="Times New Roman" w:cs="Times New Roman"/>
      <w:sz w:val="24"/>
      <w:szCs w:val="24"/>
      <w:lang w:eastAsia="ar-SA"/>
    </w:rPr>
  </w:style>
  <w:style w:type="paragraph" w:customStyle="1" w:styleId="73">
    <w:name w:val="Надпись7"/>
    <w:basedOn w:val="21"/>
    <w:rsid w:val="00966B8B"/>
    <w:pPr>
      <w:suppressAutoHyphens/>
      <w:jc w:val="left"/>
    </w:pPr>
    <w:rPr>
      <w:rFonts w:eastAsia="Calibri"/>
      <w:bCs w:val="0"/>
      <w:i/>
      <w:lang w:eastAsia="ar-SA"/>
    </w:rPr>
  </w:style>
  <w:style w:type="paragraph" w:customStyle="1" w:styleId="xl30">
    <w:name w:val="xl30"/>
    <w:basedOn w:val="a1"/>
    <w:rsid w:val="00966B8B"/>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31">
    <w:name w:val="xl31"/>
    <w:basedOn w:val="a1"/>
    <w:rsid w:val="00966B8B"/>
    <w:pPr>
      <w:pBdr>
        <w:top w:val="single" w:sz="4" w:space="0" w:color="000000"/>
        <w:left w:val="single" w:sz="4" w:space="8"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2">
    <w:name w:val="xl32"/>
    <w:basedOn w:val="a1"/>
    <w:rsid w:val="00966B8B"/>
    <w:pPr>
      <w:pBdr>
        <w:top w:val="single" w:sz="4" w:space="0" w:color="000000"/>
        <w:left w:val="single" w:sz="4" w:space="8"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b/>
      <w:bCs/>
      <w:sz w:val="24"/>
      <w:szCs w:val="24"/>
      <w:lang w:eastAsia="ar-SA"/>
    </w:rPr>
  </w:style>
  <w:style w:type="paragraph" w:customStyle="1" w:styleId="xl33">
    <w:name w:val="xl33"/>
    <w:basedOn w:val="a1"/>
    <w:rsid w:val="00966B8B"/>
    <w:pPr>
      <w:pBdr>
        <w:top w:val="single" w:sz="4" w:space="0" w:color="000000"/>
        <w:bottom w:val="single" w:sz="4" w:space="0" w:color="000000"/>
      </w:pBdr>
      <w:suppressAutoHyphens/>
      <w:spacing w:before="280" w:after="280" w:line="240" w:lineRule="auto"/>
      <w:jc w:val="center"/>
    </w:pPr>
    <w:rPr>
      <w:rFonts w:ascii="Arial Unicode MS" w:eastAsia="Times New Roman" w:hAnsi="Arial Unicode MS" w:cs="Arial Unicode MS"/>
      <w:sz w:val="24"/>
      <w:szCs w:val="24"/>
      <w:lang w:eastAsia="ar-SA"/>
    </w:rPr>
  </w:style>
  <w:style w:type="paragraph" w:customStyle="1" w:styleId="xl34">
    <w:name w:val="xl34"/>
    <w:basedOn w:val="a1"/>
    <w:rsid w:val="00966B8B"/>
    <w:pPr>
      <w:pBdr>
        <w:bottom w:val="single" w:sz="4" w:space="0" w:color="000000"/>
      </w:pBdr>
      <w:suppressAutoHyphens/>
      <w:spacing w:before="280" w:after="280" w:line="240" w:lineRule="auto"/>
    </w:pPr>
    <w:rPr>
      <w:rFonts w:ascii="Times New Roman" w:eastAsia="Times New Roman" w:hAnsi="Times New Roman" w:cs="Times New Roman"/>
      <w:b/>
      <w:bCs/>
      <w:sz w:val="28"/>
      <w:szCs w:val="28"/>
      <w:lang w:eastAsia="ar-SA"/>
    </w:rPr>
  </w:style>
  <w:style w:type="paragraph" w:customStyle="1" w:styleId="xl35">
    <w:name w:val="xl35"/>
    <w:basedOn w:val="a1"/>
    <w:rsid w:val="00966B8B"/>
    <w:pPr>
      <w:pBdr>
        <w:top w:val="single" w:sz="4" w:space="0" w:color="000000"/>
        <w:bottom w:val="single" w:sz="4" w:space="0" w:color="000000"/>
      </w:pBdr>
      <w:suppressAutoHyphens/>
      <w:spacing w:before="280" w:after="280" w:line="240" w:lineRule="auto"/>
    </w:pPr>
    <w:rPr>
      <w:rFonts w:ascii="Arial Unicode MS" w:eastAsia="Times New Roman" w:hAnsi="Arial Unicode MS" w:cs="Arial Unicode MS"/>
      <w:sz w:val="24"/>
      <w:szCs w:val="24"/>
      <w:lang w:eastAsia="ar-SA"/>
    </w:rPr>
  </w:style>
  <w:style w:type="paragraph" w:customStyle="1" w:styleId="xl36">
    <w:name w:val="xl36"/>
    <w:basedOn w:val="a1"/>
    <w:rsid w:val="00966B8B"/>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paragraph" w:customStyle="1" w:styleId="xl37">
    <w:name w:val="xl37"/>
    <w:basedOn w:val="a1"/>
    <w:rsid w:val="00966B8B"/>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8">
    <w:name w:val="xl38"/>
    <w:basedOn w:val="a1"/>
    <w:rsid w:val="00966B8B"/>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Unicode MS" w:eastAsia="Times New Roman" w:hAnsi="Arial Unicode MS" w:cs="Arial Unicode MS"/>
      <w:sz w:val="24"/>
      <w:szCs w:val="24"/>
      <w:lang w:eastAsia="ar-SA"/>
    </w:rPr>
  </w:style>
  <w:style w:type="paragraph" w:customStyle="1" w:styleId="xl39">
    <w:name w:val="xl39"/>
    <w:basedOn w:val="a1"/>
    <w:rsid w:val="00966B8B"/>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cs="Times New Roman"/>
      <w:sz w:val="24"/>
      <w:szCs w:val="24"/>
      <w:lang w:eastAsia="ar-SA"/>
    </w:rPr>
  </w:style>
  <w:style w:type="paragraph" w:customStyle="1" w:styleId="affffffff0">
    <w:name w:val="ТЗ основной п.п"/>
    <w:basedOn w:val="a1"/>
    <w:rsid w:val="00966B8B"/>
    <w:pPr>
      <w:keepNext/>
      <w:tabs>
        <w:tab w:val="num" w:pos="450"/>
      </w:tabs>
      <w:suppressAutoHyphens/>
      <w:spacing w:after="0" w:line="360" w:lineRule="auto"/>
      <w:ind w:left="450" w:hanging="450"/>
      <w:jc w:val="both"/>
    </w:pPr>
    <w:rPr>
      <w:rFonts w:ascii="Times New Roman" w:eastAsia="Calibri" w:hAnsi="Times New Roman" w:cs="Times New Roman"/>
      <w:sz w:val="24"/>
      <w:szCs w:val="20"/>
      <w:lang w:eastAsia="ar-SA"/>
    </w:rPr>
  </w:style>
  <w:style w:type="paragraph" w:customStyle="1" w:styleId="1fff4">
    <w:name w:val="ТЗ Заголовок 1"/>
    <w:basedOn w:val="a1"/>
    <w:rsid w:val="00966B8B"/>
    <w:pPr>
      <w:keepNext/>
      <w:pageBreakBefore/>
      <w:tabs>
        <w:tab w:val="num" w:pos="450"/>
      </w:tabs>
      <w:suppressAutoHyphens/>
      <w:spacing w:after="240" w:line="360" w:lineRule="auto"/>
      <w:ind w:left="450" w:hanging="450"/>
    </w:pPr>
    <w:rPr>
      <w:rFonts w:ascii="Times New Roman" w:eastAsia="Calibri" w:hAnsi="Times New Roman" w:cs="Arial"/>
      <w:b/>
      <w:bCs/>
      <w:kern w:val="1"/>
      <w:sz w:val="32"/>
      <w:szCs w:val="28"/>
      <w:lang w:eastAsia="ar-SA"/>
    </w:rPr>
  </w:style>
  <w:style w:type="paragraph" w:customStyle="1" w:styleId="115">
    <w:name w:val="ТЗ Заголовок 1.1"/>
    <w:basedOn w:val="21"/>
    <w:rsid w:val="00966B8B"/>
    <w:pPr>
      <w:tabs>
        <w:tab w:val="num" w:pos="450"/>
      </w:tabs>
      <w:suppressAutoHyphens/>
      <w:spacing w:before="120" w:line="360" w:lineRule="auto"/>
      <w:jc w:val="left"/>
    </w:pPr>
    <w:rPr>
      <w:rFonts w:eastAsia="Calibri" w:cs="Arial"/>
      <w:b w:val="0"/>
      <w:i/>
      <w:iCs/>
      <w:szCs w:val="28"/>
      <w:lang w:eastAsia="ar-SA"/>
    </w:rPr>
  </w:style>
  <w:style w:type="paragraph" w:customStyle="1" w:styleId="1110">
    <w:name w:val="ТЗ Заголовок 1.1.1."/>
    <w:basedOn w:val="30"/>
    <w:rsid w:val="00966B8B"/>
    <w:pPr>
      <w:tabs>
        <w:tab w:val="num" w:pos="450"/>
      </w:tabs>
      <w:suppressAutoHyphens/>
      <w:spacing w:before="120" w:after="120" w:line="360" w:lineRule="auto"/>
      <w:ind w:left="450" w:hanging="450"/>
      <w:jc w:val="left"/>
    </w:pPr>
    <w:rPr>
      <w:rFonts w:ascii="Times New Roman" w:eastAsia="Calibri" w:hAnsi="Times New Roman" w:cs="Arial"/>
      <w:bCs/>
      <w:sz w:val="20"/>
      <w:szCs w:val="26"/>
      <w:lang w:eastAsia="ar-SA"/>
    </w:rPr>
  </w:style>
  <w:style w:type="paragraph" w:customStyle="1" w:styleId="affffffff1">
    <w:name w:val="ТЗ основной п.п.п.п"/>
    <w:basedOn w:val="a1"/>
    <w:rsid w:val="00966B8B"/>
    <w:pPr>
      <w:keepNext/>
      <w:tabs>
        <w:tab w:val="num" w:pos="450"/>
      </w:tabs>
      <w:suppressAutoHyphens/>
      <w:spacing w:after="0" w:line="360" w:lineRule="auto"/>
      <w:jc w:val="both"/>
    </w:pPr>
    <w:rPr>
      <w:rFonts w:ascii="Times New Roman" w:eastAsia="Calibri" w:hAnsi="Times New Roman" w:cs="Times New Roman"/>
      <w:sz w:val="24"/>
      <w:szCs w:val="24"/>
      <w:lang w:eastAsia="ar-SA"/>
    </w:rPr>
  </w:style>
  <w:style w:type="paragraph" w:customStyle="1" w:styleId="affffffff2">
    <w:name w:val="ТЗ основной п.п.п.п.п"/>
    <w:basedOn w:val="affffffff1"/>
    <w:rsid w:val="00966B8B"/>
    <w:pPr>
      <w:ind w:left="450" w:hanging="450"/>
    </w:pPr>
  </w:style>
  <w:style w:type="paragraph" w:customStyle="1" w:styleId="affffffff3">
    <w:name w:val="ТЗ Основной абзац"/>
    <w:basedOn w:val="af6"/>
    <w:rsid w:val="00966B8B"/>
    <w:pPr>
      <w:suppressAutoHyphens/>
      <w:spacing w:before="120" w:line="360" w:lineRule="auto"/>
      <w:ind w:left="567"/>
    </w:pPr>
    <w:rPr>
      <w:rFonts w:eastAsia="Batang"/>
      <w:szCs w:val="20"/>
      <w:lang w:eastAsia="ar-SA"/>
    </w:rPr>
  </w:style>
  <w:style w:type="paragraph" w:customStyle="1" w:styleId="1fff5">
    <w:name w:val="Заголовок 1 с номером"/>
    <w:basedOn w:val="12"/>
    <w:rsid w:val="00966B8B"/>
    <w:pPr>
      <w:keepLines/>
      <w:pageBreakBefore/>
      <w:tabs>
        <w:tab w:val="left" w:pos="284"/>
        <w:tab w:val="num" w:pos="360"/>
      </w:tabs>
      <w:suppressAutoHyphens/>
      <w:spacing w:before="0" w:after="240" w:line="360" w:lineRule="auto"/>
      <w:ind w:left="284"/>
      <w:jc w:val="both"/>
    </w:pPr>
    <w:rPr>
      <w:rFonts w:eastAsia="Calibri" w:cs="Arial"/>
      <w:iCs/>
      <w:caps/>
      <w:kern w:val="1"/>
      <w:sz w:val="28"/>
      <w:szCs w:val="16"/>
      <w:lang w:eastAsia="ar-SA"/>
    </w:rPr>
  </w:style>
  <w:style w:type="paragraph" w:customStyle="1" w:styleId="2f9">
    <w:name w:val="Заголовок 2 с номером"/>
    <w:basedOn w:val="1fff5"/>
    <w:next w:val="a1"/>
    <w:rsid w:val="00966B8B"/>
    <w:pPr>
      <w:pageBreakBefore w:val="0"/>
      <w:spacing w:before="240" w:after="120"/>
      <w:ind w:left="360" w:hanging="360"/>
      <w:jc w:val="left"/>
    </w:pPr>
    <w:rPr>
      <w:caps w:val="0"/>
    </w:rPr>
  </w:style>
  <w:style w:type="paragraph" w:customStyle="1" w:styleId="3f7">
    <w:name w:val="Заголовок 3 с номером"/>
    <w:basedOn w:val="21"/>
    <w:next w:val="a1"/>
    <w:rsid w:val="00966B8B"/>
    <w:pPr>
      <w:tabs>
        <w:tab w:val="num" w:pos="360"/>
      </w:tabs>
      <w:suppressAutoHyphens/>
      <w:spacing w:before="120" w:line="360" w:lineRule="auto"/>
      <w:ind w:left="360" w:hanging="360"/>
      <w:jc w:val="both"/>
    </w:pPr>
    <w:rPr>
      <w:rFonts w:eastAsia="Calibri" w:cs="Arial"/>
      <w:i/>
      <w:u w:val="single"/>
      <w:lang w:eastAsia="ar-SA"/>
    </w:rPr>
  </w:style>
  <w:style w:type="paragraph" w:customStyle="1" w:styleId="4c">
    <w:name w:val="Заголовок 4 с номером"/>
    <w:basedOn w:val="3f7"/>
    <w:next w:val="a1"/>
    <w:rsid w:val="00966B8B"/>
    <w:pPr>
      <w:spacing w:after="60"/>
    </w:pPr>
    <w:rPr>
      <w:u w:val="none"/>
    </w:rPr>
  </w:style>
  <w:style w:type="paragraph" w:customStyle="1" w:styleId="57">
    <w:name w:val="Заголовок 5 с номером"/>
    <w:basedOn w:val="4c"/>
    <w:next w:val="a1"/>
    <w:rsid w:val="00966B8B"/>
    <w:pPr>
      <w:keepLines/>
      <w:spacing w:before="240"/>
    </w:pPr>
    <w:rPr>
      <w:bCs w:val="0"/>
      <w:i w:val="0"/>
      <w:szCs w:val="16"/>
    </w:rPr>
  </w:style>
  <w:style w:type="paragraph" w:customStyle="1" w:styleId="123">
    <w:name w:val="Стиль Основной текст + 12 пт"/>
    <w:basedOn w:val="af6"/>
    <w:rsid w:val="00966B8B"/>
    <w:pPr>
      <w:suppressAutoHyphens/>
      <w:spacing w:line="288" w:lineRule="auto"/>
      <w:ind w:left="567" w:firstLine="851"/>
    </w:pPr>
    <w:rPr>
      <w:rFonts w:eastAsia="Batang"/>
      <w:lang w:eastAsia="ar-SA"/>
    </w:rPr>
  </w:style>
  <w:style w:type="paragraph" w:customStyle="1" w:styleId="124">
    <w:name w:val="Стиль Стиль Основной текст + 12 пт + полужирный"/>
    <w:basedOn w:val="123"/>
    <w:rsid w:val="00966B8B"/>
    <w:pPr>
      <w:spacing w:line="240" w:lineRule="auto"/>
    </w:pPr>
    <w:rPr>
      <w:b/>
      <w:bCs/>
    </w:rPr>
  </w:style>
  <w:style w:type="paragraph" w:customStyle="1" w:styleId="affffffff4">
    <w:name w:val="Основной текст список"/>
    <w:basedOn w:val="af6"/>
    <w:rsid w:val="00966B8B"/>
    <w:pPr>
      <w:tabs>
        <w:tab w:val="num" w:pos="0"/>
      </w:tabs>
      <w:suppressAutoHyphens/>
      <w:spacing w:line="360" w:lineRule="auto"/>
      <w:ind w:left="1571" w:hanging="360"/>
    </w:pPr>
    <w:rPr>
      <w:rFonts w:eastAsia="Batang"/>
      <w:sz w:val="28"/>
      <w:lang w:eastAsia="ar-SA"/>
    </w:rPr>
  </w:style>
  <w:style w:type="paragraph" w:customStyle="1" w:styleId="Style27">
    <w:name w:val="Style27"/>
    <w:basedOn w:val="a1"/>
    <w:rsid w:val="00966B8B"/>
    <w:pPr>
      <w:widowControl w:val="0"/>
      <w:suppressAutoHyphens/>
      <w:autoSpaceDE w:val="0"/>
      <w:spacing w:after="0" w:line="278" w:lineRule="exact"/>
      <w:ind w:firstLine="734"/>
      <w:jc w:val="both"/>
    </w:pPr>
    <w:rPr>
      <w:rFonts w:ascii="Arial" w:eastAsia="Calibri" w:hAnsi="Arial" w:cs="Arial"/>
      <w:sz w:val="24"/>
      <w:szCs w:val="24"/>
      <w:lang w:eastAsia="ar-SA"/>
    </w:rPr>
  </w:style>
  <w:style w:type="paragraph" w:customStyle="1" w:styleId="1fff6">
    <w:name w:val="Заголовок оглавления1"/>
    <w:basedOn w:val="12"/>
    <w:next w:val="a1"/>
    <w:rsid w:val="00966B8B"/>
    <w:pPr>
      <w:keepLines/>
      <w:tabs>
        <w:tab w:val="left" w:pos="284"/>
      </w:tabs>
      <w:suppressAutoHyphens/>
      <w:spacing w:before="480" w:after="0" w:line="276" w:lineRule="auto"/>
      <w:jc w:val="left"/>
    </w:pPr>
    <w:rPr>
      <w:rFonts w:ascii="Cambria" w:eastAsia="Calibri" w:hAnsi="Cambria"/>
      <w:bCs/>
      <w:color w:val="365F91"/>
      <w:kern w:val="1"/>
      <w:sz w:val="28"/>
      <w:szCs w:val="28"/>
      <w:lang w:eastAsia="ar-SA"/>
    </w:rPr>
  </w:style>
  <w:style w:type="paragraph" w:customStyle="1" w:styleId="affffffff5">
    <w:name w:val="a"/>
    <w:basedOn w:val="a1"/>
    <w:rsid w:val="00966B8B"/>
    <w:pPr>
      <w:suppressAutoHyphens/>
      <w:spacing w:before="280" w:after="280" w:line="240" w:lineRule="auto"/>
    </w:pPr>
    <w:rPr>
      <w:rFonts w:ascii="Times New Roman" w:eastAsia="Calibri" w:hAnsi="Times New Roman" w:cs="Times New Roman"/>
      <w:sz w:val="24"/>
      <w:szCs w:val="24"/>
      <w:lang w:eastAsia="ar-SA"/>
    </w:rPr>
  </w:style>
  <w:style w:type="paragraph" w:customStyle="1" w:styleId="100">
    <w:name w:val="Оглавление 10"/>
    <w:basedOn w:val="1ffd"/>
    <w:rsid w:val="00966B8B"/>
    <w:pPr>
      <w:tabs>
        <w:tab w:val="right" w:leader="dot" w:pos="7091"/>
      </w:tabs>
      <w:ind w:left="2547"/>
    </w:pPr>
  </w:style>
  <w:style w:type="paragraph" w:customStyle="1" w:styleId="affffffff6">
    <w:name w:val="Содержимое врезки"/>
    <w:basedOn w:val="af6"/>
    <w:rsid w:val="00966B8B"/>
    <w:pPr>
      <w:suppressAutoHyphens/>
      <w:spacing w:before="120"/>
      <w:ind w:left="567"/>
    </w:pPr>
    <w:rPr>
      <w:rFonts w:eastAsia="Batang"/>
      <w:szCs w:val="20"/>
      <w:lang w:eastAsia="ar-SA"/>
    </w:rPr>
  </w:style>
  <w:style w:type="character" w:customStyle="1" w:styleId="1fff7">
    <w:name w:val="Текст Знак1"/>
    <w:semiHidden/>
    <w:rsid w:val="00966B8B"/>
    <w:rPr>
      <w:rFonts w:ascii="Consolas" w:hAnsi="Consolas" w:cs="Times New Roman"/>
      <w:sz w:val="21"/>
      <w:szCs w:val="21"/>
    </w:rPr>
  </w:style>
  <w:style w:type="paragraph" w:styleId="affffffff7">
    <w:name w:val="toa heading"/>
    <w:basedOn w:val="a1"/>
    <w:rsid w:val="00966B8B"/>
    <w:pPr>
      <w:keepNext/>
      <w:keepLines/>
      <w:pageBreakBefore/>
      <w:spacing w:before="240" w:after="240" w:line="240" w:lineRule="auto"/>
    </w:pPr>
    <w:rPr>
      <w:rFonts w:ascii="Arial" w:eastAsia="Calibri" w:hAnsi="Arial" w:cs="Times New Roman"/>
      <w:b/>
      <w:sz w:val="32"/>
      <w:szCs w:val="20"/>
    </w:rPr>
  </w:style>
  <w:style w:type="character" w:customStyle="1" w:styleId="catalog-price">
    <w:name w:val="catalog-price"/>
    <w:rsid w:val="00966B8B"/>
    <w:rPr>
      <w:rFonts w:cs="Times New Roman"/>
    </w:rPr>
  </w:style>
  <w:style w:type="character" w:customStyle="1" w:styleId="shorttext">
    <w:name w:val="short_text"/>
    <w:rsid w:val="00966B8B"/>
    <w:rPr>
      <w:rFonts w:cs="Times New Roman"/>
    </w:rPr>
  </w:style>
  <w:style w:type="character" w:customStyle="1" w:styleId="hps">
    <w:name w:val="hps"/>
    <w:rsid w:val="00966B8B"/>
    <w:rPr>
      <w:rFonts w:cs="Times New Roman"/>
    </w:rPr>
  </w:style>
  <w:style w:type="character" w:customStyle="1" w:styleId="redprice">
    <w:name w:val="red_price"/>
    <w:rsid w:val="00966B8B"/>
    <w:rPr>
      <w:rFonts w:cs="Times New Roman"/>
    </w:rPr>
  </w:style>
  <w:style w:type="character" w:customStyle="1" w:styleId="tx15">
    <w:name w:val="tx15"/>
    <w:rsid w:val="00966B8B"/>
    <w:rPr>
      <w:rFonts w:cs="Times New Roman"/>
    </w:rPr>
  </w:style>
  <w:style w:type="character" w:customStyle="1" w:styleId="jshopprice">
    <w:name w:val="jshop_price"/>
    <w:rsid w:val="00966B8B"/>
    <w:rPr>
      <w:rFonts w:cs="Times New Roman"/>
    </w:rPr>
  </w:style>
  <w:style w:type="character" w:customStyle="1" w:styleId="headervendorcode">
    <w:name w:val="headervendorcode"/>
    <w:rsid w:val="00966B8B"/>
    <w:rPr>
      <w:rFonts w:cs="Times New Roman"/>
    </w:rPr>
  </w:style>
  <w:style w:type="paragraph" w:customStyle="1" w:styleId="214">
    <w:name w:val="Заголовок 21"/>
    <w:next w:val="a1"/>
    <w:rsid w:val="00966B8B"/>
    <w:pPr>
      <w:keepNext/>
      <w:spacing w:after="0" w:line="240" w:lineRule="auto"/>
      <w:jc w:val="center"/>
      <w:outlineLvl w:val="1"/>
    </w:pPr>
    <w:rPr>
      <w:rFonts w:ascii="Times New Roman Bold" w:eastAsia="Times New Roman" w:hAnsi="Times New Roman Bold" w:cs="Times New Roman"/>
      <w:color w:val="000000"/>
      <w:sz w:val="24"/>
      <w:szCs w:val="20"/>
      <w:lang w:eastAsia="ru-RU"/>
    </w:rPr>
  </w:style>
  <w:style w:type="paragraph" w:customStyle="1" w:styleId="1fff8">
    <w:name w:val="Верхний колонтитул1"/>
    <w:rsid w:val="00966B8B"/>
    <w:pPr>
      <w:tabs>
        <w:tab w:val="center" w:pos="4677"/>
        <w:tab w:val="right" w:pos="9355"/>
      </w:tabs>
      <w:spacing w:after="0" w:line="240" w:lineRule="auto"/>
    </w:pPr>
    <w:rPr>
      <w:rFonts w:ascii="Times New Roman" w:eastAsia="Times New Roman" w:hAnsi="Times New Roman" w:cs="Times New Roman"/>
      <w:color w:val="000000"/>
      <w:sz w:val="24"/>
      <w:szCs w:val="20"/>
      <w:lang w:eastAsia="ru-RU"/>
    </w:rPr>
  </w:style>
  <w:style w:type="paragraph" w:customStyle="1" w:styleId="affffffff8">
    <w:name w:val="Свободная форма"/>
    <w:rsid w:val="00966B8B"/>
    <w:pPr>
      <w:spacing w:after="0" w:line="240" w:lineRule="auto"/>
    </w:pPr>
    <w:rPr>
      <w:rFonts w:ascii="Lucida Grande" w:eastAsia="Times New Roman" w:hAnsi="Lucida Grande" w:cs="Times New Roman"/>
      <w:color w:val="000000"/>
      <w:sz w:val="20"/>
      <w:szCs w:val="20"/>
      <w:lang w:eastAsia="ru-RU"/>
    </w:rPr>
  </w:style>
  <w:style w:type="character" w:customStyle="1" w:styleId="Heading1Char">
    <w:name w:val="Heading 1 Char"/>
    <w:aliases w:val="1 Char,h1 Char,Header 1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w:locked/>
    <w:rsid w:val="00966B8B"/>
    <w:rPr>
      <w:rFonts w:ascii="Cambria" w:hAnsi="Cambria" w:cs="Times New Roman"/>
      <w:b/>
      <w:bCs/>
      <w:color w:val="000000"/>
      <w:kern w:val="32"/>
      <w:sz w:val="32"/>
      <w:szCs w:val="32"/>
      <w:lang w:val="x-none" w:eastAsia="en-US"/>
    </w:rPr>
  </w:style>
  <w:style w:type="character" w:customStyle="1" w:styleId="Heading2Char">
    <w:name w:val="Heading 2 Char"/>
    <w:aliases w:val="H2 Char"/>
    <w:locked/>
    <w:rsid w:val="00966B8B"/>
    <w:rPr>
      <w:rFonts w:cs="Times New Roman"/>
      <w:b/>
      <w:bCs/>
      <w:sz w:val="21"/>
      <w:szCs w:val="21"/>
      <w:lang w:val="ru-RU" w:eastAsia="ru-RU" w:bidi="ar-SA"/>
    </w:rPr>
  </w:style>
  <w:style w:type="character" w:customStyle="1" w:styleId="Heading3Char">
    <w:name w:val="Heading 3 Char"/>
    <w:locked/>
    <w:rsid w:val="00966B8B"/>
    <w:rPr>
      <w:rFonts w:ascii="Arial" w:hAnsi="Arial" w:cs="Arial"/>
      <w:b/>
      <w:bCs/>
      <w:sz w:val="26"/>
      <w:szCs w:val="26"/>
      <w:lang w:val="ru-RU" w:eastAsia="ru-RU" w:bidi="ar-SA"/>
    </w:rPr>
  </w:style>
  <w:style w:type="character" w:customStyle="1" w:styleId="Heading4Char">
    <w:name w:val="Heading 4 Char"/>
    <w:locked/>
    <w:rsid w:val="00966B8B"/>
    <w:rPr>
      <w:rFonts w:ascii="Arial" w:hAnsi="Arial" w:cs="Arial"/>
      <w:sz w:val="24"/>
      <w:szCs w:val="24"/>
      <w:lang w:val="ru-RU" w:eastAsia="ru-RU" w:bidi="ar-SA"/>
    </w:rPr>
  </w:style>
  <w:style w:type="character" w:customStyle="1" w:styleId="Heading5Char">
    <w:name w:val="Heading 5 Char"/>
    <w:locked/>
    <w:rsid w:val="00966B8B"/>
    <w:rPr>
      <w:rFonts w:ascii="Calibri" w:hAnsi="Calibri" w:cs="Times New Roman"/>
      <w:b/>
      <w:bCs/>
      <w:i/>
      <w:iCs/>
      <w:sz w:val="26"/>
      <w:szCs w:val="26"/>
      <w:lang w:val="ru-RU" w:eastAsia="ru-RU" w:bidi="ar-SA"/>
    </w:rPr>
  </w:style>
  <w:style w:type="character" w:customStyle="1" w:styleId="Heading6Char">
    <w:name w:val="Heading 6 Char"/>
    <w:locked/>
    <w:rsid w:val="00966B8B"/>
    <w:rPr>
      <w:rFonts w:cs="Times New Roman"/>
      <w:b/>
      <w:bCs/>
      <w:sz w:val="22"/>
      <w:szCs w:val="22"/>
      <w:lang w:val="ru-RU" w:eastAsia="ru-RU" w:bidi="ar-SA"/>
    </w:rPr>
  </w:style>
  <w:style w:type="character" w:customStyle="1" w:styleId="Heading7Char">
    <w:name w:val="Heading 7 Char"/>
    <w:locked/>
    <w:rsid w:val="00966B8B"/>
    <w:rPr>
      <w:rFonts w:ascii="Arial" w:hAnsi="Arial" w:cs="Arial"/>
      <w:lang w:val="ru-RU" w:eastAsia="ru-RU" w:bidi="ar-SA"/>
    </w:rPr>
  </w:style>
  <w:style w:type="character" w:customStyle="1" w:styleId="Heading8Char">
    <w:name w:val="Heading 8 Char"/>
    <w:locked/>
    <w:rsid w:val="00966B8B"/>
    <w:rPr>
      <w:rFonts w:ascii="Arial" w:hAnsi="Arial" w:cs="Arial"/>
      <w:i/>
      <w:iCs/>
      <w:lang w:val="ru-RU" w:eastAsia="ru-RU" w:bidi="ar-SA"/>
    </w:rPr>
  </w:style>
  <w:style w:type="character" w:customStyle="1" w:styleId="Heading9Char">
    <w:name w:val="Heading 9 Char"/>
    <w:locked/>
    <w:rsid w:val="00966B8B"/>
    <w:rPr>
      <w:rFonts w:ascii="Arial" w:hAnsi="Arial" w:cs="Arial"/>
      <w:b/>
      <w:bCs/>
      <w:i/>
      <w:iCs/>
      <w:sz w:val="18"/>
      <w:szCs w:val="18"/>
      <w:lang w:val="ru-RU" w:eastAsia="ru-RU" w:bidi="ar-SA"/>
    </w:rPr>
  </w:style>
  <w:style w:type="paragraph" w:customStyle="1" w:styleId="116">
    <w:name w:val="Заголовок 11"/>
    <w:next w:val="a1"/>
    <w:rsid w:val="00966B8B"/>
    <w:pPr>
      <w:keepNext/>
      <w:spacing w:before="240" w:after="60" w:line="240" w:lineRule="auto"/>
      <w:jc w:val="center"/>
      <w:outlineLvl w:val="0"/>
    </w:pPr>
    <w:rPr>
      <w:rFonts w:ascii="Times New Roman Bold" w:eastAsia="Times New Roman" w:hAnsi="Times New Roman Bold" w:cs="Times New Roman"/>
      <w:color w:val="000000"/>
      <w:kern w:val="28"/>
      <w:sz w:val="36"/>
      <w:szCs w:val="20"/>
      <w:lang w:eastAsia="ru-RU"/>
    </w:rPr>
  </w:style>
  <w:style w:type="character" w:customStyle="1" w:styleId="style13245545800000000951textspanview">
    <w:name w:val="style_13245545800000000951textspanview"/>
    <w:rsid w:val="00966B8B"/>
    <w:rPr>
      <w:color w:val="000000"/>
      <w:sz w:val="20"/>
    </w:rPr>
  </w:style>
  <w:style w:type="paragraph" w:customStyle="1" w:styleId="3f8">
    <w:name w:val="Обычный3"/>
    <w:rsid w:val="00966B8B"/>
    <w:pPr>
      <w:widowControl w:val="0"/>
      <w:spacing w:before="100" w:after="100" w:line="240" w:lineRule="auto"/>
    </w:pPr>
    <w:rPr>
      <w:rFonts w:ascii="Times New Roman" w:eastAsia="Times New Roman" w:hAnsi="Times New Roman" w:cs="Times New Roman"/>
      <w:color w:val="000000"/>
      <w:sz w:val="24"/>
      <w:szCs w:val="20"/>
      <w:lang w:eastAsia="ru-RU"/>
    </w:rPr>
  </w:style>
  <w:style w:type="paragraph" w:customStyle="1" w:styleId="style13246374470000000783msonormal">
    <w:name w:val="style_13246374470000000783msonormal"/>
    <w:rsid w:val="00966B8B"/>
    <w:pPr>
      <w:spacing w:before="100" w:after="100" w:line="240" w:lineRule="auto"/>
    </w:pPr>
    <w:rPr>
      <w:rFonts w:ascii="Times New Roman" w:eastAsia="Times New Roman" w:hAnsi="Times New Roman" w:cs="Times New Roman"/>
      <w:color w:val="000000"/>
      <w:sz w:val="24"/>
      <w:szCs w:val="20"/>
      <w:lang w:eastAsia="ru-RU"/>
    </w:rPr>
  </w:style>
  <w:style w:type="paragraph" w:customStyle="1" w:styleId="affffffff9">
    <w:name w:val="Текстовый блок"/>
    <w:rsid w:val="00966B8B"/>
    <w:pPr>
      <w:spacing w:after="0" w:line="240" w:lineRule="auto"/>
    </w:pPr>
    <w:rPr>
      <w:rFonts w:ascii="Helvetica" w:eastAsia="Times New Roman" w:hAnsi="Helvetica" w:cs="Times New Roman"/>
      <w:color w:val="000000"/>
      <w:sz w:val="24"/>
      <w:szCs w:val="20"/>
      <w:lang w:eastAsia="ru-RU"/>
    </w:rPr>
  </w:style>
  <w:style w:type="paragraph" w:customStyle="1" w:styleId="13pt">
    <w:name w:val="Стиль Абзац + 13 pt Знак"/>
    <w:rsid w:val="00966B8B"/>
    <w:pPr>
      <w:keepNext/>
      <w:tabs>
        <w:tab w:val="left" w:pos="1260"/>
      </w:tabs>
      <w:spacing w:after="0" w:line="240" w:lineRule="auto"/>
      <w:ind w:firstLine="560"/>
      <w:jc w:val="both"/>
    </w:pPr>
    <w:rPr>
      <w:rFonts w:ascii="Times New Roman" w:eastAsia="Times New Roman" w:hAnsi="Times New Roman" w:cs="Times New Roman"/>
      <w:color w:val="000000"/>
      <w:sz w:val="24"/>
      <w:szCs w:val="20"/>
      <w:lang w:eastAsia="ru-RU"/>
    </w:rPr>
  </w:style>
  <w:style w:type="paragraph" w:customStyle="1" w:styleId="511">
    <w:name w:val="Заголовок 51"/>
    <w:next w:val="a1"/>
    <w:rsid w:val="00966B8B"/>
    <w:pPr>
      <w:keepNext/>
      <w:keepLines/>
      <w:spacing w:before="200" w:after="0" w:line="240" w:lineRule="auto"/>
      <w:jc w:val="both"/>
      <w:outlineLvl w:val="4"/>
    </w:pPr>
    <w:rPr>
      <w:rFonts w:ascii="Lucida Grande" w:eastAsia="Times New Roman" w:hAnsi="Lucida Grande" w:cs="Times New Roman"/>
      <w:color w:val="1B2F4D"/>
      <w:sz w:val="24"/>
      <w:szCs w:val="20"/>
      <w:lang w:eastAsia="ru-RU"/>
    </w:rPr>
  </w:style>
  <w:style w:type="paragraph" w:customStyle="1" w:styleId="Style32">
    <w:name w:val="Style32"/>
    <w:rsid w:val="00966B8B"/>
    <w:pPr>
      <w:widowControl w:val="0"/>
      <w:spacing w:after="0" w:line="322" w:lineRule="exact"/>
      <w:jc w:val="both"/>
    </w:pPr>
    <w:rPr>
      <w:rFonts w:ascii="Times New Roman" w:eastAsia="Times New Roman" w:hAnsi="Times New Roman" w:cs="Times New Roman"/>
      <w:color w:val="000000"/>
      <w:sz w:val="24"/>
      <w:szCs w:val="20"/>
      <w:lang w:eastAsia="ru-RU"/>
    </w:rPr>
  </w:style>
  <w:style w:type="character" w:customStyle="1" w:styleId="FontStyle42">
    <w:name w:val="Font Style42"/>
    <w:rsid w:val="00966B8B"/>
    <w:rPr>
      <w:rFonts w:ascii="Times New Roman" w:hAnsi="Times New Roman"/>
      <w:color w:val="000000"/>
      <w:sz w:val="24"/>
    </w:rPr>
  </w:style>
  <w:style w:type="character" w:customStyle="1" w:styleId="Unknown0">
    <w:name w:val="Unknown 0"/>
    <w:semiHidden/>
    <w:rsid w:val="00966B8B"/>
  </w:style>
  <w:style w:type="paragraph" w:customStyle="1" w:styleId="Style37">
    <w:name w:val="Style37"/>
    <w:rsid w:val="00966B8B"/>
    <w:pPr>
      <w:widowControl w:val="0"/>
      <w:spacing w:after="0" w:line="306" w:lineRule="exact"/>
      <w:jc w:val="center"/>
    </w:pPr>
    <w:rPr>
      <w:rFonts w:ascii="Times New Roman" w:eastAsia="Times New Roman" w:hAnsi="Times New Roman" w:cs="Times New Roman"/>
      <w:color w:val="000000"/>
      <w:sz w:val="24"/>
      <w:szCs w:val="20"/>
      <w:lang w:eastAsia="ru-RU"/>
    </w:rPr>
  </w:style>
  <w:style w:type="character" w:customStyle="1" w:styleId="Unknown1">
    <w:name w:val="Unknown 1"/>
    <w:semiHidden/>
    <w:rsid w:val="00966B8B"/>
  </w:style>
  <w:style w:type="character" w:customStyle="1" w:styleId="BalloonTextChar">
    <w:name w:val="Balloon Text Char"/>
    <w:semiHidden/>
    <w:locked/>
    <w:rsid w:val="00966B8B"/>
    <w:rPr>
      <w:rFonts w:ascii="Tahoma" w:hAnsi="Tahoma" w:cs="Tahoma"/>
      <w:sz w:val="16"/>
      <w:szCs w:val="16"/>
      <w:lang w:val="ru-RU" w:eastAsia="ru-RU" w:bidi="ar-SA"/>
    </w:rPr>
  </w:style>
  <w:style w:type="character" w:customStyle="1" w:styleId="PlainTextChar">
    <w:name w:val="Plain Text Char"/>
    <w:locked/>
    <w:rsid w:val="00966B8B"/>
    <w:rPr>
      <w:rFonts w:ascii="Courier New" w:hAnsi="Courier New" w:cs="Courier New"/>
      <w:lang w:val="ru-RU" w:eastAsia="ru-RU" w:bidi="ar-SA"/>
    </w:rPr>
  </w:style>
  <w:style w:type="character" w:customStyle="1" w:styleId="CommentTextChar">
    <w:name w:val="Comment Text Char"/>
    <w:semiHidden/>
    <w:locked/>
    <w:rsid w:val="00966B8B"/>
    <w:rPr>
      <w:rFonts w:cs="Times New Roman"/>
      <w:lang w:val="ru-RU" w:eastAsia="ru-RU" w:bidi="ar-SA"/>
    </w:rPr>
  </w:style>
  <w:style w:type="character" w:customStyle="1" w:styleId="CommentSubjectChar">
    <w:name w:val="Comment Subject Char"/>
    <w:semiHidden/>
    <w:locked/>
    <w:rsid w:val="00966B8B"/>
    <w:rPr>
      <w:rFonts w:cs="Times New Roman"/>
      <w:b/>
      <w:bCs/>
      <w:lang w:val="ru-RU" w:eastAsia="ru-RU" w:bidi="ar-SA"/>
    </w:rPr>
  </w:style>
  <w:style w:type="paragraph" w:customStyle="1" w:styleId="230">
    <w:name w:val="Заголовок 23"/>
    <w:next w:val="a1"/>
    <w:rsid w:val="00966B8B"/>
    <w:pPr>
      <w:keepNext/>
      <w:spacing w:after="0" w:line="240" w:lineRule="auto"/>
      <w:jc w:val="center"/>
      <w:outlineLvl w:val="1"/>
    </w:pPr>
    <w:rPr>
      <w:rFonts w:ascii="Times New Roman Bold" w:eastAsia="Times New Roman" w:hAnsi="Times New Roman Bold" w:cs="Times New Roman"/>
      <w:color w:val="000000"/>
      <w:sz w:val="24"/>
      <w:szCs w:val="20"/>
      <w:lang w:eastAsia="ru-RU"/>
    </w:rPr>
  </w:style>
  <w:style w:type="paragraph" w:customStyle="1" w:styleId="3f9">
    <w:name w:val="Без интервала3"/>
    <w:rsid w:val="00966B8B"/>
    <w:pPr>
      <w:spacing w:after="0" w:line="240" w:lineRule="auto"/>
    </w:pPr>
    <w:rPr>
      <w:rFonts w:ascii="Times New Roman" w:eastAsia="Times New Roman" w:hAnsi="Times New Roman" w:cs="Times New Roman"/>
      <w:color w:val="000000"/>
      <w:sz w:val="24"/>
      <w:szCs w:val="20"/>
      <w:lang w:eastAsia="ru-RU"/>
    </w:rPr>
  </w:style>
  <w:style w:type="character" w:customStyle="1" w:styleId="BodyTextIndent2Char">
    <w:name w:val="Body Text Indent 2 Char"/>
    <w:aliases w:val="Знак Char3"/>
    <w:semiHidden/>
    <w:locked/>
    <w:rsid w:val="00966B8B"/>
    <w:rPr>
      <w:rFonts w:ascii="Times New Roman" w:hAnsi="Times New Roman" w:cs="Times New Roman"/>
      <w:color w:val="000000"/>
      <w:sz w:val="24"/>
      <w:szCs w:val="24"/>
      <w:lang w:val="x-none" w:eastAsia="en-US"/>
    </w:rPr>
  </w:style>
  <w:style w:type="character" w:customStyle="1" w:styleId="FooterChar">
    <w:name w:val="Footer Char"/>
    <w:locked/>
    <w:rsid w:val="00966B8B"/>
    <w:rPr>
      <w:rFonts w:ascii="Calibri" w:hAnsi="Calibri" w:cs="Times New Roman"/>
      <w:sz w:val="22"/>
      <w:szCs w:val="22"/>
      <w:lang w:val="ru-RU" w:eastAsia="ru-RU" w:bidi="ar-SA"/>
    </w:rPr>
  </w:style>
  <w:style w:type="character" w:customStyle="1" w:styleId="BodyText3Char">
    <w:name w:val="Body Text 3 Char"/>
    <w:locked/>
    <w:rsid w:val="00966B8B"/>
    <w:rPr>
      <w:rFonts w:cs="Times New Roman"/>
      <w:sz w:val="24"/>
      <w:szCs w:val="24"/>
      <w:lang w:val="ru-RU" w:eastAsia="ru-RU" w:bidi="ar-SA"/>
    </w:rPr>
  </w:style>
  <w:style w:type="character" w:customStyle="1" w:styleId="BodyTextChar">
    <w:name w:val="Body Text Char"/>
    <w:aliases w:val="Знак1 Char2"/>
    <w:locked/>
    <w:rsid w:val="00966B8B"/>
    <w:rPr>
      <w:rFonts w:cs="Times New Roman"/>
      <w:sz w:val="24"/>
      <w:szCs w:val="24"/>
      <w:lang w:val="ru-RU" w:eastAsia="ru-RU" w:bidi="ar-SA"/>
    </w:rPr>
  </w:style>
  <w:style w:type="character" w:customStyle="1" w:styleId="BodyTextIndentChar">
    <w:name w:val="Body Text Indent Char"/>
    <w:locked/>
    <w:rsid w:val="00966B8B"/>
    <w:rPr>
      <w:rFonts w:cs="Times New Roman"/>
      <w:sz w:val="24"/>
      <w:szCs w:val="24"/>
      <w:lang w:val="ru-RU" w:eastAsia="ru-RU" w:bidi="ar-SA"/>
    </w:rPr>
  </w:style>
  <w:style w:type="character" w:customStyle="1" w:styleId="TitleChar">
    <w:name w:val="Title Char"/>
    <w:aliases w:val="Заголовок Char"/>
    <w:locked/>
    <w:rsid w:val="00966B8B"/>
    <w:rPr>
      <w:rFonts w:cs="Times New Roman"/>
      <w:bCs/>
      <w:color w:val="000000"/>
      <w:spacing w:val="13"/>
      <w:sz w:val="22"/>
      <w:szCs w:val="22"/>
      <w:lang w:val="ru-RU" w:eastAsia="ru-RU" w:bidi="ar-SA"/>
    </w:rPr>
  </w:style>
  <w:style w:type="character" w:customStyle="1" w:styleId="HTMLPreformattedChar">
    <w:name w:val="HTML Preformatted Char"/>
    <w:locked/>
    <w:rsid w:val="00966B8B"/>
    <w:rPr>
      <w:rFonts w:ascii="Courier New" w:hAnsi="Courier New" w:cs="Courier New"/>
      <w:lang w:val="ru-RU" w:eastAsia="ru-RU" w:bidi="ar-SA"/>
    </w:rPr>
  </w:style>
  <w:style w:type="character" w:customStyle="1" w:styleId="HeaderChar">
    <w:name w:val="Header Char"/>
    <w:locked/>
    <w:rsid w:val="00966B8B"/>
    <w:rPr>
      <w:rFonts w:ascii="Calibri" w:hAnsi="Calibri" w:cs="Times New Roman"/>
      <w:sz w:val="22"/>
      <w:szCs w:val="22"/>
      <w:lang w:val="ru-RU" w:eastAsia="ru-RU" w:bidi="ar-SA"/>
    </w:rPr>
  </w:style>
  <w:style w:type="character" w:customStyle="1" w:styleId="EndnoteTextChar">
    <w:name w:val="Endnote Text Char"/>
    <w:semiHidden/>
    <w:locked/>
    <w:rsid w:val="00966B8B"/>
    <w:rPr>
      <w:rFonts w:ascii="Calibri" w:hAnsi="Calibri" w:cs="Times New Roman"/>
      <w:lang w:val="ru-RU" w:eastAsia="ru-RU" w:bidi="ar-SA"/>
    </w:rPr>
  </w:style>
  <w:style w:type="character" w:customStyle="1" w:styleId="BodyText2Char">
    <w:name w:val="Body Text 2 Char"/>
    <w:locked/>
    <w:rsid w:val="00966B8B"/>
    <w:rPr>
      <w:rFonts w:cs="Times New Roman"/>
      <w:sz w:val="24"/>
      <w:szCs w:val="24"/>
      <w:lang w:val="ru-RU" w:eastAsia="ru-RU" w:bidi="ar-SA"/>
    </w:rPr>
  </w:style>
  <w:style w:type="character" w:customStyle="1" w:styleId="FootnoteTextChar">
    <w:name w:val="Footnote Text Char"/>
    <w:locked/>
    <w:rsid w:val="00966B8B"/>
    <w:rPr>
      <w:rFonts w:cs="Times New Roman"/>
      <w:lang w:val="ru-RU" w:eastAsia="ru-RU" w:bidi="ar-SA"/>
    </w:rPr>
  </w:style>
  <w:style w:type="paragraph" w:customStyle="1" w:styleId="03osnovnoytexttablbullit3">
    <w:name w:val="03osnovnoytexttablbullit3"/>
    <w:basedOn w:val="a1"/>
    <w:rsid w:val="00966B8B"/>
    <w:pPr>
      <w:spacing w:before="120" w:after="0" w:line="320" w:lineRule="atLeast"/>
      <w:ind w:left="1240" w:hanging="460"/>
    </w:pPr>
    <w:rPr>
      <w:rFonts w:ascii="GaramondC" w:eastAsia="Calibri" w:hAnsi="GaramondC" w:cs="Times New Roman"/>
      <w:color w:val="000000"/>
      <w:sz w:val="20"/>
      <w:szCs w:val="20"/>
      <w:lang w:eastAsia="ru-RU"/>
    </w:rPr>
  </w:style>
  <w:style w:type="paragraph" w:customStyle="1" w:styleId="2fa">
    <w:name w:val="Без интервала2"/>
    <w:qFormat/>
    <w:rsid w:val="00966B8B"/>
    <w:pPr>
      <w:spacing w:after="0" w:line="240" w:lineRule="auto"/>
    </w:pPr>
    <w:rPr>
      <w:rFonts w:ascii="Times New Roman" w:eastAsia="Calibri" w:hAnsi="Times New Roman" w:cs="Times New Roman"/>
      <w:sz w:val="24"/>
      <w:szCs w:val="24"/>
      <w:lang w:eastAsia="ru-RU"/>
    </w:rPr>
  </w:style>
  <w:style w:type="character" w:customStyle="1" w:styleId="321">
    <w:name w:val="Заголовок 3 Знак2"/>
    <w:rsid w:val="00966B8B"/>
    <w:rPr>
      <w:rFonts w:ascii="Arial" w:hAnsi="Arial" w:cs="Times New Roman"/>
      <w:b/>
      <w:sz w:val="20"/>
      <w:szCs w:val="20"/>
    </w:rPr>
  </w:style>
  <w:style w:type="character" w:customStyle="1" w:styleId="2fb">
    <w:name w:val="Основной текст с отступом Знак2"/>
    <w:semiHidden/>
    <w:rsid w:val="00966B8B"/>
    <w:rPr>
      <w:rFonts w:ascii="Times New Roman" w:hAnsi="Times New Roman" w:cs="Times New Roman"/>
      <w:sz w:val="24"/>
      <w:szCs w:val="24"/>
    </w:rPr>
  </w:style>
  <w:style w:type="paragraph" w:customStyle="1" w:styleId="BodyText22">
    <w:name w:val="Body Text 22"/>
    <w:basedOn w:val="a1"/>
    <w:rsid w:val="00966B8B"/>
    <w:pPr>
      <w:widowControl w:val="0"/>
      <w:spacing w:after="0" w:line="360" w:lineRule="auto"/>
      <w:ind w:firstLine="720"/>
      <w:jc w:val="both"/>
    </w:pPr>
    <w:rPr>
      <w:rFonts w:ascii="Times New Roman" w:eastAsia="Calibri" w:hAnsi="Times New Roman" w:cs="Times New Roman"/>
      <w:sz w:val="26"/>
      <w:szCs w:val="20"/>
      <w:lang w:eastAsia="ru-RU"/>
    </w:rPr>
  </w:style>
  <w:style w:type="paragraph" w:customStyle="1" w:styleId="3fa">
    <w:name w:val="Заголовок3"/>
    <w:basedOn w:val="a1"/>
    <w:link w:val="3fb"/>
    <w:rsid w:val="00966B8B"/>
    <w:pPr>
      <w:spacing w:before="240" w:after="120" w:line="240" w:lineRule="auto"/>
      <w:ind w:firstLine="539"/>
      <w:jc w:val="both"/>
    </w:pPr>
    <w:rPr>
      <w:rFonts w:ascii="Cambria" w:eastAsia="Calibri" w:hAnsi="Cambria" w:cs="Times New Roman"/>
      <w:b/>
      <w:color w:val="000000"/>
      <w:sz w:val="24"/>
      <w:szCs w:val="24"/>
      <w:lang w:val="x-none"/>
    </w:rPr>
  </w:style>
  <w:style w:type="character" w:customStyle="1" w:styleId="3fb">
    <w:name w:val="Заголовок3 Знак"/>
    <w:link w:val="3fa"/>
    <w:locked/>
    <w:rsid w:val="00966B8B"/>
    <w:rPr>
      <w:rFonts w:ascii="Cambria" w:eastAsia="Calibri" w:hAnsi="Cambria" w:cs="Times New Roman"/>
      <w:b/>
      <w:color w:val="000000"/>
      <w:sz w:val="24"/>
      <w:szCs w:val="24"/>
      <w:lang w:val="x-none"/>
    </w:rPr>
  </w:style>
  <w:style w:type="character" w:customStyle="1" w:styleId="affffffffa">
    <w:name w:val="номер страницы"/>
    <w:rsid w:val="00966B8B"/>
    <w:rPr>
      <w:rFonts w:cs="Times New Roman"/>
    </w:rPr>
  </w:style>
  <w:style w:type="character" w:customStyle="1" w:styleId="FontStyle40">
    <w:name w:val="Font Style40"/>
    <w:rsid w:val="00966B8B"/>
    <w:rPr>
      <w:rFonts w:ascii="Times New Roman" w:hAnsi="Times New Roman" w:cs="Times New Roman"/>
      <w:sz w:val="22"/>
      <w:szCs w:val="22"/>
    </w:rPr>
  </w:style>
  <w:style w:type="paragraph" w:customStyle="1" w:styleId="Style29">
    <w:name w:val="Style29"/>
    <w:basedOn w:val="a1"/>
    <w:rsid w:val="00966B8B"/>
    <w:pPr>
      <w:widowControl w:val="0"/>
      <w:autoSpaceDE w:val="0"/>
      <w:autoSpaceDN w:val="0"/>
      <w:adjustRightInd w:val="0"/>
      <w:spacing w:after="0" w:line="281" w:lineRule="exact"/>
      <w:jc w:val="right"/>
    </w:pPr>
    <w:rPr>
      <w:rFonts w:ascii="Times New Roman" w:eastAsia="Calibri" w:hAnsi="Times New Roman" w:cs="Times New Roman"/>
      <w:sz w:val="24"/>
      <w:szCs w:val="24"/>
      <w:lang w:eastAsia="ru-RU"/>
    </w:rPr>
  </w:style>
  <w:style w:type="paragraph" w:customStyle="1" w:styleId="Style34">
    <w:name w:val="Style34"/>
    <w:basedOn w:val="a1"/>
    <w:rsid w:val="00966B8B"/>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36">
    <w:name w:val="Style36"/>
    <w:basedOn w:val="a1"/>
    <w:rsid w:val="00966B8B"/>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47">
    <w:name w:val="Font Style47"/>
    <w:rsid w:val="00966B8B"/>
    <w:rPr>
      <w:rFonts w:ascii="Times New Roman" w:hAnsi="Times New Roman" w:cs="Times New Roman"/>
      <w:b/>
      <w:bCs/>
      <w:sz w:val="22"/>
      <w:szCs w:val="22"/>
    </w:rPr>
  </w:style>
  <w:style w:type="paragraph" w:customStyle="1" w:styleId="Style38">
    <w:name w:val="Style38"/>
    <w:basedOn w:val="a1"/>
    <w:rsid w:val="00966B8B"/>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48">
    <w:name w:val="Font Style48"/>
    <w:rsid w:val="00966B8B"/>
    <w:rPr>
      <w:rFonts w:ascii="Times New Roman" w:hAnsi="Times New Roman" w:cs="Times New Roman"/>
      <w:sz w:val="26"/>
      <w:szCs w:val="26"/>
    </w:rPr>
  </w:style>
  <w:style w:type="paragraph" w:customStyle="1" w:styleId="215">
    <w:name w:val="Обычный21"/>
    <w:rsid w:val="00966B8B"/>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1">
    <w:name w:val="Пункт 1."/>
    <w:basedOn w:val="a1"/>
    <w:rsid w:val="00966B8B"/>
    <w:pPr>
      <w:numPr>
        <w:numId w:val="9"/>
      </w:numPr>
      <w:spacing w:after="0" w:line="240" w:lineRule="auto"/>
      <w:jc w:val="center"/>
    </w:pPr>
    <w:rPr>
      <w:rFonts w:ascii="Times New Roman" w:eastAsia="Calibri" w:hAnsi="Times New Roman" w:cs="Times New Roman"/>
      <w:b/>
      <w:bCs/>
      <w:sz w:val="24"/>
      <w:szCs w:val="20"/>
      <w:lang w:eastAsia="ru-RU"/>
    </w:rPr>
  </w:style>
  <w:style w:type="paragraph" w:customStyle="1" w:styleId="11">
    <w:name w:val="Пункт 1.1."/>
    <w:basedOn w:val="a1"/>
    <w:rsid w:val="00966B8B"/>
    <w:pPr>
      <w:numPr>
        <w:ilvl w:val="1"/>
        <w:numId w:val="9"/>
      </w:numPr>
      <w:spacing w:after="0" w:line="240" w:lineRule="auto"/>
      <w:jc w:val="both"/>
    </w:pPr>
    <w:rPr>
      <w:rFonts w:ascii="Times New Roman" w:eastAsia="Calibri" w:hAnsi="Times New Roman" w:cs="Times New Roman"/>
      <w:bCs/>
      <w:noProof/>
      <w:lang w:eastAsia="ru-RU"/>
    </w:rPr>
  </w:style>
  <w:style w:type="paragraph" w:customStyle="1" w:styleId="111">
    <w:name w:val="Пункт 1.1.1."/>
    <w:basedOn w:val="a1"/>
    <w:rsid w:val="00966B8B"/>
    <w:pPr>
      <w:numPr>
        <w:ilvl w:val="2"/>
        <w:numId w:val="9"/>
      </w:numPr>
      <w:spacing w:after="0" w:line="240" w:lineRule="auto"/>
    </w:pPr>
    <w:rPr>
      <w:rFonts w:ascii="Times New Roman" w:eastAsia="Calibri" w:hAnsi="Times New Roman" w:cs="Times New Roman"/>
      <w:sz w:val="20"/>
      <w:szCs w:val="20"/>
      <w:lang w:val="en-AU" w:eastAsia="ru-RU"/>
    </w:rPr>
  </w:style>
  <w:style w:type="paragraph" w:customStyle="1" w:styleId="03zagalovok1">
    <w:name w:val="03zagalovok1"/>
    <w:basedOn w:val="a1"/>
    <w:rsid w:val="00966B8B"/>
    <w:pPr>
      <w:spacing w:after="0" w:line="288" w:lineRule="auto"/>
    </w:pPr>
    <w:rPr>
      <w:rFonts w:ascii="Times New Roman" w:eastAsia="Calibri" w:hAnsi="Times New Roman" w:cs="Times New Roman"/>
      <w:color w:val="000000"/>
      <w:sz w:val="24"/>
      <w:szCs w:val="24"/>
      <w:lang w:eastAsia="ru-RU"/>
    </w:rPr>
  </w:style>
  <w:style w:type="paragraph" w:customStyle="1" w:styleId="03osnovnoytext">
    <w:name w:val="03osnovnoytext"/>
    <w:basedOn w:val="a1"/>
    <w:rsid w:val="00966B8B"/>
    <w:pPr>
      <w:spacing w:before="320" w:after="0" w:line="320" w:lineRule="atLeast"/>
      <w:ind w:left="1191"/>
      <w:jc w:val="both"/>
    </w:pPr>
    <w:rPr>
      <w:rFonts w:ascii="GaramondC" w:eastAsia="Calibri" w:hAnsi="GaramondC" w:cs="Times New Roman"/>
      <w:color w:val="000000"/>
      <w:sz w:val="20"/>
      <w:szCs w:val="20"/>
      <w:lang w:eastAsia="ru-RU"/>
    </w:rPr>
  </w:style>
  <w:style w:type="paragraph" w:customStyle="1" w:styleId="03bulliti">
    <w:name w:val="03bulliti"/>
    <w:basedOn w:val="a1"/>
    <w:rsid w:val="00966B8B"/>
    <w:pPr>
      <w:spacing w:before="170" w:after="0" w:line="320" w:lineRule="atLeast"/>
      <w:ind w:left="1640" w:hanging="440"/>
      <w:jc w:val="both"/>
    </w:pPr>
    <w:rPr>
      <w:rFonts w:ascii="GaramondC" w:eastAsia="Calibri" w:hAnsi="GaramondC" w:cs="Times New Roman"/>
      <w:color w:val="000000"/>
      <w:sz w:val="20"/>
      <w:szCs w:val="20"/>
      <w:lang w:eastAsia="ru-RU"/>
    </w:rPr>
  </w:style>
  <w:style w:type="paragraph" w:customStyle="1" w:styleId="03vajno">
    <w:name w:val="03vajno"/>
    <w:basedOn w:val="a1"/>
    <w:rsid w:val="00966B8B"/>
    <w:pPr>
      <w:spacing w:before="640" w:after="0" w:line="320" w:lineRule="atLeast"/>
      <w:ind w:left="1191"/>
      <w:jc w:val="both"/>
    </w:pPr>
    <w:rPr>
      <w:rFonts w:ascii="GaramondC" w:eastAsia="Calibri" w:hAnsi="GaramondC" w:cs="Times New Roman"/>
      <w:color w:val="000000"/>
      <w:sz w:val="20"/>
      <w:szCs w:val="20"/>
      <w:lang w:eastAsia="ru-RU"/>
    </w:rPr>
  </w:style>
  <w:style w:type="paragraph" w:customStyle="1" w:styleId="03textnum">
    <w:name w:val="03textnum"/>
    <w:basedOn w:val="a1"/>
    <w:rsid w:val="00966B8B"/>
    <w:pPr>
      <w:spacing w:before="320" w:after="0" w:line="320" w:lineRule="atLeast"/>
      <w:ind w:left="1580" w:hanging="380"/>
      <w:jc w:val="both"/>
    </w:pPr>
    <w:rPr>
      <w:rFonts w:ascii="GaramondC" w:eastAsia="Calibri" w:hAnsi="GaramondC" w:cs="Times New Roman"/>
      <w:color w:val="000000"/>
      <w:sz w:val="20"/>
      <w:szCs w:val="20"/>
      <w:lang w:eastAsia="ru-RU"/>
    </w:rPr>
  </w:style>
  <w:style w:type="paragraph" w:customStyle="1" w:styleId="010">
    <w:name w:val="01"/>
    <w:basedOn w:val="a1"/>
    <w:rsid w:val="00966B8B"/>
    <w:pPr>
      <w:spacing w:before="60" w:after="0" w:line="340" w:lineRule="atLeast"/>
      <w:ind w:left="567" w:right="850"/>
    </w:pPr>
    <w:rPr>
      <w:rFonts w:ascii="GaramondC" w:eastAsia="Calibri" w:hAnsi="GaramondC" w:cs="Times New Roman"/>
      <w:b/>
      <w:bCs/>
      <w:color w:val="000000"/>
      <w:sz w:val="28"/>
      <w:szCs w:val="28"/>
      <w:lang w:eastAsia="ru-RU"/>
    </w:rPr>
  </w:style>
  <w:style w:type="paragraph" w:customStyle="1" w:styleId="03zagolovok3">
    <w:name w:val="03zagolovok3"/>
    <w:basedOn w:val="a1"/>
    <w:rsid w:val="00966B8B"/>
    <w:pPr>
      <w:spacing w:before="500" w:after="0" w:line="320" w:lineRule="atLeast"/>
      <w:ind w:left="1120" w:hanging="580"/>
    </w:pPr>
    <w:rPr>
      <w:rFonts w:ascii="GaramondC" w:eastAsia="Calibri" w:hAnsi="GaramondC" w:cs="Times New Roman"/>
      <w:caps/>
      <w:color w:val="000000"/>
      <w:sz w:val="24"/>
      <w:szCs w:val="24"/>
      <w:lang w:eastAsia="ru-RU"/>
    </w:rPr>
  </w:style>
  <w:style w:type="paragraph" w:customStyle="1" w:styleId="02statia3">
    <w:name w:val="02statia3"/>
    <w:basedOn w:val="a1"/>
    <w:rsid w:val="00966B8B"/>
    <w:pPr>
      <w:spacing w:before="120" w:after="0" w:line="320" w:lineRule="atLeast"/>
      <w:ind w:left="2900" w:hanging="880"/>
      <w:jc w:val="both"/>
    </w:pPr>
    <w:rPr>
      <w:rFonts w:ascii="GaramondNarrowC" w:eastAsia="Calibri" w:hAnsi="GaramondNarrowC" w:cs="Times New Roman"/>
      <w:color w:val="000000"/>
      <w:sz w:val="21"/>
      <w:szCs w:val="21"/>
      <w:lang w:eastAsia="ru-RU"/>
    </w:rPr>
  </w:style>
  <w:style w:type="paragraph" w:customStyle="1" w:styleId="03closecomment">
    <w:name w:val="03closecomment"/>
    <w:basedOn w:val="a1"/>
    <w:rsid w:val="00966B8B"/>
    <w:pPr>
      <w:spacing w:after="0" w:line="240" w:lineRule="atLeast"/>
      <w:jc w:val="right"/>
    </w:pPr>
    <w:rPr>
      <w:rFonts w:ascii="GaramondC" w:eastAsia="Calibri" w:hAnsi="GaramondC" w:cs="Times New Roman"/>
      <w:color w:val="000000"/>
      <w:sz w:val="20"/>
      <w:szCs w:val="20"/>
      <w:lang w:eastAsia="ru-RU"/>
    </w:rPr>
  </w:style>
  <w:style w:type="paragraph" w:customStyle="1" w:styleId="03osnovnoytexttabl">
    <w:name w:val="03osnovnoytexttabl"/>
    <w:basedOn w:val="a1"/>
    <w:rsid w:val="00966B8B"/>
    <w:pPr>
      <w:spacing w:before="120" w:after="0" w:line="320" w:lineRule="atLeast"/>
    </w:pPr>
    <w:rPr>
      <w:rFonts w:ascii="GaramondC" w:eastAsia="Calibri" w:hAnsi="GaramondC" w:cs="Times New Roman"/>
      <w:color w:val="000000"/>
      <w:sz w:val="20"/>
      <w:szCs w:val="20"/>
      <w:lang w:eastAsia="ru-RU"/>
    </w:rPr>
  </w:style>
  <w:style w:type="paragraph" w:customStyle="1" w:styleId="noparagraphstyle">
    <w:name w:val="noparagraphstyle"/>
    <w:basedOn w:val="a1"/>
    <w:rsid w:val="00966B8B"/>
    <w:pPr>
      <w:spacing w:after="0" w:line="288" w:lineRule="auto"/>
    </w:pPr>
    <w:rPr>
      <w:rFonts w:ascii="Times New Roman" w:eastAsia="Calibri" w:hAnsi="Times New Roman" w:cs="Times New Roman"/>
      <w:color w:val="000000"/>
      <w:sz w:val="24"/>
      <w:szCs w:val="24"/>
      <w:lang w:eastAsia="ru-RU"/>
    </w:rPr>
  </w:style>
  <w:style w:type="character" w:customStyle="1" w:styleId="italic">
    <w:name w:val="italic"/>
    <w:rsid w:val="00966B8B"/>
    <w:rPr>
      <w:rFonts w:ascii="GaramondC" w:hAnsi="GaramondC" w:cs="Times New Roman"/>
      <w:i/>
      <w:iCs/>
    </w:rPr>
  </w:style>
  <w:style w:type="paragraph" w:customStyle="1" w:styleId="03tablznak">
    <w:name w:val="03tablznak"/>
    <w:basedOn w:val="a1"/>
    <w:rsid w:val="00966B8B"/>
    <w:pPr>
      <w:spacing w:before="500" w:after="0" w:line="320" w:lineRule="atLeast"/>
      <w:ind w:left="680"/>
    </w:pPr>
    <w:rPr>
      <w:rFonts w:ascii="GaramondC" w:eastAsia="Calibri" w:hAnsi="GaramondC" w:cs="Times New Roman"/>
      <w:color w:val="000000"/>
      <w:sz w:val="20"/>
      <w:szCs w:val="20"/>
      <w:lang w:eastAsia="ru-RU"/>
    </w:rPr>
  </w:style>
  <w:style w:type="paragraph" w:customStyle="1" w:styleId="03closeznak">
    <w:name w:val="03closeznak"/>
    <w:basedOn w:val="a1"/>
    <w:rsid w:val="00966B8B"/>
    <w:pPr>
      <w:spacing w:after="0" w:line="240" w:lineRule="atLeast"/>
      <w:jc w:val="right"/>
    </w:pPr>
    <w:rPr>
      <w:rFonts w:ascii="GaramondC" w:eastAsia="Calibri" w:hAnsi="GaramondC" w:cs="Times New Roman"/>
      <w:color w:val="000000"/>
      <w:sz w:val="20"/>
      <w:szCs w:val="20"/>
      <w:lang w:eastAsia="ru-RU"/>
    </w:rPr>
  </w:style>
  <w:style w:type="paragraph" w:customStyle="1" w:styleId="03osnovnoytexttablbullit">
    <w:name w:val="03osnovnoytexttablbullit"/>
    <w:basedOn w:val="a1"/>
    <w:rsid w:val="00966B8B"/>
    <w:pPr>
      <w:spacing w:before="120" w:after="0" w:line="320" w:lineRule="atLeast"/>
      <w:ind w:left="300" w:hanging="300"/>
    </w:pPr>
    <w:rPr>
      <w:rFonts w:ascii="GaramondC" w:eastAsia="Calibri" w:hAnsi="GaramondC" w:cs="Times New Roman"/>
      <w:color w:val="000000"/>
      <w:sz w:val="20"/>
      <w:szCs w:val="20"/>
      <w:lang w:eastAsia="ru-RU"/>
    </w:rPr>
  </w:style>
  <w:style w:type="paragraph" w:customStyle="1" w:styleId="03osnovnoytexttablbullit2">
    <w:name w:val="03osnovnoytexttablbullit2"/>
    <w:basedOn w:val="a1"/>
    <w:rsid w:val="00966B8B"/>
    <w:pPr>
      <w:spacing w:before="120" w:after="0" w:line="320" w:lineRule="atLeast"/>
      <w:ind w:left="780" w:hanging="460"/>
    </w:pPr>
    <w:rPr>
      <w:rFonts w:ascii="GaramondC" w:eastAsia="Calibri" w:hAnsi="GaramondC" w:cs="Times New Roman"/>
      <w:color w:val="000000"/>
      <w:sz w:val="20"/>
      <w:szCs w:val="20"/>
      <w:lang w:eastAsia="ru-RU"/>
    </w:rPr>
  </w:style>
  <w:style w:type="paragraph" w:styleId="affffffffb">
    <w:name w:val="Document Map"/>
    <w:basedOn w:val="a1"/>
    <w:link w:val="affffffffc"/>
    <w:rsid w:val="00966B8B"/>
    <w:pPr>
      <w:shd w:val="clear" w:color="auto" w:fill="000080"/>
      <w:spacing w:after="0" w:line="240" w:lineRule="auto"/>
    </w:pPr>
    <w:rPr>
      <w:rFonts w:ascii="Tahoma" w:eastAsia="Calibri" w:hAnsi="Tahoma" w:cs="Times New Roman"/>
      <w:sz w:val="20"/>
      <w:szCs w:val="20"/>
      <w:lang w:val="x-none" w:eastAsia="x-none"/>
    </w:rPr>
  </w:style>
  <w:style w:type="character" w:customStyle="1" w:styleId="affffffffc">
    <w:name w:val="Схема документа Знак"/>
    <w:basedOn w:val="a2"/>
    <w:link w:val="affffffffb"/>
    <w:rsid w:val="00966B8B"/>
    <w:rPr>
      <w:rFonts w:ascii="Tahoma" w:eastAsia="Calibri" w:hAnsi="Tahoma" w:cs="Times New Roman"/>
      <w:sz w:val="20"/>
      <w:szCs w:val="20"/>
      <w:shd w:val="clear" w:color="auto" w:fill="000080"/>
      <w:lang w:val="x-none" w:eastAsia="x-none"/>
    </w:rPr>
  </w:style>
  <w:style w:type="character" w:customStyle="1" w:styleId="DocumentMapChar">
    <w:name w:val="Document Map Char"/>
    <w:semiHidden/>
    <w:locked/>
    <w:rsid w:val="00966B8B"/>
    <w:rPr>
      <w:rFonts w:ascii="Tahoma" w:hAnsi="Tahoma" w:cs="Tahoma"/>
      <w:lang w:val="ru-RU" w:eastAsia="ru-RU" w:bidi="ar-SA"/>
    </w:rPr>
  </w:style>
  <w:style w:type="character" w:customStyle="1" w:styleId="affffffffd">
    <w:name w:val="внимание"/>
    <w:rsid w:val="00966B8B"/>
    <w:rPr>
      <w:rFonts w:ascii="Times New Roman" w:hAnsi="Times New Roman" w:cs="Times New Roman"/>
      <w:i/>
      <w:color w:val="auto"/>
      <w:shd w:val="clear" w:color="auto" w:fill="FF0000"/>
    </w:rPr>
  </w:style>
  <w:style w:type="paragraph" w:customStyle="1" w:styleId="117">
    <w:name w:val="11"/>
    <w:basedOn w:val="a1"/>
    <w:rsid w:val="00966B8B"/>
    <w:pPr>
      <w:spacing w:before="150" w:after="150" w:line="240" w:lineRule="auto"/>
      <w:ind w:left="150" w:right="150"/>
    </w:pPr>
    <w:rPr>
      <w:rFonts w:ascii="Times New Roman" w:eastAsia="Calibri" w:hAnsi="Times New Roman" w:cs="Times New Roman"/>
      <w:sz w:val="24"/>
      <w:szCs w:val="24"/>
      <w:lang w:eastAsia="ru-RU"/>
    </w:rPr>
  </w:style>
  <w:style w:type="character" w:customStyle="1" w:styleId="af90">
    <w:name w:val="af9"/>
    <w:rsid w:val="00966B8B"/>
    <w:rPr>
      <w:rFonts w:cs="Times New Roman"/>
    </w:rPr>
  </w:style>
  <w:style w:type="paragraph" w:customStyle="1" w:styleId="affffffffe">
    <w:name w:val="af"/>
    <w:basedOn w:val="a1"/>
    <w:rsid w:val="00966B8B"/>
    <w:pPr>
      <w:spacing w:before="150" w:after="150" w:line="240" w:lineRule="auto"/>
      <w:ind w:left="150" w:right="150"/>
    </w:pPr>
    <w:rPr>
      <w:rFonts w:ascii="Times New Roman" w:eastAsia="Calibri" w:hAnsi="Times New Roman" w:cs="Times New Roman"/>
      <w:sz w:val="24"/>
      <w:szCs w:val="24"/>
      <w:lang w:eastAsia="ru-RU"/>
    </w:rPr>
  </w:style>
  <w:style w:type="paragraph" w:customStyle="1" w:styleId="3fc">
    <w:name w:val="3"/>
    <w:basedOn w:val="a1"/>
    <w:rsid w:val="00966B8B"/>
    <w:pPr>
      <w:spacing w:before="150" w:after="150" w:line="240" w:lineRule="auto"/>
      <w:ind w:left="150" w:right="150"/>
    </w:pPr>
    <w:rPr>
      <w:rFonts w:ascii="Times New Roman" w:eastAsia="Calibri" w:hAnsi="Times New Roman" w:cs="Times New Roman"/>
      <w:sz w:val="24"/>
      <w:szCs w:val="24"/>
      <w:lang w:eastAsia="ru-RU"/>
    </w:rPr>
  </w:style>
  <w:style w:type="paragraph" w:customStyle="1" w:styleId="afffffffff">
    <w:name w:val="Таблица шапка"/>
    <w:basedOn w:val="a1"/>
    <w:rsid w:val="00966B8B"/>
    <w:pPr>
      <w:keepNext/>
      <w:spacing w:before="40" w:after="40" w:line="240" w:lineRule="auto"/>
      <w:ind w:left="57" w:right="57"/>
    </w:pPr>
    <w:rPr>
      <w:rFonts w:ascii="Times New Roman" w:eastAsia="Calibri" w:hAnsi="Times New Roman" w:cs="Times New Roman"/>
      <w:sz w:val="18"/>
      <w:szCs w:val="18"/>
      <w:lang w:eastAsia="ru-RU"/>
    </w:rPr>
  </w:style>
  <w:style w:type="paragraph" w:customStyle="1" w:styleId="afffffffff0">
    <w:name w:val="нумерованный"/>
    <w:basedOn w:val="a1"/>
    <w:semiHidden/>
    <w:rsid w:val="00966B8B"/>
    <w:pPr>
      <w:tabs>
        <w:tab w:val="num" w:pos="567"/>
      </w:tabs>
      <w:spacing w:after="0" w:line="240" w:lineRule="auto"/>
      <w:ind w:left="567" w:hanging="567"/>
      <w:jc w:val="both"/>
    </w:pPr>
    <w:rPr>
      <w:rFonts w:ascii="Times New Roman" w:eastAsia="Calibri" w:hAnsi="Times New Roman" w:cs="Times New Roman"/>
      <w:sz w:val="24"/>
      <w:szCs w:val="24"/>
      <w:lang w:eastAsia="ru-RU"/>
    </w:rPr>
  </w:style>
  <w:style w:type="character" w:customStyle="1" w:styleId="afffffffff1">
    <w:name w:val="коммент"/>
    <w:rsid w:val="00966B8B"/>
    <w:rPr>
      <w:rFonts w:cs="Times New Roman"/>
      <w:i/>
      <w:u w:val="single"/>
      <w:shd w:val="clear" w:color="auto" w:fill="FFFF99"/>
    </w:rPr>
  </w:style>
  <w:style w:type="paragraph" w:customStyle="1" w:styleId="afffffffff2">
    <w:name w:val="Пункт б/н"/>
    <w:basedOn w:val="a1"/>
    <w:semiHidden/>
    <w:rsid w:val="00966B8B"/>
    <w:pPr>
      <w:tabs>
        <w:tab w:val="left" w:pos="1134"/>
      </w:tabs>
      <w:spacing w:after="0" w:line="240" w:lineRule="auto"/>
      <w:ind w:firstLine="567"/>
      <w:jc w:val="both"/>
    </w:pPr>
    <w:rPr>
      <w:rFonts w:ascii="Times New Roman" w:eastAsia="Calibri" w:hAnsi="Times New Roman" w:cs="Times New Roman"/>
      <w:sz w:val="24"/>
      <w:szCs w:val="24"/>
      <w:lang w:eastAsia="ru-RU"/>
    </w:rPr>
  </w:style>
  <w:style w:type="paragraph" w:customStyle="1" w:styleId="afffffffff3">
    <w:name w:val="Таблица текст"/>
    <w:basedOn w:val="a1"/>
    <w:rsid w:val="00966B8B"/>
    <w:pPr>
      <w:spacing w:before="40" w:after="40" w:line="240" w:lineRule="auto"/>
      <w:ind w:left="57" w:right="57"/>
    </w:pPr>
    <w:rPr>
      <w:rFonts w:ascii="Times New Roman" w:eastAsia="Calibri" w:hAnsi="Times New Roman" w:cs="Times New Roman"/>
      <w:lang w:eastAsia="ru-RU"/>
    </w:rPr>
  </w:style>
  <w:style w:type="paragraph" w:customStyle="1" w:styleId="afffffffff4">
    <w:name w:val="Текст таблицы"/>
    <w:basedOn w:val="a1"/>
    <w:semiHidden/>
    <w:rsid w:val="00966B8B"/>
    <w:pPr>
      <w:spacing w:before="40" w:after="40" w:line="240" w:lineRule="auto"/>
      <w:ind w:left="57" w:right="57"/>
    </w:pPr>
    <w:rPr>
      <w:rFonts w:ascii="Times New Roman" w:eastAsia="Calibri" w:hAnsi="Times New Roman" w:cs="Times New Roman"/>
      <w:sz w:val="24"/>
      <w:szCs w:val="24"/>
      <w:lang w:eastAsia="ru-RU"/>
    </w:rPr>
  </w:style>
  <w:style w:type="paragraph" w:customStyle="1" w:styleId="-0">
    <w:name w:val="Контракт-раздел"/>
    <w:basedOn w:val="a1"/>
    <w:next w:val="-"/>
    <w:rsid w:val="00966B8B"/>
    <w:pPr>
      <w:keepNext/>
      <w:tabs>
        <w:tab w:val="num" w:pos="0"/>
        <w:tab w:val="left" w:pos="540"/>
      </w:tabs>
      <w:suppressAutoHyphens/>
      <w:spacing w:before="360" w:after="120" w:line="240" w:lineRule="auto"/>
      <w:jc w:val="center"/>
      <w:outlineLvl w:val="3"/>
    </w:pPr>
    <w:rPr>
      <w:rFonts w:ascii="Times New Roman" w:eastAsia="Calibri" w:hAnsi="Times New Roman" w:cs="Times New Roman"/>
      <w:b/>
      <w:bCs/>
      <w:caps/>
      <w:smallCaps/>
      <w:sz w:val="24"/>
      <w:szCs w:val="24"/>
      <w:lang w:eastAsia="ru-RU"/>
    </w:rPr>
  </w:style>
  <w:style w:type="paragraph" w:customStyle="1" w:styleId="-1">
    <w:name w:val="Контракт-подпункт"/>
    <w:basedOn w:val="a1"/>
    <w:rsid w:val="00966B8B"/>
    <w:pPr>
      <w:tabs>
        <w:tab w:val="num" w:pos="1211"/>
      </w:tabs>
      <w:spacing w:after="0" w:line="240" w:lineRule="auto"/>
      <w:ind w:left="1211" w:hanging="851"/>
      <w:jc w:val="both"/>
    </w:pPr>
    <w:rPr>
      <w:rFonts w:ascii="Times New Roman" w:eastAsia="Calibri" w:hAnsi="Times New Roman" w:cs="Times New Roman"/>
      <w:sz w:val="24"/>
      <w:szCs w:val="24"/>
      <w:lang w:eastAsia="ru-RU"/>
    </w:rPr>
  </w:style>
  <w:style w:type="paragraph" w:customStyle="1" w:styleId="-2">
    <w:name w:val="Контракт-подподпункт"/>
    <w:basedOn w:val="a1"/>
    <w:rsid w:val="00966B8B"/>
    <w:pPr>
      <w:tabs>
        <w:tab w:val="num" w:pos="1287"/>
      </w:tabs>
      <w:spacing w:after="0" w:line="240" w:lineRule="auto"/>
      <w:ind w:left="1287" w:hanging="567"/>
      <w:jc w:val="both"/>
    </w:pPr>
    <w:rPr>
      <w:rFonts w:ascii="Times New Roman" w:eastAsia="Calibri" w:hAnsi="Times New Roman" w:cs="Times New Roman"/>
      <w:sz w:val="24"/>
      <w:szCs w:val="24"/>
      <w:lang w:eastAsia="ru-RU"/>
    </w:rPr>
  </w:style>
  <w:style w:type="paragraph" w:customStyle="1" w:styleId="3fd">
    <w:name w:val="Стиль Оглавление 3 +"/>
    <w:rsid w:val="00966B8B"/>
    <w:pPr>
      <w:tabs>
        <w:tab w:val="right" w:leader="dot" w:pos="9344"/>
      </w:tabs>
      <w:spacing w:after="120" w:line="240" w:lineRule="auto"/>
      <w:ind w:left="482" w:right="1134"/>
    </w:pPr>
    <w:rPr>
      <w:rFonts w:ascii="Times New Roman" w:eastAsia="Calibri" w:hAnsi="Times New Roman" w:cs="Times New Roman"/>
      <w:sz w:val="24"/>
      <w:szCs w:val="20"/>
      <w:lang w:eastAsia="ru-RU"/>
    </w:rPr>
  </w:style>
  <w:style w:type="character" w:customStyle="1" w:styleId="BodyTextIndent3Char">
    <w:name w:val="Body Text Indent 3 Char"/>
    <w:locked/>
    <w:rsid w:val="00966B8B"/>
    <w:rPr>
      <w:rFonts w:cs="Times New Roman"/>
      <w:sz w:val="16"/>
      <w:szCs w:val="16"/>
      <w:lang w:val="ru-RU" w:eastAsia="ru-RU" w:bidi="ar-SA"/>
    </w:rPr>
  </w:style>
  <w:style w:type="paragraph" w:customStyle="1" w:styleId="4d">
    <w:name w:val="Обычный4"/>
    <w:basedOn w:val="a1"/>
    <w:rsid w:val="00966B8B"/>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fff9">
    <w:name w:val="Основной шрифт1"/>
    <w:semiHidden/>
    <w:rsid w:val="00966B8B"/>
  </w:style>
  <w:style w:type="paragraph" w:customStyle="1" w:styleId="afffffffff5">
    <w:name w:val="Íîðìàëüíûé"/>
    <w:semiHidden/>
    <w:rsid w:val="00966B8B"/>
    <w:pPr>
      <w:spacing w:after="0" w:line="240" w:lineRule="auto"/>
    </w:pPr>
    <w:rPr>
      <w:rFonts w:ascii="Courier" w:eastAsia="Calibri" w:hAnsi="Courier" w:cs="Times New Roman"/>
      <w:sz w:val="24"/>
      <w:szCs w:val="20"/>
      <w:lang w:val="en-GB" w:eastAsia="ru-RU"/>
    </w:rPr>
  </w:style>
  <w:style w:type="paragraph" w:customStyle="1" w:styleId="BS">
    <w:name w:val="BS"/>
    <w:basedOn w:val="a1"/>
    <w:link w:val="BS0"/>
    <w:rsid w:val="00966B8B"/>
    <w:pPr>
      <w:spacing w:before="60" w:after="60" w:line="240" w:lineRule="auto"/>
      <w:ind w:firstLine="567"/>
      <w:jc w:val="both"/>
    </w:pPr>
    <w:rPr>
      <w:rFonts w:ascii="Arial" w:eastAsia="Calibri" w:hAnsi="Arial" w:cs="Times New Roman"/>
      <w:sz w:val="24"/>
      <w:szCs w:val="24"/>
      <w:lang w:val="x-none" w:eastAsia="x-none"/>
    </w:rPr>
  </w:style>
  <w:style w:type="paragraph" w:customStyle="1" w:styleId="LB">
    <w:name w:val="LB"/>
    <w:basedOn w:val="a1"/>
    <w:link w:val="LB0"/>
    <w:rsid w:val="00966B8B"/>
    <w:pPr>
      <w:numPr>
        <w:numId w:val="10"/>
      </w:numPr>
      <w:spacing w:after="0" w:line="240" w:lineRule="auto"/>
    </w:pPr>
    <w:rPr>
      <w:rFonts w:ascii="Arial" w:eastAsia="Calibri" w:hAnsi="Arial" w:cs="Times New Roman"/>
      <w:szCs w:val="24"/>
      <w:lang w:eastAsia="ru-RU"/>
    </w:rPr>
  </w:style>
  <w:style w:type="paragraph" w:customStyle="1" w:styleId="BSB">
    <w:name w:val="BSB"/>
    <w:basedOn w:val="BS"/>
    <w:rsid w:val="00966B8B"/>
    <w:rPr>
      <w:b/>
    </w:rPr>
  </w:style>
  <w:style w:type="character" w:customStyle="1" w:styleId="LB0">
    <w:name w:val="LB Знак Знак"/>
    <w:link w:val="LB"/>
    <w:locked/>
    <w:rsid w:val="00966B8B"/>
    <w:rPr>
      <w:rFonts w:ascii="Arial" w:eastAsia="Calibri" w:hAnsi="Arial" w:cs="Times New Roman"/>
      <w:szCs w:val="24"/>
      <w:lang w:eastAsia="ru-RU"/>
    </w:rPr>
  </w:style>
  <w:style w:type="character" w:customStyle="1" w:styleId="BS0">
    <w:name w:val="BS Знак"/>
    <w:link w:val="BS"/>
    <w:locked/>
    <w:rsid w:val="00966B8B"/>
    <w:rPr>
      <w:rFonts w:ascii="Arial" w:eastAsia="Calibri" w:hAnsi="Arial" w:cs="Times New Roman"/>
      <w:sz w:val="24"/>
      <w:szCs w:val="24"/>
      <w:lang w:val="x-none" w:eastAsia="x-none"/>
    </w:rPr>
  </w:style>
  <w:style w:type="paragraph" w:customStyle="1" w:styleId="DT2">
    <w:name w:val="DT2"/>
    <w:basedOn w:val="a1"/>
    <w:next w:val="a1"/>
    <w:rsid w:val="00966B8B"/>
    <w:pPr>
      <w:spacing w:before="60" w:after="60" w:line="240" w:lineRule="auto"/>
      <w:jc w:val="center"/>
    </w:pPr>
    <w:rPr>
      <w:rFonts w:ascii="Arial" w:eastAsia="Calibri" w:hAnsi="Arial" w:cs="Times New Roman"/>
      <w:b/>
      <w:bCs/>
      <w:sz w:val="28"/>
      <w:szCs w:val="20"/>
      <w:lang w:eastAsia="ru-RU"/>
    </w:rPr>
  </w:style>
  <w:style w:type="paragraph" w:customStyle="1" w:styleId="H0">
    <w:name w:val="H0"/>
    <w:basedOn w:val="BS"/>
    <w:next w:val="BS"/>
    <w:rsid w:val="00966B8B"/>
    <w:pPr>
      <w:spacing w:before="240" w:after="240"/>
      <w:ind w:left="567" w:firstLine="0"/>
      <w:jc w:val="left"/>
      <w:outlineLvl w:val="0"/>
    </w:pPr>
    <w:rPr>
      <w:b/>
      <w:szCs w:val="20"/>
    </w:rPr>
  </w:style>
  <w:style w:type="paragraph" w:customStyle="1" w:styleId="DT3">
    <w:name w:val="DT3"/>
    <w:basedOn w:val="DT2"/>
    <w:next w:val="BS"/>
    <w:rsid w:val="00966B8B"/>
    <w:rPr>
      <w:rFonts w:ascii="Courier New" w:hAnsi="Courier New"/>
    </w:rPr>
  </w:style>
  <w:style w:type="paragraph" w:customStyle="1" w:styleId="BSC">
    <w:name w:val="BSC"/>
    <w:basedOn w:val="BS"/>
    <w:rsid w:val="00966B8B"/>
    <w:pPr>
      <w:ind w:firstLine="0"/>
      <w:jc w:val="center"/>
    </w:pPr>
  </w:style>
  <w:style w:type="character" w:customStyle="1" w:styleId="LB1">
    <w:name w:val="LB Знак"/>
    <w:rsid w:val="00966B8B"/>
  </w:style>
  <w:style w:type="paragraph" w:customStyle="1" w:styleId="2fc">
    <w:name w:val="Знак2"/>
    <w:basedOn w:val="a1"/>
    <w:rsid w:val="00966B8B"/>
    <w:pPr>
      <w:spacing w:before="100" w:beforeAutospacing="1" w:after="100" w:afterAutospacing="1" w:line="240" w:lineRule="auto"/>
    </w:pPr>
    <w:rPr>
      <w:rFonts w:ascii="Tahoma" w:eastAsia="Calibri" w:hAnsi="Tahoma" w:cs="Times New Roman"/>
      <w:bCs/>
      <w:sz w:val="20"/>
      <w:szCs w:val="20"/>
      <w:lang w:val="en-US"/>
    </w:rPr>
  </w:style>
  <w:style w:type="paragraph" w:customStyle="1" w:styleId="TB">
    <w:name w:val="TB"/>
    <w:basedOn w:val="BS"/>
    <w:rsid w:val="00966B8B"/>
    <w:pPr>
      <w:spacing w:before="0" w:after="0"/>
      <w:ind w:firstLine="0"/>
      <w:jc w:val="left"/>
    </w:pPr>
    <w:rPr>
      <w:sz w:val="20"/>
      <w:szCs w:val="20"/>
    </w:rPr>
  </w:style>
  <w:style w:type="paragraph" w:customStyle="1" w:styleId="THC">
    <w:name w:val="THC"/>
    <w:basedOn w:val="BS"/>
    <w:rsid w:val="00966B8B"/>
    <w:pPr>
      <w:spacing w:before="0" w:after="0"/>
      <w:ind w:firstLine="0"/>
      <w:jc w:val="center"/>
    </w:pPr>
    <w:rPr>
      <w:b/>
      <w:sz w:val="20"/>
      <w:szCs w:val="20"/>
    </w:rPr>
  </w:style>
  <w:style w:type="paragraph" w:customStyle="1" w:styleId="TLN">
    <w:name w:val="TLN"/>
    <w:basedOn w:val="a1"/>
    <w:rsid w:val="00966B8B"/>
    <w:pPr>
      <w:numPr>
        <w:numId w:val="12"/>
      </w:numPr>
      <w:spacing w:after="0" w:line="240" w:lineRule="auto"/>
    </w:pPr>
    <w:rPr>
      <w:rFonts w:ascii="Arial" w:eastAsia="Calibri" w:hAnsi="Arial" w:cs="Times New Roman"/>
      <w:sz w:val="20"/>
      <w:szCs w:val="24"/>
      <w:lang w:eastAsia="ru-RU"/>
    </w:rPr>
  </w:style>
  <w:style w:type="paragraph" w:customStyle="1" w:styleId="BSR">
    <w:name w:val="BSR"/>
    <w:basedOn w:val="BS"/>
    <w:rsid w:val="00966B8B"/>
    <w:pPr>
      <w:jc w:val="right"/>
    </w:pPr>
  </w:style>
  <w:style w:type="paragraph" w:customStyle="1" w:styleId="BSL">
    <w:name w:val="BSL"/>
    <w:basedOn w:val="a1"/>
    <w:next w:val="BS"/>
    <w:rsid w:val="00966B8B"/>
    <w:pPr>
      <w:spacing w:before="60" w:after="60" w:line="240" w:lineRule="auto"/>
    </w:pPr>
    <w:rPr>
      <w:rFonts w:ascii="Arial" w:eastAsia="Calibri" w:hAnsi="Arial" w:cs="Times New Roman"/>
      <w:szCs w:val="24"/>
      <w:lang w:eastAsia="ru-RU"/>
    </w:rPr>
  </w:style>
  <w:style w:type="character" w:customStyle="1" w:styleId="24">
    <w:name w:val="Стиль2 Знак"/>
    <w:link w:val="20"/>
    <w:locked/>
    <w:rsid w:val="00966B8B"/>
    <w:rPr>
      <w:rFonts w:ascii="Times New Roman" w:eastAsia="Times New Roman" w:hAnsi="Times New Roman" w:cs="Times New Roman"/>
      <w:b/>
      <w:sz w:val="24"/>
      <w:szCs w:val="20"/>
      <w:lang w:eastAsia="ru-RU"/>
    </w:rPr>
  </w:style>
  <w:style w:type="character" w:customStyle="1" w:styleId="HTMLAddressChar2">
    <w:name w:val="HTML Address Char2"/>
    <w:locked/>
    <w:rsid w:val="00966B8B"/>
    <w:rPr>
      <w:i/>
      <w:sz w:val="24"/>
    </w:rPr>
  </w:style>
  <w:style w:type="character" w:customStyle="1" w:styleId="ClosingChar2">
    <w:name w:val="Closing Char2"/>
    <w:locked/>
    <w:rsid w:val="00966B8B"/>
    <w:rPr>
      <w:sz w:val="24"/>
    </w:rPr>
  </w:style>
  <w:style w:type="character" w:customStyle="1" w:styleId="SignatureChar2">
    <w:name w:val="Signature Char2"/>
    <w:locked/>
    <w:rsid w:val="00966B8B"/>
    <w:rPr>
      <w:sz w:val="24"/>
    </w:rPr>
  </w:style>
  <w:style w:type="character" w:customStyle="1" w:styleId="affffffe">
    <w:name w:val="Название объекта Знак"/>
    <w:link w:val="affffffd"/>
    <w:locked/>
    <w:rsid w:val="00966B8B"/>
    <w:rPr>
      <w:rFonts w:ascii="Times New Roman" w:eastAsia="Times New Roman" w:hAnsi="Times New Roman" w:cs="Times New Roman"/>
      <w:b/>
      <w:color w:val="000000"/>
      <w:sz w:val="20"/>
      <w:szCs w:val="20"/>
      <w:u w:color="000000"/>
      <w:lang w:eastAsia="ru-RU"/>
    </w:rPr>
  </w:style>
  <w:style w:type="character" w:customStyle="1" w:styleId="MessageHeaderChar2">
    <w:name w:val="Message Header Char2"/>
    <w:locked/>
    <w:rsid w:val="00966B8B"/>
    <w:rPr>
      <w:rFonts w:ascii="Arial" w:hAnsi="Arial"/>
      <w:sz w:val="24"/>
      <w:shd w:val="pct20" w:color="auto" w:fill="auto"/>
    </w:rPr>
  </w:style>
  <w:style w:type="character" w:customStyle="1" w:styleId="SubtitleChar2">
    <w:name w:val="Subtitle Char2"/>
    <w:locked/>
    <w:rsid w:val="00966B8B"/>
    <w:rPr>
      <w:rFonts w:ascii="Arial" w:hAnsi="Arial"/>
      <w:sz w:val="24"/>
    </w:rPr>
  </w:style>
  <w:style w:type="character" w:customStyle="1" w:styleId="SalutationChar2">
    <w:name w:val="Salutation Char2"/>
    <w:locked/>
    <w:rsid w:val="00966B8B"/>
    <w:rPr>
      <w:sz w:val="24"/>
    </w:rPr>
  </w:style>
  <w:style w:type="character" w:customStyle="1" w:styleId="DateChar2">
    <w:name w:val="Date Char2"/>
    <w:locked/>
    <w:rsid w:val="00966B8B"/>
    <w:rPr>
      <w:sz w:val="24"/>
    </w:rPr>
  </w:style>
  <w:style w:type="character" w:customStyle="1" w:styleId="BodyTextFirstIndentChar2">
    <w:name w:val="Body Text First Indent Char2"/>
    <w:locked/>
    <w:rsid w:val="00966B8B"/>
    <w:rPr>
      <w:rFonts w:ascii="Times New Roman" w:hAnsi="Times New Roman"/>
      <w:sz w:val="24"/>
      <w:lang w:val="x-none" w:eastAsia="ru-RU"/>
    </w:rPr>
  </w:style>
  <w:style w:type="character" w:customStyle="1" w:styleId="BodyTextFirstIndent2Char2">
    <w:name w:val="Body Text First Indent 2 Char2"/>
    <w:locked/>
    <w:rsid w:val="00966B8B"/>
    <w:rPr>
      <w:rFonts w:ascii="Times New Roman" w:hAnsi="Times New Roman"/>
      <w:sz w:val="24"/>
    </w:rPr>
  </w:style>
  <w:style w:type="character" w:customStyle="1" w:styleId="NoteHeadingChar2">
    <w:name w:val="Note Heading Char2"/>
    <w:locked/>
    <w:rsid w:val="00966B8B"/>
    <w:rPr>
      <w:sz w:val="24"/>
    </w:rPr>
  </w:style>
  <w:style w:type="character" w:customStyle="1" w:styleId="E-mailSignatureChar2">
    <w:name w:val="E-mail Signature Char2"/>
    <w:locked/>
    <w:rsid w:val="00966B8B"/>
    <w:rPr>
      <w:sz w:val="24"/>
    </w:rPr>
  </w:style>
  <w:style w:type="paragraph" w:customStyle="1" w:styleId="CharCharCharChar">
    <w:name w:val="Знак Знак Char Char Знак Знак Char Char"/>
    <w:basedOn w:val="a1"/>
    <w:rsid w:val="00966B8B"/>
    <w:pPr>
      <w:spacing w:after="160" w:line="240" w:lineRule="exact"/>
    </w:pPr>
    <w:rPr>
      <w:rFonts w:ascii="Tahoma" w:eastAsia="Calibri" w:hAnsi="Tahoma" w:cs="Times New Roman"/>
      <w:sz w:val="20"/>
      <w:szCs w:val="20"/>
      <w:lang w:val="en-US"/>
    </w:rPr>
  </w:style>
  <w:style w:type="paragraph" w:customStyle="1" w:styleId="2fd">
    <w:name w:val="Об_список_2"/>
    <w:basedOn w:val="a1"/>
    <w:rsid w:val="00966B8B"/>
    <w:pPr>
      <w:tabs>
        <w:tab w:val="left" w:pos="6237"/>
      </w:tabs>
      <w:spacing w:before="120" w:after="0" w:line="240" w:lineRule="auto"/>
      <w:ind w:left="993" w:right="169" w:hanging="567"/>
      <w:jc w:val="both"/>
    </w:pPr>
    <w:rPr>
      <w:rFonts w:ascii="Times New Roman" w:eastAsia="Calibri" w:hAnsi="Times New Roman" w:cs="Times New Roman"/>
      <w:sz w:val="24"/>
      <w:szCs w:val="20"/>
      <w:lang w:val="en-US" w:eastAsia="ru-RU"/>
    </w:rPr>
  </w:style>
  <w:style w:type="paragraph" w:customStyle="1" w:styleId="afffffffff6">
    <w:name w:val="Таблица"/>
    <w:basedOn w:val="a1"/>
    <w:rsid w:val="00966B8B"/>
    <w:pPr>
      <w:spacing w:after="0" w:line="240" w:lineRule="auto"/>
      <w:jc w:val="both"/>
    </w:pPr>
    <w:rPr>
      <w:rFonts w:ascii="Times New Roman" w:eastAsia="Calibri" w:hAnsi="Times New Roman" w:cs="Times New Roman"/>
      <w:sz w:val="26"/>
      <w:szCs w:val="20"/>
      <w:lang w:eastAsia="ru-RU"/>
    </w:rPr>
  </w:style>
  <w:style w:type="character" w:customStyle="1" w:styleId="15">
    <w:name w:val="Стиль1 Знак"/>
    <w:link w:val="10"/>
    <w:locked/>
    <w:rsid w:val="00966B8B"/>
    <w:rPr>
      <w:rFonts w:ascii="Times New Roman" w:eastAsia="Times New Roman" w:hAnsi="Times New Roman" w:cs="Times New Roman"/>
      <w:b/>
      <w:sz w:val="28"/>
      <w:szCs w:val="24"/>
      <w:lang w:eastAsia="ru-RU"/>
    </w:rPr>
  </w:style>
  <w:style w:type="paragraph" w:customStyle="1" w:styleId="Namephone">
    <w:name w:val="Name/phone"/>
    <w:rsid w:val="00966B8B"/>
    <w:pPr>
      <w:spacing w:before="40" w:after="0" w:line="240" w:lineRule="exact"/>
      <w:jc w:val="center"/>
    </w:pPr>
    <w:rPr>
      <w:rFonts w:ascii="Times New Roman" w:eastAsia="Calibri" w:hAnsi="Times New Roman" w:cs="Times New Roman"/>
      <w:noProof/>
      <w:spacing w:val="20"/>
      <w:sz w:val="28"/>
      <w:szCs w:val="20"/>
      <w:lang w:val="en-US"/>
    </w:rPr>
  </w:style>
  <w:style w:type="character" w:customStyle="1" w:styleId="textspanview">
    <w:name w:val="textspanview"/>
    <w:rsid w:val="00966B8B"/>
    <w:rPr>
      <w:rFonts w:cs="Times New Roman"/>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
    <w:locked/>
    <w:rsid w:val="00966B8B"/>
    <w:rPr>
      <w:rFonts w:cs="Times New Roman"/>
      <w:b/>
      <w:bCs/>
      <w:kern w:val="36"/>
      <w:sz w:val="24"/>
      <w:szCs w:val="24"/>
      <w:lang w:val="ru-RU" w:eastAsia="ru-RU" w:bidi="ar-SA"/>
    </w:rPr>
  </w:style>
  <w:style w:type="character" w:customStyle="1" w:styleId="1fffa">
    <w:name w:val="Замещающий текст1"/>
    <w:rsid w:val="00966B8B"/>
    <w:rPr>
      <w:rFonts w:cs="Times New Roman"/>
      <w:color w:val="808080"/>
    </w:rPr>
  </w:style>
  <w:style w:type="paragraph" w:customStyle="1" w:styleId="2fe">
    <w:name w:val="Абзац списка2"/>
    <w:basedOn w:val="a1"/>
    <w:rsid w:val="00966B8B"/>
    <w:pPr>
      <w:ind w:left="720"/>
      <w:contextualSpacing/>
    </w:pPr>
    <w:rPr>
      <w:rFonts w:ascii="Calibri" w:eastAsia="Calibri" w:hAnsi="Calibri" w:cs="Times New Roman"/>
      <w:lang w:eastAsia="ru-RU"/>
    </w:rPr>
  </w:style>
  <w:style w:type="character" w:customStyle="1" w:styleId="BodyTextIndent2Char2">
    <w:name w:val="Body Text Indent 2 Char2"/>
    <w:aliases w:val="Знак Char2"/>
    <w:locked/>
    <w:rsid w:val="00966B8B"/>
    <w:rPr>
      <w:rFonts w:cs="Times New Roman"/>
      <w:sz w:val="24"/>
      <w:szCs w:val="24"/>
      <w:lang w:val="ru-RU" w:eastAsia="ru-RU" w:bidi="ar-SA"/>
    </w:rPr>
  </w:style>
  <w:style w:type="character" w:customStyle="1" w:styleId="HTMLAddressChar1">
    <w:name w:val="HTML Address Char1"/>
    <w:semiHidden/>
    <w:rsid w:val="00966B8B"/>
    <w:rPr>
      <w:rFonts w:cs="Times New Roman"/>
      <w:i/>
      <w:iCs/>
    </w:rPr>
  </w:style>
  <w:style w:type="character" w:customStyle="1" w:styleId="ClosingChar1">
    <w:name w:val="Closing Char1"/>
    <w:semiHidden/>
    <w:rsid w:val="00966B8B"/>
    <w:rPr>
      <w:rFonts w:cs="Times New Roman"/>
    </w:rPr>
  </w:style>
  <w:style w:type="character" w:customStyle="1" w:styleId="SignatureChar1">
    <w:name w:val="Signature Char1"/>
    <w:semiHidden/>
    <w:rsid w:val="00966B8B"/>
    <w:rPr>
      <w:rFonts w:cs="Times New Roman"/>
    </w:rPr>
  </w:style>
  <w:style w:type="character" w:customStyle="1" w:styleId="MessageHeaderChar1">
    <w:name w:val="Message Header Char1"/>
    <w:semiHidden/>
    <w:rsid w:val="00966B8B"/>
    <w:rPr>
      <w:rFonts w:ascii="Cambria" w:hAnsi="Cambria" w:cs="Times New Roman"/>
      <w:sz w:val="24"/>
      <w:szCs w:val="24"/>
      <w:shd w:val="pct20" w:color="auto" w:fill="auto"/>
    </w:rPr>
  </w:style>
  <w:style w:type="character" w:customStyle="1" w:styleId="SubtitleChar1">
    <w:name w:val="Subtitle Char1"/>
    <w:rsid w:val="00966B8B"/>
    <w:rPr>
      <w:rFonts w:ascii="Cambria" w:hAnsi="Cambria" w:cs="Times New Roman"/>
      <w:sz w:val="24"/>
      <w:szCs w:val="24"/>
    </w:rPr>
  </w:style>
  <w:style w:type="character" w:customStyle="1" w:styleId="SalutationChar1">
    <w:name w:val="Salutation Char1"/>
    <w:semiHidden/>
    <w:rsid w:val="00966B8B"/>
    <w:rPr>
      <w:rFonts w:cs="Times New Roman"/>
    </w:rPr>
  </w:style>
  <w:style w:type="character" w:customStyle="1" w:styleId="DateChar1">
    <w:name w:val="Date Char1"/>
    <w:semiHidden/>
    <w:rsid w:val="00966B8B"/>
    <w:rPr>
      <w:rFonts w:cs="Times New Roman"/>
    </w:rPr>
  </w:style>
  <w:style w:type="character" w:customStyle="1" w:styleId="BodyTextFirstIndentChar1">
    <w:name w:val="Body Text First Indent Char1"/>
    <w:semiHidden/>
    <w:rsid w:val="00966B8B"/>
  </w:style>
  <w:style w:type="character" w:customStyle="1" w:styleId="BodyTextFirstIndent2Char1">
    <w:name w:val="Body Text First Indent 2 Char1"/>
    <w:semiHidden/>
    <w:rsid w:val="00966B8B"/>
  </w:style>
  <w:style w:type="character" w:customStyle="1" w:styleId="NoteHeadingChar1">
    <w:name w:val="Note Heading Char1"/>
    <w:semiHidden/>
    <w:rsid w:val="00966B8B"/>
    <w:rPr>
      <w:rFonts w:cs="Times New Roman"/>
    </w:rPr>
  </w:style>
  <w:style w:type="character" w:customStyle="1" w:styleId="E-mailSignatureChar1">
    <w:name w:val="E-mail Signature Char1"/>
    <w:semiHidden/>
    <w:rsid w:val="00966B8B"/>
    <w:rPr>
      <w:rFonts w:cs="Times New Roman"/>
    </w:rPr>
  </w:style>
  <w:style w:type="paragraph" w:customStyle="1" w:styleId="411">
    <w:name w:val="Обычный41"/>
    <w:basedOn w:val="a1"/>
    <w:rsid w:val="00966B8B"/>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pple-converted-space">
    <w:name w:val="apple-converted-space"/>
    <w:rsid w:val="00966B8B"/>
    <w:rPr>
      <w:rFonts w:cs="Times New Roman"/>
    </w:rPr>
  </w:style>
  <w:style w:type="paragraph" w:customStyle="1" w:styleId="style13245545800000000951msonormal">
    <w:name w:val="style_13245545800000000951msonormal"/>
    <w:basedOn w:val="a1"/>
    <w:rsid w:val="00966B8B"/>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fffb">
    <w:name w:val="Рецензия1"/>
    <w:hidden/>
    <w:semiHidden/>
    <w:rsid w:val="00966B8B"/>
    <w:pPr>
      <w:spacing w:after="0" w:line="240" w:lineRule="auto"/>
    </w:pPr>
    <w:rPr>
      <w:rFonts w:ascii="Times New Roman" w:eastAsia="Times New Roman" w:hAnsi="Times New Roman" w:cs="Times New Roman"/>
      <w:color w:val="000000"/>
      <w:sz w:val="24"/>
      <w:szCs w:val="24"/>
    </w:rPr>
  </w:style>
  <w:style w:type="paragraph" w:customStyle="1" w:styleId="afffffffff7">
    <w:name w:val="Обычный Текст"/>
    <w:basedOn w:val="a1"/>
    <w:link w:val="afffffffff8"/>
    <w:rsid w:val="00966B8B"/>
    <w:pPr>
      <w:spacing w:after="0" w:line="240" w:lineRule="auto"/>
      <w:ind w:firstLine="709"/>
    </w:pPr>
    <w:rPr>
      <w:rFonts w:ascii="Calibri" w:eastAsia="Calibri" w:hAnsi="Calibri" w:cs="Times New Roman"/>
      <w:sz w:val="24"/>
      <w:szCs w:val="20"/>
      <w:lang w:val="x-none" w:eastAsia="x-none"/>
    </w:rPr>
  </w:style>
  <w:style w:type="character" w:customStyle="1" w:styleId="afffffffff8">
    <w:name w:val="Обычный Текст Знак"/>
    <w:link w:val="afffffffff7"/>
    <w:locked/>
    <w:rsid w:val="00966B8B"/>
    <w:rPr>
      <w:rFonts w:ascii="Calibri" w:eastAsia="Calibri" w:hAnsi="Calibri" w:cs="Times New Roman"/>
      <w:sz w:val="24"/>
      <w:szCs w:val="20"/>
      <w:lang w:val="x-none" w:eastAsia="x-none"/>
    </w:rPr>
  </w:style>
  <w:style w:type="table" w:customStyle="1" w:styleId="118">
    <w:name w:val="Сетка таблицы11"/>
    <w:rsid w:val="00966B8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rsid w:val="00966B8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BB1">
    <w:name w:val="LBB1"/>
    <w:rsid w:val="00966B8B"/>
  </w:style>
  <w:style w:type="numbering" w:customStyle="1" w:styleId="LBB">
    <w:name w:val="LBB"/>
    <w:rsid w:val="00966B8B"/>
  </w:style>
  <w:style w:type="numbering" w:customStyle="1" w:styleId="LBB111">
    <w:name w:val="LBB111"/>
    <w:rsid w:val="00966B8B"/>
  </w:style>
  <w:style w:type="paragraph" w:customStyle="1" w:styleId="Head1">
    <w:name w:val="Head1"/>
    <w:basedOn w:val="a1"/>
    <w:rsid w:val="00966B8B"/>
    <w:pPr>
      <w:numPr>
        <w:numId w:val="15"/>
      </w:numPr>
      <w:spacing w:after="0" w:line="240" w:lineRule="auto"/>
      <w:jc w:val="both"/>
    </w:pPr>
    <w:rPr>
      <w:rFonts w:ascii="Times New Roman" w:eastAsia="Calibri" w:hAnsi="Times New Roman" w:cs="Times New Roman"/>
      <w:sz w:val="24"/>
      <w:szCs w:val="24"/>
      <w:lang w:eastAsia="ru-RU"/>
    </w:rPr>
  </w:style>
  <w:style w:type="paragraph" w:customStyle="1" w:styleId="Head2">
    <w:name w:val="Head2"/>
    <w:basedOn w:val="a1"/>
    <w:rsid w:val="00966B8B"/>
    <w:pPr>
      <w:numPr>
        <w:ilvl w:val="1"/>
        <w:numId w:val="15"/>
      </w:numPr>
      <w:spacing w:after="0" w:line="240" w:lineRule="auto"/>
      <w:jc w:val="both"/>
    </w:pPr>
    <w:rPr>
      <w:rFonts w:ascii="Times New Roman" w:eastAsia="Calibri" w:hAnsi="Times New Roman" w:cs="Times New Roman"/>
      <w:sz w:val="24"/>
      <w:szCs w:val="24"/>
      <w:lang w:eastAsia="ru-RU"/>
    </w:rPr>
  </w:style>
  <w:style w:type="paragraph" w:customStyle="1" w:styleId="Head3">
    <w:name w:val="Head3"/>
    <w:basedOn w:val="a1"/>
    <w:rsid w:val="00966B8B"/>
    <w:pPr>
      <w:numPr>
        <w:ilvl w:val="2"/>
        <w:numId w:val="15"/>
      </w:numPr>
      <w:spacing w:after="0" w:line="240" w:lineRule="auto"/>
      <w:jc w:val="both"/>
    </w:pPr>
    <w:rPr>
      <w:rFonts w:ascii="Times New Roman" w:eastAsia="Calibri" w:hAnsi="Times New Roman" w:cs="Times New Roman"/>
      <w:sz w:val="24"/>
      <w:szCs w:val="24"/>
      <w:lang w:eastAsia="ru-RU"/>
    </w:rPr>
  </w:style>
  <w:style w:type="paragraph" w:customStyle="1" w:styleId="Head4">
    <w:name w:val="Head4"/>
    <w:basedOn w:val="a1"/>
    <w:rsid w:val="00966B8B"/>
    <w:pPr>
      <w:numPr>
        <w:ilvl w:val="3"/>
        <w:numId w:val="15"/>
      </w:numPr>
      <w:spacing w:after="0" w:line="240" w:lineRule="auto"/>
      <w:jc w:val="both"/>
    </w:pPr>
    <w:rPr>
      <w:rFonts w:ascii="Times New Roman" w:eastAsia="Calibri" w:hAnsi="Times New Roman" w:cs="Times New Roman"/>
      <w:sz w:val="24"/>
      <w:szCs w:val="24"/>
      <w:lang w:eastAsia="ru-RU"/>
    </w:rPr>
  </w:style>
  <w:style w:type="paragraph" w:customStyle="1" w:styleId="Head5">
    <w:name w:val="Head5"/>
    <w:basedOn w:val="a1"/>
    <w:rsid w:val="00966B8B"/>
    <w:pPr>
      <w:numPr>
        <w:ilvl w:val="4"/>
        <w:numId w:val="15"/>
      </w:numPr>
      <w:spacing w:after="0" w:line="240" w:lineRule="auto"/>
      <w:jc w:val="both"/>
    </w:pPr>
    <w:rPr>
      <w:rFonts w:ascii="Times New Roman" w:eastAsia="Calibri" w:hAnsi="Times New Roman" w:cs="Times New Roman"/>
      <w:sz w:val="24"/>
      <w:szCs w:val="24"/>
      <w:lang w:eastAsia="ru-RU"/>
    </w:rPr>
  </w:style>
  <w:style w:type="paragraph" w:customStyle="1" w:styleId="TableInscription">
    <w:name w:val="TableInscription"/>
    <w:basedOn w:val="a1"/>
    <w:rsid w:val="00966B8B"/>
    <w:pPr>
      <w:numPr>
        <w:ilvl w:val="8"/>
        <w:numId w:val="15"/>
      </w:numPr>
      <w:spacing w:after="0" w:line="240" w:lineRule="auto"/>
      <w:jc w:val="both"/>
    </w:pPr>
    <w:rPr>
      <w:rFonts w:ascii="Times New Roman" w:eastAsia="Calibri" w:hAnsi="Times New Roman" w:cs="Times New Roman"/>
      <w:sz w:val="24"/>
      <w:szCs w:val="24"/>
      <w:lang w:eastAsia="ru-RU"/>
    </w:rPr>
  </w:style>
  <w:style w:type="paragraph" w:customStyle="1" w:styleId="afffffffff9">
    <w:name w:val="_Текст"/>
    <w:rsid w:val="00966B8B"/>
    <w:pPr>
      <w:suppressAutoHyphens/>
      <w:spacing w:after="0" w:line="240" w:lineRule="auto"/>
      <w:ind w:firstLine="851"/>
      <w:jc w:val="both"/>
    </w:pPr>
    <w:rPr>
      <w:rFonts w:ascii="Times New Roman" w:eastAsia="Times New Roman" w:hAnsi="Times New Roman" w:cs="Times New Roman"/>
      <w:sz w:val="28"/>
      <w:szCs w:val="28"/>
      <w:lang w:eastAsia="ar-SA"/>
    </w:rPr>
  </w:style>
  <w:style w:type="paragraph" w:customStyle="1" w:styleId="1fffc">
    <w:name w:val="_Марк1"/>
    <w:basedOn w:val="afffffffff9"/>
    <w:rsid w:val="00966B8B"/>
    <w:pPr>
      <w:tabs>
        <w:tab w:val="num" w:pos="0"/>
        <w:tab w:val="num" w:pos="643"/>
        <w:tab w:val="right" w:pos="1134"/>
      </w:tabs>
      <w:ind w:left="1571" w:hanging="360"/>
      <w:jc w:val="left"/>
    </w:pPr>
  </w:style>
  <w:style w:type="paragraph" w:customStyle="1" w:styleId="2ff">
    <w:name w:val="_Марк2"/>
    <w:rsid w:val="00966B8B"/>
    <w:pPr>
      <w:tabs>
        <w:tab w:val="num" w:pos="0"/>
        <w:tab w:val="left" w:pos="1418"/>
      </w:tabs>
      <w:suppressAutoHyphens/>
      <w:spacing w:after="0" w:line="240" w:lineRule="auto"/>
      <w:ind w:left="1571" w:hanging="360"/>
    </w:pPr>
    <w:rPr>
      <w:rFonts w:ascii="Times New Roman" w:eastAsia="Times New Roman" w:hAnsi="Times New Roman" w:cs="Times New Roman"/>
      <w:sz w:val="28"/>
      <w:szCs w:val="28"/>
      <w:lang w:eastAsia="ar-SA"/>
    </w:rPr>
  </w:style>
  <w:style w:type="character" w:customStyle="1" w:styleId="Heading1Char1">
    <w:name w:val="Heading 1 Char1"/>
    <w:aliases w:val="1 Char1,h1 Char1,Header 1 Char1,Document Header1 Char1,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
    <w:locked/>
    <w:rsid w:val="00966B8B"/>
    <w:rPr>
      <w:rFonts w:ascii="Times New Roman" w:hAnsi="Times New Roman" w:cs="Times New Roman"/>
      <w:b/>
      <w:kern w:val="28"/>
      <w:sz w:val="20"/>
      <w:szCs w:val="20"/>
      <w:lang w:val="x-none" w:eastAsia="ru-RU"/>
    </w:rPr>
  </w:style>
  <w:style w:type="character" w:customStyle="1" w:styleId="Heading2Char1">
    <w:name w:val="Heading 2 Char1"/>
    <w:aliases w:val="Глава Char,Заголовок 22 Char,H2 Char1,h2 Char,Numbered text 3 Char,H21 Char,h21 Char,H22 Char,h22 Char,H211 Char,h211 Char,H23 Char,H24 Char,H25 Char"/>
    <w:locked/>
    <w:rsid w:val="00966B8B"/>
    <w:rPr>
      <w:rFonts w:ascii="Times New Roman" w:hAnsi="Times New Roman" w:cs="Times New Roman"/>
      <w:b/>
      <w:bCs/>
      <w:sz w:val="24"/>
      <w:szCs w:val="24"/>
      <w:lang w:val="x-none" w:eastAsia="ru-RU"/>
    </w:rPr>
  </w:style>
  <w:style w:type="character" w:customStyle="1" w:styleId="Heading3Char1">
    <w:name w:val="Heading 3 Char1"/>
    <w:aliases w:val="H3 Char"/>
    <w:locked/>
    <w:rsid w:val="00966B8B"/>
    <w:rPr>
      <w:rFonts w:ascii="Arial" w:hAnsi="Arial" w:cs="Times New Roman"/>
      <w:b/>
      <w:sz w:val="20"/>
      <w:szCs w:val="20"/>
      <w:lang w:val="x-none" w:eastAsia="ru-RU"/>
    </w:rPr>
  </w:style>
  <w:style w:type="character" w:customStyle="1" w:styleId="BodyTextIndent2Char1">
    <w:name w:val="Body Text Indent 2 Char1"/>
    <w:aliases w:val="Знак Char,Знак Char1"/>
    <w:locked/>
    <w:rsid w:val="00966B8B"/>
    <w:rPr>
      <w:rFonts w:ascii="Times New Roman" w:hAnsi="Times New Roman" w:cs="Times New Roman"/>
      <w:sz w:val="24"/>
      <w:szCs w:val="24"/>
      <w:lang w:val="x-none" w:eastAsia="ru-RU"/>
    </w:rPr>
  </w:style>
  <w:style w:type="character" w:customStyle="1" w:styleId="FooterChar1">
    <w:name w:val="Footer Char1"/>
    <w:locked/>
    <w:rsid w:val="00966B8B"/>
    <w:rPr>
      <w:rFonts w:eastAsia="Calibri"/>
      <w:sz w:val="24"/>
      <w:szCs w:val="24"/>
      <w:lang w:val="ru-RU" w:eastAsia="ru-RU" w:bidi="ar-SA"/>
    </w:rPr>
  </w:style>
  <w:style w:type="character" w:customStyle="1" w:styleId="BodyText3Char1">
    <w:name w:val="Body Text 3 Char1"/>
    <w:locked/>
    <w:rsid w:val="00966B8B"/>
    <w:rPr>
      <w:rFonts w:ascii="Times New Roman" w:hAnsi="Times New Roman" w:cs="Times New Roman"/>
      <w:sz w:val="16"/>
      <w:szCs w:val="16"/>
      <w:lang w:val="x-none" w:eastAsia="ru-RU"/>
    </w:rPr>
  </w:style>
  <w:style w:type="character" w:customStyle="1" w:styleId="BodyTextChar1">
    <w:name w:val="Body Text Char1"/>
    <w:aliases w:val="Знак1 Char,Знак1 Char1,body text Char,Список 1 Char"/>
    <w:locked/>
    <w:rsid w:val="00966B8B"/>
    <w:rPr>
      <w:rFonts w:ascii="Times New Roman" w:hAnsi="Times New Roman" w:cs="Times New Roman"/>
      <w:sz w:val="24"/>
      <w:szCs w:val="24"/>
      <w:lang w:val="x-none" w:eastAsia="ru-RU"/>
    </w:rPr>
  </w:style>
  <w:style w:type="character" w:customStyle="1" w:styleId="BodyTextIndentChar1">
    <w:name w:val="Body Text Indent Char1"/>
    <w:locked/>
    <w:rsid w:val="00966B8B"/>
    <w:rPr>
      <w:rFonts w:ascii="Times New Roman" w:hAnsi="Times New Roman" w:cs="Times New Roman"/>
      <w:sz w:val="24"/>
      <w:szCs w:val="24"/>
      <w:lang w:val="x-none" w:eastAsia="ru-RU"/>
    </w:rPr>
  </w:style>
  <w:style w:type="character" w:customStyle="1" w:styleId="TitleChar1">
    <w:name w:val="Title Char1"/>
    <w:locked/>
    <w:rsid w:val="00966B8B"/>
    <w:rPr>
      <w:rFonts w:ascii="Arial" w:hAnsi="Arial" w:cs="Times New Roman"/>
      <w:b/>
      <w:kern w:val="28"/>
      <w:sz w:val="20"/>
      <w:szCs w:val="20"/>
      <w:lang w:val="x-none" w:eastAsia="ru-RU"/>
    </w:rPr>
  </w:style>
  <w:style w:type="character" w:customStyle="1" w:styleId="HTMLPreformattedChar1">
    <w:name w:val="HTML Preformatted Char1"/>
    <w:locked/>
    <w:rsid w:val="00966B8B"/>
    <w:rPr>
      <w:rFonts w:ascii="Courier New" w:hAnsi="Courier New" w:cs="Courier New"/>
      <w:sz w:val="20"/>
      <w:szCs w:val="20"/>
      <w:lang w:val="x-none" w:eastAsia="ru-RU"/>
    </w:rPr>
  </w:style>
  <w:style w:type="character" w:customStyle="1" w:styleId="HeaderChar1">
    <w:name w:val="Header Char1"/>
    <w:locked/>
    <w:rsid w:val="00966B8B"/>
    <w:rPr>
      <w:rFonts w:ascii="Times New Roman" w:hAnsi="Times New Roman" w:cs="Times New Roman"/>
      <w:sz w:val="24"/>
      <w:szCs w:val="24"/>
      <w:lang w:val="x-none" w:eastAsia="ru-RU"/>
    </w:rPr>
  </w:style>
  <w:style w:type="character" w:customStyle="1" w:styleId="EndnoteTextChar1">
    <w:name w:val="Endnote Text Char1"/>
    <w:semiHidden/>
    <w:locked/>
    <w:rsid w:val="00966B8B"/>
    <w:rPr>
      <w:rFonts w:ascii="Times New Roman" w:hAnsi="Times New Roman" w:cs="Times New Roman"/>
      <w:sz w:val="20"/>
      <w:szCs w:val="20"/>
      <w:lang w:val="x-none" w:eastAsia="ru-RU"/>
    </w:rPr>
  </w:style>
  <w:style w:type="character" w:customStyle="1" w:styleId="BodyText2Char1">
    <w:name w:val="Body Text 2 Char1"/>
    <w:locked/>
    <w:rsid w:val="00966B8B"/>
    <w:rPr>
      <w:rFonts w:ascii="Times New Roman" w:hAnsi="Times New Roman" w:cs="Times New Roman"/>
      <w:sz w:val="24"/>
      <w:szCs w:val="24"/>
      <w:lang w:val="x-none" w:eastAsia="ru-RU"/>
    </w:rPr>
  </w:style>
  <w:style w:type="character" w:customStyle="1" w:styleId="FootnoteTextChar1">
    <w:name w:val="Footnote Text Char1"/>
    <w:locked/>
    <w:rsid w:val="00966B8B"/>
    <w:rPr>
      <w:rFonts w:ascii="Times New Roman" w:hAnsi="Times New Roman" w:cs="Times New Roman"/>
    </w:rPr>
  </w:style>
  <w:style w:type="character" w:customStyle="1" w:styleId="BalloonTextChar1">
    <w:name w:val="Balloon Text Char1"/>
    <w:locked/>
    <w:rsid w:val="00966B8B"/>
    <w:rPr>
      <w:rFonts w:ascii="Tahoma" w:hAnsi="Tahoma" w:cs="Tahoma"/>
      <w:sz w:val="16"/>
      <w:szCs w:val="16"/>
    </w:rPr>
  </w:style>
  <w:style w:type="character" w:customStyle="1" w:styleId="CommentTextChar1">
    <w:name w:val="Comment Text Char1"/>
    <w:locked/>
    <w:rsid w:val="00966B8B"/>
    <w:rPr>
      <w:rFonts w:ascii="Times New Roman" w:hAnsi="Times New Roman" w:cs="Times New Roman"/>
    </w:rPr>
  </w:style>
  <w:style w:type="character" w:customStyle="1" w:styleId="CommentSubjectChar1">
    <w:name w:val="Comment Subject Char1"/>
    <w:locked/>
    <w:rsid w:val="00966B8B"/>
    <w:rPr>
      <w:rFonts w:ascii="Times New Roman" w:hAnsi="Times New Roman" w:cs="Times New Roman"/>
      <w:b/>
      <w:bCs/>
    </w:rPr>
  </w:style>
  <w:style w:type="character" w:customStyle="1" w:styleId="Heading4Char1">
    <w:name w:val="Heading 4 Char1"/>
    <w:locked/>
    <w:rsid w:val="00966B8B"/>
    <w:rPr>
      <w:rFonts w:ascii="Cambria" w:hAnsi="Cambria" w:cs="Times New Roman"/>
      <w:b/>
      <w:bCs/>
      <w:i/>
      <w:iCs/>
      <w:color w:val="4F81BD"/>
      <w:sz w:val="24"/>
      <w:szCs w:val="24"/>
    </w:rPr>
  </w:style>
  <w:style w:type="character" w:customStyle="1" w:styleId="Heading5Char1">
    <w:name w:val="Heading 5 Char1"/>
    <w:aliases w:val="H5 Char"/>
    <w:locked/>
    <w:rsid w:val="00966B8B"/>
    <w:rPr>
      <w:rFonts w:ascii="Arial" w:hAnsi="Arial" w:cs="Times New Roman"/>
      <w:b/>
      <w:iCs/>
      <w:sz w:val="24"/>
      <w:lang w:val="x-none" w:eastAsia="ar-SA" w:bidi="ar-SA"/>
    </w:rPr>
  </w:style>
  <w:style w:type="character" w:customStyle="1" w:styleId="Heading6Char1">
    <w:name w:val="Heading 6 Char1"/>
    <w:locked/>
    <w:rsid w:val="00966B8B"/>
    <w:rPr>
      <w:rFonts w:ascii="Arial" w:hAnsi="Arial" w:cs="Times New Roman"/>
      <w:b/>
      <w:i/>
      <w:iCs/>
      <w:sz w:val="24"/>
      <w:lang w:val="en-US" w:eastAsia="ar-SA" w:bidi="ar-SA"/>
    </w:rPr>
  </w:style>
  <w:style w:type="character" w:customStyle="1" w:styleId="Heading7Char1">
    <w:name w:val="Heading 7 Char1"/>
    <w:locked/>
    <w:rsid w:val="00966B8B"/>
    <w:rPr>
      <w:rFonts w:ascii="Arial" w:hAnsi="Arial" w:cs="Times New Roman"/>
      <w:b/>
      <w:iCs/>
      <w:sz w:val="24"/>
      <w:lang w:val="x-none" w:eastAsia="ar-SA" w:bidi="ar-SA"/>
    </w:rPr>
  </w:style>
  <w:style w:type="character" w:customStyle="1" w:styleId="Heading8Char1">
    <w:name w:val="Heading 8 Char1"/>
    <w:locked/>
    <w:rsid w:val="00966B8B"/>
    <w:rPr>
      <w:rFonts w:ascii="Arial" w:hAnsi="Arial" w:cs="Times New Roman"/>
      <w:i/>
      <w:sz w:val="24"/>
      <w:u w:val="single"/>
      <w:lang w:val="en-US" w:eastAsia="ar-SA" w:bidi="ar-SA"/>
    </w:rPr>
  </w:style>
  <w:style w:type="character" w:customStyle="1" w:styleId="Heading9Char1">
    <w:name w:val="Heading 9 Char1"/>
    <w:locked/>
    <w:rsid w:val="00966B8B"/>
    <w:rPr>
      <w:rFonts w:ascii="Arial" w:hAnsi="Arial" w:cs="Times New Roman"/>
      <w:sz w:val="24"/>
      <w:u w:val="single"/>
      <w:lang w:val="en-US" w:eastAsia="ar-SA" w:bidi="ar-SA"/>
    </w:rPr>
  </w:style>
  <w:style w:type="character" w:customStyle="1" w:styleId="PlainTextChar1">
    <w:name w:val="Plain Text Char1"/>
    <w:locked/>
    <w:rsid w:val="00966B8B"/>
    <w:rPr>
      <w:rFonts w:ascii="Courier New" w:hAnsi="Courier New" w:cs="Times New Roman"/>
      <w:sz w:val="24"/>
      <w:lang w:val="x-none" w:eastAsia="ar-SA" w:bidi="ar-SA"/>
    </w:rPr>
  </w:style>
  <w:style w:type="character" w:customStyle="1" w:styleId="SubtitleChar">
    <w:name w:val="Subtitle Char"/>
    <w:locked/>
    <w:rsid w:val="00966B8B"/>
    <w:rPr>
      <w:rFonts w:ascii="Arial" w:eastAsia="Times New Roman" w:hAnsi="Arial" w:cs="DejaVu Sans"/>
      <w:i/>
      <w:iCs/>
      <w:sz w:val="28"/>
      <w:szCs w:val="28"/>
      <w:lang w:val="x-none" w:eastAsia="ar-SA" w:bidi="ar-SA"/>
    </w:rPr>
  </w:style>
  <w:style w:type="character" w:customStyle="1" w:styleId="DateChar">
    <w:name w:val="Date Char"/>
    <w:locked/>
    <w:rsid w:val="00966B8B"/>
    <w:rPr>
      <w:rFonts w:ascii="Times New Roman" w:hAnsi="Times New Roman" w:cs="Times New Roman"/>
      <w:sz w:val="24"/>
      <w:lang w:val="x-none" w:eastAsia="en-US"/>
    </w:rPr>
  </w:style>
  <w:style w:type="character" w:customStyle="1" w:styleId="BodyTextIndent3Char1">
    <w:name w:val="Body Text Indent 3 Char1"/>
    <w:locked/>
    <w:rsid w:val="00966B8B"/>
    <w:rPr>
      <w:rFonts w:ascii="Times New Roman" w:hAnsi="Times New Roman" w:cs="Times New Roman"/>
      <w:sz w:val="24"/>
      <w:szCs w:val="24"/>
    </w:rPr>
  </w:style>
  <w:style w:type="character" w:customStyle="1" w:styleId="DocumentMapChar1">
    <w:name w:val="Document Map Char1"/>
    <w:semiHidden/>
    <w:locked/>
    <w:rsid w:val="00966B8B"/>
    <w:rPr>
      <w:rFonts w:ascii="Tahoma" w:hAnsi="Tahoma" w:cs="Tahoma"/>
      <w:shd w:val="clear" w:color="auto" w:fill="000080"/>
    </w:rPr>
  </w:style>
  <w:style w:type="character" w:customStyle="1" w:styleId="HTMLAddressChar">
    <w:name w:val="HTML Address Char"/>
    <w:locked/>
    <w:rsid w:val="00966B8B"/>
    <w:rPr>
      <w:rFonts w:cs="Times New Roman"/>
      <w:i/>
      <w:iCs/>
      <w:sz w:val="24"/>
      <w:szCs w:val="24"/>
    </w:rPr>
  </w:style>
  <w:style w:type="character" w:customStyle="1" w:styleId="ClosingChar">
    <w:name w:val="Closing Char"/>
    <w:locked/>
    <w:rsid w:val="00966B8B"/>
    <w:rPr>
      <w:rFonts w:cs="Times New Roman"/>
      <w:sz w:val="24"/>
      <w:szCs w:val="24"/>
    </w:rPr>
  </w:style>
  <w:style w:type="character" w:customStyle="1" w:styleId="CaptionChar">
    <w:name w:val="Caption Char"/>
    <w:locked/>
    <w:rsid w:val="00966B8B"/>
    <w:rPr>
      <w:rFonts w:cs="Times New Roman"/>
      <w:sz w:val="24"/>
      <w:szCs w:val="24"/>
    </w:rPr>
  </w:style>
  <w:style w:type="character" w:customStyle="1" w:styleId="MessageHeaderChar">
    <w:name w:val="Message Header Char"/>
    <w:locked/>
    <w:rsid w:val="00966B8B"/>
    <w:rPr>
      <w:rFonts w:ascii="Arial" w:hAnsi="Arial" w:cs="Times New Roman"/>
      <w:sz w:val="24"/>
      <w:szCs w:val="24"/>
      <w:shd w:val="pct20" w:color="auto" w:fill="auto"/>
    </w:rPr>
  </w:style>
  <w:style w:type="character" w:customStyle="1" w:styleId="SalutationChar">
    <w:name w:val="Salutation Char"/>
    <w:locked/>
    <w:rsid w:val="00966B8B"/>
    <w:rPr>
      <w:rFonts w:cs="Times New Roman"/>
      <w:sz w:val="24"/>
      <w:szCs w:val="24"/>
    </w:rPr>
  </w:style>
  <w:style w:type="character" w:customStyle="1" w:styleId="BodyTextFirstIndentChar">
    <w:name w:val="Body Text First Indent Char"/>
    <w:locked/>
    <w:rsid w:val="00966B8B"/>
  </w:style>
  <w:style w:type="character" w:customStyle="1" w:styleId="BodyTextFirstIndent2Char">
    <w:name w:val="Body Text First Indent 2 Char"/>
    <w:locked/>
    <w:rsid w:val="00966B8B"/>
  </w:style>
  <w:style w:type="character" w:customStyle="1" w:styleId="NoteHeadingChar">
    <w:name w:val="Note Heading Char"/>
    <w:locked/>
    <w:rsid w:val="00966B8B"/>
    <w:rPr>
      <w:rFonts w:cs="Times New Roman"/>
      <w:sz w:val="24"/>
      <w:szCs w:val="24"/>
    </w:rPr>
  </w:style>
  <w:style w:type="character" w:customStyle="1" w:styleId="E-mailSignatureChar">
    <w:name w:val="E-mail Signature Char"/>
    <w:locked/>
    <w:rsid w:val="00966B8B"/>
    <w:rPr>
      <w:rFonts w:cs="Times New Roman"/>
      <w:sz w:val="24"/>
      <w:szCs w:val="24"/>
    </w:rPr>
  </w:style>
  <w:style w:type="paragraph" w:customStyle="1" w:styleId="xl40">
    <w:name w:val="xl40"/>
    <w:basedOn w:val="a1"/>
    <w:rsid w:val="00966B8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Times New Roman" w:eastAsia="SimSun" w:hAnsi="Times New Roman" w:cs="Times New Roman"/>
      <w:color w:val="000000"/>
      <w:sz w:val="24"/>
      <w:szCs w:val="24"/>
      <w:lang w:eastAsia="zh-CN"/>
    </w:rPr>
  </w:style>
  <w:style w:type="paragraph" w:customStyle="1" w:styleId="xl41">
    <w:name w:val="xl41"/>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b/>
      <w:bCs/>
      <w:sz w:val="24"/>
      <w:szCs w:val="24"/>
      <w:lang w:eastAsia="zh-CN"/>
    </w:rPr>
  </w:style>
  <w:style w:type="paragraph" w:customStyle="1" w:styleId="xl42">
    <w:name w:val="xl42"/>
    <w:basedOn w:val="a1"/>
    <w:rsid w:val="00966B8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ascii="Times New Roman" w:eastAsia="SimSun" w:hAnsi="Times New Roman" w:cs="Times New Roman"/>
      <w:color w:val="000000"/>
      <w:sz w:val="24"/>
      <w:szCs w:val="24"/>
      <w:lang w:eastAsia="zh-CN"/>
    </w:rPr>
  </w:style>
  <w:style w:type="paragraph" w:customStyle="1" w:styleId="xl43">
    <w:name w:val="xl43"/>
    <w:basedOn w:val="a1"/>
    <w:rsid w:val="00966B8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sz w:val="24"/>
      <w:szCs w:val="24"/>
      <w:lang w:eastAsia="zh-CN"/>
    </w:rPr>
  </w:style>
  <w:style w:type="paragraph" w:customStyle="1" w:styleId="xl44">
    <w:name w:val="xl44"/>
    <w:basedOn w:val="a1"/>
    <w:rsid w:val="00966B8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sz w:val="24"/>
      <w:szCs w:val="24"/>
      <w:lang w:eastAsia="zh-CN"/>
    </w:rPr>
  </w:style>
  <w:style w:type="paragraph" w:customStyle="1" w:styleId="xl45">
    <w:name w:val="xl45"/>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color w:val="000000"/>
      <w:sz w:val="24"/>
      <w:szCs w:val="24"/>
      <w:lang w:eastAsia="zh-CN"/>
    </w:rPr>
  </w:style>
  <w:style w:type="paragraph" w:customStyle="1" w:styleId="xl46">
    <w:name w:val="xl46"/>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SimSun" w:hAnsi="Times New Roman" w:cs="Times New Roman"/>
      <w:sz w:val="24"/>
      <w:szCs w:val="24"/>
      <w:lang w:eastAsia="zh-CN"/>
    </w:rPr>
  </w:style>
  <w:style w:type="numbering" w:customStyle="1" w:styleId="LBB11">
    <w:name w:val="LBB11"/>
    <w:rsid w:val="00966B8B"/>
    <w:pPr>
      <w:numPr>
        <w:numId w:val="13"/>
      </w:numPr>
    </w:pPr>
  </w:style>
  <w:style w:type="numbering" w:customStyle="1" w:styleId="LBB2">
    <w:name w:val="LBB2"/>
    <w:rsid w:val="00966B8B"/>
    <w:pPr>
      <w:numPr>
        <w:numId w:val="11"/>
      </w:numPr>
    </w:pPr>
  </w:style>
  <w:style w:type="numbering" w:customStyle="1" w:styleId="LBB1111">
    <w:name w:val="LBB1111"/>
    <w:rsid w:val="00966B8B"/>
    <w:pPr>
      <w:numPr>
        <w:numId w:val="14"/>
      </w:numPr>
    </w:pPr>
  </w:style>
  <w:style w:type="paragraph" w:customStyle="1" w:styleId="xl691">
    <w:name w:val="xl691"/>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692">
    <w:name w:val="xl692"/>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693">
    <w:name w:val="xl693"/>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694">
    <w:name w:val="xl694"/>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character" w:customStyle="1" w:styleId="spellchecker-word-highlight">
    <w:name w:val="spellchecker-word-highlight"/>
    <w:rsid w:val="00966B8B"/>
  </w:style>
  <w:style w:type="paragraph" w:customStyle="1" w:styleId="font8">
    <w:name w:val="font8"/>
    <w:basedOn w:val="a1"/>
    <w:rsid w:val="00966B8B"/>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695">
    <w:name w:val="xl695"/>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96">
    <w:name w:val="xl696"/>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697">
    <w:name w:val="xl697"/>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98">
    <w:name w:val="xl698"/>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699">
    <w:name w:val="xl699"/>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00">
    <w:name w:val="xl700"/>
    <w:basedOn w:val="a1"/>
    <w:rsid w:val="00966B8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01">
    <w:name w:val="xl701"/>
    <w:basedOn w:val="a1"/>
    <w:rsid w:val="00966B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2">
    <w:name w:val="xl702"/>
    <w:basedOn w:val="a1"/>
    <w:rsid w:val="00966B8B"/>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703">
    <w:name w:val="xl703"/>
    <w:basedOn w:val="a1"/>
    <w:rsid w:val="00966B8B"/>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704">
    <w:name w:val="xl704"/>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lang w:eastAsia="ru-RU"/>
    </w:rPr>
  </w:style>
  <w:style w:type="paragraph" w:customStyle="1" w:styleId="xl705">
    <w:name w:val="xl705"/>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06">
    <w:name w:val="xl706"/>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07">
    <w:name w:val="xl707"/>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708">
    <w:name w:val="xl708"/>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09">
    <w:name w:val="xl709"/>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0">
    <w:name w:val="xl710"/>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1">
    <w:name w:val="xl711"/>
    <w:basedOn w:val="a1"/>
    <w:rsid w:val="00966B8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12">
    <w:name w:val="xl712"/>
    <w:basedOn w:val="a1"/>
    <w:rsid w:val="00966B8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13">
    <w:name w:val="xl713"/>
    <w:basedOn w:val="a1"/>
    <w:rsid w:val="00966B8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4">
    <w:name w:val="xl714"/>
    <w:basedOn w:val="a1"/>
    <w:rsid w:val="00966B8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5">
    <w:name w:val="xl715"/>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16">
    <w:name w:val="xl716"/>
    <w:basedOn w:val="a1"/>
    <w:rsid w:val="00966B8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17">
    <w:name w:val="xl717"/>
    <w:basedOn w:val="a1"/>
    <w:rsid w:val="00966B8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8">
    <w:name w:val="xl718"/>
    <w:basedOn w:val="a1"/>
    <w:rsid w:val="00966B8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9">
    <w:name w:val="xl719"/>
    <w:basedOn w:val="a1"/>
    <w:rsid w:val="00966B8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0">
    <w:name w:val="xl720"/>
    <w:basedOn w:val="a1"/>
    <w:rsid w:val="00966B8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1">
    <w:name w:val="xl721"/>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2">
    <w:name w:val="xl722"/>
    <w:basedOn w:val="a1"/>
    <w:rsid w:val="00966B8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23">
    <w:name w:val="xl723"/>
    <w:basedOn w:val="a1"/>
    <w:rsid w:val="00966B8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24">
    <w:name w:val="xl724"/>
    <w:basedOn w:val="a1"/>
    <w:rsid w:val="00966B8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25">
    <w:name w:val="xl725"/>
    <w:basedOn w:val="a1"/>
    <w:rsid w:val="00966B8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6">
    <w:name w:val="xl726"/>
    <w:basedOn w:val="a1"/>
    <w:rsid w:val="00966B8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7">
    <w:name w:val="xl727"/>
    <w:basedOn w:val="a1"/>
    <w:rsid w:val="00966B8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8">
    <w:name w:val="xl728"/>
    <w:basedOn w:val="a1"/>
    <w:rsid w:val="00966B8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9">
    <w:name w:val="xl729"/>
    <w:basedOn w:val="a1"/>
    <w:rsid w:val="00966B8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0">
    <w:name w:val="xl730"/>
    <w:basedOn w:val="a1"/>
    <w:rsid w:val="00966B8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1">
    <w:name w:val="xl731"/>
    <w:basedOn w:val="a1"/>
    <w:rsid w:val="00966B8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2">
    <w:name w:val="xl732"/>
    <w:basedOn w:val="a1"/>
    <w:rsid w:val="00966B8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3">
    <w:name w:val="xl733"/>
    <w:basedOn w:val="a1"/>
    <w:rsid w:val="00966B8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0">
    <w:name w:val="xl690"/>
    <w:basedOn w:val="a1"/>
    <w:rsid w:val="00966B8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numbering" w:customStyle="1" w:styleId="LBB12">
    <w:name w:val="LBB12"/>
    <w:rsid w:val="00966B8B"/>
  </w:style>
  <w:style w:type="numbering" w:customStyle="1" w:styleId="LBB3">
    <w:name w:val="LBB3"/>
    <w:rsid w:val="00966B8B"/>
  </w:style>
  <w:style w:type="numbering" w:customStyle="1" w:styleId="LBB1112">
    <w:name w:val="LBB1112"/>
    <w:rsid w:val="00966B8B"/>
  </w:style>
  <w:style w:type="numbering" w:customStyle="1" w:styleId="LBB112">
    <w:name w:val="LBB112"/>
    <w:rsid w:val="00966B8B"/>
  </w:style>
  <w:style w:type="numbering" w:customStyle="1" w:styleId="LBB21">
    <w:name w:val="LBB21"/>
    <w:rsid w:val="00966B8B"/>
  </w:style>
  <w:style w:type="numbering" w:customStyle="1" w:styleId="LBB11111">
    <w:name w:val="LBB11111"/>
    <w:rsid w:val="00966B8B"/>
  </w:style>
  <w:style w:type="numbering" w:customStyle="1" w:styleId="125">
    <w:name w:val="Нет списка12"/>
    <w:next w:val="a4"/>
    <w:semiHidden/>
    <w:rsid w:val="00966B8B"/>
  </w:style>
  <w:style w:type="paragraph" w:customStyle="1" w:styleId="CharCharCharChar0">
    <w:name w:val="Char Char Знак Знак Char Char"/>
    <w:basedOn w:val="a1"/>
    <w:rsid w:val="00966B8B"/>
    <w:pPr>
      <w:spacing w:after="160" w:line="240" w:lineRule="auto"/>
    </w:pPr>
    <w:rPr>
      <w:rFonts w:ascii="Arial" w:eastAsia="Times New Roman" w:hAnsi="Arial" w:cs="Times New Roman"/>
      <w:b/>
      <w:color w:val="FFFFFF"/>
      <w:sz w:val="32"/>
      <w:szCs w:val="20"/>
      <w:lang w:val="en-US"/>
    </w:rPr>
  </w:style>
  <w:style w:type="paragraph" w:customStyle="1" w:styleId="330">
    <w:name w:val="Знак Знак33"/>
    <w:basedOn w:val="a1"/>
    <w:rsid w:val="00966B8B"/>
    <w:pPr>
      <w:spacing w:after="160" w:line="240" w:lineRule="exact"/>
    </w:pPr>
    <w:rPr>
      <w:rFonts w:ascii="Verdana" w:eastAsia="Times New Roman" w:hAnsi="Verdana" w:cs="Verdana"/>
      <w:sz w:val="20"/>
      <w:szCs w:val="20"/>
      <w:lang w:val="en-US"/>
    </w:rPr>
  </w:style>
  <w:style w:type="paragraph" w:customStyle="1" w:styleId="afffffffffa">
    <w:name w:val="Пункты"/>
    <w:basedOn w:val="21"/>
    <w:link w:val="afffffffffb"/>
    <w:rsid w:val="00966B8B"/>
    <w:pPr>
      <w:tabs>
        <w:tab w:val="left" w:pos="1134"/>
      </w:tabs>
      <w:spacing w:before="120"/>
      <w:ind w:left="792" w:hanging="432"/>
      <w:jc w:val="both"/>
    </w:pPr>
    <w:rPr>
      <w:rFonts w:eastAsia="Calibri" w:cs="Arial"/>
      <w:b w:val="0"/>
      <w:iCs/>
      <w:color w:val="000000"/>
      <w:szCs w:val="28"/>
      <w:lang w:val="ru-RU" w:eastAsia="ru-RU"/>
    </w:rPr>
  </w:style>
  <w:style w:type="character" w:customStyle="1" w:styleId="afffffffffb">
    <w:name w:val="Пункты Знак"/>
    <w:link w:val="afffffffffa"/>
    <w:locked/>
    <w:rsid w:val="00966B8B"/>
    <w:rPr>
      <w:rFonts w:ascii="Times New Roman" w:eastAsia="Calibri" w:hAnsi="Times New Roman" w:cs="Arial"/>
      <w:bCs/>
      <w:iCs/>
      <w:color w:val="000000"/>
      <w:sz w:val="24"/>
      <w:szCs w:val="28"/>
      <w:lang w:eastAsia="ru-RU"/>
    </w:rPr>
  </w:style>
  <w:style w:type="character" w:customStyle="1" w:styleId="4e">
    <w:name w:val="Заголовок №4_"/>
    <w:link w:val="412"/>
    <w:rsid w:val="00966B8B"/>
    <w:rPr>
      <w:spacing w:val="4"/>
      <w:shd w:val="clear" w:color="auto" w:fill="FFFFFF"/>
    </w:rPr>
  </w:style>
  <w:style w:type="paragraph" w:customStyle="1" w:styleId="412">
    <w:name w:val="Заголовок №41"/>
    <w:basedOn w:val="a1"/>
    <w:link w:val="4e"/>
    <w:rsid w:val="00966B8B"/>
    <w:pPr>
      <w:widowControl w:val="0"/>
      <w:shd w:val="clear" w:color="auto" w:fill="FFFFFF"/>
      <w:spacing w:before="180" w:after="180" w:line="240" w:lineRule="atLeast"/>
      <w:jc w:val="both"/>
      <w:outlineLvl w:val="3"/>
    </w:pPr>
    <w:rPr>
      <w:spacing w:val="4"/>
    </w:rPr>
  </w:style>
  <w:style w:type="character" w:customStyle="1" w:styleId="10pt0">
    <w:name w:val="Основной текст + 10 pt"/>
    <w:aliases w:val="Полужирный,Интервал 0 pt15,Основной текст + 8,5 pt,Интервал 0 pt2"/>
    <w:rsid w:val="00966B8B"/>
    <w:rPr>
      <w:rFonts w:ascii="Times New Roman" w:hAnsi="Times New Roman" w:cs="Times New Roman"/>
      <w:b/>
      <w:bCs/>
      <w:spacing w:val="4"/>
      <w:sz w:val="20"/>
      <w:szCs w:val="20"/>
      <w:u w:val="none"/>
    </w:rPr>
  </w:style>
  <w:style w:type="character" w:customStyle="1" w:styleId="58">
    <w:name w:val="Основной текст (5)_"/>
    <w:link w:val="512"/>
    <w:rsid w:val="00966B8B"/>
    <w:rPr>
      <w:spacing w:val="4"/>
      <w:shd w:val="clear" w:color="auto" w:fill="FFFFFF"/>
    </w:rPr>
  </w:style>
  <w:style w:type="paragraph" w:customStyle="1" w:styleId="512">
    <w:name w:val="Основной текст (5)1"/>
    <w:basedOn w:val="a1"/>
    <w:link w:val="58"/>
    <w:rsid w:val="00966B8B"/>
    <w:pPr>
      <w:widowControl w:val="0"/>
      <w:shd w:val="clear" w:color="auto" w:fill="FFFFFF"/>
      <w:spacing w:before="180" w:after="0" w:line="324" w:lineRule="exact"/>
      <w:ind w:hanging="680"/>
    </w:pPr>
    <w:rPr>
      <w:spacing w:val="4"/>
    </w:rPr>
  </w:style>
  <w:style w:type="paragraph" w:customStyle="1" w:styleId="1fffd">
    <w:name w:val="Заголовок 1_"/>
    <w:basedOn w:val="12"/>
    <w:rsid w:val="00966B8B"/>
    <w:pPr>
      <w:tabs>
        <w:tab w:val="num" w:pos="360"/>
      </w:tabs>
      <w:suppressAutoHyphens/>
      <w:ind w:left="360" w:hanging="360"/>
      <w:jc w:val="left"/>
    </w:pPr>
    <w:rPr>
      <w:rFonts w:ascii="Arial" w:eastAsia="Calibri" w:hAnsi="Arial"/>
      <w:bCs/>
      <w:color w:val="0000FF"/>
      <w:kern w:val="1"/>
      <w:sz w:val="32"/>
      <w:szCs w:val="32"/>
      <w:lang w:val="ru-RU" w:eastAsia="ar-SA"/>
    </w:rPr>
  </w:style>
  <w:style w:type="character" w:customStyle="1" w:styleId="7pt">
    <w:name w:val="Основной текст + 7 pt"/>
    <w:aliases w:val="Интервал 0 pt1"/>
    <w:rsid w:val="00966B8B"/>
    <w:rPr>
      <w:rFonts w:ascii="Times New Roman" w:hAnsi="Times New Roman" w:cs="Times New Roman"/>
      <w:spacing w:val="1"/>
      <w:sz w:val="14"/>
      <w:szCs w:val="14"/>
      <w:u w:val="none"/>
      <w:lang w:val="en-US" w:eastAsia="en-US"/>
    </w:rPr>
  </w:style>
  <w:style w:type="numbering" w:customStyle="1" w:styleId="LBB121">
    <w:name w:val="LBB121"/>
    <w:rsid w:val="00966B8B"/>
  </w:style>
  <w:style w:type="numbering" w:customStyle="1" w:styleId="LBB31">
    <w:name w:val="LBB31"/>
    <w:rsid w:val="00966B8B"/>
  </w:style>
  <w:style w:type="numbering" w:customStyle="1" w:styleId="LBB11121">
    <w:name w:val="LBB11121"/>
    <w:rsid w:val="00966B8B"/>
  </w:style>
  <w:style w:type="numbering" w:customStyle="1" w:styleId="LBB1121">
    <w:name w:val="LBB1121"/>
    <w:rsid w:val="00966B8B"/>
  </w:style>
  <w:style w:type="numbering" w:customStyle="1" w:styleId="LBB211">
    <w:name w:val="LBB211"/>
    <w:rsid w:val="00966B8B"/>
  </w:style>
  <w:style w:type="numbering" w:customStyle="1" w:styleId="LBB111111">
    <w:name w:val="LBB111111"/>
    <w:rsid w:val="00966B8B"/>
  </w:style>
  <w:style w:type="numbering" w:customStyle="1" w:styleId="LBB122">
    <w:name w:val="LBB122"/>
    <w:rsid w:val="00966B8B"/>
  </w:style>
  <w:style w:type="numbering" w:customStyle="1" w:styleId="LBB32">
    <w:name w:val="LBB32"/>
    <w:rsid w:val="00966B8B"/>
  </w:style>
  <w:style w:type="numbering" w:customStyle="1" w:styleId="LBB11122">
    <w:name w:val="LBB11122"/>
    <w:rsid w:val="00966B8B"/>
  </w:style>
  <w:style w:type="numbering" w:customStyle="1" w:styleId="LBB1122">
    <w:name w:val="LBB1122"/>
    <w:rsid w:val="00966B8B"/>
    <w:pPr>
      <w:numPr>
        <w:numId w:val="7"/>
      </w:numPr>
    </w:pPr>
  </w:style>
  <w:style w:type="numbering" w:customStyle="1" w:styleId="LBB212">
    <w:name w:val="LBB212"/>
    <w:rsid w:val="00966B8B"/>
    <w:pPr>
      <w:numPr>
        <w:numId w:val="6"/>
      </w:numPr>
    </w:pPr>
  </w:style>
  <w:style w:type="numbering" w:customStyle="1" w:styleId="LBB111112">
    <w:name w:val="LBB111112"/>
    <w:rsid w:val="00966B8B"/>
    <w:pPr>
      <w:numPr>
        <w:numId w:val="8"/>
      </w:numPr>
    </w:pPr>
  </w:style>
  <w:style w:type="paragraph" w:customStyle="1" w:styleId="59">
    <w:name w:val="Обычный5"/>
    <w:rsid w:val="00647DF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fe">
    <w:name w:val="Знак3"/>
    <w:basedOn w:val="a1"/>
    <w:rsid w:val="00647DFC"/>
    <w:pPr>
      <w:spacing w:after="160" w:line="240" w:lineRule="exact"/>
      <w:jc w:val="both"/>
    </w:pPr>
    <w:rPr>
      <w:rFonts w:ascii="Verdana" w:eastAsia="Times New Roman" w:hAnsi="Verdana" w:cs="Times New Roman"/>
      <w:szCs w:val="20"/>
      <w:lang w:val="en-US"/>
    </w:rPr>
  </w:style>
  <w:style w:type="paragraph" w:customStyle="1" w:styleId="4f">
    <w:name w:val="4"/>
    <w:basedOn w:val="a1"/>
    <w:next w:val="afffa"/>
    <w:qFormat/>
    <w:rsid w:val="00647DFC"/>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1"/>
    <w:rsid w:val="00647DF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1">
    <w:name w:val="Char Char1"/>
    <w:basedOn w:val="a1"/>
    <w:rsid w:val="00647DF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f0">
    <w:name w:val="Знак Знак Знак Знак Знак Знак Знак2"/>
    <w:basedOn w:val="a1"/>
    <w:rsid w:val="00647DFC"/>
    <w:pPr>
      <w:spacing w:after="160" w:line="240" w:lineRule="exact"/>
    </w:pPr>
    <w:rPr>
      <w:rFonts w:ascii="Verdana" w:eastAsia="Times New Roman" w:hAnsi="Verdana" w:cs="Times New Roman"/>
      <w:sz w:val="24"/>
      <w:szCs w:val="24"/>
      <w:lang w:val="en-US"/>
    </w:rPr>
  </w:style>
  <w:style w:type="character" w:customStyle="1" w:styleId="181">
    <w:name w:val="Знак Знак181"/>
    <w:rsid w:val="00647DFC"/>
    <w:rPr>
      <w:b/>
      <w:kern w:val="28"/>
      <w:sz w:val="36"/>
    </w:rPr>
  </w:style>
  <w:style w:type="paragraph" w:customStyle="1" w:styleId="1fffe">
    <w:name w:val="Знак Знак Знак Знак Знак Знак Знак Знак Знак Знак1"/>
    <w:basedOn w:val="a1"/>
    <w:rsid w:val="00647DFC"/>
    <w:pPr>
      <w:spacing w:after="160" w:line="240" w:lineRule="exact"/>
    </w:pPr>
    <w:rPr>
      <w:rFonts w:ascii="Verdana" w:eastAsia="Times New Roman" w:hAnsi="Verdana" w:cs="Times New Roman"/>
      <w:sz w:val="24"/>
      <w:szCs w:val="24"/>
      <w:lang w:val="en-US"/>
    </w:rPr>
  </w:style>
  <w:style w:type="paragraph" w:customStyle="1" w:styleId="322">
    <w:name w:val="Основной текст с отступом 32"/>
    <w:basedOn w:val="59"/>
    <w:rsid w:val="00647DFC"/>
    <w:pPr>
      <w:snapToGrid/>
      <w:spacing w:line="360" w:lineRule="auto"/>
      <w:ind w:firstLine="709"/>
    </w:pPr>
    <w:rPr>
      <w:rFonts w:ascii="Arial" w:hAnsi="Arial"/>
    </w:rPr>
  </w:style>
  <w:style w:type="paragraph" w:customStyle="1" w:styleId="217">
    <w:name w:val="Знак2 Знак Знак Знак1"/>
    <w:basedOn w:val="a1"/>
    <w:rsid w:val="00647DFC"/>
    <w:pPr>
      <w:spacing w:after="160" w:line="240" w:lineRule="exact"/>
    </w:pPr>
    <w:rPr>
      <w:rFonts w:ascii="Verdana" w:eastAsia="Times New Roman" w:hAnsi="Verdana" w:cs="Times New Roman"/>
      <w:sz w:val="24"/>
      <w:szCs w:val="24"/>
      <w:lang w:val="en-US"/>
    </w:rPr>
  </w:style>
  <w:style w:type="paragraph" w:customStyle="1" w:styleId="1ffff">
    <w:name w:val="Знак Знак Знак1"/>
    <w:basedOn w:val="a1"/>
    <w:rsid w:val="00647DF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31">
    <w:name w:val="Основной текст 23"/>
    <w:basedOn w:val="a1"/>
    <w:rsid w:val="00647DFC"/>
    <w:pPr>
      <w:overflowPunct w:val="0"/>
      <w:autoSpaceDE w:val="0"/>
      <w:autoSpaceDN w:val="0"/>
      <w:adjustRightInd w:val="0"/>
      <w:spacing w:after="0" w:line="240" w:lineRule="auto"/>
      <w:jc w:val="center"/>
    </w:pPr>
    <w:rPr>
      <w:rFonts w:ascii="Times New Roman" w:eastAsia="Times New Roman" w:hAnsi="Times New Roman" w:cs="Times New Roman"/>
      <w:b/>
      <w:color w:val="000000"/>
      <w:sz w:val="28"/>
      <w:szCs w:val="20"/>
      <w:u w:color="000000"/>
      <w:lang w:eastAsia="ru-RU"/>
    </w:rPr>
  </w:style>
  <w:style w:type="paragraph" w:customStyle="1" w:styleId="1ffff0">
    <w:name w:val="Знак Знак Знак Знак Знак Знак Знак Знак Знак Знак Знак Знак1"/>
    <w:basedOn w:val="a1"/>
    <w:rsid w:val="00647DFC"/>
    <w:pPr>
      <w:spacing w:after="160" w:line="240" w:lineRule="exact"/>
    </w:pPr>
    <w:rPr>
      <w:rFonts w:ascii="Verdana" w:eastAsia="Times New Roman" w:hAnsi="Verdana" w:cs="Times New Roman"/>
      <w:sz w:val="24"/>
      <w:szCs w:val="24"/>
      <w:lang w:val="en-US"/>
    </w:rPr>
  </w:style>
  <w:style w:type="paragraph" w:customStyle="1" w:styleId="119">
    <w:name w:val="Знак11"/>
    <w:basedOn w:val="a1"/>
    <w:rsid w:val="00127567"/>
    <w:pPr>
      <w:spacing w:after="160" w:line="240" w:lineRule="exact"/>
    </w:pPr>
    <w:rPr>
      <w:rFonts w:ascii="Times New Roman" w:eastAsia="Times New Roman" w:hAnsi="Times New Roman" w:cs="Times New Roman"/>
      <w:color w:val="000000"/>
      <w:sz w:val="24"/>
      <w:szCs w:val="24"/>
      <w:u w:color="000000"/>
      <w:lang w:val="en-US"/>
    </w:rPr>
  </w:style>
  <w:style w:type="paragraph" w:customStyle="1" w:styleId="11a">
    <w:name w:val="Знак1 Знак Знак Знак Знак Знак Знак Знак Знак Знак1"/>
    <w:basedOn w:val="a1"/>
    <w:next w:val="21"/>
    <w:autoRedefine/>
    <w:rsid w:val="00647DFC"/>
    <w:pPr>
      <w:spacing w:after="160" w:line="240" w:lineRule="exact"/>
    </w:pPr>
    <w:rPr>
      <w:rFonts w:ascii="Times New Roman" w:eastAsia="Times New Roman" w:hAnsi="Times New Roman" w:cs="Times New Roman"/>
      <w:sz w:val="24"/>
      <w:szCs w:val="20"/>
      <w:lang w:val="en-US"/>
    </w:rPr>
  </w:style>
  <w:style w:type="character" w:customStyle="1" w:styleId="413">
    <w:name w:val="Знак Знак41"/>
    <w:rsid w:val="00647DFC"/>
    <w:rPr>
      <w:sz w:val="16"/>
      <w:szCs w:val="16"/>
      <w:lang w:val="ru-RU" w:eastAsia="ru-RU" w:bidi="ar-SA"/>
    </w:rPr>
  </w:style>
  <w:style w:type="character" w:customStyle="1" w:styleId="315">
    <w:name w:val="Знак Знак31"/>
    <w:rsid w:val="00647DFC"/>
    <w:rPr>
      <w:sz w:val="24"/>
      <w:szCs w:val="24"/>
      <w:lang w:val="ru-RU" w:eastAsia="ru-RU" w:bidi="ar-SA"/>
    </w:rPr>
  </w:style>
  <w:style w:type="character" w:customStyle="1" w:styleId="218">
    <w:name w:val="Знак Знак21"/>
    <w:rsid w:val="00647DFC"/>
    <w:rPr>
      <w:sz w:val="24"/>
      <w:lang w:val="ru-RU" w:eastAsia="ru-RU" w:bidi="ar-SA"/>
    </w:rPr>
  </w:style>
  <w:style w:type="character" w:customStyle="1" w:styleId="11b">
    <w:name w:val="Знак Знак11"/>
    <w:rsid w:val="00647DFC"/>
    <w:rPr>
      <w:b/>
      <w:caps/>
      <w:sz w:val="24"/>
      <w:lang w:val="ru-RU" w:eastAsia="ru-RU" w:bidi="ar-SA"/>
    </w:rPr>
  </w:style>
  <w:style w:type="character" w:customStyle="1" w:styleId="5a">
    <w:name w:val="Знак Знак5"/>
    <w:semiHidden/>
    <w:locked/>
    <w:rsid w:val="00647DFC"/>
    <w:rPr>
      <w:lang w:eastAsia="ru-RU" w:bidi="ar-SA"/>
    </w:rPr>
  </w:style>
  <w:style w:type="paragraph" w:customStyle="1" w:styleId="CharChar101">
    <w:name w:val="Char Char101"/>
    <w:basedOn w:val="a1"/>
    <w:rsid w:val="00647DF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f">
    <w:name w:val="Абзац списка3"/>
    <w:basedOn w:val="a1"/>
    <w:rsid w:val="00647DFC"/>
    <w:pPr>
      <w:spacing w:after="0" w:line="240" w:lineRule="auto"/>
      <w:ind w:left="720"/>
      <w:contextualSpacing/>
      <w:jc w:val="both"/>
    </w:pPr>
    <w:rPr>
      <w:rFonts w:ascii="Times New Roman" w:eastAsia="Calibri" w:hAnsi="Times New Roman" w:cs="Times New Roman"/>
      <w:sz w:val="24"/>
      <w:szCs w:val="24"/>
      <w:lang w:val="x-none" w:eastAsia="x-none"/>
    </w:rPr>
  </w:style>
  <w:style w:type="paragraph" w:customStyle="1" w:styleId="2ff1">
    <w:name w:val="Заголовок оглавления2"/>
    <w:basedOn w:val="12"/>
    <w:next w:val="a1"/>
    <w:rsid w:val="00647DFC"/>
    <w:pPr>
      <w:keepLines/>
      <w:tabs>
        <w:tab w:val="left" w:pos="284"/>
      </w:tabs>
      <w:suppressAutoHyphens/>
      <w:spacing w:before="480" w:after="0" w:line="276" w:lineRule="auto"/>
      <w:jc w:val="left"/>
    </w:pPr>
    <w:rPr>
      <w:rFonts w:ascii="Cambria" w:eastAsia="Calibri" w:hAnsi="Cambria"/>
      <w:bCs/>
      <w:color w:val="365F91"/>
      <w:kern w:val="1"/>
      <w:sz w:val="28"/>
      <w:szCs w:val="28"/>
      <w:lang w:eastAsia="ar-SA"/>
    </w:rPr>
  </w:style>
  <w:style w:type="paragraph" w:customStyle="1" w:styleId="4f0">
    <w:name w:val="Без интервала4"/>
    <w:rsid w:val="00647DFC"/>
    <w:pPr>
      <w:spacing w:after="0" w:line="240" w:lineRule="auto"/>
    </w:pPr>
    <w:rPr>
      <w:rFonts w:ascii="Times New Roman" w:eastAsia="Calibri" w:hAnsi="Times New Roman" w:cs="Times New Roman"/>
      <w:sz w:val="24"/>
      <w:szCs w:val="24"/>
      <w:lang w:eastAsia="ru-RU"/>
    </w:rPr>
  </w:style>
  <w:style w:type="paragraph" w:customStyle="1" w:styleId="2ff2">
    <w:name w:val="Рецензия2"/>
    <w:hidden/>
    <w:semiHidden/>
    <w:rsid w:val="00647DFC"/>
    <w:pPr>
      <w:spacing w:after="0" w:line="240" w:lineRule="auto"/>
    </w:pPr>
    <w:rPr>
      <w:rFonts w:ascii="Times New Roman" w:eastAsia="Times New Roman" w:hAnsi="Times New Roman" w:cs="Times New Roman"/>
      <w:color w:val="000000"/>
      <w:sz w:val="24"/>
      <w:szCs w:val="24"/>
    </w:rPr>
  </w:style>
  <w:style w:type="numbering" w:customStyle="1" w:styleId="LBB113">
    <w:name w:val="LBB113"/>
    <w:rsid w:val="00E0002D"/>
  </w:style>
  <w:style w:type="numbering" w:customStyle="1" w:styleId="LBB22">
    <w:name w:val="LBB22"/>
    <w:rsid w:val="00E0002D"/>
  </w:style>
  <w:style w:type="numbering" w:customStyle="1" w:styleId="LBB11112">
    <w:name w:val="LBB11112"/>
    <w:rsid w:val="00E0002D"/>
  </w:style>
  <w:style w:type="numbering" w:customStyle="1" w:styleId="LBB11221">
    <w:name w:val="LBB11221"/>
    <w:rsid w:val="00E0002D"/>
  </w:style>
  <w:style w:type="numbering" w:customStyle="1" w:styleId="LBB2121">
    <w:name w:val="LBB2121"/>
    <w:rsid w:val="00E0002D"/>
  </w:style>
  <w:style w:type="numbering" w:customStyle="1" w:styleId="LBB1111121">
    <w:name w:val="LBB1111121"/>
    <w:rsid w:val="00E0002D"/>
  </w:style>
  <w:style w:type="table" w:customStyle="1" w:styleId="3ff0">
    <w:name w:val="Сетка таблицы3"/>
    <w:basedOn w:val="a3"/>
    <w:next w:val="afff6"/>
    <w:uiPriority w:val="59"/>
    <w:rsid w:val="00337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1">
    <w:name w:val="Сетка таблицы4"/>
    <w:basedOn w:val="a3"/>
    <w:next w:val="afff6"/>
    <w:uiPriority w:val="59"/>
    <w:rsid w:val="00445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3"/>
    <w:next w:val="afff6"/>
    <w:uiPriority w:val="59"/>
    <w:rsid w:val="001D2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1">
    <w:name w:val="Нет списка3"/>
    <w:next w:val="a4"/>
    <w:uiPriority w:val="99"/>
    <w:semiHidden/>
    <w:unhideWhenUsed/>
    <w:rsid w:val="001C3EA8"/>
  </w:style>
  <w:style w:type="character" w:customStyle="1" w:styleId="afffffffffc">
    <w:name w:val="Без интервала Знак"/>
    <w:aliases w:val="мой Знак,МОЙ Знак,Без интервала 111 Знак"/>
    <w:uiPriority w:val="1"/>
    <w:qFormat/>
    <w:locked/>
    <w:rsid w:val="001C3EA8"/>
    <w:rPr>
      <w:rFonts w:ascii="Calibri" w:eastAsia="Calibri" w:hAnsi="Calibri" w:cs="Times New Roman"/>
    </w:rPr>
  </w:style>
  <w:style w:type="character" w:customStyle="1" w:styleId="NoSpacingChar">
    <w:name w:val="No Spacing Char"/>
    <w:qFormat/>
    <w:locked/>
    <w:rsid w:val="001C3EA8"/>
    <w:rPr>
      <w:rFonts w:ascii="Calibri" w:eastAsia="Calibri" w:hAnsi="Calibri" w:cs="Calibri"/>
    </w:rPr>
  </w:style>
  <w:style w:type="character" w:customStyle="1" w:styleId="219">
    <w:name w:val="Основной текст 2 Знак1"/>
    <w:basedOn w:val="a2"/>
    <w:uiPriority w:val="99"/>
    <w:semiHidden/>
    <w:qFormat/>
    <w:rsid w:val="001C3EA8"/>
    <w:rPr>
      <w:rFonts w:ascii="Times New Roman" w:eastAsia="Times New Roman" w:hAnsi="Times New Roman" w:cs="Times New Roman"/>
      <w:sz w:val="24"/>
      <w:szCs w:val="24"/>
      <w:lang w:eastAsia="ru-RU"/>
    </w:rPr>
  </w:style>
  <w:style w:type="character" w:customStyle="1" w:styleId="-3">
    <w:name w:val="Интернет-ссылка"/>
    <w:uiPriority w:val="99"/>
    <w:semiHidden/>
    <w:rsid w:val="001C3EA8"/>
    <w:rPr>
      <w:rFonts w:cs="Times New Roman"/>
      <w:color w:val="0000FF"/>
      <w:u w:val="single"/>
    </w:rPr>
  </w:style>
  <w:style w:type="character" w:customStyle="1" w:styleId="productviewpropertyproduct1">
    <w:name w:val="productviewpropertyproduct1"/>
    <w:qFormat/>
    <w:rsid w:val="001C3EA8"/>
    <w:rPr>
      <w:color w:val="9E9E9E"/>
    </w:rPr>
  </w:style>
  <w:style w:type="character" w:customStyle="1" w:styleId="ListLabel1">
    <w:name w:val="ListLabel 1"/>
    <w:qFormat/>
    <w:rsid w:val="001C3EA8"/>
    <w:rPr>
      <w:rFonts w:ascii="Times New Roman" w:hAnsi="Times New Roman" w:cs="Times New Roman"/>
      <w:b/>
    </w:rPr>
  </w:style>
  <w:style w:type="character" w:customStyle="1" w:styleId="ListLabel2">
    <w:name w:val="ListLabel 2"/>
    <w:qFormat/>
    <w:rsid w:val="001C3EA8"/>
    <w:rPr>
      <w:rFonts w:cs="Times New Roman"/>
    </w:rPr>
  </w:style>
  <w:style w:type="character" w:customStyle="1" w:styleId="ListLabel3">
    <w:name w:val="ListLabel 3"/>
    <w:qFormat/>
    <w:rsid w:val="001C3EA8"/>
    <w:rPr>
      <w:rFonts w:cs="Times New Roman"/>
    </w:rPr>
  </w:style>
  <w:style w:type="character" w:customStyle="1" w:styleId="ListLabel4">
    <w:name w:val="ListLabel 4"/>
    <w:qFormat/>
    <w:rsid w:val="001C3EA8"/>
    <w:rPr>
      <w:rFonts w:cs="Times New Roman"/>
    </w:rPr>
  </w:style>
  <w:style w:type="character" w:customStyle="1" w:styleId="ListLabel5">
    <w:name w:val="ListLabel 5"/>
    <w:qFormat/>
    <w:rsid w:val="001C3EA8"/>
    <w:rPr>
      <w:rFonts w:cs="Times New Roman"/>
    </w:rPr>
  </w:style>
  <w:style w:type="character" w:customStyle="1" w:styleId="ListLabel6">
    <w:name w:val="ListLabel 6"/>
    <w:qFormat/>
    <w:rsid w:val="001C3EA8"/>
    <w:rPr>
      <w:rFonts w:cs="Times New Roman"/>
    </w:rPr>
  </w:style>
  <w:style w:type="character" w:customStyle="1" w:styleId="ListLabel7">
    <w:name w:val="ListLabel 7"/>
    <w:qFormat/>
    <w:rsid w:val="001C3EA8"/>
    <w:rPr>
      <w:rFonts w:cs="Times New Roman"/>
    </w:rPr>
  </w:style>
  <w:style w:type="character" w:customStyle="1" w:styleId="ListLabel8">
    <w:name w:val="ListLabel 8"/>
    <w:qFormat/>
    <w:rsid w:val="001C3EA8"/>
    <w:rPr>
      <w:rFonts w:cs="Times New Roman"/>
    </w:rPr>
  </w:style>
  <w:style w:type="character" w:customStyle="1" w:styleId="ListLabel9">
    <w:name w:val="ListLabel 9"/>
    <w:qFormat/>
    <w:rsid w:val="001C3EA8"/>
    <w:rPr>
      <w:rFonts w:cs="Times New Roman"/>
    </w:rPr>
  </w:style>
  <w:style w:type="character" w:customStyle="1" w:styleId="ListLabel10">
    <w:name w:val="ListLabel 10"/>
    <w:qFormat/>
    <w:rsid w:val="001C3EA8"/>
    <w:rPr>
      <w:b/>
      <w:color w:val="auto"/>
    </w:rPr>
  </w:style>
  <w:style w:type="character" w:customStyle="1" w:styleId="ListLabel11">
    <w:name w:val="ListLabel 11"/>
    <w:qFormat/>
    <w:rsid w:val="001C3EA8"/>
    <w:rPr>
      <w:sz w:val="26"/>
      <w:szCs w:val="26"/>
    </w:rPr>
  </w:style>
  <w:style w:type="character" w:customStyle="1" w:styleId="ListLabel12">
    <w:name w:val="ListLabel 12"/>
    <w:qFormat/>
    <w:rsid w:val="001C3EA8"/>
    <w:rPr>
      <w:b w:val="0"/>
      <w:i w:val="0"/>
      <w:sz w:val="26"/>
      <w:szCs w:val="26"/>
    </w:rPr>
  </w:style>
  <w:style w:type="character" w:customStyle="1" w:styleId="ListLabel13">
    <w:name w:val="ListLabel 13"/>
    <w:qFormat/>
    <w:rsid w:val="001C3EA8"/>
    <w:rPr>
      <w:sz w:val="26"/>
      <w:szCs w:val="26"/>
    </w:rPr>
  </w:style>
  <w:style w:type="character" w:customStyle="1" w:styleId="ListLabel14">
    <w:name w:val="ListLabel 14"/>
    <w:qFormat/>
    <w:rsid w:val="001C3EA8"/>
    <w:rPr>
      <w:sz w:val="26"/>
      <w:szCs w:val="26"/>
    </w:rPr>
  </w:style>
  <w:style w:type="character" w:customStyle="1" w:styleId="ListLabel15">
    <w:name w:val="ListLabel 15"/>
    <w:qFormat/>
    <w:rsid w:val="001C3EA8"/>
    <w:rPr>
      <w:rFonts w:cs="Times New Roman"/>
    </w:rPr>
  </w:style>
  <w:style w:type="character" w:customStyle="1" w:styleId="ListLabel16">
    <w:name w:val="ListLabel 16"/>
    <w:qFormat/>
    <w:rsid w:val="001C3EA8"/>
    <w:rPr>
      <w:rFonts w:cs="Times New Roman"/>
    </w:rPr>
  </w:style>
  <w:style w:type="character" w:customStyle="1" w:styleId="ListLabel17">
    <w:name w:val="ListLabel 17"/>
    <w:qFormat/>
    <w:rsid w:val="001C3EA8"/>
    <w:rPr>
      <w:rFonts w:cs="Times New Roman"/>
    </w:rPr>
  </w:style>
  <w:style w:type="character" w:customStyle="1" w:styleId="ListLabel18">
    <w:name w:val="ListLabel 18"/>
    <w:qFormat/>
    <w:rsid w:val="001C3EA8"/>
    <w:rPr>
      <w:rFonts w:cs="Times New Roman"/>
    </w:rPr>
  </w:style>
  <w:style w:type="character" w:customStyle="1" w:styleId="ListLabel19">
    <w:name w:val="ListLabel 19"/>
    <w:qFormat/>
    <w:rsid w:val="001C3EA8"/>
    <w:rPr>
      <w:rFonts w:cs="Times New Roman"/>
    </w:rPr>
  </w:style>
  <w:style w:type="character" w:customStyle="1" w:styleId="ListLabel20">
    <w:name w:val="ListLabel 20"/>
    <w:qFormat/>
    <w:rsid w:val="001C3EA8"/>
    <w:rPr>
      <w:rFonts w:cs="Times New Roman"/>
    </w:rPr>
  </w:style>
  <w:style w:type="character" w:customStyle="1" w:styleId="ListLabel21">
    <w:name w:val="ListLabel 21"/>
    <w:qFormat/>
    <w:rsid w:val="001C3EA8"/>
    <w:rPr>
      <w:rFonts w:cs="Times New Roman"/>
    </w:rPr>
  </w:style>
  <w:style w:type="character" w:customStyle="1" w:styleId="ListLabel22">
    <w:name w:val="ListLabel 22"/>
    <w:qFormat/>
    <w:rsid w:val="001C3EA8"/>
    <w:rPr>
      <w:rFonts w:cs="Times New Roman"/>
    </w:rPr>
  </w:style>
  <w:style w:type="character" w:customStyle="1" w:styleId="ListLabel23">
    <w:name w:val="ListLabel 23"/>
    <w:qFormat/>
    <w:rsid w:val="001C3EA8"/>
    <w:rPr>
      <w:rFonts w:cs="Times New Roman"/>
    </w:rPr>
  </w:style>
  <w:style w:type="character" w:customStyle="1" w:styleId="ListLabel24">
    <w:name w:val="ListLabel 24"/>
    <w:qFormat/>
    <w:rsid w:val="001C3EA8"/>
    <w:rPr>
      <w:b/>
      <w:color w:val="auto"/>
    </w:rPr>
  </w:style>
  <w:style w:type="character" w:customStyle="1" w:styleId="ListLabel25">
    <w:name w:val="ListLabel 25"/>
    <w:qFormat/>
    <w:rsid w:val="001C3EA8"/>
    <w:rPr>
      <w:rFonts w:cs="Courier New"/>
    </w:rPr>
  </w:style>
  <w:style w:type="character" w:customStyle="1" w:styleId="ListLabel26">
    <w:name w:val="ListLabel 26"/>
    <w:qFormat/>
    <w:rsid w:val="001C3EA8"/>
    <w:rPr>
      <w:rFonts w:cs="Courier New"/>
    </w:rPr>
  </w:style>
  <w:style w:type="character" w:customStyle="1" w:styleId="ListLabel27">
    <w:name w:val="ListLabel 27"/>
    <w:qFormat/>
    <w:rsid w:val="001C3EA8"/>
    <w:rPr>
      <w:rFonts w:cs="Courier New"/>
    </w:rPr>
  </w:style>
  <w:style w:type="character" w:customStyle="1" w:styleId="ListLabel28">
    <w:name w:val="ListLabel 28"/>
    <w:qFormat/>
    <w:rsid w:val="001C3EA8"/>
    <w:rPr>
      <w:rFonts w:cs="Courier New"/>
    </w:rPr>
  </w:style>
  <w:style w:type="character" w:customStyle="1" w:styleId="ListLabel29">
    <w:name w:val="ListLabel 29"/>
    <w:qFormat/>
    <w:rsid w:val="001C3EA8"/>
    <w:rPr>
      <w:rFonts w:cs="Courier New"/>
    </w:rPr>
  </w:style>
  <w:style w:type="character" w:customStyle="1" w:styleId="ListLabel30">
    <w:name w:val="ListLabel 30"/>
    <w:qFormat/>
    <w:rsid w:val="001C3EA8"/>
    <w:rPr>
      <w:rFonts w:cs="Courier New"/>
    </w:rPr>
  </w:style>
  <w:style w:type="character" w:customStyle="1" w:styleId="ListLabel31">
    <w:name w:val="ListLabel 31"/>
    <w:qFormat/>
    <w:rsid w:val="001C3EA8"/>
    <w:rPr>
      <w:sz w:val="20"/>
    </w:rPr>
  </w:style>
  <w:style w:type="character" w:customStyle="1" w:styleId="ListLabel32">
    <w:name w:val="ListLabel 32"/>
    <w:qFormat/>
    <w:rsid w:val="001C3EA8"/>
    <w:rPr>
      <w:sz w:val="20"/>
    </w:rPr>
  </w:style>
  <w:style w:type="character" w:customStyle="1" w:styleId="ListLabel33">
    <w:name w:val="ListLabel 33"/>
    <w:qFormat/>
    <w:rsid w:val="001C3EA8"/>
    <w:rPr>
      <w:sz w:val="20"/>
    </w:rPr>
  </w:style>
  <w:style w:type="character" w:customStyle="1" w:styleId="ListLabel34">
    <w:name w:val="ListLabel 34"/>
    <w:qFormat/>
    <w:rsid w:val="001C3EA8"/>
    <w:rPr>
      <w:sz w:val="20"/>
    </w:rPr>
  </w:style>
  <w:style w:type="character" w:customStyle="1" w:styleId="ListLabel35">
    <w:name w:val="ListLabel 35"/>
    <w:qFormat/>
    <w:rsid w:val="001C3EA8"/>
    <w:rPr>
      <w:sz w:val="20"/>
    </w:rPr>
  </w:style>
  <w:style w:type="character" w:customStyle="1" w:styleId="ListLabel36">
    <w:name w:val="ListLabel 36"/>
    <w:qFormat/>
    <w:rsid w:val="001C3EA8"/>
    <w:rPr>
      <w:sz w:val="20"/>
    </w:rPr>
  </w:style>
  <w:style w:type="character" w:customStyle="1" w:styleId="ListLabel37">
    <w:name w:val="ListLabel 37"/>
    <w:qFormat/>
    <w:rsid w:val="001C3EA8"/>
    <w:rPr>
      <w:sz w:val="20"/>
    </w:rPr>
  </w:style>
  <w:style w:type="character" w:customStyle="1" w:styleId="ListLabel38">
    <w:name w:val="ListLabel 38"/>
    <w:qFormat/>
    <w:rsid w:val="001C3EA8"/>
    <w:rPr>
      <w:sz w:val="20"/>
    </w:rPr>
  </w:style>
  <w:style w:type="character" w:customStyle="1" w:styleId="ListLabel39">
    <w:name w:val="ListLabel 39"/>
    <w:qFormat/>
    <w:rsid w:val="001C3EA8"/>
    <w:rPr>
      <w:sz w:val="20"/>
    </w:rPr>
  </w:style>
  <w:style w:type="character" w:customStyle="1" w:styleId="ListLabel40">
    <w:name w:val="ListLabel 40"/>
    <w:qFormat/>
    <w:rsid w:val="001C3EA8"/>
    <w:rPr>
      <w:sz w:val="20"/>
    </w:rPr>
  </w:style>
  <w:style w:type="character" w:customStyle="1" w:styleId="ListLabel41">
    <w:name w:val="ListLabel 41"/>
    <w:qFormat/>
    <w:rsid w:val="001C3EA8"/>
    <w:rPr>
      <w:sz w:val="20"/>
    </w:rPr>
  </w:style>
  <w:style w:type="character" w:customStyle="1" w:styleId="ListLabel42">
    <w:name w:val="ListLabel 42"/>
    <w:qFormat/>
    <w:rsid w:val="001C3EA8"/>
    <w:rPr>
      <w:sz w:val="20"/>
    </w:rPr>
  </w:style>
  <w:style w:type="character" w:customStyle="1" w:styleId="ListLabel43">
    <w:name w:val="ListLabel 43"/>
    <w:qFormat/>
    <w:rsid w:val="001C3EA8"/>
    <w:rPr>
      <w:sz w:val="20"/>
    </w:rPr>
  </w:style>
  <w:style w:type="character" w:customStyle="1" w:styleId="ListLabel44">
    <w:name w:val="ListLabel 44"/>
    <w:qFormat/>
    <w:rsid w:val="001C3EA8"/>
    <w:rPr>
      <w:sz w:val="20"/>
    </w:rPr>
  </w:style>
  <w:style w:type="character" w:customStyle="1" w:styleId="ListLabel45">
    <w:name w:val="ListLabel 45"/>
    <w:qFormat/>
    <w:rsid w:val="001C3EA8"/>
    <w:rPr>
      <w:sz w:val="20"/>
    </w:rPr>
  </w:style>
  <w:style w:type="character" w:customStyle="1" w:styleId="ListLabel46">
    <w:name w:val="ListLabel 46"/>
    <w:qFormat/>
    <w:rsid w:val="001C3EA8"/>
    <w:rPr>
      <w:sz w:val="20"/>
    </w:rPr>
  </w:style>
  <w:style w:type="character" w:customStyle="1" w:styleId="ListLabel47">
    <w:name w:val="ListLabel 47"/>
    <w:qFormat/>
    <w:rsid w:val="001C3EA8"/>
    <w:rPr>
      <w:sz w:val="20"/>
    </w:rPr>
  </w:style>
  <w:style w:type="character" w:customStyle="1" w:styleId="ListLabel48">
    <w:name w:val="ListLabel 48"/>
    <w:qFormat/>
    <w:rsid w:val="001C3EA8"/>
    <w:rPr>
      <w:sz w:val="20"/>
    </w:rPr>
  </w:style>
  <w:style w:type="character" w:customStyle="1" w:styleId="ListLabel49">
    <w:name w:val="ListLabel 49"/>
    <w:qFormat/>
    <w:rsid w:val="001C3EA8"/>
    <w:rPr>
      <w:rFonts w:cs="Courier New"/>
    </w:rPr>
  </w:style>
  <w:style w:type="character" w:customStyle="1" w:styleId="ListLabel50">
    <w:name w:val="ListLabel 50"/>
    <w:qFormat/>
    <w:rsid w:val="001C3EA8"/>
    <w:rPr>
      <w:rFonts w:cs="Courier New"/>
    </w:rPr>
  </w:style>
  <w:style w:type="character" w:customStyle="1" w:styleId="ListLabel51">
    <w:name w:val="ListLabel 51"/>
    <w:qFormat/>
    <w:rsid w:val="001C3EA8"/>
    <w:rPr>
      <w:rFonts w:cs="Courier New"/>
    </w:rPr>
  </w:style>
  <w:style w:type="character" w:customStyle="1" w:styleId="ListLabel52">
    <w:name w:val="ListLabel 52"/>
    <w:qFormat/>
    <w:rsid w:val="001C3EA8"/>
    <w:rPr>
      <w:sz w:val="26"/>
      <w:szCs w:val="26"/>
    </w:rPr>
  </w:style>
  <w:style w:type="character" w:customStyle="1" w:styleId="ListLabel53">
    <w:name w:val="ListLabel 53"/>
    <w:qFormat/>
    <w:rsid w:val="001C3EA8"/>
    <w:rPr>
      <w:b w:val="0"/>
      <w:i w:val="0"/>
      <w:sz w:val="26"/>
      <w:szCs w:val="26"/>
    </w:rPr>
  </w:style>
  <w:style w:type="character" w:customStyle="1" w:styleId="ListLabel54">
    <w:name w:val="ListLabel 54"/>
    <w:qFormat/>
    <w:rsid w:val="001C3EA8"/>
    <w:rPr>
      <w:sz w:val="26"/>
      <w:szCs w:val="26"/>
    </w:rPr>
  </w:style>
  <w:style w:type="character" w:customStyle="1" w:styleId="ListLabel55">
    <w:name w:val="ListLabel 55"/>
    <w:qFormat/>
    <w:rsid w:val="001C3EA8"/>
    <w:rPr>
      <w:rFonts w:ascii="Times New Roman" w:hAnsi="Times New Roman" w:cs="Times New Roman"/>
      <w:b/>
    </w:rPr>
  </w:style>
  <w:style w:type="character" w:customStyle="1" w:styleId="ListLabel56">
    <w:name w:val="ListLabel 56"/>
    <w:qFormat/>
    <w:rsid w:val="001C3EA8"/>
    <w:rPr>
      <w:rFonts w:cs="Times New Roman"/>
    </w:rPr>
  </w:style>
  <w:style w:type="character" w:customStyle="1" w:styleId="ListLabel57">
    <w:name w:val="ListLabel 57"/>
    <w:qFormat/>
    <w:rsid w:val="001C3EA8"/>
    <w:rPr>
      <w:rFonts w:cs="Times New Roman"/>
    </w:rPr>
  </w:style>
  <w:style w:type="character" w:customStyle="1" w:styleId="ListLabel58">
    <w:name w:val="ListLabel 58"/>
    <w:qFormat/>
    <w:rsid w:val="001C3EA8"/>
    <w:rPr>
      <w:rFonts w:cs="Times New Roman"/>
    </w:rPr>
  </w:style>
  <w:style w:type="character" w:customStyle="1" w:styleId="ListLabel59">
    <w:name w:val="ListLabel 59"/>
    <w:qFormat/>
    <w:rsid w:val="001C3EA8"/>
    <w:rPr>
      <w:rFonts w:cs="Times New Roman"/>
    </w:rPr>
  </w:style>
  <w:style w:type="character" w:customStyle="1" w:styleId="ListLabel60">
    <w:name w:val="ListLabel 60"/>
    <w:qFormat/>
    <w:rsid w:val="001C3EA8"/>
    <w:rPr>
      <w:rFonts w:cs="Times New Roman"/>
    </w:rPr>
  </w:style>
  <w:style w:type="character" w:customStyle="1" w:styleId="ListLabel61">
    <w:name w:val="ListLabel 61"/>
    <w:qFormat/>
    <w:rsid w:val="001C3EA8"/>
    <w:rPr>
      <w:rFonts w:cs="Times New Roman"/>
    </w:rPr>
  </w:style>
  <w:style w:type="character" w:customStyle="1" w:styleId="ListLabel62">
    <w:name w:val="ListLabel 62"/>
    <w:qFormat/>
    <w:rsid w:val="001C3EA8"/>
    <w:rPr>
      <w:rFonts w:cs="Times New Roman"/>
    </w:rPr>
  </w:style>
  <w:style w:type="character" w:customStyle="1" w:styleId="ListLabel63">
    <w:name w:val="ListLabel 63"/>
    <w:qFormat/>
    <w:rsid w:val="001C3EA8"/>
    <w:rPr>
      <w:rFonts w:cs="Times New Roman"/>
    </w:rPr>
  </w:style>
  <w:style w:type="paragraph" w:styleId="1ffff1">
    <w:name w:val="index 1"/>
    <w:basedOn w:val="a1"/>
    <w:next w:val="a1"/>
    <w:autoRedefine/>
    <w:uiPriority w:val="99"/>
    <w:semiHidden/>
    <w:unhideWhenUsed/>
    <w:rsid w:val="001C3EA8"/>
    <w:pPr>
      <w:spacing w:after="0" w:line="240" w:lineRule="auto"/>
      <w:ind w:left="220" w:hanging="220"/>
    </w:pPr>
  </w:style>
  <w:style w:type="paragraph" w:styleId="afffffffffd">
    <w:name w:val="index heading"/>
    <w:basedOn w:val="a1"/>
    <w:qFormat/>
    <w:rsid w:val="001C3EA8"/>
    <w:pPr>
      <w:suppressLineNumbers/>
      <w:spacing w:after="0" w:line="240" w:lineRule="auto"/>
      <w:jc w:val="both"/>
    </w:pPr>
    <w:rPr>
      <w:rFonts w:ascii="Times New Roman" w:eastAsia="Times New Roman" w:hAnsi="Times New Roman" w:cs="Lucida Sans"/>
      <w:sz w:val="24"/>
      <w:szCs w:val="24"/>
      <w:lang w:eastAsia="ru-RU"/>
    </w:rPr>
  </w:style>
  <w:style w:type="paragraph" w:customStyle="1" w:styleId="afffffffffe">
    <w:name w:val="Пункт"/>
    <w:basedOn w:val="a1"/>
    <w:qFormat/>
    <w:rsid w:val="001C3EA8"/>
    <w:pPr>
      <w:tabs>
        <w:tab w:val="left"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ScheduleHeading4">
    <w:name w:val="Schedule Heading 4"/>
    <w:basedOn w:val="a1"/>
    <w:qFormat/>
    <w:rsid w:val="001C3EA8"/>
    <w:pPr>
      <w:keepNext/>
      <w:tabs>
        <w:tab w:val="left" w:pos="1276"/>
        <w:tab w:val="left" w:pos="3686"/>
        <w:tab w:val="left" w:pos="4394"/>
        <w:tab w:val="right" w:pos="8789"/>
      </w:tabs>
      <w:spacing w:before="120" w:after="0" w:line="240" w:lineRule="auto"/>
      <w:jc w:val="both"/>
    </w:pPr>
    <w:rPr>
      <w:rFonts w:ascii="Times New Roman" w:eastAsia="Batang" w:hAnsi="Times New Roman" w:cs="Times New Roman"/>
      <w:sz w:val="28"/>
      <w:szCs w:val="20"/>
      <w:lang w:eastAsia="en-GB"/>
    </w:rPr>
  </w:style>
  <w:style w:type="numbering" w:customStyle="1" w:styleId="130">
    <w:name w:val="Нет списка13"/>
    <w:uiPriority w:val="99"/>
    <w:semiHidden/>
    <w:unhideWhenUsed/>
    <w:qFormat/>
    <w:rsid w:val="001C3EA8"/>
  </w:style>
  <w:style w:type="table" w:customStyle="1" w:styleId="63">
    <w:name w:val="Сетка таблицы6"/>
    <w:basedOn w:val="a3"/>
    <w:next w:val="afff6"/>
    <w:rsid w:val="001C3EA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
    <w:name w:val="Основной текст_"/>
    <w:basedOn w:val="a2"/>
    <w:link w:val="2ff3"/>
    <w:rsid w:val="001C3EA8"/>
    <w:rPr>
      <w:rFonts w:ascii="Times New Roman" w:eastAsia="Times New Roman" w:hAnsi="Times New Roman"/>
      <w:sz w:val="27"/>
      <w:szCs w:val="27"/>
      <w:shd w:val="clear" w:color="auto" w:fill="FFFFFF"/>
    </w:rPr>
  </w:style>
  <w:style w:type="paragraph" w:customStyle="1" w:styleId="2ff3">
    <w:name w:val="Основной текст2"/>
    <w:basedOn w:val="a1"/>
    <w:link w:val="affffffffff"/>
    <w:rsid w:val="001C3EA8"/>
    <w:pPr>
      <w:widowControl w:val="0"/>
      <w:shd w:val="clear" w:color="auto" w:fill="FFFFFF"/>
      <w:spacing w:after="300" w:line="317" w:lineRule="exact"/>
      <w:ind w:hanging="360"/>
      <w:jc w:val="right"/>
    </w:pPr>
    <w:rPr>
      <w:rFonts w:ascii="Times New Roman" w:eastAsia="Times New Roman" w:hAnsi="Times New Roman"/>
      <w:sz w:val="27"/>
      <w:szCs w:val="27"/>
    </w:rPr>
  </w:style>
  <w:style w:type="character" w:customStyle="1" w:styleId="textdogovorr">
    <w:name w:val="textdogovorr"/>
    <w:basedOn w:val="a2"/>
    <w:rsid w:val="001C3EA8"/>
  </w:style>
  <w:style w:type="character" w:styleId="affffffffff0">
    <w:name w:val="Placeholder Text"/>
    <w:basedOn w:val="a2"/>
    <w:uiPriority w:val="99"/>
    <w:semiHidden/>
    <w:rsid w:val="001C3EA8"/>
    <w:rPr>
      <w:color w:val="808080"/>
    </w:rPr>
  </w:style>
  <w:style w:type="character" w:customStyle="1" w:styleId="bodytext10">
    <w:name w:val="bodytext1"/>
    <w:basedOn w:val="a2"/>
    <w:rsid w:val="001C3EA8"/>
    <w:rPr>
      <w:rFonts w:ascii="Arial" w:hAnsi="Arial" w:cs="Arial" w:hint="default"/>
      <w:b w:val="0"/>
      <w:bCs w:val="0"/>
      <w:i w:val="0"/>
      <w:iCs w:val="0"/>
      <w:strike w:val="0"/>
      <w:dstrike w:val="0"/>
      <w:color w:val="000000"/>
      <w:sz w:val="16"/>
      <w:szCs w:val="16"/>
      <w:u w:val="none"/>
      <w:effect w:val="none"/>
    </w:rPr>
  </w:style>
  <w:style w:type="character" w:customStyle="1" w:styleId="bold1">
    <w:name w:val="bold1"/>
    <w:basedOn w:val="a2"/>
    <w:rsid w:val="001C3EA8"/>
    <w:rPr>
      <w:b/>
      <w:bCs/>
    </w:rPr>
  </w:style>
  <w:style w:type="character" w:customStyle="1" w:styleId="snsep">
    <w:name w:val="snsep"/>
    <w:basedOn w:val="a2"/>
    <w:rsid w:val="001C3EA8"/>
  </w:style>
  <w:style w:type="paragraph" w:customStyle="1" w:styleId="fr10">
    <w:name w:val="fr1"/>
    <w:basedOn w:val="a1"/>
    <w:uiPriority w:val="99"/>
    <w:rsid w:val="001C3E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ps">
    <w:name w:val="caps"/>
    <w:basedOn w:val="a2"/>
    <w:rsid w:val="001C3EA8"/>
  </w:style>
  <w:style w:type="character" w:customStyle="1" w:styleId="pageheaderakt">
    <w:name w:val="page_header_akt"/>
    <w:basedOn w:val="a2"/>
    <w:rsid w:val="001C3EA8"/>
  </w:style>
  <w:style w:type="character" w:customStyle="1" w:styleId="itemextrafieldsvalue">
    <w:name w:val="itemextrafieldsvalue"/>
    <w:basedOn w:val="a2"/>
    <w:rsid w:val="001C3EA8"/>
  </w:style>
  <w:style w:type="character" w:customStyle="1" w:styleId="itemextrafieldslabel">
    <w:name w:val="itemextrafieldslabel"/>
    <w:basedOn w:val="a2"/>
    <w:rsid w:val="001C3EA8"/>
  </w:style>
  <w:style w:type="character" w:customStyle="1" w:styleId="grame">
    <w:name w:val="grame"/>
    <w:basedOn w:val="a2"/>
    <w:rsid w:val="001C3EA8"/>
  </w:style>
  <w:style w:type="numbering" w:customStyle="1" w:styleId="21a">
    <w:name w:val="Нет списка21"/>
    <w:next w:val="a4"/>
    <w:uiPriority w:val="99"/>
    <w:semiHidden/>
    <w:unhideWhenUsed/>
    <w:rsid w:val="001C3EA8"/>
  </w:style>
  <w:style w:type="character" w:customStyle="1" w:styleId="11c">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1C3EA8"/>
    <w:rPr>
      <w:rFonts w:asciiTheme="majorHAnsi" w:eastAsiaTheme="majorEastAsia" w:hAnsiTheme="majorHAnsi" w:cstheme="majorBidi"/>
      <w:color w:val="365F91" w:themeColor="accent1" w:themeShade="BF"/>
      <w:sz w:val="32"/>
      <w:szCs w:val="32"/>
    </w:rPr>
  </w:style>
  <w:style w:type="paragraph" w:customStyle="1" w:styleId="msonormal0">
    <w:name w:val="msonormal"/>
    <w:basedOn w:val="a1"/>
    <w:uiPriority w:val="99"/>
    <w:rsid w:val="001C3EA8"/>
    <w:pPr>
      <w:spacing w:after="0" w:line="240" w:lineRule="auto"/>
    </w:pPr>
    <w:rPr>
      <w:rFonts w:ascii="Tahoma" w:eastAsia="Times New Roman" w:hAnsi="Tahoma" w:cs="Tahoma"/>
      <w:color w:val="331803"/>
      <w:sz w:val="19"/>
      <w:szCs w:val="19"/>
      <w:lang w:eastAsia="ru-RU"/>
    </w:rPr>
  </w:style>
  <w:style w:type="table" w:customStyle="1" w:styleId="126">
    <w:name w:val="Сетка таблицы12"/>
    <w:basedOn w:val="a3"/>
    <w:next w:val="afff6"/>
    <w:rsid w:val="001C3EA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2">
    <w:name w:val="Нет списка4"/>
    <w:next w:val="a4"/>
    <w:semiHidden/>
    <w:rsid w:val="00567A74"/>
  </w:style>
  <w:style w:type="table" w:customStyle="1" w:styleId="74">
    <w:name w:val="Сетка таблицы7"/>
    <w:basedOn w:val="a3"/>
    <w:next w:val="afff6"/>
    <w:uiPriority w:val="59"/>
    <w:rsid w:val="00567A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pname">
    <w:name w:val="dep_name"/>
    <w:basedOn w:val="a2"/>
    <w:rsid w:val="00247365"/>
  </w:style>
  <w:style w:type="table" w:customStyle="1" w:styleId="82">
    <w:name w:val="Сетка таблицы8"/>
    <w:basedOn w:val="a3"/>
    <w:next w:val="afff6"/>
    <w:uiPriority w:val="59"/>
    <w:rsid w:val="007B7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3"/>
    <w:next w:val="afff6"/>
    <w:uiPriority w:val="59"/>
    <w:rsid w:val="00F52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Абзац списка Знак"/>
    <w:aliases w:val="Bullet List Знак,FooterText Знак,numbered Знак,Bullet Number Знак,Индексы Знак,Num Bullet 1 Знак,Абзац основного текста Знак,Рисунок Знак,Paragraphe de liste1 Знак,lp1 Знак,ТЗ список Знак,Абзац списка литеральный Знак"/>
    <w:link w:val="affffa"/>
    <w:locked/>
    <w:rsid w:val="001F551F"/>
    <w:rPr>
      <w:rFonts w:ascii="Times New Roman" w:eastAsia="Times New Roman" w:hAnsi="Times New Roman" w:cs="Times New Roman"/>
      <w:sz w:val="24"/>
      <w:szCs w:val="24"/>
      <w:lang w:eastAsia="ru-RU"/>
    </w:rPr>
  </w:style>
  <w:style w:type="character" w:customStyle="1" w:styleId="Default1">
    <w:name w:val="Default1"/>
    <w:link w:val="Default"/>
    <w:rsid w:val="000C56FB"/>
    <w:rPr>
      <w:rFonts w:ascii="GaramondC" w:eastAsia="Times New Roman" w:hAnsi="GaramondC" w:cs="GaramondC"/>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2675">
      <w:bodyDiv w:val="1"/>
      <w:marLeft w:val="0"/>
      <w:marRight w:val="0"/>
      <w:marTop w:val="0"/>
      <w:marBottom w:val="0"/>
      <w:divBdr>
        <w:top w:val="none" w:sz="0" w:space="0" w:color="auto"/>
        <w:left w:val="none" w:sz="0" w:space="0" w:color="auto"/>
        <w:bottom w:val="none" w:sz="0" w:space="0" w:color="auto"/>
        <w:right w:val="none" w:sz="0" w:space="0" w:color="auto"/>
      </w:divBdr>
    </w:div>
    <w:div w:id="56321926">
      <w:bodyDiv w:val="1"/>
      <w:marLeft w:val="0"/>
      <w:marRight w:val="0"/>
      <w:marTop w:val="0"/>
      <w:marBottom w:val="0"/>
      <w:divBdr>
        <w:top w:val="none" w:sz="0" w:space="0" w:color="auto"/>
        <w:left w:val="none" w:sz="0" w:space="0" w:color="auto"/>
        <w:bottom w:val="none" w:sz="0" w:space="0" w:color="auto"/>
        <w:right w:val="none" w:sz="0" w:space="0" w:color="auto"/>
      </w:divBdr>
    </w:div>
    <w:div w:id="170293787">
      <w:bodyDiv w:val="1"/>
      <w:marLeft w:val="0"/>
      <w:marRight w:val="0"/>
      <w:marTop w:val="0"/>
      <w:marBottom w:val="0"/>
      <w:divBdr>
        <w:top w:val="none" w:sz="0" w:space="0" w:color="auto"/>
        <w:left w:val="none" w:sz="0" w:space="0" w:color="auto"/>
        <w:bottom w:val="none" w:sz="0" w:space="0" w:color="auto"/>
        <w:right w:val="none" w:sz="0" w:space="0" w:color="auto"/>
      </w:divBdr>
    </w:div>
    <w:div w:id="172453260">
      <w:bodyDiv w:val="1"/>
      <w:marLeft w:val="0"/>
      <w:marRight w:val="0"/>
      <w:marTop w:val="0"/>
      <w:marBottom w:val="0"/>
      <w:divBdr>
        <w:top w:val="none" w:sz="0" w:space="0" w:color="auto"/>
        <w:left w:val="none" w:sz="0" w:space="0" w:color="auto"/>
        <w:bottom w:val="none" w:sz="0" w:space="0" w:color="auto"/>
        <w:right w:val="none" w:sz="0" w:space="0" w:color="auto"/>
      </w:divBdr>
    </w:div>
    <w:div w:id="193201026">
      <w:bodyDiv w:val="1"/>
      <w:marLeft w:val="0"/>
      <w:marRight w:val="0"/>
      <w:marTop w:val="0"/>
      <w:marBottom w:val="0"/>
      <w:divBdr>
        <w:top w:val="none" w:sz="0" w:space="0" w:color="auto"/>
        <w:left w:val="none" w:sz="0" w:space="0" w:color="auto"/>
        <w:bottom w:val="none" w:sz="0" w:space="0" w:color="auto"/>
        <w:right w:val="none" w:sz="0" w:space="0" w:color="auto"/>
      </w:divBdr>
    </w:div>
    <w:div w:id="247808199">
      <w:bodyDiv w:val="1"/>
      <w:marLeft w:val="0"/>
      <w:marRight w:val="0"/>
      <w:marTop w:val="0"/>
      <w:marBottom w:val="0"/>
      <w:divBdr>
        <w:top w:val="none" w:sz="0" w:space="0" w:color="auto"/>
        <w:left w:val="none" w:sz="0" w:space="0" w:color="auto"/>
        <w:bottom w:val="none" w:sz="0" w:space="0" w:color="auto"/>
        <w:right w:val="none" w:sz="0" w:space="0" w:color="auto"/>
      </w:divBdr>
    </w:div>
    <w:div w:id="285085612">
      <w:bodyDiv w:val="1"/>
      <w:marLeft w:val="0"/>
      <w:marRight w:val="0"/>
      <w:marTop w:val="0"/>
      <w:marBottom w:val="0"/>
      <w:divBdr>
        <w:top w:val="none" w:sz="0" w:space="0" w:color="auto"/>
        <w:left w:val="none" w:sz="0" w:space="0" w:color="auto"/>
        <w:bottom w:val="none" w:sz="0" w:space="0" w:color="auto"/>
        <w:right w:val="none" w:sz="0" w:space="0" w:color="auto"/>
      </w:divBdr>
    </w:div>
    <w:div w:id="305866297">
      <w:bodyDiv w:val="1"/>
      <w:marLeft w:val="0"/>
      <w:marRight w:val="0"/>
      <w:marTop w:val="0"/>
      <w:marBottom w:val="0"/>
      <w:divBdr>
        <w:top w:val="none" w:sz="0" w:space="0" w:color="auto"/>
        <w:left w:val="none" w:sz="0" w:space="0" w:color="auto"/>
        <w:bottom w:val="none" w:sz="0" w:space="0" w:color="auto"/>
        <w:right w:val="none" w:sz="0" w:space="0" w:color="auto"/>
      </w:divBdr>
    </w:div>
    <w:div w:id="363604369">
      <w:bodyDiv w:val="1"/>
      <w:marLeft w:val="0"/>
      <w:marRight w:val="0"/>
      <w:marTop w:val="0"/>
      <w:marBottom w:val="0"/>
      <w:divBdr>
        <w:top w:val="none" w:sz="0" w:space="0" w:color="auto"/>
        <w:left w:val="none" w:sz="0" w:space="0" w:color="auto"/>
        <w:bottom w:val="none" w:sz="0" w:space="0" w:color="auto"/>
        <w:right w:val="none" w:sz="0" w:space="0" w:color="auto"/>
      </w:divBdr>
    </w:div>
    <w:div w:id="414783081">
      <w:bodyDiv w:val="1"/>
      <w:marLeft w:val="0"/>
      <w:marRight w:val="0"/>
      <w:marTop w:val="0"/>
      <w:marBottom w:val="0"/>
      <w:divBdr>
        <w:top w:val="none" w:sz="0" w:space="0" w:color="auto"/>
        <w:left w:val="none" w:sz="0" w:space="0" w:color="auto"/>
        <w:bottom w:val="none" w:sz="0" w:space="0" w:color="auto"/>
        <w:right w:val="none" w:sz="0" w:space="0" w:color="auto"/>
      </w:divBdr>
    </w:div>
    <w:div w:id="449518506">
      <w:bodyDiv w:val="1"/>
      <w:marLeft w:val="0"/>
      <w:marRight w:val="0"/>
      <w:marTop w:val="0"/>
      <w:marBottom w:val="0"/>
      <w:divBdr>
        <w:top w:val="none" w:sz="0" w:space="0" w:color="auto"/>
        <w:left w:val="none" w:sz="0" w:space="0" w:color="auto"/>
        <w:bottom w:val="none" w:sz="0" w:space="0" w:color="auto"/>
        <w:right w:val="none" w:sz="0" w:space="0" w:color="auto"/>
      </w:divBdr>
    </w:div>
    <w:div w:id="451946477">
      <w:bodyDiv w:val="1"/>
      <w:marLeft w:val="0"/>
      <w:marRight w:val="0"/>
      <w:marTop w:val="0"/>
      <w:marBottom w:val="0"/>
      <w:divBdr>
        <w:top w:val="none" w:sz="0" w:space="0" w:color="auto"/>
        <w:left w:val="none" w:sz="0" w:space="0" w:color="auto"/>
        <w:bottom w:val="none" w:sz="0" w:space="0" w:color="auto"/>
        <w:right w:val="none" w:sz="0" w:space="0" w:color="auto"/>
      </w:divBdr>
    </w:div>
    <w:div w:id="461464406">
      <w:bodyDiv w:val="1"/>
      <w:marLeft w:val="0"/>
      <w:marRight w:val="0"/>
      <w:marTop w:val="0"/>
      <w:marBottom w:val="0"/>
      <w:divBdr>
        <w:top w:val="none" w:sz="0" w:space="0" w:color="auto"/>
        <w:left w:val="none" w:sz="0" w:space="0" w:color="auto"/>
        <w:bottom w:val="none" w:sz="0" w:space="0" w:color="auto"/>
        <w:right w:val="none" w:sz="0" w:space="0" w:color="auto"/>
      </w:divBdr>
    </w:div>
    <w:div w:id="490221702">
      <w:bodyDiv w:val="1"/>
      <w:marLeft w:val="0"/>
      <w:marRight w:val="0"/>
      <w:marTop w:val="0"/>
      <w:marBottom w:val="0"/>
      <w:divBdr>
        <w:top w:val="none" w:sz="0" w:space="0" w:color="auto"/>
        <w:left w:val="none" w:sz="0" w:space="0" w:color="auto"/>
        <w:bottom w:val="none" w:sz="0" w:space="0" w:color="auto"/>
        <w:right w:val="none" w:sz="0" w:space="0" w:color="auto"/>
      </w:divBdr>
    </w:div>
    <w:div w:id="526024030">
      <w:bodyDiv w:val="1"/>
      <w:marLeft w:val="0"/>
      <w:marRight w:val="0"/>
      <w:marTop w:val="0"/>
      <w:marBottom w:val="0"/>
      <w:divBdr>
        <w:top w:val="none" w:sz="0" w:space="0" w:color="auto"/>
        <w:left w:val="none" w:sz="0" w:space="0" w:color="auto"/>
        <w:bottom w:val="none" w:sz="0" w:space="0" w:color="auto"/>
        <w:right w:val="none" w:sz="0" w:space="0" w:color="auto"/>
      </w:divBdr>
    </w:div>
    <w:div w:id="569002608">
      <w:bodyDiv w:val="1"/>
      <w:marLeft w:val="0"/>
      <w:marRight w:val="0"/>
      <w:marTop w:val="0"/>
      <w:marBottom w:val="0"/>
      <w:divBdr>
        <w:top w:val="none" w:sz="0" w:space="0" w:color="auto"/>
        <w:left w:val="none" w:sz="0" w:space="0" w:color="auto"/>
        <w:bottom w:val="none" w:sz="0" w:space="0" w:color="auto"/>
        <w:right w:val="none" w:sz="0" w:space="0" w:color="auto"/>
      </w:divBdr>
    </w:div>
    <w:div w:id="733700256">
      <w:bodyDiv w:val="1"/>
      <w:marLeft w:val="0"/>
      <w:marRight w:val="0"/>
      <w:marTop w:val="0"/>
      <w:marBottom w:val="0"/>
      <w:divBdr>
        <w:top w:val="none" w:sz="0" w:space="0" w:color="auto"/>
        <w:left w:val="none" w:sz="0" w:space="0" w:color="auto"/>
        <w:bottom w:val="none" w:sz="0" w:space="0" w:color="auto"/>
        <w:right w:val="none" w:sz="0" w:space="0" w:color="auto"/>
      </w:divBdr>
    </w:div>
    <w:div w:id="783111640">
      <w:bodyDiv w:val="1"/>
      <w:marLeft w:val="0"/>
      <w:marRight w:val="0"/>
      <w:marTop w:val="0"/>
      <w:marBottom w:val="0"/>
      <w:divBdr>
        <w:top w:val="none" w:sz="0" w:space="0" w:color="auto"/>
        <w:left w:val="none" w:sz="0" w:space="0" w:color="auto"/>
        <w:bottom w:val="none" w:sz="0" w:space="0" w:color="auto"/>
        <w:right w:val="none" w:sz="0" w:space="0" w:color="auto"/>
      </w:divBdr>
    </w:div>
    <w:div w:id="938759377">
      <w:bodyDiv w:val="1"/>
      <w:marLeft w:val="0"/>
      <w:marRight w:val="0"/>
      <w:marTop w:val="0"/>
      <w:marBottom w:val="0"/>
      <w:divBdr>
        <w:top w:val="none" w:sz="0" w:space="0" w:color="auto"/>
        <w:left w:val="none" w:sz="0" w:space="0" w:color="auto"/>
        <w:bottom w:val="none" w:sz="0" w:space="0" w:color="auto"/>
        <w:right w:val="none" w:sz="0" w:space="0" w:color="auto"/>
      </w:divBdr>
    </w:div>
    <w:div w:id="1052653332">
      <w:bodyDiv w:val="1"/>
      <w:marLeft w:val="0"/>
      <w:marRight w:val="0"/>
      <w:marTop w:val="0"/>
      <w:marBottom w:val="0"/>
      <w:divBdr>
        <w:top w:val="none" w:sz="0" w:space="0" w:color="auto"/>
        <w:left w:val="none" w:sz="0" w:space="0" w:color="auto"/>
        <w:bottom w:val="none" w:sz="0" w:space="0" w:color="auto"/>
        <w:right w:val="none" w:sz="0" w:space="0" w:color="auto"/>
      </w:divBdr>
    </w:div>
    <w:div w:id="1237126461">
      <w:bodyDiv w:val="1"/>
      <w:marLeft w:val="0"/>
      <w:marRight w:val="0"/>
      <w:marTop w:val="0"/>
      <w:marBottom w:val="0"/>
      <w:divBdr>
        <w:top w:val="none" w:sz="0" w:space="0" w:color="auto"/>
        <w:left w:val="none" w:sz="0" w:space="0" w:color="auto"/>
        <w:bottom w:val="none" w:sz="0" w:space="0" w:color="auto"/>
        <w:right w:val="none" w:sz="0" w:space="0" w:color="auto"/>
      </w:divBdr>
    </w:div>
    <w:div w:id="1398433502">
      <w:bodyDiv w:val="1"/>
      <w:marLeft w:val="0"/>
      <w:marRight w:val="0"/>
      <w:marTop w:val="0"/>
      <w:marBottom w:val="0"/>
      <w:divBdr>
        <w:top w:val="none" w:sz="0" w:space="0" w:color="auto"/>
        <w:left w:val="none" w:sz="0" w:space="0" w:color="auto"/>
        <w:bottom w:val="none" w:sz="0" w:space="0" w:color="auto"/>
        <w:right w:val="none" w:sz="0" w:space="0" w:color="auto"/>
      </w:divBdr>
    </w:div>
    <w:div w:id="1448115943">
      <w:bodyDiv w:val="1"/>
      <w:marLeft w:val="0"/>
      <w:marRight w:val="0"/>
      <w:marTop w:val="0"/>
      <w:marBottom w:val="0"/>
      <w:divBdr>
        <w:top w:val="none" w:sz="0" w:space="0" w:color="auto"/>
        <w:left w:val="none" w:sz="0" w:space="0" w:color="auto"/>
        <w:bottom w:val="none" w:sz="0" w:space="0" w:color="auto"/>
        <w:right w:val="none" w:sz="0" w:space="0" w:color="auto"/>
      </w:divBdr>
    </w:div>
    <w:div w:id="1654750899">
      <w:bodyDiv w:val="1"/>
      <w:marLeft w:val="0"/>
      <w:marRight w:val="0"/>
      <w:marTop w:val="0"/>
      <w:marBottom w:val="0"/>
      <w:divBdr>
        <w:top w:val="none" w:sz="0" w:space="0" w:color="auto"/>
        <w:left w:val="none" w:sz="0" w:space="0" w:color="auto"/>
        <w:bottom w:val="none" w:sz="0" w:space="0" w:color="auto"/>
        <w:right w:val="none" w:sz="0" w:space="0" w:color="auto"/>
      </w:divBdr>
    </w:div>
    <w:div w:id="1671103953">
      <w:bodyDiv w:val="1"/>
      <w:marLeft w:val="0"/>
      <w:marRight w:val="0"/>
      <w:marTop w:val="0"/>
      <w:marBottom w:val="0"/>
      <w:divBdr>
        <w:top w:val="none" w:sz="0" w:space="0" w:color="auto"/>
        <w:left w:val="none" w:sz="0" w:space="0" w:color="auto"/>
        <w:bottom w:val="none" w:sz="0" w:space="0" w:color="auto"/>
        <w:right w:val="none" w:sz="0" w:space="0" w:color="auto"/>
      </w:divBdr>
    </w:div>
    <w:div w:id="1700007598">
      <w:bodyDiv w:val="1"/>
      <w:marLeft w:val="0"/>
      <w:marRight w:val="0"/>
      <w:marTop w:val="0"/>
      <w:marBottom w:val="0"/>
      <w:divBdr>
        <w:top w:val="none" w:sz="0" w:space="0" w:color="auto"/>
        <w:left w:val="none" w:sz="0" w:space="0" w:color="auto"/>
        <w:bottom w:val="none" w:sz="0" w:space="0" w:color="auto"/>
        <w:right w:val="none" w:sz="0" w:space="0" w:color="auto"/>
      </w:divBdr>
    </w:div>
    <w:div w:id="1778527915">
      <w:bodyDiv w:val="1"/>
      <w:marLeft w:val="0"/>
      <w:marRight w:val="0"/>
      <w:marTop w:val="0"/>
      <w:marBottom w:val="0"/>
      <w:divBdr>
        <w:top w:val="none" w:sz="0" w:space="0" w:color="auto"/>
        <w:left w:val="none" w:sz="0" w:space="0" w:color="auto"/>
        <w:bottom w:val="none" w:sz="0" w:space="0" w:color="auto"/>
        <w:right w:val="none" w:sz="0" w:space="0" w:color="auto"/>
      </w:divBdr>
    </w:div>
    <w:div w:id="1893805481">
      <w:bodyDiv w:val="1"/>
      <w:marLeft w:val="0"/>
      <w:marRight w:val="0"/>
      <w:marTop w:val="0"/>
      <w:marBottom w:val="0"/>
      <w:divBdr>
        <w:top w:val="none" w:sz="0" w:space="0" w:color="auto"/>
        <w:left w:val="none" w:sz="0" w:space="0" w:color="auto"/>
        <w:bottom w:val="none" w:sz="0" w:space="0" w:color="auto"/>
        <w:right w:val="none" w:sz="0" w:space="0" w:color="auto"/>
      </w:divBdr>
    </w:div>
    <w:div w:id="1950041759">
      <w:bodyDiv w:val="1"/>
      <w:marLeft w:val="0"/>
      <w:marRight w:val="0"/>
      <w:marTop w:val="0"/>
      <w:marBottom w:val="0"/>
      <w:divBdr>
        <w:top w:val="none" w:sz="0" w:space="0" w:color="auto"/>
        <w:left w:val="none" w:sz="0" w:space="0" w:color="auto"/>
        <w:bottom w:val="none" w:sz="0" w:space="0" w:color="auto"/>
        <w:right w:val="none" w:sz="0" w:space="0" w:color="auto"/>
      </w:divBdr>
    </w:div>
    <w:div w:id="1960453322">
      <w:bodyDiv w:val="1"/>
      <w:marLeft w:val="0"/>
      <w:marRight w:val="0"/>
      <w:marTop w:val="0"/>
      <w:marBottom w:val="0"/>
      <w:divBdr>
        <w:top w:val="none" w:sz="0" w:space="0" w:color="auto"/>
        <w:left w:val="none" w:sz="0" w:space="0" w:color="auto"/>
        <w:bottom w:val="none" w:sz="0" w:space="0" w:color="auto"/>
        <w:right w:val="none" w:sz="0" w:space="0" w:color="auto"/>
      </w:divBdr>
    </w:div>
    <w:div w:id="2002848379">
      <w:bodyDiv w:val="1"/>
      <w:marLeft w:val="0"/>
      <w:marRight w:val="0"/>
      <w:marTop w:val="0"/>
      <w:marBottom w:val="0"/>
      <w:divBdr>
        <w:top w:val="none" w:sz="0" w:space="0" w:color="auto"/>
        <w:left w:val="none" w:sz="0" w:space="0" w:color="auto"/>
        <w:bottom w:val="none" w:sz="0" w:space="0" w:color="auto"/>
        <w:right w:val="none" w:sz="0" w:space="0" w:color="auto"/>
      </w:divBdr>
    </w:div>
    <w:div w:id="201491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463DE-0E76-48D9-8147-2F7D8B38A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5698</Words>
  <Characters>32483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Айыына Валентиновна</dc:creator>
  <cp:keywords/>
  <dc:description/>
  <cp:lastModifiedBy>Гайдук Дмитрий Геннадьевич</cp:lastModifiedBy>
  <cp:revision>4</cp:revision>
  <cp:lastPrinted>2020-12-01T07:56:00Z</cp:lastPrinted>
  <dcterms:created xsi:type="dcterms:W3CDTF">2026-08-13T11:51:00Z</dcterms:created>
  <dcterms:modified xsi:type="dcterms:W3CDTF">2026-08-13T12:22:00Z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{A7E9C4D4-0405-4785-B88B-F9ADA2285C04}</vt:lpwstr>
  </property>
  <property fmtid="{D5CDD505-2E9C-101B-9397-08002B2CF9AE}" pid="3" name="#RegDocId">
    <vt:lpwstr>Вн. Приказ по основной деятельности № Вр-6252524</vt:lpwstr>
  </property>
  <property fmtid="{D5CDD505-2E9C-101B-9397-08002B2CF9AE}" pid="4" name="FileDocId">
    <vt:lpwstr>{AF11221B-FE33-4D25-9E5C-492DE9ED9206}</vt:lpwstr>
  </property>
  <property fmtid="{D5CDD505-2E9C-101B-9397-08002B2CF9AE}" pid="5" name="#FileDocId">
    <vt:lpwstr>Файл: Аукционная документация_Рт_ч.1.docx</vt:lpwstr>
  </property>
  <property fmtid="{D5CDD505-2E9C-101B-9397-08002B2CF9AE}" pid="6" name="TargetCardFile">
    <vt:r8>0</vt:r8>
  </property>
  <property fmtid="{D5CDD505-2E9C-101B-9397-08002B2CF9AE}" pid="7" name="Адресаты_ИО">
    <vt:lpwstr>Вера ЮрьевнаДмитрий АлександровичАлександр Николаевич</vt:lpwstr>
  </property>
  <property fmtid="{D5CDD505-2E9C-101B-9397-08002B2CF9AE}" pid="8" name="Подписант_Подразделение">
    <vt:lpwstr>Секретариат В.В. Федулова</vt:lpwstr>
  </property>
  <property fmtid="{D5CDD505-2E9C-101B-9397-08002B2CF9AE}" pid="9" name="Пол адресата">
    <vt:lpwstr>УважаемыйУважаемыйУважаемый</vt:lpwstr>
  </property>
  <property fmtid="{D5CDD505-2E9C-101B-9397-08002B2CF9AE}" pid="10" name="Адресаты">
    <vt:lpwstr>Экз. № 1</vt:lpwstr>
  </property>
  <property fmtid="{D5CDD505-2E9C-101B-9397-08002B2CF9AE}" pid="11" name="Подписант_должность">
    <vt:lpwstr>Директор департамента</vt:lpwstr>
  </property>
  <property fmtid="{D5CDD505-2E9C-101B-9397-08002B2CF9AE}" pid="12" name="Подписант_ФИО">
    <vt:lpwstr>И.Н.Никитин</vt:lpwstr>
  </property>
  <property fmtid="{D5CDD505-2E9C-101B-9397-08002B2CF9AE}" pid="13" name="Исполнитель_1">
    <vt:lpwstr>Мещерякова Екатерина Алексеевна</vt:lpwstr>
  </property>
  <property fmtid="{D5CDD505-2E9C-101B-9397-08002B2CF9AE}" pid="14" name="Исполнитель_2">
    <vt:lpwstr>Мещерякова Екатерина Алексеевна Отдел ИТ-инфраструктуры Ведущий советник mescheryakovaea@economy.gov.ru</vt:lpwstr>
  </property>
  <property fmtid="{D5CDD505-2E9C-101B-9397-08002B2CF9AE}" pid="15" name="Название_документа">
    <vt:lpwstr>на оказание услуг по предоставлению доступа к Электронному справочнику нормативно-правовой информации, содержащему законодательство Российской Федерации на английском языке</vt:lpwstr>
  </property>
  <property fmtid="{D5CDD505-2E9C-101B-9397-08002B2CF9AE}" pid="16" name="Корневое_подразделение_исполнителя">
    <vt:lpwstr>Д34 ДЦТ</vt:lpwstr>
  </property>
</Properties>
</file>