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32C" w:rsidRPr="002F108F" w:rsidRDefault="00461786" w:rsidP="00C5232C">
      <w:pPr>
        <w:pStyle w:val="a7"/>
        <w:jc w:val="center"/>
        <w:rPr>
          <w:rFonts w:ascii="XO Thames" w:hAnsi="XO Thames"/>
          <w:b/>
          <w:sz w:val="24"/>
        </w:rPr>
      </w:pPr>
      <w:bookmarkStart w:id="0" w:name="sub_2200"/>
      <w:r w:rsidRPr="002F108F">
        <w:rPr>
          <w:rFonts w:ascii="XO Thames" w:hAnsi="XO Thames"/>
          <w:b/>
          <w:sz w:val="24"/>
        </w:rPr>
        <w:t>ГОСУДАРСТВЕНН</w:t>
      </w:r>
      <w:r w:rsidR="00904085">
        <w:rPr>
          <w:rFonts w:ascii="XO Thames" w:hAnsi="XO Thames"/>
          <w:b/>
          <w:sz w:val="24"/>
        </w:rPr>
        <w:t>ЫЙ</w:t>
      </w:r>
      <w:r w:rsidR="008F3D40">
        <w:rPr>
          <w:rFonts w:ascii="XO Thames" w:hAnsi="XO Thames"/>
          <w:b/>
          <w:sz w:val="24"/>
        </w:rPr>
        <w:t xml:space="preserve"> КОНТРАКТ</w:t>
      </w:r>
    </w:p>
    <w:p w:rsidR="00CC1884" w:rsidRDefault="00CC1884" w:rsidP="00E64D20">
      <w:pPr>
        <w:widowControl w:val="0"/>
        <w:jc w:val="center"/>
        <w:rPr>
          <w:rFonts w:ascii="XO Thames" w:eastAsiaTheme="minorHAnsi" w:hAnsi="XO Thames" w:cstheme="minorBidi"/>
          <w:color w:val="000000"/>
          <w:sz w:val="24"/>
          <w:szCs w:val="22"/>
          <w:lang w:eastAsia="en-US"/>
        </w:rPr>
      </w:pPr>
      <w:r w:rsidRPr="00CC1884">
        <w:rPr>
          <w:rFonts w:ascii="XO Thames" w:eastAsiaTheme="minorHAnsi" w:hAnsi="XO Thames" w:cstheme="minorBidi"/>
          <w:color w:val="000000"/>
          <w:sz w:val="24"/>
          <w:szCs w:val="22"/>
          <w:lang w:eastAsia="en-US"/>
        </w:rPr>
        <w:t xml:space="preserve">Оказание услуг </w:t>
      </w:r>
      <w:proofErr w:type="spellStart"/>
      <w:r w:rsidR="00E64D20">
        <w:rPr>
          <w:rFonts w:ascii="XO Thames" w:eastAsiaTheme="minorHAnsi" w:hAnsi="XO Thames" w:cstheme="minorBidi"/>
          <w:color w:val="000000"/>
          <w:sz w:val="24"/>
          <w:szCs w:val="22"/>
          <w:lang w:eastAsia="en-US"/>
        </w:rPr>
        <w:t>развал-схождения</w:t>
      </w:r>
      <w:proofErr w:type="spellEnd"/>
      <w:r w:rsidR="00E64D20">
        <w:rPr>
          <w:rFonts w:ascii="XO Thames" w:eastAsiaTheme="minorHAnsi" w:hAnsi="XO Thames" w:cstheme="minorBidi"/>
          <w:color w:val="000000"/>
          <w:sz w:val="24"/>
          <w:szCs w:val="22"/>
          <w:lang w:eastAsia="en-US"/>
        </w:rPr>
        <w:t xml:space="preserve"> служебного автомобиля категории</w:t>
      </w:r>
      <w:proofErr w:type="gramStart"/>
      <w:r w:rsidR="00E64D20">
        <w:rPr>
          <w:rFonts w:ascii="XO Thames" w:eastAsiaTheme="minorHAnsi" w:hAnsi="XO Thames" w:cstheme="minorBidi"/>
          <w:color w:val="000000"/>
          <w:sz w:val="24"/>
          <w:szCs w:val="22"/>
          <w:lang w:eastAsia="en-US"/>
        </w:rPr>
        <w:t xml:space="preserve"> В</w:t>
      </w:r>
      <w:proofErr w:type="gramEnd"/>
      <w:r w:rsidR="00E64D20">
        <w:rPr>
          <w:rFonts w:ascii="XO Thames" w:eastAsiaTheme="minorHAnsi" w:hAnsi="XO Thames" w:cstheme="minorBidi"/>
          <w:color w:val="000000"/>
          <w:sz w:val="24"/>
          <w:szCs w:val="22"/>
          <w:lang w:eastAsia="en-US"/>
        </w:rPr>
        <w:t xml:space="preserve">, </w:t>
      </w:r>
      <w:r w:rsidRPr="00CC1884">
        <w:rPr>
          <w:rFonts w:ascii="XO Thames" w:eastAsiaTheme="minorHAnsi" w:hAnsi="XO Thames" w:cstheme="minorBidi"/>
          <w:color w:val="000000"/>
          <w:sz w:val="24"/>
          <w:szCs w:val="22"/>
          <w:lang w:eastAsia="en-US"/>
        </w:rPr>
        <w:t>в рамках приобретения вооружения, военной и специальной техники и военно-технического имущества, иных товаров, работ и услуг в рамках государственного оборонного заказа в целях обеспечения государственной программы вооружения</w:t>
      </w:r>
    </w:p>
    <w:p w:rsidR="00E64D20" w:rsidRPr="002F108F" w:rsidRDefault="00E64D20" w:rsidP="00E64D20">
      <w:pPr>
        <w:widowControl w:val="0"/>
        <w:jc w:val="center"/>
        <w:rPr>
          <w:rFonts w:ascii="XO Thames" w:hAnsi="XO Thames"/>
          <w:b/>
          <w:sz w:val="24"/>
          <w:u w:val="single"/>
        </w:rPr>
      </w:pPr>
      <w:r w:rsidRPr="002F108F">
        <w:rPr>
          <w:rFonts w:ascii="XO Thames" w:hAnsi="XO Thames"/>
          <w:sz w:val="24"/>
          <w:u w:val="single"/>
        </w:rPr>
        <w:t>№ 2</w:t>
      </w:r>
      <w:r>
        <w:rPr>
          <w:rFonts w:ascii="XO Thames" w:hAnsi="XO Thames"/>
          <w:sz w:val="24"/>
          <w:u w:val="single"/>
        </w:rPr>
        <w:t>6</w:t>
      </w:r>
      <w:r w:rsidRPr="002F108F">
        <w:rPr>
          <w:rFonts w:ascii="XO Thames" w:hAnsi="XO Thames"/>
          <w:sz w:val="24"/>
          <w:u w:val="single"/>
        </w:rPr>
        <w:t>2</w:t>
      </w:r>
      <w:r>
        <w:rPr>
          <w:rFonts w:ascii="XO Thames" w:hAnsi="XO Thames"/>
          <w:sz w:val="24"/>
          <w:u w:val="single"/>
        </w:rPr>
        <w:t>6</w:t>
      </w:r>
      <w:r w:rsidRPr="002F108F">
        <w:rPr>
          <w:rFonts w:ascii="XO Thames" w:hAnsi="XO Thames"/>
          <w:sz w:val="24"/>
          <w:u w:val="single"/>
        </w:rPr>
        <w:t>320900</w:t>
      </w:r>
      <w:r w:rsidRPr="002D4CCE">
        <w:rPr>
          <w:rFonts w:ascii="XO Thames" w:hAnsi="XO Thames"/>
          <w:sz w:val="24"/>
          <w:u w:val="single"/>
        </w:rPr>
        <w:t>0</w:t>
      </w:r>
      <w:r>
        <w:rPr>
          <w:rFonts w:ascii="XO Thames" w:hAnsi="XO Thames"/>
          <w:sz w:val="24"/>
          <w:u w:val="single"/>
        </w:rPr>
        <w:t>8</w:t>
      </w:r>
      <w:r w:rsidRPr="002D4CCE">
        <w:rPr>
          <w:rFonts w:ascii="XO Thames" w:hAnsi="XO Thames"/>
          <w:sz w:val="24"/>
          <w:u w:val="single"/>
        </w:rPr>
        <w:t>2</w:t>
      </w:r>
      <w:r w:rsidRPr="002F108F">
        <w:rPr>
          <w:rFonts w:ascii="XO Thames" w:hAnsi="XO Thames"/>
          <w:sz w:val="24"/>
          <w:u w:val="single"/>
        </w:rPr>
        <w:t>00</w:t>
      </w:r>
      <w:r>
        <w:rPr>
          <w:rFonts w:ascii="XO Thames" w:hAnsi="XO Thames"/>
          <w:sz w:val="24"/>
          <w:u w:val="single"/>
        </w:rPr>
        <w:t>9</w:t>
      </w:r>
      <w:r w:rsidRPr="002F108F">
        <w:rPr>
          <w:rFonts w:ascii="XO Thames" w:hAnsi="XO Thames"/>
          <w:sz w:val="24"/>
          <w:u w:val="single"/>
        </w:rPr>
        <w:t>191000011/</w:t>
      </w:r>
      <w:r w:rsidRPr="0098255F">
        <w:rPr>
          <w:rFonts w:ascii="XO Thames" w:hAnsi="XO Thames"/>
          <w:sz w:val="24"/>
        </w:rPr>
        <w:t xml:space="preserve">_______________     </w:t>
      </w:r>
      <w:r w:rsidRPr="002F108F">
        <w:rPr>
          <w:rFonts w:ascii="XO Thames" w:hAnsi="XO Thames"/>
          <w:sz w:val="24"/>
          <w:u w:val="single"/>
        </w:rPr>
        <w:t xml:space="preserve">   </w:t>
      </w:r>
    </w:p>
    <w:p w:rsidR="00E64D20" w:rsidRPr="002F108F" w:rsidRDefault="00E64D20" w:rsidP="00E64D20">
      <w:pPr>
        <w:widowControl w:val="0"/>
        <w:rPr>
          <w:rFonts w:ascii="XO Thames" w:hAnsi="XO Thames"/>
          <w:sz w:val="20"/>
        </w:rPr>
      </w:pPr>
      <w:r w:rsidRPr="002F108F">
        <w:rPr>
          <w:rFonts w:ascii="XO Thames" w:hAnsi="XO Thames"/>
          <w:sz w:val="20"/>
        </w:rPr>
        <w:t xml:space="preserve">               (идентификатор государственного контракта) (номер государственного контракта)</w:t>
      </w:r>
    </w:p>
    <w:p w:rsidR="00461786" w:rsidRPr="002F108F" w:rsidRDefault="00E64D20" w:rsidP="00E64D20">
      <w:pPr>
        <w:widowControl w:val="0"/>
        <w:jc w:val="center"/>
        <w:rPr>
          <w:rFonts w:ascii="XO Thames" w:hAnsi="XO Thames"/>
          <w:sz w:val="24"/>
          <w:u w:val="single"/>
        </w:rPr>
      </w:pPr>
      <w:r w:rsidRPr="002F108F">
        <w:rPr>
          <w:rFonts w:ascii="XO Thames" w:hAnsi="XO Thames"/>
          <w:sz w:val="24"/>
          <w:u w:val="single"/>
        </w:rPr>
        <w:t xml:space="preserve"> </w:t>
      </w:r>
      <w:proofErr w:type="spellStart"/>
      <w:r w:rsidRPr="002F108F">
        <w:rPr>
          <w:rFonts w:ascii="XO Thames" w:hAnsi="XO Thames"/>
          <w:sz w:val="24"/>
          <w:u w:val="single"/>
        </w:rPr>
        <w:t>ИКЗ</w:t>
      </w:r>
      <w:proofErr w:type="spellEnd"/>
      <w:r w:rsidRPr="002F108F">
        <w:rPr>
          <w:rFonts w:ascii="XO Thames" w:hAnsi="XO Thames"/>
          <w:sz w:val="24"/>
          <w:u w:val="single"/>
        </w:rPr>
        <w:t xml:space="preserve"> </w:t>
      </w:r>
      <w:r w:rsidRPr="002F108F">
        <w:rPr>
          <w:rFonts w:ascii="XO Thames" w:hAnsi="XO Thames"/>
          <w:sz w:val="24"/>
          <w:szCs w:val="24"/>
          <w:u w:val="single"/>
        </w:rPr>
        <w:t>2</w:t>
      </w:r>
      <w:r>
        <w:rPr>
          <w:rFonts w:ascii="XO Thames" w:hAnsi="XO Thames"/>
          <w:sz w:val="24"/>
          <w:szCs w:val="24"/>
          <w:u w:val="single"/>
        </w:rPr>
        <w:t>6</w:t>
      </w:r>
      <w:r w:rsidRPr="002F108F">
        <w:rPr>
          <w:rFonts w:ascii="XO Thames" w:hAnsi="XO Thames"/>
          <w:sz w:val="24"/>
          <w:szCs w:val="24"/>
          <w:u w:val="single"/>
        </w:rPr>
        <w:t>1245300759024640100100000</w:t>
      </w:r>
      <w:r>
        <w:rPr>
          <w:rFonts w:ascii="XO Thames" w:hAnsi="XO Thames"/>
          <w:sz w:val="24"/>
          <w:szCs w:val="24"/>
          <w:u w:val="single"/>
        </w:rPr>
        <w:t>09</w:t>
      </w:r>
      <w:r w:rsidRPr="002F108F">
        <w:rPr>
          <w:rFonts w:ascii="XO Thames" w:hAnsi="XO Thames"/>
          <w:sz w:val="24"/>
          <w:szCs w:val="24"/>
          <w:u w:val="single"/>
        </w:rPr>
        <w:t>4520211</w:t>
      </w:r>
      <w:r w:rsidR="00461786" w:rsidRPr="002F108F">
        <w:rPr>
          <w:rFonts w:ascii="XO Thames" w:hAnsi="XO Thames"/>
          <w:color w:val="FFFFFF"/>
          <w:sz w:val="24"/>
          <w:u w:val="single"/>
        </w:rPr>
        <w:t xml:space="preserve">4 </w:t>
      </w:r>
    </w:p>
    <w:p w:rsidR="00461786" w:rsidRPr="002F108F" w:rsidRDefault="00461786" w:rsidP="00461786">
      <w:pPr>
        <w:pStyle w:val="a7"/>
        <w:jc w:val="both"/>
        <w:rPr>
          <w:rFonts w:ascii="XO Thames" w:hAnsi="XO Thames"/>
          <w:sz w:val="24"/>
        </w:rPr>
      </w:pPr>
    </w:p>
    <w:p w:rsidR="00461786" w:rsidRPr="002F108F" w:rsidRDefault="00461786" w:rsidP="00461786">
      <w:pPr>
        <w:widowControl w:val="0"/>
        <w:ind w:firstLine="0"/>
        <w:rPr>
          <w:rFonts w:ascii="XO Thames" w:hAnsi="XO Thames"/>
          <w:sz w:val="24"/>
        </w:rPr>
      </w:pPr>
      <w:r w:rsidRPr="002F108F">
        <w:rPr>
          <w:rFonts w:ascii="XO Thames" w:hAnsi="XO Thames"/>
          <w:sz w:val="24"/>
        </w:rPr>
        <w:t xml:space="preserve">г. Красноярск                                                           </w:t>
      </w:r>
      <w:r w:rsidR="00904085">
        <w:rPr>
          <w:rFonts w:ascii="XO Thames" w:hAnsi="XO Thames"/>
          <w:sz w:val="24"/>
        </w:rPr>
        <w:t xml:space="preserve">    </w:t>
      </w:r>
      <w:r w:rsidRPr="002F108F">
        <w:rPr>
          <w:rFonts w:ascii="XO Thames" w:hAnsi="XO Thames"/>
          <w:sz w:val="24"/>
        </w:rPr>
        <w:t xml:space="preserve">                               «</w:t>
      </w:r>
      <w:r w:rsidR="00D946BE" w:rsidRPr="00D946BE">
        <w:rPr>
          <w:rFonts w:ascii="XO Thames" w:hAnsi="XO Thames"/>
          <w:sz w:val="24"/>
        </w:rPr>
        <w:t>___</w:t>
      </w:r>
      <w:r w:rsidRPr="002F108F">
        <w:rPr>
          <w:rFonts w:ascii="XO Thames" w:hAnsi="XO Thames"/>
          <w:sz w:val="24"/>
        </w:rPr>
        <w:t xml:space="preserve">» </w:t>
      </w:r>
      <w:r w:rsidR="00D946BE" w:rsidRPr="00D946BE">
        <w:rPr>
          <w:rFonts w:ascii="XO Thames" w:hAnsi="XO Thames"/>
          <w:sz w:val="24"/>
        </w:rPr>
        <w:t>_________</w:t>
      </w:r>
      <w:r w:rsidRPr="002F108F">
        <w:rPr>
          <w:rFonts w:ascii="XO Thames" w:hAnsi="XO Thames"/>
          <w:sz w:val="24"/>
        </w:rPr>
        <w:t xml:space="preserve"> 202</w:t>
      </w:r>
      <w:r w:rsidR="00791E9B">
        <w:rPr>
          <w:rFonts w:ascii="XO Thames" w:hAnsi="XO Thames"/>
          <w:sz w:val="24"/>
        </w:rPr>
        <w:t>6</w:t>
      </w:r>
      <w:r w:rsidRPr="002F108F">
        <w:rPr>
          <w:rFonts w:ascii="XO Thames" w:hAnsi="XO Thames"/>
          <w:sz w:val="24"/>
        </w:rPr>
        <w:t xml:space="preserve"> г.</w:t>
      </w:r>
    </w:p>
    <w:p w:rsidR="00461786" w:rsidRPr="002F108F" w:rsidRDefault="00461786" w:rsidP="00461786">
      <w:pPr>
        <w:widowControl w:val="0"/>
        <w:ind w:firstLine="0"/>
        <w:rPr>
          <w:rFonts w:ascii="XO Thames" w:hAnsi="XO Thames"/>
          <w:sz w:val="24"/>
        </w:rPr>
      </w:pPr>
    </w:p>
    <w:p w:rsidR="00461786" w:rsidRPr="0000113F" w:rsidRDefault="00461786" w:rsidP="00461786">
      <w:pPr>
        <w:pStyle w:val="a7"/>
        <w:ind w:firstLine="708"/>
        <w:jc w:val="both"/>
        <w:rPr>
          <w:rFonts w:ascii="XO Thames" w:hAnsi="XO Thames"/>
          <w:color w:val="000000" w:themeColor="text1"/>
          <w:sz w:val="24"/>
        </w:rPr>
      </w:pPr>
      <w:proofErr w:type="gramStart"/>
      <w:r w:rsidRPr="002F108F">
        <w:rPr>
          <w:rFonts w:ascii="XO Thames" w:hAnsi="XO Thames"/>
          <w:b/>
          <w:sz w:val="24"/>
        </w:rPr>
        <w:t>Федеральное казенное учреждение «</w:t>
      </w:r>
      <w:r w:rsidRPr="002F108F">
        <w:rPr>
          <w:rFonts w:ascii="XO Thames" w:hAnsi="XO Thames"/>
          <w:b/>
          <w:spacing w:val="1"/>
          <w:sz w:val="24"/>
        </w:rPr>
        <w:t xml:space="preserve">Центр инженерно-технического обеспечения и вооружения </w:t>
      </w:r>
      <w:r w:rsidRPr="002F108F">
        <w:rPr>
          <w:rFonts w:ascii="XO Thames" w:hAnsi="XO Thames"/>
          <w:b/>
          <w:sz w:val="24"/>
        </w:rPr>
        <w:t xml:space="preserve">Главного управления Федеральной службы исполнения наказаний по Красноярскому краю» </w:t>
      </w:r>
      <w:r w:rsidRPr="002F108F">
        <w:rPr>
          <w:rFonts w:ascii="XO Thames" w:hAnsi="XO Thames"/>
          <w:sz w:val="24"/>
        </w:rPr>
        <w:t xml:space="preserve">(сокращенное наименование – ФКУ ЦИТОВ ГУФСИН России  по Красноярскому краю), выступая от имени Российской Федерации, </w:t>
      </w:r>
      <w:r w:rsidR="00004F2C" w:rsidRPr="00247C9D">
        <w:rPr>
          <w:rFonts w:ascii="XO Thames" w:hAnsi="XO Thames"/>
          <w:sz w:val="24"/>
        </w:rPr>
        <w:t>в лице</w:t>
      </w:r>
      <w:r w:rsidR="00004F2C">
        <w:rPr>
          <w:rFonts w:ascii="XO Thames" w:hAnsi="XO Thames"/>
          <w:sz w:val="24"/>
        </w:rPr>
        <w:t xml:space="preserve"> </w:t>
      </w:r>
      <w:r w:rsidR="00004F2C" w:rsidRPr="00247C9D">
        <w:rPr>
          <w:rFonts w:ascii="XO Thames" w:hAnsi="XO Thames"/>
          <w:sz w:val="24"/>
        </w:rPr>
        <w:t xml:space="preserve">начальника </w:t>
      </w:r>
      <w:r w:rsidR="0098255F">
        <w:rPr>
          <w:rFonts w:ascii="XO Thames" w:hAnsi="XO Thames"/>
          <w:sz w:val="24"/>
        </w:rPr>
        <w:t>Поддубного Андрея Владимировича</w:t>
      </w:r>
      <w:r w:rsidR="00004F2C" w:rsidRPr="00247C9D">
        <w:rPr>
          <w:rFonts w:ascii="XO Thames" w:hAnsi="XO Thames"/>
          <w:sz w:val="24"/>
        </w:rPr>
        <w:t xml:space="preserve">, действующего на основании </w:t>
      </w:r>
      <w:r w:rsidR="0098255F">
        <w:rPr>
          <w:rFonts w:ascii="XO Thames" w:hAnsi="XO Thames"/>
          <w:sz w:val="24"/>
        </w:rPr>
        <w:t>Устава</w:t>
      </w:r>
      <w:r w:rsidR="00004F2C" w:rsidRPr="00CC1884">
        <w:rPr>
          <w:rFonts w:ascii="XO Thames" w:eastAsia="Times New Roman" w:hAnsi="XO Thames" w:cs="Times New Roman"/>
          <w:sz w:val="26"/>
          <w:szCs w:val="26"/>
          <w:lang w:eastAsia="ru-RU"/>
        </w:rPr>
        <w:t>,</w:t>
      </w:r>
      <w:r w:rsidR="00004F2C" w:rsidRPr="00CC1884">
        <w:rPr>
          <w:rFonts w:ascii="XO Thames" w:eastAsia="Times New Roman" w:hAnsi="XO Thames" w:cs="Times New Roman"/>
          <w:sz w:val="26"/>
          <w:szCs w:val="26"/>
        </w:rPr>
        <w:t xml:space="preserve"> именуемое в дальнейшем </w:t>
      </w:r>
      <w:r w:rsidR="00004F2C" w:rsidRPr="00CC1884">
        <w:rPr>
          <w:rFonts w:ascii="XO Thames" w:eastAsia="Times New Roman" w:hAnsi="XO Thames" w:cs="Times New Roman"/>
          <w:b/>
          <w:sz w:val="26"/>
          <w:szCs w:val="26"/>
        </w:rPr>
        <w:t>«Государственный заказчик</w:t>
      </w:r>
      <w:r w:rsidR="00004F2C" w:rsidRPr="002F108F">
        <w:rPr>
          <w:rFonts w:ascii="XO Thames" w:hAnsi="XO Thames"/>
          <w:sz w:val="24"/>
        </w:rPr>
        <w:t xml:space="preserve"> </w:t>
      </w:r>
      <w:r w:rsidRPr="002F108F">
        <w:rPr>
          <w:rFonts w:ascii="XO Thames" w:hAnsi="XO Thames"/>
          <w:sz w:val="24"/>
        </w:rPr>
        <w:t>в целях обеспечения государственных нужд и выполнения государственного оборонного заказа на 202</w:t>
      </w:r>
      <w:r w:rsidR="001F0C59">
        <w:rPr>
          <w:rFonts w:ascii="XO Thames" w:hAnsi="XO Thames"/>
          <w:sz w:val="24"/>
        </w:rPr>
        <w:t>6</w:t>
      </w:r>
      <w:r w:rsidRPr="002F108F">
        <w:rPr>
          <w:rFonts w:ascii="XO Thames" w:hAnsi="XO Thames"/>
          <w:sz w:val="24"/>
        </w:rPr>
        <w:t xml:space="preserve"> год,  </w:t>
      </w:r>
      <w:r w:rsidR="0000113F" w:rsidRPr="0000113F">
        <w:rPr>
          <w:rFonts w:ascii="XO Thames" w:hAnsi="XO Thames"/>
          <w:color w:val="000000" w:themeColor="text1"/>
          <w:sz w:val="24"/>
        </w:rPr>
        <w:t>с</w:t>
      </w:r>
      <w:proofErr w:type="gramEnd"/>
      <w:r w:rsidR="00274B2D">
        <w:rPr>
          <w:rFonts w:ascii="XO Thames" w:hAnsi="XO Thames"/>
          <w:color w:val="000000" w:themeColor="text1"/>
          <w:sz w:val="24"/>
        </w:rPr>
        <w:t> </w:t>
      </w:r>
      <w:proofErr w:type="gramStart"/>
      <w:r w:rsidR="0000113F" w:rsidRPr="0000113F">
        <w:rPr>
          <w:rFonts w:ascii="XO Thames" w:hAnsi="XO Thames"/>
          <w:color w:val="000000" w:themeColor="text1"/>
          <w:sz w:val="24"/>
        </w:rPr>
        <w:t xml:space="preserve">одной стороны, </w:t>
      </w:r>
      <w:r w:rsidR="0098255F">
        <w:rPr>
          <w:rFonts w:ascii="XO Thames" w:hAnsi="XO Thames"/>
          <w:color w:val="000000" w:themeColor="text1"/>
          <w:sz w:val="24"/>
        </w:rPr>
        <w:t>и _______________</w:t>
      </w:r>
      <w:r w:rsidR="00F8397D" w:rsidRPr="00F8397D">
        <w:rPr>
          <w:rFonts w:ascii="XO Thames" w:hAnsi="XO Thames"/>
          <w:color w:val="000000" w:themeColor="text1"/>
          <w:sz w:val="24"/>
        </w:rPr>
        <w:t xml:space="preserve"> (</w:t>
      </w:r>
      <w:r w:rsidR="00F8397D" w:rsidRPr="002F108F">
        <w:rPr>
          <w:rFonts w:ascii="XO Thames" w:hAnsi="XO Thames"/>
          <w:sz w:val="24"/>
        </w:rPr>
        <w:t>сокращенное наименование –</w:t>
      </w:r>
      <w:r w:rsidR="0098255F">
        <w:rPr>
          <w:rFonts w:ascii="XO Thames" w:hAnsi="XO Thames"/>
          <w:sz w:val="24"/>
        </w:rPr>
        <w:t>_________</w:t>
      </w:r>
      <w:r w:rsidR="00F8397D" w:rsidRPr="00F8397D">
        <w:rPr>
          <w:rFonts w:ascii="XO Thames" w:hAnsi="XO Thames"/>
          <w:color w:val="000000" w:themeColor="text1"/>
          <w:sz w:val="24"/>
        </w:rPr>
        <w:t xml:space="preserve">), в лице </w:t>
      </w:r>
      <w:r w:rsidR="0098255F">
        <w:rPr>
          <w:rFonts w:ascii="XO Thames" w:hAnsi="XO Thames"/>
          <w:color w:val="000000" w:themeColor="text1"/>
          <w:sz w:val="24"/>
        </w:rPr>
        <w:t>___________________</w:t>
      </w:r>
      <w:r w:rsidR="00F8397D" w:rsidRPr="00F8397D">
        <w:rPr>
          <w:rFonts w:ascii="XO Thames" w:hAnsi="XO Thames"/>
          <w:color w:val="000000" w:themeColor="text1"/>
          <w:sz w:val="24"/>
        </w:rPr>
        <w:t xml:space="preserve">, действующего на основании </w:t>
      </w:r>
      <w:r w:rsidR="0098255F">
        <w:rPr>
          <w:rFonts w:ascii="XO Thames" w:hAnsi="XO Thames"/>
          <w:color w:val="000000" w:themeColor="text1"/>
          <w:sz w:val="24"/>
        </w:rPr>
        <w:t>_________</w:t>
      </w:r>
      <w:r w:rsidR="00F8397D">
        <w:rPr>
          <w:rFonts w:ascii="XO Thames" w:hAnsi="XO Thames"/>
          <w:color w:val="000000" w:themeColor="text1"/>
          <w:sz w:val="24"/>
        </w:rPr>
        <w:t xml:space="preserve">, </w:t>
      </w:r>
      <w:r w:rsidRPr="0000113F">
        <w:rPr>
          <w:rFonts w:ascii="XO Thames" w:hAnsi="XO Thames"/>
          <w:color w:val="000000" w:themeColor="text1"/>
          <w:sz w:val="24"/>
        </w:rPr>
        <w:t>именуемое в</w:t>
      </w:r>
      <w:r w:rsidR="00274B2D">
        <w:rPr>
          <w:rFonts w:ascii="XO Thames" w:hAnsi="XO Thames"/>
          <w:color w:val="000000" w:themeColor="text1"/>
          <w:sz w:val="24"/>
        </w:rPr>
        <w:t> </w:t>
      </w:r>
      <w:r w:rsidRPr="0000113F">
        <w:rPr>
          <w:rFonts w:ascii="XO Thames" w:hAnsi="XO Thames"/>
          <w:color w:val="000000" w:themeColor="text1"/>
          <w:sz w:val="24"/>
        </w:rPr>
        <w:t xml:space="preserve">дальнейшем </w:t>
      </w:r>
      <w:r w:rsidRPr="0000113F">
        <w:rPr>
          <w:rFonts w:ascii="XO Thames" w:hAnsi="XO Thames"/>
          <w:b/>
          <w:color w:val="000000" w:themeColor="text1"/>
          <w:sz w:val="24"/>
        </w:rPr>
        <w:t>«Исполнитель»</w:t>
      </w:r>
      <w:r w:rsidRPr="0000113F">
        <w:rPr>
          <w:rFonts w:ascii="XO Thames" w:hAnsi="XO Thames"/>
          <w:color w:val="000000" w:themeColor="text1"/>
          <w:sz w:val="24"/>
        </w:rPr>
        <w:t>, с другой стороны, вместе именуемые «Стороны», в соответствии с требованиями Гражданского кодекса Российской Федерации, руководствуясь:</w:t>
      </w:r>
      <w:proofErr w:type="gramEnd"/>
    </w:p>
    <w:p w:rsidR="00461786" w:rsidRPr="002F108F" w:rsidRDefault="00461786" w:rsidP="00461786">
      <w:pPr>
        <w:pStyle w:val="a7"/>
        <w:jc w:val="both"/>
        <w:rPr>
          <w:rFonts w:ascii="XO Thames" w:hAnsi="XO Thames"/>
          <w:sz w:val="24"/>
        </w:rPr>
      </w:pPr>
      <w:r w:rsidRPr="002F108F">
        <w:rPr>
          <w:rFonts w:ascii="XO Thames" w:hAnsi="XO Thames"/>
          <w:sz w:val="24"/>
        </w:rPr>
        <w:t>- Гражданским кодексом Российской Федерации;</w:t>
      </w:r>
    </w:p>
    <w:p w:rsidR="00461786" w:rsidRPr="002F108F" w:rsidRDefault="00461786" w:rsidP="00461786">
      <w:pPr>
        <w:pStyle w:val="a7"/>
        <w:jc w:val="both"/>
        <w:rPr>
          <w:rFonts w:ascii="XO Thames" w:hAnsi="XO Thames"/>
          <w:sz w:val="24"/>
        </w:rPr>
      </w:pPr>
      <w:r w:rsidRPr="002F108F">
        <w:rPr>
          <w:rFonts w:ascii="XO Thames" w:hAnsi="XO Thames"/>
          <w:sz w:val="24"/>
        </w:rPr>
        <w:t>- п.4 ч.1 статьи 93 Федерального закона от 05 апреля 2013 года N  44-ФЗ "О контрактной системе в сфере закупок товаров, работ, услуг для обеспечения государственных и муниципальных нужд";</w:t>
      </w:r>
    </w:p>
    <w:p w:rsidR="00461786" w:rsidRPr="002F108F" w:rsidRDefault="00461786" w:rsidP="00461786">
      <w:pPr>
        <w:pStyle w:val="a7"/>
        <w:jc w:val="both"/>
        <w:rPr>
          <w:rFonts w:ascii="XO Thames" w:hAnsi="XO Thames"/>
          <w:sz w:val="24"/>
        </w:rPr>
      </w:pPr>
      <w:r w:rsidRPr="002F108F">
        <w:rPr>
          <w:rFonts w:ascii="XO Thames" w:hAnsi="XO Thames"/>
          <w:sz w:val="24"/>
        </w:rPr>
        <w:t>- Федеральн</w:t>
      </w:r>
      <w:r w:rsidR="00274B2D">
        <w:rPr>
          <w:rFonts w:ascii="XO Thames" w:hAnsi="XO Thames"/>
          <w:sz w:val="24"/>
        </w:rPr>
        <w:t>ым</w:t>
      </w:r>
      <w:r w:rsidRPr="002F108F">
        <w:rPr>
          <w:rFonts w:ascii="XO Thames" w:hAnsi="XO Thames"/>
          <w:sz w:val="24"/>
        </w:rPr>
        <w:t xml:space="preserve"> закон</w:t>
      </w:r>
      <w:r w:rsidR="00274B2D">
        <w:rPr>
          <w:rFonts w:ascii="XO Thames" w:hAnsi="XO Thames"/>
          <w:sz w:val="24"/>
        </w:rPr>
        <w:t>ом</w:t>
      </w:r>
      <w:r w:rsidRPr="002F108F">
        <w:rPr>
          <w:rFonts w:ascii="XO Thames" w:hAnsi="XO Thames"/>
          <w:sz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461786" w:rsidRPr="002F108F" w:rsidRDefault="00461786" w:rsidP="00461786">
      <w:pPr>
        <w:pStyle w:val="a7"/>
        <w:jc w:val="both"/>
        <w:rPr>
          <w:rFonts w:ascii="XO Thames" w:hAnsi="XO Thames"/>
          <w:sz w:val="24"/>
        </w:rPr>
      </w:pPr>
      <w:r w:rsidRPr="002F108F">
        <w:rPr>
          <w:rFonts w:ascii="XO Thames" w:hAnsi="XO Thames"/>
          <w:sz w:val="24"/>
        </w:rPr>
        <w:t xml:space="preserve">- Федеральным законом от 29.12.2012 № 275-ФЗ «О государственном оборонном заказе»; </w:t>
      </w:r>
    </w:p>
    <w:p w:rsidR="00461786" w:rsidRPr="002F108F" w:rsidRDefault="00461786" w:rsidP="00461786">
      <w:pPr>
        <w:pStyle w:val="a7"/>
        <w:jc w:val="both"/>
        <w:rPr>
          <w:rFonts w:ascii="XO Thames" w:hAnsi="XO Thames"/>
          <w:sz w:val="24"/>
        </w:rPr>
      </w:pPr>
      <w:r w:rsidRPr="002F108F">
        <w:rPr>
          <w:rFonts w:ascii="XO Thames" w:hAnsi="XO Thames"/>
          <w:sz w:val="24"/>
        </w:rPr>
        <w:t xml:space="preserve">- </w:t>
      </w:r>
      <w:r w:rsidR="00274B2D" w:rsidRPr="00274B2D">
        <w:rPr>
          <w:rFonts w:ascii="XO Thames" w:hAnsi="XO Thames"/>
          <w:sz w:val="24"/>
        </w:rPr>
        <w:t>Федеральн</w:t>
      </w:r>
      <w:r w:rsidR="00274B2D">
        <w:rPr>
          <w:rFonts w:ascii="XO Thames" w:hAnsi="XO Thames"/>
          <w:sz w:val="24"/>
        </w:rPr>
        <w:t>ым</w:t>
      </w:r>
      <w:r w:rsidR="00274B2D" w:rsidRPr="00274B2D">
        <w:rPr>
          <w:rFonts w:ascii="XO Thames" w:hAnsi="XO Thames"/>
          <w:sz w:val="24"/>
        </w:rPr>
        <w:t xml:space="preserve"> закон</w:t>
      </w:r>
      <w:r w:rsidR="00274B2D">
        <w:rPr>
          <w:rFonts w:ascii="XO Thames" w:hAnsi="XO Thames"/>
          <w:sz w:val="24"/>
        </w:rPr>
        <w:t>ом</w:t>
      </w:r>
      <w:r w:rsidR="00274B2D" w:rsidRPr="00274B2D">
        <w:rPr>
          <w:rFonts w:ascii="XO Thames" w:hAnsi="XO Thames"/>
          <w:sz w:val="24"/>
        </w:rPr>
        <w:t xml:space="preserve"> от 28.11.2025 № 426-ФЗ «О федеральном бюджете на 2026 год и</w:t>
      </w:r>
      <w:r w:rsidR="00274B2D">
        <w:rPr>
          <w:rFonts w:ascii="XO Thames" w:hAnsi="XO Thames"/>
          <w:sz w:val="24"/>
        </w:rPr>
        <w:t> </w:t>
      </w:r>
      <w:r w:rsidR="00274B2D" w:rsidRPr="00274B2D">
        <w:rPr>
          <w:rFonts w:ascii="XO Thames" w:hAnsi="XO Thames"/>
          <w:sz w:val="24"/>
        </w:rPr>
        <w:t>на</w:t>
      </w:r>
      <w:r w:rsidR="00274B2D">
        <w:rPr>
          <w:rFonts w:ascii="XO Thames" w:hAnsi="XO Thames"/>
          <w:sz w:val="24"/>
        </w:rPr>
        <w:t> </w:t>
      </w:r>
      <w:r w:rsidR="00274B2D" w:rsidRPr="00274B2D">
        <w:rPr>
          <w:rFonts w:ascii="XO Thames" w:hAnsi="XO Thames"/>
          <w:sz w:val="24"/>
        </w:rPr>
        <w:t>плановый период 2027 и 2028 годов»;</w:t>
      </w:r>
      <w:r w:rsidRPr="002F108F">
        <w:rPr>
          <w:rFonts w:ascii="XO Thames" w:hAnsi="XO Thames"/>
          <w:sz w:val="24"/>
        </w:rPr>
        <w:t>»;</w:t>
      </w:r>
    </w:p>
    <w:p w:rsidR="00461786" w:rsidRPr="002F108F" w:rsidRDefault="00461786" w:rsidP="00274B2D">
      <w:pPr>
        <w:pStyle w:val="a7"/>
        <w:jc w:val="both"/>
        <w:rPr>
          <w:rFonts w:ascii="XO Thames" w:hAnsi="XO Thames"/>
          <w:sz w:val="24"/>
        </w:rPr>
      </w:pPr>
      <w:r w:rsidRPr="002F108F">
        <w:rPr>
          <w:rFonts w:ascii="XO Thames" w:hAnsi="XO Thames"/>
          <w:sz w:val="24"/>
        </w:rPr>
        <w:t xml:space="preserve">- </w:t>
      </w:r>
      <w:r w:rsidR="00274B2D" w:rsidRPr="00274B2D">
        <w:rPr>
          <w:rFonts w:ascii="XO Thames" w:hAnsi="XO Thames"/>
          <w:sz w:val="24"/>
        </w:rPr>
        <w:t>постановлени</w:t>
      </w:r>
      <w:r w:rsidR="00274B2D">
        <w:rPr>
          <w:rFonts w:ascii="XO Thames" w:hAnsi="XO Thames"/>
          <w:sz w:val="24"/>
        </w:rPr>
        <w:t>ем</w:t>
      </w:r>
      <w:r w:rsidR="00274B2D" w:rsidRPr="00274B2D">
        <w:rPr>
          <w:rFonts w:ascii="XO Thames" w:hAnsi="XO Thames"/>
          <w:sz w:val="24"/>
        </w:rPr>
        <w:t xml:space="preserve"> Правительства Российской Федерации от 29.12.2025 № 2201 "Об</w:t>
      </w:r>
      <w:r w:rsidR="00274B2D">
        <w:rPr>
          <w:rFonts w:ascii="XO Thames" w:hAnsi="XO Thames"/>
          <w:sz w:val="24"/>
        </w:rPr>
        <w:t> </w:t>
      </w:r>
      <w:r w:rsidR="00274B2D" w:rsidRPr="00274B2D">
        <w:rPr>
          <w:rFonts w:ascii="XO Thames" w:hAnsi="XO Thames"/>
          <w:sz w:val="24"/>
        </w:rPr>
        <w:t>особенностях реализации Федерального закона "О федеральном бюджете на 2026 год и</w:t>
      </w:r>
      <w:r w:rsidR="00274B2D">
        <w:rPr>
          <w:rFonts w:ascii="XO Thames" w:hAnsi="XO Thames"/>
          <w:sz w:val="24"/>
        </w:rPr>
        <w:t> </w:t>
      </w:r>
      <w:r w:rsidR="00274B2D" w:rsidRPr="00274B2D">
        <w:rPr>
          <w:rFonts w:ascii="XO Thames" w:hAnsi="XO Thames"/>
          <w:sz w:val="24"/>
        </w:rPr>
        <w:t>на</w:t>
      </w:r>
      <w:r w:rsidR="00274B2D">
        <w:rPr>
          <w:rFonts w:ascii="XO Thames" w:hAnsi="XO Thames"/>
          <w:sz w:val="24"/>
        </w:rPr>
        <w:t> </w:t>
      </w:r>
      <w:r w:rsidR="00274B2D" w:rsidRPr="00274B2D">
        <w:rPr>
          <w:rFonts w:ascii="XO Thames" w:hAnsi="XO Thames"/>
          <w:sz w:val="24"/>
        </w:rPr>
        <w:t xml:space="preserve">плановый период 2027 и 2028 годов </w:t>
      </w:r>
      <w:r w:rsidRPr="002F108F">
        <w:rPr>
          <w:rFonts w:ascii="XO Thames" w:hAnsi="XO Thames"/>
          <w:sz w:val="24"/>
        </w:rPr>
        <w:t>".</w:t>
      </w:r>
    </w:p>
    <w:p w:rsidR="00274B2D" w:rsidRDefault="00274B2D" w:rsidP="002F108F">
      <w:pPr>
        <w:pStyle w:val="a7"/>
        <w:jc w:val="both"/>
        <w:rPr>
          <w:rFonts w:ascii="XO Thames" w:hAnsi="XO Thames"/>
          <w:sz w:val="24"/>
        </w:rPr>
      </w:pPr>
      <w:r w:rsidRPr="00274B2D">
        <w:rPr>
          <w:rFonts w:ascii="XO Thames" w:hAnsi="XO Thames"/>
          <w:sz w:val="24"/>
        </w:rPr>
        <w:t>- постановлени</w:t>
      </w:r>
      <w:r>
        <w:rPr>
          <w:rFonts w:ascii="XO Thames" w:hAnsi="XO Thames"/>
          <w:sz w:val="24"/>
        </w:rPr>
        <w:t>ем</w:t>
      </w:r>
      <w:r w:rsidRPr="00274B2D">
        <w:rPr>
          <w:rFonts w:ascii="XO Thames" w:hAnsi="XO Thames"/>
          <w:sz w:val="24"/>
        </w:rPr>
        <w:t xml:space="preserve"> Правительства РФ от 19.09.2022 № 1658 «О типовых условиях контрактов, заключаемых в целях выполнения государственного оборонного заказа, и о внесении изменений в Положение о примерных условиях государственных контрактов (контрактов) по</w:t>
      </w:r>
      <w:r>
        <w:rPr>
          <w:rFonts w:ascii="XO Thames" w:hAnsi="XO Thames"/>
          <w:sz w:val="24"/>
        </w:rPr>
        <w:t> </w:t>
      </w:r>
      <w:r w:rsidRPr="00274B2D">
        <w:rPr>
          <w:rFonts w:ascii="XO Thames" w:hAnsi="XO Thames"/>
          <w:sz w:val="24"/>
        </w:rPr>
        <w:t>государственному оборонному заказу»</w:t>
      </w:r>
    </w:p>
    <w:p w:rsidR="00461786" w:rsidRPr="002F108F" w:rsidRDefault="00461786" w:rsidP="0098255F">
      <w:pPr>
        <w:pStyle w:val="a7"/>
        <w:ind w:firstLine="708"/>
        <w:jc w:val="both"/>
        <w:rPr>
          <w:rFonts w:ascii="XO Thames" w:hAnsi="XO Thames"/>
          <w:sz w:val="24"/>
        </w:rPr>
      </w:pPr>
      <w:r w:rsidRPr="002F108F">
        <w:rPr>
          <w:rFonts w:ascii="XO Thames" w:hAnsi="XO Thames"/>
          <w:sz w:val="24"/>
        </w:rPr>
        <w:t>заключили настоящий Государственный контракт на </w:t>
      </w:r>
      <w:r w:rsidR="00274B2D">
        <w:rPr>
          <w:rFonts w:ascii="XO Thames" w:hAnsi="XO Thames"/>
          <w:sz w:val="24"/>
        </w:rPr>
        <w:t>о</w:t>
      </w:r>
      <w:r w:rsidR="00274B2D" w:rsidRPr="00274B2D">
        <w:rPr>
          <w:rFonts w:ascii="XO Thames" w:hAnsi="XO Thames"/>
          <w:sz w:val="24"/>
        </w:rPr>
        <w:t xml:space="preserve">казание услуг </w:t>
      </w:r>
      <w:proofErr w:type="spellStart"/>
      <w:r w:rsidR="004D4069" w:rsidRPr="004D4069">
        <w:rPr>
          <w:rFonts w:ascii="XO Thames" w:hAnsi="XO Thames"/>
          <w:sz w:val="24"/>
        </w:rPr>
        <w:t>развал-схождения</w:t>
      </w:r>
      <w:proofErr w:type="spellEnd"/>
      <w:r w:rsidR="004D4069" w:rsidRPr="004D4069">
        <w:rPr>
          <w:rFonts w:ascii="XO Thames" w:hAnsi="XO Thames"/>
          <w:sz w:val="24"/>
        </w:rPr>
        <w:t xml:space="preserve"> служебного автомобиля категории</w:t>
      </w:r>
      <w:proofErr w:type="gramStart"/>
      <w:r w:rsidR="004D4069" w:rsidRPr="004D4069">
        <w:rPr>
          <w:rFonts w:ascii="XO Thames" w:hAnsi="XO Thames"/>
          <w:sz w:val="24"/>
        </w:rPr>
        <w:t xml:space="preserve"> В</w:t>
      </w:r>
      <w:proofErr w:type="gramEnd"/>
      <w:r w:rsidR="004D4069">
        <w:rPr>
          <w:rFonts w:ascii="XO Thames" w:hAnsi="XO Thames"/>
          <w:sz w:val="24"/>
        </w:rPr>
        <w:t>,</w:t>
      </w:r>
      <w:r w:rsidR="00274B2D" w:rsidRPr="00274B2D">
        <w:rPr>
          <w:rFonts w:ascii="XO Thames" w:hAnsi="XO Thames"/>
          <w:sz w:val="24"/>
        </w:rPr>
        <w:t xml:space="preserve"> в рамках приобретения вооружения, военной и специальной техники и военно-технического имущества, иных товаров, работ и услуг в рамках государственного оборонного заказа в целях обеспечения государственной программы вооружения </w:t>
      </w:r>
      <w:r w:rsidRPr="002F108F">
        <w:rPr>
          <w:rFonts w:ascii="XO Thames" w:hAnsi="XO Thames"/>
          <w:sz w:val="24"/>
        </w:rPr>
        <w:t>(далее - Контракт) о нижеследующем:</w:t>
      </w:r>
    </w:p>
    <w:p w:rsidR="00461786" w:rsidRPr="002F108F" w:rsidRDefault="00461786" w:rsidP="0098255F">
      <w:pPr>
        <w:pStyle w:val="a7"/>
        <w:jc w:val="both"/>
        <w:rPr>
          <w:rFonts w:ascii="XO Thames" w:hAnsi="XO Thames"/>
          <w:sz w:val="24"/>
        </w:rPr>
      </w:pPr>
    </w:p>
    <w:p w:rsidR="00461786" w:rsidRPr="002F108F" w:rsidRDefault="00461786" w:rsidP="00461786">
      <w:pPr>
        <w:pStyle w:val="a7"/>
        <w:jc w:val="center"/>
        <w:rPr>
          <w:rFonts w:ascii="XO Thames" w:hAnsi="XO Thames"/>
          <w:b/>
          <w:sz w:val="24"/>
        </w:rPr>
      </w:pPr>
      <w:bookmarkStart w:id="1" w:name="sub_2100"/>
      <w:r w:rsidRPr="002F108F">
        <w:rPr>
          <w:rFonts w:ascii="XO Thames" w:hAnsi="XO Thames"/>
          <w:b/>
          <w:sz w:val="24"/>
        </w:rPr>
        <w:t>1. Предмет Контракта</w:t>
      </w:r>
    </w:p>
    <w:p w:rsidR="00461786" w:rsidRPr="002F108F" w:rsidRDefault="00461786" w:rsidP="0098255F">
      <w:pPr>
        <w:pStyle w:val="a7"/>
        <w:tabs>
          <w:tab w:val="left" w:pos="567"/>
          <w:tab w:val="left" w:pos="1134"/>
        </w:tabs>
        <w:ind w:firstLine="709"/>
        <w:jc w:val="both"/>
        <w:rPr>
          <w:rFonts w:ascii="XO Thames" w:hAnsi="XO Thames"/>
          <w:sz w:val="24"/>
        </w:rPr>
      </w:pPr>
      <w:bookmarkStart w:id="2" w:name="sub_2101"/>
      <w:bookmarkEnd w:id="1"/>
      <w:r w:rsidRPr="002F108F">
        <w:rPr>
          <w:rFonts w:ascii="XO Thames" w:hAnsi="XO Thames"/>
          <w:sz w:val="24"/>
        </w:rPr>
        <w:t>1.1.</w:t>
      </w:r>
      <w:r w:rsidRPr="002F108F">
        <w:rPr>
          <w:rFonts w:ascii="XO Thames" w:hAnsi="XO Thames"/>
          <w:sz w:val="24"/>
        </w:rPr>
        <w:tab/>
        <w:t xml:space="preserve">Исполнитель по заданию Государственного заказчика обязуется в установленный Контрактом срок оказать услуги </w:t>
      </w:r>
      <w:proofErr w:type="spellStart"/>
      <w:r w:rsidR="004D4069" w:rsidRPr="004D4069">
        <w:rPr>
          <w:rFonts w:ascii="XO Thames" w:hAnsi="XO Thames"/>
          <w:sz w:val="24"/>
        </w:rPr>
        <w:t>развал-схождения</w:t>
      </w:r>
      <w:proofErr w:type="spellEnd"/>
      <w:r w:rsidR="004D4069" w:rsidRPr="004D4069">
        <w:rPr>
          <w:rFonts w:ascii="XO Thames" w:hAnsi="XO Thames"/>
          <w:sz w:val="24"/>
        </w:rPr>
        <w:t xml:space="preserve"> служебного автомобиля категории</w:t>
      </w:r>
      <w:proofErr w:type="gramStart"/>
      <w:r w:rsidR="004D4069" w:rsidRPr="004D4069">
        <w:rPr>
          <w:rFonts w:ascii="XO Thames" w:hAnsi="XO Thames"/>
          <w:sz w:val="24"/>
        </w:rPr>
        <w:t xml:space="preserve"> В</w:t>
      </w:r>
      <w:proofErr w:type="gramEnd"/>
      <w:r w:rsidR="004D4069">
        <w:rPr>
          <w:rFonts w:ascii="XO Thames" w:hAnsi="XO Thames"/>
          <w:sz w:val="24"/>
        </w:rPr>
        <w:t>,</w:t>
      </w:r>
      <w:r w:rsidRPr="002D4CCE">
        <w:rPr>
          <w:rFonts w:ascii="XO Thames" w:hAnsi="XO Thames"/>
          <w:sz w:val="24"/>
        </w:rPr>
        <w:t xml:space="preserve"> (далее - услуги),</w:t>
      </w:r>
      <w:r w:rsidR="00C5155F" w:rsidRPr="002D4CCE">
        <w:rPr>
          <w:rFonts w:ascii="XO Thames" w:hAnsi="XO Thames"/>
          <w:sz w:val="24"/>
        </w:rPr>
        <w:t xml:space="preserve"> </w:t>
      </w:r>
      <w:r w:rsidRPr="002D4CCE">
        <w:rPr>
          <w:rFonts w:ascii="XO Thames" w:hAnsi="XO Thames"/>
          <w:sz w:val="24"/>
        </w:rPr>
        <w:t>в рамках ремонта вооружения, военной и специальной техники и военно-технического имущества в рамках государственного оборонного заказа в целях обеспечения государственной программы вооружения</w:t>
      </w:r>
      <w:r w:rsidRPr="002F108F">
        <w:rPr>
          <w:rFonts w:ascii="XO Thames" w:hAnsi="XO Thames"/>
          <w:sz w:val="24"/>
        </w:rPr>
        <w:t>, а Государственный заказчик обязуется принять оказанные услуги и оплатить их.</w:t>
      </w:r>
      <w:bookmarkEnd w:id="2"/>
    </w:p>
    <w:p w:rsidR="002D78BF" w:rsidRPr="002F108F" w:rsidRDefault="00350FE4" w:rsidP="001D06CC">
      <w:pPr>
        <w:pStyle w:val="a7"/>
        <w:jc w:val="center"/>
        <w:rPr>
          <w:rFonts w:ascii="XO Thames" w:hAnsi="XO Thames" w:cs="Times New Roman"/>
          <w:b/>
          <w:sz w:val="24"/>
          <w:szCs w:val="24"/>
        </w:rPr>
      </w:pPr>
      <w:r w:rsidRPr="002F108F">
        <w:rPr>
          <w:rFonts w:ascii="XO Thames" w:hAnsi="XO Thames" w:cs="Times New Roman"/>
          <w:b/>
          <w:sz w:val="24"/>
          <w:szCs w:val="24"/>
        </w:rPr>
        <w:t>2</w:t>
      </w:r>
      <w:r w:rsidR="002D78BF" w:rsidRPr="002F108F">
        <w:rPr>
          <w:rFonts w:ascii="XO Thames" w:hAnsi="XO Thames" w:cs="Times New Roman"/>
          <w:b/>
          <w:sz w:val="24"/>
          <w:szCs w:val="24"/>
        </w:rPr>
        <w:t>. Условия оказания услуг</w:t>
      </w:r>
      <w:bookmarkEnd w:id="0"/>
    </w:p>
    <w:p w:rsidR="002D78BF" w:rsidRPr="002F108F" w:rsidRDefault="007B0C49" w:rsidP="00A0338C">
      <w:pPr>
        <w:pStyle w:val="a7"/>
        <w:tabs>
          <w:tab w:val="left" w:pos="567"/>
        </w:tabs>
        <w:ind w:firstLine="709"/>
        <w:jc w:val="both"/>
        <w:rPr>
          <w:rFonts w:ascii="XO Thames" w:hAnsi="XO Thames" w:cs="Times New Roman"/>
          <w:sz w:val="24"/>
          <w:szCs w:val="24"/>
        </w:rPr>
      </w:pPr>
      <w:bookmarkStart w:id="3" w:name="sub_2201"/>
      <w:r w:rsidRPr="002F108F">
        <w:rPr>
          <w:rFonts w:ascii="XO Thames" w:hAnsi="XO Thames" w:cs="Times New Roman"/>
          <w:sz w:val="24"/>
          <w:szCs w:val="24"/>
        </w:rPr>
        <w:t>2.1.</w:t>
      </w:r>
      <w:r w:rsidRPr="002F108F">
        <w:rPr>
          <w:rFonts w:ascii="XO Thames" w:hAnsi="XO Thames" w:cs="Times New Roman"/>
          <w:sz w:val="24"/>
          <w:szCs w:val="24"/>
        </w:rPr>
        <w:tab/>
      </w:r>
      <w:r w:rsidR="002D78BF" w:rsidRPr="002F108F">
        <w:rPr>
          <w:rFonts w:ascii="XO Thames" w:hAnsi="XO Thames" w:cs="Times New Roman"/>
          <w:sz w:val="24"/>
          <w:szCs w:val="24"/>
        </w:rPr>
        <w:t>Услуг</w:t>
      </w:r>
      <w:r w:rsidR="00555DF3" w:rsidRPr="002F108F">
        <w:rPr>
          <w:rFonts w:ascii="XO Thames" w:hAnsi="XO Thames" w:cs="Times New Roman"/>
          <w:sz w:val="24"/>
          <w:szCs w:val="24"/>
        </w:rPr>
        <w:t>и</w:t>
      </w:r>
      <w:r w:rsidR="002D78BF" w:rsidRPr="002F108F">
        <w:rPr>
          <w:rFonts w:ascii="XO Thames" w:hAnsi="XO Thames" w:cs="Times New Roman"/>
          <w:sz w:val="24"/>
          <w:szCs w:val="24"/>
        </w:rPr>
        <w:t xml:space="preserve"> оказывают</w:t>
      </w:r>
      <w:r w:rsidR="00517C07" w:rsidRPr="002F108F">
        <w:rPr>
          <w:rFonts w:ascii="XO Thames" w:hAnsi="XO Thames" w:cs="Times New Roman"/>
          <w:sz w:val="24"/>
          <w:szCs w:val="24"/>
        </w:rPr>
        <w:t>ся Исполнителем в соответствии со Спецификацией (приложение №1 к Контракту),</w:t>
      </w:r>
      <w:r w:rsidR="002D78BF" w:rsidRPr="002F108F">
        <w:rPr>
          <w:rFonts w:ascii="XO Thames" w:hAnsi="XO Thames" w:cs="Times New Roman"/>
          <w:sz w:val="24"/>
          <w:szCs w:val="24"/>
        </w:rPr>
        <w:t xml:space="preserve"> </w:t>
      </w:r>
      <w:r w:rsidR="00517C07" w:rsidRPr="002F108F">
        <w:rPr>
          <w:rFonts w:ascii="XO Thames" w:hAnsi="XO Thames" w:cs="Times New Roman"/>
          <w:sz w:val="24"/>
          <w:szCs w:val="24"/>
        </w:rPr>
        <w:t xml:space="preserve">с </w:t>
      </w:r>
      <w:r w:rsidR="008717F2" w:rsidRPr="002F108F">
        <w:rPr>
          <w:rFonts w:ascii="XO Thames" w:hAnsi="XO Thames" w:cs="Times New Roman"/>
          <w:sz w:val="24"/>
          <w:szCs w:val="24"/>
        </w:rPr>
        <w:t>требованиями Т</w:t>
      </w:r>
      <w:r w:rsidR="00610709" w:rsidRPr="002F108F">
        <w:rPr>
          <w:rFonts w:ascii="XO Thames" w:hAnsi="XO Thames" w:cs="Times New Roman"/>
          <w:sz w:val="24"/>
          <w:szCs w:val="24"/>
        </w:rPr>
        <w:t>ехнического задания</w:t>
      </w:r>
      <w:r w:rsidR="009B74D9" w:rsidRPr="002F108F">
        <w:rPr>
          <w:rFonts w:ascii="XO Thames" w:hAnsi="XO Thames" w:cs="Times New Roman"/>
          <w:sz w:val="24"/>
          <w:szCs w:val="24"/>
        </w:rPr>
        <w:t xml:space="preserve"> </w:t>
      </w:r>
      <w:r w:rsidR="001A77D9" w:rsidRPr="002F108F">
        <w:rPr>
          <w:rFonts w:ascii="XO Thames" w:hAnsi="XO Thames" w:cs="Times New Roman"/>
          <w:sz w:val="24"/>
          <w:szCs w:val="24"/>
        </w:rPr>
        <w:t xml:space="preserve">(приложение № </w:t>
      </w:r>
      <w:r w:rsidR="009F5896" w:rsidRPr="002F108F">
        <w:rPr>
          <w:rFonts w:ascii="XO Thames" w:hAnsi="XO Thames" w:cs="Times New Roman"/>
          <w:sz w:val="24"/>
          <w:szCs w:val="24"/>
        </w:rPr>
        <w:t>2</w:t>
      </w:r>
      <w:r w:rsidR="001A77D9" w:rsidRPr="002F108F">
        <w:rPr>
          <w:rFonts w:ascii="XO Thames" w:hAnsi="XO Thames" w:cs="Times New Roman"/>
          <w:sz w:val="24"/>
          <w:szCs w:val="24"/>
        </w:rPr>
        <w:t xml:space="preserve"> к</w:t>
      </w:r>
      <w:r w:rsidR="00BC0800">
        <w:rPr>
          <w:rFonts w:ascii="XO Thames" w:hAnsi="XO Thames" w:cs="Times New Roman"/>
          <w:sz w:val="24"/>
          <w:szCs w:val="24"/>
        </w:rPr>
        <w:t> </w:t>
      </w:r>
      <w:r w:rsidR="001A77D9" w:rsidRPr="002F108F">
        <w:rPr>
          <w:rFonts w:ascii="XO Thames" w:hAnsi="XO Thames" w:cs="Times New Roman"/>
          <w:sz w:val="24"/>
          <w:szCs w:val="24"/>
        </w:rPr>
        <w:t xml:space="preserve">Контракту) </w:t>
      </w:r>
      <w:r w:rsidR="000A47E1" w:rsidRPr="002F108F">
        <w:rPr>
          <w:rFonts w:ascii="XO Thames" w:hAnsi="XO Thames" w:cs="Times New Roman"/>
          <w:sz w:val="24"/>
          <w:szCs w:val="24"/>
          <w:lang w:bidi="ru-RU"/>
        </w:rPr>
        <w:t xml:space="preserve">и </w:t>
      </w:r>
      <w:r w:rsidR="00145945" w:rsidRPr="002F108F">
        <w:rPr>
          <w:rFonts w:ascii="XO Thames" w:hAnsi="XO Thames" w:cs="Times New Roman"/>
          <w:sz w:val="24"/>
          <w:szCs w:val="24"/>
          <w:lang w:bidi="ru-RU"/>
        </w:rPr>
        <w:t>Заказ-нарядом</w:t>
      </w:r>
      <w:r w:rsidR="008717F2" w:rsidRPr="002F108F">
        <w:rPr>
          <w:rFonts w:ascii="XO Thames" w:hAnsi="XO Thames" w:cs="Times New Roman"/>
          <w:sz w:val="24"/>
          <w:szCs w:val="24"/>
          <w:lang w:bidi="ru-RU"/>
        </w:rPr>
        <w:t xml:space="preserve"> (п</w:t>
      </w:r>
      <w:r w:rsidR="0036539B" w:rsidRPr="002F108F">
        <w:rPr>
          <w:rFonts w:ascii="XO Thames" w:hAnsi="XO Thames" w:cs="Times New Roman"/>
          <w:sz w:val="24"/>
          <w:szCs w:val="24"/>
          <w:lang w:bidi="ru-RU"/>
        </w:rPr>
        <w:t xml:space="preserve">риложение № </w:t>
      </w:r>
      <w:r w:rsidR="009F5896" w:rsidRPr="002F108F">
        <w:rPr>
          <w:rFonts w:ascii="XO Thames" w:hAnsi="XO Thames" w:cs="Times New Roman"/>
          <w:sz w:val="24"/>
          <w:szCs w:val="24"/>
          <w:lang w:bidi="ru-RU"/>
        </w:rPr>
        <w:t>3</w:t>
      </w:r>
      <w:r w:rsidR="0036539B" w:rsidRPr="002F108F">
        <w:rPr>
          <w:rFonts w:ascii="XO Thames" w:hAnsi="XO Thames" w:cs="Times New Roman"/>
          <w:sz w:val="24"/>
          <w:szCs w:val="24"/>
          <w:lang w:bidi="ru-RU"/>
        </w:rPr>
        <w:t xml:space="preserve"> к</w:t>
      </w:r>
      <w:r w:rsidR="00D7577C" w:rsidRPr="002F108F">
        <w:rPr>
          <w:rFonts w:ascii="XO Thames" w:hAnsi="XO Thames" w:cs="Times New Roman"/>
          <w:sz w:val="24"/>
          <w:szCs w:val="24"/>
          <w:lang w:bidi="ru-RU"/>
        </w:rPr>
        <w:t> </w:t>
      </w:r>
      <w:r w:rsidR="00145945" w:rsidRPr="002F108F">
        <w:rPr>
          <w:rFonts w:ascii="XO Thames" w:hAnsi="XO Thames" w:cs="Times New Roman"/>
          <w:sz w:val="24"/>
          <w:szCs w:val="24"/>
          <w:lang w:bidi="ru-RU"/>
        </w:rPr>
        <w:t>Контракту)</w:t>
      </w:r>
      <w:r w:rsidR="00145945" w:rsidRPr="002F108F">
        <w:rPr>
          <w:rFonts w:ascii="XO Thames" w:hAnsi="XO Thames" w:cs="Times New Roman"/>
          <w:sz w:val="24"/>
          <w:szCs w:val="24"/>
        </w:rPr>
        <w:t>,</w:t>
      </w:r>
      <w:r w:rsidR="009B74D9" w:rsidRPr="002F108F">
        <w:rPr>
          <w:rFonts w:ascii="XO Thames" w:hAnsi="XO Thames" w:cs="Times New Roman"/>
          <w:sz w:val="24"/>
          <w:szCs w:val="24"/>
        </w:rPr>
        <w:t xml:space="preserve"> </w:t>
      </w:r>
      <w:r w:rsidR="00145945" w:rsidRPr="002F108F">
        <w:rPr>
          <w:rFonts w:ascii="XO Thames" w:hAnsi="XO Thames" w:cs="Times New Roman"/>
          <w:sz w:val="24"/>
          <w:szCs w:val="24"/>
        </w:rPr>
        <w:t>утвержденным</w:t>
      </w:r>
      <w:r w:rsidR="00F711E7" w:rsidRPr="002F108F">
        <w:rPr>
          <w:rFonts w:ascii="XO Thames" w:hAnsi="XO Thames" w:cs="Times New Roman"/>
          <w:sz w:val="24"/>
          <w:szCs w:val="24"/>
        </w:rPr>
        <w:t>и</w:t>
      </w:r>
      <w:r w:rsidR="00145945" w:rsidRPr="002F108F">
        <w:rPr>
          <w:rFonts w:ascii="XO Thames" w:hAnsi="XO Thames" w:cs="Times New Roman"/>
          <w:sz w:val="24"/>
          <w:szCs w:val="24"/>
        </w:rPr>
        <w:t xml:space="preserve"> </w:t>
      </w:r>
      <w:r w:rsidR="00145945" w:rsidRPr="002F108F">
        <w:rPr>
          <w:rFonts w:ascii="XO Thames" w:hAnsi="XO Thames" w:cs="Times New Roman"/>
          <w:sz w:val="24"/>
          <w:szCs w:val="24"/>
        </w:rPr>
        <w:lastRenderedPageBreak/>
        <w:t>Государственным заказчиком</w:t>
      </w:r>
      <w:r w:rsidR="002D78BF" w:rsidRPr="002F108F">
        <w:rPr>
          <w:rFonts w:ascii="XO Thames" w:hAnsi="XO Thames" w:cs="Times New Roman"/>
          <w:sz w:val="24"/>
          <w:szCs w:val="24"/>
        </w:rPr>
        <w:t>,</w:t>
      </w:r>
      <w:r w:rsidR="009B74D9" w:rsidRPr="002F108F">
        <w:rPr>
          <w:rFonts w:ascii="XO Thames" w:hAnsi="XO Thames" w:cs="Times New Roman"/>
          <w:sz w:val="24"/>
          <w:szCs w:val="24"/>
        </w:rPr>
        <w:t xml:space="preserve"> </w:t>
      </w:r>
      <w:r w:rsidR="006564C8" w:rsidRPr="002F108F">
        <w:rPr>
          <w:rFonts w:ascii="XO Thames" w:hAnsi="XO Thames" w:cs="Times New Roman"/>
          <w:sz w:val="24"/>
          <w:szCs w:val="24"/>
        </w:rPr>
        <w:t>а </w:t>
      </w:r>
      <w:r w:rsidR="002D78BF" w:rsidRPr="002F108F">
        <w:rPr>
          <w:rFonts w:ascii="XO Thames" w:hAnsi="XO Thames" w:cs="Times New Roman"/>
          <w:sz w:val="24"/>
          <w:szCs w:val="24"/>
        </w:rPr>
        <w:t>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w:t>
      </w:r>
      <w:r w:rsidR="00954686" w:rsidRPr="002F108F">
        <w:rPr>
          <w:rFonts w:ascii="XO Thames" w:hAnsi="XO Thames" w:cs="Times New Roman"/>
          <w:sz w:val="24"/>
          <w:szCs w:val="24"/>
        </w:rPr>
        <w:t> </w:t>
      </w:r>
      <w:r w:rsidR="002D78BF" w:rsidRPr="002F108F">
        <w:rPr>
          <w:rFonts w:ascii="XO Thames" w:hAnsi="XO Thames" w:cs="Times New Roman"/>
          <w:sz w:val="24"/>
          <w:szCs w:val="24"/>
        </w:rPr>
        <w:t>Российской Федерации.</w:t>
      </w:r>
    </w:p>
    <w:p w:rsidR="002D78BF" w:rsidRPr="002F108F" w:rsidRDefault="002E1672" w:rsidP="00A0338C">
      <w:pPr>
        <w:tabs>
          <w:tab w:val="left" w:pos="567"/>
        </w:tabs>
        <w:ind w:firstLine="709"/>
        <w:rPr>
          <w:rFonts w:ascii="XO Thames" w:hAnsi="XO Thames"/>
          <w:sz w:val="24"/>
          <w:szCs w:val="24"/>
        </w:rPr>
      </w:pPr>
      <w:r w:rsidRPr="002F108F">
        <w:rPr>
          <w:rFonts w:ascii="XO Thames" w:hAnsi="XO Thames"/>
          <w:sz w:val="24"/>
          <w:szCs w:val="24"/>
        </w:rPr>
        <w:t>2.2</w:t>
      </w:r>
      <w:r w:rsidR="007B0C49" w:rsidRPr="002F108F">
        <w:rPr>
          <w:rFonts w:ascii="XO Thames" w:hAnsi="XO Thames"/>
          <w:sz w:val="24"/>
          <w:szCs w:val="24"/>
        </w:rPr>
        <w:t>.</w:t>
      </w:r>
      <w:r w:rsidR="007B0C49" w:rsidRPr="002F108F">
        <w:rPr>
          <w:rFonts w:ascii="XO Thames" w:hAnsi="XO Thames"/>
          <w:sz w:val="24"/>
          <w:szCs w:val="24"/>
        </w:rPr>
        <w:tab/>
      </w:r>
      <w:r w:rsidR="002D78BF" w:rsidRPr="002D4CCE">
        <w:rPr>
          <w:rFonts w:ascii="XO Thames" w:hAnsi="XO Thames"/>
          <w:sz w:val="24"/>
          <w:szCs w:val="24"/>
        </w:rPr>
        <w:t>Услуг</w:t>
      </w:r>
      <w:r w:rsidR="00555DF3" w:rsidRPr="002D4CCE">
        <w:rPr>
          <w:rFonts w:ascii="XO Thames" w:hAnsi="XO Thames"/>
          <w:sz w:val="24"/>
          <w:szCs w:val="24"/>
        </w:rPr>
        <w:t>и</w:t>
      </w:r>
      <w:r w:rsidR="002D78BF" w:rsidRPr="002D4CCE">
        <w:rPr>
          <w:rFonts w:ascii="XO Thames" w:hAnsi="XO Thames"/>
          <w:sz w:val="24"/>
          <w:szCs w:val="24"/>
        </w:rPr>
        <w:t xml:space="preserve"> оказываются иждивением Исполнителя</w:t>
      </w:r>
      <w:r w:rsidR="002D4CCE" w:rsidRPr="002D4CCE">
        <w:rPr>
          <w:rFonts w:ascii="XO Thames" w:hAnsi="XO Thames"/>
          <w:sz w:val="24"/>
          <w:szCs w:val="24"/>
        </w:rPr>
        <w:t xml:space="preserve">. </w:t>
      </w:r>
      <w:r w:rsidR="002D78BF" w:rsidRPr="002D4CCE">
        <w:rPr>
          <w:rFonts w:ascii="XO Thames" w:hAnsi="XO Thames"/>
          <w:sz w:val="24"/>
          <w:szCs w:val="24"/>
        </w:rPr>
        <w:t>Исполнитель при оказании услуг несет ответственность за ненадлежащее качество расходных материалов для Транспортного средства (далее – ра</w:t>
      </w:r>
      <w:r w:rsidR="006564C8" w:rsidRPr="002D4CCE">
        <w:rPr>
          <w:rFonts w:ascii="XO Thames" w:hAnsi="XO Thames"/>
          <w:sz w:val="24"/>
          <w:szCs w:val="24"/>
        </w:rPr>
        <w:t>сходные материалы</w:t>
      </w:r>
      <w:r w:rsidR="006564C8" w:rsidRPr="002F108F">
        <w:rPr>
          <w:rFonts w:ascii="XO Thames" w:hAnsi="XO Thames"/>
          <w:sz w:val="24"/>
          <w:szCs w:val="24"/>
        </w:rPr>
        <w:t xml:space="preserve">), а </w:t>
      </w:r>
      <w:r w:rsidR="002D78BF" w:rsidRPr="002F108F">
        <w:rPr>
          <w:rFonts w:ascii="XO Thames" w:hAnsi="XO Thames"/>
          <w:sz w:val="24"/>
          <w:szCs w:val="24"/>
        </w:rPr>
        <w:t>также за использование расходных материалов, обремененных правами третьих лиц.</w:t>
      </w:r>
    </w:p>
    <w:p w:rsidR="006E2C81" w:rsidRPr="002F108F" w:rsidRDefault="002E1672" w:rsidP="00A71CF0">
      <w:pPr>
        <w:pStyle w:val="a7"/>
        <w:tabs>
          <w:tab w:val="left" w:pos="567"/>
        </w:tabs>
        <w:ind w:firstLine="709"/>
        <w:jc w:val="both"/>
        <w:rPr>
          <w:rFonts w:ascii="XO Thames" w:hAnsi="XO Thames" w:cs="Times New Roman"/>
          <w:bCs/>
          <w:iCs/>
          <w:color w:val="000000"/>
          <w:sz w:val="24"/>
          <w:szCs w:val="24"/>
        </w:rPr>
      </w:pPr>
      <w:r w:rsidRPr="002F108F">
        <w:rPr>
          <w:rFonts w:ascii="XO Thames" w:hAnsi="XO Thames" w:cs="Times New Roman"/>
          <w:bCs/>
          <w:iCs/>
          <w:color w:val="000000"/>
          <w:sz w:val="24"/>
          <w:szCs w:val="24"/>
        </w:rPr>
        <w:t>2.3</w:t>
      </w:r>
      <w:r w:rsidR="002D78BF" w:rsidRPr="002F108F">
        <w:rPr>
          <w:rFonts w:ascii="XO Thames" w:hAnsi="XO Thames" w:cs="Times New Roman"/>
          <w:bCs/>
          <w:iCs/>
          <w:color w:val="000000"/>
          <w:sz w:val="24"/>
          <w:szCs w:val="24"/>
        </w:rPr>
        <w:t>.</w:t>
      </w:r>
      <w:r w:rsidR="007B0C49" w:rsidRPr="002F108F">
        <w:rPr>
          <w:rFonts w:ascii="XO Thames" w:hAnsi="XO Thames" w:cs="Times New Roman"/>
          <w:bCs/>
          <w:iCs/>
          <w:color w:val="000000"/>
          <w:sz w:val="24"/>
          <w:szCs w:val="24"/>
        </w:rPr>
        <w:tab/>
      </w:r>
      <w:r w:rsidR="002D78BF" w:rsidRPr="002F108F">
        <w:rPr>
          <w:rFonts w:ascii="XO Thames" w:hAnsi="XO Thames" w:cs="Times New Roman"/>
          <w:bCs/>
          <w:iCs/>
          <w:color w:val="000000"/>
          <w:sz w:val="24"/>
          <w:szCs w:val="24"/>
        </w:rPr>
        <w:t xml:space="preserve">Исполнитель несет ответственность за сохранность Транспортного средства, принятого согласно </w:t>
      </w:r>
      <w:r w:rsidR="002D78BF" w:rsidRPr="002F108F">
        <w:rPr>
          <w:rFonts w:ascii="XO Thames" w:hAnsi="XO Thames" w:cs="Times New Roman"/>
          <w:sz w:val="24"/>
          <w:szCs w:val="24"/>
        </w:rPr>
        <w:t>Акту приема-передачи транспортного средства</w:t>
      </w:r>
      <w:r w:rsidR="009B74D9" w:rsidRPr="002F108F">
        <w:rPr>
          <w:rFonts w:ascii="XO Thames" w:hAnsi="XO Thames" w:cs="Times New Roman"/>
          <w:sz w:val="24"/>
          <w:szCs w:val="24"/>
        </w:rPr>
        <w:t xml:space="preserve"> </w:t>
      </w:r>
      <w:r w:rsidR="002D78BF" w:rsidRPr="002F108F">
        <w:rPr>
          <w:rFonts w:ascii="XO Thames" w:hAnsi="XO Thames" w:cs="Times New Roman"/>
          <w:bCs/>
          <w:iCs/>
          <w:color w:val="000000"/>
          <w:sz w:val="24"/>
          <w:szCs w:val="24"/>
        </w:rPr>
        <w:t>(</w:t>
      </w:r>
      <w:r w:rsidR="002D78BF" w:rsidRPr="002F108F">
        <w:rPr>
          <w:rFonts w:ascii="XO Thames" w:hAnsi="XO Thames" w:cs="Times New Roman"/>
          <w:sz w:val="24"/>
          <w:szCs w:val="24"/>
        </w:rPr>
        <w:t xml:space="preserve">приложение № </w:t>
      </w:r>
      <w:r w:rsidR="009F5896" w:rsidRPr="002F108F">
        <w:rPr>
          <w:rFonts w:ascii="XO Thames" w:hAnsi="XO Thames" w:cs="Times New Roman"/>
          <w:sz w:val="24"/>
          <w:szCs w:val="24"/>
        </w:rPr>
        <w:t>4</w:t>
      </w:r>
      <w:r w:rsidR="00145945" w:rsidRPr="002F108F">
        <w:rPr>
          <w:rFonts w:ascii="XO Thames" w:hAnsi="XO Thames" w:cs="Times New Roman"/>
          <w:sz w:val="24"/>
          <w:szCs w:val="24"/>
        </w:rPr>
        <w:t xml:space="preserve"> к</w:t>
      </w:r>
      <w:r w:rsidR="00361B9F" w:rsidRPr="002F108F">
        <w:rPr>
          <w:rFonts w:ascii="XO Thames" w:hAnsi="XO Thames" w:cs="Times New Roman"/>
          <w:sz w:val="24"/>
          <w:szCs w:val="24"/>
        </w:rPr>
        <w:t> </w:t>
      </w:r>
      <w:r w:rsidR="00145945" w:rsidRPr="002F108F">
        <w:rPr>
          <w:rFonts w:ascii="XO Thames" w:hAnsi="XO Thames" w:cs="Times New Roman"/>
          <w:sz w:val="24"/>
          <w:szCs w:val="24"/>
        </w:rPr>
        <w:t>Контракту</w:t>
      </w:r>
      <w:r w:rsidR="002D78BF" w:rsidRPr="002F108F">
        <w:rPr>
          <w:rFonts w:ascii="XO Thames" w:hAnsi="XO Thames" w:cs="Times New Roman"/>
          <w:sz w:val="24"/>
          <w:szCs w:val="24"/>
        </w:rPr>
        <w:t xml:space="preserve">) </w:t>
      </w:r>
      <w:r w:rsidR="002D78BF" w:rsidRPr="002F108F">
        <w:rPr>
          <w:rFonts w:ascii="XO Thames" w:hAnsi="XO Thames" w:cs="Times New Roman"/>
          <w:bCs/>
          <w:iCs/>
          <w:color w:val="000000"/>
          <w:sz w:val="24"/>
          <w:szCs w:val="24"/>
        </w:rPr>
        <w:t>находящегося в месте оказания услуг указанном в п</w:t>
      </w:r>
      <w:r w:rsidR="002D78BF" w:rsidRPr="002F108F">
        <w:rPr>
          <w:rFonts w:ascii="XO Thames" w:hAnsi="XO Thames" w:cs="Times New Roman"/>
          <w:bCs/>
          <w:iCs/>
          <w:sz w:val="24"/>
          <w:szCs w:val="24"/>
        </w:rPr>
        <w:t xml:space="preserve">. </w:t>
      </w:r>
      <w:r w:rsidR="00B62ED4" w:rsidRPr="002F108F">
        <w:rPr>
          <w:rFonts w:ascii="XO Thames" w:hAnsi="XO Thames" w:cs="Times New Roman"/>
          <w:bCs/>
          <w:iCs/>
          <w:sz w:val="24"/>
          <w:szCs w:val="24"/>
        </w:rPr>
        <w:t>4.3</w:t>
      </w:r>
      <w:r w:rsidR="000A47E1" w:rsidRPr="002F108F">
        <w:rPr>
          <w:rFonts w:ascii="XO Thames" w:hAnsi="XO Thames" w:cs="Times New Roman"/>
          <w:bCs/>
          <w:iCs/>
          <w:sz w:val="24"/>
          <w:szCs w:val="24"/>
        </w:rPr>
        <w:t>.</w:t>
      </w:r>
      <w:r w:rsidR="002D78BF" w:rsidRPr="002F108F">
        <w:rPr>
          <w:rFonts w:ascii="XO Thames" w:hAnsi="XO Thames" w:cs="Times New Roman"/>
          <w:bCs/>
          <w:iCs/>
          <w:color w:val="000000"/>
          <w:sz w:val="24"/>
          <w:szCs w:val="24"/>
        </w:rPr>
        <w:t xml:space="preserve"> настоящего Контракта.</w:t>
      </w:r>
      <w:bookmarkStart w:id="4" w:name="sub_2300"/>
      <w:bookmarkEnd w:id="3"/>
    </w:p>
    <w:p w:rsidR="007C79A3" w:rsidRPr="002F108F" w:rsidRDefault="007C79A3" w:rsidP="00A71CF0">
      <w:pPr>
        <w:pStyle w:val="a7"/>
        <w:tabs>
          <w:tab w:val="left" w:pos="567"/>
        </w:tabs>
        <w:ind w:firstLine="709"/>
        <w:jc w:val="both"/>
        <w:rPr>
          <w:rFonts w:ascii="XO Thames" w:hAnsi="XO Thames" w:cs="Times New Roman"/>
          <w:bCs/>
          <w:iCs/>
          <w:color w:val="000000"/>
          <w:sz w:val="24"/>
          <w:szCs w:val="24"/>
        </w:rPr>
      </w:pPr>
    </w:p>
    <w:p w:rsidR="002D78BF" w:rsidRPr="002F108F" w:rsidRDefault="00350FE4" w:rsidP="00473F53">
      <w:pPr>
        <w:pStyle w:val="a7"/>
        <w:jc w:val="center"/>
        <w:rPr>
          <w:rFonts w:ascii="XO Thames" w:hAnsi="XO Thames" w:cs="Times New Roman"/>
          <w:b/>
          <w:sz w:val="24"/>
          <w:szCs w:val="24"/>
        </w:rPr>
      </w:pPr>
      <w:r w:rsidRPr="002F108F">
        <w:rPr>
          <w:rFonts w:ascii="XO Thames" w:hAnsi="XO Thames" w:cs="Times New Roman"/>
          <w:b/>
          <w:sz w:val="24"/>
          <w:szCs w:val="24"/>
        </w:rPr>
        <w:t>3</w:t>
      </w:r>
      <w:r w:rsidR="002D78BF" w:rsidRPr="002F108F">
        <w:rPr>
          <w:rFonts w:ascii="XO Thames" w:hAnsi="XO Thames" w:cs="Times New Roman"/>
          <w:b/>
          <w:sz w:val="24"/>
          <w:szCs w:val="24"/>
        </w:rPr>
        <w:t>. Взаимодействие Сторон</w:t>
      </w:r>
      <w:bookmarkEnd w:id="4"/>
    </w:p>
    <w:p w:rsidR="002D78BF" w:rsidRPr="002F108F" w:rsidRDefault="007B0C49" w:rsidP="00A0338C">
      <w:pPr>
        <w:pStyle w:val="a7"/>
        <w:tabs>
          <w:tab w:val="left" w:pos="567"/>
        </w:tabs>
        <w:ind w:firstLine="709"/>
        <w:jc w:val="both"/>
        <w:rPr>
          <w:rFonts w:ascii="XO Thames" w:hAnsi="XO Thames" w:cs="Times New Roman"/>
          <w:sz w:val="24"/>
          <w:szCs w:val="24"/>
        </w:rPr>
      </w:pPr>
      <w:bookmarkStart w:id="5" w:name="sub_2301"/>
      <w:r w:rsidRPr="002F108F">
        <w:rPr>
          <w:rFonts w:ascii="XO Thames" w:hAnsi="XO Thames" w:cs="Times New Roman"/>
          <w:sz w:val="24"/>
          <w:szCs w:val="24"/>
        </w:rPr>
        <w:t>3.1.</w:t>
      </w:r>
      <w:r w:rsidRPr="002F108F">
        <w:rPr>
          <w:rFonts w:ascii="XO Thames" w:hAnsi="XO Thames" w:cs="Times New Roman"/>
          <w:sz w:val="24"/>
          <w:szCs w:val="24"/>
        </w:rPr>
        <w:tab/>
      </w:r>
      <w:r w:rsidR="002D78BF" w:rsidRPr="002F108F">
        <w:rPr>
          <w:rFonts w:ascii="XO Thames" w:hAnsi="XO Thames" w:cs="Times New Roman"/>
          <w:sz w:val="24"/>
          <w:szCs w:val="24"/>
        </w:rPr>
        <w:t>Исполнитель вправе:</w:t>
      </w:r>
    </w:p>
    <w:p w:rsidR="002D78BF" w:rsidRPr="002F108F" w:rsidRDefault="007B0C49" w:rsidP="006C179D">
      <w:pPr>
        <w:pStyle w:val="a7"/>
        <w:ind w:firstLine="709"/>
        <w:jc w:val="both"/>
        <w:rPr>
          <w:rFonts w:ascii="XO Thames" w:hAnsi="XO Thames" w:cs="Times New Roman"/>
          <w:sz w:val="24"/>
          <w:szCs w:val="24"/>
        </w:rPr>
      </w:pPr>
      <w:bookmarkStart w:id="6" w:name="sub_2312"/>
      <w:bookmarkEnd w:id="5"/>
      <w:r w:rsidRPr="002F108F">
        <w:rPr>
          <w:rFonts w:ascii="XO Thames" w:hAnsi="XO Thames" w:cs="Times New Roman"/>
          <w:sz w:val="24"/>
          <w:szCs w:val="24"/>
        </w:rPr>
        <w:t>3.1.1.</w:t>
      </w:r>
      <w:r w:rsidRPr="002F108F">
        <w:rPr>
          <w:rFonts w:ascii="XO Thames" w:hAnsi="XO Thames" w:cs="Times New Roman"/>
          <w:sz w:val="24"/>
          <w:szCs w:val="24"/>
        </w:rPr>
        <w:tab/>
      </w:r>
      <w:r w:rsidR="002D78BF" w:rsidRPr="002F108F">
        <w:rPr>
          <w:rFonts w:ascii="XO Thames" w:hAnsi="XO Thames" w:cs="Times New Roman"/>
          <w:sz w:val="24"/>
          <w:szCs w:val="24"/>
        </w:rPr>
        <w:t xml:space="preserve">требовать своевременной оплаты на условиях, установленных Контрактом, надлежащим образом оказанных и принятых </w:t>
      </w:r>
      <w:r w:rsidR="00071073" w:rsidRPr="002F108F">
        <w:rPr>
          <w:rFonts w:ascii="XO Thames" w:hAnsi="XO Thames" w:cs="Times New Roman"/>
          <w:sz w:val="24"/>
          <w:szCs w:val="24"/>
        </w:rPr>
        <w:t>Государственным з</w:t>
      </w:r>
      <w:r w:rsidR="002D78BF" w:rsidRPr="002F108F">
        <w:rPr>
          <w:rFonts w:ascii="XO Thames" w:hAnsi="XO Thames" w:cs="Times New Roman"/>
          <w:sz w:val="24"/>
          <w:szCs w:val="24"/>
        </w:rPr>
        <w:t>аказчиком услуг;</w:t>
      </w:r>
    </w:p>
    <w:p w:rsidR="002D78BF" w:rsidRPr="002F108F" w:rsidRDefault="009D6017" w:rsidP="006C179D">
      <w:pPr>
        <w:pStyle w:val="a7"/>
        <w:ind w:firstLine="709"/>
        <w:jc w:val="both"/>
        <w:rPr>
          <w:rFonts w:ascii="XO Thames" w:hAnsi="XO Thames" w:cs="Times New Roman"/>
          <w:b/>
          <w:color w:val="000000" w:themeColor="text1"/>
          <w:sz w:val="24"/>
          <w:szCs w:val="24"/>
        </w:rPr>
      </w:pPr>
      <w:bookmarkStart w:id="7" w:name="sub_2313"/>
      <w:bookmarkEnd w:id="6"/>
      <w:r w:rsidRPr="002F108F">
        <w:rPr>
          <w:rFonts w:ascii="XO Thames" w:hAnsi="XO Thames" w:cs="Times New Roman"/>
          <w:sz w:val="24"/>
          <w:szCs w:val="24"/>
        </w:rPr>
        <w:t>3.1.2.</w:t>
      </w:r>
      <w:r w:rsidR="007B0C49" w:rsidRPr="002F108F">
        <w:rPr>
          <w:rFonts w:ascii="XO Thames" w:hAnsi="XO Thames" w:cs="Times New Roman"/>
          <w:sz w:val="24"/>
          <w:szCs w:val="24"/>
        </w:rPr>
        <w:tab/>
      </w:r>
      <w:r w:rsidR="002D78BF" w:rsidRPr="002F108F">
        <w:rPr>
          <w:rFonts w:ascii="XO Thames" w:hAnsi="XO Thames" w:cs="Times New Roman"/>
          <w:sz w:val="24"/>
          <w:szCs w:val="24"/>
        </w:rPr>
        <w:t>принять решение об одностороннем отказе от исполнения Контракта в соответствии с</w:t>
      </w:r>
      <w:r w:rsidR="006564C8" w:rsidRPr="002F108F">
        <w:rPr>
          <w:rFonts w:ascii="XO Thames" w:hAnsi="XO Thames" w:cs="Times New Roman"/>
          <w:sz w:val="24"/>
          <w:szCs w:val="24"/>
        </w:rPr>
        <w:t> </w:t>
      </w:r>
      <w:hyperlink r:id="rId8" w:history="1">
        <w:r w:rsidR="002D78BF" w:rsidRPr="002F108F">
          <w:rPr>
            <w:rStyle w:val="af1"/>
            <w:rFonts w:ascii="XO Thames" w:hAnsi="XO Thames" w:cs="Times New Roman"/>
            <w:b w:val="0"/>
            <w:color w:val="000000" w:themeColor="text1"/>
            <w:sz w:val="24"/>
            <w:szCs w:val="24"/>
          </w:rPr>
          <w:t>гражданским законодательством</w:t>
        </w:r>
      </w:hyperlink>
      <w:r w:rsidR="002D78BF" w:rsidRPr="002F108F">
        <w:rPr>
          <w:rFonts w:ascii="XO Thames" w:hAnsi="XO Thames" w:cs="Times New Roman"/>
          <w:color w:val="000000" w:themeColor="text1"/>
          <w:sz w:val="24"/>
          <w:szCs w:val="24"/>
        </w:rPr>
        <w:t>;</w:t>
      </w:r>
    </w:p>
    <w:p w:rsidR="002D78BF" w:rsidRPr="002F108F" w:rsidRDefault="00114215" w:rsidP="006C179D">
      <w:pPr>
        <w:pStyle w:val="a7"/>
        <w:ind w:firstLine="709"/>
        <w:jc w:val="both"/>
        <w:rPr>
          <w:rFonts w:ascii="XO Thames" w:hAnsi="XO Thames" w:cs="Times New Roman"/>
          <w:sz w:val="24"/>
          <w:szCs w:val="24"/>
        </w:rPr>
      </w:pPr>
      <w:bookmarkStart w:id="8" w:name="sub_2314"/>
      <w:bookmarkEnd w:id="7"/>
      <w:r w:rsidRPr="002F108F">
        <w:rPr>
          <w:rFonts w:ascii="XO Thames" w:hAnsi="XO Thames" w:cs="Times New Roman"/>
          <w:sz w:val="24"/>
          <w:szCs w:val="24"/>
        </w:rPr>
        <w:t>3.1.3.</w:t>
      </w:r>
      <w:r w:rsidR="007B0C49" w:rsidRPr="002F108F">
        <w:rPr>
          <w:rFonts w:ascii="XO Thames" w:hAnsi="XO Thames" w:cs="Times New Roman"/>
          <w:sz w:val="24"/>
          <w:szCs w:val="24"/>
        </w:rPr>
        <w:tab/>
      </w:r>
      <w:r w:rsidR="002D78BF" w:rsidRPr="002F108F">
        <w:rPr>
          <w:rFonts w:ascii="XO Thames" w:hAnsi="XO Thames" w:cs="Times New Roman"/>
          <w:sz w:val="24"/>
          <w:szCs w:val="24"/>
        </w:rPr>
        <w:t xml:space="preserve">по согласованию с </w:t>
      </w:r>
      <w:r w:rsidR="00071073" w:rsidRPr="002F108F">
        <w:rPr>
          <w:rFonts w:ascii="XO Thames" w:hAnsi="XO Thames" w:cs="Times New Roman"/>
          <w:sz w:val="24"/>
          <w:szCs w:val="24"/>
        </w:rPr>
        <w:t>Государственным заказчиком</w:t>
      </w:r>
      <w:r w:rsidR="002D78BF" w:rsidRPr="002F108F">
        <w:rPr>
          <w:rFonts w:ascii="XO Thames" w:hAnsi="XO Thames" w:cs="Times New Roman"/>
          <w:sz w:val="24"/>
          <w:szCs w:val="24"/>
        </w:rPr>
        <w:t xml:space="preserve">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w:t>
      </w:r>
      <w:r w:rsidR="006564C8" w:rsidRPr="002F108F">
        <w:rPr>
          <w:rFonts w:ascii="XO Thames" w:hAnsi="XO Thames" w:cs="Times New Roman"/>
          <w:sz w:val="24"/>
          <w:szCs w:val="24"/>
        </w:rPr>
        <w:t>соответствующими техническими и </w:t>
      </w:r>
      <w:r w:rsidR="002D78BF" w:rsidRPr="002F108F">
        <w:rPr>
          <w:rFonts w:ascii="XO Thames" w:hAnsi="XO Thames" w:cs="Times New Roman"/>
          <w:sz w:val="24"/>
          <w:szCs w:val="24"/>
        </w:rPr>
        <w:t xml:space="preserve">функциональными характеристиками, указанными в Контракте </w:t>
      </w:r>
      <w:r w:rsidR="004A5B98" w:rsidRPr="004A5B98">
        <w:rPr>
          <w:rFonts w:ascii="XO Thames" w:hAnsi="XO Thames" w:cs="Times New Roman"/>
          <w:sz w:val="24"/>
          <w:szCs w:val="24"/>
        </w:rPr>
        <w:t>(за исключением случаев, предусмотренных подпунктом "в" пункта 1, подпунктом "б" пункта 2, подпунктом "в" пункта 3 части 4 статьи 14 Федерального закона № 44-ФЗ)</w:t>
      </w:r>
      <w:r w:rsidR="00E544BC">
        <w:rPr>
          <w:rFonts w:ascii="XO Thames" w:hAnsi="XO Thames" w:cs="Times New Roman"/>
          <w:sz w:val="24"/>
          <w:szCs w:val="24"/>
        </w:rPr>
        <w:t>;</w:t>
      </w:r>
    </w:p>
    <w:p w:rsidR="002D78BF" w:rsidRPr="002F108F" w:rsidRDefault="00114215" w:rsidP="006C179D">
      <w:pPr>
        <w:pStyle w:val="a7"/>
        <w:tabs>
          <w:tab w:val="left" w:pos="709"/>
        </w:tabs>
        <w:ind w:firstLine="709"/>
        <w:jc w:val="both"/>
        <w:rPr>
          <w:rFonts w:ascii="XO Thames" w:hAnsi="XO Thames" w:cs="Times New Roman"/>
          <w:color w:val="000000" w:themeColor="text1"/>
          <w:sz w:val="24"/>
          <w:szCs w:val="24"/>
        </w:rPr>
      </w:pPr>
      <w:bookmarkStart w:id="9" w:name="sub_2315"/>
      <w:bookmarkEnd w:id="8"/>
      <w:r w:rsidRPr="002F108F">
        <w:rPr>
          <w:rFonts w:ascii="XO Thames" w:hAnsi="XO Thames" w:cs="Times New Roman"/>
          <w:color w:val="000000" w:themeColor="text1"/>
          <w:sz w:val="24"/>
          <w:szCs w:val="24"/>
        </w:rPr>
        <w:t>3.1.4.</w:t>
      </w:r>
      <w:r w:rsidR="002A2576" w:rsidRPr="002F108F">
        <w:rPr>
          <w:rFonts w:ascii="XO Thames" w:hAnsi="XO Thames" w:cs="Times New Roman"/>
          <w:color w:val="000000" w:themeColor="text1"/>
          <w:sz w:val="24"/>
          <w:szCs w:val="24"/>
        </w:rPr>
        <w:tab/>
      </w:r>
      <w:r w:rsidR="002D78BF" w:rsidRPr="002F108F">
        <w:rPr>
          <w:rFonts w:ascii="XO Thames" w:hAnsi="XO Thames" w:cs="Times New Roman"/>
          <w:color w:val="000000" w:themeColor="text1"/>
          <w:sz w:val="24"/>
          <w:szCs w:val="24"/>
        </w:rPr>
        <w:t>требовать возмещения убытков, уплаты неустоек (штрафов, пеней) в соответствии с</w:t>
      </w:r>
      <w:r w:rsidR="006564C8" w:rsidRPr="002F108F">
        <w:rPr>
          <w:rFonts w:ascii="XO Thames" w:hAnsi="XO Thames" w:cs="Times New Roman"/>
          <w:color w:val="000000" w:themeColor="text1"/>
          <w:sz w:val="24"/>
          <w:szCs w:val="24"/>
        </w:rPr>
        <w:t> </w:t>
      </w:r>
      <w:hyperlink w:anchor="sub_21100" w:history="1">
        <w:r w:rsidR="002D78BF" w:rsidRPr="002F108F">
          <w:rPr>
            <w:rStyle w:val="af1"/>
            <w:rFonts w:ascii="XO Thames" w:hAnsi="XO Thames" w:cs="Times New Roman"/>
            <w:b w:val="0"/>
            <w:color w:val="000000" w:themeColor="text1"/>
            <w:sz w:val="24"/>
            <w:szCs w:val="24"/>
          </w:rPr>
          <w:t xml:space="preserve">разделом </w:t>
        </w:r>
      </w:hyperlink>
      <w:r w:rsidR="00A447F8" w:rsidRPr="002F108F">
        <w:rPr>
          <w:rStyle w:val="af1"/>
          <w:rFonts w:ascii="XO Thames" w:hAnsi="XO Thames" w:cs="Times New Roman"/>
          <w:b w:val="0"/>
          <w:color w:val="000000" w:themeColor="text1"/>
          <w:sz w:val="24"/>
          <w:szCs w:val="24"/>
        </w:rPr>
        <w:t>10</w:t>
      </w:r>
      <w:r w:rsidR="003705FE" w:rsidRPr="002F108F">
        <w:rPr>
          <w:rFonts w:ascii="XO Thames" w:hAnsi="XO Thames" w:cs="Times New Roman"/>
          <w:color w:val="000000" w:themeColor="text1"/>
          <w:sz w:val="24"/>
          <w:szCs w:val="24"/>
        </w:rPr>
        <w:t xml:space="preserve"> Контракта;</w:t>
      </w:r>
    </w:p>
    <w:p w:rsidR="002D78BF" w:rsidRPr="002F108F" w:rsidRDefault="007B0C49" w:rsidP="00A0338C">
      <w:pPr>
        <w:pStyle w:val="a7"/>
        <w:tabs>
          <w:tab w:val="left" w:pos="567"/>
          <w:tab w:val="left" w:pos="709"/>
        </w:tabs>
        <w:ind w:firstLine="709"/>
        <w:jc w:val="both"/>
        <w:rPr>
          <w:rFonts w:ascii="XO Thames" w:hAnsi="XO Thames" w:cs="Times New Roman"/>
          <w:sz w:val="24"/>
          <w:szCs w:val="24"/>
        </w:rPr>
      </w:pPr>
      <w:bookmarkStart w:id="10" w:name="sub_2302"/>
      <w:bookmarkEnd w:id="9"/>
      <w:r w:rsidRPr="002F108F">
        <w:rPr>
          <w:rFonts w:ascii="XO Thames" w:hAnsi="XO Thames" w:cs="Times New Roman"/>
          <w:color w:val="000000" w:themeColor="text1"/>
          <w:sz w:val="24"/>
          <w:szCs w:val="24"/>
        </w:rPr>
        <w:t>3.2.</w:t>
      </w:r>
      <w:r w:rsidRPr="002F108F">
        <w:rPr>
          <w:rFonts w:ascii="XO Thames" w:hAnsi="XO Thames" w:cs="Times New Roman"/>
          <w:color w:val="000000" w:themeColor="text1"/>
          <w:sz w:val="24"/>
          <w:szCs w:val="24"/>
        </w:rPr>
        <w:tab/>
      </w:r>
      <w:r w:rsidR="002D78BF" w:rsidRPr="002F108F">
        <w:rPr>
          <w:rFonts w:ascii="XO Thames" w:hAnsi="XO Thames" w:cs="Times New Roman"/>
          <w:color w:val="000000" w:themeColor="text1"/>
          <w:sz w:val="24"/>
          <w:szCs w:val="24"/>
        </w:rPr>
        <w:t>Исполнитель обязан</w:t>
      </w:r>
      <w:r w:rsidR="002D78BF" w:rsidRPr="002F108F">
        <w:rPr>
          <w:rFonts w:ascii="XO Thames" w:hAnsi="XO Thames" w:cs="Times New Roman"/>
          <w:sz w:val="24"/>
          <w:szCs w:val="24"/>
        </w:rPr>
        <w:t>:</w:t>
      </w:r>
    </w:p>
    <w:p w:rsidR="00901834" w:rsidRPr="002F108F" w:rsidRDefault="00E01481" w:rsidP="006C179D">
      <w:pPr>
        <w:pStyle w:val="a7"/>
        <w:ind w:firstLine="709"/>
        <w:jc w:val="both"/>
        <w:rPr>
          <w:rFonts w:ascii="XO Thames" w:hAnsi="XO Thames" w:cs="Times New Roman"/>
          <w:sz w:val="24"/>
          <w:szCs w:val="24"/>
        </w:rPr>
      </w:pPr>
      <w:bookmarkStart w:id="11" w:name="sub_2321"/>
      <w:bookmarkEnd w:id="10"/>
      <w:r w:rsidRPr="002F108F">
        <w:rPr>
          <w:rFonts w:ascii="XO Thames" w:hAnsi="XO Thames" w:cs="Times New Roman"/>
          <w:sz w:val="24"/>
          <w:szCs w:val="24"/>
        </w:rPr>
        <w:t>3.2.1.</w:t>
      </w:r>
      <w:r w:rsidR="002A2576" w:rsidRPr="002F108F">
        <w:rPr>
          <w:rFonts w:ascii="XO Thames" w:hAnsi="XO Thames" w:cs="Times New Roman"/>
          <w:sz w:val="24"/>
          <w:szCs w:val="24"/>
        </w:rPr>
        <w:tab/>
      </w:r>
      <w:r w:rsidR="00023545" w:rsidRPr="002F108F">
        <w:rPr>
          <w:rFonts w:ascii="XO Thames" w:hAnsi="XO Thames" w:cs="Times New Roman"/>
          <w:color w:val="000000"/>
          <w:sz w:val="24"/>
          <w:szCs w:val="24"/>
        </w:rPr>
        <w:t>с</w:t>
      </w:r>
      <w:r w:rsidR="00656DD5" w:rsidRPr="002F108F">
        <w:rPr>
          <w:rFonts w:ascii="XO Thames" w:hAnsi="XO Thames" w:cs="Times New Roman"/>
          <w:color w:val="000000"/>
          <w:sz w:val="24"/>
          <w:szCs w:val="24"/>
        </w:rPr>
        <w:t>воевременно и надлежащим образом,</w:t>
      </w:r>
      <w:r w:rsidR="00656DD5" w:rsidRPr="002F108F">
        <w:rPr>
          <w:rFonts w:ascii="XO Thames" w:hAnsi="XO Thames" w:cs="Times New Roman"/>
          <w:sz w:val="24"/>
          <w:szCs w:val="24"/>
          <w:lang w:bidi="ru-RU"/>
        </w:rPr>
        <w:t xml:space="preserve"> своими силами и за свой счет</w:t>
      </w:r>
      <w:r w:rsidR="009B74D9" w:rsidRPr="002F108F">
        <w:rPr>
          <w:rFonts w:ascii="XO Thames" w:hAnsi="XO Thames" w:cs="Times New Roman"/>
          <w:sz w:val="24"/>
          <w:szCs w:val="24"/>
          <w:lang w:bidi="ru-RU"/>
        </w:rPr>
        <w:t xml:space="preserve"> </w:t>
      </w:r>
      <w:r w:rsidR="006564C8" w:rsidRPr="002F108F">
        <w:rPr>
          <w:rFonts w:ascii="XO Thames" w:hAnsi="XO Thames" w:cs="Times New Roman"/>
          <w:sz w:val="24"/>
          <w:szCs w:val="24"/>
        </w:rPr>
        <w:t>оказать услуги в </w:t>
      </w:r>
      <w:r w:rsidR="002D78BF" w:rsidRPr="002F108F">
        <w:rPr>
          <w:rFonts w:ascii="XO Thames" w:hAnsi="XO Thames" w:cs="Times New Roman"/>
          <w:sz w:val="24"/>
          <w:szCs w:val="24"/>
        </w:rPr>
        <w:t xml:space="preserve">соответствии с техническим заданием </w:t>
      </w:r>
      <w:r w:rsidR="00FE6B67" w:rsidRPr="002F108F">
        <w:rPr>
          <w:rFonts w:ascii="XO Thames" w:hAnsi="XO Thames" w:cs="Times New Roman"/>
          <w:sz w:val="24"/>
          <w:szCs w:val="24"/>
          <w:lang w:bidi="ru-RU"/>
        </w:rPr>
        <w:t>и Заказ-нарядом</w:t>
      </w:r>
      <w:r w:rsidR="009B74D9" w:rsidRPr="002F108F">
        <w:rPr>
          <w:rFonts w:ascii="XO Thames" w:hAnsi="XO Thames" w:cs="Times New Roman"/>
          <w:sz w:val="24"/>
          <w:szCs w:val="24"/>
          <w:lang w:bidi="ru-RU"/>
        </w:rPr>
        <w:t xml:space="preserve"> </w:t>
      </w:r>
      <w:r w:rsidR="002D78BF" w:rsidRPr="002F108F">
        <w:rPr>
          <w:rFonts w:ascii="XO Thames" w:hAnsi="XO Thames" w:cs="Times New Roman"/>
          <w:sz w:val="24"/>
          <w:szCs w:val="24"/>
        </w:rPr>
        <w:t>в предусмотренный Контрактом срок;</w:t>
      </w:r>
    </w:p>
    <w:p w:rsidR="00656DD5" w:rsidRPr="002F108F" w:rsidRDefault="00D06FFB" w:rsidP="006C179D">
      <w:pPr>
        <w:pStyle w:val="a7"/>
        <w:ind w:firstLine="709"/>
        <w:jc w:val="both"/>
        <w:rPr>
          <w:rFonts w:ascii="XO Thames" w:hAnsi="XO Thames" w:cs="Times New Roman"/>
          <w:sz w:val="24"/>
          <w:szCs w:val="24"/>
        </w:rPr>
      </w:pPr>
      <w:r w:rsidRPr="002F108F">
        <w:rPr>
          <w:rFonts w:ascii="XO Thames" w:hAnsi="XO Thames" w:cs="Times New Roman"/>
          <w:sz w:val="24"/>
          <w:szCs w:val="24"/>
        </w:rPr>
        <w:t>3.2.2.</w:t>
      </w:r>
      <w:r w:rsidRPr="002F108F">
        <w:rPr>
          <w:rFonts w:ascii="XO Thames" w:hAnsi="XO Thames" w:cs="Times New Roman"/>
          <w:sz w:val="24"/>
          <w:szCs w:val="24"/>
        </w:rPr>
        <w:tab/>
      </w:r>
      <w:r w:rsidR="00023545" w:rsidRPr="002F108F">
        <w:rPr>
          <w:rFonts w:ascii="XO Thames" w:hAnsi="XO Thames" w:cs="Times New Roman"/>
          <w:color w:val="000000"/>
          <w:sz w:val="24"/>
          <w:szCs w:val="24"/>
        </w:rPr>
        <w:t>о</w:t>
      </w:r>
      <w:r w:rsidR="00656DD5" w:rsidRPr="002F108F">
        <w:rPr>
          <w:rFonts w:ascii="XO Thames" w:hAnsi="XO Thames" w:cs="Times New Roman"/>
          <w:color w:val="000000"/>
          <w:sz w:val="24"/>
          <w:szCs w:val="24"/>
        </w:rPr>
        <w:t>беспечить:</w:t>
      </w:r>
    </w:p>
    <w:p w:rsidR="00656DD5" w:rsidRPr="002F108F" w:rsidRDefault="00656DD5" w:rsidP="00656DD5">
      <w:pPr>
        <w:keepLines/>
        <w:shd w:val="clear" w:color="auto" w:fill="FFFFFF"/>
        <w:tabs>
          <w:tab w:val="left" w:pos="720"/>
          <w:tab w:val="left" w:pos="993"/>
        </w:tabs>
        <w:rPr>
          <w:rFonts w:ascii="XO Thames" w:hAnsi="XO Thames"/>
          <w:color w:val="000000"/>
          <w:sz w:val="24"/>
          <w:szCs w:val="24"/>
        </w:rPr>
      </w:pPr>
      <w:r w:rsidRPr="002F108F">
        <w:rPr>
          <w:rFonts w:ascii="XO Thames" w:hAnsi="XO Thames"/>
          <w:color w:val="000000"/>
          <w:sz w:val="24"/>
          <w:szCs w:val="24"/>
        </w:rPr>
        <w:t>-</w:t>
      </w:r>
      <w:r w:rsidRPr="002F108F">
        <w:rPr>
          <w:rFonts w:ascii="XO Thames" w:hAnsi="XO Thames"/>
          <w:color w:val="000000"/>
          <w:sz w:val="24"/>
          <w:szCs w:val="24"/>
        </w:rPr>
        <w:tab/>
        <w:t xml:space="preserve">наличие собственных запасных частей, </w:t>
      </w:r>
      <w:r w:rsidRPr="002F108F">
        <w:rPr>
          <w:rFonts w:ascii="XO Thames" w:hAnsi="XO Thames"/>
          <w:sz w:val="24"/>
          <w:szCs w:val="24"/>
        </w:rPr>
        <w:t>расходных материалов</w:t>
      </w:r>
      <w:r w:rsidRPr="002F108F">
        <w:rPr>
          <w:rFonts w:ascii="XO Thames" w:hAnsi="XO Thames"/>
          <w:color w:val="000000"/>
          <w:sz w:val="24"/>
          <w:szCs w:val="24"/>
        </w:rPr>
        <w:t xml:space="preserve"> и технологического оборудования в количестве, требуемом для оказания услуг;</w:t>
      </w:r>
    </w:p>
    <w:p w:rsidR="00656DD5" w:rsidRPr="002F108F" w:rsidRDefault="00656DD5" w:rsidP="00656DD5">
      <w:pPr>
        <w:keepLines/>
        <w:shd w:val="clear" w:color="auto" w:fill="FFFFFF"/>
        <w:tabs>
          <w:tab w:val="left" w:pos="720"/>
          <w:tab w:val="left" w:pos="993"/>
          <w:tab w:val="num" w:pos="2509"/>
        </w:tabs>
        <w:rPr>
          <w:rFonts w:ascii="XO Thames" w:hAnsi="XO Thames"/>
          <w:color w:val="000000"/>
          <w:sz w:val="24"/>
          <w:szCs w:val="24"/>
        </w:rPr>
      </w:pPr>
      <w:r w:rsidRPr="002F108F">
        <w:rPr>
          <w:rFonts w:ascii="XO Thames" w:hAnsi="XO Thames"/>
          <w:color w:val="000000"/>
          <w:sz w:val="24"/>
          <w:szCs w:val="24"/>
        </w:rPr>
        <w:t>-</w:t>
      </w:r>
      <w:r w:rsidRPr="002F108F">
        <w:rPr>
          <w:rFonts w:ascii="XO Thames" w:hAnsi="XO Thames"/>
          <w:color w:val="000000"/>
          <w:sz w:val="24"/>
          <w:szCs w:val="24"/>
        </w:rPr>
        <w:tab/>
        <w:t>контроль качества всех выполняемых услуг и учет всех выявленных нарушений, соответствие услуг требованиям действующих норм, технических условий и настоящего Контракта;</w:t>
      </w:r>
    </w:p>
    <w:p w:rsidR="00656DD5" w:rsidRPr="002F108F" w:rsidRDefault="00656DD5" w:rsidP="00056B9C">
      <w:pPr>
        <w:keepLines/>
        <w:shd w:val="clear" w:color="auto" w:fill="FFFFFF"/>
        <w:tabs>
          <w:tab w:val="left" w:pos="720"/>
          <w:tab w:val="left" w:pos="993"/>
        </w:tabs>
        <w:rPr>
          <w:rFonts w:ascii="XO Thames" w:hAnsi="XO Thames"/>
          <w:sz w:val="24"/>
          <w:szCs w:val="24"/>
        </w:rPr>
      </w:pPr>
      <w:r w:rsidRPr="002F108F">
        <w:rPr>
          <w:rFonts w:ascii="XO Thames" w:hAnsi="XO Thames"/>
          <w:color w:val="000000"/>
          <w:sz w:val="24"/>
          <w:szCs w:val="24"/>
        </w:rPr>
        <w:t>-</w:t>
      </w:r>
      <w:r w:rsidRPr="002F108F">
        <w:rPr>
          <w:rFonts w:ascii="XO Thames" w:hAnsi="XO Thames"/>
          <w:color w:val="000000"/>
          <w:sz w:val="24"/>
          <w:szCs w:val="24"/>
        </w:rPr>
        <w:tab/>
        <w:t xml:space="preserve">бесперебойное функционирование узлов, деталей, запчастей, расходных материалов и оборудования, поставленного и смонтированного </w:t>
      </w:r>
      <w:r w:rsidRPr="002F108F">
        <w:rPr>
          <w:rFonts w:ascii="XO Thames" w:hAnsi="XO Thames"/>
          <w:bCs/>
          <w:color w:val="000000"/>
          <w:sz w:val="24"/>
          <w:szCs w:val="24"/>
        </w:rPr>
        <w:t>Исполнителем</w:t>
      </w:r>
      <w:r w:rsidRPr="002F108F">
        <w:rPr>
          <w:rFonts w:ascii="XO Thames" w:hAnsi="XO Thames"/>
          <w:color w:val="000000"/>
          <w:sz w:val="24"/>
          <w:szCs w:val="24"/>
        </w:rPr>
        <w:t xml:space="preserve">, при надлежащей эксплуатации в течение </w:t>
      </w:r>
      <w:r w:rsidRPr="002F108F">
        <w:rPr>
          <w:rFonts w:ascii="XO Thames" w:hAnsi="XO Thames"/>
          <w:sz w:val="24"/>
          <w:szCs w:val="24"/>
        </w:rPr>
        <w:t xml:space="preserve">гарантийного срока указанного в разделе </w:t>
      </w:r>
      <w:r w:rsidR="0036539B" w:rsidRPr="002F108F">
        <w:rPr>
          <w:rFonts w:ascii="XO Thames" w:hAnsi="XO Thames"/>
          <w:sz w:val="24"/>
          <w:szCs w:val="24"/>
        </w:rPr>
        <w:t>7</w:t>
      </w:r>
      <w:r w:rsidRPr="002F108F">
        <w:rPr>
          <w:rFonts w:ascii="XO Thames" w:hAnsi="XO Thames"/>
          <w:sz w:val="24"/>
          <w:szCs w:val="24"/>
        </w:rPr>
        <w:t> настоящего Контракта</w:t>
      </w:r>
      <w:r w:rsidR="003705FE" w:rsidRPr="002F108F">
        <w:rPr>
          <w:rFonts w:ascii="XO Thames" w:hAnsi="XO Thames"/>
          <w:sz w:val="24"/>
          <w:szCs w:val="24"/>
        </w:rPr>
        <w:t>;</w:t>
      </w:r>
    </w:p>
    <w:p w:rsidR="002D78BF" w:rsidRPr="002F108F" w:rsidRDefault="002F61ED" w:rsidP="006C179D">
      <w:pPr>
        <w:pStyle w:val="a7"/>
        <w:tabs>
          <w:tab w:val="left" w:pos="709"/>
        </w:tabs>
        <w:ind w:firstLine="709"/>
        <w:jc w:val="both"/>
        <w:rPr>
          <w:rFonts w:ascii="XO Thames" w:hAnsi="XO Thames" w:cs="Times New Roman"/>
          <w:sz w:val="24"/>
          <w:szCs w:val="24"/>
        </w:rPr>
      </w:pPr>
      <w:bookmarkStart w:id="12" w:name="sub_2322"/>
      <w:bookmarkEnd w:id="11"/>
      <w:r w:rsidRPr="002F108F">
        <w:rPr>
          <w:rFonts w:ascii="XO Thames" w:hAnsi="XO Thames" w:cs="Times New Roman"/>
          <w:sz w:val="24"/>
          <w:szCs w:val="24"/>
        </w:rPr>
        <w:t>3.2.3</w:t>
      </w:r>
      <w:r w:rsidR="00E01481" w:rsidRPr="002F108F">
        <w:rPr>
          <w:rFonts w:ascii="XO Thames" w:hAnsi="XO Thames" w:cs="Times New Roman"/>
          <w:sz w:val="24"/>
          <w:szCs w:val="24"/>
        </w:rPr>
        <w:t>.</w:t>
      </w:r>
      <w:r w:rsidR="00D06FFB" w:rsidRPr="002F108F">
        <w:rPr>
          <w:rFonts w:ascii="XO Thames" w:hAnsi="XO Thames" w:cs="Times New Roman"/>
          <w:sz w:val="24"/>
          <w:szCs w:val="24"/>
        </w:rPr>
        <w:tab/>
      </w:r>
      <w:r w:rsidR="00023545" w:rsidRPr="002F108F">
        <w:rPr>
          <w:rFonts w:ascii="XO Thames" w:hAnsi="XO Thames" w:cs="Times New Roman"/>
          <w:sz w:val="24"/>
          <w:szCs w:val="24"/>
        </w:rPr>
        <w:t>п</w:t>
      </w:r>
      <w:r w:rsidR="002D78BF" w:rsidRPr="002F108F">
        <w:rPr>
          <w:rFonts w:ascii="XO Thames" w:hAnsi="XO Thames" w:cs="Times New Roman"/>
          <w:sz w:val="24"/>
          <w:szCs w:val="24"/>
        </w:rPr>
        <w:t xml:space="preserve">редоставлять </w:t>
      </w:r>
      <w:r w:rsidR="00071073" w:rsidRPr="002F108F">
        <w:rPr>
          <w:rFonts w:ascii="XO Thames" w:hAnsi="XO Thames" w:cs="Times New Roman"/>
          <w:sz w:val="24"/>
          <w:szCs w:val="24"/>
        </w:rPr>
        <w:t>Государственному з</w:t>
      </w:r>
      <w:r w:rsidR="002D78BF" w:rsidRPr="002F108F">
        <w:rPr>
          <w:rFonts w:ascii="XO Thames" w:hAnsi="XO Thames" w:cs="Times New Roman"/>
          <w:sz w:val="24"/>
          <w:szCs w:val="24"/>
        </w:rPr>
        <w:t>аказчику</w:t>
      </w:r>
      <w:r w:rsidRPr="002F108F">
        <w:rPr>
          <w:rFonts w:ascii="XO Thames" w:hAnsi="XO Thames" w:cs="Times New Roman"/>
          <w:sz w:val="24"/>
          <w:szCs w:val="24"/>
        </w:rPr>
        <w:t>,</w:t>
      </w:r>
      <w:r w:rsidR="002D78BF" w:rsidRPr="002F108F">
        <w:rPr>
          <w:rFonts w:ascii="XO Thames" w:hAnsi="XO Thames" w:cs="Times New Roman"/>
          <w:sz w:val="24"/>
          <w:szCs w:val="24"/>
        </w:rPr>
        <w:t xml:space="preserve"> по его требованию</w:t>
      </w:r>
      <w:r w:rsidRPr="002F108F">
        <w:rPr>
          <w:rFonts w:ascii="XO Thames" w:hAnsi="XO Thames" w:cs="Times New Roman"/>
          <w:sz w:val="24"/>
          <w:szCs w:val="24"/>
        </w:rPr>
        <w:t>,</w:t>
      </w:r>
      <w:r w:rsidR="002D78BF" w:rsidRPr="002F108F">
        <w:rPr>
          <w:rFonts w:ascii="XO Thames" w:hAnsi="XO Thames" w:cs="Times New Roman"/>
          <w:sz w:val="24"/>
          <w:szCs w:val="24"/>
        </w:rPr>
        <w:t xml:space="preserve"> документы</w:t>
      </w:r>
      <w:r w:rsidR="00056B9C" w:rsidRPr="002F108F">
        <w:rPr>
          <w:rFonts w:ascii="XO Thames" w:hAnsi="XO Thames" w:cs="Times New Roman"/>
          <w:color w:val="000000"/>
          <w:sz w:val="24"/>
          <w:szCs w:val="24"/>
        </w:rPr>
        <w:t xml:space="preserve"> на запасные части и </w:t>
      </w:r>
      <w:r w:rsidR="00056B9C" w:rsidRPr="002F108F">
        <w:rPr>
          <w:rFonts w:ascii="XO Thames" w:hAnsi="XO Thames" w:cs="Times New Roman"/>
          <w:sz w:val="24"/>
          <w:szCs w:val="24"/>
        </w:rPr>
        <w:t>расходные материалы</w:t>
      </w:r>
      <w:r w:rsidR="00056B9C" w:rsidRPr="002F108F">
        <w:rPr>
          <w:rFonts w:ascii="XO Thames" w:hAnsi="XO Thames" w:cs="Times New Roman"/>
          <w:color w:val="000000"/>
          <w:sz w:val="24"/>
          <w:szCs w:val="24"/>
        </w:rPr>
        <w:t>, используемые при оказании услуг</w:t>
      </w:r>
      <w:r w:rsidR="002D78BF" w:rsidRPr="002F108F">
        <w:rPr>
          <w:rFonts w:ascii="XO Thames" w:hAnsi="XO Thames" w:cs="Times New Roman"/>
          <w:sz w:val="24"/>
          <w:szCs w:val="24"/>
        </w:rPr>
        <w:t xml:space="preserve">, относящиеся к предмету Контракта, а также своевременно предоставлять </w:t>
      </w:r>
      <w:r w:rsidR="00071073" w:rsidRPr="002F108F">
        <w:rPr>
          <w:rFonts w:ascii="XO Thames" w:hAnsi="XO Thames" w:cs="Times New Roman"/>
          <w:sz w:val="24"/>
          <w:szCs w:val="24"/>
        </w:rPr>
        <w:t>Государственному заказчику</w:t>
      </w:r>
      <w:r w:rsidR="002D78BF" w:rsidRPr="002F108F">
        <w:rPr>
          <w:rFonts w:ascii="XO Thames" w:hAnsi="XO Thames" w:cs="Times New Roman"/>
          <w:sz w:val="24"/>
          <w:szCs w:val="24"/>
        </w:rPr>
        <w:t xml:space="preserve"> достоверную информацию о ходе исполнения своих обязательств, в том числе о сложностях, возникающих при исполнении Контракта;</w:t>
      </w:r>
    </w:p>
    <w:p w:rsidR="002D78BF" w:rsidRPr="002F108F" w:rsidRDefault="002F61ED" w:rsidP="006C179D">
      <w:pPr>
        <w:pStyle w:val="a7"/>
        <w:tabs>
          <w:tab w:val="left" w:pos="709"/>
        </w:tabs>
        <w:ind w:firstLine="709"/>
        <w:jc w:val="both"/>
        <w:rPr>
          <w:rFonts w:ascii="XO Thames" w:hAnsi="XO Thames" w:cs="Times New Roman"/>
          <w:sz w:val="24"/>
          <w:szCs w:val="24"/>
        </w:rPr>
      </w:pPr>
      <w:bookmarkStart w:id="13" w:name="sub_2323"/>
      <w:bookmarkEnd w:id="12"/>
      <w:r w:rsidRPr="002F108F">
        <w:rPr>
          <w:rFonts w:ascii="XO Thames" w:hAnsi="XO Thames" w:cs="Times New Roman"/>
          <w:sz w:val="24"/>
          <w:szCs w:val="24"/>
        </w:rPr>
        <w:t>3.2.4</w:t>
      </w:r>
      <w:r w:rsidR="00E01481" w:rsidRPr="002F108F">
        <w:rPr>
          <w:rFonts w:ascii="XO Thames" w:hAnsi="XO Thames" w:cs="Times New Roman"/>
          <w:sz w:val="24"/>
          <w:szCs w:val="24"/>
        </w:rPr>
        <w:t>.</w:t>
      </w:r>
      <w:r w:rsidR="00D06FFB" w:rsidRPr="002F108F">
        <w:rPr>
          <w:rFonts w:ascii="XO Thames" w:hAnsi="XO Thames" w:cs="Times New Roman"/>
          <w:sz w:val="24"/>
          <w:szCs w:val="24"/>
        </w:rPr>
        <w:tab/>
      </w:r>
      <w:r w:rsidR="00F93452" w:rsidRPr="002F108F">
        <w:rPr>
          <w:rFonts w:ascii="XO Thames" w:hAnsi="XO Thames" w:cs="Times New Roman"/>
          <w:sz w:val="24"/>
          <w:szCs w:val="24"/>
        </w:rPr>
        <w:t>в</w:t>
      </w:r>
      <w:r w:rsidR="002D78BF" w:rsidRPr="002F108F">
        <w:rPr>
          <w:rFonts w:ascii="XO Thames" w:hAnsi="XO Thames" w:cs="Times New Roman"/>
          <w:sz w:val="24"/>
          <w:szCs w:val="24"/>
        </w:rPr>
        <w:t xml:space="preserve"> случае принятия решения об одностороннем отказе от исполнения Контракта </w:t>
      </w:r>
      <w:r w:rsidR="003A42E2" w:rsidRPr="002F108F">
        <w:rPr>
          <w:rFonts w:ascii="XO Thames" w:hAnsi="XO Thames" w:cs="Times New Roman"/>
          <w:sz w:val="24"/>
          <w:szCs w:val="24"/>
        </w:rPr>
        <w:t>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w:t>
      </w:r>
      <w:r w:rsidR="002D78BF" w:rsidRPr="002F108F">
        <w:rPr>
          <w:rFonts w:ascii="XO Thames" w:hAnsi="XO Thames" w:cs="Times New Roman"/>
          <w:sz w:val="24"/>
          <w:szCs w:val="24"/>
        </w:rPr>
        <w:t>;</w:t>
      </w:r>
    </w:p>
    <w:p w:rsidR="002D78BF" w:rsidRPr="002F108F" w:rsidRDefault="00171886" w:rsidP="006C179D">
      <w:pPr>
        <w:pStyle w:val="a7"/>
        <w:ind w:firstLine="709"/>
        <w:jc w:val="both"/>
        <w:rPr>
          <w:rFonts w:ascii="XO Thames" w:hAnsi="XO Thames" w:cs="Times New Roman"/>
          <w:sz w:val="24"/>
          <w:szCs w:val="24"/>
        </w:rPr>
      </w:pPr>
      <w:bookmarkStart w:id="14" w:name="sub_2324"/>
      <w:bookmarkEnd w:id="13"/>
      <w:r w:rsidRPr="002F108F">
        <w:rPr>
          <w:rFonts w:ascii="XO Thames" w:hAnsi="XO Thames" w:cs="Times New Roman"/>
          <w:sz w:val="24"/>
          <w:szCs w:val="24"/>
        </w:rPr>
        <w:t>3.2</w:t>
      </w:r>
      <w:r w:rsidR="002F61ED" w:rsidRPr="002F108F">
        <w:rPr>
          <w:rFonts w:ascii="XO Thames" w:hAnsi="XO Thames" w:cs="Times New Roman"/>
          <w:sz w:val="24"/>
          <w:szCs w:val="24"/>
        </w:rPr>
        <w:t>.5</w:t>
      </w:r>
      <w:r w:rsidR="00E01481" w:rsidRPr="002F108F">
        <w:rPr>
          <w:rFonts w:ascii="XO Thames" w:hAnsi="XO Thames" w:cs="Times New Roman"/>
          <w:sz w:val="24"/>
          <w:szCs w:val="24"/>
        </w:rPr>
        <w:t>.</w:t>
      </w:r>
      <w:r w:rsidR="00D06FFB" w:rsidRPr="002F108F">
        <w:rPr>
          <w:rFonts w:ascii="XO Thames" w:hAnsi="XO Thames" w:cs="Times New Roman"/>
          <w:sz w:val="24"/>
          <w:szCs w:val="24"/>
        </w:rPr>
        <w:tab/>
      </w:r>
      <w:r w:rsidR="00F93452" w:rsidRPr="002F108F">
        <w:rPr>
          <w:rFonts w:ascii="XO Thames" w:hAnsi="XO Thames" w:cs="Times New Roman"/>
          <w:sz w:val="24"/>
          <w:szCs w:val="24"/>
        </w:rPr>
        <w:t>о</w:t>
      </w:r>
      <w:r w:rsidR="002D78BF" w:rsidRPr="002F108F">
        <w:rPr>
          <w:rFonts w:ascii="XO Thames" w:hAnsi="XO Thames" w:cs="Times New Roman"/>
          <w:sz w:val="24"/>
          <w:szCs w:val="24"/>
        </w:rPr>
        <w:t>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705FE" w:rsidRPr="002F108F" w:rsidRDefault="00171886" w:rsidP="006C179D">
      <w:pPr>
        <w:pStyle w:val="a7"/>
        <w:ind w:firstLine="709"/>
        <w:jc w:val="both"/>
        <w:rPr>
          <w:rFonts w:ascii="XO Thames" w:hAnsi="XO Thames" w:cs="Times New Roman"/>
          <w:color w:val="000000"/>
          <w:sz w:val="24"/>
          <w:szCs w:val="24"/>
        </w:rPr>
      </w:pPr>
      <w:bookmarkStart w:id="15" w:name="sub_2325"/>
      <w:bookmarkEnd w:id="14"/>
      <w:r w:rsidRPr="002F108F">
        <w:rPr>
          <w:rFonts w:ascii="XO Thames" w:hAnsi="XO Thames" w:cs="Times New Roman"/>
          <w:sz w:val="24"/>
          <w:szCs w:val="24"/>
        </w:rPr>
        <w:t>3.2</w:t>
      </w:r>
      <w:r w:rsidR="00D13781" w:rsidRPr="002F108F">
        <w:rPr>
          <w:rFonts w:ascii="XO Thames" w:hAnsi="XO Thames" w:cs="Times New Roman"/>
          <w:sz w:val="24"/>
          <w:szCs w:val="24"/>
        </w:rPr>
        <w:t>.6</w:t>
      </w:r>
      <w:r w:rsidR="00D06FFB" w:rsidRPr="002F108F">
        <w:rPr>
          <w:rFonts w:ascii="XO Thames" w:hAnsi="XO Thames" w:cs="Times New Roman"/>
          <w:sz w:val="24"/>
          <w:szCs w:val="24"/>
        </w:rPr>
        <w:t>.</w:t>
      </w:r>
      <w:r w:rsidR="00D06FFB" w:rsidRPr="002F108F">
        <w:rPr>
          <w:rFonts w:ascii="XO Thames" w:hAnsi="XO Thames" w:cs="Times New Roman"/>
          <w:sz w:val="24"/>
          <w:szCs w:val="24"/>
        </w:rPr>
        <w:tab/>
      </w:r>
      <w:r w:rsidR="00F93452" w:rsidRPr="002F108F">
        <w:rPr>
          <w:rFonts w:ascii="XO Thames" w:hAnsi="XO Thames" w:cs="Times New Roman"/>
          <w:color w:val="000000"/>
          <w:sz w:val="24"/>
          <w:szCs w:val="24"/>
        </w:rPr>
        <w:t>с</w:t>
      </w:r>
      <w:r w:rsidR="00354E21" w:rsidRPr="002F108F">
        <w:rPr>
          <w:rFonts w:ascii="XO Thames" w:hAnsi="XO Thames" w:cs="Times New Roman"/>
          <w:color w:val="000000"/>
          <w:sz w:val="24"/>
          <w:szCs w:val="24"/>
        </w:rPr>
        <w:t>воими средствами и за свой счет в срок</w:t>
      </w:r>
      <w:r w:rsidR="00354E21" w:rsidRPr="002F108F">
        <w:rPr>
          <w:rFonts w:ascii="XO Thames" w:hAnsi="XO Thames" w:cs="Times New Roman"/>
          <w:sz w:val="24"/>
          <w:szCs w:val="24"/>
        </w:rPr>
        <w:t xml:space="preserve"> до</w:t>
      </w:r>
      <w:r w:rsidR="00901834" w:rsidRPr="002F108F">
        <w:rPr>
          <w:rFonts w:ascii="XO Thames" w:hAnsi="XO Thames" w:cs="Times New Roman"/>
          <w:sz w:val="24"/>
          <w:szCs w:val="24"/>
        </w:rPr>
        <w:t> </w:t>
      </w:r>
      <w:r w:rsidR="00354E21" w:rsidRPr="002F108F">
        <w:rPr>
          <w:rFonts w:ascii="XO Thames" w:hAnsi="XO Thames" w:cs="Times New Roman"/>
          <w:sz w:val="24"/>
          <w:szCs w:val="24"/>
        </w:rPr>
        <w:t>5</w:t>
      </w:r>
      <w:r w:rsidR="00901834" w:rsidRPr="002F108F">
        <w:rPr>
          <w:rFonts w:ascii="XO Thames" w:hAnsi="XO Thames" w:cs="Times New Roman"/>
          <w:sz w:val="24"/>
          <w:szCs w:val="24"/>
        </w:rPr>
        <w:t> </w:t>
      </w:r>
      <w:r w:rsidR="00354E21" w:rsidRPr="002F108F">
        <w:rPr>
          <w:rFonts w:ascii="XO Thames" w:hAnsi="XO Thames" w:cs="Times New Roman"/>
          <w:sz w:val="24"/>
          <w:szCs w:val="24"/>
        </w:rPr>
        <w:t>(пяти) рабочих дней</w:t>
      </w:r>
      <w:r w:rsidR="00354E21" w:rsidRPr="002F108F">
        <w:rPr>
          <w:rFonts w:ascii="XO Thames" w:hAnsi="XO Thames" w:cs="Times New Roman"/>
          <w:color w:val="000000"/>
          <w:sz w:val="24"/>
          <w:szCs w:val="24"/>
        </w:rPr>
        <w:t>, устранить выявленные недостатки (дефекты) услуг согласно экспертному заключению и Акту оказанных услуг</w:t>
      </w:r>
      <w:bookmarkStart w:id="16" w:name="sub_2303"/>
      <w:bookmarkEnd w:id="15"/>
      <w:r w:rsidR="003705FE" w:rsidRPr="002F108F">
        <w:rPr>
          <w:rFonts w:ascii="XO Thames" w:hAnsi="XO Thames" w:cs="Times New Roman"/>
          <w:color w:val="000000"/>
          <w:sz w:val="24"/>
          <w:szCs w:val="24"/>
        </w:rPr>
        <w:t>;</w:t>
      </w:r>
    </w:p>
    <w:p w:rsidR="003705FE" w:rsidRPr="002F108F" w:rsidRDefault="00171886" w:rsidP="006C179D">
      <w:pPr>
        <w:pStyle w:val="a7"/>
        <w:ind w:firstLine="709"/>
        <w:jc w:val="both"/>
        <w:rPr>
          <w:rFonts w:ascii="XO Thames" w:hAnsi="XO Thames" w:cs="Times New Roman"/>
          <w:color w:val="000000"/>
          <w:sz w:val="24"/>
          <w:szCs w:val="24"/>
        </w:rPr>
      </w:pPr>
      <w:r w:rsidRPr="002F108F">
        <w:rPr>
          <w:rFonts w:ascii="XO Thames" w:hAnsi="XO Thames" w:cs="Times New Roman"/>
          <w:color w:val="000000"/>
          <w:sz w:val="24"/>
          <w:szCs w:val="24"/>
        </w:rPr>
        <w:lastRenderedPageBreak/>
        <w:t>3.2</w:t>
      </w:r>
      <w:r w:rsidR="00D13781" w:rsidRPr="002F108F">
        <w:rPr>
          <w:rFonts w:ascii="XO Thames" w:hAnsi="XO Thames" w:cs="Times New Roman"/>
          <w:color w:val="000000"/>
          <w:sz w:val="24"/>
          <w:szCs w:val="24"/>
        </w:rPr>
        <w:t>.7</w:t>
      </w:r>
      <w:r w:rsidR="00D06FFB" w:rsidRPr="002F108F">
        <w:rPr>
          <w:rFonts w:ascii="XO Thames" w:hAnsi="XO Thames" w:cs="Times New Roman"/>
          <w:color w:val="000000"/>
          <w:sz w:val="24"/>
          <w:szCs w:val="24"/>
        </w:rPr>
        <w:t>.</w:t>
      </w:r>
      <w:r w:rsidR="00D06FFB" w:rsidRPr="002F108F">
        <w:rPr>
          <w:rFonts w:ascii="XO Thames" w:hAnsi="XO Thames" w:cs="Times New Roman"/>
          <w:color w:val="000000"/>
          <w:sz w:val="24"/>
          <w:szCs w:val="24"/>
        </w:rPr>
        <w:tab/>
      </w:r>
      <w:r w:rsidR="00F93452" w:rsidRPr="002F108F">
        <w:rPr>
          <w:rFonts w:ascii="XO Thames" w:hAnsi="XO Thames" w:cs="Times New Roman"/>
          <w:color w:val="000000"/>
          <w:sz w:val="24"/>
          <w:szCs w:val="24"/>
        </w:rPr>
        <w:t>н</w:t>
      </w:r>
      <w:r w:rsidR="003705FE" w:rsidRPr="002F108F">
        <w:rPr>
          <w:rFonts w:ascii="XO Thames" w:hAnsi="XO Thames" w:cs="Times New Roman"/>
          <w:color w:val="000000"/>
          <w:sz w:val="24"/>
          <w:szCs w:val="24"/>
        </w:rPr>
        <w:t>емедленно известить Государственного заказчика и до получения от него указаний приостановить оказание услуг при обнаружении:</w:t>
      </w:r>
    </w:p>
    <w:p w:rsidR="003705FE" w:rsidRPr="002F108F" w:rsidRDefault="003705FE" w:rsidP="003705FE">
      <w:pPr>
        <w:keepLines/>
        <w:shd w:val="clear" w:color="auto" w:fill="FFFFFF"/>
        <w:tabs>
          <w:tab w:val="left" w:pos="720"/>
          <w:tab w:val="left" w:pos="993"/>
          <w:tab w:val="num" w:pos="2509"/>
        </w:tabs>
        <w:rPr>
          <w:rFonts w:ascii="XO Thames" w:hAnsi="XO Thames"/>
          <w:color w:val="000000"/>
          <w:sz w:val="24"/>
          <w:szCs w:val="24"/>
        </w:rPr>
      </w:pPr>
      <w:r w:rsidRPr="002F108F">
        <w:rPr>
          <w:rFonts w:ascii="XO Thames" w:hAnsi="XO Thames"/>
          <w:color w:val="000000"/>
          <w:sz w:val="24"/>
          <w:szCs w:val="24"/>
        </w:rPr>
        <w:t>-</w:t>
      </w:r>
      <w:r w:rsidRPr="002F108F">
        <w:rPr>
          <w:rFonts w:ascii="XO Thames" w:hAnsi="XO Thames"/>
          <w:color w:val="000000"/>
          <w:sz w:val="24"/>
          <w:szCs w:val="24"/>
        </w:rPr>
        <w:tab/>
        <w:t>возможных неблагоприятных для Государственного заказчика последствий при исполнении его указаний, касающихся методов оказания услуг;</w:t>
      </w:r>
    </w:p>
    <w:p w:rsidR="00A447F8" w:rsidRPr="002F108F" w:rsidRDefault="003705FE" w:rsidP="004B4F3C">
      <w:pPr>
        <w:keepLines/>
        <w:shd w:val="clear" w:color="auto" w:fill="FFFFFF"/>
        <w:tabs>
          <w:tab w:val="left" w:pos="709"/>
          <w:tab w:val="left" w:pos="993"/>
          <w:tab w:val="num" w:pos="2509"/>
        </w:tabs>
        <w:rPr>
          <w:rFonts w:ascii="XO Thames" w:hAnsi="XO Thames"/>
          <w:color w:val="000000"/>
          <w:sz w:val="24"/>
          <w:szCs w:val="24"/>
        </w:rPr>
      </w:pPr>
      <w:r w:rsidRPr="002F108F">
        <w:rPr>
          <w:rFonts w:ascii="XO Thames" w:hAnsi="XO Thames"/>
          <w:color w:val="000000"/>
          <w:sz w:val="24"/>
          <w:szCs w:val="24"/>
        </w:rPr>
        <w:t>-</w:t>
      </w:r>
      <w:r w:rsidRPr="002F108F">
        <w:rPr>
          <w:rFonts w:ascii="XO Thames" w:hAnsi="XO Thames"/>
          <w:color w:val="000000"/>
          <w:sz w:val="24"/>
          <w:szCs w:val="24"/>
        </w:rPr>
        <w:tab/>
        <w:t>иных, независящих от Исполнителя обстоятельств, угрожающих годности или прочности результатов оказания услуги, либо создающих невозможность ее завершения в срок;</w:t>
      </w:r>
    </w:p>
    <w:p w:rsidR="004B4F3C" w:rsidRPr="002F108F" w:rsidRDefault="00843931" w:rsidP="006C179D">
      <w:pPr>
        <w:keepLines/>
        <w:shd w:val="clear" w:color="auto" w:fill="FFFFFF"/>
        <w:tabs>
          <w:tab w:val="left" w:pos="709"/>
          <w:tab w:val="left" w:pos="993"/>
          <w:tab w:val="num" w:pos="2509"/>
        </w:tabs>
        <w:ind w:firstLine="709"/>
        <w:rPr>
          <w:rFonts w:ascii="XO Thames" w:hAnsi="XO Thames"/>
          <w:color w:val="000000"/>
          <w:sz w:val="24"/>
          <w:szCs w:val="24"/>
        </w:rPr>
      </w:pPr>
      <w:r w:rsidRPr="002F108F">
        <w:rPr>
          <w:rFonts w:ascii="XO Thames" w:hAnsi="XO Thames"/>
          <w:color w:val="000000"/>
          <w:sz w:val="24"/>
          <w:szCs w:val="24"/>
        </w:rPr>
        <w:t xml:space="preserve">3.2.8. </w:t>
      </w:r>
      <w:r w:rsidR="004B4F3C" w:rsidRPr="002F108F">
        <w:rPr>
          <w:rFonts w:ascii="XO Thames" w:hAnsi="XO Thames"/>
          <w:color w:val="000000"/>
          <w:sz w:val="24"/>
          <w:szCs w:val="24"/>
        </w:rPr>
        <w:t xml:space="preserve">незамедлительно в письменной форме информировать </w:t>
      </w:r>
      <w:r w:rsidR="004B4F3C" w:rsidRPr="002F108F">
        <w:rPr>
          <w:rFonts w:ascii="XO Thames" w:hAnsi="XO Thames"/>
          <w:bCs/>
          <w:color w:val="000000"/>
          <w:sz w:val="24"/>
          <w:szCs w:val="24"/>
        </w:rPr>
        <w:t>Государственного заказчика</w:t>
      </w:r>
      <w:r w:rsidR="004B4F3C" w:rsidRPr="002F108F">
        <w:rPr>
          <w:rFonts w:ascii="XO Thames" w:hAnsi="XO Thames"/>
          <w:color w:val="000000"/>
          <w:sz w:val="24"/>
          <w:szCs w:val="24"/>
        </w:rPr>
        <w:t xml:space="preserve"> в случае невозможности исполнения обязательств по настоящему Контракту;</w:t>
      </w:r>
    </w:p>
    <w:p w:rsidR="002F1EA6" w:rsidRPr="002F108F" w:rsidRDefault="002F1EA6" w:rsidP="002F1EA6">
      <w:pPr>
        <w:pStyle w:val="a7"/>
        <w:tabs>
          <w:tab w:val="left" w:pos="1134"/>
        </w:tabs>
        <w:ind w:firstLine="709"/>
        <w:jc w:val="both"/>
        <w:rPr>
          <w:rFonts w:ascii="XO Thames" w:hAnsi="XO Thames"/>
          <w:sz w:val="24"/>
        </w:rPr>
      </w:pPr>
      <w:r w:rsidRPr="002F108F">
        <w:rPr>
          <w:rFonts w:ascii="XO Thames" w:hAnsi="XO Thames"/>
          <w:sz w:val="24"/>
        </w:rPr>
        <w:t>Исполнитель является головным исполнителем в значении, определенном Федеральным законом от 29.12.2012 № 275-ФЗ «О государственном оборонном заказе».</w:t>
      </w:r>
    </w:p>
    <w:p w:rsidR="009B409C" w:rsidRPr="002F108F" w:rsidRDefault="009B409C" w:rsidP="009B409C">
      <w:pPr>
        <w:pStyle w:val="a7"/>
        <w:tabs>
          <w:tab w:val="left" w:pos="709"/>
          <w:tab w:val="left" w:pos="1134"/>
        </w:tabs>
        <w:ind w:firstLine="709"/>
        <w:jc w:val="both"/>
        <w:rPr>
          <w:rFonts w:ascii="XO Thames" w:hAnsi="XO Thames"/>
          <w:sz w:val="24"/>
        </w:rPr>
      </w:pPr>
      <w:r w:rsidRPr="002F108F">
        <w:rPr>
          <w:rFonts w:ascii="XO Thames" w:hAnsi="XO Thames"/>
          <w:sz w:val="24"/>
        </w:rPr>
        <w:t>3.2.9.</w:t>
      </w:r>
      <w:r w:rsidRPr="002F108F">
        <w:rPr>
          <w:rFonts w:ascii="XO Thames" w:hAnsi="XO Thames"/>
          <w:sz w:val="24"/>
        </w:rPr>
        <w:tab/>
        <w:t>представлять по запросам Государственного заказчика, территориального органа Федерального казначейства и Федеральной службы по финансовому мониторингу в течение пяти рабочих дней со дня получения указанного запроса информацию о каждом привлеченном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от 29.12.2012 № 275-ФЗ «О государственном оборонном заказе».</w:t>
      </w:r>
    </w:p>
    <w:p w:rsidR="00E15328" w:rsidRPr="002F108F" w:rsidRDefault="00E15328" w:rsidP="00E15328">
      <w:pPr>
        <w:pStyle w:val="a7"/>
        <w:tabs>
          <w:tab w:val="left" w:pos="851"/>
        </w:tabs>
        <w:ind w:firstLine="709"/>
        <w:jc w:val="both"/>
        <w:rPr>
          <w:rFonts w:ascii="XO Thames" w:hAnsi="XO Thames"/>
          <w:sz w:val="24"/>
        </w:rPr>
      </w:pPr>
      <w:r w:rsidRPr="002F108F">
        <w:rPr>
          <w:rFonts w:ascii="XO Thames" w:hAnsi="XO Thames"/>
          <w:sz w:val="24"/>
        </w:rPr>
        <w:t>3.2.10.</w:t>
      </w:r>
      <w:r w:rsidRPr="002F108F">
        <w:rPr>
          <w:rFonts w:ascii="XO Thames" w:hAnsi="XO Thames"/>
          <w:sz w:val="24"/>
        </w:rPr>
        <w:tab/>
        <w:t xml:space="preserve"> указывать идентификатор государственного контракта в платежных документах и документах-основаниях головного исполнителя (исполнителя).</w:t>
      </w:r>
    </w:p>
    <w:p w:rsidR="00E15328" w:rsidRPr="002F108F" w:rsidRDefault="00E15328" w:rsidP="00E15328">
      <w:pPr>
        <w:pStyle w:val="a7"/>
        <w:tabs>
          <w:tab w:val="left" w:pos="851"/>
        </w:tabs>
        <w:ind w:firstLine="709"/>
        <w:jc w:val="both"/>
        <w:rPr>
          <w:rFonts w:ascii="XO Thames" w:hAnsi="XO Thames"/>
          <w:sz w:val="24"/>
        </w:rPr>
      </w:pPr>
      <w:r w:rsidRPr="002F108F">
        <w:rPr>
          <w:rFonts w:ascii="XO Thames" w:hAnsi="XO Thames"/>
          <w:sz w:val="24"/>
        </w:rPr>
        <w:t>3.2.11.</w:t>
      </w:r>
      <w:r w:rsidRPr="002F108F">
        <w:rPr>
          <w:rFonts w:ascii="XO Thames" w:hAnsi="XO Thames"/>
          <w:sz w:val="24"/>
        </w:rPr>
        <w:tab/>
        <w:t xml:space="preserve"> в случаях, установленных актами Правительства Российской Федерации, обеспечивать возможность осуществления территориальным органом Федерального казначейства проверки:</w:t>
      </w:r>
    </w:p>
    <w:p w:rsidR="00E15328" w:rsidRPr="002F108F" w:rsidRDefault="00E15328" w:rsidP="00E15328">
      <w:pPr>
        <w:pStyle w:val="a7"/>
        <w:tabs>
          <w:tab w:val="left" w:pos="1134"/>
        </w:tabs>
        <w:ind w:firstLine="709"/>
        <w:jc w:val="both"/>
        <w:rPr>
          <w:rFonts w:ascii="XO Thames" w:hAnsi="XO Thames"/>
          <w:sz w:val="24"/>
        </w:rPr>
      </w:pPr>
      <w:r w:rsidRPr="002F108F">
        <w:rPr>
          <w:rFonts w:ascii="XO Thames" w:hAnsi="XO Thames"/>
          <w:sz w:val="24"/>
        </w:rPr>
        <w:t>- соответствия информации, указанной в государственном контракте, документах-основаниях, фактически оказанными услугами, в том числе с использованием фото- и видеотехники, в соответствии с регламентом, утвержденным Федеральным казначейством;</w:t>
      </w:r>
    </w:p>
    <w:p w:rsidR="00E15328" w:rsidRPr="002F108F" w:rsidRDefault="00E15328" w:rsidP="00E15328">
      <w:pPr>
        <w:tabs>
          <w:tab w:val="left" w:pos="709"/>
        </w:tabs>
        <w:ind w:firstLine="709"/>
        <w:contextualSpacing/>
        <w:rPr>
          <w:rFonts w:ascii="XO Thames" w:hAnsi="XO Thames"/>
          <w:sz w:val="24"/>
        </w:rPr>
      </w:pPr>
      <w:r w:rsidRPr="002F108F">
        <w:rPr>
          <w:rFonts w:ascii="XO Thames" w:hAnsi="XO Thames"/>
          <w:sz w:val="24"/>
        </w:rPr>
        <w:t>- соответствия информации, указанной в государственном контракте, документах-основаниях, данным раздельного учета результатов финансово-хозяйственной деятельности и информации о структуре цены государственного контракта, контракта (договора) в соответствии с порядком, утвержденным Федеральным казначейством.</w:t>
      </w:r>
    </w:p>
    <w:p w:rsidR="00E15328" w:rsidRPr="002F108F" w:rsidRDefault="00E15328" w:rsidP="00E15328">
      <w:pPr>
        <w:pStyle w:val="a7"/>
        <w:tabs>
          <w:tab w:val="left" w:pos="851"/>
          <w:tab w:val="left" w:pos="1134"/>
        </w:tabs>
        <w:ind w:firstLine="709"/>
        <w:jc w:val="both"/>
        <w:rPr>
          <w:rFonts w:ascii="XO Thames" w:hAnsi="XO Thames"/>
          <w:sz w:val="24"/>
        </w:rPr>
      </w:pPr>
      <w:r w:rsidRPr="002F108F">
        <w:rPr>
          <w:rFonts w:ascii="XO Thames" w:hAnsi="XO Thames"/>
          <w:sz w:val="24"/>
        </w:rPr>
        <w:t>3.2.12.</w:t>
      </w:r>
      <w:r w:rsidRPr="002F108F">
        <w:rPr>
          <w:rFonts w:ascii="XO Thames" w:hAnsi="XO Thames"/>
          <w:sz w:val="24"/>
        </w:rPr>
        <w:tab/>
        <w:t xml:space="preserve"> раскрывать структуру цены государственного контракта в порядке, установленном Министерством финансов Российской Федерации, в случаях, установленных актами Правительства Российской Федерации.</w:t>
      </w:r>
    </w:p>
    <w:p w:rsidR="00E15328" w:rsidRPr="002F108F" w:rsidRDefault="00E15328" w:rsidP="00E15328">
      <w:pPr>
        <w:pStyle w:val="a7"/>
        <w:tabs>
          <w:tab w:val="left" w:pos="851"/>
          <w:tab w:val="left" w:pos="1134"/>
        </w:tabs>
        <w:ind w:firstLine="709"/>
        <w:jc w:val="both"/>
        <w:rPr>
          <w:rFonts w:ascii="XO Thames" w:hAnsi="XO Thames"/>
          <w:sz w:val="24"/>
        </w:rPr>
      </w:pPr>
      <w:r w:rsidRPr="002F108F">
        <w:rPr>
          <w:rFonts w:ascii="XO Thames" w:hAnsi="XO Thames"/>
          <w:sz w:val="24"/>
        </w:rPr>
        <w:t>3.2.13.</w:t>
      </w:r>
      <w:r w:rsidRPr="002F108F">
        <w:rPr>
          <w:rFonts w:ascii="XO Thames" w:hAnsi="XO Thames"/>
          <w:sz w:val="24"/>
        </w:rPr>
        <w:tab/>
        <w:t xml:space="preserve"> вести раздельный учет результатов финансово-хозяйственной деятельности по каждому государственному контракту и распределять накладные расходы по государственному контракту пропорционально срокам исполнения государственного контракта в порядке, установленном Министерством финансов Российской Федерации.</w:t>
      </w:r>
    </w:p>
    <w:p w:rsidR="00E15328" w:rsidRPr="002F108F" w:rsidRDefault="00E15328" w:rsidP="00E15328">
      <w:pPr>
        <w:pStyle w:val="a7"/>
        <w:tabs>
          <w:tab w:val="left" w:pos="851"/>
        </w:tabs>
        <w:ind w:firstLine="709"/>
        <w:jc w:val="both"/>
        <w:rPr>
          <w:rFonts w:ascii="XO Thames" w:hAnsi="XO Thames"/>
          <w:sz w:val="24"/>
        </w:rPr>
      </w:pPr>
      <w:r w:rsidRPr="002F108F">
        <w:rPr>
          <w:rFonts w:ascii="XO Thames" w:hAnsi="XO Thames"/>
          <w:sz w:val="24"/>
        </w:rPr>
        <w:t>3.2.14.</w:t>
      </w:r>
      <w:r w:rsidRPr="002F108F">
        <w:rPr>
          <w:rFonts w:ascii="XO Thames" w:hAnsi="XO Thames"/>
          <w:sz w:val="24"/>
        </w:rPr>
        <w:tab/>
        <w:t xml:space="preserve"> представлять по запросу Государственного заказчика и территориального органа Федерального казначейства расчетно-калькуляционные материалы, а также информацию о затратах по государственному контракту в соответствии с Федеральным законом «О государственном оборонном заказе».</w:t>
      </w:r>
    </w:p>
    <w:p w:rsidR="005755E9" w:rsidRPr="002F108F" w:rsidRDefault="00171886" w:rsidP="006C179D">
      <w:pPr>
        <w:tabs>
          <w:tab w:val="left" w:pos="851"/>
          <w:tab w:val="left" w:pos="1418"/>
        </w:tabs>
        <w:ind w:firstLine="709"/>
        <w:contextualSpacing/>
        <w:rPr>
          <w:rFonts w:ascii="XO Thames" w:hAnsi="XO Thames"/>
          <w:sz w:val="24"/>
          <w:szCs w:val="24"/>
          <w:lang w:bidi="ru-RU"/>
        </w:rPr>
      </w:pPr>
      <w:r w:rsidRPr="002F108F">
        <w:rPr>
          <w:rFonts w:ascii="XO Thames" w:hAnsi="XO Thames"/>
          <w:color w:val="000000"/>
          <w:sz w:val="24"/>
          <w:szCs w:val="24"/>
        </w:rPr>
        <w:t>3.2</w:t>
      </w:r>
      <w:r w:rsidR="00D13781" w:rsidRPr="002F108F">
        <w:rPr>
          <w:rFonts w:ascii="XO Thames" w:hAnsi="XO Thames"/>
          <w:color w:val="000000"/>
          <w:sz w:val="24"/>
          <w:szCs w:val="24"/>
        </w:rPr>
        <w:t>.</w:t>
      </w:r>
      <w:r w:rsidR="009B409C" w:rsidRPr="002F108F">
        <w:rPr>
          <w:rFonts w:ascii="XO Thames" w:hAnsi="XO Thames"/>
          <w:color w:val="000000"/>
          <w:sz w:val="24"/>
          <w:szCs w:val="24"/>
        </w:rPr>
        <w:t>1</w:t>
      </w:r>
      <w:r w:rsidR="00E15328" w:rsidRPr="002F108F">
        <w:rPr>
          <w:rFonts w:ascii="XO Thames" w:hAnsi="XO Thames"/>
          <w:color w:val="000000"/>
          <w:sz w:val="24"/>
          <w:szCs w:val="24"/>
        </w:rPr>
        <w:t>5</w:t>
      </w:r>
      <w:r w:rsidR="00843931" w:rsidRPr="002F108F">
        <w:rPr>
          <w:rFonts w:ascii="XO Thames" w:hAnsi="XO Thames"/>
          <w:color w:val="000000"/>
          <w:sz w:val="24"/>
          <w:szCs w:val="24"/>
        </w:rPr>
        <w:t xml:space="preserve">.  </w:t>
      </w:r>
      <w:r w:rsidR="00CD25A4" w:rsidRPr="002F108F">
        <w:rPr>
          <w:rFonts w:ascii="XO Thames" w:hAnsi="XO Thames"/>
          <w:sz w:val="24"/>
          <w:szCs w:val="24"/>
          <w:lang w:bidi="ru-RU"/>
        </w:rPr>
        <w:t>в</w:t>
      </w:r>
      <w:r w:rsidR="003705FE" w:rsidRPr="002F108F">
        <w:rPr>
          <w:rFonts w:ascii="XO Thames" w:hAnsi="XO Thames"/>
          <w:sz w:val="24"/>
          <w:szCs w:val="24"/>
          <w:lang w:bidi="ru-RU"/>
        </w:rPr>
        <w:t>ыполнять иные обязанности, предусмотренные Контрактом.</w:t>
      </w:r>
    </w:p>
    <w:p w:rsidR="002D78BF" w:rsidRPr="002F108F" w:rsidRDefault="007B0C49" w:rsidP="00A0338C">
      <w:pPr>
        <w:pStyle w:val="a7"/>
        <w:tabs>
          <w:tab w:val="left" w:pos="567"/>
        </w:tabs>
        <w:ind w:firstLine="709"/>
        <w:jc w:val="both"/>
        <w:rPr>
          <w:rFonts w:ascii="XO Thames" w:hAnsi="XO Thames" w:cs="Times New Roman"/>
          <w:sz w:val="24"/>
          <w:szCs w:val="24"/>
        </w:rPr>
      </w:pPr>
      <w:r w:rsidRPr="002F108F">
        <w:rPr>
          <w:rFonts w:ascii="XO Thames" w:hAnsi="XO Thames" w:cs="Times New Roman"/>
          <w:sz w:val="24"/>
          <w:szCs w:val="24"/>
        </w:rPr>
        <w:t>3.3.</w:t>
      </w:r>
      <w:r w:rsidRPr="002F108F">
        <w:rPr>
          <w:rFonts w:ascii="XO Thames" w:hAnsi="XO Thames" w:cs="Times New Roman"/>
          <w:sz w:val="24"/>
          <w:szCs w:val="24"/>
        </w:rPr>
        <w:tab/>
      </w:r>
      <w:r w:rsidR="005D4A0D" w:rsidRPr="002F108F">
        <w:rPr>
          <w:rFonts w:ascii="XO Thames" w:hAnsi="XO Thames" w:cs="Times New Roman"/>
          <w:sz w:val="24"/>
          <w:szCs w:val="24"/>
        </w:rPr>
        <w:t>Государственный з</w:t>
      </w:r>
      <w:r w:rsidR="002D78BF" w:rsidRPr="002F108F">
        <w:rPr>
          <w:rFonts w:ascii="XO Thames" w:hAnsi="XO Thames" w:cs="Times New Roman"/>
          <w:sz w:val="24"/>
          <w:szCs w:val="24"/>
        </w:rPr>
        <w:t>аказчик вправе:</w:t>
      </w:r>
    </w:p>
    <w:p w:rsidR="002D78BF" w:rsidRPr="002F108F" w:rsidRDefault="00042C93" w:rsidP="006C179D">
      <w:pPr>
        <w:pStyle w:val="a7"/>
        <w:tabs>
          <w:tab w:val="left" w:pos="709"/>
        </w:tabs>
        <w:ind w:firstLine="709"/>
        <w:jc w:val="both"/>
        <w:rPr>
          <w:rFonts w:ascii="XO Thames" w:hAnsi="XO Thames" w:cs="Times New Roman"/>
          <w:sz w:val="24"/>
          <w:szCs w:val="24"/>
        </w:rPr>
      </w:pPr>
      <w:bookmarkStart w:id="17" w:name="sub_2331"/>
      <w:bookmarkEnd w:id="16"/>
      <w:r w:rsidRPr="002F108F">
        <w:rPr>
          <w:rFonts w:ascii="XO Thames" w:hAnsi="XO Thames" w:cs="Times New Roman"/>
          <w:sz w:val="24"/>
          <w:szCs w:val="24"/>
        </w:rPr>
        <w:t>3.3.1.</w:t>
      </w:r>
      <w:r w:rsidR="007B0C49" w:rsidRPr="002F108F">
        <w:rPr>
          <w:rFonts w:ascii="XO Thames" w:hAnsi="XO Thames" w:cs="Times New Roman"/>
          <w:sz w:val="24"/>
          <w:szCs w:val="24"/>
        </w:rPr>
        <w:tab/>
      </w:r>
      <w:r w:rsidR="002D78BF" w:rsidRPr="002F108F">
        <w:rPr>
          <w:rFonts w:ascii="XO Thames" w:hAnsi="XO Thames" w:cs="Times New Roman"/>
          <w:sz w:val="24"/>
          <w:szCs w:val="24"/>
        </w:rPr>
        <w:t>требовать от Исполнителя надлежащего исполнения обязательств, установленных Контрактом;</w:t>
      </w:r>
    </w:p>
    <w:p w:rsidR="002D78BF" w:rsidRPr="002F108F" w:rsidRDefault="00042C93" w:rsidP="006C179D">
      <w:pPr>
        <w:pStyle w:val="a7"/>
        <w:ind w:firstLine="709"/>
        <w:jc w:val="both"/>
        <w:rPr>
          <w:rFonts w:ascii="XO Thames" w:hAnsi="XO Thames" w:cs="Times New Roman"/>
          <w:sz w:val="24"/>
          <w:szCs w:val="24"/>
        </w:rPr>
      </w:pPr>
      <w:bookmarkStart w:id="18" w:name="sub_2332"/>
      <w:bookmarkEnd w:id="17"/>
      <w:r w:rsidRPr="002F108F">
        <w:rPr>
          <w:rFonts w:ascii="XO Thames" w:hAnsi="XO Thames" w:cs="Times New Roman"/>
          <w:sz w:val="24"/>
          <w:szCs w:val="24"/>
        </w:rPr>
        <w:t>3.3.2.</w:t>
      </w:r>
      <w:r w:rsidR="007B0C49" w:rsidRPr="002F108F">
        <w:rPr>
          <w:rFonts w:ascii="XO Thames" w:hAnsi="XO Thames" w:cs="Times New Roman"/>
          <w:sz w:val="24"/>
          <w:szCs w:val="24"/>
        </w:rPr>
        <w:tab/>
      </w:r>
      <w:r w:rsidR="002D78BF" w:rsidRPr="002F108F">
        <w:rPr>
          <w:rFonts w:ascii="XO Thames" w:hAnsi="XO Thames" w:cs="Times New Roman"/>
          <w:sz w:val="24"/>
          <w:szCs w:val="24"/>
        </w:rPr>
        <w:t>требовать от Исполнителя своевременного устранени</w:t>
      </w:r>
      <w:r w:rsidR="006564C8" w:rsidRPr="002F108F">
        <w:rPr>
          <w:rFonts w:ascii="XO Thames" w:hAnsi="XO Thames" w:cs="Times New Roman"/>
          <w:sz w:val="24"/>
          <w:szCs w:val="24"/>
        </w:rPr>
        <w:t>я недостатков, выявленных как в </w:t>
      </w:r>
      <w:r w:rsidR="002D78BF" w:rsidRPr="002F108F">
        <w:rPr>
          <w:rFonts w:ascii="XO Thames" w:hAnsi="XO Thames" w:cs="Times New Roman"/>
          <w:sz w:val="24"/>
          <w:szCs w:val="24"/>
        </w:rPr>
        <w:t>ходе приемки, так и в течение гарантийного периода;</w:t>
      </w:r>
    </w:p>
    <w:p w:rsidR="002D78BF" w:rsidRPr="002F108F" w:rsidRDefault="00042C93" w:rsidP="006C179D">
      <w:pPr>
        <w:pStyle w:val="a7"/>
        <w:ind w:firstLine="709"/>
        <w:jc w:val="both"/>
        <w:rPr>
          <w:rFonts w:ascii="XO Thames" w:hAnsi="XO Thames" w:cs="Times New Roman"/>
          <w:sz w:val="24"/>
          <w:szCs w:val="24"/>
        </w:rPr>
      </w:pPr>
      <w:bookmarkStart w:id="19" w:name="sub_2333"/>
      <w:bookmarkEnd w:id="18"/>
      <w:r w:rsidRPr="002F108F">
        <w:rPr>
          <w:rFonts w:ascii="XO Thames" w:hAnsi="XO Thames" w:cs="Times New Roman"/>
          <w:sz w:val="24"/>
          <w:szCs w:val="24"/>
        </w:rPr>
        <w:t>3.3.3.</w:t>
      </w:r>
      <w:r w:rsidR="007B0C49" w:rsidRPr="002F108F">
        <w:rPr>
          <w:rFonts w:ascii="XO Thames" w:hAnsi="XO Thames" w:cs="Times New Roman"/>
          <w:sz w:val="24"/>
          <w:szCs w:val="24"/>
        </w:rPr>
        <w:tab/>
      </w:r>
      <w:r w:rsidR="002D78BF" w:rsidRPr="002F108F">
        <w:rPr>
          <w:rFonts w:ascii="XO Thames" w:hAnsi="XO Thames" w:cs="Times New Roman"/>
          <w:sz w:val="24"/>
          <w:szCs w:val="24"/>
        </w:rPr>
        <w:t>проверять ход и качество выполнения Исп</w:t>
      </w:r>
      <w:r w:rsidR="006564C8" w:rsidRPr="002F108F">
        <w:rPr>
          <w:rFonts w:ascii="XO Thames" w:hAnsi="XO Thames" w:cs="Times New Roman"/>
          <w:sz w:val="24"/>
          <w:szCs w:val="24"/>
        </w:rPr>
        <w:t>олнителем условий Контракта без </w:t>
      </w:r>
      <w:r w:rsidR="002D78BF" w:rsidRPr="002F108F">
        <w:rPr>
          <w:rFonts w:ascii="XO Thames" w:hAnsi="XO Thames" w:cs="Times New Roman"/>
          <w:sz w:val="24"/>
          <w:szCs w:val="24"/>
        </w:rPr>
        <w:t>вмешательства в оперативно-хозяйственную деятельность Исполнителя;</w:t>
      </w:r>
    </w:p>
    <w:p w:rsidR="002D78BF" w:rsidRPr="002F108F" w:rsidRDefault="00042C93" w:rsidP="006C179D">
      <w:pPr>
        <w:pStyle w:val="a7"/>
        <w:ind w:firstLine="709"/>
        <w:jc w:val="both"/>
        <w:rPr>
          <w:rFonts w:ascii="XO Thames" w:hAnsi="XO Thames" w:cs="Times New Roman"/>
          <w:sz w:val="24"/>
          <w:szCs w:val="24"/>
        </w:rPr>
      </w:pPr>
      <w:bookmarkStart w:id="20" w:name="sub_2334"/>
      <w:bookmarkEnd w:id="19"/>
      <w:r w:rsidRPr="002F108F">
        <w:rPr>
          <w:rFonts w:ascii="XO Thames" w:hAnsi="XO Thames" w:cs="Times New Roman"/>
          <w:sz w:val="24"/>
          <w:szCs w:val="24"/>
        </w:rPr>
        <w:t>3.3.4.</w:t>
      </w:r>
      <w:r w:rsidR="007B0C49" w:rsidRPr="002F108F">
        <w:rPr>
          <w:rFonts w:ascii="XO Thames" w:hAnsi="XO Thames" w:cs="Times New Roman"/>
          <w:sz w:val="24"/>
          <w:szCs w:val="24"/>
        </w:rPr>
        <w:tab/>
      </w:r>
      <w:r w:rsidR="002D78BF" w:rsidRPr="002F108F">
        <w:rPr>
          <w:rFonts w:ascii="XO Thames" w:hAnsi="XO Thames" w:cs="Times New Roman"/>
          <w:sz w:val="24"/>
          <w:szCs w:val="24"/>
        </w:rPr>
        <w:t xml:space="preserve">требовать возмещения убытков в соответствии с </w:t>
      </w:r>
      <w:hyperlink w:anchor="sub_21100" w:history="1">
        <w:r w:rsidR="002D78BF" w:rsidRPr="002F108F">
          <w:rPr>
            <w:rStyle w:val="af1"/>
            <w:rFonts w:ascii="XO Thames" w:hAnsi="XO Thames" w:cs="Times New Roman"/>
            <w:b w:val="0"/>
            <w:sz w:val="24"/>
            <w:szCs w:val="24"/>
          </w:rPr>
          <w:t xml:space="preserve">разделом </w:t>
        </w:r>
        <w:r w:rsidR="00AB33A2" w:rsidRPr="002F108F">
          <w:rPr>
            <w:rStyle w:val="af1"/>
            <w:rFonts w:ascii="XO Thames" w:hAnsi="XO Thames" w:cs="Times New Roman"/>
            <w:b w:val="0"/>
            <w:sz w:val="24"/>
            <w:szCs w:val="24"/>
          </w:rPr>
          <w:t>10</w:t>
        </w:r>
      </w:hyperlink>
      <w:r w:rsidR="002D78BF" w:rsidRPr="002F108F">
        <w:rPr>
          <w:rFonts w:ascii="XO Thames" w:hAnsi="XO Thames" w:cs="Times New Roman"/>
          <w:sz w:val="24"/>
          <w:szCs w:val="24"/>
        </w:rPr>
        <w:t xml:space="preserve"> Контракта, причиненных по</w:t>
      </w:r>
      <w:r w:rsidR="00901834" w:rsidRPr="002F108F">
        <w:rPr>
          <w:rFonts w:ascii="XO Thames" w:hAnsi="XO Thames" w:cs="Times New Roman"/>
          <w:sz w:val="24"/>
          <w:szCs w:val="24"/>
        </w:rPr>
        <w:t> </w:t>
      </w:r>
      <w:r w:rsidR="002D78BF" w:rsidRPr="002F108F">
        <w:rPr>
          <w:rFonts w:ascii="XO Thames" w:hAnsi="XO Thames" w:cs="Times New Roman"/>
          <w:sz w:val="24"/>
          <w:szCs w:val="24"/>
        </w:rPr>
        <w:t>вине Исполнителя;</w:t>
      </w:r>
    </w:p>
    <w:p w:rsidR="00042C93" w:rsidRPr="002F108F" w:rsidRDefault="00042C93" w:rsidP="006C179D">
      <w:pPr>
        <w:pStyle w:val="a7"/>
        <w:ind w:firstLine="709"/>
        <w:jc w:val="both"/>
        <w:rPr>
          <w:rFonts w:ascii="XO Thames" w:hAnsi="XO Thames" w:cs="Times New Roman"/>
          <w:sz w:val="24"/>
          <w:szCs w:val="24"/>
          <w:vertAlign w:val="superscript"/>
        </w:rPr>
      </w:pPr>
      <w:bookmarkStart w:id="21" w:name="sub_2335"/>
      <w:bookmarkEnd w:id="20"/>
      <w:r w:rsidRPr="002F108F">
        <w:rPr>
          <w:rFonts w:ascii="XO Thames" w:hAnsi="XO Thames" w:cs="Times New Roman"/>
          <w:sz w:val="24"/>
          <w:szCs w:val="24"/>
        </w:rPr>
        <w:t>3.3.5.</w:t>
      </w:r>
      <w:r w:rsidR="007B0C49" w:rsidRPr="002F108F">
        <w:rPr>
          <w:rFonts w:ascii="XO Thames" w:hAnsi="XO Thames" w:cs="Times New Roman"/>
          <w:sz w:val="24"/>
          <w:szCs w:val="24"/>
        </w:rPr>
        <w:tab/>
      </w:r>
      <w:r w:rsidR="002D78BF" w:rsidRPr="002F108F">
        <w:rPr>
          <w:rFonts w:ascii="XO Thames" w:hAnsi="XO Thames" w:cs="Times New Roman"/>
          <w:sz w:val="24"/>
          <w:szCs w:val="24"/>
        </w:rPr>
        <w:t xml:space="preserve">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w:t>
      </w:r>
      <w:hyperlink r:id="rId9" w:history="1">
        <w:r w:rsidR="002D78BF" w:rsidRPr="002F108F">
          <w:rPr>
            <w:rStyle w:val="af1"/>
            <w:rFonts w:ascii="XO Thames" w:hAnsi="XO Thames" w:cs="Times New Roman"/>
            <w:b w:val="0"/>
            <w:sz w:val="24"/>
            <w:szCs w:val="24"/>
          </w:rPr>
          <w:t>Федеральным законом</w:t>
        </w:r>
      </w:hyperlink>
      <w:r w:rsidR="006564C8" w:rsidRPr="002F108F">
        <w:rPr>
          <w:rFonts w:ascii="XO Thames" w:hAnsi="XO Thames" w:cs="Times New Roman"/>
          <w:sz w:val="24"/>
          <w:szCs w:val="24"/>
        </w:rPr>
        <w:t xml:space="preserve"> от 5 апреля 2013 г. N 44-ФЗ </w:t>
      </w:r>
      <w:r w:rsidR="006564C8" w:rsidRPr="002F108F">
        <w:rPr>
          <w:rFonts w:ascii="XO Thames" w:hAnsi="XO Thames" w:cs="Times New Roman"/>
          <w:sz w:val="24"/>
          <w:szCs w:val="24"/>
        </w:rPr>
        <w:lastRenderedPageBreak/>
        <w:t>"О </w:t>
      </w:r>
      <w:r w:rsidR="002D78BF" w:rsidRPr="002F108F">
        <w:rPr>
          <w:rFonts w:ascii="XO Thames" w:hAnsi="XO Thames" w:cs="Times New Roman"/>
          <w:sz w:val="24"/>
          <w:szCs w:val="24"/>
        </w:rPr>
        <w:t>контрактной системе в сфере закупок товаров, работ, услуг для обеспечения государственных и муниципальных нужд;</w:t>
      </w:r>
      <w:bookmarkStart w:id="22" w:name="sub_2336"/>
      <w:bookmarkEnd w:id="21"/>
    </w:p>
    <w:p w:rsidR="002D78BF" w:rsidRPr="002F108F" w:rsidRDefault="00042C93" w:rsidP="006C179D">
      <w:pPr>
        <w:pStyle w:val="a7"/>
        <w:ind w:firstLine="709"/>
        <w:jc w:val="both"/>
        <w:rPr>
          <w:rFonts w:ascii="XO Thames" w:hAnsi="XO Thames" w:cs="Times New Roman"/>
          <w:sz w:val="24"/>
          <w:szCs w:val="24"/>
        </w:rPr>
      </w:pPr>
      <w:r w:rsidRPr="002F108F">
        <w:rPr>
          <w:rFonts w:ascii="XO Thames" w:hAnsi="XO Thames" w:cs="Times New Roman"/>
          <w:sz w:val="24"/>
          <w:szCs w:val="24"/>
        </w:rPr>
        <w:t>3.3.6.</w:t>
      </w:r>
      <w:r w:rsidR="007B0C49" w:rsidRPr="002F108F">
        <w:rPr>
          <w:rFonts w:ascii="XO Thames" w:hAnsi="XO Thames" w:cs="Times New Roman"/>
          <w:sz w:val="24"/>
          <w:szCs w:val="24"/>
        </w:rPr>
        <w:tab/>
      </w:r>
      <w:r w:rsidR="002D78BF" w:rsidRPr="002F108F">
        <w:rPr>
          <w:rFonts w:ascii="XO Thames" w:hAnsi="XO Thames" w:cs="Times New Roman"/>
          <w:sz w:val="24"/>
          <w:szCs w:val="24"/>
        </w:rPr>
        <w:t>принять решение об одностороннем отказе от исполнения Контракта в соответствии с</w:t>
      </w:r>
      <w:r w:rsidR="006564C8" w:rsidRPr="002F108F">
        <w:rPr>
          <w:rFonts w:ascii="XO Thames" w:hAnsi="XO Thames" w:cs="Times New Roman"/>
          <w:sz w:val="24"/>
          <w:szCs w:val="24"/>
        </w:rPr>
        <w:t> </w:t>
      </w:r>
      <w:hyperlink r:id="rId10" w:history="1">
        <w:r w:rsidR="002D78BF" w:rsidRPr="002F108F">
          <w:rPr>
            <w:rFonts w:ascii="XO Thames" w:hAnsi="XO Thames" w:cs="Times New Roman"/>
            <w:sz w:val="24"/>
            <w:szCs w:val="24"/>
          </w:rPr>
          <w:t>гражданским законодательством</w:t>
        </w:r>
      </w:hyperlink>
      <w:r w:rsidR="002D78BF" w:rsidRPr="002F108F">
        <w:rPr>
          <w:rFonts w:ascii="XO Thames" w:hAnsi="XO Thames" w:cs="Times New Roman"/>
          <w:sz w:val="24"/>
          <w:szCs w:val="24"/>
        </w:rPr>
        <w:t>;</w:t>
      </w:r>
    </w:p>
    <w:p w:rsidR="00042C93" w:rsidRPr="002F108F" w:rsidRDefault="00042C93" w:rsidP="006C179D">
      <w:pPr>
        <w:pStyle w:val="a7"/>
        <w:ind w:firstLine="709"/>
        <w:jc w:val="both"/>
        <w:rPr>
          <w:rFonts w:ascii="XO Thames" w:hAnsi="XO Thames" w:cs="Times New Roman"/>
          <w:sz w:val="24"/>
          <w:szCs w:val="24"/>
        </w:rPr>
      </w:pPr>
      <w:bookmarkStart w:id="23" w:name="sub_2337"/>
      <w:bookmarkEnd w:id="22"/>
      <w:r w:rsidRPr="002F108F">
        <w:rPr>
          <w:rFonts w:ascii="XO Thames" w:hAnsi="XO Thames" w:cs="Times New Roman"/>
          <w:sz w:val="24"/>
          <w:szCs w:val="24"/>
        </w:rPr>
        <w:t>3.3.7.</w:t>
      </w:r>
      <w:r w:rsidR="007B0C49" w:rsidRPr="002F108F">
        <w:rPr>
          <w:rFonts w:ascii="XO Thames" w:hAnsi="XO Thames" w:cs="Times New Roman"/>
          <w:sz w:val="24"/>
          <w:szCs w:val="24"/>
        </w:rPr>
        <w:tab/>
      </w:r>
      <w:r w:rsidR="002D78BF" w:rsidRPr="002F108F">
        <w:rPr>
          <w:rFonts w:ascii="XO Thames" w:hAnsi="XO Thames" w:cs="Times New Roman"/>
          <w:sz w:val="24"/>
          <w:szCs w:val="24"/>
        </w:rPr>
        <w:t>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r w:rsidRPr="002F108F">
        <w:rPr>
          <w:rFonts w:ascii="XO Thames" w:hAnsi="XO Thames" w:cs="Times New Roman"/>
          <w:sz w:val="24"/>
          <w:szCs w:val="24"/>
        </w:rPr>
        <w:t>;</w:t>
      </w:r>
    </w:p>
    <w:p w:rsidR="002D78BF" w:rsidRPr="002F108F" w:rsidRDefault="007B0C49" w:rsidP="006C179D">
      <w:pPr>
        <w:widowControl w:val="0"/>
        <w:tabs>
          <w:tab w:val="left" w:pos="709"/>
        </w:tabs>
        <w:ind w:right="43" w:firstLine="709"/>
        <w:rPr>
          <w:rFonts w:ascii="XO Thames" w:hAnsi="XO Thames"/>
          <w:noProof/>
          <w:snapToGrid w:val="0"/>
          <w:sz w:val="24"/>
          <w:szCs w:val="24"/>
        </w:rPr>
      </w:pPr>
      <w:r w:rsidRPr="002F108F">
        <w:rPr>
          <w:rFonts w:ascii="XO Thames" w:hAnsi="XO Thames"/>
          <w:noProof/>
          <w:snapToGrid w:val="0"/>
          <w:sz w:val="24"/>
          <w:szCs w:val="24"/>
        </w:rPr>
        <w:t>3.3.8.</w:t>
      </w:r>
      <w:r w:rsidRPr="002F108F">
        <w:rPr>
          <w:rFonts w:ascii="XO Thames" w:hAnsi="XO Thames"/>
          <w:noProof/>
          <w:snapToGrid w:val="0"/>
          <w:sz w:val="24"/>
          <w:szCs w:val="24"/>
        </w:rPr>
        <w:tab/>
      </w:r>
      <w:r w:rsidR="00901834" w:rsidRPr="002F108F">
        <w:rPr>
          <w:rFonts w:ascii="XO Thames" w:hAnsi="XO Thames"/>
          <w:noProof/>
          <w:snapToGrid w:val="0"/>
          <w:sz w:val="24"/>
          <w:szCs w:val="24"/>
        </w:rPr>
        <w:t>п</w:t>
      </w:r>
      <w:r w:rsidR="00042C93" w:rsidRPr="002F108F">
        <w:rPr>
          <w:rFonts w:ascii="XO Thames" w:hAnsi="XO Thames"/>
          <w:noProof/>
          <w:snapToGrid w:val="0"/>
          <w:sz w:val="24"/>
          <w:szCs w:val="24"/>
        </w:rPr>
        <w:t xml:space="preserve">роизводить оплату </w:t>
      </w:r>
      <w:r w:rsidR="00455AB7" w:rsidRPr="002F108F">
        <w:rPr>
          <w:rFonts w:ascii="XO Thames" w:hAnsi="XO Thames"/>
          <w:noProof/>
          <w:snapToGrid w:val="0"/>
          <w:sz w:val="24"/>
          <w:szCs w:val="24"/>
        </w:rPr>
        <w:t>надлежаще выполненных услуг</w:t>
      </w:r>
      <w:r w:rsidR="00042C93" w:rsidRPr="002F108F">
        <w:rPr>
          <w:rFonts w:ascii="XO Thames" w:hAnsi="XO Thames"/>
          <w:noProof/>
          <w:snapToGrid w:val="0"/>
          <w:sz w:val="24"/>
          <w:szCs w:val="24"/>
        </w:rPr>
        <w:t xml:space="preserve"> за вычетом суммы неустойки подлежащей взысканию с Исполнителя.</w:t>
      </w:r>
    </w:p>
    <w:p w:rsidR="002D78BF" w:rsidRPr="002F108F" w:rsidRDefault="007B0C49" w:rsidP="006C179D">
      <w:pPr>
        <w:pStyle w:val="a7"/>
        <w:tabs>
          <w:tab w:val="left" w:pos="567"/>
        </w:tabs>
        <w:ind w:firstLine="709"/>
        <w:jc w:val="both"/>
        <w:rPr>
          <w:rFonts w:ascii="XO Thames" w:hAnsi="XO Thames" w:cs="Times New Roman"/>
          <w:sz w:val="24"/>
          <w:szCs w:val="24"/>
        </w:rPr>
      </w:pPr>
      <w:bookmarkStart w:id="24" w:name="sub_2304"/>
      <w:bookmarkEnd w:id="23"/>
      <w:r w:rsidRPr="002F108F">
        <w:rPr>
          <w:rFonts w:ascii="XO Thames" w:hAnsi="XO Thames" w:cs="Times New Roman"/>
          <w:sz w:val="24"/>
          <w:szCs w:val="24"/>
        </w:rPr>
        <w:t>3.4.</w:t>
      </w:r>
      <w:r w:rsidRPr="002F108F">
        <w:rPr>
          <w:rFonts w:ascii="XO Thames" w:hAnsi="XO Thames" w:cs="Times New Roman"/>
          <w:sz w:val="24"/>
          <w:szCs w:val="24"/>
        </w:rPr>
        <w:tab/>
      </w:r>
      <w:r w:rsidR="005D4A0D" w:rsidRPr="002F108F">
        <w:rPr>
          <w:rFonts w:ascii="XO Thames" w:hAnsi="XO Thames" w:cs="Times New Roman"/>
          <w:sz w:val="24"/>
          <w:szCs w:val="24"/>
        </w:rPr>
        <w:t>Государственный заказчик</w:t>
      </w:r>
      <w:r w:rsidR="002D78BF" w:rsidRPr="002F108F">
        <w:rPr>
          <w:rFonts w:ascii="XO Thames" w:hAnsi="XO Thames" w:cs="Times New Roman"/>
          <w:sz w:val="24"/>
          <w:szCs w:val="24"/>
        </w:rPr>
        <w:t xml:space="preserve"> обязан:</w:t>
      </w:r>
    </w:p>
    <w:p w:rsidR="002D78BF" w:rsidRPr="002F108F" w:rsidRDefault="00870529" w:rsidP="006C179D">
      <w:pPr>
        <w:pStyle w:val="a7"/>
        <w:ind w:firstLine="709"/>
        <w:jc w:val="both"/>
        <w:rPr>
          <w:rFonts w:ascii="XO Thames" w:hAnsi="XO Thames" w:cs="Times New Roman"/>
          <w:sz w:val="24"/>
          <w:szCs w:val="24"/>
        </w:rPr>
      </w:pPr>
      <w:bookmarkStart w:id="25" w:name="sub_2341"/>
      <w:bookmarkEnd w:id="24"/>
      <w:r w:rsidRPr="002F108F">
        <w:rPr>
          <w:rFonts w:ascii="XO Thames" w:hAnsi="XO Thames" w:cs="Times New Roman"/>
          <w:sz w:val="24"/>
          <w:szCs w:val="24"/>
        </w:rPr>
        <w:t>3.4.1.</w:t>
      </w:r>
      <w:r w:rsidR="007B0C49" w:rsidRPr="002F108F">
        <w:rPr>
          <w:rFonts w:ascii="XO Thames" w:hAnsi="XO Thames" w:cs="Times New Roman"/>
          <w:sz w:val="24"/>
          <w:szCs w:val="24"/>
        </w:rPr>
        <w:tab/>
      </w:r>
      <w:r w:rsidR="002D78BF" w:rsidRPr="002F108F">
        <w:rPr>
          <w:rFonts w:ascii="XO Thames" w:hAnsi="XO Thames" w:cs="Times New Roman"/>
          <w:sz w:val="24"/>
          <w:szCs w:val="24"/>
        </w:rPr>
        <w:t>принять и оплатить оказанные услуги в соответствии с Контрактом;</w:t>
      </w:r>
    </w:p>
    <w:p w:rsidR="002D78BF" w:rsidRPr="002F108F" w:rsidRDefault="00870529" w:rsidP="006C179D">
      <w:pPr>
        <w:pStyle w:val="a7"/>
        <w:ind w:firstLine="709"/>
        <w:jc w:val="both"/>
        <w:rPr>
          <w:rFonts w:ascii="XO Thames" w:hAnsi="XO Thames" w:cs="Times New Roman"/>
          <w:sz w:val="24"/>
          <w:szCs w:val="24"/>
        </w:rPr>
      </w:pPr>
      <w:bookmarkStart w:id="26" w:name="sub_2342"/>
      <w:bookmarkEnd w:id="25"/>
      <w:r w:rsidRPr="002F108F">
        <w:rPr>
          <w:rFonts w:ascii="XO Thames" w:hAnsi="XO Thames" w:cs="Times New Roman"/>
          <w:sz w:val="24"/>
          <w:szCs w:val="24"/>
        </w:rPr>
        <w:t>3.4.2.</w:t>
      </w:r>
      <w:r w:rsidR="007B0C49" w:rsidRPr="002F108F">
        <w:rPr>
          <w:rFonts w:ascii="XO Thames" w:hAnsi="XO Thames" w:cs="Times New Roman"/>
          <w:sz w:val="24"/>
          <w:szCs w:val="24"/>
        </w:rPr>
        <w:tab/>
      </w:r>
      <w:r w:rsidR="002D78BF" w:rsidRPr="002F108F">
        <w:rPr>
          <w:rFonts w:ascii="XO Thames" w:hAnsi="XO Thames" w:cs="Times New Roman"/>
          <w:sz w:val="24"/>
          <w:szCs w:val="24"/>
        </w:rPr>
        <w:t>обеспечить контроль за исполнением Контракта, в то</w:t>
      </w:r>
      <w:r w:rsidR="006564C8" w:rsidRPr="002F108F">
        <w:rPr>
          <w:rFonts w:ascii="XO Thames" w:hAnsi="XO Thames" w:cs="Times New Roman"/>
          <w:sz w:val="24"/>
          <w:szCs w:val="24"/>
        </w:rPr>
        <w:t>м числе на отдельных этапах его </w:t>
      </w:r>
      <w:r w:rsidR="002D78BF" w:rsidRPr="002F108F">
        <w:rPr>
          <w:rFonts w:ascii="XO Thames" w:hAnsi="XO Thames" w:cs="Times New Roman"/>
          <w:sz w:val="24"/>
          <w:szCs w:val="24"/>
        </w:rPr>
        <w:t>исполнения;</w:t>
      </w:r>
    </w:p>
    <w:p w:rsidR="00870529" w:rsidRPr="002F108F" w:rsidRDefault="00870529" w:rsidP="006C179D">
      <w:pPr>
        <w:ind w:firstLine="709"/>
        <w:contextualSpacing/>
        <w:rPr>
          <w:rFonts w:ascii="XO Thames" w:hAnsi="XO Thames"/>
          <w:sz w:val="24"/>
          <w:szCs w:val="24"/>
          <w:lang w:bidi="ru-RU"/>
        </w:rPr>
      </w:pPr>
      <w:r w:rsidRPr="002F108F">
        <w:rPr>
          <w:rFonts w:ascii="XO Thames" w:hAnsi="XO Thames"/>
          <w:noProof/>
          <w:sz w:val="24"/>
          <w:szCs w:val="24"/>
        </w:rPr>
        <w:t>3.4.3. </w:t>
      </w:r>
      <w:r w:rsidRPr="002F108F">
        <w:rPr>
          <w:rFonts w:ascii="XO Thames" w:hAnsi="XO Thames"/>
          <w:noProof/>
          <w:sz w:val="24"/>
          <w:szCs w:val="24"/>
        </w:rPr>
        <w:tab/>
      </w:r>
      <w:r w:rsidR="00901834" w:rsidRPr="002F108F">
        <w:rPr>
          <w:rFonts w:ascii="XO Thames" w:hAnsi="XO Thames"/>
          <w:sz w:val="24"/>
          <w:szCs w:val="24"/>
          <w:lang w:bidi="ru-RU"/>
        </w:rPr>
        <w:t>в</w:t>
      </w:r>
      <w:r w:rsidRPr="002F108F">
        <w:rPr>
          <w:rFonts w:ascii="XO Thames" w:hAnsi="XO Thames"/>
          <w:sz w:val="24"/>
          <w:szCs w:val="24"/>
          <w:lang w:bidi="ru-RU"/>
        </w:rPr>
        <w:t xml:space="preserve"> случае выявления в ходе оказания услуг их несоответствия условиям Контракта Государственный заказчик направляет Исполнителю в теч</w:t>
      </w:r>
      <w:r w:rsidR="006564C8" w:rsidRPr="002F108F">
        <w:rPr>
          <w:rFonts w:ascii="XO Thames" w:hAnsi="XO Thames"/>
          <w:sz w:val="24"/>
          <w:szCs w:val="24"/>
          <w:lang w:bidi="ru-RU"/>
        </w:rPr>
        <w:t>ение 1</w:t>
      </w:r>
      <w:r w:rsidR="0081463E" w:rsidRPr="002F108F">
        <w:rPr>
          <w:rFonts w:ascii="XO Thames" w:hAnsi="XO Thames"/>
          <w:sz w:val="24"/>
          <w:szCs w:val="24"/>
          <w:lang w:bidi="ru-RU"/>
        </w:rPr>
        <w:t>5</w:t>
      </w:r>
      <w:r w:rsidR="006564C8" w:rsidRPr="002F108F">
        <w:rPr>
          <w:rFonts w:ascii="XO Thames" w:hAnsi="XO Thames"/>
          <w:sz w:val="24"/>
          <w:szCs w:val="24"/>
          <w:lang w:bidi="ru-RU"/>
        </w:rPr>
        <w:t xml:space="preserve"> (</w:t>
      </w:r>
      <w:r w:rsidR="0081463E" w:rsidRPr="002F108F">
        <w:rPr>
          <w:rFonts w:ascii="XO Thames" w:hAnsi="XO Thames"/>
          <w:sz w:val="24"/>
          <w:szCs w:val="24"/>
          <w:lang w:bidi="ru-RU"/>
        </w:rPr>
        <w:t>пятнадца</w:t>
      </w:r>
      <w:r w:rsidR="006564C8" w:rsidRPr="002F108F">
        <w:rPr>
          <w:rFonts w:ascii="XO Thames" w:hAnsi="XO Thames"/>
          <w:sz w:val="24"/>
          <w:szCs w:val="24"/>
          <w:lang w:bidi="ru-RU"/>
        </w:rPr>
        <w:t>ти) рабочих дней с </w:t>
      </w:r>
      <w:r w:rsidRPr="002F108F">
        <w:rPr>
          <w:rFonts w:ascii="XO Thames" w:hAnsi="XO Thames"/>
          <w:sz w:val="24"/>
          <w:szCs w:val="24"/>
          <w:lang w:bidi="ru-RU"/>
        </w:rPr>
        <w:t xml:space="preserve">момента выявления несоответствия требованиям Контракта мотивированный отказ от приемки </w:t>
      </w:r>
      <w:r w:rsidR="007349DD" w:rsidRPr="002F108F">
        <w:rPr>
          <w:rFonts w:ascii="XO Thames" w:hAnsi="XO Thames"/>
          <w:sz w:val="24"/>
          <w:szCs w:val="24"/>
          <w:lang w:bidi="ru-RU"/>
        </w:rPr>
        <w:t>оказанных</w:t>
      </w:r>
      <w:r w:rsidR="009B74D9" w:rsidRPr="002F108F">
        <w:rPr>
          <w:rFonts w:ascii="XO Thames" w:hAnsi="XO Thames"/>
          <w:sz w:val="24"/>
          <w:szCs w:val="24"/>
          <w:lang w:bidi="ru-RU"/>
        </w:rPr>
        <w:t xml:space="preserve"> </w:t>
      </w:r>
      <w:r w:rsidR="007349DD" w:rsidRPr="002F108F">
        <w:rPr>
          <w:rFonts w:ascii="XO Thames" w:hAnsi="XO Thames"/>
          <w:sz w:val="24"/>
          <w:szCs w:val="24"/>
          <w:lang w:bidi="ru-RU"/>
        </w:rPr>
        <w:t>у</w:t>
      </w:r>
      <w:r w:rsidRPr="002F108F">
        <w:rPr>
          <w:rFonts w:ascii="XO Thames" w:hAnsi="XO Thames"/>
          <w:sz w:val="24"/>
          <w:szCs w:val="24"/>
          <w:lang w:bidi="ru-RU"/>
        </w:rPr>
        <w:t>слуг с перечнем выявленных недостатков, необходимых доработок и сроком их</w:t>
      </w:r>
      <w:r w:rsidR="00BA1C29" w:rsidRPr="002F108F">
        <w:rPr>
          <w:rFonts w:ascii="XO Thames" w:hAnsi="XO Thames"/>
          <w:sz w:val="24"/>
          <w:szCs w:val="24"/>
          <w:lang w:bidi="ru-RU"/>
        </w:rPr>
        <w:t> </w:t>
      </w:r>
      <w:r w:rsidRPr="002F108F">
        <w:rPr>
          <w:rFonts w:ascii="XO Thames" w:hAnsi="XO Thames"/>
          <w:sz w:val="24"/>
          <w:szCs w:val="24"/>
          <w:lang w:bidi="ru-RU"/>
        </w:rPr>
        <w:t>устранения.</w:t>
      </w:r>
    </w:p>
    <w:p w:rsidR="002D78BF" w:rsidRPr="002F108F" w:rsidRDefault="00870529" w:rsidP="006C179D">
      <w:pPr>
        <w:pStyle w:val="a7"/>
        <w:tabs>
          <w:tab w:val="left" w:pos="567"/>
          <w:tab w:val="left" w:pos="709"/>
        </w:tabs>
        <w:ind w:firstLine="709"/>
        <w:jc w:val="both"/>
        <w:rPr>
          <w:rFonts w:ascii="XO Thames" w:hAnsi="XO Thames" w:cs="Times New Roman"/>
          <w:color w:val="FF0000"/>
          <w:sz w:val="24"/>
          <w:szCs w:val="24"/>
        </w:rPr>
      </w:pPr>
      <w:bookmarkStart w:id="27" w:name="sub_2344"/>
      <w:bookmarkEnd w:id="26"/>
      <w:r w:rsidRPr="002F108F">
        <w:rPr>
          <w:rFonts w:ascii="XO Thames" w:hAnsi="XO Thames" w:cs="Times New Roman"/>
          <w:sz w:val="24"/>
          <w:szCs w:val="24"/>
        </w:rPr>
        <w:t>3.4.5.</w:t>
      </w:r>
      <w:r w:rsidR="007B0C49" w:rsidRPr="002F108F">
        <w:rPr>
          <w:rFonts w:ascii="XO Thames" w:hAnsi="XO Thames" w:cs="Times New Roman"/>
          <w:color w:val="FF0000"/>
          <w:sz w:val="24"/>
          <w:szCs w:val="24"/>
        </w:rPr>
        <w:tab/>
      </w:r>
      <w:r w:rsidR="002D78BF" w:rsidRPr="002F108F">
        <w:rPr>
          <w:rFonts w:ascii="XO Thames" w:hAnsi="XO Thames" w:cs="Times New Roman"/>
          <w:sz w:val="24"/>
          <w:szCs w:val="24"/>
        </w:rPr>
        <w:t xml:space="preserve">в случае принятия решения об одностороннем отказе от исполнения Контракта </w:t>
      </w:r>
      <w:r w:rsidR="003A42E2" w:rsidRPr="002F108F">
        <w:rPr>
          <w:rFonts w:ascii="XO Thames" w:hAnsi="XO Thames" w:cs="Times New Roman"/>
          <w:sz w:val="24"/>
          <w:szCs w:val="24"/>
        </w:rPr>
        <w:t>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w:t>
      </w:r>
      <w:r w:rsidR="0017022A" w:rsidRPr="002F108F">
        <w:rPr>
          <w:rFonts w:ascii="XO Thames" w:hAnsi="XO Thames" w:cs="Times New Roman"/>
          <w:sz w:val="24"/>
          <w:szCs w:val="24"/>
        </w:rPr>
        <w:t> </w:t>
      </w:r>
      <w:r w:rsidR="003A42E2" w:rsidRPr="002F108F">
        <w:rPr>
          <w:rFonts w:ascii="XO Thames" w:hAnsi="XO Thames" w:cs="Times New Roman"/>
          <w:sz w:val="24"/>
          <w:szCs w:val="24"/>
        </w:rPr>
        <w:t xml:space="preserve">соблюдением требований </w:t>
      </w:r>
      <w:hyperlink r:id="rId11" w:anchor="/document/10102673/entry/3" w:history="1">
        <w:r w:rsidR="003A42E2" w:rsidRPr="002F108F">
          <w:rPr>
            <w:rStyle w:val="a6"/>
            <w:rFonts w:ascii="XO Thames" w:hAnsi="XO Thames" w:cs="Times New Roman"/>
            <w:color w:val="auto"/>
            <w:sz w:val="24"/>
            <w:szCs w:val="24"/>
            <w:u w:val="none"/>
          </w:rPr>
          <w:t>законодательства</w:t>
        </w:r>
      </w:hyperlink>
      <w:r w:rsidR="003A42E2" w:rsidRPr="002F108F">
        <w:rPr>
          <w:rFonts w:ascii="XO Thames" w:hAnsi="XO Thames" w:cs="Times New Roman"/>
          <w:sz w:val="24"/>
          <w:szCs w:val="24"/>
        </w:rPr>
        <w:t xml:space="preserve"> Российской Федерации о государственной тайне по адресу поставщика (подрядчика, исполнителя), указанному в контракте;</w:t>
      </w:r>
    </w:p>
    <w:p w:rsidR="002D78BF" w:rsidRPr="002F108F" w:rsidRDefault="00870529" w:rsidP="006C179D">
      <w:pPr>
        <w:pStyle w:val="a7"/>
        <w:ind w:firstLine="709"/>
        <w:jc w:val="both"/>
        <w:rPr>
          <w:rFonts w:ascii="XO Thames" w:hAnsi="XO Thames" w:cs="Times New Roman"/>
          <w:sz w:val="24"/>
          <w:szCs w:val="24"/>
        </w:rPr>
      </w:pPr>
      <w:bookmarkStart w:id="28" w:name="sub_2345"/>
      <w:bookmarkEnd w:id="27"/>
      <w:r w:rsidRPr="002F108F">
        <w:rPr>
          <w:rFonts w:ascii="XO Thames" w:hAnsi="XO Thames" w:cs="Times New Roman"/>
          <w:sz w:val="24"/>
          <w:szCs w:val="24"/>
        </w:rPr>
        <w:t>3.4.6.</w:t>
      </w:r>
      <w:r w:rsidR="007B0C49" w:rsidRPr="002F108F">
        <w:rPr>
          <w:rFonts w:ascii="XO Thames" w:hAnsi="XO Thames" w:cs="Times New Roman"/>
          <w:sz w:val="24"/>
          <w:szCs w:val="24"/>
        </w:rPr>
        <w:tab/>
      </w:r>
      <w:r w:rsidR="002D78BF" w:rsidRPr="002F108F">
        <w:rPr>
          <w:rFonts w:ascii="XO Thames" w:hAnsi="XO Thames" w:cs="Times New Roman"/>
          <w:sz w:val="24"/>
          <w:szCs w:val="24"/>
        </w:rPr>
        <w:t>провести экспертизу оказанных услуг для проверки их со</w:t>
      </w:r>
      <w:r w:rsidR="006564C8" w:rsidRPr="002F108F">
        <w:rPr>
          <w:rFonts w:ascii="XO Thames" w:hAnsi="XO Thames" w:cs="Times New Roman"/>
          <w:sz w:val="24"/>
          <w:szCs w:val="24"/>
        </w:rPr>
        <w:t>ответствия условиям Контракта в </w:t>
      </w:r>
      <w:r w:rsidR="002D78BF" w:rsidRPr="002F108F">
        <w:rPr>
          <w:rFonts w:ascii="XO Thames" w:hAnsi="XO Thames" w:cs="Times New Roman"/>
          <w:sz w:val="24"/>
          <w:szCs w:val="24"/>
        </w:rPr>
        <w:t xml:space="preserve">соответствии с </w:t>
      </w:r>
      <w:hyperlink r:id="rId12" w:history="1">
        <w:r w:rsidR="002D78BF" w:rsidRPr="002F108F">
          <w:rPr>
            <w:rStyle w:val="af1"/>
            <w:rFonts w:ascii="XO Thames" w:hAnsi="XO Thames" w:cs="Times New Roman"/>
            <w:b w:val="0"/>
            <w:sz w:val="24"/>
            <w:szCs w:val="24"/>
          </w:rPr>
          <w:t>Федеральным законом</w:t>
        </w:r>
      </w:hyperlink>
      <w:r w:rsidR="002D78BF" w:rsidRPr="002F108F">
        <w:rPr>
          <w:rFonts w:ascii="XO Thames" w:hAnsi="XO Thames" w:cs="Times New Roman"/>
          <w:sz w:val="24"/>
          <w:szCs w:val="24"/>
        </w:rPr>
        <w:t xml:space="preserve"> от 5 апреля 2013 г. N</w:t>
      </w:r>
      <w:r w:rsidR="006564C8" w:rsidRPr="002F108F">
        <w:rPr>
          <w:rFonts w:ascii="XO Thames" w:hAnsi="XO Thames" w:cs="Times New Roman"/>
          <w:sz w:val="24"/>
          <w:szCs w:val="24"/>
        </w:rPr>
        <w:t> 44-ФЗ "О контрактной системе в </w:t>
      </w:r>
      <w:r w:rsidR="002D78BF" w:rsidRPr="002F108F">
        <w:rPr>
          <w:rFonts w:ascii="XO Thames" w:hAnsi="XO Thames" w:cs="Times New Roman"/>
          <w:sz w:val="24"/>
          <w:szCs w:val="24"/>
        </w:rPr>
        <w:t>сфере закупок товаров, работ, услуг для обеспечения государственных и муниципальных нужд";</w:t>
      </w:r>
    </w:p>
    <w:p w:rsidR="002D78BF" w:rsidRPr="002F108F" w:rsidRDefault="00870529" w:rsidP="006C179D">
      <w:pPr>
        <w:pStyle w:val="a7"/>
        <w:ind w:firstLine="709"/>
        <w:jc w:val="both"/>
        <w:rPr>
          <w:rFonts w:ascii="XO Thames" w:hAnsi="XO Thames" w:cs="Times New Roman"/>
          <w:sz w:val="24"/>
          <w:szCs w:val="24"/>
        </w:rPr>
      </w:pPr>
      <w:bookmarkStart w:id="29" w:name="sub_2346"/>
      <w:bookmarkEnd w:id="28"/>
      <w:r w:rsidRPr="002F108F">
        <w:rPr>
          <w:rFonts w:ascii="XO Thames" w:hAnsi="XO Thames" w:cs="Times New Roman"/>
          <w:sz w:val="24"/>
          <w:szCs w:val="24"/>
        </w:rPr>
        <w:t>3.4.7.</w:t>
      </w:r>
      <w:r w:rsidR="007B0C49" w:rsidRPr="002F108F">
        <w:rPr>
          <w:rFonts w:ascii="XO Thames" w:hAnsi="XO Thames" w:cs="Times New Roman"/>
          <w:sz w:val="24"/>
          <w:szCs w:val="24"/>
        </w:rPr>
        <w:tab/>
      </w:r>
      <w:r w:rsidR="002D78BF" w:rsidRPr="002F108F">
        <w:rPr>
          <w:rFonts w:ascii="XO Thames" w:hAnsi="XO Thames" w:cs="Times New Roman"/>
          <w:sz w:val="24"/>
          <w:szCs w:val="24"/>
        </w:rPr>
        <w:t xml:space="preserve">требовать уплаты неустоек (штрафов, пеней) в соответствии с </w:t>
      </w:r>
      <w:r w:rsidR="00D31747" w:rsidRPr="002F108F">
        <w:rPr>
          <w:rFonts w:ascii="XO Thames" w:hAnsi="XO Thames" w:cs="Times New Roman"/>
          <w:sz w:val="24"/>
          <w:szCs w:val="24"/>
        </w:rPr>
        <w:t xml:space="preserve">разделом </w:t>
      </w:r>
      <w:r w:rsidR="00A447F8" w:rsidRPr="002F108F">
        <w:rPr>
          <w:rFonts w:ascii="XO Thames" w:hAnsi="XO Thames" w:cs="Times New Roman"/>
          <w:sz w:val="24"/>
          <w:szCs w:val="24"/>
        </w:rPr>
        <w:t>10</w:t>
      </w:r>
      <w:hyperlink w:anchor="sub_21100" w:history="1"/>
      <w:r w:rsidR="00D31747" w:rsidRPr="002F108F">
        <w:rPr>
          <w:rFonts w:ascii="XO Thames" w:hAnsi="XO Thames" w:cs="Times New Roman"/>
          <w:sz w:val="24"/>
          <w:szCs w:val="24"/>
        </w:rPr>
        <w:t> </w:t>
      </w:r>
      <w:r w:rsidR="00964179" w:rsidRPr="002F108F">
        <w:rPr>
          <w:rFonts w:ascii="XO Thames" w:hAnsi="XO Thames" w:cs="Times New Roman"/>
          <w:sz w:val="24"/>
          <w:szCs w:val="24"/>
        </w:rPr>
        <w:t>Контракта;</w:t>
      </w:r>
    </w:p>
    <w:p w:rsidR="002D78BF" w:rsidRPr="002F108F" w:rsidRDefault="00D147D2" w:rsidP="006C179D">
      <w:pPr>
        <w:pStyle w:val="11"/>
        <w:tabs>
          <w:tab w:val="left" w:pos="709"/>
        </w:tabs>
        <w:ind w:firstLine="709"/>
        <w:jc w:val="both"/>
        <w:rPr>
          <w:rFonts w:ascii="XO Thames" w:hAnsi="XO Thames"/>
          <w:sz w:val="24"/>
          <w:szCs w:val="24"/>
        </w:rPr>
      </w:pPr>
      <w:r w:rsidRPr="002F108F">
        <w:rPr>
          <w:rFonts w:ascii="XO Thames" w:hAnsi="XO Thames"/>
          <w:sz w:val="24"/>
          <w:szCs w:val="24"/>
        </w:rPr>
        <w:t>3.4.8.</w:t>
      </w:r>
      <w:r w:rsidRPr="002F108F">
        <w:rPr>
          <w:rFonts w:ascii="XO Thames" w:hAnsi="XO Thames"/>
          <w:sz w:val="24"/>
          <w:szCs w:val="24"/>
        </w:rPr>
        <w:tab/>
      </w:r>
      <w:r w:rsidR="00964179" w:rsidRPr="002F108F">
        <w:rPr>
          <w:rFonts w:ascii="XO Thames" w:hAnsi="XO Thames"/>
          <w:sz w:val="24"/>
          <w:szCs w:val="24"/>
        </w:rPr>
        <w:t>направить в уполномоченный на осуществление контроля в сфере закупок федеральный орган исполнительной власти сведения о</w:t>
      </w:r>
      <w:r w:rsidR="003C0583" w:rsidRPr="002F108F">
        <w:rPr>
          <w:rFonts w:ascii="XO Thames" w:hAnsi="XO Thames"/>
          <w:sz w:val="24"/>
          <w:szCs w:val="24"/>
        </w:rPr>
        <w:t>б</w:t>
      </w:r>
      <w:r w:rsidR="009B74D9" w:rsidRPr="002F108F">
        <w:rPr>
          <w:rFonts w:ascii="XO Thames" w:hAnsi="XO Thames"/>
          <w:sz w:val="24"/>
          <w:szCs w:val="24"/>
        </w:rPr>
        <w:t xml:space="preserve"> </w:t>
      </w:r>
      <w:r w:rsidR="00EF016B" w:rsidRPr="002F108F">
        <w:rPr>
          <w:rFonts w:ascii="XO Thames" w:hAnsi="XO Thames"/>
          <w:sz w:val="24"/>
          <w:szCs w:val="24"/>
        </w:rPr>
        <w:t>Исполнителе</w:t>
      </w:r>
      <w:r w:rsidR="00964179" w:rsidRPr="002F108F">
        <w:rPr>
          <w:rFonts w:ascii="XO Thames" w:hAnsi="XO Thames"/>
          <w:sz w:val="24"/>
          <w:szCs w:val="24"/>
        </w:rPr>
        <w:t xml:space="preserve"> для включения их в реестр недобросовестных поставщиков (</w:t>
      </w:r>
      <w:r w:rsidR="00964179" w:rsidRPr="002F108F">
        <w:rPr>
          <w:rFonts w:ascii="XO Thames" w:hAnsi="XO Thames"/>
          <w:noProof/>
          <w:sz w:val="24"/>
          <w:szCs w:val="24"/>
        </w:rPr>
        <w:t>подрядчиков</w:t>
      </w:r>
      <w:r w:rsidR="00964179" w:rsidRPr="002F108F">
        <w:rPr>
          <w:rFonts w:ascii="XO Thames" w:hAnsi="XO Thames"/>
          <w:sz w:val="24"/>
          <w:szCs w:val="24"/>
        </w:rPr>
        <w:t xml:space="preserve">,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w:t>
      </w:r>
      <w:r w:rsidR="00EF016B" w:rsidRPr="002F108F">
        <w:rPr>
          <w:rFonts w:ascii="XO Thames" w:hAnsi="XO Thames"/>
          <w:sz w:val="24"/>
          <w:szCs w:val="24"/>
        </w:rPr>
        <w:t>Исполнителем</w:t>
      </w:r>
      <w:r w:rsidR="00964179" w:rsidRPr="002F108F">
        <w:rPr>
          <w:rFonts w:ascii="XO Thames" w:hAnsi="XO Thames"/>
          <w:sz w:val="24"/>
          <w:szCs w:val="24"/>
        </w:rPr>
        <w:t xml:space="preserve"> условий контракта.</w:t>
      </w:r>
      <w:bookmarkEnd w:id="29"/>
    </w:p>
    <w:p w:rsidR="002D78BF" w:rsidRPr="002F108F" w:rsidRDefault="00350FE4" w:rsidP="000752AA">
      <w:pPr>
        <w:pStyle w:val="a7"/>
        <w:jc w:val="center"/>
        <w:rPr>
          <w:rFonts w:ascii="XO Thames" w:hAnsi="XO Thames" w:cs="Times New Roman"/>
          <w:b/>
          <w:sz w:val="24"/>
          <w:szCs w:val="24"/>
        </w:rPr>
      </w:pPr>
      <w:bookmarkStart w:id="30" w:name="sub_2400"/>
      <w:r w:rsidRPr="002F108F">
        <w:rPr>
          <w:rFonts w:ascii="XO Thames" w:hAnsi="XO Thames" w:cs="Times New Roman"/>
          <w:b/>
          <w:sz w:val="24"/>
          <w:szCs w:val="24"/>
        </w:rPr>
        <w:t>4</w:t>
      </w:r>
      <w:r w:rsidR="002D78BF" w:rsidRPr="002F108F">
        <w:rPr>
          <w:rFonts w:ascii="XO Thames" w:hAnsi="XO Thames" w:cs="Times New Roman"/>
          <w:b/>
          <w:sz w:val="24"/>
          <w:szCs w:val="24"/>
        </w:rPr>
        <w:t>. Место и сроки оказания услуг</w:t>
      </w:r>
      <w:bookmarkEnd w:id="30"/>
    </w:p>
    <w:p w:rsidR="002D78BF" w:rsidRPr="002D4CCE" w:rsidRDefault="007B0C49" w:rsidP="0098255F">
      <w:pPr>
        <w:pStyle w:val="a7"/>
        <w:tabs>
          <w:tab w:val="left" w:pos="567"/>
        </w:tabs>
        <w:ind w:firstLine="709"/>
        <w:jc w:val="both"/>
        <w:rPr>
          <w:rFonts w:ascii="XO Thames" w:hAnsi="XO Thames" w:cs="Times New Roman"/>
          <w:sz w:val="24"/>
          <w:szCs w:val="24"/>
        </w:rPr>
      </w:pPr>
      <w:bookmarkStart w:id="31" w:name="sub_2401"/>
      <w:r w:rsidRPr="002F108F">
        <w:rPr>
          <w:rFonts w:ascii="XO Thames" w:hAnsi="XO Thames" w:cs="Times New Roman"/>
          <w:sz w:val="24"/>
          <w:szCs w:val="24"/>
        </w:rPr>
        <w:t>4.1.</w:t>
      </w:r>
      <w:r w:rsidRPr="002F108F">
        <w:rPr>
          <w:rFonts w:ascii="XO Thames" w:hAnsi="XO Thames" w:cs="Times New Roman"/>
          <w:sz w:val="24"/>
          <w:szCs w:val="24"/>
        </w:rPr>
        <w:tab/>
      </w:r>
      <w:r w:rsidR="002D78BF" w:rsidRPr="002F108F">
        <w:rPr>
          <w:rFonts w:ascii="XO Thames" w:hAnsi="XO Thames" w:cs="Times New Roman"/>
          <w:sz w:val="24"/>
          <w:szCs w:val="24"/>
        </w:rPr>
        <w:t xml:space="preserve">Услуги </w:t>
      </w:r>
      <w:r w:rsidR="002D78BF" w:rsidRPr="002D4CCE">
        <w:rPr>
          <w:rFonts w:ascii="XO Thames" w:hAnsi="XO Thames" w:cs="Times New Roman"/>
          <w:sz w:val="24"/>
          <w:szCs w:val="24"/>
        </w:rPr>
        <w:t>оказываются</w:t>
      </w:r>
      <w:r w:rsidR="00CC6F8B" w:rsidRPr="002D4CCE">
        <w:rPr>
          <w:rFonts w:ascii="XO Thames" w:hAnsi="XO Thames" w:cs="Times New Roman"/>
          <w:sz w:val="24"/>
          <w:szCs w:val="24"/>
        </w:rPr>
        <w:t xml:space="preserve"> в сроки, указанные в Контракте:</w:t>
      </w:r>
    </w:p>
    <w:bookmarkEnd w:id="31"/>
    <w:p w:rsidR="002D78BF" w:rsidRPr="002D4CCE" w:rsidRDefault="00A27C6B" w:rsidP="0057093A">
      <w:pPr>
        <w:pStyle w:val="a7"/>
        <w:ind w:firstLine="851"/>
        <w:jc w:val="both"/>
        <w:rPr>
          <w:rFonts w:ascii="XO Thames" w:hAnsi="XO Thames" w:cs="Times New Roman"/>
          <w:sz w:val="24"/>
          <w:szCs w:val="24"/>
        </w:rPr>
      </w:pPr>
      <w:r>
        <w:rPr>
          <w:rFonts w:ascii="XO Thames" w:hAnsi="XO Thames" w:cs="Times New Roman"/>
          <w:sz w:val="24"/>
          <w:szCs w:val="24"/>
        </w:rPr>
        <w:t xml:space="preserve">Сроки оказания услуг: </w:t>
      </w:r>
      <w:r w:rsidR="00CC6F8B" w:rsidRPr="002D4CCE">
        <w:rPr>
          <w:rFonts w:ascii="XO Thames" w:hAnsi="XO Thames" w:cs="Times New Roman"/>
          <w:sz w:val="24"/>
          <w:szCs w:val="24"/>
        </w:rPr>
        <w:t>с момента подписания Сторонами настоящего Контракта</w:t>
      </w:r>
      <w:r>
        <w:rPr>
          <w:rFonts w:ascii="XO Thames" w:hAnsi="XO Thames" w:cs="Times New Roman"/>
          <w:sz w:val="24"/>
          <w:szCs w:val="24"/>
        </w:rPr>
        <w:t xml:space="preserve"> </w:t>
      </w:r>
      <w:r w:rsidR="009A68E8">
        <w:rPr>
          <w:rFonts w:ascii="XO Thames" w:hAnsi="XO Thames" w:cs="Times New Roman"/>
          <w:sz w:val="24"/>
          <w:szCs w:val="24"/>
        </w:rPr>
        <w:t xml:space="preserve">не позднее </w:t>
      </w:r>
      <w:r>
        <w:rPr>
          <w:rFonts w:ascii="XO Thames" w:hAnsi="XO Thames" w:cs="Times New Roman"/>
          <w:sz w:val="24"/>
          <w:szCs w:val="24"/>
        </w:rPr>
        <w:t xml:space="preserve"> </w:t>
      </w:r>
      <w:r w:rsidR="009A68E8">
        <w:rPr>
          <w:rFonts w:ascii="XO Thames" w:hAnsi="XO Thames" w:cs="Times New Roman"/>
          <w:sz w:val="24"/>
          <w:szCs w:val="24"/>
        </w:rPr>
        <w:t>01.12.2026 года</w:t>
      </w:r>
      <w:r w:rsidR="002D78BF" w:rsidRPr="002D4CCE">
        <w:rPr>
          <w:rFonts w:ascii="XO Thames" w:hAnsi="XO Thames" w:cs="Times New Roman"/>
          <w:sz w:val="24"/>
          <w:szCs w:val="24"/>
        </w:rPr>
        <w:t>.</w:t>
      </w:r>
    </w:p>
    <w:p w:rsidR="00CC6F8B" w:rsidRPr="002D4CCE" w:rsidRDefault="00751120" w:rsidP="001F5711">
      <w:pPr>
        <w:ind w:firstLine="851"/>
        <w:rPr>
          <w:rFonts w:ascii="XO Thames" w:hAnsi="XO Thames"/>
          <w:color w:val="FF0000"/>
          <w:sz w:val="24"/>
          <w:szCs w:val="24"/>
        </w:rPr>
      </w:pPr>
      <w:r>
        <w:rPr>
          <w:rFonts w:ascii="XO Thames" w:hAnsi="XO Thames"/>
          <w:sz w:val="24"/>
          <w:szCs w:val="24"/>
        </w:rPr>
        <w:t>Оказание услуг осуществляется на основании заявк</w:t>
      </w:r>
      <w:r w:rsidR="001F5711">
        <w:rPr>
          <w:rFonts w:ascii="XO Thames" w:hAnsi="XO Thames"/>
          <w:sz w:val="24"/>
          <w:szCs w:val="24"/>
        </w:rPr>
        <w:t>и Государственного заказчика в срок не позднее 2 (двух) рабочих дней, с момента получения заявки Исполнителем. Заявка направляется Исполнителю посредством электронной почты.</w:t>
      </w:r>
      <w:r w:rsidR="00A27C6B">
        <w:rPr>
          <w:rFonts w:ascii="XO Thames" w:hAnsi="XO Thames"/>
          <w:sz w:val="24"/>
          <w:szCs w:val="24"/>
        </w:rPr>
        <w:t xml:space="preserve"> </w:t>
      </w:r>
    </w:p>
    <w:p w:rsidR="002D78BF" w:rsidRPr="002F108F" w:rsidRDefault="007B0C49" w:rsidP="0098255F">
      <w:pPr>
        <w:pStyle w:val="a7"/>
        <w:tabs>
          <w:tab w:val="left" w:pos="567"/>
        </w:tabs>
        <w:ind w:firstLine="709"/>
        <w:jc w:val="both"/>
        <w:rPr>
          <w:rFonts w:ascii="XO Thames" w:hAnsi="XO Thames" w:cs="Times New Roman"/>
          <w:sz w:val="24"/>
          <w:szCs w:val="24"/>
        </w:rPr>
      </w:pPr>
      <w:bookmarkStart w:id="32" w:name="sub_2402"/>
      <w:r w:rsidRPr="002D4CCE">
        <w:rPr>
          <w:rFonts w:ascii="XO Thames" w:hAnsi="XO Thames" w:cs="Times New Roman"/>
          <w:sz w:val="24"/>
          <w:szCs w:val="24"/>
        </w:rPr>
        <w:t>4.2.</w:t>
      </w:r>
      <w:r w:rsidRPr="002D4CCE">
        <w:rPr>
          <w:rFonts w:ascii="XO Thames" w:hAnsi="XO Thames" w:cs="Times New Roman"/>
          <w:sz w:val="24"/>
          <w:szCs w:val="24"/>
        </w:rPr>
        <w:tab/>
      </w:r>
      <w:r w:rsidR="002D78BF" w:rsidRPr="002D4CCE">
        <w:rPr>
          <w:rFonts w:ascii="XO Thames" w:hAnsi="XO Thames" w:cs="Times New Roman"/>
          <w:sz w:val="24"/>
          <w:szCs w:val="24"/>
        </w:rPr>
        <w:t>Датой исполнения Исполнителем обязательств по</w:t>
      </w:r>
      <w:r w:rsidR="002D78BF" w:rsidRPr="002F108F">
        <w:rPr>
          <w:rFonts w:ascii="XO Thames" w:hAnsi="XO Thames" w:cs="Times New Roman"/>
          <w:sz w:val="24"/>
          <w:szCs w:val="24"/>
        </w:rPr>
        <w:t xml:space="preserve"> Контракту считается дата подписания </w:t>
      </w:r>
      <w:r w:rsidR="003827EA" w:rsidRPr="002F108F">
        <w:rPr>
          <w:rFonts w:ascii="XO Thames" w:hAnsi="XO Thames" w:cs="Times New Roman"/>
          <w:sz w:val="24"/>
          <w:szCs w:val="24"/>
        </w:rPr>
        <w:t>без </w:t>
      </w:r>
      <w:r w:rsidR="00B62ED4" w:rsidRPr="002F108F">
        <w:rPr>
          <w:rFonts w:ascii="XO Thames" w:hAnsi="XO Thames" w:cs="Times New Roman"/>
          <w:sz w:val="24"/>
          <w:szCs w:val="24"/>
        </w:rPr>
        <w:t xml:space="preserve">замечаний </w:t>
      </w:r>
      <w:r w:rsidR="002D78BF" w:rsidRPr="002F108F">
        <w:rPr>
          <w:rFonts w:ascii="XO Thames" w:hAnsi="XO Thames" w:cs="Times New Roman"/>
          <w:sz w:val="24"/>
          <w:szCs w:val="24"/>
        </w:rPr>
        <w:t>Сторонами акта оказанных услуг.</w:t>
      </w:r>
    </w:p>
    <w:p w:rsidR="002D78BF" w:rsidRPr="002F108F" w:rsidRDefault="002D78BF" w:rsidP="0098255F">
      <w:pPr>
        <w:tabs>
          <w:tab w:val="left" w:pos="567"/>
        </w:tabs>
        <w:ind w:firstLine="709"/>
        <w:rPr>
          <w:rFonts w:ascii="XO Thames" w:hAnsi="XO Thames"/>
          <w:sz w:val="24"/>
          <w:szCs w:val="24"/>
          <w:lang w:bidi="ru-RU"/>
        </w:rPr>
      </w:pPr>
      <w:bookmarkStart w:id="33" w:name="sub_2403"/>
      <w:bookmarkEnd w:id="32"/>
      <w:r w:rsidRPr="002F108F">
        <w:rPr>
          <w:rFonts w:ascii="XO Thames" w:hAnsi="XO Thames"/>
          <w:sz w:val="24"/>
          <w:szCs w:val="24"/>
        </w:rPr>
        <w:t>4.3.</w:t>
      </w:r>
      <w:bookmarkEnd w:id="33"/>
      <w:r w:rsidR="007B0C49" w:rsidRPr="002F108F">
        <w:rPr>
          <w:rFonts w:ascii="XO Thames" w:hAnsi="XO Thames"/>
          <w:sz w:val="24"/>
          <w:szCs w:val="24"/>
        </w:rPr>
        <w:tab/>
      </w:r>
      <w:r w:rsidR="000752AA" w:rsidRPr="002F108F">
        <w:rPr>
          <w:rFonts w:ascii="XO Thames" w:hAnsi="XO Thames"/>
          <w:sz w:val="24"/>
          <w:szCs w:val="24"/>
          <w:lang w:bidi="ru-RU"/>
        </w:rPr>
        <w:t xml:space="preserve">Место оказания услуг - </w:t>
      </w:r>
      <w:proofErr w:type="gramStart"/>
      <w:r w:rsidR="00211B0F">
        <w:rPr>
          <w:rFonts w:ascii="XO Thames" w:hAnsi="XO Thames"/>
          <w:sz w:val="24"/>
          <w:szCs w:val="24"/>
          <w:lang w:bidi="ru-RU"/>
        </w:rPr>
        <w:t>г</w:t>
      </w:r>
      <w:proofErr w:type="gramEnd"/>
      <w:r w:rsidR="00211B0F">
        <w:rPr>
          <w:rFonts w:ascii="XO Thames" w:hAnsi="XO Thames"/>
          <w:sz w:val="24"/>
          <w:szCs w:val="24"/>
          <w:lang w:bidi="ru-RU"/>
        </w:rPr>
        <w:t xml:space="preserve">. Красноярск, </w:t>
      </w:r>
      <w:r w:rsidR="0098255F">
        <w:rPr>
          <w:rFonts w:ascii="XO Thames" w:hAnsi="XO Thames"/>
          <w:sz w:val="24"/>
          <w:szCs w:val="24"/>
          <w:lang w:bidi="ru-RU"/>
        </w:rPr>
        <w:t>_______________.</w:t>
      </w:r>
    </w:p>
    <w:p w:rsidR="00DF5BD2" w:rsidRPr="002F108F" w:rsidRDefault="00DF5BD2" w:rsidP="0098255F">
      <w:pPr>
        <w:pStyle w:val="a7"/>
        <w:jc w:val="both"/>
        <w:rPr>
          <w:rFonts w:ascii="XO Thames" w:hAnsi="XO Thames" w:cs="Times New Roman"/>
          <w:b/>
          <w:sz w:val="24"/>
          <w:szCs w:val="24"/>
        </w:rPr>
      </w:pPr>
      <w:bookmarkStart w:id="34" w:name="sub_2500"/>
    </w:p>
    <w:p w:rsidR="002D78BF" w:rsidRPr="002F108F" w:rsidRDefault="00350FE4" w:rsidP="00E92ECD">
      <w:pPr>
        <w:pStyle w:val="a7"/>
        <w:jc w:val="center"/>
        <w:rPr>
          <w:rFonts w:ascii="XO Thames" w:hAnsi="XO Thames" w:cs="Times New Roman"/>
          <w:b/>
          <w:sz w:val="24"/>
          <w:szCs w:val="24"/>
        </w:rPr>
      </w:pPr>
      <w:r w:rsidRPr="002F108F">
        <w:rPr>
          <w:rFonts w:ascii="XO Thames" w:hAnsi="XO Thames" w:cs="Times New Roman"/>
          <w:b/>
          <w:sz w:val="24"/>
          <w:szCs w:val="24"/>
        </w:rPr>
        <w:t>5</w:t>
      </w:r>
      <w:r w:rsidR="002D78BF" w:rsidRPr="002F108F">
        <w:rPr>
          <w:rFonts w:ascii="XO Thames" w:hAnsi="XO Thames" w:cs="Times New Roman"/>
          <w:b/>
          <w:sz w:val="24"/>
          <w:szCs w:val="24"/>
        </w:rPr>
        <w:t>. Порядок сдачи и приемки оказанных услуг</w:t>
      </w:r>
      <w:bookmarkEnd w:id="34"/>
    </w:p>
    <w:p w:rsidR="002D78BF" w:rsidRPr="002F108F" w:rsidRDefault="007B0C49" w:rsidP="00A0338C">
      <w:pPr>
        <w:pStyle w:val="a7"/>
        <w:tabs>
          <w:tab w:val="left" w:pos="567"/>
        </w:tabs>
        <w:ind w:firstLine="709"/>
        <w:jc w:val="both"/>
        <w:rPr>
          <w:rFonts w:ascii="XO Thames" w:hAnsi="XO Thames" w:cs="Times New Roman"/>
          <w:sz w:val="24"/>
          <w:szCs w:val="24"/>
        </w:rPr>
      </w:pPr>
      <w:bookmarkStart w:id="35" w:name="sub_2501"/>
      <w:r w:rsidRPr="002F108F">
        <w:rPr>
          <w:rFonts w:ascii="XO Thames" w:hAnsi="XO Thames" w:cs="Times New Roman"/>
          <w:sz w:val="24"/>
          <w:szCs w:val="24"/>
        </w:rPr>
        <w:t>5.1.</w:t>
      </w:r>
      <w:r w:rsidRPr="002F108F">
        <w:rPr>
          <w:rFonts w:ascii="XO Thames" w:hAnsi="XO Thames" w:cs="Times New Roman"/>
          <w:sz w:val="24"/>
          <w:szCs w:val="24"/>
        </w:rPr>
        <w:tab/>
      </w:r>
      <w:r w:rsidR="002D78BF" w:rsidRPr="002F108F">
        <w:rPr>
          <w:rFonts w:ascii="XO Thames" w:hAnsi="XO Thames" w:cs="Times New Roman"/>
          <w:sz w:val="24"/>
          <w:szCs w:val="24"/>
        </w:rPr>
        <w:t xml:space="preserve">Исполнитель обязан в письменной форме уведомить </w:t>
      </w:r>
      <w:r w:rsidR="00071073" w:rsidRPr="002F108F">
        <w:rPr>
          <w:rFonts w:ascii="XO Thames" w:hAnsi="XO Thames" w:cs="Times New Roman"/>
          <w:sz w:val="24"/>
          <w:szCs w:val="24"/>
        </w:rPr>
        <w:t xml:space="preserve">Государственного заказчика </w:t>
      </w:r>
      <w:r w:rsidR="006564C8" w:rsidRPr="002F108F">
        <w:rPr>
          <w:rFonts w:ascii="XO Thames" w:hAnsi="XO Thames" w:cs="Times New Roman"/>
          <w:sz w:val="24"/>
          <w:szCs w:val="24"/>
        </w:rPr>
        <w:t>о </w:t>
      </w:r>
      <w:r w:rsidR="00304EBF" w:rsidRPr="002F108F">
        <w:rPr>
          <w:rFonts w:ascii="XO Thames" w:hAnsi="XO Thames" w:cs="Times New Roman"/>
          <w:sz w:val="24"/>
          <w:szCs w:val="24"/>
        </w:rPr>
        <w:t>готовности оказываемых услуг</w:t>
      </w:r>
      <w:r w:rsidR="002D78BF" w:rsidRPr="002F108F">
        <w:rPr>
          <w:rFonts w:ascii="XO Thames" w:hAnsi="XO Thames" w:cs="Times New Roman"/>
          <w:sz w:val="24"/>
          <w:szCs w:val="24"/>
        </w:rPr>
        <w:t xml:space="preserve"> к сдаче.</w:t>
      </w:r>
    </w:p>
    <w:bookmarkEnd w:id="35"/>
    <w:p w:rsidR="002D78BF" w:rsidRPr="002F108F" w:rsidRDefault="007B0C49" w:rsidP="00A0338C">
      <w:pPr>
        <w:pStyle w:val="a7"/>
        <w:tabs>
          <w:tab w:val="left" w:pos="567"/>
        </w:tabs>
        <w:ind w:firstLine="709"/>
        <w:jc w:val="both"/>
        <w:rPr>
          <w:rFonts w:ascii="XO Thames" w:hAnsi="XO Thames" w:cs="Times New Roman"/>
          <w:sz w:val="24"/>
          <w:szCs w:val="24"/>
        </w:rPr>
      </w:pPr>
      <w:r w:rsidRPr="002F108F">
        <w:rPr>
          <w:rFonts w:ascii="XO Thames" w:hAnsi="XO Thames" w:cs="Times New Roman"/>
          <w:sz w:val="24"/>
          <w:szCs w:val="24"/>
        </w:rPr>
        <w:t>5.2.</w:t>
      </w:r>
      <w:r w:rsidRPr="002F108F">
        <w:rPr>
          <w:rFonts w:ascii="XO Thames" w:hAnsi="XO Thames" w:cs="Times New Roman"/>
          <w:sz w:val="24"/>
          <w:szCs w:val="24"/>
        </w:rPr>
        <w:tab/>
      </w:r>
      <w:r w:rsidR="002D78BF" w:rsidRPr="002F108F">
        <w:rPr>
          <w:rFonts w:ascii="XO Thames" w:hAnsi="XO Thames" w:cs="Times New Roman"/>
          <w:sz w:val="24"/>
          <w:szCs w:val="24"/>
        </w:rPr>
        <w:t>Уведомление Исполнителя о готовности оказываемых услуг к</w:t>
      </w:r>
      <w:r w:rsidR="009654C5" w:rsidRPr="002F108F">
        <w:rPr>
          <w:rFonts w:ascii="XO Thames" w:hAnsi="XO Thames" w:cs="Times New Roman"/>
          <w:sz w:val="24"/>
          <w:szCs w:val="24"/>
        </w:rPr>
        <w:t> </w:t>
      </w:r>
      <w:r w:rsidR="002D78BF" w:rsidRPr="002F108F">
        <w:rPr>
          <w:rFonts w:ascii="XO Thames" w:hAnsi="XO Thames" w:cs="Times New Roman"/>
          <w:sz w:val="24"/>
          <w:szCs w:val="24"/>
        </w:rPr>
        <w:t>сдаче должно быть подписано руководителем Исполнителя (иным уполномоченным лицом).</w:t>
      </w:r>
    </w:p>
    <w:p w:rsidR="002D78BF" w:rsidRPr="002F108F" w:rsidRDefault="002D78BF" w:rsidP="00A0338C">
      <w:pPr>
        <w:pStyle w:val="a7"/>
        <w:ind w:firstLine="709"/>
        <w:jc w:val="both"/>
        <w:rPr>
          <w:rFonts w:ascii="XO Thames" w:hAnsi="XO Thames" w:cs="Times New Roman"/>
          <w:sz w:val="24"/>
          <w:szCs w:val="24"/>
        </w:rPr>
      </w:pPr>
      <w:r w:rsidRPr="002F108F">
        <w:rPr>
          <w:rFonts w:ascii="XO Thames" w:hAnsi="XO Thames" w:cs="Times New Roman"/>
          <w:sz w:val="24"/>
          <w:szCs w:val="24"/>
        </w:rPr>
        <w:t xml:space="preserve">Вместе с уведомлением Исполнитель представляет </w:t>
      </w:r>
      <w:r w:rsidR="00071073" w:rsidRPr="002F108F">
        <w:rPr>
          <w:rFonts w:ascii="XO Thames" w:hAnsi="XO Thames" w:cs="Times New Roman"/>
          <w:sz w:val="24"/>
          <w:szCs w:val="24"/>
        </w:rPr>
        <w:t>Государственному заказчику</w:t>
      </w:r>
      <w:r w:rsidRPr="002F108F">
        <w:rPr>
          <w:rFonts w:ascii="XO Thames" w:hAnsi="XO Thames" w:cs="Times New Roman"/>
          <w:sz w:val="24"/>
          <w:szCs w:val="24"/>
        </w:rPr>
        <w:t xml:space="preserve"> акт оказанных усл</w:t>
      </w:r>
      <w:r w:rsidR="00952D63" w:rsidRPr="002F108F">
        <w:rPr>
          <w:rFonts w:ascii="XO Thames" w:hAnsi="XO Thames" w:cs="Times New Roman"/>
          <w:sz w:val="24"/>
          <w:szCs w:val="24"/>
        </w:rPr>
        <w:t>уг</w:t>
      </w:r>
      <w:r w:rsidRPr="002F108F">
        <w:rPr>
          <w:rFonts w:ascii="XO Thames" w:hAnsi="XO Thames" w:cs="Times New Roman"/>
          <w:sz w:val="24"/>
          <w:szCs w:val="24"/>
        </w:rPr>
        <w:t xml:space="preserve"> в </w:t>
      </w:r>
      <w:r w:rsidR="00B6493B" w:rsidRPr="002F108F">
        <w:rPr>
          <w:rFonts w:ascii="XO Thames" w:hAnsi="XO Thames" w:cs="Times New Roman"/>
          <w:sz w:val="24"/>
          <w:szCs w:val="24"/>
        </w:rPr>
        <w:t>2 (двух)</w:t>
      </w:r>
      <w:r w:rsidRPr="002F108F">
        <w:rPr>
          <w:rFonts w:ascii="XO Thames" w:hAnsi="XO Thames" w:cs="Times New Roman"/>
          <w:sz w:val="24"/>
          <w:szCs w:val="24"/>
        </w:rPr>
        <w:t xml:space="preserve"> экземплярах.</w:t>
      </w:r>
    </w:p>
    <w:p w:rsidR="002D78BF" w:rsidRPr="002F108F" w:rsidRDefault="002D78BF" w:rsidP="00A0338C">
      <w:pPr>
        <w:pStyle w:val="a7"/>
        <w:ind w:firstLine="709"/>
        <w:jc w:val="both"/>
        <w:rPr>
          <w:rFonts w:ascii="XO Thames" w:hAnsi="XO Thames" w:cs="Times New Roman"/>
          <w:sz w:val="24"/>
          <w:szCs w:val="24"/>
        </w:rPr>
      </w:pPr>
      <w:r w:rsidRPr="002F108F">
        <w:rPr>
          <w:rFonts w:ascii="XO Thames" w:hAnsi="XO Thames" w:cs="Times New Roman"/>
          <w:sz w:val="24"/>
          <w:szCs w:val="24"/>
        </w:rPr>
        <w:t>К акт</w:t>
      </w:r>
      <w:r w:rsidR="00952D63" w:rsidRPr="002F108F">
        <w:rPr>
          <w:rFonts w:ascii="XO Thames" w:hAnsi="XO Thames" w:cs="Times New Roman"/>
          <w:sz w:val="24"/>
          <w:szCs w:val="24"/>
        </w:rPr>
        <w:t>у оказанных услуг</w:t>
      </w:r>
      <w:r w:rsidRPr="002F108F">
        <w:rPr>
          <w:rFonts w:ascii="XO Thames" w:hAnsi="XO Thames" w:cs="Times New Roman"/>
          <w:sz w:val="24"/>
          <w:szCs w:val="24"/>
        </w:rPr>
        <w:t xml:space="preserve"> прилагаются также документы, предусмотренные</w:t>
      </w:r>
      <w:r w:rsidR="006C09A5" w:rsidRPr="002F108F">
        <w:rPr>
          <w:rFonts w:ascii="XO Thames" w:hAnsi="XO Thames" w:cs="Times New Roman"/>
          <w:sz w:val="24"/>
          <w:szCs w:val="24"/>
        </w:rPr>
        <w:t xml:space="preserve"> </w:t>
      </w:r>
      <w:r w:rsidR="00952D63" w:rsidRPr="002F108F">
        <w:rPr>
          <w:rFonts w:ascii="XO Thames" w:hAnsi="XO Thames" w:cs="Times New Roman"/>
          <w:sz w:val="24"/>
          <w:szCs w:val="24"/>
        </w:rPr>
        <w:t>Т</w:t>
      </w:r>
      <w:r w:rsidRPr="002F108F">
        <w:rPr>
          <w:rFonts w:ascii="XO Thames" w:hAnsi="XO Thames" w:cs="Times New Roman"/>
          <w:sz w:val="24"/>
          <w:szCs w:val="24"/>
        </w:rPr>
        <w:t>ехническим заданием.</w:t>
      </w:r>
    </w:p>
    <w:p w:rsidR="002D78BF" w:rsidRPr="002F108F" w:rsidRDefault="007B0C49" w:rsidP="00A0338C">
      <w:pPr>
        <w:pStyle w:val="a7"/>
        <w:tabs>
          <w:tab w:val="left" w:pos="567"/>
        </w:tabs>
        <w:ind w:firstLine="709"/>
        <w:jc w:val="both"/>
        <w:rPr>
          <w:rFonts w:ascii="XO Thames" w:hAnsi="XO Thames" w:cs="Times New Roman"/>
          <w:sz w:val="24"/>
          <w:szCs w:val="24"/>
        </w:rPr>
      </w:pPr>
      <w:bookmarkStart w:id="36" w:name="sub_2503"/>
      <w:r w:rsidRPr="002F108F">
        <w:rPr>
          <w:rFonts w:ascii="XO Thames" w:hAnsi="XO Thames" w:cs="Times New Roman"/>
          <w:sz w:val="24"/>
          <w:szCs w:val="24"/>
        </w:rPr>
        <w:lastRenderedPageBreak/>
        <w:t>5.3.</w:t>
      </w:r>
      <w:r w:rsidRPr="002F108F">
        <w:rPr>
          <w:rFonts w:ascii="XO Thames" w:hAnsi="XO Thames" w:cs="Times New Roman"/>
          <w:sz w:val="24"/>
          <w:szCs w:val="24"/>
        </w:rPr>
        <w:tab/>
      </w:r>
      <w:r w:rsidR="002D78BF" w:rsidRPr="002F108F">
        <w:rPr>
          <w:rFonts w:ascii="XO Thames" w:hAnsi="XO Thames" w:cs="Times New Roman"/>
          <w:sz w:val="24"/>
          <w:szCs w:val="24"/>
        </w:rPr>
        <w:t xml:space="preserve">Для проверки предоставленных Исполнителем результатов, предусмотренных Контрактом, в части их соответствия условиям Контракта </w:t>
      </w:r>
      <w:r w:rsidR="00071073" w:rsidRPr="002F108F">
        <w:rPr>
          <w:rFonts w:ascii="XO Thames" w:hAnsi="XO Thames" w:cs="Times New Roman"/>
          <w:sz w:val="24"/>
          <w:szCs w:val="24"/>
        </w:rPr>
        <w:t xml:space="preserve">Государственный заказчик </w:t>
      </w:r>
      <w:r w:rsidR="002D78BF" w:rsidRPr="002F108F">
        <w:rPr>
          <w:rFonts w:ascii="XO Thames" w:hAnsi="XO Thames" w:cs="Times New Roman"/>
          <w:sz w:val="24"/>
          <w:szCs w:val="24"/>
        </w:rPr>
        <w:t xml:space="preserve">проводит экспертизу. Экспертиза результатов оказанных услуг может проводиться </w:t>
      </w:r>
      <w:r w:rsidR="00071073" w:rsidRPr="002F108F">
        <w:rPr>
          <w:rFonts w:ascii="XO Thames" w:hAnsi="XO Thames" w:cs="Times New Roman"/>
          <w:sz w:val="24"/>
          <w:szCs w:val="24"/>
        </w:rPr>
        <w:t>Государственным заказчиком</w:t>
      </w:r>
      <w:r w:rsidR="002D78BF" w:rsidRPr="002F108F">
        <w:rPr>
          <w:rFonts w:ascii="XO Thames" w:hAnsi="XO Thames" w:cs="Times New Roman"/>
          <w:sz w:val="24"/>
          <w:szCs w:val="24"/>
        </w:rPr>
        <w:t xml:space="preserve"> своими силами или к ее проведению могут привлекаться эксп</w:t>
      </w:r>
      <w:r w:rsidR="006564C8" w:rsidRPr="002F108F">
        <w:rPr>
          <w:rFonts w:ascii="XO Thames" w:hAnsi="XO Thames" w:cs="Times New Roman"/>
          <w:sz w:val="24"/>
          <w:szCs w:val="24"/>
        </w:rPr>
        <w:t>ерты, экспертные организации на </w:t>
      </w:r>
      <w:r w:rsidR="002D78BF" w:rsidRPr="002F108F">
        <w:rPr>
          <w:rFonts w:ascii="XO Thames" w:hAnsi="XO Thames" w:cs="Times New Roman"/>
          <w:sz w:val="24"/>
          <w:szCs w:val="24"/>
        </w:rPr>
        <w:t xml:space="preserve">основании контрактов, заключенных в соответствии с </w:t>
      </w:r>
      <w:hyperlink r:id="rId13" w:history="1">
        <w:r w:rsidR="002D78BF" w:rsidRPr="002F108F">
          <w:rPr>
            <w:rStyle w:val="af1"/>
            <w:rFonts w:ascii="XO Thames" w:hAnsi="XO Thames" w:cs="Times New Roman"/>
            <w:b w:val="0"/>
            <w:sz w:val="24"/>
            <w:szCs w:val="24"/>
          </w:rPr>
          <w:t>Федеральным законом</w:t>
        </w:r>
      </w:hyperlink>
      <w:r w:rsidR="002D78BF" w:rsidRPr="002F108F">
        <w:rPr>
          <w:rFonts w:ascii="XO Thames" w:hAnsi="XO Thames" w:cs="Times New Roman"/>
          <w:sz w:val="24"/>
          <w:szCs w:val="24"/>
        </w:rPr>
        <w:t xml:space="preserve"> от</w:t>
      </w:r>
      <w:r w:rsidR="00BD353F" w:rsidRPr="002F108F">
        <w:rPr>
          <w:rFonts w:ascii="XO Thames" w:hAnsi="XO Thames" w:cs="Times New Roman"/>
          <w:sz w:val="24"/>
          <w:szCs w:val="24"/>
        </w:rPr>
        <w:t> </w:t>
      </w:r>
      <w:r w:rsidR="002D78BF" w:rsidRPr="002F108F">
        <w:rPr>
          <w:rFonts w:ascii="XO Thames" w:hAnsi="XO Thames" w:cs="Times New Roman"/>
          <w:sz w:val="24"/>
          <w:szCs w:val="24"/>
        </w:rPr>
        <w:t>5 апреля 2013 г. N 44-ФЗ "О контрактной системе в сфере закупок товаров, работ, услуг для</w:t>
      </w:r>
      <w:r w:rsidR="00BD353F" w:rsidRPr="002F108F">
        <w:rPr>
          <w:rFonts w:ascii="XO Thames" w:hAnsi="XO Thames" w:cs="Times New Roman"/>
          <w:sz w:val="24"/>
          <w:szCs w:val="24"/>
        </w:rPr>
        <w:t> </w:t>
      </w:r>
      <w:r w:rsidR="002D78BF" w:rsidRPr="002F108F">
        <w:rPr>
          <w:rFonts w:ascii="XO Thames" w:hAnsi="XO Thames" w:cs="Times New Roman"/>
          <w:sz w:val="24"/>
          <w:szCs w:val="24"/>
        </w:rPr>
        <w:t>обеспечения государственных и муниципальных нужд".</w:t>
      </w:r>
    </w:p>
    <w:p w:rsidR="002D78BF" w:rsidRPr="002F108F" w:rsidRDefault="007B0C49" w:rsidP="00A0338C">
      <w:pPr>
        <w:pStyle w:val="a7"/>
        <w:tabs>
          <w:tab w:val="left" w:pos="567"/>
        </w:tabs>
        <w:ind w:firstLine="709"/>
        <w:jc w:val="both"/>
        <w:rPr>
          <w:rFonts w:ascii="XO Thames" w:hAnsi="XO Thames" w:cs="Times New Roman"/>
          <w:sz w:val="24"/>
          <w:szCs w:val="24"/>
        </w:rPr>
      </w:pPr>
      <w:bookmarkStart w:id="37" w:name="sub_2504"/>
      <w:bookmarkEnd w:id="36"/>
      <w:r w:rsidRPr="002F108F">
        <w:rPr>
          <w:rFonts w:ascii="XO Thames" w:hAnsi="XO Thames" w:cs="Times New Roman"/>
          <w:sz w:val="24"/>
          <w:szCs w:val="24"/>
        </w:rPr>
        <w:t>5.4.</w:t>
      </w:r>
      <w:r w:rsidRPr="002F108F">
        <w:rPr>
          <w:rFonts w:ascii="XO Thames" w:hAnsi="XO Thames" w:cs="Times New Roman"/>
          <w:sz w:val="24"/>
          <w:szCs w:val="24"/>
        </w:rPr>
        <w:tab/>
      </w:r>
      <w:r w:rsidR="00071073" w:rsidRPr="002F108F">
        <w:rPr>
          <w:rFonts w:ascii="XO Thames" w:hAnsi="XO Thames" w:cs="Times New Roman"/>
          <w:sz w:val="24"/>
          <w:szCs w:val="24"/>
        </w:rPr>
        <w:t>Государственный заказчик</w:t>
      </w:r>
      <w:r w:rsidR="002D78BF" w:rsidRPr="002F108F">
        <w:rPr>
          <w:rFonts w:ascii="XO Thames" w:hAnsi="XO Thames" w:cs="Times New Roman"/>
          <w:sz w:val="24"/>
          <w:szCs w:val="24"/>
        </w:rPr>
        <w:t xml:space="preserve"> в течение </w:t>
      </w:r>
      <w:r w:rsidR="00FF4843" w:rsidRPr="002F108F">
        <w:rPr>
          <w:rFonts w:ascii="XO Thames" w:hAnsi="XO Thames" w:cs="Times New Roman"/>
          <w:sz w:val="24"/>
          <w:szCs w:val="24"/>
        </w:rPr>
        <w:t>5 (пяти)</w:t>
      </w:r>
      <w:r w:rsidR="003E07E1" w:rsidRPr="002F108F">
        <w:rPr>
          <w:rFonts w:ascii="XO Thames" w:hAnsi="XO Thames" w:cs="Times New Roman"/>
          <w:sz w:val="24"/>
          <w:szCs w:val="24"/>
        </w:rPr>
        <w:t xml:space="preserve"> </w:t>
      </w:r>
      <w:r w:rsidR="00FF4843" w:rsidRPr="002F108F">
        <w:rPr>
          <w:rFonts w:ascii="XO Thames" w:hAnsi="XO Thames" w:cs="Times New Roman"/>
          <w:sz w:val="24"/>
          <w:szCs w:val="24"/>
        </w:rPr>
        <w:t xml:space="preserve">рабочих </w:t>
      </w:r>
      <w:r w:rsidR="002D78BF" w:rsidRPr="002F108F">
        <w:rPr>
          <w:rFonts w:ascii="XO Thames" w:hAnsi="XO Thames" w:cs="Times New Roman"/>
          <w:sz w:val="24"/>
          <w:szCs w:val="24"/>
        </w:rPr>
        <w:t>дней с даты получения акта</w:t>
      </w:r>
      <w:r w:rsidR="00FA0601" w:rsidRPr="002F108F">
        <w:rPr>
          <w:rFonts w:ascii="XO Thames" w:hAnsi="XO Thames" w:cs="Times New Roman"/>
          <w:sz w:val="24"/>
          <w:szCs w:val="24"/>
        </w:rPr>
        <w:t xml:space="preserve"> оказанных услуг </w:t>
      </w:r>
      <w:r w:rsidR="002D78BF" w:rsidRPr="002F108F">
        <w:rPr>
          <w:rFonts w:ascii="XO Thames" w:hAnsi="XO Thames" w:cs="Times New Roman"/>
          <w:sz w:val="24"/>
          <w:szCs w:val="24"/>
        </w:rPr>
        <w:t xml:space="preserve">и документов, указанных </w:t>
      </w:r>
      <w:r w:rsidR="002D78BF" w:rsidRPr="002F108F">
        <w:rPr>
          <w:rFonts w:ascii="XO Thames" w:hAnsi="XO Thames" w:cs="Times New Roman"/>
          <w:color w:val="000000" w:themeColor="text1"/>
          <w:sz w:val="24"/>
          <w:szCs w:val="24"/>
        </w:rPr>
        <w:t xml:space="preserve">в </w:t>
      </w:r>
      <w:hyperlink w:anchor="sub_2501" w:history="1">
        <w:r w:rsidR="002D78BF" w:rsidRPr="002F108F">
          <w:rPr>
            <w:rStyle w:val="af1"/>
            <w:rFonts w:ascii="XO Thames" w:hAnsi="XO Thames" w:cs="Times New Roman"/>
            <w:b w:val="0"/>
            <w:color w:val="000000" w:themeColor="text1"/>
            <w:sz w:val="24"/>
            <w:szCs w:val="24"/>
          </w:rPr>
          <w:t xml:space="preserve">пунктах </w:t>
        </w:r>
        <w:r w:rsidR="006C09A5" w:rsidRPr="002F108F">
          <w:rPr>
            <w:rStyle w:val="af1"/>
            <w:rFonts w:ascii="XO Thames" w:hAnsi="XO Thames" w:cs="Times New Roman"/>
            <w:b w:val="0"/>
            <w:color w:val="000000" w:themeColor="text1"/>
            <w:sz w:val="24"/>
            <w:szCs w:val="24"/>
          </w:rPr>
          <w:t>5.2</w:t>
        </w:r>
      </w:hyperlink>
      <w:r w:rsidR="002D78BF" w:rsidRPr="002F108F">
        <w:rPr>
          <w:rFonts w:ascii="XO Thames" w:hAnsi="XO Thames" w:cs="Times New Roman"/>
          <w:b/>
          <w:color w:val="000000" w:themeColor="text1"/>
          <w:sz w:val="24"/>
          <w:szCs w:val="24"/>
        </w:rPr>
        <w:t xml:space="preserve">, </w:t>
      </w:r>
      <w:hyperlink w:anchor="sub_2502" w:history="1">
        <w:r w:rsidR="002D78BF" w:rsidRPr="002F108F">
          <w:rPr>
            <w:rStyle w:val="af1"/>
            <w:rFonts w:ascii="XO Thames" w:hAnsi="XO Thames" w:cs="Times New Roman"/>
            <w:b w:val="0"/>
            <w:color w:val="000000" w:themeColor="text1"/>
            <w:sz w:val="24"/>
            <w:szCs w:val="24"/>
          </w:rPr>
          <w:t>5.</w:t>
        </w:r>
      </w:hyperlink>
      <w:r w:rsidR="006C09A5" w:rsidRPr="002F108F">
        <w:rPr>
          <w:rFonts w:ascii="XO Thames" w:hAnsi="XO Thames" w:cs="Times New Roman"/>
          <w:color w:val="000000" w:themeColor="text1"/>
          <w:sz w:val="24"/>
          <w:szCs w:val="24"/>
        </w:rPr>
        <w:t>6</w:t>
      </w:r>
      <w:r w:rsidR="003E07E1" w:rsidRPr="002F108F">
        <w:rPr>
          <w:rFonts w:ascii="XO Thames" w:hAnsi="XO Thames" w:cs="Times New Roman"/>
          <w:sz w:val="24"/>
          <w:szCs w:val="24"/>
        </w:rPr>
        <w:t xml:space="preserve"> </w:t>
      </w:r>
      <w:r w:rsidR="00E92ECD" w:rsidRPr="002F108F">
        <w:rPr>
          <w:rFonts w:ascii="XO Thames" w:hAnsi="XO Thames" w:cs="Times New Roman"/>
          <w:sz w:val="24"/>
          <w:szCs w:val="24"/>
          <w:vertAlign w:val="superscript"/>
        </w:rPr>
        <w:t>.</w:t>
      </w:r>
      <w:r w:rsidR="002D78BF" w:rsidRPr="002F108F">
        <w:rPr>
          <w:rFonts w:ascii="XO Thames" w:hAnsi="XO Thames" w:cs="Times New Roman"/>
          <w:sz w:val="24"/>
          <w:szCs w:val="24"/>
        </w:rPr>
        <w:t xml:space="preserve">Контракта, осуществляет проверку оказанных Исполнителем </w:t>
      </w:r>
      <w:r w:rsidR="006564C8" w:rsidRPr="002F108F">
        <w:rPr>
          <w:rFonts w:ascii="XO Thames" w:hAnsi="XO Thames" w:cs="Times New Roman"/>
          <w:sz w:val="24"/>
          <w:szCs w:val="24"/>
        </w:rPr>
        <w:t xml:space="preserve">услуг </w:t>
      </w:r>
      <w:r w:rsidR="00C956E6" w:rsidRPr="002F108F">
        <w:rPr>
          <w:rFonts w:ascii="XO Thames" w:hAnsi="XO Thames" w:cs="Times New Roman"/>
          <w:sz w:val="24"/>
          <w:szCs w:val="24"/>
        </w:rPr>
        <w:t xml:space="preserve">по </w:t>
      </w:r>
      <w:r w:rsidR="002D78BF" w:rsidRPr="002F108F">
        <w:rPr>
          <w:rFonts w:ascii="XO Thames" w:hAnsi="XO Thames" w:cs="Times New Roman"/>
          <w:sz w:val="24"/>
          <w:szCs w:val="24"/>
        </w:rPr>
        <w:t>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оказанных услуг по Контракту или</w:t>
      </w:r>
      <w:r w:rsidR="009654C5" w:rsidRPr="002F108F">
        <w:rPr>
          <w:rFonts w:ascii="XO Thames" w:hAnsi="XO Thames" w:cs="Times New Roman"/>
          <w:sz w:val="24"/>
          <w:szCs w:val="24"/>
        </w:rPr>
        <w:t> </w:t>
      </w:r>
      <w:r w:rsidR="002D78BF" w:rsidRPr="002F108F">
        <w:rPr>
          <w:rFonts w:ascii="XO Thames" w:hAnsi="XO Thames" w:cs="Times New Roman"/>
          <w:sz w:val="24"/>
          <w:szCs w:val="24"/>
        </w:rPr>
        <w:t>отказывает в приемке, направляя мотивированный отказ от приемки оказанных</w:t>
      </w:r>
      <w:r w:rsidR="00C956E6" w:rsidRPr="002F108F">
        <w:rPr>
          <w:rFonts w:ascii="XO Thames" w:hAnsi="XO Thames" w:cs="Times New Roman"/>
          <w:sz w:val="24"/>
          <w:szCs w:val="24"/>
        </w:rPr>
        <w:t xml:space="preserve"> услуг (этапа оказания услуг) с</w:t>
      </w:r>
      <w:r w:rsidR="000E17EF" w:rsidRPr="002F108F">
        <w:rPr>
          <w:rFonts w:ascii="XO Thames" w:hAnsi="XO Thames" w:cs="Times New Roman"/>
          <w:sz w:val="24"/>
          <w:szCs w:val="24"/>
        </w:rPr>
        <w:t> </w:t>
      </w:r>
      <w:r w:rsidR="002D78BF" w:rsidRPr="002F108F">
        <w:rPr>
          <w:rFonts w:ascii="XO Thames" w:hAnsi="XO Thames" w:cs="Times New Roman"/>
          <w:sz w:val="24"/>
          <w:szCs w:val="24"/>
        </w:rPr>
        <w:t>перечнем выявленных недостатков и с указанием сроков их</w:t>
      </w:r>
      <w:r w:rsidR="009B74D9" w:rsidRPr="002F108F">
        <w:rPr>
          <w:rFonts w:ascii="XO Thames" w:hAnsi="XO Thames" w:cs="Times New Roman"/>
          <w:sz w:val="24"/>
          <w:szCs w:val="24"/>
        </w:rPr>
        <w:t xml:space="preserve"> </w:t>
      </w:r>
      <w:r w:rsidR="002D78BF" w:rsidRPr="002F108F">
        <w:rPr>
          <w:rFonts w:ascii="XO Thames" w:hAnsi="XO Thames" w:cs="Times New Roman"/>
          <w:sz w:val="24"/>
          <w:szCs w:val="24"/>
        </w:rPr>
        <w:t>устранения.</w:t>
      </w:r>
    </w:p>
    <w:p w:rsidR="002D78BF" w:rsidRPr="002F108F" w:rsidRDefault="007B0C49" w:rsidP="00A0338C">
      <w:pPr>
        <w:pStyle w:val="a7"/>
        <w:tabs>
          <w:tab w:val="left" w:pos="567"/>
        </w:tabs>
        <w:ind w:firstLine="709"/>
        <w:jc w:val="both"/>
        <w:rPr>
          <w:rFonts w:ascii="XO Thames" w:hAnsi="XO Thames" w:cs="Times New Roman"/>
          <w:sz w:val="24"/>
          <w:szCs w:val="24"/>
        </w:rPr>
      </w:pPr>
      <w:bookmarkStart w:id="38" w:name="sub_2505"/>
      <w:bookmarkEnd w:id="37"/>
      <w:r w:rsidRPr="002F108F">
        <w:rPr>
          <w:rFonts w:ascii="XO Thames" w:hAnsi="XO Thames" w:cs="Times New Roman"/>
          <w:sz w:val="24"/>
          <w:szCs w:val="24"/>
        </w:rPr>
        <w:t>5.5.</w:t>
      </w:r>
      <w:r w:rsidRPr="002F108F">
        <w:rPr>
          <w:rFonts w:ascii="XO Thames" w:hAnsi="XO Thames" w:cs="Times New Roman"/>
          <w:sz w:val="24"/>
          <w:szCs w:val="24"/>
        </w:rPr>
        <w:tab/>
      </w:r>
      <w:r w:rsidR="00071073" w:rsidRPr="002F108F">
        <w:rPr>
          <w:rFonts w:ascii="XO Thames" w:hAnsi="XO Thames" w:cs="Times New Roman"/>
          <w:sz w:val="24"/>
          <w:szCs w:val="24"/>
        </w:rPr>
        <w:t>Государственный заказчик</w:t>
      </w:r>
      <w:r w:rsidR="002D78BF" w:rsidRPr="002F108F">
        <w:rPr>
          <w:rFonts w:ascii="XO Thames" w:hAnsi="XO Thames" w:cs="Times New Roman"/>
          <w:sz w:val="24"/>
          <w:szCs w:val="24"/>
        </w:rPr>
        <w:t xml:space="preserve"> вправе не отказ</w:t>
      </w:r>
      <w:r w:rsidR="00C956E6" w:rsidRPr="002F108F">
        <w:rPr>
          <w:rFonts w:ascii="XO Thames" w:hAnsi="XO Thames" w:cs="Times New Roman"/>
          <w:sz w:val="24"/>
          <w:szCs w:val="24"/>
        </w:rPr>
        <w:t>ывать в приемке оказанных услуг</w:t>
      </w:r>
      <w:r w:rsidR="002D78BF" w:rsidRPr="002F108F">
        <w:rPr>
          <w:rFonts w:ascii="XO Thames" w:hAnsi="XO Thames" w:cs="Times New Roman"/>
          <w:sz w:val="24"/>
          <w:szCs w:val="24"/>
        </w:rPr>
        <w:t xml:space="preserve"> в</w:t>
      </w:r>
      <w:r w:rsidR="00A0338C" w:rsidRPr="002F108F">
        <w:rPr>
          <w:rFonts w:ascii="XO Thames" w:hAnsi="XO Thames" w:cs="Times New Roman"/>
          <w:sz w:val="24"/>
          <w:szCs w:val="24"/>
        </w:rPr>
        <w:t> </w:t>
      </w:r>
      <w:r w:rsidR="002D78BF" w:rsidRPr="002F108F">
        <w:rPr>
          <w:rFonts w:ascii="XO Thames" w:hAnsi="XO Thames" w:cs="Times New Roman"/>
          <w:sz w:val="24"/>
          <w:szCs w:val="24"/>
        </w:rPr>
        <w:t>случае выявления несоответствия этих услуг условиям Контракта, ес</w:t>
      </w:r>
      <w:r w:rsidR="003827EA" w:rsidRPr="002F108F">
        <w:rPr>
          <w:rFonts w:ascii="XO Thames" w:hAnsi="XO Thames" w:cs="Times New Roman"/>
          <w:sz w:val="24"/>
          <w:szCs w:val="24"/>
        </w:rPr>
        <w:t>ли выявленное несоответствие не </w:t>
      </w:r>
      <w:r w:rsidR="002D78BF" w:rsidRPr="002F108F">
        <w:rPr>
          <w:rFonts w:ascii="XO Thames" w:hAnsi="XO Thames" w:cs="Times New Roman"/>
          <w:sz w:val="24"/>
          <w:szCs w:val="24"/>
        </w:rPr>
        <w:t>препятствует приемке этих услуг и устранено Исполнителем.</w:t>
      </w:r>
    </w:p>
    <w:p w:rsidR="00E92ECD" w:rsidRPr="002F108F" w:rsidRDefault="007B0C49" w:rsidP="00A0338C">
      <w:pPr>
        <w:tabs>
          <w:tab w:val="left" w:pos="567"/>
        </w:tabs>
        <w:spacing w:line="260" w:lineRule="exact"/>
        <w:ind w:firstLine="709"/>
        <w:rPr>
          <w:rFonts w:ascii="XO Thames" w:hAnsi="XO Thames"/>
          <w:bCs/>
          <w:sz w:val="24"/>
          <w:szCs w:val="24"/>
        </w:rPr>
      </w:pPr>
      <w:bookmarkStart w:id="39" w:name="sub_2600"/>
      <w:bookmarkEnd w:id="38"/>
      <w:r w:rsidRPr="002F108F">
        <w:rPr>
          <w:rFonts w:ascii="XO Thames" w:hAnsi="XO Thames"/>
          <w:bCs/>
          <w:sz w:val="24"/>
          <w:szCs w:val="24"/>
        </w:rPr>
        <w:t>5.6.</w:t>
      </w:r>
      <w:r w:rsidRPr="002F108F">
        <w:rPr>
          <w:rFonts w:ascii="XO Thames" w:hAnsi="XO Thames"/>
          <w:bCs/>
          <w:sz w:val="24"/>
          <w:szCs w:val="24"/>
        </w:rPr>
        <w:tab/>
      </w:r>
      <w:r w:rsidR="00E92ECD" w:rsidRPr="002F108F">
        <w:rPr>
          <w:rFonts w:ascii="XO Thames" w:hAnsi="XO Thames"/>
          <w:bCs/>
          <w:sz w:val="24"/>
          <w:szCs w:val="24"/>
        </w:rPr>
        <w:t xml:space="preserve">По окончании оказания услуг, Исполнитель обязуется выдать </w:t>
      </w:r>
      <w:r w:rsidR="00E92ECD" w:rsidRPr="002F108F">
        <w:rPr>
          <w:rFonts w:ascii="XO Thames" w:hAnsi="XO Thames"/>
          <w:sz w:val="24"/>
          <w:szCs w:val="24"/>
        </w:rPr>
        <w:t>Государственному заказчику</w:t>
      </w:r>
      <w:r w:rsidR="00E92ECD" w:rsidRPr="002F108F">
        <w:rPr>
          <w:rFonts w:ascii="XO Thames" w:hAnsi="XO Thames"/>
          <w:bCs/>
          <w:sz w:val="24"/>
          <w:szCs w:val="24"/>
        </w:rPr>
        <w:t xml:space="preserve"> в </w:t>
      </w:r>
      <w:r w:rsidR="00C956E6" w:rsidRPr="002F108F">
        <w:rPr>
          <w:rFonts w:ascii="XO Thames" w:hAnsi="XO Thames"/>
          <w:bCs/>
          <w:sz w:val="24"/>
          <w:szCs w:val="24"/>
        </w:rPr>
        <w:t>2 (</w:t>
      </w:r>
      <w:r w:rsidR="00E92ECD" w:rsidRPr="002F108F">
        <w:rPr>
          <w:rFonts w:ascii="XO Thames" w:hAnsi="XO Thames"/>
          <w:bCs/>
          <w:sz w:val="24"/>
          <w:szCs w:val="24"/>
        </w:rPr>
        <w:t>двух</w:t>
      </w:r>
      <w:r w:rsidR="00C956E6" w:rsidRPr="002F108F">
        <w:rPr>
          <w:rFonts w:ascii="XO Thames" w:hAnsi="XO Thames"/>
          <w:bCs/>
          <w:sz w:val="24"/>
          <w:szCs w:val="24"/>
        </w:rPr>
        <w:t>)</w:t>
      </w:r>
      <w:r w:rsidR="00E92ECD" w:rsidRPr="002F108F">
        <w:rPr>
          <w:rFonts w:ascii="XO Thames" w:hAnsi="XO Thames"/>
          <w:bCs/>
          <w:sz w:val="24"/>
          <w:szCs w:val="24"/>
        </w:rPr>
        <w:t xml:space="preserve"> экземплярах:</w:t>
      </w:r>
    </w:p>
    <w:p w:rsidR="003E07E1" w:rsidRPr="002F108F" w:rsidRDefault="00FC0F46" w:rsidP="00E92ECD">
      <w:pPr>
        <w:spacing w:line="260" w:lineRule="exact"/>
        <w:ind w:firstLine="709"/>
        <w:rPr>
          <w:rFonts w:ascii="XO Thames" w:hAnsi="XO Thames"/>
          <w:bCs/>
          <w:sz w:val="24"/>
          <w:szCs w:val="24"/>
        </w:rPr>
      </w:pPr>
      <w:r w:rsidRPr="002F108F">
        <w:rPr>
          <w:rFonts w:ascii="XO Thames" w:hAnsi="XO Thames"/>
          <w:bCs/>
          <w:sz w:val="24"/>
          <w:szCs w:val="24"/>
        </w:rPr>
        <w:t>-</w:t>
      </w:r>
      <w:r w:rsidR="003E07E1" w:rsidRPr="002F108F">
        <w:rPr>
          <w:rFonts w:ascii="XO Thames" w:hAnsi="XO Thames"/>
          <w:bCs/>
          <w:sz w:val="24"/>
          <w:szCs w:val="24"/>
        </w:rPr>
        <w:t xml:space="preserve"> </w:t>
      </w:r>
      <w:r w:rsidR="00E92ECD" w:rsidRPr="002F108F">
        <w:rPr>
          <w:rFonts w:ascii="XO Thames" w:hAnsi="XO Thames"/>
          <w:bCs/>
          <w:sz w:val="24"/>
          <w:szCs w:val="24"/>
        </w:rPr>
        <w:t>акт оказанных услуг;</w:t>
      </w:r>
    </w:p>
    <w:p w:rsidR="00E92ECD" w:rsidRPr="002F108F" w:rsidRDefault="003E07E1" w:rsidP="00E92ECD">
      <w:pPr>
        <w:spacing w:line="260" w:lineRule="exact"/>
        <w:ind w:firstLine="709"/>
        <w:rPr>
          <w:rFonts w:ascii="XO Thames" w:hAnsi="XO Thames"/>
          <w:bCs/>
          <w:sz w:val="24"/>
          <w:szCs w:val="24"/>
        </w:rPr>
      </w:pPr>
      <w:r w:rsidRPr="002F108F">
        <w:rPr>
          <w:rFonts w:ascii="XO Thames" w:hAnsi="XO Thames"/>
          <w:bCs/>
          <w:sz w:val="24"/>
          <w:szCs w:val="24"/>
        </w:rPr>
        <w:t>- заказ-наряд;</w:t>
      </w:r>
      <w:r w:rsidR="00E92ECD" w:rsidRPr="002F108F">
        <w:rPr>
          <w:rFonts w:ascii="XO Thames" w:hAnsi="XO Thames"/>
          <w:bCs/>
          <w:sz w:val="24"/>
          <w:szCs w:val="24"/>
        </w:rPr>
        <w:t xml:space="preserve"> </w:t>
      </w:r>
    </w:p>
    <w:p w:rsidR="00E92ECD" w:rsidRPr="002F108F" w:rsidRDefault="00FC0F46" w:rsidP="005858E8">
      <w:pPr>
        <w:widowControl w:val="0"/>
        <w:tabs>
          <w:tab w:val="left" w:pos="993"/>
          <w:tab w:val="left" w:pos="1276"/>
        </w:tabs>
        <w:autoSpaceDE w:val="0"/>
        <w:autoSpaceDN w:val="0"/>
        <w:adjustRightInd w:val="0"/>
        <w:ind w:firstLine="709"/>
        <w:rPr>
          <w:rFonts w:ascii="XO Thames" w:hAnsi="XO Thames"/>
          <w:bCs/>
          <w:sz w:val="24"/>
          <w:szCs w:val="24"/>
        </w:rPr>
      </w:pPr>
      <w:r w:rsidRPr="002F108F">
        <w:rPr>
          <w:rFonts w:ascii="XO Thames" w:hAnsi="XO Thames"/>
          <w:bCs/>
          <w:sz w:val="24"/>
          <w:szCs w:val="24"/>
        </w:rPr>
        <w:t>-</w:t>
      </w:r>
      <w:r w:rsidR="003E07E1" w:rsidRPr="002F108F">
        <w:rPr>
          <w:rFonts w:ascii="XO Thames" w:hAnsi="XO Thames"/>
          <w:bCs/>
          <w:sz w:val="24"/>
          <w:szCs w:val="24"/>
        </w:rPr>
        <w:t xml:space="preserve"> </w:t>
      </w:r>
      <w:r w:rsidR="00E92ECD" w:rsidRPr="002F108F">
        <w:rPr>
          <w:rFonts w:ascii="XO Thames" w:hAnsi="XO Thames"/>
          <w:bCs/>
          <w:sz w:val="24"/>
          <w:szCs w:val="24"/>
        </w:rPr>
        <w:t>счет</w:t>
      </w:r>
      <w:r w:rsidR="006C09A5" w:rsidRPr="002F108F">
        <w:rPr>
          <w:rFonts w:ascii="XO Thames" w:hAnsi="XO Thames"/>
          <w:bCs/>
          <w:sz w:val="24"/>
          <w:szCs w:val="24"/>
        </w:rPr>
        <w:t>/</w:t>
      </w:r>
      <w:r w:rsidR="00E92ECD" w:rsidRPr="002F108F">
        <w:rPr>
          <w:rFonts w:ascii="XO Thames" w:hAnsi="XO Thames"/>
          <w:bCs/>
          <w:sz w:val="24"/>
          <w:szCs w:val="24"/>
        </w:rPr>
        <w:t xml:space="preserve"> (счет-фактуру)</w:t>
      </w:r>
      <w:r w:rsidR="009F3ADF">
        <w:rPr>
          <w:rFonts w:ascii="XO Thames" w:hAnsi="XO Thames"/>
          <w:bCs/>
          <w:sz w:val="24"/>
          <w:szCs w:val="24"/>
        </w:rPr>
        <w:t>.</w:t>
      </w:r>
    </w:p>
    <w:p w:rsidR="00E92ECD" w:rsidRPr="002F108F" w:rsidRDefault="00E23D82" w:rsidP="00A0338C">
      <w:pPr>
        <w:pStyle w:val="a7"/>
        <w:tabs>
          <w:tab w:val="left" w:pos="567"/>
        </w:tabs>
        <w:ind w:firstLine="709"/>
        <w:jc w:val="both"/>
        <w:rPr>
          <w:rFonts w:ascii="XO Thames" w:hAnsi="XO Thames" w:cs="Times New Roman"/>
          <w:sz w:val="24"/>
          <w:szCs w:val="24"/>
        </w:rPr>
      </w:pPr>
      <w:r w:rsidRPr="002F108F">
        <w:rPr>
          <w:rFonts w:ascii="XO Thames" w:hAnsi="XO Thames" w:cs="Times New Roman"/>
          <w:sz w:val="24"/>
          <w:szCs w:val="24"/>
        </w:rPr>
        <w:t>5.7</w:t>
      </w:r>
      <w:r w:rsidR="007B0C49" w:rsidRPr="002F108F">
        <w:rPr>
          <w:rFonts w:ascii="XO Thames" w:hAnsi="XO Thames" w:cs="Times New Roman"/>
          <w:sz w:val="24"/>
          <w:szCs w:val="24"/>
        </w:rPr>
        <w:t>.</w:t>
      </w:r>
      <w:r w:rsidR="007B0C49" w:rsidRPr="002F108F">
        <w:rPr>
          <w:rFonts w:ascii="XO Thames" w:hAnsi="XO Thames" w:cs="Times New Roman"/>
          <w:sz w:val="24"/>
          <w:szCs w:val="24"/>
        </w:rPr>
        <w:tab/>
      </w:r>
      <w:r w:rsidR="00E92ECD" w:rsidRPr="002F108F">
        <w:rPr>
          <w:rFonts w:ascii="XO Thames" w:hAnsi="XO Thames" w:cs="Times New Roman"/>
          <w:sz w:val="24"/>
          <w:szCs w:val="24"/>
        </w:rPr>
        <w:t>В случае если документы, указан</w:t>
      </w:r>
      <w:r w:rsidR="00A16D7F" w:rsidRPr="002F108F">
        <w:rPr>
          <w:rFonts w:ascii="XO Thames" w:hAnsi="XO Thames" w:cs="Times New Roman"/>
          <w:sz w:val="24"/>
          <w:szCs w:val="24"/>
        </w:rPr>
        <w:t>ные в пункте 5.6. Контракта, не</w:t>
      </w:r>
      <w:r w:rsidR="0088381D" w:rsidRPr="002F108F">
        <w:rPr>
          <w:rFonts w:ascii="XO Thames" w:hAnsi="XO Thames" w:cs="Times New Roman"/>
          <w:sz w:val="24"/>
          <w:szCs w:val="24"/>
        </w:rPr>
        <w:t> </w:t>
      </w:r>
      <w:r w:rsidR="00E92ECD" w:rsidRPr="002F108F">
        <w:rPr>
          <w:rFonts w:ascii="XO Thames" w:hAnsi="XO Thames" w:cs="Times New Roman"/>
          <w:sz w:val="24"/>
          <w:szCs w:val="24"/>
        </w:rPr>
        <w:t>переданы</w:t>
      </w:r>
      <w:r w:rsidR="009B74D9" w:rsidRPr="002F108F">
        <w:rPr>
          <w:rFonts w:ascii="XO Thames" w:hAnsi="XO Thames" w:cs="Times New Roman"/>
          <w:sz w:val="24"/>
          <w:szCs w:val="24"/>
        </w:rPr>
        <w:t xml:space="preserve"> </w:t>
      </w:r>
      <w:r w:rsidR="00E92ECD" w:rsidRPr="002F108F">
        <w:rPr>
          <w:rFonts w:ascii="XO Thames" w:hAnsi="XO Thames" w:cs="Times New Roman"/>
          <w:bCs/>
          <w:sz w:val="24"/>
          <w:szCs w:val="24"/>
          <w:lang w:eastAsia="ru-RU"/>
        </w:rPr>
        <w:t>Исполнителе</w:t>
      </w:r>
      <w:r w:rsidR="00E92ECD" w:rsidRPr="002F108F">
        <w:rPr>
          <w:rFonts w:ascii="XO Thames" w:hAnsi="XO Thames" w:cs="Times New Roman"/>
          <w:sz w:val="24"/>
          <w:szCs w:val="24"/>
        </w:rPr>
        <w:t>м Государственному заказчику одновременно с транспортным средством, услуга считается не</w:t>
      </w:r>
      <w:r w:rsidR="00A16D7F" w:rsidRPr="002F108F">
        <w:rPr>
          <w:rFonts w:ascii="XO Thames" w:hAnsi="XO Thames" w:cs="Times New Roman"/>
          <w:sz w:val="24"/>
          <w:szCs w:val="24"/>
        </w:rPr>
        <w:t> </w:t>
      </w:r>
      <w:r w:rsidR="00E92ECD" w:rsidRPr="002F108F">
        <w:rPr>
          <w:rFonts w:ascii="XO Thames" w:hAnsi="XO Thames" w:cs="Times New Roman"/>
          <w:sz w:val="24"/>
          <w:szCs w:val="24"/>
        </w:rPr>
        <w:t>оказанной и приемке не подлежит.</w:t>
      </w:r>
    </w:p>
    <w:p w:rsidR="00E92ECD" w:rsidRPr="002F108F" w:rsidRDefault="00E23D82" w:rsidP="00A0338C">
      <w:pPr>
        <w:tabs>
          <w:tab w:val="left" w:pos="567"/>
        </w:tabs>
        <w:ind w:right="-2" w:firstLine="709"/>
        <w:rPr>
          <w:rFonts w:ascii="XO Thames" w:hAnsi="XO Thames"/>
          <w:sz w:val="24"/>
          <w:szCs w:val="24"/>
        </w:rPr>
      </w:pPr>
      <w:r w:rsidRPr="002F108F">
        <w:rPr>
          <w:rFonts w:ascii="XO Thames" w:hAnsi="XO Thames"/>
          <w:sz w:val="24"/>
          <w:szCs w:val="24"/>
        </w:rPr>
        <w:t>5.8</w:t>
      </w:r>
      <w:r w:rsidR="00E92ECD" w:rsidRPr="002F108F">
        <w:rPr>
          <w:rFonts w:ascii="XO Thames" w:hAnsi="XO Thames"/>
          <w:sz w:val="24"/>
          <w:szCs w:val="24"/>
        </w:rPr>
        <w:t xml:space="preserve">. </w:t>
      </w:r>
      <w:r w:rsidR="00E92ECD" w:rsidRPr="002F108F">
        <w:rPr>
          <w:rFonts w:ascii="XO Thames" w:hAnsi="XO Thames"/>
          <w:sz w:val="24"/>
          <w:szCs w:val="24"/>
        </w:rPr>
        <w:tab/>
        <w:t>Датой оказания услуг считается день подписания Государственным заказчиком и Исполнителем без замечаний акта оказанных услуг.</w:t>
      </w:r>
    </w:p>
    <w:p w:rsidR="00E92ECD" w:rsidRPr="002F108F" w:rsidRDefault="00E23D82" w:rsidP="00A0338C">
      <w:pPr>
        <w:widowControl w:val="0"/>
        <w:tabs>
          <w:tab w:val="left" w:pos="567"/>
        </w:tabs>
        <w:spacing w:line="260" w:lineRule="exact"/>
        <w:ind w:firstLine="709"/>
        <w:rPr>
          <w:rFonts w:ascii="XO Thames" w:hAnsi="XO Thames"/>
          <w:iCs/>
          <w:spacing w:val="-6"/>
          <w:sz w:val="24"/>
          <w:szCs w:val="24"/>
        </w:rPr>
      </w:pPr>
      <w:r w:rsidRPr="002F108F">
        <w:rPr>
          <w:rFonts w:ascii="XO Thames" w:hAnsi="XO Thames"/>
          <w:iCs/>
          <w:spacing w:val="-6"/>
          <w:sz w:val="24"/>
          <w:szCs w:val="24"/>
        </w:rPr>
        <w:t>5.9</w:t>
      </w:r>
      <w:r w:rsidR="00E92ECD" w:rsidRPr="002F108F">
        <w:rPr>
          <w:rFonts w:ascii="XO Thames" w:hAnsi="XO Thames"/>
          <w:iCs/>
          <w:spacing w:val="-6"/>
          <w:sz w:val="24"/>
          <w:szCs w:val="24"/>
        </w:rPr>
        <w:t xml:space="preserve">. </w:t>
      </w:r>
      <w:r w:rsidR="00E92ECD" w:rsidRPr="002F108F">
        <w:rPr>
          <w:rFonts w:ascii="XO Thames" w:hAnsi="XO Thames"/>
          <w:iCs/>
          <w:spacing w:val="-6"/>
          <w:sz w:val="24"/>
          <w:szCs w:val="24"/>
        </w:rPr>
        <w:tab/>
        <w:t xml:space="preserve">Подписанный Государственным заказчиком </w:t>
      </w:r>
      <w:r w:rsidR="00561187">
        <w:rPr>
          <w:rFonts w:ascii="XO Thames" w:hAnsi="XO Thames"/>
          <w:iCs/>
          <w:spacing w:val="-6"/>
          <w:sz w:val="24"/>
          <w:szCs w:val="24"/>
        </w:rPr>
        <w:t>документ о приемки</w:t>
      </w:r>
      <w:r w:rsidR="00E92ECD" w:rsidRPr="002F108F">
        <w:rPr>
          <w:rFonts w:ascii="XO Thames" w:hAnsi="XO Thames"/>
          <w:iCs/>
          <w:spacing w:val="-6"/>
          <w:sz w:val="24"/>
          <w:szCs w:val="24"/>
        </w:rPr>
        <w:t xml:space="preserve"> оказанных услуг является основанием для оплаты. </w:t>
      </w:r>
    </w:p>
    <w:p w:rsidR="00E92ECD" w:rsidRPr="002F108F" w:rsidRDefault="00E23D82" w:rsidP="0073346A">
      <w:pPr>
        <w:widowControl w:val="0"/>
        <w:tabs>
          <w:tab w:val="left" w:pos="709"/>
          <w:tab w:val="left" w:pos="1418"/>
        </w:tabs>
        <w:autoSpaceDE w:val="0"/>
        <w:autoSpaceDN w:val="0"/>
        <w:adjustRightInd w:val="0"/>
        <w:ind w:firstLine="709"/>
        <w:rPr>
          <w:rFonts w:ascii="XO Thames" w:hAnsi="XO Thames"/>
          <w:sz w:val="24"/>
          <w:szCs w:val="24"/>
        </w:rPr>
      </w:pPr>
      <w:r w:rsidRPr="002F108F">
        <w:rPr>
          <w:rFonts w:ascii="XO Thames" w:hAnsi="XO Thames"/>
          <w:sz w:val="24"/>
          <w:szCs w:val="24"/>
        </w:rPr>
        <w:t>5.10</w:t>
      </w:r>
      <w:r w:rsidR="00E92ECD" w:rsidRPr="002F108F">
        <w:rPr>
          <w:rFonts w:ascii="XO Thames" w:hAnsi="XO Thames"/>
          <w:sz w:val="24"/>
          <w:szCs w:val="24"/>
        </w:rPr>
        <w:t>.</w:t>
      </w:r>
      <w:r w:rsidR="007B0C49" w:rsidRPr="002F108F">
        <w:rPr>
          <w:rFonts w:ascii="XO Thames" w:hAnsi="XO Thames"/>
          <w:sz w:val="24"/>
          <w:szCs w:val="24"/>
        </w:rPr>
        <w:tab/>
      </w:r>
      <w:r w:rsidR="00E92ECD" w:rsidRPr="002F108F">
        <w:rPr>
          <w:rFonts w:ascii="XO Thames" w:hAnsi="XO Thames"/>
          <w:sz w:val="24"/>
          <w:szCs w:val="24"/>
        </w:rPr>
        <w:t>В случае отказа Государственный заказчика от принятия результатов оказанных услуг в связи с необходимостью устранения их недостатков Исполнитель обязуется, в соответствии с п.п. </w:t>
      </w:r>
      <w:r w:rsidR="00171886" w:rsidRPr="002F108F">
        <w:rPr>
          <w:rFonts w:ascii="XO Thames" w:hAnsi="XO Thames"/>
          <w:sz w:val="24"/>
          <w:szCs w:val="24"/>
        </w:rPr>
        <w:t>3</w:t>
      </w:r>
      <w:r w:rsidR="00103889" w:rsidRPr="002F108F">
        <w:rPr>
          <w:rFonts w:ascii="XO Thames" w:hAnsi="XO Thames"/>
          <w:sz w:val="24"/>
          <w:szCs w:val="24"/>
        </w:rPr>
        <w:t>.2.6</w:t>
      </w:r>
      <w:r w:rsidR="001843A4" w:rsidRPr="002F108F">
        <w:rPr>
          <w:rFonts w:ascii="XO Thames" w:hAnsi="XO Thames"/>
          <w:sz w:val="24"/>
          <w:szCs w:val="24"/>
        </w:rPr>
        <w:t>.</w:t>
      </w:r>
      <w:r w:rsidR="00E92ECD" w:rsidRPr="002F108F">
        <w:rPr>
          <w:rFonts w:ascii="XO Thames" w:hAnsi="XO Thames"/>
          <w:sz w:val="24"/>
          <w:szCs w:val="24"/>
        </w:rPr>
        <w:t xml:space="preserve"> устранить указанные недостатки за свой счет. </w:t>
      </w:r>
    </w:p>
    <w:p w:rsidR="00E92ECD" w:rsidRDefault="007B0C49" w:rsidP="00A0338C">
      <w:pPr>
        <w:widowControl w:val="0"/>
        <w:tabs>
          <w:tab w:val="left" w:pos="709"/>
        </w:tabs>
        <w:autoSpaceDE w:val="0"/>
        <w:autoSpaceDN w:val="0"/>
        <w:adjustRightInd w:val="0"/>
        <w:ind w:firstLine="709"/>
        <w:rPr>
          <w:rFonts w:ascii="XO Thames" w:hAnsi="XO Thames"/>
          <w:sz w:val="24"/>
          <w:szCs w:val="24"/>
        </w:rPr>
      </w:pPr>
      <w:r w:rsidRPr="002F108F">
        <w:rPr>
          <w:rFonts w:ascii="XO Thames" w:hAnsi="XO Thames"/>
          <w:sz w:val="24"/>
          <w:szCs w:val="24"/>
        </w:rPr>
        <w:t>5.11.</w:t>
      </w:r>
      <w:r w:rsidRPr="002F108F">
        <w:rPr>
          <w:rFonts w:ascii="XO Thames" w:hAnsi="XO Thames"/>
          <w:sz w:val="24"/>
          <w:szCs w:val="24"/>
        </w:rPr>
        <w:tab/>
      </w:r>
      <w:r w:rsidR="001139F3" w:rsidRPr="002F108F">
        <w:rPr>
          <w:rFonts w:ascii="XO Thames" w:hAnsi="XO Thames"/>
          <w:sz w:val="24"/>
          <w:szCs w:val="24"/>
        </w:rPr>
        <w:t xml:space="preserve">Порядок определения объема оказываемой услуги осуществляется на основании </w:t>
      </w:r>
      <w:r w:rsidR="001139F3" w:rsidRPr="002F108F">
        <w:rPr>
          <w:rFonts w:ascii="XO Thames" w:hAnsi="XO Thames"/>
          <w:sz w:val="24"/>
          <w:szCs w:val="24"/>
          <w:lang w:bidi="ru-RU"/>
        </w:rPr>
        <w:t>Заказ-наряда</w:t>
      </w:r>
      <w:r w:rsidR="001139F3" w:rsidRPr="002F108F">
        <w:rPr>
          <w:rFonts w:ascii="XO Thames" w:hAnsi="XO Thames"/>
          <w:sz w:val="24"/>
          <w:szCs w:val="24"/>
        </w:rPr>
        <w:t xml:space="preserve"> </w:t>
      </w:r>
      <w:r w:rsidR="00486356" w:rsidRPr="002F108F">
        <w:rPr>
          <w:rFonts w:ascii="XO Thames" w:hAnsi="XO Thames"/>
          <w:sz w:val="24"/>
          <w:szCs w:val="24"/>
        </w:rPr>
        <w:t>Государственного з</w:t>
      </w:r>
      <w:r w:rsidR="001139F3" w:rsidRPr="002F108F">
        <w:rPr>
          <w:rFonts w:ascii="XO Thames" w:hAnsi="XO Thames"/>
          <w:sz w:val="24"/>
          <w:szCs w:val="24"/>
        </w:rPr>
        <w:t>аказчика.</w:t>
      </w:r>
    </w:p>
    <w:p w:rsidR="00317279" w:rsidRPr="00317279" w:rsidRDefault="00317279" w:rsidP="00317279">
      <w:pPr>
        <w:widowControl w:val="0"/>
        <w:tabs>
          <w:tab w:val="left" w:pos="709"/>
        </w:tabs>
        <w:autoSpaceDE w:val="0"/>
        <w:autoSpaceDN w:val="0"/>
        <w:adjustRightInd w:val="0"/>
        <w:ind w:firstLine="709"/>
        <w:rPr>
          <w:rFonts w:ascii="XO Thames" w:hAnsi="XO Thames"/>
          <w:sz w:val="24"/>
          <w:szCs w:val="24"/>
        </w:rPr>
      </w:pPr>
      <w:r w:rsidRPr="00317279">
        <w:rPr>
          <w:rFonts w:ascii="XO Thames" w:hAnsi="XO Thames"/>
          <w:sz w:val="24"/>
          <w:szCs w:val="24"/>
        </w:rPr>
        <w:t xml:space="preserve">5.12. При технической возможности </w:t>
      </w:r>
      <w:r>
        <w:rPr>
          <w:rFonts w:ascii="XO Thames" w:hAnsi="XO Thames"/>
          <w:sz w:val="24"/>
          <w:szCs w:val="24"/>
        </w:rPr>
        <w:t>Исполнителя</w:t>
      </w:r>
      <w:r w:rsidRPr="00317279">
        <w:rPr>
          <w:rFonts w:ascii="XO Thames" w:hAnsi="XO Thames"/>
          <w:sz w:val="24"/>
          <w:szCs w:val="24"/>
        </w:rPr>
        <w:t xml:space="preserve"> для оформления и обмена документами по телекоммуникационным каналам связи через систему электронного документооборота (ЭДО) предусмотрено осуществление оформления и обмена документами о приемке Товара, осуществляемого в форме электронных документов, по телекоммуникационным каналам связи через систему электронного документооборота (ЭДО) с соблюдением требований российского законодательства, действующих на дату отправки документа, подписанных Электронной подписью.</w:t>
      </w:r>
    </w:p>
    <w:p w:rsidR="00954686" w:rsidRDefault="00317279" w:rsidP="00317279">
      <w:pPr>
        <w:widowControl w:val="0"/>
        <w:tabs>
          <w:tab w:val="left" w:pos="709"/>
        </w:tabs>
        <w:autoSpaceDE w:val="0"/>
        <w:autoSpaceDN w:val="0"/>
        <w:adjustRightInd w:val="0"/>
        <w:ind w:firstLine="709"/>
        <w:rPr>
          <w:rFonts w:ascii="XO Thames" w:hAnsi="XO Thames"/>
          <w:sz w:val="24"/>
          <w:szCs w:val="24"/>
        </w:rPr>
      </w:pPr>
      <w:r w:rsidRPr="00317279">
        <w:rPr>
          <w:rFonts w:ascii="XO Thames" w:hAnsi="XO Thames"/>
          <w:sz w:val="24"/>
          <w:szCs w:val="24"/>
        </w:rPr>
        <w:t>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rsidR="0000113F" w:rsidRPr="002F108F" w:rsidRDefault="0000113F" w:rsidP="00A0338C">
      <w:pPr>
        <w:widowControl w:val="0"/>
        <w:tabs>
          <w:tab w:val="left" w:pos="709"/>
        </w:tabs>
        <w:autoSpaceDE w:val="0"/>
        <w:autoSpaceDN w:val="0"/>
        <w:adjustRightInd w:val="0"/>
        <w:ind w:firstLine="709"/>
        <w:rPr>
          <w:rFonts w:ascii="XO Thames" w:hAnsi="XO Thames"/>
          <w:sz w:val="24"/>
          <w:szCs w:val="24"/>
        </w:rPr>
      </w:pPr>
    </w:p>
    <w:p w:rsidR="002D78BF" w:rsidRPr="002F108F" w:rsidRDefault="00350FE4" w:rsidP="00E822D0">
      <w:pPr>
        <w:pStyle w:val="a7"/>
        <w:jc w:val="center"/>
        <w:rPr>
          <w:rFonts w:ascii="XO Thames" w:hAnsi="XO Thames" w:cs="Times New Roman"/>
          <w:b/>
          <w:sz w:val="24"/>
          <w:szCs w:val="24"/>
        </w:rPr>
      </w:pPr>
      <w:r w:rsidRPr="002F108F">
        <w:rPr>
          <w:rFonts w:ascii="XO Thames" w:hAnsi="XO Thames" w:cs="Times New Roman"/>
          <w:b/>
          <w:sz w:val="24"/>
          <w:szCs w:val="24"/>
        </w:rPr>
        <w:t>6</w:t>
      </w:r>
      <w:r w:rsidR="002D78BF" w:rsidRPr="002F108F">
        <w:rPr>
          <w:rFonts w:ascii="XO Thames" w:hAnsi="XO Thames" w:cs="Times New Roman"/>
          <w:b/>
          <w:sz w:val="24"/>
          <w:szCs w:val="24"/>
        </w:rPr>
        <w:t>. Цена Контракта и порядок расчетов</w:t>
      </w:r>
      <w:bookmarkEnd w:id="39"/>
    </w:p>
    <w:p w:rsidR="00E30844" w:rsidRPr="00E30844" w:rsidRDefault="002D78BF" w:rsidP="00E30844">
      <w:pPr>
        <w:pStyle w:val="a3"/>
        <w:tabs>
          <w:tab w:val="left" w:pos="1276"/>
        </w:tabs>
        <w:spacing w:before="0" w:beforeAutospacing="0" w:after="0" w:afterAutospacing="0"/>
        <w:ind w:firstLine="708"/>
        <w:jc w:val="both"/>
        <w:rPr>
          <w:rFonts w:ascii="XO Thames" w:hAnsi="XO Thames"/>
          <w:color w:val="000000"/>
        </w:rPr>
      </w:pPr>
      <w:bookmarkStart w:id="40" w:name="sub_2601"/>
      <w:r w:rsidRPr="002F108F">
        <w:rPr>
          <w:rFonts w:ascii="XO Thames" w:hAnsi="XO Thames"/>
        </w:rPr>
        <w:t>6.1.</w:t>
      </w:r>
      <w:bookmarkStart w:id="41" w:name="sub_3201"/>
      <w:bookmarkStart w:id="42" w:name="sub_3212"/>
      <w:bookmarkEnd w:id="40"/>
      <w:bookmarkEnd w:id="41"/>
      <w:r w:rsidR="001B00AA" w:rsidRPr="002F108F">
        <w:rPr>
          <w:rFonts w:ascii="XO Thames" w:hAnsi="XO Thames"/>
        </w:rPr>
        <w:tab/>
      </w:r>
      <w:bookmarkEnd w:id="42"/>
      <w:r w:rsidR="00E30844" w:rsidRPr="00E30844">
        <w:rPr>
          <w:rFonts w:ascii="XO Thames" w:hAnsi="XO Thames"/>
          <w:color w:val="000000"/>
        </w:rPr>
        <w:t>(Следует выбрать один из вариантов)</w:t>
      </w:r>
    </w:p>
    <w:p w:rsidR="00E30844" w:rsidRPr="00E30844" w:rsidRDefault="00E30844" w:rsidP="00E30844">
      <w:pPr>
        <w:pStyle w:val="a3"/>
        <w:spacing w:before="0" w:beforeAutospacing="0" w:after="0" w:afterAutospacing="0"/>
        <w:ind w:firstLine="708"/>
        <w:jc w:val="both"/>
        <w:rPr>
          <w:rFonts w:ascii="XO Thames" w:hAnsi="XO Thames"/>
          <w:color w:val="000000"/>
        </w:rPr>
      </w:pPr>
      <w:r w:rsidRPr="00E30844">
        <w:rPr>
          <w:rFonts w:ascii="XO Thames" w:hAnsi="XO Thames"/>
          <w:color w:val="000000"/>
        </w:rPr>
        <w:t>Вариант 1. Цена контракта составляет</w:t>
      </w:r>
      <w:proofErr w:type="gramStart"/>
      <w:r w:rsidRPr="00E30844">
        <w:rPr>
          <w:rFonts w:ascii="XO Thames" w:hAnsi="XO Thames"/>
          <w:color w:val="000000"/>
        </w:rPr>
        <w:t xml:space="preserve"> _________ (_____) </w:t>
      </w:r>
      <w:proofErr w:type="gramEnd"/>
      <w:r w:rsidRPr="00E30844">
        <w:rPr>
          <w:rFonts w:ascii="XO Thames" w:hAnsi="XO Thames"/>
          <w:color w:val="000000"/>
        </w:rPr>
        <w:t>рублей __ копеек, в том числе НДС - (__ процентов) ________ (______) рублей __ копеек.</w:t>
      </w:r>
    </w:p>
    <w:p w:rsidR="00E30844" w:rsidRPr="00E30844" w:rsidRDefault="00E30844" w:rsidP="00E30844">
      <w:pPr>
        <w:pStyle w:val="a3"/>
        <w:spacing w:before="0" w:beforeAutospacing="0" w:after="0" w:afterAutospacing="0"/>
        <w:ind w:firstLine="708"/>
        <w:jc w:val="both"/>
        <w:rPr>
          <w:rFonts w:ascii="XO Thames" w:hAnsi="XO Thames"/>
        </w:rPr>
      </w:pPr>
      <w:r w:rsidRPr="00E30844">
        <w:rPr>
          <w:rFonts w:ascii="XO Thames" w:hAnsi="XO Thames"/>
          <w:color w:val="000000"/>
        </w:rPr>
        <w:t>Вариант 2. Цена контракта составляет</w:t>
      </w:r>
      <w:proofErr w:type="gramStart"/>
      <w:r w:rsidRPr="00E30844">
        <w:rPr>
          <w:rFonts w:ascii="XO Thames" w:hAnsi="XO Thames"/>
          <w:color w:val="000000"/>
        </w:rPr>
        <w:t xml:space="preserve"> _________ (_____) </w:t>
      </w:r>
      <w:proofErr w:type="gramEnd"/>
      <w:r w:rsidRPr="00E30844">
        <w:rPr>
          <w:rFonts w:ascii="XO Thames" w:hAnsi="XO Thames"/>
          <w:color w:val="000000"/>
        </w:rPr>
        <w:t>рублей __ копеек, НДС не облагается в соответствии с налоговым законодательством Российской Федерации (данный вариант применяется в случае заключения Государственным заказчиком контракта, если НДС равен нулю или победителем используется льготный режим налогообложения).</w:t>
      </w:r>
    </w:p>
    <w:p w:rsidR="001B2FD4" w:rsidRDefault="001B2FD4" w:rsidP="00AE35DD">
      <w:pPr>
        <w:pStyle w:val="a3"/>
        <w:spacing w:before="0" w:beforeAutospacing="0" w:after="0" w:afterAutospacing="0"/>
        <w:ind w:firstLine="851"/>
        <w:jc w:val="both"/>
        <w:rPr>
          <w:rFonts w:ascii="XO Thames" w:hAnsi="XO Thames"/>
          <w:color w:val="000000"/>
        </w:rPr>
      </w:pPr>
      <w:r w:rsidRPr="00AE35DD">
        <w:rPr>
          <w:rFonts w:ascii="XO Thames" w:hAnsi="XO Thames"/>
        </w:rPr>
        <w:t xml:space="preserve">Цена единицы </w:t>
      </w:r>
      <w:r w:rsidR="005327C5">
        <w:rPr>
          <w:rFonts w:ascii="XO Thames" w:hAnsi="XO Thames"/>
        </w:rPr>
        <w:t>у</w:t>
      </w:r>
      <w:r w:rsidR="00E30844">
        <w:rPr>
          <w:rFonts w:ascii="XO Thames" w:hAnsi="XO Thames"/>
        </w:rPr>
        <w:t>слуги</w:t>
      </w:r>
      <w:r w:rsidRPr="00AE35DD">
        <w:rPr>
          <w:rFonts w:ascii="XO Thames" w:hAnsi="XO Thames"/>
        </w:rPr>
        <w:t xml:space="preserve"> установлена в Спецификации (Приложение № 1 к настоящему Контракту</w:t>
      </w:r>
      <w:r w:rsidRPr="001B2FD4">
        <w:rPr>
          <w:rFonts w:ascii="XO Thames" w:hAnsi="XO Thames"/>
          <w:color w:val="000000"/>
        </w:rPr>
        <w:t>).</w:t>
      </w:r>
    </w:p>
    <w:p w:rsidR="00C8461F" w:rsidRPr="002F108F" w:rsidRDefault="002D78BF" w:rsidP="001B2FD4">
      <w:pPr>
        <w:pStyle w:val="a3"/>
        <w:spacing w:before="0" w:beforeAutospacing="0" w:after="0" w:afterAutospacing="0"/>
        <w:ind w:firstLine="851"/>
        <w:jc w:val="both"/>
        <w:rPr>
          <w:rFonts w:ascii="XO Thames" w:hAnsi="XO Thames"/>
        </w:rPr>
      </w:pPr>
      <w:bookmarkStart w:id="43" w:name="sub_2602"/>
      <w:r w:rsidRPr="002F108F">
        <w:rPr>
          <w:rFonts w:ascii="XO Thames" w:hAnsi="XO Thames"/>
        </w:rPr>
        <w:lastRenderedPageBreak/>
        <w:t xml:space="preserve">6.2. </w:t>
      </w:r>
      <w:r w:rsidR="007B0C49" w:rsidRPr="002F108F">
        <w:rPr>
          <w:rFonts w:ascii="XO Thames" w:hAnsi="XO Thames"/>
        </w:rPr>
        <w:tab/>
      </w:r>
      <w:proofErr w:type="gramStart"/>
      <w:r w:rsidR="00C8461F" w:rsidRPr="002F108F">
        <w:rPr>
          <w:rFonts w:ascii="XO Thames" w:hAnsi="XO Thames"/>
        </w:rPr>
        <w:t>Суммы, подлежащие уплате Государственны</w:t>
      </w:r>
      <w:r w:rsidR="005327C5">
        <w:rPr>
          <w:rFonts w:ascii="XO Thames" w:hAnsi="XO Thames"/>
        </w:rPr>
        <w:t>м заказчиком юридическому лицу</w:t>
      </w:r>
      <w:r w:rsidR="00C8461F" w:rsidRPr="002F108F">
        <w:rPr>
          <w:rFonts w:ascii="XO Thames" w:hAnsi="XO Thames"/>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8461F" w:rsidRPr="002F108F">
        <w:rPr>
          <w:rFonts w:ascii="XO Thames" w:hAnsi="XO Thames"/>
          <w:noProof/>
        </w:rPr>
        <w:t>Государственным заказчиком</w:t>
      </w:r>
      <w:r w:rsidR="00C8461F" w:rsidRPr="002F108F">
        <w:rPr>
          <w:rFonts w:ascii="XO Thames" w:hAnsi="XO Thames"/>
        </w:rPr>
        <w:t>.</w:t>
      </w:r>
      <w:proofErr w:type="gramEnd"/>
    </w:p>
    <w:p w:rsidR="000935C3" w:rsidRPr="002F108F" w:rsidRDefault="002D78BF" w:rsidP="00A0338C">
      <w:pPr>
        <w:pStyle w:val="a7"/>
        <w:tabs>
          <w:tab w:val="left" w:pos="567"/>
        </w:tabs>
        <w:ind w:firstLine="709"/>
        <w:jc w:val="both"/>
        <w:rPr>
          <w:rFonts w:ascii="XO Thames" w:hAnsi="XO Thames" w:cs="Times New Roman"/>
          <w:sz w:val="24"/>
          <w:szCs w:val="24"/>
          <w:vertAlign w:val="superscript"/>
        </w:rPr>
      </w:pPr>
      <w:bookmarkStart w:id="44" w:name="sub_2603"/>
      <w:bookmarkEnd w:id="43"/>
      <w:r w:rsidRPr="002F108F">
        <w:rPr>
          <w:rFonts w:ascii="XO Thames" w:hAnsi="XO Thames" w:cs="Times New Roman"/>
          <w:sz w:val="24"/>
          <w:szCs w:val="24"/>
        </w:rPr>
        <w:t xml:space="preserve">6.3. </w:t>
      </w:r>
      <w:r w:rsidR="001B00AA" w:rsidRPr="002F108F">
        <w:rPr>
          <w:rFonts w:ascii="XO Thames" w:hAnsi="XO Thames" w:cs="Times New Roman"/>
          <w:sz w:val="24"/>
          <w:szCs w:val="24"/>
        </w:rPr>
        <w:tab/>
      </w:r>
      <w:r w:rsidRPr="002F108F">
        <w:rPr>
          <w:rFonts w:ascii="XO Thames" w:hAnsi="XO Thames" w:cs="Times New Roman"/>
          <w:sz w:val="24"/>
          <w:szCs w:val="24"/>
        </w:rPr>
        <w:t>Цена Контракта включает в себя все расходы,</w:t>
      </w:r>
      <w:r w:rsidR="00486356" w:rsidRPr="002F108F">
        <w:rPr>
          <w:rFonts w:ascii="XO Thames" w:hAnsi="XO Thames" w:cs="Times New Roman"/>
          <w:sz w:val="24"/>
          <w:szCs w:val="24"/>
        </w:rPr>
        <w:t xml:space="preserve"> </w:t>
      </w:r>
      <w:r w:rsidR="00E979AB" w:rsidRPr="002F108F">
        <w:rPr>
          <w:rFonts w:ascii="XO Thames" w:hAnsi="XO Thames" w:cs="Times New Roman"/>
          <w:sz w:val="24"/>
          <w:szCs w:val="24"/>
        </w:rPr>
        <w:t>связанные с выполнением Исполнителем обязательств по Контракту,</w:t>
      </w:r>
      <w:r w:rsidR="009B74D9" w:rsidRPr="002F108F">
        <w:rPr>
          <w:rFonts w:ascii="XO Thames" w:hAnsi="XO Thames" w:cs="Times New Roman"/>
          <w:sz w:val="24"/>
          <w:szCs w:val="24"/>
        </w:rPr>
        <w:t xml:space="preserve"> </w:t>
      </w:r>
      <w:r w:rsidR="0080684C" w:rsidRPr="002F108F">
        <w:rPr>
          <w:rFonts w:ascii="XO Thames" w:hAnsi="XO Thames" w:cs="Times New Roman"/>
          <w:sz w:val="24"/>
          <w:szCs w:val="24"/>
        </w:rPr>
        <w:t>в том числе затраты на</w:t>
      </w:r>
      <w:r w:rsidR="00123AD8" w:rsidRPr="002F108F">
        <w:rPr>
          <w:rFonts w:ascii="XO Thames" w:hAnsi="XO Thames" w:cs="Times New Roman"/>
          <w:sz w:val="24"/>
          <w:szCs w:val="24"/>
        </w:rPr>
        <w:t> </w:t>
      </w:r>
      <w:r w:rsidR="0080684C" w:rsidRPr="002F108F">
        <w:rPr>
          <w:rFonts w:ascii="XO Thames" w:hAnsi="XO Thames" w:cs="Times New Roman"/>
          <w:sz w:val="24"/>
          <w:szCs w:val="24"/>
        </w:rPr>
        <w:t>приобретение необходимых расходных материалов, инструментов, специальных приспособлений, стоимость запасных частей</w:t>
      </w:r>
      <w:r w:rsidRPr="002F108F">
        <w:rPr>
          <w:rFonts w:ascii="XO Thames" w:hAnsi="XO Thames" w:cs="Times New Roman"/>
          <w:sz w:val="24"/>
          <w:szCs w:val="24"/>
        </w:rPr>
        <w:t>, в</w:t>
      </w:r>
      <w:r w:rsidR="0080684C" w:rsidRPr="002F108F">
        <w:rPr>
          <w:rFonts w:ascii="XO Thames" w:hAnsi="XO Thames" w:cs="Times New Roman"/>
          <w:sz w:val="24"/>
          <w:szCs w:val="24"/>
        </w:rPr>
        <w:t> </w:t>
      </w:r>
      <w:r w:rsidRPr="002F108F">
        <w:rPr>
          <w:rFonts w:ascii="XO Thames" w:hAnsi="XO Thames" w:cs="Times New Roman"/>
          <w:sz w:val="24"/>
          <w:szCs w:val="24"/>
        </w:rPr>
        <w:t>том</w:t>
      </w:r>
      <w:r w:rsidR="0080684C" w:rsidRPr="002F108F">
        <w:rPr>
          <w:rFonts w:ascii="XO Thames" w:hAnsi="XO Thames" w:cs="Times New Roman"/>
          <w:sz w:val="24"/>
          <w:szCs w:val="24"/>
        </w:rPr>
        <w:t> </w:t>
      </w:r>
      <w:r w:rsidRPr="002F108F">
        <w:rPr>
          <w:rFonts w:ascii="XO Thames" w:hAnsi="XO Thames" w:cs="Times New Roman"/>
          <w:sz w:val="24"/>
          <w:szCs w:val="24"/>
        </w:rPr>
        <w:t>числе налоги, сборы и другие обязательные платежи, которые Исполнитель должен выплатить в связи с выполнен</w:t>
      </w:r>
      <w:r w:rsidR="006564C8" w:rsidRPr="002F108F">
        <w:rPr>
          <w:rFonts w:ascii="XO Thames" w:hAnsi="XO Thames" w:cs="Times New Roman"/>
          <w:sz w:val="24"/>
          <w:szCs w:val="24"/>
        </w:rPr>
        <w:t>ием обязательств по Контракту в </w:t>
      </w:r>
      <w:r w:rsidRPr="002F108F">
        <w:rPr>
          <w:rFonts w:ascii="XO Thames" w:hAnsi="XO Thames" w:cs="Times New Roman"/>
          <w:sz w:val="24"/>
          <w:szCs w:val="24"/>
        </w:rPr>
        <w:t>соответствии с</w:t>
      </w:r>
      <w:r w:rsidR="0080684C" w:rsidRPr="002F108F">
        <w:rPr>
          <w:rFonts w:ascii="XO Thames" w:hAnsi="XO Thames" w:cs="Times New Roman"/>
          <w:sz w:val="24"/>
          <w:szCs w:val="24"/>
        </w:rPr>
        <w:t> </w:t>
      </w:r>
      <w:r w:rsidRPr="002F108F">
        <w:rPr>
          <w:rFonts w:ascii="XO Thames" w:hAnsi="XO Thames" w:cs="Times New Roman"/>
          <w:sz w:val="24"/>
          <w:szCs w:val="24"/>
        </w:rPr>
        <w:t>законодательством Российской Федерации.</w:t>
      </w:r>
      <w:bookmarkStart w:id="45" w:name="sub_2604"/>
      <w:bookmarkEnd w:id="44"/>
    </w:p>
    <w:p w:rsidR="002D78BF" w:rsidRPr="002F108F" w:rsidRDefault="002D78BF" w:rsidP="00A0338C">
      <w:pPr>
        <w:pStyle w:val="a7"/>
        <w:tabs>
          <w:tab w:val="left" w:pos="567"/>
        </w:tabs>
        <w:ind w:firstLine="709"/>
        <w:jc w:val="both"/>
        <w:rPr>
          <w:rFonts w:ascii="XO Thames" w:hAnsi="XO Thames" w:cs="Times New Roman"/>
          <w:sz w:val="24"/>
          <w:szCs w:val="24"/>
        </w:rPr>
      </w:pPr>
      <w:r w:rsidRPr="002F108F">
        <w:rPr>
          <w:rFonts w:ascii="XO Thames" w:hAnsi="XO Thames" w:cs="Times New Roman"/>
          <w:sz w:val="24"/>
          <w:szCs w:val="24"/>
        </w:rPr>
        <w:t xml:space="preserve">6.4. </w:t>
      </w:r>
      <w:r w:rsidR="001B00AA" w:rsidRPr="002F108F">
        <w:rPr>
          <w:rFonts w:ascii="XO Thames" w:hAnsi="XO Thames" w:cs="Times New Roman"/>
          <w:sz w:val="24"/>
          <w:szCs w:val="24"/>
        </w:rPr>
        <w:tab/>
      </w:r>
      <w:r w:rsidRPr="002F108F">
        <w:rPr>
          <w:rFonts w:ascii="XO Thames" w:hAnsi="XO Thames" w:cs="Times New Roman"/>
          <w:sz w:val="24"/>
          <w:szCs w:val="24"/>
        </w:rPr>
        <w:t>Цена Контракта является твердой и определяется на ве</w:t>
      </w:r>
      <w:r w:rsidR="003827EA" w:rsidRPr="002F108F">
        <w:rPr>
          <w:rFonts w:ascii="XO Thames" w:hAnsi="XO Thames" w:cs="Times New Roman"/>
          <w:sz w:val="24"/>
          <w:szCs w:val="24"/>
        </w:rPr>
        <w:t>сь срок исполнения Контракта за </w:t>
      </w:r>
      <w:r w:rsidRPr="002F108F">
        <w:rPr>
          <w:rFonts w:ascii="XO Thames" w:hAnsi="XO Thames" w:cs="Times New Roman"/>
          <w:sz w:val="24"/>
          <w:szCs w:val="24"/>
        </w:rPr>
        <w:t xml:space="preserve">исключением случаев, установленных </w:t>
      </w:r>
      <w:hyperlink r:id="rId14" w:history="1">
        <w:r w:rsidRPr="002F108F">
          <w:rPr>
            <w:rStyle w:val="af1"/>
            <w:rFonts w:ascii="XO Thames" w:hAnsi="XO Thames" w:cs="Times New Roman"/>
            <w:b w:val="0"/>
            <w:sz w:val="24"/>
            <w:szCs w:val="24"/>
          </w:rPr>
          <w:t>Федеральным законом</w:t>
        </w:r>
      </w:hyperlink>
      <w:r w:rsidRPr="002F108F">
        <w:rPr>
          <w:rFonts w:ascii="XO Thames" w:hAnsi="XO Thames" w:cs="Times New Roman"/>
          <w:sz w:val="24"/>
          <w:szCs w:val="24"/>
        </w:rPr>
        <w:t xml:space="preserve"> от 5 </w:t>
      </w:r>
      <w:r w:rsidR="006564C8" w:rsidRPr="002F108F">
        <w:rPr>
          <w:rFonts w:ascii="XO Thames" w:hAnsi="XO Thames" w:cs="Times New Roman"/>
          <w:sz w:val="24"/>
          <w:szCs w:val="24"/>
        </w:rPr>
        <w:t>апреля 2013 г. N 44-ФЗ "О </w:t>
      </w:r>
      <w:r w:rsidRPr="002F108F">
        <w:rPr>
          <w:rFonts w:ascii="XO Thames" w:hAnsi="XO Thames" w:cs="Times New Roman"/>
          <w:sz w:val="24"/>
          <w:szCs w:val="24"/>
        </w:rPr>
        <w:t>контрактной системе в сфере закупок товаров, работ, услуг для обеспечения государственных и муниципальных нужд" и Контрактом.</w:t>
      </w:r>
    </w:p>
    <w:bookmarkEnd w:id="45"/>
    <w:p w:rsidR="000935C3" w:rsidRPr="002F108F" w:rsidRDefault="002D78BF" w:rsidP="00AE02B0">
      <w:pPr>
        <w:pStyle w:val="a7"/>
        <w:ind w:firstLine="708"/>
        <w:jc w:val="both"/>
        <w:rPr>
          <w:rFonts w:ascii="XO Thames" w:hAnsi="XO Thames" w:cs="Times New Roman"/>
          <w:sz w:val="24"/>
          <w:szCs w:val="24"/>
          <w:vertAlign w:val="superscript"/>
        </w:rPr>
      </w:pPr>
      <w:r w:rsidRPr="002F108F">
        <w:rPr>
          <w:rFonts w:ascii="XO Thames" w:hAnsi="XO Thames" w:cs="Times New Roman"/>
          <w:sz w:val="24"/>
          <w:szCs w:val="24"/>
        </w:rPr>
        <w:t>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bookmarkStart w:id="46" w:name="sub_2605"/>
      <w:r w:rsidR="000935C3" w:rsidRPr="002F108F">
        <w:rPr>
          <w:rFonts w:ascii="XO Thames" w:hAnsi="XO Thames" w:cs="Times New Roman"/>
          <w:sz w:val="24"/>
          <w:szCs w:val="24"/>
        </w:rPr>
        <w:t>.</w:t>
      </w:r>
    </w:p>
    <w:p w:rsidR="002D78BF" w:rsidRPr="002F108F" w:rsidRDefault="002D78BF" w:rsidP="00A0338C">
      <w:pPr>
        <w:pStyle w:val="a7"/>
        <w:tabs>
          <w:tab w:val="left" w:pos="567"/>
        </w:tabs>
        <w:ind w:firstLine="709"/>
        <w:jc w:val="both"/>
        <w:rPr>
          <w:rFonts w:ascii="XO Thames" w:hAnsi="XO Thames" w:cs="Times New Roman"/>
          <w:sz w:val="24"/>
          <w:szCs w:val="24"/>
        </w:rPr>
      </w:pPr>
      <w:r w:rsidRPr="002F108F">
        <w:rPr>
          <w:rFonts w:ascii="XO Thames" w:hAnsi="XO Thames" w:cs="Times New Roman"/>
          <w:sz w:val="24"/>
          <w:szCs w:val="24"/>
        </w:rPr>
        <w:t xml:space="preserve">6.5. </w:t>
      </w:r>
      <w:r w:rsidR="001B00AA" w:rsidRPr="002F108F">
        <w:rPr>
          <w:rFonts w:ascii="XO Thames" w:hAnsi="XO Thames" w:cs="Times New Roman"/>
          <w:sz w:val="24"/>
          <w:szCs w:val="24"/>
        </w:rPr>
        <w:tab/>
      </w:r>
      <w:r w:rsidRPr="002F108F">
        <w:rPr>
          <w:rFonts w:ascii="XO Thames" w:hAnsi="XO Thames" w:cs="Times New Roman"/>
          <w:sz w:val="24"/>
          <w:szCs w:val="24"/>
        </w:rPr>
        <w:t xml:space="preserve">Источник финансирования Контракта - </w:t>
      </w:r>
      <w:r w:rsidR="000935C3" w:rsidRPr="002F108F">
        <w:rPr>
          <w:rFonts w:ascii="XO Thames" w:hAnsi="XO Thames" w:cs="Times New Roman"/>
          <w:sz w:val="24"/>
          <w:szCs w:val="24"/>
        </w:rPr>
        <w:t xml:space="preserve">средства федерального бюджета по коду бюджетной классификации (КБК) </w:t>
      </w:r>
      <w:r w:rsidR="00025DFA" w:rsidRPr="002F108F">
        <w:rPr>
          <w:rFonts w:ascii="XO Thames" w:hAnsi="XO Thames" w:cs="Times New Roman"/>
          <w:sz w:val="24"/>
          <w:szCs w:val="24"/>
        </w:rPr>
        <w:t xml:space="preserve">320 0305 </w:t>
      </w:r>
      <w:r w:rsidR="00ED0C41" w:rsidRPr="002F108F">
        <w:rPr>
          <w:rFonts w:ascii="XO Thames" w:hAnsi="XO Thames" w:cs="Times New Roman"/>
          <w:sz w:val="24"/>
          <w:szCs w:val="24"/>
        </w:rPr>
        <w:t>4230792019 211</w:t>
      </w:r>
      <w:r w:rsidRPr="002F108F">
        <w:rPr>
          <w:rFonts w:ascii="XO Thames" w:hAnsi="XO Thames" w:cs="Times New Roman"/>
          <w:sz w:val="24"/>
          <w:szCs w:val="24"/>
        </w:rPr>
        <w:t>.</w:t>
      </w:r>
    </w:p>
    <w:p w:rsidR="002D78BF" w:rsidRPr="002F108F" w:rsidRDefault="002D78BF" w:rsidP="0073346A">
      <w:pPr>
        <w:pStyle w:val="a7"/>
        <w:tabs>
          <w:tab w:val="left" w:pos="567"/>
          <w:tab w:val="left" w:pos="1418"/>
        </w:tabs>
        <w:ind w:firstLine="709"/>
        <w:jc w:val="both"/>
        <w:rPr>
          <w:rFonts w:ascii="XO Thames" w:hAnsi="XO Thames" w:cs="Times New Roman"/>
          <w:sz w:val="24"/>
          <w:szCs w:val="24"/>
        </w:rPr>
      </w:pPr>
      <w:bookmarkStart w:id="47" w:name="sub_2606"/>
      <w:bookmarkEnd w:id="46"/>
      <w:r w:rsidRPr="002F108F">
        <w:rPr>
          <w:rFonts w:ascii="XO Thames" w:hAnsi="XO Thames" w:cs="Times New Roman"/>
          <w:sz w:val="24"/>
          <w:szCs w:val="24"/>
        </w:rPr>
        <w:t xml:space="preserve">6.6. </w:t>
      </w:r>
      <w:r w:rsidR="007B0C49" w:rsidRPr="002F108F">
        <w:rPr>
          <w:rFonts w:ascii="XO Thames" w:hAnsi="XO Thames" w:cs="Times New Roman"/>
          <w:sz w:val="24"/>
          <w:szCs w:val="24"/>
        </w:rPr>
        <w:tab/>
      </w:r>
      <w:r w:rsidRPr="002F108F">
        <w:rPr>
          <w:rFonts w:ascii="XO Thames" w:hAnsi="XO Thames" w:cs="Times New Roman"/>
          <w:sz w:val="24"/>
          <w:szCs w:val="24"/>
        </w:rPr>
        <w:t xml:space="preserve">Расчеты между </w:t>
      </w:r>
      <w:r w:rsidR="00071073" w:rsidRPr="002F108F">
        <w:rPr>
          <w:rFonts w:ascii="XO Thames" w:hAnsi="XO Thames" w:cs="Times New Roman"/>
          <w:sz w:val="24"/>
          <w:szCs w:val="24"/>
        </w:rPr>
        <w:t>Государственным заказчиком</w:t>
      </w:r>
      <w:r w:rsidRPr="002F108F">
        <w:rPr>
          <w:rFonts w:ascii="XO Thames" w:hAnsi="XO Thames" w:cs="Times New Roman"/>
          <w:sz w:val="24"/>
          <w:szCs w:val="24"/>
        </w:rPr>
        <w:t xml:space="preserve"> и Исполнителем за оказанные услуги производятся </w:t>
      </w:r>
      <w:r w:rsidR="005D290E" w:rsidRPr="002F108F">
        <w:rPr>
          <w:rFonts w:ascii="XO Thames" w:hAnsi="XO Thames" w:cs="Times New Roman"/>
          <w:sz w:val="24"/>
          <w:szCs w:val="24"/>
        </w:rPr>
        <w:t xml:space="preserve">в рублях Российской Федерации в форме безналичного расчета платежными поручениями путем перечисления денежных средств на расчетный счет </w:t>
      </w:r>
      <w:r w:rsidR="00F151C7" w:rsidRPr="002F108F">
        <w:rPr>
          <w:rFonts w:ascii="XO Thames" w:hAnsi="XO Thames" w:cs="Times New Roman"/>
          <w:sz w:val="24"/>
          <w:szCs w:val="24"/>
        </w:rPr>
        <w:t>Исполнителя</w:t>
      </w:r>
      <w:r w:rsidR="005D290E" w:rsidRPr="002F108F">
        <w:rPr>
          <w:rFonts w:ascii="XO Thames" w:hAnsi="XO Thames" w:cs="Times New Roman"/>
          <w:sz w:val="24"/>
          <w:szCs w:val="24"/>
        </w:rPr>
        <w:t xml:space="preserve"> в течение </w:t>
      </w:r>
      <w:r w:rsidR="00C67A56" w:rsidRPr="002F108F">
        <w:rPr>
          <w:rFonts w:ascii="XO Thames" w:hAnsi="XO Thames" w:cs="Times New Roman"/>
          <w:sz w:val="24"/>
          <w:szCs w:val="24"/>
        </w:rPr>
        <w:t>30</w:t>
      </w:r>
      <w:r w:rsidR="005D290E" w:rsidRPr="002F108F">
        <w:rPr>
          <w:rFonts w:ascii="XO Thames" w:hAnsi="XO Thames" w:cs="Times New Roman"/>
          <w:sz w:val="24"/>
          <w:szCs w:val="24"/>
        </w:rPr>
        <w:t> (</w:t>
      </w:r>
      <w:r w:rsidR="00C67A56" w:rsidRPr="002F108F">
        <w:rPr>
          <w:rFonts w:ascii="XO Thames" w:hAnsi="XO Thames" w:cs="Times New Roman"/>
          <w:sz w:val="24"/>
          <w:szCs w:val="24"/>
        </w:rPr>
        <w:t>тридцати</w:t>
      </w:r>
      <w:r w:rsidR="005D290E" w:rsidRPr="002F108F">
        <w:rPr>
          <w:rFonts w:ascii="XO Thames" w:hAnsi="XO Thames" w:cs="Times New Roman"/>
          <w:sz w:val="24"/>
          <w:szCs w:val="24"/>
        </w:rPr>
        <w:t xml:space="preserve">) дней с </w:t>
      </w:r>
      <w:r w:rsidR="00364EDA" w:rsidRPr="002F108F">
        <w:rPr>
          <w:rFonts w:ascii="XO Thames" w:hAnsi="XO Thames" w:cs="Times New Roman"/>
          <w:sz w:val="24"/>
          <w:szCs w:val="24"/>
        </w:rPr>
        <w:t>даты подписания</w:t>
      </w:r>
      <w:r w:rsidR="009B74D9" w:rsidRPr="002F108F">
        <w:rPr>
          <w:rFonts w:ascii="XO Thames" w:hAnsi="XO Thames" w:cs="Times New Roman"/>
          <w:sz w:val="24"/>
          <w:szCs w:val="24"/>
        </w:rPr>
        <w:t xml:space="preserve"> </w:t>
      </w:r>
      <w:r w:rsidR="00364EDA" w:rsidRPr="002F108F">
        <w:rPr>
          <w:rFonts w:ascii="XO Thames" w:hAnsi="XO Thames" w:cs="Times New Roman"/>
          <w:sz w:val="24"/>
          <w:szCs w:val="24"/>
        </w:rPr>
        <w:t>Государственным заказчиком документа о приемке оказанных услуг.</w:t>
      </w:r>
    </w:p>
    <w:p w:rsidR="00E02E6F" w:rsidRPr="002F108F" w:rsidRDefault="0073346A" w:rsidP="0073346A">
      <w:pPr>
        <w:pStyle w:val="ac"/>
        <w:tabs>
          <w:tab w:val="left" w:pos="709"/>
          <w:tab w:val="left" w:pos="1418"/>
        </w:tabs>
        <w:ind w:firstLine="709"/>
        <w:rPr>
          <w:rFonts w:ascii="XO Thames" w:hAnsi="XO Thames"/>
          <w:szCs w:val="24"/>
        </w:rPr>
      </w:pPr>
      <w:r w:rsidRPr="002F108F">
        <w:rPr>
          <w:rFonts w:ascii="XO Thames" w:hAnsi="XO Thames"/>
        </w:rPr>
        <w:t>6.7.</w:t>
      </w:r>
      <w:r w:rsidRPr="002F108F">
        <w:rPr>
          <w:rFonts w:ascii="XO Thames" w:hAnsi="XO Thames"/>
        </w:rPr>
        <w:tab/>
      </w:r>
      <w:r w:rsidR="00E02E6F" w:rsidRPr="002F108F">
        <w:rPr>
          <w:rFonts w:ascii="XO Thames" w:hAnsi="XO Thames"/>
          <w:szCs w:val="24"/>
        </w:rPr>
        <w:t xml:space="preserve">Документами, подтверждающими надлежащее </w:t>
      </w:r>
      <w:r w:rsidR="002C6DDA" w:rsidRPr="002F108F">
        <w:rPr>
          <w:rFonts w:ascii="XO Thames" w:hAnsi="XO Thames"/>
          <w:szCs w:val="24"/>
        </w:rPr>
        <w:t xml:space="preserve">оказание </w:t>
      </w:r>
      <w:r w:rsidR="00E02E6F" w:rsidRPr="002F108F">
        <w:rPr>
          <w:rFonts w:ascii="XO Thames" w:hAnsi="XO Thames"/>
          <w:szCs w:val="24"/>
        </w:rPr>
        <w:t>услуг Исполнителем Государственному заказчику</w:t>
      </w:r>
      <w:r w:rsidR="002C6DDA" w:rsidRPr="002F108F">
        <w:rPr>
          <w:rFonts w:ascii="XO Thames" w:hAnsi="XO Thames"/>
          <w:szCs w:val="24"/>
        </w:rPr>
        <w:t>,</w:t>
      </w:r>
      <w:r w:rsidR="00E02E6F" w:rsidRPr="002F108F">
        <w:rPr>
          <w:rFonts w:ascii="XO Thames" w:hAnsi="XO Thames"/>
          <w:szCs w:val="24"/>
        </w:rPr>
        <w:t xml:space="preserve"> являются оформленные на соответствующий объем и наименование услуги Акт оказанных услуг, подписанные представителями Сторон без</w:t>
      </w:r>
      <w:r w:rsidR="00954686" w:rsidRPr="002F108F">
        <w:rPr>
          <w:rFonts w:ascii="XO Thames" w:hAnsi="XO Thames"/>
          <w:szCs w:val="24"/>
        </w:rPr>
        <w:t> </w:t>
      </w:r>
      <w:r w:rsidR="00E02E6F" w:rsidRPr="002F108F">
        <w:rPr>
          <w:rFonts w:ascii="XO Thames" w:hAnsi="XO Thames"/>
          <w:szCs w:val="24"/>
        </w:rPr>
        <w:t>замечаний.</w:t>
      </w:r>
    </w:p>
    <w:p w:rsidR="00784301" w:rsidRPr="002F108F" w:rsidRDefault="00E02E6F" w:rsidP="00A0338C">
      <w:pPr>
        <w:tabs>
          <w:tab w:val="left" w:pos="567"/>
          <w:tab w:val="left" w:pos="1418"/>
        </w:tabs>
        <w:ind w:firstLine="709"/>
        <w:rPr>
          <w:rFonts w:ascii="XO Thames" w:hAnsi="XO Thames"/>
          <w:sz w:val="24"/>
          <w:szCs w:val="24"/>
        </w:rPr>
      </w:pPr>
      <w:bookmarkStart w:id="48" w:name="sub_3208"/>
      <w:r w:rsidRPr="002F108F">
        <w:rPr>
          <w:rFonts w:ascii="XO Thames" w:hAnsi="XO Thames"/>
          <w:sz w:val="24"/>
          <w:szCs w:val="24"/>
        </w:rPr>
        <w:t>6.8</w:t>
      </w:r>
      <w:r w:rsidR="00784301" w:rsidRPr="002F108F">
        <w:rPr>
          <w:rFonts w:ascii="XO Thames" w:hAnsi="XO Thames"/>
          <w:sz w:val="24"/>
          <w:szCs w:val="24"/>
        </w:rPr>
        <w:t xml:space="preserve">. </w:t>
      </w:r>
      <w:r w:rsidR="001B00AA" w:rsidRPr="002F108F">
        <w:rPr>
          <w:rFonts w:ascii="XO Thames" w:hAnsi="XO Thames"/>
          <w:sz w:val="24"/>
          <w:szCs w:val="24"/>
        </w:rPr>
        <w:tab/>
      </w:r>
      <w:r w:rsidR="00784301" w:rsidRPr="002F108F">
        <w:rPr>
          <w:rFonts w:ascii="XO Thames" w:hAnsi="XO Thames"/>
          <w:sz w:val="24"/>
          <w:szCs w:val="24"/>
        </w:rPr>
        <w:t>Оплата по Контракту осуществляется по безналичному расчету платежными поручениями путем перечисления Государственным заказчиком денежных средств на</w:t>
      </w:r>
      <w:r w:rsidR="009654C5" w:rsidRPr="002F108F">
        <w:rPr>
          <w:rFonts w:ascii="XO Thames" w:hAnsi="XO Thames"/>
          <w:sz w:val="24"/>
          <w:szCs w:val="24"/>
        </w:rPr>
        <w:t> </w:t>
      </w:r>
      <w:r w:rsidR="00784301" w:rsidRPr="002F108F">
        <w:rPr>
          <w:rFonts w:ascii="XO Thames" w:hAnsi="XO Thames"/>
          <w:sz w:val="24"/>
          <w:szCs w:val="24"/>
        </w:rPr>
        <w:t xml:space="preserve">расчетный счет </w:t>
      </w:r>
      <w:r w:rsidR="00AE02B0" w:rsidRPr="002F108F">
        <w:rPr>
          <w:rFonts w:ascii="XO Thames" w:hAnsi="XO Thames"/>
          <w:sz w:val="24"/>
          <w:szCs w:val="24"/>
        </w:rPr>
        <w:t>Исполнителя</w:t>
      </w:r>
      <w:r w:rsidR="00784301" w:rsidRPr="002F108F">
        <w:rPr>
          <w:rFonts w:ascii="XO Thames" w:hAnsi="XO Thames"/>
          <w:sz w:val="24"/>
          <w:szCs w:val="24"/>
        </w:rPr>
        <w:t xml:space="preserve">, указанный в Контракте. В случае изменения расчетного счета </w:t>
      </w:r>
      <w:r w:rsidR="00AE02B0" w:rsidRPr="002F108F">
        <w:rPr>
          <w:rFonts w:ascii="XO Thames" w:hAnsi="XO Thames"/>
          <w:sz w:val="24"/>
          <w:szCs w:val="24"/>
        </w:rPr>
        <w:t>Исполнитель</w:t>
      </w:r>
      <w:r w:rsidR="00784301" w:rsidRPr="002F108F">
        <w:rPr>
          <w:rFonts w:ascii="XO Thames" w:hAnsi="XO Thames"/>
          <w:sz w:val="24"/>
          <w:szCs w:val="24"/>
        </w:rPr>
        <w:t xml:space="preserve"> обязан в трехдневный срок</w:t>
      </w:r>
      <w:r w:rsidR="00AE02B0" w:rsidRPr="002F108F">
        <w:rPr>
          <w:rFonts w:ascii="XO Thames" w:hAnsi="XO Thames"/>
          <w:sz w:val="24"/>
          <w:szCs w:val="24"/>
        </w:rPr>
        <w:t>,</w:t>
      </w:r>
      <w:r w:rsidR="00784301" w:rsidRPr="002F108F">
        <w:rPr>
          <w:rFonts w:ascii="XO Thames" w:hAnsi="XO Thames"/>
          <w:sz w:val="24"/>
          <w:szCs w:val="24"/>
        </w:rPr>
        <w:t xml:space="preserve"> с момента изменения расчетного счета</w:t>
      </w:r>
      <w:r w:rsidR="00AE02B0" w:rsidRPr="002F108F">
        <w:rPr>
          <w:rFonts w:ascii="XO Thames" w:hAnsi="XO Thames"/>
          <w:sz w:val="24"/>
          <w:szCs w:val="24"/>
        </w:rPr>
        <w:t>,</w:t>
      </w:r>
      <w:r w:rsidR="00784301" w:rsidRPr="002F108F">
        <w:rPr>
          <w:rFonts w:ascii="XO Thames" w:hAnsi="XO Thames"/>
          <w:sz w:val="24"/>
          <w:szCs w:val="24"/>
        </w:rPr>
        <w:t xml:space="preserve"> в</w:t>
      </w:r>
      <w:r w:rsidR="009B74D9" w:rsidRPr="002F108F">
        <w:rPr>
          <w:rFonts w:ascii="XO Thames" w:hAnsi="XO Thames"/>
          <w:sz w:val="24"/>
          <w:szCs w:val="24"/>
        </w:rPr>
        <w:t xml:space="preserve"> </w:t>
      </w:r>
      <w:r w:rsidR="00784301" w:rsidRPr="002F108F">
        <w:rPr>
          <w:rFonts w:ascii="XO Thames" w:hAnsi="XO Thames"/>
          <w:sz w:val="24"/>
          <w:szCs w:val="24"/>
        </w:rPr>
        <w:t>письменной форме сообщить об этом Государственному заказчику, указав новы</w:t>
      </w:r>
      <w:r w:rsidR="003827EA" w:rsidRPr="002F108F">
        <w:rPr>
          <w:rFonts w:ascii="XO Thames" w:hAnsi="XO Thames"/>
          <w:sz w:val="24"/>
          <w:szCs w:val="24"/>
        </w:rPr>
        <w:t>е реквизиты расчетного счета. В </w:t>
      </w:r>
      <w:r w:rsidR="00784301" w:rsidRPr="002F108F">
        <w:rPr>
          <w:rFonts w:ascii="XO Thames" w:hAnsi="XO Thames"/>
          <w:sz w:val="24"/>
          <w:szCs w:val="24"/>
        </w:rPr>
        <w:t xml:space="preserve">противном случае все риски, связанные с перечислением Государственным заказчиком денежных средств на указанный в Контракте счет </w:t>
      </w:r>
      <w:r w:rsidR="00AE02B0" w:rsidRPr="002F108F">
        <w:rPr>
          <w:rFonts w:ascii="XO Thames" w:hAnsi="XO Thames"/>
          <w:sz w:val="24"/>
          <w:szCs w:val="24"/>
        </w:rPr>
        <w:t>Исполнителя</w:t>
      </w:r>
      <w:r w:rsidR="00784301" w:rsidRPr="002F108F">
        <w:rPr>
          <w:rFonts w:ascii="XO Thames" w:hAnsi="XO Thames"/>
          <w:sz w:val="24"/>
          <w:szCs w:val="24"/>
        </w:rPr>
        <w:t xml:space="preserve">, несет </w:t>
      </w:r>
      <w:r w:rsidR="00AE02B0" w:rsidRPr="002F108F">
        <w:rPr>
          <w:rFonts w:ascii="XO Thames" w:hAnsi="XO Thames"/>
          <w:sz w:val="24"/>
          <w:szCs w:val="24"/>
        </w:rPr>
        <w:t>Исполнитель</w:t>
      </w:r>
      <w:r w:rsidR="00784301" w:rsidRPr="002F108F">
        <w:rPr>
          <w:rFonts w:ascii="XO Thames" w:hAnsi="XO Thames"/>
          <w:sz w:val="24"/>
          <w:szCs w:val="24"/>
        </w:rPr>
        <w:t>.</w:t>
      </w:r>
    </w:p>
    <w:bookmarkEnd w:id="47"/>
    <w:bookmarkEnd w:id="48"/>
    <w:p w:rsidR="00A16D7F" w:rsidRPr="002F108F" w:rsidRDefault="00E02E6F" w:rsidP="00A0338C">
      <w:pPr>
        <w:pStyle w:val="21"/>
        <w:tabs>
          <w:tab w:val="left" w:pos="567"/>
        </w:tabs>
        <w:spacing w:line="240" w:lineRule="auto"/>
        <w:ind w:firstLine="709"/>
        <w:contextualSpacing/>
        <w:rPr>
          <w:rFonts w:ascii="XO Thames" w:hAnsi="XO Thames"/>
          <w:noProof/>
          <w:spacing w:val="2"/>
          <w:szCs w:val="24"/>
        </w:rPr>
      </w:pPr>
      <w:r w:rsidRPr="002F108F">
        <w:rPr>
          <w:rFonts w:ascii="XO Thames" w:hAnsi="XO Thames"/>
          <w:szCs w:val="24"/>
        </w:rPr>
        <w:t>6.9</w:t>
      </w:r>
      <w:r w:rsidR="00784301" w:rsidRPr="002F108F">
        <w:rPr>
          <w:rFonts w:ascii="XO Thames" w:hAnsi="XO Thames"/>
          <w:szCs w:val="24"/>
        </w:rPr>
        <w:t xml:space="preserve">. </w:t>
      </w:r>
      <w:r w:rsidR="001B00AA" w:rsidRPr="002F108F">
        <w:rPr>
          <w:rFonts w:ascii="XO Thames" w:hAnsi="XO Thames"/>
          <w:szCs w:val="24"/>
        </w:rPr>
        <w:tab/>
      </w:r>
      <w:r w:rsidR="00784301" w:rsidRPr="002F108F">
        <w:rPr>
          <w:rFonts w:ascii="XO Thames" w:hAnsi="XO Thames"/>
          <w:noProof/>
          <w:spacing w:val="2"/>
          <w:szCs w:val="24"/>
        </w:rPr>
        <w:t xml:space="preserve">Обязательства по оплате </w:t>
      </w:r>
      <w:r w:rsidR="00E55056" w:rsidRPr="002F108F">
        <w:rPr>
          <w:rFonts w:ascii="XO Thames" w:hAnsi="XO Thames"/>
          <w:noProof/>
          <w:spacing w:val="2"/>
          <w:szCs w:val="24"/>
        </w:rPr>
        <w:t>оказанных услуг</w:t>
      </w:r>
      <w:r w:rsidR="00784301" w:rsidRPr="002F108F">
        <w:rPr>
          <w:rFonts w:ascii="XO Thames" w:hAnsi="XO Thames"/>
          <w:noProof/>
          <w:spacing w:val="2"/>
          <w:szCs w:val="24"/>
        </w:rPr>
        <w:t xml:space="preserve"> считаются выполненными в день списания денежных средств со счетов Государственного заказчика.</w:t>
      </w:r>
    </w:p>
    <w:p w:rsidR="00F151C7" w:rsidRPr="002F108F" w:rsidRDefault="00F151C7" w:rsidP="00A0338C">
      <w:pPr>
        <w:pStyle w:val="21"/>
        <w:tabs>
          <w:tab w:val="left" w:pos="567"/>
        </w:tabs>
        <w:spacing w:line="240" w:lineRule="auto"/>
        <w:ind w:firstLine="709"/>
        <w:contextualSpacing/>
        <w:rPr>
          <w:rFonts w:ascii="XO Thames" w:hAnsi="XO Thames"/>
          <w:noProof/>
          <w:spacing w:val="2"/>
          <w:szCs w:val="24"/>
        </w:rPr>
      </w:pPr>
    </w:p>
    <w:p w:rsidR="002D78BF" w:rsidRPr="002F108F" w:rsidRDefault="00E822D0" w:rsidP="00094B75">
      <w:pPr>
        <w:pStyle w:val="a7"/>
        <w:jc w:val="center"/>
        <w:rPr>
          <w:rFonts w:ascii="XO Thames" w:hAnsi="XO Thames" w:cs="Times New Roman"/>
          <w:b/>
          <w:sz w:val="24"/>
          <w:szCs w:val="24"/>
        </w:rPr>
      </w:pPr>
      <w:bookmarkStart w:id="49" w:name="sub_2800"/>
      <w:r w:rsidRPr="002F108F">
        <w:rPr>
          <w:rFonts w:ascii="XO Thames" w:hAnsi="XO Thames" w:cs="Times New Roman"/>
          <w:b/>
          <w:sz w:val="24"/>
          <w:szCs w:val="24"/>
        </w:rPr>
        <w:t>7</w:t>
      </w:r>
      <w:r w:rsidR="002D78BF" w:rsidRPr="002F108F">
        <w:rPr>
          <w:rFonts w:ascii="XO Thames" w:hAnsi="XO Thames" w:cs="Times New Roman"/>
          <w:b/>
          <w:sz w:val="24"/>
          <w:szCs w:val="24"/>
        </w:rPr>
        <w:t>. Гарантийные обязательства</w:t>
      </w:r>
      <w:bookmarkEnd w:id="49"/>
    </w:p>
    <w:p w:rsidR="00D30ACF" w:rsidRPr="002F108F" w:rsidRDefault="00D30ACF" w:rsidP="00D30ACF">
      <w:pPr>
        <w:pStyle w:val="a7"/>
        <w:tabs>
          <w:tab w:val="left" w:pos="567"/>
        </w:tabs>
        <w:ind w:firstLine="709"/>
        <w:jc w:val="both"/>
        <w:rPr>
          <w:rFonts w:ascii="XO Thames" w:hAnsi="XO Thames" w:cs="Times New Roman"/>
          <w:sz w:val="24"/>
          <w:szCs w:val="24"/>
        </w:rPr>
      </w:pPr>
      <w:bookmarkStart w:id="50" w:name="sub_2801"/>
      <w:r w:rsidRPr="002F108F">
        <w:rPr>
          <w:rFonts w:ascii="XO Thames" w:hAnsi="XO Thames" w:cs="Times New Roman"/>
          <w:sz w:val="24"/>
          <w:szCs w:val="24"/>
        </w:rPr>
        <w:t>7.1.</w:t>
      </w:r>
      <w:r w:rsidRPr="002F108F">
        <w:rPr>
          <w:rFonts w:ascii="XO Thames" w:hAnsi="XO Thames" w:cs="Times New Roman"/>
          <w:sz w:val="24"/>
          <w:szCs w:val="24"/>
        </w:rPr>
        <w:tab/>
        <w:t>Исполнитель гарантирует Государственному заказчику качество оказания услуг в соответствии с требованиями, предусмотренными Контрактом.</w:t>
      </w:r>
    </w:p>
    <w:p w:rsidR="00D30ACF" w:rsidRPr="002F108F" w:rsidRDefault="00D30ACF" w:rsidP="00D30ACF">
      <w:pPr>
        <w:pStyle w:val="a7"/>
        <w:tabs>
          <w:tab w:val="left" w:pos="851"/>
          <w:tab w:val="left" w:pos="1276"/>
        </w:tabs>
        <w:ind w:firstLine="708"/>
        <w:jc w:val="both"/>
        <w:rPr>
          <w:rFonts w:ascii="XO Thames" w:hAnsi="XO Thames"/>
          <w:sz w:val="24"/>
          <w:szCs w:val="24"/>
        </w:rPr>
      </w:pPr>
      <w:bookmarkStart w:id="51" w:name="sub_2803"/>
      <w:bookmarkEnd w:id="50"/>
      <w:r w:rsidRPr="002F108F">
        <w:rPr>
          <w:rFonts w:ascii="XO Thames" w:hAnsi="XO Thames" w:cs="Times New Roman"/>
          <w:sz w:val="24"/>
          <w:szCs w:val="24"/>
        </w:rPr>
        <w:t>7.</w:t>
      </w:r>
      <w:r>
        <w:rPr>
          <w:rFonts w:ascii="XO Thames" w:hAnsi="XO Thames" w:cs="Times New Roman"/>
          <w:sz w:val="24"/>
          <w:szCs w:val="24"/>
        </w:rPr>
        <w:t>2</w:t>
      </w:r>
      <w:r w:rsidRPr="002F108F">
        <w:rPr>
          <w:rFonts w:ascii="XO Thames" w:hAnsi="XO Thames" w:cs="Times New Roman"/>
          <w:sz w:val="24"/>
          <w:szCs w:val="24"/>
        </w:rPr>
        <w:t xml:space="preserve">.  </w:t>
      </w:r>
      <w:r w:rsidRPr="00AA33C7">
        <w:rPr>
          <w:rFonts w:ascii="XO Thames" w:hAnsi="XO Thames"/>
          <w:sz w:val="24"/>
          <w:szCs w:val="24"/>
        </w:rPr>
        <w:t xml:space="preserve">Гарантийный срок на оказанные услуги </w:t>
      </w:r>
      <w:proofErr w:type="gramStart"/>
      <w:r w:rsidRPr="00AA33C7">
        <w:rPr>
          <w:rFonts w:ascii="XO Thames" w:hAnsi="XO Thames"/>
          <w:sz w:val="24"/>
          <w:szCs w:val="24"/>
        </w:rPr>
        <w:t>с даты подписания</w:t>
      </w:r>
      <w:proofErr w:type="gramEnd"/>
      <w:r w:rsidRPr="00AA33C7">
        <w:rPr>
          <w:rFonts w:ascii="XO Thames" w:hAnsi="XO Thames"/>
          <w:sz w:val="24"/>
          <w:szCs w:val="24"/>
        </w:rPr>
        <w:t xml:space="preserve">, документов о приемке оказанных услуг  составляет </w:t>
      </w:r>
      <w:r>
        <w:rPr>
          <w:rFonts w:ascii="XO Thames" w:hAnsi="XO Thames"/>
          <w:sz w:val="24"/>
          <w:szCs w:val="24"/>
        </w:rPr>
        <w:t>7 (семь)</w:t>
      </w:r>
      <w:r w:rsidRPr="00AA33C7">
        <w:rPr>
          <w:rFonts w:ascii="XO Thames" w:hAnsi="XO Thames"/>
          <w:sz w:val="24"/>
          <w:szCs w:val="24"/>
        </w:rPr>
        <w:t xml:space="preserve"> календарных дней</w:t>
      </w:r>
      <w:r w:rsidRPr="002F108F">
        <w:rPr>
          <w:rFonts w:ascii="XO Thames" w:hAnsi="XO Thames"/>
          <w:sz w:val="24"/>
          <w:szCs w:val="24"/>
        </w:rPr>
        <w:t xml:space="preserve">.  </w:t>
      </w:r>
    </w:p>
    <w:p w:rsidR="00D30ACF" w:rsidRPr="002F108F" w:rsidRDefault="00D30ACF" w:rsidP="00D30ACF">
      <w:pPr>
        <w:pStyle w:val="a7"/>
        <w:tabs>
          <w:tab w:val="left" w:pos="567"/>
          <w:tab w:val="left" w:pos="709"/>
        </w:tabs>
        <w:ind w:firstLine="709"/>
        <w:jc w:val="both"/>
        <w:rPr>
          <w:rFonts w:ascii="XO Thames" w:hAnsi="XO Thames" w:cs="Times New Roman"/>
          <w:sz w:val="24"/>
          <w:szCs w:val="24"/>
        </w:rPr>
      </w:pPr>
      <w:r w:rsidRPr="002F108F">
        <w:rPr>
          <w:rFonts w:ascii="XO Thames" w:hAnsi="XO Thames" w:cs="Times New Roman"/>
          <w:sz w:val="24"/>
          <w:szCs w:val="24"/>
        </w:rPr>
        <w:t>7.</w:t>
      </w:r>
      <w:r>
        <w:rPr>
          <w:rFonts w:ascii="XO Thames" w:hAnsi="XO Thames" w:cs="Times New Roman"/>
          <w:sz w:val="24"/>
          <w:szCs w:val="24"/>
        </w:rPr>
        <w:t>3</w:t>
      </w:r>
      <w:r w:rsidRPr="002F108F">
        <w:rPr>
          <w:rFonts w:ascii="XO Thames" w:hAnsi="XO Thames" w:cs="Times New Roman"/>
          <w:sz w:val="24"/>
          <w:szCs w:val="24"/>
        </w:rPr>
        <w:t>.</w:t>
      </w:r>
      <w:r w:rsidRPr="002F108F">
        <w:rPr>
          <w:rFonts w:ascii="XO Thames" w:hAnsi="XO Thames" w:cs="Times New Roman"/>
          <w:sz w:val="24"/>
          <w:szCs w:val="24"/>
        </w:rPr>
        <w:tab/>
      </w:r>
      <w:r w:rsidRPr="00AA33C7">
        <w:rPr>
          <w:rFonts w:ascii="XO Thames" w:hAnsi="XO Thames" w:cs="Times New Roman"/>
          <w:sz w:val="24"/>
          <w:szCs w:val="24"/>
        </w:rPr>
        <w:t>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bookmarkEnd w:id="51"/>
    <w:p w:rsidR="00D30ACF" w:rsidRPr="002F108F" w:rsidRDefault="00D30ACF" w:rsidP="00D30ACF">
      <w:pPr>
        <w:pStyle w:val="a7"/>
        <w:tabs>
          <w:tab w:val="left" w:pos="567"/>
        </w:tabs>
        <w:ind w:firstLine="709"/>
        <w:jc w:val="both"/>
        <w:rPr>
          <w:rFonts w:ascii="XO Thames" w:hAnsi="XO Thames" w:cs="Times New Roman"/>
          <w:sz w:val="24"/>
          <w:szCs w:val="24"/>
        </w:rPr>
      </w:pPr>
      <w:r w:rsidRPr="002F108F">
        <w:rPr>
          <w:rFonts w:ascii="XO Thames" w:hAnsi="XO Thames" w:cs="Times New Roman"/>
          <w:spacing w:val="-6"/>
          <w:sz w:val="24"/>
          <w:szCs w:val="24"/>
        </w:rPr>
        <w:t>7.</w:t>
      </w:r>
      <w:r>
        <w:rPr>
          <w:rFonts w:ascii="XO Thames" w:hAnsi="XO Thames" w:cs="Times New Roman"/>
          <w:spacing w:val="-6"/>
          <w:sz w:val="24"/>
          <w:szCs w:val="24"/>
        </w:rPr>
        <w:t>4</w:t>
      </w:r>
      <w:r w:rsidRPr="002F108F">
        <w:rPr>
          <w:rFonts w:ascii="XO Thames" w:hAnsi="XO Thames" w:cs="Times New Roman"/>
          <w:spacing w:val="-6"/>
          <w:sz w:val="24"/>
          <w:szCs w:val="24"/>
        </w:rPr>
        <w:t>.</w:t>
      </w:r>
      <w:r w:rsidRPr="002F108F">
        <w:rPr>
          <w:rFonts w:ascii="XO Thames" w:hAnsi="XO Thames" w:cs="Times New Roman"/>
          <w:sz w:val="24"/>
          <w:szCs w:val="24"/>
        </w:rPr>
        <w:tab/>
        <w:t xml:space="preserve">Исполнитель в период гарантийного срока устраняет своими силами и за свой счет допущенные по вине Исполнителя недостатки в оказанных услугах в срок до </w:t>
      </w:r>
      <w:r>
        <w:rPr>
          <w:rFonts w:ascii="XO Thames" w:hAnsi="XO Thames" w:cs="Times New Roman"/>
          <w:sz w:val="24"/>
          <w:szCs w:val="24"/>
        </w:rPr>
        <w:t>5</w:t>
      </w:r>
      <w:r w:rsidRPr="002F108F">
        <w:rPr>
          <w:rFonts w:ascii="XO Thames" w:hAnsi="XO Thames" w:cs="Times New Roman"/>
          <w:sz w:val="24"/>
          <w:szCs w:val="24"/>
        </w:rPr>
        <w:t xml:space="preserve"> (</w:t>
      </w:r>
      <w:r>
        <w:rPr>
          <w:rFonts w:ascii="XO Thames" w:hAnsi="XO Thames" w:cs="Times New Roman"/>
          <w:sz w:val="24"/>
          <w:szCs w:val="24"/>
        </w:rPr>
        <w:t>пяти</w:t>
      </w:r>
      <w:r w:rsidRPr="002F108F">
        <w:rPr>
          <w:rFonts w:ascii="XO Thames" w:hAnsi="XO Thames" w:cs="Times New Roman"/>
          <w:sz w:val="24"/>
          <w:szCs w:val="24"/>
        </w:rPr>
        <w:t xml:space="preserve">) </w:t>
      </w:r>
      <w:r>
        <w:rPr>
          <w:rFonts w:ascii="XO Thames" w:hAnsi="XO Thames" w:cs="Times New Roman"/>
          <w:sz w:val="24"/>
          <w:szCs w:val="24"/>
        </w:rPr>
        <w:t>рабочих</w:t>
      </w:r>
      <w:r w:rsidRPr="002F108F">
        <w:rPr>
          <w:rFonts w:ascii="XO Thames" w:hAnsi="XO Thames" w:cs="Times New Roman"/>
          <w:sz w:val="24"/>
          <w:szCs w:val="24"/>
        </w:rPr>
        <w:t xml:space="preserve"> дней с момента получения Исполнителем письменного требования Государственного заказчика </w:t>
      </w:r>
      <w:r w:rsidRPr="002F108F">
        <w:rPr>
          <w:rFonts w:ascii="XO Thames" w:hAnsi="XO Thames" w:cs="Times New Roman"/>
          <w:sz w:val="24"/>
          <w:szCs w:val="24"/>
        </w:rPr>
        <w:lastRenderedPageBreak/>
        <w:t xml:space="preserve">о произведенной услуге ненадлежащего качества. В данный срок входит время, затраченное на транспортировку </w:t>
      </w:r>
      <w:r w:rsidRPr="002F108F">
        <w:rPr>
          <w:rFonts w:ascii="XO Thames" w:hAnsi="XO Thames" w:cs="Times New Roman"/>
          <w:sz w:val="24"/>
          <w:szCs w:val="24"/>
          <w:lang w:bidi="ru-RU"/>
        </w:rPr>
        <w:t xml:space="preserve">транспортного средства. </w:t>
      </w:r>
    </w:p>
    <w:p w:rsidR="00D30ACF" w:rsidRPr="002F108F" w:rsidRDefault="00D30ACF" w:rsidP="00D30ACF">
      <w:pPr>
        <w:tabs>
          <w:tab w:val="left" w:pos="567"/>
          <w:tab w:val="left" w:pos="709"/>
        </w:tabs>
        <w:ind w:firstLine="709"/>
        <w:contextualSpacing/>
        <w:rPr>
          <w:rFonts w:ascii="XO Thames" w:hAnsi="XO Thames"/>
          <w:sz w:val="24"/>
          <w:szCs w:val="24"/>
          <w:lang w:bidi="ru-RU"/>
        </w:rPr>
      </w:pPr>
      <w:r w:rsidRPr="002F108F">
        <w:rPr>
          <w:rFonts w:ascii="XO Thames" w:hAnsi="XO Thames"/>
          <w:sz w:val="24"/>
          <w:szCs w:val="24"/>
          <w:lang w:bidi="ru-RU"/>
        </w:rPr>
        <w:t>7.</w:t>
      </w:r>
      <w:r>
        <w:rPr>
          <w:rFonts w:ascii="XO Thames" w:hAnsi="XO Thames"/>
          <w:sz w:val="24"/>
          <w:szCs w:val="24"/>
          <w:lang w:bidi="ru-RU"/>
        </w:rPr>
        <w:t>5</w:t>
      </w:r>
      <w:r w:rsidRPr="002F108F">
        <w:rPr>
          <w:rFonts w:ascii="XO Thames" w:hAnsi="XO Thames"/>
          <w:sz w:val="24"/>
          <w:szCs w:val="24"/>
          <w:lang w:bidi="ru-RU"/>
        </w:rPr>
        <w:t>.</w:t>
      </w:r>
      <w:r w:rsidRPr="002F108F">
        <w:rPr>
          <w:rFonts w:ascii="XO Thames" w:hAnsi="XO Thames"/>
          <w:sz w:val="24"/>
          <w:szCs w:val="24"/>
          <w:lang w:bidi="ru-RU"/>
        </w:rPr>
        <w:tab/>
        <w:t xml:space="preserve">Все расходы, связанные с исполнением гарантийных обязательств, в том числе транспортировка транспортного средства к месту проведения ремонта и обратно, </w:t>
      </w:r>
      <w:r w:rsidRPr="002F108F">
        <w:rPr>
          <w:rFonts w:ascii="XO Thames" w:hAnsi="XO Thames"/>
          <w:sz w:val="24"/>
          <w:szCs w:val="24"/>
        </w:rPr>
        <w:t xml:space="preserve">оплачиваются за </w:t>
      </w:r>
      <w:r w:rsidRPr="002F108F">
        <w:rPr>
          <w:rFonts w:ascii="XO Thames" w:hAnsi="XO Thames"/>
          <w:sz w:val="24"/>
          <w:szCs w:val="24"/>
          <w:lang w:bidi="ru-RU"/>
        </w:rPr>
        <w:t>счет Исполнителя.</w:t>
      </w:r>
    </w:p>
    <w:p w:rsidR="008B7C1B" w:rsidRDefault="008B7C1B" w:rsidP="00FC4F18">
      <w:pPr>
        <w:tabs>
          <w:tab w:val="left" w:pos="567"/>
          <w:tab w:val="left" w:pos="709"/>
        </w:tabs>
        <w:ind w:firstLine="709"/>
        <w:contextualSpacing/>
        <w:rPr>
          <w:rFonts w:ascii="XO Thames" w:hAnsi="XO Thames"/>
          <w:sz w:val="24"/>
          <w:szCs w:val="24"/>
          <w:lang w:bidi="ru-RU"/>
        </w:rPr>
      </w:pPr>
    </w:p>
    <w:p w:rsidR="002D78BF" w:rsidRPr="002F108F" w:rsidRDefault="002233AB" w:rsidP="002233AB">
      <w:pPr>
        <w:pStyle w:val="a7"/>
        <w:jc w:val="center"/>
        <w:rPr>
          <w:rFonts w:ascii="XO Thames" w:hAnsi="XO Thames" w:cs="Times New Roman"/>
          <w:b/>
          <w:sz w:val="24"/>
          <w:szCs w:val="24"/>
        </w:rPr>
      </w:pPr>
      <w:bookmarkStart w:id="52" w:name="sub_21000"/>
      <w:r w:rsidRPr="002F108F">
        <w:rPr>
          <w:rFonts w:ascii="XO Thames" w:hAnsi="XO Thames" w:cs="Times New Roman"/>
          <w:b/>
          <w:sz w:val="24"/>
          <w:szCs w:val="24"/>
        </w:rPr>
        <w:t>8</w:t>
      </w:r>
      <w:r w:rsidR="002D78BF" w:rsidRPr="002F108F">
        <w:rPr>
          <w:rFonts w:ascii="XO Thames" w:hAnsi="XO Thames" w:cs="Times New Roman"/>
          <w:b/>
          <w:sz w:val="24"/>
          <w:szCs w:val="24"/>
        </w:rPr>
        <w:t>. Условия соблюдения государственной тайны и конфиденциальности</w:t>
      </w:r>
      <w:bookmarkEnd w:id="52"/>
    </w:p>
    <w:p w:rsidR="002D78BF" w:rsidRPr="002F108F" w:rsidRDefault="002233AB" w:rsidP="0073346A">
      <w:pPr>
        <w:pStyle w:val="a7"/>
        <w:tabs>
          <w:tab w:val="left" w:pos="567"/>
          <w:tab w:val="left" w:pos="1276"/>
        </w:tabs>
        <w:ind w:firstLine="709"/>
        <w:jc w:val="both"/>
        <w:rPr>
          <w:rFonts w:ascii="XO Thames" w:hAnsi="XO Thames" w:cs="Times New Roman"/>
          <w:sz w:val="24"/>
          <w:szCs w:val="24"/>
        </w:rPr>
      </w:pPr>
      <w:bookmarkStart w:id="53" w:name="sub_21001"/>
      <w:r w:rsidRPr="002F108F">
        <w:rPr>
          <w:rFonts w:ascii="XO Thames" w:hAnsi="XO Thames" w:cs="Times New Roman"/>
          <w:sz w:val="24"/>
          <w:szCs w:val="24"/>
        </w:rPr>
        <w:t>8</w:t>
      </w:r>
      <w:r w:rsidR="009C578D" w:rsidRPr="002F108F">
        <w:rPr>
          <w:rFonts w:ascii="XO Thames" w:hAnsi="XO Thames" w:cs="Times New Roman"/>
          <w:sz w:val="24"/>
          <w:szCs w:val="24"/>
        </w:rPr>
        <w:t>.1.</w:t>
      </w:r>
      <w:r w:rsidR="009C578D" w:rsidRPr="002F108F">
        <w:rPr>
          <w:rFonts w:ascii="XO Thames" w:hAnsi="XO Thames" w:cs="Times New Roman"/>
          <w:sz w:val="24"/>
          <w:szCs w:val="24"/>
        </w:rPr>
        <w:tab/>
      </w:r>
      <w:r w:rsidR="002D78BF" w:rsidRPr="002F108F">
        <w:rPr>
          <w:rFonts w:ascii="XO Thames" w:hAnsi="XO Thames" w:cs="Times New Roman"/>
          <w:sz w:val="24"/>
          <w:szCs w:val="24"/>
        </w:rPr>
        <w:t xml:space="preserve">При оказании услуг и использовании (в том числе передаче) полученных результатов Стороны обязаны соблюдать </w:t>
      </w:r>
      <w:r w:rsidR="002D78BF" w:rsidRPr="002F108F">
        <w:rPr>
          <w:rFonts w:ascii="XO Thames" w:hAnsi="XO Thames" w:cs="Times New Roman"/>
          <w:color w:val="000000" w:themeColor="text1"/>
          <w:sz w:val="24"/>
          <w:szCs w:val="24"/>
        </w:rPr>
        <w:t xml:space="preserve">требования </w:t>
      </w:r>
      <w:hyperlink r:id="rId15" w:history="1">
        <w:r w:rsidR="002D78BF" w:rsidRPr="002F108F">
          <w:rPr>
            <w:rStyle w:val="af1"/>
            <w:rFonts w:ascii="XO Thames" w:hAnsi="XO Thames" w:cs="Times New Roman"/>
            <w:b w:val="0"/>
            <w:color w:val="000000" w:themeColor="text1"/>
            <w:sz w:val="24"/>
            <w:szCs w:val="24"/>
          </w:rPr>
          <w:t>Закона</w:t>
        </w:r>
      </w:hyperlink>
      <w:r w:rsidR="002D78BF" w:rsidRPr="002F108F">
        <w:rPr>
          <w:rFonts w:ascii="XO Thames" w:hAnsi="XO Thames" w:cs="Times New Roman"/>
          <w:sz w:val="24"/>
          <w:szCs w:val="24"/>
        </w:rPr>
        <w:t xml:space="preserve"> Российской Федерации от 21 июля 1993 г. N 5485-1 "О государственной тайне"</w:t>
      </w:r>
      <w:bookmarkEnd w:id="53"/>
      <w:r w:rsidR="00C43559" w:rsidRPr="002F108F">
        <w:rPr>
          <w:rFonts w:ascii="XO Thames" w:hAnsi="XO Thames" w:cs="Times New Roman"/>
          <w:sz w:val="24"/>
          <w:szCs w:val="24"/>
        </w:rPr>
        <w:t>.</w:t>
      </w:r>
    </w:p>
    <w:p w:rsidR="002D78BF" w:rsidRPr="002F108F" w:rsidRDefault="002233AB" w:rsidP="00123AD8">
      <w:pPr>
        <w:pStyle w:val="a7"/>
        <w:tabs>
          <w:tab w:val="left" w:pos="567"/>
          <w:tab w:val="left" w:pos="709"/>
          <w:tab w:val="left" w:pos="1418"/>
        </w:tabs>
        <w:ind w:firstLine="709"/>
        <w:jc w:val="both"/>
        <w:rPr>
          <w:rFonts w:ascii="XO Thames" w:hAnsi="XO Thames" w:cs="Times New Roman"/>
          <w:sz w:val="24"/>
          <w:szCs w:val="24"/>
        </w:rPr>
      </w:pPr>
      <w:bookmarkStart w:id="54" w:name="sub_21002"/>
      <w:r w:rsidRPr="002F108F">
        <w:rPr>
          <w:rFonts w:ascii="XO Thames" w:hAnsi="XO Thames" w:cs="Times New Roman"/>
          <w:sz w:val="24"/>
          <w:szCs w:val="24"/>
        </w:rPr>
        <w:t>8</w:t>
      </w:r>
      <w:r w:rsidR="009C578D" w:rsidRPr="002F108F">
        <w:rPr>
          <w:rFonts w:ascii="XO Thames" w:hAnsi="XO Thames" w:cs="Times New Roman"/>
          <w:sz w:val="24"/>
          <w:szCs w:val="24"/>
        </w:rPr>
        <w:t>.2.</w:t>
      </w:r>
      <w:r w:rsidR="009C578D" w:rsidRPr="002F108F">
        <w:rPr>
          <w:rFonts w:ascii="XO Thames" w:hAnsi="XO Thames" w:cs="Times New Roman"/>
          <w:sz w:val="24"/>
          <w:szCs w:val="24"/>
        </w:rPr>
        <w:tab/>
      </w:r>
      <w:r w:rsidR="002D78BF" w:rsidRPr="002F108F">
        <w:rPr>
          <w:rFonts w:ascii="XO Thames" w:hAnsi="XO Thames" w:cs="Times New Roman"/>
          <w:sz w:val="24"/>
          <w:szCs w:val="24"/>
        </w:rPr>
        <w:t>Стороны обязуются обеспечить конфиденциальность сведений, относящихся к</w:t>
      </w:r>
      <w:r w:rsidR="009654C5" w:rsidRPr="002F108F">
        <w:rPr>
          <w:rFonts w:ascii="XO Thames" w:hAnsi="XO Thames" w:cs="Times New Roman"/>
          <w:sz w:val="24"/>
          <w:szCs w:val="24"/>
        </w:rPr>
        <w:t> </w:t>
      </w:r>
      <w:r w:rsidR="002D78BF" w:rsidRPr="002F108F">
        <w:rPr>
          <w:rFonts w:ascii="XO Thames" w:hAnsi="XO Thames" w:cs="Times New Roman"/>
          <w:sz w:val="24"/>
          <w:szCs w:val="24"/>
        </w:rPr>
        <w:t>предмету Контракта, ходу его исполнения и полученным результатам.</w:t>
      </w:r>
    </w:p>
    <w:bookmarkEnd w:id="54"/>
    <w:p w:rsidR="002D78BF" w:rsidRPr="002F108F" w:rsidRDefault="002D78BF" w:rsidP="002D78BF">
      <w:pPr>
        <w:pStyle w:val="a7"/>
        <w:jc w:val="both"/>
        <w:rPr>
          <w:rFonts w:ascii="XO Thames" w:hAnsi="XO Thames" w:cs="Times New Roman"/>
          <w:sz w:val="24"/>
          <w:szCs w:val="24"/>
        </w:rPr>
      </w:pPr>
      <w:r w:rsidRPr="002F108F">
        <w:rPr>
          <w:rFonts w:ascii="XO Thames" w:hAnsi="XO Thames" w:cs="Times New Roman"/>
          <w:sz w:val="24"/>
          <w:szCs w:val="24"/>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271AFF" w:rsidRPr="002F108F" w:rsidRDefault="00271AFF" w:rsidP="002D78BF">
      <w:pPr>
        <w:pStyle w:val="a7"/>
        <w:jc w:val="both"/>
        <w:rPr>
          <w:rFonts w:ascii="XO Thames" w:hAnsi="XO Thames" w:cs="Times New Roman"/>
          <w:sz w:val="24"/>
          <w:szCs w:val="24"/>
        </w:rPr>
      </w:pPr>
    </w:p>
    <w:p w:rsidR="00271AFF" w:rsidRPr="002F108F" w:rsidRDefault="00271AFF" w:rsidP="00271AFF">
      <w:pPr>
        <w:tabs>
          <w:tab w:val="left" w:pos="993"/>
          <w:tab w:val="left" w:pos="1134"/>
        </w:tabs>
        <w:spacing w:line="320" w:lineRule="exact"/>
        <w:ind w:firstLine="709"/>
        <w:jc w:val="center"/>
        <w:rPr>
          <w:rFonts w:ascii="XO Thames" w:hAnsi="XO Thames"/>
          <w:b/>
          <w:color w:val="191919"/>
          <w:sz w:val="24"/>
          <w:szCs w:val="24"/>
        </w:rPr>
      </w:pPr>
      <w:r w:rsidRPr="002F108F">
        <w:rPr>
          <w:rFonts w:ascii="XO Thames" w:hAnsi="XO Thames"/>
          <w:b/>
          <w:color w:val="191919"/>
          <w:sz w:val="26"/>
          <w:szCs w:val="26"/>
        </w:rPr>
        <w:t>9</w:t>
      </w:r>
      <w:r w:rsidRPr="002F108F">
        <w:rPr>
          <w:rFonts w:ascii="XO Thames" w:hAnsi="XO Thames"/>
          <w:b/>
          <w:color w:val="191919"/>
          <w:sz w:val="24"/>
          <w:szCs w:val="24"/>
        </w:rPr>
        <w:t>. Требования к участникам закупки</w:t>
      </w:r>
    </w:p>
    <w:p w:rsidR="00271AFF" w:rsidRPr="002F108F" w:rsidRDefault="00271AFF" w:rsidP="00025DFA">
      <w:pPr>
        <w:tabs>
          <w:tab w:val="left" w:pos="0"/>
          <w:tab w:val="left" w:pos="426"/>
          <w:tab w:val="left" w:pos="1134"/>
          <w:tab w:val="left" w:pos="1418"/>
        </w:tabs>
        <w:autoSpaceDE w:val="0"/>
        <w:autoSpaceDN w:val="0"/>
        <w:adjustRightInd w:val="0"/>
        <w:ind w:firstLine="709"/>
        <w:rPr>
          <w:rFonts w:ascii="XO Thames" w:hAnsi="XO Thames"/>
          <w:color w:val="1A1A1A"/>
          <w:sz w:val="24"/>
          <w:szCs w:val="24"/>
        </w:rPr>
      </w:pPr>
      <w:r w:rsidRPr="002F108F">
        <w:rPr>
          <w:rFonts w:ascii="XO Thames" w:hAnsi="XO Thames"/>
          <w:color w:val="1A1A1A"/>
          <w:sz w:val="24"/>
          <w:szCs w:val="24"/>
        </w:rPr>
        <w:t>9.1.</w:t>
      </w:r>
      <w:r w:rsidRPr="002F108F">
        <w:rPr>
          <w:rFonts w:ascii="XO Thames" w:hAnsi="XO Thames"/>
          <w:color w:val="1A1A1A"/>
          <w:sz w:val="24"/>
          <w:szCs w:val="24"/>
        </w:rPr>
        <w:tab/>
      </w:r>
      <w:r w:rsidR="00ED7BDE" w:rsidRPr="002F108F">
        <w:rPr>
          <w:rFonts w:ascii="XO Thames" w:hAnsi="XO Thames"/>
          <w:color w:val="1A1A1A"/>
          <w:sz w:val="24"/>
          <w:szCs w:val="24"/>
        </w:rPr>
        <w:t>Соответствие Исполнителя единым требовани</w:t>
      </w:r>
      <w:r w:rsidR="002C03AA" w:rsidRPr="002F108F">
        <w:rPr>
          <w:rFonts w:ascii="XO Thames" w:hAnsi="XO Thames"/>
          <w:color w:val="1A1A1A"/>
          <w:sz w:val="24"/>
          <w:szCs w:val="24"/>
        </w:rPr>
        <w:t>я</w:t>
      </w:r>
      <w:r w:rsidR="00ED7BDE" w:rsidRPr="002F108F">
        <w:rPr>
          <w:rFonts w:ascii="XO Thames" w:hAnsi="XO Thames"/>
          <w:color w:val="1A1A1A"/>
          <w:sz w:val="24"/>
          <w:szCs w:val="24"/>
        </w:rPr>
        <w:t>м к участникам закупки</w:t>
      </w:r>
      <w:r w:rsidR="00235DA5" w:rsidRPr="002F108F">
        <w:rPr>
          <w:rFonts w:ascii="XO Thames" w:hAnsi="XO Thames"/>
          <w:color w:val="1A1A1A"/>
          <w:sz w:val="24"/>
          <w:szCs w:val="24"/>
        </w:rPr>
        <w:t xml:space="preserve"> </w:t>
      </w:r>
      <w:r w:rsidR="00ED7BDE" w:rsidRPr="002F108F">
        <w:rPr>
          <w:rFonts w:ascii="XO Thames" w:hAnsi="XO Thames"/>
          <w:color w:val="1A1A1A"/>
          <w:sz w:val="24"/>
          <w:szCs w:val="24"/>
        </w:rPr>
        <w:t>в</w:t>
      </w:r>
      <w:r w:rsidR="00ED7BDE" w:rsidRPr="002F108F">
        <w:rPr>
          <w:rFonts w:ascii="XO Thames" w:hAnsi="XO Thames"/>
          <w:color w:val="1A1A1A"/>
          <w:sz w:val="24"/>
          <w:szCs w:val="24"/>
          <w:lang w:val="en-US"/>
        </w:rPr>
        <w:t> </w:t>
      </w:r>
      <w:r w:rsidRPr="002F108F">
        <w:rPr>
          <w:rFonts w:ascii="XO Thames" w:hAnsi="XO Thames"/>
          <w:color w:val="1A1A1A"/>
          <w:sz w:val="24"/>
          <w:szCs w:val="24"/>
        </w:rPr>
        <w:t>соответств</w:t>
      </w:r>
      <w:r w:rsidR="00E013B5" w:rsidRPr="002F108F">
        <w:rPr>
          <w:rFonts w:ascii="XO Thames" w:hAnsi="XO Thames"/>
          <w:color w:val="1A1A1A"/>
          <w:sz w:val="24"/>
          <w:szCs w:val="24"/>
        </w:rPr>
        <w:t>ии со статьей 31 Закона № 44-ФЗ.</w:t>
      </w:r>
    </w:p>
    <w:p w:rsidR="00D877FC" w:rsidRPr="002F108F" w:rsidRDefault="00D877FC" w:rsidP="00D877FC">
      <w:pPr>
        <w:tabs>
          <w:tab w:val="left" w:pos="0"/>
          <w:tab w:val="left" w:pos="426"/>
          <w:tab w:val="left" w:pos="1134"/>
        </w:tabs>
        <w:ind w:firstLine="709"/>
        <w:rPr>
          <w:rFonts w:ascii="XO Thames" w:hAnsi="XO Thames"/>
          <w:b/>
          <w:sz w:val="24"/>
        </w:rPr>
      </w:pPr>
      <w:r w:rsidRPr="002F108F">
        <w:rPr>
          <w:rFonts w:ascii="XO Thames" w:hAnsi="XO Thames"/>
          <w:sz w:val="24"/>
        </w:rPr>
        <w:t>9.2. В соответствии с частью 3 статьи 1 Закона № 44-ФЗ особенности регулирования отношений, указанных в части 1 статьи 1 Закона № 44-ФЗ, в случаях, предусмотренных Федеральным законом № 44-ФЗ, могут быть установлены отдельными федеральными законами. В соответствии с требованиями Федерального з</w:t>
      </w:r>
      <w:r w:rsidRPr="002F108F">
        <w:rPr>
          <w:rFonts w:ascii="XO Thames" w:hAnsi="XO Thames"/>
          <w:spacing w:val="-4"/>
          <w:sz w:val="24"/>
        </w:rPr>
        <w:t>акона от 29.12.2012 № 275-ФЗ "О государственном оборонном заказе"</w:t>
      </w:r>
      <w:r w:rsidRPr="002F108F">
        <w:rPr>
          <w:rFonts w:ascii="XO Thames" w:hAnsi="XO Thames"/>
          <w:sz w:val="24"/>
        </w:rPr>
        <w:t>(п. 3 ст. 3)</w:t>
      </w:r>
      <w:r w:rsidRPr="002F108F">
        <w:rPr>
          <w:rFonts w:ascii="XO Thames" w:hAnsi="XO Thames"/>
          <w:spacing w:val="-4"/>
          <w:sz w:val="24"/>
        </w:rPr>
        <w:t xml:space="preserve">, </w:t>
      </w:r>
      <w:r w:rsidRPr="002F108F">
        <w:rPr>
          <w:rFonts w:ascii="XO Thames" w:hAnsi="XO Thames"/>
          <w:i/>
          <w:spacing w:val="-4"/>
          <w:sz w:val="24"/>
        </w:rPr>
        <w:t>участником настоящей закупки может быть только юридическое лицо, созданное в соответствии с законодательством Российской Федерации</w:t>
      </w:r>
      <w:r w:rsidRPr="002F108F">
        <w:rPr>
          <w:rFonts w:ascii="XO Thames" w:hAnsi="XO Thames"/>
          <w:spacing w:val="-4"/>
          <w:sz w:val="24"/>
        </w:rPr>
        <w:t>.</w:t>
      </w:r>
    </w:p>
    <w:p w:rsidR="00E013B5" w:rsidRPr="002F108F" w:rsidRDefault="00E013B5" w:rsidP="00025DFA">
      <w:pPr>
        <w:tabs>
          <w:tab w:val="left" w:pos="0"/>
          <w:tab w:val="left" w:pos="426"/>
          <w:tab w:val="left" w:pos="1134"/>
          <w:tab w:val="left" w:pos="1418"/>
        </w:tabs>
        <w:autoSpaceDE w:val="0"/>
        <w:autoSpaceDN w:val="0"/>
        <w:adjustRightInd w:val="0"/>
        <w:ind w:firstLine="709"/>
        <w:rPr>
          <w:rFonts w:ascii="XO Thames" w:hAnsi="XO Thames"/>
          <w:color w:val="1A1A1A"/>
          <w:sz w:val="24"/>
          <w:szCs w:val="24"/>
        </w:rPr>
      </w:pPr>
    </w:p>
    <w:p w:rsidR="002D78BF" w:rsidRPr="002F108F" w:rsidRDefault="00E30C90" w:rsidP="00B66662">
      <w:pPr>
        <w:pStyle w:val="a7"/>
        <w:jc w:val="center"/>
        <w:rPr>
          <w:rFonts w:ascii="XO Thames" w:hAnsi="XO Thames" w:cs="Times New Roman"/>
          <w:b/>
          <w:sz w:val="24"/>
          <w:szCs w:val="24"/>
        </w:rPr>
      </w:pPr>
      <w:bookmarkStart w:id="55" w:name="sub_21100"/>
      <w:r w:rsidRPr="002F108F">
        <w:rPr>
          <w:rFonts w:ascii="XO Thames" w:hAnsi="XO Thames" w:cs="Times New Roman"/>
          <w:b/>
          <w:sz w:val="24"/>
          <w:szCs w:val="24"/>
        </w:rPr>
        <w:t>10</w:t>
      </w:r>
      <w:r w:rsidR="002D78BF" w:rsidRPr="002F108F">
        <w:rPr>
          <w:rFonts w:ascii="XO Thames" w:hAnsi="XO Thames" w:cs="Times New Roman"/>
          <w:b/>
          <w:sz w:val="24"/>
          <w:szCs w:val="24"/>
        </w:rPr>
        <w:t>. Ответственность Сторон</w:t>
      </w:r>
      <w:bookmarkEnd w:id="55"/>
    </w:p>
    <w:p w:rsidR="002D78BF" w:rsidRPr="002F108F" w:rsidRDefault="00E30C90" w:rsidP="00123AD8">
      <w:pPr>
        <w:pStyle w:val="a7"/>
        <w:shd w:val="clear" w:color="auto" w:fill="FFFFFF" w:themeFill="background1"/>
        <w:tabs>
          <w:tab w:val="left" w:pos="567"/>
          <w:tab w:val="left" w:pos="1418"/>
        </w:tabs>
        <w:ind w:firstLine="709"/>
        <w:jc w:val="both"/>
        <w:rPr>
          <w:rFonts w:ascii="XO Thames" w:hAnsi="XO Thames" w:cs="Times New Roman"/>
          <w:sz w:val="24"/>
          <w:szCs w:val="24"/>
        </w:rPr>
      </w:pPr>
      <w:bookmarkStart w:id="56" w:name="sub_21101"/>
      <w:r w:rsidRPr="002F108F">
        <w:rPr>
          <w:rFonts w:ascii="XO Thames" w:hAnsi="XO Thames" w:cs="Times New Roman"/>
          <w:sz w:val="24"/>
          <w:szCs w:val="24"/>
          <w:shd w:val="clear" w:color="auto" w:fill="FFFFFF" w:themeFill="background1"/>
        </w:rPr>
        <w:t>10</w:t>
      </w:r>
      <w:r w:rsidR="002D78BF" w:rsidRPr="002F108F">
        <w:rPr>
          <w:rFonts w:ascii="XO Thames" w:hAnsi="XO Thames" w:cs="Times New Roman"/>
          <w:sz w:val="24"/>
          <w:szCs w:val="24"/>
          <w:shd w:val="clear" w:color="auto" w:fill="FFFFFF" w:themeFill="background1"/>
        </w:rPr>
        <w:t>.1.</w:t>
      </w:r>
      <w:r w:rsidR="009C578D" w:rsidRPr="002F108F">
        <w:rPr>
          <w:rFonts w:ascii="XO Thames" w:hAnsi="XO Thames" w:cs="Times New Roman"/>
          <w:sz w:val="24"/>
          <w:szCs w:val="24"/>
        </w:rPr>
        <w:tab/>
      </w:r>
      <w:r w:rsidR="00E64FBD" w:rsidRPr="002F108F">
        <w:rPr>
          <w:rFonts w:ascii="XO Thames" w:eastAsia="Calibri" w:hAnsi="XO Thames" w:cs="Times New Roman"/>
          <w:sz w:val="24"/>
          <w:szCs w:val="24"/>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r w:rsidR="002D78BF" w:rsidRPr="002F108F">
        <w:rPr>
          <w:rFonts w:ascii="XO Thames" w:hAnsi="XO Thames" w:cs="Times New Roman"/>
          <w:sz w:val="24"/>
          <w:szCs w:val="24"/>
        </w:rPr>
        <w:t>.</w:t>
      </w:r>
    </w:p>
    <w:p w:rsidR="002D78BF" w:rsidRPr="002F108F" w:rsidRDefault="00E30C90" w:rsidP="00123AD8">
      <w:pPr>
        <w:pStyle w:val="a7"/>
        <w:shd w:val="clear" w:color="auto" w:fill="FFFFFF" w:themeFill="background1"/>
        <w:tabs>
          <w:tab w:val="left" w:pos="567"/>
        </w:tabs>
        <w:ind w:firstLine="709"/>
        <w:jc w:val="both"/>
        <w:rPr>
          <w:rFonts w:ascii="XO Thames" w:hAnsi="XO Thames" w:cs="Times New Roman"/>
          <w:sz w:val="24"/>
          <w:szCs w:val="24"/>
        </w:rPr>
      </w:pPr>
      <w:bookmarkStart w:id="57" w:name="sub_21102"/>
      <w:bookmarkEnd w:id="56"/>
      <w:r w:rsidRPr="002F108F">
        <w:rPr>
          <w:rFonts w:ascii="XO Thames" w:hAnsi="XO Thames" w:cs="Times New Roman"/>
          <w:sz w:val="24"/>
          <w:szCs w:val="24"/>
          <w:shd w:val="clear" w:color="auto" w:fill="FFFFFF" w:themeFill="background1"/>
        </w:rPr>
        <w:t>10</w:t>
      </w:r>
      <w:r w:rsidR="009C578D" w:rsidRPr="002F108F">
        <w:rPr>
          <w:rFonts w:ascii="XO Thames" w:hAnsi="XO Thames" w:cs="Times New Roman"/>
          <w:sz w:val="24"/>
          <w:szCs w:val="24"/>
          <w:shd w:val="clear" w:color="auto" w:fill="FFFFFF" w:themeFill="background1"/>
        </w:rPr>
        <w:t>.2.</w:t>
      </w:r>
      <w:r w:rsidR="009C578D" w:rsidRPr="002F108F">
        <w:rPr>
          <w:rFonts w:ascii="XO Thames" w:hAnsi="XO Thames" w:cs="Times New Roman"/>
          <w:sz w:val="24"/>
          <w:szCs w:val="24"/>
          <w:shd w:val="clear" w:color="auto" w:fill="FFFFFF" w:themeFill="background1"/>
        </w:rPr>
        <w:tab/>
      </w:r>
      <w:r w:rsidR="002D78BF" w:rsidRPr="002F108F">
        <w:rPr>
          <w:rFonts w:ascii="XO Thames" w:hAnsi="XO Thames" w:cs="Times New Roman"/>
          <w:sz w:val="24"/>
          <w:szCs w:val="24"/>
        </w:rPr>
        <w:t>В случае полного (частичного) неисполнения условий Контракта одной из Сторон эта</w:t>
      </w:r>
      <w:r w:rsidR="002D4C5E" w:rsidRPr="002F108F">
        <w:rPr>
          <w:rFonts w:ascii="XO Thames" w:hAnsi="XO Thames" w:cs="Times New Roman"/>
          <w:sz w:val="24"/>
          <w:szCs w:val="24"/>
          <w:lang w:val="en-US"/>
        </w:rPr>
        <w:t> </w:t>
      </w:r>
      <w:r w:rsidR="002D78BF" w:rsidRPr="002F108F">
        <w:rPr>
          <w:rFonts w:ascii="XO Thames" w:hAnsi="XO Thames" w:cs="Times New Roman"/>
          <w:sz w:val="24"/>
          <w:szCs w:val="24"/>
        </w:rPr>
        <w:t>Сторона обязана возместить другой Стороне причиненные убытки в части, непокрытой неустойкой.</w:t>
      </w:r>
    </w:p>
    <w:bookmarkEnd w:id="57"/>
    <w:p w:rsidR="009F52E5" w:rsidRPr="002F108F" w:rsidRDefault="00E30C90" w:rsidP="00123AD8">
      <w:pPr>
        <w:pStyle w:val="a7"/>
        <w:tabs>
          <w:tab w:val="left" w:pos="567"/>
        </w:tabs>
        <w:ind w:firstLine="709"/>
        <w:jc w:val="both"/>
        <w:rPr>
          <w:rFonts w:ascii="XO Thames" w:hAnsi="XO Thames" w:cs="Times New Roman"/>
          <w:sz w:val="24"/>
          <w:szCs w:val="24"/>
        </w:rPr>
      </w:pPr>
      <w:r w:rsidRPr="002F108F">
        <w:rPr>
          <w:rFonts w:ascii="XO Thames" w:hAnsi="XO Thames" w:cs="Times New Roman"/>
          <w:sz w:val="24"/>
          <w:szCs w:val="24"/>
        </w:rPr>
        <w:t>10</w:t>
      </w:r>
      <w:r w:rsidR="009C578D" w:rsidRPr="002F108F">
        <w:rPr>
          <w:rFonts w:ascii="XO Thames" w:hAnsi="XO Thames" w:cs="Times New Roman"/>
          <w:sz w:val="24"/>
          <w:szCs w:val="24"/>
        </w:rPr>
        <w:t>.3.</w:t>
      </w:r>
      <w:r w:rsidR="009C578D" w:rsidRPr="002F108F">
        <w:rPr>
          <w:rFonts w:ascii="XO Thames" w:hAnsi="XO Thames" w:cs="Times New Roman"/>
          <w:sz w:val="24"/>
          <w:szCs w:val="24"/>
        </w:rPr>
        <w:tab/>
      </w:r>
      <w:r w:rsidR="009F52E5" w:rsidRPr="002F108F">
        <w:rPr>
          <w:rFonts w:ascii="XO Thames" w:hAnsi="XO Thames" w:cs="Times New Roman"/>
          <w:sz w:val="24"/>
          <w:szCs w:val="24"/>
        </w:rPr>
        <w:t>В случае просрочки исполнения Государственным заказчиком обязательств, предусмотренных Контрактом, Исполнитель в</w:t>
      </w:r>
      <w:r w:rsidR="002D4C5E" w:rsidRPr="002F108F">
        <w:rPr>
          <w:rFonts w:ascii="XO Thames" w:hAnsi="XO Thames" w:cs="Times New Roman"/>
          <w:sz w:val="24"/>
          <w:szCs w:val="24"/>
        </w:rPr>
        <w:t xml:space="preserve">праве потребовать уплаты пени. </w:t>
      </w:r>
      <w:r w:rsidR="009F52E5" w:rsidRPr="002F108F">
        <w:rPr>
          <w:rFonts w:ascii="XO Thames" w:hAnsi="XO Thames" w:cs="Times New Roman"/>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F52E5" w:rsidRPr="002F108F" w:rsidRDefault="00E30C90" w:rsidP="00123AD8">
      <w:pPr>
        <w:pStyle w:val="a7"/>
        <w:tabs>
          <w:tab w:val="left" w:pos="567"/>
        </w:tabs>
        <w:ind w:firstLine="709"/>
        <w:jc w:val="both"/>
        <w:rPr>
          <w:rFonts w:ascii="XO Thames" w:hAnsi="XO Thames" w:cs="Times New Roman"/>
          <w:sz w:val="24"/>
          <w:szCs w:val="24"/>
        </w:rPr>
      </w:pPr>
      <w:r w:rsidRPr="002F108F">
        <w:rPr>
          <w:rFonts w:ascii="XO Thames" w:hAnsi="XO Thames" w:cs="Times New Roman"/>
          <w:sz w:val="24"/>
          <w:szCs w:val="24"/>
        </w:rPr>
        <w:t>10</w:t>
      </w:r>
      <w:r w:rsidR="009F52E5" w:rsidRPr="002F108F">
        <w:rPr>
          <w:rFonts w:ascii="XO Thames" w:hAnsi="XO Thames" w:cs="Times New Roman"/>
          <w:sz w:val="24"/>
          <w:szCs w:val="24"/>
        </w:rPr>
        <w:t>.4.</w:t>
      </w:r>
      <w:r w:rsidR="009F52E5" w:rsidRPr="002F108F">
        <w:rPr>
          <w:rFonts w:ascii="XO Thames" w:hAnsi="XO Thames" w:cs="Times New Roman"/>
          <w:sz w:val="24"/>
          <w:szCs w:val="24"/>
        </w:rPr>
        <w:tab/>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6" w:history="1">
        <w:r w:rsidR="009F52E5" w:rsidRPr="002F108F">
          <w:rPr>
            <w:rFonts w:ascii="XO Thames" w:hAnsi="XO Thames" w:cs="Times New Roman"/>
            <w:sz w:val="24"/>
            <w:szCs w:val="24"/>
          </w:rPr>
          <w:t>Правилами</w:t>
        </w:r>
      </w:hyperlink>
      <w:r w:rsidR="009F52E5" w:rsidRPr="002F108F">
        <w:rPr>
          <w:rFonts w:ascii="XO Thames" w:hAnsi="XO Thames" w:cs="Times New Roman"/>
          <w:sz w:val="24"/>
          <w:szCs w:val="24"/>
        </w:rPr>
        <w:t xml:space="preserve"> определения размера штрафа, начисляемого в случае ненадлежащего исполнения </w:t>
      </w:r>
      <w:r w:rsidR="00071073" w:rsidRPr="002F108F">
        <w:rPr>
          <w:rFonts w:ascii="XO Thames" w:hAnsi="XO Thames" w:cs="Times New Roman"/>
          <w:sz w:val="24"/>
          <w:szCs w:val="24"/>
        </w:rPr>
        <w:t>Государственным заказчиком</w:t>
      </w:r>
      <w:r w:rsidR="009F52E5" w:rsidRPr="002F108F">
        <w:rPr>
          <w:rFonts w:ascii="XO Thames" w:hAnsi="XO Thames" w:cs="Times New Roman"/>
          <w:sz w:val="24"/>
          <w:szCs w:val="24"/>
        </w:rPr>
        <w:t xml:space="preserve">,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rsidR="00071073" w:rsidRPr="002F108F">
        <w:rPr>
          <w:rFonts w:ascii="XO Thames" w:hAnsi="XO Thames" w:cs="Times New Roman"/>
          <w:sz w:val="24"/>
          <w:szCs w:val="24"/>
        </w:rPr>
        <w:t>Государственным заказчиком</w:t>
      </w:r>
      <w:r w:rsidR="009F52E5" w:rsidRPr="002F108F">
        <w:rPr>
          <w:rFonts w:ascii="XO Thames" w:hAnsi="XO Thames" w:cs="Times New Roman"/>
          <w:sz w:val="24"/>
          <w:szCs w:val="24"/>
        </w:rPr>
        <w:t xml:space="preserve">, поставщиком (подрядчиком, исполнителем), утвержденными </w:t>
      </w:r>
      <w:hyperlink r:id="rId17" w:history="1">
        <w:r w:rsidR="009F52E5" w:rsidRPr="002F108F">
          <w:rPr>
            <w:rStyle w:val="af1"/>
            <w:rFonts w:ascii="XO Thames" w:hAnsi="XO Thames" w:cs="Times New Roman"/>
            <w:b w:val="0"/>
            <w:sz w:val="24"/>
            <w:szCs w:val="24"/>
          </w:rPr>
          <w:t>постановлением</w:t>
        </w:r>
      </w:hyperlink>
      <w:r w:rsidR="009F52E5" w:rsidRPr="002F108F">
        <w:rPr>
          <w:rFonts w:ascii="XO Thames" w:hAnsi="XO Thames" w:cs="Times New Roman"/>
          <w:sz w:val="24"/>
          <w:szCs w:val="24"/>
        </w:rPr>
        <w:t xml:space="preserve"> Правительства Российской Федерации от 30 августа 2017 г. N 1042 (далее - Правила) и устанавливается в следующем порядке:</w:t>
      </w:r>
    </w:p>
    <w:p w:rsidR="009F52E5" w:rsidRPr="002F108F" w:rsidRDefault="009F52E5" w:rsidP="009F52E5">
      <w:pPr>
        <w:pStyle w:val="a7"/>
        <w:jc w:val="both"/>
        <w:rPr>
          <w:rFonts w:ascii="XO Thames" w:hAnsi="XO Thames" w:cs="Times New Roman"/>
          <w:sz w:val="24"/>
          <w:szCs w:val="24"/>
        </w:rPr>
      </w:pPr>
      <w:r w:rsidRPr="002F108F">
        <w:rPr>
          <w:rFonts w:ascii="XO Thames" w:hAnsi="XO Thames" w:cs="Times New Roman"/>
          <w:sz w:val="24"/>
          <w:szCs w:val="24"/>
        </w:rPr>
        <w:t>а) 1000 рублей, если цена Контракта не превышает 3 млн. рублей (включительно);</w:t>
      </w:r>
    </w:p>
    <w:p w:rsidR="009F52E5" w:rsidRPr="002F108F" w:rsidRDefault="009F52E5" w:rsidP="009F52E5">
      <w:pPr>
        <w:pStyle w:val="a7"/>
        <w:jc w:val="both"/>
        <w:rPr>
          <w:rFonts w:ascii="XO Thames" w:hAnsi="XO Thames" w:cs="Times New Roman"/>
          <w:sz w:val="24"/>
          <w:szCs w:val="24"/>
        </w:rPr>
      </w:pPr>
      <w:r w:rsidRPr="002F108F">
        <w:rPr>
          <w:rFonts w:ascii="XO Thames" w:hAnsi="XO Thames" w:cs="Times New Roman"/>
          <w:sz w:val="24"/>
          <w:szCs w:val="24"/>
        </w:rPr>
        <w:t>б) 5000 рублей, если цена Контракта составляет от 3 млн. рублей до 50 млн. рублей (включительно);</w:t>
      </w:r>
    </w:p>
    <w:p w:rsidR="009F52E5" w:rsidRPr="002F108F" w:rsidRDefault="009F52E5" w:rsidP="009F52E5">
      <w:pPr>
        <w:pStyle w:val="a7"/>
        <w:jc w:val="both"/>
        <w:rPr>
          <w:rFonts w:ascii="XO Thames" w:hAnsi="XO Thames" w:cs="Times New Roman"/>
          <w:sz w:val="24"/>
          <w:szCs w:val="24"/>
        </w:rPr>
      </w:pPr>
      <w:r w:rsidRPr="002F108F">
        <w:rPr>
          <w:rFonts w:ascii="XO Thames" w:hAnsi="XO Thames" w:cs="Times New Roman"/>
          <w:sz w:val="24"/>
          <w:szCs w:val="24"/>
        </w:rPr>
        <w:t>в) 10000 рублей, если цена Контракта составляет от 50 млн. рублей до 100 млн. рублей (включительно);</w:t>
      </w:r>
    </w:p>
    <w:p w:rsidR="009F52E5" w:rsidRPr="002F108F" w:rsidRDefault="009F52E5" w:rsidP="009F52E5">
      <w:pPr>
        <w:pStyle w:val="a7"/>
        <w:jc w:val="both"/>
        <w:rPr>
          <w:rFonts w:ascii="XO Thames" w:hAnsi="XO Thames" w:cs="Times New Roman"/>
          <w:sz w:val="24"/>
          <w:szCs w:val="24"/>
        </w:rPr>
      </w:pPr>
      <w:r w:rsidRPr="002F108F">
        <w:rPr>
          <w:rFonts w:ascii="XO Thames" w:hAnsi="XO Thames" w:cs="Times New Roman"/>
          <w:sz w:val="24"/>
          <w:szCs w:val="24"/>
        </w:rPr>
        <w:lastRenderedPageBreak/>
        <w:t xml:space="preserve">г) 100000 рублей, если цена Контракта превышает 100 млн. рублей </w:t>
      </w:r>
    </w:p>
    <w:p w:rsidR="009F52E5" w:rsidRPr="002F108F" w:rsidRDefault="009F52E5" w:rsidP="009F52E5">
      <w:pPr>
        <w:pStyle w:val="a7"/>
        <w:jc w:val="both"/>
        <w:rPr>
          <w:rFonts w:ascii="XO Thames" w:hAnsi="XO Thames" w:cs="Times New Roman"/>
          <w:sz w:val="24"/>
          <w:szCs w:val="24"/>
        </w:rPr>
      </w:pPr>
      <w:r w:rsidRPr="002F108F">
        <w:rPr>
          <w:rFonts w:ascii="XO Thames" w:hAnsi="XO Thames" w:cs="Times New Roman"/>
          <w:sz w:val="24"/>
          <w:szCs w:val="24"/>
        </w:rPr>
        <w:t>и составляет</w:t>
      </w:r>
      <w:r w:rsidR="0000113F">
        <w:rPr>
          <w:rFonts w:ascii="XO Thames" w:hAnsi="XO Thames" w:cs="Times New Roman"/>
          <w:sz w:val="24"/>
          <w:szCs w:val="24"/>
        </w:rPr>
        <w:t xml:space="preserve"> </w:t>
      </w:r>
      <w:r w:rsidR="00483BCB">
        <w:rPr>
          <w:rFonts w:ascii="XO Thames" w:hAnsi="XO Thames" w:cs="Times New Roman"/>
          <w:sz w:val="24"/>
          <w:szCs w:val="24"/>
        </w:rPr>
        <w:t>1000 (одна тысяча)</w:t>
      </w:r>
      <w:r w:rsidRPr="002F108F">
        <w:rPr>
          <w:rFonts w:ascii="XO Thames" w:hAnsi="XO Thames" w:cs="Times New Roman"/>
          <w:sz w:val="24"/>
          <w:szCs w:val="24"/>
        </w:rPr>
        <w:t xml:space="preserve"> рублей </w:t>
      </w:r>
      <w:r w:rsidR="00483BCB">
        <w:rPr>
          <w:rFonts w:ascii="XO Thames" w:hAnsi="XO Thames" w:cs="Times New Roman"/>
          <w:sz w:val="24"/>
          <w:szCs w:val="24"/>
        </w:rPr>
        <w:t>00</w:t>
      </w:r>
      <w:r w:rsidRPr="002F108F">
        <w:rPr>
          <w:rFonts w:ascii="XO Thames" w:hAnsi="XO Thames" w:cs="Times New Roman"/>
          <w:sz w:val="24"/>
          <w:szCs w:val="24"/>
        </w:rPr>
        <w:t xml:space="preserve"> копеек.</w:t>
      </w:r>
    </w:p>
    <w:p w:rsidR="009F52E5" w:rsidRPr="002F108F" w:rsidRDefault="00F97EA2" w:rsidP="00CD6EBB">
      <w:pPr>
        <w:pStyle w:val="a7"/>
        <w:tabs>
          <w:tab w:val="left" w:pos="567"/>
          <w:tab w:val="left" w:pos="709"/>
        </w:tabs>
        <w:ind w:firstLine="709"/>
        <w:jc w:val="both"/>
        <w:rPr>
          <w:rFonts w:ascii="XO Thames" w:hAnsi="XO Thames" w:cs="Times New Roman"/>
          <w:sz w:val="24"/>
          <w:szCs w:val="24"/>
        </w:rPr>
      </w:pPr>
      <w:r w:rsidRPr="002F108F">
        <w:rPr>
          <w:rFonts w:ascii="XO Thames" w:hAnsi="XO Thames" w:cs="Times New Roman"/>
          <w:sz w:val="24"/>
          <w:szCs w:val="24"/>
        </w:rPr>
        <w:t>10</w:t>
      </w:r>
      <w:r w:rsidR="009C578D" w:rsidRPr="002F108F">
        <w:rPr>
          <w:rFonts w:ascii="XO Thames" w:hAnsi="XO Thames" w:cs="Times New Roman"/>
          <w:sz w:val="24"/>
          <w:szCs w:val="24"/>
        </w:rPr>
        <w:t>.5.</w:t>
      </w:r>
      <w:r w:rsidR="009C578D" w:rsidRPr="002F108F">
        <w:rPr>
          <w:rFonts w:ascii="XO Thames" w:hAnsi="XO Thames" w:cs="Times New Roman"/>
          <w:sz w:val="24"/>
          <w:szCs w:val="24"/>
        </w:rPr>
        <w:tab/>
      </w:r>
      <w:r w:rsidR="009F52E5" w:rsidRPr="002F108F">
        <w:rPr>
          <w:rFonts w:ascii="XO Thames" w:hAnsi="XO Thames"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6564C8" w:rsidRPr="002F108F">
        <w:rPr>
          <w:rFonts w:ascii="XO Thames" w:hAnsi="XO Thames" w:cs="Times New Roman"/>
          <w:sz w:val="24"/>
          <w:szCs w:val="24"/>
        </w:rPr>
        <w:t xml:space="preserve"> и</w:t>
      </w:r>
      <w:r w:rsidR="009654C5" w:rsidRPr="002F108F">
        <w:rPr>
          <w:rFonts w:ascii="XO Thames" w:hAnsi="XO Thames" w:cs="Times New Roman"/>
          <w:sz w:val="24"/>
          <w:szCs w:val="24"/>
        </w:rPr>
        <w:t> </w:t>
      </w:r>
      <w:r w:rsidR="006564C8" w:rsidRPr="002F108F">
        <w:rPr>
          <w:rFonts w:ascii="XO Thames" w:hAnsi="XO Thames" w:cs="Times New Roman"/>
          <w:sz w:val="24"/>
          <w:szCs w:val="24"/>
        </w:rPr>
        <w:t>устанавливается Контрактом в </w:t>
      </w:r>
      <w:r w:rsidR="009F52E5" w:rsidRPr="002F108F">
        <w:rPr>
          <w:rFonts w:ascii="XO Thames" w:hAnsi="XO Thames" w:cs="Times New Roman"/>
          <w:sz w:val="24"/>
          <w:szCs w:val="24"/>
        </w:rPr>
        <w:t>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F52E5" w:rsidRPr="002F108F" w:rsidRDefault="00F97EA2" w:rsidP="00CD6EBB">
      <w:pPr>
        <w:pStyle w:val="a7"/>
        <w:tabs>
          <w:tab w:val="left" w:pos="567"/>
        </w:tabs>
        <w:ind w:firstLine="709"/>
        <w:jc w:val="both"/>
        <w:rPr>
          <w:rFonts w:ascii="XO Thames" w:hAnsi="XO Thames" w:cs="Times New Roman"/>
          <w:sz w:val="24"/>
          <w:szCs w:val="24"/>
        </w:rPr>
      </w:pPr>
      <w:r w:rsidRPr="002F108F">
        <w:rPr>
          <w:rFonts w:ascii="XO Thames" w:hAnsi="XO Thames" w:cs="Times New Roman"/>
          <w:sz w:val="24"/>
          <w:szCs w:val="24"/>
        </w:rPr>
        <w:t>10</w:t>
      </w:r>
      <w:r w:rsidR="009C578D" w:rsidRPr="002F108F">
        <w:rPr>
          <w:rFonts w:ascii="XO Thames" w:hAnsi="XO Thames" w:cs="Times New Roman"/>
          <w:sz w:val="24"/>
          <w:szCs w:val="24"/>
        </w:rPr>
        <w:t>.6.</w:t>
      </w:r>
      <w:r w:rsidR="009C578D" w:rsidRPr="002F108F">
        <w:rPr>
          <w:rFonts w:ascii="XO Thames" w:hAnsi="XO Thames" w:cs="Times New Roman"/>
          <w:sz w:val="24"/>
          <w:szCs w:val="24"/>
        </w:rPr>
        <w:tab/>
      </w:r>
      <w:r w:rsidR="009F52E5" w:rsidRPr="002F108F">
        <w:rPr>
          <w:rFonts w:ascii="XO Thames" w:hAnsi="XO Thames" w:cs="Times New Roman"/>
          <w:sz w:val="24"/>
          <w:szCs w:val="24"/>
        </w:rPr>
        <w:t>За каждый факт неисполнения или ненадлежащего исполнения Исполнителем</w:t>
      </w:r>
      <w:r w:rsidR="00DD4D1E" w:rsidRPr="002F108F">
        <w:rPr>
          <w:rFonts w:ascii="XO Thames" w:hAnsi="XO Thames" w:cs="Times New Roman"/>
          <w:sz w:val="24"/>
          <w:szCs w:val="24"/>
        </w:rPr>
        <w:t xml:space="preserve"> </w:t>
      </w:r>
      <w:r w:rsidR="009F52E5" w:rsidRPr="002F108F">
        <w:rPr>
          <w:rFonts w:ascii="XO Thames" w:hAnsi="XO Thames" w:cs="Times New Roman"/>
          <w:sz w:val="24"/>
          <w:szCs w:val="24"/>
        </w:rPr>
        <w:t>(подрядчиком,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w:t>
      </w:r>
      <w:r w:rsidR="009654C5" w:rsidRPr="002F108F">
        <w:rPr>
          <w:rFonts w:ascii="XO Thames" w:hAnsi="XO Thames" w:cs="Times New Roman"/>
          <w:sz w:val="24"/>
          <w:szCs w:val="24"/>
        </w:rPr>
        <w:t> </w:t>
      </w:r>
      <w:hyperlink r:id="rId18" w:history="1">
        <w:r w:rsidR="009F52E5" w:rsidRPr="002F108F">
          <w:rPr>
            <w:rStyle w:val="af1"/>
            <w:rFonts w:ascii="XO Thames" w:hAnsi="XO Thames" w:cs="Times New Roman"/>
            <w:b w:val="0"/>
            <w:sz w:val="24"/>
            <w:szCs w:val="24"/>
          </w:rPr>
          <w:t>Правилами</w:t>
        </w:r>
      </w:hyperlink>
      <w:r w:rsidR="006564C8" w:rsidRPr="002F108F">
        <w:rPr>
          <w:rFonts w:ascii="XO Thames" w:hAnsi="XO Thames" w:cs="Times New Roman"/>
          <w:sz w:val="24"/>
          <w:szCs w:val="24"/>
        </w:rPr>
        <w:t xml:space="preserve"> в </w:t>
      </w:r>
      <w:r w:rsidR="009F52E5" w:rsidRPr="002F108F">
        <w:rPr>
          <w:rFonts w:ascii="XO Thames" w:hAnsi="XO Thames" w:cs="Times New Roman"/>
          <w:sz w:val="24"/>
          <w:szCs w:val="24"/>
        </w:rPr>
        <w:t xml:space="preserve">следующем порядке: </w:t>
      </w:r>
    </w:p>
    <w:p w:rsidR="009F52E5" w:rsidRPr="002F108F" w:rsidRDefault="009F52E5" w:rsidP="009F52E5">
      <w:pPr>
        <w:pStyle w:val="a7"/>
        <w:jc w:val="both"/>
        <w:rPr>
          <w:rFonts w:ascii="XO Thames" w:hAnsi="XO Thames" w:cs="Times New Roman"/>
          <w:sz w:val="24"/>
          <w:szCs w:val="24"/>
        </w:rPr>
      </w:pPr>
      <w:r w:rsidRPr="002F108F">
        <w:rPr>
          <w:rFonts w:ascii="XO Thames" w:hAnsi="XO Thames" w:cs="Times New Roman"/>
          <w:sz w:val="24"/>
          <w:szCs w:val="24"/>
        </w:rPr>
        <w:t>а) 10 процентов цены Контракта в случае, если цена Контракта не превышает 3 млн. рублей;</w:t>
      </w:r>
    </w:p>
    <w:p w:rsidR="009F52E5" w:rsidRPr="002F108F" w:rsidRDefault="009F52E5" w:rsidP="009F52E5">
      <w:pPr>
        <w:pStyle w:val="a7"/>
        <w:jc w:val="both"/>
        <w:rPr>
          <w:rFonts w:ascii="XO Thames" w:hAnsi="XO Thames" w:cs="Times New Roman"/>
          <w:sz w:val="24"/>
          <w:szCs w:val="24"/>
        </w:rPr>
      </w:pPr>
      <w:r w:rsidRPr="002F108F">
        <w:rPr>
          <w:rFonts w:ascii="XO Thames" w:hAnsi="XO Thames" w:cs="Times New Roman"/>
          <w:sz w:val="24"/>
          <w:szCs w:val="24"/>
        </w:rPr>
        <w:t>б) 5 процентов цены Контракта в случае, если цена Контракта составляет от 3 млн. рублей до 50 млн. рублей (включительно);</w:t>
      </w:r>
    </w:p>
    <w:p w:rsidR="009F52E5" w:rsidRPr="002F108F" w:rsidRDefault="009F52E5" w:rsidP="009F52E5">
      <w:pPr>
        <w:pStyle w:val="a7"/>
        <w:jc w:val="both"/>
        <w:rPr>
          <w:rFonts w:ascii="XO Thames" w:hAnsi="XO Thames" w:cs="Times New Roman"/>
          <w:sz w:val="24"/>
          <w:szCs w:val="24"/>
        </w:rPr>
      </w:pPr>
      <w:r w:rsidRPr="002F108F">
        <w:rPr>
          <w:rFonts w:ascii="XO Thames" w:hAnsi="XO Thames" w:cs="Times New Roman"/>
          <w:sz w:val="24"/>
          <w:szCs w:val="24"/>
        </w:rPr>
        <w:t>в) 1 процент цены Контракта в случае, если цена Контракта составляет от 50 млн. рублей до 100 млн. рублей (включительно);</w:t>
      </w:r>
    </w:p>
    <w:p w:rsidR="009F52E5" w:rsidRPr="002F108F" w:rsidRDefault="009F52E5" w:rsidP="009F52E5">
      <w:pPr>
        <w:pStyle w:val="a7"/>
        <w:jc w:val="both"/>
        <w:rPr>
          <w:rFonts w:ascii="XO Thames" w:hAnsi="XO Thames" w:cs="Times New Roman"/>
          <w:sz w:val="24"/>
          <w:szCs w:val="24"/>
        </w:rPr>
      </w:pPr>
      <w:r w:rsidRPr="002F108F">
        <w:rPr>
          <w:rFonts w:ascii="XO Thames" w:hAnsi="XO Thames" w:cs="Times New Roman"/>
          <w:sz w:val="24"/>
          <w:szCs w:val="24"/>
        </w:rPr>
        <w:t>г) 0,5 процента цены Контракта в случае, если цена Контракта составляет от 100 млн. ру</w:t>
      </w:r>
      <w:r w:rsidR="006564C8" w:rsidRPr="002F108F">
        <w:rPr>
          <w:rFonts w:ascii="XO Thames" w:hAnsi="XO Thames" w:cs="Times New Roman"/>
          <w:sz w:val="24"/>
          <w:szCs w:val="24"/>
        </w:rPr>
        <w:t>блей до </w:t>
      </w:r>
      <w:r w:rsidRPr="002F108F">
        <w:rPr>
          <w:rFonts w:ascii="XO Thames" w:hAnsi="XO Thames" w:cs="Times New Roman"/>
          <w:sz w:val="24"/>
          <w:szCs w:val="24"/>
        </w:rPr>
        <w:t>500 млн. рублей (включительно);</w:t>
      </w:r>
    </w:p>
    <w:p w:rsidR="009F52E5" w:rsidRPr="002F108F" w:rsidRDefault="009F52E5" w:rsidP="009C578D">
      <w:pPr>
        <w:pStyle w:val="a7"/>
        <w:tabs>
          <w:tab w:val="left" w:pos="284"/>
        </w:tabs>
        <w:jc w:val="both"/>
        <w:rPr>
          <w:rFonts w:ascii="XO Thames" w:hAnsi="XO Thames" w:cs="Times New Roman"/>
          <w:sz w:val="24"/>
          <w:szCs w:val="24"/>
        </w:rPr>
      </w:pPr>
      <w:r w:rsidRPr="002F108F">
        <w:rPr>
          <w:rFonts w:ascii="XO Thames" w:hAnsi="XO Thames" w:cs="Times New Roman"/>
          <w:sz w:val="24"/>
          <w:szCs w:val="24"/>
        </w:rPr>
        <w:t xml:space="preserve">д) </w:t>
      </w:r>
      <w:r w:rsidR="009C578D" w:rsidRPr="002F108F">
        <w:rPr>
          <w:rFonts w:ascii="XO Thames" w:hAnsi="XO Thames" w:cs="Times New Roman"/>
          <w:sz w:val="24"/>
          <w:szCs w:val="24"/>
        </w:rPr>
        <w:tab/>
      </w:r>
      <w:r w:rsidRPr="002F108F">
        <w:rPr>
          <w:rFonts w:ascii="XO Thames" w:hAnsi="XO Thames" w:cs="Times New Roman"/>
          <w:sz w:val="24"/>
          <w:szCs w:val="24"/>
        </w:rPr>
        <w:t>0,4 процента цены Контракта в случае, если цена Контракта с</w:t>
      </w:r>
      <w:r w:rsidR="006564C8" w:rsidRPr="002F108F">
        <w:rPr>
          <w:rFonts w:ascii="XO Thames" w:hAnsi="XO Thames" w:cs="Times New Roman"/>
          <w:sz w:val="24"/>
          <w:szCs w:val="24"/>
        </w:rPr>
        <w:t>оставляет от 500 млн. рублей до </w:t>
      </w:r>
      <w:r w:rsidRPr="002F108F">
        <w:rPr>
          <w:rFonts w:ascii="XO Thames" w:hAnsi="XO Thames" w:cs="Times New Roman"/>
          <w:sz w:val="24"/>
          <w:szCs w:val="24"/>
        </w:rPr>
        <w:t>1 млрд. рублей (включительно);</w:t>
      </w:r>
    </w:p>
    <w:p w:rsidR="009F52E5" w:rsidRPr="002F108F" w:rsidRDefault="009F52E5" w:rsidP="009F52E5">
      <w:pPr>
        <w:pStyle w:val="a7"/>
        <w:jc w:val="both"/>
        <w:rPr>
          <w:rFonts w:ascii="XO Thames" w:hAnsi="XO Thames" w:cs="Times New Roman"/>
          <w:sz w:val="24"/>
          <w:szCs w:val="24"/>
        </w:rPr>
      </w:pPr>
      <w:r w:rsidRPr="002F108F">
        <w:rPr>
          <w:rFonts w:ascii="XO Thames" w:hAnsi="XO Thames" w:cs="Times New Roman"/>
          <w:sz w:val="24"/>
          <w:szCs w:val="24"/>
        </w:rPr>
        <w:t>е) 0,3 процента цены Контракта в случае, если цена Контракта составляет от 1 млрд. рублей до 2 млрд. рублей (включительно);</w:t>
      </w:r>
    </w:p>
    <w:p w:rsidR="009F52E5" w:rsidRPr="002F108F" w:rsidRDefault="009F52E5" w:rsidP="009F52E5">
      <w:pPr>
        <w:pStyle w:val="a7"/>
        <w:jc w:val="both"/>
        <w:rPr>
          <w:rFonts w:ascii="XO Thames" w:hAnsi="XO Thames" w:cs="Times New Roman"/>
          <w:sz w:val="24"/>
          <w:szCs w:val="24"/>
        </w:rPr>
      </w:pPr>
      <w:r w:rsidRPr="002F108F">
        <w:rPr>
          <w:rFonts w:ascii="XO Thames" w:hAnsi="XO Thames" w:cs="Times New Roman"/>
          <w:sz w:val="24"/>
          <w:szCs w:val="24"/>
        </w:rPr>
        <w:t xml:space="preserve">ж) 0,25 процента цены Контракта в случае, если цена Контракта </w:t>
      </w:r>
      <w:r w:rsidR="006564C8" w:rsidRPr="002F108F">
        <w:rPr>
          <w:rFonts w:ascii="XO Thames" w:hAnsi="XO Thames" w:cs="Times New Roman"/>
          <w:sz w:val="24"/>
          <w:szCs w:val="24"/>
        </w:rPr>
        <w:t>составляет от 2 млрд. рублей до </w:t>
      </w:r>
      <w:r w:rsidRPr="002F108F">
        <w:rPr>
          <w:rFonts w:ascii="XO Thames" w:hAnsi="XO Thames" w:cs="Times New Roman"/>
          <w:sz w:val="24"/>
          <w:szCs w:val="24"/>
        </w:rPr>
        <w:t>5 млрд. рублей (включительно);</w:t>
      </w:r>
    </w:p>
    <w:p w:rsidR="009F52E5" w:rsidRPr="002F108F" w:rsidRDefault="009F52E5" w:rsidP="009F52E5">
      <w:pPr>
        <w:pStyle w:val="a7"/>
        <w:jc w:val="both"/>
        <w:rPr>
          <w:rFonts w:ascii="XO Thames" w:hAnsi="XO Thames" w:cs="Times New Roman"/>
          <w:sz w:val="24"/>
          <w:szCs w:val="24"/>
        </w:rPr>
      </w:pPr>
      <w:r w:rsidRPr="002F108F">
        <w:rPr>
          <w:rFonts w:ascii="XO Thames" w:hAnsi="XO Thames" w:cs="Times New Roman"/>
          <w:sz w:val="24"/>
          <w:szCs w:val="24"/>
        </w:rPr>
        <w:t xml:space="preserve">з) 0,2 процента цены Контракта в случае, если цена Контракта </w:t>
      </w:r>
      <w:r w:rsidR="006564C8" w:rsidRPr="002F108F">
        <w:rPr>
          <w:rFonts w:ascii="XO Thames" w:hAnsi="XO Thames" w:cs="Times New Roman"/>
          <w:sz w:val="24"/>
          <w:szCs w:val="24"/>
        </w:rPr>
        <w:t>составляет от 5 млрд. рублей до </w:t>
      </w:r>
      <w:r w:rsidRPr="002F108F">
        <w:rPr>
          <w:rFonts w:ascii="XO Thames" w:hAnsi="XO Thames" w:cs="Times New Roman"/>
          <w:sz w:val="24"/>
          <w:szCs w:val="24"/>
        </w:rPr>
        <w:t>10 млрд. рублей (включительно);</w:t>
      </w:r>
    </w:p>
    <w:p w:rsidR="009F52E5" w:rsidRPr="002F108F" w:rsidRDefault="009F52E5" w:rsidP="009F52E5">
      <w:pPr>
        <w:pStyle w:val="a7"/>
        <w:jc w:val="both"/>
        <w:rPr>
          <w:rFonts w:ascii="XO Thames" w:hAnsi="XO Thames" w:cs="Times New Roman"/>
          <w:sz w:val="24"/>
          <w:szCs w:val="24"/>
        </w:rPr>
      </w:pPr>
      <w:r w:rsidRPr="002F108F">
        <w:rPr>
          <w:rFonts w:ascii="XO Thames" w:hAnsi="XO Thames" w:cs="Times New Roman"/>
          <w:sz w:val="24"/>
          <w:szCs w:val="24"/>
        </w:rPr>
        <w:t>и) 0,1 процента цены Контракта в случае, если цена Контра</w:t>
      </w:r>
      <w:r w:rsidR="006564C8" w:rsidRPr="002F108F">
        <w:rPr>
          <w:rFonts w:ascii="XO Thames" w:hAnsi="XO Thames" w:cs="Times New Roman"/>
          <w:sz w:val="24"/>
          <w:szCs w:val="24"/>
        </w:rPr>
        <w:t>кта превышает 10 млрд. рублей и </w:t>
      </w:r>
      <w:r w:rsidRPr="002F108F">
        <w:rPr>
          <w:rFonts w:ascii="XO Thames" w:hAnsi="XO Thames" w:cs="Times New Roman"/>
          <w:sz w:val="24"/>
          <w:szCs w:val="24"/>
        </w:rPr>
        <w:t>составляет</w:t>
      </w:r>
      <w:proofErr w:type="gramStart"/>
      <w:r w:rsidRPr="002F108F">
        <w:rPr>
          <w:rFonts w:ascii="XO Thames" w:hAnsi="XO Thames" w:cs="Times New Roman"/>
          <w:sz w:val="24"/>
          <w:szCs w:val="24"/>
        </w:rPr>
        <w:t xml:space="preserve"> </w:t>
      </w:r>
      <w:r w:rsidR="005642CC">
        <w:rPr>
          <w:rFonts w:ascii="XO Thames" w:hAnsi="XO Thames" w:cs="Times New Roman"/>
          <w:sz w:val="24"/>
          <w:szCs w:val="24"/>
        </w:rPr>
        <w:t>_______</w:t>
      </w:r>
      <w:r w:rsidR="003A3FA5">
        <w:rPr>
          <w:rFonts w:ascii="XO Thames" w:hAnsi="XO Thames" w:cs="Times New Roman"/>
          <w:sz w:val="24"/>
          <w:szCs w:val="24"/>
        </w:rPr>
        <w:t xml:space="preserve"> </w:t>
      </w:r>
      <w:r w:rsidR="00483BCB">
        <w:rPr>
          <w:rFonts w:ascii="XO Thames" w:hAnsi="XO Thames" w:cs="Times New Roman"/>
          <w:sz w:val="24"/>
          <w:szCs w:val="24"/>
        </w:rPr>
        <w:t>(</w:t>
      </w:r>
      <w:r w:rsidR="005642CC">
        <w:rPr>
          <w:rFonts w:ascii="XO Thames" w:hAnsi="XO Thames" w:cs="Times New Roman"/>
          <w:sz w:val="24"/>
          <w:szCs w:val="24"/>
        </w:rPr>
        <w:t>________</w:t>
      </w:r>
      <w:r w:rsidR="00483BCB">
        <w:rPr>
          <w:rFonts w:ascii="XO Thames" w:hAnsi="XO Thames" w:cs="Times New Roman"/>
          <w:sz w:val="24"/>
          <w:szCs w:val="24"/>
        </w:rPr>
        <w:t>)</w:t>
      </w:r>
      <w:r w:rsidRPr="002F108F">
        <w:rPr>
          <w:rFonts w:ascii="XO Thames" w:hAnsi="XO Thames" w:cs="Times New Roman"/>
          <w:sz w:val="24"/>
          <w:szCs w:val="24"/>
        </w:rPr>
        <w:t xml:space="preserve"> </w:t>
      </w:r>
      <w:proofErr w:type="gramEnd"/>
      <w:r w:rsidRPr="002F108F">
        <w:rPr>
          <w:rFonts w:ascii="XO Thames" w:hAnsi="XO Thames" w:cs="Times New Roman"/>
          <w:sz w:val="24"/>
          <w:szCs w:val="24"/>
        </w:rPr>
        <w:t xml:space="preserve">рублей </w:t>
      </w:r>
      <w:r w:rsidR="005642CC">
        <w:rPr>
          <w:rFonts w:ascii="XO Thames" w:hAnsi="XO Thames" w:cs="Times New Roman"/>
          <w:sz w:val="24"/>
          <w:szCs w:val="24"/>
        </w:rPr>
        <w:t>____</w:t>
      </w:r>
      <w:r w:rsidRPr="002F108F">
        <w:rPr>
          <w:rFonts w:ascii="XO Thames" w:hAnsi="XO Thames" w:cs="Times New Roman"/>
          <w:sz w:val="24"/>
          <w:szCs w:val="24"/>
        </w:rPr>
        <w:t xml:space="preserve"> копеек.</w:t>
      </w:r>
    </w:p>
    <w:p w:rsidR="009F52E5" w:rsidRPr="002F108F" w:rsidRDefault="00F97EA2" w:rsidP="0072683A">
      <w:pPr>
        <w:pStyle w:val="a7"/>
        <w:tabs>
          <w:tab w:val="left" w:pos="567"/>
          <w:tab w:val="left" w:pos="709"/>
        </w:tabs>
        <w:ind w:firstLine="709"/>
        <w:jc w:val="both"/>
        <w:rPr>
          <w:rFonts w:ascii="XO Thames" w:hAnsi="XO Thames" w:cs="Times New Roman"/>
          <w:sz w:val="24"/>
          <w:szCs w:val="24"/>
        </w:rPr>
      </w:pPr>
      <w:r w:rsidRPr="002F108F">
        <w:rPr>
          <w:rFonts w:ascii="XO Thames" w:hAnsi="XO Thames" w:cs="Times New Roman"/>
          <w:sz w:val="24"/>
          <w:szCs w:val="24"/>
        </w:rPr>
        <w:t>10</w:t>
      </w:r>
      <w:r w:rsidR="009F52E5" w:rsidRPr="002F108F">
        <w:rPr>
          <w:rFonts w:ascii="XO Thames" w:hAnsi="XO Thames" w:cs="Times New Roman"/>
          <w:sz w:val="24"/>
          <w:szCs w:val="24"/>
        </w:rPr>
        <w:t>.7.</w:t>
      </w:r>
      <w:r w:rsidR="009F52E5" w:rsidRPr="002F108F">
        <w:rPr>
          <w:rFonts w:ascii="XO Thames" w:hAnsi="XO Thames" w:cs="Times New Roman"/>
          <w:sz w:val="24"/>
          <w:szCs w:val="24"/>
        </w:rPr>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w:t>
      </w:r>
      <w:r w:rsidR="009654C5" w:rsidRPr="002F108F">
        <w:rPr>
          <w:rFonts w:ascii="XO Thames" w:hAnsi="XO Thames" w:cs="Times New Roman"/>
          <w:sz w:val="24"/>
          <w:szCs w:val="24"/>
        </w:rPr>
        <w:t> </w:t>
      </w:r>
      <w:r w:rsidR="009F52E5" w:rsidRPr="002F108F">
        <w:rPr>
          <w:rFonts w:ascii="XO Thames" w:hAnsi="XO Thames" w:cs="Times New Roman"/>
          <w:sz w:val="24"/>
          <w:szCs w:val="24"/>
        </w:rPr>
        <w:t>соответствии с</w:t>
      </w:r>
      <w:r w:rsidR="006564C8" w:rsidRPr="002F108F">
        <w:rPr>
          <w:rFonts w:ascii="XO Thames" w:hAnsi="XO Thames" w:cs="Times New Roman"/>
          <w:sz w:val="24"/>
          <w:szCs w:val="24"/>
        </w:rPr>
        <w:t> </w:t>
      </w:r>
      <w:hyperlink r:id="rId19" w:history="1">
        <w:r w:rsidR="009F52E5" w:rsidRPr="002F108F">
          <w:rPr>
            <w:rStyle w:val="af1"/>
            <w:rFonts w:ascii="XO Thames" w:hAnsi="XO Thames" w:cs="Times New Roman"/>
            <w:b w:val="0"/>
            <w:color w:val="auto"/>
            <w:sz w:val="24"/>
            <w:szCs w:val="24"/>
          </w:rPr>
          <w:t>Правилами</w:t>
        </w:r>
      </w:hyperlink>
      <w:r w:rsidR="009F52E5" w:rsidRPr="002F108F">
        <w:rPr>
          <w:rFonts w:ascii="XO Thames" w:hAnsi="XO Thames" w:cs="Times New Roman"/>
          <w:sz w:val="24"/>
          <w:szCs w:val="24"/>
        </w:rPr>
        <w:t xml:space="preserve"> в следующем порядке:</w:t>
      </w:r>
    </w:p>
    <w:p w:rsidR="009F52E5" w:rsidRPr="002F108F" w:rsidRDefault="009F52E5" w:rsidP="009F52E5">
      <w:pPr>
        <w:pStyle w:val="a7"/>
        <w:jc w:val="both"/>
        <w:rPr>
          <w:rFonts w:ascii="XO Thames" w:hAnsi="XO Thames" w:cs="Times New Roman"/>
          <w:sz w:val="24"/>
          <w:szCs w:val="24"/>
        </w:rPr>
      </w:pPr>
      <w:r w:rsidRPr="002F108F">
        <w:rPr>
          <w:rFonts w:ascii="XO Thames" w:hAnsi="XO Thames" w:cs="Times New Roman"/>
          <w:sz w:val="24"/>
          <w:szCs w:val="24"/>
        </w:rPr>
        <w:t>а) 1000 рублей, если цена Контракта не превышает 3 млн. рублей;</w:t>
      </w:r>
    </w:p>
    <w:p w:rsidR="009F52E5" w:rsidRPr="002F108F" w:rsidRDefault="009F52E5" w:rsidP="009F52E5">
      <w:pPr>
        <w:pStyle w:val="a7"/>
        <w:jc w:val="both"/>
        <w:rPr>
          <w:rFonts w:ascii="XO Thames" w:hAnsi="XO Thames" w:cs="Times New Roman"/>
          <w:sz w:val="24"/>
          <w:szCs w:val="24"/>
        </w:rPr>
      </w:pPr>
      <w:r w:rsidRPr="002F108F">
        <w:rPr>
          <w:rFonts w:ascii="XO Thames" w:hAnsi="XO Thames" w:cs="Times New Roman"/>
          <w:sz w:val="24"/>
          <w:szCs w:val="24"/>
        </w:rPr>
        <w:t>б) 5000 рублей, если цена Контракта составляет от 3 млн. рублей до 50 млн. рублей (включительно);</w:t>
      </w:r>
    </w:p>
    <w:p w:rsidR="009F52E5" w:rsidRPr="002F108F" w:rsidRDefault="009F52E5" w:rsidP="009F52E5">
      <w:pPr>
        <w:pStyle w:val="a7"/>
        <w:jc w:val="both"/>
        <w:rPr>
          <w:rFonts w:ascii="XO Thames" w:hAnsi="XO Thames" w:cs="Times New Roman"/>
          <w:sz w:val="24"/>
          <w:szCs w:val="24"/>
        </w:rPr>
      </w:pPr>
      <w:r w:rsidRPr="002F108F">
        <w:rPr>
          <w:rFonts w:ascii="XO Thames" w:hAnsi="XO Thames" w:cs="Times New Roman"/>
          <w:sz w:val="24"/>
          <w:szCs w:val="24"/>
        </w:rPr>
        <w:t>в) 10000 рублей, если цена Контракта составляет от 50 млн. рублей до 100 млн. рублей (включительно);</w:t>
      </w:r>
    </w:p>
    <w:p w:rsidR="009F52E5" w:rsidRPr="002F108F" w:rsidRDefault="009F52E5" w:rsidP="009F52E5">
      <w:pPr>
        <w:pStyle w:val="a7"/>
        <w:jc w:val="both"/>
        <w:rPr>
          <w:rFonts w:ascii="XO Thames" w:hAnsi="XO Thames" w:cs="Times New Roman"/>
          <w:sz w:val="24"/>
          <w:szCs w:val="24"/>
        </w:rPr>
      </w:pPr>
      <w:r w:rsidRPr="002F108F">
        <w:rPr>
          <w:rFonts w:ascii="XO Thames" w:hAnsi="XO Thames" w:cs="Times New Roman"/>
          <w:sz w:val="24"/>
          <w:szCs w:val="24"/>
        </w:rPr>
        <w:t xml:space="preserve">г) 100000 рублей, если цена Контракта превышает 100 млн. рублей </w:t>
      </w:r>
    </w:p>
    <w:p w:rsidR="009F52E5" w:rsidRPr="002F108F" w:rsidRDefault="009F52E5" w:rsidP="009F52E5">
      <w:pPr>
        <w:pStyle w:val="a7"/>
        <w:jc w:val="both"/>
        <w:rPr>
          <w:rFonts w:ascii="XO Thames" w:hAnsi="XO Thames" w:cs="Times New Roman"/>
          <w:sz w:val="24"/>
          <w:szCs w:val="24"/>
        </w:rPr>
      </w:pPr>
      <w:r w:rsidRPr="002F108F">
        <w:rPr>
          <w:rFonts w:ascii="XO Thames" w:hAnsi="XO Thames" w:cs="Times New Roman"/>
          <w:sz w:val="24"/>
          <w:szCs w:val="24"/>
        </w:rPr>
        <w:t>и составляет</w:t>
      </w:r>
      <w:r w:rsidR="0000113F">
        <w:rPr>
          <w:rFonts w:ascii="XO Thames" w:hAnsi="XO Thames" w:cs="Times New Roman"/>
          <w:sz w:val="24"/>
          <w:szCs w:val="24"/>
        </w:rPr>
        <w:t xml:space="preserve"> </w:t>
      </w:r>
      <w:r w:rsidR="00483BCB">
        <w:rPr>
          <w:rFonts w:ascii="XO Thames" w:hAnsi="XO Thames" w:cs="Times New Roman"/>
          <w:sz w:val="24"/>
          <w:szCs w:val="24"/>
        </w:rPr>
        <w:t>1 000 (одна тысяча)</w:t>
      </w:r>
      <w:r w:rsidRPr="002F108F">
        <w:rPr>
          <w:rFonts w:ascii="XO Thames" w:hAnsi="XO Thames" w:cs="Times New Roman"/>
          <w:sz w:val="24"/>
          <w:szCs w:val="24"/>
        </w:rPr>
        <w:t xml:space="preserve"> рублей </w:t>
      </w:r>
      <w:r w:rsidR="00483BCB">
        <w:rPr>
          <w:rFonts w:ascii="XO Thames" w:hAnsi="XO Thames" w:cs="Times New Roman"/>
          <w:sz w:val="24"/>
          <w:szCs w:val="24"/>
        </w:rPr>
        <w:t>00</w:t>
      </w:r>
      <w:r w:rsidRPr="002F108F">
        <w:rPr>
          <w:rFonts w:ascii="XO Thames" w:hAnsi="XO Thames" w:cs="Times New Roman"/>
          <w:sz w:val="24"/>
          <w:szCs w:val="24"/>
        </w:rPr>
        <w:t xml:space="preserve"> копеек.</w:t>
      </w:r>
    </w:p>
    <w:p w:rsidR="009F52E5" w:rsidRPr="002F108F" w:rsidRDefault="00F97EA2" w:rsidP="0072683A">
      <w:pPr>
        <w:pStyle w:val="a7"/>
        <w:tabs>
          <w:tab w:val="left" w:pos="567"/>
        </w:tabs>
        <w:ind w:firstLine="709"/>
        <w:jc w:val="both"/>
        <w:rPr>
          <w:rFonts w:ascii="XO Thames" w:hAnsi="XO Thames" w:cs="Times New Roman"/>
          <w:sz w:val="24"/>
          <w:szCs w:val="24"/>
        </w:rPr>
      </w:pPr>
      <w:r w:rsidRPr="002F108F">
        <w:rPr>
          <w:rFonts w:ascii="XO Thames" w:hAnsi="XO Thames" w:cs="Times New Roman"/>
          <w:sz w:val="24"/>
          <w:szCs w:val="24"/>
        </w:rPr>
        <w:t>10</w:t>
      </w:r>
      <w:r w:rsidR="009F52E5" w:rsidRPr="002F108F">
        <w:rPr>
          <w:rFonts w:ascii="XO Thames" w:hAnsi="XO Thames" w:cs="Times New Roman"/>
          <w:sz w:val="24"/>
          <w:szCs w:val="24"/>
        </w:rPr>
        <w:t>.8.</w:t>
      </w:r>
      <w:r w:rsidR="009F52E5" w:rsidRPr="002F108F">
        <w:rPr>
          <w:rFonts w:ascii="XO Thames" w:hAnsi="XO Thames" w:cs="Times New Roman"/>
          <w:sz w:val="24"/>
          <w:szCs w:val="24"/>
        </w:rPr>
        <w:ta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F52E5" w:rsidRPr="002F108F" w:rsidRDefault="00F97EA2" w:rsidP="00952976">
      <w:pPr>
        <w:pStyle w:val="a7"/>
        <w:tabs>
          <w:tab w:val="left" w:pos="567"/>
        </w:tabs>
        <w:ind w:firstLine="709"/>
        <w:jc w:val="both"/>
        <w:rPr>
          <w:rFonts w:ascii="XO Thames" w:hAnsi="XO Thames" w:cs="Times New Roman"/>
          <w:sz w:val="24"/>
          <w:szCs w:val="24"/>
        </w:rPr>
      </w:pPr>
      <w:r w:rsidRPr="002F108F">
        <w:rPr>
          <w:rFonts w:ascii="XO Thames" w:hAnsi="XO Thames" w:cs="Times New Roman"/>
          <w:sz w:val="24"/>
          <w:szCs w:val="24"/>
        </w:rPr>
        <w:t>10</w:t>
      </w:r>
      <w:r w:rsidR="009F52E5" w:rsidRPr="002F108F">
        <w:rPr>
          <w:rFonts w:ascii="XO Thames" w:hAnsi="XO Thames" w:cs="Times New Roman"/>
          <w:sz w:val="24"/>
          <w:szCs w:val="24"/>
        </w:rPr>
        <w:t>.9.</w:t>
      </w:r>
      <w:r w:rsidR="009F52E5" w:rsidRPr="002F108F">
        <w:rPr>
          <w:rFonts w:ascii="XO Thames" w:hAnsi="XO Thames" w:cs="Times New Roman"/>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F52E5" w:rsidRPr="002F108F" w:rsidRDefault="00F97EA2" w:rsidP="00952976">
      <w:pPr>
        <w:pStyle w:val="a7"/>
        <w:tabs>
          <w:tab w:val="left" w:pos="567"/>
          <w:tab w:val="left" w:pos="709"/>
          <w:tab w:val="left" w:pos="1418"/>
        </w:tabs>
        <w:ind w:firstLine="709"/>
        <w:jc w:val="both"/>
        <w:rPr>
          <w:rFonts w:ascii="XO Thames" w:hAnsi="XO Thames" w:cs="Times New Roman"/>
          <w:sz w:val="24"/>
          <w:szCs w:val="24"/>
        </w:rPr>
      </w:pPr>
      <w:r w:rsidRPr="002F108F">
        <w:rPr>
          <w:rFonts w:ascii="XO Thames" w:hAnsi="XO Thames" w:cs="Times New Roman"/>
          <w:sz w:val="24"/>
          <w:szCs w:val="24"/>
        </w:rPr>
        <w:lastRenderedPageBreak/>
        <w:t>10</w:t>
      </w:r>
      <w:r w:rsidR="009F52E5" w:rsidRPr="002F108F">
        <w:rPr>
          <w:rFonts w:ascii="XO Thames" w:hAnsi="XO Thames" w:cs="Times New Roman"/>
          <w:sz w:val="24"/>
          <w:szCs w:val="24"/>
        </w:rPr>
        <w:t>.10.</w:t>
      </w:r>
      <w:r w:rsidR="009F52E5" w:rsidRPr="002F108F">
        <w:rPr>
          <w:rFonts w:ascii="XO Thames" w:hAnsi="XO Thames" w:cs="Times New Roman"/>
          <w:sz w:val="24"/>
          <w:szCs w:val="24"/>
        </w:rPr>
        <w:tab/>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9F52E5" w:rsidRPr="002F108F" w:rsidRDefault="00F97EA2" w:rsidP="00952976">
      <w:pPr>
        <w:pStyle w:val="a7"/>
        <w:tabs>
          <w:tab w:val="left" w:pos="567"/>
        </w:tabs>
        <w:ind w:firstLine="709"/>
        <w:jc w:val="both"/>
        <w:rPr>
          <w:rFonts w:ascii="XO Thames" w:hAnsi="XO Thames" w:cs="Times New Roman"/>
          <w:sz w:val="24"/>
          <w:szCs w:val="24"/>
        </w:rPr>
      </w:pPr>
      <w:r w:rsidRPr="002F108F">
        <w:rPr>
          <w:rFonts w:ascii="XO Thames" w:hAnsi="XO Thames" w:cs="Times New Roman"/>
          <w:sz w:val="24"/>
          <w:szCs w:val="24"/>
        </w:rPr>
        <w:t>10</w:t>
      </w:r>
      <w:r w:rsidR="009F52E5" w:rsidRPr="002F108F">
        <w:rPr>
          <w:rFonts w:ascii="XO Thames" w:hAnsi="XO Thames" w:cs="Times New Roman"/>
          <w:sz w:val="24"/>
          <w:szCs w:val="24"/>
        </w:rPr>
        <w:t>.11.</w:t>
      </w:r>
      <w:r w:rsidR="009F52E5" w:rsidRPr="002F108F">
        <w:rPr>
          <w:rFonts w:ascii="XO Thames" w:hAnsi="XO Thames" w:cs="Times New Roman"/>
          <w:sz w:val="24"/>
          <w:szCs w:val="24"/>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F52E5" w:rsidRPr="002F108F" w:rsidRDefault="00F97EA2" w:rsidP="00952976">
      <w:pPr>
        <w:pStyle w:val="a7"/>
        <w:tabs>
          <w:tab w:val="left" w:pos="567"/>
          <w:tab w:val="left" w:pos="709"/>
        </w:tabs>
        <w:ind w:firstLine="709"/>
        <w:jc w:val="both"/>
        <w:rPr>
          <w:rFonts w:ascii="XO Thames" w:hAnsi="XO Thames" w:cs="Times New Roman"/>
          <w:sz w:val="24"/>
          <w:szCs w:val="24"/>
        </w:rPr>
      </w:pPr>
      <w:r w:rsidRPr="002F108F">
        <w:rPr>
          <w:rFonts w:ascii="XO Thames" w:hAnsi="XO Thames" w:cs="Times New Roman"/>
          <w:sz w:val="24"/>
          <w:szCs w:val="24"/>
        </w:rPr>
        <w:t>10</w:t>
      </w:r>
      <w:r w:rsidR="009F52E5" w:rsidRPr="002F108F">
        <w:rPr>
          <w:rFonts w:ascii="XO Thames" w:hAnsi="XO Thames" w:cs="Times New Roman"/>
          <w:sz w:val="24"/>
          <w:szCs w:val="24"/>
        </w:rPr>
        <w:t>.12.</w:t>
      </w:r>
      <w:r w:rsidR="009F52E5" w:rsidRPr="002F108F">
        <w:rPr>
          <w:rFonts w:ascii="XO Thames" w:hAnsi="XO Thames" w:cs="Times New Roman"/>
          <w:sz w:val="24"/>
          <w:szCs w:val="24"/>
        </w:rPr>
        <w:tab/>
        <w:t>Уплата Стороной неустойки или применение иной формы ответственности не освобождает его от исполнения обязательств по Контракту.</w:t>
      </w:r>
    </w:p>
    <w:p w:rsidR="009F52E5" w:rsidRPr="002F108F" w:rsidRDefault="00F97EA2" w:rsidP="00952976">
      <w:pPr>
        <w:pStyle w:val="a7"/>
        <w:tabs>
          <w:tab w:val="left" w:pos="567"/>
          <w:tab w:val="left" w:pos="709"/>
        </w:tabs>
        <w:ind w:firstLine="709"/>
        <w:jc w:val="both"/>
        <w:rPr>
          <w:rFonts w:ascii="XO Thames" w:hAnsi="XO Thames" w:cs="Times New Roman"/>
          <w:sz w:val="24"/>
          <w:szCs w:val="24"/>
        </w:rPr>
      </w:pPr>
      <w:r w:rsidRPr="002F108F">
        <w:rPr>
          <w:rFonts w:ascii="XO Thames" w:hAnsi="XO Thames" w:cs="Times New Roman"/>
          <w:sz w:val="24"/>
          <w:szCs w:val="24"/>
        </w:rPr>
        <w:t>10</w:t>
      </w:r>
      <w:r w:rsidR="009F52E5" w:rsidRPr="002F108F">
        <w:rPr>
          <w:rFonts w:ascii="XO Thames" w:hAnsi="XO Thames" w:cs="Times New Roman"/>
          <w:sz w:val="24"/>
          <w:szCs w:val="24"/>
        </w:rPr>
        <w:t>.13.</w:t>
      </w:r>
      <w:r w:rsidR="00952976" w:rsidRPr="002F108F">
        <w:rPr>
          <w:rFonts w:ascii="XO Thames" w:hAnsi="XO Thames" w:cs="Times New Roman"/>
          <w:sz w:val="24"/>
          <w:szCs w:val="24"/>
        </w:rPr>
        <w:tab/>
      </w:r>
      <w:r w:rsidR="009F52E5" w:rsidRPr="002F108F">
        <w:rPr>
          <w:rFonts w:ascii="XO Thames" w:hAnsi="XO Thames" w:cs="Times New Roman"/>
          <w:sz w:val="24"/>
          <w:szCs w:val="24"/>
        </w:rPr>
        <w:t>При предъявлении Государственным заказчиком требования об уплате неустойки, уплата неустойки (пени, штрафа) за нарушение обязательств по Контракту производится Исполнителем путём перечисления денежных средств на расчётный счёт Государственного заказчика.</w:t>
      </w:r>
    </w:p>
    <w:p w:rsidR="009F52E5" w:rsidRPr="002F108F" w:rsidRDefault="00F97EA2" w:rsidP="00952976">
      <w:pPr>
        <w:pStyle w:val="a7"/>
        <w:tabs>
          <w:tab w:val="left" w:pos="567"/>
        </w:tabs>
        <w:ind w:firstLine="709"/>
        <w:jc w:val="both"/>
        <w:rPr>
          <w:rFonts w:ascii="XO Thames" w:hAnsi="XO Thames" w:cs="Times New Roman"/>
          <w:sz w:val="24"/>
          <w:szCs w:val="24"/>
        </w:rPr>
      </w:pPr>
      <w:r w:rsidRPr="002F108F">
        <w:rPr>
          <w:rFonts w:ascii="XO Thames" w:hAnsi="XO Thames" w:cs="Times New Roman"/>
          <w:sz w:val="24"/>
          <w:szCs w:val="24"/>
        </w:rPr>
        <w:t>10</w:t>
      </w:r>
      <w:r w:rsidR="009F52E5" w:rsidRPr="002F108F">
        <w:rPr>
          <w:rFonts w:ascii="XO Thames" w:hAnsi="XO Thames" w:cs="Times New Roman"/>
          <w:sz w:val="24"/>
          <w:szCs w:val="24"/>
        </w:rPr>
        <w:t xml:space="preserve">.14. </w:t>
      </w:r>
      <w:r w:rsidR="009C578D" w:rsidRPr="002F108F">
        <w:rPr>
          <w:rFonts w:ascii="XO Thames" w:hAnsi="XO Thames" w:cs="Times New Roman"/>
          <w:sz w:val="24"/>
          <w:szCs w:val="24"/>
        </w:rPr>
        <w:tab/>
      </w:r>
      <w:r w:rsidR="009F52E5" w:rsidRPr="002F108F">
        <w:rPr>
          <w:rFonts w:ascii="XO Thames" w:hAnsi="XO Thames" w:cs="Times New Roman"/>
          <w:sz w:val="24"/>
          <w:szCs w:val="24"/>
        </w:rPr>
        <w:t>В случае неисполнения или ненадлежащего исполнения Исполнителем обязательств, предусмотренных настоящим Контрактом, а также при невыполнении требования Государственного заказчика об оплате неустойки, Государственный заказчик, в</w:t>
      </w:r>
      <w:r w:rsidR="009654C5" w:rsidRPr="002F108F">
        <w:rPr>
          <w:rFonts w:ascii="XO Thames" w:hAnsi="XO Thames" w:cs="Times New Roman"/>
          <w:sz w:val="24"/>
          <w:szCs w:val="24"/>
        </w:rPr>
        <w:t> </w:t>
      </w:r>
      <w:r w:rsidR="009F52E5" w:rsidRPr="002F108F">
        <w:rPr>
          <w:rFonts w:ascii="XO Thames" w:hAnsi="XO Thames" w:cs="Times New Roman"/>
          <w:sz w:val="24"/>
          <w:szCs w:val="24"/>
        </w:rPr>
        <w:t>соответствии со ст. ст. 308, 410 ГК РФ вправе произвести оплату по Контракту за вычетом соответствующего размера неустойки, рассчитанного по завершению оказанных услуг.</w:t>
      </w:r>
    </w:p>
    <w:p w:rsidR="009F52E5" w:rsidRPr="002F108F" w:rsidRDefault="00F97EA2" w:rsidP="00952976">
      <w:pPr>
        <w:tabs>
          <w:tab w:val="left" w:pos="709"/>
        </w:tabs>
        <w:ind w:firstLine="709"/>
        <w:rPr>
          <w:rFonts w:ascii="XO Thames" w:hAnsi="XO Thames"/>
          <w:sz w:val="24"/>
          <w:szCs w:val="24"/>
        </w:rPr>
      </w:pPr>
      <w:r w:rsidRPr="002F108F">
        <w:rPr>
          <w:rFonts w:ascii="XO Thames" w:hAnsi="XO Thames"/>
          <w:sz w:val="24"/>
          <w:szCs w:val="24"/>
        </w:rPr>
        <w:t>10</w:t>
      </w:r>
      <w:r w:rsidR="009F52E5" w:rsidRPr="002F108F">
        <w:rPr>
          <w:rFonts w:ascii="XO Thames" w:hAnsi="XO Thames"/>
          <w:sz w:val="24"/>
          <w:szCs w:val="24"/>
        </w:rPr>
        <w:t xml:space="preserve">.15. </w:t>
      </w:r>
      <w:r w:rsidR="009C578D" w:rsidRPr="002F108F">
        <w:rPr>
          <w:rFonts w:ascii="XO Thames" w:hAnsi="XO Thames"/>
          <w:sz w:val="24"/>
          <w:szCs w:val="24"/>
        </w:rPr>
        <w:tab/>
      </w:r>
      <w:r w:rsidR="009F52E5" w:rsidRPr="002F108F">
        <w:rPr>
          <w:rFonts w:ascii="XO Thames" w:hAnsi="XO Thames"/>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72E4B" w:rsidRPr="002F108F" w:rsidRDefault="00F97EA2" w:rsidP="00952976">
      <w:pPr>
        <w:tabs>
          <w:tab w:val="left" w:pos="709"/>
        </w:tabs>
        <w:ind w:firstLine="709"/>
        <w:rPr>
          <w:rFonts w:ascii="XO Thames" w:hAnsi="XO Thames"/>
          <w:sz w:val="24"/>
          <w:szCs w:val="24"/>
        </w:rPr>
      </w:pPr>
      <w:r w:rsidRPr="002F108F">
        <w:rPr>
          <w:rFonts w:ascii="XO Thames" w:hAnsi="XO Thames"/>
          <w:sz w:val="24"/>
          <w:szCs w:val="24"/>
        </w:rPr>
        <w:t>10</w:t>
      </w:r>
      <w:r w:rsidR="009F52E5" w:rsidRPr="002F108F">
        <w:rPr>
          <w:rFonts w:ascii="XO Thames" w:hAnsi="XO Thames"/>
          <w:sz w:val="24"/>
          <w:szCs w:val="24"/>
        </w:rPr>
        <w:t>.16.</w:t>
      </w:r>
      <w:r w:rsidR="009F52E5" w:rsidRPr="002F108F">
        <w:rPr>
          <w:rFonts w:ascii="XO Thames" w:hAnsi="XO Thames"/>
          <w:sz w:val="24"/>
          <w:szCs w:val="24"/>
        </w:rPr>
        <w:tab/>
        <w:t xml:space="preserve">Вред, причиненный третьим лицам по вине </w:t>
      </w:r>
      <w:r w:rsidR="009F52E5" w:rsidRPr="002F108F">
        <w:rPr>
          <w:rFonts w:ascii="XO Thames" w:hAnsi="XO Thames"/>
          <w:spacing w:val="-6"/>
          <w:sz w:val="24"/>
          <w:szCs w:val="24"/>
        </w:rPr>
        <w:t>Исполнителя</w:t>
      </w:r>
      <w:r w:rsidR="009F52E5" w:rsidRPr="002F108F">
        <w:rPr>
          <w:rFonts w:ascii="XO Thames" w:hAnsi="XO Thames"/>
          <w:sz w:val="24"/>
          <w:szCs w:val="24"/>
        </w:rPr>
        <w:t xml:space="preserve"> при исполнении обязательств по Контракту, возмещается за счет </w:t>
      </w:r>
      <w:r w:rsidR="009F52E5" w:rsidRPr="002F108F">
        <w:rPr>
          <w:rFonts w:ascii="XO Thames" w:hAnsi="XO Thames"/>
          <w:spacing w:val="-6"/>
          <w:sz w:val="24"/>
          <w:szCs w:val="24"/>
        </w:rPr>
        <w:t>Исполнителя</w:t>
      </w:r>
      <w:r w:rsidR="009F52E5" w:rsidRPr="002F108F">
        <w:rPr>
          <w:rFonts w:ascii="XO Thames" w:hAnsi="XO Thames"/>
          <w:sz w:val="24"/>
          <w:szCs w:val="24"/>
        </w:rPr>
        <w:t>.</w:t>
      </w:r>
    </w:p>
    <w:p w:rsidR="005F7BA7" w:rsidRPr="002F108F" w:rsidRDefault="005F7BA7" w:rsidP="00952976">
      <w:pPr>
        <w:tabs>
          <w:tab w:val="left" w:pos="709"/>
        </w:tabs>
        <w:ind w:firstLine="709"/>
        <w:rPr>
          <w:rFonts w:ascii="XO Thames" w:hAnsi="XO Thames"/>
          <w:sz w:val="24"/>
          <w:szCs w:val="24"/>
        </w:rPr>
      </w:pPr>
      <w:r w:rsidRPr="002F108F">
        <w:rPr>
          <w:rFonts w:ascii="XO Thames" w:hAnsi="XO Thames"/>
          <w:noProof/>
          <w:sz w:val="24"/>
          <w:szCs w:val="24"/>
        </w:rPr>
        <w:t>10.17. Исполнитель несет ответственность за нецелевое использование финансовых средств, выплачиваемых ему Государственным заказчиком и предназначенных только для финансирования расходов на выполнение государственного оборонного заказа в соответствии с законодательством Российской Федерации.</w:t>
      </w:r>
    </w:p>
    <w:p w:rsidR="00F151C7" w:rsidRPr="002F108F" w:rsidRDefault="00F151C7" w:rsidP="009C578D">
      <w:pPr>
        <w:tabs>
          <w:tab w:val="left" w:pos="709"/>
        </w:tabs>
        <w:ind w:firstLine="0"/>
        <w:rPr>
          <w:rFonts w:ascii="XO Thames" w:hAnsi="XO Thames"/>
          <w:sz w:val="24"/>
          <w:szCs w:val="24"/>
        </w:rPr>
      </w:pPr>
    </w:p>
    <w:p w:rsidR="002D78BF" w:rsidRPr="002F108F" w:rsidRDefault="00F97EA2" w:rsidP="00904260">
      <w:pPr>
        <w:pStyle w:val="a7"/>
        <w:jc w:val="center"/>
        <w:rPr>
          <w:rFonts w:ascii="XO Thames" w:hAnsi="XO Thames" w:cs="Times New Roman"/>
          <w:b/>
          <w:sz w:val="24"/>
          <w:szCs w:val="24"/>
        </w:rPr>
      </w:pPr>
      <w:bookmarkStart w:id="58" w:name="sub_21200"/>
      <w:r w:rsidRPr="002F108F">
        <w:rPr>
          <w:rFonts w:ascii="XO Thames" w:hAnsi="XO Thames" w:cs="Times New Roman"/>
          <w:b/>
          <w:sz w:val="24"/>
          <w:szCs w:val="24"/>
        </w:rPr>
        <w:t>11</w:t>
      </w:r>
      <w:r w:rsidR="002D78BF" w:rsidRPr="002F108F">
        <w:rPr>
          <w:rFonts w:ascii="XO Thames" w:hAnsi="XO Thames" w:cs="Times New Roman"/>
          <w:b/>
          <w:sz w:val="24"/>
          <w:szCs w:val="24"/>
        </w:rPr>
        <w:t>. Обстоятельства непреодолимой силы</w:t>
      </w:r>
      <w:bookmarkEnd w:id="58"/>
    </w:p>
    <w:p w:rsidR="00373817" w:rsidRPr="002F108F" w:rsidRDefault="00F97EA2" w:rsidP="00373817">
      <w:pPr>
        <w:pStyle w:val="a7"/>
        <w:ind w:firstLine="709"/>
        <w:jc w:val="both"/>
        <w:rPr>
          <w:rFonts w:ascii="XO Thames" w:hAnsi="XO Thames"/>
          <w:noProof/>
          <w:sz w:val="24"/>
          <w:szCs w:val="24"/>
        </w:rPr>
      </w:pPr>
      <w:bookmarkStart w:id="59" w:name="sub_21201"/>
      <w:r w:rsidRPr="002F108F">
        <w:rPr>
          <w:rFonts w:ascii="XO Thames" w:hAnsi="XO Thames" w:cs="Times New Roman"/>
          <w:sz w:val="24"/>
          <w:szCs w:val="24"/>
        </w:rPr>
        <w:t>11</w:t>
      </w:r>
      <w:r w:rsidR="009C578D" w:rsidRPr="002F108F">
        <w:rPr>
          <w:rFonts w:ascii="XO Thames" w:hAnsi="XO Thames" w:cs="Times New Roman"/>
          <w:sz w:val="24"/>
          <w:szCs w:val="24"/>
        </w:rPr>
        <w:t>.1.</w:t>
      </w:r>
      <w:r w:rsidR="009C578D" w:rsidRPr="002F108F">
        <w:rPr>
          <w:rFonts w:ascii="XO Thames" w:hAnsi="XO Thames" w:cs="Times New Roman"/>
          <w:sz w:val="24"/>
          <w:szCs w:val="24"/>
        </w:rPr>
        <w:tab/>
      </w:r>
      <w:bookmarkEnd w:id="59"/>
      <w:r w:rsidR="00373817" w:rsidRPr="002F108F">
        <w:rPr>
          <w:rFonts w:ascii="XO Thames" w:hAnsi="XO Thames"/>
          <w:noProof/>
          <w:sz w:val="24"/>
          <w:szCs w:val="24"/>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w:t>
      </w:r>
      <w:r w:rsidR="00F151C7" w:rsidRPr="002F108F">
        <w:rPr>
          <w:rFonts w:ascii="XO Thames" w:hAnsi="XO Thames"/>
          <w:noProof/>
          <w:sz w:val="24"/>
          <w:szCs w:val="24"/>
        </w:rPr>
        <w:t> </w:t>
      </w:r>
      <w:r w:rsidR="00373817" w:rsidRPr="002F108F">
        <w:rPr>
          <w:rFonts w:ascii="XO Thames" w:hAnsi="XO Thames"/>
          <w:noProof/>
          <w:sz w:val="24"/>
          <w:szCs w:val="24"/>
        </w:rPr>
        <w:t>действия органов государственной власти и управления, влияющие на возможность исполнения Сторонами своих обязательств по настоящему Контракту.</w:t>
      </w:r>
    </w:p>
    <w:p w:rsidR="00373817" w:rsidRPr="002F108F" w:rsidRDefault="00373817" w:rsidP="00373817">
      <w:pPr>
        <w:pStyle w:val="a7"/>
        <w:ind w:firstLine="709"/>
        <w:jc w:val="both"/>
        <w:rPr>
          <w:rFonts w:ascii="XO Thames" w:hAnsi="XO Thames"/>
          <w:noProof/>
          <w:sz w:val="24"/>
          <w:szCs w:val="24"/>
        </w:rPr>
      </w:pPr>
      <w:r w:rsidRPr="002F108F">
        <w:rPr>
          <w:rFonts w:ascii="XO Thames" w:hAnsi="XO Thames"/>
          <w:noProof/>
          <w:sz w:val="24"/>
          <w:szCs w:val="24"/>
        </w:rPr>
        <w:t>Указанные события должны носить чрезвычайный, непредвиденный и непредотвратимый характер, возникнуть после заключения настоящего Контракта и не зависеть от воли Сторон.</w:t>
      </w:r>
    </w:p>
    <w:p w:rsidR="00373817" w:rsidRPr="002F108F" w:rsidRDefault="00F97EA2" w:rsidP="005D583D">
      <w:pPr>
        <w:pStyle w:val="a7"/>
        <w:tabs>
          <w:tab w:val="left" w:pos="1418"/>
        </w:tabs>
        <w:ind w:firstLine="709"/>
        <w:jc w:val="both"/>
        <w:rPr>
          <w:rFonts w:ascii="XO Thames" w:hAnsi="XO Thames"/>
          <w:noProof/>
          <w:sz w:val="24"/>
          <w:szCs w:val="24"/>
        </w:rPr>
      </w:pPr>
      <w:r w:rsidRPr="002F108F">
        <w:rPr>
          <w:rFonts w:ascii="XO Thames" w:hAnsi="XO Thames"/>
          <w:noProof/>
          <w:sz w:val="24"/>
          <w:szCs w:val="24"/>
        </w:rPr>
        <w:t>11</w:t>
      </w:r>
      <w:r w:rsidR="005D583D" w:rsidRPr="002F108F">
        <w:rPr>
          <w:rFonts w:ascii="XO Thames" w:hAnsi="XO Thames"/>
          <w:noProof/>
          <w:sz w:val="24"/>
          <w:szCs w:val="24"/>
        </w:rPr>
        <w:t>.2.</w:t>
      </w:r>
      <w:r w:rsidR="005D583D" w:rsidRPr="002F108F">
        <w:rPr>
          <w:rFonts w:ascii="XO Thames" w:hAnsi="XO Thames"/>
          <w:noProof/>
          <w:sz w:val="24"/>
          <w:szCs w:val="24"/>
        </w:rPr>
        <w:tab/>
      </w:r>
      <w:r w:rsidR="00373817" w:rsidRPr="002F108F">
        <w:rPr>
          <w:rFonts w:ascii="XO Thames" w:hAnsi="XO Thames"/>
          <w:noProof/>
          <w:sz w:val="24"/>
          <w:szCs w:val="24"/>
        </w:rPr>
        <w:t>При наступлении обстоятельств непреодолимой силы Сторона должна без</w:t>
      </w:r>
      <w:r w:rsidR="006B6841" w:rsidRPr="002F108F">
        <w:rPr>
          <w:rFonts w:ascii="XO Thames" w:hAnsi="XO Thames"/>
          <w:noProof/>
          <w:sz w:val="24"/>
          <w:szCs w:val="24"/>
        </w:rPr>
        <w:t> </w:t>
      </w:r>
      <w:r w:rsidR="00373817" w:rsidRPr="002F108F">
        <w:rPr>
          <w:rFonts w:ascii="XO Thames" w:hAnsi="XO Thames"/>
          <w:noProof/>
          <w:sz w:val="24"/>
          <w:szCs w:val="24"/>
        </w:rPr>
        <w:t>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настоящему Контракту и срок исполнения обязательств.</w:t>
      </w:r>
    </w:p>
    <w:p w:rsidR="00373817" w:rsidRPr="002F108F" w:rsidRDefault="00F97EA2" w:rsidP="00373817">
      <w:pPr>
        <w:pStyle w:val="a7"/>
        <w:ind w:firstLine="709"/>
        <w:jc w:val="both"/>
        <w:rPr>
          <w:rFonts w:ascii="XO Thames" w:hAnsi="XO Thames"/>
          <w:noProof/>
          <w:sz w:val="24"/>
          <w:szCs w:val="24"/>
        </w:rPr>
      </w:pPr>
      <w:r w:rsidRPr="002F108F">
        <w:rPr>
          <w:rFonts w:ascii="XO Thames" w:hAnsi="XO Thames"/>
          <w:noProof/>
          <w:sz w:val="24"/>
          <w:szCs w:val="24"/>
        </w:rPr>
        <w:t>11</w:t>
      </w:r>
      <w:r w:rsidR="005D583D" w:rsidRPr="002F108F">
        <w:rPr>
          <w:rFonts w:ascii="XO Thames" w:hAnsi="XO Thames"/>
          <w:noProof/>
          <w:sz w:val="24"/>
          <w:szCs w:val="24"/>
        </w:rPr>
        <w:t>.3.</w:t>
      </w:r>
      <w:r w:rsidR="005D583D" w:rsidRPr="002F108F">
        <w:rPr>
          <w:rFonts w:ascii="XO Thames" w:hAnsi="XO Thames"/>
          <w:noProof/>
          <w:sz w:val="24"/>
          <w:szCs w:val="24"/>
        </w:rPr>
        <w:tab/>
      </w:r>
      <w:r w:rsidR="00373817" w:rsidRPr="002F108F">
        <w:rPr>
          <w:rFonts w:ascii="XO Thames" w:hAnsi="XO Thames"/>
          <w:noProof/>
          <w:sz w:val="24"/>
          <w:szCs w:val="24"/>
        </w:rPr>
        <w:t>По прекращении указанных обстоятельств Сторона должна без промедления, но не</w:t>
      </w:r>
      <w:r w:rsidR="006B6841" w:rsidRPr="002F108F">
        <w:rPr>
          <w:rFonts w:ascii="XO Thames" w:hAnsi="XO Thames"/>
          <w:noProof/>
          <w:sz w:val="24"/>
          <w:szCs w:val="24"/>
        </w:rPr>
        <w:t> </w:t>
      </w:r>
      <w:r w:rsidR="00373817" w:rsidRPr="002F108F">
        <w:rPr>
          <w:rFonts w:ascii="XO Thames" w:hAnsi="XO Thames"/>
          <w:noProof/>
          <w:sz w:val="24"/>
          <w:szCs w:val="24"/>
        </w:rPr>
        <w:t>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373817" w:rsidRPr="002F108F" w:rsidRDefault="00F97EA2" w:rsidP="00373817">
      <w:pPr>
        <w:pStyle w:val="a7"/>
        <w:ind w:firstLine="709"/>
        <w:jc w:val="both"/>
        <w:rPr>
          <w:rFonts w:ascii="XO Thames" w:hAnsi="XO Thames"/>
          <w:noProof/>
          <w:sz w:val="24"/>
          <w:szCs w:val="24"/>
        </w:rPr>
      </w:pPr>
      <w:r w:rsidRPr="002F108F">
        <w:rPr>
          <w:rFonts w:ascii="XO Thames" w:hAnsi="XO Thames"/>
          <w:noProof/>
          <w:sz w:val="24"/>
          <w:szCs w:val="24"/>
        </w:rPr>
        <w:t>11</w:t>
      </w:r>
      <w:r w:rsidR="005D583D" w:rsidRPr="002F108F">
        <w:rPr>
          <w:rFonts w:ascii="XO Thames" w:hAnsi="XO Thames"/>
          <w:noProof/>
          <w:sz w:val="24"/>
          <w:szCs w:val="24"/>
        </w:rPr>
        <w:t>.4.</w:t>
      </w:r>
      <w:r w:rsidR="005D583D" w:rsidRPr="002F108F">
        <w:rPr>
          <w:rFonts w:ascii="XO Thames" w:hAnsi="XO Thames"/>
          <w:noProof/>
          <w:sz w:val="24"/>
          <w:szCs w:val="24"/>
        </w:rPr>
        <w:tab/>
      </w:r>
      <w:r w:rsidR="00373817" w:rsidRPr="002F108F">
        <w:rPr>
          <w:rFonts w:ascii="XO Thames" w:hAnsi="XO Thames"/>
          <w:noProof/>
          <w:sz w:val="24"/>
          <w:szCs w:val="24"/>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373817" w:rsidRPr="002F108F" w:rsidRDefault="00F97EA2" w:rsidP="00373817">
      <w:pPr>
        <w:pStyle w:val="a7"/>
        <w:ind w:firstLine="709"/>
        <w:jc w:val="both"/>
        <w:rPr>
          <w:rFonts w:ascii="XO Thames" w:hAnsi="XO Thames"/>
          <w:noProof/>
          <w:sz w:val="24"/>
          <w:szCs w:val="24"/>
        </w:rPr>
      </w:pPr>
      <w:r w:rsidRPr="002F108F">
        <w:rPr>
          <w:rFonts w:ascii="XO Thames" w:hAnsi="XO Thames"/>
          <w:noProof/>
          <w:sz w:val="24"/>
          <w:szCs w:val="24"/>
        </w:rPr>
        <w:lastRenderedPageBreak/>
        <w:t>11</w:t>
      </w:r>
      <w:r w:rsidR="005D583D" w:rsidRPr="002F108F">
        <w:rPr>
          <w:rFonts w:ascii="XO Thames" w:hAnsi="XO Thames"/>
          <w:noProof/>
          <w:sz w:val="24"/>
          <w:szCs w:val="24"/>
        </w:rPr>
        <w:t>.5.</w:t>
      </w:r>
      <w:r w:rsidR="005D583D" w:rsidRPr="002F108F">
        <w:rPr>
          <w:rFonts w:ascii="XO Thames" w:hAnsi="XO Thames"/>
          <w:noProof/>
          <w:sz w:val="24"/>
          <w:szCs w:val="24"/>
        </w:rPr>
        <w:tab/>
      </w:r>
      <w:r w:rsidR="00373817" w:rsidRPr="002F108F">
        <w:rPr>
          <w:rFonts w:ascii="XO Thames" w:hAnsi="XO Thames"/>
          <w:noProof/>
          <w:sz w:val="24"/>
          <w:szCs w:val="24"/>
        </w:rPr>
        <w:t>В случае наступления форс-мажорных обстоятельств срок исполнения Сторонами обязательств по настоящему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73817" w:rsidRPr="002F108F" w:rsidRDefault="00F97EA2" w:rsidP="00373694">
      <w:pPr>
        <w:pStyle w:val="a7"/>
        <w:tabs>
          <w:tab w:val="left" w:pos="709"/>
        </w:tabs>
        <w:ind w:firstLine="709"/>
        <w:jc w:val="both"/>
        <w:rPr>
          <w:rFonts w:ascii="XO Thames" w:hAnsi="XO Thames"/>
          <w:noProof/>
          <w:sz w:val="24"/>
          <w:szCs w:val="24"/>
        </w:rPr>
      </w:pPr>
      <w:r w:rsidRPr="002F108F">
        <w:rPr>
          <w:rFonts w:ascii="XO Thames" w:hAnsi="XO Thames"/>
          <w:noProof/>
          <w:sz w:val="24"/>
          <w:szCs w:val="24"/>
        </w:rPr>
        <w:t>11</w:t>
      </w:r>
      <w:r w:rsidR="005D583D" w:rsidRPr="002F108F">
        <w:rPr>
          <w:rFonts w:ascii="XO Thames" w:hAnsi="XO Thames"/>
          <w:noProof/>
          <w:sz w:val="24"/>
          <w:szCs w:val="24"/>
        </w:rPr>
        <w:t>.6.</w:t>
      </w:r>
      <w:r w:rsidR="005D583D" w:rsidRPr="002F108F">
        <w:rPr>
          <w:rFonts w:ascii="XO Thames" w:hAnsi="XO Thames"/>
          <w:noProof/>
          <w:sz w:val="24"/>
          <w:szCs w:val="24"/>
        </w:rPr>
        <w:tab/>
      </w:r>
      <w:r w:rsidR="00373817" w:rsidRPr="002F108F">
        <w:rPr>
          <w:rFonts w:ascii="XO Thames" w:hAnsi="XO Thames"/>
          <w:noProof/>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настоящего Контракта и достижения соответствующей договоренности.</w:t>
      </w:r>
    </w:p>
    <w:p w:rsidR="00F151C7" w:rsidRDefault="00F151C7" w:rsidP="00373694">
      <w:pPr>
        <w:pStyle w:val="a7"/>
        <w:tabs>
          <w:tab w:val="left" w:pos="709"/>
        </w:tabs>
        <w:ind w:firstLine="709"/>
        <w:jc w:val="both"/>
        <w:rPr>
          <w:rFonts w:ascii="XO Thames" w:hAnsi="XO Thames"/>
          <w:noProof/>
          <w:sz w:val="24"/>
          <w:szCs w:val="24"/>
        </w:rPr>
      </w:pPr>
    </w:p>
    <w:p w:rsidR="002D78BF" w:rsidRPr="002F108F" w:rsidRDefault="00F97EA2" w:rsidP="00885404">
      <w:pPr>
        <w:pStyle w:val="a7"/>
        <w:jc w:val="center"/>
        <w:rPr>
          <w:rFonts w:ascii="XO Thames" w:hAnsi="XO Thames" w:cs="Times New Roman"/>
          <w:b/>
          <w:sz w:val="24"/>
          <w:szCs w:val="24"/>
        </w:rPr>
      </w:pPr>
      <w:bookmarkStart w:id="60" w:name="sub_21300"/>
      <w:r w:rsidRPr="002F108F">
        <w:rPr>
          <w:rFonts w:ascii="XO Thames" w:hAnsi="XO Thames" w:cs="Times New Roman"/>
          <w:b/>
          <w:sz w:val="24"/>
          <w:szCs w:val="24"/>
        </w:rPr>
        <w:t>12</w:t>
      </w:r>
      <w:r w:rsidR="002D78BF" w:rsidRPr="002F108F">
        <w:rPr>
          <w:rFonts w:ascii="XO Thames" w:hAnsi="XO Thames" w:cs="Times New Roman"/>
          <w:b/>
          <w:sz w:val="24"/>
          <w:szCs w:val="24"/>
        </w:rPr>
        <w:t>. Рассмотрение и разрешение споров</w:t>
      </w:r>
      <w:bookmarkEnd w:id="60"/>
    </w:p>
    <w:p w:rsidR="00885404" w:rsidRPr="002F108F" w:rsidRDefault="00F97EA2" w:rsidP="005D583D">
      <w:pPr>
        <w:tabs>
          <w:tab w:val="left" w:pos="709"/>
        </w:tabs>
        <w:ind w:firstLine="709"/>
        <w:rPr>
          <w:rFonts w:ascii="XO Thames" w:hAnsi="XO Thames"/>
          <w:sz w:val="24"/>
          <w:szCs w:val="24"/>
        </w:rPr>
      </w:pPr>
      <w:bookmarkStart w:id="61" w:name="sub_21301"/>
      <w:r w:rsidRPr="002F108F">
        <w:rPr>
          <w:rFonts w:ascii="XO Thames" w:hAnsi="XO Thames"/>
          <w:sz w:val="24"/>
          <w:szCs w:val="24"/>
        </w:rPr>
        <w:t>12</w:t>
      </w:r>
      <w:r w:rsidR="002D78BF" w:rsidRPr="002F108F">
        <w:rPr>
          <w:rFonts w:ascii="XO Thames" w:hAnsi="XO Thames"/>
          <w:sz w:val="24"/>
          <w:szCs w:val="24"/>
        </w:rPr>
        <w:t xml:space="preserve">.1. </w:t>
      </w:r>
      <w:bookmarkStart w:id="62" w:name="sub_31101"/>
      <w:bookmarkEnd w:id="61"/>
      <w:r w:rsidR="009C578D" w:rsidRPr="002F108F">
        <w:rPr>
          <w:rFonts w:ascii="XO Thames" w:hAnsi="XO Thames"/>
          <w:sz w:val="24"/>
          <w:szCs w:val="24"/>
        </w:rPr>
        <w:tab/>
      </w:r>
      <w:r w:rsidR="00885404" w:rsidRPr="002F108F">
        <w:rPr>
          <w:rFonts w:ascii="XO Thames" w:hAnsi="XO Thames"/>
          <w:sz w:val="24"/>
          <w:szCs w:val="24"/>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885404" w:rsidRPr="002F108F" w:rsidRDefault="00F97EA2" w:rsidP="005D583D">
      <w:pPr>
        <w:ind w:firstLine="709"/>
        <w:rPr>
          <w:rFonts w:ascii="XO Thames" w:hAnsi="XO Thames"/>
          <w:sz w:val="24"/>
          <w:szCs w:val="24"/>
        </w:rPr>
      </w:pPr>
      <w:bookmarkStart w:id="63" w:name="sub_31102"/>
      <w:bookmarkEnd w:id="62"/>
      <w:r w:rsidRPr="002F108F">
        <w:rPr>
          <w:rFonts w:ascii="XO Thames" w:hAnsi="XO Thames"/>
          <w:sz w:val="24"/>
          <w:szCs w:val="24"/>
        </w:rPr>
        <w:t>12</w:t>
      </w:r>
      <w:r w:rsidR="00885404" w:rsidRPr="002F108F">
        <w:rPr>
          <w:rFonts w:ascii="XO Thames" w:hAnsi="XO Thames"/>
          <w:sz w:val="24"/>
          <w:szCs w:val="24"/>
        </w:rPr>
        <w:t xml:space="preserve">.2. </w:t>
      </w:r>
      <w:r w:rsidR="009C578D" w:rsidRPr="002F108F">
        <w:rPr>
          <w:rFonts w:ascii="XO Thames" w:hAnsi="XO Thames"/>
          <w:sz w:val="24"/>
          <w:szCs w:val="24"/>
        </w:rPr>
        <w:tab/>
      </w:r>
      <w:r w:rsidR="00885404" w:rsidRPr="002F108F">
        <w:rPr>
          <w:rFonts w:ascii="XO Thames" w:hAnsi="XO Thames"/>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w:t>
      </w:r>
      <w:r w:rsidR="005D583D" w:rsidRPr="002F108F">
        <w:rPr>
          <w:rFonts w:ascii="XO Thames" w:hAnsi="XO Thames"/>
          <w:sz w:val="24"/>
          <w:szCs w:val="24"/>
        </w:rPr>
        <w:t> </w:t>
      </w:r>
      <w:r w:rsidR="00885404" w:rsidRPr="002F108F">
        <w:rPr>
          <w:rFonts w:ascii="XO Thames" w:hAnsi="XO Thames"/>
          <w:sz w:val="24"/>
          <w:szCs w:val="24"/>
        </w:rPr>
        <w:t>также действия, которые должны быть произведены Стороной для устранения нарушений.</w:t>
      </w:r>
    </w:p>
    <w:p w:rsidR="00885404" w:rsidRPr="002F108F" w:rsidRDefault="00F97EA2" w:rsidP="005D583D">
      <w:pPr>
        <w:tabs>
          <w:tab w:val="left" w:pos="709"/>
        </w:tabs>
        <w:ind w:firstLine="709"/>
        <w:rPr>
          <w:rFonts w:ascii="XO Thames" w:hAnsi="XO Thames"/>
          <w:sz w:val="24"/>
          <w:szCs w:val="24"/>
        </w:rPr>
      </w:pPr>
      <w:bookmarkStart w:id="64" w:name="sub_31103"/>
      <w:bookmarkEnd w:id="63"/>
      <w:r w:rsidRPr="002F108F">
        <w:rPr>
          <w:rFonts w:ascii="XO Thames" w:hAnsi="XO Thames"/>
          <w:sz w:val="24"/>
          <w:szCs w:val="24"/>
        </w:rPr>
        <w:t>12</w:t>
      </w:r>
      <w:r w:rsidR="00B07BCC" w:rsidRPr="002F108F">
        <w:rPr>
          <w:rFonts w:ascii="XO Thames" w:hAnsi="XO Thames"/>
          <w:sz w:val="24"/>
          <w:szCs w:val="24"/>
        </w:rPr>
        <w:t>.3.</w:t>
      </w:r>
      <w:r w:rsidR="00B07BCC" w:rsidRPr="002F108F">
        <w:rPr>
          <w:rFonts w:ascii="XO Thames" w:hAnsi="XO Thames"/>
          <w:sz w:val="24"/>
          <w:szCs w:val="24"/>
        </w:rPr>
        <w:tab/>
      </w:r>
      <w:r w:rsidR="00885404" w:rsidRPr="002F108F">
        <w:rPr>
          <w:rFonts w:ascii="XO Thames" w:hAnsi="XO Thames"/>
          <w:sz w:val="24"/>
          <w:szCs w:val="24"/>
        </w:rPr>
        <w:t xml:space="preserve">Срок рассмотрения претензии не может превышать 10 (десяти) календарных дней с момента ее получения. </w:t>
      </w:r>
    </w:p>
    <w:p w:rsidR="00885404" w:rsidRPr="002F108F" w:rsidRDefault="00885404" w:rsidP="00885404">
      <w:pPr>
        <w:rPr>
          <w:rFonts w:ascii="XO Thames" w:hAnsi="XO Thames"/>
          <w:sz w:val="24"/>
          <w:szCs w:val="24"/>
        </w:rPr>
      </w:pPr>
      <w:r w:rsidRPr="002F108F">
        <w:rPr>
          <w:rFonts w:ascii="XO Thames" w:hAnsi="XO Thames"/>
          <w:sz w:val="24"/>
          <w:szCs w:val="24"/>
        </w:rPr>
        <w:t>Сторона</w:t>
      </w:r>
      <w:r w:rsidR="00D94600">
        <w:rPr>
          <w:rFonts w:ascii="XO Thames" w:hAnsi="XO Thames"/>
          <w:sz w:val="24"/>
          <w:szCs w:val="24"/>
        </w:rPr>
        <w:t>,</w:t>
      </w:r>
      <w:r w:rsidRPr="002F108F">
        <w:rPr>
          <w:rFonts w:ascii="XO Thames" w:hAnsi="XO Thames"/>
          <w:sz w:val="24"/>
          <w:szCs w:val="24"/>
        </w:rPr>
        <w:t xml:space="preserve"> получившая претензию должна сообщить о своем решении другой Стороне путем направления ответа в письменной форме. Переписк</w:t>
      </w:r>
      <w:r w:rsidR="006564C8" w:rsidRPr="002F108F">
        <w:rPr>
          <w:rFonts w:ascii="XO Thames" w:hAnsi="XO Thames"/>
          <w:sz w:val="24"/>
          <w:szCs w:val="24"/>
        </w:rPr>
        <w:t>а Сторон может осуществляться в </w:t>
      </w:r>
      <w:r w:rsidRPr="002F108F">
        <w:rPr>
          <w:rFonts w:ascii="XO Thames" w:hAnsi="XO Thames"/>
          <w:sz w:val="24"/>
          <w:szCs w:val="24"/>
        </w:rPr>
        <w:t>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897148" w:rsidRPr="002F108F" w:rsidRDefault="00F97EA2" w:rsidP="00897148">
      <w:pPr>
        <w:ind w:firstLine="709"/>
        <w:rPr>
          <w:rFonts w:ascii="XO Thames" w:hAnsi="XO Thames"/>
          <w:sz w:val="24"/>
          <w:szCs w:val="24"/>
        </w:rPr>
      </w:pPr>
      <w:bookmarkStart w:id="65" w:name="sub_31104"/>
      <w:bookmarkEnd w:id="64"/>
      <w:r w:rsidRPr="002F108F">
        <w:rPr>
          <w:rFonts w:ascii="XO Thames" w:hAnsi="XO Thames"/>
          <w:sz w:val="24"/>
          <w:szCs w:val="24"/>
        </w:rPr>
        <w:t>12</w:t>
      </w:r>
      <w:r w:rsidR="00B07BCC" w:rsidRPr="002F108F">
        <w:rPr>
          <w:rFonts w:ascii="XO Thames" w:hAnsi="XO Thames"/>
          <w:sz w:val="24"/>
          <w:szCs w:val="24"/>
        </w:rPr>
        <w:t>.4.</w:t>
      </w:r>
      <w:r w:rsidR="00B07BCC" w:rsidRPr="002F108F">
        <w:rPr>
          <w:rFonts w:ascii="XO Thames" w:hAnsi="XO Thames"/>
          <w:sz w:val="24"/>
          <w:szCs w:val="24"/>
        </w:rPr>
        <w:tab/>
      </w:r>
      <w:r w:rsidR="00885404" w:rsidRPr="002F108F">
        <w:rPr>
          <w:rFonts w:ascii="XO Thames" w:hAnsi="XO Thames"/>
          <w:sz w:val="24"/>
          <w:szCs w:val="24"/>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bookmarkEnd w:id="65"/>
    </w:p>
    <w:p w:rsidR="006F4C6C" w:rsidRPr="002F108F" w:rsidRDefault="006F4C6C" w:rsidP="008113BA">
      <w:pPr>
        <w:ind w:firstLine="0"/>
        <w:rPr>
          <w:rFonts w:ascii="XO Thames" w:hAnsi="XO Thames"/>
          <w:sz w:val="24"/>
          <w:szCs w:val="24"/>
        </w:rPr>
      </w:pPr>
    </w:p>
    <w:p w:rsidR="002D78BF" w:rsidRPr="002F108F" w:rsidRDefault="00C618FE" w:rsidP="00C5480D">
      <w:pPr>
        <w:pStyle w:val="a7"/>
        <w:jc w:val="center"/>
        <w:rPr>
          <w:rFonts w:ascii="XO Thames" w:hAnsi="XO Thames" w:cs="Times New Roman"/>
          <w:b/>
          <w:sz w:val="24"/>
          <w:szCs w:val="24"/>
        </w:rPr>
      </w:pPr>
      <w:bookmarkStart w:id="66" w:name="sub_21400"/>
      <w:r w:rsidRPr="002F108F">
        <w:rPr>
          <w:rFonts w:ascii="XO Thames" w:hAnsi="XO Thames" w:cs="Times New Roman"/>
          <w:b/>
          <w:sz w:val="24"/>
          <w:szCs w:val="24"/>
        </w:rPr>
        <w:t>13</w:t>
      </w:r>
      <w:r w:rsidR="002D78BF" w:rsidRPr="002F108F">
        <w:rPr>
          <w:rFonts w:ascii="XO Thames" w:hAnsi="XO Thames" w:cs="Times New Roman"/>
          <w:b/>
          <w:sz w:val="24"/>
          <w:szCs w:val="24"/>
        </w:rPr>
        <w:t>. Срок действия Контракта</w:t>
      </w:r>
      <w:bookmarkEnd w:id="66"/>
      <w:r w:rsidR="00C5480D" w:rsidRPr="002F108F">
        <w:rPr>
          <w:rFonts w:ascii="XO Thames" w:hAnsi="XO Thames" w:cs="Times New Roman"/>
          <w:b/>
          <w:sz w:val="24"/>
          <w:szCs w:val="24"/>
        </w:rPr>
        <w:t xml:space="preserve"> и порядок расторжения Контракта</w:t>
      </w:r>
    </w:p>
    <w:p w:rsidR="008113BA" w:rsidRPr="002F108F" w:rsidRDefault="00C618FE" w:rsidP="008113BA">
      <w:pPr>
        <w:pStyle w:val="a7"/>
        <w:ind w:firstLine="709"/>
        <w:jc w:val="both"/>
        <w:rPr>
          <w:rFonts w:ascii="XO Thames" w:hAnsi="XO Thames" w:cs="Times New Roman"/>
          <w:sz w:val="24"/>
          <w:szCs w:val="24"/>
        </w:rPr>
      </w:pPr>
      <w:bookmarkStart w:id="67" w:name="sub_21401"/>
      <w:r w:rsidRPr="002F108F">
        <w:rPr>
          <w:rFonts w:ascii="XO Thames" w:hAnsi="XO Thames" w:cs="Times New Roman"/>
          <w:sz w:val="24"/>
          <w:szCs w:val="24"/>
        </w:rPr>
        <w:t>13</w:t>
      </w:r>
      <w:r w:rsidR="008113BA" w:rsidRPr="002F108F">
        <w:rPr>
          <w:rFonts w:ascii="XO Thames" w:hAnsi="XO Thames" w:cs="Times New Roman"/>
          <w:sz w:val="24"/>
          <w:szCs w:val="24"/>
        </w:rPr>
        <w:t>.1</w:t>
      </w:r>
      <w:r w:rsidR="002D78BF" w:rsidRPr="002F108F">
        <w:rPr>
          <w:rFonts w:ascii="XO Thames" w:hAnsi="XO Thames" w:cs="Times New Roman"/>
          <w:sz w:val="24"/>
          <w:szCs w:val="24"/>
        </w:rPr>
        <w:t>.</w:t>
      </w:r>
      <w:bookmarkStart w:id="68" w:name="sub_31201"/>
      <w:bookmarkEnd w:id="67"/>
      <w:r w:rsidR="00B07BCC" w:rsidRPr="002F108F">
        <w:rPr>
          <w:rFonts w:ascii="XO Thames" w:hAnsi="XO Thames" w:cs="Times New Roman"/>
          <w:sz w:val="24"/>
          <w:szCs w:val="24"/>
        </w:rPr>
        <w:tab/>
      </w:r>
      <w:r w:rsidR="00C5480D" w:rsidRPr="002F108F">
        <w:rPr>
          <w:rFonts w:ascii="XO Thames" w:hAnsi="XO Thames" w:cs="Times New Roman"/>
          <w:sz w:val="24"/>
          <w:szCs w:val="24"/>
        </w:rPr>
        <w:t>Контракт вступает в силу с момента его подписания Сторонами и действует до</w:t>
      </w:r>
      <w:r w:rsidR="00A16D7F" w:rsidRPr="002F108F">
        <w:rPr>
          <w:rFonts w:ascii="XO Thames" w:hAnsi="XO Thames" w:cs="Times New Roman"/>
          <w:sz w:val="24"/>
          <w:szCs w:val="24"/>
        </w:rPr>
        <w:t> </w:t>
      </w:r>
      <w:r w:rsidR="003556D9" w:rsidRPr="002F108F">
        <w:rPr>
          <w:rFonts w:ascii="XO Thames" w:hAnsi="XO Thames" w:cs="Times New Roman"/>
          <w:sz w:val="24"/>
          <w:szCs w:val="24"/>
        </w:rPr>
        <w:t>«</w:t>
      </w:r>
      <w:r w:rsidR="00271AFF" w:rsidRPr="002F108F">
        <w:rPr>
          <w:rFonts w:ascii="XO Thames" w:hAnsi="XO Thames" w:cs="Times New Roman"/>
          <w:sz w:val="24"/>
          <w:szCs w:val="24"/>
        </w:rPr>
        <w:t>31</w:t>
      </w:r>
      <w:r w:rsidR="00C5480D" w:rsidRPr="002F108F">
        <w:rPr>
          <w:rFonts w:ascii="XO Thames" w:hAnsi="XO Thames" w:cs="Times New Roman"/>
          <w:sz w:val="24"/>
          <w:szCs w:val="24"/>
        </w:rPr>
        <w:t>»</w:t>
      </w:r>
      <w:r w:rsidR="00A16D7F" w:rsidRPr="002F108F">
        <w:rPr>
          <w:rFonts w:ascii="XO Thames" w:hAnsi="XO Thames" w:cs="Times New Roman"/>
          <w:sz w:val="24"/>
          <w:szCs w:val="24"/>
        </w:rPr>
        <w:t> </w:t>
      </w:r>
      <w:r w:rsidR="00271AFF" w:rsidRPr="002F108F">
        <w:rPr>
          <w:rFonts w:ascii="XO Thames" w:hAnsi="XO Thames" w:cs="Times New Roman"/>
          <w:sz w:val="24"/>
          <w:szCs w:val="24"/>
        </w:rPr>
        <w:t>декабря</w:t>
      </w:r>
      <w:r w:rsidR="00C5480D" w:rsidRPr="002F108F">
        <w:rPr>
          <w:rFonts w:ascii="XO Thames" w:hAnsi="XO Thames" w:cs="Times New Roman"/>
          <w:sz w:val="24"/>
          <w:szCs w:val="24"/>
        </w:rPr>
        <w:t xml:space="preserve"> 202</w:t>
      </w:r>
      <w:r w:rsidR="00317279">
        <w:rPr>
          <w:rFonts w:ascii="XO Thames" w:hAnsi="XO Thames" w:cs="Times New Roman"/>
          <w:sz w:val="24"/>
          <w:szCs w:val="24"/>
        </w:rPr>
        <w:t>6</w:t>
      </w:r>
      <w:r w:rsidR="006E2C81" w:rsidRPr="002F108F">
        <w:rPr>
          <w:rFonts w:ascii="XO Thames" w:hAnsi="XO Thames" w:cs="Times New Roman"/>
          <w:sz w:val="24"/>
          <w:szCs w:val="24"/>
        </w:rPr>
        <w:t xml:space="preserve"> </w:t>
      </w:r>
      <w:r w:rsidR="00C5480D" w:rsidRPr="002F108F">
        <w:rPr>
          <w:rFonts w:ascii="XO Thames" w:hAnsi="XO Thames" w:cs="Times New Roman"/>
          <w:sz w:val="24"/>
          <w:szCs w:val="24"/>
        </w:rPr>
        <w:t>года, а в части осуществления оплаты и гарантийных обязательств – до</w:t>
      </w:r>
      <w:r w:rsidR="009654C5" w:rsidRPr="002F108F">
        <w:rPr>
          <w:rFonts w:ascii="XO Thames" w:hAnsi="XO Thames" w:cs="Times New Roman"/>
          <w:sz w:val="24"/>
          <w:szCs w:val="24"/>
        </w:rPr>
        <w:t> </w:t>
      </w:r>
      <w:r w:rsidR="00C5480D" w:rsidRPr="002F108F">
        <w:rPr>
          <w:rFonts w:ascii="XO Thames" w:hAnsi="XO Thames" w:cs="Times New Roman"/>
          <w:sz w:val="24"/>
          <w:szCs w:val="24"/>
        </w:rPr>
        <w:t>их</w:t>
      </w:r>
      <w:r w:rsidR="009654C5" w:rsidRPr="002F108F">
        <w:rPr>
          <w:rFonts w:ascii="XO Thames" w:hAnsi="XO Thames" w:cs="Times New Roman"/>
          <w:sz w:val="24"/>
          <w:szCs w:val="24"/>
        </w:rPr>
        <w:t> </w:t>
      </w:r>
      <w:r w:rsidR="00C5480D" w:rsidRPr="002F108F">
        <w:rPr>
          <w:rFonts w:ascii="XO Thames" w:hAnsi="XO Thames" w:cs="Times New Roman"/>
          <w:sz w:val="24"/>
          <w:szCs w:val="24"/>
        </w:rPr>
        <w:t>полного исполнения.</w:t>
      </w:r>
    </w:p>
    <w:p w:rsidR="00C5480D" w:rsidRPr="002F108F" w:rsidRDefault="00C618FE" w:rsidP="008113BA">
      <w:pPr>
        <w:pStyle w:val="a7"/>
        <w:ind w:firstLine="709"/>
        <w:jc w:val="both"/>
        <w:rPr>
          <w:rFonts w:ascii="XO Thames" w:hAnsi="XO Thames" w:cs="Times New Roman"/>
          <w:sz w:val="24"/>
          <w:szCs w:val="24"/>
        </w:rPr>
      </w:pPr>
      <w:r w:rsidRPr="002F108F">
        <w:rPr>
          <w:rFonts w:ascii="XO Thames" w:hAnsi="XO Thames" w:cs="Times New Roman"/>
          <w:sz w:val="24"/>
          <w:szCs w:val="24"/>
        </w:rPr>
        <w:t>13</w:t>
      </w:r>
      <w:r w:rsidR="008113BA" w:rsidRPr="002F108F">
        <w:rPr>
          <w:rFonts w:ascii="XO Thames" w:hAnsi="XO Thames" w:cs="Times New Roman"/>
          <w:sz w:val="24"/>
          <w:szCs w:val="24"/>
        </w:rPr>
        <w:t>.2.</w:t>
      </w:r>
      <w:r w:rsidR="008113BA" w:rsidRPr="002F108F">
        <w:rPr>
          <w:rFonts w:ascii="XO Thames" w:hAnsi="XO Thames" w:cs="Times New Roman"/>
          <w:sz w:val="24"/>
          <w:szCs w:val="24"/>
        </w:rPr>
        <w:tab/>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8113BA" w:rsidRPr="002F108F" w:rsidRDefault="00C618FE" w:rsidP="005D583D">
      <w:pPr>
        <w:pStyle w:val="a7"/>
        <w:tabs>
          <w:tab w:val="left" w:pos="709"/>
        </w:tabs>
        <w:ind w:firstLine="709"/>
        <w:jc w:val="both"/>
        <w:rPr>
          <w:rFonts w:ascii="XO Thames" w:hAnsi="XO Thames" w:cs="Times New Roman"/>
          <w:sz w:val="24"/>
          <w:szCs w:val="24"/>
        </w:rPr>
      </w:pPr>
      <w:r w:rsidRPr="002F108F">
        <w:rPr>
          <w:rFonts w:ascii="XO Thames" w:hAnsi="XO Thames" w:cs="Times New Roman"/>
          <w:sz w:val="24"/>
          <w:szCs w:val="24"/>
        </w:rPr>
        <w:t>13</w:t>
      </w:r>
      <w:r w:rsidR="008113BA" w:rsidRPr="002F108F">
        <w:rPr>
          <w:rFonts w:ascii="XO Thames" w:hAnsi="XO Thames" w:cs="Times New Roman"/>
          <w:sz w:val="24"/>
          <w:szCs w:val="24"/>
        </w:rPr>
        <w:t>.3.</w:t>
      </w:r>
      <w:r w:rsidR="008113BA" w:rsidRPr="002F108F">
        <w:rPr>
          <w:rFonts w:ascii="XO Thames" w:hAnsi="XO Thames" w:cs="Times New Roman"/>
          <w:sz w:val="24"/>
          <w:szCs w:val="24"/>
        </w:rPr>
        <w:tab/>
        <w:t xml:space="preserve">Изменение </w:t>
      </w:r>
      <w:r w:rsidR="009B257E" w:rsidRPr="002F108F">
        <w:rPr>
          <w:rFonts w:ascii="XO Thames" w:hAnsi="XO Thames" w:cs="Times New Roman"/>
          <w:sz w:val="24"/>
          <w:szCs w:val="24"/>
        </w:rPr>
        <w:t xml:space="preserve">существенных </w:t>
      </w:r>
      <w:r w:rsidR="008113BA" w:rsidRPr="002F108F">
        <w:rPr>
          <w:rFonts w:ascii="XO Thames" w:hAnsi="XO Thames" w:cs="Times New Roman"/>
          <w:sz w:val="24"/>
          <w:szCs w:val="24"/>
        </w:rPr>
        <w:t xml:space="preserve">условий Контракта при его исполнении не допускается, за исключением случаев, </w:t>
      </w:r>
      <w:r w:rsidR="00F23498" w:rsidRPr="002F108F">
        <w:rPr>
          <w:rFonts w:ascii="XO Thames" w:hAnsi="XO Thames" w:cs="Times New Roman"/>
          <w:sz w:val="24"/>
          <w:szCs w:val="24"/>
        </w:rPr>
        <w:t>установленных</w:t>
      </w:r>
      <w:r w:rsidR="008113BA" w:rsidRPr="002F108F">
        <w:rPr>
          <w:rFonts w:ascii="XO Thames" w:hAnsi="XO Thames" w:cs="Times New Roman"/>
          <w:sz w:val="24"/>
          <w:szCs w:val="24"/>
        </w:rPr>
        <w:t xml:space="preserve"> Федеральн</w:t>
      </w:r>
      <w:r w:rsidR="00F23498" w:rsidRPr="002F108F">
        <w:rPr>
          <w:rFonts w:ascii="XO Thames" w:hAnsi="XO Thames" w:cs="Times New Roman"/>
          <w:sz w:val="24"/>
          <w:szCs w:val="24"/>
        </w:rPr>
        <w:t>ым</w:t>
      </w:r>
      <w:r w:rsidR="008113BA" w:rsidRPr="002F108F">
        <w:rPr>
          <w:rFonts w:ascii="XO Thames" w:hAnsi="XO Thames" w:cs="Times New Roman"/>
          <w:sz w:val="24"/>
          <w:szCs w:val="24"/>
        </w:rPr>
        <w:t xml:space="preserve"> закон</w:t>
      </w:r>
      <w:r w:rsidR="00F23498" w:rsidRPr="002F108F">
        <w:rPr>
          <w:rFonts w:ascii="XO Thames" w:hAnsi="XO Thames" w:cs="Times New Roman"/>
          <w:sz w:val="24"/>
          <w:szCs w:val="24"/>
        </w:rPr>
        <w:t>ом</w:t>
      </w:r>
      <w:r w:rsidR="008113BA" w:rsidRPr="002F108F">
        <w:rPr>
          <w:rFonts w:ascii="XO Thames" w:hAnsi="XO Thames"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5480D" w:rsidRPr="002F108F" w:rsidRDefault="00C618FE" w:rsidP="008113BA">
      <w:pPr>
        <w:pStyle w:val="a7"/>
        <w:ind w:firstLine="709"/>
        <w:jc w:val="both"/>
        <w:rPr>
          <w:rFonts w:ascii="XO Thames" w:hAnsi="XO Thames" w:cs="Times New Roman"/>
          <w:sz w:val="24"/>
          <w:szCs w:val="24"/>
        </w:rPr>
      </w:pPr>
      <w:r w:rsidRPr="002F108F">
        <w:rPr>
          <w:rFonts w:ascii="XO Thames" w:hAnsi="XO Thames" w:cs="Times New Roman"/>
          <w:sz w:val="24"/>
          <w:szCs w:val="24"/>
        </w:rPr>
        <w:t>13</w:t>
      </w:r>
      <w:r w:rsidR="008113BA" w:rsidRPr="002F108F">
        <w:rPr>
          <w:rFonts w:ascii="XO Thames" w:hAnsi="XO Thames" w:cs="Times New Roman"/>
          <w:sz w:val="24"/>
          <w:szCs w:val="24"/>
        </w:rPr>
        <w:t>.4.</w:t>
      </w:r>
      <w:r w:rsidR="008113BA" w:rsidRPr="002F108F">
        <w:rPr>
          <w:rFonts w:ascii="XO Thames" w:hAnsi="XO Thames" w:cs="Times New Roman"/>
          <w:sz w:val="24"/>
          <w:szCs w:val="24"/>
        </w:rPr>
        <w:tab/>
      </w:r>
      <w:r w:rsidR="00C5480D" w:rsidRPr="002F108F">
        <w:rPr>
          <w:rFonts w:ascii="XO Thames" w:hAnsi="XO Thames" w:cs="Times New Roman"/>
          <w:sz w:val="24"/>
          <w:szCs w:val="24"/>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00354F6F" w:rsidRPr="002F108F">
        <w:rPr>
          <w:rFonts w:ascii="XO Thames" w:hAnsi="XO Thames" w:cs="Times New Roman"/>
          <w:sz w:val="24"/>
          <w:szCs w:val="24"/>
        </w:rPr>
        <w:t>Исполнителя</w:t>
      </w:r>
      <w:r w:rsidR="00C5480D" w:rsidRPr="002F108F">
        <w:rPr>
          <w:rFonts w:ascii="XO Thames" w:hAnsi="XO Thames" w:cs="Times New Roman"/>
          <w:sz w:val="24"/>
          <w:szCs w:val="24"/>
        </w:rPr>
        <w:t xml:space="preserve">. </w:t>
      </w:r>
    </w:p>
    <w:p w:rsidR="00C5480D" w:rsidRPr="002F108F" w:rsidRDefault="00C618FE" w:rsidP="002C16AE">
      <w:pPr>
        <w:pStyle w:val="a7"/>
        <w:tabs>
          <w:tab w:val="left" w:pos="709"/>
          <w:tab w:val="left" w:pos="851"/>
        </w:tabs>
        <w:ind w:firstLine="709"/>
        <w:jc w:val="both"/>
        <w:rPr>
          <w:rFonts w:ascii="XO Thames" w:hAnsi="XO Thames" w:cs="Times New Roman"/>
          <w:sz w:val="24"/>
          <w:szCs w:val="24"/>
        </w:rPr>
      </w:pPr>
      <w:bookmarkStart w:id="69" w:name="sub_31202"/>
      <w:bookmarkEnd w:id="68"/>
      <w:r w:rsidRPr="002F108F">
        <w:rPr>
          <w:rFonts w:ascii="XO Thames" w:hAnsi="XO Thames" w:cs="Times New Roman"/>
          <w:sz w:val="24"/>
          <w:szCs w:val="24"/>
        </w:rPr>
        <w:t>13</w:t>
      </w:r>
      <w:r w:rsidR="008113BA" w:rsidRPr="002F108F">
        <w:rPr>
          <w:rFonts w:ascii="XO Thames" w:hAnsi="XO Thames" w:cs="Times New Roman"/>
          <w:sz w:val="24"/>
          <w:szCs w:val="24"/>
        </w:rPr>
        <w:t>.5</w:t>
      </w:r>
      <w:r w:rsidR="00B07BCC" w:rsidRPr="002F108F">
        <w:rPr>
          <w:rFonts w:ascii="XO Thames" w:hAnsi="XO Thames" w:cs="Times New Roman"/>
          <w:sz w:val="24"/>
          <w:szCs w:val="24"/>
        </w:rPr>
        <w:t>.</w:t>
      </w:r>
      <w:r w:rsidR="00B07BCC" w:rsidRPr="002F108F">
        <w:rPr>
          <w:rFonts w:ascii="XO Thames" w:hAnsi="XO Thames" w:cs="Times New Roman"/>
          <w:sz w:val="24"/>
          <w:szCs w:val="24"/>
        </w:rPr>
        <w:tab/>
      </w:r>
      <w:r w:rsidR="00C5480D" w:rsidRPr="002F108F">
        <w:rPr>
          <w:rFonts w:ascii="XO Thames" w:hAnsi="XO Thames" w:cs="Times New Roman"/>
          <w:sz w:val="24"/>
          <w:szCs w:val="24"/>
        </w:rPr>
        <w:t>Расторжение Контракта допускается по соглаше</w:t>
      </w:r>
      <w:r w:rsidR="003827EA" w:rsidRPr="002F108F">
        <w:rPr>
          <w:rFonts w:ascii="XO Thames" w:hAnsi="XO Thames" w:cs="Times New Roman"/>
          <w:sz w:val="24"/>
          <w:szCs w:val="24"/>
        </w:rPr>
        <w:t>нию Сторон, по решению суда или </w:t>
      </w:r>
      <w:r w:rsidR="00C5480D" w:rsidRPr="002F108F">
        <w:rPr>
          <w:rFonts w:ascii="XO Thames" w:hAnsi="XO Thames" w:cs="Times New Roman"/>
          <w:sz w:val="24"/>
          <w:szCs w:val="24"/>
        </w:rPr>
        <w:t>в связи с односторонним отказом Стороны от исполнения Контракта в соответствии с</w:t>
      </w:r>
      <w:r w:rsidR="00B07BCC" w:rsidRPr="002F108F">
        <w:rPr>
          <w:rFonts w:ascii="XO Thames" w:hAnsi="XO Thames" w:cs="Times New Roman"/>
          <w:sz w:val="24"/>
          <w:szCs w:val="24"/>
        </w:rPr>
        <w:t> </w:t>
      </w:r>
      <w:r w:rsidR="00C5480D" w:rsidRPr="002F108F">
        <w:rPr>
          <w:rFonts w:ascii="XO Thames" w:hAnsi="XO Thames" w:cs="Times New Roman"/>
          <w:sz w:val="24"/>
          <w:szCs w:val="24"/>
        </w:rPr>
        <w:t xml:space="preserve">гражданским законодательством Российской Федерации в порядке, предусмотренном </w:t>
      </w:r>
      <w:hyperlink r:id="rId20" w:history="1">
        <w:r w:rsidR="00C5480D" w:rsidRPr="002F108F">
          <w:rPr>
            <w:rStyle w:val="af1"/>
            <w:rFonts w:ascii="XO Thames" w:hAnsi="XO Thames" w:cs="Times New Roman"/>
            <w:b w:val="0"/>
            <w:sz w:val="24"/>
            <w:szCs w:val="24"/>
          </w:rPr>
          <w:t>частями 9 - 23 статьи 95</w:t>
        </w:r>
      </w:hyperlink>
      <w:r w:rsidR="00C5480D" w:rsidRPr="002F108F">
        <w:rPr>
          <w:rFonts w:ascii="XO Thames" w:hAnsi="XO Thames" w:cs="Times New Roman"/>
          <w:sz w:val="24"/>
          <w:szCs w:val="24"/>
        </w:rPr>
        <w:t xml:space="preserve"> Федерального закона от 5 апреля 2013 г. N 44-ФЗ "О контрактной системе в</w:t>
      </w:r>
      <w:r w:rsidR="00B07BCC" w:rsidRPr="002F108F">
        <w:rPr>
          <w:rFonts w:ascii="XO Thames" w:hAnsi="XO Thames" w:cs="Times New Roman"/>
          <w:sz w:val="24"/>
          <w:szCs w:val="24"/>
        </w:rPr>
        <w:t> </w:t>
      </w:r>
      <w:r w:rsidR="00C5480D" w:rsidRPr="002F108F">
        <w:rPr>
          <w:rFonts w:ascii="XO Thames" w:hAnsi="XO Thames" w:cs="Times New Roman"/>
          <w:sz w:val="24"/>
          <w:szCs w:val="24"/>
        </w:rPr>
        <w:t>сфере закупок товаров, работ, услуг для обеспечения государственных и</w:t>
      </w:r>
      <w:r w:rsidR="009654C5" w:rsidRPr="002F108F">
        <w:rPr>
          <w:rFonts w:ascii="XO Thames" w:hAnsi="XO Thames" w:cs="Times New Roman"/>
          <w:sz w:val="24"/>
          <w:szCs w:val="24"/>
        </w:rPr>
        <w:t> </w:t>
      </w:r>
      <w:r w:rsidR="00C5480D" w:rsidRPr="002F108F">
        <w:rPr>
          <w:rFonts w:ascii="XO Thames" w:hAnsi="XO Thames" w:cs="Times New Roman"/>
          <w:sz w:val="24"/>
          <w:szCs w:val="24"/>
        </w:rPr>
        <w:t>муниципальных нужд".</w:t>
      </w:r>
    </w:p>
    <w:bookmarkEnd w:id="69"/>
    <w:p w:rsidR="00C5480D" w:rsidRPr="002F108F" w:rsidRDefault="00C618FE" w:rsidP="002C16AE">
      <w:pPr>
        <w:pStyle w:val="a7"/>
        <w:ind w:firstLine="709"/>
        <w:jc w:val="both"/>
        <w:rPr>
          <w:rFonts w:ascii="XO Thames" w:hAnsi="XO Thames" w:cs="Times New Roman"/>
          <w:sz w:val="24"/>
          <w:szCs w:val="24"/>
        </w:rPr>
      </w:pPr>
      <w:r w:rsidRPr="002F108F">
        <w:rPr>
          <w:rFonts w:ascii="XO Thames" w:hAnsi="XO Thames" w:cs="Times New Roman"/>
          <w:sz w:val="24"/>
          <w:szCs w:val="24"/>
        </w:rPr>
        <w:t>13</w:t>
      </w:r>
      <w:r w:rsidR="008113BA" w:rsidRPr="002F108F">
        <w:rPr>
          <w:rFonts w:ascii="XO Thames" w:hAnsi="XO Thames" w:cs="Times New Roman"/>
          <w:sz w:val="24"/>
          <w:szCs w:val="24"/>
        </w:rPr>
        <w:t>.6</w:t>
      </w:r>
      <w:r w:rsidR="00B07BCC" w:rsidRPr="002F108F">
        <w:rPr>
          <w:rFonts w:ascii="XO Thames" w:hAnsi="XO Thames" w:cs="Times New Roman"/>
          <w:sz w:val="24"/>
          <w:szCs w:val="24"/>
        </w:rPr>
        <w:t>.</w:t>
      </w:r>
      <w:r w:rsidR="00B07BCC" w:rsidRPr="002F108F">
        <w:rPr>
          <w:rFonts w:ascii="XO Thames" w:hAnsi="XO Thames" w:cs="Times New Roman"/>
          <w:sz w:val="24"/>
          <w:szCs w:val="24"/>
        </w:rPr>
        <w:tab/>
      </w:r>
      <w:r w:rsidR="00C5480D" w:rsidRPr="002F108F">
        <w:rPr>
          <w:rFonts w:ascii="XO Thames" w:hAnsi="XO Thames" w:cs="Times New Roman"/>
          <w:sz w:val="24"/>
          <w:szCs w:val="24"/>
        </w:rPr>
        <w:t xml:space="preserve">В случае расторжения настоящего Контракта по любым основаниям Государственный заказчик обязан оплатить </w:t>
      </w:r>
      <w:r w:rsidR="00354F6F" w:rsidRPr="002F108F">
        <w:rPr>
          <w:rFonts w:ascii="XO Thames" w:hAnsi="XO Thames" w:cs="Times New Roman"/>
          <w:sz w:val="24"/>
          <w:szCs w:val="24"/>
        </w:rPr>
        <w:t>Исполнителю</w:t>
      </w:r>
      <w:r w:rsidR="00C5480D" w:rsidRPr="002F108F">
        <w:rPr>
          <w:rFonts w:ascii="XO Thames" w:hAnsi="XO Thames" w:cs="Times New Roman"/>
          <w:sz w:val="24"/>
          <w:szCs w:val="24"/>
        </w:rPr>
        <w:t xml:space="preserve"> стоимость </w:t>
      </w:r>
      <w:r w:rsidR="00354F6F" w:rsidRPr="002F108F">
        <w:rPr>
          <w:rFonts w:ascii="XO Thames" w:hAnsi="XO Thames" w:cs="Times New Roman"/>
          <w:sz w:val="24"/>
          <w:szCs w:val="24"/>
        </w:rPr>
        <w:t>оказанных услуг</w:t>
      </w:r>
      <w:r w:rsidR="00C5480D" w:rsidRPr="002F108F">
        <w:rPr>
          <w:rFonts w:ascii="XO Thames" w:hAnsi="XO Thames" w:cs="Times New Roman"/>
          <w:sz w:val="24"/>
          <w:szCs w:val="24"/>
        </w:rPr>
        <w:t xml:space="preserve"> надлежащего качества и соответствующего требованиям Государственного заказчика, фактически поставленного на момент расторжения настоящего Контракта.</w:t>
      </w:r>
    </w:p>
    <w:p w:rsidR="00C5480D" w:rsidRPr="002F108F" w:rsidRDefault="00C618FE" w:rsidP="002C16AE">
      <w:pPr>
        <w:pStyle w:val="a7"/>
        <w:ind w:firstLine="709"/>
        <w:jc w:val="both"/>
        <w:rPr>
          <w:rFonts w:ascii="XO Thames" w:hAnsi="XO Thames" w:cs="Times New Roman"/>
          <w:sz w:val="24"/>
          <w:szCs w:val="24"/>
        </w:rPr>
      </w:pPr>
      <w:r w:rsidRPr="002F108F">
        <w:rPr>
          <w:rFonts w:ascii="XO Thames" w:hAnsi="XO Thames" w:cs="Times New Roman"/>
          <w:sz w:val="24"/>
          <w:szCs w:val="24"/>
        </w:rPr>
        <w:t>13</w:t>
      </w:r>
      <w:r w:rsidR="008113BA" w:rsidRPr="002F108F">
        <w:rPr>
          <w:rFonts w:ascii="XO Thames" w:hAnsi="XO Thames" w:cs="Times New Roman"/>
          <w:sz w:val="24"/>
          <w:szCs w:val="24"/>
        </w:rPr>
        <w:t>.7</w:t>
      </w:r>
      <w:r w:rsidR="00B07BCC" w:rsidRPr="002F108F">
        <w:rPr>
          <w:rFonts w:ascii="XO Thames" w:hAnsi="XO Thames" w:cs="Times New Roman"/>
          <w:sz w:val="24"/>
          <w:szCs w:val="24"/>
        </w:rPr>
        <w:t>.</w:t>
      </w:r>
      <w:r w:rsidR="00B07BCC" w:rsidRPr="002F108F">
        <w:rPr>
          <w:rFonts w:ascii="XO Thames" w:hAnsi="XO Thames" w:cs="Times New Roman"/>
          <w:sz w:val="24"/>
          <w:szCs w:val="24"/>
        </w:rPr>
        <w:tab/>
      </w:r>
      <w:r w:rsidR="00C5480D" w:rsidRPr="002F108F">
        <w:rPr>
          <w:rFonts w:ascii="XO Thames" w:hAnsi="XO Thames" w:cs="Times New Roman"/>
          <w:sz w:val="24"/>
          <w:szCs w:val="24"/>
        </w:rPr>
        <w:t>Если в результате издания акта органа государственной власти Российской Федерации исполнение Государственным заказчиком своих обязательств по настоящему Контракту становится невозможным полностью или частично, обязательство прекращается полностью или в соответствующей части.</w:t>
      </w:r>
    </w:p>
    <w:p w:rsidR="00C5480D" w:rsidRPr="002F108F" w:rsidRDefault="00C618FE" w:rsidP="002C16AE">
      <w:pPr>
        <w:pStyle w:val="a7"/>
        <w:ind w:firstLine="709"/>
        <w:jc w:val="both"/>
        <w:rPr>
          <w:rFonts w:ascii="XO Thames" w:hAnsi="XO Thames" w:cs="Times New Roman"/>
          <w:sz w:val="24"/>
          <w:szCs w:val="24"/>
        </w:rPr>
      </w:pPr>
      <w:r w:rsidRPr="002F108F">
        <w:rPr>
          <w:rFonts w:ascii="XO Thames" w:hAnsi="XO Thames" w:cs="Times New Roman"/>
          <w:sz w:val="24"/>
          <w:szCs w:val="24"/>
        </w:rPr>
        <w:lastRenderedPageBreak/>
        <w:t>13</w:t>
      </w:r>
      <w:r w:rsidR="008113BA" w:rsidRPr="002F108F">
        <w:rPr>
          <w:rFonts w:ascii="XO Thames" w:hAnsi="XO Thames" w:cs="Times New Roman"/>
          <w:sz w:val="24"/>
          <w:szCs w:val="24"/>
        </w:rPr>
        <w:t>.8</w:t>
      </w:r>
      <w:r w:rsidR="00B07BCC" w:rsidRPr="002F108F">
        <w:rPr>
          <w:rFonts w:ascii="XO Thames" w:hAnsi="XO Thames" w:cs="Times New Roman"/>
          <w:sz w:val="24"/>
          <w:szCs w:val="24"/>
        </w:rPr>
        <w:t>.</w:t>
      </w:r>
      <w:r w:rsidR="00B07BCC" w:rsidRPr="002F108F">
        <w:rPr>
          <w:rFonts w:ascii="XO Thames" w:hAnsi="XO Thames" w:cs="Times New Roman"/>
          <w:sz w:val="24"/>
          <w:szCs w:val="24"/>
        </w:rPr>
        <w:tab/>
      </w:r>
      <w:r w:rsidR="00C5480D" w:rsidRPr="002F108F">
        <w:rPr>
          <w:rFonts w:ascii="XO Thames" w:hAnsi="XO Thames" w:cs="Times New Roman"/>
          <w:sz w:val="24"/>
          <w:szCs w:val="24"/>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w:t>
      </w:r>
      <w:r w:rsidR="009654C5" w:rsidRPr="002F108F">
        <w:rPr>
          <w:rFonts w:ascii="XO Thames" w:hAnsi="XO Thames" w:cs="Times New Roman"/>
          <w:sz w:val="24"/>
          <w:szCs w:val="24"/>
        </w:rPr>
        <w:t> </w:t>
      </w:r>
      <w:r w:rsidR="00C5480D" w:rsidRPr="002F108F">
        <w:rPr>
          <w:rFonts w:ascii="XO Thames" w:hAnsi="XO Thames" w:cs="Times New Roman"/>
          <w:sz w:val="24"/>
          <w:szCs w:val="24"/>
        </w:rPr>
        <w:t>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w:t>
      </w:r>
      <w:r w:rsidR="009654C5" w:rsidRPr="002F108F">
        <w:rPr>
          <w:rFonts w:ascii="XO Thames" w:hAnsi="XO Thames" w:cs="Times New Roman"/>
          <w:sz w:val="24"/>
          <w:szCs w:val="24"/>
        </w:rPr>
        <w:t> </w:t>
      </w:r>
      <w:r w:rsidR="00C5480D" w:rsidRPr="002F108F">
        <w:rPr>
          <w:rFonts w:ascii="XO Thames" w:hAnsi="XO Thames" w:cs="Times New Roman"/>
          <w:sz w:val="24"/>
          <w:szCs w:val="24"/>
        </w:rPr>
        <w:t>ходе исполнения Контракта обеспечивает согласование новых условий Контракта, в том числе цены и (или) сроков исполнения Контракта и</w:t>
      </w:r>
      <w:r w:rsidR="00354F6F" w:rsidRPr="002F108F">
        <w:rPr>
          <w:rFonts w:ascii="XO Thames" w:hAnsi="XO Thames" w:cs="Times New Roman"/>
          <w:sz w:val="24"/>
          <w:szCs w:val="24"/>
        </w:rPr>
        <w:t>(или) объемов оказанных услуг</w:t>
      </w:r>
      <w:r w:rsidR="00C5480D" w:rsidRPr="002F108F">
        <w:rPr>
          <w:rFonts w:ascii="XO Thames" w:hAnsi="XO Thames" w:cs="Times New Roman"/>
          <w:sz w:val="24"/>
          <w:szCs w:val="24"/>
        </w:rPr>
        <w:t xml:space="preserve">, предусмотренных Контрактом. Сокращение </w:t>
      </w:r>
      <w:r w:rsidR="00354F6F" w:rsidRPr="002F108F">
        <w:rPr>
          <w:rFonts w:ascii="XO Thames" w:hAnsi="XO Thames" w:cs="Times New Roman"/>
          <w:sz w:val="24"/>
          <w:szCs w:val="24"/>
        </w:rPr>
        <w:t xml:space="preserve">объемов оказанных услуг </w:t>
      </w:r>
      <w:r w:rsidR="00C5480D" w:rsidRPr="002F108F">
        <w:rPr>
          <w:rFonts w:ascii="XO Thames" w:hAnsi="XO Thames" w:cs="Times New Roman"/>
          <w:sz w:val="24"/>
          <w:szCs w:val="24"/>
        </w:rPr>
        <w:t xml:space="preserve">при уменьшении цены Контракта в данном случае осуществляется в соответствии с Методикой сокращения </w:t>
      </w:r>
      <w:r w:rsidR="00354F6F" w:rsidRPr="002F108F">
        <w:rPr>
          <w:rFonts w:ascii="XO Thames" w:hAnsi="XO Thames" w:cs="Times New Roman"/>
          <w:sz w:val="24"/>
          <w:szCs w:val="24"/>
        </w:rPr>
        <w:t>объемов услуг, количества товаров</w:t>
      </w:r>
      <w:r w:rsidR="00C5480D" w:rsidRPr="002F108F">
        <w:rPr>
          <w:rFonts w:ascii="XO Thames" w:hAnsi="XO Thames" w:cs="Times New Roman"/>
          <w:sz w:val="24"/>
          <w:szCs w:val="24"/>
        </w:rPr>
        <w:t xml:space="preserve"> или</w:t>
      </w:r>
      <w:r w:rsidR="00354F6F" w:rsidRPr="002F108F">
        <w:rPr>
          <w:rFonts w:ascii="XO Thames" w:hAnsi="XO Thames" w:cs="Times New Roman"/>
          <w:sz w:val="24"/>
          <w:szCs w:val="24"/>
        </w:rPr>
        <w:t xml:space="preserve"> объемов</w:t>
      </w:r>
      <w:r w:rsidR="009B74D9" w:rsidRPr="002F108F">
        <w:rPr>
          <w:rFonts w:ascii="XO Thames" w:hAnsi="XO Thames" w:cs="Times New Roman"/>
          <w:sz w:val="24"/>
          <w:szCs w:val="24"/>
        </w:rPr>
        <w:t xml:space="preserve"> </w:t>
      </w:r>
      <w:r w:rsidR="00354F6F" w:rsidRPr="002F108F">
        <w:rPr>
          <w:rFonts w:ascii="XO Thames" w:hAnsi="XO Thames" w:cs="Times New Roman"/>
          <w:sz w:val="24"/>
          <w:szCs w:val="24"/>
        </w:rPr>
        <w:t>работ</w:t>
      </w:r>
      <w:r w:rsidR="00C5480D" w:rsidRPr="002F108F">
        <w:rPr>
          <w:rFonts w:ascii="XO Thames" w:hAnsi="XO Thames" w:cs="Times New Roman"/>
          <w:sz w:val="24"/>
          <w:szCs w:val="24"/>
        </w:rPr>
        <w:t xml:space="preserve"> при уменьшении цены Контракта, утвержденной постановлением Правительства Российской Федерации от 28.11.2013 №</w:t>
      </w:r>
      <w:r w:rsidR="009654C5" w:rsidRPr="002F108F">
        <w:rPr>
          <w:rFonts w:ascii="XO Thames" w:hAnsi="XO Thames" w:cs="Times New Roman"/>
          <w:sz w:val="24"/>
          <w:szCs w:val="24"/>
        </w:rPr>
        <w:t> </w:t>
      </w:r>
      <w:r w:rsidR="00C5480D" w:rsidRPr="002F108F">
        <w:rPr>
          <w:rFonts w:ascii="XO Thames" w:hAnsi="XO Thames" w:cs="Times New Roman"/>
          <w:sz w:val="24"/>
          <w:szCs w:val="24"/>
        </w:rPr>
        <w:t>1090. Принятие Госуда</w:t>
      </w:r>
      <w:r w:rsidR="006564C8" w:rsidRPr="002F108F">
        <w:rPr>
          <w:rFonts w:ascii="XO Thames" w:hAnsi="XO Thames" w:cs="Times New Roman"/>
          <w:sz w:val="24"/>
          <w:szCs w:val="24"/>
        </w:rPr>
        <w:t>рственным заказчиком решения об </w:t>
      </w:r>
      <w:r w:rsidR="00C5480D" w:rsidRPr="002F108F">
        <w:rPr>
          <w:rFonts w:ascii="XO Thames" w:hAnsi="XO Thames" w:cs="Times New Roman"/>
          <w:sz w:val="24"/>
          <w:szCs w:val="24"/>
        </w:rPr>
        <w:t>изменении Контракта в связи с</w:t>
      </w:r>
      <w:r w:rsidR="009654C5" w:rsidRPr="002F108F">
        <w:rPr>
          <w:rFonts w:ascii="XO Thames" w:hAnsi="XO Thames" w:cs="Times New Roman"/>
          <w:sz w:val="24"/>
          <w:szCs w:val="24"/>
        </w:rPr>
        <w:t> </w:t>
      </w:r>
      <w:r w:rsidR="00C5480D" w:rsidRPr="002F108F">
        <w:rPr>
          <w:rFonts w:ascii="XO Thames" w:hAnsi="XO Thames" w:cs="Times New Roman"/>
          <w:sz w:val="24"/>
          <w:szCs w:val="24"/>
        </w:rPr>
        <w:t>уменьшением лимитов бюджетных обязательств осуществляется исходя из соразмерности изменения цены Контракта и </w:t>
      </w:r>
      <w:r w:rsidR="00354F6F" w:rsidRPr="002F108F">
        <w:rPr>
          <w:rFonts w:ascii="XO Thames" w:hAnsi="XO Thames" w:cs="Times New Roman"/>
          <w:sz w:val="24"/>
          <w:szCs w:val="24"/>
        </w:rPr>
        <w:t>объемов услуг</w:t>
      </w:r>
      <w:r w:rsidR="00C5480D" w:rsidRPr="002F108F">
        <w:rPr>
          <w:rFonts w:ascii="XO Thames" w:hAnsi="XO Thames" w:cs="Times New Roman"/>
          <w:sz w:val="24"/>
          <w:szCs w:val="24"/>
        </w:rPr>
        <w:t>.</w:t>
      </w:r>
    </w:p>
    <w:p w:rsidR="00111898" w:rsidRPr="002F108F" w:rsidRDefault="00C618FE" w:rsidP="002C16AE">
      <w:pPr>
        <w:pStyle w:val="a7"/>
        <w:ind w:firstLine="709"/>
        <w:jc w:val="both"/>
        <w:rPr>
          <w:rFonts w:ascii="XO Thames" w:hAnsi="XO Thames" w:cs="Times New Roman"/>
          <w:sz w:val="24"/>
          <w:szCs w:val="24"/>
        </w:rPr>
      </w:pPr>
      <w:bookmarkStart w:id="70" w:name="sub_21506"/>
      <w:r w:rsidRPr="002F108F">
        <w:rPr>
          <w:rFonts w:ascii="XO Thames" w:hAnsi="XO Thames" w:cs="Times New Roman"/>
          <w:sz w:val="24"/>
          <w:szCs w:val="24"/>
        </w:rPr>
        <w:t>13</w:t>
      </w:r>
      <w:r w:rsidR="008113BA" w:rsidRPr="002F108F">
        <w:rPr>
          <w:rFonts w:ascii="XO Thames" w:hAnsi="XO Thames" w:cs="Times New Roman"/>
          <w:sz w:val="24"/>
          <w:szCs w:val="24"/>
        </w:rPr>
        <w:t>.9</w:t>
      </w:r>
      <w:r w:rsidR="00B07BCC" w:rsidRPr="002F108F">
        <w:rPr>
          <w:rFonts w:ascii="XO Thames" w:hAnsi="XO Thames" w:cs="Times New Roman"/>
          <w:sz w:val="24"/>
          <w:szCs w:val="24"/>
        </w:rPr>
        <w:t>.</w:t>
      </w:r>
      <w:r w:rsidR="00B07BCC" w:rsidRPr="002F108F">
        <w:rPr>
          <w:rFonts w:ascii="XO Thames" w:hAnsi="XO Thames" w:cs="Times New Roman"/>
          <w:sz w:val="24"/>
          <w:szCs w:val="24"/>
        </w:rPr>
        <w:tab/>
      </w:r>
      <w:r w:rsidR="002D78BF" w:rsidRPr="002F108F">
        <w:rPr>
          <w:rFonts w:ascii="XO Thames" w:hAnsi="XO Thames" w:cs="Times New Roman"/>
          <w:sz w:val="24"/>
          <w:szCs w:val="24"/>
        </w:rPr>
        <w:t>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bookmarkStart w:id="71" w:name="sub_21507"/>
      <w:bookmarkEnd w:id="70"/>
    </w:p>
    <w:p w:rsidR="008638FF" w:rsidRPr="002F108F" w:rsidRDefault="00DD4D1E" w:rsidP="008638FF">
      <w:pPr>
        <w:pStyle w:val="a7"/>
        <w:ind w:firstLine="709"/>
        <w:jc w:val="center"/>
        <w:rPr>
          <w:rFonts w:ascii="XO Thames" w:hAnsi="XO Thames" w:cs="Times New Roman"/>
          <w:b/>
          <w:sz w:val="24"/>
          <w:szCs w:val="24"/>
        </w:rPr>
      </w:pPr>
      <w:r w:rsidRPr="002F108F">
        <w:rPr>
          <w:rFonts w:ascii="XO Thames" w:hAnsi="XO Thames" w:cs="Times New Roman"/>
          <w:b/>
          <w:sz w:val="24"/>
          <w:szCs w:val="24"/>
        </w:rPr>
        <w:t>14. Антикоррупционная оговорка</w:t>
      </w:r>
    </w:p>
    <w:p w:rsidR="008638FF" w:rsidRPr="002F108F" w:rsidRDefault="008638FF" w:rsidP="008638FF">
      <w:pPr>
        <w:pStyle w:val="a7"/>
        <w:ind w:firstLine="709"/>
        <w:jc w:val="both"/>
        <w:rPr>
          <w:rFonts w:ascii="XO Thames" w:hAnsi="XO Thames" w:cs="Times New Roman"/>
          <w:sz w:val="24"/>
          <w:szCs w:val="24"/>
        </w:rPr>
      </w:pPr>
      <w:r w:rsidRPr="002F108F">
        <w:rPr>
          <w:rFonts w:ascii="XO Thames" w:hAnsi="XO Thames" w:cs="Times New Roman"/>
          <w:sz w:val="24"/>
          <w:szCs w:val="24"/>
        </w:rPr>
        <w:t>14.1.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8638FF" w:rsidRPr="002F108F" w:rsidRDefault="008638FF" w:rsidP="008638FF">
      <w:pPr>
        <w:pStyle w:val="a7"/>
        <w:ind w:firstLine="709"/>
        <w:jc w:val="both"/>
        <w:rPr>
          <w:rFonts w:ascii="XO Thames" w:hAnsi="XO Thames" w:cs="Times New Roman"/>
          <w:sz w:val="24"/>
          <w:szCs w:val="24"/>
        </w:rPr>
      </w:pPr>
      <w:r w:rsidRPr="002F108F">
        <w:rPr>
          <w:rFonts w:ascii="XO Thames" w:hAnsi="XO Thames" w:cs="Times New Roman"/>
          <w:sz w:val="24"/>
          <w:szCs w:val="24"/>
        </w:rPr>
        <w:t>14.2.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пункте 14.1, в том числе со стороны руководства или работников Сторон, третьих лиц.</w:t>
      </w:r>
    </w:p>
    <w:p w:rsidR="008638FF" w:rsidRPr="002F108F" w:rsidRDefault="008638FF" w:rsidP="008638FF">
      <w:pPr>
        <w:pStyle w:val="a7"/>
        <w:ind w:firstLine="709"/>
        <w:jc w:val="both"/>
        <w:rPr>
          <w:rFonts w:ascii="XO Thames" w:hAnsi="XO Thames" w:cs="Times New Roman"/>
          <w:sz w:val="24"/>
          <w:szCs w:val="24"/>
        </w:rPr>
      </w:pPr>
      <w:r w:rsidRPr="002F108F">
        <w:rPr>
          <w:rFonts w:ascii="XO Thames" w:hAnsi="XO Thames" w:cs="Times New Roman"/>
          <w:sz w:val="24"/>
          <w:szCs w:val="24"/>
        </w:rPr>
        <w:t>14.3.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rsidR="008638FF" w:rsidRPr="002F108F" w:rsidRDefault="008638FF" w:rsidP="008638FF">
      <w:pPr>
        <w:pStyle w:val="a7"/>
        <w:ind w:firstLine="709"/>
        <w:jc w:val="both"/>
        <w:rPr>
          <w:rFonts w:ascii="XO Thames" w:hAnsi="XO Thames" w:cs="Times New Roman"/>
          <w:sz w:val="24"/>
          <w:szCs w:val="24"/>
        </w:rPr>
      </w:pPr>
      <w:r w:rsidRPr="002F108F">
        <w:rPr>
          <w:rFonts w:ascii="XO Thames" w:hAnsi="XO Thames" w:cs="Times New Roman"/>
          <w:sz w:val="24"/>
          <w:szCs w:val="24"/>
        </w:rPr>
        <w:t>14.4. Сторонам, их руководителям и работникам запрещается:</w:t>
      </w:r>
    </w:p>
    <w:p w:rsidR="008638FF" w:rsidRPr="002F108F" w:rsidRDefault="008638FF" w:rsidP="008638FF">
      <w:pPr>
        <w:pStyle w:val="a7"/>
        <w:ind w:firstLine="709"/>
        <w:jc w:val="both"/>
        <w:rPr>
          <w:rFonts w:ascii="XO Thames" w:hAnsi="XO Thames" w:cs="Times New Roman"/>
          <w:sz w:val="24"/>
          <w:szCs w:val="24"/>
        </w:rPr>
      </w:pPr>
      <w:r w:rsidRPr="002F108F">
        <w:rPr>
          <w:rFonts w:ascii="XO Thames" w:hAnsi="XO Thames" w:cs="Times New Roman"/>
          <w:sz w:val="24"/>
          <w:szCs w:val="24"/>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proofErr w:type="gramStart"/>
      <w:r w:rsidRPr="002F108F">
        <w:rPr>
          <w:rFonts w:ascii="XO Thames" w:hAnsi="XO Thames" w:cs="Times New Roman"/>
          <w:sz w:val="24"/>
          <w:szCs w:val="24"/>
        </w:rPr>
        <w:t>образом</w:t>
      </w:r>
      <w:proofErr w:type="gramEnd"/>
      <w:r w:rsidRPr="002F108F">
        <w:rPr>
          <w:rFonts w:ascii="XO Thames" w:hAnsi="XO Thames" w:cs="Times New Roman"/>
          <w:sz w:val="24"/>
          <w:szCs w:val="24"/>
        </w:rPr>
        <w:t xml:space="preserve">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rsidR="008638FF" w:rsidRPr="002F108F" w:rsidRDefault="008638FF" w:rsidP="008638FF">
      <w:pPr>
        <w:pStyle w:val="a7"/>
        <w:ind w:firstLine="709"/>
        <w:jc w:val="both"/>
        <w:rPr>
          <w:rFonts w:ascii="XO Thames" w:hAnsi="XO Thames" w:cs="Times New Roman"/>
          <w:sz w:val="24"/>
          <w:szCs w:val="24"/>
        </w:rPr>
      </w:pPr>
      <w:r w:rsidRPr="002F108F">
        <w:rPr>
          <w:rFonts w:ascii="XO Thames" w:hAnsi="XO Thames" w:cs="Times New Roman"/>
          <w:sz w:val="24"/>
          <w:szCs w:val="24"/>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8638FF" w:rsidRPr="002F108F" w:rsidRDefault="008638FF" w:rsidP="008638FF">
      <w:pPr>
        <w:pStyle w:val="a7"/>
        <w:ind w:firstLine="709"/>
        <w:jc w:val="both"/>
        <w:rPr>
          <w:rFonts w:ascii="XO Thames" w:hAnsi="XO Thames" w:cs="Times New Roman"/>
          <w:sz w:val="24"/>
          <w:szCs w:val="24"/>
        </w:rPr>
      </w:pPr>
      <w:r w:rsidRPr="002F108F">
        <w:rPr>
          <w:rFonts w:ascii="XO Thames" w:hAnsi="XO Thames" w:cs="Times New Roman"/>
          <w:sz w:val="24"/>
          <w:szCs w:val="24"/>
        </w:rPr>
        <w:t>- совершать иные действия, нарушающие действующее антикоррупционное законодательство Российской Федерации.</w:t>
      </w:r>
    </w:p>
    <w:p w:rsidR="008638FF" w:rsidRPr="002F108F" w:rsidRDefault="008638FF" w:rsidP="008638FF">
      <w:pPr>
        <w:pStyle w:val="a7"/>
        <w:ind w:firstLine="709"/>
        <w:jc w:val="both"/>
        <w:rPr>
          <w:rFonts w:ascii="XO Thames" w:hAnsi="XO Thames" w:cs="Times New Roman"/>
          <w:sz w:val="24"/>
          <w:szCs w:val="24"/>
        </w:rPr>
      </w:pPr>
      <w:r w:rsidRPr="002F108F">
        <w:rPr>
          <w:rFonts w:ascii="XO Thames" w:hAnsi="XO Thames" w:cs="Times New Roman"/>
          <w:sz w:val="24"/>
          <w:szCs w:val="24"/>
        </w:rPr>
        <w:t>14.5.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rsidR="008638FF" w:rsidRPr="002F108F" w:rsidRDefault="008638FF" w:rsidP="008638FF">
      <w:pPr>
        <w:pStyle w:val="a7"/>
        <w:ind w:firstLine="709"/>
        <w:jc w:val="both"/>
        <w:rPr>
          <w:rFonts w:ascii="XO Thames" w:hAnsi="XO Thames" w:cs="Times New Roman"/>
          <w:sz w:val="24"/>
          <w:szCs w:val="24"/>
        </w:rPr>
      </w:pPr>
      <w:r w:rsidRPr="002F108F">
        <w:rPr>
          <w:rFonts w:ascii="XO Thames" w:hAnsi="XO Thames" w:cs="Times New Roman"/>
          <w:sz w:val="24"/>
          <w:szCs w:val="24"/>
        </w:rPr>
        <w:t>Подтверждение должно быть направлено не позднее 10 рабочих дней с даты получения письменного уведомления.</w:t>
      </w:r>
    </w:p>
    <w:p w:rsidR="008638FF" w:rsidRPr="002F108F" w:rsidRDefault="008638FF" w:rsidP="008638FF">
      <w:pPr>
        <w:pStyle w:val="a7"/>
        <w:ind w:firstLine="709"/>
        <w:jc w:val="both"/>
        <w:rPr>
          <w:rFonts w:ascii="XO Thames" w:hAnsi="XO Thames" w:cs="Times New Roman"/>
          <w:sz w:val="24"/>
          <w:szCs w:val="24"/>
        </w:rPr>
      </w:pPr>
      <w:r w:rsidRPr="002F108F">
        <w:rPr>
          <w:rFonts w:ascii="XO Thames" w:hAnsi="XO Thames" w:cs="Times New Roman"/>
          <w:sz w:val="24"/>
          <w:szCs w:val="24"/>
        </w:rPr>
        <w:t>14.6.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rsidR="008638FF" w:rsidRPr="002F108F" w:rsidRDefault="008638FF" w:rsidP="008638FF">
      <w:pPr>
        <w:pStyle w:val="a7"/>
        <w:ind w:firstLine="709"/>
        <w:jc w:val="both"/>
        <w:rPr>
          <w:rFonts w:ascii="XO Thames" w:hAnsi="XO Thames" w:cs="Times New Roman"/>
          <w:sz w:val="24"/>
          <w:szCs w:val="24"/>
        </w:rPr>
      </w:pPr>
      <w:r w:rsidRPr="002F108F">
        <w:rPr>
          <w:rFonts w:ascii="XO Thames" w:hAnsi="XO Thames" w:cs="Times New Roman"/>
          <w:sz w:val="24"/>
          <w:szCs w:val="24"/>
        </w:rPr>
        <w:t>14.7. В отношении третьих лиц Стороны обязуются:</w:t>
      </w:r>
    </w:p>
    <w:p w:rsidR="008638FF" w:rsidRPr="002F108F" w:rsidRDefault="008638FF" w:rsidP="008638FF">
      <w:pPr>
        <w:pStyle w:val="a7"/>
        <w:ind w:firstLine="709"/>
        <w:jc w:val="both"/>
        <w:rPr>
          <w:rFonts w:ascii="XO Thames" w:hAnsi="XO Thames" w:cs="Times New Roman"/>
          <w:sz w:val="24"/>
          <w:szCs w:val="24"/>
        </w:rPr>
      </w:pPr>
      <w:r w:rsidRPr="002F108F">
        <w:rPr>
          <w:rFonts w:ascii="XO Thames" w:hAnsi="XO Thames" w:cs="Times New Roman"/>
          <w:sz w:val="24"/>
          <w:szCs w:val="24"/>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rsidR="008638FF" w:rsidRPr="002F108F" w:rsidRDefault="008638FF" w:rsidP="008638FF">
      <w:pPr>
        <w:pStyle w:val="a7"/>
        <w:ind w:firstLine="709"/>
        <w:jc w:val="both"/>
        <w:rPr>
          <w:rFonts w:ascii="XO Thames" w:hAnsi="XO Thames" w:cs="Times New Roman"/>
          <w:sz w:val="24"/>
          <w:szCs w:val="24"/>
        </w:rPr>
      </w:pPr>
      <w:r w:rsidRPr="002F108F">
        <w:rPr>
          <w:rFonts w:ascii="XO Thames" w:hAnsi="XO Thames" w:cs="Times New Roman"/>
          <w:sz w:val="24"/>
          <w:szCs w:val="24"/>
        </w:rPr>
        <w:t>- не привлекать их в качестве канала для совершения коррупционных действий;</w:t>
      </w:r>
    </w:p>
    <w:p w:rsidR="008638FF" w:rsidRPr="002F108F" w:rsidRDefault="008638FF" w:rsidP="008638FF">
      <w:pPr>
        <w:pStyle w:val="a7"/>
        <w:ind w:firstLine="709"/>
        <w:jc w:val="both"/>
        <w:rPr>
          <w:rFonts w:ascii="XO Thames" w:hAnsi="XO Thames" w:cs="Times New Roman"/>
          <w:sz w:val="24"/>
          <w:szCs w:val="24"/>
        </w:rPr>
      </w:pPr>
      <w:r w:rsidRPr="002F108F">
        <w:rPr>
          <w:rFonts w:ascii="XO Thames" w:hAnsi="XO Thames" w:cs="Times New Roman"/>
          <w:sz w:val="24"/>
          <w:szCs w:val="24"/>
        </w:rPr>
        <w:lastRenderedPageBreak/>
        <w:t>- не осуществлять им выплат, превышающих размер соответствующего вознаграждения за оказываемые ими законные услуги;</w:t>
      </w:r>
    </w:p>
    <w:p w:rsidR="00111898" w:rsidRPr="002F108F" w:rsidRDefault="00C618FE" w:rsidP="00111898">
      <w:pPr>
        <w:pStyle w:val="ConsPlusNormal"/>
        <w:jc w:val="center"/>
        <w:outlineLvl w:val="0"/>
        <w:rPr>
          <w:rFonts w:ascii="XO Thames" w:hAnsi="XO Thames" w:cs="Times New Roman"/>
          <w:b/>
          <w:sz w:val="24"/>
          <w:szCs w:val="24"/>
        </w:rPr>
      </w:pPr>
      <w:r w:rsidRPr="002F108F">
        <w:rPr>
          <w:rFonts w:ascii="XO Thames" w:hAnsi="XO Thames" w:cs="Times New Roman"/>
          <w:b/>
          <w:sz w:val="24"/>
          <w:szCs w:val="24"/>
        </w:rPr>
        <w:t>1</w:t>
      </w:r>
      <w:r w:rsidR="00567809" w:rsidRPr="002F108F">
        <w:rPr>
          <w:rFonts w:ascii="XO Thames" w:hAnsi="XO Thames" w:cs="Times New Roman"/>
          <w:b/>
          <w:sz w:val="24"/>
          <w:szCs w:val="24"/>
        </w:rPr>
        <w:t>5</w:t>
      </w:r>
      <w:r w:rsidR="00111898" w:rsidRPr="002F108F">
        <w:rPr>
          <w:rFonts w:ascii="XO Thames" w:hAnsi="XO Thames" w:cs="Times New Roman"/>
          <w:b/>
          <w:sz w:val="24"/>
          <w:szCs w:val="24"/>
        </w:rPr>
        <w:t xml:space="preserve">. </w:t>
      </w:r>
      <w:r w:rsidR="004B5620" w:rsidRPr="002F108F">
        <w:rPr>
          <w:rFonts w:ascii="XO Thames" w:hAnsi="XO Thames"/>
          <w:b/>
          <w:sz w:val="24"/>
          <w:szCs w:val="24"/>
        </w:rPr>
        <w:t>Прочие условия</w:t>
      </w:r>
    </w:p>
    <w:p w:rsidR="00111898" w:rsidRPr="002F108F" w:rsidRDefault="00C618FE" w:rsidP="002C16AE">
      <w:pPr>
        <w:pStyle w:val="a7"/>
        <w:tabs>
          <w:tab w:val="left" w:pos="709"/>
          <w:tab w:val="left" w:pos="1276"/>
        </w:tabs>
        <w:ind w:firstLine="709"/>
        <w:jc w:val="both"/>
        <w:rPr>
          <w:rFonts w:ascii="XO Thames" w:hAnsi="XO Thames" w:cs="Times New Roman"/>
          <w:sz w:val="24"/>
          <w:szCs w:val="24"/>
        </w:rPr>
      </w:pPr>
      <w:r w:rsidRPr="002F108F">
        <w:rPr>
          <w:rFonts w:ascii="XO Thames" w:hAnsi="XO Thames" w:cs="Times New Roman"/>
          <w:sz w:val="24"/>
          <w:szCs w:val="24"/>
        </w:rPr>
        <w:t>1</w:t>
      </w:r>
      <w:r w:rsidR="00567809" w:rsidRPr="002F108F">
        <w:rPr>
          <w:rFonts w:ascii="XO Thames" w:hAnsi="XO Thames" w:cs="Times New Roman"/>
          <w:sz w:val="24"/>
          <w:szCs w:val="24"/>
        </w:rPr>
        <w:t>5</w:t>
      </w:r>
      <w:r w:rsidR="00111898" w:rsidRPr="002F108F">
        <w:rPr>
          <w:rFonts w:ascii="XO Thames" w:hAnsi="XO Thames" w:cs="Times New Roman"/>
          <w:sz w:val="24"/>
          <w:szCs w:val="24"/>
        </w:rPr>
        <w:t xml:space="preserve">.1. </w:t>
      </w:r>
      <w:r w:rsidR="002C16AE" w:rsidRPr="002F108F">
        <w:rPr>
          <w:rFonts w:ascii="XO Thames" w:hAnsi="XO Thames" w:cs="Times New Roman"/>
          <w:sz w:val="24"/>
          <w:szCs w:val="24"/>
        </w:rPr>
        <w:tab/>
      </w:r>
      <w:r w:rsidR="002C16AE" w:rsidRPr="002F108F">
        <w:rPr>
          <w:rFonts w:ascii="XO Thames" w:hAnsi="XO Thames" w:cs="Times New Roman"/>
          <w:sz w:val="24"/>
          <w:szCs w:val="24"/>
        </w:rPr>
        <w:tab/>
      </w:r>
      <w:r w:rsidR="00165A4B" w:rsidRPr="002F108F">
        <w:rPr>
          <w:rFonts w:ascii="XO Thames" w:hAnsi="XO Thames" w:cs="Times New Roman"/>
          <w:sz w:val="24"/>
          <w:szCs w:val="24"/>
        </w:rPr>
        <w:t>Контракт составлен в форме электронного документа, подписанного усиленными электронными подписями Сторон.</w:t>
      </w:r>
    </w:p>
    <w:p w:rsidR="00952976" w:rsidRPr="002F108F" w:rsidRDefault="00C618FE" w:rsidP="002C16AE">
      <w:pPr>
        <w:pStyle w:val="a7"/>
        <w:tabs>
          <w:tab w:val="left" w:pos="709"/>
        </w:tabs>
        <w:ind w:firstLine="709"/>
        <w:jc w:val="both"/>
        <w:rPr>
          <w:rFonts w:ascii="XO Thames" w:hAnsi="XO Thames"/>
          <w:sz w:val="24"/>
          <w:szCs w:val="24"/>
        </w:rPr>
      </w:pPr>
      <w:r w:rsidRPr="002F108F">
        <w:rPr>
          <w:rFonts w:ascii="XO Thames" w:hAnsi="XO Thames" w:cs="Times New Roman"/>
          <w:sz w:val="24"/>
          <w:szCs w:val="24"/>
        </w:rPr>
        <w:t>1</w:t>
      </w:r>
      <w:r w:rsidR="00567809" w:rsidRPr="002F108F">
        <w:rPr>
          <w:rFonts w:ascii="XO Thames" w:hAnsi="XO Thames" w:cs="Times New Roman"/>
          <w:sz w:val="24"/>
          <w:szCs w:val="24"/>
        </w:rPr>
        <w:t>5</w:t>
      </w:r>
      <w:r w:rsidR="00111898" w:rsidRPr="002F108F">
        <w:rPr>
          <w:rFonts w:ascii="XO Thames" w:hAnsi="XO Thames" w:cs="Times New Roman"/>
          <w:sz w:val="24"/>
          <w:szCs w:val="24"/>
        </w:rPr>
        <w:t xml:space="preserve">.2. </w:t>
      </w:r>
      <w:r w:rsidR="00BD353F" w:rsidRPr="002F108F">
        <w:rPr>
          <w:rFonts w:ascii="XO Thames" w:hAnsi="XO Thames" w:cs="Times New Roman"/>
          <w:sz w:val="24"/>
          <w:szCs w:val="24"/>
        </w:rPr>
        <w:tab/>
      </w:r>
      <w:r w:rsidR="00C5663F" w:rsidRPr="002F108F">
        <w:rPr>
          <w:rFonts w:ascii="XO Thames" w:hAnsi="XO Thames"/>
          <w:sz w:val="24"/>
          <w:szCs w:val="24"/>
        </w:rPr>
        <w:t>Факсимильные и электронные копии Контракта и приложений, дополнений к нему имеют силу оригинала, при наличии оригинала печати одной из сторон на них. При этом оригинальные экземпляры пересылаются Сторонами друг другу по почте.</w:t>
      </w:r>
    </w:p>
    <w:p w:rsidR="00111898" w:rsidRPr="002F108F" w:rsidRDefault="00C618FE" w:rsidP="002C16AE">
      <w:pPr>
        <w:pStyle w:val="a7"/>
        <w:tabs>
          <w:tab w:val="left" w:pos="709"/>
        </w:tabs>
        <w:ind w:firstLine="709"/>
        <w:jc w:val="both"/>
        <w:rPr>
          <w:rFonts w:ascii="XO Thames" w:hAnsi="XO Thames" w:cs="Times New Roman"/>
          <w:sz w:val="24"/>
          <w:szCs w:val="24"/>
        </w:rPr>
      </w:pPr>
      <w:r w:rsidRPr="002F108F">
        <w:rPr>
          <w:rFonts w:ascii="XO Thames" w:hAnsi="XO Thames" w:cs="Times New Roman"/>
          <w:sz w:val="24"/>
          <w:szCs w:val="24"/>
        </w:rPr>
        <w:t>1</w:t>
      </w:r>
      <w:r w:rsidR="00567809" w:rsidRPr="002F108F">
        <w:rPr>
          <w:rFonts w:ascii="XO Thames" w:hAnsi="XO Thames" w:cs="Times New Roman"/>
          <w:sz w:val="24"/>
          <w:szCs w:val="24"/>
        </w:rPr>
        <w:t>5</w:t>
      </w:r>
      <w:r w:rsidR="00BD353F" w:rsidRPr="002F108F">
        <w:rPr>
          <w:rFonts w:ascii="XO Thames" w:hAnsi="XO Thames" w:cs="Times New Roman"/>
          <w:sz w:val="24"/>
          <w:szCs w:val="24"/>
        </w:rPr>
        <w:t>.3.</w:t>
      </w:r>
      <w:r w:rsidR="00BD353F" w:rsidRPr="002F108F">
        <w:rPr>
          <w:rFonts w:ascii="XO Thames" w:hAnsi="XO Thames" w:cs="Times New Roman"/>
          <w:sz w:val="24"/>
          <w:szCs w:val="24"/>
        </w:rPr>
        <w:tab/>
      </w:r>
      <w:r w:rsidR="00111898" w:rsidRPr="002F108F">
        <w:rPr>
          <w:rFonts w:ascii="XO Thames" w:hAnsi="XO Thames" w:cs="Times New Roman"/>
          <w:sz w:val="24"/>
          <w:szCs w:val="24"/>
        </w:rPr>
        <w:t>Стороны обязуются обменяться оригиналами настоящего Контракта в течение 10</w:t>
      </w:r>
      <w:r w:rsidR="00A16D7F" w:rsidRPr="002F108F">
        <w:rPr>
          <w:rFonts w:ascii="XO Thames" w:hAnsi="XO Thames" w:cs="Times New Roman"/>
          <w:sz w:val="24"/>
          <w:szCs w:val="24"/>
        </w:rPr>
        <w:t> </w:t>
      </w:r>
      <w:r w:rsidR="00111898" w:rsidRPr="002F108F">
        <w:rPr>
          <w:rFonts w:ascii="XO Thames" w:hAnsi="XO Thames" w:cs="Times New Roman"/>
          <w:sz w:val="24"/>
          <w:szCs w:val="24"/>
        </w:rPr>
        <w:t>(десяти) календарных дней с</w:t>
      </w:r>
      <w:r w:rsidR="00F151C7" w:rsidRPr="002F108F">
        <w:rPr>
          <w:rFonts w:ascii="XO Thames" w:hAnsi="XO Thames" w:cs="Times New Roman"/>
          <w:sz w:val="24"/>
          <w:szCs w:val="24"/>
        </w:rPr>
        <w:t> </w:t>
      </w:r>
      <w:r w:rsidR="00111898" w:rsidRPr="002F108F">
        <w:rPr>
          <w:rFonts w:ascii="XO Thames" w:hAnsi="XO Thames" w:cs="Times New Roman"/>
          <w:sz w:val="24"/>
          <w:szCs w:val="24"/>
        </w:rPr>
        <w:t>момента его подписания.</w:t>
      </w:r>
    </w:p>
    <w:p w:rsidR="00037B1C" w:rsidRPr="002F108F" w:rsidRDefault="00C618FE" w:rsidP="00863B18">
      <w:pPr>
        <w:tabs>
          <w:tab w:val="left" w:pos="1418"/>
        </w:tabs>
        <w:autoSpaceDE w:val="0"/>
        <w:autoSpaceDN w:val="0"/>
        <w:adjustRightInd w:val="0"/>
        <w:ind w:firstLine="709"/>
        <w:rPr>
          <w:rFonts w:ascii="XO Thames" w:hAnsi="XO Thames"/>
          <w:sz w:val="24"/>
          <w:szCs w:val="24"/>
        </w:rPr>
      </w:pPr>
      <w:r w:rsidRPr="002F108F">
        <w:rPr>
          <w:rFonts w:ascii="XO Thames" w:hAnsi="XO Thames"/>
          <w:sz w:val="24"/>
          <w:szCs w:val="24"/>
        </w:rPr>
        <w:t>1</w:t>
      </w:r>
      <w:r w:rsidR="00567809" w:rsidRPr="002F108F">
        <w:rPr>
          <w:rFonts w:ascii="XO Thames" w:hAnsi="XO Thames"/>
          <w:sz w:val="24"/>
          <w:szCs w:val="24"/>
        </w:rPr>
        <w:t>5</w:t>
      </w:r>
      <w:r w:rsidR="00952976" w:rsidRPr="002F108F">
        <w:rPr>
          <w:rFonts w:ascii="XO Thames" w:hAnsi="XO Thames"/>
          <w:sz w:val="24"/>
          <w:szCs w:val="24"/>
        </w:rPr>
        <w:t>.4</w:t>
      </w:r>
      <w:r w:rsidR="002C16AE" w:rsidRPr="002F108F">
        <w:rPr>
          <w:rFonts w:ascii="XO Thames" w:hAnsi="XO Thames"/>
          <w:sz w:val="24"/>
          <w:szCs w:val="24"/>
        </w:rPr>
        <w:t>.</w:t>
      </w:r>
      <w:r w:rsidR="002C16AE" w:rsidRPr="002F108F">
        <w:rPr>
          <w:rFonts w:ascii="XO Thames" w:hAnsi="XO Thames"/>
          <w:sz w:val="24"/>
          <w:szCs w:val="24"/>
        </w:rPr>
        <w:tab/>
      </w:r>
      <w:r w:rsidR="00037B1C" w:rsidRPr="002F108F">
        <w:rPr>
          <w:rFonts w:ascii="XO Thames" w:hAnsi="XO Thames"/>
          <w:sz w:val="24"/>
          <w:szCs w:val="24"/>
        </w:rPr>
        <w:t>В случае изменения у какой-либо из Сторон местонахождения, названия, а также в</w:t>
      </w:r>
      <w:r w:rsidR="002C16AE" w:rsidRPr="002F108F">
        <w:rPr>
          <w:rFonts w:ascii="XO Thames" w:hAnsi="XO Thames"/>
          <w:sz w:val="24"/>
          <w:szCs w:val="24"/>
        </w:rPr>
        <w:t> </w:t>
      </w:r>
      <w:r w:rsidR="00037B1C" w:rsidRPr="002F108F">
        <w:rPr>
          <w:rFonts w:ascii="XO Thames" w:hAnsi="XO Thames"/>
          <w:sz w:val="24"/>
          <w:szCs w:val="24"/>
        </w:rPr>
        <w:t xml:space="preserve">случае реорганизации она обязана в течение десяти дней письменно известить об этом другую </w:t>
      </w:r>
      <w:r w:rsidR="009D1887" w:rsidRPr="002F108F">
        <w:rPr>
          <w:rFonts w:ascii="XO Thames" w:hAnsi="XO Thames"/>
          <w:sz w:val="24"/>
          <w:szCs w:val="24"/>
        </w:rPr>
        <w:t>Сторону.</w:t>
      </w:r>
    </w:p>
    <w:p w:rsidR="00037B1C" w:rsidRPr="002F108F" w:rsidRDefault="00C618FE" w:rsidP="002C16AE">
      <w:pPr>
        <w:pStyle w:val="a7"/>
        <w:tabs>
          <w:tab w:val="left" w:pos="709"/>
        </w:tabs>
        <w:ind w:firstLine="709"/>
        <w:jc w:val="both"/>
        <w:rPr>
          <w:rFonts w:ascii="XO Thames" w:hAnsi="XO Thames" w:cs="Times New Roman"/>
          <w:sz w:val="24"/>
          <w:szCs w:val="24"/>
        </w:rPr>
      </w:pPr>
      <w:r w:rsidRPr="002F108F">
        <w:rPr>
          <w:rFonts w:ascii="XO Thames" w:hAnsi="XO Thames" w:cs="Times New Roman"/>
          <w:sz w:val="24"/>
          <w:szCs w:val="24"/>
        </w:rPr>
        <w:t>1</w:t>
      </w:r>
      <w:r w:rsidR="00567809" w:rsidRPr="002F108F">
        <w:rPr>
          <w:rFonts w:ascii="XO Thames" w:hAnsi="XO Thames" w:cs="Times New Roman"/>
          <w:sz w:val="24"/>
          <w:szCs w:val="24"/>
        </w:rPr>
        <w:t>5</w:t>
      </w:r>
      <w:r w:rsidR="00863B18" w:rsidRPr="002F108F">
        <w:rPr>
          <w:rFonts w:ascii="XO Thames" w:hAnsi="XO Thames" w:cs="Times New Roman"/>
          <w:sz w:val="24"/>
          <w:szCs w:val="24"/>
        </w:rPr>
        <w:t>.5</w:t>
      </w:r>
      <w:r w:rsidR="00BD353F" w:rsidRPr="002F108F">
        <w:rPr>
          <w:rFonts w:ascii="XO Thames" w:hAnsi="XO Thames" w:cs="Times New Roman"/>
          <w:sz w:val="24"/>
          <w:szCs w:val="24"/>
        </w:rPr>
        <w:t>.</w:t>
      </w:r>
      <w:r w:rsidR="00BD353F" w:rsidRPr="002F108F">
        <w:rPr>
          <w:rFonts w:ascii="XO Thames" w:hAnsi="XO Thames" w:cs="Times New Roman"/>
          <w:sz w:val="24"/>
          <w:szCs w:val="24"/>
        </w:rPr>
        <w:tab/>
      </w:r>
      <w:r w:rsidR="00111898" w:rsidRPr="002F108F">
        <w:rPr>
          <w:rFonts w:ascii="XO Thames" w:hAnsi="XO Thames" w:cs="Times New Roman"/>
          <w:sz w:val="24"/>
          <w:szCs w:val="24"/>
        </w:rPr>
        <w:t>При исполнении Контракта не допускается перемена Исполнителя, за исключением случаев, когда новый Исполнитель является правопреемником Исполнителя по</w:t>
      </w:r>
      <w:r w:rsidR="002C16AE" w:rsidRPr="002F108F">
        <w:rPr>
          <w:rFonts w:ascii="XO Thames" w:hAnsi="XO Thames" w:cs="Times New Roman"/>
          <w:sz w:val="24"/>
          <w:szCs w:val="24"/>
        </w:rPr>
        <w:t> </w:t>
      </w:r>
      <w:r w:rsidR="00111898" w:rsidRPr="002F108F">
        <w:rPr>
          <w:rFonts w:ascii="XO Thames" w:hAnsi="XO Thames" w:cs="Times New Roman"/>
          <w:sz w:val="24"/>
          <w:szCs w:val="24"/>
        </w:rPr>
        <w:t>такому Контракту вследствие реорганизации юридического лица в фо</w:t>
      </w:r>
      <w:r w:rsidR="003827EA" w:rsidRPr="002F108F">
        <w:rPr>
          <w:rFonts w:ascii="XO Thames" w:hAnsi="XO Thames" w:cs="Times New Roman"/>
          <w:sz w:val="24"/>
          <w:szCs w:val="24"/>
        </w:rPr>
        <w:t>рме преобразования, слияния или </w:t>
      </w:r>
      <w:r w:rsidR="00111898" w:rsidRPr="002F108F">
        <w:rPr>
          <w:rFonts w:ascii="XO Thames" w:hAnsi="XO Thames" w:cs="Times New Roman"/>
          <w:sz w:val="24"/>
          <w:szCs w:val="24"/>
        </w:rPr>
        <w:t>присоединения. В случае перемены Государственного зак</w:t>
      </w:r>
      <w:r w:rsidR="003827EA" w:rsidRPr="002F108F">
        <w:rPr>
          <w:rFonts w:ascii="XO Thames" w:hAnsi="XO Thames" w:cs="Times New Roman"/>
          <w:sz w:val="24"/>
          <w:szCs w:val="24"/>
        </w:rPr>
        <w:t>азчика по Контракту его</w:t>
      </w:r>
      <w:r w:rsidR="002C16AE" w:rsidRPr="002F108F">
        <w:rPr>
          <w:rFonts w:ascii="XO Thames" w:hAnsi="XO Thames" w:cs="Times New Roman"/>
          <w:sz w:val="24"/>
          <w:szCs w:val="24"/>
        </w:rPr>
        <w:t> </w:t>
      </w:r>
      <w:r w:rsidR="003827EA" w:rsidRPr="002F108F">
        <w:rPr>
          <w:rFonts w:ascii="XO Thames" w:hAnsi="XO Thames" w:cs="Times New Roman"/>
          <w:sz w:val="24"/>
          <w:szCs w:val="24"/>
        </w:rPr>
        <w:t>права и </w:t>
      </w:r>
      <w:r w:rsidR="00111898" w:rsidRPr="002F108F">
        <w:rPr>
          <w:rFonts w:ascii="XO Thames" w:hAnsi="XO Thames" w:cs="Times New Roman"/>
          <w:sz w:val="24"/>
          <w:szCs w:val="24"/>
        </w:rPr>
        <w:t>обязанности по такому Контракту переходят к новому Госу</w:t>
      </w:r>
      <w:r w:rsidR="003827EA" w:rsidRPr="002F108F">
        <w:rPr>
          <w:rFonts w:ascii="XO Thames" w:hAnsi="XO Thames" w:cs="Times New Roman"/>
          <w:sz w:val="24"/>
          <w:szCs w:val="24"/>
        </w:rPr>
        <w:t>дарственному заказчику в том же </w:t>
      </w:r>
      <w:r w:rsidR="00111898" w:rsidRPr="002F108F">
        <w:rPr>
          <w:rFonts w:ascii="XO Thames" w:hAnsi="XO Thames" w:cs="Times New Roman"/>
          <w:sz w:val="24"/>
          <w:szCs w:val="24"/>
        </w:rPr>
        <w:t>объеме и на тех же условиях.</w:t>
      </w:r>
    </w:p>
    <w:p w:rsidR="00111898" w:rsidRPr="002F108F" w:rsidRDefault="00C618FE" w:rsidP="002C16AE">
      <w:pPr>
        <w:autoSpaceDE w:val="0"/>
        <w:autoSpaceDN w:val="0"/>
        <w:adjustRightInd w:val="0"/>
        <w:ind w:firstLine="709"/>
        <w:rPr>
          <w:rFonts w:ascii="XO Thames" w:hAnsi="XO Thames"/>
          <w:sz w:val="24"/>
          <w:szCs w:val="24"/>
        </w:rPr>
      </w:pPr>
      <w:r w:rsidRPr="002F108F">
        <w:rPr>
          <w:rFonts w:ascii="XO Thames" w:eastAsia="Calibri" w:hAnsi="XO Thames"/>
          <w:color w:val="000000"/>
          <w:sz w:val="24"/>
          <w:szCs w:val="24"/>
        </w:rPr>
        <w:t>1</w:t>
      </w:r>
      <w:r w:rsidR="00567809" w:rsidRPr="002F108F">
        <w:rPr>
          <w:rFonts w:ascii="XO Thames" w:eastAsia="Calibri" w:hAnsi="XO Thames"/>
          <w:color w:val="000000"/>
          <w:sz w:val="24"/>
          <w:szCs w:val="24"/>
        </w:rPr>
        <w:t>5</w:t>
      </w:r>
      <w:r w:rsidR="00863B18" w:rsidRPr="002F108F">
        <w:rPr>
          <w:rFonts w:ascii="XO Thames" w:eastAsia="Calibri" w:hAnsi="XO Thames"/>
          <w:color w:val="000000"/>
          <w:sz w:val="24"/>
          <w:szCs w:val="24"/>
        </w:rPr>
        <w:t>.6</w:t>
      </w:r>
      <w:r w:rsidR="00037B1C" w:rsidRPr="002F108F">
        <w:rPr>
          <w:rFonts w:ascii="XO Thames" w:eastAsia="Calibri" w:hAnsi="XO Thames"/>
          <w:color w:val="000000"/>
          <w:sz w:val="24"/>
          <w:szCs w:val="24"/>
        </w:rPr>
        <w:t>.</w:t>
      </w:r>
      <w:r w:rsidR="002C16AE" w:rsidRPr="002F108F">
        <w:rPr>
          <w:rFonts w:ascii="XO Thames" w:eastAsia="Calibri" w:hAnsi="XO Thames"/>
          <w:color w:val="000000"/>
          <w:sz w:val="24"/>
          <w:szCs w:val="24"/>
        </w:rPr>
        <w:tab/>
      </w:r>
      <w:r w:rsidR="00037B1C" w:rsidRPr="002F108F">
        <w:rPr>
          <w:rFonts w:ascii="XO Thames" w:eastAsia="Calibri" w:hAnsi="XO Thames"/>
          <w:color w:val="000000"/>
          <w:sz w:val="24"/>
          <w:szCs w:val="24"/>
        </w:rPr>
        <w:t>Стороны обязуются обеспечить конфиденциальность сведений, относящихся к </w:t>
      </w:r>
      <w:r w:rsidR="00037B1C" w:rsidRPr="002F108F">
        <w:rPr>
          <w:rFonts w:ascii="XO Thames" w:hAnsi="XO Thames"/>
          <w:sz w:val="24"/>
          <w:szCs w:val="24"/>
        </w:rPr>
        <w:t>предмету Контракта, и ставших им известными в ходе исполнения Контракта.</w:t>
      </w:r>
    </w:p>
    <w:p w:rsidR="00A16D7F" w:rsidRPr="002F108F" w:rsidRDefault="00C618FE" w:rsidP="002C16AE">
      <w:pPr>
        <w:pStyle w:val="a7"/>
        <w:tabs>
          <w:tab w:val="left" w:pos="709"/>
        </w:tabs>
        <w:ind w:firstLine="709"/>
        <w:jc w:val="both"/>
        <w:rPr>
          <w:rFonts w:ascii="XO Thames" w:hAnsi="XO Thames" w:cs="Times New Roman"/>
          <w:sz w:val="24"/>
          <w:szCs w:val="24"/>
        </w:rPr>
      </w:pPr>
      <w:r w:rsidRPr="002F108F">
        <w:rPr>
          <w:rFonts w:ascii="XO Thames" w:hAnsi="XO Thames" w:cs="Times New Roman"/>
          <w:sz w:val="24"/>
          <w:szCs w:val="24"/>
        </w:rPr>
        <w:t>1</w:t>
      </w:r>
      <w:r w:rsidR="00567809" w:rsidRPr="002F108F">
        <w:rPr>
          <w:rFonts w:ascii="XO Thames" w:hAnsi="XO Thames" w:cs="Times New Roman"/>
          <w:sz w:val="24"/>
          <w:szCs w:val="24"/>
        </w:rPr>
        <w:t>5</w:t>
      </w:r>
      <w:r w:rsidR="00863B18" w:rsidRPr="002F108F">
        <w:rPr>
          <w:rFonts w:ascii="XO Thames" w:hAnsi="XO Thames" w:cs="Times New Roman"/>
          <w:sz w:val="24"/>
          <w:szCs w:val="24"/>
        </w:rPr>
        <w:t>.7</w:t>
      </w:r>
      <w:r w:rsidR="00BD353F" w:rsidRPr="002F108F">
        <w:rPr>
          <w:rFonts w:ascii="XO Thames" w:hAnsi="XO Thames" w:cs="Times New Roman"/>
          <w:sz w:val="24"/>
          <w:szCs w:val="24"/>
        </w:rPr>
        <w:t>.</w:t>
      </w:r>
      <w:r w:rsidR="00BD353F" w:rsidRPr="002F108F">
        <w:rPr>
          <w:rFonts w:ascii="XO Thames" w:hAnsi="XO Thames" w:cs="Times New Roman"/>
          <w:sz w:val="24"/>
          <w:szCs w:val="24"/>
        </w:rPr>
        <w:tab/>
      </w:r>
      <w:r w:rsidR="00111898" w:rsidRPr="002F108F">
        <w:rPr>
          <w:rFonts w:ascii="XO Thames" w:hAnsi="XO Thames" w:cs="Times New Roman"/>
          <w:sz w:val="24"/>
          <w:szCs w:val="24"/>
        </w:rPr>
        <w:t>Во всем остальном, что не предусмотрено Контрактом, Стороны руководствуются действующим законодательством Российской Федерации.</w:t>
      </w:r>
      <w:bookmarkEnd w:id="71"/>
    </w:p>
    <w:p w:rsidR="00610D78" w:rsidRPr="002F108F" w:rsidRDefault="00610D78" w:rsidP="00373694">
      <w:pPr>
        <w:pStyle w:val="a7"/>
        <w:tabs>
          <w:tab w:val="left" w:pos="709"/>
        </w:tabs>
        <w:jc w:val="both"/>
        <w:rPr>
          <w:rFonts w:ascii="XO Thames" w:hAnsi="XO Thames" w:cs="Times New Roman"/>
          <w:b/>
          <w:sz w:val="24"/>
          <w:szCs w:val="24"/>
        </w:rPr>
      </w:pPr>
    </w:p>
    <w:p w:rsidR="002D78BF" w:rsidRPr="002F108F" w:rsidRDefault="00C618FE" w:rsidP="00A45092">
      <w:pPr>
        <w:pStyle w:val="a7"/>
        <w:jc w:val="center"/>
        <w:rPr>
          <w:rFonts w:ascii="XO Thames" w:hAnsi="XO Thames" w:cs="Times New Roman"/>
          <w:b/>
          <w:sz w:val="24"/>
          <w:szCs w:val="24"/>
        </w:rPr>
      </w:pPr>
      <w:bookmarkStart w:id="72" w:name="sub_21600"/>
      <w:r w:rsidRPr="002F108F">
        <w:rPr>
          <w:rFonts w:ascii="XO Thames" w:hAnsi="XO Thames" w:cs="Times New Roman"/>
          <w:b/>
          <w:sz w:val="24"/>
          <w:szCs w:val="24"/>
        </w:rPr>
        <w:t>1</w:t>
      </w:r>
      <w:r w:rsidR="00567809" w:rsidRPr="002F108F">
        <w:rPr>
          <w:rFonts w:ascii="XO Thames" w:hAnsi="XO Thames" w:cs="Times New Roman"/>
          <w:b/>
          <w:sz w:val="24"/>
          <w:szCs w:val="24"/>
        </w:rPr>
        <w:t>6</w:t>
      </w:r>
      <w:r w:rsidR="002D78BF" w:rsidRPr="002F108F">
        <w:rPr>
          <w:rFonts w:ascii="XO Thames" w:hAnsi="XO Thames" w:cs="Times New Roman"/>
          <w:b/>
          <w:sz w:val="24"/>
          <w:szCs w:val="24"/>
        </w:rPr>
        <w:t>. Перечень приложений</w:t>
      </w:r>
      <w:bookmarkEnd w:id="72"/>
    </w:p>
    <w:p w:rsidR="002D78BF" w:rsidRPr="002F108F" w:rsidRDefault="00C618FE" w:rsidP="002C16AE">
      <w:pPr>
        <w:pStyle w:val="a7"/>
        <w:tabs>
          <w:tab w:val="left" w:pos="709"/>
        </w:tabs>
        <w:ind w:firstLine="709"/>
        <w:jc w:val="both"/>
        <w:rPr>
          <w:rFonts w:ascii="XO Thames" w:hAnsi="XO Thames" w:cs="Times New Roman"/>
          <w:sz w:val="24"/>
          <w:szCs w:val="24"/>
        </w:rPr>
      </w:pPr>
      <w:bookmarkStart w:id="73" w:name="sub_21612"/>
      <w:r w:rsidRPr="002F108F">
        <w:rPr>
          <w:rFonts w:ascii="XO Thames" w:hAnsi="XO Thames" w:cs="Times New Roman"/>
          <w:sz w:val="24"/>
          <w:szCs w:val="24"/>
        </w:rPr>
        <w:t>1</w:t>
      </w:r>
      <w:r w:rsidR="00567809" w:rsidRPr="002F108F">
        <w:rPr>
          <w:rFonts w:ascii="XO Thames" w:hAnsi="XO Thames" w:cs="Times New Roman"/>
          <w:sz w:val="24"/>
          <w:szCs w:val="24"/>
        </w:rPr>
        <w:t>6</w:t>
      </w:r>
      <w:r w:rsidR="00B07BCC" w:rsidRPr="002F108F">
        <w:rPr>
          <w:rFonts w:ascii="XO Thames" w:hAnsi="XO Thames" w:cs="Times New Roman"/>
          <w:sz w:val="24"/>
          <w:szCs w:val="24"/>
        </w:rPr>
        <w:t>.1.</w:t>
      </w:r>
      <w:r w:rsidR="00B07BCC" w:rsidRPr="002F108F">
        <w:rPr>
          <w:rFonts w:ascii="XO Thames" w:hAnsi="XO Thames" w:cs="Times New Roman"/>
          <w:sz w:val="24"/>
          <w:szCs w:val="24"/>
        </w:rPr>
        <w:tab/>
      </w:r>
      <w:r w:rsidR="002D78BF" w:rsidRPr="002F108F">
        <w:rPr>
          <w:rFonts w:ascii="XO Thames" w:hAnsi="XO Thames" w:cs="Times New Roman"/>
          <w:sz w:val="24"/>
          <w:szCs w:val="24"/>
        </w:rPr>
        <w:t>Неотъемлемой частью</w:t>
      </w:r>
      <w:r w:rsidR="006564C8" w:rsidRPr="002F108F">
        <w:rPr>
          <w:rFonts w:ascii="XO Thames" w:hAnsi="XO Thames" w:cs="Times New Roman"/>
          <w:sz w:val="24"/>
          <w:szCs w:val="24"/>
        </w:rPr>
        <w:t xml:space="preserve"> настоящего</w:t>
      </w:r>
      <w:r w:rsidR="002D78BF" w:rsidRPr="002F108F">
        <w:rPr>
          <w:rFonts w:ascii="XO Thames" w:hAnsi="XO Thames" w:cs="Times New Roman"/>
          <w:sz w:val="24"/>
          <w:szCs w:val="24"/>
        </w:rPr>
        <w:t xml:space="preserve"> Контракта являются следующие приложения:</w:t>
      </w:r>
    </w:p>
    <w:p w:rsidR="00DD4D1E" w:rsidRPr="002F108F" w:rsidRDefault="00DD4D1E" w:rsidP="00DD4D1E">
      <w:pPr>
        <w:pStyle w:val="a7"/>
        <w:tabs>
          <w:tab w:val="left" w:pos="709"/>
        </w:tabs>
        <w:jc w:val="both"/>
        <w:rPr>
          <w:rFonts w:ascii="XO Thames" w:hAnsi="XO Thames" w:cs="Times New Roman"/>
          <w:color w:val="000000" w:themeColor="text1"/>
          <w:sz w:val="24"/>
          <w:szCs w:val="24"/>
        </w:rPr>
      </w:pPr>
      <w:r w:rsidRPr="002F108F">
        <w:rPr>
          <w:rFonts w:ascii="XO Thames" w:hAnsi="XO Thames" w:cs="Times New Roman"/>
          <w:color w:val="000000" w:themeColor="text1"/>
          <w:sz w:val="24"/>
          <w:szCs w:val="24"/>
        </w:rPr>
        <w:t>- спецификация (приложение №1)</w:t>
      </w:r>
    </w:p>
    <w:bookmarkEnd w:id="73"/>
    <w:p w:rsidR="002D78BF" w:rsidRPr="002F108F" w:rsidRDefault="006564C8" w:rsidP="002D78BF">
      <w:pPr>
        <w:pStyle w:val="a7"/>
        <w:jc w:val="both"/>
        <w:rPr>
          <w:rFonts w:ascii="XO Thames" w:hAnsi="XO Thames" w:cs="Times New Roman"/>
          <w:b/>
          <w:color w:val="000000" w:themeColor="text1"/>
          <w:sz w:val="24"/>
          <w:szCs w:val="24"/>
        </w:rPr>
      </w:pPr>
      <w:r w:rsidRPr="002F108F">
        <w:rPr>
          <w:rFonts w:ascii="XO Thames" w:hAnsi="XO Thames" w:cs="Times New Roman"/>
          <w:color w:val="000000" w:themeColor="text1"/>
          <w:sz w:val="24"/>
          <w:szCs w:val="24"/>
        </w:rPr>
        <w:t xml:space="preserve">- </w:t>
      </w:r>
      <w:r w:rsidR="002D78BF" w:rsidRPr="002F108F">
        <w:rPr>
          <w:rFonts w:ascii="XO Thames" w:hAnsi="XO Thames" w:cs="Times New Roman"/>
          <w:color w:val="000000" w:themeColor="text1"/>
          <w:sz w:val="24"/>
          <w:szCs w:val="24"/>
        </w:rPr>
        <w:t>техническое задание (</w:t>
      </w:r>
      <w:hyperlink w:anchor="sub_211000" w:history="1">
        <w:r w:rsidR="00F51D52" w:rsidRPr="002F108F">
          <w:rPr>
            <w:rStyle w:val="af1"/>
            <w:rFonts w:ascii="XO Thames" w:hAnsi="XO Thames" w:cs="Times New Roman"/>
            <w:b w:val="0"/>
            <w:color w:val="000000" w:themeColor="text1"/>
            <w:sz w:val="24"/>
            <w:szCs w:val="24"/>
          </w:rPr>
          <w:t xml:space="preserve">приложение № </w:t>
        </w:r>
        <w:r w:rsidR="00DD4D1E" w:rsidRPr="002F108F">
          <w:rPr>
            <w:rStyle w:val="af1"/>
            <w:rFonts w:ascii="XO Thames" w:hAnsi="XO Thames" w:cs="Times New Roman"/>
            <w:b w:val="0"/>
            <w:color w:val="000000" w:themeColor="text1"/>
            <w:sz w:val="24"/>
            <w:szCs w:val="24"/>
          </w:rPr>
          <w:t>2</w:t>
        </w:r>
      </w:hyperlink>
      <w:r w:rsidR="002D78BF" w:rsidRPr="002F108F">
        <w:rPr>
          <w:rFonts w:ascii="XO Thames" w:hAnsi="XO Thames" w:cs="Times New Roman"/>
          <w:color w:val="000000" w:themeColor="text1"/>
          <w:sz w:val="24"/>
          <w:szCs w:val="24"/>
        </w:rPr>
        <w:t>);</w:t>
      </w:r>
    </w:p>
    <w:p w:rsidR="002D78BF" w:rsidRPr="002F108F" w:rsidRDefault="006564C8" w:rsidP="002D78BF">
      <w:pPr>
        <w:pStyle w:val="a7"/>
        <w:jc w:val="both"/>
        <w:rPr>
          <w:rFonts w:ascii="XO Thames" w:hAnsi="XO Thames" w:cs="Times New Roman"/>
          <w:b/>
          <w:color w:val="000000" w:themeColor="text1"/>
          <w:sz w:val="24"/>
          <w:szCs w:val="24"/>
        </w:rPr>
      </w:pPr>
      <w:r w:rsidRPr="002F108F">
        <w:rPr>
          <w:rFonts w:ascii="XO Thames" w:hAnsi="XO Thames" w:cs="Times New Roman"/>
          <w:b/>
          <w:color w:val="000000" w:themeColor="text1"/>
          <w:sz w:val="24"/>
          <w:szCs w:val="24"/>
        </w:rPr>
        <w:t xml:space="preserve">- </w:t>
      </w:r>
      <w:r w:rsidR="00AD08AA" w:rsidRPr="002F108F">
        <w:rPr>
          <w:rFonts w:ascii="XO Thames" w:hAnsi="XO Thames" w:cs="Times New Roman"/>
          <w:color w:val="000000" w:themeColor="text1"/>
          <w:sz w:val="24"/>
          <w:szCs w:val="24"/>
        </w:rPr>
        <w:t>заказ-наряд</w:t>
      </w:r>
      <w:r w:rsidR="00235DA5" w:rsidRPr="002F108F">
        <w:rPr>
          <w:rFonts w:ascii="XO Thames" w:hAnsi="XO Thames" w:cs="Times New Roman"/>
          <w:color w:val="000000" w:themeColor="text1"/>
          <w:sz w:val="24"/>
          <w:szCs w:val="24"/>
        </w:rPr>
        <w:t xml:space="preserve"> </w:t>
      </w:r>
      <w:r w:rsidR="002D78BF" w:rsidRPr="002F108F">
        <w:rPr>
          <w:rFonts w:ascii="XO Thames" w:hAnsi="XO Thames" w:cs="Times New Roman"/>
          <w:color w:val="000000" w:themeColor="text1"/>
          <w:sz w:val="24"/>
          <w:szCs w:val="24"/>
        </w:rPr>
        <w:t>(</w:t>
      </w:r>
      <w:hyperlink w:anchor="sub_212000" w:history="1">
        <w:r w:rsidR="00F51D52" w:rsidRPr="002F108F">
          <w:rPr>
            <w:rStyle w:val="af1"/>
            <w:rFonts w:ascii="XO Thames" w:hAnsi="XO Thames" w:cs="Times New Roman"/>
            <w:b w:val="0"/>
            <w:color w:val="000000" w:themeColor="text1"/>
            <w:sz w:val="24"/>
            <w:szCs w:val="24"/>
          </w:rPr>
          <w:t>приложение №</w:t>
        </w:r>
        <w:r w:rsidR="002D78BF" w:rsidRPr="002F108F">
          <w:rPr>
            <w:rStyle w:val="af1"/>
            <w:rFonts w:ascii="XO Thames" w:hAnsi="XO Thames" w:cs="Times New Roman"/>
            <w:b w:val="0"/>
            <w:color w:val="000000" w:themeColor="text1"/>
            <w:sz w:val="24"/>
            <w:szCs w:val="24"/>
          </w:rPr>
          <w:t> </w:t>
        </w:r>
        <w:r w:rsidR="00DD4D1E" w:rsidRPr="002F108F">
          <w:rPr>
            <w:rStyle w:val="af1"/>
            <w:rFonts w:ascii="XO Thames" w:hAnsi="XO Thames" w:cs="Times New Roman"/>
            <w:b w:val="0"/>
            <w:color w:val="000000" w:themeColor="text1"/>
            <w:sz w:val="24"/>
            <w:szCs w:val="24"/>
          </w:rPr>
          <w:t>3</w:t>
        </w:r>
      </w:hyperlink>
      <w:r w:rsidR="002D78BF" w:rsidRPr="002F108F">
        <w:rPr>
          <w:rFonts w:ascii="XO Thames" w:hAnsi="XO Thames" w:cs="Times New Roman"/>
          <w:color w:val="000000" w:themeColor="text1"/>
          <w:sz w:val="24"/>
          <w:szCs w:val="24"/>
        </w:rPr>
        <w:t>).</w:t>
      </w:r>
    </w:p>
    <w:p w:rsidR="002233AB" w:rsidRPr="002F108F" w:rsidRDefault="006564C8" w:rsidP="002D78BF">
      <w:pPr>
        <w:pStyle w:val="a7"/>
        <w:jc w:val="both"/>
        <w:rPr>
          <w:rFonts w:ascii="XO Thames" w:hAnsi="XO Thames" w:cs="Times New Roman"/>
          <w:color w:val="000000" w:themeColor="text1"/>
          <w:sz w:val="24"/>
          <w:szCs w:val="24"/>
        </w:rPr>
      </w:pPr>
      <w:r w:rsidRPr="002F108F">
        <w:rPr>
          <w:rFonts w:ascii="XO Thames" w:hAnsi="XO Thames" w:cs="Times New Roman"/>
          <w:color w:val="000000" w:themeColor="text1"/>
          <w:sz w:val="24"/>
          <w:szCs w:val="24"/>
        </w:rPr>
        <w:t xml:space="preserve">- </w:t>
      </w:r>
      <w:r w:rsidR="00AD08AA" w:rsidRPr="002F108F">
        <w:rPr>
          <w:rFonts w:ascii="XO Thames" w:hAnsi="XO Thames" w:cs="Times New Roman"/>
          <w:color w:val="000000" w:themeColor="text1"/>
          <w:sz w:val="24"/>
          <w:szCs w:val="24"/>
        </w:rPr>
        <w:t>акт приема-передачи транспортного средства</w:t>
      </w:r>
      <w:r w:rsidR="00235DA5" w:rsidRPr="002F108F">
        <w:rPr>
          <w:rFonts w:ascii="XO Thames" w:hAnsi="XO Thames" w:cs="Times New Roman"/>
          <w:color w:val="000000" w:themeColor="text1"/>
          <w:sz w:val="24"/>
          <w:szCs w:val="24"/>
        </w:rPr>
        <w:t xml:space="preserve"> </w:t>
      </w:r>
      <w:r w:rsidR="00AD08AA" w:rsidRPr="002F108F">
        <w:rPr>
          <w:rFonts w:ascii="XO Thames" w:hAnsi="XO Thames" w:cs="Times New Roman"/>
          <w:bCs/>
          <w:iCs/>
          <w:color w:val="000000" w:themeColor="text1"/>
          <w:sz w:val="24"/>
          <w:szCs w:val="24"/>
        </w:rPr>
        <w:t>(</w:t>
      </w:r>
      <w:r w:rsidR="00AD08AA" w:rsidRPr="002F108F">
        <w:rPr>
          <w:rFonts w:ascii="XO Thames" w:hAnsi="XO Thames" w:cs="Times New Roman"/>
          <w:color w:val="000000" w:themeColor="text1"/>
          <w:sz w:val="24"/>
          <w:szCs w:val="24"/>
        </w:rPr>
        <w:t xml:space="preserve">приложение № </w:t>
      </w:r>
      <w:r w:rsidR="00DD4D1E" w:rsidRPr="002F108F">
        <w:rPr>
          <w:rFonts w:ascii="XO Thames" w:hAnsi="XO Thames" w:cs="Times New Roman"/>
          <w:color w:val="000000" w:themeColor="text1"/>
          <w:sz w:val="24"/>
          <w:szCs w:val="24"/>
        </w:rPr>
        <w:t>4</w:t>
      </w:r>
      <w:r w:rsidR="00AD08AA" w:rsidRPr="002F108F">
        <w:rPr>
          <w:rFonts w:ascii="XO Thames" w:hAnsi="XO Thames" w:cs="Times New Roman"/>
          <w:color w:val="000000" w:themeColor="text1"/>
          <w:sz w:val="24"/>
          <w:szCs w:val="24"/>
        </w:rPr>
        <w:t>)</w:t>
      </w:r>
      <w:r w:rsidR="002233AB" w:rsidRPr="002F108F">
        <w:rPr>
          <w:rFonts w:ascii="XO Thames" w:hAnsi="XO Thames" w:cs="Times New Roman"/>
          <w:color w:val="000000" w:themeColor="text1"/>
          <w:sz w:val="24"/>
          <w:szCs w:val="24"/>
        </w:rPr>
        <w:t>.</w:t>
      </w:r>
    </w:p>
    <w:p w:rsidR="00F151C7" w:rsidRPr="002F108F" w:rsidRDefault="00F151C7" w:rsidP="002D78BF">
      <w:pPr>
        <w:pStyle w:val="a7"/>
        <w:jc w:val="both"/>
        <w:rPr>
          <w:rFonts w:ascii="XO Thames" w:hAnsi="XO Thames" w:cs="Times New Roman"/>
          <w:sz w:val="24"/>
          <w:szCs w:val="24"/>
        </w:rPr>
      </w:pPr>
    </w:p>
    <w:p w:rsidR="00B610E7" w:rsidRPr="002F108F" w:rsidRDefault="00B610E7" w:rsidP="00B610E7">
      <w:pPr>
        <w:pStyle w:val="a7"/>
        <w:jc w:val="center"/>
        <w:rPr>
          <w:rFonts w:ascii="XO Thames" w:hAnsi="XO Thames" w:cs="Times New Roman"/>
          <w:b/>
          <w:sz w:val="24"/>
          <w:szCs w:val="24"/>
        </w:rPr>
      </w:pPr>
      <w:bookmarkStart w:id="74" w:name="sub_21700"/>
      <w:bookmarkStart w:id="75" w:name="sub_212000"/>
      <w:r w:rsidRPr="002F108F">
        <w:rPr>
          <w:rFonts w:ascii="XO Thames" w:hAnsi="XO Thames" w:cs="Times New Roman"/>
          <w:b/>
          <w:sz w:val="24"/>
          <w:szCs w:val="24"/>
        </w:rPr>
        <w:t>1</w:t>
      </w:r>
      <w:r w:rsidR="00567809" w:rsidRPr="002F108F">
        <w:rPr>
          <w:rFonts w:ascii="XO Thames" w:hAnsi="XO Thames" w:cs="Times New Roman"/>
          <w:b/>
          <w:sz w:val="24"/>
          <w:szCs w:val="24"/>
        </w:rPr>
        <w:t>7</w:t>
      </w:r>
      <w:r w:rsidRPr="002F108F">
        <w:rPr>
          <w:rFonts w:ascii="XO Thames" w:hAnsi="XO Thames" w:cs="Times New Roman"/>
          <w:b/>
          <w:sz w:val="24"/>
          <w:szCs w:val="24"/>
        </w:rPr>
        <w:t>. Адреса и банковские реквизиты Сторон</w:t>
      </w:r>
      <w:bookmarkEnd w:id="74"/>
    </w:p>
    <w:tbl>
      <w:tblPr>
        <w:tblW w:w="10080" w:type="dxa"/>
        <w:tblInd w:w="108" w:type="dxa"/>
        <w:tblLayout w:type="fixed"/>
        <w:tblLook w:val="0000"/>
      </w:tblPr>
      <w:tblGrid>
        <w:gridCol w:w="4860"/>
        <w:gridCol w:w="5220"/>
      </w:tblGrid>
      <w:tr w:rsidR="00B610E7" w:rsidRPr="002F108F" w:rsidTr="00AD226F">
        <w:tc>
          <w:tcPr>
            <w:tcW w:w="4860" w:type="dxa"/>
          </w:tcPr>
          <w:p w:rsidR="00B610E7" w:rsidRPr="002F108F" w:rsidRDefault="00B610E7" w:rsidP="00522491">
            <w:pPr>
              <w:pStyle w:val="a7"/>
              <w:jc w:val="center"/>
              <w:rPr>
                <w:rFonts w:ascii="XO Thames" w:hAnsi="XO Thames" w:cs="Times New Roman"/>
                <w:sz w:val="24"/>
                <w:szCs w:val="24"/>
              </w:rPr>
            </w:pPr>
            <w:r w:rsidRPr="002F108F">
              <w:rPr>
                <w:rFonts w:ascii="XO Thames" w:hAnsi="XO Thames" w:cs="Times New Roman"/>
                <w:b/>
                <w:sz w:val="24"/>
                <w:szCs w:val="24"/>
              </w:rPr>
              <w:t xml:space="preserve">«Государственный </w:t>
            </w:r>
            <w:r w:rsidR="00235DA5" w:rsidRPr="002F108F">
              <w:rPr>
                <w:rFonts w:ascii="XO Thames" w:hAnsi="XO Thames" w:cs="Times New Roman"/>
                <w:b/>
                <w:sz w:val="24"/>
                <w:szCs w:val="24"/>
              </w:rPr>
              <w:t>з</w:t>
            </w:r>
            <w:r w:rsidRPr="002F108F">
              <w:rPr>
                <w:rFonts w:ascii="XO Thames" w:hAnsi="XO Thames" w:cs="Times New Roman"/>
                <w:b/>
                <w:sz w:val="24"/>
                <w:szCs w:val="24"/>
              </w:rPr>
              <w:t>аказчик»:</w:t>
            </w:r>
          </w:p>
        </w:tc>
        <w:tc>
          <w:tcPr>
            <w:tcW w:w="5220" w:type="dxa"/>
          </w:tcPr>
          <w:p w:rsidR="00B610E7" w:rsidRPr="002F108F" w:rsidRDefault="00B610E7" w:rsidP="00522491">
            <w:pPr>
              <w:pStyle w:val="a7"/>
              <w:jc w:val="center"/>
              <w:rPr>
                <w:rFonts w:ascii="XO Thames" w:hAnsi="XO Thames" w:cs="Times New Roman"/>
                <w:sz w:val="24"/>
                <w:szCs w:val="24"/>
              </w:rPr>
            </w:pPr>
            <w:r w:rsidRPr="002F108F">
              <w:rPr>
                <w:rFonts w:ascii="XO Thames" w:hAnsi="XO Thames" w:cs="Times New Roman"/>
                <w:b/>
                <w:sz w:val="24"/>
                <w:szCs w:val="24"/>
              </w:rPr>
              <w:t>«Исполнитель»</w:t>
            </w:r>
            <w:r w:rsidRPr="002F108F">
              <w:rPr>
                <w:rFonts w:ascii="XO Thames" w:hAnsi="XO Thames" w:cs="Times New Roman"/>
                <w:sz w:val="24"/>
                <w:szCs w:val="24"/>
              </w:rPr>
              <w:t>:</w:t>
            </w:r>
          </w:p>
        </w:tc>
      </w:tr>
      <w:tr w:rsidR="0000113F" w:rsidRPr="003243D2" w:rsidTr="00AD226F">
        <w:tc>
          <w:tcPr>
            <w:tcW w:w="4860" w:type="dxa"/>
          </w:tcPr>
          <w:p w:rsidR="00BC0800" w:rsidRPr="00BC0800" w:rsidRDefault="00BC0800" w:rsidP="00BC0800">
            <w:pPr>
              <w:widowControl w:val="0"/>
              <w:autoSpaceDE w:val="0"/>
              <w:ind w:firstLine="0"/>
              <w:rPr>
                <w:rFonts w:ascii="XO Thames" w:hAnsi="XO Thames"/>
                <w:sz w:val="24"/>
                <w:szCs w:val="24"/>
              </w:rPr>
            </w:pPr>
            <w:r w:rsidRPr="00BC0800">
              <w:rPr>
                <w:rFonts w:ascii="XO Thames" w:hAnsi="XO Thames"/>
                <w:sz w:val="24"/>
                <w:szCs w:val="24"/>
              </w:rPr>
              <w:t>федеральное казенное учреждение «Центр инженерно-технического обеспечения и вооружения Главного управления Федеральной службы исполнения наказаний по Красноярскому краю»</w:t>
            </w:r>
          </w:p>
          <w:p w:rsidR="00BC0800" w:rsidRPr="00BC0800" w:rsidRDefault="00BC0800" w:rsidP="00BC0800">
            <w:pPr>
              <w:widowControl w:val="0"/>
              <w:autoSpaceDE w:val="0"/>
              <w:ind w:firstLine="0"/>
              <w:rPr>
                <w:rFonts w:ascii="XO Thames" w:hAnsi="XO Thames"/>
                <w:sz w:val="24"/>
                <w:szCs w:val="24"/>
              </w:rPr>
            </w:pPr>
            <w:r w:rsidRPr="00BC0800">
              <w:rPr>
                <w:rFonts w:ascii="XO Thames" w:hAnsi="XO Thames"/>
                <w:sz w:val="24"/>
                <w:szCs w:val="24"/>
              </w:rPr>
              <w:t>660121, Красноярский край, г. Красноярск, ул. Парашютная 9 «Б» стр. 4</w:t>
            </w:r>
          </w:p>
          <w:p w:rsidR="00BC0800" w:rsidRPr="00BC0800" w:rsidRDefault="00BC0800" w:rsidP="00BC0800">
            <w:pPr>
              <w:widowControl w:val="0"/>
              <w:autoSpaceDE w:val="0"/>
              <w:ind w:firstLine="0"/>
              <w:rPr>
                <w:rFonts w:ascii="XO Thames" w:hAnsi="XO Thames"/>
                <w:sz w:val="24"/>
                <w:szCs w:val="24"/>
              </w:rPr>
            </w:pPr>
            <w:r w:rsidRPr="00BC0800">
              <w:rPr>
                <w:rFonts w:ascii="XO Thames" w:hAnsi="XO Thames"/>
                <w:sz w:val="24"/>
                <w:szCs w:val="24"/>
              </w:rPr>
              <w:t>тел.: (391) 267-85-17</w:t>
            </w:r>
          </w:p>
          <w:p w:rsidR="00BC0800" w:rsidRPr="00BC0800" w:rsidRDefault="00BC0800" w:rsidP="00BC0800">
            <w:pPr>
              <w:widowControl w:val="0"/>
              <w:autoSpaceDE w:val="0"/>
              <w:ind w:firstLine="0"/>
              <w:rPr>
                <w:rFonts w:ascii="XO Thames" w:hAnsi="XO Thames"/>
                <w:sz w:val="24"/>
                <w:szCs w:val="24"/>
              </w:rPr>
            </w:pPr>
            <w:r w:rsidRPr="00BC0800">
              <w:rPr>
                <w:rFonts w:ascii="XO Thames" w:hAnsi="XO Thames"/>
                <w:sz w:val="24"/>
                <w:szCs w:val="24"/>
              </w:rPr>
              <w:t>ИНН 2453007590; КПП 246401001</w:t>
            </w:r>
          </w:p>
          <w:p w:rsidR="00BC0800" w:rsidRPr="00BC0800" w:rsidRDefault="00BC0800" w:rsidP="00BC0800">
            <w:pPr>
              <w:widowControl w:val="0"/>
              <w:autoSpaceDE w:val="0"/>
              <w:ind w:firstLine="0"/>
              <w:rPr>
                <w:rFonts w:ascii="XO Thames" w:hAnsi="XO Thames"/>
                <w:sz w:val="24"/>
                <w:szCs w:val="24"/>
              </w:rPr>
            </w:pPr>
            <w:r w:rsidRPr="00BC0800">
              <w:rPr>
                <w:rFonts w:ascii="XO Thames" w:hAnsi="XO Thames"/>
                <w:sz w:val="24"/>
                <w:szCs w:val="24"/>
              </w:rPr>
              <w:t>УФК по Новосибирской области (л.с. 03191А88150 ФКУ ЦИТОВ ГУФСИН России по Красноярскому краю)</w:t>
            </w:r>
          </w:p>
          <w:p w:rsidR="00BC0800" w:rsidRPr="00BC0800" w:rsidRDefault="00BC0800" w:rsidP="00BC0800">
            <w:pPr>
              <w:widowControl w:val="0"/>
              <w:autoSpaceDE w:val="0"/>
              <w:ind w:firstLine="0"/>
              <w:rPr>
                <w:rFonts w:ascii="XO Thames" w:hAnsi="XO Thames"/>
                <w:sz w:val="24"/>
                <w:szCs w:val="24"/>
              </w:rPr>
            </w:pPr>
            <w:r w:rsidRPr="00BC0800">
              <w:rPr>
                <w:rFonts w:ascii="XO Thames" w:hAnsi="XO Thames"/>
                <w:sz w:val="24"/>
                <w:szCs w:val="24"/>
              </w:rPr>
              <w:t>р/с 03211643000000015107</w:t>
            </w:r>
          </w:p>
          <w:p w:rsidR="00BC0800" w:rsidRPr="00BC0800" w:rsidRDefault="00BC0800" w:rsidP="00BC0800">
            <w:pPr>
              <w:widowControl w:val="0"/>
              <w:autoSpaceDE w:val="0"/>
              <w:ind w:firstLine="0"/>
              <w:rPr>
                <w:rFonts w:ascii="XO Thames" w:hAnsi="XO Thames"/>
                <w:sz w:val="24"/>
                <w:szCs w:val="24"/>
              </w:rPr>
            </w:pPr>
            <w:proofErr w:type="spellStart"/>
            <w:r w:rsidRPr="00BC0800">
              <w:rPr>
                <w:rFonts w:ascii="XO Thames" w:hAnsi="XO Thames"/>
                <w:sz w:val="24"/>
                <w:szCs w:val="24"/>
              </w:rPr>
              <w:t>ОКЦ</w:t>
            </w:r>
            <w:proofErr w:type="spellEnd"/>
            <w:r w:rsidRPr="00BC0800">
              <w:rPr>
                <w:rFonts w:ascii="XO Thames" w:hAnsi="XO Thames"/>
                <w:sz w:val="24"/>
                <w:szCs w:val="24"/>
              </w:rPr>
              <w:t xml:space="preserve"> № 1 </w:t>
            </w:r>
            <w:proofErr w:type="spellStart"/>
            <w:r w:rsidRPr="00BC0800">
              <w:rPr>
                <w:rFonts w:ascii="XO Thames" w:hAnsi="XO Thames"/>
                <w:sz w:val="24"/>
                <w:szCs w:val="24"/>
              </w:rPr>
              <w:t>СибГУ</w:t>
            </w:r>
            <w:proofErr w:type="spellEnd"/>
            <w:r w:rsidRPr="00BC0800">
              <w:rPr>
                <w:rFonts w:ascii="XO Thames" w:hAnsi="XO Thames"/>
                <w:sz w:val="24"/>
                <w:szCs w:val="24"/>
              </w:rPr>
              <w:t xml:space="preserve"> Банка России // УФК по Новосибирской области, г. Новосибирск</w:t>
            </w:r>
          </w:p>
          <w:p w:rsidR="00BC0800" w:rsidRPr="00BC0800" w:rsidRDefault="00BC0800" w:rsidP="00BC0800">
            <w:pPr>
              <w:widowControl w:val="0"/>
              <w:autoSpaceDE w:val="0"/>
              <w:ind w:firstLine="0"/>
              <w:rPr>
                <w:rFonts w:ascii="XO Thames" w:hAnsi="XO Thames"/>
                <w:sz w:val="24"/>
                <w:szCs w:val="24"/>
              </w:rPr>
            </w:pPr>
            <w:r w:rsidRPr="00BC0800">
              <w:rPr>
                <w:rFonts w:ascii="XO Thames" w:hAnsi="XO Thames"/>
                <w:sz w:val="24"/>
                <w:szCs w:val="24"/>
              </w:rPr>
              <w:t>БИК 015004950</w:t>
            </w:r>
          </w:p>
          <w:p w:rsidR="00BC0800" w:rsidRPr="00BC0800" w:rsidRDefault="00BC0800" w:rsidP="00BC0800">
            <w:pPr>
              <w:widowControl w:val="0"/>
              <w:autoSpaceDE w:val="0"/>
              <w:ind w:firstLine="0"/>
              <w:rPr>
                <w:rFonts w:ascii="XO Thames" w:hAnsi="XO Thames"/>
                <w:sz w:val="24"/>
                <w:szCs w:val="24"/>
              </w:rPr>
            </w:pPr>
            <w:r w:rsidRPr="00BC0800">
              <w:rPr>
                <w:rFonts w:ascii="XO Thames" w:hAnsi="XO Thames"/>
                <w:sz w:val="24"/>
                <w:szCs w:val="24"/>
              </w:rPr>
              <w:t xml:space="preserve">Единый казначейский счет (ЕКС) - </w:t>
            </w:r>
          </w:p>
          <w:p w:rsidR="00BC0800" w:rsidRPr="00BC0800" w:rsidRDefault="00BC0800" w:rsidP="00BC0800">
            <w:pPr>
              <w:widowControl w:val="0"/>
              <w:autoSpaceDE w:val="0"/>
              <w:ind w:firstLine="0"/>
              <w:rPr>
                <w:rFonts w:ascii="XO Thames" w:hAnsi="XO Thames"/>
                <w:sz w:val="24"/>
                <w:szCs w:val="24"/>
                <w:lang w:val="en-US"/>
              </w:rPr>
            </w:pPr>
            <w:r w:rsidRPr="00BC0800">
              <w:rPr>
                <w:rFonts w:ascii="XO Thames" w:hAnsi="XO Thames"/>
                <w:sz w:val="24"/>
                <w:szCs w:val="24"/>
                <w:lang w:val="en-US"/>
              </w:rPr>
              <w:t>40102810445370000043</w:t>
            </w:r>
          </w:p>
          <w:p w:rsidR="0000113F" w:rsidRPr="00BC0800" w:rsidRDefault="00BC0800" w:rsidP="00BC0800">
            <w:pPr>
              <w:widowControl w:val="0"/>
              <w:autoSpaceDE w:val="0"/>
              <w:ind w:firstLine="0"/>
              <w:rPr>
                <w:rFonts w:ascii="XO Thames" w:hAnsi="XO Thames"/>
                <w:sz w:val="24"/>
                <w:szCs w:val="24"/>
                <w:lang w:val="en-US"/>
              </w:rPr>
            </w:pPr>
            <w:r w:rsidRPr="00BC0800">
              <w:rPr>
                <w:rFonts w:ascii="XO Thames" w:hAnsi="XO Thames"/>
                <w:sz w:val="24"/>
                <w:szCs w:val="24"/>
              </w:rPr>
              <w:t>Е</w:t>
            </w:r>
            <w:r>
              <w:rPr>
                <w:rFonts w:ascii="XO Thames" w:hAnsi="XO Thames"/>
                <w:sz w:val="24"/>
                <w:szCs w:val="24"/>
                <w:lang w:val="en-US"/>
              </w:rPr>
              <w:t>-mail: cito@24.fsin.gov.ru</w:t>
            </w:r>
          </w:p>
        </w:tc>
        <w:tc>
          <w:tcPr>
            <w:tcW w:w="5220" w:type="dxa"/>
          </w:tcPr>
          <w:p w:rsidR="00CD478A" w:rsidRPr="00CD478A" w:rsidRDefault="00CD478A" w:rsidP="00CD478A">
            <w:pPr>
              <w:widowControl w:val="0"/>
              <w:autoSpaceDE w:val="0"/>
              <w:ind w:firstLine="0"/>
              <w:rPr>
                <w:sz w:val="24"/>
                <w:szCs w:val="24"/>
                <w:lang w:val="en-US"/>
              </w:rPr>
            </w:pPr>
          </w:p>
          <w:p w:rsidR="00CD478A" w:rsidRPr="00CD478A" w:rsidRDefault="00CD478A" w:rsidP="00CD478A">
            <w:pPr>
              <w:widowControl w:val="0"/>
              <w:autoSpaceDE w:val="0"/>
              <w:ind w:firstLine="0"/>
              <w:rPr>
                <w:sz w:val="24"/>
                <w:szCs w:val="24"/>
                <w:lang w:val="en-US"/>
              </w:rPr>
            </w:pPr>
          </w:p>
          <w:p w:rsidR="00CD478A" w:rsidRPr="00CD478A" w:rsidRDefault="00CD478A" w:rsidP="00CD478A">
            <w:pPr>
              <w:widowControl w:val="0"/>
              <w:autoSpaceDE w:val="0"/>
              <w:ind w:firstLine="0"/>
              <w:rPr>
                <w:sz w:val="24"/>
                <w:szCs w:val="24"/>
                <w:lang w:val="en-US"/>
              </w:rPr>
            </w:pPr>
          </w:p>
          <w:p w:rsidR="0000113F" w:rsidRPr="002D4CCE" w:rsidRDefault="0000113F" w:rsidP="00CD478A">
            <w:pPr>
              <w:widowControl w:val="0"/>
              <w:autoSpaceDE w:val="0"/>
              <w:ind w:firstLine="0"/>
              <w:rPr>
                <w:sz w:val="24"/>
                <w:szCs w:val="24"/>
                <w:lang w:val="en-US"/>
              </w:rPr>
            </w:pPr>
          </w:p>
        </w:tc>
      </w:tr>
      <w:tr w:rsidR="0000113F" w:rsidRPr="000A7F0A" w:rsidTr="00BC0800">
        <w:tc>
          <w:tcPr>
            <w:tcW w:w="4860" w:type="dxa"/>
          </w:tcPr>
          <w:p w:rsidR="0000113F" w:rsidRPr="00E64D20" w:rsidRDefault="0000113F" w:rsidP="0000113F">
            <w:pPr>
              <w:widowControl w:val="0"/>
              <w:autoSpaceDE w:val="0"/>
              <w:ind w:firstLine="0"/>
              <w:jc w:val="left"/>
              <w:rPr>
                <w:rFonts w:ascii="XO Thames" w:hAnsi="XO Thames"/>
                <w:sz w:val="24"/>
                <w:szCs w:val="24"/>
                <w:lang w:val="en-US"/>
              </w:rPr>
            </w:pPr>
          </w:p>
          <w:p w:rsidR="0000113F" w:rsidRPr="000A7F0A" w:rsidRDefault="0000113F" w:rsidP="0000113F">
            <w:pPr>
              <w:widowControl w:val="0"/>
              <w:autoSpaceDE w:val="0"/>
              <w:ind w:firstLine="0"/>
              <w:jc w:val="left"/>
              <w:rPr>
                <w:rFonts w:ascii="XO Thames" w:hAnsi="XO Thames"/>
                <w:sz w:val="24"/>
                <w:szCs w:val="24"/>
              </w:rPr>
            </w:pPr>
            <w:r w:rsidRPr="000A7F0A">
              <w:rPr>
                <w:rFonts w:ascii="XO Thames" w:hAnsi="XO Thames"/>
                <w:sz w:val="24"/>
                <w:szCs w:val="24"/>
              </w:rPr>
              <w:t>___________________/</w:t>
            </w:r>
            <w:r w:rsidR="005355DD" w:rsidRPr="005355DD">
              <w:rPr>
                <w:rFonts w:ascii="XO Thames" w:hAnsi="XO Thames"/>
                <w:sz w:val="24"/>
                <w:szCs w:val="24"/>
                <w:u w:val="single"/>
              </w:rPr>
              <w:t>А.В. Поддубный</w:t>
            </w:r>
            <w:r w:rsidRPr="000A7F0A">
              <w:rPr>
                <w:rFonts w:ascii="XO Thames" w:hAnsi="XO Thames"/>
                <w:sz w:val="24"/>
                <w:szCs w:val="24"/>
              </w:rPr>
              <w:t xml:space="preserve">/                     </w:t>
            </w:r>
          </w:p>
          <w:p w:rsidR="0000113F" w:rsidRPr="000A7F0A" w:rsidRDefault="0000113F" w:rsidP="0000113F">
            <w:pPr>
              <w:pStyle w:val="a7"/>
              <w:jc w:val="both"/>
              <w:rPr>
                <w:rFonts w:ascii="XO Thames" w:hAnsi="XO Thames"/>
                <w:sz w:val="24"/>
                <w:szCs w:val="24"/>
              </w:rPr>
            </w:pPr>
            <w:r w:rsidRPr="000A7F0A">
              <w:rPr>
                <w:rFonts w:ascii="XO Thames" w:hAnsi="XO Thames"/>
                <w:sz w:val="24"/>
                <w:szCs w:val="24"/>
              </w:rPr>
              <w:t>Подписано ЭЦП</w:t>
            </w:r>
            <w:r w:rsidRPr="000A7F0A">
              <w:rPr>
                <w:rFonts w:ascii="XO Thames" w:hAnsi="XO Thames"/>
                <w:sz w:val="24"/>
                <w:szCs w:val="24"/>
              </w:rPr>
              <w:tab/>
            </w:r>
          </w:p>
        </w:tc>
        <w:tc>
          <w:tcPr>
            <w:tcW w:w="5220" w:type="dxa"/>
          </w:tcPr>
          <w:p w:rsidR="0000113F" w:rsidRPr="000A7F0A" w:rsidRDefault="0000113F" w:rsidP="0000113F">
            <w:pPr>
              <w:pStyle w:val="a7"/>
              <w:jc w:val="both"/>
              <w:rPr>
                <w:rFonts w:ascii="XO Thames" w:hAnsi="XO Thames"/>
                <w:sz w:val="24"/>
                <w:szCs w:val="24"/>
              </w:rPr>
            </w:pPr>
          </w:p>
          <w:p w:rsidR="0000113F" w:rsidRPr="000A7F0A" w:rsidRDefault="0000113F" w:rsidP="00483BCB">
            <w:pPr>
              <w:widowControl w:val="0"/>
              <w:autoSpaceDE w:val="0"/>
              <w:ind w:firstLine="0"/>
              <w:jc w:val="left"/>
              <w:rPr>
                <w:rFonts w:ascii="XO Thames" w:hAnsi="XO Thames"/>
                <w:sz w:val="24"/>
                <w:szCs w:val="24"/>
              </w:rPr>
            </w:pPr>
            <w:r w:rsidRPr="000A7F0A">
              <w:rPr>
                <w:rFonts w:ascii="XO Thames" w:hAnsi="XO Thames"/>
                <w:sz w:val="24"/>
                <w:szCs w:val="24"/>
              </w:rPr>
              <w:t>___________________/</w:t>
            </w:r>
            <w:r w:rsidRPr="00483BCB">
              <w:rPr>
                <w:rFonts w:ascii="XO Thames" w:hAnsi="XO Thames"/>
                <w:sz w:val="24"/>
                <w:szCs w:val="24"/>
              </w:rPr>
              <w:t xml:space="preserve"> </w:t>
            </w:r>
            <w:r w:rsidR="005642CC">
              <w:rPr>
                <w:sz w:val="24"/>
                <w:szCs w:val="24"/>
              </w:rPr>
              <w:t>__________</w:t>
            </w:r>
            <w:r w:rsidR="00CD478A">
              <w:rPr>
                <w:sz w:val="24"/>
                <w:szCs w:val="24"/>
              </w:rPr>
              <w:t>/</w:t>
            </w:r>
          </w:p>
          <w:p w:rsidR="0000113F" w:rsidRPr="000A7F0A" w:rsidRDefault="0000113F" w:rsidP="00483BCB">
            <w:pPr>
              <w:widowControl w:val="0"/>
              <w:autoSpaceDE w:val="0"/>
              <w:ind w:firstLine="0"/>
              <w:jc w:val="left"/>
              <w:rPr>
                <w:rFonts w:ascii="XO Thames" w:hAnsi="XO Thames"/>
                <w:sz w:val="24"/>
                <w:szCs w:val="24"/>
              </w:rPr>
            </w:pPr>
            <w:r w:rsidRPr="000A7F0A">
              <w:rPr>
                <w:rFonts w:ascii="XO Thames" w:hAnsi="XO Thames"/>
                <w:sz w:val="24"/>
                <w:szCs w:val="24"/>
              </w:rPr>
              <w:t xml:space="preserve">Подписано ЭЦП </w:t>
            </w:r>
          </w:p>
        </w:tc>
      </w:tr>
    </w:tbl>
    <w:p w:rsidR="00BC0800" w:rsidRDefault="00BC0800" w:rsidP="009F5896">
      <w:pPr>
        <w:jc w:val="center"/>
        <w:rPr>
          <w:rFonts w:ascii="XO Thames" w:hAnsi="XO Thames"/>
          <w:sz w:val="24"/>
          <w:szCs w:val="24"/>
        </w:rPr>
      </w:pPr>
    </w:p>
    <w:p w:rsidR="009F5896" w:rsidRPr="002F108F" w:rsidRDefault="009F5896" w:rsidP="00BC0800">
      <w:pPr>
        <w:jc w:val="right"/>
        <w:rPr>
          <w:rFonts w:ascii="XO Thames" w:hAnsi="XO Thames"/>
          <w:sz w:val="24"/>
          <w:szCs w:val="24"/>
        </w:rPr>
      </w:pPr>
      <w:r w:rsidRPr="002F108F">
        <w:rPr>
          <w:rFonts w:ascii="XO Thames" w:hAnsi="XO Thames"/>
          <w:sz w:val="24"/>
          <w:szCs w:val="24"/>
        </w:rPr>
        <w:t xml:space="preserve">Приложение № 1 </w:t>
      </w:r>
    </w:p>
    <w:p w:rsidR="009F5896" w:rsidRPr="005C3B99" w:rsidRDefault="009F5896" w:rsidP="009F5896">
      <w:pPr>
        <w:jc w:val="right"/>
        <w:rPr>
          <w:rFonts w:ascii="XO Thames" w:hAnsi="XO Thames"/>
          <w:sz w:val="24"/>
          <w:szCs w:val="24"/>
        </w:rPr>
      </w:pPr>
      <w:r w:rsidRPr="002F108F">
        <w:rPr>
          <w:rFonts w:ascii="XO Thames" w:hAnsi="XO Thames"/>
          <w:sz w:val="24"/>
          <w:szCs w:val="24"/>
        </w:rPr>
        <w:t xml:space="preserve">     к Государственному контракту </w:t>
      </w:r>
      <w:r w:rsidR="009931FA" w:rsidRPr="009931FA">
        <w:rPr>
          <w:rFonts w:ascii="XO Thames" w:hAnsi="XO Thames"/>
          <w:sz w:val="24"/>
          <w:szCs w:val="24"/>
        </w:rPr>
        <w:br/>
      </w:r>
      <w:r w:rsidR="005642CC">
        <w:rPr>
          <w:rFonts w:ascii="XO Thames" w:hAnsi="XO Thames"/>
          <w:sz w:val="24"/>
          <w:szCs w:val="24"/>
        </w:rPr>
        <w:t xml:space="preserve">№ </w:t>
      </w:r>
      <w:r w:rsidR="00711AA1" w:rsidRPr="00711AA1">
        <w:rPr>
          <w:rFonts w:ascii="XO Thames" w:hAnsi="XO Thames"/>
          <w:sz w:val="24"/>
          <w:u w:val="single"/>
        </w:rPr>
        <w:t>2626320900082009191000011</w:t>
      </w:r>
      <w:r w:rsidR="0000113F" w:rsidRPr="0000113F">
        <w:rPr>
          <w:rFonts w:ascii="XO Thames" w:hAnsi="XO Thames"/>
          <w:sz w:val="24"/>
          <w:u w:val="single"/>
        </w:rPr>
        <w:t>/</w:t>
      </w:r>
      <w:bookmarkStart w:id="76" w:name="_GoBack"/>
      <w:bookmarkEnd w:id="76"/>
      <w:r w:rsidR="005642CC" w:rsidRPr="005642CC">
        <w:rPr>
          <w:rFonts w:ascii="XO Thames" w:hAnsi="XO Thames"/>
          <w:sz w:val="24"/>
        </w:rPr>
        <w:t>___________________</w:t>
      </w:r>
    </w:p>
    <w:p w:rsidR="009F5896" w:rsidRPr="002F108F" w:rsidRDefault="009F5896" w:rsidP="00BC0800">
      <w:pPr>
        <w:jc w:val="right"/>
        <w:rPr>
          <w:rFonts w:ascii="XO Thames" w:hAnsi="XO Thames"/>
          <w:sz w:val="24"/>
          <w:szCs w:val="24"/>
        </w:rPr>
      </w:pPr>
      <w:r w:rsidRPr="002F108F">
        <w:rPr>
          <w:rFonts w:ascii="XO Thames" w:hAnsi="XO Thames"/>
          <w:sz w:val="24"/>
          <w:szCs w:val="24"/>
        </w:rPr>
        <w:t xml:space="preserve">                                                                     </w:t>
      </w:r>
      <w:r w:rsidR="002B3A68" w:rsidRPr="002F108F">
        <w:rPr>
          <w:rFonts w:ascii="XO Thames" w:hAnsi="XO Thames"/>
          <w:sz w:val="24"/>
          <w:szCs w:val="24"/>
        </w:rPr>
        <w:t xml:space="preserve">      </w:t>
      </w:r>
      <w:r w:rsidR="00904085">
        <w:rPr>
          <w:rFonts w:ascii="XO Thames" w:hAnsi="XO Thames"/>
          <w:sz w:val="24"/>
          <w:szCs w:val="24"/>
        </w:rPr>
        <w:t xml:space="preserve">  </w:t>
      </w:r>
      <w:r w:rsidR="002B3A68" w:rsidRPr="002F108F">
        <w:rPr>
          <w:rFonts w:ascii="XO Thames" w:hAnsi="XO Thames"/>
          <w:sz w:val="24"/>
          <w:szCs w:val="24"/>
        </w:rPr>
        <w:t xml:space="preserve">          </w:t>
      </w:r>
      <w:r w:rsidRPr="002F108F">
        <w:rPr>
          <w:rFonts w:ascii="XO Thames" w:hAnsi="XO Thames"/>
          <w:sz w:val="24"/>
          <w:szCs w:val="24"/>
        </w:rPr>
        <w:t xml:space="preserve">от </w:t>
      </w:r>
      <w:r w:rsidR="00904085">
        <w:rPr>
          <w:rFonts w:ascii="XO Thames" w:hAnsi="XO Thames"/>
          <w:sz w:val="24"/>
          <w:szCs w:val="24"/>
        </w:rPr>
        <w:t>«</w:t>
      </w:r>
      <w:r w:rsidR="00347002" w:rsidRPr="005C3B99">
        <w:rPr>
          <w:rFonts w:ascii="XO Thames" w:hAnsi="XO Thames"/>
          <w:sz w:val="24"/>
          <w:szCs w:val="24"/>
        </w:rPr>
        <w:t>___</w:t>
      </w:r>
      <w:r w:rsidR="00904085" w:rsidRPr="00904085">
        <w:rPr>
          <w:rFonts w:ascii="XO Thames" w:hAnsi="XO Thames"/>
          <w:sz w:val="24"/>
          <w:szCs w:val="24"/>
        </w:rPr>
        <w:t xml:space="preserve">» </w:t>
      </w:r>
      <w:r w:rsidR="00347002" w:rsidRPr="005C3B99">
        <w:rPr>
          <w:rFonts w:ascii="XO Thames" w:hAnsi="XO Thames"/>
          <w:sz w:val="24"/>
          <w:szCs w:val="24"/>
        </w:rPr>
        <w:t>_____</w:t>
      </w:r>
      <w:r w:rsidR="00904085" w:rsidRPr="00904085">
        <w:rPr>
          <w:rFonts w:ascii="XO Thames" w:hAnsi="XO Thames"/>
          <w:sz w:val="24"/>
          <w:szCs w:val="24"/>
        </w:rPr>
        <w:t xml:space="preserve"> 2026 г</w:t>
      </w:r>
      <w:r w:rsidRPr="002F108F">
        <w:rPr>
          <w:rFonts w:ascii="XO Thames" w:hAnsi="XO Thames"/>
          <w:sz w:val="24"/>
          <w:szCs w:val="24"/>
        </w:rPr>
        <w:t xml:space="preserve">. </w:t>
      </w:r>
    </w:p>
    <w:p w:rsidR="009F5896" w:rsidRPr="002F108F" w:rsidRDefault="009F5896" w:rsidP="009F5896">
      <w:pPr>
        <w:rPr>
          <w:rFonts w:ascii="XO Thames" w:hAnsi="XO Thames"/>
          <w:sz w:val="24"/>
          <w:szCs w:val="24"/>
        </w:rPr>
      </w:pPr>
    </w:p>
    <w:p w:rsidR="009F5896" w:rsidRPr="002F108F" w:rsidRDefault="009F5896" w:rsidP="009F5896">
      <w:pPr>
        <w:rPr>
          <w:rFonts w:ascii="XO Thames" w:hAnsi="XO Thames"/>
          <w:sz w:val="24"/>
          <w:szCs w:val="24"/>
        </w:rPr>
      </w:pPr>
    </w:p>
    <w:p w:rsidR="009F5896" w:rsidRPr="002F108F" w:rsidRDefault="009F5896" w:rsidP="009F5896">
      <w:pPr>
        <w:rPr>
          <w:rFonts w:ascii="XO Thames" w:hAnsi="XO Thames"/>
          <w:sz w:val="24"/>
          <w:szCs w:val="24"/>
        </w:rPr>
      </w:pPr>
    </w:p>
    <w:p w:rsidR="009F5896" w:rsidRPr="002F108F" w:rsidRDefault="009F5896" w:rsidP="009F5896">
      <w:pPr>
        <w:jc w:val="center"/>
        <w:rPr>
          <w:rFonts w:ascii="XO Thames" w:hAnsi="XO Thames"/>
          <w:b/>
          <w:sz w:val="24"/>
          <w:szCs w:val="24"/>
        </w:rPr>
      </w:pPr>
      <w:r w:rsidRPr="002F108F">
        <w:rPr>
          <w:rFonts w:ascii="XO Thames" w:hAnsi="XO Thames"/>
          <w:b/>
          <w:sz w:val="24"/>
          <w:szCs w:val="24"/>
        </w:rPr>
        <w:t>СПЕЦИФИКАЦИЯ</w:t>
      </w:r>
    </w:p>
    <w:p w:rsidR="00567809" w:rsidRPr="002F108F" w:rsidRDefault="00567809" w:rsidP="003B7BAB">
      <w:pPr>
        <w:ind w:firstLine="0"/>
        <w:rPr>
          <w:rFonts w:ascii="XO Thames" w:hAnsi="XO Thames"/>
          <w:sz w:val="24"/>
          <w:szCs w:val="24"/>
        </w:rPr>
      </w:pPr>
    </w:p>
    <w:p w:rsidR="00567809" w:rsidRPr="002F108F" w:rsidRDefault="00567809" w:rsidP="003B7BAB">
      <w:pPr>
        <w:ind w:firstLine="0"/>
        <w:rPr>
          <w:rFonts w:ascii="XO Thames" w:hAnsi="XO Thames"/>
          <w:sz w:val="24"/>
          <w:szCs w:val="24"/>
        </w:rPr>
      </w:pPr>
    </w:p>
    <w:p w:rsidR="00567809" w:rsidRPr="002F108F" w:rsidRDefault="00567809" w:rsidP="003B7BAB">
      <w:pPr>
        <w:ind w:firstLine="0"/>
        <w:rPr>
          <w:rFonts w:ascii="XO Thames" w:hAnsi="XO Thames"/>
          <w:sz w:val="24"/>
          <w:szCs w:val="24"/>
        </w:rPr>
      </w:pPr>
    </w:p>
    <w:tbl>
      <w:tblPr>
        <w:tblStyle w:val="afe"/>
        <w:tblW w:w="0" w:type="auto"/>
        <w:tblLook w:val="04A0"/>
      </w:tblPr>
      <w:tblGrid>
        <w:gridCol w:w="540"/>
        <w:gridCol w:w="5238"/>
        <w:gridCol w:w="1134"/>
        <w:gridCol w:w="1263"/>
        <w:gridCol w:w="2007"/>
      </w:tblGrid>
      <w:tr w:rsidR="002860E3" w:rsidRPr="002F108F" w:rsidTr="007D7D81">
        <w:tc>
          <w:tcPr>
            <w:tcW w:w="540" w:type="dxa"/>
          </w:tcPr>
          <w:p w:rsidR="002860E3" w:rsidRPr="002F108F" w:rsidRDefault="002860E3" w:rsidP="003B7BAB">
            <w:pPr>
              <w:ind w:firstLine="0"/>
              <w:rPr>
                <w:rFonts w:ascii="XO Thames" w:hAnsi="XO Thames"/>
                <w:sz w:val="24"/>
                <w:szCs w:val="24"/>
              </w:rPr>
            </w:pPr>
            <w:r w:rsidRPr="002F108F">
              <w:rPr>
                <w:rFonts w:ascii="XO Thames" w:hAnsi="XO Thames"/>
                <w:sz w:val="24"/>
                <w:szCs w:val="24"/>
              </w:rPr>
              <w:t>п/п</w:t>
            </w:r>
          </w:p>
        </w:tc>
        <w:tc>
          <w:tcPr>
            <w:tcW w:w="5238" w:type="dxa"/>
          </w:tcPr>
          <w:p w:rsidR="002860E3" w:rsidRPr="002F108F" w:rsidRDefault="002860E3" w:rsidP="002860E3">
            <w:pPr>
              <w:jc w:val="center"/>
              <w:rPr>
                <w:rFonts w:ascii="XO Thames" w:hAnsi="XO Thames"/>
                <w:sz w:val="24"/>
                <w:szCs w:val="24"/>
              </w:rPr>
            </w:pPr>
            <w:r w:rsidRPr="002F108F">
              <w:rPr>
                <w:rFonts w:ascii="XO Thames" w:hAnsi="XO Thames"/>
                <w:sz w:val="24"/>
                <w:szCs w:val="24"/>
              </w:rPr>
              <w:t>Наименование услуг</w:t>
            </w:r>
          </w:p>
        </w:tc>
        <w:tc>
          <w:tcPr>
            <w:tcW w:w="1134" w:type="dxa"/>
          </w:tcPr>
          <w:p w:rsidR="002860E3" w:rsidRPr="002F108F" w:rsidRDefault="002860E3" w:rsidP="002860E3">
            <w:pPr>
              <w:ind w:firstLine="0"/>
              <w:jc w:val="center"/>
              <w:rPr>
                <w:rFonts w:ascii="XO Thames" w:hAnsi="XO Thames"/>
                <w:sz w:val="24"/>
                <w:szCs w:val="24"/>
              </w:rPr>
            </w:pPr>
            <w:r w:rsidRPr="002F108F">
              <w:rPr>
                <w:rFonts w:ascii="XO Thames" w:hAnsi="XO Thames"/>
                <w:sz w:val="24"/>
                <w:szCs w:val="24"/>
              </w:rPr>
              <w:t>Кол-во</w:t>
            </w:r>
          </w:p>
        </w:tc>
        <w:tc>
          <w:tcPr>
            <w:tcW w:w="1263" w:type="dxa"/>
          </w:tcPr>
          <w:p w:rsidR="002860E3" w:rsidRPr="002F108F" w:rsidRDefault="002860E3" w:rsidP="002860E3">
            <w:pPr>
              <w:ind w:firstLine="0"/>
              <w:jc w:val="center"/>
              <w:rPr>
                <w:rFonts w:ascii="XO Thames" w:hAnsi="XO Thames"/>
                <w:sz w:val="24"/>
                <w:szCs w:val="24"/>
              </w:rPr>
            </w:pPr>
            <w:r w:rsidRPr="002F108F">
              <w:rPr>
                <w:rFonts w:ascii="XO Thames" w:hAnsi="XO Thames"/>
                <w:sz w:val="24"/>
                <w:szCs w:val="24"/>
              </w:rPr>
              <w:t>Ед. изм.</w:t>
            </w:r>
          </w:p>
        </w:tc>
        <w:tc>
          <w:tcPr>
            <w:tcW w:w="2007" w:type="dxa"/>
          </w:tcPr>
          <w:p w:rsidR="002860E3" w:rsidRPr="002F108F" w:rsidRDefault="002860E3" w:rsidP="002860E3">
            <w:pPr>
              <w:ind w:firstLine="0"/>
              <w:jc w:val="center"/>
              <w:rPr>
                <w:rFonts w:ascii="XO Thames" w:hAnsi="XO Thames"/>
                <w:sz w:val="24"/>
                <w:szCs w:val="24"/>
              </w:rPr>
            </w:pPr>
            <w:r w:rsidRPr="002F108F">
              <w:rPr>
                <w:rFonts w:ascii="XO Thames" w:hAnsi="XO Thames"/>
                <w:sz w:val="24"/>
                <w:szCs w:val="24"/>
              </w:rPr>
              <w:t>Сумма (руб.)</w:t>
            </w:r>
          </w:p>
        </w:tc>
      </w:tr>
      <w:tr w:rsidR="002860E3" w:rsidRPr="002F108F" w:rsidTr="007D7D81">
        <w:tc>
          <w:tcPr>
            <w:tcW w:w="540" w:type="dxa"/>
          </w:tcPr>
          <w:p w:rsidR="002860E3" w:rsidRPr="002F108F" w:rsidRDefault="002860E3" w:rsidP="002860E3">
            <w:pPr>
              <w:ind w:firstLine="0"/>
              <w:jc w:val="center"/>
              <w:rPr>
                <w:rFonts w:ascii="XO Thames" w:hAnsi="XO Thames"/>
                <w:sz w:val="24"/>
                <w:szCs w:val="24"/>
              </w:rPr>
            </w:pPr>
            <w:r w:rsidRPr="002F108F">
              <w:rPr>
                <w:rFonts w:ascii="XO Thames" w:hAnsi="XO Thames"/>
                <w:sz w:val="24"/>
                <w:szCs w:val="24"/>
              </w:rPr>
              <w:t>1</w:t>
            </w:r>
          </w:p>
        </w:tc>
        <w:tc>
          <w:tcPr>
            <w:tcW w:w="5238" w:type="dxa"/>
          </w:tcPr>
          <w:p w:rsidR="002860E3" w:rsidRPr="002F108F" w:rsidRDefault="005642CC" w:rsidP="005C3B99">
            <w:pPr>
              <w:ind w:firstLine="0"/>
              <w:rPr>
                <w:rFonts w:ascii="XO Thames" w:hAnsi="XO Thames"/>
                <w:sz w:val="24"/>
                <w:szCs w:val="24"/>
              </w:rPr>
            </w:pPr>
            <w:r w:rsidRPr="005642CC">
              <w:rPr>
                <w:rFonts w:ascii="XO Thames" w:hAnsi="XO Thames"/>
                <w:sz w:val="24"/>
                <w:szCs w:val="24"/>
              </w:rPr>
              <w:t xml:space="preserve">Оказание услуг </w:t>
            </w:r>
            <w:proofErr w:type="spellStart"/>
            <w:r w:rsidR="00711AA1" w:rsidRPr="00711AA1">
              <w:rPr>
                <w:rFonts w:ascii="XO Thames" w:hAnsi="XO Thames"/>
                <w:sz w:val="24"/>
                <w:szCs w:val="24"/>
              </w:rPr>
              <w:t>развал-схождения</w:t>
            </w:r>
            <w:proofErr w:type="spellEnd"/>
            <w:r w:rsidR="00711AA1" w:rsidRPr="00711AA1">
              <w:rPr>
                <w:rFonts w:ascii="XO Thames" w:hAnsi="XO Thames"/>
                <w:sz w:val="24"/>
                <w:szCs w:val="24"/>
              </w:rPr>
              <w:t xml:space="preserve"> служебного автомобиля категории</w:t>
            </w:r>
            <w:proofErr w:type="gramStart"/>
            <w:r w:rsidR="00711AA1" w:rsidRPr="00711AA1">
              <w:rPr>
                <w:rFonts w:ascii="XO Thames" w:hAnsi="XO Thames"/>
                <w:sz w:val="24"/>
                <w:szCs w:val="24"/>
              </w:rPr>
              <w:t xml:space="preserve"> В</w:t>
            </w:r>
            <w:proofErr w:type="gramEnd"/>
            <w:r w:rsidR="00711AA1" w:rsidRPr="00711AA1">
              <w:rPr>
                <w:rFonts w:ascii="XO Thames" w:hAnsi="XO Thames"/>
                <w:sz w:val="24"/>
                <w:szCs w:val="24"/>
              </w:rPr>
              <w:t>, в рамках приобретения вооружения, военной и специальной техники и военно-технического имущества, иных товаров, работ и услуг в рамках государственного оборонного заказа в целях обеспечения государственной программы вооружения</w:t>
            </w:r>
            <w:r w:rsidRPr="005642CC">
              <w:rPr>
                <w:rFonts w:ascii="XO Thames" w:hAnsi="XO Thames"/>
                <w:sz w:val="24"/>
                <w:szCs w:val="24"/>
              </w:rPr>
              <w:t>.</w:t>
            </w:r>
          </w:p>
        </w:tc>
        <w:tc>
          <w:tcPr>
            <w:tcW w:w="1134" w:type="dxa"/>
            <w:vAlign w:val="center"/>
          </w:tcPr>
          <w:p w:rsidR="002860E3" w:rsidRPr="002F108F" w:rsidRDefault="002860E3" w:rsidP="00C350DB">
            <w:pPr>
              <w:ind w:firstLine="0"/>
              <w:jc w:val="center"/>
              <w:rPr>
                <w:rFonts w:ascii="XO Thames" w:hAnsi="XO Thames"/>
                <w:sz w:val="24"/>
                <w:szCs w:val="24"/>
              </w:rPr>
            </w:pPr>
          </w:p>
        </w:tc>
        <w:tc>
          <w:tcPr>
            <w:tcW w:w="1263" w:type="dxa"/>
            <w:vAlign w:val="center"/>
          </w:tcPr>
          <w:p w:rsidR="002860E3" w:rsidRPr="002F108F" w:rsidRDefault="00C350DB" w:rsidP="00C350DB">
            <w:pPr>
              <w:ind w:firstLine="0"/>
              <w:jc w:val="center"/>
              <w:rPr>
                <w:rFonts w:ascii="XO Thames" w:hAnsi="XO Thames"/>
                <w:sz w:val="24"/>
                <w:szCs w:val="24"/>
              </w:rPr>
            </w:pPr>
            <w:proofErr w:type="spellStart"/>
            <w:r w:rsidRPr="002F108F">
              <w:rPr>
                <w:rFonts w:ascii="XO Thames" w:hAnsi="XO Thames"/>
                <w:sz w:val="24"/>
                <w:szCs w:val="24"/>
              </w:rPr>
              <w:t>усл</w:t>
            </w:r>
            <w:proofErr w:type="spellEnd"/>
            <w:r w:rsidRPr="002F108F">
              <w:rPr>
                <w:rFonts w:ascii="XO Thames" w:hAnsi="XO Thames"/>
                <w:sz w:val="24"/>
                <w:szCs w:val="24"/>
              </w:rPr>
              <w:t>. ед.</w:t>
            </w:r>
          </w:p>
        </w:tc>
        <w:tc>
          <w:tcPr>
            <w:tcW w:w="2007" w:type="dxa"/>
            <w:vAlign w:val="center"/>
          </w:tcPr>
          <w:p w:rsidR="002860E3" w:rsidRPr="002F108F" w:rsidRDefault="002860E3" w:rsidP="00E123D7">
            <w:pPr>
              <w:ind w:firstLine="0"/>
              <w:jc w:val="center"/>
              <w:rPr>
                <w:rFonts w:ascii="XO Thames" w:hAnsi="XO Thames"/>
                <w:sz w:val="24"/>
                <w:szCs w:val="24"/>
              </w:rPr>
            </w:pPr>
          </w:p>
        </w:tc>
      </w:tr>
      <w:tr w:rsidR="002860E3" w:rsidRPr="002F108F" w:rsidTr="007C79A3">
        <w:tc>
          <w:tcPr>
            <w:tcW w:w="8175" w:type="dxa"/>
            <w:gridSpan w:val="4"/>
          </w:tcPr>
          <w:p w:rsidR="002860E3" w:rsidRPr="002F108F" w:rsidRDefault="002860E3" w:rsidP="003B7BAB">
            <w:pPr>
              <w:ind w:firstLine="0"/>
              <w:rPr>
                <w:rFonts w:ascii="XO Thames" w:hAnsi="XO Thames"/>
                <w:b/>
                <w:sz w:val="24"/>
                <w:szCs w:val="24"/>
              </w:rPr>
            </w:pPr>
            <w:r w:rsidRPr="002F108F">
              <w:rPr>
                <w:rFonts w:ascii="XO Thames" w:hAnsi="XO Thames"/>
                <w:b/>
                <w:sz w:val="24"/>
                <w:szCs w:val="24"/>
              </w:rPr>
              <w:t>ИТОГО</w:t>
            </w:r>
          </w:p>
        </w:tc>
        <w:tc>
          <w:tcPr>
            <w:tcW w:w="2007" w:type="dxa"/>
          </w:tcPr>
          <w:p w:rsidR="002860E3" w:rsidRPr="00727C98" w:rsidRDefault="002860E3" w:rsidP="00727C98">
            <w:pPr>
              <w:ind w:firstLine="0"/>
              <w:jc w:val="center"/>
              <w:rPr>
                <w:rFonts w:ascii="XO Thames" w:hAnsi="XO Thames"/>
                <w:b/>
                <w:sz w:val="24"/>
                <w:szCs w:val="24"/>
              </w:rPr>
            </w:pPr>
          </w:p>
        </w:tc>
      </w:tr>
    </w:tbl>
    <w:p w:rsidR="00567809" w:rsidRPr="002F108F" w:rsidRDefault="00567809" w:rsidP="003B7BAB">
      <w:pPr>
        <w:ind w:firstLine="0"/>
        <w:rPr>
          <w:rFonts w:ascii="XO Thames" w:hAnsi="XO Thames"/>
          <w:sz w:val="24"/>
          <w:szCs w:val="24"/>
        </w:rPr>
      </w:pPr>
    </w:p>
    <w:p w:rsidR="00DD4D1E" w:rsidRPr="002F108F" w:rsidRDefault="00DD4D1E" w:rsidP="003B7BAB">
      <w:pPr>
        <w:ind w:firstLine="0"/>
        <w:rPr>
          <w:rFonts w:ascii="XO Thames" w:hAnsi="XO Thames"/>
          <w:sz w:val="24"/>
          <w:szCs w:val="24"/>
        </w:rPr>
      </w:pPr>
    </w:p>
    <w:p w:rsidR="00DD4D1E" w:rsidRPr="002F108F" w:rsidRDefault="00DD4D1E" w:rsidP="003B7BAB">
      <w:pPr>
        <w:ind w:firstLine="0"/>
        <w:rPr>
          <w:rFonts w:ascii="XO Thames" w:hAnsi="XO Thames"/>
          <w:sz w:val="24"/>
          <w:szCs w:val="24"/>
        </w:rPr>
      </w:pPr>
    </w:p>
    <w:p w:rsidR="00DD4D1E" w:rsidRPr="002F108F" w:rsidRDefault="00DD4D1E" w:rsidP="003B7BAB">
      <w:pPr>
        <w:ind w:firstLine="0"/>
        <w:rPr>
          <w:rFonts w:ascii="XO Thames" w:hAnsi="XO Thames"/>
          <w:sz w:val="24"/>
          <w:szCs w:val="24"/>
        </w:rPr>
      </w:pPr>
    </w:p>
    <w:p w:rsidR="00DD4D1E" w:rsidRPr="002F108F" w:rsidRDefault="00DD4D1E" w:rsidP="003B7BAB">
      <w:pPr>
        <w:ind w:firstLine="0"/>
        <w:rPr>
          <w:rFonts w:ascii="XO Thames" w:hAnsi="XO Thames"/>
          <w:sz w:val="24"/>
          <w:szCs w:val="24"/>
        </w:rPr>
      </w:pPr>
    </w:p>
    <w:p w:rsidR="00DD4D1E" w:rsidRPr="002F108F" w:rsidRDefault="00C350DB" w:rsidP="003B7BAB">
      <w:pPr>
        <w:ind w:firstLine="0"/>
        <w:rPr>
          <w:rFonts w:ascii="XO Thames" w:hAnsi="XO Thames"/>
          <w:sz w:val="24"/>
          <w:szCs w:val="24"/>
        </w:rPr>
      </w:pPr>
      <w:r w:rsidRPr="002F108F">
        <w:rPr>
          <w:rFonts w:ascii="XO Thames" w:hAnsi="XO Thames"/>
          <w:sz w:val="24"/>
          <w:szCs w:val="24"/>
        </w:rPr>
        <w:t>Государственный заказчик                                   Исполнитель</w:t>
      </w:r>
    </w:p>
    <w:tbl>
      <w:tblPr>
        <w:tblW w:w="0" w:type="auto"/>
        <w:tblInd w:w="108" w:type="dxa"/>
        <w:tblLayout w:type="fixed"/>
        <w:tblLook w:val="0000"/>
      </w:tblPr>
      <w:tblGrid>
        <w:gridCol w:w="4860"/>
        <w:gridCol w:w="5220"/>
      </w:tblGrid>
      <w:tr w:rsidR="00C350DB" w:rsidRPr="002F108F" w:rsidTr="007C79A3">
        <w:tc>
          <w:tcPr>
            <w:tcW w:w="4860" w:type="dxa"/>
          </w:tcPr>
          <w:p w:rsidR="00C350DB" w:rsidRPr="002F108F" w:rsidRDefault="00C350DB" w:rsidP="007C79A3">
            <w:pPr>
              <w:widowControl w:val="0"/>
              <w:autoSpaceDE w:val="0"/>
              <w:ind w:firstLine="0"/>
              <w:jc w:val="left"/>
              <w:rPr>
                <w:rFonts w:ascii="XO Thames" w:hAnsi="XO Thames"/>
                <w:sz w:val="24"/>
                <w:szCs w:val="24"/>
              </w:rPr>
            </w:pPr>
          </w:p>
          <w:p w:rsidR="00C350DB" w:rsidRPr="002F108F" w:rsidRDefault="00C350DB" w:rsidP="007C79A3">
            <w:pPr>
              <w:widowControl w:val="0"/>
              <w:autoSpaceDE w:val="0"/>
              <w:ind w:firstLine="0"/>
              <w:jc w:val="left"/>
              <w:rPr>
                <w:rFonts w:ascii="XO Thames" w:hAnsi="XO Thames"/>
                <w:sz w:val="24"/>
                <w:szCs w:val="24"/>
              </w:rPr>
            </w:pPr>
            <w:r w:rsidRPr="002F108F">
              <w:rPr>
                <w:rFonts w:ascii="XO Thames" w:hAnsi="XO Thames"/>
                <w:sz w:val="24"/>
                <w:szCs w:val="24"/>
              </w:rPr>
              <w:t>___________________/</w:t>
            </w:r>
            <w:r w:rsidR="00B42317">
              <w:t xml:space="preserve"> </w:t>
            </w:r>
            <w:r w:rsidR="005355DD" w:rsidRPr="005355DD">
              <w:rPr>
                <w:rFonts w:ascii="XO Thames" w:hAnsi="XO Thames"/>
                <w:sz w:val="24"/>
                <w:szCs w:val="24"/>
                <w:u w:val="single"/>
              </w:rPr>
              <w:t>А.В. Поддубный</w:t>
            </w:r>
            <w:r w:rsidR="005355DD" w:rsidRPr="002F108F">
              <w:rPr>
                <w:rFonts w:ascii="XO Thames" w:hAnsi="XO Thames"/>
                <w:sz w:val="24"/>
                <w:szCs w:val="24"/>
              </w:rPr>
              <w:t xml:space="preserve"> </w:t>
            </w:r>
            <w:r w:rsidRPr="002F108F">
              <w:rPr>
                <w:rFonts w:ascii="XO Thames" w:hAnsi="XO Thames"/>
                <w:sz w:val="24"/>
                <w:szCs w:val="24"/>
              </w:rPr>
              <w:t xml:space="preserve">/                     </w:t>
            </w:r>
          </w:p>
          <w:p w:rsidR="00C350DB" w:rsidRPr="002F108F" w:rsidRDefault="000C7889" w:rsidP="007C79A3">
            <w:pPr>
              <w:pStyle w:val="a7"/>
              <w:jc w:val="both"/>
              <w:rPr>
                <w:rFonts w:ascii="XO Thames" w:hAnsi="XO Thames" w:cs="Times New Roman"/>
                <w:sz w:val="24"/>
                <w:szCs w:val="24"/>
              </w:rPr>
            </w:pPr>
            <w:r>
              <w:rPr>
                <w:rFonts w:ascii="XO Thames" w:hAnsi="XO Thames" w:cs="Times New Roman"/>
                <w:sz w:val="24"/>
                <w:szCs w:val="24"/>
              </w:rPr>
              <w:t>Подписано ЭЦП</w:t>
            </w:r>
          </w:p>
        </w:tc>
        <w:tc>
          <w:tcPr>
            <w:tcW w:w="5220" w:type="dxa"/>
          </w:tcPr>
          <w:p w:rsidR="00C350DB" w:rsidRPr="002F108F" w:rsidRDefault="00C350DB" w:rsidP="007C79A3">
            <w:pPr>
              <w:pStyle w:val="a7"/>
              <w:jc w:val="both"/>
              <w:rPr>
                <w:rFonts w:ascii="XO Thames" w:hAnsi="XO Thames" w:cs="Times New Roman"/>
                <w:sz w:val="24"/>
                <w:szCs w:val="24"/>
              </w:rPr>
            </w:pPr>
          </w:p>
          <w:p w:rsidR="00C350DB" w:rsidRPr="002F108F" w:rsidRDefault="00C350DB" w:rsidP="00E123D7">
            <w:pPr>
              <w:widowControl w:val="0"/>
              <w:autoSpaceDE w:val="0"/>
              <w:ind w:firstLine="0"/>
              <w:jc w:val="left"/>
              <w:rPr>
                <w:rFonts w:ascii="XO Thames" w:hAnsi="XO Thames"/>
                <w:sz w:val="24"/>
                <w:szCs w:val="24"/>
              </w:rPr>
            </w:pPr>
            <w:r w:rsidRPr="00483BCB">
              <w:rPr>
                <w:rFonts w:ascii="XO Thames" w:hAnsi="XO Thames"/>
                <w:sz w:val="24"/>
                <w:szCs w:val="24"/>
              </w:rPr>
              <w:t>___________________/</w:t>
            </w:r>
            <w:r w:rsidR="00727C98" w:rsidRPr="00483BCB">
              <w:rPr>
                <w:rFonts w:ascii="XO Thames" w:hAnsi="XO Thames"/>
                <w:sz w:val="24"/>
                <w:szCs w:val="24"/>
              </w:rPr>
              <w:t xml:space="preserve"> </w:t>
            </w:r>
            <w:r w:rsidR="005642CC">
              <w:rPr>
                <w:rFonts w:ascii="XO Thames" w:hAnsi="XO Thames"/>
                <w:sz w:val="24"/>
                <w:szCs w:val="24"/>
                <w:lang w:val="en-US"/>
              </w:rPr>
              <w:t>___________</w:t>
            </w:r>
            <w:r w:rsidR="00E123D7" w:rsidRPr="00E123D7">
              <w:rPr>
                <w:rFonts w:ascii="XO Thames" w:hAnsi="XO Thames"/>
                <w:sz w:val="24"/>
                <w:szCs w:val="24"/>
              </w:rPr>
              <w:t xml:space="preserve"> </w:t>
            </w:r>
            <w:r w:rsidR="00483BCB" w:rsidRPr="00E123D7">
              <w:rPr>
                <w:rFonts w:ascii="XO Thames" w:hAnsi="XO Thames"/>
                <w:sz w:val="24"/>
                <w:szCs w:val="24"/>
              </w:rPr>
              <w:t>/</w:t>
            </w:r>
          </w:p>
          <w:p w:rsidR="00C350DB" w:rsidRPr="002F108F" w:rsidRDefault="000C7889" w:rsidP="007C79A3">
            <w:pPr>
              <w:pStyle w:val="a7"/>
              <w:jc w:val="both"/>
              <w:rPr>
                <w:rFonts w:ascii="XO Thames" w:hAnsi="XO Thames" w:cs="Times New Roman"/>
                <w:sz w:val="24"/>
                <w:szCs w:val="24"/>
              </w:rPr>
            </w:pPr>
            <w:r>
              <w:rPr>
                <w:rFonts w:ascii="XO Thames" w:hAnsi="XO Thames" w:cs="Times New Roman"/>
                <w:sz w:val="24"/>
                <w:szCs w:val="24"/>
              </w:rPr>
              <w:t>Подписано ЭЦП</w:t>
            </w:r>
            <w:r w:rsidR="00C350DB" w:rsidRPr="002F108F">
              <w:rPr>
                <w:rFonts w:ascii="XO Thames" w:hAnsi="XO Thames" w:cs="Times New Roman"/>
                <w:sz w:val="24"/>
                <w:szCs w:val="24"/>
              </w:rPr>
              <w:t xml:space="preserve"> </w:t>
            </w:r>
          </w:p>
        </w:tc>
      </w:tr>
    </w:tbl>
    <w:p w:rsidR="00DD4D1E" w:rsidRPr="002F108F" w:rsidRDefault="00DD4D1E" w:rsidP="003B7BAB">
      <w:pPr>
        <w:ind w:firstLine="0"/>
        <w:rPr>
          <w:rFonts w:ascii="XO Thames" w:hAnsi="XO Thames"/>
          <w:sz w:val="24"/>
          <w:szCs w:val="24"/>
        </w:rPr>
      </w:pPr>
    </w:p>
    <w:p w:rsidR="00AD226F" w:rsidRDefault="00AD226F" w:rsidP="003B7BAB">
      <w:pPr>
        <w:ind w:firstLine="0"/>
        <w:rPr>
          <w:rFonts w:ascii="XO Thames" w:hAnsi="XO Thames"/>
          <w:sz w:val="24"/>
          <w:szCs w:val="24"/>
        </w:rPr>
        <w:sectPr w:rsidR="00AD226F" w:rsidSect="00D41586">
          <w:headerReference w:type="default" r:id="rId21"/>
          <w:pgSz w:w="11900" w:h="16800"/>
          <w:pgMar w:top="426" w:right="800" w:bottom="567" w:left="1134" w:header="567" w:footer="720" w:gutter="0"/>
          <w:cols w:space="720"/>
          <w:noEndnote/>
        </w:sectPr>
      </w:pPr>
    </w:p>
    <w:p w:rsidR="00711AA1" w:rsidRPr="002F108F" w:rsidRDefault="001203F9" w:rsidP="00711AA1">
      <w:pPr>
        <w:jc w:val="right"/>
        <w:rPr>
          <w:rFonts w:ascii="XO Thames" w:hAnsi="XO Thames"/>
          <w:sz w:val="24"/>
          <w:szCs w:val="24"/>
        </w:rPr>
      </w:pPr>
      <w:r w:rsidRPr="002F108F">
        <w:rPr>
          <w:rFonts w:ascii="XO Thames" w:hAnsi="XO Thames"/>
          <w:sz w:val="24"/>
          <w:szCs w:val="24"/>
        </w:rPr>
        <w:lastRenderedPageBreak/>
        <w:tab/>
      </w:r>
      <w:r w:rsidRPr="002F108F">
        <w:rPr>
          <w:rFonts w:ascii="XO Thames" w:hAnsi="XO Thames"/>
          <w:sz w:val="24"/>
          <w:szCs w:val="24"/>
        </w:rPr>
        <w:tab/>
      </w:r>
      <w:r w:rsidRPr="002F108F">
        <w:rPr>
          <w:rFonts w:ascii="XO Thames" w:hAnsi="XO Thames"/>
          <w:sz w:val="24"/>
          <w:szCs w:val="24"/>
        </w:rPr>
        <w:tab/>
      </w:r>
      <w:r w:rsidRPr="002F108F">
        <w:rPr>
          <w:rFonts w:ascii="XO Thames" w:hAnsi="XO Thames"/>
          <w:sz w:val="24"/>
          <w:szCs w:val="24"/>
        </w:rPr>
        <w:tab/>
      </w:r>
      <w:bookmarkEnd w:id="75"/>
      <w:r w:rsidR="00711AA1" w:rsidRPr="002F108F">
        <w:rPr>
          <w:rFonts w:ascii="XO Thames" w:hAnsi="XO Thames"/>
          <w:sz w:val="24"/>
          <w:szCs w:val="24"/>
        </w:rPr>
        <w:t xml:space="preserve">Приложение № 2 </w:t>
      </w:r>
    </w:p>
    <w:p w:rsidR="00711AA1" w:rsidRDefault="00711AA1" w:rsidP="00711AA1">
      <w:pPr>
        <w:jc w:val="right"/>
        <w:rPr>
          <w:rFonts w:ascii="XO Thames" w:hAnsi="XO Thames"/>
          <w:sz w:val="24"/>
          <w:szCs w:val="24"/>
        </w:rPr>
      </w:pPr>
      <w:r w:rsidRPr="002F108F">
        <w:rPr>
          <w:rFonts w:ascii="XO Thames" w:hAnsi="XO Thames"/>
          <w:sz w:val="24"/>
          <w:szCs w:val="24"/>
        </w:rPr>
        <w:t xml:space="preserve">     к Государственному контракту</w:t>
      </w:r>
    </w:p>
    <w:p w:rsidR="00711AA1" w:rsidRPr="007D7D81" w:rsidRDefault="00711AA1" w:rsidP="00711AA1">
      <w:pPr>
        <w:jc w:val="right"/>
        <w:rPr>
          <w:rFonts w:ascii="XO Thames" w:hAnsi="XO Thames"/>
          <w:sz w:val="24"/>
          <w:szCs w:val="24"/>
        </w:rPr>
      </w:pPr>
      <w:r w:rsidRPr="002F108F">
        <w:rPr>
          <w:rFonts w:ascii="XO Thames" w:hAnsi="XO Thames"/>
          <w:sz w:val="24"/>
          <w:szCs w:val="24"/>
        </w:rPr>
        <w:t xml:space="preserve"> </w:t>
      </w:r>
      <w:r w:rsidRPr="002F108F">
        <w:rPr>
          <w:rFonts w:ascii="XO Thames" w:hAnsi="XO Thames"/>
          <w:sz w:val="24"/>
          <w:u w:val="single"/>
        </w:rPr>
        <w:t xml:space="preserve">№ </w:t>
      </w:r>
      <w:r w:rsidRPr="001516E2">
        <w:rPr>
          <w:rFonts w:ascii="XO Thames" w:hAnsi="XO Thames"/>
          <w:sz w:val="24"/>
          <w:u w:val="single"/>
        </w:rPr>
        <w:t>2626320900082009191000011</w:t>
      </w:r>
      <w:r w:rsidRPr="00EB6312">
        <w:rPr>
          <w:rFonts w:ascii="XO Thames" w:hAnsi="XO Thames"/>
          <w:sz w:val="24"/>
          <w:u w:val="single"/>
        </w:rPr>
        <w:t>/</w:t>
      </w:r>
      <w:r w:rsidRPr="001516E2">
        <w:rPr>
          <w:rFonts w:ascii="XO Thames" w:hAnsi="XO Thames"/>
          <w:sz w:val="24"/>
          <w:u w:val="single"/>
        </w:rPr>
        <w:t>________________</w:t>
      </w:r>
      <w:r w:rsidRPr="00913E2D">
        <w:rPr>
          <w:rFonts w:ascii="XO Thames" w:hAnsi="XO Thames"/>
          <w:sz w:val="24"/>
          <w:u w:val="single"/>
        </w:rPr>
        <w:t xml:space="preserve"> </w:t>
      </w:r>
    </w:p>
    <w:p w:rsidR="00711AA1" w:rsidRPr="002F108F" w:rsidRDefault="00711AA1" w:rsidP="00711AA1">
      <w:pPr>
        <w:jc w:val="right"/>
        <w:rPr>
          <w:rFonts w:ascii="XO Thames" w:hAnsi="XO Thames"/>
          <w:sz w:val="24"/>
          <w:szCs w:val="24"/>
        </w:rPr>
      </w:pPr>
      <w:r w:rsidRPr="002F108F">
        <w:rPr>
          <w:rFonts w:ascii="XO Thames" w:hAnsi="XO Thames"/>
          <w:sz w:val="24"/>
          <w:szCs w:val="24"/>
        </w:rPr>
        <w:t xml:space="preserve">                                                                     от </w:t>
      </w:r>
      <w:r w:rsidRPr="00347002">
        <w:rPr>
          <w:rFonts w:ascii="XO Thames" w:hAnsi="XO Thames"/>
          <w:sz w:val="24"/>
          <w:szCs w:val="24"/>
        </w:rPr>
        <w:t>___</w:t>
      </w:r>
      <w:r w:rsidRPr="00C84B4B">
        <w:rPr>
          <w:rFonts w:ascii="XO Thames" w:hAnsi="XO Thames"/>
          <w:sz w:val="24"/>
          <w:szCs w:val="24"/>
        </w:rPr>
        <w:t xml:space="preserve">» </w:t>
      </w:r>
      <w:r w:rsidRPr="002A026A">
        <w:rPr>
          <w:rFonts w:ascii="XO Thames" w:hAnsi="XO Thames"/>
          <w:sz w:val="24"/>
          <w:szCs w:val="24"/>
        </w:rPr>
        <w:t>________</w:t>
      </w:r>
      <w:r w:rsidRPr="00C84B4B">
        <w:rPr>
          <w:rFonts w:ascii="XO Thames" w:hAnsi="XO Thames"/>
          <w:sz w:val="24"/>
          <w:szCs w:val="24"/>
        </w:rPr>
        <w:t xml:space="preserve"> 2026 г </w:t>
      </w:r>
    </w:p>
    <w:p w:rsidR="00711AA1" w:rsidRPr="002F108F" w:rsidRDefault="00711AA1" w:rsidP="00711AA1">
      <w:pPr>
        <w:ind w:firstLine="0"/>
        <w:rPr>
          <w:rFonts w:ascii="XO Thames" w:hAnsi="XO Thames"/>
          <w:sz w:val="24"/>
          <w:szCs w:val="24"/>
        </w:rPr>
      </w:pPr>
    </w:p>
    <w:p w:rsidR="00711AA1" w:rsidRPr="003D3131" w:rsidRDefault="00711AA1" w:rsidP="00711AA1">
      <w:pPr>
        <w:jc w:val="center"/>
        <w:rPr>
          <w:rFonts w:ascii="XO Thames" w:hAnsi="XO Thames"/>
          <w:b/>
          <w:sz w:val="24"/>
          <w:szCs w:val="24"/>
        </w:rPr>
      </w:pPr>
      <w:r w:rsidRPr="003D3131">
        <w:rPr>
          <w:rFonts w:ascii="XO Thames" w:hAnsi="XO Thames"/>
          <w:b/>
          <w:sz w:val="24"/>
          <w:szCs w:val="24"/>
        </w:rPr>
        <w:t>ТЕХНИЧЕСКОЕ ЗАДАНИЕ</w:t>
      </w:r>
    </w:p>
    <w:p w:rsidR="00711AA1" w:rsidRPr="00910F8C" w:rsidRDefault="00711AA1" w:rsidP="00711AA1">
      <w:pPr>
        <w:pStyle w:val="a7"/>
        <w:jc w:val="center"/>
        <w:rPr>
          <w:rFonts w:ascii="XO Thames" w:hAnsi="XO Thames"/>
          <w:sz w:val="24"/>
          <w:szCs w:val="24"/>
        </w:rPr>
      </w:pPr>
      <w:proofErr w:type="gramStart"/>
      <w:r w:rsidRPr="00711AA1">
        <w:rPr>
          <w:rFonts w:ascii="XO Thames" w:hAnsi="XO Thames"/>
          <w:sz w:val="24"/>
          <w:szCs w:val="24"/>
        </w:rPr>
        <w:t xml:space="preserve">Оказание услуг </w:t>
      </w:r>
      <w:proofErr w:type="spellStart"/>
      <w:r w:rsidRPr="00711AA1">
        <w:rPr>
          <w:rFonts w:ascii="XO Thames" w:hAnsi="XO Thames"/>
          <w:sz w:val="24"/>
          <w:szCs w:val="24"/>
        </w:rPr>
        <w:t>развал-схождения</w:t>
      </w:r>
      <w:proofErr w:type="spellEnd"/>
      <w:r w:rsidRPr="00711AA1">
        <w:rPr>
          <w:rFonts w:ascii="XO Thames" w:hAnsi="XO Thames"/>
          <w:sz w:val="24"/>
          <w:szCs w:val="24"/>
        </w:rPr>
        <w:t xml:space="preserve"> служебного автомобиля категории В, в рамках приобретения вооружения, военной и специальной техники и военно-технического имущества, иных товаров, работ и услуг в рамках государственного оборонного заказа в целях обеспечения государственной программы вооружения.</w:t>
      </w:r>
      <w:r w:rsidRPr="00910F8C">
        <w:rPr>
          <w:rFonts w:ascii="XO Thames" w:hAnsi="XO Thames"/>
          <w:sz w:val="24"/>
          <w:szCs w:val="24"/>
        </w:rPr>
        <w:t>.</w:t>
      </w:r>
      <w:proofErr w:type="gramEnd"/>
    </w:p>
    <w:p w:rsidR="00711AA1" w:rsidRPr="00910F8C" w:rsidRDefault="00711AA1" w:rsidP="00711AA1">
      <w:pPr>
        <w:pStyle w:val="a7"/>
        <w:jc w:val="center"/>
        <w:rPr>
          <w:rFonts w:ascii="XO Thames" w:hAnsi="XO Thames"/>
          <w:sz w:val="24"/>
          <w:szCs w:val="24"/>
        </w:rPr>
      </w:pPr>
    </w:p>
    <w:p w:rsidR="00711AA1" w:rsidRPr="003D3131" w:rsidRDefault="00711AA1" w:rsidP="00711AA1">
      <w:pPr>
        <w:pStyle w:val="a7"/>
        <w:jc w:val="center"/>
        <w:rPr>
          <w:rFonts w:ascii="XO Thames" w:hAnsi="XO Thames"/>
          <w:sz w:val="24"/>
          <w:szCs w:val="24"/>
        </w:rPr>
      </w:pPr>
    </w:p>
    <w:p w:rsidR="00711AA1" w:rsidRPr="003D3131" w:rsidRDefault="00711AA1" w:rsidP="00711AA1">
      <w:pPr>
        <w:pStyle w:val="a7"/>
        <w:ind w:firstLine="567"/>
        <w:jc w:val="both"/>
        <w:rPr>
          <w:rFonts w:ascii="XO Thames" w:hAnsi="XO Thames"/>
          <w:b/>
          <w:sz w:val="24"/>
          <w:szCs w:val="24"/>
        </w:rPr>
      </w:pPr>
      <w:r w:rsidRPr="003D3131">
        <w:rPr>
          <w:rFonts w:ascii="XO Thames" w:hAnsi="XO Thames"/>
          <w:b/>
          <w:sz w:val="24"/>
          <w:szCs w:val="24"/>
        </w:rPr>
        <w:t>1. Место и сроки оказания услуг:</w:t>
      </w:r>
    </w:p>
    <w:p w:rsidR="00711AA1" w:rsidRPr="003D3131" w:rsidRDefault="00711AA1" w:rsidP="00711AA1">
      <w:pPr>
        <w:pStyle w:val="a7"/>
        <w:tabs>
          <w:tab w:val="left" w:pos="1276"/>
        </w:tabs>
        <w:ind w:firstLine="709"/>
        <w:jc w:val="both"/>
        <w:rPr>
          <w:rFonts w:ascii="XO Thames" w:hAnsi="XO Thames"/>
          <w:sz w:val="24"/>
          <w:szCs w:val="24"/>
        </w:rPr>
      </w:pPr>
      <w:r w:rsidRPr="003D3131">
        <w:rPr>
          <w:rFonts w:ascii="XO Thames" w:hAnsi="XO Thames"/>
          <w:sz w:val="24"/>
          <w:szCs w:val="24"/>
        </w:rPr>
        <w:t>1.1.</w:t>
      </w:r>
      <w:r w:rsidRPr="003D3131">
        <w:rPr>
          <w:rFonts w:ascii="XO Thames" w:hAnsi="XO Thames"/>
          <w:sz w:val="24"/>
          <w:szCs w:val="24"/>
        </w:rPr>
        <w:tab/>
        <w:t xml:space="preserve">Место оказания услуг: </w:t>
      </w:r>
      <w:proofErr w:type="gramStart"/>
      <w:r w:rsidRPr="00910F8C">
        <w:rPr>
          <w:rFonts w:ascii="XO Thames" w:hAnsi="XO Thames"/>
          <w:sz w:val="24"/>
          <w:szCs w:val="24"/>
          <w:lang w:bidi="ru-RU"/>
        </w:rPr>
        <w:t>г</w:t>
      </w:r>
      <w:proofErr w:type="gramEnd"/>
      <w:r w:rsidRPr="00910F8C">
        <w:rPr>
          <w:rFonts w:ascii="XO Thames" w:hAnsi="XO Thames"/>
          <w:sz w:val="24"/>
          <w:szCs w:val="24"/>
          <w:lang w:bidi="ru-RU"/>
        </w:rPr>
        <w:t xml:space="preserve">. Красноярск, </w:t>
      </w:r>
      <w:r>
        <w:rPr>
          <w:rFonts w:ascii="XO Thames" w:hAnsi="XO Thames"/>
          <w:sz w:val="24"/>
          <w:szCs w:val="24"/>
          <w:lang w:bidi="ru-RU"/>
        </w:rPr>
        <w:t>_____________</w:t>
      </w:r>
      <w:r w:rsidRPr="003D3131">
        <w:rPr>
          <w:rFonts w:ascii="XO Thames" w:hAnsi="XO Thames"/>
          <w:sz w:val="24"/>
          <w:szCs w:val="24"/>
          <w:lang w:bidi="ru-RU"/>
        </w:rPr>
        <w:t>.</w:t>
      </w:r>
    </w:p>
    <w:p w:rsidR="00711AA1" w:rsidRDefault="00711AA1" w:rsidP="00711AA1">
      <w:pPr>
        <w:pStyle w:val="a7"/>
        <w:tabs>
          <w:tab w:val="left" w:pos="1276"/>
        </w:tabs>
        <w:ind w:firstLine="709"/>
        <w:jc w:val="both"/>
        <w:rPr>
          <w:rFonts w:ascii="XO Thames" w:hAnsi="XO Thames"/>
          <w:sz w:val="24"/>
          <w:szCs w:val="24"/>
        </w:rPr>
      </w:pPr>
      <w:r w:rsidRPr="003D3131">
        <w:rPr>
          <w:rFonts w:ascii="XO Thames" w:hAnsi="XO Thames"/>
          <w:sz w:val="24"/>
          <w:szCs w:val="24"/>
        </w:rPr>
        <w:t>1.2.</w:t>
      </w:r>
      <w:r w:rsidRPr="003D3131">
        <w:rPr>
          <w:rFonts w:ascii="XO Thames" w:hAnsi="XO Thames"/>
          <w:sz w:val="24"/>
          <w:szCs w:val="24"/>
        </w:rPr>
        <w:tab/>
      </w:r>
      <w:r w:rsidR="0017514B" w:rsidRPr="0017514B">
        <w:rPr>
          <w:rFonts w:ascii="XO Thames" w:hAnsi="XO Thames"/>
          <w:sz w:val="24"/>
          <w:szCs w:val="24"/>
        </w:rPr>
        <w:t>Оказание услуг осуществляется на основании заявки Государственного заказчика в срок не позднее 2 (двух) рабочих дней, с момента получения заявки Исполнителем. Заявка направляется Исполнителю посредством электронной почты.</w:t>
      </w:r>
    </w:p>
    <w:p w:rsidR="0057093A" w:rsidRPr="003D3131" w:rsidRDefault="0057093A" w:rsidP="00711AA1">
      <w:pPr>
        <w:pStyle w:val="a7"/>
        <w:tabs>
          <w:tab w:val="left" w:pos="1276"/>
        </w:tabs>
        <w:ind w:firstLine="709"/>
        <w:jc w:val="both"/>
        <w:rPr>
          <w:rFonts w:ascii="XO Thames" w:hAnsi="XO Thames"/>
          <w:sz w:val="24"/>
          <w:szCs w:val="24"/>
        </w:rPr>
      </w:pPr>
      <w:r>
        <w:rPr>
          <w:rFonts w:ascii="XO Thames" w:hAnsi="XO Thames"/>
          <w:sz w:val="24"/>
          <w:szCs w:val="24"/>
        </w:rPr>
        <w:t xml:space="preserve">1.3. </w:t>
      </w:r>
      <w:r>
        <w:rPr>
          <w:rFonts w:ascii="XO Thames" w:hAnsi="XO Thames" w:cs="Times New Roman"/>
          <w:sz w:val="24"/>
          <w:szCs w:val="24"/>
        </w:rPr>
        <w:t xml:space="preserve">Сроки оказания услуг: </w:t>
      </w:r>
      <w:r w:rsidRPr="002D4CCE">
        <w:rPr>
          <w:rFonts w:ascii="XO Thames" w:hAnsi="XO Thames" w:cs="Times New Roman"/>
          <w:sz w:val="24"/>
          <w:szCs w:val="24"/>
        </w:rPr>
        <w:t>с момента подписания Сторонами настоящего Контракта</w:t>
      </w:r>
      <w:r>
        <w:rPr>
          <w:rFonts w:ascii="XO Thames" w:hAnsi="XO Thames" w:cs="Times New Roman"/>
          <w:sz w:val="24"/>
          <w:szCs w:val="24"/>
        </w:rPr>
        <w:t xml:space="preserve"> не позднее  01.12.2026 года</w:t>
      </w:r>
      <w:r w:rsidRPr="002D4CCE">
        <w:rPr>
          <w:rFonts w:ascii="XO Thames" w:hAnsi="XO Thames" w:cs="Times New Roman"/>
          <w:sz w:val="24"/>
          <w:szCs w:val="24"/>
        </w:rPr>
        <w:t>.</w:t>
      </w:r>
    </w:p>
    <w:p w:rsidR="00711AA1" w:rsidRPr="003D3131" w:rsidRDefault="00711AA1" w:rsidP="00711AA1">
      <w:pPr>
        <w:pStyle w:val="a7"/>
        <w:tabs>
          <w:tab w:val="left" w:pos="1276"/>
        </w:tabs>
        <w:ind w:firstLine="709"/>
        <w:jc w:val="both"/>
        <w:rPr>
          <w:rFonts w:ascii="XO Thames" w:hAnsi="XO Thames"/>
          <w:sz w:val="24"/>
          <w:szCs w:val="24"/>
        </w:rPr>
      </w:pPr>
      <w:r w:rsidRPr="003D3131">
        <w:rPr>
          <w:rFonts w:ascii="XO Thames" w:hAnsi="XO Thames"/>
          <w:sz w:val="24"/>
          <w:szCs w:val="24"/>
        </w:rPr>
        <w:t>1.</w:t>
      </w:r>
      <w:r w:rsidR="0057093A">
        <w:rPr>
          <w:rFonts w:ascii="XO Thames" w:hAnsi="XO Thames"/>
          <w:sz w:val="24"/>
          <w:szCs w:val="24"/>
        </w:rPr>
        <w:t>4</w:t>
      </w:r>
      <w:r w:rsidRPr="003D3131">
        <w:rPr>
          <w:rFonts w:ascii="XO Thames" w:hAnsi="XO Thames"/>
          <w:sz w:val="24"/>
          <w:szCs w:val="24"/>
        </w:rPr>
        <w:t>.</w:t>
      </w:r>
      <w:r w:rsidRPr="003D3131">
        <w:rPr>
          <w:rFonts w:ascii="XO Thames" w:hAnsi="XO Thames"/>
          <w:sz w:val="24"/>
          <w:szCs w:val="24"/>
        </w:rPr>
        <w:tab/>
        <w:t xml:space="preserve">Срок действия контракта с момента подписания по </w:t>
      </w:r>
      <w:r>
        <w:rPr>
          <w:rFonts w:ascii="XO Thames" w:hAnsi="XO Thames"/>
          <w:sz w:val="24"/>
          <w:szCs w:val="24"/>
        </w:rPr>
        <w:t>31.12.2026</w:t>
      </w:r>
      <w:r w:rsidRPr="003D3131">
        <w:rPr>
          <w:rFonts w:ascii="XO Thames" w:hAnsi="XO Thames"/>
          <w:sz w:val="24"/>
          <w:szCs w:val="24"/>
        </w:rPr>
        <w:t xml:space="preserve"> года.</w:t>
      </w:r>
    </w:p>
    <w:p w:rsidR="00711AA1" w:rsidRPr="003D3131" w:rsidRDefault="00711AA1" w:rsidP="00711AA1">
      <w:pPr>
        <w:pStyle w:val="a7"/>
        <w:tabs>
          <w:tab w:val="left" w:pos="993"/>
        </w:tabs>
        <w:ind w:firstLine="709"/>
        <w:jc w:val="both"/>
        <w:rPr>
          <w:rFonts w:ascii="XO Thames" w:hAnsi="XO Thames"/>
          <w:sz w:val="24"/>
          <w:szCs w:val="24"/>
        </w:rPr>
      </w:pPr>
    </w:p>
    <w:tbl>
      <w:tblPr>
        <w:tblW w:w="9807" w:type="dxa"/>
        <w:tblInd w:w="31" w:type="dxa"/>
        <w:tblLayout w:type="fixed"/>
        <w:tblCellMar>
          <w:top w:w="102" w:type="dxa"/>
          <w:left w:w="57" w:type="dxa"/>
          <w:bottom w:w="102" w:type="dxa"/>
          <w:right w:w="62" w:type="dxa"/>
        </w:tblCellMar>
        <w:tblLook w:val="0000"/>
      </w:tblPr>
      <w:tblGrid>
        <w:gridCol w:w="715"/>
        <w:gridCol w:w="1339"/>
        <w:gridCol w:w="1233"/>
        <w:gridCol w:w="2444"/>
        <w:gridCol w:w="1245"/>
        <w:gridCol w:w="615"/>
        <w:gridCol w:w="1066"/>
        <w:gridCol w:w="1150"/>
      </w:tblGrid>
      <w:tr w:rsidR="00711AA1" w:rsidRPr="00F447B6" w:rsidTr="00737D8B">
        <w:trPr>
          <w:trHeight w:val="723"/>
        </w:trPr>
        <w:tc>
          <w:tcPr>
            <w:tcW w:w="715" w:type="dxa"/>
            <w:tcBorders>
              <w:top w:val="single" w:sz="4" w:space="0" w:color="000000"/>
              <w:left w:val="single" w:sz="4" w:space="0" w:color="000000"/>
              <w:bottom w:val="single" w:sz="4" w:space="0" w:color="000000"/>
            </w:tcBorders>
            <w:shd w:val="clear" w:color="auto" w:fill="auto"/>
            <w:vAlign w:val="center"/>
          </w:tcPr>
          <w:p w:rsidR="00711AA1" w:rsidRPr="00910F8C" w:rsidRDefault="00EB311E" w:rsidP="001542F4">
            <w:pPr>
              <w:spacing w:after="60"/>
              <w:ind w:firstLine="0"/>
              <w:jc w:val="center"/>
              <w:rPr>
                <w:rFonts w:ascii="XO Thames" w:hAnsi="XO Thames"/>
                <w:sz w:val="24"/>
                <w:szCs w:val="24"/>
              </w:rPr>
            </w:pPr>
            <w:hyperlink w:anchor="Par233">
              <w:proofErr w:type="spellStart"/>
              <w:proofErr w:type="gramStart"/>
              <w:r w:rsidR="00711AA1" w:rsidRPr="00910F8C">
                <w:rPr>
                  <w:rFonts w:ascii="XO Thames" w:hAnsi="XO Thames"/>
                  <w:color w:val="000000"/>
                  <w:sz w:val="24"/>
                  <w:szCs w:val="24"/>
                </w:rPr>
                <w:t>п</w:t>
              </w:r>
              <w:proofErr w:type="spellEnd"/>
              <w:proofErr w:type="gramEnd"/>
              <w:r w:rsidR="00711AA1" w:rsidRPr="00910F8C">
                <w:rPr>
                  <w:rFonts w:ascii="XO Thames" w:hAnsi="XO Thames"/>
                  <w:color w:val="000000"/>
                  <w:sz w:val="24"/>
                  <w:szCs w:val="24"/>
                </w:rPr>
                <w:t>/</w:t>
              </w:r>
              <w:proofErr w:type="spellStart"/>
              <w:r w:rsidR="00711AA1" w:rsidRPr="00910F8C">
                <w:rPr>
                  <w:rFonts w:ascii="XO Thames" w:hAnsi="XO Thames"/>
                  <w:color w:val="000000"/>
                  <w:sz w:val="24"/>
                  <w:szCs w:val="24"/>
                </w:rPr>
                <w:t>п</w:t>
              </w:r>
              <w:proofErr w:type="spellEnd"/>
            </w:hyperlink>
          </w:p>
        </w:tc>
        <w:tc>
          <w:tcPr>
            <w:tcW w:w="1339" w:type="dxa"/>
            <w:tcBorders>
              <w:top w:val="single" w:sz="4" w:space="0" w:color="000000"/>
              <w:left w:val="single" w:sz="4" w:space="0" w:color="000000"/>
              <w:bottom w:val="single" w:sz="4" w:space="0" w:color="000000"/>
            </w:tcBorders>
            <w:shd w:val="clear" w:color="auto" w:fill="auto"/>
            <w:vAlign w:val="center"/>
          </w:tcPr>
          <w:p w:rsidR="00711AA1" w:rsidRPr="00910F8C" w:rsidRDefault="00EB311E" w:rsidP="001542F4">
            <w:pPr>
              <w:spacing w:after="60"/>
              <w:ind w:firstLine="0"/>
              <w:jc w:val="center"/>
              <w:rPr>
                <w:rFonts w:ascii="XO Thames" w:hAnsi="XO Thames"/>
                <w:sz w:val="24"/>
                <w:szCs w:val="24"/>
              </w:rPr>
            </w:pPr>
            <w:hyperlink w:anchor="Par233">
              <w:r w:rsidR="00711AA1" w:rsidRPr="00910F8C">
                <w:rPr>
                  <w:rFonts w:ascii="XO Thames" w:hAnsi="XO Thames"/>
                  <w:bCs/>
                  <w:color w:val="000000"/>
                  <w:sz w:val="24"/>
                  <w:szCs w:val="24"/>
                </w:rPr>
                <w:t>Марка автомобиля</w:t>
              </w:r>
            </w:hyperlink>
          </w:p>
        </w:tc>
        <w:tc>
          <w:tcPr>
            <w:tcW w:w="1233" w:type="dxa"/>
            <w:tcBorders>
              <w:top w:val="single" w:sz="4" w:space="0" w:color="000000"/>
              <w:left w:val="single" w:sz="4" w:space="0" w:color="000000"/>
              <w:bottom w:val="single" w:sz="4" w:space="0" w:color="000000"/>
            </w:tcBorders>
            <w:shd w:val="clear" w:color="auto" w:fill="auto"/>
            <w:vAlign w:val="center"/>
          </w:tcPr>
          <w:p w:rsidR="00711AA1" w:rsidRPr="00413477" w:rsidRDefault="00EB311E" w:rsidP="00737D8B">
            <w:pPr>
              <w:spacing w:after="60"/>
              <w:ind w:firstLine="0"/>
              <w:jc w:val="center"/>
              <w:rPr>
                <w:rFonts w:ascii="XO Thames" w:hAnsi="XO Thames"/>
                <w:sz w:val="24"/>
                <w:szCs w:val="24"/>
              </w:rPr>
            </w:pPr>
            <w:hyperlink w:anchor="Par233">
              <w:proofErr w:type="gramStart"/>
              <w:r w:rsidR="00737D8B">
                <w:rPr>
                  <w:rFonts w:ascii="XO Thames" w:hAnsi="XO Thames"/>
                  <w:bCs/>
                  <w:color w:val="000000"/>
                  <w:sz w:val="24"/>
                  <w:szCs w:val="24"/>
                </w:rPr>
                <w:t>К</w:t>
              </w:r>
            </w:hyperlink>
            <w:r w:rsidR="00737D8B">
              <w:rPr>
                <w:rFonts w:ascii="XO Thames" w:hAnsi="XO Thames"/>
                <w:sz w:val="24"/>
                <w:szCs w:val="24"/>
              </w:rPr>
              <w:t>атегория</w:t>
            </w:r>
            <w:proofErr w:type="gramEnd"/>
            <w:r w:rsidR="00737D8B">
              <w:rPr>
                <w:rFonts w:ascii="XO Thames" w:hAnsi="XO Thames"/>
                <w:sz w:val="24"/>
                <w:szCs w:val="24"/>
              </w:rPr>
              <w:t xml:space="preserve"> </w:t>
            </w:r>
            <w:r w:rsidR="00413477" w:rsidRPr="00413477">
              <w:rPr>
                <w:rFonts w:ascii="XO Thames" w:hAnsi="XO Thames"/>
                <w:sz w:val="24"/>
                <w:szCs w:val="24"/>
              </w:rPr>
              <w:t>автомобиля</w:t>
            </w:r>
          </w:p>
        </w:tc>
        <w:tc>
          <w:tcPr>
            <w:tcW w:w="2444" w:type="dxa"/>
            <w:tcBorders>
              <w:top w:val="single" w:sz="4" w:space="0" w:color="000000"/>
              <w:left w:val="single" w:sz="4" w:space="0" w:color="000000"/>
              <w:bottom w:val="single" w:sz="4" w:space="0" w:color="000000"/>
            </w:tcBorders>
            <w:shd w:val="clear" w:color="auto" w:fill="auto"/>
            <w:vAlign w:val="center"/>
          </w:tcPr>
          <w:p w:rsidR="00711AA1" w:rsidRPr="00910F8C" w:rsidRDefault="00EB311E" w:rsidP="001542F4">
            <w:pPr>
              <w:ind w:firstLine="0"/>
              <w:jc w:val="center"/>
              <w:rPr>
                <w:rFonts w:ascii="XO Thames" w:hAnsi="XO Thames"/>
                <w:sz w:val="24"/>
                <w:szCs w:val="24"/>
              </w:rPr>
            </w:pPr>
            <w:hyperlink w:anchor="Par233">
              <w:r w:rsidR="00711AA1" w:rsidRPr="00910F8C">
                <w:rPr>
                  <w:rFonts w:ascii="XO Thames" w:hAnsi="XO Thames"/>
                  <w:bCs/>
                  <w:color w:val="000000"/>
                  <w:sz w:val="24"/>
                  <w:szCs w:val="24"/>
                </w:rPr>
                <w:t>Основные характеристики</w:t>
              </w:r>
            </w:hyperlink>
          </w:p>
          <w:p w:rsidR="00711AA1" w:rsidRPr="00910F8C" w:rsidRDefault="00EB311E" w:rsidP="001542F4">
            <w:pPr>
              <w:spacing w:after="60"/>
              <w:ind w:firstLine="0"/>
              <w:jc w:val="center"/>
              <w:rPr>
                <w:rFonts w:ascii="XO Thames" w:hAnsi="XO Thames"/>
                <w:sz w:val="24"/>
                <w:szCs w:val="24"/>
              </w:rPr>
            </w:pPr>
            <w:hyperlink w:anchor="Par233">
              <w:r w:rsidR="00711AA1" w:rsidRPr="00910F8C">
                <w:rPr>
                  <w:rFonts w:ascii="XO Thames" w:hAnsi="XO Thames"/>
                  <w:bCs/>
                  <w:color w:val="000000"/>
                  <w:sz w:val="24"/>
                  <w:szCs w:val="24"/>
                </w:rPr>
                <w:t>объекта закупки (услуги)</w:t>
              </w:r>
            </w:hyperlink>
          </w:p>
        </w:tc>
        <w:tc>
          <w:tcPr>
            <w:tcW w:w="1245" w:type="dxa"/>
            <w:tcBorders>
              <w:top w:val="single" w:sz="4" w:space="0" w:color="000000"/>
              <w:left w:val="single" w:sz="4" w:space="0" w:color="000000"/>
              <w:bottom w:val="single" w:sz="4" w:space="0" w:color="000000"/>
            </w:tcBorders>
            <w:shd w:val="clear" w:color="auto" w:fill="auto"/>
            <w:vAlign w:val="center"/>
          </w:tcPr>
          <w:p w:rsidR="00711AA1" w:rsidRPr="00910F8C" w:rsidRDefault="00EB311E" w:rsidP="001542F4">
            <w:pPr>
              <w:spacing w:after="60"/>
              <w:ind w:firstLine="0"/>
              <w:jc w:val="center"/>
              <w:rPr>
                <w:rFonts w:ascii="XO Thames" w:hAnsi="XO Thames"/>
                <w:sz w:val="24"/>
                <w:szCs w:val="24"/>
              </w:rPr>
            </w:pPr>
            <w:hyperlink w:anchor="Par233">
              <w:r w:rsidR="00711AA1" w:rsidRPr="00910F8C">
                <w:rPr>
                  <w:rFonts w:ascii="XO Thames" w:hAnsi="XO Thames"/>
                  <w:bCs/>
                  <w:color w:val="000000"/>
                  <w:sz w:val="24"/>
                  <w:szCs w:val="24"/>
                </w:rPr>
                <w:t xml:space="preserve">Ед. </w:t>
              </w:r>
              <w:proofErr w:type="spellStart"/>
              <w:r w:rsidR="00711AA1" w:rsidRPr="00910F8C">
                <w:rPr>
                  <w:rFonts w:ascii="XO Thames" w:hAnsi="XO Thames"/>
                  <w:bCs/>
                  <w:color w:val="000000"/>
                  <w:sz w:val="24"/>
                  <w:szCs w:val="24"/>
                </w:rPr>
                <w:t>изм</w:t>
              </w:r>
              <w:proofErr w:type="spellEnd"/>
              <w:r w:rsidR="00711AA1" w:rsidRPr="00910F8C">
                <w:rPr>
                  <w:rFonts w:ascii="XO Thames" w:hAnsi="XO Thames"/>
                  <w:bCs/>
                  <w:color w:val="000000"/>
                  <w:sz w:val="24"/>
                  <w:szCs w:val="24"/>
                </w:rPr>
                <w:t>.</w:t>
              </w:r>
            </w:hyperlink>
            <w:r w:rsidR="00711AA1" w:rsidRPr="00910F8C">
              <w:rPr>
                <w:rFonts w:ascii="XO Thames" w:hAnsi="XO Thames"/>
                <w:sz w:val="24"/>
                <w:szCs w:val="24"/>
              </w:rPr>
              <w:t xml:space="preserve"> </w:t>
            </w:r>
          </w:p>
        </w:tc>
        <w:tc>
          <w:tcPr>
            <w:tcW w:w="615" w:type="dxa"/>
            <w:tcBorders>
              <w:top w:val="single" w:sz="4" w:space="0" w:color="000000"/>
              <w:left w:val="single" w:sz="4" w:space="0" w:color="000000"/>
              <w:bottom w:val="single" w:sz="4" w:space="0" w:color="000000"/>
            </w:tcBorders>
            <w:shd w:val="clear" w:color="auto" w:fill="auto"/>
            <w:vAlign w:val="center"/>
          </w:tcPr>
          <w:p w:rsidR="00711AA1" w:rsidRPr="00910F8C" w:rsidRDefault="00EB311E" w:rsidP="001542F4">
            <w:pPr>
              <w:spacing w:after="60"/>
              <w:ind w:firstLine="0"/>
              <w:jc w:val="center"/>
              <w:rPr>
                <w:rFonts w:ascii="XO Thames" w:hAnsi="XO Thames"/>
                <w:sz w:val="24"/>
                <w:szCs w:val="24"/>
              </w:rPr>
            </w:pPr>
            <w:hyperlink w:anchor="Par233">
              <w:r w:rsidR="00711AA1" w:rsidRPr="00910F8C">
                <w:rPr>
                  <w:rFonts w:ascii="XO Thames" w:hAnsi="XO Thames"/>
                  <w:bCs/>
                  <w:color w:val="000000"/>
                  <w:sz w:val="24"/>
                  <w:szCs w:val="24"/>
                </w:rPr>
                <w:t>Кол-во</w:t>
              </w:r>
            </w:hyperlink>
          </w:p>
        </w:tc>
        <w:tc>
          <w:tcPr>
            <w:tcW w:w="1066" w:type="dxa"/>
            <w:tcBorders>
              <w:top w:val="single" w:sz="4" w:space="0" w:color="000000"/>
              <w:left w:val="single" w:sz="4" w:space="0" w:color="000000"/>
              <w:bottom w:val="single" w:sz="4" w:space="0" w:color="000000"/>
            </w:tcBorders>
            <w:shd w:val="clear" w:color="auto" w:fill="auto"/>
            <w:vAlign w:val="center"/>
          </w:tcPr>
          <w:p w:rsidR="00711AA1" w:rsidRPr="00910F8C" w:rsidRDefault="00711AA1" w:rsidP="001542F4">
            <w:pPr>
              <w:spacing w:after="60"/>
              <w:ind w:firstLine="0"/>
              <w:jc w:val="center"/>
              <w:rPr>
                <w:rFonts w:ascii="XO Thames" w:hAnsi="XO Thames"/>
                <w:sz w:val="24"/>
                <w:szCs w:val="24"/>
              </w:rPr>
            </w:pPr>
            <w:r w:rsidRPr="00910F8C">
              <w:rPr>
                <w:rFonts w:ascii="XO Thames" w:hAnsi="XO Thames"/>
                <w:bCs/>
                <w:color w:val="000000"/>
                <w:sz w:val="24"/>
                <w:szCs w:val="24"/>
              </w:rPr>
              <w:t>Цена ед</w:t>
            </w:r>
            <w:r w:rsidRPr="00910F8C">
              <w:rPr>
                <w:rFonts w:ascii="XO Thames" w:hAnsi="XO Thames"/>
                <w:bCs/>
                <w:color w:val="000000"/>
                <w:sz w:val="24"/>
                <w:szCs w:val="24"/>
                <w:lang w:eastAsia="zh-CN"/>
              </w:rPr>
              <w:t>и</w:t>
            </w:r>
            <w:r w:rsidRPr="00910F8C">
              <w:rPr>
                <w:rFonts w:ascii="XO Thames" w:hAnsi="XO Thames"/>
                <w:bCs/>
                <w:color w:val="000000"/>
                <w:sz w:val="24"/>
                <w:szCs w:val="24"/>
              </w:rPr>
              <w:t>ницы, НДС не облагается, руб.</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AA1" w:rsidRPr="00910F8C" w:rsidRDefault="00711AA1" w:rsidP="001542F4">
            <w:pPr>
              <w:spacing w:after="60"/>
              <w:ind w:firstLine="0"/>
              <w:jc w:val="center"/>
              <w:rPr>
                <w:rFonts w:ascii="XO Thames" w:hAnsi="XO Thames"/>
                <w:sz w:val="24"/>
                <w:szCs w:val="24"/>
              </w:rPr>
            </w:pPr>
            <w:r w:rsidRPr="00910F8C">
              <w:rPr>
                <w:rFonts w:ascii="XO Thames" w:hAnsi="XO Thames"/>
                <w:bCs/>
                <w:color w:val="000000"/>
                <w:sz w:val="24"/>
                <w:szCs w:val="24"/>
              </w:rPr>
              <w:t>Сумма, руб. (НДС не облагается)</w:t>
            </w:r>
          </w:p>
        </w:tc>
      </w:tr>
      <w:tr w:rsidR="00711AA1" w:rsidRPr="00F447B6" w:rsidTr="00737D8B">
        <w:tc>
          <w:tcPr>
            <w:tcW w:w="715" w:type="dxa"/>
            <w:tcBorders>
              <w:top w:val="single" w:sz="4" w:space="0" w:color="000000"/>
              <w:left w:val="single" w:sz="4" w:space="0" w:color="000000"/>
              <w:bottom w:val="single" w:sz="4" w:space="0" w:color="000000"/>
            </w:tcBorders>
            <w:shd w:val="clear" w:color="auto" w:fill="auto"/>
            <w:vAlign w:val="center"/>
          </w:tcPr>
          <w:p w:rsidR="00711AA1" w:rsidRPr="00910F8C" w:rsidRDefault="00EB311E" w:rsidP="001542F4">
            <w:pPr>
              <w:ind w:firstLine="0"/>
              <w:jc w:val="center"/>
              <w:rPr>
                <w:rFonts w:ascii="XO Thames" w:hAnsi="XO Thames"/>
                <w:sz w:val="24"/>
                <w:szCs w:val="24"/>
              </w:rPr>
            </w:pPr>
            <w:hyperlink w:anchor="Par233">
              <w:r w:rsidR="00711AA1" w:rsidRPr="00910F8C">
                <w:rPr>
                  <w:rFonts w:ascii="XO Thames" w:hAnsi="XO Thames"/>
                  <w:bCs/>
                  <w:color w:val="000000"/>
                  <w:sz w:val="24"/>
                  <w:szCs w:val="24"/>
                  <w:lang w:eastAsia="zh-CN"/>
                </w:rPr>
                <w:t>1</w:t>
              </w:r>
            </w:hyperlink>
          </w:p>
        </w:tc>
        <w:tc>
          <w:tcPr>
            <w:tcW w:w="1339" w:type="dxa"/>
            <w:tcBorders>
              <w:top w:val="single" w:sz="4" w:space="0" w:color="000000"/>
              <w:left w:val="single" w:sz="4" w:space="0" w:color="000000"/>
              <w:bottom w:val="single" w:sz="4" w:space="0" w:color="000000"/>
            </w:tcBorders>
            <w:shd w:val="clear" w:color="auto" w:fill="auto"/>
            <w:vAlign w:val="center"/>
          </w:tcPr>
          <w:p w:rsidR="00711AA1" w:rsidRPr="00910F8C" w:rsidRDefault="00711AA1" w:rsidP="00413477">
            <w:pPr>
              <w:spacing w:after="60"/>
              <w:ind w:firstLine="0"/>
              <w:rPr>
                <w:rFonts w:ascii="XO Thames" w:hAnsi="XO Thames"/>
                <w:sz w:val="24"/>
                <w:szCs w:val="24"/>
                <w:highlight w:val="yellow"/>
              </w:rPr>
            </w:pPr>
            <w:r w:rsidRPr="00711AA1">
              <w:rPr>
                <w:rFonts w:ascii="XO Thames" w:hAnsi="XO Thames"/>
                <w:sz w:val="24"/>
                <w:szCs w:val="24"/>
              </w:rPr>
              <w:t>Служебный автомобиль марка _______</w:t>
            </w:r>
          </w:p>
        </w:tc>
        <w:tc>
          <w:tcPr>
            <w:tcW w:w="1233" w:type="dxa"/>
            <w:tcBorders>
              <w:top w:val="single" w:sz="4" w:space="0" w:color="000000"/>
              <w:left w:val="single" w:sz="4" w:space="0" w:color="000000"/>
              <w:bottom w:val="single" w:sz="4" w:space="0" w:color="000000"/>
            </w:tcBorders>
            <w:shd w:val="clear" w:color="auto" w:fill="auto"/>
            <w:vAlign w:val="center"/>
          </w:tcPr>
          <w:p w:rsidR="00711AA1" w:rsidRPr="00910F8C" w:rsidRDefault="00413477" w:rsidP="001542F4">
            <w:pPr>
              <w:spacing w:after="60"/>
              <w:ind w:firstLine="0"/>
              <w:jc w:val="center"/>
              <w:rPr>
                <w:rFonts w:ascii="XO Thames" w:hAnsi="XO Thames"/>
                <w:sz w:val="24"/>
                <w:szCs w:val="24"/>
              </w:rPr>
            </w:pPr>
            <w:r>
              <w:rPr>
                <w:rFonts w:ascii="XO Thames" w:hAnsi="XO Thames"/>
                <w:sz w:val="24"/>
                <w:szCs w:val="24"/>
              </w:rPr>
              <w:t>В</w:t>
            </w:r>
          </w:p>
        </w:tc>
        <w:tc>
          <w:tcPr>
            <w:tcW w:w="2444" w:type="dxa"/>
            <w:tcBorders>
              <w:top w:val="single" w:sz="4" w:space="0" w:color="000000"/>
              <w:left w:val="single" w:sz="4" w:space="0" w:color="000000"/>
              <w:bottom w:val="single" w:sz="4" w:space="0" w:color="000000"/>
            </w:tcBorders>
            <w:shd w:val="clear" w:color="auto" w:fill="auto"/>
            <w:vAlign w:val="center"/>
          </w:tcPr>
          <w:p w:rsidR="00711AA1" w:rsidRPr="00711AA1" w:rsidRDefault="00711AA1" w:rsidP="001542F4">
            <w:pPr>
              <w:snapToGrid w:val="0"/>
              <w:spacing w:after="60"/>
              <w:ind w:firstLine="0"/>
              <w:jc w:val="center"/>
              <w:rPr>
                <w:rFonts w:ascii="XO Thames" w:hAnsi="XO Thames"/>
                <w:sz w:val="24"/>
                <w:szCs w:val="24"/>
              </w:rPr>
            </w:pPr>
            <w:r w:rsidRPr="00711AA1">
              <w:rPr>
                <w:rFonts w:ascii="XO Thames" w:hAnsi="XO Thames"/>
                <w:sz w:val="24"/>
                <w:szCs w:val="24"/>
              </w:rPr>
              <w:t xml:space="preserve">Регулировка </w:t>
            </w:r>
            <w:proofErr w:type="spellStart"/>
            <w:proofErr w:type="gramStart"/>
            <w:r w:rsidRPr="00711AA1">
              <w:rPr>
                <w:rFonts w:ascii="XO Thames" w:hAnsi="XO Thames"/>
                <w:sz w:val="24"/>
                <w:szCs w:val="24"/>
              </w:rPr>
              <w:t>развал-схождения</w:t>
            </w:r>
            <w:proofErr w:type="spellEnd"/>
            <w:proofErr w:type="gramEnd"/>
            <w:r w:rsidRPr="00711AA1">
              <w:rPr>
                <w:rFonts w:ascii="XO Thames" w:hAnsi="XO Thames"/>
                <w:sz w:val="24"/>
                <w:szCs w:val="24"/>
              </w:rPr>
              <w:t xml:space="preserve"> колес на 3</w:t>
            </w:r>
            <w:r w:rsidRPr="00711AA1">
              <w:rPr>
                <w:rFonts w:ascii="XO Thames" w:hAnsi="XO Thames"/>
                <w:sz w:val="24"/>
                <w:szCs w:val="24"/>
                <w:lang w:val="en-US"/>
              </w:rPr>
              <w:t>D</w:t>
            </w:r>
            <w:r w:rsidRPr="00711AA1">
              <w:rPr>
                <w:rFonts w:ascii="XO Thames" w:hAnsi="XO Thames"/>
                <w:sz w:val="24"/>
                <w:szCs w:val="24"/>
              </w:rPr>
              <w:t xml:space="preserve"> стенде.</w:t>
            </w:r>
          </w:p>
        </w:tc>
        <w:tc>
          <w:tcPr>
            <w:tcW w:w="1245" w:type="dxa"/>
            <w:tcBorders>
              <w:top w:val="single" w:sz="4" w:space="0" w:color="000000"/>
              <w:left w:val="single" w:sz="4" w:space="0" w:color="000000"/>
              <w:bottom w:val="single" w:sz="4" w:space="0" w:color="000000"/>
            </w:tcBorders>
            <w:shd w:val="clear" w:color="auto" w:fill="auto"/>
            <w:vAlign w:val="center"/>
          </w:tcPr>
          <w:p w:rsidR="00711AA1" w:rsidRPr="00910F8C" w:rsidRDefault="00EB311E" w:rsidP="001542F4">
            <w:pPr>
              <w:spacing w:after="60"/>
              <w:ind w:firstLine="0"/>
              <w:jc w:val="center"/>
              <w:rPr>
                <w:rFonts w:ascii="XO Thames" w:hAnsi="XO Thames"/>
                <w:sz w:val="24"/>
                <w:szCs w:val="24"/>
              </w:rPr>
            </w:pPr>
            <w:hyperlink w:anchor="Par233">
              <w:r w:rsidR="00711AA1" w:rsidRPr="00910F8C">
                <w:rPr>
                  <w:rFonts w:ascii="XO Thames" w:hAnsi="XO Thames"/>
                  <w:bCs/>
                  <w:color w:val="000000"/>
                  <w:sz w:val="24"/>
                  <w:szCs w:val="24"/>
                </w:rPr>
                <w:t xml:space="preserve"> </w:t>
              </w:r>
              <w:proofErr w:type="spellStart"/>
              <w:r w:rsidR="00711AA1" w:rsidRPr="00910F8C">
                <w:rPr>
                  <w:rFonts w:ascii="XO Thames" w:hAnsi="XO Thames"/>
                  <w:sz w:val="24"/>
                  <w:szCs w:val="24"/>
                </w:rPr>
                <w:t>усл</w:t>
              </w:r>
              <w:proofErr w:type="spellEnd"/>
              <w:r w:rsidR="00711AA1" w:rsidRPr="00910F8C">
                <w:rPr>
                  <w:rFonts w:ascii="XO Thames" w:hAnsi="XO Thames"/>
                  <w:sz w:val="24"/>
                  <w:szCs w:val="24"/>
                </w:rPr>
                <w:t>. ед.</w:t>
              </w:r>
            </w:hyperlink>
          </w:p>
        </w:tc>
        <w:tc>
          <w:tcPr>
            <w:tcW w:w="615" w:type="dxa"/>
            <w:tcBorders>
              <w:top w:val="single" w:sz="4" w:space="0" w:color="000000"/>
              <w:left w:val="single" w:sz="4" w:space="0" w:color="000000"/>
              <w:bottom w:val="single" w:sz="4" w:space="0" w:color="000000"/>
            </w:tcBorders>
            <w:shd w:val="clear" w:color="auto" w:fill="auto"/>
            <w:vAlign w:val="center"/>
          </w:tcPr>
          <w:p w:rsidR="00711AA1" w:rsidRPr="00910F8C" w:rsidRDefault="00711AA1" w:rsidP="001542F4">
            <w:pPr>
              <w:spacing w:after="60"/>
              <w:ind w:firstLine="0"/>
              <w:jc w:val="center"/>
              <w:rPr>
                <w:rFonts w:ascii="XO Thames" w:hAnsi="XO Thames"/>
                <w:sz w:val="24"/>
                <w:szCs w:val="24"/>
              </w:rPr>
            </w:pPr>
          </w:p>
        </w:tc>
        <w:tc>
          <w:tcPr>
            <w:tcW w:w="1066" w:type="dxa"/>
            <w:tcBorders>
              <w:top w:val="single" w:sz="4" w:space="0" w:color="000000"/>
              <w:left w:val="single" w:sz="4" w:space="0" w:color="000000"/>
              <w:bottom w:val="single" w:sz="4" w:space="0" w:color="000000"/>
            </w:tcBorders>
            <w:shd w:val="clear" w:color="auto" w:fill="auto"/>
            <w:vAlign w:val="center"/>
          </w:tcPr>
          <w:p w:rsidR="00711AA1" w:rsidRPr="002F108F" w:rsidRDefault="00711AA1" w:rsidP="001542F4">
            <w:pPr>
              <w:ind w:firstLine="0"/>
              <w:jc w:val="center"/>
              <w:rPr>
                <w:rFonts w:ascii="XO Thames" w:hAnsi="XO Thames"/>
                <w:sz w:val="24"/>
                <w:szCs w:val="24"/>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AA1" w:rsidRPr="002F108F" w:rsidRDefault="00711AA1" w:rsidP="001542F4">
            <w:pPr>
              <w:ind w:firstLine="0"/>
              <w:jc w:val="center"/>
              <w:rPr>
                <w:rFonts w:ascii="XO Thames" w:hAnsi="XO Thames"/>
                <w:sz w:val="24"/>
                <w:szCs w:val="24"/>
              </w:rPr>
            </w:pPr>
          </w:p>
        </w:tc>
      </w:tr>
      <w:tr w:rsidR="003243D2" w:rsidRPr="00F447B6" w:rsidTr="00737D8B">
        <w:tc>
          <w:tcPr>
            <w:tcW w:w="715" w:type="dxa"/>
            <w:tcBorders>
              <w:top w:val="single" w:sz="4" w:space="0" w:color="000000"/>
              <w:left w:val="single" w:sz="4" w:space="0" w:color="000000"/>
              <w:bottom w:val="single" w:sz="4" w:space="0" w:color="000000"/>
            </w:tcBorders>
            <w:shd w:val="clear" w:color="auto" w:fill="auto"/>
            <w:vAlign w:val="center"/>
          </w:tcPr>
          <w:p w:rsidR="003243D2" w:rsidRDefault="003243D2" w:rsidP="001542F4">
            <w:pPr>
              <w:ind w:firstLine="0"/>
              <w:jc w:val="center"/>
            </w:pPr>
          </w:p>
        </w:tc>
        <w:tc>
          <w:tcPr>
            <w:tcW w:w="1339" w:type="dxa"/>
            <w:tcBorders>
              <w:top w:val="single" w:sz="4" w:space="0" w:color="000000"/>
              <w:left w:val="single" w:sz="4" w:space="0" w:color="000000"/>
              <w:bottom w:val="single" w:sz="4" w:space="0" w:color="000000"/>
            </w:tcBorders>
            <w:shd w:val="clear" w:color="auto" w:fill="auto"/>
            <w:vAlign w:val="center"/>
          </w:tcPr>
          <w:p w:rsidR="003243D2" w:rsidRPr="00711AA1" w:rsidRDefault="003243D2" w:rsidP="00413477">
            <w:pPr>
              <w:spacing w:after="60"/>
              <w:ind w:firstLine="0"/>
              <w:rPr>
                <w:rFonts w:ascii="XO Thames" w:hAnsi="XO Thames"/>
                <w:sz w:val="24"/>
                <w:szCs w:val="24"/>
              </w:rPr>
            </w:pPr>
          </w:p>
        </w:tc>
        <w:tc>
          <w:tcPr>
            <w:tcW w:w="1233" w:type="dxa"/>
            <w:tcBorders>
              <w:top w:val="single" w:sz="4" w:space="0" w:color="000000"/>
              <w:left w:val="single" w:sz="4" w:space="0" w:color="000000"/>
              <w:bottom w:val="single" w:sz="4" w:space="0" w:color="000000"/>
            </w:tcBorders>
            <w:shd w:val="clear" w:color="auto" w:fill="auto"/>
            <w:vAlign w:val="center"/>
          </w:tcPr>
          <w:p w:rsidR="003243D2" w:rsidRDefault="003243D2" w:rsidP="001542F4">
            <w:pPr>
              <w:spacing w:after="60"/>
              <w:ind w:firstLine="0"/>
              <w:jc w:val="center"/>
              <w:rPr>
                <w:rFonts w:ascii="XO Thames" w:hAnsi="XO Thames"/>
                <w:sz w:val="24"/>
                <w:szCs w:val="24"/>
              </w:rPr>
            </w:pPr>
          </w:p>
        </w:tc>
        <w:tc>
          <w:tcPr>
            <w:tcW w:w="2444" w:type="dxa"/>
            <w:tcBorders>
              <w:top w:val="single" w:sz="4" w:space="0" w:color="000000"/>
              <w:left w:val="single" w:sz="4" w:space="0" w:color="000000"/>
              <w:bottom w:val="single" w:sz="4" w:space="0" w:color="000000"/>
            </w:tcBorders>
            <w:shd w:val="clear" w:color="auto" w:fill="auto"/>
            <w:vAlign w:val="center"/>
          </w:tcPr>
          <w:p w:rsidR="003243D2" w:rsidRPr="00711AA1" w:rsidRDefault="003243D2" w:rsidP="001542F4">
            <w:pPr>
              <w:snapToGrid w:val="0"/>
              <w:spacing w:after="60"/>
              <w:ind w:firstLine="0"/>
              <w:jc w:val="center"/>
              <w:rPr>
                <w:rFonts w:ascii="XO Thames" w:hAnsi="XO Thames"/>
                <w:sz w:val="24"/>
                <w:szCs w:val="24"/>
              </w:rPr>
            </w:pPr>
          </w:p>
        </w:tc>
        <w:tc>
          <w:tcPr>
            <w:tcW w:w="1245" w:type="dxa"/>
            <w:tcBorders>
              <w:top w:val="single" w:sz="4" w:space="0" w:color="000000"/>
              <w:left w:val="single" w:sz="4" w:space="0" w:color="000000"/>
              <w:bottom w:val="single" w:sz="4" w:space="0" w:color="000000"/>
            </w:tcBorders>
            <w:shd w:val="clear" w:color="auto" w:fill="auto"/>
            <w:vAlign w:val="center"/>
          </w:tcPr>
          <w:p w:rsidR="003243D2" w:rsidRDefault="003243D2" w:rsidP="001542F4">
            <w:pPr>
              <w:spacing w:after="60"/>
              <w:ind w:firstLine="0"/>
              <w:jc w:val="center"/>
            </w:pPr>
          </w:p>
        </w:tc>
        <w:tc>
          <w:tcPr>
            <w:tcW w:w="615" w:type="dxa"/>
            <w:tcBorders>
              <w:top w:val="single" w:sz="4" w:space="0" w:color="000000"/>
              <w:left w:val="single" w:sz="4" w:space="0" w:color="000000"/>
              <w:bottom w:val="single" w:sz="4" w:space="0" w:color="000000"/>
            </w:tcBorders>
            <w:shd w:val="clear" w:color="auto" w:fill="auto"/>
            <w:vAlign w:val="center"/>
          </w:tcPr>
          <w:p w:rsidR="003243D2" w:rsidRPr="00910F8C" w:rsidRDefault="003243D2" w:rsidP="001542F4">
            <w:pPr>
              <w:spacing w:after="60"/>
              <w:ind w:firstLine="0"/>
              <w:jc w:val="center"/>
              <w:rPr>
                <w:rFonts w:ascii="XO Thames" w:hAnsi="XO Thames"/>
                <w:sz w:val="24"/>
                <w:szCs w:val="24"/>
              </w:rPr>
            </w:pPr>
          </w:p>
        </w:tc>
        <w:tc>
          <w:tcPr>
            <w:tcW w:w="1066" w:type="dxa"/>
            <w:tcBorders>
              <w:top w:val="single" w:sz="4" w:space="0" w:color="000000"/>
              <w:left w:val="single" w:sz="4" w:space="0" w:color="000000"/>
              <w:bottom w:val="single" w:sz="4" w:space="0" w:color="000000"/>
            </w:tcBorders>
            <w:shd w:val="clear" w:color="auto" w:fill="auto"/>
            <w:vAlign w:val="center"/>
          </w:tcPr>
          <w:p w:rsidR="003243D2" w:rsidRPr="002F108F" w:rsidRDefault="003243D2" w:rsidP="001542F4">
            <w:pPr>
              <w:ind w:firstLine="0"/>
              <w:jc w:val="center"/>
              <w:rPr>
                <w:rFonts w:ascii="XO Thames" w:hAnsi="XO Thames"/>
                <w:sz w:val="24"/>
                <w:szCs w:val="24"/>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3D2" w:rsidRPr="002F108F" w:rsidRDefault="003243D2" w:rsidP="001542F4">
            <w:pPr>
              <w:ind w:firstLine="0"/>
              <w:jc w:val="center"/>
              <w:rPr>
                <w:rFonts w:ascii="XO Thames" w:hAnsi="XO Thames"/>
                <w:sz w:val="24"/>
                <w:szCs w:val="24"/>
              </w:rPr>
            </w:pPr>
          </w:p>
        </w:tc>
      </w:tr>
    </w:tbl>
    <w:p w:rsidR="00711AA1" w:rsidRDefault="00711AA1" w:rsidP="00711AA1">
      <w:pPr>
        <w:ind w:firstLine="0"/>
        <w:rPr>
          <w:rFonts w:ascii="XO Thames" w:hAnsi="XO Thames"/>
          <w:sz w:val="24"/>
          <w:szCs w:val="24"/>
        </w:rPr>
      </w:pPr>
    </w:p>
    <w:p w:rsidR="009A0B16" w:rsidRPr="003D3131" w:rsidRDefault="009A0B16" w:rsidP="009A0B16">
      <w:pPr>
        <w:pStyle w:val="a7"/>
        <w:ind w:firstLine="567"/>
        <w:jc w:val="both"/>
        <w:rPr>
          <w:rFonts w:ascii="XO Thames" w:hAnsi="XO Thames"/>
          <w:noProof/>
          <w:sz w:val="24"/>
          <w:szCs w:val="24"/>
        </w:rPr>
      </w:pPr>
      <w:r>
        <w:rPr>
          <w:rFonts w:ascii="XO Thames" w:hAnsi="XO Thames"/>
          <w:noProof/>
          <w:sz w:val="24"/>
          <w:szCs w:val="24"/>
        </w:rPr>
        <w:t xml:space="preserve">ОКПД2 - </w:t>
      </w:r>
      <w:r w:rsidRPr="00FE3695">
        <w:rPr>
          <w:rFonts w:ascii="XO Thames" w:hAnsi="XO Thames"/>
          <w:noProof/>
          <w:sz w:val="24"/>
          <w:szCs w:val="24"/>
        </w:rPr>
        <w:t>45.20.13.000 - Услуги по ремонту шин легковых автомобилей и легких грузовых автотранспортных средств, включая регулировку и балансировку колес</w:t>
      </w:r>
      <w:r>
        <w:rPr>
          <w:rFonts w:ascii="XO Thames" w:hAnsi="XO Thames"/>
          <w:noProof/>
          <w:sz w:val="24"/>
          <w:szCs w:val="24"/>
        </w:rPr>
        <w:t>.</w:t>
      </w:r>
    </w:p>
    <w:p w:rsidR="009A0B16" w:rsidRDefault="009A0B16" w:rsidP="009A0B16">
      <w:pPr>
        <w:ind w:firstLine="567"/>
        <w:rPr>
          <w:rFonts w:ascii="XO Thames" w:hAnsi="XO Thames"/>
          <w:sz w:val="24"/>
          <w:szCs w:val="24"/>
        </w:rPr>
      </w:pPr>
      <w:r w:rsidRPr="003D3131">
        <w:rPr>
          <w:rFonts w:ascii="XO Thames" w:hAnsi="XO Thames"/>
          <w:noProof/>
          <w:sz w:val="24"/>
          <w:szCs w:val="24"/>
        </w:rPr>
        <w:t>КТРУ – не установлено</w:t>
      </w:r>
      <w:r>
        <w:rPr>
          <w:rFonts w:ascii="XO Thames" w:hAnsi="XO Thames"/>
          <w:noProof/>
          <w:sz w:val="24"/>
          <w:szCs w:val="24"/>
        </w:rPr>
        <w:t>.</w:t>
      </w:r>
    </w:p>
    <w:p w:rsidR="00711AA1" w:rsidRPr="00F447B6" w:rsidRDefault="00EB311E" w:rsidP="00711AA1">
      <w:pPr>
        <w:ind w:firstLine="540"/>
        <w:contextualSpacing/>
        <w:rPr>
          <w:rFonts w:ascii="XO Thames" w:hAnsi="XO Thames"/>
          <w:sz w:val="24"/>
          <w:szCs w:val="24"/>
        </w:rPr>
      </w:pPr>
      <w:hyperlink w:anchor="Par233">
        <w:r w:rsidR="00711AA1" w:rsidRPr="00F447B6">
          <w:rPr>
            <w:rFonts w:ascii="XO Thames" w:hAnsi="XO Thames"/>
            <w:sz w:val="24"/>
            <w:szCs w:val="24"/>
          </w:rPr>
          <w:t>При оказании услуг</w:t>
        </w:r>
        <w:r w:rsidR="00711AA1">
          <w:rPr>
            <w:rFonts w:ascii="XO Thames" w:hAnsi="XO Thames"/>
            <w:sz w:val="24"/>
            <w:szCs w:val="24"/>
          </w:rPr>
          <w:t>и</w:t>
        </w:r>
        <w:r w:rsidR="00711AA1" w:rsidRPr="00F447B6">
          <w:rPr>
            <w:rFonts w:ascii="XO Thames" w:hAnsi="XO Thames"/>
            <w:sz w:val="24"/>
            <w:szCs w:val="24"/>
          </w:rPr>
          <w:t xml:space="preserve"> используются инструменты, расходные материалы, силы и средства  Исполнителя. Исполнитель несет полную материальную ответственность за причинение ущерба имуществу Заказчика в ходе оказания услуг</w:t>
        </w:r>
        <w:r w:rsidR="00711AA1">
          <w:rPr>
            <w:rFonts w:ascii="XO Thames" w:hAnsi="XO Thames"/>
            <w:sz w:val="24"/>
            <w:szCs w:val="24"/>
          </w:rPr>
          <w:t>и</w:t>
        </w:r>
        <w:r w:rsidR="00711AA1" w:rsidRPr="00F447B6">
          <w:rPr>
            <w:rFonts w:ascii="XO Thames" w:hAnsi="XO Thames"/>
            <w:sz w:val="24"/>
            <w:szCs w:val="24"/>
          </w:rPr>
          <w:t xml:space="preserve"> по вине Исполнителя.</w:t>
        </w:r>
      </w:hyperlink>
    </w:p>
    <w:p w:rsidR="00711AA1" w:rsidRPr="00F447B6" w:rsidRDefault="00EB311E" w:rsidP="00711AA1">
      <w:pPr>
        <w:ind w:firstLine="540"/>
        <w:contextualSpacing/>
        <w:rPr>
          <w:rFonts w:ascii="XO Thames" w:hAnsi="XO Thames"/>
          <w:sz w:val="24"/>
          <w:szCs w:val="24"/>
        </w:rPr>
      </w:pPr>
      <w:hyperlink w:anchor="Par233">
        <w:r w:rsidR="00711AA1" w:rsidRPr="00F447B6">
          <w:rPr>
            <w:rFonts w:ascii="XO Thames" w:hAnsi="XO Thames"/>
            <w:sz w:val="24"/>
            <w:szCs w:val="24"/>
          </w:rPr>
          <w:t>Исполнитель гарантирует полную сохранность всего имущества Заказчика в период оказания Исполнителем услуг</w:t>
        </w:r>
        <w:r w:rsidR="00711AA1">
          <w:rPr>
            <w:rFonts w:ascii="XO Thames" w:hAnsi="XO Thames"/>
            <w:sz w:val="24"/>
            <w:szCs w:val="24"/>
          </w:rPr>
          <w:t>и</w:t>
        </w:r>
        <w:r w:rsidR="00711AA1" w:rsidRPr="00F447B6">
          <w:rPr>
            <w:rFonts w:ascii="XO Thames" w:hAnsi="XO Thames"/>
            <w:sz w:val="24"/>
            <w:szCs w:val="24"/>
          </w:rPr>
          <w:t>.</w:t>
        </w:r>
      </w:hyperlink>
    </w:p>
    <w:p w:rsidR="00711AA1" w:rsidRPr="00F447B6" w:rsidRDefault="00EB311E" w:rsidP="00711AA1">
      <w:pPr>
        <w:ind w:firstLine="540"/>
        <w:contextualSpacing/>
        <w:rPr>
          <w:rFonts w:ascii="XO Thames" w:hAnsi="XO Thames"/>
          <w:sz w:val="24"/>
          <w:szCs w:val="24"/>
        </w:rPr>
      </w:pPr>
      <w:hyperlink w:anchor="Par233">
        <w:r w:rsidR="00711AA1" w:rsidRPr="00F447B6">
          <w:rPr>
            <w:rFonts w:ascii="XO Thames" w:hAnsi="XO Thames"/>
            <w:sz w:val="24"/>
            <w:szCs w:val="24"/>
          </w:rPr>
          <w:t xml:space="preserve">Оказываемые услуги и используемые при этом расходные материалы должны соответствовать установленным общим правилам  и нормам  на данный вид услуг, соответствовать нормативным документам, </w:t>
        </w:r>
        <w:proofErr w:type="spellStart"/>
        <w:r w:rsidR="00711AA1" w:rsidRPr="00F447B6">
          <w:rPr>
            <w:rFonts w:ascii="XO Thames" w:hAnsi="XO Thames"/>
            <w:sz w:val="24"/>
            <w:szCs w:val="24"/>
          </w:rPr>
          <w:t>ГОСТам</w:t>
        </w:r>
        <w:proofErr w:type="spellEnd"/>
        <w:r w:rsidR="00711AA1" w:rsidRPr="00F447B6">
          <w:rPr>
            <w:rFonts w:ascii="XO Thames" w:hAnsi="XO Thames"/>
            <w:sz w:val="24"/>
            <w:szCs w:val="24"/>
          </w:rPr>
          <w:t xml:space="preserve">, </w:t>
        </w:r>
        <w:proofErr w:type="spellStart"/>
        <w:r w:rsidR="00711AA1" w:rsidRPr="00F447B6">
          <w:rPr>
            <w:rFonts w:ascii="XO Thames" w:hAnsi="XO Thames"/>
            <w:sz w:val="24"/>
            <w:szCs w:val="24"/>
          </w:rPr>
          <w:t>СНИПам</w:t>
        </w:r>
        <w:proofErr w:type="spellEnd"/>
        <w:r w:rsidR="00711AA1" w:rsidRPr="00F447B6">
          <w:rPr>
            <w:rFonts w:ascii="XO Thames" w:hAnsi="XO Thames"/>
            <w:sz w:val="24"/>
            <w:szCs w:val="24"/>
          </w:rPr>
          <w:t>, регламентирующим услуги, предусмотренные настоящим Техническим заданием.</w:t>
        </w:r>
      </w:hyperlink>
    </w:p>
    <w:p w:rsidR="00711AA1" w:rsidRDefault="00EB311E" w:rsidP="00711AA1">
      <w:pPr>
        <w:ind w:firstLine="540"/>
        <w:contextualSpacing/>
        <w:rPr>
          <w:rFonts w:ascii="XO Thames" w:hAnsi="XO Thames"/>
          <w:sz w:val="24"/>
          <w:szCs w:val="24"/>
        </w:rPr>
      </w:pPr>
      <w:hyperlink w:anchor="Par233">
        <w:r w:rsidR="00711AA1" w:rsidRPr="00F447B6">
          <w:rPr>
            <w:rFonts w:ascii="XO Thames" w:hAnsi="XO Thames"/>
            <w:sz w:val="24"/>
            <w:szCs w:val="24"/>
          </w:rPr>
          <w:t>Расходные материалы, применяемые при оказании услуг, должны быть качественными, новыми, ранее не использованными, должны отвечать  стандартам и требованиям, предъявляемым к расходным материалам данного рода, действующим на территории Российской Федерации.</w:t>
        </w:r>
      </w:hyperlink>
    </w:p>
    <w:p w:rsidR="00711AA1" w:rsidRPr="00F447B6" w:rsidRDefault="00EB311E" w:rsidP="001542F4">
      <w:pPr>
        <w:pStyle w:val="aff0"/>
        <w:ind w:left="0" w:firstLine="567"/>
        <w:contextualSpacing/>
        <w:rPr>
          <w:rFonts w:ascii="XO Thames" w:hAnsi="XO Thames"/>
          <w:sz w:val="24"/>
          <w:szCs w:val="24"/>
        </w:rPr>
      </w:pPr>
      <w:hyperlink w:anchor="Par233">
        <w:r w:rsidR="00711AA1" w:rsidRPr="00F447B6">
          <w:rPr>
            <w:rFonts w:ascii="XO Thames" w:hAnsi="XO Thames"/>
            <w:sz w:val="24"/>
            <w:szCs w:val="24"/>
          </w:rPr>
          <w:t>Применяемые  методы и технологии должны соответствовать требованиям</w:t>
        </w:r>
        <w:r w:rsidR="00711AA1">
          <w:rPr>
            <w:rFonts w:ascii="XO Thames" w:hAnsi="XO Thames"/>
            <w:sz w:val="24"/>
            <w:szCs w:val="24"/>
          </w:rPr>
          <w:t xml:space="preserve"> </w:t>
        </w:r>
        <w:r w:rsidR="00711AA1" w:rsidRPr="00F447B6">
          <w:rPr>
            <w:rFonts w:ascii="XO Thames" w:hAnsi="XO Thames"/>
            <w:sz w:val="24"/>
            <w:szCs w:val="24"/>
          </w:rPr>
          <w:t>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автотранспортных средств.</w:t>
        </w:r>
      </w:hyperlink>
    </w:p>
    <w:p w:rsidR="00711AA1" w:rsidRPr="00F447B6" w:rsidRDefault="00EB311E" w:rsidP="00711AA1">
      <w:pPr>
        <w:ind w:firstLine="540"/>
        <w:contextualSpacing/>
        <w:rPr>
          <w:rFonts w:ascii="XO Thames" w:hAnsi="XO Thames"/>
          <w:sz w:val="24"/>
          <w:szCs w:val="24"/>
        </w:rPr>
      </w:pPr>
      <w:hyperlink w:anchor="Par233">
        <w:r w:rsidR="00711AA1" w:rsidRPr="00F447B6">
          <w:rPr>
            <w:rFonts w:ascii="XO Thames" w:hAnsi="XO Thames"/>
            <w:sz w:val="24"/>
            <w:szCs w:val="24"/>
          </w:rPr>
          <w:t>Срок оказания  услуг</w:t>
        </w:r>
        <w:r w:rsidR="001542F4">
          <w:rPr>
            <w:rFonts w:ascii="XO Thames" w:hAnsi="XO Thames"/>
            <w:sz w:val="24"/>
            <w:szCs w:val="24"/>
          </w:rPr>
          <w:t xml:space="preserve"> </w:t>
        </w:r>
        <w:proofErr w:type="spellStart"/>
        <w:proofErr w:type="gramStart"/>
        <w:r w:rsidR="001542F4" w:rsidRPr="001542F4">
          <w:rPr>
            <w:rFonts w:ascii="XO Thames" w:hAnsi="XO Thames"/>
            <w:sz w:val="24"/>
            <w:szCs w:val="24"/>
          </w:rPr>
          <w:t>развал-схождения</w:t>
        </w:r>
        <w:proofErr w:type="spellEnd"/>
        <w:proofErr w:type="gramEnd"/>
        <w:r w:rsidR="00711AA1" w:rsidRPr="00F447B6">
          <w:rPr>
            <w:rFonts w:ascii="XO Thames" w:hAnsi="XO Thames"/>
            <w:sz w:val="24"/>
            <w:szCs w:val="24"/>
          </w:rPr>
          <w:t xml:space="preserve"> транспортного средства Заказчика не должен превышать </w:t>
        </w:r>
        <w:r w:rsidR="001542F4">
          <w:rPr>
            <w:rFonts w:ascii="XO Thames" w:hAnsi="XO Thames"/>
            <w:sz w:val="24"/>
            <w:szCs w:val="24"/>
          </w:rPr>
          <w:t>1</w:t>
        </w:r>
        <w:r w:rsidR="00711AA1" w:rsidRPr="00F447B6">
          <w:rPr>
            <w:rFonts w:ascii="XO Thames" w:hAnsi="XO Thames"/>
            <w:sz w:val="24"/>
            <w:szCs w:val="24"/>
          </w:rPr>
          <w:t xml:space="preserve"> (</w:t>
        </w:r>
        <w:r w:rsidR="001542F4">
          <w:rPr>
            <w:rFonts w:ascii="XO Thames" w:hAnsi="XO Thames"/>
            <w:sz w:val="24"/>
            <w:szCs w:val="24"/>
          </w:rPr>
          <w:t>одного</w:t>
        </w:r>
        <w:r w:rsidR="00711AA1" w:rsidRPr="00F447B6">
          <w:rPr>
            <w:rFonts w:ascii="XO Thames" w:hAnsi="XO Thames"/>
            <w:sz w:val="24"/>
            <w:szCs w:val="24"/>
          </w:rPr>
          <w:t>)</w:t>
        </w:r>
        <w:r w:rsidR="001542F4">
          <w:rPr>
            <w:rFonts w:ascii="XO Thames" w:hAnsi="XO Thames"/>
            <w:sz w:val="24"/>
            <w:szCs w:val="24"/>
          </w:rPr>
          <w:t xml:space="preserve"> рабочего </w:t>
        </w:r>
        <w:r w:rsidR="00711AA1" w:rsidRPr="00F447B6">
          <w:rPr>
            <w:rFonts w:ascii="XO Thames" w:hAnsi="XO Thames"/>
            <w:sz w:val="24"/>
            <w:szCs w:val="24"/>
          </w:rPr>
          <w:t xml:space="preserve"> </w:t>
        </w:r>
        <w:r w:rsidR="001542F4">
          <w:rPr>
            <w:rFonts w:ascii="XO Thames" w:hAnsi="XO Thames"/>
            <w:sz w:val="24"/>
            <w:szCs w:val="24"/>
          </w:rPr>
          <w:t>дня</w:t>
        </w:r>
        <w:r w:rsidR="00711AA1" w:rsidRPr="00F447B6">
          <w:rPr>
            <w:rFonts w:ascii="XO Thames" w:hAnsi="XO Thames"/>
            <w:sz w:val="24"/>
            <w:szCs w:val="24"/>
          </w:rPr>
          <w:t xml:space="preserve"> с момента прибытия на станцию технического обслуживания.</w:t>
        </w:r>
      </w:hyperlink>
    </w:p>
    <w:p w:rsidR="00711AA1" w:rsidRPr="00F447B6" w:rsidRDefault="00EB311E" w:rsidP="00711AA1">
      <w:pPr>
        <w:ind w:firstLine="540"/>
        <w:contextualSpacing/>
        <w:rPr>
          <w:rFonts w:ascii="XO Thames" w:hAnsi="XO Thames"/>
          <w:sz w:val="24"/>
          <w:szCs w:val="24"/>
        </w:rPr>
      </w:pPr>
      <w:hyperlink w:anchor="Par233">
        <w:r w:rsidR="00711AA1" w:rsidRPr="00F447B6">
          <w:rPr>
            <w:rFonts w:ascii="XO Thames" w:hAnsi="XO Thames"/>
            <w:sz w:val="24"/>
            <w:szCs w:val="24"/>
          </w:rPr>
          <w:t>Требования к техническим характеристикам услуг: Оказывать услуги в полном объеме и в строгом соответствии с требованиями государственных стандартов, технических условий технической документации на автотранспорт, в объеме и в сроки, предусмотренные Контрактом.</w:t>
        </w:r>
      </w:hyperlink>
    </w:p>
    <w:p w:rsidR="00711AA1" w:rsidRPr="00F447B6" w:rsidRDefault="00EB311E" w:rsidP="00711AA1">
      <w:pPr>
        <w:ind w:firstLine="540"/>
        <w:contextualSpacing/>
        <w:rPr>
          <w:rFonts w:ascii="XO Thames" w:hAnsi="XO Thames"/>
          <w:sz w:val="24"/>
          <w:szCs w:val="24"/>
        </w:rPr>
      </w:pPr>
      <w:hyperlink w:anchor="Par233">
        <w:r w:rsidR="00711AA1" w:rsidRPr="00F447B6">
          <w:rPr>
            <w:rFonts w:ascii="XO Thames" w:hAnsi="XO Thames"/>
            <w:sz w:val="24"/>
            <w:szCs w:val="24"/>
          </w:rPr>
          <w:t>Требования к бе</w:t>
        </w:r>
        <w:r w:rsidR="006107DC">
          <w:rPr>
            <w:rFonts w:ascii="XO Thames" w:hAnsi="XO Thames"/>
            <w:sz w:val="24"/>
            <w:szCs w:val="24"/>
          </w:rPr>
          <w:t>зопасности услуг: Осуществлять</w:t>
        </w:r>
        <w:r w:rsidR="00711AA1" w:rsidRPr="00F447B6">
          <w:rPr>
            <w:rFonts w:ascii="XO Thames" w:hAnsi="XO Thames"/>
            <w:sz w:val="24"/>
            <w:szCs w:val="24"/>
          </w:rPr>
          <w:t xml:space="preserve"> услуги</w:t>
        </w:r>
        <w:r w:rsidR="006107DC">
          <w:rPr>
            <w:rFonts w:ascii="XO Thames" w:hAnsi="XO Thames"/>
            <w:sz w:val="24"/>
            <w:szCs w:val="24"/>
          </w:rPr>
          <w:t xml:space="preserve"> развал - схождения</w:t>
        </w:r>
        <w:r w:rsidR="00711AA1" w:rsidRPr="00F447B6">
          <w:rPr>
            <w:rFonts w:ascii="XO Thames" w:hAnsi="XO Thames"/>
            <w:sz w:val="24"/>
            <w:szCs w:val="24"/>
          </w:rPr>
          <w:t xml:space="preserve"> способами и средствами, обеспечивающими безопасность движения при эксплуатации автотранспорта.</w:t>
        </w:r>
      </w:hyperlink>
    </w:p>
    <w:p w:rsidR="00711AA1" w:rsidRPr="00F447B6" w:rsidRDefault="00EB311E" w:rsidP="00F850FB">
      <w:pPr>
        <w:ind w:firstLine="0"/>
        <w:contextualSpacing/>
        <w:rPr>
          <w:rFonts w:ascii="XO Thames" w:hAnsi="XO Thames"/>
          <w:sz w:val="24"/>
          <w:szCs w:val="24"/>
        </w:rPr>
      </w:pPr>
      <w:hyperlink w:anchor="Par233">
        <w:r w:rsidR="00711AA1" w:rsidRPr="00F447B6">
          <w:rPr>
            <w:rFonts w:ascii="XO Thames" w:hAnsi="XO Thames"/>
            <w:sz w:val="24"/>
            <w:szCs w:val="24"/>
          </w:rPr>
          <w:t xml:space="preserve">Исполнитель несет ответственность по гарантийным обязательствам в объеме оказанных услуг, а именно: не менее </w:t>
        </w:r>
        <w:r w:rsidR="00E077C2">
          <w:rPr>
            <w:rFonts w:ascii="XO Thames" w:hAnsi="XO Thames"/>
            <w:sz w:val="24"/>
            <w:szCs w:val="24"/>
          </w:rPr>
          <w:t>7</w:t>
        </w:r>
        <w:r w:rsidR="00711AA1" w:rsidRPr="00F447B6">
          <w:rPr>
            <w:rFonts w:ascii="XO Thames" w:hAnsi="XO Thames"/>
            <w:sz w:val="24"/>
            <w:szCs w:val="24"/>
          </w:rPr>
          <w:t xml:space="preserve"> </w:t>
        </w:r>
        <w:r w:rsidR="00E077C2">
          <w:rPr>
            <w:rFonts w:ascii="XO Thames" w:hAnsi="XO Thames"/>
            <w:sz w:val="24"/>
            <w:szCs w:val="24"/>
          </w:rPr>
          <w:t xml:space="preserve">(семи) </w:t>
        </w:r>
        <w:r w:rsidR="00711AA1" w:rsidRPr="00F447B6">
          <w:rPr>
            <w:rFonts w:ascii="XO Thames" w:hAnsi="XO Thames"/>
            <w:sz w:val="24"/>
            <w:szCs w:val="24"/>
          </w:rPr>
          <w:t>календарных дней с момента оказания услуги.</w:t>
        </w:r>
      </w:hyperlink>
    </w:p>
    <w:p w:rsidR="00711AA1" w:rsidRPr="00F447B6" w:rsidRDefault="00EB311E" w:rsidP="00711AA1">
      <w:pPr>
        <w:ind w:firstLine="540"/>
        <w:contextualSpacing/>
        <w:rPr>
          <w:rFonts w:ascii="XO Thames" w:hAnsi="XO Thames"/>
          <w:sz w:val="24"/>
          <w:szCs w:val="24"/>
        </w:rPr>
      </w:pPr>
      <w:hyperlink w:anchor="Par233">
        <w:r w:rsidR="00711AA1" w:rsidRPr="00F447B6">
          <w:rPr>
            <w:rFonts w:ascii="XO Thames" w:hAnsi="XO Thames"/>
            <w:sz w:val="24"/>
            <w:szCs w:val="24"/>
          </w:rPr>
          <w:t xml:space="preserve">При обнаружении в период гарантийного срока эксплуатации недостатков  в оказанных услугах, которые не позволяют продолжить допустимую эксплуатацию транспортных средств до их устранения, Исполнитель обязан устранить недостатки  за свой счет в срок не более 5 (пяти) </w:t>
        </w:r>
        <w:r w:rsidR="00711AA1">
          <w:rPr>
            <w:rFonts w:ascii="XO Thames" w:hAnsi="XO Thames"/>
            <w:sz w:val="24"/>
            <w:szCs w:val="24"/>
          </w:rPr>
          <w:t>рабочих</w:t>
        </w:r>
        <w:r w:rsidR="00711AA1" w:rsidRPr="00F447B6">
          <w:rPr>
            <w:rFonts w:ascii="XO Thames" w:hAnsi="XO Thames"/>
            <w:sz w:val="24"/>
            <w:szCs w:val="24"/>
          </w:rPr>
          <w:t xml:space="preserve"> дней. При этом гарантийный срок продлевается на период устранения недостатков.</w:t>
        </w:r>
      </w:hyperlink>
    </w:p>
    <w:p w:rsidR="00711AA1" w:rsidRDefault="00711AA1" w:rsidP="00711AA1">
      <w:pPr>
        <w:ind w:firstLine="0"/>
        <w:rPr>
          <w:rFonts w:ascii="XO Thames" w:hAnsi="XO Thames"/>
          <w:sz w:val="24"/>
          <w:szCs w:val="24"/>
        </w:rPr>
      </w:pPr>
    </w:p>
    <w:p w:rsidR="00711AA1" w:rsidRPr="002F108F" w:rsidRDefault="00711AA1" w:rsidP="00711AA1">
      <w:pPr>
        <w:ind w:firstLine="0"/>
        <w:rPr>
          <w:rFonts w:ascii="XO Thames" w:hAnsi="XO Thames"/>
          <w:sz w:val="24"/>
          <w:szCs w:val="24"/>
        </w:rPr>
      </w:pPr>
    </w:p>
    <w:tbl>
      <w:tblPr>
        <w:tblW w:w="0" w:type="auto"/>
        <w:jc w:val="center"/>
        <w:tblLook w:val="04A0"/>
      </w:tblPr>
      <w:tblGrid>
        <w:gridCol w:w="4966"/>
        <w:gridCol w:w="4887"/>
      </w:tblGrid>
      <w:tr w:rsidR="00711AA1" w:rsidRPr="002F108F" w:rsidTr="001542F4">
        <w:trPr>
          <w:jc w:val="center"/>
        </w:trPr>
        <w:tc>
          <w:tcPr>
            <w:tcW w:w="4966" w:type="dxa"/>
            <w:hideMark/>
          </w:tcPr>
          <w:p w:rsidR="00711AA1" w:rsidRPr="002F108F" w:rsidRDefault="00711AA1" w:rsidP="001542F4">
            <w:pPr>
              <w:ind w:left="-164" w:firstLine="0"/>
              <w:rPr>
                <w:rFonts w:ascii="XO Thames" w:eastAsia="Courier New" w:hAnsi="XO Thames"/>
                <w:sz w:val="24"/>
                <w:szCs w:val="24"/>
              </w:rPr>
            </w:pPr>
            <w:r w:rsidRPr="002F108F">
              <w:rPr>
                <w:rFonts w:ascii="XO Thames" w:eastAsia="Courier New" w:hAnsi="XO Thames"/>
                <w:sz w:val="24"/>
                <w:szCs w:val="24"/>
              </w:rPr>
              <w:t xml:space="preserve"> Государственный заказчик</w:t>
            </w:r>
          </w:p>
        </w:tc>
        <w:tc>
          <w:tcPr>
            <w:tcW w:w="4887" w:type="dxa"/>
            <w:hideMark/>
          </w:tcPr>
          <w:p w:rsidR="00711AA1" w:rsidRPr="002F108F" w:rsidRDefault="00711AA1" w:rsidP="001542F4">
            <w:pPr>
              <w:ind w:firstLine="0"/>
              <w:rPr>
                <w:rFonts w:ascii="XO Thames" w:eastAsia="Courier New" w:hAnsi="XO Thames"/>
                <w:sz w:val="24"/>
                <w:szCs w:val="24"/>
              </w:rPr>
            </w:pPr>
            <w:r w:rsidRPr="002F108F">
              <w:rPr>
                <w:rFonts w:ascii="XO Thames" w:eastAsia="Courier New" w:hAnsi="XO Thames"/>
                <w:sz w:val="24"/>
                <w:szCs w:val="24"/>
              </w:rPr>
              <w:t>Исполнитель</w:t>
            </w:r>
          </w:p>
        </w:tc>
      </w:tr>
    </w:tbl>
    <w:p w:rsidR="00711AA1" w:rsidRPr="002F108F" w:rsidRDefault="00711AA1" w:rsidP="00711AA1">
      <w:pPr>
        <w:ind w:firstLine="0"/>
        <w:rPr>
          <w:rFonts w:ascii="XO Thames" w:hAnsi="XO Thames"/>
          <w:sz w:val="24"/>
          <w:szCs w:val="24"/>
        </w:rPr>
      </w:pPr>
    </w:p>
    <w:p w:rsidR="00711AA1" w:rsidRPr="002F108F" w:rsidRDefault="00711AA1" w:rsidP="00711AA1">
      <w:pPr>
        <w:ind w:firstLine="0"/>
        <w:rPr>
          <w:rFonts w:ascii="XO Thames" w:hAnsi="XO Thames"/>
          <w:sz w:val="24"/>
          <w:szCs w:val="24"/>
        </w:rPr>
      </w:pPr>
      <w:r w:rsidRPr="002F108F">
        <w:rPr>
          <w:rFonts w:ascii="XO Thames" w:hAnsi="XO Thames"/>
          <w:sz w:val="24"/>
          <w:szCs w:val="24"/>
        </w:rPr>
        <w:t>_________________/</w:t>
      </w:r>
      <w:r w:rsidRPr="00B42317">
        <w:t xml:space="preserve"> </w:t>
      </w:r>
      <w:r w:rsidRPr="005355DD">
        <w:rPr>
          <w:rFonts w:ascii="XO Thames" w:hAnsi="XO Thames"/>
          <w:sz w:val="24"/>
          <w:szCs w:val="24"/>
          <w:u w:val="single"/>
        </w:rPr>
        <w:t>А.В. Поддубный</w:t>
      </w:r>
      <w:r w:rsidRPr="00B42317">
        <w:rPr>
          <w:rFonts w:ascii="XO Thames" w:hAnsi="XO Thames"/>
          <w:sz w:val="24"/>
          <w:szCs w:val="24"/>
        </w:rPr>
        <w:t xml:space="preserve"> </w:t>
      </w:r>
      <w:r>
        <w:rPr>
          <w:rFonts w:ascii="XO Thames" w:hAnsi="XO Thames"/>
          <w:sz w:val="24"/>
          <w:szCs w:val="24"/>
        </w:rPr>
        <w:t xml:space="preserve">/                 </w:t>
      </w:r>
      <w:r w:rsidRPr="002F108F">
        <w:rPr>
          <w:rFonts w:ascii="XO Thames" w:hAnsi="XO Thames"/>
          <w:sz w:val="24"/>
          <w:szCs w:val="24"/>
        </w:rPr>
        <w:t>___________________/</w:t>
      </w:r>
      <w:r w:rsidRPr="007723FD">
        <w:t xml:space="preserve"> </w:t>
      </w:r>
      <w:r w:rsidRPr="007723FD">
        <w:rPr>
          <w:rFonts w:ascii="XO Thames" w:hAnsi="XO Thames"/>
          <w:sz w:val="24"/>
          <w:szCs w:val="24"/>
        </w:rPr>
        <w:t>__________</w:t>
      </w:r>
      <w:r w:rsidRPr="0090607A">
        <w:rPr>
          <w:rFonts w:ascii="XO Thames" w:hAnsi="XO Thames"/>
          <w:sz w:val="24"/>
          <w:szCs w:val="24"/>
          <w:u w:val="single"/>
        </w:rPr>
        <w:t xml:space="preserve"> </w:t>
      </w:r>
      <w:r w:rsidRPr="002F108F">
        <w:rPr>
          <w:rFonts w:ascii="XO Thames" w:hAnsi="XO Thames"/>
          <w:sz w:val="24"/>
          <w:szCs w:val="24"/>
        </w:rPr>
        <w:t xml:space="preserve">/ </w:t>
      </w:r>
    </w:p>
    <w:p w:rsidR="00711AA1" w:rsidRPr="002F108F" w:rsidRDefault="00711AA1" w:rsidP="00711AA1">
      <w:pPr>
        <w:ind w:firstLine="0"/>
        <w:rPr>
          <w:rFonts w:ascii="XO Thames" w:hAnsi="XO Thames"/>
          <w:sz w:val="24"/>
          <w:szCs w:val="24"/>
        </w:rPr>
      </w:pPr>
      <w:proofErr w:type="gramStart"/>
      <w:r>
        <w:rPr>
          <w:rFonts w:ascii="XO Thames" w:hAnsi="XO Thames"/>
          <w:sz w:val="24"/>
          <w:szCs w:val="24"/>
        </w:rPr>
        <w:t xml:space="preserve">Подписано </w:t>
      </w:r>
      <w:proofErr w:type="spellStart"/>
      <w:r>
        <w:rPr>
          <w:rFonts w:ascii="XO Thames" w:hAnsi="XO Thames"/>
          <w:sz w:val="24"/>
          <w:szCs w:val="24"/>
        </w:rPr>
        <w:t>ЭЦП</w:t>
      </w:r>
      <w:proofErr w:type="spellEnd"/>
      <w:r w:rsidRPr="002F108F">
        <w:rPr>
          <w:rFonts w:ascii="XO Thames" w:hAnsi="XO Thames"/>
          <w:sz w:val="24"/>
          <w:szCs w:val="24"/>
        </w:rPr>
        <w:t xml:space="preserve">                                          </w:t>
      </w:r>
      <w:r>
        <w:rPr>
          <w:rFonts w:ascii="XO Thames" w:hAnsi="XO Thames"/>
          <w:sz w:val="24"/>
          <w:szCs w:val="24"/>
        </w:rPr>
        <w:t xml:space="preserve">         Подписано</w:t>
      </w:r>
      <w:proofErr w:type="gramEnd"/>
      <w:r>
        <w:rPr>
          <w:rFonts w:ascii="XO Thames" w:hAnsi="XO Thames"/>
          <w:sz w:val="24"/>
          <w:szCs w:val="24"/>
        </w:rPr>
        <w:t xml:space="preserve"> </w:t>
      </w:r>
      <w:proofErr w:type="spellStart"/>
      <w:r>
        <w:rPr>
          <w:rFonts w:ascii="XO Thames" w:hAnsi="XO Thames"/>
          <w:sz w:val="24"/>
          <w:szCs w:val="24"/>
        </w:rPr>
        <w:t>ЭЦП</w:t>
      </w:r>
      <w:proofErr w:type="spellEnd"/>
    </w:p>
    <w:p w:rsidR="00711AA1" w:rsidRPr="002F108F" w:rsidRDefault="00711AA1" w:rsidP="00711AA1">
      <w:pPr>
        <w:ind w:firstLine="0"/>
        <w:rPr>
          <w:rFonts w:ascii="XO Thames" w:hAnsi="XO Thames"/>
          <w:sz w:val="24"/>
          <w:szCs w:val="24"/>
        </w:rPr>
      </w:pPr>
    </w:p>
    <w:p w:rsidR="00711AA1" w:rsidRPr="002F108F" w:rsidRDefault="00711AA1" w:rsidP="00711AA1">
      <w:pPr>
        <w:jc w:val="center"/>
        <w:rPr>
          <w:rFonts w:ascii="XO Thames" w:hAnsi="XO Thames"/>
          <w:sz w:val="24"/>
          <w:szCs w:val="24"/>
        </w:rPr>
      </w:pPr>
    </w:p>
    <w:p w:rsidR="00711AA1" w:rsidRDefault="00711AA1" w:rsidP="00711AA1">
      <w:pPr>
        <w:jc w:val="right"/>
        <w:rPr>
          <w:rFonts w:ascii="XO Thames" w:hAnsi="XO Thames"/>
          <w:sz w:val="24"/>
          <w:szCs w:val="24"/>
        </w:rPr>
      </w:pPr>
      <w:r w:rsidRPr="002F108F">
        <w:rPr>
          <w:rFonts w:ascii="XO Thames" w:hAnsi="XO Thames"/>
          <w:sz w:val="24"/>
          <w:szCs w:val="24"/>
        </w:rPr>
        <w:t xml:space="preserve">                                           </w:t>
      </w: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r w:rsidRPr="002F108F">
        <w:rPr>
          <w:rFonts w:ascii="XO Thames" w:hAnsi="XO Thames"/>
          <w:sz w:val="24"/>
          <w:szCs w:val="24"/>
        </w:rPr>
        <w:t xml:space="preserve">   </w:t>
      </w: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Default="00711AA1" w:rsidP="00711AA1">
      <w:pPr>
        <w:jc w:val="right"/>
        <w:rPr>
          <w:rFonts w:ascii="XO Thames" w:hAnsi="XO Thames"/>
          <w:sz w:val="24"/>
          <w:szCs w:val="24"/>
        </w:rPr>
      </w:pPr>
    </w:p>
    <w:p w:rsidR="00711AA1" w:rsidRPr="002F108F" w:rsidRDefault="000C7009" w:rsidP="00711AA1">
      <w:pPr>
        <w:jc w:val="right"/>
        <w:rPr>
          <w:rFonts w:ascii="XO Thames" w:hAnsi="XO Thames"/>
          <w:sz w:val="24"/>
          <w:szCs w:val="24"/>
        </w:rPr>
      </w:pPr>
      <w:r>
        <w:rPr>
          <w:rFonts w:ascii="XO Thames" w:hAnsi="XO Thames"/>
          <w:sz w:val="24"/>
          <w:szCs w:val="24"/>
        </w:rPr>
        <w:t>П</w:t>
      </w:r>
      <w:r w:rsidR="00711AA1" w:rsidRPr="002F108F">
        <w:rPr>
          <w:rFonts w:ascii="XO Thames" w:hAnsi="XO Thames"/>
          <w:sz w:val="24"/>
          <w:szCs w:val="24"/>
        </w:rPr>
        <w:t>риложение №3</w:t>
      </w:r>
    </w:p>
    <w:p w:rsidR="00711AA1" w:rsidRDefault="00711AA1" w:rsidP="00711AA1">
      <w:pPr>
        <w:ind w:firstLine="0"/>
        <w:jc w:val="right"/>
        <w:rPr>
          <w:rFonts w:ascii="XO Thames" w:hAnsi="XO Thames"/>
          <w:sz w:val="24"/>
          <w:szCs w:val="24"/>
        </w:rPr>
      </w:pPr>
      <w:r w:rsidRPr="002F108F">
        <w:rPr>
          <w:rFonts w:ascii="XO Thames" w:hAnsi="XO Thames"/>
          <w:sz w:val="24"/>
          <w:szCs w:val="24"/>
        </w:rPr>
        <w:t xml:space="preserve"> к Государственному контракту </w:t>
      </w:r>
    </w:p>
    <w:p w:rsidR="00711AA1" w:rsidRPr="002F108F" w:rsidRDefault="00711AA1" w:rsidP="00711AA1">
      <w:pPr>
        <w:ind w:firstLine="0"/>
        <w:jc w:val="right"/>
        <w:rPr>
          <w:rFonts w:ascii="XO Thames" w:hAnsi="XO Thames"/>
          <w:sz w:val="24"/>
          <w:szCs w:val="24"/>
        </w:rPr>
      </w:pPr>
      <w:r>
        <w:rPr>
          <w:rFonts w:ascii="XO Thames" w:hAnsi="XO Thames"/>
          <w:sz w:val="24"/>
          <w:szCs w:val="24"/>
        </w:rPr>
        <w:t>№</w:t>
      </w:r>
      <w:r w:rsidRPr="002F108F">
        <w:rPr>
          <w:rFonts w:ascii="XO Thames" w:hAnsi="XO Thames"/>
          <w:sz w:val="24"/>
          <w:u w:val="single"/>
        </w:rPr>
        <w:t xml:space="preserve"> </w:t>
      </w:r>
      <w:r w:rsidRPr="0090607A">
        <w:rPr>
          <w:rFonts w:ascii="XO Thames" w:hAnsi="XO Thames"/>
          <w:sz w:val="24"/>
          <w:u w:val="single"/>
        </w:rPr>
        <w:t>2626320900082009191000011</w:t>
      </w:r>
      <w:r w:rsidRPr="00727C98">
        <w:rPr>
          <w:rFonts w:ascii="XO Thames" w:hAnsi="XO Thames"/>
          <w:sz w:val="24"/>
          <w:u w:val="single"/>
        </w:rPr>
        <w:t>/</w:t>
      </w:r>
      <w:r w:rsidRPr="008C71FC">
        <w:rPr>
          <w:rFonts w:ascii="XO Thames" w:hAnsi="XO Thames"/>
          <w:sz w:val="24"/>
        </w:rPr>
        <w:t>_____________________</w:t>
      </w:r>
      <w:r w:rsidRPr="009931FA">
        <w:rPr>
          <w:rFonts w:ascii="XO Thames" w:hAnsi="XO Thames"/>
          <w:sz w:val="24"/>
        </w:rPr>
        <w:t xml:space="preserve"> </w:t>
      </w:r>
      <w:r w:rsidRPr="00913E2D">
        <w:rPr>
          <w:rFonts w:ascii="XO Thames" w:hAnsi="XO Thames"/>
          <w:sz w:val="24"/>
          <w:u w:val="single"/>
        </w:rPr>
        <w:t xml:space="preserve"> </w:t>
      </w:r>
    </w:p>
    <w:p w:rsidR="00711AA1" w:rsidRPr="002F108F" w:rsidRDefault="00711AA1" w:rsidP="00711AA1">
      <w:pPr>
        <w:jc w:val="right"/>
        <w:rPr>
          <w:rFonts w:ascii="XO Thames" w:hAnsi="XO Thames"/>
          <w:sz w:val="24"/>
          <w:szCs w:val="24"/>
        </w:rPr>
      </w:pPr>
      <w:r w:rsidRPr="002F108F">
        <w:rPr>
          <w:rFonts w:ascii="XO Thames" w:hAnsi="XO Thames"/>
          <w:sz w:val="24"/>
          <w:szCs w:val="24"/>
        </w:rPr>
        <w:t xml:space="preserve">                                                                                   от </w:t>
      </w:r>
      <w:r>
        <w:rPr>
          <w:rFonts w:ascii="XO Thames" w:hAnsi="XO Thames"/>
          <w:sz w:val="24"/>
          <w:szCs w:val="24"/>
        </w:rPr>
        <w:t>«____</w:t>
      </w:r>
      <w:r w:rsidRPr="00C84B4B">
        <w:rPr>
          <w:rFonts w:ascii="XO Thames" w:hAnsi="XO Thames"/>
          <w:sz w:val="24"/>
          <w:szCs w:val="24"/>
        </w:rPr>
        <w:t xml:space="preserve">» </w:t>
      </w:r>
      <w:r>
        <w:rPr>
          <w:rFonts w:ascii="XO Thames" w:hAnsi="XO Thames"/>
          <w:sz w:val="24"/>
          <w:szCs w:val="24"/>
        </w:rPr>
        <w:t>_____</w:t>
      </w:r>
      <w:r w:rsidRPr="00C84B4B">
        <w:rPr>
          <w:rFonts w:ascii="XO Thames" w:hAnsi="XO Thames"/>
          <w:sz w:val="24"/>
          <w:szCs w:val="24"/>
        </w:rPr>
        <w:t xml:space="preserve"> 2026 г </w:t>
      </w:r>
    </w:p>
    <w:p w:rsidR="00711AA1" w:rsidRPr="002F108F" w:rsidRDefault="00711AA1" w:rsidP="00711AA1">
      <w:pPr>
        <w:jc w:val="right"/>
        <w:rPr>
          <w:rFonts w:ascii="XO Thames" w:hAnsi="XO Thames"/>
          <w:sz w:val="24"/>
          <w:szCs w:val="24"/>
        </w:rPr>
      </w:pPr>
    </w:p>
    <w:p w:rsidR="00711AA1" w:rsidRPr="002F108F" w:rsidRDefault="00711AA1" w:rsidP="00711AA1">
      <w:pPr>
        <w:jc w:val="center"/>
        <w:rPr>
          <w:rFonts w:ascii="XO Thames" w:hAnsi="XO Thames"/>
          <w:b/>
          <w:sz w:val="24"/>
          <w:szCs w:val="24"/>
        </w:rPr>
      </w:pPr>
      <w:r w:rsidRPr="002F108F">
        <w:rPr>
          <w:rFonts w:ascii="XO Thames" w:hAnsi="XO Thames"/>
          <w:b/>
          <w:sz w:val="24"/>
          <w:szCs w:val="24"/>
        </w:rPr>
        <w:t>Заказ-наряд</w:t>
      </w:r>
    </w:p>
    <w:tbl>
      <w:tblPr>
        <w:tblW w:w="10552" w:type="dxa"/>
        <w:tblLayout w:type="fixed"/>
        <w:tblLook w:val="04A0"/>
      </w:tblPr>
      <w:tblGrid>
        <w:gridCol w:w="673"/>
        <w:gridCol w:w="256"/>
        <w:gridCol w:w="1447"/>
        <w:gridCol w:w="705"/>
        <w:gridCol w:w="142"/>
        <w:gridCol w:w="94"/>
        <w:gridCol w:w="193"/>
        <w:gridCol w:w="91"/>
        <w:gridCol w:w="49"/>
        <w:gridCol w:w="61"/>
        <w:gridCol w:w="82"/>
        <w:gridCol w:w="93"/>
        <w:gridCol w:w="284"/>
        <w:gridCol w:w="283"/>
        <w:gridCol w:w="188"/>
        <w:gridCol w:w="93"/>
        <w:gridCol w:w="424"/>
        <w:gridCol w:w="51"/>
        <w:gridCol w:w="42"/>
        <w:gridCol w:w="50"/>
        <w:gridCol w:w="52"/>
        <w:gridCol w:w="357"/>
        <w:gridCol w:w="93"/>
        <w:gridCol w:w="15"/>
        <w:gridCol w:w="384"/>
        <w:gridCol w:w="143"/>
        <w:gridCol w:w="25"/>
        <w:gridCol w:w="49"/>
        <w:gridCol w:w="93"/>
        <w:gridCol w:w="567"/>
        <w:gridCol w:w="115"/>
        <w:gridCol w:w="1417"/>
        <w:gridCol w:w="799"/>
        <w:gridCol w:w="477"/>
        <w:gridCol w:w="96"/>
        <w:gridCol w:w="569"/>
      </w:tblGrid>
      <w:tr w:rsidR="00711AA1" w:rsidRPr="002F108F" w:rsidTr="001542F4">
        <w:trPr>
          <w:gridAfter w:val="2"/>
          <w:wAfter w:w="665" w:type="dxa"/>
          <w:trHeight w:val="240"/>
        </w:trPr>
        <w:tc>
          <w:tcPr>
            <w:tcW w:w="9887" w:type="dxa"/>
            <w:gridSpan w:val="34"/>
            <w:tcBorders>
              <w:top w:val="nil"/>
              <w:left w:val="nil"/>
              <w:bottom w:val="nil"/>
              <w:right w:val="nil"/>
            </w:tcBorders>
            <w:shd w:val="clear" w:color="auto" w:fill="auto"/>
            <w:vAlign w:val="center"/>
            <w:hideMark/>
          </w:tcPr>
          <w:p w:rsidR="00711AA1" w:rsidRPr="002F108F" w:rsidRDefault="00711AA1" w:rsidP="001542F4">
            <w:pPr>
              <w:ind w:firstLine="0"/>
              <w:jc w:val="left"/>
              <w:rPr>
                <w:rFonts w:ascii="XO Thames" w:hAnsi="XO Thames"/>
                <w:b/>
                <w:bCs/>
                <w:sz w:val="24"/>
                <w:szCs w:val="24"/>
              </w:rPr>
            </w:pPr>
            <w:r w:rsidRPr="002F108F">
              <w:rPr>
                <w:rFonts w:ascii="XO Thames" w:hAnsi="XO Thames"/>
                <w:b/>
                <w:bCs/>
                <w:sz w:val="24"/>
                <w:szCs w:val="24"/>
              </w:rPr>
              <w:t>Исполнитель: ______________________________________________________________________________</w:t>
            </w:r>
          </w:p>
        </w:tc>
      </w:tr>
      <w:tr w:rsidR="00711AA1" w:rsidRPr="002F108F" w:rsidTr="001542F4">
        <w:trPr>
          <w:gridAfter w:val="2"/>
          <w:wAfter w:w="665" w:type="dxa"/>
          <w:trHeight w:val="375"/>
        </w:trPr>
        <w:tc>
          <w:tcPr>
            <w:tcW w:w="3793" w:type="dxa"/>
            <w:gridSpan w:val="11"/>
            <w:tcBorders>
              <w:top w:val="nil"/>
              <w:left w:val="nil"/>
              <w:bottom w:val="nil"/>
              <w:right w:val="nil"/>
            </w:tcBorders>
            <w:shd w:val="clear" w:color="auto" w:fill="auto"/>
            <w:noWrap/>
            <w:vAlign w:val="center"/>
            <w:hideMark/>
          </w:tcPr>
          <w:p w:rsidR="00711AA1" w:rsidRPr="002F108F" w:rsidRDefault="00711AA1" w:rsidP="001542F4">
            <w:pPr>
              <w:ind w:firstLine="0"/>
              <w:jc w:val="left"/>
              <w:rPr>
                <w:rFonts w:ascii="XO Thames" w:hAnsi="XO Thames"/>
                <w:b/>
                <w:bCs/>
                <w:sz w:val="24"/>
                <w:szCs w:val="24"/>
              </w:rPr>
            </w:pPr>
            <w:r w:rsidRPr="002F108F">
              <w:rPr>
                <w:rFonts w:ascii="XO Thames" w:hAnsi="XO Thames"/>
                <w:b/>
                <w:bCs/>
                <w:sz w:val="24"/>
                <w:szCs w:val="24"/>
              </w:rPr>
              <w:t xml:space="preserve">Заказ-наряд № </w:t>
            </w:r>
          </w:p>
        </w:tc>
        <w:tc>
          <w:tcPr>
            <w:tcW w:w="6094" w:type="dxa"/>
            <w:gridSpan w:val="23"/>
            <w:tcBorders>
              <w:top w:val="nil"/>
              <w:left w:val="nil"/>
              <w:bottom w:val="nil"/>
              <w:right w:val="nil"/>
            </w:tcBorders>
            <w:shd w:val="clear" w:color="auto" w:fill="auto"/>
            <w:noWrap/>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 xml:space="preserve">На основании заявки №: </w:t>
            </w:r>
          </w:p>
        </w:tc>
      </w:tr>
      <w:tr w:rsidR="00711AA1" w:rsidRPr="002F108F" w:rsidTr="001542F4">
        <w:trPr>
          <w:gridAfter w:val="2"/>
          <w:wAfter w:w="665" w:type="dxa"/>
          <w:trHeight w:val="255"/>
        </w:trPr>
        <w:tc>
          <w:tcPr>
            <w:tcW w:w="4641" w:type="dxa"/>
            <w:gridSpan w:val="15"/>
            <w:tcBorders>
              <w:top w:val="single" w:sz="4" w:space="0" w:color="auto"/>
              <w:left w:val="single" w:sz="4" w:space="0" w:color="auto"/>
              <w:bottom w:val="single" w:sz="4" w:space="0" w:color="auto"/>
              <w:right w:val="single" w:sz="4" w:space="0" w:color="auto"/>
            </w:tcBorders>
            <w:shd w:val="clear" w:color="auto" w:fill="auto"/>
            <w:vAlign w:val="bottom"/>
            <w:hideMark/>
          </w:tcPr>
          <w:p w:rsidR="00711AA1" w:rsidRPr="002F108F" w:rsidRDefault="00711AA1" w:rsidP="001542F4">
            <w:pPr>
              <w:ind w:firstLine="0"/>
              <w:jc w:val="left"/>
              <w:rPr>
                <w:rFonts w:ascii="XO Thames" w:hAnsi="XO Thames"/>
                <w:sz w:val="24"/>
                <w:szCs w:val="24"/>
              </w:rPr>
            </w:pPr>
            <w:r w:rsidRPr="002F108F">
              <w:rPr>
                <w:rFonts w:ascii="XO Thames" w:hAnsi="XO Thames"/>
                <w:sz w:val="24"/>
                <w:szCs w:val="24"/>
              </w:rPr>
              <w:t xml:space="preserve">Марка, модель: </w:t>
            </w:r>
          </w:p>
        </w:tc>
        <w:tc>
          <w:tcPr>
            <w:tcW w:w="5246" w:type="dxa"/>
            <w:gridSpan w:val="19"/>
            <w:tcBorders>
              <w:top w:val="single" w:sz="4" w:space="0" w:color="auto"/>
              <w:left w:val="nil"/>
              <w:bottom w:val="single" w:sz="4" w:space="0" w:color="auto"/>
              <w:right w:val="single" w:sz="4" w:space="0" w:color="auto"/>
            </w:tcBorders>
            <w:shd w:val="clear" w:color="auto" w:fill="auto"/>
            <w:vAlign w:val="bottom"/>
            <w:hideMark/>
          </w:tcPr>
          <w:p w:rsidR="00711AA1" w:rsidRPr="002F108F" w:rsidRDefault="00711AA1" w:rsidP="001542F4">
            <w:pPr>
              <w:ind w:firstLine="0"/>
              <w:jc w:val="left"/>
              <w:rPr>
                <w:rFonts w:ascii="XO Thames" w:hAnsi="XO Thames"/>
                <w:sz w:val="24"/>
                <w:szCs w:val="24"/>
              </w:rPr>
            </w:pPr>
            <w:proofErr w:type="spellStart"/>
            <w:r w:rsidRPr="002F108F">
              <w:rPr>
                <w:rFonts w:ascii="XO Thames" w:hAnsi="XO Thames"/>
                <w:sz w:val="24"/>
                <w:szCs w:val="24"/>
              </w:rPr>
              <w:t>Гос</w:t>
            </w:r>
            <w:proofErr w:type="spellEnd"/>
            <w:r w:rsidRPr="002F108F">
              <w:rPr>
                <w:rFonts w:ascii="XO Thames" w:hAnsi="XO Thames"/>
                <w:sz w:val="24"/>
                <w:szCs w:val="24"/>
              </w:rPr>
              <w:t xml:space="preserve">. номер: </w:t>
            </w:r>
          </w:p>
        </w:tc>
      </w:tr>
      <w:tr w:rsidR="00711AA1" w:rsidRPr="002F108F" w:rsidTr="001542F4">
        <w:trPr>
          <w:gridAfter w:val="2"/>
          <w:wAfter w:w="665" w:type="dxa"/>
          <w:trHeight w:val="255"/>
        </w:trPr>
        <w:tc>
          <w:tcPr>
            <w:tcW w:w="4641" w:type="dxa"/>
            <w:gridSpan w:val="15"/>
            <w:tcBorders>
              <w:top w:val="single" w:sz="4" w:space="0" w:color="auto"/>
              <w:left w:val="single" w:sz="4" w:space="0" w:color="auto"/>
              <w:bottom w:val="single" w:sz="4" w:space="0" w:color="auto"/>
              <w:right w:val="single" w:sz="4" w:space="0" w:color="auto"/>
            </w:tcBorders>
            <w:shd w:val="clear" w:color="auto" w:fill="auto"/>
            <w:vAlign w:val="bottom"/>
            <w:hideMark/>
          </w:tcPr>
          <w:p w:rsidR="00711AA1" w:rsidRPr="002F108F" w:rsidRDefault="00711AA1" w:rsidP="001542F4">
            <w:pPr>
              <w:ind w:firstLine="0"/>
              <w:jc w:val="left"/>
              <w:rPr>
                <w:rFonts w:ascii="XO Thames" w:hAnsi="XO Thames"/>
                <w:sz w:val="24"/>
                <w:szCs w:val="24"/>
              </w:rPr>
            </w:pPr>
            <w:proofErr w:type="spellStart"/>
            <w:r w:rsidRPr="002F108F">
              <w:rPr>
                <w:rFonts w:ascii="XO Thames" w:hAnsi="XO Thames"/>
                <w:sz w:val="24"/>
                <w:szCs w:val="24"/>
              </w:rPr>
              <w:t>VIN</w:t>
            </w:r>
            <w:proofErr w:type="spellEnd"/>
            <w:r w:rsidRPr="002F108F">
              <w:rPr>
                <w:rFonts w:ascii="XO Thames" w:hAnsi="XO Thames"/>
                <w:sz w:val="24"/>
                <w:szCs w:val="24"/>
              </w:rPr>
              <w:t xml:space="preserve">: </w:t>
            </w:r>
          </w:p>
        </w:tc>
        <w:tc>
          <w:tcPr>
            <w:tcW w:w="5246" w:type="dxa"/>
            <w:gridSpan w:val="19"/>
            <w:tcBorders>
              <w:top w:val="single" w:sz="4" w:space="0" w:color="auto"/>
              <w:left w:val="nil"/>
              <w:bottom w:val="single" w:sz="4" w:space="0" w:color="auto"/>
              <w:right w:val="single" w:sz="4" w:space="0" w:color="auto"/>
            </w:tcBorders>
            <w:shd w:val="clear" w:color="auto" w:fill="auto"/>
            <w:vAlign w:val="bottom"/>
            <w:hideMark/>
          </w:tcPr>
          <w:p w:rsidR="00711AA1" w:rsidRPr="002F108F" w:rsidRDefault="00711AA1" w:rsidP="001542F4">
            <w:pPr>
              <w:ind w:firstLine="0"/>
              <w:jc w:val="left"/>
              <w:rPr>
                <w:rFonts w:ascii="XO Thames" w:hAnsi="XO Thames"/>
                <w:sz w:val="24"/>
                <w:szCs w:val="24"/>
              </w:rPr>
            </w:pPr>
            <w:r w:rsidRPr="002F108F">
              <w:rPr>
                <w:rFonts w:ascii="XO Thames" w:hAnsi="XO Thames"/>
                <w:sz w:val="24"/>
                <w:szCs w:val="24"/>
              </w:rPr>
              <w:t>Год выпуска:</w:t>
            </w:r>
          </w:p>
        </w:tc>
      </w:tr>
      <w:tr w:rsidR="00711AA1" w:rsidRPr="002F108F" w:rsidTr="001542F4">
        <w:trPr>
          <w:gridAfter w:val="2"/>
          <w:wAfter w:w="665" w:type="dxa"/>
          <w:trHeight w:val="255"/>
        </w:trPr>
        <w:tc>
          <w:tcPr>
            <w:tcW w:w="4641" w:type="dxa"/>
            <w:gridSpan w:val="15"/>
            <w:tcBorders>
              <w:top w:val="single" w:sz="4" w:space="0" w:color="auto"/>
              <w:left w:val="single" w:sz="4" w:space="0" w:color="auto"/>
              <w:bottom w:val="single" w:sz="4" w:space="0" w:color="auto"/>
              <w:right w:val="single" w:sz="4" w:space="0" w:color="auto"/>
            </w:tcBorders>
            <w:shd w:val="clear" w:color="auto" w:fill="auto"/>
            <w:vAlign w:val="bottom"/>
            <w:hideMark/>
          </w:tcPr>
          <w:p w:rsidR="00711AA1" w:rsidRPr="002F108F" w:rsidRDefault="00711AA1" w:rsidP="001542F4">
            <w:pPr>
              <w:ind w:firstLine="0"/>
              <w:jc w:val="left"/>
              <w:rPr>
                <w:rFonts w:ascii="XO Thames" w:hAnsi="XO Thames"/>
                <w:sz w:val="24"/>
                <w:szCs w:val="24"/>
              </w:rPr>
            </w:pPr>
            <w:r w:rsidRPr="002F108F">
              <w:rPr>
                <w:rFonts w:ascii="XO Thames" w:hAnsi="XO Thames"/>
                <w:sz w:val="24"/>
                <w:szCs w:val="24"/>
              </w:rPr>
              <w:t xml:space="preserve">Дата начала гарантии: </w:t>
            </w:r>
          </w:p>
        </w:tc>
        <w:tc>
          <w:tcPr>
            <w:tcW w:w="5246" w:type="dxa"/>
            <w:gridSpan w:val="19"/>
            <w:tcBorders>
              <w:top w:val="single" w:sz="4" w:space="0" w:color="auto"/>
              <w:left w:val="nil"/>
              <w:bottom w:val="single" w:sz="4" w:space="0" w:color="auto"/>
              <w:right w:val="single" w:sz="4" w:space="0" w:color="auto"/>
            </w:tcBorders>
            <w:shd w:val="clear" w:color="auto" w:fill="auto"/>
            <w:vAlign w:val="bottom"/>
            <w:hideMark/>
          </w:tcPr>
          <w:p w:rsidR="00711AA1" w:rsidRPr="002F108F" w:rsidRDefault="00711AA1" w:rsidP="001542F4">
            <w:pPr>
              <w:ind w:firstLine="0"/>
              <w:jc w:val="left"/>
              <w:rPr>
                <w:rFonts w:ascii="XO Thames" w:hAnsi="XO Thames"/>
                <w:sz w:val="24"/>
                <w:szCs w:val="24"/>
              </w:rPr>
            </w:pPr>
            <w:r w:rsidRPr="002F108F">
              <w:rPr>
                <w:rFonts w:ascii="XO Thames" w:hAnsi="XO Thames"/>
                <w:sz w:val="24"/>
                <w:szCs w:val="24"/>
              </w:rPr>
              <w:t xml:space="preserve">Пробег:                           </w:t>
            </w:r>
            <w:proofErr w:type="gramStart"/>
            <w:r w:rsidRPr="002F108F">
              <w:rPr>
                <w:rFonts w:ascii="XO Thames" w:hAnsi="XO Thames"/>
                <w:sz w:val="24"/>
                <w:szCs w:val="24"/>
              </w:rPr>
              <w:t>км</w:t>
            </w:r>
            <w:proofErr w:type="gramEnd"/>
            <w:r w:rsidRPr="002F108F">
              <w:rPr>
                <w:rFonts w:ascii="XO Thames" w:hAnsi="XO Thames"/>
                <w:sz w:val="24"/>
                <w:szCs w:val="24"/>
              </w:rPr>
              <w:t>.</w:t>
            </w:r>
          </w:p>
        </w:tc>
      </w:tr>
      <w:tr w:rsidR="00711AA1" w:rsidRPr="002F108F" w:rsidTr="001542F4">
        <w:trPr>
          <w:gridAfter w:val="2"/>
          <w:wAfter w:w="665" w:type="dxa"/>
          <w:trHeight w:val="1841"/>
        </w:trPr>
        <w:tc>
          <w:tcPr>
            <w:tcW w:w="3223" w:type="dxa"/>
            <w:gridSpan w:val="5"/>
            <w:tcBorders>
              <w:top w:val="nil"/>
              <w:left w:val="nil"/>
              <w:bottom w:val="nil"/>
              <w:right w:val="nil"/>
            </w:tcBorders>
            <w:shd w:val="clear" w:color="auto" w:fill="auto"/>
            <w:vAlign w:val="bottom"/>
            <w:hideMark/>
          </w:tcPr>
          <w:p w:rsidR="00711AA1" w:rsidRPr="002F108F" w:rsidRDefault="00711AA1" w:rsidP="001542F4">
            <w:pPr>
              <w:ind w:firstLine="0"/>
              <w:jc w:val="left"/>
              <w:rPr>
                <w:rFonts w:ascii="XO Thames" w:hAnsi="XO Thames"/>
                <w:sz w:val="24"/>
                <w:szCs w:val="24"/>
              </w:rPr>
            </w:pPr>
          </w:p>
        </w:tc>
        <w:tc>
          <w:tcPr>
            <w:tcW w:w="287" w:type="dxa"/>
            <w:gridSpan w:val="2"/>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83" w:type="dxa"/>
            <w:gridSpan w:val="4"/>
            <w:tcBorders>
              <w:top w:val="nil"/>
              <w:left w:val="nil"/>
              <w:bottom w:val="nil"/>
              <w:right w:val="nil"/>
            </w:tcBorders>
            <w:shd w:val="clear" w:color="auto" w:fill="auto"/>
            <w:noWrap/>
            <w:vAlign w:val="center"/>
            <w:hideMark/>
          </w:tcPr>
          <w:p w:rsidR="00711AA1" w:rsidRPr="002F108F" w:rsidRDefault="00711AA1" w:rsidP="0080320A">
            <w:pPr>
              <w:ind w:firstLine="0"/>
              <w:jc w:val="right"/>
              <w:rPr>
                <w:rFonts w:ascii="XO Thames" w:hAnsi="XO Thames"/>
                <w:sz w:val="24"/>
                <w:szCs w:val="24"/>
              </w:rPr>
            </w:pPr>
            <w:r w:rsidRPr="002F108F">
              <w:rPr>
                <w:rFonts w:ascii="XO Thames" w:hAnsi="XO Thames"/>
                <w:sz w:val="24"/>
                <w:szCs w:val="24"/>
              </w:rPr>
              <w:t xml:space="preserve">Вид </w:t>
            </w:r>
            <w:r w:rsidR="0080320A">
              <w:rPr>
                <w:rFonts w:ascii="XO Thames" w:hAnsi="XO Thames"/>
                <w:sz w:val="24"/>
                <w:szCs w:val="24"/>
              </w:rPr>
              <w:t>услуг</w:t>
            </w:r>
            <w:r w:rsidRPr="002F108F">
              <w:rPr>
                <w:rFonts w:ascii="XO Thames" w:hAnsi="XO Thames"/>
                <w:sz w:val="24"/>
                <w:szCs w:val="24"/>
              </w:rPr>
              <w:t>:</w:t>
            </w:r>
          </w:p>
        </w:tc>
        <w:tc>
          <w:tcPr>
            <w:tcW w:w="6094" w:type="dxa"/>
            <w:gridSpan w:val="23"/>
            <w:tcBorders>
              <w:top w:val="single" w:sz="4" w:space="0" w:color="auto"/>
              <w:left w:val="single" w:sz="4" w:space="0" w:color="auto"/>
              <w:bottom w:val="single" w:sz="4" w:space="0" w:color="auto"/>
              <w:right w:val="single" w:sz="4" w:space="0" w:color="auto"/>
            </w:tcBorders>
            <w:shd w:val="clear" w:color="auto" w:fill="auto"/>
            <w:vAlign w:val="bottom"/>
            <w:hideMark/>
          </w:tcPr>
          <w:p w:rsidR="00711AA1" w:rsidRPr="002F108F" w:rsidRDefault="00711AA1" w:rsidP="001542F4">
            <w:pPr>
              <w:ind w:left="-4077" w:firstLine="0"/>
              <w:jc w:val="left"/>
              <w:rPr>
                <w:rFonts w:ascii="XO Thames" w:hAnsi="XO Thames"/>
                <w:b/>
                <w:bCs/>
                <w:sz w:val="24"/>
                <w:szCs w:val="24"/>
              </w:rPr>
            </w:pPr>
            <w:r w:rsidRPr="002F108F">
              <w:rPr>
                <w:rFonts w:ascii="XO Thames" w:hAnsi="XO Thames"/>
                <w:b/>
                <w:bCs/>
                <w:sz w:val="24"/>
                <w:szCs w:val="24"/>
              </w:rPr>
              <w:t> </w:t>
            </w:r>
          </w:p>
        </w:tc>
      </w:tr>
      <w:tr w:rsidR="00711AA1" w:rsidRPr="002F108F" w:rsidTr="001542F4">
        <w:trPr>
          <w:gridAfter w:val="2"/>
          <w:wAfter w:w="665" w:type="dxa"/>
          <w:trHeight w:val="300"/>
        </w:trPr>
        <w:tc>
          <w:tcPr>
            <w:tcW w:w="9887" w:type="dxa"/>
            <w:gridSpan w:val="34"/>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b/>
                <w:bCs/>
                <w:sz w:val="24"/>
                <w:szCs w:val="24"/>
              </w:rPr>
            </w:pPr>
            <w:r w:rsidRPr="002F108F">
              <w:rPr>
                <w:rFonts w:ascii="XO Thames" w:hAnsi="XO Thames"/>
                <w:b/>
                <w:bCs/>
                <w:sz w:val="24"/>
                <w:szCs w:val="24"/>
              </w:rPr>
              <w:t>Оказанные услуги</w:t>
            </w:r>
          </w:p>
        </w:tc>
      </w:tr>
      <w:tr w:rsidR="00711AA1" w:rsidRPr="002F108F" w:rsidTr="001542F4">
        <w:trPr>
          <w:gridAfter w:val="2"/>
          <w:wAfter w:w="665" w:type="dxa"/>
          <w:trHeight w:val="22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w:t>
            </w:r>
          </w:p>
        </w:tc>
        <w:tc>
          <w:tcPr>
            <w:tcW w:w="1703" w:type="dxa"/>
            <w:gridSpan w:val="2"/>
            <w:tcBorders>
              <w:top w:val="single" w:sz="4" w:space="0" w:color="auto"/>
              <w:left w:val="nil"/>
              <w:bottom w:val="single" w:sz="4" w:space="0" w:color="auto"/>
              <w:right w:val="single" w:sz="4" w:space="0" w:color="auto"/>
            </w:tcBorders>
            <w:shd w:val="clear" w:color="auto" w:fill="auto"/>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Артикул / обозначение</w:t>
            </w:r>
          </w:p>
        </w:tc>
        <w:tc>
          <w:tcPr>
            <w:tcW w:w="1417" w:type="dxa"/>
            <w:gridSpan w:val="8"/>
            <w:tcBorders>
              <w:top w:val="single" w:sz="4" w:space="0" w:color="auto"/>
              <w:left w:val="nil"/>
              <w:bottom w:val="single" w:sz="4" w:space="0" w:color="auto"/>
              <w:right w:val="single" w:sz="4" w:space="0" w:color="auto"/>
            </w:tcBorders>
            <w:shd w:val="clear" w:color="auto" w:fill="auto"/>
            <w:noWrap/>
            <w:vAlign w:val="center"/>
            <w:hideMark/>
          </w:tcPr>
          <w:p w:rsidR="00711AA1" w:rsidRPr="002F108F" w:rsidRDefault="00711AA1" w:rsidP="00413477">
            <w:pPr>
              <w:ind w:firstLine="0"/>
              <w:jc w:val="center"/>
              <w:rPr>
                <w:rFonts w:ascii="XO Thames" w:hAnsi="XO Thames"/>
                <w:sz w:val="24"/>
                <w:szCs w:val="24"/>
              </w:rPr>
            </w:pPr>
            <w:r w:rsidRPr="002F108F">
              <w:rPr>
                <w:rFonts w:ascii="XO Thames" w:hAnsi="XO Thames"/>
                <w:sz w:val="24"/>
                <w:szCs w:val="24"/>
              </w:rPr>
              <w:t xml:space="preserve">Наименование </w:t>
            </w:r>
            <w:r w:rsidR="00413477">
              <w:rPr>
                <w:rFonts w:ascii="XO Thames" w:hAnsi="XO Thames"/>
                <w:sz w:val="24"/>
                <w:szCs w:val="24"/>
              </w:rPr>
              <w:t>услуги</w:t>
            </w:r>
          </w:p>
        </w:tc>
        <w:tc>
          <w:tcPr>
            <w:tcW w:w="848" w:type="dxa"/>
            <w:gridSpan w:val="4"/>
            <w:tcBorders>
              <w:top w:val="single" w:sz="4" w:space="0" w:color="auto"/>
              <w:left w:val="nil"/>
              <w:bottom w:val="single" w:sz="4" w:space="0" w:color="auto"/>
              <w:right w:val="single" w:sz="4" w:space="0" w:color="auto"/>
            </w:tcBorders>
            <w:shd w:val="clear" w:color="auto" w:fill="auto"/>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Кол-во</w:t>
            </w:r>
          </w:p>
        </w:tc>
        <w:tc>
          <w:tcPr>
            <w:tcW w:w="712" w:type="dxa"/>
            <w:gridSpan w:val="6"/>
            <w:tcBorders>
              <w:top w:val="single" w:sz="4" w:space="0" w:color="auto"/>
              <w:left w:val="nil"/>
              <w:bottom w:val="single" w:sz="4" w:space="0" w:color="auto"/>
              <w:right w:val="single" w:sz="4" w:space="0" w:color="auto"/>
            </w:tcBorders>
            <w:shd w:val="clear" w:color="auto" w:fill="auto"/>
            <w:noWrap/>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Ед.</w:t>
            </w:r>
          </w:p>
        </w:tc>
        <w:tc>
          <w:tcPr>
            <w:tcW w:w="992" w:type="dxa"/>
            <w:gridSpan w:val="5"/>
            <w:tcBorders>
              <w:top w:val="single" w:sz="4" w:space="0" w:color="auto"/>
              <w:left w:val="nil"/>
              <w:bottom w:val="single" w:sz="4" w:space="0" w:color="auto"/>
              <w:right w:val="single" w:sz="4" w:space="0" w:color="auto"/>
            </w:tcBorders>
            <w:shd w:val="clear" w:color="auto" w:fill="auto"/>
            <w:noWrap/>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Цена</w:t>
            </w:r>
          </w:p>
        </w:tc>
        <w:tc>
          <w:tcPr>
            <w:tcW w:w="3542" w:type="dxa"/>
            <w:gridSpan w:val="8"/>
            <w:tcBorders>
              <w:top w:val="single" w:sz="4" w:space="0" w:color="auto"/>
              <w:left w:val="nil"/>
              <w:bottom w:val="single" w:sz="4" w:space="0" w:color="auto"/>
              <w:right w:val="single" w:sz="4" w:space="0" w:color="auto"/>
            </w:tcBorders>
            <w:shd w:val="clear" w:color="auto" w:fill="auto"/>
            <w:noWrap/>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Сумма</w:t>
            </w:r>
          </w:p>
        </w:tc>
      </w:tr>
      <w:tr w:rsidR="00711AA1" w:rsidRPr="002F108F" w:rsidTr="001542F4">
        <w:trPr>
          <w:gridAfter w:val="2"/>
          <w:wAfter w:w="665" w:type="dxa"/>
          <w:trHeight w:val="225"/>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1</w:t>
            </w:r>
          </w:p>
        </w:tc>
        <w:tc>
          <w:tcPr>
            <w:tcW w:w="1703" w:type="dxa"/>
            <w:gridSpan w:val="2"/>
            <w:tcBorders>
              <w:top w:val="single" w:sz="4" w:space="0" w:color="auto"/>
              <w:left w:val="nil"/>
              <w:bottom w:val="single" w:sz="4" w:space="0" w:color="auto"/>
              <w:right w:val="nil"/>
            </w:tcBorders>
            <w:shd w:val="clear" w:color="auto" w:fill="auto"/>
            <w:vAlign w:val="center"/>
            <w:hideMark/>
          </w:tcPr>
          <w:p w:rsidR="00711AA1" w:rsidRPr="002F108F" w:rsidRDefault="00711AA1" w:rsidP="001542F4">
            <w:pPr>
              <w:ind w:firstLine="0"/>
              <w:jc w:val="left"/>
              <w:rPr>
                <w:rFonts w:ascii="XO Thames" w:hAnsi="XO Thames"/>
                <w:sz w:val="24"/>
                <w:szCs w:val="24"/>
              </w:rPr>
            </w:pPr>
            <w:r w:rsidRPr="002F108F">
              <w:rPr>
                <w:rFonts w:ascii="XO Thames" w:hAnsi="XO Thames"/>
                <w:sz w:val="24"/>
                <w:szCs w:val="24"/>
              </w:rPr>
              <w:t> </w:t>
            </w:r>
          </w:p>
        </w:tc>
        <w:tc>
          <w:tcPr>
            <w:tcW w:w="141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11AA1" w:rsidRPr="002F108F" w:rsidRDefault="00711AA1" w:rsidP="001542F4">
            <w:pPr>
              <w:ind w:firstLine="0"/>
              <w:jc w:val="left"/>
              <w:rPr>
                <w:rFonts w:ascii="XO Thames" w:hAnsi="XO Thames"/>
                <w:sz w:val="24"/>
                <w:szCs w:val="24"/>
              </w:rPr>
            </w:pPr>
            <w:r w:rsidRPr="002F108F">
              <w:rPr>
                <w:rFonts w:ascii="XO Thames" w:hAnsi="XO Thames"/>
                <w:sz w:val="24"/>
                <w:szCs w:val="24"/>
              </w:rPr>
              <w:t> </w:t>
            </w:r>
          </w:p>
        </w:tc>
        <w:tc>
          <w:tcPr>
            <w:tcW w:w="848" w:type="dxa"/>
            <w:gridSpan w:val="4"/>
            <w:tcBorders>
              <w:top w:val="nil"/>
              <w:left w:val="nil"/>
              <w:bottom w:val="single" w:sz="4" w:space="0" w:color="auto"/>
              <w:right w:val="single" w:sz="4" w:space="0" w:color="auto"/>
            </w:tcBorders>
            <w:shd w:val="clear" w:color="auto" w:fill="auto"/>
            <w:noWrap/>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 </w:t>
            </w:r>
          </w:p>
        </w:tc>
        <w:tc>
          <w:tcPr>
            <w:tcW w:w="712" w:type="dxa"/>
            <w:gridSpan w:val="6"/>
            <w:tcBorders>
              <w:top w:val="nil"/>
              <w:left w:val="nil"/>
              <w:bottom w:val="single" w:sz="4" w:space="0" w:color="auto"/>
              <w:right w:val="single" w:sz="4" w:space="0" w:color="auto"/>
            </w:tcBorders>
            <w:shd w:val="clear" w:color="auto" w:fill="auto"/>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 </w:t>
            </w:r>
          </w:p>
        </w:tc>
        <w:tc>
          <w:tcPr>
            <w:tcW w:w="3542" w:type="dxa"/>
            <w:gridSpan w:val="8"/>
            <w:tcBorders>
              <w:top w:val="single" w:sz="4" w:space="0" w:color="auto"/>
              <w:left w:val="nil"/>
              <w:bottom w:val="single" w:sz="4" w:space="0" w:color="auto"/>
              <w:right w:val="single" w:sz="4" w:space="0" w:color="auto"/>
            </w:tcBorders>
            <w:shd w:val="clear" w:color="auto" w:fill="auto"/>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 </w:t>
            </w:r>
          </w:p>
        </w:tc>
      </w:tr>
      <w:tr w:rsidR="00711AA1" w:rsidRPr="002F108F" w:rsidTr="001542F4">
        <w:trPr>
          <w:gridAfter w:val="2"/>
          <w:wAfter w:w="665" w:type="dxa"/>
          <w:trHeight w:val="225"/>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2</w:t>
            </w:r>
          </w:p>
        </w:tc>
        <w:tc>
          <w:tcPr>
            <w:tcW w:w="1703" w:type="dxa"/>
            <w:gridSpan w:val="2"/>
            <w:tcBorders>
              <w:top w:val="single" w:sz="4" w:space="0" w:color="auto"/>
              <w:left w:val="nil"/>
              <w:bottom w:val="single" w:sz="4" w:space="0" w:color="auto"/>
              <w:right w:val="nil"/>
            </w:tcBorders>
            <w:shd w:val="clear" w:color="auto" w:fill="auto"/>
            <w:vAlign w:val="center"/>
            <w:hideMark/>
          </w:tcPr>
          <w:p w:rsidR="00711AA1" w:rsidRPr="002F108F" w:rsidRDefault="00711AA1" w:rsidP="001542F4">
            <w:pPr>
              <w:ind w:firstLine="0"/>
              <w:jc w:val="left"/>
              <w:rPr>
                <w:rFonts w:ascii="XO Thames" w:hAnsi="XO Thames"/>
                <w:sz w:val="24"/>
                <w:szCs w:val="24"/>
              </w:rPr>
            </w:pPr>
            <w:r w:rsidRPr="002F108F">
              <w:rPr>
                <w:rFonts w:ascii="XO Thames" w:hAnsi="XO Thames"/>
                <w:sz w:val="24"/>
                <w:szCs w:val="24"/>
              </w:rPr>
              <w:t> </w:t>
            </w:r>
          </w:p>
        </w:tc>
        <w:tc>
          <w:tcPr>
            <w:tcW w:w="141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11AA1" w:rsidRPr="002F108F" w:rsidRDefault="00711AA1" w:rsidP="001542F4">
            <w:pPr>
              <w:ind w:firstLine="0"/>
              <w:jc w:val="left"/>
              <w:rPr>
                <w:rFonts w:ascii="XO Thames" w:hAnsi="XO Thames"/>
                <w:sz w:val="24"/>
                <w:szCs w:val="24"/>
              </w:rPr>
            </w:pPr>
            <w:r w:rsidRPr="002F108F">
              <w:rPr>
                <w:rFonts w:ascii="XO Thames" w:hAnsi="XO Thames"/>
                <w:sz w:val="24"/>
                <w:szCs w:val="24"/>
              </w:rPr>
              <w:t> </w:t>
            </w:r>
          </w:p>
        </w:tc>
        <w:tc>
          <w:tcPr>
            <w:tcW w:w="848" w:type="dxa"/>
            <w:gridSpan w:val="4"/>
            <w:tcBorders>
              <w:top w:val="nil"/>
              <w:left w:val="nil"/>
              <w:bottom w:val="single" w:sz="4" w:space="0" w:color="auto"/>
              <w:right w:val="single" w:sz="4" w:space="0" w:color="auto"/>
            </w:tcBorders>
            <w:shd w:val="clear" w:color="auto" w:fill="auto"/>
            <w:noWrap/>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 </w:t>
            </w:r>
          </w:p>
        </w:tc>
        <w:tc>
          <w:tcPr>
            <w:tcW w:w="712" w:type="dxa"/>
            <w:gridSpan w:val="6"/>
            <w:tcBorders>
              <w:top w:val="nil"/>
              <w:left w:val="nil"/>
              <w:bottom w:val="single" w:sz="4" w:space="0" w:color="auto"/>
              <w:right w:val="single" w:sz="4" w:space="0" w:color="auto"/>
            </w:tcBorders>
            <w:shd w:val="clear" w:color="auto" w:fill="auto"/>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 </w:t>
            </w:r>
          </w:p>
        </w:tc>
        <w:tc>
          <w:tcPr>
            <w:tcW w:w="3542" w:type="dxa"/>
            <w:gridSpan w:val="8"/>
            <w:tcBorders>
              <w:top w:val="single" w:sz="4" w:space="0" w:color="auto"/>
              <w:left w:val="nil"/>
              <w:bottom w:val="single" w:sz="4" w:space="0" w:color="auto"/>
              <w:right w:val="single" w:sz="4" w:space="0" w:color="auto"/>
            </w:tcBorders>
            <w:shd w:val="clear" w:color="auto" w:fill="auto"/>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 </w:t>
            </w:r>
          </w:p>
        </w:tc>
      </w:tr>
      <w:tr w:rsidR="00711AA1" w:rsidRPr="002F108F" w:rsidTr="001542F4">
        <w:trPr>
          <w:gridAfter w:val="2"/>
          <w:wAfter w:w="665" w:type="dxa"/>
          <w:trHeight w:val="225"/>
        </w:trPr>
        <w:tc>
          <w:tcPr>
            <w:tcW w:w="673" w:type="dxa"/>
            <w:tcBorders>
              <w:top w:val="nil"/>
              <w:left w:val="single" w:sz="4" w:space="0" w:color="auto"/>
              <w:bottom w:val="single" w:sz="4" w:space="0" w:color="auto"/>
              <w:right w:val="single" w:sz="4" w:space="0" w:color="auto"/>
            </w:tcBorders>
            <w:shd w:val="clear" w:color="auto" w:fill="auto"/>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3</w:t>
            </w:r>
          </w:p>
        </w:tc>
        <w:tc>
          <w:tcPr>
            <w:tcW w:w="1703" w:type="dxa"/>
            <w:gridSpan w:val="2"/>
            <w:tcBorders>
              <w:top w:val="single" w:sz="4" w:space="0" w:color="auto"/>
              <w:left w:val="nil"/>
              <w:bottom w:val="single" w:sz="4" w:space="0" w:color="auto"/>
              <w:right w:val="nil"/>
            </w:tcBorders>
            <w:shd w:val="clear" w:color="auto" w:fill="auto"/>
            <w:vAlign w:val="center"/>
            <w:hideMark/>
          </w:tcPr>
          <w:p w:rsidR="00711AA1" w:rsidRPr="002F108F" w:rsidRDefault="00711AA1" w:rsidP="001542F4">
            <w:pPr>
              <w:ind w:firstLine="0"/>
              <w:jc w:val="left"/>
              <w:rPr>
                <w:rFonts w:ascii="XO Thames" w:hAnsi="XO Thames"/>
                <w:sz w:val="24"/>
                <w:szCs w:val="24"/>
              </w:rPr>
            </w:pPr>
            <w:r w:rsidRPr="002F108F">
              <w:rPr>
                <w:rFonts w:ascii="XO Thames" w:hAnsi="XO Thames"/>
                <w:sz w:val="24"/>
                <w:szCs w:val="24"/>
              </w:rPr>
              <w:t> </w:t>
            </w:r>
          </w:p>
        </w:tc>
        <w:tc>
          <w:tcPr>
            <w:tcW w:w="141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11AA1" w:rsidRPr="002F108F" w:rsidRDefault="00711AA1" w:rsidP="001542F4">
            <w:pPr>
              <w:ind w:firstLine="0"/>
              <w:jc w:val="left"/>
              <w:rPr>
                <w:rFonts w:ascii="XO Thames" w:hAnsi="XO Thames"/>
                <w:sz w:val="24"/>
                <w:szCs w:val="24"/>
              </w:rPr>
            </w:pPr>
            <w:r w:rsidRPr="002F108F">
              <w:rPr>
                <w:rFonts w:ascii="XO Thames" w:hAnsi="XO Thames"/>
                <w:sz w:val="24"/>
                <w:szCs w:val="24"/>
              </w:rPr>
              <w:t> </w:t>
            </w:r>
          </w:p>
        </w:tc>
        <w:tc>
          <w:tcPr>
            <w:tcW w:w="848" w:type="dxa"/>
            <w:gridSpan w:val="4"/>
            <w:tcBorders>
              <w:top w:val="nil"/>
              <w:left w:val="nil"/>
              <w:bottom w:val="single" w:sz="4" w:space="0" w:color="auto"/>
              <w:right w:val="single" w:sz="4" w:space="0" w:color="auto"/>
            </w:tcBorders>
            <w:shd w:val="clear" w:color="auto" w:fill="auto"/>
            <w:noWrap/>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 </w:t>
            </w:r>
          </w:p>
        </w:tc>
        <w:tc>
          <w:tcPr>
            <w:tcW w:w="712" w:type="dxa"/>
            <w:gridSpan w:val="6"/>
            <w:tcBorders>
              <w:top w:val="nil"/>
              <w:left w:val="nil"/>
              <w:bottom w:val="single" w:sz="4" w:space="0" w:color="auto"/>
              <w:right w:val="single" w:sz="4" w:space="0" w:color="auto"/>
            </w:tcBorders>
            <w:shd w:val="clear" w:color="auto" w:fill="auto"/>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 </w:t>
            </w:r>
          </w:p>
        </w:tc>
        <w:tc>
          <w:tcPr>
            <w:tcW w:w="3542" w:type="dxa"/>
            <w:gridSpan w:val="8"/>
            <w:tcBorders>
              <w:top w:val="single" w:sz="4" w:space="0" w:color="auto"/>
              <w:left w:val="nil"/>
              <w:bottom w:val="single" w:sz="4" w:space="0" w:color="auto"/>
              <w:right w:val="single" w:sz="4" w:space="0" w:color="auto"/>
            </w:tcBorders>
            <w:shd w:val="clear" w:color="auto" w:fill="auto"/>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 </w:t>
            </w:r>
          </w:p>
        </w:tc>
      </w:tr>
      <w:tr w:rsidR="00711AA1" w:rsidRPr="002F108F" w:rsidTr="001542F4">
        <w:trPr>
          <w:gridAfter w:val="1"/>
          <w:wAfter w:w="569" w:type="dxa"/>
          <w:trHeight w:val="240"/>
        </w:trPr>
        <w:tc>
          <w:tcPr>
            <w:tcW w:w="673" w:type="dxa"/>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56" w:type="dxa"/>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1447" w:type="dxa"/>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941" w:type="dxa"/>
            <w:gridSpan w:val="3"/>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84" w:type="dxa"/>
            <w:gridSpan w:val="2"/>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85" w:type="dxa"/>
            <w:gridSpan w:val="4"/>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848" w:type="dxa"/>
            <w:gridSpan w:val="4"/>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5249" w:type="dxa"/>
            <w:gridSpan w:val="19"/>
            <w:tcBorders>
              <w:top w:val="nil"/>
              <w:left w:val="nil"/>
              <w:bottom w:val="nil"/>
              <w:right w:val="nil"/>
            </w:tcBorders>
            <w:shd w:val="clear" w:color="auto" w:fill="auto"/>
            <w:noWrap/>
            <w:vAlign w:val="bottom"/>
            <w:hideMark/>
          </w:tcPr>
          <w:p w:rsidR="00711AA1" w:rsidRPr="002F108F" w:rsidRDefault="00711AA1" w:rsidP="001542F4">
            <w:pPr>
              <w:ind w:firstLine="0"/>
              <w:jc w:val="right"/>
              <w:rPr>
                <w:rFonts w:ascii="XO Thames" w:hAnsi="XO Thames"/>
                <w:sz w:val="24"/>
                <w:szCs w:val="24"/>
              </w:rPr>
            </w:pPr>
            <w:r w:rsidRPr="002F108F">
              <w:rPr>
                <w:rFonts w:ascii="XO Thames" w:hAnsi="XO Thames"/>
                <w:sz w:val="24"/>
                <w:szCs w:val="24"/>
              </w:rPr>
              <w:t>Итого:                         руб.</w:t>
            </w:r>
          </w:p>
        </w:tc>
      </w:tr>
      <w:tr w:rsidR="00711AA1" w:rsidRPr="002F108F" w:rsidTr="001542F4">
        <w:trPr>
          <w:gridAfter w:val="1"/>
          <w:wAfter w:w="569" w:type="dxa"/>
          <w:trHeight w:val="222"/>
        </w:trPr>
        <w:tc>
          <w:tcPr>
            <w:tcW w:w="673" w:type="dxa"/>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56" w:type="dxa"/>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1447" w:type="dxa"/>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941" w:type="dxa"/>
            <w:gridSpan w:val="3"/>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84" w:type="dxa"/>
            <w:gridSpan w:val="2"/>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85" w:type="dxa"/>
            <w:gridSpan w:val="4"/>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848" w:type="dxa"/>
            <w:gridSpan w:val="4"/>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517" w:type="dxa"/>
            <w:gridSpan w:val="3"/>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552" w:type="dxa"/>
            <w:gridSpan w:val="4"/>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709" w:type="dxa"/>
            <w:gridSpan w:val="6"/>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3471" w:type="dxa"/>
            <w:gridSpan w:val="6"/>
            <w:tcBorders>
              <w:top w:val="nil"/>
              <w:left w:val="nil"/>
              <w:bottom w:val="nil"/>
              <w:right w:val="nil"/>
            </w:tcBorders>
            <w:shd w:val="clear" w:color="auto" w:fill="auto"/>
            <w:noWrap/>
            <w:vAlign w:val="bottom"/>
            <w:hideMark/>
          </w:tcPr>
          <w:p w:rsidR="00711AA1" w:rsidRPr="002F108F" w:rsidRDefault="00711AA1" w:rsidP="001542F4">
            <w:pPr>
              <w:ind w:firstLine="0"/>
              <w:jc w:val="right"/>
              <w:rPr>
                <w:rFonts w:ascii="XO Thames" w:hAnsi="XO Thames"/>
                <w:sz w:val="24"/>
                <w:szCs w:val="24"/>
              </w:rPr>
            </w:pPr>
          </w:p>
        </w:tc>
      </w:tr>
      <w:tr w:rsidR="00711AA1" w:rsidRPr="002F108F" w:rsidTr="001542F4">
        <w:trPr>
          <w:gridAfter w:val="2"/>
          <w:wAfter w:w="665" w:type="dxa"/>
          <w:trHeight w:val="300"/>
        </w:trPr>
        <w:tc>
          <w:tcPr>
            <w:tcW w:w="9887" w:type="dxa"/>
            <w:gridSpan w:val="34"/>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b/>
                <w:bCs/>
                <w:sz w:val="24"/>
                <w:szCs w:val="24"/>
              </w:rPr>
            </w:pPr>
            <w:r w:rsidRPr="002F108F">
              <w:rPr>
                <w:rFonts w:ascii="XO Thames" w:hAnsi="XO Thames"/>
                <w:b/>
                <w:bCs/>
                <w:sz w:val="24"/>
                <w:szCs w:val="24"/>
              </w:rPr>
              <w:t xml:space="preserve">Списание расходных материалов к </w:t>
            </w:r>
            <w:proofErr w:type="spellStart"/>
            <w:proofErr w:type="gramStart"/>
            <w:r w:rsidRPr="002F108F">
              <w:rPr>
                <w:rFonts w:ascii="XO Thames" w:hAnsi="XO Thames"/>
                <w:b/>
                <w:bCs/>
                <w:sz w:val="24"/>
                <w:szCs w:val="24"/>
              </w:rPr>
              <w:t>заказ-наряду</w:t>
            </w:r>
            <w:proofErr w:type="spellEnd"/>
            <w:proofErr w:type="gramEnd"/>
          </w:p>
        </w:tc>
      </w:tr>
      <w:tr w:rsidR="00711AA1" w:rsidRPr="002F108F" w:rsidTr="001542F4">
        <w:trPr>
          <w:gridAfter w:val="2"/>
          <w:wAfter w:w="665" w:type="dxa"/>
          <w:trHeight w:val="22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w:t>
            </w:r>
          </w:p>
        </w:tc>
        <w:tc>
          <w:tcPr>
            <w:tcW w:w="2977" w:type="dxa"/>
            <w:gridSpan w:val="8"/>
            <w:tcBorders>
              <w:top w:val="single" w:sz="4" w:space="0" w:color="auto"/>
              <w:left w:val="nil"/>
              <w:bottom w:val="single" w:sz="4" w:space="0" w:color="auto"/>
              <w:right w:val="single" w:sz="4" w:space="0" w:color="auto"/>
            </w:tcBorders>
            <w:shd w:val="clear" w:color="auto" w:fill="auto"/>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Артикул / обозначение</w:t>
            </w:r>
          </w:p>
        </w:tc>
        <w:tc>
          <w:tcPr>
            <w:tcW w:w="1559" w:type="dxa"/>
            <w:gridSpan w:val="9"/>
            <w:tcBorders>
              <w:top w:val="single" w:sz="4" w:space="0" w:color="auto"/>
              <w:left w:val="nil"/>
              <w:bottom w:val="single" w:sz="4" w:space="0" w:color="auto"/>
              <w:right w:val="nil"/>
            </w:tcBorders>
            <w:shd w:val="clear" w:color="auto" w:fill="auto"/>
            <w:noWrap/>
            <w:vAlign w:val="center"/>
            <w:hideMark/>
          </w:tcPr>
          <w:p w:rsidR="00711AA1" w:rsidRPr="002F108F" w:rsidRDefault="007723FD" w:rsidP="001542F4">
            <w:pPr>
              <w:ind w:firstLine="0"/>
              <w:jc w:val="center"/>
              <w:rPr>
                <w:rFonts w:ascii="XO Thames" w:hAnsi="XO Thames"/>
                <w:sz w:val="24"/>
                <w:szCs w:val="24"/>
              </w:rPr>
            </w:pPr>
            <w:r>
              <w:rPr>
                <w:rFonts w:ascii="XO Thames" w:hAnsi="XO Thames"/>
                <w:sz w:val="24"/>
                <w:szCs w:val="24"/>
              </w:rPr>
              <w:t>расходные</w:t>
            </w:r>
            <w:r w:rsidR="00711AA1" w:rsidRPr="002F108F">
              <w:rPr>
                <w:rFonts w:ascii="XO Thames" w:hAnsi="XO Thames"/>
                <w:sz w:val="24"/>
                <w:szCs w:val="24"/>
              </w:rPr>
              <w:t xml:space="preserve"> материалы</w:t>
            </w:r>
          </w:p>
        </w:tc>
        <w:tc>
          <w:tcPr>
            <w:tcW w:w="9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Кол-во</w:t>
            </w:r>
          </w:p>
        </w:tc>
        <w:tc>
          <w:tcPr>
            <w:tcW w:w="992" w:type="dxa"/>
            <w:gridSpan w:val="6"/>
            <w:tcBorders>
              <w:top w:val="single" w:sz="4" w:space="0" w:color="auto"/>
              <w:left w:val="nil"/>
              <w:bottom w:val="single" w:sz="4" w:space="0" w:color="auto"/>
              <w:right w:val="single" w:sz="4" w:space="0" w:color="auto"/>
            </w:tcBorders>
            <w:shd w:val="clear" w:color="auto" w:fill="auto"/>
            <w:noWrap/>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Ед.</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Цена</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Сумма</w:t>
            </w:r>
          </w:p>
        </w:tc>
      </w:tr>
      <w:tr w:rsidR="00711AA1" w:rsidRPr="002F108F" w:rsidTr="001542F4">
        <w:trPr>
          <w:gridAfter w:val="2"/>
          <w:wAfter w:w="665" w:type="dxa"/>
          <w:trHeight w:val="225"/>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1</w:t>
            </w:r>
          </w:p>
        </w:tc>
        <w:tc>
          <w:tcPr>
            <w:tcW w:w="2977" w:type="dxa"/>
            <w:gridSpan w:val="8"/>
            <w:tcBorders>
              <w:top w:val="single" w:sz="4" w:space="0" w:color="auto"/>
              <w:left w:val="nil"/>
              <w:bottom w:val="single" w:sz="4" w:space="0" w:color="auto"/>
              <w:right w:val="nil"/>
            </w:tcBorders>
            <w:shd w:val="clear" w:color="auto" w:fill="auto"/>
            <w:vAlign w:val="center"/>
            <w:hideMark/>
          </w:tcPr>
          <w:p w:rsidR="00711AA1" w:rsidRPr="002F108F" w:rsidRDefault="00711AA1" w:rsidP="001542F4">
            <w:pPr>
              <w:ind w:firstLine="0"/>
              <w:jc w:val="left"/>
              <w:rPr>
                <w:rFonts w:ascii="XO Thames" w:hAnsi="XO Thames"/>
                <w:sz w:val="24"/>
                <w:szCs w:val="24"/>
              </w:rPr>
            </w:pPr>
            <w:r w:rsidRPr="002F108F">
              <w:rPr>
                <w:rFonts w:ascii="XO Thames" w:hAnsi="XO Thames"/>
                <w:sz w:val="24"/>
                <w:szCs w:val="24"/>
              </w:rPr>
              <w:t> </w:t>
            </w:r>
          </w:p>
        </w:tc>
        <w:tc>
          <w:tcPr>
            <w:tcW w:w="1559"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711AA1" w:rsidRPr="002F108F" w:rsidRDefault="00711AA1" w:rsidP="001542F4">
            <w:pPr>
              <w:ind w:firstLine="0"/>
              <w:jc w:val="left"/>
              <w:rPr>
                <w:rFonts w:ascii="XO Thames" w:hAnsi="XO Thames"/>
                <w:sz w:val="24"/>
                <w:szCs w:val="24"/>
              </w:rPr>
            </w:pPr>
            <w:r w:rsidRPr="002F108F">
              <w:rPr>
                <w:rFonts w:ascii="XO Thames" w:hAnsi="XO Thames"/>
                <w:sz w:val="24"/>
                <w:szCs w:val="24"/>
              </w:rPr>
              <w:t> </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 </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 </w:t>
            </w:r>
          </w:p>
        </w:tc>
      </w:tr>
      <w:tr w:rsidR="00711AA1" w:rsidRPr="002F108F" w:rsidTr="001542F4">
        <w:trPr>
          <w:gridAfter w:val="2"/>
          <w:wAfter w:w="665" w:type="dxa"/>
          <w:trHeight w:val="225"/>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2</w:t>
            </w:r>
          </w:p>
        </w:tc>
        <w:tc>
          <w:tcPr>
            <w:tcW w:w="2977" w:type="dxa"/>
            <w:gridSpan w:val="8"/>
            <w:tcBorders>
              <w:top w:val="single" w:sz="4" w:space="0" w:color="auto"/>
              <w:left w:val="nil"/>
              <w:bottom w:val="single" w:sz="4" w:space="0" w:color="auto"/>
              <w:right w:val="nil"/>
            </w:tcBorders>
            <w:shd w:val="clear" w:color="auto" w:fill="auto"/>
            <w:vAlign w:val="center"/>
            <w:hideMark/>
          </w:tcPr>
          <w:p w:rsidR="00711AA1" w:rsidRPr="002F108F" w:rsidRDefault="00711AA1" w:rsidP="001542F4">
            <w:pPr>
              <w:ind w:firstLine="0"/>
              <w:jc w:val="left"/>
              <w:rPr>
                <w:rFonts w:ascii="XO Thames" w:hAnsi="XO Thames"/>
                <w:sz w:val="24"/>
                <w:szCs w:val="24"/>
              </w:rPr>
            </w:pPr>
            <w:r w:rsidRPr="002F108F">
              <w:rPr>
                <w:rFonts w:ascii="XO Thames" w:hAnsi="XO Thames"/>
                <w:sz w:val="24"/>
                <w:szCs w:val="24"/>
              </w:rPr>
              <w:t> </w:t>
            </w:r>
          </w:p>
        </w:tc>
        <w:tc>
          <w:tcPr>
            <w:tcW w:w="1559"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711AA1" w:rsidRPr="002F108F" w:rsidRDefault="00711AA1" w:rsidP="001542F4">
            <w:pPr>
              <w:ind w:firstLine="0"/>
              <w:jc w:val="left"/>
              <w:rPr>
                <w:rFonts w:ascii="XO Thames" w:hAnsi="XO Thames"/>
                <w:sz w:val="24"/>
                <w:szCs w:val="24"/>
              </w:rPr>
            </w:pPr>
            <w:r w:rsidRPr="002F108F">
              <w:rPr>
                <w:rFonts w:ascii="XO Thames" w:hAnsi="XO Thames"/>
                <w:sz w:val="24"/>
                <w:szCs w:val="24"/>
              </w:rPr>
              <w:t> </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 </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11AA1" w:rsidRPr="002F108F" w:rsidRDefault="00711AA1" w:rsidP="001542F4">
            <w:pPr>
              <w:ind w:firstLine="0"/>
              <w:jc w:val="center"/>
              <w:rPr>
                <w:rFonts w:ascii="XO Thames" w:hAnsi="XO Thames"/>
                <w:sz w:val="24"/>
                <w:szCs w:val="24"/>
              </w:rPr>
            </w:pPr>
            <w:r w:rsidRPr="002F108F">
              <w:rPr>
                <w:rFonts w:ascii="XO Thames" w:hAnsi="XO Thames"/>
                <w:sz w:val="24"/>
                <w:szCs w:val="24"/>
              </w:rPr>
              <w:t> </w:t>
            </w:r>
          </w:p>
        </w:tc>
      </w:tr>
      <w:tr w:rsidR="00711AA1" w:rsidRPr="002F108F" w:rsidTr="001542F4">
        <w:trPr>
          <w:trHeight w:val="225"/>
        </w:trPr>
        <w:tc>
          <w:tcPr>
            <w:tcW w:w="673" w:type="dxa"/>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56" w:type="dxa"/>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721" w:type="dxa"/>
            <w:gridSpan w:val="7"/>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36" w:type="dxa"/>
            <w:gridSpan w:val="3"/>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84" w:type="dxa"/>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83" w:type="dxa"/>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848" w:type="dxa"/>
            <w:gridSpan w:val="6"/>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517" w:type="dxa"/>
            <w:gridSpan w:val="4"/>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552" w:type="dxa"/>
            <w:gridSpan w:val="3"/>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709" w:type="dxa"/>
            <w:gridSpan w:val="3"/>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3473" w:type="dxa"/>
            <w:gridSpan w:val="6"/>
            <w:tcBorders>
              <w:top w:val="nil"/>
              <w:left w:val="nil"/>
              <w:bottom w:val="nil"/>
              <w:right w:val="nil"/>
            </w:tcBorders>
            <w:shd w:val="clear" w:color="auto" w:fill="auto"/>
            <w:noWrap/>
            <w:vAlign w:val="bottom"/>
            <w:hideMark/>
          </w:tcPr>
          <w:p w:rsidR="00711AA1" w:rsidRPr="002F108F" w:rsidRDefault="00711AA1" w:rsidP="001542F4">
            <w:pPr>
              <w:ind w:firstLine="0"/>
              <w:rPr>
                <w:rFonts w:ascii="XO Thames" w:hAnsi="XO Thames"/>
                <w:sz w:val="24"/>
                <w:szCs w:val="24"/>
              </w:rPr>
            </w:pPr>
            <w:r w:rsidRPr="002F108F">
              <w:rPr>
                <w:rFonts w:ascii="XO Thames" w:hAnsi="XO Thames"/>
                <w:sz w:val="24"/>
                <w:szCs w:val="24"/>
              </w:rPr>
              <w:t>Итого:                  руб.</w:t>
            </w:r>
          </w:p>
        </w:tc>
      </w:tr>
      <w:tr w:rsidR="00711AA1" w:rsidRPr="002F108F" w:rsidTr="001542F4">
        <w:trPr>
          <w:trHeight w:val="225"/>
        </w:trPr>
        <w:tc>
          <w:tcPr>
            <w:tcW w:w="673" w:type="dxa"/>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56" w:type="dxa"/>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721" w:type="dxa"/>
            <w:gridSpan w:val="7"/>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36" w:type="dxa"/>
            <w:gridSpan w:val="3"/>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84" w:type="dxa"/>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83" w:type="dxa"/>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848" w:type="dxa"/>
            <w:gridSpan w:val="6"/>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517" w:type="dxa"/>
            <w:gridSpan w:val="4"/>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552" w:type="dxa"/>
            <w:gridSpan w:val="3"/>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709" w:type="dxa"/>
            <w:gridSpan w:val="3"/>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3473" w:type="dxa"/>
            <w:gridSpan w:val="6"/>
            <w:tcBorders>
              <w:top w:val="nil"/>
              <w:left w:val="nil"/>
              <w:bottom w:val="nil"/>
              <w:right w:val="nil"/>
            </w:tcBorders>
            <w:shd w:val="clear" w:color="auto" w:fill="auto"/>
            <w:noWrap/>
            <w:vAlign w:val="bottom"/>
            <w:hideMark/>
          </w:tcPr>
          <w:p w:rsidR="00711AA1" w:rsidRPr="002F108F" w:rsidRDefault="00711AA1" w:rsidP="001542F4">
            <w:pPr>
              <w:ind w:firstLine="0"/>
              <w:jc w:val="right"/>
              <w:rPr>
                <w:rFonts w:ascii="XO Thames" w:hAnsi="XO Thames"/>
                <w:sz w:val="24"/>
                <w:szCs w:val="24"/>
              </w:rPr>
            </w:pPr>
            <w:r w:rsidRPr="002F108F">
              <w:rPr>
                <w:rFonts w:ascii="XO Thames" w:hAnsi="XO Thames"/>
                <w:sz w:val="24"/>
                <w:szCs w:val="24"/>
              </w:rPr>
              <w:t>.</w:t>
            </w:r>
          </w:p>
        </w:tc>
      </w:tr>
      <w:tr w:rsidR="00711AA1" w:rsidRPr="002F108F" w:rsidTr="001542F4">
        <w:trPr>
          <w:gridAfter w:val="2"/>
          <w:wAfter w:w="665" w:type="dxa"/>
          <w:trHeight w:val="225"/>
        </w:trPr>
        <w:tc>
          <w:tcPr>
            <w:tcW w:w="9887" w:type="dxa"/>
            <w:gridSpan w:val="34"/>
            <w:tcBorders>
              <w:top w:val="single" w:sz="8" w:space="0" w:color="auto"/>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b/>
                <w:bCs/>
                <w:sz w:val="24"/>
                <w:szCs w:val="24"/>
              </w:rPr>
            </w:pPr>
            <w:r w:rsidRPr="002F108F">
              <w:rPr>
                <w:rFonts w:ascii="XO Thames" w:hAnsi="XO Thames"/>
                <w:b/>
                <w:bCs/>
                <w:sz w:val="24"/>
                <w:szCs w:val="24"/>
              </w:rPr>
              <w:t xml:space="preserve">Итого к оплате по </w:t>
            </w:r>
            <w:proofErr w:type="spellStart"/>
            <w:proofErr w:type="gramStart"/>
            <w:r w:rsidRPr="002F108F">
              <w:rPr>
                <w:rFonts w:ascii="XO Thames" w:hAnsi="XO Thames"/>
                <w:b/>
                <w:bCs/>
                <w:sz w:val="24"/>
                <w:szCs w:val="24"/>
              </w:rPr>
              <w:t>заказ-наряду</w:t>
            </w:r>
            <w:proofErr w:type="spellEnd"/>
            <w:proofErr w:type="gramEnd"/>
            <w:r w:rsidRPr="002F108F">
              <w:rPr>
                <w:rFonts w:ascii="XO Thames" w:hAnsi="XO Thames"/>
                <w:b/>
                <w:bCs/>
                <w:sz w:val="24"/>
                <w:szCs w:val="24"/>
              </w:rPr>
              <w:t>:                          руб. (                                  )</w:t>
            </w:r>
          </w:p>
        </w:tc>
      </w:tr>
      <w:tr w:rsidR="00711AA1" w:rsidRPr="002F108F" w:rsidTr="001542F4">
        <w:trPr>
          <w:gridAfter w:val="2"/>
          <w:wAfter w:w="665" w:type="dxa"/>
          <w:trHeight w:val="568"/>
        </w:trPr>
        <w:tc>
          <w:tcPr>
            <w:tcW w:w="9887" w:type="dxa"/>
            <w:gridSpan w:val="34"/>
            <w:tcBorders>
              <w:top w:val="nil"/>
              <w:left w:val="nil"/>
              <w:bottom w:val="nil"/>
              <w:right w:val="nil"/>
            </w:tcBorders>
            <w:shd w:val="clear" w:color="auto" w:fill="auto"/>
            <w:vAlign w:val="bottom"/>
            <w:hideMark/>
          </w:tcPr>
          <w:p w:rsidR="00711AA1" w:rsidRPr="002F108F" w:rsidRDefault="00711AA1" w:rsidP="001542F4">
            <w:pPr>
              <w:ind w:firstLine="0"/>
              <w:rPr>
                <w:rFonts w:ascii="XO Thames" w:hAnsi="XO Thames"/>
                <w:sz w:val="24"/>
                <w:szCs w:val="24"/>
              </w:rPr>
            </w:pPr>
          </w:p>
        </w:tc>
      </w:tr>
      <w:tr w:rsidR="00711AA1" w:rsidRPr="002F108F" w:rsidTr="001542F4">
        <w:trPr>
          <w:gridAfter w:val="2"/>
          <w:wAfter w:w="665" w:type="dxa"/>
          <w:trHeight w:val="645"/>
        </w:trPr>
        <w:tc>
          <w:tcPr>
            <w:tcW w:w="9887" w:type="dxa"/>
            <w:gridSpan w:val="34"/>
            <w:tcBorders>
              <w:top w:val="nil"/>
              <w:left w:val="nil"/>
              <w:bottom w:val="nil"/>
              <w:right w:val="nil"/>
            </w:tcBorders>
            <w:shd w:val="clear" w:color="auto" w:fill="auto"/>
            <w:vAlign w:val="bottom"/>
            <w:hideMark/>
          </w:tcPr>
          <w:p w:rsidR="00711AA1" w:rsidRPr="002F108F" w:rsidRDefault="00711AA1" w:rsidP="001542F4">
            <w:pPr>
              <w:ind w:firstLine="0"/>
              <w:rPr>
                <w:rFonts w:ascii="XO Thames" w:hAnsi="XO Thames"/>
                <w:sz w:val="24"/>
                <w:szCs w:val="24"/>
              </w:rPr>
            </w:pPr>
            <w:r w:rsidRPr="002F108F">
              <w:rPr>
                <w:rFonts w:ascii="XO Thames" w:hAnsi="XO Thames"/>
                <w:sz w:val="24"/>
                <w:szCs w:val="24"/>
              </w:rPr>
              <w:t>Комплектность, исправное техническое состояние, отсутствие вид</w:t>
            </w:r>
            <w:r>
              <w:rPr>
                <w:rFonts w:ascii="XO Thames" w:hAnsi="XO Thames"/>
                <w:sz w:val="24"/>
                <w:szCs w:val="24"/>
              </w:rPr>
              <w:t>имых наружных повреждений</w:t>
            </w:r>
            <w:r w:rsidRPr="002F108F">
              <w:rPr>
                <w:rFonts w:ascii="XO Thames" w:hAnsi="XO Thames"/>
                <w:sz w:val="24"/>
                <w:szCs w:val="24"/>
              </w:rPr>
              <w:t>, объем</w:t>
            </w:r>
            <w:r>
              <w:rPr>
                <w:rFonts w:ascii="XO Thames" w:hAnsi="XO Thames"/>
                <w:sz w:val="24"/>
                <w:szCs w:val="24"/>
              </w:rPr>
              <w:t>,</w:t>
            </w:r>
            <w:r w:rsidRPr="002F108F">
              <w:rPr>
                <w:rFonts w:ascii="XO Thames" w:hAnsi="XO Thames"/>
                <w:sz w:val="24"/>
                <w:szCs w:val="24"/>
              </w:rPr>
              <w:t xml:space="preserve"> и качество оказанных услуг подтверждаю. Претензий к качеству оказанных услуг не имею.</w:t>
            </w:r>
          </w:p>
        </w:tc>
      </w:tr>
      <w:tr w:rsidR="00711AA1" w:rsidRPr="002F108F" w:rsidTr="001542F4">
        <w:trPr>
          <w:gridAfter w:val="1"/>
          <w:wAfter w:w="569" w:type="dxa"/>
          <w:trHeight w:val="255"/>
        </w:trPr>
        <w:tc>
          <w:tcPr>
            <w:tcW w:w="673" w:type="dxa"/>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56" w:type="dxa"/>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152" w:type="dxa"/>
            <w:gridSpan w:val="2"/>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36" w:type="dxa"/>
            <w:gridSpan w:val="2"/>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84" w:type="dxa"/>
            <w:gridSpan w:val="2"/>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85" w:type="dxa"/>
            <w:gridSpan w:val="4"/>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848" w:type="dxa"/>
            <w:gridSpan w:val="4"/>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517" w:type="dxa"/>
            <w:gridSpan w:val="3"/>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552" w:type="dxa"/>
            <w:gridSpan w:val="4"/>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709" w:type="dxa"/>
            <w:gridSpan w:val="6"/>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3471" w:type="dxa"/>
            <w:gridSpan w:val="6"/>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r>
      <w:tr w:rsidR="00711AA1" w:rsidRPr="002F108F" w:rsidTr="001542F4">
        <w:trPr>
          <w:gridAfter w:val="1"/>
          <w:wAfter w:w="569" w:type="dxa"/>
          <w:trHeight w:val="240"/>
        </w:trPr>
        <w:tc>
          <w:tcPr>
            <w:tcW w:w="3081" w:type="dxa"/>
            <w:gridSpan w:val="4"/>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r w:rsidRPr="002F108F">
              <w:rPr>
                <w:rFonts w:ascii="XO Thames" w:hAnsi="XO Thames"/>
                <w:sz w:val="24"/>
                <w:szCs w:val="24"/>
              </w:rPr>
              <w:t xml:space="preserve">«____» </w:t>
            </w:r>
            <w:proofErr w:type="spellStart"/>
            <w:r w:rsidRPr="002F108F">
              <w:rPr>
                <w:rFonts w:ascii="XO Thames" w:hAnsi="XO Thames"/>
                <w:sz w:val="24"/>
                <w:szCs w:val="24"/>
              </w:rPr>
              <w:t>___________</w:t>
            </w:r>
            <w:r>
              <w:rPr>
                <w:rFonts w:ascii="XO Thames" w:hAnsi="XO Thames"/>
                <w:sz w:val="24"/>
                <w:szCs w:val="24"/>
              </w:rPr>
              <w:t>20</w:t>
            </w:r>
            <w:r w:rsidRPr="002F108F">
              <w:rPr>
                <w:rFonts w:ascii="XO Thames" w:hAnsi="XO Thames"/>
                <w:sz w:val="24"/>
                <w:szCs w:val="24"/>
              </w:rPr>
              <w:t>2</w:t>
            </w:r>
            <w:r>
              <w:rPr>
                <w:rFonts w:ascii="XO Thames" w:hAnsi="XO Thames"/>
                <w:sz w:val="24"/>
                <w:szCs w:val="24"/>
              </w:rPr>
              <w:t>6</w:t>
            </w:r>
            <w:proofErr w:type="spellEnd"/>
            <w:r w:rsidRPr="002F108F">
              <w:rPr>
                <w:rFonts w:ascii="XO Thames" w:hAnsi="XO Thames"/>
                <w:sz w:val="24"/>
                <w:szCs w:val="24"/>
              </w:rPr>
              <w:t xml:space="preserve"> г.</w:t>
            </w:r>
          </w:p>
        </w:tc>
        <w:tc>
          <w:tcPr>
            <w:tcW w:w="236" w:type="dxa"/>
            <w:gridSpan w:val="2"/>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84" w:type="dxa"/>
            <w:gridSpan w:val="2"/>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85" w:type="dxa"/>
            <w:gridSpan w:val="4"/>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848" w:type="dxa"/>
            <w:gridSpan w:val="4"/>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517" w:type="dxa"/>
            <w:gridSpan w:val="3"/>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552" w:type="dxa"/>
            <w:gridSpan w:val="4"/>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709" w:type="dxa"/>
            <w:gridSpan w:val="6"/>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3471" w:type="dxa"/>
            <w:gridSpan w:val="6"/>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r>
      <w:tr w:rsidR="00711AA1" w:rsidRPr="002F108F" w:rsidTr="001542F4">
        <w:trPr>
          <w:gridAfter w:val="2"/>
          <w:wAfter w:w="665" w:type="dxa"/>
          <w:trHeight w:val="210"/>
        </w:trPr>
        <w:tc>
          <w:tcPr>
            <w:tcW w:w="3223" w:type="dxa"/>
            <w:gridSpan w:val="5"/>
            <w:tcBorders>
              <w:top w:val="nil"/>
              <w:left w:val="nil"/>
              <w:bottom w:val="nil"/>
              <w:right w:val="nil"/>
            </w:tcBorders>
            <w:shd w:val="clear" w:color="auto" w:fill="auto"/>
            <w:noWrap/>
            <w:vAlign w:val="bottom"/>
            <w:hideMark/>
          </w:tcPr>
          <w:p w:rsidR="00711AA1" w:rsidRPr="002F108F" w:rsidRDefault="00711AA1" w:rsidP="001542F4">
            <w:pPr>
              <w:ind w:firstLine="0"/>
              <w:jc w:val="center"/>
              <w:rPr>
                <w:rFonts w:ascii="XO Thames" w:hAnsi="XO Thames"/>
                <w:b/>
                <w:bCs/>
                <w:sz w:val="24"/>
                <w:szCs w:val="24"/>
              </w:rPr>
            </w:pPr>
          </w:p>
        </w:tc>
        <w:tc>
          <w:tcPr>
            <w:tcW w:w="287" w:type="dxa"/>
            <w:gridSpan w:val="2"/>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283" w:type="dxa"/>
            <w:gridSpan w:val="4"/>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848" w:type="dxa"/>
            <w:gridSpan w:val="4"/>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517" w:type="dxa"/>
            <w:gridSpan w:val="2"/>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552" w:type="dxa"/>
            <w:gridSpan w:val="5"/>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709" w:type="dxa"/>
            <w:gridSpan w:val="6"/>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c>
          <w:tcPr>
            <w:tcW w:w="3468" w:type="dxa"/>
            <w:gridSpan w:val="6"/>
            <w:tcBorders>
              <w:top w:val="nil"/>
              <w:left w:val="nil"/>
              <w:bottom w:val="nil"/>
              <w:right w:val="nil"/>
            </w:tcBorders>
            <w:shd w:val="clear" w:color="auto" w:fill="auto"/>
            <w:noWrap/>
            <w:vAlign w:val="bottom"/>
            <w:hideMark/>
          </w:tcPr>
          <w:p w:rsidR="00711AA1" w:rsidRPr="002F108F" w:rsidRDefault="00711AA1" w:rsidP="001542F4">
            <w:pPr>
              <w:ind w:firstLine="0"/>
              <w:jc w:val="left"/>
              <w:rPr>
                <w:rFonts w:ascii="XO Thames" w:hAnsi="XO Thames"/>
                <w:sz w:val="24"/>
                <w:szCs w:val="24"/>
              </w:rPr>
            </w:pPr>
          </w:p>
        </w:tc>
      </w:tr>
      <w:tr w:rsidR="00711AA1" w:rsidRPr="002F108F" w:rsidTr="001542F4">
        <w:tblPrEx>
          <w:jc w:val="center"/>
        </w:tblPrEx>
        <w:trPr>
          <w:gridAfter w:val="3"/>
          <w:wAfter w:w="1142" w:type="dxa"/>
          <w:jc w:val="center"/>
        </w:trPr>
        <w:tc>
          <w:tcPr>
            <w:tcW w:w="3711" w:type="dxa"/>
            <w:gridSpan w:val="10"/>
            <w:hideMark/>
          </w:tcPr>
          <w:p w:rsidR="00711AA1" w:rsidRPr="002F108F" w:rsidRDefault="00711AA1" w:rsidP="001542F4">
            <w:pPr>
              <w:ind w:firstLine="0"/>
              <w:rPr>
                <w:rFonts w:ascii="XO Thames" w:eastAsia="Courier New" w:hAnsi="XO Thames"/>
                <w:color w:val="000000"/>
                <w:sz w:val="24"/>
                <w:szCs w:val="24"/>
              </w:rPr>
            </w:pPr>
            <w:r w:rsidRPr="002F108F">
              <w:rPr>
                <w:rFonts w:ascii="XO Thames" w:eastAsia="Courier New" w:hAnsi="XO Thames"/>
                <w:color w:val="000000"/>
                <w:sz w:val="24"/>
                <w:szCs w:val="24"/>
              </w:rPr>
              <w:t xml:space="preserve">   Государственный заказчик</w:t>
            </w:r>
          </w:p>
        </w:tc>
        <w:tc>
          <w:tcPr>
            <w:tcW w:w="5699" w:type="dxa"/>
            <w:gridSpan w:val="23"/>
            <w:hideMark/>
          </w:tcPr>
          <w:p w:rsidR="00711AA1" w:rsidRPr="002F108F" w:rsidRDefault="00711AA1" w:rsidP="001542F4">
            <w:pPr>
              <w:ind w:firstLine="0"/>
              <w:rPr>
                <w:rFonts w:ascii="XO Thames" w:eastAsia="Courier New" w:hAnsi="XO Thames"/>
                <w:color w:val="000000"/>
                <w:sz w:val="24"/>
                <w:szCs w:val="24"/>
              </w:rPr>
            </w:pPr>
            <w:r w:rsidRPr="002F108F">
              <w:rPr>
                <w:rFonts w:ascii="XO Thames" w:eastAsia="Courier New" w:hAnsi="XO Thames"/>
                <w:color w:val="000000"/>
                <w:sz w:val="24"/>
                <w:szCs w:val="24"/>
              </w:rPr>
              <w:t xml:space="preserve">                              Исполнитель</w:t>
            </w:r>
          </w:p>
        </w:tc>
      </w:tr>
    </w:tbl>
    <w:p w:rsidR="00711AA1" w:rsidRPr="002F108F" w:rsidRDefault="00711AA1" w:rsidP="00711AA1">
      <w:pPr>
        <w:ind w:firstLine="0"/>
        <w:rPr>
          <w:rFonts w:ascii="XO Thames" w:hAnsi="XO Thames"/>
          <w:sz w:val="24"/>
          <w:szCs w:val="24"/>
        </w:rPr>
      </w:pPr>
    </w:p>
    <w:p w:rsidR="00711AA1" w:rsidRPr="00355EC8" w:rsidRDefault="00711AA1" w:rsidP="00711AA1">
      <w:pPr>
        <w:ind w:firstLine="0"/>
        <w:rPr>
          <w:rFonts w:ascii="XO Thames" w:hAnsi="XO Thames"/>
          <w:sz w:val="24"/>
          <w:szCs w:val="24"/>
        </w:rPr>
      </w:pPr>
      <w:r w:rsidRPr="002F108F">
        <w:rPr>
          <w:rFonts w:ascii="XO Thames" w:hAnsi="XO Thames"/>
          <w:sz w:val="24"/>
          <w:szCs w:val="24"/>
        </w:rPr>
        <w:t>_________________/</w:t>
      </w:r>
      <w:r w:rsidRPr="00B42317">
        <w:t xml:space="preserve"> </w:t>
      </w:r>
      <w:r w:rsidRPr="005355DD">
        <w:rPr>
          <w:rFonts w:ascii="XO Thames" w:hAnsi="XO Thames"/>
          <w:sz w:val="24"/>
          <w:szCs w:val="24"/>
          <w:u w:val="single"/>
        </w:rPr>
        <w:t>А.В. Поддубный</w:t>
      </w:r>
      <w:r w:rsidRPr="002F108F">
        <w:rPr>
          <w:rFonts w:ascii="XO Thames" w:hAnsi="XO Thames"/>
          <w:sz w:val="24"/>
          <w:szCs w:val="24"/>
        </w:rPr>
        <w:t xml:space="preserve"> /                         _________________/</w:t>
      </w:r>
      <w:r w:rsidRPr="00711AA1">
        <w:t xml:space="preserve"> </w:t>
      </w:r>
      <w:r w:rsidRPr="00711AA1">
        <w:rPr>
          <w:rFonts w:ascii="XO Thames" w:hAnsi="XO Thames"/>
          <w:sz w:val="24"/>
          <w:szCs w:val="24"/>
        </w:rPr>
        <w:t>________/</w:t>
      </w:r>
    </w:p>
    <w:p w:rsidR="00711AA1" w:rsidRPr="002F108F" w:rsidRDefault="00711AA1" w:rsidP="00711AA1">
      <w:pPr>
        <w:ind w:firstLine="0"/>
        <w:rPr>
          <w:rFonts w:ascii="XO Thames" w:hAnsi="XO Thames"/>
          <w:sz w:val="24"/>
          <w:szCs w:val="24"/>
        </w:rPr>
      </w:pPr>
      <w:proofErr w:type="gramStart"/>
      <w:r>
        <w:rPr>
          <w:rFonts w:ascii="XO Thames" w:hAnsi="XO Thames"/>
          <w:sz w:val="24"/>
          <w:szCs w:val="24"/>
        </w:rPr>
        <w:t xml:space="preserve">Подписано </w:t>
      </w:r>
      <w:proofErr w:type="spellStart"/>
      <w:r>
        <w:rPr>
          <w:rFonts w:ascii="XO Thames" w:hAnsi="XO Thames"/>
          <w:sz w:val="24"/>
          <w:szCs w:val="24"/>
        </w:rPr>
        <w:t>ЭЦП</w:t>
      </w:r>
      <w:proofErr w:type="spellEnd"/>
      <w:r>
        <w:rPr>
          <w:rFonts w:ascii="XO Thames" w:hAnsi="XO Thames"/>
          <w:sz w:val="24"/>
          <w:szCs w:val="24"/>
        </w:rPr>
        <w:t xml:space="preserve">                                                           Подписано</w:t>
      </w:r>
      <w:proofErr w:type="gramEnd"/>
      <w:r>
        <w:rPr>
          <w:rFonts w:ascii="XO Thames" w:hAnsi="XO Thames"/>
          <w:sz w:val="24"/>
          <w:szCs w:val="24"/>
        </w:rPr>
        <w:t xml:space="preserve"> </w:t>
      </w:r>
      <w:proofErr w:type="spellStart"/>
      <w:r>
        <w:rPr>
          <w:rFonts w:ascii="XO Thames" w:hAnsi="XO Thames"/>
          <w:sz w:val="24"/>
          <w:szCs w:val="24"/>
        </w:rPr>
        <w:t>ЭЦП</w:t>
      </w:r>
      <w:proofErr w:type="spellEnd"/>
    </w:p>
    <w:p w:rsidR="00711AA1" w:rsidRDefault="00711AA1" w:rsidP="002E3BCC">
      <w:pPr>
        <w:ind w:firstLine="0"/>
        <w:rPr>
          <w:rFonts w:ascii="XO Thames" w:hAnsi="XO Thames"/>
          <w:sz w:val="24"/>
          <w:szCs w:val="24"/>
        </w:rPr>
      </w:pPr>
    </w:p>
    <w:p w:rsidR="007723FD" w:rsidRDefault="007723FD" w:rsidP="002E3BCC">
      <w:pPr>
        <w:ind w:firstLine="0"/>
        <w:rPr>
          <w:rFonts w:ascii="XO Thames" w:hAnsi="XO Thames"/>
          <w:sz w:val="24"/>
          <w:szCs w:val="24"/>
        </w:rPr>
      </w:pPr>
    </w:p>
    <w:p w:rsidR="007723FD" w:rsidRDefault="007723FD" w:rsidP="002E3BCC">
      <w:pPr>
        <w:ind w:firstLine="0"/>
        <w:rPr>
          <w:rFonts w:ascii="XO Thames" w:hAnsi="XO Thames"/>
          <w:sz w:val="24"/>
          <w:szCs w:val="24"/>
        </w:rPr>
      </w:pPr>
    </w:p>
    <w:p w:rsidR="00711AA1" w:rsidRPr="002F108F" w:rsidRDefault="00711AA1" w:rsidP="00711AA1">
      <w:pPr>
        <w:jc w:val="right"/>
        <w:rPr>
          <w:rFonts w:ascii="XO Thames" w:hAnsi="XO Thames"/>
          <w:sz w:val="24"/>
          <w:szCs w:val="24"/>
        </w:rPr>
      </w:pPr>
      <w:r w:rsidRPr="002F108F">
        <w:rPr>
          <w:rFonts w:ascii="XO Thames" w:hAnsi="XO Thames"/>
          <w:sz w:val="24"/>
          <w:szCs w:val="24"/>
        </w:rPr>
        <w:lastRenderedPageBreak/>
        <w:t xml:space="preserve"> Приложение № 4</w:t>
      </w:r>
    </w:p>
    <w:p w:rsidR="00711AA1" w:rsidRDefault="00711AA1" w:rsidP="00711AA1">
      <w:pPr>
        <w:jc w:val="right"/>
        <w:rPr>
          <w:rFonts w:ascii="XO Thames" w:hAnsi="XO Thames"/>
          <w:sz w:val="24"/>
          <w:szCs w:val="24"/>
        </w:rPr>
      </w:pPr>
      <w:r>
        <w:rPr>
          <w:rFonts w:ascii="XO Thames" w:hAnsi="XO Thames"/>
          <w:sz w:val="24"/>
          <w:szCs w:val="24"/>
        </w:rPr>
        <w:t>к Государственному контракту</w:t>
      </w:r>
    </w:p>
    <w:p w:rsidR="00711AA1" w:rsidRPr="002F108F" w:rsidRDefault="00711AA1" w:rsidP="00711AA1">
      <w:pPr>
        <w:jc w:val="right"/>
        <w:rPr>
          <w:rFonts w:ascii="XO Thames" w:hAnsi="XO Thames"/>
          <w:sz w:val="24"/>
          <w:szCs w:val="24"/>
        </w:rPr>
      </w:pPr>
      <w:r>
        <w:rPr>
          <w:rFonts w:ascii="XO Thames" w:hAnsi="XO Thames"/>
          <w:sz w:val="24"/>
          <w:szCs w:val="24"/>
        </w:rPr>
        <w:t>№</w:t>
      </w:r>
      <w:r w:rsidRPr="002F108F">
        <w:rPr>
          <w:rFonts w:ascii="XO Thames" w:hAnsi="XO Thames"/>
          <w:sz w:val="24"/>
          <w:u w:val="single"/>
        </w:rPr>
        <w:t xml:space="preserve"> </w:t>
      </w:r>
      <w:r w:rsidRPr="0090607A">
        <w:rPr>
          <w:rFonts w:ascii="XO Thames" w:hAnsi="XO Thames"/>
          <w:sz w:val="24"/>
          <w:u w:val="single"/>
        </w:rPr>
        <w:t>2626320900082009191000011</w:t>
      </w:r>
      <w:r w:rsidRPr="00727C98">
        <w:rPr>
          <w:rFonts w:ascii="XO Thames" w:hAnsi="XO Thames"/>
          <w:sz w:val="24"/>
          <w:u w:val="single"/>
        </w:rPr>
        <w:t>/</w:t>
      </w:r>
      <w:r w:rsidRPr="009931FA">
        <w:rPr>
          <w:rFonts w:ascii="XO Thames" w:hAnsi="XO Thames"/>
          <w:sz w:val="24"/>
        </w:rPr>
        <w:t>__________</w:t>
      </w:r>
      <w:r w:rsidRPr="009931FA">
        <w:rPr>
          <w:rFonts w:ascii="XO Thames" w:hAnsi="XO Thames"/>
          <w:sz w:val="24"/>
          <w:u w:val="single"/>
        </w:rPr>
        <w:br/>
      </w:r>
      <w:r w:rsidRPr="00913E2D">
        <w:rPr>
          <w:rFonts w:ascii="XO Thames" w:hAnsi="XO Thames"/>
          <w:sz w:val="24"/>
          <w:u w:val="single"/>
        </w:rPr>
        <w:t xml:space="preserve">  </w:t>
      </w:r>
      <w:r w:rsidRPr="003B66F2">
        <w:rPr>
          <w:rFonts w:ascii="XO Thames" w:hAnsi="XO Thames"/>
          <w:bCs/>
          <w:iCs/>
          <w:sz w:val="24"/>
          <w:szCs w:val="24"/>
        </w:rPr>
        <w:t xml:space="preserve">       </w:t>
      </w:r>
      <w:r w:rsidRPr="002F108F">
        <w:rPr>
          <w:rFonts w:ascii="XO Thames" w:hAnsi="XO Thames"/>
          <w:bCs/>
          <w:iCs/>
          <w:sz w:val="24"/>
          <w:szCs w:val="24"/>
        </w:rPr>
        <w:t xml:space="preserve">                                                               от </w:t>
      </w:r>
      <w:r>
        <w:rPr>
          <w:rFonts w:ascii="XO Thames" w:hAnsi="XO Thames"/>
          <w:bCs/>
          <w:iCs/>
          <w:sz w:val="24"/>
          <w:szCs w:val="24"/>
        </w:rPr>
        <w:t>«____</w:t>
      </w:r>
      <w:r w:rsidRPr="00C84B4B">
        <w:rPr>
          <w:rFonts w:ascii="XO Thames" w:hAnsi="XO Thames"/>
          <w:bCs/>
          <w:iCs/>
          <w:sz w:val="24"/>
          <w:szCs w:val="24"/>
        </w:rPr>
        <w:t xml:space="preserve">» </w:t>
      </w:r>
      <w:r>
        <w:rPr>
          <w:rFonts w:ascii="XO Thames" w:hAnsi="XO Thames"/>
          <w:bCs/>
          <w:iCs/>
          <w:sz w:val="24"/>
          <w:szCs w:val="24"/>
        </w:rPr>
        <w:t xml:space="preserve">_________ </w:t>
      </w:r>
      <w:r w:rsidRPr="00C84B4B">
        <w:rPr>
          <w:rFonts w:ascii="XO Thames" w:hAnsi="XO Thames"/>
          <w:bCs/>
          <w:iCs/>
          <w:sz w:val="24"/>
          <w:szCs w:val="24"/>
        </w:rPr>
        <w:t>2026 г</w:t>
      </w:r>
      <w:r w:rsidRPr="002F108F">
        <w:rPr>
          <w:rFonts w:ascii="XO Thames" w:hAnsi="XO Thames"/>
          <w:bCs/>
          <w:iCs/>
          <w:sz w:val="24"/>
          <w:szCs w:val="24"/>
        </w:rPr>
        <w:t>.</w:t>
      </w:r>
    </w:p>
    <w:p w:rsidR="00711AA1" w:rsidRPr="00BF172F" w:rsidRDefault="00711AA1" w:rsidP="00711AA1">
      <w:pPr>
        <w:pStyle w:val="a7"/>
        <w:jc w:val="center"/>
        <w:rPr>
          <w:rFonts w:ascii="XO Thames" w:eastAsia="Calibri" w:hAnsi="XO Thames" w:cs="Times New Roman"/>
        </w:rPr>
      </w:pPr>
      <w:r w:rsidRPr="00BF172F">
        <w:rPr>
          <w:rFonts w:ascii="XO Thames" w:eastAsia="Calibri" w:hAnsi="XO Thames" w:cs="Times New Roman"/>
        </w:rPr>
        <w:t>АКТ</w:t>
      </w:r>
    </w:p>
    <w:p w:rsidR="00711AA1" w:rsidRPr="00BF172F" w:rsidRDefault="00711AA1" w:rsidP="00711AA1">
      <w:pPr>
        <w:ind w:firstLine="1440"/>
        <w:jc w:val="center"/>
        <w:rPr>
          <w:rFonts w:ascii="XO Thames" w:hAnsi="XO Thames"/>
          <w:i/>
          <w:iCs/>
          <w:sz w:val="22"/>
          <w:szCs w:val="22"/>
        </w:rPr>
      </w:pPr>
      <w:r w:rsidRPr="00BF172F">
        <w:rPr>
          <w:rFonts w:ascii="XO Thames" w:hAnsi="XO Thames"/>
          <w:sz w:val="22"/>
          <w:szCs w:val="22"/>
        </w:rPr>
        <w:t xml:space="preserve">приема-передачи транспортного средства </w:t>
      </w:r>
      <w:r>
        <w:rPr>
          <w:rFonts w:ascii="XO Thames" w:hAnsi="XO Thames"/>
          <w:sz w:val="22"/>
          <w:szCs w:val="22"/>
        </w:rPr>
        <w:t xml:space="preserve">оказание услуг </w:t>
      </w:r>
      <w:proofErr w:type="spellStart"/>
      <w:r w:rsidR="002E3BCC" w:rsidRPr="002E3BCC">
        <w:rPr>
          <w:rFonts w:ascii="XO Thames" w:hAnsi="XO Thames"/>
          <w:sz w:val="22"/>
          <w:szCs w:val="22"/>
        </w:rPr>
        <w:t>развал-схождения</w:t>
      </w:r>
      <w:proofErr w:type="spellEnd"/>
      <w:r w:rsidR="002E3BCC" w:rsidRPr="002E3BCC">
        <w:rPr>
          <w:rFonts w:ascii="XO Thames" w:hAnsi="XO Thames"/>
          <w:sz w:val="22"/>
          <w:szCs w:val="22"/>
        </w:rPr>
        <w:t xml:space="preserve"> служебного автомобиля категории</w:t>
      </w:r>
      <w:proofErr w:type="gramStart"/>
      <w:r w:rsidR="002E3BCC" w:rsidRPr="002E3BCC">
        <w:rPr>
          <w:rFonts w:ascii="XO Thames" w:hAnsi="XO Thames"/>
          <w:sz w:val="22"/>
          <w:szCs w:val="22"/>
        </w:rPr>
        <w:t xml:space="preserve"> В</w:t>
      </w:r>
      <w:proofErr w:type="gramEnd"/>
    </w:p>
    <w:tbl>
      <w:tblPr>
        <w:tblW w:w="10182" w:type="dxa"/>
        <w:tblCellMar>
          <w:left w:w="0" w:type="dxa"/>
          <w:right w:w="0" w:type="dxa"/>
        </w:tblCellMar>
        <w:tblLook w:val="0000"/>
      </w:tblPr>
      <w:tblGrid>
        <w:gridCol w:w="1138"/>
        <w:gridCol w:w="808"/>
        <w:gridCol w:w="1413"/>
        <w:gridCol w:w="862"/>
        <w:gridCol w:w="326"/>
        <w:gridCol w:w="1299"/>
        <w:gridCol w:w="458"/>
        <w:gridCol w:w="341"/>
        <w:gridCol w:w="428"/>
        <w:gridCol w:w="741"/>
        <w:gridCol w:w="725"/>
        <w:gridCol w:w="496"/>
        <w:gridCol w:w="1147"/>
      </w:tblGrid>
      <w:tr w:rsidR="00711AA1" w:rsidRPr="002F108F" w:rsidTr="001542F4">
        <w:tc>
          <w:tcPr>
            <w:tcW w:w="10182" w:type="dxa"/>
            <w:gridSpan w:val="13"/>
            <w:tcMar>
              <w:top w:w="0" w:type="dxa"/>
              <w:left w:w="108" w:type="dxa"/>
              <w:bottom w:w="0" w:type="dxa"/>
              <w:right w:w="108" w:type="dxa"/>
            </w:tcMar>
          </w:tcPr>
          <w:p w:rsidR="00711AA1" w:rsidRPr="002F108F" w:rsidRDefault="00711AA1" w:rsidP="001542F4">
            <w:pPr>
              <w:ind w:firstLine="0"/>
              <w:rPr>
                <w:rFonts w:ascii="XO Thames" w:hAnsi="XO Thames"/>
                <w:iCs/>
                <w:sz w:val="24"/>
                <w:szCs w:val="24"/>
              </w:rPr>
            </w:pPr>
            <w:r w:rsidRPr="009931FA">
              <w:rPr>
                <w:rFonts w:ascii="XO Thames" w:hAnsi="XO Thames"/>
                <w:iCs/>
                <w:sz w:val="24"/>
                <w:szCs w:val="24"/>
              </w:rPr>
              <w:t>_________________________________________________________________</w:t>
            </w:r>
            <w:r w:rsidRPr="002F108F">
              <w:rPr>
                <w:rFonts w:ascii="XO Thames" w:hAnsi="XO Thames"/>
                <w:iCs/>
                <w:sz w:val="24"/>
                <w:szCs w:val="24"/>
                <w:lang w:val="en-US"/>
              </w:rPr>
              <w:t>___</w:t>
            </w:r>
            <w:r w:rsidRPr="002F108F">
              <w:rPr>
                <w:rFonts w:ascii="XO Thames" w:hAnsi="XO Thames"/>
                <w:iCs/>
                <w:sz w:val="24"/>
                <w:szCs w:val="24"/>
              </w:rPr>
              <w:t>_______________</w:t>
            </w:r>
          </w:p>
        </w:tc>
      </w:tr>
      <w:tr w:rsidR="00711AA1" w:rsidRPr="002F108F" w:rsidTr="001542F4">
        <w:tc>
          <w:tcPr>
            <w:tcW w:w="10182" w:type="dxa"/>
            <w:gridSpan w:val="13"/>
            <w:tcMar>
              <w:top w:w="0" w:type="dxa"/>
              <w:left w:w="108" w:type="dxa"/>
              <w:bottom w:w="0" w:type="dxa"/>
              <w:right w:w="108" w:type="dxa"/>
            </w:tcMar>
          </w:tcPr>
          <w:p w:rsidR="00711AA1" w:rsidRPr="002F108F" w:rsidRDefault="00711AA1" w:rsidP="001542F4">
            <w:pPr>
              <w:pStyle w:val="a7"/>
              <w:jc w:val="center"/>
              <w:rPr>
                <w:rFonts w:ascii="XO Thames" w:eastAsia="Calibri" w:hAnsi="XO Thames" w:cs="Times New Roman"/>
                <w:sz w:val="18"/>
                <w:szCs w:val="18"/>
              </w:rPr>
            </w:pPr>
            <w:r w:rsidRPr="002F108F">
              <w:rPr>
                <w:rFonts w:ascii="XO Thames" w:eastAsia="Calibri" w:hAnsi="XO Thames" w:cs="Times New Roman"/>
                <w:sz w:val="18"/>
                <w:szCs w:val="18"/>
              </w:rPr>
              <w:t>(тип, модель ТС)</w:t>
            </w:r>
          </w:p>
        </w:tc>
      </w:tr>
      <w:tr w:rsidR="00711AA1" w:rsidRPr="002F108F" w:rsidTr="001542F4">
        <w:tc>
          <w:tcPr>
            <w:tcW w:w="10182" w:type="dxa"/>
            <w:gridSpan w:val="13"/>
            <w:tcMar>
              <w:top w:w="0" w:type="dxa"/>
              <w:left w:w="108" w:type="dxa"/>
              <w:bottom w:w="0" w:type="dxa"/>
              <w:right w:w="108" w:type="dxa"/>
            </w:tcMar>
          </w:tcPr>
          <w:p w:rsidR="00711AA1" w:rsidRPr="002F108F" w:rsidRDefault="00711AA1" w:rsidP="001542F4">
            <w:pPr>
              <w:pStyle w:val="a7"/>
              <w:rPr>
                <w:rFonts w:ascii="XO Thames" w:eastAsia="Calibri" w:hAnsi="XO Thames" w:cs="Times New Roman"/>
                <w:sz w:val="24"/>
                <w:szCs w:val="24"/>
              </w:rPr>
            </w:pPr>
            <w:r w:rsidRPr="002F108F">
              <w:rPr>
                <w:rFonts w:ascii="XO Thames" w:eastAsia="Calibri" w:hAnsi="XO Thames" w:cs="Times New Roman"/>
                <w:sz w:val="24"/>
                <w:szCs w:val="24"/>
              </w:rPr>
              <w:t>___________________________________________________________________________________</w:t>
            </w:r>
          </w:p>
        </w:tc>
      </w:tr>
      <w:tr w:rsidR="00711AA1" w:rsidRPr="002F108F" w:rsidTr="001542F4">
        <w:tc>
          <w:tcPr>
            <w:tcW w:w="10182" w:type="dxa"/>
            <w:gridSpan w:val="13"/>
            <w:tcMar>
              <w:top w:w="0" w:type="dxa"/>
              <w:left w:w="108" w:type="dxa"/>
              <w:bottom w:w="0" w:type="dxa"/>
              <w:right w:w="108" w:type="dxa"/>
            </w:tcMar>
          </w:tcPr>
          <w:p w:rsidR="00711AA1" w:rsidRPr="002F108F" w:rsidRDefault="00711AA1" w:rsidP="001542F4">
            <w:pPr>
              <w:pStyle w:val="a7"/>
              <w:jc w:val="center"/>
              <w:rPr>
                <w:rFonts w:ascii="XO Thames" w:eastAsia="Calibri" w:hAnsi="XO Thames" w:cs="Times New Roman"/>
                <w:sz w:val="18"/>
                <w:szCs w:val="18"/>
              </w:rPr>
            </w:pPr>
            <w:r w:rsidRPr="002F108F">
              <w:rPr>
                <w:rFonts w:ascii="XO Thames" w:eastAsia="Calibri" w:hAnsi="XO Thames" w:cs="Times New Roman"/>
                <w:sz w:val="18"/>
                <w:szCs w:val="18"/>
              </w:rPr>
              <w:t>(наименование учреждения, передающего ТС)</w:t>
            </w:r>
          </w:p>
        </w:tc>
      </w:tr>
      <w:tr w:rsidR="00711AA1" w:rsidRPr="002F108F" w:rsidTr="001542F4">
        <w:tc>
          <w:tcPr>
            <w:tcW w:w="10182" w:type="dxa"/>
            <w:gridSpan w:val="13"/>
            <w:tcMar>
              <w:top w:w="0" w:type="dxa"/>
              <w:left w:w="108" w:type="dxa"/>
              <w:bottom w:w="0" w:type="dxa"/>
              <w:right w:w="108" w:type="dxa"/>
            </w:tcMar>
          </w:tcPr>
          <w:p w:rsidR="00711AA1" w:rsidRPr="002F108F" w:rsidRDefault="00711AA1" w:rsidP="001542F4">
            <w:pPr>
              <w:pStyle w:val="a7"/>
              <w:rPr>
                <w:rFonts w:ascii="XO Thames" w:eastAsia="Calibri" w:hAnsi="XO Thames" w:cs="Times New Roman"/>
                <w:sz w:val="24"/>
                <w:szCs w:val="24"/>
              </w:rPr>
            </w:pPr>
            <w:r w:rsidRPr="002F108F">
              <w:rPr>
                <w:rFonts w:ascii="XO Thames" w:eastAsia="Calibri" w:hAnsi="XO Thames" w:cs="Times New Roman"/>
                <w:sz w:val="24"/>
                <w:szCs w:val="24"/>
              </w:rPr>
              <w:t>___________________________________________________________________________________</w:t>
            </w:r>
          </w:p>
        </w:tc>
      </w:tr>
      <w:tr w:rsidR="00711AA1" w:rsidRPr="002F108F" w:rsidTr="001542F4">
        <w:tc>
          <w:tcPr>
            <w:tcW w:w="10182" w:type="dxa"/>
            <w:gridSpan w:val="13"/>
            <w:tcMar>
              <w:top w:w="0" w:type="dxa"/>
              <w:left w:w="108" w:type="dxa"/>
              <w:bottom w:w="0" w:type="dxa"/>
              <w:right w:w="108" w:type="dxa"/>
            </w:tcMar>
          </w:tcPr>
          <w:p w:rsidR="00711AA1" w:rsidRPr="002F108F" w:rsidRDefault="00711AA1" w:rsidP="00C80971">
            <w:pPr>
              <w:pStyle w:val="a7"/>
              <w:jc w:val="center"/>
              <w:rPr>
                <w:rFonts w:ascii="XO Thames" w:eastAsia="Calibri" w:hAnsi="XO Thames" w:cs="Times New Roman"/>
                <w:sz w:val="18"/>
                <w:szCs w:val="18"/>
              </w:rPr>
            </w:pPr>
            <w:r w:rsidRPr="002F108F">
              <w:rPr>
                <w:rFonts w:ascii="XO Thames" w:eastAsia="Calibri" w:hAnsi="XO Thames" w:cs="Times New Roman"/>
                <w:sz w:val="18"/>
                <w:szCs w:val="18"/>
              </w:rPr>
              <w:t xml:space="preserve">(наименование организации, в котором производится </w:t>
            </w:r>
            <w:r w:rsidR="00C80971">
              <w:rPr>
                <w:rFonts w:ascii="XO Thames" w:eastAsia="Calibri" w:hAnsi="XO Thames" w:cs="Times New Roman"/>
                <w:sz w:val="18"/>
                <w:szCs w:val="18"/>
              </w:rPr>
              <w:t>оказание услуг</w:t>
            </w:r>
            <w:r w:rsidRPr="002F108F">
              <w:rPr>
                <w:rFonts w:ascii="XO Thames" w:eastAsia="Calibri" w:hAnsi="XO Thames" w:cs="Times New Roman"/>
                <w:sz w:val="18"/>
                <w:szCs w:val="18"/>
              </w:rPr>
              <w:t xml:space="preserve"> ТС)</w:t>
            </w:r>
          </w:p>
        </w:tc>
      </w:tr>
      <w:tr w:rsidR="00711AA1" w:rsidRPr="002F108F" w:rsidTr="001542F4">
        <w:tc>
          <w:tcPr>
            <w:tcW w:w="10182" w:type="dxa"/>
            <w:gridSpan w:val="13"/>
            <w:tcMar>
              <w:top w:w="0" w:type="dxa"/>
              <w:left w:w="108" w:type="dxa"/>
              <w:bottom w:w="0" w:type="dxa"/>
              <w:right w:w="108" w:type="dxa"/>
            </w:tcMar>
          </w:tcPr>
          <w:p w:rsidR="00711AA1" w:rsidRPr="002F108F" w:rsidRDefault="00711AA1" w:rsidP="001542F4">
            <w:pPr>
              <w:pStyle w:val="a7"/>
              <w:rPr>
                <w:rFonts w:ascii="XO Thames" w:eastAsia="Calibri" w:hAnsi="XO Thames" w:cs="Times New Roman"/>
                <w:sz w:val="24"/>
                <w:szCs w:val="24"/>
              </w:rPr>
            </w:pPr>
          </w:p>
        </w:tc>
      </w:tr>
      <w:tr w:rsidR="00711AA1" w:rsidRPr="002F108F" w:rsidTr="001542F4">
        <w:tc>
          <w:tcPr>
            <w:tcW w:w="4547" w:type="dxa"/>
            <w:gridSpan w:val="5"/>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Идентификационный № (</w:t>
            </w:r>
            <w:proofErr w:type="spellStart"/>
            <w:r w:rsidRPr="00BF172F">
              <w:rPr>
                <w:rFonts w:ascii="XO Thames" w:eastAsia="Calibri" w:hAnsi="XO Thames" w:cs="Times New Roman"/>
              </w:rPr>
              <w:t>VIN</w:t>
            </w:r>
            <w:proofErr w:type="spellEnd"/>
            <w:r w:rsidRPr="00BF172F">
              <w:rPr>
                <w:rFonts w:ascii="XO Thames" w:eastAsia="Calibri" w:hAnsi="XO Thames" w:cs="Times New Roman"/>
              </w:rPr>
              <w:t xml:space="preserve">): </w:t>
            </w:r>
          </w:p>
        </w:tc>
        <w:tc>
          <w:tcPr>
            <w:tcW w:w="5635" w:type="dxa"/>
            <w:gridSpan w:val="8"/>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_____________________________________________</w:t>
            </w:r>
          </w:p>
        </w:tc>
      </w:tr>
      <w:tr w:rsidR="00711AA1" w:rsidRPr="002F108F" w:rsidTr="001542F4">
        <w:tc>
          <w:tcPr>
            <w:tcW w:w="6304" w:type="dxa"/>
            <w:gridSpan w:val="7"/>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 xml:space="preserve">Инвентарный № _______________________________ </w:t>
            </w:r>
          </w:p>
        </w:tc>
        <w:tc>
          <w:tcPr>
            <w:tcW w:w="3878" w:type="dxa"/>
            <w:gridSpan w:val="6"/>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Год выпуска ТС: _______________</w:t>
            </w:r>
          </w:p>
        </w:tc>
      </w:tr>
      <w:tr w:rsidR="00711AA1" w:rsidRPr="002F108F" w:rsidTr="001542F4">
        <w:tc>
          <w:tcPr>
            <w:tcW w:w="10182" w:type="dxa"/>
            <w:gridSpan w:val="13"/>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Регистрационный знак № _______________________</w:t>
            </w:r>
          </w:p>
        </w:tc>
      </w:tr>
      <w:tr w:rsidR="00711AA1" w:rsidRPr="002F108F" w:rsidTr="001542F4">
        <w:tc>
          <w:tcPr>
            <w:tcW w:w="10182" w:type="dxa"/>
            <w:gridSpan w:val="13"/>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p>
        </w:tc>
      </w:tr>
      <w:tr w:rsidR="00711AA1" w:rsidRPr="002F108F" w:rsidTr="001542F4">
        <w:tc>
          <w:tcPr>
            <w:tcW w:w="10182" w:type="dxa"/>
            <w:gridSpan w:val="13"/>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p>
        </w:tc>
      </w:tr>
      <w:tr w:rsidR="00711AA1" w:rsidRPr="002F108F" w:rsidTr="001542F4">
        <w:tc>
          <w:tcPr>
            <w:tcW w:w="5846" w:type="dxa"/>
            <w:gridSpan w:val="6"/>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 xml:space="preserve">Двигатель: тип_________________________ </w:t>
            </w:r>
          </w:p>
        </w:tc>
        <w:tc>
          <w:tcPr>
            <w:tcW w:w="4336" w:type="dxa"/>
            <w:gridSpan w:val="7"/>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№________________________________</w:t>
            </w:r>
          </w:p>
        </w:tc>
      </w:tr>
      <w:tr w:rsidR="00711AA1" w:rsidRPr="002F108F" w:rsidTr="001542F4">
        <w:tc>
          <w:tcPr>
            <w:tcW w:w="5846" w:type="dxa"/>
            <w:gridSpan w:val="6"/>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 xml:space="preserve">Кузов № ______________________________ </w:t>
            </w:r>
          </w:p>
        </w:tc>
        <w:tc>
          <w:tcPr>
            <w:tcW w:w="4336" w:type="dxa"/>
            <w:gridSpan w:val="7"/>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Шасси № _________________________</w:t>
            </w:r>
          </w:p>
        </w:tc>
      </w:tr>
      <w:tr w:rsidR="00711AA1" w:rsidRPr="002F108F" w:rsidTr="001542F4">
        <w:tc>
          <w:tcPr>
            <w:tcW w:w="5846" w:type="dxa"/>
            <w:gridSpan w:val="6"/>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 xml:space="preserve">Марка топлива: ________________________ </w:t>
            </w:r>
          </w:p>
        </w:tc>
        <w:tc>
          <w:tcPr>
            <w:tcW w:w="4336" w:type="dxa"/>
            <w:gridSpan w:val="7"/>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Количество в баке (л): _______</w:t>
            </w:r>
          </w:p>
        </w:tc>
      </w:tr>
      <w:tr w:rsidR="00711AA1" w:rsidRPr="002F108F" w:rsidTr="001542F4">
        <w:tc>
          <w:tcPr>
            <w:tcW w:w="5846" w:type="dxa"/>
            <w:gridSpan w:val="6"/>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 xml:space="preserve">Показания спидометра __________________ </w:t>
            </w:r>
          </w:p>
        </w:tc>
        <w:tc>
          <w:tcPr>
            <w:tcW w:w="4336" w:type="dxa"/>
            <w:gridSpan w:val="7"/>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p>
        </w:tc>
      </w:tr>
      <w:tr w:rsidR="00711AA1" w:rsidRPr="002F108F" w:rsidTr="001542F4">
        <w:tc>
          <w:tcPr>
            <w:tcW w:w="5846" w:type="dxa"/>
            <w:gridSpan w:val="6"/>
            <w:tcMar>
              <w:top w:w="0" w:type="dxa"/>
              <w:left w:w="108" w:type="dxa"/>
              <w:bottom w:w="0" w:type="dxa"/>
              <w:right w:w="108" w:type="dxa"/>
            </w:tcMar>
          </w:tcPr>
          <w:p w:rsidR="00711AA1" w:rsidRPr="002F108F" w:rsidRDefault="00711AA1" w:rsidP="001542F4">
            <w:pPr>
              <w:pStyle w:val="a7"/>
              <w:rPr>
                <w:rFonts w:ascii="XO Thames" w:eastAsia="Calibri" w:hAnsi="XO Thames" w:cs="Times New Roman"/>
                <w:sz w:val="24"/>
                <w:szCs w:val="24"/>
              </w:rPr>
            </w:pPr>
          </w:p>
        </w:tc>
        <w:tc>
          <w:tcPr>
            <w:tcW w:w="4336" w:type="dxa"/>
            <w:gridSpan w:val="7"/>
            <w:tcMar>
              <w:top w:w="0" w:type="dxa"/>
              <w:left w:w="108" w:type="dxa"/>
              <w:bottom w:w="0" w:type="dxa"/>
              <w:right w:w="108" w:type="dxa"/>
            </w:tcMar>
          </w:tcPr>
          <w:p w:rsidR="00711AA1" w:rsidRPr="002F108F" w:rsidRDefault="00711AA1" w:rsidP="001542F4">
            <w:pPr>
              <w:pStyle w:val="a7"/>
              <w:rPr>
                <w:rFonts w:ascii="XO Thames" w:eastAsia="Calibri" w:hAnsi="XO Thames" w:cs="Times New Roman"/>
                <w:sz w:val="24"/>
                <w:szCs w:val="24"/>
              </w:rPr>
            </w:pPr>
          </w:p>
        </w:tc>
      </w:tr>
      <w:tr w:rsidR="00711AA1" w:rsidRPr="002F108F" w:rsidTr="001542F4">
        <w:tc>
          <w:tcPr>
            <w:tcW w:w="4221" w:type="dxa"/>
            <w:gridSpan w:val="4"/>
            <w:tcMar>
              <w:top w:w="0" w:type="dxa"/>
              <w:left w:w="108" w:type="dxa"/>
              <w:bottom w:w="0" w:type="dxa"/>
              <w:right w:w="108" w:type="dxa"/>
            </w:tcMar>
          </w:tcPr>
          <w:p w:rsidR="00711AA1" w:rsidRPr="002F108F" w:rsidRDefault="00711AA1" w:rsidP="001542F4">
            <w:pPr>
              <w:pStyle w:val="a7"/>
              <w:rPr>
                <w:rFonts w:ascii="XO Thames" w:eastAsia="Calibri" w:hAnsi="XO Thames" w:cs="Times New Roman"/>
                <w:sz w:val="24"/>
                <w:szCs w:val="24"/>
              </w:rPr>
            </w:pPr>
            <w:r w:rsidRPr="002F108F">
              <w:rPr>
                <w:rFonts w:ascii="XO Thames" w:eastAsia="Calibri" w:hAnsi="XO Thames" w:cs="Times New Roman"/>
                <w:sz w:val="24"/>
                <w:szCs w:val="24"/>
              </w:rPr>
              <w:t xml:space="preserve">Передается: </w:t>
            </w:r>
          </w:p>
        </w:tc>
        <w:tc>
          <w:tcPr>
            <w:tcW w:w="5961" w:type="dxa"/>
            <w:gridSpan w:val="9"/>
            <w:tcMar>
              <w:top w:w="0" w:type="dxa"/>
              <w:left w:w="108" w:type="dxa"/>
              <w:bottom w:w="0" w:type="dxa"/>
              <w:right w:w="108" w:type="dxa"/>
            </w:tcMar>
          </w:tcPr>
          <w:p w:rsidR="00711AA1" w:rsidRPr="002F108F" w:rsidRDefault="00711AA1" w:rsidP="001542F4">
            <w:pPr>
              <w:pStyle w:val="a7"/>
              <w:rPr>
                <w:rFonts w:ascii="XO Thames" w:eastAsia="Calibri" w:hAnsi="XO Thames" w:cs="Times New Roman"/>
                <w:sz w:val="24"/>
                <w:szCs w:val="24"/>
              </w:rPr>
            </w:pPr>
            <w:r w:rsidRPr="002F108F">
              <w:rPr>
                <w:rFonts w:ascii="XO Thames" w:eastAsia="Calibri" w:hAnsi="XO Thames" w:cs="Times New Roman"/>
                <w:sz w:val="24"/>
                <w:szCs w:val="24"/>
              </w:rPr>
              <w:t>_______________________________________________</w:t>
            </w:r>
          </w:p>
        </w:tc>
      </w:tr>
      <w:tr w:rsidR="00711AA1" w:rsidRPr="002F108F" w:rsidTr="001542F4">
        <w:tc>
          <w:tcPr>
            <w:tcW w:w="4221" w:type="dxa"/>
            <w:gridSpan w:val="4"/>
            <w:tcMar>
              <w:top w:w="0" w:type="dxa"/>
              <w:left w:w="108" w:type="dxa"/>
              <w:bottom w:w="0" w:type="dxa"/>
              <w:right w:w="108" w:type="dxa"/>
            </w:tcMar>
          </w:tcPr>
          <w:p w:rsidR="00711AA1" w:rsidRPr="002F108F" w:rsidRDefault="00711AA1" w:rsidP="001542F4">
            <w:pPr>
              <w:pStyle w:val="a7"/>
              <w:rPr>
                <w:rFonts w:ascii="XO Thames" w:eastAsia="Calibri" w:hAnsi="XO Thames" w:cs="Times New Roman"/>
                <w:sz w:val="24"/>
                <w:szCs w:val="24"/>
              </w:rPr>
            </w:pPr>
          </w:p>
        </w:tc>
        <w:tc>
          <w:tcPr>
            <w:tcW w:w="5961" w:type="dxa"/>
            <w:gridSpan w:val="9"/>
            <w:tcMar>
              <w:top w:w="0" w:type="dxa"/>
              <w:left w:w="108" w:type="dxa"/>
              <w:bottom w:w="0" w:type="dxa"/>
              <w:right w:w="108" w:type="dxa"/>
            </w:tcMar>
          </w:tcPr>
          <w:p w:rsidR="00711AA1" w:rsidRPr="002F108F" w:rsidRDefault="00711AA1" w:rsidP="001542F4">
            <w:pPr>
              <w:pStyle w:val="a7"/>
              <w:jc w:val="center"/>
              <w:rPr>
                <w:rFonts w:ascii="XO Thames" w:eastAsia="Calibri" w:hAnsi="XO Thames" w:cs="Times New Roman"/>
                <w:sz w:val="18"/>
                <w:szCs w:val="18"/>
              </w:rPr>
            </w:pPr>
            <w:r w:rsidRPr="002F108F">
              <w:rPr>
                <w:rFonts w:ascii="XO Thames" w:eastAsia="Calibri" w:hAnsi="XO Thames" w:cs="Times New Roman"/>
                <w:sz w:val="18"/>
                <w:szCs w:val="18"/>
              </w:rPr>
              <w:t>(фамилия, имя, отчество)</w:t>
            </w:r>
          </w:p>
        </w:tc>
      </w:tr>
      <w:tr w:rsidR="00711AA1" w:rsidRPr="002F108F" w:rsidTr="001542F4">
        <w:tc>
          <w:tcPr>
            <w:tcW w:w="1946" w:type="dxa"/>
            <w:gridSpan w:val="2"/>
            <w:tcMar>
              <w:top w:w="0" w:type="dxa"/>
              <w:left w:w="108" w:type="dxa"/>
              <w:bottom w:w="0" w:type="dxa"/>
              <w:right w:w="108" w:type="dxa"/>
            </w:tcMar>
          </w:tcPr>
          <w:p w:rsidR="00711AA1" w:rsidRPr="002F108F" w:rsidRDefault="00711AA1" w:rsidP="001542F4">
            <w:pPr>
              <w:pStyle w:val="a7"/>
              <w:rPr>
                <w:rFonts w:ascii="XO Thames" w:eastAsia="Calibri" w:hAnsi="XO Thames" w:cs="Times New Roman"/>
                <w:sz w:val="24"/>
                <w:szCs w:val="24"/>
              </w:rPr>
            </w:pPr>
            <w:r w:rsidRPr="002F108F">
              <w:rPr>
                <w:rFonts w:ascii="XO Thames" w:eastAsia="Calibri" w:hAnsi="XO Thames" w:cs="Times New Roman"/>
                <w:sz w:val="24"/>
                <w:szCs w:val="24"/>
              </w:rPr>
              <w:t xml:space="preserve">На основании: </w:t>
            </w:r>
          </w:p>
        </w:tc>
        <w:tc>
          <w:tcPr>
            <w:tcW w:w="8236" w:type="dxa"/>
            <w:gridSpan w:val="11"/>
            <w:tcBorders>
              <w:left w:val="nil"/>
            </w:tcBorders>
            <w:tcMar>
              <w:top w:w="0" w:type="dxa"/>
              <w:left w:w="108" w:type="dxa"/>
              <w:bottom w:w="0" w:type="dxa"/>
              <w:right w:w="108" w:type="dxa"/>
            </w:tcMar>
          </w:tcPr>
          <w:p w:rsidR="00711AA1" w:rsidRPr="002F108F" w:rsidRDefault="00711AA1" w:rsidP="001542F4">
            <w:pPr>
              <w:pStyle w:val="a7"/>
              <w:ind w:left="352"/>
              <w:rPr>
                <w:rFonts w:ascii="XO Thames" w:eastAsia="Calibri" w:hAnsi="XO Thames" w:cs="Times New Roman"/>
                <w:sz w:val="24"/>
                <w:szCs w:val="24"/>
              </w:rPr>
            </w:pPr>
            <w:r w:rsidRPr="002F108F">
              <w:rPr>
                <w:rFonts w:ascii="XO Thames" w:eastAsia="Calibri" w:hAnsi="XO Thames" w:cs="Times New Roman"/>
                <w:sz w:val="24"/>
                <w:szCs w:val="24"/>
              </w:rPr>
              <w:t>_______________________________________________________________</w:t>
            </w:r>
          </w:p>
        </w:tc>
      </w:tr>
      <w:tr w:rsidR="00711AA1" w:rsidRPr="002F108F" w:rsidTr="001542F4">
        <w:tc>
          <w:tcPr>
            <w:tcW w:w="1946" w:type="dxa"/>
            <w:gridSpan w:val="2"/>
            <w:tcMar>
              <w:top w:w="0" w:type="dxa"/>
              <w:left w:w="108" w:type="dxa"/>
              <w:bottom w:w="0" w:type="dxa"/>
              <w:right w:w="108" w:type="dxa"/>
            </w:tcMar>
          </w:tcPr>
          <w:p w:rsidR="00711AA1" w:rsidRPr="002F108F" w:rsidRDefault="00711AA1" w:rsidP="001542F4">
            <w:pPr>
              <w:pStyle w:val="a7"/>
              <w:rPr>
                <w:rFonts w:ascii="XO Thames" w:eastAsia="Calibri" w:hAnsi="XO Thames" w:cs="Times New Roman"/>
                <w:sz w:val="24"/>
                <w:szCs w:val="24"/>
              </w:rPr>
            </w:pPr>
          </w:p>
        </w:tc>
        <w:tc>
          <w:tcPr>
            <w:tcW w:w="8236" w:type="dxa"/>
            <w:gridSpan w:val="11"/>
            <w:tcMar>
              <w:top w:w="0" w:type="dxa"/>
              <w:left w:w="108" w:type="dxa"/>
              <w:bottom w:w="0" w:type="dxa"/>
              <w:right w:w="108" w:type="dxa"/>
            </w:tcMar>
          </w:tcPr>
          <w:p w:rsidR="00711AA1" w:rsidRPr="002F108F" w:rsidRDefault="00711AA1" w:rsidP="001542F4">
            <w:pPr>
              <w:pStyle w:val="a7"/>
              <w:jc w:val="center"/>
              <w:rPr>
                <w:rFonts w:ascii="XO Thames" w:eastAsia="Calibri" w:hAnsi="XO Thames" w:cs="Times New Roman"/>
                <w:sz w:val="18"/>
                <w:szCs w:val="18"/>
              </w:rPr>
            </w:pPr>
            <w:r w:rsidRPr="002F108F">
              <w:rPr>
                <w:rFonts w:ascii="XO Thames" w:eastAsia="Calibri" w:hAnsi="XO Thames" w:cs="Times New Roman"/>
                <w:sz w:val="18"/>
                <w:szCs w:val="18"/>
              </w:rPr>
              <w:t>(дата и № государственного контракта)</w:t>
            </w:r>
          </w:p>
        </w:tc>
      </w:tr>
      <w:tr w:rsidR="00711AA1" w:rsidRPr="00BF172F" w:rsidTr="001542F4">
        <w:tc>
          <w:tcPr>
            <w:tcW w:w="6645" w:type="dxa"/>
            <w:gridSpan w:val="8"/>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 xml:space="preserve">Техническое состояние </w:t>
            </w:r>
          </w:p>
        </w:tc>
        <w:tc>
          <w:tcPr>
            <w:tcW w:w="3537" w:type="dxa"/>
            <w:gridSpan w:val="5"/>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p>
        </w:tc>
      </w:tr>
      <w:tr w:rsidR="00711AA1" w:rsidRPr="00BF172F" w:rsidTr="001542F4">
        <w:tc>
          <w:tcPr>
            <w:tcW w:w="10182" w:type="dxa"/>
            <w:gridSpan w:val="13"/>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1. Кузов (включая состояние салона): ___________________________________________________________________________________</w:t>
            </w:r>
          </w:p>
        </w:tc>
      </w:tr>
      <w:tr w:rsidR="00711AA1" w:rsidRPr="00BF172F" w:rsidTr="001542F4">
        <w:trPr>
          <w:trHeight w:val="339"/>
        </w:trPr>
        <w:tc>
          <w:tcPr>
            <w:tcW w:w="10182" w:type="dxa"/>
            <w:gridSpan w:val="13"/>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2. Двигатель: _______________________________________________________________________</w:t>
            </w:r>
          </w:p>
        </w:tc>
      </w:tr>
      <w:tr w:rsidR="00711AA1" w:rsidRPr="00BF172F" w:rsidTr="001542F4">
        <w:tc>
          <w:tcPr>
            <w:tcW w:w="10182" w:type="dxa"/>
            <w:gridSpan w:val="13"/>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3. Коробка передач: _________________________________________________________________</w:t>
            </w:r>
          </w:p>
        </w:tc>
      </w:tr>
      <w:tr w:rsidR="00711AA1" w:rsidRPr="00BF172F" w:rsidTr="001542F4">
        <w:tc>
          <w:tcPr>
            <w:tcW w:w="10182" w:type="dxa"/>
            <w:gridSpan w:val="13"/>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4. Раздаточная коробка: ______________________________________________________________</w:t>
            </w:r>
          </w:p>
        </w:tc>
      </w:tr>
      <w:tr w:rsidR="00711AA1" w:rsidRPr="00BF172F" w:rsidTr="001542F4">
        <w:tc>
          <w:tcPr>
            <w:tcW w:w="10182" w:type="dxa"/>
            <w:gridSpan w:val="13"/>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5. Рулевое управление: ______________________________________________________________</w:t>
            </w:r>
          </w:p>
        </w:tc>
      </w:tr>
      <w:tr w:rsidR="00711AA1" w:rsidRPr="00BF172F" w:rsidTr="001542F4">
        <w:tc>
          <w:tcPr>
            <w:tcW w:w="10182" w:type="dxa"/>
            <w:gridSpan w:val="13"/>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6. Передний мост: ___________________________________________________________________</w:t>
            </w:r>
          </w:p>
        </w:tc>
      </w:tr>
      <w:tr w:rsidR="00711AA1" w:rsidRPr="00BF172F" w:rsidTr="001542F4">
        <w:tc>
          <w:tcPr>
            <w:tcW w:w="10182" w:type="dxa"/>
            <w:gridSpan w:val="13"/>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7. Задний мост: _____________________________________________________________________</w:t>
            </w:r>
          </w:p>
        </w:tc>
      </w:tr>
      <w:tr w:rsidR="00711AA1" w:rsidRPr="00BF172F" w:rsidTr="001542F4">
        <w:tc>
          <w:tcPr>
            <w:tcW w:w="10182" w:type="dxa"/>
            <w:gridSpan w:val="13"/>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8. Электрооборудование: _____________________________________________________________</w:t>
            </w:r>
          </w:p>
        </w:tc>
      </w:tr>
      <w:tr w:rsidR="00711AA1" w:rsidRPr="00BF172F" w:rsidTr="001542F4">
        <w:tc>
          <w:tcPr>
            <w:tcW w:w="10182" w:type="dxa"/>
            <w:gridSpan w:val="13"/>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 xml:space="preserve">9. Спидометр: _______________ (опломбирован) </w:t>
            </w:r>
          </w:p>
        </w:tc>
      </w:tr>
      <w:tr w:rsidR="00711AA1" w:rsidRPr="00BF172F" w:rsidTr="001542F4">
        <w:tc>
          <w:tcPr>
            <w:tcW w:w="3359" w:type="dxa"/>
            <w:gridSpan w:val="3"/>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 xml:space="preserve">10. Аккумуляторная батарея: </w:t>
            </w:r>
          </w:p>
        </w:tc>
        <w:tc>
          <w:tcPr>
            <w:tcW w:w="6823" w:type="dxa"/>
            <w:gridSpan w:val="10"/>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_______________________________________________________</w:t>
            </w:r>
          </w:p>
        </w:tc>
      </w:tr>
      <w:tr w:rsidR="00711AA1" w:rsidRPr="00BF172F" w:rsidTr="001542F4">
        <w:tc>
          <w:tcPr>
            <w:tcW w:w="3359" w:type="dxa"/>
            <w:gridSpan w:val="3"/>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p>
        </w:tc>
        <w:tc>
          <w:tcPr>
            <w:tcW w:w="2945" w:type="dxa"/>
            <w:gridSpan w:val="4"/>
            <w:tcMar>
              <w:top w:w="0" w:type="dxa"/>
              <w:left w:w="108" w:type="dxa"/>
              <w:bottom w:w="0" w:type="dxa"/>
              <w:right w:w="108" w:type="dxa"/>
            </w:tcMar>
          </w:tcPr>
          <w:p w:rsidR="00711AA1" w:rsidRPr="00BF172F" w:rsidRDefault="00711AA1" w:rsidP="001542F4">
            <w:pPr>
              <w:pStyle w:val="a7"/>
              <w:jc w:val="center"/>
              <w:rPr>
                <w:rFonts w:ascii="XO Thames" w:eastAsia="Calibri" w:hAnsi="XO Thames" w:cs="Times New Roman"/>
              </w:rPr>
            </w:pPr>
            <w:r w:rsidRPr="00BF172F">
              <w:rPr>
                <w:rFonts w:ascii="XO Thames" w:eastAsia="Calibri" w:hAnsi="XO Thames" w:cs="Times New Roman"/>
              </w:rPr>
              <w:t>тип</w:t>
            </w:r>
          </w:p>
        </w:tc>
        <w:tc>
          <w:tcPr>
            <w:tcW w:w="1510" w:type="dxa"/>
            <w:gridSpan w:val="3"/>
            <w:tcMar>
              <w:top w:w="0" w:type="dxa"/>
              <w:left w:w="108" w:type="dxa"/>
              <w:bottom w:w="0" w:type="dxa"/>
              <w:right w:w="108" w:type="dxa"/>
            </w:tcMar>
          </w:tcPr>
          <w:p w:rsidR="00711AA1" w:rsidRPr="00BF172F" w:rsidRDefault="00711AA1" w:rsidP="001542F4">
            <w:pPr>
              <w:pStyle w:val="a7"/>
              <w:jc w:val="center"/>
              <w:rPr>
                <w:rFonts w:ascii="XO Thames" w:eastAsia="Calibri" w:hAnsi="XO Thames" w:cs="Times New Roman"/>
              </w:rPr>
            </w:pPr>
            <w:r w:rsidRPr="00BF172F">
              <w:rPr>
                <w:rFonts w:ascii="XO Thames" w:eastAsia="Calibri" w:hAnsi="XO Thames" w:cs="Times New Roman"/>
              </w:rPr>
              <w:t>состояние</w:t>
            </w:r>
          </w:p>
        </w:tc>
        <w:tc>
          <w:tcPr>
            <w:tcW w:w="2368" w:type="dxa"/>
            <w:gridSpan w:val="3"/>
            <w:tcMar>
              <w:top w:w="0" w:type="dxa"/>
              <w:left w:w="108" w:type="dxa"/>
              <w:bottom w:w="0" w:type="dxa"/>
              <w:right w:w="108" w:type="dxa"/>
            </w:tcMar>
          </w:tcPr>
          <w:p w:rsidR="00711AA1" w:rsidRPr="00BF172F" w:rsidRDefault="00711AA1" w:rsidP="001542F4">
            <w:pPr>
              <w:pStyle w:val="a7"/>
              <w:jc w:val="center"/>
              <w:rPr>
                <w:rFonts w:ascii="XO Thames" w:eastAsia="Calibri" w:hAnsi="XO Thames" w:cs="Times New Roman"/>
              </w:rPr>
            </w:pPr>
            <w:r w:rsidRPr="00BF172F">
              <w:rPr>
                <w:rFonts w:ascii="XO Thames" w:eastAsia="Calibri" w:hAnsi="XO Thames" w:cs="Times New Roman"/>
              </w:rPr>
              <w:t>срок службы</w:t>
            </w:r>
          </w:p>
        </w:tc>
      </w:tr>
      <w:tr w:rsidR="00711AA1" w:rsidRPr="00BF172F" w:rsidTr="001542F4">
        <w:trPr>
          <w:trHeight w:val="269"/>
        </w:trPr>
        <w:tc>
          <w:tcPr>
            <w:tcW w:w="10182" w:type="dxa"/>
            <w:gridSpan w:val="13"/>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11. Внешний вид стекла:_____________________________________________________________</w:t>
            </w:r>
          </w:p>
        </w:tc>
      </w:tr>
      <w:tr w:rsidR="00711AA1" w:rsidRPr="00BF172F" w:rsidTr="001542F4">
        <w:tc>
          <w:tcPr>
            <w:tcW w:w="10182" w:type="dxa"/>
            <w:gridSpan w:val="13"/>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лобовое ___________________________________________________________________________</w:t>
            </w:r>
          </w:p>
        </w:tc>
      </w:tr>
      <w:tr w:rsidR="00711AA1" w:rsidRPr="00BF172F" w:rsidTr="001542F4">
        <w:tc>
          <w:tcPr>
            <w:tcW w:w="10182" w:type="dxa"/>
            <w:gridSpan w:val="13"/>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заднее ____________________________________________________________________________</w:t>
            </w:r>
          </w:p>
        </w:tc>
      </w:tr>
      <w:tr w:rsidR="00711AA1" w:rsidRPr="00BF172F" w:rsidTr="001542F4">
        <w:tc>
          <w:tcPr>
            <w:tcW w:w="10182" w:type="dxa"/>
            <w:gridSpan w:val="13"/>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боковые ___________________________________________________________________________</w:t>
            </w:r>
          </w:p>
        </w:tc>
      </w:tr>
      <w:tr w:rsidR="00711AA1" w:rsidRPr="00BF172F" w:rsidTr="001542F4">
        <w:tc>
          <w:tcPr>
            <w:tcW w:w="10182" w:type="dxa"/>
            <w:gridSpan w:val="13"/>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 xml:space="preserve">12. Внешний вид сидений: </w:t>
            </w:r>
          </w:p>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передние __________________________________________________________________________</w:t>
            </w:r>
          </w:p>
        </w:tc>
      </w:tr>
      <w:tr w:rsidR="00711AA1" w:rsidRPr="00BF172F" w:rsidTr="001542F4">
        <w:tc>
          <w:tcPr>
            <w:tcW w:w="10182" w:type="dxa"/>
            <w:gridSpan w:val="13"/>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задние ____________________________________________________________________________</w:t>
            </w:r>
          </w:p>
        </w:tc>
      </w:tr>
      <w:tr w:rsidR="00711AA1" w:rsidRPr="00BF172F" w:rsidTr="001542F4">
        <w:tc>
          <w:tcPr>
            <w:tcW w:w="10182" w:type="dxa"/>
            <w:gridSpan w:val="13"/>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Общее техническое состояние ТС _____________________________________________________</w:t>
            </w:r>
          </w:p>
        </w:tc>
      </w:tr>
      <w:tr w:rsidR="00711AA1" w:rsidRPr="00BF172F" w:rsidTr="001542F4">
        <w:trPr>
          <w:trHeight w:val="226"/>
        </w:trPr>
        <w:tc>
          <w:tcPr>
            <w:tcW w:w="10182" w:type="dxa"/>
            <w:gridSpan w:val="13"/>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___________________________________________________________________________________</w:t>
            </w:r>
          </w:p>
        </w:tc>
      </w:tr>
      <w:tr w:rsidR="00711AA1" w:rsidRPr="00BF172F" w:rsidTr="001542F4">
        <w:tc>
          <w:tcPr>
            <w:tcW w:w="1138" w:type="dxa"/>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 xml:space="preserve">Передал: </w:t>
            </w:r>
          </w:p>
        </w:tc>
        <w:tc>
          <w:tcPr>
            <w:tcW w:w="9044" w:type="dxa"/>
            <w:gridSpan w:val="12"/>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 xml:space="preserve">_________________________________________________________________ </w:t>
            </w:r>
          </w:p>
        </w:tc>
      </w:tr>
      <w:tr w:rsidR="00711AA1" w:rsidRPr="00BF172F" w:rsidTr="001542F4">
        <w:tc>
          <w:tcPr>
            <w:tcW w:w="1138" w:type="dxa"/>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p>
        </w:tc>
        <w:tc>
          <w:tcPr>
            <w:tcW w:w="7897" w:type="dxa"/>
            <w:gridSpan w:val="11"/>
            <w:tcMar>
              <w:top w:w="0" w:type="dxa"/>
              <w:left w:w="108" w:type="dxa"/>
              <w:bottom w:w="0" w:type="dxa"/>
              <w:right w:w="108" w:type="dxa"/>
            </w:tcMar>
          </w:tcPr>
          <w:p w:rsidR="00711AA1" w:rsidRPr="00BF172F" w:rsidRDefault="00711AA1" w:rsidP="001542F4">
            <w:pPr>
              <w:pStyle w:val="a7"/>
              <w:jc w:val="center"/>
              <w:rPr>
                <w:rFonts w:ascii="XO Thames" w:eastAsia="Calibri" w:hAnsi="XO Thames" w:cs="Times New Roman"/>
              </w:rPr>
            </w:pPr>
            <w:r w:rsidRPr="00BF172F">
              <w:rPr>
                <w:rFonts w:ascii="XO Thames" w:eastAsia="Calibri" w:hAnsi="XO Thames" w:cs="Times New Roman"/>
              </w:rPr>
              <w:t>(должность, звание, Ф.И.О)</w:t>
            </w:r>
          </w:p>
        </w:tc>
        <w:tc>
          <w:tcPr>
            <w:tcW w:w="1147" w:type="dxa"/>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p>
        </w:tc>
      </w:tr>
      <w:tr w:rsidR="00711AA1" w:rsidRPr="00BF172F" w:rsidTr="001542F4">
        <w:tc>
          <w:tcPr>
            <w:tcW w:w="1138" w:type="dxa"/>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 xml:space="preserve">Принял: </w:t>
            </w:r>
          </w:p>
        </w:tc>
        <w:tc>
          <w:tcPr>
            <w:tcW w:w="7897" w:type="dxa"/>
            <w:gridSpan w:val="11"/>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________________________________________________________________</w:t>
            </w:r>
          </w:p>
        </w:tc>
        <w:tc>
          <w:tcPr>
            <w:tcW w:w="1147" w:type="dxa"/>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p>
        </w:tc>
      </w:tr>
      <w:tr w:rsidR="00711AA1" w:rsidRPr="00BF172F" w:rsidTr="001542F4">
        <w:tc>
          <w:tcPr>
            <w:tcW w:w="1138" w:type="dxa"/>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p>
        </w:tc>
        <w:tc>
          <w:tcPr>
            <w:tcW w:w="7897" w:type="dxa"/>
            <w:gridSpan w:val="11"/>
            <w:tcMar>
              <w:top w:w="0" w:type="dxa"/>
              <w:left w:w="108" w:type="dxa"/>
              <w:bottom w:w="0" w:type="dxa"/>
              <w:right w:w="108" w:type="dxa"/>
            </w:tcMar>
          </w:tcPr>
          <w:p w:rsidR="00711AA1" w:rsidRPr="00BF172F" w:rsidRDefault="00711AA1" w:rsidP="001542F4">
            <w:pPr>
              <w:pStyle w:val="a7"/>
              <w:jc w:val="center"/>
              <w:rPr>
                <w:rFonts w:ascii="XO Thames" w:eastAsia="Calibri" w:hAnsi="XO Thames" w:cs="Times New Roman"/>
              </w:rPr>
            </w:pPr>
            <w:r w:rsidRPr="00BF172F">
              <w:rPr>
                <w:rFonts w:ascii="XO Thames" w:eastAsia="Calibri" w:hAnsi="XO Thames" w:cs="Times New Roman"/>
              </w:rPr>
              <w:t>(должность, звание, Ф.И.О)</w:t>
            </w:r>
          </w:p>
        </w:tc>
        <w:tc>
          <w:tcPr>
            <w:tcW w:w="1147" w:type="dxa"/>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p>
        </w:tc>
      </w:tr>
      <w:tr w:rsidR="00711AA1" w:rsidRPr="00BF172F" w:rsidTr="001542F4">
        <w:trPr>
          <w:gridAfter w:val="2"/>
          <w:wAfter w:w="1643" w:type="dxa"/>
          <w:trHeight w:val="319"/>
        </w:trPr>
        <w:tc>
          <w:tcPr>
            <w:tcW w:w="7073" w:type="dxa"/>
            <w:gridSpan w:val="9"/>
            <w:tcBorders>
              <w:left w:val="single" w:sz="4" w:space="0" w:color="auto"/>
            </w:tcBorders>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r w:rsidRPr="00BF172F">
              <w:rPr>
                <w:rFonts w:ascii="XO Thames" w:eastAsia="Calibri" w:hAnsi="XO Thames" w:cs="Times New Roman"/>
              </w:rPr>
              <w:t>«____» ______________ 202</w:t>
            </w:r>
            <w:r>
              <w:rPr>
                <w:rFonts w:ascii="XO Thames" w:eastAsia="Calibri" w:hAnsi="XO Thames" w:cs="Times New Roman"/>
              </w:rPr>
              <w:t>6</w:t>
            </w:r>
            <w:r w:rsidRPr="00BF172F">
              <w:rPr>
                <w:rFonts w:ascii="XO Thames" w:eastAsia="Calibri" w:hAnsi="XO Thames" w:cs="Times New Roman"/>
              </w:rPr>
              <w:t xml:space="preserve"> г. </w:t>
            </w:r>
          </w:p>
        </w:tc>
        <w:tc>
          <w:tcPr>
            <w:tcW w:w="1466" w:type="dxa"/>
            <w:gridSpan w:val="2"/>
            <w:tcMar>
              <w:top w:w="0" w:type="dxa"/>
              <w:left w:w="108" w:type="dxa"/>
              <w:bottom w:w="0" w:type="dxa"/>
              <w:right w:w="108" w:type="dxa"/>
            </w:tcMar>
          </w:tcPr>
          <w:p w:rsidR="00711AA1" w:rsidRPr="00BF172F" w:rsidRDefault="00711AA1" w:rsidP="001542F4">
            <w:pPr>
              <w:pStyle w:val="a7"/>
              <w:rPr>
                <w:rFonts w:ascii="XO Thames" w:eastAsia="Calibri" w:hAnsi="XO Thames" w:cs="Times New Roman"/>
              </w:rPr>
            </w:pPr>
          </w:p>
        </w:tc>
      </w:tr>
    </w:tbl>
    <w:p w:rsidR="00711AA1" w:rsidRPr="002F108F" w:rsidRDefault="00711AA1" w:rsidP="00711AA1">
      <w:pPr>
        <w:shd w:val="clear" w:color="auto" w:fill="FFFFFF"/>
        <w:tabs>
          <w:tab w:val="left" w:pos="6168"/>
        </w:tabs>
        <w:ind w:firstLine="0"/>
        <w:rPr>
          <w:rFonts w:ascii="XO Thames" w:hAnsi="XO Thames"/>
          <w:sz w:val="24"/>
          <w:szCs w:val="24"/>
        </w:rPr>
      </w:pPr>
      <w:r w:rsidRPr="002F108F">
        <w:rPr>
          <w:rFonts w:ascii="XO Thames" w:hAnsi="XO Thames"/>
          <w:sz w:val="24"/>
          <w:szCs w:val="24"/>
        </w:rPr>
        <w:t>Государственный заказчик                                             Исполнитель</w:t>
      </w:r>
    </w:p>
    <w:p w:rsidR="00711AA1" w:rsidRPr="002F108F" w:rsidRDefault="00711AA1" w:rsidP="00711AA1">
      <w:pPr>
        <w:shd w:val="clear" w:color="auto" w:fill="FFFFFF"/>
        <w:tabs>
          <w:tab w:val="left" w:pos="6168"/>
        </w:tabs>
        <w:rPr>
          <w:rFonts w:ascii="XO Thames" w:hAnsi="XO Thames"/>
          <w:sz w:val="24"/>
          <w:szCs w:val="24"/>
        </w:rPr>
      </w:pPr>
    </w:p>
    <w:p w:rsidR="00711AA1" w:rsidRPr="002F108F" w:rsidRDefault="00711AA1" w:rsidP="00711AA1">
      <w:pPr>
        <w:shd w:val="clear" w:color="auto" w:fill="FFFFFF"/>
        <w:tabs>
          <w:tab w:val="left" w:pos="6168"/>
        </w:tabs>
        <w:ind w:firstLine="0"/>
        <w:rPr>
          <w:rFonts w:ascii="XO Thames" w:hAnsi="XO Thames"/>
          <w:bCs/>
          <w:iCs/>
          <w:color w:val="000000"/>
          <w:sz w:val="24"/>
          <w:szCs w:val="24"/>
        </w:rPr>
      </w:pPr>
      <w:r w:rsidRPr="002F108F">
        <w:rPr>
          <w:rFonts w:ascii="XO Thames" w:hAnsi="XO Thames"/>
          <w:bCs/>
          <w:iCs/>
          <w:color w:val="000000"/>
          <w:sz w:val="24"/>
          <w:szCs w:val="24"/>
        </w:rPr>
        <w:t xml:space="preserve"> ___________________ /</w:t>
      </w:r>
      <w:r w:rsidRPr="00B42317">
        <w:t xml:space="preserve"> </w:t>
      </w:r>
      <w:r w:rsidRPr="005355DD">
        <w:rPr>
          <w:rFonts w:ascii="XO Thames" w:hAnsi="XO Thames"/>
          <w:sz w:val="24"/>
          <w:szCs w:val="24"/>
          <w:u w:val="single"/>
        </w:rPr>
        <w:t>А.В. Поддубный</w:t>
      </w:r>
      <w:r w:rsidRPr="00B42317">
        <w:rPr>
          <w:rFonts w:ascii="XO Thames" w:hAnsi="XO Thames"/>
          <w:bCs/>
          <w:iCs/>
          <w:color w:val="000000"/>
          <w:sz w:val="24"/>
          <w:szCs w:val="24"/>
        </w:rPr>
        <w:t xml:space="preserve"> </w:t>
      </w:r>
      <w:r w:rsidRPr="002F108F">
        <w:rPr>
          <w:rFonts w:ascii="XO Thames" w:hAnsi="XO Thames"/>
          <w:bCs/>
          <w:iCs/>
          <w:color w:val="000000"/>
          <w:sz w:val="24"/>
          <w:szCs w:val="24"/>
        </w:rPr>
        <w:t>/                        ___</w:t>
      </w:r>
      <w:r>
        <w:rPr>
          <w:rFonts w:ascii="XO Thames" w:hAnsi="XO Thames"/>
          <w:bCs/>
          <w:iCs/>
          <w:color w:val="000000"/>
          <w:sz w:val="24"/>
          <w:szCs w:val="24"/>
        </w:rPr>
        <w:t>________________</w:t>
      </w:r>
      <w:r w:rsidRPr="002F108F">
        <w:rPr>
          <w:rFonts w:ascii="XO Thames" w:hAnsi="XO Thames"/>
          <w:bCs/>
          <w:iCs/>
          <w:color w:val="000000"/>
          <w:sz w:val="24"/>
          <w:szCs w:val="24"/>
        </w:rPr>
        <w:t xml:space="preserve">_ </w:t>
      </w:r>
      <w:r w:rsidRPr="00711AA1">
        <w:rPr>
          <w:rFonts w:ascii="XO Thames" w:hAnsi="XO Thames"/>
          <w:bCs/>
          <w:iCs/>
          <w:color w:val="000000"/>
          <w:sz w:val="24"/>
          <w:szCs w:val="24"/>
        </w:rPr>
        <w:t>/ __________/</w:t>
      </w:r>
    </w:p>
    <w:p w:rsidR="000637A8" w:rsidRPr="002F108F" w:rsidRDefault="00711AA1" w:rsidP="002E3BCC">
      <w:pPr>
        <w:ind w:firstLine="0"/>
        <w:rPr>
          <w:rFonts w:ascii="XO Thames" w:hAnsi="XO Thames"/>
          <w:bCs/>
          <w:iCs/>
          <w:color w:val="000000"/>
          <w:sz w:val="24"/>
          <w:szCs w:val="24"/>
        </w:rPr>
      </w:pPr>
      <w:proofErr w:type="gramStart"/>
      <w:r>
        <w:rPr>
          <w:rFonts w:ascii="XO Thames" w:hAnsi="XO Thames"/>
          <w:bCs/>
          <w:iCs/>
          <w:color w:val="000000"/>
          <w:sz w:val="24"/>
          <w:szCs w:val="24"/>
        </w:rPr>
        <w:t xml:space="preserve">Подписано </w:t>
      </w:r>
      <w:proofErr w:type="spellStart"/>
      <w:r>
        <w:rPr>
          <w:rFonts w:ascii="XO Thames" w:hAnsi="XO Thames"/>
          <w:bCs/>
          <w:iCs/>
          <w:color w:val="000000"/>
          <w:sz w:val="24"/>
          <w:szCs w:val="24"/>
        </w:rPr>
        <w:t>ЭЦП</w:t>
      </w:r>
      <w:proofErr w:type="spellEnd"/>
      <w:r w:rsidRPr="002F108F">
        <w:rPr>
          <w:rFonts w:ascii="XO Thames" w:hAnsi="XO Thames"/>
          <w:bCs/>
          <w:iCs/>
          <w:color w:val="000000"/>
          <w:sz w:val="24"/>
          <w:szCs w:val="24"/>
        </w:rPr>
        <w:t xml:space="preserve"> </w:t>
      </w:r>
      <w:r>
        <w:rPr>
          <w:rFonts w:ascii="XO Thames" w:hAnsi="XO Thames"/>
          <w:bCs/>
          <w:iCs/>
          <w:color w:val="000000"/>
          <w:sz w:val="24"/>
          <w:szCs w:val="24"/>
        </w:rPr>
        <w:t xml:space="preserve">                                                                   Подписано</w:t>
      </w:r>
      <w:proofErr w:type="gramEnd"/>
      <w:r>
        <w:rPr>
          <w:rFonts w:ascii="XO Thames" w:hAnsi="XO Thames"/>
          <w:bCs/>
          <w:iCs/>
          <w:color w:val="000000"/>
          <w:sz w:val="24"/>
          <w:szCs w:val="24"/>
        </w:rPr>
        <w:t xml:space="preserve"> </w:t>
      </w:r>
      <w:proofErr w:type="spellStart"/>
      <w:r>
        <w:rPr>
          <w:rFonts w:ascii="XO Thames" w:hAnsi="XO Thames"/>
          <w:bCs/>
          <w:iCs/>
          <w:color w:val="000000"/>
          <w:sz w:val="24"/>
          <w:szCs w:val="24"/>
        </w:rPr>
        <w:t>ЭЦП</w:t>
      </w:r>
      <w:proofErr w:type="spellEnd"/>
    </w:p>
    <w:sectPr w:rsidR="000637A8" w:rsidRPr="002F108F" w:rsidSect="009931FA">
      <w:pgSz w:w="11900" w:h="16800"/>
      <w:pgMar w:top="142" w:right="800" w:bottom="567" w:left="1134" w:header="567"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1C8" w:rsidRDefault="003B61C8" w:rsidP="00E92ECD">
      <w:r>
        <w:separator/>
      </w:r>
    </w:p>
  </w:endnote>
  <w:endnote w:type="continuationSeparator" w:id="0">
    <w:p w:rsidR="003B61C8" w:rsidRDefault="003B61C8" w:rsidP="00E92E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1C8" w:rsidRDefault="003B61C8" w:rsidP="00E92ECD">
      <w:r>
        <w:separator/>
      </w:r>
    </w:p>
  </w:footnote>
  <w:footnote w:type="continuationSeparator" w:id="0">
    <w:p w:rsidR="003B61C8" w:rsidRDefault="003B61C8" w:rsidP="00E92E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6B" w:rsidRDefault="00A27C6B">
    <w:pPr>
      <w:ind w:firstLine="0"/>
      <w:jc w:val="cent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49C5"/>
    <w:multiLevelType w:val="hybridMultilevel"/>
    <w:tmpl w:val="A2C4E114"/>
    <w:lvl w:ilvl="0" w:tplc="BC00D7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8F834A3"/>
    <w:multiLevelType w:val="hybridMultilevel"/>
    <w:tmpl w:val="2E980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7F067A"/>
    <w:multiLevelType w:val="multilevel"/>
    <w:tmpl w:val="B27261B8"/>
    <w:lvl w:ilvl="0">
      <w:start w:val="1"/>
      <w:numFmt w:val="decimal"/>
      <w:lvlText w:val="%1."/>
      <w:lvlJc w:val="left"/>
      <w:pPr>
        <w:tabs>
          <w:tab w:val="num" w:pos="360"/>
        </w:tabs>
        <w:ind w:left="360" w:hanging="360"/>
      </w:pPr>
      <w:rPr>
        <w:rFonts w:ascii="Times New Roman" w:eastAsiaTheme="minorHAnsi" w:hAnsi="Times New Roman" w:cs="Times New Roman"/>
        <w:b/>
      </w:rPr>
    </w:lvl>
    <w:lvl w:ilvl="1">
      <w:start w:val="1"/>
      <w:numFmt w:val="decimal"/>
      <w:lvlText w:val="%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1D05114F"/>
    <w:multiLevelType w:val="hybridMultilevel"/>
    <w:tmpl w:val="8AF2C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5A0A8E"/>
    <w:multiLevelType w:val="multilevel"/>
    <w:tmpl w:val="4F862EC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83F1543"/>
    <w:multiLevelType w:val="multilevel"/>
    <w:tmpl w:val="D6BEF7AE"/>
    <w:lvl w:ilvl="0">
      <w:start w:val="3"/>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453E2699"/>
    <w:multiLevelType w:val="hybridMultilevel"/>
    <w:tmpl w:val="42040BA2"/>
    <w:lvl w:ilvl="0" w:tplc="4E92A8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9515F24"/>
    <w:multiLevelType w:val="multilevel"/>
    <w:tmpl w:val="D4CE663C"/>
    <w:lvl w:ilvl="0">
      <w:start w:val="3"/>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nsid w:val="57440246"/>
    <w:multiLevelType w:val="hybridMultilevel"/>
    <w:tmpl w:val="67187868"/>
    <w:lvl w:ilvl="0" w:tplc="4E92A8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D1C517A"/>
    <w:multiLevelType w:val="hybridMultilevel"/>
    <w:tmpl w:val="ADE8302A"/>
    <w:lvl w:ilvl="0" w:tplc="458C58DE">
      <w:start w:val="2"/>
      <w:numFmt w:val="decimal"/>
      <w:lvlText w:val="%1."/>
      <w:lvlJc w:val="left"/>
      <w:pPr>
        <w:ind w:left="786" w:hanging="360"/>
      </w:pPr>
      <w:rPr>
        <w:rFonts w:hint="default"/>
        <w:b w:val="0"/>
        <w:color w:val="000000" w:themeColor="text1"/>
      </w:rPr>
    </w:lvl>
    <w:lvl w:ilvl="1" w:tplc="04190019">
      <w:start w:val="1"/>
      <w:numFmt w:val="decimal"/>
      <w:lvlText w:val="%2."/>
      <w:lvlJc w:val="left"/>
      <w:pPr>
        <w:ind w:left="1440"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872F45"/>
    <w:multiLevelType w:val="multilevel"/>
    <w:tmpl w:val="595A6CF0"/>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71232E48"/>
    <w:multiLevelType w:val="multilevel"/>
    <w:tmpl w:val="5454B3C6"/>
    <w:lvl w:ilvl="0">
      <w:start w:val="2"/>
      <w:numFmt w:val="decimal"/>
      <w:lvlText w:val="%1"/>
      <w:lvlJc w:val="left"/>
      <w:pPr>
        <w:ind w:left="420" w:hanging="420"/>
      </w:pPr>
      <w:rPr>
        <w:rFonts w:hint="default"/>
      </w:rPr>
    </w:lvl>
    <w:lvl w:ilvl="1">
      <w:start w:val="1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734574F4"/>
    <w:multiLevelType w:val="multilevel"/>
    <w:tmpl w:val="17103072"/>
    <w:lvl w:ilvl="0">
      <w:start w:val="2"/>
      <w:numFmt w:val="decimal"/>
      <w:lvlText w:val="%1."/>
      <w:lvlJc w:val="left"/>
      <w:pPr>
        <w:ind w:left="480" w:hanging="480"/>
      </w:pPr>
      <w:rPr>
        <w:rFonts w:hint="default"/>
        <w:color w:val="auto"/>
      </w:rPr>
    </w:lvl>
    <w:lvl w:ilvl="1">
      <w:start w:val="13"/>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3">
    <w:nsid w:val="758135C4"/>
    <w:multiLevelType w:val="hybridMultilevel"/>
    <w:tmpl w:val="DE620A10"/>
    <w:lvl w:ilvl="0" w:tplc="3362AA34">
      <w:start w:val="1"/>
      <w:numFmt w:val="decimal"/>
      <w:lvlText w:val="%1."/>
      <w:lvlJc w:val="left"/>
      <w:pPr>
        <w:ind w:left="1146" w:hanging="360"/>
      </w:pPr>
      <w:rPr>
        <w:rFonts w:hint="default"/>
      </w:rPr>
    </w:lvl>
    <w:lvl w:ilvl="1" w:tplc="2F2CF0D6"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nsid w:val="7E06053B"/>
    <w:multiLevelType w:val="hybridMultilevel"/>
    <w:tmpl w:val="DF2C1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570416"/>
    <w:multiLevelType w:val="hybridMultilevel"/>
    <w:tmpl w:val="9926CD52"/>
    <w:lvl w:ilvl="0" w:tplc="BA2CD55A">
      <w:start w:val="15"/>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14"/>
  </w:num>
  <w:num w:numId="3">
    <w:abstractNumId w:val="2"/>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0"/>
  </w:num>
  <w:num w:numId="7">
    <w:abstractNumId w:val="15"/>
  </w:num>
  <w:num w:numId="8">
    <w:abstractNumId w:val="5"/>
  </w:num>
  <w:num w:numId="9">
    <w:abstractNumId w:val="7"/>
  </w:num>
  <w:num w:numId="10">
    <w:abstractNumId w:val="4"/>
  </w:num>
  <w:num w:numId="11">
    <w:abstractNumId w:val="11"/>
  </w:num>
  <w:num w:numId="12">
    <w:abstractNumId w:val="12"/>
  </w:num>
  <w:num w:numId="13">
    <w:abstractNumId w:val="1"/>
  </w:num>
  <w:num w:numId="14">
    <w:abstractNumId w:val="8"/>
  </w:num>
  <w:num w:numId="15">
    <w:abstractNumId w:val="6"/>
  </w:num>
  <w:num w:numId="16">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1F039B"/>
    <w:rsid w:val="0000113F"/>
    <w:rsid w:val="000018B3"/>
    <w:rsid w:val="00004F2C"/>
    <w:rsid w:val="000074F0"/>
    <w:rsid w:val="00011C9C"/>
    <w:rsid w:val="00013F39"/>
    <w:rsid w:val="00015773"/>
    <w:rsid w:val="00015A71"/>
    <w:rsid w:val="00016E42"/>
    <w:rsid w:val="00022443"/>
    <w:rsid w:val="00023545"/>
    <w:rsid w:val="0002540A"/>
    <w:rsid w:val="00025DFA"/>
    <w:rsid w:val="00037A23"/>
    <w:rsid w:val="00037B1C"/>
    <w:rsid w:val="00042C93"/>
    <w:rsid w:val="00042F2F"/>
    <w:rsid w:val="000445CA"/>
    <w:rsid w:val="00044F78"/>
    <w:rsid w:val="00046586"/>
    <w:rsid w:val="0004670E"/>
    <w:rsid w:val="0005083D"/>
    <w:rsid w:val="000534DE"/>
    <w:rsid w:val="00056B9C"/>
    <w:rsid w:val="00057B72"/>
    <w:rsid w:val="000637A8"/>
    <w:rsid w:val="00070E3B"/>
    <w:rsid w:val="00071073"/>
    <w:rsid w:val="000711FB"/>
    <w:rsid w:val="00072515"/>
    <w:rsid w:val="00072596"/>
    <w:rsid w:val="000752AA"/>
    <w:rsid w:val="00080727"/>
    <w:rsid w:val="0008230A"/>
    <w:rsid w:val="00083C21"/>
    <w:rsid w:val="00084F76"/>
    <w:rsid w:val="0008694E"/>
    <w:rsid w:val="000875BA"/>
    <w:rsid w:val="000935C3"/>
    <w:rsid w:val="00094B75"/>
    <w:rsid w:val="00095905"/>
    <w:rsid w:val="000A47E1"/>
    <w:rsid w:val="000A4DC3"/>
    <w:rsid w:val="000A5EBC"/>
    <w:rsid w:val="000B0C12"/>
    <w:rsid w:val="000C5914"/>
    <w:rsid w:val="000C7009"/>
    <w:rsid w:val="000C7889"/>
    <w:rsid w:val="000D00D2"/>
    <w:rsid w:val="000D1E6E"/>
    <w:rsid w:val="000D2F74"/>
    <w:rsid w:val="000D4C84"/>
    <w:rsid w:val="000D4EFC"/>
    <w:rsid w:val="000D7566"/>
    <w:rsid w:val="000E0597"/>
    <w:rsid w:val="000E17EF"/>
    <w:rsid w:val="000E24CC"/>
    <w:rsid w:val="000F0D7B"/>
    <w:rsid w:val="000F1E5D"/>
    <w:rsid w:val="00101112"/>
    <w:rsid w:val="00101B37"/>
    <w:rsid w:val="001036B9"/>
    <w:rsid w:val="00103889"/>
    <w:rsid w:val="00111361"/>
    <w:rsid w:val="00111898"/>
    <w:rsid w:val="00113763"/>
    <w:rsid w:val="001139F3"/>
    <w:rsid w:val="00114215"/>
    <w:rsid w:val="00117FA2"/>
    <w:rsid w:val="001203F9"/>
    <w:rsid w:val="001209B3"/>
    <w:rsid w:val="00123AD8"/>
    <w:rsid w:val="00127856"/>
    <w:rsid w:val="00133A8C"/>
    <w:rsid w:val="00141B3A"/>
    <w:rsid w:val="001432E2"/>
    <w:rsid w:val="00144242"/>
    <w:rsid w:val="0014465D"/>
    <w:rsid w:val="00145945"/>
    <w:rsid w:val="0014716C"/>
    <w:rsid w:val="00147172"/>
    <w:rsid w:val="001532B8"/>
    <w:rsid w:val="001542F4"/>
    <w:rsid w:val="00157B36"/>
    <w:rsid w:val="0016249D"/>
    <w:rsid w:val="00165A4B"/>
    <w:rsid w:val="0016602B"/>
    <w:rsid w:val="00166F08"/>
    <w:rsid w:val="0017022A"/>
    <w:rsid w:val="001716EC"/>
    <w:rsid w:val="00171886"/>
    <w:rsid w:val="0017514B"/>
    <w:rsid w:val="00175F11"/>
    <w:rsid w:val="001769E0"/>
    <w:rsid w:val="001804CF"/>
    <w:rsid w:val="00180AA5"/>
    <w:rsid w:val="001843A4"/>
    <w:rsid w:val="00190FF3"/>
    <w:rsid w:val="001A1265"/>
    <w:rsid w:val="001A3942"/>
    <w:rsid w:val="001A5022"/>
    <w:rsid w:val="001A77D9"/>
    <w:rsid w:val="001B00AA"/>
    <w:rsid w:val="001B024C"/>
    <w:rsid w:val="001B12FA"/>
    <w:rsid w:val="001B26CF"/>
    <w:rsid w:val="001B2FD4"/>
    <w:rsid w:val="001B63A4"/>
    <w:rsid w:val="001B7EA3"/>
    <w:rsid w:val="001C0BA5"/>
    <w:rsid w:val="001C1FF1"/>
    <w:rsid w:val="001C32D4"/>
    <w:rsid w:val="001C44A7"/>
    <w:rsid w:val="001C784C"/>
    <w:rsid w:val="001D06CC"/>
    <w:rsid w:val="001D11B6"/>
    <w:rsid w:val="001D45C4"/>
    <w:rsid w:val="001D7C2D"/>
    <w:rsid w:val="001E0114"/>
    <w:rsid w:val="001E1ABD"/>
    <w:rsid w:val="001E1D9E"/>
    <w:rsid w:val="001E2461"/>
    <w:rsid w:val="001E4151"/>
    <w:rsid w:val="001E4267"/>
    <w:rsid w:val="001E7024"/>
    <w:rsid w:val="001F039B"/>
    <w:rsid w:val="001F0C59"/>
    <w:rsid w:val="001F1486"/>
    <w:rsid w:val="001F2CA2"/>
    <w:rsid w:val="001F5711"/>
    <w:rsid w:val="001F7712"/>
    <w:rsid w:val="00204395"/>
    <w:rsid w:val="00205DE1"/>
    <w:rsid w:val="00206278"/>
    <w:rsid w:val="00210169"/>
    <w:rsid w:val="00211B0F"/>
    <w:rsid w:val="00211BB8"/>
    <w:rsid w:val="0021213F"/>
    <w:rsid w:val="002154D5"/>
    <w:rsid w:val="0021747A"/>
    <w:rsid w:val="00220939"/>
    <w:rsid w:val="00221202"/>
    <w:rsid w:val="002233AB"/>
    <w:rsid w:val="00225BCC"/>
    <w:rsid w:val="00227B40"/>
    <w:rsid w:val="002322BB"/>
    <w:rsid w:val="00235DA5"/>
    <w:rsid w:val="00236383"/>
    <w:rsid w:val="0024316F"/>
    <w:rsid w:val="00244A2C"/>
    <w:rsid w:val="0024668B"/>
    <w:rsid w:val="00246910"/>
    <w:rsid w:val="00247C9D"/>
    <w:rsid w:val="00250D8E"/>
    <w:rsid w:val="00252402"/>
    <w:rsid w:val="0025512A"/>
    <w:rsid w:val="00255CB9"/>
    <w:rsid w:val="002602C5"/>
    <w:rsid w:val="00260E9C"/>
    <w:rsid w:val="00261028"/>
    <w:rsid w:val="0026385E"/>
    <w:rsid w:val="00267F0B"/>
    <w:rsid w:val="00271501"/>
    <w:rsid w:val="00271AFF"/>
    <w:rsid w:val="00274B2D"/>
    <w:rsid w:val="00275C7B"/>
    <w:rsid w:val="00276F59"/>
    <w:rsid w:val="0028084F"/>
    <w:rsid w:val="00283130"/>
    <w:rsid w:val="0028472D"/>
    <w:rsid w:val="002860E3"/>
    <w:rsid w:val="002903E6"/>
    <w:rsid w:val="00292252"/>
    <w:rsid w:val="00292679"/>
    <w:rsid w:val="002947E2"/>
    <w:rsid w:val="002975B1"/>
    <w:rsid w:val="002A026A"/>
    <w:rsid w:val="002A1EFC"/>
    <w:rsid w:val="002A2576"/>
    <w:rsid w:val="002A3AA7"/>
    <w:rsid w:val="002A6287"/>
    <w:rsid w:val="002B26F5"/>
    <w:rsid w:val="002B3A68"/>
    <w:rsid w:val="002B3B5B"/>
    <w:rsid w:val="002B4EC3"/>
    <w:rsid w:val="002B770E"/>
    <w:rsid w:val="002C03AA"/>
    <w:rsid w:val="002C16AE"/>
    <w:rsid w:val="002C1A5F"/>
    <w:rsid w:val="002C6499"/>
    <w:rsid w:val="002C69A2"/>
    <w:rsid w:val="002C6DDA"/>
    <w:rsid w:val="002D175A"/>
    <w:rsid w:val="002D3E79"/>
    <w:rsid w:val="002D4C5E"/>
    <w:rsid w:val="002D4CCE"/>
    <w:rsid w:val="002D78BF"/>
    <w:rsid w:val="002E000E"/>
    <w:rsid w:val="002E0750"/>
    <w:rsid w:val="002E1631"/>
    <w:rsid w:val="002E1672"/>
    <w:rsid w:val="002E2594"/>
    <w:rsid w:val="002E3BCC"/>
    <w:rsid w:val="002E5032"/>
    <w:rsid w:val="002E5AAC"/>
    <w:rsid w:val="002F108F"/>
    <w:rsid w:val="002F1EA6"/>
    <w:rsid w:val="002F1FF4"/>
    <w:rsid w:val="002F3FA5"/>
    <w:rsid w:val="002F5333"/>
    <w:rsid w:val="002F61ED"/>
    <w:rsid w:val="00302EEB"/>
    <w:rsid w:val="00304EBF"/>
    <w:rsid w:val="0030523C"/>
    <w:rsid w:val="0030585A"/>
    <w:rsid w:val="0031129C"/>
    <w:rsid w:val="003112DA"/>
    <w:rsid w:val="00312B97"/>
    <w:rsid w:val="003141C0"/>
    <w:rsid w:val="00316D7E"/>
    <w:rsid w:val="00317279"/>
    <w:rsid w:val="00317ABD"/>
    <w:rsid w:val="00320B65"/>
    <w:rsid w:val="00322F32"/>
    <w:rsid w:val="00323321"/>
    <w:rsid w:val="003243D2"/>
    <w:rsid w:val="00326D29"/>
    <w:rsid w:val="00330497"/>
    <w:rsid w:val="00332C0B"/>
    <w:rsid w:val="003362EE"/>
    <w:rsid w:val="003409B9"/>
    <w:rsid w:val="00345281"/>
    <w:rsid w:val="00346B98"/>
    <w:rsid w:val="00347002"/>
    <w:rsid w:val="00347170"/>
    <w:rsid w:val="003471A2"/>
    <w:rsid w:val="003478D8"/>
    <w:rsid w:val="00350FE4"/>
    <w:rsid w:val="00352415"/>
    <w:rsid w:val="00354E21"/>
    <w:rsid w:val="00354F6F"/>
    <w:rsid w:val="003556D9"/>
    <w:rsid w:val="00356272"/>
    <w:rsid w:val="003562A6"/>
    <w:rsid w:val="00356396"/>
    <w:rsid w:val="00361B7B"/>
    <w:rsid w:val="00361B9F"/>
    <w:rsid w:val="00364EDA"/>
    <w:rsid w:val="0036539B"/>
    <w:rsid w:val="00367F86"/>
    <w:rsid w:val="003705FE"/>
    <w:rsid w:val="00371737"/>
    <w:rsid w:val="00372486"/>
    <w:rsid w:val="00372B56"/>
    <w:rsid w:val="00373694"/>
    <w:rsid w:val="00373817"/>
    <w:rsid w:val="00374084"/>
    <w:rsid w:val="00376683"/>
    <w:rsid w:val="00377B4B"/>
    <w:rsid w:val="00377E00"/>
    <w:rsid w:val="003822F5"/>
    <w:rsid w:val="003827EA"/>
    <w:rsid w:val="00387579"/>
    <w:rsid w:val="003904CC"/>
    <w:rsid w:val="00396B07"/>
    <w:rsid w:val="00396E72"/>
    <w:rsid w:val="003A3038"/>
    <w:rsid w:val="003A3266"/>
    <w:rsid w:val="003A3AA8"/>
    <w:rsid w:val="003A3EDD"/>
    <w:rsid w:val="003A3FA5"/>
    <w:rsid w:val="003A42E2"/>
    <w:rsid w:val="003A4F88"/>
    <w:rsid w:val="003A5C72"/>
    <w:rsid w:val="003B0EF8"/>
    <w:rsid w:val="003B3C90"/>
    <w:rsid w:val="003B4517"/>
    <w:rsid w:val="003B61C8"/>
    <w:rsid w:val="003B66F2"/>
    <w:rsid w:val="003B773D"/>
    <w:rsid w:val="003B7BAB"/>
    <w:rsid w:val="003C0583"/>
    <w:rsid w:val="003C2510"/>
    <w:rsid w:val="003C2583"/>
    <w:rsid w:val="003C2B6D"/>
    <w:rsid w:val="003C6379"/>
    <w:rsid w:val="003D0480"/>
    <w:rsid w:val="003E07E1"/>
    <w:rsid w:val="003E2062"/>
    <w:rsid w:val="003E3499"/>
    <w:rsid w:val="003E5FC9"/>
    <w:rsid w:val="003F04BE"/>
    <w:rsid w:val="003F1DF3"/>
    <w:rsid w:val="003F4E10"/>
    <w:rsid w:val="003F5705"/>
    <w:rsid w:val="003F61C4"/>
    <w:rsid w:val="003F7398"/>
    <w:rsid w:val="00400C00"/>
    <w:rsid w:val="004019E2"/>
    <w:rsid w:val="00401E31"/>
    <w:rsid w:val="00404048"/>
    <w:rsid w:val="004057C2"/>
    <w:rsid w:val="004108B8"/>
    <w:rsid w:val="00413477"/>
    <w:rsid w:val="00413DA2"/>
    <w:rsid w:val="004152A5"/>
    <w:rsid w:val="004164A3"/>
    <w:rsid w:val="0042001C"/>
    <w:rsid w:val="0042713A"/>
    <w:rsid w:val="0043214C"/>
    <w:rsid w:val="00436550"/>
    <w:rsid w:val="004403A3"/>
    <w:rsid w:val="004432AE"/>
    <w:rsid w:val="0044786C"/>
    <w:rsid w:val="0044796E"/>
    <w:rsid w:val="004539EA"/>
    <w:rsid w:val="00455AB7"/>
    <w:rsid w:val="004563C8"/>
    <w:rsid w:val="00461786"/>
    <w:rsid w:val="00465A80"/>
    <w:rsid w:val="00465FEF"/>
    <w:rsid w:val="00467ED6"/>
    <w:rsid w:val="00472E82"/>
    <w:rsid w:val="00473074"/>
    <w:rsid w:val="00473F53"/>
    <w:rsid w:val="00474A49"/>
    <w:rsid w:val="00475D69"/>
    <w:rsid w:val="00483BCB"/>
    <w:rsid w:val="00486356"/>
    <w:rsid w:val="004923C4"/>
    <w:rsid w:val="004926B4"/>
    <w:rsid w:val="00493247"/>
    <w:rsid w:val="00496C6C"/>
    <w:rsid w:val="004974C2"/>
    <w:rsid w:val="004A5B98"/>
    <w:rsid w:val="004A7B38"/>
    <w:rsid w:val="004A7D82"/>
    <w:rsid w:val="004B37CB"/>
    <w:rsid w:val="004B4F3C"/>
    <w:rsid w:val="004B5212"/>
    <w:rsid w:val="004B55EA"/>
    <w:rsid w:val="004B5620"/>
    <w:rsid w:val="004B7B16"/>
    <w:rsid w:val="004C0B75"/>
    <w:rsid w:val="004C0FC8"/>
    <w:rsid w:val="004C3191"/>
    <w:rsid w:val="004C3C94"/>
    <w:rsid w:val="004C405D"/>
    <w:rsid w:val="004D2641"/>
    <w:rsid w:val="004D28E4"/>
    <w:rsid w:val="004D4069"/>
    <w:rsid w:val="004E0C40"/>
    <w:rsid w:val="004E4B03"/>
    <w:rsid w:val="004F0A3E"/>
    <w:rsid w:val="004F0D5D"/>
    <w:rsid w:val="004F2AF6"/>
    <w:rsid w:val="004F40D8"/>
    <w:rsid w:val="005034DB"/>
    <w:rsid w:val="00505339"/>
    <w:rsid w:val="0051099C"/>
    <w:rsid w:val="00510BD7"/>
    <w:rsid w:val="0051227C"/>
    <w:rsid w:val="0051592F"/>
    <w:rsid w:val="00517C07"/>
    <w:rsid w:val="005206D1"/>
    <w:rsid w:val="00522491"/>
    <w:rsid w:val="00523774"/>
    <w:rsid w:val="00523FEA"/>
    <w:rsid w:val="00527368"/>
    <w:rsid w:val="0053263C"/>
    <w:rsid w:val="005327C5"/>
    <w:rsid w:val="005355DD"/>
    <w:rsid w:val="005421A3"/>
    <w:rsid w:val="005475C8"/>
    <w:rsid w:val="005533DF"/>
    <w:rsid w:val="00554894"/>
    <w:rsid w:val="00555DF3"/>
    <w:rsid w:val="005567E8"/>
    <w:rsid w:val="00561187"/>
    <w:rsid w:val="005614F3"/>
    <w:rsid w:val="00561E1F"/>
    <w:rsid w:val="005642CC"/>
    <w:rsid w:val="00564A7B"/>
    <w:rsid w:val="005664BA"/>
    <w:rsid w:val="00567176"/>
    <w:rsid w:val="00567809"/>
    <w:rsid w:val="0057093A"/>
    <w:rsid w:val="00572A34"/>
    <w:rsid w:val="005755E9"/>
    <w:rsid w:val="00577657"/>
    <w:rsid w:val="005777D9"/>
    <w:rsid w:val="00583632"/>
    <w:rsid w:val="005846D8"/>
    <w:rsid w:val="00585769"/>
    <w:rsid w:val="005858E8"/>
    <w:rsid w:val="00591DF8"/>
    <w:rsid w:val="005930F2"/>
    <w:rsid w:val="00593E1F"/>
    <w:rsid w:val="005A0E18"/>
    <w:rsid w:val="005A261E"/>
    <w:rsid w:val="005A395A"/>
    <w:rsid w:val="005A3B5E"/>
    <w:rsid w:val="005A74DE"/>
    <w:rsid w:val="005B46DB"/>
    <w:rsid w:val="005B5F63"/>
    <w:rsid w:val="005B6C2F"/>
    <w:rsid w:val="005C046B"/>
    <w:rsid w:val="005C049F"/>
    <w:rsid w:val="005C19A2"/>
    <w:rsid w:val="005C21B3"/>
    <w:rsid w:val="005C3849"/>
    <w:rsid w:val="005C3B99"/>
    <w:rsid w:val="005C3E1C"/>
    <w:rsid w:val="005D1927"/>
    <w:rsid w:val="005D290E"/>
    <w:rsid w:val="005D4A0D"/>
    <w:rsid w:val="005D4DA6"/>
    <w:rsid w:val="005D5814"/>
    <w:rsid w:val="005D583D"/>
    <w:rsid w:val="005D5DC2"/>
    <w:rsid w:val="005E06C6"/>
    <w:rsid w:val="005E1228"/>
    <w:rsid w:val="005E5202"/>
    <w:rsid w:val="005E66E0"/>
    <w:rsid w:val="005F1F93"/>
    <w:rsid w:val="005F38E8"/>
    <w:rsid w:val="005F426E"/>
    <w:rsid w:val="005F4480"/>
    <w:rsid w:val="005F7BA7"/>
    <w:rsid w:val="00600712"/>
    <w:rsid w:val="00604150"/>
    <w:rsid w:val="00607465"/>
    <w:rsid w:val="00610709"/>
    <w:rsid w:val="006107DC"/>
    <w:rsid w:val="00610D78"/>
    <w:rsid w:val="0061112E"/>
    <w:rsid w:val="00613846"/>
    <w:rsid w:val="00616A7F"/>
    <w:rsid w:val="00623322"/>
    <w:rsid w:val="006274AF"/>
    <w:rsid w:val="00627AFE"/>
    <w:rsid w:val="006334A5"/>
    <w:rsid w:val="006337F1"/>
    <w:rsid w:val="00634221"/>
    <w:rsid w:val="00636A3F"/>
    <w:rsid w:val="00637F50"/>
    <w:rsid w:val="0064191A"/>
    <w:rsid w:val="006444C7"/>
    <w:rsid w:val="00645B9C"/>
    <w:rsid w:val="00646169"/>
    <w:rsid w:val="0064666E"/>
    <w:rsid w:val="0064778B"/>
    <w:rsid w:val="00647B28"/>
    <w:rsid w:val="00647D9E"/>
    <w:rsid w:val="00650FB4"/>
    <w:rsid w:val="00654FFD"/>
    <w:rsid w:val="0065628F"/>
    <w:rsid w:val="006564C8"/>
    <w:rsid w:val="00656DD5"/>
    <w:rsid w:val="00657345"/>
    <w:rsid w:val="0066262D"/>
    <w:rsid w:val="00663CB4"/>
    <w:rsid w:val="006677CD"/>
    <w:rsid w:val="006730F0"/>
    <w:rsid w:val="00674025"/>
    <w:rsid w:val="00674E18"/>
    <w:rsid w:val="006751A9"/>
    <w:rsid w:val="00675D7B"/>
    <w:rsid w:val="0067635F"/>
    <w:rsid w:val="00684CE3"/>
    <w:rsid w:val="00686314"/>
    <w:rsid w:val="0068706B"/>
    <w:rsid w:val="006908D3"/>
    <w:rsid w:val="00690DF3"/>
    <w:rsid w:val="00690FF3"/>
    <w:rsid w:val="00693AA6"/>
    <w:rsid w:val="006A05C7"/>
    <w:rsid w:val="006A3C42"/>
    <w:rsid w:val="006A62C4"/>
    <w:rsid w:val="006B04D7"/>
    <w:rsid w:val="006B1BDD"/>
    <w:rsid w:val="006B2F5F"/>
    <w:rsid w:val="006B2F9B"/>
    <w:rsid w:val="006B360A"/>
    <w:rsid w:val="006B3D96"/>
    <w:rsid w:val="006B63BB"/>
    <w:rsid w:val="006B6841"/>
    <w:rsid w:val="006B7406"/>
    <w:rsid w:val="006B7C9E"/>
    <w:rsid w:val="006C09A5"/>
    <w:rsid w:val="006C179D"/>
    <w:rsid w:val="006C6F82"/>
    <w:rsid w:val="006D3E53"/>
    <w:rsid w:val="006D6403"/>
    <w:rsid w:val="006D66BF"/>
    <w:rsid w:val="006D6EC2"/>
    <w:rsid w:val="006D7409"/>
    <w:rsid w:val="006E2C81"/>
    <w:rsid w:val="006E3270"/>
    <w:rsid w:val="006E6A97"/>
    <w:rsid w:val="006F0387"/>
    <w:rsid w:val="006F3841"/>
    <w:rsid w:val="006F4B47"/>
    <w:rsid w:val="006F4C6C"/>
    <w:rsid w:val="006F6442"/>
    <w:rsid w:val="00700921"/>
    <w:rsid w:val="007040E2"/>
    <w:rsid w:val="00707C84"/>
    <w:rsid w:val="00711AA1"/>
    <w:rsid w:val="00716C5B"/>
    <w:rsid w:val="00725942"/>
    <w:rsid w:val="0072683A"/>
    <w:rsid w:val="007268F0"/>
    <w:rsid w:val="007275ED"/>
    <w:rsid w:val="00727C98"/>
    <w:rsid w:val="007301E6"/>
    <w:rsid w:val="00731C8E"/>
    <w:rsid w:val="00732366"/>
    <w:rsid w:val="0073346A"/>
    <w:rsid w:val="007349DD"/>
    <w:rsid w:val="00737387"/>
    <w:rsid w:val="00737D8B"/>
    <w:rsid w:val="00743C43"/>
    <w:rsid w:val="0074692C"/>
    <w:rsid w:val="00751120"/>
    <w:rsid w:val="007518D8"/>
    <w:rsid w:val="007616F3"/>
    <w:rsid w:val="007617D3"/>
    <w:rsid w:val="00761FF2"/>
    <w:rsid w:val="007670C4"/>
    <w:rsid w:val="007723FD"/>
    <w:rsid w:val="0077495A"/>
    <w:rsid w:val="00775CF8"/>
    <w:rsid w:val="00780CB2"/>
    <w:rsid w:val="00780D61"/>
    <w:rsid w:val="007836FA"/>
    <w:rsid w:val="0078374D"/>
    <w:rsid w:val="0078413A"/>
    <w:rsid w:val="00784301"/>
    <w:rsid w:val="00784975"/>
    <w:rsid w:val="00785E9D"/>
    <w:rsid w:val="00786A9A"/>
    <w:rsid w:val="00790DAD"/>
    <w:rsid w:val="00791E9B"/>
    <w:rsid w:val="00794CDE"/>
    <w:rsid w:val="007A128A"/>
    <w:rsid w:val="007A252B"/>
    <w:rsid w:val="007A38C3"/>
    <w:rsid w:val="007A4F26"/>
    <w:rsid w:val="007B00C8"/>
    <w:rsid w:val="007B05D2"/>
    <w:rsid w:val="007B0C49"/>
    <w:rsid w:val="007B0E80"/>
    <w:rsid w:val="007B44FF"/>
    <w:rsid w:val="007B7363"/>
    <w:rsid w:val="007C3788"/>
    <w:rsid w:val="007C79A3"/>
    <w:rsid w:val="007D1A60"/>
    <w:rsid w:val="007D345F"/>
    <w:rsid w:val="007D60F3"/>
    <w:rsid w:val="007D7D81"/>
    <w:rsid w:val="007E0192"/>
    <w:rsid w:val="007E1806"/>
    <w:rsid w:val="007E1F5D"/>
    <w:rsid w:val="007E2EE4"/>
    <w:rsid w:val="007E5894"/>
    <w:rsid w:val="007E731A"/>
    <w:rsid w:val="007F5238"/>
    <w:rsid w:val="007F7440"/>
    <w:rsid w:val="00800112"/>
    <w:rsid w:val="008010A3"/>
    <w:rsid w:val="0080320A"/>
    <w:rsid w:val="008064AD"/>
    <w:rsid w:val="0080684C"/>
    <w:rsid w:val="00806ECE"/>
    <w:rsid w:val="00810754"/>
    <w:rsid w:val="008113BA"/>
    <w:rsid w:val="0081463E"/>
    <w:rsid w:val="00814DA8"/>
    <w:rsid w:val="0081530E"/>
    <w:rsid w:val="00816650"/>
    <w:rsid w:val="008166A7"/>
    <w:rsid w:val="00817F20"/>
    <w:rsid w:val="00822D2E"/>
    <w:rsid w:val="0082618C"/>
    <w:rsid w:val="008264BD"/>
    <w:rsid w:val="0083080A"/>
    <w:rsid w:val="008321D1"/>
    <w:rsid w:val="00832CC4"/>
    <w:rsid w:val="0083397B"/>
    <w:rsid w:val="0083453F"/>
    <w:rsid w:val="00834CFA"/>
    <w:rsid w:val="00837039"/>
    <w:rsid w:val="00837ACD"/>
    <w:rsid w:val="008420D9"/>
    <w:rsid w:val="008438C6"/>
    <w:rsid w:val="00843931"/>
    <w:rsid w:val="00844B0A"/>
    <w:rsid w:val="00845E41"/>
    <w:rsid w:val="00862F1E"/>
    <w:rsid w:val="008638FF"/>
    <w:rsid w:val="00863B18"/>
    <w:rsid w:val="00870529"/>
    <w:rsid w:val="008710DF"/>
    <w:rsid w:val="008717F2"/>
    <w:rsid w:val="00873D24"/>
    <w:rsid w:val="00877785"/>
    <w:rsid w:val="0088381D"/>
    <w:rsid w:val="00884006"/>
    <w:rsid w:val="00884604"/>
    <w:rsid w:val="00885404"/>
    <w:rsid w:val="00887251"/>
    <w:rsid w:val="0089089F"/>
    <w:rsid w:val="008925B4"/>
    <w:rsid w:val="00895BF2"/>
    <w:rsid w:val="00897148"/>
    <w:rsid w:val="008972E6"/>
    <w:rsid w:val="008A19CE"/>
    <w:rsid w:val="008A36B7"/>
    <w:rsid w:val="008B0152"/>
    <w:rsid w:val="008B0B25"/>
    <w:rsid w:val="008B19D7"/>
    <w:rsid w:val="008B2809"/>
    <w:rsid w:val="008B3403"/>
    <w:rsid w:val="008B4AEB"/>
    <w:rsid w:val="008B52FA"/>
    <w:rsid w:val="008B76DA"/>
    <w:rsid w:val="008B7C1B"/>
    <w:rsid w:val="008C26A1"/>
    <w:rsid w:val="008C522A"/>
    <w:rsid w:val="008C6AE6"/>
    <w:rsid w:val="008C77C8"/>
    <w:rsid w:val="008D2111"/>
    <w:rsid w:val="008D4F44"/>
    <w:rsid w:val="008D5358"/>
    <w:rsid w:val="008E369B"/>
    <w:rsid w:val="008F0F38"/>
    <w:rsid w:val="008F36AC"/>
    <w:rsid w:val="008F3D40"/>
    <w:rsid w:val="008F48CE"/>
    <w:rsid w:val="008F72A3"/>
    <w:rsid w:val="00901834"/>
    <w:rsid w:val="00902945"/>
    <w:rsid w:val="009035D0"/>
    <w:rsid w:val="009036D9"/>
    <w:rsid w:val="009037AE"/>
    <w:rsid w:val="00904085"/>
    <w:rsid w:val="00904260"/>
    <w:rsid w:val="00913E2D"/>
    <w:rsid w:val="00915DB4"/>
    <w:rsid w:val="00920A58"/>
    <w:rsid w:val="00924B29"/>
    <w:rsid w:val="00924B8F"/>
    <w:rsid w:val="009303BA"/>
    <w:rsid w:val="00931AB9"/>
    <w:rsid w:val="0093298B"/>
    <w:rsid w:val="00933A02"/>
    <w:rsid w:val="00934775"/>
    <w:rsid w:val="0093601C"/>
    <w:rsid w:val="00941733"/>
    <w:rsid w:val="00942248"/>
    <w:rsid w:val="00942C49"/>
    <w:rsid w:val="00943A1D"/>
    <w:rsid w:val="009445A0"/>
    <w:rsid w:val="00944716"/>
    <w:rsid w:val="00952976"/>
    <w:rsid w:val="00952D63"/>
    <w:rsid w:val="00953242"/>
    <w:rsid w:val="00954686"/>
    <w:rsid w:val="00955CEC"/>
    <w:rsid w:val="00964179"/>
    <w:rsid w:val="009654C5"/>
    <w:rsid w:val="009664B1"/>
    <w:rsid w:val="009674F4"/>
    <w:rsid w:val="00971BE6"/>
    <w:rsid w:val="00972A62"/>
    <w:rsid w:val="00973D6E"/>
    <w:rsid w:val="00976157"/>
    <w:rsid w:val="0098255F"/>
    <w:rsid w:val="00983A4D"/>
    <w:rsid w:val="0098444A"/>
    <w:rsid w:val="00990112"/>
    <w:rsid w:val="009924CE"/>
    <w:rsid w:val="009931FA"/>
    <w:rsid w:val="00994154"/>
    <w:rsid w:val="0099523F"/>
    <w:rsid w:val="009960AE"/>
    <w:rsid w:val="009A097A"/>
    <w:rsid w:val="009A0AFF"/>
    <w:rsid w:val="009A0B16"/>
    <w:rsid w:val="009A21AB"/>
    <w:rsid w:val="009A3366"/>
    <w:rsid w:val="009A5A1D"/>
    <w:rsid w:val="009A68E8"/>
    <w:rsid w:val="009B0845"/>
    <w:rsid w:val="009B21E4"/>
    <w:rsid w:val="009B257E"/>
    <w:rsid w:val="009B409C"/>
    <w:rsid w:val="009B4572"/>
    <w:rsid w:val="009B526F"/>
    <w:rsid w:val="009B64A6"/>
    <w:rsid w:val="009B74D9"/>
    <w:rsid w:val="009C0AB9"/>
    <w:rsid w:val="009C4679"/>
    <w:rsid w:val="009C5528"/>
    <w:rsid w:val="009C578D"/>
    <w:rsid w:val="009D1887"/>
    <w:rsid w:val="009D1BE3"/>
    <w:rsid w:val="009D6017"/>
    <w:rsid w:val="009E1CC3"/>
    <w:rsid w:val="009E78EC"/>
    <w:rsid w:val="009F1038"/>
    <w:rsid w:val="009F3ADF"/>
    <w:rsid w:val="009F52A5"/>
    <w:rsid w:val="009F52E5"/>
    <w:rsid w:val="009F5896"/>
    <w:rsid w:val="009F5C25"/>
    <w:rsid w:val="009F7D8E"/>
    <w:rsid w:val="00A0228A"/>
    <w:rsid w:val="00A0338C"/>
    <w:rsid w:val="00A03711"/>
    <w:rsid w:val="00A046BD"/>
    <w:rsid w:val="00A0621C"/>
    <w:rsid w:val="00A066C5"/>
    <w:rsid w:val="00A122D6"/>
    <w:rsid w:val="00A16305"/>
    <w:rsid w:val="00A16B4A"/>
    <w:rsid w:val="00A16D7F"/>
    <w:rsid w:val="00A20E46"/>
    <w:rsid w:val="00A22258"/>
    <w:rsid w:val="00A27C6B"/>
    <w:rsid w:val="00A31849"/>
    <w:rsid w:val="00A32213"/>
    <w:rsid w:val="00A32AF9"/>
    <w:rsid w:val="00A3305D"/>
    <w:rsid w:val="00A33557"/>
    <w:rsid w:val="00A33B04"/>
    <w:rsid w:val="00A3490E"/>
    <w:rsid w:val="00A36EA0"/>
    <w:rsid w:val="00A41B8F"/>
    <w:rsid w:val="00A447F8"/>
    <w:rsid w:val="00A45092"/>
    <w:rsid w:val="00A47805"/>
    <w:rsid w:val="00A517C0"/>
    <w:rsid w:val="00A52F0D"/>
    <w:rsid w:val="00A53BB0"/>
    <w:rsid w:val="00A55C6C"/>
    <w:rsid w:val="00A6106F"/>
    <w:rsid w:val="00A61B84"/>
    <w:rsid w:val="00A62D54"/>
    <w:rsid w:val="00A630E8"/>
    <w:rsid w:val="00A70244"/>
    <w:rsid w:val="00A710EA"/>
    <w:rsid w:val="00A71CF0"/>
    <w:rsid w:val="00A73105"/>
    <w:rsid w:val="00A73475"/>
    <w:rsid w:val="00A758BE"/>
    <w:rsid w:val="00A8648F"/>
    <w:rsid w:val="00A91AAB"/>
    <w:rsid w:val="00A948D2"/>
    <w:rsid w:val="00AA12F8"/>
    <w:rsid w:val="00AA2E7A"/>
    <w:rsid w:val="00AA5EDE"/>
    <w:rsid w:val="00AB05F7"/>
    <w:rsid w:val="00AB11CA"/>
    <w:rsid w:val="00AB33A2"/>
    <w:rsid w:val="00AB511F"/>
    <w:rsid w:val="00AC34AF"/>
    <w:rsid w:val="00AC3A3D"/>
    <w:rsid w:val="00AD08AA"/>
    <w:rsid w:val="00AD1511"/>
    <w:rsid w:val="00AD226F"/>
    <w:rsid w:val="00AD271E"/>
    <w:rsid w:val="00AD2909"/>
    <w:rsid w:val="00AD384E"/>
    <w:rsid w:val="00AD4E75"/>
    <w:rsid w:val="00AD5826"/>
    <w:rsid w:val="00AD71F6"/>
    <w:rsid w:val="00AD7282"/>
    <w:rsid w:val="00AE02B0"/>
    <w:rsid w:val="00AE35DD"/>
    <w:rsid w:val="00AE4304"/>
    <w:rsid w:val="00AE59CC"/>
    <w:rsid w:val="00AE6444"/>
    <w:rsid w:val="00AE7130"/>
    <w:rsid w:val="00AF1921"/>
    <w:rsid w:val="00AF1A60"/>
    <w:rsid w:val="00AF21B1"/>
    <w:rsid w:val="00AF255A"/>
    <w:rsid w:val="00AF4C2E"/>
    <w:rsid w:val="00AF7128"/>
    <w:rsid w:val="00AF77A9"/>
    <w:rsid w:val="00B00F75"/>
    <w:rsid w:val="00B07BCC"/>
    <w:rsid w:val="00B11673"/>
    <w:rsid w:val="00B135E9"/>
    <w:rsid w:val="00B1482A"/>
    <w:rsid w:val="00B14E24"/>
    <w:rsid w:val="00B15035"/>
    <w:rsid w:val="00B15ACB"/>
    <w:rsid w:val="00B1642F"/>
    <w:rsid w:val="00B1736B"/>
    <w:rsid w:val="00B2171F"/>
    <w:rsid w:val="00B23FDB"/>
    <w:rsid w:val="00B25775"/>
    <w:rsid w:val="00B266B0"/>
    <w:rsid w:val="00B26ECB"/>
    <w:rsid w:val="00B3007C"/>
    <w:rsid w:val="00B3668A"/>
    <w:rsid w:val="00B40165"/>
    <w:rsid w:val="00B42317"/>
    <w:rsid w:val="00B456A2"/>
    <w:rsid w:val="00B464E7"/>
    <w:rsid w:val="00B472A3"/>
    <w:rsid w:val="00B520AE"/>
    <w:rsid w:val="00B52EFB"/>
    <w:rsid w:val="00B530D2"/>
    <w:rsid w:val="00B57DFA"/>
    <w:rsid w:val="00B610E7"/>
    <w:rsid w:val="00B626D3"/>
    <w:rsid w:val="00B62ED4"/>
    <w:rsid w:val="00B6493B"/>
    <w:rsid w:val="00B64AE8"/>
    <w:rsid w:val="00B65659"/>
    <w:rsid w:val="00B66662"/>
    <w:rsid w:val="00B7150A"/>
    <w:rsid w:val="00B715E6"/>
    <w:rsid w:val="00B734DC"/>
    <w:rsid w:val="00B771FE"/>
    <w:rsid w:val="00B77D6D"/>
    <w:rsid w:val="00B80BCD"/>
    <w:rsid w:val="00B81E76"/>
    <w:rsid w:val="00B82F1C"/>
    <w:rsid w:val="00B83449"/>
    <w:rsid w:val="00B8481F"/>
    <w:rsid w:val="00B85829"/>
    <w:rsid w:val="00B868FF"/>
    <w:rsid w:val="00B93BC0"/>
    <w:rsid w:val="00B95F69"/>
    <w:rsid w:val="00B97041"/>
    <w:rsid w:val="00BA16B0"/>
    <w:rsid w:val="00BA1C29"/>
    <w:rsid w:val="00BA2DDC"/>
    <w:rsid w:val="00BA3C6D"/>
    <w:rsid w:val="00BB5969"/>
    <w:rsid w:val="00BB7B50"/>
    <w:rsid w:val="00BC0800"/>
    <w:rsid w:val="00BC2960"/>
    <w:rsid w:val="00BC2F58"/>
    <w:rsid w:val="00BC4999"/>
    <w:rsid w:val="00BD353F"/>
    <w:rsid w:val="00BD4C80"/>
    <w:rsid w:val="00BD61D9"/>
    <w:rsid w:val="00BE4300"/>
    <w:rsid w:val="00BF172F"/>
    <w:rsid w:val="00BF274C"/>
    <w:rsid w:val="00BF7819"/>
    <w:rsid w:val="00C03CA4"/>
    <w:rsid w:val="00C1098D"/>
    <w:rsid w:val="00C1158A"/>
    <w:rsid w:val="00C12429"/>
    <w:rsid w:val="00C13AAF"/>
    <w:rsid w:val="00C14530"/>
    <w:rsid w:val="00C14599"/>
    <w:rsid w:val="00C147FE"/>
    <w:rsid w:val="00C1485E"/>
    <w:rsid w:val="00C209C9"/>
    <w:rsid w:val="00C24AA1"/>
    <w:rsid w:val="00C24C63"/>
    <w:rsid w:val="00C27FD5"/>
    <w:rsid w:val="00C30667"/>
    <w:rsid w:val="00C31B46"/>
    <w:rsid w:val="00C350DB"/>
    <w:rsid w:val="00C417A3"/>
    <w:rsid w:val="00C4252B"/>
    <w:rsid w:val="00C43559"/>
    <w:rsid w:val="00C43641"/>
    <w:rsid w:val="00C4414C"/>
    <w:rsid w:val="00C446E0"/>
    <w:rsid w:val="00C44CD6"/>
    <w:rsid w:val="00C4578E"/>
    <w:rsid w:val="00C47744"/>
    <w:rsid w:val="00C5155F"/>
    <w:rsid w:val="00C5232C"/>
    <w:rsid w:val="00C5480D"/>
    <w:rsid w:val="00C5663F"/>
    <w:rsid w:val="00C57542"/>
    <w:rsid w:val="00C618FE"/>
    <w:rsid w:val="00C65113"/>
    <w:rsid w:val="00C6637C"/>
    <w:rsid w:val="00C66B94"/>
    <w:rsid w:val="00C67A56"/>
    <w:rsid w:val="00C72E4B"/>
    <w:rsid w:val="00C80971"/>
    <w:rsid w:val="00C82D4B"/>
    <w:rsid w:val="00C8461F"/>
    <w:rsid w:val="00C84B4B"/>
    <w:rsid w:val="00C85C2C"/>
    <w:rsid w:val="00C940CC"/>
    <w:rsid w:val="00C94FC5"/>
    <w:rsid w:val="00C956E6"/>
    <w:rsid w:val="00CA0F28"/>
    <w:rsid w:val="00CA1791"/>
    <w:rsid w:val="00CA7ECF"/>
    <w:rsid w:val="00CB41D9"/>
    <w:rsid w:val="00CB5D62"/>
    <w:rsid w:val="00CB7018"/>
    <w:rsid w:val="00CB76B1"/>
    <w:rsid w:val="00CC0987"/>
    <w:rsid w:val="00CC1884"/>
    <w:rsid w:val="00CC3753"/>
    <w:rsid w:val="00CC6F8B"/>
    <w:rsid w:val="00CC7927"/>
    <w:rsid w:val="00CD0A48"/>
    <w:rsid w:val="00CD165F"/>
    <w:rsid w:val="00CD25A4"/>
    <w:rsid w:val="00CD478A"/>
    <w:rsid w:val="00CD6EBB"/>
    <w:rsid w:val="00CE36E0"/>
    <w:rsid w:val="00CF0BE9"/>
    <w:rsid w:val="00CF113D"/>
    <w:rsid w:val="00CF12DC"/>
    <w:rsid w:val="00CF2957"/>
    <w:rsid w:val="00CF2AB8"/>
    <w:rsid w:val="00CF4D6A"/>
    <w:rsid w:val="00CF71DE"/>
    <w:rsid w:val="00D00C9D"/>
    <w:rsid w:val="00D0371F"/>
    <w:rsid w:val="00D06FFB"/>
    <w:rsid w:val="00D10624"/>
    <w:rsid w:val="00D10C43"/>
    <w:rsid w:val="00D13781"/>
    <w:rsid w:val="00D147D2"/>
    <w:rsid w:val="00D1531E"/>
    <w:rsid w:val="00D1710A"/>
    <w:rsid w:val="00D17643"/>
    <w:rsid w:val="00D17C02"/>
    <w:rsid w:val="00D22376"/>
    <w:rsid w:val="00D2259F"/>
    <w:rsid w:val="00D23A68"/>
    <w:rsid w:val="00D26736"/>
    <w:rsid w:val="00D27F90"/>
    <w:rsid w:val="00D30ACF"/>
    <w:rsid w:val="00D310CB"/>
    <w:rsid w:val="00D31747"/>
    <w:rsid w:val="00D31F1D"/>
    <w:rsid w:val="00D3689E"/>
    <w:rsid w:val="00D36EEA"/>
    <w:rsid w:val="00D37435"/>
    <w:rsid w:val="00D40BD8"/>
    <w:rsid w:val="00D41586"/>
    <w:rsid w:val="00D42083"/>
    <w:rsid w:val="00D47576"/>
    <w:rsid w:val="00D523CF"/>
    <w:rsid w:val="00D5285E"/>
    <w:rsid w:val="00D67B48"/>
    <w:rsid w:val="00D7577C"/>
    <w:rsid w:val="00D85101"/>
    <w:rsid w:val="00D877FC"/>
    <w:rsid w:val="00D90275"/>
    <w:rsid w:val="00D91840"/>
    <w:rsid w:val="00D923A7"/>
    <w:rsid w:val="00D92DC1"/>
    <w:rsid w:val="00D94600"/>
    <w:rsid w:val="00D946BE"/>
    <w:rsid w:val="00D9551B"/>
    <w:rsid w:val="00D96356"/>
    <w:rsid w:val="00DA0C76"/>
    <w:rsid w:val="00DA2AAB"/>
    <w:rsid w:val="00DA4B20"/>
    <w:rsid w:val="00DA5B4F"/>
    <w:rsid w:val="00DB6676"/>
    <w:rsid w:val="00DB6A3F"/>
    <w:rsid w:val="00DB733E"/>
    <w:rsid w:val="00DC547F"/>
    <w:rsid w:val="00DC70E2"/>
    <w:rsid w:val="00DD1AA7"/>
    <w:rsid w:val="00DD2F66"/>
    <w:rsid w:val="00DD482B"/>
    <w:rsid w:val="00DD4D1E"/>
    <w:rsid w:val="00DD530D"/>
    <w:rsid w:val="00DE1AAD"/>
    <w:rsid w:val="00DE52FB"/>
    <w:rsid w:val="00DE62E6"/>
    <w:rsid w:val="00DF5528"/>
    <w:rsid w:val="00DF5BD2"/>
    <w:rsid w:val="00E00CDF"/>
    <w:rsid w:val="00E013B5"/>
    <w:rsid w:val="00E01481"/>
    <w:rsid w:val="00E02E6F"/>
    <w:rsid w:val="00E0338D"/>
    <w:rsid w:val="00E05770"/>
    <w:rsid w:val="00E06981"/>
    <w:rsid w:val="00E077C2"/>
    <w:rsid w:val="00E102EE"/>
    <w:rsid w:val="00E10322"/>
    <w:rsid w:val="00E123D7"/>
    <w:rsid w:val="00E12DEA"/>
    <w:rsid w:val="00E12F2A"/>
    <w:rsid w:val="00E139E5"/>
    <w:rsid w:val="00E1424A"/>
    <w:rsid w:val="00E14611"/>
    <w:rsid w:val="00E146F0"/>
    <w:rsid w:val="00E15328"/>
    <w:rsid w:val="00E21861"/>
    <w:rsid w:val="00E22C34"/>
    <w:rsid w:val="00E23D82"/>
    <w:rsid w:val="00E2416E"/>
    <w:rsid w:val="00E24AC3"/>
    <w:rsid w:val="00E30844"/>
    <w:rsid w:val="00E30C90"/>
    <w:rsid w:val="00E31089"/>
    <w:rsid w:val="00E31580"/>
    <w:rsid w:val="00E33BA5"/>
    <w:rsid w:val="00E360CB"/>
    <w:rsid w:val="00E40F45"/>
    <w:rsid w:val="00E4116E"/>
    <w:rsid w:val="00E42026"/>
    <w:rsid w:val="00E42B6A"/>
    <w:rsid w:val="00E457DA"/>
    <w:rsid w:val="00E544BC"/>
    <w:rsid w:val="00E55056"/>
    <w:rsid w:val="00E55A80"/>
    <w:rsid w:val="00E55E78"/>
    <w:rsid w:val="00E626BA"/>
    <w:rsid w:val="00E62EB3"/>
    <w:rsid w:val="00E64D20"/>
    <w:rsid w:val="00E64FBD"/>
    <w:rsid w:val="00E67C9A"/>
    <w:rsid w:val="00E705AA"/>
    <w:rsid w:val="00E71E4B"/>
    <w:rsid w:val="00E73BE4"/>
    <w:rsid w:val="00E77FA7"/>
    <w:rsid w:val="00E8072D"/>
    <w:rsid w:val="00E813EC"/>
    <w:rsid w:val="00E814E0"/>
    <w:rsid w:val="00E81C0B"/>
    <w:rsid w:val="00E822D0"/>
    <w:rsid w:val="00E82FAD"/>
    <w:rsid w:val="00E83CA0"/>
    <w:rsid w:val="00E848D1"/>
    <w:rsid w:val="00E91388"/>
    <w:rsid w:val="00E91412"/>
    <w:rsid w:val="00E92ECD"/>
    <w:rsid w:val="00E9347E"/>
    <w:rsid w:val="00E979AB"/>
    <w:rsid w:val="00EA2C6F"/>
    <w:rsid w:val="00EA3B70"/>
    <w:rsid w:val="00EA6EB6"/>
    <w:rsid w:val="00EB1289"/>
    <w:rsid w:val="00EB16FA"/>
    <w:rsid w:val="00EB1B06"/>
    <w:rsid w:val="00EB311E"/>
    <w:rsid w:val="00EB4B6A"/>
    <w:rsid w:val="00EB6312"/>
    <w:rsid w:val="00EC0F1C"/>
    <w:rsid w:val="00EC1EB8"/>
    <w:rsid w:val="00EC7319"/>
    <w:rsid w:val="00ED0C41"/>
    <w:rsid w:val="00ED71FB"/>
    <w:rsid w:val="00ED7B6A"/>
    <w:rsid w:val="00ED7BDE"/>
    <w:rsid w:val="00ED7ED8"/>
    <w:rsid w:val="00EE0988"/>
    <w:rsid w:val="00EE0E06"/>
    <w:rsid w:val="00EF016B"/>
    <w:rsid w:val="00EF06F1"/>
    <w:rsid w:val="00EF22ED"/>
    <w:rsid w:val="00EF4C36"/>
    <w:rsid w:val="00EF651F"/>
    <w:rsid w:val="00F0562D"/>
    <w:rsid w:val="00F07A62"/>
    <w:rsid w:val="00F13ECC"/>
    <w:rsid w:val="00F14DF4"/>
    <w:rsid w:val="00F151C7"/>
    <w:rsid w:val="00F17900"/>
    <w:rsid w:val="00F21B41"/>
    <w:rsid w:val="00F22024"/>
    <w:rsid w:val="00F22FC1"/>
    <w:rsid w:val="00F23478"/>
    <w:rsid w:val="00F23498"/>
    <w:rsid w:val="00F30AB3"/>
    <w:rsid w:val="00F32857"/>
    <w:rsid w:val="00F3354B"/>
    <w:rsid w:val="00F34EA1"/>
    <w:rsid w:val="00F35154"/>
    <w:rsid w:val="00F40641"/>
    <w:rsid w:val="00F468EA"/>
    <w:rsid w:val="00F5078D"/>
    <w:rsid w:val="00F51D52"/>
    <w:rsid w:val="00F52A10"/>
    <w:rsid w:val="00F53033"/>
    <w:rsid w:val="00F6127D"/>
    <w:rsid w:val="00F66BF1"/>
    <w:rsid w:val="00F711E7"/>
    <w:rsid w:val="00F71B39"/>
    <w:rsid w:val="00F73EBB"/>
    <w:rsid w:val="00F80870"/>
    <w:rsid w:val="00F8397D"/>
    <w:rsid w:val="00F841F5"/>
    <w:rsid w:val="00F850FB"/>
    <w:rsid w:val="00F9102D"/>
    <w:rsid w:val="00F923AB"/>
    <w:rsid w:val="00F93452"/>
    <w:rsid w:val="00F96701"/>
    <w:rsid w:val="00F97EA2"/>
    <w:rsid w:val="00FA0601"/>
    <w:rsid w:val="00FA1828"/>
    <w:rsid w:val="00FA4EB9"/>
    <w:rsid w:val="00FA50E6"/>
    <w:rsid w:val="00FA622F"/>
    <w:rsid w:val="00FA6442"/>
    <w:rsid w:val="00FA6607"/>
    <w:rsid w:val="00FB130B"/>
    <w:rsid w:val="00FB4218"/>
    <w:rsid w:val="00FC0866"/>
    <w:rsid w:val="00FC0B34"/>
    <w:rsid w:val="00FC0F46"/>
    <w:rsid w:val="00FC1A4E"/>
    <w:rsid w:val="00FC2FB2"/>
    <w:rsid w:val="00FC4F18"/>
    <w:rsid w:val="00FC54AB"/>
    <w:rsid w:val="00FD0BA9"/>
    <w:rsid w:val="00FD12D7"/>
    <w:rsid w:val="00FD150E"/>
    <w:rsid w:val="00FD202A"/>
    <w:rsid w:val="00FD362F"/>
    <w:rsid w:val="00FD3B20"/>
    <w:rsid w:val="00FD4424"/>
    <w:rsid w:val="00FE45F5"/>
    <w:rsid w:val="00FE6B67"/>
    <w:rsid w:val="00FF48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EA1"/>
    <w:pPr>
      <w:spacing w:after="0" w:line="240" w:lineRule="auto"/>
      <w:ind w:firstLine="720"/>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A41B8F"/>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uiPriority w:val="9"/>
    <w:unhideWhenUsed/>
    <w:qFormat/>
    <w:rsid w:val="00CF2957"/>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link w:val="30"/>
    <w:uiPriority w:val="9"/>
    <w:qFormat/>
    <w:rsid w:val="00CF2957"/>
    <w:pPr>
      <w:spacing w:before="100" w:beforeAutospacing="1" w:after="100" w:afterAutospacing="1"/>
      <w:ind w:firstLine="0"/>
      <w:jc w:val="left"/>
      <w:outlineLvl w:val="2"/>
    </w:pPr>
    <w:rPr>
      <w:b/>
      <w:bCs/>
      <w:sz w:val="27"/>
      <w:szCs w:val="27"/>
    </w:rPr>
  </w:style>
  <w:style w:type="paragraph" w:styleId="4">
    <w:name w:val="heading 4"/>
    <w:basedOn w:val="a"/>
    <w:next w:val="a"/>
    <w:link w:val="40"/>
    <w:uiPriority w:val="9"/>
    <w:semiHidden/>
    <w:unhideWhenUsed/>
    <w:qFormat/>
    <w:rsid w:val="006B2F5F"/>
    <w:pPr>
      <w:keepNext/>
      <w:keepLines/>
      <w:spacing w:before="200" w:line="276" w:lineRule="auto"/>
      <w:ind w:firstLine="0"/>
      <w:jc w:val="left"/>
      <w:outlineLvl w:val="3"/>
    </w:pPr>
    <w:rPr>
      <w:rFonts w:asciiTheme="majorHAnsi" w:eastAsiaTheme="majorEastAsia" w:hAnsiTheme="majorHAnsi" w:cstheme="majorBidi"/>
      <w:b/>
      <w:bCs/>
      <w:i/>
      <w:i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F2957"/>
    <w:rPr>
      <w:rFonts w:ascii="Times New Roman" w:eastAsia="Times New Roman" w:hAnsi="Times New Roman" w:cs="Times New Roman"/>
      <w:b/>
      <w:bCs/>
      <w:sz w:val="27"/>
      <w:szCs w:val="27"/>
      <w:lang w:eastAsia="ru-RU"/>
    </w:rPr>
  </w:style>
  <w:style w:type="paragraph" w:styleId="a3">
    <w:name w:val="Normal (Web)"/>
    <w:basedOn w:val="a"/>
    <w:link w:val="a4"/>
    <w:unhideWhenUsed/>
    <w:rsid w:val="00CF2957"/>
    <w:pPr>
      <w:spacing w:before="100" w:beforeAutospacing="1" w:after="100" w:afterAutospacing="1"/>
      <w:ind w:firstLine="0"/>
      <w:jc w:val="left"/>
    </w:pPr>
    <w:rPr>
      <w:sz w:val="24"/>
      <w:szCs w:val="24"/>
    </w:rPr>
  </w:style>
  <w:style w:type="paragraph" w:customStyle="1" w:styleId="warn">
    <w:name w:val="warn"/>
    <w:basedOn w:val="a"/>
    <w:rsid w:val="00CF2957"/>
    <w:pPr>
      <w:spacing w:before="100" w:beforeAutospacing="1" w:after="100" w:afterAutospacing="1"/>
    </w:pPr>
    <w:rPr>
      <w:sz w:val="24"/>
      <w:szCs w:val="24"/>
    </w:rPr>
  </w:style>
  <w:style w:type="character" w:styleId="a5">
    <w:name w:val="Strong"/>
    <w:basedOn w:val="a0"/>
    <w:uiPriority w:val="22"/>
    <w:qFormat/>
    <w:rsid w:val="00CF2957"/>
    <w:rPr>
      <w:b/>
      <w:bCs/>
    </w:rPr>
  </w:style>
  <w:style w:type="paragraph" w:customStyle="1" w:styleId="headertext">
    <w:name w:val="headertext"/>
    <w:basedOn w:val="a"/>
    <w:rsid w:val="00CF2957"/>
    <w:pPr>
      <w:spacing w:before="100" w:beforeAutospacing="1" w:after="100" w:afterAutospacing="1"/>
    </w:pPr>
    <w:rPr>
      <w:sz w:val="24"/>
      <w:szCs w:val="24"/>
    </w:rPr>
  </w:style>
  <w:style w:type="paragraph" w:customStyle="1" w:styleId="formattext">
    <w:name w:val="formattext"/>
    <w:basedOn w:val="a"/>
    <w:rsid w:val="00CF2957"/>
    <w:pPr>
      <w:spacing w:before="100" w:beforeAutospacing="1" w:after="100" w:afterAutospacing="1"/>
    </w:pPr>
    <w:rPr>
      <w:sz w:val="24"/>
      <w:szCs w:val="24"/>
    </w:rPr>
  </w:style>
  <w:style w:type="character" w:customStyle="1" w:styleId="20">
    <w:name w:val="Заголовок 2 Знак"/>
    <w:basedOn w:val="a0"/>
    <w:link w:val="2"/>
    <w:uiPriority w:val="9"/>
    <w:rsid w:val="00CF2957"/>
    <w:rPr>
      <w:rFonts w:asciiTheme="majorHAnsi" w:eastAsiaTheme="majorEastAsia" w:hAnsiTheme="majorHAnsi" w:cstheme="majorBidi"/>
      <w:b/>
      <w:bCs/>
      <w:color w:val="4F81BD" w:themeColor="accent1"/>
      <w:sz w:val="26"/>
      <w:szCs w:val="26"/>
    </w:rPr>
  </w:style>
  <w:style w:type="character" w:styleId="a6">
    <w:name w:val="Hyperlink"/>
    <w:basedOn w:val="a0"/>
    <w:unhideWhenUsed/>
    <w:rsid w:val="00CF2957"/>
    <w:rPr>
      <w:color w:val="0000FF"/>
      <w:u w:val="single"/>
    </w:rPr>
  </w:style>
  <w:style w:type="paragraph" w:customStyle="1" w:styleId="unformattext">
    <w:name w:val="unformattext"/>
    <w:basedOn w:val="a"/>
    <w:rsid w:val="00CF2957"/>
    <w:pPr>
      <w:spacing w:before="100" w:beforeAutospacing="1" w:after="100" w:afterAutospacing="1"/>
    </w:pPr>
    <w:rPr>
      <w:sz w:val="24"/>
      <w:szCs w:val="24"/>
    </w:rPr>
  </w:style>
  <w:style w:type="paragraph" w:styleId="a7">
    <w:name w:val="No Spacing"/>
    <w:aliases w:val="Без интервал"/>
    <w:link w:val="a8"/>
    <w:uiPriority w:val="1"/>
    <w:qFormat/>
    <w:rsid w:val="00BD61D9"/>
    <w:pPr>
      <w:spacing w:after="0" w:line="240" w:lineRule="auto"/>
    </w:pPr>
  </w:style>
  <w:style w:type="character" w:customStyle="1" w:styleId="10">
    <w:name w:val="Заголовок 1 Знак"/>
    <w:basedOn w:val="a0"/>
    <w:link w:val="1"/>
    <w:uiPriority w:val="9"/>
    <w:rsid w:val="00A41B8F"/>
    <w:rPr>
      <w:rFonts w:asciiTheme="majorHAnsi" w:eastAsiaTheme="majorEastAsia" w:hAnsiTheme="majorHAnsi" w:cstheme="majorBidi"/>
      <w:b/>
      <w:bCs/>
      <w:color w:val="365F91" w:themeColor="accent1" w:themeShade="BF"/>
      <w:sz w:val="28"/>
      <w:szCs w:val="28"/>
    </w:rPr>
  </w:style>
  <w:style w:type="character" w:styleId="a9">
    <w:name w:val="Emphasis"/>
    <w:basedOn w:val="a0"/>
    <w:uiPriority w:val="20"/>
    <w:qFormat/>
    <w:rsid w:val="009B526F"/>
    <w:rPr>
      <w:i/>
      <w:iCs/>
    </w:rPr>
  </w:style>
  <w:style w:type="paragraph" w:styleId="aa">
    <w:name w:val="Balloon Text"/>
    <w:basedOn w:val="a"/>
    <w:link w:val="ab"/>
    <w:uiPriority w:val="99"/>
    <w:semiHidden/>
    <w:unhideWhenUsed/>
    <w:rsid w:val="00AD71F6"/>
    <w:rPr>
      <w:rFonts w:ascii="Tahoma" w:hAnsi="Tahoma" w:cs="Tahoma"/>
      <w:sz w:val="16"/>
      <w:szCs w:val="16"/>
    </w:rPr>
  </w:style>
  <w:style w:type="character" w:customStyle="1" w:styleId="ab">
    <w:name w:val="Текст выноски Знак"/>
    <w:basedOn w:val="a0"/>
    <w:link w:val="aa"/>
    <w:uiPriority w:val="99"/>
    <w:semiHidden/>
    <w:rsid w:val="00AD71F6"/>
    <w:rPr>
      <w:rFonts w:ascii="Tahoma" w:hAnsi="Tahoma" w:cs="Tahoma"/>
      <w:sz w:val="16"/>
      <w:szCs w:val="16"/>
    </w:rPr>
  </w:style>
  <w:style w:type="character" w:customStyle="1" w:styleId="subtitlegray11u">
    <w:name w:val="subtitlegray_11u"/>
    <w:basedOn w:val="a0"/>
    <w:rsid w:val="00F21B41"/>
  </w:style>
  <w:style w:type="character" w:customStyle="1" w:styleId="subtitlegreen14cap">
    <w:name w:val="subtitlegreen_14cap"/>
    <w:basedOn w:val="a0"/>
    <w:rsid w:val="00F21B41"/>
  </w:style>
  <w:style w:type="character" w:customStyle="1" w:styleId="b-likebutton-text">
    <w:name w:val="b-like__button-text"/>
    <w:basedOn w:val="a0"/>
    <w:rsid w:val="00261028"/>
  </w:style>
  <w:style w:type="character" w:customStyle="1" w:styleId="b-likebutton-counternumber">
    <w:name w:val="b-like__button-counter__number"/>
    <w:basedOn w:val="a0"/>
    <w:rsid w:val="00261028"/>
  </w:style>
  <w:style w:type="paragraph" w:customStyle="1" w:styleId="important">
    <w:name w:val="important"/>
    <w:basedOn w:val="a"/>
    <w:rsid w:val="00F0562D"/>
    <w:pPr>
      <w:spacing w:before="100" w:beforeAutospacing="1" w:after="100" w:afterAutospacing="1"/>
    </w:pPr>
    <w:rPr>
      <w:sz w:val="24"/>
      <w:szCs w:val="24"/>
    </w:rPr>
  </w:style>
  <w:style w:type="paragraph" w:customStyle="1" w:styleId="csimgcaption">
    <w:name w:val="cs_img_caption"/>
    <w:basedOn w:val="a"/>
    <w:rsid w:val="00ED7ED8"/>
    <w:pPr>
      <w:spacing w:before="100" w:beforeAutospacing="1" w:after="100" w:afterAutospacing="1"/>
    </w:pPr>
    <w:rPr>
      <w:sz w:val="24"/>
      <w:szCs w:val="24"/>
    </w:rPr>
  </w:style>
  <w:style w:type="character" w:customStyle="1" w:styleId="prod">
    <w:name w:val="prod"/>
    <w:basedOn w:val="a0"/>
    <w:rsid w:val="00A36EA0"/>
  </w:style>
  <w:style w:type="paragraph" w:customStyle="1" w:styleId="copyright-info">
    <w:name w:val="copyright-info"/>
    <w:basedOn w:val="a"/>
    <w:rsid w:val="00B1642F"/>
    <w:pPr>
      <w:spacing w:before="100" w:beforeAutospacing="1" w:after="100" w:afterAutospacing="1"/>
    </w:pPr>
    <w:rPr>
      <w:sz w:val="24"/>
      <w:szCs w:val="24"/>
    </w:rPr>
  </w:style>
  <w:style w:type="character" w:customStyle="1" w:styleId="40">
    <w:name w:val="Заголовок 4 Знак"/>
    <w:basedOn w:val="a0"/>
    <w:link w:val="4"/>
    <w:uiPriority w:val="9"/>
    <w:semiHidden/>
    <w:rsid w:val="006B2F5F"/>
    <w:rPr>
      <w:rFonts w:asciiTheme="majorHAnsi" w:eastAsiaTheme="majorEastAsia" w:hAnsiTheme="majorHAnsi" w:cstheme="majorBidi"/>
      <w:b/>
      <w:bCs/>
      <w:i/>
      <w:iCs/>
      <w:color w:val="4F81BD" w:themeColor="accent1"/>
    </w:rPr>
  </w:style>
  <w:style w:type="paragraph" w:customStyle="1" w:styleId="deck-text">
    <w:name w:val="deck-text"/>
    <w:basedOn w:val="a"/>
    <w:rsid w:val="006B2F5F"/>
    <w:pPr>
      <w:spacing w:before="100" w:beforeAutospacing="1" w:after="100" w:afterAutospacing="1"/>
      <w:ind w:firstLine="0"/>
      <w:jc w:val="left"/>
    </w:pPr>
    <w:rPr>
      <w:sz w:val="24"/>
      <w:szCs w:val="24"/>
    </w:rPr>
  </w:style>
  <w:style w:type="paragraph" w:customStyle="1" w:styleId="quotation">
    <w:name w:val="quotation"/>
    <w:basedOn w:val="a"/>
    <w:rsid w:val="006B2F5F"/>
    <w:pPr>
      <w:spacing w:before="100" w:beforeAutospacing="1" w:after="100" w:afterAutospacing="1"/>
    </w:pPr>
    <w:rPr>
      <w:sz w:val="24"/>
      <w:szCs w:val="24"/>
    </w:rPr>
  </w:style>
  <w:style w:type="paragraph" w:styleId="ac">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
    <w:link w:val="ad"/>
    <w:rsid w:val="00F34EA1"/>
    <w:pPr>
      <w:ind w:firstLine="0"/>
    </w:pPr>
    <w:rPr>
      <w:sz w:val="24"/>
    </w:rPr>
  </w:style>
  <w:style w:type="character" w:customStyle="1" w:styleId="ad">
    <w:name w:val="Основной текст Знак"/>
    <w:aliases w:val="Основной текст Знак Знак Знак,Bodytext Знак,paragraph 2 Знак,body indent Знак,AvtalBrödtext Знак, ändrad Знак,Çàã1 Знак,BO Знак,ID Знак,andrad Знак,EHPT Знак,Body Text2 Знак,body text Знак1,body text Знак Знак1,bt Знак,ändrad Знак"/>
    <w:basedOn w:val="a0"/>
    <w:link w:val="ac"/>
    <w:rsid w:val="00F34EA1"/>
    <w:rPr>
      <w:rFonts w:ascii="Times New Roman" w:eastAsia="Times New Roman" w:hAnsi="Times New Roman" w:cs="Times New Roman"/>
      <w:sz w:val="24"/>
      <w:szCs w:val="20"/>
      <w:lang w:eastAsia="ru-RU"/>
    </w:rPr>
  </w:style>
  <w:style w:type="paragraph" w:customStyle="1" w:styleId="21">
    <w:name w:val="Обычный2"/>
    <w:rsid w:val="00F34EA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8">
    <w:name w:val="Без интервала Знак"/>
    <w:aliases w:val="Без интервал Знак"/>
    <w:link w:val="a7"/>
    <w:uiPriority w:val="1"/>
    <w:locked/>
    <w:rsid w:val="00F34EA1"/>
  </w:style>
  <w:style w:type="paragraph" w:styleId="ae">
    <w:name w:val="List Paragraph"/>
    <w:aliases w:val="Нумерованый список,Bullet List,FooterText,numbered,SL_Абзац списка"/>
    <w:basedOn w:val="a"/>
    <w:link w:val="af"/>
    <w:uiPriority w:val="34"/>
    <w:qFormat/>
    <w:rsid w:val="00D90275"/>
    <w:pPr>
      <w:ind w:left="720"/>
      <w:contextualSpacing/>
    </w:pPr>
  </w:style>
  <w:style w:type="paragraph" w:customStyle="1" w:styleId="1KGK9">
    <w:name w:val="1KG=K9"/>
    <w:rsid w:val="00D90275"/>
    <w:pPr>
      <w:autoSpaceDE w:val="0"/>
      <w:autoSpaceDN w:val="0"/>
      <w:adjustRightInd w:val="0"/>
      <w:spacing w:after="0" w:line="240" w:lineRule="auto"/>
    </w:pPr>
    <w:rPr>
      <w:rFonts w:ascii="MS Sans Serif" w:eastAsia="Times New Roman" w:hAnsi="MS Sans Serif" w:cs="Times New Roman"/>
      <w:sz w:val="24"/>
      <w:szCs w:val="24"/>
      <w:lang w:eastAsia="ru-RU"/>
    </w:rPr>
  </w:style>
  <w:style w:type="character" w:customStyle="1" w:styleId="linktext">
    <w:name w:val="link__text"/>
    <w:basedOn w:val="a0"/>
    <w:rsid w:val="00220939"/>
  </w:style>
  <w:style w:type="character" w:customStyle="1" w:styleId="boxheading">
    <w:name w:val="box__heading"/>
    <w:basedOn w:val="a0"/>
    <w:rsid w:val="00737387"/>
  </w:style>
  <w:style w:type="character" w:customStyle="1" w:styleId="stepcount">
    <w:name w:val="step__count"/>
    <w:basedOn w:val="a0"/>
    <w:rsid w:val="00737387"/>
  </w:style>
  <w:style w:type="character" w:customStyle="1" w:styleId="article-keyphraseinner">
    <w:name w:val="article-keyphrase__inner"/>
    <w:basedOn w:val="a0"/>
    <w:rsid w:val="00737387"/>
  </w:style>
  <w:style w:type="character" w:customStyle="1" w:styleId="valignmiddle">
    <w:name w:val="valign_middle"/>
    <w:basedOn w:val="a0"/>
    <w:rsid w:val="00737387"/>
  </w:style>
  <w:style w:type="character" w:customStyle="1" w:styleId="af0">
    <w:name w:val="Цветовое выделение"/>
    <w:uiPriority w:val="99"/>
    <w:rsid w:val="002D78BF"/>
    <w:rPr>
      <w:b/>
      <w:color w:val="26282F"/>
    </w:rPr>
  </w:style>
  <w:style w:type="character" w:customStyle="1" w:styleId="af1">
    <w:name w:val="Гипертекстовая ссылка"/>
    <w:basedOn w:val="af0"/>
    <w:uiPriority w:val="99"/>
    <w:rsid w:val="002D78BF"/>
    <w:rPr>
      <w:b/>
      <w:color w:val="26282F"/>
    </w:rPr>
  </w:style>
  <w:style w:type="paragraph" w:customStyle="1" w:styleId="af2">
    <w:name w:val="Нормальный (таблица)"/>
    <w:basedOn w:val="a"/>
    <w:next w:val="a"/>
    <w:uiPriority w:val="99"/>
    <w:rsid w:val="002D78BF"/>
    <w:pPr>
      <w:widowControl w:val="0"/>
      <w:autoSpaceDE w:val="0"/>
      <w:autoSpaceDN w:val="0"/>
      <w:adjustRightInd w:val="0"/>
      <w:ind w:firstLine="0"/>
    </w:pPr>
    <w:rPr>
      <w:rFonts w:ascii="Times New Roman CYR" w:eastAsiaTheme="minorEastAsia" w:hAnsi="Times New Roman CYR" w:cs="Times New Roman CYR"/>
      <w:sz w:val="24"/>
      <w:szCs w:val="24"/>
    </w:rPr>
  </w:style>
  <w:style w:type="paragraph" w:customStyle="1" w:styleId="af3">
    <w:name w:val="Таблицы (моноширинный)"/>
    <w:basedOn w:val="a"/>
    <w:next w:val="a"/>
    <w:uiPriority w:val="99"/>
    <w:rsid w:val="002D78BF"/>
    <w:pPr>
      <w:widowControl w:val="0"/>
      <w:autoSpaceDE w:val="0"/>
      <w:autoSpaceDN w:val="0"/>
      <w:adjustRightInd w:val="0"/>
      <w:ind w:firstLine="0"/>
      <w:jc w:val="left"/>
    </w:pPr>
    <w:rPr>
      <w:rFonts w:ascii="Courier New" w:eastAsiaTheme="minorEastAsia" w:hAnsi="Courier New" w:cs="Courier New"/>
      <w:sz w:val="24"/>
      <w:szCs w:val="24"/>
    </w:rPr>
  </w:style>
  <w:style w:type="paragraph" w:customStyle="1" w:styleId="af4">
    <w:name w:val="Прижатый влево"/>
    <w:basedOn w:val="a"/>
    <w:next w:val="a"/>
    <w:uiPriority w:val="99"/>
    <w:rsid w:val="002D78BF"/>
    <w:pPr>
      <w:widowControl w:val="0"/>
      <w:autoSpaceDE w:val="0"/>
      <w:autoSpaceDN w:val="0"/>
      <w:adjustRightInd w:val="0"/>
      <w:ind w:firstLine="0"/>
      <w:jc w:val="left"/>
    </w:pPr>
    <w:rPr>
      <w:rFonts w:ascii="Times New Roman CYR" w:eastAsiaTheme="minorEastAsia" w:hAnsi="Times New Roman CYR" w:cs="Times New Roman CYR"/>
      <w:sz w:val="24"/>
      <w:szCs w:val="24"/>
    </w:rPr>
  </w:style>
  <w:style w:type="character" w:customStyle="1" w:styleId="af5">
    <w:name w:val="Цветовое выделение для Текст"/>
    <w:uiPriority w:val="99"/>
    <w:rsid w:val="002D78BF"/>
    <w:rPr>
      <w:rFonts w:ascii="Times New Roman CYR" w:hAnsi="Times New Roman CYR"/>
    </w:rPr>
  </w:style>
  <w:style w:type="paragraph" w:styleId="af6">
    <w:name w:val="header"/>
    <w:basedOn w:val="a"/>
    <w:link w:val="af7"/>
    <w:uiPriority w:val="99"/>
    <w:unhideWhenUsed/>
    <w:rsid w:val="002D78BF"/>
    <w:pPr>
      <w:widowControl w:val="0"/>
      <w:tabs>
        <w:tab w:val="center" w:pos="4677"/>
        <w:tab w:val="right" w:pos="9355"/>
      </w:tabs>
      <w:autoSpaceDE w:val="0"/>
      <w:autoSpaceDN w:val="0"/>
      <w:adjustRightInd w:val="0"/>
    </w:pPr>
    <w:rPr>
      <w:rFonts w:ascii="Times New Roman CYR" w:eastAsiaTheme="minorEastAsia" w:hAnsi="Times New Roman CYR" w:cs="Times New Roman CYR"/>
      <w:sz w:val="24"/>
      <w:szCs w:val="24"/>
    </w:rPr>
  </w:style>
  <w:style w:type="character" w:customStyle="1" w:styleId="af7">
    <w:name w:val="Верхний колонтитул Знак"/>
    <w:basedOn w:val="a0"/>
    <w:link w:val="af6"/>
    <w:uiPriority w:val="99"/>
    <w:rsid w:val="002D78BF"/>
    <w:rPr>
      <w:rFonts w:ascii="Times New Roman CYR" w:eastAsiaTheme="minorEastAsia" w:hAnsi="Times New Roman CYR" w:cs="Times New Roman CYR"/>
      <w:sz w:val="24"/>
      <w:szCs w:val="24"/>
      <w:lang w:eastAsia="ru-RU"/>
    </w:rPr>
  </w:style>
  <w:style w:type="paragraph" w:styleId="af8">
    <w:name w:val="footer"/>
    <w:basedOn w:val="a"/>
    <w:link w:val="af9"/>
    <w:uiPriority w:val="99"/>
    <w:unhideWhenUsed/>
    <w:rsid w:val="002D78BF"/>
    <w:pPr>
      <w:widowControl w:val="0"/>
      <w:tabs>
        <w:tab w:val="center" w:pos="4677"/>
        <w:tab w:val="right" w:pos="9355"/>
      </w:tabs>
      <w:autoSpaceDE w:val="0"/>
      <w:autoSpaceDN w:val="0"/>
      <w:adjustRightInd w:val="0"/>
    </w:pPr>
    <w:rPr>
      <w:rFonts w:ascii="Times New Roman CYR" w:eastAsiaTheme="minorEastAsia" w:hAnsi="Times New Roman CYR" w:cs="Times New Roman CYR"/>
      <w:sz w:val="24"/>
      <w:szCs w:val="24"/>
    </w:rPr>
  </w:style>
  <w:style w:type="character" w:customStyle="1" w:styleId="af9">
    <w:name w:val="Нижний колонтитул Знак"/>
    <w:basedOn w:val="a0"/>
    <w:link w:val="af8"/>
    <w:uiPriority w:val="99"/>
    <w:rsid w:val="002D78BF"/>
    <w:rPr>
      <w:rFonts w:ascii="Times New Roman CYR" w:eastAsiaTheme="minorEastAsia" w:hAnsi="Times New Roman CYR" w:cs="Times New Roman CYR"/>
      <w:sz w:val="24"/>
      <w:szCs w:val="24"/>
      <w:lang w:eastAsia="ru-RU"/>
    </w:rPr>
  </w:style>
  <w:style w:type="paragraph" w:styleId="afa">
    <w:name w:val="footnote text"/>
    <w:aliases w:val="Знак10,Знак11,Знак8 Знак,Знак8,Знак6 Знак,Знак21,Знак6,Footnote Text Char Знак Знак,Footnote Text Char Знак,Footnote Text Char Знак Знак Знак Знак, Знак6,Знак4 Знак,Знак4"/>
    <w:basedOn w:val="a"/>
    <w:link w:val="afb"/>
    <w:qFormat/>
    <w:rsid w:val="00E92ECD"/>
    <w:pPr>
      <w:ind w:firstLine="0"/>
      <w:jc w:val="left"/>
    </w:pPr>
    <w:rPr>
      <w:sz w:val="20"/>
    </w:rPr>
  </w:style>
  <w:style w:type="character" w:customStyle="1" w:styleId="afb">
    <w:name w:val="Текст сноски Знак"/>
    <w:aliases w:val="Знак10 Знак,Знак11 Знак,Знак8 Знак Знак,Знак8 Знак1,Знак6 Знак Знак,Знак21 Знак,Знак6 Знак1,Footnote Text Char Знак Знак Знак,Footnote Text Char Знак Знак1,Footnote Text Char Знак Знак Знак Знак Знак, Знак6 Знак,Знак4 Знак Знак"/>
    <w:basedOn w:val="a0"/>
    <w:link w:val="afa"/>
    <w:rsid w:val="00E92ECD"/>
    <w:rPr>
      <w:rFonts w:ascii="Times New Roman" w:eastAsia="Times New Roman" w:hAnsi="Times New Roman" w:cs="Times New Roman"/>
      <w:sz w:val="20"/>
      <w:szCs w:val="20"/>
      <w:lang w:eastAsia="ru-RU"/>
    </w:rPr>
  </w:style>
  <w:style w:type="character" w:styleId="afc">
    <w:name w:val="footnote reference"/>
    <w:aliases w:val="Знак сноски 1,Знак сноски-FN"/>
    <w:unhideWhenUsed/>
    <w:rsid w:val="00E92ECD"/>
    <w:rPr>
      <w:vertAlign w:val="superscript"/>
    </w:rPr>
  </w:style>
  <w:style w:type="paragraph" w:customStyle="1" w:styleId="11">
    <w:name w:val="Обычный1"/>
    <w:rsid w:val="00094B75"/>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rmal">
    <w:name w:val="ConsPlusNormal"/>
    <w:link w:val="ConsPlusNormal0"/>
    <w:rsid w:val="005533DF"/>
    <w:pPr>
      <w:widowControl w:val="0"/>
      <w:suppressAutoHyphens/>
      <w:autoSpaceDE w:val="0"/>
      <w:spacing w:after="0" w:line="240" w:lineRule="auto"/>
      <w:ind w:firstLine="720"/>
    </w:pPr>
    <w:rPr>
      <w:rFonts w:ascii="Arial" w:eastAsia="Arial" w:hAnsi="Arial" w:cs="Arial"/>
      <w:kern w:val="1"/>
      <w:sz w:val="20"/>
      <w:szCs w:val="20"/>
      <w:lang w:eastAsia="ar-SA"/>
    </w:rPr>
  </w:style>
  <w:style w:type="character" w:customStyle="1" w:styleId="ConsPlusNormal0">
    <w:name w:val="ConsPlusNormal Знак"/>
    <w:link w:val="ConsPlusNormal"/>
    <w:locked/>
    <w:rsid w:val="005533DF"/>
    <w:rPr>
      <w:rFonts w:ascii="Arial" w:eastAsia="Arial" w:hAnsi="Arial" w:cs="Arial"/>
      <w:kern w:val="1"/>
      <w:sz w:val="20"/>
      <w:szCs w:val="20"/>
      <w:lang w:eastAsia="ar-SA"/>
    </w:rPr>
  </w:style>
  <w:style w:type="paragraph" w:customStyle="1" w:styleId="msonormalbullet2gifbullet2gif">
    <w:name w:val="msonormalbullet2gifbullet2.gif"/>
    <w:basedOn w:val="a"/>
    <w:rsid w:val="005A74DE"/>
    <w:pPr>
      <w:spacing w:before="100" w:beforeAutospacing="1" w:after="100" w:afterAutospacing="1"/>
      <w:ind w:firstLine="0"/>
      <w:jc w:val="left"/>
    </w:pPr>
    <w:rPr>
      <w:sz w:val="24"/>
      <w:szCs w:val="24"/>
    </w:rPr>
  </w:style>
  <w:style w:type="paragraph" w:customStyle="1" w:styleId="msonormalbullet2gifbullet1gif">
    <w:name w:val="msonormalbullet2gifbullet1.gif"/>
    <w:basedOn w:val="a"/>
    <w:rsid w:val="005A74DE"/>
    <w:pPr>
      <w:spacing w:before="100" w:beforeAutospacing="1" w:after="100" w:afterAutospacing="1"/>
      <w:ind w:firstLine="0"/>
      <w:jc w:val="left"/>
    </w:pPr>
    <w:rPr>
      <w:sz w:val="24"/>
      <w:szCs w:val="24"/>
    </w:rPr>
  </w:style>
  <w:style w:type="paragraph" w:customStyle="1" w:styleId="Default">
    <w:name w:val="Default"/>
    <w:rsid w:val="00AD4E7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25">
    <w:name w:val="Font Style25"/>
    <w:rsid w:val="00AD4E75"/>
    <w:rPr>
      <w:rFonts w:ascii="Times New Roman" w:hAnsi="Times New Roman" w:cs="Times New Roman"/>
      <w:spacing w:val="10"/>
      <w:sz w:val="20"/>
      <w:szCs w:val="20"/>
    </w:rPr>
  </w:style>
  <w:style w:type="character" w:customStyle="1" w:styleId="af">
    <w:name w:val="Абзац списка Знак"/>
    <w:aliases w:val="Нумерованый список Знак,Bullet List Знак,FooterText Знак,numbered Знак,SL_Абзац списка Знак"/>
    <w:link w:val="ae"/>
    <w:uiPriority w:val="34"/>
    <w:locked/>
    <w:rsid w:val="00AD4E75"/>
    <w:rPr>
      <w:rFonts w:ascii="Times New Roman" w:eastAsia="Times New Roman" w:hAnsi="Times New Roman" w:cs="Times New Roman"/>
      <w:sz w:val="28"/>
      <w:szCs w:val="20"/>
      <w:lang w:eastAsia="ru-RU"/>
    </w:rPr>
  </w:style>
  <w:style w:type="paragraph" w:customStyle="1" w:styleId="msonormalbullet3gif">
    <w:name w:val="msonormalbullet3.gif"/>
    <w:basedOn w:val="a"/>
    <w:rsid w:val="00AD4E75"/>
    <w:pPr>
      <w:spacing w:before="100" w:beforeAutospacing="1" w:after="100" w:afterAutospacing="1"/>
      <w:ind w:firstLine="0"/>
      <w:jc w:val="left"/>
    </w:pPr>
    <w:rPr>
      <w:sz w:val="24"/>
      <w:szCs w:val="24"/>
    </w:rPr>
  </w:style>
  <w:style w:type="paragraph" w:customStyle="1" w:styleId="msonormalbullet2gifbullet3gif">
    <w:name w:val="msonormalbullet2gifbullet3.gif"/>
    <w:basedOn w:val="a"/>
    <w:rsid w:val="00AD4E75"/>
    <w:pPr>
      <w:spacing w:before="100" w:beforeAutospacing="1" w:after="100" w:afterAutospacing="1"/>
      <w:ind w:firstLine="0"/>
      <w:jc w:val="left"/>
    </w:pPr>
    <w:rPr>
      <w:sz w:val="24"/>
      <w:szCs w:val="24"/>
    </w:rPr>
  </w:style>
  <w:style w:type="character" w:customStyle="1" w:styleId="FontStyle26">
    <w:name w:val="Font Style26"/>
    <w:basedOn w:val="a0"/>
    <w:rsid w:val="00AD4E75"/>
    <w:rPr>
      <w:rFonts w:ascii="Times New Roman" w:hAnsi="Times New Roman" w:cs="Times New Roman"/>
      <w:b/>
      <w:bCs/>
      <w:sz w:val="48"/>
      <w:szCs w:val="48"/>
    </w:rPr>
  </w:style>
  <w:style w:type="paragraph" w:customStyle="1" w:styleId="Style16">
    <w:name w:val="Style16"/>
    <w:basedOn w:val="a"/>
    <w:rsid w:val="00AD4E75"/>
    <w:pPr>
      <w:widowControl w:val="0"/>
      <w:autoSpaceDE w:val="0"/>
      <w:autoSpaceDN w:val="0"/>
      <w:adjustRightInd w:val="0"/>
      <w:spacing w:line="293" w:lineRule="exact"/>
      <w:ind w:hanging="400"/>
    </w:pPr>
    <w:rPr>
      <w:rFonts w:eastAsia="SimSun"/>
      <w:sz w:val="24"/>
      <w:szCs w:val="24"/>
      <w:lang w:eastAsia="zh-CN"/>
    </w:rPr>
  </w:style>
  <w:style w:type="character" w:customStyle="1" w:styleId="a4">
    <w:name w:val="Обычный (веб) Знак"/>
    <w:link w:val="a3"/>
    <w:rsid w:val="00C8461F"/>
    <w:rPr>
      <w:rFonts w:ascii="Times New Roman" w:eastAsia="Times New Roman" w:hAnsi="Times New Roman" w:cs="Times New Roman"/>
      <w:sz w:val="24"/>
      <w:szCs w:val="24"/>
      <w:lang w:eastAsia="ru-RU"/>
    </w:rPr>
  </w:style>
  <w:style w:type="paragraph" w:customStyle="1" w:styleId="afd">
    <w:name w:val="Мой"/>
    <w:basedOn w:val="a"/>
    <w:rsid w:val="00F23498"/>
    <w:rPr>
      <w:rFonts w:ascii="CG Times (W1)" w:hAnsi="CG Times (W1)"/>
    </w:rPr>
  </w:style>
  <w:style w:type="table" w:styleId="afe">
    <w:name w:val="Table Grid"/>
    <w:basedOn w:val="a1"/>
    <w:uiPriority w:val="59"/>
    <w:rsid w:val="002860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e"/>
    <w:uiPriority w:val="59"/>
    <w:rsid w:val="00684CE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Block Text"/>
    <w:basedOn w:val="a"/>
    <w:uiPriority w:val="99"/>
    <w:rsid w:val="008972E6"/>
    <w:pPr>
      <w:widowControl w:val="0"/>
      <w:ind w:left="480" w:right="400" w:firstLine="0"/>
    </w:pPr>
    <w:rPr>
      <w:rFonts w:ascii="Arial Narrow" w:hAnsi="Arial Narrow"/>
      <w:snapToGrid w:val="0"/>
      <w:sz w:val="20"/>
    </w:rPr>
  </w:style>
  <w:style w:type="character" w:customStyle="1" w:styleId="22">
    <w:name w:val="Основной текст (2)"/>
    <w:basedOn w:val="a0"/>
    <w:rsid w:val="008972E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ff0">
    <w:name w:val="Body Text Indent"/>
    <w:basedOn w:val="a"/>
    <w:link w:val="aff1"/>
    <w:uiPriority w:val="99"/>
    <w:semiHidden/>
    <w:unhideWhenUsed/>
    <w:rsid w:val="00711AA1"/>
    <w:pPr>
      <w:spacing w:after="120"/>
      <w:ind w:left="283"/>
    </w:pPr>
  </w:style>
  <w:style w:type="character" w:customStyle="1" w:styleId="aff1">
    <w:name w:val="Основной текст с отступом Знак"/>
    <w:basedOn w:val="a0"/>
    <w:link w:val="aff0"/>
    <w:uiPriority w:val="99"/>
    <w:semiHidden/>
    <w:rsid w:val="00711AA1"/>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103693766">
      <w:bodyDiv w:val="1"/>
      <w:marLeft w:val="0"/>
      <w:marRight w:val="0"/>
      <w:marTop w:val="0"/>
      <w:marBottom w:val="0"/>
      <w:divBdr>
        <w:top w:val="none" w:sz="0" w:space="0" w:color="auto"/>
        <w:left w:val="none" w:sz="0" w:space="0" w:color="auto"/>
        <w:bottom w:val="none" w:sz="0" w:space="0" w:color="auto"/>
        <w:right w:val="none" w:sz="0" w:space="0" w:color="auto"/>
      </w:divBdr>
      <w:divsChild>
        <w:div w:id="1343629485">
          <w:marLeft w:val="0"/>
          <w:marRight w:val="0"/>
          <w:marTop w:val="0"/>
          <w:marBottom w:val="0"/>
          <w:divBdr>
            <w:top w:val="none" w:sz="0" w:space="0" w:color="auto"/>
            <w:left w:val="none" w:sz="0" w:space="0" w:color="auto"/>
            <w:bottom w:val="none" w:sz="0" w:space="0" w:color="auto"/>
            <w:right w:val="none" w:sz="0" w:space="0" w:color="auto"/>
          </w:divBdr>
          <w:divsChild>
            <w:div w:id="2028212474">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 w:id="128480456">
      <w:bodyDiv w:val="1"/>
      <w:marLeft w:val="0"/>
      <w:marRight w:val="0"/>
      <w:marTop w:val="0"/>
      <w:marBottom w:val="0"/>
      <w:divBdr>
        <w:top w:val="none" w:sz="0" w:space="0" w:color="auto"/>
        <w:left w:val="none" w:sz="0" w:space="0" w:color="auto"/>
        <w:bottom w:val="none" w:sz="0" w:space="0" w:color="auto"/>
        <w:right w:val="none" w:sz="0" w:space="0" w:color="auto"/>
      </w:divBdr>
      <w:divsChild>
        <w:div w:id="846749441">
          <w:marLeft w:val="0"/>
          <w:marRight w:val="0"/>
          <w:marTop w:val="225"/>
          <w:marBottom w:val="0"/>
          <w:divBdr>
            <w:top w:val="none" w:sz="0" w:space="0" w:color="auto"/>
            <w:left w:val="none" w:sz="0" w:space="0" w:color="auto"/>
            <w:bottom w:val="none" w:sz="0" w:space="0" w:color="auto"/>
            <w:right w:val="none" w:sz="0" w:space="0" w:color="auto"/>
          </w:divBdr>
        </w:div>
      </w:divsChild>
    </w:div>
    <w:div w:id="133061965">
      <w:bodyDiv w:val="1"/>
      <w:marLeft w:val="0"/>
      <w:marRight w:val="0"/>
      <w:marTop w:val="0"/>
      <w:marBottom w:val="0"/>
      <w:divBdr>
        <w:top w:val="none" w:sz="0" w:space="0" w:color="auto"/>
        <w:left w:val="none" w:sz="0" w:space="0" w:color="auto"/>
        <w:bottom w:val="none" w:sz="0" w:space="0" w:color="auto"/>
        <w:right w:val="none" w:sz="0" w:space="0" w:color="auto"/>
      </w:divBdr>
    </w:div>
    <w:div w:id="134374427">
      <w:bodyDiv w:val="1"/>
      <w:marLeft w:val="0"/>
      <w:marRight w:val="0"/>
      <w:marTop w:val="0"/>
      <w:marBottom w:val="0"/>
      <w:divBdr>
        <w:top w:val="none" w:sz="0" w:space="0" w:color="auto"/>
        <w:left w:val="none" w:sz="0" w:space="0" w:color="auto"/>
        <w:bottom w:val="none" w:sz="0" w:space="0" w:color="auto"/>
        <w:right w:val="none" w:sz="0" w:space="0" w:color="auto"/>
      </w:divBdr>
      <w:divsChild>
        <w:div w:id="107968078">
          <w:marLeft w:val="0"/>
          <w:marRight w:val="0"/>
          <w:marTop w:val="225"/>
          <w:marBottom w:val="0"/>
          <w:divBdr>
            <w:top w:val="none" w:sz="0" w:space="0" w:color="auto"/>
            <w:left w:val="none" w:sz="0" w:space="0" w:color="auto"/>
            <w:bottom w:val="none" w:sz="0" w:space="0" w:color="auto"/>
            <w:right w:val="none" w:sz="0" w:space="0" w:color="auto"/>
          </w:divBdr>
        </w:div>
      </w:divsChild>
    </w:div>
    <w:div w:id="149256926">
      <w:bodyDiv w:val="1"/>
      <w:marLeft w:val="0"/>
      <w:marRight w:val="0"/>
      <w:marTop w:val="0"/>
      <w:marBottom w:val="0"/>
      <w:divBdr>
        <w:top w:val="none" w:sz="0" w:space="0" w:color="auto"/>
        <w:left w:val="none" w:sz="0" w:space="0" w:color="auto"/>
        <w:bottom w:val="none" w:sz="0" w:space="0" w:color="auto"/>
        <w:right w:val="none" w:sz="0" w:space="0" w:color="auto"/>
      </w:divBdr>
    </w:div>
    <w:div w:id="271791496">
      <w:bodyDiv w:val="1"/>
      <w:marLeft w:val="0"/>
      <w:marRight w:val="0"/>
      <w:marTop w:val="0"/>
      <w:marBottom w:val="0"/>
      <w:divBdr>
        <w:top w:val="none" w:sz="0" w:space="0" w:color="auto"/>
        <w:left w:val="none" w:sz="0" w:space="0" w:color="auto"/>
        <w:bottom w:val="none" w:sz="0" w:space="0" w:color="auto"/>
        <w:right w:val="none" w:sz="0" w:space="0" w:color="auto"/>
      </w:divBdr>
      <w:divsChild>
        <w:div w:id="1223060148">
          <w:marLeft w:val="0"/>
          <w:marRight w:val="0"/>
          <w:marTop w:val="0"/>
          <w:marBottom w:val="125"/>
          <w:divBdr>
            <w:top w:val="none" w:sz="0" w:space="0" w:color="auto"/>
            <w:left w:val="none" w:sz="0" w:space="0" w:color="auto"/>
            <w:bottom w:val="none" w:sz="0" w:space="0" w:color="auto"/>
            <w:right w:val="none" w:sz="0" w:space="0" w:color="auto"/>
          </w:divBdr>
          <w:divsChild>
            <w:div w:id="1628856295">
              <w:marLeft w:val="0"/>
              <w:marRight w:val="0"/>
              <w:marTop w:val="0"/>
              <w:marBottom w:val="50"/>
              <w:divBdr>
                <w:top w:val="none" w:sz="0" w:space="0" w:color="auto"/>
                <w:left w:val="none" w:sz="0" w:space="0" w:color="auto"/>
                <w:bottom w:val="none" w:sz="0" w:space="0" w:color="auto"/>
                <w:right w:val="none" w:sz="0" w:space="0" w:color="auto"/>
              </w:divBdr>
            </w:div>
          </w:divsChild>
        </w:div>
        <w:div w:id="314993842">
          <w:marLeft w:val="0"/>
          <w:marRight w:val="0"/>
          <w:marTop w:val="0"/>
          <w:marBottom w:val="0"/>
          <w:divBdr>
            <w:top w:val="none" w:sz="0" w:space="0" w:color="auto"/>
            <w:left w:val="none" w:sz="0" w:space="0" w:color="auto"/>
            <w:bottom w:val="none" w:sz="0" w:space="0" w:color="auto"/>
            <w:right w:val="none" w:sz="0" w:space="0" w:color="auto"/>
          </w:divBdr>
        </w:div>
      </w:divsChild>
    </w:div>
    <w:div w:id="274756290">
      <w:bodyDiv w:val="1"/>
      <w:marLeft w:val="0"/>
      <w:marRight w:val="0"/>
      <w:marTop w:val="0"/>
      <w:marBottom w:val="0"/>
      <w:divBdr>
        <w:top w:val="none" w:sz="0" w:space="0" w:color="auto"/>
        <w:left w:val="none" w:sz="0" w:space="0" w:color="auto"/>
        <w:bottom w:val="none" w:sz="0" w:space="0" w:color="auto"/>
        <w:right w:val="none" w:sz="0" w:space="0" w:color="auto"/>
      </w:divBdr>
      <w:divsChild>
        <w:div w:id="176971501">
          <w:marLeft w:val="0"/>
          <w:marRight w:val="0"/>
          <w:marTop w:val="0"/>
          <w:marBottom w:val="0"/>
          <w:divBdr>
            <w:top w:val="none" w:sz="0" w:space="0" w:color="auto"/>
            <w:left w:val="none" w:sz="0" w:space="0" w:color="auto"/>
            <w:bottom w:val="none" w:sz="0" w:space="0" w:color="auto"/>
            <w:right w:val="none" w:sz="0" w:space="0" w:color="auto"/>
          </w:divBdr>
          <w:divsChild>
            <w:div w:id="489103059">
              <w:marLeft w:val="0"/>
              <w:marRight w:val="0"/>
              <w:marTop w:val="0"/>
              <w:marBottom w:val="0"/>
              <w:divBdr>
                <w:top w:val="single" w:sz="4" w:space="0" w:color="DEDEDE"/>
                <w:left w:val="single" w:sz="4" w:space="0" w:color="DEDEDE"/>
                <w:bottom w:val="single" w:sz="4" w:space="0" w:color="DEDEDE"/>
                <w:right w:val="single" w:sz="4" w:space="0" w:color="DEDEDE"/>
              </w:divBdr>
              <w:divsChild>
                <w:div w:id="496238753">
                  <w:marLeft w:val="0"/>
                  <w:marRight w:val="0"/>
                  <w:marTop w:val="0"/>
                  <w:marBottom w:val="0"/>
                  <w:divBdr>
                    <w:top w:val="none" w:sz="0" w:space="0" w:color="auto"/>
                    <w:left w:val="none" w:sz="0" w:space="0" w:color="auto"/>
                    <w:bottom w:val="none" w:sz="0" w:space="0" w:color="auto"/>
                    <w:right w:val="none" w:sz="0" w:space="0" w:color="auto"/>
                  </w:divBdr>
                  <w:divsChild>
                    <w:div w:id="762457410">
                      <w:marLeft w:val="0"/>
                      <w:marRight w:val="0"/>
                      <w:marTop w:val="0"/>
                      <w:marBottom w:val="125"/>
                      <w:divBdr>
                        <w:top w:val="none" w:sz="0" w:space="0" w:color="auto"/>
                        <w:left w:val="none" w:sz="0" w:space="0" w:color="auto"/>
                        <w:bottom w:val="single" w:sz="4" w:space="6" w:color="E5E5E5"/>
                        <w:right w:val="none" w:sz="0" w:space="0" w:color="auto"/>
                      </w:divBdr>
                      <w:divsChild>
                        <w:div w:id="1389960499">
                          <w:marLeft w:val="0"/>
                          <w:marRight w:val="0"/>
                          <w:marTop w:val="0"/>
                          <w:marBottom w:val="0"/>
                          <w:divBdr>
                            <w:top w:val="none" w:sz="0" w:space="0" w:color="auto"/>
                            <w:left w:val="none" w:sz="0" w:space="0" w:color="auto"/>
                            <w:bottom w:val="none" w:sz="0" w:space="0" w:color="auto"/>
                            <w:right w:val="none" w:sz="0" w:space="0" w:color="auto"/>
                          </w:divBdr>
                        </w:div>
                      </w:divsChild>
                    </w:div>
                    <w:div w:id="1476600235">
                      <w:marLeft w:val="0"/>
                      <w:marRight w:val="0"/>
                      <w:marTop w:val="0"/>
                      <w:marBottom w:val="0"/>
                      <w:divBdr>
                        <w:top w:val="none" w:sz="0" w:space="0" w:color="auto"/>
                        <w:left w:val="none" w:sz="0" w:space="0" w:color="auto"/>
                        <w:bottom w:val="none" w:sz="0" w:space="0" w:color="auto"/>
                        <w:right w:val="none" w:sz="0" w:space="0" w:color="auto"/>
                      </w:divBdr>
                      <w:divsChild>
                        <w:div w:id="1589340643">
                          <w:marLeft w:val="0"/>
                          <w:marRight w:val="0"/>
                          <w:marTop w:val="0"/>
                          <w:marBottom w:val="0"/>
                          <w:divBdr>
                            <w:top w:val="none" w:sz="0" w:space="0" w:color="auto"/>
                            <w:left w:val="none" w:sz="0" w:space="0" w:color="auto"/>
                            <w:bottom w:val="none" w:sz="0" w:space="0" w:color="auto"/>
                            <w:right w:val="none" w:sz="0" w:space="0" w:color="auto"/>
                          </w:divBdr>
                          <w:divsChild>
                            <w:div w:id="1902016583">
                              <w:marLeft w:val="0"/>
                              <w:marRight w:val="0"/>
                              <w:marTop w:val="0"/>
                              <w:marBottom w:val="0"/>
                              <w:divBdr>
                                <w:top w:val="none" w:sz="0" w:space="0" w:color="auto"/>
                                <w:left w:val="none" w:sz="0" w:space="0" w:color="auto"/>
                                <w:bottom w:val="none" w:sz="0" w:space="0" w:color="auto"/>
                                <w:right w:val="none" w:sz="0" w:space="0" w:color="auto"/>
                              </w:divBdr>
                              <w:divsChild>
                                <w:div w:id="684404469">
                                  <w:marLeft w:val="0"/>
                                  <w:marRight w:val="0"/>
                                  <w:marTop w:val="0"/>
                                  <w:marBottom w:val="0"/>
                                  <w:divBdr>
                                    <w:top w:val="none" w:sz="0" w:space="0" w:color="auto"/>
                                    <w:left w:val="none" w:sz="0" w:space="0" w:color="auto"/>
                                    <w:bottom w:val="none" w:sz="0" w:space="0" w:color="auto"/>
                                    <w:right w:val="none" w:sz="0" w:space="0" w:color="auto"/>
                                  </w:divBdr>
                                  <w:divsChild>
                                    <w:div w:id="1406680453">
                                      <w:marLeft w:val="0"/>
                                      <w:marRight w:val="0"/>
                                      <w:marTop w:val="0"/>
                                      <w:marBottom w:val="250"/>
                                      <w:divBdr>
                                        <w:top w:val="none" w:sz="0" w:space="0" w:color="auto"/>
                                        <w:left w:val="none" w:sz="0" w:space="0" w:color="auto"/>
                                        <w:bottom w:val="none" w:sz="0" w:space="0" w:color="auto"/>
                                        <w:right w:val="none" w:sz="0" w:space="0" w:color="auto"/>
                                      </w:divBdr>
                                    </w:div>
                                    <w:div w:id="6975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412723">
          <w:marLeft w:val="0"/>
          <w:marRight w:val="0"/>
          <w:marTop w:val="250"/>
          <w:marBottom w:val="0"/>
          <w:divBdr>
            <w:top w:val="none" w:sz="0" w:space="0" w:color="auto"/>
            <w:left w:val="none" w:sz="0" w:space="0" w:color="auto"/>
            <w:bottom w:val="none" w:sz="0" w:space="0" w:color="auto"/>
            <w:right w:val="none" w:sz="0" w:space="0" w:color="auto"/>
          </w:divBdr>
          <w:divsChild>
            <w:div w:id="1153985881">
              <w:marLeft w:val="0"/>
              <w:marRight w:val="0"/>
              <w:marTop w:val="0"/>
              <w:marBottom w:val="0"/>
              <w:divBdr>
                <w:top w:val="single" w:sz="4" w:space="0" w:color="DEDEDE"/>
                <w:left w:val="single" w:sz="4" w:space="0" w:color="DEDEDE"/>
                <w:bottom w:val="single" w:sz="4" w:space="0" w:color="DEDEDE"/>
                <w:right w:val="single" w:sz="4" w:space="0" w:color="DEDEDE"/>
              </w:divBdr>
              <w:divsChild>
                <w:div w:id="520825137">
                  <w:marLeft w:val="0"/>
                  <w:marRight w:val="0"/>
                  <w:marTop w:val="0"/>
                  <w:marBottom w:val="0"/>
                  <w:divBdr>
                    <w:top w:val="none" w:sz="0" w:space="0" w:color="auto"/>
                    <w:left w:val="none" w:sz="0" w:space="0" w:color="auto"/>
                    <w:bottom w:val="none" w:sz="0" w:space="0" w:color="auto"/>
                    <w:right w:val="none" w:sz="0" w:space="0" w:color="auto"/>
                  </w:divBdr>
                  <w:divsChild>
                    <w:div w:id="216867072">
                      <w:marLeft w:val="0"/>
                      <w:marRight w:val="0"/>
                      <w:marTop w:val="0"/>
                      <w:marBottom w:val="125"/>
                      <w:divBdr>
                        <w:top w:val="none" w:sz="0" w:space="0" w:color="auto"/>
                        <w:left w:val="none" w:sz="0" w:space="0" w:color="auto"/>
                        <w:bottom w:val="single" w:sz="4" w:space="6" w:color="E5E5E5"/>
                        <w:right w:val="none" w:sz="0" w:space="0" w:color="auto"/>
                      </w:divBdr>
                      <w:divsChild>
                        <w:div w:id="1022165096">
                          <w:marLeft w:val="0"/>
                          <w:marRight w:val="0"/>
                          <w:marTop w:val="0"/>
                          <w:marBottom w:val="0"/>
                          <w:divBdr>
                            <w:top w:val="none" w:sz="0" w:space="0" w:color="auto"/>
                            <w:left w:val="none" w:sz="0" w:space="0" w:color="auto"/>
                            <w:bottom w:val="none" w:sz="0" w:space="0" w:color="auto"/>
                            <w:right w:val="none" w:sz="0" w:space="0" w:color="auto"/>
                          </w:divBdr>
                        </w:div>
                      </w:divsChild>
                    </w:div>
                    <w:div w:id="1628663026">
                      <w:marLeft w:val="0"/>
                      <w:marRight w:val="0"/>
                      <w:marTop w:val="0"/>
                      <w:marBottom w:val="0"/>
                      <w:divBdr>
                        <w:top w:val="none" w:sz="0" w:space="0" w:color="auto"/>
                        <w:left w:val="none" w:sz="0" w:space="0" w:color="auto"/>
                        <w:bottom w:val="none" w:sz="0" w:space="0" w:color="auto"/>
                        <w:right w:val="none" w:sz="0" w:space="0" w:color="auto"/>
                      </w:divBdr>
                      <w:divsChild>
                        <w:div w:id="775171935">
                          <w:marLeft w:val="0"/>
                          <w:marRight w:val="0"/>
                          <w:marTop w:val="0"/>
                          <w:marBottom w:val="0"/>
                          <w:divBdr>
                            <w:top w:val="none" w:sz="0" w:space="0" w:color="auto"/>
                            <w:left w:val="none" w:sz="0" w:space="0" w:color="auto"/>
                            <w:bottom w:val="none" w:sz="0" w:space="0" w:color="auto"/>
                            <w:right w:val="none" w:sz="0" w:space="0" w:color="auto"/>
                          </w:divBdr>
                          <w:divsChild>
                            <w:div w:id="624385929">
                              <w:marLeft w:val="0"/>
                              <w:marRight w:val="0"/>
                              <w:marTop w:val="0"/>
                              <w:marBottom w:val="0"/>
                              <w:divBdr>
                                <w:top w:val="none" w:sz="0" w:space="0" w:color="auto"/>
                                <w:left w:val="none" w:sz="0" w:space="0" w:color="auto"/>
                                <w:bottom w:val="none" w:sz="0" w:space="0" w:color="auto"/>
                                <w:right w:val="none" w:sz="0" w:space="0" w:color="auto"/>
                              </w:divBdr>
                              <w:divsChild>
                                <w:div w:id="1196893858">
                                  <w:marLeft w:val="0"/>
                                  <w:marRight w:val="0"/>
                                  <w:marTop w:val="0"/>
                                  <w:marBottom w:val="0"/>
                                  <w:divBdr>
                                    <w:top w:val="none" w:sz="0" w:space="0" w:color="auto"/>
                                    <w:left w:val="none" w:sz="0" w:space="0" w:color="auto"/>
                                    <w:bottom w:val="none" w:sz="0" w:space="0" w:color="auto"/>
                                    <w:right w:val="none" w:sz="0" w:space="0" w:color="auto"/>
                                  </w:divBdr>
                                  <w:divsChild>
                                    <w:div w:id="409162886">
                                      <w:marLeft w:val="0"/>
                                      <w:marRight w:val="0"/>
                                      <w:marTop w:val="0"/>
                                      <w:marBottom w:val="250"/>
                                      <w:divBdr>
                                        <w:top w:val="none" w:sz="0" w:space="0" w:color="auto"/>
                                        <w:left w:val="none" w:sz="0" w:space="0" w:color="auto"/>
                                        <w:bottom w:val="none" w:sz="0" w:space="0" w:color="auto"/>
                                        <w:right w:val="none" w:sz="0" w:space="0" w:color="auto"/>
                                      </w:divBdr>
                                    </w:div>
                                    <w:div w:id="1099834069">
                                      <w:marLeft w:val="0"/>
                                      <w:marRight w:val="0"/>
                                      <w:marTop w:val="0"/>
                                      <w:marBottom w:val="250"/>
                                      <w:divBdr>
                                        <w:top w:val="none" w:sz="0" w:space="0" w:color="auto"/>
                                        <w:left w:val="none" w:sz="0" w:space="0" w:color="auto"/>
                                        <w:bottom w:val="none" w:sz="0" w:space="0" w:color="auto"/>
                                        <w:right w:val="none" w:sz="0" w:space="0" w:color="auto"/>
                                      </w:divBdr>
                                    </w:div>
                                    <w:div w:id="116922272">
                                      <w:marLeft w:val="0"/>
                                      <w:marRight w:val="0"/>
                                      <w:marTop w:val="0"/>
                                      <w:marBottom w:val="250"/>
                                      <w:divBdr>
                                        <w:top w:val="none" w:sz="0" w:space="0" w:color="auto"/>
                                        <w:left w:val="none" w:sz="0" w:space="0" w:color="auto"/>
                                        <w:bottom w:val="none" w:sz="0" w:space="0" w:color="auto"/>
                                        <w:right w:val="none" w:sz="0" w:space="0" w:color="auto"/>
                                      </w:divBdr>
                                      <w:divsChild>
                                        <w:div w:id="1726753868">
                                          <w:marLeft w:val="0"/>
                                          <w:marRight w:val="0"/>
                                          <w:marTop w:val="0"/>
                                          <w:marBottom w:val="0"/>
                                          <w:divBdr>
                                            <w:top w:val="none" w:sz="0" w:space="0" w:color="auto"/>
                                            <w:left w:val="single" w:sz="18" w:space="10" w:color="005FF9"/>
                                            <w:bottom w:val="none" w:sz="0" w:space="0" w:color="auto"/>
                                            <w:right w:val="none" w:sz="0" w:space="0" w:color="auto"/>
                                          </w:divBdr>
                                        </w:div>
                                      </w:divsChild>
                                    </w:div>
                                    <w:div w:id="1952936122">
                                      <w:marLeft w:val="0"/>
                                      <w:marRight w:val="0"/>
                                      <w:marTop w:val="0"/>
                                      <w:marBottom w:val="250"/>
                                      <w:divBdr>
                                        <w:top w:val="none" w:sz="0" w:space="0" w:color="auto"/>
                                        <w:left w:val="none" w:sz="0" w:space="0" w:color="auto"/>
                                        <w:bottom w:val="none" w:sz="0" w:space="0" w:color="auto"/>
                                        <w:right w:val="none" w:sz="0" w:space="0" w:color="auto"/>
                                      </w:divBdr>
                                    </w:div>
                                    <w:div w:id="1795758414">
                                      <w:marLeft w:val="0"/>
                                      <w:marRight w:val="0"/>
                                      <w:marTop w:val="0"/>
                                      <w:marBottom w:val="0"/>
                                      <w:divBdr>
                                        <w:top w:val="none" w:sz="0" w:space="0" w:color="auto"/>
                                        <w:left w:val="none" w:sz="0" w:space="0" w:color="auto"/>
                                        <w:bottom w:val="none" w:sz="0" w:space="0" w:color="auto"/>
                                        <w:right w:val="none" w:sz="0" w:space="0" w:color="auto"/>
                                      </w:divBdr>
                                      <w:divsChild>
                                        <w:div w:id="193812666">
                                          <w:marLeft w:val="0"/>
                                          <w:marRight w:val="0"/>
                                          <w:marTop w:val="0"/>
                                          <w:marBottom w:val="0"/>
                                          <w:divBdr>
                                            <w:top w:val="none" w:sz="0" w:space="0" w:color="auto"/>
                                            <w:left w:val="none" w:sz="0" w:space="0" w:color="auto"/>
                                            <w:bottom w:val="none" w:sz="0" w:space="0" w:color="auto"/>
                                            <w:right w:val="none" w:sz="0" w:space="0" w:color="auto"/>
                                          </w:divBdr>
                                          <w:divsChild>
                                            <w:div w:id="1744912472">
                                              <w:marLeft w:val="0"/>
                                              <w:marRight w:val="0"/>
                                              <w:marTop w:val="0"/>
                                              <w:marBottom w:val="0"/>
                                              <w:divBdr>
                                                <w:top w:val="none" w:sz="0" w:space="0" w:color="auto"/>
                                                <w:left w:val="none" w:sz="0" w:space="0" w:color="auto"/>
                                                <w:bottom w:val="none" w:sz="0" w:space="0" w:color="auto"/>
                                                <w:right w:val="none" w:sz="0" w:space="0" w:color="auto"/>
                                              </w:divBdr>
                                              <w:divsChild>
                                                <w:div w:id="379667633">
                                                  <w:marLeft w:val="0"/>
                                                  <w:marRight w:val="0"/>
                                                  <w:marTop w:val="0"/>
                                                  <w:marBottom w:val="0"/>
                                                  <w:divBdr>
                                                    <w:top w:val="none" w:sz="0" w:space="0" w:color="auto"/>
                                                    <w:left w:val="none" w:sz="0" w:space="0" w:color="auto"/>
                                                    <w:bottom w:val="none" w:sz="0" w:space="0" w:color="auto"/>
                                                    <w:right w:val="none" w:sz="0" w:space="0" w:color="auto"/>
                                                  </w:divBdr>
                                                  <w:divsChild>
                                                    <w:div w:id="1104307350">
                                                      <w:marLeft w:val="0"/>
                                                      <w:marRight w:val="0"/>
                                                      <w:marTop w:val="0"/>
                                                      <w:marBottom w:val="0"/>
                                                      <w:divBdr>
                                                        <w:top w:val="none" w:sz="0" w:space="0" w:color="auto"/>
                                                        <w:left w:val="none" w:sz="0" w:space="0" w:color="auto"/>
                                                        <w:bottom w:val="none" w:sz="0" w:space="0" w:color="auto"/>
                                                        <w:right w:val="none" w:sz="0" w:space="0" w:color="auto"/>
                                                      </w:divBdr>
                                                    </w:div>
                                                    <w:div w:id="2141536785">
                                                      <w:marLeft w:val="0"/>
                                                      <w:marRight w:val="0"/>
                                                      <w:marTop w:val="0"/>
                                                      <w:marBottom w:val="0"/>
                                                      <w:divBdr>
                                                        <w:top w:val="none" w:sz="0" w:space="5" w:color="auto"/>
                                                        <w:left w:val="none" w:sz="0" w:space="0" w:color="auto"/>
                                                        <w:bottom w:val="single" w:sz="4" w:space="5" w:color="auto"/>
                                                        <w:right w:val="none" w:sz="0" w:space="0" w:color="auto"/>
                                                      </w:divBdr>
                                                    </w:div>
                                                  </w:divsChild>
                                                </w:div>
                                              </w:divsChild>
                                            </w:div>
                                          </w:divsChild>
                                        </w:div>
                                      </w:divsChild>
                                    </w:div>
                                  </w:divsChild>
                                </w:div>
                              </w:divsChild>
                            </w:div>
                          </w:divsChild>
                        </w:div>
                      </w:divsChild>
                    </w:div>
                  </w:divsChild>
                </w:div>
              </w:divsChild>
            </w:div>
          </w:divsChild>
        </w:div>
        <w:div w:id="917639414">
          <w:marLeft w:val="0"/>
          <w:marRight w:val="0"/>
          <w:marTop w:val="250"/>
          <w:marBottom w:val="0"/>
          <w:divBdr>
            <w:top w:val="none" w:sz="0" w:space="0" w:color="auto"/>
            <w:left w:val="none" w:sz="0" w:space="0" w:color="auto"/>
            <w:bottom w:val="none" w:sz="0" w:space="0" w:color="auto"/>
            <w:right w:val="none" w:sz="0" w:space="0" w:color="auto"/>
          </w:divBdr>
          <w:divsChild>
            <w:div w:id="1550648378">
              <w:marLeft w:val="0"/>
              <w:marRight w:val="0"/>
              <w:marTop w:val="0"/>
              <w:marBottom w:val="0"/>
              <w:divBdr>
                <w:top w:val="single" w:sz="4" w:space="0" w:color="DEDEDE"/>
                <w:left w:val="single" w:sz="4" w:space="0" w:color="DEDEDE"/>
                <w:bottom w:val="single" w:sz="4" w:space="0" w:color="DEDEDE"/>
                <w:right w:val="single" w:sz="4" w:space="0" w:color="DEDEDE"/>
              </w:divBdr>
              <w:divsChild>
                <w:div w:id="1484272949">
                  <w:marLeft w:val="0"/>
                  <w:marRight w:val="0"/>
                  <w:marTop w:val="0"/>
                  <w:marBottom w:val="0"/>
                  <w:divBdr>
                    <w:top w:val="none" w:sz="0" w:space="0" w:color="auto"/>
                    <w:left w:val="none" w:sz="0" w:space="0" w:color="auto"/>
                    <w:bottom w:val="none" w:sz="0" w:space="0" w:color="auto"/>
                    <w:right w:val="none" w:sz="0" w:space="0" w:color="auto"/>
                  </w:divBdr>
                  <w:divsChild>
                    <w:div w:id="1762598675">
                      <w:marLeft w:val="0"/>
                      <w:marRight w:val="0"/>
                      <w:marTop w:val="0"/>
                      <w:marBottom w:val="125"/>
                      <w:divBdr>
                        <w:top w:val="none" w:sz="0" w:space="0" w:color="auto"/>
                        <w:left w:val="none" w:sz="0" w:space="0" w:color="auto"/>
                        <w:bottom w:val="single" w:sz="4" w:space="6" w:color="E5E5E5"/>
                        <w:right w:val="none" w:sz="0" w:space="0" w:color="auto"/>
                      </w:divBdr>
                      <w:divsChild>
                        <w:div w:id="374160454">
                          <w:marLeft w:val="0"/>
                          <w:marRight w:val="0"/>
                          <w:marTop w:val="0"/>
                          <w:marBottom w:val="0"/>
                          <w:divBdr>
                            <w:top w:val="none" w:sz="0" w:space="0" w:color="auto"/>
                            <w:left w:val="none" w:sz="0" w:space="0" w:color="auto"/>
                            <w:bottom w:val="none" w:sz="0" w:space="0" w:color="auto"/>
                            <w:right w:val="none" w:sz="0" w:space="0" w:color="auto"/>
                          </w:divBdr>
                        </w:div>
                      </w:divsChild>
                    </w:div>
                    <w:div w:id="1507212224">
                      <w:marLeft w:val="0"/>
                      <w:marRight w:val="0"/>
                      <w:marTop w:val="0"/>
                      <w:marBottom w:val="0"/>
                      <w:divBdr>
                        <w:top w:val="none" w:sz="0" w:space="0" w:color="auto"/>
                        <w:left w:val="none" w:sz="0" w:space="0" w:color="auto"/>
                        <w:bottom w:val="none" w:sz="0" w:space="0" w:color="auto"/>
                        <w:right w:val="none" w:sz="0" w:space="0" w:color="auto"/>
                      </w:divBdr>
                      <w:divsChild>
                        <w:div w:id="1758135792">
                          <w:marLeft w:val="0"/>
                          <w:marRight w:val="0"/>
                          <w:marTop w:val="0"/>
                          <w:marBottom w:val="0"/>
                          <w:divBdr>
                            <w:top w:val="none" w:sz="0" w:space="0" w:color="auto"/>
                            <w:left w:val="none" w:sz="0" w:space="0" w:color="auto"/>
                            <w:bottom w:val="none" w:sz="0" w:space="0" w:color="auto"/>
                            <w:right w:val="none" w:sz="0" w:space="0" w:color="auto"/>
                          </w:divBdr>
                          <w:divsChild>
                            <w:div w:id="1917787558">
                              <w:marLeft w:val="0"/>
                              <w:marRight w:val="0"/>
                              <w:marTop w:val="0"/>
                              <w:marBottom w:val="0"/>
                              <w:divBdr>
                                <w:top w:val="none" w:sz="0" w:space="0" w:color="auto"/>
                                <w:left w:val="none" w:sz="0" w:space="0" w:color="auto"/>
                                <w:bottom w:val="none" w:sz="0" w:space="0" w:color="auto"/>
                                <w:right w:val="none" w:sz="0" w:space="0" w:color="auto"/>
                              </w:divBdr>
                              <w:divsChild>
                                <w:div w:id="1840730357">
                                  <w:marLeft w:val="0"/>
                                  <w:marRight w:val="0"/>
                                  <w:marTop w:val="0"/>
                                  <w:marBottom w:val="0"/>
                                  <w:divBdr>
                                    <w:top w:val="none" w:sz="0" w:space="0" w:color="auto"/>
                                    <w:left w:val="none" w:sz="0" w:space="0" w:color="auto"/>
                                    <w:bottom w:val="none" w:sz="0" w:space="0" w:color="auto"/>
                                    <w:right w:val="none" w:sz="0" w:space="0" w:color="auto"/>
                                  </w:divBdr>
                                  <w:divsChild>
                                    <w:div w:id="1051152346">
                                      <w:marLeft w:val="0"/>
                                      <w:marRight w:val="0"/>
                                      <w:marTop w:val="0"/>
                                      <w:marBottom w:val="250"/>
                                      <w:divBdr>
                                        <w:top w:val="none" w:sz="0" w:space="0" w:color="auto"/>
                                        <w:left w:val="none" w:sz="0" w:space="0" w:color="auto"/>
                                        <w:bottom w:val="none" w:sz="0" w:space="0" w:color="auto"/>
                                        <w:right w:val="none" w:sz="0" w:space="0" w:color="auto"/>
                                      </w:divBdr>
                                    </w:div>
                                    <w:div w:id="205530763">
                                      <w:marLeft w:val="0"/>
                                      <w:marRight w:val="0"/>
                                      <w:marTop w:val="0"/>
                                      <w:marBottom w:val="250"/>
                                      <w:divBdr>
                                        <w:top w:val="none" w:sz="0" w:space="0" w:color="auto"/>
                                        <w:left w:val="none" w:sz="0" w:space="0" w:color="auto"/>
                                        <w:bottom w:val="none" w:sz="0" w:space="0" w:color="auto"/>
                                        <w:right w:val="none" w:sz="0" w:space="0" w:color="auto"/>
                                      </w:divBdr>
                                    </w:div>
                                    <w:div w:id="987512854">
                                      <w:marLeft w:val="0"/>
                                      <w:marRight w:val="0"/>
                                      <w:marTop w:val="0"/>
                                      <w:marBottom w:val="250"/>
                                      <w:divBdr>
                                        <w:top w:val="none" w:sz="0" w:space="0" w:color="auto"/>
                                        <w:left w:val="none" w:sz="0" w:space="0" w:color="auto"/>
                                        <w:bottom w:val="none" w:sz="0" w:space="0" w:color="auto"/>
                                        <w:right w:val="none" w:sz="0" w:space="0" w:color="auto"/>
                                      </w:divBdr>
                                    </w:div>
                                    <w:div w:id="656806823">
                                      <w:marLeft w:val="0"/>
                                      <w:marRight w:val="0"/>
                                      <w:marTop w:val="0"/>
                                      <w:marBottom w:val="250"/>
                                      <w:divBdr>
                                        <w:top w:val="none" w:sz="0" w:space="0" w:color="auto"/>
                                        <w:left w:val="none" w:sz="0" w:space="0" w:color="auto"/>
                                        <w:bottom w:val="none" w:sz="0" w:space="0" w:color="auto"/>
                                        <w:right w:val="none" w:sz="0" w:space="0" w:color="auto"/>
                                      </w:divBdr>
                                    </w:div>
                                    <w:div w:id="2059082656">
                                      <w:marLeft w:val="0"/>
                                      <w:marRight w:val="0"/>
                                      <w:marTop w:val="0"/>
                                      <w:marBottom w:val="250"/>
                                      <w:divBdr>
                                        <w:top w:val="none" w:sz="0" w:space="0" w:color="auto"/>
                                        <w:left w:val="none" w:sz="0" w:space="0" w:color="auto"/>
                                        <w:bottom w:val="none" w:sz="0" w:space="0" w:color="auto"/>
                                        <w:right w:val="none" w:sz="0" w:space="0" w:color="auto"/>
                                      </w:divBdr>
                                    </w:div>
                                    <w:div w:id="1579636529">
                                      <w:marLeft w:val="0"/>
                                      <w:marRight w:val="0"/>
                                      <w:marTop w:val="0"/>
                                      <w:marBottom w:val="250"/>
                                      <w:divBdr>
                                        <w:top w:val="none" w:sz="0" w:space="0" w:color="auto"/>
                                        <w:left w:val="none" w:sz="0" w:space="0" w:color="auto"/>
                                        <w:bottom w:val="none" w:sz="0" w:space="0" w:color="auto"/>
                                        <w:right w:val="none" w:sz="0" w:space="0" w:color="auto"/>
                                      </w:divBdr>
                                      <w:divsChild>
                                        <w:div w:id="1808401190">
                                          <w:marLeft w:val="0"/>
                                          <w:marRight w:val="0"/>
                                          <w:marTop w:val="0"/>
                                          <w:marBottom w:val="0"/>
                                          <w:divBdr>
                                            <w:top w:val="none" w:sz="0" w:space="0" w:color="auto"/>
                                            <w:left w:val="single" w:sz="18" w:space="10" w:color="005FF9"/>
                                            <w:bottom w:val="none" w:sz="0" w:space="0" w:color="auto"/>
                                            <w:right w:val="none" w:sz="0" w:space="0" w:color="auto"/>
                                          </w:divBdr>
                                        </w:div>
                                      </w:divsChild>
                                    </w:div>
                                    <w:div w:id="89399573">
                                      <w:marLeft w:val="0"/>
                                      <w:marRight w:val="0"/>
                                      <w:marTop w:val="0"/>
                                      <w:marBottom w:val="250"/>
                                      <w:divBdr>
                                        <w:top w:val="none" w:sz="0" w:space="0" w:color="auto"/>
                                        <w:left w:val="none" w:sz="0" w:space="0" w:color="auto"/>
                                        <w:bottom w:val="none" w:sz="0" w:space="0" w:color="auto"/>
                                        <w:right w:val="none" w:sz="0" w:space="0" w:color="auto"/>
                                      </w:divBdr>
                                    </w:div>
                                    <w:div w:id="8653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354392">
          <w:marLeft w:val="0"/>
          <w:marRight w:val="0"/>
          <w:marTop w:val="250"/>
          <w:marBottom w:val="0"/>
          <w:divBdr>
            <w:top w:val="none" w:sz="0" w:space="0" w:color="auto"/>
            <w:left w:val="none" w:sz="0" w:space="0" w:color="auto"/>
            <w:bottom w:val="none" w:sz="0" w:space="0" w:color="auto"/>
            <w:right w:val="none" w:sz="0" w:space="0" w:color="auto"/>
          </w:divBdr>
          <w:divsChild>
            <w:div w:id="362098723">
              <w:marLeft w:val="0"/>
              <w:marRight w:val="0"/>
              <w:marTop w:val="0"/>
              <w:marBottom w:val="0"/>
              <w:divBdr>
                <w:top w:val="single" w:sz="4" w:space="0" w:color="DEDEDE"/>
                <w:left w:val="single" w:sz="4" w:space="0" w:color="DEDEDE"/>
                <w:bottom w:val="single" w:sz="4" w:space="0" w:color="DEDEDE"/>
                <w:right w:val="single" w:sz="4" w:space="0" w:color="DEDEDE"/>
              </w:divBdr>
              <w:divsChild>
                <w:div w:id="1267611896">
                  <w:marLeft w:val="0"/>
                  <w:marRight w:val="0"/>
                  <w:marTop w:val="0"/>
                  <w:marBottom w:val="0"/>
                  <w:divBdr>
                    <w:top w:val="none" w:sz="0" w:space="0" w:color="auto"/>
                    <w:left w:val="none" w:sz="0" w:space="0" w:color="auto"/>
                    <w:bottom w:val="none" w:sz="0" w:space="0" w:color="auto"/>
                    <w:right w:val="none" w:sz="0" w:space="0" w:color="auto"/>
                  </w:divBdr>
                  <w:divsChild>
                    <w:div w:id="1812095299">
                      <w:marLeft w:val="0"/>
                      <w:marRight w:val="0"/>
                      <w:marTop w:val="0"/>
                      <w:marBottom w:val="125"/>
                      <w:divBdr>
                        <w:top w:val="none" w:sz="0" w:space="0" w:color="auto"/>
                        <w:left w:val="none" w:sz="0" w:space="0" w:color="auto"/>
                        <w:bottom w:val="single" w:sz="4" w:space="6" w:color="E5E5E5"/>
                        <w:right w:val="none" w:sz="0" w:space="0" w:color="auto"/>
                      </w:divBdr>
                      <w:divsChild>
                        <w:div w:id="889264663">
                          <w:marLeft w:val="0"/>
                          <w:marRight w:val="0"/>
                          <w:marTop w:val="0"/>
                          <w:marBottom w:val="0"/>
                          <w:divBdr>
                            <w:top w:val="none" w:sz="0" w:space="0" w:color="auto"/>
                            <w:left w:val="none" w:sz="0" w:space="0" w:color="auto"/>
                            <w:bottom w:val="none" w:sz="0" w:space="0" w:color="auto"/>
                            <w:right w:val="none" w:sz="0" w:space="0" w:color="auto"/>
                          </w:divBdr>
                        </w:div>
                      </w:divsChild>
                    </w:div>
                    <w:div w:id="24983664">
                      <w:marLeft w:val="0"/>
                      <w:marRight w:val="0"/>
                      <w:marTop w:val="0"/>
                      <w:marBottom w:val="0"/>
                      <w:divBdr>
                        <w:top w:val="none" w:sz="0" w:space="0" w:color="auto"/>
                        <w:left w:val="none" w:sz="0" w:space="0" w:color="auto"/>
                        <w:bottom w:val="none" w:sz="0" w:space="0" w:color="auto"/>
                        <w:right w:val="none" w:sz="0" w:space="0" w:color="auto"/>
                      </w:divBdr>
                      <w:divsChild>
                        <w:div w:id="1096557977">
                          <w:marLeft w:val="0"/>
                          <w:marRight w:val="0"/>
                          <w:marTop w:val="0"/>
                          <w:marBottom w:val="0"/>
                          <w:divBdr>
                            <w:top w:val="none" w:sz="0" w:space="0" w:color="auto"/>
                            <w:left w:val="none" w:sz="0" w:space="0" w:color="auto"/>
                            <w:bottom w:val="none" w:sz="0" w:space="0" w:color="auto"/>
                            <w:right w:val="none" w:sz="0" w:space="0" w:color="auto"/>
                          </w:divBdr>
                          <w:divsChild>
                            <w:div w:id="1133668751">
                              <w:marLeft w:val="0"/>
                              <w:marRight w:val="0"/>
                              <w:marTop w:val="0"/>
                              <w:marBottom w:val="0"/>
                              <w:divBdr>
                                <w:top w:val="none" w:sz="0" w:space="0" w:color="auto"/>
                                <w:left w:val="none" w:sz="0" w:space="0" w:color="auto"/>
                                <w:bottom w:val="none" w:sz="0" w:space="0" w:color="auto"/>
                                <w:right w:val="none" w:sz="0" w:space="0" w:color="auto"/>
                              </w:divBdr>
                              <w:divsChild>
                                <w:div w:id="1043865417">
                                  <w:marLeft w:val="0"/>
                                  <w:marRight w:val="0"/>
                                  <w:marTop w:val="0"/>
                                  <w:marBottom w:val="0"/>
                                  <w:divBdr>
                                    <w:top w:val="none" w:sz="0" w:space="0" w:color="auto"/>
                                    <w:left w:val="none" w:sz="0" w:space="0" w:color="auto"/>
                                    <w:bottom w:val="none" w:sz="0" w:space="0" w:color="auto"/>
                                    <w:right w:val="none" w:sz="0" w:space="0" w:color="auto"/>
                                  </w:divBdr>
                                  <w:divsChild>
                                    <w:div w:id="2062094347">
                                      <w:marLeft w:val="0"/>
                                      <w:marRight w:val="0"/>
                                      <w:marTop w:val="0"/>
                                      <w:marBottom w:val="250"/>
                                      <w:divBdr>
                                        <w:top w:val="none" w:sz="0" w:space="0" w:color="auto"/>
                                        <w:left w:val="none" w:sz="0" w:space="0" w:color="auto"/>
                                        <w:bottom w:val="none" w:sz="0" w:space="0" w:color="auto"/>
                                        <w:right w:val="none" w:sz="0" w:space="0" w:color="auto"/>
                                      </w:divBdr>
                                    </w:div>
                                    <w:div w:id="289287997">
                                      <w:marLeft w:val="0"/>
                                      <w:marRight w:val="0"/>
                                      <w:marTop w:val="0"/>
                                      <w:marBottom w:val="250"/>
                                      <w:divBdr>
                                        <w:top w:val="none" w:sz="0" w:space="0" w:color="auto"/>
                                        <w:left w:val="none" w:sz="0" w:space="0" w:color="auto"/>
                                        <w:bottom w:val="none" w:sz="0" w:space="0" w:color="auto"/>
                                        <w:right w:val="none" w:sz="0" w:space="0" w:color="auto"/>
                                      </w:divBdr>
                                    </w:div>
                                    <w:div w:id="1072584396">
                                      <w:marLeft w:val="0"/>
                                      <w:marRight w:val="0"/>
                                      <w:marTop w:val="0"/>
                                      <w:marBottom w:val="250"/>
                                      <w:divBdr>
                                        <w:top w:val="none" w:sz="0" w:space="0" w:color="auto"/>
                                        <w:left w:val="none" w:sz="0" w:space="0" w:color="auto"/>
                                        <w:bottom w:val="none" w:sz="0" w:space="0" w:color="auto"/>
                                        <w:right w:val="none" w:sz="0" w:space="0" w:color="auto"/>
                                      </w:divBdr>
                                    </w:div>
                                    <w:div w:id="853034617">
                                      <w:marLeft w:val="0"/>
                                      <w:marRight w:val="0"/>
                                      <w:marTop w:val="0"/>
                                      <w:marBottom w:val="250"/>
                                      <w:divBdr>
                                        <w:top w:val="none" w:sz="0" w:space="0" w:color="auto"/>
                                        <w:left w:val="none" w:sz="0" w:space="0" w:color="auto"/>
                                        <w:bottom w:val="none" w:sz="0" w:space="0" w:color="auto"/>
                                        <w:right w:val="none" w:sz="0" w:space="0" w:color="auto"/>
                                      </w:divBdr>
                                      <w:divsChild>
                                        <w:div w:id="2080012047">
                                          <w:marLeft w:val="0"/>
                                          <w:marRight w:val="0"/>
                                          <w:marTop w:val="0"/>
                                          <w:marBottom w:val="0"/>
                                          <w:divBdr>
                                            <w:top w:val="none" w:sz="0" w:space="0" w:color="auto"/>
                                            <w:left w:val="single" w:sz="18" w:space="10" w:color="005FF9"/>
                                            <w:bottom w:val="none" w:sz="0" w:space="0" w:color="auto"/>
                                            <w:right w:val="none" w:sz="0" w:space="0" w:color="auto"/>
                                          </w:divBdr>
                                        </w:div>
                                      </w:divsChild>
                                    </w:div>
                                    <w:div w:id="633871701">
                                      <w:marLeft w:val="0"/>
                                      <w:marRight w:val="0"/>
                                      <w:marTop w:val="0"/>
                                      <w:marBottom w:val="250"/>
                                      <w:divBdr>
                                        <w:top w:val="none" w:sz="0" w:space="0" w:color="auto"/>
                                        <w:left w:val="none" w:sz="0" w:space="0" w:color="auto"/>
                                        <w:bottom w:val="none" w:sz="0" w:space="0" w:color="auto"/>
                                        <w:right w:val="none" w:sz="0" w:space="0" w:color="auto"/>
                                      </w:divBdr>
                                    </w:div>
                                    <w:div w:id="1649480353">
                                      <w:marLeft w:val="0"/>
                                      <w:marRight w:val="0"/>
                                      <w:marTop w:val="0"/>
                                      <w:marBottom w:val="0"/>
                                      <w:divBdr>
                                        <w:top w:val="none" w:sz="0" w:space="0" w:color="auto"/>
                                        <w:left w:val="none" w:sz="0" w:space="0" w:color="auto"/>
                                        <w:bottom w:val="none" w:sz="0" w:space="0" w:color="auto"/>
                                        <w:right w:val="none" w:sz="0" w:space="0" w:color="auto"/>
                                      </w:divBdr>
                                      <w:divsChild>
                                        <w:div w:id="1964193505">
                                          <w:marLeft w:val="0"/>
                                          <w:marRight w:val="0"/>
                                          <w:marTop w:val="0"/>
                                          <w:marBottom w:val="0"/>
                                          <w:divBdr>
                                            <w:top w:val="none" w:sz="0" w:space="0" w:color="auto"/>
                                            <w:left w:val="none" w:sz="0" w:space="0" w:color="auto"/>
                                            <w:bottom w:val="none" w:sz="0" w:space="0" w:color="auto"/>
                                            <w:right w:val="none" w:sz="0" w:space="0" w:color="auto"/>
                                          </w:divBdr>
                                          <w:divsChild>
                                            <w:div w:id="425158089">
                                              <w:marLeft w:val="0"/>
                                              <w:marRight w:val="0"/>
                                              <w:marTop w:val="0"/>
                                              <w:marBottom w:val="0"/>
                                              <w:divBdr>
                                                <w:top w:val="none" w:sz="0" w:space="0" w:color="auto"/>
                                                <w:left w:val="none" w:sz="0" w:space="0" w:color="auto"/>
                                                <w:bottom w:val="none" w:sz="0" w:space="0" w:color="auto"/>
                                                <w:right w:val="none" w:sz="0" w:space="0" w:color="auto"/>
                                              </w:divBdr>
                                              <w:divsChild>
                                                <w:div w:id="1671761421">
                                                  <w:marLeft w:val="0"/>
                                                  <w:marRight w:val="0"/>
                                                  <w:marTop w:val="0"/>
                                                  <w:marBottom w:val="0"/>
                                                  <w:divBdr>
                                                    <w:top w:val="none" w:sz="0" w:space="0" w:color="auto"/>
                                                    <w:left w:val="none" w:sz="0" w:space="0" w:color="auto"/>
                                                    <w:bottom w:val="none" w:sz="0" w:space="0" w:color="auto"/>
                                                    <w:right w:val="none" w:sz="0" w:space="0" w:color="auto"/>
                                                  </w:divBdr>
                                                  <w:divsChild>
                                                    <w:div w:id="1311910387">
                                                      <w:marLeft w:val="0"/>
                                                      <w:marRight w:val="0"/>
                                                      <w:marTop w:val="0"/>
                                                      <w:marBottom w:val="0"/>
                                                      <w:divBdr>
                                                        <w:top w:val="none" w:sz="0" w:space="0" w:color="auto"/>
                                                        <w:left w:val="none" w:sz="0" w:space="0" w:color="auto"/>
                                                        <w:bottom w:val="none" w:sz="0" w:space="0" w:color="auto"/>
                                                        <w:right w:val="none" w:sz="0" w:space="0" w:color="auto"/>
                                                      </w:divBdr>
                                                    </w:div>
                                                    <w:div w:id="1924683761">
                                                      <w:marLeft w:val="0"/>
                                                      <w:marRight w:val="0"/>
                                                      <w:marTop w:val="0"/>
                                                      <w:marBottom w:val="0"/>
                                                      <w:divBdr>
                                                        <w:top w:val="none" w:sz="0" w:space="5" w:color="auto"/>
                                                        <w:left w:val="none" w:sz="0" w:space="0" w:color="auto"/>
                                                        <w:bottom w:val="single" w:sz="4" w:space="5" w:color="auto"/>
                                                        <w:right w:val="none" w:sz="0" w:space="0" w:color="auto"/>
                                                      </w:divBdr>
                                                    </w:div>
                                                  </w:divsChild>
                                                </w:div>
                                              </w:divsChild>
                                            </w:div>
                                          </w:divsChild>
                                        </w:div>
                                      </w:divsChild>
                                    </w:div>
                                  </w:divsChild>
                                </w:div>
                              </w:divsChild>
                            </w:div>
                          </w:divsChild>
                        </w:div>
                      </w:divsChild>
                    </w:div>
                  </w:divsChild>
                </w:div>
              </w:divsChild>
            </w:div>
          </w:divsChild>
        </w:div>
        <w:div w:id="640040266">
          <w:marLeft w:val="0"/>
          <w:marRight w:val="0"/>
          <w:marTop w:val="250"/>
          <w:marBottom w:val="0"/>
          <w:divBdr>
            <w:top w:val="none" w:sz="0" w:space="0" w:color="auto"/>
            <w:left w:val="none" w:sz="0" w:space="0" w:color="auto"/>
            <w:bottom w:val="none" w:sz="0" w:space="0" w:color="auto"/>
            <w:right w:val="none" w:sz="0" w:space="0" w:color="auto"/>
          </w:divBdr>
          <w:divsChild>
            <w:div w:id="1278756863">
              <w:marLeft w:val="0"/>
              <w:marRight w:val="0"/>
              <w:marTop w:val="0"/>
              <w:marBottom w:val="0"/>
              <w:divBdr>
                <w:top w:val="single" w:sz="4" w:space="0" w:color="DEDEDE"/>
                <w:left w:val="single" w:sz="4" w:space="0" w:color="DEDEDE"/>
                <w:bottom w:val="single" w:sz="4" w:space="0" w:color="DEDEDE"/>
                <w:right w:val="single" w:sz="4" w:space="0" w:color="DEDEDE"/>
              </w:divBdr>
              <w:divsChild>
                <w:div w:id="1179588154">
                  <w:marLeft w:val="0"/>
                  <w:marRight w:val="0"/>
                  <w:marTop w:val="0"/>
                  <w:marBottom w:val="0"/>
                  <w:divBdr>
                    <w:top w:val="none" w:sz="0" w:space="0" w:color="auto"/>
                    <w:left w:val="none" w:sz="0" w:space="0" w:color="auto"/>
                    <w:bottom w:val="none" w:sz="0" w:space="0" w:color="auto"/>
                    <w:right w:val="none" w:sz="0" w:space="0" w:color="auto"/>
                  </w:divBdr>
                  <w:divsChild>
                    <w:div w:id="1445535858">
                      <w:marLeft w:val="0"/>
                      <w:marRight w:val="0"/>
                      <w:marTop w:val="0"/>
                      <w:marBottom w:val="125"/>
                      <w:divBdr>
                        <w:top w:val="none" w:sz="0" w:space="0" w:color="auto"/>
                        <w:left w:val="none" w:sz="0" w:space="0" w:color="auto"/>
                        <w:bottom w:val="single" w:sz="4" w:space="6" w:color="E5E5E5"/>
                        <w:right w:val="none" w:sz="0" w:space="0" w:color="auto"/>
                      </w:divBdr>
                      <w:divsChild>
                        <w:div w:id="2146196205">
                          <w:marLeft w:val="0"/>
                          <w:marRight w:val="0"/>
                          <w:marTop w:val="0"/>
                          <w:marBottom w:val="0"/>
                          <w:divBdr>
                            <w:top w:val="none" w:sz="0" w:space="0" w:color="auto"/>
                            <w:left w:val="none" w:sz="0" w:space="0" w:color="auto"/>
                            <w:bottom w:val="none" w:sz="0" w:space="0" w:color="auto"/>
                            <w:right w:val="none" w:sz="0" w:space="0" w:color="auto"/>
                          </w:divBdr>
                        </w:div>
                      </w:divsChild>
                    </w:div>
                    <w:div w:id="1304576296">
                      <w:marLeft w:val="0"/>
                      <w:marRight w:val="0"/>
                      <w:marTop w:val="0"/>
                      <w:marBottom w:val="0"/>
                      <w:divBdr>
                        <w:top w:val="none" w:sz="0" w:space="0" w:color="auto"/>
                        <w:left w:val="none" w:sz="0" w:space="0" w:color="auto"/>
                        <w:bottom w:val="none" w:sz="0" w:space="0" w:color="auto"/>
                        <w:right w:val="none" w:sz="0" w:space="0" w:color="auto"/>
                      </w:divBdr>
                      <w:divsChild>
                        <w:div w:id="149568655">
                          <w:marLeft w:val="0"/>
                          <w:marRight w:val="0"/>
                          <w:marTop w:val="0"/>
                          <w:marBottom w:val="0"/>
                          <w:divBdr>
                            <w:top w:val="none" w:sz="0" w:space="0" w:color="auto"/>
                            <w:left w:val="none" w:sz="0" w:space="0" w:color="auto"/>
                            <w:bottom w:val="none" w:sz="0" w:space="0" w:color="auto"/>
                            <w:right w:val="none" w:sz="0" w:space="0" w:color="auto"/>
                          </w:divBdr>
                          <w:divsChild>
                            <w:div w:id="1036003021">
                              <w:marLeft w:val="0"/>
                              <w:marRight w:val="0"/>
                              <w:marTop w:val="0"/>
                              <w:marBottom w:val="0"/>
                              <w:divBdr>
                                <w:top w:val="none" w:sz="0" w:space="0" w:color="auto"/>
                                <w:left w:val="none" w:sz="0" w:space="0" w:color="auto"/>
                                <w:bottom w:val="none" w:sz="0" w:space="0" w:color="auto"/>
                                <w:right w:val="none" w:sz="0" w:space="0" w:color="auto"/>
                              </w:divBdr>
                              <w:divsChild>
                                <w:div w:id="509952169">
                                  <w:marLeft w:val="0"/>
                                  <w:marRight w:val="0"/>
                                  <w:marTop w:val="0"/>
                                  <w:marBottom w:val="0"/>
                                  <w:divBdr>
                                    <w:top w:val="none" w:sz="0" w:space="0" w:color="auto"/>
                                    <w:left w:val="none" w:sz="0" w:space="0" w:color="auto"/>
                                    <w:bottom w:val="none" w:sz="0" w:space="0" w:color="auto"/>
                                    <w:right w:val="none" w:sz="0" w:space="0" w:color="auto"/>
                                  </w:divBdr>
                                  <w:divsChild>
                                    <w:div w:id="1098136981">
                                      <w:marLeft w:val="0"/>
                                      <w:marRight w:val="0"/>
                                      <w:marTop w:val="0"/>
                                      <w:marBottom w:val="250"/>
                                      <w:divBdr>
                                        <w:top w:val="none" w:sz="0" w:space="0" w:color="auto"/>
                                        <w:left w:val="none" w:sz="0" w:space="0" w:color="auto"/>
                                        <w:bottom w:val="none" w:sz="0" w:space="0" w:color="auto"/>
                                        <w:right w:val="none" w:sz="0" w:space="0" w:color="auto"/>
                                      </w:divBdr>
                                    </w:div>
                                    <w:div w:id="258029700">
                                      <w:marLeft w:val="0"/>
                                      <w:marRight w:val="0"/>
                                      <w:marTop w:val="0"/>
                                      <w:marBottom w:val="250"/>
                                      <w:divBdr>
                                        <w:top w:val="none" w:sz="0" w:space="0" w:color="auto"/>
                                        <w:left w:val="none" w:sz="0" w:space="0" w:color="auto"/>
                                        <w:bottom w:val="none" w:sz="0" w:space="0" w:color="auto"/>
                                        <w:right w:val="none" w:sz="0" w:space="0" w:color="auto"/>
                                      </w:divBdr>
                                    </w:div>
                                    <w:div w:id="1173567993">
                                      <w:marLeft w:val="0"/>
                                      <w:marRight w:val="0"/>
                                      <w:marTop w:val="0"/>
                                      <w:marBottom w:val="250"/>
                                      <w:divBdr>
                                        <w:top w:val="none" w:sz="0" w:space="0" w:color="auto"/>
                                        <w:left w:val="none" w:sz="0" w:space="0" w:color="auto"/>
                                        <w:bottom w:val="none" w:sz="0" w:space="0" w:color="auto"/>
                                        <w:right w:val="none" w:sz="0" w:space="0" w:color="auto"/>
                                      </w:divBdr>
                                    </w:div>
                                    <w:div w:id="55844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234375">
          <w:marLeft w:val="0"/>
          <w:marRight w:val="0"/>
          <w:marTop w:val="250"/>
          <w:marBottom w:val="0"/>
          <w:divBdr>
            <w:top w:val="none" w:sz="0" w:space="0" w:color="auto"/>
            <w:left w:val="none" w:sz="0" w:space="0" w:color="auto"/>
            <w:bottom w:val="none" w:sz="0" w:space="0" w:color="auto"/>
            <w:right w:val="none" w:sz="0" w:space="0" w:color="auto"/>
          </w:divBdr>
          <w:divsChild>
            <w:div w:id="1811291304">
              <w:marLeft w:val="0"/>
              <w:marRight w:val="0"/>
              <w:marTop w:val="0"/>
              <w:marBottom w:val="0"/>
              <w:divBdr>
                <w:top w:val="single" w:sz="4" w:space="0" w:color="DEDEDE"/>
                <w:left w:val="single" w:sz="4" w:space="0" w:color="DEDEDE"/>
                <w:bottom w:val="single" w:sz="4" w:space="0" w:color="DEDEDE"/>
                <w:right w:val="single" w:sz="4" w:space="0" w:color="DEDEDE"/>
              </w:divBdr>
              <w:divsChild>
                <w:div w:id="1876774326">
                  <w:marLeft w:val="0"/>
                  <w:marRight w:val="0"/>
                  <w:marTop w:val="0"/>
                  <w:marBottom w:val="0"/>
                  <w:divBdr>
                    <w:top w:val="none" w:sz="0" w:space="0" w:color="auto"/>
                    <w:left w:val="none" w:sz="0" w:space="0" w:color="auto"/>
                    <w:bottom w:val="none" w:sz="0" w:space="0" w:color="auto"/>
                    <w:right w:val="none" w:sz="0" w:space="0" w:color="auto"/>
                  </w:divBdr>
                  <w:divsChild>
                    <w:div w:id="106048635">
                      <w:marLeft w:val="0"/>
                      <w:marRight w:val="0"/>
                      <w:marTop w:val="0"/>
                      <w:marBottom w:val="125"/>
                      <w:divBdr>
                        <w:top w:val="none" w:sz="0" w:space="0" w:color="auto"/>
                        <w:left w:val="none" w:sz="0" w:space="0" w:color="auto"/>
                        <w:bottom w:val="single" w:sz="4" w:space="6" w:color="E5E5E5"/>
                        <w:right w:val="none" w:sz="0" w:space="0" w:color="auto"/>
                      </w:divBdr>
                      <w:divsChild>
                        <w:div w:id="1495336280">
                          <w:marLeft w:val="0"/>
                          <w:marRight w:val="0"/>
                          <w:marTop w:val="0"/>
                          <w:marBottom w:val="0"/>
                          <w:divBdr>
                            <w:top w:val="none" w:sz="0" w:space="0" w:color="auto"/>
                            <w:left w:val="none" w:sz="0" w:space="0" w:color="auto"/>
                            <w:bottom w:val="none" w:sz="0" w:space="0" w:color="auto"/>
                            <w:right w:val="none" w:sz="0" w:space="0" w:color="auto"/>
                          </w:divBdr>
                        </w:div>
                      </w:divsChild>
                    </w:div>
                    <w:div w:id="642858004">
                      <w:marLeft w:val="0"/>
                      <w:marRight w:val="0"/>
                      <w:marTop w:val="0"/>
                      <w:marBottom w:val="0"/>
                      <w:divBdr>
                        <w:top w:val="none" w:sz="0" w:space="0" w:color="auto"/>
                        <w:left w:val="none" w:sz="0" w:space="0" w:color="auto"/>
                        <w:bottom w:val="none" w:sz="0" w:space="0" w:color="auto"/>
                        <w:right w:val="none" w:sz="0" w:space="0" w:color="auto"/>
                      </w:divBdr>
                      <w:divsChild>
                        <w:div w:id="480345992">
                          <w:marLeft w:val="0"/>
                          <w:marRight w:val="0"/>
                          <w:marTop w:val="0"/>
                          <w:marBottom w:val="0"/>
                          <w:divBdr>
                            <w:top w:val="none" w:sz="0" w:space="0" w:color="auto"/>
                            <w:left w:val="none" w:sz="0" w:space="0" w:color="auto"/>
                            <w:bottom w:val="none" w:sz="0" w:space="0" w:color="auto"/>
                            <w:right w:val="none" w:sz="0" w:space="0" w:color="auto"/>
                          </w:divBdr>
                          <w:divsChild>
                            <w:div w:id="710695162">
                              <w:marLeft w:val="0"/>
                              <w:marRight w:val="0"/>
                              <w:marTop w:val="0"/>
                              <w:marBottom w:val="0"/>
                              <w:divBdr>
                                <w:top w:val="none" w:sz="0" w:space="0" w:color="auto"/>
                                <w:left w:val="none" w:sz="0" w:space="0" w:color="auto"/>
                                <w:bottom w:val="none" w:sz="0" w:space="0" w:color="auto"/>
                                <w:right w:val="none" w:sz="0" w:space="0" w:color="auto"/>
                              </w:divBdr>
                              <w:divsChild>
                                <w:div w:id="458189619">
                                  <w:marLeft w:val="0"/>
                                  <w:marRight w:val="0"/>
                                  <w:marTop w:val="0"/>
                                  <w:marBottom w:val="0"/>
                                  <w:divBdr>
                                    <w:top w:val="none" w:sz="0" w:space="0" w:color="auto"/>
                                    <w:left w:val="none" w:sz="0" w:space="0" w:color="auto"/>
                                    <w:bottom w:val="none" w:sz="0" w:space="0" w:color="auto"/>
                                    <w:right w:val="none" w:sz="0" w:space="0" w:color="auto"/>
                                  </w:divBdr>
                                  <w:divsChild>
                                    <w:div w:id="169101848">
                                      <w:marLeft w:val="0"/>
                                      <w:marRight w:val="0"/>
                                      <w:marTop w:val="0"/>
                                      <w:marBottom w:val="250"/>
                                      <w:divBdr>
                                        <w:top w:val="none" w:sz="0" w:space="0" w:color="auto"/>
                                        <w:left w:val="none" w:sz="0" w:space="0" w:color="auto"/>
                                        <w:bottom w:val="none" w:sz="0" w:space="0" w:color="auto"/>
                                        <w:right w:val="none" w:sz="0" w:space="0" w:color="auto"/>
                                      </w:divBdr>
                                    </w:div>
                                    <w:div w:id="4850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838049">
          <w:marLeft w:val="0"/>
          <w:marRight w:val="0"/>
          <w:marTop w:val="250"/>
          <w:marBottom w:val="0"/>
          <w:divBdr>
            <w:top w:val="none" w:sz="0" w:space="0" w:color="auto"/>
            <w:left w:val="none" w:sz="0" w:space="0" w:color="auto"/>
            <w:bottom w:val="none" w:sz="0" w:space="0" w:color="auto"/>
            <w:right w:val="none" w:sz="0" w:space="0" w:color="auto"/>
          </w:divBdr>
          <w:divsChild>
            <w:div w:id="2140030529">
              <w:marLeft w:val="0"/>
              <w:marRight w:val="0"/>
              <w:marTop w:val="0"/>
              <w:marBottom w:val="0"/>
              <w:divBdr>
                <w:top w:val="single" w:sz="4" w:space="0" w:color="DEDEDE"/>
                <w:left w:val="single" w:sz="4" w:space="0" w:color="DEDEDE"/>
                <w:bottom w:val="single" w:sz="4" w:space="0" w:color="DEDEDE"/>
                <w:right w:val="single" w:sz="4" w:space="0" w:color="DEDEDE"/>
              </w:divBdr>
              <w:divsChild>
                <w:div w:id="928850633">
                  <w:marLeft w:val="0"/>
                  <w:marRight w:val="0"/>
                  <w:marTop w:val="0"/>
                  <w:marBottom w:val="0"/>
                  <w:divBdr>
                    <w:top w:val="none" w:sz="0" w:space="0" w:color="auto"/>
                    <w:left w:val="none" w:sz="0" w:space="0" w:color="auto"/>
                    <w:bottom w:val="none" w:sz="0" w:space="0" w:color="auto"/>
                    <w:right w:val="none" w:sz="0" w:space="0" w:color="auto"/>
                  </w:divBdr>
                  <w:divsChild>
                    <w:div w:id="1247227808">
                      <w:marLeft w:val="0"/>
                      <w:marRight w:val="0"/>
                      <w:marTop w:val="0"/>
                      <w:marBottom w:val="125"/>
                      <w:divBdr>
                        <w:top w:val="none" w:sz="0" w:space="0" w:color="auto"/>
                        <w:left w:val="none" w:sz="0" w:space="0" w:color="auto"/>
                        <w:bottom w:val="single" w:sz="4" w:space="6" w:color="E5E5E5"/>
                        <w:right w:val="none" w:sz="0" w:space="0" w:color="auto"/>
                      </w:divBdr>
                      <w:divsChild>
                        <w:div w:id="1484347900">
                          <w:marLeft w:val="0"/>
                          <w:marRight w:val="0"/>
                          <w:marTop w:val="0"/>
                          <w:marBottom w:val="0"/>
                          <w:divBdr>
                            <w:top w:val="none" w:sz="0" w:space="0" w:color="auto"/>
                            <w:left w:val="none" w:sz="0" w:space="0" w:color="auto"/>
                            <w:bottom w:val="none" w:sz="0" w:space="0" w:color="auto"/>
                            <w:right w:val="none" w:sz="0" w:space="0" w:color="auto"/>
                          </w:divBdr>
                        </w:div>
                      </w:divsChild>
                    </w:div>
                    <w:div w:id="590045933">
                      <w:marLeft w:val="0"/>
                      <w:marRight w:val="0"/>
                      <w:marTop w:val="0"/>
                      <w:marBottom w:val="0"/>
                      <w:divBdr>
                        <w:top w:val="none" w:sz="0" w:space="0" w:color="auto"/>
                        <w:left w:val="none" w:sz="0" w:space="0" w:color="auto"/>
                        <w:bottom w:val="none" w:sz="0" w:space="0" w:color="auto"/>
                        <w:right w:val="none" w:sz="0" w:space="0" w:color="auto"/>
                      </w:divBdr>
                      <w:divsChild>
                        <w:div w:id="816801056">
                          <w:marLeft w:val="0"/>
                          <w:marRight w:val="0"/>
                          <w:marTop w:val="0"/>
                          <w:marBottom w:val="0"/>
                          <w:divBdr>
                            <w:top w:val="none" w:sz="0" w:space="0" w:color="auto"/>
                            <w:left w:val="none" w:sz="0" w:space="0" w:color="auto"/>
                            <w:bottom w:val="none" w:sz="0" w:space="0" w:color="auto"/>
                            <w:right w:val="none" w:sz="0" w:space="0" w:color="auto"/>
                          </w:divBdr>
                          <w:divsChild>
                            <w:div w:id="998726810">
                              <w:marLeft w:val="0"/>
                              <w:marRight w:val="0"/>
                              <w:marTop w:val="0"/>
                              <w:marBottom w:val="0"/>
                              <w:divBdr>
                                <w:top w:val="none" w:sz="0" w:space="0" w:color="auto"/>
                                <w:left w:val="none" w:sz="0" w:space="0" w:color="auto"/>
                                <w:bottom w:val="none" w:sz="0" w:space="0" w:color="auto"/>
                                <w:right w:val="none" w:sz="0" w:space="0" w:color="auto"/>
                              </w:divBdr>
                              <w:divsChild>
                                <w:div w:id="258681437">
                                  <w:marLeft w:val="0"/>
                                  <w:marRight w:val="0"/>
                                  <w:marTop w:val="0"/>
                                  <w:marBottom w:val="0"/>
                                  <w:divBdr>
                                    <w:top w:val="none" w:sz="0" w:space="0" w:color="auto"/>
                                    <w:left w:val="none" w:sz="0" w:space="0" w:color="auto"/>
                                    <w:bottom w:val="none" w:sz="0" w:space="0" w:color="auto"/>
                                    <w:right w:val="none" w:sz="0" w:space="0" w:color="auto"/>
                                  </w:divBdr>
                                  <w:divsChild>
                                    <w:div w:id="287861113">
                                      <w:marLeft w:val="0"/>
                                      <w:marRight w:val="0"/>
                                      <w:marTop w:val="0"/>
                                      <w:marBottom w:val="250"/>
                                      <w:divBdr>
                                        <w:top w:val="none" w:sz="0" w:space="0" w:color="auto"/>
                                        <w:left w:val="none" w:sz="0" w:space="0" w:color="auto"/>
                                        <w:bottom w:val="none" w:sz="0" w:space="0" w:color="auto"/>
                                        <w:right w:val="none" w:sz="0" w:space="0" w:color="auto"/>
                                      </w:divBdr>
                                    </w:div>
                                    <w:div w:id="1939291069">
                                      <w:marLeft w:val="0"/>
                                      <w:marRight w:val="0"/>
                                      <w:marTop w:val="0"/>
                                      <w:marBottom w:val="250"/>
                                      <w:divBdr>
                                        <w:top w:val="none" w:sz="0" w:space="0" w:color="auto"/>
                                        <w:left w:val="none" w:sz="0" w:space="0" w:color="auto"/>
                                        <w:bottom w:val="none" w:sz="0" w:space="0" w:color="auto"/>
                                        <w:right w:val="none" w:sz="0" w:space="0" w:color="auto"/>
                                      </w:divBdr>
                                    </w:div>
                                    <w:div w:id="1700819150">
                                      <w:marLeft w:val="0"/>
                                      <w:marRight w:val="0"/>
                                      <w:marTop w:val="0"/>
                                      <w:marBottom w:val="250"/>
                                      <w:divBdr>
                                        <w:top w:val="none" w:sz="0" w:space="0" w:color="auto"/>
                                        <w:left w:val="none" w:sz="0" w:space="0" w:color="auto"/>
                                        <w:bottom w:val="none" w:sz="0" w:space="0" w:color="auto"/>
                                        <w:right w:val="none" w:sz="0" w:space="0" w:color="auto"/>
                                      </w:divBdr>
                                    </w:div>
                                    <w:div w:id="632758131">
                                      <w:marLeft w:val="0"/>
                                      <w:marRight w:val="0"/>
                                      <w:marTop w:val="0"/>
                                      <w:marBottom w:val="250"/>
                                      <w:divBdr>
                                        <w:top w:val="none" w:sz="0" w:space="0" w:color="auto"/>
                                        <w:left w:val="none" w:sz="0" w:space="0" w:color="auto"/>
                                        <w:bottom w:val="none" w:sz="0" w:space="0" w:color="auto"/>
                                        <w:right w:val="none" w:sz="0" w:space="0" w:color="auto"/>
                                      </w:divBdr>
                                    </w:div>
                                    <w:div w:id="95634912">
                                      <w:marLeft w:val="0"/>
                                      <w:marRight w:val="0"/>
                                      <w:marTop w:val="0"/>
                                      <w:marBottom w:val="250"/>
                                      <w:divBdr>
                                        <w:top w:val="none" w:sz="0" w:space="0" w:color="auto"/>
                                        <w:left w:val="none" w:sz="0" w:space="0" w:color="auto"/>
                                        <w:bottom w:val="none" w:sz="0" w:space="0" w:color="auto"/>
                                        <w:right w:val="none" w:sz="0" w:space="0" w:color="auto"/>
                                      </w:divBdr>
                                    </w:div>
                                    <w:div w:id="860557972">
                                      <w:marLeft w:val="0"/>
                                      <w:marRight w:val="0"/>
                                      <w:marTop w:val="0"/>
                                      <w:marBottom w:val="250"/>
                                      <w:divBdr>
                                        <w:top w:val="none" w:sz="0" w:space="0" w:color="auto"/>
                                        <w:left w:val="none" w:sz="0" w:space="0" w:color="auto"/>
                                        <w:bottom w:val="none" w:sz="0" w:space="0" w:color="auto"/>
                                        <w:right w:val="none" w:sz="0" w:space="0" w:color="auto"/>
                                      </w:divBdr>
                                    </w:div>
                                    <w:div w:id="1172254020">
                                      <w:marLeft w:val="0"/>
                                      <w:marRight w:val="0"/>
                                      <w:marTop w:val="0"/>
                                      <w:marBottom w:val="250"/>
                                      <w:divBdr>
                                        <w:top w:val="none" w:sz="0" w:space="0" w:color="auto"/>
                                        <w:left w:val="none" w:sz="0" w:space="0" w:color="auto"/>
                                        <w:bottom w:val="none" w:sz="0" w:space="0" w:color="auto"/>
                                        <w:right w:val="none" w:sz="0" w:space="0" w:color="auto"/>
                                      </w:divBdr>
                                    </w:div>
                                    <w:div w:id="254561640">
                                      <w:marLeft w:val="0"/>
                                      <w:marRight w:val="0"/>
                                      <w:marTop w:val="0"/>
                                      <w:marBottom w:val="250"/>
                                      <w:divBdr>
                                        <w:top w:val="none" w:sz="0" w:space="0" w:color="auto"/>
                                        <w:left w:val="none" w:sz="0" w:space="0" w:color="auto"/>
                                        <w:bottom w:val="none" w:sz="0" w:space="0" w:color="auto"/>
                                        <w:right w:val="none" w:sz="0" w:space="0" w:color="auto"/>
                                      </w:divBdr>
                                    </w:div>
                                    <w:div w:id="1081874399">
                                      <w:marLeft w:val="0"/>
                                      <w:marRight w:val="0"/>
                                      <w:marTop w:val="0"/>
                                      <w:marBottom w:val="250"/>
                                      <w:divBdr>
                                        <w:top w:val="none" w:sz="0" w:space="0" w:color="auto"/>
                                        <w:left w:val="none" w:sz="0" w:space="0" w:color="auto"/>
                                        <w:bottom w:val="none" w:sz="0" w:space="0" w:color="auto"/>
                                        <w:right w:val="none" w:sz="0" w:space="0" w:color="auto"/>
                                      </w:divBdr>
                                    </w:div>
                                    <w:div w:id="1725913049">
                                      <w:marLeft w:val="0"/>
                                      <w:marRight w:val="0"/>
                                      <w:marTop w:val="0"/>
                                      <w:marBottom w:val="250"/>
                                      <w:divBdr>
                                        <w:top w:val="none" w:sz="0" w:space="0" w:color="auto"/>
                                        <w:left w:val="none" w:sz="0" w:space="0" w:color="auto"/>
                                        <w:bottom w:val="none" w:sz="0" w:space="0" w:color="auto"/>
                                        <w:right w:val="none" w:sz="0" w:space="0" w:color="auto"/>
                                      </w:divBdr>
                                    </w:div>
                                    <w:div w:id="1073510579">
                                      <w:marLeft w:val="0"/>
                                      <w:marRight w:val="0"/>
                                      <w:marTop w:val="0"/>
                                      <w:marBottom w:val="250"/>
                                      <w:divBdr>
                                        <w:top w:val="none" w:sz="0" w:space="0" w:color="auto"/>
                                        <w:left w:val="none" w:sz="0" w:space="0" w:color="auto"/>
                                        <w:bottom w:val="none" w:sz="0" w:space="0" w:color="auto"/>
                                        <w:right w:val="none" w:sz="0" w:space="0" w:color="auto"/>
                                      </w:divBdr>
                                    </w:div>
                                    <w:div w:id="684215132">
                                      <w:marLeft w:val="0"/>
                                      <w:marRight w:val="0"/>
                                      <w:marTop w:val="0"/>
                                      <w:marBottom w:val="250"/>
                                      <w:divBdr>
                                        <w:top w:val="none" w:sz="0" w:space="0" w:color="auto"/>
                                        <w:left w:val="none" w:sz="0" w:space="0" w:color="auto"/>
                                        <w:bottom w:val="none" w:sz="0" w:space="0" w:color="auto"/>
                                        <w:right w:val="none" w:sz="0" w:space="0" w:color="auto"/>
                                      </w:divBdr>
                                      <w:divsChild>
                                        <w:div w:id="654652791">
                                          <w:marLeft w:val="0"/>
                                          <w:marRight w:val="0"/>
                                          <w:marTop w:val="0"/>
                                          <w:marBottom w:val="0"/>
                                          <w:divBdr>
                                            <w:top w:val="none" w:sz="0" w:space="0" w:color="auto"/>
                                            <w:left w:val="single" w:sz="18" w:space="10" w:color="005FF9"/>
                                            <w:bottom w:val="none" w:sz="0" w:space="0" w:color="auto"/>
                                            <w:right w:val="none" w:sz="0" w:space="0" w:color="auto"/>
                                          </w:divBdr>
                                        </w:div>
                                      </w:divsChild>
                                    </w:div>
                                    <w:div w:id="826629830">
                                      <w:marLeft w:val="0"/>
                                      <w:marRight w:val="0"/>
                                      <w:marTop w:val="0"/>
                                      <w:marBottom w:val="250"/>
                                      <w:divBdr>
                                        <w:top w:val="none" w:sz="0" w:space="0" w:color="auto"/>
                                        <w:left w:val="none" w:sz="0" w:space="0" w:color="auto"/>
                                        <w:bottom w:val="none" w:sz="0" w:space="0" w:color="auto"/>
                                        <w:right w:val="none" w:sz="0" w:space="0" w:color="auto"/>
                                      </w:divBdr>
                                    </w:div>
                                    <w:div w:id="1730614340">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244164">
      <w:bodyDiv w:val="1"/>
      <w:marLeft w:val="0"/>
      <w:marRight w:val="0"/>
      <w:marTop w:val="0"/>
      <w:marBottom w:val="0"/>
      <w:divBdr>
        <w:top w:val="none" w:sz="0" w:space="0" w:color="auto"/>
        <w:left w:val="none" w:sz="0" w:space="0" w:color="auto"/>
        <w:bottom w:val="none" w:sz="0" w:space="0" w:color="auto"/>
        <w:right w:val="none" w:sz="0" w:space="0" w:color="auto"/>
      </w:divBdr>
      <w:divsChild>
        <w:div w:id="1865897824">
          <w:marLeft w:val="0"/>
          <w:marRight w:val="0"/>
          <w:marTop w:val="225"/>
          <w:marBottom w:val="0"/>
          <w:divBdr>
            <w:top w:val="none" w:sz="0" w:space="0" w:color="auto"/>
            <w:left w:val="none" w:sz="0" w:space="0" w:color="auto"/>
            <w:bottom w:val="none" w:sz="0" w:space="0" w:color="auto"/>
            <w:right w:val="none" w:sz="0" w:space="0" w:color="auto"/>
          </w:divBdr>
        </w:div>
      </w:divsChild>
    </w:div>
    <w:div w:id="319240172">
      <w:bodyDiv w:val="1"/>
      <w:marLeft w:val="0"/>
      <w:marRight w:val="0"/>
      <w:marTop w:val="0"/>
      <w:marBottom w:val="0"/>
      <w:divBdr>
        <w:top w:val="none" w:sz="0" w:space="0" w:color="auto"/>
        <w:left w:val="none" w:sz="0" w:space="0" w:color="auto"/>
        <w:bottom w:val="none" w:sz="0" w:space="0" w:color="auto"/>
        <w:right w:val="none" w:sz="0" w:space="0" w:color="auto"/>
      </w:divBdr>
      <w:divsChild>
        <w:div w:id="1116096658">
          <w:marLeft w:val="0"/>
          <w:marRight w:val="0"/>
          <w:marTop w:val="0"/>
          <w:marBottom w:val="0"/>
          <w:divBdr>
            <w:top w:val="none" w:sz="0" w:space="0" w:color="auto"/>
            <w:left w:val="none" w:sz="0" w:space="0" w:color="auto"/>
            <w:bottom w:val="none" w:sz="0" w:space="0" w:color="auto"/>
            <w:right w:val="none" w:sz="0" w:space="0" w:color="auto"/>
          </w:divBdr>
          <w:divsChild>
            <w:div w:id="1416591660">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 w:id="358312065">
      <w:bodyDiv w:val="1"/>
      <w:marLeft w:val="0"/>
      <w:marRight w:val="0"/>
      <w:marTop w:val="0"/>
      <w:marBottom w:val="0"/>
      <w:divBdr>
        <w:top w:val="none" w:sz="0" w:space="0" w:color="auto"/>
        <w:left w:val="none" w:sz="0" w:space="0" w:color="auto"/>
        <w:bottom w:val="none" w:sz="0" w:space="0" w:color="auto"/>
        <w:right w:val="none" w:sz="0" w:space="0" w:color="auto"/>
      </w:divBdr>
      <w:divsChild>
        <w:div w:id="1861704781">
          <w:marLeft w:val="0"/>
          <w:marRight w:val="0"/>
          <w:marTop w:val="225"/>
          <w:marBottom w:val="0"/>
          <w:divBdr>
            <w:top w:val="none" w:sz="0" w:space="0" w:color="auto"/>
            <w:left w:val="none" w:sz="0" w:space="0" w:color="auto"/>
            <w:bottom w:val="none" w:sz="0" w:space="0" w:color="auto"/>
            <w:right w:val="none" w:sz="0" w:space="0" w:color="auto"/>
          </w:divBdr>
        </w:div>
      </w:divsChild>
    </w:div>
    <w:div w:id="390425568">
      <w:bodyDiv w:val="1"/>
      <w:marLeft w:val="0"/>
      <w:marRight w:val="0"/>
      <w:marTop w:val="0"/>
      <w:marBottom w:val="0"/>
      <w:divBdr>
        <w:top w:val="none" w:sz="0" w:space="0" w:color="auto"/>
        <w:left w:val="none" w:sz="0" w:space="0" w:color="auto"/>
        <w:bottom w:val="none" w:sz="0" w:space="0" w:color="auto"/>
        <w:right w:val="none" w:sz="0" w:space="0" w:color="auto"/>
      </w:divBdr>
      <w:divsChild>
        <w:div w:id="463425025">
          <w:marLeft w:val="0"/>
          <w:marRight w:val="0"/>
          <w:marTop w:val="0"/>
          <w:marBottom w:val="0"/>
          <w:divBdr>
            <w:top w:val="none" w:sz="0" w:space="0" w:color="auto"/>
            <w:left w:val="none" w:sz="0" w:space="0" w:color="auto"/>
            <w:bottom w:val="none" w:sz="0" w:space="0" w:color="auto"/>
            <w:right w:val="none" w:sz="0" w:space="0" w:color="auto"/>
          </w:divBdr>
        </w:div>
        <w:div w:id="217057644">
          <w:marLeft w:val="0"/>
          <w:marRight w:val="0"/>
          <w:marTop w:val="0"/>
          <w:marBottom w:val="0"/>
          <w:divBdr>
            <w:top w:val="none" w:sz="0" w:space="0" w:color="auto"/>
            <w:left w:val="none" w:sz="0" w:space="0" w:color="auto"/>
            <w:bottom w:val="none" w:sz="0" w:space="0" w:color="auto"/>
            <w:right w:val="none" w:sz="0" w:space="0" w:color="auto"/>
          </w:divBdr>
        </w:div>
        <w:div w:id="2088073165">
          <w:marLeft w:val="0"/>
          <w:marRight w:val="0"/>
          <w:marTop w:val="0"/>
          <w:marBottom w:val="0"/>
          <w:divBdr>
            <w:top w:val="none" w:sz="0" w:space="0" w:color="auto"/>
            <w:left w:val="none" w:sz="0" w:space="0" w:color="auto"/>
            <w:bottom w:val="none" w:sz="0" w:space="0" w:color="auto"/>
            <w:right w:val="none" w:sz="0" w:space="0" w:color="auto"/>
          </w:divBdr>
        </w:div>
        <w:div w:id="507408852">
          <w:marLeft w:val="0"/>
          <w:marRight w:val="0"/>
          <w:marTop w:val="0"/>
          <w:marBottom w:val="0"/>
          <w:divBdr>
            <w:top w:val="none" w:sz="0" w:space="0" w:color="auto"/>
            <w:left w:val="none" w:sz="0" w:space="0" w:color="auto"/>
            <w:bottom w:val="none" w:sz="0" w:space="0" w:color="auto"/>
            <w:right w:val="none" w:sz="0" w:space="0" w:color="auto"/>
          </w:divBdr>
        </w:div>
        <w:div w:id="1821380690">
          <w:marLeft w:val="0"/>
          <w:marRight w:val="0"/>
          <w:marTop w:val="0"/>
          <w:marBottom w:val="0"/>
          <w:divBdr>
            <w:top w:val="none" w:sz="0" w:space="0" w:color="auto"/>
            <w:left w:val="none" w:sz="0" w:space="0" w:color="auto"/>
            <w:bottom w:val="none" w:sz="0" w:space="0" w:color="auto"/>
            <w:right w:val="none" w:sz="0" w:space="0" w:color="auto"/>
          </w:divBdr>
        </w:div>
      </w:divsChild>
    </w:div>
    <w:div w:id="555239565">
      <w:bodyDiv w:val="1"/>
      <w:marLeft w:val="0"/>
      <w:marRight w:val="0"/>
      <w:marTop w:val="0"/>
      <w:marBottom w:val="0"/>
      <w:divBdr>
        <w:top w:val="none" w:sz="0" w:space="0" w:color="auto"/>
        <w:left w:val="none" w:sz="0" w:space="0" w:color="auto"/>
        <w:bottom w:val="none" w:sz="0" w:space="0" w:color="auto"/>
        <w:right w:val="none" w:sz="0" w:space="0" w:color="auto"/>
      </w:divBdr>
    </w:div>
    <w:div w:id="580532598">
      <w:bodyDiv w:val="1"/>
      <w:marLeft w:val="0"/>
      <w:marRight w:val="0"/>
      <w:marTop w:val="0"/>
      <w:marBottom w:val="0"/>
      <w:divBdr>
        <w:top w:val="none" w:sz="0" w:space="0" w:color="auto"/>
        <w:left w:val="none" w:sz="0" w:space="0" w:color="auto"/>
        <w:bottom w:val="none" w:sz="0" w:space="0" w:color="auto"/>
        <w:right w:val="none" w:sz="0" w:space="0" w:color="auto"/>
      </w:divBdr>
    </w:div>
    <w:div w:id="605159930">
      <w:bodyDiv w:val="1"/>
      <w:marLeft w:val="0"/>
      <w:marRight w:val="0"/>
      <w:marTop w:val="0"/>
      <w:marBottom w:val="0"/>
      <w:divBdr>
        <w:top w:val="none" w:sz="0" w:space="0" w:color="auto"/>
        <w:left w:val="none" w:sz="0" w:space="0" w:color="auto"/>
        <w:bottom w:val="none" w:sz="0" w:space="0" w:color="auto"/>
        <w:right w:val="none" w:sz="0" w:space="0" w:color="auto"/>
      </w:divBdr>
      <w:divsChild>
        <w:div w:id="1931625271">
          <w:marLeft w:val="0"/>
          <w:marRight w:val="0"/>
          <w:marTop w:val="225"/>
          <w:marBottom w:val="0"/>
          <w:divBdr>
            <w:top w:val="none" w:sz="0" w:space="0" w:color="auto"/>
            <w:left w:val="none" w:sz="0" w:space="0" w:color="auto"/>
            <w:bottom w:val="none" w:sz="0" w:space="0" w:color="auto"/>
            <w:right w:val="none" w:sz="0" w:space="0" w:color="auto"/>
          </w:divBdr>
        </w:div>
      </w:divsChild>
    </w:div>
    <w:div w:id="606037884">
      <w:bodyDiv w:val="1"/>
      <w:marLeft w:val="0"/>
      <w:marRight w:val="0"/>
      <w:marTop w:val="0"/>
      <w:marBottom w:val="0"/>
      <w:divBdr>
        <w:top w:val="none" w:sz="0" w:space="0" w:color="auto"/>
        <w:left w:val="none" w:sz="0" w:space="0" w:color="auto"/>
        <w:bottom w:val="none" w:sz="0" w:space="0" w:color="auto"/>
        <w:right w:val="none" w:sz="0" w:space="0" w:color="auto"/>
      </w:divBdr>
      <w:divsChild>
        <w:div w:id="1117872618">
          <w:marLeft w:val="0"/>
          <w:marRight w:val="0"/>
          <w:marTop w:val="225"/>
          <w:marBottom w:val="0"/>
          <w:divBdr>
            <w:top w:val="none" w:sz="0" w:space="0" w:color="auto"/>
            <w:left w:val="none" w:sz="0" w:space="0" w:color="auto"/>
            <w:bottom w:val="none" w:sz="0" w:space="0" w:color="auto"/>
            <w:right w:val="none" w:sz="0" w:space="0" w:color="auto"/>
          </w:divBdr>
        </w:div>
      </w:divsChild>
    </w:div>
    <w:div w:id="616840618">
      <w:bodyDiv w:val="1"/>
      <w:marLeft w:val="0"/>
      <w:marRight w:val="0"/>
      <w:marTop w:val="0"/>
      <w:marBottom w:val="0"/>
      <w:divBdr>
        <w:top w:val="none" w:sz="0" w:space="0" w:color="auto"/>
        <w:left w:val="none" w:sz="0" w:space="0" w:color="auto"/>
        <w:bottom w:val="none" w:sz="0" w:space="0" w:color="auto"/>
        <w:right w:val="none" w:sz="0" w:space="0" w:color="auto"/>
      </w:divBdr>
    </w:div>
    <w:div w:id="618953089">
      <w:bodyDiv w:val="1"/>
      <w:marLeft w:val="0"/>
      <w:marRight w:val="0"/>
      <w:marTop w:val="0"/>
      <w:marBottom w:val="0"/>
      <w:divBdr>
        <w:top w:val="none" w:sz="0" w:space="0" w:color="auto"/>
        <w:left w:val="none" w:sz="0" w:space="0" w:color="auto"/>
        <w:bottom w:val="none" w:sz="0" w:space="0" w:color="auto"/>
        <w:right w:val="none" w:sz="0" w:space="0" w:color="auto"/>
      </w:divBdr>
      <w:divsChild>
        <w:div w:id="462499377">
          <w:marLeft w:val="0"/>
          <w:marRight w:val="0"/>
          <w:marTop w:val="225"/>
          <w:marBottom w:val="0"/>
          <w:divBdr>
            <w:top w:val="none" w:sz="0" w:space="0" w:color="auto"/>
            <w:left w:val="none" w:sz="0" w:space="0" w:color="auto"/>
            <w:bottom w:val="none" w:sz="0" w:space="0" w:color="auto"/>
            <w:right w:val="none" w:sz="0" w:space="0" w:color="auto"/>
          </w:divBdr>
        </w:div>
      </w:divsChild>
    </w:div>
    <w:div w:id="623929334">
      <w:bodyDiv w:val="1"/>
      <w:marLeft w:val="0"/>
      <w:marRight w:val="0"/>
      <w:marTop w:val="0"/>
      <w:marBottom w:val="0"/>
      <w:divBdr>
        <w:top w:val="none" w:sz="0" w:space="0" w:color="auto"/>
        <w:left w:val="none" w:sz="0" w:space="0" w:color="auto"/>
        <w:bottom w:val="none" w:sz="0" w:space="0" w:color="auto"/>
        <w:right w:val="none" w:sz="0" w:space="0" w:color="auto"/>
      </w:divBdr>
      <w:divsChild>
        <w:div w:id="869993551">
          <w:marLeft w:val="0"/>
          <w:marRight w:val="0"/>
          <w:marTop w:val="0"/>
          <w:marBottom w:val="0"/>
          <w:divBdr>
            <w:top w:val="none" w:sz="0" w:space="0" w:color="auto"/>
            <w:left w:val="none" w:sz="0" w:space="0" w:color="auto"/>
            <w:bottom w:val="none" w:sz="0" w:space="0" w:color="auto"/>
            <w:right w:val="none" w:sz="0" w:space="0" w:color="auto"/>
          </w:divBdr>
          <w:divsChild>
            <w:div w:id="2136676942">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 w:id="644967358">
      <w:bodyDiv w:val="1"/>
      <w:marLeft w:val="0"/>
      <w:marRight w:val="0"/>
      <w:marTop w:val="0"/>
      <w:marBottom w:val="0"/>
      <w:divBdr>
        <w:top w:val="none" w:sz="0" w:space="0" w:color="auto"/>
        <w:left w:val="none" w:sz="0" w:space="0" w:color="auto"/>
        <w:bottom w:val="none" w:sz="0" w:space="0" w:color="auto"/>
        <w:right w:val="none" w:sz="0" w:space="0" w:color="auto"/>
      </w:divBdr>
      <w:divsChild>
        <w:div w:id="1580825539">
          <w:marLeft w:val="0"/>
          <w:marRight w:val="0"/>
          <w:marTop w:val="225"/>
          <w:marBottom w:val="0"/>
          <w:divBdr>
            <w:top w:val="none" w:sz="0" w:space="0" w:color="auto"/>
            <w:left w:val="none" w:sz="0" w:space="0" w:color="auto"/>
            <w:bottom w:val="none" w:sz="0" w:space="0" w:color="auto"/>
            <w:right w:val="none" w:sz="0" w:space="0" w:color="auto"/>
          </w:divBdr>
        </w:div>
      </w:divsChild>
    </w:div>
    <w:div w:id="646666880">
      <w:bodyDiv w:val="1"/>
      <w:marLeft w:val="0"/>
      <w:marRight w:val="0"/>
      <w:marTop w:val="0"/>
      <w:marBottom w:val="0"/>
      <w:divBdr>
        <w:top w:val="none" w:sz="0" w:space="0" w:color="auto"/>
        <w:left w:val="none" w:sz="0" w:space="0" w:color="auto"/>
        <w:bottom w:val="none" w:sz="0" w:space="0" w:color="auto"/>
        <w:right w:val="none" w:sz="0" w:space="0" w:color="auto"/>
      </w:divBdr>
      <w:divsChild>
        <w:div w:id="155192812">
          <w:marLeft w:val="-1252"/>
          <w:marRight w:val="0"/>
          <w:marTop w:val="376"/>
          <w:marBottom w:val="0"/>
          <w:divBdr>
            <w:top w:val="none" w:sz="0" w:space="0" w:color="auto"/>
            <w:left w:val="none" w:sz="0" w:space="0" w:color="auto"/>
            <w:bottom w:val="none" w:sz="0" w:space="0" w:color="auto"/>
            <w:right w:val="none" w:sz="0" w:space="0" w:color="auto"/>
          </w:divBdr>
        </w:div>
      </w:divsChild>
    </w:div>
    <w:div w:id="680813758">
      <w:bodyDiv w:val="1"/>
      <w:marLeft w:val="0"/>
      <w:marRight w:val="0"/>
      <w:marTop w:val="0"/>
      <w:marBottom w:val="0"/>
      <w:divBdr>
        <w:top w:val="none" w:sz="0" w:space="0" w:color="auto"/>
        <w:left w:val="none" w:sz="0" w:space="0" w:color="auto"/>
        <w:bottom w:val="none" w:sz="0" w:space="0" w:color="auto"/>
        <w:right w:val="none" w:sz="0" w:space="0" w:color="auto"/>
      </w:divBdr>
    </w:div>
    <w:div w:id="709035289">
      <w:bodyDiv w:val="1"/>
      <w:marLeft w:val="0"/>
      <w:marRight w:val="0"/>
      <w:marTop w:val="0"/>
      <w:marBottom w:val="0"/>
      <w:divBdr>
        <w:top w:val="none" w:sz="0" w:space="0" w:color="auto"/>
        <w:left w:val="none" w:sz="0" w:space="0" w:color="auto"/>
        <w:bottom w:val="none" w:sz="0" w:space="0" w:color="auto"/>
        <w:right w:val="none" w:sz="0" w:space="0" w:color="auto"/>
      </w:divBdr>
      <w:divsChild>
        <w:div w:id="289677385">
          <w:marLeft w:val="0"/>
          <w:marRight w:val="0"/>
          <w:marTop w:val="225"/>
          <w:marBottom w:val="0"/>
          <w:divBdr>
            <w:top w:val="none" w:sz="0" w:space="0" w:color="auto"/>
            <w:left w:val="none" w:sz="0" w:space="0" w:color="auto"/>
            <w:bottom w:val="none" w:sz="0" w:space="0" w:color="auto"/>
            <w:right w:val="none" w:sz="0" w:space="0" w:color="auto"/>
          </w:divBdr>
        </w:div>
      </w:divsChild>
    </w:div>
    <w:div w:id="752047058">
      <w:bodyDiv w:val="1"/>
      <w:marLeft w:val="0"/>
      <w:marRight w:val="0"/>
      <w:marTop w:val="0"/>
      <w:marBottom w:val="0"/>
      <w:divBdr>
        <w:top w:val="none" w:sz="0" w:space="0" w:color="auto"/>
        <w:left w:val="none" w:sz="0" w:space="0" w:color="auto"/>
        <w:bottom w:val="none" w:sz="0" w:space="0" w:color="auto"/>
        <w:right w:val="none" w:sz="0" w:space="0" w:color="auto"/>
      </w:divBdr>
      <w:divsChild>
        <w:div w:id="180513450">
          <w:marLeft w:val="0"/>
          <w:marRight w:val="0"/>
          <w:marTop w:val="225"/>
          <w:marBottom w:val="0"/>
          <w:divBdr>
            <w:top w:val="none" w:sz="0" w:space="0" w:color="auto"/>
            <w:left w:val="none" w:sz="0" w:space="0" w:color="auto"/>
            <w:bottom w:val="none" w:sz="0" w:space="0" w:color="auto"/>
            <w:right w:val="none" w:sz="0" w:space="0" w:color="auto"/>
          </w:divBdr>
        </w:div>
      </w:divsChild>
    </w:div>
    <w:div w:id="780611589">
      <w:bodyDiv w:val="1"/>
      <w:marLeft w:val="0"/>
      <w:marRight w:val="0"/>
      <w:marTop w:val="0"/>
      <w:marBottom w:val="0"/>
      <w:divBdr>
        <w:top w:val="none" w:sz="0" w:space="0" w:color="auto"/>
        <w:left w:val="none" w:sz="0" w:space="0" w:color="auto"/>
        <w:bottom w:val="none" w:sz="0" w:space="0" w:color="auto"/>
        <w:right w:val="none" w:sz="0" w:space="0" w:color="auto"/>
      </w:divBdr>
      <w:divsChild>
        <w:div w:id="693000015">
          <w:marLeft w:val="0"/>
          <w:marRight w:val="0"/>
          <w:marTop w:val="225"/>
          <w:marBottom w:val="0"/>
          <w:divBdr>
            <w:top w:val="none" w:sz="0" w:space="0" w:color="auto"/>
            <w:left w:val="none" w:sz="0" w:space="0" w:color="auto"/>
            <w:bottom w:val="none" w:sz="0" w:space="0" w:color="auto"/>
            <w:right w:val="none" w:sz="0" w:space="0" w:color="auto"/>
          </w:divBdr>
        </w:div>
      </w:divsChild>
    </w:div>
    <w:div w:id="798109580">
      <w:bodyDiv w:val="1"/>
      <w:marLeft w:val="0"/>
      <w:marRight w:val="0"/>
      <w:marTop w:val="0"/>
      <w:marBottom w:val="0"/>
      <w:divBdr>
        <w:top w:val="none" w:sz="0" w:space="0" w:color="auto"/>
        <w:left w:val="none" w:sz="0" w:space="0" w:color="auto"/>
        <w:bottom w:val="none" w:sz="0" w:space="0" w:color="auto"/>
        <w:right w:val="none" w:sz="0" w:space="0" w:color="auto"/>
      </w:divBdr>
    </w:div>
    <w:div w:id="803158917">
      <w:bodyDiv w:val="1"/>
      <w:marLeft w:val="0"/>
      <w:marRight w:val="0"/>
      <w:marTop w:val="0"/>
      <w:marBottom w:val="0"/>
      <w:divBdr>
        <w:top w:val="none" w:sz="0" w:space="0" w:color="auto"/>
        <w:left w:val="none" w:sz="0" w:space="0" w:color="auto"/>
        <w:bottom w:val="none" w:sz="0" w:space="0" w:color="auto"/>
        <w:right w:val="none" w:sz="0" w:space="0" w:color="auto"/>
      </w:divBdr>
    </w:div>
    <w:div w:id="818499903">
      <w:bodyDiv w:val="1"/>
      <w:marLeft w:val="0"/>
      <w:marRight w:val="0"/>
      <w:marTop w:val="0"/>
      <w:marBottom w:val="0"/>
      <w:divBdr>
        <w:top w:val="none" w:sz="0" w:space="0" w:color="auto"/>
        <w:left w:val="none" w:sz="0" w:space="0" w:color="auto"/>
        <w:bottom w:val="none" w:sz="0" w:space="0" w:color="auto"/>
        <w:right w:val="none" w:sz="0" w:space="0" w:color="auto"/>
      </w:divBdr>
      <w:divsChild>
        <w:div w:id="1004740898">
          <w:marLeft w:val="0"/>
          <w:marRight w:val="0"/>
          <w:marTop w:val="193"/>
          <w:marBottom w:val="0"/>
          <w:divBdr>
            <w:top w:val="none" w:sz="0" w:space="0" w:color="auto"/>
            <w:left w:val="none" w:sz="0" w:space="0" w:color="auto"/>
            <w:bottom w:val="none" w:sz="0" w:space="0" w:color="auto"/>
            <w:right w:val="none" w:sz="0" w:space="0" w:color="auto"/>
          </w:divBdr>
        </w:div>
      </w:divsChild>
    </w:div>
    <w:div w:id="868683427">
      <w:bodyDiv w:val="1"/>
      <w:marLeft w:val="0"/>
      <w:marRight w:val="0"/>
      <w:marTop w:val="0"/>
      <w:marBottom w:val="0"/>
      <w:divBdr>
        <w:top w:val="none" w:sz="0" w:space="0" w:color="auto"/>
        <w:left w:val="none" w:sz="0" w:space="0" w:color="auto"/>
        <w:bottom w:val="none" w:sz="0" w:space="0" w:color="auto"/>
        <w:right w:val="none" w:sz="0" w:space="0" w:color="auto"/>
      </w:divBdr>
    </w:div>
    <w:div w:id="868880225">
      <w:bodyDiv w:val="1"/>
      <w:marLeft w:val="0"/>
      <w:marRight w:val="0"/>
      <w:marTop w:val="0"/>
      <w:marBottom w:val="0"/>
      <w:divBdr>
        <w:top w:val="none" w:sz="0" w:space="0" w:color="auto"/>
        <w:left w:val="none" w:sz="0" w:space="0" w:color="auto"/>
        <w:bottom w:val="none" w:sz="0" w:space="0" w:color="auto"/>
        <w:right w:val="none" w:sz="0" w:space="0" w:color="auto"/>
      </w:divBdr>
    </w:div>
    <w:div w:id="939721859">
      <w:bodyDiv w:val="1"/>
      <w:marLeft w:val="0"/>
      <w:marRight w:val="0"/>
      <w:marTop w:val="0"/>
      <w:marBottom w:val="0"/>
      <w:divBdr>
        <w:top w:val="none" w:sz="0" w:space="0" w:color="auto"/>
        <w:left w:val="none" w:sz="0" w:space="0" w:color="auto"/>
        <w:bottom w:val="none" w:sz="0" w:space="0" w:color="auto"/>
        <w:right w:val="none" w:sz="0" w:space="0" w:color="auto"/>
      </w:divBdr>
      <w:divsChild>
        <w:div w:id="693463808">
          <w:marLeft w:val="0"/>
          <w:marRight w:val="0"/>
          <w:marTop w:val="225"/>
          <w:marBottom w:val="0"/>
          <w:divBdr>
            <w:top w:val="none" w:sz="0" w:space="0" w:color="auto"/>
            <w:left w:val="none" w:sz="0" w:space="0" w:color="auto"/>
            <w:bottom w:val="none" w:sz="0" w:space="0" w:color="auto"/>
            <w:right w:val="none" w:sz="0" w:space="0" w:color="auto"/>
          </w:divBdr>
        </w:div>
      </w:divsChild>
    </w:div>
    <w:div w:id="998190111">
      <w:bodyDiv w:val="1"/>
      <w:marLeft w:val="0"/>
      <w:marRight w:val="0"/>
      <w:marTop w:val="0"/>
      <w:marBottom w:val="0"/>
      <w:divBdr>
        <w:top w:val="none" w:sz="0" w:space="0" w:color="auto"/>
        <w:left w:val="none" w:sz="0" w:space="0" w:color="auto"/>
        <w:bottom w:val="none" w:sz="0" w:space="0" w:color="auto"/>
        <w:right w:val="none" w:sz="0" w:space="0" w:color="auto"/>
      </w:divBdr>
      <w:divsChild>
        <w:div w:id="2130738789">
          <w:marLeft w:val="0"/>
          <w:marRight w:val="0"/>
          <w:marTop w:val="225"/>
          <w:marBottom w:val="0"/>
          <w:divBdr>
            <w:top w:val="none" w:sz="0" w:space="0" w:color="auto"/>
            <w:left w:val="none" w:sz="0" w:space="0" w:color="auto"/>
            <w:bottom w:val="none" w:sz="0" w:space="0" w:color="auto"/>
            <w:right w:val="none" w:sz="0" w:space="0" w:color="auto"/>
          </w:divBdr>
        </w:div>
      </w:divsChild>
    </w:div>
    <w:div w:id="1033074762">
      <w:bodyDiv w:val="1"/>
      <w:marLeft w:val="0"/>
      <w:marRight w:val="0"/>
      <w:marTop w:val="0"/>
      <w:marBottom w:val="0"/>
      <w:divBdr>
        <w:top w:val="none" w:sz="0" w:space="0" w:color="auto"/>
        <w:left w:val="none" w:sz="0" w:space="0" w:color="auto"/>
        <w:bottom w:val="none" w:sz="0" w:space="0" w:color="auto"/>
        <w:right w:val="none" w:sz="0" w:space="0" w:color="auto"/>
      </w:divBdr>
    </w:div>
    <w:div w:id="1088232183">
      <w:bodyDiv w:val="1"/>
      <w:marLeft w:val="0"/>
      <w:marRight w:val="0"/>
      <w:marTop w:val="0"/>
      <w:marBottom w:val="0"/>
      <w:divBdr>
        <w:top w:val="none" w:sz="0" w:space="0" w:color="auto"/>
        <w:left w:val="none" w:sz="0" w:space="0" w:color="auto"/>
        <w:bottom w:val="none" w:sz="0" w:space="0" w:color="auto"/>
        <w:right w:val="none" w:sz="0" w:space="0" w:color="auto"/>
      </w:divBdr>
      <w:divsChild>
        <w:div w:id="1614626307">
          <w:marLeft w:val="0"/>
          <w:marRight w:val="125"/>
          <w:marTop w:val="0"/>
          <w:marBottom w:val="0"/>
          <w:divBdr>
            <w:top w:val="none" w:sz="0" w:space="0" w:color="auto"/>
            <w:left w:val="none" w:sz="0" w:space="0" w:color="auto"/>
            <w:bottom w:val="none" w:sz="0" w:space="0" w:color="auto"/>
            <w:right w:val="none" w:sz="0" w:space="0" w:color="auto"/>
          </w:divBdr>
          <w:divsChild>
            <w:div w:id="1308583489">
              <w:marLeft w:val="0"/>
              <w:marRight w:val="0"/>
              <w:marTop w:val="0"/>
              <w:marBottom w:val="250"/>
              <w:divBdr>
                <w:top w:val="none" w:sz="0" w:space="0" w:color="auto"/>
                <w:left w:val="none" w:sz="0" w:space="0" w:color="auto"/>
                <w:bottom w:val="none" w:sz="0" w:space="0" w:color="auto"/>
                <w:right w:val="none" w:sz="0" w:space="0" w:color="auto"/>
              </w:divBdr>
              <w:divsChild>
                <w:div w:id="61149647">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 w:id="1565289585">
          <w:marLeft w:val="0"/>
          <w:marRight w:val="0"/>
          <w:marTop w:val="0"/>
          <w:marBottom w:val="0"/>
          <w:divBdr>
            <w:top w:val="none" w:sz="0" w:space="0" w:color="auto"/>
            <w:left w:val="none" w:sz="0" w:space="0" w:color="auto"/>
            <w:bottom w:val="none" w:sz="0" w:space="0" w:color="auto"/>
            <w:right w:val="none" w:sz="0" w:space="0" w:color="auto"/>
          </w:divBdr>
          <w:divsChild>
            <w:div w:id="1836609323">
              <w:marLeft w:val="0"/>
              <w:marRight w:val="0"/>
              <w:marTop w:val="0"/>
              <w:marBottom w:val="0"/>
              <w:divBdr>
                <w:top w:val="none" w:sz="0" w:space="0" w:color="auto"/>
                <w:left w:val="none" w:sz="0" w:space="0" w:color="auto"/>
                <w:bottom w:val="none" w:sz="0" w:space="0" w:color="auto"/>
                <w:right w:val="none" w:sz="0" w:space="0" w:color="auto"/>
              </w:divBdr>
              <w:divsChild>
                <w:div w:id="107241410">
                  <w:marLeft w:val="0"/>
                  <w:marRight w:val="0"/>
                  <w:marTop w:val="0"/>
                  <w:marBottom w:val="250"/>
                  <w:divBdr>
                    <w:top w:val="none" w:sz="0" w:space="0" w:color="auto"/>
                    <w:left w:val="none" w:sz="0" w:space="0" w:color="auto"/>
                    <w:bottom w:val="none" w:sz="0" w:space="0" w:color="auto"/>
                    <w:right w:val="none" w:sz="0" w:space="0" w:color="auto"/>
                  </w:divBdr>
                  <w:divsChild>
                    <w:div w:id="1986736995">
                      <w:marLeft w:val="0"/>
                      <w:marRight w:val="0"/>
                      <w:marTop w:val="250"/>
                      <w:marBottom w:val="0"/>
                      <w:divBdr>
                        <w:top w:val="single" w:sz="12" w:space="0" w:color="FEE953"/>
                        <w:left w:val="single" w:sz="12" w:space="0" w:color="FEE953"/>
                        <w:bottom w:val="single" w:sz="12" w:space="0" w:color="FEE953"/>
                        <w:right w:val="single" w:sz="12" w:space="0" w:color="FEE953"/>
                      </w:divBdr>
                      <w:divsChild>
                        <w:div w:id="1228565538">
                          <w:marLeft w:val="0"/>
                          <w:marRight w:val="0"/>
                          <w:marTop w:val="0"/>
                          <w:marBottom w:val="0"/>
                          <w:divBdr>
                            <w:top w:val="none" w:sz="0" w:space="0" w:color="auto"/>
                            <w:left w:val="none" w:sz="0" w:space="0" w:color="auto"/>
                            <w:bottom w:val="none" w:sz="0" w:space="0" w:color="auto"/>
                            <w:right w:val="none" w:sz="0" w:space="0" w:color="auto"/>
                          </w:divBdr>
                          <w:divsChild>
                            <w:div w:id="572393357">
                              <w:marLeft w:val="0"/>
                              <w:marRight w:val="0"/>
                              <w:marTop w:val="0"/>
                              <w:marBottom w:val="0"/>
                              <w:divBdr>
                                <w:top w:val="none" w:sz="0" w:space="0" w:color="auto"/>
                                <w:left w:val="none" w:sz="0" w:space="0" w:color="auto"/>
                                <w:bottom w:val="none" w:sz="0" w:space="0" w:color="auto"/>
                                <w:right w:val="none" w:sz="0" w:space="0" w:color="auto"/>
                              </w:divBdr>
                            </w:div>
                            <w:div w:id="1031491545">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 w:id="983580574">
                  <w:marLeft w:val="0"/>
                  <w:marRight w:val="0"/>
                  <w:marTop w:val="0"/>
                  <w:marBottom w:val="250"/>
                  <w:divBdr>
                    <w:top w:val="none" w:sz="0" w:space="0" w:color="auto"/>
                    <w:left w:val="none" w:sz="0" w:space="0" w:color="auto"/>
                    <w:bottom w:val="none" w:sz="0" w:space="0" w:color="auto"/>
                    <w:right w:val="none" w:sz="0" w:space="0" w:color="auto"/>
                  </w:divBdr>
                </w:div>
                <w:div w:id="770974782">
                  <w:marLeft w:val="0"/>
                  <w:marRight w:val="0"/>
                  <w:marTop w:val="0"/>
                  <w:marBottom w:val="250"/>
                  <w:divBdr>
                    <w:top w:val="none" w:sz="0" w:space="0" w:color="auto"/>
                    <w:left w:val="none" w:sz="0" w:space="0" w:color="auto"/>
                    <w:bottom w:val="none" w:sz="0" w:space="0" w:color="auto"/>
                    <w:right w:val="none" w:sz="0" w:space="0" w:color="auto"/>
                  </w:divBdr>
                </w:div>
                <w:div w:id="1930430411">
                  <w:marLeft w:val="0"/>
                  <w:marRight w:val="0"/>
                  <w:marTop w:val="0"/>
                  <w:marBottom w:val="250"/>
                  <w:divBdr>
                    <w:top w:val="none" w:sz="0" w:space="0" w:color="auto"/>
                    <w:left w:val="none" w:sz="0" w:space="0" w:color="auto"/>
                    <w:bottom w:val="none" w:sz="0" w:space="0" w:color="auto"/>
                    <w:right w:val="none" w:sz="0" w:space="0" w:color="auto"/>
                  </w:divBdr>
                </w:div>
                <w:div w:id="118886886">
                  <w:marLeft w:val="0"/>
                  <w:marRight w:val="0"/>
                  <w:marTop w:val="0"/>
                  <w:marBottom w:val="250"/>
                  <w:divBdr>
                    <w:top w:val="none" w:sz="0" w:space="0" w:color="auto"/>
                    <w:left w:val="none" w:sz="0" w:space="0" w:color="auto"/>
                    <w:bottom w:val="none" w:sz="0" w:space="0" w:color="auto"/>
                    <w:right w:val="none" w:sz="0" w:space="0" w:color="auto"/>
                  </w:divBdr>
                </w:div>
                <w:div w:id="654526122">
                  <w:marLeft w:val="0"/>
                  <w:marRight w:val="0"/>
                  <w:marTop w:val="0"/>
                  <w:marBottom w:val="250"/>
                  <w:divBdr>
                    <w:top w:val="none" w:sz="0" w:space="0" w:color="auto"/>
                    <w:left w:val="none" w:sz="0" w:space="0" w:color="auto"/>
                    <w:bottom w:val="none" w:sz="0" w:space="0" w:color="auto"/>
                    <w:right w:val="none" w:sz="0" w:space="0" w:color="auto"/>
                  </w:divBdr>
                </w:div>
                <w:div w:id="12493551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 w:id="1091009604">
      <w:bodyDiv w:val="1"/>
      <w:marLeft w:val="0"/>
      <w:marRight w:val="0"/>
      <w:marTop w:val="0"/>
      <w:marBottom w:val="0"/>
      <w:divBdr>
        <w:top w:val="none" w:sz="0" w:space="0" w:color="auto"/>
        <w:left w:val="none" w:sz="0" w:space="0" w:color="auto"/>
        <w:bottom w:val="none" w:sz="0" w:space="0" w:color="auto"/>
        <w:right w:val="none" w:sz="0" w:space="0" w:color="auto"/>
      </w:divBdr>
    </w:div>
    <w:div w:id="1146318226">
      <w:bodyDiv w:val="1"/>
      <w:marLeft w:val="0"/>
      <w:marRight w:val="0"/>
      <w:marTop w:val="0"/>
      <w:marBottom w:val="0"/>
      <w:divBdr>
        <w:top w:val="none" w:sz="0" w:space="0" w:color="auto"/>
        <w:left w:val="none" w:sz="0" w:space="0" w:color="auto"/>
        <w:bottom w:val="none" w:sz="0" w:space="0" w:color="auto"/>
        <w:right w:val="none" w:sz="0" w:space="0" w:color="auto"/>
      </w:divBdr>
      <w:divsChild>
        <w:div w:id="1294560720">
          <w:marLeft w:val="0"/>
          <w:marRight w:val="0"/>
          <w:marTop w:val="0"/>
          <w:marBottom w:val="0"/>
          <w:divBdr>
            <w:top w:val="none" w:sz="0" w:space="0" w:color="auto"/>
            <w:left w:val="none" w:sz="0" w:space="0" w:color="auto"/>
            <w:bottom w:val="none" w:sz="0" w:space="0" w:color="auto"/>
            <w:right w:val="none" w:sz="0" w:space="0" w:color="auto"/>
          </w:divBdr>
        </w:div>
        <w:div w:id="1949464906">
          <w:marLeft w:val="0"/>
          <w:marRight w:val="0"/>
          <w:marTop w:val="0"/>
          <w:marBottom w:val="0"/>
          <w:divBdr>
            <w:top w:val="none" w:sz="0" w:space="0" w:color="auto"/>
            <w:left w:val="none" w:sz="0" w:space="0" w:color="auto"/>
            <w:bottom w:val="none" w:sz="0" w:space="0" w:color="auto"/>
            <w:right w:val="none" w:sz="0" w:space="0" w:color="auto"/>
          </w:divBdr>
        </w:div>
      </w:divsChild>
    </w:div>
    <w:div w:id="1156148279">
      <w:bodyDiv w:val="1"/>
      <w:marLeft w:val="0"/>
      <w:marRight w:val="0"/>
      <w:marTop w:val="0"/>
      <w:marBottom w:val="0"/>
      <w:divBdr>
        <w:top w:val="none" w:sz="0" w:space="0" w:color="auto"/>
        <w:left w:val="none" w:sz="0" w:space="0" w:color="auto"/>
        <w:bottom w:val="none" w:sz="0" w:space="0" w:color="auto"/>
        <w:right w:val="none" w:sz="0" w:space="0" w:color="auto"/>
      </w:divBdr>
      <w:divsChild>
        <w:div w:id="1592396322">
          <w:marLeft w:val="0"/>
          <w:marRight w:val="0"/>
          <w:marTop w:val="225"/>
          <w:marBottom w:val="0"/>
          <w:divBdr>
            <w:top w:val="none" w:sz="0" w:space="0" w:color="auto"/>
            <w:left w:val="none" w:sz="0" w:space="0" w:color="auto"/>
            <w:bottom w:val="none" w:sz="0" w:space="0" w:color="auto"/>
            <w:right w:val="none" w:sz="0" w:space="0" w:color="auto"/>
          </w:divBdr>
        </w:div>
      </w:divsChild>
    </w:div>
    <w:div w:id="1180123793">
      <w:bodyDiv w:val="1"/>
      <w:marLeft w:val="0"/>
      <w:marRight w:val="0"/>
      <w:marTop w:val="0"/>
      <w:marBottom w:val="0"/>
      <w:divBdr>
        <w:top w:val="none" w:sz="0" w:space="0" w:color="auto"/>
        <w:left w:val="none" w:sz="0" w:space="0" w:color="auto"/>
        <w:bottom w:val="none" w:sz="0" w:space="0" w:color="auto"/>
        <w:right w:val="none" w:sz="0" w:space="0" w:color="auto"/>
      </w:divBdr>
    </w:div>
    <w:div w:id="1210923239">
      <w:bodyDiv w:val="1"/>
      <w:marLeft w:val="0"/>
      <w:marRight w:val="0"/>
      <w:marTop w:val="0"/>
      <w:marBottom w:val="0"/>
      <w:divBdr>
        <w:top w:val="none" w:sz="0" w:space="0" w:color="auto"/>
        <w:left w:val="none" w:sz="0" w:space="0" w:color="auto"/>
        <w:bottom w:val="none" w:sz="0" w:space="0" w:color="auto"/>
        <w:right w:val="none" w:sz="0" w:space="0" w:color="auto"/>
      </w:divBdr>
      <w:divsChild>
        <w:div w:id="444890552">
          <w:marLeft w:val="0"/>
          <w:marRight w:val="0"/>
          <w:marTop w:val="0"/>
          <w:marBottom w:val="250"/>
          <w:divBdr>
            <w:top w:val="none" w:sz="0" w:space="0" w:color="auto"/>
            <w:left w:val="none" w:sz="0" w:space="0" w:color="auto"/>
            <w:bottom w:val="none" w:sz="0" w:space="0" w:color="auto"/>
            <w:right w:val="none" w:sz="0" w:space="0" w:color="auto"/>
          </w:divBdr>
        </w:div>
        <w:div w:id="771436656">
          <w:marLeft w:val="0"/>
          <w:marRight w:val="0"/>
          <w:marTop w:val="0"/>
          <w:marBottom w:val="0"/>
          <w:divBdr>
            <w:top w:val="none" w:sz="0" w:space="0" w:color="auto"/>
            <w:left w:val="none" w:sz="0" w:space="0" w:color="auto"/>
            <w:bottom w:val="none" w:sz="0" w:space="0" w:color="auto"/>
            <w:right w:val="none" w:sz="0" w:space="0" w:color="auto"/>
          </w:divBdr>
        </w:div>
        <w:div w:id="1318605783">
          <w:marLeft w:val="2755"/>
          <w:marRight w:val="0"/>
          <w:marTop w:val="0"/>
          <w:marBottom w:val="0"/>
          <w:divBdr>
            <w:top w:val="none" w:sz="0" w:space="0" w:color="auto"/>
            <w:left w:val="none" w:sz="0" w:space="0" w:color="auto"/>
            <w:bottom w:val="none" w:sz="0" w:space="0" w:color="auto"/>
            <w:right w:val="none" w:sz="0" w:space="0" w:color="auto"/>
          </w:divBdr>
        </w:div>
        <w:div w:id="1893812479">
          <w:marLeft w:val="0"/>
          <w:marRight w:val="0"/>
          <w:marTop w:val="0"/>
          <w:marBottom w:val="250"/>
          <w:divBdr>
            <w:top w:val="none" w:sz="0" w:space="0" w:color="auto"/>
            <w:left w:val="none" w:sz="0" w:space="0" w:color="auto"/>
            <w:bottom w:val="none" w:sz="0" w:space="0" w:color="auto"/>
            <w:right w:val="none" w:sz="0" w:space="0" w:color="auto"/>
          </w:divBdr>
        </w:div>
        <w:div w:id="367995400">
          <w:marLeft w:val="0"/>
          <w:marRight w:val="0"/>
          <w:marTop w:val="0"/>
          <w:marBottom w:val="0"/>
          <w:divBdr>
            <w:top w:val="none" w:sz="0" w:space="0" w:color="auto"/>
            <w:left w:val="none" w:sz="0" w:space="0" w:color="auto"/>
            <w:bottom w:val="none" w:sz="0" w:space="0" w:color="auto"/>
            <w:right w:val="none" w:sz="0" w:space="0" w:color="auto"/>
          </w:divBdr>
        </w:div>
        <w:div w:id="34044654">
          <w:marLeft w:val="2755"/>
          <w:marRight w:val="0"/>
          <w:marTop w:val="0"/>
          <w:marBottom w:val="0"/>
          <w:divBdr>
            <w:top w:val="none" w:sz="0" w:space="0" w:color="auto"/>
            <w:left w:val="none" w:sz="0" w:space="0" w:color="auto"/>
            <w:bottom w:val="none" w:sz="0" w:space="0" w:color="auto"/>
            <w:right w:val="none" w:sz="0" w:space="0" w:color="auto"/>
          </w:divBdr>
        </w:div>
        <w:div w:id="553582665">
          <w:marLeft w:val="0"/>
          <w:marRight w:val="0"/>
          <w:marTop w:val="0"/>
          <w:marBottom w:val="250"/>
          <w:divBdr>
            <w:top w:val="none" w:sz="0" w:space="0" w:color="auto"/>
            <w:left w:val="none" w:sz="0" w:space="0" w:color="auto"/>
            <w:bottom w:val="none" w:sz="0" w:space="0" w:color="auto"/>
            <w:right w:val="none" w:sz="0" w:space="0" w:color="auto"/>
          </w:divBdr>
        </w:div>
      </w:divsChild>
    </w:div>
    <w:div w:id="1236286475">
      <w:bodyDiv w:val="1"/>
      <w:marLeft w:val="0"/>
      <w:marRight w:val="0"/>
      <w:marTop w:val="0"/>
      <w:marBottom w:val="0"/>
      <w:divBdr>
        <w:top w:val="none" w:sz="0" w:space="0" w:color="auto"/>
        <w:left w:val="none" w:sz="0" w:space="0" w:color="auto"/>
        <w:bottom w:val="none" w:sz="0" w:space="0" w:color="auto"/>
        <w:right w:val="none" w:sz="0" w:space="0" w:color="auto"/>
      </w:divBdr>
      <w:divsChild>
        <w:div w:id="1540433443">
          <w:marLeft w:val="0"/>
          <w:marRight w:val="0"/>
          <w:marTop w:val="225"/>
          <w:marBottom w:val="0"/>
          <w:divBdr>
            <w:top w:val="none" w:sz="0" w:space="0" w:color="auto"/>
            <w:left w:val="none" w:sz="0" w:space="0" w:color="auto"/>
            <w:bottom w:val="none" w:sz="0" w:space="0" w:color="auto"/>
            <w:right w:val="none" w:sz="0" w:space="0" w:color="auto"/>
          </w:divBdr>
        </w:div>
      </w:divsChild>
    </w:div>
    <w:div w:id="1238442204">
      <w:bodyDiv w:val="1"/>
      <w:marLeft w:val="0"/>
      <w:marRight w:val="0"/>
      <w:marTop w:val="0"/>
      <w:marBottom w:val="0"/>
      <w:divBdr>
        <w:top w:val="none" w:sz="0" w:space="0" w:color="auto"/>
        <w:left w:val="none" w:sz="0" w:space="0" w:color="auto"/>
        <w:bottom w:val="none" w:sz="0" w:space="0" w:color="auto"/>
        <w:right w:val="none" w:sz="0" w:space="0" w:color="auto"/>
      </w:divBdr>
    </w:div>
    <w:div w:id="1254169933">
      <w:bodyDiv w:val="1"/>
      <w:marLeft w:val="0"/>
      <w:marRight w:val="0"/>
      <w:marTop w:val="0"/>
      <w:marBottom w:val="0"/>
      <w:divBdr>
        <w:top w:val="none" w:sz="0" w:space="0" w:color="auto"/>
        <w:left w:val="none" w:sz="0" w:space="0" w:color="auto"/>
        <w:bottom w:val="none" w:sz="0" w:space="0" w:color="auto"/>
        <w:right w:val="none" w:sz="0" w:space="0" w:color="auto"/>
      </w:divBdr>
      <w:divsChild>
        <w:div w:id="486243937">
          <w:marLeft w:val="0"/>
          <w:marRight w:val="0"/>
          <w:marTop w:val="225"/>
          <w:marBottom w:val="0"/>
          <w:divBdr>
            <w:top w:val="none" w:sz="0" w:space="0" w:color="auto"/>
            <w:left w:val="none" w:sz="0" w:space="0" w:color="auto"/>
            <w:bottom w:val="none" w:sz="0" w:space="0" w:color="auto"/>
            <w:right w:val="none" w:sz="0" w:space="0" w:color="auto"/>
          </w:divBdr>
        </w:div>
      </w:divsChild>
    </w:div>
    <w:div w:id="1292250693">
      <w:bodyDiv w:val="1"/>
      <w:marLeft w:val="0"/>
      <w:marRight w:val="0"/>
      <w:marTop w:val="0"/>
      <w:marBottom w:val="0"/>
      <w:divBdr>
        <w:top w:val="none" w:sz="0" w:space="0" w:color="auto"/>
        <w:left w:val="none" w:sz="0" w:space="0" w:color="auto"/>
        <w:bottom w:val="none" w:sz="0" w:space="0" w:color="auto"/>
        <w:right w:val="none" w:sz="0" w:space="0" w:color="auto"/>
      </w:divBdr>
      <w:divsChild>
        <w:div w:id="86969439">
          <w:marLeft w:val="0"/>
          <w:marRight w:val="0"/>
          <w:marTop w:val="225"/>
          <w:marBottom w:val="0"/>
          <w:divBdr>
            <w:top w:val="none" w:sz="0" w:space="0" w:color="auto"/>
            <w:left w:val="none" w:sz="0" w:space="0" w:color="auto"/>
            <w:bottom w:val="none" w:sz="0" w:space="0" w:color="auto"/>
            <w:right w:val="none" w:sz="0" w:space="0" w:color="auto"/>
          </w:divBdr>
        </w:div>
      </w:divsChild>
    </w:div>
    <w:div w:id="1333412565">
      <w:bodyDiv w:val="1"/>
      <w:marLeft w:val="0"/>
      <w:marRight w:val="0"/>
      <w:marTop w:val="0"/>
      <w:marBottom w:val="0"/>
      <w:divBdr>
        <w:top w:val="none" w:sz="0" w:space="0" w:color="auto"/>
        <w:left w:val="none" w:sz="0" w:space="0" w:color="auto"/>
        <w:bottom w:val="none" w:sz="0" w:space="0" w:color="auto"/>
        <w:right w:val="none" w:sz="0" w:space="0" w:color="auto"/>
      </w:divBdr>
      <w:divsChild>
        <w:div w:id="2044479858">
          <w:marLeft w:val="0"/>
          <w:marRight w:val="0"/>
          <w:marTop w:val="0"/>
          <w:marBottom w:val="150"/>
          <w:divBdr>
            <w:top w:val="none" w:sz="0" w:space="0" w:color="auto"/>
            <w:left w:val="none" w:sz="0" w:space="0" w:color="auto"/>
            <w:bottom w:val="none" w:sz="0" w:space="0" w:color="auto"/>
            <w:right w:val="none" w:sz="0" w:space="0" w:color="auto"/>
          </w:divBdr>
          <w:divsChild>
            <w:div w:id="389572131">
              <w:marLeft w:val="0"/>
              <w:marRight w:val="0"/>
              <w:marTop w:val="0"/>
              <w:marBottom w:val="60"/>
              <w:divBdr>
                <w:top w:val="none" w:sz="0" w:space="0" w:color="auto"/>
                <w:left w:val="none" w:sz="0" w:space="0" w:color="auto"/>
                <w:bottom w:val="none" w:sz="0" w:space="0" w:color="auto"/>
                <w:right w:val="none" w:sz="0" w:space="0" w:color="auto"/>
              </w:divBdr>
            </w:div>
          </w:divsChild>
        </w:div>
        <w:div w:id="724449383">
          <w:marLeft w:val="0"/>
          <w:marRight w:val="0"/>
          <w:marTop w:val="0"/>
          <w:marBottom w:val="0"/>
          <w:divBdr>
            <w:top w:val="none" w:sz="0" w:space="0" w:color="auto"/>
            <w:left w:val="none" w:sz="0" w:space="0" w:color="auto"/>
            <w:bottom w:val="none" w:sz="0" w:space="0" w:color="auto"/>
            <w:right w:val="none" w:sz="0" w:space="0" w:color="auto"/>
          </w:divBdr>
        </w:div>
      </w:divsChild>
    </w:div>
    <w:div w:id="1381129841">
      <w:bodyDiv w:val="1"/>
      <w:marLeft w:val="0"/>
      <w:marRight w:val="0"/>
      <w:marTop w:val="0"/>
      <w:marBottom w:val="0"/>
      <w:divBdr>
        <w:top w:val="none" w:sz="0" w:space="0" w:color="auto"/>
        <w:left w:val="none" w:sz="0" w:space="0" w:color="auto"/>
        <w:bottom w:val="none" w:sz="0" w:space="0" w:color="auto"/>
        <w:right w:val="none" w:sz="0" w:space="0" w:color="auto"/>
      </w:divBdr>
      <w:divsChild>
        <w:div w:id="1197502057">
          <w:marLeft w:val="0"/>
          <w:marRight w:val="0"/>
          <w:marTop w:val="150"/>
          <w:marBottom w:val="0"/>
          <w:divBdr>
            <w:top w:val="single" w:sz="4" w:space="4" w:color="E6AED7"/>
            <w:left w:val="single" w:sz="4" w:space="10" w:color="E6AED7"/>
            <w:bottom w:val="single" w:sz="4" w:space="4" w:color="E6AED7"/>
            <w:right w:val="single" w:sz="4" w:space="6" w:color="E6AED7"/>
          </w:divBdr>
        </w:div>
        <w:div w:id="1749958205">
          <w:marLeft w:val="0"/>
          <w:marRight w:val="0"/>
          <w:marTop w:val="0"/>
          <w:marBottom w:val="0"/>
          <w:divBdr>
            <w:top w:val="none" w:sz="0" w:space="0" w:color="auto"/>
            <w:left w:val="none" w:sz="0" w:space="0" w:color="auto"/>
            <w:bottom w:val="none" w:sz="0" w:space="0" w:color="auto"/>
            <w:right w:val="none" w:sz="0" w:space="0" w:color="auto"/>
          </w:divBdr>
        </w:div>
        <w:div w:id="244922124">
          <w:marLeft w:val="0"/>
          <w:marRight w:val="0"/>
          <w:marTop w:val="351"/>
          <w:marBottom w:val="0"/>
          <w:divBdr>
            <w:top w:val="none" w:sz="0" w:space="0" w:color="auto"/>
            <w:left w:val="none" w:sz="0" w:space="0" w:color="auto"/>
            <w:bottom w:val="none" w:sz="0" w:space="0" w:color="auto"/>
            <w:right w:val="none" w:sz="0" w:space="0" w:color="auto"/>
          </w:divBdr>
          <w:divsChild>
            <w:div w:id="179710088">
              <w:marLeft w:val="0"/>
              <w:marRight w:val="0"/>
              <w:marTop w:val="0"/>
              <w:marBottom w:val="0"/>
              <w:divBdr>
                <w:top w:val="none" w:sz="0" w:space="0" w:color="auto"/>
                <w:left w:val="none" w:sz="0" w:space="0" w:color="auto"/>
                <w:bottom w:val="none" w:sz="0" w:space="0" w:color="auto"/>
                <w:right w:val="none" w:sz="0" w:space="0" w:color="auto"/>
              </w:divBdr>
              <w:divsChild>
                <w:div w:id="2105300731">
                  <w:marLeft w:val="0"/>
                  <w:marRight w:val="0"/>
                  <w:marTop w:val="0"/>
                  <w:marBottom w:val="0"/>
                  <w:divBdr>
                    <w:top w:val="none" w:sz="0" w:space="5" w:color="auto"/>
                    <w:left w:val="single" w:sz="48" w:space="13" w:color="CACACA"/>
                    <w:bottom w:val="none" w:sz="0" w:space="6" w:color="auto"/>
                    <w:right w:val="none" w:sz="0" w:space="26" w:color="auto"/>
                  </w:divBdr>
                </w:div>
              </w:divsChild>
            </w:div>
          </w:divsChild>
        </w:div>
      </w:divsChild>
    </w:div>
    <w:div w:id="1413433207">
      <w:bodyDiv w:val="1"/>
      <w:marLeft w:val="0"/>
      <w:marRight w:val="0"/>
      <w:marTop w:val="0"/>
      <w:marBottom w:val="0"/>
      <w:divBdr>
        <w:top w:val="none" w:sz="0" w:space="0" w:color="auto"/>
        <w:left w:val="none" w:sz="0" w:space="0" w:color="auto"/>
        <w:bottom w:val="none" w:sz="0" w:space="0" w:color="auto"/>
        <w:right w:val="none" w:sz="0" w:space="0" w:color="auto"/>
      </w:divBdr>
    </w:div>
    <w:div w:id="1437826658">
      <w:bodyDiv w:val="1"/>
      <w:marLeft w:val="0"/>
      <w:marRight w:val="0"/>
      <w:marTop w:val="0"/>
      <w:marBottom w:val="0"/>
      <w:divBdr>
        <w:top w:val="none" w:sz="0" w:space="0" w:color="auto"/>
        <w:left w:val="none" w:sz="0" w:space="0" w:color="auto"/>
        <w:bottom w:val="none" w:sz="0" w:space="0" w:color="auto"/>
        <w:right w:val="none" w:sz="0" w:space="0" w:color="auto"/>
      </w:divBdr>
      <w:divsChild>
        <w:div w:id="1485511121">
          <w:marLeft w:val="0"/>
          <w:marRight w:val="0"/>
          <w:marTop w:val="225"/>
          <w:marBottom w:val="0"/>
          <w:divBdr>
            <w:top w:val="none" w:sz="0" w:space="0" w:color="auto"/>
            <w:left w:val="none" w:sz="0" w:space="0" w:color="auto"/>
            <w:bottom w:val="none" w:sz="0" w:space="0" w:color="auto"/>
            <w:right w:val="none" w:sz="0" w:space="0" w:color="auto"/>
          </w:divBdr>
        </w:div>
      </w:divsChild>
    </w:div>
    <w:div w:id="1456168994">
      <w:bodyDiv w:val="1"/>
      <w:marLeft w:val="0"/>
      <w:marRight w:val="0"/>
      <w:marTop w:val="0"/>
      <w:marBottom w:val="0"/>
      <w:divBdr>
        <w:top w:val="none" w:sz="0" w:space="0" w:color="auto"/>
        <w:left w:val="none" w:sz="0" w:space="0" w:color="auto"/>
        <w:bottom w:val="none" w:sz="0" w:space="0" w:color="auto"/>
        <w:right w:val="none" w:sz="0" w:space="0" w:color="auto"/>
      </w:divBdr>
      <w:divsChild>
        <w:div w:id="161435706">
          <w:marLeft w:val="0"/>
          <w:marRight w:val="0"/>
          <w:marTop w:val="0"/>
          <w:marBottom w:val="0"/>
          <w:divBdr>
            <w:top w:val="none" w:sz="0" w:space="0" w:color="auto"/>
            <w:left w:val="none" w:sz="0" w:space="0" w:color="auto"/>
            <w:bottom w:val="none" w:sz="0" w:space="0" w:color="auto"/>
            <w:right w:val="none" w:sz="0" w:space="0" w:color="auto"/>
          </w:divBdr>
        </w:div>
      </w:divsChild>
    </w:div>
    <w:div w:id="1474329921">
      <w:bodyDiv w:val="1"/>
      <w:marLeft w:val="0"/>
      <w:marRight w:val="0"/>
      <w:marTop w:val="0"/>
      <w:marBottom w:val="0"/>
      <w:divBdr>
        <w:top w:val="none" w:sz="0" w:space="0" w:color="auto"/>
        <w:left w:val="none" w:sz="0" w:space="0" w:color="auto"/>
        <w:bottom w:val="none" w:sz="0" w:space="0" w:color="auto"/>
        <w:right w:val="none" w:sz="0" w:space="0" w:color="auto"/>
      </w:divBdr>
      <w:divsChild>
        <w:div w:id="1392193801">
          <w:marLeft w:val="0"/>
          <w:marRight w:val="0"/>
          <w:marTop w:val="225"/>
          <w:marBottom w:val="0"/>
          <w:divBdr>
            <w:top w:val="none" w:sz="0" w:space="0" w:color="auto"/>
            <w:left w:val="none" w:sz="0" w:space="0" w:color="auto"/>
            <w:bottom w:val="none" w:sz="0" w:space="0" w:color="auto"/>
            <w:right w:val="none" w:sz="0" w:space="0" w:color="auto"/>
          </w:divBdr>
        </w:div>
      </w:divsChild>
    </w:div>
    <w:div w:id="1508444083">
      <w:bodyDiv w:val="1"/>
      <w:marLeft w:val="0"/>
      <w:marRight w:val="0"/>
      <w:marTop w:val="0"/>
      <w:marBottom w:val="0"/>
      <w:divBdr>
        <w:top w:val="none" w:sz="0" w:space="0" w:color="auto"/>
        <w:left w:val="none" w:sz="0" w:space="0" w:color="auto"/>
        <w:bottom w:val="none" w:sz="0" w:space="0" w:color="auto"/>
        <w:right w:val="none" w:sz="0" w:space="0" w:color="auto"/>
      </w:divBdr>
      <w:divsChild>
        <w:div w:id="1343318137">
          <w:marLeft w:val="0"/>
          <w:marRight w:val="0"/>
          <w:marTop w:val="225"/>
          <w:marBottom w:val="0"/>
          <w:divBdr>
            <w:top w:val="none" w:sz="0" w:space="0" w:color="auto"/>
            <w:left w:val="none" w:sz="0" w:space="0" w:color="auto"/>
            <w:bottom w:val="none" w:sz="0" w:space="0" w:color="auto"/>
            <w:right w:val="none" w:sz="0" w:space="0" w:color="auto"/>
          </w:divBdr>
        </w:div>
      </w:divsChild>
    </w:div>
    <w:div w:id="1518885120">
      <w:bodyDiv w:val="1"/>
      <w:marLeft w:val="0"/>
      <w:marRight w:val="0"/>
      <w:marTop w:val="0"/>
      <w:marBottom w:val="0"/>
      <w:divBdr>
        <w:top w:val="none" w:sz="0" w:space="0" w:color="auto"/>
        <w:left w:val="none" w:sz="0" w:space="0" w:color="auto"/>
        <w:bottom w:val="none" w:sz="0" w:space="0" w:color="auto"/>
        <w:right w:val="none" w:sz="0" w:space="0" w:color="auto"/>
      </w:divBdr>
      <w:divsChild>
        <w:div w:id="1380863358">
          <w:marLeft w:val="0"/>
          <w:marRight w:val="0"/>
          <w:marTop w:val="225"/>
          <w:marBottom w:val="0"/>
          <w:divBdr>
            <w:top w:val="none" w:sz="0" w:space="0" w:color="auto"/>
            <w:left w:val="none" w:sz="0" w:space="0" w:color="auto"/>
            <w:bottom w:val="none" w:sz="0" w:space="0" w:color="auto"/>
            <w:right w:val="none" w:sz="0" w:space="0" w:color="auto"/>
          </w:divBdr>
        </w:div>
      </w:divsChild>
    </w:div>
    <w:div w:id="1533879747">
      <w:bodyDiv w:val="1"/>
      <w:marLeft w:val="0"/>
      <w:marRight w:val="0"/>
      <w:marTop w:val="0"/>
      <w:marBottom w:val="0"/>
      <w:divBdr>
        <w:top w:val="none" w:sz="0" w:space="0" w:color="auto"/>
        <w:left w:val="none" w:sz="0" w:space="0" w:color="auto"/>
        <w:bottom w:val="none" w:sz="0" w:space="0" w:color="auto"/>
        <w:right w:val="none" w:sz="0" w:space="0" w:color="auto"/>
      </w:divBdr>
      <w:divsChild>
        <w:div w:id="1385374238">
          <w:marLeft w:val="0"/>
          <w:marRight w:val="0"/>
          <w:marTop w:val="0"/>
          <w:marBottom w:val="0"/>
          <w:divBdr>
            <w:top w:val="none" w:sz="0" w:space="0" w:color="auto"/>
            <w:left w:val="none" w:sz="0" w:space="0" w:color="auto"/>
            <w:bottom w:val="none" w:sz="0" w:space="0" w:color="auto"/>
            <w:right w:val="none" w:sz="0" w:space="0" w:color="auto"/>
          </w:divBdr>
          <w:divsChild>
            <w:div w:id="1524632355">
              <w:marLeft w:val="0"/>
              <w:marRight w:val="0"/>
              <w:marTop w:val="0"/>
              <w:marBottom w:val="0"/>
              <w:divBdr>
                <w:top w:val="none" w:sz="0" w:space="0" w:color="auto"/>
                <w:left w:val="none" w:sz="0" w:space="0" w:color="auto"/>
                <w:bottom w:val="none" w:sz="0" w:space="0" w:color="auto"/>
                <w:right w:val="none" w:sz="0" w:space="0" w:color="auto"/>
              </w:divBdr>
              <w:divsChild>
                <w:div w:id="1946383234">
                  <w:marLeft w:val="0"/>
                  <w:marRight w:val="0"/>
                  <w:marTop w:val="0"/>
                  <w:marBottom w:val="0"/>
                  <w:divBdr>
                    <w:top w:val="none" w:sz="0" w:space="0" w:color="auto"/>
                    <w:left w:val="none" w:sz="0" w:space="0" w:color="auto"/>
                    <w:bottom w:val="none" w:sz="0" w:space="0" w:color="auto"/>
                    <w:right w:val="none" w:sz="0" w:space="0" w:color="auto"/>
                  </w:divBdr>
                  <w:divsChild>
                    <w:div w:id="1199395902">
                      <w:marLeft w:val="0"/>
                      <w:marRight w:val="0"/>
                      <w:marTop w:val="0"/>
                      <w:marBottom w:val="0"/>
                      <w:divBdr>
                        <w:top w:val="none" w:sz="0" w:space="0" w:color="auto"/>
                        <w:left w:val="none" w:sz="0" w:space="0" w:color="auto"/>
                        <w:bottom w:val="none" w:sz="0" w:space="0" w:color="auto"/>
                        <w:right w:val="none" w:sz="0" w:space="0" w:color="auto"/>
                      </w:divBdr>
                      <w:divsChild>
                        <w:div w:id="2025132106">
                          <w:marLeft w:val="0"/>
                          <w:marRight w:val="0"/>
                          <w:marTop w:val="0"/>
                          <w:marBottom w:val="0"/>
                          <w:divBdr>
                            <w:top w:val="none" w:sz="0" w:space="0" w:color="auto"/>
                            <w:left w:val="none" w:sz="0" w:space="0" w:color="auto"/>
                            <w:bottom w:val="none" w:sz="0" w:space="0" w:color="auto"/>
                            <w:right w:val="none" w:sz="0" w:space="0" w:color="auto"/>
                          </w:divBdr>
                          <w:divsChild>
                            <w:div w:id="112332773">
                              <w:marLeft w:val="0"/>
                              <w:marRight w:val="0"/>
                              <w:marTop w:val="0"/>
                              <w:marBottom w:val="0"/>
                              <w:divBdr>
                                <w:top w:val="none" w:sz="0" w:space="0" w:color="auto"/>
                                <w:left w:val="none" w:sz="0" w:space="0" w:color="auto"/>
                                <w:bottom w:val="none" w:sz="0" w:space="0" w:color="auto"/>
                                <w:right w:val="none" w:sz="0" w:space="0" w:color="auto"/>
                              </w:divBdr>
                            </w:div>
                            <w:div w:id="1104881881">
                              <w:marLeft w:val="2755"/>
                              <w:marRight w:val="0"/>
                              <w:marTop w:val="0"/>
                              <w:marBottom w:val="0"/>
                              <w:divBdr>
                                <w:top w:val="none" w:sz="0" w:space="0" w:color="auto"/>
                                <w:left w:val="none" w:sz="0" w:space="0" w:color="auto"/>
                                <w:bottom w:val="none" w:sz="0" w:space="0" w:color="auto"/>
                                <w:right w:val="none" w:sz="0" w:space="0" w:color="auto"/>
                              </w:divBdr>
                            </w:div>
                            <w:div w:id="38552855">
                              <w:marLeft w:val="0"/>
                              <w:marRight w:val="0"/>
                              <w:marTop w:val="0"/>
                              <w:marBottom w:val="0"/>
                              <w:divBdr>
                                <w:top w:val="none" w:sz="0" w:space="0" w:color="auto"/>
                                <w:left w:val="none" w:sz="0" w:space="0" w:color="auto"/>
                                <w:bottom w:val="none" w:sz="0" w:space="0" w:color="auto"/>
                                <w:right w:val="none" w:sz="0" w:space="0" w:color="auto"/>
                              </w:divBdr>
                            </w:div>
                            <w:div w:id="380592074">
                              <w:marLeft w:val="2755"/>
                              <w:marRight w:val="0"/>
                              <w:marTop w:val="0"/>
                              <w:marBottom w:val="0"/>
                              <w:divBdr>
                                <w:top w:val="none" w:sz="0" w:space="0" w:color="auto"/>
                                <w:left w:val="none" w:sz="0" w:space="0" w:color="auto"/>
                                <w:bottom w:val="none" w:sz="0" w:space="0" w:color="auto"/>
                                <w:right w:val="none" w:sz="0" w:space="0" w:color="auto"/>
                              </w:divBdr>
                            </w:div>
                            <w:div w:id="2008088997">
                              <w:marLeft w:val="0"/>
                              <w:marRight w:val="0"/>
                              <w:marTop w:val="0"/>
                              <w:marBottom w:val="0"/>
                              <w:divBdr>
                                <w:top w:val="none" w:sz="0" w:space="0" w:color="auto"/>
                                <w:left w:val="none" w:sz="0" w:space="0" w:color="auto"/>
                                <w:bottom w:val="none" w:sz="0" w:space="0" w:color="auto"/>
                                <w:right w:val="none" w:sz="0" w:space="0" w:color="auto"/>
                              </w:divBdr>
                            </w:div>
                            <w:div w:id="789326856">
                              <w:marLeft w:val="2755"/>
                              <w:marRight w:val="0"/>
                              <w:marTop w:val="0"/>
                              <w:marBottom w:val="0"/>
                              <w:divBdr>
                                <w:top w:val="none" w:sz="0" w:space="0" w:color="auto"/>
                                <w:left w:val="none" w:sz="0" w:space="0" w:color="auto"/>
                                <w:bottom w:val="none" w:sz="0" w:space="0" w:color="auto"/>
                                <w:right w:val="none" w:sz="0" w:space="0" w:color="auto"/>
                              </w:divBdr>
                            </w:div>
                            <w:div w:id="1421485108">
                              <w:marLeft w:val="0"/>
                              <w:marRight w:val="0"/>
                              <w:marTop w:val="0"/>
                              <w:marBottom w:val="0"/>
                              <w:divBdr>
                                <w:top w:val="none" w:sz="0" w:space="0" w:color="auto"/>
                                <w:left w:val="none" w:sz="0" w:space="0" w:color="auto"/>
                                <w:bottom w:val="none" w:sz="0" w:space="0" w:color="auto"/>
                                <w:right w:val="none" w:sz="0" w:space="0" w:color="auto"/>
                              </w:divBdr>
                            </w:div>
                            <w:div w:id="1991329807">
                              <w:marLeft w:val="2755"/>
                              <w:marRight w:val="0"/>
                              <w:marTop w:val="0"/>
                              <w:marBottom w:val="0"/>
                              <w:divBdr>
                                <w:top w:val="none" w:sz="0" w:space="0" w:color="auto"/>
                                <w:left w:val="none" w:sz="0" w:space="0" w:color="auto"/>
                                <w:bottom w:val="none" w:sz="0" w:space="0" w:color="auto"/>
                                <w:right w:val="none" w:sz="0" w:space="0" w:color="auto"/>
                              </w:divBdr>
                            </w:div>
                          </w:divsChild>
                        </w:div>
                        <w:div w:id="1938557551">
                          <w:marLeft w:val="0"/>
                          <w:marRight w:val="0"/>
                          <w:marTop w:val="0"/>
                          <w:marBottom w:val="250"/>
                          <w:divBdr>
                            <w:top w:val="none" w:sz="0" w:space="0" w:color="auto"/>
                            <w:left w:val="none" w:sz="0" w:space="0" w:color="auto"/>
                            <w:bottom w:val="none" w:sz="0" w:space="0" w:color="auto"/>
                            <w:right w:val="none" w:sz="0" w:space="0" w:color="auto"/>
                          </w:divBdr>
                          <w:divsChild>
                            <w:div w:id="682393175">
                              <w:marLeft w:val="0"/>
                              <w:marRight w:val="0"/>
                              <w:marTop w:val="0"/>
                              <w:marBottom w:val="0"/>
                              <w:divBdr>
                                <w:top w:val="none" w:sz="0" w:space="0" w:color="auto"/>
                                <w:left w:val="none" w:sz="0" w:space="0" w:color="auto"/>
                                <w:bottom w:val="none" w:sz="0" w:space="0" w:color="auto"/>
                                <w:right w:val="none" w:sz="0" w:space="0" w:color="auto"/>
                              </w:divBdr>
                              <w:divsChild>
                                <w:div w:id="2126383286">
                                  <w:marLeft w:val="0"/>
                                  <w:marRight w:val="0"/>
                                  <w:marTop w:val="0"/>
                                  <w:marBottom w:val="0"/>
                                  <w:divBdr>
                                    <w:top w:val="single" w:sz="4" w:space="5" w:color="B1B1B1"/>
                                    <w:left w:val="single" w:sz="4" w:space="13" w:color="B1B1B1"/>
                                    <w:bottom w:val="single" w:sz="4" w:space="5" w:color="B1B1B1"/>
                                    <w:right w:val="single" w:sz="4" w:space="13" w:color="B1B1B1"/>
                                  </w:divBdr>
                                </w:div>
                              </w:divsChild>
                            </w:div>
                          </w:divsChild>
                        </w:div>
                        <w:div w:id="295336677">
                          <w:marLeft w:val="0"/>
                          <w:marRight w:val="0"/>
                          <w:marTop w:val="125"/>
                          <w:marBottom w:val="250"/>
                          <w:divBdr>
                            <w:top w:val="none" w:sz="0" w:space="0" w:color="auto"/>
                            <w:left w:val="none" w:sz="0" w:space="0" w:color="auto"/>
                            <w:bottom w:val="none" w:sz="0" w:space="0" w:color="auto"/>
                            <w:right w:val="none" w:sz="0" w:space="0" w:color="auto"/>
                          </w:divBdr>
                          <w:divsChild>
                            <w:div w:id="1567686953">
                              <w:marLeft w:val="125"/>
                              <w:marRight w:val="125"/>
                              <w:marTop w:val="0"/>
                              <w:marBottom w:val="188"/>
                              <w:divBdr>
                                <w:top w:val="none" w:sz="0" w:space="0" w:color="auto"/>
                                <w:left w:val="none" w:sz="0" w:space="6" w:color="auto"/>
                                <w:bottom w:val="single" w:sz="12" w:space="13" w:color="21B361"/>
                                <w:right w:val="none" w:sz="0" w:space="0" w:color="auto"/>
                              </w:divBdr>
                            </w:div>
                            <w:div w:id="1617565997">
                              <w:marLeft w:val="0"/>
                              <w:marRight w:val="0"/>
                              <w:marTop w:val="0"/>
                              <w:marBottom w:val="0"/>
                              <w:divBdr>
                                <w:top w:val="none" w:sz="0" w:space="0" w:color="auto"/>
                                <w:left w:val="none" w:sz="0" w:space="0" w:color="auto"/>
                                <w:bottom w:val="none" w:sz="0" w:space="0" w:color="auto"/>
                                <w:right w:val="none" w:sz="0" w:space="0" w:color="auto"/>
                              </w:divBdr>
                              <w:divsChild>
                                <w:div w:id="2077050900">
                                  <w:marLeft w:val="0"/>
                                  <w:marRight w:val="0"/>
                                  <w:marTop w:val="0"/>
                                  <w:marBottom w:val="0"/>
                                  <w:divBdr>
                                    <w:top w:val="none" w:sz="0" w:space="0" w:color="auto"/>
                                    <w:left w:val="none" w:sz="0" w:space="0" w:color="auto"/>
                                    <w:bottom w:val="none" w:sz="0" w:space="0" w:color="auto"/>
                                    <w:right w:val="none" w:sz="0" w:space="0" w:color="auto"/>
                                  </w:divBdr>
                                  <w:divsChild>
                                    <w:div w:id="265770041">
                                      <w:marLeft w:val="0"/>
                                      <w:marRight w:val="0"/>
                                      <w:marTop w:val="0"/>
                                      <w:marBottom w:val="0"/>
                                      <w:divBdr>
                                        <w:top w:val="none" w:sz="0" w:space="0" w:color="auto"/>
                                        <w:left w:val="none" w:sz="0" w:space="0" w:color="auto"/>
                                        <w:bottom w:val="none" w:sz="0" w:space="0" w:color="auto"/>
                                        <w:right w:val="none" w:sz="0" w:space="0" w:color="auto"/>
                                      </w:divBdr>
                                    </w:div>
                                    <w:div w:id="825558266">
                                      <w:marLeft w:val="0"/>
                                      <w:marRight w:val="0"/>
                                      <w:marTop w:val="0"/>
                                      <w:marBottom w:val="0"/>
                                      <w:divBdr>
                                        <w:top w:val="none" w:sz="0" w:space="0" w:color="auto"/>
                                        <w:left w:val="none" w:sz="0" w:space="0" w:color="auto"/>
                                        <w:bottom w:val="none" w:sz="0" w:space="0" w:color="auto"/>
                                        <w:right w:val="none" w:sz="0" w:space="0" w:color="auto"/>
                                      </w:divBdr>
                                    </w:div>
                                  </w:divsChild>
                                </w:div>
                                <w:div w:id="1523668473">
                                  <w:marLeft w:val="0"/>
                                  <w:marRight w:val="0"/>
                                  <w:marTop w:val="0"/>
                                  <w:marBottom w:val="0"/>
                                  <w:divBdr>
                                    <w:top w:val="none" w:sz="0" w:space="0" w:color="auto"/>
                                    <w:left w:val="none" w:sz="0" w:space="0" w:color="auto"/>
                                    <w:bottom w:val="none" w:sz="0" w:space="0" w:color="auto"/>
                                    <w:right w:val="none" w:sz="0" w:space="0" w:color="auto"/>
                                  </w:divBdr>
                                  <w:divsChild>
                                    <w:div w:id="854811491">
                                      <w:marLeft w:val="0"/>
                                      <w:marRight w:val="0"/>
                                      <w:marTop w:val="0"/>
                                      <w:marBottom w:val="0"/>
                                      <w:divBdr>
                                        <w:top w:val="none" w:sz="0" w:space="0" w:color="auto"/>
                                        <w:left w:val="none" w:sz="0" w:space="0" w:color="auto"/>
                                        <w:bottom w:val="none" w:sz="0" w:space="0" w:color="auto"/>
                                        <w:right w:val="none" w:sz="0" w:space="0" w:color="auto"/>
                                      </w:divBdr>
                                    </w:div>
                                    <w:div w:id="19614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5976">
                              <w:marLeft w:val="0"/>
                              <w:marRight w:val="0"/>
                              <w:marTop w:val="0"/>
                              <w:marBottom w:val="0"/>
                              <w:divBdr>
                                <w:top w:val="none" w:sz="0" w:space="0" w:color="auto"/>
                                <w:left w:val="none" w:sz="0" w:space="0" w:color="auto"/>
                                <w:bottom w:val="none" w:sz="0" w:space="0" w:color="auto"/>
                                <w:right w:val="none" w:sz="0" w:space="0" w:color="auto"/>
                              </w:divBdr>
                              <w:divsChild>
                                <w:div w:id="732508087">
                                  <w:marLeft w:val="0"/>
                                  <w:marRight w:val="0"/>
                                  <w:marTop w:val="0"/>
                                  <w:marBottom w:val="0"/>
                                  <w:divBdr>
                                    <w:top w:val="none" w:sz="0" w:space="0" w:color="auto"/>
                                    <w:left w:val="none" w:sz="0" w:space="0" w:color="auto"/>
                                    <w:bottom w:val="none" w:sz="0" w:space="0" w:color="auto"/>
                                    <w:right w:val="none" w:sz="0" w:space="0" w:color="auto"/>
                                  </w:divBdr>
                                  <w:divsChild>
                                    <w:div w:id="1535847529">
                                      <w:marLeft w:val="0"/>
                                      <w:marRight w:val="0"/>
                                      <w:marTop w:val="0"/>
                                      <w:marBottom w:val="0"/>
                                      <w:divBdr>
                                        <w:top w:val="none" w:sz="0" w:space="0" w:color="auto"/>
                                        <w:left w:val="none" w:sz="0" w:space="0" w:color="auto"/>
                                        <w:bottom w:val="none" w:sz="0" w:space="0" w:color="auto"/>
                                        <w:right w:val="none" w:sz="0" w:space="0" w:color="auto"/>
                                      </w:divBdr>
                                    </w:div>
                                    <w:div w:id="1349915016">
                                      <w:marLeft w:val="0"/>
                                      <w:marRight w:val="0"/>
                                      <w:marTop w:val="0"/>
                                      <w:marBottom w:val="0"/>
                                      <w:divBdr>
                                        <w:top w:val="none" w:sz="0" w:space="0" w:color="auto"/>
                                        <w:left w:val="none" w:sz="0" w:space="0" w:color="auto"/>
                                        <w:bottom w:val="none" w:sz="0" w:space="0" w:color="auto"/>
                                        <w:right w:val="none" w:sz="0" w:space="0" w:color="auto"/>
                                      </w:divBdr>
                                    </w:div>
                                  </w:divsChild>
                                </w:div>
                                <w:div w:id="1618944201">
                                  <w:marLeft w:val="0"/>
                                  <w:marRight w:val="0"/>
                                  <w:marTop w:val="0"/>
                                  <w:marBottom w:val="0"/>
                                  <w:divBdr>
                                    <w:top w:val="none" w:sz="0" w:space="0" w:color="auto"/>
                                    <w:left w:val="none" w:sz="0" w:space="0" w:color="auto"/>
                                    <w:bottom w:val="none" w:sz="0" w:space="0" w:color="auto"/>
                                    <w:right w:val="none" w:sz="0" w:space="0" w:color="auto"/>
                                  </w:divBdr>
                                  <w:divsChild>
                                    <w:div w:id="515728060">
                                      <w:marLeft w:val="0"/>
                                      <w:marRight w:val="0"/>
                                      <w:marTop w:val="0"/>
                                      <w:marBottom w:val="0"/>
                                      <w:divBdr>
                                        <w:top w:val="none" w:sz="0" w:space="0" w:color="auto"/>
                                        <w:left w:val="none" w:sz="0" w:space="0" w:color="auto"/>
                                        <w:bottom w:val="none" w:sz="0" w:space="0" w:color="auto"/>
                                        <w:right w:val="none" w:sz="0" w:space="0" w:color="auto"/>
                                      </w:divBdr>
                                    </w:div>
                                    <w:div w:id="181976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4689">
                              <w:marLeft w:val="0"/>
                              <w:marRight w:val="0"/>
                              <w:marTop w:val="0"/>
                              <w:marBottom w:val="0"/>
                              <w:divBdr>
                                <w:top w:val="none" w:sz="0" w:space="0" w:color="auto"/>
                                <w:left w:val="none" w:sz="0" w:space="0" w:color="auto"/>
                                <w:bottom w:val="none" w:sz="0" w:space="0" w:color="auto"/>
                                <w:right w:val="none" w:sz="0" w:space="0" w:color="auto"/>
                              </w:divBdr>
                              <w:divsChild>
                                <w:div w:id="1169642072">
                                  <w:marLeft w:val="0"/>
                                  <w:marRight w:val="0"/>
                                  <w:marTop w:val="0"/>
                                  <w:marBottom w:val="0"/>
                                  <w:divBdr>
                                    <w:top w:val="none" w:sz="0" w:space="0" w:color="auto"/>
                                    <w:left w:val="none" w:sz="0" w:space="0" w:color="auto"/>
                                    <w:bottom w:val="none" w:sz="0" w:space="0" w:color="auto"/>
                                    <w:right w:val="none" w:sz="0" w:space="0" w:color="auto"/>
                                  </w:divBdr>
                                  <w:divsChild>
                                    <w:div w:id="939947696">
                                      <w:marLeft w:val="0"/>
                                      <w:marRight w:val="0"/>
                                      <w:marTop w:val="0"/>
                                      <w:marBottom w:val="0"/>
                                      <w:divBdr>
                                        <w:top w:val="none" w:sz="0" w:space="0" w:color="auto"/>
                                        <w:left w:val="none" w:sz="0" w:space="0" w:color="auto"/>
                                        <w:bottom w:val="none" w:sz="0" w:space="0" w:color="auto"/>
                                        <w:right w:val="none" w:sz="0" w:space="0" w:color="auto"/>
                                      </w:divBdr>
                                    </w:div>
                                    <w:div w:id="1884633861">
                                      <w:marLeft w:val="0"/>
                                      <w:marRight w:val="0"/>
                                      <w:marTop w:val="0"/>
                                      <w:marBottom w:val="0"/>
                                      <w:divBdr>
                                        <w:top w:val="none" w:sz="0" w:space="0" w:color="auto"/>
                                        <w:left w:val="none" w:sz="0" w:space="0" w:color="auto"/>
                                        <w:bottom w:val="none" w:sz="0" w:space="0" w:color="auto"/>
                                        <w:right w:val="none" w:sz="0" w:space="0" w:color="auto"/>
                                      </w:divBdr>
                                    </w:div>
                                  </w:divsChild>
                                </w:div>
                                <w:div w:id="2014911964">
                                  <w:marLeft w:val="0"/>
                                  <w:marRight w:val="0"/>
                                  <w:marTop w:val="0"/>
                                  <w:marBottom w:val="0"/>
                                  <w:divBdr>
                                    <w:top w:val="none" w:sz="0" w:space="0" w:color="auto"/>
                                    <w:left w:val="none" w:sz="0" w:space="0" w:color="auto"/>
                                    <w:bottom w:val="none" w:sz="0" w:space="0" w:color="auto"/>
                                    <w:right w:val="none" w:sz="0" w:space="0" w:color="auto"/>
                                  </w:divBdr>
                                  <w:divsChild>
                                    <w:div w:id="510219167">
                                      <w:marLeft w:val="0"/>
                                      <w:marRight w:val="0"/>
                                      <w:marTop w:val="0"/>
                                      <w:marBottom w:val="0"/>
                                      <w:divBdr>
                                        <w:top w:val="none" w:sz="0" w:space="0" w:color="auto"/>
                                        <w:left w:val="none" w:sz="0" w:space="0" w:color="auto"/>
                                        <w:bottom w:val="none" w:sz="0" w:space="0" w:color="auto"/>
                                        <w:right w:val="none" w:sz="0" w:space="0" w:color="auto"/>
                                      </w:divBdr>
                                    </w:div>
                                    <w:div w:id="7270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720626">
          <w:marLeft w:val="125"/>
          <w:marRight w:val="125"/>
          <w:marTop w:val="0"/>
          <w:marBottom w:val="0"/>
          <w:divBdr>
            <w:top w:val="none" w:sz="0" w:space="0" w:color="auto"/>
            <w:left w:val="none" w:sz="0" w:space="0" w:color="auto"/>
            <w:bottom w:val="none" w:sz="0" w:space="0" w:color="auto"/>
            <w:right w:val="none" w:sz="0" w:space="0" w:color="auto"/>
          </w:divBdr>
          <w:divsChild>
            <w:div w:id="1486436728">
              <w:marLeft w:val="0"/>
              <w:marRight w:val="0"/>
              <w:marTop w:val="0"/>
              <w:marBottom w:val="0"/>
              <w:divBdr>
                <w:top w:val="none" w:sz="0" w:space="0" w:color="auto"/>
                <w:left w:val="none" w:sz="0" w:space="0" w:color="auto"/>
                <w:bottom w:val="none" w:sz="0" w:space="0" w:color="auto"/>
                <w:right w:val="none" w:sz="0" w:space="0" w:color="auto"/>
              </w:divBdr>
              <w:divsChild>
                <w:div w:id="1678776491">
                  <w:marLeft w:val="0"/>
                  <w:marRight w:val="0"/>
                  <w:marTop w:val="0"/>
                  <w:marBottom w:val="0"/>
                  <w:divBdr>
                    <w:top w:val="none" w:sz="0" w:space="0" w:color="auto"/>
                    <w:left w:val="none" w:sz="0" w:space="0" w:color="auto"/>
                    <w:bottom w:val="none" w:sz="0" w:space="0" w:color="auto"/>
                    <w:right w:val="none" w:sz="0" w:space="0" w:color="auto"/>
                  </w:divBdr>
                  <w:divsChild>
                    <w:div w:id="1389377369">
                      <w:marLeft w:val="0"/>
                      <w:marRight w:val="0"/>
                      <w:marTop w:val="0"/>
                      <w:marBottom w:val="0"/>
                      <w:divBdr>
                        <w:top w:val="none" w:sz="0" w:space="0" w:color="auto"/>
                        <w:left w:val="none" w:sz="0" w:space="0" w:color="auto"/>
                        <w:bottom w:val="none" w:sz="0" w:space="0" w:color="auto"/>
                        <w:right w:val="none" w:sz="0" w:space="0" w:color="auto"/>
                      </w:divBdr>
                      <w:divsChild>
                        <w:div w:id="1801145868">
                          <w:marLeft w:val="0"/>
                          <w:marRight w:val="0"/>
                          <w:marTop w:val="0"/>
                          <w:marBottom w:val="188"/>
                          <w:divBdr>
                            <w:top w:val="none" w:sz="0" w:space="0" w:color="auto"/>
                            <w:left w:val="none" w:sz="0" w:space="0" w:color="auto"/>
                            <w:bottom w:val="single" w:sz="24" w:space="6" w:color="21B361"/>
                            <w:right w:val="none" w:sz="0" w:space="0" w:color="auto"/>
                          </w:divBdr>
                        </w:div>
                        <w:div w:id="1170489858">
                          <w:marLeft w:val="0"/>
                          <w:marRight w:val="0"/>
                          <w:marTop w:val="0"/>
                          <w:marBottom w:val="0"/>
                          <w:divBdr>
                            <w:top w:val="none" w:sz="0" w:space="0" w:color="auto"/>
                            <w:left w:val="none" w:sz="0" w:space="0" w:color="auto"/>
                            <w:bottom w:val="none" w:sz="0" w:space="0" w:color="auto"/>
                            <w:right w:val="none" w:sz="0" w:space="0" w:color="auto"/>
                          </w:divBdr>
                          <w:divsChild>
                            <w:div w:id="1584221044">
                              <w:marLeft w:val="-148"/>
                              <w:marRight w:val="-148"/>
                              <w:marTop w:val="0"/>
                              <w:marBottom w:val="0"/>
                              <w:divBdr>
                                <w:top w:val="none" w:sz="0" w:space="0" w:color="auto"/>
                                <w:left w:val="none" w:sz="0" w:space="0" w:color="auto"/>
                                <w:bottom w:val="none" w:sz="0" w:space="0" w:color="auto"/>
                                <w:right w:val="none" w:sz="0" w:space="0" w:color="auto"/>
                              </w:divBdr>
                              <w:divsChild>
                                <w:div w:id="377818899">
                                  <w:marLeft w:val="0"/>
                                  <w:marRight w:val="0"/>
                                  <w:marTop w:val="0"/>
                                  <w:marBottom w:val="0"/>
                                  <w:divBdr>
                                    <w:top w:val="none" w:sz="0" w:space="0" w:color="auto"/>
                                    <w:left w:val="none" w:sz="0" w:space="0" w:color="auto"/>
                                    <w:bottom w:val="none" w:sz="0" w:space="0" w:color="auto"/>
                                    <w:right w:val="none" w:sz="0" w:space="0" w:color="auto"/>
                                  </w:divBdr>
                                  <w:divsChild>
                                    <w:div w:id="1175606938">
                                      <w:marLeft w:val="0"/>
                                      <w:marRight w:val="0"/>
                                      <w:marTop w:val="0"/>
                                      <w:marBottom w:val="0"/>
                                      <w:divBdr>
                                        <w:top w:val="none" w:sz="0" w:space="0" w:color="auto"/>
                                        <w:left w:val="none" w:sz="0" w:space="0" w:color="auto"/>
                                        <w:bottom w:val="none" w:sz="0" w:space="0" w:color="auto"/>
                                        <w:right w:val="none" w:sz="0" w:space="0" w:color="auto"/>
                                      </w:divBdr>
                                    </w:div>
                                    <w:div w:id="1735927261">
                                      <w:marLeft w:val="0"/>
                                      <w:marRight w:val="0"/>
                                      <w:marTop w:val="0"/>
                                      <w:marBottom w:val="0"/>
                                      <w:divBdr>
                                        <w:top w:val="none" w:sz="0" w:space="0" w:color="auto"/>
                                        <w:left w:val="none" w:sz="0" w:space="0" w:color="auto"/>
                                        <w:bottom w:val="none" w:sz="0" w:space="0" w:color="auto"/>
                                        <w:right w:val="none" w:sz="0" w:space="0" w:color="auto"/>
                                      </w:divBdr>
                                      <w:divsChild>
                                        <w:div w:id="190324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88096">
                                  <w:marLeft w:val="0"/>
                                  <w:marRight w:val="0"/>
                                  <w:marTop w:val="0"/>
                                  <w:marBottom w:val="0"/>
                                  <w:divBdr>
                                    <w:top w:val="none" w:sz="0" w:space="0" w:color="auto"/>
                                    <w:left w:val="none" w:sz="0" w:space="0" w:color="auto"/>
                                    <w:bottom w:val="none" w:sz="0" w:space="0" w:color="auto"/>
                                    <w:right w:val="none" w:sz="0" w:space="0" w:color="auto"/>
                                  </w:divBdr>
                                  <w:divsChild>
                                    <w:div w:id="1399281410">
                                      <w:marLeft w:val="0"/>
                                      <w:marRight w:val="0"/>
                                      <w:marTop w:val="0"/>
                                      <w:marBottom w:val="0"/>
                                      <w:divBdr>
                                        <w:top w:val="none" w:sz="0" w:space="0" w:color="auto"/>
                                        <w:left w:val="none" w:sz="0" w:space="0" w:color="auto"/>
                                        <w:bottom w:val="none" w:sz="0" w:space="0" w:color="auto"/>
                                        <w:right w:val="none" w:sz="0" w:space="0" w:color="auto"/>
                                      </w:divBdr>
                                    </w:div>
                                    <w:div w:id="1486386828">
                                      <w:marLeft w:val="0"/>
                                      <w:marRight w:val="0"/>
                                      <w:marTop w:val="0"/>
                                      <w:marBottom w:val="0"/>
                                      <w:divBdr>
                                        <w:top w:val="none" w:sz="0" w:space="0" w:color="auto"/>
                                        <w:left w:val="none" w:sz="0" w:space="0" w:color="auto"/>
                                        <w:bottom w:val="none" w:sz="0" w:space="0" w:color="auto"/>
                                        <w:right w:val="none" w:sz="0" w:space="0" w:color="auto"/>
                                      </w:divBdr>
                                      <w:divsChild>
                                        <w:div w:id="387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7636">
                                  <w:marLeft w:val="0"/>
                                  <w:marRight w:val="0"/>
                                  <w:marTop w:val="0"/>
                                  <w:marBottom w:val="0"/>
                                  <w:divBdr>
                                    <w:top w:val="none" w:sz="0" w:space="0" w:color="auto"/>
                                    <w:left w:val="none" w:sz="0" w:space="0" w:color="auto"/>
                                    <w:bottom w:val="none" w:sz="0" w:space="0" w:color="auto"/>
                                    <w:right w:val="none" w:sz="0" w:space="0" w:color="auto"/>
                                  </w:divBdr>
                                  <w:divsChild>
                                    <w:div w:id="1891264009">
                                      <w:marLeft w:val="0"/>
                                      <w:marRight w:val="0"/>
                                      <w:marTop w:val="0"/>
                                      <w:marBottom w:val="0"/>
                                      <w:divBdr>
                                        <w:top w:val="none" w:sz="0" w:space="0" w:color="auto"/>
                                        <w:left w:val="none" w:sz="0" w:space="0" w:color="auto"/>
                                        <w:bottom w:val="none" w:sz="0" w:space="0" w:color="auto"/>
                                        <w:right w:val="none" w:sz="0" w:space="0" w:color="auto"/>
                                      </w:divBdr>
                                    </w:div>
                                    <w:div w:id="453444428">
                                      <w:marLeft w:val="0"/>
                                      <w:marRight w:val="0"/>
                                      <w:marTop w:val="0"/>
                                      <w:marBottom w:val="0"/>
                                      <w:divBdr>
                                        <w:top w:val="none" w:sz="0" w:space="0" w:color="auto"/>
                                        <w:left w:val="none" w:sz="0" w:space="0" w:color="auto"/>
                                        <w:bottom w:val="none" w:sz="0" w:space="0" w:color="auto"/>
                                        <w:right w:val="none" w:sz="0" w:space="0" w:color="auto"/>
                                      </w:divBdr>
                                      <w:divsChild>
                                        <w:div w:id="20780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57759">
                                  <w:marLeft w:val="0"/>
                                  <w:marRight w:val="0"/>
                                  <w:marTop w:val="0"/>
                                  <w:marBottom w:val="0"/>
                                  <w:divBdr>
                                    <w:top w:val="none" w:sz="0" w:space="0" w:color="auto"/>
                                    <w:left w:val="none" w:sz="0" w:space="0" w:color="auto"/>
                                    <w:bottom w:val="none" w:sz="0" w:space="0" w:color="auto"/>
                                    <w:right w:val="none" w:sz="0" w:space="0" w:color="auto"/>
                                  </w:divBdr>
                                  <w:divsChild>
                                    <w:div w:id="1543666258">
                                      <w:marLeft w:val="0"/>
                                      <w:marRight w:val="0"/>
                                      <w:marTop w:val="0"/>
                                      <w:marBottom w:val="0"/>
                                      <w:divBdr>
                                        <w:top w:val="none" w:sz="0" w:space="0" w:color="auto"/>
                                        <w:left w:val="none" w:sz="0" w:space="0" w:color="auto"/>
                                        <w:bottom w:val="none" w:sz="0" w:space="0" w:color="auto"/>
                                        <w:right w:val="none" w:sz="0" w:space="0" w:color="auto"/>
                                      </w:divBdr>
                                    </w:div>
                                    <w:div w:id="1019626889">
                                      <w:marLeft w:val="0"/>
                                      <w:marRight w:val="0"/>
                                      <w:marTop w:val="0"/>
                                      <w:marBottom w:val="0"/>
                                      <w:divBdr>
                                        <w:top w:val="none" w:sz="0" w:space="0" w:color="auto"/>
                                        <w:left w:val="none" w:sz="0" w:space="0" w:color="auto"/>
                                        <w:bottom w:val="none" w:sz="0" w:space="0" w:color="auto"/>
                                        <w:right w:val="none" w:sz="0" w:space="0" w:color="auto"/>
                                      </w:divBdr>
                                      <w:divsChild>
                                        <w:div w:id="133387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2767">
                                  <w:marLeft w:val="0"/>
                                  <w:marRight w:val="0"/>
                                  <w:marTop w:val="0"/>
                                  <w:marBottom w:val="0"/>
                                  <w:divBdr>
                                    <w:top w:val="none" w:sz="0" w:space="0" w:color="auto"/>
                                    <w:left w:val="none" w:sz="0" w:space="0" w:color="auto"/>
                                    <w:bottom w:val="none" w:sz="0" w:space="0" w:color="auto"/>
                                    <w:right w:val="none" w:sz="0" w:space="0" w:color="auto"/>
                                  </w:divBdr>
                                  <w:divsChild>
                                    <w:div w:id="1394159583">
                                      <w:marLeft w:val="0"/>
                                      <w:marRight w:val="0"/>
                                      <w:marTop w:val="0"/>
                                      <w:marBottom w:val="0"/>
                                      <w:divBdr>
                                        <w:top w:val="none" w:sz="0" w:space="0" w:color="auto"/>
                                        <w:left w:val="none" w:sz="0" w:space="0" w:color="auto"/>
                                        <w:bottom w:val="none" w:sz="0" w:space="0" w:color="auto"/>
                                        <w:right w:val="none" w:sz="0" w:space="0" w:color="auto"/>
                                      </w:divBdr>
                                    </w:div>
                                    <w:div w:id="560408745">
                                      <w:marLeft w:val="0"/>
                                      <w:marRight w:val="0"/>
                                      <w:marTop w:val="0"/>
                                      <w:marBottom w:val="0"/>
                                      <w:divBdr>
                                        <w:top w:val="none" w:sz="0" w:space="0" w:color="auto"/>
                                        <w:left w:val="none" w:sz="0" w:space="0" w:color="auto"/>
                                        <w:bottom w:val="none" w:sz="0" w:space="0" w:color="auto"/>
                                        <w:right w:val="none" w:sz="0" w:space="0" w:color="auto"/>
                                      </w:divBdr>
                                      <w:divsChild>
                                        <w:div w:id="57894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556781">
          <w:marLeft w:val="0"/>
          <w:marRight w:val="0"/>
          <w:marTop w:val="0"/>
          <w:marBottom w:val="1252"/>
          <w:divBdr>
            <w:top w:val="none" w:sz="0" w:space="0" w:color="auto"/>
            <w:left w:val="none" w:sz="0" w:space="0" w:color="auto"/>
            <w:bottom w:val="none" w:sz="0" w:space="0" w:color="auto"/>
            <w:right w:val="none" w:sz="0" w:space="0" w:color="auto"/>
          </w:divBdr>
          <w:divsChild>
            <w:div w:id="597641438">
              <w:marLeft w:val="-1853"/>
              <w:marRight w:val="0"/>
              <w:marTop w:val="0"/>
              <w:marBottom w:val="0"/>
              <w:divBdr>
                <w:top w:val="none" w:sz="0" w:space="0" w:color="auto"/>
                <w:left w:val="none" w:sz="0" w:space="0" w:color="auto"/>
                <w:bottom w:val="none" w:sz="0" w:space="0" w:color="auto"/>
                <w:right w:val="none" w:sz="0" w:space="0" w:color="auto"/>
              </w:divBdr>
            </w:div>
            <w:div w:id="2043171291">
              <w:marLeft w:val="0"/>
              <w:marRight w:val="0"/>
              <w:marTop w:val="0"/>
              <w:marBottom w:val="0"/>
              <w:divBdr>
                <w:top w:val="single" w:sz="4" w:space="0" w:color="E5E5E4"/>
                <w:left w:val="none" w:sz="0" w:space="0" w:color="auto"/>
                <w:bottom w:val="none" w:sz="0" w:space="0" w:color="auto"/>
                <w:right w:val="none" w:sz="0" w:space="0" w:color="auto"/>
              </w:divBdr>
            </w:div>
            <w:div w:id="1477141679">
              <w:marLeft w:val="0"/>
              <w:marRight w:val="0"/>
              <w:marTop w:val="0"/>
              <w:marBottom w:val="0"/>
              <w:divBdr>
                <w:top w:val="single" w:sz="4" w:space="0" w:color="E5E5E4"/>
                <w:left w:val="none" w:sz="0" w:space="0" w:color="auto"/>
                <w:bottom w:val="single" w:sz="4" w:space="0" w:color="E5E5E4"/>
                <w:right w:val="none" w:sz="0" w:space="0" w:color="auto"/>
              </w:divBdr>
              <w:divsChild>
                <w:div w:id="30999007">
                  <w:marLeft w:val="0"/>
                  <w:marRight w:val="0"/>
                  <w:marTop w:val="0"/>
                  <w:marBottom w:val="0"/>
                  <w:divBdr>
                    <w:top w:val="none" w:sz="0" w:space="0" w:color="auto"/>
                    <w:left w:val="none" w:sz="0" w:space="0" w:color="auto"/>
                    <w:bottom w:val="none" w:sz="0" w:space="0" w:color="auto"/>
                    <w:right w:val="none" w:sz="0" w:space="0" w:color="auto"/>
                  </w:divBdr>
                  <w:divsChild>
                    <w:div w:id="225185119">
                      <w:marLeft w:val="0"/>
                      <w:marRight w:val="0"/>
                      <w:marTop w:val="0"/>
                      <w:marBottom w:val="0"/>
                      <w:divBdr>
                        <w:top w:val="none" w:sz="0" w:space="0" w:color="auto"/>
                        <w:left w:val="none" w:sz="0" w:space="0" w:color="auto"/>
                        <w:bottom w:val="none" w:sz="0" w:space="0" w:color="auto"/>
                        <w:right w:val="none" w:sz="0" w:space="0" w:color="auto"/>
                      </w:divBdr>
                      <w:divsChild>
                        <w:div w:id="1253709445">
                          <w:marLeft w:val="0"/>
                          <w:marRight w:val="0"/>
                          <w:marTop w:val="0"/>
                          <w:marBottom w:val="0"/>
                          <w:divBdr>
                            <w:top w:val="single" w:sz="2" w:space="0" w:color="auto"/>
                            <w:left w:val="single" w:sz="2" w:space="0" w:color="auto"/>
                            <w:bottom w:val="single" w:sz="2" w:space="0" w:color="auto"/>
                            <w:right w:val="single" w:sz="4" w:space="4" w:color="auto"/>
                          </w:divBdr>
                          <w:divsChild>
                            <w:div w:id="1274020938">
                              <w:marLeft w:val="0"/>
                              <w:marRight w:val="0"/>
                              <w:marTop w:val="113"/>
                              <w:marBottom w:val="0"/>
                              <w:divBdr>
                                <w:top w:val="none" w:sz="0" w:space="0" w:color="auto"/>
                                <w:left w:val="none" w:sz="0" w:space="0" w:color="auto"/>
                                <w:bottom w:val="none" w:sz="0" w:space="0" w:color="auto"/>
                                <w:right w:val="none" w:sz="0" w:space="0" w:color="auto"/>
                              </w:divBdr>
                              <w:divsChild>
                                <w:div w:id="1772433363">
                                  <w:marLeft w:val="0"/>
                                  <w:marRight w:val="38"/>
                                  <w:marTop w:val="13"/>
                                  <w:marBottom w:val="0"/>
                                  <w:divBdr>
                                    <w:top w:val="none" w:sz="0" w:space="0" w:color="auto"/>
                                    <w:left w:val="none" w:sz="0" w:space="0" w:color="auto"/>
                                    <w:bottom w:val="none" w:sz="0" w:space="0" w:color="auto"/>
                                    <w:right w:val="none" w:sz="0" w:space="0" w:color="auto"/>
                                  </w:divBdr>
                                </w:div>
                              </w:divsChild>
                            </w:div>
                            <w:div w:id="1348559797">
                              <w:marLeft w:val="0"/>
                              <w:marRight w:val="0"/>
                              <w:marTop w:val="113"/>
                              <w:marBottom w:val="0"/>
                              <w:divBdr>
                                <w:top w:val="none" w:sz="0" w:space="0" w:color="auto"/>
                                <w:left w:val="none" w:sz="0" w:space="0" w:color="auto"/>
                                <w:bottom w:val="none" w:sz="0" w:space="0" w:color="auto"/>
                                <w:right w:val="none" w:sz="0" w:space="0" w:color="auto"/>
                              </w:divBdr>
                              <w:divsChild>
                                <w:div w:id="225268280">
                                  <w:marLeft w:val="0"/>
                                  <w:marRight w:val="38"/>
                                  <w:marTop w:val="1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030977">
              <w:marLeft w:val="0"/>
              <w:marRight w:val="0"/>
              <w:marTop w:val="0"/>
              <w:marBottom w:val="0"/>
              <w:divBdr>
                <w:top w:val="none" w:sz="0" w:space="0" w:color="auto"/>
                <w:left w:val="none" w:sz="0" w:space="0" w:color="auto"/>
                <w:bottom w:val="none" w:sz="0" w:space="0" w:color="auto"/>
                <w:right w:val="none" w:sz="0" w:space="0" w:color="auto"/>
              </w:divBdr>
              <w:divsChild>
                <w:div w:id="1699355641">
                  <w:marLeft w:val="0"/>
                  <w:marRight w:val="125"/>
                  <w:marTop w:val="0"/>
                  <w:marBottom w:val="0"/>
                  <w:divBdr>
                    <w:top w:val="none" w:sz="0" w:space="0" w:color="auto"/>
                    <w:left w:val="none" w:sz="0" w:space="0" w:color="auto"/>
                    <w:bottom w:val="none" w:sz="0" w:space="0" w:color="auto"/>
                    <w:right w:val="none" w:sz="0" w:space="0" w:color="auto"/>
                  </w:divBdr>
                  <w:divsChild>
                    <w:div w:id="695887642">
                      <w:marLeft w:val="0"/>
                      <w:marRight w:val="0"/>
                      <w:marTop w:val="250"/>
                      <w:marBottom w:val="250"/>
                      <w:divBdr>
                        <w:top w:val="none" w:sz="0" w:space="0" w:color="auto"/>
                        <w:left w:val="none" w:sz="0" w:space="0" w:color="auto"/>
                        <w:bottom w:val="none" w:sz="0" w:space="0" w:color="auto"/>
                        <w:right w:val="none" w:sz="0" w:space="0" w:color="auto"/>
                      </w:divBdr>
                    </w:div>
                  </w:divsChild>
                </w:div>
                <w:div w:id="1689141569">
                  <w:marLeft w:val="0"/>
                  <w:marRight w:val="0"/>
                  <w:marTop w:val="0"/>
                  <w:marBottom w:val="0"/>
                  <w:divBdr>
                    <w:top w:val="none" w:sz="0" w:space="0" w:color="auto"/>
                    <w:left w:val="none" w:sz="0" w:space="0" w:color="auto"/>
                    <w:bottom w:val="none" w:sz="0" w:space="0" w:color="auto"/>
                    <w:right w:val="none" w:sz="0" w:space="0" w:color="auto"/>
                  </w:divBdr>
                  <w:divsChild>
                    <w:div w:id="1950356007">
                      <w:marLeft w:val="0"/>
                      <w:marRight w:val="0"/>
                      <w:marTop w:val="0"/>
                      <w:marBottom w:val="0"/>
                      <w:divBdr>
                        <w:top w:val="none" w:sz="0" w:space="0" w:color="auto"/>
                        <w:left w:val="none" w:sz="0" w:space="0" w:color="auto"/>
                        <w:bottom w:val="none" w:sz="0" w:space="0" w:color="auto"/>
                        <w:right w:val="none" w:sz="0" w:space="0" w:color="auto"/>
                      </w:divBdr>
                      <w:divsChild>
                        <w:div w:id="343673833">
                          <w:marLeft w:val="0"/>
                          <w:marRight w:val="0"/>
                          <w:marTop w:val="0"/>
                          <w:marBottom w:val="0"/>
                          <w:divBdr>
                            <w:top w:val="none" w:sz="0" w:space="0" w:color="auto"/>
                            <w:left w:val="none" w:sz="0" w:space="0" w:color="auto"/>
                            <w:bottom w:val="none" w:sz="0" w:space="0" w:color="auto"/>
                            <w:right w:val="none" w:sz="0" w:space="0" w:color="auto"/>
                          </w:divBdr>
                          <w:divsChild>
                            <w:div w:id="678510343">
                              <w:marLeft w:val="0"/>
                              <w:marRight w:val="0"/>
                              <w:marTop w:val="0"/>
                              <w:marBottom w:val="0"/>
                              <w:divBdr>
                                <w:top w:val="none" w:sz="0" w:space="0" w:color="auto"/>
                                <w:left w:val="none" w:sz="0" w:space="0" w:color="auto"/>
                                <w:bottom w:val="none" w:sz="0" w:space="0" w:color="auto"/>
                                <w:right w:val="none" w:sz="0" w:space="0" w:color="auto"/>
                              </w:divBdr>
                              <w:divsChild>
                                <w:div w:id="1024667475">
                                  <w:marLeft w:val="0"/>
                                  <w:marRight w:val="0"/>
                                  <w:marTop w:val="0"/>
                                  <w:marBottom w:val="0"/>
                                  <w:divBdr>
                                    <w:top w:val="none" w:sz="0" w:space="0" w:color="auto"/>
                                    <w:left w:val="none" w:sz="0" w:space="0" w:color="auto"/>
                                    <w:bottom w:val="none" w:sz="0" w:space="0" w:color="auto"/>
                                    <w:right w:val="none" w:sz="0" w:space="0" w:color="auto"/>
                                  </w:divBdr>
                                  <w:divsChild>
                                    <w:div w:id="517083472">
                                      <w:marLeft w:val="0"/>
                                      <w:marRight w:val="0"/>
                                      <w:marTop w:val="0"/>
                                      <w:marBottom w:val="250"/>
                                      <w:divBdr>
                                        <w:top w:val="none" w:sz="0" w:space="0" w:color="auto"/>
                                        <w:left w:val="none" w:sz="0" w:space="0" w:color="auto"/>
                                        <w:bottom w:val="none" w:sz="0" w:space="0" w:color="auto"/>
                                        <w:right w:val="none" w:sz="0" w:space="0" w:color="auto"/>
                                      </w:divBdr>
                                    </w:div>
                                    <w:div w:id="2073962333">
                                      <w:marLeft w:val="0"/>
                                      <w:marRight w:val="0"/>
                                      <w:marTop w:val="0"/>
                                      <w:marBottom w:val="0"/>
                                      <w:divBdr>
                                        <w:top w:val="none" w:sz="0" w:space="0" w:color="auto"/>
                                        <w:left w:val="none" w:sz="0" w:space="0" w:color="auto"/>
                                        <w:bottom w:val="none" w:sz="0" w:space="0" w:color="auto"/>
                                        <w:right w:val="none" w:sz="0" w:space="0" w:color="auto"/>
                                      </w:divBdr>
                                      <w:divsChild>
                                        <w:div w:id="1001547711">
                                          <w:marLeft w:val="0"/>
                                          <w:marRight w:val="0"/>
                                          <w:marTop w:val="0"/>
                                          <w:marBottom w:val="0"/>
                                          <w:divBdr>
                                            <w:top w:val="none" w:sz="0" w:space="0" w:color="auto"/>
                                            <w:left w:val="none" w:sz="0" w:space="0" w:color="auto"/>
                                            <w:bottom w:val="none" w:sz="0" w:space="0" w:color="auto"/>
                                            <w:right w:val="none" w:sz="0" w:space="0" w:color="auto"/>
                                          </w:divBdr>
                                          <w:divsChild>
                                            <w:div w:id="1848399065">
                                              <w:marLeft w:val="0"/>
                                              <w:marRight w:val="0"/>
                                              <w:marTop w:val="0"/>
                                              <w:marBottom w:val="250"/>
                                              <w:divBdr>
                                                <w:top w:val="none" w:sz="0" w:space="0" w:color="auto"/>
                                                <w:left w:val="none" w:sz="0" w:space="0" w:color="auto"/>
                                                <w:bottom w:val="none" w:sz="0" w:space="0" w:color="auto"/>
                                                <w:right w:val="none" w:sz="0" w:space="0" w:color="auto"/>
                                              </w:divBdr>
                                              <w:divsChild>
                                                <w:div w:id="436565306">
                                                  <w:marLeft w:val="1377"/>
                                                  <w:marRight w:val="0"/>
                                                  <w:marTop w:val="0"/>
                                                  <w:marBottom w:val="0"/>
                                                  <w:divBdr>
                                                    <w:top w:val="none" w:sz="0" w:space="0" w:color="auto"/>
                                                    <w:left w:val="none" w:sz="0" w:space="0" w:color="auto"/>
                                                    <w:bottom w:val="none" w:sz="0" w:space="0" w:color="auto"/>
                                                    <w:right w:val="none" w:sz="0" w:space="0" w:color="auto"/>
                                                  </w:divBdr>
                                                  <w:divsChild>
                                                    <w:div w:id="1007711885">
                                                      <w:marLeft w:val="0"/>
                                                      <w:marRight w:val="0"/>
                                                      <w:marTop w:val="0"/>
                                                      <w:marBottom w:val="63"/>
                                                      <w:divBdr>
                                                        <w:top w:val="none" w:sz="0" w:space="0" w:color="auto"/>
                                                        <w:left w:val="none" w:sz="0" w:space="0" w:color="auto"/>
                                                        <w:bottom w:val="none" w:sz="0" w:space="0" w:color="auto"/>
                                                        <w:right w:val="none" w:sz="0" w:space="0" w:color="auto"/>
                                                      </w:divBdr>
                                                    </w:div>
                                                  </w:divsChild>
                                                </w:div>
                                              </w:divsChild>
                                            </w:div>
                                          </w:divsChild>
                                        </w:div>
                                        <w:div w:id="1011563105">
                                          <w:marLeft w:val="0"/>
                                          <w:marRight w:val="0"/>
                                          <w:marTop w:val="0"/>
                                          <w:marBottom w:val="0"/>
                                          <w:divBdr>
                                            <w:top w:val="none" w:sz="0" w:space="0" w:color="auto"/>
                                            <w:left w:val="none" w:sz="0" w:space="0" w:color="auto"/>
                                            <w:bottom w:val="none" w:sz="0" w:space="0" w:color="auto"/>
                                            <w:right w:val="none" w:sz="0" w:space="0" w:color="auto"/>
                                          </w:divBdr>
                                          <w:divsChild>
                                            <w:div w:id="556823455">
                                              <w:marLeft w:val="0"/>
                                              <w:marRight w:val="0"/>
                                              <w:marTop w:val="0"/>
                                              <w:marBottom w:val="250"/>
                                              <w:divBdr>
                                                <w:top w:val="none" w:sz="0" w:space="0" w:color="auto"/>
                                                <w:left w:val="none" w:sz="0" w:space="0" w:color="auto"/>
                                                <w:bottom w:val="none" w:sz="0" w:space="0" w:color="auto"/>
                                                <w:right w:val="none" w:sz="0" w:space="0" w:color="auto"/>
                                              </w:divBdr>
                                              <w:divsChild>
                                                <w:div w:id="484246202">
                                                  <w:marLeft w:val="1377"/>
                                                  <w:marRight w:val="0"/>
                                                  <w:marTop w:val="0"/>
                                                  <w:marBottom w:val="0"/>
                                                  <w:divBdr>
                                                    <w:top w:val="none" w:sz="0" w:space="0" w:color="auto"/>
                                                    <w:left w:val="none" w:sz="0" w:space="0" w:color="auto"/>
                                                    <w:bottom w:val="none" w:sz="0" w:space="0" w:color="auto"/>
                                                    <w:right w:val="none" w:sz="0" w:space="0" w:color="auto"/>
                                                  </w:divBdr>
                                                  <w:divsChild>
                                                    <w:div w:id="1103919827">
                                                      <w:marLeft w:val="0"/>
                                                      <w:marRight w:val="0"/>
                                                      <w:marTop w:val="0"/>
                                                      <w:marBottom w:val="63"/>
                                                      <w:divBdr>
                                                        <w:top w:val="none" w:sz="0" w:space="0" w:color="auto"/>
                                                        <w:left w:val="none" w:sz="0" w:space="0" w:color="auto"/>
                                                        <w:bottom w:val="none" w:sz="0" w:space="0" w:color="auto"/>
                                                        <w:right w:val="none" w:sz="0" w:space="0" w:color="auto"/>
                                                      </w:divBdr>
                                                    </w:div>
                                                  </w:divsChild>
                                                </w:div>
                                              </w:divsChild>
                                            </w:div>
                                          </w:divsChild>
                                        </w:div>
                                        <w:div w:id="1100948752">
                                          <w:marLeft w:val="0"/>
                                          <w:marRight w:val="0"/>
                                          <w:marTop w:val="0"/>
                                          <w:marBottom w:val="0"/>
                                          <w:divBdr>
                                            <w:top w:val="none" w:sz="0" w:space="0" w:color="auto"/>
                                            <w:left w:val="none" w:sz="0" w:space="0" w:color="auto"/>
                                            <w:bottom w:val="none" w:sz="0" w:space="0" w:color="auto"/>
                                            <w:right w:val="none" w:sz="0" w:space="0" w:color="auto"/>
                                          </w:divBdr>
                                          <w:divsChild>
                                            <w:div w:id="379982380">
                                              <w:marLeft w:val="0"/>
                                              <w:marRight w:val="0"/>
                                              <w:marTop w:val="0"/>
                                              <w:marBottom w:val="250"/>
                                              <w:divBdr>
                                                <w:top w:val="none" w:sz="0" w:space="0" w:color="auto"/>
                                                <w:left w:val="none" w:sz="0" w:space="0" w:color="auto"/>
                                                <w:bottom w:val="none" w:sz="0" w:space="0" w:color="auto"/>
                                                <w:right w:val="none" w:sz="0" w:space="0" w:color="auto"/>
                                              </w:divBdr>
                                              <w:divsChild>
                                                <w:div w:id="1519738604">
                                                  <w:marLeft w:val="1377"/>
                                                  <w:marRight w:val="0"/>
                                                  <w:marTop w:val="0"/>
                                                  <w:marBottom w:val="0"/>
                                                  <w:divBdr>
                                                    <w:top w:val="none" w:sz="0" w:space="0" w:color="auto"/>
                                                    <w:left w:val="none" w:sz="0" w:space="0" w:color="auto"/>
                                                    <w:bottom w:val="none" w:sz="0" w:space="0" w:color="auto"/>
                                                    <w:right w:val="none" w:sz="0" w:space="0" w:color="auto"/>
                                                  </w:divBdr>
                                                  <w:divsChild>
                                                    <w:div w:id="1035304886">
                                                      <w:marLeft w:val="0"/>
                                                      <w:marRight w:val="0"/>
                                                      <w:marTop w:val="0"/>
                                                      <w:marBottom w:val="63"/>
                                                      <w:divBdr>
                                                        <w:top w:val="none" w:sz="0" w:space="0" w:color="auto"/>
                                                        <w:left w:val="none" w:sz="0" w:space="0" w:color="auto"/>
                                                        <w:bottom w:val="none" w:sz="0" w:space="0" w:color="auto"/>
                                                        <w:right w:val="none" w:sz="0" w:space="0" w:color="auto"/>
                                                      </w:divBdr>
                                                    </w:div>
                                                    <w:div w:id="595793864">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1650010813">
                                          <w:marLeft w:val="0"/>
                                          <w:marRight w:val="0"/>
                                          <w:marTop w:val="0"/>
                                          <w:marBottom w:val="0"/>
                                          <w:divBdr>
                                            <w:top w:val="none" w:sz="0" w:space="0" w:color="auto"/>
                                            <w:left w:val="none" w:sz="0" w:space="0" w:color="auto"/>
                                            <w:bottom w:val="none" w:sz="0" w:space="0" w:color="auto"/>
                                            <w:right w:val="none" w:sz="0" w:space="0" w:color="auto"/>
                                          </w:divBdr>
                                          <w:divsChild>
                                            <w:div w:id="893010678">
                                              <w:marLeft w:val="0"/>
                                              <w:marRight w:val="0"/>
                                              <w:marTop w:val="0"/>
                                              <w:marBottom w:val="250"/>
                                              <w:divBdr>
                                                <w:top w:val="none" w:sz="0" w:space="0" w:color="auto"/>
                                                <w:left w:val="none" w:sz="0" w:space="0" w:color="auto"/>
                                                <w:bottom w:val="none" w:sz="0" w:space="0" w:color="auto"/>
                                                <w:right w:val="none" w:sz="0" w:space="0" w:color="auto"/>
                                              </w:divBdr>
                                              <w:divsChild>
                                                <w:div w:id="1367876255">
                                                  <w:marLeft w:val="1377"/>
                                                  <w:marRight w:val="0"/>
                                                  <w:marTop w:val="0"/>
                                                  <w:marBottom w:val="0"/>
                                                  <w:divBdr>
                                                    <w:top w:val="none" w:sz="0" w:space="0" w:color="auto"/>
                                                    <w:left w:val="none" w:sz="0" w:space="0" w:color="auto"/>
                                                    <w:bottom w:val="none" w:sz="0" w:space="0" w:color="auto"/>
                                                    <w:right w:val="none" w:sz="0" w:space="0" w:color="auto"/>
                                                  </w:divBdr>
                                                  <w:divsChild>
                                                    <w:div w:id="2092581301">
                                                      <w:marLeft w:val="0"/>
                                                      <w:marRight w:val="0"/>
                                                      <w:marTop w:val="0"/>
                                                      <w:marBottom w:val="63"/>
                                                      <w:divBdr>
                                                        <w:top w:val="none" w:sz="0" w:space="0" w:color="auto"/>
                                                        <w:left w:val="none" w:sz="0" w:space="0" w:color="auto"/>
                                                        <w:bottom w:val="none" w:sz="0" w:space="0" w:color="auto"/>
                                                        <w:right w:val="none" w:sz="0" w:space="0" w:color="auto"/>
                                                      </w:divBdr>
                                                    </w:div>
                                                  </w:divsChild>
                                                </w:div>
                                              </w:divsChild>
                                            </w:div>
                                          </w:divsChild>
                                        </w:div>
                                        <w:div w:id="1915776685">
                                          <w:marLeft w:val="0"/>
                                          <w:marRight w:val="0"/>
                                          <w:marTop w:val="0"/>
                                          <w:marBottom w:val="0"/>
                                          <w:divBdr>
                                            <w:top w:val="none" w:sz="0" w:space="0" w:color="auto"/>
                                            <w:left w:val="none" w:sz="0" w:space="0" w:color="auto"/>
                                            <w:bottom w:val="none" w:sz="0" w:space="0" w:color="auto"/>
                                            <w:right w:val="none" w:sz="0" w:space="0" w:color="auto"/>
                                          </w:divBdr>
                                          <w:divsChild>
                                            <w:div w:id="788939350">
                                              <w:marLeft w:val="0"/>
                                              <w:marRight w:val="0"/>
                                              <w:marTop w:val="0"/>
                                              <w:marBottom w:val="250"/>
                                              <w:divBdr>
                                                <w:top w:val="none" w:sz="0" w:space="0" w:color="auto"/>
                                                <w:left w:val="none" w:sz="0" w:space="0" w:color="auto"/>
                                                <w:bottom w:val="none" w:sz="0" w:space="0" w:color="auto"/>
                                                <w:right w:val="none" w:sz="0" w:space="0" w:color="auto"/>
                                              </w:divBdr>
                                              <w:divsChild>
                                                <w:div w:id="1684014909">
                                                  <w:marLeft w:val="1377"/>
                                                  <w:marRight w:val="0"/>
                                                  <w:marTop w:val="0"/>
                                                  <w:marBottom w:val="0"/>
                                                  <w:divBdr>
                                                    <w:top w:val="none" w:sz="0" w:space="0" w:color="auto"/>
                                                    <w:left w:val="none" w:sz="0" w:space="0" w:color="auto"/>
                                                    <w:bottom w:val="none" w:sz="0" w:space="0" w:color="auto"/>
                                                    <w:right w:val="none" w:sz="0" w:space="0" w:color="auto"/>
                                                  </w:divBdr>
                                                  <w:divsChild>
                                                    <w:div w:id="766269411">
                                                      <w:marLeft w:val="0"/>
                                                      <w:marRight w:val="0"/>
                                                      <w:marTop w:val="0"/>
                                                      <w:marBottom w:val="63"/>
                                                      <w:divBdr>
                                                        <w:top w:val="none" w:sz="0" w:space="0" w:color="auto"/>
                                                        <w:left w:val="none" w:sz="0" w:space="0" w:color="auto"/>
                                                        <w:bottom w:val="none" w:sz="0" w:space="0" w:color="auto"/>
                                                        <w:right w:val="none" w:sz="0" w:space="0" w:color="auto"/>
                                                      </w:divBdr>
                                                    </w:div>
                                                    <w:div w:id="989362000">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573654">
      <w:bodyDiv w:val="1"/>
      <w:marLeft w:val="0"/>
      <w:marRight w:val="0"/>
      <w:marTop w:val="0"/>
      <w:marBottom w:val="0"/>
      <w:divBdr>
        <w:top w:val="none" w:sz="0" w:space="0" w:color="auto"/>
        <w:left w:val="none" w:sz="0" w:space="0" w:color="auto"/>
        <w:bottom w:val="none" w:sz="0" w:space="0" w:color="auto"/>
        <w:right w:val="none" w:sz="0" w:space="0" w:color="auto"/>
      </w:divBdr>
      <w:divsChild>
        <w:div w:id="169178034">
          <w:marLeft w:val="0"/>
          <w:marRight w:val="0"/>
          <w:marTop w:val="225"/>
          <w:marBottom w:val="0"/>
          <w:divBdr>
            <w:top w:val="none" w:sz="0" w:space="0" w:color="auto"/>
            <w:left w:val="none" w:sz="0" w:space="0" w:color="auto"/>
            <w:bottom w:val="none" w:sz="0" w:space="0" w:color="auto"/>
            <w:right w:val="none" w:sz="0" w:space="0" w:color="auto"/>
          </w:divBdr>
        </w:div>
      </w:divsChild>
    </w:div>
    <w:div w:id="1553227741">
      <w:bodyDiv w:val="1"/>
      <w:marLeft w:val="0"/>
      <w:marRight w:val="0"/>
      <w:marTop w:val="0"/>
      <w:marBottom w:val="0"/>
      <w:divBdr>
        <w:top w:val="none" w:sz="0" w:space="0" w:color="auto"/>
        <w:left w:val="none" w:sz="0" w:space="0" w:color="auto"/>
        <w:bottom w:val="none" w:sz="0" w:space="0" w:color="auto"/>
        <w:right w:val="none" w:sz="0" w:space="0" w:color="auto"/>
      </w:divBdr>
    </w:div>
    <w:div w:id="1555506138">
      <w:bodyDiv w:val="1"/>
      <w:marLeft w:val="0"/>
      <w:marRight w:val="0"/>
      <w:marTop w:val="0"/>
      <w:marBottom w:val="0"/>
      <w:divBdr>
        <w:top w:val="none" w:sz="0" w:space="0" w:color="auto"/>
        <w:left w:val="none" w:sz="0" w:space="0" w:color="auto"/>
        <w:bottom w:val="none" w:sz="0" w:space="0" w:color="auto"/>
        <w:right w:val="none" w:sz="0" w:space="0" w:color="auto"/>
      </w:divBdr>
      <w:divsChild>
        <w:div w:id="1742217088">
          <w:marLeft w:val="0"/>
          <w:marRight w:val="0"/>
          <w:marTop w:val="225"/>
          <w:marBottom w:val="0"/>
          <w:divBdr>
            <w:top w:val="none" w:sz="0" w:space="0" w:color="auto"/>
            <w:left w:val="none" w:sz="0" w:space="0" w:color="auto"/>
            <w:bottom w:val="none" w:sz="0" w:space="0" w:color="auto"/>
            <w:right w:val="none" w:sz="0" w:space="0" w:color="auto"/>
          </w:divBdr>
        </w:div>
      </w:divsChild>
    </w:div>
    <w:div w:id="1584416216">
      <w:bodyDiv w:val="1"/>
      <w:marLeft w:val="0"/>
      <w:marRight w:val="0"/>
      <w:marTop w:val="0"/>
      <w:marBottom w:val="0"/>
      <w:divBdr>
        <w:top w:val="none" w:sz="0" w:space="0" w:color="auto"/>
        <w:left w:val="none" w:sz="0" w:space="0" w:color="auto"/>
        <w:bottom w:val="none" w:sz="0" w:space="0" w:color="auto"/>
        <w:right w:val="none" w:sz="0" w:space="0" w:color="auto"/>
      </w:divBdr>
      <w:divsChild>
        <w:div w:id="1899319988">
          <w:marLeft w:val="0"/>
          <w:marRight w:val="0"/>
          <w:marTop w:val="0"/>
          <w:marBottom w:val="225"/>
          <w:divBdr>
            <w:top w:val="single" w:sz="6" w:space="0" w:color="E5E5E4"/>
            <w:left w:val="none" w:sz="0" w:space="0" w:color="auto"/>
            <w:bottom w:val="single" w:sz="6" w:space="0" w:color="E5E5E4"/>
            <w:right w:val="none" w:sz="0" w:space="0" w:color="auto"/>
          </w:divBdr>
          <w:divsChild>
            <w:div w:id="1332217622">
              <w:marLeft w:val="0"/>
              <w:marRight w:val="0"/>
              <w:marTop w:val="0"/>
              <w:marBottom w:val="0"/>
              <w:divBdr>
                <w:top w:val="none" w:sz="0" w:space="0" w:color="auto"/>
                <w:left w:val="none" w:sz="0" w:space="0" w:color="auto"/>
                <w:bottom w:val="none" w:sz="0" w:space="0" w:color="auto"/>
                <w:right w:val="none" w:sz="0" w:space="0" w:color="auto"/>
              </w:divBdr>
              <w:divsChild>
                <w:div w:id="162858016">
                  <w:marLeft w:val="0"/>
                  <w:marRight w:val="0"/>
                  <w:marTop w:val="0"/>
                  <w:marBottom w:val="0"/>
                  <w:divBdr>
                    <w:top w:val="single" w:sz="6" w:space="1" w:color="B1B1B1"/>
                    <w:left w:val="single" w:sz="6" w:space="11" w:color="B1B1B1"/>
                    <w:bottom w:val="single" w:sz="6" w:space="1" w:color="B1B1B1"/>
                    <w:right w:val="single" w:sz="6" w:space="11" w:color="B1B1B1"/>
                  </w:divBdr>
                </w:div>
              </w:divsChild>
            </w:div>
            <w:div w:id="1847819535">
              <w:marLeft w:val="150"/>
              <w:marRight w:val="0"/>
              <w:marTop w:val="150"/>
              <w:marBottom w:val="0"/>
              <w:divBdr>
                <w:top w:val="none" w:sz="0" w:space="0" w:color="auto"/>
                <w:left w:val="none" w:sz="0" w:space="0" w:color="auto"/>
                <w:bottom w:val="none" w:sz="0" w:space="0" w:color="auto"/>
                <w:right w:val="none" w:sz="0" w:space="0" w:color="auto"/>
              </w:divBdr>
            </w:div>
            <w:div w:id="1656714361">
              <w:marLeft w:val="0"/>
              <w:marRight w:val="0"/>
              <w:marTop w:val="0"/>
              <w:marBottom w:val="0"/>
              <w:divBdr>
                <w:top w:val="none" w:sz="0" w:space="0" w:color="auto"/>
                <w:left w:val="none" w:sz="0" w:space="0" w:color="auto"/>
                <w:bottom w:val="none" w:sz="0" w:space="0" w:color="auto"/>
                <w:right w:val="none" w:sz="0" w:space="0" w:color="auto"/>
              </w:divBdr>
              <w:divsChild>
                <w:div w:id="1579972021">
                  <w:marLeft w:val="0"/>
                  <w:marRight w:val="0"/>
                  <w:marTop w:val="150"/>
                  <w:marBottom w:val="0"/>
                  <w:divBdr>
                    <w:top w:val="none" w:sz="0" w:space="0" w:color="auto"/>
                    <w:left w:val="none" w:sz="0" w:space="0" w:color="auto"/>
                    <w:bottom w:val="none" w:sz="0" w:space="0" w:color="auto"/>
                    <w:right w:val="none" w:sz="0" w:space="0" w:color="auto"/>
                  </w:divBdr>
                </w:div>
                <w:div w:id="988633912">
                  <w:marLeft w:val="0"/>
                  <w:marRight w:val="45"/>
                  <w:marTop w:val="120"/>
                  <w:marBottom w:val="0"/>
                  <w:divBdr>
                    <w:top w:val="none" w:sz="0" w:space="0" w:color="auto"/>
                    <w:left w:val="none" w:sz="0" w:space="0" w:color="auto"/>
                    <w:bottom w:val="none" w:sz="0" w:space="0" w:color="auto"/>
                    <w:right w:val="none" w:sz="0" w:space="0" w:color="auto"/>
                  </w:divBdr>
                </w:div>
                <w:div w:id="205456467">
                  <w:marLeft w:val="0"/>
                  <w:marRight w:val="45"/>
                  <w:marTop w:val="120"/>
                  <w:marBottom w:val="0"/>
                  <w:divBdr>
                    <w:top w:val="none" w:sz="0" w:space="0" w:color="auto"/>
                    <w:left w:val="none" w:sz="0" w:space="0" w:color="auto"/>
                    <w:bottom w:val="none" w:sz="0" w:space="0" w:color="auto"/>
                    <w:right w:val="none" w:sz="0" w:space="0" w:color="auto"/>
                  </w:divBdr>
                </w:div>
              </w:divsChild>
            </w:div>
          </w:divsChild>
        </w:div>
        <w:div w:id="511724205">
          <w:marLeft w:val="0"/>
          <w:marRight w:val="0"/>
          <w:marTop w:val="0"/>
          <w:marBottom w:val="0"/>
          <w:divBdr>
            <w:top w:val="none" w:sz="0" w:space="0" w:color="auto"/>
            <w:left w:val="none" w:sz="0" w:space="0" w:color="auto"/>
            <w:bottom w:val="none" w:sz="0" w:space="0" w:color="auto"/>
            <w:right w:val="none" w:sz="0" w:space="0" w:color="auto"/>
          </w:divBdr>
          <w:divsChild>
            <w:div w:id="35741751">
              <w:marLeft w:val="0"/>
              <w:marRight w:val="0"/>
              <w:marTop w:val="0"/>
              <w:marBottom w:val="0"/>
              <w:divBdr>
                <w:top w:val="none" w:sz="0" w:space="0" w:color="auto"/>
                <w:left w:val="none" w:sz="0" w:space="0" w:color="auto"/>
                <w:bottom w:val="none" w:sz="0" w:space="0" w:color="auto"/>
                <w:right w:val="none" w:sz="0" w:space="0" w:color="auto"/>
              </w:divBdr>
              <w:divsChild>
                <w:div w:id="1876230636">
                  <w:marLeft w:val="0"/>
                  <w:marRight w:val="0"/>
                  <w:marTop w:val="0"/>
                  <w:marBottom w:val="300"/>
                  <w:divBdr>
                    <w:top w:val="none" w:sz="0" w:space="0" w:color="auto"/>
                    <w:left w:val="none" w:sz="0" w:space="0" w:color="auto"/>
                    <w:bottom w:val="none" w:sz="0" w:space="0" w:color="auto"/>
                    <w:right w:val="none" w:sz="0" w:space="0" w:color="auto"/>
                  </w:divBdr>
                </w:div>
                <w:div w:id="1653755744">
                  <w:marLeft w:val="0"/>
                  <w:marRight w:val="0"/>
                  <w:marTop w:val="0"/>
                  <w:marBottom w:val="0"/>
                  <w:divBdr>
                    <w:top w:val="none" w:sz="0" w:space="0" w:color="auto"/>
                    <w:left w:val="none" w:sz="0" w:space="0" w:color="auto"/>
                    <w:bottom w:val="none" w:sz="0" w:space="0" w:color="auto"/>
                    <w:right w:val="none" w:sz="0" w:space="0" w:color="auto"/>
                  </w:divBdr>
                </w:div>
                <w:div w:id="811484252">
                  <w:marLeft w:val="0"/>
                  <w:marRight w:val="0"/>
                  <w:marTop w:val="0"/>
                  <w:marBottom w:val="0"/>
                  <w:divBdr>
                    <w:top w:val="none" w:sz="0" w:space="0" w:color="auto"/>
                    <w:left w:val="none" w:sz="0" w:space="0" w:color="auto"/>
                    <w:bottom w:val="none" w:sz="0" w:space="0" w:color="auto"/>
                    <w:right w:val="none" w:sz="0" w:space="0" w:color="auto"/>
                  </w:divBdr>
                </w:div>
                <w:div w:id="715159616">
                  <w:marLeft w:val="0"/>
                  <w:marRight w:val="0"/>
                  <w:marTop w:val="0"/>
                  <w:marBottom w:val="300"/>
                  <w:divBdr>
                    <w:top w:val="none" w:sz="0" w:space="0" w:color="auto"/>
                    <w:left w:val="none" w:sz="0" w:space="0" w:color="auto"/>
                    <w:bottom w:val="none" w:sz="0" w:space="0" w:color="auto"/>
                    <w:right w:val="none" w:sz="0" w:space="0" w:color="auto"/>
                  </w:divBdr>
                </w:div>
                <w:div w:id="2029258705">
                  <w:marLeft w:val="0"/>
                  <w:marRight w:val="0"/>
                  <w:marTop w:val="0"/>
                  <w:marBottom w:val="0"/>
                  <w:divBdr>
                    <w:top w:val="none" w:sz="0" w:space="0" w:color="auto"/>
                    <w:left w:val="none" w:sz="0" w:space="0" w:color="auto"/>
                    <w:bottom w:val="none" w:sz="0" w:space="0" w:color="auto"/>
                    <w:right w:val="none" w:sz="0" w:space="0" w:color="auto"/>
                  </w:divBdr>
                </w:div>
                <w:div w:id="1688872727">
                  <w:marLeft w:val="3300"/>
                  <w:marRight w:val="0"/>
                  <w:marTop w:val="0"/>
                  <w:marBottom w:val="0"/>
                  <w:divBdr>
                    <w:top w:val="none" w:sz="0" w:space="0" w:color="auto"/>
                    <w:left w:val="none" w:sz="0" w:space="0" w:color="auto"/>
                    <w:bottom w:val="none" w:sz="0" w:space="0" w:color="auto"/>
                    <w:right w:val="none" w:sz="0" w:space="0" w:color="auto"/>
                  </w:divBdr>
                </w:div>
                <w:div w:id="1031029410">
                  <w:marLeft w:val="0"/>
                  <w:marRight w:val="0"/>
                  <w:marTop w:val="0"/>
                  <w:marBottom w:val="300"/>
                  <w:divBdr>
                    <w:top w:val="none" w:sz="0" w:space="0" w:color="auto"/>
                    <w:left w:val="none" w:sz="0" w:space="0" w:color="auto"/>
                    <w:bottom w:val="none" w:sz="0" w:space="0" w:color="auto"/>
                    <w:right w:val="none" w:sz="0" w:space="0" w:color="auto"/>
                  </w:divBdr>
                </w:div>
                <w:div w:id="1604453744">
                  <w:marLeft w:val="0"/>
                  <w:marRight w:val="0"/>
                  <w:marTop w:val="0"/>
                  <w:marBottom w:val="300"/>
                  <w:divBdr>
                    <w:top w:val="none" w:sz="0" w:space="0" w:color="auto"/>
                    <w:left w:val="none" w:sz="0" w:space="0" w:color="auto"/>
                    <w:bottom w:val="none" w:sz="0" w:space="0" w:color="auto"/>
                    <w:right w:val="none" w:sz="0" w:space="0" w:color="auto"/>
                  </w:divBdr>
                </w:div>
                <w:div w:id="449477697">
                  <w:marLeft w:val="0"/>
                  <w:marRight w:val="0"/>
                  <w:marTop w:val="0"/>
                  <w:marBottom w:val="300"/>
                  <w:divBdr>
                    <w:top w:val="none" w:sz="0" w:space="0" w:color="auto"/>
                    <w:left w:val="none" w:sz="0" w:space="0" w:color="auto"/>
                    <w:bottom w:val="none" w:sz="0" w:space="0" w:color="auto"/>
                    <w:right w:val="none" w:sz="0" w:space="0" w:color="auto"/>
                  </w:divBdr>
                </w:div>
              </w:divsChild>
            </w:div>
            <w:div w:id="1625652060">
              <w:marLeft w:val="0"/>
              <w:marRight w:val="0"/>
              <w:marTop w:val="0"/>
              <w:marBottom w:val="300"/>
              <w:divBdr>
                <w:top w:val="none" w:sz="0" w:space="0" w:color="auto"/>
                <w:left w:val="none" w:sz="0" w:space="0" w:color="auto"/>
                <w:bottom w:val="none" w:sz="0" w:space="0" w:color="auto"/>
                <w:right w:val="none" w:sz="0" w:space="0" w:color="auto"/>
              </w:divBdr>
              <w:divsChild>
                <w:div w:id="514003708">
                  <w:marLeft w:val="0"/>
                  <w:marRight w:val="0"/>
                  <w:marTop w:val="0"/>
                  <w:marBottom w:val="0"/>
                  <w:divBdr>
                    <w:top w:val="none" w:sz="0" w:space="0" w:color="auto"/>
                    <w:left w:val="none" w:sz="0" w:space="0" w:color="auto"/>
                    <w:bottom w:val="none" w:sz="0" w:space="0" w:color="auto"/>
                    <w:right w:val="none" w:sz="0" w:space="0" w:color="auto"/>
                  </w:divBdr>
                  <w:divsChild>
                    <w:div w:id="1148470948">
                      <w:marLeft w:val="0"/>
                      <w:marRight w:val="0"/>
                      <w:marTop w:val="0"/>
                      <w:marBottom w:val="0"/>
                      <w:divBdr>
                        <w:top w:val="single" w:sz="6" w:space="6" w:color="B1B1B1"/>
                        <w:left w:val="single" w:sz="6" w:space="15" w:color="B1B1B1"/>
                        <w:bottom w:val="single" w:sz="6" w:space="6" w:color="B1B1B1"/>
                        <w:right w:val="single" w:sz="6" w:space="15" w:color="B1B1B1"/>
                      </w:divBdr>
                    </w:div>
                  </w:divsChild>
                </w:div>
              </w:divsChild>
            </w:div>
          </w:divsChild>
        </w:div>
      </w:divsChild>
    </w:div>
    <w:div w:id="1654023214">
      <w:bodyDiv w:val="1"/>
      <w:marLeft w:val="0"/>
      <w:marRight w:val="0"/>
      <w:marTop w:val="0"/>
      <w:marBottom w:val="0"/>
      <w:divBdr>
        <w:top w:val="none" w:sz="0" w:space="0" w:color="auto"/>
        <w:left w:val="none" w:sz="0" w:space="0" w:color="auto"/>
        <w:bottom w:val="none" w:sz="0" w:space="0" w:color="auto"/>
        <w:right w:val="none" w:sz="0" w:space="0" w:color="auto"/>
      </w:divBdr>
      <w:divsChild>
        <w:div w:id="1635016670">
          <w:marLeft w:val="0"/>
          <w:marRight w:val="0"/>
          <w:marTop w:val="0"/>
          <w:marBottom w:val="0"/>
          <w:divBdr>
            <w:top w:val="none" w:sz="0" w:space="0" w:color="auto"/>
            <w:left w:val="none" w:sz="0" w:space="0" w:color="auto"/>
            <w:bottom w:val="none" w:sz="0" w:space="0" w:color="auto"/>
            <w:right w:val="none" w:sz="0" w:space="0" w:color="auto"/>
          </w:divBdr>
          <w:divsChild>
            <w:div w:id="1590311485">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 w:id="1687294823">
      <w:bodyDiv w:val="1"/>
      <w:marLeft w:val="0"/>
      <w:marRight w:val="0"/>
      <w:marTop w:val="0"/>
      <w:marBottom w:val="0"/>
      <w:divBdr>
        <w:top w:val="none" w:sz="0" w:space="0" w:color="auto"/>
        <w:left w:val="none" w:sz="0" w:space="0" w:color="auto"/>
        <w:bottom w:val="none" w:sz="0" w:space="0" w:color="auto"/>
        <w:right w:val="none" w:sz="0" w:space="0" w:color="auto"/>
      </w:divBdr>
    </w:div>
    <w:div w:id="1703359233">
      <w:bodyDiv w:val="1"/>
      <w:marLeft w:val="0"/>
      <w:marRight w:val="0"/>
      <w:marTop w:val="0"/>
      <w:marBottom w:val="0"/>
      <w:divBdr>
        <w:top w:val="none" w:sz="0" w:space="0" w:color="auto"/>
        <w:left w:val="none" w:sz="0" w:space="0" w:color="auto"/>
        <w:bottom w:val="none" w:sz="0" w:space="0" w:color="auto"/>
        <w:right w:val="none" w:sz="0" w:space="0" w:color="auto"/>
      </w:divBdr>
      <w:divsChild>
        <w:div w:id="1331106808">
          <w:marLeft w:val="0"/>
          <w:marRight w:val="0"/>
          <w:marTop w:val="225"/>
          <w:marBottom w:val="0"/>
          <w:divBdr>
            <w:top w:val="none" w:sz="0" w:space="0" w:color="auto"/>
            <w:left w:val="none" w:sz="0" w:space="0" w:color="auto"/>
            <w:bottom w:val="none" w:sz="0" w:space="0" w:color="auto"/>
            <w:right w:val="none" w:sz="0" w:space="0" w:color="auto"/>
          </w:divBdr>
        </w:div>
      </w:divsChild>
    </w:div>
    <w:div w:id="1741245988">
      <w:bodyDiv w:val="1"/>
      <w:marLeft w:val="0"/>
      <w:marRight w:val="0"/>
      <w:marTop w:val="0"/>
      <w:marBottom w:val="0"/>
      <w:divBdr>
        <w:top w:val="none" w:sz="0" w:space="0" w:color="auto"/>
        <w:left w:val="none" w:sz="0" w:space="0" w:color="auto"/>
        <w:bottom w:val="none" w:sz="0" w:space="0" w:color="auto"/>
        <w:right w:val="none" w:sz="0" w:space="0" w:color="auto"/>
      </w:divBdr>
      <w:divsChild>
        <w:div w:id="809174771">
          <w:marLeft w:val="0"/>
          <w:marRight w:val="0"/>
          <w:marTop w:val="225"/>
          <w:marBottom w:val="0"/>
          <w:divBdr>
            <w:top w:val="none" w:sz="0" w:space="0" w:color="auto"/>
            <w:left w:val="none" w:sz="0" w:space="0" w:color="auto"/>
            <w:bottom w:val="none" w:sz="0" w:space="0" w:color="auto"/>
            <w:right w:val="none" w:sz="0" w:space="0" w:color="auto"/>
          </w:divBdr>
        </w:div>
      </w:divsChild>
    </w:div>
    <w:div w:id="1760904875">
      <w:bodyDiv w:val="1"/>
      <w:marLeft w:val="0"/>
      <w:marRight w:val="0"/>
      <w:marTop w:val="0"/>
      <w:marBottom w:val="0"/>
      <w:divBdr>
        <w:top w:val="none" w:sz="0" w:space="0" w:color="auto"/>
        <w:left w:val="none" w:sz="0" w:space="0" w:color="auto"/>
        <w:bottom w:val="none" w:sz="0" w:space="0" w:color="auto"/>
        <w:right w:val="none" w:sz="0" w:space="0" w:color="auto"/>
      </w:divBdr>
    </w:div>
    <w:div w:id="1837111932">
      <w:bodyDiv w:val="1"/>
      <w:marLeft w:val="0"/>
      <w:marRight w:val="0"/>
      <w:marTop w:val="0"/>
      <w:marBottom w:val="0"/>
      <w:divBdr>
        <w:top w:val="none" w:sz="0" w:space="0" w:color="auto"/>
        <w:left w:val="none" w:sz="0" w:space="0" w:color="auto"/>
        <w:bottom w:val="none" w:sz="0" w:space="0" w:color="auto"/>
        <w:right w:val="none" w:sz="0" w:space="0" w:color="auto"/>
      </w:divBdr>
      <w:divsChild>
        <w:div w:id="543830381">
          <w:marLeft w:val="0"/>
          <w:marRight w:val="0"/>
          <w:marTop w:val="225"/>
          <w:marBottom w:val="0"/>
          <w:divBdr>
            <w:top w:val="none" w:sz="0" w:space="0" w:color="auto"/>
            <w:left w:val="none" w:sz="0" w:space="0" w:color="auto"/>
            <w:bottom w:val="none" w:sz="0" w:space="0" w:color="auto"/>
            <w:right w:val="none" w:sz="0" w:space="0" w:color="auto"/>
          </w:divBdr>
        </w:div>
      </w:divsChild>
    </w:div>
    <w:div w:id="1858225535">
      <w:bodyDiv w:val="1"/>
      <w:marLeft w:val="0"/>
      <w:marRight w:val="0"/>
      <w:marTop w:val="0"/>
      <w:marBottom w:val="0"/>
      <w:divBdr>
        <w:top w:val="none" w:sz="0" w:space="0" w:color="auto"/>
        <w:left w:val="none" w:sz="0" w:space="0" w:color="auto"/>
        <w:bottom w:val="none" w:sz="0" w:space="0" w:color="auto"/>
        <w:right w:val="none" w:sz="0" w:space="0" w:color="auto"/>
      </w:divBdr>
    </w:div>
    <w:div w:id="1870799214">
      <w:bodyDiv w:val="1"/>
      <w:marLeft w:val="0"/>
      <w:marRight w:val="0"/>
      <w:marTop w:val="0"/>
      <w:marBottom w:val="0"/>
      <w:divBdr>
        <w:top w:val="none" w:sz="0" w:space="0" w:color="auto"/>
        <w:left w:val="none" w:sz="0" w:space="0" w:color="auto"/>
        <w:bottom w:val="none" w:sz="0" w:space="0" w:color="auto"/>
        <w:right w:val="none" w:sz="0" w:space="0" w:color="auto"/>
      </w:divBdr>
      <w:divsChild>
        <w:div w:id="706300816">
          <w:marLeft w:val="0"/>
          <w:marRight w:val="0"/>
          <w:marTop w:val="225"/>
          <w:marBottom w:val="0"/>
          <w:divBdr>
            <w:top w:val="none" w:sz="0" w:space="0" w:color="auto"/>
            <w:left w:val="none" w:sz="0" w:space="0" w:color="auto"/>
            <w:bottom w:val="none" w:sz="0" w:space="0" w:color="auto"/>
            <w:right w:val="none" w:sz="0" w:space="0" w:color="auto"/>
          </w:divBdr>
        </w:div>
      </w:divsChild>
    </w:div>
    <w:div w:id="1894463847">
      <w:bodyDiv w:val="1"/>
      <w:marLeft w:val="0"/>
      <w:marRight w:val="0"/>
      <w:marTop w:val="0"/>
      <w:marBottom w:val="0"/>
      <w:divBdr>
        <w:top w:val="none" w:sz="0" w:space="0" w:color="auto"/>
        <w:left w:val="none" w:sz="0" w:space="0" w:color="auto"/>
        <w:bottom w:val="none" w:sz="0" w:space="0" w:color="auto"/>
        <w:right w:val="none" w:sz="0" w:space="0" w:color="auto"/>
      </w:divBdr>
      <w:divsChild>
        <w:div w:id="1229926794">
          <w:marLeft w:val="0"/>
          <w:marRight w:val="0"/>
          <w:marTop w:val="225"/>
          <w:marBottom w:val="0"/>
          <w:divBdr>
            <w:top w:val="none" w:sz="0" w:space="0" w:color="auto"/>
            <w:left w:val="none" w:sz="0" w:space="0" w:color="auto"/>
            <w:bottom w:val="none" w:sz="0" w:space="0" w:color="auto"/>
            <w:right w:val="none" w:sz="0" w:space="0" w:color="auto"/>
          </w:divBdr>
        </w:div>
      </w:divsChild>
    </w:div>
    <w:div w:id="1919049921">
      <w:bodyDiv w:val="1"/>
      <w:marLeft w:val="0"/>
      <w:marRight w:val="0"/>
      <w:marTop w:val="0"/>
      <w:marBottom w:val="0"/>
      <w:divBdr>
        <w:top w:val="none" w:sz="0" w:space="0" w:color="auto"/>
        <w:left w:val="none" w:sz="0" w:space="0" w:color="auto"/>
        <w:bottom w:val="none" w:sz="0" w:space="0" w:color="auto"/>
        <w:right w:val="none" w:sz="0" w:space="0" w:color="auto"/>
      </w:divBdr>
      <w:divsChild>
        <w:div w:id="260143829">
          <w:marLeft w:val="0"/>
          <w:marRight w:val="0"/>
          <w:marTop w:val="225"/>
          <w:marBottom w:val="0"/>
          <w:divBdr>
            <w:top w:val="none" w:sz="0" w:space="0" w:color="auto"/>
            <w:left w:val="none" w:sz="0" w:space="0" w:color="auto"/>
            <w:bottom w:val="none" w:sz="0" w:space="0" w:color="auto"/>
            <w:right w:val="none" w:sz="0" w:space="0" w:color="auto"/>
          </w:divBdr>
        </w:div>
      </w:divsChild>
    </w:div>
    <w:div w:id="1946770104">
      <w:bodyDiv w:val="1"/>
      <w:marLeft w:val="0"/>
      <w:marRight w:val="0"/>
      <w:marTop w:val="0"/>
      <w:marBottom w:val="0"/>
      <w:divBdr>
        <w:top w:val="none" w:sz="0" w:space="0" w:color="auto"/>
        <w:left w:val="none" w:sz="0" w:space="0" w:color="auto"/>
        <w:bottom w:val="none" w:sz="0" w:space="0" w:color="auto"/>
        <w:right w:val="none" w:sz="0" w:space="0" w:color="auto"/>
      </w:divBdr>
      <w:divsChild>
        <w:div w:id="336618246">
          <w:marLeft w:val="0"/>
          <w:marRight w:val="0"/>
          <w:marTop w:val="225"/>
          <w:marBottom w:val="0"/>
          <w:divBdr>
            <w:top w:val="none" w:sz="0" w:space="0" w:color="auto"/>
            <w:left w:val="none" w:sz="0" w:space="0" w:color="auto"/>
            <w:bottom w:val="none" w:sz="0" w:space="0" w:color="auto"/>
            <w:right w:val="none" w:sz="0" w:space="0" w:color="auto"/>
          </w:divBdr>
        </w:div>
      </w:divsChild>
    </w:div>
    <w:div w:id="1965039351">
      <w:bodyDiv w:val="1"/>
      <w:marLeft w:val="0"/>
      <w:marRight w:val="0"/>
      <w:marTop w:val="0"/>
      <w:marBottom w:val="0"/>
      <w:divBdr>
        <w:top w:val="none" w:sz="0" w:space="0" w:color="auto"/>
        <w:left w:val="none" w:sz="0" w:space="0" w:color="auto"/>
        <w:bottom w:val="none" w:sz="0" w:space="0" w:color="auto"/>
        <w:right w:val="none" w:sz="0" w:space="0" w:color="auto"/>
      </w:divBdr>
      <w:divsChild>
        <w:div w:id="1196962819">
          <w:marLeft w:val="0"/>
          <w:marRight w:val="0"/>
          <w:marTop w:val="225"/>
          <w:marBottom w:val="0"/>
          <w:divBdr>
            <w:top w:val="none" w:sz="0" w:space="0" w:color="auto"/>
            <w:left w:val="none" w:sz="0" w:space="0" w:color="auto"/>
            <w:bottom w:val="none" w:sz="0" w:space="0" w:color="auto"/>
            <w:right w:val="none" w:sz="0" w:space="0" w:color="auto"/>
          </w:divBdr>
        </w:div>
      </w:divsChild>
    </w:div>
    <w:div w:id="1998653874">
      <w:bodyDiv w:val="1"/>
      <w:marLeft w:val="0"/>
      <w:marRight w:val="0"/>
      <w:marTop w:val="0"/>
      <w:marBottom w:val="0"/>
      <w:divBdr>
        <w:top w:val="none" w:sz="0" w:space="0" w:color="auto"/>
        <w:left w:val="none" w:sz="0" w:space="0" w:color="auto"/>
        <w:bottom w:val="none" w:sz="0" w:space="0" w:color="auto"/>
        <w:right w:val="none" w:sz="0" w:space="0" w:color="auto"/>
      </w:divBdr>
      <w:divsChild>
        <w:div w:id="57898613">
          <w:blockQuote w:val="1"/>
          <w:marLeft w:val="720"/>
          <w:marRight w:val="720"/>
          <w:marTop w:val="100"/>
          <w:marBottom w:val="100"/>
          <w:divBdr>
            <w:top w:val="none" w:sz="0" w:space="0" w:color="auto"/>
            <w:left w:val="none" w:sz="0" w:space="0" w:color="auto"/>
            <w:bottom w:val="none" w:sz="0" w:space="0" w:color="auto"/>
            <w:right w:val="none" w:sz="0" w:space="0" w:color="auto"/>
          </w:divBdr>
        </w:div>
        <w:div w:id="8676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522852">
      <w:bodyDiv w:val="1"/>
      <w:marLeft w:val="0"/>
      <w:marRight w:val="0"/>
      <w:marTop w:val="0"/>
      <w:marBottom w:val="0"/>
      <w:divBdr>
        <w:top w:val="none" w:sz="0" w:space="0" w:color="auto"/>
        <w:left w:val="none" w:sz="0" w:space="0" w:color="auto"/>
        <w:bottom w:val="none" w:sz="0" w:space="0" w:color="auto"/>
        <w:right w:val="none" w:sz="0" w:space="0" w:color="auto"/>
      </w:divBdr>
      <w:divsChild>
        <w:div w:id="2103068792">
          <w:marLeft w:val="0"/>
          <w:marRight w:val="0"/>
          <w:marTop w:val="225"/>
          <w:marBottom w:val="0"/>
          <w:divBdr>
            <w:top w:val="none" w:sz="0" w:space="0" w:color="auto"/>
            <w:left w:val="none" w:sz="0" w:space="0" w:color="auto"/>
            <w:bottom w:val="none" w:sz="0" w:space="0" w:color="auto"/>
            <w:right w:val="none" w:sz="0" w:space="0" w:color="auto"/>
          </w:divBdr>
        </w:div>
      </w:divsChild>
    </w:div>
    <w:div w:id="2059236301">
      <w:bodyDiv w:val="1"/>
      <w:marLeft w:val="0"/>
      <w:marRight w:val="0"/>
      <w:marTop w:val="0"/>
      <w:marBottom w:val="0"/>
      <w:divBdr>
        <w:top w:val="none" w:sz="0" w:space="0" w:color="auto"/>
        <w:left w:val="none" w:sz="0" w:space="0" w:color="auto"/>
        <w:bottom w:val="none" w:sz="0" w:space="0" w:color="auto"/>
        <w:right w:val="none" w:sz="0" w:space="0" w:color="auto"/>
      </w:divBdr>
    </w:div>
    <w:div w:id="2095737275">
      <w:bodyDiv w:val="1"/>
      <w:marLeft w:val="0"/>
      <w:marRight w:val="0"/>
      <w:marTop w:val="0"/>
      <w:marBottom w:val="0"/>
      <w:divBdr>
        <w:top w:val="none" w:sz="0" w:space="0" w:color="auto"/>
        <w:left w:val="none" w:sz="0" w:space="0" w:color="auto"/>
        <w:bottom w:val="none" w:sz="0" w:space="0" w:color="auto"/>
        <w:right w:val="none" w:sz="0" w:space="0" w:color="auto"/>
      </w:divBdr>
      <w:divsChild>
        <w:div w:id="155466205">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document?id=10064072&amp;sub=782" TargetMode="External"/><Relationship Id="rId13" Type="http://schemas.openxmlformats.org/officeDocument/2006/relationships/hyperlink" Target="http://10.24.0.7/document?id=70253464&amp;sub=41" TargetMode="External"/><Relationship Id="rId18" Type="http://schemas.openxmlformats.org/officeDocument/2006/relationships/hyperlink" Target="http://10.24.0.7/document?id=71657358&amp;sub=100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10.24.0.7/document?id=70253464&amp;sub=9510" TargetMode="External"/><Relationship Id="rId17" Type="http://schemas.openxmlformats.org/officeDocument/2006/relationships/hyperlink" Target="http://10.24.0.7/document?id=71657358&amp;sub=0" TargetMode="External"/><Relationship Id="rId2" Type="http://schemas.openxmlformats.org/officeDocument/2006/relationships/numbering" Target="numbering.xml"/><Relationship Id="rId16" Type="http://schemas.openxmlformats.org/officeDocument/2006/relationships/hyperlink" Target="http://10.24.0.7/document?id=71657358&amp;sub=1000" TargetMode="External"/><Relationship Id="rId20" Type="http://schemas.openxmlformats.org/officeDocument/2006/relationships/hyperlink" Target="http://10.24.0.7/document?id=70253464&amp;sub=9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24.0.7/" TargetMode="External"/><Relationship Id="rId5" Type="http://schemas.openxmlformats.org/officeDocument/2006/relationships/webSettings" Target="webSettings.xml"/><Relationship Id="rId15" Type="http://schemas.openxmlformats.org/officeDocument/2006/relationships/hyperlink" Target="http://10.24.0.7/document?id=10002673&amp;sub=0" TargetMode="External"/><Relationship Id="rId23" Type="http://schemas.openxmlformats.org/officeDocument/2006/relationships/theme" Target="theme/theme1.xml"/><Relationship Id="rId10" Type="http://schemas.openxmlformats.org/officeDocument/2006/relationships/hyperlink" Target="http://10.24.0.7/document?id=10064072&amp;sub=782" TargetMode="External"/><Relationship Id="rId19" Type="http://schemas.openxmlformats.org/officeDocument/2006/relationships/hyperlink" Target="http://10.24.0.7/document?id=71657358&amp;sub=1000" TargetMode="External"/><Relationship Id="rId4" Type="http://schemas.openxmlformats.org/officeDocument/2006/relationships/settings" Target="settings.xml"/><Relationship Id="rId9" Type="http://schemas.openxmlformats.org/officeDocument/2006/relationships/hyperlink" Target="http://10.24.0.7/document?id=70253464&amp;sub=95112" TargetMode="External"/><Relationship Id="rId14" Type="http://schemas.openxmlformats.org/officeDocument/2006/relationships/hyperlink" Target="http://10.24.0.7/document?id=70253464&amp;sub=2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C613B-3987-4476-BB64-C463810CA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17</Pages>
  <Words>8181</Words>
  <Characters>46635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ира</cp:lastModifiedBy>
  <cp:revision>29</cp:revision>
  <cp:lastPrinted>2026-04-24T04:55:00Z</cp:lastPrinted>
  <dcterms:created xsi:type="dcterms:W3CDTF">2026-05-25T03:55:00Z</dcterms:created>
  <dcterms:modified xsi:type="dcterms:W3CDTF">2026-05-25T06:57:00Z</dcterms:modified>
</cp:coreProperties>
</file>