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6011E8" w14:textId="77777777" w:rsidR="0061786C" w:rsidRPr="00734F07" w:rsidRDefault="0061786C" w:rsidP="0061786C">
      <w:pPr>
        <w:pStyle w:val="af6"/>
        <w:tabs>
          <w:tab w:val="left" w:pos="1275"/>
        </w:tabs>
        <w:jc w:val="left"/>
        <w:rPr>
          <w:b/>
          <w:caps/>
          <w:sz w:val="20"/>
        </w:rPr>
      </w:pPr>
    </w:p>
    <w:p w14:paraId="7D1CDDD2" w14:textId="77777777" w:rsidR="0061786C" w:rsidRPr="00E424E5" w:rsidRDefault="0061786C" w:rsidP="0061786C">
      <w:pPr>
        <w:pStyle w:val="ConsTitle"/>
        <w:widowControl/>
        <w:ind w:firstLine="709"/>
        <w:jc w:val="center"/>
        <w:rPr>
          <w:rFonts w:ascii="Times New Roman" w:hAnsi="Times New Roman" w:cs="Times New Roman"/>
          <w:sz w:val="22"/>
          <w:szCs w:val="22"/>
        </w:rPr>
      </w:pPr>
    </w:p>
    <w:p w14:paraId="74EB7EBE" w14:textId="33DCF284" w:rsidR="0038650F" w:rsidRPr="00E424E5" w:rsidRDefault="00FA54EB" w:rsidP="00FA54EB">
      <w:pPr>
        <w:pStyle w:val="3"/>
        <w:numPr>
          <w:ilvl w:val="0"/>
          <w:numId w:val="0"/>
        </w:numPr>
        <w:shd w:val="clear" w:color="auto" w:fill="FFFFFF"/>
        <w:spacing w:line="285" w:lineRule="atLeast"/>
        <w:rPr>
          <w:b w:val="0"/>
          <w:color w:val="334059"/>
          <w:sz w:val="22"/>
          <w:szCs w:val="22"/>
        </w:rPr>
      </w:pPr>
      <w:r w:rsidRPr="00E424E5">
        <w:rPr>
          <w:sz w:val="22"/>
          <w:szCs w:val="22"/>
        </w:rPr>
        <w:t xml:space="preserve">                                                        </w:t>
      </w:r>
      <w:r w:rsidR="0061786C" w:rsidRPr="00E424E5">
        <w:rPr>
          <w:sz w:val="22"/>
          <w:szCs w:val="22"/>
        </w:rPr>
        <w:t>КОНТРАКТ №</w:t>
      </w:r>
      <w:r w:rsidR="00707204" w:rsidRPr="00E424E5">
        <w:rPr>
          <w:sz w:val="22"/>
          <w:szCs w:val="22"/>
        </w:rPr>
        <w:t xml:space="preserve"> </w:t>
      </w:r>
    </w:p>
    <w:p w14:paraId="7F464ED5" w14:textId="77777777" w:rsidR="0061786C" w:rsidRPr="00E424E5" w:rsidRDefault="0061786C" w:rsidP="0061786C">
      <w:pPr>
        <w:pStyle w:val="ConsTitle"/>
        <w:widowControl/>
        <w:ind w:firstLine="709"/>
        <w:jc w:val="center"/>
        <w:rPr>
          <w:rFonts w:ascii="Times New Roman" w:hAnsi="Times New Roman" w:cs="Times New Roman"/>
          <w:sz w:val="22"/>
          <w:szCs w:val="22"/>
        </w:rPr>
      </w:pPr>
    </w:p>
    <w:p w14:paraId="383EB88D" w14:textId="3467ED1A" w:rsidR="00FE25F4" w:rsidRPr="00E424E5" w:rsidRDefault="00E83A02" w:rsidP="00FE25F4">
      <w:pPr>
        <w:spacing w:after="0" w:line="240" w:lineRule="auto"/>
        <w:jc w:val="center"/>
        <w:rPr>
          <w:rFonts w:ascii="Times New Roman" w:eastAsia="Times New Roman" w:hAnsi="Times New Roman"/>
          <w:lang w:eastAsia="ru-RU"/>
        </w:rPr>
      </w:pPr>
      <w:r w:rsidRPr="00E424E5">
        <w:rPr>
          <w:rFonts w:ascii="Times New Roman" w:eastAsia="Times New Roman" w:hAnsi="Times New Roman"/>
          <w:lang w:eastAsia="ar-SA"/>
        </w:rPr>
        <w:t>на</w:t>
      </w:r>
      <w:r w:rsidRPr="00E424E5">
        <w:rPr>
          <w:rFonts w:ascii="Times New Roman" w:eastAsia="Times New Roman" w:hAnsi="Times New Roman"/>
          <w:b/>
          <w:bCs/>
          <w:lang w:eastAsia="ar-SA"/>
        </w:rPr>
        <w:t xml:space="preserve"> </w:t>
      </w:r>
      <w:r w:rsidR="00DE3C04" w:rsidRPr="00E424E5">
        <w:rPr>
          <w:rFonts w:ascii="Times New Roman" w:eastAsia="Times New Roman" w:hAnsi="Times New Roman"/>
          <w:b/>
          <w:bCs/>
          <w:lang w:eastAsia="ar-SA"/>
        </w:rPr>
        <w:t>«</w:t>
      </w:r>
      <w:r w:rsidR="00FE25F4" w:rsidRPr="00E424E5">
        <w:rPr>
          <w:rFonts w:ascii="Times New Roman" w:eastAsia="Times New Roman" w:hAnsi="Times New Roman"/>
          <w:lang w:eastAsia="ru-RU"/>
        </w:rPr>
        <w:t xml:space="preserve">Демонтаж кирпичного гаража, расположенного по адресу: Республика Мордовия, </w:t>
      </w:r>
      <w:proofErr w:type="spellStart"/>
      <w:r w:rsidR="00FE25F4" w:rsidRPr="00E424E5">
        <w:rPr>
          <w:rFonts w:ascii="Times New Roman" w:eastAsia="Times New Roman" w:hAnsi="Times New Roman"/>
          <w:lang w:eastAsia="ru-RU"/>
        </w:rPr>
        <w:t>Ичалковский</w:t>
      </w:r>
      <w:proofErr w:type="spellEnd"/>
      <w:r w:rsidR="00FE25F4" w:rsidRPr="00E424E5">
        <w:rPr>
          <w:rFonts w:ascii="Times New Roman" w:eastAsia="Times New Roman" w:hAnsi="Times New Roman"/>
          <w:lang w:eastAsia="ru-RU"/>
        </w:rPr>
        <w:t xml:space="preserve"> район, с. </w:t>
      </w:r>
      <w:proofErr w:type="spellStart"/>
      <w:r w:rsidR="00FE25F4" w:rsidRPr="00E424E5">
        <w:rPr>
          <w:rFonts w:ascii="Times New Roman" w:eastAsia="Times New Roman" w:hAnsi="Times New Roman"/>
          <w:lang w:eastAsia="ru-RU"/>
        </w:rPr>
        <w:t>Кемля</w:t>
      </w:r>
      <w:proofErr w:type="spellEnd"/>
      <w:r w:rsidR="00FE25F4" w:rsidRPr="00E424E5">
        <w:rPr>
          <w:rFonts w:ascii="Times New Roman" w:eastAsia="Times New Roman" w:hAnsi="Times New Roman"/>
          <w:lang w:eastAsia="ru-RU"/>
        </w:rPr>
        <w:t>, ул. Романова, д. 20</w:t>
      </w:r>
      <w:r w:rsidR="00FE25F4" w:rsidRPr="00E424E5">
        <w:rPr>
          <w:rFonts w:ascii="Times New Roman" w:eastAsia="Times New Roman" w:hAnsi="Times New Roman"/>
          <w:lang w:eastAsia="ru-RU"/>
        </w:rPr>
        <w:t>»</w:t>
      </w:r>
    </w:p>
    <w:p w14:paraId="33E5DB9A" w14:textId="142680C2" w:rsidR="00785172" w:rsidRPr="00E424E5" w:rsidRDefault="00785172" w:rsidP="0061786C">
      <w:pPr>
        <w:suppressAutoHyphens/>
        <w:autoSpaceDE w:val="0"/>
        <w:spacing w:after="0" w:line="240" w:lineRule="auto"/>
        <w:ind w:firstLine="709"/>
        <w:jc w:val="both"/>
        <w:rPr>
          <w:rFonts w:ascii="Times New Roman" w:eastAsia="Times New Roman" w:hAnsi="Times New Roman"/>
          <w:b/>
          <w:bCs/>
          <w:lang w:eastAsia="ar-SA"/>
        </w:rPr>
      </w:pPr>
    </w:p>
    <w:p w14:paraId="242655D7" w14:textId="77777777" w:rsidR="00785172" w:rsidRPr="00E424E5" w:rsidRDefault="00785172" w:rsidP="0061786C">
      <w:pPr>
        <w:suppressAutoHyphens/>
        <w:autoSpaceDE w:val="0"/>
        <w:spacing w:after="0" w:line="240" w:lineRule="auto"/>
        <w:ind w:firstLine="709"/>
        <w:jc w:val="both"/>
        <w:rPr>
          <w:rFonts w:ascii="Times New Roman" w:eastAsia="Times New Roman" w:hAnsi="Times New Roman"/>
          <w:b/>
          <w:bCs/>
          <w:lang w:eastAsia="ar-SA"/>
        </w:rPr>
      </w:pPr>
    </w:p>
    <w:p w14:paraId="79420497" w14:textId="44BB9DBE" w:rsidR="0061786C" w:rsidRPr="00E424E5" w:rsidRDefault="0061786C" w:rsidP="0061786C">
      <w:pPr>
        <w:pStyle w:val="ConsNonformat"/>
        <w:widowControl/>
        <w:rPr>
          <w:rFonts w:ascii="Times New Roman" w:hAnsi="Times New Roman" w:cs="Times New Roman"/>
          <w:sz w:val="22"/>
          <w:szCs w:val="22"/>
        </w:rPr>
      </w:pPr>
      <w:r w:rsidRPr="00E424E5">
        <w:rPr>
          <w:rFonts w:ascii="Times New Roman" w:hAnsi="Times New Roman" w:cs="Times New Roman"/>
          <w:sz w:val="22"/>
          <w:szCs w:val="22"/>
        </w:rPr>
        <w:t xml:space="preserve">г. Саранск                                                                                                  </w:t>
      </w:r>
      <w:proofErr w:type="gramStart"/>
      <w:r w:rsidRPr="00E424E5">
        <w:rPr>
          <w:rFonts w:ascii="Times New Roman" w:hAnsi="Times New Roman" w:cs="Times New Roman"/>
          <w:sz w:val="22"/>
          <w:szCs w:val="22"/>
        </w:rPr>
        <w:t xml:space="preserve">   «</w:t>
      </w:r>
      <w:proofErr w:type="gramEnd"/>
      <w:r w:rsidRPr="00E424E5">
        <w:rPr>
          <w:rFonts w:ascii="Times New Roman" w:hAnsi="Times New Roman" w:cs="Times New Roman"/>
          <w:sz w:val="22"/>
          <w:szCs w:val="22"/>
        </w:rPr>
        <w:t xml:space="preserve">        » </w:t>
      </w:r>
      <w:r w:rsidR="00785172" w:rsidRPr="00E424E5">
        <w:rPr>
          <w:rFonts w:ascii="Times New Roman" w:hAnsi="Times New Roman" w:cs="Times New Roman"/>
          <w:sz w:val="22"/>
          <w:szCs w:val="22"/>
        </w:rPr>
        <w:t xml:space="preserve"> </w:t>
      </w:r>
      <w:r w:rsidR="00CB7BF9" w:rsidRPr="00E424E5">
        <w:rPr>
          <w:rFonts w:ascii="Times New Roman" w:hAnsi="Times New Roman" w:cs="Times New Roman"/>
          <w:sz w:val="22"/>
          <w:szCs w:val="22"/>
        </w:rPr>
        <w:t>________________</w:t>
      </w:r>
      <w:r w:rsidR="00FA54EB" w:rsidRPr="00E424E5">
        <w:rPr>
          <w:rFonts w:ascii="Times New Roman" w:hAnsi="Times New Roman" w:cs="Times New Roman"/>
          <w:sz w:val="22"/>
          <w:szCs w:val="22"/>
        </w:rPr>
        <w:t xml:space="preserve"> </w:t>
      </w:r>
      <w:r w:rsidRPr="00E424E5">
        <w:rPr>
          <w:rFonts w:ascii="Times New Roman" w:hAnsi="Times New Roman" w:cs="Times New Roman"/>
          <w:sz w:val="22"/>
          <w:szCs w:val="22"/>
        </w:rPr>
        <w:t xml:space="preserve"> 2026 г.</w:t>
      </w:r>
    </w:p>
    <w:p w14:paraId="74B7076B" w14:textId="67691803" w:rsidR="0061786C" w:rsidRPr="00E424E5" w:rsidRDefault="0061786C" w:rsidP="0061786C">
      <w:pPr>
        <w:pStyle w:val="ConsNonformat"/>
        <w:widowControl/>
        <w:jc w:val="both"/>
        <w:rPr>
          <w:rFonts w:ascii="Times New Roman" w:hAnsi="Times New Roman" w:cs="Times New Roman"/>
          <w:sz w:val="22"/>
          <w:szCs w:val="22"/>
        </w:rPr>
      </w:pPr>
    </w:p>
    <w:p w14:paraId="45CB1CC2" w14:textId="77777777" w:rsidR="00A97C1E" w:rsidRPr="00E424E5" w:rsidRDefault="00A97C1E" w:rsidP="0061786C">
      <w:pPr>
        <w:pStyle w:val="ConsNonformat"/>
        <w:widowControl/>
        <w:jc w:val="both"/>
        <w:rPr>
          <w:rFonts w:ascii="Times New Roman" w:hAnsi="Times New Roman" w:cs="Times New Roman"/>
          <w:sz w:val="22"/>
          <w:szCs w:val="22"/>
        </w:rPr>
      </w:pPr>
    </w:p>
    <w:p w14:paraId="3496219D" w14:textId="77777777" w:rsidR="00CB7BF9" w:rsidRPr="00E424E5" w:rsidRDefault="00A7011E" w:rsidP="00A7011E">
      <w:pPr>
        <w:pStyle w:val="ConsPlusNormal"/>
        <w:ind w:firstLine="540"/>
        <w:jc w:val="both"/>
        <w:rPr>
          <w:rFonts w:ascii="Times New Roman" w:hAnsi="Times New Roman" w:cs="Times New Roman"/>
          <w:color w:val="000000"/>
          <w:sz w:val="22"/>
          <w:szCs w:val="22"/>
        </w:rPr>
      </w:pPr>
      <w:bookmarkStart w:id="0" w:name="_Hlk201131139"/>
      <w:r w:rsidRPr="00E424E5">
        <w:rPr>
          <w:rFonts w:ascii="Times New Roman" w:hAnsi="Times New Roman" w:cs="Times New Roman"/>
          <w:b/>
          <w:color w:val="000000"/>
          <w:sz w:val="22"/>
          <w:szCs w:val="22"/>
        </w:rPr>
        <w:t>Федеральное государственное бюджетное учреждение «Объединенная дирекция Мордовского государственного природного заповедника имени П.Г. Смидовича и национального парка «Смольный» (ФГБУ «Заповедная Мордовия»)</w:t>
      </w:r>
      <w:r w:rsidRPr="00E424E5">
        <w:rPr>
          <w:rFonts w:ascii="Times New Roman" w:hAnsi="Times New Roman" w:cs="Times New Roman"/>
          <w:color w:val="000000"/>
          <w:sz w:val="22"/>
          <w:szCs w:val="22"/>
        </w:rPr>
        <w:t xml:space="preserve">, именуемое в дальнейшем Заказчик, в лице директора </w:t>
      </w:r>
      <w:proofErr w:type="spellStart"/>
      <w:r w:rsidRPr="00E424E5">
        <w:rPr>
          <w:rFonts w:ascii="Times New Roman" w:hAnsi="Times New Roman" w:cs="Times New Roman"/>
          <w:color w:val="000000"/>
          <w:sz w:val="22"/>
          <w:szCs w:val="22"/>
        </w:rPr>
        <w:t>Ручина</w:t>
      </w:r>
      <w:proofErr w:type="spellEnd"/>
      <w:r w:rsidRPr="00E424E5">
        <w:rPr>
          <w:rFonts w:ascii="Times New Roman" w:hAnsi="Times New Roman" w:cs="Times New Roman"/>
          <w:color w:val="000000"/>
          <w:sz w:val="22"/>
          <w:szCs w:val="22"/>
        </w:rPr>
        <w:t xml:space="preserve"> Александра Борисовича,</w:t>
      </w:r>
      <w:r w:rsidRPr="00E424E5">
        <w:rPr>
          <w:rFonts w:ascii="Times New Roman" w:hAnsi="Times New Roman" w:cs="Times New Roman"/>
          <w:color w:val="000000"/>
          <w:sz w:val="22"/>
          <w:szCs w:val="22"/>
          <w:lang w:val="en-US"/>
        </w:rPr>
        <w:t> </w:t>
      </w:r>
      <w:r w:rsidRPr="00E424E5">
        <w:rPr>
          <w:rFonts w:ascii="Times New Roman" w:hAnsi="Times New Roman" w:cs="Times New Roman"/>
          <w:color w:val="000000"/>
          <w:sz w:val="22"/>
          <w:szCs w:val="22"/>
        </w:rPr>
        <w:t>действующего</w:t>
      </w:r>
      <w:r w:rsidRPr="00E424E5">
        <w:rPr>
          <w:rFonts w:ascii="Times New Roman" w:hAnsi="Times New Roman" w:cs="Times New Roman"/>
          <w:color w:val="000000"/>
          <w:sz w:val="22"/>
          <w:szCs w:val="22"/>
          <w:lang w:val="en-US"/>
        </w:rPr>
        <w:t> </w:t>
      </w:r>
      <w:r w:rsidRPr="00E424E5">
        <w:rPr>
          <w:rFonts w:ascii="Times New Roman" w:hAnsi="Times New Roman" w:cs="Times New Roman"/>
          <w:color w:val="000000"/>
          <w:sz w:val="22"/>
          <w:szCs w:val="22"/>
        </w:rPr>
        <w:t>на</w:t>
      </w:r>
      <w:r w:rsidRPr="00E424E5">
        <w:rPr>
          <w:rFonts w:ascii="Times New Roman" w:hAnsi="Times New Roman" w:cs="Times New Roman"/>
          <w:color w:val="000000"/>
          <w:sz w:val="22"/>
          <w:szCs w:val="22"/>
          <w:lang w:val="en-US"/>
        </w:rPr>
        <w:t> </w:t>
      </w:r>
      <w:r w:rsidRPr="00E424E5">
        <w:rPr>
          <w:rFonts w:ascii="Times New Roman" w:hAnsi="Times New Roman" w:cs="Times New Roman"/>
          <w:color w:val="000000"/>
          <w:sz w:val="22"/>
          <w:szCs w:val="22"/>
        </w:rPr>
        <w:t>основании</w:t>
      </w:r>
      <w:r w:rsidRPr="00E424E5">
        <w:rPr>
          <w:rFonts w:ascii="Times New Roman" w:hAnsi="Times New Roman" w:cs="Times New Roman"/>
          <w:color w:val="000000"/>
          <w:sz w:val="22"/>
          <w:szCs w:val="22"/>
          <w:lang w:val="en-US"/>
        </w:rPr>
        <w:t> </w:t>
      </w:r>
      <w:r w:rsidRPr="00E424E5">
        <w:rPr>
          <w:rFonts w:ascii="Times New Roman" w:hAnsi="Times New Roman" w:cs="Times New Roman"/>
          <w:color w:val="000000"/>
          <w:sz w:val="22"/>
          <w:szCs w:val="22"/>
        </w:rPr>
        <w:t>Устава,</w:t>
      </w:r>
      <w:r w:rsidRPr="00E424E5">
        <w:rPr>
          <w:rFonts w:ascii="Times New Roman" w:hAnsi="Times New Roman" w:cs="Times New Roman"/>
          <w:color w:val="000000"/>
          <w:sz w:val="22"/>
          <w:szCs w:val="22"/>
          <w:lang w:val="en-US"/>
        </w:rPr>
        <w:t> </w:t>
      </w:r>
      <w:r w:rsidRPr="00E424E5">
        <w:rPr>
          <w:rFonts w:ascii="Times New Roman" w:hAnsi="Times New Roman" w:cs="Times New Roman"/>
          <w:color w:val="000000"/>
          <w:sz w:val="22"/>
          <w:szCs w:val="22"/>
        </w:rPr>
        <w:t>с</w:t>
      </w:r>
      <w:r w:rsidRPr="00E424E5">
        <w:rPr>
          <w:rFonts w:ascii="Times New Roman" w:hAnsi="Times New Roman" w:cs="Times New Roman"/>
          <w:color w:val="000000"/>
          <w:sz w:val="22"/>
          <w:szCs w:val="22"/>
          <w:lang w:val="en-US"/>
        </w:rPr>
        <w:t> </w:t>
      </w:r>
      <w:r w:rsidRPr="00E424E5">
        <w:rPr>
          <w:rFonts w:ascii="Times New Roman" w:hAnsi="Times New Roman" w:cs="Times New Roman"/>
          <w:color w:val="000000"/>
          <w:sz w:val="22"/>
          <w:szCs w:val="22"/>
        </w:rPr>
        <w:t>одной</w:t>
      </w:r>
      <w:r w:rsidRPr="00E424E5">
        <w:rPr>
          <w:rFonts w:ascii="Times New Roman" w:hAnsi="Times New Roman" w:cs="Times New Roman"/>
          <w:color w:val="000000"/>
          <w:sz w:val="22"/>
          <w:szCs w:val="22"/>
          <w:lang w:val="en-US"/>
        </w:rPr>
        <w:t> </w:t>
      </w:r>
      <w:r w:rsidRPr="00E424E5">
        <w:rPr>
          <w:rFonts w:ascii="Times New Roman" w:hAnsi="Times New Roman" w:cs="Times New Roman"/>
          <w:color w:val="000000"/>
          <w:sz w:val="22"/>
          <w:szCs w:val="22"/>
        </w:rPr>
        <w:t>стороны</w:t>
      </w:r>
      <w:bookmarkEnd w:id="0"/>
      <w:r w:rsidRPr="00E424E5">
        <w:rPr>
          <w:rFonts w:ascii="Times New Roman" w:hAnsi="Times New Roman" w:cs="Times New Roman"/>
          <w:color w:val="000000"/>
          <w:sz w:val="22"/>
          <w:szCs w:val="22"/>
        </w:rPr>
        <w:t>,</w:t>
      </w:r>
      <w:r w:rsidRPr="00E424E5">
        <w:rPr>
          <w:rFonts w:ascii="Times New Roman" w:hAnsi="Times New Roman" w:cs="Times New Roman"/>
          <w:color w:val="000000"/>
          <w:sz w:val="22"/>
          <w:szCs w:val="22"/>
          <w:lang w:val="en-US"/>
        </w:rPr>
        <w:t> </w:t>
      </w:r>
      <w:r w:rsidRPr="00E424E5">
        <w:rPr>
          <w:rFonts w:ascii="Times New Roman" w:hAnsi="Times New Roman" w:cs="Times New Roman"/>
          <w:color w:val="000000"/>
          <w:sz w:val="22"/>
          <w:szCs w:val="22"/>
        </w:rPr>
        <w:t>и</w:t>
      </w:r>
      <w:r w:rsidR="00F9467E" w:rsidRPr="00E424E5">
        <w:rPr>
          <w:rFonts w:ascii="Times New Roman" w:hAnsi="Times New Roman" w:cs="Times New Roman"/>
          <w:color w:val="000000"/>
          <w:sz w:val="22"/>
          <w:szCs w:val="22"/>
        </w:rPr>
        <w:t xml:space="preserve">  </w:t>
      </w:r>
      <w:r w:rsidR="00CB7BF9" w:rsidRPr="00E424E5">
        <w:rPr>
          <w:rFonts w:ascii="Times New Roman" w:hAnsi="Times New Roman" w:cs="Times New Roman"/>
          <w:color w:val="000000"/>
          <w:sz w:val="22"/>
          <w:szCs w:val="22"/>
        </w:rPr>
        <w:t xml:space="preserve">                                                                                                                                                                       </w:t>
      </w:r>
    </w:p>
    <w:p w14:paraId="5F36BE7F" w14:textId="2AFDF9F3" w:rsidR="00A7011E" w:rsidRPr="00E424E5" w:rsidRDefault="00CB7BF9" w:rsidP="00A7011E">
      <w:pPr>
        <w:pStyle w:val="ConsPlusNormal"/>
        <w:ind w:firstLine="540"/>
        <w:jc w:val="both"/>
        <w:rPr>
          <w:rFonts w:ascii="Times New Roman" w:hAnsi="Times New Roman" w:cs="Times New Roman"/>
          <w:sz w:val="22"/>
          <w:szCs w:val="22"/>
        </w:rPr>
      </w:pPr>
      <w:r w:rsidRPr="00E424E5">
        <w:rPr>
          <w:rFonts w:ascii="Times New Roman" w:hAnsi="Times New Roman" w:cs="Times New Roman"/>
          <w:b/>
          <w:bCs/>
          <w:sz w:val="22"/>
          <w:szCs w:val="22"/>
        </w:rPr>
        <w:t xml:space="preserve">         </w:t>
      </w:r>
      <w:r w:rsidR="00FA54EB" w:rsidRPr="00E424E5">
        <w:rPr>
          <w:rFonts w:ascii="Times New Roman" w:hAnsi="Times New Roman" w:cs="Times New Roman"/>
          <w:b/>
          <w:bCs/>
          <w:sz w:val="22"/>
          <w:szCs w:val="22"/>
        </w:rPr>
        <w:t xml:space="preserve">, </w:t>
      </w:r>
      <w:r w:rsidR="00FA54EB" w:rsidRPr="00E424E5">
        <w:rPr>
          <w:rFonts w:ascii="Times New Roman" w:hAnsi="Times New Roman" w:cs="Times New Roman"/>
          <w:sz w:val="22"/>
          <w:szCs w:val="22"/>
        </w:rPr>
        <w:t>действующий  на основании</w:t>
      </w:r>
      <w:r w:rsidRPr="00E424E5">
        <w:rPr>
          <w:rFonts w:ascii="Times New Roman" w:hAnsi="Times New Roman" w:cs="Times New Roman"/>
          <w:sz w:val="22"/>
          <w:szCs w:val="22"/>
        </w:rPr>
        <w:t xml:space="preserve">                                                   </w:t>
      </w:r>
      <w:r w:rsidR="00A7011E" w:rsidRPr="00E424E5">
        <w:rPr>
          <w:rFonts w:ascii="Times New Roman" w:hAnsi="Times New Roman" w:cs="Times New Roman"/>
          <w:b/>
          <w:bCs/>
          <w:sz w:val="22"/>
          <w:szCs w:val="22"/>
        </w:rPr>
        <w:t xml:space="preserve">, </w:t>
      </w:r>
      <w:r w:rsidR="00A7011E" w:rsidRPr="00E424E5">
        <w:rPr>
          <w:rFonts w:ascii="Times New Roman" w:hAnsi="Times New Roman" w:cs="Times New Roman"/>
          <w:sz w:val="22"/>
          <w:szCs w:val="22"/>
        </w:rPr>
        <w:t>именуемый в дальнейшем Поставщик, с другой стороны, вместе именуемые в дальнейшем «Стороны», на основании пункта 5 части 1 статьи 93 Федерального закона от 05.04.2013 г. № 44-ФЗ «О контрактной системе в сфере закупок товаров, работ, услуг для обеспечения государственных и муниципальных нужд» заключили настоящий Контракт о нижеследующем:</w:t>
      </w:r>
    </w:p>
    <w:p w14:paraId="4B99A1C0" w14:textId="77777777" w:rsidR="0061786C" w:rsidRPr="00E424E5" w:rsidRDefault="0061786C" w:rsidP="0061786C">
      <w:pPr>
        <w:spacing w:after="0" w:line="240" w:lineRule="auto"/>
        <w:jc w:val="both"/>
        <w:rPr>
          <w:rFonts w:ascii="Times New Roman" w:hAnsi="Times New Roman"/>
          <w:b/>
        </w:rPr>
      </w:pPr>
    </w:p>
    <w:p w14:paraId="5FDF25E1" w14:textId="77777777" w:rsidR="0061786C" w:rsidRPr="000B5A5E" w:rsidRDefault="0061786C" w:rsidP="00FE25F4">
      <w:pPr>
        <w:numPr>
          <w:ilvl w:val="0"/>
          <w:numId w:val="41"/>
        </w:numPr>
        <w:suppressAutoHyphens/>
        <w:spacing w:after="0" w:line="240" w:lineRule="auto"/>
        <w:ind w:left="0" w:firstLine="0"/>
        <w:contextualSpacing/>
        <w:jc w:val="center"/>
        <w:rPr>
          <w:rFonts w:ascii="Times New Roman" w:eastAsia="Times New Roman" w:hAnsi="Times New Roman"/>
          <w:b/>
          <w:color w:val="000000"/>
          <w:lang w:eastAsia="ru-RU"/>
        </w:rPr>
      </w:pPr>
      <w:r w:rsidRPr="000B5A5E">
        <w:rPr>
          <w:rFonts w:ascii="Times New Roman" w:eastAsia="Times New Roman" w:hAnsi="Times New Roman"/>
          <w:b/>
          <w:color w:val="000000"/>
          <w:lang w:eastAsia="ru-RU"/>
        </w:rPr>
        <w:t>ПРЕДМЕТ И СУЩЕСТВЕННЫЕ УСЛОВИЯ КОТРАКТА</w:t>
      </w:r>
    </w:p>
    <w:p w14:paraId="0EBD0E7F" w14:textId="77777777" w:rsidR="0061786C" w:rsidRPr="000B5A5E" w:rsidRDefault="0061786C" w:rsidP="0061786C">
      <w:pPr>
        <w:spacing w:after="0" w:line="240" w:lineRule="auto"/>
        <w:jc w:val="both"/>
        <w:rPr>
          <w:rFonts w:ascii="Times New Roman" w:hAnsi="Times New Roman"/>
          <w:b/>
        </w:rPr>
      </w:pPr>
    </w:p>
    <w:p w14:paraId="05E1C4E1" w14:textId="48EA092A" w:rsidR="0061786C" w:rsidRPr="00F9467E" w:rsidRDefault="0061786C" w:rsidP="00FE25F4">
      <w:pPr>
        <w:spacing w:after="0" w:line="240" w:lineRule="auto"/>
        <w:jc w:val="both"/>
        <w:rPr>
          <w:rFonts w:ascii="Times New Roman" w:hAnsi="Times New Roman"/>
          <w:b/>
        </w:rPr>
      </w:pPr>
      <w:r w:rsidRPr="000B5A5E">
        <w:rPr>
          <w:rFonts w:ascii="Times New Roman" w:hAnsi="Times New Roman"/>
        </w:rPr>
        <w:t xml:space="preserve">1.1. Подрядчик обязуется по заданию Заказчика выполнить работы </w:t>
      </w:r>
      <w:r w:rsidR="00FE25F4" w:rsidRPr="00FE25F4">
        <w:rPr>
          <w:rFonts w:ascii="Times New Roman" w:eastAsia="Times New Roman" w:hAnsi="Times New Roman"/>
          <w:b/>
          <w:bCs/>
          <w:lang w:eastAsia="ru-RU"/>
        </w:rPr>
        <w:t xml:space="preserve">Демонтаж кирпичного гаража, расположенного по адресу: Республика Мордовия, </w:t>
      </w:r>
      <w:proofErr w:type="spellStart"/>
      <w:r w:rsidR="00FE25F4" w:rsidRPr="00FE25F4">
        <w:rPr>
          <w:rFonts w:ascii="Times New Roman" w:eastAsia="Times New Roman" w:hAnsi="Times New Roman"/>
          <w:b/>
          <w:bCs/>
          <w:lang w:eastAsia="ru-RU"/>
        </w:rPr>
        <w:t>Ичалковский</w:t>
      </w:r>
      <w:proofErr w:type="spellEnd"/>
      <w:r w:rsidR="00FE25F4" w:rsidRPr="00FE25F4">
        <w:rPr>
          <w:rFonts w:ascii="Times New Roman" w:eastAsia="Times New Roman" w:hAnsi="Times New Roman"/>
          <w:b/>
          <w:bCs/>
          <w:lang w:eastAsia="ru-RU"/>
        </w:rPr>
        <w:t xml:space="preserve"> район, с. </w:t>
      </w:r>
      <w:proofErr w:type="spellStart"/>
      <w:r w:rsidR="00FE25F4" w:rsidRPr="00FE25F4">
        <w:rPr>
          <w:rFonts w:ascii="Times New Roman" w:eastAsia="Times New Roman" w:hAnsi="Times New Roman"/>
          <w:b/>
          <w:bCs/>
          <w:lang w:eastAsia="ru-RU"/>
        </w:rPr>
        <w:t>Кемля</w:t>
      </w:r>
      <w:proofErr w:type="spellEnd"/>
      <w:r w:rsidR="00FE25F4" w:rsidRPr="00FE25F4">
        <w:rPr>
          <w:rFonts w:ascii="Times New Roman" w:eastAsia="Times New Roman" w:hAnsi="Times New Roman"/>
          <w:b/>
          <w:bCs/>
          <w:lang w:eastAsia="ru-RU"/>
        </w:rPr>
        <w:t xml:space="preserve">, ул. Романова, д. </w:t>
      </w:r>
      <w:proofErr w:type="gramStart"/>
      <w:r w:rsidR="00FE25F4" w:rsidRPr="00FE25F4">
        <w:rPr>
          <w:rFonts w:ascii="Times New Roman" w:eastAsia="Times New Roman" w:hAnsi="Times New Roman"/>
          <w:b/>
          <w:bCs/>
          <w:lang w:eastAsia="ru-RU"/>
        </w:rPr>
        <w:t>20</w:t>
      </w:r>
      <w:r w:rsidR="00FE25F4">
        <w:rPr>
          <w:rFonts w:ascii="Times New Roman" w:eastAsia="Times New Roman" w:hAnsi="Times New Roman"/>
          <w:b/>
          <w:bCs/>
          <w:lang w:eastAsia="ru-RU"/>
        </w:rPr>
        <w:t xml:space="preserve">, </w:t>
      </w:r>
      <w:r w:rsidR="00FE25F4" w:rsidRPr="000B5A5E">
        <w:rPr>
          <w:rFonts w:ascii="Times New Roman" w:hAnsi="Times New Roman"/>
        </w:rPr>
        <w:t xml:space="preserve"> </w:t>
      </w:r>
      <w:r w:rsidRPr="000B5A5E">
        <w:rPr>
          <w:rFonts w:ascii="Times New Roman" w:hAnsi="Times New Roman"/>
        </w:rPr>
        <w:t>(</w:t>
      </w:r>
      <w:proofErr w:type="gramEnd"/>
      <w:r w:rsidRPr="000B5A5E">
        <w:rPr>
          <w:rFonts w:ascii="Times New Roman" w:hAnsi="Times New Roman"/>
        </w:rPr>
        <w:t>далее – работы) и сдать результат работ Заказчику, а Заказчик обязуется принять результат работ и оплатить его.</w:t>
      </w:r>
    </w:p>
    <w:p w14:paraId="414A9BB1" w14:textId="76E1568A" w:rsidR="0061786C" w:rsidRPr="000B5A5E" w:rsidRDefault="0061786C" w:rsidP="0061786C">
      <w:pPr>
        <w:spacing w:after="0" w:line="240" w:lineRule="auto"/>
        <w:ind w:firstLine="709"/>
        <w:jc w:val="both"/>
        <w:rPr>
          <w:rFonts w:ascii="Times New Roman" w:hAnsi="Times New Roman"/>
        </w:rPr>
      </w:pPr>
      <w:r w:rsidRPr="000B5A5E">
        <w:rPr>
          <w:rFonts w:ascii="Times New Roman" w:hAnsi="Times New Roman"/>
          <w:color w:val="000000"/>
        </w:rPr>
        <w:t xml:space="preserve">1.2. Идентификационный код закупки </w:t>
      </w:r>
      <w:r w:rsidR="003C49C8" w:rsidRPr="00B17281">
        <w:rPr>
          <w:rFonts w:ascii="Times New Roman" w:hAnsi="Times New Roman"/>
          <w:b/>
        </w:rPr>
        <w:t>261131910862813260100100</w:t>
      </w:r>
      <w:r w:rsidR="00B17281" w:rsidRPr="00B17281">
        <w:rPr>
          <w:rFonts w:ascii="Times New Roman" w:hAnsi="Times New Roman"/>
          <w:b/>
        </w:rPr>
        <w:t>0</w:t>
      </w:r>
      <w:r w:rsidR="003C49C8" w:rsidRPr="00B17281">
        <w:rPr>
          <w:rFonts w:ascii="Times New Roman" w:hAnsi="Times New Roman"/>
          <w:b/>
        </w:rPr>
        <w:t>3000</w:t>
      </w:r>
      <w:r w:rsidR="00B17281" w:rsidRPr="00B17281">
        <w:rPr>
          <w:rFonts w:ascii="Times New Roman" w:hAnsi="Times New Roman"/>
          <w:b/>
        </w:rPr>
        <w:t>0000244</w:t>
      </w:r>
      <w:r w:rsidRPr="00B17281">
        <w:rPr>
          <w:rFonts w:ascii="Times New Roman" w:hAnsi="Times New Roman"/>
        </w:rPr>
        <w:t>.</w:t>
      </w:r>
    </w:p>
    <w:p w14:paraId="6643B8BB" w14:textId="4F5D5A87" w:rsidR="0061786C" w:rsidRPr="000B5A5E" w:rsidRDefault="0061786C" w:rsidP="0061786C">
      <w:pPr>
        <w:spacing w:after="0" w:line="240" w:lineRule="auto"/>
        <w:ind w:firstLine="709"/>
        <w:jc w:val="both"/>
        <w:rPr>
          <w:rFonts w:ascii="Times New Roman" w:hAnsi="Times New Roman"/>
        </w:rPr>
      </w:pPr>
      <w:r w:rsidRPr="000B5A5E">
        <w:rPr>
          <w:rFonts w:ascii="Times New Roman" w:hAnsi="Times New Roman"/>
        </w:rPr>
        <w:t xml:space="preserve">1.3. </w:t>
      </w:r>
      <w:r w:rsidRPr="000B5A5E">
        <w:rPr>
          <w:rFonts w:ascii="Times New Roman" w:hAnsi="Times New Roman"/>
          <w:color w:val="000000"/>
          <w:lang w:eastAsia="ru-RU"/>
        </w:rPr>
        <w:t xml:space="preserve">Работы по настоящему Контракту выполняются в соответствии частью </w:t>
      </w:r>
      <w:r w:rsidR="002B6996">
        <w:rPr>
          <w:rFonts w:ascii="Times New Roman" w:hAnsi="Times New Roman"/>
          <w:color w:val="000000"/>
          <w:lang w:eastAsia="ru-RU"/>
        </w:rPr>
        <w:t>4</w:t>
      </w:r>
      <w:r w:rsidR="00E424E5">
        <w:rPr>
          <w:rFonts w:ascii="Times New Roman" w:hAnsi="Times New Roman"/>
          <w:color w:val="000000"/>
          <w:lang w:eastAsia="ru-RU"/>
        </w:rPr>
        <w:t>- 7</w:t>
      </w:r>
      <w:r w:rsidRPr="000B5A5E">
        <w:rPr>
          <w:rFonts w:ascii="Times New Roman" w:hAnsi="Times New Roman"/>
          <w:color w:val="000000"/>
          <w:lang w:eastAsia="ru-RU"/>
        </w:rPr>
        <w:t xml:space="preserve"> «Техническо</w:t>
      </w:r>
      <w:r w:rsidR="002B6996">
        <w:rPr>
          <w:rFonts w:ascii="Times New Roman" w:hAnsi="Times New Roman"/>
          <w:color w:val="000000"/>
          <w:lang w:eastAsia="ru-RU"/>
        </w:rPr>
        <w:t>го</w:t>
      </w:r>
      <w:r w:rsidRPr="000B5A5E">
        <w:rPr>
          <w:rFonts w:ascii="Times New Roman" w:hAnsi="Times New Roman"/>
          <w:color w:val="000000"/>
          <w:lang w:eastAsia="ru-RU"/>
        </w:rPr>
        <w:t xml:space="preserve"> задани</w:t>
      </w:r>
      <w:r w:rsidR="002B6996">
        <w:rPr>
          <w:rFonts w:ascii="Times New Roman" w:hAnsi="Times New Roman"/>
          <w:color w:val="000000"/>
          <w:lang w:eastAsia="ru-RU"/>
        </w:rPr>
        <w:t>я</w:t>
      </w:r>
      <w:r w:rsidRPr="000B5A5E">
        <w:rPr>
          <w:rFonts w:ascii="Times New Roman" w:hAnsi="Times New Roman"/>
          <w:color w:val="000000"/>
          <w:lang w:eastAsia="ru-RU"/>
        </w:rPr>
        <w:t xml:space="preserve">» </w:t>
      </w:r>
      <w:r w:rsidRPr="000B5A5E">
        <w:rPr>
          <w:rFonts w:ascii="Times New Roman" w:hAnsi="Times New Roman"/>
        </w:rPr>
        <w:t>являющим</w:t>
      </w:r>
      <w:r w:rsidR="002B6996">
        <w:rPr>
          <w:rFonts w:ascii="Times New Roman" w:hAnsi="Times New Roman"/>
        </w:rPr>
        <w:t>ся</w:t>
      </w:r>
      <w:r w:rsidRPr="000B5A5E">
        <w:rPr>
          <w:rFonts w:ascii="Times New Roman" w:hAnsi="Times New Roman"/>
        </w:rPr>
        <w:t xml:space="preserve"> неотъемлемыми част</w:t>
      </w:r>
      <w:r w:rsidR="002B6996">
        <w:rPr>
          <w:rFonts w:ascii="Times New Roman" w:hAnsi="Times New Roman"/>
        </w:rPr>
        <w:t>ью</w:t>
      </w:r>
      <w:r w:rsidRPr="000B5A5E">
        <w:rPr>
          <w:rFonts w:ascii="Times New Roman" w:hAnsi="Times New Roman"/>
        </w:rPr>
        <w:t xml:space="preserve"> настоящего Контракта.</w:t>
      </w:r>
    </w:p>
    <w:p w14:paraId="4F12B932" w14:textId="77777777" w:rsidR="0061786C" w:rsidRPr="000B5A5E" w:rsidRDefault="0061786C" w:rsidP="0061786C">
      <w:pPr>
        <w:spacing w:after="0" w:line="240" w:lineRule="auto"/>
        <w:ind w:firstLine="709"/>
        <w:jc w:val="both"/>
        <w:rPr>
          <w:rFonts w:ascii="Times New Roman" w:hAnsi="Times New Roman"/>
        </w:rPr>
      </w:pPr>
      <w:r w:rsidRPr="000B5A5E">
        <w:rPr>
          <w:rFonts w:ascii="Times New Roman" w:hAnsi="Times New Roman"/>
          <w:color w:val="000000"/>
        </w:rPr>
        <w:t>1.4.</w:t>
      </w:r>
      <w:r w:rsidRPr="000B5A5E">
        <w:rPr>
          <w:rFonts w:ascii="Times New Roman" w:eastAsia="SimSun" w:hAnsi="Times New Roman"/>
          <w:iCs/>
          <w:color w:val="000000"/>
        </w:rPr>
        <w:t xml:space="preserve"> Подписывая контракт, Подрядчик подтверждает, что:</w:t>
      </w:r>
    </w:p>
    <w:p w14:paraId="1C579626" w14:textId="77777777" w:rsidR="0061786C" w:rsidRPr="000B5A5E" w:rsidRDefault="0061786C" w:rsidP="0061786C">
      <w:pPr>
        <w:spacing w:after="0" w:line="240" w:lineRule="auto"/>
        <w:ind w:firstLine="709"/>
        <w:jc w:val="both"/>
        <w:rPr>
          <w:rFonts w:ascii="Times New Roman" w:hAnsi="Times New Roman"/>
        </w:rPr>
      </w:pPr>
      <w:r w:rsidRPr="000B5A5E">
        <w:rPr>
          <w:rFonts w:ascii="Times New Roman" w:eastAsia="SimSun" w:hAnsi="Times New Roman"/>
          <w:iCs/>
          <w:color w:val="000000"/>
        </w:rPr>
        <w:t>- несет полную ответственность за выполнение работ по контракту в соответствии с действующим законодательством Российской Федерации;</w:t>
      </w:r>
    </w:p>
    <w:p w14:paraId="6727E141" w14:textId="77777777" w:rsidR="0061786C" w:rsidRPr="000B5A5E" w:rsidRDefault="0061786C" w:rsidP="0061786C">
      <w:pPr>
        <w:spacing w:after="0" w:line="240" w:lineRule="auto"/>
        <w:ind w:firstLine="709"/>
        <w:jc w:val="both"/>
        <w:rPr>
          <w:rFonts w:ascii="Times New Roman" w:hAnsi="Times New Roman"/>
        </w:rPr>
      </w:pPr>
      <w:r w:rsidRPr="000B5A5E">
        <w:rPr>
          <w:rFonts w:ascii="Times New Roman" w:eastAsia="SimSun" w:hAnsi="Times New Roman"/>
          <w:iCs/>
          <w:color w:val="000000"/>
        </w:rPr>
        <w:t>- полностью понимает и осознает характер и объемы работ по контракту и полностью удовлетворен условиями, при которых будет происходить выполнение работ по контракту, и принимает на себя риски и трудности, связанные с выполнением работ по контракту, а также все расходы</w:t>
      </w:r>
      <w:r w:rsidRPr="000B5A5E">
        <w:rPr>
          <w:rFonts w:ascii="Times New Roman" w:hAnsi="Times New Roman"/>
          <w:color w:val="000000"/>
        </w:rPr>
        <w:t xml:space="preserve"> связанные с выполнением работ по контракту согласно локальным сметам и техническому заданию, в том числе расходы на доставку, стоимость материала, изделий (конструкций), стоимость понесенных Подрядчиком затрат по организации и эксплуатации монтажной площадки (в том числе обслуживание, охрана, пожарная безопасность и др.), до полного завершения работ на объекте</w:t>
      </w:r>
      <w:r w:rsidRPr="000B5A5E">
        <w:rPr>
          <w:rFonts w:ascii="Times New Roman" w:eastAsia="SimSun" w:hAnsi="Times New Roman"/>
          <w:iCs/>
          <w:color w:val="000000"/>
        </w:rPr>
        <w:t>;</w:t>
      </w:r>
    </w:p>
    <w:p w14:paraId="7FF97651" w14:textId="77777777" w:rsidR="0061786C" w:rsidRPr="000B5A5E" w:rsidRDefault="0061786C" w:rsidP="0061786C">
      <w:pPr>
        <w:spacing w:after="0" w:line="240" w:lineRule="auto"/>
        <w:ind w:firstLine="709"/>
        <w:jc w:val="both"/>
        <w:rPr>
          <w:rFonts w:ascii="Times New Roman" w:hAnsi="Times New Roman"/>
        </w:rPr>
      </w:pPr>
      <w:r w:rsidRPr="000B5A5E">
        <w:rPr>
          <w:rFonts w:ascii="Times New Roman" w:eastAsia="SimSun" w:hAnsi="Times New Roman"/>
          <w:iCs/>
          <w:color w:val="000000"/>
        </w:rPr>
        <w:t xml:space="preserve">- получил и изучил Контракт со всеми приложениями к нему; </w:t>
      </w:r>
    </w:p>
    <w:p w14:paraId="203CFD5C" w14:textId="77777777" w:rsidR="0061786C" w:rsidRPr="000B5A5E" w:rsidRDefault="0061786C" w:rsidP="0061786C">
      <w:pPr>
        <w:spacing w:after="0" w:line="240" w:lineRule="auto"/>
        <w:ind w:firstLine="709"/>
        <w:jc w:val="both"/>
        <w:rPr>
          <w:rFonts w:ascii="Times New Roman" w:hAnsi="Times New Roman"/>
        </w:rPr>
      </w:pPr>
      <w:r w:rsidRPr="000B5A5E">
        <w:rPr>
          <w:rFonts w:ascii="Times New Roman" w:eastAsia="SimSun" w:hAnsi="Times New Roman"/>
          <w:iCs/>
          <w:color w:val="000000"/>
        </w:rPr>
        <w:t>- получил полную информацию по всем вопросам, которые могли бы повлиять на сроки, объемы, стоимость и качество работ в полном объеме.</w:t>
      </w:r>
    </w:p>
    <w:p w14:paraId="5ED076AE" w14:textId="77777777" w:rsidR="0061786C" w:rsidRPr="000B5A5E" w:rsidRDefault="0061786C" w:rsidP="0061786C">
      <w:pPr>
        <w:spacing w:after="0" w:line="240" w:lineRule="auto"/>
        <w:ind w:firstLine="709"/>
        <w:jc w:val="both"/>
        <w:rPr>
          <w:rFonts w:ascii="Times New Roman" w:hAnsi="Times New Roman"/>
        </w:rPr>
      </w:pPr>
      <w:r w:rsidRPr="000B5A5E">
        <w:rPr>
          <w:rFonts w:ascii="Times New Roman" w:eastAsia="SimSun" w:hAnsi="Times New Roman"/>
          <w:iCs/>
          <w:color w:val="000000"/>
        </w:rPr>
        <w:t>1.5. Подрядчик признает правильность и достаточность цены контракта для покрытия всех расходов, обязательств и ответственности в рамках контракта, а также в отношении всех прочих вопросов, необходимых для надлежащего выполнения работ. Соответственно, Подрядчик не претендует ни на какие дополнительные платежи, а также не освобождается ни от каких обязательств и/или ответственности по причине его недостаточной информированности.</w:t>
      </w:r>
    </w:p>
    <w:p w14:paraId="7E65DD41" w14:textId="77777777" w:rsidR="0061786C" w:rsidRPr="000B5A5E" w:rsidRDefault="0061786C" w:rsidP="0061786C">
      <w:pPr>
        <w:spacing w:after="0" w:line="240" w:lineRule="auto"/>
        <w:ind w:firstLine="709"/>
        <w:jc w:val="both"/>
        <w:rPr>
          <w:rFonts w:ascii="Times New Roman" w:hAnsi="Times New Roman"/>
        </w:rPr>
      </w:pPr>
      <w:r w:rsidRPr="000B5A5E">
        <w:rPr>
          <w:rFonts w:ascii="Times New Roman" w:hAnsi="Times New Roman"/>
        </w:rPr>
        <w:t xml:space="preserve">1.6. Качество выполняемых работ, используемых материалов и изделий должно соответствовать требованиям действующих ГОСТ, СНиП и СанПиН, ТУ. </w:t>
      </w:r>
    </w:p>
    <w:p w14:paraId="24E603F8" w14:textId="4D3AECB6" w:rsidR="0061786C" w:rsidRDefault="0061786C" w:rsidP="0061786C">
      <w:pPr>
        <w:spacing w:after="0" w:line="240" w:lineRule="auto"/>
        <w:ind w:firstLine="709"/>
        <w:jc w:val="both"/>
        <w:rPr>
          <w:rStyle w:val="FontStyle12"/>
          <w:sz w:val="22"/>
          <w:szCs w:val="22"/>
        </w:rPr>
      </w:pPr>
      <w:r w:rsidRPr="000B5A5E">
        <w:rPr>
          <w:rStyle w:val="FontStyle12"/>
          <w:sz w:val="22"/>
          <w:szCs w:val="22"/>
        </w:rPr>
        <w:t xml:space="preserve">Материалы, применяемые в ходе производства работ, должны быть новыми, иметь документы, подтверждающие качество и безопасность таких материалов. </w:t>
      </w:r>
    </w:p>
    <w:p w14:paraId="6897E120" w14:textId="25A46EC1" w:rsidR="0093228A" w:rsidRDefault="0093228A" w:rsidP="0061786C">
      <w:pPr>
        <w:spacing w:after="0" w:line="240" w:lineRule="auto"/>
        <w:ind w:firstLine="709"/>
        <w:jc w:val="both"/>
        <w:rPr>
          <w:rStyle w:val="FontStyle12"/>
          <w:sz w:val="22"/>
          <w:szCs w:val="22"/>
        </w:rPr>
      </w:pPr>
    </w:p>
    <w:p w14:paraId="27331697" w14:textId="6D6209FF" w:rsidR="0061786C" w:rsidRDefault="0061786C" w:rsidP="0061786C">
      <w:pPr>
        <w:spacing w:after="0" w:line="240" w:lineRule="auto"/>
        <w:ind w:firstLine="720"/>
        <w:jc w:val="center"/>
        <w:rPr>
          <w:rFonts w:ascii="Times New Roman" w:hAnsi="Times New Roman"/>
          <w:b/>
        </w:rPr>
      </w:pPr>
    </w:p>
    <w:p w14:paraId="65267026" w14:textId="3627AFF2" w:rsidR="00E27CD9" w:rsidRDefault="00E27CD9" w:rsidP="0061786C">
      <w:pPr>
        <w:spacing w:after="0" w:line="240" w:lineRule="auto"/>
        <w:ind w:firstLine="720"/>
        <w:jc w:val="center"/>
        <w:rPr>
          <w:rFonts w:ascii="Times New Roman" w:hAnsi="Times New Roman"/>
          <w:b/>
        </w:rPr>
      </w:pPr>
    </w:p>
    <w:p w14:paraId="2B959ACD" w14:textId="256073AE" w:rsidR="00CB7BF9" w:rsidRDefault="00CB7BF9" w:rsidP="0061786C">
      <w:pPr>
        <w:spacing w:after="0" w:line="240" w:lineRule="auto"/>
        <w:ind w:firstLine="720"/>
        <w:jc w:val="center"/>
        <w:rPr>
          <w:rFonts w:ascii="Times New Roman" w:hAnsi="Times New Roman"/>
          <w:b/>
        </w:rPr>
      </w:pPr>
    </w:p>
    <w:p w14:paraId="00429F73" w14:textId="16EBABF6" w:rsidR="00CB7BF9" w:rsidRDefault="00CB7BF9" w:rsidP="0061786C">
      <w:pPr>
        <w:spacing w:after="0" w:line="240" w:lineRule="auto"/>
        <w:ind w:firstLine="720"/>
        <w:jc w:val="center"/>
        <w:rPr>
          <w:rFonts w:ascii="Times New Roman" w:hAnsi="Times New Roman"/>
          <w:b/>
        </w:rPr>
      </w:pPr>
    </w:p>
    <w:p w14:paraId="6A30C426" w14:textId="6BE1CE75" w:rsidR="00CB7BF9" w:rsidRDefault="00CB7BF9" w:rsidP="0061786C">
      <w:pPr>
        <w:spacing w:after="0" w:line="240" w:lineRule="auto"/>
        <w:ind w:firstLine="720"/>
        <w:jc w:val="center"/>
        <w:rPr>
          <w:rFonts w:ascii="Times New Roman" w:hAnsi="Times New Roman"/>
          <w:b/>
        </w:rPr>
      </w:pPr>
    </w:p>
    <w:p w14:paraId="50BA5D0F" w14:textId="1890DA59" w:rsidR="00CB7BF9" w:rsidRDefault="00CB7BF9" w:rsidP="0061786C">
      <w:pPr>
        <w:spacing w:after="0" w:line="240" w:lineRule="auto"/>
        <w:ind w:firstLine="720"/>
        <w:jc w:val="center"/>
        <w:rPr>
          <w:rFonts w:ascii="Times New Roman" w:hAnsi="Times New Roman"/>
          <w:b/>
        </w:rPr>
      </w:pPr>
    </w:p>
    <w:p w14:paraId="08155044" w14:textId="77777777" w:rsidR="00CB7BF9" w:rsidRDefault="00CB7BF9" w:rsidP="0061786C">
      <w:pPr>
        <w:spacing w:after="0" w:line="240" w:lineRule="auto"/>
        <w:ind w:firstLine="720"/>
        <w:jc w:val="center"/>
        <w:rPr>
          <w:rFonts w:ascii="Times New Roman" w:hAnsi="Times New Roman"/>
          <w:b/>
        </w:rPr>
      </w:pPr>
    </w:p>
    <w:p w14:paraId="11B788B2" w14:textId="4903DC38" w:rsidR="00E27CD9" w:rsidRDefault="00E27CD9" w:rsidP="0061786C">
      <w:pPr>
        <w:spacing w:after="0" w:line="240" w:lineRule="auto"/>
        <w:ind w:firstLine="720"/>
        <w:jc w:val="center"/>
        <w:rPr>
          <w:rFonts w:ascii="Times New Roman" w:hAnsi="Times New Roman"/>
          <w:b/>
        </w:rPr>
      </w:pPr>
    </w:p>
    <w:p w14:paraId="34243C17" w14:textId="77777777" w:rsidR="00E27CD9" w:rsidRPr="000B5A5E" w:rsidRDefault="00E27CD9" w:rsidP="0061786C">
      <w:pPr>
        <w:spacing w:after="0" w:line="240" w:lineRule="auto"/>
        <w:ind w:firstLine="720"/>
        <w:jc w:val="center"/>
        <w:rPr>
          <w:rFonts w:ascii="Times New Roman" w:hAnsi="Times New Roman"/>
          <w:b/>
        </w:rPr>
      </w:pPr>
    </w:p>
    <w:p w14:paraId="6DF65BFF" w14:textId="77777777" w:rsidR="0061786C" w:rsidRPr="000B5A5E" w:rsidRDefault="0061786C" w:rsidP="0061786C">
      <w:pPr>
        <w:spacing w:after="0" w:line="240" w:lineRule="auto"/>
        <w:ind w:firstLine="720"/>
        <w:jc w:val="center"/>
        <w:rPr>
          <w:rFonts w:ascii="Times New Roman" w:hAnsi="Times New Roman"/>
          <w:b/>
        </w:rPr>
      </w:pPr>
      <w:r w:rsidRPr="000B5A5E">
        <w:rPr>
          <w:rFonts w:ascii="Times New Roman" w:hAnsi="Times New Roman"/>
          <w:b/>
        </w:rPr>
        <w:lastRenderedPageBreak/>
        <w:t>2. ЦЕНА КОНТРАКТА</w:t>
      </w:r>
    </w:p>
    <w:p w14:paraId="1F3427DF" w14:textId="77777777" w:rsidR="0061786C" w:rsidRPr="000B5A5E" w:rsidRDefault="0061786C" w:rsidP="0061786C">
      <w:pPr>
        <w:spacing w:after="0" w:line="240" w:lineRule="auto"/>
        <w:ind w:firstLine="720"/>
        <w:jc w:val="center"/>
        <w:rPr>
          <w:rFonts w:ascii="Times New Roman" w:hAnsi="Times New Roman"/>
          <w:b/>
        </w:rPr>
      </w:pPr>
    </w:p>
    <w:p w14:paraId="2EEA4E95" w14:textId="3C885FF5" w:rsidR="0061786C" w:rsidRPr="000B5A5E" w:rsidRDefault="0061786C" w:rsidP="0061786C">
      <w:pPr>
        <w:spacing w:after="0" w:line="240" w:lineRule="auto"/>
        <w:ind w:firstLine="709"/>
        <w:jc w:val="both"/>
        <w:rPr>
          <w:rFonts w:ascii="Times New Roman" w:hAnsi="Times New Roman"/>
        </w:rPr>
      </w:pPr>
      <w:r w:rsidRPr="000B5A5E">
        <w:rPr>
          <w:rFonts w:ascii="Times New Roman" w:hAnsi="Times New Roman"/>
        </w:rPr>
        <w:t>2.1. Цена Контракта составляет</w:t>
      </w:r>
      <w:r w:rsidR="000555BD">
        <w:rPr>
          <w:rFonts w:ascii="Times New Roman" w:hAnsi="Times New Roman"/>
        </w:rPr>
        <w:t xml:space="preserve"> </w:t>
      </w:r>
      <w:r w:rsidR="00FA54EB">
        <w:rPr>
          <w:rFonts w:ascii="Times New Roman" w:hAnsi="Times New Roman"/>
        </w:rPr>
        <w:t xml:space="preserve"> </w:t>
      </w:r>
      <w:r w:rsidR="00CB7BF9">
        <w:rPr>
          <w:rFonts w:ascii="Times New Roman" w:hAnsi="Times New Roman"/>
        </w:rPr>
        <w:t xml:space="preserve">                                       </w:t>
      </w:r>
      <w:proofErr w:type="gramStart"/>
      <w:r w:rsidR="00630736">
        <w:rPr>
          <w:rFonts w:ascii="Times New Roman" w:hAnsi="Times New Roman"/>
        </w:rPr>
        <w:t xml:space="preserve">рублей </w:t>
      </w:r>
      <w:r w:rsidR="00FA54EB">
        <w:rPr>
          <w:rFonts w:ascii="Times New Roman" w:hAnsi="Times New Roman"/>
        </w:rPr>
        <w:t xml:space="preserve"> </w:t>
      </w:r>
      <w:r w:rsidRPr="000B5A5E">
        <w:rPr>
          <w:rFonts w:ascii="Times New Roman" w:hAnsi="Times New Roman"/>
        </w:rPr>
        <w:t>(</w:t>
      </w:r>
      <w:proofErr w:type="gramEnd"/>
      <w:r w:rsidR="00CB7BF9">
        <w:rPr>
          <w:rFonts w:ascii="Times New Roman" w:hAnsi="Times New Roman"/>
        </w:rPr>
        <w:t xml:space="preserve">                     </w:t>
      </w:r>
      <w:r w:rsidR="00FA54EB">
        <w:rPr>
          <w:rFonts w:ascii="Times New Roman" w:hAnsi="Times New Roman"/>
        </w:rPr>
        <w:t xml:space="preserve">тысяч </w:t>
      </w:r>
      <w:r w:rsidR="00CB7BF9">
        <w:rPr>
          <w:rFonts w:ascii="Times New Roman" w:hAnsi="Times New Roman"/>
        </w:rPr>
        <w:t xml:space="preserve">                </w:t>
      </w:r>
      <w:r w:rsidR="00FA54EB">
        <w:rPr>
          <w:rFonts w:ascii="Times New Roman" w:hAnsi="Times New Roman"/>
        </w:rPr>
        <w:t>рублей</w:t>
      </w:r>
      <w:r w:rsidR="00630736">
        <w:rPr>
          <w:rFonts w:ascii="Times New Roman" w:hAnsi="Times New Roman"/>
        </w:rPr>
        <w:t xml:space="preserve"> </w:t>
      </w:r>
      <w:r w:rsidR="00E01DB1">
        <w:rPr>
          <w:rFonts w:ascii="Times New Roman" w:hAnsi="Times New Roman"/>
        </w:rPr>
        <w:t xml:space="preserve"> коп.</w:t>
      </w:r>
      <w:r w:rsidRPr="000B5A5E">
        <w:rPr>
          <w:rFonts w:ascii="Times New Roman" w:hAnsi="Times New Roman"/>
        </w:rPr>
        <w:t>),</w:t>
      </w:r>
      <w:r w:rsidR="000555BD">
        <w:rPr>
          <w:rFonts w:ascii="Times New Roman" w:hAnsi="Times New Roman"/>
        </w:rPr>
        <w:t xml:space="preserve"> без НДС.</w:t>
      </w:r>
    </w:p>
    <w:p w14:paraId="6DD58949" w14:textId="77777777" w:rsidR="0061786C" w:rsidRPr="000B5A5E" w:rsidRDefault="0061786C" w:rsidP="0061786C">
      <w:pPr>
        <w:spacing w:after="0" w:line="240" w:lineRule="auto"/>
        <w:ind w:firstLine="709"/>
        <w:jc w:val="both"/>
        <w:rPr>
          <w:rFonts w:ascii="Times New Roman" w:hAnsi="Times New Roman"/>
        </w:rPr>
      </w:pPr>
      <w:r w:rsidRPr="000B5A5E">
        <w:rPr>
          <w:rFonts w:ascii="Times New Roman" w:eastAsia="Times New Roman" w:hAnsi="Times New Roman"/>
          <w:lang w:eastAsia="ru-RU"/>
        </w:rPr>
        <w:t>В случае, если Контракт заключается с юридическим или физическим лицом,</w:t>
      </w:r>
      <w:r w:rsidRPr="000B5A5E">
        <w:rPr>
          <w:rFonts w:ascii="Times New Roman" w:eastAsia="Times New Roman" w:hAnsi="Times New Roman"/>
          <w:i/>
          <w:lang w:eastAsia="ru-RU"/>
        </w:rPr>
        <w:t xml:space="preserve"> </w:t>
      </w:r>
      <w:r w:rsidRPr="000B5A5E">
        <w:rPr>
          <w:rFonts w:ascii="Times New Roman" w:eastAsia="Times New Roman" w:hAnsi="Times New Roman"/>
          <w:lang w:eastAsia="ru-RU"/>
        </w:rPr>
        <w:t>в том числе зарегистрированным в качестве индивидуального предпринимателя,</w:t>
      </w:r>
      <w:r w:rsidRPr="000B5A5E">
        <w:rPr>
          <w:rFonts w:ascii="Times New Roman" w:eastAsia="Times New Roman" w:hAnsi="Times New Roman"/>
          <w:i/>
          <w:lang w:eastAsia="ru-RU"/>
        </w:rPr>
        <w:t xml:space="preserve"> </w:t>
      </w:r>
      <w:r w:rsidRPr="000B5A5E">
        <w:rPr>
          <w:rFonts w:ascii="Times New Roman" w:eastAsia="Times New Roman" w:hAnsi="Times New Roman"/>
          <w:lang w:eastAsia="ru-RU"/>
        </w:rPr>
        <w:t>сумма подлежащая уплате</w:t>
      </w:r>
      <w:r w:rsidRPr="000B5A5E">
        <w:rPr>
          <w:rFonts w:ascii="Times New Roman" w:eastAsia="Times New Roman" w:hAnsi="Times New Roman"/>
          <w:i/>
          <w:lang w:eastAsia="ru-RU"/>
        </w:rPr>
        <w:t xml:space="preserve"> </w:t>
      </w:r>
      <w:r w:rsidRPr="000B5A5E">
        <w:rPr>
          <w:rFonts w:ascii="Times New Roman" w:eastAsia="Times New Roman" w:hAnsi="Times New Roman"/>
          <w:lang w:eastAsia="ru-RU"/>
        </w:rPr>
        <w:t>заказчиком юридическому лицу или</w:t>
      </w:r>
      <w:r w:rsidRPr="000B5A5E">
        <w:rPr>
          <w:rFonts w:ascii="Times New Roman" w:eastAsia="Times New Roman" w:hAnsi="Times New Roman"/>
          <w:i/>
          <w:lang w:eastAsia="ru-RU"/>
        </w:rPr>
        <w:t xml:space="preserve"> </w:t>
      </w:r>
      <w:r w:rsidRPr="000B5A5E">
        <w:rPr>
          <w:rFonts w:ascii="Times New Roman" w:eastAsia="Times New Roman" w:hAnsi="Times New Roman"/>
          <w:lang w:eastAsia="ru-RU"/>
        </w:rPr>
        <w:t xml:space="preserve">физическому лицу,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w:t>
      </w:r>
      <w:hyperlink r:id="rId7" w:history="1">
        <w:r w:rsidRPr="000B5A5E">
          <w:rPr>
            <w:rFonts w:ascii="Times New Roman" w:eastAsia="Times New Roman" w:hAnsi="Times New Roman"/>
            <w:color w:val="000000"/>
            <w:lang w:eastAsia="ru-RU"/>
          </w:rPr>
          <w:t>законодательством</w:t>
        </w:r>
      </w:hyperlink>
      <w:r w:rsidRPr="000B5A5E">
        <w:rPr>
          <w:rFonts w:ascii="Times New Roman" w:eastAsia="Times New Roman" w:hAnsi="Times New Roman"/>
          <w:lang w:eastAsia="ru-RU"/>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Pr="000B5A5E">
        <w:rPr>
          <w:rFonts w:ascii="Times New Roman" w:eastAsia="Times New Roman" w:hAnsi="Times New Roman"/>
          <w:i/>
          <w:lang w:eastAsia="ru-RU"/>
        </w:rPr>
        <w:t>.</w:t>
      </w:r>
    </w:p>
    <w:p w14:paraId="3400A996" w14:textId="77777777" w:rsidR="0061786C" w:rsidRPr="000B5A5E" w:rsidRDefault="0061786C" w:rsidP="0061786C">
      <w:pPr>
        <w:spacing w:after="0" w:line="240" w:lineRule="auto"/>
        <w:ind w:firstLine="709"/>
        <w:jc w:val="both"/>
        <w:rPr>
          <w:rFonts w:ascii="Times New Roman" w:hAnsi="Times New Roman"/>
        </w:rPr>
      </w:pPr>
      <w:r w:rsidRPr="000B5A5E">
        <w:rPr>
          <w:rFonts w:ascii="Times New Roman" w:hAnsi="Times New Roman"/>
        </w:rPr>
        <w:t>2.3. В цену контракта включены затраты</w:t>
      </w:r>
      <w:r w:rsidRPr="000B5A5E">
        <w:rPr>
          <w:rFonts w:ascii="Times New Roman" w:eastAsia="Times New Roman" w:hAnsi="Times New Roman"/>
          <w:color w:val="000000"/>
          <w:spacing w:val="2"/>
          <w:lang w:eastAsia="ru-RU"/>
        </w:rPr>
        <w:t>, напрямую или косвенно связанные с выполнением работ</w:t>
      </w:r>
      <w:r w:rsidRPr="000B5A5E">
        <w:rPr>
          <w:rFonts w:ascii="Times New Roman" w:hAnsi="Times New Roman"/>
        </w:rPr>
        <w:t>:</w:t>
      </w:r>
    </w:p>
    <w:p w14:paraId="1876A0E8" w14:textId="77777777" w:rsidR="0061786C" w:rsidRPr="000B5A5E" w:rsidRDefault="0061786C" w:rsidP="0061786C">
      <w:pPr>
        <w:spacing w:after="0" w:line="240" w:lineRule="auto"/>
        <w:ind w:firstLine="720"/>
        <w:jc w:val="both"/>
        <w:rPr>
          <w:rFonts w:ascii="Times New Roman" w:hAnsi="Times New Roman"/>
        </w:rPr>
      </w:pPr>
      <w:r w:rsidRPr="000B5A5E">
        <w:rPr>
          <w:rFonts w:ascii="Times New Roman" w:hAnsi="Times New Roman"/>
        </w:rPr>
        <w:t>- по организации работ на монтажной площадке;</w:t>
      </w:r>
    </w:p>
    <w:p w14:paraId="1A07ADB7" w14:textId="77777777" w:rsidR="0061786C" w:rsidRPr="000B5A5E" w:rsidRDefault="0061786C" w:rsidP="0061786C">
      <w:pPr>
        <w:spacing w:after="0" w:line="240" w:lineRule="auto"/>
        <w:ind w:firstLine="720"/>
        <w:jc w:val="both"/>
        <w:rPr>
          <w:rFonts w:ascii="Times New Roman" w:eastAsia="Times New Roman" w:hAnsi="Times New Roman"/>
          <w:color w:val="000000"/>
          <w:spacing w:val="2"/>
          <w:lang w:eastAsia="ru-RU"/>
        </w:rPr>
      </w:pPr>
      <w:r w:rsidRPr="000B5A5E">
        <w:rPr>
          <w:rFonts w:ascii="Times New Roman" w:eastAsia="Times New Roman" w:hAnsi="Times New Roman"/>
          <w:color w:val="000000"/>
          <w:spacing w:val="2"/>
          <w:lang w:eastAsia="ru-RU"/>
        </w:rPr>
        <w:t>- транспортировку и хранение материалов;</w:t>
      </w:r>
    </w:p>
    <w:p w14:paraId="339FF942" w14:textId="77777777" w:rsidR="0061786C" w:rsidRPr="000B5A5E" w:rsidRDefault="0061786C" w:rsidP="0061786C">
      <w:pPr>
        <w:spacing w:after="0" w:line="240" w:lineRule="auto"/>
        <w:ind w:firstLine="720"/>
        <w:jc w:val="both"/>
        <w:rPr>
          <w:rFonts w:ascii="Times New Roman" w:hAnsi="Times New Roman"/>
        </w:rPr>
      </w:pPr>
      <w:r w:rsidRPr="000B5A5E">
        <w:rPr>
          <w:rFonts w:ascii="Times New Roman" w:eastAsia="Times New Roman" w:hAnsi="Times New Roman"/>
          <w:color w:val="000000"/>
          <w:spacing w:val="2"/>
          <w:lang w:eastAsia="ru-RU"/>
        </w:rPr>
        <w:t>- возмещение стоимости потребленных коммунальных ресурсов на объекте;</w:t>
      </w:r>
    </w:p>
    <w:p w14:paraId="1B2A2029" w14:textId="77777777" w:rsidR="0061786C" w:rsidRPr="000B5A5E" w:rsidRDefault="0061786C" w:rsidP="0061786C">
      <w:pPr>
        <w:spacing w:after="0" w:line="240" w:lineRule="auto"/>
        <w:ind w:firstLine="720"/>
        <w:jc w:val="both"/>
        <w:rPr>
          <w:rFonts w:ascii="Times New Roman" w:hAnsi="Times New Roman"/>
        </w:rPr>
      </w:pPr>
      <w:r w:rsidRPr="000B5A5E">
        <w:rPr>
          <w:rFonts w:ascii="Times New Roman" w:hAnsi="Times New Roman"/>
        </w:rPr>
        <w:t>- вывоз строительного мусора;</w:t>
      </w:r>
    </w:p>
    <w:p w14:paraId="3A208DCD" w14:textId="77777777" w:rsidR="0061786C" w:rsidRPr="000B5A5E" w:rsidRDefault="0061786C" w:rsidP="0061786C">
      <w:pPr>
        <w:spacing w:after="0" w:line="240" w:lineRule="auto"/>
        <w:ind w:firstLine="720"/>
        <w:jc w:val="both"/>
        <w:rPr>
          <w:rFonts w:ascii="Times New Roman" w:hAnsi="Times New Roman"/>
        </w:rPr>
      </w:pPr>
      <w:r w:rsidRPr="000B5A5E">
        <w:rPr>
          <w:rFonts w:ascii="Times New Roman" w:hAnsi="Times New Roman"/>
        </w:rPr>
        <w:t>- на материальные ресурсы, машины и механизмы;</w:t>
      </w:r>
    </w:p>
    <w:p w14:paraId="0DECC133" w14:textId="77777777" w:rsidR="0061786C" w:rsidRPr="000B5A5E" w:rsidRDefault="0061786C" w:rsidP="0061786C">
      <w:pPr>
        <w:spacing w:after="0" w:line="240" w:lineRule="auto"/>
        <w:ind w:firstLine="720"/>
        <w:jc w:val="both"/>
        <w:rPr>
          <w:rFonts w:ascii="Times New Roman" w:hAnsi="Times New Roman"/>
        </w:rPr>
      </w:pPr>
      <w:r w:rsidRPr="000B5A5E">
        <w:rPr>
          <w:rFonts w:ascii="Times New Roman" w:hAnsi="Times New Roman"/>
        </w:rPr>
        <w:t>- по заработной плате рабочих-строителей и механизаторов (машинистов);</w:t>
      </w:r>
    </w:p>
    <w:p w14:paraId="4EBC7F31" w14:textId="77777777" w:rsidR="0061786C" w:rsidRPr="000B5A5E" w:rsidRDefault="0061786C" w:rsidP="0061786C">
      <w:pPr>
        <w:spacing w:after="0" w:line="240" w:lineRule="auto"/>
        <w:ind w:firstLine="720"/>
        <w:jc w:val="both"/>
        <w:rPr>
          <w:rFonts w:ascii="Times New Roman" w:hAnsi="Times New Roman"/>
        </w:rPr>
      </w:pPr>
      <w:r w:rsidRPr="000B5A5E">
        <w:rPr>
          <w:rFonts w:ascii="Times New Roman" w:hAnsi="Times New Roman"/>
        </w:rPr>
        <w:t>- на приобретение и монтаж оборудования;</w:t>
      </w:r>
    </w:p>
    <w:p w14:paraId="30686773" w14:textId="77777777" w:rsidR="0061786C" w:rsidRPr="000B5A5E" w:rsidRDefault="0061786C" w:rsidP="0061786C">
      <w:pPr>
        <w:spacing w:after="0" w:line="240" w:lineRule="auto"/>
        <w:ind w:firstLine="720"/>
        <w:jc w:val="both"/>
        <w:rPr>
          <w:rFonts w:ascii="Times New Roman" w:hAnsi="Times New Roman"/>
        </w:rPr>
      </w:pPr>
      <w:r w:rsidRPr="000B5A5E">
        <w:rPr>
          <w:rFonts w:ascii="Times New Roman" w:hAnsi="Times New Roman"/>
        </w:rPr>
        <w:t>- накладные расходы и сметная прибыль;</w:t>
      </w:r>
    </w:p>
    <w:p w14:paraId="305568CA" w14:textId="77777777" w:rsidR="0061786C" w:rsidRPr="000B5A5E" w:rsidRDefault="0061786C" w:rsidP="0061786C">
      <w:pPr>
        <w:spacing w:after="0" w:line="240" w:lineRule="auto"/>
        <w:ind w:firstLine="720"/>
        <w:jc w:val="both"/>
        <w:rPr>
          <w:rFonts w:ascii="Times New Roman" w:hAnsi="Times New Roman"/>
        </w:rPr>
      </w:pPr>
      <w:r w:rsidRPr="000B5A5E">
        <w:rPr>
          <w:rFonts w:ascii="Times New Roman" w:hAnsi="Times New Roman"/>
        </w:rPr>
        <w:t>- на вспомогательные услуги;</w:t>
      </w:r>
    </w:p>
    <w:p w14:paraId="57A1E832" w14:textId="77777777" w:rsidR="0061786C" w:rsidRPr="000B5A5E" w:rsidRDefault="0061786C" w:rsidP="0061786C">
      <w:pPr>
        <w:spacing w:after="0" w:line="240" w:lineRule="auto"/>
        <w:ind w:firstLine="720"/>
        <w:jc w:val="both"/>
        <w:rPr>
          <w:rFonts w:ascii="Times New Roman" w:hAnsi="Times New Roman"/>
        </w:rPr>
      </w:pPr>
      <w:r w:rsidRPr="000B5A5E">
        <w:rPr>
          <w:rFonts w:ascii="Times New Roman" w:hAnsi="Times New Roman"/>
        </w:rPr>
        <w:t>- по начислению налогов, пошлин;</w:t>
      </w:r>
    </w:p>
    <w:p w14:paraId="7955A5B2" w14:textId="77777777" w:rsidR="0061786C" w:rsidRPr="000B5A5E" w:rsidRDefault="0061786C" w:rsidP="0061786C">
      <w:pPr>
        <w:spacing w:after="0" w:line="240" w:lineRule="auto"/>
        <w:ind w:firstLine="720"/>
        <w:jc w:val="both"/>
        <w:rPr>
          <w:rFonts w:ascii="Times New Roman" w:hAnsi="Times New Roman"/>
        </w:rPr>
      </w:pPr>
      <w:r w:rsidRPr="000B5A5E">
        <w:rPr>
          <w:rFonts w:ascii="Times New Roman" w:hAnsi="Times New Roman"/>
        </w:rPr>
        <w:t>- прочие расходы Подрядчика.</w:t>
      </w:r>
    </w:p>
    <w:p w14:paraId="65C28E34" w14:textId="77777777" w:rsidR="0061786C" w:rsidRPr="000B5A5E" w:rsidRDefault="0061786C" w:rsidP="0061786C">
      <w:pPr>
        <w:spacing w:after="0" w:line="240" w:lineRule="auto"/>
        <w:jc w:val="both"/>
        <w:rPr>
          <w:rFonts w:ascii="Times New Roman" w:hAnsi="Times New Roman"/>
        </w:rPr>
      </w:pPr>
    </w:p>
    <w:p w14:paraId="73D65A7F" w14:textId="77777777" w:rsidR="0061786C" w:rsidRPr="000B5A5E" w:rsidRDefault="0061786C" w:rsidP="0061786C">
      <w:pPr>
        <w:spacing w:after="0" w:line="240" w:lineRule="auto"/>
        <w:ind w:firstLine="720"/>
        <w:jc w:val="center"/>
        <w:rPr>
          <w:rFonts w:ascii="Times New Roman" w:hAnsi="Times New Roman"/>
          <w:b/>
        </w:rPr>
      </w:pPr>
      <w:r w:rsidRPr="000B5A5E">
        <w:rPr>
          <w:rFonts w:ascii="Times New Roman" w:hAnsi="Times New Roman"/>
          <w:b/>
        </w:rPr>
        <w:t xml:space="preserve">3. ПОРЯДОК ОПЛАТЫ РАБОТ </w:t>
      </w:r>
    </w:p>
    <w:p w14:paraId="015AB2C7" w14:textId="77777777" w:rsidR="0061786C" w:rsidRPr="000B5A5E" w:rsidRDefault="0061786C" w:rsidP="0061786C">
      <w:pPr>
        <w:spacing w:after="0" w:line="240" w:lineRule="auto"/>
        <w:jc w:val="both"/>
        <w:rPr>
          <w:rFonts w:ascii="Times New Roman" w:hAnsi="Times New Roman"/>
        </w:rPr>
      </w:pPr>
    </w:p>
    <w:p w14:paraId="0F891A7E" w14:textId="77777777" w:rsidR="0061786C" w:rsidRPr="000B5A5E" w:rsidRDefault="0061786C" w:rsidP="0061786C">
      <w:pPr>
        <w:spacing w:after="0" w:line="240" w:lineRule="auto"/>
        <w:ind w:firstLine="709"/>
        <w:jc w:val="both"/>
        <w:rPr>
          <w:rFonts w:ascii="Times New Roman" w:hAnsi="Times New Roman"/>
        </w:rPr>
      </w:pPr>
      <w:r w:rsidRPr="000B5A5E">
        <w:rPr>
          <w:rFonts w:ascii="Times New Roman" w:hAnsi="Times New Roman"/>
        </w:rPr>
        <w:t xml:space="preserve">3.1. Авансирование по настоящему контракту не предусмотрено. </w:t>
      </w:r>
    </w:p>
    <w:p w14:paraId="19CA0EF8" w14:textId="64796FB4" w:rsidR="0061786C" w:rsidRPr="000B5A5E" w:rsidRDefault="0061786C" w:rsidP="0061786C">
      <w:pPr>
        <w:spacing w:after="0" w:line="240" w:lineRule="auto"/>
        <w:ind w:firstLine="709"/>
        <w:jc w:val="both"/>
        <w:rPr>
          <w:rFonts w:ascii="Times New Roman" w:hAnsi="Times New Roman"/>
          <w:color w:val="000000"/>
          <w:spacing w:val="-4"/>
        </w:rPr>
      </w:pPr>
      <w:r w:rsidRPr="000B5A5E">
        <w:rPr>
          <w:rFonts w:ascii="Times New Roman" w:hAnsi="Times New Roman"/>
        </w:rPr>
        <w:t xml:space="preserve">3.2. </w:t>
      </w:r>
      <w:r w:rsidRPr="000B5A5E">
        <w:rPr>
          <w:rFonts w:ascii="Times New Roman" w:hAnsi="Times New Roman"/>
          <w:color w:val="000000"/>
          <w:spacing w:val="-4"/>
        </w:rPr>
        <w:t>Источником финансирования расходов по настоящему контракту является: средства бюджетного учреждения</w:t>
      </w:r>
      <w:r w:rsidR="00B875CA">
        <w:rPr>
          <w:rFonts w:ascii="Times New Roman" w:hAnsi="Times New Roman"/>
          <w:color w:val="000000"/>
          <w:spacing w:val="-4"/>
        </w:rPr>
        <w:t>.</w:t>
      </w:r>
    </w:p>
    <w:p w14:paraId="77AD121A" w14:textId="582ADB39" w:rsidR="0061786C" w:rsidRPr="000B5A5E" w:rsidRDefault="0061786C" w:rsidP="0061786C">
      <w:pPr>
        <w:spacing w:after="0" w:line="240" w:lineRule="auto"/>
        <w:ind w:firstLine="709"/>
        <w:jc w:val="both"/>
        <w:rPr>
          <w:rFonts w:ascii="Times New Roman" w:hAnsi="Times New Roman"/>
        </w:rPr>
      </w:pPr>
      <w:r w:rsidRPr="000B5A5E">
        <w:rPr>
          <w:rFonts w:ascii="Times New Roman" w:hAnsi="Times New Roman"/>
        </w:rPr>
        <w:t>3.3. Основанием для оплаты выполненных Подрядчиком работ являются</w:t>
      </w:r>
      <w:r w:rsidR="008A53AD" w:rsidRPr="000B5A5E">
        <w:rPr>
          <w:rFonts w:ascii="Times New Roman" w:hAnsi="Times New Roman"/>
        </w:rPr>
        <w:t>: документ о приемки,</w:t>
      </w:r>
      <w:r w:rsidRPr="000B5A5E">
        <w:rPr>
          <w:rFonts w:ascii="Times New Roman" w:hAnsi="Times New Roman"/>
        </w:rPr>
        <w:t xml:space="preserve"> справка о стоимости выполненных работ и затрат (форма КС-3), прилагаемый к ней акт о приемке выполненных работ (форма КС-2), сертификаты, счет-фактура</w:t>
      </w:r>
      <w:r w:rsidRPr="000B5A5E">
        <w:rPr>
          <w:rFonts w:ascii="Times New Roman" w:hAnsi="Times New Roman"/>
          <w:shd w:val="clear" w:color="auto" w:fill="FFFFFF"/>
        </w:rPr>
        <w:t xml:space="preserve">. </w:t>
      </w:r>
      <w:r w:rsidRPr="000B5A5E">
        <w:rPr>
          <w:rFonts w:ascii="Times New Roman" w:eastAsia="Times New Roman" w:hAnsi="Times New Roman"/>
          <w:bCs/>
          <w:lang w:eastAsia="ru-RU"/>
        </w:rPr>
        <w:t>Акты КС-2 оформляются Подрядчиком с учетом применения коэффициента снижения начальной (максимальной) цены по контракту в результате проведения электронного аукциона (в случае если Подрядчиком в ходе аукциона была снижена первоначальная цена контракта).</w:t>
      </w:r>
    </w:p>
    <w:p w14:paraId="459C5503" w14:textId="77777777" w:rsidR="0061786C" w:rsidRPr="000B5A5E" w:rsidRDefault="0061786C" w:rsidP="0061786C">
      <w:pPr>
        <w:spacing w:after="0" w:line="240" w:lineRule="auto"/>
        <w:ind w:firstLine="709"/>
        <w:jc w:val="both"/>
        <w:rPr>
          <w:rFonts w:ascii="Times New Roman" w:hAnsi="Times New Roman"/>
          <w:color w:val="000000"/>
          <w:spacing w:val="-2"/>
        </w:rPr>
      </w:pPr>
      <w:r w:rsidRPr="000B5A5E">
        <w:rPr>
          <w:rFonts w:ascii="Times New Roman" w:hAnsi="Times New Roman"/>
          <w:color w:val="000000"/>
          <w:spacing w:val="-2"/>
        </w:rPr>
        <w:t xml:space="preserve">3.4. </w:t>
      </w:r>
      <w:r w:rsidRPr="000B5A5E">
        <w:rPr>
          <w:rFonts w:ascii="Times New Roman" w:eastAsia="Times New Roman" w:hAnsi="Times New Roman"/>
          <w:color w:val="000000"/>
          <w:lang w:eastAsia="ru-RU"/>
        </w:rPr>
        <w:t xml:space="preserve">Оплата выполненных по </w:t>
      </w:r>
      <w:r w:rsidRPr="000B5A5E">
        <w:rPr>
          <w:rFonts w:ascii="Times New Roman" w:hAnsi="Times New Roman"/>
          <w:color w:val="000000"/>
        </w:rPr>
        <w:t xml:space="preserve">настоящему </w:t>
      </w:r>
      <w:r w:rsidRPr="000B5A5E">
        <w:rPr>
          <w:rFonts w:ascii="Times New Roman" w:eastAsia="Times New Roman" w:hAnsi="Times New Roman"/>
          <w:color w:val="000000"/>
          <w:lang w:eastAsia="ru-RU"/>
        </w:rPr>
        <w:t xml:space="preserve">контракту работ осуществляется </w:t>
      </w:r>
      <w:r w:rsidRPr="000B5A5E">
        <w:rPr>
          <w:rFonts w:ascii="Times New Roman" w:hAnsi="Times New Roman"/>
          <w:color w:val="000000"/>
          <w:spacing w:val="-2"/>
        </w:rPr>
        <w:t>в течение 10 рабочих дней со дня подписания Заказчиком подтверждающих документов, указанных в п. 3.3 настоящего контракта.</w:t>
      </w:r>
    </w:p>
    <w:p w14:paraId="197622FE" w14:textId="77777777" w:rsidR="0061786C" w:rsidRPr="000B5A5E" w:rsidRDefault="0061786C" w:rsidP="0061786C">
      <w:pPr>
        <w:spacing w:after="0" w:line="240" w:lineRule="auto"/>
        <w:ind w:firstLine="709"/>
        <w:jc w:val="both"/>
        <w:rPr>
          <w:rFonts w:ascii="Times New Roman" w:hAnsi="Times New Roman"/>
          <w:color w:val="000000"/>
          <w:spacing w:val="-2"/>
        </w:rPr>
      </w:pPr>
      <w:r w:rsidRPr="000B5A5E">
        <w:rPr>
          <w:rFonts w:ascii="Times New Roman" w:hAnsi="Times New Roman"/>
        </w:rPr>
        <w:t>3.5. Заказчик вправе досрочно исполнить обязательства по оплате на сумму, не превышающую фактический объем выполненных работ.</w:t>
      </w:r>
    </w:p>
    <w:p w14:paraId="64292803" w14:textId="77777777" w:rsidR="0061786C" w:rsidRPr="000B5A5E" w:rsidRDefault="0061786C" w:rsidP="0061786C">
      <w:pPr>
        <w:spacing w:after="0" w:line="240" w:lineRule="auto"/>
        <w:ind w:firstLine="709"/>
        <w:jc w:val="both"/>
        <w:rPr>
          <w:rFonts w:ascii="Times New Roman" w:hAnsi="Times New Roman"/>
          <w:color w:val="000000"/>
          <w:spacing w:val="-2"/>
        </w:rPr>
      </w:pPr>
      <w:r w:rsidRPr="000B5A5E">
        <w:rPr>
          <w:rFonts w:ascii="Times New Roman" w:hAnsi="Times New Roman"/>
        </w:rPr>
        <w:t xml:space="preserve">3.6. Оплата по настоящему контракту может быть осуществлена Заказчиком путем выплаты Подрядчику суммы фактически выполненных работ, уменьшенной на сумму неустойки (пеней, штрафов). </w:t>
      </w:r>
    </w:p>
    <w:p w14:paraId="19F0EEB5" w14:textId="77777777" w:rsidR="0061786C" w:rsidRPr="000B5A5E" w:rsidRDefault="0061786C" w:rsidP="0061786C">
      <w:pPr>
        <w:spacing w:after="0" w:line="240" w:lineRule="auto"/>
        <w:ind w:firstLine="709"/>
        <w:jc w:val="both"/>
        <w:rPr>
          <w:rFonts w:ascii="Times New Roman" w:hAnsi="Times New Roman"/>
          <w:color w:val="000000"/>
          <w:spacing w:val="-2"/>
        </w:rPr>
      </w:pPr>
      <w:r w:rsidRPr="000B5A5E">
        <w:rPr>
          <w:rFonts w:ascii="Times New Roman" w:hAnsi="Times New Roman"/>
        </w:rPr>
        <w:t xml:space="preserve">3.7. Заказчик вправе уменьшить сумму, подлежащую уплате Подрядчику,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w:t>
      </w:r>
      <w:hyperlink r:id="rId8" w:history="1">
        <w:r w:rsidRPr="000B5A5E">
          <w:rPr>
            <w:rFonts w:ascii="Times New Roman" w:hAnsi="Times New Roman"/>
          </w:rPr>
          <w:t>законодательством</w:t>
        </w:r>
      </w:hyperlink>
      <w:r w:rsidRPr="000B5A5E">
        <w:rPr>
          <w:rFonts w:ascii="Times New Roman" w:hAnsi="Times New Roman"/>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4B0253A5" w14:textId="77777777" w:rsidR="0061786C" w:rsidRPr="000B5A5E" w:rsidRDefault="0061786C" w:rsidP="0061786C">
      <w:pPr>
        <w:spacing w:after="0" w:line="240" w:lineRule="auto"/>
        <w:ind w:firstLine="709"/>
        <w:jc w:val="both"/>
        <w:rPr>
          <w:rFonts w:ascii="Times New Roman" w:hAnsi="Times New Roman"/>
          <w:color w:val="000000"/>
          <w:spacing w:val="-2"/>
        </w:rPr>
      </w:pPr>
      <w:r w:rsidRPr="000B5A5E">
        <w:rPr>
          <w:rFonts w:ascii="Times New Roman" w:hAnsi="Times New Roman"/>
        </w:rPr>
        <w:t xml:space="preserve">3.8. В случае изменения расчетного счета Подрядчик обязан в однодневный срок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Контракте счет </w:t>
      </w:r>
      <w:proofErr w:type="gramStart"/>
      <w:r w:rsidRPr="000B5A5E">
        <w:rPr>
          <w:rFonts w:ascii="Times New Roman" w:hAnsi="Times New Roman"/>
        </w:rPr>
        <w:t>Подрядчика</w:t>
      </w:r>
      <w:proofErr w:type="gramEnd"/>
      <w:r w:rsidRPr="000B5A5E">
        <w:rPr>
          <w:rFonts w:ascii="Times New Roman" w:hAnsi="Times New Roman"/>
        </w:rPr>
        <w:t xml:space="preserve"> несет Подрядчик.</w:t>
      </w:r>
    </w:p>
    <w:p w14:paraId="334FBC21" w14:textId="77777777" w:rsidR="0061786C" w:rsidRPr="000B5A5E" w:rsidRDefault="0061786C" w:rsidP="0061786C">
      <w:pPr>
        <w:spacing w:after="0" w:line="240" w:lineRule="auto"/>
        <w:ind w:firstLine="709"/>
        <w:jc w:val="both"/>
        <w:rPr>
          <w:rFonts w:ascii="Times New Roman" w:hAnsi="Times New Roman"/>
          <w:color w:val="000000"/>
          <w:spacing w:val="-2"/>
        </w:rPr>
      </w:pPr>
      <w:r w:rsidRPr="000B5A5E">
        <w:rPr>
          <w:rFonts w:ascii="Times New Roman" w:hAnsi="Times New Roman"/>
        </w:rPr>
        <w:t>3.9. Днем оплаты считается день списания денежных средств с лицевого счета Заказчика.</w:t>
      </w:r>
    </w:p>
    <w:p w14:paraId="14F11A01" w14:textId="77777777" w:rsidR="0061786C" w:rsidRPr="000B5A5E" w:rsidRDefault="0061786C" w:rsidP="0061786C">
      <w:pPr>
        <w:widowControl w:val="0"/>
        <w:snapToGrid w:val="0"/>
        <w:spacing w:after="0" w:line="240" w:lineRule="auto"/>
        <w:jc w:val="both"/>
        <w:rPr>
          <w:rFonts w:ascii="Times New Roman" w:hAnsi="Times New Roman"/>
        </w:rPr>
      </w:pPr>
    </w:p>
    <w:p w14:paraId="007F4DF1" w14:textId="77777777" w:rsidR="0061786C" w:rsidRPr="000B5A5E" w:rsidRDefault="0061786C" w:rsidP="0061786C">
      <w:pPr>
        <w:spacing w:after="0" w:line="240" w:lineRule="auto"/>
        <w:ind w:firstLine="720"/>
        <w:jc w:val="center"/>
        <w:rPr>
          <w:rFonts w:ascii="Times New Roman" w:hAnsi="Times New Roman"/>
          <w:b/>
        </w:rPr>
      </w:pPr>
      <w:r w:rsidRPr="000B5A5E">
        <w:rPr>
          <w:rFonts w:ascii="Times New Roman" w:hAnsi="Times New Roman"/>
          <w:b/>
        </w:rPr>
        <w:t>4. СРОКИ И ПОРЯДОК ВЫПОЛНЕНИЯ РАБОТ</w:t>
      </w:r>
    </w:p>
    <w:p w14:paraId="2EDDC528" w14:textId="77777777" w:rsidR="0061786C" w:rsidRPr="000B5A5E" w:rsidRDefault="0061786C" w:rsidP="0061786C">
      <w:pPr>
        <w:pStyle w:val="afc"/>
        <w:suppressAutoHyphens/>
        <w:ind w:left="0" w:firstLine="709"/>
        <w:contextualSpacing w:val="0"/>
        <w:rPr>
          <w:rFonts w:ascii="Times New Roman" w:hAnsi="Times New Roman"/>
          <w:sz w:val="22"/>
          <w:szCs w:val="22"/>
        </w:rPr>
      </w:pPr>
    </w:p>
    <w:p w14:paraId="0CE168A0" w14:textId="77777777" w:rsidR="0061786C" w:rsidRPr="000B5A5E" w:rsidRDefault="0061786C" w:rsidP="0061786C">
      <w:pPr>
        <w:pStyle w:val="afc"/>
        <w:suppressAutoHyphens/>
        <w:ind w:left="0" w:firstLine="709"/>
        <w:contextualSpacing w:val="0"/>
        <w:rPr>
          <w:rFonts w:ascii="Times New Roman" w:hAnsi="Times New Roman"/>
          <w:sz w:val="22"/>
          <w:szCs w:val="22"/>
        </w:rPr>
      </w:pPr>
      <w:r w:rsidRPr="000B5A5E">
        <w:rPr>
          <w:rFonts w:ascii="Times New Roman" w:hAnsi="Times New Roman"/>
          <w:sz w:val="22"/>
          <w:szCs w:val="22"/>
        </w:rPr>
        <w:t>4.1. Подрядчик осуществляет выполнение работ в следующем порядке:</w:t>
      </w:r>
    </w:p>
    <w:p w14:paraId="3E777FFB" w14:textId="77777777" w:rsidR="0061786C" w:rsidRPr="000B5A5E" w:rsidRDefault="0061786C" w:rsidP="0061786C">
      <w:pPr>
        <w:pStyle w:val="afc"/>
        <w:suppressAutoHyphens/>
        <w:ind w:left="0" w:firstLine="709"/>
        <w:contextualSpacing w:val="0"/>
        <w:rPr>
          <w:rFonts w:ascii="Times New Roman" w:hAnsi="Times New Roman"/>
          <w:sz w:val="22"/>
          <w:szCs w:val="22"/>
        </w:rPr>
      </w:pPr>
      <w:r w:rsidRPr="000B5A5E">
        <w:rPr>
          <w:rFonts w:ascii="Times New Roman" w:hAnsi="Times New Roman"/>
          <w:sz w:val="22"/>
          <w:szCs w:val="22"/>
        </w:rPr>
        <w:t xml:space="preserve">- начало работ: со дня подписания Сторонами контракта;  </w:t>
      </w:r>
    </w:p>
    <w:p w14:paraId="097584B6" w14:textId="02ED7C84" w:rsidR="0061786C" w:rsidRPr="000B5A5E" w:rsidRDefault="0061786C" w:rsidP="0061786C">
      <w:pPr>
        <w:spacing w:after="0" w:line="240" w:lineRule="auto"/>
        <w:ind w:firstLine="720"/>
        <w:jc w:val="both"/>
        <w:rPr>
          <w:rFonts w:ascii="Times New Roman" w:hAnsi="Times New Roman"/>
          <w:b/>
        </w:rPr>
      </w:pPr>
      <w:r w:rsidRPr="000B5A5E">
        <w:rPr>
          <w:rFonts w:ascii="Times New Roman" w:hAnsi="Times New Roman"/>
        </w:rPr>
        <w:t>- окончание работ:</w:t>
      </w:r>
      <w:r w:rsidRPr="000B5A5E">
        <w:rPr>
          <w:rFonts w:ascii="Times New Roman" w:hAnsi="Times New Roman"/>
          <w:b/>
        </w:rPr>
        <w:t xml:space="preserve"> со дня подписания контракта</w:t>
      </w:r>
      <w:r w:rsidR="00777F0A">
        <w:rPr>
          <w:rFonts w:ascii="Times New Roman" w:hAnsi="Times New Roman"/>
          <w:b/>
        </w:rPr>
        <w:t xml:space="preserve"> </w:t>
      </w:r>
      <w:proofErr w:type="gramStart"/>
      <w:r w:rsidR="00777F0A">
        <w:rPr>
          <w:rFonts w:ascii="Times New Roman" w:hAnsi="Times New Roman"/>
          <w:b/>
        </w:rPr>
        <w:t xml:space="preserve">30 </w:t>
      </w:r>
      <w:r w:rsidRPr="000B5A5E">
        <w:rPr>
          <w:rFonts w:ascii="Times New Roman" w:hAnsi="Times New Roman"/>
          <w:b/>
        </w:rPr>
        <w:t xml:space="preserve"> </w:t>
      </w:r>
      <w:r w:rsidR="00777F0A">
        <w:rPr>
          <w:rFonts w:ascii="Times New Roman" w:hAnsi="Times New Roman"/>
          <w:b/>
        </w:rPr>
        <w:t>календарных</w:t>
      </w:r>
      <w:proofErr w:type="gramEnd"/>
      <w:r w:rsidR="00777F0A">
        <w:rPr>
          <w:rFonts w:ascii="Times New Roman" w:hAnsi="Times New Roman"/>
          <w:b/>
        </w:rPr>
        <w:t xml:space="preserve"> </w:t>
      </w:r>
      <w:r w:rsidR="00CB7BF9">
        <w:rPr>
          <w:rFonts w:ascii="Times New Roman" w:hAnsi="Times New Roman"/>
          <w:b/>
        </w:rPr>
        <w:t xml:space="preserve"> дней.</w:t>
      </w:r>
    </w:p>
    <w:p w14:paraId="7C70DEAE" w14:textId="77777777" w:rsidR="0061786C" w:rsidRPr="000B5A5E" w:rsidRDefault="0061786C" w:rsidP="0061786C">
      <w:pPr>
        <w:spacing w:after="0" w:line="240" w:lineRule="auto"/>
        <w:ind w:firstLine="720"/>
        <w:jc w:val="both"/>
        <w:rPr>
          <w:rFonts w:ascii="Times New Roman" w:hAnsi="Times New Roman"/>
        </w:rPr>
      </w:pPr>
      <w:r w:rsidRPr="000B5A5E">
        <w:rPr>
          <w:rFonts w:ascii="Times New Roman" w:eastAsia="Times New Roman" w:hAnsi="Times New Roman"/>
          <w:color w:val="000000"/>
          <w:lang w:eastAsia="ru-RU"/>
        </w:rPr>
        <w:t xml:space="preserve">4.2. В случае необходимости потребления в ходе работ коммунальных энергоресурсов и временного присоединения   к   инженерным коммуникациям объекта на период работ Подрядчик согласовывает с Заказчиком, условия потребления коммунальных ресурсов, точки подключения к </w:t>
      </w:r>
      <w:r w:rsidRPr="000B5A5E">
        <w:rPr>
          <w:rFonts w:ascii="Times New Roman" w:eastAsia="Times New Roman" w:hAnsi="Times New Roman"/>
          <w:color w:val="000000"/>
          <w:lang w:eastAsia="ru-RU"/>
        </w:rPr>
        <w:lastRenderedPageBreak/>
        <w:t xml:space="preserve">источникам потребляемых ресурсов, порядок учета потребленных энергоресурсов, сроки оплаты за потребленные энергоресурсы. </w:t>
      </w:r>
    </w:p>
    <w:p w14:paraId="111BABA1" w14:textId="77777777" w:rsidR="0061786C" w:rsidRPr="000B5A5E" w:rsidRDefault="0061786C" w:rsidP="0061786C">
      <w:pPr>
        <w:spacing w:after="0" w:line="240" w:lineRule="auto"/>
        <w:ind w:firstLine="720"/>
        <w:jc w:val="both"/>
        <w:rPr>
          <w:rFonts w:ascii="Times New Roman" w:hAnsi="Times New Roman"/>
        </w:rPr>
      </w:pPr>
      <w:r w:rsidRPr="000B5A5E">
        <w:rPr>
          <w:rFonts w:ascii="Times New Roman" w:eastAsia="Times New Roman" w:hAnsi="Times New Roman"/>
          <w:color w:val="000000"/>
          <w:lang w:eastAsia="ru-RU"/>
        </w:rPr>
        <w:t>4.3. Если Заказчиком будут обнаружены некачественно выполненные работы, Подрядчик своими силами и без увеличения стоимости работ обязан в кратчайший (технически возможный) и согласованный с Заказчиком, срок переделать эти работы для обеспечения их надлежащего качества.</w:t>
      </w:r>
    </w:p>
    <w:p w14:paraId="6D94010C" w14:textId="77777777" w:rsidR="0061786C" w:rsidRPr="000B5A5E" w:rsidRDefault="0061786C" w:rsidP="0061786C">
      <w:pPr>
        <w:spacing w:after="0" w:line="240" w:lineRule="auto"/>
        <w:ind w:firstLine="720"/>
        <w:jc w:val="both"/>
        <w:rPr>
          <w:rFonts w:ascii="Times New Roman" w:hAnsi="Times New Roman"/>
        </w:rPr>
      </w:pPr>
      <w:r w:rsidRPr="000B5A5E">
        <w:rPr>
          <w:rFonts w:ascii="Times New Roman" w:eastAsia="Times New Roman" w:hAnsi="Times New Roman"/>
          <w:color w:val="000000"/>
          <w:lang w:eastAsia="ru-RU"/>
        </w:rPr>
        <w:t>4.4. Подрядчик имеет право после уведомления Заказчика привлекать к выполнению работ по контракту субподрядные организации.</w:t>
      </w:r>
    </w:p>
    <w:p w14:paraId="61F92716" w14:textId="77777777" w:rsidR="0061786C" w:rsidRPr="000B5A5E" w:rsidRDefault="0061786C" w:rsidP="0061786C">
      <w:pPr>
        <w:suppressAutoHyphens/>
        <w:spacing w:after="0" w:line="240" w:lineRule="auto"/>
        <w:contextualSpacing/>
        <w:jc w:val="both"/>
        <w:rPr>
          <w:rFonts w:ascii="Times New Roman" w:eastAsia="Times New Roman" w:hAnsi="Times New Roman"/>
          <w:color w:val="000000"/>
          <w:lang w:eastAsia="ru-RU"/>
        </w:rPr>
      </w:pPr>
      <w:r w:rsidRPr="000B5A5E">
        <w:rPr>
          <w:rFonts w:ascii="Times New Roman" w:eastAsia="Times New Roman" w:hAnsi="Times New Roman"/>
          <w:color w:val="000000"/>
          <w:lang w:eastAsia="ru-RU"/>
        </w:rPr>
        <w:t xml:space="preserve">     </w:t>
      </w:r>
    </w:p>
    <w:p w14:paraId="2E5D6F67" w14:textId="77777777" w:rsidR="0061786C" w:rsidRPr="000B5A5E" w:rsidRDefault="0061786C" w:rsidP="0061786C">
      <w:pPr>
        <w:suppressAutoHyphens/>
        <w:spacing w:after="0" w:line="240" w:lineRule="auto"/>
        <w:contextualSpacing/>
        <w:jc w:val="center"/>
        <w:rPr>
          <w:rFonts w:ascii="Times New Roman" w:hAnsi="Times New Roman"/>
          <w:b/>
        </w:rPr>
      </w:pPr>
      <w:r w:rsidRPr="000B5A5E">
        <w:rPr>
          <w:rFonts w:ascii="Times New Roman" w:hAnsi="Times New Roman"/>
          <w:b/>
        </w:rPr>
        <w:t>5. ПРАВА И ОБЯЗАННОСТИ СТОРОН</w:t>
      </w:r>
    </w:p>
    <w:p w14:paraId="51879849" w14:textId="77777777" w:rsidR="0061786C" w:rsidRPr="000B5A5E" w:rsidRDefault="0061786C" w:rsidP="0061786C">
      <w:pPr>
        <w:spacing w:after="0" w:line="240" w:lineRule="auto"/>
        <w:jc w:val="both"/>
        <w:rPr>
          <w:rFonts w:ascii="Times New Roman" w:hAnsi="Times New Roman"/>
          <w:b/>
        </w:rPr>
      </w:pPr>
    </w:p>
    <w:p w14:paraId="59EA0880" w14:textId="77777777" w:rsidR="0061786C" w:rsidRPr="000B5A5E" w:rsidRDefault="0061786C" w:rsidP="0061786C">
      <w:pPr>
        <w:spacing w:after="0" w:line="240" w:lineRule="auto"/>
        <w:ind w:firstLine="709"/>
        <w:jc w:val="both"/>
        <w:rPr>
          <w:rFonts w:ascii="Times New Roman" w:hAnsi="Times New Roman"/>
          <w:b/>
        </w:rPr>
      </w:pPr>
      <w:r w:rsidRPr="000B5A5E">
        <w:rPr>
          <w:rFonts w:ascii="Times New Roman" w:hAnsi="Times New Roman"/>
          <w:b/>
        </w:rPr>
        <w:t>5.1. Для реализации настоящего контракта Заказчик принимает на себя обязательства:</w:t>
      </w:r>
    </w:p>
    <w:p w14:paraId="02550A7E" w14:textId="77777777" w:rsidR="0061786C" w:rsidRPr="000B5A5E" w:rsidRDefault="0061786C" w:rsidP="0061786C">
      <w:pPr>
        <w:spacing w:after="0" w:line="240" w:lineRule="auto"/>
        <w:ind w:firstLine="709"/>
        <w:jc w:val="both"/>
        <w:rPr>
          <w:rFonts w:ascii="Times New Roman" w:hAnsi="Times New Roman"/>
          <w:b/>
        </w:rPr>
      </w:pPr>
      <w:r w:rsidRPr="000B5A5E">
        <w:rPr>
          <w:rFonts w:ascii="Times New Roman" w:hAnsi="Times New Roman"/>
        </w:rPr>
        <w:t>1) проверять предъявленные   Подрядчиком   к   оплате документы   за выполненные работы, поставленные материалы, изделия, конструкции и оборудование;</w:t>
      </w:r>
    </w:p>
    <w:p w14:paraId="13803E25" w14:textId="77777777" w:rsidR="0061786C" w:rsidRPr="000B5A5E" w:rsidRDefault="0061786C" w:rsidP="0061786C">
      <w:pPr>
        <w:spacing w:after="0" w:line="240" w:lineRule="auto"/>
        <w:ind w:firstLine="709"/>
        <w:jc w:val="both"/>
        <w:rPr>
          <w:rFonts w:ascii="Times New Roman" w:hAnsi="Times New Roman"/>
          <w:b/>
        </w:rPr>
      </w:pPr>
      <w:r w:rsidRPr="000B5A5E">
        <w:rPr>
          <w:rFonts w:ascii="Times New Roman" w:hAnsi="Times New Roman"/>
        </w:rPr>
        <w:t>2) участвовать в освидетельствовании скрытых работ;</w:t>
      </w:r>
    </w:p>
    <w:p w14:paraId="39DCD807" w14:textId="77777777" w:rsidR="0061786C" w:rsidRPr="000B5A5E" w:rsidRDefault="0061786C" w:rsidP="0061786C">
      <w:pPr>
        <w:spacing w:after="0" w:line="240" w:lineRule="auto"/>
        <w:ind w:firstLine="709"/>
        <w:jc w:val="both"/>
        <w:rPr>
          <w:rFonts w:ascii="Times New Roman" w:hAnsi="Times New Roman"/>
          <w:b/>
        </w:rPr>
      </w:pPr>
      <w:r w:rsidRPr="000B5A5E">
        <w:rPr>
          <w:rFonts w:ascii="Times New Roman" w:hAnsi="Times New Roman"/>
        </w:rPr>
        <w:t>3) организовать совместно с Подрядчиком приемку результата выполненных работ;</w:t>
      </w:r>
    </w:p>
    <w:p w14:paraId="68585311" w14:textId="77777777" w:rsidR="0061786C" w:rsidRPr="000B5A5E" w:rsidRDefault="0061786C" w:rsidP="0061786C">
      <w:pPr>
        <w:spacing w:after="0" w:line="240" w:lineRule="auto"/>
        <w:ind w:firstLine="709"/>
        <w:jc w:val="both"/>
        <w:rPr>
          <w:rFonts w:ascii="Times New Roman" w:hAnsi="Times New Roman"/>
          <w:b/>
        </w:rPr>
      </w:pPr>
      <w:r w:rsidRPr="000B5A5E">
        <w:rPr>
          <w:rFonts w:ascii="Times New Roman" w:hAnsi="Times New Roman"/>
        </w:rPr>
        <w:t xml:space="preserve">4) в одностороннем порядке отказаться от исполнения настоящего контракта, если в ходе его исполнения будет установлено несоответствие Подрядчика установленным извещением об осуществлении закупки и (или) документацией о закупке требованиям к участникам закупки или представление Подрядчиком недостоверной информации о своем соответствии указанным требованиям, что позволило ему стать победителем определения подрядчика; </w:t>
      </w:r>
    </w:p>
    <w:p w14:paraId="1F779ACE" w14:textId="77777777" w:rsidR="0061786C" w:rsidRPr="000B5A5E" w:rsidRDefault="0061786C" w:rsidP="0061786C">
      <w:pPr>
        <w:spacing w:after="0" w:line="240" w:lineRule="auto"/>
        <w:ind w:firstLine="709"/>
        <w:jc w:val="both"/>
        <w:rPr>
          <w:rFonts w:ascii="Times New Roman" w:hAnsi="Times New Roman"/>
          <w:b/>
        </w:rPr>
      </w:pPr>
      <w:r w:rsidRPr="000B5A5E">
        <w:rPr>
          <w:rFonts w:ascii="Times New Roman" w:hAnsi="Times New Roman"/>
        </w:rPr>
        <w:t xml:space="preserve">5) в случае принятия решения об одностороннем отказе от исполнения настоящего контракта в течение трех  рабочих дней  с  даты  принятия такого решения разместить его в единой информационной системе,  надлежащим  образом уведомить Подрядчика об одностороннем отказе от исполнения контракта, направив такое решение Подрядчику по почте заказным письмом с уведомлением о вручении по адресу Подрядчика,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Подрядчику; </w:t>
      </w:r>
    </w:p>
    <w:p w14:paraId="4A7A8C54" w14:textId="77777777" w:rsidR="0061786C" w:rsidRPr="000B5A5E" w:rsidRDefault="0061786C" w:rsidP="0061786C">
      <w:pPr>
        <w:spacing w:after="0" w:line="240" w:lineRule="auto"/>
        <w:ind w:firstLine="709"/>
        <w:jc w:val="both"/>
        <w:rPr>
          <w:rFonts w:ascii="Times New Roman" w:hAnsi="Times New Roman"/>
          <w:b/>
        </w:rPr>
      </w:pPr>
      <w:r w:rsidRPr="000B5A5E">
        <w:rPr>
          <w:rFonts w:ascii="Times New Roman" w:hAnsi="Times New Roman"/>
        </w:rPr>
        <w:t>6)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Подрядчика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указанной в подпункте 5 пункта 5.2 настоящего контракта</w:t>
      </w:r>
      <w:bookmarkStart w:id="1" w:name="sub_95140"/>
      <w:r w:rsidRPr="000B5A5E">
        <w:rPr>
          <w:rFonts w:ascii="Times New Roman" w:hAnsi="Times New Roman"/>
        </w:rPr>
        <w:t xml:space="preserve">. В случае повторного нарушения подрядчиком условий настоящего контракта, которые в соответствии с </w:t>
      </w:r>
      <w:hyperlink r:id="rId9" w:history="1">
        <w:r w:rsidRPr="000B5A5E">
          <w:rPr>
            <w:rFonts w:ascii="Times New Roman" w:hAnsi="Times New Roman"/>
          </w:rPr>
          <w:t>гражданским законодательством</w:t>
        </w:r>
      </w:hyperlink>
      <w:r w:rsidRPr="000B5A5E">
        <w:rPr>
          <w:rFonts w:ascii="Times New Roman" w:hAnsi="Times New Roman"/>
        </w:rPr>
        <w:t xml:space="preserve"> являются основанием для одностороннего отказа данное правило не применяется; </w:t>
      </w:r>
      <w:bookmarkEnd w:id="1"/>
    </w:p>
    <w:p w14:paraId="5A6654E5" w14:textId="77777777" w:rsidR="0061786C" w:rsidRPr="000B5A5E" w:rsidRDefault="0061786C" w:rsidP="0061786C">
      <w:pPr>
        <w:spacing w:after="0" w:line="240" w:lineRule="auto"/>
        <w:ind w:firstLine="709"/>
        <w:jc w:val="both"/>
        <w:rPr>
          <w:rFonts w:ascii="Times New Roman" w:hAnsi="Times New Roman"/>
          <w:b/>
        </w:rPr>
      </w:pPr>
      <w:r w:rsidRPr="000B5A5E">
        <w:rPr>
          <w:rFonts w:ascii="Times New Roman" w:hAnsi="Times New Roman"/>
        </w:rPr>
        <w:t>7) выполнить в полном объеме иные обязательства, предусмотренные законодательством Российской Федерации   и   настоящим контрактом;</w:t>
      </w:r>
    </w:p>
    <w:p w14:paraId="22D3C1FD" w14:textId="77777777" w:rsidR="0061786C" w:rsidRPr="000B5A5E" w:rsidRDefault="0061786C" w:rsidP="0061786C">
      <w:pPr>
        <w:spacing w:after="0" w:line="240" w:lineRule="auto"/>
        <w:ind w:firstLine="709"/>
        <w:jc w:val="both"/>
        <w:rPr>
          <w:rFonts w:ascii="Times New Roman" w:eastAsia="Times New Roman" w:hAnsi="Times New Roman"/>
          <w:bCs/>
          <w:lang w:eastAsia="ru-RU"/>
        </w:rPr>
      </w:pPr>
      <w:r w:rsidRPr="000B5A5E">
        <w:rPr>
          <w:rFonts w:ascii="Times New Roman" w:hAnsi="Times New Roman"/>
        </w:rPr>
        <w:t>8)</w:t>
      </w:r>
      <w:r w:rsidRPr="000B5A5E">
        <w:rPr>
          <w:rFonts w:ascii="Times New Roman" w:eastAsia="Times New Roman" w:hAnsi="Times New Roman"/>
          <w:bCs/>
          <w:lang w:eastAsia="ru-RU"/>
        </w:rPr>
        <w:t xml:space="preserve"> назначить должностное лицо, представляющее Заказчика во взаимоотношениях с Подрядчиком;</w:t>
      </w:r>
    </w:p>
    <w:p w14:paraId="30C5D6DC" w14:textId="77777777" w:rsidR="0061786C" w:rsidRPr="000B5A5E" w:rsidRDefault="0061786C" w:rsidP="0061786C">
      <w:pPr>
        <w:spacing w:after="0" w:line="240" w:lineRule="auto"/>
        <w:ind w:firstLine="709"/>
        <w:jc w:val="both"/>
        <w:rPr>
          <w:rFonts w:ascii="Times New Roman" w:hAnsi="Times New Roman"/>
          <w:b/>
        </w:rPr>
      </w:pPr>
      <w:r w:rsidRPr="000B5A5E">
        <w:rPr>
          <w:rFonts w:ascii="Times New Roman" w:eastAsia="Times New Roman" w:hAnsi="Times New Roman"/>
          <w:bCs/>
          <w:color w:val="000000"/>
          <w:lang w:eastAsia="ru-RU"/>
        </w:rPr>
        <w:t>9)</w:t>
      </w:r>
      <w:r w:rsidRPr="000B5A5E">
        <w:rPr>
          <w:rFonts w:ascii="Times New Roman" w:hAnsi="Times New Roman"/>
          <w:color w:val="000000"/>
        </w:rPr>
        <w:t xml:space="preserve"> производить окончательную приемку и оплату работ, выполненных Подрядчиком, в порядке, предусмотренном настоящим контрактом.</w:t>
      </w:r>
    </w:p>
    <w:p w14:paraId="30D0887E" w14:textId="77777777" w:rsidR="0061786C" w:rsidRPr="000B5A5E" w:rsidRDefault="0061786C" w:rsidP="0061786C">
      <w:pPr>
        <w:spacing w:after="0" w:line="240" w:lineRule="auto"/>
        <w:ind w:firstLine="709"/>
        <w:jc w:val="both"/>
        <w:rPr>
          <w:rFonts w:ascii="Times New Roman" w:hAnsi="Times New Roman"/>
          <w:b/>
        </w:rPr>
      </w:pPr>
      <w:r w:rsidRPr="000B5A5E">
        <w:rPr>
          <w:rFonts w:ascii="Times New Roman" w:hAnsi="Times New Roman"/>
          <w:b/>
        </w:rPr>
        <w:t>5.2. Заказчик имеет право:</w:t>
      </w:r>
    </w:p>
    <w:p w14:paraId="4B112A0E" w14:textId="77777777" w:rsidR="0061786C" w:rsidRPr="000B5A5E" w:rsidRDefault="0061786C" w:rsidP="0061786C">
      <w:pPr>
        <w:spacing w:after="0" w:line="240" w:lineRule="auto"/>
        <w:ind w:firstLine="709"/>
        <w:jc w:val="both"/>
        <w:rPr>
          <w:rFonts w:ascii="Times New Roman" w:hAnsi="Times New Roman"/>
          <w:b/>
        </w:rPr>
      </w:pPr>
      <w:r w:rsidRPr="000B5A5E">
        <w:rPr>
          <w:rFonts w:ascii="Times New Roman" w:hAnsi="Times New Roman"/>
        </w:rPr>
        <w:t>1) выдавать предписание о запрещении   применения     технологий, материалов, конструкций, оборудования, не обеспечивающих   установленный уровень качества;</w:t>
      </w:r>
    </w:p>
    <w:p w14:paraId="6C874495" w14:textId="77777777" w:rsidR="0061786C" w:rsidRPr="000B5A5E" w:rsidRDefault="0061786C" w:rsidP="0061786C">
      <w:pPr>
        <w:spacing w:after="0" w:line="240" w:lineRule="auto"/>
        <w:ind w:firstLine="709"/>
        <w:jc w:val="both"/>
        <w:rPr>
          <w:rFonts w:ascii="Times New Roman" w:hAnsi="Times New Roman"/>
          <w:b/>
        </w:rPr>
      </w:pPr>
      <w:r w:rsidRPr="000B5A5E">
        <w:rPr>
          <w:rFonts w:ascii="Times New Roman" w:hAnsi="Times New Roman"/>
        </w:rPr>
        <w:t xml:space="preserve">2) принять решение о приостановлении работ в случаях, предусмотренных </w:t>
      </w:r>
      <w:proofErr w:type="spellStart"/>
      <w:r w:rsidRPr="000B5A5E">
        <w:rPr>
          <w:rFonts w:ascii="Times New Roman" w:hAnsi="Times New Roman"/>
          <w:color w:val="000000"/>
        </w:rPr>
        <w:t>пп</w:t>
      </w:r>
      <w:proofErr w:type="spellEnd"/>
      <w:r w:rsidRPr="000B5A5E">
        <w:rPr>
          <w:rFonts w:ascii="Times New Roman" w:hAnsi="Times New Roman"/>
          <w:color w:val="000000"/>
        </w:rPr>
        <w:t>. 8 п. 5.3. раздела 5 настоящего контракта;</w:t>
      </w:r>
    </w:p>
    <w:p w14:paraId="1C5EFEBE" w14:textId="77777777" w:rsidR="0061786C" w:rsidRPr="000B5A5E" w:rsidRDefault="0061786C" w:rsidP="0061786C">
      <w:pPr>
        <w:spacing w:after="0" w:line="240" w:lineRule="auto"/>
        <w:ind w:firstLine="709"/>
        <w:jc w:val="both"/>
        <w:rPr>
          <w:rFonts w:ascii="Times New Roman" w:hAnsi="Times New Roman"/>
          <w:b/>
        </w:rPr>
      </w:pPr>
      <w:r w:rsidRPr="000B5A5E">
        <w:rPr>
          <w:rFonts w:ascii="Times New Roman" w:hAnsi="Times New Roman"/>
        </w:rPr>
        <w:t xml:space="preserve">3) </w:t>
      </w:r>
      <w:r w:rsidRPr="000B5A5E">
        <w:rPr>
          <w:rFonts w:ascii="Times New Roman" w:hAnsi="Times New Roman"/>
          <w:color w:val="000000"/>
        </w:rPr>
        <w:t>принять решение об одностороннем отказе от исполнения контракта по основаниям, предусмотренным Гражданским кодексом Российской Федерации;</w:t>
      </w:r>
    </w:p>
    <w:p w14:paraId="035F872F" w14:textId="77777777" w:rsidR="0061786C" w:rsidRPr="000B5A5E" w:rsidRDefault="0061786C" w:rsidP="0061786C">
      <w:pPr>
        <w:spacing w:after="0" w:line="240" w:lineRule="auto"/>
        <w:ind w:firstLine="709"/>
        <w:jc w:val="both"/>
        <w:rPr>
          <w:rFonts w:ascii="Times New Roman" w:hAnsi="Times New Roman"/>
          <w:b/>
        </w:rPr>
      </w:pPr>
      <w:r w:rsidRPr="000B5A5E">
        <w:rPr>
          <w:rFonts w:ascii="Times New Roman" w:hAnsi="Times New Roman"/>
          <w:color w:val="000000"/>
        </w:rPr>
        <w:t>4)</w:t>
      </w:r>
      <w:r w:rsidRPr="000B5A5E">
        <w:rPr>
          <w:rFonts w:ascii="Times New Roman" w:eastAsia="Times New Roman" w:hAnsi="Times New Roman"/>
          <w:color w:val="000000"/>
          <w:lang w:eastAsia="ru-RU"/>
        </w:rPr>
        <w:t xml:space="preserve"> в любое время запрашивать информацию (в том числе в виде письменного отчета за подписью надлежащим образом уполномоченного представителя </w:t>
      </w:r>
      <w:r w:rsidRPr="000B5A5E">
        <w:rPr>
          <w:rFonts w:ascii="Times New Roman" w:eastAsia="Times New Roman" w:hAnsi="Times New Roman"/>
          <w:iCs/>
          <w:color w:val="000000"/>
          <w:lang w:eastAsia="ru-RU"/>
        </w:rPr>
        <w:t>Подрядчика</w:t>
      </w:r>
      <w:r w:rsidRPr="000B5A5E">
        <w:rPr>
          <w:rFonts w:ascii="Times New Roman" w:eastAsia="Times New Roman" w:hAnsi="Times New Roman"/>
          <w:color w:val="000000"/>
          <w:lang w:eastAsia="ru-RU"/>
        </w:rPr>
        <w:t>) о ходе и состоянии выполнения Подрядчиком принятых на себя обязательств;</w:t>
      </w:r>
    </w:p>
    <w:p w14:paraId="02D1C67B" w14:textId="77777777" w:rsidR="0061786C" w:rsidRPr="000B5A5E" w:rsidRDefault="0061786C" w:rsidP="0061786C">
      <w:pPr>
        <w:spacing w:after="0" w:line="240" w:lineRule="auto"/>
        <w:ind w:firstLine="709"/>
        <w:jc w:val="both"/>
        <w:rPr>
          <w:rFonts w:ascii="Times New Roman" w:hAnsi="Times New Roman"/>
          <w:b/>
        </w:rPr>
      </w:pPr>
      <w:r w:rsidRPr="000B5A5E">
        <w:rPr>
          <w:rFonts w:ascii="Times New Roman" w:eastAsia="Times New Roman" w:hAnsi="Times New Roman"/>
          <w:color w:val="000000"/>
          <w:lang w:eastAsia="ru-RU"/>
        </w:rPr>
        <w:t xml:space="preserve">5) в любое время в письменной форме требовать от Подрядчика приостановки выполнения работ полностью либо в части (в том числе отдельных видов работ, либо применения отдельных видов материалов, конструкций, изделий, систем) с указанием причин приостановки и срока его удовлетворения Подрядчиком. </w:t>
      </w:r>
    </w:p>
    <w:p w14:paraId="44B81D32" w14:textId="77777777" w:rsidR="0061786C" w:rsidRPr="000B5A5E" w:rsidRDefault="0061786C" w:rsidP="0061786C">
      <w:pPr>
        <w:spacing w:after="0" w:line="240" w:lineRule="auto"/>
        <w:ind w:firstLine="709"/>
        <w:jc w:val="both"/>
        <w:rPr>
          <w:rFonts w:ascii="Times New Roman" w:hAnsi="Times New Roman"/>
          <w:b/>
        </w:rPr>
      </w:pPr>
      <w:r w:rsidRPr="000B5A5E">
        <w:rPr>
          <w:rFonts w:ascii="Times New Roman" w:eastAsia="SimSun" w:hAnsi="Times New Roman"/>
          <w:color w:val="000000"/>
        </w:rPr>
        <w:t>Приостановка работ по причине некачественного выполнения отдельных видов работ либо применения некачественных материалов должна быть произведена Заказчиком немедленно после выявления вышеуказанных фактов.</w:t>
      </w:r>
    </w:p>
    <w:p w14:paraId="6644F010" w14:textId="77777777" w:rsidR="0061786C" w:rsidRPr="000B5A5E" w:rsidRDefault="0061786C" w:rsidP="0061786C">
      <w:pPr>
        <w:spacing w:after="0" w:line="240" w:lineRule="auto"/>
        <w:ind w:firstLine="709"/>
        <w:jc w:val="both"/>
        <w:rPr>
          <w:rFonts w:ascii="Times New Roman" w:hAnsi="Times New Roman"/>
          <w:b/>
        </w:rPr>
      </w:pPr>
      <w:r w:rsidRPr="000B5A5E">
        <w:rPr>
          <w:rFonts w:ascii="Times New Roman" w:eastAsia="SimSun" w:hAnsi="Times New Roman"/>
          <w:color w:val="000000"/>
        </w:rPr>
        <w:t xml:space="preserve">За отказ в удовлетворении требования о приостановке работ Подрядчик несет ответственность, предусмотренную контрактом и действующим законодательством </w:t>
      </w:r>
      <w:r w:rsidRPr="000B5A5E">
        <w:rPr>
          <w:rFonts w:ascii="Times New Roman" w:eastAsia="SimSun" w:hAnsi="Times New Roman"/>
          <w:color w:val="000000"/>
          <w:spacing w:val="2"/>
        </w:rPr>
        <w:t>Российской Федерации</w:t>
      </w:r>
      <w:r w:rsidRPr="000B5A5E">
        <w:rPr>
          <w:rFonts w:ascii="Times New Roman" w:eastAsia="SimSun" w:hAnsi="Times New Roman"/>
          <w:color w:val="000000"/>
        </w:rPr>
        <w:t xml:space="preserve">. </w:t>
      </w:r>
    </w:p>
    <w:p w14:paraId="7DBA920A" w14:textId="77777777" w:rsidR="0061786C" w:rsidRPr="000B5A5E" w:rsidRDefault="0061786C" w:rsidP="0061786C">
      <w:pPr>
        <w:spacing w:after="0" w:line="240" w:lineRule="auto"/>
        <w:ind w:firstLine="709"/>
        <w:jc w:val="both"/>
        <w:rPr>
          <w:rFonts w:ascii="Times New Roman" w:hAnsi="Times New Roman"/>
          <w:b/>
        </w:rPr>
      </w:pPr>
      <w:r w:rsidRPr="000B5A5E">
        <w:rPr>
          <w:rFonts w:ascii="Times New Roman" w:eastAsia="SimSun" w:hAnsi="Times New Roman"/>
          <w:color w:val="000000"/>
        </w:rPr>
        <w:t>Подрядчик обязан устранить причины приостановки выполнения работ в пределах сроков, установленных контрактом. При этом Подрядчик не вправе требовать увеличения сроков выполнения работ.</w:t>
      </w:r>
    </w:p>
    <w:p w14:paraId="79818FFA" w14:textId="77777777" w:rsidR="0061786C" w:rsidRPr="000B5A5E" w:rsidRDefault="0061786C" w:rsidP="0061786C">
      <w:pPr>
        <w:spacing w:after="0" w:line="240" w:lineRule="auto"/>
        <w:ind w:firstLine="709"/>
        <w:jc w:val="both"/>
        <w:rPr>
          <w:rFonts w:ascii="Times New Roman" w:hAnsi="Times New Roman"/>
          <w:b/>
        </w:rPr>
      </w:pPr>
      <w:r w:rsidRPr="000B5A5E">
        <w:rPr>
          <w:rFonts w:ascii="Times New Roman" w:eastAsia="Times New Roman" w:hAnsi="Times New Roman"/>
          <w:color w:val="000000"/>
          <w:lang w:eastAsia="ru-RU"/>
        </w:rPr>
        <w:lastRenderedPageBreak/>
        <w:t>6) в любое время в ходе выполнения работ на объекте производить выверку объемов выполненных Подрядчиком работ;</w:t>
      </w:r>
    </w:p>
    <w:p w14:paraId="7A7D5DE2" w14:textId="77777777" w:rsidR="0061786C" w:rsidRPr="000B5A5E" w:rsidRDefault="0061786C" w:rsidP="0061786C">
      <w:pPr>
        <w:spacing w:after="0" w:line="240" w:lineRule="auto"/>
        <w:ind w:firstLine="709"/>
        <w:jc w:val="both"/>
        <w:rPr>
          <w:rFonts w:ascii="Times New Roman" w:hAnsi="Times New Roman"/>
          <w:bCs/>
          <w:iCs/>
        </w:rPr>
      </w:pPr>
      <w:r w:rsidRPr="000B5A5E">
        <w:rPr>
          <w:rFonts w:ascii="Times New Roman" w:eastAsia="Times New Roman" w:hAnsi="Times New Roman"/>
          <w:color w:val="000000"/>
          <w:lang w:eastAsia="ru-RU"/>
        </w:rPr>
        <w:t xml:space="preserve">7) </w:t>
      </w:r>
      <w:r w:rsidRPr="000B5A5E">
        <w:rPr>
          <w:rFonts w:ascii="Times New Roman" w:eastAsia="SimSun" w:hAnsi="Times New Roman"/>
          <w:lang w:eastAsia="hi-IN" w:bidi="hi-IN"/>
        </w:rPr>
        <w:t xml:space="preserve">в целях проверки соответствия качества выполненных работ Подрядчиком, условиям Контракта Заказчиком при необходимости может проводиться экспертиза. Экспертиза проводится Заказчиком своими силами или с привлечением экспертов (экспертной организации). По итогам проведения экспертизы выполненных работ, составляется заключение с указанием соответствия (несоответствия) выполненных работ требованиям контракта. </w:t>
      </w:r>
      <w:r w:rsidRPr="000B5A5E">
        <w:rPr>
          <w:rFonts w:ascii="Times New Roman" w:hAnsi="Times New Roman"/>
          <w:color w:val="000000"/>
          <w:spacing w:val="-4"/>
        </w:rPr>
        <w:t>При этом расходы на соответствующую экспертизу несет Подрядчик, за исключением случаев, когда экспертизой установлено отсутствие нарушений Подрядчиком всех пунктов настоящего контракта или причинно-следственной связи между действиями Подрядчика и обнаруженными недостатками (дефектами). В указанных случаях расходы за экспертизу несет Сторона, потребовавшая назначение экспертизы, а если она назначена по соглашению между Сторонами, – обе Стороны поровну.</w:t>
      </w:r>
      <w:r w:rsidRPr="000B5A5E">
        <w:rPr>
          <w:rFonts w:ascii="Times New Roman" w:hAnsi="Times New Roman"/>
          <w:color w:val="000000"/>
          <w:spacing w:val="-4"/>
          <w:shd w:val="clear" w:color="auto" w:fill="FFFFFF"/>
        </w:rPr>
        <w:t xml:space="preserve"> </w:t>
      </w:r>
      <w:r w:rsidRPr="000B5A5E">
        <w:rPr>
          <w:rFonts w:ascii="Times New Roman" w:hAnsi="Times New Roman"/>
          <w:spacing w:val="-4"/>
          <w:shd w:val="clear" w:color="auto" w:fill="FFFFFF"/>
        </w:rPr>
        <w:t>Сроки проведения экспертизы зависят от выявленных нарушений, но не могут быть более 6 (шести) месяцев.</w:t>
      </w:r>
      <w:r w:rsidRPr="000B5A5E">
        <w:rPr>
          <w:rFonts w:ascii="Times New Roman" w:hAnsi="Times New Roman"/>
          <w:bCs/>
          <w:iCs/>
        </w:rPr>
        <w:tab/>
      </w:r>
    </w:p>
    <w:p w14:paraId="36878EE1" w14:textId="77777777" w:rsidR="0061786C" w:rsidRPr="000B5A5E" w:rsidRDefault="0061786C" w:rsidP="0061786C">
      <w:pPr>
        <w:spacing w:after="0" w:line="240" w:lineRule="auto"/>
        <w:ind w:firstLine="709"/>
        <w:jc w:val="both"/>
        <w:rPr>
          <w:rFonts w:ascii="Times New Roman" w:hAnsi="Times New Roman"/>
          <w:b/>
        </w:rPr>
      </w:pPr>
      <w:r w:rsidRPr="000B5A5E">
        <w:rPr>
          <w:rFonts w:ascii="Times New Roman" w:hAnsi="Times New Roman"/>
          <w:b/>
        </w:rPr>
        <w:t>5.3. Для выполнения работ по настоящему контракту Подрядчик принимает на себя обязательства:</w:t>
      </w:r>
    </w:p>
    <w:p w14:paraId="0981173F" w14:textId="77777777" w:rsidR="0061786C" w:rsidRPr="000B5A5E" w:rsidRDefault="0061786C" w:rsidP="0061786C">
      <w:pPr>
        <w:spacing w:after="0" w:line="240" w:lineRule="auto"/>
        <w:ind w:firstLine="709"/>
        <w:jc w:val="both"/>
        <w:rPr>
          <w:rFonts w:ascii="Times New Roman" w:hAnsi="Times New Roman"/>
        </w:rPr>
      </w:pPr>
      <w:r w:rsidRPr="000B5A5E">
        <w:rPr>
          <w:rFonts w:ascii="Times New Roman" w:hAnsi="Times New Roman"/>
        </w:rPr>
        <w:t>1) выполнить все работы по Объекту в объеме и в сроки, предусмотренные настоящим контрактом, и в соответствии с условиями настоящего контракта, рабочей документацией, действующими строительными нормами и правилами выполнения работ, техническими условиями, ГОСТами, техникой безопасности, противопожарными, санитарно-гигиеническими и экологическими нормами и правилами и сдать результат выполненных работ Заказчику в установленный срок;</w:t>
      </w:r>
    </w:p>
    <w:p w14:paraId="386586A2" w14:textId="77777777" w:rsidR="0061786C" w:rsidRPr="000B5A5E" w:rsidRDefault="0061786C" w:rsidP="0061786C">
      <w:pPr>
        <w:spacing w:after="0" w:line="240" w:lineRule="auto"/>
        <w:ind w:firstLine="709"/>
        <w:jc w:val="both"/>
        <w:rPr>
          <w:rFonts w:ascii="Times New Roman" w:hAnsi="Times New Roman"/>
          <w:b/>
        </w:rPr>
      </w:pPr>
      <w:r w:rsidRPr="000B5A5E">
        <w:rPr>
          <w:rFonts w:ascii="Times New Roman" w:hAnsi="Times New Roman"/>
        </w:rPr>
        <w:t>2) в случаи необходимости выполнить демонтажные работы за свой счет;</w:t>
      </w:r>
    </w:p>
    <w:p w14:paraId="29EAB7EA" w14:textId="77777777" w:rsidR="0061786C" w:rsidRPr="000B5A5E" w:rsidRDefault="0061786C" w:rsidP="0061786C">
      <w:pPr>
        <w:spacing w:after="0" w:line="240" w:lineRule="auto"/>
        <w:ind w:firstLine="709"/>
        <w:jc w:val="both"/>
        <w:rPr>
          <w:rFonts w:ascii="Times New Roman" w:hAnsi="Times New Roman"/>
          <w:b/>
        </w:rPr>
      </w:pPr>
      <w:r w:rsidRPr="000B5A5E">
        <w:rPr>
          <w:rFonts w:ascii="Times New Roman" w:hAnsi="Times New Roman"/>
        </w:rPr>
        <w:t>3) возвести собственными силами все временные сооружения, необходимые для хранения материалов и выполнения работ   по   настоящему   контракту;</w:t>
      </w:r>
    </w:p>
    <w:p w14:paraId="2C9E554A" w14:textId="77777777" w:rsidR="0061786C" w:rsidRPr="000B5A5E" w:rsidRDefault="0061786C" w:rsidP="0061786C">
      <w:pPr>
        <w:spacing w:after="0" w:line="240" w:lineRule="auto"/>
        <w:ind w:firstLine="709"/>
        <w:jc w:val="both"/>
        <w:rPr>
          <w:rFonts w:ascii="Times New Roman" w:hAnsi="Times New Roman"/>
          <w:b/>
        </w:rPr>
      </w:pPr>
      <w:r w:rsidRPr="000B5A5E">
        <w:rPr>
          <w:rFonts w:ascii="Times New Roman" w:hAnsi="Times New Roman"/>
          <w:shd w:val="clear" w:color="auto" w:fill="FFFFFF"/>
        </w:rPr>
        <w:t>4</w:t>
      </w:r>
      <w:r w:rsidRPr="000B5A5E">
        <w:rPr>
          <w:rFonts w:ascii="Times New Roman" w:hAnsi="Times New Roman"/>
        </w:rPr>
        <w:t>) обеспечить в ходе   выполнения работ на   монтажной площадке необходимые мероприятия по технике безопасности</w:t>
      </w:r>
      <w:r w:rsidRPr="000B5A5E">
        <w:rPr>
          <w:rFonts w:ascii="Times New Roman" w:eastAsia="Times New Roman" w:hAnsi="Times New Roman"/>
          <w:color w:val="000000"/>
          <w:lang w:eastAsia="ru-RU"/>
        </w:rPr>
        <w:t>, направленные на предупреждение несчастных случаев на производстве, профессиональных заболеваний, улучшения условий и охраны труда, санитарно-бытового обеспечения персонала</w:t>
      </w:r>
      <w:r w:rsidRPr="000B5A5E">
        <w:rPr>
          <w:rFonts w:ascii="Times New Roman" w:hAnsi="Times New Roman"/>
        </w:rPr>
        <w:t>, рациональному использованию территории, охране окружающей среды, зеленых насаждений и земли, а также   установить временное освещение, информационные щиты;</w:t>
      </w:r>
    </w:p>
    <w:p w14:paraId="513AC416" w14:textId="77777777" w:rsidR="0061786C" w:rsidRPr="000B5A5E" w:rsidRDefault="0061786C" w:rsidP="0061786C">
      <w:pPr>
        <w:spacing w:after="0" w:line="240" w:lineRule="auto"/>
        <w:ind w:firstLine="709"/>
        <w:jc w:val="both"/>
        <w:rPr>
          <w:rFonts w:ascii="Times New Roman" w:hAnsi="Times New Roman"/>
          <w:b/>
        </w:rPr>
      </w:pPr>
      <w:r w:rsidRPr="000B5A5E">
        <w:rPr>
          <w:rFonts w:ascii="Times New Roman" w:hAnsi="Times New Roman"/>
        </w:rPr>
        <w:t>5) обеспечить и содержать за свой счет охрану материалов, оборудования, стоянки строительной   техники   и   другого   имущества, необходимых для выполнения работ на строительной площадке, ограждения мест производства работ и выполненных работ с начала выполнения работ и до их окончания;</w:t>
      </w:r>
    </w:p>
    <w:p w14:paraId="56814F6A" w14:textId="77777777" w:rsidR="0061786C" w:rsidRPr="000B5A5E" w:rsidRDefault="0061786C" w:rsidP="0061786C">
      <w:pPr>
        <w:spacing w:after="0" w:line="240" w:lineRule="auto"/>
        <w:ind w:firstLine="709"/>
        <w:jc w:val="both"/>
        <w:rPr>
          <w:rFonts w:ascii="Times New Roman" w:hAnsi="Times New Roman"/>
        </w:rPr>
      </w:pPr>
      <w:r w:rsidRPr="000B5A5E">
        <w:rPr>
          <w:rFonts w:ascii="Times New Roman" w:hAnsi="Times New Roman"/>
          <w:shd w:val="clear" w:color="auto" w:fill="FFFFFF"/>
        </w:rPr>
        <w:t>6</w:t>
      </w:r>
      <w:r w:rsidRPr="000B5A5E">
        <w:rPr>
          <w:rFonts w:ascii="Times New Roman" w:hAnsi="Times New Roman"/>
        </w:rPr>
        <w:t>) принимать необходимые меры для предотвращения причинения ущерба или повреждения в процессе    работ    зеленым   насаждениям, ограждениям, проездам и дорогам на монтажной площадке   и прилегающей территории. В случае их повреждения и/или   разрушения   обеспечить   их восстановление;</w:t>
      </w:r>
    </w:p>
    <w:p w14:paraId="39D08407" w14:textId="77777777" w:rsidR="0061786C" w:rsidRPr="000B5A5E" w:rsidRDefault="0061786C" w:rsidP="0061786C">
      <w:pPr>
        <w:spacing w:after="0" w:line="240" w:lineRule="auto"/>
        <w:ind w:firstLine="709"/>
        <w:jc w:val="both"/>
        <w:rPr>
          <w:rFonts w:ascii="Times New Roman" w:hAnsi="Times New Roman"/>
        </w:rPr>
      </w:pPr>
      <w:r w:rsidRPr="000B5A5E">
        <w:rPr>
          <w:rFonts w:ascii="Times New Roman" w:hAnsi="Times New Roman"/>
        </w:rPr>
        <w:t>7) Знакомить с особенностями природоохранного режима и правилами посещения территории ООПТ ФГБУ «Заповедная Мордовия» своих работников, приступающих к работам по настоящему Контракту, под роспись. Оформлять данные факты в письменном виде в 2 (двух) экземплярах с указанием ФИО работников, паспортных данных, с приложением ксерокопий паспортов. Один экземпляр направлять на юридический адрес Заказчика, для выдачи разрешения на посещение территории национального парка «Смольный»;</w:t>
      </w:r>
    </w:p>
    <w:p w14:paraId="0F65D750" w14:textId="77777777" w:rsidR="0061786C" w:rsidRPr="000B5A5E" w:rsidRDefault="0061786C" w:rsidP="0061786C">
      <w:pPr>
        <w:spacing w:after="0" w:line="240" w:lineRule="auto"/>
        <w:ind w:firstLine="709"/>
        <w:jc w:val="both"/>
        <w:rPr>
          <w:rFonts w:ascii="Times New Roman" w:hAnsi="Times New Roman"/>
        </w:rPr>
      </w:pPr>
      <w:r w:rsidRPr="000B5A5E">
        <w:rPr>
          <w:rFonts w:ascii="Times New Roman" w:hAnsi="Times New Roman"/>
        </w:rPr>
        <w:t xml:space="preserve">8) проводить расчистку места монтажа и подъездного пути от </w:t>
      </w:r>
      <w:proofErr w:type="spellStart"/>
      <w:r w:rsidRPr="000B5A5E">
        <w:rPr>
          <w:rFonts w:ascii="Times New Roman" w:hAnsi="Times New Roman"/>
        </w:rPr>
        <w:t>древесно</w:t>
      </w:r>
      <w:proofErr w:type="spellEnd"/>
      <w:r w:rsidRPr="000B5A5E">
        <w:rPr>
          <w:rFonts w:ascii="Times New Roman" w:hAnsi="Times New Roman"/>
        </w:rPr>
        <w:t xml:space="preserve"> -кустарниковой растительности и валежника;</w:t>
      </w:r>
    </w:p>
    <w:p w14:paraId="5101D893" w14:textId="77777777" w:rsidR="0061786C" w:rsidRPr="000B5A5E" w:rsidRDefault="0061786C" w:rsidP="0061786C">
      <w:pPr>
        <w:spacing w:after="0" w:line="240" w:lineRule="auto"/>
        <w:ind w:firstLine="709"/>
        <w:jc w:val="both"/>
        <w:rPr>
          <w:rFonts w:ascii="Times New Roman" w:hAnsi="Times New Roman"/>
        </w:rPr>
      </w:pPr>
      <w:r w:rsidRPr="000B5A5E">
        <w:rPr>
          <w:rFonts w:ascii="Times New Roman" w:hAnsi="Times New Roman"/>
        </w:rPr>
        <w:t xml:space="preserve">9) обеспечить содержание и уборку монтажной площадки и прилегающей к ней территории от мусора и отходов строительства с учетом законодательства об ООПТ;    </w:t>
      </w:r>
    </w:p>
    <w:p w14:paraId="4EDE684D" w14:textId="77777777" w:rsidR="0061786C" w:rsidRPr="000B5A5E" w:rsidRDefault="0061786C" w:rsidP="0061786C">
      <w:pPr>
        <w:spacing w:after="0" w:line="240" w:lineRule="auto"/>
        <w:ind w:firstLine="709"/>
        <w:jc w:val="both"/>
        <w:rPr>
          <w:rFonts w:ascii="Times New Roman" w:hAnsi="Times New Roman"/>
        </w:rPr>
      </w:pPr>
      <w:r w:rsidRPr="000B5A5E">
        <w:rPr>
          <w:rFonts w:ascii="Times New Roman" w:hAnsi="Times New Roman"/>
        </w:rPr>
        <w:t xml:space="preserve">10) немедленно известить Заказчика и до получения от него указаний приостановить работы при обнаружении: </w:t>
      </w:r>
    </w:p>
    <w:p w14:paraId="45543733" w14:textId="77777777" w:rsidR="0061786C" w:rsidRPr="000B5A5E" w:rsidRDefault="0061786C" w:rsidP="0061786C">
      <w:pPr>
        <w:spacing w:after="0" w:line="240" w:lineRule="auto"/>
        <w:ind w:firstLine="709"/>
        <w:jc w:val="both"/>
        <w:rPr>
          <w:rFonts w:ascii="Times New Roman" w:hAnsi="Times New Roman"/>
        </w:rPr>
      </w:pPr>
      <w:r w:rsidRPr="000B5A5E">
        <w:rPr>
          <w:rFonts w:ascii="Times New Roman" w:hAnsi="Times New Roman"/>
        </w:rPr>
        <w:t>- возможных неблагоприятных для Заказчика последствий выполнения его указаний о способе исполнения работы;</w:t>
      </w:r>
    </w:p>
    <w:p w14:paraId="4AD68894" w14:textId="77777777" w:rsidR="0061786C" w:rsidRPr="000B5A5E" w:rsidRDefault="0061786C" w:rsidP="0061786C">
      <w:pPr>
        <w:spacing w:after="0" w:line="240" w:lineRule="auto"/>
        <w:ind w:firstLine="709"/>
        <w:jc w:val="both"/>
        <w:rPr>
          <w:rFonts w:ascii="Times New Roman" w:hAnsi="Times New Roman"/>
        </w:rPr>
      </w:pPr>
      <w:r w:rsidRPr="000B5A5E">
        <w:rPr>
          <w:rFonts w:ascii="Times New Roman" w:hAnsi="Times New Roman"/>
        </w:rPr>
        <w:t>- иных, независящих от Подрядчика обстоятельств, угрожающих годности или прочности результатов выполняемой работы либо создающих невозможность ее завершения в срок;</w:t>
      </w:r>
    </w:p>
    <w:p w14:paraId="23426292" w14:textId="77777777" w:rsidR="0061786C" w:rsidRPr="000B5A5E" w:rsidRDefault="0061786C" w:rsidP="0061786C">
      <w:pPr>
        <w:spacing w:after="0" w:line="240" w:lineRule="auto"/>
        <w:ind w:firstLine="709"/>
        <w:jc w:val="both"/>
        <w:rPr>
          <w:rFonts w:ascii="Times New Roman" w:hAnsi="Times New Roman"/>
        </w:rPr>
      </w:pPr>
      <w:r w:rsidRPr="000B5A5E">
        <w:rPr>
          <w:rFonts w:ascii="Times New Roman" w:hAnsi="Times New Roman"/>
        </w:rPr>
        <w:t>11) обеспечивать Заказчику возможность осуществления контроля за ходом выполнения работ, качеством используемых материалов и оборудования;</w:t>
      </w:r>
    </w:p>
    <w:p w14:paraId="44CC357C" w14:textId="77777777" w:rsidR="0061786C" w:rsidRPr="000B5A5E" w:rsidRDefault="0061786C" w:rsidP="0061786C">
      <w:pPr>
        <w:spacing w:after="0" w:line="240" w:lineRule="auto"/>
        <w:ind w:firstLine="709"/>
        <w:jc w:val="both"/>
        <w:rPr>
          <w:rFonts w:ascii="Times New Roman" w:hAnsi="Times New Roman"/>
        </w:rPr>
      </w:pPr>
      <w:r w:rsidRPr="000B5A5E">
        <w:rPr>
          <w:rFonts w:ascii="Times New Roman" w:hAnsi="Times New Roman"/>
        </w:rPr>
        <w:t>12) по требованию Заказчика представлять копии платежных документов, договоров на поставку материалов, изделий, конструкций и оборудования, а также копии документов, подтверждающих право Подрядчика или субподрядчиков на осуществление соответствующего вида работ;</w:t>
      </w:r>
    </w:p>
    <w:p w14:paraId="692CA398" w14:textId="77777777" w:rsidR="0061786C" w:rsidRPr="000B5A5E" w:rsidRDefault="0061786C" w:rsidP="0061786C">
      <w:pPr>
        <w:spacing w:after="0" w:line="240" w:lineRule="auto"/>
        <w:ind w:firstLine="709"/>
        <w:jc w:val="both"/>
        <w:rPr>
          <w:rFonts w:ascii="Times New Roman" w:hAnsi="Times New Roman"/>
        </w:rPr>
      </w:pPr>
      <w:r w:rsidRPr="000B5A5E">
        <w:rPr>
          <w:rFonts w:ascii="Times New Roman" w:hAnsi="Times New Roman"/>
        </w:rPr>
        <w:t>13) по требованию Заказчика представлять всю необходимую информацию о работах на Объекте, в том числе в   электронном формате;</w:t>
      </w:r>
    </w:p>
    <w:p w14:paraId="708CFE58" w14:textId="77777777" w:rsidR="0061786C" w:rsidRPr="000B5A5E" w:rsidRDefault="0061786C" w:rsidP="0061786C">
      <w:pPr>
        <w:spacing w:after="0" w:line="240" w:lineRule="auto"/>
        <w:ind w:firstLine="709"/>
        <w:jc w:val="both"/>
        <w:rPr>
          <w:rFonts w:ascii="Times New Roman" w:hAnsi="Times New Roman"/>
        </w:rPr>
      </w:pPr>
      <w:r w:rsidRPr="000B5A5E">
        <w:rPr>
          <w:rFonts w:ascii="Times New Roman" w:hAnsi="Times New Roman"/>
        </w:rPr>
        <w:t>14) за 2 дня до завершения работ на Объекте письменно известить об этом Заказчика;</w:t>
      </w:r>
    </w:p>
    <w:p w14:paraId="6C066708" w14:textId="77777777" w:rsidR="0061786C" w:rsidRPr="000B5A5E" w:rsidRDefault="0061786C" w:rsidP="0061786C">
      <w:pPr>
        <w:spacing w:after="0" w:line="240" w:lineRule="auto"/>
        <w:ind w:firstLine="709"/>
        <w:jc w:val="both"/>
        <w:rPr>
          <w:rFonts w:ascii="Times New Roman" w:hAnsi="Times New Roman"/>
        </w:rPr>
      </w:pPr>
      <w:r w:rsidRPr="000B5A5E">
        <w:rPr>
          <w:rFonts w:ascii="Times New Roman" w:hAnsi="Times New Roman"/>
        </w:rPr>
        <w:t>15) за 2 дня до начала приемки результата выполненных работ представить Заказчику 2 (два) экземпляра полного комплекта исполнительной документации с письменным подтверждением соответствия передаваемой документации, фактически выполненным работам;</w:t>
      </w:r>
    </w:p>
    <w:p w14:paraId="4CABA1DB" w14:textId="77777777" w:rsidR="0061786C" w:rsidRPr="000B5A5E" w:rsidRDefault="0061786C" w:rsidP="0061786C">
      <w:pPr>
        <w:spacing w:after="0" w:line="240" w:lineRule="auto"/>
        <w:ind w:firstLine="709"/>
        <w:jc w:val="both"/>
        <w:rPr>
          <w:rFonts w:ascii="Times New Roman" w:hAnsi="Times New Roman"/>
        </w:rPr>
      </w:pPr>
      <w:r w:rsidRPr="000B5A5E">
        <w:rPr>
          <w:rFonts w:ascii="Times New Roman" w:hAnsi="Times New Roman"/>
        </w:rPr>
        <w:lastRenderedPageBreak/>
        <w:t xml:space="preserve">16) после подписания акта приемки результата выполненных работ в течение 3 дней или иные согласованные с Заказчиком сроки вывезти за пределы </w:t>
      </w:r>
      <w:proofErr w:type="gramStart"/>
      <w:r w:rsidRPr="000B5A5E">
        <w:rPr>
          <w:rFonts w:ascii="Times New Roman" w:hAnsi="Times New Roman"/>
        </w:rPr>
        <w:t>монтажной площадки</w:t>
      </w:r>
      <w:proofErr w:type="gramEnd"/>
      <w:r w:rsidRPr="000B5A5E">
        <w:rPr>
          <w:rFonts w:ascii="Times New Roman" w:hAnsi="Times New Roman"/>
        </w:rPr>
        <w:t xml:space="preserve"> принадлежащие Подрядчику временные сооружения, механизмы, материалы, оборудование, строительный мусор и иное имущество;</w:t>
      </w:r>
    </w:p>
    <w:p w14:paraId="6F6D2373" w14:textId="77777777" w:rsidR="0061786C" w:rsidRPr="000B5A5E" w:rsidRDefault="0061786C" w:rsidP="0061786C">
      <w:pPr>
        <w:spacing w:after="0" w:line="240" w:lineRule="auto"/>
        <w:ind w:firstLine="709"/>
        <w:jc w:val="both"/>
        <w:rPr>
          <w:rFonts w:ascii="Times New Roman" w:hAnsi="Times New Roman"/>
        </w:rPr>
      </w:pPr>
      <w:r w:rsidRPr="000B5A5E">
        <w:rPr>
          <w:rFonts w:ascii="Times New Roman" w:hAnsi="Times New Roman"/>
        </w:rPr>
        <w:t>17) устранить своевременно за свой   счет   недостатки   и   дефекты, выявленные при приемке работ и в течение гарантийного срока эксплуатации Объекта, в сроки, согласованные с Заказчиком;</w:t>
      </w:r>
    </w:p>
    <w:p w14:paraId="48F5EB43" w14:textId="77777777" w:rsidR="0061786C" w:rsidRPr="000B5A5E" w:rsidRDefault="0061786C" w:rsidP="0061786C">
      <w:pPr>
        <w:spacing w:after="0" w:line="240" w:lineRule="auto"/>
        <w:ind w:firstLine="709"/>
        <w:jc w:val="both"/>
        <w:rPr>
          <w:rFonts w:ascii="Times New Roman" w:hAnsi="Times New Roman"/>
        </w:rPr>
      </w:pPr>
      <w:r w:rsidRPr="000B5A5E">
        <w:rPr>
          <w:rFonts w:ascii="Times New Roman" w:hAnsi="Times New Roman"/>
        </w:rPr>
        <w:t>18) в случае принятия решения об одностороннем отказе от исполнения настоящего контракта в течение трех  рабочих  дней, с даты  принятия такого решения надлежащим  образом уведомить Заказчика об одностороннем отказе от исполнения контракта направив такое решение Заказчику по почте заказным письмом с уведомлением о вручении по адресу Заказчика,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Подрядчиком подтверждения о его вручении Заказчику;</w:t>
      </w:r>
    </w:p>
    <w:p w14:paraId="1D4F462E" w14:textId="77777777" w:rsidR="0061786C" w:rsidRPr="000B5A5E" w:rsidRDefault="0061786C" w:rsidP="0061786C">
      <w:pPr>
        <w:spacing w:after="0" w:line="240" w:lineRule="auto"/>
        <w:ind w:firstLine="709"/>
        <w:jc w:val="both"/>
        <w:rPr>
          <w:rFonts w:ascii="Times New Roman" w:hAnsi="Times New Roman"/>
        </w:rPr>
      </w:pPr>
      <w:r w:rsidRPr="000B5A5E">
        <w:rPr>
          <w:rFonts w:ascii="Times New Roman" w:hAnsi="Times New Roman"/>
        </w:rPr>
        <w:t>19) отменить не вступившее в силу решение об одностороннем отказе от исполнения настоящего контракта, если в течение десятидневного срока от даты надлежащего уведомления Заказчика о принятом решение об одностороннем отказе от исполнения настоящего контракта, устранены нарушения условий контракта, послужившие основанием для принятия Подрядчиком указанного решения;</w:t>
      </w:r>
    </w:p>
    <w:p w14:paraId="05440837" w14:textId="77777777" w:rsidR="0061786C" w:rsidRPr="000B5A5E" w:rsidRDefault="0061786C" w:rsidP="0061786C">
      <w:pPr>
        <w:spacing w:after="0" w:line="240" w:lineRule="auto"/>
        <w:ind w:firstLine="709"/>
        <w:jc w:val="both"/>
        <w:rPr>
          <w:rFonts w:ascii="Times New Roman" w:hAnsi="Times New Roman"/>
        </w:rPr>
      </w:pPr>
      <w:r w:rsidRPr="000B5A5E">
        <w:rPr>
          <w:rFonts w:ascii="Times New Roman" w:hAnsi="Times New Roman"/>
        </w:rPr>
        <w:t>20) выполнить в полном объеме иные обязательства, предусмотренные законодательством Российской Федерации и настоящим контрактом;</w:t>
      </w:r>
    </w:p>
    <w:p w14:paraId="1DFBCD9F" w14:textId="77777777" w:rsidR="0061786C" w:rsidRPr="000B5A5E" w:rsidRDefault="0061786C" w:rsidP="0061786C">
      <w:pPr>
        <w:spacing w:after="0" w:line="240" w:lineRule="auto"/>
        <w:ind w:firstLine="709"/>
        <w:jc w:val="both"/>
        <w:rPr>
          <w:rFonts w:ascii="Times New Roman" w:hAnsi="Times New Roman"/>
        </w:rPr>
      </w:pPr>
      <w:r w:rsidRPr="000B5A5E">
        <w:rPr>
          <w:rFonts w:ascii="Times New Roman" w:hAnsi="Times New Roman"/>
        </w:rPr>
        <w:t xml:space="preserve">21) </w:t>
      </w:r>
      <w:r w:rsidRPr="000B5A5E">
        <w:rPr>
          <w:rFonts w:ascii="Times New Roman" w:eastAsia="Times New Roman" w:hAnsi="Times New Roman"/>
          <w:bCs/>
          <w:lang w:eastAsia="ru-RU"/>
        </w:rPr>
        <w:t xml:space="preserve">назначить должностное лицо, представляющее Подрядчика во взаимоотношениях </w:t>
      </w:r>
      <w:r w:rsidRPr="000B5A5E">
        <w:rPr>
          <w:rFonts w:ascii="Times New Roman" w:eastAsia="Times New Roman" w:hAnsi="Times New Roman"/>
          <w:bCs/>
          <w:color w:val="000000"/>
          <w:lang w:eastAsia="ru-RU"/>
        </w:rPr>
        <w:t>с Заказчиком. Замена представителя осуществляется с обязательным письменным уведомлением об этом Заказчика;</w:t>
      </w:r>
    </w:p>
    <w:p w14:paraId="600C039C" w14:textId="77777777" w:rsidR="0061786C" w:rsidRPr="000B5A5E" w:rsidRDefault="0061786C" w:rsidP="0061786C">
      <w:pPr>
        <w:spacing w:after="0" w:line="240" w:lineRule="auto"/>
        <w:ind w:firstLine="709"/>
        <w:jc w:val="both"/>
        <w:rPr>
          <w:rFonts w:ascii="Times New Roman" w:hAnsi="Times New Roman"/>
        </w:rPr>
      </w:pPr>
      <w:r w:rsidRPr="000B5A5E">
        <w:rPr>
          <w:rFonts w:ascii="Times New Roman" w:eastAsia="Times New Roman" w:hAnsi="Times New Roman"/>
          <w:bCs/>
          <w:color w:val="000000"/>
          <w:lang w:eastAsia="ru-RU"/>
        </w:rPr>
        <w:t xml:space="preserve">22) </w:t>
      </w:r>
      <w:r w:rsidRPr="000B5A5E">
        <w:rPr>
          <w:rFonts w:ascii="Times New Roman" w:eastAsia="Times New Roman" w:hAnsi="Times New Roman"/>
          <w:lang w:eastAsia="ru-RU"/>
        </w:rPr>
        <w:t>своими силами и средствами обеспечить получение всех необходимых разрешений и допусков на право выполнения работ по контракту, требуемых в соответствии с законодательством Российской Федерации</w:t>
      </w:r>
      <w:r w:rsidRPr="000B5A5E">
        <w:rPr>
          <w:rFonts w:ascii="Times New Roman" w:hAnsi="Times New Roman"/>
          <w:color w:val="000000"/>
        </w:rPr>
        <w:t xml:space="preserve">. </w:t>
      </w:r>
    </w:p>
    <w:p w14:paraId="47F35003" w14:textId="77777777" w:rsidR="0061786C" w:rsidRPr="000B5A5E" w:rsidRDefault="0061786C" w:rsidP="0061786C">
      <w:pPr>
        <w:spacing w:after="0" w:line="240" w:lineRule="auto"/>
        <w:ind w:firstLine="709"/>
        <w:jc w:val="both"/>
        <w:rPr>
          <w:rFonts w:ascii="Times New Roman" w:hAnsi="Times New Roman"/>
        </w:rPr>
      </w:pPr>
      <w:r w:rsidRPr="000B5A5E">
        <w:rPr>
          <w:rFonts w:ascii="Times New Roman" w:hAnsi="Times New Roman"/>
          <w:b/>
        </w:rPr>
        <w:t>5.4. Подрядчик имеет право:</w:t>
      </w:r>
    </w:p>
    <w:p w14:paraId="5C5162D9" w14:textId="77777777" w:rsidR="0061786C" w:rsidRPr="000B5A5E" w:rsidRDefault="0061786C" w:rsidP="0061786C">
      <w:pPr>
        <w:spacing w:after="0" w:line="240" w:lineRule="auto"/>
        <w:ind w:firstLine="709"/>
        <w:jc w:val="both"/>
        <w:rPr>
          <w:rFonts w:ascii="Times New Roman" w:hAnsi="Times New Roman"/>
        </w:rPr>
      </w:pPr>
      <w:r w:rsidRPr="000B5A5E">
        <w:rPr>
          <w:rFonts w:ascii="Times New Roman" w:hAnsi="Times New Roman"/>
        </w:rPr>
        <w:t>1) требовать оплаты по настоящему контракту в случае надлежащего исполнения обязательств по настоящему контракту;</w:t>
      </w:r>
    </w:p>
    <w:p w14:paraId="3949FDEB" w14:textId="77777777" w:rsidR="0061786C" w:rsidRPr="000B5A5E" w:rsidRDefault="0061786C" w:rsidP="0061786C">
      <w:pPr>
        <w:spacing w:after="0" w:line="240" w:lineRule="auto"/>
        <w:ind w:firstLine="709"/>
        <w:jc w:val="both"/>
        <w:rPr>
          <w:rFonts w:ascii="Times New Roman" w:hAnsi="Times New Roman"/>
        </w:rPr>
      </w:pPr>
      <w:r w:rsidRPr="000B5A5E">
        <w:rPr>
          <w:rFonts w:ascii="Times New Roman" w:hAnsi="Times New Roman"/>
        </w:rPr>
        <w:t xml:space="preserve">2) принять решение об одностороннем отказе от исполнения контракта по основаниям, предусмотренным Гражданским кодексом Российской Федерации; </w:t>
      </w:r>
    </w:p>
    <w:p w14:paraId="669EE71A" w14:textId="77777777" w:rsidR="0061786C" w:rsidRPr="000B5A5E" w:rsidRDefault="0061786C" w:rsidP="0061786C">
      <w:pPr>
        <w:spacing w:after="0" w:line="240" w:lineRule="auto"/>
        <w:rPr>
          <w:rFonts w:ascii="Times New Roman" w:hAnsi="Times New Roman"/>
          <w:b/>
        </w:rPr>
      </w:pPr>
    </w:p>
    <w:p w14:paraId="7914BC44" w14:textId="77777777" w:rsidR="0061786C" w:rsidRPr="000B5A5E" w:rsidRDefault="0061786C" w:rsidP="0061786C">
      <w:pPr>
        <w:spacing w:after="0" w:line="240" w:lineRule="auto"/>
        <w:ind w:firstLine="720"/>
        <w:jc w:val="center"/>
        <w:rPr>
          <w:rFonts w:ascii="Times New Roman" w:hAnsi="Times New Roman"/>
          <w:b/>
        </w:rPr>
      </w:pPr>
      <w:r w:rsidRPr="000B5A5E">
        <w:rPr>
          <w:rFonts w:ascii="Times New Roman" w:hAnsi="Times New Roman"/>
          <w:b/>
        </w:rPr>
        <w:t>6. ОБЕСПЕЧЕНИЕ СТРОИТЕЛЬСТВА МАТЕРИАЛАМИ</w:t>
      </w:r>
    </w:p>
    <w:p w14:paraId="2B876528" w14:textId="77777777" w:rsidR="0061786C" w:rsidRPr="000B5A5E" w:rsidRDefault="0061786C" w:rsidP="0061786C">
      <w:pPr>
        <w:spacing w:after="0" w:line="240" w:lineRule="auto"/>
        <w:jc w:val="both"/>
        <w:rPr>
          <w:rFonts w:ascii="Times New Roman" w:hAnsi="Times New Roman"/>
          <w:b/>
        </w:rPr>
      </w:pPr>
    </w:p>
    <w:p w14:paraId="04406B1A" w14:textId="77777777" w:rsidR="0061786C" w:rsidRPr="000B5A5E" w:rsidRDefault="0061786C" w:rsidP="0061786C">
      <w:pPr>
        <w:spacing w:after="0" w:line="240" w:lineRule="auto"/>
        <w:ind w:firstLine="709"/>
        <w:jc w:val="both"/>
        <w:rPr>
          <w:rFonts w:ascii="Times New Roman" w:hAnsi="Times New Roman"/>
        </w:rPr>
      </w:pPr>
      <w:r w:rsidRPr="000B5A5E">
        <w:rPr>
          <w:rFonts w:ascii="Times New Roman" w:hAnsi="Times New Roman"/>
        </w:rPr>
        <w:t>6.1. Выполнение работ по настоящему контракту должно быть обеспечено материалами, оборудованием, изделиями и конструкциями надлежащего качества.</w:t>
      </w:r>
    </w:p>
    <w:p w14:paraId="3659876F" w14:textId="77777777" w:rsidR="0061786C" w:rsidRPr="000B5A5E" w:rsidRDefault="0061786C" w:rsidP="0061786C">
      <w:pPr>
        <w:spacing w:after="0" w:line="240" w:lineRule="auto"/>
        <w:ind w:firstLine="709"/>
        <w:jc w:val="both"/>
        <w:rPr>
          <w:rFonts w:ascii="Times New Roman" w:hAnsi="Times New Roman"/>
        </w:rPr>
      </w:pPr>
      <w:r w:rsidRPr="000B5A5E">
        <w:rPr>
          <w:rFonts w:ascii="Times New Roman" w:hAnsi="Times New Roman"/>
        </w:rPr>
        <w:t>Используемые в работе материалы, оборудование, изделия и конструкции должны быть новыми, не бывшими в употреблении и иметь сертификаты уполномоченных органов.</w:t>
      </w:r>
    </w:p>
    <w:p w14:paraId="23AD6FA3" w14:textId="77777777" w:rsidR="0061786C" w:rsidRPr="000B5A5E" w:rsidRDefault="0061786C" w:rsidP="0061786C">
      <w:pPr>
        <w:spacing w:after="0" w:line="240" w:lineRule="auto"/>
        <w:ind w:firstLine="709"/>
        <w:jc w:val="both"/>
        <w:rPr>
          <w:rFonts w:ascii="Times New Roman" w:hAnsi="Times New Roman"/>
        </w:rPr>
      </w:pPr>
      <w:r w:rsidRPr="000B5A5E">
        <w:rPr>
          <w:rFonts w:ascii="Times New Roman" w:hAnsi="Times New Roman"/>
        </w:rPr>
        <w:t>6.2. Обеспечение необходимыми материалами, оборудованием, изделиями и конструкциями осуществляется Подрядчиком.</w:t>
      </w:r>
    </w:p>
    <w:p w14:paraId="4FA0908A" w14:textId="77777777" w:rsidR="0061786C" w:rsidRPr="000B5A5E" w:rsidRDefault="0061786C" w:rsidP="0061786C">
      <w:pPr>
        <w:spacing w:after="0" w:line="240" w:lineRule="auto"/>
        <w:jc w:val="both"/>
        <w:rPr>
          <w:rFonts w:ascii="Times New Roman" w:hAnsi="Times New Roman"/>
        </w:rPr>
      </w:pPr>
    </w:p>
    <w:p w14:paraId="5DD5CD2E" w14:textId="3E0F6047" w:rsidR="0061786C" w:rsidRPr="0047254A" w:rsidRDefault="0061786C" w:rsidP="0061786C">
      <w:pPr>
        <w:spacing w:after="0" w:line="240" w:lineRule="auto"/>
        <w:ind w:firstLine="720"/>
        <w:jc w:val="center"/>
        <w:rPr>
          <w:rFonts w:ascii="Times New Roman" w:hAnsi="Times New Roman"/>
          <w:b/>
        </w:rPr>
      </w:pPr>
      <w:r w:rsidRPr="0047254A">
        <w:rPr>
          <w:rFonts w:ascii="Times New Roman" w:hAnsi="Times New Roman"/>
          <w:b/>
        </w:rPr>
        <w:t xml:space="preserve">7. </w:t>
      </w:r>
      <w:r w:rsidR="003C49C8" w:rsidRPr="0047254A">
        <w:rPr>
          <w:rFonts w:ascii="Times New Roman" w:hAnsi="Times New Roman"/>
          <w:b/>
        </w:rPr>
        <w:t>СДАЧА И ПРИЕМКА РАБОТ</w:t>
      </w:r>
    </w:p>
    <w:p w14:paraId="6EED55FD" w14:textId="77777777" w:rsidR="000B5A5E" w:rsidRPr="000B5A5E" w:rsidRDefault="000B5A5E" w:rsidP="000B5A5E">
      <w:pPr>
        <w:spacing w:after="0" w:line="240" w:lineRule="auto"/>
        <w:ind w:firstLine="720"/>
        <w:jc w:val="center"/>
        <w:rPr>
          <w:rFonts w:ascii="Times New Roman" w:hAnsi="Times New Roman"/>
          <w:b/>
          <w:highlight w:val="yellow"/>
        </w:rPr>
      </w:pPr>
    </w:p>
    <w:p w14:paraId="02FC316E" w14:textId="03FEC82B" w:rsidR="000B5A5E" w:rsidRPr="000B5A5E" w:rsidRDefault="00A97C1E" w:rsidP="00870747">
      <w:pPr>
        <w:spacing w:after="0" w:line="240" w:lineRule="auto"/>
        <w:ind w:firstLine="709"/>
        <w:jc w:val="both"/>
        <w:rPr>
          <w:rFonts w:ascii="Times New Roman" w:eastAsia="Times New Roman" w:hAnsi="Times New Roman"/>
          <w:color w:val="000000"/>
          <w:lang w:eastAsia="ru-RU"/>
        </w:rPr>
      </w:pPr>
      <w:r>
        <w:rPr>
          <w:rFonts w:ascii="Times New Roman" w:eastAsia="Times New Roman" w:hAnsi="Times New Roman"/>
          <w:color w:val="000000"/>
          <w:lang w:eastAsia="ru-RU"/>
        </w:rPr>
        <w:t>7</w:t>
      </w:r>
      <w:r w:rsidR="000B5A5E" w:rsidRPr="000B5A5E">
        <w:rPr>
          <w:rFonts w:ascii="Times New Roman" w:eastAsia="Times New Roman" w:hAnsi="Times New Roman"/>
          <w:color w:val="000000"/>
          <w:lang w:eastAsia="ru-RU"/>
        </w:rPr>
        <w:t>.1 Заказчик  обязан  в  сроки  и  в  порядке,   предусмотренные настоящим</w:t>
      </w:r>
      <w:r>
        <w:rPr>
          <w:rFonts w:ascii="Times New Roman" w:eastAsia="Times New Roman" w:hAnsi="Times New Roman"/>
          <w:color w:val="000000"/>
          <w:lang w:eastAsia="ru-RU"/>
        </w:rPr>
        <w:t xml:space="preserve"> контрактом</w:t>
      </w:r>
      <w:r w:rsidR="000B5A5E" w:rsidRPr="000B5A5E">
        <w:rPr>
          <w:rFonts w:ascii="Times New Roman" w:eastAsia="Times New Roman" w:hAnsi="Times New Roman"/>
          <w:color w:val="000000"/>
          <w:lang w:eastAsia="ru-RU"/>
        </w:rPr>
        <w:t>,  с  участием  Подрядчика  осмотреть  и принять выполненную  работу  (ее  результат)  по  акту  сдачи-приемки (Приложение N</w:t>
      </w:r>
      <w:r w:rsidR="00870747">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3</w:t>
      </w:r>
      <w:r w:rsidR="000B5A5E" w:rsidRPr="000B5A5E">
        <w:rPr>
          <w:rFonts w:ascii="Times New Roman" w:eastAsia="Times New Roman" w:hAnsi="Times New Roman"/>
          <w:color w:val="000000"/>
          <w:lang w:eastAsia="ru-RU"/>
        </w:rPr>
        <w:t xml:space="preserve">  к  настоящему</w:t>
      </w:r>
      <w:r w:rsidR="00870747">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контракту</w:t>
      </w:r>
      <w:r w:rsidR="000B5A5E" w:rsidRPr="000B5A5E">
        <w:rPr>
          <w:rFonts w:ascii="Times New Roman" w:eastAsia="Times New Roman" w:hAnsi="Times New Roman"/>
          <w:color w:val="000000"/>
          <w:lang w:eastAsia="ru-RU"/>
        </w:rPr>
        <w:t>),   а   при   обнаружении отступлений  от  договора,  ухудшающих  результат  работы,  или  иных недостатков в работе немедленно заявить об этом Подрядчику.</w:t>
      </w:r>
    </w:p>
    <w:p w14:paraId="20010D26" w14:textId="0A1AF06D" w:rsidR="000B5A5E" w:rsidRPr="000B5A5E" w:rsidRDefault="00A97C1E" w:rsidP="00870747">
      <w:pPr>
        <w:spacing w:after="0" w:line="240" w:lineRule="auto"/>
        <w:ind w:firstLine="709"/>
        <w:jc w:val="both"/>
        <w:rPr>
          <w:rFonts w:ascii="Times New Roman" w:eastAsia="Times New Roman" w:hAnsi="Times New Roman"/>
          <w:color w:val="000000"/>
          <w:lang w:eastAsia="ru-RU"/>
        </w:rPr>
      </w:pPr>
      <w:r>
        <w:rPr>
          <w:rFonts w:ascii="Times New Roman" w:eastAsia="Times New Roman" w:hAnsi="Times New Roman"/>
          <w:color w:val="000000"/>
          <w:lang w:eastAsia="ru-RU"/>
        </w:rPr>
        <w:t>7</w:t>
      </w:r>
      <w:r w:rsidR="000B5A5E" w:rsidRPr="000B5A5E">
        <w:rPr>
          <w:rFonts w:ascii="Times New Roman" w:eastAsia="Times New Roman" w:hAnsi="Times New Roman"/>
          <w:color w:val="000000"/>
          <w:lang w:eastAsia="ru-RU"/>
        </w:rPr>
        <w:t xml:space="preserve">.2. </w:t>
      </w:r>
      <w:proofErr w:type="gramStart"/>
      <w:r w:rsidR="000B5A5E" w:rsidRPr="000B5A5E">
        <w:rPr>
          <w:rFonts w:ascii="Times New Roman" w:eastAsia="Times New Roman" w:hAnsi="Times New Roman"/>
          <w:color w:val="000000"/>
          <w:lang w:eastAsia="ru-RU"/>
        </w:rPr>
        <w:t>Заказчик,  обнаруживший</w:t>
      </w:r>
      <w:proofErr w:type="gramEnd"/>
      <w:r w:rsidR="000B5A5E" w:rsidRPr="000B5A5E">
        <w:rPr>
          <w:rFonts w:ascii="Times New Roman" w:eastAsia="Times New Roman" w:hAnsi="Times New Roman"/>
          <w:color w:val="000000"/>
          <w:lang w:eastAsia="ru-RU"/>
        </w:rPr>
        <w:t xml:space="preserve"> недостатки в работе при ее приемке, вправе  ссылаться  на них только в случаях,  если в акте приемки были оговорены эти недостатки либо возможность  последующего  предъявления требования об их устранении.</w:t>
      </w:r>
    </w:p>
    <w:p w14:paraId="63622985" w14:textId="267C1D40" w:rsidR="000B5A5E" w:rsidRPr="000B5A5E" w:rsidRDefault="00A97C1E" w:rsidP="00870747">
      <w:pPr>
        <w:spacing w:after="0" w:line="240" w:lineRule="auto"/>
        <w:ind w:firstLine="709"/>
        <w:jc w:val="both"/>
        <w:rPr>
          <w:rFonts w:ascii="Times New Roman" w:eastAsia="Times New Roman" w:hAnsi="Times New Roman"/>
          <w:color w:val="000000"/>
          <w:lang w:eastAsia="ru-RU"/>
        </w:rPr>
      </w:pPr>
      <w:r>
        <w:rPr>
          <w:rFonts w:ascii="Times New Roman" w:eastAsia="Times New Roman" w:hAnsi="Times New Roman"/>
          <w:color w:val="000000"/>
          <w:lang w:eastAsia="ru-RU"/>
        </w:rPr>
        <w:t>7</w:t>
      </w:r>
      <w:r w:rsidR="000B5A5E" w:rsidRPr="000B5A5E">
        <w:rPr>
          <w:rFonts w:ascii="Times New Roman" w:eastAsia="Times New Roman" w:hAnsi="Times New Roman"/>
          <w:color w:val="000000"/>
          <w:lang w:eastAsia="ru-RU"/>
        </w:rPr>
        <w:t xml:space="preserve">.3. </w:t>
      </w:r>
      <w:proofErr w:type="gramStart"/>
      <w:r w:rsidR="000B5A5E" w:rsidRPr="000B5A5E">
        <w:rPr>
          <w:rFonts w:ascii="Times New Roman" w:eastAsia="Times New Roman" w:hAnsi="Times New Roman"/>
          <w:color w:val="000000"/>
          <w:lang w:eastAsia="ru-RU"/>
        </w:rPr>
        <w:t>Заказчик,  принявший</w:t>
      </w:r>
      <w:proofErr w:type="gramEnd"/>
      <w:r w:rsidR="000B5A5E" w:rsidRPr="000B5A5E">
        <w:rPr>
          <w:rFonts w:ascii="Times New Roman" w:eastAsia="Times New Roman" w:hAnsi="Times New Roman"/>
          <w:color w:val="000000"/>
          <w:lang w:eastAsia="ru-RU"/>
        </w:rPr>
        <w:t>  работу  без проверки,  лишается права ссылаться на недостатки работы,  которые могли быть  установлены  при обычном способе ее приемки (явные недостатки).</w:t>
      </w:r>
    </w:p>
    <w:p w14:paraId="47DFC56F" w14:textId="3D69D49F" w:rsidR="000B5A5E" w:rsidRPr="000B5A5E" w:rsidRDefault="00A97C1E" w:rsidP="00870747">
      <w:pPr>
        <w:spacing w:after="0" w:line="240" w:lineRule="auto"/>
        <w:ind w:firstLine="709"/>
        <w:jc w:val="both"/>
        <w:rPr>
          <w:rFonts w:ascii="Times New Roman" w:eastAsia="Times New Roman" w:hAnsi="Times New Roman"/>
          <w:color w:val="000000"/>
          <w:lang w:eastAsia="ru-RU"/>
        </w:rPr>
      </w:pPr>
      <w:r>
        <w:rPr>
          <w:rFonts w:ascii="Times New Roman" w:eastAsia="Times New Roman" w:hAnsi="Times New Roman"/>
          <w:color w:val="000000"/>
          <w:lang w:eastAsia="ru-RU"/>
        </w:rPr>
        <w:t>7</w:t>
      </w:r>
      <w:r w:rsidR="000B5A5E" w:rsidRPr="000B5A5E">
        <w:rPr>
          <w:rFonts w:ascii="Times New Roman" w:eastAsia="Times New Roman" w:hAnsi="Times New Roman"/>
          <w:color w:val="000000"/>
          <w:lang w:eastAsia="ru-RU"/>
        </w:rPr>
        <w:t>.4. Заказчик,  обнаруживший после приемки работы отступления от настоящего  договора  или  иные  недостатки,  которые  не  могли быть установлены при обычном способе приемки (скрытые недостатки),  в  том числе  такие,  которые  были  умышленно  скрыты  Подрядчиком,  обязан известить об этом Подрядчика в разумный срок по их обнаружении.</w:t>
      </w:r>
    </w:p>
    <w:p w14:paraId="6EA5FF4D" w14:textId="3D88ECD4" w:rsidR="000B5A5E" w:rsidRPr="000B5A5E" w:rsidRDefault="00A97C1E" w:rsidP="00870747">
      <w:pPr>
        <w:spacing w:after="0" w:line="240" w:lineRule="auto"/>
        <w:ind w:firstLine="709"/>
        <w:jc w:val="both"/>
        <w:rPr>
          <w:rFonts w:ascii="Times New Roman" w:eastAsia="Times New Roman" w:hAnsi="Times New Roman"/>
          <w:color w:val="000000"/>
          <w:lang w:eastAsia="ru-RU"/>
        </w:rPr>
      </w:pPr>
      <w:r>
        <w:rPr>
          <w:rFonts w:ascii="Times New Roman" w:eastAsia="Times New Roman" w:hAnsi="Times New Roman"/>
          <w:color w:val="000000"/>
          <w:lang w:eastAsia="ru-RU"/>
        </w:rPr>
        <w:t>7</w:t>
      </w:r>
      <w:r w:rsidR="000B5A5E" w:rsidRPr="000B5A5E">
        <w:rPr>
          <w:rFonts w:ascii="Times New Roman" w:eastAsia="Times New Roman" w:hAnsi="Times New Roman"/>
          <w:color w:val="000000"/>
          <w:lang w:eastAsia="ru-RU"/>
        </w:rPr>
        <w:t xml:space="preserve">.5. При возникновении между Заказчиком и </w:t>
      </w:r>
      <w:proofErr w:type="gramStart"/>
      <w:r w:rsidR="000B5A5E" w:rsidRPr="000B5A5E">
        <w:rPr>
          <w:rFonts w:ascii="Times New Roman" w:eastAsia="Times New Roman" w:hAnsi="Times New Roman"/>
          <w:color w:val="000000"/>
          <w:lang w:eastAsia="ru-RU"/>
        </w:rPr>
        <w:t>Подрядчиком  спора</w:t>
      </w:r>
      <w:proofErr w:type="gramEnd"/>
      <w:r w:rsidR="000B5A5E" w:rsidRPr="000B5A5E">
        <w:rPr>
          <w:rFonts w:ascii="Times New Roman" w:eastAsia="Times New Roman" w:hAnsi="Times New Roman"/>
          <w:color w:val="000000"/>
          <w:lang w:eastAsia="ru-RU"/>
        </w:rPr>
        <w:t xml:space="preserve">  по поводу недостатков выполненной работы или  их  причин  по  требованию любой   из  Сторон  должна  быть  назначена  экспертиза.  </w:t>
      </w:r>
      <w:proofErr w:type="gramStart"/>
      <w:r w:rsidR="000B5A5E" w:rsidRPr="000B5A5E">
        <w:rPr>
          <w:rFonts w:ascii="Times New Roman" w:eastAsia="Times New Roman" w:hAnsi="Times New Roman"/>
          <w:color w:val="000000"/>
          <w:lang w:eastAsia="ru-RU"/>
        </w:rPr>
        <w:t>Расходы  по</w:t>
      </w:r>
      <w:proofErr w:type="gramEnd"/>
      <w:r w:rsidR="000B5A5E" w:rsidRPr="000B5A5E">
        <w:rPr>
          <w:rFonts w:ascii="Times New Roman" w:eastAsia="Times New Roman" w:hAnsi="Times New Roman"/>
          <w:color w:val="000000"/>
          <w:lang w:eastAsia="ru-RU"/>
        </w:rPr>
        <w:t xml:space="preserve"> проведению экспертизы несет Подрядчик,  за исключением случаев, когда экспертизой  установлено  отсутствие нарушений </w:t>
      </w:r>
      <w:r w:rsidR="000B5A5E" w:rsidRPr="000B5A5E">
        <w:rPr>
          <w:rFonts w:ascii="Times New Roman" w:eastAsia="Times New Roman" w:hAnsi="Times New Roman"/>
          <w:color w:val="000000"/>
          <w:lang w:eastAsia="ru-RU"/>
        </w:rPr>
        <w:lastRenderedPageBreak/>
        <w:t xml:space="preserve">Подрядчиком настоящего </w:t>
      </w:r>
      <w:r>
        <w:rPr>
          <w:rFonts w:ascii="Times New Roman" w:eastAsia="Times New Roman" w:hAnsi="Times New Roman"/>
          <w:color w:val="000000"/>
          <w:lang w:eastAsia="ru-RU"/>
        </w:rPr>
        <w:t>контракта</w:t>
      </w:r>
      <w:r w:rsidR="000B5A5E" w:rsidRPr="000B5A5E">
        <w:rPr>
          <w:rFonts w:ascii="Times New Roman" w:eastAsia="Times New Roman" w:hAnsi="Times New Roman"/>
          <w:color w:val="000000"/>
          <w:lang w:eastAsia="ru-RU"/>
        </w:rPr>
        <w:t xml:space="preserve"> или  причинной  связи   между   действиями   Подрядчика   и обнаруженными недостатками. В указанных случаях расходы на экспертизу </w:t>
      </w:r>
      <w:proofErr w:type="gramStart"/>
      <w:r w:rsidR="000B5A5E" w:rsidRPr="000B5A5E">
        <w:rPr>
          <w:rFonts w:ascii="Times New Roman" w:eastAsia="Times New Roman" w:hAnsi="Times New Roman"/>
          <w:color w:val="000000"/>
          <w:lang w:eastAsia="ru-RU"/>
        </w:rPr>
        <w:t>несет  Сторона</w:t>
      </w:r>
      <w:proofErr w:type="gramEnd"/>
      <w:r w:rsidR="000B5A5E" w:rsidRPr="000B5A5E">
        <w:rPr>
          <w:rFonts w:ascii="Times New Roman" w:eastAsia="Times New Roman" w:hAnsi="Times New Roman"/>
          <w:color w:val="000000"/>
          <w:lang w:eastAsia="ru-RU"/>
        </w:rPr>
        <w:t>,  потребовавшая  назначения  экспертизы,  а  если  она назначена по соглашению между Сторонами, - обе Стороны поровну.</w:t>
      </w:r>
    </w:p>
    <w:p w14:paraId="18AC1B2D" w14:textId="77777777" w:rsidR="0061786C" w:rsidRPr="000B5A5E" w:rsidRDefault="0061786C" w:rsidP="000B5A5E">
      <w:pPr>
        <w:spacing w:after="0" w:line="240" w:lineRule="auto"/>
        <w:rPr>
          <w:rFonts w:ascii="Times New Roman" w:hAnsi="Times New Roman"/>
          <w:b/>
        </w:rPr>
      </w:pPr>
    </w:p>
    <w:p w14:paraId="1D9B5C2D" w14:textId="77777777" w:rsidR="0061786C" w:rsidRPr="000B5A5E" w:rsidRDefault="0061786C" w:rsidP="000B5A5E">
      <w:pPr>
        <w:spacing w:after="0" w:line="240" w:lineRule="auto"/>
        <w:ind w:firstLine="720"/>
        <w:jc w:val="center"/>
        <w:rPr>
          <w:rFonts w:ascii="Times New Roman" w:hAnsi="Times New Roman"/>
          <w:b/>
        </w:rPr>
      </w:pPr>
      <w:r w:rsidRPr="000B5A5E">
        <w:rPr>
          <w:rFonts w:ascii="Times New Roman" w:hAnsi="Times New Roman"/>
          <w:b/>
        </w:rPr>
        <w:t>8. ГАРАНТИИ КАЧЕСТВА ПО СДАННЫМ РАБОТАМ</w:t>
      </w:r>
    </w:p>
    <w:p w14:paraId="6C2BE11E" w14:textId="77777777" w:rsidR="0061786C" w:rsidRPr="000B5A5E" w:rsidRDefault="0061786C" w:rsidP="000B5A5E">
      <w:pPr>
        <w:spacing w:after="0" w:line="240" w:lineRule="auto"/>
        <w:jc w:val="both"/>
        <w:rPr>
          <w:rFonts w:ascii="Times New Roman" w:hAnsi="Times New Roman"/>
          <w:b/>
        </w:rPr>
      </w:pPr>
    </w:p>
    <w:p w14:paraId="6A6833A2" w14:textId="77777777" w:rsidR="0061786C" w:rsidRPr="000B5A5E" w:rsidRDefault="0061786C" w:rsidP="000B5A5E">
      <w:pPr>
        <w:spacing w:after="0" w:line="240" w:lineRule="auto"/>
        <w:ind w:firstLine="709"/>
        <w:jc w:val="both"/>
        <w:rPr>
          <w:rFonts w:ascii="Times New Roman" w:hAnsi="Times New Roman"/>
        </w:rPr>
      </w:pPr>
      <w:r w:rsidRPr="000B5A5E">
        <w:rPr>
          <w:rFonts w:ascii="Times New Roman" w:hAnsi="Times New Roman"/>
        </w:rPr>
        <w:t>8.1. Подрядчик гарантирует:</w:t>
      </w:r>
    </w:p>
    <w:p w14:paraId="3A91B1E2" w14:textId="77777777" w:rsidR="0061786C" w:rsidRPr="000B5A5E" w:rsidRDefault="0061786C" w:rsidP="000B5A5E">
      <w:pPr>
        <w:spacing w:after="0" w:line="240" w:lineRule="auto"/>
        <w:ind w:firstLine="709"/>
        <w:jc w:val="both"/>
        <w:rPr>
          <w:rFonts w:ascii="Times New Roman" w:hAnsi="Times New Roman"/>
        </w:rPr>
      </w:pPr>
      <w:r w:rsidRPr="000B5A5E">
        <w:rPr>
          <w:rFonts w:ascii="Times New Roman" w:hAnsi="Times New Roman"/>
        </w:rPr>
        <w:t>качество выполнения всех работ в соответствии с действующими нормами и техническими условиями, своевременное устранение недостатков и дефектов, выявленных при   приемке   работ   и   в период гарантийного срока эксплуатации Объекта;</w:t>
      </w:r>
      <w:r w:rsidRPr="000B5A5E">
        <w:rPr>
          <w:rFonts w:ascii="Times New Roman" w:eastAsia="SimSun" w:hAnsi="Times New Roman"/>
          <w:color w:val="000000"/>
          <w:highlight w:val="yellow"/>
        </w:rPr>
        <w:t xml:space="preserve"> </w:t>
      </w:r>
    </w:p>
    <w:p w14:paraId="0261F163" w14:textId="77777777" w:rsidR="0061786C" w:rsidRPr="000B5A5E" w:rsidRDefault="0061786C" w:rsidP="000B5A5E">
      <w:pPr>
        <w:spacing w:after="0" w:line="240" w:lineRule="auto"/>
        <w:ind w:firstLine="709"/>
        <w:jc w:val="both"/>
        <w:rPr>
          <w:rFonts w:ascii="Times New Roman" w:hAnsi="Times New Roman"/>
        </w:rPr>
      </w:pPr>
      <w:r w:rsidRPr="000B5A5E">
        <w:rPr>
          <w:rFonts w:ascii="Times New Roman" w:eastAsia="SimSun" w:hAnsi="Times New Roman"/>
          <w:color w:val="000000"/>
        </w:rPr>
        <w:t>возможность безаварийной эксплуатации объекта на протяжении гарантийного срока;</w:t>
      </w:r>
    </w:p>
    <w:p w14:paraId="027624FB" w14:textId="77777777" w:rsidR="0061786C" w:rsidRPr="000B5A5E" w:rsidRDefault="0061786C" w:rsidP="0061786C">
      <w:pPr>
        <w:spacing w:after="0" w:line="240" w:lineRule="auto"/>
        <w:ind w:firstLine="709"/>
        <w:jc w:val="both"/>
        <w:rPr>
          <w:rFonts w:ascii="Times New Roman" w:hAnsi="Times New Roman"/>
        </w:rPr>
      </w:pPr>
      <w:r w:rsidRPr="000B5A5E">
        <w:rPr>
          <w:rFonts w:ascii="Times New Roman" w:eastAsia="SimSun" w:hAnsi="Times New Roman"/>
          <w:color w:val="000000"/>
        </w:rPr>
        <w:t>надлежащее качество всех работ, смонтированного Подрядчиком оборудования, систем, установок, механизмов, монтажных работ;</w:t>
      </w:r>
    </w:p>
    <w:p w14:paraId="097565A4" w14:textId="77777777" w:rsidR="0061786C" w:rsidRPr="000B5A5E" w:rsidRDefault="0061786C" w:rsidP="0061786C">
      <w:pPr>
        <w:spacing w:after="0" w:line="240" w:lineRule="auto"/>
        <w:ind w:firstLine="709"/>
        <w:jc w:val="both"/>
        <w:rPr>
          <w:rFonts w:ascii="Times New Roman" w:hAnsi="Times New Roman"/>
        </w:rPr>
      </w:pPr>
      <w:r w:rsidRPr="000B5A5E">
        <w:rPr>
          <w:rFonts w:ascii="Times New Roman" w:eastAsia="SimSun" w:hAnsi="Times New Roman"/>
          <w:color w:val="000000"/>
        </w:rPr>
        <w:t>своевременное устранение за свой счет недостатков (дефектов), выявленных Заказчиком и третьими лицами в период гарантийного срока;</w:t>
      </w:r>
    </w:p>
    <w:p w14:paraId="77C8EE61" w14:textId="77777777" w:rsidR="0061786C" w:rsidRPr="000B5A5E" w:rsidRDefault="0061786C" w:rsidP="0061786C">
      <w:pPr>
        <w:spacing w:after="0" w:line="240" w:lineRule="auto"/>
        <w:ind w:firstLine="709"/>
        <w:jc w:val="both"/>
        <w:rPr>
          <w:rFonts w:ascii="Times New Roman" w:hAnsi="Times New Roman"/>
        </w:rPr>
      </w:pPr>
      <w:r w:rsidRPr="000B5A5E">
        <w:rPr>
          <w:rFonts w:ascii="Times New Roman" w:eastAsia="SimSun" w:hAnsi="Times New Roman"/>
          <w:color w:val="000000"/>
        </w:rPr>
        <w:t>наличие у себя и третьих лиц, выполняющих работы на основании договора субподряда, всех допусков и разрешений, необходимых для выполнения в соответствии с контрактом;</w:t>
      </w:r>
    </w:p>
    <w:p w14:paraId="726E0573" w14:textId="77777777" w:rsidR="0061786C" w:rsidRPr="000B5A5E" w:rsidRDefault="0061786C" w:rsidP="0061786C">
      <w:pPr>
        <w:spacing w:after="0" w:line="240" w:lineRule="auto"/>
        <w:ind w:firstLine="709"/>
        <w:jc w:val="both"/>
        <w:rPr>
          <w:rFonts w:ascii="Times New Roman" w:hAnsi="Times New Roman"/>
        </w:rPr>
      </w:pPr>
      <w:r w:rsidRPr="000B5A5E">
        <w:rPr>
          <w:rFonts w:ascii="Times New Roman" w:eastAsia="SimSun" w:hAnsi="Times New Roman"/>
          <w:color w:val="000000"/>
        </w:rPr>
        <w:t>выполнение всех работ в полном объеме и в сроки, определенные условиями Контракта.</w:t>
      </w:r>
    </w:p>
    <w:p w14:paraId="01D4117B" w14:textId="5ED2670F" w:rsidR="0061786C" w:rsidRPr="000576ED" w:rsidRDefault="0061786C" w:rsidP="0061786C">
      <w:pPr>
        <w:spacing w:after="0" w:line="240" w:lineRule="auto"/>
        <w:ind w:firstLine="709"/>
        <w:jc w:val="both"/>
        <w:rPr>
          <w:rFonts w:ascii="Times New Roman" w:hAnsi="Times New Roman"/>
          <w:bCs/>
        </w:rPr>
      </w:pPr>
      <w:r w:rsidRPr="000576ED">
        <w:rPr>
          <w:rFonts w:ascii="Times New Roman" w:hAnsi="Times New Roman"/>
          <w:bCs/>
        </w:rPr>
        <w:t>8.2.</w:t>
      </w:r>
      <w:r w:rsidRPr="000B5A5E">
        <w:rPr>
          <w:rFonts w:ascii="Times New Roman" w:hAnsi="Times New Roman"/>
          <w:b/>
        </w:rPr>
        <w:t xml:space="preserve"> </w:t>
      </w:r>
      <w:r w:rsidRPr="000576ED">
        <w:rPr>
          <w:rFonts w:ascii="Times New Roman" w:hAnsi="Times New Roman"/>
          <w:bCs/>
          <w:color w:val="000000"/>
        </w:rPr>
        <w:t xml:space="preserve">Гарантийный срок на выполняемые по настоящему контракту работы составляет </w:t>
      </w:r>
      <w:r w:rsidR="000576ED" w:rsidRPr="000576ED">
        <w:rPr>
          <w:rFonts w:ascii="Times New Roman" w:hAnsi="Times New Roman"/>
          <w:bCs/>
          <w:color w:val="000000"/>
        </w:rPr>
        <w:t>1</w:t>
      </w:r>
      <w:r w:rsidRPr="000576ED">
        <w:rPr>
          <w:rFonts w:ascii="Times New Roman" w:hAnsi="Times New Roman"/>
          <w:bCs/>
          <w:color w:val="000000"/>
        </w:rPr>
        <w:t xml:space="preserve"> (год) с даты подписания акта приемки результата выполненных работ. Объем предоставления гарантии качества: 100 % на все виды работ.</w:t>
      </w:r>
    </w:p>
    <w:p w14:paraId="3FAF432C" w14:textId="77777777" w:rsidR="0061786C" w:rsidRPr="000B5A5E" w:rsidRDefault="0061786C" w:rsidP="0061786C">
      <w:pPr>
        <w:spacing w:after="0" w:line="240" w:lineRule="auto"/>
        <w:ind w:firstLine="709"/>
        <w:jc w:val="both"/>
        <w:rPr>
          <w:rFonts w:ascii="Times New Roman" w:hAnsi="Times New Roman"/>
        </w:rPr>
      </w:pPr>
      <w:r w:rsidRPr="000B5A5E">
        <w:rPr>
          <w:rFonts w:ascii="Times New Roman" w:hAnsi="Times New Roman"/>
        </w:rPr>
        <w:t>8.3.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Объекта или его частей, неправильной его эксплуатации.</w:t>
      </w:r>
    </w:p>
    <w:p w14:paraId="41B0BE43" w14:textId="2C8088C0" w:rsidR="0061786C" w:rsidRPr="000B5A5E" w:rsidRDefault="0061786C" w:rsidP="0061786C">
      <w:pPr>
        <w:spacing w:after="0" w:line="240" w:lineRule="auto"/>
        <w:ind w:firstLine="709"/>
        <w:jc w:val="both"/>
        <w:rPr>
          <w:rFonts w:ascii="Times New Roman" w:hAnsi="Times New Roman"/>
        </w:rPr>
      </w:pPr>
      <w:r w:rsidRPr="000B5A5E">
        <w:rPr>
          <w:rFonts w:ascii="Times New Roman" w:hAnsi="Times New Roman"/>
        </w:rPr>
        <w:t xml:space="preserve">8.4. При обнаружении в течение гарантийного срока указанных в пункте 8.1. настоящего контракта недостатков (дефектов) Заказчик извещает Подрядчика о необходимости прибытия уполномоченного представителя Подрядчика для участия в составлении акта о выявленных недостатках в срок, указанный в </w:t>
      </w:r>
      <w:r w:rsidR="000D77B2" w:rsidRPr="000B5A5E">
        <w:rPr>
          <w:rFonts w:ascii="Times New Roman" w:hAnsi="Times New Roman"/>
        </w:rPr>
        <w:t>контракте</w:t>
      </w:r>
      <w:r w:rsidRPr="000B5A5E">
        <w:rPr>
          <w:rFonts w:ascii="Times New Roman" w:hAnsi="Times New Roman"/>
        </w:rPr>
        <w:t xml:space="preserve">. Сторонами составляется акт, в котором фиксируются обнаруженные недостатки (дефекты) и сроки их устранения. Для составления соответствующего акта Стороны вправе привлечь </w:t>
      </w:r>
      <w:r w:rsidRPr="000B5A5E">
        <w:rPr>
          <w:rFonts w:ascii="Times New Roman" w:hAnsi="Times New Roman"/>
          <w:color w:val="000000"/>
        </w:rPr>
        <w:t>экспертную организацию (независимого эксперта) в данной области.  Экспертиза   может быть назначена также по требованию любой из Сторон. В случае отказа Подрядчика подписать двухсторонний акт или уклонения от его подписания Заказчик вправе составить соответствующий   акт самостоятельно или с привлечением экспертной организации, независимого   эксперта   в   данной области. При этом расходы на соответствующую экспертизу   несет   Подрядчик, за исключением случаев, когда экспертизой установлено отсутствие   нарушений Подрядчиком настоящего контракта или причинно-следственной связи между действиями Подрядчика и обнаруженными недостатками (дефектами). В указанных случаях расходы за экспертизу несет Сторона, потребовавшая назначение экспертизы, а если она назначена по соглашению между Сторонами, – обе Стороны поровну.</w:t>
      </w:r>
    </w:p>
    <w:p w14:paraId="347FE190" w14:textId="77777777" w:rsidR="0061786C" w:rsidRPr="000B5A5E" w:rsidRDefault="0061786C" w:rsidP="0061786C">
      <w:pPr>
        <w:spacing w:after="0" w:line="240" w:lineRule="auto"/>
        <w:ind w:firstLine="709"/>
        <w:jc w:val="both"/>
        <w:rPr>
          <w:rFonts w:ascii="Times New Roman" w:hAnsi="Times New Roman"/>
        </w:rPr>
      </w:pPr>
      <w:r w:rsidRPr="000B5A5E">
        <w:rPr>
          <w:rFonts w:ascii="Times New Roman" w:hAnsi="Times New Roman"/>
          <w:color w:val="000000"/>
        </w:rPr>
        <w:t>8.5. Течение гарантийного срока прерывается</w:t>
      </w:r>
      <w:r w:rsidRPr="000B5A5E">
        <w:rPr>
          <w:rFonts w:ascii="Times New Roman" w:hAnsi="Times New Roman"/>
        </w:rPr>
        <w:t xml:space="preserve"> на все время, на протяжении которого Объект не мог эксплуатироваться вследствие недостатков, за которые отвечает Подрядчик.</w:t>
      </w:r>
    </w:p>
    <w:p w14:paraId="28FD2742" w14:textId="77777777" w:rsidR="0061786C" w:rsidRPr="000B5A5E" w:rsidRDefault="0061786C" w:rsidP="0061786C">
      <w:pPr>
        <w:spacing w:after="0" w:line="240" w:lineRule="auto"/>
        <w:ind w:firstLine="709"/>
        <w:jc w:val="both"/>
        <w:rPr>
          <w:rFonts w:ascii="Times New Roman" w:hAnsi="Times New Roman"/>
        </w:rPr>
      </w:pPr>
      <w:r w:rsidRPr="000B5A5E">
        <w:rPr>
          <w:rFonts w:ascii="Times New Roman" w:hAnsi="Times New Roman"/>
        </w:rPr>
        <w:t>8.6. В случае обнаружения дефектов и недостатков, Подрядчик   обязан   устранить   все обнаруженные недостатки (дефекты) за свой счет в сроки, указанные в акте, в   котором   фиксируются данные недостатки. Устранение Подрядчиком в установленные сроки выявленных Заказчиком недостатков не освобождает его от уплаты штрафных санкций, предусмотренных настоящим контрактом. В случае получения письменного отказа Подрядчика от   устранения недостатков и дефектов, указанных выше, либо уклонения Подрядчика от устранения соответствующих дефектов и недостатков, Заказчик вправе привлечь для устранения дефектов и недостатков другую организацию с возмещением своих расходов за счет Подрядчика.</w:t>
      </w:r>
    </w:p>
    <w:p w14:paraId="12D7CF91" w14:textId="77777777" w:rsidR="0061786C" w:rsidRPr="000B5A5E" w:rsidRDefault="0061786C" w:rsidP="0061786C">
      <w:pPr>
        <w:spacing w:after="0" w:line="240" w:lineRule="auto"/>
        <w:ind w:firstLine="709"/>
        <w:jc w:val="both"/>
        <w:rPr>
          <w:rFonts w:ascii="Times New Roman" w:eastAsia="Times New Roman" w:hAnsi="Times New Roman"/>
          <w:color w:val="000000"/>
          <w:lang w:eastAsia="ru-RU"/>
        </w:rPr>
      </w:pPr>
      <w:r w:rsidRPr="000B5A5E">
        <w:rPr>
          <w:rFonts w:ascii="Times New Roman" w:eastAsia="Times New Roman" w:hAnsi="Times New Roman"/>
          <w:color w:val="000000"/>
          <w:lang w:eastAsia="ru-RU"/>
        </w:rPr>
        <w:t>8.7. В случае многократного (более двух раз в течение гарантийного срока) обнаружения недостатков (дефектов) на одном и том же оборудовании, инженерной системе, конструктивном элементе Подрядчик за свой счет обязан заменить это оборудование, инженерную систему, конструктивный элемент в срок, определяемый Актом о недостатках.</w:t>
      </w:r>
    </w:p>
    <w:p w14:paraId="7C42B72D" w14:textId="77777777" w:rsidR="0061786C" w:rsidRPr="000B5A5E" w:rsidRDefault="0061786C" w:rsidP="0061786C">
      <w:pPr>
        <w:spacing w:after="0" w:line="240" w:lineRule="auto"/>
        <w:ind w:firstLine="709"/>
        <w:jc w:val="both"/>
        <w:rPr>
          <w:rFonts w:ascii="Times New Roman" w:hAnsi="Times New Roman"/>
        </w:rPr>
      </w:pPr>
      <w:r w:rsidRPr="000B5A5E">
        <w:rPr>
          <w:rFonts w:ascii="Times New Roman" w:eastAsia="Times New Roman" w:hAnsi="Times New Roman"/>
          <w:color w:val="000000"/>
          <w:lang w:eastAsia="ru-RU"/>
        </w:rPr>
        <w:t xml:space="preserve"> </w:t>
      </w:r>
    </w:p>
    <w:p w14:paraId="267A40D2" w14:textId="77777777" w:rsidR="0061786C" w:rsidRPr="000B5A5E" w:rsidRDefault="0061786C" w:rsidP="0061786C">
      <w:pPr>
        <w:spacing w:after="0" w:line="240" w:lineRule="auto"/>
        <w:ind w:firstLine="720"/>
        <w:jc w:val="center"/>
        <w:rPr>
          <w:rFonts w:ascii="Times New Roman" w:hAnsi="Times New Roman"/>
          <w:b/>
        </w:rPr>
      </w:pPr>
      <w:r w:rsidRPr="000B5A5E">
        <w:rPr>
          <w:rFonts w:ascii="Times New Roman" w:hAnsi="Times New Roman"/>
          <w:b/>
        </w:rPr>
        <w:t>9. ОТВЕТСТВЕННОСТЬ СТОРОН</w:t>
      </w:r>
    </w:p>
    <w:p w14:paraId="3B157B5A" w14:textId="77777777" w:rsidR="0061786C" w:rsidRPr="000B5A5E" w:rsidRDefault="0061786C" w:rsidP="0061786C">
      <w:pPr>
        <w:pStyle w:val="ConsPlusNormal"/>
        <w:tabs>
          <w:tab w:val="left" w:pos="1276"/>
          <w:tab w:val="left" w:pos="10065"/>
        </w:tabs>
        <w:jc w:val="both"/>
        <w:rPr>
          <w:rFonts w:ascii="Times New Roman" w:eastAsia="Calibri" w:hAnsi="Times New Roman" w:cs="Times New Roman"/>
          <w:b/>
          <w:sz w:val="22"/>
          <w:szCs w:val="22"/>
          <w:lang w:eastAsia="en-US"/>
        </w:rPr>
      </w:pPr>
    </w:p>
    <w:p w14:paraId="4229F4FA" w14:textId="77777777" w:rsidR="0061786C" w:rsidRPr="000B5A5E" w:rsidRDefault="0061786C" w:rsidP="0061786C">
      <w:pPr>
        <w:pStyle w:val="ConsPlusNormal"/>
        <w:tabs>
          <w:tab w:val="left" w:pos="1276"/>
          <w:tab w:val="left" w:pos="10065"/>
        </w:tabs>
        <w:ind w:firstLine="709"/>
        <w:jc w:val="both"/>
        <w:rPr>
          <w:rFonts w:ascii="Times New Roman" w:hAnsi="Times New Roman" w:cs="Times New Roman"/>
          <w:sz w:val="22"/>
          <w:szCs w:val="22"/>
        </w:rPr>
      </w:pPr>
      <w:r w:rsidRPr="000B5A5E">
        <w:rPr>
          <w:rFonts w:ascii="Times New Roman" w:eastAsia="Calibri" w:hAnsi="Times New Roman" w:cs="Times New Roman"/>
          <w:sz w:val="22"/>
          <w:szCs w:val="22"/>
          <w:lang w:eastAsia="en-US"/>
        </w:rPr>
        <w:t>9</w:t>
      </w:r>
      <w:r w:rsidRPr="000B5A5E">
        <w:rPr>
          <w:rFonts w:ascii="Times New Roman" w:hAnsi="Times New Roman" w:cs="Times New Roman"/>
          <w:sz w:val="22"/>
          <w:szCs w:val="22"/>
        </w:rPr>
        <w:t xml:space="preserve">.1. </w:t>
      </w:r>
      <w:r w:rsidRPr="000B5A5E">
        <w:rPr>
          <w:rFonts w:ascii="Times New Roman" w:hAnsi="Times New Roman" w:cs="Times New Roman"/>
          <w:sz w:val="22"/>
          <w:szCs w:val="22"/>
        </w:rPr>
        <w:tab/>
        <w:t>За неисполнение или ненадлежащее исполнение настоящего Контракта Стороны несут ответственность в соответствии с законодательством Российской Федерации и условиями Контракта.</w:t>
      </w:r>
    </w:p>
    <w:p w14:paraId="5EA7E705" w14:textId="77777777" w:rsidR="0061786C" w:rsidRPr="000B5A5E" w:rsidRDefault="0061786C" w:rsidP="0061786C">
      <w:pPr>
        <w:pStyle w:val="ConsPlusNormal"/>
        <w:tabs>
          <w:tab w:val="left" w:pos="1276"/>
          <w:tab w:val="left" w:pos="10065"/>
        </w:tabs>
        <w:ind w:firstLine="709"/>
        <w:jc w:val="both"/>
        <w:rPr>
          <w:rFonts w:ascii="Times New Roman" w:hAnsi="Times New Roman" w:cs="Times New Roman"/>
          <w:sz w:val="22"/>
          <w:szCs w:val="22"/>
        </w:rPr>
      </w:pPr>
      <w:r w:rsidRPr="000B5A5E">
        <w:rPr>
          <w:rFonts w:ascii="Times New Roman" w:hAnsi="Times New Roman" w:cs="Times New Roman"/>
          <w:sz w:val="22"/>
          <w:szCs w:val="22"/>
        </w:rPr>
        <w:t xml:space="preserve">9.2. </w:t>
      </w:r>
      <w:r w:rsidRPr="000B5A5E">
        <w:rPr>
          <w:rFonts w:ascii="Times New Roman" w:hAnsi="Times New Roman" w:cs="Times New Roman"/>
          <w:sz w:val="22"/>
          <w:szCs w:val="22"/>
        </w:rPr>
        <w:tab/>
        <w:t>В случае неисполнения Подрядчиком условий Технического задания Заказчик вправе обратиться в суд с требованием о расторжении Контракта.</w:t>
      </w:r>
    </w:p>
    <w:p w14:paraId="6A56A09A" w14:textId="77777777" w:rsidR="0061786C" w:rsidRPr="000B5A5E" w:rsidRDefault="0061786C" w:rsidP="0061786C">
      <w:pPr>
        <w:pStyle w:val="ConsPlusNormal"/>
        <w:tabs>
          <w:tab w:val="left" w:pos="1276"/>
          <w:tab w:val="left" w:pos="10065"/>
        </w:tabs>
        <w:ind w:firstLine="709"/>
        <w:jc w:val="both"/>
        <w:rPr>
          <w:rFonts w:ascii="Times New Roman" w:hAnsi="Times New Roman" w:cs="Times New Roman"/>
          <w:sz w:val="22"/>
          <w:szCs w:val="22"/>
        </w:rPr>
      </w:pPr>
      <w:bookmarkStart w:id="2" w:name="Par179"/>
      <w:bookmarkEnd w:id="2"/>
      <w:r w:rsidRPr="000B5A5E">
        <w:rPr>
          <w:rFonts w:ascii="Times New Roman" w:hAnsi="Times New Roman" w:cs="Times New Roman"/>
          <w:sz w:val="22"/>
          <w:szCs w:val="22"/>
        </w:rPr>
        <w:t xml:space="preserve">9.3. </w:t>
      </w:r>
      <w:r w:rsidRPr="000B5A5E">
        <w:rPr>
          <w:rFonts w:ascii="Times New Roman" w:hAnsi="Times New Roman" w:cs="Times New Roman"/>
          <w:sz w:val="22"/>
          <w:szCs w:val="22"/>
        </w:rPr>
        <w:tab/>
        <w:t>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14:paraId="185C2278" w14:textId="77777777" w:rsidR="0061786C" w:rsidRPr="000B5A5E" w:rsidRDefault="0061786C" w:rsidP="0061786C">
      <w:pPr>
        <w:pStyle w:val="ConsPlusNormal"/>
        <w:tabs>
          <w:tab w:val="left" w:pos="1276"/>
          <w:tab w:val="left" w:pos="10065"/>
        </w:tabs>
        <w:ind w:firstLine="709"/>
        <w:jc w:val="both"/>
        <w:rPr>
          <w:rFonts w:ascii="Times New Roman" w:hAnsi="Times New Roman" w:cs="Times New Roman"/>
          <w:sz w:val="22"/>
          <w:szCs w:val="22"/>
        </w:rPr>
      </w:pPr>
      <w:r w:rsidRPr="000B5A5E">
        <w:rPr>
          <w:rFonts w:ascii="Times New Roman" w:hAnsi="Times New Roman" w:cs="Times New Roman"/>
          <w:sz w:val="22"/>
          <w:szCs w:val="22"/>
        </w:rPr>
        <w:lastRenderedPageBreak/>
        <w:t xml:space="preserve">9.4. </w:t>
      </w:r>
      <w:r w:rsidRPr="000B5A5E">
        <w:rPr>
          <w:rFonts w:ascii="Times New Roman" w:hAnsi="Times New Roman" w:cs="Times New Roman"/>
          <w:sz w:val="22"/>
          <w:szCs w:val="22"/>
        </w:rPr>
        <w:tab/>
        <w:t>В случае просрочки исполнения Подрядчиком обязательств (в том числе гарантийного обязательства), предусмотренных настоящим Контрактом, Подрядчик уплачивает Заказчику пени. Пеня начисляется за каждый день просрочки исполнения Подрядчиком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Подрядчиком.</w:t>
      </w:r>
    </w:p>
    <w:p w14:paraId="21A30600" w14:textId="77777777" w:rsidR="0061786C" w:rsidRPr="000B5A5E" w:rsidRDefault="0061786C" w:rsidP="0061786C">
      <w:pPr>
        <w:pStyle w:val="ConsPlusNormal"/>
        <w:tabs>
          <w:tab w:val="left" w:pos="1276"/>
          <w:tab w:val="left" w:pos="10065"/>
        </w:tabs>
        <w:ind w:firstLine="709"/>
        <w:jc w:val="both"/>
        <w:rPr>
          <w:rFonts w:ascii="Times New Roman" w:hAnsi="Times New Roman" w:cs="Times New Roman"/>
          <w:sz w:val="22"/>
          <w:szCs w:val="22"/>
        </w:rPr>
      </w:pPr>
      <w:bookmarkStart w:id="3" w:name="Par181"/>
      <w:bookmarkEnd w:id="3"/>
      <w:r w:rsidRPr="000B5A5E">
        <w:rPr>
          <w:rFonts w:ascii="Times New Roman" w:hAnsi="Times New Roman" w:cs="Times New Roman"/>
          <w:sz w:val="22"/>
          <w:szCs w:val="22"/>
        </w:rPr>
        <w:t xml:space="preserve">9.5. </w:t>
      </w:r>
      <w:r w:rsidRPr="000B5A5E">
        <w:rPr>
          <w:rFonts w:ascii="Times New Roman" w:hAnsi="Times New Roman" w:cs="Times New Roman"/>
          <w:sz w:val="22"/>
          <w:szCs w:val="22"/>
        </w:rPr>
        <w:tab/>
        <w:t xml:space="preserve">За каждый факт неисполнения или ненадлежащего исполнения Подрядчиком обязательств, предусмотренных Контрактом, за исключением просрочки исполнения Подрядчиком обязательств (в том числе гарантированного обязательства), предусмотренных Контрактов, Подрядчик уплачивает Заказчику штраф. Размер штрафа определяется в соответствии с </w:t>
      </w:r>
      <w:hyperlink r:id="rId10" w:history="1">
        <w:r w:rsidRPr="000B5A5E">
          <w:rPr>
            <w:rFonts w:ascii="Times New Roman" w:hAnsi="Times New Roman" w:cs="Times New Roman"/>
            <w:sz w:val="22"/>
            <w:szCs w:val="22"/>
          </w:rPr>
          <w:t>Правилами</w:t>
        </w:r>
      </w:hyperlink>
      <w:r w:rsidRPr="000B5A5E">
        <w:rPr>
          <w:rFonts w:ascii="Times New Roman" w:hAnsi="Times New Roman" w:cs="Times New Roman"/>
          <w:sz w:val="22"/>
          <w:szCs w:val="22"/>
        </w:rPr>
        <w:t xml:space="preserve"> определения размера штрафа, начисляемого в случае ненадлежащего исполнения заказчиком, неисполнения или ненадлежащего исполнения подрядчиком обязательств, предусмотренных контрактом (за исключением просрочки исполнения обязательств заказчиком, подрядчиком, утвержденными постановлением Правительства Российской Федерации от 30 августа 2017 г. № 1042 (далее - Правила), и составляет (за исключением случаев, предусмотренных пунктами 10.6-10.8 настоящего Контракта): </w:t>
      </w:r>
    </w:p>
    <w:p w14:paraId="0629EE84" w14:textId="77777777" w:rsidR="0061786C" w:rsidRPr="000B5A5E" w:rsidRDefault="0061786C" w:rsidP="0061786C">
      <w:pPr>
        <w:pStyle w:val="ConsPlusNormal"/>
        <w:tabs>
          <w:tab w:val="left" w:pos="1276"/>
          <w:tab w:val="left" w:pos="10065"/>
        </w:tabs>
        <w:ind w:firstLine="709"/>
        <w:jc w:val="both"/>
        <w:rPr>
          <w:rFonts w:ascii="Times New Roman" w:hAnsi="Times New Roman" w:cs="Times New Roman"/>
          <w:sz w:val="22"/>
          <w:szCs w:val="22"/>
        </w:rPr>
      </w:pPr>
      <w:r w:rsidRPr="000B5A5E">
        <w:rPr>
          <w:rFonts w:ascii="Times New Roman" w:hAnsi="Times New Roman" w:cs="Times New Roman"/>
          <w:sz w:val="22"/>
          <w:szCs w:val="22"/>
        </w:rPr>
        <w:t>10 процентов цены контракта (этапа) в случае, если цена контракта (этапа) не превышает 3 млн. рублей;</w:t>
      </w:r>
    </w:p>
    <w:p w14:paraId="11B0007E" w14:textId="77777777" w:rsidR="0061786C" w:rsidRPr="000B5A5E" w:rsidRDefault="0061786C" w:rsidP="0061786C">
      <w:pPr>
        <w:pStyle w:val="ConsPlusNormal"/>
        <w:tabs>
          <w:tab w:val="left" w:pos="1276"/>
          <w:tab w:val="left" w:pos="10065"/>
        </w:tabs>
        <w:ind w:firstLine="709"/>
        <w:jc w:val="both"/>
        <w:rPr>
          <w:rFonts w:ascii="Times New Roman" w:hAnsi="Times New Roman" w:cs="Times New Roman"/>
          <w:sz w:val="22"/>
          <w:szCs w:val="22"/>
        </w:rPr>
      </w:pPr>
      <w:r w:rsidRPr="000B5A5E">
        <w:rPr>
          <w:rFonts w:ascii="Times New Roman" w:hAnsi="Times New Roman" w:cs="Times New Roman"/>
          <w:sz w:val="22"/>
          <w:szCs w:val="22"/>
        </w:rPr>
        <w:t>5 процентов цены контракта (этапа) в случае, если цена контракта (этапа) составляет от 3 млн. рублей до 50 млн. рублей (включительно).</w:t>
      </w:r>
    </w:p>
    <w:p w14:paraId="280FA0A4" w14:textId="77777777" w:rsidR="0061786C" w:rsidRPr="000B5A5E" w:rsidRDefault="0061786C" w:rsidP="0061786C">
      <w:pPr>
        <w:pStyle w:val="ConsPlusNormal"/>
        <w:tabs>
          <w:tab w:val="left" w:pos="1276"/>
          <w:tab w:val="left" w:pos="10065"/>
        </w:tabs>
        <w:ind w:firstLine="709"/>
        <w:jc w:val="both"/>
        <w:rPr>
          <w:rFonts w:ascii="Times New Roman" w:hAnsi="Times New Roman" w:cs="Times New Roman"/>
          <w:iCs/>
          <w:color w:val="000000"/>
          <w:sz w:val="22"/>
          <w:szCs w:val="22"/>
        </w:rPr>
      </w:pPr>
      <w:bookmarkStart w:id="4" w:name="Par182"/>
      <w:bookmarkEnd w:id="4"/>
      <w:r w:rsidRPr="000B5A5E">
        <w:rPr>
          <w:rFonts w:ascii="Times New Roman" w:hAnsi="Times New Roman" w:cs="Times New Roman"/>
          <w:iCs/>
          <w:color w:val="000000"/>
          <w:sz w:val="22"/>
          <w:szCs w:val="22"/>
        </w:rPr>
        <w:t xml:space="preserve">9.6. </w:t>
      </w:r>
      <w:r w:rsidRPr="000B5A5E">
        <w:rPr>
          <w:rFonts w:ascii="Times New Roman" w:hAnsi="Times New Roman" w:cs="Times New Roman"/>
          <w:iCs/>
          <w:color w:val="000000"/>
          <w:sz w:val="22"/>
          <w:szCs w:val="22"/>
        </w:rPr>
        <w:tab/>
        <w:t>За каждый факт неисполнения или ненадлежащего исполнения Подрядчиком обязательств, предусмотренных Контрактом, заключенным по результатам определения подрядчика в соответствии с п. 1 ч. 1 ст. 30 Закона № 44-ФЗ,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14:paraId="7A927643" w14:textId="77777777" w:rsidR="0061786C" w:rsidRPr="000B5A5E" w:rsidRDefault="0061786C" w:rsidP="0061786C">
      <w:pPr>
        <w:pStyle w:val="ConsPlusNormal"/>
        <w:tabs>
          <w:tab w:val="left" w:pos="1276"/>
          <w:tab w:val="left" w:pos="10065"/>
        </w:tabs>
        <w:ind w:firstLine="709"/>
        <w:jc w:val="both"/>
        <w:rPr>
          <w:rFonts w:ascii="Times New Roman" w:hAnsi="Times New Roman" w:cs="Times New Roman"/>
          <w:iCs/>
          <w:color w:val="000000"/>
          <w:sz w:val="22"/>
          <w:szCs w:val="22"/>
        </w:rPr>
      </w:pPr>
      <w:r w:rsidRPr="000B5A5E">
        <w:rPr>
          <w:rFonts w:ascii="Times New Roman" w:hAnsi="Times New Roman" w:cs="Times New Roman"/>
          <w:iCs/>
          <w:color w:val="000000"/>
          <w:sz w:val="22"/>
          <w:szCs w:val="22"/>
        </w:rPr>
        <w:t xml:space="preserve">9.7. </w:t>
      </w:r>
      <w:r w:rsidRPr="000B5A5E">
        <w:rPr>
          <w:rFonts w:ascii="Times New Roman" w:hAnsi="Times New Roman" w:cs="Times New Roman"/>
          <w:iCs/>
          <w:color w:val="000000"/>
          <w:sz w:val="22"/>
          <w:szCs w:val="22"/>
        </w:rPr>
        <w:tab/>
        <w:t>За каждый факт неисполнения или ненадлежащего исполнения Подрядчиком обязательств, предусмотренных Контрактом, заключенным с победителем закупки (или с иным участником закупки в случаях, установленных Законом № 44-ФЗ),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14:paraId="5FCFDB81" w14:textId="77777777" w:rsidR="0061786C" w:rsidRPr="000B5A5E" w:rsidRDefault="0061786C" w:rsidP="0061786C">
      <w:pPr>
        <w:pStyle w:val="ConsPlusNormal"/>
        <w:tabs>
          <w:tab w:val="left" w:pos="1276"/>
          <w:tab w:val="left" w:pos="10065"/>
        </w:tabs>
        <w:ind w:firstLine="709"/>
        <w:jc w:val="both"/>
        <w:rPr>
          <w:rFonts w:ascii="Times New Roman" w:hAnsi="Times New Roman" w:cs="Times New Roman"/>
          <w:iCs/>
          <w:color w:val="000000"/>
          <w:sz w:val="22"/>
          <w:szCs w:val="22"/>
        </w:rPr>
      </w:pPr>
      <w:r w:rsidRPr="000B5A5E">
        <w:rPr>
          <w:rFonts w:ascii="Times New Roman" w:hAnsi="Times New Roman" w:cs="Times New Roman"/>
          <w:iCs/>
          <w:color w:val="000000"/>
          <w:sz w:val="22"/>
          <w:szCs w:val="22"/>
        </w:rPr>
        <w:t>а) в случае, если цена Контракта не превышает начальную (максимальную) цену Контракта.</w:t>
      </w:r>
    </w:p>
    <w:p w14:paraId="4424C4BF" w14:textId="77777777" w:rsidR="0061786C" w:rsidRPr="000B5A5E" w:rsidRDefault="0061786C" w:rsidP="0061786C">
      <w:pPr>
        <w:pStyle w:val="ConsPlusNormal"/>
        <w:tabs>
          <w:tab w:val="left" w:pos="1276"/>
          <w:tab w:val="left" w:pos="10065"/>
        </w:tabs>
        <w:ind w:firstLine="709"/>
        <w:jc w:val="both"/>
        <w:rPr>
          <w:rFonts w:ascii="Times New Roman" w:hAnsi="Times New Roman" w:cs="Times New Roman"/>
          <w:iCs/>
          <w:color w:val="000000"/>
          <w:sz w:val="22"/>
          <w:szCs w:val="22"/>
        </w:rPr>
      </w:pPr>
      <w:r w:rsidRPr="000B5A5E">
        <w:rPr>
          <w:rFonts w:ascii="Times New Roman" w:hAnsi="Times New Roman" w:cs="Times New Roman"/>
          <w:iCs/>
          <w:color w:val="000000"/>
          <w:sz w:val="22"/>
          <w:szCs w:val="22"/>
        </w:rPr>
        <w:t>- 10 процентов начальной (максимальной) цены Контракта, если цена Контракта не превышает 3 млн. рублей;</w:t>
      </w:r>
    </w:p>
    <w:p w14:paraId="519CA7E8" w14:textId="77777777" w:rsidR="0061786C" w:rsidRPr="000B5A5E" w:rsidRDefault="0061786C" w:rsidP="0061786C">
      <w:pPr>
        <w:pStyle w:val="ConsPlusNormal"/>
        <w:tabs>
          <w:tab w:val="left" w:pos="1276"/>
          <w:tab w:val="left" w:pos="10065"/>
        </w:tabs>
        <w:ind w:firstLine="709"/>
        <w:jc w:val="both"/>
        <w:rPr>
          <w:rFonts w:ascii="Times New Roman" w:hAnsi="Times New Roman" w:cs="Times New Roman"/>
          <w:iCs/>
          <w:color w:val="000000"/>
          <w:sz w:val="22"/>
          <w:szCs w:val="22"/>
        </w:rPr>
      </w:pPr>
      <w:r w:rsidRPr="000B5A5E">
        <w:rPr>
          <w:rFonts w:ascii="Times New Roman" w:hAnsi="Times New Roman" w:cs="Times New Roman"/>
          <w:iCs/>
          <w:color w:val="000000"/>
          <w:sz w:val="22"/>
          <w:szCs w:val="22"/>
        </w:rPr>
        <w:t>- 5 процентов начальной (максимальной) цены контракта, если цена контракта составляет от 3 млн. рублей до 50 млн. рублей (включительно);</w:t>
      </w:r>
    </w:p>
    <w:p w14:paraId="01E244EE" w14:textId="77777777" w:rsidR="0061786C" w:rsidRPr="000B5A5E" w:rsidRDefault="0061786C" w:rsidP="0061786C">
      <w:pPr>
        <w:pStyle w:val="ConsPlusNormal"/>
        <w:tabs>
          <w:tab w:val="left" w:pos="1276"/>
          <w:tab w:val="left" w:pos="10065"/>
        </w:tabs>
        <w:ind w:firstLine="709"/>
        <w:jc w:val="both"/>
        <w:rPr>
          <w:rFonts w:ascii="Times New Roman" w:hAnsi="Times New Roman" w:cs="Times New Roman"/>
          <w:iCs/>
          <w:color w:val="000000"/>
          <w:sz w:val="22"/>
          <w:szCs w:val="22"/>
        </w:rPr>
      </w:pPr>
      <w:r w:rsidRPr="000B5A5E">
        <w:rPr>
          <w:rFonts w:ascii="Times New Roman" w:hAnsi="Times New Roman" w:cs="Times New Roman"/>
          <w:iCs/>
          <w:color w:val="000000"/>
          <w:sz w:val="22"/>
          <w:szCs w:val="22"/>
        </w:rPr>
        <w:t>б) в случае, если цена Контракта превышает начальную (максимальную) цену Контракта:</w:t>
      </w:r>
    </w:p>
    <w:p w14:paraId="607B032D" w14:textId="77777777" w:rsidR="0061786C" w:rsidRPr="000B5A5E" w:rsidRDefault="0061786C" w:rsidP="0061786C">
      <w:pPr>
        <w:pStyle w:val="ConsPlusNormal"/>
        <w:tabs>
          <w:tab w:val="left" w:pos="1276"/>
          <w:tab w:val="left" w:pos="10065"/>
        </w:tabs>
        <w:ind w:firstLine="709"/>
        <w:jc w:val="both"/>
        <w:rPr>
          <w:rFonts w:ascii="Times New Roman" w:hAnsi="Times New Roman" w:cs="Times New Roman"/>
          <w:iCs/>
          <w:color w:val="000000"/>
          <w:sz w:val="22"/>
          <w:szCs w:val="22"/>
        </w:rPr>
      </w:pPr>
      <w:r w:rsidRPr="000B5A5E">
        <w:rPr>
          <w:rFonts w:ascii="Times New Roman" w:hAnsi="Times New Roman" w:cs="Times New Roman"/>
          <w:iCs/>
          <w:color w:val="000000"/>
          <w:sz w:val="22"/>
          <w:szCs w:val="22"/>
        </w:rPr>
        <w:t>- 10 процентов цены Контракта, если цена Контракта не превышает 3 млн. рублей;</w:t>
      </w:r>
    </w:p>
    <w:p w14:paraId="6A35AF56" w14:textId="77777777" w:rsidR="0061786C" w:rsidRPr="000B5A5E" w:rsidRDefault="0061786C" w:rsidP="0061786C">
      <w:pPr>
        <w:pStyle w:val="ConsPlusNormal"/>
        <w:tabs>
          <w:tab w:val="left" w:pos="1276"/>
          <w:tab w:val="left" w:pos="10065"/>
        </w:tabs>
        <w:ind w:firstLine="709"/>
        <w:jc w:val="both"/>
        <w:rPr>
          <w:rFonts w:ascii="Times New Roman" w:hAnsi="Times New Roman" w:cs="Times New Roman"/>
          <w:iCs/>
          <w:color w:val="000000"/>
          <w:sz w:val="22"/>
          <w:szCs w:val="22"/>
        </w:rPr>
      </w:pPr>
      <w:r w:rsidRPr="000B5A5E">
        <w:rPr>
          <w:rFonts w:ascii="Times New Roman" w:hAnsi="Times New Roman" w:cs="Times New Roman"/>
          <w:iCs/>
          <w:color w:val="000000"/>
          <w:sz w:val="22"/>
          <w:szCs w:val="22"/>
        </w:rPr>
        <w:t>- 5 процентов цены контракта, если цена контракта составляет от 3 млн. рублей до 50 млн. рублей (включительно).</w:t>
      </w:r>
    </w:p>
    <w:p w14:paraId="28946CDB" w14:textId="77777777" w:rsidR="0061786C" w:rsidRPr="000B5A5E" w:rsidRDefault="0061786C" w:rsidP="0061786C">
      <w:pPr>
        <w:pStyle w:val="ConsPlusNormal"/>
        <w:tabs>
          <w:tab w:val="left" w:pos="1276"/>
          <w:tab w:val="left" w:pos="10065"/>
        </w:tabs>
        <w:ind w:firstLine="709"/>
        <w:jc w:val="both"/>
        <w:rPr>
          <w:rFonts w:ascii="Times New Roman" w:hAnsi="Times New Roman" w:cs="Times New Roman"/>
          <w:iCs/>
          <w:color w:val="000000"/>
          <w:sz w:val="22"/>
          <w:szCs w:val="22"/>
        </w:rPr>
      </w:pPr>
      <w:r w:rsidRPr="000B5A5E">
        <w:rPr>
          <w:rFonts w:ascii="Times New Roman" w:hAnsi="Times New Roman" w:cs="Times New Roman"/>
          <w:iCs/>
          <w:color w:val="000000"/>
          <w:sz w:val="22"/>
          <w:szCs w:val="22"/>
        </w:rPr>
        <w:t xml:space="preserve">9.8. </w:t>
      </w:r>
      <w:r w:rsidRPr="000B5A5E">
        <w:rPr>
          <w:rFonts w:ascii="Times New Roman" w:hAnsi="Times New Roman" w:cs="Times New Roman"/>
          <w:iCs/>
          <w:color w:val="000000"/>
          <w:sz w:val="22"/>
          <w:szCs w:val="22"/>
        </w:rPr>
        <w:tab/>
        <w:t>За каждый факт неисполнения или ненадлежащего исполнения Подрядчиком обязательства, предусмотренного Контрактом, которое не имеет стоимостного выражения, Подрядчик уплачивает Заказчику штраф. Размер штрафа определяется в соответствии с Правилами и составляет:</w:t>
      </w:r>
    </w:p>
    <w:p w14:paraId="6120D5A3" w14:textId="77777777" w:rsidR="0061786C" w:rsidRPr="000B5A5E" w:rsidRDefault="0061786C" w:rsidP="0061786C">
      <w:pPr>
        <w:pStyle w:val="ConsPlusNormal"/>
        <w:tabs>
          <w:tab w:val="left" w:pos="1276"/>
          <w:tab w:val="left" w:pos="10065"/>
        </w:tabs>
        <w:ind w:firstLine="709"/>
        <w:jc w:val="both"/>
        <w:rPr>
          <w:rFonts w:ascii="Times New Roman" w:hAnsi="Times New Roman" w:cs="Times New Roman"/>
          <w:iCs/>
          <w:color w:val="000000"/>
          <w:sz w:val="22"/>
          <w:szCs w:val="22"/>
        </w:rPr>
      </w:pPr>
      <w:r w:rsidRPr="000B5A5E">
        <w:rPr>
          <w:rFonts w:ascii="Times New Roman" w:hAnsi="Times New Roman" w:cs="Times New Roman"/>
          <w:iCs/>
          <w:color w:val="000000"/>
          <w:sz w:val="22"/>
          <w:szCs w:val="22"/>
        </w:rPr>
        <w:t>1 000 (одну тысячу) рублей, если цена Контракта не превышает 3 млн. рублей;</w:t>
      </w:r>
    </w:p>
    <w:p w14:paraId="43B0C460" w14:textId="77777777" w:rsidR="0061786C" w:rsidRPr="000B5A5E" w:rsidRDefault="0061786C" w:rsidP="0061786C">
      <w:pPr>
        <w:pStyle w:val="ConsPlusNormal"/>
        <w:tabs>
          <w:tab w:val="left" w:pos="1276"/>
          <w:tab w:val="left" w:pos="10065"/>
        </w:tabs>
        <w:ind w:firstLine="709"/>
        <w:jc w:val="both"/>
        <w:rPr>
          <w:rFonts w:ascii="Times New Roman" w:hAnsi="Times New Roman" w:cs="Times New Roman"/>
          <w:iCs/>
          <w:color w:val="000000"/>
          <w:sz w:val="22"/>
          <w:szCs w:val="22"/>
        </w:rPr>
      </w:pPr>
      <w:r w:rsidRPr="000B5A5E">
        <w:rPr>
          <w:rFonts w:ascii="Times New Roman" w:hAnsi="Times New Roman" w:cs="Times New Roman"/>
          <w:iCs/>
          <w:color w:val="000000"/>
          <w:sz w:val="22"/>
          <w:szCs w:val="22"/>
        </w:rPr>
        <w:t>5000 рублей, если цена контракта составляет от 3 млн. рублей до 50 млн. рублей (включительно).</w:t>
      </w:r>
    </w:p>
    <w:p w14:paraId="6F6A81DF" w14:textId="77777777" w:rsidR="0061786C" w:rsidRPr="000B5A5E" w:rsidRDefault="0061786C" w:rsidP="0061786C">
      <w:pPr>
        <w:pStyle w:val="ConsPlusNormal"/>
        <w:tabs>
          <w:tab w:val="left" w:pos="1276"/>
          <w:tab w:val="left" w:pos="10065"/>
        </w:tabs>
        <w:ind w:firstLine="709"/>
        <w:jc w:val="both"/>
        <w:rPr>
          <w:rFonts w:ascii="Times New Roman" w:hAnsi="Times New Roman" w:cs="Times New Roman"/>
          <w:sz w:val="22"/>
          <w:szCs w:val="22"/>
        </w:rPr>
      </w:pPr>
      <w:r w:rsidRPr="000B5A5E">
        <w:rPr>
          <w:rFonts w:ascii="Times New Roman" w:hAnsi="Times New Roman" w:cs="Times New Roman"/>
          <w:sz w:val="22"/>
          <w:szCs w:val="22"/>
        </w:rPr>
        <w:t xml:space="preserve">9.9. </w:t>
      </w:r>
      <w:r w:rsidRPr="000B5A5E">
        <w:rPr>
          <w:rFonts w:ascii="Times New Roman" w:hAnsi="Times New Roman" w:cs="Times New Roman"/>
          <w:sz w:val="22"/>
          <w:szCs w:val="22"/>
        </w:rPr>
        <w:tab/>
        <w:t>В случае просрочки исполнения Заказчиком обязательств, предусмотренных настоящим Контрактом, Подрядчик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14:paraId="64053089" w14:textId="77777777" w:rsidR="0061786C" w:rsidRPr="000B5A5E" w:rsidRDefault="0061786C" w:rsidP="0061786C">
      <w:pPr>
        <w:pStyle w:val="ConsPlusNormal"/>
        <w:tabs>
          <w:tab w:val="left" w:pos="1418"/>
          <w:tab w:val="left" w:pos="10065"/>
        </w:tabs>
        <w:ind w:firstLine="709"/>
        <w:jc w:val="both"/>
        <w:rPr>
          <w:rFonts w:ascii="Times New Roman" w:hAnsi="Times New Roman" w:cs="Times New Roman"/>
          <w:sz w:val="22"/>
          <w:szCs w:val="22"/>
        </w:rPr>
      </w:pPr>
      <w:r w:rsidRPr="000B5A5E">
        <w:rPr>
          <w:rFonts w:ascii="Times New Roman" w:hAnsi="Times New Roman" w:cs="Times New Roman"/>
          <w:sz w:val="22"/>
          <w:szCs w:val="22"/>
        </w:rPr>
        <w:t xml:space="preserve">9.10. </w:t>
      </w:r>
      <w:r w:rsidRPr="000B5A5E">
        <w:rPr>
          <w:rFonts w:ascii="Times New Roman" w:hAnsi="Times New Roman" w:cs="Times New Roman"/>
          <w:sz w:val="22"/>
          <w:szCs w:val="22"/>
        </w:rPr>
        <w:tab/>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Подрядчик вправе потребовать уплату штрафа. Размер штрафа определяется в соответствии с Правилами и составляет:</w:t>
      </w:r>
    </w:p>
    <w:p w14:paraId="3623E098" w14:textId="77777777" w:rsidR="0061786C" w:rsidRPr="000B5A5E" w:rsidRDefault="0061786C" w:rsidP="0061786C">
      <w:pPr>
        <w:pStyle w:val="ConsPlusNormal"/>
        <w:tabs>
          <w:tab w:val="left" w:pos="1418"/>
          <w:tab w:val="left" w:pos="10065"/>
        </w:tabs>
        <w:ind w:firstLine="709"/>
        <w:jc w:val="both"/>
        <w:rPr>
          <w:rFonts w:ascii="Times New Roman" w:hAnsi="Times New Roman" w:cs="Times New Roman"/>
          <w:sz w:val="22"/>
          <w:szCs w:val="22"/>
        </w:rPr>
      </w:pPr>
      <w:r w:rsidRPr="000B5A5E">
        <w:rPr>
          <w:rFonts w:ascii="Times New Roman" w:hAnsi="Times New Roman" w:cs="Times New Roman"/>
          <w:sz w:val="22"/>
          <w:szCs w:val="22"/>
        </w:rPr>
        <w:t>1000 рублей, если цена контракта не превышает 3 млн. рублей (включительно);</w:t>
      </w:r>
    </w:p>
    <w:p w14:paraId="196C057B" w14:textId="77777777" w:rsidR="0061786C" w:rsidRPr="000B5A5E" w:rsidRDefault="0061786C" w:rsidP="0061786C">
      <w:pPr>
        <w:pStyle w:val="ConsPlusNormal"/>
        <w:tabs>
          <w:tab w:val="left" w:pos="1418"/>
          <w:tab w:val="left" w:pos="10065"/>
        </w:tabs>
        <w:ind w:firstLine="709"/>
        <w:jc w:val="both"/>
        <w:rPr>
          <w:rFonts w:ascii="Times New Roman" w:hAnsi="Times New Roman" w:cs="Times New Roman"/>
          <w:sz w:val="22"/>
          <w:szCs w:val="22"/>
        </w:rPr>
      </w:pPr>
      <w:r w:rsidRPr="000B5A5E">
        <w:rPr>
          <w:rFonts w:ascii="Times New Roman" w:hAnsi="Times New Roman" w:cs="Times New Roman"/>
          <w:sz w:val="22"/>
          <w:szCs w:val="22"/>
        </w:rPr>
        <w:t>5000 рублей, если цена контракта составляет от 3 млн. рублей до 50 млн. рублей (включительно).</w:t>
      </w:r>
    </w:p>
    <w:p w14:paraId="601B067D" w14:textId="77777777" w:rsidR="0061786C" w:rsidRPr="000B5A5E" w:rsidRDefault="0061786C" w:rsidP="0061786C">
      <w:pPr>
        <w:pStyle w:val="ConsPlusNormal"/>
        <w:tabs>
          <w:tab w:val="left" w:pos="1418"/>
          <w:tab w:val="left" w:pos="10065"/>
        </w:tabs>
        <w:ind w:firstLine="709"/>
        <w:jc w:val="both"/>
        <w:rPr>
          <w:rFonts w:ascii="Times New Roman" w:hAnsi="Times New Roman" w:cs="Times New Roman"/>
          <w:sz w:val="22"/>
          <w:szCs w:val="22"/>
        </w:rPr>
      </w:pPr>
      <w:bookmarkStart w:id="5" w:name="Par186"/>
      <w:bookmarkEnd w:id="5"/>
      <w:r w:rsidRPr="000B5A5E">
        <w:rPr>
          <w:rFonts w:ascii="Times New Roman" w:hAnsi="Times New Roman" w:cs="Times New Roman"/>
          <w:sz w:val="22"/>
          <w:szCs w:val="22"/>
        </w:rPr>
        <w:t xml:space="preserve">9.11. </w:t>
      </w:r>
      <w:r w:rsidRPr="000B5A5E">
        <w:rPr>
          <w:rFonts w:ascii="Times New Roman" w:hAnsi="Times New Roman" w:cs="Times New Roman"/>
          <w:sz w:val="22"/>
          <w:szCs w:val="22"/>
        </w:rPr>
        <w:tab/>
        <w:t>Применение неустойки (штрафа, пени) не освобождает Стороны от исполнения обязательств по настоящему Контракту.</w:t>
      </w:r>
    </w:p>
    <w:p w14:paraId="07D4DC34" w14:textId="77777777" w:rsidR="0061786C" w:rsidRPr="000B5A5E" w:rsidRDefault="0061786C" w:rsidP="0061786C">
      <w:pPr>
        <w:pStyle w:val="ConsPlusNormal"/>
        <w:tabs>
          <w:tab w:val="left" w:pos="1418"/>
          <w:tab w:val="left" w:pos="10065"/>
        </w:tabs>
        <w:ind w:firstLine="709"/>
        <w:jc w:val="both"/>
        <w:rPr>
          <w:rFonts w:ascii="Times New Roman" w:hAnsi="Times New Roman" w:cs="Times New Roman"/>
          <w:sz w:val="22"/>
          <w:szCs w:val="22"/>
        </w:rPr>
      </w:pPr>
      <w:r w:rsidRPr="000B5A5E">
        <w:rPr>
          <w:rFonts w:ascii="Times New Roman" w:hAnsi="Times New Roman" w:cs="Times New Roman"/>
          <w:sz w:val="22"/>
          <w:szCs w:val="22"/>
        </w:rPr>
        <w:t xml:space="preserve">9.12. </w:t>
      </w:r>
      <w:r w:rsidRPr="000B5A5E">
        <w:rPr>
          <w:rFonts w:ascii="Times New Roman" w:hAnsi="Times New Roman" w:cs="Times New Roman"/>
          <w:sz w:val="22"/>
          <w:szCs w:val="22"/>
        </w:rPr>
        <w:tab/>
        <w:t>Общая сумма начисленных штрафов за неисполнение или ненадлежащее исполнение Подрядчиком обязательств, предусмотренных Контрактом, не может превышать цену Контракта.</w:t>
      </w:r>
    </w:p>
    <w:p w14:paraId="0C1074DC" w14:textId="77777777" w:rsidR="0061786C" w:rsidRPr="000B5A5E" w:rsidRDefault="0061786C" w:rsidP="0061786C">
      <w:pPr>
        <w:pStyle w:val="ConsPlusNormal"/>
        <w:tabs>
          <w:tab w:val="left" w:pos="1418"/>
          <w:tab w:val="left" w:pos="10065"/>
        </w:tabs>
        <w:ind w:firstLine="709"/>
        <w:jc w:val="both"/>
        <w:rPr>
          <w:rFonts w:ascii="Times New Roman" w:hAnsi="Times New Roman" w:cs="Times New Roman"/>
          <w:sz w:val="22"/>
          <w:szCs w:val="22"/>
        </w:rPr>
      </w:pPr>
      <w:r w:rsidRPr="000B5A5E">
        <w:rPr>
          <w:rFonts w:ascii="Times New Roman" w:hAnsi="Times New Roman" w:cs="Times New Roman"/>
          <w:sz w:val="22"/>
          <w:szCs w:val="22"/>
        </w:rPr>
        <w:lastRenderedPageBreak/>
        <w:t xml:space="preserve">9.13. </w:t>
      </w:r>
      <w:r w:rsidRPr="000B5A5E">
        <w:rPr>
          <w:rFonts w:ascii="Times New Roman" w:hAnsi="Times New Roman" w:cs="Times New Roman"/>
          <w:sz w:val="22"/>
          <w:szCs w:val="22"/>
        </w:rPr>
        <w:tab/>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6DE35F5E" w14:textId="208F24D6" w:rsidR="0061786C" w:rsidRPr="000B5A5E" w:rsidRDefault="0061786C" w:rsidP="002C470C">
      <w:pPr>
        <w:pStyle w:val="ConsPlusNormal"/>
        <w:tabs>
          <w:tab w:val="left" w:pos="1418"/>
          <w:tab w:val="left" w:pos="10065"/>
        </w:tabs>
        <w:ind w:firstLine="709"/>
        <w:jc w:val="both"/>
        <w:rPr>
          <w:rFonts w:ascii="Times New Roman" w:hAnsi="Times New Roman" w:cs="Times New Roman"/>
          <w:b/>
          <w:color w:val="FF0000"/>
          <w:sz w:val="22"/>
          <w:szCs w:val="22"/>
        </w:rPr>
      </w:pPr>
      <w:r w:rsidRPr="000B5A5E">
        <w:rPr>
          <w:rFonts w:ascii="Times New Roman" w:hAnsi="Times New Roman" w:cs="Times New Roman"/>
          <w:sz w:val="22"/>
          <w:szCs w:val="22"/>
        </w:rPr>
        <w:t xml:space="preserve">9.14. </w:t>
      </w:r>
      <w:r w:rsidRPr="000B5A5E">
        <w:rPr>
          <w:rFonts w:ascii="Times New Roman" w:hAnsi="Times New Roman" w:cs="Times New Roman"/>
          <w:sz w:val="22"/>
          <w:szCs w:val="22"/>
        </w:rPr>
        <w:tab/>
        <w:t>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46CE9BE6" w14:textId="1D8297D9" w:rsidR="0061786C" w:rsidRDefault="0061786C" w:rsidP="0061786C">
      <w:pPr>
        <w:spacing w:after="0" w:line="240" w:lineRule="auto"/>
        <w:ind w:firstLine="720"/>
        <w:jc w:val="center"/>
        <w:rPr>
          <w:rFonts w:ascii="Times New Roman" w:hAnsi="Times New Roman"/>
          <w:b/>
        </w:rPr>
      </w:pPr>
    </w:p>
    <w:p w14:paraId="5E2783AC" w14:textId="77777777" w:rsidR="000C5516" w:rsidRPr="000B5A5E" w:rsidRDefault="000C5516" w:rsidP="0061786C">
      <w:pPr>
        <w:spacing w:after="0" w:line="240" w:lineRule="auto"/>
        <w:ind w:firstLine="720"/>
        <w:jc w:val="center"/>
        <w:rPr>
          <w:rFonts w:ascii="Times New Roman" w:hAnsi="Times New Roman"/>
          <w:b/>
        </w:rPr>
      </w:pPr>
    </w:p>
    <w:p w14:paraId="7F3F9F0B" w14:textId="2F735CA6" w:rsidR="0061786C" w:rsidRPr="000B5A5E" w:rsidRDefault="0061786C" w:rsidP="0061786C">
      <w:pPr>
        <w:spacing w:after="0" w:line="240" w:lineRule="auto"/>
        <w:ind w:firstLine="426"/>
        <w:jc w:val="center"/>
        <w:rPr>
          <w:rFonts w:ascii="Times New Roman" w:hAnsi="Times New Roman"/>
          <w:b/>
          <w:color w:val="000000"/>
        </w:rPr>
      </w:pPr>
      <w:r w:rsidRPr="000B5A5E">
        <w:rPr>
          <w:rFonts w:ascii="Times New Roman" w:hAnsi="Times New Roman"/>
          <w:b/>
          <w:color w:val="000000"/>
        </w:rPr>
        <w:t>10. ОБСТОЯТЕЛЬСТВА НЕПРЕОДОЛИМОЙ</w:t>
      </w:r>
      <w:r w:rsidR="009572C5">
        <w:rPr>
          <w:rFonts w:ascii="Times New Roman" w:hAnsi="Times New Roman"/>
          <w:b/>
          <w:color w:val="000000"/>
        </w:rPr>
        <w:t xml:space="preserve"> </w:t>
      </w:r>
      <w:r w:rsidRPr="000B5A5E">
        <w:rPr>
          <w:rFonts w:ascii="Times New Roman" w:hAnsi="Times New Roman"/>
          <w:b/>
          <w:color w:val="000000"/>
        </w:rPr>
        <w:t>СИЛЫ</w:t>
      </w:r>
    </w:p>
    <w:p w14:paraId="46C556B1" w14:textId="77777777" w:rsidR="0061786C" w:rsidRPr="000B5A5E" w:rsidRDefault="0061786C" w:rsidP="0061786C">
      <w:pPr>
        <w:spacing w:after="0" w:line="240" w:lineRule="auto"/>
        <w:ind w:firstLine="426"/>
        <w:jc w:val="center"/>
        <w:rPr>
          <w:rFonts w:ascii="Times New Roman" w:hAnsi="Times New Roman"/>
          <w:b/>
          <w:color w:val="000000"/>
        </w:rPr>
      </w:pPr>
    </w:p>
    <w:p w14:paraId="1B9B9B25" w14:textId="77777777" w:rsidR="0061786C" w:rsidRPr="000B5A5E" w:rsidRDefault="0061786C" w:rsidP="0061786C">
      <w:pPr>
        <w:spacing w:after="0" w:line="240" w:lineRule="auto"/>
        <w:ind w:firstLine="709"/>
        <w:jc w:val="both"/>
        <w:rPr>
          <w:rFonts w:ascii="Times New Roman" w:hAnsi="Times New Roman"/>
          <w:color w:val="000000"/>
        </w:rPr>
      </w:pPr>
      <w:r w:rsidRPr="000B5A5E">
        <w:rPr>
          <w:rFonts w:ascii="Times New Roman" w:hAnsi="Times New Roman"/>
          <w:color w:val="000000"/>
        </w:rPr>
        <w:t>10.1. Стороны освобождаются от ответственности за частичное или полное неисполнение обязательств по настоящему Контракту в случае, если оно явилось следствием действия обстоятельств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пожара и т.д.), действий объективных внешних факторов (военные действия, акты органов государственной власти и управления и т.п.), а также других чрезвычайных обстоятельств, подтвержденных в установленном законодательством порядке, препятствующих надлежащему исполнению обязательств по настоящему Контракту, которые возникли после заключения настоящего Контракта, на время действия этих обстоятельств, если эти обстоятельства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3B9BA1EC" w14:textId="77777777" w:rsidR="0061786C" w:rsidRPr="000B5A5E" w:rsidRDefault="0061786C" w:rsidP="0061786C">
      <w:pPr>
        <w:spacing w:after="0" w:line="240" w:lineRule="auto"/>
        <w:ind w:firstLine="709"/>
        <w:jc w:val="both"/>
        <w:rPr>
          <w:rFonts w:ascii="Times New Roman" w:hAnsi="Times New Roman"/>
          <w:color w:val="000000"/>
        </w:rPr>
      </w:pPr>
      <w:r w:rsidRPr="000B5A5E">
        <w:rPr>
          <w:rFonts w:ascii="Times New Roman" w:hAnsi="Times New Roman"/>
          <w:color w:val="000000"/>
        </w:rPr>
        <w:t>10.2.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 обстоятельств непреодолимой силы.</w:t>
      </w:r>
    </w:p>
    <w:p w14:paraId="5C9FBF83" w14:textId="77777777" w:rsidR="0061786C" w:rsidRPr="000B5A5E" w:rsidRDefault="0061786C" w:rsidP="0061786C">
      <w:pPr>
        <w:spacing w:after="0" w:line="240" w:lineRule="auto"/>
        <w:jc w:val="both"/>
        <w:rPr>
          <w:rFonts w:ascii="Times New Roman" w:hAnsi="Times New Roman"/>
          <w:color w:val="000000"/>
        </w:rPr>
      </w:pPr>
    </w:p>
    <w:p w14:paraId="7782EA31" w14:textId="77777777" w:rsidR="0061786C" w:rsidRPr="000B5A5E" w:rsidRDefault="0061786C" w:rsidP="0061786C">
      <w:pPr>
        <w:spacing w:after="0" w:line="240" w:lineRule="auto"/>
        <w:jc w:val="center"/>
        <w:rPr>
          <w:rFonts w:ascii="Times New Roman" w:hAnsi="Times New Roman"/>
          <w:b/>
          <w:bCs/>
          <w:color w:val="000000"/>
        </w:rPr>
      </w:pPr>
      <w:r w:rsidRPr="000B5A5E">
        <w:rPr>
          <w:rFonts w:ascii="Times New Roman" w:hAnsi="Times New Roman"/>
          <w:color w:val="000000"/>
        </w:rPr>
        <w:tab/>
      </w:r>
      <w:r w:rsidRPr="000B5A5E">
        <w:rPr>
          <w:rFonts w:ascii="Times New Roman" w:hAnsi="Times New Roman"/>
          <w:b/>
          <w:bCs/>
          <w:color w:val="000000"/>
        </w:rPr>
        <w:t>11. ИЗМЕНЕНИЕ И РАСТОРЖЕНИЕ КОНТРАКТА</w:t>
      </w:r>
    </w:p>
    <w:p w14:paraId="745F3F53" w14:textId="77777777" w:rsidR="0061786C" w:rsidRPr="000B5A5E" w:rsidRDefault="0061786C" w:rsidP="0061786C">
      <w:pPr>
        <w:spacing w:after="0" w:line="240" w:lineRule="auto"/>
        <w:jc w:val="both"/>
        <w:rPr>
          <w:rFonts w:ascii="Times New Roman" w:hAnsi="Times New Roman"/>
          <w:color w:val="000000"/>
        </w:rPr>
      </w:pPr>
    </w:p>
    <w:p w14:paraId="050D5827" w14:textId="77777777" w:rsidR="0061786C" w:rsidRPr="000B5A5E" w:rsidRDefault="0061786C" w:rsidP="0061786C">
      <w:pPr>
        <w:spacing w:after="0" w:line="240" w:lineRule="auto"/>
        <w:ind w:firstLine="709"/>
        <w:jc w:val="both"/>
        <w:rPr>
          <w:rFonts w:ascii="Times New Roman" w:hAnsi="Times New Roman"/>
        </w:rPr>
      </w:pPr>
      <w:r w:rsidRPr="000B5A5E">
        <w:rPr>
          <w:rFonts w:ascii="Times New Roman" w:hAnsi="Times New Roman"/>
        </w:rPr>
        <w:t>11.1. Изменение существенных условий настоящего Контракта при его исполнении допускается в случаях, предусмотренных требованиями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в том числе подпунктами «а» - «б» пункта 1 части 1 и части 7 статьи 95 Закона о контрактной системе.</w:t>
      </w:r>
    </w:p>
    <w:p w14:paraId="6BFB9387" w14:textId="77777777" w:rsidR="0061786C" w:rsidRPr="000B5A5E" w:rsidRDefault="0061786C" w:rsidP="0061786C">
      <w:pPr>
        <w:spacing w:after="0" w:line="240" w:lineRule="auto"/>
        <w:ind w:firstLine="709"/>
        <w:jc w:val="both"/>
        <w:rPr>
          <w:rFonts w:ascii="Times New Roman" w:hAnsi="Times New Roman"/>
        </w:rPr>
      </w:pPr>
      <w:r w:rsidRPr="000B5A5E">
        <w:rPr>
          <w:rFonts w:ascii="Times New Roman" w:hAnsi="Times New Roman"/>
        </w:rPr>
        <w:t>11.2. Изменение положений настоящего контракта допускается в случаях, предусмотренных законодательством Российской Федерации. Изменения оформляются в письменном виде путем подписания Сторонами дополнительного соглашения к контракту. Все дополнительные соглашения являются неотъемлемой частью контракта.</w:t>
      </w:r>
    </w:p>
    <w:p w14:paraId="2D578733" w14:textId="77777777" w:rsidR="0061786C" w:rsidRPr="000B5A5E" w:rsidRDefault="0061786C" w:rsidP="0061786C">
      <w:pPr>
        <w:spacing w:after="0" w:line="240" w:lineRule="auto"/>
        <w:ind w:firstLine="709"/>
        <w:jc w:val="both"/>
        <w:rPr>
          <w:rFonts w:ascii="Times New Roman" w:hAnsi="Times New Roman"/>
        </w:rPr>
      </w:pPr>
      <w:r w:rsidRPr="000B5A5E">
        <w:rPr>
          <w:rFonts w:ascii="Times New Roman" w:hAnsi="Times New Roman"/>
        </w:rPr>
        <w:t>11.3. Контракт может быть расторгнут по соглашению Сторон, по решению суда или в связи с односторонним отказом одной из Сторон от исполнения Контракта в соответствии с гражданским законодательством и ст. 95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14:paraId="11EA6B66" w14:textId="77777777" w:rsidR="0061786C" w:rsidRPr="000B5A5E" w:rsidRDefault="0061786C" w:rsidP="0061786C">
      <w:pPr>
        <w:spacing w:after="0" w:line="240" w:lineRule="auto"/>
        <w:ind w:firstLine="709"/>
        <w:jc w:val="both"/>
        <w:rPr>
          <w:rFonts w:ascii="Times New Roman" w:hAnsi="Times New Roman"/>
        </w:rPr>
      </w:pPr>
      <w:r w:rsidRPr="000B5A5E">
        <w:rPr>
          <w:rFonts w:ascii="Times New Roman" w:hAnsi="Times New Roman"/>
        </w:rPr>
        <w:t>11.4. Основанием для одностороннего отказа является:</w:t>
      </w:r>
    </w:p>
    <w:p w14:paraId="6926E08C" w14:textId="77777777" w:rsidR="0061786C" w:rsidRPr="000B5A5E" w:rsidRDefault="0061786C" w:rsidP="0061786C">
      <w:pPr>
        <w:spacing w:after="0" w:line="240" w:lineRule="auto"/>
        <w:ind w:firstLine="709"/>
        <w:jc w:val="both"/>
        <w:rPr>
          <w:rFonts w:ascii="Times New Roman" w:hAnsi="Times New Roman"/>
        </w:rPr>
      </w:pPr>
      <w:r w:rsidRPr="000B5A5E">
        <w:rPr>
          <w:rFonts w:ascii="Times New Roman" w:hAnsi="Times New Roman"/>
        </w:rPr>
        <w:t>- установления факта приостановления деятельности Подрядчика в порядке, предусмотренном Кодексом об административных правонарушениях Российской Федерации;</w:t>
      </w:r>
    </w:p>
    <w:p w14:paraId="1381596B" w14:textId="77777777" w:rsidR="0061786C" w:rsidRPr="000B5A5E" w:rsidRDefault="0061786C" w:rsidP="0061786C">
      <w:pPr>
        <w:spacing w:after="0" w:line="240" w:lineRule="auto"/>
        <w:ind w:firstLine="709"/>
        <w:jc w:val="both"/>
        <w:rPr>
          <w:rFonts w:ascii="Times New Roman" w:hAnsi="Times New Roman"/>
        </w:rPr>
      </w:pPr>
      <w:r w:rsidRPr="000B5A5E">
        <w:rPr>
          <w:rFonts w:ascii="Times New Roman" w:hAnsi="Times New Roman"/>
        </w:rPr>
        <w:t>- отступление Подрядчика от условий Контракта или иные недостатки, которые не были устранены в установленный Покупателем разумный срок, либо являются существенными и неустранимыми (п.3 ст. 723 ГК РФ).</w:t>
      </w:r>
    </w:p>
    <w:p w14:paraId="64500954" w14:textId="77777777" w:rsidR="0061786C" w:rsidRPr="000B5A5E" w:rsidRDefault="0061786C" w:rsidP="0061786C">
      <w:pPr>
        <w:spacing w:after="0" w:line="240" w:lineRule="auto"/>
        <w:ind w:firstLine="709"/>
        <w:jc w:val="both"/>
        <w:rPr>
          <w:rFonts w:ascii="Times New Roman" w:hAnsi="Times New Roman"/>
        </w:rPr>
      </w:pPr>
      <w:r w:rsidRPr="000B5A5E">
        <w:rPr>
          <w:rFonts w:ascii="Times New Roman" w:hAnsi="Times New Roman"/>
        </w:rPr>
        <w:t>Заказчик также вправе в одностороннем порядке отказаться от исполнения настоящего Контракта по иным основаниям, предусмотренным Гражданским кодексом Российской Федерации для одностороннего отказа от исполнения обязательств. До принятия такого решения Подрядчик вправе провести экспертизу выполненных работ с привлечением экспертов, экспертных организаций.</w:t>
      </w:r>
    </w:p>
    <w:p w14:paraId="6D82C2D7" w14:textId="77777777" w:rsidR="0061786C" w:rsidRPr="000B5A5E" w:rsidRDefault="0061786C" w:rsidP="0061786C">
      <w:pPr>
        <w:spacing w:after="0" w:line="240" w:lineRule="auto"/>
        <w:ind w:firstLine="709"/>
        <w:jc w:val="both"/>
        <w:rPr>
          <w:rFonts w:ascii="Times New Roman" w:hAnsi="Times New Roman"/>
        </w:rPr>
      </w:pPr>
      <w:r w:rsidRPr="000B5A5E">
        <w:rPr>
          <w:rFonts w:ascii="Times New Roman" w:hAnsi="Times New Roman"/>
        </w:rPr>
        <w:t>11.5. Если Заказчиком проведена экспертиза выполненных работ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выполненных работ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0A9B3172" w14:textId="77777777" w:rsidR="000C5516" w:rsidRDefault="0061786C" w:rsidP="0061786C">
      <w:pPr>
        <w:spacing w:after="0" w:line="240" w:lineRule="auto"/>
        <w:ind w:firstLine="709"/>
        <w:jc w:val="both"/>
        <w:rPr>
          <w:rFonts w:ascii="Times New Roman" w:hAnsi="Times New Roman"/>
        </w:rPr>
      </w:pPr>
      <w:r w:rsidRPr="000B5A5E">
        <w:rPr>
          <w:rFonts w:ascii="Times New Roman" w:hAnsi="Times New Roman"/>
        </w:rPr>
        <w:t>11.6. Решение Заказчика об одностороннем отказе от исполнения Контракта в течение трех рабочих дней, следующих за датой принятия указанного решения, размещается в единой информационной системе и направляется Подрядчику по почте заказным письмом с уведомлением о вручении по адресу Подрядчика, указанному в разделе 15 Контракта,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Подрядчику.</w:t>
      </w:r>
      <w:r w:rsidRPr="000B5A5E">
        <w:rPr>
          <w:rFonts w:ascii="Times New Roman" w:hAnsi="Times New Roman"/>
          <w:color w:val="FF0000"/>
        </w:rPr>
        <w:t xml:space="preserve"> </w:t>
      </w:r>
      <w:r w:rsidRPr="000B5A5E">
        <w:rPr>
          <w:rFonts w:ascii="Times New Roman" w:hAnsi="Times New Roman"/>
        </w:rPr>
        <w:t xml:space="preserve">Выполнение Заказчиком вышеуказанных требований </w:t>
      </w:r>
      <w:r w:rsidRPr="000B5A5E">
        <w:rPr>
          <w:rFonts w:ascii="Times New Roman" w:hAnsi="Times New Roman"/>
        </w:rPr>
        <w:lastRenderedPageBreak/>
        <w:t xml:space="preserve">считается надлежащим уведомлением Подрядчика об одностороннем отказе от исполнения Контракта. Датой такого надлежащего уведомления признается дата получения Заказчиком подтверждения о вручении Подрядчику указанного уведомления либо дата получения Заказчиком информации об отсутствии Подрядчика по его адресу, указанному в разделе 15 Контракта. При невозможности получения указанных подтверждения либо информации датой такого надлежащего уведомления </w:t>
      </w:r>
    </w:p>
    <w:p w14:paraId="4C799E74" w14:textId="51D75D6B" w:rsidR="0061786C" w:rsidRPr="000B5A5E" w:rsidRDefault="0061786C" w:rsidP="0061786C">
      <w:pPr>
        <w:spacing w:after="0" w:line="240" w:lineRule="auto"/>
        <w:ind w:firstLine="709"/>
        <w:jc w:val="both"/>
        <w:rPr>
          <w:rFonts w:ascii="Times New Roman" w:hAnsi="Times New Roman"/>
        </w:rPr>
      </w:pPr>
      <w:r w:rsidRPr="000B5A5E">
        <w:rPr>
          <w:rFonts w:ascii="Times New Roman" w:hAnsi="Times New Roman"/>
        </w:rPr>
        <w:t>признается дата по истечении тридцати дней с даты размещения решения Заказчика об одностороннем отказе от исполнения Контракта в единой информационной системе.</w:t>
      </w:r>
    </w:p>
    <w:p w14:paraId="70C094CA" w14:textId="77777777" w:rsidR="0061786C" w:rsidRPr="000B5A5E" w:rsidRDefault="0061786C" w:rsidP="0061786C">
      <w:pPr>
        <w:spacing w:after="0" w:line="240" w:lineRule="auto"/>
        <w:ind w:firstLine="709"/>
        <w:jc w:val="both"/>
        <w:rPr>
          <w:rFonts w:ascii="Times New Roman" w:hAnsi="Times New Roman"/>
        </w:rPr>
      </w:pPr>
      <w:r w:rsidRPr="000B5A5E">
        <w:rPr>
          <w:rFonts w:ascii="Times New Roman" w:hAnsi="Times New Roman"/>
        </w:rPr>
        <w:t>11.7.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Подрядчика об одностороннем отказе от исполнения Контракта.</w:t>
      </w:r>
    </w:p>
    <w:p w14:paraId="2719029E" w14:textId="77777777" w:rsidR="0061786C" w:rsidRPr="000B5A5E" w:rsidRDefault="0061786C" w:rsidP="0061786C">
      <w:pPr>
        <w:spacing w:after="0" w:line="240" w:lineRule="auto"/>
        <w:ind w:firstLine="709"/>
        <w:jc w:val="both"/>
        <w:rPr>
          <w:rFonts w:ascii="Times New Roman" w:hAnsi="Times New Roman"/>
        </w:rPr>
      </w:pPr>
      <w:r w:rsidRPr="000B5A5E">
        <w:rPr>
          <w:rFonts w:ascii="Times New Roman" w:hAnsi="Times New Roman"/>
        </w:rPr>
        <w:t>11.8.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Подрядчика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Данное правило не применяется в случае повторного нарушения Подрядчиком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14:paraId="05863D58" w14:textId="77777777" w:rsidR="0061786C" w:rsidRPr="000B5A5E" w:rsidRDefault="0061786C" w:rsidP="0061786C">
      <w:pPr>
        <w:spacing w:after="0" w:line="240" w:lineRule="auto"/>
        <w:ind w:firstLine="709"/>
        <w:jc w:val="both"/>
        <w:rPr>
          <w:rFonts w:ascii="Times New Roman" w:hAnsi="Times New Roman"/>
        </w:rPr>
      </w:pPr>
      <w:r w:rsidRPr="000B5A5E">
        <w:rPr>
          <w:rFonts w:ascii="Times New Roman" w:hAnsi="Times New Roman"/>
        </w:rPr>
        <w:t>11.9. Заказчик принимает решение об одностороннем отказе от исполнения Контракта, если в ходе исполнения Контракта будет установлено, что Подрядчик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w:t>
      </w:r>
    </w:p>
    <w:p w14:paraId="09EC1990" w14:textId="77777777" w:rsidR="0061786C" w:rsidRPr="000B5A5E" w:rsidRDefault="0061786C" w:rsidP="0061786C">
      <w:pPr>
        <w:spacing w:after="0" w:line="240" w:lineRule="auto"/>
        <w:ind w:firstLine="709"/>
        <w:jc w:val="both"/>
        <w:rPr>
          <w:rFonts w:ascii="Times New Roman" w:hAnsi="Times New Roman"/>
        </w:rPr>
      </w:pPr>
      <w:r w:rsidRPr="000B5A5E">
        <w:rPr>
          <w:rFonts w:ascii="Times New Roman" w:hAnsi="Times New Roman"/>
        </w:rPr>
        <w:t>11.10. Расторжение Контракта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Контракта невозможно либо возникает нецелесообразность исполнения Контракта.</w:t>
      </w:r>
    </w:p>
    <w:p w14:paraId="419D4C74" w14:textId="77777777" w:rsidR="0061786C" w:rsidRPr="000B5A5E" w:rsidRDefault="0061786C" w:rsidP="0061786C">
      <w:pPr>
        <w:spacing w:after="0" w:line="240" w:lineRule="auto"/>
        <w:ind w:firstLine="709"/>
        <w:jc w:val="both"/>
        <w:rPr>
          <w:rFonts w:ascii="Times New Roman" w:hAnsi="Times New Roman"/>
        </w:rPr>
      </w:pPr>
      <w:r w:rsidRPr="000B5A5E">
        <w:rPr>
          <w:rFonts w:ascii="Times New Roman" w:hAnsi="Times New Roman"/>
        </w:rPr>
        <w:t>11.11. Подрядчик вправе принять решение об одностороннем отказе от исполнения Контракта в соответствии с гражданским законодательством. Такое решение в течение трех рабочих дней, следующих за датой его принятия, направляется Заказчику по почте заказным письмом с уведомлением о вручении по адресу Заказчика, указанному в разделе 17 Контракта,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Подрядчиком подтверждения о его вручении Заказчику</w:t>
      </w:r>
      <w:r w:rsidRPr="000B5A5E">
        <w:rPr>
          <w:rFonts w:ascii="Times New Roman" w:hAnsi="Times New Roman"/>
          <w:color w:val="000000"/>
        </w:rPr>
        <w:t xml:space="preserve">. </w:t>
      </w:r>
      <w:r w:rsidRPr="000B5A5E">
        <w:rPr>
          <w:rFonts w:ascii="Times New Roman" w:hAnsi="Times New Roman"/>
        </w:rPr>
        <w:t>Выполнение Подрядчиком вышеуказанных требований считается надлежащим уведомлением Заказчика об одностороннем отказе от исполнения Контракта. Датой такого надлежащего уведомления признается дата получения Подрядчиком подтверждения о вручении Заказчиком указанного уведомления.</w:t>
      </w:r>
    </w:p>
    <w:p w14:paraId="4A8ADF3F" w14:textId="77777777" w:rsidR="0061786C" w:rsidRPr="000B5A5E" w:rsidRDefault="0061786C" w:rsidP="0061786C">
      <w:pPr>
        <w:spacing w:after="0" w:line="240" w:lineRule="auto"/>
        <w:ind w:firstLine="709"/>
        <w:jc w:val="both"/>
        <w:rPr>
          <w:rFonts w:ascii="Times New Roman" w:hAnsi="Times New Roman"/>
        </w:rPr>
      </w:pPr>
      <w:r w:rsidRPr="000B5A5E">
        <w:rPr>
          <w:rFonts w:ascii="Times New Roman" w:hAnsi="Times New Roman"/>
        </w:rPr>
        <w:t>11.12. Решение Подрядчика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Подрядчиком Заказчика об одностороннем отказе от исполнения Контракта.</w:t>
      </w:r>
    </w:p>
    <w:p w14:paraId="4CA35D4F" w14:textId="77777777" w:rsidR="0061786C" w:rsidRPr="000B5A5E" w:rsidRDefault="0061786C" w:rsidP="0061786C">
      <w:pPr>
        <w:spacing w:after="0" w:line="240" w:lineRule="auto"/>
        <w:ind w:firstLine="709"/>
        <w:jc w:val="both"/>
        <w:rPr>
          <w:rFonts w:ascii="Times New Roman" w:hAnsi="Times New Roman"/>
        </w:rPr>
      </w:pPr>
      <w:r w:rsidRPr="000B5A5E">
        <w:rPr>
          <w:rFonts w:ascii="Times New Roman" w:hAnsi="Times New Roman"/>
        </w:rPr>
        <w:t>11.13. Подрядчик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14:paraId="323F8F58" w14:textId="77777777" w:rsidR="0061786C" w:rsidRPr="000B5A5E" w:rsidRDefault="0061786C" w:rsidP="0061786C">
      <w:pPr>
        <w:spacing w:after="0" w:line="240" w:lineRule="auto"/>
        <w:ind w:firstLine="709"/>
        <w:jc w:val="both"/>
        <w:rPr>
          <w:rFonts w:ascii="Times New Roman" w:hAnsi="Times New Roman"/>
        </w:rPr>
      </w:pPr>
      <w:r w:rsidRPr="000B5A5E">
        <w:rPr>
          <w:rFonts w:ascii="Times New Roman" w:hAnsi="Times New Roman"/>
        </w:rPr>
        <w:t>11.14.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4B6AEF2C" w14:textId="77777777" w:rsidR="0061786C" w:rsidRPr="000B5A5E" w:rsidRDefault="0061786C" w:rsidP="0061786C">
      <w:pPr>
        <w:spacing w:after="0" w:line="240" w:lineRule="auto"/>
        <w:ind w:firstLine="709"/>
        <w:jc w:val="both"/>
        <w:rPr>
          <w:rFonts w:ascii="Times New Roman" w:hAnsi="Times New Roman"/>
        </w:rPr>
      </w:pPr>
    </w:p>
    <w:p w14:paraId="60663A68" w14:textId="77777777" w:rsidR="0061786C" w:rsidRPr="000B5A5E" w:rsidRDefault="0061786C" w:rsidP="0061786C">
      <w:pPr>
        <w:keepNext/>
        <w:keepLines/>
        <w:suppressAutoHyphens/>
        <w:autoSpaceDN w:val="0"/>
        <w:spacing w:after="0" w:line="240" w:lineRule="auto"/>
        <w:jc w:val="center"/>
        <w:textAlignment w:val="baseline"/>
        <w:rPr>
          <w:rFonts w:ascii="Times New Roman" w:hAnsi="Times New Roman"/>
          <w:b/>
          <w:caps/>
          <w:color w:val="000000"/>
        </w:rPr>
      </w:pPr>
      <w:r w:rsidRPr="000B5A5E">
        <w:rPr>
          <w:rFonts w:ascii="Times New Roman" w:hAnsi="Times New Roman"/>
          <w:b/>
          <w:bCs/>
          <w:color w:val="000000"/>
        </w:rPr>
        <w:t xml:space="preserve">12. </w:t>
      </w:r>
      <w:r w:rsidRPr="000B5A5E">
        <w:rPr>
          <w:rFonts w:ascii="Times New Roman" w:hAnsi="Times New Roman"/>
          <w:b/>
          <w:caps/>
          <w:color w:val="000000"/>
        </w:rPr>
        <w:t>ПОРЯДОК РАССМОТРЕНИЯ СПОРОВ</w:t>
      </w:r>
    </w:p>
    <w:p w14:paraId="4CDB964D" w14:textId="77777777" w:rsidR="0061786C" w:rsidRPr="000B5A5E" w:rsidRDefault="0061786C" w:rsidP="0061786C">
      <w:pPr>
        <w:keepNext/>
        <w:keepLines/>
        <w:suppressAutoHyphens/>
        <w:autoSpaceDN w:val="0"/>
        <w:spacing w:after="0" w:line="240" w:lineRule="auto"/>
        <w:jc w:val="center"/>
        <w:textAlignment w:val="baseline"/>
        <w:rPr>
          <w:rFonts w:ascii="Times New Roman" w:hAnsi="Times New Roman"/>
          <w:b/>
          <w:caps/>
          <w:color w:val="000000"/>
        </w:rPr>
      </w:pPr>
    </w:p>
    <w:p w14:paraId="1F21DEBE" w14:textId="77777777" w:rsidR="0061786C" w:rsidRPr="000B5A5E" w:rsidRDefault="0061786C" w:rsidP="0061786C">
      <w:pPr>
        <w:spacing w:after="0" w:line="240" w:lineRule="auto"/>
        <w:ind w:firstLine="709"/>
        <w:jc w:val="both"/>
        <w:rPr>
          <w:rFonts w:ascii="Times New Roman" w:hAnsi="Times New Roman"/>
          <w:color w:val="000000"/>
        </w:rPr>
      </w:pPr>
      <w:r w:rsidRPr="000B5A5E">
        <w:rPr>
          <w:rFonts w:ascii="Times New Roman" w:hAnsi="Times New Roman"/>
          <w:color w:val="000000"/>
        </w:rPr>
        <w:t>12.1. В случае возникновения любых противоречий, претензий и разногласий, а также споров, связанных с исполнением настоящего Контракта, Стороны предпринимают усилия для урегулирования таких противоречий, претензий и разногласий путем переговоров.</w:t>
      </w:r>
    </w:p>
    <w:p w14:paraId="716ADF89" w14:textId="77777777" w:rsidR="0061786C" w:rsidRPr="000B5A5E" w:rsidRDefault="0061786C" w:rsidP="0061786C">
      <w:pPr>
        <w:spacing w:after="0" w:line="240" w:lineRule="auto"/>
        <w:ind w:firstLine="709"/>
        <w:jc w:val="both"/>
        <w:rPr>
          <w:rFonts w:ascii="Times New Roman" w:hAnsi="Times New Roman"/>
          <w:color w:val="000000"/>
        </w:rPr>
      </w:pPr>
      <w:r w:rsidRPr="000B5A5E">
        <w:rPr>
          <w:rFonts w:ascii="Times New Roman" w:hAnsi="Times New Roman"/>
          <w:color w:val="000000"/>
        </w:rPr>
        <w:t>12.2. Все достигнутые договоренности Стороны оформляют в виде дополнительных соглашений, подписанных Сторонами и скрепленных печатями (при наличии печати).</w:t>
      </w:r>
    </w:p>
    <w:p w14:paraId="2C0E73AC" w14:textId="77777777" w:rsidR="0061786C" w:rsidRPr="000B5A5E" w:rsidRDefault="0061786C" w:rsidP="0061786C">
      <w:pPr>
        <w:spacing w:after="0" w:line="240" w:lineRule="auto"/>
        <w:ind w:firstLine="709"/>
        <w:jc w:val="both"/>
        <w:rPr>
          <w:rFonts w:ascii="Times New Roman" w:hAnsi="Times New Roman"/>
          <w:color w:val="000000"/>
        </w:rPr>
      </w:pPr>
      <w:r w:rsidRPr="000B5A5E">
        <w:rPr>
          <w:rFonts w:ascii="Times New Roman" w:hAnsi="Times New Roman"/>
          <w:color w:val="000000"/>
        </w:rPr>
        <w:t>12.3. До передачи спора на разрешение суда Стороны примут меры к его урегулированию в претензионном порядке.</w:t>
      </w:r>
    </w:p>
    <w:p w14:paraId="41784C59" w14:textId="77777777" w:rsidR="0061786C" w:rsidRPr="000B5A5E" w:rsidRDefault="0061786C" w:rsidP="0061786C">
      <w:pPr>
        <w:spacing w:after="0" w:line="240" w:lineRule="auto"/>
        <w:ind w:firstLine="709"/>
        <w:jc w:val="both"/>
        <w:rPr>
          <w:rFonts w:ascii="Times New Roman" w:hAnsi="Times New Roman"/>
          <w:color w:val="000000"/>
        </w:rPr>
      </w:pPr>
      <w:r w:rsidRPr="000B5A5E">
        <w:rPr>
          <w:rFonts w:ascii="Times New Roman" w:hAnsi="Times New Roman"/>
          <w:color w:val="000000"/>
        </w:rPr>
        <w:t xml:space="preserve">12.3.1. Претензия должна быть направлена в письменном виде. По полученной претензии Сторона должна дать письменный </w:t>
      </w:r>
      <w:proofErr w:type="gramStart"/>
      <w:r w:rsidRPr="000B5A5E">
        <w:rPr>
          <w:rFonts w:ascii="Times New Roman" w:hAnsi="Times New Roman"/>
          <w:color w:val="000000"/>
        </w:rPr>
        <w:t>ответ по существу</w:t>
      </w:r>
      <w:proofErr w:type="gramEnd"/>
      <w:r w:rsidRPr="000B5A5E">
        <w:rPr>
          <w:rFonts w:ascii="Times New Roman" w:hAnsi="Times New Roman"/>
          <w:color w:val="000000"/>
        </w:rPr>
        <w:t xml:space="preserve"> в срок не позднее 10 (десять) календарных дней с даты ее получения. Оставление претензии без ответа в установленный срок означает признание требований претензии.</w:t>
      </w:r>
    </w:p>
    <w:p w14:paraId="3F15DB62" w14:textId="77777777" w:rsidR="0061786C" w:rsidRPr="000B5A5E" w:rsidRDefault="0061786C" w:rsidP="0061786C">
      <w:pPr>
        <w:spacing w:after="0" w:line="240" w:lineRule="auto"/>
        <w:ind w:firstLine="709"/>
        <w:jc w:val="both"/>
        <w:rPr>
          <w:rFonts w:ascii="Times New Roman" w:hAnsi="Times New Roman"/>
          <w:color w:val="000000"/>
        </w:rPr>
      </w:pPr>
      <w:r w:rsidRPr="000B5A5E">
        <w:rPr>
          <w:rFonts w:ascii="Times New Roman" w:hAnsi="Times New Roman"/>
          <w:color w:val="000000"/>
        </w:rPr>
        <w:lastRenderedPageBreak/>
        <w:t>12.3.2. В претензии должны быть указаны: наименование, почтовый адрес и реквизиты организации (учреждения, предприятия), предъявившей претензию; наименование, почтовый адрес и реквизиты организации (учреждения, предприятия), которой направлена претензия.</w:t>
      </w:r>
    </w:p>
    <w:p w14:paraId="448E0B67" w14:textId="77777777" w:rsidR="0061786C" w:rsidRPr="000B5A5E" w:rsidRDefault="0061786C" w:rsidP="0061786C">
      <w:pPr>
        <w:spacing w:after="0" w:line="240" w:lineRule="auto"/>
        <w:ind w:firstLine="709"/>
        <w:jc w:val="both"/>
        <w:rPr>
          <w:rFonts w:ascii="Times New Roman" w:hAnsi="Times New Roman"/>
          <w:color w:val="000000"/>
        </w:rPr>
      </w:pPr>
      <w:r w:rsidRPr="000B5A5E">
        <w:rPr>
          <w:rFonts w:ascii="Times New Roman" w:hAnsi="Times New Roman"/>
          <w:color w:val="000000"/>
        </w:rPr>
        <w:t xml:space="preserve">12.3.3. Если претензионные требования подлежат денежной оценке, в претензии указывается </w:t>
      </w:r>
      <w:proofErr w:type="spellStart"/>
      <w:r w:rsidRPr="000B5A5E">
        <w:rPr>
          <w:rFonts w:ascii="Times New Roman" w:hAnsi="Times New Roman"/>
          <w:color w:val="000000"/>
        </w:rPr>
        <w:t>истребуемая</w:t>
      </w:r>
      <w:proofErr w:type="spellEnd"/>
      <w:r w:rsidRPr="000B5A5E">
        <w:rPr>
          <w:rFonts w:ascii="Times New Roman" w:hAnsi="Times New Roman"/>
          <w:color w:val="000000"/>
        </w:rPr>
        <w:t xml:space="preserve"> сумма и ее полный и обоснованный расчет.</w:t>
      </w:r>
    </w:p>
    <w:p w14:paraId="18584F3A" w14:textId="77777777" w:rsidR="0061786C" w:rsidRPr="000B5A5E" w:rsidRDefault="0061786C" w:rsidP="0061786C">
      <w:pPr>
        <w:spacing w:after="0" w:line="240" w:lineRule="auto"/>
        <w:ind w:firstLine="709"/>
        <w:jc w:val="both"/>
        <w:rPr>
          <w:rFonts w:ascii="Times New Roman" w:hAnsi="Times New Roman"/>
          <w:color w:val="000000"/>
        </w:rPr>
      </w:pPr>
      <w:r w:rsidRPr="000B5A5E">
        <w:rPr>
          <w:rFonts w:ascii="Times New Roman" w:hAnsi="Times New Roman"/>
          <w:color w:val="000000"/>
        </w:rPr>
        <w:t>12.3.4.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14:paraId="0EE431A0" w14:textId="77777777" w:rsidR="0061786C" w:rsidRPr="000B5A5E" w:rsidRDefault="0061786C" w:rsidP="0061786C">
      <w:pPr>
        <w:spacing w:after="0" w:line="240" w:lineRule="auto"/>
        <w:ind w:firstLine="709"/>
        <w:jc w:val="both"/>
        <w:rPr>
          <w:rFonts w:ascii="Times New Roman" w:hAnsi="Times New Roman"/>
          <w:color w:val="000000"/>
        </w:rPr>
      </w:pPr>
      <w:r w:rsidRPr="000B5A5E">
        <w:rPr>
          <w:rFonts w:ascii="Times New Roman" w:hAnsi="Times New Roman"/>
          <w:color w:val="000000"/>
        </w:rPr>
        <w:t>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14:paraId="63507A86" w14:textId="77777777" w:rsidR="0061786C" w:rsidRPr="000B5A5E" w:rsidRDefault="0061786C" w:rsidP="0061786C">
      <w:pPr>
        <w:spacing w:after="0" w:line="240" w:lineRule="auto"/>
        <w:ind w:firstLine="709"/>
        <w:jc w:val="both"/>
        <w:rPr>
          <w:rFonts w:ascii="Times New Roman" w:hAnsi="Times New Roman"/>
          <w:color w:val="000000"/>
        </w:rPr>
      </w:pPr>
      <w:r w:rsidRPr="000B5A5E">
        <w:rPr>
          <w:rFonts w:ascii="Times New Roman" w:hAnsi="Times New Roman"/>
          <w:color w:val="000000"/>
        </w:rPr>
        <w:t xml:space="preserve">12.4. Любые споры, не урегулированные во внесудебном порядке, разрешаются Арбитражным судом Республики Мордовия. </w:t>
      </w:r>
    </w:p>
    <w:p w14:paraId="217957C0" w14:textId="77777777" w:rsidR="0061786C" w:rsidRPr="000B5A5E" w:rsidRDefault="0061786C" w:rsidP="0061786C">
      <w:pPr>
        <w:widowControl w:val="0"/>
        <w:autoSpaceDE w:val="0"/>
        <w:autoSpaceDN w:val="0"/>
        <w:adjustRightInd w:val="0"/>
        <w:spacing w:after="0" w:line="240" w:lineRule="auto"/>
        <w:jc w:val="both"/>
        <w:rPr>
          <w:rFonts w:ascii="Times New Roman" w:eastAsia="Courier New" w:hAnsi="Times New Roman"/>
          <w:b/>
          <w:color w:val="000000"/>
          <w:lang w:bidi="ru-RU"/>
        </w:rPr>
      </w:pPr>
    </w:p>
    <w:p w14:paraId="3968D586" w14:textId="7A2DCCEC" w:rsidR="0061786C" w:rsidRPr="000B5A5E" w:rsidRDefault="00DE3C04" w:rsidP="0061786C">
      <w:pPr>
        <w:spacing w:after="0" w:line="240" w:lineRule="auto"/>
        <w:jc w:val="center"/>
        <w:rPr>
          <w:rFonts w:ascii="Times New Roman" w:hAnsi="Times New Roman"/>
          <w:b/>
        </w:rPr>
      </w:pPr>
      <w:r w:rsidRPr="000B5A5E">
        <w:rPr>
          <w:rFonts w:ascii="Times New Roman" w:hAnsi="Times New Roman"/>
          <w:b/>
        </w:rPr>
        <w:t>13.</w:t>
      </w:r>
      <w:r w:rsidR="0061786C" w:rsidRPr="000B5A5E">
        <w:rPr>
          <w:rFonts w:ascii="Times New Roman" w:hAnsi="Times New Roman"/>
          <w:b/>
        </w:rPr>
        <w:t xml:space="preserve"> СРОК ДЕЙСТВИЯ, ПОРЯДОК ИЗМЕНЕНИЯ КОНТРАКТА</w:t>
      </w:r>
    </w:p>
    <w:p w14:paraId="05D45105" w14:textId="77777777" w:rsidR="0061786C" w:rsidRPr="000B5A5E" w:rsidRDefault="0061786C" w:rsidP="0061786C">
      <w:pPr>
        <w:spacing w:after="0" w:line="240" w:lineRule="auto"/>
        <w:jc w:val="center"/>
        <w:rPr>
          <w:rFonts w:ascii="Times New Roman" w:hAnsi="Times New Roman"/>
          <w:b/>
        </w:rPr>
      </w:pPr>
    </w:p>
    <w:p w14:paraId="3D34F067" w14:textId="770CB4B0" w:rsidR="0061786C" w:rsidRPr="000B5A5E" w:rsidRDefault="00DE3C04" w:rsidP="0061786C">
      <w:pPr>
        <w:spacing w:after="0" w:line="240" w:lineRule="auto"/>
        <w:ind w:firstLine="709"/>
        <w:jc w:val="both"/>
        <w:rPr>
          <w:rFonts w:ascii="Times New Roman" w:hAnsi="Times New Roman"/>
          <w:b/>
          <w:shd w:val="clear" w:color="auto" w:fill="E9E9E9"/>
        </w:rPr>
      </w:pPr>
      <w:r w:rsidRPr="000B5A5E">
        <w:rPr>
          <w:rFonts w:ascii="Times New Roman" w:hAnsi="Times New Roman"/>
        </w:rPr>
        <w:t>13</w:t>
      </w:r>
      <w:r w:rsidR="0061786C" w:rsidRPr="000B5A5E">
        <w:rPr>
          <w:rFonts w:ascii="Times New Roman" w:hAnsi="Times New Roman"/>
        </w:rPr>
        <w:t xml:space="preserve">.1. Контракт вступает в силу со дня его подписания Сторонами и </w:t>
      </w:r>
      <w:r w:rsidR="0061786C" w:rsidRPr="000B5A5E">
        <w:rPr>
          <w:rFonts w:ascii="Times New Roman" w:hAnsi="Times New Roman"/>
          <w:b/>
        </w:rPr>
        <w:t>действует по «</w:t>
      </w:r>
      <w:r w:rsidR="00ED0ABB">
        <w:rPr>
          <w:rFonts w:ascii="Times New Roman" w:hAnsi="Times New Roman"/>
          <w:b/>
        </w:rPr>
        <w:t>30</w:t>
      </w:r>
      <w:r w:rsidR="0061786C" w:rsidRPr="000B5A5E">
        <w:rPr>
          <w:rFonts w:ascii="Times New Roman" w:hAnsi="Times New Roman"/>
          <w:b/>
        </w:rPr>
        <w:t xml:space="preserve">» </w:t>
      </w:r>
      <w:r w:rsidR="00ED0ABB">
        <w:rPr>
          <w:rFonts w:ascii="Times New Roman" w:hAnsi="Times New Roman"/>
          <w:b/>
        </w:rPr>
        <w:t xml:space="preserve">ноября </w:t>
      </w:r>
      <w:r w:rsidR="00CB7BF9">
        <w:rPr>
          <w:rFonts w:ascii="Times New Roman" w:hAnsi="Times New Roman"/>
          <w:b/>
        </w:rPr>
        <w:t xml:space="preserve"> </w:t>
      </w:r>
      <w:r w:rsidR="0061786C" w:rsidRPr="000B5A5E">
        <w:rPr>
          <w:rFonts w:ascii="Times New Roman" w:hAnsi="Times New Roman"/>
          <w:b/>
        </w:rPr>
        <w:t xml:space="preserve"> 2026 г.</w:t>
      </w:r>
      <w:r w:rsidR="0061786C" w:rsidRPr="000B5A5E">
        <w:rPr>
          <w:rFonts w:ascii="Times New Roman" w:hAnsi="Times New Roman"/>
          <w:b/>
          <w:shd w:val="clear" w:color="auto" w:fill="E9E9E9"/>
        </w:rPr>
        <w:t xml:space="preserve"> </w:t>
      </w:r>
    </w:p>
    <w:p w14:paraId="32F7731D" w14:textId="77777777" w:rsidR="0061786C" w:rsidRPr="000B5A5E" w:rsidRDefault="0061786C" w:rsidP="0061786C">
      <w:pPr>
        <w:spacing w:after="0" w:line="240" w:lineRule="auto"/>
        <w:ind w:firstLine="709"/>
        <w:jc w:val="both"/>
        <w:rPr>
          <w:rFonts w:ascii="Times New Roman" w:hAnsi="Times New Roman"/>
          <w:shd w:val="clear" w:color="auto" w:fill="E9E9E9"/>
        </w:rPr>
      </w:pPr>
      <w:r w:rsidRPr="000B5A5E">
        <w:rPr>
          <w:rFonts w:ascii="Times New Roman" w:hAnsi="Times New Roman"/>
        </w:rPr>
        <w:t xml:space="preserve">Окончание срока действия контракта не освобождает стороны от полного исполнения обязательств по контракту. </w:t>
      </w:r>
    </w:p>
    <w:p w14:paraId="5A07F540" w14:textId="477CC4BF" w:rsidR="0061786C" w:rsidRPr="000B5A5E" w:rsidRDefault="00DE3C04" w:rsidP="0061786C">
      <w:pPr>
        <w:spacing w:after="0" w:line="240" w:lineRule="auto"/>
        <w:ind w:firstLine="709"/>
        <w:jc w:val="both"/>
        <w:rPr>
          <w:rFonts w:ascii="Times New Roman" w:hAnsi="Times New Roman"/>
          <w:shd w:val="clear" w:color="auto" w:fill="E9E9E9"/>
        </w:rPr>
      </w:pPr>
      <w:r w:rsidRPr="000B5A5E">
        <w:rPr>
          <w:rFonts w:ascii="Times New Roman" w:hAnsi="Times New Roman"/>
        </w:rPr>
        <w:t>13</w:t>
      </w:r>
      <w:r w:rsidR="0061786C" w:rsidRPr="000B5A5E">
        <w:rPr>
          <w:rFonts w:ascii="Times New Roman" w:hAnsi="Times New Roman"/>
        </w:rPr>
        <w:t>.2. Контракт должен быть зарегистрирован заказчиком в Реестре Контрактов.</w:t>
      </w:r>
    </w:p>
    <w:p w14:paraId="7E5890A8" w14:textId="194DCCB0" w:rsidR="0061786C" w:rsidRPr="000B5A5E" w:rsidRDefault="00DE3C04" w:rsidP="0061786C">
      <w:pPr>
        <w:spacing w:after="0" w:line="240" w:lineRule="auto"/>
        <w:ind w:firstLine="709"/>
        <w:jc w:val="both"/>
        <w:rPr>
          <w:rFonts w:ascii="Times New Roman" w:hAnsi="Times New Roman"/>
          <w:shd w:val="clear" w:color="auto" w:fill="E9E9E9"/>
        </w:rPr>
      </w:pPr>
      <w:r w:rsidRPr="000B5A5E">
        <w:rPr>
          <w:rFonts w:ascii="Times New Roman" w:hAnsi="Times New Roman"/>
        </w:rPr>
        <w:t>13</w:t>
      </w:r>
      <w:r w:rsidR="0061786C" w:rsidRPr="000B5A5E">
        <w:rPr>
          <w:rFonts w:ascii="Times New Roman" w:hAnsi="Times New Roman"/>
        </w:rPr>
        <w:t>.3. Изменение и дополнение настоящего Контракта возможно по соглашению Сторон. Все изменения и дополнения оформляются в письменном виде 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Сторонами. Дополнительные соглашения к Контракту подлежат регистрации в Реестре Контрактов.</w:t>
      </w:r>
    </w:p>
    <w:p w14:paraId="26B27944" w14:textId="77777777" w:rsidR="0061786C" w:rsidRPr="000B5A5E" w:rsidRDefault="0061786C" w:rsidP="0061786C">
      <w:pPr>
        <w:spacing w:after="0" w:line="240" w:lineRule="auto"/>
        <w:ind w:firstLine="709"/>
        <w:jc w:val="both"/>
        <w:rPr>
          <w:rFonts w:ascii="Times New Roman" w:hAnsi="Times New Roman"/>
          <w:shd w:val="clear" w:color="auto" w:fill="E9E9E9"/>
        </w:rPr>
      </w:pPr>
    </w:p>
    <w:p w14:paraId="27E2DF7A" w14:textId="472AE32C" w:rsidR="0061786C" w:rsidRPr="000B5A5E" w:rsidRDefault="0061786C" w:rsidP="0061786C">
      <w:pPr>
        <w:autoSpaceDE w:val="0"/>
        <w:spacing w:after="0" w:line="240" w:lineRule="auto"/>
        <w:jc w:val="center"/>
        <w:rPr>
          <w:rFonts w:ascii="Times New Roman" w:hAnsi="Times New Roman"/>
          <w:b/>
          <w:bCs/>
        </w:rPr>
      </w:pPr>
      <w:r w:rsidRPr="000B5A5E">
        <w:rPr>
          <w:rFonts w:ascii="Times New Roman" w:hAnsi="Times New Roman"/>
          <w:b/>
          <w:bCs/>
        </w:rPr>
        <w:t>1</w:t>
      </w:r>
      <w:r w:rsidR="00DE3C04" w:rsidRPr="000B5A5E">
        <w:rPr>
          <w:rFonts w:ascii="Times New Roman" w:hAnsi="Times New Roman"/>
          <w:b/>
          <w:bCs/>
        </w:rPr>
        <w:t>4</w:t>
      </w:r>
      <w:r w:rsidRPr="000B5A5E">
        <w:rPr>
          <w:rFonts w:ascii="Times New Roman" w:hAnsi="Times New Roman"/>
          <w:b/>
          <w:bCs/>
        </w:rPr>
        <w:t>. ИНЫЕ ПОЛОЖЕНИЯ</w:t>
      </w:r>
    </w:p>
    <w:p w14:paraId="45A40085" w14:textId="77777777" w:rsidR="0061786C" w:rsidRPr="000B5A5E" w:rsidRDefault="0061786C" w:rsidP="0061786C">
      <w:pPr>
        <w:autoSpaceDE w:val="0"/>
        <w:spacing w:after="0" w:line="240" w:lineRule="auto"/>
        <w:jc w:val="center"/>
        <w:rPr>
          <w:rFonts w:ascii="Times New Roman" w:hAnsi="Times New Roman"/>
          <w:b/>
          <w:bCs/>
        </w:rPr>
      </w:pPr>
    </w:p>
    <w:p w14:paraId="3FB4C6CF" w14:textId="6315B7B7" w:rsidR="0061786C" w:rsidRPr="000B5A5E" w:rsidRDefault="0061786C" w:rsidP="0061786C">
      <w:pPr>
        <w:pStyle w:val="ConsPlusNormal"/>
        <w:tabs>
          <w:tab w:val="left" w:pos="1276"/>
          <w:tab w:val="left" w:pos="10065"/>
        </w:tabs>
        <w:ind w:firstLine="709"/>
        <w:jc w:val="both"/>
        <w:rPr>
          <w:rFonts w:ascii="Times New Roman" w:hAnsi="Times New Roman" w:cs="Times New Roman"/>
          <w:sz w:val="22"/>
          <w:szCs w:val="22"/>
        </w:rPr>
      </w:pPr>
      <w:r w:rsidRPr="000B5A5E">
        <w:rPr>
          <w:rFonts w:ascii="Times New Roman" w:hAnsi="Times New Roman" w:cs="Times New Roman"/>
          <w:iCs/>
          <w:sz w:val="22"/>
          <w:szCs w:val="22"/>
        </w:rPr>
        <w:t>1</w:t>
      </w:r>
      <w:r w:rsidR="00DE3C04" w:rsidRPr="000B5A5E">
        <w:rPr>
          <w:rFonts w:ascii="Times New Roman" w:hAnsi="Times New Roman" w:cs="Times New Roman"/>
          <w:iCs/>
          <w:sz w:val="22"/>
          <w:szCs w:val="22"/>
        </w:rPr>
        <w:t>4</w:t>
      </w:r>
      <w:r w:rsidRPr="000B5A5E">
        <w:rPr>
          <w:rFonts w:ascii="Times New Roman" w:hAnsi="Times New Roman" w:cs="Times New Roman"/>
          <w:iCs/>
          <w:sz w:val="22"/>
          <w:szCs w:val="22"/>
        </w:rPr>
        <w:t xml:space="preserve">.1. </w:t>
      </w:r>
      <w:r w:rsidRPr="000B5A5E">
        <w:rPr>
          <w:rFonts w:ascii="Times New Roman" w:hAnsi="Times New Roman" w:cs="Times New Roman"/>
          <w:iCs/>
          <w:sz w:val="22"/>
          <w:szCs w:val="22"/>
        </w:rPr>
        <w:tab/>
        <w:t>Контракт составлен в форме электронного документа, подписанного усиленными электронными подписями Сторон.</w:t>
      </w:r>
    </w:p>
    <w:p w14:paraId="153BBA89" w14:textId="53F22E2C" w:rsidR="0061786C" w:rsidRPr="000B5A5E" w:rsidRDefault="0061786C" w:rsidP="0061786C">
      <w:pPr>
        <w:pStyle w:val="ConsPlusNormal"/>
        <w:tabs>
          <w:tab w:val="left" w:pos="1276"/>
          <w:tab w:val="left" w:pos="10065"/>
        </w:tabs>
        <w:ind w:firstLine="709"/>
        <w:jc w:val="both"/>
        <w:rPr>
          <w:rFonts w:ascii="Times New Roman" w:hAnsi="Times New Roman" w:cs="Times New Roman"/>
          <w:sz w:val="22"/>
          <w:szCs w:val="22"/>
        </w:rPr>
      </w:pPr>
      <w:r w:rsidRPr="000B5A5E">
        <w:rPr>
          <w:rFonts w:ascii="Times New Roman" w:hAnsi="Times New Roman" w:cs="Times New Roman"/>
          <w:sz w:val="22"/>
          <w:szCs w:val="22"/>
        </w:rPr>
        <w:t>1</w:t>
      </w:r>
      <w:r w:rsidR="00DE3C04" w:rsidRPr="000B5A5E">
        <w:rPr>
          <w:rFonts w:ascii="Times New Roman" w:hAnsi="Times New Roman" w:cs="Times New Roman"/>
          <w:sz w:val="22"/>
          <w:szCs w:val="22"/>
        </w:rPr>
        <w:t>4</w:t>
      </w:r>
      <w:r w:rsidRPr="000B5A5E">
        <w:rPr>
          <w:rFonts w:ascii="Times New Roman" w:hAnsi="Times New Roman" w:cs="Times New Roman"/>
          <w:sz w:val="22"/>
          <w:szCs w:val="22"/>
        </w:rPr>
        <w:t xml:space="preserve">.2. </w:t>
      </w:r>
      <w:r w:rsidRPr="000B5A5E">
        <w:rPr>
          <w:rFonts w:ascii="Times New Roman" w:hAnsi="Times New Roman" w:cs="Times New Roman"/>
          <w:sz w:val="22"/>
          <w:szCs w:val="22"/>
        </w:rPr>
        <w:tab/>
        <w:t>В случае изменения у какой-либо из Сторон местонахождения, наименования, а также в случае реорганизации она обязана в течение десяти дней с даты внесения в единый государственный реестр юридических лиц указанных изменений письменно известить об этом другую Сторону.</w:t>
      </w:r>
    </w:p>
    <w:p w14:paraId="2F6FCA40" w14:textId="5A528481" w:rsidR="0061786C" w:rsidRPr="000B5A5E" w:rsidRDefault="0061786C" w:rsidP="0061786C">
      <w:pPr>
        <w:pStyle w:val="ConsPlusNormal"/>
        <w:tabs>
          <w:tab w:val="left" w:pos="1276"/>
          <w:tab w:val="left" w:pos="10065"/>
        </w:tabs>
        <w:ind w:firstLine="709"/>
        <w:jc w:val="both"/>
        <w:rPr>
          <w:rFonts w:ascii="Times New Roman" w:hAnsi="Times New Roman" w:cs="Times New Roman"/>
          <w:sz w:val="22"/>
          <w:szCs w:val="22"/>
        </w:rPr>
      </w:pPr>
      <w:r w:rsidRPr="000B5A5E">
        <w:rPr>
          <w:rFonts w:ascii="Times New Roman" w:hAnsi="Times New Roman" w:cs="Times New Roman"/>
          <w:sz w:val="22"/>
          <w:szCs w:val="22"/>
        </w:rPr>
        <w:t>1</w:t>
      </w:r>
      <w:r w:rsidR="00DE3C04" w:rsidRPr="000B5A5E">
        <w:rPr>
          <w:rFonts w:ascii="Times New Roman" w:hAnsi="Times New Roman" w:cs="Times New Roman"/>
          <w:sz w:val="22"/>
          <w:szCs w:val="22"/>
        </w:rPr>
        <w:t>4</w:t>
      </w:r>
      <w:r w:rsidRPr="000B5A5E">
        <w:rPr>
          <w:rFonts w:ascii="Times New Roman" w:hAnsi="Times New Roman" w:cs="Times New Roman"/>
          <w:sz w:val="22"/>
          <w:szCs w:val="22"/>
        </w:rPr>
        <w:t xml:space="preserve">.3. </w:t>
      </w:r>
      <w:r w:rsidRPr="000B5A5E">
        <w:rPr>
          <w:rFonts w:ascii="Times New Roman" w:hAnsi="Times New Roman" w:cs="Times New Roman"/>
          <w:sz w:val="22"/>
          <w:szCs w:val="22"/>
        </w:rPr>
        <w:tab/>
        <w:t>Любые изменения, дополнения и приложения к Контракту, выполненные в письменной форме и подписанные каждой из Сторон, являются его неотъемлемой частью.</w:t>
      </w:r>
    </w:p>
    <w:p w14:paraId="6EAEC0BB" w14:textId="12739C54" w:rsidR="0061786C" w:rsidRPr="000B5A5E" w:rsidRDefault="0061786C" w:rsidP="0061786C">
      <w:pPr>
        <w:pStyle w:val="ConsPlusNormal"/>
        <w:tabs>
          <w:tab w:val="left" w:pos="1276"/>
          <w:tab w:val="left" w:pos="10065"/>
        </w:tabs>
        <w:ind w:firstLine="709"/>
        <w:jc w:val="both"/>
        <w:rPr>
          <w:rFonts w:ascii="Times New Roman" w:hAnsi="Times New Roman" w:cs="Times New Roman"/>
          <w:sz w:val="22"/>
          <w:szCs w:val="22"/>
        </w:rPr>
      </w:pPr>
      <w:r w:rsidRPr="000B5A5E">
        <w:rPr>
          <w:rFonts w:ascii="Times New Roman" w:hAnsi="Times New Roman" w:cs="Times New Roman"/>
          <w:sz w:val="22"/>
          <w:szCs w:val="22"/>
        </w:rPr>
        <w:t>1</w:t>
      </w:r>
      <w:r w:rsidR="00DE3C04" w:rsidRPr="000B5A5E">
        <w:rPr>
          <w:rFonts w:ascii="Times New Roman" w:hAnsi="Times New Roman" w:cs="Times New Roman"/>
          <w:sz w:val="22"/>
          <w:szCs w:val="22"/>
        </w:rPr>
        <w:t>4</w:t>
      </w:r>
      <w:r w:rsidRPr="000B5A5E">
        <w:rPr>
          <w:rFonts w:ascii="Times New Roman" w:hAnsi="Times New Roman" w:cs="Times New Roman"/>
          <w:sz w:val="22"/>
          <w:szCs w:val="22"/>
        </w:rPr>
        <w:t xml:space="preserve">.4. </w:t>
      </w:r>
      <w:r w:rsidRPr="000B5A5E">
        <w:rPr>
          <w:rFonts w:ascii="Times New Roman" w:hAnsi="Times New Roman" w:cs="Times New Roman"/>
          <w:sz w:val="22"/>
          <w:szCs w:val="22"/>
        </w:rPr>
        <w:tab/>
        <w:t xml:space="preserve">Изменение условий Контракта при его исполнении не допускается, за исключением случаев, предусмотренных </w:t>
      </w:r>
      <w:hyperlink r:id="rId11" w:history="1">
        <w:r w:rsidRPr="000B5A5E">
          <w:rPr>
            <w:rFonts w:ascii="Times New Roman" w:hAnsi="Times New Roman" w:cs="Times New Roman"/>
            <w:sz w:val="22"/>
            <w:szCs w:val="22"/>
          </w:rPr>
          <w:t>статьей 95</w:t>
        </w:r>
      </w:hyperlink>
      <w:r w:rsidRPr="000B5A5E">
        <w:rPr>
          <w:rFonts w:ascii="Times New Roman" w:hAnsi="Times New Roman" w:cs="Times New Roman"/>
          <w:sz w:val="22"/>
          <w:szCs w:val="22"/>
        </w:rPr>
        <w:t xml:space="preserve"> и </w:t>
      </w:r>
      <w:hyperlink r:id="rId12" w:history="1">
        <w:r w:rsidRPr="000B5A5E">
          <w:rPr>
            <w:rFonts w:ascii="Times New Roman" w:hAnsi="Times New Roman" w:cs="Times New Roman"/>
            <w:sz w:val="22"/>
            <w:szCs w:val="22"/>
          </w:rPr>
          <w:t>частью 65 статьи 112</w:t>
        </w:r>
      </w:hyperlink>
      <w:r w:rsidRPr="000B5A5E">
        <w:rPr>
          <w:rFonts w:ascii="Times New Roman" w:hAnsi="Times New Roman" w:cs="Times New Roman"/>
          <w:sz w:val="22"/>
          <w:szCs w:val="22"/>
        </w:rPr>
        <w:t xml:space="preserve"> Закона № 44-ФЗ.</w:t>
      </w:r>
    </w:p>
    <w:p w14:paraId="4124AAB6" w14:textId="700738FC" w:rsidR="0061786C" w:rsidRPr="000B5A5E" w:rsidRDefault="0061786C" w:rsidP="0061786C">
      <w:pPr>
        <w:pStyle w:val="ConsPlusNormal"/>
        <w:tabs>
          <w:tab w:val="left" w:pos="1276"/>
          <w:tab w:val="left" w:pos="10065"/>
        </w:tabs>
        <w:ind w:firstLine="709"/>
        <w:jc w:val="both"/>
        <w:rPr>
          <w:rFonts w:ascii="Times New Roman" w:hAnsi="Times New Roman" w:cs="Times New Roman"/>
          <w:sz w:val="22"/>
          <w:szCs w:val="22"/>
        </w:rPr>
      </w:pPr>
      <w:r w:rsidRPr="000B5A5E">
        <w:rPr>
          <w:rFonts w:ascii="Times New Roman" w:hAnsi="Times New Roman" w:cs="Times New Roman"/>
          <w:sz w:val="22"/>
          <w:szCs w:val="22"/>
        </w:rPr>
        <w:t>1</w:t>
      </w:r>
      <w:r w:rsidR="00DE3C04" w:rsidRPr="000B5A5E">
        <w:rPr>
          <w:rFonts w:ascii="Times New Roman" w:hAnsi="Times New Roman" w:cs="Times New Roman"/>
          <w:sz w:val="22"/>
          <w:szCs w:val="22"/>
        </w:rPr>
        <w:t>4</w:t>
      </w:r>
      <w:r w:rsidRPr="000B5A5E">
        <w:rPr>
          <w:rFonts w:ascii="Times New Roman" w:hAnsi="Times New Roman" w:cs="Times New Roman"/>
          <w:sz w:val="22"/>
          <w:szCs w:val="22"/>
        </w:rPr>
        <w:t xml:space="preserve">.5. </w:t>
      </w:r>
      <w:r w:rsidRPr="000B5A5E">
        <w:rPr>
          <w:rFonts w:ascii="Times New Roman" w:hAnsi="Times New Roman" w:cs="Times New Roman"/>
          <w:sz w:val="22"/>
          <w:szCs w:val="22"/>
        </w:rPr>
        <w:tab/>
        <w:t>При исполнении Контракта не допускается перемена Подрядчика, за исключением случая, если новый подрядчик является правопреемником Подрядчика вследствие реорганизации юридического лица в форме преобразования, слияния или присоединения.</w:t>
      </w:r>
    </w:p>
    <w:p w14:paraId="36B5EDCC" w14:textId="77777777" w:rsidR="0061786C" w:rsidRPr="000B5A5E" w:rsidRDefault="0061786C" w:rsidP="0061786C">
      <w:pPr>
        <w:pStyle w:val="ConsPlusNormal"/>
        <w:tabs>
          <w:tab w:val="left" w:pos="1276"/>
          <w:tab w:val="left" w:pos="10065"/>
        </w:tabs>
        <w:ind w:firstLine="709"/>
        <w:jc w:val="both"/>
        <w:rPr>
          <w:rFonts w:ascii="Times New Roman" w:hAnsi="Times New Roman" w:cs="Times New Roman"/>
          <w:sz w:val="22"/>
          <w:szCs w:val="22"/>
        </w:rPr>
      </w:pPr>
      <w:r w:rsidRPr="000B5A5E">
        <w:rPr>
          <w:rFonts w:ascii="Times New Roman" w:hAnsi="Times New Roman" w:cs="Times New Roman"/>
          <w:sz w:val="22"/>
          <w:szCs w:val="22"/>
        </w:rPr>
        <w:t>Передача прав и обязанностей по настоящему Контракту правопреемнику Подрядчика осуществляется путем заключения соответствующего дополнительного соглашения к настоящему Контракту.</w:t>
      </w:r>
    </w:p>
    <w:p w14:paraId="7C70713D" w14:textId="15F1791F" w:rsidR="0061786C" w:rsidRPr="000B5A5E" w:rsidRDefault="0061786C" w:rsidP="0061786C">
      <w:pPr>
        <w:pStyle w:val="ConsPlusNormal"/>
        <w:tabs>
          <w:tab w:val="left" w:pos="1276"/>
          <w:tab w:val="left" w:pos="10065"/>
        </w:tabs>
        <w:ind w:firstLine="709"/>
        <w:jc w:val="both"/>
        <w:rPr>
          <w:rFonts w:ascii="Times New Roman" w:hAnsi="Times New Roman" w:cs="Times New Roman"/>
          <w:sz w:val="22"/>
          <w:szCs w:val="22"/>
        </w:rPr>
      </w:pPr>
      <w:r w:rsidRPr="000B5A5E">
        <w:rPr>
          <w:rFonts w:ascii="Times New Roman" w:hAnsi="Times New Roman" w:cs="Times New Roman"/>
          <w:sz w:val="22"/>
          <w:szCs w:val="22"/>
        </w:rPr>
        <w:t>1</w:t>
      </w:r>
      <w:r w:rsidR="00DE3C04" w:rsidRPr="000B5A5E">
        <w:rPr>
          <w:rFonts w:ascii="Times New Roman" w:hAnsi="Times New Roman" w:cs="Times New Roman"/>
          <w:sz w:val="22"/>
          <w:szCs w:val="22"/>
        </w:rPr>
        <w:t>4</w:t>
      </w:r>
      <w:r w:rsidRPr="000B5A5E">
        <w:rPr>
          <w:rFonts w:ascii="Times New Roman" w:hAnsi="Times New Roman" w:cs="Times New Roman"/>
          <w:sz w:val="22"/>
          <w:szCs w:val="22"/>
        </w:rPr>
        <w:t xml:space="preserve">.6. </w:t>
      </w:r>
      <w:r w:rsidRPr="000B5A5E">
        <w:rPr>
          <w:rFonts w:ascii="Times New Roman" w:hAnsi="Times New Roman" w:cs="Times New Roman"/>
          <w:sz w:val="22"/>
          <w:szCs w:val="22"/>
        </w:rPr>
        <w:tab/>
        <w:t>Контракт будет считаться исполненным и прекратившим свое действие после выполнения Сторонами взаимных обязательств по Контракту и осуществления окончательных расчетов между Сторонами.</w:t>
      </w:r>
    </w:p>
    <w:p w14:paraId="00B531F7" w14:textId="4F1F130B" w:rsidR="0061786C" w:rsidRPr="000B5A5E" w:rsidRDefault="0061786C" w:rsidP="0061786C">
      <w:pPr>
        <w:pStyle w:val="ConsPlusNormal"/>
        <w:tabs>
          <w:tab w:val="left" w:pos="1276"/>
          <w:tab w:val="left" w:pos="10065"/>
        </w:tabs>
        <w:ind w:firstLine="709"/>
        <w:jc w:val="both"/>
        <w:rPr>
          <w:rFonts w:ascii="Times New Roman" w:hAnsi="Times New Roman" w:cs="Times New Roman"/>
          <w:sz w:val="22"/>
          <w:szCs w:val="22"/>
        </w:rPr>
      </w:pPr>
      <w:r w:rsidRPr="000B5A5E">
        <w:rPr>
          <w:rFonts w:ascii="Times New Roman" w:hAnsi="Times New Roman" w:cs="Times New Roman"/>
          <w:sz w:val="22"/>
          <w:szCs w:val="22"/>
        </w:rPr>
        <w:t>1</w:t>
      </w:r>
      <w:r w:rsidR="00DE3C04" w:rsidRPr="000B5A5E">
        <w:rPr>
          <w:rFonts w:ascii="Times New Roman" w:hAnsi="Times New Roman" w:cs="Times New Roman"/>
          <w:sz w:val="22"/>
          <w:szCs w:val="22"/>
        </w:rPr>
        <w:t>4</w:t>
      </w:r>
      <w:r w:rsidRPr="000B5A5E">
        <w:rPr>
          <w:rFonts w:ascii="Times New Roman" w:hAnsi="Times New Roman" w:cs="Times New Roman"/>
          <w:sz w:val="22"/>
          <w:szCs w:val="22"/>
        </w:rPr>
        <w:t xml:space="preserve">.7. </w:t>
      </w:r>
      <w:r w:rsidRPr="000B5A5E">
        <w:rPr>
          <w:rFonts w:ascii="Times New Roman" w:hAnsi="Times New Roman" w:cs="Times New Roman"/>
          <w:sz w:val="22"/>
          <w:szCs w:val="22"/>
        </w:rPr>
        <w:tab/>
        <w:t xml:space="preserve">Контракт может быть расторгнут по взаимному соглашению Сторон, по решению суда или в случае одностороннего отказа Стороны от исполнения Контракта в соответствии с гражданским законодательством в порядке, предусмотренном </w:t>
      </w:r>
      <w:hyperlink r:id="rId13" w:history="1">
        <w:r w:rsidRPr="0047254A">
          <w:rPr>
            <w:rFonts w:ascii="Times New Roman" w:hAnsi="Times New Roman" w:cs="Times New Roman"/>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частями 9</w:t>
        </w:r>
      </w:hyperlink>
      <w:r w:rsidRPr="0047254A">
        <w:rPr>
          <w:rFonts w:ascii="Times New Roman" w:hAnsi="Times New Roman" w:cs="Times New Roman"/>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hyperlink r:id="rId14" w:history="1">
        <w:r w:rsidRPr="0047254A">
          <w:rPr>
            <w:rFonts w:ascii="Times New Roman" w:hAnsi="Times New Roman" w:cs="Times New Roman"/>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23 статьи 95</w:t>
        </w:r>
      </w:hyperlink>
      <w:r w:rsidRPr="000B5A5E">
        <w:rPr>
          <w:rFonts w:ascii="Times New Roman" w:hAnsi="Times New Roman" w:cs="Times New Roman"/>
          <w:sz w:val="22"/>
          <w:szCs w:val="22"/>
        </w:rPr>
        <w:t xml:space="preserve"> Закона № 44-ФЗ.</w:t>
      </w:r>
    </w:p>
    <w:p w14:paraId="424A8D7F" w14:textId="52EEBA77" w:rsidR="0061786C" w:rsidRPr="000B5A5E" w:rsidRDefault="0061786C" w:rsidP="0061786C">
      <w:pPr>
        <w:pStyle w:val="ConsPlusNormal"/>
        <w:tabs>
          <w:tab w:val="left" w:pos="1276"/>
          <w:tab w:val="left" w:pos="10065"/>
        </w:tabs>
        <w:ind w:firstLine="709"/>
        <w:jc w:val="both"/>
        <w:rPr>
          <w:rFonts w:ascii="Times New Roman" w:hAnsi="Times New Roman" w:cs="Times New Roman"/>
          <w:sz w:val="22"/>
          <w:szCs w:val="22"/>
        </w:rPr>
      </w:pPr>
      <w:r w:rsidRPr="000B5A5E">
        <w:rPr>
          <w:rFonts w:ascii="Times New Roman" w:hAnsi="Times New Roman" w:cs="Times New Roman"/>
          <w:sz w:val="22"/>
          <w:szCs w:val="22"/>
        </w:rPr>
        <w:t>1</w:t>
      </w:r>
      <w:r w:rsidR="00DE3C04" w:rsidRPr="000B5A5E">
        <w:rPr>
          <w:rFonts w:ascii="Times New Roman" w:hAnsi="Times New Roman" w:cs="Times New Roman"/>
          <w:sz w:val="22"/>
          <w:szCs w:val="22"/>
        </w:rPr>
        <w:t>4</w:t>
      </w:r>
      <w:r w:rsidRPr="000B5A5E">
        <w:rPr>
          <w:rFonts w:ascii="Times New Roman" w:hAnsi="Times New Roman" w:cs="Times New Roman"/>
          <w:sz w:val="22"/>
          <w:szCs w:val="22"/>
        </w:rPr>
        <w:t xml:space="preserve">.8. </w:t>
      </w:r>
      <w:r w:rsidRPr="000B5A5E">
        <w:rPr>
          <w:rFonts w:ascii="Times New Roman" w:hAnsi="Times New Roman" w:cs="Times New Roman"/>
          <w:sz w:val="22"/>
          <w:szCs w:val="22"/>
        </w:rPr>
        <w:tab/>
        <w:t>Во всем, что не оговорено в настоящем Контракте, Стороны руководствуются действующим законодательством Российской Федерации.</w:t>
      </w:r>
    </w:p>
    <w:p w14:paraId="412326E4" w14:textId="77777777" w:rsidR="0061786C" w:rsidRPr="000B5A5E" w:rsidRDefault="0061786C" w:rsidP="0061786C">
      <w:pPr>
        <w:autoSpaceDE w:val="0"/>
        <w:spacing w:after="0" w:line="240" w:lineRule="auto"/>
        <w:jc w:val="center"/>
        <w:rPr>
          <w:rFonts w:ascii="Times New Roman" w:hAnsi="Times New Roman"/>
          <w:b/>
          <w:bCs/>
        </w:rPr>
      </w:pPr>
    </w:p>
    <w:p w14:paraId="7C97D164" w14:textId="394EAEF5" w:rsidR="0061786C" w:rsidRPr="000B5A5E" w:rsidRDefault="0061786C" w:rsidP="0061786C">
      <w:pPr>
        <w:pStyle w:val="ConsPlusNormal"/>
        <w:tabs>
          <w:tab w:val="left" w:pos="10065"/>
        </w:tabs>
        <w:ind w:firstLine="709"/>
        <w:jc w:val="center"/>
        <w:outlineLvl w:val="1"/>
        <w:rPr>
          <w:rFonts w:ascii="Times New Roman" w:hAnsi="Times New Roman" w:cs="Times New Roman"/>
          <w:b/>
          <w:sz w:val="22"/>
          <w:szCs w:val="22"/>
        </w:rPr>
      </w:pPr>
      <w:r w:rsidRPr="000B5A5E">
        <w:rPr>
          <w:rFonts w:ascii="Times New Roman" w:hAnsi="Times New Roman" w:cs="Times New Roman"/>
          <w:b/>
          <w:sz w:val="22"/>
          <w:szCs w:val="22"/>
        </w:rPr>
        <w:t>1</w:t>
      </w:r>
      <w:r w:rsidR="00DE3C04" w:rsidRPr="000B5A5E">
        <w:rPr>
          <w:rFonts w:ascii="Times New Roman" w:hAnsi="Times New Roman" w:cs="Times New Roman"/>
          <w:b/>
          <w:sz w:val="22"/>
          <w:szCs w:val="22"/>
        </w:rPr>
        <w:t>5</w:t>
      </w:r>
      <w:r w:rsidRPr="000B5A5E">
        <w:rPr>
          <w:rFonts w:ascii="Times New Roman" w:hAnsi="Times New Roman" w:cs="Times New Roman"/>
          <w:b/>
          <w:sz w:val="22"/>
          <w:szCs w:val="22"/>
        </w:rPr>
        <w:t>. ПЕРЕЧЕНЬ ПРИЛОЖЕНИЙ</w:t>
      </w:r>
    </w:p>
    <w:p w14:paraId="6748DDFD" w14:textId="77777777" w:rsidR="0061786C" w:rsidRPr="000B5A5E" w:rsidRDefault="0061786C" w:rsidP="0061786C">
      <w:pPr>
        <w:pStyle w:val="ConsPlusNormal"/>
        <w:tabs>
          <w:tab w:val="left" w:pos="1276"/>
          <w:tab w:val="left" w:pos="10065"/>
        </w:tabs>
        <w:jc w:val="both"/>
        <w:rPr>
          <w:rFonts w:ascii="Times New Roman" w:hAnsi="Times New Roman" w:cs="Times New Roman"/>
          <w:sz w:val="22"/>
          <w:szCs w:val="22"/>
        </w:rPr>
      </w:pPr>
    </w:p>
    <w:p w14:paraId="71792C11" w14:textId="28DC7F97" w:rsidR="0061786C" w:rsidRPr="000B5A5E" w:rsidRDefault="0061786C" w:rsidP="0061786C">
      <w:pPr>
        <w:pStyle w:val="ConsPlusNormal"/>
        <w:tabs>
          <w:tab w:val="left" w:pos="1276"/>
          <w:tab w:val="left" w:pos="10065"/>
        </w:tabs>
        <w:ind w:firstLine="709"/>
        <w:jc w:val="both"/>
        <w:rPr>
          <w:rFonts w:ascii="Times New Roman" w:hAnsi="Times New Roman" w:cs="Times New Roman"/>
          <w:sz w:val="22"/>
          <w:szCs w:val="22"/>
        </w:rPr>
      </w:pPr>
      <w:r w:rsidRPr="000B5A5E">
        <w:rPr>
          <w:rFonts w:ascii="Times New Roman" w:hAnsi="Times New Roman" w:cs="Times New Roman"/>
          <w:sz w:val="22"/>
          <w:szCs w:val="22"/>
        </w:rPr>
        <w:t>1</w:t>
      </w:r>
      <w:r w:rsidR="00DE3C04" w:rsidRPr="000B5A5E">
        <w:rPr>
          <w:rFonts w:ascii="Times New Roman" w:hAnsi="Times New Roman" w:cs="Times New Roman"/>
          <w:sz w:val="22"/>
          <w:szCs w:val="22"/>
        </w:rPr>
        <w:t>5</w:t>
      </w:r>
      <w:r w:rsidRPr="000B5A5E">
        <w:rPr>
          <w:rFonts w:ascii="Times New Roman" w:hAnsi="Times New Roman" w:cs="Times New Roman"/>
          <w:sz w:val="22"/>
          <w:szCs w:val="22"/>
        </w:rPr>
        <w:t xml:space="preserve">.1 </w:t>
      </w:r>
      <w:r w:rsidRPr="000B5A5E">
        <w:rPr>
          <w:rFonts w:ascii="Times New Roman" w:hAnsi="Times New Roman" w:cs="Times New Roman"/>
          <w:iCs/>
          <w:sz w:val="22"/>
          <w:szCs w:val="22"/>
        </w:rPr>
        <w:t>Неотъемлемой частью настоящего Контракта являются следующие приложения:</w:t>
      </w:r>
    </w:p>
    <w:p w14:paraId="509C7D5D" w14:textId="77777777" w:rsidR="0061786C" w:rsidRPr="000B5A5E" w:rsidRDefault="0061786C" w:rsidP="0061786C">
      <w:pPr>
        <w:pStyle w:val="ConsPlusNormal"/>
        <w:tabs>
          <w:tab w:val="left" w:pos="10065"/>
        </w:tabs>
        <w:ind w:firstLine="709"/>
        <w:jc w:val="both"/>
        <w:rPr>
          <w:rFonts w:ascii="Times New Roman" w:hAnsi="Times New Roman" w:cs="Times New Roman"/>
          <w:iCs/>
          <w:sz w:val="22"/>
          <w:szCs w:val="22"/>
        </w:rPr>
      </w:pPr>
      <w:r w:rsidRPr="000B5A5E">
        <w:rPr>
          <w:rFonts w:ascii="Times New Roman" w:hAnsi="Times New Roman" w:cs="Times New Roman"/>
          <w:iCs/>
          <w:sz w:val="22"/>
          <w:szCs w:val="22"/>
        </w:rPr>
        <w:t>- техническое задание;</w:t>
      </w:r>
    </w:p>
    <w:p w14:paraId="1E8235EC" w14:textId="7B1CCAD0" w:rsidR="0061786C" w:rsidRDefault="0061786C" w:rsidP="0061786C">
      <w:pPr>
        <w:pStyle w:val="ConsPlusNormal"/>
        <w:tabs>
          <w:tab w:val="left" w:pos="10065"/>
        </w:tabs>
        <w:ind w:firstLine="709"/>
        <w:jc w:val="both"/>
        <w:rPr>
          <w:rFonts w:ascii="Times New Roman" w:hAnsi="Times New Roman" w:cs="Times New Roman"/>
          <w:iCs/>
          <w:sz w:val="22"/>
          <w:szCs w:val="22"/>
        </w:rPr>
      </w:pPr>
      <w:r w:rsidRPr="000B5A5E">
        <w:rPr>
          <w:rFonts w:ascii="Times New Roman" w:hAnsi="Times New Roman" w:cs="Times New Roman"/>
          <w:iCs/>
          <w:sz w:val="22"/>
          <w:szCs w:val="22"/>
        </w:rPr>
        <w:t>-спецификация</w:t>
      </w:r>
      <w:r w:rsidR="0047254A">
        <w:rPr>
          <w:rFonts w:ascii="Times New Roman" w:hAnsi="Times New Roman" w:cs="Times New Roman"/>
          <w:iCs/>
          <w:sz w:val="22"/>
          <w:szCs w:val="22"/>
        </w:rPr>
        <w:t>;</w:t>
      </w:r>
    </w:p>
    <w:p w14:paraId="71833F3D" w14:textId="0B2AF8A2" w:rsidR="00A97C1E" w:rsidRPr="000B5A5E" w:rsidRDefault="00A97C1E" w:rsidP="0061786C">
      <w:pPr>
        <w:pStyle w:val="ConsPlusNormal"/>
        <w:tabs>
          <w:tab w:val="left" w:pos="10065"/>
        </w:tabs>
        <w:ind w:firstLine="709"/>
        <w:jc w:val="both"/>
        <w:rPr>
          <w:rFonts w:ascii="Times New Roman" w:hAnsi="Times New Roman" w:cs="Times New Roman"/>
          <w:iCs/>
          <w:sz w:val="22"/>
          <w:szCs w:val="22"/>
        </w:rPr>
      </w:pPr>
      <w:r>
        <w:rPr>
          <w:rFonts w:ascii="Times New Roman" w:hAnsi="Times New Roman" w:cs="Times New Roman"/>
          <w:iCs/>
          <w:sz w:val="22"/>
          <w:szCs w:val="22"/>
        </w:rPr>
        <w:t xml:space="preserve">- образец акта </w:t>
      </w:r>
      <w:r w:rsidR="0047254A">
        <w:rPr>
          <w:rFonts w:ascii="Times New Roman" w:hAnsi="Times New Roman" w:cs="Times New Roman"/>
          <w:iCs/>
          <w:sz w:val="22"/>
          <w:szCs w:val="22"/>
        </w:rPr>
        <w:t>сдачи-</w:t>
      </w:r>
      <w:r>
        <w:rPr>
          <w:rFonts w:ascii="Times New Roman" w:hAnsi="Times New Roman" w:cs="Times New Roman"/>
          <w:iCs/>
          <w:sz w:val="22"/>
          <w:szCs w:val="22"/>
        </w:rPr>
        <w:t>приемки работ</w:t>
      </w:r>
      <w:r w:rsidR="0047254A">
        <w:rPr>
          <w:rFonts w:ascii="Times New Roman" w:hAnsi="Times New Roman" w:cs="Times New Roman"/>
          <w:iCs/>
          <w:sz w:val="22"/>
          <w:szCs w:val="22"/>
        </w:rPr>
        <w:t>.</w:t>
      </w:r>
      <w:r>
        <w:rPr>
          <w:rFonts w:ascii="Times New Roman" w:hAnsi="Times New Roman" w:cs="Times New Roman"/>
          <w:iCs/>
          <w:sz w:val="22"/>
          <w:szCs w:val="22"/>
        </w:rPr>
        <w:t xml:space="preserve">  </w:t>
      </w:r>
    </w:p>
    <w:p w14:paraId="045B701C" w14:textId="70908B5D" w:rsidR="0061786C" w:rsidRDefault="0061786C" w:rsidP="0061786C">
      <w:pPr>
        <w:pStyle w:val="ConsPlusNormal"/>
        <w:tabs>
          <w:tab w:val="left" w:pos="10065"/>
        </w:tabs>
        <w:ind w:firstLine="709"/>
        <w:jc w:val="both"/>
        <w:rPr>
          <w:rFonts w:ascii="Times New Roman" w:hAnsi="Times New Roman" w:cs="Times New Roman"/>
          <w:sz w:val="22"/>
          <w:szCs w:val="22"/>
        </w:rPr>
      </w:pPr>
    </w:p>
    <w:p w14:paraId="743F5DD3" w14:textId="6BA1A5D5" w:rsidR="0093228A" w:rsidRDefault="0093228A" w:rsidP="0061786C">
      <w:pPr>
        <w:pStyle w:val="ConsPlusNormal"/>
        <w:tabs>
          <w:tab w:val="left" w:pos="10065"/>
        </w:tabs>
        <w:ind w:firstLine="709"/>
        <w:jc w:val="both"/>
        <w:rPr>
          <w:rFonts w:ascii="Times New Roman" w:hAnsi="Times New Roman" w:cs="Times New Roman"/>
          <w:sz w:val="22"/>
          <w:szCs w:val="22"/>
        </w:rPr>
      </w:pPr>
    </w:p>
    <w:p w14:paraId="3363CAAD" w14:textId="166310B6" w:rsidR="00F9467E" w:rsidRDefault="00F9467E" w:rsidP="0061786C">
      <w:pPr>
        <w:pStyle w:val="ConsPlusNormal"/>
        <w:tabs>
          <w:tab w:val="left" w:pos="10065"/>
        </w:tabs>
        <w:ind w:firstLine="709"/>
        <w:jc w:val="both"/>
        <w:rPr>
          <w:rFonts w:ascii="Times New Roman" w:hAnsi="Times New Roman" w:cs="Times New Roman"/>
          <w:sz w:val="22"/>
          <w:szCs w:val="22"/>
        </w:rPr>
      </w:pPr>
    </w:p>
    <w:p w14:paraId="7184E2FE" w14:textId="1205120D" w:rsidR="00F9467E" w:rsidRDefault="00F9467E" w:rsidP="0061786C">
      <w:pPr>
        <w:pStyle w:val="ConsPlusNormal"/>
        <w:tabs>
          <w:tab w:val="left" w:pos="10065"/>
        </w:tabs>
        <w:ind w:firstLine="709"/>
        <w:jc w:val="both"/>
        <w:rPr>
          <w:rFonts w:ascii="Times New Roman" w:hAnsi="Times New Roman" w:cs="Times New Roman"/>
          <w:sz w:val="22"/>
          <w:szCs w:val="22"/>
        </w:rPr>
      </w:pPr>
    </w:p>
    <w:p w14:paraId="6792463A" w14:textId="719D002D" w:rsidR="00F9467E" w:rsidRDefault="00F9467E" w:rsidP="0061786C">
      <w:pPr>
        <w:pStyle w:val="ConsPlusNormal"/>
        <w:tabs>
          <w:tab w:val="left" w:pos="10065"/>
        </w:tabs>
        <w:ind w:firstLine="709"/>
        <w:jc w:val="both"/>
        <w:rPr>
          <w:rFonts w:ascii="Times New Roman" w:hAnsi="Times New Roman" w:cs="Times New Roman"/>
          <w:sz w:val="22"/>
          <w:szCs w:val="22"/>
        </w:rPr>
      </w:pPr>
    </w:p>
    <w:p w14:paraId="2F1CA7C6" w14:textId="77777777" w:rsidR="00F9467E" w:rsidRDefault="00F9467E" w:rsidP="0061786C">
      <w:pPr>
        <w:pStyle w:val="ConsPlusNormal"/>
        <w:tabs>
          <w:tab w:val="left" w:pos="10065"/>
        </w:tabs>
        <w:ind w:firstLine="709"/>
        <w:jc w:val="both"/>
        <w:rPr>
          <w:rFonts w:ascii="Times New Roman" w:hAnsi="Times New Roman" w:cs="Times New Roman"/>
          <w:sz w:val="22"/>
          <w:szCs w:val="22"/>
        </w:rPr>
      </w:pPr>
    </w:p>
    <w:p w14:paraId="0B5F8160" w14:textId="69F303C2" w:rsidR="0093228A" w:rsidRDefault="0093228A" w:rsidP="0061786C">
      <w:pPr>
        <w:pStyle w:val="ConsPlusNormal"/>
        <w:tabs>
          <w:tab w:val="left" w:pos="10065"/>
        </w:tabs>
        <w:ind w:firstLine="709"/>
        <w:jc w:val="both"/>
        <w:rPr>
          <w:rFonts w:ascii="Times New Roman" w:hAnsi="Times New Roman" w:cs="Times New Roman"/>
          <w:sz w:val="22"/>
          <w:szCs w:val="22"/>
        </w:rPr>
      </w:pPr>
    </w:p>
    <w:p w14:paraId="05623095" w14:textId="77777777" w:rsidR="00DB50C3" w:rsidRPr="00DB50C3" w:rsidRDefault="00DB50C3" w:rsidP="00DB50C3">
      <w:pPr>
        <w:widowControl w:val="0"/>
        <w:tabs>
          <w:tab w:val="left" w:pos="10065"/>
        </w:tabs>
        <w:suppressAutoHyphens/>
        <w:autoSpaceDE w:val="0"/>
        <w:spacing w:after="0" w:line="240" w:lineRule="auto"/>
        <w:ind w:firstLine="709"/>
        <w:jc w:val="both"/>
        <w:rPr>
          <w:rFonts w:ascii="Times New Roman" w:eastAsia="Times New Roman" w:hAnsi="Times New Roman"/>
          <w:lang w:eastAsia="ar-SA"/>
        </w:rPr>
      </w:pPr>
      <w:bookmarkStart w:id="6" w:name="Par227"/>
      <w:bookmarkEnd w:id="6"/>
    </w:p>
    <w:p w14:paraId="31CB42D8" w14:textId="2F5504B0" w:rsidR="00DB50C3" w:rsidRPr="00DB50C3" w:rsidRDefault="00DB50C3" w:rsidP="00DB50C3">
      <w:pPr>
        <w:widowControl w:val="0"/>
        <w:tabs>
          <w:tab w:val="left" w:pos="10065"/>
        </w:tabs>
        <w:suppressAutoHyphens/>
        <w:autoSpaceDE w:val="0"/>
        <w:spacing w:after="0" w:line="240" w:lineRule="auto"/>
        <w:ind w:firstLine="709"/>
        <w:jc w:val="center"/>
        <w:outlineLvl w:val="1"/>
        <w:rPr>
          <w:rFonts w:ascii="Times New Roman" w:eastAsia="Times New Roman" w:hAnsi="Times New Roman"/>
          <w:b/>
          <w:lang w:eastAsia="ar-SA"/>
        </w:rPr>
      </w:pPr>
      <w:r w:rsidRPr="00DB50C3">
        <w:rPr>
          <w:rFonts w:ascii="Times New Roman" w:eastAsia="Times New Roman" w:hAnsi="Times New Roman"/>
          <w:b/>
          <w:lang w:eastAsia="ar-SA"/>
        </w:rPr>
        <w:t>16. АДРЕСА И БАНКОВС</w:t>
      </w:r>
      <w:r w:rsidR="00F9467E">
        <w:rPr>
          <w:rFonts w:ascii="Times New Roman" w:eastAsia="Times New Roman" w:hAnsi="Times New Roman"/>
          <w:b/>
          <w:lang w:eastAsia="ar-SA"/>
        </w:rPr>
        <w:t>К</w:t>
      </w:r>
      <w:r w:rsidRPr="00DB50C3">
        <w:rPr>
          <w:rFonts w:ascii="Times New Roman" w:eastAsia="Times New Roman" w:hAnsi="Times New Roman"/>
          <w:b/>
          <w:lang w:eastAsia="ar-SA"/>
        </w:rPr>
        <w:t>ИЕ РЕКВИЗИТЫ СТОРОН</w:t>
      </w:r>
    </w:p>
    <w:p w14:paraId="5DD02113" w14:textId="77777777" w:rsidR="00DB50C3" w:rsidRPr="00DB50C3" w:rsidRDefault="00DB50C3" w:rsidP="00DB50C3">
      <w:pPr>
        <w:widowControl w:val="0"/>
        <w:tabs>
          <w:tab w:val="left" w:pos="10065"/>
        </w:tabs>
        <w:suppressAutoHyphens/>
        <w:autoSpaceDE w:val="0"/>
        <w:spacing w:after="0" w:line="240" w:lineRule="auto"/>
        <w:ind w:firstLine="709"/>
        <w:jc w:val="center"/>
        <w:outlineLvl w:val="1"/>
        <w:rPr>
          <w:rFonts w:ascii="Times New Roman" w:eastAsia="Times New Roman" w:hAnsi="Times New Roman"/>
          <w:b/>
          <w:lang w:eastAsia="ar-SA"/>
        </w:rPr>
      </w:pPr>
    </w:p>
    <w:p w14:paraId="1491B01E" w14:textId="77777777" w:rsidR="00DB50C3" w:rsidRPr="00DB50C3" w:rsidRDefault="00DB50C3" w:rsidP="00DB50C3">
      <w:pPr>
        <w:autoSpaceDE w:val="0"/>
        <w:autoSpaceDN w:val="0"/>
        <w:adjustRightInd w:val="0"/>
        <w:spacing w:after="0" w:line="240" w:lineRule="auto"/>
        <w:jc w:val="both"/>
        <w:rPr>
          <w:rFonts w:ascii="Times New Roman" w:eastAsia="Times New Roman" w:hAnsi="Times New Roman"/>
          <w:b/>
          <w:spacing w:val="-3"/>
        </w:rPr>
      </w:pPr>
      <w:r w:rsidRPr="00DB50C3">
        <w:rPr>
          <w:rFonts w:ascii="Times New Roman" w:hAnsi="Times New Roman"/>
          <w:b/>
          <w:spacing w:val="-3"/>
        </w:rPr>
        <w:t xml:space="preserve">Заказчик: </w:t>
      </w:r>
      <w:r w:rsidRPr="00DB50C3">
        <w:rPr>
          <w:rFonts w:ascii="Times New Roman" w:hAnsi="Times New Roman"/>
          <w:b/>
          <w:spacing w:val="-3"/>
        </w:rPr>
        <w:tab/>
        <w:t>Федеральное государственное бюджетное учреждение «Объединенная дирекция Мордовского государственного природного заповедника имени П.Г. Смидовича и национального парка «Смольный» (ФГБУ «Заповедная Мордовия»)</w:t>
      </w:r>
    </w:p>
    <w:p w14:paraId="341E3D0D" w14:textId="77777777" w:rsidR="00DB50C3" w:rsidRPr="00DB50C3" w:rsidRDefault="00DB50C3" w:rsidP="00DB50C3">
      <w:pPr>
        <w:autoSpaceDE w:val="0"/>
        <w:autoSpaceDN w:val="0"/>
        <w:adjustRightInd w:val="0"/>
        <w:spacing w:after="0" w:line="240" w:lineRule="auto"/>
        <w:jc w:val="both"/>
        <w:rPr>
          <w:rFonts w:ascii="Times New Roman" w:hAnsi="Times New Roman"/>
          <w:spacing w:val="-3"/>
        </w:rPr>
      </w:pPr>
      <w:r w:rsidRPr="00DB50C3">
        <w:rPr>
          <w:rFonts w:ascii="Times New Roman" w:hAnsi="Times New Roman"/>
          <w:spacing w:val="-3"/>
        </w:rPr>
        <w:t>Юридический адрес: 430005, Республика Мордовия, г. Саранск, ул. Красная, д. 30.</w:t>
      </w:r>
    </w:p>
    <w:p w14:paraId="0718E083" w14:textId="77777777" w:rsidR="00DB50C3" w:rsidRPr="00DB50C3" w:rsidRDefault="00DB50C3" w:rsidP="00DB50C3">
      <w:pPr>
        <w:autoSpaceDE w:val="0"/>
        <w:autoSpaceDN w:val="0"/>
        <w:adjustRightInd w:val="0"/>
        <w:spacing w:after="0" w:line="240" w:lineRule="auto"/>
        <w:jc w:val="both"/>
        <w:rPr>
          <w:rFonts w:ascii="Times New Roman" w:hAnsi="Times New Roman"/>
          <w:spacing w:val="-3"/>
        </w:rPr>
      </w:pPr>
      <w:r w:rsidRPr="00DB50C3">
        <w:rPr>
          <w:rFonts w:ascii="Times New Roman" w:hAnsi="Times New Roman"/>
          <w:spacing w:val="-3"/>
        </w:rPr>
        <w:t>Фактический (почтовый) адрес: 430005, Республика Мордовия, г. Саранск, ул. Красная, д. 30.</w:t>
      </w:r>
    </w:p>
    <w:p w14:paraId="6069AB53" w14:textId="77777777" w:rsidR="00DB50C3" w:rsidRPr="00DB50C3" w:rsidRDefault="00DB50C3" w:rsidP="00DB50C3">
      <w:pPr>
        <w:autoSpaceDE w:val="0"/>
        <w:autoSpaceDN w:val="0"/>
        <w:adjustRightInd w:val="0"/>
        <w:spacing w:after="0" w:line="240" w:lineRule="auto"/>
        <w:jc w:val="both"/>
        <w:rPr>
          <w:rFonts w:ascii="Times New Roman" w:hAnsi="Times New Roman"/>
          <w:spacing w:val="-3"/>
        </w:rPr>
      </w:pPr>
      <w:r w:rsidRPr="00DB50C3">
        <w:rPr>
          <w:rFonts w:ascii="Times New Roman" w:hAnsi="Times New Roman"/>
          <w:spacing w:val="-3"/>
        </w:rPr>
        <w:t>ИНН 1319108628, КПП 132601001</w:t>
      </w:r>
    </w:p>
    <w:p w14:paraId="50DE6FA9" w14:textId="77777777" w:rsidR="00DB50C3" w:rsidRPr="00DB50C3" w:rsidRDefault="00DB50C3" w:rsidP="00DB50C3">
      <w:pPr>
        <w:autoSpaceDE w:val="0"/>
        <w:autoSpaceDN w:val="0"/>
        <w:adjustRightInd w:val="0"/>
        <w:spacing w:after="0" w:line="240" w:lineRule="auto"/>
        <w:jc w:val="both"/>
        <w:rPr>
          <w:rFonts w:ascii="Times New Roman" w:hAnsi="Times New Roman"/>
          <w:spacing w:val="-3"/>
        </w:rPr>
      </w:pPr>
      <w:r w:rsidRPr="00DB50C3">
        <w:rPr>
          <w:rFonts w:ascii="Times New Roman" w:hAnsi="Times New Roman"/>
          <w:spacing w:val="-3"/>
        </w:rPr>
        <w:t>ОГРН 1021300835676</w:t>
      </w:r>
    </w:p>
    <w:p w14:paraId="006E7E71" w14:textId="77777777" w:rsidR="00DB50C3" w:rsidRPr="00DB50C3" w:rsidRDefault="00DB50C3" w:rsidP="00DB50C3">
      <w:pPr>
        <w:autoSpaceDE w:val="0"/>
        <w:autoSpaceDN w:val="0"/>
        <w:adjustRightInd w:val="0"/>
        <w:spacing w:after="0" w:line="240" w:lineRule="auto"/>
        <w:jc w:val="both"/>
        <w:rPr>
          <w:rFonts w:ascii="Times New Roman" w:hAnsi="Times New Roman"/>
          <w:spacing w:val="-3"/>
        </w:rPr>
      </w:pPr>
      <w:r w:rsidRPr="00DB50C3">
        <w:rPr>
          <w:rFonts w:ascii="Times New Roman" w:hAnsi="Times New Roman"/>
          <w:spacing w:val="-3"/>
        </w:rPr>
        <w:t>Казначейский счет: 03214643000000013232</w:t>
      </w:r>
    </w:p>
    <w:p w14:paraId="29F55293" w14:textId="77777777" w:rsidR="00DB50C3" w:rsidRPr="00DB50C3" w:rsidRDefault="00DB50C3" w:rsidP="00DB50C3">
      <w:pPr>
        <w:autoSpaceDE w:val="0"/>
        <w:autoSpaceDN w:val="0"/>
        <w:adjustRightInd w:val="0"/>
        <w:spacing w:after="0" w:line="240" w:lineRule="auto"/>
        <w:jc w:val="both"/>
        <w:rPr>
          <w:rFonts w:ascii="Times New Roman" w:hAnsi="Times New Roman"/>
          <w:spacing w:val="-3"/>
        </w:rPr>
      </w:pPr>
      <w:r w:rsidRPr="00DB50C3">
        <w:rPr>
          <w:rFonts w:ascii="Times New Roman" w:hAnsi="Times New Roman"/>
          <w:spacing w:val="-3"/>
        </w:rPr>
        <w:t>Единый казначейский счет: 40102810745370000024</w:t>
      </w:r>
    </w:p>
    <w:p w14:paraId="436D9A9C" w14:textId="77777777" w:rsidR="00DB50C3" w:rsidRPr="00DB50C3" w:rsidRDefault="00DB50C3" w:rsidP="00DB50C3">
      <w:pPr>
        <w:autoSpaceDE w:val="0"/>
        <w:autoSpaceDN w:val="0"/>
        <w:adjustRightInd w:val="0"/>
        <w:spacing w:after="0" w:line="240" w:lineRule="auto"/>
        <w:jc w:val="both"/>
        <w:rPr>
          <w:rFonts w:ascii="Times New Roman" w:hAnsi="Times New Roman"/>
          <w:spacing w:val="-3"/>
        </w:rPr>
      </w:pPr>
      <w:r w:rsidRPr="00DB50C3">
        <w:rPr>
          <w:rFonts w:ascii="Times New Roman" w:hAnsi="Times New Roman"/>
          <w:spacing w:val="-3"/>
        </w:rPr>
        <w:t>БИК 012202102 в ОКЦ № 1 ВВГУ Банка России//УФК по Нижегородской области, г. Нижний Новгород</w:t>
      </w:r>
    </w:p>
    <w:p w14:paraId="5ED12368" w14:textId="67682AD3" w:rsidR="00DB50C3" w:rsidRPr="00DB50C3" w:rsidRDefault="00DB50C3" w:rsidP="00DB50C3">
      <w:pPr>
        <w:autoSpaceDE w:val="0"/>
        <w:autoSpaceDN w:val="0"/>
        <w:adjustRightInd w:val="0"/>
        <w:spacing w:after="0" w:line="240" w:lineRule="auto"/>
        <w:jc w:val="both"/>
        <w:rPr>
          <w:rFonts w:ascii="Times New Roman" w:hAnsi="Times New Roman"/>
          <w:spacing w:val="-3"/>
        </w:rPr>
      </w:pPr>
      <w:r w:rsidRPr="00DB50C3">
        <w:rPr>
          <w:rFonts w:ascii="Times New Roman" w:hAnsi="Times New Roman"/>
          <w:spacing w:val="-3"/>
        </w:rPr>
        <w:t>л/с 2</w:t>
      </w:r>
      <w:r w:rsidR="003C6D85">
        <w:rPr>
          <w:rFonts w:ascii="Times New Roman" w:hAnsi="Times New Roman"/>
          <w:spacing w:val="-3"/>
        </w:rPr>
        <w:t>0</w:t>
      </w:r>
      <w:r w:rsidRPr="00DB50C3">
        <w:rPr>
          <w:rFonts w:ascii="Times New Roman" w:hAnsi="Times New Roman"/>
          <w:spacing w:val="-3"/>
        </w:rPr>
        <w:t>096У05380 в УФК по Республике Мордовия.</w:t>
      </w:r>
    </w:p>
    <w:p w14:paraId="18482EF1" w14:textId="77777777" w:rsidR="00DB50C3" w:rsidRPr="00DB50C3" w:rsidRDefault="00DB50C3" w:rsidP="00DB50C3">
      <w:pPr>
        <w:suppressAutoHyphens/>
        <w:spacing w:after="0" w:line="240" w:lineRule="auto"/>
        <w:jc w:val="both"/>
        <w:rPr>
          <w:rFonts w:ascii="Times New Roman" w:eastAsia="Times New Roman" w:hAnsi="Times New Roman"/>
          <w:lang w:eastAsia="ar-SA"/>
        </w:rPr>
      </w:pPr>
    </w:p>
    <w:p w14:paraId="232645ED" w14:textId="3889E479" w:rsidR="00630736" w:rsidRPr="00DB50C3" w:rsidRDefault="00DB50C3" w:rsidP="00CB7BF9">
      <w:pPr>
        <w:widowControl w:val="0"/>
        <w:tabs>
          <w:tab w:val="left" w:pos="10065"/>
        </w:tabs>
        <w:suppressAutoHyphens/>
        <w:autoSpaceDE w:val="0"/>
        <w:spacing w:after="0" w:line="240" w:lineRule="auto"/>
        <w:jc w:val="both"/>
        <w:rPr>
          <w:rFonts w:ascii="Times New Roman" w:eastAsia="Times New Roman" w:hAnsi="Times New Roman" w:cs="Arial"/>
          <w:bCs/>
          <w:lang w:eastAsia="ar-SA"/>
        </w:rPr>
      </w:pPr>
      <w:r w:rsidRPr="00DB50C3">
        <w:rPr>
          <w:rFonts w:ascii="Times New Roman" w:eastAsia="Times New Roman" w:hAnsi="Times New Roman" w:cs="Arial"/>
          <w:b/>
          <w:lang w:eastAsia="ar-SA"/>
        </w:rPr>
        <w:t xml:space="preserve">Подрядчик: </w:t>
      </w:r>
    </w:p>
    <w:p w14:paraId="65956679" w14:textId="0E554E59" w:rsidR="00DB50C3" w:rsidRPr="00DB50C3" w:rsidRDefault="00DB50C3" w:rsidP="00F9467E">
      <w:pPr>
        <w:widowControl w:val="0"/>
        <w:tabs>
          <w:tab w:val="left" w:pos="10065"/>
        </w:tabs>
        <w:suppressAutoHyphens/>
        <w:autoSpaceDE w:val="0"/>
        <w:spacing w:after="0" w:line="240" w:lineRule="auto"/>
        <w:jc w:val="both"/>
        <w:rPr>
          <w:rFonts w:ascii="Times New Roman" w:eastAsia="Times New Roman" w:hAnsi="Times New Roman"/>
        </w:rPr>
      </w:pPr>
    </w:p>
    <w:p w14:paraId="2F891B7B" w14:textId="77777777" w:rsidR="00DB50C3" w:rsidRPr="00DB50C3" w:rsidRDefault="00DB50C3" w:rsidP="00DB50C3">
      <w:pPr>
        <w:rPr>
          <w:rFonts w:ascii="Times New Roman" w:eastAsia="Times New Roman" w:hAnsi="Times New Roman"/>
        </w:rPr>
      </w:pPr>
      <w:bookmarkStart w:id="7" w:name="_Hlk230774852"/>
    </w:p>
    <w:p w14:paraId="2F660AEF" w14:textId="77777777" w:rsidR="00630736" w:rsidRPr="00DB50C3" w:rsidRDefault="00630736" w:rsidP="00630736">
      <w:pPr>
        <w:widowControl w:val="0"/>
        <w:tabs>
          <w:tab w:val="left" w:pos="900"/>
          <w:tab w:val="left" w:pos="4530"/>
        </w:tabs>
        <w:autoSpaceDE w:val="0"/>
        <w:autoSpaceDN w:val="0"/>
        <w:adjustRightInd w:val="0"/>
        <w:spacing w:after="0" w:line="240" w:lineRule="auto"/>
        <w:outlineLvl w:val="0"/>
        <w:rPr>
          <w:rFonts w:ascii="Times New Roman" w:hAnsi="Times New Roman"/>
          <w:bCs/>
          <w:snapToGrid w:val="0"/>
        </w:rPr>
      </w:pPr>
    </w:p>
    <w:p w14:paraId="78BE3342" w14:textId="77777777" w:rsidR="00630736" w:rsidRPr="00DB50C3" w:rsidRDefault="00630736" w:rsidP="00630736">
      <w:pPr>
        <w:suppressAutoHyphens/>
        <w:overflowPunct w:val="0"/>
        <w:ind w:right="168" w:firstLine="708"/>
        <w:jc w:val="both"/>
        <w:rPr>
          <w:rFonts w:ascii="Times New Roman" w:eastAsia="Times New Roman" w:hAnsi="Times New Roman"/>
          <w:b/>
          <w:color w:val="00000A"/>
        </w:rPr>
      </w:pPr>
      <w:r w:rsidRPr="00DB50C3">
        <w:rPr>
          <w:rFonts w:ascii="Times New Roman" w:eastAsia="Times New Roman" w:hAnsi="Times New Roman"/>
          <w:b/>
          <w:color w:val="00000A"/>
        </w:rPr>
        <w:t>Заказчик:</w:t>
      </w:r>
      <w:r w:rsidRPr="00DB50C3">
        <w:rPr>
          <w:rFonts w:ascii="Times New Roman" w:eastAsia="Times New Roman" w:hAnsi="Times New Roman"/>
          <w:b/>
          <w:color w:val="00000A"/>
        </w:rPr>
        <w:tab/>
      </w:r>
      <w:r w:rsidRPr="00DB50C3">
        <w:rPr>
          <w:rFonts w:ascii="Times New Roman" w:eastAsia="Times New Roman" w:hAnsi="Times New Roman"/>
          <w:b/>
          <w:color w:val="00000A"/>
        </w:rPr>
        <w:tab/>
      </w:r>
      <w:r w:rsidRPr="00DB50C3">
        <w:rPr>
          <w:rFonts w:ascii="Times New Roman" w:eastAsia="Times New Roman" w:hAnsi="Times New Roman"/>
          <w:b/>
          <w:color w:val="00000A"/>
        </w:rPr>
        <w:tab/>
      </w:r>
      <w:r w:rsidRPr="00DB50C3">
        <w:rPr>
          <w:rFonts w:ascii="Times New Roman" w:eastAsia="Times New Roman" w:hAnsi="Times New Roman"/>
          <w:b/>
          <w:color w:val="00000A"/>
        </w:rPr>
        <w:tab/>
      </w:r>
      <w:r w:rsidRPr="00DB50C3">
        <w:rPr>
          <w:rFonts w:ascii="Times New Roman" w:eastAsia="Times New Roman" w:hAnsi="Times New Roman"/>
          <w:b/>
          <w:color w:val="00000A"/>
        </w:rPr>
        <w:tab/>
        <w:t xml:space="preserve">            Подрядчик:</w:t>
      </w:r>
    </w:p>
    <w:p w14:paraId="33C17346" w14:textId="1D0ED891" w:rsidR="00630736" w:rsidRPr="00DB50C3" w:rsidRDefault="00630736" w:rsidP="00630736">
      <w:pPr>
        <w:suppressAutoHyphens/>
        <w:overflowPunct w:val="0"/>
        <w:ind w:right="168" w:firstLine="708"/>
        <w:rPr>
          <w:rFonts w:ascii="Times New Roman" w:eastAsia="Times New Roman" w:hAnsi="Times New Roman"/>
          <w:color w:val="00000A"/>
        </w:rPr>
      </w:pPr>
      <w:r w:rsidRPr="00DB50C3">
        <w:rPr>
          <w:rFonts w:ascii="Times New Roman" w:eastAsia="Times New Roman" w:hAnsi="Times New Roman"/>
          <w:color w:val="00000A"/>
        </w:rPr>
        <w:t xml:space="preserve">Директор ФГБУ «Заповедная Мордовия»                   </w:t>
      </w:r>
    </w:p>
    <w:p w14:paraId="1F70077E" w14:textId="77777777" w:rsidR="00630736" w:rsidRPr="00DB50C3" w:rsidRDefault="00630736" w:rsidP="00630736">
      <w:pPr>
        <w:suppressAutoHyphens/>
        <w:overflowPunct w:val="0"/>
        <w:rPr>
          <w:rFonts w:ascii="Times New Roman" w:eastAsia="Times New Roman" w:hAnsi="Times New Roman"/>
          <w:color w:val="00000A"/>
          <w:sz w:val="28"/>
          <w:szCs w:val="28"/>
        </w:rPr>
      </w:pPr>
    </w:p>
    <w:p w14:paraId="27DC360E" w14:textId="0141B542" w:rsidR="00630736" w:rsidRPr="00DB50C3" w:rsidRDefault="00630736" w:rsidP="00630736">
      <w:pPr>
        <w:suppressAutoHyphens/>
        <w:overflowPunct w:val="0"/>
        <w:ind w:firstLine="708"/>
        <w:jc w:val="both"/>
        <w:rPr>
          <w:rFonts w:ascii="Times New Roman" w:eastAsia="Times New Roman" w:hAnsi="Times New Roman"/>
          <w:color w:val="00000A"/>
        </w:rPr>
      </w:pPr>
      <w:r w:rsidRPr="00DB50C3">
        <w:rPr>
          <w:rFonts w:ascii="Times New Roman" w:eastAsia="Times New Roman" w:hAnsi="Times New Roman"/>
          <w:color w:val="00000A"/>
        </w:rPr>
        <w:t>____________________/</w:t>
      </w:r>
      <w:r w:rsidRPr="00DB50C3">
        <w:rPr>
          <w:rFonts w:ascii="Times New Roman" w:eastAsia="Times New Roman" w:hAnsi="Times New Roman"/>
          <w:color w:val="00000A"/>
          <w:u w:val="single"/>
        </w:rPr>
        <w:t xml:space="preserve"> А.Б. </w:t>
      </w:r>
      <w:proofErr w:type="spellStart"/>
      <w:r w:rsidRPr="00DB50C3">
        <w:rPr>
          <w:rFonts w:ascii="Times New Roman" w:eastAsia="Times New Roman" w:hAnsi="Times New Roman"/>
          <w:color w:val="00000A"/>
          <w:u w:val="single"/>
        </w:rPr>
        <w:t>Ручин</w:t>
      </w:r>
      <w:proofErr w:type="spellEnd"/>
      <w:r w:rsidRPr="00DB50C3">
        <w:rPr>
          <w:rFonts w:ascii="Times New Roman" w:eastAsia="Times New Roman" w:hAnsi="Times New Roman"/>
          <w:color w:val="00000A"/>
        </w:rPr>
        <w:t>/</w:t>
      </w:r>
      <w:r w:rsidRPr="00DB50C3">
        <w:rPr>
          <w:rFonts w:ascii="Times New Roman" w:eastAsia="Times New Roman" w:hAnsi="Times New Roman"/>
          <w:color w:val="00000A"/>
        </w:rPr>
        <w:tab/>
      </w:r>
      <w:r w:rsidRPr="00DB50C3">
        <w:rPr>
          <w:rFonts w:ascii="Times New Roman" w:eastAsia="Times New Roman" w:hAnsi="Times New Roman"/>
          <w:color w:val="00000A"/>
        </w:rPr>
        <w:tab/>
        <w:t xml:space="preserve">            __</w:t>
      </w:r>
      <w:r w:rsidRPr="00DB50C3">
        <w:rPr>
          <w:rFonts w:ascii="Times New Roman" w:eastAsia="Times New Roman" w:hAnsi="Times New Roman"/>
          <w:color w:val="00000A"/>
          <w:sz w:val="24"/>
          <w:szCs w:val="24"/>
        </w:rPr>
        <w:t>_______________/</w:t>
      </w:r>
      <w:r w:rsidR="00CB7BF9">
        <w:rPr>
          <w:rFonts w:ascii="Times New Roman" w:eastAsia="Times New Roman" w:hAnsi="Times New Roman"/>
          <w:color w:val="00000A"/>
          <w:sz w:val="24"/>
          <w:szCs w:val="24"/>
        </w:rPr>
        <w:t>/</w:t>
      </w:r>
    </w:p>
    <w:p w14:paraId="4612834A" w14:textId="77777777" w:rsidR="00630736" w:rsidRPr="00DB50C3" w:rsidRDefault="00630736" w:rsidP="00630736">
      <w:pPr>
        <w:suppressAutoHyphens/>
        <w:overflowPunct w:val="0"/>
        <w:rPr>
          <w:rFonts w:ascii="Times New Roman" w:eastAsia="Times New Roman" w:hAnsi="Times New Roman"/>
          <w:color w:val="00000A"/>
          <w:sz w:val="28"/>
          <w:szCs w:val="28"/>
        </w:rPr>
      </w:pPr>
      <w:r w:rsidRPr="00DB50C3">
        <w:rPr>
          <w:rFonts w:ascii="Times New Roman" w:eastAsia="Times New Roman" w:hAnsi="Times New Roman"/>
          <w:color w:val="00000A"/>
        </w:rPr>
        <w:t xml:space="preserve">        </w:t>
      </w:r>
      <w:r w:rsidRPr="00DB50C3">
        <w:rPr>
          <w:rFonts w:ascii="Times New Roman" w:eastAsia="Times New Roman" w:hAnsi="Times New Roman"/>
          <w:color w:val="00000A"/>
        </w:rPr>
        <w:tab/>
      </w:r>
      <w:r w:rsidRPr="00DB50C3">
        <w:rPr>
          <w:rFonts w:ascii="Times New Roman" w:eastAsia="Times New Roman" w:hAnsi="Times New Roman"/>
          <w:color w:val="00000A"/>
        </w:rPr>
        <w:tab/>
        <w:t>МП</w:t>
      </w:r>
      <w:r w:rsidRPr="00DB50C3">
        <w:rPr>
          <w:rFonts w:ascii="Times New Roman" w:eastAsia="Times New Roman" w:hAnsi="Times New Roman"/>
          <w:color w:val="00000A"/>
        </w:rPr>
        <w:tab/>
      </w:r>
      <w:r w:rsidRPr="00DB50C3">
        <w:rPr>
          <w:rFonts w:ascii="Times New Roman" w:eastAsia="Times New Roman" w:hAnsi="Times New Roman"/>
          <w:color w:val="00000A"/>
        </w:rPr>
        <w:tab/>
      </w:r>
      <w:r w:rsidRPr="00DB50C3">
        <w:rPr>
          <w:rFonts w:ascii="Times New Roman" w:eastAsia="Times New Roman" w:hAnsi="Times New Roman"/>
          <w:color w:val="00000A"/>
        </w:rPr>
        <w:tab/>
      </w:r>
      <w:r w:rsidRPr="00DB50C3">
        <w:rPr>
          <w:rFonts w:ascii="Times New Roman" w:eastAsia="Times New Roman" w:hAnsi="Times New Roman"/>
          <w:color w:val="00000A"/>
        </w:rPr>
        <w:tab/>
      </w:r>
      <w:r w:rsidRPr="00DB50C3">
        <w:rPr>
          <w:rFonts w:ascii="Times New Roman" w:eastAsia="Times New Roman" w:hAnsi="Times New Roman"/>
          <w:color w:val="00000A"/>
        </w:rPr>
        <w:tab/>
      </w:r>
      <w:r w:rsidRPr="00DB50C3">
        <w:rPr>
          <w:rFonts w:ascii="Times New Roman" w:eastAsia="Times New Roman" w:hAnsi="Times New Roman"/>
          <w:color w:val="00000A"/>
        </w:rPr>
        <w:tab/>
        <w:t xml:space="preserve">      </w:t>
      </w:r>
      <w:proofErr w:type="spellStart"/>
      <w:r w:rsidRPr="00DB50C3">
        <w:rPr>
          <w:rFonts w:ascii="Times New Roman" w:eastAsia="Times New Roman" w:hAnsi="Times New Roman"/>
          <w:color w:val="00000A"/>
        </w:rPr>
        <w:t>МП</w:t>
      </w:r>
      <w:proofErr w:type="spellEnd"/>
    </w:p>
    <w:p w14:paraId="5B69992B" w14:textId="77777777" w:rsidR="00DB50C3" w:rsidRPr="00DB50C3" w:rsidRDefault="00DB50C3" w:rsidP="00DB50C3">
      <w:pPr>
        <w:ind w:firstLine="709"/>
        <w:jc w:val="both"/>
        <w:rPr>
          <w:rFonts w:ascii="Times New Roman" w:hAnsi="Times New Roman"/>
        </w:rPr>
      </w:pPr>
    </w:p>
    <w:bookmarkEnd w:id="7"/>
    <w:p w14:paraId="7D25FCB4" w14:textId="12707D4C" w:rsidR="00DB50C3" w:rsidRDefault="00DB50C3" w:rsidP="00DB50C3">
      <w:pPr>
        <w:widowControl w:val="0"/>
        <w:tabs>
          <w:tab w:val="left" w:pos="900"/>
          <w:tab w:val="left" w:pos="4530"/>
        </w:tabs>
        <w:autoSpaceDE w:val="0"/>
        <w:autoSpaceDN w:val="0"/>
        <w:adjustRightInd w:val="0"/>
        <w:spacing w:after="0" w:line="240" w:lineRule="auto"/>
        <w:outlineLvl w:val="0"/>
        <w:rPr>
          <w:rFonts w:ascii="Times New Roman" w:hAnsi="Times New Roman"/>
          <w:bCs/>
          <w:snapToGrid w:val="0"/>
        </w:rPr>
      </w:pPr>
    </w:p>
    <w:p w14:paraId="00839239" w14:textId="528D3E5E" w:rsidR="00531FBB" w:rsidRDefault="00531FBB" w:rsidP="00DB50C3">
      <w:pPr>
        <w:widowControl w:val="0"/>
        <w:tabs>
          <w:tab w:val="left" w:pos="900"/>
          <w:tab w:val="left" w:pos="4530"/>
        </w:tabs>
        <w:autoSpaceDE w:val="0"/>
        <w:autoSpaceDN w:val="0"/>
        <w:adjustRightInd w:val="0"/>
        <w:spacing w:after="0" w:line="240" w:lineRule="auto"/>
        <w:outlineLvl w:val="0"/>
        <w:rPr>
          <w:rFonts w:ascii="Times New Roman" w:hAnsi="Times New Roman"/>
          <w:bCs/>
          <w:snapToGrid w:val="0"/>
        </w:rPr>
      </w:pPr>
    </w:p>
    <w:p w14:paraId="0F9E75B1" w14:textId="4D15C890" w:rsidR="00531FBB" w:rsidRDefault="00531FBB" w:rsidP="00DB50C3">
      <w:pPr>
        <w:widowControl w:val="0"/>
        <w:tabs>
          <w:tab w:val="left" w:pos="900"/>
          <w:tab w:val="left" w:pos="4530"/>
        </w:tabs>
        <w:autoSpaceDE w:val="0"/>
        <w:autoSpaceDN w:val="0"/>
        <w:adjustRightInd w:val="0"/>
        <w:spacing w:after="0" w:line="240" w:lineRule="auto"/>
        <w:outlineLvl w:val="0"/>
        <w:rPr>
          <w:rFonts w:ascii="Times New Roman" w:hAnsi="Times New Roman"/>
          <w:bCs/>
          <w:snapToGrid w:val="0"/>
        </w:rPr>
      </w:pPr>
    </w:p>
    <w:p w14:paraId="57BC1E2B" w14:textId="66DE3A00" w:rsidR="00531FBB" w:rsidRDefault="00531FBB" w:rsidP="00DB50C3">
      <w:pPr>
        <w:widowControl w:val="0"/>
        <w:tabs>
          <w:tab w:val="left" w:pos="900"/>
          <w:tab w:val="left" w:pos="4530"/>
        </w:tabs>
        <w:autoSpaceDE w:val="0"/>
        <w:autoSpaceDN w:val="0"/>
        <w:adjustRightInd w:val="0"/>
        <w:spacing w:after="0" w:line="240" w:lineRule="auto"/>
        <w:outlineLvl w:val="0"/>
        <w:rPr>
          <w:rFonts w:ascii="Times New Roman" w:hAnsi="Times New Roman"/>
          <w:bCs/>
          <w:snapToGrid w:val="0"/>
        </w:rPr>
      </w:pPr>
    </w:p>
    <w:p w14:paraId="7663FECB" w14:textId="7532A80E" w:rsidR="00531FBB" w:rsidRDefault="00531FBB" w:rsidP="00DB50C3">
      <w:pPr>
        <w:widowControl w:val="0"/>
        <w:tabs>
          <w:tab w:val="left" w:pos="900"/>
          <w:tab w:val="left" w:pos="4530"/>
        </w:tabs>
        <w:autoSpaceDE w:val="0"/>
        <w:autoSpaceDN w:val="0"/>
        <w:adjustRightInd w:val="0"/>
        <w:spacing w:after="0" w:line="240" w:lineRule="auto"/>
        <w:outlineLvl w:val="0"/>
        <w:rPr>
          <w:rFonts w:ascii="Times New Roman" w:hAnsi="Times New Roman"/>
          <w:bCs/>
          <w:snapToGrid w:val="0"/>
        </w:rPr>
      </w:pPr>
    </w:p>
    <w:p w14:paraId="33661A19" w14:textId="6F03F20B" w:rsidR="00531FBB" w:rsidRDefault="00531FBB" w:rsidP="00DB50C3">
      <w:pPr>
        <w:widowControl w:val="0"/>
        <w:tabs>
          <w:tab w:val="left" w:pos="900"/>
          <w:tab w:val="left" w:pos="4530"/>
        </w:tabs>
        <w:autoSpaceDE w:val="0"/>
        <w:autoSpaceDN w:val="0"/>
        <w:adjustRightInd w:val="0"/>
        <w:spacing w:after="0" w:line="240" w:lineRule="auto"/>
        <w:outlineLvl w:val="0"/>
        <w:rPr>
          <w:rFonts w:ascii="Times New Roman" w:hAnsi="Times New Roman"/>
          <w:bCs/>
          <w:snapToGrid w:val="0"/>
        </w:rPr>
      </w:pPr>
    </w:p>
    <w:p w14:paraId="05697C59" w14:textId="3AD4089F" w:rsidR="00531FBB" w:rsidRDefault="00531FBB" w:rsidP="00DB50C3">
      <w:pPr>
        <w:widowControl w:val="0"/>
        <w:tabs>
          <w:tab w:val="left" w:pos="900"/>
          <w:tab w:val="left" w:pos="4530"/>
        </w:tabs>
        <w:autoSpaceDE w:val="0"/>
        <w:autoSpaceDN w:val="0"/>
        <w:adjustRightInd w:val="0"/>
        <w:spacing w:after="0" w:line="240" w:lineRule="auto"/>
        <w:outlineLvl w:val="0"/>
        <w:rPr>
          <w:rFonts w:ascii="Times New Roman" w:hAnsi="Times New Roman"/>
          <w:bCs/>
          <w:snapToGrid w:val="0"/>
        </w:rPr>
      </w:pPr>
    </w:p>
    <w:p w14:paraId="735B8EA1" w14:textId="1A7BB2A6" w:rsidR="00531FBB" w:rsidRDefault="00531FBB" w:rsidP="00DB50C3">
      <w:pPr>
        <w:widowControl w:val="0"/>
        <w:tabs>
          <w:tab w:val="left" w:pos="900"/>
          <w:tab w:val="left" w:pos="4530"/>
        </w:tabs>
        <w:autoSpaceDE w:val="0"/>
        <w:autoSpaceDN w:val="0"/>
        <w:adjustRightInd w:val="0"/>
        <w:spacing w:after="0" w:line="240" w:lineRule="auto"/>
        <w:outlineLvl w:val="0"/>
        <w:rPr>
          <w:rFonts w:ascii="Times New Roman" w:hAnsi="Times New Roman"/>
          <w:bCs/>
          <w:snapToGrid w:val="0"/>
        </w:rPr>
      </w:pPr>
    </w:p>
    <w:p w14:paraId="16813D09" w14:textId="770F349E" w:rsidR="00531FBB" w:rsidRDefault="00531FBB" w:rsidP="00DB50C3">
      <w:pPr>
        <w:widowControl w:val="0"/>
        <w:tabs>
          <w:tab w:val="left" w:pos="900"/>
          <w:tab w:val="left" w:pos="4530"/>
        </w:tabs>
        <w:autoSpaceDE w:val="0"/>
        <w:autoSpaceDN w:val="0"/>
        <w:adjustRightInd w:val="0"/>
        <w:spacing w:after="0" w:line="240" w:lineRule="auto"/>
        <w:outlineLvl w:val="0"/>
        <w:rPr>
          <w:rFonts w:ascii="Times New Roman" w:hAnsi="Times New Roman"/>
          <w:bCs/>
          <w:snapToGrid w:val="0"/>
        </w:rPr>
      </w:pPr>
    </w:p>
    <w:p w14:paraId="1D629400" w14:textId="69D48E8D" w:rsidR="00531FBB" w:rsidRDefault="00531FBB" w:rsidP="00DB50C3">
      <w:pPr>
        <w:widowControl w:val="0"/>
        <w:tabs>
          <w:tab w:val="left" w:pos="900"/>
          <w:tab w:val="left" w:pos="4530"/>
        </w:tabs>
        <w:autoSpaceDE w:val="0"/>
        <w:autoSpaceDN w:val="0"/>
        <w:adjustRightInd w:val="0"/>
        <w:spacing w:after="0" w:line="240" w:lineRule="auto"/>
        <w:outlineLvl w:val="0"/>
        <w:rPr>
          <w:rFonts w:ascii="Times New Roman" w:hAnsi="Times New Roman"/>
          <w:bCs/>
          <w:snapToGrid w:val="0"/>
        </w:rPr>
      </w:pPr>
    </w:p>
    <w:p w14:paraId="1A6DAD2A" w14:textId="7C98D3FC" w:rsidR="00531FBB" w:rsidRDefault="00531FBB" w:rsidP="00DB50C3">
      <w:pPr>
        <w:widowControl w:val="0"/>
        <w:tabs>
          <w:tab w:val="left" w:pos="900"/>
          <w:tab w:val="left" w:pos="4530"/>
        </w:tabs>
        <w:autoSpaceDE w:val="0"/>
        <w:autoSpaceDN w:val="0"/>
        <w:adjustRightInd w:val="0"/>
        <w:spacing w:after="0" w:line="240" w:lineRule="auto"/>
        <w:outlineLvl w:val="0"/>
        <w:rPr>
          <w:rFonts w:ascii="Times New Roman" w:hAnsi="Times New Roman"/>
          <w:bCs/>
          <w:snapToGrid w:val="0"/>
        </w:rPr>
      </w:pPr>
    </w:p>
    <w:p w14:paraId="0E095F70" w14:textId="189F0CF4" w:rsidR="00531FBB" w:rsidRDefault="00531FBB" w:rsidP="00DB50C3">
      <w:pPr>
        <w:widowControl w:val="0"/>
        <w:tabs>
          <w:tab w:val="left" w:pos="900"/>
          <w:tab w:val="left" w:pos="4530"/>
        </w:tabs>
        <w:autoSpaceDE w:val="0"/>
        <w:autoSpaceDN w:val="0"/>
        <w:adjustRightInd w:val="0"/>
        <w:spacing w:after="0" w:line="240" w:lineRule="auto"/>
        <w:outlineLvl w:val="0"/>
        <w:rPr>
          <w:rFonts w:ascii="Times New Roman" w:hAnsi="Times New Roman"/>
          <w:bCs/>
          <w:snapToGrid w:val="0"/>
        </w:rPr>
      </w:pPr>
    </w:p>
    <w:p w14:paraId="28C0A823" w14:textId="01FF02BD" w:rsidR="00531FBB" w:rsidRDefault="00531FBB" w:rsidP="00DB50C3">
      <w:pPr>
        <w:widowControl w:val="0"/>
        <w:tabs>
          <w:tab w:val="left" w:pos="900"/>
          <w:tab w:val="left" w:pos="4530"/>
        </w:tabs>
        <w:autoSpaceDE w:val="0"/>
        <w:autoSpaceDN w:val="0"/>
        <w:adjustRightInd w:val="0"/>
        <w:spacing w:after="0" w:line="240" w:lineRule="auto"/>
        <w:outlineLvl w:val="0"/>
        <w:rPr>
          <w:rFonts w:ascii="Times New Roman" w:hAnsi="Times New Roman"/>
          <w:bCs/>
          <w:snapToGrid w:val="0"/>
        </w:rPr>
      </w:pPr>
    </w:p>
    <w:p w14:paraId="2F18ACBB" w14:textId="60A751E2" w:rsidR="00531FBB" w:rsidRDefault="00531FBB" w:rsidP="00DB50C3">
      <w:pPr>
        <w:widowControl w:val="0"/>
        <w:tabs>
          <w:tab w:val="left" w:pos="900"/>
          <w:tab w:val="left" w:pos="4530"/>
        </w:tabs>
        <w:autoSpaceDE w:val="0"/>
        <w:autoSpaceDN w:val="0"/>
        <w:adjustRightInd w:val="0"/>
        <w:spacing w:after="0" w:line="240" w:lineRule="auto"/>
        <w:outlineLvl w:val="0"/>
        <w:rPr>
          <w:rFonts w:ascii="Times New Roman" w:hAnsi="Times New Roman"/>
          <w:bCs/>
          <w:snapToGrid w:val="0"/>
        </w:rPr>
      </w:pPr>
    </w:p>
    <w:p w14:paraId="0DFD34AE" w14:textId="45DAA810" w:rsidR="00531FBB" w:rsidRDefault="00531FBB" w:rsidP="00DB50C3">
      <w:pPr>
        <w:widowControl w:val="0"/>
        <w:tabs>
          <w:tab w:val="left" w:pos="900"/>
          <w:tab w:val="left" w:pos="4530"/>
        </w:tabs>
        <w:autoSpaceDE w:val="0"/>
        <w:autoSpaceDN w:val="0"/>
        <w:adjustRightInd w:val="0"/>
        <w:spacing w:after="0" w:line="240" w:lineRule="auto"/>
        <w:outlineLvl w:val="0"/>
        <w:rPr>
          <w:rFonts w:ascii="Times New Roman" w:hAnsi="Times New Roman"/>
          <w:bCs/>
          <w:snapToGrid w:val="0"/>
        </w:rPr>
      </w:pPr>
    </w:p>
    <w:p w14:paraId="706E5822" w14:textId="543806E3" w:rsidR="00531FBB" w:rsidRDefault="00531FBB" w:rsidP="00DB50C3">
      <w:pPr>
        <w:widowControl w:val="0"/>
        <w:tabs>
          <w:tab w:val="left" w:pos="900"/>
          <w:tab w:val="left" w:pos="4530"/>
        </w:tabs>
        <w:autoSpaceDE w:val="0"/>
        <w:autoSpaceDN w:val="0"/>
        <w:adjustRightInd w:val="0"/>
        <w:spacing w:after="0" w:line="240" w:lineRule="auto"/>
        <w:outlineLvl w:val="0"/>
        <w:rPr>
          <w:rFonts w:ascii="Times New Roman" w:hAnsi="Times New Roman"/>
          <w:bCs/>
          <w:snapToGrid w:val="0"/>
        </w:rPr>
      </w:pPr>
    </w:p>
    <w:p w14:paraId="046D1A18" w14:textId="688EC636" w:rsidR="00531FBB" w:rsidRDefault="00531FBB" w:rsidP="00DB50C3">
      <w:pPr>
        <w:widowControl w:val="0"/>
        <w:tabs>
          <w:tab w:val="left" w:pos="900"/>
          <w:tab w:val="left" w:pos="4530"/>
        </w:tabs>
        <w:autoSpaceDE w:val="0"/>
        <w:autoSpaceDN w:val="0"/>
        <w:adjustRightInd w:val="0"/>
        <w:spacing w:after="0" w:line="240" w:lineRule="auto"/>
        <w:outlineLvl w:val="0"/>
        <w:rPr>
          <w:rFonts w:ascii="Times New Roman" w:hAnsi="Times New Roman"/>
          <w:bCs/>
          <w:snapToGrid w:val="0"/>
        </w:rPr>
      </w:pPr>
    </w:p>
    <w:p w14:paraId="4856E7FF" w14:textId="490F0E6F" w:rsidR="00531FBB" w:rsidRDefault="00531FBB" w:rsidP="00DB50C3">
      <w:pPr>
        <w:widowControl w:val="0"/>
        <w:tabs>
          <w:tab w:val="left" w:pos="900"/>
          <w:tab w:val="left" w:pos="4530"/>
        </w:tabs>
        <w:autoSpaceDE w:val="0"/>
        <w:autoSpaceDN w:val="0"/>
        <w:adjustRightInd w:val="0"/>
        <w:spacing w:after="0" w:line="240" w:lineRule="auto"/>
        <w:outlineLvl w:val="0"/>
        <w:rPr>
          <w:rFonts w:ascii="Times New Roman" w:hAnsi="Times New Roman"/>
          <w:bCs/>
          <w:snapToGrid w:val="0"/>
        </w:rPr>
      </w:pPr>
    </w:p>
    <w:p w14:paraId="61A98845" w14:textId="3FDDB800" w:rsidR="00531FBB" w:rsidRDefault="00531FBB" w:rsidP="00DB50C3">
      <w:pPr>
        <w:widowControl w:val="0"/>
        <w:tabs>
          <w:tab w:val="left" w:pos="900"/>
          <w:tab w:val="left" w:pos="4530"/>
        </w:tabs>
        <w:autoSpaceDE w:val="0"/>
        <w:autoSpaceDN w:val="0"/>
        <w:adjustRightInd w:val="0"/>
        <w:spacing w:after="0" w:line="240" w:lineRule="auto"/>
        <w:outlineLvl w:val="0"/>
        <w:rPr>
          <w:rFonts w:ascii="Times New Roman" w:hAnsi="Times New Roman"/>
          <w:bCs/>
          <w:snapToGrid w:val="0"/>
        </w:rPr>
      </w:pPr>
    </w:p>
    <w:p w14:paraId="37E8B849" w14:textId="1BB7CBD8" w:rsidR="00531FBB" w:rsidRDefault="00531FBB" w:rsidP="00DB50C3">
      <w:pPr>
        <w:widowControl w:val="0"/>
        <w:tabs>
          <w:tab w:val="left" w:pos="900"/>
          <w:tab w:val="left" w:pos="4530"/>
        </w:tabs>
        <w:autoSpaceDE w:val="0"/>
        <w:autoSpaceDN w:val="0"/>
        <w:adjustRightInd w:val="0"/>
        <w:spacing w:after="0" w:line="240" w:lineRule="auto"/>
        <w:outlineLvl w:val="0"/>
        <w:rPr>
          <w:rFonts w:ascii="Times New Roman" w:hAnsi="Times New Roman"/>
          <w:bCs/>
          <w:snapToGrid w:val="0"/>
        </w:rPr>
      </w:pPr>
    </w:p>
    <w:p w14:paraId="7513F069" w14:textId="18FAEF46" w:rsidR="00966F03" w:rsidRDefault="00966F03" w:rsidP="00DB50C3">
      <w:pPr>
        <w:widowControl w:val="0"/>
        <w:tabs>
          <w:tab w:val="left" w:pos="900"/>
          <w:tab w:val="left" w:pos="4530"/>
        </w:tabs>
        <w:autoSpaceDE w:val="0"/>
        <w:autoSpaceDN w:val="0"/>
        <w:adjustRightInd w:val="0"/>
        <w:spacing w:after="0" w:line="240" w:lineRule="auto"/>
        <w:outlineLvl w:val="0"/>
        <w:rPr>
          <w:rFonts w:ascii="Times New Roman" w:hAnsi="Times New Roman"/>
          <w:bCs/>
          <w:snapToGrid w:val="0"/>
        </w:rPr>
      </w:pPr>
    </w:p>
    <w:p w14:paraId="6DB9FF1C" w14:textId="137CB53C" w:rsidR="00966F03" w:rsidRDefault="00966F03" w:rsidP="00DB50C3">
      <w:pPr>
        <w:widowControl w:val="0"/>
        <w:tabs>
          <w:tab w:val="left" w:pos="900"/>
          <w:tab w:val="left" w:pos="4530"/>
        </w:tabs>
        <w:autoSpaceDE w:val="0"/>
        <w:autoSpaceDN w:val="0"/>
        <w:adjustRightInd w:val="0"/>
        <w:spacing w:after="0" w:line="240" w:lineRule="auto"/>
        <w:outlineLvl w:val="0"/>
        <w:rPr>
          <w:rFonts w:ascii="Times New Roman" w:hAnsi="Times New Roman"/>
          <w:bCs/>
          <w:snapToGrid w:val="0"/>
        </w:rPr>
      </w:pPr>
    </w:p>
    <w:p w14:paraId="32416D2E" w14:textId="130641E6" w:rsidR="00966F03" w:rsidRDefault="00966F03" w:rsidP="00DB50C3">
      <w:pPr>
        <w:widowControl w:val="0"/>
        <w:tabs>
          <w:tab w:val="left" w:pos="900"/>
          <w:tab w:val="left" w:pos="4530"/>
        </w:tabs>
        <w:autoSpaceDE w:val="0"/>
        <w:autoSpaceDN w:val="0"/>
        <w:adjustRightInd w:val="0"/>
        <w:spacing w:after="0" w:line="240" w:lineRule="auto"/>
        <w:outlineLvl w:val="0"/>
        <w:rPr>
          <w:rFonts w:ascii="Times New Roman" w:hAnsi="Times New Roman"/>
          <w:bCs/>
          <w:snapToGrid w:val="0"/>
        </w:rPr>
      </w:pPr>
    </w:p>
    <w:p w14:paraId="721AD344" w14:textId="0A27D92F" w:rsidR="00966F03" w:rsidRDefault="00966F03" w:rsidP="00DB50C3">
      <w:pPr>
        <w:widowControl w:val="0"/>
        <w:tabs>
          <w:tab w:val="left" w:pos="900"/>
          <w:tab w:val="left" w:pos="4530"/>
        </w:tabs>
        <w:autoSpaceDE w:val="0"/>
        <w:autoSpaceDN w:val="0"/>
        <w:adjustRightInd w:val="0"/>
        <w:spacing w:after="0" w:line="240" w:lineRule="auto"/>
        <w:outlineLvl w:val="0"/>
        <w:rPr>
          <w:rFonts w:ascii="Times New Roman" w:hAnsi="Times New Roman"/>
          <w:bCs/>
          <w:snapToGrid w:val="0"/>
        </w:rPr>
      </w:pPr>
    </w:p>
    <w:p w14:paraId="35C38EC1" w14:textId="77777777" w:rsidR="00966F03" w:rsidRDefault="00966F03" w:rsidP="00DB50C3">
      <w:pPr>
        <w:widowControl w:val="0"/>
        <w:tabs>
          <w:tab w:val="left" w:pos="900"/>
          <w:tab w:val="left" w:pos="4530"/>
        </w:tabs>
        <w:autoSpaceDE w:val="0"/>
        <w:autoSpaceDN w:val="0"/>
        <w:adjustRightInd w:val="0"/>
        <w:spacing w:after="0" w:line="240" w:lineRule="auto"/>
        <w:outlineLvl w:val="0"/>
        <w:rPr>
          <w:rFonts w:ascii="Times New Roman" w:hAnsi="Times New Roman"/>
          <w:bCs/>
          <w:snapToGrid w:val="0"/>
        </w:rPr>
      </w:pPr>
    </w:p>
    <w:p w14:paraId="74E47C47" w14:textId="7C809E4F" w:rsidR="00531FBB" w:rsidRDefault="00531FBB" w:rsidP="00DB50C3">
      <w:pPr>
        <w:widowControl w:val="0"/>
        <w:tabs>
          <w:tab w:val="left" w:pos="900"/>
          <w:tab w:val="left" w:pos="4530"/>
        </w:tabs>
        <w:autoSpaceDE w:val="0"/>
        <w:autoSpaceDN w:val="0"/>
        <w:adjustRightInd w:val="0"/>
        <w:spacing w:after="0" w:line="240" w:lineRule="auto"/>
        <w:outlineLvl w:val="0"/>
        <w:rPr>
          <w:rFonts w:ascii="Times New Roman" w:hAnsi="Times New Roman"/>
          <w:bCs/>
          <w:snapToGrid w:val="0"/>
        </w:rPr>
      </w:pPr>
    </w:p>
    <w:p w14:paraId="6D4639E7" w14:textId="2D6CB522" w:rsidR="00531FBB" w:rsidRDefault="00531FBB" w:rsidP="00DB50C3">
      <w:pPr>
        <w:widowControl w:val="0"/>
        <w:tabs>
          <w:tab w:val="left" w:pos="900"/>
          <w:tab w:val="left" w:pos="4530"/>
        </w:tabs>
        <w:autoSpaceDE w:val="0"/>
        <w:autoSpaceDN w:val="0"/>
        <w:adjustRightInd w:val="0"/>
        <w:spacing w:after="0" w:line="240" w:lineRule="auto"/>
        <w:outlineLvl w:val="0"/>
        <w:rPr>
          <w:rFonts w:ascii="Times New Roman" w:hAnsi="Times New Roman"/>
          <w:bCs/>
          <w:snapToGrid w:val="0"/>
        </w:rPr>
      </w:pPr>
    </w:p>
    <w:p w14:paraId="3E6DA03C" w14:textId="0EA8F132" w:rsidR="00E424E5" w:rsidRDefault="00E424E5" w:rsidP="00DB50C3">
      <w:pPr>
        <w:widowControl w:val="0"/>
        <w:tabs>
          <w:tab w:val="left" w:pos="900"/>
          <w:tab w:val="left" w:pos="4530"/>
        </w:tabs>
        <w:autoSpaceDE w:val="0"/>
        <w:autoSpaceDN w:val="0"/>
        <w:adjustRightInd w:val="0"/>
        <w:spacing w:after="0" w:line="240" w:lineRule="auto"/>
        <w:outlineLvl w:val="0"/>
        <w:rPr>
          <w:rFonts w:ascii="Times New Roman" w:hAnsi="Times New Roman"/>
          <w:bCs/>
          <w:snapToGrid w:val="0"/>
        </w:rPr>
      </w:pPr>
    </w:p>
    <w:p w14:paraId="0239C503" w14:textId="7D47C041" w:rsidR="00E424E5" w:rsidRDefault="00E424E5" w:rsidP="00DB50C3">
      <w:pPr>
        <w:widowControl w:val="0"/>
        <w:tabs>
          <w:tab w:val="left" w:pos="900"/>
          <w:tab w:val="left" w:pos="4530"/>
        </w:tabs>
        <w:autoSpaceDE w:val="0"/>
        <w:autoSpaceDN w:val="0"/>
        <w:adjustRightInd w:val="0"/>
        <w:spacing w:after="0" w:line="240" w:lineRule="auto"/>
        <w:outlineLvl w:val="0"/>
        <w:rPr>
          <w:rFonts w:ascii="Times New Roman" w:hAnsi="Times New Roman"/>
          <w:bCs/>
          <w:snapToGrid w:val="0"/>
        </w:rPr>
      </w:pPr>
    </w:p>
    <w:p w14:paraId="44A77859" w14:textId="77777777" w:rsidR="00E424E5" w:rsidRDefault="00E424E5" w:rsidP="00DB50C3">
      <w:pPr>
        <w:widowControl w:val="0"/>
        <w:tabs>
          <w:tab w:val="left" w:pos="900"/>
          <w:tab w:val="left" w:pos="4530"/>
        </w:tabs>
        <w:autoSpaceDE w:val="0"/>
        <w:autoSpaceDN w:val="0"/>
        <w:adjustRightInd w:val="0"/>
        <w:spacing w:after="0" w:line="240" w:lineRule="auto"/>
        <w:outlineLvl w:val="0"/>
        <w:rPr>
          <w:rFonts w:ascii="Times New Roman" w:hAnsi="Times New Roman"/>
          <w:bCs/>
          <w:snapToGrid w:val="0"/>
        </w:rPr>
      </w:pPr>
    </w:p>
    <w:p w14:paraId="354C3D91" w14:textId="48E2A5C3" w:rsidR="00531FBB" w:rsidRDefault="00531FBB" w:rsidP="00DB50C3">
      <w:pPr>
        <w:widowControl w:val="0"/>
        <w:tabs>
          <w:tab w:val="left" w:pos="900"/>
          <w:tab w:val="left" w:pos="4530"/>
        </w:tabs>
        <w:autoSpaceDE w:val="0"/>
        <w:autoSpaceDN w:val="0"/>
        <w:adjustRightInd w:val="0"/>
        <w:spacing w:after="0" w:line="240" w:lineRule="auto"/>
        <w:outlineLvl w:val="0"/>
        <w:rPr>
          <w:rFonts w:ascii="Times New Roman" w:hAnsi="Times New Roman"/>
          <w:bCs/>
          <w:snapToGrid w:val="0"/>
        </w:rPr>
      </w:pPr>
    </w:p>
    <w:p w14:paraId="355C8FC9" w14:textId="77777777" w:rsidR="00DB50C3" w:rsidRPr="00E424E5" w:rsidRDefault="00DB50C3" w:rsidP="00DB50C3">
      <w:pPr>
        <w:spacing w:after="0" w:line="240" w:lineRule="auto"/>
        <w:rPr>
          <w:rFonts w:ascii="Times New Roman" w:hAnsi="Times New Roman"/>
        </w:rPr>
      </w:pPr>
    </w:p>
    <w:p w14:paraId="6A89C91E" w14:textId="475BAA86" w:rsidR="00E424E5" w:rsidRDefault="00E424E5" w:rsidP="00E424E5">
      <w:pPr>
        <w:spacing w:after="0" w:line="240" w:lineRule="auto"/>
        <w:jc w:val="right"/>
        <w:rPr>
          <w:rFonts w:ascii="Times New Roman" w:eastAsia="Times New Roman" w:hAnsi="Times New Roman"/>
          <w:lang w:eastAsia="ru-RU"/>
        </w:rPr>
      </w:pPr>
      <w:r w:rsidRPr="00E424E5">
        <w:rPr>
          <w:rFonts w:ascii="Times New Roman" w:eastAsia="Times New Roman" w:hAnsi="Times New Roman"/>
          <w:lang w:eastAsia="ru-RU"/>
        </w:rPr>
        <w:t>Приложение №</w:t>
      </w:r>
      <w:r w:rsidRPr="00E424E5">
        <w:rPr>
          <w:rFonts w:ascii="Times New Roman" w:eastAsia="Times New Roman" w:hAnsi="Times New Roman"/>
          <w:lang w:eastAsia="ru-RU"/>
        </w:rPr>
        <w:t xml:space="preserve"> </w:t>
      </w:r>
      <w:proofErr w:type="gramStart"/>
      <w:r w:rsidRPr="00E424E5">
        <w:rPr>
          <w:rFonts w:ascii="Times New Roman" w:eastAsia="Times New Roman" w:hAnsi="Times New Roman"/>
          <w:lang w:eastAsia="ru-RU"/>
        </w:rPr>
        <w:t xml:space="preserve">1 </w:t>
      </w:r>
      <w:r w:rsidRPr="00E424E5">
        <w:rPr>
          <w:rFonts w:ascii="Times New Roman" w:eastAsia="Times New Roman" w:hAnsi="Times New Roman"/>
          <w:lang w:eastAsia="ru-RU"/>
        </w:rPr>
        <w:t xml:space="preserve"> к</w:t>
      </w:r>
      <w:proofErr w:type="gramEnd"/>
      <w:r w:rsidRPr="00E424E5">
        <w:rPr>
          <w:rFonts w:ascii="Times New Roman" w:eastAsia="Times New Roman" w:hAnsi="Times New Roman"/>
          <w:lang w:eastAsia="ru-RU"/>
        </w:rPr>
        <w:t xml:space="preserve"> контракту</w:t>
      </w:r>
    </w:p>
    <w:p w14:paraId="22A9A608" w14:textId="4A03B2B9" w:rsidR="00E424E5" w:rsidRPr="00E424E5" w:rsidRDefault="00E424E5" w:rsidP="00E424E5">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№____________________________</w:t>
      </w:r>
    </w:p>
    <w:p w14:paraId="42F58034" w14:textId="515D044D" w:rsidR="00E424E5" w:rsidRPr="00E424E5" w:rsidRDefault="00E424E5" w:rsidP="00E424E5">
      <w:pPr>
        <w:spacing w:after="0" w:line="240" w:lineRule="auto"/>
        <w:jc w:val="right"/>
        <w:rPr>
          <w:rFonts w:ascii="Times New Roman" w:eastAsia="Times New Roman" w:hAnsi="Times New Roman"/>
          <w:lang w:eastAsia="ru-RU"/>
        </w:rPr>
      </w:pPr>
      <w:r w:rsidRPr="00E424E5">
        <w:rPr>
          <w:rFonts w:ascii="Times New Roman" w:eastAsia="Times New Roman" w:hAnsi="Times New Roman"/>
          <w:lang w:eastAsia="ru-RU"/>
        </w:rPr>
        <w:t xml:space="preserve">                  от</w:t>
      </w:r>
      <w:r>
        <w:rPr>
          <w:rFonts w:ascii="Times New Roman" w:eastAsia="Times New Roman" w:hAnsi="Times New Roman"/>
          <w:lang w:eastAsia="ru-RU"/>
        </w:rPr>
        <w:t>___________________</w:t>
      </w:r>
      <w:proofErr w:type="gramStart"/>
      <w:r>
        <w:rPr>
          <w:rFonts w:ascii="Times New Roman" w:eastAsia="Times New Roman" w:hAnsi="Times New Roman"/>
          <w:lang w:eastAsia="ru-RU"/>
        </w:rPr>
        <w:t>_</w:t>
      </w:r>
      <w:r w:rsidRPr="00E424E5">
        <w:rPr>
          <w:rFonts w:ascii="Times New Roman" w:eastAsia="Times New Roman" w:hAnsi="Times New Roman"/>
          <w:lang w:eastAsia="ru-RU"/>
        </w:rPr>
        <w:t xml:space="preserve">  202</w:t>
      </w:r>
      <w:r>
        <w:rPr>
          <w:rFonts w:ascii="Times New Roman" w:eastAsia="Times New Roman" w:hAnsi="Times New Roman"/>
          <w:lang w:eastAsia="ru-RU"/>
        </w:rPr>
        <w:t>6</w:t>
      </w:r>
      <w:proofErr w:type="gramEnd"/>
      <w:r w:rsidRPr="00E424E5">
        <w:rPr>
          <w:rFonts w:ascii="Times New Roman" w:eastAsia="Times New Roman" w:hAnsi="Times New Roman"/>
          <w:lang w:eastAsia="ru-RU"/>
        </w:rPr>
        <w:t xml:space="preserve">   г.</w:t>
      </w:r>
    </w:p>
    <w:p w14:paraId="5F4431D7" w14:textId="77777777" w:rsidR="00E424E5" w:rsidRPr="00E424E5" w:rsidRDefault="00E424E5" w:rsidP="00E424E5">
      <w:pPr>
        <w:spacing w:after="0" w:line="240" w:lineRule="auto"/>
        <w:jc w:val="right"/>
        <w:rPr>
          <w:rFonts w:ascii="Times New Roman" w:eastAsia="Times New Roman" w:hAnsi="Times New Roman"/>
          <w:lang w:eastAsia="ru-RU"/>
        </w:rPr>
      </w:pPr>
    </w:p>
    <w:p w14:paraId="7B48CCBC" w14:textId="77777777" w:rsidR="00E424E5" w:rsidRDefault="00E424E5" w:rsidP="00E424E5">
      <w:pPr>
        <w:spacing w:after="0" w:line="240" w:lineRule="auto"/>
        <w:jc w:val="center"/>
        <w:rPr>
          <w:rFonts w:ascii="Times New Roman" w:eastAsia="Times New Roman" w:hAnsi="Times New Roman"/>
          <w:b/>
          <w:lang w:eastAsia="ru-RU"/>
        </w:rPr>
      </w:pPr>
    </w:p>
    <w:p w14:paraId="564F9D8A" w14:textId="77777777" w:rsidR="00E424E5" w:rsidRDefault="00E424E5" w:rsidP="00E424E5">
      <w:pPr>
        <w:spacing w:after="0" w:line="240" w:lineRule="auto"/>
        <w:jc w:val="center"/>
        <w:rPr>
          <w:rFonts w:ascii="Times New Roman" w:eastAsia="Times New Roman" w:hAnsi="Times New Roman"/>
          <w:b/>
          <w:lang w:eastAsia="ru-RU"/>
        </w:rPr>
      </w:pPr>
    </w:p>
    <w:p w14:paraId="5638F4F9" w14:textId="32E35564" w:rsidR="00E424E5" w:rsidRPr="00E424E5" w:rsidRDefault="00E424E5" w:rsidP="00E424E5">
      <w:pPr>
        <w:spacing w:after="0" w:line="240" w:lineRule="auto"/>
        <w:jc w:val="center"/>
        <w:rPr>
          <w:rFonts w:ascii="Times New Roman" w:eastAsia="Times New Roman" w:hAnsi="Times New Roman"/>
          <w:b/>
          <w:lang w:eastAsia="ru-RU"/>
        </w:rPr>
      </w:pPr>
      <w:r w:rsidRPr="00E424E5">
        <w:rPr>
          <w:rFonts w:ascii="Times New Roman" w:eastAsia="Times New Roman" w:hAnsi="Times New Roman"/>
          <w:b/>
          <w:lang w:eastAsia="ru-RU"/>
        </w:rPr>
        <w:t>ОПИСАНИЕ ОБЪЕКТА ЗАКУПКИ</w:t>
      </w:r>
    </w:p>
    <w:p w14:paraId="621AD590" w14:textId="26A68A17" w:rsidR="00E424E5" w:rsidRDefault="00E424E5" w:rsidP="00E424E5">
      <w:pPr>
        <w:spacing w:after="0" w:line="240" w:lineRule="auto"/>
        <w:jc w:val="center"/>
        <w:rPr>
          <w:rFonts w:ascii="Times New Roman" w:eastAsia="Times New Roman" w:hAnsi="Times New Roman"/>
          <w:b/>
          <w:lang w:eastAsia="ru-RU"/>
        </w:rPr>
      </w:pPr>
      <w:r w:rsidRPr="00E424E5">
        <w:rPr>
          <w:rFonts w:ascii="Times New Roman" w:eastAsia="Times New Roman" w:hAnsi="Times New Roman"/>
          <w:b/>
          <w:lang w:eastAsia="ru-RU"/>
        </w:rPr>
        <w:t>(ТЕХНИЧЕСКОЕ ЗАДАНИЕ)</w:t>
      </w:r>
    </w:p>
    <w:p w14:paraId="5E0C62BB" w14:textId="77777777" w:rsidR="00E424E5" w:rsidRPr="00E424E5" w:rsidRDefault="00E424E5" w:rsidP="00E424E5">
      <w:pPr>
        <w:spacing w:after="0" w:line="240" w:lineRule="auto"/>
        <w:jc w:val="center"/>
        <w:rPr>
          <w:rFonts w:ascii="Times New Roman" w:eastAsia="Times New Roman" w:hAnsi="Times New Roman"/>
          <w:b/>
          <w:lang w:eastAsia="ru-RU"/>
        </w:rPr>
      </w:pPr>
    </w:p>
    <w:p w14:paraId="3A7FDEBD" w14:textId="77777777" w:rsidR="00E424E5" w:rsidRPr="00E424E5" w:rsidRDefault="00E424E5" w:rsidP="00E424E5">
      <w:pPr>
        <w:spacing w:after="0" w:line="240" w:lineRule="auto"/>
        <w:jc w:val="center"/>
        <w:rPr>
          <w:rFonts w:ascii="Times New Roman" w:eastAsia="Times New Roman" w:hAnsi="Times New Roman"/>
          <w:lang w:eastAsia="ru-RU"/>
        </w:rPr>
      </w:pPr>
      <w:r w:rsidRPr="00E424E5">
        <w:rPr>
          <w:rFonts w:ascii="Times New Roman" w:eastAsia="Times New Roman" w:hAnsi="Times New Roman"/>
          <w:lang w:eastAsia="ru-RU"/>
        </w:rPr>
        <w:t xml:space="preserve">Демонтаж кирпичного гаража, расположенного по адресу: Республика Мордовия, </w:t>
      </w:r>
      <w:proofErr w:type="spellStart"/>
      <w:r w:rsidRPr="00E424E5">
        <w:rPr>
          <w:rFonts w:ascii="Times New Roman" w:eastAsia="Times New Roman" w:hAnsi="Times New Roman"/>
          <w:lang w:eastAsia="ru-RU"/>
        </w:rPr>
        <w:t>Ичалковский</w:t>
      </w:r>
      <w:proofErr w:type="spellEnd"/>
      <w:r w:rsidRPr="00E424E5">
        <w:rPr>
          <w:rFonts w:ascii="Times New Roman" w:eastAsia="Times New Roman" w:hAnsi="Times New Roman"/>
          <w:lang w:eastAsia="ru-RU"/>
        </w:rPr>
        <w:t xml:space="preserve"> район, с. </w:t>
      </w:r>
      <w:proofErr w:type="spellStart"/>
      <w:r w:rsidRPr="00E424E5">
        <w:rPr>
          <w:rFonts w:ascii="Times New Roman" w:eastAsia="Times New Roman" w:hAnsi="Times New Roman"/>
          <w:lang w:eastAsia="ru-RU"/>
        </w:rPr>
        <w:t>Кемля</w:t>
      </w:r>
      <w:proofErr w:type="spellEnd"/>
      <w:r w:rsidRPr="00E424E5">
        <w:rPr>
          <w:rFonts w:ascii="Times New Roman" w:eastAsia="Times New Roman" w:hAnsi="Times New Roman"/>
          <w:lang w:eastAsia="ru-RU"/>
        </w:rPr>
        <w:t>, ул. Романова, д. 20</w:t>
      </w:r>
    </w:p>
    <w:p w14:paraId="5690C1F0" w14:textId="77777777" w:rsidR="00E424E5" w:rsidRPr="00E424E5" w:rsidRDefault="00E424E5" w:rsidP="00E424E5">
      <w:pPr>
        <w:spacing w:after="0" w:line="240" w:lineRule="auto"/>
        <w:jc w:val="center"/>
        <w:rPr>
          <w:rFonts w:ascii="Times New Roman" w:eastAsia="Times New Roman" w:hAnsi="Times New Roman"/>
          <w:lang w:eastAsia="ru-RU"/>
        </w:rPr>
      </w:pPr>
    </w:p>
    <w:p w14:paraId="0A6D06C2" w14:textId="77777777" w:rsidR="00E424E5" w:rsidRPr="00E424E5" w:rsidRDefault="00E424E5" w:rsidP="00E424E5">
      <w:pPr>
        <w:tabs>
          <w:tab w:val="left" w:pos="708"/>
          <w:tab w:val="left" w:pos="3261"/>
          <w:tab w:val="left" w:pos="3544"/>
          <w:tab w:val="center" w:pos="4153"/>
          <w:tab w:val="right" w:pos="8306"/>
        </w:tabs>
        <w:spacing w:after="0" w:line="240" w:lineRule="auto"/>
        <w:jc w:val="center"/>
        <w:rPr>
          <w:rFonts w:ascii="Times New Roman" w:eastAsia="Times New Roman" w:hAnsi="Times New Roman"/>
          <w:b/>
          <w:bCs/>
          <w:lang w:eastAsia="ru-RU"/>
        </w:rPr>
      </w:pPr>
      <w:r w:rsidRPr="00E424E5">
        <w:rPr>
          <w:rFonts w:ascii="Times New Roman" w:eastAsia="Times New Roman" w:hAnsi="Times New Roman"/>
          <w:b/>
          <w:bCs/>
          <w:lang w:eastAsia="ru-RU"/>
        </w:rPr>
        <w:t>Раздел 1. ОБЩИЕ ПОЛОЖЕНИЯ</w:t>
      </w:r>
    </w:p>
    <w:p w14:paraId="13A8E98A" w14:textId="77777777" w:rsidR="00E424E5" w:rsidRPr="00E424E5" w:rsidRDefault="00E424E5" w:rsidP="00E424E5">
      <w:pPr>
        <w:tabs>
          <w:tab w:val="left" w:pos="708"/>
          <w:tab w:val="left" w:pos="3261"/>
          <w:tab w:val="left" w:pos="3544"/>
          <w:tab w:val="center" w:pos="4153"/>
          <w:tab w:val="right" w:pos="8306"/>
        </w:tabs>
        <w:spacing w:after="0" w:line="240" w:lineRule="auto"/>
        <w:jc w:val="center"/>
        <w:rPr>
          <w:rFonts w:ascii="Times New Roman" w:eastAsia="Times New Roman" w:hAnsi="Times New Roman"/>
          <w:b/>
          <w:bCs/>
          <w:lang w:eastAsia="ru-RU"/>
        </w:rPr>
      </w:pPr>
    </w:p>
    <w:p w14:paraId="52141B4A" w14:textId="77777777" w:rsidR="00E424E5" w:rsidRPr="00E424E5" w:rsidRDefault="00E424E5" w:rsidP="00E424E5">
      <w:pPr>
        <w:tabs>
          <w:tab w:val="left" w:pos="708"/>
          <w:tab w:val="left" w:pos="3261"/>
          <w:tab w:val="left" w:pos="3544"/>
          <w:tab w:val="center" w:pos="4153"/>
          <w:tab w:val="right" w:pos="8306"/>
        </w:tabs>
        <w:spacing w:after="0" w:line="240" w:lineRule="auto"/>
        <w:ind w:firstLine="709"/>
        <w:jc w:val="both"/>
        <w:rPr>
          <w:rFonts w:ascii="Times New Roman" w:eastAsia="Times New Roman" w:hAnsi="Times New Roman"/>
          <w:bCs/>
          <w:lang w:eastAsia="ru-RU"/>
        </w:rPr>
      </w:pPr>
      <w:r w:rsidRPr="00E424E5">
        <w:rPr>
          <w:rFonts w:ascii="Times New Roman" w:eastAsia="Times New Roman" w:hAnsi="Times New Roman"/>
          <w:lang w:eastAsia="ru-RU"/>
        </w:rPr>
        <w:t xml:space="preserve">Наименование объекта закупки: Демонтаж кирпичного гаража, расположенного по адресу: Республика Мордовия, </w:t>
      </w:r>
      <w:proofErr w:type="spellStart"/>
      <w:r w:rsidRPr="00E424E5">
        <w:rPr>
          <w:rFonts w:ascii="Times New Roman" w:eastAsia="Times New Roman" w:hAnsi="Times New Roman"/>
          <w:lang w:eastAsia="ru-RU"/>
        </w:rPr>
        <w:t>Ичалковский</w:t>
      </w:r>
      <w:proofErr w:type="spellEnd"/>
      <w:r w:rsidRPr="00E424E5">
        <w:rPr>
          <w:rFonts w:ascii="Times New Roman" w:eastAsia="Times New Roman" w:hAnsi="Times New Roman"/>
          <w:lang w:eastAsia="ru-RU"/>
        </w:rPr>
        <w:t xml:space="preserve"> район, с. </w:t>
      </w:r>
      <w:proofErr w:type="spellStart"/>
      <w:r w:rsidRPr="00E424E5">
        <w:rPr>
          <w:rFonts w:ascii="Times New Roman" w:eastAsia="Times New Roman" w:hAnsi="Times New Roman"/>
          <w:lang w:eastAsia="ru-RU"/>
        </w:rPr>
        <w:t>Кемля</w:t>
      </w:r>
      <w:proofErr w:type="spellEnd"/>
      <w:r w:rsidRPr="00E424E5">
        <w:rPr>
          <w:rFonts w:ascii="Times New Roman" w:eastAsia="Times New Roman" w:hAnsi="Times New Roman"/>
          <w:lang w:eastAsia="ru-RU"/>
        </w:rPr>
        <w:t>, ул. Романова, д. 20 (далее по тексту соответственно – работы/Объект).</w:t>
      </w:r>
    </w:p>
    <w:p w14:paraId="6867BCA6" w14:textId="77777777" w:rsidR="00E424E5" w:rsidRPr="00E424E5" w:rsidRDefault="00E424E5" w:rsidP="00E424E5">
      <w:pPr>
        <w:spacing w:after="0" w:line="240" w:lineRule="auto"/>
        <w:jc w:val="center"/>
        <w:rPr>
          <w:rFonts w:ascii="Times New Roman" w:eastAsia="Times New Roman" w:hAnsi="Times New Roman"/>
          <w:b/>
          <w:lang w:eastAsia="ru-RU"/>
        </w:rPr>
      </w:pPr>
    </w:p>
    <w:p w14:paraId="6EBD132E" w14:textId="77777777" w:rsidR="00E424E5" w:rsidRPr="00E424E5" w:rsidRDefault="00E424E5" w:rsidP="00E424E5">
      <w:pPr>
        <w:spacing w:after="0" w:line="240" w:lineRule="auto"/>
        <w:jc w:val="center"/>
        <w:rPr>
          <w:rFonts w:ascii="Times New Roman" w:eastAsia="Times New Roman" w:hAnsi="Times New Roman"/>
          <w:b/>
          <w:lang w:eastAsia="ru-RU"/>
        </w:rPr>
      </w:pPr>
      <w:r w:rsidRPr="00E424E5">
        <w:rPr>
          <w:rFonts w:ascii="Times New Roman" w:eastAsia="Times New Roman" w:hAnsi="Times New Roman"/>
          <w:b/>
          <w:lang w:eastAsia="ru-RU"/>
        </w:rPr>
        <w:t>Раздел 2. ПОРЯДОК ФОРМИРОВАНИЯ ЦЕНЫ КОНТРАКТА</w:t>
      </w:r>
    </w:p>
    <w:p w14:paraId="6695B49C" w14:textId="77777777" w:rsidR="00E424E5" w:rsidRPr="00E424E5" w:rsidRDefault="00E424E5" w:rsidP="00E424E5">
      <w:pPr>
        <w:spacing w:after="0" w:line="240" w:lineRule="auto"/>
        <w:jc w:val="both"/>
        <w:rPr>
          <w:rFonts w:ascii="Times New Roman" w:eastAsia="Times New Roman" w:hAnsi="Times New Roman"/>
          <w:lang w:eastAsia="ru-RU"/>
        </w:rPr>
      </w:pPr>
    </w:p>
    <w:p w14:paraId="183EA9E7" w14:textId="77777777" w:rsidR="00E424E5" w:rsidRPr="00E424E5" w:rsidRDefault="00E424E5" w:rsidP="00E424E5">
      <w:pPr>
        <w:spacing w:after="0" w:line="240" w:lineRule="auto"/>
        <w:ind w:firstLine="709"/>
        <w:jc w:val="both"/>
        <w:rPr>
          <w:rFonts w:ascii="Times New Roman" w:eastAsia="Times New Roman" w:hAnsi="Times New Roman"/>
          <w:lang w:eastAsia="ru-RU"/>
        </w:rPr>
      </w:pPr>
      <w:r w:rsidRPr="00E424E5">
        <w:rPr>
          <w:rFonts w:ascii="Times New Roman" w:eastAsia="Times New Roman" w:hAnsi="Times New Roman"/>
          <w:lang w:eastAsia="ru-RU"/>
        </w:rPr>
        <w:t>Стоимость работ и затрат рассчитывается с учетом коэффициента снижения, определяемого как отношение ценового предложения участника закупки к начальной (максимальной) цене государственного контракта.</w:t>
      </w:r>
      <w:bookmarkStart w:id="8" w:name="_Hlk5034515"/>
    </w:p>
    <w:p w14:paraId="3708C59B" w14:textId="77777777" w:rsidR="00E424E5" w:rsidRPr="00E424E5" w:rsidRDefault="00E424E5" w:rsidP="00E424E5">
      <w:pPr>
        <w:spacing w:after="0" w:line="240" w:lineRule="auto"/>
        <w:ind w:firstLine="709"/>
        <w:jc w:val="both"/>
        <w:rPr>
          <w:rFonts w:ascii="Times New Roman" w:eastAsia="Times New Roman" w:hAnsi="Times New Roman"/>
          <w:lang w:eastAsia="ru-RU"/>
        </w:rPr>
      </w:pPr>
      <w:r w:rsidRPr="00E424E5">
        <w:rPr>
          <w:rFonts w:ascii="Times New Roman" w:eastAsia="Times New Roman" w:hAnsi="Times New Roman"/>
          <w:lang w:eastAsia="ru-RU"/>
        </w:rPr>
        <w:t xml:space="preserve">Цена контракта включает в себя установленные законодательством выплаты, учитывает все расходы Подрядчика, в том числе сопутствующие, связанные с надлежащим исполнением обязательств по контракту, накладные расходы, необходимые для выполнения работ и выполнения Подрядчиком всех обязательств по контракту, а также все налоги, сборы и иные обязательные платежи, </w:t>
      </w:r>
      <w:bookmarkStart w:id="9" w:name="_Hlk5041307"/>
      <w:r w:rsidRPr="00E424E5">
        <w:rPr>
          <w:rFonts w:ascii="Times New Roman" w:eastAsia="Times New Roman" w:hAnsi="Times New Roman"/>
          <w:lang w:eastAsia="ru-RU"/>
        </w:rPr>
        <w:t>установленные законодательством Российской Федерации</w:t>
      </w:r>
      <w:bookmarkEnd w:id="8"/>
      <w:bookmarkEnd w:id="9"/>
      <w:r w:rsidRPr="00E424E5">
        <w:rPr>
          <w:rFonts w:ascii="Times New Roman" w:eastAsia="Times New Roman" w:hAnsi="Times New Roman"/>
          <w:lang w:eastAsia="ru-RU"/>
        </w:rPr>
        <w:t>, в том числе:</w:t>
      </w:r>
    </w:p>
    <w:p w14:paraId="6691981C" w14:textId="77777777" w:rsidR="00E424E5" w:rsidRPr="00E424E5" w:rsidRDefault="00E424E5" w:rsidP="00E424E5">
      <w:pPr>
        <w:spacing w:after="0" w:line="240" w:lineRule="auto"/>
        <w:ind w:firstLine="709"/>
        <w:jc w:val="both"/>
        <w:rPr>
          <w:rFonts w:ascii="Times New Roman" w:eastAsia="Times New Roman" w:hAnsi="Times New Roman"/>
          <w:lang w:eastAsia="ru-RU"/>
        </w:rPr>
      </w:pPr>
      <w:r w:rsidRPr="00E424E5">
        <w:rPr>
          <w:rFonts w:ascii="Times New Roman" w:eastAsia="Times New Roman" w:hAnsi="Times New Roman"/>
          <w:lang w:eastAsia="ru-RU"/>
        </w:rPr>
        <w:t>- стоимость всех работ;</w:t>
      </w:r>
    </w:p>
    <w:p w14:paraId="7A854AFA" w14:textId="77777777" w:rsidR="00E424E5" w:rsidRPr="00E424E5" w:rsidRDefault="00E424E5" w:rsidP="00E424E5">
      <w:pPr>
        <w:spacing w:after="0" w:line="240" w:lineRule="auto"/>
        <w:ind w:firstLine="709"/>
        <w:jc w:val="both"/>
        <w:rPr>
          <w:rFonts w:ascii="Times New Roman" w:eastAsia="Times New Roman" w:hAnsi="Times New Roman"/>
          <w:lang w:eastAsia="ru-RU"/>
        </w:rPr>
      </w:pPr>
      <w:r w:rsidRPr="00E424E5">
        <w:rPr>
          <w:rFonts w:ascii="Times New Roman" w:eastAsia="Times New Roman" w:hAnsi="Times New Roman"/>
          <w:lang w:eastAsia="ru-RU"/>
        </w:rPr>
        <w:t xml:space="preserve">- затраты, связанные с обеспечением Объекта </w:t>
      </w:r>
      <w:bookmarkStart w:id="10" w:name="_Hlk32420172"/>
      <w:r w:rsidRPr="00E424E5">
        <w:rPr>
          <w:rFonts w:ascii="Times New Roman" w:eastAsia="Times New Roman" w:hAnsi="Times New Roman"/>
          <w:lang w:eastAsia="ru-RU"/>
        </w:rPr>
        <w:t>сотрудниками Подрядчика</w:t>
      </w:r>
      <w:bookmarkEnd w:id="10"/>
      <w:r w:rsidRPr="00E424E5">
        <w:rPr>
          <w:rFonts w:ascii="Times New Roman" w:eastAsia="Times New Roman" w:hAnsi="Times New Roman"/>
          <w:lang w:eastAsia="ru-RU"/>
        </w:rPr>
        <w:t xml:space="preserve">, </w:t>
      </w:r>
      <w:bookmarkStart w:id="11" w:name="_Hlk32420205"/>
      <w:r w:rsidRPr="00E424E5">
        <w:rPr>
          <w:rFonts w:ascii="Times New Roman" w:eastAsia="Times New Roman" w:hAnsi="Times New Roman"/>
          <w:lang w:eastAsia="ru-RU"/>
        </w:rPr>
        <w:t>в том числе являющихся иностранными гражданами (в случае их привлечения), выполняющими работы, включая заработную плату, транспортные и командировочные расходы, питание, проживание, страхование</w:t>
      </w:r>
      <w:bookmarkEnd w:id="11"/>
      <w:r w:rsidRPr="00E424E5">
        <w:rPr>
          <w:rFonts w:ascii="Times New Roman" w:eastAsia="Times New Roman" w:hAnsi="Times New Roman"/>
          <w:lang w:eastAsia="ru-RU"/>
        </w:rPr>
        <w:t>;</w:t>
      </w:r>
    </w:p>
    <w:p w14:paraId="669A4CBB" w14:textId="77777777" w:rsidR="00E424E5" w:rsidRPr="00E424E5" w:rsidRDefault="00E424E5" w:rsidP="00E424E5">
      <w:pPr>
        <w:spacing w:after="0" w:line="240" w:lineRule="auto"/>
        <w:ind w:firstLine="709"/>
        <w:jc w:val="both"/>
        <w:rPr>
          <w:rFonts w:ascii="Times New Roman" w:eastAsia="Times New Roman" w:hAnsi="Times New Roman"/>
          <w:lang w:eastAsia="ru-RU"/>
        </w:rPr>
      </w:pPr>
      <w:r w:rsidRPr="00E424E5">
        <w:rPr>
          <w:rFonts w:ascii="Times New Roman" w:eastAsia="Times New Roman" w:hAnsi="Times New Roman"/>
          <w:lang w:eastAsia="ru-RU"/>
        </w:rPr>
        <w:t>- таможенное оформление, в том числе уплата таможенных платежей, налогов и сборов на ввоз на территорию Российской Федерации в соответствии с существующими расценками на момент совершения таможенного оформления;</w:t>
      </w:r>
    </w:p>
    <w:p w14:paraId="487EA223" w14:textId="77777777" w:rsidR="00E424E5" w:rsidRPr="00E424E5" w:rsidRDefault="00E424E5" w:rsidP="00E424E5">
      <w:pPr>
        <w:spacing w:after="0" w:line="240" w:lineRule="auto"/>
        <w:ind w:firstLine="709"/>
        <w:jc w:val="both"/>
        <w:rPr>
          <w:rFonts w:ascii="Times New Roman" w:eastAsia="Times New Roman" w:hAnsi="Times New Roman"/>
          <w:lang w:eastAsia="ru-RU"/>
        </w:rPr>
      </w:pPr>
      <w:r w:rsidRPr="00E424E5">
        <w:rPr>
          <w:rFonts w:ascii="Times New Roman" w:eastAsia="Times New Roman" w:hAnsi="Times New Roman"/>
          <w:lang w:eastAsia="ru-RU"/>
        </w:rPr>
        <w:t>- транспортные расходы и получение разрешений на транспортировку грузов, доставляемых Подрядчиком;</w:t>
      </w:r>
    </w:p>
    <w:p w14:paraId="3D1EEA63" w14:textId="77777777" w:rsidR="00E424E5" w:rsidRPr="00E424E5" w:rsidRDefault="00E424E5" w:rsidP="00E424E5">
      <w:pPr>
        <w:spacing w:after="0" w:line="240" w:lineRule="auto"/>
        <w:ind w:firstLine="709"/>
        <w:jc w:val="both"/>
        <w:rPr>
          <w:rFonts w:ascii="Times New Roman" w:eastAsia="Times New Roman" w:hAnsi="Times New Roman"/>
          <w:lang w:eastAsia="ru-RU"/>
        </w:rPr>
      </w:pPr>
      <w:r w:rsidRPr="00E424E5">
        <w:rPr>
          <w:rFonts w:ascii="Times New Roman" w:eastAsia="Times New Roman" w:hAnsi="Times New Roman"/>
          <w:lang w:eastAsia="ru-RU"/>
        </w:rPr>
        <w:t>- накладные расходы, сметная прибыль, лимитированные затраты, а также все налоги, установленные законодательством Российской Федерации;</w:t>
      </w:r>
    </w:p>
    <w:p w14:paraId="6612B15A" w14:textId="77777777" w:rsidR="00E424E5" w:rsidRPr="00E424E5" w:rsidRDefault="00E424E5" w:rsidP="00E424E5">
      <w:pPr>
        <w:spacing w:after="0" w:line="240" w:lineRule="auto"/>
        <w:ind w:firstLine="709"/>
        <w:jc w:val="both"/>
        <w:rPr>
          <w:rFonts w:ascii="Times New Roman" w:eastAsia="Times New Roman" w:hAnsi="Times New Roman"/>
          <w:lang w:eastAsia="ru-RU"/>
        </w:rPr>
      </w:pPr>
      <w:r w:rsidRPr="00E424E5">
        <w:rPr>
          <w:rFonts w:ascii="Times New Roman" w:eastAsia="Times New Roman" w:hAnsi="Times New Roman"/>
          <w:lang w:eastAsia="ru-RU"/>
        </w:rPr>
        <w:t>- стоимость понесенных Подрядчиком затрат по эксплуатации строительной площадки (в том числе обслуживание, круглосуточная охрана в течении всего срока действия контракта, установка системы видеонаблюдения за объектом, пожарная безопасность, коммунальные платежи), а также другие затраты, в том числе сезонного характера, необходимые для завершения работ.</w:t>
      </w:r>
    </w:p>
    <w:p w14:paraId="762ABE48" w14:textId="77777777" w:rsidR="00E424E5" w:rsidRPr="00E424E5" w:rsidRDefault="00E424E5" w:rsidP="00E424E5">
      <w:pPr>
        <w:spacing w:after="0" w:line="240" w:lineRule="auto"/>
        <w:ind w:firstLine="709"/>
        <w:jc w:val="both"/>
        <w:rPr>
          <w:rFonts w:ascii="Times New Roman" w:eastAsia="Times New Roman" w:hAnsi="Times New Roman"/>
          <w:lang w:eastAsia="ru-RU"/>
        </w:rPr>
      </w:pPr>
      <w:r w:rsidRPr="00E424E5">
        <w:rPr>
          <w:rFonts w:ascii="Times New Roman" w:eastAsia="Times New Roman" w:hAnsi="Times New Roman"/>
          <w:lang w:eastAsia="ru-RU"/>
        </w:rPr>
        <w:t>Цена контракта – ценовое предложение лица, с которым заключается контракт по итогам процедуры закупки.</w:t>
      </w:r>
    </w:p>
    <w:p w14:paraId="60D2C245" w14:textId="77777777" w:rsidR="00E424E5" w:rsidRPr="00E424E5" w:rsidRDefault="00E424E5" w:rsidP="00E424E5">
      <w:pPr>
        <w:spacing w:after="0" w:line="240" w:lineRule="auto"/>
        <w:ind w:firstLine="709"/>
        <w:jc w:val="both"/>
        <w:rPr>
          <w:rFonts w:ascii="Times New Roman" w:eastAsia="Times New Roman" w:hAnsi="Times New Roman"/>
          <w:lang w:eastAsia="ru-RU"/>
        </w:rPr>
      </w:pPr>
      <w:r w:rsidRPr="00E424E5">
        <w:rPr>
          <w:rFonts w:ascii="Times New Roman" w:eastAsia="Times New Roman" w:hAnsi="Times New Roman"/>
          <w:lang w:eastAsia="ru-RU"/>
        </w:rPr>
        <w:t>Источник финансирование - средства бюджетного учреждения.</w:t>
      </w:r>
    </w:p>
    <w:p w14:paraId="1073C37C" w14:textId="77777777" w:rsidR="00E424E5" w:rsidRPr="00E424E5" w:rsidRDefault="00E424E5" w:rsidP="00E424E5">
      <w:pPr>
        <w:spacing w:after="0" w:line="240" w:lineRule="auto"/>
        <w:jc w:val="both"/>
        <w:rPr>
          <w:rFonts w:ascii="Times New Roman" w:eastAsia="Times New Roman" w:hAnsi="Times New Roman"/>
          <w:lang w:eastAsia="ru-RU"/>
        </w:rPr>
      </w:pPr>
    </w:p>
    <w:p w14:paraId="441F2D89" w14:textId="77777777" w:rsidR="00E424E5" w:rsidRPr="00E424E5" w:rsidRDefault="00E424E5" w:rsidP="00E424E5">
      <w:pPr>
        <w:tabs>
          <w:tab w:val="left" w:pos="426"/>
        </w:tabs>
        <w:spacing w:after="0" w:line="240" w:lineRule="auto"/>
        <w:contextualSpacing/>
        <w:jc w:val="center"/>
        <w:outlineLvl w:val="0"/>
        <w:rPr>
          <w:rFonts w:ascii="Times New Roman" w:eastAsia="Times New Roman" w:hAnsi="Times New Roman"/>
          <w:b/>
          <w:lang w:eastAsia="ru-RU"/>
        </w:rPr>
      </w:pPr>
      <w:r w:rsidRPr="00E424E5">
        <w:rPr>
          <w:rFonts w:ascii="Times New Roman" w:eastAsia="Times New Roman" w:hAnsi="Times New Roman"/>
          <w:b/>
          <w:lang w:eastAsia="ru-RU"/>
        </w:rPr>
        <w:t>Раздел 3. СРОК ИСПОЛНЕНИЯ КОНТРАКТА (ВЫПОЛНЕНИЯ РАБОТ) И МЕСТО ВЫПОЛНЕНИЯ РАБОТ</w:t>
      </w:r>
    </w:p>
    <w:p w14:paraId="7B22B12A" w14:textId="77777777" w:rsidR="00E424E5" w:rsidRPr="00E424E5" w:rsidRDefault="00E424E5" w:rsidP="00E424E5">
      <w:pPr>
        <w:tabs>
          <w:tab w:val="left" w:pos="426"/>
        </w:tabs>
        <w:spacing w:after="0" w:line="240" w:lineRule="auto"/>
        <w:ind w:firstLine="709"/>
        <w:contextualSpacing/>
        <w:jc w:val="both"/>
        <w:rPr>
          <w:rFonts w:ascii="Times New Roman" w:hAnsi="Times New Roman"/>
          <w:b/>
        </w:rPr>
      </w:pPr>
      <w:r w:rsidRPr="00E424E5">
        <w:rPr>
          <w:rFonts w:ascii="Times New Roman" w:hAnsi="Times New Roman"/>
          <w:b/>
        </w:rPr>
        <w:t>Сроки оказания услуг:</w:t>
      </w:r>
    </w:p>
    <w:p w14:paraId="7CF394A3" w14:textId="77777777" w:rsidR="00E424E5" w:rsidRPr="00E424E5" w:rsidRDefault="00E424E5" w:rsidP="00E424E5">
      <w:pPr>
        <w:tabs>
          <w:tab w:val="left" w:pos="426"/>
        </w:tabs>
        <w:spacing w:after="0" w:line="240" w:lineRule="auto"/>
        <w:ind w:firstLine="709"/>
        <w:contextualSpacing/>
        <w:jc w:val="both"/>
        <w:rPr>
          <w:rFonts w:ascii="Times New Roman" w:hAnsi="Times New Roman"/>
        </w:rPr>
      </w:pPr>
      <w:r w:rsidRPr="00E424E5">
        <w:rPr>
          <w:rFonts w:ascii="Times New Roman" w:hAnsi="Times New Roman"/>
        </w:rPr>
        <w:t>Сроки исполнения контракта (выполнения работ): со дня подписания контракта 30 календарных дней.</w:t>
      </w:r>
    </w:p>
    <w:p w14:paraId="279A1F23" w14:textId="77777777" w:rsidR="00E424E5" w:rsidRPr="00E424E5" w:rsidRDefault="00E424E5" w:rsidP="00E424E5">
      <w:pPr>
        <w:tabs>
          <w:tab w:val="left" w:pos="426"/>
        </w:tabs>
        <w:spacing w:after="0" w:line="240" w:lineRule="auto"/>
        <w:ind w:firstLine="709"/>
        <w:contextualSpacing/>
        <w:jc w:val="both"/>
        <w:rPr>
          <w:rFonts w:ascii="Times New Roman" w:hAnsi="Times New Roman"/>
        </w:rPr>
      </w:pPr>
      <w:r w:rsidRPr="00E424E5">
        <w:rPr>
          <w:rFonts w:ascii="Times New Roman" w:hAnsi="Times New Roman"/>
        </w:rPr>
        <w:t xml:space="preserve">Место выполнения работ: </w:t>
      </w:r>
      <w:bookmarkStart w:id="12" w:name="_Hlk30604752"/>
      <w:r w:rsidRPr="00E424E5">
        <w:rPr>
          <w:rFonts w:ascii="Times New Roman" w:eastAsia="Times New Roman" w:hAnsi="Times New Roman"/>
          <w:lang w:eastAsia="ru-RU"/>
        </w:rPr>
        <w:t xml:space="preserve">Республика Мордовия, </w:t>
      </w:r>
      <w:proofErr w:type="spellStart"/>
      <w:r w:rsidRPr="00E424E5">
        <w:rPr>
          <w:rFonts w:ascii="Times New Roman" w:eastAsia="Times New Roman" w:hAnsi="Times New Roman"/>
          <w:lang w:eastAsia="ru-RU"/>
        </w:rPr>
        <w:t>Ичалковский</w:t>
      </w:r>
      <w:proofErr w:type="spellEnd"/>
      <w:r w:rsidRPr="00E424E5">
        <w:rPr>
          <w:rFonts w:ascii="Times New Roman" w:eastAsia="Times New Roman" w:hAnsi="Times New Roman"/>
          <w:lang w:eastAsia="ru-RU"/>
        </w:rPr>
        <w:t xml:space="preserve"> район, с. </w:t>
      </w:r>
      <w:proofErr w:type="spellStart"/>
      <w:r w:rsidRPr="00E424E5">
        <w:rPr>
          <w:rFonts w:ascii="Times New Roman" w:eastAsia="Times New Roman" w:hAnsi="Times New Roman"/>
          <w:lang w:eastAsia="ru-RU"/>
        </w:rPr>
        <w:t>Кемля</w:t>
      </w:r>
      <w:proofErr w:type="spellEnd"/>
      <w:r w:rsidRPr="00E424E5">
        <w:rPr>
          <w:rFonts w:ascii="Times New Roman" w:eastAsia="Times New Roman" w:hAnsi="Times New Roman"/>
          <w:lang w:eastAsia="ru-RU"/>
        </w:rPr>
        <w:t>, ул. Романова, д.20</w:t>
      </w:r>
      <w:r w:rsidRPr="00E424E5">
        <w:rPr>
          <w:rFonts w:ascii="Times New Roman" w:hAnsi="Times New Roman"/>
        </w:rPr>
        <w:t>.</w:t>
      </w:r>
    </w:p>
    <w:p w14:paraId="5EA9472C" w14:textId="77777777" w:rsidR="00E424E5" w:rsidRPr="00E424E5" w:rsidRDefault="00E424E5" w:rsidP="00E424E5">
      <w:pPr>
        <w:widowControl w:val="0"/>
        <w:tabs>
          <w:tab w:val="left" w:pos="284"/>
          <w:tab w:val="left" w:pos="426"/>
        </w:tabs>
        <w:spacing w:after="0" w:line="240" w:lineRule="auto"/>
        <w:contextualSpacing/>
        <w:jc w:val="both"/>
        <w:rPr>
          <w:rFonts w:ascii="Times New Roman" w:eastAsia="Times New Roman" w:hAnsi="Times New Roman"/>
          <w:lang w:eastAsia="ru-RU"/>
        </w:rPr>
      </w:pPr>
    </w:p>
    <w:p w14:paraId="1F1C4B70" w14:textId="77777777" w:rsidR="00E424E5" w:rsidRPr="00E424E5" w:rsidRDefault="00E424E5" w:rsidP="00E424E5">
      <w:pPr>
        <w:widowControl w:val="0"/>
        <w:tabs>
          <w:tab w:val="left" w:pos="284"/>
          <w:tab w:val="left" w:pos="426"/>
        </w:tabs>
        <w:spacing w:after="0" w:line="240" w:lineRule="auto"/>
        <w:contextualSpacing/>
        <w:jc w:val="center"/>
        <w:rPr>
          <w:rFonts w:ascii="Times New Roman" w:eastAsia="Times New Roman" w:hAnsi="Times New Roman"/>
          <w:b/>
          <w:lang w:eastAsia="ru-RU"/>
        </w:rPr>
      </w:pPr>
      <w:r w:rsidRPr="00E424E5">
        <w:rPr>
          <w:rFonts w:ascii="Times New Roman" w:eastAsia="Times New Roman" w:hAnsi="Times New Roman"/>
          <w:b/>
          <w:lang w:eastAsia="ru-RU"/>
        </w:rPr>
        <w:t>Раздел 4. ТРЕБОВАНИЯ К ВЫПОЛНЕНИЮ РАБОТ</w:t>
      </w:r>
    </w:p>
    <w:p w14:paraId="1B86C31C" w14:textId="77777777" w:rsidR="00E424E5" w:rsidRPr="00E424E5" w:rsidRDefault="00E424E5" w:rsidP="00E424E5">
      <w:pPr>
        <w:widowControl w:val="0"/>
        <w:tabs>
          <w:tab w:val="left" w:pos="426"/>
        </w:tabs>
        <w:spacing w:after="0" w:line="240" w:lineRule="auto"/>
        <w:contextualSpacing/>
        <w:jc w:val="both"/>
        <w:rPr>
          <w:rFonts w:ascii="Times New Roman" w:eastAsia="Times New Roman" w:hAnsi="Times New Roman"/>
          <w:b/>
          <w:lang w:eastAsia="ru-RU"/>
        </w:rPr>
      </w:pPr>
    </w:p>
    <w:p w14:paraId="1BF7BE39" w14:textId="77777777" w:rsidR="00E424E5" w:rsidRPr="00E424E5" w:rsidRDefault="00E424E5" w:rsidP="00E424E5">
      <w:pPr>
        <w:widowControl w:val="0"/>
        <w:tabs>
          <w:tab w:val="left" w:pos="426"/>
        </w:tabs>
        <w:spacing w:after="0" w:line="240" w:lineRule="auto"/>
        <w:ind w:firstLine="709"/>
        <w:contextualSpacing/>
        <w:jc w:val="both"/>
        <w:rPr>
          <w:rFonts w:ascii="Times New Roman" w:eastAsia="Times New Roman" w:hAnsi="Times New Roman"/>
          <w:lang w:eastAsia="ru-RU"/>
        </w:rPr>
      </w:pPr>
      <w:r w:rsidRPr="00E424E5">
        <w:rPr>
          <w:rFonts w:ascii="Times New Roman" w:eastAsia="Times New Roman" w:hAnsi="Times New Roman"/>
          <w:lang w:eastAsia="ru-RU"/>
        </w:rPr>
        <w:t>Подрядчик обязуется выполнить предусмотренный настоящим описанием объекта закупки полный комплекс работ в пределах установленной Цены контракта</w:t>
      </w:r>
      <w:r w:rsidRPr="00E424E5">
        <w:t xml:space="preserve"> </w:t>
      </w:r>
      <w:r w:rsidRPr="00E424E5">
        <w:rPr>
          <w:rFonts w:ascii="Times New Roman" w:hAnsi="Times New Roman"/>
        </w:rPr>
        <w:t>собственными силами</w:t>
      </w:r>
      <w:r w:rsidRPr="00E424E5">
        <w:rPr>
          <w:rFonts w:ascii="Times New Roman" w:eastAsia="Times New Roman" w:hAnsi="Times New Roman"/>
          <w:lang w:eastAsia="ru-RU"/>
        </w:rPr>
        <w:t>.</w:t>
      </w:r>
    </w:p>
    <w:p w14:paraId="0A495B44" w14:textId="77777777" w:rsidR="00E424E5" w:rsidRPr="00E424E5" w:rsidRDefault="00E424E5" w:rsidP="00E424E5">
      <w:pPr>
        <w:widowControl w:val="0"/>
        <w:tabs>
          <w:tab w:val="left" w:pos="426"/>
        </w:tabs>
        <w:spacing w:after="0" w:line="240" w:lineRule="auto"/>
        <w:ind w:firstLine="709"/>
        <w:contextualSpacing/>
        <w:jc w:val="both"/>
        <w:rPr>
          <w:rFonts w:ascii="Times New Roman" w:eastAsia="Times New Roman" w:hAnsi="Times New Roman"/>
          <w:lang w:eastAsia="ru-RU"/>
        </w:rPr>
      </w:pPr>
      <w:r w:rsidRPr="00E424E5">
        <w:rPr>
          <w:rFonts w:ascii="Times New Roman" w:eastAsia="Times New Roman" w:hAnsi="Times New Roman"/>
          <w:lang w:eastAsia="ru-RU"/>
        </w:rPr>
        <w:t>Подрядчик обязуется осуществить выполнение работ в последовательности, установленной нормативами и правилами для данного вида работ, с соблюдением технологического процесса.</w:t>
      </w:r>
    </w:p>
    <w:p w14:paraId="3B3EE8EA" w14:textId="77777777" w:rsidR="00E424E5" w:rsidRPr="00E424E5" w:rsidRDefault="00E424E5" w:rsidP="00E424E5">
      <w:pPr>
        <w:widowControl w:val="0"/>
        <w:tabs>
          <w:tab w:val="left" w:pos="426"/>
        </w:tabs>
        <w:spacing w:after="0" w:line="240" w:lineRule="auto"/>
        <w:ind w:firstLine="709"/>
        <w:contextualSpacing/>
        <w:jc w:val="both"/>
        <w:rPr>
          <w:rFonts w:ascii="Times New Roman" w:eastAsia="Times New Roman" w:hAnsi="Times New Roman"/>
          <w:lang w:eastAsia="ru-RU"/>
        </w:rPr>
      </w:pPr>
      <w:r w:rsidRPr="00E424E5">
        <w:rPr>
          <w:rFonts w:ascii="Times New Roman" w:eastAsia="Times New Roman" w:hAnsi="Times New Roman"/>
          <w:lang w:eastAsia="ru-RU"/>
        </w:rPr>
        <w:lastRenderedPageBreak/>
        <w:t>При организации и проведении работ должны выполняться требования государственных стандартов, строительных и санитарных норм и правил, межотраслевых и отраслевых (по принадлежности) нормативных правовых актов.</w:t>
      </w:r>
    </w:p>
    <w:p w14:paraId="777A2F19" w14:textId="77777777" w:rsidR="00E424E5" w:rsidRPr="00E424E5" w:rsidRDefault="00E424E5" w:rsidP="00E424E5">
      <w:pPr>
        <w:widowControl w:val="0"/>
        <w:tabs>
          <w:tab w:val="left" w:pos="426"/>
        </w:tabs>
        <w:spacing w:after="0" w:line="240" w:lineRule="auto"/>
        <w:ind w:firstLine="709"/>
        <w:contextualSpacing/>
        <w:jc w:val="both"/>
        <w:rPr>
          <w:rFonts w:ascii="Times New Roman" w:eastAsia="Times New Roman" w:hAnsi="Times New Roman"/>
          <w:lang w:eastAsia="ru-RU"/>
        </w:rPr>
      </w:pPr>
      <w:r w:rsidRPr="00E424E5">
        <w:rPr>
          <w:rFonts w:ascii="Times New Roman" w:eastAsia="Times New Roman" w:hAnsi="Times New Roman"/>
          <w:lang w:eastAsia="ru-RU"/>
        </w:rPr>
        <w:t>В процессе выполнения работ должны быть предусмотрены мероприятия, исключающие загрязнение прилегающей территории строительными отходами.</w:t>
      </w:r>
    </w:p>
    <w:p w14:paraId="256DC6F9" w14:textId="77777777" w:rsidR="00E424E5" w:rsidRPr="00E424E5" w:rsidRDefault="00E424E5" w:rsidP="00E424E5">
      <w:pPr>
        <w:widowControl w:val="0"/>
        <w:tabs>
          <w:tab w:val="left" w:pos="426"/>
        </w:tabs>
        <w:spacing w:after="0" w:line="240" w:lineRule="auto"/>
        <w:ind w:firstLine="709"/>
        <w:contextualSpacing/>
        <w:jc w:val="both"/>
        <w:rPr>
          <w:rFonts w:ascii="Times New Roman" w:eastAsia="Times New Roman" w:hAnsi="Times New Roman"/>
          <w:lang w:eastAsia="ru-RU"/>
        </w:rPr>
      </w:pPr>
      <w:r w:rsidRPr="00E424E5">
        <w:rPr>
          <w:rFonts w:ascii="Times New Roman" w:eastAsia="Times New Roman" w:hAnsi="Times New Roman"/>
          <w:lang w:eastAsia="ru-RU"/>
        </w:rPr>
        <w:t>Подрядчик в ходе выполнения работ обеспечивает наличие на Объекте материальных и технических средств для осуществления мероприятий по спасению людей и ликвидации аварий.</w:t>
      </w:r>
    </w:p>
    <w:p w14:paraId="7F76FFB7" w14:textId="77777777" w:rsidR="00E424E5" w:rsidRPr="00E424E5" w:rsidRDefault="00E424E5" w:rsidP="00E424E5">
      <w:pPr>
        <w:widowControl w:val="0"/>
        <w:tabs>
          <w:tab w:val="left" w:pos="426"/>
        </w:tabs>
        <w:spacing w:after="0" w:line="240" w:lineRule="auto"/>
        <w:ind w:firstLine="709"/>
        <w:contextualSpacing/>
        <w:jc w:val="both"/>
        <w:rPr>
          <w:rFonts w:ascii="Times New Roman" w:eastAsia="Times New Roman" w:hAnsi="Times New Roman"/>
          <w:lang w:eastAsia="ru-RU"/>
        </w:rPr>
      </w:pPr>
      <w:r w:rsidRPr="00E424E5">
        <w:rPr>
          <w:rFonts w:ascii="Times New Roman" w:eastAsia="Times New Roman" w:hAnsi="Times New Roman"/>
          <w:lang w:eastAsia="ru-RU"/>
        </w:rPr>
        <w:t>Подрядчиком должно быть обеспечено соблюдение правил нахождения на особо охраняемых природных территориях.</w:t>
      </w:r>
    </w:p>
    <w:p w14:paraId="133D17B4" w14:textId="77777777" w:rsidR="00E424E5" w:rsidRPr="00E424E5" w:rsidRDefault="00E424E5" w:rsidP="00E424E5">
      <w:pPr>
        <w:widowControl w:val="0"/>
        <w:tabs>
          <w:tab w:val="left" w:pos="426"/>
        </w:tabs>
        <w:spacing w:after="0" w:line="240" w:lineRule="auto"/>
        <w:ind w:firstLine="709"/>
        <w:contextualSpacing/>
        <w:jc w:val="both"/>
        <w:rPr>
          <w:rFonts w:ascii="Times New Roman" w:eastAsia="Times New Roman" w:hAnsi="Times New Roman"/>
          <w:lang w:eastAsia="ru-RU"/>
        </w:rPr>
      </w:pPr>
      <w:r w:rsidRPr="00E424E5">
        <w:rPr>
          <w:rFonts w:ascii="Times New Roman" w:eastAsia="Times New Roman" w:hAnsi="Times New Roman"/>
          <w:lang w:eastAsia="ru-RU"/>
        </w:rPr>
        <w:t>Категорически запрещается проживание сотрудников Подрядчика на территории Объекта или непосредственно на Объекте.</w:t>
      </w:r>
    </w:p>
    <w:p w14:paraId="29C3108F" w14:textId="77777777" w:rsidR="00E424E5" w:rsidRPr="00E424E5" w:rsidRDefault="00E424E5" w:rsidP="00E424E5">
      <w:pPr>
        <w:widowControl w:val="0"/>
        <w:tabs>
          <w:tab w:val="left" w:pos="426"/>
        </w:tabs>
        <w:spacing w:after="0" w:line="240" w:lineRule="auto"/>
        <w:ind w:firstLine="709"/>
        <w:contextualSpacing/>
        <w:jc w:val="both"/>
        <w:rPr>
          <w:rFonts w:ascii="Times New Roman" w:eastAsia="Times New Roman" w:hAnsi="Times New Roman"/>
          <w:lang w:eastAsia="ru-RU"/>
        </w:rPr>
      </w:pPr>
      <w:r w:rsidRPr="00E424E5">
        <w:rPr>
          <w:rFonts w:ascii="Times New Roman" w:eastAsia="Times New Roman" w:hAnsi="Times New Roman"/>
          <w:lang w:eastAsia="ru-RU"/>
        </w:rPr>
        <w:t>Доставка сотрудников Подрядчика на место выполнения работ, организация питания своих сотрудников осуществляется за счет средств Подрядчика.</w:t>
      </w:r>
    </w:p>
    <w:p w14:paraId="3B5F1252" w14:textId="77777777" w:rsidR="00E424E5" w:rsidRPr="00E424E5" w:rsidRDefault="00E424E5" w:rsidP="00E424E5">
      <w:pPr>
        <w:widowControl w:val="0"/>
        <w:tabs>
          <w:tab w:val="left" w:pos="426"/>
        </w:tabs>
        <w:spacing w:after="0" w:line="240" w:lineRule="auto"/>
        <w:ind w:firstLine="709"/>
        <w:contextualSpacing/>
        <w:jc w:val="both"/>
        <w:rPr>
          <w:rFonts w:ascii="Times New Roman" w:eastAsia="Times New Roman" w:hAnsi="Times New Roman"/>
          <w:lang w:eastAsia="ru-RU"/>
        </w:rPr>
      </w:pPr>
      <w:r w:rsidRPr="00E424E5">
        <w:rPr>
          <w:rFonts w:ascii="Times New Roman" w:eastAsia="Times New Roman" w:hAnsi="Times New Roman"/>
          <w:lang w:eastAsia="ru-RU"/>
        </w:rPr>
        <w:t>Категорически запрещается сотрудникам Подрядчика курить на территории Объекта или непосредственно на Объекте.</w:t>
      </w:r>
    </w:p>
    <w:p w14:paraId="494E9B7F" w14:textId="77777777" w:rsidR="00E424E5" w:rsidRPr="00E424E5" w:rsidRDefault="00E424E5" w:rsidP="00E424E5">
      <w:pPr>
        <w:widowControl w:val="0"/>
        <w:tabs>
          <w:tab w:val="left" w:pos="426"/>
        </w:tabs>
        <w:spacing w:after="0" w:line="240" w:lineRule="auto"/>
        <w:ind w:firstLine="709"/>
        <w:contextualSpacing/>
        <w:jc w:val="both"/>
        <w:rPr>
          <w:rFonts w:ascii="Times New Roman" w:eastAsia="Times New Roman" w:hAnsi="Times New Roman"/>
          <w:lang w:eastAsia="ru-RU"/>
        </w:rPr>
      </w:pPr>
      <w:r w:rsidRPr="00E424E5">
        <w:rPr>
          <w:rFonts w:ascii="Times New Roman" w:eastAsia="Times New Roman" w:hAnsi="Times New Roman"/>
          <w:lang w:eastAsia="ru-RU"/>
        </w:rPr>
        <w:t>Складские и бытовые помещения заказчиком не предоставляются.</w:t>
      </w:r>
    </w:p>
    <w:p w14:paraId="67B02A74" w14:textId="77777777" w:rsidR="00E424E5" w:rsidRPr="00E424E5" w:rsidRDefault="00E424E5" w:rsidP="00E424E5">
      <w:pPr>
        <w:widowControl w:val="0"/>
        <w:tabs>
          <w:tab w:val="left" w:pos="426"/>
        </w:tabs>
        <w:spacing w:after="0" w:line="240" w:lineRule="auto"/>
        <w:ind w:firstLine="709"/>
        <w:contextualSpacing/>
        <w:jc w:val="both"/>
        <w:rPr>
          <w:rFonts w:ascii="Times New Roman" w:eastAsia="Times New Roman" w:hAnsi="Times New Roman"/>
          <w:lang w:eastAsia="ru-RU"/>
        </w:rPr>
      </w:pPr>
      <w:r w:rsidRPr="00E424E5">
        <w:rPr>
          <w:rFonts w:ascii="Times New Roman" w:eastAsia="Times New Roman" w:hAnsi="Times New Roman"/>
          <w:bCs/>
          <w:lang w:eastAsia="ru-RU"/>
        </w:rPr>
        <w:t>Коммунальные ресурсы (электроэнергия, тепло, вода бытовая и питьевая, канализация)</w:t>
      </w:r>
      <w:r w:rsidRPr="00E424E5">
        <w:t xml:space="preserve"> </w:t>
      </w:r>
      <w:r w:rsidRPr="00E424E5">
        <w:rPr>
          <w:rFonts w:ascii="Times New Roman" w:eastAsia="Times New Roman" w:hAnsi="Times New Roman"/>
          <w:bCs/>
          <w:lang w:eastAsia="ru-RU"/>
        </w:rPr>
        <w:t xml:space="preserve">заказчиком предоставляются при наличии технической возможности с последующей оплатой Подрядчиком.  </w:t>
      </w:r>
    </w:p>
    <w:p w14:paraId="6C59A3BE" w14:textId="77777777" w:rsidR="00E424E5" w:rsidRPr="00E424E5" w:rsidRDefault="00E424E5" w:rsidP="00E424E5">
      <w:pPr>
        <w:widowControl w:val="0"/>
        <w:tabs>
          <w:tab w:val="left" w:pos="426"/>
        </w:tabs>
        <w:spacing w:after="0" w:line="240" w:lineRule="auto"/>
        <w:ind w:firstLine="709"/>
        <w:contextualSpacing/>
        <w:jc w:val="both"/>
        <w:rPr>
          <w:rFonts w:ascii="Times New Roman" w:eastAsia="Times New Roman" w:hAnsi="Times New Roman"/>
          <w:lang w:eastAsia="ru-RU"/>
        </w:rPr>
      </w:pPr>
      <w:r w:rsidRPr="00E424E5">
        <w:rPr>
          <w:rFonts w:ascii="Times New Roman" w:eastAsia="Times New Roman" w:hAnsi="Times New Roman"/>
          <w:lang w:eastAsia="ru-RU"/>
        </w:rPr>
        <w:t xml:space="preserve">Подрядчик должен исполнять требования миграционного и трудового законодательства Российской Федерации, в том числе не привлекать и не допускать привлечения субподрядными организациями </w:t>
      </w:r>
      <w:bookmarkStart w:id="13" w:name="_Hlk13405329"/>
      <w:r w:rsidRPr="00E424E5">
        <w:rPr>
          <w:rFonts w:ascii="Times New Roman" w:eastAsia="Times New Roman" w:hAnsi="Times New Roman"/>
          <w:lang w:eastAsia="ru-RU"/>
        </w:rPr>
        <w:t xml:space="preserve">иностранных </w:t>
      </w:r>
      <w:bookmarkEnd w:id="13"/>
      <w:r w:rsidRPr="00E424E5">
        <w:rPr>
          <w:rFonts w:ascii="Times New Roman" w:eastAsia="Times New Roman" w:hAnsi="Times New Roman"/>
          <w:lang w:eastAsia="ru-RU"/>
        </w:rPr>
        <w:t>граждан, не имеющих права на осуществление на территории Российской Федерации трудовой деятельности.</w:t>
      </w:r>
    </w:p>
    <w:p w14:paraId="45EB96AD" w14:textId="77777777" w:rsidR="00E424E5" w:rsidRPr="00E424E5" w:rsidRDefault="00E424E5" w:rsidP="00E424E5">
      <w:pPr>
        <w:widowControl w:val="0"/>
        <w:tabs>
          <w:tab w:val="left" w:pos="426"/>
        </w:tabs>
        <w:spacing w:after="0" w:line="240" w:lineRule="auto"/>
        <w:ind w:firstLine="709"/>
        <w:contextualSpacing/>
        <w:jc w:val="both"/>
        <w:rPr>
          <w:rFonts w:ascii="Times New Roman" w:eastAsia="Times New Roman" w:hAnsi="Times New Roman"/>
          <w:lang w:eastAsia="ru-RU"/>
        </w:rPr>
      </w:pPr>
      <w:r w:rsidRPr="00E424E5">
        <w:rPr>
          <w:rFonts w:ascii="Times New Roman" w:eastAsia="Times New Roman" w:hAnsi="Times New Roman"/>
          <w:lang w:eastAsia="ru-RU"/>
        </w:rPr>
        <w:t>Подрядчик гарантирует наличие у персонала, выполняющего работы, надлежаще оформленных трудовых или гражданско-правовых отношений, в полном соответствии с требованиями законодательства Российской Федерации, а также необходимой квалификации, аттестации, допусков и разрешений на производство работ.</w:t>
      </w:r>
    </w:p>
    <w:p w14:paraId="7A003EFD" w14:textId="77777777" w:rsidR="00E424E5" w:rsidRPr="00E424E5" w:rsidRDefault="00E424E5" w:rsidP="00E424E5">
      <w:pPr>
        <w:widowControl w:val="0"/>
        <w:tabs>
          <w:tab w:val="left" w:pos="426"/>
        </w:tabs>
        <w:spacing w:after="0" w:line="240" w:lineRule="auto"/>
        <w:ind w:firstLine="709"/>
        <w:contextualSpacing/>
        <w:jc w:val="both"/>
        <w:rPr>
          <w:rFonts w:ascii="Times New Roman" w:eastAsia="Times New Roman" w:hAnsi="Times New Roman"/>
          <w:lang w:eastAsia="ru-RU"/>
        </w:rPr>
      </w:pPr>
      <w:r w:rsidRPr="00E424E5">
        <w:rPr>
          <w:rFonts w:ascii="Times New Roman" w:eastAsia="Times New Roman" w:hAnsi="Times New Roman"/>
          <w:lang w:eastAsia="ru-RU"/>
        </w:rPr>
        <w:t>Ответственное должностное лицо Подрядчика на время выполнения работ постоянно находится на Объекте и от лица Подрядчика несет ответственность за дисциплину рабочих на Объекте, пожарную безопасность, технику безопасности при производстве работ, за организацию и качество выполнения работ.</w:t>
      </w:r>
    </w:p>
    <w:p w14:paraId="767D6F6F" w14:textId="77777777" w:rsidR="00E424E5" w:rsidRPr="00E424E5" w:rsidRDefault="00E424E5" w:rsidP="00E424E5">
      <w:pPr>
        <w:widowControl w:val="0"/>
        <w:tabs>
          <w:tab w:val="left" w:pos="426"/>
        </w:tabs>
        <w:spacing w:after="0" w:line="240" w:lineRule="auto"/>
        <w:ind w:firstLine="709"/>
        <w:contextualSpacing/>
        <w:jc w:val="both"/>
        <w:rPr>
          <w:rFonts w:ascii="Times New Roman" w:eastAsia="Times New Roman" w:hAnsi="Times New Roman"/>
          <w:lang w:eastAsia="ru-RU"/>
        </w:rPr>
      </w:pPr>
      <w:r w:rsidRPr="00E424E5">
        <w:rPr>
          <w:rFonts w:ascii="Times New Roman" w:eastAsia="Times New Roman" w:hAnsi="Times New Roman"/>
          <w:lang w:eastAsia="ru-RU"/>
        </w:rPr>
        <w:t xml:space="preserve">Сотрудники Подрядчика, допущенные к выполнению работ, должны быть обеспечены всеми необходимыми инструментами, расходными материалами, оснасткой, рабочей одеждой строителя, средствами индивидуальной защиты. Средства индивидуальной защиты должны </w:t>
      </w:r>
      <w:r w:rsidRPr="00E424E5">
        <w:rPr>
          <w:rFonts w:ascii="Times New Roman" w:eastAsia="MS Mincho" w:hAnsi="Times New Roman"/>
          <w:lang w:eastAsia="ru-RU"/>
        </w:rPr>
        <w:t xml:space="preserve">обеспечивать предотвращение или уменьшение действия опасных и вредных производственных факторов, </w:t>
      </w:r>
      <w:r w:rsidRPr="00E424E5">
        <w:rPr>
          <w:rFonts w:ascii="Times New Roman" w:eastAsia="Times New Roman" w:hAnsi="Times New Roman"/>
          <w:lang w:eastAsia="ru-RU"/>
        </w:rPr>
        <w:t>обеспечивать безопасность труда, отвечать требованиям государственных стандартов, технической эстетики и эргономике. Все сотрудники Подрядчика, находящиеся на Объекте, обязаны носить защитные каски и рабочую одежду строителя, соответствующую сезону. Сотрудники Подрядчика без защитных касок и других необходимых средств индивидуальной защиты к выполнению работ на Объекте не допускаются.</w:t>
      </w:r>
    </w:p>
    <w:p w14:paraId="4528FB85" w14:textId="77777777" w:rsidR="00E424E5" w:rsidRPr="00E424E5" w:rsidRDefault="00E424E5" w:rsidP="00E424E5">
      <w:pPr>
        <w:widowControl w:val="0"/>
        <w:tabs>
          <w:tab w:val="left" w:pos="426"/>
        </w:tabs>
        <w:spacing w:after="0" w:line="240" w:lineRule="auto"/>
        <w:ind w:firstLine="709"/>
        <w:contextualSpacing/>
        <w:jc w:val="both"/>
        <w:rPr>
          <w:rFonts w:ascii="Times New Roman" w:eastAsia="Times New Roman" w:hAnsi="Times New Roman"/>
          <w:lang w:eastAsia="ru-RU"/>
        </w:rPr>
      </w:pPr>
      <w:r w:rsidRPr="00E424E5">
        <w:rPr>
          <w:rFonts w:ascii="Times New Roman" w:eastAsia="Times New Roman" w:hAnsi="Times New Roman"/>
          <w:lang w:eastAsia="ru-RU"/>
        </w:rPr>
        <w:t>Заказчик вправе в любой момент предъявить требования к Подрядчику о замещении любого сотрудника Подрядчика в следующих случаях:</w:t>
      </w:r>
    </w:p>
    <w:p w14:paraId="50460371" w14:textId="77777777" w:rsidR="00E424E5" w:rsidRPr="00E424E5" w:rsidRDefault="00E424E5" w:rsidP="00E424E5">
      <w:pPr>
        <w:widowControl w:val="0"/>
        <w:tabs>
          <w:tab w:val="left" w:pos="426"/>
        </w:tabs>
        <w:spacing w:after="0" w:line="240" w:lineRule="auto"/>
        <w:ind w:firstLine="709"/>
        <w:contextualSpacing/>
        <w:jc w:val="both"/>
        <w:rPr>
          <w:rFonts w:ascii="Times New Roman" w:eastAsia="Times New Roman" w:hAnsi="Times New Roman"/>
          <w:lang w:eastAsia="ru-RU"/>
        </w:rPr>
      </w:pPr>
      <w:r w:rsidRPr="00E424E5">
        <w:rPr>
          <w:rFonts w:ascii="Times New Roman" w:eastAsia="Times New Roman" w:hAnsi="Times New Roman"/>
          <w:lang w:eastAsia="ru-RU"/>
        </w:rPr>
        <w:t>- появление на рабочем месте в нетрезвом виде;</w:t>
      </w:r>
    </w:p>
    <w:p w14:paraId="28FEF5FF" w14:textId="77777777" w:rsidR="00E424E5" w:rsidRPr="00E424E5" w:rsidRDefault="00E424E5" w:rsidP="00E424E5">
      <w:pPr>
        <w:widowControl w:val="0"/>
        <w:tabs>
          <w:tab w:val="left" w:pos="426"/>
        </w:tabs>
        <w:spacing w:after="0" w:line="240" w:lineRule="auto"/>
        <w:ind w:firstLine="709"/>
        <w:contextualSpacing/>
        <w:jc w:val="both"/>
        <w:rPr>
          <w:rFonts w:ascii="Times New Roman" w:eastAsia="Times New Roman" w:hAnsi="Times New Roman"/>
          <w:lang w:eastAsia="ru-RU"/>
        </w:rPr>
      </w:pPr>
      <w:r w:rsidRPr="00E424E5">
        <w:rPr>
          <w:rFonts w:ascii="Times New Roman" w:eastAsia="Times New Roman" w:hAnsi="Times New Roman"/>
          <w:lang w:eastAsia="ru-RU"/>
        </w:rPr>
        <w:t>- нарушение технологического процесса выполнения работ;</w:t>
      </w:r>
    </w:p>
    <w:p w14:paraId="582FF959" w14:textId="77777777" w:rsidR="00E424E5" w:rsidRPr="00E424E5" w:rsidRDefault="00E424E5" w:rsidP="00E424E5">
      <w:pPr>
        <w:widowControl w:val="0"/>
        <w:tabs>
          <w:tab w:val="left" w:pos="426"/>
        </w:tabs>
        <w:spacing w:after="0" w:line="240" w:lineRule="auto"/>
        <w:ind w:firstLine="709"/>
        <w:contextualSpacing/>
        <w:jc w:val="both"/>
        <w:rPr>
          <w:rFonts w:ascii="Times New Roman" w:eastAsia="Times New Roman" w:hAnsi="Times New Roman"/>
          <w:lang w:eastAsia="ru-RU"/>
        </w:rPr>
      </w:pPr>
      <w:r w:rsidRPr="00E424E5">
        <w:rPr>
          <w:rFonts w:ascii="Times New Roman" w:eastAsia="Times New Roman" w:hAnsi="Times New Roman"/>
          <w:lang w:eastAsia="ru-RU"/>
        </w:rPr>
        <w:t>- нарушение правил техники безопасности и пожарной безопасности, в том числе нахождение на Объекте без защитной каски и(или) рабочей одежде строителя, соответствующей сезону;</w:t>
      </w:r>
    </w:p>
    <w:p w14:paraId="437DB0A3" w14:textId="77777777" w:rsidR="00E424E5" w:rsidRPr="00E424E5" w:rsidRDefault="00E424E5" w:rsidP="00E424E5">
      <w:pPr>
        <w:widowControl w:val="0"/>
        <w:tabs>
          <w:tab w:val="left" w:pos="426"/>
        </w:tabs>
        <w:spacing w:after="0" w:line="240" w:lineRule="auto"/>
        <w:ind w:firstLine="709"/>
        <w:contextualSpacing/>
        <w:jc w:val="both"/>
        <w:rPr>
          <w:rFonts w:ascii="Times New Roman" w:eastAsia="Times New Roman" w:hAnsi="Times New Roman"/>
          <w:lang w:eastAsia="ru-RU"/>
        </w:rPr>
      </w:pPr>
      <w:r w:rsidRPr="00E424E5">
        <w:rPr>
          <w:rFonts w:ascii="Times New Roman" w:eastAsia="Times New Roman" w:hAnsi="Times New Roman"/>
          <w:lang w:eastAsia="ru-RU"/>
        </w:rPr>
        <w:t>- при выявлении фактов хищения;</w:t>
      </w:r>
    </w:p>
    <w:p w14:paraId="47EE26DF" w14:textId="77777777" w:rsidR="00E424E5" w:rsidRPr="00E424E5" w:rsidRDefault="00E424E5" w:rsidP="00E424E5">
      <w:pPr>
        <w:widowControl w:val="0"/>
        <w:tabs>
          <w:tab w:val="left" w:pos="426"/>
        </w:tabs>
        <w:spacing w:after="0" w:line="240" w:lineRule="auto"/>
        <w:ind w:firstLine="709"/>
        <w:contextualSpacing/>
        <w:jc w:val="both"/>
        <w:rPr>
          <w:rFonts w:ascii="Times New Roman" w:eastAsia="Times New Roman" w:hAnsi="Times New Roman"/>
          <w:lang w:eastAsia="ru-RU"/>
        </w:rPr>
      </w:pPr>
      <w:r w:rsidRPr="00E424E5">
        <w:rPr>
          <w:rFonts w:ascii="Times New Roman" w:eastAsia="Times New Roman" w:hAnsi="Times New Roman"/>
          <w:lang w:eastAsia="ru-RU"/>
        </w:rPr>
        <w:t>- и прочих нарушений законов Российской Федерации.</w:t>
      </w:r>
    </w:p>
    <w:p w14:paraId="165601B2" w14:textId="77777777" w:rsidR="00E424E5" w:rsidRPr="00E424E5" w:rsidRDefault="00E424E5" w:rsidP="00E424E5">
      <w:pPr>
        <w:widowControl w:val="0"/>
        <w:tabs>
          <w:tab w:val="left" w:pos="426"/>
        </w:tabs>
        <w:spacing w:after="0" w:line="240" w:lineRule="auto"/>
        <w:ind w:firstLine="709"/>
        <w:contextualSpacing/>
        <w:jc w:val="both"/>
        <w:rPr>
          <w:rFonts w:ascii="Times New Roman" w:eastAsia="Times New Roman" w:hAnsi="Times New Roman"/>
          <w:lang w:eastAsia="ru-RU"/>
        </w:rPr>
      </w:pPr>
      <w:r w:rsidRPr="00E424E5">
        <w:rPr>
          <w:rFonts w:ascii="Times New Roman" w:eastAsia="Times New Roman" w:hAnsi="Times New Roman"/>
          <w:lang w:eastAsia="ru-RU"/>
        </w:rPr>
        <w:t>При организации строительной площадки, размещении участков работ, рабочих мест, проездов строительных машин и транспортных средств, проходов для людей следует установить опасные для работников зоны, в пределах которых постоянно действуют или потенциально могут действовать опасные или вредные производственные факторы. Опасные зоны должны быть обозначены знаками безопасности и надписями установленной формы в соответствии с требованиями государственных стандартов. Перед началом выполнения работ Подрядчик ограждает рабочую зону специальными лентами и знаками.</w:t>
      </w:r>
    </w:p>
    <w:p w14:paraId="7C8BC47B" w14:textId="77777777" w:rsidR="00E424E5" w:rsidRPr="00E424E5" w:rsidRDefault="00E424E5" w:rsidP="00E424E5">
      <w:pPr>
        <w:widowControl w:val="0"/>
        <w:tabs>
          <w:tab w:val="left" w:pos="426"/>
        </w:tabs>
        <w:spacing w:after="0" w:line="240" w:lineRule="auto"/>
        <w:ind w:firstLine="709"/>
        <w:contextualSpacing/>
        <w:jc w:val="both"/>
        <w:rPr>
          <w:rFonts w:ascii="Times New Roman" w:eastAsia="Times New Roman" w:hAnsi="Times New Roman"/>
          <w:lang w:eastAsia="ru-RU"/>
        </w:rPr>
      </w:pPr>
      <w:r w:rsidRPr="00E424E5">
        <w:rPr>
          <w:rFonts w:ascii="Times New Roman" w:eastAsia="Times New Roman" w:hAnsi="Times New Roman"/>
          <w:lang w:eastAsia="ru-RU"/>
        </w:rPr>
        <w:t>Места проездов и подходов к объекту определяет Заказчик.</w:t>
      </w:r>
    </w:p>
    <w:p w14:paraId="18FD9314" w14:textId="77777777" w:rsidR="00E424E5" w:rsidRPr="00E424E5" w:rsidRDefault="00E424E5" w:rsidP="00E424E5">
      <w:pPr>
        <w:widowControl w:val="0"/>
        <w:tabs>
          <w:tab w:val="left" w:pos="426"/>
        </w:tabs>
        <w:spacing w:after="0" w:line="240" w:lineRule="auto"/>
        <w:ind w:firstLine="709"/>
        <w:contextualSpacing/>
        <w:jc w:val="both"/>
        <w:rPr>
          <w:rFonts w:ascii="Times New Roman" w:eastAsia="Times New Roman" w:hAnsi="Times New Roman"/>
          <w:lang w:eastAsia="ru-RU"/>
        </w:rPr>
      </w:pPr>
      <w:r w:rsidRPr="00E424E5">
        <w:rPr>
          <w:rFonts w:ascii="Times New Roman" w:eastAsia="Times New Roman" w:hAnsi="Times New Roman"/>
          <w:lang w:eastAsia="ru-RU"/>
        </w:rPr>
        <w:t>Участки производства огнеопасных работ должны быть оснащены первичными средствами пожаротушения.</w:t>
      </w:r>
    </w:p>
    <w:p w14:paraId="53002B6C" w14:textId="77777777" w:rsidR="00E424E5" w:rsidRPr="00E424E5" w:rsidRDefault="00E424E5" w:rsidP="00E424E5">
      <w:pPr>
        <w:widowControl w:val="0"/>
        <w:tabs>
          <w:tab w:val="left" w:pos="426"/>
        </w:tabs>
        <w:spacing w:after="0" w:line="240" w:lineRule="auto"/>
        <w:ind w:firstLine="709"/>
        <w:contextualSpacing/>
        <w:jc w:val="both"/>
        <w:rPr>
          <w:rFonts w:ascii="Times New Roman" w:eastAsia="Times New Roman" w:hAnsi="Times New Roman"/>
          <w:lang w:eastAsia="ru-RU"/>
        </w:rPr>
      </w:pPr>
      <w:r w:rsidRPr="00E424E5">
        <w:rPr>
          <w:rFonts w:ascii="Times New Roman" w:eastAsia="Times New Roman" w:hAnsi="Times New Roman"/>
          <w:lang w:eastAsia="ru-RU"/>
        </w:rPr>
        <w:t>В соответствии с требованиями действующего законодательства Российской Федерации Подрядчик обязуется обеспечить соблюдение правил пожарной безопасности, охраны труда, требований об охране окружающей среды и о безопасности строительных работ. Перед началом выполнения работ сотрудники Подрядчика обязаны пройти инструктаж по технике безопасности и пожарной безопасности.</w:t>
      </w:r>
    </w:p>
    <w:p w14:paraId="488EC12D" w14:textId="77777777" w:rsidR="00E424E5" w:rsidRPr="00E424E5" w:rsidRDefault="00E424E5" w:rsidP="00E424E5">
      <w:pPr>
        <w:widowControl w:val="0"/>
        <w:tabs>
          <w:tab w:val="left" w:pos="426"/>
        </w:tabs>
        <w:spacing w:after="0" w:line="240" w:lineRule="auto"/>
        <w:ind w:firstLine="709"/>
        <w:contextualSpacing/>
        <w:jc w:val="both"/>
        <w:rPr>
          <w:rFonts w:ascii="Times New Roman" w:eastAsia="Times New Roman" w:hAnsi="Times New Roman"/>
          <w:lang w:eastAsia="ru-RU"/>
        </w:rPr>
      </w:pPr>
      <w:r w:rsidRPr="00E424E5">
        <w:rPr>
          <w:rFonts w:ascii="Times New Roman" w:eastAsia="Times New Roman" w:hAnsi="Times New Roman"/>
          <w:lang w:eastAsia="ru-RU"/>
        </w:rPr>
        <w:t xml:space="preserve">Подрядчик незамедлительно уведомляет заказчика о любых внеплановых событиях на Объекте </w:t>
      </w:r>
      <w:r w:rsidRPr="00E424E5">
        <w:rPr>
          <w:rFonts w:ascii="Times New Roman" w:eastAsia="Times New Roman" w:hAnsi="Times New Roman"/>
          <w:lang w:eastAsia="ru-RU"/>
        </w:rPr>
        <w:lastRenderedPageBreak/>
        <w:t>(авариях, несчастных случаях, хищениях и иных противоправных действиях, аресте) и (или) иных обстоятельствах, влияющих на исполнение обязательств по контракту.</w:t>
      </w:r>
    </w:p>
    <w:p w14:paraId="2795A740" w14:textId="77777777" w:rsidR="00E424E5" w:rsidRPr="00E424E5" w:rsidRDefault="00E424E5" w:rsidP="00E424E5">
      <w:pPr>
        <w:widowControl w:val="0"/>
        <w:tabs>
          <w:tab w:val="left" w:pos="426"/>
        </w:tabs>
        <w:spacing w:after="0" w:line="240" w:lineRule="auto"/>
        <w:ind w:firstLine="709"/>
        <w:contextualSpacing/>
        <w:jc w:val="both"/>
        <w:rPr>
          <w:rFonts w:ascii="Times New Roman" w:eastAsia="Times New Roman" w:hAnsi="Times New Roman"/>
          <w:lang w:eastAsia="ru-RU"/>
        </w:rPr>
      </w:pPr>
      <w:r w:rsidRPr="00E424E5">
        <w:rPr>
          <w:rFonts w:ascii="Times New Roman" w:eastAsia="Times New Roman" w:hAnsi="Times New Roman"/>
          <w:lang w:eastAsia="ru-RU"/>
        </w:rPr>
        <w:t>Подрядчик гарантирует освобождение заказчика от уплаты сумм по всем претензиям, требованиям, предписаниям, а также от всякого рода расходов в случае происшествия, несчастного случая в процессе выполнения работ.</w:t>
      </w:r>
    </w:p>
    <w:p w14:paraId="333E1C2A" w14:textId="77777777" w:rsidR="00E424E5" w:rsidRPr="00E424E5" w:rsidRDefault="00E424E5" w:rsidP="00E424E5">
      <w:pPr>
        <w:widowControl w:val="0"/>
        <w:tabs>
          <w:tab w:val="left" w:pos="426"/>
        </w:tabs>
        <w:spacing w:after="0" w:line="240" w:lineRule="auto"/>
        <w:ind w:firstLine="709"/>
        <w:contextualSpacing/>
        <w:jc w:val="both"/>
        <w:rPr>
          <w:rFonts w:ascii="Times New Roman" w:eastAsia="Times New Roman" w:hAnsi="Times New Roman"/>
          <w:lang w:eastAsia="ru-RU"/>
        </w:rPr>
      </w:pPr>
      <w:r w:rsidRPr="00E424E5">
        <w:rPr>
          <w:rFonts w:ascii="Times New Roman" w:hAnsi="Times New Roman"/>
          <w:lang w:eastAsia="ru-RU"/>
        </w:rPr>
        <w:t>Подрядчик несет ответственность за нанесенный по вине Подрядчика в ходе выполнения работ ущерб имуществу заказчика и/или третьим лицам. Такой у</w:t>
      </w:r>
      <w:r w:rsidRPr="00E424E5">
        <w:rPr>
          <w:rFonts w:ascii="Times New Roman" w:eastAsia="Times New Roman" w:hAnsi="Times New Roman"/>
          <w:lang w:eastAsia="ru-RU"/>
        </w:rPr>
        <w:t>щерб компенсируется Подрядчиком в полном объеме.</w:t>
      </w:r>
    </w:p>
    <w:p w14:paraId="70CB4FE5" w14:textId="77777777" w:rsidR="00E424E5" w:rsidRPr="00E424E5" w:rsidRDefault="00E424E5" w:rsidP="00E424E5">
      <w:pPr>
        <w:widowControl w:val="0"/>
        <w:tabs>
          <w:tab w:val="left" w:pos="426"/>
        </w:tabs>
        <w:spacing w:after="0" w:line="240" w:lineRule="auto"/>
        <w:ind w:firstLine="709"/>
        <w:contextualSpacing/>
        <w:jc w:val="both"/>
        <w:rPr>
          <w:rFonts w:ascii="Times New Roman" w:eastAsia="Times New Roman" w:hAnsi="Times New Roman"/>
          <w:lang w:eastAsia="ru-RU"/>
        </w:rPr>
      </w:pPr>
      <w:r w:rsidRPr="00E424E5">
        <w:rPr>
          <w:rFonts w:ascii="Times New Roman" w:eastAsia="Times New Roman" w:hAnsi="Times New Roman"/>
          <w:lang w:eastAsia="ru-RU"/>
        </w:rPr>
        <w:t xml:space="preserve">Выполнение работ должно осуществляться лицами (организациями), обладающими всеми необходимыми правоустанавливающими и разрешительными документами, в том числе всеми лицензиями и допусками в случаях, предусмотренными действующим законодательством Российской Федерации. </w:t>
      </w:r>
    </w:p>
    <w:p w14:paraId="42C4FFD3" w14:textId="77777777" w:rsidR="00E424E5" w:rsidRPr="00E424E5" w:rsidRDefault="00E424E5" w:rsidP="00E424E5">
      <w:pPr>
        <w:widowControl w:val="0"/>
        <w:tabs>
          <w:tab w:val="left" w:pos="426"/>
        </w:tabs>
        <w:spacing w:after="0" w:line="240" w:lineRule="auto"/>
        <w:ind w:firstLine="709"/>
        <w:contextualSpacing/>
        <w:jc w:val="both"/>
        <w:rPr>
          <w:rFonts w:ascii="Times New Roman" w:eastAsia="Times New Roman" w:hAnsi="Times New Roman"/>
          <w:lang w:eastAsia="ru-RU"/>
        </w:rPr>
      </w:pPr>
      <w:r w:rsidRPr="00E424E5">
        <w:rPr>
          <w:rFonts w:ascii="Times New Roman" w:eastAsia="Times New Roman" w:hAnsi="Times New Roman"/>
          <w:lang w:eastAsia="ru-RU"/>
        </w:rPr>
        <w:t>Подрядчик с момента начала выполнения работ на Объекте и до их завершения ведет оформленный и заверенный в установленном порядке журнал по технике безопасности.</w:t>
      </w:r>
      <w:bookmarkStart w:id="14" w:name="_Hlk11084993"/>
    </w:p>
    <w:p w14:paraId="1A971068" w14:textId="77777777" w:rsidR="00E424E5" w:rsidRPr="00E424E5" w:rsidRDefault="00E424E5" w:rsidP="00E424E5">
      <w:pPr>
        <w:widowControl w:val="0"/>
        <w:tabs>
          <w:tab w:val="left" w:pos="426"/>
        </w:tabs>
        <w:spacing w:after="0" w:line="240" w:lineRule="auto"/>
        <w:ind w:firstLine="709"/>
        <w:contextualSpacing/>
        <w:jc w:val="both"/>
        <w:rPr>
          <w:rFonts w:ascii="Times New Roman" w:eastAsia="Times New Roman" w:hAnsi="Times New Roman"/>
          <w:lang w:eastAsia="ru-RU"/>
        </w:rPr>
      </w:pPr>
      <w:r w:rsidRPr="00E424E5">
        <w:rPr>
          <w:rFonts w:ascii="Times New Roman" w:eastAsia="Times New Roman" w:hAnsi="Times New Roman"/>
          <w:lang w:eastAsia="ru-RU"/>
        </w:rPr>
        <w:t>В течение 1 (Одного) календарного дня с даты заключения контракта Подрядчик обязуется предоставить представителю заказчика следующие документы и сведения:</w:t>
      </w:r>
      <w:bookmarkStart w:id="15" w:name="_Hlk11058604"/>
      <w:bookmarkEnd w:id="14"/>
    </w:p>
    <w:p w14:paraId="305D1596" w14:textId="77777777" w:rsidR="00E424E5" w:rsidRPr="00E424E5" w:rsidRDefault="00E424E5" w:rsidP="00E424E5">
      <w:pPr>
        <w:widowControl w:val="0"/>
        <w:tabs>
          <w:tab w:val="left" w:pos="426"/>
        </w:tabs>
        <w:spacing w:after="0" w:line="240" w:lineRule="auto"/>
        <w:ind w:firstLine="709"/>
        <w:contextualSpacing/>
        <w:jc w:val="both"/>
        <w:rPr>
          <w:rFonts w:ascii="Times New Roman" w:eastAsia="Times New Roman" w:hAnsi="Times New Roman"/>
          <w:lang w:eastAsia="ru-RU"/>
        </w:rPr>
      </w:pPr>
      <w:r w:rsidRPr="00E424E5">
        <w:rPr>
          <w:rFonts w:ascii="Times New Roman" w:eastAsia="Times New Roman" w:hAnsi="Times New Roman"/>
        </w:rPr>
        <w:t>- подписанный руководителем Подрядчика и скрепленный его печатью (при наличии) список ответственных должностных лиц Подрядчика, которые уполномочены представлять интересы Подрядчика в ходе осуществления работ по контракту, а также контроля и надзора за выполнением работ, в том числе подписывать от имени Подрядчика документы, связанные с исполнением контракта, с указанием в отношении каждого из таких лиц сведений о занимаемой должности, фамилии, имени, отчества, а также контактном номере телефона, с приложением оригиналов приказов о назначении ответственных лиц за соблюдение мер по технике безопасности, охраны труда, пожарной безопасности, электробезопасности, за работу с грузоподъемными машинами и механизмами;</w:t>
      </w:r>
    </w:p>
    <w:p w14:paraId="7E11F0FB" w14:textId="77777777" w:rsidR="00E424E5" w:rsidRPr="00E424E5" w:rsidRDefault="00E424E5" w:rsidP="00E424E5">
      <w:pPr>
        <w:widowControl w:val="0"/>
        <w:tabs>
          <w:tab w:val="left" w:pos="426"/>
        </w:tabs>
        <w:spacing w:after="0" w:line="240" w:lineRule="auto"/>
        <w:ind w:firstLine="709"/>
        <w:contextualSpacing/>
        <w:jc w:val="both"/>
        <w:rPr>
          <w:rFonts w:ascii="Times New Roman" w:eastAsia="Times New Roman" w:hAnsi="Times New Roman"/>
          <w:lang w:eastAsia="ru-RU"/>
        </w:rPr>
      </w:pPr>
      <w:r w:rsidRPr="00E424E5">
        <w:rPr>
          <w:rFonts w:ascii="Times New Roman" w:eastAsia="Times New Roman" w:hAnsi="Times New Roman"/>
        </w:rPr>
        <w:t>- документ, установленного законодательством Российской Федерации образца, подтверждающий право на осуществление трудовой деятельности на территории Российской Федерации сотрудников Подрядчика, являющихся иностранными гражданами, привлекаемых для выполнения работ на Объекте.</w:t>
      </w:r>
    </w:p>
    <w:p w14:paraId="1156D70E" w14:textId="77777777" w:rsidR="00E424E5" w:rsidRPr="00E424E5" w:rsidRDefault="00E424E5" w:rsidP="00E424E5">
      <w:pPr>
        <w:widowControl w:val="0"/>
        <w:tabs>
          <w:tab w:val="left" w:pos="426"/>
        </w:tabs>
        <w:spacing w:after="0" w:line="240" w:lineRule="auto"/>
        <w:ind w:firstLine="709"/>
        <w:contextualSpacing/>
        <w:jc w:val="both"/>
        <w:rPr>
          <w:rFonts w:ascii="Times New Roman" w:eastAsia="Times New Roman" w:hAnsi="Times New Roman"/>
          <w:lang w:eastAsia="ru-RU"/>
        </w:rPr>
      </w:pPr>
      <w:r w:rsidRPr="00E424E5">
        <w:rPr>
          <w:rFonts w:ascii="Times New Roman" w:eastAsia="Times New Roman" w:hAnsi="Times New Roman"/>
        </w:rPr>
        <w:t>В целях осуществления в день выполнения работ допуска сотрудников Подрядчика на Объект Подрядчик не позднее 10:00 (время московское) дня предыдущего предоставляет заказчику следующие сведения:</w:t>
      </w:r>
    </w:p>
    <w:p w14:paraId="4B84EFF4" w14:textId="77777777" w:rsidR="00E424E5" w:rsidRPr="00E424E5" w:rsidRDefault="00E424E5" w:rsidP="00E424E5">
      <w:pPr>
        <w:widowControl w:val="0"/>
        <w:tabs>
          <w:tab w:val="left" w:pos="426"/>
        </w:tabs>
        <w:spacing w:after="0" w:line="240" w:lineRule="auto"/>
        <w:ind w:firstLine="709"/>
        <w:contextualSpacing/>
        <w:jc w:val="both"/>
        <w:rPr>
          <w:rFonts w:ascii="Times New Roman" w:eastAsia="Times New Roman" w:hAnsi="Times New Roman"/>
          <w:lang w:eastAsia="ru-RU"/>
        </w:rPr>
      </w:pPr>
      <w:r w:rsidRPr="00E424E5">
        <w:rPr>
          <w:rFonts w:ascii="Times New Roman" w:eastAsia="Times New Roman" w:hAnsi="Times New Roman"/>
        </w:rPr>
        <w:t xml:space="preserve">- подписанный руководителем Подрядчика и скрепленный его печатью (при наличии) </w:t>
      </w:r>
      <w:r w:rsidRPr="00E424E5">
        <w:rPr>
          <w:rFonts w:ascii="Times New Roman" w:hAnsi="Times New Roman"/>
        </w:rPr>
        <w:t xml:space="preserve">список </w:t>
      </w:r>
      <w:r w:rsidRPr="00E424E5">
        <w:rPr>
          <w:rFonts w:ascii="Times New Roman" w:eastAsia="Times New Roman" w:hAnsi="Times New Roman"/>
        </w:rPr>
        <w:t>сотрудников, привлекаемых к выполнению работ на Объекте, с указанием их полномочий, фамилии, имени, отчества</w:t>
      </w:r>
      <w:r w:rsidRPr="00E424E5">
        <w:rPr>
          <w:rFonts w:ascii="Times New Roman" w:hAnsi="Times New Roman"/>
        </w:rPr>
        <w:t xml:space="preserve"> и паспортных данных для оформления пропусков. </w:t>
      </w:r>
    </w:p>
    <w:p w14:paraId="45F64280" w14:textId="77777777" w:rsidR="00E424E5" w:rsidRPr="00E424E5" w:rsidRDefault="00E424E5" w:rsidP="00E424E5">
      <w:pPr>
        <w:widowControl w:val="0"/>
        <w:tabs>
          <w:tab w:val="left" w:pos="284"/>
          <w:tab w:val="left" w:pos="426"/>
        </w:tabs>
        <w:spacing w:after="0" w:line="240" w:lineRule="auto"/>
        <w:jc w:val="both"/>
        <w:rPr>
          <w:rFonts w:ascii="Times New Roman" w:eastAsia="Times New Roman" w:hAnsi="Times New Roman"/>
          <w:color w:val="000000" w:themeColor="text1"/>
        </w:rPr>
      </w:pPr>
      <w:r w:rsidRPr="00E424E5">
        <w:rPr>
          <w:rFonts w:ascii="Times New Roman" w:eastAsia="Times New Roman" w:hAnsi="Times New Roman"/>
          <w:color w:val="000000" w:themeColor="text1"/>
        </w:rPr>
        <w:t xml:space="preserve">Исполнительная документация на объекте ведется в соответствии с приказом Министерства строительства и жилищно-коммунального хозяйства Российской Федерации от 16 мая 2023 года № 344/ПР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 </w:t>
      </w:r>
    </w:p>
    <w:p w14:paraId="136200B2" w14:textId="77777777" w:rsidR="00E424E5" w:rsidRPr="00E424E5" w:rsidRDefault="00E424E5" w:rsidP="00E424E5">
      <w:pPr>
        <w:widowControl w:val="0"/>
        <w:tabs>
          <w:tab w:val="left" w:pos="284"/>
          <w:tab w:val="left" w:pos="426"/>
        </w:tabs>
        <w:spacing w:after="0" w:line="240" w:lineRule="auto"/>
        <w:ind w:firstLine="709"/>
        <w:jc w:val="both"/>
        <w:rPr>
          <w:rFonts w:ascii="Times New Roman" w:eastAsia="Times New Roman" w:hAnsi="Times New Roman"/>
          <w:color w:val="000000" w:themeColor="text1"/>
        </w:rPr>
      </w:pPr>
      <w:r w:rsidRPr="00E424E5">
        <w:rPr>
          <w:rFonts w:ascii="Times New Roman" w:eastAsia="Times New Roman" w:hAnsi="Times New Roman"/>
          <w:color w:val="000000" w:themeColor="text1"/>
        </w:rPr>
        <w:t>Учет выполненных работ ведется Подрядчиком в накопительном порядке с самого начала капитального ремонта объекта до полного завершения обязательств Подрядчика по данному объекту в журнале учета выполненных работ (КС-6а). Указанный журнал является накопительным документом. Журналы производства работ представляются Заказчику по первому его требованию.</w:t>
      </w:r>
    </w:p>
    <w:p w14:paraId="31C15820" w14:textId="77777777" w:rsidR="00E424E5" w:rsidRPr="00E424E5" w:rsidRDefault="00E424E5" w:rsidP="00E424E5">
      <w:pPr>
        <w:widowControl w:val="0"/>
        <w:tabs>
          <w:tab w:val="left" w:pos="284"/>
          <w:tab w:val="left" w:pos="426"/>
        </w:tabs>
        <w:spacing w:after="0" w:line="240" w:lineRule="auto"/>
        <w:ind w:firstLine="709"/>
        <w:jc w:val="both"/>
        <w:rPr>
          <w:rFonts w:ascii="Times New Roman" w:eastAsia="Times New Roman" w:hAnsi="Times New Roman"/>
          <w:color w:val="000000" w:themeColor="text1"/>
        </w:rPr>
      </w:pPr>
      <w:r w:rsidRPr="00E424E5">
        <w:rPr>
          <w:rFonts w:ascii="Times New Roman" w:eastAsia="Times New Roman" w:hAnsi="Times New Roman"/>
          <w:color w:val="000000" w:themeColor="text1"/>
        </w:rPr>
        <w:t>Акты освидетельствования скрытых работ подписывается представителем Заказчика только при наличии соответствующих исполнительных схем, проверенных Заказчиком. К актам на скрытые работы прикладывается их фотофиксация.</w:t>
      </w:r>
    </w:p>
    <w:p w14:paraId="615E8496" w14:textId="77777777" w:rsidR="00E424E5" w:rsidRPr="00E424E5" w:rsidRDefault="00E424E5" w:rsidP="00E424E5">
      <w:pPr>
        <w:widowControl w:val="0"/>
        <w:tabs>
          <w:tab w:val="left" w:pos="284"/>
          <w:tab w:val="left" w:pos="426"/>
        </w:tabs>
        <w:spacing w:after="0" w:line="240" w:lineRule="auto"/>
        <w:ind w:firstLine="709"/>
        <w:jc w:val="both"/>
        <w:rPr>
          <w:rFonts w:ascii="Times New Roman" w:eastAsia="Times New Roman" w:hAnsi="Times New Roman"/>
          <w:color w:val="000000" w:themeColor="text1"/>
        </w:rPr>
      </w:pPr>
      <w:r w:rsidRPr="00E424E5">
        <w:rPr>
          <w:rFonts w:ascii="Times New Roman" w:hAnsi="Times New Roman"/>
        </w:rPr>
        <w:t>Пропуск сотрудников Подрядчика на Объект производится строго по утверждённому</w:t>
      </w:r>
      <w:r w:rsidRPr="00E424E5">
        <w:rPr>
          <w:rFonts w:ascii="Times New Roman" w:eastAsia="Times New Roman" w:hAnsi="Times New Roman"/>
          <w:lang w:eastAsia="ru-RU"/>
        </w:rPr>
        <w:t xml:space="preserve"> </w:t>
      </w:r>
      <w:r w:rsidRPr="00E424E5">
        <w:rPr>
          <w:rFonts w:ascii="Times New Roman" w:hAnsi="Times New Roman"/>
        </w:rPr>
        <w:t>заказчиком списку, при предъявлении паспорта</w:t>
      </w:r>
      <w:r w:rsidRPr="00E424E5">
        <w:rPr>
          <w:rFonts w:ascii="Times New Roman" w:eastAsia="Times New Roman" w:hAnsi="Times New Roman"/>
        </w:rPr>
        <w:t xml:space="preserve"> или иного документа, удостоверяющего личность гражданина Российской Федерации, а при отсутствии гражданства Российской Федерации − документа, разрешающего трудовую деятельность в Российской Федерации на период исполнения контракта.</w:t>
      </w:r>
    </w:p>
    <w:p w14:paraId="02115AD8" w14:textId="77777777" w:rsidR="00E424E5" w:rsidRPr="00E424E5" w:rsidRDefault="00E424E5" w:rsidP="00E424E5">
      <w:pPr>
        <w:widowControl w:val="0"/>
        <w:tabs>
          <w:tab w:val="left" w:pos="284"/>
          <w:tab w:val="left" w:pos="426"/>
        </w:tabs>
        <w:spacing w:after="0" w:line="240" w:lineRule="auto"/>
        <w:ind w:firstLine="709"/>
        <w:jc w:val="both"/>
        <w:rPr>
          <w:rFonts w:ascii="Times New Roman" w:eastAsia="Times New Roman" w:hAnsi="Times New Roman"/>
          <w:color w:val="000000" w:themeColor="text1"/>
        </w:rPr>
      </w:pPr>
      <w:r w:rsidRPr="00E424E5">
        <w:rPr>
          <w:rFonts w:ascii="Times New Roman" w:eastAsia="Times New Roman" w:hAnsi="Times New Roman"/>
          <w:lang w:eastAsia="ru-RU"/>
        </w:rPr>
        <w:t xml:space="preserve">Доставка, разгрузка и погрузка товаров и оборудования к месту выполнения работ осуществляется силами и за счет средств Подрядчика. </w:t>
      </w:r>
    </w:p>
    <w:p w14:paraId="6ED6B69B" w14:textId="77777777" w:rsidR="00E424E5" w:rsidRPr="00E424E5" w:rsidRDefault="00E424E5" w:rsidP="00E424E5">
      <w:pPr>
        <w:widowControl w:val="0"/>
        <w:tabs>
          <w:tab w:val="left" w:pos="284"/>
          <w:tab w:val="left" w:pos="426"/>
        </w:tabs>
        <w:spacing w:after="0" w:line="240" w:lineRule="auto"/>
        <w:ind w:firstLine="709"/>
        <w:jc w:val="both"/>
        <w:rPr>
          <w:rFonts w:ascii="Times New Roman" w:eastAsia="Times New Roman" w:hAnsi="Times New Roman"/>
          <w:color w:val="000000" w:themeColor="text1"/>
        </w:rPr>
      </w:pPr>
      <w:r w:rsidRPr="00E424E5">
        <w:rPr>
          <w:rFonts w:ascii="Times New Roman" w:eastAsia="Times New Roman" w:hAnsi="Times New Roman"/>
          <w:lang w:eastAsia="ru-RU"/>
        </w:rPr>
        <w:t xml:space="preserve">При выполнении работ Подрядчику необходимо применять меры по снижению уровня шума, пыли и загрязнений как воздуха, так и поверхности земли. </w:t>
      </w:r>
    </w:p>
    <w:p w14:paraId="3E28439C" w14:textId="77777777" w:rsidR="00E424E5" w:rsidRPr="00E424E5" w:rsidRDefault="00E424E5" w:rsidP="00E424E5">
      <w:pPr>
        <w:widowControl w:val="0"/>
        <w:tabs>
          <w:tab w:val="left" w:pos="284"/>
          <w:tab w:val="left" w:pos="426"/>
        </w:tabs>
        <w:spacing w:after="0" w:line="240" w:lineRule="auto"/>
        <w:ind w:firstLine="709"/>
        <w:jc w:val="both"/>
        <w:rPr>
          <w:rFonts w:ascii="Times New Roman" w:eastAsia="Times New Roman" w:hAnsi="Times New Roman"/>
          <w:color w:val="000000" w:themeColor="text1"/>
        </w:rPr>
      </w:pPr>
      <w:r w:rsidRPr="00E424E5">
        <w:rPr>
          <w:rFonts w:ascii="Times New Roman" w:eastAsia="Times New Roman" w:hAnsi="Times New Roman"/>
          <w:lang w:eastAsia="ru-RU"/>
        </w:rPr>
        <w:t xml:space="preserve">Подрядчик своевременно оформляет акты на скрытые работы, письменно извещая заказчика не менее чем за 48 часов о времени освидетельствования скрытых работ. Если скрытые работы выполнены Подрядчиком без их освидетельствования заказчиком вследствие его не извещения или ненадлежащего извещения о времени освидетельствования, Подрядчик обязан по требованию заказчика произвести за свой счет вскрытие любой части скрытых работ для их освидетельствования и их дальнейшее восстановление. </w:t>
      </w:r>
      <w:r w:rsidRPr="00E424E5">
        <w:rPr>
          <w:rFonts w:ascii="Times New Roman" w:eastAsia="Times New Roman" w:hAnsi="Times New Roman"/>
          <w:bCs/>
          <w:lang w:eastAsia="ru-RU"/>
        </w:rPr>
        <w:t>Выполнять последующие работы, закрывая при этом скрытые, без их приемки заказчиком, запрещается.</w:t>
      </w:r>
    </w:p>
    <w:p w14:paraId="29B6866C" w14:textId="77777777" w:rsidR="00E424E5" w:rsidRPr="00E424E5" w:rsidRDefault="00E424E5" w:rsidP="00E424E5">
      <w:pPr>
        <w:widowControl w:val="0"/>
        <w:tabs>
          <w:tab w:val="left" w:pos="284"/>
          <w:tab w:val="left" w:pos="426"/>
        </w:tabs>
        <w:spacing w:after="0" w:line="240" w:lineRule="auto"/>
        <w:ind w:firstLine="709"/>
        <w:jc w:val="both"/>
        <w:rPr>
          <w:rFonts w:ascii="Times New Roman" w:eastAsia="Times New Roman" w:hAnsi="Times New Roman"/>
          <w:color w:val="000000" w:themeColor="text1"/>
        </w:rPr>
      </w:pPr>
      <w:r w:rsidRPr="00E424E5">
        <w:rPr>
          <w:rFonts w:ascii="Times New Roman" w:hAnsi="Times New Roman"/>
          <w:lang w:eastAsia="ru-RU"/>
        </w:rPr>
        <w:t xml:space="preserve">Подрядчик обеспечивает надлежащее содержание строительной площадки: ежедневно до времени окончания выполнения работ сотрудники Подрядчика обеспечивают наведение порядка на строительной площадке на Объекте. Фактом, подтверждающим выполнение требования заказчика о ежедневном </w:t>
      </w:r>
      <w:r w:rsidRPr="00E424E5">
        <w:rPr>
          <w:rFonts w:ascii="Times New Roman" w:hAnsi="Times New Roman"/>
          <w:lang w:eastAsia="ru-RU"/>
        </w:rPr>
        <w:lastRenderedPageBreak/>
        <w:t>наведении порядка на строительной площадке на Объекте, является подписание представителем заказчика ежедневного акта осмотра строительной площадки, который формируется в свободной форме.</w:t>
      </w:r>
    </w:p>
    <w:p w14:paraId="5A4FB367" w14:textId="77777777" w:rsidR="00E424E5" w:rsidRPr="00E424E5" w:rsidRDefault="00E424E5" w:rsidP="00E424E5">
      <w:pPr>
        <w:widowControl w:val="0"/>
        <w:tabs>
          <w:tab w:val="left" w:pos="284"/>
          <w:tab w:val="left" w:pos="426"/>
        </w:tabs>
        <w:spacing w:after="0" w:line="240" w:lineRule="auto"/>
        <w:ind w:firstLine="709"/>
        <w:jc w:val="both"/>
        <w:rPr>
          <w:rFonts w:ascii="Times New Roman" w:eastAsia="Times New Roman" w:hAnsi="Times New Roman"/>
          <w:color w:val="000000" w:themeColor="text1"/>
        </w:rPr>
      </w:pPr>
      <w:r w:rsidRPr="00E424E5">
        <w:rPr>
          <w:rFonts w:ascii="Times New Roman" w:hAnsi="Times New Roman"/>
          <w:lang w:eastAsia="ru-RU"/>
        </w:rPr>
        <w:t xml:space="preserve">Строительные отходы, образовавшиеся в результате выполнения работ, по необходимости упаковываются в мешки, переносятся силами Подрядчика в контейнер для сбора строительных отходов для последующего вывоза. Контейнер и </w:t>
      </w:r>
      <w:proofErr w:type="gramStart"/>
      <w:r w:rsidRPr="00E424E5">
        <w:rPr>
          <w:rFonts w:ascii="Times New Roman" w:hAnsi="Times New Roman"/>
          <w:lang w:eastAsia="ru-RU"/>
        </w:rPr>
        <w:t>его вывоз</w:t>
      </w:r>
      <w:proofErr w:type="gramEnd"/>
      <w:r w:rsidRPr="00E424E5">
        <w:rPr>
          <w:rFonts w:ascii="Times New Roman" w:hAnsi="Times New Roman"/>
          <w:lang w:eastAsia="ru-RU"/>
        </w:rPr>
        <w:t xml:space="preserve"> и оплату обеспечивает Подрядчик. </w:t>
      </w:r>
    </w:p>
    <w:p w14:paraId="3EA24BE9" w14:textId="77777777" w:rsidR="00E424E5" w:rsidRPr="00E424E5" w:rsidRDefault="00E424E5" w:rsidP="00E424E5">
      <w:pPr>
        <w:widowControl w:val="0"/>
        <w:tabs>
          <w:tab w:val="left" w:pos="284"/>
          <w:tab w:val="left" w:pos="426"/>
        </w:tabs>
        <w:spacing w:after="0" w:line="240" w:lineRule="auto"/>
        <w:ind w:firstLine="709"/>
        <w:jc w:val="both"/>
        <w:rPr>
          <w:rFonts w:ascii="Times New Roman" w:hAnsi="Times New Roman"/>
          <w:lang w:eastAsia="ru-RU"/>
        </w:rPr>
      </w:pPr>
      <w:r w:rsidRPr="00E424E5">
        <w:rPr>
          <w:rFonts w:ascii="Times New Roman" w:hAnsi="Times New Roman"/>
          <w:lang w:eastAsia="ru-RU"/>
        </w:rPr>
        <w:t>По завершению всех работ, предусмотренных контрактом, Подрядчик обязан произвести очистку всей полосы отвода, проездов и проходов, а также мест складирования от мусора, образовавшегося в результате выполнения работ.</w:t>
      </w:r>
    </w:p>
    <w:p w14:paraId="73470D26" w14:textId="77777777" w:rsidR="00E424E5" w:rsidRPr="00E424E5" w:rsidRDefault="00E424E5" w:rsidP="00E424E5">
      <w:pPr>
        <w:widowControl w:val="0"/>
        <w:tabs>
          <w:tab w:val="left" w:pos="284"/>
          <w:tab w:val="left" w:pos="426"/>
        </w:tabs>
        <w:spacing w:after="0" w:line="240" w:lineRule="auto"/>
        <w:ind w:firstLine="709"/>
        <w:jc w:val="both"/>
        <w:rPr>
          <w:rFonts w:ascii="Times New Roman" w:eastAsia="Times New Roman" w:hAnsi="Times New Roman"/>
          <w:color w:val="000000" w:themeColor="text1"/>
        </w:rPr>
      </w:pPr>
      <w:r w:rsidRPr="00E424E5">
        <w:rPr>
          <w:rFonts w:ascii="Times New Roman" w:hAnsi="Times New Roman"/>
          <w:lang w:eastAsia="ru-RU"/>
        </w:rPr>
        <w:t>Не допускается сжигание на строительной площадке строительных отходов.</w:t>
      </w:r>
    </w:p>
    <w:p w14:paraId="07D04D0A" w14:textId="77777777" w:rsidR="00E424E5" w:rsidRPr="00E424E5" w:rsidRDefault="00E424E5" w:rsidP="00E424E5">
      <w:pPr>
        <w:widowControl w:val="0"/>
        <w:tabs>
          <w:tab w:val="left" w:pos="284"/>
          <w:tab w:val="left" w:pos="426"/>
        </w:tabs>
        <w:spacing w:after="0" w:line="240" w:lineRule="auto"/>
        <w:ind w:firstLine="709"/>
        <w:jc w:val="both"/>
        <w:rPr>
          <w:rFonts w:ascii="Times New Roman" w:eastAsia="Times New Roman" w:hAnsi="Times New Roman"/>
          <w:color w:val="000000" w:themeColor="text1"/>
        </w:rPr>
      </w:pPr>
      <w:r w:rsidRPr="00E424E5">
        <w:rPr>
          <w:rFonts w:ascii="Times New Roman" w:hAnsi="Times New Roman"/>
          <w:color w:val="000000" w:themeColor="text1"/>
          <w:lang w:eastAsia="ru-RU"/>
        </w:rPr>
        <w:t>При возникновении условий, не оговоренных техническим заданием, Подрядчик согласовывает дальнейшие действия с Заказчиком.</w:t>
      </w:r>
    </w:p>
    <w:bookmarkEnd w:id="12"/>
    <w:bookmarkEnd w:id="15"/>
    <w:p w14:paraId="5D283134" w14:textId="77777777" w:rsidR="00E424E5" w:rsidRPr="00E424E5" w:rsidRDefault="00E424E5" w:rsidP="00E424E5">
      <w:pPr>
        <w:widowControl w:val="0"/>
        <w:tabs>
          <w:tab w:val="left" w:pos="426"/>
        </w:tabs>
        <w:spacing w:after="0" w:line="240" w:lineRule="auto"/>
        <w:contextualSpacing/>
        <w:jc w:val="center"/>
        <w:outlineLvl w:val="0"/>
        <w:rPr>
          <w:rFonts w:ascii="Times New Roman" w:eastAsia="Times New Roman" w:hAnsi="Times New Roman"/>
          <w:b/>
          <w:lang w:eastAsia="ru-RU"/>
        </w:rPr>
      </w:pPr>
    </w:p>
    <w:p w14:paraId="69F4770C" w14:textId="242AB2DD" w:rsidR="00E424E5" w:rsidRPr="00E424E5" w:rsidRDefault="00E424E5" w:rsidP="00E424E5">
      <w:pPr>
        <w:widowControl w:val="0"/>
        <w:tabs>
          <w:tab w:val="left" w:pos="426"/>
        </w:tabs>
        <w:spacing w:after="0" w:line="240" w:lineRule="auto"/>
        <w:contextualSpacing/>
        <w:jc w:val="center"/>
        <w:outlineLvl w:val="0"/>
        <w:rPr>
          <w:rFonts w:ascii="Times New Roman" w:eastAsia="Times New Roman" w:hAnsi="Times New Roman"/>
          <w:b/>
          <w:lang w:eastAsia="ru-RU"/>
        </w:rPr>
      </w:pPr>
      <w:r w:rsidRPr="00E424E5">
        <w:rPr>
          <w:rFonts w:ascii="Times New Roman" w:eastAsia="Times New Roman" w:hAnsi="Times New Roman"/>
          <w:b/>
          <w:lang w:eastAsia="ru-RU"/>
        </w:rPr>
        <w:t xml:space="preserve">Раздел </w:t>
      </w:r>
      <w:r>
        <w:rPr>
          <w:rFonts w:ascii="Times New Roman" w:eastAsia="Times New Roman" w:hAnsi="Times New Roman"/>
          <w:b/>
          <w:lang w:eastAsia="ru-RU"/>
        </w:rPr>
        <w:t>5</w:t>
      </w:r>
      <w:r w:rsidRPr="00E424E5">
        <w:rPr>
          <w:rFonts w:ascii="Times New Roman" w:eastAsia="Times New Roman" w:hAnsi="Times New Roman"/>
          <w:b/>
          <w:lang w:eastAsia="ru-RU"/>
        </w:rPr>
        <w:t>. ТРЕБОВАНИЯ К КАЧЕСТВУ РАБОТ</w:t>
      </w:r>
    </w:p>
    <w:p w14:paraId="6287FB6C" w14:textId="77777777" w:rsidR="00E424E5" w:rsidRPr="00E424E5" w:rsidRDefault="00E424E5" w:rsidP="00E424E5">
      <w:pPr>
        <w:widowControl w:val="0"/>
        <w:tabs>
          <w:tab w:val="left" w:pos="426"/>
        </w:tabs>
        <w:spacing w:after="0" w:line="240" w:lineRule="auto"/>
        <w:contextualSpacing/>
        <w:jc w:val="both"/>
        <w:rPr>
          <w:rFonts w:ascii="Times New Roman" w:eastAsia="Times New Roman" w:hAnsi="Times New Roman"/>
          <w:b/>
          <w:lang w:eastAsia="ru-RU"/>
        </w:rPr>
      </w:pPr>
    </w:p>
    <w:p w14:paraId="15C545F0" w14:textId="77777777" w:rsidR="00E424E5" w:rsidRPr="00E424E5" w:rsidRDefault="00E424E5" w:rsidP="00E424E5">
      <w:pPr>
        <w:widowControl w:val="0"/>
        <w:tabs>
          <w:tab w:val="left" w:pos="426"/>
        </w:tabs>
        <w:spacing w:after="0" w:line="240" w:lineRule="auto"/>
        <w:ind w:firstLine="709"/>
        <w:contextualSpacing/>
        <w:jc w:val="both"/>
        <w:rPr>
          <w:rFonts w:ascii="Times New Roman" w:eastAsia="Times New Roman" w:hAnsi="Times New Roman"/>
          <w:lang w:eastAsia="ru-RU"/>
        </w:rPr>
      </w:pPr>
      <w:r w:rsidRPr="00E424E5">
        <w:rPr>
          <w:rFonts w:ascii="Times New Roman" w:hAnsi="Times New Roman"/>
          <w:lang w:eastAsia="ru-RU"/>
        </w:rPr>
        <w:t>При организации и проведении работ должны выполняться требования государственных стандартов, строительных норм и правил, санитарных правил и норм, межотраслевых и отраслевых (по принадлежности) нормативных правовых актов.</w:t>
      </w:r>
    </w:p>
    <w:p w14:paraId="4C18CAA6" w14:textId="77777777" w:rsidR="00E424E5" w:rsidRPr="00E424E5" w:rsidRDefault="00E424E5" w:rsidP="00E424E5">
      <w:pPr>
        <w:widowControl w:val="0"/>
        <w:tabs>
          <w:tab w:val="left" w:pos="426"/>
        </w:tabs>
        <w:spacing w:after="0" w:line="240" w:lineRule="auto"/>
        <w:ind w:firstLine="709"/>
        <w:contextualSpacing/>
        <w:jc w:val="both"/>
        <w:rPr>
          <w:rFonts w:ascii="Times New Roman" w:eastAsia="Times New Roman" w:hAnsi="Times New Roman"/>
          <w:lang w:eastAsia="ru-RU"/>
        </w:rPr>
      </w:pPr>
      <w:r w:rsidRPr="00E424E5">
        <w:rPr>
          <w:rFonts w:ascii="Times New Roman" w:eastAsia="Times New Roman" w:hAnsi="Times New Roman"/>
          <w:lang w:eastAsia="ru-RU"/>
        </w:rPr>
        <w:t xml:space="preserve">Выполняемые работы должны соответствовать </w:t>
      </w:r>
      <w:r w:rsidRPr="00E424E5">
        <w:rPr>
          <w:rFonts w:ascii="Times New Roman" w:eastAsia="Times New Roman" w:hAnsi="Times New Roman"/>
          <w:color w:val="000000" w:themeColor="text1"/>
          <w:lang w:eastAsia="ru-RU"/>
        </w:rPr>
        <w:t>строительным нормам, правилам и</w:t>
      </w:r>
      <w:r w:rsidRPr="00E424E5">
        <w:rPr>
          <w:rFonts w:ascii="Times New Roman" w:eastAsia="Times New Roman" w:hAnsi="Times New Roman"/>
          <w:color w:val="FF0000"/>
          <w:lang w:eastAsia="ru-RU"/>
        </w:rPr>
        <w:t xml:space="preserve"> </w:t>
      </w:r>
      <w:r w:rsidRPr="00E424E5">
        <w:rPr>
          <w:rFonts w:ascii="Times New Roman" w:eastAsia="Times New Roman" w:hAnsi="Times New Roman"/>
          <w:lang w:eastAsia="ru-RU"/>
        </w:rPr>
        <w:t>требованиям действующего законодательства Российской Федерации. При выполнении работ Подрядчик обязан руководствоваться в том числе следующими нормативными правовыми документами в действующей редакции:</w:t>
      </w:r>
    </w:p>
    <w:p w14:paraId="6E232090" w14:textId="77777777" w:rsidR="00E424E5" w:rsidRPr="00E424E5" w:rsidRDefault="00E424E5" w:rsidP="00E424E5">
      <w:pPr>
        <w:widowControl w:val="0"/>
        <w:tabs>
          <w:tab w:val="left" w:pos="426"/>
        </w:tabs>
        <w:spacing w:after="0" w:line="240" w:lineRule="auto"/>
        <w:ind w:firstLine="709"/>
        <w:contextualSpacing/>
        <w:jc w:val="both"/>
        <w:rPr>
          <w:rFonts w:ascii="Times New Roman" w:eastAsia="Times New Roman" w:hAnsi="Times New Roman"/>
          <w:lang w:eastAsia="ru-RU"/>
        </w:rPr>
      </w:pPr>
      <w:r w:rsidRPr="00E424E5">
        <w:rPr>
          <w:rFonts w:ascii="Times New Roman" w:eastAsia="Times New Roman" w:hAnsi="Times New Roman"/>
          <w:lang w:eastAsia="ru-RU"/>
        </w:rPr>
        <w:t>- Градостроительным кодексом Российской Федерации;</w:t>
      </w:r>
    </w:p>
    <w:p w14:paraId="54A5217B" w14:textId="77777777" w:rsidR="00E424E5" w:rsidRPr="00E424E5" w:rsidRDefault="00E424E5" w:rsidP="00E424E5">
      <w:pPr>
        <w:widowControl w:val="0"/>
        <w:tabs>
          <w:tab w:val="left" w:pos="426"/>
        </w:tabs>
        <w:spacing w:after="0" w:line="240" w:lineRule="auto"/>
        <w:ind w:firstLine="709"/>
        <w:contextualSpacing/>
        <w:jc w:val="both"/>
        <w:rPr>
          <w:rFonts w:ascii="Times New Roman" w:eastAsia="Times New Roman" w:hAnsi="Times New Roman"/>
          <w:lang w:eastAsia="ru-RU"/>
        </w:rPr>
      </w:pPr>
      <w:r w:rsidRPr="00E424E5">
        <w:rPr>
          <w:rFonts w:ascii="Times New Roman" w:eastAsia="Times New Roman" w:hAnsi="Times New Roman"/>
          <w:lang w:eastAsia="ru-RU"/>
        </w:rPr>
        <w:t>- Федеральным законом от 30.12.2009 №384-Ф3 «Технический регламент о безопасности зданий и сооружений»;</w:t>
      </w:r>
    </w:p>
    <w:p w14:paraId="5E025E8C" w14:textId="77777777" w:rsidR="00E424E5" w:rsidRPr="00E424E5" w:rsidRDefault="00E424E5" w:rsidP="00E424E5">
      <w:pPr>
        <w:widowControl w:val="0"/>
        <w:tabs>
          <w:tab w:val="left" w:pos="426"/>
        </w:tabs>
        <w:spacing w:after="0" w:line="240" w:lineRule="auto"/>
        <w:ind w:firstLine="709"/>
        <w:contextualSpacing/>
        <w:jc w:val="both"/>
        <w:rPr>
          <w:rFonts w:ascii="Times New Roman" w:eastAsia="Times New Roman" w:hAnsi="Times New Roman"/>
          <w:lang w:eastAsia="ru-RU"/>
        </w:rPr>
      </w:pPr>
      <w:r w:rsidRPr="00E424E5">
        <w:rPr>
          <w:rFonts w:ascii="Times New Roman" w:eastAsia="Times New Roman" w:hAnsi="Times New Roman"/>
          <w:lang w:eastAsia="ru-RU"/>
        </w:rPr>
        <w:t>- Федеральным законом от 22.07.2008 №123-ФЗ «Технический регламент о требованиях пожарной безопасности»;</w:t>
      </w:r>
    </w:p>
    <w:p w14:paraId="1BF20C29" w14:textId="77777777" w:rsidR="00E424E5" w:rsidRPr="00E424E5" w:rsidRDefault="00E424E5" w:rsidP="00E424E5">
      <w:pPr>
        <w:widowControl w:val="0"/>
        <w:tabs>
          <w:tab w:val="left" w:pos="426"/>
        </w:tabs>
        <w:spacing w:after="0" w:line="240" w:lineRule="auto"/>
        <w:ind w:firstLine="709"/>
        <w:contextualSpacing/>
        <w:jc w:val="both"/>
        <w:rPr>
          <w:rFonts w:ascii="Times New Roman" w:eastAsia="Times New Roman" w:hAnsi="Times New Roman"/>
          <w:lang w:eastAsia="ru-RU"/>
        </w:rPr>
      </w:pPr>
      <w:r w:rsidRPr="00E424E5">
        <w:rPr>
          <w:rFonts w:ascii="Times New Roman" w:eastAsia="MS Mincho" w:hAnsi="Times New Roman"/>
          <w:lang w:eastAsia="ru-RU"/>
        </w:rPr>
        <w:t>- Федеральным законом от 30.03.1999 №52-ФЗ «О санитарно-эпидемиологическом благополучии населения»;</w:t>
      </w:r>
    </w:p>
    <w:p w14:paraId="2FC93891" w14:textId="77777777" w:rsidR="00E424E5" w:rsidRPr="00E424E5" w:rsidRDefault="00E424E5" w:rsidP="00E424E5">
      <w:pPr>
        <w:widowControl w:val="0"/>
        <w:tabs>
          <w:tab w:val="left" w:pos="426"/>
        </w:tabs>
        <w:spacing w:after="0" w:line="240" w:lineRule="auto"/>
        <w:ind w:firstLine="709"/>
        <w:contextualSpacing/>
        <w:jc w:val="both"/>
        <w:rPr>
          <w:rFonts w:ascii="Times New Roman" w:eastAsia="Times New Roman" w:hAnsi="Times New Roman"/>
          <w:lang w:eastAsia="ru-RU"/>
        </w:rPr>
      </w:pPr>
      <w:r w:rsidRPr="00E424E5">
        <w:rPr>
          <w:rFonts w:ascii="Times New Roman" w:eastAsia="MS Mincho" w:hAnsi="Times New Roman"/>
          <w:lang w:eastAsia="ru-RU"/>
        </w:rPr>
        <w:t>- Федеральным законом от 21.12.1994 №69-ФЗ «О пожарной безопасности»;</w:t>
      </w:r>
    </w:p>
    <w:p w14:paraId="558BEAF1" w14:textId="77777777" w:rsidR="00E424E5" w:rsidRPr="00E424E5" w:rsidRDefault="00E424E5" w:rsidP="00E424E5">
      <w:pPr>
        <w:widowControl w:val="0"/>
        <w:tabs>
          <w:tab w:val="left" w:pos="426"/>
        </w:tabs>
        <w:spacing w:after="0" w:line="240" w:lineRule="auto"/>
        <w:ind w:firstLine="709"/>
        <w:contextualSpacing/>
        <w:jc w:val="both"/>
        <w:rPr>
          <w:rFonts w:ascii="Times New Roman" w:eastAsia="Times New Roman" w:hAnsi="Times New Roman"/>
          <w:lang w:eastAsia="ru-RU"/>
        </w:rPr>
      </w:pPr>
      <w:r w:rsidRPr="00E424E5">
        <w:rPr>
          <w:rFonts w:ascii="Times New Roman" w:eastAsia="Times New Roman" w:hAnsi="Times New Roman"/>
          <w:lang w:eastAsia="ru-RU"/>
        </w:rPr>
        <w:t>- Постановлением Правительства Российской Федерации от 16.09.2020 №1479 «Об утверждении Правил противопожарного режима в Российской Федерации»;</w:t>
      </w:r>
    </w:p>
    <w:p w14:paraId="73C0F857" w14:textId="77777777" w:rsidR="00E424E5" w:rsidRPr="00E424E5" w:rsidRDefault="00E424E5" w:rsidP="00E424E5">
      <w:pPr>
        <w:widowControl w:val="0"/>
        <w:tabs>
          <w:tab w:val="left" w:pos="426"/>
        </w:tabs>
        <w:spacing w:after="0" w:line="240" w:lineRule="auto"/>
        <w:ind w:firstLine="709"/>
        <w:contextualSpacing/>
        <w:jc w:val="both"/>
        <w:rPr>
          <w:rStyle w:val="af4"/>
          <w:rFonts w:ascii="Times New Roman" w:hAnsi="Times New Roman"/>
          <w:b w:val="0"/>
          <w:bCs w:val="0"/>
          <w:lang w:eastAsia="ru-RU"/>
        </w:rPr>
      </w:pPr>
      <w:r w:rsidRPr="00E424E5">
        <w:rPr>
          <w:rStyle w:val="af4"/>
          <w:rFonts w:ascii="Times New Roman" w:hAnsi="Times New Roman"/>
          <w:b w:val="0"/>
          <w:color w:val="333333"/>
          <w:shd w:val="clear" w:color="auto" w:fill="FFFFFF"/>
        </w:rPr>
        <w:t>- СП 325.1325800.2017 «Здания и сооружения. Правила производства работ при демонтаже и утилизации».</w:t>
      </w:r>
    </w:p>
    <w:p w14:paraId="4D0404CF" w14:textId="77777777" w:rsidR="00E424E5" w:rsidRPr="00E424E5" w:rsidRDefault="00E424E5" w:rsidP="00E424E5">
      <w:pPr>
        <w:widowControl w:val="0"/>
        <w:tabs>
          <w:tab w:val="left" w:pos="426"/>
        </w:tabs>
        <w:spacing w:after="0" w:line="240" w:lineRule="auto"/>
        <w:ind w:firstLine="709"/>
        <w:contextualSpacing/>
        <w:jc w:val="both"/>
        <w:rPr>
          <w:rFonts w:ascii="Times New Roman" w:eastAsia="Times New Roman" w:hAnsi="Times New Roman"/>
          <w:lang w:eastAsia="ru-RU"/>
        </w:rPr>
      </w:pPr>
      <w:r w:rsidRPr="00E424E5">
        <w:rPr>
          <w:rFonts w:ascii="Times New Roman" w:eastAsia="Times New Roman" w:hAnsi="Times New Roman"/>
          <w:color w:val="000000" w:themeColor="text1"/>
          <w:lang w:eastAsia="ru-RU"/>
        </w:rPr>
        <w:t>А также иные нормативные документы, применяемые для проведения данных работ, охране труда, техники безопасности и пожарной безопасности.</w:t>
      </w:r>
    </w:p>
    <w:p w14:paraId="2E3965EC" w14:textId="77777777" w:rsidR="00E424E5" w:rsidRPr="00E424E5" w:rsidRDefault="00E424E5" w:rsidP="00E424E5">
      <w:pPr>
        <w:widowControl w:val="0"/>
        <w:tabs>
          <w:tab w:val="left" w:pos="426"/>
        </w:tabs>
        <w:spacing w:after="0" w:line="240" w:lineRule="auto"/>
        <w:contextualSpacing/>
        <w:jc w:val="both"/>
        <w:rPr>
          <w:rFonts w:ascii="Times New Roman" w:eastAsia="Times New Roman" w:hAnsi="Times New Roman"/>
          <w:lang w:eastAsia="ru-RU"/>
        </w:rPr>
      </w:pPr>
      <w:r w:rsidRPr="00E424E5">
        <w:rPr>
          <w:rFonts w:ascii="Times New Roman" w:eastAsia="Times New Roman" w:hAnsi="Times New Roman"/>
          <w:lang w:eastAsia="ru-RU"/>
        </w:rPr>
        <w:t xml:space="preserve">    </w:t>
      </w:r>
    </w:p>
    <w:p w14:paraId="6B07D7B6" w14:textId="01EFAC11" w:rsidR="00E424E5" w:rsidRPr="00E424E5" w:rsidRDefault="00E424E5" w:rsidP="00E424E5">
      <w:pPr>
        <w:widowControl w:val="0"/>
        <w:tabs>
          <w:tab w:val="left" w:pos="426"/>
        </w:tabs>
        <w:spacing w:after="0" w:line="240" w:lineRule="auto"/>
        <w:contextualSpacing/>
        <w:jc w:val="center"/>
        <w:outlineLvl w:val="0"/>
        <w:rPr>
          <w:rFonts w:ascii="Times New Roman" w:eastAsia="Times New Roman" w:hAnsi="Times New Roman"/>
          <w:b/>
          <w:lang w:eastAsia="ru-RU"/>
        </w:rPr>
      </w:pPr>
      <w:r w:rsidRPr="00E424E5">
        <w:rPr>
          <w:rFonts w:ascii="Times New Roman" w:eastAsia="Times New Roman" w:hAnsi="Times New Roman"/>
          <w:b/>
          <w:lang w:eastAsia="ru-RU"/>
        </w:rPr>
        <w:t xml:space="preserve">Раздел </w:t>
      </w:r>
      <w:r>
        <w:rPr>
          <w:rFonts w:ascii="Times New Roman" w:eastAsia="Times New Roman" w:hAnsi="Times New Roman"/>
          <w:b/>
          <w:lang w:eastAsia="ru-RU"/>
        </w:rPr>
        <w:t>6</w:t>
      </w:r>
      <w:r w:rsidRPr="00E424E5">
        <w:rPr>
          <w:rFonts w:ascii="Times New Roman" w:eastAsia="Times New Roman" w:hAnsi="Times New Roman"/>
          <w:b/>
          <w:lang w:eastAsia="ru-RU"/>
        </w:rPr>
        <w:t>. КОНТРОЛЬ ВЫПОЛНЯЕМЫХ РАБОТ</w:t>
      </w:r>
    </w:p>
    <w:p w14:paraId="26EB5E2D" w14:textId="77777777" w:rsidR="00E424E5" w:rsidRPr="00E424E5" w:rsidRDefault="00E424E5" w:rsidP="00E424E5">
      <w:pPr>
        <w:widowControl w:val="0"/>
        <w:tabs>
          <w:tab w:val="left" w:pos="426"/>
        </w:tabs>
        <w:spacing w:after="0" w:line="240" w:lineRule="auto"/>
        <w:contextualSpacing/>
        <w:jc w:val="center"/>
        <w:outlineLvl w:val="0"/>
        <w:rPr>
          <w:rFonts w:ascii="Times New Roman" w:eastAsia="Times New Roman" w:hAnsi="Times New Roman"/>
          <w:b/>
          <w:lang w:eastAsia="ru-RU"/>
        </w:rPr>
      </w:pPr>
    </w:p>
    <w:p w14:paraId="2E889DF8" w14:textId="77777777" w:rsidR="00E424E5" w:rsidRPr="00E424E5" w:rsidRDefault="00E424E5" w:rsidP="00E424E5">
      <w:pPr>
        <w:tabs>
          <w:tab w:val="left" w:pos="0"/>
          <w:tab w:val="left" w:pos="567"/>
          <w:tab w:val="left" w:pos="709"/>
          <w:tab w:val="left" w:pos="1134"/>
        </w:tabs>
        <w:spacing w:after="0" w:line="240" w:lineRule="auto"/>
        <w:ind w:firstLine="709"/>
        <w:jc w:val="both"/>
        <w:rPr>
          <w:rFonts w:ascii="Times New Roman" w:hAnsi="Times New Roman"/>
        </w:rPr>
      </w:pPr>
      <w:r w:rsidRPr="00E424E5">
        <w:rPr>
          <w:rFonts w:ascii="Times New Roman" w:hAnsi="Times New Roman"/>
        </w:rPr>
        <w:t xml:space="preserve">Строительный контроль и надзор за выполнением работ по сносу зданий производится в процессе выполнения работ для проверки соответствия выполняемых работ проектной документации и требованиям технических регламентов. Строительный контроль проводится представителями заказчика. Предмет строительного надзора – проверка соответствия выполненных в процессе сноса работ требованиям технических регламентов и проектной документации. </w:t>
      </w:r>
    </w:p>
    <w:p w14:paraId="4A2100B8" w14:textId="77777777" w:rsidR="00E424E5" w:rsidRPr="00E424E5" w:rsidRDefault="00E424E5" w:rsidP="00E424E5">
      <w:pPr>
        <w:tabs>
          <w:tab w:val="left" w:pos="0"/>
          <w:tab w:val="left" w:pos="567"/>
          <w:tab w:val="left" w:pos="709"/>
          <w:tab w:val="left" w:pos="1134"/>
        </w:tabs>
        <w:spacing w:after="0" w:line="240" w:lineRule="auto"/>
        <w:ind w:firstLine="709"/>
        <w:jc w:val="both"/>
        <w:rPr>
          <w:rFonts w:ascii="Times New Roman" w:hAnsi="Times New Roman"/>
        </w:rPr>
      </w:pPr>
      <w:r w:rsidRPr="00E424E5">
        <w:rPr>
          <w:rFonts w:ascii="Times New Roman" w:eastAsia="Times New Roman" w:hAnsi="Times New Roman"/>
          <w:lang w:eastAsia="ru-RU"/>
        </w:rPr>
        <w:t>Представители заказчика имеют право беспрепятственно присутствовать при проведении всех видов работ при соблюдении правил техники безопасности в любое время суток в течение всего периода проведения работ на Объекте, а также требовать устранить недостатки работ, выявленные по результатам проведенных проверок.</w:t>
      </w:r>
    </w:p>
    <w:p w14:paraId="6F257393" w14:textId="77777777" w:rsidR="00E424E5" w:rsidRPr="00E424E5" w:rsidRDefault="00E424E5" w:rsidP="00E424E5">
      <w:pPr>
        <w:tabs>
          <w:tab w:val="left" w:pos="0"/>
          <w:tab w:val="left" w:pos="567"/>
          <w:tab w:val="left" w:pos="709"/>
          <w:tab w:val="left" w:pos="1134"/>
        </w:tabs>
        <w:spacing w:after="0" w:line="240" w:lineRule="auto"/>
        <w:ind w:firstLine="709"/>
        <w:jc w:val="both"/>
        <w:rPr>
          <w:rFonts w:ascii="Times New Roman" w:hAnsi="Times New Roman"/>
        </w:rPr>
      </w:pPr>
      <w:r w:rsidRPr="00E424E5">
        <w:rPr>
          <w:rFonts w:ascii="Times New Roman" w:eastAsia="Times New Roman" w:hAnsi="Times New Roman"/>
          <w:lang w:eastAsia="ru-RU"/>
        </w:rPr>
        <w:t>Представители заказчика, уполномоченных контрольных и надзорных организаций в рамках предоставленных им полномочий имеют право проводить фото и видеофиксацию выполненных работ.</w:t>
      </w:r>
    </w:p>
    <w:p w14:paraId="0ACFBB5A" w14:textId="77777777" w:rsidR="00E424E5" w:rsidRPr="00E424E5" w:rsidRDefault="00E424E5" w:rsidP="00E424E5">
      <w:pPr>
        <w:tabs>
          <w:tab w:val="left" w:pos="426"/>
        </w:tabs>
        <w:spacing w:after="0" w:line="240" w:lineRule="auto"/>
        <w:contextualSpacing/>
        <w:jc w:val="both"/>
        <w:rPr>
          <w:rFonts w:ascii="Times New Roman" w:eastAsia="Times New Roman" w:hAnsi="Times New Roman"/>
          <w:lang w:eastAsia="ru-RU"/>
        </w:rPr>
      </w:pPr>
    </w:p>
    <w:p w14:paraId="5E53235E" w14:textId="7D25937F" w:rsidR="00E424E5" w:rsidRPr="00E424E5" w:rsidRDefault="00E424E5" w:rsidP="00E424E5">
      <w:pPr>
        <w:spacing w:after="0" w:line="240" w:lineRule="auto"/>
        <w:contextualSpacing/>
        <w:jc w:val="center"/>
        <w:rPr>
          <w:rFonts w:ascii="Times New Roman" w:eastAsia="Times New Roman" w:hAnsi="Times New Roman"/>
          <w:b/>
          <w:lang w:eastAsia="ru-RU"/>
        </w:rPr>
      </w:pPr>
      <w:r w:rsidRPr="00E424E5">
        <w:rPr>
          <w:rFonts w:ascii="Times New Roman" w:eastAsia="Times New Roman" w:hAnsi="Times New Roman"/>
          <w:b/>
          <w:lang w:eastAsia="ru-RU"/>
        </w:rPr>
        <w:t xml:space="preserve">Раздел </w:t>
      </w:r>
      <w:r>
        <w:rPr>
          <w:rFonts w:ascii="Times New Roman" w:eastAsia="Times New Roman" w:hAnsi="Times New Roman"/>
          <w:b/>
          <w:lang w:eastAsia="ru-RU"/>
        </w:rPr>
        <w:t>7</w:t>
      </w:r>
      <w:r w:rsidRPr="00E424E5">
        <w:rPr>
          <w:rFonts w:ascii="Times New Roman" w:eastAsia="Times New Roman" w:hAnsi="Times New Roman"/>
          <w:b/>
          <w:lang w:eastAsia="ru-RU"/>
        </w:rPr>
        <w:t>. ГАРАНТИЙНЫЕ ОБЯЗАТЕЛЬСТВА</w:t>
      </w:r>
    </w:p>
    <w:p w14:paraId="3680A56A" w14:textId="77777777" w:rsidR="00E424E5" w:rsidRPr="00E424E5" w:rsidRDefault="00E424E5" w:rsidP="00E424E5">
      <w:pPr>
        <w:spacing w:after="0" w:line="240" w:lineRule="auto"/>
        <w:contextualSpacing/>
        <w:jc w:val="both"/>
        <w:rPr>
          <w:rFonts w:ascii="Times New Roman" w:eastAsia="Times New Roman" w:hAnsi="Times New Roman"/>
          <w:b/>
          <w:lang w:eastAsia="ru-RU"/>
        </w:rPr>
      </w:pPr>
    </w:p>
    <w:p w14:paraId="0056AC4D" w14:textId="77777777" w:rsidR="00E424E5" w:rsidRPr="00E424E5" w:rsidRDefault="00E424E5" w:rsidP="00E424E5">
      <w:pPr>
        <w:spacing w:after="0" w:line="240" w:lineRule="auto"/>
        <w:ind w:firstLine="709"/>
        <w:contextualSpacing/>
        <w:jc w:val="both"/>
        <w:rPr>
          <w:rFonts w:ascii="Times New Roman" w:hAnsi="Times New Roman"/>
          <w:noProof/>
          <w:lang w:eastAsia="ru-RU"/>
        </w:rPr>
      </w:pPr>
      <w:r w:rsidRPr="00E424E5">
        <w:rPr>
          <w:rFonts w:ascii="Times New Roman" w:hAnsi="Times New Roman"/>
          <w:noProof/>
          <w:lang w:eastAsia="ru-RU"/>
        </w:rPr>
        <w:t>Подрядчик гарантирует качество выполненных работ. Гарантии качества распространяются на все работы, выполненные Подрядчиком по контракту.</w:t>
      </w:r>
    </w:p>
    <w:p w14:paraId="181CC2D1" w14:textId="77777777" w:rsidR="00E424E5" w:rsidRPr="00E424E5" w:rsidRDefault="00E424E5" w:rsidP="00E424E5">
      <w:pPr>
        <w:spacing w:after="0" w:line="240" w:lineRule="auto"/>
        <w:ind w:firstLine="709"/>
        <w:contextualSpacing/>
        <w:jc w:val="both"/>
        <w:rPr>
          <w:rFonts w:ascii="Times New Roman" w:hAnsi="Times New Roman"/>
          <w:noProof/>
          <w:lang w:eastAsia="ru-RU"/>
        </w:rPr>
      </w:pPr>
      <w:r w:rsidRPr="00E424E5">
        <w:rPr>
          <w:rFonts w:ascii="Times New Roman" w:hAnsi="Times New Roman"/>
          <w:noProof/>
          <w:lang w:eastAsia="ru-RU"/>
        </w:rPr>
        <w:t>Гарантийный срок на результат работ устанавливается со дня приемки заказчиком результата работ, а в случае досрочного расторжения контракта - со дня, с которого контракт в соответствии с законодательством Российской Федерации считается расторгнутым.</w:t>
      </w:r>
    </w:p>
    <w:p w14:paraId="226A9249" w14:textId="77777777" w:rsidR="00E424E5" w:rsidRPr="00E424E5" w:rsidRDefault="00E424E5" w:rsidP="00E424E5">
      <w:pPr>
        <w:spacing w:after="0" w:line="240" w:lineRule="auto"/>
        <w:ind w:firstLine="709"/>
        <w:contextualSpacing/>
        <w:jc w:val="both"/>
        <w:rPr>
          <w:rFonts w:ascii="Times New Roman" w:hAnsi="Times New Roman"/>
          <w:noProof/>
          <w:lang w:eastAsia="ru-RU"/>
        </w:rPr>
      </w:pPr>
      <w:r w:rsidRPr="00E424E5">
        <w:rPr>
          <w:rFonts w:ascii="Times New Roman" w:hAnsi="Times New Roman"/>
          <w:noProof/>
          <w:lang w:eastAsia="ru-RU"/>
        </w:rPr>
        <w:t xml:space="preserve">Гарантийный срок на выполненные Подрядчиком работы составляет 1 (один) год.    </w:t>
      </w:r>
    </w:p>
    <w:p w14:paraId="6D7AD1DD" w14:textId="77777777" w:rsidR="00E424E5" w:rsidRPr="00E424E5" w:rsidRDefault="00E424E5" w:rsidP="00E424E5">
      <w:pPr>
        <w:spacing w:after="0" w:line="240" w:lineRule="auto"/>
        <w:ind w:firstLine="709"/>
        <w:contextualSpacing/>
        <w:jc w:val="both"/>
        <w:rPr>
          <w:rFonts w:ascii="Times New Roman" w:eastAsia="Times New Roman" w:hAnsi="Times New Roman"/>
          <w:lang w:eastAsia="ru-RU"/>
        </w:rPr>
      </w:pPr>
      <w:r w:rsidRPr="00E424E5">
        <w:rPr>
          <w:rFonts w:ascii="Times New Roman" w:eastAsia="Times New Roman" w:hAnsi="Times New Roman"/>
          <w:lang w:eastAsia="ru-RU"/>
        </w:rPr>
        <w:t>Приемка выполненных работ, осуществляется на основании документов:</w:t>
      </w:r>
    </w:p>
    <w:p w14:paraId="1BD20B6A" w14:textId="77777777" w:rsidR="00E424E5" w:rsidRPr="00E424E5" w:rsidRDefault="00E424E5" w:rsidP="00E424E5">
      <w:pPr>
        <w:spacing w:after="0" w:line="240" w:lineRule="auto"/>
        <w:ind w:firstLine="709"/>
        <w:contextualSpacing/>
        <w:jc w:val="both"/>
        <w:rPr>
          <w:rFonts w:ascii="Times New Roman" w:hAnsi="Times New Roman"/>
          <w:noProof/>
          <w:lang w:eastAsia="ru-RU"/>
        </w:rPr>
      </w:pPr>
      <w:r w:rsidRPr="00E424E5">
        <w:rPr>
          <w:rFonts w:ascii="Times New Roman" w:eastAsia="Times New Roman" w:hAnsi="Times New Roman"/>
          <w:lang w:eastAsia="ru-RU"/>
        </w:rPr>
        <w:t>-  исполнительная документация;</w:t>
      </w:r>
    </w:p>
    <w:p w14:paraId="640CAC5C" w14:textId="77777777" w:rsidR="00E424E5" w:rsidRPr="00E424E5" w:rsidRDefault="00E424E5" w:rsidP="00E424E5">
      <w:pPr>
        <w:spacing w:after="0" w:line="240" w:lineRule="auto"/>
        <w:ind w:firstLine="709"/>
        <w:contextualSpacing/>
        <w:jc w:val="both"/>
        <w:rPr>
          <w:rFonts w:ascii="Times New Roman" w:hAnsi="Times New Roman"/>
          <w:noProof/>
          <w:lang w:eastAsia="ru-RU"/>
        </w:rPr>
      </w:pPr>
      <w:r w:rsidRPr="00E424E5">
        <w:rPr>
          <w:rFonts w:ascii="Times New Roman" w:eastAsia="Times New Roman" w:hAnsi="Times New Roman"/>
          <w:lang w:eastAsia="ru-RU"/>
        </w:rPr>
        <w:t>-  акты освидетельствования скрытых работ с фотофиксацией до начала и после окончания;</w:t>
      </w:r>
    </w:p>
    <w:p w14:paraId="553D30DE" w14:textId="77777777" w:rsidR="00E424E5" w:rsidRPr="00E424E5" w:rsidRDefault="00E424E5" w:rsidP="00E424E5">
      <w:pPr>
        <w:spacing w:after="0" w:line="240" w:lineRule="auto"/>
        <w:ind w:firstLine="709"/>
        <w:contextualSpacing/>
        <w:jc w:val="both"/>
        <w:rPr>
          <w:rFonts w:ascii="Times New Roman" w:hAnsi="Times New Roman"/>
          <w:noProof/>
          <w:lang w:eastAsia="ru-RU"/>
        </w:rPr>
      </w:pPr>
      <w:r w:rsidRPr="00E424E5">
        <w:rPr>
          <w:rFonts w:ascii="Times New Roman" w:eastAsia="Times New Roman" w:hAnsi="Times New Roman"/>
          <w:lang w:eastAsia="ru-RU"/>
        </w:rPr>
        <w:t>-  акт о приемке выполненных работ.</w:t>
      </w:r>
    </w:p>
    <w:p w14:paraId="2788A09F" w14:textId="77777777" w:rsidR="00E424E5" w:rsidRPr="00E424E5" w:rsidRDefault="00E424E5" w:rsidP="00E424E5">
      <w:pPr>
        <w:spacing w:after="0" w:line="240" w:lineRule="auto"/>
        <w:ind w:firstLine="709"/>
        <w:contextualSpacing/>
        <w:jc w:val="both"/>
        <w:rPr>
          <w:rFonts w:ascii="Times New Roman" w:hAnsi="Times New Roman"/>
          <w:noProof/>
          <w:lang w:eastAsia="ru-RU"/>
        </w:rPr>
      </w:pPr>
      <w:r w:rsidRPr="00E424E5">
        <w:rPr>
          <w:rFonts w:ascii="Times New Roman" w:eastAsia="Times New Roman" w:hAnsi="Times New Roman"/>
          <w:lang w:eastAsia="ru-RU"/>
        </w:rPr>
        <w:lastRenderedPageBreak/>
        <w:t>Подрядчик самостоятельно или по требованию Заказчика дополнительно может приложить к документу о приемке иные документы, которые считаются его неотъемлемой частью.</w:t>
      </w:r>
    </w:p>
    <w:p w14:paraId="3F86C3C9" w14:textId="77777777" w:rsidR="00E424E5" w:rsidRPr="00E424E5" w:rsidRDefault="00E424E5" w:rsidP="00E424E5">
      <w:pPr>
        <w:spacing w:after="0" w:line="240" w:lineRule="auto"/>
        <w:contextualSpacing/>
        <w:jc w:val="center"/>
        <w:rPr>
          <w:rFonts w:ascii="Times New Roman" w:eastAsia="Times New Roman" w:hAnsi="Times New Roman"/>
          <w:b/>
          <w:lang w:eastAsia="ru-RU"/>
        </w:rPr>
      </w:pPr>
    </w:p>
    <w:p w14:paraId="3011CF8F" w14:textId="77777777" w:rsidR="00E424E5" w:rsidRPr="00E424E5" w:rsidRDefault="00E424E5" w:rsidP="00E424E5">
      <w:pPr>
        <w:spacing w:after="0" w:line="240" w:lineRule="auto"/>
        <w:contextualSpacing/>
        <w:jc w:val="center"/>
        <w:rPr>
          <w:rFonts w:ascii="Times New Roman" w:eastAsia="Times New Roman" w:hAnsi="Times New Roman"/>
          <w:b/>
          <w:lang w:eastAsia="ru-RU"/>
        </w:rPr>
      </w:pPr>
      <w:r w:rsidRPr="00E424E5">
        <w:rPr>
          <w:rFonts w:ascii="Times New Roman" w:eastAsia="Times New Roman" w:hAnsi="Times New Roman"/>
          <w:b/>
          <w:lang w:eastAsia="ru-RU"/>
        </w:rPr>
        <w:t>Раздел 8. ТЕХНИЧЕСКАЯ ЧАСТЬ</w:t>
      </w:r>
    </w:p>
    <w:p w14:paraId="36547D1D" w14:textId="77777777" w:rsidR="00E424E5" w:rsidRPr="00E424E5" w:rsidRDefault="00E424E5" w:rsidP="00E424E5">
      <w:pPr>
        <w:spacing w:after="0" w:line="240" w:lineRule="auto"/>
        <w:contextualSpacing/>
        <w:jc w:val="center"/>
        <w:rPr>
          <w:rFonts w:ascii="Times New Roman" w:eastAsia="Times New Roman" w:hAnsi="Times New Roman"/>
          <w:b/>
          <w:lang w:eastAsia="ru-RU"/>
        </w:rPr>
      </w:pPr>
    </w:p>
    <w:p w14:paraId="6250850B" w14:textId="77777777" w:rsidR="00E424E5" w:rsidRPr="00E424E5" w:rsidRDefault="00E424E5" w:rsidP="00E424E5">
      <w:pPr>
        <w:spacing w:after="0" w:line="240" w:lineRule="auto"/>
        <w:ind w:firstLine="709"/>
        <w:contextualSpacing/>
        <w:jc w:val="both"/>
        <w:rPr>
          <w:rFonts w:ascii="Times New Roman" w:eastAsia="Times New Roman" w:hAnsi="Times New Roman"/>
          <w:b/>
          <w:lang w:eastAsia="ru-RU"/>
        </w:rPr>
      </w:pPr>
      <w:r w:rsidRPr="00E424E5">
        <w:rPr>
          <w:rFonts w:ascii="Times New Roman" w:hAnsi="Times New Roman"/>
        </w:rPr>
        <w:t xml:space="preserve">Организация и производство работ по сносу должны проводиться при соблюдении законодательства Российской Федерации и требований по обеспечению безопасности работающих, населения и окружающей среды. </w:t>
      </w:r>
    </w:p>
    <w:p w14:paraId="460CEA16" w14:textId="77777777" w:rsidR="00E424E5" w:rsidRPr="00E424E5" w:rsidRDefault="00E424E5" w:rsidP="00E424E5">
      <w:pPr>
        <w:spacing w:after="0" w:line="240" w:lineRule="auto"/>
        <w:ind w:firstLine="709"/>
        <w:contextualSpacing/>
        <w:jc w:val="both"/>
        <w:rPr>
          <w:rFonts w:ascii="Times New Roman" w:eastAsia="Times New Roman" w:hAnsi="Times New Roman"/>
          <w:b/>
          <w:lang w:eastAsia="ru-RU"/>
        </w:rPr>
      </w:pPr>
      <w:r w:rsidRPr="00E424E5">
        <w:rPr>
          <w:rFonts w:ascii="Times New Roman" w:hAnsi="Times New Roman"/>
        </w:rPr>
        <w:t>Перед началом работ по сносу зданий Заказчиком выполняются мероприятия по выведению здания (сооружения) из эксплуатации.</w:t>
      </w:r>
    </w:p>
    <w:p w14:paraId="787D27D4" w14:textId="77777777" w:rsidR="00E424E5" w:rsidRPr="00E424E5" w:rsidRDefault="00E424E5" w:rsidP="00E424E5">
      <w:pPr>
        <w:spacing w:after="0" w:line="240" w:lineRule="auto"/>
        <w:ind w:firstLine="709"/>
        <w:contextualSpacing/>
        <w:jc w:val="both"/>
        <w:rPr>
          <w:rFonts w:ascii="Times New Roman" w:eastAsia="Times New Roman" w:hAnsi="Times New Roman"/>
          <w:b/>
          <w:lang w:eastAsia="ru-RU"/>
        </w:rPr>
      </w:pPr>
      <w:r w:rsidRPr="00E424E5">
        <w:rPr>
          <w:rFonts w:ascii="Times New Roman" w:hAnsi="Times New Roman"/>
        </w:rPr>
        <w:t>Снос или демонтаж объекта следует выполнять в последовательности, обратной возведению, т. е. сверху вниз, по этажам, по секциям, по пролетам.</w:t>
      </w:r>
    </w:p>
    <w:p w14:paraId="746DE80C" w14:textId="77777777" w:rsidR="00E424E5" w:rsidRPr="00E424E5" w:rsidRDefault="00E424E5" w:rsidP="00E424E5">
      <w:pPr>
        <w:spacing w:after="0" w:line="240" w:lineRule="auto"/>
        <w:ind w:firstLine="709"/>
        <w:contextualSpacing/>
        <w:jc w:val="both"/>
        <w:rPr>
          <w:rFonts w:ascii="Times New Roman" w:eastAsia="Times New Roman" w:hAnsi="Times New Roman"/>
          <w:b/>
          <w:lang w:eastAsia="ru-RU"/>
        </w:rPr>
      </w:pPr>
      <w:r w:rsidRPr="00E424E5">
        <w:rPr>
          <w:rFonts w:ascii="Times New Roman" w:hAnsi="Times New Roman"/>
        </w:rPr>
        <w:t xml:space="preserve">Последовательность производства работ: </w:t>
      </w:r>
    </w:p>
    <w:p w14:paraId="376C1443" w14:textId="77777777" w:rsidR="00E424E5" w:rsidRPr="00E424E5" w:rsidRDefault="00E424E5" w:rsidP="00E424E5">
      <w:pPr>
        <w:spacing w:after="0" w:line="240" w:lineRule="auto"/>
        <w:ind w:firstLine="709"/>
        <w:contextualSpacing/>
        <w:jc w:val="both"/>
        <w:rPr>
          <w:rFonts w:ascii="Times New Roman" w:eastAsia="Times New Roman" w:hAnsi="Times New Roman"/>
          <w:b/>
          <w:lang w:eastAsia="ru-RU"/>
        </w:rPr>
      </w:pPr>
      <w:r w:rsidRPr="00E424E5">
        <w:rPr>
          <w:rFonts w:ascii="Times New Roman" w:hAnsi="Times New Roman"/>
        </w:rPr>
        <w:t xml:space="preserve">- разборка кровли; </w:t>
      </w:r>
    </w:p>
    <w:p w14:paraId="48522A94" w14:textId="77777777" w:rsidR="00E424E5" w:rsidRPr="00E424E5" w:rsidRDefault="00E424E5" w:rsidP="00E424E5">
      <w:pPr>
        <w:spacing w:after="0" w:line="240" w:lineRule="auto"/>
        <w:ind w:firstLine="709"/>
        <w:contextualSpacing/>
        <w:jc w:val="both"/>
        <w:rPr>
          <w:rFonts w:ascii="Times New Roman" w:eastAsia="Times New Roman" w:hAnsi="Times New Roman"/>
          <w:b/>
          <w:lang w:eastAsia="ru-RU"/>
        </w:rPr>
      </w:pPr>
      <w:r w:rsidRPr="00E424E5">
        <w:rPr>
          <w:rFonts w:ascii="Times New Roman" w:hAnsi="Times New Roman"/>
        </w:rPr>
        <w:t>- разборка кровельного ограждения;</w:t>
      </w:r>
    </w:p>
    <w:p w14:paraId="13383A3F" w14:textId="77777777" w:rsidR="00E424E5" w:rsidRPr="00E424E5" w:rsidRDefault="00E424E5" w:rsidP="00E424E5">
      <w:pPr>
        <w:spacing w:after="0" w:line="240" w:lineRule="auto"/>
        <w:ind w:firstLine="709"/>
        <w:contextualSpacing/>
        <w:jc w:val="both"/>
        <w:rPr>
          <w:rFonts w:ascii="Times New Roman" w:eastAsia="Times New Roman" w:hAnsi="Times New Roman"/>
          <w:b/>
          <w:lang w:eastAsia="ru-RU"/>
        </w:rPr>
      </w:pPr>
      <w:r w:rsidRPr="00E424E5">
        <w:rPr>
          <w:rFonts w:ascii="Times New Roman" w:hAnsi="Times New Roman"/>
        </w:rPr>
        <w:t xml:space="preserve">- разборка деревянных конструкций скатных крыш; </w:t>
      </w:r>
    </w:p>
    <w:p w14:paraId="6F1F4B7D" w14:textId="77777777" w:rsidR="00E424E5" w:rsidRPr="00E424E5" w:rsidRDefault="00E424E5" w:rsidP="00E424E5">
      <w:pPr>
        <w:spacing w:after="0" w:line="240" w:lineRule="auto"/>
        <w:ind w:firstLine="708"/>
        <w:jc w:val="both"/>
        <w:rPr>
          <w:rFonts w:ascii="Times New Roman" w:hAnsi="Times New Roman"/>
        </w:rPr>
      </w:pPr>
      <w:r w:rsidRPr="00E424E5">
        <w:rPr>
          <w:rFonts w:ascii="Times New Roman" w:hAnsi="Times New Roman"/>
        </w:rPr>
        <w:t>- разборка чердачного перекрытия;</w:t>
      </w:r>
    </w:p>
    <w:p w14:paraId="1E9FFAFD" w14:textId="77777777" w:rsidR="00E424E5" w:rsidRPr="00E424E5" w:rsidRDefault="00E424E5" w:rsidP="00E424E5">
      <w:pPr>
        <w:spacing w:after="0" w:line="240" w:lineRule="auto"/>
        <w:ind w:firstLine="708"/>
        <w:jc w:val="both"/>
        <w:rPr>
          <w:rFonts w:ascii="Times New Roman" w:hAnsi="Times New Roman"/>
        </w:rPr>
      </w:pPr>
      <w:r w:rsidRPr="00E424E5">
        <w:rPr>
          <w:rFonts w:ascii="Times New Roman" w:hAnsi="Times New Roman"/>
        </w:rPr>
        <w:t xml:space="preserve">- поэтажная разборка наружных и внутренних стен; </w:t>
      </w:r>
    </w:p>
    <w:p w14:paraId="7A6C8A0F" w14:textId="77777777" w:rsidR="00E424E5" w:rsidRPr="00E424E5" w:rsidRDefault="00E424E5" w:rsidP="00E424E5">
      <w:pPr>
        <w:spacing w:after="0" w:line="240" w:lineRule="auto"/>
        <w:ind w:firstLine="708"/>
        <w:jc w:val="both"/>
        <w:rPr>
          <w:rFonts w:ascii="Times New Roman" w:hAnsi="Times New Roman"/>
        </w:rPr>
      </w:pPr>
      <w:r w:rsidRPr="00E424E5">
        <w:rPr>
          <w:rFonts w:ascii="Times New Roman" w:hAnsi="Times New Roman"/>
        </w:rPr>
        <w:t xml:space="preserve">- поэтажная разборка междуэтажных перекрытий; </w:t>
      </w:r>
    </w:p>
    <w:p w14:paraId="30F94C99" w14:textId="77777777" w:rsidR="00E424E5" w:rsidRPr="00E424E5" w:rsidRDefault="00E424E5" w:rsidP="00E424E5">
      <w:pPr>
        <w:spacing w:after="0" w:line="240" w:lineRule="auto"/>
        <w:ind w:firstLine="708"/>
        <w:jc w:val="both"/>
        <w:rPr>
          <w:rFonts w:ascii="Times New Roman" w:hAnsi="Times New Roman"/>
        </w:rPr>
      </w:pPr>
      <w:r w:rsidRPr="00E424E5">
        <w:rPr>
          <w:rFonts w:ascii="Times New Roman" w:hAnsi="Times New Roman"/>
        </w:rPr>
        <w:t xml:space="preserve">- поэтажная разборка полов; </w:t>
      </w:r>
    </w:p>
    <w:p w14:paraId="66FC59D4" w14:textId="77777777" w:rsidR="00E424E5" w:rsidRPr="00E424E5" w:rsidRDefault="00E424E5" w:rsidP="00E424E5">
      <w:pPr>
        <w:spacing w:after="0" w:line="240" w:lineRule="auto"/>
        <w:ind w:firstLine="708"/>
        <w:jc w:val="both"/>
        <w:rPr>
          <w:rFonts w:ascii="Times New Roman" w:hAnsi="Times New Roman"/>
        </w:rPr>
      </w:pPr>
      <w:r w:rsidRPr="00E424E5">
        <w:rPr>
          <w:rFonts w:ascii="Times New Roman" w:hAnsi="Times New Roman"/>
        </w:rPr>
        <w:t xml:space="preserve">- поэтажная разборка лестничных маршей и площадок; </w:t>
      </w:r>
    </w:p>
    <w:p w14:paraId="7A0F0875" w14:textId="77777777" w:rsidR="00E424E5" w:rsidRPr="00E424E5" w:rsidRDefault="00E424E5" w:rsidP="00E424E5">
      <w:pPr>
        <w:spacing w:after="0" w:line="240" w:lineRule="auto"/>
        <w:ind w:firstLine="708"/>
        <w:jc w:val="both"/>
        <w:rPr>
          <w:rFonts w:ascii="Times New Roman" w:hAnsi="Times New Roman"/>
        </w:rPr>
      </w:pPr>
      <w:r w:rsidRPr="00E424E5">
        <w:rPr>
          <w:rFonts w:ascii="Times New Roman" w:hAnsi="Times New Roman"/>
        </w:rPr>
        <w:t xml:space="preserve">- разборка перекрытия над подвалом; </w:t>
      </w:r>
    </w:p>
    <w:p w14:paraId="2DC466AB" w14:textId="77777777" w:rsidR="00E424E5" w:rsidRPr="00E424E5" w:rsidRDefault="00E424E5" w:rsidP="00E424E5">
      <w:pPr>
        <w:spacing w:after="0" w:line="240" w:lineRule="auto"/>
        <w:ind w:firstLine="708"/>
        <w:jc w:val="both"/>
        <w:rPr>
          <w:rFonts w:ascii="Times New Roman" w:hAnsi="Times New Roman"/>
        </w:rPr>
      </w:pPr>
      <w:r w:rsidRPr="00E424E5">
        <w:rPr>
          <w:rFonts w:ascii="Times New Roman" w:hAnsi="Times New Roman"/>
        </w:rPr>
        <w:t>- разборка стен подвала и фундаментов.</w:t>
      </w:r>
    </w:p>
    <w:p w14:paraId="62A372D4" w14:textId="77777777" w:rsidR="00E424E5" w:rsidRPr="00E424E5" w:rsidRDefault="00E424E5" w:rsidP="00E424E5">
      <w:pPr>
        <w:spacing w:after="0" w:line="240" w:lineRule="auto"/>
        <w:ind w:firstLine="708"/>
        <w:jc w:val="both"/>
        <w:rPr>
          <w:rFonts w:ascii="Times New Roman" w:hAnsi="Times New Roman"/>
        </w:rPr>
      </w:pPr>
      <w:r w:rsidRPr="00E424E5">
        <w:rPr>
          <w:rFonts w:ascii="Times New Roman" w:hAnsi="Times New Roman"/>
        </w:rPr>
        <w:t>Кирпичные стены зданий, сложенные на цементно-</w:t>
      </w:r>
      <w:proofErr w:type="spellStart"/>
      <w:r w:rsidRPr="00E424E5">
        <w:rPr>
          <w:rFonts w:ascii="Times New Roman" w:hAnsi="Times New Roman"/>
        </w:rPr>
        <w:t>песчанном</w:t>
      </w:r>
      <w:proofErr w:type="spellEnd"/>
      <w:r w:rsidRPr="00E424E5">
        <w:rPr>
          <w:rFonts w:ascii="Times New Roman" w:hAnsi="Times New Roman"/>
        </w:rPr>
        <w:t xml:space="preserve"> растворе при разборке, разрезаются на отдельные блоки или разламываются на глыбы. Размеры блоков назначаются в зависимости от прочности кладки и грузоподъемности механизмов.</w:t>
      </w:r>
    </w:p>
    <w:p w14:paraId="33791E83" w14:textId="77777777" w:rsidR="00E424E5" w:rsidRPr="00E424E5" w:rsidRDefault="00E424E5" w:rsidP="00E424E5">
      <w:pPr>
        <w:spacing w:after="0" w:line="240" w:lineRule="auto"/>
        <w:ind w:firstLine="708"/>
        <w:jc w:val="both"/>
        <w:rPr>
          <w:rFonts w:ascii="Times New Roman" w:hAnsi="Times New Roman"/>
        </w:rPr>
      </w:pPr>
      <w:r w:rsidRPr="00E424E5">
        <w:rPr>
          <w:rFonts w:ascii="Times New Roman" w:hAnsi="Times New Roman"/>
        </w:rPr>
        <w:t xml:space="preserve">Возможные конструкции фундаментов при разборке зданий: </w:t>
      </w:r>
    </w:p>
    <w:p w14:paraId="489445DB" w14:textId="77777777" w:rsidR="00E424E5" w:rsidRPr="00E424E5" w:rsidRDefault="00E424E5" w:rsidP="00E424E5">
      <w:pPr>
        <w:spacing w:after="0" w:line="240" w:lineRule="auto"/>
        <w:ind w:firstLine="708"/>
        <w:jc w:val="both"/>
        <w:rPr>
          <w:rFonts w:ascii="Times New Roman" w:hAnsi="Times New Roman"/>
        </w:rPr>
      </w:pPr>
      <w:r w:rsidRPr="00E424E5">
        <w:rPr>
          <w:rFonts w:ascii="Times New Roman" w:hAnsi="Times New Roman"/>
        </w:rPr>
        <w:t xml:space="preserve">- из бутового камня; </w:t>
      </w:r>
    </w:p>
    <w:p w14:paraId="7B48BA39" w14:textId="77777777" w:rsidR="00E424E5" w:rsidRPr="00E424E5" w:rsidRDefault="00E424E5" w:rsidP="00E424E5">
      <w:pPr>
        <w:spacing w:after="0" w:line="240" w:lineRule="auto"/>
        <w:ind w:firstLine="708"/>
        <w:jc w:val="both"/>
        <w:rPr>
          <w:rFonts w:ascii="Times New Roman" w:hAnsi="Times New Roman"/>
        </w:rPr>
      </w:pPr>
      <w:r w:rsidRPr="00E424E5">
        <w:rPr>
          <w:rFonts w:ascii="Times New Roman" w:hAnsi="Times New Roman"/>
        </w:rPr>
        <w:t xml:space="preserve">- бетонные монолитные; </w:t>
      </w:r>
    </w:p>
    <w:p w14:paraId="301D0A7A" w14:textId="77777777" w:rsidR="00E424E5" w:rsidRPr="00E424E5" w:rsidRDefault="00E424E5" w:rsidP="00E424E5">
      <w:pPr>
        <w:spacing w:after="0" w:line="240" w:lineRule="auto"/>
        <w:ind w:firstLine="708"/>
        <w:jc w:val="both"/>
        <w:rPr>
          <w:rFonts w:ascii="Times New Roman" w:hAnsi="Times New Roman"/>
        </w:rPr>
      </w:pPr>
      <w:r w:rsidRPr="00E424E5">
        <w:rPr>
          <w:rFonts w:ascii="Times New Roman" w:hAnsi="Times New Roman"/>
        </w:rPr>
        <w:t>- железобетонные из сборных блоков.</w:t>
      </w:r>
    </w:p>
    <w:p w14:paraId="6527C834" w14:textId="77777777" w:rsidR="00E424E5" w:rsidRPr="00E424E5" w:rsidRDefault="00E424E5" w:rsidP="00E424E5">
      <w:pPr>
        <w:spacing w:after="0" w:line="240" w:lineRule="auto"/>
        <w:ind w:firstLine="708"/>
        <w:jc w:val="both"/>
        <w:rPr>
          <w:rFonts w:ascii="Times New Roman" w:hAnsi="Times New Roman"/>
        </w:rPr>
      </w:pPr>
      <w:r w:rsidRPr="00E424E5">
        <w:rPr>
          <w:rFonts w:ascii="Times New Roman" w:hAnsi="Times New Roman"/>
        </w:rPr>
        <w:t xml:space="preserve">Фундаменты под стены откапываются по периметру стен с помощью экскаватора. </w:t>
      </w:r>
    </w:p>
    <w:p w14:paraId="42386395" w14:textId="77777777" w:rsidR="00E424E5" w:rsidRPr="00E424E5" w:rsidRDefault="00E424E5" w:rsidP="00E424E5">
      <w:pPr>
        <w:spacing w:after="0" w:line="240" w:lineRule="auto"/>
        <w:ind w:firstLine="708"/>
        <w:jc w:val="both"/>
        <w:rPr>
          <w:rFonts w:ascii="Times New Roman" w:hAnsi="Times New Roman"/>
        </w:rPr>
      </w:pPr>
      <w:r w:rsidRPr="00E424E5">
        <w:rPr>
          <w:rFonts w:ascii="Times New Roman" w:hAnsi="Times New Roman"/>
        </w:rPr>
        <w:t>Здания и сооружения с аварийными участками, следует ликвидировать методами демонтажа или обрушения. Подрядчик самостоятельно выбирает метод сноса.</w:t>
      </w:r>
    </w:p>
    <w:p w14:paraId="08512C2A" w14:textId="77777777" w:rsidR="00E424E5" w:rsidRPr="00E424E5" w:rsidRDefault="00E424E5" w:rsidP="00E424E5">
      <w:pPr>
        <w:spacing w:after="0" w:line="240" w:lineRule="auto"/>
        <w:ind w:firstLine="708"/>
        <w:jc w:val="both"/>
        <w:rPr>
          <w:rFonts w:ascii="Times New Roman" w:hAnsi="Times New Roman"/>
        </w:rPr>
      </w:pPr>
      <w:r w:rsidRPr="00E424E5">
        <w:rPr>
          <w:rFonts w:ascii="Times New Roman" w:hAnsi="Times New Roman"/>
        </w:rPr>
        <w:t>Для обрушения конструкций зданий возможно применение только механического метода.</w:t>
      </w:r>
    </w:p>
    <w:p w14:paraId="2D18035A" w14:textId="77777777" w:rsidR="00E424E5" w:rsidRPr="00E424E5" w:rsidRDefault="00E424E5" w:rsidP="00E424E5">
      <w:pPr>
        <w:spacing w:after="0" w:line="240" w:lineRule="auto"/>
        <w:ind w:firstLine="708"/>
        <w:jc w:val="both"/>
        <w:rPr>
          <w:rFonts w:ascii="Times New Roman" w:hAnsi="Times New Roman"/>
        </w:rPr>
      </w:pPr>
      <w:r w:rsidRPr="00E424E5">
        <w:rPr>
          <w:rFonts w:ascii="Times New Roman" w:hAnsi="Times New Roman"/>
        </w:rPr>
        <w:t>Выбор применяемых средств демонтажа производит подрядчик самостоятельно.</w:t>
      </w:r>
    </w:p>
    <w:p w14:paraId="0D45611A" w14:textId="77777777" w:rsidR="00E424E5" w:rsidRPr="00E424E5" w:rsidRDefault="00E424E5" w:rsidP="00E424E5">
      <w:pPr>
        <w:spacing w:after="0" w:line="240" w:lineRule="auto"/>
        <w:ind w:firstLine="708"/>
        <w:jc w:val="both"/>
        <w:rPr>
          <w:rFonts w:ascii="Times New Roman" w:hAnsi="Times New Roman"/>
        </w:rPr>
      </w:pPr>
      <w:r w:rsidRPr="00E424E5">
        <w:rPr>
          <w:rFonts w:ascii="Times New Roman" w:hAnsi="Times New Roman"/>
        </w:rPr>
        <w:t xml:space="preserve">При производстве демонтажных работ должны быть соблюдены условия по охране окружающей среды. </w:t>
      </w:r>
    </w:p>
    <w:p w14:paraId="39AAC7E9" w14:textId="77777777" w:rsidR="00E424E5" w:rsidRPr="00E424E5" w:rsidRDefault="00E424E5" w:rsidP="00E424E5">
      <w:pPr>
        <w:spacing w:after="0" w:line="240" w:lineRule="auto"/>
        <w:ind w:firstLine="708"/>
        <w:jc w:val="both"/>
        <w:rPr>
          <w:rFonts w:ascii="Times New Roman" w:hAnsi="Times New Roman"/>
        </w:rPr>
      </w:pPr>
      <w:r w:rsidRPr="00E424E5">
        <w:rPr>
          <w:rFonts w:ascii="Times New Roman" w:hAnsi="Times New Roman"/>
        </w:rPr>
        <w:t>При выполнении работ по планировке территории, почвенный слой, пригодный для последующего использования необходимо снимать и складировать в специальном отведенном месте. При недостаточности пригодного для планировки грунта, подрядчик завозит чернозем под сносимое (демонтируемое) строение и выполняет его планировку.</w:t>
      </w:r>
    </w:p>
    <w:p w14:paraId="67C40897" w14:textId="77777777" w:rsidR="00E424E5" w:rsidRPr="00E424E5" w:rsidRDefault="00E424E5" w:rsidP="00E424E5">
      <w:pPr>
        <w:spacing w:after="0" w:line="240" w:lineRule="auto"/>
        <w:ind w:firstLine="708"/>
        <w:jc w:val="both"/>
        <w:rPr>
          <w:rFonts w:ascii="Times New Roman" w:hAnsi="Times New Roman"/>
        </w:rPr>
      </w:pPr>
      <w:r w:rsidRPr="00E424E5">
        <w:rPr>
          <w:rFonts w:ascii="Times New Roman" w:hAnsi="Times New Roman"/>
        </w:rPr>
        <w:t>Порядок и состав подготовительных работ при сборе и транспортировании конструкций и материалов, полученных при ликвидации зданий, зависит от способа их сноса (демонтаж или обрушение).</w:t>
      </w:r>
    </w:p>
    <w:p w14:paraId="668A659D" w14:textId="77777777" w:rsidR="00E424E5" w:rsidRPr="00E424E5" w:rsidRDefault="00E424E5" w:rsidP="00E424E5">
      <w:pPr>
        <w:spacing w:after="0" w:line="240" w:lineRule="auto"/>
        <w:ind w:firstLine="708"/>
        <w:jc w:val="both"/>
        <w:rPr>
          <w:rFonts w:ascii="Times New Roman" w:hAnsi="Times New Roman"/>
        </w:rPr>
      </w:pPr>
      <w:r w:rsidRPr="00E424E5">
        <w:rPr>
          <w:rFonts w:ascii="Times New Roman" w:hAnsi="Times New Roman"/>
        </w:rPr>
        <w:t>Деревянные элементы, утеплитель, гидро и пароизоляции, получаемые при сносе зданий от разборки крыш, междуэтажных перекрытий, полов и от сноса зданий с каркасами из деревянных конструкций подлежат утилизации по средствам вывоза на специально оборудованные места</w:t>
      </w:r>
      <w:r w:rsidRPr="00E424E5">
        <w:rPr>
          <w:rFonts w:ascii="Times New Roman" w:hAnsi="Times New Roman"/>
          <w:color w:val="000000"/>
          <w:shd w:val="clear" w:color="auto" w:fill="FFFFFF"/>
        </w:rPr>
        <w:t xml:space="preserve"> (лицензированные полигоны)</w:t>
      </w:r>
      <w:r w:rsidRPr="00E424E5">
        <w:rPr>
          <w:rFonts w:ascii="Times New Roman" w:hAnsi="Times New Roman"/>
        </w:rPr>
        <w:t xml:space="preserve"> с предоставлением Заказчику договора и документов о приемке данных отходов полигоном.</w:t>
      </w:r>
      <w:r w:rsidRPr="00E424E5">
        <w:rPr>
          <w:rFonts w:ascii="Times New Roman" w:hAnsi="Times New Roman"/>
          <w:color w:val="000000"/>
          <w:shd w:val="clear" w:color="auto" w:fill="FFFFFF"/>
        </w:rPr>
        <w:t xml:space="preserve"> Возможно привлечение для этих целей Регионального оператора по обращению с отходами.</w:t>
      </w:r>
    </w:p>
    <w:p w14:paraId="6669334A" w14:textId="77777777" w:rsidR="00E424E5" w:rsidRPr="00E424E5" w:rsidRDefault="00E424E5" w:rsidP="00E424E5">
      <w:pPr>
        <w:spacing w:after="0" w:line="240" w:lineRule="auto"/>
        <w:ind w:firstLine="708"/>
        <w:jc w:val="both"/>
        <w:rPr>
          <w:rFonts w:ascii="Times New Roman" w:hAnsi="Times New Roman"/>
          <w:color w:val="FF0000"/>
        </w:rPr>
      </w:pPr>
    </w:p>
    <w:p w14:paraId="75E5A3A4" w14:textId="0E03D1FD" w:rsidR="00777F0A" w:rsidRPr="00E424E5" w:rsidRDefault="00966F03" w:rsidP="00E424E5">
      <w:pPr>
        <w:spacing w:after="0" w:line="240" w:lineRule="auto"/>
        <w:jc w:val="center"/>
        <w:rPr>
          <w:rFonts w:ascii="Times New Roman" w:hAnsi="Times New Roman"/>
          <w:color w:val="FF0000"/>
        </w:rPr>
      </w:pPr>
      <w:r w:rsidRPr="00E424E5">
        <w:rPr>
          <w:rFonts w:ascii="Times New Roman" w:eastAsia="Times New Roman" w:hAnsi="Times New Roman"/>
          <w:lang w:eastAsia="ru-RU"/>
        </w:rPr>
        <w:t xml:space="preserve">                                                                                    </w:t>
      </w:r>
    </w:p>
    <w:p w14:paraId="2168CA15" w14:textId="4C1D4B24" w:rsidR="009B2038" w:rsidRPr="00E424E5" w:rsidRDefault="009B2038" w:rsidP="00531FBB">
      <w:pPr>
        <w:spacing w:after="0" w:line="240" w:lineRule="auto"/>
        <w:jc w:val="right"/>
        <w:rPr>
          <w:rFonts w:ascii="Times New Roman" w:hAnsi="Times New Roman"/>
        </w:rPr>
      </w:pPr>
    </w:p>
    <w:p w14:paraId="3E2A40F8" w14:textId="77777777" w:rsidR="00AD09A9" w:rsidRPr="00E424E5" w:rsidRDefault="00AD09A9" w:rsidP="00AD09A9">
      <w:pPr>
        <w:suppressAutoHyphens/>
        <w:overflowPunct w:val="0"/>
        <w:ind w:right="168" w:firstLine="708"/>
        <w:jc w:val="both"/>
        <w:rPr>
          <w:rFonts w:ascii="Times New Roman" w:eastAsia="Times New Roman" w:hAnsi="Times New Roman"/>
          <w:b/>
          <w:color w:val="00000A"/>
        </w:rPr>
      </w:pPr>
      <w:r w:rsidRPr="00E424E5">
        <w:rPr>
          <w:rFonts w:ascii="Times New Roman" w:eastAsia="Times New Roman" w:hAnsi="Times New Roman"/>
          <w:b/>
          <w:color w:val="00000A"/>
        </w:rPr>
        <w:t>Заказчик:</w:t>
      </w:r>
      <w:r w:rsidRPr="00E424E5">
        <w:rPr>
          <w:rFonts w:ascii="Times New Roman" w:eastAsia="Times New Roman" w:hAnsi="Times New Roman"/>
          <w:b/>
          <w:color w:val="00000A"/>
        </w:rPr>
        <w:tab/>
      </w:r>
      <w:r w:rsidRPr="00E424E5">
        <w:rPr>
          <w:rFonts w:ascii="Times New Roman" w:eastAsia="Times New Roman" w:hAnsi="Times New Roman"/>
          <w:b/>
          <w:color w:val="00000A"/>
        </w:rPr>
        <w:tab/>
      </w:r>
      <w:r w:rsidRPr="00E424E5">
        <w:rPr>
          <w:rFonts w:ascii="Times New Roman" w:eastAsia="Times New Roman" w:hAnsi="Times New Roman"/>
          <w:b/>
          <w:color w:val="00000A"/>
        </w:rPr>
        <w:tab/>
      </w:r>
      <w:r w:rsidRPr="00E424E5">
        <w:rPr>
          <w:rFonts w:ascii="Times New Roman" w:eastAsia="Times New Roman" w:hAnsi="Times New Roman"/>
          <w:b/>
          <w:color w:val="00000A"/>
        </w:rPr>
        <w:tab/>
      </w:r>
      <w:r w:rsidRPr="00E424E5">
        <w:rPr>
          <w:rFonts w:ascii="Times New Roman" w:eastAsia="Times New Roman" w:hAnsi="Times New Roman"/>
          <w:b/>
          <w:color w:val="00000A"/>
        </w:rPr>
        <w:tab/>
        <w:t xml:space="preserve">            Подрядчик:</w:t>
      </w:r>
    </w:p>
    <w:p w14:paraId="760B3F6F" w14:textId="55539119" w:rsidR="00AD09A9" w:rsidRPr="00E424E5" w:rsidRDefault="00AD09A9" w:rsidP="00AD09A9">
      <w:pPr>
        <w:suppressAutoHyphens/>
        <w:overflowPunct w:val="0"/>
        <w:ind w:right="168" w:firstLine="708"/>
        <w:rPr>
          <w:rFonts w:ascii="Times New Roman" w:eastAsia="Times New Roman" w:hAnsi="Times New Roman"/>
          <w:color w:val="00000A"/>
        </w:rPr>
      </w:pPr>
      <w:r w:rsidRPr="00E424E5">
        <w:rPr>
          <w:rFonts w:ascii="Times New Roman" w:eastAsia="Times New Roman" w:hAnsi="Times New Roman"/>
          <w:color w:val="00000A"/>
        </w:rPr>
        <w:t xml:space="preserve">Директор ФГБУ «Заповедная Мордовия»                   </w:t>
      </w:r>
    </w:p>
    <w:p w14:paraId="288D8142" w14:textId="77777777" w:rsidR="00AD09A9" w:rsidRPr="00E424E5" w:rsidRDefault="00AD09A9" w:rsidP="00AD09A9">
      <w:pPr>
        <w:suppressAutoHyphens/>
        <w:overflowPunct w:val="0"/>
        <w:rPr>
          <w:rFonts w:ascii="Times New Roman" w:eastAsia="Times New Roman" w:hAnsi="Times New Roman"/>
          <w:color w:val="00000A"/>
        </w:rPr>
      </w:pPr>
    </w:p>
    <w:p w14:paraId="57A4853C" w14:textId="01F2495F" w:rsidR="00AD09A9" w:rsidRPr="00E424E5" w:rsidRDefault="00AD09A9" w:rsidP="00AD09A9">
      <w:pPr>
        <w:suppressAutoHyphens/>
        <w:overflowPunct w:val="0"/>
        <w:ind w:firstLine="708"/>
        <w:jc w:val="both"/>
        <w:rPr>
          <w:rFonts w:ascii="Times New Roman" w:eastAsia="Times New Roman" w:hAnsi="Times New Roman"/>
          <w:color w:val="00000A"/>
        </w:rPr>
      </w:pPr>
      <w:r w:rsidRPr="00E424E5">
        <w:rPr>
          <w:rFonts w:ascii="Times New Roman" w:eastAsia="Times New Roman" w:hAnsi="Times New Roman"/>
          <w:color w:val="00000A"/>
        </w:rPr>
        <w:t>____________________/</w:t>
      </w:r>
      <w:r w:rsidRPr="00E424E5">
        <w:rPr>
          <w:rFonts w:ascii="Times New Roman" w:eastAsia="Times New Roman" w:hAnsi="Times New Roman"/>
          <w:color w:val="00000A"/>
          <w:u w:val="single"/>
        </w:rPr>
        <w:t xml:space="preserve"> А.Б. </w:t>
      </w:r>
      <w:proofErr w:type="spellStart"/>
      <w:r w:rsidRPr="00E424E5">
        <w:rPr>
          <w:rFonts w:ascii="Times New Roman" w:eastAsia="Times New Roman" w:hAnsi="Times New Roman"/>
          <w:color w:val="00000A"/>
          <w:u w:val="single"/>
        </w:rPr>
        <w:t>Ручин</w:t>
      </w:r>
      <w:proofErr w:type="spellEnd"/>
      <w:r w:rsidRPr="00E424E5">
        <w:rPr>
          <w:rFonts w:ascii="Times New Roman" w:eastAsia="Times New Roman" w:hAnsi="Times New Roman"/>
          <w:color w:val="00000A"/>
        </w:rPr>
        <w:t>/</w:t>
      </w:r>
      <w:r w:rsidRPr="00E424E5">
        <w:rPr>
          <w:rFonts w:ascii="Times New Roman" w:eastAsia="Times New Roman" w:hAnsi="Times New Roman"/>
          <w:color w:val="00000A"/>
        </w:rPr>
        <w:tab/>
      </w:r>
      <w:r w:rsidRPr="00E424E5">
        <w:rPr>
          <w:rFonts w:ascii="Times New Roman" w:eastAsia="Times New Roman" w:hAnsi="Times New Roman"/>
          <w:color w:val="00000A"/>
        </w:rPr>
        <w:tab/>
        <w:t xml:space="preserve">            _________________</w:t>
      </w:r>
      <w:proofErr w:type="gramStart"/>
      <w:r w:rsidRPr="00E424E5">
        <w:rPr>
          <w:rFonts w:ascii="Times New Roman" w:eastAsia="Times New Roman" w:hAnsi="Times New Roman"/>
          <w:color w:val="00000A"/>
        </w:rPr>
        <w:t>/./</w:t>
      </w:r>
      <w:proofErr w:type="gramEnd"/>
    </w:p>
    <w:p w14:paraId="5D983AD8" w14:textId="77777777" w:rsidR="00AD09A9" w:rsidRPr="00E424E5" w:rsidRDefault="00AD09A9" w:rsidP="00AD09A9">
      <w:pPr>
        <w:suppressAutoHyphens/>
        <w:overflowPunct w:val="0"/>
        <w:rPr>
          <w:rFonts w:ascii="Times New Roman" w:eastAsia="Times New Roman" w:hAnsi="Times New Roman"/>
          <w:color w:val="00000A"/>
        </w:rPr>
      </w:pPr>
      <w:r w:rsidRPr="00E424E5">
        <w:rPr>
          <w:rFonts w:ascii="Times New Roman" w:eastAsia="Times New Roman" w:hAnsi="Times New Roman"/>
          <w:color w:val="00000A"/>
        </w:rPr>
        <w:t xml:space="preserve">        </w:t>
      </w:r>
      <w:r w:rsidRPr="00E424E5">
        <w:rPr>
          <w:rFonts w:ascii="Times New Roman" w:eastAsia="Times New Roman" w:hAnsi="Times New Roman"/>
          <w:color w:val="00000A"/>
        </w:rPr>
        <w:tab/>
      </w:r>
      <w:r w:rsidRPr="00E424E5">
        <w:rPr>
          <w:rFonts w:ascii="Times New Roman" w:eastAsia="Times New Roman" w:hAnsi="Times New Roman"/>
          <w:color w:val="00000A"/>
        </w:rPr>
        <w:tab/>
        <w:t>МП</w:t>
      </w:r>
      <w:r w:rsidRPr="00E424E5">
        <w:rPr>
          <w:rFonts w:ascii="Times New Roman" w:eastAsia="Times New Roman" w:hAnsi="Times New Roman"/>
          <w:color w:val="00000A"/>
        </w:rPr>
        <w:tab/>
      </w:r>
      <w:r w:rsidRPr="00E424E5">
        <w:rPr>
          <w:rFonts w:ascii="Times New Roman" w:eastAsia="Times New Roman" w:hAnsi="Times New Roman"/>
          <w:color w:val="00000A"/>
        </w:rPr>
        <w:tab/>
      </w:r>
      <w:r w:rsidRPr="00E424E5">
        <w:rPr>
          <w:rFonts w:ascii="Times New Roman" w:eastAsia="Times New Roman" w:hAnsi="Times New Roman"/>
          <w:color w:val="00000A"/>
        </w:rPr>
        <w:tab/>
      </w:r>
      <w:r w:rsidRPr="00E424E5">
        <w:rPr>
          <w:rFonts w:ascii="Times New Roman" w:eastAsia="Times New Roman" w:hAnsi="Times New Roman"/>
          <w:color w:val="00000A"/>
        </w:rPr>
        <w:tab/>
      </w:r>
      <w:r w:rsidRPr="00E424E5">
        <w:rPr>
          <w:rFonts w:ascii="Times New Roman" w:eastAsia="Times New Roman" w:hAnsi="Times New Roman"/>
          <w:color w:val="00000A"/>
        </w:rPr>
        <w:tab/>
      </w:r>
      <w:r w:rsidRPr="00E424E5">
        <w:rPr>
          <w:rFonts w:ascii="Times New Roman" w:eastAsia="Times New Roman" w:hAnsi="Times New Roman"/>
          <w:color w:val="00000A"/>
        </w:rPr>
        <w:tab/>
        <w:t xml:space="preserve">      </w:t>
      </w:r>
      <w:proofErr w:type="spellStart"/>
      <w:r w:rsidRPr="00E424E5">
        <w:rPr>
          <w:rFonts w:ascii="Times New Roman" w:eastAsia="Times New Roman" w:hAnsi="Times New Roman"/>
          <w:color w:val="00000A"/>
        </w:rPr>
        <w:t>МП</w:t>
      </w:r>
      <w:proofErr w:type="spellEnd"/>
    </w:p>
    <w:p w14:paraId="6CE96A15" w14:textId="439B904E" w:rsidR="00531FBB" w:rsidRPr="00E424E5" w:rsidRDefault="00531FBB" w:rsidP="00531FBB">
      <w:pPr>
        <w:spacing w:after="0" w:line="240" w:lineRule="auto"/>
        <w:ind w:firstLine="708"/>
        <w:jc w:val="center"/>
        <w:rPr>
          <w:rFonts w:ascii="Times New Roman" w:eastAsia="Times New Roman" w:hAnsi="Times New Roman"/>
          <w:lang w:eastAsia="ru-RU"/>
        </w:rPr>
      </w:pPr>
    </w:p>
    <w:p w14:paraId="41FBDF6C" w14:textId="76B6F8F7" w:rsidR="00E424E5" w:rsidRPr="00E424E5" w:rsidRDefault="00E424E5" w:rsidP="00531FBB">
      <w:pPr>
        <w:spacing w:after="0" w:line="240" w:lineRule="auto"/>
        <w:ind w:firstLine="708"/>
        <w:jc w:val="center"/>
        <w:rPr>
          <w:rFonts w:ascii="Times New Roman" w:eastAsia="Times New Roman" w:hAnsi="Times New Roman"/>
          <w:lang w:eastAsia="ru-RU"/>
        </w:rPr>
      </w:pPr>
    </w:p>
    <w:p w14:paraId="647A078D" w14:textId="388094C0" w:rsidR="00E424E5" w:rsidRPr="00E424E5" w:rsidRDefault="00E424E5" w:rsidP="00531FBB">
      <w:pPr>
        <w:spacing w:after="0" w:line="240" w:lineRule="auto"/>
        <w:ind w:firstLine="708"/>
        <w:jc w:val="center"/>
        <w:rPr>
          <w:rFonts w:ascii="Times New Roman" w:eastAsia="Times New Roman" w:hAnsi="Times New Roman"/>
          <w:lang w:eastAsia="ru-RU"/>
        </w:rPr>
      </w:pPr>
    </w:p>
    <w:p w14:paraId="4EE83C63" w14:textId="0DDEE645" w:rsidR="009B2038" w:rsidRPr="00E424E5" w:rsidRDefault="009B2038" w:rsidP="009B2038">
      <w:pPr>
        <w:spacing w:after="0" w:line="240" w:lineRule="auto"/>
        <w:jc w:val="right"/>
        <w:rPr>
          <w:rFonts w:ascii="Times New Roman" w:eastAsia="Times New Roman" w:hAnsi="Times New Roman"/>
          <w:lang w:eastAsia="ru-RU"/>
        </w:rPr>
      </w:pPr>
      <w:r w:rsidRPr="00E424E5">
        <w:rPr>
          <w:rFonts w:ascii="Times New Roman" w:eastAsia="Times New Roman" w:hAnsi="Times New Roman"/>
          <w:lang w:eastAsia="ru-RU"/>
        </w:rPr>
        <w:t xml:space="preserve">Приложение № </w:t>
      </w:r>
      <w:r w:rsidR="00D273EE" w:rsidRPr="00E424E5">
        <w:rPr>
          <w:rFonts w:ascii="Times New Roman" w:eastAsia="Times New Roman" w:hAnsi="Times New Roman"/>
          <w:lang w:eastAsia="ru-RU"/>
        </w:rPr>
        <w:t>2</w:t>
      </w:r>
    </w:p>
    <w:p w14:paraId="3E61944E" w14:textId="171641C5" w:rsidR="009B2038" w:rsidRPr="00E424E5" w:rsidRDefault="00926CD9" w:rsidP="00926CD9">
      <w:pPr>
        <w:spacing w:after="0" w:line="240" w:lineRule="auto"/>
        <w:jc w:val="center"/>
        <w:rPr>
          <w:rFonts w:ascii="Times New Roman" w:eastAsia="Times New Roman" w:hAnsi="Times New Roman"/>
          <w:lang w:eastAsia="ru-RU"/>
        </w:rPr>
      </w:pPr>
      <w:r w:rsidRPr="00E424E5">
        <w:rPr>
          <w:rFonts w:ascii="Times New Roman" w:eastAsia="Times New Roman" w:hAnsi="Times New Roman"/>
          <w:lang w:eastAsia="ru-RU"/>
        </w:rPr>
        <w:t xml:space="preserve">                                                      </w:t>
      </w:r>
      <w:r w:rsidR="0025671F" w:rsidRPr="00E424E5">
        <w:rPr>
          <w:rFonts w:ascii="Times New Roman" w:eastAsia="Times New Roman" w:hAnsi="Times New Roman"/>
          <w:lang w:eastAsia="ru-RU"/>
        </w:rPr>
        <w:t xml:space="preserve">                                 </w:t>
      </w:r>
      <w:r w:rsidR="009B2038" w:rsidRPr="00E424E5">
        <w:rPr>
          <w:rFonts w:ascii="Times New Roman" w:eastAsia="Times New Roman" w:hAnsi="Times New Roman"/>
          <w:lang w:eastAsia="ru-RU"/>
        </w:rPr>
        <w:t xml:space="preserve">к </w:t>
      </w:r>
      <w:r w:rsidR="0025671F" w:rsidRPr="00E424E5">
        <w:rPr>
          <w:rFonts w:ascii="Times New Roman" w:eastAsia="Times New Roman" w:hAnsi="Times New Roman"/>
          <w:lang w:eastAsia="ru-RU"/>
        </w:rPr>
        <w:t>К</w:t>
      </w:r>
      <w:r w:rsidR="009B2038" w:rsidRPr="00E424E5">
        <w:rPr>
          <w:rFonts w:ascii="Times New Roman" w:eastAsia="Times New Roman" w:hAnsi="Times New Roman"/>
          <w:lang w:eastAsia="ru-RU"/>
        </w:rPr>
        <w:t>онтракту №</w:t>
      </w:r>
      <w:r w:rsidR="009B2038" w:rsidRPr="00E424E5">
        <w:t xml:space="preserve"> </w:t>
      </w:r>
    </w:p>
    <w:p w14:paraId="40835538" w14:textId="51AE3ABC" w:rsidR="009B2038" w:rsidRPr="00E424E5" w:rsidRDefault="009B2038" w:rsidP="009B2038">
      <w:pPr>
        <w:spacing w:after="0" w:line="240" w:lineRule="auto"/>
        <w:jc w:val="right"/>
        <w:rPr>
          <w:rFonts w:ascii="Times New Roman" w:hAnsi="Times New Roman"/>
          <w:color w:val="FFFFFF" w:themeColor="background1"/>
        </w:rPr>
      </w:pPr>
      <w:proofErr w:type="gramStart"/>
      <w:r w:rsidRPr="00E424E5">
        <w:rPr>
          <w:rFonts w:ascii="Times New Roman" w:hAnsi="Times New Roman"/>
        </w:rPr>
        <w:t xml:space="preserve">«  </w:t>
      </w:r>
      <w:proofErr w:type="gramEnd"/>
      <w:r w:rsidRPr="00E424E5">
        <w:rPr>
          <w:rFonts w:ascii="Times New Roman" w:hAnsi="Times New Roman"/>
        </w:rPr>
        <w:t xml:space="preserve">      »  </w:t>
      </w:r>
      <w:r w:rsidR="00D273EE" w:rsidRPr="00E424E5">
        <w:rPr>
          <w:rFonts w:ascii="Times New Roman" w:hAnsi="Times New Roman"/>
        </w:rPr>
        <w:t>________________</w:t>
      </w:r>
      <w:r w:rsidRPr="00E424E5">
        <w:rPr>
          <w:rFonts w:ascii="Times New Roman" w:hAnsi="Times New Roman"/>
        </w:rPr>
        <w:t xml:space="preserve"> 2026 г.</w:t>
      </w:r>
    </w:p>
    <w:p w14:paraId="269ED5DB" w14:textId="77777777" w:rsidR="0061786C" w:rsidRPr="00E424E5" w:rsidRDefault="0061786C" w:rsidP="0061786C">
      <w:pPr>
        <w:widowControl w:val="0"/>
        <w:suppressAutoHyphens/>
        <w:spacing w:after="0" w:line="240" w:lineRule="auto"/>
        <w:rPr>
          <w:rFonts w:ascii="Times New Roman" w:eastAsia="Times New Roman" w:hAnsi="Times New Roman"/>
          <w:lang w:eastAsia="zh-CN"/>
        </w:rPr>
      </w:pPr>
    </w:p>
    <w:p w14:paraId="367EF745" w14:textId="77777777" w:rsidR="0061786C" w:rsidRPr="00E424E5" w:rsidRDefault="0061786C" w:rsidP="0061786C">
      <w:pPr>
        <w:widowControl w:val="0"/>
        <w:suppressAutoHyphens/>
        <w:spacing w:after="0" w:line="240" w:lineRule="auto"/>
        <w:rPr>
          <w:rFonts w:ascii="Times New Roman" w:eastAsia="Times New Roman" w:hAnsi="Times New Roman"/>
          <w:lang w:eastAsia="zh-CN"/>
        </w:rPr>
      </w:pPr>
    </w:p>
    <w:p w14:paraId="3FE0DB32" w14:textId="7640E666" w:rsidR="0061786C" w:rsidRDefault="0061786C" w:rsidP="0061786C">
      <w:pPr>
        <w:suppressAutoHyphens/>
        <w:spacing w:after="0" w:line="240" w:lineRule="auto"/>
        <w:ind w:firstLine="567"/>
        <w:jc w:val="center"/>
        <w:rPr>
          <w:rFonts w:ascii="Times New Roman" w:eastAsia="Times New Roman" w:hAnsi="Times New Roman"/>
          <w:b/>
          <w:lang w:eastAsia="zh-CN"/>
        </w:rPr>
      </w:pPr>
      <w:r w:rsidRPr="00E424E5">
        <w:rPr>
          <w:rFonts w:ascii="Times New Roman" w:eastAsia="Times New Roman" w:hAnsi="Times New Roman"/>
          <w:b/>
          <w:lang w:eastAsia="zh-CN"/>
        </w:rPr>
        <w:t xml:space="preserve">СПЕЦИФИКАЦИЯ </w:t>
      </w:r>
    </w:p>
    <w:p w14:paraId="32D3C6B3" w14:textId="77777777" w:rsidR="003B7FBE" w:rsidRPr="00E424E5" w:rsidRDefault="003B7FBE" w:rsidP="0061786C">
      <w:pPr>
        <w:suppressAutoHyphens/>
        <w:spacing w:after="0" w:line="240" w:lineRule="auto"/>
        <w:ind w:firstLine="567"/>
        <w:jc w:val="center"/>
        <w:rPr>
          <w:rFonts w:ascii="Times New Roman" w:eastAsia="Times New Roman" w:hAnsi="Times New Roman"/>
          <w:b/>
          <w:lang w:eastAsia="zh-CN"/>
        </w:rPr>
      </w:pPr>
    </w:p>
    <w:p w14:paraId="5790F00B" w14:textId="0FDEED43" w:rsidR="00B17263" w:rsidRPr="00E424E5" w:rsidRDefault="003B7FBE" w:rsidP="0061786C">
      <w:pPr>
        <w:suppressAutoHyphens/>
        <w:spacing w:after="0" w:line="240" w:lineRule="auto"/>
        <w:ind w:firstLine="567"/>
        <w:jc w:val="center"/>
        <w:rPr>
          <w:rFonts w:ascii="Times New Roman" w:eastAsia="Times New Roman" w:hAnsi="Times New Roman"/>
          <w:b/>
          <w:lang w:eastAsia="zh-CN"/>
        </w:rPr>
      </w:pPr>
      <w:r w:rsidRPr="00E424E5">
        <w:rPr>
          <w:rFonts w:ascii="Times New Roman" w:eastAsia="Times New Roman" w:hAnsi="Times New Roman"/>
          <w:lang w:eastAsia="ru-RU"/>
        </w:rPr>
        <w:t xml:space="preserve">Демонтаж кирпичного гаража, расположенного по адресу: Республика Мордовия, </w:t>
      </w:r>
      <w:proofErr w:type="spellStart"/>
      <w:r w:rsidRPr="00E424E5">
        <w:rPr>
          <w:rFonts w:ascii="Times New Roman" w:eastAsia="Times New Roman" w:hAnsi="Times New Roman"/>
          <w:lang w:eastAsia="ru-RU"/>
        </w:rPr>
        <w:t>Ичалковский</w:t>
      </w:r>
      <w:proofErr w:type="spellEnd"/>
      <w:r w:rsidRPr="00E424E5">
        <w:rPr>
          <w:rFonts w:ascii="Times New Roman" w:eastAsia="Times New Roman" w:hAnsi="Times New Roman"/>
          <w:lang w:eastAsia="ru-RU"/>
        </w:rPr>
        <w:t xml:space="preserve"> район, с. </w:t>
      </w:r>
      <w:proofErr w:type="spellStart"/>
      <w:r w:rsidRPr="00E424E5">
        <w:rPr>
          <w:rFonts w:ascii="Times New Roman" w:eastAsia="Times New Roman" w:hAnsi="Times New Roman"/>
          <w:lang w:eastAsia="ru-RU"/>
        </w:rPr>
        <w:t>Кемля</w:t>
      </w:r>
      <w:proofErr w:type="spellEnd"/>
      <w:r w:rsidRPr="00E424E5">
        <w:rPr>
          <w:rFonts w:ascii="Times New Roman" w:eastAsia="Times New Roman" w:hAnsi="Times New Roman"/>
          <w:lang w:eastAsia="ru-RU"/>
        </w:rPr>
        <w:t>, ул. Романова, д. 20</w:t>
      </w:r>
    </w:p>
    <w:p w14:paraId="7452BAF6" w14:textId="24DB653B" w:rsidR="00B17263" w:rsidRPr="00E424E5" w:rsidRDefault="00B17263" w:rsidP="0061786C">
      <w:pPr>
        <w:suppressAutoHyphens/>
        <w:spacing w:after="0" w:line="240" w:lineRule="auto"/>
        <w:ind w:firstLine="567"/>
        <w:jc w:val="center"/>
        <w:rPr>
          <w:rFonts w:ascii="Times New Roman" w:eastAsia="Times New Roman" w:hAnsi="Times New Roman"/>
          <w:b/>
          <w:lang w:eastAsia="zh-CN"/>
        </w:rPr>
      </w:pPr>
    </w:p>
    <w:p w14:paraId="0FC757A3" w14:textId="77777777" w:rsidR="00B17263" w:rsidRPr="00E424E5" w:rsidRDefault="00B17263" w:rsidP="0061786C">
      <w:pPr>
        <w:suppressAutoHyphens/>
        <w:spacing w:after="0" w:line="240" w:lineRule="auto"/>
        <w:ind w:firstLine="567"/>
        <w:jc w:val="center"/>
        <w:rPr>
          <w:rFonts w:ascii="Times New Roman" w:eastAsia="Times New Roman" w:hAnsi="Times New Roman"/>
          <w:b/>
          <w:lang w:eastAsia="zh-CN"/>
        </w:rPr>
      </w:pPr>
    </w:p>
    <w:p w14:paraId="0FF7E05C" w14:textId="77777777" w:rsidR="00656DBB" w:rsidRPr="00E424E5" w:rsidRDefault="00656DBB" w:rsidP="0061786C">
      <w:pPr>
        <w:suppressAutoHyphens/>
        <w:spacing w:after="0" w:line="240" w:lineRule="auto"/>
        <w:ind w:firstLine="567"/>
        <w:jc w:val="center"/>
        <w:rPr>
          <w:rFonts w:ascii="Times New Roman" w:eastAsia="Times New Roman" w:hAnsi="Times New Roman"/>
          <w:b/>
          <w:lang w:eastAsia="zh-CN"/>
        </w:rPr>
      </w:pPr>
    </w:p>
    <w:tbl>
      <w:tblPr>
        <w:tblStyle w:val="aa"/>
        <w:tblW w:w="0" w:type="auto"/>
        <w:tblLook w:val="04A0" w:firstRow="1" w:lastRow="0" w:firstColumn="1" w:lastColumn="0" w:noHBand="0" w:noVBand="1"/>
      </w:tblPr>
      <w:tblGrid>
        <w:gridCol w:w="970"/>
        <w:gridCol w:w="2932"/>
        <w:gridCol w:w="1272"/>
        <w:gridCol w:w="1387"/>
        <w:gridCol w:w="3352"/>
      </w:tblGrid>
      <w:tr w:rsidR="00656DBB" w:rsidRPr="00E424E5" w14:paraId="130CCA91" w14:textId="77777777" w:rsidTr="008C5510">
        <w:tc>
          <w:tcPr>
            <w:tcW w:w="980" w:type="dxa"/>
          </w:tcPr>
          <w:p w14:paraId="083BACCA" w14:textId="77777777" w:rsidR="00656DBB" w:rsidRPr="00E424E5" w:rsidRDefault="00656DBB" w:rsidP="0061786C">
            <w:pPr>
              <w:suppressAutoHyphens/>
              <w:spacing w:after="0" w:line="240" w:lineRule="auto"/>
              <w:jc w:val="center"/>
              <w:rPr>
                <w:rFonts w:ascii="Times New Roman" w:eastAsia="Times New Roman" w:hAnsi="Times New Roman"/>
                <w:b/>
                <w:lang w:eastAsia="zh-CN"/>
              </w:rPr>
            </w:pPr>
            <w:r w:rsidRPr="00E424E5">
              <w:rPr>
                <w:rFonts w:ascii="Times New Roman" w:eastAsia="Times New Roman" w:hAnsi="Times New Roman"/>
                <w:b/>
                <w:lang w:eastAsia="zh-CN"/>
              </w:rPr>
              <w:t>№</w:t>
            </w:r>
          </w:p>
          <w:p w14:paraId="0FFA920A" w14:textId="746076F4" w:rsidR="00656DBB" w:rsidRPr="00E424E5" w:rsidRDefault="00656DBB" w:rsidP="0061786C">
            <w:pPr>
              <w:suppressAutoHyphens/>
              <w:spacing w:after="0" w:line="240" w:lineRule="auto"/>
              <w:jc w:val="center"/>
              <w:rPr>
                <w:rFonts w:ascii="Times New Roman" w:eastAsia="Times New Roman" w:hAnsi="Times New Roman"/>
                <w:b/>
                <w:lang w:eastAsia="zh-CN"/>
              </w:rPr>
            </w:pPr>
            <w:r w:rsidRPr="00E424E5">
              <w:rPr>
                <w:rFonts w:ascii="Times New Roman" w:eastAsia="Times New Roman" w:hAnsi="Times New Roman"/>
                <w:b/>
                <w:lang w:eastAsia="zh-CN"/>
              </w:rPr>
              <w:t>п/п</w:t>
            </w:r>
          </w:p>
        </w:tc>
        <w:tc>
          <w:tcPr>
            <w:tcW w:w="2958" w:type="dxa"/>
          </w:tcPr>
          <w:p w14:paraId="1AC131A6" w14:textId="750DE950" w:rsidR="00656DBB" w:rsidRPr="00E424E5" w:rsidRDefault="00656DBB" w:rsidP="0061786C">
            <w:pPr>
              <w:suppressAutoHyphens/>
              <w:spacing w:after="0" w:line="240" w:lineRule="auto"/>
              <w:jc w:val="center"/>
              <w:rPr>
                <w:rFonts w:ascii="Times New Roman" w:eastAsia="Times New Roman" w:hAnsi="Times New Roman"/>
                <w:b/>
                <w:lang w:eastAsia="zh-CN"/>
              </w:rPr>
            </w:pPr>
            <w:r w:rsidRPr="00E424E5">
              <w:rPr>
                <w:rFonts w:ascii="Times New Roman" w:eastAsia="Times New Roman" w:hAnsi="Times New Roman"/>
                <w:b/>
                <w:lang w:eastAsia="zh-CN"/>
              </w:rPr>
              <w:t xml:space="preserve">Наименование </w:t>
            </w:r>
          </w:p>
        </w:tc>
        <w:tc>
          <w:tcPr>
            <w:tcW w:w="1176" w:type="dxa"/>
          </w:tcPr>
          <w:p w14:paraId="009A60A3" w14:textId="0F4C2169" w:rsidR="00656DBB" w:rsidRPr="00E424E5" w:rsidRDefault="00656DBB" w:rsidP="0061786C">
            <w:pPr>
              <w:suppressAutoHyphens/>
              <w:spacing w:after="0" w:line="240" w:lineRule="auto"/>
              <w:jc w:val="center"/>
              <w:rPr>
                <w:rFonts w:ascii="Times New Roman" w:eastAsia="Times New Roman" w:hAnsi="Times New Roman"/>
                <w:b/>
                <w:lang w:eastAsia="zh-CN"/>
              </w:rPr>
            </w:pPr>
            <w:r w:rsidRPr="00E424E5">
              <w:rPr>
                <w:rFonts w:ascii="Times New Roman" w:eastAsia="Times New Roman" w:hAnsi="Times New Roman"/>
                <w:b/>
                <w:lang w:eastAsia="zh-CN"/>
              </w:rPr>
              <w:t xml:space="preserve">Единица измерения </w:t>
            </w:r>
          </w:p>
        </w:tc>
        <w:tc>
          <w:tcPr>
            <w:tcW w:w="1402" w:type="dxa"/>
          </w:tcPr>
          <w:p w14:paraId="3D79EA96" w14:textId="5CECC2DA" w:rsidR="00656DBB" w:rsidRPr="00E424E5" w:rsidRDefault="00656DBB" w:rsidP="0061786C">
            <w:pPr>
              <w:suppressAutoHyphens/>
              <w:spacing w:after="0" w:line="240" w:lineRule="auto"/>
              <w:jc w:val="center"/>
              <w:rPr>
                <w:rFonts w:ascii="Times New Roman" w:eastAsia="Times New Roman" w:hAnsi="Times New Roman"/>
                <w:b/>
                <w:lang w:eastAsia="zh-CN"/>
              </w:rPr>
            </w:pPr>
            <w:r w:rsidRPr="00E424E5">
              <w:rPr>
                <w:rFonts w:ascii="Times New Roman" w:eastAsia="Times New Roman" w:hAnsi="Times New Roman"/>
                <w:b/>
                <w:lang w:eastAsia="zh-CN"/>
              </w:rPr>
              <w:t>Кол-во</w:t>
            </w:r>
          </w:p>
        </w:tc>
        <w:tc>
          <w:tcPr>
            <w:tcW w:w="3397" w:type="dxa"/>
          </w:tcPr>
          <w:p w14:paraId="09295E21" w14:textId="564E021D" w:rsidR="00656DBB" w:rsidRPr="00E424E5" w:rsidRDefault="00656DBB" w:rsidP="0061786C">
            <w:pPr>
              <w:suppressAutoHyphens/>
              <w:spacing w:after="0" w:line="240" w:lineRule="auto"/>
              <w:jc w:val="center"/>
              <w:rPr>
                <w:rFonts w:ascii="Times New Roman" w:eastAsia="Times New Roman" w:hAnsi="Times New Roman"/>
                <w:b/>
                <w:lang w:eastAsia="zh-CN"/>
              </w:rPr>
            </w:pPr>
            <w:r w:rsidRPr="00E424E5">
              <w:rPr>
                <w:rFonts w:ascii="Times New Roman" w:eastAsia="Times New Roman" w:hAnsi="Times New Roman"/>
                <w:b/>
                <w:lang w:eastAsia="zh-CN"/>
              </w:rPr>
              <w:t>Стоимость работ</w:t>
            </w:r>
            <w:r w:rsidR="00BC2A82" w:rsidRPr="00E424E5">
              <w:rPr>
                <w:rFonts w:ascii="Times New Roman" w:eastAsia="Times New Roman" w:hAnsi="Times New Roman"/>
                <w:b/>
                <w:lang w:eastAsia="zh-CN"/>
              </w:rPr>
              <w:t xml:space="preserve"> (руб.) без НДС</w:t>
            </w:r>
          </w:p>
        </w:tc>
      </w:tr>
      <w:tr w:rsidR="00656DBB" w:rsidRPr="00E424E5" w14:paraId="3489E538" w14:textId="77777777" w:rsidTr="00D273EE">
        <w:trPr>
          <w:trHeight w:val="1764"/>
        </w:trPr>
        <w:tc>
          <w:tcPr>
            <w:tcW w:w="980" w:type="dxa"/>
          </w:tcPr>
          <w:p w14:paraId="6CC3E774" w14:textId="08B602CA" w:rsidR="00656DBB" w:rsidRPr="00E424E5" w:rsidRDefault="00656DBB" w:rsidP="0061786C">
            <w:pPr>
              <w:suppressAutoHyphens/>
              <w:spacing w:after="0" w:line="240" w:lineRule="auto"/>
              <w:jc w:val="center"/>
              <w:rPr>
                <w:rFonts w:ascii="Times New Roman" w:eastAsia="Times New Roman" w:hAnsi="Times New Roman"/>
                <w:b/>
                <w:lang w:eastAsia="zh-CN"/>
              </w:rPr>
            </w:pPr>
            <w:r w:rsidRPr="00E424E5">
              <w:rPr>
                <w:rFonts w:ascii="Times New Roman" w:eastAsia="Times New Roman" w:hAnsi="Times New Roman"/>
                <w:b/>
                <w:lang w:eastAsia="zh-CN"/>
              </w:rPr>
              <w:t>1</w:t>
            </w:r>
          </w:p>
        </w:tc>
        <w:tc>
          <w:tcPr>
            <w:tcW w:w="2958" w:type="dxa"/>
          </w:tcPr>
          <w:p w14:paraId="3293319F" w14:textId="74CA4C52" w:rsidR="00656DBB" w:rsidRPr="00E424E5" w:rsidRDefault="003B7FBE" w:rsidP="003B7FBE">
            <w:pPr>
              <w:spacing w:after="0" w:line="240" w:lineRule="auto"/>
              <w:rPr>
                <w:rFonts w:ascii="Times New Roman" w:eastAsia="Times New Roman" w:hAnsi="Times New Roman"/>
                <w:lang w:eastAsia="zh-CN"/>
              </w:rPr>
            </w:pPr>
            <w:r w:rsidRPr="00E424E5">
              <w:rPr>
                <w:rFonts w:ascii="Times New Roman" w:eastAsia="Times New Roman" w:hAnsi="Times New Roman"/>
                <w:lang w:eastAsia="ru-RU"/>
              </w:rPr>
              <w:t xml:space="preserve">Демонтаж кирпичного гаража, расположенного по адресу: Республика Мордовия, </w:t>
            </w:r>
            <w:proofErr w:type="spellStart"/>
            <w:r w:rsidRPr="00E424E5">
              <w:rPr>
                <w:rFonts w:ascii="Times New Roman" w:eastAsia="Times New Roman" w:hAnsi="Times New Roman"/>
                <w:lang w:eastAsia="ru-RU"/>
              </w:rPr>
              <w:t>Ичалковский</w:t>
            </w:r>
            <w:proofErr w:type="spellEnd"/>
            <w:r w:rsidRPr="00E424E5">
              <w:rPr>
                <w:rFonts w:ascii="Times New Roman" w:eastAsia="Times New Roman" w:hAnsi="Times New Roman"/>
                <w:lang w:eastAsia="ru-RU"/>
              </w:rPr>
              <w:t xml:space="preserve"> район, с. </w:t>
            </w:r>
            <w:proofErr w:type="spellStart"/>
            <w:r w:rsidRPr="00E424E5">
              <w:rPr>
                <w:rFonts w:ascii="Times New Roman" w:eastAsia="Times New Roman" w:hAnsi="Times New Roman"/>
                <w:lang w:eastAsia="ru-RU"/>
              </w:rPr>
              <w:t>Кемля</w:t>
            </w:r>
            <w:proofErr w:type="spellEnd"/>
            <w:r w:rsidRPr="00E424E5">
              <w:rPr>
                <w:rFonts w:ascii="Times New Roman" w:eastAsia="Times New Roman" w:hAnsi="Times New Roman"/>
                <w:lang w:eastAsia="ru-RU"/>
              </w:rPr>
              <w:t>, ул. Романова, д. 20</w:t>
            </w:r>
          </w:p>
        </w:tc>
        <w:tc>
          <w:tcPr>
            <w:tcW w:w="1176" w:type="dxa"/>
          </w:tcPr>
          <w:p w14:paraId="53E36A91" w14:textId="06482147" w:rsidR="00656DBB" w:rsidRPr="00E424E5" w:rsidRDefault="00D97EC4" w:rsidP="00D97EC4">
            <w:pPr>
              <w:suppressAutoHyphens/>
              <w:spacing w:after="0" w:line="240" w:lineRule="auto"/>
              <w:rPr>
                <w:rFonts w:ascii="Times New Roman" w:eastAsia="Times New Roman" w:hAnsi="Times New Roman"/>
                <w:b/>
                <w:lang w:eastAsia="zh-CN"/>
              </w:rPr>
            </w:pPr>
            <w:r w:rsidRPr="00E424E5">
              <w:rPr>
                <w:rFonts w:ascii="Times New Roman" w:eastAsia="Times New Roman" w:hAnsi="Times New Roman"/>
                <w:b/>
                <w:lang w:eastAsia="zh-CN"/>
              </w:rPr>
              <w:t>Условная единица</w:t>
            </w:r>
          </w:p>
        </w:tc>
        <w:tc>
          <w:tcPr>
            <w:tcW w:w="1402" w:type="dxa"/>
          </w:tcPr>
          <w:p w14:paraId="567C134B" w14:textId="7B1A0E68" w:rsidR="00656DBB" w:rsidRPr="00E424E5" w:rsidRDefault="003B7FBE" w:rsidP="0061786C">
            <w:pPr>
              <w:suppressAutoHyphens/>
              <w:spacing w:after="0" w:line="240" w:lineRule="auto"/>
              <w:jc w:val="center"/>
              <w:rPr>
                <w:rFonts w:ascii="Times New Roman" w:eastAsia="Times New Roman" w:hAnsi="Times New Roman"/>
                <w:b/>
                <w:lang w:eastAsia="zh-CN"/>
              </w:rPr>
            </w:pPr>
            <w:r>
              <w:rPr>
                <w:rFonts w:ascii="Times New Roman" w:eastAsia="Times New Roman" w:hAnsi="Times New Roman"/>
                <w:b/>
                <w:lang w:eastAsia="zh-CN"/>
              </w:rPr>
              <w:t>1</w:t>
            </w:r>
          </w:p>
        </w:tc>
        <w:tc>
          <w:tcPr>
            <w:tcW w:w="3397" w:type="dxa"/>
          </w:tcPr>
          <w:p w14:paraId="70FCFD2F" w14:textId="74820321" w:rsidR="00656DBB" w:rsidRPr="00E424E5" w:rsidRDefault="00656DBB" w:rsidP="0061786C">
            <w:pPr>
              <w:suppressAutoHyphens/>
              <w:spacing w:after="0" w:line="240" w:lineRule="auto"/>
              <w:jc w:val="center"/>
              <w:rPr>
                <w:rFonts w:ascii="Times New Roman" w:eastAsia="Times New Roman" w:hAnsi="Times New Roman"/>
                <w:b/>
                <w:lang w:eastAsia="zh-CN"/>
              </w:rPr>
            </w:pPr>
          </w:p>
        </w:tc>
      </w:tr>
      <w:tr w:rsidR="00656DBB" w:rsidRPr="00E424E5" w14:paraId="3C70A3D6" w14:textId="77777777" w:rsidTr="008C5510">
        <w:tc>
          <w:tcPr>
            <w:tcW w:w="3938" w:type="dxa"/>
            <w:gridSpan w:val="2"/>
          </w:tcPr>
          <w:p w14:paraId="7E335F56" w14:textId="08F3100F" w:rsidR="00656DBB" w:rsidRPr="00E424E5" w:rsidRDefault="00656DBB" w:rsidP="00656DBB">
            <w:pPr>
              <w:suppressAutoHyphens/>
              <w:spacing w:after="0" w:line="240" w:lineRule="auto"/>
              <w:rPr>
                <w:rFonts w:ascii="Times New Roman" w:eastAsia="Times New Roman" w:hAnsi="Times New Roman"/>
                <w:b/>
                <w:lang w:eastAsia="zh-CN"/>
              </w:rPr>
            </w:pPr>
            <w:r w:rsidRPr="00E424E5">
              <w:rPr>
                <w:rFonts w:ascii="Times New Roman" w:eastAsia="Times New Roman" w:hAnsi="Times New Roman"/>
                <w:b/>
                <w:lang w:eastAsia="zh-CN"/>
              </w:rPr>
              <w:t>Итого</w:t>
            </w:r>
            <w:r w:rsidR="00BC2A82" w:rsidRPr="00E424E5">
              <w:rPr>
                <w:rFonts w:ascii="Times New Roman" w:eastAsia="Times New Roman" w:hAnsi="Times New Roman"/>
                <w:b/>
                <w:lang w:eastAsia="zh-CN"/>
              </w:rPr>
              <w:t xml:space="preserve"> без НДС</w:t>
            </w:r>
            <w:r w:rsidRPr="00E424E5">
              <w:rPr>
                <w:rFonts w:ascii="Times New Roman" w:eastAsia="Times New Roman" w:hAnsi="Times New Roman"/>
                <w:b/>
                <w:lang w:eastAsia="zh-CN"/>
              </w:rPr>
              <w:t>:</w:t>
            </w:r>
          </w:p>
        </w:tc>
        <w:tc>
          <w:tcPr>
            <w:tcW w:w="1176" w:type="dxa"/>
          </w:tcPr>
          <w:p w14:paraId="13DD5404" w14:textId="77777777" w:rsidR="00656DBB" w:rsidRPr="00E424E5" w:rsidRDefault="00656DBB" w:rsidP="0061786C">
            <w:pPr>
              <w:suppressAutoHyphens/>
              <w:spacing w:after="0" w:line="240" w:lineRule="auto"/>
              <w:jc w:val="center"/>
              <w:rPr>
                <w:rFonts w:ascii="Times New Roman" w:eastAsia="Times New Roman" w:hAnsi="Times New Roman"/>
                <w:b/>
                <w:lang w:eastAsia="zh-CN"/>
              </w:rPr>
            </w:pPr>
          </w:p>
        </w:tc>
        <w:tc>
          <w:tcPr>
            <w:tcW w:w="1402" w:type="dxa"/>
          </w:tcPr>
          <w:p w14:paraId="2CECD4FA" w14:textId="77777777" w:rsidR="00656DBB" w:rsidRPr="00E424E5" w:rsidRDefault="00656DBB" w:rsidP="0061786C">
            <w:pPr>
              <w:suppressAutoHyphens/>
              <w:spacing w:after="0" w:line="240" w:lineRule="auto"/>
              <w:jc w:val="center"/>
              <w:rPr>
                <w:rFonts w:ascii="Times New Roman" w:eastAsia="Times New Roman" w:hAnsi="Times New Roman"/>
                <w:b/>
                <w:lang w:eastAsia="zh-CN"/>
              </w:rPr>
            </w:pPr>
          </w:p>
        </w:tc>
        <w:tc>
          <w:tcPr>
            <w:tcW w:w="3397" w:type="dxa"/>
          </w:tcPr>
          <w:p w14:paraId="14B34527" w14:textId="3ABF11F5" w:rsidR="00656DBB" w:rsidRPr="00E424E5" w:rsidRDefault="00656DBB" w:rsidP="0061786C">
            <w:pPr>
              <w:suppressAutoHyphens/>
              <w:spacing w:after="0" w:line="240" w:lineRule="auto"/>
              <w:jc w:val="center"/>
              <w:rPr>
                <w:rFonts w:ascii="Times New Roman" w:eastAsia="Times New Roman" w:hAnsi="Times New Roman"/>
                <w:b/>
                <w:lang w:eastAsia="zh-CN"/>
              </w:rPr>
            </w:pPr>
          </w:p>
        </w:tc>
      </w:tr>
    </w:tbl>
    <w:p w14:paraId="3366EDC2" w14:textId="77777777" w:rsidR="00656DBB" w:rsidRPr="00E424E5" w:rsidRDefault="00656DBB" w:rsidP="0061786C">
      <w:pPr>
        <w:suppressAutoHyphens/>
        <w:spacing w:after="0" w:line="240" w:lineRule="auto"/>
        <w:ind w:firstLine="567"/>
        <w:jc w:val="center"/>
        <w:rPr>
          <w:rFonts w:ascii="Times New Roman" w:eastAsia="Times New Roman" w:hAnsi="Times New Roman"/>
          <w:b/>
          <w:lang w:eastAsia="zh-CN"/>
        </w:rPr>
      </w:pPr>
    </w:p>
    <w:p w14:paraId="1B11A76F" w14:textId="77777777" w:rsidR="0061786C" w:rsidRPr="00E424E5" w:rsidRDefault="0061786C" w:rsidP="0061786C">
      <w:pPr>
        <w:widowControl w:val="0"/>
        <w:suppressAutoHyphens/>
        <w:spacing w:after="0" w:line="240" w:lineRule="auto"/>
        <w:rPr>
          <w:rFonts w:ascii="Times New Roman" w:eastAsia="Times New Roman" w:hAnsi="Times New Roman"/>
          <w:lang w:eastAsia="zh-CN"/>
        </w:rPr>
      </w:pPr>
    </w:p>
    <w:p w14:paraId="3723028E" w14:textId="77777777" w:rsidR="0061786C" w:rsidRPr="00E424E5" w:rsidRDefault="0061786C" w:rsidP="0061786C">
      <w:pPr>
        <w:pStyle w:val="ad"/>
        <w:spacing w:after="0" w:line="240" w:lineRule="auto"/>
        <w:rPr>
          <w:rFonts w:ascii="Times New Roman" w:hAnsi="Times New Roman"/>
        </w:rPr>
      </w:pPr>
    </w:p>
    <w:p w14:paraId="7D870739" w14:textId="77777777" w:rsidR="00AD5C8F" w:rsidRPr="00E424E5" w:rsidRDefault="00AD5C8F" w:rsidP="00AD5C8F">
      <w:pPr>
        <w:widowControl w:val="0"/>
        <w:tabs>
          <w:tab w:val="left" w:pos="900"/>
          <w:tab w:val="left" w:pos="4530"/>
        </w:tabs>
        <w:autoSpaceDE w:val="0"/>
        <w:autoSpaceDN w:val="0"/>
        <w:adjustRightInd w:val="0"/>
        <w:spacing w:after="0" w:line="240" w:lineRule="auto"/>
        <w:outlineLvl w:val="0"/>
        <w:rPr>
          <w:rFonts w:ascii="Times New Roman" w:hAnsi="Times New Roman"/>
          <w:bCs/>
          <w:snapToGrid w:val="0"/>
        </w:rPr>
      </w:pPr>
    </w:p>
    <w:p w14:paraId="402D1490" w14:textId="77777777" w:rsidR="00AD5C8F" w:rsidRPr="00E424E5" w:rsidRDefault="00AD5C8F" w:rsidP="00AD5C8F">
      <w:pPr>
        <w:suppressAutoHyphens/>
        <w:overflowPunct w:val="0"/>
        <w:ind w:right="168" w:firstLine="708"/>
        <w:jc w:val="both"/>
        <w:rPr>
          <w:rFonts w:ascii="Times New Roman" w:eastAsia="Times New Roman" w:hAnsi="Times New Roman"/>
          <w:b/>
          <w:color w:val="00000A"/>
        </w:rPr>
      </w:pPr>
      <w:r w:rsidRPr="00E424E5">
        <w:rPr>
          <w:rFonts w:ascii="Times New Roman" w:eastAsia="Times New Roman" w:hAnsi="Times New Roman"/>
          <w:b/>
          <w:color w:val="00000A"/>
        </w:rPr>
        <w:t>Заказчик:</w:t>
      </w:r>
      <w:r w:rsidRPr="00E424E5">
        <w:rPr>
          <w:rFonts w:ascii="Times New Roman" w:eastAsia="Times New Roman" w:hAnsi="Times New Roman"/>
          <w:b/>
          <w:color w:val="00000A"/>
        </w:rPr>
        <w:tab/>
      </w:r>
      <w:r w:rsidRPr="00E424E5">
        <w:rPr>
          <w:rFonts w:ascii="Times New Roman" w:eastAsia="Times New Roman" w:hAnsi="Times New Roman"/>
          <w:b/>
          <w:color w:val="00000A"/>
        </w:rPr>
        <w:tab/>
      </w:r>
      <w:r w:rsidRPr="00E424E5">
        <w:rPr>
          <w:rFonts w:ascii="Times New Roman" w:eastAsia="Times New Roman" w:hAnsi="Times New Roman"/>
          <w:b/>
          <w:color w:val="00000A"/>
        </w:rPr>
        <w:tab/>
      </w:r>
      <w:r w:rsidRPr="00E424E5">
        <w:rPr>
          <w:rFonts w:ascii="Times New Roman" w:eastAsia="Times New Roman" w:hAnsi="Times New Roman"/>
          <w:b/>
          <w:color w:val="00000A"/>
        </w:rPr>
        <w:tab/>
      </w:r>
      <w:r w:rsidRPr="00E424E5">
        <w:rPr>
          <w:rFonts w:ascii="Times New Roman" w:eastAsia="Times New Roman" w:hAnsi="Times New Roman"/>
          <w:b/>
          <w:color w:val="00000A"/>
        </w:rPr>
        <w:tab/>
        <w:t xml:space="preserve">            Подрядчик:</w:t>
      </w:r>
    </w:p>
    <w:p w14:paraId="1C7A9FB9" w14:textId="77777777" w:rsidR="00AD5C8F" w:rsidRPr="00E424E5" w:rsidRDefault="00AD5C8F" w:rsidP="00AD5C8F">
      <w:pPr>
        <w:suppressAutoHyphens/>
        <w:overflowPunct w:val="0"/>
        <w:ind w:right="168" w:firstLine="708"/>
        <w:rPr>
          <w:rFonts w:ascii="Times New Roman" w:eastAsia="Times New Roman" w:hAnsi="Times New Roman"/>
          <w:color w:val="00000A"/>
        </w:rPr>
      </w:pPr>
      <w:r w:rsidRPr="00E424E5">
        <w:rPr>
          <w:rFonts w:ascii="Times New Roman" w:eastAsia="Times New Roman" w:hAnsi="Times New Roman"/>
          <w:color w:val="00000A"/>
        </w:rPr>
        <w:t xml:space="preserve">Директор ФГБУ «Заповедная Мордовия»                   </w:t>
      </w:r>
    </w:p>
    <w:p w14:paraId="274E33A8" w14:textId="77777777" w:rsidR="00AD5C8F" w:rsidRPr="00E424E5" w:rsidRDefault="00AD5C8F" w:rsidP="00AD5C8F">
      <w:pPr>
        <w:suppressAutoHyphens/>
        <w:overflowPunct w:val="0"/>
        <w:rPr>
          <w:rFonts w:ascii="Times New Roman" w:eastAsia="Times New Roman" w:hAnsi="Times New Roman"/>
          <w:color w:val="00000A"/>
        </w:rPr>
      </w:pPr>
    </w:p>
    <w:p w14:paraId="7E207763" w14:textId="77777777" w:rsidR="00AD5C8F" w:rsidRPr="00DB50C3" w:rsidRDefault="00AD5C8F" w:rsidP="00AD5C8F">
      <w:pPr>
        <w:suppressAutoHyphens/>
        <w:overflowPunct w:val="0"/>
        <w:ind w:firstLine="708"/>
        <w:jc w:val="both"/>
        <w:rPr>
          <w:rFonts w:ascii="Times New Roman" w:eastAsia="Times New Roman" w:hAnsi="Times New Roman"/>
          <w:color w:val="00000A"/>
        </w:rPr>
      </w:pPr>
      <w:r w:rsidRPr="00DB50C3">
        <w:rPr>
          <w:rFonts w:ascii="Times New Roman" w:eastAsia="Times New Roman" w:hAnsi="Times New Roman"/>
          <w:color w:val="00000A"/>
        </w:rPr>
        <w:t>____________________/</w:t>
      </w:r>
      <w:r w:rsidRPr="00DB50C3">
        <w:rPr>
          <w:rFonts w:ascii="Times New Roman" w:eastAsia="Times New Roman" w:hAnsi="Times New Roman"/>
          <w:color w:val="00000A"/>
          <w:u w:val="single"/>
        </w:rPr>
        <w:t xml:space="preserve"> А.Б. </w:t>
      </w:r>
      <w:proofErr w:type="spellStart"/>
      <w:r w:rsidRPr="00DB50C3">
        <w:rPr>
          <w:rFonts w:ascii="Times New Roman" w:eastAsia="Times New Roman" w:hAnsi="Times New Roman"/>
          <w:color w:val="00000A"/>
          <w:u w:val="single"/>
        </w:rPr>
        <w:t>Ручин</w:t>
      </w:r>
      <w:proofErr w:type="spellEnd"/>
      <w:r w:rsidRPr="00DB50C3">
        <w:rPr>
          <w:rFonts w:ascii="Times New Roman" w:eastAsia="Times New Roman" w:hAnsi="Times New Roman"/>
          <w:color w:val="00000A"/>
        </w:rPr>
        <w:t>/</w:t>
      </w:r>
      <w:r w:rsidRPr="00DB50C3">
        <w:rPr>
          <w:rFonts w:ascii="Times New Roman" w:eastAsia="Times New Roman" w:hAnsi="Times New Roman"/>
          <w:color w:val="00000A"/>
        </w:rPr>
        <w:tab/>
      </w:r>
      <w:r w:rsidRPr="00DB50C3">
        <w:rPr>
          <w:rFonts w:ascii="Times New Roman" w:eastAsia="Times New Roman" w:hAnsi="Times New Roman"/>
          <w:color w:val="00000A"/>
        </w:rPr>
        <w:tab/>
        <w:t xml:space="preserve">            __</w:t>
      </w:r>
      <w:r w:rsidRPr="00DB50C3">
        <w:rPr>
          <w:rFonts w:ascii="Times New Roman" w:eastAsia="Times New Roman" w:hAnsi="Times New Roman"/>
          <w:color w:val="00000A"/>
          <w:sz w:val="24"/>
          <w:szCs w:val="24"/>
        </w:rPr>
        <w:t>_______________/</w:t>
      </w:r>
      <w:r>
        <w:rPr>
          <w:rFonts w:ascii="Times New Roman" w:eastAsia="Times New Roman" w:hAnsi="Times New Roman"/>
          <w:color w:val="00000A"/>
          <w:sz w:val="24"/>
          <w:szCs w:val="24"/>
        </w:rPr>
        <w:t xml:space="preserve">                      </w:t>
      </w:r>
      <w:proofErr w:type="gramStart"/>
      <w:r>
        <w:rPr>
          <w:rFonts w:ascii="Times New Roman" w:eastAsia="Times New Roman" w:hAnsi="Times New Roman"/>
          <w:color w:val="00000A"/>
          <w:sz w:val="24"/>
          <w:szCs w:val="24"/>
        </w:rPr>
        <w:t xml:space="preserve">  </w:t>
      </w:r>
      <w:r w:rsidRPr="00DB50C3">
        <w:rPr>
          <w:rFonts w:ascii="Times New Roman" w:eastAsia="Times New Roman" w:hAnsi="Times New Roman"/>
          <w:color w:val="00000A"/>
          <w:sz w:val="24"/>
          <w:szCs w:val="24"/>
        </w:rPr>
        <w:t>.</w:t>
      </w:r>
      <w:proofErr w:type="gramEnd"/>
      <w:r w:rsidRPr="00DB50C3">
        <w:rPr>
          <w:rFonts w:ascii="Times New Roman" w:eastAsia="Times New Roman" w:hAnsi="Times New Roman"/>
          <w:color w:val="00000A"/>
          <w:sz w:val="24"/>
          <w:szCs w:val="24"/>
        </w:rPr>
        <w:t>/</w:t>
      </w:r>
    </w:p>
    <w:p w14:paraId="3E911C7B" w14:textId="77777777" w:rsidR="00AD5C8F" w:rsidRPr="00DB50C3" w:rsidRDefault="00AD5C8F" w:rsidP="00AD5C8F">
      <w:pPr>
        <w:suppressAutoHyphens/>
        <w:overflowPunct w:val="0"/>
        <w:rPr>
          <w:rFonts w:ascii="Times New Roman" w:eastAsia="Times New Roman" w:hAnsi="Times New Roman"/>
          <w:color w:val="00000A"/>
          <w:sz w:val="28"/>
          <w:szCs w:val="28"/>
        </w:rPr>
      </w:pPr>
      <w:r w:rsidRPr="00DB50C3">
        <w:rPr>
          <w:rFonts w:ascii="Times New Roman" w:eastAsia="Times New Roman" w:hAnsi="Times New Roman"/>
          <w:color w:val="00000A"/>
        </w:rPr>
        <w:t xml:space="preserve">        </w:t>
      </w:r>
      <w:r w:rsidRPr="00DB50C3">
        <w:rPr>
          <w:rFonts w:ascii="Times New Roman" w:eastAsia="Times New Roman" w:hAnsi="Times New Roman"/>
          <w:color w:val="00000A"/>
        </w:rPr>
        <w:tab/>
      </w:r>
      <w:r w:rsidRPr="00DB50C3">
        <w:rPr>
          <w:rFonts w:ascii="Times New Roman" w:eastAsia="Times New Roman" w:hAnsi="Times New Roman"/>
          <w:color w:val="00000A"/>
        </w:rPr>
        <w:tab/>
        <w:t>МП</w:t>
      </w:r>
      <w:r w:rsidRPr="00DB50C3">
        <w:rPr>
          <w:rFonts w:ascii="Times New Roman" w:eastAsia="Times New Roman" w:hAnsi="Times New Roman"/>
          <w:color w:val="00000A"/>
        </w:rPr>
        <w:tab/>
      </w:r>
      <w:r w:rsidRPr="00DB50C3">
        <w:rPr>
          <w:rFonts w:ascii="Times New Roman" w:eastAsia="Times New Roman" w:hAnsi="Times New Roman"/>
          <w:color w:val="00000A"/>
        </w:rPr>
        <w:tab/>
      </w:r>
      <w:r w:rsidRPr="00DB50C3">
        <w:rPr>
          <w:rFonts w:ascii="Times New Roman" w:eastAsia="Times New Roman" w:hAnsi="Times New Roman"/>
          <w:color w:val="00000A"/>
        </w:rPr>
        <w:tab/>
      </w:r>
      <w:r w:rsidRPr="00DB50C3">
        <w:rPr>
          <w:rFonts w:ascii="Times New Roman" w:eastAsia="Times New Roman" w:hAnsi="Times New Roman"/>
          <w:color w:val="00000A"/>
        </w:rPr>
        <w:tab/>
      </w:r>
      <w:r w:rsidRPr="00DB50C3">
        <w:rPr>
          <w:rFonts w:ascii="Times New Roman" w:eastAsia="Times New Roman" w:hAnsi="Times New Roman"/>
          <w:color w:val="00000A"/>
        </w:rPr>
        <w:tab/>
      </w:r>
      <w:r w:rsidRPr="00DB50C3">
        <w:rPr>
          <w:rFonts w:ascii="Times New Roman" w:eastAsia="Times New Roman" w:hAnsi="Times New Roman"/>
          <w:color w:val="00000A"/>
        </w:rPr>
        <w:tab/>
        <w:t xml:space="preserve">      </w:t>
      </w:r>
      <w:proofErr w:type="spellStart"/>
      <w:r w:rsidRPr="00DB50C3">
        <w:rPr>
          <w:rFonts w:ascii="Times New Roman" w:eastAsia="Times New Roman" w:hAnsi="Times New Roman"/>
          <w:color w:val="00000A"/>
        </w:rPr>
        <w:t>МП</w:t>
      </w:r>
      <w:proofErr w:type="spellEnd"/>
    </w:p>
    <w:p w14:paraId="5FFE7CEA" w14:textId="77777777" w:rsidR="00AD5C8F" w:rsidRPr="00DB50C3" w:rsidRDefault="00AD5C8F" w:rsidP="00AD5C8F">
      <w:pPr>
        <w:suppressAutoHyphens/>
        <w:overflowPunct w:val="0"/>
        <w:rPr>
          <w:rFonts w:ascii="Times New Roman" w:eastAsia="Times New Roman" w:hAnsi="Times New Roman"/>
          <w:color w:val="00000A"/>
          <w:sz w:val="28"/>
          <w:szCs w:val="28"/>
        </w:rPr>
      </w:pPr>
      <w:r w:rsidRPr="00DB50C3">
        <w:rPr>
          <w:rFonts w:ascii="Times New Roman" w:eastAsia="Times New Roman" w:hAnsi="Times New Roman"/>
          <w:color w:val="00000A"/>
        </w:rPr>
        <w:t xml:space="preserve">        </w:t>
      </w:r>
      <w:r w:rsidRPr="00DB50C3">
        <w:rPr>
          <w:rFonts w:ascii="Times New Roman" w:eastAsia="Times New Roman" w:hAnsi="Times New Roman"/>
          <w:color w:val="00000A"/>
        </w:rPr>
        <w:tab/>
      </w:r>
      <w:r w:rsidRPr="00DB50C3">
        <w:rPr>
          <w:rFonts w:ascii="Times New Roman" w:eastAsia="Times New Roman" w:hAnsi="Times New Roman"/>
          <w:color w:val="00000A"/>
        </w:rPr>
        <w:tab/>
      </w:r>
      <w:r w:rsidRPr="00DB50C3">
        <w:rPr>
          <w:rFonts w:ascii="Times New Roman" w:eastAsia="Times New Roman" w:hAnsi="Times New Roman"/>
          <w:color w:val="00000A"/>
        </w:rPr>
        <w:tab/>
      </w:r>
      <w:r w:rsidRPr="00DB50C3">
        <w:rPr>
          <w:rFonts w:ascii="Times New Roman" w:eastAsia="Times New Roman" w:hAnsi="Times New Roman"/>
          <w:color w:val="00000A"/>
        </w:rPr>
        <w:tab/>
      </w:r>
      <w:r w:rsidRPr="00DB50C3">
        <w:rPr>
          <w:rFonts w:ascii="Times New Roman" w:eastAsia="Times New Roman" w:hAnsi="Times New Roman"/>
          <w:color w:val="00000A"/>
        </w:rPr>
        <w:tab/>
      </w:r>
      <w:r w:rsidRPr="00DB50C3">
        <w:rPr>
          <w:rFonts w:ascii="Times New Roman" w:eastAsia="Times New Roman" w:hAnsi="Times New Roman"/>
          <w:color w:val="00000A"/>
        </w:rPr>
        <w:tab/>
        <w:t xml:space="preserve">     </w:t>
      </w:r>
    </w:p>
    <w:p w14:paraId="410AFBDE" w14:textId="77777777" w:rsidR="00AD5C8F" w:rsidRPr="00734F07" w:rsidRDefault="00AD5C8F" w:rsidP="00AD5C8F">
      <w:pPr>
        <w:rPr>
          <w:rFonts w:ascii="Times New Roman" w:hAnsi="Times New Roman"/>
        </w:rPr>
      </w:pPr>
      <w:r>
        <w:rPr>
          <w:rFonts w:ascii="Times New Roman" w:hAnsi="Times New Roman"/>
        </w:rPr>
        <w:t>«___</w:t>
      </w:r>
      <w:proofErr w:type="gramStart"/>
      <w:r>
        <w:rPr>
          <w:rFonts w:ascii="Times New Roman" w:hAnsi="Times New Roman"/>
        </w:rPr>
        <w:t>_»_</w:t>
      </w:r>
      <w:proofErr w:type="gramEnd"/>
      <w:r>
        <w:rPr>
          <w:rFonts w:ascii="Times New Roman" w:hAnsi="Times New Roman"/>
        </w:rPr>
        <w:t>_________________2026 г.                                   «___</w:t>
      </w:r>
      <w:proofErr w:type="gramStart"/>
      <w:r>
        <w:rPr>
          <w:rFonts w:ascii="Times New Roman" w:hAnsi="Times New Roman"/>
        </w:rPr>
        <w:t>_»_</w:t>
      </w:r>
      <w:proofErr w:type="gramEnd"/>
      <w:r>
        <w:rPr>
          <w:rFonts w:ascii="Times New Roman" w:hAnsi="Times New Roman"/>
        </w:rPr>
        <w:t xml:space="preserve">_________________2026 г. </w:t>
      </w:r>
    </w:p>
    <w:p w14:paraId="783F6EE1" w14:textId="77777777" w:rsidR="000417B4" w:rsidRPr="000576ED" w:rsidRDefault="000417B4" w:rsidP="000417B4">
      <w:pPr>
        <w:rPr>
          <w:rFonts w:ascii="Times New Roman" w:eastAsia="Times New Roman" w:hAnsi="Times New Roman"/>
        </w:rPr>
      </w:pPr>
    </w:p>
    <w:p w14:paraId="2753135D" w14:textId="3A42A2B9" w:rsidR="000417B4" w:rsidRPr="00DB50C3" w:rsidRDefault="000417B4" w:rsidP="000417B4">
      <w:pPr>
        <w:suppressAutoHyphens/>
        <w:overflowPunct w:val="0"/>
        <w:rPr>
          <w:rFonts w:ascii="Times New Roman" w:eastAsia="Times New Roman" w:hAnsi="Times New Roman"/>
          <w:color w:val="00000A"/>
          <w:sz w:val="28"/>
          <w:szCs w:val="28"/>
        </w:rPr>
      </w:pPr>
      <w:r w:rsidRPr="00DB50C3">
        <w:rPr>
          <w:rFonts w:ascii="Times New Roman" w:eastAsia="Times New Roman" w:hAnsi="Times New Roman"/>
          <w:color w:val="00000A"/>
        </w:rPr>
        <w:t xml:space="preserve">        </w:t>
      </w:r>
      <w:r w:rsidRPr="00DB50C3">
        <w:rPr>
          <w:rFonts w:ascii="Times New Roman" w:eastAsia="Times New Roman" w:hAnsi="Times New Roman"/>
          <w:color w:val="00000A"/>
        </w:rPr>
        <w:tab/>
      </w:r>
      <w:r w:rsidRPr="00DB50C3">
        <w:rPr>
          <w:rFonts w:ascii="Times New Roman" w:eastAsia="Times New Roman" w:hAnsi="Times New Roman"/>
          <w:color w:val="00000A"/>
        </w:rPr>
        <w:tab/>
      </w:r>
      <w:r w:rsidRPr="00DB50C3">
        <w:rPr>
          <w:rFonts w:ascii="Times New Roman" w:eastAsia="Times New Roman" w:hAnsi="Times New Roman"/>
          <w:color w:val="00000A"/>
        </w:rPr>
        <w:tab/>
      </w:r>
      <w:r w:rsidRPr="00DB50C3">
        <w:rPr>
          <w:rFonts w:ascii="Times New Roman" w:eastAsia="Times New Roman" w:hAnsi="Times New Roman"/>
          <w:color w:val="00000A"/>
        </w:rPr>
        <w:tab/>
      </w:r>
      <w:r w:rsidRPr="00DB50C3">
        <w:rPr>
          <w:rFonts w:ascii="Times New Roman" w:eastAsia="Times New Roman" w:hAnsi="Times New Roman"/>
          <w:color w:val="00000A"/>
        </w:rPr>
        <w:tab/>
      </w:r>
      <w:r w:rsidRPr="00DB50C3">
        <w:rPr>
          <w:rFonts w:ascii="Times New Roman" w:eastAsia="Times New Roman" w:hAnsi="Times New Roman"/>
          <w:color w:val="00000A"/>
        </w:rPr>
        <w:tab/>
        <w:t xml:space="preserve">     </w:t>
      </w:r>
    </w:p>
    <w:p w14:paraId="391AA77C" w14:textId="77777777" w:rsidR="000417B4" w:rsidRPr="00DB50C3" w:rsidRDefault="000417B4" w:rsidP="000417B4">
      <w:pPr>
        <w:ind w:firstLine="709"/>
        <w:jc w:val="both"/>
        <w:rPr>
          <w:rFonts w:ascii="Times New Roman" w:hAnsi="Times New Roman"/>
        </w:rPr>
      </w:pPr>
    </w:p>
    <w:p w14:paraId="5525E46A" w14:textId="77777777" w:rsidR="0061786C" w:rsidRPr="00734F07" w:rsidRDefault="0061786C" w:rsidP="0061786C">
      <w:pPr>
        <w:pStyle w:val="ad"/>
        <w:spacing w:after="0" w:line="240" w:lineRule="auto"/>
        <w:rPr>
          <w:rFonts w:ascii="Times New Roman" w:hAnsi="Times New Roman"/>
          <w:sz w:val="20"/>
          <w:szCs w:val="20"/>
        </w:rPr>
      </w:pPr>
    </w:p>
    <w:p w14:paraId="29B8A6C1" w14:textId="77777777" w:rsidR="0061786C" w:rsidRPr="00734F07" w:rsidRDefault="0061786C" w:rsidP="0061786C">
      <w:pPr>
        <w:pStyle w:val="ad"/>
        <w:spacing w:after="0" w:line="240" w:lineRule="auto"/>
        <w:rPr>
          <w:rFonts w:ascii="Times New Roman" w:hAnsi="Times New Roman"/>
          <w:sz w:val="20"/>
          <w:szCs w:val="20"/>
        </w:rPr>
      </w:pPr>
    </w:p>
    <w:p w14:paraId="2BE1F156" w14:textId="77777777" w:rsidR="0061786C" w:rsidRPr="00734F07" w:rsidRDefault="0061786C" w:rsidP="0061786C">
      <w:pPr>
        <w:pStyle w:val="ad"/>
        <w:spacing w:after="0" w:line="240" w:lineRule="auto"/>
        <w:rPr>
          <w:rFonts w:ascii="Times New Roman" w:hAnsi="Times New Roman"/>
          <w:sz w:val="20"/>
          <w:szCs w:val="20"/>
        </w:rPr>
      </w:pPr>
    </w:p>
    <w:p w14:paraId="15F44510" w14:textId="77777777" w:rsidR="0061786C" w:rsidRPr="00734F07" w:rsidRDefault="0061786C" w:rsidP="0061786C">
      <w:pPr>
        <w:pStyle w:val="ad"/>
        <w:spacing w:after="0" w:line="240" w:lineRule="auto"/>
        <w:rPr>
          <w:rFonts w:ascii="Times New Roman" w:hAnsi="Times New Roman"/>
          <w:sz w:val="20"/>
          <w:szCs w:val="20"/>
        </w:rPr>
      </w:pPr>
    </w:p>
    <w:p w14:paraId="570A41F7" w14:textId="77777777" w:rsidR="0061786C" w:rsidRPr="00734F07" w:rsidRDefault="0061786C" w:rsidP="0061786C">
      <w:pPr>
        <w:pStyle w:val="ad"/>
        <w:spacing w:after="0" w:line="240" w:lineRule="auto"/>
        <w:rPr>
          <w:rFonts w:ascii="Times New Roman" w:hAnsi="Times New Roman"/>
          <w:sz w:val="20"/>
          <w:szCs w:val="20"/>
        </w:rPr>
      </w:pPr>
    </w:p>
    <w:p w14:paraId="3F9181B0" w14:textId="77777777" w:rsidR="0061786C" w:rsidRPr="00734F07" w:rsidRDefault="0061786C" w:rsidP="0061786C">
      <w:pPr>
        <w:pStyle w:val="ad"/>
        <w:spacing w:after="0" w:line="240" w:lineRule="auto"/>
        <w:rPr>
          <w:rFonts w:ascii="Times New Roman" w:hAnsi="Times New Roman"/>
          <w:sz w:val="20"/>
          <w:szCs w:val="20"/>
        </w:rPr>
      </w:pPr>
    </w:p>
    <w:p w14:paraId="4C29186D" w14:textId="77777777" w:rsidR="0061786C" w:rsidRPr="00734F07" w:rsidRDefault="0061786C" w:rsidP="0061786C">
      <w:pPr>
        <w:pStyle w:val="ad"/>
        <w:spacing w:after="0" w:line="240" w:lineRule="auto"/>
        <w:rPr>
          <w:rFonts w:ascii="Times New Roman" w:hAnsi="Times New Roman"/>
          <w:sz w:val="20"/>
          <w:szCs w:val="20"/>
        </w:rPr>
      </w:pPr>
    </w:p>
    <w:p w14:paraId="5F9ADF1E" w14:textId="77777777" w:rsidR="0061786C" w:rsidRPr="00734F07" w:rsidRDefault="0061786C" w:rsidP="0061786C">
      <w:pPr>
        <w:pStyle w:val="ad"/>
        <w:spacing w:after="0" w:line="240" w:lineRule="auto"/>
        <w:rPr>
          <w:rFonts w:ascii="Times New Roman" w:hAnsi="Times New Roman"/>
          <w:sz w:val="20"/>
          <w:szCs w:val="20"/>
        </w:rPr>
      </w:pPr>
    </w:p>
    <w:p w14:paraId="536E73B7" w14:textId="77777777" w:rsidR="0061786C" w:rsidRPr="00734F07" w:rsidRDefault="0061786C" w:rsidP="0061786C">
      <w:pPr>
        <w:pStyle w:val="ad"/>
        <w:spacing w:after="0" w:line="240" w:lineRule="auto"/>
        <w:rPr>
          <w:rFonts w:ascii="Times New Roman" w:hAnsi="Times New Roman"/>
          <w:sz w:val="20"/>
          <w:szCs w:val="20"/>
        </w:rPr>
      </w:pPr>
    </w:p>
    <w:p w14:paraId="4F5A09F2" w14:textId="77777777" w:rsidR="0061786C" w:rsidRPr="00734F07" w:rsidRDefault="0061786C" w:rsidP="0061786C">
      <w:pPr>
        <w:pStyle w:val="ad"/>
        <w:spacing w:after="0" w:line="240" w:lineRule="auto"/>
        <w:rPr>
          <w:rFonts w:ascii="Times New Roman" w:hAnsi="Times New Roman"/>
          <w:sz w:val="20"/>
          <w:szCs w:val="20"/>
        </w:rPr>
      </w:pPr>
    </w:p>
    <w:p w14:paraId="4C3C7A48" w14:textId="77777777" w:rsidR="0061786C" w:rsidRPr="00734F07" w:rsidRDefault="0061786C" w:rsidP="0061786C">
      <w:pPr>
        <w:pStyle w:val="ad"/>
        <w:spacing w:after="0" w:line="240" w:lineRule="auto"/>
        <w:rPr>
          <w:rFonts w:ascii="Times New Roman" w:hAnsi="Times New Roman"/>
          <w:sz w:val="20"/>
          <w:szCs w:val="20"/>
        </w:rPr>
      </w:pPr>
    </w:p>
    <w:p w14:paraId="472BEF2D" w14:textId="77777777" w:rsidR="0061786C" w:rsidRPr="00734F07" w:rsidRDefault="0061786C" w:rsidP="0061786C">
      <w:pPr>
        <w:pStyle w:val="ad"/>
        <w:spacing w:after="0" w:line="240" w:lineRule="auto"/>
        <w:rPr>
          <w:rFonts w:ascii="Times New Roman" w:hAnsi="Times New Roman"/>
          <w:sz w:val="20"/>
          <w:szCs w:val="20"/>
        </w:rPr>
      </w:pPr>
    </w:p>
    <w:p w14:paraId="7B837513" w14:textId="77777777" w:rsidR="0061786C" w:rsidRPr="00734F07" w:rsidRDefault="0061786C" w:rsidP="0061786C">
      <w:pPr>
        <w:pStyle w:val="ad"/>
        <w:spacing w:after="0" w:line="240" w:lineRule="auto"/>
        <w:rPr>
          <w:rFonts w:ascii="Times New Roman" w:hAnsi="Times New Roman"/>
          <w:sz w:val="20"/>
          <w:szCs w:val="20"/>
        </w:rPr>
      </w:pPr>
    </w:p>
    <w:p w14:paraId="7D2F5109" w14:textId="77777777" w:rsidR="0061786C" w:rsidRPr="00734F07" w:rsidRDefault="0061786C" w:rsidP="0061786C">
      <w:pPr>
        <w:pStyle w:val="ad"/>
        <w:spacing w:after="0" w:line="240" w:lineRule="auto"/>
        <w:rPr>
          <w:rFonts w:ascii="Times New Roman" w:hAnsi="Times New Roman"/>
          <w:sz w:val="20"/>
          <w:szCs w:val="20"/>
        </w:rPr>
      </w:pPr>
    </w:p>
    <w:p w14:paraId="1B44BF48" w14:textId="77777777" w:rsidR="0061786C" w:rsidRPr="00734F07" w:rsidRDefault="0061786C" w:rsidP="0061786C">
      <w:pPr>
        <w:pStyle w:val="ad"/>
        <w:spacing w:after="0" w:line="240" w:lineRule="auto"/>
        <w:rPr>
          <w:rFonts w:ascii="Times New Roman" w:hAnsi="Times New Roman"/>
          <w:sz w:val="20"/>
          <w:szCs w:val="20"/>
        </w:rPr>
      </w:pPr>
    </w:p>
    <w:p w14:paraId="376AEE1F" w14:textId="77777777" w:rsidR="0061786C" w:rsidRPr="00734F07" w:rsidRDefault="0061786C" w:rsidP="0061786C">
      <w:pPr>
        <w:pStyle w:val="ad"/>
        <w:spacing w:after="0" w:line="240" w:lineRule="auto"/>
        <w:rPr>
          <w:rFonts w:ascii="Times New Roman" w:hAnsi="Times New Roman"/>
          <w:sz w:val="20"/>
          <w:szCs w:val="20"/>
        </w:rPr>
      </w:pPr>
    </w:p>
    <w:p w14:paraId="1C3DE13F" w14:textId="77777777" w:rsidR="0061786C" w:rsidRPr="00734F07" w:rsidRDefault="0061786C" w:rsidP="0061786C">
      <w:pPr>
        <w:pStyle w:val="ad"/>
        <w:spacing w:after="0" w:line="240" w:lineRule="auto"/>
        <w:rPr>
          <w:rFonts w:ascii="Times New Roman" w:hAnsi="Times New Roman"/>
          <w:sz w:val="20"/>
          <w:szCs w:val="20"/>
        </w:rPr>
      </w:pPr>
    </w:p>
    <w:p w14:paraId="0CF6FA64" w14:textId="77777777" w:rsidR="0061786C" w:rsidRPr="00734F07" w:rsidRDefault="0061786C" w:rsidP="0061786C">
      <w:pPr>
        <w:pStyle w:val="ad"/>
        <w:spacing w:after="0" w:line="240" w:lineRule="auto"/>
        <w:rPr>
          <w:rFonts w:ascii="Times New Roman" w:hAnsi="Times New Roman"/>
          <w:sz w:val="20"/>
          <w:szCs w:val="20"/>
        </w:rPr>
      </w:pPr>
    </w:p>
    <w:p w14:paraId="79F09342" w14:textId="77777777" w:rsidR="0061786C" w:rsidRPr="00734F07" w:rsidRDefault="0061786C" w:rsidP="0061786C">
      <w:pPr>
        <w:pStyle w:val="ad"/>
        <w:spacing w:after="0" w:line="240" w:lineRule="auto"/>
        <w:rPr>
          <w:rFonts w:ascii="Times New Roman" w:hAnsi="Times New Roman"/>
          <w:sz w:val="20"/>
          <w:szCs w:val="20"/>
        </w:rPr>
      </w:pPr>
    </w:p>
    <w:p w14:paraId="1D4E4F61" w14:textId="77777777" w:rsidR="0061786C" w:rsidRPr="00734F07" w:rsidRDefault="0061786C" w:rsidP="0061786C">
      <w:pPr>
        <w:pStyle w:val="ad"/>
        <w:spacing w:after="0" w:line="240" w:lineRule="auto"/>
        <w:rPr>
          <w:rFonts w:ascii="Times New Roman" w:hAnsi="Times New Roman"/>
          <w:sz w:val="20"/>
          <w:szCs w:val="20"/>
        </w:rPr>
      </w:pPr>
    </w:p>
    <w:p w14:paraId="6047EE37" w14:textId="77777777" w:rsidR="0061786C" w:rsidRPr="00734F07" w:rsidRDefault="0061786C" w:rsidP="0061786C">
      <w:pPr>
        <w:pStyle w:val="ad"/>
        <w:spacing w:after="0" w:line="240" w:lineRule="auto"/>
        <w:rPr>
          <w:rFonts w:ascii="Times New Roman" w:hAnsi="Times New Roman"/>
          <w:sz w:val="20"/>
          <w:szCs w:val="20"/>
        </w:rPr>
      </w:pPr>
    </w:p>
    <w:p w14:paraId="428A93BD" w14:textId="77777777" w:rsidR="0061786C" w:rsidRPr="00734F07" w:rsidRDefault="0061786C" w:rsidP="0061786C">
      <w:pPr>
        <w:pStyle w:val="ad"/>
        <w:spacing w:after="0" w:line="240" w:lineRule="auto"/>
        <w:rPr>
          <w:rFonts w:ascii="Times New Roman" w:hAnsi="Times New Roman"/>
          <w:sz w:val="20"/>
          <w:szCs w:val="20"/>
        </w:rPr>
      </w:pPr>
    </w:p>
    <w:p w14:paraId="595298BE" w14:textId="77777777" w:rsidR="0061786C" w:rsidRPr="00734F07" w:rsidRDefault="0061786C" w:rsidP="0061786C">
      <w:pPr>
        <w:pStyle w:val="ad"/>
        <w:spacing w:after="0" w:line="240" w:lineRule="auto"/>
        <w:rPr>
          <w:rFonts w:ascii="Times New Roman" w:hAnsi="Times New Roman"/>
          <w:sz w:val="20"/>
          <w:szCs w:val="20"/>
        </w:rPr>
      </w:pPr>
    </w:p>
    <w:p w14:paraId="50BA9E1E" w14:textId="77777777" w:rsidR="0061786C" w:rsidRPr="00734F07" w:rsidRDefault="0061786C" w:rsidP="0061786C">
      <w:pPr>
        <w:pStyle w:val="ad"/>
        <w:spacing w:after="0" w:line="240" w:lineRule="auto"/>
        <w:rPr>
          <w:rFonts w:ascii="Times New Roman" w:hAnsi="Times New Roman"/>
          <w:sz w:val="20"/>
          <w:szCs w:val="20"/>
        </w:rPr>
      </w:pPr>
    </w:p>
    <w:tbl>
      <w:tblPr>
        <w:tblW w:w="10197" w:type="dxa"/>
        <w:tblLayout w:type="fixed"/>
        <w:tblCellMar>
          <w:top w:w="102" w:type="dxa"/>
          <w:left w:w="62" w:type="dxa"/>
          <w:bottom w:w="102" w:type="dxa"/>
          <w:right w:w="62" w:type="dxa"/>
        </w:tblCellMar>
        <w:tblLook w:val="0000" w:firstRow="0" w:lastRow="0" w:firstColumn="0" w:lastColumn="0" w:noHBand="0" w:noVBand="0"/>
      </w:tblPr>
      <w:tblGrid>
        <w:gridCol w:w="4473"/>
        <w:gridCol w:w="1251"/>
        <w:gridCol w:w="4473"/>
      </w:tblGrid>
      <w:tr w:rsidR="000C5516" w:rsidRPr="000B5A5E" w14:paraId="67347D88" w14:textId="77777777" w:rsidTr="00D273EE">
        <w:trPr>
          <w:trHeight w:val="18"/>
        </w:trPr>
        <w:tc>
          <w:tcPr>
            <w:tcW w:w="4473" w:type="dxa"/>
          </w:tcPr>
          <w:p w14:paraId="769C8146" w14:textId="77777777" w:rsidR="000C5516" w:rsidRPr="000B5A5E" w:rsidRDefault="000C5516" w:rsidP="00D273EE">
            <w:pPr>
              <w:pStyle w:val="ConsPlusNormal"/>
              <w:tabs>
                <w:tab w:val="left" w:pos="10065"/>
              </w:tabs>
              <w:rPr>
                <w:rFonts w:ascii="Times New Roman" w:hAnsi="Times New Roman" w:cs="Times New Roman"/>
                <w:sz w:val="22"/>
                <w:szCs w:val="22"/>
              </w:rPr>
            </w:pPr>
          </w:p>
        </w:tc>
        <w:tc>
          <w:tcPr>
            <w:tcW w:w="1251" w:type="dxa"/>
          </w:tcPr>
          <w:p w14:paraId="6D18584F" w14:textId="77777777" w:rsidR="000C5516" w:rsidRPr="000B5A5E" w:rsidRDefault="000C5516" w:rsidP="00D273EE">
            <w:pPr>
              <w:pStyle w:val="ConsPlusNormal"/>
              <w:tabs>
                <w:tab w:val="left" w:pos="10065"/>
              </w:tabs>
              <w:rPr>
                <w:rFonts w:ascii="Times New Roman" w:hAnsi="Times New Roman" w:cs="Times New Roman"/>
                <w:sz w:val="22"/>
                <w:szCs w:val="22"/>
              </w:rPr>
            </w:pPr>
          </w:p>
        </w:tc>
        <w:tc>
          <w:tcPr>
            <w:tcW w:w="4473" w:type="dxa"/>
          </w:tcPr>
          <w:p w14:paraId="00A852D0" w14:textId="6C0804E1" w:rsidR="000C5516" w:rsidRDefault="0025671F" w:rsidP="00D273EE">
            <w:pPr>
              <w:pStyle w:val="ConsPlusNormal"/>
              <w:tabs>
                <w:tab w:val="left" w:pos="10065"/>
              </w:tabs>
              <w:rPr>
                <w:rFonts w:ascii="Times New Roman" w:hAnsi="Times New Roman" w:cs="Times New Roman"/>
                <w:sz w:val="22"/>
                <w:szCs w:val="22"/>
              </w:rPr>
            </w:pPr>
            <w:r>
              <w:rPr>
                <w:rFonts w:ascii="Times New Roman" w:hAnsi="Times New Roman" w:cs="Times New Roman"/>
                <w:sz w:val="22"/>
                <w:szCs w:val="22"/>
              </w:rPr>
              <w:t xml:space="preserve">Приложение </w:t>
            </w:r>
            <w:r w:rsidRPr="0025671F">
              <w:rPr>
                <w:rFonts w:ascii="Times New Roman" w:hAnsi="Times New Roman" w:cs="Times New Roman"/>
                <w:sz w:val="22"/>
                <w:szCs w:val="22"/>
              </w:rPr>
              <w:t>№ 3</w:t>
            </w:r>
          </w:p>
          <w:p w14:paraId="0AB00AFA" w14:textId="43E545F5" w:rsidR="0025671F" w:rsidRDefault="0025671F" w:rsidP="00D273EE">
            <w:pPr>
              <w:pStyle w:val="ConsPlusNormal"/>
              <w:tabs>
                <w:tab w:val="left" w:pos="10065"/>
              </w:tabs>
              <w:rPr>
                <w:rFonts w:ascii="Times New Roman" w:hAnsi="Times New Roman" w:cs="Times New Roman"/>
                <w:sz w:val="22"/>
                <w:szCs w:val="22"/>
              </w:rPr>
            </w:pPr>
            <w:r>
              <w:rPr>
                <w:rFonts w:ascii="Times New Roman" w:hAnsi="Times New Roman" w:cs="Times New Roman"/>
                <w:sz w:val="22"/>
                <w:szCs w:val="22"/>
              </w:rPr>
              <w:t>к Контракту № _________________</w:t>
            </w:r>
          </w:p>
          <w:p w14:paraId="420ED2E1" w14:textId="57D4D4E2" w:rsidR="0025671F" w:rsidRPr="00B17263" w:rsidRDefault="0025671F" w:rsidP="0025671F">
            <w:pPr>
              <w:spacing w:after="0" w:line="240" w:lineRule="auto"/>
              <w:jc w:val="center"/>
              <w:rPr>
                <w:rFonts w:ascii="Times New Roman" w:hAnsi="Times New Roman"/>
                <w:color w:val="FFFFFF" w:themeColor="background1"/>
              </w:rPr>
            </w:pPr>
            <w:r>
              <w:rPr>
                <w:rFonts w:ascii="Times New Roman" w:hAnsi="Times New Roman"/>
              </w:rPr>
              <w:t xml:space="preserve">       </w:t>
            </w:r>
            <w:proofErr w:type="gramStart"/>
            <w:r w:rsidRPr="00B17263">
              <w:rPr>
                <w:rFonts w:ascii="Times New Roman" w:hAnsi="Times New Roman"/>
              </w:rPr>
              <w:t xml:space="preserve">«  </w:t>
            </w:r>
            <w:proofErr w:type="gramEnd"/>
            <w:r w:rsidRPr="00B17263">
              <w:rPr>
                <w:rFonts w:ascii="Times New Roman" w:hAnsi="Times New Roman"/>
              </w:rPr>
              <w:t xml:space="preserve">      »  ________________ 2026 г.</w:t>
            </w:r>
          </w:p>
          <w:p w14:paraId="5A00AE88" w14:textId="4E5C329F" w:rsidR="0025671F" w:rsidRPr="0025671F" w:rsidRDefault="0025671F" w:rsidP="00D273EE">
            <w:pPr>
              <w:pStyle w:val="ConsPlusNormal"/>
              <w:tabs>
                <w:tab w:val="left" w:pos="10065"/>
              </w:tabs>
              <w:rPr>
                <w:rFonts w:ascii="Times New Roman" w:hAnsi="Times New Roman" w:cs="Times New Roman"/>
                <w:sz w:val="22"/>
                <w:szCs w:val="22"/>
              </w:rPr>
            </w:pPr>
          </w:p>
        </w:tc>
      </w:tr>
    </w:tbl>
    <w:p w14:paraId="1C274CCB" w14:textId="77777777" w:rsidR="00B17263" w:rsidRPr="00B17263" w:rsidRDefault="00B17263" w:rsidP="00B17263">
      <w:pPr>
        <w:shd w:val="clear" w:color="auto" w:fill="FFFFFF"/>
        <w:tabs>
          <w:tab w:val="left" w:pos="1843"/>
          <w:tab w:val="left" w:pos="2127"/>
        </w:tabs>
        <w:spacing w:line="256" w:lineRule="auto"/>
        <w:rPr>
          <w:rFonts w:ascii="Times New Roman" w:eastAsia="Times New Roman" w:hAnsi="Times New Roman"/>
          <w:sz w:val="24"/>
          <w:szCs w:val="24"/>
          <w:lang w:eastAsia="ru-RU"/>
        </w:rPr>
      </w:pPr>
      <w:r w:rsidRPr="00B17263">
        <w:rPr>
          <w:rFonts w:ascii="Times New Roman" w:eastAsia="Times New Roman" w:hAnsi="Times New Roman"/>
          <w:sz w:val="24"/>
          <w:szCs w:val="24"/>
          <w:lang w:eastAsia="ru-RU"/>
        </w:rPr>
        <w:t> </w:t>
      </w:r>
    </w:p>
    <w:p w14:paraId="2AB9B72D" w14:textId="15AAC1EB" w:rsidR="00B17263" w:rsidRDefault="00B17263" w:rsidP="00B17263">
      <w:pPr>
        <w:shd w:val="clear" w:color="auto" w:fill="FFFFFF"/>
        <w:tabs>
          <w:tab w:val="left" w:pos="1843"/>
          <w:tab w:val="left" w:pos="2127"/>
        </w:tabs>
        <w:spacing w:line="256" w:lineRule="auto"/>
        <w:rPr>
          <w:rFonts w:ascii="Times New Roman" w:eastAsia="Times New Roman" w:hAnsi="Times New Roman"/>
          <w:sz w:val="24"/>
          <w:szCs w:val="24"/>
          <w:lang w:eastAsia="ru-RU"/>
        </w:rPr>
      </w:pPr>
      <w:r w:rsidRPr="00B17263">
        <w:rPr>
          <w:rFonts w:ascii="Times New Roman" w:eastAsia="Times New Roman" w:hAnsi="Times New Roman"/>
          <w:sz w:val="24"/>
          <w:szCs w:val="24"/>
          <w:lang w:eastAsia="ru-RU"/>
        </w:rPr>
        <w:t> </w:t>
      </w:r>
      <w:r w:rsidR="0025671F">
        <w:rPr>
          <w:rFonts w:ascii="Times New Roman" w:eastAsia="Times New Roman" w:hAnsi="Times New Roman"/>
          <w:sz w:val="24"/>
          <w:szCs w:val="24"/>
          <w:lang w:eastAsia="ru-RU"/>
        </w:rPr>
        <w:t xml:space="preserve">                                                Акт приема -сдачи выполненных работ</w:t>
      </w:r>
    </w:p>
    <w:p w14:paraId="31FCA94F" w14:textId="558E9F99" w:rsidR="00B17263" w:rsidRDefault="003B7FBE" w:rsidP="003B7FBE">
      <w:pPr>
        <w:spacing w:line="256" w:lineRule="auto"/>
        <w:jc w:val="center"/>
        <w:rPr>
          <w:rFonts w:ascii="Times New Roman" w:eastAsia="Times New Roman" w:hAnsi="Times New Roman"/>
          <w:lang w:eastAsia="ru-RU"/>
        </w:rPr>
      </w:pPr>
      <w:r w:rsidRPr="00E424E5">
        <w:rPr>
          <w:rFonts w:ascii="Times New Roman" w:eastAsia="Times New Roman" w:hAnsi="Times New Roman"/>
          <w:lang w:eastAsia="ru-RU"/>
        </w:rPr>
        <w:t xml:space="preserve">Демонтаж кирпичного гаража, расположенного по адресу: Республика Мордовия, </w:t>
      </w:r>
      <w:proofErr w:type="spellStart"/>
      <w:r w:rsidRPr="00E424E5">
        <w:rPr>
          <w:rFonts w:ascii="Times New Roman" w:eastAsia="Times New Roman" w:hAnsi="Times New Roman"/>
          <w:lang w:eastAsia="ru-RU"/>
        </w:rPr>
        <w:t>Ичалковский</w:t>
      </w:r>
      <w:proofErr w:type="spellEnd"/>
      <w:r w:rsidRPr="00E424E5">
        <w:rPr>
          <w:rFonts w:ascii="Times New Roman" w:eastAsia="Times New Roman" w:hAnsi="Times New Roman"/>
          <w:lang w:eastAsia="ru-RU"/>
        </w:rPr>
        <w:t xml:space="preserve"> район, с. </w:t>
      </w:r>
      <w:proofErr w:type="spellStart"/>
      <w:r w:rsidRPr="00E424E5">
        <w:rPr>
          <w:rFonts w:ascii="Times New Roman" w:eastAsia="Times New Roman" w:hAnsi="Times New Roman"/>
          <w:lang w:eastAsia="ru-RU"/>
        </w:rPr>
        <w:t>Кемля</w:t>
      </w:r>
      <w:proofErr w:type="spellEnd"/>
      <w:r w:rsidRPr="00E424E5">
        <w:rPr>
          <w:rFonts w:ascii="Times New Roman" w:eastAsia="Times New Roman" w:hAnsi="Times New Roman"/>
          <w:lang w:eastAsia="ru-RU"/>
        </w:rPr>
        <w:t>, ул. Романова, д. 20</w:t>
      </w:r>
    </w:p>
    <w:p w14:paraId="5B8D96DC" w14:textId="77777777" w:rsidR="003B7FBE" w:rsidRPr="00B17263" w:rsidRDefault="003B7FBE" w:rsidP="00B17263">
      <w:pPr>
        <w:spacing w:line="256" w:lineRule="auto"/>
        <w:rPr>
          <w:rFonts w:ascii="Times New Roman" w:eastAsia="Times New Roman" w:hAnsi="Times New Roman"/>
          <w:sz w:val="24"/>
          <w:szCs w:val="24"/>
          <w:lang w:eastAsia="ru-RU"/>
        </w:rPr>
      </w:pP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4"/>
        <w:gridCol w:w="3006"/>
        <w:gridCol w:w="1559"/>
        <w:gridCol w:w="2410"/>
        <w:gridCol w:w="1701"/>
      </w:tblGrid>
      <w:tr w:rsidR="00B17263" w:rsidRPr="00B17263" w14:paraId="30183DAB" w14:textId="77777777" w:rsidTr="00B17263">
        <w:trPr>
          <w:trHeight w:val="1266"/>
          <w:tblCellSpacing w:w="0" w:type="dxa"/>
        </w:trPr>
        <w:tc>
          <w:tcPr>
            <w:tcW w:w="533" w:type="dxa"/>
            <w:tcBorders>
              <w:top w:val="single" w:sz="4" w:space="0" w:color="000000"/>
              <w:left w:val="single" w:sz="4" w:space="0" w:color="000000"/>
              <w:bottom w:val="single" w:sz="4" w:space="0" w:color="000000"/>
              <w:right w:val="single" w:sz="4" w:space="0" w:color="000000"/>
            </w:tcBorders>
            <w:vAlign w:val="center"/>
            <w:hideMark/>
          </w:tcPr>
          <w:p w14:paraId="49A002C0" w14:textId="77777777" w:rsidR="00B17263" w:rsidRDefault="00AD5C8F" w:rsidP="00B17263">
            <w:pPr>
              <w:spacing w:line="256"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p w14:paraId="44F807D4" w14:textId="24026E8C" w:rsidR="00AD5C8F" w:rsidRPr="00B17263" w:rsidRDefault="00AD5C8F" w:rsidP="00B17263">
            <w:pPr>
              <w:spacing w:line="256"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п/п</w:t>
            </w:r>
          </w:p>
        </w:tc>
        <w:tc>
          <w:tcPr>
            <w:tcW w:w="3006" w:type="dxa"/>
            <w:tcBorders>
              <w:top w:val="single" w:sz="4" w:space="0" w:color="000000"/>
              <w:left w:val="single" w:sz="4" w:space="0" w:color="000000"/>
              <w:bottom w:val="single" w:sz="4" w:space="0" w:color="000000"/>
              <w:right w:val="single" w:sz="4" w:space="0" w:color="000000"/>
            </w:tcBorders>
            <w:vAlign w:val="center"/>
            <w:hideMark/>
          </w:tcPr>
          <w:p w14:paraId="7A511878" w14:textId="18C3F7D7" w:rsidR="00B17263" w:rsidRPr="00B17263" w:rsidRDefault="00DE2373" w:rsidP="00B17263">
            <w:pPr>
              <w:spacing w:line="256"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Наименование услуг</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424A63D" w14:textId="00EC7E16" w:rsidR="00B17263" w:rsidRPr="00B17263" w:rsidRDefault="00DE2373" w:rsidP="00B17263">
            <w:pPr>
              <w:spacing w:line="256"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Количество</w:t>
            </w:r>
          </w:p>
        </w:tc>
        <w:tc>
          <w:tcPr>
            <w:tcW w:w="2410" w:type="dxa"/>
            <w:tcBorders>
              <w:top w:val="single" w:sz="4" w:space="0" w:color="000000"/>
              <w:left w:val="single" w:sz="4" w:space="0" w:color="000000"/>
              <w:bottom w:val="single" w:sz="4" w:space="0" w:color="000000"/>
              <w:right w:val="single" w:sz="4" w:space="0" w:color="000000"/>
            </w:tcBorders>
            <w:vAlign w:val="center"/>
            <w:hideMark/>
          </w:tcPr>
          <w:p w14:paraId="5D0A2256" w14:textId="58A96614" w:rsidR="00B17263" w:rsidRPr="00B17263" w:rsidRDefault="00DE2373" w:rsidP="00B17263">
            <w:pPr>
              <w:spacing w:line="256"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Ед. измерения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8D43593" w14:textId="44EBD377" w:rsidR="00B17263" w:rsidRPr="00B17263" w:rsidRDefault="00DE2373" w:rsidP="00B17263">
            <w:pPr>
              <w:spacing w:line="256"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Сумма, руб. </w:t>
            </w:r>
          </w:p>
        </w:tc>
      </w:tr>
      <w:tr w:rsidR="00B17263" w:rsidRPr="00B17263" w14:paraId="23E458B4" w14:textId="77777777" w:rsidTr="00DE2373">
        <w:trPr>
          <w:trHeight w:val="198"/>
          <w:tblCellSpacing w:w="0" w:type="dxa"/>
        </w:trPr>
        <w:tc>
          <w:tcPr>
            <w:tcW w:w="533" w:type="dxa"/>
            <w:tcBorders>
              <w:top w:val="single" w:sz="4" w:space="0" w:color="000000"/>
              <w:left w:val="single" w:sz="4" w:space="0" w:color="000000"/>
              <w:bottom w:val="single" w:sz="4" w:space="0" w:color="000000"/>
              <w:right w:val="single" w:sz="4" w:space="0" w:color="000000"/>
            </w:tcBorders>
            <w:vAlign w:val="center"/>
          </w:tcPr>
          <w:p w14:paraId="2D0286DD" w14:textId="3CB65A85" w:rsidR="00B17263" w:rsidRPr="00B17263" w:rsidRDefault="00DE2373" w:rsidP="00B17263">
            <w:pPr>
              <w:spacing w:line="256"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006" w:type="dxa"/>
            <w:tcBorders>
              <w:top w:val="single" w:sz="4" w:space="0" w:color="000000"/>
              <w:left w:val="single" w:sz="4" w:space="0" w:color="000000"/>
              <w:bottom w:val="single" w:sz="4" w:space="0" w:color="000000"/>
              <w:right w:val="single" w:sz="4" w:space="0" w:color="000000"/>
            </w:tcBorders>
            <w:vAlign w:val="center"/>
          </w:tcPr>
          <w:p w14:paraId="54FC9989" w14:textId="3ABB77C2" w:rsidR="00B17263" w:rsidRPr="00B17263" w:rsidRDefault="00DE2373" w:rsidP="00B17263">
            <w:pPr>
              <w:widowControl w:val="0"/>
              <w:spacing w:line="256"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1559" w:type="dxa"/>
            <w:tcBorders>
              <w:top w:val="single" w:sz="4" w:space="0" w:color="000000"/>
              <w:left w:val="single" w:sz="4" w:space="0" w:color="000000"/>
              <w:bottom w:val="single" w:sz="4" w:space="0" w:color="000000"/>
              <w:right w:val="single" w:sz="4" w:space="0" w:color="000000"/>
            </w:tcBorders>
            <w:vAlign w:val="center"/>
          </w:tcPr>
          <w:p w14:paraId="799B0105" w14:textId="44EE2657" w:rsidR="00B17263" w:rsidRPr="00B17263" w:rsidRDefault="00DE2373" w:rsidP="00B17263">
            <w:pPr>
              <w:spacing w:line="256"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2410" w:type="dxa"/>
            <w:tcBorders>
              <w:top w:val="single" w:sz="4" w:space="0" w:color="000000"/>
              <w:left w:val="single" w:sz="4" w:space="0" w:color="000000"/>
              <w:bottom w:val="single" w:sz="4" w:space="0" w:color="000000"/>
              <w:right w:val="single" w:sz="4" w:space="0" w:color="000000"/>
            </w:tcBorders>
            <w:vAlign w:val="center"/>
          </w:tcPr>
          <w:p w14:paraId="4A831E5E" w14:textId="7F41C1C6" w:rsidR="00B17263" w:rsidRPr="00B17263" w:rsidRDefault="00DE2373" w:rsidP="00B17263">
            <w:pPr>
              <w:spacing w:line="256"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1701" w:type="dxa"/>
            <w:tcBorders>
              <w:top w:val="single" w:sz="4" w:space="0" w:color="000000"/>
              <w:left w:val="single" w:sz="4" w:space="0" w:color="000000"/>
              <w:bottom w:val="single" w:sz="4" w:space="0" w:color="000000"/>
              <w:right w:val="single" w:sz="4" w:space="0" w:color="000000"/>
            </w:tcBorders>
            <w:vAlign w:val="center"/>
          </w:tcPr>
          <w:p w14:paraId="2330D83D" w14:textId="18B3D7E5" w:rsidR="00B17263" w:rsidRPr="00B17263" w:rsidRDefault="00DE2373" w:rsidP="00B17263">
            <w:pPr>
              <w:widowControl w:val="0"/>
              <w:spacing w:line="256"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r>
      <w:tr w:rsidR="00B17263" w:rsidRPr="00B17263" w14:paraId="1E5111EE" w14:textId="77777777" w:rsidTr="00B17263">
        <w:trPr>
          <w:trHeight w:val="425"/>
          <w:tblCellSpacing w:w="0" w:type="dxa"/>
        </w:trPr>
        <w:tc>
          <w:tcPr>
            <w:tcW w:w="533" w:type="dxa"/>
            <w:tcBorders>
              <w:top w:val="single" w:sz="4" w:space="0" w:color="000000"/>
              <w:left w:val="single" w:sz="4" w:space="0" w:color="000000"/>
              <w:bottom w:val="single" w:sz="4" w:space="0" w:color="000000"/>
              <w:right w:val="single" w:sz="4" w:space="0" w:color="000000"/>
            </w:tcBorders>
            <w:vAlign w:val="center"/>
            <w:hideMark/>
          </w:tcPr>
          <w:p w14:paraId="0A2BC23E" w14:textId="6785F7C1" w:rsidR="00B17263" w:rsidRPr="00B17263" w:rsidRDefault="00DE2373" w:rsidP="00B17263">
            <w:pPr>
              <w:spacing w:line="256" w:lineRule="auto"/>
              <w:jc w:val="center"/>
              <w:rPr>
                <w:rFonts w:ascii="Times New Roman" w:eastAsia="Times New Roman" w:hAnsi="Times New Roman"/>
                <w:sz w:val="24"/>
                <w:szCs w:val="24"/>
                <w:lang w:eastAsia="ru-RU"/>
              </w:rPr>
            </w:pPr>
            <w:r>
              <w:rPr>
                <w:rFonts w:ascii="Times New Roman" w:eastAsia="Times New Roman" w:hAnsi="Times New Roman"/>
                <w:lang w:eastAsia="ru-RU"/>
              </w:rPr>
              <w:t>1</w:t>
            </w:r>
          </w:p>
        </w:tc>
        <w:tc>
          <w:tcPr>
            <w:tcW w:w="3006" w:type="dxa"/>
            <w:tcBorders>
              <w:top w:val="single" w:sz="4" w:space="0" w:color="000000"/>
              <w:left w:val="single" w:sz="4" w:space="0" w:color="000000"/>
              <w:bottom w:val="single" w:sz="4" w:space="0" w:color="000000"/>
              <w:right w:val="single" w:sz="4" w:space="0" w:color="000000"/>
            </w:tcBorders>
            <w:vAlign w:val="center"/>
            <w:hideMark/>
          </w:tcPr>
          <w:p w14:paraId="6B8E0D5B" w14:textId="61E158E7" w:rsidR="00AD5C8F" w:rsidRDefault="003B7FBE" w:rsidP="00AD5C8F">
            <w:pPr>
              <w:shd w:val="clear" w:color="auto" w:fill="FFFFFF"/>
              <w:tabs>
                <w:tab w:val="left" w:pos="1843"/>
                <w:tab w:val="left" w:pos="2127"/>
              </w:tabs>
              <w:spacing w:line="256" w:lineRule="auto"/>
              <w:rPr>
                <w:rFonts w:ascii="Times New Roman" w:eastAsia="Times New Roman" w:hAnsi="Times New Roman"/>
                <w:sz w:val="24"/>
                <w:szCs w:val="24"/>
                <w:lang w:eastAsia="ru-RU"/>
              </w:rPr>
            </w:pPr>
            <w:r w:rsidRPr="00E424E5">
              <w:rPr>
                <w:rFonts w:ascii="Times New Roman" w:eastAsia="Times New Roman" w:hAnsi="Times New Roman"/>
                <w:lang w:eastAsia="ru-RU"/>
              </w:rPr>
              <w:t xml:space="preserve">Демонтаж кирпичного гаража, расположенного по адресу: Республика Мордовия, </w:t>
            </w:r>
            <w:proofErr w:type="spellStart"/>
            <w:r w:rsidRPr="00E424E5">
              <w:rPr>
                <w:rFonts w:ascii="Times New Roman" w:eastAsia="Times New Roman" w:hAnsi="Times New Roman"/>
                <w:lang w:eastAsia="ru-RU"/>
              </w:rPr>
              <w:t>Ичалковский</w:t>
            </w:r>
            <w:proofErr w:type="spellEnd"/>
            <w:r w:rsidRPr="00E424E5">
              <w:rPr>
                <w:rFonts w:ascii="Times New Roman" w:eastAsia="Times New Roman" w:hAnsi="Times New Roman"/>
                <w:lang w:eastAsia="ru-RU"/>
              </w:rPr>
              <w:t xml:space="preserve"> район, с. </w:t>
            </w:r>
            <w:proofErr w:type="spellStart"/>
            <w:r w:rsidRPr="00E424E5">
              <w:rPr>
                <w:rFonts w:ascii="Times New Roman" w:eastAsia="Times New Roman" w:hAnsi="Times New Roman"/>
                <w:lang w:eastAsia="ru-RU"/>
              </w:rPr>
              <w:t>Кемля</w:t>
            </w:r>
            <w:proofErr w:type="spellEnd"/>
            <w:r w:rsidRPr="00E424E5">
              <w:rPr>
                <w:rFonts w:ascii="Times New Roman" w:eastAsia="Times New Roman" w:hAnsi="Times New Roman"/>
                <w:lang w:eastAsia="ru-RU"/>
              </w:rPr>
              <w:t>, ул. Романова, д. 20</w:t>
            </w:r>
          </w:p>
          <w:p w14:paraId="4BC777A0" w14:textId="0C57B054" w:rsidR="00B17263" w:rsidRPr="00B17263" w:rsidRDefault="00B17263" w:rsidP="00B17263">
            <w:pPr>
              <w:spacing w:line="256" w:lineRule="auto"/>
              <w:rPr>
                <w:rFonts w:ascii="Times New Roman" w:eastAsia="Times New Roman" w:hAnsi="Times New Roman"/>
                <w:sz w:val="24"/>
                <w:szCs w:val="24"/>
                <w:lang w:eastAsia="ru-RU"/>
              </w:rPr>
            </w:pP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E450A52" w14:textId="66AA9AA3" w:rsidR="00B17263" w:rsidRPr="00B17263" w:rsidRDefault="003B7FBE" w:rsidP="00B17263">
            <w:pPr>
              <w:spacing w:line="256" w:lineRule="auto"/>
              <w:jc w:val="center"/>
              <w:rPr>
                <w:rFonts w:ascii="Times New Roman" w:eastAsia="Times New Roman" w:hAnsi="Times New Roman"/>
                <w:sz w:val="24"/>
                <w:szCs w:val="24"/>
                <w:lang w:eastAsia="ru-RU"/>
              </w:rPr>
            </w:pPr>
            <w:r>
              <w:rPr>
                <w:rFonts w:ascii="Times New Roman" w:eastAsia="Times New Roman" w:hAnsi="Times New Roman"/>
                <w:lang w:eastAsia="ru-RU"/>
              </w:rPr>
              <w:t>1</w:t>
            </w:r>
          </w:p>
        </w:tc>
        <w:tc>
          <w:tcPr>
            <w:tcW w:w="2410" w:type="dxa"/>
            <w:tcBorders>
              <w:top w:val="single" w:sz="4" w:space="0" w:color="000000"/>
              <w:left w:val="single" w:sz="4" w:space="0" w:color="000000"/>
              <w:bottom w:val="single" w:sz="4" w:space="0" w:color="000000"/>
              <w:right w:val="single" w:sz="4" w:space="0" w:color="000000"/>
            </w:tcBorders>
            <w:vAlign w:val="center"/>
            <w:hideMark/>
          </w:tcPr>
          <w:p w14:paraId="79A9B36B" w14:textId="689098D6" w:rsidR="00B17263" w:rsidRPr="00B17263" w:rsidRDefault="00DE2373" w:rsidP="00B17263">
            <w:pPr>
              <w:spacing w:line="256"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Условная единица</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E550295" w14:textId="77777777" w:rsidR="00B17263" w:rsidRPr="00B17263" w:rsidRDefault="00B17263" w:rsidP="00B17263">
            <w:pPr>
              <w:widowControl w:val="0"/>
              <w:spacing w:line="256" w:lineRule="auto"/>
              <w:jc w:val="center"/>
              <w:rPr>
                <w:rFonts w:ascii="Times New Roman" w:eastAsia="Times New Roman" w:hAnsi="Times New Roman"/>
                <w:sz w:val="24"/>
                <w:szCs w:val="24"/>
                <w:lang w:eastAsia="ru-RU"/>
              </w:rPr>
            </w:pPr>
            <w:r w:rsidRPr="00B17263">
              <w:rPr>
                <w:rFonts w:ascii="Times New Roman" w:eastAsia="Times New Roman" w:hAnsi="Times New Roman"/>
                <w:sz w:val="24"/>
                <w:szCs w:val="24"/>
                <w:lang w:eastAsia="ru-RU"/>
              </w:rPr>
              <w:t> </w:t>
            </w:r>
          </w:p>
        </w:tc>
      </w:tr>
      <w:tr w:rsidR="00B17263" w:rsidRPr="00B17263" w14:paraId="2BD9E703" w14:textId="77777777" w:rsidTr="00B17263">
        <w:trPr>
          <w:trHeight w:val="365"/>
          <w:tblCellSpacing w:w="0" w:type="dxa"/>
        </w:trPr>
        <w:tc>
          <w:tcPr>
            <w:tcW w:w="533" w:type="dxa"/>
            <w:tcBorders>
              <w:top w:val="single" w:sz="4" w:space="0" w:color="000000"/>
              <w:left w:val="single" w:sz="4" w:space="0" w:color="000000"/>
              <w:bottom w:val="single" w:sz="4" w:space="0" w:color="000000"/>
              <w:right w:val="single" w:sz="4" w:space="0" w:color="000000"/>
            </w:tcBorders>
            <w:vAlign w:val="center"/>
            <w:hideMark/>
          </w:tcPr>
          <w:p w14:paraId="27299E6B" w14:textId="77777777" w:rsidR="00B17263" w:rsidRPr="00B17263" w:rsidRDefault="00B17263" w:rsidP="00B17263">
            <w:pPr>
              <w:spacing w:line="256" w:lineRule="auto"/>
              <w:jc w:val="center"/>
              <w:rPr>
                <w:rFonts w:ascii="Times New Roman" w:eastAsia="Times New Roman" w:hAnsi="Times New Roman"/>
                <w:sz w:val="24"/>
                <w:szCs w:val="24"/>
                <w:lang w:eastAsia="ru-RU"/>
              </w:rPr>
            </w:pPr>
            <w:r w:rsidRPr="00B17263">
              <w:rPr>
                <w:rFonts w:ascii="Times New Roman" w:eastAsia="Times New Roman" w:hAnsi="Times New Roman"/>
                <w:sz w:val="24"/>
                <w:szCs w:val="24"/>
                <w:lang w:eastAsia="ru-RU"/>
              </w:rPr>
              <w:t> </w:t>
            </w:r>
          </w:p>
        </w:tc>
        <w:tc>
          <w:tcPr>
            <w:tcW w:w="6975" w:type="dxa"/>
            <w:gridSpan w:val="3"/>
            <w:tcBorders>
              <w:top w:val="single" w:sz="4" w:space="0" w:color="000000"/>
              <w:left w:val="single" w:sz="4" w:space="0" w:color="000000"/>
              <w:bottom w:val="single" w:sz="4" w:space="0" w:color="000000"/>
              <w:right w:val="single" w:sz="4" w:space="0" w:color="000000"/>
            </w:tcBorders>
            <w:vAlign w:val="center"/>
            <w:hideMark/>
          </w:tcPr>
          <w:p w14:paraId="02AF493D" w14:textId="1D19DA43" w:rsidR="00B17263" w:rsidRPr="00B17263" w:rsidRDefault="00DE2373" w:rsidP="00B17263">
            <w:pPr>
              <w:spacing w:line="256" w:lineRule="auto"/>
              <w:rPr>
                <w:rFonts w:ascii="Times New Roman" w:eastAsia="Times New Roman" w:hAnsi="Times New Roman"/>
                <w:sz w:val="24"/>
                <w:szCs w:val="24"/>
                <w:lang w:eastAsia="ru-RU"/>
              </w:rPr>
            </w:pPr>
            <w:r>
              <w:rPr>
                <w:rFonts w:ascii="Times New Roman" w:eastAsia="Times New Roman" w:hAnsi="Times New Roman"/>
                <w:lang w:eastAsia="ru-RU"/>
              </w:rPr>
              <w:t>Всего</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9995EE3" w14:textId="77777777" w:rsidR="00B17263" w:rsidRPr="00B17263" w:rsidRDefault="00B17263" w:rsidP="00B17263">
            <w:pPr>
              <w:widowControl w:val="0"/>
              <w:spacing w:line="256" w:lineRule="auto"/>
              <w:jc w:val="center"/>
              <w:rPr>
                <w:rFonts w:ascii="Times New Roman" w:eastAsia="Times New Roman" w:hAnsi="Times New Roman"/>
                <w:sz w:val="24"/>
                <w:szCs w:val="24"/>
                <w:lang w:eastAsia="ru-RU"/>
              </w:rPr>
            </w:pPr>
            <w:r w:rsidRPr="00B17263">
              <w:rPr>
                <w:rFonts w:ascii="Times New Roman" w:eastAsia="Times New Roman" w:hAnsi="Times New Roman"/>
                <w:sz w:val="24"/>
                <w:szCs w:val="24"/>
                <w:lang w:eastAsia="ru-RU"/>
              </w:rPr>
              <w:t> </w:t>
            </w:r>
          </w:p>
        </w:tc>
      </w:tr>
    </w:tbl>
    <w:p w14:paraId="61801F93" w14:textId="77777777" w:rsidR="00B17263" w:rsidRPr="00B17263" w:rsidRDefault="00B17263" w:rsidP="00B17263">
      <w:pPr>
        <w:tabs>
          <w:tab w:val="left" w:pos="4974"/>
          <w:tab w:val="left" w:pos="8356"/>
        </w:tabs>
        <w:spacing w:after="0" w:line="240" w:lineRule="auto"/>
        <w:jc w:val="right"/>
        <w:rPr>
          <w:rFonts w:ascii="Times New Roman" w:eastAsia="Times New Roman" w:hAnsi="Times New Roman"/>
          <w:sz w:val="24"/>
          <w:szCs w:val="24"/>
          <w:lang w:eastAsia="ru-RU"/>
        </w:rPr>
      </w:pPr>
      <w:r w:rsidRPr="00B17263">
        <w:rPr>
          <w:rFonts w:ascii="Times New Roman" w:eastAsia="Times New Roman" w:hAnsi="Times New Roman"/>
          <w:sz w:val="24"/>
          <w:szCs w:val="24"/>
          <w:lang w:eastAsia="ru-RU"/>
        </w:rPr>
        <w:t> </w:t>
      </w:r>
    </w:p>
    <w:p w14:paraId="0B48412B" w14:textId="77777777" w:rsidR="00B17263" w:rsidRPr="00B17263" w:rsidRDefault="00B17263" w:rsidP="00B17263">
      <w:pPr>
        <w:tabs>
          <w:tab w:val="left" w:pos="4974"/>
          <w:tab w:val="left" w:pos="8356"/>
        </w:tabs>
        <w:spacing w:after="0" w:line="240" w:lineRule="auto"/>
        <w:jc w:val="right"/>
        <w:rPr>
          <w:rFonts w:ascii="Times New Roman" w:eastAsia="Times New Roman" w:hAnsi="Times New Roman"/>
          <w:sz w:val="24"/>
          <w:szCs w:val="24"/>
          <w:lang w:eastAsia="ru-RU"/>
        </w:rPr>
      </w:pPr>
      <w:r w:rsidRPr="00B17263">
        <w:rPr>
          <w:rFonts w:ascii="Times New Roman" w:eastAsia="Times New Roman" w:hAnsi="Times New Roman"/>
          <w:sz w:val="24"/>
          <w:szCs w:val="24"/>
          <w:lang w:eastAsia="ru-RU"/>
        </w:rPr>
        <w:t> </w:t>
      </w:r>
    </w:p>
    <w:tbl>
      <w:tblPr>
        <w:tblW w:w="0" w:type="auto"/>
        <w:tblCellSpacing w:w="0" w:type="dxa"/>
        <w:tblInd w:w="93" w:type="dxa"/>
        <w:tblLook w:val="04A0" w:firstRow="1" w:lastRow="0" w:firstColumn="1" w:lastColumn="0" w:noHBand="0" w:noVBand="1"/>
      </w:tblPr>
      <w:tblGrid>
        <w:gridCol w:w="4905"/>
        <w:gridCol w:w="4925"/>
      </w:tblGrid>
      <w:tr w:rsidR="00B17263" w:rsidRPr="00B17263" w14:paraId="3F15831E" w14:textId="77777777" w:rsidTr="00DE2373">
        <w:trPr>
          <w:trHeight w:val="126"/>
          <w:tblCellSpacing w:w="0" w:type="dxa"/>
        </w:trPr>
        <w:tc>
          <w:tcPr>
            <w:tcW w:w="4905" w:type="dxa"/>
            <w:tcBorders>
              <w:top w:val="nil"/>
              <w:left w:val="nil"/>
              <w:bottom w:val="nil"/>
              <w:right w:val="nil"/>
            </w:tcBorders>
            <w:shd w:val="clear" w:color="auto" w:fill="FFFFFF"/>
            <w:vAlign w:val="center"/>
          </w:tcPr>
          <w:p w14:paraId="5F643DC8" w14:textId="3111F5DD" w:rsidR="00B17263" w:rsidRPr="00B17263" w:rsidRDefault="00B17263" w:rsidP="00B17263">
            <w:pPr>
              <w:spacing w:line="256" w:lineRule="auto"/>
              <w:jc w:val="both"/>
              <w:rPr>
                <w:rFonts w:ascii="Times New Roman" w:eastAsia="Times New Roman" w:hAnsi="Times New Roman"/>
                <w:sz w:val="24"/>
                <w:szCs w:val="24"/>
                <w:lang w:eastAsia="ru-RU"/>
              </w:rPr>
            </w:pPr>
          </w:p>
        </w:tc>
        <w:tc>
          <w:tcPr>
            <w:tcW w:w="4925" w:type="dxa"/>
            <w:tcBorders>
              <w:top w:val="nil"/>
              <w:left w:val="nil"/>
              <w:bottom w:val="nil"/>
              <w:right w:val="nil"/>
            </w:tcBorders>
            <w:shd w:val="clear" w:color="auto" w:fill="FFFFFF"/>
            <w:vAlign w:val="center"/>
          </w:tcPr>
          <w:p w14:paraId="23A2FECB" w14:textId="3F15595C" w:rsidR="00B17263" w:rsidRPr="00B17263" w:rsidRDefault="00B17263" w:rsidP="00B17263">
            <w:pPr>
              <w:spacing w:line="256" w:lineRule="auto"/>
              <w:jc w:val="both"/>
              <w:rPr>
                <w:rFonts w:ascii="Times New Roman" w:eastAsia="Times New Roman" w:hAnsi="Times New Roman"/>
                <w:sz w:val="24"/>
                <w:szCs w:val="24"/>
                <w:lang w:eastAsia="ru-RU"/>
              </w:rPr>
            </w:pPr>
          </w:p>
        </w:tc>
      </w:tr>
    </w:tbl>
    <w:p w14:paraId="7206971E" w14:textId="77777777" w:rsidR="00DE2373" w:rsidRPr="000576ED" w:rsidRDefault="00DE2373" w:rsidP="00DE2373">
      <w:pPr>
        <w:rPr>
          <w:rFonts w:ascii="Times New Roman" w:eastAsia="Times New Roman" w:hAnsi="Times New Roman"/>
        </w:rPr>
      </w:pPr>
      <w:bookmarkStart w:id="16" w:name="_GoBack"/>
      <w:bookmarkEnd w:id="16"/>
    </w:p>
    <w:p w14:paraId="15FED3DB" w14:textId="77777777" w:rsidR="00DE2373" w:rsidRPr="000576ED" w:rsidRDefault="00DE2373" w:rsidP="00DE2373">
      <w:pPr>
        <w:widowControl w:val="0"/>
        <w:tabs>
          <w:tab w:val="left" w:pos="900"/>
          <w:tab w:val="left" w:pos="4530"/>
        </w:tabs>
        <w:autoSpaceDE w:val="0"/>
        <w:autoSpaceDN w:val="0"/>
        <w:adjustRightInd w:val="0"/>
        <w:spacing w:after="0" w:line="240" w:lineRule="auto"/>
        <w:outlineLvl w:val="0"/>
        <w:rPr>
          <w:rFonts w:ascii="Times New Roman" w:hAnsi="Times New Roman"/>
          <w:bCs/>
          <w:snapToGrid w:val="0"/>
        </w:rPr>
      </w:pPr>
      <w:bookmarkStart w:id="17" w:name="_Hlk240887222"/>
    </w:p>
    <w:p w14:paraId="6C12285D" w14:textId="77777777" w:rsidR="00DE2373" w:rsidRPr="000576ED" w:rsidRDefault="00DE2373" w:rsidP="00DE2373">
      <w:pPr>
        <w:suppressAutoHyphens/>
        <w:overflowPunct w:val="0"/>
        <w:ind w:right="168" w:firstLine="708"/>
        <w:jc w:val="both"/>
        <w:rPr>
          <w:rFonts w:ascii="Times New Roman" w:eastAsia="Times New Roman" w:hAnsi="Times New Roman"/>
          <w:b/>
          <w:color w:val="00000A"/>
        </w:rPr>
      </w:pPr>
      <w:r w:rsidRPr="000576ED">
        <w:rPr>
          <w:rFonts w:ascii="Times New Roman" w:eastAsia="Times New Roman" w:hAnsi="Times New Roman"/>
          <w:b/>
          <w:color w:val="00000A"/>
        </w:rPr>
        <w:t>Заказчик:</w:t>
      </w:r>
      <w:r w:rsidRPr="000576ED">
        <w:rPr>
          <w:rFonts w:ascii="Times New Roman" w:eastAsia="Times New Roman" w:hAnsi="Times New Roman"/>
          <w:b/>
          <w:color w:val="00000A"/>
        </w:rPr>
        <w:tab/>
      </w:r>
      <w:r w:rsidRPr="000576ED">
        <w:rPr>
          <w:rFonts w:ascii="Times New Roman" w:eastAsia="Times New Roman" w:hAnsi="Times New Roman"/>
          <w:b/>
          <w:color w:val="00000A"/>
        </w:rPr>
        <w:tab/>
      </w:r>
      <w:r w:rsidRPr="000576ED">
        <w:rPr>
          <w:rFonts w:ascii="Times New Roman" w:eastAsia="Times New Roman" w:hAnsi="Times New Roman"/>
          <w:b/>
          <w:color w:val="00000A"/>
        </w:rPr>
        <w:tab/>
      </w:r>
      <w:r w:rsidRPr="000576ED">
        <w:rPr>
          <w:rFonts w:ascii="Times New Roman" w:eastAsia="Times New Roman" w:hAnsi="Times New Roman"/>
          <w:b/>
          <w:color w:val="00000A"/>
        </w:rPr>
        <w:tab/>
      </w:r>
      <w:r w:rsidRPr="000576ED">
        <w:rPr>
          <w:rFonts w:ascii="Times New Roman" w:eastAsia="Times New Roman" w:hAnsi="Times New Roman"/>
          <w:b/>
          <w:color w:val="00000A"/>
        </w:rPr>
        <w:tab/>
        <w:t xml:space="preserve">            Подрядчик:</w:t>
      </w:r>
    </w:p>
    <w:p w14:paraId="0FA36449" w14:textId="77777777" w:rsidR="00DE2373" w:rsidRPr="000576ED" w:rsidRDefault="00DE2373" w:rsidP="00DE2373">
      <w:pPr>
        <w:suppressAutoHyphens/>
        <w:overflowPunct w:val="0"/>
        <w:ind w:right="168" w:firstLine="708"/>
        <w:rPr>
          <w:rFonts w:ascii="Times New Roman" w:eastAsia="Times New Roman" w:hAnsi="Times New Roman"/>
          <w:color w:val="00000A"/>
        </w:rPr>
      </w:pPr>
      <w:r w:rsidRPr="000576ED">
        <w:rPr>
          <w:rFonts w:ascii="Times New Roman" w:eastAsia="Times New Roman" w:hAnsi="Times New Roman"/>
          <w:color w:val="00000A"/>
        </w:rPr>
        <w:t xml:space="preserve">Директор ФГБУ «Заповедная Мордовия»                   </w:t>
      </w:r>
    </w:p>
    <w:p w14:paraId="0A4AF899" w14:textId="77777777" w:rsidR="00DE2373" w:rsidRPr="000576ED" w:rsidRDefault="00DE2373" w:rsidP="00DE2373">
      <w:pPr>
        <w:suppressAutoHyphens/>
        <w:overflowPunct w:val="0"/>
        <w:rPr>
          <w:rFonts w:ascii="Times New Roman" w:eastAsia="Times New Roman" w:hAnsi="Times New Roman"/>
          <w:color w:val="00000A"/>
        </w:rPr>
      </w:pPr>
    </w:p>
    <w:p w14:paraId="792FC245" w14:textId="236F34C8" w:rsidR="00DE2373" w:rsidRPr="00DB50C3" w:rsidRDefault="00DE2373" w:rsidP="00DE2373">
      <w:pPr>
        <w:suppressAutoHyphens/>
        <w:overflowPunct w:val="0"/>
        <w:ind w:firstLine="708"/>
        <w:jc w:val="both"/>
        <w:rPr>
          <w:rFonts w:ascii="Times New Roman" w:eastAsia="Times New Roman" w:hAnsi="Times New Roman"/>
          <w:color w:val="00000A"/>
        </w:rPr>
      </w:pPr>
      <w:r w:rsidRPr="00DB50C3">
        <w:rPr>
          <w:rFonts w:ascii="Times New Roman" w:eastAsia="Times New Roman" w:hAnsi="Times New Roman"/>
          <w:color w:val="00000A"/>
        </w:rPr>
        <w:t>____________________/</w:t>
      </w:r>
      <w:r w:rsidRPr="00DB50C3">
        <w:rPr>
          <w:rFonts w:ascii="Times New Roman" w:eastAsia="Times New Roman" w:hAnsi="Times New Roman"/>
          <w:color w:val="00000A"/>
          <w:u w:val="single"/>
        </w:rPr>
        <w:t xml:space="preserve"> А.Б. </w:t>
      </w:r>
      <w:proofErr w:type="spellStart"/>
      <w:r w:rsidRPr="00DB50C3">
        <w:rPr>
          <w:rFonts w:ascii="Times New Roman" w:eastAsia="Times New Roman" w:hAnsi="Times New Roman"/>
          <w:color w:val="00000A"/>
          <w:u w:val="single"/>
        </w:rPr>
        <w:t>Ручин</w:t>
      </w:r>
      <w:proofErr w:type="spellEnd"/>
      <w:r w:rsidRPr="00DB50C3">
        <w:rPr>
          <w:rFonts w:ascii="Times New Roman" w:eastAsia="Times New Roman" w:hAnsi="Times New Roman"/>
          <w:color w:val="00000A"/>
        </w:rPr>
        <w:t>/</w:t>
      </w:r>
      <w:r w:rsidRPr="00DB50C3">
        <w:rPr>
          <w:rFonts w:ascii="Times New Roman" w:eastAsia="Times New Roman" w:hAnsi="Times New Roman"/>
          <w:color w:val="00000A"/>
        </w:rPr>
        <w:tab/>
      </w:r>
      <w:r w:rsidRPr="00DB50C3">
        <w:rPr>
          <w:rFonts w:ascii="Times New Roman" w:eastAsia="Times New Roman" w:hAnsi="Times New Roman"/>
          <w:color w:val="00000A"/>
        </w:rPr>
        <w:tab/>
        <w:t xml:space="preserve">            __</w:t>
      </w:r>
      <w:r w:rsidRPr="00DB50C3">
        <w:rPr>
          <w:rFonts w:ascii="Times New Roman" w:eastAsia="Times New Roman" w:hAnsi="Times New Roman"/>
          <w:color w:val="00000A"/>
          <w:sz w:val="24"/>
          <w:szCs w:val="24"/>
        </w:rPr>
        <w:t>_______________/</w:t>
      </w:r>
      <w:r>
        <w:rPr>
          <w:rFonts w:ascii="Times New Roman" w:eastAsia="Times New Roman" w:hAnsi="Times New Roman"/>
          <w:color w:val="00000A"/>
          <w:sz w:val="24"/>
          <w:szCs w:val="24"/>
        </w:rPr>
        <w:t xml:space="preserve">                      </w:t>
      </w:r>
      <w:proofErr w:type="gramStart"/>
      <w:r>
        <w:rPr>
          <w:rFonts w:ascii="Times New Roman" w:eastAsia="Times New Roman" w:hAnsi="Times New Roman"/>
          <w:color w:val="00000A"/>
          <w:sz w:val="24"/>
          <w:szCs w:val="24"/>
        </w:rPr>
        <w:t xml:space="preserve">  </w:t>
      </w:r>
      <w:r w:rsidRPr="00DB50C3">
        <w:rPr>
          <w:rFonts w:ascii="Times New Roman" w:eastAsia="Times New Roman" w:hAnsi="Times New Roman"/>
          <w:color w:val="00000A"/>
          <w:sz w:val="24"/>
          <w:szCs w:val="24"/>
        </w:rPr>
        <w:t>.</w:t>
      </w:r>
      <w:proofErr w:type="gramEnd"/>
      <w:r w:rsidRPr="00DB50C3">
        <w:rPr>
          <w:rFonts w:ascii="Times New Roman" w:eastAsia="Times New Roman" w:hAnsi="Times New Roman"/>
          <w:color w:val="00000A"/>
          <w:sz w:val="24"/>
          <w:szCs w:val="24"/>
        </w:rPr>
        <w:t>/</w:t>
      </w:r>
    </w:p>
    <w:p w14:paraId="383CD637" w14:textId="77777777" w:rsidR="00DE2373" w:rsidRPr="00DB50C3" w:rsidRDefault="00DE2373" w:rsidP="00DE2373">
      <w:pPr>
        <w:suppressAutoHyphens/>
        <w:overflowPunct w:val="0"/>
        <w:rPr>
          <w:rFonts w:ascii="Times New Roman" w:eastAsia="Times New Roman" w:hAnsi="Times New Roman"/>
          <w:color w:val="00000A"/>
          <w:sz w:val="28"/>
          <w:szCs w:val="28"/>
        </w:rPr>
      </w:pPr>
      <w:r w:rsidRPr="00DB50C3">
        <w:rPr>
          <w:rFonts w:ascii="Times New Roman" w:eastAsia="Times New Roman" w:hAnsi="Times New Roman"/>
          <w:color w:val="00000A"/>
        </w:rPr>
        <w:t xml:space="preserve">        </w:t>
      </w:r>
      <w:r w:rsidRPr="00DB50C3">
        <w:rPr>
          <w:rFonts w:ascii="Times New Roman" w:eastAsia="Times New Roman" w:hAnsi="Times New Roman"/>
          <w:color w:val="00000A"/>
        </w:rPr>
        <w:tab/>
      </w:r>
      <w:r w:rsidRPr="00DB50C3">
        <w:rPr>
          <w:rFonts w:ascii="Times New Roman" w:eastAsia="Times New Roman" w:hAnsi="Times New Roman"/>
          <w:color w:val="00000A"/>
        </w:rPr>
        <w:tab/>
        <w:t>МП</w:t>
      </w:r>
      <w:r w:rsidRPr="00DB50C3">
        <w:rPr>
          <w:rFonts w:ascii="Times New Roman" w:eastAsia="Times New Roman" w:hAnsi="Times New Roman"/>
          <w:color w:val="00000A"/>
        </w:rPr>
        <w:tab/>
      </w:r>
      <w:r w:rsidRPr="00DB50C3">
        <w:rPr>
          <w:rFonts w:ascii="Times New Roman" w:eastAsia="Times New Roman" w:hAnsi="Times New Roman"/>
          <w:color w:val="00000A"/>
        </w:rPr>
        <w:tab/>
      </w:r>
      <w:r w:rsidRPr="00DB50C3">
        <w:rPr>
          <w:rFonts w:ascii="Times New Roman" w:eastAsia="Times New Roman" w:hAnsi="Times New Roman"/>
          <w:color w:val="00000A"/>
        </w:rPr>
        <w:tab/>
      </w:r>
      <w:r w:rsidRPr="00DB50C3">
        <w:rPr>
          <w:rFonts w:ascii="Times New Roman" w:eastAsia="Times New Roman" w:hAnsi="Times New Roman"/>
          <w:color w:val="00000A"/>
        </w:rPr>
        <w:tab/>
      </w:r>
      <w:r w:rsidRPr="00DB50C3">
        <w:rPr>
          <w:rFonts w:ascii="Times New Roman" w:eastAsia="Times New Roman" w:hAnsi="Times New Roman"/>
          <w:color w:val="00000A"/>
        </w:rPr>
        <w:tab/>
      </w:r>
      <w:r w:rsidRPr="00DB50C3">
        <w:rPr>
          <w:rFonts w:ascii="Times New Roman" w:eastAsia="Times New Roman" w:hAnsi="Times New Roman"/>
          <w:color w:val="00000A"/>
        </w:rPr>
        <w:tab/>
        <w:t xml:space="preserve">      МП</w:t>
      </w:r>
    </w:p>
    <w:p w14:paraId="10F2CD48" w14:textId="77777777" w:rsidR="00DE2373" w:rsidRPr="00DB50C3" w:rsidRDefault="00DE2373" w:rsidP="00DE2373">
      <w:pPr>
        <w:suppressAutoHyphens/>
        <w:overflowPunct w:val="0"/>
        <w:rPr>
          <w:rFonts w:ascii="Times New Roman" w:eastAsia="Times New Roman" w:hAnsi="Times New Roman"/>
          <w:color w:val="00000A"/>
          <w:sz w:val="28"/>
          <w:szCs w:val="28"/>
        </w:rPr>
      </w:pPr>
      <w:r w:rsidRPr="00DB50C3">
        <w:rPr>
          <w:rFonts w:ascii="Times New Roman" w:eastAsia="Times New Roman" w:hAnsi="Times New Roman"/>
          <w:color w:val="00000A"/>
        </w:rPr>
        <w:t xml:space="preserve">        </w:t>
      </w:r>
      <w:r w:rsidRPr="00DB50C3">
        <w:rPr>
          <w:rFonts w:ascii="Times New Roman" w:eastAsia="Times New Roman" w:hAnsi="Times New Roman"/>
          <w:color w:val="00000A"/>
        </w:rPr>
        <w:tab/>
      </w:r>
      <w:r w:rsidRPr="00DB50C3">
        <w:rPr>
          <w:rFonts w:ascii="Times New Roman" w:eastAsia="Times New Roman" w:hAnsi="Times New Roman"/>
          <w:color w:val="00000A"/>
        </w:rPr>
        <w:tab/>
      </w:r>
      <w:r w:rsidRPr="00DB50C3">
        <w:rPr>
          <w:rFonts w:ascii="Times New Roman" w:eastAsia="Times New Roman" w:hAnsi="Times New Roman"/>
          <w:color w:val="00000A"/>
        </w:rPr>
        <w:tab/>
      </w:r>
      <w:r w:rsidRPr="00DB50C3">
        <w:rPr>
          <w:rFonts w:ascii="Times New Roman" w:eastAsia="Times New Roman" w:hAnsi="Times New Roman"/>
          <w:color w:val="00000A"/>
        </w:rPr>
        <w:tab/>
      </w:r>
      <w:r w:rsidRPr="00DB50C3">
        <w:rPr>
          <w:rFonts w:ascii="Times New Roman" w:eastAsia="Times New Roman" w:hAnsi="Times New Roman"/>
          <w:color w:val="00000A"/>
        </w:rPr>
        <w:tab/>
      </w:r>
      <w:r w:rsidRPr="00DB50C3">
        <w:rPr>
          <w:rFonts w:ascii="Times New Roman" w:eastAsia="Times New Roman" w:hAnsi="Times New Roman"/>
          <w:color w:val="00000A"/>
        </w:rPr>
        <w:tab/>
        <w:t xml:space="preserve">     </w:t>
      </w:r>
    </w:p>
    <w:p w14:paraId="38817615" w14:textId="77777777" w:rsidR="00DE2373" w:rsidRPr="00734F07" w:rsidRDefault="00DE2373" w:rsidP="00DE2373">
      <w:pPr>
        <w:rPr>
          <w:rFonts w:ascii="Times New Roman" w:hAnsi="Times New Roman"/>
        </w:rPr>
      </w:pPr>
      <w:r>
        <w:rPr>
          <w:rFonts w:ascii="Times New Roman" w:hAnsi="Times New Roman"/>
        </w:rPr>
        <w:t>«___</w:t>
      </w:r>
      <w:proofErr w:type="gramStart"/>
      <w:r>
        <w:rPr>
          <w:rFonts w:ascii="Times New Roman" w:hAnsi="Times New Roman"/>
        </w:rPr>
        <w:t>_»_</w:t>
      </w:r>
      <w:proofErr w:type="gramEnd"/>
      <w:r>
        <w:rPr>
          <w:rFonts w:ascii="Times New Roman" w:hAnsi="Times New Roman"/>
        </w:rPr>
        <w:t>_________________2026 г.                                   «___</w:t>
      </w:r>
      <w:proofErr w:type="gramStart"/>
      <w:r>
        <w:rPr>
          <w:rFonts w:ascii="Times New Roman" w:hAnsi="Times New Roman"/>
        </w:rPr>
        <w:t>_»_</w:t>
      </w:r>
      <w:proofErr w:type="gramEnd"/>
      <w:r>
        <w:rPr>
          <w:rFonts w:ascii="Times New Roman" w:hAnsi="Times New Roman"/>
        </w:rPr>
        <w:t xml:space="preserve">_________________2026 г. </w:t>
      </w:r>
    </w:p>
    <w:bookmarkEnd w:id="17"/>
    <w:p w14:paraId="543E5700" w14:textId="599BD1B4" w:rsidR="000C5516" w:rsidRPr="00734F07" w:rsidRDefault="000C5516" w:rsidP="0061786C">
      <w:pPr>
        <w:rPr>
          <w:rFonts w:ascii="Times New Roman" w:hAnsi="Times New Roman"/>
        </w:rPr>
      </w:pPr>
    </w:p>
    <w:sectPr w:rsidR="000C5516" w:rsidRPr="00734F07" w:rsidSect="000C5516">
      <w:footerReference w:type="default" r:id="rId15"/>
      <w:pgSz w:w="11906" w:h="16838"/>
      <w:pgMar w:top="426" w:right="707" w:bottom="0" w:left="1276" w:header="285"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DBA5AC" w14:textId="77777777" w:rsidR="00000C1A" w:rsidRDefault="00000C1A" w:rsidP="00E578EB">
      <w:pPr>
        <w:spacing w:after="0" w:line="240" w:lineRule="auto"/>
      </w:pPr>
      <w:r>
        <w:separator/>
      </w:r>
    </w:p>
  </w:endnote>
  <w:endnote w:type="continuationSeparator" w:id="0">
    <w:p w14:paraId="7694AC70" w14:textId="77777777" w:rsidR="00000C1A" w:rsidRDefault="00000C1A" w:rsidP="00E578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121E07" w14:textId="77777777" w:rsidR="00B17263" w:rsidRDefault="00B17263">
    <w:pPr>
      <w:pStyle w:val="ab"/>
      <w:jc w:val="right"/>
    </w:pPr>
    <w:r>
      <w:fldChar w:fldCharType="begin"/>
    </w:r>
    <w:r>
      <w:instrText xml:space="preserve"> PAGE   \* MERGEFORMAT </w:instrText>
    </w:r>
    <w:r>
      <w:fldChar w:fldCharType="separate"/>
    </w:r>
    <w:r>
      <w:rPr>
        <w:noProof/>
      </w:rPr>
      <w:t>12</w:t>
    </w:r>
    <w:r>
      <w:fldChar w:fldCharType="end"/>
    </w:r>
  </w:p>
  <w:p w14:paraId="4016CDF5" w14:textId="77777777" w:rsidR="00B17263" w:rsidRDefault="00B17263">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DE80E5" w14:textId="77777777" w:rsidR="00000C1A" w:rsidRDefault="00000C1A" w:rsidP="00E578EB">
      <w:pPr>
        <w:spacing w:after="0" w:line="240" w:lineRule="auto"/>
      </w:pPr>
      <w:r>
        <w:separator/>
      </w:r>
    </w:p>
  </w:footnote>
  <w:footnote w:type="continuationSeparator" w:id="0">
    <w:p w14:paraId="3227E43F" w14:textId="77777777" w:rsidR="00000C1A" w:rsidRDefault="00000C1A" w:rsidP="00E578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C2049D1C"/>
    <w:lvl w:ilvl="0">
      <w:start w:val="1"/>
      <w:numFmt w:val="none"/>
      <w:pStyle w:val="1"/>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pStyle w:val="4"/>
      <w:suff w:val="nothing"/>
      <w:lvlText w:val=""/>
      <w:lvlJc w:val="left"/>
      <w:pPr>
        <w:tabs>
          <w:tab w:val="num" w:pos="864"/>
        </w:tabs>
        <w:ind w:left="864" w:hanging="864"/>
      </w:pPr>
    </w:lvl>
    <w:lvl w:ilvl="4">
      <w:start w:val="1"/>
      <w:numFmt w:val="none"/>
      <w:pStyle w:val="5"/>
      <w:suff w:val="nothing"/>
      <w:lvlText w:val=""/>
      <w:lvlJc w:val="left"/>
      <w:pPr>
        <w:tabs>
          <w:tab w:val="num" w:pos="1008"/>
        </w:tabs>
        <w:ind w:left="1008" w:hanging="1008"/>
      </w:pPr>
    </w:lvl>
    <w:lvl w:ilvl="5">
      <w:start w:val="1"/>
      <w:numFmt w:val="none"/>
      <w:pStyle w:val="6"/>
      <w:suff w:val="nothing"/>
      <w:lvlText w:val=""/>
      <w:lvlJc w:val="left"/>
      <w:pPr>
        <w:tabs>
          <w:tab w:val="num" w:pos="1152"/>
        </w:tabs>
        <w:ind w:left="1152" w:hanging="1152"/>
      </w:pPr>
    </w:lvl>
    <w:lvl w:ilvl="6">
      <w:start w:val="1"/>
      <w:numFmt w:val="none"/>
      <w:pStyle w:val="7"/>
      <w:suff w:val="nothing"/>
      <w:lvlText w:val=""/>
      <w:lvlJc w:val="left"/>
      <w:pPr>
        <w:tabs>
          <w:tab w:val="num" w:pos="1296"/>
        </w:tabs>
        <w:ind w:left="1296" w:hanging="1296"/>
      </w:pPr>
    </w:lvl>
    <w:lvl w:ilvl="7">
      <w:start w:val="1"/>
      <w:numFmt w:val="none"/>
      <w:pStyle w:val="8"/>
      <w:suff w:val="nothing"/>
      <w:lvlText w:val=""/>
      <w:lvlJc w:val="left"/>
      <w:pPr>
        <w:tabs>
          <w:tab w:val="num" w:pos="1440"/>
        </w:tabs>
        <w:ind w:left="1440" w:hanging="1440"/>
      </w:pPr>
    </w:lvl>
    <w:lvl w:ilvl="8">
      <w:start w:val="1"/>
      <w:numFmt w:val="none"/>
      <w:pStyle w:val="9"/>
      <w:suff w:val="nothing"/>
      <w:lvlText w:val=""/>
      <w:lvlJc w:val="left"/>
      <w:pPr>
        <w:tabs>
          <w:tab w:val="num" w:pos="1584"/>
        </w:tabs>
        <w:ind w:left="1584" w:hanging="1584"/>
      </w:pPr>
    </w:lvl>
  </w:abstractNum>
  <w:abstractNum w:abstractNumId="1" w15:restartNumberingAfterBreak="0">
    <w:nsid w:val="00000003"/>
    <w:multiLevelType w:val="singleLevel"/>
    <w:tmpl w:val="00000003"/>
    <w:name w:val="WW8Num3"/>
    <w:lvl w:ilvl="0">
      <w:start w:val="1"/>
      <w:numFmt w:val="decimal"/>
      <w:lvlText w:val="%1."/>
      <w:lvlJc w:val="left"/>
      <w:pPr>
        <w:tabs>
          <w:tab w:val="num" w:pos="360"/>
        </w:tabs>
        <w:ind w:left="360" w:hanging="360"/>
      </w:pPr>
      <w:rPr>
        <w:rFonts w:cs="Times New Roman"/>
      </w:rPr>
    </w:lvl>
  </w:abstractNum>
  <w:abstractNum w:abstractNumId="2"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cs="Symbol"/>
      </w:rPr>
    </w:lvl>
  </w:abstractNum>
  <w:abstractNum w:abstractNumId="3" w15:restartNumberingAfterBreak="0">
    <w:nsid w:val="00000006"/>
    <w:multiLevelType w:val="singleLevel"/>
    <w:tmpl w:val="00000006"/>
    <w:name w:val="WW8Num6"/>
    <w:lvl w:ilvl="0">
      <w:start w:val="1"/>
      <w:numFmt w:val="bullet"/>
      <w:lvlText w:val=""/>
      <w:lvlJc w:val="left"/>
      <w:pPr>
        <w:tabs>
          <w:tab w:val="num" w:pos="720"/>
        </w:tabs>
        <w:ind w:left="720" w:hanging="360"/>
      </w:pPr>
      <w:rPr>
        <w:rFonts w:ascii="Symbol" w:hAnsi="Symbol" w:cs="Times New Roman"/>
        <w:sz w:val="22"/>
        <w:szCs w:val="22"/>
      </w:rPr>
    </w:lvl>
  </w:abstractNum>
  <w:abstractNum w:abstractNumId="4" w15:restartNumberingAfterBreak="0">
    <w:nsid w:val="00000007"/>
    <w:multiLevelType w:val="singleLevel"/>
    <w:tmpl w:val="00000007"/>
    <w:name w:val="WW8Num7"/>
    <w:lvl w:ilvl="0">
      <w:start w:val="1"/>
      <w:numFmt w:val="bullet"/>
      <w:lvlText w:val=""/>
      <w:lvlJc w:val="left"/>
      <w:pPr>
        <w:tabs>
          <w:tab w:val="num" w:pos="0"/>
        </w:tabs>
        <w:ind w:left="720" w:hanging="360"/>
      </w:pPr>
      <w:rPr>
        <w:rFonts w:ascii="Symbol" w:hAnsi="Symbol" w:cs="Times New Roman"/>
      </w:rPr>
    </w:lvl>
  </w:abstractNum>
  <w:abstractNum w:abstractNumId="5" w15:restartNumberingAfterBreak="0">
    <w:nsid w:val="01890D40"/>
    <w:multiLevelType w:val="hybridMultilevel"/>
    <w:tmpl w:val="F1F6EF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04F67E82"/>
    <w:multiLevelType w:val="multilevel"/>
    <w:tmpl w:val="D2F0DD82"/>
    <w:lvl w:ilvl="0">
      <w:start w:val="5"/>
      <w:numFmt w:val="decimal"/>
      <w:lvlText w:val="%1."/>
      <w:lvlJc w:val="left"/>
      <w:pPr>
        <w:ind w:left="720" w:hanging="360"/>
      </w:pPr>
      <w:rPr>
        <w:rFonts w:hint="default"/>
        <w:i w:val="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06CB3C78"/>
    <w:multiLevelType w:val="multilevel"/>
    <w:tmpl w:val="2F4006AA"/>
    <w:lvl w:ilvl="0">
      <w:start w:val="15"/>
      <w:numFmt w:val="decimal"/>
      <w:lvlText w:val="%1."/>
      <w:lvlJc w:val="left"/>
      <w:pPr>
        <w:ind w:left="480" w:hanging="480"/>
      </w:pPr>
      <w:rPr>
        <w:rFonts w:hint="default"/>
      </w:rPr>
    </w:lvl>
    <w:lvl w:ilvl="1">
      <w:start w:val="2"/>
      <w:numFmt w:val="decimal"/>
      <w:lvlText w:val="%1.%2."/>
      <w:lvlJc w:val="left"/>
      <w:pPr>
        <w:ind w:left="1758" w:hanging="480"/>
      </w:pPr>
      <w:rPr>
        <w:rFonts w:hint="default"/>
      </w:rPr>
    </w:lvl>
    <w:lvl w:ilvl="2">
      <w:start w:val="1"/>
      <w:numFmt w:val="decimal"/>
      <w:lvlText w:val="%1.%2.%3."/>
      <w:lvlJc w:val="left"/>
      <w:pPr>
        <w:ind w:left="3276" w:hanging="720"/>
      </w:pPr>
      <w:rPr>
        <w:rFonts w:hint="default"/>
      </w:rPr>
    </w:lvl>
    <w:lvl w:ilvl="3">
      <w:start w:val="1"/>
      <w:numFmt w:val="decimal"/>
      <w:lvlText w:val="%1.%2.%3.%4."/>
      <w:lvlJc w:val="left"/>
      <w:pPr>
        <w:ind w:left="4554" w:hanging="720"/>
      </w:pPr>
      <w:rPr>
        <w:rFonts w:hint="default"/>
      </w:rPr>
    </w:lvl>
    <w:lvl w:ilvl="4">
      <w:start w:val="1"/>
      <w:numFmt w:val="decimal"/>
      <w:lvlText w:val="%1.%2.%3.%4.%5."/>
      <w:lvlJc w:val="left"/>
      <w:pPr>
        <w:ind w:left="6192" w:hanging="1080"/>
      </w:pPr>
      <w:rPr>
        <w:rFonts w:hint="default"/>
      </w:rPr>
    </w:lvl>
    <w:lvl w:ilvl="5">
      <w:start w:val="1"/>
      <w:numFmt w:val="decimal"/>
      <w:lvlText w:val="%1.%2.%3.%4.%5.%6."/>
      <w:lvlJc w:val="left"/>
      <w:pPr>
        <w:ind w:left="7470" w:hanging="1080"/>
      </w:pPr>
      <w:rPr>
        <w:rFonts w:hint="default"/>
      </w:rPr>
    </w:lvl>
    <w:lvl w:ilvl="6">
      <w:start w:val="1"/>
      <w:numFmt w:val="decimal"/>
      <w:lvlText w:val="%1.%2.%3.%4.%5.%6.%7."/>
      <w:lvlJc w:val="left"/>
      <w:pPr>
        <w:ind w:left="9108" w:hanging="1440"/>
      </w:pPr>
      <w:rPr>
        <w:rFonts w:hint="default"/>
      </w:rPr>
    </w:lvl>
    <w:lvl w:ilvl="7">
      <w:start w:val="1"/>
      <w:numFmt w:val="decimal"/>
      <w:lvlText w:val="%1.%2.%3.%4.%5.%6.%7.%8."/>
      <w:lvlJc w:val="left"/>
      <w:pPr>
        <w:ind w:left="10386" w:hanging="1440"/>
      </w:pPr>
      <w:rPr>
        <w:rFonts w:hint="default"/>
      </w:rPr>
    </w:lvl>
    <w:lvl w:ilvl="8">
      <w:start w:val="1"/>
      <w:numFmt w:val="decimal"/>
      <w:lvlText w:val="%1.%2.%3.%4.%5.%6.%7.%8.%9."/>
      <w:lvlJc w:val="left"/>
      <w:pPr>
        <w:ind w:left="12024" w:hanging="1800"/>
      </w:pPr>
      <w:rPr>
        <w:rFonts w:hint="default"/>
      </w:rPr>
    </w:lvl>
  </w:abstractNum>
  <w:abstractNum w:abstractNumId="8" w15:restartNumberingAfterBreak="0">
    <w:nsid w:val="0AFF7C89"/>
    <w:multiLevelType w:val="hybridMultilevel"/>
    <w:tmpl w:val="3244BC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35013B2"/>
    <w:multiLevelType w:val="multilevel"/>
    <w:tmpl w:val="6E5892C4"/>
    <w:lvl w:ilvl="0">
      <w:start w:val="1"/>
      <w:numFmt w:val="decimal"/>
      <w:pStyle w:val="20"/>
      <w:lvlText w:val="%1."/>
      <w:lvlJc w:val="left"/>
      <w:pPr>
        <w:ind w:left="360" w:hanging="360"/>
      </w:pPr>
      <w:rPr>
        <w:rFonts w:hint="default"/>
      </w:rPr>
    </w:lvl>
    <w:lvl w:ilvl="1">
      <w:start w:val="3"/>
      <w:numFmt w:val="decimal"/>
      <w:lvlText w:val="%1.%2."/>
      <w:lvlJc w:val="left"/>
      <w:pPr>
        <w:ind w:left="1647"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10" w15:restartNumberingAfterBreak="0">
    <w:nsid w:val="174159F1"/>
    <w:multiLevelType w:val="multilevel"/>
    <w:tmpl w:val="6F628A7C"/>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7DD41AE"/>
    <w:multiLevelType w:val="multilevel"/>
    <w:tmpl w:val="3A88BDCA"/>
    <w:lvl w:ilvl="0">
      <w:start w:val="2"/>
      <w:numFmt w:val="decimal"/>
      <w:lvlText w:val="%1."/>
      <w:lvlJc w:val="left"/>
      <w:pPr>
        <w:ind w:left="360" w:hanging="360"/>
      </w:pPr>
      <w:rPr>
        <w:rFonts w:ascii="Times New Roman" w:hAnsi="Times New Roman" w:cs="Times New Roman" w:hint="default"/>
        <w:b/>
        <w:sz w:val="26"/>
        <w:szCs w:val="26"/>
      </w:rPr>
    </w:lvl>
    <w:lvl w:ilvl="1">
      <w:start w:val="1"/>
      <w:numFmt w:val="decimal"/>
      <w:lvlText w:val="%1.%2."/>
      <w:lvlJc w:val="left"/>
      <w:pPr>
        <w:ind w:left="1069" w:hanging="360"/>
      </w:pPr>
      <w:rPr>
        <w:rFonts w:hint="default"/>
        <w:i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18233595"/>
    <w:multiLevelType w:val="multilevel"/>
    <w:tmpl w:val="90D6F772"/>
    <w:lvl w:ilvl="0">
      <w:start w:val="7"/>
      <w:numFmt w:val="decimal"/>
      <w:lvlText w:val="%1."/>
      <w:lvlJc w:val="left"/>
      <w:pPr>
        <w:ind w:left="450" w:hanging="450"/>
      </w:pPr>
      <w:rPr>
        <w:rFonts w:hint="default"/>
        <w:color w:val="000000"/>
      </w:rPr>
    </w:lvl>
    <w:lvl w:ilvl="1">
      <w:start w:val="13"/>
      <w:numFmt w:val="decimal"/>
      <w:lvlText w:val="%1.%2."/>
      <w:lvlJc w:val="left"/>
      <w:pPr>
        <w:ind w:left="450" w:hanging="45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3" w15:restartNumberingAfterBreak="0">
    <w:nsid w:val="22F12833"/>
    <w:multiLevelType w:val="multilevel"/>
    <w:tmpl w:val="4E9C0648"/>
    <w:lvl w:ilvl="0">
      <w:start w:val="1"/>
      <w:numFmt w:val="decimal"/>
      <w:lvlText w:val="%1."/>
      <w:lvlJc w:val="left"/>
      <w:pPr>
        <w:ind w:left="1287" w:hanging="360"/>
      </w:pPr>
    </w:lvl>
    <w:lvl w:ilvl="1">
      <w:start w:val="1"/>
      <w:numFmt w:val="decimal"/>
      <w:isLgl/>
      <w:lvlText w:val="%1.%2."/>
      <w:lvlJc w:val="left"/>
      <w:pPr>
        <w:ind w:left="1647" w:hanging="360"/>
      </w:pPr>
      <w:rPr>
        <w:rFonts w:hint="default"/>
        <w:b w:val="0"/>
        <w:sz w:val="22"/>
        <w:szCs w:val="22"/>
        <w:lang w:val="ru-RU"/>
      </w:rPr>
    </w:lvl>
    <w:lvl w:ilvl="2">
      <w:start w:val="1"/>
      <w:numFmt w:val="decimal"/>
      <w:isLgl/>
      <w:lvlText w:val="%1.%2.%3."/>
      <w:lvlJc w:val="left"/>
      <w:pPr>
        <w:ind w:left="2367" w:hanging="720"/>
      </w:pPr>
      <w:rPr>
        <w:rFonts w:hint="default"/>
      </w:rPr>
    </w:lvl>
    <w:lvl w:ilvl="3">
      <w:start w:val="1"/>
      <w:numFmt w:val="decimal"/>
      <w:isLgl/>
      <w:lvlText w:val="%1.%2.%3.%4."/>
      <w:lvlJc w:val="left"/>
      <w:pPr>
        <w:ind w:left="2727" w:hanging="720"/>
      </w:pPr>
      <w:rPr>
        <w:rFonts w:hint="default"/>
      </w:rPr>
    </w:lvl>
    <w:lvl w:ilvl="4">
      <w:start w:val="1"/>
      <w:numFmt w:val="decimal"/>
      <w:isLgl/>
      <w:lvlText w:val="%1.%2.%3.%4.%5."/>
      <w:lvlJc w:val="left"/>
      <w:pPr>
        <w:ind w:left="3447" w:hanging="1080"/>
      </w:pPr>
      <w:rPr>
        <w:rFonts w:hint="default"/>
      </w:rPr>
    </w:lvl>
    <w:lvl w:ilvl="5">
      <w:start w:val="1"/>
      <w:numFmt w:val="decimal"/>
      <w:isLgl/>
      <w:lvlText w:val="%1.%2.%3.%4.%5.%6."/>
      <w:lvlJc w:val="left"/>
      <w:pPr>
        <w:ind w:left="3807" w:hanging="1080"/>
      </w:pPr>
      <w:rPr>
        <w:rFonts w:hint="default"/>
      </w:rPr>
    </w:lvl>
    <w:lvl w:ilvl="6">
      <w:start w:val="1"/>
      <w:numFmt w:val="decimal"/>
      <w:isLgl/>
      <w:lvlText w:val="%1.%2.%3.%4.%5.%6.%7."/>
      <w:lvlJc w:val="left"/>
      <w:pPr>
        <w:ind w:left="4527" w:hanging="1440"/>
      </w:pPr>
      <w:rPr>
        <w:rFonts w:hint="default"/>
      </w:rPr>
    </w:lvl>
    <w:lvl w:ilvl="7">
      <w:start w:val="1"/>
      <w:numFmt w:val="decimal"/>
      <w:isLgl/>
      <w:lvlText w:val="%1.%2.%3.%4.%5.%6.%7.%8."/>
      <w:lvlJc w:val="left"/>
      <w:pPr>
        <w:ind w:left="4887" w:hanging="1440"/>
      </w:pPr>
      <w:rPr>
        <w:rFonts w:hint="default"/>
      </w:rPr>
    </w:lvl>
    <w:lvl w:ilvl="8">
      <w:start w:val="1"/>
      <w:numFmt w:val="decimal"/>
      <w:isLgl/>
      <w:lvlText w:val="%1.%2.%3.%4.%5.%6.%7.%8.%9."/>
      <w:lvlJc w:val="left"/>
      <w:pPr>
        <w:ind w:left="5607" w:hanging="1800"/>
      </w:pPr>
      <w:rPr>
        <w:rFonts w:hint="default"/>
      </w:rPr>
    </w:lvl>
  </w:abstractNum>
  <w:abstractNum w:abstractNumId="14" w15:restartNumberingAfterBreak="0">
    <w:nsid w:val="235D52C5"/>
    <w:multiLevelType w:val="multilevel"/>
    <w:tmpl w:val="372AD05E"/>
    <w:lvl w:ilvl="0">
      <w:start w:val="2"/>
      <w:numFmt w:val="decimal"/>
      <w:lvlText w:val="%1."/>
      <w:lvlJc w:val="left"/>
      <w:pPr>
        <w:tabs>
          <w:tab w:val="num" w:pos="540"/>
        </w:tabs>
        <w:ind w:left="540" w:hanging="540"/>
      </w:pPr>
    </w:lvl>
    <w:lvl w:ilvl="1">
      <w:start w:val="2"/>
      <w:numFmt w:val="decimal"/>
      <w:lvlText w:val="%1.%2."/>
      <w:lvlJc w:val="left"/>
      <w:pPr>
        <w:tabs>
          <w:tab w:val="num" w:pos="540"/>
        </w:tabs>
        <w:ind w:left="540" w:hanging="54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5" w15:restartNumberingAfterBreak="0">
    <w:nsid w:val="24631C87"/>
    <w:multiLevelType w:val="multilevel"/>
    <w:tmpl w:val="86F4A15C"/>
    <w:lvl w:ilvl="0">
      <w:start w:val="1"/>
      <w:numFmt w:val="decimal"/>
      <w:suff w:val="space"/>
      <w:lvlText w:val="%1."/>
      <w:lvlJc w:val="left"/>
      <w:pPr>
        <w:ind w:left="1069" w:hanging="360"/>
      </w:pPr>
    </w:lvl>
    <w:lvl w:ilvl="1">
      <w:start w:val="4"/>
      <w:numFmt w:val="decimal"/>
      <w:isLgl/>
      <w:lvlText w:val="%1.%2."/>
      <w:lvlJc w:val="left"/>
      <w:pPr>
        <w:ind w:left="1069" w:hanging="360"/>
      </w:pPr>
      <w:rPr>
        <w:color w:val="FF0000"/>
      </w:rPr>
    </w:lvl>
    <w:lvl w:ilvl="2">
      <w:start w:val="1"/>
      <w:numFmt w:val="decimal"/>
      <w:isLgl/>
      <w:lvlText w:val="%1.%2.%3."/>
      <w:lvlJc w:val="left"/>
      <w:pPr>
        <w:ind w:left="1429" w:hanging="720"/>
      </w:pPr>
      <w:rPr>
        <w:color w:val="FF0000"/>
      </w:rPr>
    </w:lvl>
    <w:lvl w:ilvl="3">
      <w:start w:val="1"/>
      <w:numFmt w:val="decimal"/>
      <w:isLgl/>
      <w:lvlText w:val="%1.%2.%3.%4."/>
      <w:lvlJc w:val="left"/>
      <w:pPr>
        <w:ind w:left="1429" w:hanging="720"/>
      </w:pPr>
      <w:rPr>
        <w:color w:val="FF0000"/>
      </w:rPr>
    </w:lvl>
    <w:lvl w:ilvl="4">
      <w:start w:val="1"/>
      <w:numFmt w:val="decimal"/>
      <w:isLgl/>
      <w:lvlText w:val="%1.%2.%3.%4.%5."/>
      <w:lvlJc w:val="left"/>
      <w:pPr>
        <w:ind w:left="1789" w:hanging="1080"/>
      </w:pPr>
      <w:rPr>
        <w:color w:val="FF0000"/>
      </w:rPr>
    </w:lvl>
    <w:lvl w:ilvl="5">
      <w:start w:val="1"/>
      <w:numFmt w:val="decimal"/>
      <w:isLgl/>
      <w:lvlText w:val="%1.%2.%3.%4.%5.%6."/>
      <w:lvlJc w:val="left"/>
      <w:pPr>
        <w:ind w:left="1789" w:hanging="1080"/>
      </w:pPr>
      <w:rPr>
        <w:color w:val="FF0000"/>
      </w:rPr>
    </w:lvl>
    <w:lvl w:ilvl="6">
      <w:start w:val="1"/>
      <w:numFmt w:val="decimal"/>
      <w:isLgl/>
      <w:lvlText w:val="%1.%2.%3.%4.%5.%6.%7."/>
      <w:lvlJc w:val="left"/>
      <w:pPr>
        <w:ind w:left="2149" w:hanging="1440"/>
      </w:pPr>
      <w:rPr>
        <w:color w:val="FF0000"/>
      </w:rPr>
    </w:lvl>
    <w:lvl w:ilvl="7">
      <w:start w:val="1"/>
      <w:numFmt w:val="decimal"/>
      <w:isLgl/>
      <w:lvlText w:val="%1.%2.%3.%4.%5.%6.%7.%8."/>
      <w:lvlJc w:val="left"/>
      <w:pPr>
        <w:ind w:left="2149" w:hanging="1440"/>
      </w:pPr>
      <w:rPr>
        <w:color w:val="FF0000"/>
      </w:rPr>
    </w:lvl>
    <w:lvl w:ilvl="8">
      <w:start w:val="1"/>
      <w:numFmt w:val="decimal"/>
      <w:isLgl/>
      <w:lvlText w:val="%1.%2.%3.%4.%5.%6.%7.%8.%9."/>
      <w:lvlJc w:val="left"/>
      <w:pPr>
        <w:ind w:left="2509" w:hanging="1800"/>
      </w:pPr>
      <w:rPr>
        <w:color w:val="FF0000"/>
      </w:rPr>
    </w:lvl>
  </w:abstractNum>
  <w:abstractNum w:abstractNumId="16" w15:restartNumberingAfterBreak="0">
    <w:nsid w:val="27453E66"/>
    <w:multiLevelType w:val="hybridMultilevel"/>
    <w:tmpl w:val="75D6194E"/>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27BF1484"/>
    <w:multiLevelType w:val="hybridMultilevel"/>
    <w:tmpl w:val="830624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29CA63BC"/>
    <w:multiLevelType w:val="hybridMultilevel"/>
    <w:tmpl w:val="D996DA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FB20C48"/>
    <w:multiLevelType w:val="hybridMultilevel"/>
    <w:tmpl w:val="CD84FE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113589D"/>
    <w:multiLevelType w:val="hybridMultilevel"/>
    <w:tmpl w:val="6C5C87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A7018"/>
    <w:multiLevelType w:val="multilevel"/>
    <w:tmpl w:val="FA16E85A"/>
    <w:lvl w:ilvl="0">
      <w:start w:val="3"/>
      <w:numFmt w:val="decimal"/>
      <w:suff w:val="space"/>
      <w:lvlText w:val="%1."/>
      <w:lvlJc w:val="left"/>
      <w:pPr>
        <w:ind w:left="360" w:hanging="360"/>
      </w:pPr>
    </w:lvl>
    <w:lvl w:ilvl="1">
      <w:start w:val="1"/>
      <w:numFmt w:val="decimal"/>
      <w:suff w:val="space"/>
      <w:lvlText w:val="%1.%2."/>
      <w:lvlJc w:val="left"/>
      <w:pPr>
        <w:ind w:left="1211" w:hanging="360"/>
      </w:pPr>
    </w:lvl>
    <w:lvl w:ilvl="2">
      <w:start w:val="1"/>
      <w:numFmt w:val="decimal"/>
      <w:suff w:val="space"/>
      <w:lvlText w:val="%1.%2.%3."/>
      <w:lvlJc w:val="left"/>
      <w:pPr>
        <w:ind w:left="1713" w:hanging="720"/>
      </w:pPr>
    </w:lvl>
    <w:lvl w:ilvl="3">
      <w:start w:val="1"/>
      <w:numFmt w:val="decimal"/>
      <w:suff w:val="space"/>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2" w15:restartNumberingAfterBreak="0">
    <w:nsid w:val="42CC4FB6"/>
    <w:multiLevelType w:val="multilevel"/>
    <w:tmpl w:val="84F40570"/>
    <w:lvl w:ilvl="0">
      <w:start w:val="1"/>
      <w:numFmt w:val="decimal"/>
      <w:suff w:val="space"/>
      <w:lvlText w:val="%1."/>
      <w:lvlJc w:val="left"/>
      <w:pPr>
        <w:ind w:left="510" w:hanging="510"/>
      </w:pPr>
      <w:rPr>
        <w:rFonts w:eastAsia="SimSun"/>
      </w:rPr>
    </w:lvl>
    <w:lvl w:ilvl="1">
      <w:start w:val="1"/>
      <w:numFmt w:val="decimal"/>
      <w:suff w:val="space"/>
      <w:lvlText w:val="%1.%2."/>
      <w:lvlJc w:val="left"/>
      <w:pPr>
        <w:ind w:left="1361" w:hanging="510"/>
      </w:pPr>
      <w:rPr>
        <w:rFonts w:eastAsia="SimSun"/>
        <w:color w:val="auto"/>
      </w:rPr>
    </w:lvl>
    <w:lvl w:ilvl="2">
      <w:start w:val="1"/>
      <w:numFmt w:val="decimal"/>
      <w:suff w:val="space"/>
      <w:lvlText w:val="%1.%2.%3."/>
      <w:lvlJc w:val="left"/>
      <w:pPr>
        <w:ind w:left="1713" w:hanging="720"/>
      </w:pPr>
      <w:rPr>
        <w:rFonts w:eastAsia="SimSun"/>
      </w:rPr>
    </w:lvl>
    <w:lvl w:ilvl="3">
      <w:start w:val="1"/>
      <w:numFmt w:val="decimal"/>
      <w:lvlText w:val="%1.%2.%3.%4."/>
      <w:lvlJc w:val="left"/>
      <w:pPr>
        <w:ind w:left="2847" w:hanging="720"/>
      </w:pPr>
      <w:rPr>
        <w:rFonts w:eastAsia="SimSun"/>
      </w:rPr>
    </w:lvl>
    <w:lvl w:ilvl="4">
      <w:start w:val="1"/>
      <w:numFmt w:val="decimal"/>
      <w:lvlText w:val="%1.%2.%3.%4.%5."/>
      <w:lvlJc w:val="left"/>
      <w:pPr>
        <w:ind w:left="3916" w:hanging="1080"/>
      </w:pPr>
      <w:rPr>
        <w:rFonts w:eastAsia="SimSun"/>
      </w:rPr>
    </w:lvl>
    <w:lvl w:ilvl="5">
      <w:start w:val="1"/>
      <w:numFmt w:val="decimal"/>
      <w:lvlText w:val="%1.%2.%3.%4.%5.%6."/>
      <w:lvlJc w:val="left"/>
      <w:pPr>
        <w:ind w:left="4625" w:hanging="1080"/>
      </w:pPr>
      <w:rPr>
        <w:rFonts w:eastAsia="SimSun"/>
      </w:rPr>
    </w:lvl>
    <w:lvl w:ilvl="6">
      <w:start w:val="1"/>
      <w:numFmt w:val="decimal"/>
      <w:lvlText w:val="%1.%2.%3.%4.%5.%6.%7."/>
      <w:lvlJc w:val="left"/>
      <w:pPr>
        <w:ind w:left="5694" w:hanging="1440"/>
      </w:pPr>
      <w:rPr>
        <w:rFonts w:eastAsia="SimSun"/>
      </w:rPr>
    </w:lvl>
    <w:lvl w:ilvl="7">
      <w:start w:val="1"/>
      <w:numFmt w:val="decimal"/>
      <w:lvlText w:val="%1.%2.%3.%4.%5.%6.%7.%8."/>
      <w:lvlJc w:val="left"/>
      <w:pPr>
        <w:ind w:left="6403" w:hanging="1440"/>
      </w:pPr>
      <w:rPr>
        <w:rFonts w:eastAsia="SimSun"/>
      </w:rPr>
    </w:lvl>
    <w:lvl w:ilvl="8">
      <w:start w:val="1"/>
      <w:numFmt w:val="decimal"/>
      <w:lvlText w:val="%1.%2.%3.%4.%5.%6.%7.%8.%9."/>
      <w:lvlJc w:val="left"/>
      <w:pPr>
        <w:ind w:left="7472" w:hanging="1800"/>
      </w:pPr>
      <w:rPr>
        <w:rFonts w:eastAsia="SimSun"/>
      </w:rPr>
    </w:lvl>
  </w:abstractNum>
  <w:abstractNum w:abstractNumId="23" w15:restartNumberingAfterBreak="0">
    <w:nsid w:val="485E77AD"/>
    <w:multiLevelType w:val="hybridMultilevel"/>
    <w:tmpl w:val="C730362C"/>
    <w:lvl w:ilvl="0" w:tplc="BCCC6AAC">
      <w:start w:val="1"/>
      <w:numFmt w:val="decimal"/>
      <w:lvlText w:val="%1."/>
      <w:lvlJc w:val="left"/>
      <w:pPr>
        <w:ind w:left="502" w:hanging="360"/>
      </w:pPr>
      <w:rPr>
        <w:rFonts w:cs="Times New Roman"/>
        <w:sz w:val="20"/>
        <w:szCs w:val="20"/>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4" w15:restartNumberingAfterBreak="0">
    <w:nsid w:val="49254FD1"/>
    <w:multiLevelType w:val="multilevel"/>
    <w:tmpl w:val="74A2D29C"/>
    <w:lvl w:ilvl="0">
      <w:start w:val="8"/>
      <w:numFmt w:val="decimal"/>
      <w:lvlText w:val="%1."/>
      <w:lvlJc w:val="left"/>
      <w:pPr>
        <w:ind w:left="450" w:hanging="450"/>
      </w:pPr>
      <w:rPr>
        <w:rFonts w:hint="default"/>
        <w:color w:val="000000"/>
      </w:rPr>
    </w:lvl>
    <w:lvl w:ilvl="1">
      <w:start w:val="13"/>
      <w:numFmt w:val="decimal"/>
      <w:lvlText w:val="%1.%2."/>
      <w:lvlJc w:val="left"/>
      <w:pPr>
        <w:ind w:left="1017" w:hanging="450"/>
      </w:pPr>
      <w:rPr>
        <w:rFonts w:hint="default"/>
        <w:color w:val="000000"/>
      </w:rPr>
    </w:lvl>
    <w:lvl w:ilvl="2">
      <w:start w:val="1"/>
      <w:numFmt w:val="decimal"/>
      <w:lvlText w:val="%1.%2.%3."/>
      <w:lvlJc w:val="left"/>
      <w:pPr>
        <w:ind w:left="1854" w:hanging="720"/>
      </w:pPr>
      <w:rPr>
        <w:rFonts w:hint="default"/>
        <w:color w:val="000000"/>
      </w:rPr>
    </w:lvl>
    <w:lvl w:ilvl="3">
      <w:start w:val="1"/>
      <w:numFmt w:val="decimal"/>
      <w:lvlText w:val="%1.%2.%3.%4."/>
      <w:lvlJc w:val="left"/>
      <w:pPr>
        <w:ind w:left="2421" w:hanging="720"/>
      </w:pPr>
      <w:rPr>
        <w:rFonts w:hint="default"/>
        <w:color w:val="000000"/>
      </w:rPr>
    </w:lvl>
    <w:lvl w:ilvl="4">
      <w:start w:val="1"/>
      <w:numFmt w:val="decimal"/>
      <w:lvlText w:val="%1.%2.%3.%4.%5."/>
      <w:lvlJc w:val="left"/>
      <w:pPr>
        <w:ind w:left="3348" w:hanging="1080"/>
      </w:pPr>
      <w:rPr>
        <w:rFonts w:hint="default"/>
        <w:color w:val="000000"/>
      </w:rPr>
    </w:lvl>
    <w:lvl w:ilvl="5">
      <w:start w:val="1"/>
      <w:numFmt w:val="decimal"/>
      <w:lvlText w:val="%1.%2.%3.%4.%5.%6."/>
      <w:lvlJc w:val="left"/>
      <w:pPr>
        <w:ind w:left="3915" w:hanging="1080"/>
      </w:pPr>
      <w:rPr>
        <w:rFonts w:hint="default"/>
        <w:color w:val="000000"/>
      </w:rPr>
    </w:lvl>
    <w:lvl w:ilvl="6">
      <w:start w:val="1"/>
      <w:numFmt w:val="decimal"/>
      <w:lvlText w:val="%1.%2.%3.%4.%5.%6.%7."/>
      <w:lvlJc w:val="left"/>
      <w:pPr>
        <w:ind w:left="4842" w:hanging="1440"/>
      </w:pPr>
      <w:rPr>
        <w:rFonts w:hint="default"/>
        <w:color w:val="000000"/>
      </w:rPr>
    </w:lvl>
    <w:lvl w:ilvl="7">
      <w:start w:val="1"/>
      <w:numFmt w:val="decimal"/>
      <w:lvlText w:val="%1.%2.%3.%4.%5.%6.%7.%8."/>
      <w:lvlJc w:val="left"/>
      <w:pPr>
        <w:ind w:left="5409" w:hanging="1440"/>
      </w:pPr>
      <w:rPr>
        <w:rFonts w:hint="default"/>
        <w:color w:val="000000"/>
      </w:rPr>
    </w:lvl>
    <w:lvl w:ilvl="8">
      <w:start w:val="1"/>
      <w:numFmt w:val="decimal"/>
      <w:lvlText w:val="%1.%2.%3.%4.%5.%6.%7.%8.%9."/>
      <w:lvlJc w:val="left"/>
      <w:pPr>
        <w:ind w:left="6336" w:hanging="1800"/>
      </w:pPr>
      <w:rPr>
        <w:rFonts w:hint="default"/>
        <w:color w:val="000000"/>
      </w:rPr>
    </w:lvl>
  </w:abstractNum>
  <w:abstractNum w:abstractNumId="25" w15:restartNumberingAfterBreak="0">
    <w:nsid w:val="49836097"/>
    <w:multiLevelType w:val="hybridMultilevel"/>
    <w:tmpl w:val="3224F564"/>
    <w:lvl w:ilvl="0" w:tplc="B1B27ECE">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BE96EB0"/>
    <w:multiLevelType w:val="hybridMultilevel"/>
    <w:tmpl w:val="363AC9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CAB7572"/>
    <w:multiLevelType w:val="multilevel"/>
    <w:tmpl w:val="570CC38E"/>
    <w:lvl w:ilvl="0">
      <w:start w:val="8"/>
      <w:numFmt w:val="decimal"/>
      <w:suff w:val="space"/>
      <w:lvlText w:val="%1."/>
      <w:lvlJc w:val="left"/>
      <w:pPr>
        <w:ind w:left="660" w:hanging="660"/>
      </w:pPr>
    </w:lvl>
    <w:lvl w:ilvl="1">
      <w:start w:val="1"/>
      <w:numFmt w:val="decimal"/>
      <w:suff w:val="space"/>
      <w:lvlText w:val="%1.%2."/>
      <w:lvlJc w:val="left"/>
      <w:pPr>
        <w:ind w:left="2078" w:hanging="660"/>
      </w:pPr>
      <w:rPr>
        <w:color w:val="auto"/>
      </w:rPr>
    </w:lvl>
    <w:lvl w:ilvl="2">
      <w:start w:val="1"/>
      <w:numFmt w:val="decimal"/>
      <w:suff w:val="space"/>
      <w:lvlText w:val="%1.%2.%3."/>
      <w:lvlJc w:val="left"/>
      <w:pPr>
        <w:ind w:left="4406" w:hanging="720"/>
      </w:pPr>
    </w:lvl>
    <w:lvl w:ilvl="3">
      <w:start w:val="1"/>
      <w:numFmt w:val="decimal"/>
      <w:lvlText w:val="%1.%2.%3.%4."/>
      <w:lvlJc w:val="left"/>
      <w:pPr>
        <w:ind w:left="2208" w:hanging="720"/>
      </w:pPr>
    </w:lvl>
    <w:lvl w:ilvl="4">
      <w:start w:val="1"/>
      <w:numFmt w:val="decimal"/>
      <w:lvlText w:val="%1.%2.%3.%4.%5."/>
      <w:lvlJc w:val="left"/>
      <w:pPr>
        <w:ind w:left="3064" w:hanging="1080"/>
      </w:pPr>
    </w:lvl>
    <w:lvl w:ilvl="5">
      <w:start w:val="1"/>
      <w:numFmt w:val="decimal"/>
      <w:lvlText w:val="%1.%2.%3.%4.%5.%6."/>
      <w:lvlJc w:val="left"/>
      <w:pPr>
        <w:ind w:left="3560" w:hanging="1080"/>
      </w:pPr>
    </w:lvl>
    <w:lvl w:ilvl="6">
      <w:start w:val="1"/>
      <w:numFmt w:val="decimal"/>
      <w:lvlText w:val="%1.%2.%3.%4.%5.%6.%7."/>
      <w:lvlJc w:val="left"/>
      <w:pPr>
        <w:ind w:left="4416" w:hanging="1440"/>
      </w:pPr>
    </w:lvl>
    <w:lvl w:ilvl="7">
      <w:start w:val="1"/>
      <w:numFmt w:val="decimal"/>
      <w:lvlText w:val="%1.%2.%3.%4.%5.%6.%7.%8."/>
      <w:lvlJc w:val="left"/>
      <w:pPr>
        <w:ind w:left="4912" w:hanging="1440"/>
      </w:pPr>
    </w:lvl>
    <w:lvl w:ilvl="8">
      <w:start w:val="1"/>
      <w:numFmt w:val="decimal"/>
      <w:lvlText w:val="%1.%2.%3.%4.%5.%6.%7.%8.%9."/>
      <w:lvlJc w:val="left"/>
      <w:pPr>
        <w:ind w:left="5768" w:hanging="1800"/>
      </w:pPr>
    </w:lvl>
  </w:abstractNum>
  <w:abstractNum w:abstractNumId="28" w15:restartNumberingAfterBreak="0">
    <w:nsid w:val="4DDB114E"/>
    <w:multiLevelType w:val="hybridMultilevel"/>
    <w:tmpl w:val="BD061BF6"/>
    <w:lvl w:ilvl="0" w:tplc="0419000F">
      <w:start w:val="1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15:restartNumberingAfterBreak="0">
    <w:nsid w:val="4E9F64C7"/>
    <w:multiLevelType w:val="multilevel"/>
    <w:tmpl w:val="70503364"/>
    <w:lvl w:ilvl="0">
      <w:start w:val="2"/>
      <w:numFmt w:val="decimal"/>
      <w:lvlText w:val="%1."/>
      <w:lvlJc w:val="left"/>
      <w:pPr>
        <w:ind w:left="360" w:hanging="360"/>
      </w:pPr>
      <w:rPr>
        <w:b/>
      </w:rPr>
    </w:lvl>
    <w:lvl w:ilvl="1">
      <w:start w:val="1"/>
      <w:numFmt w:val="decimal"/>
      <w:lvlText w:val="%1.%2."/>
      <w:lvlJc w:val="left"/>
      <w:pPr>
        <w:ind w:left="786" w:hanging="360"/>
      </w:pPr>
      <w:rPr>
        <w:b/>
      </w:rPr>
    </w:lvl>
    <w:lvl w:ilvl="2">
      <w:start w:val="1"/>
      <w:numFmt w:val="decimal"/>
      <w:lvlText w:val="%1.%2.%3."/>
      <w:lvlJc w:val="left"/>
      <w:pPr>
        <w:ind w:left="2847" w:hanging="720"/>
      </w:pPr>
      <w:rPr>
        <w:b w:val="0"/>
        <w:i w:val="0"/>
      </w:rPr>
    </w:lvl>
    <w:lvl w:ilvl="3">
      <w:start w:val="1"/>
      <w:numFmt w:val="decimal"/>
      <w:lvlText w:val="%1.%2.%3.%4."/>
      <w:lvlJc w:val="left"/>
      <w:pPr>
        <w:ind w:left="1998" w:hanging="720"/>
      </w:pPr>
      <w:rPr>
        <w:b/>
      </w:rPr>
    </w:lvl>
    <w:lvl w:ilvl="4">
      <w:start w:val="1"/>
      <w:numFmt w:val="decimal"/>
      <w:lvlText w:val="%1.%2.%3.%4.%5."/>
      <w:lvlJc w:val="left"/>
      <w:pPr>
        <w:ind w:left="2784" w:hanging="1080"/>
      </w:pPr>
      <w:rPr>
        <w:b/>
      </w:rPr>
    </w:lvl>
    <w:lvl w:ilvl="5">
      <w:start w:val="1"/>
      <w:numFmt w:val="decimal"/>
      <w:lvlText w:val="%1.%2.%3.%4.%5.%6."/>
      <w:lvlJc w:val="left"/>
      <w:pPr>
        <w:ind w:left="3210" w:hanging="1080"/>
      </w:pPr>
      <w:rPr>
        <w:b/>
      </w:rPr>
    </w:lvl>
    <w:lvl w:ilvl="6">
      <w:start w:val="1"/>
      <w:numFmt w:val="decimal"/>
      <w:lvlText w:val="%1.%2.%3.%4.%5.%6.%7."/>
      <w:lvlJc w:val="left"/>
      <w:pPr>
        <w:ind w:left="3996" w:hanging="1440"/>
      </w:pPr>
      <w:rPr>
        <w:b/>
      </w:rPr>
    </w:lvl>
    <w:lvl w:ilvl="7">
      <w:start w:val="1"/>
      <w:numFmt w:val="decimal"/>
      <w:lvlText w:val="%1.%2.%3.%4.%5.%6.%7.%8."/>
      <w:lvlJc w:val="left"/>
      <w:pPr>
        <w:ind w:left="4422" w:hanging="1440"/>
      </w:pPr>
      <w:rPr>
        <w:b/>
      </w:rPr>
    </w:lvl>
    <w:lvl w:ilvl="8">
      <w:start w:val="1"/>
      <w:numFmt w:val="decimal"/>
      <w:lvlText w:val="%1.%2.%3.%4.%5.%6.%7.%8.%9."/>
      <w:lvlJc w:val="left"/>
      <w:pPr>
        <w:ind w:left="5208" w:hanging="1800"/>
      </w:pPr>
      <w:rPr>
        <w:b/>
      </w:rPr>
    </w:lvl>
  </w:abstractNum>
  <w:abstractNum w:abstractNumId="30" w15:restartNumberingAfterBreak="0">
    <w:nsid w:val="505D39BA"/>
    <w:multiLevelType w:val="multilevel"/>
    <w:tmpl w:val="BA1899F6"/>
    <w:lvl w:ilvl="0">
      <w:start w:val="7"/>
      <w:numFmt w:val="decimal"/>
      <w:suff w:val="space"/>
      <w:lvlText w:val="%1."/>
      <w:lvlJc w:val="left"/>
      <w:pPr>
        <w:ind w:left="660" w:hanging="660"/>
      </w:pPr>
    </w:lvl>
    <w:lvl w:ilvl="1">
      <w:start w:val="2"/>
      <w:numFmt w:val="decimal"/>
      <w:suff w:val="space"/>
      <w:lvlText w:val="%1.%2."/>
      <w:lvlJc w:val="left"/>
      <w:pPr>
        <w:ind w:left="1156" w:hanging="660"/>
      </w:pPr>
    </w:lvl>
    <w:lvl w:ilvl="2">
      <w:start w:val="1"/>
      <w:numFmt w:val="decimal"/>
      <w:suff w:val="space"/>
      <w:lvlText w:val="%1.%2.%3."/>
      <w:lvlJc w:val="left"/>
      <w:pPr>
        <w:ind w:left="1712" w:hanging="720"/>
      </w:pPr>
    </w:lvl>
    <w:lvl w:ilvl="3">
      <w:start w:val="1"/>
      <w:numFmt w:val="decimal"/>
      <w:lvlText w:val="%1.%2.%3.%4."/>
      <w:lvlJc w:val="left"/>
      <w:pPr>
        <w:ind w:left="2208" w:hanging="720"/>
      </w:pPr>
    </w:lvl>
    <w:lvl w:ilvl="4">
      <w:start w:val="1"/>
      <w:numFmt w:val="decimal"/>
      <w:lvlText w:val="%1.%2.%3.%4.%5."/>
      <w:lvlJc w:val="left"/>
      <w:pPr>
        <w:ind w:left="3064" w:hanging="1080"/>
      </w:pPr>
    </w:lvl>
    <w:lvl w:ilvl="5">
      <w:start w:val="1"/>
      <w:numFmt w:val="decimal"/>
      <w:lvlText w:val="%1.%2.%3.%4.%5.%6."/>
      <w:lvlJc w:val="left"/>
      <w:pPr>
        <w:ind w:left="3560" w:hanging="1080"/>
      </w:pPr>
    </w:lvl>
    <w:lvl w:ilvl="6">
      <w:start w:val="1"/>
      <w:numFmt w:val="decimal"/>
      <w:lvlText w:val="%1.%2.%3.%4.%5.%6.%7."/>
      <w:lvlJc w:val="left"/>
      <w:pPr>
        <w:ind w:left="4416" w:hanging="1440"/>
      </w:pPr>
    </w:lvl>
    <w:lvl w:ilvl="7">
      <w:start w:val="1"/>
      <w:numFmt w:val="decimal"/>
      <w:lvlText w:val="%1.%2.%3.%4.%5.%6.%7.%8."/>
      <w:lvlJc w:val="left"/>
      <w:pPr>
        <w:ind w:left="4912" w:hanging="1440"/>
      </w:pPr>
    </w:lvl>
    <w:lvl w:ilvl="8">
      <w:start w:val="1"/>
      <w:numFmt w:val="decimal"/>
      <w:lvlText w:val="%1.%2.%3.%4.%5.%6.%7.%8.%9."/>
      <w:lvlJc w:val="left"/>
      <w:pPr>
        <w:ind w:left="5768" w:hanging="1800"/>
      </w:pPr>
    </w:lvl>
  </w:abstractNum>
  <w:abstractNum w:abstractNumId="31" w15:restartNumberingAfterBreak="0">
    <w:nsid w:val="51723BA0"/>
    <w:multiLevelType w:val="hybridMultilevel"/>
    <w:tmpl w:val="7D5A756A"/>
    <w:lvl w:ilvl="0" w:tplc="C77C5490">
      <w:start w:val="1"/>
      <w:numFmt w:val="decimal"/>
      <w:lvlText w:val="%1."/>
      <w:lvlJc w:val="left"/>
      <w:pPr>
        <w:ind w:left="644"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15:restartNumberingAfterBreak="0">
    <w:nsid w:val="57A4772E"/>
    <w:multiLevelType w:val="hybridMultilevel"/>
    <w:tmpl w:val="E468029E"/>
    <w:lvl w:ilvl="0" w:tplc="04190001">
      <w:start w:val="1"/>
      <w:numFmt w:val="bullet"/>
      <w:lvlText w:val=""/>
      <w:lvlJc w:val="left"/>
      <w:pPr>
        <w:ind w:left="785" w:hanging="360"/>
      </w:pPr>
      <w:rPr>
        <w:rFonts w:ascii="Symbol" w:hAnsi="Symbol"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33" w15:restartNumberingAfterBreak="0">
    <w:nsid w:val="5F521158"/>
    <w:multiLevelType w:val="hybridMultilevel"/>
    <w:tmpl w:val="B7CA6622"/>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4" w15:restartNumberingAfterBreak="0">
    <w:nsid w:val="621C2260"/>
    <w:multiLevelType w:val="multilevel"/>
    <w:tmpl w:val="D5722AB6"/>
    <w:lvl w:ilvl="0">
      <w:start w:val="15"/>
      <w:numFmt w:val="decimal"/>
      <w:lvlText w:val="%1"/>
      <w:lvlJc w:val="left"/>
      <w:pPr>
        <w:ind w:left="420" w:hanging="420"/>
      </w:pPr>
      <w:rPr>
        <w:rFonts w:hint="default"/>
      </w:rPr>
    </w:lvl>
    <w:lvl w:ilvl="1">
      <w:start w:val="2"/>
      <w:numFmt w:val="decimal"/>
      <w:lvlText w:val="%1.%2"/>
      <w:lvlJc w:val="left"/>
      <w:pPr>
        <w:ind w:left="1278" w:hanging="420"/>
      </w:pPr>
      <w:rPr>
        <w:rFonts w:hint="default"/>
      </w:rPr>
    </w:lvl>
    <w:lvl w:ilvl="2">
      <w:start w:val="1"/>
      <w:numFmt w:val="decimal"/>
      <w:lvlText w:val="%1.%2.%3"/>
      <w:lvlJc w:val="left"/>
      <w:pPr>
        <w:ind w:left="2436" w:hanging="720"/>
      </w:pPr>
      <w:rPr>
        <w:rFonts w:hint="default"/>
      </w:rPr>
    </w:lvl>
    <w:lvl w:ilvl="3">
      <w:start w:val="1"/>
      <w:numFmt w:val="decimal"/>
      <w:lvlText w:val="%1.%2.%3.%4"/>
      <w:lvlJc w:val="left"/>
      <w:pPr>
        <w:ind w:left="3294" w:hanging="720"/>
      </w:pPr>
      <w:rPr>
        <w:rFonts w:hint="default"/>
      </w:rPr>
    </w:lvl>
    <w:lvl w:ilvl="4">
      <w:start w:val="1"/>
      <w:numFmt w:val="decimal"/>
      <w:lvlText w:val="%1.%2.%3.%4.%5"/>
      <w:lvlJc w:val="left"/>
      <w:pPr>
        <w:ind w:left="4512" w:hanging="1080"/>
      </w:pPr>
      <w:rPr>
        <w:rFonts w:hint="default"/>
      </w:rPr>
    </w:lvl>
    <w:lvl w:ilvl="5">
      <w:start w:val="1"/>
      <w:numFmt w:val="decimal"/>
      <w:lvlText w:val="%1.%2.%3.%4.%5.%6"/>
      <w:lvlJc w:val="left"/>
      <w:pPr>
        <w:ind w:left="5370" w:hanging="1080"/>
      </w:pPr>
      <w:rPr>
        <w:rFonts w:hint="default"/>
      </w:rPr>
    </w:lvl>
    <w:lvl w:ilvl="6">
      <w:start w:val="1"/>
      <w:numFmt w:val="decimal"/>
      <w:lvlText w:val="%1.%2.%3.%4.%5.%6.%7"/>
      <w:lvlJc w:val="left"/>
      <w:pPr>
        <w:ind w:left="6588" w:hanging="1440"/>
      </w:pPr>
      <w:rPr>
        <w:rFonts w:hint="default"/>
      </w:rPr>
    </w:lvl>
    <w:lvl w:ilvl="7">
      <w:start w:val="1"/>
      <w:numFmt w:val="decimal"/>
      <w:lvlText w:val="%1.%2.%3.%4.%5.%6.%7.%8"/>
      <w:lvlJc w:val="left"/>
      <w:pPr>
        <w:ind w:left="7446" w:hanging="1440"/>
      </w:pPr>
      <w:rPr>
        <w:rFonts w:hint="default"/>
      </w:rPr>
    </w:lvl>
    <w:lvl w:ilvl="8">
      <w:start w:val="1"/>
      <w:numFmt w:val="decimal"/>
      <w:lvlText w:val="%1.%2.%3.%4.%5.%6.%7.%8.%9"/>
      <w:lvlJc w:val="left"/>
      <w:pPr>
        <w:ind w:left="8664" w:hanging="1800"/>
      </w:pPr>
      <w:rPr>
        <w:rFonts w:hint="default"/>
      </w:rPr>
    </w:lvl>
  </w:abstractNum>
  <w:abstractNum w:abstractNumId="35" w15:restartNumberingAfterBreak="0">
    <w:nsid w:val="62407FAD"/>
    <w:multiLevelType w:val="multilevel"/>
    <w:tmpl w:val="E97016F4"/>
    <w:lvl w:ilvl="0">
      <w:start w:val="10"/>
      <w:numFmt w:val="decimal"/>
      <w:lvlText w:val="%1"/>
      <w:lvlJc w:val="left"/>
      <w:pPr>
        <w:ind w:left="420" w:hanging="420"/>
      </w:pPr>
      <w:rPr>
        <w:rFonts w:hint="default"/>
      </w:rPr>
    </w:lvl>
    <w:lvl w:ilvl="1">
      <w:start w:val="1"/>
      <w:numFmt w:val="decimal"/>
      <w:lvlText w:val="%1.%2"/>
      <w:lvlJc w:val="left"/>
      <w:pPr>
        <w:ind w:left="1212" w:hanging="42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36" w15:restartNumberingAfterBreak="0">
    <w:nsid w:val="68235C9D"/>
    <w:multiLevelType w:val="hybridMultilevel"/>
    <w:tmpl w:val="974E15B4"/>
    <w:lvl w:ilvl="0" w:tplc="04190001">
      <w:start w:val="1"/>
      <w:numFmt w:val="bullet"/>
      <w:lvlText w:val=""/>
      <w:lvlJc w:val="left"/>
      <w:pPr>
        <w:ind w:left="4613"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7" w15:restartNumberingAfterBreak="0">
    <w:nsid w:val="697908EE"/>
    <w:multiLevelType w:val="hybridMultilevel"/>
    <w:tmpl w:val="79A41D2C"/>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8" w15:restartNumberingAfterBreak="0">
    <w:nsid w:val="6D6D3866"/>
    <w:multiLevelType w:val="multilevel"/>
    <w:tmpl w:val="9A2C20F0"/>
    <w:lvl w:ilvl="0">
      <w:start w:val="10"/>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2436" w:hanging="720"/>
      </w:pPr>
      <w:rPr>
        <w:rFonts w:hint="default"/>
      </w:rPr>
    </w:lvl>
    <w:lvl w:ilvl="3">
      <w:start w:val="1"/>
      <w:numFmt w:val="decimal"/>
      <w:lvlText w:val="%1.%2.%3.%4."/>
      <w:lvlJc w:val="left"/>
      <w:pPr>
        <w:ind w:left="3294" w:hanging="720"/>
      </w:pPr>
      <w:rPr>
        <w:rFonts w:hint="default"/>
      </w:rPr>
    </w:lvl>
    <w:lvl w:ilvl="4">
      <w:start w:val="1"/>
      <w:numFmt w:val="decimal"/>
      <w:lvlText w:val="%1.%2.%3.%4.%5."/>
      <w:lvlJc w:val="left"/>
      <w:pPr>
        <w:ind w:left="4512" w:hanging="1080"/>
      </w:pPr>
      <w:rPr>
        <w:rFonts w:hint="default"/>
      </w:rPr>
    </w:lvl>
    <w:lvl w:ilvl="5">
      <w:start w:val="1"/>
      <w:numFmt w:val="decimal"/>
      <w:lvlText w:val="%1.%2.%3.%4.%5.%6."/>
      <w:lvlJc w:val="left"/>
      <w:pPr>
        <w:ind w:left="5370" w:hanging="1080"/>
      </w:pPr>
      <w:rPr>
        <w:rFonts w:hint="default"/>
      </w:rPr>
    </w:lvl>
    <w:lvl w:ilvl="6">
      <w:start w:val="1"/>
      <w:numFmt w:val="decimal"/>
      <w:lvlText w:val="%1.%2.%3.%4.%5.%6.%7."/>
      <w:lvlJc w:val="left"/>
      <w:pPr>
        <w:ind w:left="6588" w:hanging="1440"/>
      </w:pPr>
      <w:rPr>
        <w:rFonts w:hint="default"/>
      </w:rPr>
    </w:lvl>
    <w:lvl w:ilvl="7">
      <w:start w:val="1"/>
      <w:numFmt w:val="decimal"/>
      <w:lvlText w:val="%1.%2.%3.%4.%5.%6.%7.%8."/>
      <w:lvlJc w:val="left"/>
      <w:pPr>
        <w:ind w:left="7446" w:hanging="1440"/>
      </w:pPr>
      <w:rPr>
        <w:rFonts w:hint="default"/>
      </w:rPr>
    </w:lvl>
    <w:lvl w:ilvl="8">
      <w:start w:val="1"/>
      <w:numFmt w:val="decimal"/>
      <w:lvlText w:val="%1.%2.%3.%4.%5.%6.%7.%8.%9."/>
      <w:lvlJc w:val="left"/>
      <w:pPr>
        <w:ind w:left="8664" w:hanging="1800"/>
      </w:pPr>
      <w:rPr>
        <w:rFonts w:hint="default"/>
      </w:rPr>
    </w:lvl>
  </w:abstractNum>
  <w:abstractNum w:abstractNumId="39" w15:restartNumberingAfterBreak="0">
    <w:nsid w:val="6F9442C0"/>
    <w:multiLevelType w:val="hybridMultilevel"/>
    <w:tmpl w:val="E3D4EB2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15:restartNumberingAfterBreak="0">
    <w:nsid w:val="734F6D9F"/>
    <w:multiLevelType w:val="multilevel"/>
    <w:tmpl w:val="C0785066"/>
    <w:lvl w:ilvl="0">
      <w:start w:val="2"/>
      <w:numFmt w:val="decimal"/>
      <w:suff w:val="space"/>
      <w:lvlText w:val="%1."/>
      <w:lvlJc w:val="left"/>
      <w:pPr>
        <w:ind w:left="360" w:hanging="360"/>
      </w:pPr>
    </w:lvl>
    <w:lvl w:ilvl="1">
      <w:start w:val="2"/>
      <w:numFmt w:val="decimal"/>
      <w:suff w:val="space"/>
      <w:lvlText w:val="%1.%2."/>
      <w:lvlJc w:val="left"/>
      <w:pPr>
        <w:ind w:left="2138"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1" w15:restartNumberingAfterBreak="0">
    <w:nsid w:val="74AF1D09"/>
    <w:multiLevelType w:val="hybridMultilevel"/>
    <w:tmpl w:val="34143B6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2" w15:restartNumberingAfterBreak="0">
    <w:nsid w:val="78F40B6C"/>
    <w:multiLevelType w:val="multilevel"/>
    <w:tmpl w:val="E084E6C8"/>
    <w:lvl w:ilvl="0">
      <w:start w:val="3"/>
      <w:numFmt w:val="decimal"/>
      <w:lvlText w:val="%1."/>
      <w:lvlJc w:val="left"/>
      <w:pPr>
        <w:tabs>
          <w:tab w:val="num" w:pos="720"/>
        </w:tabs>
        <w:ind w:left="360" w:hanging="360"/>
      </w:pPr>
    </w:lvl>
    <w:lvl w:ilvl="1">
      <w:start w:val="2"/>
      <w:numFmt w:val="decimal"/>
      <w:lvlText w:val="%1.%2."/>
      <w:lvlJc w:val="left"/>
      <w:pPr>
        <w:tabs>
          <w:tab w:val="num" w:pos="1080"/>
        </w:tabs>
        <w:ind w:left="360" w:hanging="360"/>
      </w:pPr>
    </w:lvl>
    <w:lvl w:ilvl="2">
      <w:start w:val="1"/>
      <w:numFmt w:val="decimal"/>
      <w:lvlText w:val="%1.%2.%3."/>
      <w:lvlJc w:val="left"/>
      <w:pPr>
        <w:tabs>
          <w:tab w:val="num" w:pos="1440"/>
        </w:tabs>
        <w:ind w:left="720" w:hanging="720"/>
      </w:pPr>
    </w:lvl>
    <w:lvl w:ilvl="3">
      <w:start w:val="1"/>
      <w:numFmt w:val="decimal"/>
      <w:lvlText w:val="%1.%2.%3.%4."/>
      <w:lvlJc w:val="left"/>
      <w:pPr>
        <w:tabs>
          <w:tab w:val="num" w:pos="1800"/>
        </w:tabs>
        <w:ind w:left="720" w:hanging="720"/>
      </w:pPr>
    </w:lvl>
    <w:lvl w:ilvl="4">
      <w:start w:val="1"/>
      <w:numFmt w:val="decimal"/>
      <w:lvlText w:val="%1.%2.%3.%4.%5."/>
      <w:lvlJc w:val="left"/>
      <w:pPr>
        <w:tabs>
          <w:tab w:val="num" w:pos="2160"/>
        </w:tabs>
        <w:ind w:left="1080" w:hanging="1080"/>
      </w:pPr>
    </w:lvl>
    <w:lvl w:ilvl="5">
      <w:start w:val="1"/>
      <w:numFmt w:val="decimal"/>
      <w:lvlText w:val="%1.%2.%3.%4.%5.%6."/>
      <w:lvlJc w:val="left"/>
      <w:pPr>
        <w:tabs>
          <w:tab w:val="num" w:pos="2520"/>
        </w:tabs>
        <w:ind w:left="1080" w:hanging="1080"/>
      </w:pPr>
    </w:lvl>
    <w:lvl w:ilvl="6">
      <w:start w:val="1"/>
      <w:numFmt w:val="decimal"/>
      <w:lvlText w:val="%1.%2.%3.%4.%5.%6.%7."/>
      <w:lvlJc w:val="left"/>
      <w:pPr>
        <w:tabs>
          <w:tab w:val="num" w:pos="2880"/>
        </w:tabs>
        <w:ind w:left="1440" w:hanging="1440"/>
      </w:pPr>
    </w:lvl>
    <w:lvl w:ilvl="7">
      <w:start w:val="1"/>
      <w:numFmt w:val="decimal"/>
      <w:lvlText w:val="%1.%2.%3.%4.%5.%6.%7.%8."/>
      <w:lvlJc w:val="left"/>
      <w:pPr>
        <w:tabs>
          <w:tab w:val="num" w:pos="3240"/>
        </w:tabs>
        <w:ind w:left="1440" w:hanging="1440"/>
      </w:pPr>
    </w:lvl>
    <w:lvl w:ilvl="8">
      <w:start w:val="1"/>
      <w:numFmt w:val="decimal"/>
      <w:lvlText w:val="%1.%2.%3.%4.%5.%6.%7.%8.%9."/>
      <w:lvlJc w:val="left"/>
      <w:pPr>
        <w:tabs>
          <w:tab w:val="num" w:pos="3600"/>
        </w:tabs>
        <w:ind w:left="1800" w:hanging="1800"/>
      </w:pPr>
    </w:lvl>
  </w:abstractNum>
  <w:abstractNum w:abstractNumId="43" w15:restartNumberingAfterBreak="0">
    <w:nsid w:val="7B2E6693"/>
    <w:multiLevelType w:val="hybridMultilevel"/>
    <w:tmpl w:val="DD76A41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4" w15:restartNumberingAfterBreak="0">
    <w:nsid w:val="7B7344DE"/>
    <w:multiLevelType w:val="multilevel"/>
    <w:tmpl w:val="712C05BE"/>
    <w:lvl w:ilvl="0">
      <w:start w:val="15"/>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BEC5F3B"/>
    <w:multiLevelType w:val="multilevel"/>
    <w:tmpl w:val="E5DCC8C4"/>
    <w:lvl w:ilvl="0">
      <w:start w:val="1"/>
      <w:numFmt w:val="decimal"/>
      <w:lvlText w:val="%1."/>
      <w:lvlJc w:val="left"/>
      <w:pPr>
        <w:ind w:left="360" w:hanging="360"/>
      </w:pPr>
      <w:rPr>
        <w:b/>
      </w:rPr>
    </w:lvl>
    <w:lvl w:ilvl="1">
      <w:start w:val="1"/>
      <w:numFmt w:val="decimal"/>
      <w:lvlText w:val="%1.%2."/>
      <w:lvlJc w:val="left"/>
      <w:pPr>
        <w:ind w:left="858" w:hanging="432"/>
      </w:pPr>
      <w:rPr>
        <w:b w:val="0"/>
      </w:rPr>
    </w:lvl>
    <w:lvl w:ilvl="2">
      <w:start w:val="1"/>
      <w:numFmt w:val="bullet"/>
      <w:lvlText w:val="-"/>
      <w:lvlJc w:val="left"/>
      <w:pPr>
        <w:ind w:left="1224" w:hanging="504"/>
      </w:pPr>
      <w:rPr>
        <w:rFonts w:ascii="Times New Roman" w:hAnsi="Times New Roman" w:cs="Times New Roman" w:hint="default"/>
      </w:rPr>
    </w:lvl>
    <w:lvl w:ilvl="3">
      <w:start w:val="1"/>
      <w:numFmt w:val="bullet"/>
      <w:lvlText w:val="-"/>
      <w:lvlJc w:val="left"/>
      <w:pPr>
        <w:ind w:left="1728" w:hanging="648"/>
      </w:pPr>
      <w:rPr>
        <w:rFonts w:ascii="Times New Roman" w:hAnsi="Times New Roman" w:cs="Times New Roman"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7C9A751C"/>
    <w:multiLevelType w:val="multilevel"/>
    <w:tmpl w:val="FA16E85A"/>
    <w:lvl w:ilvl="0">
      <w:start w:val="3"/>
      <w:numFmt w:val="decimal"/>
      <w:suff w:val="space"/>
      <w:lvlText w:val="%1."/>
      <w:lvlJc w:val="left"/>
      <w:pPr>
        <w:ind w:left="360" w:hanging="360"/>
      </w:pPr>
    </w:lvl>
    <w:lvl w:ilvl="1">
      <w:start w:val="1"/>
      <w:numFmt w:val="decimal"/>
      <w:suff w:val="space"/>
      <w:lvlText w:val="%1.%2."/>
      <w:lvlJc w:val="left"/>
      <w:pPr>
        <w:ind w:left="1211" w:hanging="360"/>
      </w:pPr>
    </w:lvl>
    <w:lvl w:ilvl="2">
      <w:start w:val="1"/>
      <w:numFmt w:val="decimal"/>
      <w:suff w:val="space"/>
      <w:lvlText w:val="%1.%2.%3."/>
      <w:lvlJc w:val="left"/>
      <w:pPr>
        <w:ind w:left="1713" w:hanging="720"/>
      </w:pPr>
    </w:lvl>
    <w:lvl w:ilvl="3">
      <w:start w:val="1"/>
      <w:numFmt w:val="decimal"/>
      <w:suff w:val="space"/>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7" w15:restartNumberingAfterBreak="0">
    <w:nsid w:val="7D9A61A3"/>
    <w:multiLevelType w:val="hybridMultilevel"/>
    <w:tmpl w:val="089A407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1"/>
    <w:lvlOverride w:ilvl="0">
      <w:startOverride w:val="1"/>
    </w:lvlOverride>
  </w:num>
  <w:num w:numId="2">
    <w:abstractNumId w:val="12"/>
  </w:num>
  <w:num w:numId="3">
    <w:abstractNumId w:val="14"/>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2"/>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24"/>
  </w:num>
  <w:num w:numId="7">
    <w:abstractNumId w:val="3"/>
  </w:num>
  <w:num w:numId="8">
    <w:abstractNumId w:val="47"/>
  </w:num>
  <w:num w:numId="9">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4"/>
    <w:lvlOverride w:ilvl="0">
      <w:startOverride w:val="1"/>
    </w:lvlOverride>
  </w:num>
  <w:num w:numId="12">
    <w:abstractNumId w:val="1"/>
    <w:lvlOverride w:ilvl="0">
      <w:startOverride w:val="1"/>
    </w:lvlOverride>
  </w:num>
  <w:num w:numId="13">
    <w:abstractNumId w:val="36"/>
  </w:num>
  <w:num w:numId="14">
    <w:abstractNumId w:val="45"/>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num>
  <w:num w:numId="16">
    <w:abstractNumId w:val="8"/>
  </w:num>
  <w:num w:numId="17">
    <w:abstractNumId w:val="16"/>
  </w:num>
  <w:num w:numId="18">
    <w:abstractNumId w:val="23"/>
  </w:num>
  <w:num w:numId="19">
    <w:abstractNumId w:val="41"/>
  </w:num>
  <w:num w:numId="20">
    <w:abstractNumId w:val="17"/>
  </w:num>
  <w:num w:numId="21">
    <w:abstractNumId w:val="39"/>
  </w:num>
  <w:num w:numId="22">
    <w:abstractNumId w:val="31"/>
  </w:num>
  <w:num w:numId="23">
    <w:abstractNumId w:val="43"/>
  </w:num>
  <w:num w:numId="24">
    <w:abstractNumId w:val="33"/>
  </w:num>
  <w:num w:numId="25">
    <w:abstractNumId w:val="37"/>
  </w:num>
  <w:num w:numId="26">
    <w:abstractNumId w:val="20"/>
  </w:num>
  <w:num w:numId="27">
    <w:abstractNumId w:val="18"/>
  </w:num>
  <w:num w:numId="28">
    <w:abstractNumId w:val="25"/>
  </w:num>
  <w:num w:numId="29">
    <w:abstractNumId w:val="5"/>
  </w:num>
  <w:num w:numId="30">
    <w:abstractNumId w:val="19"/>
  </w:num>
  <w:num w:numId="31">
    <w:abstractNumId w:val="26"/>
  </w:num>
  <w:num w:numId="32">
    <w:abstractNumId w:val="13"/>
  </w:num>
  <w:num w:numId="33">
    <w:abstractNumId w:val="9"/>
  </w:num>
  <w:num w:numId="34">
    <w:abstractNumId w:val="28"/>
  </w:num>
  <w:num w:numId="35">
    <w:abstractNumId w:val="35"/>
  </w:num>
  <w:num w:numId="36">
    <w:abstractNumId w:val="38"/>
  </w:num>
  <w:num w:numId="37">
    <w:abstractNumId w:val="34"/>
  </w:num>
  <w:num w:numId="38">
    <w:abstractNumId w:val="7"/>
  </w:num>
  <w:num w:numId="39">
    <w:abstractNumId w:val="44"/>
  </w:num>
  <w:num w:numId="40">
    <w:abstractNumId w:val="0"/>
  </w:num>
  <w:num w:numId="41">
    <w:abstractNumId w:val="15"/>
  </w:num>
  <w:num w:numId="42">
    <w:abstractNumId w:val="22"/>
  </w:num>
  <w:num w:numId="43">
    <w:abstractNumId w:val="40"/>
  </w:num>
  <w:num w:numId="44">
    <w:abstractNumId w:val="46"/>
  </w:num>
  <w:num w:numId="45">
    <w:abstractNumId w:val="30"/>
  </w:num>
  <w:num w:numId="46">
    <w:abstractNumId w:val="27"/>
  </w:num>
  <w:num w:numId="47">
    <w:abstractNumId w:val="21"/>
  </w:num>
  <w:num w:numId="48">
    <w:abstractNumId w:val="10"/>
  </w:num>
  <w:num w:numId="49">
    <w:abstractNumId w:val="11"/>
  </w:num>
  <w:num w:numId="5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7A7A"/>
    <w:rsid w:val="00000C1A"/>
    <w:rsid w:val="00013843"/>
    <w:rsid w:val="000417B4"/>
    <w:rsid w:val="00045A06"/>
    <w:rsid w:val="000555BD"/>
    <w:rsid w:val="000576ED"/>
    <w:rsid w:val="000576F6"/>
    <w:rsid w:val="00065B17"/>
    <w:rsid w:val="000712DB"/>
    <w:rsid w:val="00080C9F"/>
    <w:rsid w:val="00087E13"/>
    <w:rsid w:val="00093DBD"/>
    <w:rsid w:val="000A6C22"/>
    <w:rsid w:val="000B20AC"/>
    <w:rsid w:val="000B2446"/>
    <w:rsid w:val="000B2627"/>
    <w:rsid w:val="000B5A5E"/>
    <w:rsid w:val="000C5516"/>
    <w:rsid w:val="000D77B2"/>
    <w:rsid w:val="000F7A6A"/>
    <w:rsid w:val="00121FFE"/>
    <w:rsid w:val="00130598"/>
    <w:rsid w:val="00145B78"/>
    <w:rsid w:val="00161693"/>
    <w:rsid w:val="001706A6"/>
    <w:rsid w:val="001713DD"/>
    <w:rsid w:val="00172BCC"/>
    <w:rsid w:val="00196C3D"/>
    <w:rsid w:val="001B2A6D"/>
    <w:rsid w:val="001C4FBB"/>
    <w:rsid w:val="001D0816"/>
    <w:rsid w:val="001D4A2A"/>
    <w:rsid w:val="001F0CDC"/>
    <w:rsid w:val="001F5766"/>
    <w:rsid w:val="001F64AD"/>
    <w:rsid w:val="001F7547"/>
    <w:rsid w:val="00207015"/>
    <w:rsid w:val="00207F45"/>
    <w:rsid w:val="00216579"/>
    <w:rsid w:val="00224FC5"/>
    <w:rsid w:val="0024210F"/>
    <w:rsid w:val="002511C0"/>
    <w:rsid w:val="002526D6"/>
    <w:rsid w:val="0025671F"/>
    <w:rsid w:val="00272EE4"/>
    <w:rsid w:val="00277967"/>
    <w:rsid w:val="00287BA0"/>
    <w:rsid w:val="0029084A"/>
    <w:rsid w:val="00292C09"/>
    <w:rsid w:val="002938F4"/>
    <w:rsid w:val="002B6996"/>
    <w:rsid w:val="002C1411"/>
    <w:rsid w:val="002C20D2"/>
    <w:rsid w:val="002C470C"/>
    <w:rsid w:val="002D2D2B"/>
    <w:rsid w:val="002E581D"/>
    <w:rsid w:val="002F5271"/>
    <w:rsid w:val="00307C2E"/>
    <w:rsid w:val="00311649"/>
    <w:rsid w:val="00313C04"/>
    <w:rsid w:val="003157BA"/>
    <w:rsid w:val="00325E65"/>
    <w:rsid w:val="00336BBA"/>
    <w:rsid w:val="00357D16"/>
    <w:rsid w:val="003600DC"/>
    <w:rsid w:val="00360548"/>
    <w:rsid w:val="003638BA"/>
    <w:rsid w:val="0037299F"/>
    <w:rsid w:val="0038650F"/>
    <w:rsid w:val="003B6C6A"/>
    <w:rsid w:val="003B7FBE"/>
    <w:rsid w:val="003C49C8"/>
    <w:rsid w:val="003C6D85"/>
    <w:rsid w:val="003D02F5"/>
    <w:rsid w:val="003D3E04"/>
    <w:rsid w:val="003F2977"/>
    <w:rsid w:val="00410FD2"/>
    <w:rsid w:val="00425014"/>
    <w:rsid w:val="004306ED"/>
    <w:rsid w:val="00446E56"/>
    <w:rsid w:val="00447808"/>
    <w:rsid w:val="0047254A"/>
    <w:rsid w:val="004774D5"/>
    <w:rsid w:val="00485D5A"/>
    <w:rsid w:val="00490B05"/>
    <w:rsid w:val="00491A61"/>
    <w:rsid w:val="004B4EEF"/>
    <w:rsid w:val="004B53A1"/>
    <w:rsid w:val="004C7300"/>
    <w:rsid w:val="004D15CE"/>
    <w:rsid w:val="004D7A6A"/>
    <w:rsid w:val="004E4591"/>
    <w:rsid w:val="00500E19"/>
    <w:rsid w:val="00517C92"/>
    <w:rsid w:val="00526509"/>
    <w:rsid w:val="00526B50"/>
    <w:rsid w:val="0052786D"/>
    <w:rsid w:val="00531D76"/>
    <w:rsid w:val="00531FBB"/>
    <w:rsid w:val="005408C9"/>
    <w:rsid w:val="00560FE5"/>
    <w:rsid w:val="005622C1"/>
    <w:rsid w:val="00565A5C"/>
    <w:rsid w:val="00586010"/>
    <w:rsid w:val="00587EBD"/>
    <w:rsid w:val="00590109"/>
    <w:rsid w:val="0059321C"/>
    <w:rsid w:val="005A2497"/>
    <w:rsid w:val="005A4A3A"/>
    <w:rsid w:val="005A4FB1"/>
    <w:rsid w:val="005D18BB"/>
    <w:rsid w:val="005D37EC"/>
    <w:rsid w:val="005D61B7"/>
    <w:rsid w:val="005E1B0C"/>
    <w:rsid w:val="005F792B"/>
    <w:rsid w:val="006072CE"/>
    <w:rsid w:val="00615E4C"/>
    <w:rsid w:val="0061786C"/>
    <w:rsid w:val="00630736"/>
    <w:rsid w:val="0063262E"/>
    <w:rsid w:val="00635678"/>
    <w:rsid w:val="006407A3"/>
    <w:rsid w:val="006562DF"/>
    <w:rsid w:val="00656DBB"/>
    <w:rsid w:val="00667CF1"/>
    <w:rsid w:val="00671D7D"/>
    <w:rsid w:val="006A0205"/>
    <w:rsid w:val="006B31E6"/>
    <w:rsid w:val="006B642A"/>
    <w:rsid w:val="006E5462"/>
    <w:rsid w:val="006F41D9"/>
    <w:rsid w:val="006F54D4"/>
    <w:rsid w:val="006F6606"/>
    <w:rsid w:val="006F7BA8"/>
    <w:rsid w:val="00701724"/>
    <w:rsid w:val="00701E8C"/>
    <w:rsid w:val="0070278A"/>
    <w:rsid w:val="00706215"/>
    <w:rsid w:val="00707204"/>
    <w:rsid w:val="007115B8"/>
    <w:rsid w:val="007211B8"/>
    <w:rsid w:val="00734F07"/>
    <w:rsid w:val="007422D8"/>
    <w:rsid w:val="00742822"/>
    <w:rsid w:val="00752042"/>
    <w:rsid w:val="0075389D"/>
    <w:rsid w:val="00753AB6"/>
    <w:rsid w:val="0077401C"/>
    <w:rsid w:val="00777F0A"/>
    <w:rsid w:val="0078188B"/>
    <w:rsid w:val="00785172"/>
    <w:rsid w:val="007A0980"/>
    <w:rsid w:val="007A59A3"/>
    <w:rsid w:val="007A6782"/>
    <w:rsid w:val="007C4038"/>
    <w:rsid w:val="007C76B9"/>
    <w:rsid w:val="007D68A7"/>
    <w:rsid w:val="007E6D78"/>
    <w:rsid w:val="007F0ECF"/>
    <w:rsid w:val="007F20C0"/>
    <w:rsid w:val="0082270A"/>
    <w:rsid w:val="00824528"/>
    <w:rsid w:val="0083359D"/>
    <w:rsid w:val="00841B46"/>
    <w:rsid w:val="008464C8"/>
    <w:rsid w:val="00850F7C"/>
    <w:rsid w:val="008602ED"/>
    <w:rsid w:val="00860C76"/>
    <w:rsid w:val="00870747"/>
    <w:rsid w:val="00882FCD"/>
    <w:rsid w:val="008A0DEA"/>
    <w:rsid w:val="008A1B36"/>
    <w:rsid w:val="008A53AD"/>
    <w:rsid w:val="008B450F"/>
    <w:rsid w:val="008B69B0"/>
    <w:rsid w:val="008C1DCD"/>
    <w:rsid w:val="008C5510"/>
    <w:rsid w:val="008C7823"/>
    <w:rsid w:val="008D4751"/>
    <w:rsid w:val="008E0D6E"/>
    <w:rsid w:val="008F461F"/>
    <w:rsid w:val="008F5BA1"/>
    <w:rsid w:val="00901BDF"/>
    <w:rsid w:val="009124BC"/>
    <w:rsid w:val="009167FB"/>
    <w:rsid w:val="00920202"/>
    <w:rsid w:val="009253C9"/>
    <w:rsid w:val="00926CD9"/>
    <w:rsid w:val="00931FAA"/>
    <w:rsid w:val="0093228A"/>
    <w:rsid w:val="0093430D"/>
    <w:rsid w:val="00942372"/>
    <w:rsid w:val="0094238E"/>
    <w:rsid w:val="00943C1D"/>
    <w:rsid w:val="00945EF1"/>
    <w:rsid w:val="00947EB1"/>
    <w:rsid w:val="00956605"/>
    <w:rsid w:val="009572C5"/>
    <w:rsid w:val="009645C3"/>
    <w:rsid w:val="00964945"/>
    <w:rsid w:val="00966F03"/>
    <w:rsid w:val="009735B7"/>
    <w:rsid w:val="00986CA0"/>
    <w:rsid w:val="00987EA3"/>
    <w:rsid w:val="009A001F"/>
    <w:rsid w:val="009B2038"/>
    <w:rsid w:val="009B5705"/>
    <w:rsid w:val="009E08AD"/>
    <w:rsid w:val="009E20C8"/>
    <w:rsid w:val="009F3080"/>
    <w:rsid w:val="009F3FFD"/>
    <w:rsid w:val="009F7198"/>
    <w:rsid w:val="00A00928"/>
    <w:rsid w:val="00A069BE"/>
    <w:rsid w:val="00A1054F"/>
    <w:rsid w:val="00A2232F"/>
    <w:rsid w:val="00A63D39"/>
    <w:rsid w:val="00A7011E"/>
    <w:rsid w:val="00A73E18"/>
    <w:rsid w:val="00A834F7"/>
    <w:rsid w:val="00A8398A"/>
    <w:rsid w:val="00A84D15"/>
    <w:rsid w:val="00A9349D"/>
    <w:rsid w:val="00A96959"/>
    <w:rsid w:val="00A97A53"/>
    <w:rsid w:val="00A97C1E"/>
    <w:rsid w:val="00AA58EF"/>
    <w:rsid w:val="00AA6069"/>
    <w:rsid w:val="00AA69DA"/>
    <w:rsid w:val="00AB5AC9"/>
    <w:rsid w:val="00AB7CD6"/>
    <w:rsid w:val="00AC66F9"/>
    <w:rsid w:val="00AD09A9"/>
    <w:rsid w:val="00AD5C8F"/>
    <w:rsid w:val="00AE1CBE"/>
    <w:rsid w:val="00AE47A0"/>
    <w:rsid w:val="00AF2C9F"/>
    <w:rsid w:val="00B01D35"/>
    <w:rsid w:val="00B139D9"/>
    <w:rsid w:val="00B14082"/>
    <w:rsid w:val="00B17263"/>
    <w:rsid w:val="00B17281"/>
    <w:rsid w:val="00B27B55"/>
    <w:rsid w:val="00B36B0B"/>
    <w:rsid w:val="00B562F0"/>
    <w:rsid w:val="00B62A2E"/>
    <w:rsid w:val="00B65C67"/>
    <w:rsid w:val="00B73675"/>
    <w:rsid w:val="00B744BD"/>
    <w:rsid w:val="00B76B3D"/>
    <w:rsid w:val="00B875CA"/>
    <w:rsid w:val="00B909B7"/>
    <w:rsid w:val="00B9485E"/>
    <w:rsid w:val="00BA0996"/>
    <w:rsid w:val="00BB468F"/>
    <w:rsid w:val="00BB7AED"/>
    <w:rsid w:val="00BC2A82"/>
    <w:rsid w:val="00BC5E3F"/>
    <w:rsid w:val="00BD09FD"/>
    <w:rsid w:val="00BE093D"/>
    <w:rsid w:val="00BE51C5"/>
    <w:rsid w:val="00BE61CC"/>
    <w:rsid w:val="00BF4A64"/>
    <w:rsid w:val="00C0227E"/>
    <w:rsid w:val="00C07DFB"/>
    <w:rsid w:val="00C110B8"/>
    <w:rsid w:val="00C11C69"/>
    <w:rsid w:val="00C16DC4"/>
    <w:rsid w:val="00C23E2D"/>
    <w:rsid w:val="00C3516A"/>
    <w:rsid w:val="00C35F25"/>
    <w:rsid w:val="00C45CB2"/>
    <w:rsid w:val="00C5209B"/>
    <w:rsid w:val="00C52E97"/>
    <w:rsid w:val="00C67A7A"/>
    <w:rsid w:val="00C716DC"/>
    <w:rsid w:val="00C72883"/>
    <w:rsid w:val="00C91D63"/>
    <w:rsid w:val="00CB1F72"/>
    <w:rsid w:val="00CB7BF9"/>
    <w:rsid w:val="00CE13BD"/>
    <w:rsid w:val="00CF5547"/>
    <w:rsid w:val="00D038F1"/>
    <w:rsid w:val="00D03B39"/>
    <w:rsid w:val="00D04C47"/>
    <w:rsid w:val="00D04C74"/>
    <w:rsid w:val="00D06502"/>
    <w:rsid w:val="00D07936"/>
    <w:rsid w:val="00D138CC"/>
    <w:rsid w:val="00D273EE"/>
    <w:rsid w:val="00D30D31"/>
    <w:rsid w:val="00D34856"/>
    <w:rsid w:val="00D52E67"/>
    <w:rsid w:val="00D55FBE"/>
    <w:rsid w:val="00D62FA0"/>
    <w:rsid w:val="00D742FB"/>
    <w:rsid w:val="00D75F91"/>
    <w:rsid w:val="00D80143"/>
    <w:rsid w:val="00D80514"/>
    <w:rsid w:val="00D864BE"/>
    <w:rsid w:val="00D97EC4"/>
    <w:rsid w:val="00DA1D90"/>
    <w:rsid w:val="00DA7D58"/>
    <w:rsid w:val="00DB2555"/>
    <w:rsid w:val="00DB36C0"/>
    <w:rsid w:val="00DB50C3"/>
    <w:rsid w:val="00DC0C45"/>
    <w:rsid w:val="00DC7B85"/>
    <w:rsid w:val="00DD7B30"/>
    <w:rsid w:val="00DE0341"/>
    <w:rsid w:val="00DE2373"/>
    <w:rsid w:val="00DE3C04"/>
    <w:rsid w:val="00DF305B"/>
    <w:rsid w:val="00E01DB1"/>
    <w:rsid w:val="00E1034F"/>
    <w:rsid w:val="00E10C64"/>
    <w:rsid w:val="00E12D4D"/>
    <w:rsid w:val="00E13651"/>
    <w:rsid w:val="00E20779"/>
    <w:rsid w:val="00E27CD9"/>
    <w:rsid w:val="00E424E5"/>
    <w:rsid w:val="00E42DFC"/>
    <w:rsid w:val="00E461A8"/>
    <w:rsid w:val="00E529A8"/>
    <w:rsid w:val="00E578EB"/>
    <w:rsid w:val="00E60688"/>
    <w:rsid w:val="00E667AE"/>
    <w:rsid w:val="00E83A02"/>
    <w:rsid w:val="00E84F30"/>
    <w:rsid w:val="00ED0ABB"/>
    <w:rsid w:val="00ED639E"/>
    <w:rsid w:val="00EE0BBB"/>
    <w:rsid w:val="00EE4872"/>
    <w:rsid w:val="00EE66A8"/>
    <w:rsid w:val="00EF54C4"/>
    <w:rsid w:val="00F11FCC"/>
    <w:rsid w:val="00F24E16"/>
    <w:rsid w:val="00F3056A"/>
    <w:rsid w:val="00F31881"/>
    <w:rsid w:val="00F4268F"/>
    <w:rsid w:val="00F440E0"/>
    <w:rsid w:val="00F4422A"/>
    <w:rsid w:val="00F44D6F"/>
    <w:rsid w:val="00F54288"/>
    <w:rsid w:val="00F54EBA"/>
    <w:rsid w:val="00F566C8"/>
    <w:rsid w:val="00F868D7"/>
    <w:rsid w:val="00F87A5D"/>
    <w:rsid w:val="00F9467E"/>
    <w:rsid w:val="00FA275B"/>
    <w:rsid w:val="00FA54EB"/>
    <w:rsid w:val="00FB5AF8"/>
    <w:rsid w:val="00FC2417"/>
    <w:rsid w:val="00FD7A43"/>
    <w:rsid w:val="00FE25F4"/>
    <w:rsid w:val="00FE4385"/>
    <w:rsid w:val="00FF72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6598C"/>
  <w15:docId w15:val="{023A18AB-F410-478F-A3CB-41CD99AA1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18BB"/>
    <w:pPr>
      <w:spacing w:after="160" w:line="259" w:lineRule="auto"/>
    </w:pPr>
    <w:rPr>
      <w:sz w:val="22"/>
      <w:szCs w:val="22"/>
      <w:lang w:eastAsia="en-US"/>
    </w:rPr>
  </w:style>
  <w:style w:type="paragraph" w:styleId="1">
    <w:name w:val="heading 1"/>
    <w:basedOn w:val="a"/>
    <w:next w:val="a"/>
    <w:link w:val="10"/>
    <w:qFormat/>
    <w:rsid w:val="0061786C"/>
    <w:pPr>
      <w:keepNext/>
      <w:keepLines/>
      <w:widowControl w:val="0"/>
      <w:numPr>
        <w:numId w:val="40"/>
      </w:numPr>
      <w:tabs>
        <w:tab w:val="clear" w:pos="432"/>
      </w:tabs>
      <w:overflowPunct w:val="0"/>
      <w:autoSpaceDE w:val="0"/>
      <w:autoSpaceDN w:val="0"/>
      <w:adjustRightInd w:val="0"/>
      <w:spacing w:before="480" w:after="0" w:line="240" w:lineRule="auto"/>
      <w:ind w:left="0" w:firstLine="0"/>
      <w:textAlignment w:val="baseline"/>
      <w:outlineLvl w:val="0"/>
    </w:pPr>
    <w:rPr>
      <w:rFonts w:ascii="Cambria" w:eastAsia="Times New Roman" w:hAnsi="Cambria"/>
      <w:b/>
      <w:bCs/>
      <w:color w:val="365F91"/>
      <w:sz w:val="28"/>
      <w:szCs w:val="28"/>
      <w:lang w:eastAsia="ru-RU"/>
    </w:rPr>
  </w:style>
  <w:style w:type="paragraph" w:styleId="2">
    <w:name w:val="heading 2"/>
    <w:basedOn w:val="a"/>
    <w:next w:val="a"/>
    <w:link w:val="21"/>
    <w:qFormat/>
    <w:rsid w:val="0061786C"/>
    <w:pPr>
      <w:keepNext/>
      <w:numPr>
        <w:ilvl w:val="1"/>
        <w:numId w:val="40"/>
      </w:numPr>
      <w:suppressAutoHyphens/>
      <w:spacing w:after="0" w:line="240" w:lineRule="auto"/>
      <w:jc w:val="center"/>
      <w:outlineLvl w:val="1"/>
    </w:pPr>
    <w:rPr>
      <w:rFonts w:ascii="Times New Roman" w:eastAsia="Times New Roman" w:hAnsi="Times New Roman"/>
      <w:b/>
      <w:bCs/>
      <w:sz w:val="24"/>
      <w:szCs w:val="24"/>
      <w:lang w:eastAsia="zh-CN"/>
    </w:rPr>
  </w:style>
  <w:style w:type="paragraph" w:styleId="3">
    <w:name w:val="heading 3"/>
    <w:basedOn w:val="a"/>
    <w:next w:val="a"/>
    <w:link w:val="30"/>
    <w:qFormat/>
    <w:rsid w:val="0061786C"/>
    <w:pPr>
      <w:keepNext/>
      <w:numPr>
        <w:ilvl w:val="2"/>
        <w:numId w:val="40"/>
      </w:numPr>
      <w:tabs>
        <w:tab w:val="clear" w:pos="720"/>
      </w:tabs>
      <w:spacing w:after="0" w:line="240" w:lineRule="auto"/>
      <w:ind w:left="4536" w:firstLine="0"/>
      <w:outlineLvl w:val="2"/>
    </w:pPr>
    <w:rPr>
      <w:rFonts w:ascii="Times New Roman" w:eastAsia="Times New Roman" w:hAnsi="Times New Roman"/>
      <w:b/>
      <w:sz w:val="28"/>
      <w:szCs w:val="20"/>
      <w:lang w:eastAsia="ru-RU"/>
    </w:rPr>
  </w:style>
  <w:style w:type="paragraph" w:styleId="4">
    <w:name w:val="heading 4"/>
    <w:basedOn w:val="a"/>
    <w:next w:val="a"/>
    <w:link w:val="40"/>
    <w:qFormat/>
    <w:rsid w:val="0061786C"/>
    <w:pPr>
      <w:keepNext/>
      <w:numPr>
        <w:ilvl w:val="3"/>
        <w:numId w:val="40"/>
      </w:numPr>
      <w:suppressAutoHyphens/>
      <w:spacing w:before="240" w:after="60" w:line="240" w:lineRule="auto"/>
      <w:jc w:val="both"/>
      <w:outlineLvl w:val="3"/>
    </w:pPr>
    <w:rPr>
      <w:rFonts w:eastAsia="Times New Roman" w:cs="Calibri"/>
      <w:b/>
      <w:bCs/>
      <w:sz w:val="28"/>
      <w:szCs w:val="28"/>
      <w:lang w:eastAsia="zh-CN"/>
    </w:rPr>
  </w:style>
  <w:style w:type="paragraph" w:styleId="5">
    <w:name w:val="heading 5"/>
    <w:basedOn w:val="a"/>
    <w:next w:val="a"/>
    <w:link w:val="50"/>
    <w:qFormat/>
    <w:rsid w:val="0061786C"/>
    <w:pPr>
      <w:keepNext/>
      <w:widowControl w:val="0"/>
      <w:numPr>
        <w:ilvl w:val="4"/>
        <w:numId w:val="40"/>
      </w:numPr>
      <w:tabs>
        <w:tab w:val="clear" w:pos="1008"/>
      </w:tabs>
      <w:overflowPunct w:val="0"/>
      <w:autoSpaceDE w:val="0"/>
      <w:autoSpaceDN w:val="0"/>
      <w:adjustRightInd w:val="0"/>
      <w:spacing w:after="0" w:line="240" w:lineRule="auto"/>
      <w:ind w:left="0" w:firstLine="0"/>
      <w:jc w:val="both"/>
      <w:textAlignment w:val="baseline"/>
      <w:outlineLvl w:val="4"/>
    </w:pPr>
    <w:rPr>
      <w:rFonts w:ascii="Times New Roman" w:eastAsia="Times New Roman" w:hAnsi="Times New Roman"/>
      <w:b/>
      <w:bCs/>
      <w:sz w:val="28"/>
      <w:szCs w:val="20"/>
      <w:lang w:eastAsia="ru-RU"/>
    </w:rPr>
  </w:style>
  <w:style w:type="paragraph" w:styleId="6">
    <w:name w:val="heading 6"/>
    <w:basedOn w:val="a"/>
    <w:next w:val="a"/>
    <w:link w:val="60"/>
    <w:qFormat/>
    <w:rsid w:val="0061786C"/>
    <w:pPr>
      <w:numPr>
        <w:ilvl w:val="5"/>
        <w:numId w:val="40"/>
      </w:numPr>
      <w:suppressAutoHyphens/>
      <w:spacing w:before="240" w:after="60" w:line="240" w:lineRule="auto"/>
      <w:jc w:val="both"/>
      <w:outlineLvl w:val="5"/>
    </w:pPr>
    <w:rPr>
      <w:rFonts w:eastAsia="Times New Roman" w:cs="Calibri"/>
      <w:b/>
      <w:bCs/>
      <w:sz w:val="20"/>
      <w:szCs w:val="20"/>
      <w:lang w:eastAsia="zh-CN"/>
    </w:rPr>
  </w:style>
  <w:style w:type="paragraph" w:styleId="7">
    <w:name w:val="heading 7"/>
    <w:basedOn w:val="a"/>
    <w:next w:val="a"/>
    <w:link w:val="70"/>
    <w:qFormat/>
    <w:rsid w:val="0061786C"/>
    <w:pPr>
      <w:numPr>
        <w:ilvl w:val="6"/>
        <w:numId w:val="40"/>
      </w:numPr>
      <w:suppressAutoHyphens/>
      <w:spacing w:before="240" w:after="60" w:line="240" w:lineRule="auto"/>
      <w:jc w:val="both"/>
      <w:outlineLvl w:val="6"/>
    </w:pPr>
    <w:rPr>
      <w:rFonts w:eastAsia="Times New Roman" w:cs="Calibri"/>
      <w:sz w:val="24"/>
      <w:szCs w:val="24"/>
      <w:lang w:eastAsia="zh-CN"/>
    </w:rPr>
  </w:style>
  <w:style w:type="paragraph" w:styleId="8">
    <w:name w:val="heading 8"/>
    <w:basedOn w:val="a"/>
    <w:next w:val="a"/>
    <w:link w:val="80"/>
    <w:qFormat/>
    <w:rsid w:val="0061786C"/>
    <w:pPr>
      <w:numPr>
        <w:ilvl w:val="7"/>
        <w:numId w:val="40"/>
      </w:numPr>
      <w:suppressAutoHyphens/>
      <w:spacing w:before="240" w:after="60" w:line="240" w:lineRule="auto"/>
      <w:jc w:val="both"/>
      <w:outlineLvl w:val="7"/>
    </w:pPr>
    <w:rPr>
      <w:rFonts w:eastAsia="Times New Roman" w:cs="Calibri"/>
      <w:i/>
      <w:iCs/>
      <w:sz w:val="24"/>
      <w:szCs w:val="24"/>
      <w:lang w:eastAsia="zh-CN"/>
    </w:rPr>
  </w:style>
  <w:style w:type="paragraph" w:styleId="9">
    <w:name w:val="heading 9"/>
    <w:basedOn w:val="a"/>
    <w:next w:val="a"/>
    <w:link w:val="90"/>
    <w:qFormat/>
    <w:rsid w:val="0061786C"/>
    <w:pPr>
      <w:numPr>
        <w:ilvl w:val="8"/>
        <w:numId w:val="40"/>
      </w:numPr>
      <w:suppressAutoHyphens/>
      <w:spacing w:before="240" w:after="60" w:line="240" w:lineRule="auto"/>
      <w:jc w:val="both"/>
      <w:outlineLvl w:val="8"/>
    </w:pPr>
    <w:rPr>
      <w:rFonts w:ascii="Cambria" w:eastAsia="Times New Roman" w:hAnsi="Cambria" w:cs="Cambria"/>
      <w:sz w:val="20"/>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E578EB"/>
    <w:rPr>
      <w:rFonts w:cs="Times New Roman"/>
      <w:color w:val="0000FF"/>
      <w:u w:val="single"/>
    </w:rPr>
  </w:style>
  <w:style w:type="character" w:customStyle="1" w:styleId="a4">
    <w:name w:val="Символ сноски"/>
    <w:rsid w:val="00E578EB"/>
    <w:rPr>
      <w:vertAlign w:val="superscript"/>
    </w:rPr>
  </w:style>
  <w:style w:type="paragraph" w:styleId="a5">
    <w:name w:val="Body Text Indent"/>
    <w:aliases w:val="Основной текст с отступом Знак1 Знак,Основной текст с отступом Знак Знак1 Знак,Основной текст с отступом Знак1 Знак Знак Знак,Основной текст с отступом Знак Знак1 Знак Знак1 Знак,Знак1 Знак1"/>
    <w:basedOn w:val="a"/>
    <w:link w:val="a6"/>
    <w:rsid w:val="00E578EB"/>
    <w:pPr>
      <w:suppressAutoHyphens/>
      <w:spacing w:after="120" w:line="240" w:lineRule="auto"/>
      <w:ind w:left="283"/>
    </w:pPr>
    <w:rPr>
      <w:rFonts w:ascii="Times New Roman" w:eastAsia="Times New Roman" w:hAnsi="Times New Roman"/>
      <w:sz w:val="20"/>
      <w:szCs w:val="20"/>
      <w:lang w:eastAsia="ar-SA"/>
    </w:rPr>
  </w:style>
  <w:style w:type="character" w:customStyle="1" w:styleId="a6">
    <w:name w:val="Основной текст с отступом Знак"/>
    <w:aliases w:val="Основной текст с отступом Знак1 Знак Знак,Основной текст с отступом Знак Знак1 Знак Знак,Основной текст с отступом Знак1 Знак Знак Знак Знак,Основной текст с отступом Знак Знак1 Знак Знак1 Знак Знак,Знак1 Знак1 Знак"/>
    <w:link w:val="a5"/>
    <w:rsid w:val="00E578EB"/>
    <w:rPr>
      <w:rFonts w:ascii="Times New Roman" w:eastAsia="Times New Roman" w:hAnsi="Times New Roman"/>
      <w:lang w:eastAsia="ar-SA"/>
    </w:rPr>
  </w:style>
  <w:style w:type="paragraph" w:customStyle="1" w:styleId="ConsPlusNormal">
    <w:name w:val="ConsPlusNormal"/>
    <w:link w:val="ConsPlusNormal0"/>
    <w:qFormat/>
    <w:rsid w:val="00E578EB"/>
    <w:pPr>
      <w:widowControl w:val="0"/>
      <w:suppressAutoHyphens/>
      <w:autoSpaceDE w:val="0"/>
      <w:ind w:firstLine="720"/>
    </w:pPr>
    <w:rPr>
      <w:rFonts w:ascii="Arial" w:eastAsia="Times New Roman" w:hAnsi="Arial" w:cs="Arial"/>
      <w:lang w:eastAsia="ar-SA"/>
    </w:rPr>
  </w:style>
  <w:style w:type="paragraph" w:styleId="a7">
    <w:name w:val="footnote text"/>
    <w:basedOn w:val="a"/>
    <w:link w:val="a8"/>
    <w:uiPriority w:val="99"/>
    <w:qFormat/>
    <w:rsid w:val="00E578EB"/>
    <w:pPr>
      <w:suppressAutoHyphens/>
      <w:spacing w:after="0" w:line="240" w:lineRule="auto"/>
    </w:pPr>
    <w:rPr>
      <w:rFonts w:ascii="Times New Roman" w:eastAsia="Times New Roman" w:hAnsi="Times New Roman"/>
      <w:sz w:val="20"/>
      <w:szCs w:val="20"/>
      <w:lang w:eastAsia="ar-SA"/>
    </w:rPr>
  </w:style>
  <w:style w:type="character" w:customStyle="1" w:styleId="a8">
    <w:name w:val="Текст сноски Знак"/>
    <w:link w:val="a7"/>
    <w:uiPriority w:val="99"/>
    <w:rsid w:val="00E578EB"/>
    <w:rPr>
      <w:rFonts w:ascii="Times New Roman" w:eastAsia="Times New Roman" w:hAnsi="Times New Roman"/>
      <w:lang w:eastAsia="ar-SA"/>
    </w:rPr>
  </w:style>
  <w:style w:type="character" w:customStyle="1" w:styleId="ConsPlusNormal0">
    <w:name w:val="ConsPlusNormal Знак"/>
    <w:link w:val="ConsPlusNormal"/>
    <w:qFormat/>
    <w:locked/>
    <w:rsid w:val="00E578EB"/>
    <w:rPr>
      <w:rFonts w:ascii="Arial" w:eastAsia="Times New Roman" w:hAnsi="Arial" w:cs="Arial"/>
      <w:lang w:eastAsia="ar-SA" w:bidi="ar-SA"/>
    </w:rPr>
  </w:style>
  <w:style w:type="paragraph" w:customStyle="1" w:styleId="11">
    <w:name w:val="Без интервала1"/>
    <w:aliases w:val="Без интервал"/>
    <w:basedOn w:val="a"/>
    <w:qFormat/>
    <w:rsid w:val="00E578EB"/>
    <w:pPr>
      <w:widowControl w:val="0"/>
      <w:autoSpaceDE w:val="0"/>
      <w:autoSpaceDN w:val="0"/>
      <w:adjustRightInd w:val="0"/>
      <w:spacing w:after="0" w:line="240" w:lineRule="auto"/>
      <w:jc w:val="both"/>
    </w:pPr>
    <w:rPr>
      <w:rFonts w:ascii="Times New Roman" w:eastAsia="Times New Roman" w:hAnsi="Times New Roman"/>
      <w:sz w:val="24"/>
      <w:szCs w:val="24"/>
      <w:lang w:eastAsia="ru-RU"/>
    </w:rPr>
  </w:style>
  <w:style w:type="character" w:customStyle="1" w:styleId="FontStyle13">
    <w:name w:val="Font Style13"/>
    <w:rsid w:val="00E578EB"/>
    <w:rPr>
      <w:rFonts w:ascii="Times New Roman" w:hAnsi="Times New Roman" w:cs="Times New Roman"/>
      <w:b/>
      <w:bCs/>
      <w:sz w:val="26"/>
      <w:szCs w:val="26"/>
    </w:rPr>
  </w:style>
  <w:style w:type="paragraph" w:styleId="a9">
    <w:name w:val="Normal (Web)"/>
    <w:basedOn w:val="a"/>
    <w:uiPriority w:val="99"/>
    <w:qFormat/>
    <w:rsid w:val="00931FAA"/>
    <w:pPr>
      <w:suppressAutoHyphens/>
      <w:spacing w:before="100" w:after="100" w:line="240" w:lineRule="auto"/>
    </w:pPr>
    <w:rPr>
      <w:rFonts w:ascii="Times New Roman" w:eastAsia="Times New Roman" w:hAnsi="Times New Roman"/>
      <w:sz w:val="24"/>
      <w:szCs w:val="24"/>
      <w:lang w:eastAsia="ar-SA"/>
    </w:rPr>
  </w:style>
  <w:style w:type="character" w:customStyle="1" w:styleId="12">
    <w:name w:val="Неразрешенное упоминание1"/>
    <w:basedOn w:val="a0"/>
    <w:uiPriority w:val="99"/>
    <w:semiHidden/>
    <w:unhideWhenUsed/>
    <w:rsid w:val="00F868D7"/>
    <w:rPr>
      <w:color w:val="605E5C"/>
      <w:shd w:val="clear" w:color="auto" w:fill="E1DFDD"/>
    </w:rPr>
  </w:style>
  <w:style w:type="table" w:styleId="aa">
    <w:name w:val="Table Grid"/>
    <w:basedOn w:val="a1"/>
    <w:uiPriority w:val="39"/>
    <w:rsid w:val="00CF55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footer"/>
    <w:basedOn w:val="a"/>
    <w:link w:val="ac"/>
    <w:uiPriority w:val="99"/>
    <w:rsid w:val="006A0205"/>
    <w:pPr>
      <w:tabs>
        <w:tab w:val="center" w:pos="4677"/>
        <w:tab w:val="right" w:pos="9355"/>
      </w:tabs>
      <w:spacing w:after="0" w:line="240" w:lineRule="auto"/>
    </w:pPr>
    <w:rPr>
      <w:rFonts w:ascii="Times New Roman" w:eastAsia="Times New Roman" w:hAnsi="Times New Roman"/>
      <w:sz w:val="24"/>
      <w:szCs w:val="24"/>
      <w:lang w:val="x-none" w:eastAsia="ru-RU"/>
    </w:rPr>
  </w:style>
  <w:style w:type="character" w:customStyle="1" w:styleId="ac">
    <w:name w:val="Нижний колонтитул Знак"/>
    <w:basedOn w:val="a0"/>
    <w:link w:val="ab"/>
    <w:uiPriority w:val="99"/>
    <w:rsid w:val="006A0205"/>
    <w:rPr>
      <w:rFonts w:ascii="Times New Roman" w:eastAsia="Times New Roman" w:hAnsi="Times New Roman"/>
      <w:sz w:val="24"/>
      <w:szCs w:val="24"/>
      <w:lang w:val="x-none"/>
    </w:rPr>
  </w:style>
  <w:style w:type="paragraph" w:styleId="ad">
    <w:name w:val="Body Text"/>
    <w:basedOn w:val="a"/>
    <w:link w:val="ae"/>
    <w:unhideWhenUsed/>
    <w:rsid w:val="00D80143"/>
    <w:pPr>
      <w:spacing w:after="120"/>
    </w:pPr>
  </w:style>
  <w:style w:type="character" w:customStyle="1" w:styleId="ae">
    <w:name w:val="Основной текст Знак"/>
    <w:basedOn w:val="a0"/>
    <w:link w:val="ad"/>
    <w:rsid w:val="00D80143"/>
    <w:rPr>
      <w:sz w:val="22"/>
      <w:szCs w:val="22"/>
      <w:lang w:eastAsia="en-US"/>
    </w:rPr>
  </w:style>
  <w:style w:type="character" w:customStyle="1" w:styleId="10">
    <w:name w:val="Заголовок 1 Знак"/>
    <w:basedOn w:val="a0"/>
    <w:link w:val="1"/>
    <w:rsid w:val="0061786C"/>
    <w:rPr>
      <w:rFonts w:ascii="Cambria" w:eastAsia="Times New Roman" w:hAnsi="Cambria"/>
      <w:b/>
      <w:bCs/>
      <w:color w:val="365F91"/>
      <w:sz w:val="28"/>
      <w:szCs w:val="28"/>
    </w:rPr>
  </w:style>
  <w:style w:type="character" w:customStyle="1" w:styleId="21">
    <w:name w:val="Заголовок 2 Знак"/>
    <w:basedOn w:val="a0"/>
    <w:link w:val="2"/>
    <w:rsid w:val="0061786C"/>
    <w:rPr>
      <w:rFonts w:ascii="Times New Roman" w:eastAsia="Times New Roman" w:hAnsi="Times New Roman"/>
      <w:b/>
      <w:bCs/>
      <w:sz w:val="24"/>
      <w:szCs w:val="24"/>
      <w:lang w:eastAsia="zh-CN"/>
    </w:rPr>
  </w:style>
  <w:style w:type="character" w:customStyle="1" w:styleId="30">
    <w:name w:val="Заголовок 3 Знак"/>
    <w:basedOn w:val="a0"/>
    <w:link w:val="3"/>
    <w:rsid w:val="0061786C"/>
    <w:rPr>
      <w:rFonts w:ascii="Times New Roman" w:eastAsia="Times New Roman" w:hAnsi="Times New Roman"/>
      <w:b/>
      <w:sz w:val="28"/>
    </w:rPr>
  </w:style>
  <w:style w:type="character" w:customStyle="1" w:styleId="40">
    <w:name w:val="Заголовок 4 Знак"/>
    <w:basedOn w:val="a0"/>
    <w:link w:val="4"/>
    <w:rsid w:val="0061786C"/>
    <w:rPr>
      <w:rFonts w:eastAsia="Times New Roman" w:cs="Calibri"/>
      <w:b/>
      <w:bCs/>
      <w:sz w:val="28"/>
      <w:szCs w:val="28"/>
      <w:lang w:eastAsia="zh-CN"/>
    </w:rPr>
  </w:style>
  <w:style w:type="character" w:customStyle="1" w:styleId="50">
    <w:name w:val="Заголовок 5 Знак"/>
    <w:basedOn w:val="a0"/>
    <w:link w:val="5"/>
    <w:uiPriority w:val="9"/>
    <w:rsid w:val="0061786C"/>
    <w:rPr>
      <w:rFonts w:ascii="Times New Roman" w:eastAsia="Times New Roman" w:hAnsi="Times New Roman"/>
      <w:b/>
      <w:bCs/>
      <w:sz w:val="28"/>
    </w:rPr>
  </w:style>
  <w:style w:type="character" w:customStyle="1" w:styleId="60">
    <w:name w:val="Заголовок 6 Знак"/>
    <w:basedOn w:val="a0"/>
    <w:link w:val="6"/>
    <w:rsid w:val="0061786C"/>
    <w:rPr>
      <w:rFonts w:eastAsia="Times New Roman" w:cs="Calibri"/>
      <w:b/>
      <w:bCs/>
      <w:lang w:eastAsia="zh-CN"/>
    </w:rPr>
  </w:style>
  <w:style w:type="character" w:customStyle="1" w:styleId="70">
    <w:name w:val="Заголовок 7 Знак"/>
    <w:basedOn w:val="a0"/>
    <w:link w:val="7"/>
    <w:rsid w:val="0061786C"/>
    <w:rPr>
      <w:rFonts w:eastAsia="Times New Roman" w:cs="Calibri"/>
      <w:sz w:val="24"/>
      <w:szCs w:val="24"/>
      <w:lang w:eastAsia="zh-CN"/>
    </w:rPr>
  </w:style>
  <w:style w:type="character" w:customStyle="1" w:styleId="80">
    <w:name w:val="Заголовок 8 Знак"/>
    <w:basedOn w:val="a0"/>
    <w:link w:val="8"/>
    <w:rsid w:val="0061786C"/>
    <w:rPr>
      <w:rFonts w:eastAsia="Times New Roman" w:cs="Calibri"/>
      <w:i/>
      <w:iCs/>
      <w:sz w:val="24"/>
      <w:szCs w:val="24"/>
      <w:lang w:eastAsia="zh-CN"/>
    </w:rPr>
  </w:style>
  <w:style w:type="character" w:customStyle="1" w:styleId="90">
    <w:name w:val="Заголовок 9 Знак"/>
    <w:basedOn w:val="a0"/>
    <w:link w:val="9"/>
    <w:rsid w:val="0061786C"/>
    <w:rPr>
      <w:rFonts w:ascii="Cambria" w:eastAsia="Times New Roman" w:hAnsi="Cambria" w:cs="Cambria"/>
      <w:lang w:eastAsia="zh-CN"/>
    </w:rPr>
  </w:style>
  <w:style w:type="paragraph" w:styleId="af">
    <w:name w:val="header"/>
    <w:basedOn w:val="a"/>
    <w:link w:val="af0"/>
    <w:unhideWhenUsed/>
    <w:rsid w:val="0061786C"/>
    <w:pPr>
      <w:tabs>
        <w:tab w:val="center" w:pos="4677"/>
        <w:tab w:val="right" w:pos="9355"/>
      </w:tabs>
      <w:spacing w:after="200" w:line="276" w:lineRule="auto"/>
    </w:pPr>
    <w:rPr>
      <w:lang w:val="x-none"/>
    </w:rPr>
  </w:style>
  <w:style w:type="character" w:customStyle="1" w:styleId="af0">
    <w:name w:val="Верхний колонтитул Знак"/>
    <w:basedOn w:val="a0"/>
    <w:link w:val="af"/>
    <w:rsid w:val="0061786C"/>
    <w:rPr>
      <w:sz w:val="22"/>
      <w:szCs w:val="22"/>
      <w:lang w:val="x-none" w:eastAsia="en-US"/>
    </w:rPr>
  </w:style>
  <w:style w:type="paragraph" w:styleId="af1">
    <w:name w:val="Balloon Text"/>
    <w:basedOn w:val="a"/>
    <w:link w:val="af2"/>
    <w:unhideWhenUsed/>
    <w:rsid w:val="0061786C"/>
    <w:pPr>
      <w:spacing w:after="0" w:line="240" w:lineRule="auto"/>
    </w:pPr>
    <w:rPr>
      <w:rFonts w:ascii="Tahoma" w:hAnsi="Tahoma"/>
      <w:sz w:val="16"/>
      <w:szCs w:val="16"/>
      <w:lang w:val="x-none"/>
    </w:rPr>
  </w:style>
  <w:style w:type="character" w:customStyle="1" w:styleId="af2">
    <w:name w:val="Текст выноски Знак"/>
    <w:basedOn w:val="a0"/>
    <w:link w:val="af1"/>
    <w:rsid w:val="0061786C"/>
    <w:rPr>
      <w:rFonts w:ascii="Tahoma" w:hAnsi="Tahoma"/>
      <w:sz w:val="16"/>
      <w:szCs w:val="16"/>
      <w:lang w:val="x-none" w:eastAsia="en-US"/>
    </w:rPr>
  </w:style>
  <w:style w:type="paragraph" w:styleId="31">
    <w:name w:val="Body Text 3"/>
    <w:basedOn w:val="a"/>
    <w:link w:val="32"/>
    <w:rsid w:val="0061786C"/>
    <w:pPr>
      <w:spacing w:after="0" w:line="240" w:lineRule="auto"/>
      <w:jc w:val="center"/>
    </w:pPr>
    <w:rPr>
      <w:rFonts w:ascii="Times New Roman" w:eastAsia="Times New Roman" w:hAnsi="Times New Roman"/>
      <w:b/>
      <w:bCs/>
      <w:sz w:val="28"/>
      <w:szCs w:val="20"/>
      <w:lang w:val="x-none" w:eastAsia="x-none"/>
    </w:rPr>
  </w:style>
  <w:style w:type="character" w:customStyle="1" w:styleId="32">
    <w:name w:val="Основной текст 3 Знак"/>
    <w:basedOn w:val="a0"/>
    <w:link w:val="31"/>
    <w:rsid w:val="0061786C"/>
    <w:rPr>
      <w:rFonts w:ascii="Times New Roman" w:eastAsia="Times New Roman" w:hAnsi="Times New Roman"/>
      <w:b/>
      <w:bCs/>
      <w:sz w:val="28"/>
      <w:lang w:val="x-none" w:eastAsia="x-none"/>
    </w:rPr>
  </w:style>
  <w:style w:type="paragraph" w:customStyle="1" w:styleId="af3">
    <w:name w:val="Таблицы (моноширинный)"/>
    <w:basedOn w:val="a"/>
    <w:next w:val="a"/>
    <w:rsid w:val="0061786C"/>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styleId="af4">
    <w:name w:val="Strong"/>
    <w:uiPriority w:val="22"/>
    <w:qFormat/>
    <w:rsid w:val="0061786C"/>
    <w:rPr>
      <w:b/>
      <w:bCs/>
    </w:rPr>
  </w:style>
  <w:style w:type="paragraph" w:customStyle="1" w:styleId="af5">
    <w:name w:val="Базовый"/>
    <w:rsid w:val="0061786C"/>
    <w:pPr>
      <w:tabs>
        <w:tab w:val="left" w:pos="709"/>
      </w:tabs>
      <w:suppressAutoHyphens/>
      <w:spacing w:after="200" w:line="276" w:lineRule="atLeast"/>
    </w:pPr>
    <w:rPr>
      <w:rFonts w:eastAsia="SimSun"/>
      <w:color w:val="00000A"/>
      <w:sz w:val="22"/>
      <w:szCs w:val="22"/>
    </w:rPr>
  </w:style>
  <w:style w:type="paragraph" w:styleId="af6">
    <w:name w:val="Title"/>
    <w:basedOn w:val="a"/>
    <w:link w:val="af7"/>
    <w:uiPriority w:val="10"/>
    <w:qFormat/>
    <w:rsid w:val="0061786C"/>
    <w:pPr>
      <w:overflowPunct w:val="0"/>
      <w:autoSpaceDE w:val="0"/>
      <w:autoSpaceDN w:val="0"/>
      <w:adjustRightInd w:val="0"/>
      <w:spacing w:after="0" w:line="240" w:lineRule="auto"/>
      <w:jc w:val="center"/>
      <w:textAlignment w:val="baseline"/>
    </w:pPr>
    <w:rPr>
      <w:rFonts w:ascii="Times New Roman" w:eastAsia="Times New Roman" w:hAnsi="Times New Roman"/>
      <w:sz w:val="24"/>
      <w:szCs w:val="20"/>
      <w:lang w:eastAsia="ru-RU"/>
    </w:rPr>
  </w:style>
  <w:style w:type="character" w:customStyle="1" w:styleId="af7">
    <w:name w:val="Заголовок Знак"/>
    <w:basedOn w:val="a0"/>
    <w:link w:val="af6"/>
    <w:uiPriority w:val="10"/>
    <w:rsid w:val="0061786C"/>
    <w:rPr>
      <w:rFonts w:ascii="Times New Roman" w:eastAsia="Times New Roman" w:hAnsi="Times New Roman"/>
      <w:sz w:val="24"/>
    </w:rPr>
  </w:style>
  <w:style w:type="character" w:styleId="af8">
    <w:name w:val="page number"/>
    <w:rsid w:val="0061786C"/>
    <w:rPr>
      <w:rFonts w:cs="Times New Roman"/>
    </w:rPr>
  </w:style>
  <w:style w:type="paragraph" w:customStyle="1" w:styleId="af9">
    <w:name w:val="Прижатый влево"/>
    <w:basedOn w:val="a"/>
    <w:next w:val="a"/>
    <w:rsid w:val="0061786C"/>
    <w:pPr>
      <w:autoSpaceDE w:val="0"/>
      <w:autoSpaceDN w:val="0"/>
      <w:adjustRightInd w:val="0"/>
      <w:spacing w:after="0" w:line="240" w:lineRule="auto"/>
    </w:pPr>
    <w:rPr>
      <w:rFonts w:ascii="Arial" w:eastAsia="Times New Roman" w:hAnsi="Arial"/>
      <w:sz w:val="24"/>
      <w:szCs w:val="24"/>
      <w:lang w:eastAsia="ru-RU"/>
    </w:rPr>
  </w:style>
  <w:style w:type="character" w:customStyle="1" w:styleId="afa">
    <w:name w:val="Обычный отступ Знак"/>
    <w:link w:val="afb"/>
    <w:locked/>
    <w:rsid w:val="0061786C"/>
    <w:rPr>
      <w:rFonts w:ascii="Courier New" w:hAnsi="Courier New"/>
      <w:sz w:val="24"/>
    </w:rPr>
  </w:style>
  <w:style w:type="paragraph" w:styleId="afb">
    <w:name w:val="Normal Indent"/>
    <w:basedOn w:val="a"/>
    <w:link w:val="afa"/>
    <w:unhideWhenUsed/>
    <w:rsid w:val="0061786C"/>
    <w:pPr>
      <w:spacing w:after="60" w:line="240" w:lineRule="auto"/>
      <w:ind w:left="708"/>
      <w:jc w:val="both"/>
    </w:pPr>
    <w:rPr>
      <w:rFonts w:ascii="Courier New" w:hAnsi="Courier New"/>
      <w:sz w:val="24"/>
      <w:szCs w:val="20"/>
      <w:lang w:eastAsia="ru-RU"/>
    </w:rPr>
  </w:style>
  <w:style w:type="paragraph" w:customStyle="1" w:styleId="210">
    <w:name w:val="Основной текст с отступом 21"/>
    <w:basedOn w:val="a"/>
    <w:rsid w:val="0061786C"/>
    <w:pPr>
      <w:suppressAutoHyphens/>
      <w:spacing w:after="120" w:line="480" w:lineRule="auto"/>
      <w:ind w:left="283"/>
    </w:pPr>
    <w:rPr>
      <w:rFonts w:ascii="Times New Roman" w:eastAsia="Times New Roman" w:hAnsi="Times New Roman"/>
      <w:kern w:val="1"/>
      <w:sz w:val="24"/>
      <w:szCs w:val="24"/>
      <w:lang w:eastAsia="hi-IN" w:bidi="hi-IN"/>
    </w:rPr>
  </w:style>
  <w:style w:type="paragraph" w:styleId="22">
    <w:name w:val="Body Text 2"/>
    <w:basedOn w:val="a"/>
    <w:link w:val="23"/>
    <w:unhideWhenUsed/>
    <w:rsid w:val="0061786C"/>
    <w:pPr>
      <w:spacing w:after="120" w:line="480" w:lineRule="auto"/>
    </w:pPr>
    <w:rPr>
      <w:rFonts w:eastAsia="Times New Roman"/>
      <w:lang w:eastAsia="ru-RU"/>
    </w:rPr>
  </w:style>
  <w:style w:type="character" w:customStyle="1" w:styleId="23">
    <w:name w:val="Основной текст 2 Знак"/>
    <w:basedOn w:val="a0"/>
    <w:link w:val="22"/>
    <w:rsid w:val="0061786C"/>
    <w:rPr>
      <w:rFonts w:eastAsia="Times New Roman"/>
      <w:sz w:val="22"/>
      <w:szCs w:val="22"/>
    </w:rPr>
  </w:style>
  <w:style w:type="paragraph" w:styleId="afc">
    <w:name w:val="List Paragraph"/>
    <w:aliases w:val="Bullet List,FooterText,numbered"/>
    <w:basedOn w:val="a"/>
    <w:link w:val="afd"/>
    <w:uiPriority w:val="34"/>
    <w:qFormat/>
    <w:rsid w:val="0061786C"/>
    <w:pPr>
      <w:widowControl w:val="0"/>
      <w:overflowPunct w:val="0"/>
      <w:autoSpaceDE w:val="0"/>
      <w:autoSpaceDN w:val="0"/>
      <w:adjustRightInd w:val="0"/>
      <w:spacing w:after="0" w:line="240" w:lineRule="auto"/>
      <w:ind w:left="720"/>
      <w:contextualSpacing/>
      <w:textAlignment w:val="baseline"/>
    </w:pPr>
    <w:rPr>
      <w:rFonts w:ascii="Courier New" w:eastAsia="Times New Roman" w:hAnsi="Courier New"/>
      <w:sz w:val="20"/>
      <w:szCs w:val="20"/>
      <w:lang w:eastAsia="ru-RU"/>
    </w:rPr>
  </w:style>
  <w:style w:type="paragraph" w:customStyle="1" w:styleId="Default">
    <w:name w:val="Default"/>
    <w:rsid w:val="0061786C"/>
    <w:pPr>
      <w:autoSpaceDE w:val="0"/>
      <w:autoSpaceDN w:val="0"/>
      <w:adjustRightInd w:val="0"/>
    </w:pPr>
    <w:rPr>
      <w:rFonts w:ascii="Times New Roman" w:eastAsia="Times New Roman" w:hAnsi="Times New Roman"/>
      <w:color w:val="000000"/>
      <w:sz w:val="24"/>
      <w:szCs w:val="24"/>
      <w:lang w:eastAsia="en-US"/>
    </w:rPr>
  </w:style>
  <w:style w:type="paragraph" w:styleId="afe">
    <w:name w:val="Plain Text"/>
    <w:basedOn w:val="a"/>
    <w:link w:val="aff"/>
    <w:uiPriority w:val="99"/>
    <w:rsid w:val="0061786C"/>
    <w:pPr>
      <w:overflowPunct w:val="0"/>
      <w:autoSpaceDE w:val="0"/>
      <w:autoSpaceDN w:val="0"/>
      <w:adjustRightInd w:val="0"/>
      <w:spacing w:after="0" w:line="240" w:lineRule="auto"/>
      <w:ind w:right="23"/>
      <w:jc w:val="both"/>
      <w:textAlignment w:val="baseline"/>
    </w:pPr>
    <w:rPr>
      <w:rFonts w:ascii="Courier New" w:eastAsia="Times New Roman" w:hAnsi="Courier New"/>
      <w:sz w:val="20"/>
      <w:szCs w:val="20"/>
      <w:lang w:eastAsia="ru-RU"/>
    </w:rPr>
  </w:style>
  <w:style w:type="character" w:customStyle="1" w:styleId="aff">
    <w:name w:val="Текст Знак"/>
    <w:basedOn w:val="a0"/>
    <w:link w:val="afe"/>
    <w:uiPriority w:val="99"/>
    <w:rsid w:val="0061786C"/>
    <w:rPr>
      <w:rFonts w:ascii="Courier New" w:eastAsia="Times New Roman" w:hAnsi="Courier New"/>
    </w:rPr>
  </w:style>
  <w:style w:type="character" w:customStyle="1" w:styleId="aff0">
    <w:name w:val="Основной текст_"/>
    <w:link w:val="13"/>
    <w:locked/>
    <w:rsid w:val="0061786C"/>
    <w:rPr>
      <w:sz w:val="28"/>
      <w:shd w:val="clear" w:color="auto" w:fill="FFFFFF"/>
    </w:rPr>
  </w:style>
  <w:style w:type="paragraph" w:customStyle="1" w:styleId="13">
    <w:name w:val="Основной текст1"/>
    <w:basedOn w:val="a"/>
    <w:link w:val="aff0"/>
    <w:rsid w:val="0061786C"/>
    <w:pPr>
      <w:shd w:val="clear" w:color="auto" w:fill="FFFFFF"/>
      <w:spacing w:after="0" w:line="322" w:lineRule="exact"/>
      <w:ind w:hanging="460"/>
      <w:jc w:val="both"/>
    </w:pPr>
    <w:rPr>
      <w:sz w:val="28"/>
      <w:szCs w:val="20"/>
      <w:shd w:val="clear" w:color="auto" w:fill="FFFFFF"/>
      <w:lang w:eastAsia="ru-RU"/>
    </w:rPr>
  </w:style>
  <w:style w:type="paragraph" w:styleId="24">
    <w:name w:val="Body Text Indent 2"/>
    <w:basedOn w:val="a"/>
    <w:link w:val="25"/>
    <w:rsid w:val="0061786C"/>
    <w:pPr>
      <w:widowControl w:val="0"/>
      <w:overflowPunct w:val="0"/>
      <w:autoSpaceDE w:val="0"/>
      <w:autoSpaceDN w:val="0"/>
      <w:adjustRightInd w:val="0"/>
      <w:spacing w:after="120" w:line="480" w:lineRule="auto"/>
      <w:ind w:left="283"/>
      <w:textAlignment w:val="baseline"/>
    </w:pPr>
    <w:rPr>
      <w:rFonts w:ascii="Courier New" w:eastAsia="Times New Roman" w:hAnsi="Courier New" w:cs="Courier New"/>
      <w:sz w:val="20"/>
      <w:szCs w:val="20"/>
      <w:lang w:eastAsia="ru-RU"/>
    </w:rPr>
  </w:style>
  <w:style w:type="character" w:customStyle="1" w:styleId="25">
    <w:name w:val="Основной текст с отступом 2 Знак"/>
    <w:basedOn w:val="a0"/>
    <w:link w:val="24"/>
    <w:rsid w:val="0061786C"/>
    <w:rPr>
      <w:rFonts w:ascii="Courier New" w:eastAsia="Times New Roman" w:hAnsi="Courier New" w:cs="Courier New"/>
    </w:rPr>
  </w:style>
  <w:style w:type="character" w:customStyle="1" w:styleId="aff1">
    <w:name w:val="Гипертекстовая ссылка"/>
    <w:uiPriority w:val="99"/>
    <w:rsid w:val="0061786C"/>
    <w:rPr>
      <w:rFonts w:cs="Times New Roman"/>
      <w:color w:val="106BBE"/>
    </w:rPr>
  </w:style>
  <w:style w:type="paragraph" w:customStyle="1" w:styleId="33">
    <w:name w:val="Стиль3 Знак Знак"/>
    <w:basedOn w:val="a"/>
    <w:rsid w:val="0061786C"/>
    <w:pPr>
      <w:widowControl w:val="0"/>
      <w:tabs>
        <w:tab w:val="num" w:pos="2160"/>
      </w:tabs>
      <w:spacing w:after="0" w:line="240" w:lineRule="auto"/>
      <w:ind w:left="2160" w:hanging="360"/>
      <w:jc w:val="both"/>
    </w:pPr>
    <w:rPr>
      <w:rFonts w:ascii="Times New Roman" w:eastAsia="Times New Roman" w:hAnsi="Times New Roman"/>
      <w:sz w:val="24"/>
      <w:szCs w:val="20"/>
      <w:lang w:eastAsia="ru-RU"/>
    </w:rPr>
  </w:style>
  <w:style w:type="character" w:customStyle="1" w:styleId="bold">
    <w:name w:val="bold"/>
    <w:basedOn w:val="a0"/>
    <w:rsid w:val="0061786C"/>
  </w:style>
  <w:style w:type="character" w:customStyle="1" w:styleId="FontStyle12">
    <w:name w:val="Font Style12"/>
    <w:uiPriority w:val="99"/>
    <w:rsid w:val="0061786C"/>
    <w:rPr>
      <w:rFonts w:ascii="Times New Roman" w:hAnsi="Times New Roman" w:cs="Times New Roman"/>
      <w:sz w:val="20"/>
      <w:szCs w:val="20"/>
    </w:rPr>
  </w:style>
  <w:style w:type="paragraph" w:customStyle="1" w:styleId="ConsTitle">
    <w:name w:val="ConsTitle"/>
    <w:rsid w:val="0061786C"/>
    <w:pPr>
      <w:widowControl w:val="0"/>
      <w:suppressAutoHyphens/>
      <w:autoSpaceDE w:val="0"/>
    </w:pPr>
    <w:rPr>
      <w:rFonts w:ascii="Arial" w:eastAsia="Times New Roman" w:hAnsi="Arial" w:cs="Arial"/>
      <w:b/>
      <w:bCs/>
      <w:sz w:val="16"/>
      <w:szCs w:val="16"/>
      <w:lang w:eastAsia="ar-SA"/>
    </w:rPr>
  </w:style>
  <w:style w:type="table" w:customStyle="1" w:styleId="26">
    <w:name w:val="Сетка таблицы2"/>
    <w:basedOn w:val="a1"/>
    <w:next w:val="aa"/>
    <w:uiPriority w:val="59"/>
    <w:rsid w:val="0061786C"/>
    <w:rPr>
      <w:rFonts w:ascii="Times New Roman" w:hAnsi="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rsid w:val="0061786C"/>
    <w:pPr>
      <w:widowControl w:val="0"/>
      <w:suppressAutoHyphens/>
      <w:autoSpaceDE w:val="0"/>
    </w:pPr>
    <w:rPr>
      <w:rFonts w:ascii="Courier New" w:eastAsia="Times New Roman" w:hAnsi="Courier New" w:cs="Courier New"/>
      <w:sz w:val="16"/>
      <w:szCs w:val="16"/>
      <w:lang w:eastAsia="ar-SA"/>
    </w:rPr>
  </w:style>
  <w:style w:type="paragraph" w:customStyle="1" w:styleId="27">
    <w:name w:val="Стиль2"/>
    <w:basedOn w:val="20"/>
    <w:rsid w:val="0061786C"/>
    <w:pPr>
      <w:keepNext/>
      <w:keepLines/>
      <w:widowControl w:val="0"/>
      <w:numPr>
        <w:numId w:val="0"/>
      </w:numPr>
      <w:suppressLineNumbers/>
      <w:tabs>
        <w:tab w:val="num" w:pos="1836"/>
      </w:tabs>
      <w:suppressAutoHyphens/>
      <w:spacing w:after="60" w:line="240" w:lineRule="auto"/>
      <w:ind w:left="1836" w:hanging="576"/>
      <w:contextualSpacing w:val="0"/>
      <w:jc w:val="both"/>
    </w:pPr>
    <w:rPr>
      <w:rFonts w:ascii="Times New Roman" w:eastAsia="Times New Roman" w:hAnsi="Times New Roman"/>
      <w:b/>
      <w:sz w:val="24"/>
      <w:szCs w:val="20"/>
      <w:lang w:eastAsia="ru-RU"/>
    </w:rPr>
  </w:style>
  <w:style w:type="paragraph" w:styleId="HTML">
    <w:name w:val="HTML Preformatted"/>
    <w:basedOn w:val="a"/>
    <w:link w:val="HTML0"/>
    <w:uiPriority w:val="99"/>
    <w:rsid w:val="00617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sz w:val="20"/>
      <w:szCs w:val="20"/>
      <w:lang w:eastAsia="ru-RU"/>
    </w:rPr>
  </w:style>
  <w:style w:type="character" w:customStyle="1" w:styleId="HTML0">
    <w:name w:val="Стандартный HTML Знак"/>
    <w:basedOn w:val="a0"/>
    <w:link w:val="HTML"/>
    <w:uiPriority w:val="99"/>
    <w:rsid w:val="0061786C"/>
    <w:rPr>
      <w:rFonts w:ascii="Courier New" w:eastAsia="Times New Roman" w:hAnsi="Courier New"/>
    </w:rPr>
  </w:style>
  <w:style w:type="character" w:customStyle="1" w:styleId="afd">
    <w:name w:val="Абзац списка Знак"/>
    <w:aliases w:val="Bullet List Знак,FooterText Знак,numbered Знак"/>
    <w:link w:val="afc"/>
    <w:uiPriority w:val="34"/>
    <w:rsid w:val="0061786C"/>
    <w:rPr>
      <w:rFonts w:ascii="Courier New" w:eastAsia="Times New Roman" w:hAnsi="Courier New"/>
    </w:rPr>
  </w:style>
  <w:style w:type="paragraph" w:customStyle="1" w:styleId="aff2">
    <w:name w:val="Обычный + по ширине"/>
    <w:basedOn w:val="a"/>
    <w:rsid w:val="0061786C"/>
    <w:pPr>
      <w:spacing w:after="0" w:line="240" w:lineRule="auto"/>
      <w:jc w:val="both"/>
    </w:pPr>
    <w:rPr>
      <w:rFonts w:ascii="Times New Roman" w:eastAsia="Times New Roman" w:hAnsi="Times New Roman"/>
      <w:sz w:val="24"/>
      <w:szCs w:val="24"/>
      <w:lang w:eastAsia="ru-RU"/>
    </w:rPr>
  </w:style>
  <w:style w:type="paragraph" w:styleId="20">
    <w:name w:val="List Number 2"/>
    <w:basedOn w:val="a"/>
    <w:semiHidden/>
    <w:unhideWhenUsed/>
    <w:rsid w:val="0061786C"/>
    <w:pPr>
      <w:numPr>
        <w:numId w:val="33"/>
      </w:numPr>
      <w:spacing w:after="200" w:line="276" w:lineRule="auto"/>
      <w:contextualSpacing/>
    </w:pPr>
  </w:style>
  <w:style w:type="character" w:styleId="aff3">
    <w:name w:val="annotation reference"/>
    <w:semiHidden/>
    <w:unhideWhenUsed/>
    <w:rsid w:val="0061786C"/>
    <w:rPr>
      <w:sz w:val="16"/>
      <w:szCs w:val="16"/>
    </w:rPr>
  </w:style>
  <w:style w:type="paragraph" w:styleId="aff4">
    <w:name w:val="annotation text"/>
    <w:basedOn w:val="a"/>
    <w:link w:val="aff5"/>
    <w:semiHidden/>
    <w:unhideWhenUsed/>
    <w:rsid w:val="0061786C"/>
    <w:pPr>
      <w:spacing w:after="200" w:line="276" w:lineRule="auto"/>
    </w:pPr>
    <w:rPr>
      <w:sz w:val="20"/>
      <w:szCs w:val="20"/>
    </w:rPr>
  </w:style>
  <w:style w:type="character" w:customStyle="1" w:styleId="aff5">
    <w:name w:val="Текст примечания Знак"/>
    <w:basedOn w:val="a0"/>
    <w:link w:val="aff4"/>
    <w:semiHidden/>
    <w:rsid w:val="0061786C"/>
    <w:rPr>
      <w:lang w:eastAsia="en-US"/>
    </w:rPr>
  </w:style>
  <w:style w:type="paragraph" w:styleId="aff6">
    <w:name w:val="annotation subject"/>
    <w:basedOn w:val="aff4"/>
    <w:next w:val="aff4"/>
    <w:link w:val="aff7"/>
    <w:semiHidden/>
    <w:unhideWhenUsed/>
    <w:rsid w:val="0061786C"/>
    <w:rPr>
      <w:b/>
      <w:bCs/>
    </w:rPr>
  </w:style>
  <w:style w:type="character" w:customStyle="1" w:styleId="aff7">
    <w:name w:val="Тема примечания Знак"/>
    <w:basedOn w:val="aff5"/>
    <w:link w:val="aff6"/>
    <w:semiHidden/>
    <w:rsid w:val="0061786C"/>
    <w:rPr>
      <w:b/>
      <w:bCs/>
      <w:lang w:eastAsia="en-US"/>
    </w:rPr>
  </w:style>
  <w:style w:type="paragraph" w:customStyle="1" w:styleId="s1mrcssattr">
    <w:name w:val="s_1_mr_css_attr"/>
    <w:basedOn w:val="a"/>
    <w:rsid w:val="0061786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nformat">
    <w:name w:val="ConsPlusNonformat"/>
    <w:rsid w:val="000C5516"/>
    <w:pPr>
      <w:widowControl w:val="0"/>
      <w:autoSpaceDE w:val="0"/>
      <w:autoSpaceDN w:val="0"/>
      <w:adjustRightInd w:val="0"/>
    </w:pPr>
    <w:rPr>
      <w:rFonts w:ascii="Courier New" w:eastAsia="Times New Roman" w:hAnsi="Courier New" w:cs="Courier New"/>
    </w:rPr>
  </w:style>
  <w:style w:type="paragraph" w:customStyle="1" w:styleId="ConsPlusTitle">
    <w:name w:val="ConsPlusTitle"/>
    <w:rsid w:val="00E42DFC"/>
    <w:pPr>
      <w:widowControl w:val="0"/>
      <w:autoSpaceDE w:val="0"/>
      <w:autoSpaceDN w:val="0"/>
      <w:adjustRightInd w:val="0"/>
    </w:pPr>
    <w:rPr>
      <w:rFonts w:ascii="Arial" w:eastAsia="Times New Roman"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9325601">
      <w:bodyDiv w:val="1"/>
      <w:marLeft w:val="0"/>
      <w:marRight w:val="0"/>
      <w:marTop w:val="0"/>
      <w:marBottom w:val="0"/>
      <w:divBdr>
        <w:top w:val="none" w:sz="0" w:space="0" w:color="auto"/>
        <w:left w:val="none" w:sz="0" w:space="0" w:color="auto"/>
        <w:bottom w:val="none" w:sz="0" w:space="0" w:color="auto"/>
        <w:right w:val="none" w:sz="0" w:space="0" w:color="auto"/>
      </w:divBdr>
    </w:div>
    <w:div w:id="747461422">
      <w:bodyDiv w:val="1"/>
      <w:marLeft w:val="0"/>
      <w:marRight w:val="0"/>
      <w:marTop w:val="0"/>
      <w:marBottom w:val="0"/>
      <w:divBdr>
        <w:top w:val="none" w:sz="0" w:space="0" w:color="auto"/>
        <w:left w:val="none" w:sz="0" w:space="0" w:color="auto"/>
        <w:bottom w:val="none" w:sz="0" w:space="0" w:color="auto"/>
        <w:right w:val="none" w:sz="0" w:space="0" w:color="auto"/>
      </w:divBdr>
    </w:div>
    <w:div w:id="1063793201">
      <w:bodyDiv w:val="1"/>
      <w:marLeft w:val="0"/>
      <w:marRight w:val="0"/>
      <w:marTop w:val="0"/>
      <w:marBottom w:val="0"/>
      <w:divBdr>
        <w:top w:val="none" w:sz="0" w:space="0" w:color="auto"/>
        <w:left w:val="none" w:sz="0" w:space="0" w:color="auto"/>
        <w:bottom w:val="none" w:sz="0" w:space="0" w:color="auto"/>
        <w:right w:val="none" w:sz="0" w:space="0" w:color="auto"/>
      </w:divBdr>
    </w:div>
    <w:div w:id="1321495578">
      <w:bodyDiv w:val="1"/>
      <w:marLeft w:val="0"/>
      <w:marRight w:val="0"/>
      <w:marTop w:val="0"/>
      <w:marBottom w:val="0"/>
      <w:divBdr>
        <w:top w:val="none" w:sz="0" w:space="0" w:color="auto"/>
        <w:left w:val="none" w:sz="0" w:space="0" w:color="auto"/>
        <w:bottom w:val="none" w:sz="0" w:space="0" w:color="auto"/>
        <w:right w:val="none" w:sz="0" w:space="0" w:color="auto"/>
      </w:divBdr>
    </w:div>
    <w:div w:id="1466924591">
      <w:bodyDiv w:val="1"/>
      <w:marLeft w:val="0"/>
      <w:marRight w:val="0"/>
      <w:marTop w:val="0"/>
      <w:marBottom w:val="0"/>
      <w:divBdr>
        <w:top w:val="none" w:sz="0" w:space="0" w:color="auto"/>
        <w:left w:val="none" w:sz="0" w:space="0" w:color="auto"/>
        <w:bottom w:val="none" w:sz="0" w:space="0" w:color="auto"/>
        <w:right w:val="none" w:sz="0" w:space="0" w:color="auto"/>
      </w:divBdr>
    </w:div>
    <w:div w:id="1512908977">
      <w:bodyDiv w:val="1"/>
      <w:marLeft w:val="0"/>
      <w:marRight w:val="0"/>
      <w:marTop w:val="0"/>
      <w:marBottom w:val="0"/>
      <w:divBdr>
        <w:top w:val="none" w:sz="0" w:space="0" w:color="auto"/>
        <w:left w:val="none" w:sz="0" w:space="0" w:color="auto"/>
        <w:bottom w:val="none" w:sz="0" w:space="0" w:color="auto"/>
        <w:right w:val="none" w:sz="0" w:space="0" w:color="auto"/>
      </w:divBdr>
    </w:div>
    <w:div w:id="1564415594">
      <w:bodyDiv w:val="1"/>
      <w:marLeft w:val="0"/>
      <w:marRight w:val="0"/>
      <w:marTop w:val="0"/>
      <w:marBottom w:val="0"/>
      <w:divBdr>
        <w:top w:val="none" w:sz="0" w:space="0" w:color="auto"/>
        <w:left w:val="none" w:sz="0" w:space="0" w:color="auto"/>
        <w:bottom w:val="none" w:sz="0" w:space="0" w:color="auto"/>
        <w:right w:val="none" w:sz="0" w:space="0" w:color="auto"/>
      </w:divBdr>
    </w:div>
    <w:div w:id="1571967218">
      <w:bodyDiv w:val="1"/>
      <w:marLeft w:val="0"/>
      <w:marRight w:val="0"/>
      <w:marTop w:val="0"/>
      <w:marBottom w:val="0"/>
      <w:divBdr>
        <w:top w:val="none" w:sz="0" w:space="0" w:color="auto"/>
        <w:left w:val="none" w:sz="0" w:space="0" w:color="auto"/>
        <w:bottom w:val="none" w:sz="0" w:space="0" w:color="auto"/>
        <w:right w:val="none" w:sz="0" w:space="0" w:color="auto"/>
      </w:divBdr>
    </w:div>
    <w:div w:id="1664118875">
      <w:bodyDiv w:val="1"/>
      <w:marLeft w:val="0"/>
      <w:marRight w:val="0"/>
      <w:marTop w:val="0"/>
      <w:marBottom w:val="0"/>
      <w:divBdr>
        <w:top w:val="none" w:sz="0" w:space="0" w:color="auto"/>
        <w:left w:val="none" w:sz="0" w:space="0" w:color="auto"/>
        <w:bottom w:val="none" w:sz="0" w:space="0" w:color="auto"/>
        <w:right w:val="none" w:sz="0" w:space="0" w:color="auto"/>
      </w:divBdr>
    </w:div>
    <w:div w:id="1681547965">
      <w:bodyDiv w:val="1"/>
      <w:marLeft w:val="0"/>
      <w:marRight w:val="0"/>
      <w:marTop w:val="0"/>
      <w:marBottom w:val="0"/>
      <w:divBdr>
        <w:top w:val="none" w:sz="0" w:space="0" w:color="auto"/>
        <w:left w:val="none" w:sz="0" w:space="0" w:color="auto"/>
        <w:bottom w:val="none" w:sz="0" w:space="0" w:color="auto"/>
        <w:right w:val="none" w:sz="0" w:space="0" w:color="auto"/>
      </w:divBdr>
    </w:div>
    <w:div w:id="2047024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0800200.1" TargetMode="External"/><Relationship Id="rId13" Type="http://schemas.openxmlformats.org/officeDocument/2006/relationships/hyperlink" Target="https://login.consultant.ru/link/?req=doc&amp;base=LAW&amp;n=421875&amp;date=17.08.2022&amp;dst=101794&amp;field=134" TargetMode="External"/><Relationship Id="rId3" Type="http://schemas.openxmlformats.org/officeDocument/2006/relationships/settings" Target="settings.xml"/><Relationship Id="rId7" Type="http://schemas.openxmlformats.org/officeDocument/2006/relationships/hyperlink" Target="http://internet.garant.ru/" TargetMode="External"/><Relationship Id="rId12" Type="http://schemas.openxmlformats.org/officeDocument/2006/relationships/hyperlink" Target="https://login.consultant.ru/link/?req=doc&amp;base=LAW&amp;n=421875&amp;date=17.08.2022&amp;dst=1670&amp;field=134"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421875&amp;date=17.08.2022&amp;dst=101309&amp;field=134"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login.consultant.ru/link/?req=doc&amp;base=LAW&amp;n=331074&amp;date=17.08.2022&amp;dst=3&amp;field=134" TargetMode="External"/><Relationship Id="rId4" Type="http://schemas.openxmlformats.org/officeDocument/2006/relationships/webSettings" Target="webSettings.xml"/><Relationship Id="rId9" Type="http://schemas.openxmlformats.org/officeDocument/2006/relationships/hyperlink" Target="garantF1://10064072.3" TargetMode="External"/><Relationship Id="rId14" Type="http://schemas.openxmlformats.org/officeDocument/2006/relationships/hyperlink" Target="https://login.consultant.ru/link/?req=doc&amp;base=LAW&amp;n=421875&amp;date=17.08.2022&amp;dst=101340&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182</TotalTime>
  <Pages>18</Pages>
  <Words>9972</Words>
  <Characters>56843</Characters>
  <Application>Microsoft Office Word</Application>
  <DocSecurity>0</DocSecurity>
  <Lines>473</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66682</CharactersWithSpaces>
  <SharedDoc>false</SharedDoc>
  <HLinks>
    <vt:vector size="36" baseType="variant">
      <vt:variant>
        <vt:i4>3407939</vt:i4>
      </vt:variant>
      <vt:variant>
        <vt:i4>15</vt:i4>
      </vt:variant>
      <vt:variant>
        <vt:i4>0</vt:i4>
      </vt:variant>
      <vt:variant>
        <vt:i4>5</vt:i4>
      </vt:variant>
      <vt:variant>
        <vt:lpwstr>http://www.consultant.ru/document/cons_doc_LAW_388926/d6aec91603ff628ea274b8552ce2849e06e0aa4c/</vt:lpwstr>
      </vt:variant>
      <vt:variant>
        <vt:lpwstr>dst100386</vt:lpwstr>
      </vt:variant>
      <vt:variant>
        <vt:i4>6160440</vt:i4>
      </vt:variant>
      <vt:variant>
        <vt:i4>12</vt:i4>
      </vt:variant>
      <vt:variant>
        <vt:i4>0</vt:i4>
      </vt:variant>
      <vt:variant>
        <vt:i4>5</vt:i4>
      </vt:variant>
      <vt:variant>
        <vt:lpwstr>mailto:pitsosh1@mail.ru</vt:lpwstr>
      </vt:variant>
      <vt:variant>
        <vt:lpwstr/>
      </vt:variant>
      <vt:variant>
        <vt:i4>3407939</vt:i4>
      </vt:variant>
      <vt:variant>
        <vt:i4>9</vt:i4>
      </vt:variant>
      <vt:variant>
        <vt:i4>0</vt:i4>
      </vt:variant>
      <vt:variant>
        <vt:i4>5</vt:i4>
      </vt:variant>
      <vt:variant>
        <vt:lpwstr>http://www.consultant.ru/document/cons_doc_LAW_388926/d6aec91603ff628ea274b8552ce2849e06e0aa4c/</vt:lpwstr>
      </vt:variant>
      <vt:variant>
        <vt:lpwstr>dst100386</vt:lpwstr>
      </vt:variant>
      <vt:variant>
        <vt:i4>6029430</vt:i4>
      </vt:variant>
      <vt:variant>
        <vt:i4>6</vt:i4>
      </vt:variant>
      <vt:variant>
        <vt:i4>0</vt:i4>
      </vt:variant>
      <vt:variant>
        <vt:i4>5</vt:i4>
      </vt:variant>
      <vt:variant>
        <vt:lpwstr>http://www.consultant.ru/document/cons_doc_LAW_388926/be7f337d9b35705ac035531878c8d15c2b09b36d/</vt:lpwstr>
      </vt:variant>
      <vt:variant>
        <vt:lpwstr>dst2001</vt:lpwstr>
      </vt:variant>
      <vt:variant>
        <vt:i4>6029430</vt:i4>
      </vt:variant>
      <vt:variant>
        <vt:i4>3</vt:i4>
      </vt:variant>
      <vt:variant>
        <vt:i4>0</vt:i4>
      </vt:variant>
      <vt:variant>
        <vt:i4>5</vt:i4>
      </vt:variant>
      <vt:variant>
        <vt:lpwstr>http://www.consultant.ru/document/cons_doc_LAW_388926/be7f337d9b35705ac035531878c8d15c2b09b36d/</vt:lpwstr>
      </vt:variant>
      <vt:variant>
        <vt:lpwstr>dst2001</vt:lpwstr>
      </vt:variant>
      <vt:variant>
        <vt:i4>6160407</vt:i4>
      </vt:variant>
      <vt:variant>
        <vt:i4>0</vt:i4>
      </vt:variant>
      <vt:variant>
        <vt:i4>0</vt:i4>
      </vt:variant>
      <vt:variant>
        <vt:i4>5</vt:i4>
      </vt:variant>
      <vt:variant>
        <vt:lpwstr>https://zakupki.gov.ru/epz/orderplan/pg2020/position-info.html?revision-id=15167265&amp;position-number=202403063000306001000015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Вера Горшкова</dc:creator>
  <cp:keywords/>
  <dc:description/>
  <cp:lastModifiedBy>Denis</cp:lastModifiedBy>
  <cp:revision>69</cp:revision>
  <cp:lastPrinted>2026-06-29T07:21:00Z</cp:lastPrinted>
  <dcterms:created xsi:type="dcterms:W3CDTF">2026-05-26T06:47:00Z</dcterms:created>
  <dcterms:modified xsi:type="dcterms:W3CDTF">2026-09-22T06:36:00Z</dcterms:modified>
</cp:coreProperties>
</file>