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2E01B" w14:textId="77777777" w:rsidR="0033400E" w:rsidRPr="00091E8F" w:rsidRDefault="006A4D51" w:rsidP="000C3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</w:pPr>
      <w:bookmarkStart w:id="0" w:name="_Hlk32419877"/>
      <w:bookmarkStart w:id="1" w:name="_GoBack"/>
      <w:bookmarkEnd w:id="1"/>
      <w:r w:rsidRPr="00091E8F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 xml:space="preserve"> </w:t>
      </w:r>
    </w:p>
    <w:p w14:paraId="49EC1BFD" w14:textId="77777777" w:rsidR="0033400E" w:rsidRPr="00091E8F" w:rsidRDefault="0033400E" w:rsidP="0033400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к контракту</w:t>
      </w:r>
    </w:p>
    <w:p w14:paraId="01FA8AE3" w14:textId="77777777" w:rsidR="0033400E" w:rsidRPr="00091E8F" w:rsidRDefault="0033400E" w:rsidP="0033400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                        </w:t>
      </w:r>
      <w:r w:rsidR="00D45251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от                    202</w:t>
      </w:r>
      <w:r w:rsidR="005A0620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14:paraId="03AECF01" w14:textId="77777777" w:rsidR="0033400E" w:rsidRPr="00091E8F" w:rsidRDefault="0033400E" w:rsidP="0033400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48171B" w14:textId="77777777" w:rsidR="00CA09B2" w:rsidRPr="00091E8F" w:rsidRDefault="00CA09B2" w:rsidP="000C3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ОПИСАНИЕ ОБЪЕКТА ЗАКУПКИ</w:t>
      </w:r>
    </w:p>
    <w:p w14:paraId="3CAB4B0E" w14:textId="77777777" w:rsidR="00CA09B2" w:rsidRDefault="00CA09B2" w:rsidP="000C3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(ТЕХНИЧЕСКОЕ ЗАДАНИЕ)</w:t>
      </w:r>
    </w:p>
    <w:p w14:paraId="126B23FE" w14:textId="77777777" w:rsidR="00091E8F" w:rsidRPr="008B305B" w:rsidRDefault="00091E8F" w:rsidP="000C33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3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Демонтаж </w:t>
      </w:r>
      <w:r w:rsidR="00DB3BF8">
        <w:rPr>
          <w:rFonts w:ascii="Times New Roman" w:eastAsia="Times New Roman" w:hAnsi="Times New Roman" w:cs="Times New Roman"/>
          <w:sz w:val="26"/>
          <w:szCs w:val="26"/>
          <w:lang w:eastAsia="ru-RU"/>
        </w:rPr>
        <w:t>кирпичного гаража</w:t>
      </w:r>
      <w:r w:rsidRPr="008B305B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расположенн</w:t>
      </w:r>
      <w:r w:rsidR="00DB3BF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8B3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 Республика Мордовия, </w:t>
      </w:r>
      <w:proofErr w:type="spellStart"/>
      <w:r w:rsidRPr="008B305B">
        <w:rPr>
          <w:rFonts w:ascii="Times New Roman" w:eastAsia="Times New Roman" w:hAnsi="Times New Roman" w:cs="Times New Roman"/>
          <w:sz w:val="26"/>
          <w:szCs w:val="26"/>
          <w:lang w:eastAsia="ru-RU"/>
        </w:rPr>
        <w:t>Ичалковский</w:t>
      </w:r>
      <w:proofErr w:type="spellEnd"/>
      <w:r w:rsidRPr="008B3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 </w:t>
      </w:r>
      <w:proofErr w:type="spellStart"/>
      <w:r w:rsidRPr="008B305B">
        <w:rPr>
          <w:rFonts w:ascii="Times New Roman" w:eastAsia="Times New Roman" w:hAnsi="Times New Roman" w:cs="Times New Roman"/>
          <w:sz w:val="26"/>
          <w:szCs w:val="26"/>
          <w:lang w:eastAsia="ru-RU"/>
        </w:rPr>
        <w:t>Кемля</w:t>
      </w:r>
      <w:proofErr w:type="spellEnd"/>
      <w:r w:rsidRPr="008B305B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Романова, д. 20</w:t>
      </w:r>
    </w:p>
    <w:p w14:paraId="33507AD3" w14:textId="77777777" w:rsidR="00091E8F" w:rsidRPr="008B305B" w:rsidRDefault="00091E8F" w:rsidP="000C33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84C94B" w14:textId="77777777" w:rsidR="00091E8F" w:rsidRDefault="00CA09B2" w:rsidP="00091E8F">
      <w:pPr>
        <w:tabs>
          <w:tab w:val="left" w:pos="708"/>
          <w:tab w:val="left" w:pos="3261"/>
          <w:tab w:val="left" w:pos="3544"/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Раздел 1. ОБЩИЕ ПОЛОЖЕНИЯ</w:t>
      </w:r>
    </w:p>
    <w:p w14:paraId="4E2B1784" w14:textId="77777777" w:rsidR="00091E8F" w:rsidRDefault="00091E8F" w:rsidP="00091E8F">
      <w:pPr>
        <w:tabs>
          <w:tab w:val="left" w:pos="708"/>
          <w:tab w:val="left" w:pos="3261"/>
          <w:tab w:val="left" w:pos="3544"/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631F18D" w14:textId="77777777" w:rsidR="00CA09B2" w:rsidRPr="00091E8F" w:rsidRDefault="00CA09B2" w:rsidP="00091E8F">
      <w:pPr>
        <w:tabs>
          <w:tab w:val="left" w:pos="708"/>
          <w:tab w:val="left" w:pos="3261"/>
          <w:tab w:val="left" w:pos="3544"/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объекта закупки: </w:t>
      </w:r>
      <w:r w:rsidR="00DB3BF8" w:rsidRPr="00DB3B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Демонтаж кирпичного гаража, расположенного по адресу: Республика Мордовия, </w:t>
      </w:r>
      <w:proofErr w:type="spellStart"/>
      <w:r w:rsidR="00DB3BF8" w:rsidRPr="00DB3BF8">
        <w:rPr>
          <w:rFonts w:ascii="Times New Roman" w:eastAsia="Times New Roman" w:hAnsi="Times New Roman" w:cs="Times New Roman"/>
          <w:sz w:val="26"/>
          <w:szCs w:val="26"/>
          <w:lang w:eastAsia="ru-RU"/>
        </w:rPr>
        <w:t>Ичалковский</w:t>
      </w:r>
      <w:proofErr w:type="spellEnd"/>
      <w:r w:rsidR="00DB3BF8" w:rsidRPr="00DB3B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с. </w:t>
      </w:r>
      <w:proofErr w:type="spellStart"/>
      <w:r w:rsidR="00DB3BF8" w:rsidRPr="00DB3BF8">
        <w:rPr>
          <w:rFonts w:ascii="Times New Roman" w:eastAsia="Times New Roman" w:hAnsi="Times New Roman" w:cs="Times New Roman"/>
          <w:sz w:val="26"/>
          <w:szCs w:val="26"/>
          <w:lang w:eastAsia="ru-RU"/>
        </w:rPr>
        <w:t>Кемля</w:t>
      </w:r>
      <w:proofErr w:type="spellEnd"/>
      <w:r w:rsidR="00DB3BF8" w:rsidRPr="00DB3BF8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Романова, д. 20</w:t>
      </w:r>
      <w:r w:rsidR="00306D0A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B4715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по тексту соответственно – работы/Объект)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50C9CD2" w14:textId="77777777" w:rsidR="00A96079" w:rsidRPr="00091E8F" w:rsidRDefault="00A96079" w:rsidP="002B47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FE8DBA9" w14:textId="77777777" w:rsidR="002B4715" w:rsidRPr="00091E8F" w:rsidRDefault="002B4715" w:rsidP="002B47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2. ПОРЯДОК ФОРМИРОВАНИЯ ЦЕНЫ</w:t>
      </w:r>
      <w:r w:rsidR="0046538B" w:rsidRPr="00091E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091E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КОНТРАКТА</w:t>
      </w:r>
    </w:p>
    <w:p w14:paraId="533FC526" w14:textId="77777777" w:rsidR="00091E8F" w:rsidRDefault="00091E8F" w:rsidP="002B471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7B2C3A" w14:textId="77777777" w:rsidR="00091E8F" w:rsidRDefault="002B4715" w:rsidP="00091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Стоимость работ и затрат рассчитывается с учетом коэффициента снижения, определяемого как отношение ценового предложения участника закупки к начальной (максимальной) цене </w:t>
      </w:r>
      <w:r w:rsidR="0046538B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государственного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контракта.</w:t>
      </w:r>
      <w:bookmarkStart w:id="2" w:name="_Hlk5034515"/>
    </w:p>
    <w:p w14:paraId="205C9CB7" w14:textId="77777777" w:rsidR="00091E8F" w:rsidRDefault="002B4715" w:rsidP="00091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Цена контракта включает в себя установленные законодательством выплаты, учитывает все расходы Подрядчика, в том числе сопутствующие, связанные с надлежащим исполнением обязательств по </w:t>
      </w:r>
      <w:r w:rsidR="0046538B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онтракту, накладные расходы, необходимые для выполнения работ и выполнения Подрядчиком всех обязательств по </w:t>
      </w:r>
      <w:r w:rsidR="00BD0332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онтракту, а также все налоги, сборы и иные обязательные платежи, </w:t>
      </w:r>
      <w:bookmarkStart w:id="3" w:name="_Hlk5041307"/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установленные законодательством Российской Федерации</w:t>
      </w:r>
      <w:bookmarkEnd w:id="2"/>
      <w:bookmarkEnd w:id="3"/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числе:</w:t>
      </w:r>
    </w:p>
    <w:p w14:paraId="1BF4E4AF" w14:textId="77777777" w:rsidR="00091E8F" w:rsidRDefault="002B4715" w:rsidP="00091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- стоимость всех р</w:t>
      </w:r>
      <w:r w:rsidR="00F20D95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абот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CF5DD00" w14:textId="77777777" w:rsidR="00091E8F" w:rsidRDefault="002B4715" w:rsidP="00091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затраты, связанные с обеспечением Объекта </w:t>
      </w:r>
      <w:bookmarkStart w:id="4" w:name="_Hlk32420172"/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сотрудниками Подрядчика</w:t>
      </w:r>
      <w:bookmarkEnd w:id="4"/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bookmarkStart w:id="5" w:name="_Hlk32420205"/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 являющихся иностранными гражданами (в случае их привлечения), выполняющими работы, включая заработную плату, транспортные и командировочные расходы, питание, проживание, страхование</w:t>
      </w:r>
      <w:bookmarkEnd w:id="5"/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F2C1129" w14:textId="77777777" w:rsidR="00091E8F" w:rsidRDefault="002B4715" w:rsidP="00091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- таможенное оформление, в том числе уплата таможенных платежей, налогов и сборов на ввоз на территорию Российской Федерации в соответствии с существующими расценками на момент совершения таможенного оформления;</w:t>
      </w:r>
    </w:p>
    <w:p w14:paraId="789B024C" w14:textId="77777777" w:rsidR="00091E8F" w:rsidRDefault="002B4715" w:rsidP="00091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- транспортные расходы и получение разрешений на транспортировку г</w:t>
      </w:r>
      <w:r w:rsidR="00A96079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рузов, доставляемых Подрядчиком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DB4047C" w14:textId="77777777" w:rsidR="00091E8F" w:rsidRDefault="002B4715" w:rsidP="00091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накладные расходы, сметная прибыль, лимитированные затраты, а также все налоги, установленные законодательством Российской Федерации;</w:t>
      </w:r>
    </w:p>
    <w:p w14:paraId="2E1CF206" w14:textId="77777777" w:rsidR="00091E8F" w:rsidRDefault="002B4715" w:rsidP="00091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стоимость понесенных Подрядчиком затрат по эксплуатации </w:t>
      </w:r>
      <w:r w:rsidR="00020C75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строительной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площадки (в том числе обслуживание, </w:t>
      </w:r>
      <w:r w:rsidR="00DF4B9A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круглосуточная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охрана</w:t>
      </w:r>
      <w:r w:rsidR="00DF4B9A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течении всего срока действия контракта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DF4B9A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установка системы видеонаблюдения за объектом,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пожарная безопасность</w:t>
      </w:r>
      <w:r w:rsidR="00050B63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3A4DD4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50B63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коммунальные платежи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), а также другие затраты, в том числе сезонного характера, н</w:t>
      </w:r>
      <w:r w:rsid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еобходимые для завершения работ.</w:t>
      </w:r>
    </w:p>
    <w:p w14:paraId="277D9617" w14:textId="77777777" w:rsidR="00091E8F" w:rsidRDefault="002B4715" w:rsidP="00091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Цена контракта – ценовое предложение лица, с которым заключается </w:t>
      </w:r>
      <w:r w:rsidR="0046538B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онтракт по итогам процедуры закупки.</w:t>
      </w:r>
    </w:p>
    <w:p w14:paraId="17F3B5E4" w14:textId="77777777" w:rsidR="009677A6" w:rsidRPr="00091E8F" w:rsidRDefault="00413B68" w:rsidP="00091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Источник ф</w:t>
      </w:r>
      <w:r w:rsidR="009677A6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инансирование</w:t>
      </w:r>
      <w:r w:rsidR="009C3777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677A6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8B305B" w:rsidRPr="008B305B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средства бюджетного учреждения</w:t>
      </w:r>
      <w:r w:rsidR="008B305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B95B4E1" w14:textId="77777777" w:rsidR="00CA09B2" w:rsidRPr="00091E8F" w:rsidRDefault="00CA09B2" w:rsidP="000C336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9491FC3" w14:textId="77777777" w:rsidR="0060167A" w:rsidRPr="00091E8F" w:rsidRDefault="0060167A" w:rsidP="000C3366">
      <w:pPr>
        <w:tabs>
          <w:tab w:val="left" w:pos="426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3. СРОК ИСПОЛНЕНИЯ КОНТРАКТА (ВЫПОЛНЕНИЯ РАБОТ) И МЕСТО ВЫПОЛНЕНИЯ РАБОТ</w:t>
      </w:r>
    </w:p>
    <w:p w14:paraId="455457C7" w14:textId="77777777" w:rsidR="008B305B" w:rsidRDefault="00F20D95" w:rsidP="008B305B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1E8F">
        <w:rPr>
          <w:rFonts w:ascii="Times New Roman" w:hAnsi="Times New Roman" w:cs="Times New Roman"/>
          <w:b/>
          <w:sz w:val="26"/>
          <w:szCs w:val="26"/>
        </w:rPr>
        <w:t>Сроки</w:t>
      </w:r>
      <w:r w:rsidR="003A4DD4" w:rsidRPr="00091E8F">
        <w:rPr>
          <w:rFonts w:ascii="Times New Roman" w:hAnsi="Times New Roman" w:cs="Times New Roman"/>
          <w:b/>
          <w:sz w:val="26"/>
          <w:szCs w:val="26"/>
        </w:rPr>
        <w:t xml:space="preserve"> оказания услуг</w:t>
      </w:r>
      <w:r w:rsidR="00A54805" w:rsidRPr="00091E8F">
        <w:rPr>
          <w:rFonts w:ascii="Times New Roman" w:hAnsi="Times New Roman" w:cs="Times New Roman"/>
          <w:b/>
          <w:sz w:val="26"/>
          <w:szCs w:val="26"/>
        </w:rPr>
        <w:t>:</w:t>
      </w:r>
    </w:p>
    <w:p w14:paraId="4FB84243" w14:textId="77777777" w:rsidR="008B305B" w:rsidRDefault="003A4DD4" w:rsidP="008B305B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 xml:space="preserve">Сроки исполнения контракта (выполнения работ): </w:t>
      </w:r>
      <w:r w:rsidRPr="008B305B">
        <w:rPr>
          <w:rFonts w:ascii="Times New Roman" w:hAnsi="Times New Roman" w:cs="Times New Roman"/>
          <w:sz w:val="26"/>
          <w:szCs w:val="26"/>
        </w:rPr>
        <w:t xml:space="preserve">со дня подписания контракта </w:t>
      </w:r>
      <w:r w:rsidR="008B305B" w:rsidRPr="008B305B">
        <w:rPr>
          <w:rFonts w:ascii="Times New Roman" w:hAnsi="Times New Roman" w:cs="Times New Roman"/>
          <w:sz w:val="26"/>
          <w:szCs w:val="26"/>
        </w:rPr>
        <w:t>30 календарных дней.</w:t>
      </w:r>
    </w:p>
    <w:p w14:paraId="6AD2DD6D" w14:textId="77777777" w:rsidR="00A61EB6" w:rsidRPr="008B305B" w:rsidRDefault="0060167A" w:rsidP="008B305B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lastRenderedPageBreak/>
        <w:t xml:space="preserve">Место выполнения работ: </w:t>
      </w:r>
      <w:bookmarkStart w:id="6" w:name="_Hlk30604752"/>
      <w:r w:rsidR="00A61EB6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Республика Мордовия, </w:t>
      </w:r>
      <w:proofErr w:type="spellStart"/>
      <w:r w:rsidR="008B305B">
        <w:rPr>
          <w:rFonts w:ascii="Times New Roman" w:eastAsia="Times New Roman" w:hAnsi="Times New Roman" w:cs="Times New Roman"/>
          <w:sz w:val="26"/>
          <w:szCs w:val="26"/>
          <w:lang w:eastAsia="ru-RU"/>
        </w:rPr>
        <w:t>Ичалковский</w:t>
      </w:r>
      <w:proofErr w:type="spellEnd"/>
      <w:r w:rsidR="008B3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</w:t>
      </w:r>
      <w:r w:rsidR="00AD2AFE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 </w:t>
      </w:r>
      <w:proofErr w:type="spellStart"/>
      <w:r w:rsidR="00AD2AFE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Кемля</w:t>
      </w:r>
      <w:proofErr w:type="spellEnd"/>
      <w:r w:rsidR="00AD2AFE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Романова, д.20</w:t>
      </w:r>
      <w:r w:rsidR="008B305B">
        <w:rPr>
          <w:rFonts w:ascii="Times New Roman" w:hAnsi="Times New Roman" w:cs="Times New Roman"/>
          <w:sz w:val="26"/>
          <w:szCs w:val="26"/>
        </w:rPr>
        <w:t>.</w:t>
      </w:r>
    </w:p>
    <w:p w14:paraId="36859DAD" w14:textId="77777777" w:rsidR="00A61EB6" w:rsidRPr="00091E8F" w:rsidRDefault="00A61EB6" w:rsidP="00A61EB6">
      <w:pPr>
        <w:widowControl w:val="0"/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FED216" w14:textId="77777777" w:rsidR="00B13D25" w:rsidRDefault="00B13D25" w:rsidP="00F97948">
      <w:pPr>
        <w:widowControl w:val="0"/>
        <w:tabs>
          <w:tab w:val="left" w:pos="284"/>
          <w:tab w:val="left" w:pos="42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4. ТРЕБОВАНИЯ К ВЫПОЛНЕНИЮ РАБОТ</w:t>
      </w:r>
    </w:p>
    <w:p w14:paraId="50CE6078" w14:textId="77777777" w:rsidR="008B305B" w:rsidRDefault="008B305B" w:rsidP="00B13D25">
      <w:pPr>
        <w:widowControl w:val="0"/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857CA91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Подрядчик обязуется выполнить предусмотренный настоящим описанием объекта закупки полный комплекс работ в пределах установленной Цены контракт</w:t>
      </w:r>
      <w:r w:rsidR="00DF4B9A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DF4B9A" w:rsidRPr="00091E8F">
        <w:rPr>
          <w:sz w:val="26"/>
          <w:szCs w:val="26"/>
        </w:rPr>
        <w:t xml:space="preserve"> </w:t>
      </w:r>
      <w:r w:rsidR="00DF4B9A" w:rsidRPr="00091E8F">
        <w:rPr>
          <w:rFonts w:ascii="Times New Roman" w:hAnsi="Times New Roman" w:cs="Times New Roman"/>
          <w:sz w:val="26"/>
          <w:szCs w:val="26"/>
        </w:rPr>
        <w:t>собственными силами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B02D086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Подрядчик обязуется осуществить выполнение работ в последовательности, установленной нормативами и правилами для данного вида работ, с соблюдением технологического процесса.</w:t>
      </w:r>
    </w:p>
    <w:p w14:paraId="36069932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организации и проведении работ должны выполняться требования государственных стандартов, строительных и санитарных норм и правил, межотраслевых и отраслевых (по принадлежности) нормативных правовых актов.</w:t>
      </w:r>
    </w:p>
    <w:p w14:paraId="362FD806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процессе выполнения работ должны быть предусмотрены мероприятия, исключающие загрязнение прилегающей территории строительными отходами</w:t>
      </w:r>
      <w:r w:rsidR="002377F1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47F353F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Подрядчик в ходе выполнения работ обеспечивает наличие на Объекте материальных и технических средств для осуществления мероприятий по спасению людей и ликвидации аварий.</w:t>
      </w:r>
    </w:p>
    <w:p w14:paraId="7F2A8E45" w14:textId="77777777" w:rsidR="008B305B" w:rsidRDefault="007C481E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Подрядчиком д</w:t>
      </w:r>
      <w:r w:rsidR="00A271C8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олжно быть обеспечено соблюдение правил </w:t>
      </w:r>
      <w:r w:rsidR="002377F1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нахождения на особо охраняемых природных территориях</w:t>
      </w:r>
      <w:r w:rsidR="00A271C8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EA0EBD9" w14:textId="77777777" w:rsidR="008B305B" w:rsidRDefault="00A271C8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Категорически запрещается проживание сотрудников Подрядчика на территории Объекта или непосредственно на Объекте.</w:t>
      </w:r>
    </w:p>
    <w:p w14:paraId="1E84A433" w14:textId="77777777" w:rsidR="008B305B" w:rsidRDefault="00A271C8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Доставка сотрудников Подрядчика на место выполнения работ, организация питания своих сотрудников осуществляется за счет средств Подрядчика.</w:t>
      </w:r>
    </w:p>
    <w:p w14:paraId="619BED20" w14:textId="77777777" w:rsidR="008B305B" w:rsidRDefault="00A271C8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Категорически запрещается сотрудникам Подрядчика курить на территории Объекта или непосредственно на Объекте.</w:t>
      </w:r>
    </w:p>
    <w:p w14:paraId="35E4D219" w14:textId="77777777" w:rsidR="008B305B" w:rsidRDefault="00A271C8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Складские и бытовые помещения </w:t>
      </w:r>
      <w:r w:rsidR="0061544F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заказчиком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предоставляются.</w:t>
      </w:r>
    </w:p>
    <w:p w14:paraId="265CCB05" w14:textId="77777777" w:rsidR="008B305B" w:rsidRDefault="00AC650C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</w:t>
      </w:r>
      <w:r w:rsidR="00050B63" w:rsidRPr="00091E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оммунальны</w:t>
      </w:r>
      <w:r w:rsidRPr="00091E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050B63" w:rsidRPr="00091E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ресурс</w:t>
      </w:r>
      <w:r w:rsidRPr="00091E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ы</w:t>
      </w:r>
      <w:r w:rsidR="00050B63" w:rsidRPr="00091E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(электроэнергия, тепло, вода бытовая и питьевая, канализация)</w:t>
      </w:r>
      <w:r w:rsidRPr="00091E8F">
        <w:rPr>
          <w:sz w:val="26"/>
          <w:szCs w:val="26"/>
        </w:rPr>
        <w:t xml:space="preserve"> </w:t>
      </w:r>
      <w:r w:rsidRPr="00091E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заказчиком предоставляются</w:t>
      </w:r>
      <w:r w:rsidR="00407138" w:rsidRPr="00091E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377F1" w:rsidRPr="00091E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 наличии технической возможности </w:t>
      </w:r>
      <w:r w:rsidR="00407138" w:rsidRPr="00091E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 последующей оплатой Подрядчиком</w:t>
      </w:r>
      <w:r w:rsidR="00050B63" w:rsidRPr="00091E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Pr="00091E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50E552A9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Подрядчик должен исполнять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</w:t>
      </w:r>
      <w:bookmarkStart w:id="7" w:name="_Hlk13405329"/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иностранных </w:t>
      </w:r>
      <w:bookmarkEnd w:id="7"/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граждан, не имеющих права на осуществление на территории Российской Федерации трудовой деятельности.</w:t>
      </w:r>
    </w:p>
    <w:p w14:paraId="08A1010E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Подрядчик гарантирует наличие у персонала, выполняющего работы, надлежаще оформленных трудовых или гражданско-правовых отношений, в полном соответствии с требованиями законодательства Российской Федерации, а также необходимой квалификации, аттестации, допусков и разрешений на производство работ.</w:t>
      </w:r>
    </w:p>
    <w:p w14:paraId="23B21987" w14:textId="77777777" w:rsidR="008B305B" w:rsidRDefault="00BE1556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Ответственное должностное лицо Подрядчика на время выполнения работ постоянно находится на Объекте и от лица Подрядчика несет ответственность за дисциплину рабочих на Объекте, пожарную безопасность, технику безопасности при производстве работ, за организацию и качество выполнения работ.</w:t>
      </w:r>
    </w:p>
    <w:p w14:paraId="028A26AA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Сотрудники Подрядчика, допущенные к выполнению работ, должны быть обеспечены всеми необходимыми инструментами, расходными материалами, оснасткой, рабочей одеждой строителя, средствами индивидуальной защиты. Средства индивидуальной защиты должны </w:t>
      </w:r>
      <w:r w:rsidRPr="00091E8F">
        <w:rPr>
          <w:rFonts w:ascii="Times New Roman" w:eastAsia="MS Mincho" w:hAnsi="Times New Roman" w:cs="Times New Roman"/>
          <w:sz w:val="26"/>
          <w:szCs w:val="26"/>
          <w:lang w:eastAsia="ru-RU"/>
        </w:rPr>
        <w:t xml:space="preserve">обеспечивать предотвращение или уменьшение действия опасных и вредных производственных факторов,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обеспечивать безопасность труда, отвечать требованиям государственных стандартов, технической эстетики и эргономике. Все сотрудники Подрядчика, находящиеся на Объекте, обязаны носить защитные каски и рабочую одежду строителя, соответствующую сезону. Сотрудники Подрядчика без защитных касок и других необходимых средств индивидуальной защиты к выполнению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работ на Объекте н</w:t>
      </w:r>
      <w:r w:rsidR="008B305B">
        <w:rPr>
          <w:rFonts w:ascii="Times New Roman" w:eastAsia="Times New Roman" w:hAnsi="Times New Roman" w:cs="Times New Roman"/>
          <w:sz w:val="26"/>
          <w:szCs w:val="26"/>
          <w:lang w:eastAsia="ru-RU"/>
        </w:rPr>
        <w:t>е допускаются.</w:t>
      </w:r>
    </w:p>
    <w:p w14:paraId="08F9FA57" w14:textId="77777777" w:rsidR="008B305B" w:rsidRDefault="002377F1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227F74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аказчик </w:t>
      </w:r>
      <w:r w:rsidR="00B13D25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вправе в любой момент предъявить требования к Подрядчику о замещении любого сотрудника Подрядчика в следующих случаях:</w:t>
      </w:r>
    </w:p>
    <w:p w14:paraId="79058005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появление на рабочем месте в нетрезвом виде;</w:t>
      </w:r>
    </w:p>
    <w:p w14:paraId="630D3B49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нарушение технологического процесса выполнения работ;</w:t>
      </w:r>
    </w:p>
    <w:p w14:paraId="0DA85DC7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нарушение правил техники безопасности и пожарной безопасности, в том числе нахождение на Объекте без защитной каски и(или) рабочей одежде строителя, соответствующей сезону;</w:t>
      </w:r>
    </w:p>
    <w:p w14:paraId="0F22513F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 выявлении фактов хищения</w:t>
      </w:r>
      <w:r w:rsidR="00574A1B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29388F9" w14:textId="77777777" w:rsidR="008B305B" w:rsidRDefault="00574A1B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- и прочих нарушений законов Российской Федерации</w:t>
      </w:r>
      <w:r w:rsidR="00B13D25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0FA7CF1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организации </w:t>
      </w:r>
      <w:r w:rsidR="00020C75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строительной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площадки, размещении участков работ, рабочих мест, проездов строительных машин и транспортных средств, проходов для людей следует установить опасные для работников зоны, в пределах которых постоянно действуют или потенциально могут действовать опасные или вредные производственные факторы. Опасные зоны должны быть обозначены знаками безопасности и надписями установленной формы в соответствии с требованиями государственных стандартов. Перед началом выполнения работ Подрядчик ограждает рабочую зону специальными лентами и знаками.</w:t>
      </w:r>
    </w:p>
    <w:p w14:paraId="04980425" w14:textId="77777777" w:rsidR="008B305B" w:rsidRDefault="00574A1B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Места проездов и подходов к объекту определяет Заказчик.</w:t>
      </w:r>
    </w:p>
    <w:p w14:paraId="56E3A3B5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Участки производства огнеопасных работ должны быть оснащены первичными средствами пожаротушения.</w:t>
      </w:r>
    </w:p>
    <w:p w14:paraId="760C2D4B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требованиями действующего законодательства Российской Федерации Подрядчик обязуется обеспечить соблюдение правил пожарной безопасности, охраны труда, требований об охране окружающей среды и о безопасности строительных работ. Перед началом выполнения работ сотрудники Подрядчика обязаны пройти инструктаж по технике безопасности и </w:t>
      </w:r>
      <w:r w:rsidR="00574A1B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пожарной безопасности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C328E95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Подрядчик незамедлительно уведомляет </w:t>
      </w:r>
      <w:r w:rsidR="0005620C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заказчика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любых внеплановых событиях на Объекте (авариях, несчастных случаях, хищениях и иных противоправных действиях, аресте) и (или) иных обстоятельствах, влияющих на исполнение обязательств по </w:t>
      </w:r>
      <w:r w:rsidR="0005620C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контракту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A94B92E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Подрядчик гарантирует освобождение </w:t>
      </w:r>
      <w:r w:rsidR="0005620C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заказчика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от уплаты сумм по всем претензиям, требованиям, предписаниям, а также от всякого рода расходов в случае происшествия, несчастного случая в процессе выполнения работ.</w:t>
      </w:r>
    </w:p>
    <w:p w14:paraId="4690E563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Подрядчик несет ответственность за нанесенный по вине Подрядчика в ходе выполнения работ ущерб имуществу </w:t>
      </w:r>
      <w:r w:rsidR="0005620C"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заказчика </w:t>
      </w:r>
      <w:r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>и/или третьим лицам. Такой у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щерб компенсируется Подрядчиком в полном объеме.</w:t>
      </w:r>
    </w:p>
    <w:p w14:paraId="3FBCF256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Выполнение работ должно осуществляться лицами (организациями), обладающими всеми необходимыми правоустанавливающими и разрешительными документами, в том числе всеми лицензиями и допусками в случаях, предусмотренными действующим законодательством Российской Федерации. </w:t>
      </w:r>
    </w:p>
    <w:p w14:paraId="4EA9B23F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Подрядчик с момента начала выполнения работ на Объекте и до их завершения ведет оформленны</w:t>
      </w:r>
      <w:r w:rsidR="00C628DD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заверенны</w:t>
      </w:r>
      <w:r w:rsidR="00C628DD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установленном порядке журнал по технике безопасности.</w:t>
      </w:r>
      <w:bookmarkStart w:id="8" w:name="_Hlk11084993"/>
    </w:p>
    <w:p w14:paraId="5F27EF08" w14:textId="77777777" w:rsidR="008B305B" w:rsidRDefault="00A711CB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течение 1 (Одного) календарного дня с даты заключения </w:t>
      </w:r>
      <w:r w:rsidR="00CB1114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контракта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Подрядчик обязуется предоставить представителю </w:t>
      </w:r>
      <w:r w:rsidR="00CB1114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заказчика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документы и сведения:</w:t>
      </w:r>
      <w:bookmarkStart w:id="9" w:name="_Hlk11058604"/>
      <w:bookmarkEnd w:id="8"/>
    </w:p>
    <w:p w14:paraId="1A09DF13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</w:rPr>
        <w:t xml:space="preserve">- подписанный руководителем Подрядчика и скрепленный его печатью (при наличии) список ответственных должностных лиц Подрядчика, которые уполномочены представлять интересы Подрядчика в ходе осуществления работ по </w:t>
      </w:r>
      <w:r w:rsidR="00CB1114" w:rsidRPr="00091E8F">
        <w:rPr>
          <w:rFonts w:ascii="Times New Roman" w:eastAsia="Times New Roman" w:hAnsi="Times New Roman" w:cs="Times New Roman"/>
          <w:sz w:val="26"/>
          <w:szCs w:val="26"/>
        </w:rPr>
        <w:t>контракту</w:t>
      </w:r>
      <w:r w:rsidRPr="00091E8F">
        <w:rPr>
          <w:rFonts w:ascii="Times New Roman" w:eastAsia="Times New Roman" w:hAnsi="Times New Roman" w:cs="Times New Roman"/>
          <w:sz w:val="26"/>
          <w:szCs w:val="26"/>
        </w:rPr>
        <w:t xml:space="preserve">, а также контроля и надзора за выполнением работ, в том числе подписывать от имени Подрядчика документы, связанные с исполнением </w:t>
      </w:r>
      <w:r w:rsidR="00CB1114" w:rsidRPr="00091E8F">
        <w:rPr>
          <w:rFonts w:ascii="Times New Roman" w:eastAsia="Times New Roman" w:hAnsi="Times New Roman" w:cs="Times New Roman"/>
          <w:sz w:val="26"/>
          <w:szCs w:val="26"/>
        </w:rPr>
        <w:t>контракта</w:t>
      </w:r>
      <w:r w:rsidRPr="00091E8F">
        <w:rPr>
          <w:rFonts w:ascii="Times New Roman" w:eastAsia="Times New Roman" w:hAnsi="Times New Roman" w:cs="Times New Roman"/>
          <w:sz w:val="26"/>
          <w:szCs w:val="26"/>
        </w:rPr>
        <w:t>, с указанием в отношении каждого из таких лиц сведений о занимаемой должности, фамилии, имени, отчества, а также контактном номере телефона, с приложением оригиналов приказов о назначении ответственных лиц за соблюдение мер по технике безопасности, охраны труда, пожарной безопасности, электробезопасности, за работу с грузоподъемными машинами и механизмами;</w:t>
      </w:r>
    </w:p>
    <w:p w14:paraId="07BF953A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</w:rPr>
        <w:t xml:space="preserve">- документ, установленного законодательством Российской Федерации образца, </w:t>
      </w:r>
      <w:r w:rsidRPr="00091E8F">
        <w:rPr>
          <w:rFonts w:ascii="Times New Roman" w:eastAsia="Times New Roman" w:hAnsi="Times New Roman" w:cs="Times New Roman"/>
          <w:sz w:val="26"/>
          <w:szCs w:val="26"/>
        </w:rPr>
        <w:lastRenderedPageBreak/>
        <w:t>подтверждающий право на осуществление трудовой деятельности на территории Российской Федерации сотрудников Подрядчика, являющихся иностранными гражданами, привлекаемых для выполнения работ на Объекте.</w:t>
      </w:r>
    </w:p>
    <w:p w14:paraId="5BCC83D2" w14:textId="77777777" w:rsid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</w:rPr>
        <w:t>В целях осуществления</w:t>
      </w:r>
      <w:r w:rsidR="003A4DD4" w:rsidRPr="00091E8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1E8F">
        <w:rPr>
          <w:rFonts w:ascii="Times New Roman" w:eastAsia="Times New Roman" w:hAnsi="Times New Roman" w:cs="Times New Roman"/>
          <w:sz w:val="26"/>
          <w:szCs w:val="26"/>
        </w:rPr>
        <w:t xml:space="preserve">в день выполнения работ допуска сотрудников Подрядчика на Объект Подрядчик не позднее 10:00 (время московское) дня предыдущего предоставляет </w:t>
      </w:r>
      <w:r w:rsidR="00574A1B" w:rsidRPr="00091E8F">
        <w:rPr>
          <w:rFonts w:ascii="Times New Roman" w:eastAsia="Times New Roman" w:hAnsi="Times New Roman" w:cs="Times New Roman"/>
          <w:sz w:val="26"/>
          <w:szCs w:val="26"/>
        </w:rPr>
        <w:t>з</w:t>
      </w:r>
      <w:r w:rsidR="00CB1114" w:rsidRPr="00091E8F">
        <w:rPr>
          <w:rFonts w:ascii="Times New Roman" w:eastAsia="Times New Roman" w:hAnsi="Times New Roman" w:cs="Times New Roman"/>
          <w:sz w:val="26"/>
          <w:szCs w:val="26"/>
        </w:rPr>
        <w:t>аказчик</w:t>
      </w:r>
      <w:r w:rsidR="00574A1B" w:rsidRPr="00091E8F">
        <w:rPr>
          <w:rFonts w:ascii="Times New Roman" w:eastAsia="Times New Roman" w:hAnsi="Times New Roman" w:cs="Times New Roman"/>
          <w:sz w:val="26"/>
          <w:szCs w:val="26"/>
        </w:rPr>
        <w:t>у</w:t>
      </w:r>
      <w:r w:rsidR="00CB1114" w:rsidRPr="00091E8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91E8F">
        <w:rPr>
          <w:rFonts w:ascii="Times New Roman" w:eastAsia="Times New Roman" w:hAnsi="Times New Roman" w:cs="Times New Roman"/>
          <w:sz w:val="26"/>
          <w:szCs w:val="26"/>
        </w:rPr>
        <w:t>следующие сведения:</w:t>
      </w:r>
    </w:p>
    <w:p w14:paraId="4FEA0081" w14:textId="77777777" w:rsidR="00B13D25" w:rsidRPr="008B305B" w:rsidRDefault="00B13D25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</w:rPr>
        <w:t xml:space="preserve">- подписанный руководителем Подрядчика и скрепленный его печатью (при наличии) </w:t>
      </w:r>
      <w:r w:rsidRPr="00091E8F">
        <w:rPr>
          <w:rFonts w:ascii="Times New Roman" w:eastAsia="Calibri" w:hAnsi="Times New Roman" w:cs="Times New Roman"/>
          <w:sz w:val="26"/>
          <w:szCs w:val="26"/>
        </w:rPr>
        <w:t xml:space="preserve">список </w:t>
      </w:r>
      <w:r w:rsidRPr="00091E8F">
        <w:rPr>
          <w:rFonts w:ascii="Times New Roman" w:eastAsia="Times New Roman" w:hAnsi="Times New Roman" w:cs="Times New Roman"/>
          <w:sz w:val="26"/>
          <w:szCs w:val="26"/>
        </w:rPr>
        <w:t>сотрудников, привлекаемых к выполнению работ на Объекте, с указанием их полномочий, фамилии, имени, отчества</w:t>
      </w:r>
      <w:r w:rsidRPr="00091E8F">
        <w:rPr>
          <w:rFonts w:ascii="Times New Roman" w:eastAsia="Calibri" w:hAnsi="Times New Roman" w:cs="Times New Roman"/>
          <w:sz w:val="26"/>
          <w:szCs w:val="26"/>
        </w:rPr>
        <w:t xml:space="preserve"> и паспортных данных для оформления пропусков. </w:t>
      </w:r>
    </w:p>
    <w:p w14:paraId="5F22404F" w14:textId="77777777" w:rsidR="008B305B" w:rsidRDefault="00070C1E" w:rsidP="00070C1E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091E8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Исполнительная документация на объекте ведется в соответствии с приказом Министерства строительства и жилищно-коммунального хозяйства Российской Федерации от 16 мая 2023 года № 344/ПР «Об утверждении состава и порядка ведения исполнительной документации при строительстве, реконструкции капитальном ремонте объектов капитального строительства». </w:t>
      </w:r>
    </w:p>
    <w:p w14:paraId="400A02AC" w14:textId="77777777" w:rsidR="008B305B" w:rsidRDefault="00A26DA5" w:rsidP="008B305B">
      <w:pPr>
        <w:widowControl w:val="0"/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091E8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Учет выполненных работ ведется Подрядчиком в накопительном порядке с самого начала капитального ремонта объекта до полного завершения обязательств Подрядчика по данному объекту в журнале учета выполненных работ (КС-6а). Указанный журнал является накопительным документом. Журналы производства работ представляются Заказчику по первому его требованию.</w:t>
      </w:r>
    </w:p>
    <w:p w14:paraId="5B155082" w14:textId="77777777" w:rsidR="008B305B" w:rsidRDefault="00070C1E" w:rsidP="008B305B">
      <w:pPr>
        <w:widowControl w:val="0"/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091E8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Акты освидетельствования скрытых работ подписывается представителем Заказчика только при наличии соответствующих исполнительных схем, проверенных Заказчиком. К актам на скрытые работы прикладывается их фотофиксация.</w:t>
      </w:r>
    </w:p>
    <w:p w14:paraId="5BBE64C4" w14:textId="77777777" w:rsidR="008B305B" w:rsidRDefault="00B13D25" w:rsidP="008B305B">
      <w:pPr>
        <w:widowControl w:val="0"/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091E8F">
        <w:rPr>
          <w:rFonts w:ascii="Times New Roman" w:eastAsia="Calibri" w:hAnsi="Times New Roman" w:cs="Times New Roman"/>
          <w:sz w:val="26"/>
          <w:szCs w:val="26"/>
        </w:rPr>
        <w:t>Пропуск сотрудников Подрядчика на Объект произв</w:t>
      </w:r>
      <w:r w:rsidR="00D138E5" w:rsidRPr="00091E8F">
        <w:rPr>
          <w:rFonts w:ascii="Times New Roman" w:eastAsia="Calibri" w:hAnsi="Times New Roman" w:cs="Times New Roman"/>
          <w:sz w:val="26"/>
          <w:szCs w:val="26"/>
        </w:rPr>
        <w:t>одится строго по утверждённому</w:t>
      </w:r>
      <w:r w:rsidR="00CB1114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B1114" w:rsidRPr="00091E8F">
        <w:rPr>
          <w:rFonts w:ascii="Times New Roman" w:eastAsia="Calibri" w:hAnsi="Times New Roman" w:cs="Times New Roman"/>
          <w:sz w:val="26"/>
          <w:szCs w:val="26"/>
        </w:rPr>
        <w:t xml:space="preserve">заказчиком </w:t>
      </w:r>
      <w:r w:rsidRPr="00091E8F">
        <w:rPr>
          <w:rFonts w:ascii="Times New Roman" w:eastAsia="Calibri" w:hAnsi="Times New Roman" w:cs="Times New Roman"/>
          <w:sz w:val="26"/>
          <w:szCs w:val="26"/>
        </w:rPr>
        <w:t>списку, при предъявлении паспорта</w:t>
      </w:r>
      <w:r w:rsidRPr="00091E8F">
        <w:rPr>
          <w:rFonts w:ascii="Times New Roman" w:eastAsia="Times New Roman" w:hAnsi="Times New Roman" w:cs="Times New Roman"/>
          <w:sz w:val="26"/>
          <w:szCs w:val="26"/>
        </w:rPr>
        <w:t xml:space="preserve"> или иного документа, удостоверяющего личность гражданина Российской Федерации, а при отсутствии гражданства Российской Федерации − документа, разрешающего трудовую деятельность в Российской Федерации на период исполнения </w:t>
      </w:r>
      <w:r w:rsidR="00CB1114" w:rsidRPr="00091E8F">
        <w:rPr>
          <w:rFonts w:ascii="Times New Roman" w:eastAsia="Times New Roman" w:hAnsi="Times New Roman" w:cs="Times New Roman"/>
          <w:sz w:val="26"/>
          <w:szCs w:val="26"/>
        </w:rPr>
        <w:t>контракта</w:t>
      </w:r>
      <w:r w:rsidRPr="00091E8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22C8F5E" w14:textId="77777777" w:rsidR="008B305B" w:rsidRDefault="00B13D25" w:rsidP="008B305B">
      <w:pPr>
        <w:widowControl w:val="0"/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Доставка, разгрузка и погрузка товаров и оборудования к месту выполнения работ осуществляется силами и за счет средств Подрядчика. </w:t>
      </w:r>
    </w:p>
    <w:p w14:paraId="7284CCA8" w14:textId="77777777" w:rsidR="008B305B" w:rsidRDefault="00B13D25" w:rsidP="008B305B">
      <w:pPr>
        <w:widowControl w:val="0"/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выполнении работ Подрядчику необходимо применять меры по снижению</w:t>
      </w:r>
      <w:r w:rsidR="00D138E5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уровня шума, пыли и загрязнений как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138E5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воздуха, так и поверхности земли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6BAC3C1E" w14:textId="77777777" w:rsidR="008B305B" w:rsidRDefault="00B13D25" w:rsidP="008B305B">
      <w:pPr>
        <w:widowControl w:val="0"/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Подрядчик своевременно оформляет акты на скрытые работы, письменно извещая </w:t>
      </w:r>
      <w:r w:rsidR="00CB1114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заказчика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менее чем за 48 часов о времени освидетельствования скрытых работ. Если скрытые работы выполнены Подрядчиком без их освидетельствования </w:t>
      </w:r>
      <w:r w:rsidR="00CB1114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заказчиком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вследствие его не извещения или ненадлежащего извещения о времени освидетельствования, Подрядчик обязан по требованию </w:t>
      </w:r>
      <w:r w:rsidR="00CB1114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заказчика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произвести за свой счет вскрытие любой части скрытых работ для их освидетельствования и их дальнейшее восстановление. </w:t>
      </w:r>
      <w:r w:rsidRPr="00091E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Выполнять последующие работы, закрывая при этом скрытые, без их приемки </w:t>
      </w:r>
      <w:r w:rsidR="00CB1114" w:rsidRPr="00091E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заказчиком</w:t>
      </w:r>
      <w:r w:rsidRPr="00091E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запрещается.</w:t>
      </w:r>
    </w:p>
    <w:p w14:paraId="498B4B1A" w14:textId="77777777" w:rsidR="008B305B" w:rsidRDefault="005352A5" w:rsidP="008B305B">
      <w:pPr>
        <w:widowControl w:val="0"/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Подрядчик обеспечивает надлежащее содержание строительной площадки: ежедневно до времени окончания выполнения работ сотрудники Подрядчика обеспечивают наведение порядка на строительной площадке на Объекте. Фактом, подтверждающим выполнение требования </w:t>
      </w:r>
      <w:r w:rsidR="00BE59CF"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>з</w:t>
      </w:r>
      <w:r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аказчика о ежедневном наведении порядка на строительной площадке на Объекте, является подписание представителем </w:t>
      </w:r>
      <w:r w:rsidR="000D49B6"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заказчика </w:t>
      </w:r>
      <w:r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>ежедневного акта осмотра строительной площадки, который формируется в свободной форме.</w:t>
      </w:r>
    </w:p>
    <w:p w14:paraId="7FCCF630" w14:textId="77777777" w:rsidR="008B305B" w:rsidRDefault="00B13D25" w:rsidP="008B305B">
      <w:pPr>
        <w:widowControl w:val="0"/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>Строительные отходы, образовавшиеся в результате выполнен</w:t>
      </w:r>
      <w:r w:rsidR="00D138E5"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ия работ, </w:t>
      </w:r>
      <w:r w:rsidR="00B221E4"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 необходимости </w:t>
      </w:r>
      <w:r w:rsidR="00D138E5"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>упаковываются в мешки</w:t>
      </w:r>
      <w:r w:rsidR="00407138"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>,</w:t>
      </w:r>
      <w:r w:rsidR="00D138E5"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>переносятся силами Подрядчика в контейнер для сбора строительных отходов для последующего вывоза.</w:t>
      </w:r>
      <w:r w:rsidR="00D138E5"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Контейнер и </w:t>
      </w:r>
      <w:proofErr w:type="gramStart"/>
      <w:r w:rsidR="00D138E5"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>его вывоз</w:t>
      </w:r>
      <w:proofErr w:type="gramEnd"/>
      <w:r w:rsidR="00D138E5"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и оплату обеспечивает Подрядчик.</w:t>
      </w:r>
      <w:r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</w:p>
    <w:p w14:paraId="750D9628" w14:textId="77777777" w:rsidR="008B305B" w:rsidRDefault="00B13D25" w:rsidP="008B305B">
      <w:pPr>
        <w:widowControl w:val="0"/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 завершению всех работ, предусмотренных </w:t>
      </w:r>
      <w:r w:rsidR="000D49B6"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>контрактом</w:t>
      </w:r>
      <w:r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>, Подрядчик</w:t>
      </w:r>
      <w:r w:rsidR="001A7C68"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обязан произвести очистку всей полосы отвода, проездов и проходов, а также мест складирования </w:t>
      </w:r>
      <w:r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>от мусора, образовавшегося</w:t>
      </w:r>
      <w:r w:rsidR="008B305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 результате выполнения работ.</w:t>
      </w:r>
    </w:p>
    <w:p w14:paraId="25466D27" w14:textId="77777777" w:rsidR="008B305B" w:rsidRDefault="00B13D25" w:rsidP="008B305B">
      <w:pPr>
        <w:widowControl w:val="0"/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Не допускается сжигание на </w:t>
      </w:r>
      <w:r w:rsidR="00020C75"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строительной </w:t>
      </w:r>
      <w:r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>площадке строительных отходов.</w:t>
      </w:r>
    </w:p>
    <w:p w14:paraId="19D624F2" w14:textId="77777777" w:rsidR="00F709E8" w:rsidRPr="008B305B" w:rsidRDefault="00F709E8" w:rsidP="008B305B">
      <w:pPr>
        <w:widowControl w:val="0"/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091E8F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При возникновении условий, не оговоренных техническим заданием, Подрядчик согласовывает дальнейшие действия с Заказчиком.</w:t>
      </w:r>
    </w:p>
    <w:bookmarkEnd w:id="6"/>
    <w:bookmarkEnd w:id="9"/>
    <w:p w14:paraId="47541F19" w14:textId="77777777" w:rsidR="008B305B" w:rsidRDefault="008B305B" w:rsidP="000C3366">
      <w:pPr>
        <w:widowControl w:val="0"/>
        <w:tabs>
          <w:tab w:val="left" w:pos="426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139CAFE" w14:textId="77777777" w:rsidR="00D95156" w:rsidRDefault="00D95156" w:rsidP="000C3366">
      <w:pPr>
        <w:widowControl w:val="0"/>
        <w:tabs>
          <w:tab w:val="left" w:pos="426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6. ТРЕБОВАНИЯ К КАЧЕСТВУ РАБОТ</w:t>
      </w:r>
    </w:p>
    <w:p w14:paraId="212D1BA3" w14:textId="77777777" w:rsidR="008B305B" w:rsidRDefault="008B305B" w:rsidP="000C3366">
      <w:pPr>
        <w:widowControl w:val="0"/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A89F9E1" w14:textId="77777777" w:rsidR="008B305B" w:rsidRDefault="00D95156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Calibri" w:hAnsi="Times New Roman" w:cs="Times New Roman"/>
          <w:sz w:val="26"/>
          <w:szCs w:val="26"/>
          <w:lang w:eastAsia="ru-RU"/>
        </w:rPr>
        <w:t>При организации и проведении работ должны выполняться требования государственных стандартов, строительных норм и правил, санитарных правил и норм, межотраслевых и отраслевых (по принадлежности) нормативных правовых актов.</w:t>
      </w:r>
    </w:p>
    <w:p w14:paraId="7A4424E2" w14:textId="77777777" w:rsidR="008B305B" w:rsidRDefault="00D95156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Выполняемые работы должны соответствовать </w:t>
      </w:r>
      <w:r w:rsidR="00620CA2" w:rsidRPr="00091E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строительным нормам, правилам и</w:t>
      </w:r>
      <w:r w:rsidR="00620CA2" w:rsidRPr="00091E8F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требованиям действующего законодательства Российской Федерации. При выполнении работ Подрядчик обязан руководствоваться в том числе следующими нормативными правовыми документами</w:t>
      </w:r>
      <w:r w:rsidR="003A4DD4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5F23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действующей редакции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2347E917" w14:textId="77777777" w:rsidR="008B305B" w:rsidRDefault="00D95156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- Градостроительным кодексом Российской Федерации;</w:t>
      </w:r>
    </w:p>
    <w:p w14:paraId="18C5DBEB" w14:textId="77777777" w:rsidR="008B305B" w:rsidRDefault="00D95156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- Федеральным законом от 30.12.2009 №384-Ф3 «Технический регламент о безопасности зданий и сооружений»;</w:t>
      </w:r>
    </w:p>
    <w:p w14:paraId="79928190" w14:textId="77777777" w:rsidR="008B305B" w:rsidRDefault="00D95156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- Федеральным законом от 22.07.2008 №123-ФЗ «Технический регламент о требованиях пожарной безопасности»;</w:t>
      </w:r>
    </w:p>
    <w:p w14:paraId="04815E30" w14:textId="77777777" w:rsidR="008B305B" w:rsidRDefault="00D95156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MS Mincho" w:hAnsi="Times New Roman" w:cs="Times New Roman"/>
          <w:sz w:val="26"/>
          <w:szCs w:val="26"/>
          <w:lang w:eastAsia="ru-RU"/>
        </w:rPr>
        <w:t>- Федеральным законом от 30.03.1999 №52-ФЗ «О санитарно-эпидемиологическом благополучии населения»;</w:t>
      </w:r>
    </w:p>
    <w:p w14:paraId="72070810" w14:textId="77777777" w:rsidR="008B305B" w:rsidRDefault="00D95156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MS Mincho" w:hAnsi="Times New Roman" w:cs="Times New Roman"/>
          <w:sz w:val="26"/>
          <w:szCs w:val="26"/>
          <w:lang w:eastAsia="ru-RU"/>
        </w:rPr>
        <w:t>- Федеральным законом от 21.12.1994 №69-ФЗ «О пожарной безопасности»;</w:t>
      </w:r>
    </w:p>
    <w:p w14:paraId="12CD4999" w14:textId="77777777" w:rsidR="008B305B" w:rsidRDefault="00D95156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Постановлением Правительства Российской Федерации от 16.09.2020 №1479 «Об утверждении Правил противопожарного режи</w:t>
      </w:r>
      <w:r w:rsidR="008B305B">
        <w:rPr>
          <w:rFonts w:ascii="Times New Roman" w:eastAsia="Times New Roman" w:hAnsi="Times New Roman" w:cs="Times New Roman"/>
          <w:sz w:val="26"/>
          <w:szCs w:val="26"/>
          <w:lang w:eastAsia="ru-RU"/>
        </w:rPr>
        <w:t>ма в Российской Федерации»;</w:t>
      </w:r>
    </w:p>
    <w:p w14:paraId="688D28C1" w14:textId="77777777" w:rsidR="008B305B" w:rsidRDefault="00106AD0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Style w:val="af3"/>
          <w:rFonts w:ascii="Times New Roman" w:eastAsia="Times New Roman" w:hAnsi="Times New Roman" w:cs="Times New Roman"/>
          <w:b w:val="0"/>
          <w:bCs w:val="0"/>
          <w:sz w:val="26"/>
          <w:szCs w:val="26"/>
          <w:lang w:eastAsia="ru-RU"/>
        </w:rPr>
      </w:pPr>
      <w:r w:rsidRPr="00091E8F">
        <w:rPr>
          <w:rStyle w:val="af3"/>
          <w:rFonts w:ascii="Times New Roman" w:hAnsi="Times New Roman" w:cs="Times New Roman"/>
          <w:b w:val="0"/>
          <w:color w:val="333333"/>
          <w:sz w:val="26"/>
          <w:szCs w:val="26"/>
          <w:shd w:val="clear" w:color="auto" w:fill="FFFFFF"/>
        </w:rPr>
        <w:t>- СП 325.1325800.2017 «Здания и сооружения. Правила производства работ при демонтаже и утилизации»</w:t>
      </w:r>
      <w:r w:rsidR="008B305B">
        <w:rPr>
          <w:rStyle w:val="af3"/>
          <w:rFonts w:ascii="Times New Roman" w:hAnsi="Times New Roman" w:cs="Times New Roman"/>
          <w:b w:val="0"/>
          <w:color w:val="333333"/>
          <w:sz w:val="26"/>
          <w:szCs w:val="26"/>
          <w:shd w:val="clear" w:color="auto" w:fill="FFFFFF"/>
        </w:rPr>
        <w:t>.</w:t>
      </w:r>
    </w:p>
    <w:p w14:paraId="0A615A78" w14:textId="77777777" w:rsidR="00407D43" w:rsidRPr="008B305B" w:rsidRDefault="009D5994" w:rsidP="008B305B">
      <w:pPr>
        <w:widowControl w:val="0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 также </w:t>
      </w:r>
      <w:r w:rsidR="00620CA2" w:rsidRPr="00091E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ины</w:t>
      </w:r>
      <w:r w:rsidRPr="00091E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</w:t>
      </w:r>
      <w:r w:rsidR="00620CA2" w:rsidRPr="00091E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нормативные документы</w:t>
      </w:r>
      <w:r w:rsidRPr="00091E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620CA2" w:rsidRPr="00091E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применяемые для проведения </w:t>
      </w:r>
      <w:r w:rsidR="00F97948" w:rsidRPr="00091E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данных работ</w:t>
      </w:r>
      <w:r w:rsidRPr="00091E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охране труда, техники безопасности и пожарной безопасности.</w:t>
      </w:r>
    </w:p>
    <w:p w14:paraId="53D865B7" w14:textId="77777777" w:rsidR="00CA09B2" w:rsidRPr="00091E8F" w:rsidRDefault="00F20D95" w:rsidP="00F97948">
      <w:pPr>
        <w:widowControl w:val="0"/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</w:p>
    <w:p w14:paraId="2FC2F932" w14:textId="77777777" w:rsidR="00D95156" w:rsidRDefault="00D95156" w:rsidP="000C3366">
      <w:pPr>
        <w:widowControl w:val="0"/>
        <w:tabs>
          <w:tab w:val="left" w:pos="426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7. КОНТРОЛЬ ВЫПОЛНЯЕМЫХ РАБОТ</w:t>
      </w:r>
    </w:p>
    <w:p w14:paraId="65DEB33A" w14:textId="77777777" w:rsidR="008B305B" w:rsidRPr="00091E8F" w:rsidRDefault="008B305B" w:rsidP="000C3366">
      <w:pPr>
        <w:widowControl w:val="0"/>
        <w:tabs>
          <w:tab w:val="left" w:pos="426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B8E9D86" w14:textId="77777777" w:rsidR="008B305B" w:rsidRDefault="004051C7" w:rsidP="008B305B">
      <w:pPr>
        <w:tabs>
          <w:tab w:val="left" w:pos="0"/>
          <w:tab w:val="left" w:pos="567"/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 xml:space="preserve">Строительный контроль и надзор за выполнением работ по сносу зданий производится в процессе выполнения работ для проверки соответствия выполняемых работ проектной документации и требованиям технических регламентов. Строительный контроль проводится представителями заказчика. Предмет строительного надзора – проверка соответствия выполненных в процессе сноса работ требованиям технических регламентов и проектной документации. </w:t>
      </w:r>
    </w:p>
    <w:p w14:paraId="193DF546" w14:textId="77777777" w:rsidR="008B305B" w:rsidRDefault="00B13D25" w:rsidP="008B305B">
      <w:pPr>
        <w:tabs>
          <w:tab w:val="left" w:pos="0"/>
          <w:tab w:val="left" w:pos="567"/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Представители </w:t>
      </w:r>
      <w:r w:rsidR="006B04E6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заказчика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имеют право беспрепятственно присутствовать при проведении всех видов работ при соблюдении правил техники безопасности в любое время суток в течение всего периода проведения работ на Объекте, а также требовать устранить недостатки работ, выявленные по результатам проведенных проверок.</w:t>
      </w:r>
    </w:p>
    <w:p w14:paraId="78F73EDD" w14:textId="77777777" w:rsidR="00CA09B2" w:rsidRPr="008B305B" w:rsidRDefault="00B13D25" w:rsidP="008B305B">
      <w:pPr>
        <w:tabs>
          <w:tab w:val="left" w:pos="0"/>
          <w:tab w:val="left" w:pos="567"/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Представители </w:t>
      </w:r>
      <w:r w:rsidR="006B04E6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аказчика, уполномоченных контрольных и надзорных организаций в рамках предоставленных им полномочий имеют пр</w:t>
      </w:r>
      <w:r w:rsidR="00731509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аво проводить фото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видеофиксацию выполненных работ.</w:t>
      </w:r>
    </w:p>
    <w:p w14:paraId="4033AC94" w14:textId="77777777" w:rsidR="00CA09B2" w:rsidRPr="00091E8F" w:rsidRDefault="00CA09B2" w:rsidP="000C336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709331" w14:textId="77777777" w:rsidR="00CA09B2" w:rsidRDefault="00CA09B2" w:rsidP="000C336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="00D95156" w:rsidRPr="00091E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</w:t>
      </w:r>
      <w:r w:rsidRPr="00091E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ГАРАНТИЙНЫЕ ОБЯЗАТЕЛЬСТВА</w:t>
      </w:r>
    </w:p>
    <w:bookmarkEnd w:id="0"/>
    <w:p w14:paraId="0ECB8815" w14:textId="77777777" w:rsidR="008B305B" w:rsidRDefault="008B305B" w:rsidP="00BF7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13059D5" w14:textId="77777777" w:rsidR="008B305B" w:rsidRDefault="00BF7D60" w:rsidP="008B305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091E8F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 xml:space="preserve">Подрядчик гарантирует качество выполненных работ. Гарантии качества распространяются на все работы, выполненные Подрядчиком по </w:t>
      </w:r>
      <w:r w:rsidR="00BD0332" w:rsidRPr="00091E8F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к</w:t>
      </w:r>
      <w:r w:rsidRPr="00091E8F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онтракту.</w:t>
      </w:r>
    </w:p>
    <w:p w14:paraId="26F30FCE" w14:textId="77777777" w:rsidR="008B305B" w:rsidRDefault="00BF7D60" w:rsidP="008B305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091E8F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Гарантийный срок на результат работ устанавливается со дня приемки заказчиком результата работ, а в случае досрочного расторжения контракта - со дня, с которого</w:t>
      </w:r>
      <w:r w:rsidR="00F97948" w:rsidRPr="00091E8F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 xml:space="preserve"> </w:t>
      </w:r>
      <w:r w:rsidRPr="00091E8F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контракт в соответствии с законодательством Российской Федерации считается расторгнутым.</w:t>
      </w:r>
    </w:p>
    <w:p w14:paraId="55B219FE" w14:textId="77777777" w:rsidR="008B305B" w:rsidRDefault="00BF7D60" w:rsidP="008B305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091E8F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 xml:space="preserve">Гарантийный срок на выполненные Подрядчиком </w:t>
      </w:r>
      <w:r w:rsidRPr="008B305B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 xml:space="preserve">работы составляет </w:t>
      </w:r>
      <w:r w:rsidR="00F97948" w:rsidRPr="008B305B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1</w:t>
      </w:r>
      <w:r w:rsidRPr="008B305B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 xml:space="preserve"> (</w:t>
      </w:r>
      <w:r w:rsidR="00F97948" w:rsidRPr="008B305B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один</w:t>
      </w:r>
      <w:r w:rsidRPr="008B305B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 xml:space="preserve">) </w:t>
      </w:r>
      <w:r w:rsidR="00F97948" w:rsidRPr="008B305B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год</w:t>
      </w:r>
      <w:r w:rsidRPr="008B305B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 xml:space="preserve">. </w:t>
      </w:r>
      <w:r w:rsidR="00F20D95" w:rsidRPr="008B305B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 xml:space="preserve">   </w:t>
      </w:r>
    </w:p>
    <w:p w14:paraId="2C9BFC0B" w14:textId="77777777" w:rsidR="008B305B" w:rsidRDefault="00F709E8" w:rsidP="008B305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Приемка выполненных работ, осуществляется на основании документов:</w:t>
      </w:r>
    </w:p>
    <w:p w14:paraId="7720F282" w14:textId="77777777" w:rsidR="008B305B" w:rsidRDefault="00F709E8" w:rsidP="008B305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D17A7D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исполнительная документация;</w:t>
      </w:r>
    </w:p>
    <w:p w14:paraId="46044E20" w14:textId="77777777" w:rsidR="008B305B" w:rsidRDefault="00F709E8" w:rsidP="008B305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-  акты освидетельствования скрытых работ</w:t>
      </w:r>
      <w:r w:rsidR="00D17A7D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фотофиксацией </w:t>
      </w:r>
      <w:r w:rsidR="00F97948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до начала</w:t>
      </w:r>
      <w:r w:rsidR="00D17A7D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после окончания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E3606DB" w14:textId="77777777" w:rsidR="00BB709C" w:rsidRDefault="00F709E8" w:rsidP="00BB709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-  а</w:t>
      </w:r>
      <w:r w:rsidR="00BB709C">
        <w:rPr>
          <w:rFonts w:ascii="Times New Roman" w:eastAsia="Times New Roman" w:hAnsi="Times New Roman" w:cs="Times New Roman"/>
          <w:sz w:val="26"/>
          <w:szCs w:val="26"/>
          <w:lang w:eastAsia="ru-RU"/>
        </w:rPr>
        <w:t>кт о приемке выполненных работ.</w:t>
      </w:r>
    </w:p>
    <w:p w14:paraId="69B1C23E" w14:textId="77777777" w:rsidR="00741B95" w:rsidRPr="00BB709C" w:rsidRDefault="00F709E8" w:rsidP="00BB709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Подрядчик </w:t>
      </w:r>
      <w:r w:rsidR="005E6630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самостоятельно или по требованию Заказчика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E6630"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дополнительно </w:t>
      </w:r>
      <w:r w:rsidRPr="00091E8F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может приложить к документу о приемке иные документы, которые считаются его неотъемлемой частью.</w:t>
      </w:r>
    </w:p>
    <w:p w14:paraId="6375B7B0" w14:textId="77777777" w:rsidR="0008607C" w:rsidRPr="00091E8F" w:rsidRDefault="0008607C" w:rsidP="0008607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614BBBF" w14:textId="77777777" w:rsidR="00BB709C" w:rsidRDefault="0008607C" w:rsidP="00BB709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8. ТЕХНИЧЕСКАЯ ЧАСТЬ</w:t>
      </w:r>
    </w:p>
    <w:p w14:paraId="54735BF0" w14:textId="77777777" w:rsidR="00BB709C" w:rsidRDefault="00BB709C" w:rsidP="00BB709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89ADFF3" w14:textId="77777777" w:rsidR="00BB709C" w:rsidRDefault="00632DB2" w:rsidP="00BB709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hAnsi="Times New Roman" w:cs="Times New Roman"/>
          <w:sz w:val="26"/>
          <w:szCs w:val="26"/>
        </w:rPr>
        <w:t xml:space="preserve">Организация и производство работ по сносу должны проводиться при соблюдении законодательства Российской Федерации и требований по обеспечению безопасности работающих, населения и окружающей среды. </w:t>
      </w:r>
    </w:p>
    <w:p w14:paraId="188E5E59" w14:textId="77777777" w:rsidR="00BB709C" w:rsidRDefault="00632DB2" w:rsidP="00BB709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hAnsi="Times New Roman" w:cs="Times New Roman"/>
          <w:sz w:val="26"/>
          <w:szCs w:val="26"/>
        </w:rPr>
        <w:t>Перед началом работ по сносу зданий Заказчиком выполняются мероприятия по выведению здания (сооружения) из эксплуатации.</w:t>
      </w:r>
    </w:p>
    <w:p w14:paraId="28C6337B" w14:textId="77777777" w:rsidR="00BB709C" w:rsidRDefault="005C31E7" w:rsidP="00BB709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hAnsi="Times New Roman" w:cs="Times New Roman"/>
          <w:sz w:val="26"/>
          <w:szCs w:val="26"/>
        </w:rPr>
        <w:t>Снос или демонтаж объекта следует выполнять в последовательности, обратной возведению, т. е. сверху вниз, по этажам, по секциям, по пролетам.</w:t>
      </w:r>
    </w:p>
    <w:p w14:paraId="56B1C388" w14:textId="77777777" w:rsidR="00BB709C" w:rsidRDefault="005C31E7" w:rsidP="00BB709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hAnsi="Times New Roman" w:cs="Times New Roman"/>
          <w:sz w:val="26"/>
          <w:szCs w:val="26"/>
        </w:rPr>
        <w:t xml:space="preserve">Последовательность производства работ: </w:t>
      </w:r>
    </w:p>
    <w:p w14:paraId="7CA72E0A" w14:textId="77777777" w:rsidR="00BB709C" w:rsidRDefault="005C31E7" w:rsidP="00BB709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hAnsi="Times New Roman" w:cs="Times New Roman"/>
          <w:sz w:val="26"/>
          <w:szCs w:val="26"/>
        </w:rPr>
        <w:t xml:space="preserve">- разборка кровли; </w:t>
      </w:r>
    </w:p>
    <w:p w14:paraId="349E3C94" w14:textId="77777777" w:rsidR="00BB709C" w:rsidRDefault="005C31E7" w:rsidP="00BB709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hAnsi="Times New Roman" w:cs="Times New Roman"/>
          <w:sz w:val="26"/>
          <w:szCs w:val="26"/>
        </w:rPr>
        <w:t>- разборка кровельного ограждения;</w:t>
      </w:r>
    </w:p>
    <w:p w14:paraId="3586D8DA" w14:textId="77777777" w:rsidR="005C31E7" w:rsidRPr="00BB709C" w:rsidRDefault="005C31E7" w:rsidP="00BB709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E8F">
        <w:rPr>
          <w:rFonts w:ascii="Times New Roman" w:hAnsi="Times New Roman" w:cs="Times New Roman"/>
          <w:sz w:val="26"/>
          <w:szCs w:val="26"/>
        </w:rPr>
        <w:t xml:space="preserve">- разборка деревянных конструкций скатных крыш; </w:t>
      </w:r>
    </w:p>
    <w:p w14:paraId="1139E9EE" w14:textId="77777777" w:rsidR="00BB709C" w:rsidRDefault="005C31E7" w:rsidP="00BB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>- разборка чердачного перекрытия;</w:t>
      </w:r>
    </w:p>
    <w:p w14:paraId="75D014EB" w14:textId="77777777" w:rsidR="005C31E7" w:rsidRPr="00091E8F" w:rsidRDefault="005C31E7" w:rsidP="00BB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 xml:space="preserve">- поэтажная разборка наружных и внутренних стен; </w:t>
      </w:r>
    </w:p>
    <w:p w14:paraId="4ABF63D2" w14:textId="77777777" w:rsidR="005C31E7" w:rsidRPr="00091E8F" w:rsidRDefault="005C31E7" w:rsidP="00632D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 xml:space="preserve">- поэтажная разборка междуэтажных перекрытий; </w:t>
      </w:r>
    </w:p>
    <w:p w14:paraId="2B655139" w14:textId="77777777" w:rsidR="005C31E7" w:rsidRPr="00091E8F" w:rsidRDefault="005C31E7" w:rsidP="00632D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 xml:space="preserve">- поэтажная разборка полов; </w:t>
      </w:r>
    </w:p>
    <w:p w14:paraId="68E9BAB1" w14:textId="77777777" w:rsidR="005C31E7" w:rsidRPr="00091E8F" w:rsidRDefault="005C31E7" w:rsidP="00632D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 xml:space="preserve">- поэтажная разборка лестничных маршей и площадок; </w:t>
      </w:r>
    </w:p>
    <w:p w14:paraId="69AC00F9" w14:textId="77777777" w:rsidR="005C31E7" w:rsidRPr="00091E8F" w:rsidRDefault="005C31E7" w:rsidP="00632D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 xml:space="preserve">- разборка перекрытия над подвалом; </w:t>
      </w:r>
    </w:p>
    <w:p w14:paraId="06AE4726" w14:textId="77777777" w:rsidR="00632DB2" w:rsidRPr="00091E8F" w:rsidRDefault="005C31E7" w:rsidP="00632D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>- разборка стен подвала и фундаментов.</w:t>
      </w:r>
    </w:p>
    <w:p w14:paraId="66EC257D" w14:textId="77777777" w:rsidR="00BB709C" w:rsidRDefault="005C31E7" w:rsidP="00BB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>Кирпичные стены зданий, сложенные на цементно-</w:t>
      </w:r>
      <w:proofErr w:type="spellStart"/>
      <w:r w:rsidRPr="00091E8F">
        <w:rPr>
          <w:rFonts w:ascii="Times New Roman" w:hAnsi="Times New Roman" w:cs="Times New Roman"/>
          <w:sz w:val="26"/>
          <w:szCs w:val="26"/>
        </w:rPr>
        <w:t>песчанном</w:t>
      </w:r>
      <w:proofErr w:type="spellEnd"/>
      <w:r w:rsidRPr="00091E8F">
        <w:rPr>
          <w:rFonts w:ascii="Times New Roman" w:hAnsi="Times New Roman" w:cs="Times New Roman"/>
          <w:sz w:val="26"/>
          <w:szCs w:val="26"/>
        </w:rPr>
        <w:t xml:space="preserve"> растворе при разборке, разрезаются на отдельные блоки или разламываются на глыбы. Размеры блоков назначаются в зависимости от прочности кладки и грузоподъемности механизмов.</w:t>
      </w:r>
    </w:p>
    <w:p w14:paraId="0C671E74" w14:textId="77777777" w:rsidR="00BB709C" w:rsidRDefault="005C31E7" w:rsidP="00BB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 xml:space="preserve">Возможные конструкции фундаментов при разборке зданий: </w:t>
      </w:r>
    </w:p>
    <w:p w14:paraId="6B080D26" w14:textId="77777777" w:rsidR="00BB709C" w:rsidRDefault="005C31E7" w:rsidP="00BB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 xml:space="preserve">- из бутового камня; </w:t>
      </w:r>
    </w:p>
    <w:p w14:paraId="2EED4FCF" w14:textId="77777777" w:rsidR="005C31E7" w:rsidRPr="00091E8F" w:rsidRDefault="005C31E7" w:rsidP="00BB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>-</w:t>
      </w:r>
      <w:r w:rsidR="00BB709C">
        <w:rPr>
          <w:rFonts w:ascii="Times New Roman" w:hAnsi="Times New Roman" w:cs="Times New Roman"/>
          <w:sz w:val="26"/>
          <w:szCs w:val="26"/>
        </w:rPr>
        <w:t xml:space="preserve"> </w:t>
      </w:r>
      <w:r w:rsidRPr="00091E8F">
        <w:rPr>
          <w:rFonts w:ascii="Times New Roman" w:hAnsi="Times New Roman" w:cs="Times New Roman"/>
          <w:sz w:val="26"/>
          <w:szCs w:val="26"/>
        </w:rPr>
        <w:t xml:space="preserve">бетонные монолитные; </w:t>
      </w:r>
    </w:p>
    <w:p w14:paraId="611B8C58" w14:textId="77777777" w:rsidR="00BB709C" w:rsidRDefault="005C31E7" w:rsidP="00BB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>-</w:t>
      </w:r>
      <w:r w:rsidR="00BB709C">
        <w:rPr>
          <w:rFonts w:ascii="Times New Roman" w:hAnsi="Times New Roman" w:cs="Times New Roman"/>
          <w:sz w:val="26"/>
          <w:szCs w:val="26"/>
        </w:rPr>
        <w:t xml:space="preserve"> </w:t>
      </w:r>
      <w:r w:rsidRPr="00091E8F">
        <w:rPr>
          <w:rFonts w:ascii="Times New Roman" w:hAnsi="Times New Roman" w:cs="Times New Roman"/>
          <w:sz w:val="26"/>
          <w:szCs w:val="26"/>
        </w:rPr>
        <w:t>железобетонные из сборных блоков.</w:t>
      </w:r>
    </w:p>
    <w:p w14:paraId="78E3E521" w14:textId="77777777" w:rsidR="00BB709C" w:rsidRDefault="005C31E7" w:rsidP="00BB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 xml:space="preserve">Фундаменты под стены откапываются по периметру стен с помощью экскаватора. </w:t>
      </w:r>
    </w:p>
    <w:p w14:paraId="59DA2909" w14:textId="77777777" w:rsidR="00BB709C" w:rsidRDefault="005C31E7" w:rsidP="00BB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>Здания и сооружения с аварийными участками, следует ликвидировать методами демонтажа или обрушения. Подрядчик самостоят</w:t>
      </w:r>
      <w:r w:rsidR="007B0F71" w:rsidRPr="00091E8F">
        <w:rPr>
          <w:rFonts w:ascii="Times New Roman" w:hAnsi="Times New Roman" w:cs="Times New Roman"/>
          <w:sz w:val="26"/>
          <w:szCs w:val="26"/>
        </w:rPr>
        <w:t>ельно выбирает метод</w:t>
      </w:r>
      <w:r w:rsidRPr="00091E8F">
        <w:rPr>
          <w:rFonts w:ascii="Times New Roman" w:hAnsi="Times New Roman" w:cs="Times New Roman"/>
          <w:sz w:val="26"/>
          <w:szCs w:val="26"/>
        </w:rPr>
        <w:t xml:space="preserve"> сноса.</w:t>
      </w:r>
    </w:p>
    <w:p w14:paraId="21651676" w14:textId="77777777" w:rsidR="00BB709C" w:rsidRDefault="005C31E7" w:rsidP="00BB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>Для обрушения конструкций зданий возможно применение только механического метода.</w:t>
      </w:r>
    </w:p>
    <w:p w14:paraId="3E1B7EB0" w14:textId="77777777" w:rsidR="00BB709C" w:rsidRDefault="005C31E7" w:rsidP="00BB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>Выбор применяемых средств демонтажа производит подрядчик самостоятельно.</w:t>
      </w:r>
    </w:p>
    <w:p w14:paraId="3FD80D44" w14:textId="77777777" w:rsidR="00BB709C" w:rsidRDefault="00627299" w:rsidP="00BB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 xml:space="preserve">При производстве демонтажных работ должны быть соблюдены условия по охране окружающей среды. </w:t>
      </w:r>
    </w:p>
    <w:p w14:paraId="5E81AFAF" w14:textId="77777777" w:rsidR="00BB709C" w:rsidRDefault="00627299" w:rsidP="00BB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>При выполнении работ по планировке территории, почвенный слой, пригодный для последующего использования необходимо снимать и складировать в специальном отведенном месте. При недостаточности пригодного для планировки грунта, подрядчик завозит чернозем под сносимое</w:t>
      </w:r>
      <w:r w:rsidR="007B0F71" w:rsidRPr="00091E8F">
        <w:rPr>
          <w:rFonts w:ascii="Times New Roman" w:hAnsi="Times New Roman" w:cs="Times New Roman"/>
          <w:sz w:val="26"/>
          <w:szCs w:val="26"/>
        </w:rPr>
        <w:t xml:space="preserve"> (демонтируемое)</w:t>
      </w:r>
      <w:r w:rsidRPr="00091E8F">
        <w:rPr>
          <w:rFonts w:ascii="Times New Roman" w:hAnsi="Times New Roman" w:cs="Times New Roman"/>
          <w:sz w:val="26"/>
          <w:szCs w:val="26"/>
        </w:rPr>
        <w:t xml:space="preserve"> строение и выполняет его планировку.</w:t>
      </w:r>
    </w:p>
    <w:p w14:paraId="303DBF71" w14:textId="77777777" w:rsidR="00BB709C" w:rsidRDefault="00627299" w:rsidP="00BB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t>Порядок и состав подготовительных работ при сборе и транспортировании конструкций и материалов, полученных при ликвидации зданий, зависит от способа их сноса (демонтаж или обрушение).</w:t>
      </w:r>
    </w:p>
    <w:p w14:paraId="4BE616FC" w14:textId="77777777" w:rsidR="00627299" w:rsidRPr="00091E8F" w:rsidRDefault="00627299" w:rsidP="00BB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E8F">
        <w:rPr>
          <w:rFonts w:ascii="Times New Roman" w:hAnsi="Times New Roman" w:cs="Times New Roman"/>
          <w:sz w:val="26"/>
          <w:szCs w:val="26"/>
        </w:rPr>
        <w:lastRenderedPageBreak/>
        <w:t>Деревянные</w:t>
      </w:r>
      <w:r w:rsidR="00F629BA" w:rsidRPr="00091E8F">
        <w:rPr>
          <w:rFonts w:ascii="Times New Roman" w:hAnsi="Times New Roman" w:cs="Times New Roman"/>
          <w:sz w:val="26"/>
          <w:szCs w:val="26"/>
        </w:rPr>
        <w:t xml:space="preserve"> элементы, утеплитель</w:t>
      </w:r>
      <w:r w:rsidRPr="00091E8F">
        <w:rPr>
          <w:rFonts w:ascii="Times New Roman" w:hAnsi="Times New Roman" w:cs="Times New Roman"/>
          <w:sz w:val="26"/>
          <w:szCs w:val="26"/>
        </w:rPr>
        <w:t>,</w:t>
      </w:r>
      <w:r w:rsidR="00F629BA" w:rsidRPr="00091E8F">
        <w:rPr>
          <w:rFonts w:ascii="Times New Roman" w:hAnsi="Times New Roman" w:cs="Times New Roman"/>
          <w:sz w:val="26"/>
          <w:szCs w:val="26"/>
        </w:rPr>
        <w:t xml:space="preserve"> гидро и пароизоляции,</w:t>
      </w:r>
      <w:r w:rsidRPr="00091E8F">
        <w:rPr>
          <w:rFonts w:ascii="Times New Roman" w:hAnsi="Times New Roman" w:cs="Times New Roman"/>
          <w:sz w:val="26"/>
          <w:szCs w:val="26"/>
        </w:rPr>
        <w:t xml:space="preserve"> получаемые при сносе зданий от разборки крыш, междуэтажных перекрытий, полов и от сноса зданий с каркасами из деревянных конструкций подлежат утилизации по средствам вывоза на специально оборудованные места</w:t>
      </w:r>
      <w:r w:rsidRPr="00091E8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(лицензированные полигоны)</w:t>
      </w:r>
      <w:r w:rsidRPr="00091E8F">
        <w:rPr>
          <w:rFonts w:ascii="Times New Roman" w:hAnsi="Times New Roman" w:cs="Times New Roman"/>
          <w:sz w:val="26"/>
          <w:szCs w:val="26"/>
        </w:rPr>
        <w:t xml:space="preserve"> с предоставлением </w:t>
      </w:r>
      <w:r w:rsidR="00F629BA" w:rsidRPr="00091E8F">
        <w:rPr>
          <w:rFonts w:ascii="Times New Roman" w:hAnsi="Times New Roman" w:cs="Times New Roman"/>
          <w:sz w:val="26"/>
          <w:szCs w:val="26"/>
        </w:rPr>
        <w:t xml:space="preserve">Заказчику договора и </w:t>
      </w:r>
      <w:r w:rsidRPr="00091E8F">
        <w:rPr>
          <w:rFonts w:ascii="Times New Roman" w:hAnsi="Times New Roman" w:cs="Times New Roman"/>
          <w:sz w:val="26"/>
          <w:szCs w:val="26"/>
        </w:rPr>
        <w:t>документов о приемке данных отходов</w:t>
      </w:r>
      <w:r w:rsidR="00F629BA" w:rsidRPr="00091E8F">
        <w:rPr>
          <w:rFonts w:ascii="Times New Roman" w:hAnsi="Times New Roman" w:cs="Times New Roman"/>
          <w:sz w:val="26"/>
          <w:szCs w:val="26"/>
        </w:rPr>
        <w:t xml:space="preserve"> полигоном</w:t>
      </w:r>
      <w:r w:rsidRPr="00091E8F">
        <w:rPr>
          <w:rFonts w:ascii="Times New Roman" w:hAnsi="Times New Roman" w:cs="Times New Roman"/>
          <w:sz w:val="26"/>
          <w:szCs w:val="26"/>
        </w:rPr>
        <w:t>.</w:t>
      </w:r>
      <w:r w:rsidR="00F629BA" w:rsidRPr="00091E8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Возможно привлечение для этих целей Регионального оператора по обращению с отходами.</w:t>
      </w:r>
    </w:p>
    <w:p w14:paraId="550C9F95" w14:textId="77777777" w:rsidR="00F629BA" w:rsidRPr="00091E8F" w:rsidRDefault="00F629BA" w:rsidP="00632D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sectPr w:rsidR="00F629BA" w:rsidRPr="00091E8F" w:rsidSect="001A6389">
      <w:pgSz w:w="11906" w:h="16838"/>
      <w:pgMar w:top="568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0C4855" w14:textId="77777777" w:rsidR="009369CF" w:rsidRDefault="009369CF" w:rsidP="000837B0">
      <w:pPr>
        <w:spacing w:after="0" w:line="240" w:lineRule="auto"/>
      </w:pPr>
      <w:r>
        <w:separator/>
      </w:r>
    </w:p>
  </w:endnote>
  <w:endnote w:type="continuationSeparator" w:id="0">
    <w:p w14:paraId="091EC9FC" w14:textId="77777777" w:rsidR="009369CF" w:rsidRDefault="009369CF" w:rsidP="00083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49878A" w14:textId="77777777" w:rsidR="009369CF" w:rsidRDefault="009369CF" w:rsidP="000837B0">
      <w:pPr>
        <w:spacing w:after="0" w:line="240" w:lineRule="auto"/>
      </w:pPr>
      <w:r>
        <w:separator/>
      </w:r>
    </w:p>
  </w:footnote>
  <w:footnote w:type="continuationSeparator" w:id="0">
    <w:p w14:paraId="415CDA5B" w14:textId="77777777" w:rsidR="009369CF" w:rsidRDefault="009369CF" w:rsidP="000837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4750FD"/>
    <w:multiLevelType w:val="hybridMultilevel"/>
    <w:tmpl w:val="D0143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E5076"/>
    <w:multiLevelType w:val="hybridMultilevel"/>
    <w:tmpl w:val="F580D3DA"/>
    <w:lvl w:ilvl="0" w:tplc="F97E11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E4D"/>
    <w:rsid w:val="0000174B"/>
    <w:rsid w:val="00005612"/>
    <w:rsid w:val="000113BD"/>
    <w:rsid w:val="000119A9"/>
    <w:rsid w:val="00015D8C"/>
    <w:rsid w:val="000168A8"/>
    <w:rsid w:val="00020008"/>
    <w:rsid w:val="00020C75"/>
    <w:rsid w:val="00020E16"/>
    <w:rsid w:val="00023AC7"/>
    <w:rsid w:val="00024DEA"/>
    <w:rsid w:val="000320B3"/>
    <w:rsid w:val="00034B26"/>
    <w:rsid w:val="00034C26"/>
    <w:rsid w:val="00041EA6"/>
    <w:rsid w:val="000425F0"/>
    <w:rsid w:val="000504C4"/>
    <w:rsid w:val="00050B63"/>
    <w:rsid w:val="0005620C"/>
    <w:rsid w:val="0006480E"/>
    <w:rsid w:val="00070C1E"/>
    <w:rsid w:val="000837B0"/>
    <w:rsid w:val="000856B6"/>
    <w:rsid w:val="0008607C"/>
    <w:rsid w:val="00090893"/>
    <w:rsid w:val="00091E8F"/>
    <w:rsid w:val="000947C9"/>
    <w:rsid w:val="000A08E1"/>
    <w:rsid w:val="000B0D54"/>
    <w:rsid w:val="000B60BD"/>
    <w:rsid w:val="000B64AF"/>
    <w:rsid w:val="000B787F"/>
    <w:rsid w:val="000C3366"/>
    <w:rsid w:val="000C42AA"/>
    <w:rsid w:val="000C6B35"/>
    <w:rsid w:val="000C7783"/>
    <w:rsid w:val="000D49B6"/>
    <w:rsid w:val="000D7B21"/>
    <w:rsid w:val="000E0B75"/>
    <w:rsid w:val="000E22EB"/>
    <w:rsid w:val="000E3DD6"/>
    <w:rsid w:val="000F7FEC"/>
    <w:rsid w:val="00101C96"/>
    <w:rsid w:val="00106AD0"/>
    <w:rsid w:val="001117A6"/>
    <w:rsid w:val="001245BB"/>
    <w:rsid w:val="00137594"/>
    <w:rsid w:val="0014391B"/>
    <w:rsid w:val="00144D03"/>
    <w:rsid w:val="001501AE"/>
    <w:rsid w:val="00154FFC"/>
    <w:rsid w:val="001553C2"/>
    <w:rsid w:val="00165CB7"/>
    <w:rsid w:val="00166BD1"/>
    <w:rsid w:val="001720B3"/>
    <w:rsid w:val="00172C96"/>
    <w:rsid w:val="00176CF5"/>
    <w:rsid w:val="00181C4B"/>
    <w:rsid w:val="00183561"/>
    <w:rsid w:val="00186B7E"/>
    <w:rsid w:val="001A40CB"/>
    <w:rsid w:val="001A4B84"/>
    <w:rsid w:val="001A5E88"/>
    <w:rsid w:val="001A6389"/>
    <w:rsid w:val="001A6991"/>
    <w:rsid w:val="001A69DD"/>
    <w:rsid w:val="001A7C68"/>
    <w:rsid w:val="001B0B05"/>
    <w:rsid w:val="001B0CF2"/>
    <w:rsid w:val="001B2934"/>
    <w:rsid w:val="001C0AC8"/>
    <w:rsid w:val="001C3E4A"/>
    <w:rsid w:val="001C48AF"/>
    <w:rsid w:val="001C6041"/>
    <w:rsid w:val="001D53B6"/>
    <w:rsid w:val="001D6769"/>
    <w:rsid w:val="001E0A77"/>
    <w:rsid w:val="001E43F6"/>
    <w:rsid w:val="001E6CE8"/>
    <w:rsid w:val="001F1E35"/>
    <w:rsid w:val="001F6B74"/>
    <w:rsid w:val="00211BCF"/>
    <w:rsid w:val="002131EC"/>
    <w:rsid w:val="00216FA2"/>
    <w:rsid w:val="00221448"/>
    <w:rsid w:val="00224B67"/>
    <w:rsid w:val="00227F74"/>
    <w:rsid w:val="002314CD"/>
    <w:rsid w:val="0023253B"/>
    <w:rsid w:val="00232E91"/>
    <w:rsid w:val="002377F1"/>
    <w:rsid w:val="002435A4"/>
    <w:rsid w:val="00243613"/>
    <w:rsid w:val="002463C9"/>
    <w:rsid w:val="00247CFB"/>
    <w:rsid w:val="00250B9C"/>
    <w:rsid w:val="00253D49"/>
    <w:rsid w:val="0025455C"/>
    <w:rsid w:val="002618FC"/>
    <w:rsid w:val="002704A0"/>
    <w:rsid w:val="00273D17"/>
    <w:rsid w:val="00274C05"/>
    <w:rsid w:val="002752A3"/>
    <w:rsid w:val="002840A2"/>
    <w:rsid w:val="00287023"/>
    <w:rsid w:val="00293DC4"/>
    <w:rsid w:val="002950DF"/>
    <w:rsid w:val="00295191"/>
    <w:rsid w:val="002A0DB6"/>
    <w:rsid w:val="002A47E4"/>
    <w:rsid w:val="002A6A09"/>
    <w:rsid w:val="002B2C3D"/>
    <w:rsid w:val="002B4715"/>
    <w:rsid w:val="002D3FAA"/>
    <w:rsid w:val="002D60DF"/>
    <w:rsid w:val="002E6214"/>
    <w:rsid w:val="002E6F42"/>
    <w:rsid w:val="002F025D"/>
    <w:rsid w:val="002F25BE"/>
    <w:rsid w:val="002F3CB6"/>
    <w:rsid w:val="002F69E4"/>
    <w:rsid w:val="00302890"/>
    <w:rsid w:val="003035EA"/>
    <w:rsid w:val="003041A5"/>
    <w:rsid w:val="00306D0A"/>
    <w:rsid w:val="00311540"/>
    <w:rsid w:val="00316E15"/>
    <w:rsid w:val="00327B26"/>
    <w:rsid w:val="00327EFB"/>
    <w:rsid w:val="00330DDE"/>
    <w:rsid w:val="00333876"/>
    <w:rsid w:val="0033400E"/>
    <w:rsid w:val="00334FB2"/>
    <w:rsid w:val="00336029"/>
    <w:rsid w:val="00364A9A"/>
    <w:rsid w:val="00366439"/>
    <w:rsid w:val="0037108B"/>
    <w:rsid w:val="00374037"/>
    <w:rsid w:val="00380F56"/>
    <w:rsid w:val="003904AB"/>
    <w:rsid w:val="00392ED8"/>
    <w:rsid w:val="003949B6"/>
    <w:rsid w:val="00395729"/>
    <w:rsid w:val="0039713D"/>
    <w:rsid w:val="003A4DD4"/>
    <w:rsid w:val="003A79F7"/>
    <w:rsid w:val="003A7E32"/>
    <w:rsid w:val="003C54C8"/>
    <w:rsid w:val="003D0B87"/>
    <w:rsid w:val="003D4899"/>
    <w:rsid w:val="003D4901"/>
    <w:rsid w:val="003D7982"/>
    <w:rsid w:val="003E75C0"/>
    <w:rsid w:val="003F0BA8"/>
    <w:rsid w:val="003F37E5"/>
    <w:rsid w:val="003F52E4"/>
    <w:rsid w:val="00400F3E"/>
    <w:rsid w:val="00401C0C"/>
    <w:rsid w:val="004051C7"/>
    <w:rsid w:val="00405713"/>
    <w:rsid w:val="00407138"/>
    <w:rsid w:val="00407D43"/>
    <w:rsid w:val="0041018C"/>
    <w:rsid w:val="00413B68"/>
    <w:rsid w:val="0041727F"/>
    <w:rsid w:val="00417859"/>
    <w:rsid w:val="00420FE0"/>
    <w:rsid w:val="0042335C"/>
    <w:rsid w:val="004312CE"/>
    <w:rsid w:val="00431D80"/>
    <w:rsid w:val="004478D3"/>
    <w:rsid w:val="004531AA"/>
    <w:rsid w:val="00454D5E"/>
    <w:rsid w:val="0045526C"/>
    <w:rsid w:val="0045622C"/>
    <w:rsid w:val="0046538B"/>
    <w:rsid w:val="00470FDC"/>
    <w:rsid w:val="00474B69"/>
    <w:rsid w:val="00491DD7"/>
    <w:rsid w:val="004922B5"/>
    <w:rsid w:val="00495A4E"/>
    <w:rsid w:val="004A309C"/>
    <w:rsid w:val="004A77EB"/>
    <w:rsid w:val="004B374F"/>
    <w:rsid w:val="004C0D1B"/>
    <w:rsid w:val="004C268D"/>
    <w:rsid w:val="004C4B9E"/>
    <w:rsid w:val="004D6558"/>
    <w:rsid w:val="004E00BF"/>
    <w:rsid w:val="004E21F7"/>
    <w:rsid w:val="004E4C9B"/>
    <w:rsid w:val="004F7FBF"/>
    <w:rsid w:val="005031CE"/>
    <w:rsid w:val="00506A68"/>
    <w:rsid w:val="00512E89"/>
    <w:rsid w:val="005136EC"/>
    <w:rsid w:val="00515EFC"/>
    <w:rsid w:val="005176FD"/>
    <w:rsid w:val="00527F16"/>
    <w:rsid w:val="005337B2"/>
    <w:rsid w:val="005352A5"/>
    <w:rsid w:val="00536D1D"/>
    <w:rsid w:val="0054623E"/>
    <w:rsid w:val="00550AD0"/>
    <w:rsid w:val="00555707"/>
    <w:rsid w:val="005614EB"/>
    <w:rsid w:val="00574A1B"/>
    <w:rsid w:val="00575D79"/>
    <w:rsid w:val="005766E3"/>
    <w:rsid w:val="005767A2"/>
    <w:rsid w:val="005772E5"/>
    <w:rsid w:val="00584C73"/>
    <w:rsid w:val="00595AC2"/>
    <w:rsid w:val="005A0620"/>
    <w:rsid w:val="005A343C"/>
    <w:rsid w:val="005A5487"/>
    <w:rsid w:val="005C31E7"/>
    <w:rsid w:val="005D00F0"/>
    <w:rsid w:val="005D324B"/>
    <w:rsid w:val="005D5612"/>
    <w:rsid w:val="005D5714"/>
    <w:rsid w:val="005E6630"/>
    <w:rsid w:val="005F10E5"/>
    <w:rsid w:val="005F79C1"/>
    <w:rsid w:val="0060167A"/>
    <w:rsid w:val="006133E1"/>
    <w:rsid w:val="0061544F"/>
    <w:rsid w:val="00616068"/>
    <w:rsid w:val="00620CA2"/>
    <w:rsid w:val="00621C67"/>
    <w:rsid w:val="00624253"/>
    <w:rsid w:val="00627299"/>
    <w:rsid w:val="00632DB2"/>
    <w:rsid w:val="00634317"/>
    <w:rsid w:val="006458E3"/>
    <w:rsid w:val="00656B90"/>
    <w:rsid w:val="006613C8"/>
    <w:rsid w:val="00670868"/>
    <w:rsid w:val="00675735"/>
    <w:rsid w:val="00683153"/>
    <w:rsid w:val="00684C31"/>
    <w:rsid w:val="006923FC"/>
    <w:rsid w:val="00693089"/>
    <w:rsid w:val="00694849"/>
    <w:rsid w:val="006A0BD7"/>
    <w:rsid w:val="006A1009"/>
    <w:rsid w:val="006A1340"/>
    <w:rsid w:val="006A1D6C"/>
    <w:rsid w:val="006A4D51"/>
    <w:rsid w:val="006A7508"/>
    <w:rsid w:val="006A7BFD"/>
    <w:rsid w:val="006B04E6"/>
    <w:rsid w:val="006B20B6"/>
    <w:rsid w:val="006B5B2B"/>
    <w:rsid w:val="006B5BE7"/>
    <w:rsid w:val="006B5D1E"/>
    <w:rsid w:val="006C1D4D"/>
    <w:rsid w:val="006C3E90"/>
    <w:rsid w:val="006C4345"/>
    <w:rsid w:val="006C4387"/>
    <w:rsid w:val="006D4877"/>
    <w:rsid w:val="006E5ADD"/>
    <w:rsid w:val="006F1465"/>
    <w:rsid w:val="007026E4"/>
    <w:rsid w:val="007060C0"/>
    <w:rsid w:val="00706FFD"/>
    <w:rsid w:val="00707A97"/>
    <w:rsid w:val="007107CC"/>
    <w:rsid w:val="00717165"/>
    <w:rsid w:val="00720888"/>
    <w:rsid w:val="00725774"/>
    <w:rsid w:val="00731509"/>
    <w:rsid w:val="00741B95"/>
    <w:rsid w:val="007446A5"/>
    <w:rsid w:val="00746D69"/>
    <w:rsid w:val="0075106B"/>
    <w:rsid w:val="00756DC2"/>
    <w:rsid w:val="00764A57"/>
    <w:rsid w:val="007659D0"/>
    <w:rsid w:val="00767454"/>
    <w:rsid w:val="00773501"/>
    <w:rsid w:val="00773F87"/>
    <w:rsid w:val="00782896"/>
    <w:rsid w:val="00783117"/>
    <w:rsid w:val="007851F0"/>
    <w:rsid w:val="007923F8"/>
    <w:rsid w:val="00793019"/>
    <w:rsid w:val="00795772"/>
    <w:rsid w:val="007A3240"/>
    <w:rsid w:val="007B0F71"/>
    <w:rsid w:val="007B2308"/>
    <w:rsid w:val="007B2486"/>
    <w:rsid w:val="007C0FA8"/>
    <w:rsid w:val="007C481E"/>
    <w:rsid w:val="007C6159"/>
    <w:rsid w:val="007C79FF"/>
    <w:rsid w:val="007D0EF4"/>
    <w:rsid w:val="007D26E8"/>
    <w:rsid w:val="007F027D"/>
    <w:rsid w:val="007F67B6"/>
    <w:rsid w:val="00803480"/>
    <w:rsid w:val="008051EA"/>
    <w:rsid w:val="008070CF"/>
    <w:rsid w:val="0082055B"/>
    <w:rsid w:val="00826126"/>
    <w:rsid w:val="00830F18"/>
    <w:rsid w:val="0083367D"/>
    <w:rsid w:val="0083601E"/>
    <w:rsid w:val="00841314"/>
    <w:rsid w:val="0084341F"/>
    <w:rsid w:val="0085193C"/>
    <w:rsid w:val="008605EA"/>
    <w:rsid w:val="00862F0F"/>
    <w:rsid w:val="0087032C"/>
    <w:rsid w:val="008718E9"/>
    <w:rsid w:val="00890E54"/>
    <w:rsid w:val="00892045"/>
    <w:rsid w:val="008A35F2"/>
    <w:rsid w:val="008A38F9"/>
    <w:rsid w:val="008A7A22"/>
    <w:rsid w:val="008A7B29"/>
    <w:rsid w:val="008B2E62"/>
    <w:rsid w:val="008B305B"/>
    <w:rsid w:val="008B611B"/>
    <w:rsid w:val="008B75A3"/>
    <w:rsid w:val="008C1754"/>
    <w:rsid w:val="008C3A1A"/>
    <w:rsid w:val="008C70A8"/>
    <w:rsid w:val="008D546B"/>
    <w:rsid w:val="008D61A6"/>
    <w:rsid w:val="008E47E9"/>
    <w:rsid w:val="008F1768"/>
    <w:rsid w:val="008F3FE3"/>
    <w:rsid w:val="008F47E7"/>
    <w:rsid w:val="008F76DF"/>
    <w:rsid w:val="0090345C"/>
    <w:rsid w:val="00906810"/>
    <w:rsid w:val="00907C81"/>
    <w:rsid w:val="00907E0D"/>
    <w:rsid w:val="00913ABA"/>
    <w:rsid w:val="00922FFB"/>
    <w:rsid w:val="00923D12"/>
    <w:rsid w:val="00924465"/>
    <w:rsid w:val="00931708"/>
    <w:rsid w:val="009369CF"/>
    <w:rsid w:val="00937D9C"/>
    <w:rsid w:val="009423A5"/>
    <w:rsid w:val="00945A84"/>
    <w:rsid w:val="00945DF5"/>
    <w:rsid w:val="00946421"/>
    <w:rsid w:val="00946766"/>
    <w:rsid w:val="009677A6"/>
    <w:rsid w:val="00971CD3"/>
    <w:rsid w:val="0098049E"/>
    <w:rsid w:val="009820DD"/>
    <w:rsid w:val="00987170"/>
    <w:rsid w:val="009947AE"/>
    <w:rsid w:val="009A2AE9"/>
    <w:rsid w:val="009A337E"/>
    <w:rsid w:val="009B01B6"/>
    <w:rsid w:val="009B0A82"/>
    <w:rsid w:val="009B5970"/>
    <w:rsid w:val="009C3777"/>
    <w:rsid w:val="009D5994"/>
    <w:rsid w:val="009E3745"/>
    <w:rsid w:val="009E701F"/>
    <w:rsid w:val="009F1E8C"/>
    <w:rsid w:val="009F506E"/>
    <w:rsid w:val="009F600F"/>
    <w:rsid w:val="00A153C3"/>
    <w:rsid w:val="00A229F6"/>
    <w:rsid w:val="00A22FAE"/>
    <w:rsid w:val="00A26DA5"/>
    <w:rsid w:val="00A271C8"/>
    <w:rsid w:val="00A4017C"/>
    <w:rsid w:val="00A424A1"/>
    <w:rsid w:val="00A446FE"/>
    <w:rsid w:val="00A53D7D"/>
    <w:rsid w:val="00A54805"/>
    <w:rsid w:val="00A61EB6"/>
    <w:rsid w:val="00A64407"/>
    <w:rsid w:val="00A64629"/>
    <w:rsid w:val="00A671F4"/>
    <w:rsid w:val="00A711CB"/>
    <w:rsid w:val="00A72702"/>
    <w:rsid w:val="00A7385B"/>
    <w:rsid w:val="00A77B5A"/>
    <w:rsid w:val="00A8783B"/>
    <w:rsid w:val="00A96079"/>
    <w:rsid w:val="00A974DE"/>
    <w:rsid w:val="00AA07A7"/>
    <w:rsid w:val="00AA3C57"/>
    <w:rsid w:val="00AA7897"/>
    <w:rsid w:val="00AB3F10"/>
    <w:rsid w:val="00AB4E03"/>
    <w:rsid w:val="00AC02CF"/>
    <w:rsid w:val="00AC2A70"/>
    <w:rsid w:val="00AC45FC"/>
    <w:rsid w:val="00AC650C"/>
    <w:rsid w:val="00AC6F32"/>
    <w:rsid w:val="00AC7AF3"/>
    <w:rsid w:val="00AD2AFE"/>
    <w:rsid w:val="00AD305D"/>
    <w:rsid w:val="00AD3DBC"/>
    <w:rsid w:val="00AE4611"/>
    <w:rsid w:val="00AF268A"/>
    <w:rsid w:val="00AF7878"/>
    <w:rsid w:val="00AF7BE6"/>
    <w:rsid w:val="00AF7C41"/>
    <w:rsid w:val="00B01B6F"/>
    <w:rsid w:val="00B05516"/>
    <w:rsid w:val="00B109C7"/>
    <w:rsid w:val="00B13D25"/>
    <w:rsid w:val="00B221E4"/>
    <w:rsid w:val="00B2236E"/>
    <w:rsid w:val="00B27E2D"/>
    <w:rsid w:val="00B32C62"/>
    <w:rsid w:val="00B334F1"/>
    <w:rsid w:val="00B47CEE"/>
    <w:rsid w:val="00B573A5"/>
    <w:rsid w:val="00B61044"/>
    <w:rsid w:val="00B62875"/>
    <w:rsid w:val="00B64EEA"/>
    <w:rsid w:val="00B70244"/>
    <w:rsid w:val="00B80AE5"/>
    <w:rsid w:val="00B80F03"/>
    <w:rsid w:val="00B86511"/>
    <w:rsid w:val="00B8685B"/>
    <w:rsid w:val="00BA6B47"/>
    <w:rsid w:val="00BB2A38"/>
    <w:rsid w:val="00BB484F"/>
    <w:rsid w:val="00BB5530"/>
    <w:rsid w:val="00BB62E6"/>
    <w:rsid w:val="00BB709C"/>
    <w:rsid w:val="00BB721A"/>
    <w:rsid w:val="00BC2BAE"/>
    <w:rsid w:val="00BD0332"/>
    <w:rsid w:val="00BD2461"/>
    <w:rsid w:val="00BD4644"/>
    <w:rsid w:val="00BE0CC6"/>
    <w:rsid w:val="00BE1556"/>
    <w:rsid w:val="00BE59CF"/>
    <w:rsid w:val="00BE6986"/>
    <w:rsid w:val="00BF48D5"/>
    <w:rsid w:val="00BF7D60"/>
    <w:rsid w:val="00C00991"/>
    <w:rsid w:val="00C04314"/>
    <w:rsid w:val="00C10AB6"/>
    <w:rsid w:val="00C10E49"/>
    <w:rsid w:val="00C140DC"/>
    <w:rsid w:val="00C20889"/>
    <w:rsid w:val="00C3158B"/>
    <w:rsid w:val="00C320E1"/>
    <w:rsid w:val="00C362D0"/>
    <w:rsid w:val="00C459E0"/>
    <w:rsid w:val="00C45BCD"/>
    <w:rsid w:val="00C52DD0"/>
    <w:rsid w:val="00C6134D"/>
    <w:rsid w:val="00C628DD"/>
    <w:rsid w:val="00C63986"/>
    <w:rsid w:val="00C64AD7"/>
    <w:rsid w:val="00C6743B"/>
    <w:rsid w:val="00C73145"/>
    <w:rsid w:val="00C76E0A"/>
    <w:rsid w:val="00C85BA5"/>
    <w:rsid w:val="00C87E63"/>
    <w:rsid w:val="00C957AC"/>
    <w:rsid w:val="00C95B61"/>
    <w:rsid w:val="00C95B7C"/>
    <w:rsid w:val="00C97C28"/>
    <w:rsid w:val="00CA09B2"/>
    <w:rsid w:val="00CB1114"/>
    <w:rsid w:val="00CB1B96"/>
    <w:rsid w:val="00CB6BEE"/>
    <w:rsid w:val="00CD1E29"/>
    <w:rsid w:val="00CD210F"/>
    <w:rsid w:val="00CD4E4D"/>
    <w:rsid w:val="00CD53BF"/>
    <w:rsid w:val="00CD6709"/>
    <w:rsid w:val="00CE209E"/>
    <w:rsid w:val="00CE43E0"/>
    <w:rsid w:val="00CE4F57"/>
    <w:rsid w:val="00CF275A"/>
    <w:rsid w:val="00D03083"/>
    <w:rsid w:val="00D11FC1"/>
    <w:rsid w:val="00D138E5"/>
    <w:rsid w:val="00D1432B"/>
    <w:rsid w:val="00D17A7D"/>
    <w:rsid w:val="00D21BB1"/>
    <w:rsid w:val="00D34CFC"/>
    <w:rsid w:val="00D45251"/>
    <w:rsid w:val="00D4696A"/>
    <w:rsid w:val="00D51C66"/>
    <w:rsid w:val="00D53540"/>
    <w:rsid w:val="00D66D04"/>
    <w:rsid w:val="00D703C0"/>
    <w:rsid w:val="00D71C16"/>
    <w:rsid w:val="00D754A0"/>
    <w:rsid w:val="00D75998"/>
    <w:rsid w:val="00D82F13"/>
    <w:rsid w:val="00D857F8"/>
    <w:rsid w:val="00D91646"/>
    <w:rsid w:val="00D94C89"/>
    <w:rsid w:val="00D95156"/>
    <w:rsid w:val="00D957D6"/>
    <w:rsid w:val="00D95A74"/>
    <w:rsid w:val="00DA5E60"/>
    <w:rsid w:val="00DA6DCC"/>
    <w:rsid w:val="00DB3BF8"/>
    <w:rsid w:val="00DB4162"/>
    <w:rsid w:val="00DB4DE0"/>
    <w:rsid w:val="00DB6A09"/>
    <w:rsid w:val="00DC2394"/>
    <w:rsid w:val="00DC6F69"/>
    <w:rsid w:val="00DD6968"/>
    <w:rsid w:val="00DE04AD"/>
    <w:rsid w:val="00DF4B9A"/>
    <w:rsid w:val="00DF5695"/>
    <w:rsid w:val="00E0599F"/>
    <w:rsid w:val="00E05F3D"/>
    <w:rsid w:val="00E11BE1"/>
    <w:rsid w:val="00E15736"/>
    <w:rsid w:val="00E167AC"/>
    <w:rsid w:val="00E20825"/>
    <w:rsid w:val="00E3528F"/>
    <w:rsid w:val="00E37131"/>
    <w:rsid w:val="00E51129"/>
    <w:rsid w:val="00E55B61"/>
    <w:rsid w:val="00E55F23"/>
    <w:rsid w:val="00E60E39"/>
    <w:rsid w:val="00E64DAC"/>
    <w:rsid w:val="00E716CB"/>
    <w:rsid w:val="00E744EE"/>
    <w:rsid w:val="00E80344"/>
    <w:rsid w:val="00E809BD"/>
    <w:rsid w:val="00E80D6C"/>
    <w:rsid w:val="00E841D0"/>
    <w:rsid w:val="00EA13F2"/>
    <w:rsid w:val="00EA265D"/>
    <w:rsid w:val="00EA3EB5"/>
    <w:rsid w:val="00EB02FB"/>
    <w:rsid w:val="00EB4B18"/>
    <w:rsid w:val="00EB7F4E"/>
    <w:rsid w:val="00EC5032"/>
    <w:rsid w:val="00EC6F74"/>
    <w:rsid w:val="00EC7008"/>
    <w:rsid w:val="00EC7CC5"/>
    <w:rsid w:val="00ED39F8"/>
    <w:rsid w:val="00ED62E1"/>
    <w:rsid w:val="00EE260F"/>
    <w:rsid w:val="00EE54C5"/>
    <w:rsid w:val="00EF7F74"/>
    <w:rsid w:val="00F04F06"/>
    <w:rsid w:val="00F05E93"/>
    <w:rsid w:val="00F20D95"/>
    <w:rsid w:val="00F2294E"/>
    <w:rsid w:val="00F337B8"/>
    <w:rsid w:val="00F34B63"/>
    <w:rsid w:val="00F473D8"/>
    <w:rsid w:val="00F50540"/>
    <w:rsid w:val="00F51090"/>
    <w:rsid w:val="00F5168E"/>
    <w:rsid w:val="00F5507C"/>
    <w:rsid w:val="00F56734"/>
    <w:rsid w:val="00F576F4"/>
    <w:rsid w:val="00F60505"/>
    <w:rsid w:val="00F629BA"/>
    <w:rsid w:val="00F6364D"/>
    <w:rsid w:val="00F66073"/>
    <w:rsid w:val="00F709E8"/>
    <w:rsid w:val="00F75965"/>
    <w:rsid w:val="00F85649"/>
    <w:rsid w:val="00F95961"/>
    <w:rsid w:val="00F97948"/>
    <w:rsid w:val="00FA0AC7"/>
    <w:rsid w:val="00FA42F9"/>
    <w:rsid w:val="00FA7322"/>
    <w:rsid w:val="00FB1928"/>
    <w:rsid w:val="00FB301C"/>
    <w:rsid w:val="00FB7A2F"/>
    <w:rsid w:val="00FC0A55"/>
    <w:rsid w:val="00FC0D2D"/>
    <w:rsid w:val="00FC3B47"/>
    <w:rsid w:val="00FC58F6"/>
    <w:rsid w:val="00FC7940"/>
    <w:rsid w:val="00FD21DB"/>
    <w:rsid w:val="00FF052E"/>
    <w:rsid w:val="00FF5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A98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707"/>
  </w:style>
  <w:style w:type="paragraph" w:styleId="2">
    <w:name w:val="heading 2"/>
    <w:basedOn w:val="a"/>
    <w:link w:val="20"/>
    <w:uiPriority w:val="9"/>
    <w:qFormat/>
    <w:rsid w:val="009E70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37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37B0"/>
  </w:style>
  <w:style w:type="paragraph" w:styleId="a5">
    <w:name w:val="footer"/>
    <w:basedOn w:val="a"/>
    <w:link w:val="a6"/>
    <w:uiPriority w:val="99"/>
    <w:unhideWhenUsed/>
    <w:rsid w:val="000837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37B0"/>
  </w:style>
  <w:style w:type="paragraph" w:styleId="a7">
    <w:name w:val="footnote text"/>
    <w:basedOn w:val="a"/>
    <w:link w:val="a8"/>
    <w:uiPriority w:val="99"/>
    <w:semiHidden/>
    <w:unhideWhenUsed/>
    <w:rsid w:val="006B5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B5B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B5B2B"/>
    <w:rPr>
      <w:vertAlign w:val="superscript"/>
    </w:rPr>
  </w:style>
  <w:style w:type="character" w:styleId="aa">
    <w:name w:val="annotation reference"/>
    <w:basedOn w:val="a0"/>
    <w:unhideWhenUsed/>
    <w:rsid w:val="00C97C2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97C2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97C2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97C2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97C2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C97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97C28"/>
    <w:rPr>
      <w:rFonts w:ascii="Segoe UI" w:hAnsi="Segoe UI" w:cs="Segoe UI"/>
      <w:sz w:val="18"/>
      <w:szCs w:val="18"/>
    </w:rPr>
  </w:style>
  <w:style w:type="paragraph" w:styleId="af1">
    <w:name w:val="Revision"/>
    <w:hidden/>
    <w:uiPriority w:val="99"/>
    <w:semiHidden/>
    <w:rsid w:val="00EB7F4E"/>
    <w:pPr>
      <w:spacing w:after="0" w:line="240" w:lineRule="auto"/>
    </w:pPr>
  </w:style>
  <w:style w:type="paragraph" w:customStyle="1" w:styleId="ConsPlusTitle">
    <w:name w:val="ConsPlusTitle"/>
    <w:rsid w:val="003A4D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AF2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CF275A"/>
    <w:rPr>
      <w:b/>
      <w:bCs/>
    </w:rPr>
  </w:style>
  <w:style w:type="character" w:styleId="af4">
    <w:name w:val="Hyperlink"/>
    <w:basedOn w:val="a0"/>
    <w:uiPriority w:val="99"/>
    <w:semiHidden/>
    <w:unhideWhenUsed/>
    <w:rsid w:val="003949B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9E70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f5">
    <w:name w:val="Table Grid"/>
    <w:basedOn w:val="a1"/>
    <w:uiPriority w:val="39"/>
    <w:rsid w:val="00455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97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81743-6937-43E1-BC30-846265B3E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2888</Words>
  <Characters>16462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2026-09-21T06:45:00Z</dcterms:created>
  <dcterms:modified xsi:type="dcterms:W3CDTF">2026-09-21T06:45:00Z</dcterms:modified>
</cp:coreProperties>
</file>