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641" w:rsidRPr="00804581" w:rsidRDefault="001D5C85" w:rsidP="00E43957">
      <w:pPr>
        <w:spacing w:after="0" w:line="240" w:lineRule="auto"/>
        <w:jc w:val="center"/>
        <w:rPr>
          <w:rFonts w:ascii="XO Thames" w:hAnsi="XO Thames"/>
          <w:b/>
          <w:sz w:val="23"/>
          <w:szCs w:val="23"/>
        </w:rPr>
      </w:pPr>
      <w:r w:rsidRPr="00804581">
        <w:rPr>
          <w:rFonts w:ascii="XO Thames" w:hAnsi="XO Thames"/>
          <w:b/>
          <w:sz w:val="23"/>
          <w:szCs w:val="23"/>
        </w:rPr>
        <w:t>Обоснование цены контракта</w:t>
      </w:r>
      <w:bookmarkStart w:id="0" w:name="_GoBack"/>
      <w:bookmarkEnd w:id="0"/>
    </w:p>
    <w:p w:rsidR="001D5C85" w:rsidRPr="00804581" w:rsidRDefault="00E42FDE" w:rsidP="00E43957">
      <w:pPr>
        <w:spacing w:after="0" w:line="240" w:lineRule="auto"/>
        <w:jc w:val="center"/>
        <w:rPr>
          <w:rFonts w:ascii="XO Thames" w:hAnsi="XO Thames"/>
          <w:sz w:val="23"/>
          <w:szCs w:val="23"/>
        </w:rPr>
      </w:pPr>
      <w:r w:rsidRPr="00804581">
        <w:rPr>
          <w:rFonts w:ascii="XO Thames" w:hAnsi="XO Thames"/>
          <w:sz w:val="23"/>
          <w:szCs w:val="23"/>
        </w:rPr>
        <w:t xml:space="preserve">на </w:t>
      </w:r>
      <w:r w:rsidR="00155584" w:rsidRPr="00804581">
        <w:rPr>
          <w:rFonts w:ascii="XO Thames" w:hAnsi="XO Thames"/>
          <w:sz w:val="23"/>
          <w:szCs w:val="23"/>
        </w:rPr>
        <w:t>приобретение продуктов питания для столовой ФКУ ОК УФСИН России по Тамбовской области</w:t>
      </w:r>
    </w:p>
    <w:p w:rsidR="00E42FDE" w:rsidRPr="00804581" w:rsidRDefault="00E42FDE" w:rsidP="00E43957">
      <w:pPr>
        <w:spacing w:after="0" w:line="240" w:lineRule="auto"/>
        <w:jc w:val="center"/>
        <w:rPr>
          <w:rFonts w:ascii="XO Thames" w:hAnsi="XO Thames"/>
          <w:sz w:val="23"/>
          <w:szCs w:val="23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78"/>
        <w:gridCol w:w="10461"/>
      </w:tblGrid>
      <w:tr w:rsidR="001D5C85" w:rsidRPr="00804581" w:rsidTr="00835042">
        <w:trPr>
          <w:trHeight w:val="2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D5C85" w:rsidRPr="00804581" w:rsidRDefault="001D5C85" w:rsidP="00E43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 w:cs="Calibri"/>
              </w:rPr>
            </w:pPr>
            <w:r w:rsidRPr="00804581">
              <w:rPr>
                <w:rFonts w:ascii="XO Thames" w:hAnsi="XO Thames"/>
              </w:rPr>
              <w:t>Основные характеристики объекта закупки</w:t>
            </w:r>
          </w:p>
        </w:tc>
        <w:tc>
          <w:tcPr>
            <w:tcW w:w="10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85333" w:rsidRPr="00804581" w:rsidRDefault="00155584" w:rsidP="00155584">
            <w:pPr>
              <w:spacing w:after="0" w:line="240" w:lineRule="auto"/>
              <w:rPr>
                <w:rFonts w:ascii="XO Thames" w:hAnsi="XO Thames"/>
                <w:sz w:val="23"/>
                <w:szCs w:val="23"/>
              </w:rPr>
            </w:pPr>
            <w:r w:rsidRPr="00804581">
              <w:rPr>
                <w:rFonts w:ascii="XO Thames" w:hAnsi="XO Thames"/>
                <w:sz w:val="23"/>
                <w:szCs w:val="23"/>
              </w:rPr>
              <w:t>Приобретение продуктов питания для столовой ФКУ ОК УФСИН России по Тамбовской области.</w:t>
            </w:r>
          </w:p>
        </w:tc>
      </w:tr>
      <w:tr w:rsidR="001D5C85" w:rsidRPr="00804581" w:rsidTr="001D5C85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D5C85" w:rsidRPr="00804581" w:rsidRDefault="001D5C85" w:rsidP="00E43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 w:cs="Calibri"/>
              </w:rPr>
            </w:pPr>
            <w:r w:rsidRPr="00804581">
              <w:rPr>
                <w:rFonts w:ascii="XO Thames" w:hAnsi="XO Thames"/>
              </w:rPr>
              <w:t xml:space="preserve">Используемый метод определения ЦК с ЕП с обоснованием: </w:t>
            </w:r>
          </w:p>
        </w:tc>
        <w:tc>
          <w:tcPr>
            <w:tcW w:w="10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D5C85" w:rsidRPr="00804581" w:rsidRDefault="001D5C85" w:rsidP="00AF2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 w:cs="Calibri"/>
              </w:rPr>
            </w:pPr>
            <w:r w:rsidRPr="00804581">
              <w:rPr>
                <w:rFonts w:ascii="XO Thames" w:hAnsi="XO Thames"/>
              </w:rPr>
              <w:t>Метод сопоставимых рыночных цен (анализа рынка)</w:t>
            </w:r>
            <w:r w:rsidRPr="00804581">
              <w:rPr>
                <w:rFonts w:ascii="XO Thames" w:hAnsi="XO Thames"/>
              </w:rPr>
              <w:br/>
              <w:t xml:space="preserve">В соответствии с </w:t>
            </w:r>
            <w:proofErr w:type="gramStart"/>
            <w:r w:rsidRPr="00804581">
              <w:rPr>
                <w:rFonts w:ascii="XO Thames" w:hAnsi="XO Thames"/>
              </w:rPr>
              <w:t>ч</w:t>
            </w:r>
            <w:proofErr w:type="gramEnd"/>
            <w:r w:rsidRPr="00804581">
              <w:rPr>
                <w:rFonts w:ascii="XO Thames" w:hAnsi="XO Thames"/>
              </w:rPr>
              <w:t>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</w:t>
            </w:r>
          </w:p>
        </w:tc>
      </w:tr>
      <w:tr w:rsidR="001D5C85" w:rsidRPr="00804581" w:rsidTr="001D5C85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D5C85" w:rsidRPr="00804581" w:rsidRDefault="001D5C85" w:rsidP="00E43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 w:cs="Calibri"/>
              </w:rPr>
            </w:pPr>
            <w:r w:rsidRPr="00804581">
              <w:rPr>
                <w:rFonts w:ascii="XO Thames" w:hAnsi="XO Thames"/>
              </w:rPr>
              <w:t>Расчет ЦК с ЕП</w:t>
            </w:r>
          </w:p>
        </w:tc>
        <w:tc>
          <w:tcPr>
            <w:tcW w:w="10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D5C85" w:rsidRPr="00804581" w:rsidRDefault="0072075C" w:rsidP="00BF4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 w:cs="Calibri"/>
                <w:b/>
              </w:rPr>
            </w:pPr>
            <w:r>
              <w:rPr>
                <w:rFonts w:ascii="XO Thames" w:hAnsi="XO Thames" w:cs="Calibri"/>
                <w:b/>
              </w:rPr>
              <w:t>418325,00</w:t>
            </w:r>
          </w:p>
        </w:tc>
      </w:tr>
      <w:tr w:rsidR="001D5C85" w:rsidRPr="00804581" w:rsidTr="001D5C85">
        <w:trPr>
          <w:trHeight w:val="253"/>
        </w:trPr>
        <w:tc>
          <w:tcPr>
            <w:tcW w:w="15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D5C85" w:rsidRPr="00804581" w:rsidRDefault="001D5C85" w:rsidP="0012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 w:cs="Calibri"/>
              </w:rPr>
            </w:pPr>
            <w:r w:rsidRPr="00804581">
              <w:rPr>
                <w:rFonts w:ascii="XO Thames" w:hAnsi="XO Thames"/>
              </w:rPr>
              <w:t>Дата по</w:t>
            </w:r>
            <w:r w:rsidR="00AE26E9" w:rsidRPr="00804581">
              <w:rPr>
                <w:rFonts w:ascii="XO Thames" w:hAnsi="XO Thames"/>
              </w:rPr>
              <w:t xml:space="preserve">дготовки обоснования ЦК с ЕП: </w:t>
            </w:r>
            <w:r w:rsidR="00127A3F">
              <w:rPr>
                <w:rFonts w:ascii="XO Thames" w:hAnsi="XO Thames"/>
              </w:rPr>
              <w:t>06</w:t>
            </w:r>
            <w:r w:rsidR="00E2328A" w:rsidRPr="00804581">
              <w:rPr>
                <w:rFonts w:ascii="XO Thames" w:hAnsi="XO Thames"/>
              </w:rPr>
              <w:t>.</w:t>
            </w:r>
            <w:r w:rsidR="00127A3F">
              <w:rPr>
                <w:rFonts w:ascii="XO Thames" w:hAnsi="XO Thames"/>
              </w:rPr>
              <w:t>03</w:t>
            </w:r>
            <w:r w:rsidR="00E2328A" w:rsidRPr="00804581">
              <w:rPr>
                <w:rFonts w:ascii="XO Thames" w:hAnsi="XO Thames"/>
              </w:rPr>
              <w:t>.202</w:t>
            </w:r>
            <w:r w:rsidR="00127A3F">
              <w:rPr>
                <w:rFonts w:ascii="XO Thames" w:hAnsi="XO Thames"/>
              </w:rPr>
              <w:t>6</w:t>
            </w:r>
          </w:p>
        </w:tc>
      </w:tr>
    </w:tbl>
    <w:p w:rsidR="00127A3F" w:rsidRDefault="00127A3F" w:rsidP="00E43957">
      <w:pPr>
        <w:widowControl w:val="0"/>
        <w:tabs>
          <w:tab w:val="left" w:pos="6023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</w:rPr>
      </w:pPr>
    </w:p>
    <w:p w:rsidR="004C68E7" w:rsidRPr="00804581" w:rsidRDefault="0072075C" w:rsidP="00E43957">
      <w:pPr>
        <w:widowControl w:val="0"/>
        <w:tabs>
          <w:tab w:val="left" w:pos="6023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Инспектор ГТО</w:t>
      </w:r>
      <w:r w:rsidR="00A84C1C" w:rsidRPr="00804581">
        <w:rPr>
          <w:rFonts w:ascii="XO Thames" w:hAnsi="XO Thames"/>
        </w:rPr>
        <w:t xml:space="preserve"> </w:t>
      </w:r>
      <w:r w:rsidR="001D5C85" w:rsidRPr="00804581">
        <w:rPr>
          <w:rFonts w:ascii="XO Thames" w:hAnsi="XO Thames"/>
        </w:rPr>
        <w:t>________________</w:t>
      </w:r>
      <w:r>
        <w:rPr>
          <w:rFonts w:ascii="XO Thames" w:hAnsi="XO Thames"/>
        </w:rPr>
        <w:t>Е.В. Володькина</w:t>
      </w:r>
    </w:p>
    <w:p w:rsidR="004C68E7" w:rsidRPr="00804581" w:rsidRDefault="004C68E7" w:rsidP="00E43957">
      <w:pPr>
        <w:widowControl w:val="0"/>
        <w:tabs>
          <w:tab w:val="left" w:pos="6023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</w:rPr>
      </w:pPr>
      <w:r w:rsidRPr="00804581">
        <w:rPr>
          <w:rFonts w:ascii="XO Thames" w:hAnsi="XO Thames"/>
        </w:rPr>
        <w:t>(подпись/расшифровка подписи)</w:t>
      </w:r>
    </w:p>
    <w:p w:rsidR="00127A3F" w:rsidRPr="00804581" w:rsidRDefault="00961641" w:rsidP="00E43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3"/>
          <w:szCs w:val="23"/>
        </w:rPr>
      </w:pPr>
      <w:r w:rsidRPr="00804581">
        <w:rPr>
          <w:rFonts w:ascii="XO Thames" w:hAnsi="XO Thames"/>
          <w:sz w:val="23"/>
          <w:szCs w:val="23"/>
        </w:rPr>
        <w:t>В соответствии со ст.1.34 БК РФ в целях эффективности и экономии использования денежных средств контракт будет заключаться по наименьшей предложенной цене.</w:t>
      </w:r>
    </w:p>
    <w:tbl>
      <w:tblPr>
        <w:tblpPr w:leftFromText="180" w:rightFromText="180" w:vertAnchor="text" w:horzAnchor="margin" w:tblpY="393"/>
        <w:tblW w:w="1528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67"/>
        <w:gridCol w:w="1137"/>
        <w:gridCol w:w="1134"/>
        <w:gridCol w:w="1134"/>
        <w:gridCol w:w="992"/>
        <w:gridCol w:w="1418"/>
        <w:gridCol w:w="2123"/>
        <w:gridCol w:w="1280"/>
      </w:tblGrid>
      <w:tr w:rsidR="004C68E7" w:rsidRPr="00127A3F" w:rsidTr="00005F35">
        <w:trPr>
          <w:trHeight w:val="1163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4C68E7" w:rsidRPr="00127A3F" w:rsidRDefault="004C68E7" w:rsidP="0000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A3F">
              <w:rPr>
                <w:rFonts w:ascii="Times New Roman" w:hAnsi="Times New Roman"/>
                <w:sz w:val="24"/>
                <w:szCs w:val="24"/>
              </w:rPr>
              <w:t>Характеристика  ценовой информации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4C68E7" w:rsidRPr="00127A3F" w:rsidRDefault="004C68E7" w:rsidP="0000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A3F">
              <w:rPr>
                <w:rFonts w:ascii="Times New Roman" w:hAnsi="Times New Roman"/>
                <w:sz w:val="24"/>
                <w:szCs w:val="24"/>
              </w:rPr>
              <w:t>Количество (объем) продукции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4C68E7" w:rsidRPr="00127A3F" w:rsidRDefault="004C68E7" w:rsidP="0000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A3F">
              <w:rPr>
                <w:rFonts w:ascii="Times New Roman" w:hAnsi="Times New Roman"/>
                <w:sz w:val="24"/>
                <w:szCs w:val="24"/>
              </w:rPr>
              <w:t>Цена единицы продукции, указанная в источнике №1, (руб.)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4C68E7" w:rsidRPr="00127A3F" w:rsidRDefault="004C68E7" w:rsidP="0000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A3F">
              <w:rPr>
                <w:rFonts w:ascii="Times New Roman" w:hAnsi="Times New Roman"/>
                <w:sz w:val="24"/>
                <w:szCs w:val="24"/>
              </w:rPr>
              <w:t>Цена единицы продукции, указанная в источнике №2, (руб.)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C68E7" w:rsidRPr="00127A3F" w:rsidRDefault="004C68E7" w:rsidP="0000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A3F">
              <w:rPr>
                <w:rFonts w:ascii="Times New Roman" w:hAnsi="Times New Roman"/>
                <w:sz w:val="24"/>
                <w:szCs w:val="24"/>
              </w:rPr>
              <w:t>Цена единицы продукции, указанная в источнике №,3</w:t>
            </w:r>
            <w:r w:rsidR="00005F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7A3F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4C68E7" w:rsidRPr="00127A3F" w:rsidRDefault="004C68E7" w:rsidP="0000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A3F">
              <w:rPr>
                <w:rFonts w:ascii="Times New Roman" w:hAnsi="Times New Roman"/>
                <w:sz w:val="24"/>
                <w:szCs w:val="24"/>
              </w:rPr>
              <w:t>Средняя арифметическая величина цены единицы продукции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4C68E7" w:rsidRPr="00127A3F" w:rsidRDefault="004C68E7" w:rsidP="0000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A3F">
              <w:rPr>
                <w:rFonts w:ascii="Times New Roman" w:hAnsi="Times New Roman"/>
                <w:sz w:val="24"/>
                <w:szCs w:val="24"/>
              </w:rPr>
              <w:t xml:space="preserve">НМЦК (руб.)    </w:t>
            </w:r>
            <w:r w:rsidRPr="00127A3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457325" cy="571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C68E7" w:rsidRPr="00127A3F" w:rsidRDefault="004C68E7" w:rsidP="0000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A3F">
              <w:rPr>
                <w:rFonts w:ascii="Times New Roman" w:hAnsi="Times New Roman"/>
                <w:sz w:val="24"/>
                <w:szCs w:val="24"/>
              </w:rPr>
              <w:t>Цена контракта заключаемого с единственным поставщиком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Зеленый горошек, консервированный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36 шт.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A96FC7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115,00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9B29CF" w:rsidP="00005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9B29CF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125,00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9B29C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120,3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9B29C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4330,80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2C333E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Ананас консервированный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10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A96FC7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154,00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9B29CF" w:rsidP="00005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154,50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9B29CF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157,00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9B29C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155,17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9B29C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1551,70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2C333E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Кукуруза консервированная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36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A96FC7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115,00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9B29CF" w:rsidP="00005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117,50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9B29CF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121,00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9B29C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117,80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9B29C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4240,80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lastRenderedPageBreak/>
              <w:t>Фасоль консервированная, красная, без добавок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36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A96FC7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110,00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985214" w:rsidP="00005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33438C" w:rsidRDefault="00985214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117,00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116,00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4176,00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Грибы шампиньоны консервированные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15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A96FC7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141,00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985214" w:rsidP="00005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985214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142,00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145,7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2185,50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2115,00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Макаронные изделия (вермишель), из твердых сортов пшеницы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5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A96FC7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65,00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985214" w:rsidP="00005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985214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69,30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346,50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Горчица, готовая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30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A96FC7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45,00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985214" w:rsidP="00005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985214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54,70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1641,00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Сухофрукты</w:t>
            </w:r>
          </w:p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(изюм)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10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A96FC7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480,00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985214" w:rsidP="00005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985214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543,30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5433,00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Кисель, сухой, фруктовый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10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A96FC7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280,00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310,00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3100,00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Крупа Гречневая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20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</w:t>
            </w:r>
            <w:r>
              <w:rPr>
                <w:rFonts w:ascii="XO Thames" w:hAnsi="XO Thames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A96FC7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65,00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68,00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1360,00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Крупа пшено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5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</w:t>
            </w:r>
            <w:r>
              <w:rPr>
                <w:rFonts w:ascii="XO Thames" w:hAnsi="XO Thames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A96FC7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65,80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329,00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Крупа перловая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5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</w:t>
            </w:r>
            <w:r>
              <w:rPr>
                <w:rFonts w:ascii="XO Thames" w:hAnsi="XO Thames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63,50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317,50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Крупа Рисовая</w:t>
            </w:r>
          </w:p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(</w:t>
            </w:r>
            <w:proofErr w:type="spellStart"/>
            <w:r w:rsidRPr="0072075C">
              <w:rPr>
                <w:rFonts w:ascii="XO Thames" w:hAnsi="XO Thames"/>
              </w:rPr>
              <w:t>пропар</w:t>
            </w:r>
            <w:proofErr w:type="spellEnd"/>
            <w:r w:rsidRPr="0072075C">
              <w:rPr>
                <w:rFonts w:ascii="XO Thames" w:hAnsi="XO Thames"/>
              </w:rPr>
              <w:t>.)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30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</w:t>
            </w:r>
            <w:r>
              <w:rPr>
                <w:rFonts w:ascii="XO Thames" w:hAnsi="XO Thames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115,00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129,00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3870,00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Крупа Рисовая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50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</w:t>
            </w:r>
            <w:r>
              <w:rPr>
                <w:rFonts w:ascii="XO Thames" w:hAnsi="XO Thames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80,00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88,50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4425,00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Макаронные изделия (рожки), из твердых сортов пшеницы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50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65,00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69,20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3460,00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Маргарин, сливочный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18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</w:t>
            </w:r>
            <w:r>
              <w:rPr>
                <w:rFonts w:ascii="XO Thames" w:hAnsi="XO Thames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290,00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985214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297,00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9852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295,70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EC6342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5322,60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lastRenderedPageBreak/>
              <w:t>Масло растительное (не менее 0,9 л.)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150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150,00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857205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857205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152,60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857205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154,50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857205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23175,00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22500,00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Мука пшеничная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300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</w:t>
            </w:r>
            <w:r>
              <w:rPr>
                <w:rFonts w:ascii="XO Thames" w:hAnsi="XO Thames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38,00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857205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857205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44,40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857205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41,40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857205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12420,00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11400,00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Огурцы маринованные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50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</w:t>
            </w:r>
            <w:r>
              <w:rPr>
                <w:rFonts w:ascii="XO Thames" w:hAnsi="XO Thames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120,00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857205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857205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135,65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857205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127,65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857205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6382,50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Сыр, полутвердый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6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</w:t>
            </w:r>
            <w:r>
              <w:rPr>
                <w:rFonts w:ascii="XO Thames" w:hAnsi="XO Thames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750,00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857205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768,44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857205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844,30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857205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787,60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857205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4725,60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Томатная паста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50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290,00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857205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857205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327,40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857205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306,13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857205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15306,50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14500,00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Перец черный, молотый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1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</w:t>
            </w:r>
            <w:r>
              <w:rPr>
                <w:rFonts w:ascii="XO Thames" w:hAnsi="XO Thames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857205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637,40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857205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702,50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857205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646,60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857205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646,60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Приправа для моркови</w:t>
            </w:r>
          </w:p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по-корейски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1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</w:t>
            </w:r>
            <w:r>
              <w:rPr>
                <w:rFonts w:ascii="XO Thames" w:hAnsi="XO Thames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5C405A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688,50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5C405A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727,30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5C405A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671,90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5C405A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671,90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Приправа универсальная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1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</w:t>
            </w:r>
            <w:r>
              <w:rPr>
                <w:rFonts w:ascii="XO Thames" w:hAnsi="XO Thames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0E070C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657,30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0E070C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711,40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0E070C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656,20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0E070C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656,20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Смесь сушеных фруктов (сухой компот)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50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</w:t>
            </w:r>
            <w:r>
              <w:rPr>
                <w:rFonts w:ascii="XO Thames" w:hAnsi="XO Thames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420,00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1F0ABB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511,80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1F0ABB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497,30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1F0ABB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476,40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1F0ABB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23820,00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Соль пищевая, крупный помол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50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</w:t>
            </w:r>
            <w:r>
              <w:rPr>
                <w:rFonts w:ascii="XO Thames" w:hAnsi="XO Thames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1B1430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1B1430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36,90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1B1430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1B1430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1625,00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Сухари панировочные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15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320,00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1B1430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397,60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1B1430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401,90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1B1430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373,20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1B1430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5598,00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Яйцо куриное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1080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F8135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F81354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12,80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F8135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F8135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13284,00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12960,00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Крабовые палочки (имитация)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15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</w:t>
            </w:r>
            <w:r>
              <w:rPr>
                <w:rFonts w:ascii="XO Thames" w:hAnsi="XO Thames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450,00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F8135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584,20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F81354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487,10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F8135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507,10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F8135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7606,50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6750,00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Майонез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70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</w:t>
            </w:r>
            <w:r>
              <w:rPr>
                <w:rFonts w:ascii="XO Thames" w:hAnsi="XO Thames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180,00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F8135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231,85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F81354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227,80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F8135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213,20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F8135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14924,00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12600,00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lastRenderedPageBreak/>
              <w:t>Кальмар, тушка, замороженный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15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</w:t>
            </w:r>
            <w:r>
              <w:rPr>
                <w:rFonts w:ascii="XO Thames" w:hAnsi="XO Thames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520,00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F8135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636,20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F81354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585,20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F8135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580,50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F8135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8707,50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Рыба Горбуша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30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</w:t>
            </w:r>
            <w:r>
              <w:rPr>
                <w:rFonts w:ascii="XO Thames" w:hAnsi="XO Thames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650,00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414D0F" w:rsidP="00414D0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684,50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414D0F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736,60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414D0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690,40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414D0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20712,00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19500,00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Грудка куриная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50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</w:t>
            </w:r>
            <w:r>
              <w:rPr>
                <w:rFonts w:ascii="XO Thames" w:hAnsi="XO Thames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390,00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4C08A9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421,80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4C08A9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441,90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417,90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20895,00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19500,00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proofErr w:type="spellStart"/>
            <w:r w:rsidRPr="0072075C">
              <w:rPr>
                <w:rFonts w:ascii="XO Thames" w:hAnsi="XO Thames"/>
              </w:rPr>
              <w:t>Окорочок</w:t>
            </w:r>
            <w:proofErr w:type="spellEnd"/>
            <w:r w:rsidRPr="0072075C">
              <w:rPr>
                <w:rFonts w:ascii="XO Thames" w:hAnsi="XO Thames"/>
              </w:rPr>
              <w:t xml:space="preserve"> куриный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150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</w:t>
            </w:r>
            <w:r>
              <w:rPr>
                <w:rFonts w:ascii="XO Thames" w:hAnsi="XO Thames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290,00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314,50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B02A14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301,70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302,00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45300,00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43500,00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Мясо Свинина (задняя часть)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200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</w:t>
            </w:r>
            <w:r>
              <w:rPr>
                <w:rFonts w:ascii="XO Thames" w:hAnsi="XO Thames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420,00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444,50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B02A14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489,40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451,30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90260,00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84000,00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Мясо Говядина (задняя часть)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30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</w:t>
            </w:r>
            <w:r>
              <w:rPr>
                <w:rFonts w:ascii="XO Thames" w:hAnsi="XO Thames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890,00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921,60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B02A14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978,10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929,90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27897,00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26700,00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Печень Говяжья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30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</w:t>
            </w:r>
            <w:r>
              <w:rPr>
                <w:rFonts w:ascii="XO Thames" w:hAnsi="XO Thames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325,00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401,20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B02A14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347,80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358,00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10740,00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9750,00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Желудки куриные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30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</w:t>
            </w:r>
            <w:r>
              <w:rPr>
                <w:rFonts w:ascii="XO Thames" w:hAnsi="XO Thames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220,00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264,50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B02A14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221,60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235,40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7062,00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Печень куриная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20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220,00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264,20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B02A14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225,60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236,60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4732,00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Рыба Язык морской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30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320,00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359,60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B02A14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401,60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360,40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10812,00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Крупа Горох шлифованный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15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</w:t>
            </w:r>
            <w:r>
              <w:rPr>
                <w:rFonts w:ascii="XO Thames" w:hAnsi="XO Thames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65,00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B02A14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73,40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68,80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1032,00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975,00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Повидло (джем) яблочное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30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</w:t>
            </w:r>
            <w:r>
              <w:rPr>
                <w:rFonts w:ascii="XO Thames" w:hAnsi="XO Thames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311,20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B02A14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305,60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305,60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9168,00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Уксус столовый, 9%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20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85,00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B02A14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102,60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92,20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1844,00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Рыба Минтай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20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</w:t>
            </w:r>
            <w:r>
              <w:rPr>
                <w:rFonts w:ascii="XO Thames" w:hAnsi="XO Thames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440,00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465,80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B02A14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487,60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464,50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9290,00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8800,00</w:t>
            </w:r>
          </w:p>
        </w:tc>
      </w:tr>
      <w:tr w:rsidR="0072075C" w:rsidRPr="00127A3F" w:rsidTr="00005F35">
        <w:trPr>
          <w:trHeight w:val="210"/>
        </w:trPr>
        <w:tc>
          <w:tcPr>
            <w:tcW w:w="6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lastRenderedPageBreak/>
              <w:t xml:space="preserve">Чай </w:t>
            </w:r>
            <w:proofErr w:type="spellStart"/>
            <w:r w:rsidRPr="0072075C">
              <w:rPr>
                <w:rFonts w:ascii="XO Thames" w:hAnsi="XO Thames"/>
              </w:rPr>
              <w:t>Каркаде</w:t>
            </w:r>
            <w:proofErr w:type="spellEnd"/>
            <w:r w:rsidRPr="0072075C">
              <w:rPr>
                <w:rFonts w:ascii="XO Thames" w:hAnsi="XO Thames"/>
              </w:rPr>
              <w:t>, весовой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72075C" w:rsidP="00005F35">
            <w:pPr>
              <w:jc w:val="center"/>
              <w:rPr>
                <w:rFonts w:ascii="XO Thames" w:hAnsi="XO Thames"/>
              </w:rPr>
            </w:pPr>
            <w:r w:rsidRPr="0072075C">
              <w:rPr>
                <w:rFonts w:ascii="XO Thames" w:hAnsi="XO Thames"/>
              </w:rPr>
              <w:t>3,2</w:t>
            </w:r>
            <w:r>
              <w:rPr>
                <w:rFonts w:ascii="XO Thames" w:hAnsi="XO Thames"/>
              </w:rPr>
              <w:t xml:space="preserve"> </w:t>
            </w:r>
            <w:r w:rsidRPr="0072075C">
              <w:rPr>
                <w:rFonts w:ascii="XO Thames" w:hAnsi="XO Thames"/>
              </w:rPr>
              <w:t>кг</w:t>
            </w:r>
            <w:r>
              <w:rPr>
                <w:rFonts w:ascii="XO Thames" w:hAnsi="XO Thames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2075C" w:rsidRDefault="009032EB" w:rsidP="00005F3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127A3F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1240,60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127A3F" w:rsidRDefault="00B02A14" w:rsidP="00005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1017,54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1086,00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075C" w:rsidRPr="00EB296C" w:rsidRDefault="00B02A14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3475,20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075C" w:rsidRPr="00EB296C" w:rsidRDefault="009444BF" w:rsidP="00005F35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3200,00</w:t>
            </w:r>
          </w:p>
        </w:tc>
      </w:tr>
      <w:tr w:rsidR="0072075C" w:rsidRPr="00127A3F" w:rsidTr="009444BF">
        <w:trPr>
          <w:trHeight w:val="455"/>
        </w:trPr>
        <w:tc>
          <w:tcPr>
            <w:tcW w:w="140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2075C" w:rsidRPr="007F5133" w:rsidRDefault="0072075C" w:rsidP="0072075C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7F5133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75C" w:rsidRPr="007F5133" w:rsidRDefault="00005F35" w:rsidP="00EB296C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 w:rsidRPr="007F5133">
              <w:rPr>
                <w:rFonts w:ascii="Times New Roman" w:hAnsi="Times New Roman" w:cs="Times New Roman"/>
                <w:b/>
              </w:rPr>
              <w:t>418325,00</w:t>
            </w:r>
          </w:p>
        </w:tc>
      </w:tr>
    </w:tbl>
    <w:p w:rsidR="00155584" w:rsidRPr="00EB296C" w:rsidRDefault="00155584" w:rsidP="0006477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sectPr w:rsidR="00155584" w:rsidRPr="00EB296C" w:rsidSect="004C68E7">
      <w:pgSz w:w="16840" w:h="11907" w:orient="landscape"/>
      <w:pgMar w:top="851" w:right="567" w:bottom="142" w:left="1134" w:header="720" w:footer="720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EB8" w:rsidRDefault="00BB6EB8" w:rsidP="0039607D">
      <w:pPr>
        <w:spacing w:after="0" w:line="240" w:lineRule="auto"/>
      </w:pPr>
      <w:r>
        <w:separator/>
      </w:r>
    </w:p>
  </w:endnote>
  <w:endnote w:type="continuationSeparator" w:id="0">
    <w:p w:rsidR="00BB6EB8" w:rsidRDefault="00BB6EB8" w:rsidP="00396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EB8" w:rsidRDefault="00BB6EB8" w:rsidP="0039607D">
      <w:pPr>
        <w:spacing w:after="0" w:line="240" w:lineRule="auto"/>
      </w:pPr>
      <w:r>
        <w:separator/>
      </w:r>
    </w:p>
  </w:footnote>
  <w:footnote w:type="continuationSeparator" w:id="0">
    <w:p w:rsidR="00BB6EB8" w:rsidRDefault="00BB6EB8" w:rsidP="00396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D36F0"/>
    <w:multiLevelType w:val="hybridMultilevel"/>
    <w:tmpl w:val="4BFC8494"/>
    <w:lvl w:ilvl="0" w:tplc="C592149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A673AA"/>
    <w:rsid w:val="00005BCE"/>
    <w:rsid w:val="00005F35"/>
    <w:rsid w:val="000231D0"/>
    <w:rsid w:val="000515C8"/>
    <w:rsid w:val="000620B4"/>
    <w:rsid w:val="00062ED4"/>
    <w:rsid w:val="0006477B"/>
    <w:rsid w:val="000648B6"/>
    <w:rsid w:val="0009692B"/>
    <w:rsid w:val="000A3BA5"/>
    <w:rsid w:val="000B7C95"/>
    <w:rsid w:val="000C7B9E"/>
    <w:rsid w:val="000D28CA"/>
    <w:rsid w:val="000D56F1"/>
    <w:rsid w:val="000E070C"/>
    <w:rsid w:val="000E1515"/>
    <w:rsid w:val="000E1761"/>
    <w:rsid w:val="000E2CEB"/>
    <w:rsid w:val="000F5EEF"/>
    <w:rsid w:val="001040EF"/>
    <w:rsid w:val="00117A83"/>
    <w:rsid w:val="001235FF"/>
    <w:rsid w:val="00126B9D"/>
    <w:rsid w:val="00127A3F"/>
    <w:rsid w:val="001451B1"/>
    <w:rsid w:val="00147FA0"/>
    <w:rsid w:val="00155584"/>
    <w:rsid w:val="00164324"/>
    <w:rsid w:val="001966AC"/>
    <w:rsid w:val="001A7A9B"/>
    <w:rsid w:val="001B1430"/>
    <w:rsid w:val="001D5C85"/>
    <w:rsid w:val="001E0678"/>
    <w:rsid w:val="001E5C35"/>
    <w:rsid w:val="001F0ABB"/>
    <w:rsid w:val="001F203C"/>
    <w:rsid w:val="001F3B1E"/>
    <w:rsid w:val="0020102E"/>
    <w:rsid w:val="002167D0"/>
    <w:rsid w:val="00234462"/>
    <w:rsid w:val="002560D9"/>
    <w:rsid w:val="00287696"/>
    <w:rsid w:val="002A2885"/>
    <w:rsid w:val="002A55CF"/>
    <w:rsid w:val="002B630B"/>
    <w:rsid w:val="002C04AA"/>
    <w:rsid w:val="002C16CF"/>
    <w:rsid w:val="002C333E"/>
    <w:rsid w:val="002F4DF8"/>
    <w:rsid w:val="002F61FB"/>
    <w:rsid w:val="003137E4"/>
    <w:rsid w:val="00331DD2"/>
    <w:rsid w:val="0033438C"/>
    <w:rsid w:val="003353C5"/>
    <w:rsid w:val="00361C17"/>
    <w:rsid w:val="00377851"/>
    <w:rsid w:val="0039607D"/>
    <w:rsid w:val="003A166B"/>
    <w:rsid w:val="003C449F"/>
    <w:rsid w:val="003D5109"/>
    <w:rsid w:val="003E2913"/>
    <w:rsid w:val="003F6055"/>
    <w:rsid w:val="00412B67"/>
    <w:rsid w:val="0041332E"/>
    <w:rsid w:val="00414D0F"/>
    <w:rsid w:val="00424A13"/>
    <w:rsid w:val="00435533"/>
    <w:rsid w:val="00442146"/>
    <w:rsid w:val="004449F6"/>
    <w:rsid w:val="0046291C"/>
    <w:rsid w:val="00476026"/>
    <w:rsid w:val="004A47B2"/>
    <w:rsid w:val="004B4AC5"/>
    <w:rsid w:val="004B6CED"/>
    <w:rsid w:val="004C08A9"/>
    <w:rsid w:val="004C621A"/>
    <w:rsid w:val="004C68E7"/>
    <w:rsid w:val="004D58AF"/>
    <w:rsid w:val="004E6F69"/>
    <w:rsid w:val="004F210C"/>
    <w:rsid w:val="00537F04"/>
    <w:rsid w:val="00544392"/>
    <w:rsid w:val="005630F4"/>
    <w:rsid w:val="0056407E"/>
    <w:rsid w:val="0056423E"/>
    <w:rsid w:val="0059306E"/>
    <w:rsid w:val="005A016A"/>
    <w:rsid w:val="005A3339"/>
    <w:rsid w:val="005B2E7C"/>
    <w:rsid w:val="005C405A"/>
    <w:rsid w:val="005E1E32"/>
    <w:rsid w:val="00602595"/>
    <w:rsid w:val="00622A49"/>
    <w:rsid w:val="00630B94"/>
    <w:rsid w:val="006507AE"/>
    <w:rsid w:val="0065657F"/>
    <w:rsid w:val="00666E5F"/>
    <w:rsid w:val="00682F9B"/>
    <w:rsid w:val="006831CC"/>
    <w:rsid w:val="00695110"/>
    <w:rsid w:val="00696359"/>
    <w:rsid w:val="006A2636"/>
    <w:rsid w:val="006A7AE8"/>
    <w:rsid w:val="006B09D7"/>
    <w:rsid w:val="006C296F"/>
    <w:rsid w:val="006E338E"/>
    <w:rsid w:val="006E4518"/>
    <w:rsid w:val="006F45BF"/>
    <w:rsid w:val="006F58A1"/>
    <w:rsid w:val="00702372"/>
    <w:rsid w:val="0070501D"/>
    <w:rsid w:val="0072075C"/>
    <w:rsid w:val="00725E6C"/>
    <w:rsid w:val="00751BAA"/>
    <w:rsid w:val="00756407"/>
    <w:rsid w:val="007712EC"/>
    <w:rsid w:val="007974DB"/>
    <w:rsid w:val="0079798A"/>
    <w:rsid w:val="007A502B"/>
    <w:rsid w:val="007A7E3D"/>
    <w:rsid w:val="007B0989"/>
    <w:rsid w:val="007B0B24"/>
    <w:rsid w:val="007B1866"/>
    <w:rsid w:val="007B4816"/>
    <w:rsid w:val="007C3F3E"/>
    <w:rsid w:val="007D50FA"/>
    <w:rsid w:val="007D5761"/>
    <w:rsid w:val="007D5C45"/>
    <w:rsid w:val="007E6626"/>
    <w:rsid w:val="007F2817"/>
    <w:rsid w:val="007F5133"/>
    <w:rsid w:val="00800F25"/>
    <w:rsid w:val="00804581"/>
    <w:rsid w:val="00804A6C"/>
    <w:rsid w:val="00815FC3"/>
    <w:rsid w:val="00834992"/>
    <w:rsid w:val="00835042"/>
    <w:rsid w:val="00842449"/>
    <w:rsid w:val="008511D7"/>
    <w:rsid w:val="0085464C"/>
    <w:rsid w:val="00857205"/>
    <w:rsid w:val="00867725"/>
    <w:rsid w:val="00872FC4"/>
    <w:rsid w:val="00873808"/>
    <w:rsid w:val="00877DA3"/>
    <w:rsid w:val="0088144A"/>
    <w:rsid w:val="00886A5E"/>
    <w:rsid w:val="00896F56"/>
    <w:rsid w:val="008B43AC"/>
    <w:rsid w:val="008E43FE"/>
    <w:rsid w:val="008F05FB"/>
    <w:rsid w:val="008F70F4"/>
    <w:rsid w:val="00900D4D"/>
    <w:rsid w:val="009032EB"/>
    <w:rsid w:val="009444BF"/>
    <w:rsid w:val="00961641"/>
    <w:rsid w:val="00976170"/>
    <w:rsid w:val="00976B6E"/>
    <w:rsid w:val="00985214"/>
    <w:rsid w:val="009A06ED"/>
    <w:rsid w:val="009A7F3B"/>
    <w:rsid w:val="009B0E57"/>
    <w:rsid w:val="009B29CF"/>
    <w:rsid w:val="009B5B06"/>
    <w:rsid w:val="009B7FFA"/>
    <w:rsid w:val="009D09EA"/>
    <w:rsid w:val="009D72D0"/>
    <w:rsid w:val="009F3E78"/>
    <w:rsid w:val="00A14351"/>
    <w:rsid w:val="00A312F6"/>
    <w:rsid w:val="00A364EB"/>
    <w:rsid w:val="00A37ED8"/>
    <w:rsid w:val="00A673AA"/>
    <w:rsid w:val="00A84C1C"/>
    <w:rsid w:val="00A860AF"/>
    <w:rsid w:val="00A921F7"/>
    <w:rsid w:val="00A9382E"/>
    <w:rsid w:val="00A96FC7"/>
    <w:rsid w:val="00AC3199"/>
    <w:rsid w:val="00AD1632"/>
    <w:rsid w:val="00AE26E9"/>
    <w:rsid w:val="00AF2D03"/>
    <w:rsid w:val="00B01D3B"/>
    <w:rsid w:val="00B02A14"/>
    <w:rsid w:val="00B038C3"/>
    <w:rsid w:val="00B21DA0"/>
    <w:rsid w:val="00B4384A"/>
    <w:rsid w:val="00B53DFF"/>
    <w:rsid w:val="00B5600E"/>
    <w:rsid w:val="00B843BA"/>
    <w:rsid w:val="00B9334C"/>
    <w:rsid w:val="00BA2A79"/>
    <w:rsid w:val="00BA3633"/>
    <w:rsid w:val="00BA4B32"/>
    <w:rsid w:val="00BB6EB8"/>
    <w:rsid w:val="00BD0617"/>
    <w:rsid w:val="00BD2C57"/>
    <w:rsid w:val="00BD3815"/>
    <w:rsid w:val="00BE2D54"/>
    <w:rsid w:val="00BF49B9"/>
    <w:rsid w:val="00C079EB"/>
    <w:rsid w:val="00C1263B"/>
    <w:rsid w:val="00C2352E"/>
    <w:rsid w:val="00C336ED"/>
    <w:rsid w:val="00C85179"/>
    <w:rsid w:val="00C85333"/>
    <w:rsid w:val="00CC0BDB"/>
    <w:rsid w:val="00CE11D6"/>
    <w:rsid w:val="00CE2455"/>
    <w:rsid w:val="00CF3E04"/>
    <w:rsid w:val="00CF415B"/>
    <w:rsid w:val="00D00C08"/>
    <w:rsid w:val="00D079FF"/>
    <w:rsid w:val="00D17F27"/>
    <w:rsid w:val="00D570F8"/>
    <w:rsid w:val="00D80F52"/>
    <w:rsid w:val="00D90A4D"/>
    <w:rsid w:val="00D9292E"/>
    <w:rsid w:val="00D940BB"/>
    <w:rsid w:val="00DB4532"/>
    <w:rsid w:val="00DD6691"/>
    <w:rsid w:val="00DE5FD3"/>
    <w:rsid w:val="00DF566B"/>
    <w:rsid w:val="00E144F3"/>
    <w:rsid w:val="00E2328A"/>
    <w:rsid w:val="00E31488"/>
    <w:rsid w:val="00E34C77"/>
    <w:rsid w:val="00E42FDE"/>
    <w:rsid w:val="00E43957"/>
    <w:rsid w:val="00E51F02"/>
    <w:rsid w:val="00E674A3"/>
    <w:rsid w:val="00E70819"/>
    <w:rsid w:val="00E845DE"/>
    <w:rsid w:val="00E84C68"/>
    <w:rsid w:val="00E94557"/>
    <w:rsid w:val="00E97277"/>
    <w:rsid w:val="00EA53F5"/>
    <w:rsid w:val="00EB296C"/>
    <w:rsid w:val="00EC6342"/>
    <w:rsid w:val="00EE6532"/>
    <w:rsid w:val="00F02EE8"/>
    <w:rsid w:val="00F058F7"/>
    <w:rsid w:val="00F20574"/>
    <w:rsid w:val="00F35E77"/>
    <w:rsid w:val="00F46B07"/>
    <w:rsid w:val="00F50588"/>
    <w:rsid w:val="00F573F4"/>
    <w:rsid w:val="00F75932"/>
    <w:rsid w:val="00F81354"/>
    <w:rsid w:val="00FB06B8"/>
    <w:rsid w:val="00FC1529"/>
    <w:rsid w:val="00FC272F"/>
    <w:rsid w:val="00FD5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6F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860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FD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96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07D"/>
    <w:rPr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396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607D"/>
    <w:rPr>
      <w:sz w:val="22"/>
      <w:szCs w:val="22"/>
    </w:rPr>
  </w:style>
  <w:style w:type="character" w:styleId="a9">
    <w:name w:val="Hyperlink"/>
    <w:basedOn w:val="a0"/>
    <w:uiPriority w:val="99"/>
    <w:unhideWhenUsed/>
    <w:rsid w:val="00E845DE"/>
    <w:rPr>
      <w:color w:val="0000FF"/>
      <w:u w:val="single"/>
    </w:rPr>
  </w:style>
  <w:style w:type="paragraph" w:styleId="aa">
    <w:name w:val="Body Text Indent"/>
    <w:basedOn w:val="a"/>
    <w:link w:val="ab"/>
    <w:uiPriority w:val="99"/>
    <w:rsid w:val="009B7FFA"/>
    <w:pPr>
      <w:spacing w:after="0" w:line="240" w:lineRule="auto"/>
      <w:ind w:firstLine="360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9B7FFA"/>
    <w:rPr>
      <w:rFonts w:ascii="Times New Roman" w:eastAsia="Calibri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860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List Paragraph"/>
    <w:basedOn w:val="a"/>
    <w:uiPriority w:val="34"/>
    <w:qFormat/>
    <w:rsid w:val="00C1263B"/>
    <w:pPr>
      <w:ind w:left="720"/>
      <w:contextualSpacing/>
    </w:pPr>
  </w:style>
  <w:style w:type="paragraph" w:customStyle="1" w:styleId="ad">
    <w:name w:val="Нормальный (таблица)"/>
    <w:basedOn w:val="a"/>
    <w:next w:val="a"/>
    <w:uiPriority w:val="99"/>
    <w:rsid w:val="0015558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6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9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8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0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0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7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9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9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19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1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8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6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0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3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7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6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2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63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7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3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39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6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6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06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4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4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425621-C677-4820-8E6A-3C603FA02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Четырин Андрей</dc:creator>
  <cp:lastModifiedBy>Закупки</cp:lastModifiedBy>
  <cp:revision>15</cp:revision>
  <cp:lastPrinted>2026-03-10T10:22:00Z</cp:lastPrinted>
  <dcterms:created xsi:type="dcterms:W3CDTF">2026-03-10T10:23:00Z</dcterms:created>
  <dcterms:modified xsi:type="dcterms:W3CDTF">2026-09-01T08:51:00Z</dcterms:modified>
</cp:coreProperties>
</file>