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DFD0E" w14:textId="77777777" w:rsidR="006E21A2" w:rsidRPr="00B15C60" w:rsidRDefault="006E21A2" w:rsidP="006E21A2">
      <w:pPr>
        <w:pStyle w:val="ConsPlusNormal"/>
        <w:rPr>
          <w:rFonts w:ascii="Times New Roman" w:hAnsi="Times New Roman" w:cs="Times New Roman"/>
          <w:sz w:val="28"/>
          <w:szCs w:val="28"/>
          <w:lang w:val="en-US"/>
        </w:rPr>
      </w:pPr>
    </w:p>
    <w:p w14:paraId="62C1F3E6" w14:textId="77777777" w:rsidR="00C756C1" w:rsidRPr="00A656BB" w:rsidRDefault="004439B9" w:rsidP="00C756C1">
      <w:pPr>
        <w:pStyle w:val="ConsPlusNormal"/>
        <w:jc w:val="center"/>
        <w:rPr>
          <w:rFonts w:ascii="Times New Roman" w:hAnsi="Times New Roman" w:cs="Times New Roman"/>
          <w:sz w:val="28"/>
          <w:szCs w:val="28"/>
        </w:rPr>
      </w:pPr>
      <w:r w:rsidRPr="00A656BB">
        <w:rPr>
          <w:rFonts w:ascii="Times New Roman" w:hAnsi="Times New Roman" w:cs="Times New Roman"/>
          <w:sz w:val="28"/>
          <w:szCs w:val="28"/>
        </w:rPr>
        <w:t>К</w:t>
      </w:r>
      <w:r w:rsidR="00C756C1" w:rsidRPr="00A656BB">
        <w:rPr>
          <w:rFonts w:ascii="Times New Roman" w:hAnsi="Times New Roman" w:cs="Times New Roman"/>
          <w:sz w:val="28"/>
          <w:szCs w:val="28"/>
        </w:rPr>
        <w:t>онтракт N __</w:t>
      </w:r>
      <w:r w:rsidR="006E3EBD" w:rsidRPr="00A656BB">
        <w:rPr>
          <w:rFonts w:ascii="Times New Roman" w:hAnsi="Times New Roman" w:cs="Times New Roman"/>
          <w:sz w:val="28"/>
          <w:szCs w:val="28"/>
        </w:rPr>
        <w:t>_________________</w:t>
      </w:r>
      <w:r w:rsidR="00C756C1" w:rsidRPr="00A656BB">
        <w:rPr>
          <w:rFonts w:ascii="Times New Roman" w:hAnsi="Times New Roman" w:cs="Times New Roman"/>
          <w:sz w:val="28"/>
          <w:szCs w:val="28"/>
        </w:rPr>
        <w:t>__</w:t>
      </w:r>
    </w:p>
    <w:p w14:paraId="45B6BB63" w14:textId="35ABF1A5" w:rsidR="002F3827" w:rsidRPr="00A656BB" w:rsidRDefault="00C756C1" w:rsidP="00C756C1">
      <w:pPr>
        <w:pStyle w:val="ConsPlusNormal"/>
        <w:jc w:val="center"/>
        <w:rPr>
          <w:rFonts w:ascii="Times New Roman" w:hAnsi="Times New Roman" w:cs="Times New Roman"/>
          <w:bCs/>
          <w:sz w:val="28"/>
          <w:szCs w:val="28"/>
          <w:shd w:val="clear" w:color="auto" w:fill="FFFFFF"/>
        </w:rPr>
      </w:pPr>
      <w:r w:rsidRPr="00A656BB">
        <w:rPr>
          <w:rFonts w:ascii="Times New Roman" w:hAnsi="Times New Roman" w:cs="Times New Roman"/>
          <w:sz w:val="28"/>
          <w:szCs w:val="28"/>
        </w:rPr>
        <w:t xml:space="preserve">на поставку </w:t>
      </w:r>
      <w:r w:rsidR="00B15C60" w:rsidRPr="00A656BB">
        <w:rPr>
          <w:rFonts w:ascii="Times New Roman" w:hAnsi="Times New Roman" w:cs="Times New Roman"/>
          <w:sz w:val="28"/>
          <w:szCs w:val="28"/>
        </w:rPr>
        <w:t xml:space="preserve">Лекарственного препарата МНН </w:t>
      </w:r>
      <w:proofErr w:type="spellStart"/>
      <w:r w:rsidR="00B15C60" w:rsidRPr="00A656BB">
        <w:rPr>
          <w:rFonts w:ascii="Times New Roman" w:hAnsi="Times New Roman" w:cs="Times New Roman"/>
          <w:sz w:val="28"/>
          <w:szCs w:val="28"/>
        </w:rPr>
        <w:t>Доцетаксел</w:t>
      </w:r>
      <w:proofErr w:type="spellEnd"/>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5176"/>
      </w:tblGrid>
      <w:tr w:rsidR="00C756C1" w:rsidRPr="00A656BB" w14:paraId="35426C44" w14:textId="77777777" w:rsidTr="00452D9A">
        <w:tc>
          <w:tcPr>
            <w:tcW w:w="4525" w:type="dxa"/>
            <w:tcBorders>
              <w:top w:val="nil"/>
              <w:left w:val="nil"/>
              <w:bottom w:val="nil"/>
              <w:right w:val="nil"/>
            </w:tcBorders>
          </w:tcPr>
          <w:p w14:paraId="0E3F8FF9" w14:textId="77777777" w:rsidR="00C756C1" w:rsidRPr="00A656BB" w:rsidRDefault="00C756C1" w:rsidP="00452D9A">
            <w:pPr>
              <w:pStyle w:val="ConsPlusNormal"/>
              <w:jc w:val="both"/>
              <w:rPr>
                <w:rFonts w:ascii="Times New Roman" w:hAnsi="Times New Roman" w:cs="Times New Roman"/>
                <w:sz w:val="28"/>
                <w:szCs w:val="28"/>
              </w:rPr>
            </w:pPr>
            <w:r w:rsidRPr="00A656BB">
              <w:rPr>
                <w:rFonts w:ascii="Times New Roman" w:hAnsi="Times New Roman" w:cs="Times New Roman"/>
                <w:sz w:val="28"/>
                <w:szCs w:val="28"/>
              </w:rPr>
              <w:t>г. Ульяновск</w:t>
            </w:r>
          </w:p>
        </w:tc>
        <w:tc>
          <w:tcPr>
            <w:tcW w:w="5176" w:type="dxa"/>
            <w:tcBorders>
              <w:top w:val="nil"/>
              <w:left w:val="nil"/>
              <w:bottom w:val="nil"/>
              <w:right w:val="nil"/>
            </w:tcBorders>
          </w:tcPr>
          <w:p w14:paraId="3782F01D" w14:textId="77777777" w:rsidR="00C756C1" w:rsidRPr="00A656BB" w:rsidRDefault="00C756C1" w:rsidP="00D41DF3">
            <w:pPr>
              <w:pStyle w:val="ConsPlusNormal"/>
              <w:jc w:val="right"/>
              <w:rPr>
                <w:rFonts w:ascii="Times New Roman" w:hAnsi="Times New Roman" w:cs="Times New Roman"/>
                <w:sz w:val="28"/>
                <w:szCs w:val="28"/>
              </w:rPr>
            </w:pPr>
            <w:r w:rsidRPr="00A656BB">
              <w:rPr>
                <w:rFonts w:ascii="Times New Roman" w:hAnsi="Times New Roman" w:cs="Times New Roman"/>
                <w:sz w:val="28"/>
                <w:szCs w:val="28"/>
              </w:rPr>
              <w:t>"__" _____________ 202</w:t>
            </w:r>
            <w:r w:rsidR="00D41DF3" w:rsidRPr="00A656BB">
              <w:rPr>
                <w:rFonts w:ascii="Times New Roman" w:hAnsi="Times New Roman" w:cs="Times New Roman"/>
                <w:sz w:val="28"/>
                <w:szCs w:val="28"/>
              </w:rPr>
              <w:t>6</w:t>
            </w:r>
            <w:r w:rsidRPr="00A656BB">
              <w:rPr>
                <w:rFonts w:ascii="Times New Roman" w:hAnsi="Times New Roman" w:cs="Times New Roman"/>
                <w:sz w:val="28"/>
                <w:szCs w:val="28"/>
              </w:rPr>
              <w:t xml:space="preserve"> г.</w:t>
            </w:r>
          </w:p>
        </w:tc>
      </w:tr>
    </w:tbl>
    <w:p w14:paraId="50403D7A" w14:textId="77777777" w:rsidR="00C756C1" w:rsidRPr="00A656BB" w:rsidRDefault="00C756C1" w:rsidP="00C756C1">
      <w:pPr>
        <w:pStyle w:val="ConsPlusNormal"/>
        <w:jc w:val="both"/>
        <w:rPr>
          <w:rFonts w:ascii="Times New Roman" w:hAnsi="Times New Roman" w:cs="Times New Roman"/>
          <w:sz w:val="28"/>
          <w:szCs w:val="28"/>
        </w:rPr>
      </w:pPr>
    </w:p>
    <w:p w14:paraId="4B8343D1" w14:textId="77777777" w:rsidR="00C756C1" w:rsidRPr="00A656BB" w:rsidRDefault="00C756C1" w:rsidP="00C756C1">
      <w:pPr>
        <w:pStyle w:val="ConsPlusNormal"/>
        <w:ind w:firstLine="540"/>
        <w:jc w:val="both"/>
        <w:rPr>
          <w:rFonts w:ascii="Times New Roman" w:hAnsi="Times New Roman" w:cs="Times New Roman"/>
          <w:sz w:val="28"/>
          <w:szCs w:val="28"/>
        </w:rPr>
      </w:pPr>
      <w:r w:rsidRPr="00A656BB">
        <w:rPr>
          <w:rFonts w:ascii="Times New Roman" w:hAnsi="Times New Roman" w:cs="Times New Roman"/>
          <w:b/>
          <w:sz w:val="28"/>
          <w:szCs w:val="28"/>
        </w:rPr>
        <w:t>Государствен</w:t>
      </w:r>
      <w:r w:rsidR="002872D7" w:rsidRPr="00A656BB">
        <w:rPr>
          <w:rFonts w:ascii="Times New Roman" w:hAnsi="Times New Roman" w:cs="Times New Roman"/>
          <w:b/>
          <w:sz w:val="28"/>
          <w:szCs w:val="28"/>
        </w:rPr>
        <w:t>ное учреждение здравоохранения Городская больница №3</w:t>
      </w:r>
      <w:r w:rsidRPr="00A656BB">
        <w:rPr>
          <w:rFonts w:ascii="Times New Roman" w:hAnsi="Times New Roman" w:cs="Times New Roman"/>
          <w:b/>
          <w:sz w:val="28"/>
          <w:szCs w:val="28"/>
        </w:rPr>
        <w:t>,</w:t>
      </w:r>
      <w:r w:rsidRPr="00A656BB">
        <w:rPr>
          <w:rFonts w:ascii="Times New Roman" w:hAnsi="Times New Roman" w:cs="Times New Roman"/>
          <w:sz w:val="28"/>
          <w:szCs w:val="28"/>
        </w:rPr>
        <w:t xml:space="preserve"> далее именуемое «Заказчик», в лице </w:t>
      </w:r>
      <w:r w:rsidR="00A51C43" w:rsidRPr="00A656BB">
        <w:rPr>
          <w:rFonts w:ascii="Times New Roman" w:hAnsi="Times New Roman" w:cs="Times New Roman"/>
          <w:sz w:val="28"/>
          <w:szCs w:val="28"/>
        </w:rPr>
        <w:t>___________________</w:t>
      </w:r>
      <w:r w:rsidR="0016073D" w:rsidRPr="00A656BB">
        <w:rPr>
          <w:rFonts w:ascii="Times New Roman" w:hAnsi="Times New Roman" w:cs="Times New Roman"/>
          <w:sz w:val="28"/>
          <w:szCs w:val="28"/>
        </w:rPr>
        <w:t xml:space="preserve">, действующего на основании </w:t>
      </w:r>
      <w:r w:rsidR="00A51C43" w:rsidRPr="00A656BB">
        <w:rPr>
          <w:rFonts w:ascii="Times New Roman" w:hAnsi="Times New Roman" w:cs="Times New Roman"/>
          <w:sz w:val="28"/>
          <w:szCs w:val="28"/>
        </w:rPr>
        <w:t>__________</w:t>
      </w:r>
      <w:r w:rsidR="0016073D" w:rsidRPr="00A656BB">
        <w:rPr>
          <w:rFonts w:ascii="Times New Roman" w:hAnsi="Times New Roman" w:cs="Times New Roman"/>
          <w:sz w:val="28"/>
          <w:szCs w:val="28"/>
        </w:rPr>
        <w:t xml:space="preserve">, </w:t>
      </w:r>
      <w:r w:rsidRPr="00A656BB">
        <w:rPr>
          <w:rFonts w:ascii="Times New Roman" w:hAnsi="Times New Roman" w:cs="Times New Roman"/>
          <w:sz w:val="28"/>
          <w:szCs w:val="28"/>
        </w:rPr>
        <w:t>с одной стороны и _______</w:t>
      </w:r>
      <w:r w:rsidR="00436934" w:rsidRPr="00A656BB">
        <w:rPr>
          <w:rFonts w:ascii="Times New Roman" w:hAnsi="Times New Roman" w:cs="Times New Roman"/>
          <w:sz w:val="28"/>
          <w:szCs w:val="28"/>
        </w:rPr>
        <w:t>__________, именуемое в дальнейшем «Поставщик»</w:t>
      </w:r>
      <w:r w:rsidRPr="00A656BB">
        <w:rPr>
          <w:rFonts w:ascii="Times New Roman" w:hAnsi="Times New Roman" w:cs="Times New Roman"/>
          <w:sz w:val="28"/>
          <w:szCs w:val="28"/>
        </w:rPr>
        <w:t>, в лице ____</w:t>
      </w:r>
      <w:r w:rsidR="00436934" w:rsidRPr="00A656BB">
        <w:rPr>
          <w:rFonts w:ascii="Times New Roman" w:hAnsi="Times New Roman" w:cs="Times New Roman"/>
          <w:sz w:val="28"/>
          <w:szCs w:val="28"/>
        </w:rPr>
        <w:t>_______</w:t>
      </w:r>
      <w:r w:rsidRPr="00A656BB">
        <w:rPr>
          <w:rFonts w:ascii="Times New Roman" w:hAnsi="Times New Roman" w:cs="Times New Roman"/>
          <w:sz w:val="28"/>
          <w:szCs w:val="28"/>
        </w:rPr>
        <w:t>__,</w:t>
      </w:r>
      <w:r w:rsidR="00452D9A" w:rsidRPr="00A656BB">
        <w:rPr>
          <w:rFonts w:ascii="Times New Roman" w:hAnsi="Times New Roman" w:cs="Times New Roman"/>
          <w:sz w:val="28"/>
          <w:szCs w:val="28"/>
        </w:rPr>
        <w:t xml:space="preserve"> действующего на основании ____</w:t>
      </w:r>
      <w:r w:rsidRPr="00A656BB">
        <w:rPr>
          <w:rFonts w:ascii="Times New Roman" w:hAnsi="Times New Roman" w:cs="Times New Roman"/>
          <w:sz w:val="28"/>
          <w:szCs w:val="28"/>
        </w:rPr>
        <w:t>____, с другой ст</w:t>
      </w:r>
      <w:r w:rsidR="00436934" w:rsidRPr="00A656BB">
        <w:rPr>
          <w:rFonts w:ascii="Times New Roman" w:hAnsi="Times New Roman" w:cs="Times New Roman"/>
          <w:sz w:val="28"/>
          <w:szCs w:val="28"/>
        </w:rPr>
        <w:t>ороны, здесь и далее именуемые «Стороны»</w:t>
      </w:r>
      <w:r w:rsidRPr="00A656BB">
        <w:rPr>
          <w:rFonts w:ascii="Times New Roman" w:hAnsi="Times New Roman" w:cs="Times New Roman"/>
          <w:sz w:val="28"/>
          <w:szCs w:val="28"/>
        </w:rPr>
        <w:t xml:space="preserve">, </w:t>
      </w:r>
      <w:r w:rsidR="00452D9A" w:rsidRPr="00A656BB">
        <w:rPr>
          <w:rFonts w:ascii="Times New Roman" w:hAnsi="Times New Roman" w:cs="Times New Roman"/>
          <w:sz w:val="28"/>
          <w:szCs w:val="28"/>
        </w:rPr>
        <w:t>в соответствии с п. 4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закупочной сесс</w:t>
      </w:r>
      <w:r w:rsidR="00A821B3" w:rsidRPr="00A656BB">
        <w:rPr>
          <w:rFonts w:ascii="Times New Roman" w:hAnsi="Times New Roman" w:cs="Times New Roman"/>
          <w:sz w:val="28"/>
          <w:szCs w:val="28"/>
        </w:rPr>
        <w:t>ии, объявленной Извещением от «__</w:t>
      </w:r>
      <w:r w:rsidR="00452D9A" w:rsidRPr="00A656BB">
        <w:rPr>
          <w:rFonts w:ascii="Times New Roman" w:hAnsi="Times New Roman" w:cs="Times New Roman"/>
          <w:sz w:val="28"/>
          <w:szCs w:val="28"/>
        </w:rPr>
        <w:t xml:space="preserve">» </w:t>
      </w:r>
      <w:r w:rsidR="00A821B3" w:rsidRPr="00A656BB">
        <w:rPr>
          <w:rFonts w:ascii="Times New Roman" w:hAnsi="Times New Roman" w:cs="Times New Roman"/>
          <w:sz w:val="28"/>
          <w:szCs w:val="28"/>
        </w:rPr>
        <w:t>__________</w:t>
      </w:r>
      <w:r w:rsidR="00452D9A" w:rsidRPr="00A656BB">
        <w:rPr>
          <w:rFonts w:ascii="Times New Roman" w:hAnsi="Times New Roman" w:cs="Times New Roman"/>
          <w:sz w:val="28"/>
          <w:szCs w:val="28"/>
        </w:rPr>
        <w:t xml:space="preserve"> 202</w:t>
      </w:r>
      <w:r w:rsidR="00A51C43" w:rsidRPr="00A656BB">
        <w:rPr>
          <w:rFonts w:ascii="Times New Roman" w:hAnsi="Times New Roman" w:cs="Times New Roman"/>
          <w:sz w:val="28"/>
          <w:szCs w:val="28"/>
        </w:rPr>
        <w:t>6</w:t>
      </w:r>
      <w:r w:rsidR="00452D9A" w:rsidRPr="00A656BB">
        <w:rPr>
          <w:rFonts w:ascii="Times New Roman" w:hAnsi="Times New Roman" w:cs="Times New Roman"/>
          <w:sz w:val="28"/>
          <w:szCs w:val="28"/>
        </w:rPr>
        <w:t xml:space="preserve"> г. №</w:t>
      </w:r>
      <w:r w:rsidR="004312A8" w:rsidRPr="00A656BB">
        <w:rPr>
          <w:rStyle w:val="text-green"/>
          <w:rFonts w:ascii="Times New Roman" w:hAnsi="Times New Roman" w:cs="Times New Roman"/>
          <w:bCs/>
          <w:color w:val="000000" w:themeColor="text1"/>
          <w:sz w:val="28"/>
          <w:szCs w:val="28"/>
        </w:rPr>
        <w:t>_________</w:t>
      </w:r>
      <w:r w:rsidR="00452D9A" w:rsidRPr="00A656BB">
        <w:rPr>
          <w:rStyle w:val="text-green"/>
          <w:rFonts w:ascii="Times New Roman" w:hAnsi="Times New Roman" w:cs="Times New Roman"/>
          <w:bCs/>
          <w:color w:val="000000" w:themeColor="text1"/>
          <w:sz w:val="28"/>
          <w:szCs w:val="28"/>
        </w:rPr>
        <w:t>____</w:t>
      </w:r>
      <w:r w:rsidR="00452D9A" w:rsidRPr="00A656BB">
        <w:rPr>
          <w:rFonts w:ascii="Times New Roman" w:hAnsi="Times New Roman" w:cs="Times New Roman"/>
          <w:kern w:val="36"/>
          <w:sz w:val="28"/>
          <w:szCs w:val="28"/>
        </w:rPr>
        <w:t>,</w:t>
      </w:r>
      <w:r w:rsidR="00452D9A" w:rsidRPr="00A656BB">
        <w:rPr>
          <w:rFonts w:ascii="Times New Roman" w:hAnsi="Times New Roman" w:cs="Times New Roman"/>
          <w:sz w:val="28"/>
          <w:szCs w:val="28"/>
        </w:rPr>
        <w:t xml:space="preserve"> на основании протокола от «</w:t>
      </w:r>
      <w:r w:rsidR="00A821B3" w:rsidRPr="00A656BB">
        <w:rPr>
          <w:rFonts w:ascii="Times New Roman" w:hAnsi="Times New Roman" w:cs="Times New Roman"/>
          <w:sz w:val="28"/>
          <w:szCs w:val="28"/>
        </w:rPr>
        <w:t>__</w:t>
      </w:r>
      <w:r w:rsidR="00452D9A" w:rsidRPr="00A656BB">
        <w:rPr>
          <w:rFonts w:ascii="Times New Roman" w:hAnsi="Times New Roman" w:cs="Times New Roman"/>
          <w:sz w:val="28"/>
          <w:szCs w:val="28"/>
        </w:rPr>
        <w:t xml:space="preserve">» </w:t>
      </w:r>
      <w:r w:rsidR="00A821B3" w:rsidRPr="00A656BB">
        <w:rPr>
          <w:rFonts w:ascii="Times New Roman" w:hAnsi="Times New Roman" w:cs="Times New Roman"/>
          <w:sz w:val="28"/>
          <w:szCs w:val="28"/>
        </w:rPr>
        <w:t>___________</w:t>
      </w:r>
      <w:r w:rsidR="00452D9A" w:rsidRPr="00A656BB">
        <w:rPr>
          <w:rFonts w:ascii="Times New Roman" w:hAnsi="Times New Roman" w:cs="Times New Roman"/>
          <w:sz w:val="28"/>
          <w:szCs w:val="28"/>
        </w:rPr>
        <w:t xml:space="preserve"> 202</w:t>
      </w:r>
      <w:r w:rsidR="00A51C43" w:rsidRPr="00A656BB">
        <w:rPr>
          <w:rFonts w:ascii="Times New Roman" w:hAnsi="Times New Roman" w:cs="Times New Roman"/>
          <w:sz w:val="28"/>
          <w:szCs w:val="28"/>
        </w:rPr>
        <w:t>6</w:t>
      </w:r>
      <w:r w:rsidR="00452D9A" w:rsidRPr="00A656BB">
        <w:rPr>
          <w:rFonts w:ascii="Times New Roman" w:hAnsi="Times New Roman" w:cs="Times New Roman"/>
          <w:sz w:val="28"/>
          <w:szCs w:val="28"/>
        </w:rPr>
        <w:t xml:space="preserve"> г., заключили настоящий Контракт о нижеследующем</w:t>
      </w:r>
      <w:r w:rsidRPr="00A656BB">
        <w:rPr>
          <w:rFonts w:ascii="Times New Roman" w:hAnsi="Times New Roman" w:cs="Times New Roman"/>
          <w:sz w:val="28"/>
          <w:szCs w:val="28"/>
        </w:rPr>
        <w:t>:</w:t>
      </w:r>
    </w:p>
    <w:p w14:paraId="05CD823F" w14:textId="77777777" w:rsidR="00C756C1" w:rsidRPr="00A656BB" w:rsidRDefault="00C756C1" w:rsidP="007D1F03">
      <w:pPr>
        <w:pStyle w:val="ConsPlusNormal"/>
        <w:spacing w:before="120" w:after="120"/>
        <w:jc w:val="center"/>
        <w:outlineLvl w:val="1"/>
        <w:rPr>
          <w:rFonts w:ascii="Times New Roman" w:hAnsi="Times New Roman" w:cs="Times New Roman"/>
          <w:sz w:val="28"/>
          <w:szCs w:val="28"/>
        </w:rPr>
      </w:pPr>
      <w:r w:rsidRPr="00A656BB">
        <w:rPr>
          <w:rFonts w:ascii="Times New Roman" w:hAnsi="Times New Roman" w:cs="Times New Roman"/>
          <w:sz w:val="28"/>
          <w:szCs w:val="28"/>
        </w:rPr>
        <w:t>1. Предмет Контракта</w:t>
      </w:r>
    </w:p>
    <w:p w14:paraId="380A4BC8" w14:textId="5A068358" w:rsidR="00C756C1" w:rsidRPr="00B15C60" w:rsidRDefault="00C756C1" w:rsidP="006C7CE7">
      <w:pPr>
        <w:pStyle w:val="ConsPlusNormal"/>
        <w:ind w:firstLine="567"/>
        <w:jc w:val="both"/>
        <w:rPr>
          <w:rFonts w:ascii="Times New Roman" w:hAnsi="Times New Roman" w:cs="Times New Roman"/>
          <w:sz w:val="28"/>
          <w:szCs w:val="28"/>
        </w:rPr>
      </w:pPr>
      <w:r w:rsidRPr="00A656BB">
        <w:rPr>
          <w:rFonts w:ascii="Times New Roman" w:hAnsi="Times New Roman" w:cs="Times New Roman"/>
          <w:sz w:val="28"/>
          <w:szCs w:val="28"/>
        </w:rPr>
        <w:t xml:space="preserve">1.1. В соответствии с Контрактом Поставщик обязуется в порядке и сроки, предусмотренные Контрактом, осуществить поставку </w:t>
      </w:r>
      <w:r w:rsidR="00B15C60" w:rsidRPr="00A656BB">
        <w:rPr>
          <w:rFonts w:ascii="Times New Roman" w:hAnsi="Times New Roman" w:cs="Times New Roman"/>
          <w:b/>
          <w:sz w:val="28"/>
          <w:szCs w:val="28"/>
        </w:rPr>
        <w:t xml:space="preserve">Лекарственного препарата МНН </w:t>
      </w:r>
      <w:proofErr w:type="spellStart"/>
      <w:r w:rsidR="00B15C60" w:rsidRPr="00A656BB">
        <w:rPr>
          <w:rFonts w:ascii="Times New Roman" w:hAnsi="Times New Roman" w:cs="Times New Roman"/>
          <w:b/>
          <w:sz w:val="28"/>
          <w:szCs w:val="28"/>
        </w:rPr>
        <w:t>Доцетаксел</w:t>
      </w:r>
      <w:proofErr w:type="spellEnd"/>
      <w:r w:rsidR="001044FA" w:rsidRPr="00A656BB">
        <w:rPr>
          <w:rFonts w:ascii="Times New Roman" w:hAnsi="Times New Roman" w:cs="Times New Roman"/>
          <w:sz w:val="28"/>
          <w:szCs w:val="28"/>
        </w:rPr>
        <w:t xml:space="preserve"> </w:t>
      </w:r>
      <w:r w:rsidRPr="00A656BB">
        <w:rPr>
          <w:rFonts w:ascii="Times New Roman" w:hAnsi="Times New Roman" w:cs="Times New Roman"/>
          <w:sz w:val="28"/>
          <w:szCs w:val="28"/>
        </w:rPr>
        <w:t>(далее - Товар) в соответствии</w:t>
      </w:r>
      <w:r w:rsidRPr="00B15C60">
        <w:rPr>
          <w:rFonts w:ascii="Times New Roman" w:hAnsi="Times New Roman" w:cs="Times New Roman"/>
          <w:sz w:val="28"/>
          <w:szCs w:val="28"/>
        </w:rPr>
        <w:t xml:space="preserve"> со Спецификацией (</w:t>
      </w:r>
      <w:hyperlink w:anchor="P485" w:history="1">
        <w:r w:rsidRPr="00B15C60">
          <w:rPr>
            <w:rFonts w:ascii="Times New Roman" w:hAnsi="Times New Roman" w:cs="Times New Roman"/>
            <w:sz w:val="28"/>
            <w:szCs w:val="28"/>
          </w:rPr>
          <w:t>приложение N 1</w:t>
        </w:r>
      </w:hyperlink>
      <w:r w:rsidRPr="00B15C60">
        <w:rPr>
          <w:rFonts w:ascii="Times New Roman" w:hAnsi="Times New Roman" w:cs="Times New Roman"/>
          <w:sz w:val="28"/>
          <w:szCs w:val="28"/>
        </w:rPr>
        <w:t xml:space="preserve"> к Контракту), а Заказчик обязуется в порядке и сроки, предусмотренные Контрактом, принять и оплатить поставленный Товар.</w:t>
      </w:r>
    </w:p>
    <w:p w14:paraId="7E0A0787" w14:textId="77777777" w:rsidR="00C756C1" w:rsidRPr="00B15C60" w:rsidRDefault="00C756C1" w:rsidP="00C756C1">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1.2. </w:t>
      </w:r>
      <w:r w:rsidR="00077ADE" w:rsidRPr="00B15C60">
        <w:rPr>
          <w:rFonts w:ascii="Times New Roman" w:hAnsi="Times New Roman" w:cs="Times New Roman"/>
          <w:sz w:val="28"/>
          <w:szCs w:val="28"/>
        </w:rPr>
        <w:t>К</w:t>
      </w:r>
      <w:r w:rsidRPr="00B15C60">
        <w:rPr>
          <w:rFonts w:ascii="Times New Roman" w:hAnsi="Times New Roman" w:cs="Times New Roman"/>
          <w:sz w:val="28"/>
          <w:szCs w:val="28"/>
        </w:rPr>
        <w:t>оличество</w:t>
      </w:r>
      <w:r w:rsidR="00077ADE" w:rsidRPr="00B15C60">
        <w:rPr>
          <w:rFonts w:ascii="Times New Roman" w:hAnsi="Times New Roman" w:cs="Times New Roman"/>
          <w:sz w:val="28"/>
          <w:szCs w:val="28"/>
        </w:rPr>
        <w:t xml:space="preserve"> товара</w:t>
      </w:r>
      <w:r w:rsidRPr="00B15C60">
        <w:rPr>
          <w:rFonts w:ascii="Times New Roman" w:hAnsi="Times New Roman" w:cs="Times New Roman"/>
          <w:sz w:val="28"/>
          <w:szCs w:val="28"/>
        </w:rPr>
        <w:t xml:space="preserve"> определяются Спецификацией (</w:t>
      </w:r>
      <w:hyperlink w:anchor="P485" w:history="1">
        <w:r w:rsidRPr="00B15C60">
          <w:rPr>
            <w:rFonts w:ascii="Times New Roman" w:hAnsi="Times New Roman" w:cs="Times New Roman"/>
            <w:sz w:val="28"/>
            <w:szCs w:val="28"/>
          </w:rPr>
          <w:t>приложение N 1</w:t>
        </w:r>
      </w:hyperlink>
      <w:r w:rsidRPr="00B15C60">
        <w:rPr>
          <w:rFonts w:ascii="Times New Roman" w:hAnsi="Times New Roman" w:cs="Times New Roman"/>
          <w:sz w:val="28"/>
          <w:szCs w:val="28"/>
        </w:rPr>
        <w:t xml:space="preserve"> к Контракту), технические показатели - Техническими характеристиками (</w:t>
      </w:r>
      <w:hyperlink w:anchor="P590" w:history="1">
        <w:r w:rsidRPr="00B15C60">
          <w:rPr>
            <w:rFonts w:ascii="Times New Roman" w:hAnsi="Times New Roman" w:cs="Times New Roman"/>
            <w:sz w:val="28"/>
            <w:szCs w:val="28"/>
          </w:rPr>
          <w:t>приложение N 2</w:t>
        </w:r>
      </w:hyperlink>
      <w:r w:rsidRPr="00B15C60">
        <w:rPr>
          <w:rFonts w:ascii="Times New Roman" w:hAnsi="Times New Roman" w:cs="Times New Roman"/>
          <w:sz w:val="28"/>
          <w:szCs w:val="28"/>
        </w:rPr>
        <w:t xml:space="preserve"> к Контракту).</w:t>
      </w:r>
    </w:p>
    <w:p w14:paraId="61CFB802" w14:textId="77777777" w:rsidR="00C756C1" w:rsidRPr="00B15C60" w:rsidRDefault="00C756C1" w:rsidP="00C756C1">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14:paraId="78D30934" w14:textId="77777777" w:rsidR="00C756C1" w:rsidRPr="00B15C60" w:rsidRDefault="00C756C1" w:rsidP="00C756C1">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Поставщик доставляет Товар Заказчику по адресу </w:t>
      </w:r>
      <w:r w:rsidRPr="00B15C60">
        <w:rPr>
          <w:rFonts w:ascii="Times New Roman" w:hAnsi="Times New Roman" w:cs="Times New Roman"/>
          <w:b/>
          <w:sz w:val="28"/>
          <w:szCs w:val="28"/>
        </w:rPr>
        <w:t xml:space="preserve">г. Ульяновск, </w:t>
      </w:r>
      <w:proofErr w:type="spellStart"/>
      <w:r w:rsidRPr="00B15C60">
        <w:rPr>
          <w:rFonts w:ascii="Times New Roman" w:hAnsi="Times New Roman" w:cs="Times New Roman"/>
          <w:b/>
          <w:sz w:val="28"/>
          <w:szCs w:val="28"/>
        </w:rPr>
        <w:t>ул.</w:t>
      </w:r>
      <w:r w:rsidR="002872D7" w:rsidRPr="00B15C60">
        <w:rPr>
          <w:rFonts w:ascii="Times New Roman" w:hAnsi="Times New Roman" w:cs="Times New Roman"/>
          <w:b/>
          <w:sz w:val="28"/>
          <w:szCs w:val="28"/>
        </w:rPr>
        <w:t>Вольная</w:t>
      </w:r>
      <w:proofErr w:type="spellEnd"/>
      <w:r w:rsidRPr="00B15C60">
        <w:rPr>
          <w:rFonts w:ascii="Times New Roman" w:hAnsi="Times New Roman" w:cs="Times New Roman"/>
          <w:b/>
          <w:sz w:val="28"/>
          <w:szCs w:val="28"/>
        </w:rPr>
        <w:t>, д.</w:t>
      </w:r>
      <w:r w:rsidR="002872D7" w:rsidRPr="00B15C60">
        <w:rPr>
          <w:rFonts w:ascii="Times New Roman" w:hAnsi="Times New Roman" w:cs="Times New Roman"/>
          <w:b/>
          <w:sz w:val="28"/>
          <w:szCs w:val="28"/>
        </w:rPr>
        <w:t xml:space="preserve"> </w:t>
      </w:r>
      <w:proofErr w:type="gramStart"/>
      <w:r w:rsidR="002872D7" w:rsidRPr="00B15C60">
        <w:rPr>
          <w:rFonts w:ascii="Times New Roman" w:hAnsi="Times New Roman" w:cs="Times New Roman"/>
          <w:b/>
          <w:sz w:val="28"/>
          <w:szCs w:val="28"/>
        </w:rPr>
        <w:t xml:space="preserve">4 </w:t>
      </w:r>
      <w:r w:rsidRPr="00B15C60">
        <w:rPr>
          <w:rFonts w:ascii="Times New Roman" w:hAnsi="Times New Roman" w:cs="Times New Roman"/>
          <w:sz w:val="28"/>
          <w:szCs w:val="28"/>
        </w:rPr>
        <w:t xml:space="preserve"> (</w:t>
      </w:r>
      <w:proofErr w:type="gramEnd"/>
      <w:r w:rsidRPr="00B15C60">
        <w:rPr>
          <w:rFonts w:ascii="Times New Roman" w:hAnsi="Times New Roman" w:cs="Times New Roman"/>
          <w:sz w:val="28"/>
          <w:szCs w:val="28"/>
        </w:rPr>
        <w:t>далее - Место доставки).</w:t>
      </w:r>
    </w:p>
    <w:p w14:paraId="5314FFFC" w14:textId="77777777" w:rsidR="005D31FC" w:rsidRPr="00B15C60" w:rsidRDefault="005D31FC" w:rsidP="005D31FC">
      <w:pPr>
        <w:ind w:firstLine="567"/>
        <w:jc w:val="both"/>
        <w:rPr>
          <w:color w:val="000000"/>
          <w:sz w:val="28"/>
          <w:szCs w:val="28"/>
        </w:rPr>
      </w:pPr>
      <w:r w:rsidRPr="00B15C60">
        <w:rPr>
          <w:color w:val="000000"/>
          <w:sz w:val="28"/>
          <w:szCs w:val="28"/>
        </w:rPr>
        <w:t xml:space="preserve">1.4. Заключая настоящий контракт, Поставщик декларирует, что соответствует следующим единым требованиям к участникам закупки в соответствии с частью 1 статьи 31 Федерального закона </w:t>
      </w:r>
      <w:r w:rsidRPr="00B15C60">
        <w:rPr>
          <w:sz w:val="28"/>
          <w:szCs w:val="28"/>
        </w:rPr>
        <w:t>о контрактной системе</w:t>
      </w:r>
      <w:r w:rsidRPr="00B15C60">
        <w:rPr>
          <w:color w:val="000000"/>
          <w:sz w:val="28"/>
          <w:szCs w:val="28"/>
        </w:rPr>
        <w:t>:</w:t>
      </w:r>
    </w:p>
    <w:p w14:paraId="67AD3632" w14:textId="77777777" w:rsidR="005D31FC" w:rsidRPr="00B15C60" w:rsidRDefault="005D31FC" w:rsidP="005D31FC">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заключая настоящий контракт, поставщик декларирует, что соответствует следующим единым требованиям к участникам закупки в соответствии с частью 1 статьи 31 Федерального закона о Контрактной системе:</w:t>
      </w:r>
    </w:p>
    <w:p w14:paraId="7B04F939" w14:textId="77777777" w:rsidR="005D31FC" w:rsidRPr="00B15C60" w:rsidRDefault="005D31FC" w:rsidP="005D31FC">
      <w:pPr>
        <w:autoSpaceDE w:val="0"/>
        <w:autoSpaceDN w:val="0"/>
        <w:adjustRightInd w:val="0"/>
        <w:ind w:firstLine="540"/>
        <w:jc w:val="both"/>
        <w:rPr>
          <w:sz w:val="28"/>
          <w:szCs w:val="28"/>
        </w:rPr>
      </w:pPr>
      <w:r w:rsidRPr="00B15C60">
        <w:rPr>
          <w:sz w:val="28"/>
          <w:szCs w:val="28"/>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8D9F07A" w14:textId="77777777" w:rsidR="005D31FC" w:rsidRPr="00B15C60" w:rsidRDefault="005D31FC" w:rsidP="005D31FC">
      <w:pPr>
        <w:autoSpaceDE w:val="0"/>
        <w:autoSpaceDN w:val="0"/>
        <w:adjustRightInd w:val="0"/>
        <w:ind w:firstLine="540"/>
        <w:jc w:val="both"/>
        <w:rPr>
          <w:bCs/>
          <w:i/>
          <w:sz w:val="28"/>
          <w:szCs w:val="28"/>
        </w:rPr>
      </w:pPr>
      <w:r w:rsidRPr="00B15C60">
        <w:rPr>
          <w:bCs/>
          <w:i/>
          <w:sz w:val="28"/>
          <w:szCs w:val="28"/>
        </w:rPr>
        <w:lastRenderedPageBreak/>
        <w:t>В соответствии со ст. 12 Федерального закона от 04.05.2011 № 99-ФЗ «О лицензировании отдельных видов деятельности» участник закупки должен иметь лицензию:</w:t>
      </w:r>
    </w:p>
    <w:p w14:paraId="2BEB3A09" w14:textId="77777777" w:rsidR="005D31FC" w:rsidRPr="00B15C60" w:rsidRDefault="005D31FC" w:rsidP="005D31FC">
      <w:pPr>
        <w:autoSpaceDE w:val="0"/>
        <w:autoSpaceDN w:val="0"/>
        <w:adjustRightInd w:val="0"/>
        <w:ind w:firstLine="540"/>
        <w:jc w:val="both"/>
        <w:rPr>
          <w:bCs/>
          <w:i/>
          <w:sz w:val="28"/>
          <w:szCs w:val="28"/>
        </w:rPr>
      </w:pPr>
      <w:r w:rsidRPr="00B15C60">
        <w:rPr>
          <w:bCs/>
          <w:i/>
          <w:sz w:val="28"/>
          <w:szCs w:val="28"/>
        </w:rPr>
        <w:t>1) на осуществление фармацевтической деятельности, с указанием следующих видов работ, услуг в сфере обращения лекарственных средств для медицинского применения: оптовая торговля лекарственными средствами,</w:t>
      </w:r>
    </w:p>
    <w:p w14:paraId="7A1E2A35" w14:textId="77777777" w:rsidR="005D31FC" w:rsidRPr="00B15C60" w:rsidRDefault="005D31FC" w:rsidP="005D31FC">
      <w:pPr>
        <w:autoSpaceDE w:val="0"/>
        <w:autoSpaceDN w:val="0"/>
        <w:adjustRightInd w:val="0"/>
        <w:ind w:firstLine="540"/>
        <w:jc w:val="both"/>
        <w:rPr>
          <w:bCs/>
          <w:i/>
          <w:sz w:val="28"/>
          <w:szCs w:val="28"/>
        </w:rPr>
      </w:pPr>
      <w:r w:rsidRPr="00B15C60">
        <w:rPr>
          <w:bCs/>
          <w:i/>
          <w:sz w:val="28"/>
          <w:szCs w:val="28"/>
        </w:rPr>
        <w:t>и (или)</w:t>
      </w:r>
    </w:p>
    <w:p w14:paraId="72462345" w14:textId="77777777" w:rsidR="005D31FC" w:rsidRPr="00B15C60" w:rsidRDefault="005D31FC" w:rsidP="005D31FC">
      <w:pPr>
        <w:autoSpaceDE w:val="0"/>
        <w:autoSpaceDN w:val="0"/>
        <w:adjustRightInd w:val="0"/>
        <w:ind w:firstLine="540"/>
        <w:jc w:val="both"/>
        <w:rPr>
          <w:bCs/>
          <w:i/>
          <w:sz w:val="28"/>
          <w:szCs w:val="28"/>
        </w:rPr>
      </w:pPr>
      <w:r w:rsidRPr="00B15C60">
        <w:rPr>
          <w:bCs/>
          <w:i/>
          <w:sz w:val="28"/>
          <w:szCs w:val="28"/>
        </w:rPr>
        <w:t>2) на осуществление деятельности по производству лекарственных средств в случае, если участник закупки является производителем предлагаемых лекарственных средств.</w:t>
      </w:r>
    </w:p>
    <w:p w14:paraId="07C3FD30" w14:textId="77777777" w:rsidR="005D31FC" w:rsidRPr="00B15C60" w:rsidRDefault="005D31FC" w:rsidP="005D31FC">
      <w:pPr>
        <w:autoSpaceDE w:val="0"/>
        <w:autoSpaceDN w:val="0"/>
        <w:adjustRightInd w:val="0"/>
        <w:ind w:firstLine="540"/>
        <w:jc w:val="both"/>
        <w:rPr>
          <w:sz w:val="28"/>
          <w:szCs w:val="28"/>
        </w:rPr>
      </w:pPr>
      <w:r w:rsidRPr="00B15C60">
        <w:rPr>
          <w:sz w:val="28"/>
          <w:szCs w:val="28"/>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4D4DC4E" w14:textId="77777777" w:rsidR="005D31FC" w:rsidRPr="00B15C60" w:rsidRDefault="005D31FC" w:rsidP="005D31FC">
      <w:pPr>
        <w:autoSpaceDE w:val="0"/>
        <w:autoSpaceDN w:val="0"/>
        <w:adjustRightInd w:val="0"/>
        <w:ind w:firstLine="540"/>
        <w:jc w:val="both"/>
        <w:rPr>
          <w:sz w:val="28"/>
          <w:szCs w:val="28"/>
        </w:rPr>
      </w:pPr>
      <w:r w:rsidRPr="00B15C60">
        <w:rPr>
          <w:sz w:val="28"/>
          <w:szCs w:val="28"/>
        </w:rPr>
        <w:t xml:space="preserve">- </w:t>
      </w:r>
      <w:proofErr w:type="spellStart"/>
      <w:r w:rsidRPr="00B15C60">
        <w:rPr>
          <w:sz w:val="28"/>
          <w:szCs w:val="28"/>
        </w:rPr>
        <w:t>неприостановление</w:t>
      </w:r>
      <w:proofErr w:type="spellEnd"/>
      <w:r w:rsidRPr="00B15C60">
        <w:rPr>
          <w:sz w:val="28"/>
          <w:szCs w:val="28"/>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w:t>
      </w:r>
    </w:p>
    <w:p w14:paraId="751442D9" w14:textId="574BDDAF" w:rsidR="005D31FC" w:rsidRPr="00B15C60" w:rsidRDefault="005D31FC" w:rsidP="005D31FC">
      <w:pPr>
        <w:autoSpaceDE w:val="0"/>
        <w:autoSpaceDN w:val="0"/>
        <w:adjustRightInd w:val="0"/>
        <w:ind w:firstLine="540"/>
        <w:jc w:val="both"/>
        <w:rPr>
          <w:sz w:val="28"/>
          <w:szCs w:val="28"/>
        </w:rPr>
      </w:pPr>
      <w:r w:rsidRPr="00B15C60">
        <w:rPr>
          <w:sz w:val="28"/>
          <w:szCs w:val="28"/>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B15C60" w:rsidRPr="00B15C60">
        <w:rPr>
          <w:sz w:val="28"/>
          <w:szCs w:val="28"/>
        </w:rPr>
        <w:t xml:space="preserve"> </w:t>
      </w:r>
      <w:r w:rsidRPr="00B15C60">
        <w:rPr>
          <w:sz w:val="28"/>
          <w:szCs w:val="28"/>
        </w:rPr>
        <w:t>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не принято;</w:t>
      </w:r>
    </w:p>
    <w:p w14:paraId="2555669C" w14:textId="77777777" w:rsidR="005D31FC" w:rsidRPr="00B15C60" w:rsidRDefault="005D31FC" w:rsidP="005D31FC">
      <w:pPr>
        <w:autoSpaceDE w:val="0"/>
        <w:autoSpaceDN w:val="0"/>
        <w:adjustRightInd w:val="0"/>
        <w:ind w:firstLine="540"/>
        <w:jc w:val="both"/>
        <w:rPr>
          <w:sz w:val="28"/>
          <w:szCs w:val="28"/>
        </w:rPr>
      </w:pPr>
      <w:r w:rsidRPr="00B15C60">
        <w:rPr>
          <w:sz w:val="28"/>
          <w:szCs w:val="28"/>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w:t>
      </w:r>
      <w:r w:rsidRPr="00B15C60">
        <w:rPr>
          <w:sz w:val="28"/>
          <w:szCs w:val="28"/>
        </w:rPr>
        <w:lastRenderedPageBreak/>
        <w:t>объектом осуществляемой закупки, и административного наказания в виде дисквалификации;</w:t>
      </w:r>
    </w:p>
    <w:p w14:paraId="584E382D" w14:textId="77777777" w:rsidR="005D31FC" w:rsidRPr="00B15C60" w:rsidRDefault="005D31FC" w:rsidP="005D31FC">
      <w:pPr>
        <w:autoSpaceDE w:val="0"/>
        <w:autoSpaceDN w:val="0"/>
        <w:adjustRightInd w:val="0"/>
        <w:ind w:firstLine="540"/>
        <w:jc w:val="both"/>
        <w:rPr>
          <w:sz w:val="28"/>
          <w:szCs w:val="28"/>
        </w:rPr>
      </w:pPr>
      <w:r w:rsidRPr="00B15C60">
        <w:rPr>
          <w:sz w:val="28"/>
          <w:szCs w:val="28"/>
        </w:rPr>
        <w:t>- участник закупки - юридическое лицо, которое в течение двух лет до момента подачи заявки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14:paraId="4BCDF774" w14:textId="77777777" w:rsidR="005D31FC" w:rsidRPr="00B15C60" w:rsidRDefault="005D31FC" w:rsidP="005D31FC">
      <w:pPr>
        <w:autoSpaceDE w:val="0"/>
        <w:autoSpaceDN w:val="0"/>
        <w:adjustRightInd w:val="0"/>
        <w:ind w:firstLine="540"/>
        <w:jc w:val="both"/>
        <w:rPr>
          <w:sz w:val="28"/>
          <w:szCs w:val="28"/>
        </w:rPr>
      </w:pPr>
      <w:r w:rsidRPr="00B15C60">
        <w:rPr>
          <w:sz w:val="28"/>
          <w:szCs w:val="28"/>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379B0691" w14:textId="14846D6D" w:rsidR="005D31FC" w:rsidRPr="00B15C60" w:rsidRDefault="005D31FC" w:rsidP="005D31FC">
      <w:pPr>
        <w:autoSpaceDE w:val="0"/>
        <w:autoSpaceDN w:val="0"/>
        <w:adjustRightInd w:val="0"/>
        <w:ind w:firstLine="540"/>
        <w:jc w:val="both"/>
        <w:rPr>
          <w:sz w:val="28"/>
          <w:szCs w:val="28"/>
        </w:rPr>
      </w:pPr>
      <w:r w:rsidRPr="00B15C60">
        <w:rPr>
          <w:sz w:val="28"/>
          <w:szCs w:val="28"/>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B15C60" w:rsidRPr="00B15C60">
        <w:rPr>
          <w:sz w:val="28"/>
          <w:szCs w:val="28"/>
        </w:rPr>
        <w:t xml:space="preserve"> </w:t>
      </w:r>
      <w:r w:rsidRPr="00B15C60">
        <w:rPr>
          <w:sz w:val="28"/>
          <w:szCs w:val="28"/>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сёстрами), усыновителями или усыновлёнными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w:t>
      </w:r>
      <w:r w:rsidR="005A377C" w:rsidRPr="00B15C60">
        <w:rPr>
          <w:sz w:val="28"/>
          <w:szCs w:val="28"/>
        </w:rPr>
        <w:t>более,</w:t>
      </w:r>
      <w:r w:rsidRPr="00B15C60">
        <w:rPr>
          <w:sz w:val="28"/>
          <w:szCs w:val="28"/>
        </w:rPr>
        <w:t xml:space="preserve">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157B1F4" w14:textId="77777777" w:rsidR="005D31FC" w:rsidRPr="00B15C60" w:rsidRDefault="005D31FC" w:rsidP="005D31FC">
      <w:pPr>
        <w:autoSpaceDE w:val="0"/>
        <w:autoSpaceDN w:val="0"/>
        <w:adjustRightInd w:val="0"/>
        <w:ind w:firstLine="540"/>
        <w:jc w:val="both"/>
        <w:rPr>
          <w:sz w:val="28"/>
          <w:szCs w:val="28"/>
        </w:rPr>
      </w:pPr>
      <w:r w:rsidRPr="00B15C60">
        <w:rPr>
          <w:sz w:val="28"/>
          <w:szCs w:val="28"/>
        </w:rPr>
        <w:t>- участник закупки не является офшорной компанией;</w:t>
      </w:r>
    </w:p>
    <w:p w14:paraId="2C52D035" w14:textId="77777777" w:rsidR="00452D9A" w:rsidRPr="00B15C60" w:rsidRDefault="005D31FC" w:rsidP="005D31FC">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отсутствие у участника закупки ограничений для участия в закупках, установленных законодательством Российской Федерации</w:t>
      </w:r>
      <w:r w:rsidR="00452D9A" w:rsidRPr="00B15C60">
        <w:rPr>
          <w:rFonts w:ascii="Times New Roman" w:hAnsi="Times New Roman" w:cs="Times New Roman"/>
          <w:sz w:val="28"/>
          <w:szCs w:val="28"/>
        </w:rPr>
        <w:t>.</w:t>
      </w:r>
    </w:p>
    <w:p w14:paraId="000A50AF" w14:textId="77777777" w:rsidR="006205A6" w:rsidRPr="00B15C60" w:rsidRDefault="006205A6" w:rsidP="007D1F03">
      <w:pPr>
        <w:pStyle w:val="ConsPlusNormal"/>
        <w:spacing w:before="120" w:after="120"/>
        <w:jc w:val="center"/>
        <w:outlineLvl w:val="1"/>
        <w:rPr>
          <w:rFonts w:ascii="Times New Roman" w:hAnsi="Times New Roman" w:cs="Times New Roman"/>
          <w:sz w:val="28"/>
          <w:szCs w:val="28"/>
        </w:rPr>
      </w:pPr>
      <w:bookmarkStart w:id="0" w:name="P58"/>
      <w:bookmarkEnd w:id="0"/>
      <w:r w:rsidRPr="00B15C60">
        <w:rPr>
          <w:rFonts w:ascii="Times New Roman" w:hAnsi="Times New Roman" w:cs="Times New Roman"/>
          <w:sz w:val="28"/>
          <w:szCs w:val="28"/>
        </w:rPr>
        <w:t xml:space="preserve">2. Цена Контракта </w:t>
      </w:r>
    </w:p>
    <w:p w14:paraId="26C5EB5E" w14:textId="77777777" w:rsidR="006205A6" w:rsidRPr="00B15C60" w:rsidRDefault="006205A6" w:rsidP="006205A6">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2.1. Цена Контракта и валюта платежа устанавливаются в российских рублях.</w:t>
      </w:r>
    </w:p>
    <w:p w14:paraId="11E34BEC" w14:textId="77777777" w:rsidR="006205A6" w:rsidRPr="00B15C60" w:rsidRDefault="006205A6" w:rsidP="006205A6">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2.2. Цена Контракта составляет ____ руб. (_____) ______ коп. (в том числе НДС ______ (_______) рублей ______ копеек</w:t>
      </w:r>
      <w:r w:rsidR="0059532D" w:rsidRPr="00B15C60">
        <w:rPr>
          <w:rFonts w:ascii="Times New Roman" w:hAnsi="Times New Roman" w:cs="Times New Roman"/>
          <w:sz w:val="28"/>
          <w:szCs w:val="28"/>
        </w:rPr>
        <w:t>/</w:t>
      </w:r>
      <w:r w:rsidRPr="00B15C60">
        <w:rPr>
          <w:rFonts w:ascii="Times New Roman" w:hAnsi="Times New Roman" w:cs="Times New Roman"/>
          <w:sz w:val="28"/>
          <w:szCs w:val="28"/>
        </w:rPr>
        <w:t xml:space="preserve"> НДС не облагается в соответствии с ________).</w:t>
      </w:r>
    </w:p>
    <w:p w14:paraId="57E44485" w14:textId="77777777" w:rsidR="006205A6" w:rsidRPr="00B15C60" w:rsidRDefault="006205A6" w:rsidP="006205A6">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2.3. Сумма, подлежащая уплате Заказчиком Поставщику, уменьшается на размер налогов, сборов и иных обязательных платежей в бюджеты бюджетной </w:t>
      </w:r>
      <w:r w:rsidRPr="00B15C60">
        <w:rPr>
          <w:rFonts w:ascii="Times New Roman" w:hAnsi="Times New Roman" w:cs="Times New Roman"/>
          <w:sz w:val="28"/>
          <w:szCs w:val="28"/>
        </w:rPr>
        <w:lastRenderedPageBreak/>
        <w:t>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B258D76" w14:textId="77777777" w:rsidR="006205A6" w:rsidRPr="00B15C60" w:rsidRDefault="006205A6" w:rsidP="006205A6">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AB0DE55" w14:textId="77777777" w:rsidR="006205A6" w:rsidRPr="00B15C60" w:rsidRDefault="006205A6" w:rsidP="006205A6">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Формирование цен на Товары при заключении Контракта осуществляется в соответствии с приказом Агентства по регулированию цен и тарифов Ульяновской области от 16.12.2021 № 275-П «Об установлении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 на территории Ульяновской области». </w:t>
      </w:r>
    </w:p>
    <w:p w14:paraId="0E4E1D1A" w14:textId="77777777" w:rsidR="006205A6" w:rsidRPr="00B15C60" w:rsidRDefault="006205A6" w:rsidP="006205A6">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2.5. Цена Контракта является твердой и определяется на весь срок исполнения Контракта</w:t>
      </w:r>
      <w:r w:rsidR="00D519FC" w:rsidRPr="00B15C60">
        <w:rPr>
          <w:rFonts w:ascii="Times New Roman" w:hAnsi="Times New Roman" w:cs="Times New Roman"/>
          <w:sz w:val="28"/>
          <w:szCs w:val="28"/>
        </w:rPr>
        <w:t>, за исключением случая, предусмотренного п. 2.6. Контракта</w:t>
      </w:r>
      <w:r w:rsidRPr="00B15C60">
        <w:rPr>
          <w:rFonts w:ascii="Times New Roman" w:hAnsi="Times New Roman" w:cs="Times New Roman"/>
          <w:sz w:val="28"/>
          <w:szCs w:val="28"/>
        </w:rPr>
        <w:t>.</w:t>
      </w:r>
    </w:p>
    <w:p w14:paraId="65BF2717" w14:textId="77777777" w:rsidR="00D519FC" w:rsidRPr="00B15C60" w:rsidRDefault="00D519FC" w:rsidP="006205A6">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714B837B" w14:textId="77777777" w:rsidR="00452D9A" w:rsidRPr="00B15C60" w:rsidRDefault="00452D9A" w:rsidP="007D1F03">
      <w:pPr>
        <w:pStyle w:val="ConsPlusNormal"/>
        <w:spacing w:before="120" w:after="120"/>
        <w:jc w:val="center"/>
        <w:outlineLvl w:val="1"/>
        <w:rPr>
          <w:rFonts w:ascii="Times New Roman" w:hAnsi="Times New Roman" w:cs="Times New Roman"/>
          <w:sz w:val="28"/>
          <w:szCs w:val="28"/>
        </w:rPr>
      </w:pPr>
      <w:r w:rsidRPr="00B15C60">
        <w:rPr>
          <w:rFonts w:ascii="Times New Roman" w:hAnsi="Times New Roman" w:cs="Times New Roman"/>
          <w:sz w:val="28"/>
          <w:szCs w:val="28"/>
        </w:rPr>
        <w:t>3. Взаимодействие Сторон</w:t>
      </w:r>
    </w:p>
    <w:p w14:paraId="78FFF5A0"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3.1. Поставщик обязан:</w:t>
      </w:r>
    </w:p>
    <w:p w14:paraId="0E7EE35B"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34E4C0A6"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3.1.2. предоставлять по требованию Заказчика информацию и документы, относящиеся к предмету Контракта;</w:t>
      </w:r>
    </w:p>
    <w:p w14:paraId="46BF68AF"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381FED3F"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3BDD6467"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3.1.5. устранять своими силами и за свой счет допущенные недостатки при поставке Товара, выявленные, в том числе, при приемке Товара;</w:t>
      </w:r>
    </w:p>
    <w:p w14:paraId="37618714"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3.2. Поставщик вправе:</w:t>
      </w:r>
    </w:p>
    <w:p w14:paraId="3387E4EE"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3.2.1. требовать от Заказчика приемки поставленного Товара в </w:t>
      </w:r>
      <w:r w:rsidRPr="00B15C60">
        <w:rPr>
          <w:rFonts w:ascii="Times New Roman" w:hAnsi="Times New Roman" w:cs="Times New Roman"/>
          <w:sz w:val="28"/>
          <w:szCs w:val="28"/>
        </w:rPr>
        <w:lastRenderedPageBreak/>
        <w:t>соответствии с условиями, предусмотренными Контрактом;</w:t>
      </w:r>
    </w:p>
    <w:p w14:paraId="7F66500E"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3.2.2. требовать от Заказчика предоставления имеющейся у него информации, необходимой для исполнения обязательств по Контракту;</w:t>
      </w:r>
    </w:p>
    <w:p w14:paraId="131A21E0"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6C923A5B"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3.2.4. принять решение об одностороннем отказе от исполнения Контракта в соответствии с гражданским законодательством Российской Федерации;</w:t>
      </w:r>
    </w:p>
    <w:p w14:paraId="40D5A6CD"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B15C60">
          <w:rPr>
            <w:rFonts w:ascii="Times New Roman" w:hAnsi="Times New Roman" w:cs="Times New Roman"/>
            <w:sz w:val="28"/>
            <w:szCs w:val="28"/>
          </w:rPr>
          <w:t>частью 6 статьи 14</w:t>
        </w:r>
      </w:hyperlink>
      <w:r w:rsidRPr="00B15C60">
        <w:rPr>
          <w:rFonts w:ascii="Times New Roman" w:hAnsi="Times New Roman" w:cs="Times New Roman"/>
          <w:sz w:val="28"/>
          <w:szCs w:val="28"/>
        </w:rPr>
        <w:t xml:space="preserve"> Федерального закона о контрактной системе;</w:t>
      </w:r>
    </w:p>
    <w:p w14:paraId="5F6CD61F"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3.2.6. требовать возмещения убытков, уплаты неустоек (штрафов, пеней) в соответствии с </w:t>
      </w:r>
      <w:hyperlink w:anchor="P323" w:history="1">
        <w:r w:rsidRPr="00B15C60">
          <w:rPr>
            <w:rFonts w:ascii="Times New Roman" w:hAnsi="Times New Roman" w:cs="Times New Roman"/>
            <w:sz w:val="28"/>
            <w:szCs w:val="28"/>
          </w:rPr>
          <w:t>разделом 11</w:t>
        </w:r>
      </w:hyperlink>
      <w:r w:rsidRPr="00B15C60">
        <w:rPr>
          <w:rFonts w:ascii="Times New Roman" w:hAnsi="Times New Roman" w:cs="Times New Roman"/>
          <w:sz w:val="28"/>
          <w:szCs w:val="28"/>
        </w:rPr>
        <w:t xml:space="preserve"> Контракта;</w:t>
      </w:r>
    </w:p>
    <w:p w14:paraId="6D5F4052"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3.3. Заказчик обязан:</w:t>
      </w:r>
    </w:p>
    <w:p w14:paraId="7A337A8E"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3.3.1. обеспечить контроль за исполнением Поставщиком условий Контракта в соответствии с законодательством Российской Федерации;</w:t>
      </w:r>
    </w:p>
    <w:p w14:paraId="23F181AA"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030815C7"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68381D8D"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B15C60">
          <w:rPr>
            <w:rFonts w:ascii="Times New Roman" w:hAnsi="Times New Roman" w:cs="Times New Roman"/>
            <w:sz w:val="28"/>
            <w:szCs w:val="28"/>
          </w:rPr>
          <w:t>законом</w:t>
        </w:r>
      </w:hyperlink>
      <w:r w:rsidRPr="00B15C60">
        <w:rPr>
          <w:rFonts w:ascii="Times New Roman" w:hAnsi="Times New Roman" w:cs="Times New Roman"/>
          <w:sz w:val="28"/>
          <w:szCs w:val="28"/>
        </w:rPr>
        <w:t xml:space="preserve"> о контрактной системе.</w:t>
      </w:r>
    </w:p>
    <w:p w14:paraId="4BD29526"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3.3.4. своевременно принять и оплатить поставленный и принятый Товар;</w:t>
      </w:r>
    </w:p>
    <w:p w14:paraId="68B0A500"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3.3.5.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5BB6D4CE"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3.3.6. требовать уплаты неустойки (штрафа, пени) в соответствии с </w:t>
      </w:r>
      <w:r w:rsidR="005A377C" w:rsidRPr="00B15C60">
        <w:rPr>
          <w:rFonts w:ascii="Times New Roman" w:hAnsi="Times New Roman" w:cs="Times New Roman"/>
          <w:sz w:val="28"/>
          <w:szCs w:val="28"/>
        </w:rPr>
        <w:t>разделом 9</w:t>
      </w:r>
      <w:r w:rsidRPr="00B15C60">
        <w:rPr>
          <w:rFonts w:ascii="Times New Roman" w:hAnsi="Times New Roman" w:cs="Times New Roman"/>
          <w:sz w:val="28"/>
          <w:szCs w:val="28"/>
        </w:rPr>
        <w:t xml:space="preserve"> Контракта.</w:t>
      </w:r>
    </w:p>
    <w:p w14:paraId="100EBA95"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3.4. Заказчик вправе:</w:t>
      </w:r>
    </w:p>
    <w:p w14:paraId="20188E25"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3.4.1. требовать от Поставщика надлежащего исполнения обязательств, предусмотренных Контрактом;</w:t>
      </w:r>
    </w:p>
    <w:p w14:paraId="6911D4C4"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3.4.2. запрашивать у Поставщика информацию об исполнении им </w:t>
      </w:r>
      <w:r w:rsidRPr="00B15C60">
        <w:rPr>
          <w:rFonts w:ascii="Times New Roman" w:hAnsi="Times New Roman" w:cs="Times New Roman"/>
          <w:sz w:val="28"/>
          <w:szCs w:val="28"/>
        </w:rPr>
        <w:lastRenderedPageBreak/>
        <w:t>обязательств по Контракту;</w:t>
      </w:r>
    </w:p>
    <w:p w14:paraId="6C1C4D4D"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14CE649B"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3.4.4. осуществлять выборочную проверку качества поставляемого Товара;</w:t>
      </w:r>
    </w:p>
    <w:p w14:paraId="4CF65BDC"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3.4.5. требовать от Поставщика устранения недостатков, допущенных при исполнении Контракта, за его счет;</w:t>
      </w:r>
    </w:p>
    <w:p w14:paraId="222EE0B0"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3.4.6. отказаться от приемки Товара, не соответствующего условиям Контракта, и потребовать безвозмездного устранения недостатков;</w:t>
      </w:r>
    </w:p>
    <w:p w14:paraId="7B6E8AA3"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5AC99316"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3.4.8. требовать возмещения убытков, причиненных по вине Поставщика, в соответствии с действующим законодательством Российской Федерации;</w:t>
      </w:r>
    </w:p>
    <w:p w14:paraId="021CA736"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B15C60">
          <w:rPr>
            <w:rFonts w:ascii="Times New Roman" w:hAnsi="Times New Roman" w:cs="Times New Roman"/>
            <w:sz w:val="28"/>
            <w:szCs w:val="28"/>
          </w:rPr>
          <w:t>законом</w:t>
        </w:r>
      </w:hyperlink>
      <w:r w:rsidRPr="00B15C60">
        <w:rPr>
          <w:rFonts w:ascii="Times New Roman" w:hAnsi="Times New Roman" w:cs="Times New Roman"/>
          <w:sz w:val="28"/>
          <w:szCs w:val="28"/>
        </w:rPr>
        <w:t xml:space="preserve"> о контрактной системе;</w:t>
      </w:r>
    </w:p>
    <w:p w14:paraId="20476B88"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3.4.10. принять решение об одностороннем отказе от исполнения Контракта в соответствии с гражданским законодательством Российской Федерации;</w:t>
      </w:r>
    </w:p>
    <w:p w14:paraId="6EF4FAA0"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473FC223" w14:textId="77777777" w:rsidR="00452D9A" w:rsidRPr="00B15C60" w:rsidRDefault="00452D9A" w:rsidP="007D1F03">
      <w:pPr>
        <w:pStyle w:val="ConsPlusNormal"/>
        <w:spacing w:before="120" w:after="120"/>
        <w:jc w:val="center"/>
        <w:outlineLvl w:val="1"/>
        <w:rPr>
          <w:rFonts w:ascii="Times New Roman" w:hAnsi="Times New Roman" w:cs="Times New Roman"/>
          <w:sz w:val="28"/>
          <w:szCs w:val="28"/>
        </w:rPr>
      </w:pPr>
      <w:r w:rsidRPr="00B15C60">
        <w:rPr>
          <w:rFonts w:ascii="Times New Roman" w:hAnsi="Times New Roman" w:cs="Times New Roman"/>
          <w:sz w:val="28"/>
          <w:szCs w:val="28"/>
        </w:rPr>
        <w:t xml:space="preserve">4. Упаковка и маркировка. Условия перевозки </w:t>
      </w:r>
    </w:p>
    <w:p w14:paraId="740795D9"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20C9D91"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1905A7B5"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08FF910A"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4.3. Транспортная упаковка (тара) Товара должна соответствовать требованиям </w:t>
      </w:r>
      <w:hyperlink r:id="rId11" w:history="1">
        <w:r w:rsidRPr="00B15C60">
          <w:rPr>
            <w:rFonts w:ascii="Times New Roman" w:hAnsi="Times New Roman" w:cs="Times New Roman"/>
            <w:sz w:val="28"/>
            <w:szCs w:val="28"/>
          </w:rPr>
          <w:t>статьи 46</w:t>
        </w:r>
      </w:hyperlink>
      <w:r w:rsidRPr="00B15C60">
        <w:rPr>
          <w:rFonts w:ascii="Times New Roman" w:hAnsi="Times New Roman" w:cs="Times New Roman"/>
          <w:sz w:val="28"/>
          <w:szCs w:val="28"/>
        </w:rPr>
        <w:t xml:space="preserve"> Федерального закона от 12.04.2010 N 61-ФЗ "Об обращении лекарственных средств" и иметь следующую маркировку:</w:t>
      </w:r>
    </w:p>
    <w:p w14:paraId="4F6BEEA5"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Наименование Товара: _________</w:t>
      </w:r>
    </w:p>
    <w:p w14:paraId="7AAF0AC0"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Реквизиты Контракта: (наименование, дата и номер) ____________</w:t>
      </w:r>
    </w:p>
    <w:p w14:paraId="283C6DA6"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Заказчик: ___________________</w:t>
      </w:r>
    </w:p>
    <w:p w14:paraId="3147438F"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lastRenderedPageBreak/>
        <w:t>Поставщик: ___________________</w:t>
      </w:r>
    </w:p>
    <w:p w14:paraId="15F79F04"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Пункт назначения: ______________________</w:t>
      </w:r>
    </w:p>
    <w:p w14:paraId="579C1CAA"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Грузоотправитель: ______________________</w:t>
      </w:r>
    </w:p>
    <w:p w14:paraId="1B049926"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Ящик/контейнер N _______, всего ящиков/</w:t>
      </w:r>
      <w:proofErr w:type="gramStart"/>
      <w:r w:rsidRPr="00B15C60">
        <w:rPr>
          <w:rFonts w:ascii="Times New Roman" w:hAnsi="Times New Roman" w:cs="Times New Roman"/>
          <w:sz w:val="28"/>
          <w:szCs w:val="28"/>
        </w:rPr>
        <w:t>контейнеров  _</w:t>
      </w:r>
      <w:proofErr w:type="gramEnd"/>
      <w:r w:rsidRPr="00B15C60">
        <w:rPr>
          <w:rFonts w:ascii="Times New Roman" w:hAnsi="Times New Roman" w:cs="Times New Roman"/>
          <w:sz w:val="28"/>
          <w:szCs w:val="28"/>
        </w:rPr>
        <w:t>_________</w:t>
      </w:r>
    </w:p>
    <w:p w14:paraId="1A741628" w14:textId="77777777" w:rsidR="00452D9A" w:rsidRPr="00B15C60" w:rsidRDefault="006C7CE7"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Размеры ящика/контейнера</w:t>
      </w:r>
      <w:r w:rsidR="00452D9A" w:rsidRPr="00B15C60">
        <w:rPr>
          <w:rFonts w:ascii="Times New Roman" w:hAnsi="Times New Roman" w:cs="Times New Roman"/>
          <w:sz w:val="28"/>
          <w:szCs w:val="28"/>
        </w:rPr>
        <w:t xml:space="preserve"> ____________</w:t>
      </w:r>
    </w:p>
    <w:p w14:paraId="7282BDB7"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Вес брутто _____ кг</w:t>
      </w:r>
    </w:p>
    <w:p w14:paraId="1CB516BC"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Вес нетто _____ кг.</w:t>
      </w:r>
    </w:p>
    <w:p w14:paraId="6A35EA82"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B15C60">
          <w:rPr>
            <w:rFonts w:ascii="Times New Roman" w:hAnsi="Times New Roman" w:cs="Times New Roman"/>
            <w:sz w:val="28"/>
            <w:szCs w:val="28"/>
          </w:rPr>
          <w:t>пунктом 4.3</w:t>
        </w:r>
      </w:hyperlink>
      <w:r w:rsidRPr="00B15C60">
        <w:rPr>
          <w:rFonts w:ascii="Times New Roman" w:hAnsi="Times New Roman" w:cs="Times New Roman"/>
          <w:sz w:val="28"/>
          <w:szCs w:val="28"/>
        </w:rPr>
        <w:t xml:space="preserve"> Контракта (далее - Упаковочный лист).</w:t>
      </w:r>
    </w:p>
    <w:p w14:paraId="3172709E"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Один Упаковочный лист с приложением документов, предусмотренных </w:t>
      </w:r>
      <w:hyperlink w:anchor="P172" w:history="1">
        <w:r w:rsidRPr="00B15C60">
          <w:rPr>
            <w:rFonts w:ascii="Times New Roman" w:hAnsi="Times New Roman" w:cs="Times New Roman"/>
            <w:sz w:val="28"/>
            <w:szCs w:val="28"/>
          </w:rPr>
          <w:t>пунктом 5.3</w:t>
        </w:r>
      </w:hyperlink>
      <w:r w:rsidRPr="00B15C60">
        <w:rPr>
          <w:rFonts w:ascii="Times New Roman" w:hAnsi="Times New Roman" w:cs="Times New Roman"/>
          <w:sz w:val="28"/>
          <w:szCs w:val="28"/>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0E572CC0"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415C82F0" w14:textId="77777777" w:rsidR="00452D9A" w:rsidRPr="00B15C60" w:rsidRDefault="00452D9A" w:rsidP="007D1F03">
      <w:pPr>
        <w:pStyle w:val="ConsPlusNormal"/>
        <w:spacing w:before="120" w:after="120"/>
        <w:jc w:val="center"/>
        <w:outlineLvl w:val="1"/>
        <w:rPr>
          <w:rFonts w:ascii="Times New Roman" w:hAnsi="Times New Roman" w:cs="Times New Roman"/>
          <w:sz w:val="28"/>
          <w:szCs w:val="28"/>
        </w:rPr>
      </w:pPr>
      <w:r w:rsidRPr="00B15C60">
        <w:rPr>
          <w:rFonts w:ascii="Times New Roman" w:hAnsi="Times New Roman" w:cs="Times New Roman"/>
          <w:sz w:val="28"/>
          <w:szCs w:val="28"/>
        </w:rPr>
        <w:t xml:space="preserve">5. Поставка Товара </w:t>
      </w:r>
    </w:p>
    <w:p w14:paraId="15180C14"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5.1. Поставка Товара осуществляется Поставщиком в Место доставки на условиях, предусмотренных </w:t>
      </w:r>
      <w:hyperlink w:anchor="P53" w:history="1">
        <w:r w:rsidRPr="00B15C60">
          <w:rPr>
            <w:rFonts w:ascii="Times New Roman" w:hAnsi="Times New Roman" w:cs="Times New Roman"/>
            <w:sz w:val="28"/>
            <w:szCs w:val="28"/>
          </w:rPr>
          <w:t>пунктом 1.3</w:t>
        </w:r>
      </w:hyperlink>
      <w:r w:rsidRPr="00B15C60">
        <w:rPr>
          <w:rFonts w:ascii="Times New Roman" w:hAnsi="Times New Roman" w:cs="Times New Roman"/>
          <w:sz w:val="28"/>
          <w:szCs w:val="28"/>
        </w:rPr>
        <w:t xml:space="preserve"> Контракта, в сроки, определенные Календарным планом (</w:t>
      </w:r>
      <w:hyperlink w:anchor="P729" w:history="1">
        <w:r w:rsidRPr="00B15C60">
          <w:rPr>
            <w:rFonts w:ascii="Times New Roman" w:hAnsi="Times New Roman" w:cs="Times New Roman"/>
            <w:sz w:val="28"/>
            <w:szCs w:val="28"/>
          </w:rPr>
          <w:t xml:space="preserve">приложение N </w:t>
        </w:r>
      </w:hyperlink>
      <w:r w:rsidRPr="00B15C60">
        <w:rPr>
          <w:rFonts w:ascii="Times New Roman" w:hAnsi="Times New Roman" w:cs="Times New Roman"/>
          <w:sz w:val="28"/>
          <w:szCs w:val="28"/>
        </w:rPr>
        <w:t>3 к Контракту).</w:t>
      </w:r>
    </w:p>
    <w:p w14:paraId="56941B67"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5.2. Поставщик за 5 дней до осуществления поставки Товара в Место доставки направляет Заказчику уведомление о времени доставки Товара в Место доставки.</w:t>
      </w:r>
    </w:p>
    <w:p w14:paraId="0AEC2AD8"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5.3. При поставке Товара Поставщик представляет Заказчику следующие документы:</w:t>
      </w:r>
    </w:p>
    <w:p w14:paraId="21344D94" w14:textId="77777777" w:rsidR="00452D9A" w:rsidRPr="00B15C60" w:rsidRDefault="00452D9A" w:rsidP="00452D9A">
      <w:pPr>
        <w:pStyle w:val="ConsPlusNormal"/>
        <w:ind w:firstLine="540"/>
        <w:jc w:val="both"/>
        <w:rPr>
          <w:rFonts w:ascii="Times New Roman" w:hAnsi="Times New Roman" w:cs="Times New Roman"/>
          <w:sz w:val="28"/>
          <w:szCs w:val="28"/>
        </w:rPr>
      </w:pPr>
      <w:bookmarkStart w:id="1" w:name="P173"/>
      <w:bookmarkEnd w:id="1"/>
      <w:r w:rsidRPr="00B15C60">
        <w:rPr>
          <w:rFonts w:ascii="Times New Roman" w:hAnsi="Times New Roman" w:cs="Times New Roman"/>
          <w:sz w:val="28"/>
          <w:szCs w:val="28"/>
        </w:rPr>
        <w:t>а) копию регистрационного удостоверения лекарственного препарата, выданного уполномоченным органом;</w:t>
      </w:r>
    </w:p>
    <w:p w14:paraId="6E90E793" w14:textId="77777777" w:rsidR="00452D9A" w:rsidRPr="00B15C60" w:rsidRDefault="00452D9A" w:rsidP="00452D9A">
      <w:pPr>
        <w:pStyle w:val="ConsPlusNormal"/>
        <w:ind w:firstLine="540"/>
        <w:jc w:val="both"/>
        <w:rPr>
          <w:rFonts w:ascii="Times New Roman" w:hAnsi="Times New Roman" w:cs="Times New Roman"/>
          <w:sz w:val="28"/>
          <w:szCs w:val="28"/>
        </w:rPr>
      </w:pPr>
      <w:bookmarkStart w:id="2" w:name="P174"/>
      <w:bookmarkEnd w:id="2"/>
      <w:r w:rsidRPr="00B15C60">
        <w:rPr>
          <w:rFonts w:ascii="Times New Roman" w:hAnsi="Times New Roman" w:cs="Times New Roman"/>
          <w:sz w:val="28"/>
          <w:szCs w:val="28"/>
        </w:rPr>
        <w:t>б) товарную накладную, составленную по форме в соответствии с законодательством Российской Федерации;</w:t>
      </w:r>
    </w:p>
    <w:p w14:paraId="4810F72D"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в) Акт приема-передачи Товара по Контракту (приложение N 4 к Контракту) в двух экземплярах (один экземпляр для Заказчика и один экземпляр для Поставщика).</w:t>
      </w:r>
    </w:p>
    <w:p w14:paraId="4DE74E17"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5.4. Поставка Товара осуществляется в целых упаковках в соответствии с требованиями Федерального </w:t>
      </w:r>
      <w:hyperlink r:id="rId12" w:history="1">
        <w:r w:rsidRPr="00B15C60">
          <w:rPr>
            <w:rFonts w:ascii="Times New Roman" w:hAnsi="Times New Roman" w:cs="Times New Roman"/>
            <w:sz w:val="28"/>
            <w:szCs w:val="28"/>
          </w:rPr>
          <w:t>закона</w:t>
        </w:r>
      </w:hyperlink>
      <w:r w:rsidRPr="00B15C60">
        <w:rPr>
          <w:rFonts w:ascii="Times New Roman" w:hAnsi="Times New Roman" w:cs="Times New Roman"/>
          <w:sz w:val="28"/>
          <w:szCs w:val="28"/>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5" w:history="1">
        <w:r w:rsidRPr="00B15C60">
          <w:rPr>
            <w:rFonts w:ascii="Times New Roman" w:hAnsi="Times New Roman" w:cs="Times New Roman"/>
            <w:sz w:val="28"/>
            <w:szCs w:val="28"/>
          </w:rPr>
          <w:t>приложение N 1</w:t>
        </w:r>
      </w:hyperlink>
      <w:r w:rsidRPr="00B15C60">
        <w:rPr>
          <w:rFonts w:ascii="Times New Roman" w:hAnsi="Times New Roman" w:cs="Times New Roman"/>
          <w:sz w:val="28"/>
          <w:szCs w:val="28"/>
        </w:rPr>
        <w:t xml:space="preserve"> к Контракту), поставка Товара сверх количества, указанного в Спецификации (</w:t>
      </w:r>
      <w:hyperlink w:anchor="P485" w:history="1">
        <w:r w:rsidRPr="00B15C60">
          <w:rPr>
            <w:rFonts w:ascii="Times New Roman" w:hAnsi="Times New Roman" w:cs="Times New Roman"/>
            <w:sz w:val="28"/>
            <w:szCs w:val="28"/>
          </w:rPr>
          <w:t>приложение N 1</w:t>
        </w:r>
      </w:hyperlink>
      <w:r w:rsidRPr="00B15C60">
        <w:rPr>
          <w:rFonts w:ascii="Times New Roman" w:hAnsi="Times New Roman" w:cs="Times New Roman"/>
          <w:sz w:val="28"/>
          <w:szCs w:val="28"/>
        </w:rPr>
        <w:t xml:space="preserve"> к Контракту), осуществляется за счет Поставщика.</w:t>
      </w:r>
    </w:p>
    <w:p w14:paraId="3DABB2E7"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5.5. Фактической датой поставки Товара считается дата, указанная в Акте приема-передачи Товара по Контракту (приложение N 4 к Контракту).</w:t>
      </w:r>
    </w:p>
    <w:p w14:paraId="7EFB2CFE" w14:textId="77777777" w:rsidR="00452D9A" w:rsidRPr="00B15C60" w:rsidRDefault="00452D9A" w:rsidP="007D1F03">
      <w:pPr>
        <w:pStyle w:val="ConsPlusNormal"/>
        <w:spacing w:before="120" w:after="120"/>
        <w:jc w:val="center"/>
        <w:outlineLvl w:val="1"/>
        <w:rPr>
          <w:rFonts w:ascii="Times New Roman" w:hAnsi="Times New Roman" w:cs="Times New Roman"/>
          <w:sz w:val="28"/>
          <w:szCs w:val="28"/>
        </w:rPr>
      </w:pPr>
      <w:r w:rsidRPr="00B15C60">
        <w:rPr>
          <w:rFonts w:ascii="Times New Roman" w:hAnsi="Times New Roman" w:cs="Times New Roman"/>
          <w:sz w:val="28"/>
          <w:szCs w:val="28"/>
        </w:rPr>
        <w:lastRenderedPageBreak/>
        <w:t>6. Приемка Товара</w:t>
      </w:r>
    </w:p>
    <w:p w14:paraId="04FA0DC1"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6.1 Приёмка Товара осуществляется в установленное время: по рабочим дням с 8 час </w:t>
      </w:r>
      <w:r w:rsidR="002872D7" w:rsidRPr="00B15C60">
        <w:rPr>
          <w:rFonts w:ascii="Times New Roman" w:hAnsi="Times New Roman" w:cs="Times New Roman"/>
          <w:sz w:val="28"/>
          <w:szCs w:val="28"/>
        </w:rPr>
        <w:t>00</w:t>
      </w:r>
      <w:r w:rsidRPr="00B15C60">
        <w:rPr>
          <w:rFonts w:ascii="Times New Roman" w:hAnsi="Times New Roman" w:cs="Times New Roman"/>
          <w:sz w:val="28"/>
          <w:szCs w:val="28"/>
        </w:rPr>
        <w:t xml:space="preserve"> мин до </w:t>
      </w:r>
      <w:r w:rsidR="002872D7" w:rsidRPr="00B15C60">
        <w:rPr>
          <w:rFonts w:ascii="Times New Roman" w:hAnsi="Times New Roman" w:cs="Times New Roman"/>
          <w:sz w:val="28"/>
          <w:szCs w:val="28"/>
        </w:rPr>
        <w:t>16</w:t>
      </w:r>
      <w:r w:rsidRPr="00B15C60">
        <w:rPr>
          <w:rFonts w:ascii="Times New Roman" w:hAnsi="Times New Roman" w:cs="Times New Roman"/>
          <w:sz w:val="28"/>
          <w:szCs w:val="28"/>
        </w:rPr>
        <w:t xml:space="preserve"> час 00 мин, а в пятницу и в предпраздничные дни – с 8 час </w:t>
      </w:r>
      <w:r w:rsidR="0042796F" w:rsidRPr="00B15C60">
        <w:rPr>
          <w:rFonts w:ascii="Times New Roman" w:hAnsi="Times New Roman" w:cs="Times New Roman"/>
          <w:sz w:val="28"/>
          <w:szCs w:val="28"/>
        </w:rPr>
        <w:t>00</w:t>
      </w:r>
      <w:r w:rsidRPr="00B15C60">
        <w:rPr>
          <w:rFonts w:ascii="Times New Roman" w:hAnsi="Times New Roman" w:cs="Times New Roman"/>
          <w:sz w:val="28"/>
          <w:szCs w:val="28"/>
        </w:rPr>
        <w:t xml:space="preserve"> мин до 12 час 00 мин (время </w:t>
      </w:r>
      <w:r w:rsidR="0042796F" w:rsidRPr="00B15C60">
        <w:rPr>
          <w:rFonts w:ascii="Times New Roman" w:hAnsi="Times New Roman" w:cs="Times New Roman"/>
          <w:sz w:val="28"/>
          <w:szCs w:val="28"/>
        </w:rPr>
        <w:t>МСК+1</w:t>
      </w:r>
      <w:r w:rsidRPr="00B15C60">
        <w:rPr>
          <w:rFonts w:ascii="Times New Roman" w:hAnsi="Times New Roman" w:cs="Times New Roman"/>
          <w:sz w:val="28"/>
          <w:szCs w:val="28"/>
        </w:rPr>
        <w:t>).</w:t>
      </w:r>
    </w:p>
    <w:p w14:paraId="07EE53CC"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5D1172CD"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а) проверку по Упаковочным листам номенклатуры поставленного Товара на соответствие Спецификации (приложение N 1 к Контракту) и Техническим характеристикам (приложение N 2 к Контракту);</w:t>
      </w:r>
    </w:p>
    <w:p w14:paraId="016E1D6F"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б) проверку полноты и правильности оформления комплекта документов, предусмотренных пунктом 5.3 Контракта;</w:t>
      </w:r>
    </w:p>
    <w:p w14:paraId="786BE192"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в) контроль наличия/отсутствия внешних повреждений упаковки Товара;</w:t>
      </w:r>
    </w:p>
    <w:p w14:paraId="5DB98B5C"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г) проверку соблюдения температурного режима при хранении и перевозке Товара.</w:t>
      </w:r>
    </w:p>
    <w:p w14:paraId="32242E67"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По факту приемки Товара Поставщик и Заказчик подписывают Акт приема-передачи Товара по Контракту (приложение N 4 к Контракту).</w:t>
      </w:r>
    </w:p>
    <w:p w14:paraId="3114E110" w14:textId="77777777" w:rsidR="00452D9A" w:rsidRPr="00B15C60" w:rsidRDefault="00452D9A" w:rsidP="00452D9A">
      <w:pPr>
        <w:pStyle w:val="ConsPlusNormal"/>
        <w:ind w:firstLine="540"/>
        <w:jc w:val="both"/>
        <w:rPr>
          <w:rFonts w:ascii="Times New Roman" w:hAnsi="Times New Roman" w:cs="Times New Roman"/>
          <w:sz w:val="28"/>
          <w:szCs w:val="28"/>
        </w:rPr>
      </w:pPr>
      <w:bookmarkStart w:id="3" w:name="P210"/>
      <w:bookmarkStart w:id="4" w:name="P223"/>
      <w:bookmarkEnd w:id="3"/>
      <w:bookmarkEnd w:id="4"/>
      <w:r w:rsidRPr="00B15C60">
        <w:rPr>
          <w:rFonts w:ascii="Times New Roman" w:hAnsi="Times New Roman" w:cs="Times New Roman"/>
          <w:sz w:val="28"/>
          <w:szCs w:val="28"/>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3" w:history="1">
        <w:r w:rsidRPr="00B15C60">
          <w:rPr>
            <w:rFonts w:ascii="Times New Roman" w:hAnsi="Times New Roman" w:cs="Times New Roman"/>
            <w:sz w:val="28"/>
            <w:szCs w:val="28"/>
          </w:rPr>
          <w:t>статьей 94</w:t>
        </w:r>
      </w:hyperlink>
      <w:r w:rsidRPr="00B15C60">
        <w:rPr>
          <w:rFonts w:ascii="Times New Roman" w:hAnsi="Times New Roman" w:cs="Times New Roman"/>
          <w:sz w:val="28"/>
          <w:szCs w:val="28"/>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90AECC5"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В случае установления по результатам экспертизы факта поставки Товара, не соответствующего Контракту, Поставщик обязан возместить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0329FFC3" w14:textId="77777777" w:rsidR="00452D9A" w:rsidRPr="00B15C60" w:rsidRDefault="00EE09BE" w:rsidP="00452D9A">
      <w:pPr>
        <w:pStyle w:val="ConsPlusNormal"/>
        <w:ind w:firstLine="540"/>
        <w:jc w:val="both"/>
        <w:rPr>
          <w:rFonts w:ascii="Times New Roman" w:hAnsi="Times New Roman" w:cs="Times New Roman"/>
          <w:sz w:val="28"/>
          <w:szCs w:val="28"/>
        </w:rPr>
      </w:pPr>
      <w:bookmarkStart w:id="5" w:name="P227"/>
      <w:bookmarkEnd w:id="5"/>
      <w:r w:rsidRPr="00B15C60">
        <w:rPr>
          <w:rFonts w:ascii="Times New Roman" w:hAnsi="Times New Roman" w:cs="Times New Roman"/>
          <w:sz w:val="28"/>
          <w:szCs w:val="28"/>
        </w:rPr>
        <w:t xml:space="preserve">6.3. Заказчик в срок не более </w:t>
      </w:r>
      <w:r w:rsidR="00D06E81" w:rsidRPr="00B15C60">
        <w:rPr>
          <w:rFonts w:ascii="Times New Roman" w:hAnsi="Times New Roman" w:cs="Times New Roman"/>
          <w:sz w:val="28"/>
          <w:szCs w:val="28"/>
        </w:rPr>
        <w:t>7</w:t>
      </w:r>
      <w:r w:rsidR="00452D9A" w:rsidRPr="00B15C60">
        <w:rPr>
          <w:rFonts w:ascii="Times New Roman" w:hAnsi="Times New Roman" w:cs="Times New Roman"/>
          <w:sz w:val="28"/>
          <w:szCs w:val="28"/>
        </w:rPr>
        <w:t xml:space="preserve"> рабочих дней со дня получения от Поставщика документов, предусмотренных </w:t>
      </w:r>
      <w:hyperlink w:anchor="P180" w:history="1">
        <w:r w:rsidR="00452D9A" w:rsidRPr="00B15C60">
          <w:rPr>
            <w:rFonts w:ascii="Times New Roman" w:hAnsi="Times New Roman" w:cs="Times New Roman"/>
            <w:sz w:val="28"/>
            <w:szCs w:val="28"/>
          </w:rPr>
          <w:t>пунктом 5.3</w:t>
        </w:r>
      </w:hyperlink>
      <w:r w:rsidR="00452D9A" w:rsidRPr="00B15C60">
        <w:rPr>
          <w:rFonts w:ascii="Times New Roman" w:hAnsi="Times New Roman" w:cs="Times New Roman"/>
          <w:sz w:val="28"/>
          <w:szCs w:val="28"/>
        </w:rPr>
        <w:t xml:space="preserve"> Контракта, и на основании результатов экспертизы, проведенной в соответствии с </w:t>
      </w:r>
      <w:hyperlink w:anchor="P223" w:history="1">
        <w:r w:rsidR="00452D9A" w:rsidRPr="00B15C60">
          <w:rPr>
            <w:rFonts w:ascii="Times New Roman" w:hAnsi="Times New Roman" w:cs="Times New Roman"/>
            <w:sz w:val="28"/>
            <w:szCs w:val="28"/>
          </w:rPr>
          <w:t>пунктом 6.2</w:t>
        </w:r>
      </w:hyperlink>
      <w:r w:rsidR="00452D9A" w:rsidRPr="00B15C60">
        <w:rPr>
          <w:rFonts w:ascii="Times New Roman" w:hAnsi="Times New Roman" w:cs="Times New Roman"/>
          <w:sz w:val="28"/>
          <w:szCs w:val="28"/>
        </w:rPr>
        <w:t xml:space="preserve"> Контракта, подписывает Акт приема-передачи Товара по Контракту (приложение N 4 к Контракту) или мотивированный отказ от приемки, в котором указываются недостатки и сроки их устранения. </w:t>
      </w:r>
    </w:p>
    <w:p w14:paraId="7D45862C"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Заказчик имеет право частично принять поставленный Товар с отражением информации о фактически принятом количестве Товара в Акте приема-передачи Товара по Контракту (приложение N 4 к Контракту).</w:t>
      </w:r>
    </w:p>
    <w:p w14:paraId="6F3937E0" w14:textId="77777777" w:rsidR="00452D9A" w:rsidRPr="00B15C60" w:rsidRDefault="00452D9A" w:rsidP="00452D9A">
      <w:pPr>
        <w:autoSpaceDE w:val="0"/>
        <w:autoSpaceDN w:val="0"/>
        <w:adjustRightInd w:val="0"/>
        <w:ind w:firstLine="540"/>
        <w:jc w:val="both"/>
        <w:rPr>
          <w:sz w:val="28"/>
          <w:szCs w:val="28"/>
        </w:rPr>
      </w:pPr>
      <w:r w:rsidRPr="00B15C60">
        <w:rPr>
          <w:sz w:val="28"/>
          <w:szCs w:val="28"/>
        </w:rPr>
        <w:t>6.4. После устранения недостатков, послуживших основанием для не подписания Акта приема-передачи Товара по Контракту (приложение N 4 к Контракту), Поставщик и Заказчик подписывают Акт приема-передачи Товара по Контракту (приложение N 4 к Контракту) в порядке и сроки, предусмотренные пунктом 6.3 Контракта.</w:t>
      </w:r>
    </w:p>
    <w:p w14:paraId="012180E5"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6.5. Со дня подписания Акта приема-передачи Товара по Контракту (приложение N 4 к Контракту) Заказчиком право собственности на Товар, а </w:t>
      </w:r>
      <w:r w:rsidRPr="00B15C60">
        <w:rPr>
          <w:rFonts w:ascii="Times New Roman" w:hAnsi="Times New Roman" w:cs="Times New Roman"/>
          <w:sz w:val="28"/>
          <w:szCs w:val="28"/>
        </w:rPr>
        <w:lastRenderedPageBreak/>
        <w:t>также риск случайной гибели, утраты или повреждения Товара переходит к Заказчику.</w:t>
      </w:r>
    </w:p>
    <w:p w14:paraId="7D5A6FAF"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6.6. Заказчик вправе отказать Поставщику в приёмке Товара полностью или его части в случае, если:</w:t>
      </w:r>
    </w:p>
    <w:p w14:paraId="117B8A02"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6.6.1. Товар доставлен вне времени, установленного пунктом 6.1 Контракта;</w:t>
      </w:r>
    </w:p>
    <w:p w14:paraId="4B6A304A"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6.6.2. товарно-сопроводительные документы не оформлены или оформлены в ненадлежащей форме, либо представлены не в полном объёме;</w:t>
      </w:r>
    </w:p>
    <w:p w14:paraId="43CB5E40"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6.6.3. Товар поставлен с нарушением ассортимента, комплектности и количества;</w:t>
      </w:r>
    </w:p>
    <w:p w14:paraId="6BEB8F25"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6.6.4. Товар не соответствует по качеству условиям Контракта и требованиям, установленным в Российской Федерации к такому Товару; </w:t>
      </w:r>
    </w:p>
    <w:p w14:paraId="46DF6CBC"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6.6.5.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14:paraId="045B5087" w14:textId="77777777" w:rsidR="00452D9A" w:rsidRPr="00B15C60" w:rsidRDefault="00452D9A" w:rsidP="00452D9A">
      <w:pPr>
        <w:pStyle w:val="ConsPlusNormal"/>
        <w:ind w:firstLine="540"/>
        <w:jc w:val="both"/>
        <w:rPr>
          <w:rFonts w:ascii="Times New Roman" w:hAnsi="Times New Roman" w:cs="Times New Roman"/>
          <w:sz w:val="28"/>
          <w:szCs w:val="28"/>
        </w:rPr>
      </w:pPr>
      <w:bookmarkStart w:id="6" w:name="P234"/>
      <w:bookmarkStart w:id="7" w:name="P239"/>
      <w:bookmarkEnd w:id="6"/>
      <w:bookmarkEnd w:id="7"/>
      <w:r w:rsidRPr="00B15C60">
        <w:rPr>
          <w:rFonts w:ascii="Times New Roman" w:hAnsi="Times New Roman" w:cs="Times New Roman"/>
          <w:sz w:val="28"/>
          <w:szCs w:val="28"/>
        </w:rPr>
        <w:t>6.7.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на объекте Заказчика,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w:t>
      </w:r>
    </w:p>
    <w:p w14:paraId="3E2CF18E"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6.8.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(приложение N 4 к Контракту).</w:t>
      </w:r>
    </w:p>
    <w:p w14:paraId="5D3BBC5C" w14:textId="77777777" w:rsidR="00452D9A" w:rsidRPr="00B15C60" w:rsidRDefault="00452D9A" w:rsidP="00B41369">
      <w:pPr>
        <w:pStyle w:val="ConsPlusNormal"/>
        <w:spacing w:before="120" w:after="120"/>
        <w:jc w:val="center"/>
        <w:outlineLvl w:val="1"/>
        <w:rPr>
          <w:rFonts w:ascii="Times New Roman" w:hAnsi="Times New Roman" w:cs="Times New Roman"/>
          <w:sz w:val="28"/>
          <w:szCs w:val="28"/>
        </w:rPr>
      </w:pPr>
      <w:r w:rsidRPr="00B15C60">
        <w:rPr>
          <w:rFonts w:ascii="Times New Roman" w:hAnsi="Times New Roman" w:cs="Times New Roman"/>
          <w:sz w:val="28"/>
          <w:szCs w:val="28"/>
        </w:rPr>
        <w:t xml:space="preserve">7. Качество Товара </w:t>
      </w:r>
    </w:p>
    <w:p w14:paraId="57B60537"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7.1. Качество Товара должно соответствовать требованиям законодательства Российской Федерации, Технических характеристик (</w:t>
      </w:r>
      <w:hyperlink w:anchor="P590" w:history="1">
        <w:r w:rsidRPr="00B15C60">
          <w:rPr>
            <w:rFonts w:ascii="Times New Roman" w:hAnsi="Times New Roman" w:cs="Times New Roman"/>
            <w:sz w:val="28"/>
            <w:szCs w:val="28"/>
          </w:rPr>
          <w:t>Приложение N 2</w:t>
        </w:r>
      </w:hyperlink>
      <w:r w:rsidRPr="00B15C60">
        <w:rPr>
          <w:rFonts w:ascii="Times New Roman" w:hAnsi="Times New Roman" w:cs="Times New Roman"/>
          <w:sz w:val="28"/>
          <w:szCs w:val="28"/>
        </w:rPr>
        <w:t xml:space="preserve"> к Контракту), что подтверждается регистрационным удостоверением лекарственного препарата, выданным уполномоченным органом.</w:t>
      </w:r>
    </w:p>
    <w:p w14:paraId="7CF2E91E"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7.2. Остаточный срок годности Товара на дату поставки Заказчику должен соответствовать значению, указанному в Технических характеристиках (</w:t>
      </w:r>
      <w:hyperlink w:anchor="P590" w:history="1">
        <w:r w:rsidRPr="00B15C60">
          <w:rPr>
            <w:rFonts w:ascii="Times New Roman" w:hAnsi="Times New Roman" w:cs="Times New Roman"/>
            <w:sz w:val="28"/>
            <w:szCs w:val="28"/>
          </w:rPr>
          <w:t>Приложение N 2</w:t>
        </w:r>
      </w:hyperlink>
      <w:r w:rsidRPr="00B15C60">
        <w:rPr>
          <w:rFonts w:ascii="Times New Roman" w:hAnsi="Times New Roman" w:cs="Times New Roman"/>
          <w:sz w:val="28"/>
          <w:szCs w:val="28"/>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0DE61172" w14:textId="77777777" w:rsidR="00452D9A" w:rsidRPr="00B15C60" w:rsidRDefault="00452D9A" w:rsidP="00B41369">
      <w:pPr>
        <w:pStyle w:val="ConsPlusNormal"/>
        <w:spacing w:before="120" w:after="120"/>
        <w:jc w:val="center"/>
        <w:outlineLvl w:val="1"/>
        <w:rPr>
          <w:rFonts w:ascii="Times New Roman" w:hAnsi="Times New Roman" w:cs="Times New Roman"/>
          <w:sz w:val="28"/>
          <w:szCs w:val="28"/>
        </w:rPr>
      </w:pPr>
      <w:r w:rsidRPr="00B15C60">
        <w:rPr>
          <w:rFonts w:ascii="Times New Roman" w:hAnsi="Times New Roman" w:cs="Times New Roman"/>
          <w:sz w:val="28"/>
          <w:szCs w:val="28"/>
        </w:rPr>
        <w:t>8. Порядок расчетов</w:t>
      </w:r>
    </w:p>
    <w:p w14:paraId="4E380B78" w14:textId="77777777" w:rsidR="002872D7" w:rsidRPr="00B15C60" w:rsidRDefault="00452D9A" w:rsidP="002872D7">
      <w:pPr>
        <w:pStyle w:val="ConsPlusNormal"/>
        <w:ind w:firstLine="540"/>
        <w:jc w:val="both"/>
        <w:rPr>
          <w:rFonts w:ascii="Times New Roman" w:hAnsi="Times New Roman" w:cs="Times New Roman"/>
          <w:b/>
          <w:sz w:val="28"/>
          <w:szCs w:val="28"/>
        </w:rPr>
      </w:pPr>
      <w:r w:rsidRPr="00B15C60">
        <w:rPr>
          <w:rFonts w:ascii="Times New Roman" w:hAnsi="Times New Roman" w:cs="Times New Roman"/>
          <w:sz w:val="28"/>
          <w:szCs w:val="28"/>
        </w:rPr>
        <w:t>8.1. Оплата по Контракту осуществляется</w:t>
      </w:r>
      <w:r w:rsidR="001044FA" w:rsidRPr="00B15C60">
        <w:rPr>
          <w:rFonts w:ascii="Times New Roman" w:hAnsi="Times New Roman" w:cs="Times New Roman"/>
          <w:sz w:val="28"/>
          <w:szCs w:val="28"/>
        </w:rPr>
        <w:t xml:space="preserve"> </w:t>
      </w:r>
      <w:r w:rsidR="00BB664E" w:rsidRPr="00B15C60">
        <w:rPr>
          <w:rFonts w:ascii="Times New Roman" w:hAnsi="Times New Roman" w:cs="Times New Roman"/>
          <w:b/>
          <w:sz w:val="28"/>
          <w:szCs w:val="28"/>
        </w:rPr>
        <w:t>за счет средств бюджетных учреждений (внебю</w:t>
      </w:r>
      <w:r w:rsidR="0042796F" w:rsidRPr="00B15C60">
        <w:rPr>
          <w:rFonts w:ascii="Times New Roman" w:hAnsi="Times New Roman" w:cs="Times New Roman"/>
          <w:b/>
          <w:sz w:val="28"/>
          <w:szCs w:val="28"/>
        </w:rPr>
        <w:t xml:space="preserve">джетные фонды, платные </w:t>
      </w:r>
      <w:proofErr w:type="gramStart"/>
      <w:r w:rsidR="0042796F" w:rsidRPr="00B15C60">
        <w:rPr>
          <w:rFonts w:ascii="Times New Roman" w:hAnsi="Times New Roman" w:cs="Times New Roman"/>
          <w:b/>
          <w:sz w:val="28"/>
          <w:szCs w:val="28"/>
        </w:rPr>
        <w:t xml:space="preserve">услуги) </w:t>
      </w:r>
      <w:r w:rsidR="002872D7" w:rsidRPr="00B15C60">
        <w:rPr>
          <w:rFonts w:ascii="Times New Roman" w:hAnsi="Times New Roman" w:cs="Times New Roman"/>
          <w:b/>
          <w:sz w:val="28"/>
          <w:szCs w:val="28"/>
        </w:rPr>
        <w:t xml:space="preserve"> средства</w:t>
      </w:r>
      <w:proofErr w:type="gramEnd"/>
      <w:r w:rsidR="002872D7" w:rsidRPr="00B15C60">
        <w:rPr>
          <w:rFonts w:ascii="Times New Roman" w:hAnsi="Times New Roman" w:cs="Times New Roman"/>
          <w:b/>
          <w:sz w:val="28"/>
          <w:szCs w:val="28"/>
        </w:rPr>
        <w:t xml:space="preserve"> ОМС на 202</w:t>
      </w:r>
      <w:r w:rsidR="00806A62" w:rsidRPr="00B15C60">
        <w:rPr>
          <w:rFonts w:ascii="Times New Roman" w:hAnsi="Times New Roman" w:cs="Times New Roman"/>
          <w:b/>
          <w:sz w:val="28"/>
          <w:szCs w:val="28"/>
        </w:rPr>
        <w:t>6</w:t>
      </w:r>
      <w:r w:rsidR="002872D7" w:rsidRPr="00B15C60">
        <w:rPr>
          <w:rFonts w:ascii="Times New Roman" w:hAnsi="Times New Roman" w:cs="Times New Roman"/>
          <w:b/>
          <w:sz w:val="28"/>
          <w:szCs w:val="28"/>
        </w:rPr>
        <w:t xml:space="preserve"> год.</w:t>
      </w:r>
    </w:p>
    <w:p w14:paraId="571CD841"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8.2. Оплата по Контракту осуществляется в безналичном порядке путем </w:t>
      </w:r>
      <w:r w:rsidRPr="00B15C60">
        <w:rPr>
          <w:rFonts w:ascii="Times New Roman" w:hAnsi="Times New Roman" w:cs="Times New Roman"/>
          <w:sz w:val="28"/>
          <w:szCs w:val="28"/>
        </w:rPr>
        <w:lastRenderedPageBreak/>
        <w:t>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8A11167"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8.3. Оплата по Контракту осуществляется после исполнения Поставщиком обязательств по поставке Товара по Контракту/по каждому этапу поставки Товара.</w:t>
      </w:r>
    </w:p>
    <w:p w14:paraId="26256374"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Окончательный расчет осуществляется после исполнения Поставщиком обязательств по поставке Товара по Контракту/по каждому этапу поставки Товара.</w:t>
      </w:r>
    </w:p>
    <w:p w14:paraId="0365141D"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8.4.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hyperlink w:anchor="P763" w:history="1">
        <w:r w:rsidRPr="00B15C60">
          <w:rPr>
            <w:rFonts w:ascii="Times New Roman" w:hAnsi="Times New Roman" w:cs="Times New Roman"/>
            <w:sz w:val="28"/>
            <w:szCs w:val="28"/>
          </w:rPr>
          <w:t xml:space="preserve">приложение N </w:t>
        </w:r>
      </w:hyperlink>
      <w:r w:rsidRPr="00B15C60">
        <w:rPr>
          <w:rFonts w:ascii="Times New Roman" w:hAnsi="Times New Roman" w:cs="Times New Roman"/>
          <w:sz w:val="28"/>
          <w:szCs w:val="28"/>
        </w:rPr>
        <w:t xml:space="preserve">3 к Контракту), а также представления Поставщиком в срок 1 рабочий день документов, предусмотренных </w:t>
      </w:r>
      <w:hyperlink w:anchor="P180" w:history="1">
        <w:r w:rsidRPr="00B15C60">
          <w:rPr>
            <w:rFonts w:ascii="Times New Roman" w:hAnsi="Times New Roman" w:cs="Times New Roman"/>
            <w:sz w:val="28"/>
            <w:szCs w:val="28"/>
          </w:rPr>
          <w:t>пунктом 5.3</w:t>
        </w:r>
      </w:hyperlink>
      <w:r w:rsidRPr="00B15C60">
        <w:rPr>
          <w:rFonts w:ascii="Times New Roman" w:hAnsi="Times New Roman" w:cs="Times New Roman"/>
          <w:sz w:val="28"/>
          <w:szCs w:val="28"/>
        </w:rPr>
        <w:t xml:space="preserve"> Контракта, а также документов на оплату:</w:t>
      </w:r>
    </w:p>
    <w:p w14:paraId="57C14E23"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а) счета;</w:t>
      </w:r>
    </w:p>
    <w:p w14:paraId="2DDF77FF"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б) счета-фактуры;</w:t>
      </w:r>
    </w:p>
    <w:p w14:paraId="710B3EF6"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в) товарной накладной (товарных накладных).</w:t>
      </w:r>
    </w:p>
    <w:p w14:paraId="577B4E97"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8.5. На всех документах, указанных в </w:t>
      </w:r>
      <w:hyperlink w:anchor="P282" w:history="1">
        <w:r w:rsidRPr="00B15C60">
          <w:rPr>
            <w:rFonts w:ascii="Times New Roman" w:hAnsi="Times New Roman" w:cs="Times New Roman"/>
            <w:sz w:val="28"/>
            <w:szCs w:val="28"/>
          </w:rPr>
          <w:t>пункте 8.4</w:t>
        </w:r>
      </w:hyperlink>
      <w:r w:rsidRPr="00B15C60">
        <w:rPr>
          <w:rFonts w:ascii="Times New Roman" w:hAnsi="Times New Roman" w:cs="Times New Roman"/>
          <w:sz w:val="28"/>
          <w:szCs w:val="28"/>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3082CE00"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8.6. Оплата по Контракту осуществляется по факту поставки всего Товара (либо по факту поставки Товара отдельной партией), предусмотренного Спецификацией (</w:t>
      </w:r>
      <w:hyperlink w:anchor="P483" w:history="1">
        <w:r w:rsidRPr="00B15C60">
          <w:rPr>
            <w:rFonts w:ascii="Times New Roman" w:hAnsi="Times New Roman" w:cs="Times New Roman"/>
            <w:sz w:val="28"/>
            <w:szCs w:val="28"/>
          </w:rPr>
          <w:t>приложение N 1</w:t>
        </w:r>
      </w:hyperlink>
      <w:r w:rsidRPr="00B15C60">
        <w:rPr>
          <w:rFonts w:ascii="Times New Roman" w:hAnsi="Times New Roman" w:cs="Times New Roman"/>
          <w:sz w:val="28"/>
          <w:szCs w:val="28"/>
        </w:rPr>
        <w:t xml:space="preserve"> к Контракту) в течение 7 рабочих дней с даты подписания Заказчиком Акта приема-передачи Товара по Контракту (</w:t>
      </w:r>
      <w:hyperlink w:anchor="P763" w:history="1">
        <w:r w:rsidRPr="00B15C60">
          <w:rPr>
            <w:rFonts w:ascii="Times New Roman" w:hAnsi="Times New Roman" w:cs="Times New Roman"/>
            <w:sz w:val="28"/>
            <w:szCs w:val="28"/>
          </w:rPr>
          <w:t xml:space="preserve">приложение N </w:t>
        </w:r>
      </w:hyperlink>
      <w:r w:rsidRPr="00B15C60">
        <w:rPr>
          <w:rFonts w:ascii="Times New Roman" w:hAnsi="Times New Roman" w:cs="Times New Roman"/>
          <w:sz w:val="28"/>
          <w:szCs w:val="28"/>
        </w:rPr>
        <w:t>4 к Контракту).</w:t>
      </w:r>
    </w:p>
    <w:p w14:paraId="252592FE"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8.7.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w:t>
      </w:r>
      <w:proofErr w:type="gramStart"/>
      <w:r w:rsidRPr="00B15C60">
        <w:rPr>
          <w:rFonts w:ascii="Times New Roman" w:hAnsi="Times New Roman" w:cs="Times New Roman"/>
          <w:sz w:val="28"/>
          <w:szCs w:val="28"/>
        </w:rPr>
        <w:t>вычета</w:t>
      </w:r>
      <w:proofErr w:type="gramEnd"/>
      <w:r w:rsidRPr="00B15C60">
        <w:rPr>
          <w:rFonts w:ascii="Times New Roman" w:hAnsi="Times New Roman" w:cs="Times New Roman"/>
          <w:sz w:val="28"/>
          <w:szCs w:val="28"/>
        </w:rPr>
        <w:t xml:space="preserve"> рассчитанного в установленном законодательством Российской Федерации порядке размера неустойки (пени).</w:t>
      </w:r>
    </w:p>
    <w:p w14:paraId="2D84EE92" w14:textId="77777777" w:rsidR="00452D9A" w:rsidRPr="00B15C60" w:rsidRDefault="00452D9A" w:rsidP="00B41369">
      <w:pPr>
        <w:pStyle w:val="ConsPlusNormal"/>
        <w:spacing w:before="120" w:after="120"/>
        <w:jc w:val="center"/>
        <w:outlineLvl w:val="1"/>
        <w:rPr>
          <w:rFonts w:ascii="Times New Roman" w:hAnsi="Times New Roman" w:cs="Times New Roman"/>
          <w:sz w:val="28"/>
          <w:szCs w:val="28"/>
        </w:rPr>
      </w:pPr>
      <w:r w:rsidRPr="00B15C60">
        <w:rPr>
          <w:rFonts w:ascii="Times New Roman" w:hAnsi="Times New Roman" w:cs="Times New Roman"/>
          <w:sz w:val="28"/>
          <w:szCs w:val="28"/>
        </w:rPr>
        <w:t>9. Ответственность Сторон</w:t>
      </w:r>
    </w:p>
    <w:p w14:paraId="5FC117C7"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9.1.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0DBA04BD"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454792A"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9.3. Размер штрафа устанавливается в порядке, установленном </w:t>
      </w:r>
      <w:hyperlink r:id="rId14" w:history="1">
        <w:r w:rsidRPr="00B15C60">
          <w:rPr>
            <w:rFonts w:ascii="Times New Roman" w:hAnsi="Times New Roman" w:cs="Times New Roman"/>
            <w:sz w:val="28"/>
            <w:szCs w:val="28"/>
          </w:rPr>
          <w:t>Правилами</w:t>
        </w:r>
      </w:hyperlink>
      <w:r w:rsidRPr="00B15C60">
        <w:rPr>
          <w:rFonts w:ascii="Times New Roman" w:hAnsi="Times New Roman" w:cs="Times New Roman"/>
          <w:sz w:val="28"/>
          <w:szCs w:val="2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w:t>
      </w:r>
      <w:r w:rsidRPr="00B15C60">
        <w:rPr>
          <w:rFonts w:ascii="Times New Roman" w:hAnsi="Times New Roman" w:cs="Times New Roman"/>
          <w:sz w:val="28"/>
          <w:szCs w:val="28"/>
        </w:rPr>
        <w:lastRenderedPageBreak/>
        <w:t>определения размера штрафа).</w:t>
      </w:r>
    </w:p>
    <w:p w14:paraId="27B90412" w14:textId="77777777" w:rsidR="00452D9A" w:rsidRPr="00B15C60" w:rsidRDefault="00452D9A" w:rsidP="00452D9A">
      <w:pPr>
        <w:pStyle w:val="ConsPlusNormal"/>
        <w:ind w:firstLine="540"/>
        <w:jc w:val="both"/>
        <w:rPr>
          <w:rFonts w:ascii="Times New Roman" w:hAnsi="Times New Roman" w:cs="Times New Roman"/>
          <w:sz w:val="28"/>
          <w:szCs w:val="28"/>
        </w:rPr>
      </w:pPr>
      <w:bookmarkStart w:id="8" w:name="P328"/>
      <w:bookmarkEnd w:id="8"/>
      <w:r w:rsidRPr="00B15C60">
        <w:rPr>
          <w:rFonts w:ascii="Times New Roman" w:hAnsi="Times New Roman" w:cs="Times New Roman"/>
          <w:sz w:val="28"/>
          <w:szCs w:val="28"/>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FDDE8C6" w14:textId="77777777" w:rsidR="00452D9A" w:rsidRPr="00B15C60" w:rsidRDefault="00452D9A" w:rsidP="00452D9A">
      <w:pPr>
        <w:pStyle w:val="ConsPlusNormal"/>
        <w:ind w:firstLine="540"/>
        <w:jc w:val="both"/>
        <w:rPr>
          <w:rFonts w:ascii="Times New Roman" w:hAnsi="Times New Roman" w:cs="Times New Roman"/>
          <w:sz w:val="28"/>
          <w:szCs w:val="28"/>
        </w:rPr>
      </w:pPr>
      <w:bookmarkStart w:id="9" w:name="P329"/>
      <w:bookmarkEnd w:id="9"/>
      <w:r w:rsidRPr="00B15C60">
        <w:rPr>
          <w:rFonts w:ascii="Times New Roman" w:hAnsi="Times New Roman" w:cs="Times New Roman"/>
          <w:sz w:val="28"/>
          <w:szCs w:val="28"/>
        </w:rPr>
        <w:t xml:space="preserve">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Размер штрафа определяется в соответствии с </w:t>
      </w:r>
      <w:hyperlink r:id="rId15" w:history="1">
        <w:r w:rsidRPr="00B15C60">
          <w:rPr>
            <w:rFonts w:ascii="Times New Roman" w:hAnsi="Times New Roman" w:cs="Times New Roman"/>
            <w:sz w:val="28"/>
            <w:szCs w:val="28"/>
          </w:rPr>
          <w:t>Правилами</w:t>
        </w:r>
      </w:hyperlink>
      <w:r w:rsidRPr="00B15C60">
        <w:rPr>
          <w:rFonts w:ascii="Times New Roman" w:hAnsi="Times New Roman" w:cs="Times New Roman"/>
          <w:sz w:val="28"/>
          <w:szCs w:val="2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и составляет 1 000,00 рублей.</w:t>
      </w:r>
    </w:p>
    <w:p w14:paraId="7F37E3A5"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9.6. В случае нарушения Поставщиком срока представления документов, предусмотренного </w:t>
      </w:r>
      <w:hyperlink w:anchor="P282" w:history="1">
        <w:r w:rsidRPr="00B15C60">
          <w:rPr>
            <w:rFonts w:ascii="Times New Roman" w:hAnsi="Times New Roman" w:cs="Times New Roman"/>
            <w:sz w:val="28"/>
            <w:szCs w:val="28"/>
          </w:rPr>
          <w:t>пунктом 8.4</w:t>
        </w:r>
      </w:hyperlink>
      <w:r w:rsidRPr="00B15C60">
        <w:rPr>
          <w:rFonts w:ascii="Times New Roman" w:hAnsi="Times New Roman" w:cs="Times New Roman"/>
          <w:sz w:val="28"/>
          <w:szCs w:val="28"/>
        </w:rPr>
        <w:t xml:space="preserve"> Контракта, Заказчик не несет ответственность, установленную </w:t>
      </w:r>
      <w:hyperlink w:anchor="P328" w:history="1">
        <w:r w:rsidRPr="00B15C60">
          <w:rPr>
            <w:rFonts w:ascii="Times New Roman" w:hAnsi="Times New Roman" w:cs="Times New Roman"/>
            <w:sz w:val="28"/>
            <w:szCs w:val="28"/>
          </w:rPr>
          <w:t>пунктами 9.4</w:t>
        </w:r>
      </w:hyperlink>
      <w:r w:rsidRPr="00B15C60">
        <w:rPr>
          <w:rFonts w:ascii="Times New Roman" w:hAnsi="Times New Roman" w:cs="Times New Roman"/>
          <w:sz w:val="28"/>
          <w:szCs w:val="28"/>
        </w:rPr>
        <w:t xml:space="preserve"> - </w:t>
      </w:r>
      <w:hyperlink w:anchor="P329" w:history="1">
        <w:r w:rsidRPr="00B15C60">
          <w:rPr>
            <w:rFonts w:ascii="Times New Roman" w:hAnsi="Times New Roman" w:cs="Times New Roman"/>
            <w:sz w:val="28"/>
            <w:szCs w:val="28"/>
          </w:rPr>
          <w:t>9.5</w:t>
        </w:r>
      </w:hyperlink>
      <w:r w:rsidRPr="00B15C60">
        <w:rPr>
          <w:rFonts w:ascii="Times New Roman" w:hAnsi="Times New Roman" w:cs="Times New Roman"/>
          <w:sz w:val="28"/>
          <w:szCs w:val="28"/>
        </w:rPr>
        <w:t xml:space="preserve"> Контракта.</w:t>
      </w:r>
    </w:p>
    <w:p w14:paraId="1E252A8D"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9.7.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2DE3592"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9.8.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1B9ED6A"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9.9.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4D5F160" w14:textId="77777777" w:rsidR="00452D9A" w:rsidRPr="00B15C60" w:rsidRDefault="00452D9A" w:rsidP="00452D9A">
      <w:pPr>
        <w:pStyle w:val="ConsPlusNormal"/>
        <w:ind w:firstLine="540"/>
        <w:jc w:val="both"/>
        <w:rPr>
          <w:rFonts w:ascii="Times New Roman" w:hAnsi="Times New Roman" w:cs="Times New Roman"/>
          <w:sz w:val="28"/>
          <w:szCs w:val="28"/>
        </w:rPr>
      </w:pPr>
      <w:bookmarkStart w:id="10" w:name="P341"/>
      <w:bookmarkEnd w:id="10"/>
      <w:r w:rsidRPr="00B15C60">
        <w:rPr>
          <w:rFonts w:ascii="Times New Roman" w:hAnsi="Times New Roman" w:cs="Times New Roman"/>
          <w:sz w:val="28"/>
          <w:szCs w:val="28"/>
        </w:rPr>
        <w:t xml:space="preserve">9.10.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Размер штрафа определяется в соответствии с </w:t>
      </w:r>
      <w:hyperlink r:id="rId16" w:history="1">
        <w:r w:rsidRPr="00B15C60">
          <w:rPr>
            <w:rFonts w:ascii="Times New Roman" w:hAnsi="Times New Roman" w:cs="Times New Roman"/>
            <w:sz w:val="28"/>
            <w:szCs w:val="28"/>
          </w:rPr>
          <w:t>Правилами</w:t>
        </w:r>
      </w:hyperlink>
      <w:r w:rsidRPr="00B15C60">
        <w:rPr>
          <w:rFonts w:ascii="Times New Roman" w:hAnsi="Times New Roman" w:cs="Times New Roman"/>
          <w:sz w:val="28"/>
          <w:szCs w:val="2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и составляет _______ рублей. </w:t>
      </w:r>
    </w:p>
    <w:p w14:paraId="1E9998B7" w14:textId="77777777" w:rsidR="00452D9A" w:rsidRPr="00B15C60" w:rsidRDefault="00452D9A" w:rsidP="00452D9A">
      <w:pPr>
        <w:pStyle w:val="ConsPlusNormal"/>
        <w:ind w:firstLine="540"/>
        <w:jc w:val="both"/>
        <w:rPr>
          <w:rFonts w:ascii="Times New Roman" w:hAnsi="Times New Roman" w:cs="Times New Roman"/>
          <w:sz w:val="28"/>
          <w:szCs w:val="28"/>
        </w:rPr>
      </w:pPr>
      <w:bookmarkStart w:id="11" w:name="P355"/>
      <w:bookmarkEnd w:id="11"/>
      <w:r w:rsidRPr="00B15C60">
        <w:rPr>
          <w:rFonts w:ascii="Times New Roman" w:hAnsi="Times New Roman" w:cs="Times New Roman"/>
          <w:sz w:val="28"/>
          <w:szCs w:val="28"/>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hyperlink w:anchor="P1302" w:history="1"/>
      <w:r w:rsidRPr="00B15C60">
        <w:rPr>
          <w:rFonts w:ascii="Times New Roman" w:hAnsi="Times New Roman" w:cs="Times New Roman"/>
          <w:sz w:val="28"/>
          <w:szCs w:val="28"/>
        </w:rPr>
        <w:t xml:space="preserve">, Поставщик выплачивает Заказчику штраф. Размер </w:t>
      </w:r>
      <w:r w:rsidRPr="00B15C60">
        <w:rPr>
          <w:rFonts w:ascii="Times New Roman" w:hAnsi="Times New Roman" w:cs="Times New Roman"/>
          <w:sz w:val="28"/>
          <w:szCs w:val="28"/>
        </w:rPr>
        <w:lastRenderedPageBreak/>
        <w:t xml:space="preserve">штрафа определяется в соответствии с </w:t>
      </w:r>
      <w:hyperlink r:id="rId17" w:history="1">
        <w:r w:rsidRPr="00B15C60">
          <w:rPr>
            <w:rFonts w:ascii="Times New Roman" w:hAnsi="Times New Roman" w:cs="Times New Roman"/>
            <w:sz w:val="28"/>
            <w:szCs w:val="28"/>
          </w:rPr>
          <w:t>Правилами</w:t>
        </w:r>
      </w:hyperlink>
      <w:r w:rsidRPr="00B15C60">
        <w:rPr>
          <w:rFonts w:ascii="Times New Roman" w:hAnsi="Times New Roman" w:cs="Times New Roman"/>
          <w:sz w:val="28"/>
          <w:szCs w:val="2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и составляет 1 000,00 рублей.</w:t>
      </w:r>
    </w:p>
    <w:p w14:paraId="058457BC" w14:textId="77777777" w:rsidR="00452D9A" w:rsidRPr="00B15C60" w:rsidRDefault="00452D9A" w:rsidP="00452D9A">
      <w:pPr>
        <w:pStyle w:val="ConsPlusNormal"/>
        <w:ind w:firstLine="540"/>
        <w:jc w:val="both"/>
        <w:rPr>
          <w:rFonts w:ascii="Times New Roman" w:hAnsi="Times New Roman" w:cs="Times New Roman"/>
          <w:sz w:val="28"/>
          <w:szCs w:val="28"/>
        </w:rPr>
      </w:pPr>
      <w:bookmarkStart w:id="12" w:name="P376"/>
      <w:bookmarkEnd w:id="12"/>
      <w:r w:rsidRPr="00B15C60">
        <w:rPr>
          <w:rFonts w:ascii="Times New Roman" w:hAnsi="Times New Roman" w:cs="Times New Roman"/>
          <w:sz w:val="28"/>
          <w:szCs w:val="28"/>
        </w:rPr>
        <w:t>9.12.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1268410"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A53F90"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9.14. Уплата неустойки (штрафа, пени) не освобождает Стороны от исполнения обязательств по Контракту.</w:t>
      </w:r>
    </w:p>
    <w:p w14:paraId="47846AC7" w14:textId="77777777" w:rsidR="00452D9A" w:rsidRPr="00B15C60" w:rsidRDefault="00452D9A" w:rsidP="00B41369">
      <w:pPr>
        <w:pStyle w:val="ConsPlusNormal"/>
        <w:spacing w:before="120" w:after="120"/>
        <w:jc w:val="center"/>
        <w:outlineLvl w:val="1"/>
        <w:rPr>
          <w:rFonts w:ascii="Times New Roman" w:hAnsi="Times New Roman" w:cs="Times New Roman"/>
          <w:sz w:val="28"/>
          <w:szCs w:val="28"/>
        </w:rPr>
      </w:pPr>
      <w:r w:rsidRPr="00B15C60">
        <w:rPr>
          <w:rFonts w:ascii="Times New Roman" w:hAnsi="Times New Roman" w:cs="Times New Roman"/>
          <w:sz w:val="28"/>
          <w:szCs w:val="28"/>
        </w:rPr>
        <w:t>10. Срок действия Контракта, изменение и расторжение Контракта</w:t>
      </w:r>
    </w:p>
    <w:p w14:paraId="3E012AB0"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10.1. Контракт вступает в силу с момента заключения и действует </w:t>
      </w:r>
      <w:r w:rsidRPr="00B15C60">
        <w:rPr>
          <w:rFonts w:ascii="Times New Roman" w:hAnsi="Times New Roman" w:cs="Times New Roman"/>
          <w:b/>
          <w:sz w:val="28"/>
          <w:szCs w:val="28"/>
        </w:rPr>
        <w:t xml:space="preserve">до </w:t>
      </w:r>
      <w:r w:rsidR="002E16E1" w:rsidRPr="00B15C60">
        <w:rPr>
          <w:rFonts w:ascii="Times New Roman" w:hAnsi="Times New Roman" w:cs="Times New Roman"/>
          <w:b/>
          <w:sz w:val="28"/>
          <w:szCs w:val="28"/>
        </w:rPr>
        <w:t>31</w:t>
      </w:r>
      <w:r w:rsidRPr="00B15C60">
        <w:rPr>
          <w:rFonts w:ascii="Times New Roman" w:hAnsi="Times New Roman" w:cs="Times New Roman"/>
          <w:b/>
          <w:sz w:val="28"/>
          <w:szCs w:val="28"/>
        </w:rPr>
        <w:t xml:space="preserve"> декабря 202</w:t>
      </w:r>
      <w:r w:rsidR="00806A62" w:rsidRPr="00B15C60">
        <w:rPr>
          <w:rFonts w:ascii="Times New Roman" w:hAnsi="Times New Roman" w:cs="Times New Roman"/>
          <w:b/>
          <w:sz w:val="28"/>
          <w:szCs w:val="28"/>
        </w:rPr>
        <w:t>6</w:t>
      </w:r>
      <w:r w:rsidRPr="00B15C60">
        <w:rPr>
          <w:rFonts w:ascii="Times New Roman" w:hAnsi="Times New Roman" w:cs="Times New Roman"/>
          <w:b/>
          <w:sz w:val="28"/>
          <w:szCs w:val="28"/>
        </w:rPr>
        <w:t xml:space="preserve"> года</w:t>
      </w:r>
      <w:r w:rsidRPr="00B15C60">
        <w:rPr>
          <w:rFonts w:ascii="Times New Roman" w:hAnsi="Times New Roman" w:cs="Times New Roman"/>
          <w:sz w:val="28"/>
          <w:szCs w:val="28"/>
        </w:rPr>
        <w:t>, а в части осуществления расчетов по Контракту и ответственности Сторон, предусмотренной разделом 9 Контракта, - до полного исполнения Сторонами взаимных обязательств.</w:t>
      </w:r>
    </w:p>
    <w:p w14:paraId="4DCF65F9" w14:textId="77777777" w:rsidR="00BA22D7" w:rsidRPr="00B15C60" w:rsidRDefault="00BA22D7" w:rsidP="00BA22D7">
      <w:pPr>
        <w:pStyle w:val="af4"/>
        <w:ind w:firstLine="567"/>
        <w:jc w:val="both"/>
        <w:rPr>
          <w:rFonts w:ascii="Times New Roman" w:hAnsi="Times New Roman"/>
          <w:sz w:val="28"/>
          <w:szCs w:val="28"/>
        </w:rPr>
      </w:pPr>
      <w:r w:rsidRPr="00B15C60">
        <w:rPr>
          <w:rFonts w:ascii="Times New Roman" w:hAnsi="Times New Roman"/>
          <w:sz w:val="28"/>
          <w:szCs w:val="28"/>
        </w:rPr>
        <w:t xml:space="preserve">10.1.1. Дата начала исполнения контракта </w:t>
      </w:r>
      <w:r w:rsidRPr="00B15C60">
        <w:rPr>
          <w:rFonts w:ascii="Times New Roman" w:hAnsi="Times New Roman"/>
          <w:sz w:val="28"/>
          <w:szCs w:val="28"/>
          <w:shd w:val="clear" w:color="auto" w:fill="FFFFFF"/>
        </w:rPr>
        <w:t>c даты заключения контракта</w:t>
      </w:r>
      <w:r w:rsidRPr="00B15C60">
        <w:rPr>
          <w:rFonts w:ascii="Times New Roman" w:hAnsi="Times New Roman"/>
          <w:color w:val="000000"/>
          <w:sz w:val="28"/>
          <w:szCs w:val="28"/>
          <w:shd w:val="clear" w:color="auto" w:fill="FFFFFF"/>
        </w:rPr>
        <w:t>.</w:t>
      </w:r>
    </w:p>
    <w:p w14:paraId="2887D89A" w14:textId="77777777" w:rsidR="00BA22D7" w:rsidRPr="00B15C60" w:rsidRDefault="00BA22D7" w:rsidP="00BA22D7">
      <w:pPr>
        <w:pStyle w:val="af4"/>
        <w:ind w:firstLine="567"/>
        <w:jc w:val="both"/>
        <w:rPr>
          <w:rFonts w:ascii="Times New Roman" w:hAnsi="Times New Roman"/>
          <w:sz w:val="28"/>
          <w:szCs w:val="28"/>
        </w:rPr>
      </w:pPr>
      <w:r w:rsidRPr="00B15C60">
        <w:rPr>
          <w:rFonts w:ascii="Times New Roman" w:hAnsi="Times New Roman"/>
          <w:sz w:val="28"/>
          <w:szCs w:val="28"/>
        </w:rPr>
        <w:t xml:space="preserve">10.1.2. </w:t>
      </w:r>
      <w:r w:rsidRPr="00B15C60">
        <w:rPr>
          <w:rFonts w:ascii="Times New Roman" w:hAnsi="Times New Roman"/>
          <w:color w:val="000000"/>
          <w:sz w:val="28"/>
          <w:szCs w:val="28"/>
          <w:shd w:val="clear" w:color="auto" w:fill="FFFFFF"/>
        </w:rPr>
        <w:t>Дата окончания исполнения контракта</w:t>
      </w:r>
      <w:r w:rsidRPr="00B15C60">
        <w:rPr>
          <w:rFonts w:ascii="Times New Roman" w:hAnsi="Times New Roman"/>
          <w:sz w:val="28"/>
          <w:szCs w:val="28"/>
        </w:rPr>
        <w:t xml:space="preserve"> – </w:t>
      </w:r>
      <w:r w:rsidR="002E16E1" w:rsidRPr="00B15C60">
        <w:rPr>
          <w:rFonts w:ascii="Times New Roman" w:hAnsi="Times New Roman"/>
          <w:sz w:val="28"/>
          <w:szCs w:val="28"/>
        </w:rPr>
        <w:t>31.12.202</w:t>
      </w:r>
      <w:r w:rsidR="00D41DF3" w:rsidRPr="00B15C60">
        <w:rPr>
          <w:rFonts w:ascii="Times New Roman" w:hAnsi="Times New Roman"/>
          <w:sz w:val="28"/>
          <w:szCs w:val="28"/>
        </w:rPr>
        <w:t>6</w:t>
      </w:r>
      <w:r w:rsidRPr="00B15C60">
        <w:rPr>
          <w:rFonts w:ascii="Times New Roman" w:hAnsi="Times New Roman"/>
          <w:sz w:val="28"/>
          <w:szCs w:val="28"/>
        </w:rPr>
        <w:t xml:space="preserve"> г. </w:t>
      </w:r>
    </w:p>
    <w:p w14:paraId="7E8D48EF"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10.2. Все изменения Контракта должны быть совершены в письменном виде и оформлены дополнительными соглашениями к Контракту.</w:t>
      </w:r>
    </w:p>
    <w:p w14:paraId="0D33F37C"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10.3.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14:paraId="1D109CDD"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Основаниями для одностороннего отказа от исполнения отдельных видов обязательств являются:</w:t>
      </w:r>
    </w:p>
    <w:p w14:paraId="215E8255" w14:textId="77777777" w:rsidR="00452D9A" w:rsidRPr="00B15C60" w:rsidRDefault="00452D9A" w:rsidP="00452D9A">
      <w:pPr>
        <w:suppressAutoHyphens/>
        <w:ind w:firstLine="567"/>
        <w:jc w:val="both"/>
        <w:rPr>
          <w:sz w:val="28"/>
          <w:szCs w:val="28"/>
        </w:rPr>
      </w:pPr>
      <w:r w:rsidRPr="00B15C60">
        <w:rPr>
          <w:sz w:val="28"/>
          <w:szCs w:val="28"/>
        </w:rPr>
        <w:t>отказ Поставщика передать Заказчику Товар или принадлежности к нему (пункт 1 статьи 463, абзац второй статьи 464 Гражданского кодекса РФ);</w:t>
      </w:r>
    </w:p>
    <w:p w14:paraId="41BACB9F" w14:textId="77777777" w:rsidR="00452D9A" w:rsidRPr="00B15C60" w:rsidRDefault="00452D9A" w:rsidP="00452D9A">
      <w:pPr>
        <w:suppressAutoHyphens/>
        <w:ind w:firstLine="567"/>
        <w:jc w:val="both"/>
        <w:rPr>
          <w:sz w:val="28"/>
          <w:szCs w:val="28"/>
        </w:rPr>
      </w:pPr>
      <w:r w:rsidRPr="00B15C60">
        <w:rPr>
          <w:sz w:val="28"/>
          <w:szCs w:val="28"/>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36227D50" w14:textId="77777777" w:rsidR="00452D9A" w:rsidRPr="00B15C60" w:rsidRDefault="00452D9A" w:rsidP="00452D9A">
      <w:pPr>
        <w:tabs>
          <w:tab w:val="right" w:pos="10064"/>
        </w:tabs>
        <w:suppressAutoHyphens/>
        <w:ind w:firstLine="567"/>
        <w:jc w:val="both"/>
        <w:rPr>
          <w:sz w:val="28"/>
          <w:szCs w:val="28"/>
        </w:rPr>
      </w:pPr>
      <w:r w:rsidRPr="00B15C60">
        <w:rPr>
          <w:sz w:val="28"/>
          <w:szCs w:val="28"/>
        </w:rPr>
        <w:t>неоднократное нарушение Поставщиком сроков поставки Товаров (пункт 2 статьи 523 ГК РФ).</w:t>
      </w:r>
      <w:r w:rsidRPr="00B15C60">
        <w:rPr>
          <w:sz w:val="28"/>
          <w:szCs w:val="28"/>
        </w:rPr>
        <w:tab/>
      </w:r>
    </w:p>
    <w:p w14:paraId="642E24C7" w14:textId="77777777" w:rsidR="00452D9A" w:rsidRPr="00B15C60" w:rsidRDefault="00452D9A" w:rsidP="00452D9A">
      <w:pPr>
        <w:ind w:firstLine="567"/>
        <w:jc w:val="both"/>
        <w:rPr>
          <w:sz w:val="28"/>
          <w:szCs w:val="28"/>
        </w:rPr>
      </w:pPr>
      <w:r w:rsidRPr="00B15C60">
        <w:rPr>
          <w:sz w:val="28"/>
          <w:szCs w:val="28"/>
        </w:rPr>
        <w:t>10.4.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ч. 8-25 ст. 95 Федерального Закона о контрактной системе.</w:t>
      </w:r>
    </w:p>
    <w:p w14:paraId="5945C168" w14:textId="77777777" w:rsidR="00452D9A" w:rsidRPr="00B15C60" w:rsidRDefault="00452D9A" w:rsidP="00452D9A">
      <w:pPr>
        <w:suppressAutoHyphens/>
        <w:ind w:firstLine="567"/>
        <w:jc w:val="both"/>
        <w:rPr>
          <w:sz w:val="28"/>
          <w:szCs w:val="28"/>
        </w:rPr>
      </w:pPr>
      <w:r w:rsidRPr="00B15C60">
        <w:rPr>
          <w:sz w:val="28"/>
          <w:szCs w:val="28"/>
        </w:rPr>
        <w:t xml:space="preserve">10.5. В случае если Заказчиком проведена экспертиза поставленного Товара с привлечением экспертов, экспертных организаций, решение об </w:t>
      </w:r>
      <w:r w:rsidRPr="00B15C60">
        <w:rPr>
          <w:sz w:val="28"/>
          <w:szCs w:val="28"/>
        </w:rPr>
        <w:lastRenderedPageBreak/>
        <w:t>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41987D3"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10.6. Сторона, решившая расторгнуть Контракт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Контракта.</w:t>
      </w:r>
    </w:p>
    <w:p w14:paraId="427C89B6" w14:textId="77777777" w:rsidR="00452D9A" w:rsidRPr="00B15C60" w:rsidRDefault="00452D9A" w:rsidP="00B41369">
      <w:pPr>
        <w:pStyle w:val="ConsPlusNormal"/>
        <w:spacing w:before="120" w:after="120"/>
        <w:jc w:val="center"/>
        <w:outlineLvl w:val="1"/>
        <w:rPr>
          <w:rFonts w:ascii="Times New Roman" w:hAnsi="Times New Roman" w:cs="Times New Roman"/>
          <w:sz w:val="28"/>
          <w:szCs w:val="28"/>
        </w:rPr>
      </w:pPr>
      <w:r w:rsidRPr="00B15C60">
        <w:rPr>
          <w:rFonts w:ascii="Times New Roman" w:hAnsi="Times New Roman" w:cs="Times New Roman"/>
          <w:sz w:val="28"/>
          <w:szCs w:val="28"/>
        </w:rPr>
        <w:t>11. Исключительные права</w:t>
      </w:r>
    </w:p>
    <w:p w14:paraId="3EBBDFB6"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11.1.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488225BA"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11.2.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3EE3DE4" w14:textId="77777777" w:rsidR="00452D9A" w:rsidRPr="00B15C60" w:rsidRDefault="00452D9A" w:rsidP="00B41369">
      <w:pPr>
        <w:pStyle w:val="ConsPlusNormal"/>
        <w:spacing w:before="120" w:after="120"/>
        <w:jc w:val="center"/>
        <w:outlineLvl w:val="1"/>
        <w:rPr>
          <w:rFonts w:ascii="Times New Roman" w:hAnsi="Times New Roman" w:cs="Times New Roman"/>
          <w:sz w:val="28"/>
          <w:szCs w:val="28"/>
        </w:rPr>
      </w:pPr>
      <w:r w:rsidRPr="00B15C60">
        <w:rPr>
          <w:rFonts w:ascii="Times New Roman" w:hAnsi="Times New Roman" w:cs="Times New Roman"/>
          <w:sz w:val="28"/>
          <w:szCs w:val="28"/>
        </w:rPr>
        <w:t>12. Обстоятельства непреодолимой силы</w:t>
      </w:r>
    </w:p>
    <w:p w14:paraId="25C92E32"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31FDE9E4"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12.2.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75028C5E"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DCFE95B"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C3847F6" w14:textId="77777777" w:rsidR="00452D9A" w:rsidRPr="00B15C60" w:rsidRDefault="00452D9A" w:rsidP="00B41369">
      <w:pPr>
        <w:pStyle w:val="ConsPlusNormal"/>
        <w:spacing w:before="120" w:after="120"/>
        <w:jc w:val="center"/>
        <w:outlineLvl w:val="1"/>
        <w:rPr>
          <w:rFonts w:ascii="Times New Roman" w:hAnsi="Times New Roman" w:cs="Times New Roman"/>
          <w:sz w:val="28"/>
          <w:szCs w:val="28"/>
        </w:rPr>
      </w:pPr>
      <w:r w:rsidRPr="00B15C60">
        <w:rPr>
          <w:rFonts w:ascii="Times New Roman" w:hAnsi="Times New Roman" w:cs="Times New Roman"/>
          <w:sz w:val="28"/>
          <w:szCs w:val="28"/>
        </w:rPr>
        <w:t>13. Уведомления</w:t>
      </w:r>
    </w:p>
    <w:p w14:paraId="062D849C" w14:textId="77777777" w:rsidR="00452D9A" w:rsidRPr="00B15C60" w:rsidRDefault="00452D9A" w:rsidP="00452D9A">
      <w:pPr>
        <w:ind w:firstLine="709"/>
        <w:jc w:val="both"/>
        <w:rPr>
          <w:sz w:val="28"/>
          <w:szCs w:val="28"/>
        </w:rPr>
      </w:pPr>
      <w:r w:rsidRPr="00B15C60">
        <w:rPr>
          <w:sz w:val="28"/>
          <w:szCs w:val="28"/>
        </w:rPr>
        <w:t xml:space="preserve">13.1. Любое уведомление, которое одна Сторона направляет другой Стороне в соответствии с Контрактом, высылается в виде заказного письма, а в случаях, не терпящих отлагательства, Сторона может направить уведомление телефонограммой, телеграммой, по факсимильной связи или электронной почте либо с использованием иных средств связи и способов доставки </w:t>
      </w:r>
      <w:r w:rsidRPr="00B15C60">
        <w:rPr>
          <w:sz w:val="28"/>
          <w:szCs w:val="28"/>
        </w:rPr>
        <w:lastRenderedPageBreak/>
        <w:t>корреспонденции по адресу другой Стороны с подтверждением о получении. На копии переданного текста, остающейся у Стороны, указываются фамилия лица, передавшего этот текст, дата и время его передачи, а также фамилия лица, его принявшего.</w:t>
      </w:r>
    </w:p>
    <w:p w14:paraId="1B44F8CA" w14:textId="77777777" w:rsidR="00452D9A" w:rsidRPr="00B15C60" w:rsidRDefault="00452D9A" w:rsidP="00452D9A">
      <w:pPr>
        <w:ind w:firstLine="709"/>
        <w:jc w:val="both"/>
        <w:rPr>
          <w:sz w:val="28"/>
          <w:szCs w:val="28"/>
        </w:rPr>
      </w:pPr>
      <w:r w:rsidRPr="00B15C60">
        <w:rPr>
          <w:sz w:val="28"/>
          <w:szCs w:val="28"/>
        </w:rPr>
        <w:t>13.2. Уведомление считается доставленным Стороне (или её представителю) с момента поступления или вручения адресату под расписку.</w:t>
      </w:r>
    </w:p>
    <w:p w14:paraId="400925FD" w14:textId="77777777" w:rsidR="00452D9A" w:rsidRPr="00B15C60" w:rsidRDefault="00452D9A" w:rsidP="00B41369">
      <w:pPr>
        <w:pStyle w:val="ConsPlusNormal"/>
        <w:spacing w:before="120" w:after="120"/>
        <w:jc w:val="center"/>
        <w:outlineLvl w:val="1"/>
        <w:rPr>
          <w:rFonts w:ascii="Times New Roman" w:hAnsi="Times New Roman" w:cs="Times New Roman"/>
          <w:sz w:val="28"/>
          <w:szCs w:val="28"/>
        </w:rPr>
      </w:pPr>
      <w:r w:rsidRPr="00B15C60">
        <w:rPr>
          <w:rFonts w:ascii="Times New Roman" w:hAnsi="Times New Roman" w:cs="Times New Roman"/>
          <w:sz w:val="28"/>
          <w:szCs w:val="28"/>
        </w:rPr>
        <w:t>14. Заключительные положения</w:t>
      </w:r>
    </w:p>
    <w:p w14:paraId="3A033520"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14.1. Во всем, что не предусмотрено Контрактом, Стороны руководствуются законодательством Российской Федерации.</w:t>
      </w:r>
    </w:p>
    <w:p w14:paraId="2819DAC7"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eastAsia="Arial" w:hAnsi="Times New Roman" w:cs="Times New Roman"/>
          <w:sz w:val="28"/>
          <w:szCs w:val="28"/>
          <w:lang w:eastAsia="ar-SA"/>
        </w:rPr>
        <w:t>14.2</w:t>
      </w:r>
      <w:r w:rsidRPr="00B15C60">
        <w:rPr>
          <w:rFonts w:ascii="Times New Roman" w:hAnsi="Times New Roman" w:cs="Times New Roman"/>
          <w:sz w:val="28"/>
          <w:szCs w:val="28"/>
        </w:rPr>
        <w:t>. Существенными являются условия о предмете Контракта, о сроке поставки Товара, о гарантии качества Товара.</w:t>
      </w:r>
    </w:p>
    <w:p w14:paraId="02EAC915"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14.3.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0430D45E"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14.4. В случае перемены заказчика права и обязанности заказчика, предусмотренные контрактом, переходят к новому заказчику.</w:t>
      </w:r>
    </w:p>
    <w:p w14:paraId="604FD44B"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14.5.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по месту нахождения истца.</w:t>
      </w:r>
    </w:p>
    <w:p w14:paraId="71903047"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xml:space="preserve">14.6. Стороны обязаны информировать друг друга обо всех изменениях, произошедших в сведениях об юридическом лице, не позднее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 </w:t>
      </w:r>
    </w:p>
    <w:p w14:paraId="43990C0E" w14:textId="77777777" w:rsidR="006E3EBD" w:rsidRPr="00B15C60" w:rsidRDefault="00452D9A" w:rsidP="006E3EBD">
      <w:pPr>
        <w:pStyle w:val="ConsPlusNormal"/>
        <w:ind w:firstLine="567"/>
        <w:jc w:val="both"/>
        <w:rPr>
          <w:rFonts w:ascii="Times New Roman" w:hAnsi="Times New Roman" w:cs="Times New Roman"/>
          <w:sz w:val="28"/>
          <w:szCs w:val="28"/>
        </w:rPr>
      </w:pPr>
      <w:bookmarkStart w:id="13" w:name="P437"/>
      <w:bookmarkEnd w:id="13"/>
      <w:r w:rsidRPr="00B15C60">
        <w:rPr>
          <w:rFonts w:ascii="Times New Roman" w:hAnsi="Times New Roman" w:cs="Times New Roman"/>
          <w:sz w:val="28"/>
          <w:szCs w:val="28"/>
        </w:rPr>
        <w:t xml:space="preserve">14.7. </w:t>
      </w:r>
      <w:r w:rsidR="006E3EBD" w:rsidRPr="00B15C60">
        <w:rPr>
          <w:rFonts w:ascii="Times New Roman" w:hAnsi="Times New Roman" w:cs="Times New Roman"/>
          <w:sz w:val="28"/>
          <w:szCs w:val="28"/>
        </w:rPr>
        <w:t>В случае, если в контракте указаны конкретные нормативные документы, принятые в соответствии с законодательством Российской Федерации, и в такие нормативные документы внесены изменения либо такие документы признаны утратившими силу, к исполнению принимаются действующие нормативные документы.</w:t>
      </w:r>
    </w:p>
    <w:p w14:paraId="61703D17" w14:textId="24C2F565" w:rsidR="006E3EBD" w:rsidRPr="00B15C60" w:rsidRDefault="006E3EBD" w:rsidP="006E3EBD">
      <w:pPr>
        <w:widowControl w:val="0"/>
        <w:autoSpaceDE w:val="0"/>
        <w:autoSpaceDN w:val="0"/>
        <w:adjustRightInd w:val="0"/>
        <w:ind w:firstLine="567"/>
        <w:jc w:val="both"/>
        <w:rPr>
          <w:sz w:val="28"/>
          <w:szCs w:val="28"/>
        </w:rPr>
      </w:pPr>
      <w:r w:rsidRPr="00B15C60">
        <w:rPr>
          <w:sz w:val="28"/>
          <w:szCs w:val="28"/>
        </w:rPr>
        <w:t xml:space="preserve">14.8. В целях повышения уровня качества жизни населения и обеспечения соблюдения социальных гарантий граждан, а также увеличения доходной части бюджета за счёт поступлений налоговых и страховых отчислений от заработной платы </w:t>
      </w:r>
      <w:r w:rsidR="00B15C60" w:rsidRPr="00B15C60">
        <w:rPr>
          <w:sz w:val="28"/>
          <w:szCs w:val="28"/>
        </w:rPr>
        <w:t>устанавливаются следующие</w:t>
      </w:r>
      <w:r w:rsidRPr="00B15C60">
        <w:rPr>
          <w:sz w:val="28"/>
          <w:szCs w:val="28"/>
        </w:rPr>
        <w:t xml:space="preserve"> положения о намерениях поставщика:</w:t>
      </w:r>
    </w:p>
    <w:p w14:paraId="29E48A8D" w14:textId="77777777" w:rsidR="00452D9A" w:rsidRPr="00B15C60" w:rsidRDefault="006E3EBD" w:rsidP="006E3EBD">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r w:rsidR="00452D9A" w:rsidRPr="00B15C60">
        <w:rPr>
          <w:rFonts w:ascii="Times New Roman" w:hAnsi="Times New Roman" w:cs="Times New Roman"/>
          <w:sz w:val="28"/>
          <w:szCs w:val="28"/>
        </w:rPr>
        <w:t>.</w:t>
      </w:r>
    </w:p>
    <w:p w14:paraId="3FA40BFA"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lastRenderedPageBreak/>
        <w:t>14.</w:t>
      </w:r>
      <w:r w:rsidR="006E3EBD" w:rsidRPr="00B15C60">
        <w:rPr>
          <w:rFonts w:ascii="Times New Roman" w:hAnsi="Times New Roman" w:cs="Times New Roman"/>
          <w:sz w:val="28"/>
          <w:szCs w:val="28"/>
        </w:rPr>
        <w:t>9</w:t>
      </w:r>
      <w:r w:rsidRPr="00B15C60">
        <w:rPr>
          <w:rFonts w:ascii="Times New Roman" w:hAnsi="Times New Roman" w:cs="Times New Roman"/>
          <w:sz w:val="28"/>
          <w:szCs w:val="28"/>
        </w:rPr>
        <w:t>. Контракт составлен в форме электронного документа, подписанного усиленными электронными подписями Сторон, в порядке, предусмотренном статьёй 51 Федерального Закона о контрактной системе. По обоюдному согласию Стороны дополнительно оформляют Контракт в письменной форме в двух экземплярах, один - для Поставщика, второй - для Заказчика.</w:t>
      </w:r>
    </w:p>
    <w:p w14:paraId="136C5DF9" w14:textId="77777777" w:rsidR="00452D9A" w:rsidRPr="00B15C60" w:rsidRDefault="00452D9A" w:rsidP="00452D9A">
      <w:pPr>
        <w:pStyle w:val="ConsPlusNormal"/>
        <w:ind w:firstLine="540"/>
        <w:jc w:val="both"/>
        <w:rPr>
          <w:rFonts w:ascii="Times New Roman" w:hAnsi="Times New Roman" w:cs="Times New Roman"/>
          <w:sz w:val="28"/>
          <w:szCs w:val="28"/>
        </w:rPr>
      </w:pPr>
      <w:r w:rsidRPr="00B15C60">
        <w:rPr>
          <w:rFonts w:ascii="Times New Roman" w:hAnsi="Times New Roman" w:cs="Times New Roman"/>
          <w:sz w:val="28"/>
          <w:szCs w:val="28"/>
        </w:rPr>
        <w:t>14.</w:t>
      </w:r>
      <w:r w:rsidR="006E3EBD" w:rsidRPr="00B15C60">
        <w:rPr>
          <w:rFonts w:ascii="Times New Roman" w:hAnsi="Times New Roman" w:cs="Times New Roman"/>
          <w:sz w:val="28"/>
          <w:szCs w:val="28"/>
        </w:rPr>
        <w:t>10</w:t>
      </w:r>
      <w:r w:rsidRPr="00B15C60">
        <w:rPr>
          <w:rFonts w:ascii="Times New Roman" w:hAnsi="Times New Roman" w:cs="Times New Roman"/>
          <w:sz w:val="28"/>
          <w:szCs w:val="28"/>
        </w:rPr>
        <w:t>. Приложения к Контракту являются его неотъемлемой частью.</w:t>
      </w:r>
    </w:p>
    <w:p w14:paraId="3F5DDF5E" w14:textId="77777777" w:rsidR="00452D9A" w:rsidRPr="00B15C60" w:rsidRDefault="00452D9A" w:rsidP="00B41369">
      <w:pPr>
        <w:pStyle w:val="ConsPlusNormal"/>
        <w:spacing w:before="120" w:after="120"/>
        <w:ind w:firstLine="539"/>
        <w:jc w:val="both"/>
        <w:rPr>
          <w:rFonts w:ascii="Times New Roman" w:hAnsi="Times New Roman" w:cs="Times New Roman"/>
          <w:sz w:val="28"/>
          <w:szCs w:val="28"/>
        </w:rPr>
      </w:pPr>
      <w:r w:rsidRPr="00B15C60">
        <w:rPr>
          <w:rFonts w:ascii="Times New Roman" w:hAnsi="Times New Roman" w:cs="Times New Roman"/>
          <w:sz w:val="28"/>
          <w:szCs w:val="28"/>
        </w:rPr>
        <w:t>Приложения к Контракту:</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76"/>
        <w:gridCol w:w="6746"/>
      </w:tblGrid>
      <w:tr w:rsidR="00452D9A" w:rsidRPr="00B15C60" w14:paraId="236F0627" w14:textId="77777777" w:rsidTr="00452D9A">
        <w:tc>
          <w:tcPr>
            <w:tcW w:w="2276" w:type="dxa"/>
            <w:tcBorders>
              <w:top w:val="nil"/>
              <w:left w:val="nil"/>
              <w:bottom w:val="nil"/>
              <w:right w:val="nil"/>
            </w:tcBorders>
          </w:tcPr>
          <w:p w14:paraId="0F4EDEAF" w14:textId="77777777" w:rsidR="00452D9A" w:rsidRPr="00B15C60" w:rsidRDefault="00452D9A" w:rsidP="00452D9A">
            <w:pPr>
              <w:pStyle w:val="ConsPlusNormal"/>
              <w:rPr>
                <w:rFonts w:ascii="Times New Roman" w:hAnsi="Times New Roman" w:cs="Times New Roman"/>
                <w:sz w:val="28"/>
                <w:szCs w:val="28"/>
              </w:rPr>
            </w:pPr>
            <w:hyperlink w:anchor="P485" w:history="1">
              <w:r w:rsidRPr="00B15C60">
                <w:rPr>
                  <w:rFonts w:ascii="Times New Roman" w:hAnsi="Times New Roman" w:cs="Times New Roman"/>
                  <w:sz w:val="28"/>
                  <w:szCs w:val="28"/>
                </w:rPr>
                <w:t>Приложение N 1</w:t>
              </w:r>
            </w:hyperlink>
          </w:p>
        </w:tc>
        <w:tc>
          <w:tcPr>
            <w:tcW w:w="6746" w:type="dxa"/>
            <w:tcBorders>
              <w:top w:val="nil"/>
              <w:left w:val="nil"/>
              <w:bottom w:val="nil"/>
              <w:right w:val="nil"/>
            </w:tcBorders>
          </w:tcPr>
          <w:p w14:paraId="5FC1A8A1" w14:textId="77777777" w:rsidR="00452D9A" w:rsidRPr="00B15C60" w:rsidRDefault="00452D9A" w:rsidP="00452D9A">
            <w:pPr>
              <w:pStyle w:val="ConsPlusNormal"/>
              <w:rPr>
                <w:rFonts w:ascii="Times New Roman" w:hAnsi="Times New Roman" w:cs="Times New Roman"/>
                <w:sz w:val="28"/>
                <w:szCs w:val="28"/>
              </w:rPr>
            </w:pPr>
            <w:r w:rsidRPr="00B15C60">
              <w:rPr>
                <w:rFonts w:ascii="Times New Roman" w:hAnsi="Times New Roman" w:cs="Times New Roman"/>
                <w:sz w:val="28"/>
                <w:szCs w:val="28"/>
              </w:rPr>
              <w:t>- Спецификация;</w:t>
            </w:r>
          </w:p>
        </w:tc>
      </w:tr>
      <w:tr w:rsidR="00452D9A" w:rsidRPr="00B15C60" w14:paraId="4499E195" w14:textId="77777777" w:rsidTr="00452D9A">
        <w:tc>
          <w:tcPr>
            <w:tcW w:w="2276" w:type="dxa"/>
            <w:tcBorders>
              <w:top w:val="nil"/>
              <w:left w:val="nil"/>
              <w:bottom w:val="nil"/>
              <w:right w:val="nil"/>
            </w:tcBorders>
          </w:tcPr>
          <w:p w14:paraId="754BBB97" w14:textId="77777777" w:rsidR="00452D9A" w:rsidRPr="00B15C60" w:rsidRDefault="00452D9A" w:rsidP="00452D9A">
            <w:pPr>
              <w:pStyle w:val="ConsPlusNormal"/>
              <w:rPr>
                <w:rFonts w:ascii="Times New Roman" w:hAnsi="Times New Roman" w:cs="Times New Roman"/>
                <w:sz w:val="28"/>
                <w:szCs w:val="28"/>
              </w:rPr>
            </w:pPr>
            <w:hyperlink w:anchor="P590" w:history="1">
              <w:r w:rsidRPr="00B15C60">
                <w:rPr>
                  <w:rFonts w:ascii="Times New Roman" w:hAnsi="Times New Roman" w:cs="Times New Roman"/>
                  <w:sz w:val="28"/>
                  <w:szCs w:val="28"/>
                </w:rPr>
                <w:t>Приложение N 2</w:t>
              </w:r>
            </w:hyperlink>
          </w:p>
        </w:tc>
        <w:tc>
          <w:tcPr>
            <w:tcW w:w="6746" w:type="dxa"/>
            <w:tcBorders>
              <w:top w:val="nil"/>
              <w:left w:val="nil"/>
              <w:bottom w:val="nil"/>
              <w:right w:val="nil"/>
            </w:tcBorders>
          </w:tcPr>
          <w:p w14:paraId="75687D3F" w14:textId="77777777" w:rsidR="00452D9A" w:rsidRPr="00B15C60" w:rsidRDefault="00452D9A" w:rsidP="00452D9A">
            <w:pPr>
              <w:pStyle w:val="ConsPlusNormal"/>
              <w:rPr>
                <w:rFonts w:ascii="Times New Roman" w:hAnsi="Times New Roman" w:cs="Times New Roman"/>
                <w:sz w:val="28"/>
                <w:szCs w:val="28"/>
              </w:rPr>
            </w:pPr>
            <w:r w:rsidRPr="00B15C60">
              <w:rPr>
                <w:rFonts w:ascii="Times New Roman" w:hAnsi="Times New Roman" w:cs="Times New Roman"/>
                <w:sz w:val="28"/>
                <w:szCs w:val="28"/>
              </w:rPr>
              <w:t>- Технические характеристики;</w:t>
            </w:r>
          </w:p>
        </w:tc>
      </w:tr>
      <w:tr w:rsidR="00452D9A" w:rsidRPr="00B15C60" w14:paraId="6C9B3437" w14:textId="77777777" w:rsidTr="00452D9A">
        <w:tc>
          <w:tcPr>
            <w:tcW w:w="2276" w:type="dxa"/>
            <w:tcBorders>
              <w:top w:val="nil"/>
              <w:left w:val="nil"/>
              <w:bottom w:val="nil"/>
              <w:right w:val="nil"/>
            </w:tcBorders>
          </w:tcPr>
          <w:p w14:paraId="5E6FE92B" w14:textId="77777777" w:rsidR="00452D9A" w:rsidRPr="00B15C60" w:rsidRDefault="00452D9A" w:rsidP="00452D9A">
            <w:pPr>
              <w:pStyle w:val="ConsPlusNormal"/>
              <w:rPr>
                <w:rFonts w:ascii="Times New Roman" w:hAnsi="Times New Roman" w:cs="Times New Roman"/>
                <w:sz w:val="28"/>
                <w:szCs w:val="28"/>
              </w:rPr>
            </w:pPr>
            <w:hyperlink w:anchor="P729" w:history="1">
              <w:r w:rsidRPr="00B15C60">
                <w:rPr>
                  <w:rFonts w:ascii="Times New Roman" w:hAnsi="Times New Roman" w:cs="Times New Roman"/>
                  <w:sz w:val="28"/>
                  <w:szCs w:val="28"/>
                </w:rPr>
                <w:t>Приложение N 3</w:t>
              </w:r>
            </w:hyperlink>
          </w:p>
        </w:tc>
        <w:tc>
          <w:tcPr>
            <w:tcW w:w="6746" w:type="dxa"/>
            <w:tcBorders>
              <w:top w:val="nil"/>
              <w:left w:val="nil"/>
              <w:bottom w:val="nil"/>
              <w:right w:val="nil"/>
            </w:tcBorders>
          </w:tcPr>
          <w:p w14:paraId="065100E0" w14:textId="77777777" w:rsidR="00452D9A" w:rsidRPr="00B15C60" w:rsidRDefault="00452D9A" w:rsidP="00452D9A">
            <w:pPr>
              <w:pStyle w:val="ConsPlusNormal"/>
              <w:rPr>
                <w:rFonts w:ascii="Times New Roman" w:hAnsi="Times New Roman" w:cs="Times New Roman"/>
                <w:sz w:val="28"/>
                <w:szCs w:val="28"/>
              </w:rPr>
            </w:pPr>
            <w:r w:rsidRPr="00B15C60">
              <w:rPr>
                <w:rFonts w:ascii="Times New Roman" w:hAnsi="Times New Roman" w:cs="Times New Roman"/>
                <w:sz w:val="28"/>
                <w:szCs w:val="28"/>
              </w:rPr>
              <w:t>- Календарный план;</w:t>
            </w:r>
          </w:p>
        </w:tc>
      </w:tr>
      <w:tr w:rsidR="00452D9A" w:rsidRPr="00B15C60" w14:paraId="5E8056D8" w14:textId="77777777" w:rsidTr="00452D9A">
        <w:tc>
          <w:tcPr>
            <w:tcW w:w="2276" w:type="dxa"/>
            <w:tcBorders>
              <w:top w:val="nil"/>
              <w:left w:val="nil"/>
              <w:bottom w:val="nil"/>
              <w:right w:val="nil"/>
            </w:tcBorders>
          </w:tcPr>
          <w:p w14:paraId="192F0D95" w14:textId="77777777" w:rsidR="00452D9A" w:rsidRPr="00B15C60" w:rsidRDefault="00452D9A" w:rsidP="00452D9A">
            <w:pPr>
              <w:pStyle w:val="ConsPlusNormal"/>
              <w:rPr>
                <w:rFonts w:ascii="Times New Roman" w:hAnsi="Times New Roman" w:cs="Times New Roman"/>
                <w:sz w:val="28"/>
                <w:szCs w:val="28"/>
              </w:rPr>
            </w:pPr>
            <w:hyperlink w:anchor="P765" w:history="1">
              <w:r w:rsidRPr="00B15C60">
                <w:rPr>
                  <w:rFonts w:ascii="Times New Roman" w:hAnsi="Times New Roman" w:cs="Times New Roman"/>
                  <w:sz w:val="28"/>
                  <w:szCs w:val="28"/>
                </w:rPr>
                <w:t xml:space="preserve">Приложение N </w:t>
              </w:r>
            </w:hyperlink>
            <w:r w:rsidRPr="00B15C60">
              <w:rPr>
                <w:rFonts w:ascii="Times New Roman" w:hAnsi="Times New Roman" w:cs="Times New Roman"/>
                <w:sz w:val="28"/>
                <w:szCs w:val="28"/>
              </w:rPr>
              <w:t>4</w:t>
            </w:r>
          </w:p>
        </w:tc>
        <w:tc>
          <w:tcPr>
            <w:tcW w:w="6746" w:type="dxa"/>
            <w:tcBorders>
              <w:top w:val="nil"/>
              <w:left w:val="nil"/>
              <w:bottom w:val="nil"/>
              <w:right w:val="nil"/>
            </w:tcBorders>
          </w:tcPr>
          <w:p w14:paraId="3D28BA50" w14:textId="77777777" w:rsidR="00452D9A" w:rsidRPr="00B15C60" w:rsidRDefault="00452D9A" w:rsidP="00D41DF3">
            <w:pPr>
              <w:pStyle w:val="ConsPlusNormal"/>
              <w:rPr>
                <w:rFonts w:ascii="Times New Roman" w:hAnsi="Times New Roman" w:cs="Times New Roman"/>
                <w:sz w:val="28"/>
                <w:szCs w:val="28"/>
              </w:rPr>
            </w:pPr>
            <w:r w:rsidRPr="00B15C60">
              <w:rPr>
                <w:rFonts w:ascii="Times New Roman" w:hAnsi="Times New Roman" w:cs="Times New Roman"/>
                <w:sz w:val="28"/>
                <w:szCs w:val="28"/>
              </w:rPr>
              <w:t xml:space="preserve">- Акт </w:t>
            </w:r>
            <w:r w:rsidR="00D41DF3" w:rsidRPr="00B15C60">
              <w:rPr>
                <w:rFonts w:ascii="Times New Roman" w:hAnsi="Times New Roman" w:cs="Times New Roman"/>
                <w:sz w:val="28"/>
                <w:szCs w:val="28"/>
              </w:rPr>
              <w:t>приемки</w:t>
            </w:r>
            <w:r w:rsidRPr="00B15C60">
              <w:rPr>
                <w:rFonts w:ascii="Times New Roman" w:hAnsi="Times New Roman" w:cs="Times New Roman"/>
                <w:sz w:val="28"/>
                <w:szCs w:val="28"/>
              </w:rPr>
              <w:t xml:space="preserve"> Товара;</w:t>
            </w:r>
          </w:p>
        </w:tc>
      </w:tr>
    </w:tbl>
    <w:p w14:paraId="7C9076C1" w14:textId="77777777" w:rsidR="00452D9A" w:rsidRPr="00B15C60" w:rsidRDefault="00452D9A" w:rsidP="00452D9A">
      <w:pPr>
        <w:pStyle w:val="ConsPlusNormal"/>
        <w:jc w:val="center"/>
        <w:outlineLvl w:val="1"/>
        <w:rPr>
          <w:rFonts w:ascii="Times New Roman" w:hAnsi="Times New Roman" w:cs="Times New Roman"/>
          <w:sz w:val="28"/>
          <w:szCs w:val="28"/>
        </w:rPr>
      </w:pPr>
      <w:r w:rsidRPr="00B15C60">
        <w:rPr>
          <w:rFonts w:ascii="Times New Roman" w:hAnsi="Times New Roman" w:cs="Times New Roman"/>
          <w:sz w:val="28"/>
          <w:szCs w:val="28"/>
        </w:rPr>
        <w:t>15. Реквизиты и подписи Сторон</w:t>
      </w:r>
    </w:p>
    <w:tbl>
      <w:tblPr>
        <w:tblW w:w="10330" w:type="dxa"/>
        <w:tblCellMar>
          <w:top w:w="102" w:type="dxa"/>
          <w:left w:w="62" w:type="dxa"/>
          <w:bottom w:w="102" w:type="dxa"/>
          <w:right w:w="62" w:type="dxa"/>
        </w:tblCellMar>
        <w:tblLook w:val="0000" w:firstRow="0" w:lastRow="0" w:firstColumn="0" w:lastColumn="0" w:noHBand="0" w:noVBand="0"/>
      </w:tblPr>
      <w:tblGrid>
        <w:gridCol w:w="5449"/>
        <w:gridCol w:w="4881"/>
      </w:tblGrid>
      <w:tr w:rsidR="00452D9A" w:rsidRPr="00B15C60" w14:paraId="711311A7" w14:textId="77777777" w:rsidTr="008721BB">
        <w:tc>
          <w:tcPr>
            <w:tcW w:w="5449" w:type="dxa"/>
            <w:tcBorders>
              <w:top w:val="nil"/>
              <w:left w:val="nil"/>
              <w:right w:val="nil"/>
            </w:tcBorders>
          </w:tcPr>
          <w:p w14:paraId="4D28C598" w14:textId="77777777" w:rsidR="00452D9A" w:rsidRPr="00B15C60" w:rsidRDefault="00452D9A" w:rsidP="006E3EBD">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Заказчик:</w:t>
            </w:r>
          </w:p>
          <w:p w14:paraId="30313F3F" w14:textId="77777777" w:rsidR="00452D9A" w:rsidRPr="00B15C60" w:rsidRDefault="00452D9A" w:rsidP="00452D9A">
            <w:pPr>
              <w:pStyle w:val="ConsPlusNormal"/>
              <w:rPr>
                <w:rFonts w:ascii="Times New Roman" w:hAnsi="Times New Roman" w:cs="Times New Roman"/>
                <w:sz w:val="28"/>
                <w:szCs w:val="28"/>
              </w:rPr>
            </w:pPr>
          </w:p>
        </w:tc>
        <w:tc>
          <w:tcPr>
            <w:tcW w:w="4881" w:type="dxa"/>
            <w:tcBorders>
              <w:top w:val="nil"/>
              <w:left w:val="nil"/>
              <w:bottom w:val="nil"/>
              <w:right w:val="nil"/>
            </w:tcBorders>
          </w:tcPr>
          <w:p w14:paraId="6C54245B" w14:textId="77777777" w:rsidR="00452D9A" w:rsidRPr="00B15C60" w:rsidRDefault="00452D9A" w:rsidP="006E3EBD">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Поставщик:</w:t>
            </w:r>
          </w:p>
          <w:p w14:paraId="7303BA68" w14:textId="77777777" w:rsidR="00452D9A" w:rsidRPr="00B15C60" w:rsidRDefault="00452D9A" w:rsidP="00452D9A">
            <w:pPr>
              <w:pStyle w:val="ConsPlusNormal"/>
              <w:rPr>
                <w:rFonts w:ascii="Times New Roman" w:hAnsi="Times New Roman" w:cs="Times New Roman"/>
                <w:sz w:val="28"/>
                <w:szCs w:val="28"/>
              </w:rPr>
            </w:pPr>
            <w:r w:rsidRPr="00B15C60">
              <w:rPr>
                <w:rFonts w:ascii="Times New Roman" w:hAnsi="Times New Roman" w:cs="Times New Roman"/>
                <w:sz w:val="28"/>
                <w:szCs w:val="28"/>
              </w:rPr>
              <w:t>Наименование, место нахождения, банковские реквизиты</w:t>
            </w:r>
          </w:p>
        </w:tc>
      </w:tr>
    </w:tbl>
    <w:p w14:paraId="039926D6" w14:textId="77777777" w:rsidR="006205A6" w:rsidRPr="00B15C60" w:rsidRDefault="006205A6" w:rsidP="006205A6">
      <w:pPr>
        <w:rPr>
          <w:rFonts w:ascii="PT Astra Serif" w:hAnsi="PT Astra Serif"/>
          <w:sz w:val="22"/>
          <w:szCs w:val="22"/>
        </w:rPr>
      </w:pPr>
      <w:r w:rsidRPr="00B15C60">
        <w:rPr>
          <w:rFonts w:ascii="PT Astra Serif" w:hAnsi="PT Astra Serif"/>
          <w:sz w:val="22"/>
          <w:szCs w:val="22"/>
        </w:rPr>
        <w:br w:type="page"/>
      </w:r>
    </w:p>
    <w:p w14:paraId="25739A43" w14:textId="77777777" w:rsidR="006205A6" w:rsidRPr="00B15C60" w:rsidRDefault="006205A6" w:rsidP="006205A6">
      <w:pPr>
        <w:pStyle w:val="ConsPlusNormal"/>
        <w:jc w:val="right"/>
        <w:outlineLvl w:val="1"/>
        <w:rPr>
          <w:rFonts w:ascii="PT Astra Serif" w:hAnsi="PT Astra Serif" w:cs="Times New Roman"/>
          <w:szCs w:val="22"/>
        </w:rPr>
        <w:sectPr w:rsidR="006205A6" w:rsidRPr="00B15C60" w:rsidSect="00B41369">
          <w:pgSz w:w="11906" w:h="16838"/>
          <w:pgMar w:top="1134" w:right="567" w:bottom="1134" w:left="1701" w:header="709" w:footer="709" w:gutter="0"/>
          <w:cols w:space="708"/>
          <w:docGrid w:linePitch="360"/>
        </w:sectPr>
      </w:pPr>
    </w:p>
    <w:p w14:paraId="5EF1D0DB" w14:textId="77777777" w:rsidR="006205A6" w:rsidRPr="00B15C60" w:rsidRDefault="006205A6" w:rsidP="006205A6">
      <w:pPr>
        <w:pStyle w:val="ConsPlusNormal"/>
        <w:jc w:val="right"/>
        <w:outlineLvl w:val="1"/>
        <w:rPr>
          <w:rFonts w:ascii="Times New Roman" w:hAnsi="Times New Roman" w:cs="Times New Roman"/>
          <w:sz w:val="28"/>
          <w:szCs w:val="28"/>
        </w:rPr>
      </w:pPr>
      <w:r w:rsidRPr="00B15C60">
        <w:rPr>
          <w:rFonts w:ascii="Times New Roman" w:hAnsi="Times New Roman" w:cs="Times New Roman"/>
          <w:sz w:val="28"/>
          <w:szCs w:val="28"/>
        </w:rPr>
        <w:lastRenderedPageBreak/>
        <w:t>Приложение N 1</w:t>
      </w:r>
    </w:p>
    <w:p w14:paraId="7DE65D90" w14:textId="77777777" w:rsidR="006205A6" w:rsidRPr="00B15C60" w:rsidRDefault="006205A6" w:rsidP="006205A6">
      <w:pPr>
        <w:pStyle w:val="ConsPlusNormal"/>
        <w:jc w:val="right"/>
        <w:rPr>
          <w:rFonts w:ascii="Times New Roman" w:hAnsi="Times New Roman" w:cs="Times New Roman"/>
          <w:sz w:val="28"/>
          <w:szCs w:val="28"/>
        </w:rPr>
      </w:pPr>
      <w:r w:rsidRPr="00B15C60">
        <w:rPr>
          <w:rFonts w:ascii="Times New Roman" w:hAnsi="Times New Roman" w:cs="Times New Roman"/>
          <w:sz w:val="28"/>
          <w:szCs w:val="28"/>
        </w:rPr>
        <w:t>к Контракту</w:t>
      </w:r>
      <w:r w:rsidR="001044FA" w:rsidRPr="00B15C60">
        <w:rPr>
          <w:rFonts w:ascii="Times New Roman" w:hAnsi="Times New Roman" w:cs="Times New Roman"/>
          <w:sz w:val="28"/>
          <w:szCs w:val="28"/>
        </w:rPr>
        <w:t xml:space="preserve"> </w:t>
      </w:r>
      <w:r w:rsidRPr="00B15C60">
        <w:rPr>
          <w:rFonts w:ascii="Times New Roman" w:hAnsi="Times New Roman" w:cs="Times New Roman"/>
          <w:sz w:val="28"/>
          <w:szCs w:val="28"/>
        </w:rPr>
        <w:t>от "__" ______ 202</w:t>
      </w:r>
      <w:r w:rsidR="00A51C43" w:rsidRPr="00B15C60">
        <w:rPr>
          <w:rFonts w:ascii="Times New Roman" w:hAnsi="Times New Roman" w:cs="Times New Roman"/>
          <w:sz w:val="28"/>
          <w:szCs w:val="28"/>
        </w:rPr>
        <w:t>6</w:t>
      </w:r>
      <w:r w:rsidRPr="00B15C60">
        <w:rPr>
          <w:rFonts w:ascii="Times New Roman" w:hAnsi="Times New Roman" w:cs="Times New Roman"/>
          <w:sz w:val="28"/>
          <w:szCs w:val="28"/>
        </w:rPr>
        <w:t xml:space="preserve"> г. N ___</w:t>
      </w:r>
    </w:p>
    <w:p w14:paraId="09A04EC2" w14:textId="77777777" w:rsidR="006205A6" w:rsidRPr="00B15C60" w:rsidRDefault="006205A6" w:rsidP="006205A6">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00"/>
        <w:gridCol w:w="1608"/>
        <w:gridCol w:w="1366"/>
        <w:gridCol w:w="1695"/>
        <w:gridCol w:w="1421"/>
        <w:gridCol w:w="1285"/>
        <w:gridCol w:w="1285"/>
        <w:gridCol w:w="549"/>
        <w:gridCol w:w="722"/>
        <w:gridCol w:w="613"/>
        <w:gridCol w:w="1150"/>
        <w:gridCol w:w="549"/>
        <w:gridCol w:w="722"/>
        <w:gridCol w:w="613"/>
        <w:gridCol w:w="716"/>
      </w:tblGrid>
      <w:tr w:rsidR="00E647A6" w:rsidRPr="00B15C60" w14:paraId="47B070AD" w14:textId="77777777" w:rsidTr="0059532D">
        <w:tc>
          <w:tcPr>
            <w:tcW w:w="0" w:type="auto"/>
            <w:vMerge w:val="restart"/>
            <w:vAlign w:val="center"/>
          </w:tcPr>
          <w:p w14:paraId="65FA1C40"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N п/п</w:t>
            </w:r>
          </w:p>
        </w:tc>
        <w:tc>
          <w:tcPr>
            <w:tcW w:w="0" w:type="auto"/>
            <w:gridSpan w:val="2"/>
            <w:vAlign w:val="center"/>
          </w:tcPr>
          <w:p w14:paraId="471AB0CC"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Наименование Товара в соответствии с единым справочником-каталогом лекарственных препаратов (далее - ЕСКЛП)</w:t>
            </w:r>
          </w:p>
        </w:tc>
        <w:tc>
          <w:tcPr>
            <w:tcW w:w="0" w:type="auto"/>
            <w:vMerge w:val="restart"/>
            <w:vAlign w:val="center"/>
          </w:tcPr>
          <w:p w14:paraId="65FD4B03"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Торговое наименование, форма выпуска в соответствии с регистрационным удостоверением лекарственного препарата</w:t>
            </w:r>
          </w:p>
        </w:tc>
        <w:tc>
          <w:tcPr>
            <w:tcW w:w="0" w:type="auto"/>
            <w:vMerge w:val="restart"/>
            <w:vAlign w:val="center"/>
          </w:tcPr>
          <w:p w14:paraId="4133A82D"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Лекарственная форма в соответствии с ЕСКЛП</w:t>
            </w:r>
          </w:p>
        </w:tc>
        <w:tc>
          <w:tcPr>
            <w:tcW w:w="0" w:type="auto"/>
            <w:vMerge w:val="restart"/>
            <w:vAlign w:val="center"/>
          </w:tcPr>
          <w:p w14:paraId="75C7AA60"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Дозировка в соответствии с ЕСКЛП</w:t>
            </w:r>
          </w:p>
        </w:tc>
        <w:tc>
          <w:tcPr>
            <w:tcW w:w="0" w:type="auto"/>
            <w:vMerge w:val="restart"/>
            <w:vAlign w:val="center"/>
          </w:tcPr>
          <w:p w14:paraId="07E01186"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Единица измерения Товара в соответствии с ЕСКЛП (ПЕ)</w:t>
            </w:r>
          </w:p>
        </w:tc>
        <w:tc>
          <w:tcPr>
            <w:tcW w:w="0" w:type="auto"/>
            <w:gridSpan w:val="3"/>
            <w:vAlign w:val="center"/>
          </w:tcPr>
          <w:p w14:paraId="3A0D03D8"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Цена за единицу измерения Товара, в том числе</w:t>
            </w:r>
          </w:p>
        </w:tc>
        <w:tc>
          <w:tcPr>
            <w:tcW w:w="0" w:type="auto"/>
            <w:vMerge w:val="restart"/>
            <w:vAlign w:val="center"/>
          </w:tcPr>
          <w:p w14:paraId="205937DC"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Количество в единицах измерения Товара</w:t>
            </w:r>
          </w:p>
        </w:tc>
        <w:tc>
          <w:tcPr>
            <w:tcW w:w="0" w:type="auto"/>
            <w:gridSpan w:val="3"/>
            <w:vAlign w:val="center"/>
          </w:tcPr>
          <w:p w14:paraId="19C0A3DA"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Стоимость, в том числе</w:t>
            </w:r>
          </w:p>
        </w:tc>
        <w:tc>
          <w:tcPr>
            <w:tcW w:w="0" w:type="auto"/>
            <w:vMerge w:val="restart"/>
            <w:vAlign w:val="center"/>
          </w:tcPr>
          <w:p w14:paraId="0E5AAD21"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Кол</w:t>
            </w:r>
            <w:r w:rsidR="002B1565" w:rsidRPr="00B15C60">
              <w:rPr>
                <w:rFonts w:ascii="Times New Roman" w:hAnsi="Times New Roman" w:cs="Times New Roman"/>
                <w:sz w:val="28"/>
                <w:szCs w:val="28"/>
              </w:rPr>
              <w:t>-</w:t>
            </w:r>
            <w:r w:rsidRPr="00B15C60">
              <w:rPr>
                <w:rFonts w:ascii="Times New Roman" w:hAnsi="Times New Roman" w:cs="Times New Roman"/>
                <w:sz w:val="28"/>
                <w:szCs w:val="28"/>
              </w:rPr>
              <w:t>во втор</w:t>
            </w:r>
            <w:r w:rsidR="002B1565" w:rsidRPr="00B15C60">
              <w:rPr>
                <w:rFonts w:ascii="Times New Roman" w:hAnsi="Times New Roman" w:cs="Times New Roman"/>
                <w:sz w:val="28"/>
                <w:szCs w:val="28"/>
              </w:rPr>
              <w:t>.</w:t>
            </w:r>
            <w:r w:rsidR="0059532D" w:rsidRPr="00B15C60">
              <w:rPr>
                <w:rFonts w:ascii="Times New Roman" w:hAnsi="Times New Roman" w:cs="Times New Roman"/>
                <w:sz w:val="28"/>
                <w:szCs w:val="28"/>
              </w:rPr>
              <w:t xml:space="preserve"> (</w:t>
            </w:r>
            <w:proofErr w:type="spellStart"/>
            <w:r w:rsidR="0059532D" w:rsidRPr="00B15C60">
              <w:rPr>
                <w:rFonts w:ascii="Times New Roman" w:hAnsi="Times New Roman" w:cs="Times New Roman"/>
                <w:sz w:val="28"/>
                <w:szCs w:val="28"/>
              </w:rPr>
              <w:t>потр</w:t>
            </w:r>
            <w:proofErr w:type="spellEnd"/>
            <w:r w:rsidR="002B1565" w:rsidRPr="00B15C60">
              <w:rPr>
                <w:rFonts w:ascii="Times New Roman" w:hAnsi="Times New Roman" w:cs="Times New Roman"/>
                <w:sz w:val="28"/>
                <w:szCs w:val="28"/>
              </w:rPr>
              <w:t>.</w:t>
            </w:r>
            <w:r w:rsidRPr="00B15C60">
              <w:rPr>
                <w:rFonts w:ascii="Times New Roman" w:hAnsi="Times New Roman" w:cs="Times New Roman"/>
                <w:sz w:val="28"/>
                <w:szCs w:val="28"/>
              </w:rPr>
              <w:t xml:space="preserve">) </w:t>
            </w:r>
            <w:proofErr w:type="spellStart"/>
            <w:r w:rsidRPr="00B15C60">
              <w:rPr>
                <w:rFonts w:ascii="Times New Roman" w:hAnsi="Times New Roman" w:cs="Times New Roman"/>
                <w:sz w:val="28"/>
                <w:szCs w:val="28"/>
              </w:rPr>
              <w:t>упак</w:t>
            </w:r>
            <w:proofErr w:type="spellEnd"/>
            <w:r w:rsidR="002B1565" w:rsidRPr="00B15C60">
              <w:rPr>
                <w:rFonts w:ascii="Times New Roman" w:hAnsi="Times New Roman" w:cs="Times New Roman"/>
                <w:sz w:val="28"/>
                <w:szCs w:val="28"/>
              </w:rPr>
              <w:t>.</w:t>
            </w:r>
          </w:p>
        </w:tc>
      </w:tr>
      <w:tr w:rsidR="006A2143" w:rsidRPr="00B15C60" w14:paraId="321F0B53" w14:textId="77777777" w:rsidTr="0059532D">
        <w:tc>
          <w:tcPr>
            <w:tcW w:w="0" w:type="auto"/>
            <w:vMerge/>
            <w:vAlign w:val="center"/>
          </w:tcPr>
          <w:p w14:paraId="56DF84B2" w14:textId="77777777" w:rsidR="006205A6" w:rsidRPr="00B15C60" w:rsidRDefault="006205A6" w:rsidP="00935DBF">
            <w:pPr>
              <w:rPr>
                <w:sz w:val="28"/>
                <w:szCs w:val="28"/>
              </w:rPr>
            </w:pPr>
          </w:p>
        </w:tc>
        <w:tc>
          <w:tcPr>
            <w:tcW w:w="0" w:type="auto"/>
            <w:vAlign w:val="center"/>
          </w:tcPr>
          <w:p w14:paraId="57F2976D"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международное непатентованное или химическое, или группировочное наименование</w:t>
            </w:r>
          </w:p>
        </w:tc>
        <w:tc>
          <w:tcPr>
            <w:tcW w:w="0" w:type="auto"/>
            <w:vAlign w:val="center"/>
          </w:tcPr>
          <w:p w14:paraId="10A8069E"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торговое наименование</w:t>
            </w:r>
          </w:p>
        </w:tc>
        <w:tc>
          <w:tcPr>
            <w:tcW w:w="0" w:type="auto"/>
            <w:vMerge/>
            <w:vAlign w:val="center"/>
          </w:tcPr>
          <w:p w14:paraId="1912A2F5" w14:textId="77777777" w:rsidR="006205A6" w:rsidRPr="00B15C60" w:rsidRDefault="006205A6" w:rsidP="00935DBF">
            <w:pPr>
              <w:rPr>
                <w:sz w:val="28"/>
                <w:szCs w:val="28"/>
              </w:rPr>
            </w:pPr>
          </w:p>
        </w:tc>
        <w:tc>
          <w:tcPr>
            <w:tcW w:w="0" w:type="auto"/>
            <w:vMerge/>
            <w:vAlign w:val="center"/>
          </w:tcPr>
          <w:p w14:paraId="7B025662" w14:textId="77777777" w:rsidR="006205A6" w:rsidRPr="00B15C60" w:rsidRDefault="006205A6" w:rsidP="00935DBF">
            <w:pPr>
              <w:rPr>
                <w:sz w:val="28"/>
                <w:szCs w:val="28"/>
              </w:rPr>
            </w:pPr>
          </w:p>
        </w:tc>
        <w:tc>
          <w:tcPr>
            <w:tcW w:w="0" w:type="auto"/>
            <w:vMerge/>
            <w:vAlign w:val="center"/>
          </w:tcPr>
          <w:p w14:paraId="23B8F573" w14:textId="77777777" w:rsidR="006205A6" w:rsidRPr="00B15C60" w:rsidRDefault="006205A6" w:rsidP="00935DBF">
            <w:pPr>
              <w:rPr>
                <w:sz w:val="28"/>
                <w:szCs w:val="28"/>
              </w:rPr>
            </w:pPr>
          </w:p>
        </w:tc>
        <w:tc>
          <w:tcPr>
            <w:tcW w:w="0" w:type="auto"/>
            <w:vMerge/>
            <w:vAlign w:val="center"/>
          </w:tcPr>
          <w:p w14:paraId="09ACFC65" w14:textId="77777777" w:rsidR="006205A6" w:rsidRPr="00B15C60" w:rsidRDefault="006205A6" w:rsidP="00935DBF">
            <w:pPr>
              <w:rPr>
                <w:sz w:val="28"/>
                <w:szCs w:val="28"/>
              </w:rPr>
            </w:pPr>
          </w:p>
        </w:tc>
        <w:tc>
          <w:tcPr>
            <w:tcW w:w="0" w:type="auto"/>
            <w:vAlign w:val="center"/>
          </w:tcPr>
          <w:p w14:paraId="4C5B6A55"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без НДС</w:t>
            </w:r>
          </w:p>
        </w:tc>
        <w:tc>
          <w:tcPr>
            <w:tcW w:w="0" w:type="auto"/>
            <w:vAlign w:val="center"/>
          </w:tcPr>
          <w:p w14:paraId="6A0B2F32" w14:textId="77777777" w:rsidR="006205A6" w:rsidRPr="00B15C60" w:rsidRDefault="006205A6" w:rsidP="00E647A6">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 xml:space="preserve">размер НДС </w:t>
            </w:r>
          </w:p>
        </w:tc>
        <w:tc>
          <w:tcPr>
            <w:tcW w:w="0" w:type="auto"/>
            <w:vAlign w:val="center"/>
          </w:tcPr>
          <w:p w14:paraId="4A1E75B8"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итого</w:t>
            </w:r>
          </w:p>
        </w:tc>
        <w:tc>
          <w:tcPr>
            <w:tcW w:w="0" w:type="auto"/>
            <w:vMerge/>
            <w:vAlign w:val="center"/>
          </w:tcPr>
          <w:p w14:paraId="0D96E48C" w14:textId="77777777" w:rsidR="006205A6" w:rsidRPr="00B15C60" w:rsidRDefault="006205A6" w:rsidP="00935DBF">
            <w:pPr>
              <w:rPr>
                <w:sz w:val="28"/>
                <w:szCs w:val="28"/>
              </w:rPr>
            </w:pPr>
          </w:p>
        </w:tc>
        <w:tc>
          <w:tcPr>
            <w:tcW w:w="0" w:type="auto"/>
            <w:vAlign w:val="center"/>
          </w:tcPr>
          <w:p w14:paraId="70CA7405"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без НДС</w:t>
            </w:r>
          </w:p>
        </w:tc>
        <w:tc>
          <w:tcPr>
            <w:tcW w:w="0" w:type="auto"/>
            <w:vAlign w:val="center"/>
          </w:tcPr>
          <w:p w14:paraId="21D1E79E" w14:textId="77777777" w:rsidR="006205A6" w:rsidRPr="00B15C60" w:rsidRDefault="006205A6" w:rsidP="00E647A6">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размер НДС</w:t>
            </w:r>
          </w:p>
        </w:tc>
        <w:tc>
          <w:tcPr>
            <w:tcW w:w="0" w:type="auto"/>
            <w:vAlign w:val="center"/>
          </w:tcPr>
          <w:p w14:paraId="0CAF5F5C"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итого</w:t>
            </w:r>
          </w:p>
        </w:tc>
        <w:tc>
          <w:tcPr>
            <w:tcW w:w="0" w:type="auto"/>
            <w:vMerge/>
            <w:vAlign w:val="center"/>
          </w:tcPr>
          <w:p w14:paraId="3EEA006C" w14:textId="77777777" w:rsidR="006205A6" w:rsidRPr="00B15C60" w:rsidRDefault="006205A6" w:rsidP="00935DBF">
            <w:pPr>
              <w:rPr>
                <w:sz w:val="28"/>
                <w:szCs w:val="28"/>
              </w:rPr>
            </w:pPr>
          </w:p>
        </w:tc>
      </w:tr>
      <w:tr w:rsidR="006A2143" w:rsidRPr="00B15C60" w14:paraId="4EA797D4" w14:textId="77777777" w:rsidTr="0059532D">
        <w:tc>
          <w:tcPr>
            <w:tcW w:w="0" w:type="auto"/>
            <w:vAlign w:val="center"/>
          </w:tcPr>
          <w:p w14:paraId="6C022BB1"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1</w:t>
            </w:r>
          </w:p>
        </w:tc>
        <w:tc>
          <w:tcPr>
            <w:tcW w:w="0" w:type="auto"/>
            <w:vAlign w:val="center"/>
          </w:tcPr>
          <w:p w14:paraId="2A531C83"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2</w:t>
            </w:r>
          </w:p>
        </w:tc>
        <w:tc>
          <w:tcPr>
            <w:tcW w:w="0" w:type="auto"/>
            <w:vAlign w:val="center"/>
          </w:tcPr>
          <w:p w14:paraId="5179A721"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3</w:t>
            </w:r>
          </w:p>
        </w:tc>
        <w:tc>
          <w:tcPr>
            <w:tcW w:w="0" w:type="auto"/>
            <w:vAlign w:val="center"/>
          </w:tcPr>
          <w:p w14:paraId="430D7926"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4</w:t>
            </w:r>
          </w:p>
        </w:tc>
        <w:tc>
          <w:tcPr>
            <w:tcW w:w="0" w:type="auto"/>
            <w:vAlign w:val="center"/>
          </w:tcPr>
          <w:p w14:paraId="76ED90AD"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5</w:t>
            </w:r>
          </w:p>
        </w:tc>
        <w:tc>
          <w:tcPr>
            <w:tcW w:w="0" w:type="auto"/>
            <w:vAlign w:val="center"/>
          </w:tcPr>
          <w:p w14:paraId="12D42FF1"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6</w:t>
            </w:r>
          </w:p>
        </w:tc>
        <w:tc>
          <w:tcPr>
            <w:tcW w:w="0" w:type="auto"/>
            <w:vAlign w:val="center"/>
          </w:tcPr>
          <w:p w14:paraId="713FE406"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7</w:t>
            </w:r>
          </w:p>
        </w:tc>
        <w:tc>
          <w:tcPr>
            <w:tcW w:w="0" w:type="auto"/>
            <w:vAlign w:val="center"/>
          </w:tcPr>
          <w:p w14:paraId="3B1BB237"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8</w:t>
            </w:r>
          </w:p>
        </w:tc>
        <w:tc>
          <w:tcPr>
            <w:tcW w:w="0" w:type="auto"/>
            <w:vAlign w:val="center"/>
          </w:tcPr>
          <w:p w14:paraId="3090C185"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9</w:t>
            </w:r>
          </w:p>
        </w:tc>
        <w:tc>
          <w:tcPr>
            <w:tcW w:w="0" w:type="auto"/>
            <w:vAlign w:val="center"/>
          </w:tcPr>
          <w:p w14:paraId="3C5CE77B"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10</w:t>
            </w:r>
          </w:p>
        </w:tc>
        <w:tc>
          <w:tcPr>
            <w:tcW w:w="0" w:type="auto"/>
            <w:vAlign w:val="center"/>
          </w:tcPr>
          <w:p w14:paraId="53291D31"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11</w:t>
            </w:r>
          </w:p>
        </w:tc>
        <w:tc>
          <w:tcPr>
            <w:tcW w:w="0" w:type="auto"/>
            <w:vAlign w:val="center"/>
          </w:tcPr>
          <w:p w14:paraId="6B51D3E3"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12</w:t>
            </w:r>
          </w:p>
        </w:tc>
        <w:tc>
          <w:tcPr>
            <w:tcW w:w="0" w:type="auto"/>
            <w:vAlign w:val="center"/>
          </w:tcPr>
          <w:p w14:paraId="3D3AABAB"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13</w:t>
            </w:r>
          </w:p>
        </w:tc>
        <w:tc>
          <w:tcPr>
            <w:tcW w:w="0" w:type="auto"/>
            <w:vAlign w:val="center"/>
          </w:tcPr>
          <w:p w14:paraId="0ED890DF"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14</w:t>
            </w:r>
          </w:p>
        </w:tc>
        <w:tc>
          <w:tcPr>
            <w:tcW w:w="0" w:type="auto"/>
            <w:vAlign w:val="center"/>
          </w:tcPr>
          <w:p w14:paraId="253A7502" w14:textId="77777777" w:rsidR="006205A6" w:rsidRPr="00B15C60" w:rsidRDefault="006205A6" w:rsidP="00935DBF">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15</w:t>
            </w:r>
          </w:p>
        </w:tc>
      </w:tr>
      <w:tr w:rsidR="006A2143" w:rsidRPr="00B15C60" w14:paraId="05B6F9AE" w14:textId="77777777" w:rsidTr="0059532D">
        <w:tc>
          <w:tcPr>
            <w:tcW w:w="0" w:type="auto"/>
            <w:vAlign w:val="center"/>
          </w:tcPr>
          <w:p w14:paraId="0E789282" w14:textId="77777777" w:rsidR="00E647A6" w:rsidRPr="00B15C60" w:rsidRDefault="00E647A6" w:rsidP="00696483">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1.</w:t>
            </w:r>
          </w:p>
        </w:tc>
        <w:tc>
          <w:tcPr>
            <w:tcW w:w="0" w:type="auto"/>
            <w:vAlign w:val="center"/>
          </w:tcPr>
          <w:p w14:paraId="42994DAF" w14:textId="77777777" w:rsidR="00E647A6" w:rsidRPr="00B15C60" w:rsidRDefault="00E647A6" w:rsidP="00E647A6">
            <w:pPr>
              <w:jc w:val="center"/>
              <w:rPr>
                <w:sz w:val="28"/>
                <w:szCs w:val="28"/>
              </w:rPr>
            </w:pPr>
          </w:p>
        </w:tc>
        <w:tc>
          <w:tcPr>
            <w:tcW w:w="0" w:type="auto"/>
            <w:vAlign w:val="center"/>
          </w:tcPr>
          <w:p w14:paraId="0E45FEDB" w14:textId="77777777" w:rsidR="00E647A6" w:rsidRPr="00B15C60" w:rsidRDefault="00E647A6" w:rsidP="00696483">
            <w:pPr>
              <w:pStyle w:val="ConsPlusNormal"/>
              <w:jc w:val="center"/>
              <w:rPr>
                <w:rFonts w:ascii="Times New Roman" w:hAnsi="Times New Roman" w:cs="Times New Roman"/>
                <w:sz w:val="28"/>
                <w:szCs w:val="28"/>
              </w:rPr>
            </w:pPr>
          </w:p>
        </w:tc>
        <w:tc>
          <w:tcPr>
            <w:tcW w:w="0" w:type="auto"/>
            <w:vAlign w:val="center"/>
          </w:tcPr>
          <w:p w14:paraId="2E4EC797" w14:textId="77777777" w:rsidR="00E647A6" w:rsidRPr="00B15C60" w:rsidRDefault="00E647A6" w:rsidP="00696483">
            <w:pPr>
              <w:pStyle w:val="ConsPlusNormal"/>
              <w:jc w:val="center"/>
              <w:rPr>
                <w:rFonts w:ascii="Times New Roman" w:hAnsi="Times New Roman" w:cs="Times New Roman"/>
                <w:sz w:val="28"/>
                <w:szCs w:val="28"/>
              </w:rPr>
            </w:pPr>
          </w:p>
        </w:tc>
        <w:tc>
          <w:tcPr>
            <w:tcW w:w="0" w:type="auto"/>
            <w:vAlign w:val="center"/>
          </w:tcPr>
          <w:p w14:paraId="1F4BAFE5" w14:textId="77777777" w:rsidR="00E647A6" w:rsidRPr="00B15C60" w:rsidRDefault="00E647A6" w:rsidP="000465AF">
            <w:pPr>
              <w:pStyle w:val="ConsPlusNormal"/>
              <w:jc w:val="center"/>
              <w:rPr>
                <w:rFonts w:ascii="Times New Roman" w:hAnsi="Times New Roman" w:cs="Times New Roman"/>
                <w:sz w:val="28"/>
                <w:szCs w:val="28"/>
              </w:rPr>
            </w:pPr>
          </w:p>
        </w:tc>
        <w:tc>
          <w:tcPr>
            <w:tcW w:w="0" w:type="auto"/>
            <w:vAlign w:val="center"/>
          </w:tcPr>
          <w:p w14:paraId="35A794F8" w14:textId="77777777" w:rsidR="00E647A6" w:rsidRPr="00B15C60" w:rsidRDefault="00E647A6" w:rsidP="00696483">
            <w:pPr>
              <w:pStyle w:val="ConsPlusNormal"/>
              <w:jc w:val="center"/>
              <w:rPr>
                <w:rFonts w:ascii="Times New Roman" w:hAnsi="Times New Roman" w:cs="Times New Roman"/>
                <w:sz w:val="28"/>
                <w:szCs w:val="28"/>
              </w:rPr>
            </w:pPr>
          </w:p>
        </w:tc>
        <w:tc>
          <w:tcPr>
            <w:tcW w:w="0" w:type="auto"/>
            <w:vAlign w:val="center"/>
          </w:tcPr>
          <w:p w14:paraId="790AD172" w14:textId="77777777" w:rsidR="00E647A6" w:rsidRPr="00B15C60" w:rsidRDefault="00E647A6" w:rsidP="00696483">
            <w:pPr>
              <w:pStyle w:val="ConsPlusNormal"/>
              <w:jc w:val="center"/>
              <w:rPr>
                <w:rFonts w:ascii="Times New Roman" w:hAnsi="Times New Roman" w:cs="Times New Roman"/>
                <w:sz w:val="28"/>
                <w:szCs w:val="28"/>
              </w:rPr>
            </w:pPr>
          </w:p>
        </w:tc>
        <w:tc>
          <w:tcPr>
            <w:tcW w:w="0" w:type="auto"/>
            <w:vAlign w:val="center"/>
          </w:tcPr>
          <w:p w14:paraId="2F11FD13" w14:textId="77777777" w:rsidR="00E647A6" w:rsidRPr="00B15C60" w:rsidRDefault="00E647A6" w:rsidP="00696483">
            <w:pPr>
              <w:pStyle w:val="ConsPlusNormal"/>
              <w:rPr>
                <w:rFonts w:ascii="Times New Roman" w:hAnsi="Times New Roman" w:cs="Times New Roman"/>
                <w:sz w:val="28"/>
                <w:szCs w:val="28"/>
              </w:rPr>
            </w:pPr>
          </w:p>
        </w:tc>
        <w:tc>
          <w:tcPr>
            <w:tcW w:w="0" w:type="auto"/>
            <w:vAlign w:val="center"/>
          </w:tcPr>
          <w:p w14:paraId="602682B7" w14:textId="77777777" w:rsidR="00E647A6" w:rsidRPr="00B15C60" w:rsidRDefault="00E647A6" w:rsidP="00696483">
            <w:pPr>
              <w:pStyle w:val="ConsPlusNormal"/>
              <w:rPr>
                <w:rFonts w:ascii="Times New Roman" w:hAnsi="Times New Roman" w:cs="Times New Roman"/>
                <w:sz w:val="28"/>
                <w:szCs w:val="28"/>
              </w:rPr>
            </w:pPr>
          </w:p>
        </w:tc>
        <w:tc>
          <w:tcPr>
            <w:tcW w:w="0" w:type="auto"/>
            <w:vAlign w:val="center"/>
          </w:tcPr>
          <w:p w14:paraId="407184E4" w14:textId="77777777" w:rsidR="00E647A6" w:rsidRPr="00B15C60" w:rsidRDefault="00E647A6" w:rsidP="00696483">
            <w:pPr>
              <w:pStyle w:val="ConsPlusNormal"/>
              <w:rPr>
                <w:rFonts w:ascii="Times New Roman" w:hAnsi="Times New Roman" w:cs="Times New Roman"/>
                <w:sz w:val="28"/>
                <w:szCs w:val="28"/>
              </w:rPr>
            </w:pPr>
          </w:p>
        </w:tc>
        <w:tc>
          <w:tcPr>
            <w:tcW w:w="0" w:type="auto"/>
            <w:vAlign w:val="center"/>
          </w:tcPr>
          <w:p w14:paraId="5E03F392" w14:textId="77777777" w:rsidR="00E647A6" w:rsidRPr="00B15C60" w:rsidRDefault="00E647A6" w:rsidP="008721BB">
            <w:pPr>
              <w:jc w:val="center"/>
              <w:rPr>
                <w:sz w:val="28"/>
                <w:szCs w:val="28"/>
              </w:rPr>
            </w:pPr>
          </w:p>
        </w:tc>
        <w:tc>
          <w:tcPr>
            <w:tcW w:w="0" w:type="auto"/>
            <w:vAlign w:val="center"/>
          </w:tcPr>
          <w:p w14:paraId="58A41296" w14:textId="77777777" w:rsidR="00E647A6" w:rsidRPr="00B15C60" w:rsidRDefault="00E647A6" w:rsidP="00696483">
            <w:pPr>
              <w:pStyle w:val="ConsPlusNormal"/>
              <w:rPr>
                <w:rFonts w:ascii="Times New Roman" w:hAnsi="Times New Roman" w:cs="Times New Roman"/>
                <w:sz w:val="28"/>
                <w:szCs w:val="28"/>
              </w:rPr>
            </w:pPr>
          </w:p>
        </w:tc>
        <w:tc>
          <w:tcPr>
            <w:tcW w:w="0" w:type="auto"/>
            <w:vAlign w:val="center"/>
          </w:tcPr>
          <w:p w14:paraId="2969E992" w14:textId="77777777" w:rsidR="00E647A6" w:rsidRPr="00B15C60" w:rsidRDefault="00E647A6" w:rsidP="00696483">
            <w:pPr>
              <w:pStyle w:val="ConsPlusNormal"/>
              <w:rPr>
                <w:rFonts w:ascii="Times New Roman" w:hAnsi="Times New Roman" w:cs="Times New Roman"/>
                <w:sz w:val="28"/>
                <w:szCs w:val="28"/>
              </w:rPr>
            </w:pPr>
          </w:p>
        </w:tc>
        <w:tc>
          <w:tcPr>
            <w:tcW w:w="0" w:type="auto"/>
            <w:vAlign w:val="center"/>
          </w:tcPr>
          <w:p w14:paraId="5F326126" w14:textId="77777777" w:rsidR="00E647A6" w:rsidRPr="00B15C60" w:rsidRDefault="00E647A6" w:rsidP="00696483">
            <w:pPr>
              <w:pStyle w:val="ConsPlusNormal"/>
              <w:rPr>
                <w:rFonts w:ascii="Times New Roman" w:hAnsi="Times New Roman" w:cs="Times New Roman"/>
                <w:sz w:val="28"/>
                <w:szCs w:val="28"/>
              </w:rPr>
            </w:pPr>
          </w:p>
        </w:tc>
        <w:tc>
          <w:tcPr>
            <w:tcW w:w="0" w:type="auto"/>
            <w:vAlign w:val="center"/>
          </w:tcPr>
          <w:p w14:paraId="2AC5EA37" w14:textId="77777777" w:rsidR="00E647A6" w:rsidRPr="00B15C60" w:rsidRDefault="00E647A6" w:rsidP="00696483">
            <w:pPr>
              <w:pStyle w:val="ConsPlusNormal"/>
              <w:jc w:val="center"/>
              <w:rPr>
                <w:rFonts w:ascii="Times New Roman" w:hAnsi="Times New Roman" w:cs="Times New Roman"/>
                <w:sz w:val="28"/>
                <w:szCs w:val="28"/>
              </w:rPr>
            </w:pPr>
          </w:p>
        </w:tc>
      </w:tr>
      <w:tr w:rsidR="00E647A6" w:rsidRPr="00B15C60" w14:paraId="23959DAF" w14:textId="77777777" w:rsidTr="0059532D">
        <w:tc>
          <w:tcPr>
            <w:tcW w:w="0" w:type="auto"/>
            <w:gridSpan w:val="10"/>
            <w:vAlign w:val="center"/>
          </w:tcPr>
          <w:p w14:paraId="67061233" w14:textId="77777777" w:rsidR="00E647A6" w:rsidRPr="00B15C60" w:rsidRDefault="00E647A6" w:rsidP="00935DBF">
            <w:pPr>
              <w:pStyle w:val="ConsPlusNormal"/>
              <w:jc w:val="right"/>
              <w:rPr>
                <w:rFonts w:ascii="Times New Roman" w:hAnsi="Times New Roman" w:cs="Times New Roman"/>
                <w:sz w:val="28"/>
                <w:szCs w:val="28"/>
              </w:rPr>
            </w:pPr>
            <w:r w:rsidRPr="00B15C60">
              <w:rPr>
                <w:rFonts w:ascii="Times New Roman" w:hAnsi="Times New Roman" w:cs="Times New Roman"/>
                <w:sz w:val="28"/>
                <w:szCs w:val="28"/>
              </w:rPr>
              <w:t>ИТОГО:</w:t>
            </w:r>
          </w:p>
        </w:tc>
        <w:tc>
          <w:tcPr>
            <w:tcW w:w="0" w:type="auto"/>
            <w:vAlign w:val="center"/>
          </w:tcPr>
          <w:p w14:paraId="6EF52BE1" w14:textId="77777777" w:rsidR="00E647A6" w:rsidRPr="00B15C60" w:rsidRDefault="00E647A6" w:rsidP="00935DBF">
            <w:pPr>
              <w:pStyle w:val="ConsPlusNormal"/>
              <w:rPr>
                <w:rFonts w:ascii="Times New Roman" w:hAnsi="Times New Roman" w:cs="Times New Roman"/>
                <w:sz w:val="28"/>
                <w:szCs w:val="28"/>
              </w:rPr>
            </w:pPr>
          </w:p>
        </w:tc>
        <w:tc>
          <w:tcPr>
            <w:tcW w:w="0" w:type="auto"/>
            <w:vAlign w:val="center"/>
          </w:tcPr>
          <w:p w14:paraId="4EA15285" w14:textId="77777777" w:rsidR="00E647A6" w:rsidRPr="00B15C60" w:rsidRDefault="00E647A6" w:rsidP="00935DBF">
            <w:pPr>
              <w:pStyle w:val="ConsPlusNormal"/>
              <w:rPr>
                <w:rFonts w:ascii="Times New Roman" w:hAnsi="Times New Roman" w:cs="Times New Roman"/>
                <w:sz w:val="28"/>
                <w:szCs w:val="28"/>
              </w:rPr>
            </w:pPr>
          </w:p>
        </w:tc>
        <w:tc>
          <w:tcPr>
            <w:tcW w:w="0" w:type="auto"/>
            <w:vAlign w:val="center"/>
          </w:tcPr>
          <w:p w14:paraId="1DE794DB" w14:textId="77777777" w:rsidR="00E647A6" w:rsidRPr="00B15C60" w:rsidRDefault="00E647A6" w:rsidP="00935DBF">
            <w:pPr>
              <w:pStyle w:val="ConsPlusNormal"/>
              <w:rPr>
                <w:rFonts w:ascii="Times New Roman" w:hAnsi="Times New Roman" w:cs="Times New Roman"/>
                <w:sz w:val="28"/>
                <w:szCs w:val="28"/>
              </w:rPr>
            </w:pPr>
          </w:p>
        </w:tc>
        <w:tc>
          <w:tcPr>
            <w:tcW w:w="0" w:type="auto"/>
            <w:vAlign w:val="center"/>
          </w:tcPr>
          <w:p w14:paraId="5846558C" w14:textId="77777777" w:rsidR="00E647A6" w:rsidRPr="00B15C60" w:rsidRDefault="00E647A6" w:rsidP="00935DBF">
            <w:pPr>
              <w:pStyle w:val="ConsPlusNormal"/>
              <w:rPr>
                <w:rFonts w:ascii="Times New Roman" w:hAnsi="Times New Roman" w:cs="Times New Roman"/>
                <w:sz w:val="28"/>
                <w:szCs w:val="28"/>
              </w:rPr>
            </w:pPr>
          </w:p>
        </w:tc>
        <w:tc>
          <w:tcPr>
            <w:tcW w:w="0" w:type="auto"/>
            <w:vAlign w:val="center"/>
          </w:tcPr>
          <w:p w14:paraId="1D4CBA59" w14:textId="77777777" w:rsidR="00E647A6" w:rsidRPr="00B15C60" w:rsidRDefault="00E647A6" w:rsidP="00935DBF">
            <w:pPr>
              <w:pStyle w:val="ConsPlusNormal"/>
              <w:rPr>
                <w:rFonts w:ascii="Times New Roman" w:hAnsi="Times New Roman" w:cs="Times New Roman"/>
                <w:sz w:val="28"/>
                <w:szCs w:val="28"/>
              </w:rPr>
            </w:pPr>
          </w:p>
        </w:tc>
      </w:tr>
    </w:tbl>
    <w:p w14:paraId="3DCF02A3" w14:textId="77777777" w:rsidR="006205A6" w:rsidRPr="00B15C60" w:rsidRDefault="006205A6" w:rsidP="006205A6">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6205A6" w:rsidRPr="00B15C60" w14:paraId="34F7C04E" w14:textId="77777777" w:rsidTr="00452D9A">
        <w:tc>
          <w:tcPr>
            <w:tcW w:w="4332" w:type="dxa"/>
            <w:tcBorders>
              <w:top w:val="nil"/>
              <w:left w:val="nil"/>
              <w:bottom w:val="nil"/>
              <w:right w:val="nil"/>
            </w:tcBorders>
            <w:vAlign w:val="bottom"/>
          </w:tcPr>
          <w:p w14:paraId="49A50CAB" w14:textId="77777777" w:rsidR="006205A6" w:rsidRPr="00B15C60" w:rsidRDefault="006205A6" w:rsidP="00452D9A">
            <w:pPr>
              <w:pStyle w:val="ConsPlusNormal"/>
              <w:jc w:val="both"/>
              <w:rPr>
                <w:rFonts w:ascii="Times New Roman" w:hAnsi="Times New Roman" w:cs="Times New Roman"/>
                <w:sz w:val="28"/>
                <w:szCs w:val="28"/>
              </w:rPr>
            </w:pPr>
            <w:r w:rsidRPr="00B15C60">
              <w:rPr>
                <w:rFonts w:ascii="Times New Roman" w:hAnsi="Times New Roman" w:cs="Times New Roman"/>
                <w:sz w:val="28"/>
                <w:szCs w:val="28"/>
              </w:rPr>
              <w:t>От Заказчика:</w:t>
            </w:r>
          </w:p>
        </w:tc>
        <w:tc>
          <w:tcPr>
            <w:tcW w:w="340" w:type="dxa"/>
            <w:tcBorders>
              <w:top w:val="nil"/>
              <w:left w:val="nil"/>
              <w:bottom w:val="nil"/>
              <w:right w:val="nil"/>
            </w:tcBorders>
          </w:tcPr>
          <w:p w14:paraId="5BE3D3B6" w14:textId="77777777" w:rsidR="006205A6" w:rsidRPr="00B15C60" w:rsidRDefault="006205A6" w:rsidP="00452D9A">
            <w:pPr>
              <w:pStyle w:val="ConsPlusNormal"/>
              <w:rPr>
                <w:rFonts w:ascii="Times New Roman" w:hAnsi="Times New Roman" w:cs="Times New Roman"/>
                <w:sz w:val="28"/>
                <w:szCs w:val="28"/>
              </w:rPr>
            </w:pPr>
          </w:p>
        </w:tc>
        <w:tc>
          <w:tcPr>
            <w:tcW w:w="4367" w:type="dxa"/>
            <w:tcBorders>
              <w:top w:val="nil"/>
              <w:left w:val="nil"/>
              <w:bottom w:val="nil"/>
              <w:right w:val="nil"/>
            </w:tcBorders>
            <w:vAlign w:val="bottom"/>
          </w:tcPr>
          <w:p w14:paraId="4E3DD3EB" w14:textId="77777777" w:rsidR="006205A6" w:rsidRPr="00B15C60" w:rsidRDefault="006205A6" w:rsidP="00452D9A">
            <w:pPr>
              <w:pStyle w:val="ConsPlusNormal"/>
              <w:jc w:val="both"/>
              <w:rPr>
                <w:rFonts w:ascii="Times New Roman" w:hAnsi="Times New Roman" w:cs="Times New Roman"/>
                <w:sz w:val="28"/>
                <w:szCs w:val="28"/>
              </w:rPr>
            </w:pPr>
            <w:r w:rsidRPr="00B15C60">
              <w:rPr>
                <w:rFonts w:ascii="Times New Roman" w:hAnsi="Times New Roman" w:cs="Times New Roman"/>
                <w:sz w:val="28"/>
                <w:szCs w:val="28"/>
              </w:rPr>
              <w:t>От Поставщика:</w:t>
            </w:r>
          </w:p>
        </w:tc>
      </w:tr>
      <w:tr w:rsidR="006205A6" w:rsidRPr="00B15C60" w14:paraId="074A48A4" w14:textId="77777777" w:rsidTr="00452D9A">
        <w:tc>
          <w:tcPr>
            <w:tcW w:w="4332" w:type="dxa"/>
            <w:tcBorders>
              <w:top w:val="nil"/>
              <w:left w:val="nil"/>
              <w:bottom w:val="single" w:sz="4" w:space="0" w:color="auto"/>
              <w:right w:val="nil"/>
            </w:tcBorders>
          </w:tcPr>
          <w:p w14:paraId="1F993353" w14:textId="77777777" w:rsidR="006205A6" w:rsidRPr="00B15C60" w:rsidRDefault="006205A6" w:rsidP="00452D9A">
            <w:pPr>
              <w:pStyle w:val="ConsPlusNormal"/>
              <w:jc w:val="both"/>
              <w:rPr>
                <w:rFonts w:ascii="Times New Roman" w:hAnsi="Times New Roman" w:cs="Times New Roman"/>
                <w:sz w:val="28"/>
                <w:szCs w:val="28"/>
              </w:rPr>
            </w:pPr>
          </w:p>
        </w:tc>
        <w:tc>
          <w:tcPr>
            <w:tcW w:w="340" w:type="dxa"/>
            <w:tcBorders>
              <w:top w:val="nil"/>
              <w:left w:val="nil"/>
              <w:bottom w:val="nil"/>
              <w:right w:val="nil"/>
            </w:tcBorders>
          </w:tcPr>
          <w:p w14:paraId="5352B977" w14:textId="77777777" w:rsidR="006205A6" w:rsidRPr="00B15C60" w:rsidRDefault="006205A6" w:rsidP="00452D9A">
            <w:pPr>
              <w:pStyle w:val="ConsPlusNormal"/>
              <w:rPr>
                <w:rFonts w:ascii="Times New Roman" w:hAnsi="Times New Roman" w:cs="Times New Roman"/>
                <w:sz w:val="28"/>
                <w:szCs w:val="28"/>
              </w:rPr>
            </w:pPr>
          </w:p>
        </w:tc>
        <w:tc>
          <w:tcPr>
            <w:tcW w:w="4367" w:type="dxa"/>
            <w:tcBorders>
              <w:top w:val="nil"/>
              <w:left w:val="nil"/>
              <w:bottom w:val="single" w:sz="4" w:space="0" w:color="auto"/>
              <w:right w:val="nil"/>
            </w:tcBorders>
          </w:tcPr>
          <w:p w14:paraId="27A1DA8E" w14:textId="77777777" w:rsidR="006205A6" w:rsidRPr="00B15C60" w:rsidRDefault="006205A6" w:rsidP="00452D9A">
            <w:pPr>
              <w:pStyle w:val="ConsPlusNormal"/>
              <w:jc w:val="both"/>
              <w:rPr>
                <w:rFonts w:ascii="Times New Roman" w:hAnsi="Times New Roman" w:cs="Times New Roman"/>
                <w:sz w:val="28"/>
                <w:szCs w:val="28"/>
              </w:rPr>
            </w:pPr>
          </w:p>
        </w:tc>
      </w:tr>
      <w:tr w:rsidR="006205A6" w:rsidRPr="00B15C60" w14:paraId="1D3A208E" w14:textId="77777777" w:rsidTr="00452D9A">
        <w:tblPrEx>
          <w:tblBorders>
            <w:insideH w:val="single" w:sz="4" w:space="0" w:color="auto"/>
          </w:tblBorders>
        </w:tblPrEx>
        <w:tc>
          <w:tcPr>
            <w:tcW w:w="4332" w:type="dxa"/>
            <w:tcBorders>
              <w:top w:val="single" w:sz="4" w:space="0" w:color="auto"/>
              <w:left w:val="nil"/>
              <w:bottom w:val="nil"/>
              <w:right w:val="nil"/>
            </w:tcBorders>
            <w:vAlign w:val="bottom"/>
          </w:tcPr>
          <w:p w14:paraId="47D160E4" w14:textId="77777777" w:rsidR="006205A6" w:rsidRPr="00B15C60" w:rsidRDefault="006205A6" w:rsidP="00452D9A">
            <w:pPr>
              <w:pStyle w:val="ConsPlusNormal"/>
              <w:jc w:val="both"/>
              <w:rPr>
                <w:rFonts w:ascii="Times New Roman" w:hAnsi="Times New Roman" w:cs="Times New Roman"/>
                <w:sz w:val="28"/>
                <w:szCs w:val="28"/>
              </w:rPr>
            </w:pPr>
            <w:r w:rsidRPr="00B15C60">
              <w:rPr>
                <w:rFonts w:ascii="Times New Roman" w:hAnsi="Times New Roman" w:cs="Times New Roman"/>
                <w:sz w:val="28"/>
                <w:szCs w:val="28"/>
              </w:rPr>
              <w:t>М.П.</w:t>
            </w:r>
          </w:p>
        </w:tc>
        <w:tc>
          <w:tcPr>
            <w:tcW w:w="340" w:type="dxa"/>
            <w:tcBorders>
              <w:top w:val="nil"/>
              <w:left w:val="nil"/>
              <w:bottom w:val="nil"/>
              <w:right w:val="nil"/>
            </w:tcBorders>
          </w:tcPr>
          <w:p w14:paraId="467EF633" w14:textId="77777777" w:rsidR="006205A6" w:rsidRPr="00B15C60" w:rsidRDefault="006205A6" w:rsidP="00452D9A">
            <w:pPr>
              <w:pStyle w:val="ConsPlusNormal"/>
              <w:rPr>
                <w:rFonts w:ascii="Times New Roman" w:hAnsi="Times New Roman" w:cs="Times New Roman"/>
                <w:sz w:val="28"/>
                <w:szCs w:val="28"/>
              </w:rPr>
            </w:pPr>
          </w:p>
        </w:tc>
        <w:tc>
          <w:tcPr>
            <w:tcW w:w="4367" w:type="dxa"/>
            <w:tcBorders>
              <w:top w:val="single" w:sz="4" w:space="0" w:color="auto"/>
              <w:left w:val="nil"/>
              <w:bottom w:val="nil"/>
              <w:right w:val="nil"/>
            </w:tcBorders>
            <w:vAlign w:val="bottom"/>
          </w:tcPr>
          <w:p w14:paraId="0FB7E789" w14:textId="77777777" w:rsidR="006205A6" w:rsidRPr="00B15C60" w:rsidRDefault="006205A6" w:rsidP="00452D9A">
            <w:pPr>
              <w:pStyle w:val="ConsPlusNormal"/>
              <w:jc w:val="both"/>
              <w:rPr>
                <w:rFonts w:ascii="Times New Roman" w:hAnsi="Times New Roman" w:cs="Times New Roman"/>
                <w:sz w:val="28"/>
                <w:szCs w:val="28"/>
              </w:rPr>
            </w:pPr>
            <w:r w:rsidRPr="00B15C60">
              <w:rPr>
                <w:rFonts w:ascii="Times New Roman" w:hAnsi="Times New Roman" w:cs="Times New Roman"/>
                <w:sz w:val="28"/>
                <w:szCs w:val="28"/>
              </w:rPr>
              <w:t>М.П. (при наличии)</w:t>
            </w:r>
          </w:p>
        </w:tc>
      </w:tr>
    </w:tbl>
    <w:p w14:paraId="59FF9A63" w14:textId="77777777" w:rsidR="006205A6" w:rsidRPr="00B15C60" w:rsidRDefault="006205A6" w:rsidP="006205A6">
      <w:pPr>
        <w:pStyle w:val="ConsPlusNormal"/>
        <w:jc w:val="both"/>
        <w:rPr>
          <w:rFonts w:ascii="Times New Roman" w:hAnsi="Times New Roman" w:cs="Times New Roman"/>
          <w:sz w:val="28"/>
          <w:szCs w:val="28"/>
        </w:rPr>
        <w:sectPr w:rsidR="006205A6" w:rsidRPr="00B15C60" w:rsidSect="00452D9A">
          <w:pgSz w:w="16838" w:h="11905" w:orient="landscape"/>
          <w:pgMar w:top="1701" w:right="1134" w:bottom="567" w:left="1134" w:header="0" w:footer="0" w:gutter="0"/>
          <w:cols w:space="720"/>
        </w:sectPr>
      </w:pPr>
    </w:p>
    <w:p w14:paraId="3DD2A7A6" w14:textId="77777777" w:rsidR="006205A6" w:rsidRPr="00B15C60" w:rsidRDefault="006205A6" w:rsidP="00935DBF">
      <w:pPr>
        <w:pStyle w:val="ConsPlusNormal"/>
        <w:jc w:val="right"/>
        <w:outlineLvl w:val="1"/>
        <w:rPr>
          <w:rFonts w:ascii="Times New Roman" w:hAnsi="Times New Roman" w:cs="Times New Roman"/>
          <w:sz w:val="28"/>
          <w:szCs w:val="28"/>
        </w:rPr>
      </w:pPr>
      <w:r w:rsidRPr="00B15C60">
        <w:rPr>
          <w:rFonts w:ascii="Times New Roman" w:hAnsi="Times New Roman" w:cs="Times New Roman"/>
          <w:sz w:val="28"/>
          <w:szCs w:val="28"/>
        </w:rPr>
        <w:lastRenderedPageBreak/>
        <w:t>Приложение N 2к Контракту</w:t>
      </w:r>
    </w:p>
    <w:p w14:paraId="5576636B" w14:textId="77777777" w:rsidR="006205A6" w:rsidRPr="00B15C60" w:rsidRDefault="006205A6" w:rsidP="006205A6">
      <w:pPr>
        <w:pStyle w:val="ConsPlusNormal"/>
        <w:jc w:val="right"/>
        <w:rPr>
          <w:rFonts w:ascii="Times New Roman" w:hAnsi="Times New Roman" w:cs="Times New Roman"/>
          <w:sz w:val="28"/>
          <w:szCs w:val="28"/>
        </w:rPr>
      </w:pPr>
      <w:r w:rsidRPr="00B15C60">
        <w:rPr>
          <w:rFonts w:ascii="Times New Roman" w:hAnsi="Times New Roman" w:cs="Times New Roman"/>
          <w:sz w:val="28"/>
          <w:szCs w:val="28"/>
        </w:rPr>
        <w:t>от "__" ______ 202</w:t>
      </w:r>
      <w:r w:rsidR="00A51C43" w:rsidRPr="00B15C60">
        <w:rPr>
          <w:rFonts w:ascii="Times New Roman" w:hAnsi="Times New Roman" w:cs="Times New Roman"/>
          <w:sz w:val="28"/>
          <w:szCs w:val="28"/>
        </w:rPr>
        <w:t>6</w:t>
      </w:r>
      <w:r w:rsidRPr="00B15C60">
        <w:rPr>
          <w:rFonts w:ascii="Times New Roman" w:hAnsi="Times New Roman" w:cs="Times New Roman"/>
          <w:sz w:val="28"/>
          <w:szCs w:val="28"/>
        </w:rPr>
        <w:t xml:space="preserve"> г. N __</w:t>
      </w:r>
      <w:r w:rsidR="00935DBF" w:rsidRPr="00B15C60">
        <w:rPr>
          <w:rFonts w:ascii="Times New Roman" w:hAnsi="Times New Roman" w:cs="Times New Roman"/>
          <w:sz w:val="28"/>
          <w:szCs w:val="28"/>
        </w:rPr>
        <w:t>_</w:t>
      </w:r>
      <w:r w:rsidRPr="00B15C60">
        <w:rPr>
          <w:rFonts w:ascii="Times New Roman" w:hAnsi="Times New Roman" w:cs="Times New Roman"/>
          <w:sz w:val="28"/>
          <w:szCs w:val="28"/>
        </w:rPr>
        <w:t>_</w:t>
      </w:r>
    </w:p>
    <w:p w14:paraId="39D0F117" w14:textId="77777777" w:rsidR="002C0F63" w:rsidRPr="00B15C60" w:rsidRDefault="002C0F63" w:rsidP="006205A6">
      <w:pPr>
        <w:pStyle w:val="ConsPlusNormal"/>
        <w:jc w:val="center"/>
        <w:rPr>
          <w:rFonts w:ascii="Times New Roman" w:hAnsi="Times New Roman" w:cs="Times New Roman"/>
          <w:sz w:val="28"/>
          <w:szCs w:val="28"/>
        </w:rPr>
      </w:pPr>
    </w:p>
    <w:p w14:paraId="1FBDC471" w14:textId="77777777" w:rsidR="006205A6" w:rsidRPr="00B15C60" w:rsidRDefault="006205A6" w:rsidP="006205A6">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 xml:space="preserve">ТЕХНИЧЕСКИЕ ХАРАКТЕРИСТИКИ </w:t>
      </w:r>
    </w:p>
    <w:p w14:paraId="4E25E8A9" w14:textId="77777777" w:rsidR="002C0F63" w:rsidRPr="00B15C60" w:rsidRDefault="002C0F63" w:rsidP="006205A6">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34"/>
        <w:gridCol w:w="2214"/>
        <w:gridCol w:w="880"/>
        <w:gridCol w:w="881"/>
        <w:gridCol w:w="1044"/>
        <w:gridCol w:w="1044"/>
        <w:gridCol w:w="1512"/>
        <w:gridCol w:w="1853"/>
      </w:tblGrid>
      <w:tr w:rsidR="006205A6" w:rsidRPr="00B15C60" w14:paraId="26F45B36" w14:textId="77777777" w:rsidTr="00BE11DF">
        <w:trPr>
          <w:trHeight w:val="20"/>
        </w:trPr>
        <w:tc>
          <w:tcPr>
            <w:tcW w:w="0" w:type="auto"/>
            <w:vAlign w:val="center"/>
          </w:tcPr>
          <w:p w14:paraId="1F5B6B6C" w14:textId="77777777" w:rsidR="006205A6" w:rsidRPr="00B15C60" w:rsidRDefault="006205A6" w:rsidP="00452D9A">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N</w:t>
            </w:r>
          </w:p>
        </w:tc>
        <w:tc>
          <w:tcPr>
            <w:tcW w:w="0" w:type="auto"/>
            <w:gridSpan w:val="5"/>
            <w:vAlign w:val="center"/>
          </w:tcPr>
          <w:p w14:paraId="1134C16A" w14:textId="77777777" w:rsidR="006205A6" w:rsidRPr="00B15C60" w:rsidRDefault="006205A6" w:rsidP="00452D9A">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Параметр</w:t>
            </w:r>
          </w:p>
        </w:tc>
        <w:tc>
          <w:tcPr>
            <w:tcW w:w="0" w:type="auto"/>
            <w:gridSpan w:val="2"/>
            <w:vAlign w:val="center"/>
          </w:tcPr>
          <w:p w14:paraId="2FECB54F" w14:textId="77777777" w:rsidR="006205A6" w:rsidRPr="00B15C60" w:rsidRDefault="006205A6" w:rsidP="00452D9A">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Требуемое значение</w:t>
            </w:r>
          </w:p>
        </w:tc>
      </w:tr>
      <w:tr w:rsidR="00696483" w:rsidRPr="00B15C60" w14:paraId="7698D28C" w14:textId="77777777" w:rsidTr="00BE11DF">
        <w:trPr>
          <w:trHeight w:val="20"/>
        </w:trPr>
        <w:tc>
          <w:tcPr>
            <w:tcW w:w="0" w:type="auto"/>
            <w:vAlign w:val="center"/>
          </w:tcPr>
          <w:p w14:paraId="075BF359" w14:textId="77777777" w:rsidR="00696483" w:rsidRPr="00B15C60" w:rsidRDefault="00696483" w:rsidP="00452D9A">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1.</w:t>
            </w:r>
          </w:p>
        </w:tc>
        <w:tc>
          <w:tcPr>
            <w:tcW w:w="0" w:type="auto"/>
            <w:gridSpan w:val="5"/>
            <w:vAlign w:val="center"/>
          </w:tcPr>
          <w:p w14:paraId="6D9350CE" w14:textId="77777777" w:rsidR="00696483" w:rsidRPr="00B15C60" w:rsidRDefault="00696483" w:rsidP="00452D9A">
            <w:pPr>
              <w:pStyle w:val="ConsPlusNormal"/>
              <w:rPr>
                <w:rFonts w:ascii="Times New Roman" w:hAnsi="Times New Roman" w:cs="Times New Roman"/>
                <w:sz w:val="28"/>
                <w:szCs w:val="28"/>
              </w:rPr>
            </w:pPr>
            <w:r w:rsidRPr="00B15C60">
              <w:rPr>
                <w:rFonts w:ascii="Times New Roman" w:hAnsi="Times New Roman" w:cs="Times New Roman"/>
                <w:sz w:val="28"/>
                <w:szCs w:val="28"/>
              </w:rPr>
              <w:t>Международное непатентованное наименование</w:t>
            </w:r>
          </w:p>
        </w:tc>
        <w:tc>
          <w:tcPr>
            <w:tcW w:w="0" w:type="auto"/>
            <w:gridSpan w:val="2"/>
            <w:vAlign w:val="center"/>
          </w:tcPr>
          <w:p w14:paraId="478FE6DF" w14:textId="77777777" w:rsidR="00696483" w:rsidRPr="00B15C60" w:rsidRDefault="00696483" w:rsidP="002872D7">
            <w:pPr>
              <w:rPr>
                <w:sz w:val="28"/>
                <w:szCs w:val="28"/>
              </w:rPr>
            </w:pPr>
          </w:p>
        </w:tc>
      </w:tr>
      <w:tr w:rsidR="00963509" w:rsidRPr="00B15C60" w14:paraId="6A379EFA" w14:textId="77777777" w:rsidTr="00BE11DF">
        <w:trPr>
          <w:trHeight w:val="20"/>
        </w:trPr>
        <w:tc>
          <w:tcPr>
            <w:tcW w:w="0" w:type="auto"/>
            <w:vAlign w:val="center"/>
          </w:tcPr>
          <w:p w14:paraId="5FD24762" w14:textId="77777777" w:rsidR="00963509" w:rsidRPr="00B15C60" w:rsidRDefault="00963509" w:rsidP="00452D9A">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2.</w:t>
            </w:r>
          </w:p>
        </w:tc>
        <w:tc>
          <w:tcPr>
            <w:tcW w:w="0" w:type="auto"/>
            <w:gridSpan w:val="5"/>
            <w:vAlign w:val="center"/>
          </w:tcPr>
          <w:p w14:paraId="210964A1" w14:textId="77777777" w:rsidR="00963509" w:rsidRPr="00B15C60" w:rsidRDefault="00963509" w:rsidP="00452D9A">
            <w:pPr>
              <w:pStyle w:val="ConsPlusNormal"/>
              <w:rPr>
                <w:rFonts w:ascii="Times New Roman" w:hAnsi="Times New Roman" w:cs="Times New Roman"/>
                <w:sz w:val="28"/>
                <w:szCs w:val="28"/>
              </w:rPr>
            </w:pPr>
            <w:r w:rsidRPr="00B15C60">
              <w:rPr>
                <w:rFonts w:ascii="Times New Roman" w:hAnsi="Times New Roman" w:cs="Times New Roman"/>
                <w:sz w:val="28"/>
                <w:szCs w:val="28"/>
              </w:rPr>
              <w:t>Торговое наименование</w:t>
            </w:r>
          </w:p>
        </w:tc>
        <w:tc>
          <w:tcPr>
            <w:tcW w:w="0" w:type="auto"/>
            <w:gridSpan w:val="2"/>
            <w:vAlign w:val="center"/>
          </w:tcPr>
          <w:p w14:paraId="006628CB" w14:textId="77777777" w:rsidR="00963509" w:rsidRPr="00B15C60" w:rsidRDefault="00963509" w:rsidP="00452D9A">
            <w:pPr>
              <w:pStyle w:val="ConsPlusNormal"/>
              <w:rPr>
                <w:rFonts w:ascii="Times New Roman" w:hAnsi="Times New Roman" w:cs="Times New Roman"/>
                <w:sz w:val="28"/>
                <w:szCs w:val="28"/>
              </w:rPr>
            </w:pPr>
          </w:p>
        </w:tc>
      </w:tr>
      <w:tr w:rsidR="00963509" w:rsidRPr="00B15C60" w14:paraId="73618385" w14:textId="77777777" w:rsidTr="00BE11DF">
        <w:trPr>
          <w:trHeight w:val="997"/>
        </w:trPr>
        <w:tc>
          <w:tcPr>
            <w:tcW w:w="0" w:type="auto"/>
            <w:vAlign w:val="center"/>
          </w:tcPr>
          <w:p w14:paraId="72DAD59A" w14:textId="77777777" w:rsidR="00963509" w:rsidRPr="00B15C60" w:rsidRDefault="00963509" w:rsidP="00452D9A">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3.</w:t>
            </w:r>
          </w:p>
        </w:tc>
        <w:tc>
          <w:tcPr>
            <w:tcW w:w="0" w:type="auto"/>
            <w:gridSpan w:val="5"/>
            <w:vAlign w:val="center"/>
          </w:tcPr>
          <w:p w14:paraId="50417C0A" w14:textId="77777777" w:rsidR="00963509" w:rsidRPr="00B15C60" w:rsidRDefault="00963509" w:rsidP="00452D9A">
            <w:pPr>
              <w:pStyle w:val="ConsPlusNormal"/>
              <w:rPr>
                <w:rFonts w:ascii="Times New Roman" w:hAnsi="Times New Roman" w:cs="Times New Roman"/>
                <w:sz w:val="28"/>
                <w:szCs w:val="28"/>
              </w:rPr>
            </w:pPr>
            <w:r w:rsidRPr="00B15C60">
              <w:rPr>
                <w:rFonts w:ascii="Times New Roman" w:hAnsi="Times New Roman" w:cs="Times New Roman"/>
                <w:sz w:val="28"/>
                <w:szCs w:val="2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0" w:type="auto"/>
            <w:gridSpan w:val="2"/>
            <w:vAlign w:val="center"/>
          </w:tcPr>
          <w:p w14:paraId="7B4078A6" w14:textId="77777777" w:rsidR="00963509" w:rsidRPr="00B15C60" w:rsidRDefault="00963509" w:rsidP="00CC795D">
            <w:pPr>
              <w:rPr>
                <w:sz w:val="28"/>
                <w:szCs w:val="28"/>
              </w:rPr>
            </w:pPr>
          </w:p>
        </w:tc>
      </w:tr>
      <w:tr w:rsidR="00963509" w:rsidRPr="00B15C60" w14:paraId="4EE1943D" w14:textId="77777777" w:rsidTr="00BE11DF">
        <w:trPr>
          <w:trHeight w:val="20"/>
        </w:trPr>
        <w:tc>
          <w:tcPr>
            <w:tcW w:w="0" w:type="auto"/>
            <w:vAlign w:val="center"/>
          </w:tcPr>
          <w:p w14:paraId="7EFF7209" w14:textId="77777777" w:rsidR="00963509" w:rsidRPr="00B15C60" w:rsidRDefault="00963509" w:rsidP="00452D9A">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4.</w:t>
            </w:r>
          </w:p>
        </w:tc>
        <w:tc>
          <w:tcPr>
            <w:tcW w:w="0" w:type="auto"/>
            <w:gridSpan w:val="5"/>
            <w:vAlign w:val="center"/>
          </w:tcPr>
          <w:p w14:paraId="28C6B2B1" w14:textId="77777777" w:rsidR="00963509" w:rsidRPr="00B15C60" w:rsidRDefault="00963509" w:rsidP="00452D9A">
            <w:pPr>
              <w:pStyle w:val="ConsPlusNormal"/>
              <w:rPr>
                <w:rFonts w:ascii="Times New Roman" w:hAnsi="Times New Roman" w:cs="Times New Roman"/>
                <w:sz w:val="28"/>
                <w:szCs w:val="28"/>
              </w:rPr>
            </w:pPr>
            <w:r w:rsidRPr="00B15C60">
              <w:rPr>
                <w:rFonts w:ascii="Times New Roman" w:hAnsi="Times New Roman" w:cs="Times New Roman"/>
                <w:sz w:val="28"/>
                <w:szCs w:val="28"/>
              </w:rPr>
              <w:t>Номер регистрационного удостоверения лекарственного препарата</w:t>
            </w:r>
          </w:p>
        </w:tc>
        <w:tc>
          <w:tcPr>
            <w:tcW w:w="0" w:type="auto"/>
            <w:gridSpan w:val="2"/>
            <w:vAlign w:val="center"/>
          </w:tcPr>
          <w:p w14:paraId="69C1E7AC" w14:textId="77777777" w:rsidR="00963509" w:rsidRPr="00B15C60" w:rsidRDefault="00963509" w:rsidP="00452D9A">
            <w:pPr>
              <w:pStyle w:val="ConsPlusNormal"/>
              <w:rPr>
                <w:rFonts w:ascii="Times New Roman" w:hAnsi="Times New Roman" w:cs="Times New Roman"/>
                <w:sz w:val="28"/>
                <w:szCs w:val="28"/>
              </w:rPr>
            </w:pPr>
          </w:p>
        </w:tc>
      </w:tr>
      <w:tr w:rsidR="00963509" w:rsidRPr="00B15C60" w14:paraId="36298F5F" w14:textId="77777777" w:rsidTr="00BE11DF">
        <w:trPr>
          <w:trHeight w:val="264"/>
        </w:trPr>
        <w:tc>
          <w:tcPr>
            <w:tcW w:w="0" w:type="auto"/>
            <w:vAlign w:val="center"/>
          </w:tcPr>
          <w:p w14:paraId="3F00D16F" w14:textId="77777777" w:rsidR="00963509" w:rsidRPr="00B15C60" w:rsidRDefault="00963509" w:rsidP="00452D9A">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5.</w:t>
            </w:r>
          </w:p>
        </w:tc>
        <w:tc>
          <w:tcPr>
            <w:tcW w:w="0" w:type="auto"/>
            <w:gridSpan w:val="5"/>
            <w:vAlign w:val="center"/>
          </w:tcPr>
          <w:p w14:paraId="1D6F7108" w14:textId="77777777" w:rsidR="00963509" w:rsidRPr="00B15C60" w:rsidRDefault="00963509" w:rsidP="00452D9A">
            <w:pPr>
              <w:pStyle w:val="ConsPlusNormal"/>
              <w:rPr>
                <w:rFonts w:ascii="Times New Roman" w:hAnsi="Times New Roman" w:cs="Times New Roman"/>
                <w:sz w:val="28"/>
                <w:szCs w:val="28"/>
              </w:rPr>
            </w:pPr>
            <w:r w:rsidRPr="00B15C60">
              <w:rPr>
                <w:rFonts w:ascii="Times New Roman" w:hAnsi="Times New Roman" w:cs="Times New Roman"/>
                <w:sz w:val="28"/>
                <w:szCs w:val="28"/>
              </w:rPr>
              <w:t xml:space="preserve">Код в соответствии с Общероссийским </w:t>
            </w:r>
            <w:hyperlink r:id="rId18" w:history="1">
              <w:r w:rsidRPr="00B15C60">
                <w:rPr>
                  <w:rFonts w:ascii="Times New Roman" w:hAnsi="Times New Roman" w:cs="Times New Roman"/>
                  <w:color w:val="0000FF"/>
                  <w:sz w:val="28"/>
                  <w:szCs w:val="28"/>
                </w:rPr>
                <w:t>классификатором</w:t>
              </w:r>
            </w:hyperlink>
            <w:r w:rsidRPr="00B15C60">
              <w:rPr>
                <w:rFonts w:ascii="Times New Roman" w:hAnsi="Times New Roman" w:cs="Times New Roman"/>
                <w:sz w:val="28"/>
                <w:szCs w:val="28"/>
              </w:rPr>
              <w:t xml:space="preserve"> продукции по видам экономической деятельности</w:t>
            </w:r>
          </w:p>
        </w:tc>
        <w:tc>
          <w:tcPr>
            <w:tcW w:w="0" w:type="auto"/>
            <w:gridSpan w:val="2"/>
            <w:vAlign w:val="center"/>
          </w:tcPr>
          <w:p w14:paraId="57501459" w14:textId="77777777" w:rsidR="00EE100C" w:rsidRPr="00B15C60" w:rsidRDefault="00EE100C" w:rsidP="002872D7">
            <w:pPr>
              <w:pStyle w:val="ConsPlusNormal"/>
              <w:rPr>
                <w:rFonts w:ascii="Times New Roman" w:hAnsi="Times New Roman" w:cs="Times New Roman"/>
                <w:sz w:val="28"/>
                <w:szCs w:val="28"/>
              </w:rPr>
            </w:pPr>
          </w:p>
        </w:tc>
      </w:tr>
      <w:tr w:rsidR="003817F8" w:rsidRPr="00B15C60" w14:paraId="277B3D91" w14:textId="77777777" w:rsidTr="00BE11DF">
        <w:trPr>
          <w:trHeight w:val="20"/>
        </w:trPr>
        <w:tc>
          <w:tcPr>
            <w:tcW w:w="0" w:type="auto"/>
            <w:vAlign w:val="center"/>
          </w:tcPr>
          <w:p w14:paraId="736DFEB5" w14:textId="77777777" w:rsidR="003817F8" w:rsidRPr="00B15C60" w:rsidRDefault="003817F8" w:rsidP="00452D9A">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6.</w:t>
            </w:r>
          </w:p>
        </w:tc>
        <w:tc>
          <w:tcPr>
            <w:tcW w:w="0" w:type="auto"/>
            <w:gridSpan w:val="5"/>
            <w:vAlign w:val="center"/>
          </w:tcPr>
          <w:p w14:paraId="5DD165BB" w14:textId="77777777" w:rsidR="003817F8" w:rsidRPr="00B15C60" w:rsidRDefault="003817F8" w:rsidP="00452D9A">
            <w:pPr>
              <w:pStyle w:val="ConsPlusNormal"/>
              <w:rPr>
                <w:rFonts w:ascii="Times New Roman" w:hAnsi="Times New Roman" w:cs="Times New Roman"/>
                <w:sz w:val="28"/>
                <w:szCs w:val="28"/>
              </w:rPr>
            </w:pPr>
            <w:r w:rsidRPr="00B15C60">
              <w:rPr>
                <w:rFonts w:ascii="Times New Roman" w:hAnsi="Times New Roman" w:cs="Times New Roman"/>
                <w:sz w:val="28"/>
                <w:szCs w:val="28"/>
              </w:rPr>
              <w:t>Единица измерения Товара</w:t>
            </w:r>
          </w:p>
        </w:tc>
        <w:tc>
          <w:tcPr>
            <w:tcW w:w="0" w:type="auto"/>
            <w:gridSpan w:val="2"/>
            <w:vAlign w:val="center"/>
          </w:tcPr>
          <w:p w14:paraId="45389A10" w14:textId="77777777" w:rsidR="00EE100C" w:rsidRPr="00B15C60" w:rsidRDefault="00EE100C" w:rsidP="002872D7">
            <w:pPr>
              <w:pStyle w:val="ConsPlusNormal"/>
              <w:rPr>
                <w:rFonts w:ascii="Times New Roman" w:hAnsi="Times New Roman" w:cs="Times New Roman"/>
                <w:sz w:val="28"/>
                <w:szCs w:val="28"/>
              </w:rPr>
            </w:pPr>
          </w:p>
        </w:tc>
      </w:tr>
      <w:tr w:rsidR="003817F8" w:rsidRPr="00B15C60" w14:paraId="3B27CCB5" w14:textId="77777777" w:rsidTr="00BE11DF">
        <w:trPr>
          <w:trHeight w:val="20"/>
        </w:trPr>
        <w:tc>
          <w:tcPr>
            <w:tcW w:w="0" w:type="auto"/>
            <w:vAlign w:val="center"/>
          </w:tcPr>
          <w:p w14:paraId="3DF5B0C7" w14:textId="77777777" w:rsidR="003817F8" w:rsidRPr="00B15C60" w:rsidRDefault="003817F8" w:rsidP="00452D9A">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7.</w:t>
            </w:r>
          </w:p>
        </w:tc>
        <w:tc>
          <w:tcPr>
            <w:tcW w:w="0" w:type="auto"/>
            <w:gridSpan w:val="5"/>
            <w:vAlign w:val="center"/>
          </w:tcPr>
          <w:p w14:paraId="158B989D" w14:textId="77777777" w:rsidR="003817F8" w:rsidRPr="00B15C60" w:rsidRDefault="003817F8" w:rsidP="00452D9A">
            <w:pPr>
              <w:pStyle w:val="ConsPlusNormal"/>
              <w:rPr>
                <w:rFonts w:ascii="Times New Roman" w:hAnsi="Times New Roman" w:cs="Times New Roman"/>
                <w:sz w:val="28"/>
                <w:szCs w:val="28"/>
              </w:rPr>
            </w:pPr>
            <w:r w:rsidRPr="00B15C60">
              <w:rPr>
                <w:rFonts w:ascii="Times New Roman" w:hAnsi="Times New Roman" w:cs="Times New Roman"/>
                <w:sz w:val="28"/>
                <w:szCs w:val="28"/>
              </w:rPr>
              <w:t>Количество Товара в единицах измерения</w:t>
            </w:r>
          </w:p>
        </w:tc>
        <w:tc>
          <w:tcPr>
            <w:tcW w:w="0" w:type="auto"/>
            <w:gridSpan w:val="2"/>
            <w:vAlign w:val="center"/>
          </w:tcPr>
          <w:p w14:paraId="276A7C1B" w14:textId="77777777" w:rsidR="009656ED" w:rsidRPr="00B15C60" w:rsidRDefault="009656ED" w:rsidP="002872D7">
            <w:pPr>
              <w:pStyle w:val="ConsPlusNormal"/>
              <w:ind w:left="720"/>
              <w:rPr>
                <w:rFonts w:ascii="Times New Roman" w:hAnsi="Times New Roman" w:cs="Times New Roman"/>
                <w:sz w:val="28"/>
                <w:szCs w:val="28"/>
              </w:rPr>
            </w:pPr>
          </w:p>
        </w:tc>
      </w:tr>
      <w:tr w:rsidR="003817F8" w:rsidRPr="00B15C60" w14:paraId="4C9A2FE1" w14:textId="77777777" w:rsidTr="00BE11DF">
        <w:trPr>
          <w:trHeight w:val="20"/>
        </w:trPr>
        <w:tc>
          <w:tcPr>
            <w:tcW w:w="0" w:type="auto"/>
            <w:vAlign w:val="center"/>
          </w:tcPr>
          <w:p w14:paraId="00E51EBD" w14:textId="77777777" w:rsidR="003817F8" w:rsidRPr="00B15C60" w:rsidRDefault="003817F8" w:rsidP="00452D9A">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8.</w:t>
            </w:r>
          </w:p>
        </w:tc>
        <w:tc>
          <w:tcPr>
            <w:tcW w:w="0" w:type="auto"/>
            <w:gridSpan w:val="7"/>
            <w:vAlign w:val="center"/>
          </w:tcPr>
          <w:p w14:paraId="70D8EA1C" w14:textId="77777777" w:rsidR="003817F8" w:rsidRPr="00B15C60" w:rsidRDefault="003817F8" w:rsidP="00452D9A">
            <w:pPr>
              <w:pStyle w:val="ConsPlusNormal"/>
              <w:rPr>
                <w:rFonts w:ascii="Times New Roman" w:hAnsi="Times New Roman" w:cs="Times New Roman"/>
                <w:sz w:val="28"/>
                <w:szCs w:val="28"/>
              </w:rPr>
            </w:pPr>
            <w:r w:rsidRPr="00B15C60">
              <w:rPr>
                <w:rFonts w:ascii="Times New Roman" w:hAnsi="Times New Roman" w:cs="Times New Roman"/>
                <w:sz w:val="28"/>
                <w:szCs w:val="28"/>
              </w:rPr>
              <w:t>Информация о Товаре:</w:t>
            </w:r>
          </w:p>
        </w:tc>
      </w:tr>
      <w:tr w:rsidR="003817F8" w:rsidRPr="00B15C60" w14:paraId="12A6E89E" w14:textId="77777777" w:rsidTr="00BE11DF">
        <w:trPr>
          <w:trHeight w:val="874"/>
        </w:trPr>
        <w:tc>
          <w:tcPr>
            <w:tcW w:w="0" w:type="auto"/>
            <w:gridSpan w:val="2"/>
            <w:vAlign w:val="center"/>
          </w:tcPr>
          <w:p w14:paraId="522BABEB" w14:textId="77777777" w:rsidR="003817F8" w:rsidRPr="00B15C60" w:rsidRDefault="003817F8" w:rsidP="00452D9A">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Торговое наименование лекарственного препарата</w:t>
            </w:r>
          </w:p>
        </w:tc>
        <w:tc>
          <w:tcPr>
            <w:tcW w:w="0" w:type="auto"/>
            <w:gridSpan w:val="2"/>
            <w:vAlign w:val="center"/>
          </w:tcPr>
          <w:p w14:paraId="706F46C3" w14:textId="77777777" w:rsidR="003817F8" w:rsidRPr="00B15C60" w:rsidRDefault="003817F8" w:rsidP="00452D9A">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Лекарственная форма, дозировка лекарственного препарата, количество лекарственных форм во втор. (потреб.) упаковке</w:t>
            </w:r>
          </w:p>
        </w:tc>
        <w:tc>
          <w:tcPr>
            <w:tcW w:w="0" w:type="auto"/>
            <w:gridSpan w:val="2"/>
            <w:vAlign w:val="center"/>
          </w:tcPr>
          <w:p w14:paraId="77FA925C" w14:textId="77777777" w:rsidR="003817F8" w:rsidRPr="00B15C60" w:rsidRDefault="003817F8" w:rsidP="00452D9A">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Наименование страны происхождения Товара (с указанием данных документа, подтверждающего страну происхождения товара - при наличии)</w:t>
            </w:r>
          </w:p>
        </w:tc>
        <w:tc>
          <w:tcPr>
            <w:tcW w:w="0" w:type="auto"/>
            <w:vAlign w:val="center"/>
          </w:tcPr>
          <w:p w14:paraId="62CDC66F" w14:textId="77777777" w:rsidR="003817F8" w:rsidRPr="00B15C60" w:rsidRDefault="003817F8" w:rsidP="00452D9A">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Единица измерения</w:t>
            </w:r>
          </w:p>
        </w:tc>
        <w:tc>
          <w:tcPr>
            <w:tcW w:w="0" w:type="auto"/>
            <w:vAlign w:val="center"/>
          </w:tcPr>
          <w:p w14:paraId="0B4289A3" w14:textId="77777777" w:rsidR="003817F8" w:rsidRPr="00B15C60" w:rsidRDefault="003817F8" w:rsidP="00452D9A">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Количество в единицах измерения</w:t>
            </w:r>
          </w:p>
        </w:tc>
      </w:tr>
      <w:tr w:rsidR="00A46AC6" w:rsidRPr="00B15C60" w14:paraId="39DD8C8E" w14:textId="77777777" w:rsidTr="00BE11DF">
        <w:trPr>
          <w:trHeight w:val="20"/>
        </w:trPr>
        <w:tc>
          <w:tcPr>
            <w:tcW w:w="0" w:type="auto"/>
            <w:gridSpan w:val="2"/>
            <w:vAlign w:val="center"/>
          </w:tcPr>
          <w:p w14:paraId="2836A3EE" w14:textId="77777777" w:rsidR="00A46AC6" w:rsidRPr="00B15C60" w:rsidRDefault="002E16E1" w:rsidP="00452D9A">
            <w:pPr>
              <w:pStyle w:val="ConsPlusNormal"/>
              <w:rPr>
                <w:rFonts w:ascii="Times New Roman" w:hAnsi="Times New Roman" w:cs="Times New Roman"/>
                <w:sz w:val="28"/>
                <w:szCs w:val="28"/>
              </w:rPr>
            </w:pPr>
            <w:r w:rsidRPr="00B15C60">
              <w:rPr>
                <w:rFonts w:ascii="Times New Roman" w:hAnsi="Times New Roman" w:cs="Times New Roman"/>
                <w:sz w:val="28"/>
                <w:szCs w:val="28"/>
              </w:rPr>
              <w:t>1</w:t>
            </w:r>
            <w:r w:rsidR="00A46AC6" w:rsidRPr="00B15C60">
              <w:rPr>
                <w:rFonts w:ascii="Times New Roman" w:hAnsi="Times New Roman" w:cs="Times New Roman"/>
                <w:sz w:val="28"/>
                <w:szCs w:val="28"/>
              </w:rPr>
              <w:t>.</w:t>
            </w:r>
          </w:p>
        </w:tc>
        <w:tc>
          <w:tcPr>
            <w:tcW w:w="0" w:type="auto"/>
            <w:gridSpan w:val="2"/>
            <w:vAlign w:val="center"/>
          </w:tcPr>
          <w:p w14:paraId="533BB395" w14:textId="77777777" w:rsidR="00A46AC6" w:rsidRPr="00B15C60" w:rsidRDefault="00A46AC6" w:rsidP="00CC795D">
            <w:pPr>
              <w:pStyle w:val="ConsPlusNormal"/>
              <w:jc w:val="center"/>
              <w:rPr>
                <w:rFonts w:ascii="Times New Roman" w:hAnsi="Times New Roman" w:cs="Times New Roman"/>
                <w:sz w:val="28"/>
                <w:szCs w:val="28"/>
              </w:rPr>
            </w:pPr>
          </w:p>
        </w:tc>
        <w:tc>
          <w:tcPr>
            <w:tcW w:w="0" w:type="auto"/>
            <w:gridSpan w:val="2"/>
            <w:vAlign w:val="center"/>
          </w:tcPr>
          <w:p w14:paraId="346537F7" w14:textId="77777777" w:rsidR="00A46AC6" w:rsidRPr="00B15C60" w:rsidRDefault="00A46AC6" w:rsidP="00B41369">
            <w:pPr>
              <w:pStyle w:val="ConsPlusNormal"/>
              <w:jc w:val="center"/>
              <w:rPr>
                <w:rFonts w:ascii="Times New Roman" w:hAnsi="Times New Roman" w:cs="Times New Roman"/>
                <w:sz w:val="28"/>
                <w:szCs w:val="28"/>
              </w:rPr>
            </w:pPr>
          </w:p>
        </w:tc>
        <w:tc>
          <w:tcPr>
            <w:tcW w:w="0" w:type="auto"/>
            <w:vAlign w:val="center"/>
          </w:tcPr>
          <w:p w14:paraId="2A20DA98" w14:textId="77777777" w:rsidR="00A46AC6" w:rsidRPr="00B15C60" w:rsidRDefault="00A46AC6" w:rsidP="00D519FC">
            <w:pPr>
              <w:pStyle w:val="ConsPlusNormal"/>
              <w:jc w:val="center"/>
              <w:rPr>
                <w:rFonts w:ascii="Times New Roman" w:hAnsi="Times New Roman" w:cs="Times New Roman"/>
                <w:sz w:val="28"/>
                <w:szCs w:val="28"/>
              </w:rPr>
            </w:pPr>
          </w:p>
        </w:tc>
        <w:tc>
          <w:tcPr>
            <w:tcW w:w="0" w:type="auto"/>
            <w:vAlign w:val="center"/>
          </w:tcPr>
          <w:p w14:paraId="496EC738" w14:textId="77777777" w:rsidR="000465AF" w:rsidRPr="00B15C60" w:rsidRDefault="000465AF" w:rsidP="00D519FC">
            <w:pPr>
              <w:pStyle w:val="ConsPlusNormal"/>
              <w:jc w:val="center"/>
              <w:rPr>
                <w:rFonts w:ascii="Times New Roman" w:hAnsi="Times New Roman" w:cs="Times New Roman"/>
                <w:sz w:val="28"/>
                <w:szCs w:val="28"/>
              </w:rPr>
            </w:pPr>
          </w:p>
        </w:tc>
      </w:tr>
      <w:tr w:rsidR="003817F8" w:rsidRPr="00B15C60" w14:paraId="500912BF" w14:textId="77777777" w:rsidTr="00BE11DF">
        <w:trPr>
          <w:trHeight w:val="475"/>
        </w:trPr>
        <w:tc>
          <w:tcPr>
            <w:tcW w:w="0" w:type="auto"/>
            <w:vAlign w:val="center"/>
          </w:tcPr>
          <w:p w14:paraId="0365FBEE" w14:textId="77777777" w:rsidR="003817F8" w:rsidRPr="00B15C60" w:rsidRDefault="003817F8" w:rsidP="00452D9A">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lastRenderedPageBreak/>
              <w:t>9.</w:t>
            </w:r>
          </w:p>
        </w:tc>
        <w:tc>
          <w:tcPr>
            <w:tcW w:w="0" w:type="auto"/>
            <w:gridSpan w:val="3"/>
            <w:vAlign w:val="center"/>
          </w:tcPr>
          <w:p w14:paraId="7A7E92DA" w14:textId="77777777" w:rsidR="003817F8" w:rsidRPr="00B15C60" w:rsidRDefault="003817F8" w:rsidP="00452D9A">
            <w:pPr>
              <w:pStyle w:val="ConsPlusNormal"/>
              <w:rPr>
                <w:rFonts w:ascii="Times New Roman" w:hAnsi="Times New Roman" w:cs="Times New Roman"/>
                <w:sz w:val="28"/>
                <w:szCs w:val="28"/>
              </w:rPr>
            </w:pPr>
            <w:r w:rsidRPr="00B15C60">
              <w:rPr>
                <w:rFonts w:ascii="Times New Roman" w:hAnsi="Times New Roman" w:cs="Times New Roman"/>
                <w:sz w:val="28"/>
                <w:szCs w:val="28"/>
              </w:rPr>
              <w:t>Остаточный срок годности</w:t>
            </w:r>
          </w:p>
        </w:tc>
        <w:tc>
          <w:tcPr>
            <w:tcW w:w="0" w:type="auto"/>
            <w:gridSpan w:val="4"/>
            <w:vAlign w:val="center"/>
          </w:tcPr>
          <w:p w14:paraId="64D4BAA4" w14:textId="77777777" w:rsidR="003817F8" w:rsidRPr="00B15C60" w:rsidRDefault="003817F8" w:rsidP="00452D9A">
            <w:pPr>
              <w:pStyle w:val="ConsPlusNormal"/>
              <w:rPr>
                <w:rFonts w:ascii="Times New Roman" w:hAnsi="Times New Roman" w:cs="Times New Roman"/>
                <w:sz w:val="28"/>
                <w:szCs w:val="28"/>
              </w:rPr>
            </w:pPr>
            <w:r w:rsidRPr="00B15C60">
              <w:rPr>
                <w:rFonts w:ascii="Times New Roman" w:hAnsi="Times New Roman" w:cs="Times New Roman"/>
                <w:sz w:val="28"/>
                <w:szCs w:val="28"/>
              </w:rPr>
              <w:t>Остаточные сроки годности поставляемых лекарственных препаратов должны составлять на день поставки не менее 12 месяцев</w:t>
            </w:r>
          </w:p>
        </w:tc>
      </w:tr>
      <w:tr w:rsidR="003817F8" w:rsidRPr="00B15C60" w14:paraId="6F69EF40" w14:textId="77777777" w:rsidTr="00BE11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nil"/>
              <w:bottom w:val="nil"/>
              <w:right w:val="nil"/>
            </w:tcBorders>
            <w:vAlign w:val="bottom"/>
          </w:tcPr>
          <w:p w14:paraId="07211C2E" w14:textId="77777777" w:rsidR="003817F8" w:rsidRPr="00B15C60" w:rsidRDefault="003817F8" w:rsidP="00452D9A">
            <w:pPr>
              <w:pStyle w:val="ConsPlusNormal"/>
              <w:jc w:val="both"/>
              <w:rPr>
                <w:rFonts w:ascii="Times New Roman" w:hAnsi="Times New Roman" w:cs="Times New Roman"/>
                <w:sz w:val="28"/>
                <w:szCs w:val="28"/>
              </w:rPr>
            </w:pPr>
            <w:r w:rsidRPr="00B15C60">
              <w:rPr>
                <w:rFonts w:ascii="Times New Roman" w:hAnsi="Times New Roman" w:cs="Times New Roman"/>
                <w:sz w:val="28"/>
                <w:szCs w:val="28"/>
              </w:rPr>
              <w:t>От Заказчика:</w:t>
            </w:r>
          </w:p>
        </w:tc>
        <w:tc>
          <w:tcPr>
            <w:tcW w:w="0" w:type="auto"/>
            <w:gridSpan w:val="2"/>
            <w:tcBorders>
              <w:top w:val="nil"/>
              <w:left w:val="nil"/>
              <w:bottom w:val="nil"/>
              <w:right w:val="nil"/>
            </w:tcBorders>
          </w:tcPr>
          <w:p w14:paraId="1C42CEAE" w14:textId="77777777" w:rsidR="003817F8" w:rsidRPr="00B15C60" w:rsidRDefault="003817F8" w:rsidP="00452D9A">
            <w:pPr>
              <w:pStyle w:val="ConsPlusNormal"/>
              <w:rPr>
                <w:rFonts w:ascii="Times New Roman" w:hAnsi="Times New Roman" w:cs="Times New Roman"/>
                <w:sz w:val="28"/>
                <w:szCs w:val="28"/>
              </w:rPr>
            </w:pPr>
          </w:p>
        </w:tc>
        <w:tc>
          <w:tcPr>
            <w:tcW w:w="0" w:type="auto"/>
            <w:gridSpan w:val="3"/>
            <w:tcBorders>
              <w:top w:val="nil"/>
              <w:left w:val="nil"/>
              <w:bottom w:val="nil"/>
              <w:right w:val="nil"/>
            </w:tcBorders>
            <w:vAlign w:val="bottom"/>
          </w:tcPr>
          <w:p w14:paraId="49FFA501" w14:textId="77777777" w:rsidR="003817F8" w:rsidRPr="00B15C60" w:rsidRDefault="003817F8" w:rsidP="00452D9A">
            <w:pPr>
              <w:pStyle w:val="ConsPlusNormal"/>
              <w:jc w:val="both"/>
              <w:rPr>
                <w:rFonts w:ascii="Times New Roman" w:hAnsi="Times New Roman" w:cs="Times New Roman"/>
                <w:sz w:val="28"/>
                <w:szCs w:val="28"/>
              </w:rPr>
            </w:pPr>
            <w:r w:rsidRPr="00B15C60">
              <w:rPr>
                <w:rFonts w:ascii="Times New Roman" w:hAnsi="Times New Roman" w:cs="Times New Roman"/>
                <w:sz w:val="28"/>
                <w:szCs w:val="28"/>
              </w:rPr>
              <w:t>От Поставщика:</w:t>
            </w:r>
          </w:p>
        </w:tc>
      </w:tr>
      <w:tr w:rsidR="003817F8" w:rsidRPr="00B15C60" w14:paraId="2A08468F" w14:textId="77777777" w:rsidTr="00BE11DF">
        <w:tblPrEx>
          <w:tblBorders>
            <w:top w:val="none" w:sz="0" w:space="0" w:color="auto"/>
            <w:left w:val="none" w:sz="0" w:space="0" w:color="auto"/>
            <w:bottom w:val="none" w:sz="0" w:space="0" w:color="auto"/>
            <w:right w:val="none" w:sz="0" w:space="0" w:color="auto"/>
            <w:insideV w:val="none" w:sz="0" w:space="0" w:color="auto"/>
          </w:tblBorders>
        </w:tblPrEx>
        <w:tc>
          <w:tcPr>
            <w:tcW w:w="0" w:type="auto"/>
            <w:gridSpan w:val="3"/>
            <w:tcBorders>
              <w:top w:val="single" w:sz="4" w:space="0" w:color="auto"/>
              <w:left w:val="nil"/>
              <w:bottom w:val="nil"/>
              <w:right w:val="nil"/>
            </w:tcBorders>
            <w:vAlign w:val="bottom"/>
          </w:tcPr>
          <w:p w14:paraId="4E0C6CED" w14:textId="77777777" w:rsidR="003817F8" w:rsidRPr="00B15C60" w:rsidRDefault="003817F8" w:rsidP="00452D9A">
            <w:pPr>
              <w:pStyle w:val="ConsPlusNormal"/>
              <w:jc w:val="both"/>
              <w:rPr>
                <w:rFonts w:ascii="Times New Roman" w:hAnsi="Times New Roman" w:cs="Times New Roman"/>
                <w:sz w:val="28"/>
                <w:szCs w:val="28"/>
              </w:rPr>
            </w:pPr>
            <w:r w:rsidRPr="00B15C60">
              <w:rPr>
                <w:rFonts w:ascii="Times New Roman" w:hAnsi="Times New Roman" w:cs="Times New Roman"/>
                <w:sz w:val="28"/>
                <w:szCs w:val="28"/>
              </w:rPr>
              <w:t>М.П.</w:t>
            </w:r>
          </w:p>
        </w:tc>
        <w:tc>
          <w:tcPr>
            <w:tcW w:w="0" w:type="auto"/>
            <w:gridSpan w:val="2"/>
            <w:tcBorders>
              <w:top w:val="nil"/>
              <w:left w:val="nil"/>
              <w:bottom w:val="nil"/>
              <w:right w:val="nil"/>
            </w:tcBorders>
          </w:tcPr>
          <w:p w14:paraId="4DBB918B" w14:textId="77777777" w:rsidR="003817F8" w:rsidRPr="00B15C60" w:rsidRDefault="003817F8" w:rsidP="00452D9A">
            <w:pPr>
              <w:pStyle w:val="ConsPlusNormal"/>
              <w:rPr>
                <w:rFonts w:ascii="Times New Roman" w:hAnsi="Times New Roman" w:cs="Times New Roman"/>
                <w:sz w:val="28"/>
                <w:szCs w:val="28"/>
              </w:rPr>
            </w:pPr>
          </w:p>
        </w:tc>
        <w:tc>
          <w:tcPr>
            <w:tcW w:w="0" w:type="auto"/>
            <w:gridSpan w:val="3"/>
            <w:tcBorders>
              <w:top w:val="single" w:sz="4" w:space="0" w:color="auto"/>
              <w:left w:val="nil"/>
              <w:bottom w:val="nil"/>
              <w:right w:val="nil"/>
            </w:tcBorders>
            <w:vAlign w:val="bottom"/>
          </w:tcPr>
          <w:p w14:paraId="2FCB6C58" w14:textId="77777777" w:rsidR="003817F8" w:rsidRPr="00B15C60" w:rsidRDefault="003817F8" w:rsidP="00452D9A">
            <w:pPr>
              <w:pStyle w:val="ConsPlusNormal"/>
              <w:jc w:val="both"/>
              <w:rPr>
                <w:rFonts w:ascii="Times New Roman" w:hAnsi="Times New Roman" w:cs="Times New Roman"/>
                <w:sz w:val="28"/>
                <w:szCs w:val="28"/>
              </w:rPr>
            </w:pPr>
            <w:r w:rsidRPr="00B15C60">
              <w:rPr>
                <w:rFonts w:ascii="Times New Roman" w:hAnsi="Times New Roman" w:cs="Times New Roman"/>
                <w:sz w:val="28"/>
                <w:szCs w:val="28"/>
              </w:rPr>
              <w:t>М.П. (при наличии)</w:t>
            </w:r>
          </w:p>
        </w:tc>
      </w:tr>
    </w:tbl>
    <w:p w14:paraId="1A87A695" w14:textId="77777777" w:rsidR="008B66AF" w:rsidRPr="00B15C60" w:rsidRDefault="008B66AF" w:rsidP="006205A6">
      <w:pPr>
        <w:pStyle w:val="ConsPlusNormal"/>
        <w:jc w:val="right"/>
        <w:outlineLvl w:val="1"/>
        <w:rPr>
          <w:rFonts w:ascii="Times New Roman" w:hAnsi="Times New Roman" w:cs="Times New Roman"/>
          <w:sz w:val="28"/>
          <w:szCs w:val="28"/>
        </w:rPr>
      </w:pPr>
    </w:p>
    <w:p w14:paraId="610E524E" w14:textId="77777777" w:rsidR="00670B89" w:rsidRPr="00B15C60" w:rsidRDefault="00670B89" w:rsidP="006205A6">
      <w:pPr>
        <w:pStyle w:val="ConsPlusNormal"/>
        <w:jc w:val="right"/>
        <w:outlineLvl w:val="1"/>
        <w:rPr>
          <w:rFonts w:ascii="Times New Roman" w:hAnsi="Times New Roman" w:cs="Times New Roman"/>
          <w:sz w:val="28"/>
          <w:szCs w:val="28"/>
        </w:rPr>
      </w:pPr>
    </w:p>
    <w:p w14:paraId="7D7872AB" w14:textId="77777777" w:rsidR="00670B89" w:rsidRPr="00B15C60" w:rsidRDefault="00670B89" w:rsidP="006205A6">
      <w:pPr>
        <w:pStyle w:val="ConsPlusNormal"/>
        <w:jc w:val="right"/>
        <w:outlineLvl w:val="1"/>
        <w:rPr>
          <w:rFonts w:ascii="Times New Roman" w:hAnsi="Times New Roman" w:cs="Times New Roman"/>
          <w:sz w:val="28"/>
          <w:szCs w:val="28"/>
        </w:rPr>
      </w:pPr>
    </w:p>
    <w:p w14:paraId="10D3FF63" w14:textId="77777777" w:rsidR="006205A6" w:rsidRPr="00B15C60" w:rsidRDefault="006205A6" w:rsidP="00D95D53">
      <w:pPr>
        <w:pStyle w:val="ConsPlusNormal"/>
        <w:jc w:val="right"/>
        <w:outlineLvl w:val="1"/>
        <w:rPr>
          <w:rFonts w:ascii="Times New Roman" w:hAnsi="Times New Roman" w:cs="Times New Roman"/>
          <w:sz w:val="28"/>
          <w:szCs w:val="28"/>
        </w:rPr>
      </w:pPr>
      <w:r w:rsidRPr="00B15C60">
        <w:rPr>
          <w:rFonts w:ascii="Times New Roman" w:hAnsi="Times New Roman" w:cs="Times New Roman"/>
          <w:sz w:val="28"/>
          <w:szCs w:val="28"/>
        </w:rPr>
        <w:t>Приложение N 3к Контракту</w:t>
      </w:r>
    </w:p>
    <w:p w14:paraId="2FF936C8" w14:textId="77777777" w:rsidR="006205A6" w:rsidRPr="00B15C60" w:rsidRDefault="006205A6" w:rsidP="006205A6">
      <w:pPr>
        <w:pStyle w:val="ConsPlusNormal"/>
        <w:jc w:val="right"/>
        <w:rPr>
          <w:rFonts w:ascii="Times New Roman" w:hAnsi="Times New Roman" w:cs="Times New Roman"/>
          <w:sz w:val="28"/>
          <w:szCs w:val="28"/>
        </w:rPr>
      </w:pPr>
      <w:r w:rsidRPr="00B15C60">
        <w:rPr>
          <w:rFonts w:ascii="Times New Roman" w:hAnsi="Times New Roman" w:cs="Times New Roman"/>
          <w:sz w:val="28"/>
          <w:szCs w:val="28"/>
        </w:rPr>
        <w:t>от "__" ______ 202</w:t>
      </w:r>
      <w:r w:rsidR="00A51C43" w:rsidRPr="00B15C60">
        <w:rPr>
          <w:rFonts w:ascii="Times New Roman" w:hAnsi="Times New Roman" w:cs="Times New Roman"/>
          <w:sz w:val="28"/>
          <w:szCs w:val="28"/>
        </w:rPr>
        <w:t>6</w:t>
      </w:r>
      <w:r w:rsidRPr="00B15C60">
        <w:rPr>
          <w:rFonts w:ascii="Times New Roman" w:hAnsi="Times New Roman" w:cs="Times New Roman"/>
          <w:sz w:val="28"/>
          <w:szCs w:val="28"/>
        </w:rPr>
        <w:t xml:space="preserve"> г. N ___</w:t>
      </w:r>
    </w:p>
    <w:p w14:paraId="06B76AE1" w14:textId="77777777" w:rsidR="006205A6" w:rsidRPr="00B15C60" w:rsidRDefault="006205A6" w:rsidP="00D95D53">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КАЛЕНДАРНЫЙ ПЛАН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758"/>
        <w:gridCol w:w="6156"/>
        <w:gridCol w:w="1848"/>
      </w:tblGrid>
      <w:tr w:rsidR="006205A6" w:rsidRPr="00B15C60" w14:paraId="309B26B5" w14:textId="77777777" w:rsidTr="002C0F63">
        <w:trPr>
          <w:trHeight w:val="20"/>
          <w:jc w:val="center"/>
        </w:trPr>
        <w:tc>
          <w:tcPr>
            <w:tcW w:w="0" w:type="auto"/>
            <w:vAlign w:val="center"/>
          </w:tcPr>
          <w:p w14:paraId="458BF382" w14:textId="77777777" w:rsidR="006205A6" w:rsidRPr="00B15C60" w:rsidRDefault="006205A6" w:rsidP="00452D9A">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Этап поставки Товара</w:t>
            </w:r>
          </w:p>
        </w:tc>
        <w:tc>
          <w:tcPr>
            <w:tcW w:w="0" w:type="auto"/>
            <w:vAlign w:val="center"/>
          </w:tcPr>
          <w:p w14:paraId="25099DCA" w14:textId="77777777" w:rsidR="006205A6" w:rsidRPr="00B15C60" w:rsidRDefault="006205A6" w:rsidP="00452D9A">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Срок поставки Товара</w:t>
            </w:r>
          </w:p>
        </w:tc>
        <w:tc>
          <w:tcPr>
            <w:tcW w:w="0" w:type="auto"/>
            <w:vAlign w:val="center"/>
          </w:tcPr>
          <w:p w14:paraId="7CF726DF" w14:textId="77777777" w:rsidR="006205A6" w:rsidRPr="00B15C60" w:rsidRDefault="006205A6" w:rsidP="00452D9A">
            <w:pPr>
              <w:pStyle w:val="ConsPlusNormal"/>
              <w:jc w:val="center"/>
              <w:rPr>
                <w:rFonts w:ascii="Times New Roman" w:hAnsi="Times New Roman" w:cs="Times New Roman"/>
                <w:sz w:val="28"/>
                <w:szCs w:val="28"/>
              </w:rPr>
            </w:pPr>
            <w:r w:rsidRPr="00B15C60">
              <w:rPr>
                <w:rFonts w:ascii="Times New Roman" w:hAnsi="Times New Roman" w:cs="Times New Roman"/>
                <w:sz w:val="28"/>
                <w:szCs w:val="28"/>
              </w:rPr>
              <w:t>Количество Товара</w:t>
            </w:r>
          </w:p>
        </w:tc>
      </w:tr>
      <w:tr w:rsidR="00190EF4" w:rsidRPr="00B15C60" w14:paraId="48435988" w14:textId="77777777" w:rsidTr="002C0F63">
        <w:trPr>
          <w:trHeight w:val="20"/>
          <w:jc w:val="center"/>
        </w:trPr>
        <w:tc>
          <w:tcPr>
            <w:tcW w:w="0" w:type="auto"/>
            <w:vAlign w:val="center"/>
          </w:tcPr>
          <w:p w14:paraId="4B28C498" w14:textId="77777777" w:rsidR="00190EF4" w:rsidRPr="00B15C60" w:rsidRDefault="00190EF4" w:rsidP="00452D9A">
            <w:pPr>
              <w:keepNext/>
              <w:tabs>
                <w:tab w:val="left" w:pos="-7598"/>
              </w:tabs>
              <w:suppressAutoHyphens/>
              <w:jc w:val="center"/>
              <w:outlineLvl w:val="3"/>
              <w:rPr>
                <w:sz w:val="28"/>
                <w:szCs w:val="28"/>
              </w:rPr>
            </w:pPr>
            <w:r w:rsidRPr="00B15C60">
              <w:rPr>
                <w:sz w:val="28"/>
                <w:szCs w:val="28"/>
              </w:rPr>
              <w:t>1</w:t>
            </w:r>
          </w:p>
        </w:tc>
        <w:tc>
          <w:tcPr>
            <w:tcW w:w="0" w:type="auto"/>
            <w:vAlign w:val="center"/>
          </w:tcPr>
          <w:p w14:paraId="760AE910" w14:textId="4728E2E4" w:rsidR="00190EF4" w:rsidRPr="00B15C60" w:rsidRDefault="00B15C60" w:rsidP="00806A62">
            <w:pPr>
              <w:keepNext/>
              <w:tabs>
                <w:tab w:val="left" w:pos="-7598"/>
              </w:tabs>
              <w:suppressAutoHyphens/>
              <w:jc w:val="center"/>
              <w:outlineLvl w:val="3"/>
              <w:rPr>
                <w:sz w:val="28"/>
                <w:szCs w:val="28"/>
              </w:rPr>
            </w:pPr>
            <w:r w:rsidRPr="00B15C60">
              <w:rPr>
                <w:sz w:val="28"/>
                <w:szCs w:val="28"/>
              </w:rPr>
              <w:t>По заявке заказчика с момента заключения контракта по 30.11.2026 г. Срок исполнения заявки: 15 календарных дней</w:t>
            </w:r>
          </w:p>
        </w:tc>
        <w:tc>
          <w:tcPr>
            <w:tcW w:w="0" w:type="auto"/>
            <w:vAlign w:val="center"/>
          </w:tcPr>
          <w:p w14:paraId="1B9BEF98" w14:textId="6256857D" w:rsidR="00190EF4" w:rsidRPr="00B15C60" w:rsidRDefault="00B15C60" w:rsidP="002B1565">
            <w:pPr>
              <w:jc w:val="center"/>
              <w:rPr>
                <w:sz w:val="28"/>
                <w:szCs w:val="28"/>
              </w:rPr>
            </w:pPr>
            <w:r w:rsidRPr="00B15C60">
              <w:rPr>
                <w:sz w:val="28"/>
                <w:szCs w:val="28"/>
              </w:rPr>
              <w:t>90 упаковок</w:t>
            </w:r>
          </w:p>
        </w:tc>
      </w:tr>
    </w:tbl>
    <w:p w14:paraId="5ACEA2E7" w14:textId="77777777" w:rsidR="006205A6" w:rsidRPr="00A541B6" w:rsidRDefault="006205A6" w:rsidP="006205A6">
      <w:pPr>
        <w:pStyle w:val="ConsPlusNormal"/>
        <w:jc w:val="both"/>
        <w:rPr>
          <w:rFonts w:ascii="PT Astra Serif" w:hAnsi="PT Astra Serif"/>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139"/>
        <w:gridCol w:w="340"/>
        <w:gridCol w:w="4241"/>
      </w:tblGrid>
      <w:tr w:rsidR="006205A6" w:rsidRPr="00A541B6" w14:paraId="15CED709" w14:textId="77777777" w:rsidTr="00452D9A">
        <w:tc>
          <w:tcPr>
            <w:tcW w:w="340" w:type="dxa"/>
            <w:tcBorders>
              <w:top w:val="nil"/>
              <w:left w:val="nil"/>
              <w:bottom w:val="nil"/>
              <w:right w:val="nil"/>
            </w:tcBorders>
          </w:tcPr>
          <w:p w14:paraId="444C525B" w14:textId="77777777" w:rsidR="006205A6" w:rsidRPr="00A541B6" w:rsidRDefault="006205A6" w:rsidP="00452D9A">
            <w:pPr>
              <w:pStyle w:val="ConsPlusNormal"/>
              <w:rPr>
                <w:rFonts w:ascii="PT Astra Serif" w:hAnsi="PT Astra Serif"/>
                <w:szCs w:val="22"/>
              </w:rPr>
            </w:pPr>
          </w:p>
        </w:tc>
        <w:tc>
          <w:tcPr>
            <w:tcW w:w="4139" w:type="dxa"/>
            <w:tcBorders>
              <w:top w:val="nil"/>
              <w:left w:val="nil"/>
              <w:bottom w:val="nil"/>
              <w:right w:val="nil"/>
            </w:tcBorders>
            <w:vAlign w:val="bottom"/>
          </w:tcPr>
          <w:p w14:paraId="3F00501D" w14:textId="77777777" w:rsidR="006205A6" w:rsidRPr="00A541B6" w:rsidRDefault="006205A6" w:rsidP="00452D9A">
            <w:pPr>
              <w:pStyle w:val="ConsPlusNormal"/>
              <w:jc w:val="both"/>
              <w:rPr>
                <w:rFonts w:ascii="PT Astra Serif" w:hAnsi="PT Astra Serif"/>
                <w:szCs w:val="22"/>
              </w:rPr>
            </w:pPr>
            <w:r w:rsidRPr="00A541B6">
              <w:rPr>
                <w:rFonts w:ascii="PT Astra Serif" w:hAnsi="PT Astra Serif"/>
                <w:szCs w:val="22"/>
              </w:rPr>
              <w:t>От Заказчика:</w:t>
            </w:r>
          </w:p>
        </w:tc>
        <w:tc>
          <w:tcPr>
            <w:tcW w:w="340" w:type="dxa"/>
            <w:tcBorders>
              <w:top w:val="nil"/>
              <w:left w:val="nil"/>
              <w:bottom w:val="nil"/>
              <w:right w:val="nil"/>
            </w:tcBorders>
          </w:tcPr>
          <w:p w14:paraId="0A0E4753" w14:textId="77777777" w:rsidR="006205A6" w:rsidRPr="00A541B6" w:rsidRDefault="006205A6" w:rsidP="00452D9A">
            <w:pPr>
              <w:pStyle w:val="ConsPlusNormal"/>
              <w:rPr>
                <w:rFonts w:ascii="PT Astra Serif" w:hAnsi="PT Astra Serif"/>
                <w:szCs w:val="22"/>
              </w:rPr>
            </w:pPr>
          </w:p>
        </w:tc>
        <w:tc>
          <w:tcPr>
            <w:tcW w:w="4241" w:type="dxa"/>
            <w:tcBorders>
              <w:top w:val="nil"/>
              <w:left w:val="nil"/>
              <w:bottom w:val="nil"/>
              <w:right w:val="nil"/>
            </w:tcBorders>
            <w:vAlign w:val="bottom"/>
          </w:tcPr>
          <w:p w14:paraId="60D2E602" w14:textId="77777777" w:rsidR="006205A6" w:rsidRPr="00A541B6" w:rsidRDefault="006205A6" w:rsidP="00452D9A">
            <w:pPr>
              <w:pStyle w:val="ConsPlusNormal"/>
              <w:jc w:val="both"/>
              <w:rPr>
                <w:rFonts w:ascii="PT Astra Serif" w:hAnsi="PT Astra Serif"/>
                <w:szCs w:val="22"/>
              </w:rPr>
            </w:pPr>
            <w:r w:rsidRPr="00A541B6">
              <w:rPr>
                <w:rFonts w:ascii="PT Astra Serif" w:hAnsi="PT Astra Serif"/>
                <w:szCs w:val="22"/>
              </w:rPr>
              <w:t>От Поставщика:</w:t>
            </w:r>
          </w:p>
        </w:tc>
      </w:tr>
      <w:tr w:rsidR="006205A6" w:rsidRPr="00A541B6" w14:paraId="7DA1D434" w14:textId="77777777" w:rsidTr="00452D9A">
        <w:tc>
          <w:tcPr>
            <w:tcW w:w="340" w:type="dxa"/>
            <w:tcBorders>
              <w:top w:val="nil"/>
              <w:left w:val="nil"/>
              <w:bottom w:val="nil"/>
              <w:right w:val="nil"/>
            </w:tcBorders>
          </w:tcPr>
          <w:p w14:paraId="3B1C34DC" w14:textId="77777777" w:rsidR="006205A6" w:rsidRPr="00A541B6" w:rsidRDefault="006205A6" w:rsidP="00452D9A">
            <w:pPr>
              <w:pStyle w:val="ConsPlusNormal"/>
              <w:rPr>
                <w:rFonts w:ascii="PT Astra Serif" w:hAnsi="PT Astra Serif"/>
                <w:szCs w:val="22"/>
              </w:rPr>
            </w:pPr>
          </w:p>
        </w:tc>
        <w:tc>
          <w:tcPr>
            <w:tcW w:w="4139" w:type="dxa"/>
            <w:tcBorders>
              <w:top w:val="nil"/>
              <w:left w:val="nil"/>
              <w:bottom w:val="single" w:sz="4" w:space="0" w:color="auto"/>
              <w:right w:val="nil"/>
            </w:tcBorders>
          </w:tcPr>
          <w:p w14:paraId="4424A56D" w14:textId="77777777" w:rsidR="006205A6" w:rsidRPr="00A541B6" w:rsidRDefault="006205A6" w:rsidP="00452D9A">
            <w:pPr>
              <w:pStyle w:val="ConsPlusNormal"/>
              <w:jc w:val="both"/>
              <w:rPr>
                <w:rFonts w:ascii="PT Astra Serif" w:hAnsi="PT Astra Serif"/>
                <w:szCs w:val="22"/>
              </w:rPr>
            </w:pPr>
          </w:p>
        </w:tc>
        <w:tc>
          <w:tcPr>
            <w:tcW w:w="340" w:type="dxa"/>
            <w:tcBorders>
              <w:top w:val="nil"/>
              <w:left w:val="nil"/>
              <w:bottom w:val="nil"/>
              <w:right w:val="nil"/>
            </w:tcBorders>
          </w:tcPr>
          <w:p w14:paraId="4CEB27B4" w14:textId="77777777" w:rsidR="006205A6" w:rsidRPr="00A541B6" w:rsidRDefault="006205A6" w:rsidP="00452D9A">
            <w:pPr>
              <w:pStyle w:val="ConsPlusNormal"/>
              <w:rPr>
                <w:rFonts w:ascii="PT Astra Serif" w:hAnsi="PT Astra Serif"/>
                <w:szCs w:val="22"/>
              </w:rPr>
            </w:pPr>
          </w:p>
        </w:tc>
        <w:tc>
          <w:tcPr>
            <w:tcW w:w="4241" w:type="dxa"/>
            <w:tcBorders>
              <w:top w:val="nil"/>
              <w:left w:val="nil"/>
              <w:bottom w:val="single" w:sz="4" w:space="0" w:color="auto"/>
              <w:right w:val="nil"/>
            </w:tcBorders>
          </w:tcPr>
          <w:p w14:paraId="745F0DD0" w14:textId="77777777" w:rsidR="006205A6" w:rsidRPr="00A541B6" w:rsidRDefault="006205A6" w:rsidP="00452D9A">
            <w:pPr>
              <w:pStyle w:val="ConsPlusNormal"/>
              <w:jc w:val="both"/>
              <w:rPr>
                <w:rFonts w:ascii="PT Astra Serif" w:hAnsi="PT Astra Serif"/>
                <w:szCs w:val="22"/>
              </w:rPr>
            </w:pPr>
          </w:p>
        </w:tc>
      </w:tr>
      <w:tr w:rsidR="006205A6" w:rsidRPr="00A541B6" w14:paraId="61BAEB13" w14:textId="77777777" w:rsidTr="00452D9A">
        <w:tc>
          <w:tcPr>
            <w:tcW w:w="340" w:type="dxa"/>
            <w:tcBorders>
              <w:top w:val="nil"/>
              <w:left w:val="nil"/>
              <w:bottom w:val="nil"/>
              <w:right w:val="nil"/>
            </w:tcBorders>
          </w:tcPr>
          <w:p w14:paraId="4456C19B" w14:textId="77777777" w:rsidR="006205A6" w:rsidRPr="00A541B6" w:rsidRDefault="006205A6" w:rsidP="00452D9A">
            <w:pPr>
              <w:pStyle w:val="ConsPlusNormal"/>
              <w:rPr>
                <w:rFonts w:ascii="PT Astra Serif" w:hAnsi="PT Astra Serif"/>
                <w:szCs w:val="22"/>
              </w:rPr>
            </w:pPr>
          </w:p>
        </w:tc>
        <w:tc>
          <w:tcPr>
            <w:tcW w:w="4139" w:type="dxa"/>
            <w:tcBorders>
              <w:top w:val="single" w:sz="4" w:space="0" w:color="auto"/>
              <w:left w:val="nil"/>
              <w:bottom w:val="nil"/>
              <w:right w:val="nil"/>
            </w:tcBorders>
            <w:vAlign w:val="bottom"/>
          </w:tcPr>
          <w:p w14:paraId="4F4E34BE" w14:textId="77777777" w:rsidR="006205A6" w:rsidRPr="00A541B6" w:rsidRDefault="006205A6" w:rsidP="00452D9A">
            <w:pPr>
              <w:pStyle w:val="ConsPlusNormal"/>
              <w:jc w:val="both"/>
              <w:rPr>
                <w:rFonts w:ascii="PT Astra Serif" w:hAnsi="PT Astra Serif"/>
                <w:szCs w:val="22"/>
              </w:rPr>
            </w:pPr>
            <w:r w:rsidRPr="00A541B6">
              <w:rPr>
                <w:rFonts w:ascii="PT Astra Serif" w:hAnsi="PT Astra Serif"/>
                <w:szCs w:val="22"/>
              </w:rPr>
              <w:t>М.П.</w:t>
            </w:r>
          </w:p>
        </w:tc>
        <w:tc>
          <w:tcPr>
            <w:tcW w:w="340" w:type="dxa"/>
            <w:tcBorders>
              <w:top w:val="nil"/>
              <w:left w:val="nil"/>
              <w:bottom w:val="nil"/>
              <w:right w:val="nil"/>
            </w:tcBorders>
          </w:tcPr>
          <w:p w14:paraId="064A4A46" w14:textId="77777777" w:rsidR="006205A6" w:rsidRPr="00A541B6" w:rsidRDefault="006205A6" w:rsidP="00452D9A">
            <w:pPr>
              <w:pStyle w:val="ConsPlusNormal"/>
              <w:rPr>
                <w:rFonts w:ascii="PT Astra Serif" w:hAnsi="PT Astra Serif"/>
                <w:szCs w:val="22"/>
              </w:rPr>
            </w:pPr>
          </w:p>
        </w:tc>
        <w:tc>
          <w:tcPr>
            <w:tcW w:w="4241" w:type="dxa"/>
            <w:tcBorders>
              <w:top w:val="single" w:sz="4" w:space="0" w:color="auto"/>
              <w:left w:val="nil"/>
              <w:bottom w:val="nil"/>
              <w:right w:val="nil"/>
            </w:tcBorders>
            <w:vAlign w:val="bottom"/>
          </w:tcPr>
          <w:p w14:paraId="6B100C76" w14:textId="77777777" w:rsidR="006205A6" w:rsidRPr="00A541B6" w:rsidRDefault="006205A6" w:rsidP="00452D9A">
            <w:pPr>
              <w:pStyle w:val="ConsPlusNormal"/>
              <w:jc w:val="both"/>
              <w:rPr>
                <w:rFonts w:ascii="PT Astra Serif" w:hAnsi="PT Astra Serif"/>
                <w:szCs w:val="22"/>
              </w:rPr>
            </w:pPr>
            <w:r w:rsidRPr="00A541B6">
              <w:rPr>
                <w:rFonts w:ascii="PT Astra Serif" w:hAnsi="PT Astra Serif"/>
                <w:szCs w:val="22"/>
              </w:rPr>
              <w:t>М.П. (при наличии)</w:t>
            </w:r>
          </w:p>
        </w:tc>
      </w:tr>
    </w:tbl>
    <w:p w14:paraId="5AD91A6F" w14:textId="77777777" w:rsidR="006205A6" w:rsidRPr="00A541B6" w:rsidRDefault="006205A6" w:rsidP="006205A6">
      <w:pPr>
        <w:pStyle w:val="ConsPlusNormal"/>
        <w:jc w:val="both"/>
        <w:rPr>
          <w:rFonts w:ascii="PT Astra Serif" w:hAnsi="PT Astra Serif"/>
          <w:szCs w:val="22"/>
        </w:rPr>
      </w:pPr>
    </w:p>
    <w:p w14:paraId="55D7E8B1" w14:textId="77777777" w:rsidR="00D41DF3" w:rsidRPr="008C2C62" w:rsidRDefault="00D41DF3" w:rsidP="00D41DF3">
      <w:pPr>
        <w:widowControl w:val="0"/>
        <w:autoSpaceDE w:val="0"/>
        <w:autoSpaceDN w:val="0"/>
        <w:adjustRightInd w:val="0"/>
        <w:ind w:firstLine="539"/>
        <w:jc w:val="right"/>
        <w:rPr>
          <w:caps/>
          <w:sz w:val="22"/>
          <w:szCs w:val="22"/>
        </w:rPr>
      </w:pPr>
      <w:r w:rsidRPr="008C2C62">
        <w:rPr>
          <w:caps/>
          <w:sz w:val="22"/>
          <w:szCs w:val="22"/>
        </w:rPr>
        <w:t xml:space="preserve">Приложение N </w:t>
      </w:r>
      <w:r>
        <w:rPr>
          <w:caps/>
          <w:sz w:val="22"/>
          <w:szCs w:val="22"/>
        </w:rPr>
        <w:t>4</w:t>
      </w:r>
    </w:p>
    <w:p w14:paraId="5706BC5F" w14:textId="77777777" w:rsidR="00D41DF3" w:rsidRPr="008C2C62" w:rsidRDefault="00D41DF3" w:rsidP="00D41DF3">
      <w:pPr>
        <w:widowControl w:val="0"/>
        <w:autoSpaceDE w:val="0"/>
        <w:autoSpaceDN w:val="0"/>
        <w:adjustRightInd w:val="0"/>
        <w:ind w:firstLine="539"/>
        <w:jc w:val="right"/>
        <w:rPr>
          <w:caps/>
          <w:sz w:val="22"/>
          <w:szCs w:val="22"/>
        </w:rPr>
      </w:pPr>
      <w:r w:rsidRPr="008C2C62">
        <w:rPr>
          <w:caps/>
          <w:sz w:val="22"/>
          <w:szCs w:val="22"/>
        </w:rPr>
        <w:t xml:space="preserve">к Контракту№ </w:t>
      </w:r>
    </w:p>
    <w:p w14:paraId="38755BD5" w14:textId="77777777" w:rsidR="00D41DF3" w:rsidRPr="008C2C62" w:rsidRDefault="00D41DF3" w:rsidP="00D41DF3">
      <w:pPr>
        <w:widowControl w:val="0"/>
        <w:autoSpaceDE w:val="0"/>
        <w:autoSpaceDN w:val="0"/>
        <w:adjustRightInd w:val="0"/>
        <w:ind w:firstLine="539"/>
        <w:jc w:val="right"/>
        <w:rPr>
          <w:caps/>
          <w:sz w:val="22"/>
          <w:szCs w:val="22"/>
        </w:rPr>
      </w:pPr>
      <w:r w:rsidRPr="008C2C62">
        <w:rPr>
          <w:caps/>
          <w:sz w:val="22"/>
          <w:szCs w:val="22"/>
        </w:rPr>
        <w:t>от "__" __________ 20__ г. N ____</w:t>
      </w:r>
    </w:p>
    <w:p w14:paraId="0950D39F" w14:textId="77777777" w:rsidR="00D41DF3" w:rsidRPr="008C2C62" w:rsidRDefault="00D41DF3" w:rsidP="00D41DF3">
      <w:pPr>
        <w:widowControl w:val="0"/>
        <w:autoSpaceDE w:val="0"/>
        <w:autoSpaceDN w:val="0"/>
        <w:adjustRightInd w:val="0"/>
        <w:ind w:firstLine="539"/>
        <w:jc w:val="right"/>
        <w:rPr>
          <w:caps/>
          <w:sz w:val="22"/>
          <w:szCs w:val="22"/>
        </w:rPr>
      </w:pPr>
    </w:p>
    <w:p w14:paraId="7CD33B0C" w14:textId="77777777" w:rsidR="00D41DF3" w:rsidRPr="008C2C62" w:rsidRDefault="00D41DF3" w:rsidP="00D41DF3">
      <w:pPr>
        <w:widowControl w:val="0"/>
        <w:autoSpaceDE w:val="0"/>
        <w:autoSpaceDN w:val="0"/>
        <w:adjustRightInd w:val="0"/>
        <w:ind w:firstLine="539"/>
        <w:jc w:val="right"/>
        <w:rPr>
          <w:caps/>
          <w:sz w:val="22"/>
          <w:szCs w:val="22"/>
        </w:rPr>
      </w:pPr>
    </w:p>
    <w:p w14:paraId="4E8D35B7" w14:textId="77777777" w:rsidR="00D41DF3" w:rsidRPr="008C2C62" w:rsidRDefault="00D41DF3" w:rsidP="00D41DF3">
      <w:pPr>
        <w:widowControl w:val="0"/>
        <w:autoSpaceDE w:val="0"/>
        <w:autoSpaceDN w:val="0"/>
        <w:adjustRightInd w:val="0"/>
        <w:ind w:firstLine="539"/>
        <w:jc w:val="right"/>
        <w:rPr>
          <w:caps/>
          <w:sz w:val="22"/>
          <w:szCs w:val="22"/>
        </w:rPr>
      </w:pPr>
    </w:p>
    <w:tbl>
      <w:tblPr>
        <w:tblW w:w="9485" w:type="dxa"/>
        <w:tblInd w:w="13" w:type="dxa"/>
        <w:tblLayout w:type="fixed"/>
        <w:tblCellMar>
          <w:left w:w="0" w:type="dxa"/>
          <w:right w:w="0" w:type="dxa"/>
        </w:tblCellMar>
        <w:tblLook w:val="04A0" w:firstRow="1" w:lastRow="0" w:firstColumn="1" w:lastColumn="0" w:noHBand="0" w:noVBand="1"/>
      </w:tblPr>
      <w:tblGrid>
        <w:gridCol w:w="1319"/>
        <w:gridCol w:w="48"/>
        <w:gridCol w:w="1041"/>
        <w:gridCol w:w="48"/>
        <w:gridCol w:w="2445"/>
        <w:gridCol w:w="1513"/>
        <w:gridCol w:w="1319"/>
        <w:gridCol w:w="48"/>
        <w:gridCol w:w="1041"/>
        <w:gridCol w:w="48"/>
        <w:gridCol w:w="615"/>
      </w:tblGrid>
      <w:tr w:rsidR="00D41DF3" w:rsidRPr="008C2C62" w14:paraId="7A2DDF7C" w14:textId="77777777" w:rsidTr="004C152F">
        <w:trPr>
          <w:trHeight w:val="250"/>
        </w:trPr>
        <w:tc>
          <w:tcPr>
            <w:tcW w:w="4901" w:type="dxa"/>
            <w:gridSpan w:val="5"/>
            <w:hideMark/>
          </w:tcPr>
          <w:p w14:paraId="1A529F26" w14:textId="77777777" w:rsidR="00D41DF3" w:rsidRPr="008C2C62" w:rsidRDefault="00D41DF3" w:rsidP="004C152F">
            <w:pPr>
              <w:jc w:val="center"/>
              <w:rPr>
                <w:caps/>
              </w:rPr>
            </w:pPr>
            <w:r w:rsidRPr="008C2C62">
              <w:rPr>
                <w:caps/>
                <w:sz w:val="22"/>
                <w:szCs w:val="22"/>
              </w:rPr>
              <w:t>ПРИНЯТО ДЕНЕЖНОЕ ОБЯЗАТЕЛЬСТВО</w:t>
            </w:r>
          </w:p>
        </w:tc>
        <w:tc>
          <w:tcPr>
            <w:tcW w:w="4584" w:type="dxa"/>
            <w:gridSpan w:val="6"/>
            <w:hideMark/>
          </w:tcPr>
          <w:p w14:paraId="6EB03D55" w14:textId="77777777" w:rsidR="00D41DF3" w:rsidRPr="008C2C62" w:rsidRDefault="00D41DF3" w:rsidP="004C152F">
            <w:pPr>
              <w:jc w:val="center"/>
              <w:rPr>
                <w:caps/>
              </w:rPr>
            </w:pPr>
            <w:r w:rsidRPr="008C2C62">
              <w:rPr>
                <w:caps/>
                <w:sz w:val="22"/>
                <w:szCs w:val="22"/>
              </w:rPr>
              <w:t xml:space="preserve">      УТВЕРЖДАЮ </w:t>
            </w:r>
          </w:p>
        </w:tc>
      </w:tr>
      <w:tr w:rsidR="00D41DF3" w:rsidRPr="008C2C62" w14:paraId="46C84A77" w14:textId="77777777" w:rsidTr="004C152F">
        <w:trPr>
          <w:trHeight w:val="267"/>
        </w:trPr>
        <w:tc>
          <w:tcPr>
            <w:tcW w:w="1319" w:type="dxa"/>
            <w:hideMark/>
          </w:tcPr>
          <w:p w14:paraId="4CE390C2" w14:textId="77777777" w:rsidR="00D41DF3" w:rsidRPr="008C2C62" w:rsidRDefault="00D41DF3" w:rsidP="004C152F">
            <w:pPr>
              <w:spacing w:line="240" w:lineRule="atLeast"/>
              <w:rPr>
                <w:caps/>
              </w:rPr>
            </w:pPr>
            <w:r w:rsidRPr="008C2C62">
              <w:rPr>
                <w:caps/>
                <w:sz w:val="22"/>
                <w:szCs w:val="22"/>
              </w:rPr>
              <w:t xml:space="preserve">на сумму </w:t>
            </w:r>
          </w:p>
        </w:tc>
        <w:tc>
          <w:tcPr>
            <w:tcW w:w="3582" w:type="dxa"/>
            <w:gridSpan w:val="4"/>
            <w:tcBorders>
              <w:bottom w:val="single" w:sz="4" w:space="0" w:color="000000"/>
            </w:tcBorders>
            <w:hideMark/>
          </w:tcPr>
          <w:p w14:paraId="51352DEE" w14:textId="77777777" w:rsidR="00D41DF3" w:rsidRPr="008C2C62" w:rsidRDefault="00D41DF3" w:rsidP="004C152F">
            <w:pPr>
              <w:spacing w:line="240" w:lineRule="atLeast"/>
              <w:rPr>
                <w:caps/>
              </w:rPr>
            </w:pPr>
            <w:r w:rsidRPr="008C2C62">
              <w:rPr>
                <w:caps/>
                <w:sz w:val="22"/>
                <w:szCs w:val="22"/>
              </w:rPr>
              <w:t xml:space="preserve">  </w:t>
            </w:r>
          </w:p>
        </w:tc>
        <w:tc>
          <w:tcPr>
            <w:tcW w:w="4584" w:type="dxa"/>
            <w:gridSpan w:val="6"/>
            <w:hideMark/>
          </w:tcPr>
          <w:p w14:paraId="002FD9EF"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53DF4789" w14:textId="77777777" w:rsidTr="004C152F">
        <w:trPr>
          <w:trHeight w:val="517"/>
        </w:trPr>
        <w:tc>
          <w:tcPr>
            <w:tcW w:w="4901" w:type="dxa"/>
            <w:gridSpan w:val="5"/>
            <w:hideMark/>
          </w:tcPr>
          <w:p w14:paraId="0CDD8A42" w14:textId="77777777" w:rsidR="00D41DF3" w:rsidRPr="008C2C62" w:rsidRDefault="00D41DF3" w:rsidP="004C152F">
            <w:pPr>
              <w:spacing w:line="240" w:lineRule="atLeast"/>
              <w:rPr>
                <w:caps/>
              </w:rPr>
            </w:pPr>
          </w:p>
          <w:p w14:paraId="2A0DAB5E" w14:textId="77777777" w:rsidR="00D41DF3" w:rsidRPr="008C2C62" w:rsidRDefault="00D41DF3" w:rsidP="004C152F">
            <w:pPr>
              <w:spacing w:line="240" w:lineRule="atLeast"/>
              <w:rPr>
                <w:caps/>
              </w:rPr>
            </w:pPr>
            <w:r w:rsidRPr="008C2C62">
              <w:rPr>
                <w:caps/>
                <w:sz w:val="22"/>
                <w:szCs w:val="22"/>
              </w:rPr>
              <w:t xml:space="preserve">Руководитель заказчика </w:t>
            </w:r>
          </w:p>
          <w:p w14:paraId="69740120" w14:textId="77777777" w:rsidR="00D41DF3" w:rsidRPr="008C2C62" w:rsidRDefault="00D41DF3" w:rsidP="004C152F">
            <w:pPr>
              <w:spacing w:line="240" w:lineRule="atLeast"/>
              <w:rPr>
                <w:caps/>
              </w:rPr>
            </w:pPr>
            <w:r w:rsidRPr="008C2C62">
              <w:rPr>
                <w:caps/>
                <w:sz w:val="22"/>
                <w:szCs w:val="22"/>
              </w:rPr>
              <w:t xml:space="preserve">(уполномоченное лицо) </w:t>
            </w:r>
          </w:p>
        </w:tc>
        <w:tc>
          <w:tcPr>
            <w:tcW w:w="1513" w:type="dxa"/>
            <w:hideMark/>
          </w:tcPr>
          <w:p w14:paraId="225C0982" w14:textId="77777777" w:rsidR="00D41DF3" w:rsidRPr="008C2C62" w:rsidRDefault="00D41DF3" w:rsidP="004C152F">
            <w:pPr>
              <w:spacing w:line="240" w:lineRule="atLeast"/>
              <w:rPr>
                <w:caps/>
              </w:rPr>
            </w:pPr>
            <w:r w:rsidRPr="008C2C62">
              <w:rPr>
                <w:caps/>
                <w:sz w:val="22"/>
                <w:szCs w:val="22"/>
              </w:rPr>
              <w:t xml:space="preserve">  </w:t>
            </w:r>
          </w:p>
        </w:tc>
        <w:tc>
          <w:tcPr>
            <w:tcW w:w="3071" w:type="dxa"/>
            <w:gridSpan w:val="5"/>
            <w:hideMark/>
          </w:tcPr>
          <w:p w14:paraId="3FE594BF" w14:textId="77777777" w:rsidR="00D41DF3" w:rsidRPr="008C2C62" w:rsidRDefault="00D41DF3" w:rsidP="004C152F">
            <w:pPr>
              <w:spacing w:line="240" w:lineRule="atLeast"/>
              <w:rPr>
                <w:caps/>
              </w:rPr>
            </w:pPr>
          </w:p>
          <w:p w14:paraId="65883907" w14:textId="77777777" w:rsidR="00D41DF3" w:rsidRPr="008C2C62" w:rsidRDefault="00D41DF3" w:rsidP="004C152F">
            <w:pPr>
              <w:spacing w:line="240" w:lineRule="atLeast"/>
              <w:rPr>
                <w:caps/>
              </w:rPr>
            </w:pPr>
            <w:r w:rsidRPr="008C2C62">
              <w:rPr>
                <w:caps/>
                <w:sz w:val="22"/>
                <w:szCs w:val="22"/>
              </w:rPr>
              <w:t xml:space="preserve">Руководитель </w:t>
            </w:r>
          </w:p>
          <w:p w14:paraId="3600B2FC" w14:textId="77777777" w:rsidR="00D41DF3" w:rsidRPr="008C2C62" w:rsidRDefault="00D41DF3" w:rsidP="004C152F">
            <w:pPr>
              <w:spacing w:line="240" w:lineRule="atLeast"/>
              <w:rPr>
                <w:caps/>
              </w:rPr>
            </w:pPr>
            <w:r w:rsidRPr="008C2C62">
              <w:rPr>
                <w:caps/>
                <w:sz w:val="22"/>
                <w:szCs w:val="22"/>
              </w:rPr>
              <w:t xml:space="preserve">(уполномоченное лицо) </w:t>
            </w:r>
          </w:p>
        </w:tc>
      </w:tr>
      <w:tr w:rsidR="00D41DF3" w:rsidRPr="008C2C62" w14:paraId="030BCF55" w14:textId="77777777" w:rsidTr="004C152F">
        <w:trPr>
          <w:trHeight w:val="267"/>
        </w:trPr>
        <w:tc>
          <w:tcPr>
            <w:tcW w:w="1319" w:type="dxa"/>
            <w:tcBorders>
              <w:bottom w:val="single" w:sz="4" w:space="0" w:color="000000"/>
            </w:tcBorders>
            <w:hideMark/>
          </w:tcPr>
          <w:p w14:paraId="37C83261" w14:textId="77777777" w:rsidR="00D41DF3" w:rsidRPr="008C2C62" w:rsidRDefault="00D41DF3" w:rsidP="004C152F">
            <w:pPr>
              <w:spacing w:line="240" w:lineRule="atLeast"/>
              <w:rPr>
                <w:caps/>
              </w:rPr>
            </w:pPr>
            <w:r w:rsidRPr="008C2C62">
              <w:rPr>
                <w:caps/>
                <w:sz w:val="22"/>
                <w:szCs w:val="22"/>
              </w:rPr>
              <w:t xml:space="preserve">  </w:t>
            </w:r>
          </w:p>
        </w:tc>
        <w:tc>
          <w:tcPr>
            <w:tcW w:w="48" w:type="dxa"/>
            <w:hideMark/>
          </w:tcPr>
          <w:p w14:paraId="16418463" w14:textId="77777777" w:rsidR="00D41DF3" w:rsidRPr="008C2C62" w:rsidRDefault="00D41DF3" w:rsidP="004C152F">
            <w:pPr>
              <w:spacing w:line="240" w:lineRule="atLeast"/>
              <w:rPr>
                <w:caps/>
              </w:rPr>
            </w:pPr>
            <w:r w:rsidRPr="008C2C62">
              <w:rPr>
                <w:caps/>
                <w:sz w:val="22"/>
                <w:szCs w:val="22"/>
              </w:rPr>
              <w:t xml:space="preserve">  </w:t>
            </w:r>
          </w:p>
        </w:tc>
        <w:tc>
          <w:tcPr>
            <w:tcW w:w="1041" w:type="dxa"/>
            <w:tcBorders>
              <w:bottom w:val="single" w:sz="4" w:space="0" w:color="000000"/>
            </w:tcBorders>
            <w:hideMark/>
          </w:tcPr>
          <w:p w14:paraId="6A8098F0" w14:textId="77777777" w:rsidR="00D41DF3" w:rsidRPr="008C2C62" w:rsidRDefault="00D41DF3" w:rsidP="004C152F">
            <w:pPr>
              <w:spacing w:line="240" w:lineRule="atLeast"/>
              <w:rPr>
                <w:caps/>
              </w:rPr>
            </w:pPr>
            <w:r w:rsidRPr="008C2C62">
              <w:rPr>
                <w:caps/>
                <w:sz w:val="22"/>
                <w:szCs w:val="22"/>
              </w:rPr>
              <w:t xml:space="preserve">  </w:t>
            </w:r>
          </w:p>
        </w:tc>
        <w:tc>
          <w:tcPr>
            <w:tcW w:w="48" w:type="dxa"/>
            <w:hideMark/>
          </w:tcPr>
          <w:p w14:paraId="62781A42" w14:textId="77777777" w:rsidR="00D41DF3" w:rsidRPr="008C2C62" w:rsidRDefault="00D41DF3" w:rsidP="004C152F">
            <w:pPr>
              <w:spacing w:line="240" w:lineRule="atLeast"/>
              <w:rPr>
                <w:caps/>
              </w:rPr>
            </w:pPr>
            <w:r w:rsidRPr="008C2C62">
              <w:rPr>
                <w:caps/>
                <w:sz w:val="22"/>
                <w:szCs w:val="22"/>
              </w:rPr>
              <w:t xml:space="preserve">  </w:t>
            </w:r>
          </w:p>
        </w:tc>
        <w:tc>
          <w:tcPr>
            <w:tcW w:w="2445" w:type="dxa"/>
            <w:tcBorders>
              <w:bottom w:val="single" w:sz="4" w:space="0" w:color="000000"/>
            </w:tcBorders>
            <w:hideMark/>
          </w:tcPr>
          <w:p w14:paraId="34944579" w14:textId="77777777" w:rsidR="00D41DF3" w:rsidRPr="008C2C62" w:rsidRDefault="00D41DF3" w:rsidP="004C152F">
            <w:pPr>
              <w:spacing w:line="240" w:lineRule="atLeast"/>
              <w:rPr>
                <w:caps/>
              </w:rPr>
            </w:pPr>
            <w:r w:rsidRPr="008C2C62">
              <w:rPr>
                <w:caps/>
                <w:sz w:val="22"/>
                <w:szCs w:val="22"/>
              </w:rPr>
              <w:t xml:space="preserve">  </w:t>
            </w:r>
          </w:p>
        </w:tc>
        <w:tc>
          <w:tcPr>
            <w:tcW w:w="1513" w:type="dxa"/>
            <w:hideMark/>
          </w:tcPr>
          <w:p w14:paraId="3739F139" w14:textId="77777777" w:rsidR="00D41DF3" w:rsidRPr="008C2C62" w:rsidRDefault="00D41DF3" w:rsidP="004C152F">
            <w:pPr>
              <w:spacing w:line="240" w:lineRule="atLeast"/>
              <w:rPr>
                <w:caps/>
              </w:rPr>
            </w:pPr>
            <w:r w:rsidRPr="008C2C62">
              <w:rPr>
                <w:caps/>
                <w:sz w:val="22"/>
                <w:szCs w:val="22"/>
              </w:rPr>
              <w:t xml:space="preserve">  </w:t>
            </w:r>
          </w:p>
        </w:tc>
        <w:tc>
          <w:tcPr>
            <w:tcW w:w="1319" w:type="dxa"/>
            <w:tcBorders>
              <w:bottom w:val="single" w:sz="4" w:space="0" w:color="000000"/>
            </w:tcBorders>
            <w:hideMark/>
          </w:tcPr>
          <w:p w14:paraId="44E7EF60" w14:textId="77777777" w:rsidR="00D41DF3" w:rsidRPr="008C2C62" w:rsidRDefault="00D41DF3" w:rsidP="004C152F">
            <w:pPr>
              <w:spacing w:line="240" w:lineRule="atLeast"/>
              <w:rPr>
                <w:caps/>
              </w:rPr>
            </w:pPr>
            <w:r w:rsidRPr="008C2C62">
              <w:rPr>
                <w:caps/>
                <w:sz w:val="22"/>
                <w:szCs w:val="22"/>
              </w:rPr>
              <w:t xml:space="preserve">  </w:t>
            </w:r>
          </w:p>
        </w:tc>
        <w:tc>
          <w:tcPr>
            <w:tcW w:w="48" w:type="dxa"/>
            <w:hideMark/>
          </w:tcPr>
          <w:p w14:paraId="10D6FD49" w14:textId="77777777" w:rsidR="00D41DF3" w:rsidRPr="008C2C62" w:rsidRDefault="00D41DF3" w:rsidP="004C152F">
            <w:pPr>
              <w:spacing w:line="240" w:lineRule="atLeast"/>
              <w:rPr>
                <w:caps/>
              </w:rPr>
            </w:pPr>
            <w:r w:rsidRPr="008C2C62">
              <w:rPr>
                <w:caps/>
                <w:sz w:val="22"/>
                <w:szCs w:val="22"/>
              </w:rPr>
              <w:t xml:space="preserve">  </w:t>
            </w:r>
          </w:p>
        </w:tc>
        <w:tc>
          <w:tcPr>
            <w:tcW w:w="1041" w:type="dxa"/>
            <w:tcBorders>
              <w:bottom w:val="single" w:sz="4" w:space="0" w:color="000000"/>
            </w:tcBorders>
            <w:hideMark/>
          </w:tcPr>
          <w:p w14:paraId="22BF90F8" w14:textId="77777777" w:rsidR="00D41DF3" w:rsidRPr="008C2C62" w:rsidRDefault="00D41DF3" w:rsidP="004C152F">
            <w:pPr>
              <w:spacing w:line="240" w:lineRule="atLeast"/>
              <w:rPr>
                <w:caps/>
              </w:rPr>
            </w:pPr>
            <w:r w:rsidRPr="008C2C62">
              <w:rPr>
                <w:caps/>
                <w:sz w:val="22"/>
                <w:szCs w:val="22"/>
              </w:rPr>
              <w:t xml:space="preserve">  </w:t>
            </w:r>
          </w:p>
        </w:tc>
        <w:tc>
          <w:tcPr>
            <w:tcW w:w="48" w:type="dxa"/>
            <w:hideMark/>
          </w:tcPr>
          <w:p w14:paraId="2A293D75" w14:textId="77777777" w:rsidR="00D41DF3" w:rsidRPr="008C2C62" w:rsidRDefault="00D41DF3" w:rsidP="004C152F">
            <w:pPr>
              <w:spacing w:line="240" w:lineRule="atLeast"/>
              <w:rPr>
                <w:caps/>
              </w:rPr>
            </w:pPr>
            <w:r w:rsidRPr="008C2C62">
              <w:rPr>
                <w:caps/>
                <w:sz w:val="22"/>
                <w:szCs w:val="22"/>
              </w:rPr>
              <w:t xml:space="preserve">  </w:t>
            </w:r>
          </w:p>
        </w:tc>
        <w:tc>
          <w:tcPr>
            <w:tcW w:w="615" w:type="dxa"/>
            <w:tcBorders>
              <w:bottom w:val="single" w:sz="4" w:space="0" w:color="000000"/>
            </w:tcBorders>
            <w:hideMark/>
          </w:tcPr>
          <w:p w14:paraId="0B27704C"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013026A0" w14:textId="77777777" w:rsidTr="004C152F">
        <w:trPr>
          <w:trHeight w:val="267"/>
        </w:trPr>
        <w:tc>
          <w:tcPr>
            <w:tcW w:w="1319" w:type="dxa"/>
            <w:tcBorders>
              <w:top w:val="single" w:sz="4" w:space="0" w:color="000000"/>
            </w:tcBorders>
            <w:hideMark/>
          </w:tcPr>
          <w:p w14:paraId="771D9A6F" w14:textId="77777777" w:rsidR="00D41DF3" w:rsidRPr="008C2C62" w:rsidRDefault="00D41DF3" w:rsidP="004C152F">
            <w:pPr>
              <w:jc w:val="center"/>
              <w:rPr>
                <w:caps/>
              </w:rPr>
            </w:pPr>
            <w:r w:rsidRPr="008C2C62">
              <w:rPr>
                <w:caps/>
                <w:sz w:val="22"/>
                <w:szCs w:val="22"/>
              </w:rPr>
              <w:t xml:space="preserve">(должность) </w:t>
            </w:r>
          </w:p>
        </w:tc>
        <w:tc>
          <w:tcPr>
            <w:tcW w:w="48" w:type="dxa"/>
            <w:hideMark/>
          </w:tcPr>
          <w:p w14:paraId="45BA9B1F" w14:textId="77777777" w:rsidR="00D41DF3" w:rsidRPr="008C2C62" w:rsidRDefault="00D41DF3" w:rsidP="004C152F">
            <w:pPr>
              <w:spacing w:line="240" w:lineRule="atLeast"/>
              <w:rPr>
                <w:caps/>
              </w:rPr>
            </w:pPr>
            <w:r w:rsidRPr="008C2C62">
              <w:rPr>
                <w:caps/>
                <w:sz w:val="22"/>
                <w:szCs w:val="22"/>
              </w:rPr>
              <w:t xml:space="preserve">  </w:t>
            </w:r>
          </w:p>
        </w:tc>
        <w:tc>
          <w:tcPr>
            <w:tcW w:w="1041" w:type="dxa"/>
            <w:tcBorders>
              <w:top w:val="single" w:sz="4" w:space="0" w:color="000000"/>
            </w:tcBorders>
            <w:hideMark/>
          </w:tcPr>
          <w:p w14:paraId="22DDDC57" w14:textId="77777777" w:rsidR="00D41DF3" w:rsidRPr="008C2C62" w:rsidRDefault="00D41DF3" w:rsidP="004C152F">
            <w:pPr>
              <w:jc w:val="center"/>
              <w:rPr>
                <w:caps/>
              </w:rPr>
            </w:pPr>
            <w:r w:rsidRPr="008C2C62">
              <w:rPr>
                <w:caps/>
                <w:sz w:val="22"/>
                <w:szCs w:val="22"/>
              </w:rPr>
              <w:t xml:space="preserve">(подпись) </w:t>
            </w:r>
          </w:p>
        </w:tc>
        <w:tc>
          <w:tcPr>
            <w:tcW w:w="48" w:type="dxa"/>
            <w:hideMark/>
          </w:tcPr>
          <w:p w14:paraId="345AB48C" w14:textId="77777777" w:rsidR="00D41DF3" w:rsidRPr="008C2C62" w:rsidRDefault="00D41DF3" w:rsidP="004C152F">
            <w:pPr>
              <w:spacing w:line="240" w:lineRule="atLeast"/>
              <w:rPr>
                <w:caps/>
              </w:rPr>
            </w:pPr>
            <w:r w:rsidRPr="008C2C62">
              <w:rPr>
                <w:caps/>
                <w:sz w:val="22"/>
                <w:szCs w:val="22"/>
              </w:rPr>
              <w:t xml:space="preserve">  </w:t>
            </w:r>
          </w:p>
        </w:tc>
        <w:tc>
          <w:tcPr>
            <w:tcW w:w="2445" w:type="dxa"/>
            <w:tcBorders>
              <w:top w:val="single" w:sz="4" w:space="0" w:color="000000"/>
            </w:tcBorders>
            <w:hideMark/>
          </w:tcPr>
          <w:p w14:paraId="16CD2884" w14:textId="77777777" w:rsidR="00D41DF3" w:rsidRPr="008C2C62" w:rsidRDefault="00D41DF3" w:rsidP="004C152F">
            <w:pPr>
              <w:jc w:val="center"/>
              <w:rPr>
                <w:caps/>
              </w:rPr>
            </w:pPr>
            <w:r w:rsidRPr="008C2C62">
              <w:rPr>
                <w:caps/>
                <w:sz w:val="22"/>
                <w:szCs w:val="22"/>
              </w:rPr>
              <w:t xml:space="preserve">(расшифровка подписи) </w:t>
            </w:r>
          </w:p>
        </w:tc>
        <w:tc>
          <w:tcPr>
            <w:tcW w:w="1513" w:type="dxa"/>
            <w:hideMark/>
          </w:tcPr>
          <w:p w14:paraId="579818A2" w14:textId="77777777" w:rsidR="00D41DF3" w:rsidRPr="008C2C62" w:rsidRDefault="00D41DF3" w:rsidP="004C152F">
            <w:pPr>
              <w:spacing w:line="240" w:lineRule="atLeast"/>
              <w:rPr>
                <w:caps/>
              </w:rPr>
            </w:pPr>
            <w:r w:rsidRPr="008C2C62">
              <w:rPr>
                <w:caps/>
                <w:sz w:val="22"/>
                <w:szCs w:val="22"/>
              </w:rPr>
              <w:t xml:space="preserve">  </w:t>
            </w:r>
          </w:p>
        </w:tc>
        <w:tc>
          <w:tcPr>
            <w:tcW w:w="1319" w:type="dxa"/>
            <w:tcBorders>
              <w:top w:val="single" w:sz="4" w:space="0" w:color="000000"/>
            </w:tcBorders>
            <w:hideMark/>
          </w:tcPr>
          <w:p w14:paraId="00F5E00A" w14:textId="77777777" w:rsidR="00D41DF3" w:rsidRPr="008C2C62" w:rsidRDefault="00D41DF3" w:rsidP="004C152F">
            <w:pPr>
              <w:jc w:val="center"/>
              <w:rPr>
                <w:caps/>
              </w:rPr>
            </w:pPr>
            <w:r w:rsidRPr="008C2C62">
              <w:rPr>
                <w:caps/>
                <w:sz w:val="22"/>
                <w:szCs w:val="22"/>
              </w:rPr>
              <w:t xml:space="preserve">(должность) </w:t>
            </w:r>
          </w:p>
        </w:tc>
        <w:tc>
          <w:tcPr>
            <w:tcW w:w="48" w:type="dxa"/>
            <w:hideMark/>
          </w:tcPr>
          <w:p w14:paraId="73A0834C" w14:textId="77777777" w:rsidR="00D41DF3" w:rsidRPr="008C2C62" w:rsidRDefault="00D41DF3" w:rsidP="004C152F">
            <w:pPr>
              <w:spacing w:line="240" w:lineRule="atLeast"/>
              <w:rPr>
                <w:caps/>
              </w:rPr>
            </w:pPr>
            <w:r w:rsidRPr="008C2C62">
              <w:rPr>
                <w:caps/>
                <w:sz w:val="22"/>
                <w:szCs w:val="22"/>
              </w:rPr>
              <w:t xml:space="preserve">  </w:t>
            </w:r>
          </w:p>
        </w:tc>
        <w:tc>
          <w:tcPr>
            <w:tcW w:w="1041" w:type="dxa"/>
            <w:tcBorders>
              <w:top w:val="single" w:sz="4" w:space="0" w:color="000000"/>
            </w:tcBorders>
            <w:hideMark/>
          </w:tcPr>
          <w:p w14:paraId="6FD9E621" w14:textId="77777777" w:rsidR="00D41DF3" w:rsidRPr="008C2C62" w:rsidRDefault="00D41DF3" w:rsidP="004C152F">
            <w:pPr>
              <w:jc w:val="center"/>
              <w:rPr>
                <w:caps/>
              </w:rPr>
            </w:pPr>
            <w:r w:rsidRPr="008C2C62">
              <w:rPr>
                <w:caps/>
                <w:sz w:val="22"/>
                <w:szCs w:val="22"/>
              </w:rPr>
              <w:t xml:space="preserve">(подпись) </w:t>
            </w:r>
          </w:p>
        </w:tc>
        <w:tc>
          <w:tcPr>
            <w:tcW w:w="48" w:type="dxa"/>
            <w:hideMark/>
          </w:tcPr>
          <w:p w14:paraId="155E7E8C" w14:textId="77777777" w:rsidR="00D41DF3" w:rsidRPr="008C2C62" w:rsidRDefault="00D41DF3" w:rsidP="004C152F">
            <w:pPr>
              <w:spacing w:line="240" w:lineRule="atLeast"/>
              <w:rPr>
                <w:caps/>
              </w:rPr>
            </w:pPr>
            <w:r w:rsidRPr="008C2C62">
              <w:rPr>
                <w:caps/>
                <w:sz w:val="22"/>
                <w:szCs w:val="22"/>
              </w:rPr>
              <w:t xml:space="preserve">  </w:t>
            </w:r>
          </w:p>
        </w:tc>
        <w:tc>
          <w:tcPr>
            <w:tcW w:w="615" w:type="dxa"/>
            <w:tcBorders>
              <w:top w:val="single" w:sz="4" w:space="0" w:color="000000"/>
            </w:tcBorders>
            <w:hideMark/>
          </w:tcPr>
          <w:p w14:paraId="65296C64" w14:textId="77777777" w:rsidR="00D41DF3" w:rsidRPr="008C2C62" w:rsidRDefault="00D41DF3" w:rsidP="004C152F">
            <w:pPr>
              <w:jc w:val="center"/>
              <w:rPr>
                <w:caps/>
              </w:rPr>
            </w:pPr>
            <w:r w:rsidRPr="008C2C62">
              <w:rPr>
                <w:caps/>
                <w:sz w:val="22"/>
                <w:szCs w:val="22"/>
              </w:rPr>
              <w:t xml:space="preserve">(расшифровка подписи) </w:t>
            </w:r>
          </w:p>
        </w:tc>
      </w:tr>
      <w:tr w:rsidR="00D41DF3" w:rsidRPr="008C2C62" w14:paraId="660158B9" w14:textId="77777777" w:rsidTr="004C152F">
        <w:trPr>
          <w:trHeight w:val="267"/>
        </w:trPr>
        <w:tc>
          <w:tcPr>
            <w:tcW w:w="4901" w:type="dxa"/>
            <w:gridSpan w:val="5"/>
            <w:hideMark/>
          </w:tcPr>
          <w:p w14:paraId="2F4689FD" w14:textId="77777777" w:rsidR="00D41DF3" w:rsidRPr="008C2C62" w:rsidRDefault="00D41DF3" w:rsidP="004C152F">
            <w:pPr>
              <w:spacing w:line="240" w:lineRule="atLeast"/>
              <w:jc w:val="both"/>
              <w:rPr>
                <w:caps/>
              </w:rPr>
            </w:pPr>
            <w:r w:rsidRPr="008C2C62">
              <w:rPr>
                <w:caps/>
                <w:sz w:val="22"/>
                <w:szCs w:val="22"/>
              </w:rPr>
              <w:t xml:space="preserve">"__" __________ 20__ г. </w:t>
            </w:r>
          </w:p>
        </w:tc>
        <w:tc>
          <w:tcPr>
            <w:tcW w:w="1513" w:type="dxa"/>
            <w:hideMark/>
          </w:tcPr>
          <w:p w14:paraId="40287BCA" w14:textId="77777777" w:rsidR="00D41DF3" w:rsidRPr="008C2C62" w:rsidRDefault="00D41DF3" w:rsidP="004C152F">
            <w:pPr>
              <w:spacing w:line="240" w:lineRule="atLeast"/>
              <w:rPr>
                <w:caps/>
              </w:rPr>
            </w:pPr>
            <w:r w:rsidRPr="008C2C62">
              <w:rPr>
                <w:caps/>
                <w:sz w:val="22"/>
                <w:szCs w:val="22"/>
              </w:rPr>
              <w:t xml:space="preserve">  </w:t>
            </w:r>
          </w:p>
        </w:tc>
        <w:tc>
          <w:tcPr>
            <w:tcW w:w="3071" w:type="dxa"/>
            <w:gridSpan w:val="5"/>
            <w:hideMark/>
          </w:tcPr>
          <w:p w14:paraId="6C21C14B" w14:textId="77777777" w:rsidR="00D41DF3" w:rsidRPr="008C2C62" w:rsidRDefault="00D41DF3" w:rsidP="004C152F">
            <w:pPr>
              <w:spacing w:line="240" w:lineRule="atLeast"/>
              <w:jc w:val="both"/>
              <w:rPr>
                <w:caps/>
              </w:rPr>
            </w:pPr>
            <w:r w:rsidRPr="008C2C62">
              <w:rPr>
                <w:caps/>
                <w:sz w:val="22"/>
                <w:szCs w:val="22"/>
              </w:rPr>
              <w:t xml:space="preserve">"__" __________ 20__ г. </w:t>
            </w:r>
          </w:p>
        </w:tc>
      </w:tr>
    </w:tbl>
    <w:p w14:paraId="5CB5A26C" w14:textId="77777777" w:rsidR="00D41DF3" w:rsidRPr="008C2C62" w:rsidRDefault="00D41DF3" w:rsidP="00D41DF3">
      <w:pPr>
        <w:spacing w:line="240" w:lineRule="atLeast"/>
        <w:jc w:val="both"/>
        <w:rPr>
          <w:caps/>
          <w:sz w:val="22"/>
          <w:szCs w:val="22"/>
        </w:rPr>
      </w:pPr>
      <w:r w:rsidRPr="008C2C62">
        <w:rPr>
          <w:caps/>
          <w:sz w:val="22"/>
          <w:szCs w:val="22"/>
        </w:rPr>
        <w:t xml:space="preserve">  </w:t>
      </w:r>
    </w:p>
    <w:tbl>
      <w:tblPr>
        <w:tblW w:w="9935" w:type="dxa"/>
        <w:tblInd w:w="13" w:type="dxa"/>
        <w:tblCellMar>
          <w:left w:w="0" w:type="dxa"/>
          <w:right w:w="0" w:type="dxa"/>
        </w:tblCellMar>
        <w:tblLook w:val="04A0" w:firstRow="1" w:lastRow="0" w:firstColumn="1" w:lastColumn="0" w:noHBand="0" w:noVBand="1"/>
      </w:tblPr>
      <w:tblGrid>
        <w:gridCol w:w="6325"/>
        <w:gridCol w:w="55"/>
        <w:gridCol w:w="2345"/>
        <w:gridCol w:w="1277"/>
        <w:gridCol w:w="658"/>
      </w:tblGrid>
      <w:tr w:rsidR="00D41DF3" w:rsidRPr="008C2C62" w14:paraId="2A401219" w14:textId="77777777" w:rsidTr="004C152F">
        <w:trPr>
          <w:gridAfter w:val="2"/>
          <w:wAfter w:w="2193" w:type="dxa"/>
          <w:trHeight w:val="775"/>
        </w:trPr>
        <w:tc>
          <w:tcPr>
            <w:tcW w:w="7742" w:type="dxa"/>
            <w:gridSpan w:val="3"/>
            <w:hideMark/>
          </w:tcPr>
          <w:p w14:paraId="3F24F4AF" w14:textId="77777777" w:rsidR="00D41DF3" w:rsidRPr="008C2C62" w:rsidRDefault="00D41DF3" w:rsidP="004C152F">
            <w:pPr>
              <w:jc w:val="center"/>
              <w:rPr>
                <w:caps/>
              </w:rPr>
            </w:pPr>
            <w:r w:rsidRPr="008C2C62">
              <w:rPr>
                <w:caps/>
                <w:sz w:val="22"/>
                <w:szCs w:val="22"/>
              </w:rPr>
              <w:lastRenderedPageBreak/>
              <w:t xml:space="preserve">                                                               АКТ N ____ от "__" __________ 20__ г.</w:t>
            </w:r>
          </w:p>
          <w:p w14:paraId="07CBA330" w14:textId="77777777" w:rsidR="00D41DF3" w:rsidRPr="008C2C62" w:rsidRDefault="00D41DF3" w:rsidP="004C152F">
            <w:pPr>
              <w:jc w:val="center"/>
              <w:rPr>
                <w:caps/>
              </w:rPr>
            </w:pPr>
            <w:r w:rsidRPr="008C2C62">
              <w:rPr>
                <w:caps/>
                <w:sz w:val="22"/>
                <w:szCs w:val="22"/>
              </w:rPr>
              <w:t xml:space="preserve">                                                                        приемки товаров, работ, услуг </w:t>
            </w:r>
          </w:p>
        </w:tc>
      </w:tr>
      <w:tr w:rsidR="00D41DF3" w:rsidRPr="008C2C62" w14:paraId="427A3BAD" w14:textId="77777777" w:rsidTr="004C152F">
        <w:tc>
          <w:tcPr>
            <w:tcW w:w="0" w:type="auto"/>
            <w:vAlign w:val="center"/>
            <w:hideMark/>
          </w:tcPr>
          <w:p w14:paraId="7703229E" w14:textId="77777777" w:rsidR="00D41DF3" w:rsidRPr="008C2C62" w:rsidRDefault="00D41DF3" w:rsidP="004C152F">
            <w:pPr>
              <w:spacing w:line="240" w:lineRule="atLeast"/>
              <w:rPr>
                <w:caps/>
              </w:rPr>
            </w:pPr>
            <w:r w:rsidRPr="008C2C62">
              <w:rPr>
                <w:caps/>
                <w:sz w:val="22"/>
                <w:szCs w:val="22"/>
              </w:rPr>
              <w:t xml:space="preserve">                                                                                                                    </w:t>
            </w:r>
          </w:p>
        </w:tc>
        <w:tc>
          <w:tcPr>
            <w:tcW w:w="1612" w:type="dxa"/>
            <w:gridSpan w:val="2"/>
            <w:vAlign w:val="center"/>
            <w:hideMark/>
          </w:tcPr>
          <w:p w14:paraId="4E5409EC" w14:textId="77777777" w:rsidR="00D41DF3" w:rsidRPr="008C2C62" w:rsidRDefault="00D41DF3" w:rsidP="004C152F">
            <w:pPr>
              <w:spacing w:line="240" w:lineRule="atLeast"/>
              <w:rPr>
                <w:caps/>
              </w:rPr>
            </w:pPr>
            <w:r w:rsidRPr="008C2C62">
              <w:rPr>
                <w:caps/>
                <w:sz w:val="22"/>
                <w:szCs w:val="22"/>
              </w:rPr>
              <w:t xml:space="preserve">  </w:t>
            </w:r>
          </w:p>
        </w:tc>
        <w:tc>
          <w:tcPr>
            <w:tcW w:w="1177" w:type="dxa"/>
            <w:tcBorders>
              <w:right w:val="single" w:sz="4" w:space="0" w:color="000000"/>
            </w:tcBorders>
            <w:hideMark/>
          </w:tcPr>
          <w:p w14:paraId="090D8CC3" w14:textId="77777777" w:rsidR="00D41DF3" w:rsidRPr="008C2C62" w:rsidRDefault="00D41DF3" w:rsidP="004C152F">
            <w:pPr>
              <w:spacing w:line="240" w:lineRule="atLeast"/>
              <w:rPr>
                <w:caps/>
              </w:rPr>
            </w:pPr>
            <w:r w:rsidRPr="008C2C62">
              <w:rPr>
                <w:caps/>
                <w:sz w:val="22"/>
                <w:szCs w:val="22"/>
              </w:rPr>
              <w:t xml:space="preserve">  </w:t>
            </w:r>
          </w:p>
        </w:tc>
        <w:tc>
          <w:tcPr>
            <w:tcW w:w="1683" w:type="dxa"/>
            <w:tcBorders>
              <w:top w:val="single" w:sz="4" w:space="0" w:color="000000"/>
              <w:left w:val="single" w:sz="4" w:space="0" w:color="000000"/>
              <w:bottom w:val="single" w:sz="4" w:space="0" w:color="000000"/>
              <w:right w:val="single" w:sz="4" w:space="0" w:color="000000"/>
            </w:tcBorders>
            <w:vAlign w:val="center"/>
            <w:hideMark/>
          </w:tcPr>
          <w:p w14:paraId="67DDC923" w14:textId="77777777" w:rsidR="00D41DF3" w:rsidRPr="008C2C62" w:rsidRDefault="00D41DF3" w:rsidP="004C152F">
            <w:pPr>
              <w:jc w:val="center"/>
              <w:rPr>
                <w:caps/>
              </w:rPr>
            </w:pPr>
            <w:r w:rsidRPr="008C2C62">
              <w:rPr>
                <w:caps/>
                <w:sz w:val="22"/>
                <w:szCs w:val="22"/>
              </w:rPr>
              <w:t xml:space="preserve">КОДЫ </w:t>
            </w:r>
          </w:p>
        </w:tc>
      </w:tr>
      <w:tr w:rsidR="00D41DF3" w:rsidRPr="008C2C62" w14:paraId="6B36A9DA" w14:textId="77777777" w:rsidTr="004C152F">
        <w:tc>
          <w:tcPr>
            <w:tcW w:w="0" w:type="auto"/>
            <w:vAlign w:val="center"/>
            <w:hideMark/>
          </w:tcPr>
          <w:p w14:paraId="66502E44" w14:textId="77777777" w:rsidR="00D41DF3" w:rsidRPr="008C2C62" w:rsidRDefault="00D41DF3" w:rsidP="004C152F">
            <w:pPr>
              <w:spacing w:line="240" w:lineRule="atLeast"/>
              <w:rPr>
                <w:caps/>
              </w:rPr>
            </w:pPr>
            <w:r w:rsidRPr="008C2C62">
              <w:rPr>
                <w:caps/>
                <w:sz w:val="22"/>
                <w:szCs w:val="22"/>
              </w:rPr>
              <w:t xml:space="preserve">  </w:t>
            </w:r>
          </w:p>
        </w:tc>
        <w:tc>
          <w:tcPr>
            <w:tcW w:w="1612" w:type="dxa"/>
            <w:gridSpan w:val="2"/>
            <w:hideMark/>
          </w:tcPr>
          <w:p w14:paraId="2D0BDF6A" w14:textId="77777777" w:rsidR="00D41DF3" w:rsidRPr="008C2C62" w:rsidRDefault="00D41DF3" w:rsidP="004C152F">
            <w:pPr>
              <w:spacing w:line="240" w:lineRule="atLeast"/>
              <w:rPr>
                <w:caps/>
              </w:rPr>
            </w:pPr>
            <w:r w:rsidRPr="008C2C62">
              <w:rPr>
                <w:caps/>
                <w:sz w:val="22"/>
                <w:szCs w:val="22"/>
              </w:rPr>
              <w:t xml:space="preserve">  </w:t>
            </w:r>
          </w:p>
        </w:tc>
        <w:tc>
          <w:tcPr>
            <w:tcW w:w="1177" w:type="dxa"/>
            <w:tcBorders>
              <w:right w:val="single" w:sz="4" w:space="0" w:color="000000"/>
            </w:tcBorders>
            <w:vAlign w:val="center"/>
            <w:hideMark/>
          </w:tcPr>
          <w:p w14:paraId="3B86B0E3" w14:textId="77777777" w:rsidR="00D41DF3" w:rsidRPr="008C2C62" w:rsidRDefault="00D41DF3" w:rsidP="004C152F">
            <w:pPr>
              <w:spacing w:line="240" w:lineRule="atLeast"/>
              <w:jc w:val="right"/>
              <w:rPr>
                <w:caps/>
              </w:rPr>
            </w:pPr>
            <w:r w:rsidRPr="008C2C62">
              <w:rPr>
                <w:caps/>
                <w:sz w:val="22"/>
                <w:szCs w:val="22"/>
              </w:rPr>
              <w:t xml:space="preserve">Форма по </w:t>
            </w:r>
            <w:hyperlink r:id="rId19" w:history="1">
              <w:r w:rsidRPr="008C2C62">
                <w:rPr>
                  <w:caps/>
                  <w:color w:val="0000FF"/>
                  <w:sz w:val="22"/>
                  <w:szCs w:val="22"/>
                  <w:u w:val="single"/>
                </w:rPr>
                <w:t>ОКУД</w:t>
              </w:r>
            </w:hyperlink>
          </w:p>
        </w:tc>
        <w:tc>
          <w:tcPr>
            <w:tcW w:w="1683" w:type="dxa"/>
            <w:tcBorders>
              <w:top w:val="single" w:sz="4" w:space="0" w:color="000000"/>
              <w:left w:val="single" w:sz="4" w:space="0" w:color="000000"/>
              <w:bottom w:val="single" w:sz="4" w:space="0" w:color="000000"/>
              <w:right w:val="single" w:sz="4" w:space="0" w:color="000000"/>
            </w:tcBorders>
            <w:vAlign w:val="center"/>
            <w:hideMark/>
          </w:tcPr>
          <w:p w14:paraId="393CC3F7" w14:textId="77777777" w:rsidR="00D41DF3" w:rsidRPr="008C2C62" w:rsidRDefault="00D41DF3" w:rsidP="004C152F">
            <w:pPr>
              <w:ind w:left="-376" w:firstLine="376"/>
              <w:jc w:val="center"/>
              <w:rPr>
                <w:caps/>
              </w:rPr>
            </w:pPr>
            <w:r w:rsidRPr="008C2C62">
              <w:rPr>
                <w:caps/>
                <w:sz w:val="22"/>
                <w:szCs w:val="22"/>
              </w:rPr>
              <w:t xml:space="preserve">0510452 </w:t>
            </w:r>
          </w:p>
        </w:tc>
      </w:tr>
      <w:tr w:rsidR="00D41DF3" w:rsidRPr="008C2C62" w14:paraId="2B0548C1" w14:textId="77777777" w:rsidTr="004C152F">
        <w:tc>
          <w:tcPr>
            <w:tcW w:w="0" w:type="auto"/>
            <w:vAlign w:val="center"/>
            <w:hideMark/>
          </w:tcPr>
          <w:p w14:paraId="2B1F0935" w14:textId="77777777" w:rsidR="00D41DF3" w:rsidRPr="008C2C62" w:rsidRDefault="00D41DF3" w:rsidP="004C152F">
            <w:pPr>
              <w:spacing w:line="240" w:lineRule="atLeast"/>
              <w:rPr>
                <w:caps/>
              </w:rPr>
            </w:pPr>
            <w:r w:rsidRPr="008C2C62">
              <w:rPr>
                <w:caps/>
                <w:sz w:val="22"/>
                <w:szCs w:val="22"/>
              </w:rPr>
              <w:t xml:space="preserve">  </w:t>
            </w:r>
          </w:p>
        </w:tc>
        <w:tc>
          <w:tcPr>
            <w:tcW w:w="1612" w:type="dxa"/>
            <w:gridSpan w:val="2"/>
            <w:vAlign w:val="center"/>
            <w:hideMark/>
          </w:tcPr>
          <w:p w14:paraId="60B0F737" w14:textId="77777777" w:rsidR="00D41DF3" w:rsidRPr="008C2C62" w:rsidRDefault="00D41DF3" w:rsidP="004C152F">
            <w:pPr>
              <w:jc w:val="center"/>
              <w:rPr>
                <w:caps/>
              </w:rPr>
            </w:pPr>
          </w:p>
        </w:tc>
        <w:tc>
          <w:tcPr>
            <w:tcW w:w="1177" w:type="dxa"/>
            <w:tcBorders>
              <w:right w:val="single" w:sz="4" w:space="0" w:color="000000"/>
            </w:tcBorders>
            <w:vAlign w:val="center"/>
            <w:hideMark/>
          </w:tcPr>
          <w:p w14:paraId="0008E555" w14:textId="77777777" w:rsidR="00D41DF3" w:rsidRPr="008C2C62" w:rsidRDefault="00D41DF3" w:rsidP="004C152F">
            <w:pPr>
              <w:spacing w:line="240" w:lineRule="atLeast"/>
              <w:jc w:val="right"/>
              <w:rPr>
                <w:caps/>
              </w:rPr>
            </w:pPr>
            <w:r w:rsidRPr="008C2C62">
              <w:rPr>
                <w:caps/>
                <w:sz w:val="22"/>
                <w:szCs w:val="22"/>
              </w:rPr>
              <w:t xml:space="preserve">Дата </w:t>
            </w:r>
          </w:p>
        </w:tc>
        <w:tc>
          <w:tcPr>
            <w:tcW w:w="1683" w:type="dxa"/>
            <w:tcBorders>
              <w:top w:val="single" w:sz="4" w:space="0" w:color="000000"/>
              <w:left w:val="single" w:sz="4" w:space="0" w:color="000000"/>
              <w:bottom w:val="single" w:sz="4" w:space="0" w:color="000000"/>
              <w:right w:val="single" w:sz="4" w:space="0" w:color="000000"/>
            </w:tcBorders>
            <w:hideMark/>
          </w:tcPr>
          <w:p w14:paraId="70529404"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4E72EA89" w14:textId="77777777" w:rsidTr="004C152F">
        <w:tc>
          <w:tcPr>
            <w:tcW w:w="0" w:type="auto"/>
            <w:vAlign w:val="center"/>
            <w:hideMark/>
          </w:tcPr>
          <w:p w14:paraId="04C4D993" w14:textId="77777777" w:rsidR="00D41DF3" w:rsidRPr="008C2C62" w:rsidRDefault="00D41DF3" w:rsidP="004C152F">
            <w:pPr>
              <w:spacing w:line="240" w:lineRule="atLeast"/>
              <w:rPr>
                <w:caps/>
              </w:rPr>
            </w:pPr>
            <w:r w:rsidRPr="008C2C62">
              <w:rPr>
                <w:caps/>
                <w:sz w:val="22"/>
                <w:szCs w:val="22"/>
              </w:rPr>
              <w:t xml:space="preserve">Учреждение (получатель) </w:t>
            </w:r>
          </w:p>
        </w:tc>
        <w:tc>
          <w:tcPr>
            <w:tcW w:w="1612" w:type="dxa"/>
            <w:gridSpan w:val="2"/>
            <w:tcBorders>
              <w:bottom w:val="single" w:sz="4" w:space="0" w:color="000000"/>
            </w:tcBorders>
            <w:hideMark/>
          </w:tcPr>
          <w:p w14:paraId="0EDB9E7E" w14:textId="77777777" w:rsidR="00D41DF3" w:rsidRPr="008C2C62" w:rsidRDefault="00D41DF3" w:rsidP="004C152F">
            <w:pPr>
              <w:spacing w:line="240" w:lineRule="atLeast"/>
              <w:rPr>
                <w:caps/>
              </w:rPr>
            </w:pPr>
            <w:r w:rsidRPr="008C2C62">
              <w:rPr>
                <w:caps/>
                <w:sz w:val="22"/>
                <w:szCs w:val="22"/>
              </w:rPr>
              <w:t xml:space="preserve">  </w:t>
            </w:r>
          </w:p>
        </w:tc>
        <w:tc>
          <w:tcPr>
            <w:tcW w:w="1177" w:type="dxa"/>
            <w:tcBorders>
              <w:right w:val="single" w:sz="4" w:space="0" w:color="000000"/>
            </w:tcBorders>
            <w:hideMark/>
          </w:tcPr>
          <w:p w14:paraId="1A5C0332" w14:textId="77777777" w:rsidR="00D41DF3" w:rsidRPr="008C2C62" w:rsidRDefault="00D41DF3" w:rsidP="004C152F">
            <w:pPr>
              <w:spacing w:line="240" w:lineRule="atLeast"/>
              <w:jc w:val="right"/>
              <w:rPr>
                <w:caps/>
              </w:rPr>
            </w:pPr>
            <w:r w:rsidRPr="008C2C62">
              <w:rPr>
                <w:caps/>
                <w:sz w:val="22"/>
                <w:szCs w:val="22"/>
              </w:rPr>
              <w:t xml:space="preserve">по Сводному реестру </w:t>
            </w:r>
          </w:p>
        </w:tc>
        <w:tc>
          <w:tcPr>
            <w:tcW w:w="1683" w:type="dxa"/>
            <w:tcBorders>
              <w:top w:val="single" w:sz="4" w:space="0" w:color="000000"/>
              <w:left w:val="single" w:sz="4" w:space="0" w:color="000000"/>
              <w:bottom w:val="single" w:sz="4" w:space="0" w:color="000000"/>
              <w:right w:val="single" w:sz="4" w:space="0" w:color="000000"/>
            </w:tcBorders>
            <w:hideMark/>
          </w:tcPr>
          <w:p w14:paraId="56F34A36"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5A822381" w14:textId="77777777" w:rsidTr="004C152F">
        <w:tc>
          <w:tcPr>
            <w:tcW w:w="0" w:type="auto"/>
            <w:vAlign w:val="center"/>
            <w:hideMark/>
          </w:tcPr>
          <w:p w14:paraId="299C5958" w14:textId="77777777" w:rsidR="00D41DF3" w:rsidRPr="008C2C62" w:rsidRDefault="00D41DF3" w:rsidP="004C152F">
            <w:pPr>
              <w:spacing w:line="240" w:lineRule="atLeast"/>
              <w:rPr>
                <w:caps/>
              </w:rPr>
            </w:pPr>
            <w:r w:rsidRPr="008C2C62">
              <w:rPr>
                <w:caps/>
                <w:sz w:val="22"/>
                <w:szCs w:val="22"/>
              </w:rPr>
              <w:t xml:space="preserve">Обособленное подразделение </w:t>
            </w:r>
          </w:p>
        </w:tc>
        <w:tc>
          <w:tcPr>
            <w:tcW w:w="1612" w:type="dxa"/>
            <w:gridSpan w:val="2"/>
            <w:tcBorders>
              <w:top w:val="single" w:sz="4" w:space="0" w:color="000000"/>
              <w:bottom w:val="single" w:sz="4" w:space="0" w:color="000000"/>
            </w:tcBorders>
            <w:hideMark/>
          </w:tcPr>
          <w:p w14:paraId="6E1C5B0F" w14:textId="77777777" w:rsidR="00D41DF3" w:rsidRPr="008C2C62" w:rsidRDefault="00D41DF3" w:rsidP="004C152F">
            <w:pPr>
              <w:spacing w:line="240" w:lineRule="atLeast"/>
              <w:rPr>
                <w:caps/>
              </w:rPr>
            </w:pPr>
            <w:r w:rsidRPr="008C2C62">
              <w:rPr>
                <w:caps/>
                <w:sz w:val="22"/>
                <w:szCs w:val="22"/>
              </w:rPr>
              <w:t xml:space="preserve">  </w:t>
            </w:r>
          </w:p>
        </w:tc>
        <w:tc>
          <w:tcPr>
            <w:tcW w:w="1177" w:type="dxa"/>
            <w:tcBorders>
              <w:right w:val="single" w:sz="4" w:space="0" w:color="000000"/>
            </w:tcBorders>
            <w:vAlign w:val="center"/>
            <w:hideMark/>
          </w:tcPr>
          <w:p w14:paraId="50DE4356" w14:textId="77777777" w:rsidR="00D41DF3" w:rsidRPr="008C2C62" w:rsidRDefault="00D41DF3" w:rsidP="004C152F">
            <w:pPr>
              <w:spacing w:line="240" w:lineRule="atLeast"/>
              <w:jc w:val="right"/>
              <w:rPr>
                <w:caps/>
              </w:rPr>
            </w:pPr>
            <w:r w:rsidRPr="008C2C62">
              <w:rPr>
                <w:caps/>
                <w:sz w:val="22"/>
                <w:szCs w:val="22"/>
              </w:rPr>
              <w:t xml:space="preserve">по Сводному реестру </w:t>
            </w:r>
          </w:p>
        </w:tc>
        <w:tc>
          <w:tcPr>
            <w:tcW w:w="1683" w:type="dxa"/>
            <w:tcBorders>
              <w:top w:val="single" w:sz="4" w:space="0" w:color="000000"/>
              <w:left w:val="single" w:sz="4" w:space="0" w:color="000000"/>
              <w:bottom w:val="single" w:sz="4" w:space="0" w:color="000000"/>
              <w:right w:val="single" w:sz="4" w:space="0" w:color="000000"/>
            </w:tcBorders>
            <w:hideMark/>
          </w:tcPr>
          <w:p w14:paraId="79CA21DD"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6FF7B953" w14:textId="77777777" w:rsidTr="004C152F">
        <w:tc>
          <w:tcPr>
            <w:tcW w:w="0" w:type="auto"/>
            <w:vAlign w:val="center"/>
            <w:hideMark/>
          </w:tcPr>
          <w:p w14:paraId="4D98EE65" w14:textId="77777777" w:rsidR="00D41DF3" w:rsidRPr="008C2C62" w:rsidRDefault="00D41DF3" w:rsidP="004C152F">
            <w:pPr>
              <w:spacing w:line="240" w:lineRule="atLeast"/>
              <w:rPr>
                <w:caps/>
              </w:rPr>
            </w:pPr>
            <w:r w:rsidRPr="008C2C62">
              <w:rPr>
                <w:caps/>
                <w:sz w:val="22"/>
                <w:szCs w:val="22"/>
              </w:rPr>
              <w:t xml:space="preserve">Структурное подразделение </w:t>
            </w:r>
          </w:p>
        </w:tc>
        <w:tc>
          <w:tcPr>
            <w:tcW w:w="1612" w:type="dxa"/>
            <w:gridSpan w:val="2"/>
            <w:tcBorders>
              <w:top w:val="single" w:sz="4" w:space="0" w:color="000000"/>
              <w:bottom w:val="single" w:sz="4" w:space="0" w:color="000000"/>
            </w:tcBorders>
            <w:hideMark/>
          </w:tcPr>
          <w:p w14:paraId="7EFE6D0F" w14:textId="77777777" w:rsidR="00D41DF3" w:rsidRPr="008C2C62" w:rsidRDefault="00D41DF3" w:rsidP="004C152F">
            <w:pPr>
              <w:spacing w:line="240" w:lineRule="atLeast"/>
              <w:rPr>
                <w:caps/>
              </w:rPr>
            </w:pPr>
            <w:r w:rsidRPr="008C2C62">
              <w:rPr>
                <w:caps/>
                <w:sz w:val="22"/>
                <w:szCs w:val="22"/>
              </w:rPr>
              <w:t xml:space="preserve">  </w:t>
            </w:r>
          </w:p>
        </w:tc>
        <w:tc>
          <w:tcPr>
            <w:tcW w:w="1177" w:type="dxa"/>
            <w:tcBorders>
              <w:right w:val="single" w:sz="4" w:space="0" w:color="000000"/>
            </w:tcBorders>
            <w:hideMark/>
          </w:tcPr>
          <w:p w14:paraId="01AAC686" w14:textId="77777777" w:rsidR="00D41DF3" w:rsidRPr="008C2C62" w:rsidRDefault="00D41DF3" w:rsidP="004C152F">
            <w:pPr>
              <w:spacing w:line="240" w:lineRule="atLeast"/>
              <w:rPr>
                <w:caps/>
              </w:rPr>
            </w:pPr>
            <w:r w:rsidRPr="008C2C62">
              <w:rPr>
                <w:caps/>
                <w:sz w:val="22"/>
                <w:szCs w:val="22"/>
              </w:rPr>
              <w:t xml:space="preserve">  </w:t>
            </w:r>
          </w:p>
        </w:tc>
        <w:tc>
          <w:tcPr>
            <w:tcW w:w="1683" w:type="dxa"/>
            <w:tcBorders>
              <w:top w:val="single" w:sz="4" w:space="0" w:color="000000"/>
              <w:left w:val="single" w:sz="4" w:space="0" w:color="000000"/>
              <w:bottom w:val="single" w:sz="4" w:space="0" w:color="000000"/>
              <w:right w:val="single" w:sz="4" w:space="0" w:color="000000"/>
            </w:tcBorders>
            <w:hideMark/>
          </w:tcPr>
          <w:p w14:paraId="0F8EAFB7"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480DAB8E" w14:textId="77777777" w:rsidTr="004C152F">
        <w:tc>
          <w:tcPr>
            <w:tcW w:w="0" w:type="auto"/>
            <w:vAlign w:val="center"/>
            <w:hideMark/>
          </w:tcPr>
          <w:p w14:paraId="0D8D9EB0" w14:textId="77777777" w:rsidR="00D41DF3" w:rsidRPr="008C2C62" w:rsidRDefault="00D41DF3" w:rsidP="004C152F">
            <w:pPr>
              <w:spacing w:line="240" w:lineRule="atLeast"/>
              <w:rPr>
                <w:caps/>
              </w:rPr>
            </w:pPr>
            <w:r w:rsidRPr="008C2C62">
              <w:rPr>
                <w:caps/>
                <w:sz w:val="22"/>
                <w:szCs w:val="22"/>
              </w:rPr>
              <w:t xml:space="preserve">Главный администратор бюджетных средств (Учредитель) </w:t>
            </w:r>
          </w:p>
        </w:tc>
        <w:tc>
          <w:tcPr>
            <w:tcW w:w="1612" w:type="dxa"/>
            <w:gridSpan w:val="2"/>
            <w:tcBorders>
              <w:top w:val="single" w:sz="4" w:space="0" w:color="000000"/>
              <w:bottom w:val="single" w:sz="4" w:space="0" w:color="000000"/>
            </w:tcBorders>
            <w:hideMark/>
          </w:tcPr>
          <w:p w14:paraId="0D0D9165" w14:textId="77777777" w:rsidR="00D41DF3" w:rsidRPr="008C2C62" w:rsidRDefault="00D41DF3" w:rsidP="004C152F">
            <w:pPr>
              <w:spacing w:line="240" w:lineRule="atLeast"/>
              <w:rPr>
                <w:caps/>
              </w:rPr>
            </w:pPr>
            <w:r w:rsidRPr="008C2C62">
              <w:rPr>
                <w:caps/>
                <w:sz w:val="22"/>
                <w:szCs w:val="22"/>
              </w:rPr>
              <w:t xml:space="preserve">  </w:t>
            </w:r>
          </w:p>
        </w:tc>
        <w:tc>
          <w:tcPr>
            <w:tcW w:w="1177" w:type="dxa"/>
            <w:tcBorders>
              <w:right w:val="single" w:sz="4" w:space="0" w:color="000000"/>
            </w:tcBorders>
            <w:vAlign w:val="center"/>
            <w:hideMark/>
          </w:tcPr>
          <w:p w14:paraId="5C8F7FCB" w14:textId="77777777" w:rsidR="00D41DF3" w:rsidRPr="008C2C62" w:rsidRDefault="00D41DF3" w:rsidP="004C152F">
            <w:pPr>
              <w:spacing w:line="240" w:lineRule="atLeast"/>
              <w:jc w:val="right"/>
              <w:rPr>
                <w:caps/>
              </w:rPr>
            </w:pPr>
            <w:r w:rsidRPr="008C2C62">
              <w:rPr>
                <w:caps/>
                <w:sz w:val="22"/>
                <w:szCs w:val="22"/>
              </w:rPr>
              <w:t xml:space="preserve">Глава по БК </w:t>
            </w:r>
          </w:p>
        </w:tc>
        <w:tc>
          <w:tcPr>
            <w:tcW w:w="1683" w:type="dxa"/>
            <w:tcBorders>
              <w:top w:val="single" w:sz="4" w:space="0" w:color="000000"/>
              <w:left w:val="single" w:sz="4" w:space="0" w:color="000000"/>
              <w:bottom w:val="single" w:sz="4" w:space="0" w:color="000000"/>
              <w:right w:val="single" w:sz="4" w:space="0" w:color="000000"/>
            </w:tcBorders>
            <w:hideMark/>
          </w:tcPr>
          <w:p w14:paraId="0826801E"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01EECF66" w14:textId="77777777" w:rsidTr="004C152F">
        <w:tc>
          <w:tcPr>
            <w:tcW w:w="0" w:type="auto"/>
            <w:vAlign w:val="center"/>
            <w:hideMark/>
          </w:tcPr>
          <w:p w14:paraId="4F7B4A51" w14:textId="77777777" w:rsidR="00D41DF3" w:rsidRPr="008C2C62" w:rsidRDefault="00D41DF3" w:rsidP="004C152F">
            <w:pPr>
              <w:spacing w:line="240" w:lineRule="atLeast"/>
              <w:rPr>
                <w:caps/>
              </w:rPr>
            </w:pPr>
            <w:r w:rsidRPr="008C2C62">
              <w:rPr>
                <w:caps/>
                <w:sz w:val="22"/>
                <w:szCs w:val="22"/>
              </w:rPr>
              <w:t xml:space="preserve">Наименование бюджета </w:t>
            </w:r>
          </w:p>
        </w:tc>
        <w:tc>
          <w:tcPr>
            <w:tcW w:w="1612" w:type="dxa"/>
            <w:gridSpan w:val="2"/>
            <w:tcBorders>
              <w:top w:val="single" w:sz="4" w:space="0" w:color="000000"/>
              <w:bottom w:val="single" w:sz="4" w:space="0" w:color="000000"/>
            </w:tcBorders>
            <w:hideMark/>
          </w:tcPr>
          <w:p w14:paraId="47DED633" w14:textId="77777777" w:rsidR="00D41DF3" w:rsidRPr="008C2C62" w:rsidRDefault="00D41DF3" w:rsidP="004C152F">
            <w:pPr>
              <w:spacing w:line="240" w:lineRule="atLeast"/>
              <w:rPr>
                <w:caps/>
              </w:rPr>
            </w:pPr>
            <w:r w:rsidRPr="008C2C62">
              <w:rPr>
                <w:caps/>
                <w:sz w:val="22"/>
                <w:szCs w:val="22"/>
              </w:rPr>
              <w:t xml:space="preserve">  </w:t>
            </w:r>
          </w:p>
        </w:tc>
        <w:tc>
          <w:tcPr>
            <w:tcW w:w="1177" w:type="dxa"/>
            <w:tcBorders>
              <w:right w:val="single" w:sz="4" w:space="0" w:color="000000"/>
            </w:tcBorders>
            <w:vAlign w:val="center"/>
            <w:hideMark/>
          </w:tcPr>
          <w:p w14:paraId="4ACC3506" w14:textId="77777777" w:rsidR="00D41DF3" w:rsidRPr="008C2C62" w:rsidRDefault="00D41DF3" w:rsidP="004C152F">
            <w:pPr>
              <w:spacing w:line="240" w:lineRule="atLeast"/>
              <w:jc w:val="right"/>
              <w:rPr>
                <w:caps/>
              </w:rPr>
            </w:pPr>
            <w:r w:rsidRPr="008C2C62">
              <w:rPr>
                <w:caps/>
                <w:sz w:val="22"/>
                <w:szCs w:val="22"/>
              </w:rPr>
              <w:t xml:space="preserve">по </w:t>
            </w:r>
            <w:hyperlink r:id="rId20" w:history="1">
              <w:r w:rsidRPr="008C2C62">
                <w:rPr>
                  <w:caps/>
                  <w:color w:val="0000FF"/>
                  <w:sz w:val="22"/>
                  <w:szCs w:val="22"/>
                  <w:u w:val="single"/>
                </w:rPr>
                <w:t>ОКТМО</w:t>
              </w:r>
            </w:hyperlink>
          </w:p>
        </w:tc>
        <w:tc>
          <w:tcPr>
            <w:tcW w:w="1683" w:type="dxa"/>
            <w:tcBorders>
              <w:top w:val="single" w:sz="4" w:space="0" w:color="000000"/>
              <w:left w:val="single" w:sz="4" w:space="0" w:color="000000"/>
              <w:bottom w:val="single" w:sz="4" w:space="0" w:color="000000"/>
              <w:right w:val="single" w:sz="4" w:space="0" w:color="000000"/>
            </w:tcBorders>
            <w:hideMark/>
          </w:tcPr>
          <w:p w14:paraId="171B007F"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42C2ED16" w14:textId="77777777" w:rsidTr="004C152F">
        <w:tc>
          <w:tcPr>
            <w:tcW w:w="0" w:type="auto"/>
            <w:vAlign w:val="center"/>
            <w:hideMark/>
          </w:tcPr>
          <w:p w14:paraId="41972591" w14:textId="77777777" w:rsidR="00D41DF3" w:rsidRPr="008C2C62" w:rsidRDefault="00D41DF3" w:rsidP="004C152F">
            <w:pPr>
              <w:spacing w:line="240" w:lineRule="atLeast"/>
              <w:rPr>
                <w:caps/>
              </w:rPr>
            </w:pPr>
            <w:r w:rsidRPr="008C2C62">
              <w:rPr>
                <w:caps/>
                <w:sz w:val="22"/>
                <w:szCs w:val="22"/>
              </w:rPr>
              <w:t xml:space="preserve">Валюта (наименование) </w:t>
            </w:r>
          </w:p>
        </w:tc>
        <w:tc>
          <w:tcPr>
            <w:tcW w:w="1612" w:type="dxa"/>
            <w:gridSpan w:val="2"/>
            <w:tcBorders>
              <w:top w:val="single" w:sz="4" w:space="0" w:color="000000"/>
              <w:bottom w:val="single" w:sz="4" w:space="0" w:color="000000"/>
            </w:tcBorders>
            <w:hideMark/>
          </w:tcPr>
          <w:p w14:paraId="5E88F747" w14:textId="77777777" w:rsidR="00D41DF3" w:rsidRPr="008C2C62" w:rsidRDefault="00D41DF3" w:rsidP="004C152F">
            <w:pPr>
              <w:spacing w:line="240" w:lineRule="atLeast"/>
              <w:rPr>
                <w:caps/>
              </w:rPr>
            </w:pPr>
            <w:r w:rsidRPr="008C2C62">
              <w:rPr>
                <w:caps/>
                <w:sz w:val="22"/>
                <w:szCs w:val="22"/>
              </w:rPr>
              <w:t xml:space="preserve">  </w:t>
            </w:r>
          </w:p>
        </w:tc>
        <w:tc>
          <w:tcPr>
            <w:tcW w:w="1177" w:type="dxa"/>
            <w:tcBorders>
              <w:right w:val="single" w:sz="4" w:space="0" w:color="000000"/>
            </w:tcBorders>
            <w:vAlign w:val="center"/>
            <w:hideMark/>
          </w:tcPr>
          <w:p w14:paraId="47835A33" w14:textId="77777777" w:rsidR="00D41DF3" w:rsidRPr="008C2C62" w:rsidRDefault="00D41DF3" w:rsidP="004C152F">
            <w:pPr>
              <w:spacing w:line="240" w:lineRule="atLeast"/>
              <w:jc w:val="right"/>
              <w:rPr>
                <w:caps/>
              </w:rPr>
            </w:pPr>
            <w:r w:rsidRPr="008C2C62">
              <w:rPr>
                <w:caps/>
                <w:sz w:val="22"/>
                <w:szCs w:val="22"/>
              </w:rPr>
              <w:t xml:space="preserve">по </w:t>
            </w:r>
            <w:hyperlink r:id="rId21" w:history="1">
              <w:r w:rsidRPr="008C2C62">
                <w:rPr>
                  <w:caps/>
                  <w:color w:val="0000FF"/>
                  <w:sz w:val="22"/>
                  <w:szCs w:val="22"/>
                  <w:u w:val="single"/>
                </w:rPr>
                <w:t>ОКЕИ</w:t>
              </w:r>
            </w:hyperlink>
          </w:p>
        </w:tc>
        <w:tc>
          <w:tcPr>
            <w:tcW w:w="1683" w:type="dxa"/>
            <w:tcBorders>
              <w:top w:val="single" w:sz="4" w:space="0" w:color="000000"/>
              <w:left w:val="single" w:sz="4" w:space="0" w:color="000000"/>
              <w:bottom w:val="single" w:sz="4" w:space="0" w:color="000000"/>
              <w:right w:val="single" w:sz="4" w:space="0" w:color="000000"/>
            </w:tcBorders>
            <w:hideMark/>
          </w:tcPr>
          <w:p w14:paraId="15283697"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54A22DFC" w14:textId="77777777" w:rsidTr="004C152F">
        <w:tc>
          <w:tcPr>
            <w:tcW w:w="0" w:type="auto"/>
            <w:vAlign w:val="center"/>
            <w:hideMark/>
          </w:tcPr>
          <w:p w14:paraId="4B0E419A" w14:textId="77777777" w:rsidR="00D41DF3" w:rsidRPr="008C2C62" w:rsidRDefault="00D41DF3" w:rsidP="004C152F">
            <w:pPr>
              <w:spacing w:line="240" w:lineRule="atLeast"/>
              <w:rPr>
                <w:caps/>
              </w:rPr>
            </w:pPr>
            <w:r w:rsidRPr="008C2C62">
              <w:rPr>
                <w:caps/>
                <w:sz w:val="22"/>
                <w:szCs w:val="22"/>
              </w:rPr>
              <w:t xml:space="preserve">Адрес грузополучателя </w:t>
            </w:r>
          </w:p>
        </w:tc>
        <w:tc>
          <w:tcPr>
            <w:tcW w:w="1612" w:type="dxa"/>
            <w:gridSpan w:val="2"/>
            <w:tcBorders>
              <w:top w:val="single" w:sz="4" w:space="0" w:color="000000"/>
              <w:bottom w:val="single" w:sz="4" w:space="0" w:color="000000"/>
            </w:tcBorders>
            <w:hideMark/>
          </w:tcPr>
          <w:p w14:paraId="7CF79E43" w14:textId="77777777" w:rsidR="00D41DF3" w:rsidRPr="008C2C62" w:rsidRDefault="00D41DF3" w:rsidP="004C152F">
            <w:pPr>
              <w:spacing w:line="240" w:lineRule="atLeast"/>
              <w:rPr>
                <w:caps/>
              </w:rPr>
            </w:pPr>
            <w:r w:rsidRPr="008C2C62">
              <w:rPr>
                <w:caps/>
                <w:sz w:val="22"/>
                <w:szCs w:val="22"/>
              </w:rPr>
              <w:t xml:space="preserve">  </w:t>
            </w:r>
          </w:p>
        </w:tc>
        <w:tc>
          <w:tcPr>
            <w:tcW w:w="1177" w:type="dxa"/>
            <w:vAlign w:val="center"/>
            <w:hideMark/>
          </w:tcPr>
          <w:p w14:paraId="427F7111" w14:textId="77777777" w:rsidR="00D41DF3" w:rsidRPr="008C2C62" w:rsidRDefault="00D41DF3" w:rsidP="004C152F">
            <w:pPr>
              <w:spacing w:line="240" w:lineRule="atLeast"/>
              <w:rPr>
                <w:caps/>
              </w:rPr>
            </w:pPr>
            <w:r w:rsidRPr="008C2C62">
              <w:rPr>
                <w:caps/>
                <w:sz w:val="22"/>
                <w:szCs w:val="22"/>
              </w:rPr>
              <w:t xml:space="preserve">  </w:t>
            </w:r>
          </w:p>
        </w:tc>
        <w:tc>
          <w:tcPr>
            <w:tcW w:w="1683" w:type="dxa"/>
            <w:tcBorders>
              <w:top w:val="single" w:sz="4" w:space="0" w:color="000000"/>
              <w:bottom w:val="single" w:sz="4" w:space="0" w:color="000000"/>
            </w:tcBorders>
            <w:hideMark/>
          </w:tcPr>
          <w:p w14:paraId="2E21756A"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2E368895" w14:textId="77777777" w:rsidTr="004C152F">
        <w:tc>
          <w:tcPr>
            <w:tcW w:w="0" w:type="auto"/>
            <w:hideMark/>
          </w:tcPr>
          <w:p w14:paraId="6CCB0B83" w14:textId="77777777" w:rsidR="00D41DF3" w:rsidRPr="008C2C62" w:rsidRDefault="00D41DF3" w:rsidP="004C152F">
            <w:pPr>
              <w:spacing w:line="240" w:lineRule="atLeast"/>
              <w:rPr>
                <w:caps/>
              </w:rPr>
            </w:pPr>
            <w:r w:rsidRPr="008C2C62">
              <w:rPr>
                <w:caps/>
                <w:sz w:val="22"/>
                <w:szCs w:val="22"/>
              </w:rPr>
              <w:t xml:space="preserve">Платежно-расчетный документ </w:t>
            </w:r>
          </w:p>
        </w:tc>
        <w:tc>
          <w:tcPr>
            <w:tcW w:w="1612" w:type="dxa"/>
            <w:gridSpan w:val="2"/>
            <w:tcBorders>
              <w:top w:val="single" w:sz="4" w:space="0" w:color="000000"/>
              <w:bottom w:val="single" w:sz="4" w:space="0" w:color="000000"/>
            </w:tcBorders>
            <w:hideMark/>
          </w:tcPr>
          <w:p w14:paraId="4485A12B" w14:textId="77777777" w:rsidR="00D41DF3" w:rsidRPr="008C2C62" w:rsidRDefault="00D41DF3" w:rsidP="004C152F">
            <w:pPr>
              <w:spacing w:line="240" w:lineRule="atLeast"/>
              <w:rPr>
                <w:caps/>
              </w:rPr>
            </w:pPr>
            <w:r w:rsidRPr="008C2C62">
              <w:rPr>
                <w:caps/>
                <w:sz w:val="22"/>
                <w:szCs w:val="22"/>
              </w:rPr>
              <w:t xml:space="preserve">  </w:t>
            </w:r>
          </w:p>
        </w:tc>
        <w:tc>
          <w:tcPr>
            <w:tcW w:w="1177" w:type="dxa"/>
            <w:tcBorders>
              <w:right w:val="single" w:sz="4" w:space="0" w:color="000000"/>
            </w:tcBorders>
            <w:vAlign w:val="center"/>
            <w:hideMark/>
          </w:tcPr>
          <w:p w14:paraId="5584BCC5" w14:textId="77777777" w:rsidR="00D41DF3" w:rsidRPr="008C2C62" w:rsidRDefault="00D41DF3" w:rsidP="004C152F">
            <w:pPr>
              <w:spacing w:line="240" w:lineRule="atLeast"/>
              <w:jc w:val="right"/>
              <w:rPr>
                <w:caps/>
              </w:rPr>
            </w:pPr>
            <w:r w:rsidRPr="008C2C62">
              <w:rPr>
                <w:caps/>
                <w:sz w:val="22"/>
                <w:szCs w:val="22"/>
              </w:rPr>
              <w:t xml:space="preserve">Номер </w:t>
            </w:r>
          </w:p>
        </w:tc>
        <w:tc>
          <w:tcPr>
            <w:tcW w:w="1683" w:type="dxa"/>
            <w:tcBorders>
              <w:top w:val="single" w:sz="4" w:space="0" w:color="000000"/>
              <w:left w:val="single" w:sz="4" w:space="0" w:color="000000"/>
              <w:bottom w:val="single" w:sz="4" w:space="0" w:color="000000"/>
              <w:right w:val="single" w:sz="4" w:space="0" w:color="000000"/>
            </w:tcBorders>
            <w:hideMark/>
          </w:tcPr>
          <w:p w14:paraId="604ABCB6"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296A12F9" w14:textId="77777777" w:rsidTr="004C152F">
        <w:tc>
          <w:tcPr>
            <w:tcW w:w="0" w:type="auto"/>
            <w:hideMark/>
          </w:tcPr>
          <w:p w14:paraId="7D227645" w14:textId="77777777" w:rsidR="00D41DF3" w:rsidRPr="008C2C62" w:rsidRDefault="00D41DF3" w:rsidP="004C152F">
            <w:pPr>
              <w:spacing w:line="240" w:lineRule="atLeast"/>
              <w:rPr>
                <w:caps/>
              </w:rPr>
            </w:pPr>
            <w:r w:rsidRPr="008C2C62">
              <w:rPr>
                <w:caps/>
                <w:sz w:val="22"/>
                <w:szCs w:val="22"/>
              </w:rPr>
              <w:t xml:space="preserve">  </w:t>
            </w:r>
          </w:p>
        </w:tc>
        <w:tc>
          <w:tcPr>
            <w:tcW w:w="1612" w:type="dxa"/>
            <w:gridSpan w:val="2"/>
            <w:tcBorders>
              <w:top w:val="single" w:sz="4" w:space="0" w:color="000000"/>
              <w:bottom w:val="single" w:sz="4" w:space="0" w:color="000000"/>
            </w:tcBorders>
            <w:hideMark/>
          </w:tcPr>
          <w:p w14:paraId="2E203379" w14:textId="77777777" w:rsidR="00D41DF3" w:rsidRPr="008C2C62" w:rsidRDefault="00D41DF3" w:rsidP="004C152F">
            <w:pPr>
              <w:spacing w:line="240" w:lineRule="atLeast"/>
              <w:rPr>
                <w:caps/>
              </w:rPr>
            </w:pPr>
            <w:r w:rsidRPr="008C2C62">
              <w:rPr>
                <w:caps/>
                <w:sz w:val="22"/>
                <w:szCs w:val="22"/>
              </w:rPr>
              <w:t xml:space="preserve">  </w:t>
            </w:r>
          </w:p>
        </w:tc>
        <w:tc>
          <w:tcPr>
            <w:tcW w:w="1177" w:type="dxa"/>
            <w:tcBorders>
              <w:right w:val="single" w:sz="4" w:space="0" w:color="000000"/>
            </w:tcBorders>
            <w:hideMark/>
          </w:tcPr>
          <w:p w14:paraId="24636CEB" w14:textId="77777777" w:rsidR="00D41DF3" w:rsidRPr="008C2C62" w:rsidRDefault="00D41DF3" w:rsidP="004C152F">
            <w:pPr>
              <w:spacing w:line="240" w:lineRule="atLeast"/>
              <w:jc w:val="right"/>
              <w:rPr>
                <w:caps/>
              </w:rPr>
            </w:pPr>
            <w:r w:rsidRPr="008C2C62">
              <w:rPr>
                <w:caps/>
                <w:sz w:val="22"/>
                <w:szCs w:val="22"/>
              </w:rPr>
              <w:t xml:space="preserve">Дата </w:t>
            </w:r>
          </w:p>
        </w:tc>
        <w:tc>
          <w:tcPr>
            <w:tcW w:w="1683" w:type="dxa"/>
            <w:tcBorders>
              <w:top w:val="single" w:sz="4" w:space="0" w:color="000000"/>
              <w:left w:val="single" w:sz="4" w:space="0" w:color="000000"/>
              <w:bottom w:val="single" w:sz="4" w:space="0" w:color="000000"/>
              <w:right w:val="single" w:sz="4" w:space="0" w:color="000000"/>
            </w:tcBorders>
            <w:hideMark/>
          </w:tcPr>
          <w:p w14:paraId="1556438C"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7F959E97" w14:textId="77777777" w:rsidTr="004C152F">
        <w:tc>
          <w:tcPr>
            <w:tcW w:w="0" w:type="auto"/>
            <w:vAlign w:val="center"/>
            <w:hideMark/>
          </w:tcPr>
          <w:p w14:paraId="6566AE60" w14:textId="77777777" w:rsidR="00D41DF3" w:rsidRPr="008C2C62" w:rsidRDefault="00D41DF3" w:rsidP="004C152F">
            <w:pPr>
              <w:spacing w:line="240" w:lineRule="atLeast"/>
              <w:rPr>
                <w:caps/>
              </w:rPr>
            </w:pPr>
            <w:r w:rsidRPr="008C2C62">
              <w:rPr>
                <w:caps/>
                <w:sz w:val="22"/>
                <w:szCs w:val="22"/>
              </w:rPr>
              <w:t xml:space="preserve">Заказчик </w:t>
            </w:r>
          </w:p>
        </w:tc>
        <w:tc>
          <w:tcPr>
            <w:tcW w:w="1612" w:type="dxa"/>
            <w:gridSpan w:val="2"/>
            <w:tcBorders>
              <w:top w:val="single" w:sz="4" w:space="0" w:color="000000"/>
              <w:bottom w:val="single" w:sz="4" w:space="0" w:color="000000"/>
            </w:tcBorders>
            <w:hideMark/>
          </w:tcPr>
          <w:p w14:paraId="2F3C8380" w14:textId="77777777" w:rsidR="00D41DF3" w:rsidRPr="008C2C62" w:rsidRDefault="00D41DF3" w:rsidP="004C152F">
            <w:pPr>
              <w:spacing w:line="240" w:lineRule="atLeast"/>
              <w:rPr>
                <w:caps/>
              </w:rPr>
            </w:pPr>
            <w:r w:rsidRPr="008C2C62">
              <w:rPr>
                <w:caps/>
                <w:sz w:val="22"/>
                <w:szCs w:val="22"/>
              </w:rPr>
              <w:t xml:space="preserve">  </w:t>
            </w:r>
          </w:p>
        </w:tc>
        <w:tc>
          <w:tcPr>
            <w:tcW w:w="1177" w:type="dxa"/>
            <w:tcBorders>
              <w:right w:val="single" w:sz="4" w:space="0" w:color="000000"/>
            </w:tcBorders>
            <w:hideMark/>
          </w:tcPr>
          <w:p w14:paraId="3F8D8B2F" w14:textId="77777777" w:rsidR="00D41DF3" w:rsidRPr="008C2C62" w:rsidRDefault="00D41DF3" w:rsidP="004C152F">
            <w:pPr>
              <w:spacing w:line="240" w:lineRule="atLeast"/>
              <w:jc w:val="right"/>
              <w:rPr>
                <w:caps/>
              </w:rPr>
            </w:pPr>
            <w:r w:rsidRPr="008C2C62">
              <w:rPr>
                <w:caps/>
                <w:sz w:val="22"/>
                <w:szCs w:val="22"/>
              </w:rPr>
              <w:t xml:space="preserve">ОГРН </w:t>
            </w:r>
          </w:p>
        </w:tc>
        <w:tc>
          <w:tcPr>
            <w:tcW w:w="1683" w:type="dxa"/>
            <w:tcBorders>
              <w:top w:val="single" w:sz="4" w:space="0" w:color="000000"/>
              <w:left w:val="single" w:sz="4" w:space="0" w:color="000000"/>
              <w:bottom w:val="single" w:sz="4" w:space="0" w:color="000000"/>
              <w:right w:val="single" w:sz="4" w:space="0" w:color="000000"/>
            </w:tcBorders>
            <w:hideMark/>
          </w:tcPr>
          <w:p w14:paraId="34216111"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030DB46F" w14:textId="77777777" w:rsidTr="004C152F">
        <w:tc>
          <w:tcPr>
            <w:tcW w:w="0" w:type="auto"/>
            <w:hideMark/>
          </w:tcPr>
          <w:p w14:paraId="29F209C2" w14:textId="77777777" w:rsidR="00D41DF3" w:rsidRPr="008C2C62" w:rsidRDefault="00D41DF3" w:rsidP="004C152F">
            <w:pPr>
              <w:spacing w:line="240" w:lineRule="atLeast"/>
              <w:rPr>
                <w:caps/>
              </w:rPr>
            </w:pPr>
            <w:r w:rsidRPr="008C2C62">
              <w:rPr>
                <w:caps/>
                <w:sz w:val="22"/>
                <w:szCs w:val="22"/>
              </w:rPr>
              <w:t xml:space="preserve">  </w:t>
            </w:r>
          </w:p>
        </w:tc>
        <w:tc>
          <w:tcPr>
            <w:tcW w:w="1612" w:type="dxa"/>
            <w:gridSpan w:val="2"/>
            <w:tcBorders>
              <w:top w:val="single" w:sz="4" w:space="0" w:color="000000"/>
            </w:tcBorders>
            <w:hideMark/>
          </w:tcPr>
          <w:p w14:paraId="456D178A" w14:textId="77777777" w:rsidR="00D41DF3" w:rsidRPr="008C2C62" w:rsidRDefault="00D41DF3" w:rsidP="004C152F">
            <w:pPr>
              <w:spacing w:line="240" w:lineRule="atLeast"/>
              <w:jc w:val="right"/>
              <w:rPr>
                <w:caps/>
              </w:rPr>
            </w:pPr>
            <w:r w:rsidRPr="008C2C62">
              <w:rPr>
                <w:caps/>
                <w:sz w:val="22"/>
                <w:szCs w:val="22"/>
              </w:rPr>
              <w:t>ИНН </w:t>
            </w:r>
            <w:r w:rsidR="00000000">
              <w:rPr>
                <w:noProof/>
                <w:sz w:val="22"/>
                <w:szCs w:val="22"/>
              </w:rPr>
            </w:r>
            <w:r w:rsidR="00000000">
              <w:rPr>
                <w:noProof/>
                <w:sz w:val="22"/>
                <w:szCs w:val="22"/>
              </w:rPr>
              <w:pict w14:anchorId="01B87B58">
                <v:rect id="Прямоугольник 1" o:spid="_x0000_s1026"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1177" w:type="dxa"/>
            <w:tcBorders>
              <w:right w:val="single" w:sz="4" w:space="0" w:color="000000"/>
            </w:tcBorders>
            <w:vAlign w:val="center"/>
            <w:hideMark/>
          </w:tcPr>
          <w:p w14:paraId="052CEE97" w14:textId="77777777" w:rsidR="00D41DF3" w:rsidRPr="008C2C62" w:rsidRDefault="00D41DF3" w:rsidP="004C152F">
            <w:pPr>
              <w:spacing w:line="240" w:lineRule="atLeast"/>
              <w:jc w:val="right"/>
              <w:rPr>
                <w:caps/>
              </w:rPr>
            </w:pPr>
            <w:r w:rsidRPr="008C2C62">
              <w:rPr>
                <w:caps/>
                <w:sz w:val="22"/>
                <w:szCs w:val="22"/>
              </w:rPr>
              <w:t xml:space="preserve">КПП </w:t>
            </w:r>
          </w:p>
        </w:tc>
        <w:tc>
          <w:tcPr>
            <w:tcW w:w="1683" w:type="dxa"/>
            <w:tcBorders>
              <w:top w:val="single" w:sz="4" w:space="0" w:color="000000"/>
              <w:left w:val="single" w:sz="4" w:space="0" w:color="000000"/>
              <w:bottom w:val="single" w:sz="4" w:space="0" w:color="000000"/>
              <w:right w:val="single" w:sz="4" w:space="0" w:color="000000"/>
            </w:tcBorders>
            <w:hideMark/>
          </w:tcPr>
          <w:p w14:paraId="27C9C816"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2F18526C" w14:textId="77777777" w:rsidTr="004C152F">
        <w:tc>
          <w:tcPr>
            <w:tcW w:w="0" w:type="auto"/>
            <w:hideMark/>
          </w:tcPr>
          <w:p w14:paraId="3FCFC1E4" w14:textId="77777777" w:rsidR="00D41DF3" w:rsidRPr="008C2C62" w:rsidRDefault="00D41DF3" w:rsidP="004C152F">
            <w:pPr>
              <w:spacing w:line="240" w:lineRule="atLeast"/>
              <w:rPr>
                <w:caps/>
              </w:rPr>
            </w:pPr>
            <w:r w:rsidRPr="008C2C62">
              <w:rPr>
                <w:caps/>
                <w:sz w:val="22"/>
                <w:szCs w:val="22"/>
              </w:rPr>
              <w:t xml:space="preserve">  </w:t>
            </w:r>
          </w:p>
        </w:tc>
        <w:tc>
          <w:tcPr>
            <w:tcW w:w="1612" w:type="dxa"/>
            <w:gridSpan w:val="2"/>
            <w:hideMark/>
          </w:tcPr>
          <w:p w14:paraId="204E312F" w14:textId="77777777" w:rsidR="00D41DF3" w:rsidRPr="008C2C62" w:rsidRDefault="00D41DF3" w:rsidP="004C152F">
            <w:pPr>
              <w:spacing w:line="240" w:lineRule="atLeast"/>
              <w:rPr>
                <w:caps/>
              </w:rPr>
            </w:pPr>
            <w:r w:rsidRPr="008C2C62">
              <w:rPr>
                <w:caps/>
                <w:sz w:val="22"/>
                <w:szCs w:val="22"/>
              </w:rPr>
              <w:t xml:space="preserve">  </w:t>
            </w:r>
          </w:p>
        </w:tc>
        <w:tc>
          <w:tcPr>
            <w:tcW w:w="1177" w:type="dxa"/>
            <w:tcBorders>
              <w:right w:val="single" w:sz="4" w:space="0" w:color="000000"/>
            </w:tcBorders>
            <w:vAlign w:val="center"/>
            <w:hideMark/>
          </w:tcPr>
          <w:p w14:paraId="72C18B06" w14:textId="77777777" w:rsidR="00D41DF3" w:rsidRPr="008C2C62" w:rsidRDefault="00D41DF3" w:rsidP="004C152F">
            <w:pPr>
              <w:spacing w:line="240" w:lineRule="atLeast"/>
              <w:jc w:val="right"/>
              <w:rPr>
                <w:caps/>
              </w:rPr>
            </w:pPr>
            <w:r w:rsidRPr="008C2C62">
              <w:rPr>
                <w:caps/>
                <w:sz w:val="22"/>
                <w:szCs w:val="22"/>
              </w:rPr>
              <w:t xml:space="preserve">Лицевой счет </w:t>
            </w:r>
          </w:p>
        </w:tc>
        <w:tc>
          <w:tcPr>
            <w:tcW w:w="1683" w:type="dxa"/>
            <w:tcBorders>
              <w:top w:val="single" w:sz="4" w:space="0" w:color="000000"/>
              <w:left w:val="single" w:sz="4" w:space="0" w:color="000000"/>
              <w:bottom w:val="single" w:sz="4" w:space="0" w:color="000000"/>
              <w:right w:val="single" w:sz="4" w:space="0" w:color="000000"/>
            </w:tcBorders>
            <w:hideMark/>
          </w:tcPr>
          <w:p w14:paraId="05FF52CE"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1459AB7F" w14:textId="77777777" w:rsidTr="004C152F">
        <w:tc>
          <w:tcPr>
            <w:tcW w:w="0" w:type="auto"/>
            <w:hideMark/>
          </w:tcPr>
          <w:p w14:paraId="531ECBCE" w14:textId="77777777" w:rsidR="00D41DF3" w:rsidRPr="008C2C62" w:rsidRDefault="00D41DF3" w:rsidP="004C152F">
            <w:pPr>
              <w:spacing w:line="240" w:lineRule="atLeast"/>
              <w:rPr>
                <w:caps/>
              </w:rPr>
            </w:pPr>
            <w:r w:rsidRPr="008C2C62">
              <w:rPr>
                <w:caps/>
                <w:sz w:val="22"/>
                <w:szCs w:val="22"/>
              </w:rPr>
              <w:t xml:space="preserve">  </w:t>
            </w:r>
          </w:p>
        </w:tc>
        <w:tc>
          <w:tcPr>
            <w:tcW w:w="1612" w:type="dxa"/>
            <w:gridSpan w:val="2"/>
            <w:hideMark/>
          </w:tcPr>
          <w:p w14:paraId="5F7D7E1E" w14:textId="77777777" w:rsidR="00D41DF3" w:rsidRPr="008C2C62" w:rsidRDefault="00D41DF3" w:rsidP="004C152F">
            <w:pPr>
              <w:spacing w:line="240" w:lineRule="atLeast"/>
              <w:rPr>
                <w:caps/>
              </w:rPr>
            </w:pPr>
            <w:r w:rsidRPr="008C2C62">
              <w:rPr>
                <w:caps/>
                <w:sz w:val="22"/>
                <w:szCs w:val="22"/>
              </w:rPr>
              <w:t xml:space="preserve">  </w:t>
            </w:r>
          </w:p>
        </w:tc>
        <w:tc>
          <w:tcPr>
            <w:tcW w:w="1177" w:type="dxa"/>
            <w:tcBorders>
              <w:right w:val="single" w:sz="4" w:space="0" w:color="000000"/>
            </w:tcBorders>
            <w:vAlign w:val="center"/>
            <w:hideMark/>
          </w:tcPr>
          <w:p w14:paraId="6C5C2E65" w14:textId="77777777" w:rsidR="00D41DF3" w:rsidRPr="008C2C62" w:rsidRDefault="00D41DF3" w:rsidP="004C152F">
            <w:pPr>
              <w:spacing w:line="240" w:lineRule="atLeast"/>
              <w:jc w:val="right"/>
              <w:rPr>
                <w:caps/>
              </w:rPr>
            </w:pPr>
            <w:r w:rsidRPr="008C2C62">
              <w:rPr>
                <w:caps/>
                <w:sz w:val="22"/>
                <w:szCs w:val="22"/>
              </w:rPr>
              <w:t xml:space="preserve">Раздел на лицевом счете </w:t>
            </w:r>
          </w:p>
        </w:tc>
        <w:tc>
          <w:tcPr>
            <w:tcW w:w="1683" w:type="dxa"/>
            <w:tcBorders>
              <w:top w:val="single" w:sz="4" w:space="0" w:color="000000"/>
              <w:left w:val="single" w:sz="4" w:space="0" w:color="000000"/>
              <w:bottom w:val="single" w:sz="4" w:space="0" w:color="000000"/>
              <w:right w:val="single" w:sz="4" w:space="0" w:color="000000"/>
            </w:tcBorders>
            <w:hideMark/>
          </w:tcPr>
          <w:p w14:paraId="276CCF4E"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5EAD75BE" w14:textId="77777777" w:rsidTr="004C152F">
        <w:tc>
          <w:tcPr>
            <w:tcW w:w="0" w:type="auto"/>
            <w:vAlign w:val="center"/>
            <w:hideMark/>
          </w:tcPr>
          <w:p w14:paraId="4F14D78A" w14:textId="77777777" w:rsidR="00D41DF3" w:rsidRPr="008C2C62" w:rsidRDefault="00D41DF3" w:rsidP="004C152F">
            <w:pPr>
              <w:spacing w:line="240" w:lineRule="atLeast"/>
              <w:rPr>
                <w:caps/>
              </w:rPr>
            </w:pPr>
            <w:r w:rsidRPr="008C2C62">
              <w:rPr>
                <w:caps/>
                <w:sz w:val="22"/>
                <w:szCs w:val="22"/>
              </w:rPr>
              <w:t xml:space="preserve">Адрес заказчика </w:t>
            </w:r>
          </w:p>
        </w:tc>
        <w:tc>
          <w:tcPr>
            <w:tcW w:w="1612" w:type="dxa"/>
            <w:gridSpan w:val="2"/>
            <w:tcBorders>
              <w:bottom w:val="single" w:sz="4" w:space="0" w:color="000000"/>
            </w:tcBorders>
            <w:hideMark/>
          </w:tcPr>
          <w:p w14:paraId="6D9DB002" w14:textId="77777777" w:rsidR="00D41DF3" w:rsidRPr="008C2C62" w:rsidRDefault="00D41DF3" w:rsidP="004C152F">
            <w:pPr>
              <w:spacing w:line="240" w:lineRule="atLeast"/>
              <w:rPr>
                <w:caps/>
              </w:rPr>
            </w:pPr>
            <w:r w:rsidRPr="008C2C62">
              <w:rPr>
                <w:caps/>
                <w:sz w:val="22"/>
                <w:szCs w:val="22"/>
              </w:rPr>
              <w:t xml:space="preserve">  </w:t>
            </w:r>
          </w:p>
        </w:tc>
        <w:tc>
          <w:tcPr>
            <w:tcW w:w="1177" w:type="dxa"/>
            <w:vAlign w:val="center"/>
            <w:hideMark/>
          </w:tcPr>
          <w:p w14:paraId="557625A0" w14:textId="77777777" w:rsidR="00D41DF3" w:rsidRPr="008C2C62" w:rsidRDefault="00D41DF3" w:rsidP="004C152F">
            <w:pPr>
              <w:spacing w:line="240" w:lineRule="atLeast"/>
              <w:rPr>
                <w:caps/>
              </w:rPr>
            </w:pPr>
            <w:r w:rsidRPr="008C2C62">
              <w:rPr>
                <w:caps/>
                <w:sz w:val="22"/>
                <w:szCs w:val="22"/>
              </w:rPr>
              <w:t xml:space="preserve">  </w:t>
            </w:r>
          </w:p>
        </w:tc>
        <w:tc>
          <w:tcPr>
            <w:tcW w:w="1683" w:type="dxa"/>
            <w:tcBorders>
              <w:top w:val="single" w:sz="4" w:space="0" w:color="000000"/>
            </w:tcBorders>
            <w:hideMark/>
          </w:tcPr>
          <w:p w14:paraId="308E505B"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3E658BD8" w14:textId="77777777" w:rsidTr="004C152F">
        <w:tc>
          <w:tcPr>
            <w:tcW w:w="0" w:type="auto"/>
            <w:vAlign w:val="center"/>
            <w:hideMark/>
          </w:tcPr>
          <w:p w14:paraId="3F8AED30" w14:textId="77777777" w:rsidR="00D41DF3" w:rsidRPr="008C2C62" w:rsidRDefault="00D41DF3" w:rsidP="004C152F">
            <w:pPr>
              <w:spacing w:line="240" w:lineRule="atLeast"/>
              <w:rPr>
                <w:caps/>
              </w:rPr>
            </w:pPr>
            <w:r w:rsidRPr="008C2C62">
              <w:rPr>
                <w:caps/>
                <w:sz w:val="22"/>
                <w:szCs w:val="22"/>
              </w:rPr>
              <w:t xml:space="preserve">Место поставки товара, выполнения работы, оказания услуги </w:t>
            </w:r>
          </w:p>
        </w:tc>
        <w:tc>
          <w:tcPr>
            <w:tcW w:w="1612" w:type="dxa"/>
            <w:gridSpan w:val="2"/>
            <w:tcBorders>
              <w:top w:val="single" w:sz="4" w:space="0" w:color="000000"/>
              <w:bottom w:val="single" w:sz="4" w:space="0" w:color="000000"/>
            </w:tcBorders>
            <w:hideMark/>
          </w:tcPr>
          <w:p w14:paraId="4FBA2B3F" w14:textId="77777777" w:rsidR="00D41DF3" w:rsidRPr="008C2C62" w:rsidRDefault="00D41DF3" w:rsidP="004C152F">
            <w:pPr>
              <w:spacing w:line="240" w:lineRule="atLeast"/>
              <w:rPr>
                <w:caps/>
              </w:rPr>
            </w:pPr>
            <w:r w:rsidRPr="008C2C62">
              <w:rPr>
                <w:caps/>
                <w:sz w:val="22"/>
                <w:szCs w:val="22"/>
              </w:rPr>
              <w:t xml:space="preserve">  </w:t>
            </w:r>
          </w:p>
        </w:tc>
        <w:tc>
          <w:tcPr>
            <w:tcW w:w="1177" w:type="dxa"/>
            <w:vAlign w:val="center"/>
            <w:hideMark/>
          </w:tcPr>
          <w:p w14:paraId="3419DD70" w14:textId="77777777" w:rsidR="00D41DF3" w:rsidRPr="008C2C62" w:rsidRDefault="00D41DF3" w:rsidP="004C152F">
            <w:pPr>
              <w:spacing w:line="240" w:lineRule="atLeast"/>
              <w:rPr>
                <w:caps/>
              </w:rPr>
            </w:pPr>
            <w:r w:rsidRPr="008C2C62">
              <w:rPr>
                <w:caps/>
                <w:sz w:val="22"/>
                <w:szCs w:val="22"/>
              </w:rPr>
              <w:t xml:space="preserve">  </w:t>
            </w:r>
          </w:p>
        </w:tc>
        <w:tc>
          <w:tcPr>
            <w:tcW w:w="1683" w:type="dxa"/>
            <w:tcBorders>
              <w:bottom w:val="single" w:sz="4" w:space="0" w:color="000000"/>
            </w:tcBorders>
            <w:hideMark/>
          </w:tcPr>
          <w:p w14:paraId="5F50EB73"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3025F847" w14:textId="77777777" w:rsidTr="004C152F">
        <w:tc>
          <w:tcPr>
            <w:tcW w:w="0" w:type="auto"/>
            <w:vAlign w:val="center"/>
            <w:hideMark/>
          </w:tcPr>
          <w:p w14:paraId="58B2BAFA" w14:textId="77777777" w:rsidR="00D41DF3" w:rsidRPr="008C2C62" w:rsidRDefault="00D41DF3" w:rsidP="004C152F">
            <w:pPr>
              <w:spacing w:line="240" w:lineRule="atLeast"/>
              <w:rPr>
                <w:caps/>
              </w:rPr>
            </w:pPr>
            <w:r w:rsidRPr="008C2C62">
              <w:rPr>
                <w:caps/>
                <w:sz w:val="22"/>
                <w:szCs w:val="22"/>
              </w:rPr>
              <w:t xml:space="preserve">Документ-основание о создании приемочной комиссии </w:t>
            </w:r>
          </w:p>
        </w:tc>
        <w:tc>
          <w:tcPr>
            <w:tcW w:w="1612" w:type="dxa"/>
            <w:gridSpan w:val="2"/>
            <w:tcBorders>
              <w:top w:val="single" w:sz="4" w:space="0" w:color="000000"/>
              <w:bottom w:val="single" w:sz="4" w:space="0" w:color="000000"/>
            </w:tcBorders>
            <w:hideMark/>
          </w:tcPr>
          <w:p w14:paraId="5BBBFD08" w14:textId="77777777" w:rsidR="00D41DF3" w:rsidRPr="008C2C62" w:rsidRDefault="00D41DF3" w:rsidP="004C152F">
            <w:pPr>
              <w:spacing w:line="240" w:lineRule="atLeast"/>
              <w:rPr>
                <w:caps/>
              </w:rPr>
            </w:pPr>
            <w:r w:rsidRPr="008C2C62">
              <w:rPr>
                <w:caps/>
                <w:sz w:val="22"/>
                <w:szCs w:val="22"/>
              </w:rPr>
              <w:t xml:space="preserve">  </w:t>
            </w:r>
          </w:p>
        </w:tc>
        <w:tc>
          <w:tcPr>
            <w:tcW w:w="1177" w:type="dxa"/>
            <w:tcBorders>
              <w:right w:val="single" w:sz="4" w:space="0" w:color="000000"/>
            </w:tcBorders>
            <w:vAlign w:val="center"/>
            <w:hideMark/>
          </w:tcPr>
          <w:p w14:paraId="55E7118B" w14:textId="77777777" w:rsidR="00D41DF3" w:rsidRPr="008C2C62" w:rsidRDefault="00D41DF3" w:rsidP="004C152F">
            <w:pPr>
              <w:spacing w:line="240" w:lineRule="atLeast"/>
              <w:jc w:val="right"/>
              <w:rPr>
                <w:caps/>
              </w:rPr>
            </w:pPr>
            <w:r w:rsidRPr="008C2C62">
              <w:rPr>
                <w:caps/>
                <w:sz w:val="22"/>
                <w:szCs w:val="22"/>
              </w:rPr>
              <w:t xml:space="preserve">Номер </w:t>
            </w:r>
          </w:p>
        </w:tc>
        <w:tc>
          <w:tcPr>
            <w:tcW w:w="1683" w:type="dxa"/>
            <w:tcBorders>
              <w:top w:val="single" w:sz="4" w:space="0" w:color="000000"/>
              <w:left w:val="single" w:sz="4" w:space="0" w:color="000000"/>
              <w:bottom w:val="single" w:sz="4" w:space="0" w:color="000000"/>
              <w:right w:val="single" w:sz="4" w:space="0" w:color="000000"/>
            </w:tcBorders>
            <w:vAlign w:val="center"/>
            <w:hideMark/>
          </w:tcPr>
          <w:p w14:paraId="1C98E215"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69EFE18B" w14:textId="77777777" w:rsidTr="004C152F">
        <w:tc>
          <w:tcPr>
            <w:tcW w:w="0" w:type="auto"/>
            <w:hideMark/>
          </w:tcPr>
          <w:p w14:paraId="3BB27B8F" w14:textId="77777777" w:rsidR="00D41DF3" w:rsidRPr="008C2C62" w:rsidRDefault="00D41DF3" w:rsidP="004C152F">
            <w:pPr>
              <w:spacing w:line="240" w:lineRule="atLeast"/>
              <w:rPr>
                <w:caps/>
              </w:rPr>
            </w:pPr>
            <w:r w:rsidRPr="008C2C62">
              <w:rPr>
                <w:caps/>
                <w:sz w:val="22"/>
                <w:szCs w:val="22"/>
              </w:rPr>
              <w:t xml:space="preserve">  </w:t>
            </w:r>
          </w:p>
        </w:tc>
        <w:tc>
          <w:tcPr>
            <w:tcW w:w="1612" w:type="dxa"/>
            <w:gridSpan w:val="2"/>
            <w:tcBorders>
              <w:top w:val="single" w:sz="4" w:space="0" w:color="000000"/>
            </w:tcBorders>
            <w:hideMark/>
          </w:tcPr>
          <w:p w14:paraId="493AE687" w14:textId="77777777" w:rsidR="00D41DF3" w:rsidRPr="008C2C62" w:rsidRDefault="00D41DF3" w:rsidP="004C152F">
            <w:pPr>
              <w:spacing w:line="240" w:lineRule="atLeast"/>
              <w:rPr>
                <w:caps/>
              </w:rPr>
            </w:pPr>
            <w:r w:rsidRPr="008C2C62">
              <w:rPr>
                <w:caps/>
                <w:sz w:val="22"/>
                <w:szCs w:val="22"/>
              </w:rPr>
              <w:t xml:space="preserve">  </w:t>
            </w:r>
          </w:p>
        </w:tc>
        <w:tc>
          <w:tcPr>
            <w:tcW w:w="1177" w:type="dxa"/>
            <w:tcBorders>
              <w:right w:val="single" w:sz="4" w:space="0" w:color="000000"/>
            </w:tcBorders>
            <w:vAlign w:val="center"/>
            <w:hideMark/>
          </w:tcPr>
          <w:p w14:paraId="73AAB11E" w14:textId="77777777" w:rsidR="00D41DF3" w:rsidRPr="008C2C62" w:rsidRDefault="00D41DF3" w:rsidP="004C152F">
            <w:pPr>
              <w:spacing w:line="240" w:lineRule="atLeast"/>
              <w:jc w:val="right"/>
              <w:rPr>
                <w:caps/>
              </w:rPr>
            </w:pPr>
            <w:r w:rsidRPr="008C2C62">
              <w:rPr>
                <w:caps/>
                <w:sz w:val="22"/>
                <w:szCs w:val="22"/>
              </w:rPr>
              <w:t xml:space="preserve">Дата </w:t>
            </w:r>
          </w:p>
        </w:tc>
        <w:tc>
          <w:tcPr>
            <w:tcW w:w="1683" w:type="dxa"/>
            <w:tcBorders>
              <w:top w:val="single" w:sz="4" w:space="0" w:color="000000"/>
              <w:left w:val="single" w:sz="4" w:space="0" w:color="000000"/>
              <w:bottom w:val="single" w:sz="4" w:space="0" w:color="000000"/>
              <w:right w:val="single" w:sz="4" w:space="0" w:color="000000"/>
            </w:tcBorders>
            <w:hideMark/>
          </w:tcPr>
          <w:p w14:paraId="7659B133"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5E7676B4" w14:textId="77777777" w:rsidTr="004C152F">
        <w:tc>
          <w:tcPr>
            <w:tcW w:w="0" w:type="auto"/>
            <w:vAlign w:val="center"/>
            <w:hideMark/>
          </w:tcPr>
          <w:p w14:paraId="32AC809E" w14:textId="77777777" w:rsidR="00D41DF3" w:rsidRPr="008C2C62" w:rsidRDefault="00D41DF3" w:rsidP="004C152F">
            <w:pPr>
              <w:spacing w:line="240" w:lineRule="atLeast"/>
              <w:rPr>
                <w:caps/>
              </w:rPr>
            </w:pPr>
            <w:r w:rsidRPr="008C2C62">
              <w:rPr>
                <w:caps/>
                <w:sz w:val="22"/>
                <w:szCs w:val="22"/>
              </w:rPr>
              <w:t xml:space="preserve">Основание приемки товаров, работ, услуг </w:t>
            </w:r>
          </w:p>
        </w:tc>
        <w:tc>
          <w:tcPr>
            <w:tcW w:w="1612" w:type="dxa"/>
            <w:gridSpan w:val="2"/>
            <w:tcBorders>
              <w:bottom w:val="single" w:sz="4" w:space="0" w:color="000000"/>
            </w:tcBorders>
            <w:hideMark/>
          </w:tcPr>
          <w:p w14:paraId="1ECEEF30" w14:textId="77777777" w:rsidR="00D41DF3" w:rsidRPr="008C2C62" w:rsidRDefault="00D41DF3" w:rsidP="004C152F">
            <w:pPr>
              <w:spacing w:line="240" w:lineRule="atLeast"/>
              <w:rPr>
                <w:caps/>
              </w:rPr>
            </w:pPr>
            <w:r w:rsidRPr="008C2C62">
              <w:rPr>
                <w:caps/>
                <w:sz w:val="22"/>
                <w:szCs w:val="22"/>
              </w:rPr>
              <w:t xml:space="preserve">  </w:t>
            </w:r>
          </w:p>
        </w:tc>
        <w:tc>
          <w:tcPr>
            <w:tcW w:w="1177" w:type="dxa"/>
            <w:tcBorders>
              <w:right w:val="single" w:sz="4" w:space="0" w:color="000000"/>
            </w:tcBorders>
            <w:vAlign w:val="center"/>
            <w:hideMark/>
          </w:tcPr>
          <w:p w14:paraId="03BACA59" w14:textId="77777777" w:rsidR="00D41DF3" w:rsidRPr="008C2C62" w:rsidRDefault="00D41DF3" w:rsidP="004C152F">
            <w:pPr>
              <w:spacing w:line="240" w:lineRule="atLeast"/>
              <w:jc w:val="right"/>
              <w:rPr>
                <w:caps/>
              </w:rPr>
            </w:pPr>
            <w:r w:rsidRPr="008C2C62">
              <w:rPr>
                <w:caps/>
                <w:sz w:val="22"/>
                <w:szCs w:val="22"/>
              </w:rPr>
              <w:t xml:space="preserve">Номер </w:t>
            </w:r>
          </w:p>
        </w:tc>
        <w:tc>
          <w:tcPr>
            <w:tcW w:w="1683" w:type="dxa"/>
            <w:tcBorders>
              <w:top w:val="single" w:sz="4" w:space="0" w:color="000000"/>
              <w:left w:val="single" w:sz="4" w:space="0" w:color="000000"/>
              <w:bottom w:val="single" w:sz="4" w:space="0" w:color="000000"/>
              <w:right w:val="single" w:sz="4" w:space="0" w:color="000000"/>
            </w:tcBorders>
            <w:hideMark/>
          </w:tcPr>
          <w:p w14:paraId="2FF17DDE"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31F18BD8" w14:textId="77777777" w:rsidTr="004C152F">
        <w:tc>
          <w:tcPr>
            <w:tcW w:w="0" w:type="auto"/>
            <w:vAlign w:val="center"/>
            <w:hideMark/>
          </w:tcPr>
          <w:p w14:paraId="01B4B50E" w14:textId="77777777" w:rsidR="00D41DF3" w:rsidRPr="008C2C62" w:rsidRDefault="00D41DF3" w:rsidP="004C152F">
            <w:pPr>
              <w:spacing w:line="240" w:lineRule="atLeast"/>
              <w:rPr>
                <w:caps/>
              </w:rPr>
            </w:pPr>
            <w:r w:rsidRPr="008C2C62">
              <w:rPr>
                <w:caps/>
                <w:sz w:val="22"/>
                <w:szCs w:val="22"/>
              </w:rPr>
              <w:t xml:space="preserve">  </w:t>
            </w:r>
          </w:p>
        </w:tc>
        <w:tc>
          <w:tcPr>
            <w:tcW w:w="0" w:type="auto"/>
            <w:tcBorders>
              <w:top w:val="single" w:sz="4" w:space="0" w:color="000000"/>
            </w:tcBorders>
            <w:hideMark/>
          </w:tcPr>
          <w:p w14:paraId="0C928F83" w14:textId="77777777" w:rsidR="00D41DF3" w:rsidRPr="008C2C62" w:rsidRDefault="00D41DF3" w:rsidP="004C152F">
            <w:pPr>
              <w:spacing w:line="240" w:lineRule="atLeast"/>
              <w:rPr>
                <w:caps/>
              </w:rPr>
            </w:pPr>
            <w:r w:rsidRPr="008C2C62">
              <w:rPr>
                <w:caps/>
                <w:sz w:val="22"/>
                <w:szCs w:val="22"/>
              </w:rPr>
              <w:t xml:space="preserve">  </w:t>
            </w:r>
          </w:p>
        </w:tc>
        <w:tc>
          <w:tcPr>
            <w:tcW w:w="1564" w:type="dxa"/>
            <w:tcBorders>
              <w:top w:val="single" w:sz="4" w:space="0" w:color="000000"/>
              <w:bottom w:val="single" w:sz="4" w:space="0" w:color="000000"/>
            </w:tcBorders>
            <w:hideMark/>
          </w:tcPr>
          <w:p w14:paraId="6D985B9F" w14:textId="77777777" w:rsidR="00D41DF3" w:rsidRPr="008C2C62" w:rsidRDefault="00D41DF3" w:rsidP="004C152F">
            <w:pPr>
              <w:jc w:val="center"/>
              <w:rPr>
                <w:caps/>
              </w:rPr>
            </w:pPr>
          </w:p>
        </w:tc>
        <w:tc>
          <w:tcPr>
            <w:tcW w:w="1177" w:type="dxa"/>
            <w:tcBorders>
              <w:right w:val="single" w:sz="4" w:space="0" w:color="000000"/>
            </w:tcBorders>
            <w:vAlign w:val="center"/>
            <w:hideMark/>
          </w:tcPr>
          <w:p w14:paraId="08FFDB17" w14:textId="77777777" w:rsidR="00D41DF3" w:rsidRPr="008C2C62" w:rsidRDefault="00D41DF3" w:rsidP="004C152F">
            <w:pPr>
              <w:spacing w:line="240" w:lineRule="atLeast"/>
              <w:jc w:val="right"/>
              <w:rPr>
                <w:caps/>
              </w:rPr>
            </w:pPr>
            <w:r w:rsidRPr="008C2C62">
              <w:rPr>
                <w:caps/>
                <w:sz w:val="22"/>
                <w:szCs w:val="22"/>
              </w:rPr>
              <w:t xml:space="preserve">Дата </w:t>
            </w:r>
          </w:p>
        </w:tc>
        <w:tc>
          <w:tcPr>
            <w:tcW w:w="1683" w:type="dxa"/>
            <w:tcBorders>
              <w:top w:val="single" w:sz="4" w:space="0" w:color="000000"/>
              <w:left w:val="single" w:sz="4" w:space="0" w:color="000000"/>
              <w:bottom w:val="single" w:sz="4" w:space="0" w:color="000000"/>
              <w:right w:val="single" w:sz="4" w:space="0" w:color="000000"/>
            </w:tcBorders>
            <w:hideMark/>
          </w:tcPr>
          <w:p w14:paraId="5A84C11E"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4671EF4F" w14:textId="77777777" w:rsidTr="004C152F">
        <w:tc>
          <w:tcPr>
            <w:tcW w:w="0" w:type="auto"/>
            <w:hideMark/>
          </w:tcPr>
          <w:p w14:paraId="1A8E9F2F" w14:textId="77777777" w:rsidR="00D41DF3" w:rsidRPr="008C2C62" w:rsidRDefault="00D41DF3" w:rsidP="004C152F">
            <w:pPr>
              <w:spacing w:line="240" w:lineRule="atLeast"/>
              <w:rPr>
                <w:caps/>
              </w:rPr>
            </w:pPr>
            <w:r w:rsidRPr="008C2C62">
              <w:rPr>
                <w:caps/>
                <w:sz w:val="22"/>
                <w:szCs w:val="22"/>
              </w:rPr>
              <w:t xml:space="preserve">  </w:t>
            </w:r>
          </w:p>
        </w:tc>
        <w:tc>
          <w:tcPr>
            <w:tcW w:w="0" w:type="auto"/>
            <w:hideMark/>
          </w:tcPr>
          <w:p w14:paraId="6C7D8D03" w14:textId="77777777" w:rsidR="00D41DF3" w:rsidRPr="008C2C62" w:rsidRDefault="00D41DF3" w:rsidP="004C152F">
            <w:pPr>
              <w:spacing w:line="240" w:lineRule="atLeast"/>
              <w:rPr>
                <w:caps/>
              </w:rPr>
            </w:pPr>
            <w:r w:rsidRPr="008C2C62">
              <w:rPr>
                <w:caps/>
                <w:sz w:val="22"/>
                <w:szCs w:val="22"/>
              </w:rPr>
              <w:t xml:space="preserve">  </w:t>
            </w:r>
          </w:p>
        </w:tc>
        <w:tc>
          <w:tcPr>
            <w:tcW w:w="1564" w:type="dxa"/>
            <w:tcBorders>
              <w:top w:val="single" w:sz="4" w:space="0" w:color="000000"/>
            </w:tcBorders>
            <w:hideMark/>
          </w:tcPr>
          <w:p w14:paraId="27979C1C" w14:textId="77777777" w:rsidR="00D41DF3" w:rsidRPr="008C2C62" w:rsidRDefault="00D41DF3" w:rsidP="004C152F">
            <w:pPr>
              <w:jc w:val="center"/>
              <w:rPr>
                <w:caps/>
              </w:rPr>
            </w:pPr>
            <w:r w:rsidRPr="008C2C62">
              <w:rPr>
                <w:caps/>
                <w:sz w:val="22"/>
                <w:szCs w:val="22"/>
              </w:rPr>
              <w:t xml:space="preserve">(идентификатор государственного контракта, договора) </w:t>
            </w:r>
          </w:p>
        </w:tc>
        <w:tc>
          <w:tcPr>
            <w:tcW w:w="1177" w:type="dxa"/>
            <w:hideMark/>
          </w:tcPr>
          <w:p w14:paraId="7E4CA6EC" w14:textId="77777777" w:rsidR="00D41DF3" w:rsidRPr="008C2C62" w:rsidRDefault="00D41DF3" w:rsidP="004C152F">
            <w:pPr>
              <w:spacing w:line="240" w:lineRule="atLeast"/>
              <w:rPr>
                <w:caps/>
              </w:rPr>
            </w:pPr>
            <w:r w:rsidRPr="008C2C62">
              <w:rPr>
                <w:caps/>
                <w:sz w:val="22"/>
                <w:szCs w:val="22"/>
              </w:rPr>
              <w:t xml:space="preserve">  </w:t>
            </w:r>
          </w:p>
        </w:tc>
        <w:tc>
          <w:tcPr>
            <w:tcW w:w="1683" w:type="dxa"/>
            <w:tcBorders>
              <w:top w:val="single" w:sz="4" w:space="0" w:color="000000"/>
              <w:bottom w:val="single" w:sz="4" w:space="0" w:color="000000"/>
            </w:tcBorders>
            <w:hideMark/>
          </w:tcPr>
          <w:p w14:paraId="5DACBA3F"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165AB601" w14:textId="77777777" w:rsidTr="004C152F">
        <w:tc>
          <w:tcPr>
            <w:tcW w:w="0" w:type="auto"/>
            <w:vAlign w:val="center"/>
            <w:hideMark/>
          </w:tcPr>
          <w:p w14:paraId="1BF67D2C" w14:textId="77777777" w:rsidR="00D41DF3" w:rsidRPr="008C2C62" w:rsidRDefault="00D41DF3" w:rsidP="004C152F">
            <w:pPr>
              <w:spacing w:line="240" w:lineRule="atLeast"/>
              <w:rPr>
                <w:caps/>
              </w:rPr>
            </w:pPr>
            <w:r w:rsidRPr="008C2C62">
              <w:rPr>
                <w:caps/>
                <w:sz w:val="22"/>
                <w:szCs w:val="22"/>
              </w:rPr>
              <w:t xml:space="preserve">Документ об отгрузке </w:t>
            </w:r>
          </w:p>
        </w:tc>
        <w:tc>
          <w:tcPr>
            <w:tcW w:w="1612" w:type="dxa"/>
            <w:gridSpan w:val="2"/>
            <w:tcBorders>
              <w:bottom w:val="single" w:sz="4" w:space="0" w:color="000000"/>
            </w:tcBorders>
            <w:hideMark/>
          </w:tcPr>
          <w:p w14:paraId="5A2CC1CC" w14:textId="77777777" w:rsidR="00D41DF3" w:rsidRPr="008C2C62" w:rsidRDefault="00D41DF3" w:rsidP="004C152F">
            <w:pPr>
              <w:spacing w:line="240" w:lineRule="atLeast"/>
              <w:rPr>
                <w:caps/>
              </w:rPr>
            </w:pPr>
            <w:r w:rsidRPr="008C2C62">
              <w:rPr>
                <w:caps/>
                <w:sz w:val="22"/>
                <w:szCs w:val="22"/>
              </w:rPr>
              <w:t xml:space="preserve">  </w:t>
            </w:r>
          </w:p>
        </w:tc>
        <w:tc>
          <w:tcPr>
            <w:tcW w:w="1177" w:type="dxa"/>
            <w:tcBorders>
              <w:right w:val="single" w:sz="4" w:space="0" w:color="000000"/>
            </w:tcBorders>
            <w:vAlign w:val="center"/>
            <w:hideMark/>
          </w:tcPr>
          <w:p w14:paraId="02138D86" w14:textId="77777777" w:rsidR="00D41DF3" w:rsidRPr="008C2C62" w:rsidRDefault="00D41DF3" w:rsidP="004C152F">
            <w:pPr>
              <w:spacing w:line="240" w:lineRule="atLeast"/>
              <w:jc w:val="right"/>
              <w:rPr>
                <w:caps/>
              </w:rPr>
            </w:pPr>
            <w:r w:rsidRPr="008C2C62">
              <w:rPr>
                <w:caps/>
                <w:sz w:val="22"/>
                <w:szCs w:val="22"/>
              </w:rPr>
              <w:t xml:space="preserve">Номер </w:t>
            </w:r>
          </w:p>
        </w:tc>
        <w:tc>
          <w:tcPr>
            <w:tcW w:w="1683" w:type="dxa"/>
            <w:tcBorders>
              <w:top w:val="single" w:sz="4" w:space="0" w:color="000000"/>
              <w:left w:val="single" w:sz="4" w:space="0" w:color="000000"/>
              <w:bottom w:val="single" w:sz="4" w:space="0" w:color="000000"/>
              <w:right w:val="single" w:sz="4" w:space="0" w:color="000000"/>
            </w:tcBorders>
            <w:hideMark/>
          </w:tcPr>
          <w:p w14:paraId="4328FC0F"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46EBE0EE" w14:textId="77777777" w:rsidTr="004C152F">
        <w:tc>
          <w:tcPr>
            <w:tcW w:w="0" w:type="auto"/>
            <w:vAlign w:val="center"/>
            <w:hideMark/>
          </w:tcPr>
          <w:p w14:paraId="3104F3B8" w14:textId="77777777" w:rsidR="00D41DF3" w:rsidRPr="008C2C62" w:rsidRDefault="00D41DF3" w:rsidP="004C152F">
            <w:pPr>
              <w:spacing w:line="240" w:lineRule="atLeast"/>
              <w:rPr>
                <w:caps/>
              </w:rPr>
            </w:pPr>
            <w:r w:rsidRPr="008C2C62">
              <w:rPr>
                <w:caps/>
                <w:sz w:val="22"/>
                <w:szCs w:val="22"/>
              </w:rPr>
              <w:t xml:space="preserve">  </w:t>
            </w:r>
          </w:p>
        </w:tc>
        <w:tc>
          <w:tcPr>
            <w:tcW w:w="1612" w:type="dxa"/>
            <w:gridSpan w:val="2"/>
            <w:tcBorders>
              <w:top w:val="single" w:sz="4" w:space="0" w:color="000000"/>
            </w:tcBorders>
            <w:hideMark/>
          </w:tcPr>
          <w:p w14:paraId="2606ABE4" w14:textId="77777777" w:rsidR="00D41DF3" w:rsidRPr="008C2C62" w:rsidRDefault="00D41DF3" w:rsidP="004C152F">
            <w:pPr>
              <w:spacing w:line="240" w:lineRule="atLeast"/>
              <w:rPr>
                <w:caps/>
              </w:rPr>
            </w:pPr>
            <w:r w:rsidRPr="008C2C62">
              <w:rPr>
                <w:caps/>
                <w:sz w:val="22"/>
                <w:szCs w:val="22"/>
              </w:rPr>
              <w:t xml:space="preserve">  </w:t>
            </w:r>
          </w:p>
        </w:tc>
        <w:tc>
          <w:tcPr>
            <w:tcW w:w="1177" w:type="dxa"/>
            <w:tcBorders>
              <w:right w:val="single" w:sz="4" w:space="0" w:color="000000"/>
            </w:tcBorders>
            <w:vAlign w:val="center"/>
            <w:hideMark/>
          </w:tcPr>
          <w:p w14:paraId="68FD1FB2" w14:textId="77777777" w:rsidR="00D41DF3" w:rsidRPr="008C2C62" w:rsidRDefault="00D41DF3" w:rsidP="004C152F">
            <w:pPr>
              <w:spacing w:line="240" w:lineRule="atLeast"/>
              <w:jc w:val="right"/>
              <w:rPr>
                <w:caps/>
              </w:rPr>
            </w:pPr>
            <w:r w:rsidRPr="008C2C62">
              <w:rPr>
                <w:caps/>
                <w:sz w:val="22"/>
                <w:szCs w:val="22"/>
              </w:rPr>
              <w:t xml:space="preserve">Дата </w:t>
            </w:r>
          </w:p>
        </w:tc>
        <w:tc>
          <w:tcPr>
            <w:tcW w:w="1683" w:type="dxa"/>
            <w:tcBorders>
              <w:top w:val="single" w:sz="4" w:space="0" w:color="000000"/>
              <w:left w:val="single" w:sz="4" w:space="0" w:color="000000"/>
              <w:bottom w:val="single" w:sz="4" w:space="0" w:color="000000"/>
              <w:right w:val="single" w:sz="4" w:space="0" w:color="000000"/>
            </w:tcBorders>
            <w:hideMark/>
          </w:tcPr>
          <w:p w14:paraId="51B5CFA5"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42F71282" w14:textId="77777777" w:rsidTr="004C152F">
        <w:tc>
          <w:tcPr>
            <w:tcW w:w="0" w:type="auto"/>
            <w:vAlign w:val="center"/>
            <w:hideMark/>
          </w:tcPr>
          <w:p w14:paraId="6220EB31" w14:textId="77777777" w:rsidR="00D41DF3" w:rsidRPr="008C2C62" w:rsidRDefault="00D41DF3" w:rsidP="004C152F">
            <w:pPr>
              <w:spacing w:line="240" w:lineRule="atLeast"/>
              <w:rPr>
                <w:caps/>
              </w:rPr>
            </w:pPr>
            <w:r w:rsidRPr="008C2C62">
              <w:rPr>
                <w:caps/>
                <w:sz w:val="22"/>
                <w:szCs w:val="22"/>
              </w:rPr>
              <w:t xml:space="preserve">  </w:t>
            </w:r>
          </w:p>
        </w:tc>
        <w:tc>
          <w:tcPr>
            <w:tcW w:w="1612" w:type="dxa"/>
            <w:gridSpan w:val="2"/>
            <w:hideMark/>
          </w:tcPr>
          <w:p w14:paraId="23EBA3C0" w14:textId="77777777" w:rsidR="00D41DF3" w:rsidRPr="008C2C62" w:rsidRDefault="00D41DF3" w:rsidP="004C152F">
            <w:pPr>
              <w:spacing w:line="240" w:lineRule="atLeast"/>
              <w:rPr>
                <w:caps/>
              </w:rPr>
            </w:pPr>
            <w:r w:rsidRPr="008C2C62">
              <w:rPr>
                <w:caps/>
                <w:sz w:val="22"/>
                <w:szCs w:val="22"/>
              </w:rPr>
              <w:t xml:space="preserve">  </w:t>
            </w:r>
          </w:p>
        </w:tc>
        <w:tc>
          <w:tcPr>
            <w:tcW w:w="1177" w:type="dxa"/>
            <w:tcBorders>
              <w:right w:val="single" w:sz="4" w:space="0" w:color="000000"/>
            </w:tcBorders>
            <w:vAlign w:val="center"/>
            <w:hideMark/>
          </w:tcPr>
          <w:p w14:paraId="21F5B446" w14:textId="77777777" w:rsidR="00D41DF3" w:rsidRPr="008C2C62" w:rsidRDefault="00D41DF3" w:rsidP="004C152F">
            <w:pPr>
              <w:spacing w:line="240" w:lineRule="atLeast"/>
              <w:jc w:val="right"/>
              <w:rPr>
                <w:caps/>
              </w:rPr>
            </w:pPr>
            <w:r w:rsidRPr="008C2C62">
              <w:rPr>
                <w:caps/>
                <w:sz w:val="22"/>
                <w:szCs w:val="22"/>
              </w:rPr>
              <w:t xml:space="preserve">Номер </w:t>
            </w:r>
          </w:p>
        </w:tc>
        <w:tc>
          <w:tcPr>
            <w:tcW w:w="1683" w:type="dxa"/>
            <w:tcBorders>
              <w:top w:val="single" w:sz="4" w:space="0" w:color="000000"/>
              <w:left w:val="single" w:sz="4" w:space="0" w:color="000000"/>
              <w:bottom w:val="single" w:sz="4" w:space="0" w:color="000000"/>
              <w:right w:val="single" w:sz="4" w:space="0" w:color="000000"/>
            </w:tcBorders>
            <w:hideMark/>
          </w:tcPr>
          <w:p w14:paraId="6A11ABC2"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30C80204" w14:textId="77777777" w:rsidTr="004C152F">
        <w:tc>
          <w:tcPr>
            <w:tcW w:w="0" w:type="auto"/>
            <w:vAlign w:val="center"/>
            <w:hideMark/>
          </w:tcPr>
          <w:p w14:paraId="1B8DE7AF" w14:textId="77777777" w:rsidR="00D41DF3" w:rsidRPr="008C2C62" w:rsidRDefault="00D41DF3" w:rsidP="004C152F">
            <w:pPr>
              <w:spacing w:line="240" w:lineRule="atLeast"/>
              <w:rPr>
                <w:caps/>
              </w:rPr>
            </w:pPr>
            <w:r w:rsidRPr="008C2C62">
              <w:rPr>
                <w:caps/>
                <w:sz w:val="22"/>
                <w:szCs w:val="22"/>
              </w:rPr>
              <w:t xml:space="preserve">  </w:t>
            </w:r>
          </w:p>
        </w:tc>
        <w:tc>
          <w:tcPr>
            <w:tcW w:w="1612" w:type="dxa"/>
            <w:gridSpan w:val="2"/>
            <w:hideMark/>
          </w:tcPr>
          <w:p w14:paraId="2DFDF1FA" w14:textId="77777777" w:rsidR="00D41DF3" w:rsidRPr="008C2C62" w:rsidRDefault="00D41DF3" w:rsidP="004C152F">
            <w:pPr>
              <w:spacing w:line="240" w:lineRule="atLeast"/>
              <w:rPr>
                <w:caps/>
              </w:rPr>
            </w:pPr>
            <w:r w:rsidRPr="008C2C62">
              <w:rPr>
                <w:caps/>
                <w:sz w:val="22"/>
                <w:szCs w:val="22"/>
              </w:rPr>
              <w:t xml:space="preserve">  </w:t>
            </w:r>
          </w:p>
        </w:tc>
        <w:tc>
          <w:tcPr>
            <w:tcW w:w="1177" w:type="dxa"/>
            <w:tcBorders>
              <w:right w:val="single" w:sz="4" w:space="0" w:color="000000"/>
            </w:tcBorders>
            <w:hideMark/>
          </w:tcPr>
          <w:p w14:paraId="0238CFA7" w14:textId="77777777" w:rsidR="00D41DF3" w:rsidRPr="008C2C62" w:rsidRDefault="00D41DF3" w:rsidP="004C152F">
            <w:pPr>
              <w:spacing w:line="240" w:lineRule="atLeast"/>
              <w:jc w:val="right"/>
              <w:rPr>
                <w:caps/>
              </w:rPr>
            </w:pPr>
            <w:r w:rsidRPr="008C2C62">
              <w:rPr>
                <w:caps/>
                <w:sz w:val="22"/>
                <w:szCs w:val="22"/>
              </w:rPr>
              <w:t xml:space="preserve">Дата </w:t>
            </w:r>
          </w:p>
        </w:tc>
        <w:tc>
          <w:tcPr>
            <w:tcW w:w="1683" w:type="dxa"/>
            <w:tcBorders>
              <w:top w:val="single" w:sz="4" w:space="0" w:color="000000"/>
              <w:left w:val="single" w:sz="4" w:space="0" w:color="000000"/>
              <w:bottom w:val="single" w:sz="4" w:space="0" w:color="000000"/>
              <w:right w:val="single" w:sz="4" w:space="0" w:color="000000"/>
            </w:tcBorders>
            <w:hideMark/>
          </w:tcPr>
          <w:p w14:paraId="5882E640" w14:textId="77777777" w:rsidR="00D41DF3" w:rsidRPr="008C2C62" w:rsidRDefault="00D41DF3" w:rsidP="004C152F">
            <w:pPr>
              <w:spacing w:line="240" w:lineRule="atLeast"/>
              <w:rPr>
                <w:caps/>
              </w:rPr>
            </w:pPr>
            <w:r w:rsidRPr="008C2C62">
              <w:rPr>
                <w:caps/>
                <w:sz w:val="22"/>
                <w:szCs w:val="22"/>
              </w:rPr>
              <w:t xml:space="preserve">  </w:t>
            </w:r>
          </w:p>
        </w:tc>
      </w:tr>
    </w:tbl>
    <w:p w14:paraId="040218FE" w14:textId="77777777" w:rsidR="00D41DF3" w:rsidRPr="008C2C62" w:rsidRDefault="00D41DF3" w:rsidP="00D41DF3">
      <w:pPr>
        <w:spacing w:line="240" w:lineRule="atLeast"/>
        <w:jc w:val="both"/>
        <w:rPr>
          <w:caps/>
          <w:sz w:val="22"/>
          <w:szCs w:val="22"/>
        </w:rPr>
      </w:pPr>
      <w:r w:rsidRPr="008C2C62">
        <w:rPr>
          <w:caps/>
          <w:sz w:val="22"/>
          <w:szCs w:val="22"/>
        </w:rPr>
        <w:t xml:space="preserve">  </w:t>
      </w:r>
    </w:p>
    <w:tbl>
      <w:tblPr>
        <w:tblW w:w="7576" w:type="dxa"/>
        <w:tblInd w:w="13" w:type="dxa"/>
        <w:tblCellMar>
          <w:left w:w="0" w:type="dxa"/>
          <w:right w:w="0" w:type="dxa"/>
        </w:tblCellMar>
        <w:tblLook w:val="04A0" w:firstRow="1" w:lastRow="0" w:firstColumn="1" w:lastColumn="0" w:noHBand="0" w:noVBand="1"/>
      </w:tblPr>
      <w:tblGrid>
        <w:gridCol w:w="7576"/>
      </w:tblGrid>
      <w:tr w:rsidR="00D41DF3" w:rsidRPr="008C2C62" w14:paraId="1C656365" w14:textId="77777777" w:rsidTr="004C152F">
        <w:tc>
          <w:tcPr>
            <w:tcW w:w="0" w:type="auto"/>
            <w:hideMark/>
          </w:tcPr>
          <w:p w14:paraId="5F856AF7" w14:textId="77777777" w:rsidR="00D41DF3" w:rsidRPr="008C2C62" w:rsidRDefault="00D41DF3" w:rsidP="004C152F">
            <w:pPr>
              <w:spacing w:line="240" w:lineRule="atLeast"/>
              <w:jc w:val="both"/>
              <w:rPr>
                <w:caps/>
              </w:rPr>
            </w:pPr>
            <w:r w:rsidRPr="008C2C62">
              <w:rPr>
                <w:caps/>
                <w:sz w:val="22"/>
                <w:szCs w:val="22"/>
              </w:rPr>
              <w:t xml:space="preserve">1. Сведения о поставщике (подрядчике), грузоотправителе, страхователе </w:t>
            </w:r>
          </w:p>
        </w:tc>
      </w:tr>
    </w:tbl>
    <w:p w14:paraId="78A2CF1D" w14:textId="77777777" w:rsidR="00D41DF3" w:rsidRPr="008C2C62" w:rsidRDefault="00D41DF3" w:rsidP="00D41DF3">
      <w:pPr>
        <w:spacing w:line="240" w:lineRule="atLeast"/>
        <w:jc w:val="both"/>
        <w:rPr>
          <w:caps/>
          <w:sz w:val="22"/>
          <w:szCs w:val="22"/>
        </w:rPr>
      </w:pPr>
      <w:r w:rsidRPr="008C2C62">
        <w:rPr>
          <w:caps/>
          <w:sz w:val="22"/>
          <w:szCs w:val="22"/>
        </w:rPr>
        <w:t xml:space="preserve">  </w:t>
      </w:r>
    </w:p>
    <w:tbl>
      <w:tblPr>
        <w:tblW w:w="9910" w:type="dxa"/>
        <w:tblInd w:w="13" w:type="dxa"/>
        <w:tblCellMar>
          <w:left w:w="0" w:type="dxa"/>
          <w:right w:w="0" w:type="dxa"/>
        </w:tblCellMar>
        <w:tblLook w:val="04A0" w:firstRow="1" w:lastRow="0" w:firstColumn="1" w:lastColumn="0" w:noHBand="0" w:noVBand="1"/>
      </w:tblPr>
      <w:tblGrid>
        <w:gridCol w:w="873"/>
        <w:gridCol w:w="2697"/>
        <w:gridCol w:w="1627"/>
        <w:gridCol w:w="2276"/>
        <w:gridCol w:w="2437"/>
      </w:tblGrid>
      <w:tr w:rsidR="00D41DF3" w:rsidRPr="008C2C62" w14:paraId="15DE8577" w14:textId="77777777" w:rsidTr="004C152F">
        <w:trPr>
          <w:trHeight w:val="864"/>
        </w:trPr>
        <w:tc>
          <w:tcPr>
            <w:tcW w:w="0" w:type="auto"/>
            <w:tcBorders>
              <w:top w:val="single" w:sz="4" w:space="0" w:color="000000"/>
              <w:bottom w:val="single" w:sz="4" w:space="0" w:color="000000"/>
              <w:right w:val="single" w:sz="4" w:space="0" w:color="000000"/>
            </w:tcBorders>
            <w:hideMark/>
          </w:tcPr>
          <w:p w14:paraId="18F078EF" w14:textId="77777777" w:rsidR="00D41DF3" w:rsidRPr="008C2C62" w:rsidRDefault="00D41DF3" w:rsidP="004C152F">
            <w:pPr>
              <w:jc w:val="center"/>
              <w:rPr>
                <w:caps/>
              </w:rPr>
            </w:pPr>
            <w:r w:rsidRPr="008C2C62">
              <w:rPr>
                <w:caps/>
                <w:sz w:val="22"/>
                <w:szCs w:val="22"/>
              </w:rPr>
              <w:t xml:space="preserve">Код строки </w:t>
            </w:r>
          </w:p>
        </w:tc>
        <w:tc>
          <w:tcPr>
            <w:tcW w:w="2932" w:type="dxa"/>
            <w:tcBorders>
              <w:top w:val="single" w:sz="4" w:space="0" w:color="000000"/>
              <w:left w:val="single" w:sz="4" w:space="0" w:color="000000"/>
              <w:bottom w:val="single" w:sz="4" w:space="0" w:color="000000"/>
              <w:right w:val="single" w:sz="4" w:space="0" w:color="000000"/>
            </w:tcBorders>
            <w:hideMark/>
          </w:tcPr>
          <w:p w14:paraId="5C5C23CB" w14:textId="77777777" w:rsidR="00D41DF3" w:rsidRPr="008C2C62" w:rsidRDefault="00D41DF3" w:rsidP="004C152F">
            <w:pPr>
              <w:jc w:val="center"/>
              <w:rPr>
                <w:caps/>
              </w:rPr>
            </w:pPr>
            <w:r w:rsidRPr="008C2C62">
              <w:rPr>
                <w:caps/>
                <w:sz w:val="22"/>
                <w:szCs w:val="22"/>
              </w:rPr>
              <w:t xml:space="preserve">Наименование реквизитов юридического лица, физического лица, в том числе индивидуального предпринимателя </w:t>
            </w:r>
          </w:p>
        </w:tc>
        <w:tc>
          <w:tcPr>
            <w:tcW w:w="1407" w:type="dxa"/>
            <w:tcBorders>
              <w:top w:val="single" w:sz="4" w:space="0" w:color="000000"/>
              <w:left w:val="single" w:sz="4" w:space="0" w:color="000000"/>
              <w:bottom w:val="single" w:sz="4" w:space="0" w:color="000000"/>
              <w:right w:val="single" w:sz="4" w:space="0" w:color="000000"/>
            </w:tcBorders>
            <w:hideMark/>
          </w:tcPr>
          <w:p w14:paraId="55D5FAB6" w14:textId="77777777" w:rsidR="00D41DF3" w:rsidRPr="008C2C62" w:rsidRDefault="00D41DF3" w:rsidP="004C152F">
            <w:pPr>
              <w:jc w:val="center"/>
              <w:rPr>
                <w:caps/>
              </w:rPr>
            </w:pPr>
            <w:r w:rsidRPr="008C2C62">
              <w:rPr>
                <w:caps/>
                <w:sz w:val="22"/>
                <w:szCs w:val="22"/>
              </w:rPr>
              <w:t xml:space="preserve">Сведения о поставщике (подрядчике) </w:t>
            </w:r>
          </w:p>
        </w:tc>
        <w:tc>
          <w:tcPr>
            <w:tcW w:w="1981" w:type="dxa"/>
            <w:tcBorders>
              <w:top w:val="single" w:sz="4" w:space="0" w:color="000000"/>
              <w:left w:val="single" w:sz="4" w:space="0" w:color="000000"/>
              <w:bottom w:val="single" w:sz="4" w:space="0" w:color="000000"/>
              <w:right w:val="single" w:sz="4" w:space="0" w:color="000000"/>
            </w:tcBorders>
            <w:hideMark/>
          </w:tcPr>
          <w:p w14:paraId="0CFFFB67" w14:textId="77777777" w:rsidR="00D41DF3" w:rsidRPr="008C2C62" w:rsidRDefault="00D41DF3" w:rsidP="004C152F">
            <w:pPr>
              <w:jc w:val="center"/>
              <w:rPr>
                <w:caps/>
              </w:rPr>
            </w:pPr>
            <w:r w:rsidRPr="008C2C62">
              <w:rPr>
                <w:caps/>
                <w:sz w:val="22"/>
                <w:szCs w:val="22"/>
              </w:rPr>
              <w:t xml:space="preserve">Сведения о грузоотправителе </w:t>
            </w:r>
          </w:p>
        </w:tc>
        <w:tc>
          <w:tcPr>
            <w:tcW w:w="2835" w:type="dxa"/>
            <w:tcBorders>
              <w:top w:val="single" w:sz="4" w:space="0" w:color="000000"/>
              <w:left w:val="single" w:sz="4" w:space="0" w:color="000000"/>
              <w:bottom w:val="single" w:sz="4" w:space="0" w:color="000000"/>
            </w:tcBorders>
            <w:hideMark/>
          </w:tcPr>
          <w:p w14:paraId="535C4561" w14:textId="77777777" w:rsidR="00D41DF3" w:rsidRPr="008C2C62" w:rsidRDefault="00D41DF3" w:rsidP="004C152F">
            <w:pPr>
              <w:jc w:val="center"/>
              <w:rPr>
                <w:caps/>
              </w:rPr>
            </w:pPr>
            <w:r w:rsidRPr="008C2C62">
              <w:rPr>
                <w:caps/>
                <w:sz w:val="22"/>
                <w:szCs w:val="22"/>
              </w:rPr>
              <w:t xml:space="preserve">Сведения о страхователе </w:t>
            </w:r>
          </w:p>
        </w:tc>
      </w:tr>
      <w:tr w:rsidR="00D41DF3" w:rsidRPr="008C2C62" w14:paraId="560EC208" w14:textId="77777777" w:rsidTr="004C152F">
        <w:trPr>
          <w:trHeight w:val="208"/>
        </w:trPr>
        <w:tc>
          <w:tcPr>
            <w:tcW w:w="0" w:type="auto"/>
            <w:tcBorders>
              <w:top w:val="single" w:sz="4" w:space="0" w:color="000000"/>
              <w:bottom w:val="single" w:sz="4" w:space="0" w:color="000000"/>
              <w:right w:val="single" w:sz="4" w:space="0" w:color="000000"/>
            </w:tcBorders>
            <w:hideMark/>
          </w:tcPr>
          <w:p w14:paraId="14B2D6F0" w14:textId="77777777" w:rsidR="00D41DF3" w:rsidRPr="008C2C62" w:rsidRDefault="00D41DF3" w:rsidP="004C152F">
            <w:pPr>
              <w:jc w:val="center"/>
              <w:rPr>
                <w:caps/>
              </w:rPr>
            </w:pPr>
            <w:r w:rsidRPr="008C2C62">
              <w:rPr>
                <w:caps/>
                <w:sz w:val="22"/>
                <w:szCs w:val="22"/>
              </w:rPr>
              <w:lastRenderedPageBreak/>
              <w:t xml:space="preserve">1 </w:t>
            </w:r>
          </w:p>
        </w:tc>
        <w:tc>
          <w:tcPr>
            <w:tcW w:w="2932" w:type="dxa"/>
            <w:tcBorders>
              <w:top w:val="single" w:sz="4" w:space="0" w:color="000000"/>
              <w:left w:val="single" w:sz="4" w:space="0" w:color="000000"/>
              <w:bottom w:val="single" w:sz="4" w:space="0" w:color="000000"/>
              <w:right w:val="single" w:sz="4" w:space="0" w:color="000000"/>
            </w:tcBorders>
            <w:hideMark/>
          </w:tcPr>
          <w:p w14:paraId="2BEC6B36" w14:textId="77777777" w:rsidR="00D41DF3" w:rsidRPr="008C2C62" w:rsidRDefault="00D41DF3" w:rsidP="004C152F">
            <w:pPr>
              <w:jc w:val="center"/>
              <w:rPr>
                <w:caps/>
              </w:rPr>
            </w:pPr>
            <w:r w:rsidRPr="008C2C62">
              <w:rPr>
                <w:caps/>
                <w:sz w:val="22"/>
                <w:szCs w:val="22"/>
              </w:rPr>
              <w:t xml:space="preserve">2 </w:t>
            </w:r>
          </w:p>
        </w:tc>
        <w:tc>
          <w:tcPr>
            <w:tcW w:w="1407" w:type="dxa"/>
            <w:tcBorders>
              <w:top w:val="single" w:sz="4" w:space="0" w:color="000000"/>
              <w:left w:val="single" w:sz="4" w:space="0" w:color="000000"/>
              <w:bottom w:val="single" w:sz="4" w:space="0" w:color="000000"/>
              <w:right w:val="single" w:sz="4" w:space="0" w:color="000000"/>
            </w:tcBorders>
            <w:hideMark/>
          </w:tcPr>
          <w:p w14:paraId="27D9CF09" w14:textId="77777777" w:rsidR="00D41DF3" w:rsidRPr="008C2C62" w:rsidRDefault="00D41DF3" w:rsidP="004C152F">
            <w:pPr>
              <w:jc w:val="center"/>
              <w:rPr>
                <w:caps/>
              </w:rPr>
            </w:pPr>
            <w:r w:rsidRPr="008C2C62">
              <w:rPr>
                <w:caps/>
                <w:sz w:val="22"/>
                <w:szCs w:val="22"/>
              </w:rPr>
              <w:t xml:space="preserve">3 </w:t>
            </w:r>
          </w:p>
        </w:tc>
        <w:tc>
          <w:tcPr>
            <w:tcW w:w="1981" w:type="dxa"/>
            <w:tcBorders>
              <w:top w:val="single" w:sz="4" w:space="0" w:color="000000"/>
              <w:left w:val="single" w:sz="4" w:space="0" w:color="000000"/>
              <w:bottom w:val="single" w:sz="4" w:space="0" w:color="000000"/>
              <w:right w:val="single" w:sz="4" w:space="0" w:color="000000"/>
            </w:tcBorders>
            <w:hideMark/>
          </w:tcPr>
          <w:p w14:paraId="69E84CA1" w14:textId="77777777" w:rsidR="00D41DF3" w:rsidRPr="008C2C62" w:rsidRDefault="00D41DF3" w:rsidP="004C152F">
            <w:pPr>
              <w:jc w:val="center"/>
              <w:rPr>
                <w:caps/>
              </w:rPr>
            </w:pPr>
            <w:r w:rsidRPr="008C2C62">
              <w:rPr>
                <w:caps/>
                <w:sz w:val="22"/>
                <w:szCs w:val="22"/>
              </w:rPr>
              <w:t xml:space="preserve">4 </w:t>
            </w:r>
          </w:p>
        </w:tc>
        <w:tc>
          <w:tcPr>
            <w:tcW w:w="2835" w:type="dxa"/>
            <w:tcBorders>
              <w:top w:val="single" w:sz="4" w:space="0" w:color="000000"/>
              <w:left w:val="single" w:sz="4" w:space="0" w:color="000000"/>
              <w:bottom w:val="single" w:sz="4" w:space="0" w:color="000000"/>
            </w:tcBorders>
            <w:hideMark/>
          </w:tcPr>
          <w:p w14:paraId="0FD0BDD1" w14:textId="77777777" w:rsidR="00D41DF3" w:rsidRPr="008C2C62" w:rsidRDefault="00D41DF3" w:rsidP="004C152F">
            <w:pPr>
              <w:jc w:val="center"/>
              <w:rPr>
                <w:caps/>
              </w:rPr>
            </w:pPr>
            <w:r w:rsidRPr="008C2C62">
              <w:rPr>
                <w:caps/>
                <w:sz w:val="22"/>
                <w:szCs w:val="22"/>
              </w:rPr>
              <w:t xml:space="preserve">5 </w:t>
            </w:r>
          </w:p>
        </w:tc>
      </w:tr>
      <w:tr w:rsidR="00D41DF3" w:rsidRPr="008C2C62" w14:paraId="27B848A5" w14:textId="77777777" w:rsidTr="004C152F">
        <w:trPr>
          <w:trHeight w:val="1192"/>
        </w:trPr>
        <w:tc>
          <w:tcPr>
            <w:tcW w:w="0" w:type="auto"/>
            <w:tcBorders>
              <w:top w:val="single" w:sz="4" w:space="0" w:color="000000"/>
              <w:left w:val="single" w:sz="4" w:space="0" w:color="000000"/>
              <w:bottom w:val="single" w:sz="4" w:space="0" w:color="000000"/>
              <w:right w:val="single" w:sz="4" w:space="0" w:color="000000"/>
            </w:tcBorders>
            <w:hideMark/>
          </w:tcPr>
          <w:p w14:paraId="0F369536" w14:textId="77777777" w:rsidR="00D41DF3" w:rsidRPr="008C2C62" w:rsidRDefault="00D41DF3" w:rsidP="004C152F">
            <w:pPr>
              <w:jc w:val="center"/>
              <w:rPr>
                <w:caps/>
              </w:rPr>
            </w:pPr>
            <w:r w:rsidRPr="008C2C62">
              <w:rPr>
                <w:caps/>
                <w:sz w:val="22"/>
                <w:szCs w:val="22"/>
              </w:rPr>
              <w:t xml:space="preserve">1 </w:t>
            </w:r>
          </w:p>
        </w:tc>
        <w:tc>
          <w:tcPr>
            <w:tcW w:w="2932" w:type="dxa"/>
            <w:tcBorders>
              <w:top w:val="single" w:sz="4" w:space="0" w:color="000000"/>
              <w:left w:val="single" w:sz="4" w:space="0" w:color="000000"/>
              <w:bottom w:val="single" w:sz="4" w:space="0" w:color="000000"/>
              <w:right w:val="single" w:sz="4" w:space="0" w:color="000000"/>
            </w:tcBorders>
            <w:hideMark/>
          </w:tcPr>
          <w:p w14:paraId="3C06E619" w14:textId="77777777" w:rsidR="00D41DF3" w:rsidRPr="008C2C62" w:rsidRDefault="00D41DF3" w:rsidP="004C152F">
            <w:pPr>
              <w:spacing w:line="240" w:lineRule="atLeast"/>
              <w:rPr>
                <w:caps/>
              </w:rPr>
            </w:pPr>
            <w:r w:rsidRPr="008C2C62">
              <w:rPr>
                <w:caps/>
                <w:sz w:val="22"/>
                <w:szCs w:val="22"/>
              </w:rPr>
              <w:t xml:space="preserve">Полное наименование юридического лица, фамилия, имя, отчество (при наличии) физического лица, в том числе индивидуального предпринимателя </w:t>
            </w:r>
          </w:p>
        </w:tc>
        <w:tc>
          <w:tcPr>
            <w:tcW w:w="1407" w:type="dxa"/>
            <w:tcBorders>
              <w:top w:val="single" w:sz="4" w:space="0" w:color="000000"/>
              <w:left w:val="single" w:sz="4" w:space="0" w:color="000000"/>
              <w:bottom w:val="single" w:sz="4" w:space="0" w:color="000000"/>
              <w:right w:val="single" w:sz="4" w:space="0" w:color="000000"/>
            </w:tcBorders>
            <w:hideMark/>
          </w:tcPr>
          <w:p w14:paraId="6FB630BC" w14:textId="77777777" w:rsidR="00D41DF3" w:rsidRPr="008C2C62" w:rsidRDefault="00D41DF3" w:rsidP="004C152F">
            <w:pPr>
              <w:spacing w:line="240" w:lineRule="atLeast"/>
              <w:rPr>
                <w:caps/>
              </w:rPr>
            </w:pPr>
            <w:r w:rsidRPr="008C2C62">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hideMark/>
          </w:tcPr>
          <w:p w14:paraId="3B788C77" w14:textId="77777777" w:rsidR="00D41DF3" w:rsidRPr="008C2C62" w:rsidRDefault="00D41DF3" w:rsidP="004C152F">
            <w:pPr>
              <w:spacing w:line="240" w:lineRule="atLeast"/>
              <w:rPr>
                <w:caps/>
              </w:rPr>
            </w:pPr>
            <w:r w:rsidRPr="008C2C62">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14:paraId="1AB187ED"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5D1F2F00" w14:textId="77777777" w:rsidTr="004C152F">
        <w:trPr>
          <w:trHeight w:val="462"/>
        </w:trPr>
        <w:tc>
          <w:tcPr>
            <w:tcW w:w="0" w:type="auto"/>
            <w:tcBorders>
              <w:top w:val="single" w:sz="4" w:space="0" w:color="000000"/>
              <w:left w:val="single" w:sz="4" w:space="0" w:color="000000"/>
              <w:bottom w:val="single" w:sz="4" w:space="0" w:color="000000"/>
              <w:right w:val="single" w:sz="4" w:space="0" w:color="000000"/>
            </w:tcBorders>
            <w:hideMark/>
          </w:tcPr>
          <w:p w14:paraId="63C7A899" w14:textId="77777777" w:rsidR="00D41DF3" w:rsidRPr="008C2C62" w:rsidRDefault="00D41DF3" w:rsidP="004C152F">
            <w:pPr>
              <w:jc w:val="center"/>
              <w:rPr>
                <w:caps/>
              </w:rPr>
            </w:pPr>
            <w:r w:rsidRPr="008C2C62">
              <w:rPr>
                <w:caps/>
                <w:sz w:val="22"/>
                <w:szCs w:val="22"/>
              </w:rPr>
              <w:t xml:space="preserve">2 </w:t>
            </w:r>
          </w:p>
        </w:tc>
        <w:tc>
          <w:tcPr>
            <w:tcW w:w="2932" w:type="dxa"/>
            <w:tcBorders>
              <w:top w:val="single" w:sz="4" w:space="0" w:color="000000"/>
              <w:left w:val="single" w:sz="4" w:space="0" w:color="000000"/>
              <w:bottom w:val="single" w:sz="4" w:space="0" w:color="000000"/>
              <w:right w:val="single" w:sz="4" w:space="0" w:color="000000"/>
            </w:tcBorders>
            <w:hideMark/>
          </w:tcPr>
          <w:p w14:paraId="7D9BDA6F" w14:textId="77777777" w:rsidR="00D41DF3" w:rsidRPr="008C2C62" w:rsidRDefault="00D41DF3" w:rsidP="004C152F">
            <w:pPr>
              <w:spacing w:line="240" w:lineRule="atLeast"/>
              <w:rPr>
                <w:caps/>
              </w:rPr>
            </w:pPr>
            <w:r w:rsidRPr="008C2C62">
              <w:rPr>
                <w:caps/>
                <w:sz w:val="22"/>
                <w:szCs w:val="22"/>
              </w:rPr>
              <w:t xml:space="preserve">Сокращенное наименование юридического лица (при наличии) </w:t>
            </w:r>
          </w:p>
        </w:tc>
        <w:tc>
          <w:tcPr>
            <w:tcW w:w="1407" w:type="dxa"/>
            <w:tcBorders>
              <w:top w:val="single" w:sz="4" w:space="0" w:color="000000"/>
              <w:left w:val="single" w:sz="4" w:space="0" w:color="000000"/>
              <w:bottom w:val="single" w:sz="4" w:space="0" w:color="000000"/>
              <w:right w:val="single" w:sz="4" w:space="0" w:color="000000"/>
            </w:tcBorders>
            <w:hideMark/>
          </w:tcPr>
          <w:p w14:paraId="5F17C0E5" w14:textId="77777777" w:rsidR="00D41DF3" w:rsidRPr="008C2C62" w:rsidRDefault="00D41DF3" w:rsidP="004C152F">
            <w:pPr>
              <w:spacing w:line="240" w:lineRule="atLeast"/>
              <w:rPr>
                <w:caps/>
              </w:rPr>
            </w:pPr>
            <w:r w:rsidRPr="008C2C62">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hideMark/>
          </w:tcPr>
          <w:p w14:paraId="2D4FF2AD" w14:textId="77777777" w:rsidR="00D41DF3" w:rsidRPr="008C2C62" w:rsidRDefault="00D41DF3" w:rsidP="004C152F">
            <w:pPr>
              <w:spacing w:line="240" w:lineRule="atLeast"/>
              <w:rPr>
                <w:caps/>
              </w:rPr>
            </w:pPr>
            <w:r w:rsidRPr="008C2C62">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14:paraId="6F1D9662"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06CE26BF" w14:textId="77777777" w:rsidTr="004C152F">
        <w:trPr>
          <w:trHeight w:val="1192"/>
        </w:trPr>
        <w:tc>
          <w:tcPr>
            <w:tcW w:w="0" w:type="auto"/>
            <w:tcBorders>
              <w:top w:val="single" w:sz="4" w:space="0" w:color="000000"/>
              <w:left w:val="single" w:sz="4" w:space="0" w:color="000000"/>
              <w:bottom w:val="single" w:sz="4" w:space="0" w:color="000000"/>
              <w:right w:val="single" w:sz="4" w:space="0" w:color="000000"/>
            </w:tcBorders>
            <w:hideMark/>
          </w:tcPr>
          <w:p w14:paraId="105B0784" w14:textId="77777777" w:rsidR="00D41DF3" w:rsidRPr="008C2C62" w:rsidRDefault="00D41DF3" w:rsidP="004C152F">
            <w:pPr>
              <w:jc w:val="center"/>
              <w:rPr>
                <w:caps/>
              </w:rPr>
            </w:pPr>
            <w:r w:rsidRPr="008C2C62">
              <w:rPr>
                <w:caps/>
                <w:sz w:val="22"/>
                <w:szCs w:val="22"/>
              </w:rPr>
              <w:t xml:space="preserve">3 </w:t>
            </w:r>
          </w:p>
        </w:tc>
        <w:tc>
          <w:tcPr>
            <w:tcW w:w="2932" w:type="dxa"/>
            <w:tcBorders>
              <w:top w:val="single" w:sz="4" w:space="0" w:color="000000"/>
              <w:left w:val="single" w:sz="4" w:space="0" w:color="000000"/>
              <w:bottom w:val="single" w:sz="4" w:space="0" w:color="000000"/>
              <w:right w:val="single" w:sz="4" w:space="0" w:color="000000"/>
            </w:tcBorders>
            <w:hideMark/>
          </w:tcPr>
          <w:p w14:paraId="0F3C17BE" w14:textId="77777777" w:rsidR="00D41DF3" w:rsidRPr="008C2C62" w:rsidRDefault="00D41DF3" w:rsidP="004C152F">
            <w:pPr>
              <w:spacing w:line="240" w:lineRule="atLeast"/>
              <w:rPr>
                <w:caps/>
              </w:rPr>
            </w:pPr>
            <w:r w:rsidRPr="008C2C62">
              <w:rPr>
                <w:caps/>
                <w:sz w:val="22"/>
                <w:szCs w:val="22"/>
              </w:rPr>
              <w:t xml:space="preserve">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 </w:t>
            </w:r>
          </w:p>
        </w:tc>
        <w:tc>
          <w:tcPr>
            <w:tcW w:w="1407" w:type="dxa"/>
            <w:tcBorders>
              <w:top w:val="single" w:sz="4" w:space="0" w:color="000000"/>
              <w:left w:val="single" w:sz="4" w:space="0" w:color="000000"/>
              <w:bottom w:val="single" w:sz="4" w:space="0" w:color="000000"/>
              <w:right w:val="single" w:sz="4" w:space="0" w:color="000000"/>
            </w:tcBorders>
            <w:hideMark/>
          </w:tcPr>
          <w:p w14:paraId="0F677DC3" w14:textId="77777777" w:rsidR="00D41DF3" w:rsidRPr="008C2C62" w:rsidRDefault="00D41DF3" w:rsidP="004C152F">
            <w:pPr>
              <w:spacing w:line="240" w:lineRule="atLeast"/>
              <w:rPr>
                <w:caps/>
              </w:rPr>
            </w:pPr>
            <w:r w:rsidRPr="008C2C62">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hideMark/>
          </w:tcPr>
          <w:p w14:paraId="10505BFD" w14:textId="77777777" w:rsidR="00D41DF3" w:rsidRPr="008C2C62" w:rsidRDefault="00D41DF3" w:rsidP="004C152F">
            <w:pPr>
              <w:spacing w:line="240" w:lineRule="atLeast"/>
              <w:rPr>
                <w:caps/>
              </w:rPr>
            </w:pPr>
            <w:r w:rsidRPr="008C2C62">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14:paraId="75E5AA96"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68149813" w14:textId="77777777" w:rsidTr="004C152F">
        <w:trPr>
          <w:trHeight w:val="143"/>
        </w:trPr>
        <w:tc>
          <w:tcPr>
            <w:tcW w:w="0" w:type="auto"/>
            <w:tcBorders>
              <w:top w:val="single" w:sz="4" w:space="0" w:color="000000"/>
              <w:left w:val="single" w:sz="4" w:space="0" w:color="000000"/>
              <w:bottom w:val="single" w:sz="4" w:space="0" w:color="000000"/>
              <w:right w:val="single" w:sz="4" w:space="0" w:color="000000"/>
            </w:tcBorders>
            <w:hideMark/>
          </w:tcPr>
          <w:p w14:paraId="2DB11061" w14:textId="77777777" w:rsidR="00D41DF3" w:rsidRPr="008C2C62" w:rsidRDefault="00D41DF3" w:rsidP="004C152F">
            <w:pPr>
              <w:jc w:val="center"/>
              <w:rPr>
                <w:caps/>
              </w:rPr>
            </w:pPr>
            <w:r w:rsidRPr="008C2C62">
              <w:rPr>
                <w:caps/>
                <w:sz w:val="22"/>
                <w:szCs w:val="22"/>
              </w:rPr>
              <w:t xml:space="preserve">4 </w:t>
            </w:r>
          </w:p>
        </w:tc>
        <w:tc>
          <w:tcPr>
            <w:tcW w:w="2932" w:type="dxa"/>
            <w:tcBorders>
              <w:top w:val="single" w:sz="4" w:space="0" w:color="000000"/>
              <w:left w:val="single" w:sz="4" w:space="0" w:color="000000"/>
              <w:bottom w:val="single" w:sz="4" w:space="0" w:color="000000"/>
              <w:right w:val="single" w:sz="4" w:space="0" w:color="000000"/>
            </w:tcBorders>
            <w:hideMark/>
          </w:tcPr>
          <w:p w14:paraId="7CCE2C68" w14:textId="77777777" w:rsidR="00D41DF3" w:rsidRPr="008C2C62" w:rsidRDefault="00D41DF3" w:rsidP="004C152F">
            <w:pPr>
              <w:spacing w:line="240" w:lineRule="atLeast"/>
              <w:rPr>
                <w:caps/>
              </w:rPr>
            </w:pPr>
            <w:r w:rsidRPr="008C2C62">
              <w:rPr>
                <w:caps/>
                <w:sz w:val="22"/>
                <w:szCs w:val="22"/>
              </w:rPr>
              <w:t xml:space="preserve">ОГРН (ОГРНИП) юридического лица, индивидуального предпринимателя </w:t>
            </w:r>
          </w:p>
        </w:tc>
        <w:tc>
          <w:tcPr>
            <w:tcW w:w="1407" w:type="dxa"/>
            <w:tcBorders>
              <w:top w:val="single" w:sz="4" w:space="0" w:color="000000"/>
              <w:left w:val="single" w:sz="4" w:space="0" w:color="000000"/>
              <w:bottom w:val="single" w:sz="4" w:space="0" w:color="000000"/>
              <w:right w:val="single" w:sz="4" w:space="0" w:color="000000"/>
            </w:tcBorders>
            <w:hideMark/>
          </w:tcPr>
          <w:p w14:paraId="0C8A8373" w14:textId="77777777" w:rsidR="00D41DF3" w:rsidRPr="008C2C62" w:rsidRDefault="00D41DF3" w:rsidP="004C152F">
            <w:pPr>
              <w:spacing w:line="240" w:lineRule="atLeast"/>
              <w:rPr>
                <w:caps/>
              </w:rPr>
            </w:pPr>
            <w:r w:rsidRPr="008C2C62">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hideMark/>
          </w:tcPr>
          <w:p w14:paraId="38E19B62" w14:textId="77777777" w:rsidR="00D41DF3" w:rsidRPr="008C2C62" w:rsidRDefault="00D41DF3" w:rsidP="004C152F">
            <w:pPr>
              <w:spacing w:line="240" w:lineRule="atLeast"/>
              <w:rPr>
                <w:caps/>
              </w:rPr>
            </w:pPr>
            <w:r w:rsidRPr="008C2C62">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14:paraId="4212D8D1"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62617E7E" w14:textId="77777777" w:rsidTr="004C152F">
        <w:trPr>
          <w:trHeight w:val="143"/>
        </w:trPr>
        <w:tc>
          <w:tcPr>
            <w:tcW w:w="0" w:type="auto"/>
            <w:tcBorders>
              <w:top w:val="single" w:sz="4" w:space="0" w:color="000000"/>
              <w:left w:val="single" w:sz="4" w:space="0" w:color="000000"/>
              <w:bottom w:val="single" w:sz="4" w:space="0" w:color="000000"/>
              <w:right w:val="single" w:sz="4" w:space="0" w:color="000000"/>
            </w:tcBorders>
            <w:hideMark/>
          </w:tcPr>
          <w:p w14:paraId="791AFC0C" w14:textId="77777777" w:rsidR="00D41DF3" w:rsidRPr="008C2C62" w:rsidRDefault="00D41DF3" w:rsidP="004C152F">
            <w:pPr>
              <w:jc w:val="center"/>
              <w:rPr>
                <w:caps/>
              </w:rPr>
            </w:pPr>
            <w:r w:rsidRPr="008C2C62">
              <w:rPr>
                <w:caps/>
                <w:sz w:val="22"/>
                <w:szCs w:val="22"/>
              </w:rPr>
              <w:t xml:space="preserve">5 </w:t>
            </w:r>
          </w:p>
        </w:tc>
        <w:tc>
          <w:tcPr>
            <w:tcW w:w="2932" w:type="dxa"/>
            <w:tcBorders>
              <w:top w:val="single" w:sz="4" w:space="0" w:color="000000"/>
              <w:left w:val="single" w:sz="4" w:space="0" w:color="000000"/>
              <w:bottom w:val="single" w:sz="4" w:space="0" w:color="000000"/>
              <w:right w:val="single" w:sz="4" w:space="0" w:color="000000"/>
            </w:tcBorders>
            <w:hideMark/>
          </w:tcPr>
          <w:p w14:paraId="1B444ED3" w14:textId="77777777" w:rsidR="00D41DF3" w:rsidRPr="008C2C62" w:rsidRDefault="00D41DF3" w:rsidP="004C152F">
            <w:pPr>
              <w:spacing w:line="240" w:lineRule="atLeast"/>
              <w:rPr>
                <w:caps/>
              </w:rPr>
            </w:pPr>
            <w:r w:rsidRPr="008C2C62">
              <w:rPr>
                <w:caps/>
                <w:sz w:val="22"/>
                <w:szCs w:val="22"/>
              </w:rPr>
              <w:t xml:space="preserve">ИНН юридического лица, физического лица, индивидуального предпринимателя </w:t>
            </w:r>
          </w:p>
        </w:tc>
        <w:tc>
          <w:tcPr>
            <w:tcW w:w="1407" w:type="dxa"/>
            <w:tcBorders>
              <w:top w:val="single" w:sz="4" w:space="0" w:color="000000"/>
              <w:left w:val="single" w:sz="4" w:space="0" w:color="000000"/>
              <w:bottom w:val="single" w:sz="4" w:space="0" w:color="000000"/>
              <w:right w:val="single" w:sz="4" w:space="0" w:color="000000"/>
            </w:tcBorders>
            <w:hideMark/>
          </w:tcPr>
          <w:p w14:paraId="2690AEE0" w14:textId="77777777" w:rsidR="00D41DF3" w:rsidRPr="008C2C62" w:rsidRDefault="00D41DF3" w:rsidP="004C152F">
            <w:pPr>
              <w:spacing w:line="240" w:lineRule="atLeast"/>
              <w:rPr>
                <w:caps/>
              </w:rPr>
            </w:pPr>
            <w:r w:rsidRPr="008C2C62">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hideMark/>
          </w:tcPr>
          <w:p w14:paraId="17918006" w14:textId="77777777" w:rsidR="00D41DF3" w:rsidRPr="008C2C62" w:rsidRDefault="00D41DF3" w:rsidP="004C152F">
            <w:pPr>
              <w:spacing w:line="240" w:lineRule="atLeast"/>
              <w:rPr>
                <w:caps/>
              </w:rPr>
            </w:pPr>
            <w:r w:rsidRPr="008C2C62">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14:paraId="43E925F2"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2D04E794" w14:textId="77777777" w:rsidTr="004C152F">
        <w:trPr>
          <w:trHeight w:val="143"/>
        </w:trPr>
        <w:tc>
          <w:tcPr>
            <w:tcW w:w="0" w:type="auto"/>
            <w:tcBorders>
              <w:top w:val="single" w:sz="4" w:space="0" w:color="000000"/>
              <w:left w:val="single" w:sz="4" w:space="0" w:color="000000"/>
              <w:bottom w:val="single" w:sz="4" w:space="0" w:color="000000"/>
              <w:right w:val="single" w:sz="4" w:space="0" w:color="000000"/>
            </w:tcBorders>
            <w:hideMark/>
          </w:tcPr>
          <w:p w14:paraId="513E8FD9" w14:textId="77777777" w:rsidR="00D41DF3" w:rsidRPr="008C2C62" w:rsidRDefault="00D41DF3" w:rsidP="004C152F">
            <w:pPr>
              <w:jc w:val="center"/>
              <w:rPr>
                <w:caps/>
              </w:rPr>
            </w:pPr>
            <w:r w:rsidRPr="008C2C62">
              <w:rPr>
                <w:caps/>
                <w:sz w:val="22"/>
                <w:szCs w:val="22"/>
              </w:rPr>
              <w:t xml:space="preserve">6 </w:t>
            </w:r>
          </w:p>
        </w:tc>
        <w:tc>
          <w:tcPr>
            <w:tcW w:w="2932" w:type="dxa"/>
            <w:tcBorders>
              <w:top w:val="single" w:sz="4" w:space="0" w:color="000000"/>
              <w:left w:val="single" w:sz="4" w:space="0" w:color="000000"/>
              <w:bottom w:val="single" w:sz="4" w:space="0" w:color="000000"/>
              <w:right w:val="single" w:sz="4" w:space="0" w:color="000000"/>
            </w:tcBorders>
            <w:hideMark/>
          </w:tcPr>
          <w:p w14:paraId="68215D22" w14:textId="77777777" w:rsidR="00D41DF3" w:rsidRPr="008C2C62" w:rsidRDefault="00D41DF3" w:rsidP="004C152F">
            <w:pPr>
              <w:spacing w:line="240" w:lineRule="atLeast"/>
              <w:rPr>
                <w:caps/>
              </w:rPr>
            </w:pPr>
            <w:r w:rsidRPr="008C2C62">
              <w:rPr>
                <w:caps/>
                <w:sz w:val="22"/>
                <w:szCs w:val="22"/>
              </w:rPr>
              <w:t xml:space="preserve">КПП юридического лица </w:t>
            </w:r>
          </w:p>
        </w:tc>
        <w:tc>
          <w:tcPr>
            <w:tcW w:w="1407" w:type="dxa"/>
            <w:tcBorders>
              <w:top w:val="single" w:sz="4" w:space="0" w:color="000000"/>
              <w:left w:val="single" w:sz="4" w:space="0" w:color="000000"/>
              <w:bottom w:val="single" w:sz="4" w:space="0" w:color="000000"/>
              <w:right w:val="single" w:sz="4" w:space="0" w:color="000000"/>
            </w:tcBorders>
            <w:hideMark/>
          </w:tcPr>
          <w:p w14:paraId="62FED15E" w14:textId="77777777" w:rsidR="00D41DF3" w:rsidRPr="008C2C62" w:rsidRDefault="00D41DF3" w:rsidP="004C152F">
            <w:pPr>
              <w:spacing w:line="240" w:lineRule="atLeast"/>
              <w:rPr>
                <w:caps/>
              </w:rPr>
            </w:pPr>
            <w:r w:rsidRPr="008C2C62">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hideMark/>
          </w:tcPr>
          <w:p w14:paraId="64B2F231" w14:textId="77777777" w:rsidR="00D41DF3" w:rsidRPr="008C2C62" w:rsidRDefault="00D41DF3" w:rsidP="004C152F">
            <w:pPr>
              <w:spacing w:line="240" w:lineRule="atLeast"/>
              <w:rPr>
                <w:caps/>
              </w:rPr>
            </w:pPr>
            <w:r w:rsidRPr="008C2C62">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14:paraId="400222FC"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00ED8A17" w14:textId="77777777" w:rsidTr="004C152F">
        <w:trPr>
          <w:trHeight w:val="143"/>
        </w:trPr>
        <w:tc>
          <w:tcPr>
            <w:tcW w:w="0" w:type="auto"/>
            <w:tcBorders>
              <w:top w:val="single" w:sz="4" w:space="0" w:color="000000"/>
              <w:left w:val="single" w:sz="4" w:space="0" w:color="000000"/>
              <w:bottom w:val="single" w:sz="4" w:space="0" w:color="000000"/>
              <w:right w:val="single" w:sz="4" w:space="0" w:color="000000"/>
            </w:tcBorders>
            <w:hideMark/>
          </w:tcPr>
          <w:p w14:paraId="3034DDED" w14:textId="77777777" w:rsidR="00D41DF3" w:rsidRPr="008C2C62" w:rsidRDefault="00D41DF3" w:rsidP="004C152F">
            <w:pPr>
              <w:jc w:val="center"/>
              <w:rPr>
                <w:caps/>
              </w:rPr>
            </w:pPr>
            <w:r w:rsidRPr="008C2C62">
              <w:rPr>
                <w:caps/>
                <w:sz w:val="22"/>
                <w:szCs w:val="22"/>
              </w:rPr>
              <w:t xml:space="preserve">7 </w:t>
            </w:r>
          </w:p>
        </w:tc>
        <w:tc>
          <w:tcPr>
            <w:tcW w:w="2932" w:type="dxa"/>
            <w:tcBorders>
              <w:top w:val="single" w:sz="4" w:space="0" w:color="000000"/>
              <w:left w:val="single" w:sz="4" w:space="0" w:color="000000"/>
              <w:bottom w:val="single" w:sz="4" w:space="0" w:color="000000"/>
              <w:right w:val="single" w:sz="4" w:space="0" w:color="000000"/>
            </w:tcBorders>
            <w:hideMark/>
          </w:tcPr>
          <w:p w14:paraId="773299AC" w14:textId="77777777" w:rsidR="00D41DF3" w:rsidRPr="008C2C62" w:rsidRDefault="00D41DF3" w:rsidP="004C152F">
            <w:pPr>
              <w:spacing w:line="240" w:lineRule="atLeast"/>
              <w:rPr>
                <w:caps/>
              </w:rPr>
            </w:pPr>
            <w:r w:rsidRPr="008C2C62">
              <w:rPr>
                <w:caps/>
                <w:sz w:val="22"/>
                <w:szCs w:val="22"/>
              </w:rPr>
              <w:t xml:space="preserve">Лицевой счет юридического лица, физического лица, индивидуального предпринимателя (при наличии) </w:t>
            </w:r>
          </w:p>
        </w:tc>
        <w:tc>
          <w:tcPr>
            <w:tcW w:w="1407" w:type="dxa"/>
            <w:tcBorders>
              <w:top w:val="single" w:sz="4" w:space="0" w:color="000000"/>
              <w:left w:val="single" w:sz="4" w:space="0" w:color="000000"/>
              <w:bottom w:val="single" w:sz="4" w:space="0" w:color="000000"/>
              <w:right w:val="single" w:sz="4" w:space="0" w:color="000000"/>
            </w:tcBorders>
            <w:hideMark/>
          </w:tcPr>
          <w:p w14:paraId="6B3E4DBF" w14:textId="77777777" w:rsidR="00D41DF3" w:rsidRPr="008C2C62" w:rsidRDefault="00D41DF3" w:rsidP="004C152F">
            <w:pPr>
              <w:spacing w:line="240" w:lineRule="atLeast"/>
              <w:rPr>
                <w:caps/>
              </w:rPr>
            </w:pPr>
            <w:r w:rsidRPr="008C2C62">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hideMark/>
          </w:tcPr>
          <w:p w14:paraId="503998BD" w14:textId="77777777" w:rsidR="00D41DF3" w:rsidRPr="008C2C62" w:rsidRDefault="00D41DF3" w:rsidP="004C152F">
            <w:pPr>
              <w:spacing w:line="240" w:lineRule="atLeast"/>
              <w:rPr>
                <w:caps/>
              </w:rPr>
            </w:pPr>
            <w:r w:rsidRPr="008C2C62">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14:paraId="4CA56A58" w14:textId="77777777" w:rsidR="00D41DF3" w:rsidRPr="008C2C62" w:rsidRDefault="00D41DF3" w:rsidP="004C152F">
            <w:pPr>
              <w:spacing w:line="240" w:lineRule="atLeast"/>
              <w:rPr>
                <w:caps/>
              </w:rPr>
            </w:pPr>
            <w:r w:rsidRPr="008C2C62">
              <w:rPr>
                <w:caps/>
                <w:sz w:val="22"/>
                <w:szCs w:val="22"/>
              </w:rPr>
              <w:t xml:space="preserve">  </w:t>
            </w:r>
          </w:p>
        </w:tc>
      </w:tr>
      <w:tr w:rsidR="00D41DF3" w:rsidRPr="008C2C62" w14:paraId="3DB0E7FA" w14:textId="77777777" w:rsidTr="004C152F">
        <w:trPr>
          <w:trHeight w:val="954"/>
        </w:trPr>
        <w:tc>
          <w:tcPr>
            <w:tcW w:w="0" w:type="auto"/>
            <w:tcBorders>
              <w:top w:val="single" w:sz="4" w:space="0" w:color="000000"/>
              <w:left w:val="single" w:sz="4" w:space="0" w:color="000000"/>
              <w:bottom w:val="single" w:sz="4" w:space="0" w:color="000000"/>
              <w:right w:val="single" w:sz="4" w:space="0" w:color="000000"/>
            </w:tcBorders>
            <w:hideMark/>
          </w:tcPr>
          <w:p w14:paraId="33D738D9" w14:textId="77777777" w:rsidR="00D41DF3" w:rsidRPr="008C2C62" w:rsidRDefault="00D41DF3" w:rsidP="004C152F">
            <w:pPr>
              <w:jc w:val="center"/>
              <w:rPr>
                <w:caps/>
              </w:rPr>
            </w:pPr>
            <w:r w:rsidRPr="008C2C62">
              <w:rPr>
                <w:caps/>
                <w:sz w:val="22"/>
                <w:szCs w:val="22"/>
              </w:rPr>
              <w:t xml:space="preserve">8 </w:t>
            </w:r>
          </w:p>
        </w:tc>
        <w:tc>
          <w:tcPr>
            <w:tcW w:w="2932" w:type="dxa"/>
            <w:tcBorders>
              <w:top w:val="single" w:sz="4" w:space="0" w:color="000000"/>
              <w:left w:val="single" w:sz="4" w:space="0" w:color="000000"/>
              <w:bottom w:val="single" w:sz="4" w:space="0" w:color="000000"/>
              <w:right w:val="single" w:sz="4" w:space="0" w:color="000000"/>
            </w:tcBorders>
            <w:hideMark/>
          </w:tcPr>
          <w:p w14:paraId="62ACA1EA" w14:textId="77777777" w:rsidR="00D41DF3" w:rsidRPr="008C2C62" w:rsidRDefault="00D41DF3" w:rsidP="004C152F">
            <w:pPr>
              <w:spacing w:line="240" w:lineRule="atLeast"/>
              <w:rPr>
                <w:caps/>
              </w:rPr>
            </w:pPr>
            <w:r w:rsidRPr="008C2C62">
              <w:rPr>
                <w:caps/>
                <w:sz w:val="22"/>
                <w:szCs w:val="22"/>
              </w:rPr>
              <w:t xml:space="preserve">Раздел на лицевом счете юридического лица, физического лица, индивидуального предпринимателя (при наличии) </w:t>
            </w:r>
          </w:p>
        </w:tc>
        <w:tc>
          <w:tcPr>
            <w:tcW w:w="1407" w:type="dxa"/>
            <w:tcBorders>
              <w:top w:val="single" w:sz="4" w:space="0" w:color="000000"/>
              <w:left w:val="single" w:sz="4" w:space="0" w:color="000000"/>
              <w:bottom w:val="single" w:sz="4" w:space="0" w:color="000000"/>
              <w:right w:val="single" w:sz="4" w:space="0" w:color="000000"/>
            </w:tcBorders>
            <w:hideMark/>
          </w:tcPr>
          <w:p w14:paraId="13CC857C" w14:textId="77777777" w:rsidR="00D41DF3" w:rsidRPr="008C2C62" w:rsidRDefault="00D41DF3" w:rsidP="004C152F">
            <w:pPr>
              <w:spacing w:line="240" w:lineRule="atLeast"/>
              <w:rPr>
                <w:caps/>
              </w:rPr>
            </w:pPr>
            <w:r w:rsidRPr="008C2C62">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hideMark/>
          </w:tcPr>
          <w:p w14:paraId="28299E65" w14:textId="77777777" w:rsidR="00D41DF3" w:rsidRPr="008C2C62" w:rsidRDefault="00D41DF3" w:rsidP="004C152F">
            <w:pPr>
              <w:spacing w:line="240" w:lineRule="atLeast"/>
              <w:rPr>
                <w:caps/>
              </w:rPr>
            </w:pPr>
            <w:r w:rsidRPr="008C2C62">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14:paraId="5FAE52F2" w14:textId="77777777" w:rsidR="00D41DF3" w:rsidRPr="008C2C62" w:rsidRDefault="00D41DF3" w:rsidP="004C152F">
            <w:pPr>
              <w:spacing w:line="240" w:lineRule="atLeast"/>
              <w:rPr>
                <w:caps/>
              </w:rPr>
            </w:pPr>
            <w:r w:rsidRPr="008C2C62">
              <w:rPr>
                <w:caps/>
                <w:sz w:val="22"/>
                <w:szCs w:val="22"/>
              </w:rPr>
              <w:t xml:space="preserve">  </w:t>
            </w:r>
          </w:p>
        </w:tc>
      </w:tr>
    </w:tbl>
    <w:p w14:paraId="46C04866" w14:textId="77777777" w:rsidR="00D41DF3" w:rsidRPr="008C2C62" w:rsidRDefault="00D41DF3" w:rsidP="00D41DF3">
      <w:pPr>
        <w:rPr>
          <w:rFonts w:ascii="PT Astra Serif" w:hAnsi="PT Astra Serif"/>
          <w:sz w:val="22"/>
          <w:szCs w:val="22"/>
        </w:rPr>
      </w:pPr>
    </w:p>
    <w:p w14:paraId="59A63E14" w14:textId="77777777" w:rsidR="00D41DF3" w:rsidRPr="008C2C62" w:rsidRDefault="00D41DF3" w:rsidP="00D41DF3">
      <w:pPr>
        <w:rPr>
          <w:rFonts w:ascii="PT Astra Serif" w:hAnsi="PT Astra Serif"/>
          <w:sz w:val="22"/>
          <w:szCs w:val="22"/>
        </w:rPr>
      </w:pPr>
    </w:p>
    <w:p w14:paraId="59A87AFA" w14:textId="77777777" w:rsidR="00D41DF3" w:rsidRPr="008C2C62" w:rsidRDefault="00D41DF3" w:rsidP="00D41DF3">
      <w:pPr>
        <w:rPr>
          <w:rFonts w:ascii="PT Astra Serif" w:hAnsi="PT Astra Serif"/>
          <w:sz w:val="22"/>
          <w:szCs w:val="22"/>
        </w:rPr>
      </w:pPr>
    </w:p>
    <w:p w14:paraId="2F82B05F" w14:textId="77777777" w:rsidR="00D41DF3" w:rsidRPr="008C2C62" w:rsidRDefault="00D41DF3" w:rsidP="00D41DF3">
      <w:pPr>
        <w:rPr>
          <w:rFonts w:ascii="PT Astra Serif" w:hAnsi="PT Astra Serif"/>
          <w:sz w:val="22"/>
          <w:szCs w:val="22"/>
        </w:rPr>
      </w:pPr>
    </w:p>
    <w:p w14:paraId="43B50766" w14:textId="77777777" w:rsidR="00D41DF3" w:rsidRPr="00A541B6" w:rsidRDefault="00D41DF3" w:rsidP="00D41DF3">
      <w:pPr>
        <w:pStyle w:val="ConsPlusNormal"/>
        <w:jc w:val="right"/>
        <w:outlineLvl w:val="1"/>
        <w:rPr>
          <w:rFonts w:ascii="PT Astra Serif" w:hAnsi="PT Astra Serif"/>
          <w:szCs w:val="22"/>
        </w:rPr>
      </w:pPr>
    </w:p>
    <w:p w14:paraId="12E9BA8F" w14:textId="77777777" w:rsidR="00D41DF3" w:rsidRPr="00A541B6" w:rsidRDefault="00D41DF3" w:rsidP="00D41DF3">
      <w:pPr>
        <w:pStyle w:val="ConsPlusNormal"/>
        <w:jc w:val="right"/>
        <w:outlineLvl w:val="1"/>
        <w:rPr>
          <w:rFonts w:ascii="PT Astra Serif" w:hAnsi="PT Astra Serif"/>
          <w:szCs w:val="22"/>
        </w:rPr>
      </w:pPr>
    </w:p>
    <w:p w14:paraId="2BA6C602" w14:textId="77777777" w:rsidR="006205A6" w:rsidRPr="00A541B6" w:rsidRDefault="006205A6" w:rsidP="00196FD2">
      <w:pPr>
        <w:pStyle w:val="ConsPlusNormal"/>
        <w:jc w:val="right"/>
        <w:outlineLvl w:val="1"/>
        <w:rPr>
          <w:rFonts w:ascii="PT Astra Serif" w:hAnsi="PT Astra Serif"/>
          <w:szCs w:val="22"/>
        </w:rPr>
      </w:pPr>
    </w:p>
    <w:sectPr w:rsidR="006205A6" w:rsidRPr="00A541B6" w:rsidSect="006205A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30893" w14:textId="77777777" w:rsidR="009E0CF4" w:rsidRDefault="009E0CF4">
      <w:r>
        <w:separator/>
      </w:r>
    </w:p>
  </w:endnote>
  <w:endnote w:type="continuationSeparator" w:id="0">
    <w:p w14:paraId="24D54671" w14:textId="77777777" w:rsidR="009E0CF4" w:rsidRDefault="009E0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9BB95" w14:textId="77777777" w:rsidR="009E0CF4" w:rsidRDefault="009E0CF4">
      <w:r>
        <w:separator/>
      </w:r>
    </w:p>
  </w:footnote>
  <w:footnote w:type="continuationSeparator" w:id="0">
    <w:p w14:paraId="1E16FD2E" w14:textId="77777777" w:rsidR="009E0CF4" w:rsidRDefault="009E0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BE0ECB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913451"/>
    <w:multiLevelType w:val="hybridMultilevel"/>
    <w:tmpl w:val="D238279C"/>
    <w:lvl w:ilvl="0" w:tplc="513A8ED4">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pStyle w:val="3"/>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2FA5FA6"/>
    <w:multiLevelType w:val="hybridMultilevel"/>
    <w:tmpl w:val="03FC5C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F6665"/>
    <w:multiLevelType w:val="hybridMultilevel"/>
    <w:tmpl w:val="5EA0A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15:restartNumberingAfterBreak="0">
    <w:nsid w:val="298F15E9"/>
    <w:multiLevelType w:val="hybridMultilevel"/>
    <w:tmpl w:val="2CA04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BF2D95"/>
    <w:multiLevelType w:val="hybridMultilevel"/>
    <w:tmpl w:val="86C0E6BC"/>
    <w:lvl w:ilvl="0" w:tplc="F766A2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46D39AA"/>
    <w:multiLevelType w:val="hybridMultilevel"/>
    <w:tmpl w:val="14020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1A9142F"/>
    <w:multiLevelType w:val="hybridMultilevel"/>
    <w:tmpl w:val="894CC3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564E7F"/>
    <w:multiLevelType w:val="hybridMultilevel"/>
    <w:tmpl w:val="29FE72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15:restartNumberingAfterBreak="0">
    <w:nsid w:val="62E82BC3"/>
    <w:multiLevelType w:val="hybridMultilevel"/>
    <w:tmpl w:val="93023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BE2EF2"/>
    <w:multiLevelType w:val="hybridMultilevel"/>
    <w:tmpl w:val="A0B25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A2D0953"/>
    <w:multiLevelType w:val="hybridMultilevel"/>
    <w:tmpl w:val="811CB6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DA06BAE"/>
    <w:multiLevelType w:val="hybridMultilevel"/>
    <w:tmpl w:val="FA7A9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518799F"/>
    <w:multiLevelType w:val="multilevel"/>
    <w:tmpl w:val="4D04E2F6"/>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502"/>
        </w:tabs>
        <w:ind w:left="502" w:hanging="360"/>
      </w:pPr>
      <w:rPr>
        <w:rFonts w:cs="Times New Roman" w:hint="default"/>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1146"/>
        </w:tabs>
        <w:ind w:left="1146" w:hanging="720"/>
      </w:pPr>
      <w:rPr>
        <w:rFonts w:cs="Times New Roman" w:hint="default"/>
      </w:rPr>
    </w:lvl>
    <w:lvl w:ilvl="4">
      <w:start w:val="1"/>
      <w:numFmt w:val="decimal"/>
      <w:lvlText w:val="%1.%2.%3.%4.%5."/>
      <w:lvlJc w:val="left"/>
      <w:pPr>
        <w:tabs>
          <w:tab w:val="num" w:pos="1648"/>
        </w:tabs>
        <w:ind w:left="1648" w:hanging="1080"/>
      </w:pPr>
      <w:rPr>
        <w:rFonts w:cs="Times New Roman" w:hint="default"/>
      </w:rPr>
    </w:lvl>
    <w:lvl w:ilvl="5">
      <w:start w:val="1"/>
      <w:numFmt w:val="decimal"/>
      <w:lvlText w:val="%1.%2.%3.%4.%5.%6."/>
      <w:lvlJc w:val="left"/>
      <w:pPr>
        <w:tabs>
          <w:tab w:val="num" w:pos="1790"/>
        </w:tabs>
        <w:ind w:left="1790" w:hanging="1080"/>
      </w:pPr>
      <w:rPr>
        <w:rFonts w:cs="Times New Roman" w:hint="default"/>
      </w:rPr>
    </w:lvl>
    <w:lvl w:ilvl="6">
      <w:start w:val="1"/>
      <w:numFmt w:val="decimal"/>
      <w:lvlText w:val="%1.%2.%3.%4.%5.%6.%7."/>
      <w:lvlJc w:val="left"/>
      <w:pPr>
        <w:tabs>
          <w:tab w:val="num" w:pos="2292"/>
        </w:tabs>
        <w:ind w:left="2292" w:hanging="1440"/>
      </w:pPr>
      <w:rPr>
        <w:rFonts w:cs="Times New Roman" w:hint="default"/>
      </w:rPr>
    </w:lvl>
    <w:lvl w:ilvl="7">
      <w:start w:val="1"/>
      <w:numFmt w:val="decimal"/>
      <w:lvlText w:val="%1.%2.%3.%4.%5.%6.%7.%8."/>
      <w:lvlJc w:val="left"/>
      <w:pPr>
        <w:tabs>
          <w:tab w:val="num" w:pos="2434"/>
        </w:tabs>
        <w:ind w:left="2434" w:hanging="1440"/>
      </w:pPr>
      <w:rPr>
        <w:rFonts w:cs="Times New Roman" w:hint="default"/>
      </w:rPr>
    </w:lvl>
    <w:lvl w:ilvl="8">
      <w:start w:val="1"/>
      <w:numFmt w:val="decimal"/>
      <w:lvlText w:val="%1.%2.%3.%4.%5.%6.%7.%8.%9."/>
      <w:lvlJc w:val="left"/>
      <w:pPr>
        <w:tabs>
          <w:tab w:val="num" w:pos="2936"/>
        </w:tabs>
        <w:ind w:left="2936" w:hanging="1800"/>
      </w:pPr>
      <w:rPr>
        <w:rFonts w:cs="Times New Roman" w:hint="default"/>
      </w:rPr>
    </w:lvl>
  </w:abstractNum>
  <w:abstractNum w:abstractNumId="18" w15:restartNumberingAfterBreak="0">
    <w:nsid w:val="752F4F5F"/>
    <w:multiLevelType w:val="multilevel"/>
    <w:tmpl w:val="7D4E7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9755653">
    <w:abstractNumId w:val="13"/>
  </w:num>
  <w:num w:numId="2" w16cid:durableId="2057046460">
    <w:abstractNumId w:val="1"/>
  </w:num>
  <w:num w:numId="3" w16cid:durableId="1452822213">
    <w:abstractNumId w:val="4"/>
  </w:num>
  <w:num w:numId="4" w16cid:durableId="436174799">
    <w:abstractNumId w:val="15"/>
  </w:num>
  <w:num w:numId="5" w16cid:durableId="1861317742">
    <w:abstractNumId w:val="11"/>
  </w:num>
  <w:num w:numId="6" w16cid:durableId="2119712057">
    <w:abstractNumId w:val="6"/>
  </w:num>
  <w:num w:numId="7" w16cid:durableId="239292990">
    <w:abstractNumId w:val="8"/>
  </w:num>
  <w:num w:numId="8" w16cid:durableId="683476091">
    <w:abstractNumId w:val="3"/>
  </w:num>
  <w:num w:numId="9" w16cid:durableId="1292053655">
    <w:abstractNumId w:val="17"/>
  </w:num>
  <w:num w:numId="10" w16cid:durableId="2140876405">
    <w:abstractNumId w:val="18"/>
  </w:num>
  <w:num w:numId="11" w16cid:durableId="501119924">
    <w:abstractNumId w:val="0"/>
  </w:num>
  <w:num w:numId="12" w16cid:durableId="1613439320">
    <w:abstractNumId w:val="5"/>
  </w:num>
  <w:num w:numId="13" w16cid:durableId="1858425944">
    <w:abstractNumId w:val="12"/>
  </w:num>
  <w:num w:numId="14" w16cid:durableId="1182621550">
    <w:abstractNumId w:val="7"/>
  </w:num>
  <w:num w:numId="15" w16cid:durableId="1035158475">
    <w:abstractNumId w:val="16"/>
  </w:num>
  <w:num w:numId="16" w16cid:durableId="189535790">
    <w:abstractNumId w:val="9"/>
  </w:num>
  <w:num w:numId="17" w16cid:durableId="227810108">
    <w:abstractNumId w:val="14"/>
  </w:num>
  <w:num w:numId="18" w16cid:durableId="1841889859">
    <w:abstractNumId w:val="2"/>
  </w:num>
  <w:num w:numId="19" w16cid:durableId="1555507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5517"/>
    <w:rsid w:val="000018B4"/>
    <w:rsid w:val="000069B6"/>
    <w:rsid w:val="00007ACB"/>
    <w:rsid w:val="00011869"/>
    <w:rsid w:val="00011A9C"/>
    <w:rsid w:val="00012FD8"/>
    <w:rsid w:val="00016A55"/>
    <w:rsid w:val="0002113D"/>
    <w:rsid w:val="000244AF"/>
    <w:rsid w:val="00031682"/>
    <w:rsid w:val="00036B94"/>
    <w:rsid w:val="00040EEE"/>
    <w:rsid w:val="000465AF"/>
    <w:rsid w:val="000475BB"/>
    <w:rsid w:val="000533C0"/>
    <w:rsid w:val="00056601"/>
    <w:rsid w:val="00060674"/>
    <w:rsid w:val="00063B75"/>
    <w:rsid w:val="0006737E"/>
    <w:rsid w:val="00074E0D"/>
    <w:rsid w:val="0007740E"/>
    <w:rsid w:val="00077ADE"/>
    <w:rsid w:val="00080262"/>
    <w:rsid w:val="000813EE"/>
    <w:rsid w:val="00093B1D"/>
    <w:rsid w:val="00096183"/>
    <w:rsid w:val="0009720C"/>
    <w:rsid w:val="000B03F7"/>
    <w:rsid w:val="000B32B0"/>
    <w:rsid w:val="000C0D5E"/>
    <w:rsid w:val="000C4F6B"/>
    <w:rsid w:val="000C56C6"/>
    <w:rsid w:val="000C7DCE"/>
    <w:rsid w:val="000D0FA3"/>
    <w:rsid w:val="000E1AB9"/>
    <w:rsid w:val="000E531F"/>
    <w:rsid w:val="000F1A84"/>
    <w:rsid w:val="00101F40"/>
    <w:rsid w:val="001044FA"/>
    <w:rsid w:val="00107FE3"/>
    <w:rsid w:val="00111C82"/>
    <w:rsid w:val="001154E9"/>
    <w:rsid w:val="00115501"/>
    <w:rsid w:val="001212B7"/>
    <w:rsid w:val="001217E0"/>
    <w:rsid w:val="0012280B"/>
    <w:rsid w:val="00122A98"/>
    <w:rsid w:val="001250B9"/>
    <w:rsid w:val="0013088D"/>
    <w:rsid w:val="001311C7"/>
    <w:rsid w:val="00132247"/>
    <w:rsid w:val="00132F01"/>
    <w:rsid w:val="00134848"/>
    <w:rsid w:val="0014180F"/>
    <w:rsid w:val="00141922"/>
    <w:rsid w:val="0014529E"/>
    <w:rsid w:val="0014650E"/>
    <w:rsid w:val="00151861"/>
    <w:rsid w:val="0016073D"/>
    <w:rsid w:val="00167169"/>
    <w:rsid w:val="00170E60"/>
    <w:rsid w:val="00176B35"/>
    <w:rsid w:val="00181C1C"/>
    <w:rsid w:val="001853E0"/>
    <w:rsid w:val="001855A9"/>
    <w:rsid w:val="00190D03"/>
    <w:rsid w:val="00190EF4"/>
    <w:rsid w:val="00195175"/>
    <w:rsid w:val="001954A5"/>
    <w:rsid w:val="00196A9F"/>
    <w:rsid w:val="00196FD2"/>
    <w:rsid w:val="00197F47"/>
    <w:rsid w:val="001A2603"/>
    <w:rsid w:val="001A3C6E"/>
    <w:rsid w:val="001C6505"/>
    <w:rsid w:val="001D0F83"/>
    <w:rsid w:val="001D3131"/>
    <w:rsid w:val="001E1D52"/>
    <w:rsid w:val="001E4125"/>
    <w:rsid w:val="001E49E7"/>
    <w:rsid w:val="001E4BF4"/>
    <w:rsid w:val="001E6B01"/>
    <w:rsid w:val="001F0CA1"/>
    <w:rsid w:val="001F5166"/>
    <w:rsid w:val="002008A6"/>
    <w:rsid w:val="00210F22"/>
    <w:rsid w:val="00220388"/>
    <w:rsid w:val="002241E2"/>
    <w:rsid w:val="002305E2"/>
    <w:rsid w:val="00230F49"/>
    <w:rsid w:val="00233A71"/>
    <w:rsid w:val="002357F7"/>
    <w:rsid w:val="0023754B"/>
    <w:rsid w:val="002412CF"/>
    <w:rsid w:val="00241B60"/>
    <w:rsid w:val="00247E6C"/>
    <w:rsid w:val="002539A8"/>
    <w:rsid w:val="002564C4"/>
    <w:rsid w:val="00257752"/>
    <w:rsid w:val="002578F2"/>
    <w:rsid w:val="00261526"/>
    <w:rsid w:val="00263DE0"/>
    <w:rsid w:val="00266584"/>
    <w:rsid w:val="00266F4C"/>
    <w:rsid w:val="002872D7"/>
    <w:rsid w:val="002879EE"/>
    <w:rsid w:val="002954EC"/>
    <w:rsid w:val="00296535"/>
    <w:rsid w:val="002A26B6"/>
    <w:rsid w:val="002A37E6"/>
    <w:rsid w:val="002B1565"/>
    <w:rsid w:val="002B340C"/>
    <w:rsid w:val="002B37C1"/>
    <w:rsid w:val="002B4977"/>
    <w:rsid w:val="002B598C"/>
    <w:rsid w:val="002B6F32"/>
    <w:rsid w:val="002C0609"/>
    <w:rsid w:val="002C0F63"/>
    <w:rsid w:val="002C1A73"/>
    <w:rsid w:val="002C341F"/>
    <w:rsid w:val="002C6CF3"/>
    <w:rsid w:val="002D6B4A"/>
    <w:rsid w:val="002D7C9D"/>
    <w:rsid w:val="002E16E1"/>
    <w:rsid w:val="002E3BDB"/>
    <w:rsid w:val="002E6063"/>
    <w:rsid w:val="002F0FEE"/>
    <w:rsid w:val="002F1281"/>
    <w:rsid w:val="002F1F13"/>
    <w:rsid w:val="002F3827"/>
    <w:rsid w:val="002F4297"/>
    <w:rsid w:val="00300E42"/>
    <w:rsid w:val="00303147"/>
    <w:rsid w:val="003042E9"/>
    <w:rsid w:val="00311280"/>
    <w:rsid w:val="003132AD"/>
    <w:rsid w:val="0031500F"/>
    <w:rsid w:val="00317948"/>
    <w:rsid w:val="0032403F"/>
    <w:rsid w:val="0033165A"/>
    <w:rsid w:val="0034177B"/>
    <w:rsid w:val="003459C1"/>
    <w:rsid w:val="0034751E"/>
    <w:rsid w:val="003536A2"/>
    <w:rsid w:val="003559B2"/>
    <w:rsid w:val="003605E7"/>
    <w:rsid w:val="003667A3"/>
    <w:rsid w:val="00371BFD"/>
    <w:rsid w:val="00371E85"/>
    <w:rsid w:val="00380C2E"/>
    <w:rsid w:val="003817F8"/>
    <w:rsid w:val="00383EDB"/>
    <w:rsid w:val="003856A8"/>
    <w:rsid w:val="003910A3"/>
    <w:rsid w:val="00391955"/>
    <w:rsid w:val="00397E29"/>
    <w:rsid w:val="003A4E7F"/>
    <w:rsid w:val="003A680D"/>
    <w:rsid w:val="003B6E43"/>
    <w:rsid w:val="003C0547"/>
    <w:rsid w:val="003C0C3A"/>
    <w:rsid w:val="003C21D4"/>
    <w:rsid w:val="003D1D9A"/>
    <w:rsid w:val="003D31E6"/>
    <w:rsid w:val="003D35B6"/>
    <w:rsid w:val="003D6F58"/>
    <w:rsid w:val="003E00D5"/>
    <w:rsid w:val="003E0905"/>
    <w:rsid w:val="003E301E"/>
    <w:rsid w:val="003E6AC0"/>
    <w:rsid w:val="003E711F"/>
    <w:rsid w:val="003F1C5F"/>
    <w:rsid w:val="003F24F4"/>
    <w:rsid w:val="003F6444"/>
    <w:rsid w:val="003F6A25"/>
    <w:rsid w:val="003F6BF9"/>
    <w:rsid w:val="003F6CFE"/>
    <w:rsid w:val="00402B3A"/>
    <w:rsid w:val="00405390"/>
    <w:rsid w:val="00405559"/>
    <w:rsid w:val="00405AAF"/>
    <w:rsid w:val="00406854"/>
    <w:rsid w:val="0041011B"/>
    <w:rsid w:val="00412A0E"/>
    <w:rsid w:val="00412F3F"/>
    <w:rsid w:val="00420622"/>
    <w:rsid w:val="00422453"/>
    <w:rsid w:val="00422DB1"/>
    <w:rsid w:val="0042796F"/>
    <w:rsid w:val="00430304"/>
    <w:rsid w:val="00430835"/>
    <w:rsid w:val="00430E4C"/>
    <w:rsid w:val="004312A8"/>
    <w:rsid w:val="00432623"/>
    <w:rsid w:val="00432C8F"/>
    <w:rsid w:val="004365EE"/>
    <w:rsid w:val="00436934"/>
    <w:rsid w:val="004439B9"/>
    <w:rsid w:val="004453F8"/>
    <w:rsid w:val="00450238"/>
    <w:rsid w:val="00452D9A"/>
    <w:rsid w:val="00453F1E"/>
    <w:rsid w:val="00462D96"/>
    <w:rsid w:val="00470047"/>
    <w:rsid w:val="0047025A"/>
    <w:rsid w:val="0047668E"/>
    <w:rsid w:val="00480D70"/>
    <w:rsid w:val="00480E53"/>
    <w:rsid w:val="00481B87"/>
    <w:rsid w:val="00487283"/>
    <w:rsid w:val="0049281C"/>
    <w:rsid w:val="00492A6B"/>
    <w:rsid w:val="00494C1E"/>
    <w:rsid w:val="004A44A2"/>
    <w:rsid w:val="004A5498"/>
    <w:rsid w:val="004A595D"/>
    <w:rsid w:val="004B4873"/>
    <w:rsid w:val="004C39A6"/>
    <w:rsid w:val="004E0E7A"/>
    <w:rsid w:val="004E20A2"/>
    <w:rsid w:val="004F75AC"/>
    <w:rsid w:val="004F7EAC"/>
    <w:rsid w:val="0051009C"/>
    <w:rsid w:val="005202B8"/>
    <w:rsid w:val="0052326B"/>
    <w:rsid w:val="005268B3"/>
    <w:rsid w:val="00537136"/>
    <w:rsid w:val="0054524A"/>
    <w:rsid w:val="00550BD1"/>
    <w:rsid w:val="0055152C"/>
    <w:rsid w:val="005531A8"/>
    <w:rsid w:val="00553C32"/>
    <w:rsid w:val="00555537"/>
    <w:rsid w:val="00560807"/>
    <w:rsid w:val="0056182E"/>
    <w:rsid w:val="00561BDC"/>
    <w:rsid w:val="005715F3"/>
    <w:rsid w:val="005916DC"/>
    <w:rsid w:val="00592462"/>
    <w:rsid w:val="00592B7F"/>
    <w:rsid w:val="0059532D"/>
    <w:rsid w:val="005A0693"/>
    <w:rsid w:val="005A2E48"/>
    <w:rsid w:val="005A3336"/>
    <w:rsid w:val="005A377C"/>
    <w:rsid w:val="005A78C7"/>
    <w:rsid w:val="005B3E1E"/>
    <w:rsid w:val="005B73AA"/>
    <w:rsid w:val="005C3726"/>
    <w:rsid w:val="005C7E3F"/>
    <w:rsid w:val="005D31FC"/>
    <w:rsid w:val="005D46C7"/>
    <w:rsid w:val="005E4483"/>
    <w:rsid w:val="005E4B93"/>
    <w:rsid w:val="005E6396"/>
    <w:rsid w:val="005F2345"/>
    <w:rsid w:val="005F42E5"/>
    <w:rsid w:val="005F6F62"/>
    <w:rsid w:val="0060220C"/>
    <w:rsid w:val="00603682"/>
    <w:rsid w:val="00603DDC"/>
    <w:rsid w:val="00605099"/>
    <w:rsid w:val="00606ACF"/>
    <w:rsid w:val="006128AA"/>
    <w:rsid w:val="006205A6"/>
    <w:rsid w:val="00620FEB"/>
    <w:rsid w:val="00623F53"/>
    <w:rsid w:val="00626938"/>
    <w:rsid w:val="00636028"/>
    <w:rsid w:val="00637264"/>
    <w:rsid w:val="006421E4"/>
    <w:rsid w:val="006424BF"/>
    <w:rsid w:val="00643FF0"/>
    <w:rsid w:val="00650CB2"/>
    <w:rsid w:val="00654AF5"/>
    <w:rsid w:val="00655215"/>
    <w:rsid w:val="00656AC1"/>
    <w:rsid w:val="006627B0"/>
    <w:rsid w:val="00670B89"/>
    <w:rsid w:val="006721C8"/>
    <w:rsid w:val="00674049"/>
    <w:rsid w:val="0069121D"/>
    <w:rsid w:val="00694753"/>
    <w:rsid w:val="00696483"/>
    <w:rsid w:val="006964F7"/>
    <w:rsid w:val="0069735D"/>
    <w:rsid w:val="006A0CE2"/>
    <w:rsid w:val="006A0F1E"/>
    <w:rsid w:val="006A1D5B"/>
    <w:rsid w:val="006A2143"/>
    <w:rsid w:val="006A5EBF"/>
    <w:rsid w:val="006C7CE7"/>
    <w:rsid w:val="006D6C08"/>
    <w:rsid w:val="006E014D"/>
    <w:rsid w:val="006E21A2"/>
    <w:rsid w:val="006E3D7A"/>
    <w:rsid w:val="006E3EBD"/>
    <w:rsid w:val="006F2616"/>
    <w:rsid w:val="006F7BD1"/>
    <w:rsid w:val="007112F6"/>
    <w:rsid w:val="007139BB"/>
    <w:rsid w:val="00723ED4"/>
    <w:rsid w:val="00730604"/>
    <w:rsid w:val="0073755E"/>
    <w:rsid w:val="00741BDA"/>
    <w:rsid w:val="00746AB0"/>
    <w:rsid w:val="00746EA9"/>
    <w:rsid w:val="00747B9E"/>
    <w:rsid w:val="00755879"/>
    <w:rsid w:val="00761FCB"/>
    <w:rsid w:val="00775237"/>
    <w:rsid w:val="0077727D"/>
    <w:rsid w:val="00780AD0"/>
    <w:rsid w:val="00781356"/>
    <w:rsid w:val="00783583"/>
    <w:rsid w:val="0078359E"/>
    <w:rsid w:val="00785A6D"/>
    <w:rsid w:val="00790F5B"/>
    <w:rsid w:val="007911E2"/>
    <w:rsid w:val="0079309C"/>
    <w:rsid w:val="00796984"/>
    <w:rsid w:val="007A277F"/>
    <w:rsid w:val="007A3784"/>
    <w:rsid w:val="007A4D75"/>
    <w:rsid w:val="007A5BE7"/>
    <w:rsid w:val="007A64A4"/>
    <w:rsid w:val="007A6DB6"/>
    <w:rsid w:val="007B1530"/>
    <w:rsid w:val="007B27BC"/>
    <w:rsid w:val="007C7933"/>
    <w:rsid w:val="007D1D9B"/>
    <w:rsid w:val="007D1F03"/>
    <w:rsid w:val="007D4615"/>
    <w:rsid w:val="007D4BEC"/>
    <w:rsid w:val="007D6F7B"/>
    <w:rsid w:val="007E01E6"/>
    <w:rsid w:val="007E5FEE"/>
    <w:rsid w:val="00804D68"/>
    <w:rsid w:val="00806A62"/>
    <w:rsid w:val="00811D39"/>
    <w:rsid w:val="00812501"/>
    <w:rsid w:val="00813D99"/>
    <w:rsid w:val="00815517"/>
    <w:rsid w:val="00820B4B"/>
    <w:rsid w:val="008275BF"/>
    <w:rsid w:val="00830EFD"/>
    <w:rsid w:val="00842C65"/>
    <w:rsid w:val="008550E1"/>
    <w:rsid w:val="00855660"/>
    <w:rsid w:val="00855AF1"/>
    <w:rsid w:val="00855CB1"/>
    <w:rsid w:val="00862285"/>
    <w:rsid w:val="008649CC"/>
    <w:rsid w:val="008658CC"/>
    <w:rsid w:val="00865AAD"/>
    <w:rsid w:val="008721BB"/>
    <w:rsid w:val="00873253"/>
    <w:rsid w:val="008853AD"/>
    <w:rsid w:val="00891F8B"/>
    <w:rsid w:val="00893B76"/>
    <w:rsid w:val="008944C8"/>
    <w:rsid w:val="008A344A"/>
    <w:rsid w:val="008A3692"/>
    <w:rsid w:val="008B2F71"/>
    <w:rsid w:val="008B35BC"/>
    <w:rsid w:val="008B66AF"/>
    <w:rsid w:val="008C4459"/>
    <w:rsid w:val="008C59C9"/>
    <w:rsid w:val="008D0729"/>
    <w:rsid w:val="008E0AE5"/>
    <w:rsid w:val="008E3ECF"/>
    <w:rsid w:val="008E56FC"/>
    <w:rsid w:val="008F3A20"/>
    <w:rsid w:val="008F4A0A"/>
    <w:rsid w:val="0090179E"/>
    <w:rsid w:val="00902E7A"/>
    <w:rsid w:val="009044CE"/>
    <w:rsid w:val="00910AE6"/>
    <w:rsid w:val="00911BFD"/>
    <w:rsid w:val="00914E76"/>
    <w:rsid w:val="009152B0"/>
    <w:rsid w:val="00924A91"/>
    <w:rsid w:val="0092616C"/>
    <w:rsid w:val="00927BFD"/>
    <w:rsid w:val="00931A5B"/>
    <w:rsid w:val="00931AA3"/>
    <w:rsid w:val="009345C4"/>
    <w:rsid w:val="00935DBF"/>
    <w:rsid w:val="00937017"/>
    <w:rsid w:val="00942265"/>
    <w:rsid w:val="00942FCF"/>
    <w:rsid w:val="00947544"/>
    <w:rsid w:val="00951C20"/>
    <w:rsid w:val="009548AC"/>
    <w:rsid w:val="009563E6"/>
    <w:rsid w:val="0095668C"/>
    <w:rsid w:val="009571F3"/>
    <w:rsid w:val="00957276"/>
    <w:rsid w:val="00962FA3"/>
    <w:rsid w:val="00963509"/>
    <w:rsid w:val="009656ED"/>
    <w:rsid w:val="00967793"/>
    <w:rsid w:val="0097005E"/>
    <w:rsid w:val="00970903"/>
    <w:rsid w:val="00970B6F"/>
    <w:rsid w:val="00974FC1"/>
    <w:rsid w:val="0097687C"/>
    <w:rsid w:val="0098241E"/>
    <w:rsid w:val="00982F01"/>
    <w:rsid w:val="0098305E"/>
    <w:rsid w:val="00987A8E"/>
    <w:rsid w:val="009902EC"/>
    <w:rsid w:val="00993A9E"/>
    <w:rsid w:val="009963A8"/>
    <w:rsid w:val="009A0243"/>
    <w:rsid w:val="009B1F8B"/>
    <w:rsid w:val="009B56BF"/>
    <w:rsid w:val="009C644F"/>
    <w:rsid w:val="009E0CF4"/>
    <w:rsid w:val="009E1552"/>
    <w:rsid w:val="00A001BD"/>
    <w:rsid w:val="00A01DFA"/>
    <w:rsid w:val="00A02B59"/>
    <w:rsid w:val="00A04930"/>
    <w:rsid w:val="00A05C3B"/>
    <w:rsid w:val="00A15972"/>
    <w:rsid w:val="00A20988"/>
    <w:rsid w:val="00A209E9"/>
    <w:rsid w:val="00A33B4F"/>
    <w:rsid w:val="00A349A7"/>
    <w:rsid w:val="00A42D14"/>
    <w:rsid w:val="00A43AC9"/>
    <w:rsid w:val="00A46AC6"/>
    <w:rsid w:val="00A51C43"/>
    <w:rsid w:val="00A541B6"/>
    <w:rsid w:val="00A56254"/>
    <w:rsid w:val="00A656BB"/>
    <w:rsid w:val="00A67176"/>
    <w:rsid w:val="00A675A3"/>
    <w:rsid w:val="00A70169"/>
    <w:rsid w:val="00A75749"/>
    <w:rsid w:val="00A8086D"/>
    <w:rsid w:val="00A821B3"/>
    <w:rsid w:val="00A85DCD"/>
    <w:rsid w:val="00A879DA"/>
    <w:rsid w:val="00A90D7F"/>
    <w:rsid w:val="00A91B76"/>
    <w:rsid w:val="00A922C6"/>
    <w:rsid w:val="00A924B6"/>
    <w:rsid w:val="00A97F94"/>
    <w:rsid w:val="00AA1DCE"/>
    <w:rsid w:val="00AA2CD3"/>
    <w:rsid w:val="00AB13A2"/>
    <w:rsid w:val="00AB16CD"/>
    <w:rsid w:val="00AB6D5F"/>
    <w:rsid w:val="00AE558B"/>
    <w:rsid w:val="00AF69E8"/>
    <w:rsid w:val="00B00453"/>
    <w:rsid w:val="00B10CAB"/>
    <w:rsid w:val="00B11FFA"/>
    <w:rsid w:val="00B15388"/>
    <w:rsid w:val="00B15C60"/>
    <w:rsid w:val="00B16A1E"/>
    <w:rsid w:val="00B17500"/>
    <w:rsid w:val="00B2292B"/>
    <w:rsid w:val="00B25CD6"/>
    <w:rsid w:val="00B30366"/>
    <w:rsid w:val="00B35214"/>
    <w:rsid w:val="00B41369"/>
    <w:rsid w:val="00B42462"/>
    <w:rsid w:val="00B45CA5"/>
    <w:rsid w:val="00B551A3"/>
    <w:rsid w:val="00B6606D"/>
    <w:rsid w:val="00B72306"/>
    <w:rsid w:val="00B72445"/>
    <w:rsid w:val="00B75F6E"/>
    <w:rsid w:val="00B906D8"/>
    <w:rsid w:val="00B90AB8"/>
    <w:rsid w:val="00B90C02"/>
    <w:rsid w:val="00B9157C"/>
    <w:rsid w:val="00B93A75"/>
    <w:rsid w:val="00B94CAC"/>
    <w:rsid w:val="00B96B3C"/>
    <w:rsid w:val="00BA22D7"/>
    <w:rsid w:val="00BA2A70"/>
    <w:rsid w:val="00BB664E"/>
    <w:rsid w:val="00BC2E88"/>
    <w:rsid w:val="00BC4870"/>
    <w:rsid w:val="00BD362A"/>
    <w:rsid w:val="00BE11DF"/>
    <w:rsid w:val="00BE4E42"/>
    <w:rsid w:val="00BF027C"/>
    <w:rsid w:val="00BF3517"/>
    <w:rsid w:val="00BF4C7C"/>
    <w:rsid w:val="00BF78AC"/>
    <w:rsid w:val="00C01A33"/>
    <w:rsid w:val="00C0754E"/>
    <w:rsid w:val="00C14193"/>
    <w:rsid w:val="00C15B13"/>
    <w:rsid w:val="00C31B48"/>
    <w:rsid w:val="00C3332E"/>
    <w:rsid w:val="00C5794B"/>
    <w:rsid w:val="00C660E2"/>
    <w:rsid w:val="00C6661E"/>
    <w:rsid w:val="00C7169F"/>
    <w:rsid w:val="00C72C6C"/>
    <w:rsid w:val="00C756C1"/>
    <w:rsid w:val="00C756F8"/>
    <w:rsid w:val="00C7696C"/>
    <w:rsid w:val="00C77DAD"/>
    <w:rsid w:val="00C81E9B"/>
    <w:rsid w:val="00C8386C"/>
    <w:rsid w:val="00C9020E"/>
    <w:rsid w:val="00C90E73"/>
    <w:rsid w:val="00C956FC"/>
    <w:rsid w:val="00CA2879"/>
    <w:rsid w:val="00CA29D7"/>
    <w:rsid w:val="00CA58A8"/>
    <w:rsid w:val="00CB6542"/>
    <w:rsid w:val="00CB66B2"/>
    <w:rsid w:val="00CC795D"/>
    <w:rsid w:val="00CC7C28"/>
    <w:rsid w:val="00CD0D57"/>
    <w:rsid w:val="00CD5F0D"/>
    <w:rsid w:val="00CE041E"/>
    <w:rsid w:val="00CE137B"/>
    <w:rsid w:val="00CF023B"/>
    <w:rsid w:val="00CF1EE9"/>
    <w:rsid w:val="00CF2A9E"/>
    <w:rsid w:val="00CF7184"/>
    <w:rsid w:val="00D0010D"/>
    <w:rsid w:val="00D01A5D"/>
    <w:rsid w:val="00D06E81"/>
    <w:rsid w:val="00D10B1C"/>
    <w:rsid w:val="00D24722"/>
    <w:rsid w:val="00D2605F"/>
    <w:rsid w:val="00D32F82"/>
    <w:rsid w:val="00D3340A"/>
    <w:rsid w:val="00D371A2"/>
    <w:rsid w:val="00D41DF3"/>
    <w:rsid w:val="00D45517"/>
    <w:rsid w:val="00D46708"/>
    <w:rsid w:val="00D519FC"/>
    <w:rsid w:val="00D578F6"/>
    <w:rsid w:val="00D63BD9"/>
    <w:rsid w:val="00D64022"/>
    <w:rsid w:val="00D71857"/>
    <w:rsid w:val="00D728E7"/>
    <w:rsid w:val="00D8163B"/>
    <w:rsid w:val="00D82354"/>
    <w:rsid w:val="00D82E56"/>
    <w:rsid w:val="00D8375A"/>
    <w:rsid w:val="00D87693"/>
    <w:rsid w:val="00D913D9"/>
    <w:rsid w:val="00D9270C"/>
    <w:rsid w:val="00D95D53"/>
    <w:rsid w:val="00D95FA8"/>
    <w:rsid w:val="00DA2E41"/>
    <w:rsid w:val="00DB70AC"/>
    <w:rsid w:val="00DC4630"/>
    <w:rsid w:val="00DC5894"/>
    <w:rsid w:val="00DD146F"/>
    <w:rsid w:val="00DD280D"/>
    <w:rsid w:val="00DD3B20"/>
    <w:rsid w:val="00DE1320"/>
    <w:rsid w:val="00DE4C82"/>
    <w:rsid w:val="00DE5519"/>
    <w:rsid w:val="00DE6164"/>
    <w:rsid w:val="00DF348F"/>
    <w:rsid w:val="00DF3D0A"/>
    <w:rsid w:val="00DF3D31"/>
    <w:rsid w:val="00E0788E"/>
    <w:rsid w:val="00E10D5A"/>
    <w:rsid w:val="00E119F9"/>
    <w:rsid w:val="00E13CA1"/>
    <w:rsid w:val="00E14122"/>
    <w:rsid w:val="00E219D6"/>
    <w:rsid w:val="00E308C9"/>
    <w:rsid w:val="00E32A29"/>
    <w:rsid w:val="00E32E0C"/>
    <w:rsid w:val="00E363B8"/>
    <w:rsid w:val="00E374B7"/>
    <w:rsid w:val="00E401D2"/>
    <w:rsid w:val="00E40681"/>
    <w:rsid w:val="00E5607E"/>
    <w:rsid w:val="00E647A6"/>
    <w:rsid w:val="00E6694D"/>
    <w:rsid w:val="00E74D7B"/>
    <w:rsid w:val="00E759C1"/>
    <w:rsid w:val="00E77E0D"/>
    <w:rsid w:val="00E824F8"/>
    <w:rsid w:val="00E854D4"/>
    <w:rsid w:val="00E942FD"/>
    <w:rsid w:val="00E964AB"/>
    <w:rsid w:val="00EA6DA6"/>
    <w:rsid w:val="00EB225D"/>
    <w:rsid w:val="00EB7618"/>
    <w:rsid w:val="00EC056B"/>
    <w:rsid w:val="00EC0FF1"/>
    <w:rsid w:val="00EC7638"/>
    <w:rsid w:val="00EE09BE"/>
    <w:rsid w:val="00EE100C"/>
    <w:rsid w:val="00EE4D0D"/>
    <w:rsid w:val="00EF1982"/>
    <w:rsid w:val="00F01389"/>
    <w:rsid w:val="00F01970"/>
    <w:rsid w:val="00F0376E"/>
    <w:rsid w:val="00F10C6D"/>
    <w:rsid w:val="00F114F6"/>
    <w:rsid w:val="00F13177"/>
    <w:rsid w:val="00F17A2C"/>
    <w:rsid w:val="00F21F4C"/>
    <w:rsid w:val="00F275C4"/>
    <w:rsid w:val="00F3652C"/>
    <w:rsid w:val="00F37A50"/>
    <w:rsid w:val="00F40CCF"/>
    <w:rsid w:val="00F4629F"/>
    <w:rsid w:val="00F475DE"/>
    <w:rsid w:val="00F56CEB"/>
    <w:rsid w:val="00F61F6C"/>
    <w:rsid w:val="00F62A77"/>
    <w:rsid w:val="00F63B17"/>
    <w:rsid w:val="00F70F9D"/>
    <w:rsid w:val="00F71F15"/>
    <w:rsid w:val="00F76AB2"/>
    <w:rsid w:val="00F85300"/>
    <w:rsid w:val="00F876FC"/>
    <w:rsid w:val="00F961D7"/>
    <w:rsid w:val="00FA03E3"/>
    <w:rsid w:val="00FA1798"/>
    <w:rsid w:val="00FA2AFA"/>
    <w:rsid w:val="00FA323C"/>
    <w:rsid w:val="00FA5C94"/>
    <w:rsid w:val="00FB6CF1"/>
    <w:rsid w:val="00FC2D7E"/>
    <w:rsid w:val="00FC4494"/>
    <w:rsid w:val="00FD3FB9"/>
    <w:rsid w:val="00FD69C9"/>
    <w:rsid w:val="00FD73AC"/>
    <w:rsid w:val="00FE2059"/>
    <w:rsid w:val="00FE45FC"/>
    <w:rsid w:val="00FE546C"/>
    <w:rsid w:val="00FF0FF6"/>
    <w:rsid w:val="00FF58C5"/>
    <w:rsid w:val="00FF7C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1618237"/>
  <w15:docId w15:val="{0C5D5E41-21DF-4CF5-9C23-A89891AC0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180F"/>
    <w:pPr>
      <w:spacing w:after="0" w:line="240" w:lineRule="auto"/>
    </w:pPr>
    <w:rPr>
      <w:rFonts w:ascii="Times New Roman" w:eastAsia="Times New Roman" w:hAnsi="Times New Roman" w:cs="Times New Roman"/>
      <w:sz w:val="24"/>
      <w:szCs w:val="24"/>
      <w:lang w:eastAsia="ru-RU"/>
    </w:rPr>
  </w:style>
  <w:style w:type="paragraph" w:styleId="9">
    <w:name w:val="heading 9"/>
    <w:basedOn w:val="a"/>
    <w:next w:val="a"/>
    <w:link w:val="90"/>
    <w:qFormat/>
    <w:rsid w:val="00A70169"/>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180F"/>
    <w:pPr>
      <w:tabs>
        <w:tab w:val="center" w:pos="4677"/>
        <w:tab w:val="right" w:pos="9355"/>
      </w:tabs>
    </w:pPr>
  </w:style>
  <w:style w:type="character" w:customStyle="1" w:styleId="a4">
    <w:name w:val="Верхний колонтитул Знак"/>
    <w:basedOn w:val="a0"/>
    <w:link w:val="a3"/>
    <w:uiPriority w:val="99"/>
    <w:rsid w:val="0014180F"/>
    <w:rPr>
      <w:rFonts w:ascii="Times New Roman" w:eastAsia="Times New Roman" w:hAnsi="Times New Roman" w:cs="Times New Roman"/>
      <w:sz w:val="24"/>
      <w:szCs w:val="24"/>
      <w:lang w:eastAsia="ru-RU"/>
    </w:rPr>
  </w:style>
  <w:style w:type="table" w:styleId="a5">
    <w:name w:val="Table Grid"/>
    <w:basedOn w:val="a1"/>
    <w:rsid w:val="0014180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rmal (Web)"/>
    <w:basedOn w:val="a"/>
    <w:uiPriority w:val="99"/>
    <w:semiHidden/>
    <w:unhideWhenUsed/>
    <w:rsid w:val="005A3336"/>
    <w:pPr>
      <w:spacing w:before="100" w:beforeAutospacing="1" w:after="119"/>
    </w:pPr>
  </w:style>
  <w:style w:type="character" w:customStyle="1" w:styleId="1">
    <w:name w:val="Основной шрифт абзаца1"/>
    <w:rsid w:val="005A3336"/>
  </w:style>
  <w:style w:type="paragraph" w:customStyle="1" w:styleId="10">
    <w:name w:val="Обычный1"/>
    <w:rsid w:val="005A3336"/>
    <w:pPr>
      <w:suppressAutoHyphens/>
      <w:spacing w:after="0" w:line="100" w:lineRule="atLeast"/>
      <w:textAlignment w:val="baseline"/>
    </w:pPr>
    <w:rPr>
      <w:rFonts w:ascii="Times New Roman" w:eastAsia="Times New Roman" w:hAnsi="Times New Roman" w:cs="Times New Roman"/>
      <w:sz w:val="24"/>
      <w:szCs w:val="24"/>
      <w:lang w:eastAsia="ar-SA"/>
    </w:rPr>
  </w:style>
  <w:style w:type="paragraph" w:customStyle="1" w:styleId="ConsPlusNormal">
    <w:name w:val="ConsPlusNormal"/>
    <w:link w:val="ConsPlusNormal0"/>
    <w:qFormat/>
    <w:rsid w:val="00D913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Cell">
    <w:name w:val="ConsPlusCell"/>
    <w:rsid w:val="00D913D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nformat">
    <w:name w:val="ConsPlusNonformat"/>
    <w:rsid w:val="00D913D9"/>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List Paragraph"/>
    <w:basedOn w:val="a"/>
    <w:uiPriority w:val="34"/>
    <w:qFormat/>
    <w:rsid w:val="00A922C6"/>
    <w:pPr>
      <w:ind w:left="720"/>
      <w:contextualSpacing/>
    </w:pPr>
  </w:style>
  <w:style w:type="paragraph" w:customStyle="1" w:styleId="ConsPlusTitle">
    <w:name w:val="ConsPlusTitle"/>
    <w:rsid w:val="00A924B6"/>
    <w:pPr>
      <w:widowControl w:val="0"/>
      <w:autoSpaceDE w:val="0"/>
      <w:autoSpaceDN w:val="0"/>
      <w:spacing w:after="0" w:line="240" w:lineRule="auto"/>
    </w:pPr>
    <w:rPr>
      <w:rFonts w:ascii="Calibri" w:eastAsia="Times New Roman" w:hAnsi="Calibri" w:cs="Calibri"/>
      <w:b/>
      <w:szCs w:val="20"/>
      <w:lang w:eastAsia="ru-RU"/>
    </w:rPr>
  </w:style>
  <w:style w:type="paragraph" w:customStyle="1" w:styleId="3">
    <w:name w:val="Стиль3 Знак Знак"/>
    <w:basedOn w:val="2"/>
    <w:rsid w:val="008E56FC"/>
    <w:pPr>
      <w:widowControl w:val="0"/>
      <w:numPr>
        <w:ilvl w:val="2"/>
        <w:numId w:val="2"/>
      </w:numPr>
      <w:tabs>
        <w:tab w:val="num" w:pos="360"/>
      </w:tabs>
      <w:spacing w:after="0" w:line="240" w:lineRule="auto"/>
      <w:ind w:left="283" w:firstLine="0"/>
      <w:jc w:val="both"/>
    </w:pPr>
    <w:rPr>
      <w:szCs w:val="20"/>
    </w:rPr>
  </w:style>
  <w:style w:type="paragraph" w:styleId="2">
    <w:name w:val="Body Text Indent 2"/>
    <w:basedOn w:val="a"/>
    <w:link w:val="20"/>
    <w:uiPriority w:val="99"/>
    <w:semiHidden/>
    <w:unhideWhenUsed/>
    <w:rsid w:val="008E56FC"/>
    <w:pPr>
      <w:spacing w:after="120" w:line="480" w:lineRule="auto"/>
      <w:ind w:left="283"/>
    </w:pPr>
  </w:style>
  <w:style w:type="character" w:customStyle="1" w:styleId="20">
    <w:name w:val="Основной текст с отступом 2 Знак"/>
    <w:basedOn w:val="a0"/>
    <w:link w:val="2"/>
    <w:uiPriority w:val="99"/>
    <w:semiHidden/>
    <w:rsid w:val="008E56FC"/>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A70169"/>
    <w:rPr>
      <w:rFonts w:ascii="Times New Roman" w:eastAsia="Times New Roman" w:hAnsi="Times New Roman" w:cs="Times New Roman"/>
      <w:b/>
      <w:bCs/>
      <w:sz w:val="24"/>
      <w:szCs w:val="24"/>
      <w:lang w:eastAsia="ru-RU"/>
    </w:rPr>
  </w:style>
  <w:style w:type="paragraph" w:styleId="a8">
    <w:name w:val="footer"/>
    <w:basedOn w:val="a"/>
    <w:link w:val="a9"/>
    <w:uiPriority w:val="99"/>
    <w:rsid w:val="00A70169"/>
    <w:pPr>
      <w:tabs>
        <w:tab w:val="center" w:pos="4677"/>
        <w:tab w:val="right" w:pos="9355"/>
      </w:tabs>
    </w:pPr>
  </w:style>
  <w:style w:type="character" w:customStyle="1" w:styleId="a9">
    <w:name w:val="Нижний колонтитул Знак"/>
    <w:basedOn w:val="a0"/>
    <w:link w:val="a8"/>
    <w:uiPriority w:val="99"/>
    <w:rsid w:val="00A70169"/>
    <w:rPr>
      <w:rFonts w:ascii="Times New Roman" w:eastAsia="Times New Roman" w:hAnsi="Times New Roman" w:cs="Times New Roman"/>
      <w:sz w:val="24"/>
      <w:szCs w:val="24"/>
      <w:lang w:eastAsia="ru-RU"/>
    </w:rPr>
  </w:style>
  <w:style w:type="character" w:styleId="aa">
    <w:name w:val="page number"/>
    <w:basedOn w:val="a0"/>
    <w:rsid w:val="00A70169"/>
  </w:style>
  <w:style w:type="paragraph" w:styleId="ab">
    <w:name w:val="endnote text"/>
    <w:basedOn w:val="a"/>
    <w:link w:val="ac"/>
    <w:semiHidden/>
    <w:rsid w:val="00A70169"/>
    <w:pPr>
      <w:spacing w:before="120"/>
      <w:jc w:val="both"/>
    </w:pPr>
    <w:rPr>
      <w:sz w:val="20"/>
      <w:szCs w:val="20"/>
    </w:rPr>
  </w:style>
  <w:style w:type="character" w:customStyle="1" w:styleId="ac">
    <w:name w:val="Текст концевой сноски Знак"/>
    <w:basedOn w:val="a0"/>
    <w:link w:val="ab"/>
    <w:semiHidden/>
    <w:rsid w:val="00A70169"/>
    <w:rPr>
      <w:rFonts w:ascii="Times New Roman" w:eastAsia="Times New Roman" w:hAnsi="Times New Roman" w:cs="Times New Roman"/>
      <w:sz w:val="20"/>
      <w:szCs w:val="20"/>
      <w:lang w:eastAsia="ru-RU"/>
    </w:rPr>
  </w:style>
  <w:style w:type="character" w:styleId="ad">
    <w:name w:val="endnote reference"/>
    <w:semiHidden/>
    <w:rsid w:val="00A70169"/>
    <w:rPr>
      <w:vertAlign w:val="superscript"/>
    </w:rPr>
  </w:style>
  <w:style w:type="paragraph" w:customStyle="1" w:styleId="ae">
    <w:name w:val="Пункт б/н"/>
    <w:basedOn w:val="a"/>
    <w:semiHidden/>
    <w:rsid w:val="00A70169"/>
    <w:pPr>
      <w:tabs>
        <w:tab w:val="left" w:pos="1134"/>
      </w:tabs>
      <w:ind w:firstLine="567"/>
      <w:jc w:val="both"/>
    </w:pPr>
  </w:style>
  <w:style w:type="paragraph" w:customStyle="1" w:styleId="-">
    <w:name w:val="Контракт-раздел"/>
    <w:basedOn w:val="a"/>
    <w:next w:val="-0"/>
    <w:rsid w:val="00A70169"/>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70169"/>
    <w:pPr>
      <w:numPr>
        <w:ilvl w:val="1"/>
        <w:numId w:val="3"/>
      </w:numPr>
      <w:jc w:val="both"/>
    </w:pPr>
  </w:style>
  <w:style w:type="paragraph" w:customStyle="1" w:styleId="-1">
    <w:name w:val="Контракт-подпункт"/>
    <w:basedOn w:val="a"/>
    <w:rsid w:val="00A70169"/>
    <w:pPr>
      <w:numPr>
        <w:ilvl w:val="2"/>
        <w:numId w:val="3"/>
      </w:numPr>
      <w:jc w:val="both"/>
    </w:pPr>
  </w:style>
  <w:style w:type="paragraph" w:customStyle="1" w:styleId="-2">
    <w:name w:val="Контракт-подподпункт"/>
    <w:basedOn w:val="a"/>
    <w:rsid w:val="00A70169"/>
    <w:pPr>
      <w:numPr>
        <w:ilvl w:val="3"/>
        <w:numId w:val="3"/>
      </w:numPr>
      <w:jc w:val="both"/>
    </w:pPr>
  </w:style>
  <w:style w:type="paragraph" w:styleId="af">
    <w:name w:val="footnote text"/>
    <w:basedOn w:val="a"/>
    <w:link w:val="af0"/>
    <w:uiPriority w:val="99"/>
    <w:semiHidden/>
    <w:rsid w:val="00A70169"/>
    <w:pPr>
      <w:spacing w:before="120"/>
      <w:jc w:val="both"/>
    </w:pPr>
    <w:rPr>
      <w:sz w:val="20"/>
      <w:szCs w:val="20"/>
    </w:rPr>
  </w:style>
  <w:style w:type="character" w:customStyle="1" w:styleId="af0">
    <w:name w:val="Текст сноски Знак"/>
    <w:basedOn w:val="a0"/>
    <w:link w:val="af"/>
    <w:uiPriority w:val="99"/>
    <w:semiHidden/>
    <w:rsid w:val="00A70169"/>
    <w:rPr>
      <w:rFonts w:ascii="Times New Roman" w:eastAsia="Times New Roman" w:hAnsi="Times New Roman" w:cs="Times New Roman"/>
      <w:sz w:val="20"/>
      <w:szCs w:val="20"/>
      <w:lang w:eastAsia="ru-RU"/>
    </w:rPr>
  </w:style>
  <w:style w:type="character" w:styleId="af1">
    <w:name w:val="footnote reference"/>
    <w:uiPriority w:val="99"/>
    <w:semiHidden/>
    <w:rsid w:val="00A70169"/>
    <w:rPr>
      <w:vertAlign w:val="superscript"/>
    </w:rPr>
  </w:style>
  <w:style w:type="paragraph" w:styleId="af2">
    <w:name w:val="Balloon Text"/>
    <w:basedOn w:val="a"/>
    <w:link w:val="af3"/>
    <w:uiPriority w:val="99"/>
    <w:semiHidden/>
    <w:unhideWhenUsed/>
    <w:rsid w:val="00A70169"/>
    <w:rPr>
      <w:rFonts w:ascii="Tahoma" w:hAnsi="Tahoma"/>
      <w:sz w:val="16"/>
      <w:szCs w:val="16"/>
    </w:rPr>
  </w:style>
  <w:style w:type="character" w:customStyle="1" w:styleId="af3">
    <w:name w:val="Текст выноски Знак"/>
    <w:basedOn w:val="a0"/>
    <w:link w:val="af2"/>
    <w:uiPriority w:val="99"/>
    <w:semiHidden/>
    <w:rsid w:val="00A70169"/>
    <w:rPr>
      <w:rFonts w:ascii="Tahoma" w:eastAsia="Times New Roman" w:hAnsi="Tahoma" w:cs="Times New Roman"/>
      <w:sz w:val="16"/>
      <w:szCs w:val="16"/>
      <w:lang w:eastAsia="ru-RU"/>
    </w:rPr>
  </w:style>
  <w:style w:type="paragraph" w:styleId="af4">
    <w:name w:val="No Spacing"/>
    <w:link w:val="af5"/>
    <w:uiPriority w:val="1"/>
    <w:qFormat/>
    <w:rsid w:val="00A70169"/>
    <w:pPr>
      <w:spacing w:after="0" w:line="240" w:lineRule="auto"/>
    </w:pPr>
    <w:rPr>
      <w:rFonts w:ascii="Calibri" w:eastAsia="Calibri" w:hAnsi="Calibri" w:cs="Times New Roman"/>
    </w:rPr>
  </w:style>
  <w:style w:type="paragraph" w:styleId="af6">
    <w:name w:val="Body Text"/>
    <w:basedOn w:val="a"/>
    <w:link w:val="af7"/>
    <w:rsid w:val="00A70169"/>
    <w:pPr>
      <w:jc w:val="center"/>
    </w:pPr>
    <w:rPr>
      <w:b/>
      <w:bCs/>
      <w:sz w:val="28"/>
    </w:rPr>
  </w:style>
  <w:style w:type="character" w:customStyle="1" w:styleId="af7">
    <w:name w:val="Основной текст Знак"/>
    <w:basedOn w:val="a0"/>
    <w:link w:val="af6"/>
    <w:rsid w:val="00A70169"/>
    <w:rPr>
      <w:rFonts w:ascii="Times New Roman" w:eastAsia="Times New Roman" w:hAnsi="Times New Roman" w:cs="Times New Roman"/>
      <w:b/>
      <w:bCs/>
      <w:sz w:val="28"/>
      <w:szCs w:val="24"/>
      <w:lang w:eastAsia="ru-RU"/>
    </w:rPr>
  </w:style>
  <w:style w:type="character" w:styleId="af8">
    <w:name w:val="annotation reference"/>
    <w:uiPriority w:val="99"/>
    <w:semiHidden/>
    <w:unhideWhenUsed/>
    <w:rsid w:val="00A70169"/>
    <w:rPr>
      <w:sz w:val="16"/>
      <w:szCs w:val="16"/>
    </w:rPr>
  </w:style>
  <w:style w:type="paragraph" w:styleId="af9">
    <w:name w:val="annotation text"/>
    <w:basedOn w:val="a"/>
    <w:link w:val="afa"/>
    <w:uiPriority w:val="99"/>
    <w:semiHidden/>
    <w:unhideWhenUsed/>
    <w:rsid w:val="00A70169"/>
    <w:rPr>
      <w:sz w:val="20"/>
      <w:szCs w:val="20"/>
    </w:rPr>
  </w:style>
  <w:style w:type="character" w:customStyle="1" w:styleId="afa">
    <w:name w:val="Текст примечания Знак"/>
    <w:basedOn w:val="a0"/>
    <w:link w:val="af9"/>
    <w:uiPriority w:val="99"/>
    <w:semiHidden/>
    <w:rsid w:val="00A70169"/>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A70169"/>
    <w:rPr>
      <w:b/>
      <w:bCs/>
    </w:rPr>
  </w:style>
  <w:style w:type="character" w:customStyle="1" w:styleId="afc">
    <w:name w:val="Тема примечания Знак"/>
    <w:basedOn w:val="afa"/>
    <w:link w:val="afb"/>
    <w:uiPriority w:val="99"/>
    <w:semiHidden/>
    <w:rsid w:val="00A70169"/>
    <w:rPr>
      <w:rFonts w:ascii="Times New Roman" w:eastAsia="Times New Roman" w:hAnsi="Times New Roman" w:cs="Times New Roman"/>
      <w:b/>
      <w:bCs/>
      <w:sz w:val="20"/>
      <w:szCs w:val="20"/>
      <w:lang w:eastAsia="ru-RU"/>
    </w:rPr>
  </w:style>
  <w:style w:type="paragraph" w:styleId="21">
    <w:name w:val="Body Text 2"/>
    <w:basedOn w:val="a"/>
    <w:link w:val="22"/>
    <w:uiPriority w:val="99"/>
    <w:unhideWhenUsed/>
    <w:rsid w:val="00A97F94"/>
    <w:pPr>
      <w:spacing w:after="120" w:line="480" w:lineRule="auto"/>
    </w:pPr>
    <w:rPr>
      <w:rFonts w:ascii="Calibri" w:eastAsia="Calibri" w:hAnsi="Calibri"/>
      <w:sz w:val="22"/>
      <w:szCs w:val="22"/>
      <w:lang w:eastAsia="en-US"/>
    </w:rPr>
  </w:style>
  <w:style w:type="character" w:customStyle="1" w:styleId="22">
    <w:name w:val="Основной текст 2 Знак"/>
    <w:basedOn w:val="a0"/>
    <w:link w:val="21"/>
    <w:uiPriority w:val="99"/>
    <w:rsid w:val="00A97F94"/>
    <w:rPr>
      <w:rFonts w:ascii="Calibri" w:eastAsia="Calibri" w:hAnsi="Calibri" w:cs="Times New Roman"/>
    </w:rPr>
  </w:style>
  <w:style w:type="character" w:styleId="afd">
    <w:name w:val="Hyperlink"/>
    <w:basedOn w:val="a0"/>
    <w:unhideWhenUsed/>
    <w:rsid w:val="00FA03E3"/>
    <w:rPr>
      <w:color w:val="0563C1" w:themeColor="hyperlink"/>
      <w:u w:val="single"/>
    </w:rPr>
  </w:style>
  <w:style w:type="paragraph" w:customStyle="1" w:styleId="ConsPlusDocList">
    <w:name w:val="ConsPlusDocList"/>
    <w:rsid w:val="001E4BF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E4BF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E4BF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E4BF4"/>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FORMATTEXT">
    <w:name w:val=".FORMATTEXT"/>
    <w:uiPriority w:val="99"/>
    <w:rsid w:val="00C756C1"/>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C756C1"/>
    <w:rPr>
      <w:rFonts w:ascii="Calibri" w:eastAsia="Times New Roman" w:hAnsi="Calibri" w:cs="Calibri"/>
      <w:szCs w:val="20"/>
      <w:lang w:eastAsia="ru-RU"/>
    </w:rPr>
  </w:style>
  <w:style w:type="character" w:customStyle="1" w:styleId="af5">
    <w:name w:val="Без интервала Знак"/>
    <w:link w:val="af4"/>
    <w:uiPriority w:val="1"/>
    <w:rsid w:val="006205A6"/>
    <w:rPr>
      <w:rFonts w:ascii="Calibri" w:eastAsia="Calibri" w:hAnsi="Calibri" w:cs="Times New Roman"/>
    </w:rPr>
  </w:style>
  <w:style w:type="character" w:customStyle="1" w:styleId="text-green">
    <w:name w:val="text-green"/>
    <w:basedOn w:val="a0"/>
    <w:rsid w:val="00452D9A"/>
  </w:style>
  <w:style w:type="paragraph" w:customStyle="1" w:styleId="Normal">
    <w:name w:val="Normal Знак"/>
    <w:link w:val="Normal0"/>
    <w:rsid w:val="006E3EBD"/>
    <w:pPr>
      <w:widowControl w:val="0"/>
      <w:snapToGrid w:val="0"/>
      <w:spacing w:before="440" w:after="0" w:line="336" w:lineRule="auto"/>
      <w:ind w:left="400" w:firstLine="540"/>
      <w:jc w:val="both"/>
    </w:pPr>
    <w:rPr>
      <w:rFonts w:ascii="Times New Roman" w:eastAsia="Times New Roman" w:hAnsi="Times New Roman" w:cs="Times New Roman"/>
      <w:color w:val="000000"/>
      <w:sz w:val="20"/>
      <w:szCs w:val="20"/>
      <w:lang w:eastAsia="ru-RU"/>
    </w:rPr>
  </w:style>
  <w:style w:type="character" w:customStyle="1" w:styleId="Normal0">
    <w:name w:val="Normal Знак Знак"/>
    <w:link w:val="Normal"/>
    <w:locked/>
    <w:rsid w:val="006E3EBD"/>
    <w:rPr>
      <w:rFonts w:ascii="Times New Roman" w:eastAsia="Times New Roman" w:hAnsi="Times New Roman"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7818">
      <w:bodyDiv w:val="1"/>
      <w:marLeft w:val="0"/>
      <w:marRight w:val="0"/>
      <w:marTop w:val="0"/>
      <w:marBottom w:val="0"/>
      <w:divBdr>
        <w:top w:val="none" w:sz="0" w:space="0" w:color="auto"/>
        <w:left w:val="none" w:sz="0" w:space="0" w:color="auto"/>
        <w:bottom w:val="none" w:sz="0" w:space="0" w:color="auto"/>
        <w:right w:val="none" w:sz="0" w:space="0" w:color="auto"/>
      </w:divBdr>
    </w:div>
    <w:div w:id="383722484">
      <w:bodyDiv w:val="1"/>
      <w:marLeft w:val="0"/>
      <w:marRight w:val="0"/>
      <w:marTop w:val="0"/>
      <w:marBottom w:val="0"/>
      <w:divBdr>
        <w:top w:val="none" w:sz="0" w:space="0" w:color="auto"/>
        <w:left w:val="none" w:sz="0" w:space="0" w:color="auto"/>
        <w:bottom w:val="none" w:sz="0" w:space="0" w:color="auto"/>
        <w:right w:val="none" w:sz="0" w:space="0" w:color="auto"/>
      </w:divBdr>
    </w:div>
    <w:div w:id="611475859">
      <w:bodyDiv w:val="1"/>
      <w:marLeft w:val="0"/>
      <w:marRight w:val="0"/>
      <w:marTop w:val="0"/>
      <w:marBottom w:val="0"/>
      <w:divBdr>
        <w:top w:val="none" w:sz="0" w:space="0" w:color="auto"/>
        <w:left w:val="none" w:sz="0" w:space="0" w:color="auto"/>
        <w:bottom w:val="none" w:sz="0" w:space="0" w:color="auto"/>
        <w:right w:val="none" w:sz="0" w:space="0" w:color="auto"/>
      </w:divBdr>
    </w:div>
    <w:div w:id="716860812">
      <w:bodyDiv w:val="1"/>
      <w:marLeft w:val="0"/>
      <w:marRight w:val="0"/>
      <w:marTop w:val="0"/>
      <w:marBottom w:val="0"/>
      <w:divBdr>
        <w:top w:val="none" w:sz="0" w:space="0" w:color="auto"/>
        <w:left w:val="none" w:sz="0" w:space="0" w:color="auto"/>
        <w:bottom w:val="none" w:sz="0" w:space="0" w:color="auto"/>
        <w:right w:val="none" w:sz="0" w:space="0" w:color="auto"/>
      </w:divBdr>
    </w:div>
    <w:div w:id="1026757466">
      <w:bodyDiv w:val="1"/>
      <w:marLeft w:val="0"/>
      <w:marRight w:val="0"/>
      <w:marTop w:val="0"/>
      <w:marBottom w:val="0"/>
      <w:divBdr>
        <w:top w:val="none" w:sz="0" w:space="0" w:color="auto"/>
        <w:left w:val="none" w:sz="0" w:space="0" w:color="auto"/>
        <w:bottom w:val="none" w:sz="0" w:space="0" w:color="auto"/>
        <w:right w:val="none" w:sz="0" w:space="0" w:color="auto"/>
      </w:divBdr>
    </w:div>
    <w:div w:id="1148480421">
      <w:bodyDiv w:val="1"/>
      <w:marLeft w:val="0"/>
      <w:marRight w:val="0"/>
      <w:marTop w:val="0"/>
      <w:marBottom w:val="0"/>
      <w:divBdr>
        <w:top w:val="none" w:sz="0" w:space="0" w:color="auto"/>
        <w:left w:val="none" w:sz="0" w:space="0" w:color="auto"/>
        <w:bottom w:val="none" w:sz="0" w:space="0" w:color="auto"/>
        <w:right w:val="none" w:sz="0" w:space="0" w:color="auto"/>
      </w:divBdr>
    </w:div>
    <w:div w:id="1486245397">
      <w:bodyDiv w:val="1"/>
      <w:marLeft w:val="0"/>
      <w:marRight w:val="0"/>
      <w:marTop w:val="0"/>
      <w:marBottom w:val="0"/>
      <w:divBdr>
        <w:top w:val="none" w:sz="0" w:space="0" w:color="auto"/>
        <w:left w:val="none" w:sz="0" w:space="0" w:color="auto"/>
        <w:bottom w:val="none" w:sz="0" w:space="0" w:color="auto"/>
        <w:right w:val="none" w:sz="0" w:space="0" w:color="auto"/>
      </w:divBdr>
    </w:div>
    <w:div w:id="1524127985">
      <w:bodyDiv w:val="1"/>
      <w:marLeft w:val="0"/>
      <w:marRight w:val="0"/>
      <w:marTop w:val="0"/>
      <w:marBottom w:val="0"/>
      <w:divBdr>
        <w:top w:val="none" w:sz="0" w:space="0" w:color="auto"/>
        <w:left w:val="none" w:sz="0" w:space="0" w:color="auto"/>
        <w:bottom w:val="none" w:sz="0" w:space="0" w:color="auto"/>
        <w:right w:val="none" w:sz="0" w:space="0" w:color="auto"/>
      </w:divBdr>
    </w:div>
    <w:div w:id="2078091134">
      <w:bodyDiv w:val="1"/>
      <w:marLeft w:val="0"/>
      <w:marRight w:val="0"/>
      <w:marTop w:val="0"/>
      <w:marBottom w:val="0"/>
      <w:divBdr>
        <w:top w:val="none" w:sz="0" w:space="0" w:color="auto"/>
        <w:left w:val="none" w:sz="0" w:space="0" w:color="auto"/>
        <w:bottom w:val="none" w:sz="0" w:space="0" w:color="auto"/>
        <w:right w:val="none" w:sz="0" w:space="0" w:color="auto"/>
      </w:divBdr>
      <w:divsChild>
        <w:div w:id="22125611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D3FCCEC26BDCC724DBCAD7C5FD61E0EC5462818768D9B2A000C5B595731CA3B8A1A56B4B3A9DEBFC61B2FCA5B72A1C0C7D2B1771EAh6M" TargetMode="External"/><Relationship Id="rId13" Type="http://schemas.openxmlformats.org/officeDocument/2006/relationships/hyperlink" Target="consultantplus://offline/ref=6BD3FCCEC26BDCC724DBCAD7C5FD61E0EC5462818768D9B2A000C5B595731CA3B8A1A56B4B3394B6AD2EB3A0E2E3391F0E7D29146DA579B6EFh5M" TargetMode="External"/><Relationship Id="rId18" Type="http://schemas.openxmlformats.org/officeDocument/2006/relationships/hyperlink" Target="consultantplus://offline/ref=A0BE50831B2FB84570D9EC0C7D225F100E40810742AEA3CF09A8D9FDD6FE1A35CEEFE6C70F277E002B3FEFDCC0L8M6I" TargetMode="External"/><Relationship Id="rId3" Type="http://schemas.openxmlformats.org/officeDocument/2006/relationships/styles" Target="styles.xml"/><Relationship Id="rId21" Type="http://schemas.openxmlformats.org/officeDocument/2006/relationships/hyperlink" Target="https://login.consultant.ru/link/?req=doc&amp;base=LAW&amp;n=490975&amp;date=15.01.2025" TargetMode="External"/><Relationship Id="rId7" Type="http://schemas.openxmlformats.org/officeDocument/2006/relationships/endnotes" Target="endnotes.xml"/><Relationship Id="rId12" Type="http://schemas.openxmlformats.org/officeDocument/2006/relationships/hyperlink" Target="consultantplus://offline/ref=6BD3FCCEC26BDCC724DBCAD7C5FD61E0EC56608E8368D9B2A000C5B595731CA3AAA1FD67483388BFAE3BE5F1A4EBh7M" TargetMode="External"/><Relationship Id="rId17" Type="http://schemas.openxmlformats.org/officeDocument/2006/relationships/hyperlink" Target="consultantplus://offline/ref=6BD3FCCEC26BDCC724DBCAD7C5FD61E0EC506486866BD9B2A000C5B595731CA3B8A1A5694066C7FBF828E4F0B8B637020D632BE1h6M" TargetMode="External"/><Relationship Id="rId2" Type="http://schemas.openxmlformats.org/officeDocument/2006/relationships/numbering" Target="numbering.xml"/><Relationship Id="rId16" Type="http://schemas.openxmlformats.org/officeDocument/2006/relationships/hyperlink" Target="consultantplus://offline/ref=6BD3FCCEC26BDCC724DBCAD7C5FD61E0EC506486866BD9B2A000C5B595731CA3B8A1A5694066C7FBF828E4F0B8B637020D632BE1h6M" TargetMode="External"/><Relationship Id="rId20" Type="http://schemas.openxmlformats.org/officeDocument/2006/relationships/hyperlink" Target="https://login.consultant.ru/link/?req=doc&amp;base=LAW&amp;n=149911&amp;date=15.01.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BD3FCCEC26BDCC724DBCAD7C5FD61E0EC56608E8368D9B2A000C5B595731CA3B8A1A56B4B3293BAAB2EB3A0E2E3391F0E7D29146DA579B6EFh5M" TargetMode="External"/><Relationship Id="rId5" Type="http://schemas.openxmlformats.org/officeDocument/2006/relationships/webSettings" Target="webSettings.xml"/><Relationship Id="rId15" Type="http://schemas.openxmlformats.org/officeDocument/2006/relationships/hyperlink" Target="consultantplus://offline/ref=6BD3FCCEC26BDCC724DBCAD7C5FD61E0EC506486866BD9B2A000C5B595731CA3B8A1A5694066C7FBF828E4F0B8B637020D632BE1h6M" TargetMode="External"/><Relationship Id="rId23" Type="http://schemas.openxmlformats.org/officeDocument/2006/relationships/theme" Target="theme/theme1.xml"/><Relationship Id="rId10" Type="http://schemas.openxmlformats.org/officeDocument/2006/relationships/hyperlink" Target="consultantplus://offline/ref=6BD3FCCEC26BDCC724DBCAD7C5FD61E0EC5462818768D9B2A000C5B595731CA3AAA1FD67483388BFAE3BE5F1A4EBh7M" TargetMode="External"/><Relationship Id="rId19" Type="http://schemas.openxmlformats.org/officeDocument/2006/relationships/hyperlink" Target="https://login.consultant.ru/link/?req=doc&amp;base=LAW&amp;n=491130&amp;date=15.01.2025" TargetMode="External"/><Relationship Id="rId4" Type="http://schemas.openxmlformats.org/officeDocument/2006/relationships/settings" Target="settings.xml"/><Relationship Id="rId9" Type="http://schemas.openxmlformats.org/officeDocument/2006/relationships/hyperlink" Target="consultantplus://offline/ref=6BD3FCCEC26BDCC724DBCAD7C5FD61E0EC5462818768D9B2A000C5B595731CA3AAA1FD67483388BFAE3BE5F1A4EBh7M" TargetMode="External"/><Relationship Id="rId14" Type="http://schemas.openxmlformats.org/officeDocument/2006/relationships/hyperlink" Target="consultantplus://offline/ref=6BD3FCCEC26BDCC724DBCAD7C5FD61E0EC506486866BD9B2A000C5B595731CA3B8A1A5694066C7FBF828E4F0B8B637020D632BE1h6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1FA2C-89A6-4C3C-8BE0-9BA0E70E3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6717</Words>
  <Characters>38289</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Пользователь Windows</cp:lastModifiedBy>
  <cp:revision>10</cp:revision>
  <cp:lastPrinted>2022-10-07T12:02:00Z</cp:lastPrinted>
  <dcterms:created xsi:type="dcterms:W3CDTF">2024-08-06T07:00:00Z</dcterms:created>
  <dcterms:modified xsi:type="dcterms:W3CDTF">2026-07-29T06:05:00Z</dcterms:modified>
</cp:coreProperties>
</file>