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32D" w:rsidRDefault="00A1532D" w:rsidP="00DF3669">
      <w:pPr>
        <w:pStyle w:val="a3"/>
      </w:pPr>
    </w:p>
    <w:p w:rsidR="007D6A1D" w:rsidRDefault="007D6A1D" w:rsidP="00DF3669">
      <w:pPr>
        <w:pStyle w:val="a3"/>
      </w:pPr>
    </w:p>
    <w:p w:rsidR="007D6A1D" w:rsidRDefault="007D6A1D" w:rsidP="007D6A1D">
      <w:pPr>
        <w:pStyle w:val="a3"/>
        <w:numPr>
          <w:ilvl w:val="0"/>
          <w:numId w:val="2"/>
        </w:numPr>
        <w:rPr>
          <w:b/>
        </w:rPr>
      </w:pPr>
      <w:r w:rsidRPr="00867DCF">
        <w:rPr>
          <w:b/>
        </w:rPr>
        <w:t>Громкоговоритель экскурсионный</w:t>
      </w:r>
      <w:proofErr w:type="gramStart"/>
      <w:r w:rsidRPr="00867DCF">
        <w:rPr>
          <w:b/>
        </w:rPr>
        <w:t xml:space="preserve"> ,</w:t>
      </w:r>
      <w:proofErr w:type="gramEnd"/>
      <w:r w:rsidRPr="00867DCF">
        <w:rPr>
          <w:b/>
        </w:rPr>
        <w:t xml:space="preserve"> усилитель голоса, с гарнитурой, </w:t>
      </w:r>
      <w:proofErr w:type="spellStart"/>
      <w:r w:rsidRPr="00867DCF">
        <w:rPr>
          <w:b/>
        </w:rPr>
        <w:t>bluetooth</w:t>
      </w:r>
      <w:proofErr w:type="spellEnd"/>
      <w:r w:rsidRPr="00867DCF">
        <w:rPr>
          <w:b/>
        </w:rPr>
        <w:t xml:space="preserve"> 5.0</w:t>
      </w:r>
    </w:p>
    <w:tbl>
      <w:tblPr>
        <w:tblStyle w:val="a5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2857"/>
        <w:gridCol w:w="3902"/>
        <w:gridCol w:w="993"/>
        <w:gridCol w:w="1099"/>
      </w:tblGrid>
      <w:tr w:rsidR="007D6A1D" w:rsidTr="00D94C82">
        <w:tc>
          <w:tcPr>
            <w:tcW w:w="2857" w:type="dxa"/>
          </w:tcPr>
          <w:p w:rsidR="007D6A1D" w:rsidRPr="00A1532D" w:rsidRDefault="007D6A1D" w:rsidP="00D94C82">
            <w:pPr>
              <w:pStyle w:val="a3"/>
              <w:ind w:left="0"/>
              <w:rPr>
                <w:b/>
              </w:rPr>
            </w:pPr>
            <w:r w:rsidRPr="00A1532D">
              <w:rPr>
                <w:b/>
              </w:rPr>
              <w:t>Наименование товара</w:t>
            </w:r>
          </w:p>
        </w:tc>
        <w:tc>
          <w:tcPr>
            <w:tcW w:w="3902" w:type="dxa"/>
          </w:tcPr>
          <w:p w:rsidR="007D6A1D" w:rsidRPr="00A1532D" w:rsidRDefault="007D6A1D" w:rsidP="00D94C82">
            <w:pPr>
              <w:pStyle w:val="a3"/>
              <w:ind w:left="0"/>
              <w:rPr>
                <w:b/>
              </w:rPr>
            </w:pPr>
            <w:r w:rsidRPr="00A1532D">
              <w:rPr>
                <w:b/>
              </w:rPr>
              <w:t>Основные характеристики</w:t>
            </w:r>
          </w:p>
        </w:tc>
        <w:tc>
          <w:tcPr>
            <w:tcW w:w="993" w:type="dxa"/>
          </w:tcPr>
          <w:p w:rsidR="007D6A1D" w:rsidRPr="00A1532D" w:rsidRDefault="007D6A1D" w:rsidP="00D94C82">
            <w:pPr>
              <w:pStyle w:val="a3"/>
              <w:ind w:left="0"/>
              <w:rPr>
                <w:b/>
              </w:rPr>
            </w:pPr>
            <w:r w:rsidRPr="00A1532D">
              <w:rPr>
                <w:b/>
              </w:rPr>
              <w:t>Един.</w:t>
            </w:r>
            <w:r>
              <w:rPr>
                <w:b/>
              </w:rPr>
              <w:t xml:space="preserve"> </w:t>
            </w:r>
            <w:r w:rsidRPr="00A1532D">
              <w:rPr>
                <w:b/>
              </w:rPr>
              <w:t>Изм</w:t>
            </w:r>
            <w:r>
              <w:rPr>
                <w:b/>
              </w:rPr>
              <w:t>.</w:t>
            </w:r>
            <w:r w:rsidRPr="00A1532D">
              <w:rPr>
                <w:b/>
              </w:rPr>
              <w:t xml:space="preserve"> </w:t>
            </w:r>
          </w:p>
        </w:tc>
        <w:tc>
          <w:tcPr>
            <w:tcW w:w="1099" w:type="dxa"/>
          </w:tcPr>
          <w:p w:rsidR="007D6A1D" w:rsidRPr="00A1532D" w:rsidRDefault="007D6A1D" w:rsidP="00D94C82">
            <w:pPr>
              <w:pStyle w:val="a3"/>
              <w:ind w:left="0"/>
              <w:rPr>
                <w:b/>
              </w:rPr>
            </w:pPr>
            <w:r w:rsidRPr="00A1532D">
              <w:rPr>
                <w:b/>
              </w:rPr>
              <w:t>Кол-во</w:t>
            </w:r>
          </w:p>
        </w:tc>
      </w:tr>
      <w:tr w:rsidR="007D6A1D" w:rsidTr="00D94C82">
        <w:tc>
          <w:tcPr>
            <w:tcW w:w="2857" w:type="dxa"/>
          </w:tcPr>
          <w:p w:rsidR="007D6A1D" w:rsidRDefault="007D6A1D" w:rsidP="00D94C82">
            <w:pPr>
              <w:pStyle w:val="a3"/>
              <w:ind w:left="0"/>
            </w:pPr>
            <w:r w:rsidRPr="00867DCF">
              <w:t xml:space="preserve">Громкоговоритель экскурсионный усилитель </w:t>
            </w:r>
          </w:p>
          <w:p w:rsidR="007D6A1D" w:rsidRDefault="007D6A1D" w:rsidP="00D94C82">
            <w:pPr>
              <w:pStyle w:val="a3"/>
              <w:ind w:left="0"/>
            </w:pPr>
          </w:p>
          <w:p w:rsidR="007D6A1D" w:rsidRDefault="007D6A1D" w:rsidP="00D94C82">
            <w:pPr>
              <w:pStyle w:val="a3"/>
              <w:ind w:left="0"/>
            </w:pPr>
            <w:r>
              <w:rPr>
                <w:noProof/>
                <w:lang w:eastAsia="ru-RU"/>
              </w:rPr>
              <w:drawing>
                <wp:inline distT="0" distB="0" distL="0" distR="0" wp14:anchorId="14E8C644" wp14:editId="410ADA92">
                  <wp:extent cx="1671506" cy="1709530"/>
                  <wp:effectExtent l="0" t="0" r="5080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6-05-25_11-00-59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7035" cy="1715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D6A1D" w:rsidRDefault="007D6A1D" w:rsidP="00D94C82">
            <w:pPr>
              <w:pStyle w:val="a3"/>
              <w:ind w:left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586FF1E6" wp14:editId="599FDCBE">
                      <wp:extent cx="307975" cy="307975"/>
                      <wp:effectExtent l="0" t="0" r="0" b="0"/>
                      <wp:docPr id="3" name="AutoShape 4" descr="Портативная электростанция 2000 Вт с солнечной панелью электростанция для кемпинга #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7975" cy="30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4" o:spid="_x0000_s1026" alt="Описание: Портативная электростанция 2000 Вт с солнечной панелью электростанция для кемпинга #1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3902" w:type="dxa"/>
          </w:tcPr>
          <w:p w:rsidR="007D6A1D" w:rsidRDefault="007D6A1D" w:rsidP="00D94C82">
            <w:r>
              <w:t>Тип - Микрофон</w:t>
            </w:r>
          </w:p>
          <w:p w:rsidR="007D6A1D" w:rsidRDefault="007D6A1D" w:rsidP="00D94C82">
            <w:r>
              <w:t>Вид микрофона - петличный</w:t>
            </w:r>
          </w:p>
          <w:p w:rsidR="007D6A1D" w:rsidRDefault="007D6A1D" w:rsidP="00D94C82">
            <w:r>
              <w:t>Интерфейсы и разъемы - USB 2.0</w:t>
            </w:r>
          </w:p>
          <w:p w:rsidR="007D6A1D" w:rsidRDefault="007D6A1D" w:rsidP="00D94C82">
            <w:r>
              <w:t xml:space="preserve">Крепление микрофона – </w:t>
            </w:r>
            <w:proofErr w:type="gramStart"/>
            <w:r>
              <w:t>Петличный</w:t>
            </w:r>
            <w:proofErr w:type="gramEnd"/>
          </w:p>
          <w:p w:rsidR="007D6A1D" w:rsidRDefault="007D6A1D" w:rsidP="00D94C82">
            <w:r>
              <w:t>Подключение - Беспроводное</w:t>
            </w:r>
          </w:p>
          <w:p w:rsidR="007D6A1D" w:rsidRDefault="007D6A1D" w:rsidP="00D94C82">
            <w:r>
              <w:t>Особенности - Крепление на одежду, Регулятор громкости</w:t>
            </w:r>
          </w:p>
          <w:p w:rsidR="007D6A1D" w:rsidRDefault="007D6A1D" w:rsidP="00D94C82">
            <w:r>
              <w:t xml:space="preserve">Вес товара, </w:t>
            </w:r>
            <w:proofErr w:type="gramStart"/>
            <w:r>
              <w:t>г</w:t>
            </w:r>
            <w:proofErr w:type="gramEnd"/>
            <w:r>
              <w:t xml:space="preserve"> - 180</w:t>
            </w:r>
          </w:p>
          <w:p w:rsidR="007D6A1D" w:rsidRDefault="007D6A1D" w:rsidP="00D94C82">
            <w:r>
              <w:t xml:space="preserve">Количество в упаковке,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 xml:space="preserve"> - 1</w:t>
            </w:r>
          </w:p>
          <w:p w:rsidR="007D6A1D" w:rsidRDefault="007D6A1D" w:rsidP="00D94C82">
            <w:r>
              <w:t xml:space="preserve">Воспроизведение MP3, через USB, </w:t>
            </w:r>
            <w:proofErr w:type="spellStart"/>
            <w:r>
              <w:t>micro</w:t>
            </w:r>
            <w:proofErr w:type="spellEnd"/>
            <w:r>
              <w:t xml:space="preserve"> SD. </w:t>
            </w:r>
          </w:p>
          <w:p w:rsidR="007D6A1D" w:rsidRDefault="007D6A1D" w:rsidP="00D94C82">
            <w:proofErr w:type="spellStart"/>
            <w:r>
              <w:t>Bluetooth</w:t>
            </w:r>
            <w:proofErr w:type="spellEnd"/>
            <w:r>
              <w:t>, аудио прием</w:t>
            </w:r>
          </w:p>
          <w:p w:rsidR="007D6A1D" w:rsidRDefault="007D6A1D" w:rsidP="00D94C82">
            <w:r>
              <w:t xml:space="preserve">Батарея до 10 часов. </w:t>
            </w:r>
          </w:p>
          <w:p w:rsidR="007D6A1D" w:rsidRDefault="007D6A1D" w:rsidP="00D94C82">
            <w:r>
              <w:t xml:space="preserve">Размер корпуса - 85*85*40 мм, </w:t>
            </w:r>
          </w:p>
          <w:p w:rsidR="007D6A1D" w:rsidRDefault="007D6A1D" w:rsidP="00D94C82">
            <w:r>
              <w:t>Вес - 0.18 кг</w:t>
            </w:r>
          </w:p>
          <w:p w:rsidR="007D6A1D" w:rsidRDefault="007D6A1D" w:rsidP="00D94C82">
            <w:r>
              <w:t xml:space="preserve">Встроенный 1800 </w:t>
            </w:r>
            <w:proofErr w:type="spellStart"/>
            <w:r>
              <w:t>мАч</w:t>
            </w:r>
            <w:proofErr w:type="spellEnd"/>
            <w:r>
              <w:t xml:space="preserve"> литий-ионный аккумулятор.</w:t>
            </w:r>
          </w:p>
        </w:tc>
        <w:tc>
          <w:tcPr>
            <w:tcW w:w="993" w:type="dxa"/>
          </w:tcPr>
          <w:p w:rsidR="007D6A1D" w:rsidRDefault="007D6A1D" w:rsidP="00D94C82">
            <w:pPr>
              <w:pStyle w:val="a3"/>
              <w:ind w:left="0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099" w:type="dxa"/>
          </w:tcPr>
          <w:p w:rsidR="007D6A1D" w:rsidRDefault="007D6A1D" w:rsidP="00D94C82">
            <w:pPr>
              <w:pStyle w:val="a3"/>
              <w:ind w:left="0"/>
            </w:pPr>
            <w:r>
              <w:t>3</w:t>
            </w:r>
          </w:p>
        </w:tc>
      </w:tr>
    </w:tbl>
    <w:p w:rsidR="007D6A1D" w:rsidRPr="00A1532D" w:rsidRDefault="007D6A1D" w:rsidP="007D6A1D">
      <w:pPr>
        <w:pStyle w:val="a3"/>
        <w:rPr>
          <w:b/>
        </w:rPr>
      </w:pPr>
    </w:p>
    <w:p w:rsidR="007D6A1D" w:rsidRPr="00CB2A53" w:rsidRDefault="007D6A1D" w:rsidP="007D6A1D">
      <w:pPr>
        <w:pStyle w:val="a3"/>
        <w:numPr>
          <w:ilvl w:val="0"/>
          <w:numId w:val="2"/>
        </w:numPr>
        <w:rPr>
          <w:b/>
          <w:lang w:val="en-US"/>
        </w:rPr>
      </w:pPr>
      <w:proofErr w:type="spellStart"/>
      <w:r w:rsidRPr="00CB2A53">
        <w:rPr>
          <w:b/>
          <w:lang w:val="en-US"/>
        </w:rPr>
        <w:t>HiWatch</w:t>
      </w:r>
      <w:proofErr w:type="spellEnd"/>
      <w:r w:rsidRPr="00CB2A53">
        <w:rPr>
          <w:b/>
          <w:lang w:val="en-US"/>
        </w:rPr>
        <w:t xml:space="preserve"> DS-I450L(D)(2.8mm) IP </w:t>
      </w:r>
      <w:r w:rsidRPr="00CB2A53">
        <w:rPr>
          <w:b/>
        </w:rPr>
        <w:t>Камера</w:t>
      </w:r>
    </w:p>
    <w:tbl>
      <w:tblPr>
        <w:tblStyle w:val="a5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2857"/>
        <w:gridCol w:w="3902"/>
        <w:gridCol w:w="993"/>
        <w:gridCol w:w="1842"/>
      </w:tblGrid>
      <w:tr w:rsidR="007D6A1D" w:rsidRPr="007D6A1D" w:rsidTr="00D94C82">
        <w:trPr>
          <w:trHeight w:val="4038"/>
        </w:trPr>
        <w:tc>
          <w:tcPr>
            <w:tcW w:w="2857" w:type="dxa"/>
          </w:tcPr>
          <w:p w:rsidR="007D6A1D" w:rsidRPr="007D6A1D" w:rsidRDefault="007D6A1D" w:rsidP="00D94C82">
            <w:pPr>
              <w:pStyle w:val="a3"/>
              <w:ind w:left="0"/>
            </w:pPr>
            <w:r w:rsidRPr="007D6A1D">
              <w:t>Наименование товара</w:t>
            </w:r>
          </w:p>
          <w:p w:rsidR="007D6A1D" w:rsidRPr="007D6A1D" w:rsidRDefault="007D6A1D" w:rsidP="00D94C82">
            <w:pPr>
              <w:pStyle w:val="a3"/>
              <w:ind w:left="0"/>
            </w:pPr>
          </w:p>
          <w:p w:rsidR="007D6A1D" w:rsidRPr="007D6A1D" w:rsidRDefault="007D6A1D" w:rsidP="00D94C82">
            <w:pPr>
              <w:pStyle w:val="a3"/>
              <w:ind w:left="0"/>
            </w:pPr>
            <w:proofErr w:type="spellStart"/>
            <w:r w:rsidRPr="007D6A1D">
              <w:rPr>
                <w:lang w:val="en-US"/>
              </w:rPr>
              <w:t>HiWatch</w:t>
            </w:r>
            <w:proofErr w:type="spellEnd"/>
            <w:r w:rsidRPr="007D6A1D">
              <w:t xml:space="preserve"> </w:t>
            </w:r>
            <w:r w:rsidRPr="007D6A1D">
              <w:rPr>
                <w:lang w:val="en-US"/>
              </w:rPr>
              <w:t>DS</w:t>
            </w:r>
            <w:r w:rsidRPr="007D6A1D">
              <w:t>-</w:t>
            </w:r>
            <w:r w:rsidRPr="007D6A1D">
              <w:rPr>
                <w:lang w:val="en-US"/>
              </w:rPr>
              <w:t>I</w:t>
            </w:r>
            <w:r w:rsidRPr="007D6A1D">
              <w:t>450</w:t>
            </w:r>
            <w:r w:rsidRPr="007D6A1D">
              <w:rPr>
                <w:lang w:val="en-US"/>
              </w:rPr>
              <w:t>L</w:t>
            </w:r>
            <w:r w:rsidRPr="007D6A1D">
              <w:t>(</w:t>
            </w:r>
            <w:r w:rsidRPr="007D6A1D">
              <w:rPr>
                <w:lang w:val="en-US"/>
              </w:rPr>
              <w:t>D</w:t>
            </w:r>
            <w:r w:rsidRPr="007D6A1D">
              <w:t>)(2.8</w:t>
            </w:r>
            <w:r w:rsidRPr="007D6A1D">
              <w:rPr>
                <w:lang w:val="en-US"/>
              </w:rPr>
              <w:t>mm</w:t>
            </w:r>
            <w:r w:rsidRPr="007D6A1D">
              <w:t xml:space="preserve">) </w:t>
            </w:r>
            <w:r w:rsidRPr="007D6A1D">
              <w:rPr>
                <w:lang w:val="en-US"/>
              </w:rPr>
              <w:t>IP</w:t>
            </w:r>
            <w:r w:rsidRPr="007D6A1D">
              <w:t xml:space="preserve"> Камера</w:t>
            </w:r>
          </w:p>
          <w:p w:rsidR="007D6A1D" w:rsidRPr="007D6A1D" w:rsidRDefault="007D6A1D" w:rsidP="00D94C82">
            <w:pPr>
              <w:pStyle w:val="a3"/>
              <w:ind w:left="0"/>
            </w:pPr>
          </w:p>
          <w:p w:rsidR="007D6A1D" w:rsidRPr="007D6A1D" w:rsidRDefault="007D6A1D" w:rsidP="00D94C82">
            <w:pPr>
              <w:pStyle w:val="a3"/>
              <w:ind w:left="0"/>
            </w:pPr>
            <w:r w:rsidRPr="007D6A1D">
              <w:rPr>
                <w:noProof/>
                <w:lang w:eastAsia="ru-RU"/>
              </w:rPr>
              <w:drawing>
                <wp:inline distT="0" distB="0" distL="0" distR="0" wp14:anchorId="1CB4EB3A" wp14:editId="63B0E350">
                  <wp:extent cx="1381539" cy="1451112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539" cy="14511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2" w:type="dxa"/>
          </w:tcPr>
          <w:p w:rsidR="007D6A1D" w:rsidRPr="007D6A1D" w:rsidRDefault="007D6A1D" w:rsidP="00D94C82">
            <w:pPr>
              <w:pStyle w:val="a3"/>
              <w:ind w:left="0"/>
            </w:pPr>
            <w:r w:rsidRPr="007D6A1D">
              <w:t>Основные характеристики</w:t>
            </w:r>
          </w:p>
          <w:p w:rsidR="007D6A1D" w:rsidRPr="007D6A1D" w:rsidRDefault="007D6A1D" w:rsidP="00D94C82">
            <w:pPr>
              <w:pStyle w:val="a3"/>
              <w:ind w:left="0"/>
            </w:pPr>
          </w:p>
          <w:p w:rsidR="007D6A1D" w:rsidRPr="007D6A1D" w:rsidRDefault="007D6A1D" w:rsidP="00D94C82">
            <w:pPr>
              <w:pStyle w:val="a3"/>
              <w:ind w:left="0"/>
            </w:pPr>
            <w:r w:rsidRPr="007D6A1D">
              <w:t xml:space="preserve">Тип - 4Мп </w:t>
            </w:r>
            <w:proofErr w:type="gramStart"/>
            <w:r w:rsidRPr="007D6A1D">
              <w:t>уличная</w:t>
            </w:r>
            <w:proofErr w:type="gramEnd"/>
            <w:r w:rsidRPr="007D6A1D">
              <w:t xml:space="preserve"> цилиндрическая IP-камера</w:t>
            </w:r>
          </w:p>
          <w:p w:rsidR="007D6A1D" w:rsidRPr="007D6A1D" w:rsidRDefault="007D6A1D" w:rsidP="00D94C82">
            <w:pPr>
              <w:pStyle w:val="a3"/>
              <w:ind w:left="0"/>
            </w:pPr>
            <w:r w:rsidRPr="007D6A1D">
              <w:t>LED-подсветкой до 30м</w:t>
            </w:r>
          </w:p>
          <w:p w:rsidR="007D6A1D" w:rsidRPr="007D6A1D" w:rsidRDefault="007D6A1D" w:rsidP="00D94C82">
            <w:pPr>
              <w:pStyle w:val="a3"/>
              <w:ind w:left="0"/>
            </w:pPr>
            <w:r w:rsidRPr="007D6A1D">
              <w:rPr>
                <w:lang w:val="en-US"/>
              </w:rPr>
              <w:t>Progressive</w:t>
            </w:r>
            <w:r w:rsidRPr="007D6A1D">
              <w:t xml:space="preserve"> </w:t>
            </w:r>
            <w:r w:rsidRPr="007D6A1D">
              <w:rPr>
                <w:lang w:val="en-US"/>
              </w:rPr>
              <w:t>Scan</w:t>
            </w:r>
            <w:r w:rsidRPr="007D6A1D">
              <w:t xml:space="preserve"> </w:t>
            </w:r>
            <w:r w:rsidRPr="007D6A1D">
              <w:rPr>
                <w:lang w:val="en-US"/>
              </w:rPr>
              <w:t>CMOS</w:t>
            </w:r>
            <w:r w:rsidRPr="007D6A1D">
              <w:t xml:space="preserve"> матрица; 20 к/с</w:t>
            </w:r>
          </w:p>
          <w:p w:rsidR="007D6A1D" w:rsidRPr="007D6A1D" w:rsidRDefault="007D6A1D" w:rsidP="00D94C82">
            <w:pPr>
              <w:pStyle w:val="a3"/>
              <w:ind w:left="0"/>
            </w:pPr>
            <w:r w:rsidRPr="007D6A1D">
              <w:t>Объектив 2.8мм</w:t>
            </w:r>
          </w:p>
          <w:p w:rsidR="007D6A1D" w:rsidRPr="007D6A1D" w:rsidRDefault="007D6A1D" w:rsidP="00D94C82">
            <w:pPr>
              <w:pStyle w:val="a3"/>
              <w:ind w:left="0"/>
            </w:pPr>
            <w:r w:rsidRPr="007D6A1D">
              <w:t>Угол обзора 96°</w:t>
            </w:r>
          </w:p>
          <w:p w:rsidR="007D6A1D" w:rsidRPr="007D6A1D" w:rsidRDefault="007D6A1D" w:rsidP="00D94C82">
            <w:pPr>
              <w:pStyle w:val="a3"/>
              <w:ind w:left="0"/>
            </w:pPr>
            <w:r w:rsidRPr="007D6A1D">
              <w:t>Обнаружение движения</w:t>
            </w:r>
          </w:p>
          <w:p w:rsidR="007D6A1D" w:rsidRPr="007D6A1D" w:rsidRDefault="007D6A1D" w:rsidP="00D94C82">
            <w:pPr>
              <w:pStyle w:val="a3"/>
              <w:ind w:left="0"/>
            </w:pPr>
            <w:proofErr w:type="spellStart"/>
            <w:r w:rsidRPr="007D6A1D">
              <w:t>Видеобитрейт</w:t>
            </w:r>
            <w:proofErr w:type="spellEnd"/>
            <w:r w:rsidRPr="007D6A1D">
              <w:t xml:space="preserve"> 32кбит</w:t>
            </w:r>
          </w:p>
          <w:p w:rsidR="007D6A1D" w:rsidRPr="007D6A1D" w:rsidRDefault="007D6A1D" w:rsidP="00D94C82">
            <w:pPr>
              <w:pStyle w:val="a3"/>
              <w:ind w:left="0"/>
            </w:pPr>
            <w:r w:rsidRPr="007D6A1D">
              <w:t>Коридорный режим, WDR 120дБ; 3D DNR; BLC</w:t>
            </w:r>
          </w:p>
          <w:p w:rsidR="007D6A1D" w:rsidRPr="007D6A1D" w:rsidRDefault="007D6A1D" w:rsidP="00D94C82">
            <w:pPr>
              <w:pStyle w:val="a3"/>
              <w:ind w:left="0"/>
            </w:pPr>
            <w:r w:rsidRPr="007D6A1D">
              <w:t>Защита от перенапряжений TVS, -40°C до +60°C</w:t>
            </w:r>
          </w:p>
        </w:tc>
        <w:tc>
          <w:tcPr>
            <w:tcW w:w="993" w:type="dxa"/>
          </w:tcPr>
          <w:p w:rsidR="007D6A1D" w:rsidRPr="007D6A1D" w:rsidRDefault="007D6A1D" w:rsidP="00D94C82">
            <w:pPr>
              <w:pStyle w:val="a3"/>
              <w:ind w:left="0"/>
            </w:pPr>
            <w:r w:rsidRPr="007D6A1D">
              <w:t xml:space="preserve">Един. Изм. </w:t>
            </w:r>
          </w:p>
          <w:p w:rsidR="007D6A1D" w:rsidRPr="007D6A1D" w:rsidRDefault="007D6A1D" w:rsidP="00D94C82">
            <w:pPr>
              <w:pStyle w:val="a3"/>
              <w:ind w:left="0"/>
            </w:pPr>
            <w:r w:rsidRPr="007D6A1D">
              <w:t xml:space="preserve"> </w:t>
            </w:r>
            <w:proofErr w:type="spellStart"/>
            <w:proofErr w:type="gramStart"/>
            <w:r w:rsidRPr="007D6A1D">
              <w:t>Шт</w:t>
            </w:r>
            <w:proofErr w:type="spellEnd"/>
            <w:proofErr w:type="gramEnd"/>
          </w:p>
        </w:tc>
        <w:tc>
          <w:tcPr>
            <w:tcW w:w="1842" w:type="dxa"/>
          </w:tcPr>
          <w:p w:rsidR="007D6A1D" w:rsidRPr="007D6A1D" w:rsidRDefault="007D6A1D" w:rsidP="00D94C82">
            <w:pPr>
              <w:pStyle w:val="a3"/>
              <w:ind w:left="0"/>
            </w:pPr>
            <w:r w:rsidRPr="007D6A1D">
              <w:t>Кол-во</w:t>
            </w:r>
          </w:p>
          <w:p w:rsidR="007D6A1D" w:rsidRPr="007D6A1D" w:rsidRDefault="007D6A1D" w:rsidP="00D94C82">
            <w:pPr>
              <w:pStyle w:val="a3"/>
              <w:ind w:left="0"/>
            </w:pPr>
          </w:p>
          <w:p w:rsidR="007D6A1D" w:rsidRPr="007D6A1D" w:rsidRDefault="007D6A1D" w:rsidP="00D94C82">
            <w:pPr>
              <w:pStyle w:val="a3"/>
              <w:ind w:left="0"/>
            </w:pPr>
            <w:r w:rsidRPr="007D6A1D">
              <w:t>8</w:t>
            </w:r>
          </w:p>
        </w:tc>
      </w:tr>
    </w:tbl>
    <w:p w:rsidR="007D6A1D" w:rsidRPr="00A1532D" w:rsidRDefault="007D6A1D" w:rsidP="007D6A1D">
      <w:pPr>
        <w:pStyle w:val="a3"/>
        <w:rPr>
          <w:b/>
        </w:rPr>
      </w:pPr>
    </w:p>
    <w:p w:rsidR="007D6A1D" w:rsidRDefault="007D6A1D" w:rsidP="007D6A1D">
      <w:pPr>
        <w:pStyle w:val="a3"/>
      </w:pPr>
    </w:p>
    <w:p w:rsidR="007D6A1D" w:rsidRPr="007D6A1D" w:rsidRDefault="007D6A1D" w:rsidP="007D6A1D">
      <w:pPr>
        <w:pStyle w:val="a3"/>
        <w:numPr>
          <w:ilvl w:val="0"/>
          <w:numId w:val="2"/>
        </w:numPr>
        <w:rPr>
          <w:b/>
        </w:rPr>
      </w:pPr>
      <w:r w:rsidRPr="007D6A1D">
        <w:rPr>
          <w:b/>
        </w:rPr>
        <w:t xml:space="preserve">Коммутатор </w:t>
      </w:r>
      <w:proofErr w:type="spellStart"/>
      <w:r w:rsidRPr="007D6A1D">
        <w:rPr>
          <w:b/>
        </w:rPr>
        <w:t>HiWatch</w:t>
      </w:r>
      <w:proofErr w:type="spellEnd"/>
      <w:r w:rsidRPr="007D6A1D">
        <w:rPr>
          <w:b/>
        </w:rPr>
        <w:t xml:space="preserve"> DS-S1816GP сетевой неуправляемый 16 RJ45 1000M </w:t>
      </w:r>
      <w:proofErr w:type="spellStart"/>
      <w:r w:rsidRPr="007D6A1D">
        <w:rPr>
          <w:b/>
        </w:rPr>
        <w:t>PoE</w:t>
      </w:r>
      <w:proofErr w:type="spellEnd"/>
      <w:r w:rsidRPr="007D6A1D">
        <w:rPr>
          <w:b/>
        </w:rPr>
        <w:t xml:space="preserve"> портов</w:t>
      </w:r>
    </w:p>
    <w:tbl>
      <w:tblPr>
        <w:tblStyle w:val="a5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2939"/>
        <w:gridCol w:w="4013"/>
        <w:gridCol w:w="1021"/>
        <w:gridCol w:w="1131"/>
      </w:tblGrid>
      <w:tr w:rsidR="007D6A1D" w:rsidTr="00D94C82">
        <w:trPr>
          <w:trHeight w:val="523"/>
        </w:trPr>
        <w:tc>
          <w:tcPr>
            <w:tcW w:w="2939" w:type="dxa"/>
          </w:tcPr>
          <w:p w:rsidR="007D6A1D" w:rsidRPr="00A1532D" w:rsidRDefault="007D6A1D" w:rsidP="00D94C82">
            <w:pPr>
              <w:pStyle w:val="a3"/>
              <w:ind w:left="0"/>
              <w:rPr>
                <w:b/>
              </w:rPr>
            </w:pPr>
            <w:r w:rsidRPr="00A1532D">
              <w:rPr>
                <w:b/>
              </w:rPr>
              <w:t>Наименование товара</w:t>
            </w:r>
          </w:p>
        </w:tc>
        <w:tc>
          <w:tcPr>
            <w:tcW w:w="4013" w:type="dxa"/>
          </w:tcPr>
          <w:p w:rsidR="007D6A1D" w:rsidRPr="00A1532D" w:rsidRDefault="007D6A1D" w:rsidP="00D94C82">
            <w:pPr>
              <w:pStyle w:val="a3"/>
              <w:ind w:left="0"/>
              <w:rPr>
                <w:b/>
              </w:rPr>
            </w:pPr>
            <w:r w:rsidRPr="00A1532D">
              <w:rPr>
                <w:b/>
              </w:rPr>
              <w:t>Основные характеристики</w:t>
            </w:r>
          </w:p>
        </w:tc>
        <w:tc>
          <w:tcPr>
            <w:tcW w:w="1021" w:type="dxa"/>
          </w:tcPr>
          <w:p w:rsidR="007D6A1D" w:rsidRPr="00A1532D" w:rsidRDefault="007D6A1D" w:rsidP="00D94C82">
            <w:pPr>
              <w:pStyle w:val="a3"/>
              <w:ind w:left="0"/>
              <w:rPr>
                <w:b/>
              </w:rPr>
            </w:pPr>
            <w:r w:rsidRPr="00A1532D">
              <w:rPr>
                <w:b/>
              </w:rPr>
              <w:t>Един.</w:t>
            </w:r>
            <w:r>
              <w:rPr>
                <w:b/>
              </w:rPr>
              <w:t xml:space="preserve"> </w:t>
            </w:r>
            <w:r w:rsidRPr="00A1532D">
              <w:rPr>
                <w:b/>
              </w:rPr>
              <w:t>Изм</w:t>
            </w:r>
            <w:r>
              <w:rPr>
                <w:b/>
              </w:rPr>
              <w:t>.</w:t>
            </w:r>
            <w:r w:rsidRPr="00A1532D">
              <w:rPr>
                <w:b/>
              </w:rPr>
              <w:t xml:space="preserve"> </w:t>
            </w:r>
          </w:p>
        </w:tc>
        <w:tc>
          <w:tcPr>
            <w:tcW w:w="1131" w:type="dxa"/>
          </w:tcPr>
          <w:p w:rsidR="007D6A1D" w:rsidRPr="00A1532D" w:rsidRDefault="007D6A1D" w:rsidP="00D94C82">
            <w:pPr>
              <w:pStyle w:val="a3"/>
              <w:ind w:left="0"/>
              <w:rPr>
                <w:b/>
              </w:rPr>
            </w:pPr>
            <w:r w:rsidRPr="00A1532D">
              <w:rPr>
                <w:b/>
              </w:rPr>
              <w:t>Кол-во</w:t>
            </w:r>
          </w:p>
        </w:tc>
      </w:tr>
      <w:tr w:rsidR="007D6A1D" w:rsidTr="00D94C82">
        <w:trPr>
          <w:trHeight w:val="4282"/>
        </w:trPr>
        <w:tc>
          <w:tcPr>
            <w:tcW w:w="2939" w:type="dxa"/>
          </w:tcPr>
          <w:p w:rsidR="007D6A1D" w:rsidRDefault="007D6A1D" w:rsidP="00D94C82">
            <w:pPr>
              <w:pStyle w:val="a3"/>
              <w:ind w:left="0"/>
            </w:pPr>
            <w:r w:rsidRPr="004C3B11">
              <w:lastRenderedPageBreak/>
              <w:t xml:space="preserve">Коммутатор </w:t>
            </w:r>
            <w:proofErr w:type="spellStart"/>
            <w:r w:rsidRPr="004C3B11">
              <w:t>HiWatch</w:t>
            </w:r>
            <w:proofErr w:type="spellEnd"/>
            <w:r w:rsidRPr="004C3B11">
              <w:t xml:space="preserve"> DS-S1816GP сетевой неуправляемый 16 RJ45 1000M </w:t>
            </w:r>
            <w:proofErr w:type="spellStart"/>
            <w:r w:rsidRPr="004C3B11">
              <w:t>PoE</w:t>
            </w:r>
            <w:proofErr w:type="spellEnd"/>
            <w:r w:rsidRPr="004C3B11">
              <w:t xml:space="preserve"> портов</w:t>
            </w:r>
          </w:p>
          <w:p w:rsidR="007D6A1D" w:rsidRDefault="007D6A1D" w:rsidP="00D94C82">
            <w:pPr>
              <w:pStyle w:val="a3"/>
              <w:ind w:left="0"/>
            </w:pPr>
            <w:r>
              <w:rPr>
                <w:noProof/>
                <w:lang w:eastAsia="ru-RU"/>
              </w:rPr>
              <w:drawing>
                <wp:inline distT="0" distB="0" distL="0" distR="0" wp14:anchorId="2A5DEA18" wp14:editId="6FEA663E">
                  <wp:extent cx="1580321" cy="1570382"/>
                  <wp:effectExtent l="0" t="0" r="127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583198" cy="15732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D6A1D" w:rsidRDefault="007D6A1D" w:rsidP="00D94C82">
            <w:pPr>
              <w:pStyle w:val="a3"/>
              <w:ind w:left="0"/>
            </w:pPr>
          </w:p>
          <w:p w:rsidR="007D6A1D" w:rsidRDefault="007D6A1D" w:rsidP="00D94C82">
            <w:pPr>
              <w:pStyle w:val="a3"/>
              <w:ind w:left="0"/>
            </w:pPr>
          </w:p>
          <w:p w:rsidR="007D6A1D" w:rsidRDefault="007D6A1D" w:rsidP="00D94C82"/>
          <w:p w:rsidR="007D6A1D" w:rsidRPr="00CB2A53" w:rsidRDefault="007D6A1D" w:rsidP="00D94C82"/>
        </w:tc>
        <w:tc>
          <w:tcPr>
            <w:tcW w:w="4013" w:type="dxa"/>
          </w:tcPr>
          <w:p w:rsidR="007D6A1D" w:rsidRDefault="007D6A1D" w:rsidP="00D94C82">
            <w:r>
              <w:t xml:space="preserve">Тип </w:t>
            </w:r>
            <w:proofErr w:type="gramStart"/>
            <w:r>
              <w:t>-К</w:t>
            </w:r>
            <w:proofErr w:type="gramEnd"/>
            <w:r>
              <w:t>оммутатор</w:t>
            </w:r>
          </w:p>
          <w:p w:rsidR="007D6A1D" w:rsidRDefault="007D6A1D" w:rsidP="00D94C82">
            <w:r>
              <w:t>Количество портов - от 11 до 32</w:t>
            </w:r>
          </w:p>
          <w:p w:rsidR="007D6A1D" w:rsidRDefault="007D6A1D" w:rsidP="00D94C82">
            <w:r>
              <w:t>Тип портов - RJ45, SFP</w:t>
            </w:r>
          </w:p>
          <w:p w:rsidR="007D6A1D" w:rsidRDefault="007D6A1D" w:rsidP="00D94C82">
            <w:r>
              <w:t xml:space="preserve">Тип монтажа - </w:t>
            </w:r>
            <w:proofErr w:type="gramStart"/>
            <w:r>
              <w:t>Настольное</w:t>
            </w:r>
            <w:proofErr w:type="gramEnd"/>
            <w:r>
              <w:t>, В стойку</w:t>
            </w:r>
          </w:p>
          <w:p w:rsidR="007D6A1D" w:rsidRPr="00DA115B" w:rsidRDefault="007D6A1D" w:rsidP="00D94C82">
            <w:r>
              <w:t xml:space="preserve">Макс. скорость </w:t>
            </w:r>
            <w:proofErr w:type="spellStart"/>
            <w:r>
              <w:t>Ethernet</w:t>
            </w:r>
            <w:proofErr w:type="spellEnd"/>
            <w:r>
              <w:t xml:space="preserve"> - 1000 Мбит/сек</w:t>
            </w:r>
          </w:p>
        </w:tc>
        <w:tc>
          <w:tcPr>
            <w:tcW w:w="1021" w:type="dxa"/>
          </w:tcPr>
          <w:p w:rsidR="007D6A1D" w:rsidRDefault="007D6A1D" w:rsidP="00D94C82">
            <w:pPr>
              <w:pStyle w:val="a3"/>
              <w:ind w:left="0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131" w:type="dxa"/>
          </w:tcPr>
          <w:p w:rsidR="007D6A1D" w:rsidRDefault="007D6A1D" w:rsidP="00D94C82">
            <w:pPr>
              <w:pStyle w:val="a3"/>
              <w:ind w:left="0"/>
            </w:pPr>
            <w:r>
              <w:t>1</w:t>
            </w:r>
          </w:p>
        </w:tc>
      </w:tr>
    </w:tbl>
    <w:p w:rsidR="007D6A1D" w:rsidRDefault="007D6A1D" w:rsidP="00DF3669">
      <w:pPr>
        <w:pStyle w:val="a3"/>
      </w:pPr>
    </w:p>
    <w:p w:rsidR="007D6A1D" w:rsidRPr="00664C0A" w:rsidRDefault="007D6A1D" w:rsidP="007D6A1D">
      <w:pPr>
        <w:pStyle w:val="a3"/>
      </w:pPr>
    </w:p>
    <w:p w:rsidR="007D6A1D" w:rsidRPr="007D6A1D" w:rsidRDefault="007D6A1D" w:rsidP="007D6A1D">
      <w:pPr>
        <w:pStyle w:val="a3"/>
        <w:numPr>
          <w:ilvl w:val="0"/>
          <w:numId w:val="2"/>
        </w:numPr>
        <w:rPr>
          <w:b/>
        </w:rPr>
      </w:pPr>
      <w:bookmarkStart w:id="0" w:name="_GoBack"/>
      <w:bookmarkEnd w:id="0"/>
      <w:r w:rsidRPr="007D6A1D">
        <w:rPr>
          <w:b/>
        </w:rPr>
        <w:t>Портативная электростанция 2000 Вт с солнечной панелью электростанция для кемпинга</w:t>
      </w:r>
    </w:p>
    <w:tbl>
      <w:tblPr>
        <w:tblStyle w:val="a5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2857"/>
        <w:gridCol w:w="3902"/>
        <w:gridCol w:w="993"/>
        <w:gridCol w:w="1099"/>
      </w:tblGrid>
      <w:tr w:rsidR="007D6A1D" w:rsidTr="00D94C82">
        <w:tc>
          <w:tcPr>
            <w:tcW w:w="2857" w:type="dxa"/>
          </w:tcPr>
          <w:p w:rsidR="007D6A1D" w:rsidRPr="00A1532D" w:rsidRDefault="007D6A1D" w:rsidP="00D94C82">
            <w:pPr>
              <w:pStyle w:val="a3"/>
              <w:ind w:left="0"/>
              <w:rPr>
                <w:b/>
              </w:rPr>
            </w:pPr>
            <w:r w:rsidRPr="00A1532D">
              <w:rPr>
                <w:b/>
              </w:rPr>
              <w:t>Наименование товара</w:t>
            </w:r>
          </w:p>
        </w:tc>
        <w:tc>
          <w:tcPr>
            <w:tcW w:w="3902" w:type="dxa"/>
          </w:tcPr>
          <w:p w:rsidR="007D6A1D" w:rsidRPr="00A1532D" w:rsidRDefault="007D6A1D" w:rsidP="00D94C82">
            <w:pPr>
              <w:pStyle w:val="a3"/>
              <w:ind w:left="0"/>
              <w:rPr>
                <w:b/>
              </w:rPr>
            </w:pPr>
            <w:r w:rsidRPr="00A1532D">
              <w:rPr>
                <w:b/>
              </w:rPr>
              <w:t>Основные характеристики</w:t>
            </w:r>
          </w:p>
        </w:tc>
        <w:tc>
          <w:tcPr>
            <w:tcW w:w="993" w:type="dxa"/>
          </w:tcPr>
          <w:p w:rsidR="007D6A1D" w:rsidRPr="00A1532D" w:rsidRDefault="007D6A1D" w:rsidP="00D94C82">
            <w:pPr>
              <w:pStyle w:val="a3"/>
              <w:ind w:left="0"/>
              <w:rPr>
                <w:b/>
              </w:rPr>
            </w:pPr>
            <w:r w:rsidRPr="00A1532D">
              <w:rPr>
                <w:b/>
              </w:rPr>
              <w:t>Един.</w:t>
            </w:r>
            <w:r>
              <w:rPr>
                <w:b/>
              </w:rPr>
              <w:t xml:space="preserve"> </w:t>
            </w:r>
            <w:r w:rsidRPr="00A1532D">
              <w:rPr>
                <w:b/>
              </w:rPr>
              <w:t>Изм</w:t>
            </w:r>
            <w:r>
              <w:rPr>
                <w:b/>
              </w:rPr>
              <w:t>.</w:t>
            </w:r>
            <w:r w:rsidRPr="00A1532D">
              <w:rPr>
                <w:b/>
              </w:rPr>
              <w:t xml:space="preserve"> </w:t>
            </w:r>
          </w:p>
        </w:tc>
        <w:tc>
          <w:tcPr>
            <w:tcW w:w="1099" w:type="dxa"/>
          </w:tcPr>
          <w:p w:rsidR="007D6A1D" w:rsidRPr="00A1532D" w:rsidRDefault="007D6A1D" w:rsidP="00D94C82">
            <w:pPr>
              <w:pStyle w:val="a3"/>
              <w:ind w:left="0"/>
              <w:rPr>
                <w:b/>
              </w:rPr>
            </w:pPr>
            <w:r w:rsidRPr="00A1532D">
              <w:rPr>
                <w:b/>
              </w:rPr>
              <w:t>Кол-во</w:t>
            </w:r>
          </w:p>
        </w:tc>
      </w:tr>
      <w:tr w:rsidR="007D6A1D" w:rsidTr="00D94C82">
        <w:tc>
          <w:tcPr>
            <w:tcW w:w="2857" w:type="dxa"/>
          </w:tcPr>
          <w:p w:rsidR="007D6A1D" w:rsidRDefault="007D6A1D" w:rsidP="00D94C82">
            <w:pPr>
              <w:pStyle w:val="a3"/>
              <w:ind w:left="0"/>
            </w:pPr>
            <w:r w:rsidRPr="00E129F9">
              <w:t>Портативная электростанция</w:t>
            </w:r>
          </w:p>
          <w:p w:rsidR="007D6A1D" w:rsidRDefault="007D6A1D" w:rsidP="00D94C82">
            <w:pPr>
              <w:pStyle w:val="a3"/>
              <w:ind w:left="0"/>
            </w:pPr>
          </w:p>
          <w:p w:rsidR="007D6A1D" w:rsidRDefault="007D6A1D" w:rsidP="00D94C82">
            <w:pPr>
              <w:pStyle w:val="a3"/>
              <w:ind w:left="0"/>
            </w:pPr>
          </w:p>
          <w:p w:rsidR="007D6A1D" w:rsidRDefault="007D6A1D" w:rsidP="00D94C82">
            <w:pPr>
              <w:pStyle w:val="a3"/>
              <w:ind w:left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0DDBF263" wp14:editId="49EE6667">
                      <wp:extent cx="307975" cy="307975"/>
                      <wp:effectExtent l="0" t="0" r="0" b="0"/>
                      <wp:docPr id="6" name="AutoShape 4" descr="Портативная электростанция 2000 Вт с солнечной панелью электростанция для кемпинга #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7975" cy="30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4" o:spid="_x0000_s1026" alt="Описание: Портативная электростанция 2000 Вт с солнечной панелью электростанция для кемпинга #1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59DB5E39" wp14:editId="4FBAA49F">
                  <wp:extent cx="1600200" cy="1758341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6-05-25_10-39-0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3708" cy="1762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2" w:type="dxa"/>
          </w:tcPr>
          <w:p w:rsidR="007D6A1D" w:rsidRDefault="007D6A1D" w:rsidP="00D94C82">
            <w:r>
              <w:t>Вид ИБП - Линейно-интерактивный (</w:t>
            </w:r>
            <w:proofErr w:type="spellStart"/>
            <w:r>
              <w:t>Smart</w:t>
            </w:r>
            <w:proofErr w:type="spellEnd"/>
            <w:r>
              <w:t xml:space="preserve"> UPS)</w:t>
            </w:r>
          </w:p>
          <w:p w:rsidR="007D6A1D" w:rsidRDefault="007D6A1D" w:rsidP="00D94C82">
            <w:r>
              <w:t xml:space="preserve">Активная мощность, </w:t>
            </w:r>
            <w:proofErr w:type="gramStart"/>
            <w:r>
              <w:t>Вт</w:t>
            </w:r>
            <w:proofErr w:type="gramEnd"/>
            <w:r>
              <w:t xml:space="preserve"> - 2000.00</w:t>
            </w:r>
          </w:p>
          <w:p w:rsidR="007D6A1D" w:rsidRDefault="007D6A1D" w:rsidP="00D94C82">
            <w:r>
              <w:t xml:space="preserve">Полная мощность, </w:t>
            </w:r>
            <w:proofErr w:type="gramStart"/>
            <w:r>
              <w:t>В</w:t>
            </w:r>
            <w:proofErr w:type="gramEnd"/>
            <w:r>
              <w:t>·А - 4000</w:t>
            </w:r>
          </w:p>
          <w:p w:rsidR="007D6A1D" w:rsidRDefault="007D6A1D" w:rsidP="00D94C82">
            <w:r>
              <w:t>Цвет - Черный</w:t>
            </w:r>
          </w:p>
          <w:p w:rsidR="007D6A1D" w:rsidRDefault="007D6A1D" w:rsidP="00D94C82">
            <w:r>
              <w:t>Тип аккумулятора - LiFePo4 (литий-железо-фосфатный)</w:t>
            </w:r>
          </w:p>
          <w:p w:rsidR="007D6A1D" w:rsidRDefault="007D6A1D" w:rsidP="00D94C82">
            <w:r>
              <w:t>Класс защиты - IP30</w:t>
            </w:r>
          </w:p>
          <w:p w:rsidR="007D6A1D" w:rsidRDefault="007D6A1D" w:rsidP="00D94C82">
            <w:r>
              <w:t xml:space="preserve">Емкость, </w:t>
            </w:r>
            <w:proofErr w:type="spellStart"/>
            <w:r>
              <w:t>А•</w:t>
            </w:r>
            <w:proofErr w:type="gramStart"/>
            <w:r>
              <w:t>ч</w:t>
            </w:r>
            <w:proofErr w:type="spellEnd"/>
            <w:proofErr w:type="gramEnd"/>
            <w:r>
              <w:t xml:space="preserve"> - 450.00</w:t>
            </w:r>
          </w:p>
          <w:p w:rsidR="007D6A1D" w:rsidRDefault="007D6A1D" w:rsidP="00D94C82">
            <w:r>
              <w:t xml:space="preserve">Клеммы - </w:t>
            </w:r>
            <w:proofErr w:type="spellStart"/>
            <w:r>
              <w:t>Euro</w:t>
            </w:r>
            <w:proofErr w:type="spellEnd"/>
            <w:r>
              <w:t xml:space="preserve"> 1</w:t>
            </w:r>
          </w:p>
          <w:p w:rsidR="007D6A1D" w:rsidRDefault="007D6A1D" w:rsidP="00D94C82">
            <w:r>
              <w:t>Входное напряжение - 220</w:t>
            </w:r>
            <w:proofErr w:type="gramStart"/>
            <w:r>
              <w:t xml:space="preserve"> В</w:t>
            </w:r>
            <w:proofErr w:type="gramEnd"/>
          </w:p>
          <w:p w:rsidR="007D6A1D" w:rsidRDefault="007D6A1D" w:rsidP="00D94C82">
            <w:r>
              <w:t>Форма выходного сигнала - Синусоида</w:t>
            </w:r>
          </w:p>
          <w:p w:rsidR="007D6A1D" w:rsidRDefault="007D6A1D" w:rsidP="00D94C82">
            <w:r>
              <w:t>Особенности ИБП - Байпас, Холодный старт</w:t>
            </w:r>
          </w:p>
          <w:p w:rsidR="007D6A1D" w:rsidRDefault="007D6A1D" w:rsidP="00D94C82">
            <w:r>
              <w:t xml:space="preserve">Длина, </w:t>
            </w:r>
            <w:proofErr w:type="gramStart"/>
            <w:r>
              <w:t>мм</w:t>
            </w:r>
            <w:proofErr w:type="gramEnd"/>
            <w:r>
              <w:t xml:space="preserve"> - 391</w:t>
            </w:r>
          </w:p>
          <w:p w:rsidR="007D6A1D" w:rsidRDefault="007D6A1D" w:rsidP="00D94C82">
            <w:r>
              <w:t xml:space="preserve">Ширина, </w:t>
            </w:r>
            <w:proofErr w:type="gramStart"/>
            <w:r>
              <w:t>мм</w:t>
            </w:r>
            <w:proofErr w:type="gramEnd"/>
            <w:r>
              <w:t xml:space="preserve"> - 319</w:t>
            </w:r>
          </w:p>
          <w:p w:rsidR="007D6A1D" w:rsidRDefault="007D6A1D" w:rsidP="00D94C82">
            <w:r>
              <w:t xml:space="preserve">Высота, </w:t>
            </w:r>
            <w:proofErr w:type="gramStart"/>
            <w:r>
              <w:t>мм</w:t>
            </w:r>
            <w:proofErr w:type="gramEnd"/>
            <w:r>
              <w:t xml:space="preserve"> – 285</w:t>
            </w:r>
          </w:p>
          <w:p w:rsidR="007D6A1D" w:rsidRDefault="007D6A1D" w:rsidP="00D94C82">
            <w:r>
              <w:t xml:space="preserve">Размеры, </w:t>
            </w:r>
            <w:proofErr w:type="gramStart"/>
            <w:r>
              <w:t>мм</w:t>
            </w:r>
            <w:proofErr w:type="gramEnd"/>
            <w:r>
              <w:t xml:space="preserve"> - 391×319×285</w:t>
            </w:r>
          </w:p>
          <w:p w:rsidR="007D6A1D" w:rsidRDefault="007D6A1D" w:rsidP="00D94C82">
            <w:r>
              <w:t xml:space="preserve">Вес товара, </w:t>
            </w:r>
            <w:proofErr w:type="gramStart"/>
            <w:r>
              <w:t>г</w:t>
            </w:r>
            <w:proofErr w:type="gramEnd"/>
            <w:r>
              <w:t xml:space="preserve"> - 18800</w:t>
            </w:r>
          </w:p>
          <w:p w:rsidR="007D6A1D" w:rsidRDefault="007D6A1D" w:rsidP="00D94C82">
            <w:r>
              <w:t>Срок службы, лет - 10</w:t>
            </w:r>
          </w:p>
        </w:tc>
        <w:tc>
          <w:tcPr>
            <w:tcW w:w="993" w:type="dxa"/>
          </w:tcPr>
          <w:p w:rsidR="007D6A1D" w:rsidRDefault="007D6A1D" w:rsidP="00D94C82">
            <w:pPr>
              <w:pStyle w:val="a3"/>
              <w:ind w:left="0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099" w:type="dxa"/>
          </w:tcPr>
          <w:p w:rsidR="007D6A1D" w:rsidRDefault="007D6A1D" w:rsidP="00D94C82">
            <w:pPr>
              <w:pStyle w:val="a3"/>
              <w:ind w:left="0"/>
            </w:pPr>
            <w:r>
              <w:t>1</w:t>
            </w:r>
          </w:p>
        </w:tc>
      </w:tr>
    </w:tbl>
    <w:p w:rsidR="007D6A1D" w:rsidRDefault="007D6A1D" w:rsidP="00DF3669">
      <w:pPr>
        <w:pStyle w:val="a3"/>
      </w:pPr>
    </w:p>
    <w:p w:rsidR="006D1E62" w:rsidRDefault="006D1E62" w:rsidP="006D1E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E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 доставки товара:</w:t>
      </w:r>
      <w:r w:rsidRPr="006D1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Таштагол, ул. Макаренко 16, помещ.2. По согласованию с Заказчиком доставка в пункт выдачи заказов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аштагол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1E62" w:rsidRDefault="006D1E62" w:rsidP="006D1E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E62" w:rsidRPr="006D1E62" w:rsidRDefault="006D1E62" w:rsidP="006D1E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E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поставки товара</w:t>
      </w:r>
      <w:r w:rsidRPr="006D1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 течение 14 (четырнадцать) календарных дней с момента заключения контракта.</w:t>
      </w:r>
    </w:p>
    <w:p w:rsidR="006D1E62" w:rsidRDefault="006D1E62" w:rsidP="006D1E62">
      <w:pPr>
        <w:spacing w:after="165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1E62" w:rsidRPr="006D1E62" w:rsidRDefault="006D1E62" w:rsidP="006D1E62">
      <w:pPr>
        <w:spacing w:after="165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1E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Комплект поставки</w:t>
      </w:r>
    </w:p>
    <w:p w:rsidR="006D1E62" w:rsidRPr="006D1E62" w:rsidRDefault="006D1E62" w:rsidP="006D1E62">
      <w:pPr>
        <w:tabs>
          <w:tab w:val="left" w:pos="708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E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 документы о сертификации продукции,</w:t>
      </w:r>
      <w:r w:rsidRPr="006D1E6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6D1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(оригиналы, либо надлежащим образом заверенные копии сертификатов безопасности, сертификаты пожарной безопасности, сертификаты (или декларации) соответствия и т. д.); </w:t>
      </w:r>
    </w:p>
    <w:p w:rsidR="006D1E62" w:rsidRPr="006D1E62" w:rsidRDefault="006D1E62" w:rsidP="006D1E62">
      <w:pPr>
        <w:tabs>
          <w:tab w:val="left" w:pos="708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E62">
        <w:rPr>
          <w:rFonts w:ascii="Times New Roman" w:eastAsia="Times New Roman" w:hAnsi="Times New Roman" w:cs="Times New Roman"/>
          <w:sz w:val="24"/>
          <w:szCs w:val="24"/>
          <w:lang w:eastAsia="ru-RU"/>
        </w:rPr>
        <w:t>б) технический паспорт на продукцию на русском языке и инструкцию пользователя (руководство по эксплуатации) продукцией на русском языке.</w:t>
      </w:r>
    </w:p>
    <w:p w:rsidR="006D1E62" w:rsidRPr="006D1E62" w:rsidRDefault="006D1E62" w:rsidP="006D1E62">
      <w:pPr>
        <w:tabs>
          <w:tab w:val="left" w:pos="708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E62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оформленные гарантийные талоны или аналогичные документы, с указанием заводских (серийных) номеров продукции и гарантийного периода;</w:t>
      </w:r>
    </w:p>
    <w:p w:rsidR="006D1E62" w:rsidRPr="006D1E62" w:rsidRDefault="006D1E62" w:rsidP="006D1E6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1E62" w:rsidRPr="006D1E62" w:rsidRDefault="006D1E62" w:rsidP="006D1E6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1E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Требования к упаковке оборудования </w:t>
      </w:r>
    </w:p>
    <w:p w:rsidR="006D1E62" w:rsidRPr="006D1E62" w:rsidRDefault="006D1E62" w:rsidP="006D1E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E6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 поставляется в специальной упаковке, обеспечивающей полную сохранность оборудования на весь срок его транспортировки, с учетом перегрузок и длительного хранения. Весь товар должен быть скомплектован по местам согласно принадлежности к конкретному типу продукции.</w:t>
      </w:r>
    </w:p>
    <w:p w:rsidR="006D1E62" w:rsidRDefault="006D1E62" w:rsidP="006D1E6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1E62" w:rsidRPr="006D1E62" w:rsidRDefault="006D1E62" w:rsidP="006D1E6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1E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Прочие условия </w:t>
      </w:r>
    </w:p>
    <w:p w:rsidR="006D1E62" w:rsidRPr="006D1E62" w:rsidRDefault="006D1E62" w:rsidP="006D1E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Поставляемое оборудование должно быть новым (не допускается поставка выставочных образцов, а также оборудования, собранного из восстановленных узлов и агрегатов). </w:t>
      </w:r>
    </w:p>
    <w:p w:rsidR="00A1532D" w:rsidRDefault="00A1532D" w:rsidP="00DF3669">
      <w:pPr>
        <w:pStyle w:val="a3"/>
      </w:pPr>
    </w:p>
    <w:p w:rsidR="00A1532D" w:rsidRDefault="00A1532D" w:rsidP="00DF3669">
      <w:pPr>
        <w:pStyle w:val="a3"/>
      </w:pPr>
    </w:p>
    <w:sectPr w:rsidR="00A1532D" w:rsidSect="0096038B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A10F6"/>
    <w:multiLevelType w:val="hybridMultilevel"/>
    <w:tmpl w:val="53D69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8A005C"/>
    <w:multiLevelType w:val="hybridMultilevel"/>
    <w:tmpl w:val="2AD8E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89772B"/>
    <w:multiLevelType w:val="hybridMultilevel"/>
    <w:tmpl w:val="6D7A4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9B60D9"/>
    <w:multiLevelType w:val="hybridMultilevel"/>
    <w:tmpl w:val="2AD8E4D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7C2F6ADC"/>
    <w:multiLevelType w:val="hybridMultilevel"/>
    <w:tmpl w:val="53D69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2A3"/>
    <w:rsid w:val="0027533A"/>
    <w:rsid w:val="002E0A62"/>
    <w:rsid w:val="00450F1C"/>
    <w:rsid w:val="005212A3"/>
    <w:rsid w:val="00664C0A"/>
    <w:rsid w:val="006D1E62"/>
    <w:rsid w:val="00766AAB"/>
    <w:rsid w:val="007D6A1D"/>
    <w:rsid w:val="009303A0"/>
    <w:rsid w:val="00936A8F"/>
    <w:rsid w:val="0096038B"/>
    <w:rsid w:val="009A68D3"/>
    <w:rsid w:val="00A1532D"/>
    <w:rsid w:val="00C20306"/>
    <w:rsid w:val="00CC1EA3"/>
    <w:rsid w:val="00DF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66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F3669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A153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15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53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66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F3669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A153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15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53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7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3193</TotalTime>
  <Pages>3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BuhgalterM</dc:creator>
  <cp:keywords/>
  <dc:description/>
  <cp:lastModifiedBy>BuhgalterM</cp:lastModifiedBy>
  <cp:revision>12</cp:revision>
  <dcterms:created xsi:type="dcterms:W3CDTF">2026-05-22T03:48:00Z</dcterms:created>
  <dcterms:modified xsi:type="dcterms:W3CDTF">2026-05-28T04:13:00Z</dcterms:modified>
</cp:coreProperties>
</file>