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FA" w:rsidRPr="00540923" w:rsidRDefault="003E19FA" w:rsidP="003E19FA">
      <w:pPr>
        <w:tabs>
          <w:tab w:val="left" w:pos="6187"/>
        </w:tabs>
        <w:jc w:val="center"/>
        <w:rPr>
          <w:rFonts w:ascii="Times New Roman" w:hAnsi="Times New Roman"/>
          <w:b/>
          <w:szCs w:val="24"/>
        </w:rPr>
      </w:pPr>
      <w:r w:rsidRPr="00540923">
        <w:rPr>
          <w:rFonts w:ascii="Times New Roman" w:hAnsi="Times New Roman"/>
          <w:b/>
          <w:szCs w:val="24"/>
        </w:rPr>
        <w:t xml:space="preserve">Договор № </w:t>
      </w:r>
    </w:p>
    <w:p w:rsidR="003E19FA" w:rsidRPr="00BA7F23" w:rsidRDefault="003E19FA" w:rsidP="003E19FA">
      <w:pPr>
        <w:tabs>
          <w:tab w:val="left" w:pos="6187"/>
        </w:tabs>
        <w:jc w:val="center"/>
        <w:rPr>
          <w:rFonts w:ascii="Times New Roman" w:hAnsi="Times New Roman"/>
          <w:b/>
          <w:szCs w:val="24"/>
        </w:rPr>
      </w:pPr>
      <w:r w:rsidRPr="00BA7F23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Cs w:val="24"/>
        </w:rPr>
        <w:t xml:space="preserve">на поставку </w:t>
      </w:r>
      <w:r w:rsidR="004511E1">
        <w:rPr>
          <w:rFonts w:ascii="Times New Roman" w:hAnsi="Times New Roman"/>
          <w:b/>
          <w:szCs w:val="24"/>
        </w:rPr>
        <w:t>шпагата джутового</w:t>
      </w:r>
      <w:r w:rsidR="005D5E3C">
        <w:rPr>
          <w:rFonts w:ascii="Times New Roman" w:hAnsi="Times New Roman"/>
          <w:b/>
          <w:szCs w:val="24"/>
        </w:rPr>
        <w:t xml:space="preserve"> и крафт-бумаги</w:t>
      </w:r>
    </w:p>
    <w:p w:rsidR="003E19FA" w:rsidRPr="00BA7F23" w:rsidRDefault="003E19FA" w:rsidP="003E19FA">
      <w:pPr>
        <w:tabs>
          <w:tab w:val="left" w:pos="6187"/>
        </w:tabs>
        <w:ind w:left="3720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3E19FA">
      <w:pPr>
        <w:framePr w:w="3294" w:h="220" w:hSpace="10080" w:vSpace="40" w:wrap="notBeside" w:vAnchor="text" w:hAnchor="page" w:x="1276" w:y="47" w:anchorLock="1"/>
        <w:tabs>
          <w:tab w:val="left" w:pos="6187"/>
        </w:tabs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bCs/>
          <w:sz w:val="22"/>
          <w:szCs w:val="22"/>
        </w:rPr>
        <w:t>г. Воронеж</w:t>
      </w:r>
    </w:p>
    <w:p w:rsidR="003E19FA" w:rsidRPr="00BA7F23" w:rsidRDefault="00A967DB" w:rsidP="003E19FA">
      <w:pPr>
        <w:framePr w:w="2851" w:h="220" w:hSpace="10080" w:vSpace="40" w:wrap="notBeside" w:vAnchor="text" w:hAnchor="page" w:x="8356" w:y="39" w:anchorLock="1"/>
        <w:tabs>
          <w:tab w:val="left" w:pos="618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«__»</w:t>
      </w:r>
      <w:r w:rsidR="003E19F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______</w:t>
      </w:r>
      <w:r w:rsidR="003E19FA">
        <w:rPr>
          <w:rFonts w:ascii="Times New Roman" w:hAnsi="Times New Roman"/>
          <w:sz w:val="22"/>
          <w:szCs w:val="22"/>
        </w:rPr>
        <w:t xml:space="preserve"> 202</w:t>
      </w:r>
      <w:r w:rsidR="006D70AA">
        <w:rPr>
          <w:rFonts w:ascii="Times New Roman" w:hAnsi="Times New Roman"/>
          <w:sz w:val="22"/>
          <w:szCs w:val="22"/>
        </w:rPr>
        <w:t>6</w:t>
      </w:r>
      <w:r w:rsidR="003E19FA" w:rsidRPr="00BA7F23">
        <w:rPr>
          <w:rFonts w:ascii="Times New Roman" w:hAnsi="Times New Roman"/>
          <w:sz w:val="22"/>
          <w:szCs w:val="22"/>
        </w:rPr>
        <w:t xml:space="preserve"> г.</w:t>
      </w:r>
    </w:p>
    <w:p w:rsidR="003E19FA" w:rsidRDefault="00A967DB" w:rsidP="004D77A5">
      <w:pPr>
        <w:widowControl/>
        <w:shd w:val="clear" w:color="auto" w:fill="FFFFFF"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  <w:lang w:eastAsia="zh-CN"/>
        </w:rPr>
        <w:t>___</w:t>
      </w:r>
      <w:r w:rsidR="008A7DE1" w:rsidRPr="00BA7F23">
        <w:rPr>
          <w:rFonts w:ascii="Times New Roman" w:hAnsi="Times New Roman"/>
          <w:sz w:val="22"/>
          <w:szCs w:val="22"/>
        </w:rPr>
        <w:t xml:space="preserve">в дальнейшем </w:t>
      </w:r>
      <w:r>
        <w:rPr>
          <w:rFonts w:ascii="Times New Roman" w:hAnsi="Times New Roman"/>
          <w:sz w:val="22"/>
          <w:szCs w:val="22"/>
        </w:rPr>
        <w:t>«</w:t>
      </w:r>
      <w:r w:rsidR="008A7DE1" w:rsidRPr="00BA7F23">
        <w:rPr>
          <w:rFonts w:ascii="Times New Roman" w:hAnsi="Times New Roman"/>
          <w:sz w:val="22"/>
          <w:szCs w:val="22"/>
        </w:rPr>
        <w:t>Поставщик</w:t>
      </w:r>
      <w:r>
        <w:rPr>
          <w:rFonts w:ascii="Times New Roman" w:hAnsi="Times New Roman"/>
          <w:sz w:val="22"/>
          <w:szCs w:val="22"/>
        </w:rPr>
        <w:t xml:space="preserve">» </w:t>
      </w:r>
      <w:r w:rsidRPr="00BA7F23">
        <w:rPr>
          <w:rFonts w:ascii="Times New Roman" w:hAnsi="Times New Roman"/>
          <w:sz w:val="22"/>
          <w:szCs w:val="22"/>
        </w:rPr>
        <w:t>с одной стороны</w:t>
      </w:r>
      <w:r w:rsidR="003E19FA" w:rsidRPr="00BA7F23">
        <w:rPr>
          <w:rFonts w:ascii="Times New Roman" w:hAnsi="Times New Roman"/>
          <w:sz w:val="22"/>
          <w:szCs w:val="22"/>
        </w:rPr>
        <w:t xml:space="preserve"> и отдел Государственной фельдъегерской службы Российской Федерации в г. Воронеже (отдел ГФС России в г. Воронеже) </w:t>
      </w:r>
      <w:r w:rsidRPr="00BA7F23">
        <w:rPr>
          <w:rFonts w:ascii="Times New Roman" w:hAnsi="Times New Roman"/>
          <w:sz w:val="22"/>
          <w:szCs w:val="22"/>
        </w:rPr>
        <w:t>именуем</w:t>
      </w:r>
      <w:r>
        <w:rPr>
          <w:rFonts w:ascii="Times New Roman" w:hAnsi="Times New Roman"/>
          <w:sz w:val="22"/>
          <w:szCs w:val="22"/>
        </w:rPr>
        <w:t>ый</w:t>
      </w:r>
      <w:r w:rsidRPr="00BA7F23">
        <w:rPr>
          <w:rFonts w:ascii="Times New Roman" w:hAnsi="Times New Roman"/>
          <w:sz w:val="22"/>
          <w:szCs w:val="22"/>
        </w:rPr>
        <w:t xml:space="preserve"> в дальнейшем  </w:t>
      </w:r>
      <w:r>
        <w:rPr>
          <w:rFonts w:ascii="Times New Roman" w:hAnsi="Times New Roman"/>
          <w:sz w:val="22"/>
          <w:szCs w:val="22"/>
        </w:rPr>
        <w:t>«</w:t>
      </w:r>
      <w:r w:rsidRPr="00BA7F23">
        <w:rPr>
          <w:rFonts w:ascii="Times New Roman" w:hAnsi="Times New Roman"/>
          <w:sz w:val="22"/>
          <w:szCs w:val="22"/>
        </w:rPr>
        <w:t>Заказчик</w:t>
      </w:r>
      <w:r>
        <w:rPr>
          <w:rFonts w:ascii="Times New Roman" w:hAnsi="Times New Roman"/>
          <w:sz w:val="22"/>
          <w:szCs w:val="22"/>
        </w:rPr>
        <w:t>»,</w:t>
      </w:r>
      <w:r w:rsidRPr="00BA7F23">
        <w:rPr>
          <w:rFonts w:ascii="Times New Roman" w:hAnsi="Times New Roman"/>
          <w:sz w:val="22"/>
          <w:szCs w:val="22"/>
        </w:rPr>
        <w:t xml:space="preserve"> </w:t>
      </w:r>
      <w:r w:rsidR="003E19FA" w:rsidRPr="00BA7F23">
        <w:rPr>
          <w:rFonts w:ascii="Times New Roman" w:hAnsi="Times New Roman"/>
          <w:sz w:val="22"/>
          <w:szCs w:val="22"/>
        </w:rPr>
        <w:t xml:space="preserve">в лице </w:t>
      </w:r>
      <w:r w:rsidR="007C6584">
        <w:rPr>
          <w:rFonts w:ascii="Times New Roman" w:hAnsi="Times New Roman"/>
          <w:sz w:val="22"/>
          <w:szCs w:val="22"/>
        </w:rPr>
        <w:t xml:space="preserve">временно исполняющего обязанности </w:t>
      </w:r>
      <w:r w:rsidR="003E19FA" w:rsidRPr="00BA7F23">
        <w:rPr>
          <w:rFonts w:ascii="Times New Roman" w:hAnsi="Times New Roman"/>
          <w:sz w:val="22"/>
          <w:szCs w:val="22"/>
        </w:rPr>
        <w:t xml:space="preserve">начальника отдела </w:t>
      </w:r>
      <w:r w:rsidR="007C6584">
        <w:rPr>
          <w:rFonts w:ascii="Times New Roman" w:hAnsi="Times New Roman"/>
          <w:sz w:val="22"/>
          <w:szCs w:val="22"/>
        </w:rPr>
        <w:t>Дюдюкина Николая Александровича</w:t>
      </w:r>
      <w:r w:rsidR="003E19FA" w:rsidRPr="00BA7F23">
        <w:rPr>
          <w:rFonts w:ascii="Times New Roman" w:hAnsi="Times New Roman"/>
          <w:sz w:val="22"/>
          <w:szCs w:val="22"/>
        </w:rPr>
        <w:t>, дейст</w:t>
      </w:r>
      <w:r>
        <w:rPr>
          <w:rFonts w:ascii="Times New Roman" w:hAnsi="Times New Roman"/>
          <w:sz w:val="22"/>
          <w:szCs w:val="22"/>
        </w:rPr>
        <w:t xml:space="preserve">вующего на основании Положения, </w:t>
      </w:r>
      <w:r w:rsidR="003E19FA" w:rsidRPr="00BA7F23">
        <w:rPr>
          <w:rFonts w:ascii="Times New Roman" w:hAnsi="Times New Roman"/>
          <w:sz w:val="22"/>
          <w:szCs w:val="22"/>
        </w:rPr>
        <w:t xml:space="preserve">с другой стороны, в дальнейшем вместе именуемые «Стороны», </w:t>
      </w:r>
      <w:r w:rsidR="003E19FA" w:rsidRPr="00BA7F23">
        <w:rPr>
          <w:rFonts w:ascii="Times New Roman" w:eastAsia="Arial Unicode MS" w:hAnsi="Times New Roman"/>
          <w:bCs/>
          <w:kern w:val="2"/>
          <w:sz w:val="22"/>
          <w:szCs w:val="22"/>
          <w:lang w:eastAsia="ar-SA"/>
        </w:rPr>
        <w:t>на основании п.4 ч.1 ст.93 Федерального закона от 05.04.2013</w:t>
      </w:r>
      <w:proofErr w:type="gramEnd"/>
      <w:r w:rsidR="003E19FA" w:rsidRPr="00BA7F23">
        <w:rPr>
          <w:rFonts w:ascii="Times New Roman" w:eastAsia="Arial Unicode MS" w:hAnsi="Times New Roman"/>
          <w:bCs/>
          <w:kern w:val="2"/>
          <w:sz w:val="22"/>
          <w:szCs w:val="22"/>
          <w:lang w:eastAsia="ar-SA"/>
        </w:rPr>
        <w:t>г. № 44-ФЗ «О контрактной системе в сфере закупок товаров, услуг для обеспечения государственных и муниципальных нужд»,</w:t>
      </w:r>
      <w:r w:rsidR="003E19FA" w:rsidRPr="00BA7F23">
        <w:rPr>
          <w:rFonts w:ascii="Times New Roman" w:hAnsi="Times New Roman"/>
          <w:sz w:val="22"/>
          <w:szCs w:val="22"/>
        </w:rPr>
        <w:t xml:space="preserve"> заключили настоящий Договор о нижеследующем:</w:t>
      </w:r>
    </w:p>
    <w:p w:rsidR="007C6584" w:rsidRPr="00BA7F23" w:rsidRDefault="007C6584" w:rsidP="004D77A5">
      <w:pPr>
        <w:widowControl/>
        <w:shd w:val="clear" w:color="auto" w:fill="FFFFFF"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653CC1">
      <w:pPr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1.1. Заказчик поручает, а Поставщик об</w:t>
      </w:r>
      <w:r>
        <w:rPr>
          <w:rFonts w:ascii="Times New Roman" w:hAnsi="Times New Roman"/>
          <w:sz w:val="22"/>
          <w:szCs w:val="22"/>
        </w:rPr>
        <w:t xml:space="preserve">язуется поставить </w:t>
      </w:r>
      <w:r w:rsidR="006A144D">
        <w:rPr>
          <w:rFonts w:ascii="Times New Roman" w:hAnsi="Times New Roman"/>
          <w:sz w:val="22"/>
          <w:szCs w:val="22"/>
        </w:rPr>
        <w:t>шпагат джутовый</w:t>
      </w:r>
      <w:r w:rsidR="005D5E3C">
        <w:rPr>
          <w:rFonts w:ascii="Times New Roman" w:hAnsi="Times New Roman"/>
          <w:sz w:val="22"/>
          <w:szCs w:val="22"/>
        </w:rPr>
        <w:t xml:space="preserve"> и крафт-бумагу</w:t>
      </w:r>
      <w:r w:rsidR="00540923" w:rsidRPr="00540923">
        <w:rPr>
          <w:rFonts w:ascii="Times New Roman" w:hAnsi="Times New Roman"/>
          <w:sz w:val="22"/>
          <w:szCs w:val="22"/>
        </w:rPr>
        <w:t xml:space="preserve"> </w:t>
      </w:r>
      <w:r w:rsidRPr="00BA7F23">
        <w:rPr>
          <w:rFonts w:ascii="Times New Roman" w:hAnsi="Times New Roman"/>
          <w:sz w:val="22"/>
          <w:szCs w:val="22"/>
        </w:rPr>
        <w:t xml:space="preserve">(далее - </w:t>
      </w:r>
      <w:r w:rsidR="00A967DB">
        <w:rPr>
          <w:rFonts w:ascii="Times New Roman" w:hAnsi="Times New Roman"/>
          <w:sz w:val="22"/>
          <w:szCs w:val="22"/>
        </w:rPr>
        <w:t>Товар</w:t>
      </w:r>
      <w:r w:rsidRPr="00BA7F23">
        <w:rPr>
          <w:rFonts w:ascii="Times New Roman" w:hAnsi="Times New Roman"/>
          <w:sz w:val="22"/>
          <w:szCs w:val="22"/>
        </w:rPr>
        <w:t xml:space="preserve">) в </w:t>
      </w:r>
      <w:r w:rsidR="002A0960">
        <w:rPr>
          <w:rFonts w:ascii="Times New Roman" w:hAnsi="Times New Roman"/>
          <w:sz w:val="22"/>
          <w:szCs w:val="22"/>
        </w:rPr>
        <w:t>соответствии со Спецификацией</w:t>
      </w:r>
      <w:r w:rsidRPr="00BA7F23">
        <w:rPr>
          <w:rFonts w:ascii="Times New Roman" w:hAnsi="Times New Roman"/>
          <w:sz w:val="22"/>
          <w:szCs w:val="22"/>
        </w:rPr>
        <w:t xml:space="preserve"> (Приложение № 1 к Договору), являющейся неотъемлемой частью настоящего договора.</w:t>
      </w:r>
    </w:p>
    <w:p w:rsidR="006D70AA" w:rsidRDefault="003E19FA" w:rsidP="006D70AA">
      <w:pPr>
        <w:rPr>
          <w:rFonts w:ascii="Times New Roman" w:eastAsiaTheme="minorHAnsi" w:hAnsi="Times New Roman"/>
          <w:b/>
          <w:szCs w:val="24"/>
          <w:lang w:eastAsia="en-US"/>
        </w:rPr>
      </w:pPr>
      <w:r w:rsidRPr="00BA7F23">
        <w:rPr>
          <w:rFonts w:ascii="Times New Roman" w:hAnsi="Times New Roman"/>
          <w:sz w:val="22"/>
          <w:szCs w:val="22"/>
          <w:lang w:val="x-none" w:eastAsia="x-none"/>
        </w:rPr>
        <w:t>1.2. Идентификационный код закупки</w:t>
      </w:r>
      <w:r w:rsidRPr="00BA7F23">
        <w:rPr>
          <w:rFonts w:ascii="Times New Roman" w:hAnsi="Times New Roman"/>
          <w:b/>
          <w:sz w:val="22"/>
          <w:szCs w:val="22"/>
          <w:lang w:val="x-none" w:eastAsia="x-none"/>
        </w:rPr>
        <w:t xml:space="preserve"> </w:t>
      </w:r>
      <w:r w:rsidR="006D70AA" w:rsidRPr="006D70AA">
        <w:rPr>
          <w:rFonts w:ascii="Times New Roman" w:eastAsiaTheme="minorHAnsi" w:hAnsi="Times New Roman"/>
          <w:b/>
          <w:szCs w:val="24"/>
          <w:lang w:eastAsia="en-US"/>
        </w:rPr>
        <w:t>26 1 3666024673 366301001 0004 000 0000 000</w:t>
      </w:r>
    </w:p>
    <w:p w:rsidR="007C6584" w:rsidRPr="006D70AA" w:rsidRDefault="007C6584" w:rsidP="006D70AA">
      <w:pPr>
        <w:rPr>
          <w:rFonts w:ascii="Times New Roman" w:eastAsiaTheme="minorHAnsi" w:hAnsi="Times New Roman"/>
          <w:szCs w:val="24"/>
          <w:lang w:eastAsia="en-US"/>
        </w:rPr>
      </w:pPr>
    </w:p>
    <w:p w:rsidR="003E19FA" w:rsidRPr="00BA7F23" w:rsidRDefault="003E19FA" w:rsidP="00653CC1">
      <w:pPr>
        <w:tabs>
          <w:tab w:val="left" w:pos="6187"/>
        </w:tabs>
        <w:ind w:firstLine="567"/>
        <w:jc w:val="center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2. Цена и порядок расчетов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2.1. Заказчик  оплачивает и принимает </w:t>
      </w:r>
      <w:r w:rsidR="00A967DB">
        <w:rPr>
          <w:rFonts w:ascii="Times New Roman" w:hAnsi="Times New Roman"/>
          <w:sz w:val="22"/>
          <w:szCs w:val="22"/>
        </w:rPr>
        <w:t>Товар</w:t>
      </w:r>
      <w:r w:rsidRPr="00BA7F23">
        <w:rPr>
          <w:rFonts w:ascii="Times New Roman" w:hAnsi="Times New Roman"/>
          <w:sz w:val="22"/>
          <w:szCs w:val="22"/>
        </w:rPr>
        <w:t xml:space="preserve"> в соответствии с условиями настоящего Договора.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2.2. Ц</w:t>
      </w:r>
      <w:r>
        <w:rPr>
          <w:rFonts w:ascii="Times New Roman" w:hAnsi="Times New Roman"/>
          <w:sz w:val="22"/>
          <w:szCs w:val="22"/>
        </w:rPr>
        <w:t>ена договора составляет</w:t>
      </w:r>
      <w:proofErr w:type="gramStart"/>
      <w:r>
        <w:rPr>
          <w:rFonts w:ascii="Times New Roman" w:hAnsi="Times New Roman"/>
          <w:sz w:val="22"/>
          <w:szCs w:val="22"/>
        </w:rPr>
        <w:t xml:space="preserve"> </w:t>
      </w:r>
      <w:r w:rsidR="00A967DB">
        <w:rPr>
          <w:rFonts w:ascii="Times New Roman" w:hAnsi="Times New Roman"/>
          <w:sz w:val="22"/>
          <w:szCs w:val="22"/>
        </w:rPr>
        <w:t>___</w:t>
      </w:r>
      <w:r>
        <w:rPr>
          <w:rFonts w:ascii="Times New Roman" w:hAnsi="Times New Roman"/>
          <w:sz w:val="22"/>
          <w:szCs w:val="22"/>
        </w:rPr>
        <w:t xml:space="preserve"> (</w:t>
      </w:r>
      <w:r w:rsidR="005238FD">
        <w:rPr>
          <w:rFonts w:ascii="Times New Roman" w:hAnsi="Times New Roman"/>
          <w:sz w:val="22"/>
          <w:szCs w:val="22"/>
        </w:rPr>
        <w:t>___</w:t>
      </w:r>
      <w:r>
        <w:rPr>
          <w:rFonts w:ascii="Times New Roman" w:hAnsi="Times New Roman"/>
          <w:sz w:val="22"/>
          <w:szCs w:val="22"/>
        </w:rPr>
        <w:t xml:space="preserve">) </w:t>
      </w:r>
      <w:proofErr w:type="gramEnd"/>
      <w:r>
        <w:rPr>
          <w:rFonts w:ascii="Times New Roman" w:hAnsi="Times New Roman"/>
          <w:sz w:val="22"/>
          <w:szCs w:val="22"/>
        </w:rPr>
        <w:t xml:space="preserve">рублей </w:t>
      </w:r>
      <w:r w:rsidR="005238FD">
        <w:rPr>
          <w:rFonts w:ascii="Times New Roman" w:hAnsi="Times New Roman"/>
          <w:sz w:val="22"/>
          <w:szCs w:val="22"/>
        </w:rPr>
        <w:t>___</w:t>
      </w:r>
      <w:r>
        <w:rPr>
          <w:rFonts w:ascii="Times New Roman" w:hAnsi="Times New Roman"/>
          <w:sz w:val="22"/>
          <w:szCs w:val="22"/>
        </w:rPr>
        <w:t xml:space="preserve"> копеек,</w:t>
      </w:r>
      <w:r w:rsidRPr="00BA7F23">
        <w:rPr>
          <w:rFonts w:ascii="Times New Roman" w:hAnsi="Times New Roman"/>
          <w:sz w:val="22"/>
          <w:szCs w:val="22"/>
        </w:rPr>
        <w:t xml:space="preserve"> НДС</w:t>
      </w:r>
      <w:r>
        <w:rPr>
          <w:rFonts w:ascii="Times New Roman" w:hAnsi="Times New Roman"/>
          <w:sz w:val="22"/>
          <w:szCs w:val="22"/>
        </w:rPr>
        <w:t xml:space="preserve"> не облагается</w:t>
      </w:r>
      <w:r w:rsidR="005238FD">
        <w:rPr>
          <w:rFonts w:ascii="Times New Roman" w:hAnsi="Times New Roman"/>
          <w:sz w:val="22"/>
          <w:szCs w:val="22"/>
        </w:rPr>
        <w:t>/с учетом НДС.</w:t>
      </w:r>
      <w:r w:rsidRPr="00BA7F23">
        <w:rPr>
          <w:rFonts w:ascii="Times New Roman" w:hAnsi="Times New Roman"/>
          <w:sz w:val="22"/>
          <w:szCs w:val="22"/>
        </w:rPr>
        <w:t xml:space="preserve"> В цену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включены стоимость тары, упаковки, транспортные расходы, связанные с перевозкой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на место поставки, погрузочно-разгрузочные работы, гарантия на </w:t>
      </w:r>
      <w:r w:rsidR="005238FD">
        <w:rPr>
          <w:rFonts w:ascii="Times New Roman" w:hAnsi="Times New Roman"/>
          <w:sz w:val="22"/>
          <w:szCs w:val="22"/>
        </w:rPr>
        <w:t>Товар</w:t>
      </w:r>
      <w:r w:rsidRPr="00BA7F23">
        <w:rPr>
          <w:rFonts w:ascii="Times New Roman" w:hAnsi="Times New Roman"/>
          <w:sz w:val="22"/>
          <w:szCs w:val="22"/>
        </w:rPr>
        <w:t>, страхование, уплата таможенных пошлин, налогов и других обязательных платежей.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2.3. Цена Договора является фиксированной и не подлежит изменению на весь срок действия Договора, за исключением случаев, предусмотренных ст.95 Федерального закона от 05.04.2013г. № 44-ФЗ.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2.4. Оплата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производится Заказчиком в течение </w:t>
      </w:r>
      <w:r w:rsidR="005238FD" w:rsidRPr="00471104">
        <w:rPr>
          <w:rFonts w:ascii="Times New Roman" w:hAnsi="Times New Roman"/>
          <w:b/>
          <w:sz w:val="22"/>
          <w:szCs w:val="22"/>
        </w:rPr>
        <w:t>7</w:t>
      </w:r>
      <w:r w:rsidRPr="00471104">
        <w:rPr>
          <w:rFonts w:ascii="Times New Roman" w:hAnsi="Times New Roman"/>
          <w:b/>
          <w:sz w:val="22"/>
          <w:szCs w:val="22"/>
        </w:rPr>
        <w:t xml:space="preserve"> (</w:t>
      </w:r>
      <w:r w:rsidR="005238FD" w:rsidRPr="00471104">
        <w:rPr>
          <w:rFonts w:ascii="Times New Roman" w:hAnsi="Times New Roman"/>
          <w:b/>
          <w:sz w:val="22"/>
          <w:szCs w:val="22"/>
        </w:rPr>
        <w:t>семи</w:t>
      </w:r>
      <w:r w:rsidRPr="00471104">
        <w:rPr>
          <w:rFonts w:ascii="Times New Roman" w:hAnsi="Times New Roman"/>
          <w:b/>
          <w:sz w:val="22"/>
          <w:szCs w:val="22"/>
        </w:rPr>
        <w:t xml:space="preserve">) </w:t>
      </w:r>
      <w:r w:rsidR="005238FD" w:rsidRPr="00471104">
        <w:rPr>
          <w:rFonts w:ascii="Times New Roman" w:hAnsi="Times New Roman"/>
          <w:b/>
          <w:sz w:val="22"/>
          <w:szCs w:val="22"/>
        </w:rPr>
        <w:t>рабочих</w:t>
      </w:r>
      <w:r w:rsidRPr="00BA7F23">
        <w:rPr>
          <w:rFonts w:ascii="Times New Roman" w:hAnsi="Times New Roman"/>
          <w:sz w:val="22"/>
          <w:szCs w:val="22"/>
        </w:rPr>
        <w:t xml:space="preserve"> дней по факту поставки Товара, по безналичному расчету путем перечисления денежных средств на расчетный счет Поставщика, подписания Сторонами товарной накладной</w:t>
      </w:r>
      <w:r w:rsidR="00471104">
        <w:rPr>
          <w:rFonts w:ascii="Times New Roman" w:hAnsi="Times New Roman"/>
          <w:sz w:val="22"/>
          <w:szCs w:val="22"/>
        </w:rPr>
        <w:t>/УПД</w:t>
      </w:r>
      <w:r w:rsidRPr="00BA7F23">
        <w:rPr>
          <w:rFonts w:ascii="Times New Roman" w:hAnsi="Times New Roman"/>
          <w:sz w:val="22"/>
          <w:szCs w:val="22"/>
        </w:rPr>
        <w:t xml:space="preserve"> и получения Заказчиком оформленных надлежащим образом счета, </w:t>
      </w:r>
      <w:proofErr w:type="gramStart"/>
      <w:r w:rsidRPr="00BA7F23">
        <w:rPr>
          <w:rFonts w:ascii="Times New Roman" w:hAnsi="Times New Roman"/>
          <w:sz w:val="22"/>
          <w:szCs w:val="22"/>
        </w:rPr>
        <w:t>счет–фактуры</w:t>
      </w:r>
      <w:proofErr w:type="gramEnd"/>
      <w:r w:rsidRPr="00BA7F23">
        <w:rPr>
          <w:rFonts w:ascii="Times New Roman" w:hAnsi="Times New Roman"/>
          <w:sz w:val="22"/>
          <w:szCs w:val="22"/>
        </w:rPr>
        <w:t>.</w:t>
      </w:r>
    </w:p>
    <w:p w:rsidR="003E19FA" w:rsidRPr="00BA7F23" w:rsidRDefault="003E19FA" w:rsidP="00653CC1">
      <w:pPr>
        <w:keepNext/>
        <w:keepLines/>
        <w:widowControl/>
        <w:tabs>
          <w:tab w:val="num" w:pos="142"/>
          <w:tab w:val="left" w:pos="6187"/>
        </w:tabs>
        <w:ind w:firstLine="567"/>
        <w:jc w:val="both"/>
        <w:outlineLvl w:val="0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2.5. Валютой платежа является рубль Российской Федерации.</w:t>
      </w:r>
    </w:p>
    <w:p w:rsidR="003E19FA" w:rsidRDefault="003E19FA" w:rsidP="00653CC1">
      <w:pPr>
        <w:keepNext/>
        <w:keepLines/>
        <w:widowControl/>
        <w:tabs>
          <w:tab w:val="num" w:pos="142"/>
          <w:tab w:val="left" w:pos="6187"/>
        </w:tabs>
        <w:ind w:firstLine="567"/>
        <w:jc w:val="both"/>
        <w:outlineLvl w:val="0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2.6. Источник финансирования - Федеральный бюджет.</w:t>
      </w:r>
    </w:p>
    <w:p w:rsidR="007C6584" w:rsidRPr="00BA7F23" w:rsidRDefault="007C6584" w:rsidP="00653CC1">
      <w:pPr>
        <w:keepNext/>
        <w:keepLines/>
        <w:widowControl/>
        <w:tabs>
          <w:tab w:val="num" w:pos="142"/>
          <w:tab w:val="left" w:pos="6187"/>
        </w:tabs>
        <w:ind w:firstLine="567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3E19FA">
      <w:pPr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  <w:r w:rsidRPr="00BA7F23">
        <w:rPr>
          <w:rFonts w:ascii="Times New Roman" w:hAnsi="Times New Roman"/>
          <w:b/>
          <w:kern w:val="28"/>
          <w:sz w:val="22"/>
          <w:szCs w:val="22"/>
        </w:rPr>
        <w:t xml:space="preserve">3. </w:t>
      </w:r>
      <w:r w:rsidRPr="00BA7F23">
        <w:rPr>
          <w:rFonts w:ascii="Times New Roman" w:hAnsi="Times New Roman"/>
          <w:b/>
          <w:sz w:val="22"/>
          <w:szCs w:val="22"/>
        </w:rPr>
        <w:t xml:space="preserve">Условия и порядок приемки </w:t>
      </w:r>
      <w:r w:rsidR="00A967DB">
        <w:rPr>
          <w:rFonts w:ascii="Times New Roman" w:hAnsi="Times New Roman"/>
          <w:b/>
          <w:sz w:val="22"/>
          <w:szCs w:val="22"/>
        </w:rPr>
        <w:t>Товара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3.1. </w:t>
      </w:r>
      <w:proofErr w:type="gramStart"/>
      <w:r w:rsidRPr="00BA7F23">
        <w:rPr>
          <w:rFonts w:ascii="Times New Roman" w:hAnsi="Times New Roman"/>
          <w:sz w:val="22"/>
          <w:szCs w:val="22"/>
        </w:rPr>
        <w:t xml:space="preserve">Поставка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Заказчику, расположенному по адресу: г. Воронеж, ул. Сеченова, д. 18а, осуществляется силами Поставщика.</w:t>
      </w:r>
      <w:proofErr w:type="gramEnd"/>
      <w:r w:rsidRPr="00BA7F23">
        <w:rPr>
          <w:rFonts w:ascii="Times New Roman" w:hAnsi="Times New Roman"/>
          <w:sz w:val="22"/>
          <w:szCs w:val="22"/>
        </w:rPr>
        <w:t xml:space="preserve"> Расходы Поставщика по поставке, доставке, погрузке, разгрузке, разносу до места складирования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Заказчику, налоги и другие обязательные платежи учтены в цене Договора.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3.2. Товар должен быть поставлен Поставщиком Заказчику единой партией в течение </w:t>
      </w:r>
      <w:r w:rsidR="008B47D7">
        <w:rPr>
          <w:rFonts w:ascii="Times New Roman" w:hAnsi="Times New Roman"/>
          <w:b/>
          <w:sz w:val="22"/>
          <w:szCs w:val="22"/>
        </w:rPr>
        <w:t>7</w:t>
      </w:r>
      <w:r w:rsidRPr="00471104">
        <w:rPr>
          <w:rFonts w:ascii="Times New Roman" w:hAnsi="Times New Roman"/>
          <w:b/>
          <w:sz w:val="22"/>
          <w:szCs w:val="22"/>
        </w:rPr>
        <w:t xml:space="preserve"> (</w:t>
      </w:r>
      <w:r w:rsidR="008B47D7">
        <w:rPr>
          <w:rFonts w:ascii="Times New Roman" w:hAnsi="Times New Roman"/>
          <w:b/>
          <w:sz w:val="22"/>
          <w:szCs w:val="22"/>
        </w:rPr>
        <w:t>семи</w:t>
      </w:r>
      <w:r w:rsidRPr="00471104">
        <w:rPr>
          <w:rFonts w:ascii="Times New Roman" w:hAnsi="Times New Roman"/>
          <w:b/>
          <w:sz w:val="22"/>
          <w:szCs w:val="22"/>
        </w:rPr>
        <w:t>) рабочих</w:t>
      </w:r>
      <w:r w:rsidRPr="00BA7F23">
        <w:rPr>
          <w:rFonts w:ascii="Times New Roman" w:hAnsi="Times New Roman"/>
          <w:sz w:val="22"/>
          <w:szCs w:val="22"/>
        </w:rPr>
        <w:t xml:space="preserve"> дней </w:t>
      </w:r>
      <w:r w:rsidR="00480D6D">
        <w:rPr>
          <w:rFonts w:ascii="Times New Roman" w:hAnsi="Times New Roman"/>
          <w:sz w:val="22"/>
          <w:szCs w:val="22"/>
        </w:rPr>
        <w:t>от даты</w:t>
      </w:r>
      <w:r w:rsidRPr="00BA7F23">
        <w:rPr>
          <w:rFonts w:ascii="Times New Roman" w:hAnsi="Times New Roman"/>
          <w:sz w:val="22"/>
          <w:szCs w:val="22"/>
        </w:rPr>
        <w:t xml:space="preserve"> </w:t>
      </w:r>
      <w:r w:rsidR="00D14AA9">
        <w:rPr>
          <w:rFonts w:ascii="Times New Roman" w:hAnsi="Times New Roman"/>
          <w:sz w:val="22"/>
          <w:szCs w:val="22"/>
        </w:rPr>
        <w:t>заключения</w:t>
      </w:r>
      <w:r w:rsidRPr="00BA7F23">
        <w:rPr>
          <w:rFonts w:ascii="Times New Roman" w:hAnsi="Times New Roman"/>
          <w:sz w:val="22"/>
          <w:szCs w:val="22"/>
        </w:rPr>
        <w:t xml:space="preserve"> Договора.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3.3. О готовности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к поставке Поставщик уведомляет Заказчика посредством телефонной или факсимильной связи за сутки до предполагаемой даты поставки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>.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3.4. При поставке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Поставщик представляет Заказчику надлежаще оформленным образом </w:t>
      </w:r>
      <w:r w:rsidR="005238FD">
        <w:rPr>
          <w:rFonts w:ascii="Times New Roman" w:hAnsi="Times New Roman"/>
          <w:sz w:val="22"/>
          <w:szCs w:val="22"/>
        </w:rPr>
        <w:t>отчетные документы</w:t>
      </w:r>
      <w:r w:rsidR="005238FD" w:rsidRPr="005238FD">
        <w:rPr>
          <w:rFonts w:ascii="Times New Roman" w:hAnsi="Times New Roman"/>
          <w:sz w:val="22"/>
          <w:szCs w:val="22"/>
        </w:rPr>
        <w:t xml:space="preserve">: </w:t>
      </w:r>
      <w:r w:rsidRPr="00BA7F23">
        <w:rPr>
          <w:rFonts w:ascii="Times New Roman" w:hAnsi="Times New Roman"/>
          <w:sz w:val="22"/>
          <w:szCs w:val="22"/>
        </w:rPr>
        <w:t>товарн</w:t>
      </w:r>
      <w:r w:rsidR="005238FD">
        <w:rPr>
          <w:rFonts w:ascii="Times New Roman" w:hAnsi="Times New Roman"/>
          <w:sz w:val="22"/>
          <w:szCs w:val="22"/>
        </w:rPr>
        <w:t>ая</w:t>
      </w:r>
      <w:r w:rsidRPr="00BA7F23">
        <w:rPr>
          <w:rFonts w:ascii="Times New Roman" w:hAnsi="Times New Roman"/>
          <w:sz w:val="22"/>
          <w:szCs w:val="22"/>
        </w:rPr>
        <w:t xml:space="preserve"> накладн</w:t>
      </w:r>
      <w:r w:rsidR="005238FD">
        <w:rPr>
          <w:rFonts w:ascii="Times New Roman" w:hAnsi="Times New Roman"/>
          <w:sz w:val="22"/>
          <w:szCs w:val="22"/>
        </w:rPr>
        <w:t>ая</w:t>
      </w:r>
      <w:r w:rsidR="00471104">
        <w:rPr>
          <w:rFonts w:ascii="Times New Roman" w:hAnsi="Times New Roman"/>
          <w:sz w:val="22"/>
          <w:szCs w:val="22"/>
        </w:rPr>
        <w:t>/УПД</w:t>
      </w:r>
      <w:r w:rsidRPr="00BA7F23">
        <w:rPr>
          <w:rFonts w:ascii="Times New Roman" w:hAnsi="Times New Roman"/>
          <w:sz w:val="22"/>
          <w:szCs w:val="22"/>
        </w:rPr>
        <w:t>, счет, счет-фактур</w:t>
      </w:r>
      <w:r w:rsidR="005238FD">
        <w:rPr>
          <w:rFonts w:ascii="Times New Roman" w:hAnsi="Times New Roman"/>
          <w:sz w:val="22"/>
          <w:szCs w:val="22"/>
        </w:rPr>
        <w:t>а</w:t>
      </w:r>
      <w:r w:rsidRPr="00BA7F23">
        <w:rPr>
          <w:rFonts w:ascii="Times New Roman" w:hAnsi="Times New Roman"/>
          <w:sz w:val="22"/>
          <w:szCs w:val="22"/>
        </w:rPr>
        <w:t>.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Указанные документы содержат факт передачи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Поставщиком Заказчику, сведения о цене за единицу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, количестве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и общей стоимости партии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>.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3.5. Поставщик обязуется одновременно с поставкой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передать Заказчику принадлежности к Товару, а также все относящиеся к нему документы. 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3.6. Заказчик производит прием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по количеству мест вместе с документами (упаковочным листом, товарной накладной</w:t>
      </w:r>
      <w:r w:rsidR="00471104">
        <w:rPr>
          <w:rFonts w:ascii="Times New Roman" w:hAnsi="Times New Roman"/>
          <w:sz w:val="22"/>
          <w:szCs w:val="22"/>
        </w:rPr>
        <w:t>/УПД</w:t>
      </w:r>
      <w:r w:rsidRPr="00BA7F23">
        <w:rPr>
          <w:rFonts w:ascii="Times New Roman" w:hAnsi="Times New Roman"/>
          <w:sz w:val="22"/>
          <w:szCs w:val="22"/>
        </w:rPr>
        <w:t>), которые должны быть приложены к Товару.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3.7. Проверка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по количеству, ассортименту, внешнему виду, а также целостности тары (упаковки) осуществляется Заказчиком при передаче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Заказчику.</w:t>
      </w:r>
    </w:p>
    <w:p w:rsidR="003E19FA" w:rsidRPr="00BA7F23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BA7F23">
        <w:rPr>
          <w:rFonts w:ascii="Times New Roman" w:hAnsi="Times New Roman"/>
          <w:sz w:val="22"/>
          <w:szCs w:val="22"/>
        </w:rPr>
        <w:t xml:space="preserve">В случае, когда при визуальном осмотре и подсчете количества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в процессе его проверки и приемки-передачи, будут обнаружены недостача, брак и (или) дефекты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, Заказчик обязан составить в 2-х экземплярах соответствующий акт, подписываемый представителями Сторон, один экземпляр которого направляется Поставщику для замены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на Товар соответствующего качества, а Поставщик действует в соответствии с пунктом 4.1 настоящего Договора.</w:t>
      </w:r>
      <w:proofErr w:type="gramEnd"/>
    </w:p>
    <w:p w:rsidR="00C709AC" w:rsidRPr="00C709AC" w:rsidRDefault="00C709AC" w:rsidP="00C709A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C709AC">
        <w:rPr>
          <w:rFonts w:ascii="Times New Roman" w:hAnsi="Times New Roman"/>
          <w:sz w:val="22"/>
          <w:szCs w:val="22"/>
        </w:rPr>
        <w:t xml:space="preserve">3.8. Заказчик в течение </w:t>
      </w:r>
      <w:r w:rsidRPr="00480D6D">
        <w:rPr>
          <w:rFonts w:ascii="Times New Roman" w:hAnsi="Times New Roman"/>
          <w:b/>
          <w:sz w:val="22"/>
          <w:szCs w:val="22"/>
        </w:rPr>
        <w:t>2 (</w:t>
      </w:r>
      <w:r w:rsidR="00471104" w:rsidRPr="00480D6D">
        <w:rPr>
          <w:rFonts w:ascii="Times New Roman" w:hAnsi="Times New Roman"/>
          <w:b/>
          <w:sz w:val="22"/>
          <w:szCs w:val="22"/>
        </w:rPr>
        <w:t>д</w:t>
      </w:r>
      <w:r w:rsidRPr="00480D6D">
        <w:rPr>
          <w:rFonts w:ascii="Times New Roman" w:hAnsi="Times New Roman"/>
          <w:b/>
          <w:sz w:val="22"/>
          <w:szCs w:val="22"/>
        </w:rPr>
        <w:t>вух) рабочих</w:t>
      </w:r>
      <w:r w:rsidRPr="00C709AC">
        <w:rPr>
          <w:rFonts w:ascii="Times New Roman" w:hAnsi="Times New Roman"/>
          <w:sz w:val="22"/>
          <w:szCs w:val="22"/>
        </w:rPr>
        <w:t xml:space="preserve"> дней со дня поставки Товара осуществляет проверку Товара на соответствие условиям Договора и Спецификации (Приложение № 1 к Договору), на предмет отсутствия </w:t>
      </w:r>
      <w:r w:rsidRPr="00C709AC">
        <w:rPr>
          <w:rFonts w:ascii="Times New Roman" w:hAnsi="Times New Roman"/>
          <w:sz w:val="22"/>
          <w:szCs w:val="22"/>
        </w:rPr>
        <w:lastRenderedPageBreak/>
        <w:t xml:space="preserve">дефектов (недостатков), принимает оказанные услуги, передает Поставщику подписанный со своей стороны </w:t>
      </w:r>
      <w:r w:rsidR="00D44F90" w:rsidRPr="00D44F90">
        <w:rPr>
          <w:rFonts w:ascii="Times New Roman" w:hAnsi="Times New Roman"/>
          <w:sz w:val="22"/>
          <w:szCs w:val="22"/>
        </w:rPr>
        <w:t>УПД</w:t>
      </w:r>
      <w:r w:rsidR="00D44F90">
        <w:rPr>
          <w:rFonts w:ascii="Times New Roman" w:hAnsi="Times New Roman"/>
          <w:sz w:val="22"/>
          <w:szCs w:val="22"/>
        </w:rPr>
        <w:t xml:space="preserve"> </w:t>
      </w:r>
      <w:r w:rsidRPr="00C709AC">
        <w:rPr>
          <w:rFonts w:ascii="Times New Roman" w:hAnsi="Times New Roman"/>
          <w:sz w:val="22"/>
          <w:szCs w:val="22"/>
        </w:rPr>
        <w:t>или отказывает в приемке, направляя мотивированный отказ от приемки услуг.</w:t>
      </w:r>
    </w:p>
    <w:p w:rsidR="003E19FA" w:rsidRDefault="003E19FA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3.9. Моментом исполнения обязательств Поставщика по настоящему Контракту считается факт передачи Поставщиком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, соответствующего условиям настоящего Договора и подписание Заказчиком товарной накладной. </w:t>
      </w:r>
    </w:p>
    <w:p w:rsidR="007C6584" w:rsidRPr="00BA7F23" w:rsidRDefault="007C6584" w:rsidP="003E19FA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3E19FA">
      <w:pPr>
        <w:widowControl/>
        <w:tabs>
          <w:tab w:val="left" w:pos="6187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BA7F23">
        <w:rPr>
          <w:rFonts w:ascii="Times New Roman" w:hAnsi="Times New Roman"/>
          <w:b/>
          <w:kern w:val="28"/>
          <w:sz w:val="22"/>
          <w:szCs w:val="22"/>
        </w:rPr>
        <w:t>4.</w:t>
      </w:r>
      <w:r w:rsidRPr="00BA7F23">
        <w:rPr>
          <w:rFonts w:ascii="Times New Roman" w:hAnsi="Times New Roman"/>
          <w:b/>
          <w:bCs/>
          <w:sz w:val="22"/>
          <w:szCs w:val="22"/>
        </w:rPr>
        <w:t xml:space="preserve"> Права и обязательства Сторон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bCs/>
          <w:sz w:val="22"/>
          <w:szCs w:val="22"/>
        </w:rPr>
      </w:pPr>
      <w:r w:rsidRPr="00BA7F23">
        <w:rPr>
          <w:rFonts w:ascii="Times New Roman" w:hAnsi="Times New Roman"/>
          <w:bCs/>
          <w:sz w:val="22"/>
          <w:szCs w:val="22"/>
        </w:rPr>
        <w:t>4.1. Поставщик обязуется: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bCs/>
          <w:sz w:val="22"/>
          <w:szCs w:val="22"/>
        </w:rPr>
        <w:t xml:space="preserve">- поставить </w:t>
      </w:r>
      <w:r w:rsidR="00A967DB">
        <w:rPr>
          <w:rFonts w:ascii="Times New Roman" w:hAnsi="Times New Roman"/>
          <w:bCs/>
          <w:sz w:val="22"/>
          <w:szCs w:val="22"/>
        </w:rPr>
        <w:t>Товар</w:t>
      </w:r>
      <w:r w:rsidRPr="00BA7F23">
        <w:rPr>
          <w:rFonts w:ascii="Times New Roman" w:hAnsi="Times New Roman"/>
          <w:bCs/>
          <w:sz w:val="22"/>
          <w:szCs w:val="22"/>
        </w:rPr>
        <w:t xml:space="preserve"> </w:t>
      </w:r>
      <w:r w:rsidRPr="00BA7F23">
        <w:rPr>
          <w:rFonts w:ascii="Times New Roman" w:hAnsi="Times New Roman"/>
          <w:sz w:val="22"/>
          <w:szCs w:val="22"/>
        </w:rPr>
        <w:t>надлежащего качества в сроки, в объеме, в комплектации и по цене в соответствии с условиями настоящего Договора;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- принять от Заказчика имеющ</w:t>
      </w:r>
      <w:r w:rsidR="005238FD">
        <w:rPr>
          <w:rFonts w:ascii="Times New Roman" w:hAnsi="Times New Roman"/>
          <w:sz w:val="22"/>
          <w:szCs w:val="22"/>
        </w:rPr>
        <w:t>ий</w:t>
      </w:r>
      <w:r w:rsidRPr="00BA7F23">
        <w:rPr>
          <w:rFonts w:ascii="Times New Roman" w:hAnsi="Times New Roman"/>
          <w:sz w:val="22"/>
          <w:szCs w:val="22"/>
        </w:rPr>
        <w:t xml:space="preserve"> дефекты, некачественн</w:t>
      </w:r>
      <w:r w:rsidR="005238FD">
        <w:rPr>
          <w:rFonts w:ascii="Times New Roman" w:hAnsi="Times New Roman"/>
          <w:sz w:val="22"/>
          <w:szCs w:val="22"/>
        </w:rPr>
        <w:t>ый</w:t>
      </w:r>
      <w:r w:rsidRPr="00BA7F23">
        <w:rPr>
          <w:rFonts w:ascii="Times New Roman" w:hAnsi="Times New Roman"/>
          <w:sz w:val="22"/>
          <w:szCs w:val="22"/>
        </w:rPr>
        <w:t>, несоответствующ</w:t>
      </w:r>
      <w:r w:rsidR="005238FD">
        <w:rPr>
          <w:rFonts w:ascii="Times New Roman" w:hAnsi="Times New Roman"/>
          <w:sz w:val="22"/>
          <w:szCs w:val="22"/>
        </w:rPr>
        <w:t>ий</w:t>
      </w:r>
      <w:r w:rsidRPr="00BA7F23">
        <w:rPr>
          <w:rFonts w:ascii="Times New Roman" w:hAnsi="Times New Roman"/>
          <w:sz w:val="22"/>
          <w:szCs w:val="22"/>
        </w:rPr>
        <w:t xml:space="preserve"> настоящему Договору </w:t>
      </w:r>
      <w:r w:rsidR="00A967DB">
        <w:rPr>
          <w:rFonts w:ascii="Times New Roman" w:hAnsi="Times New Roman"/>
          <w:sz w:val="22"/>
          <w:szCs w:val="22"/>
        </w:rPr>
        <w:t>Товар</w:t>
      </w:r>
      <w:r w:rsidRPr="00BA7F23">
        <w:rPr>
          <w:rFonts w:ascii="Times New Roman" w:hAnsi="Times New Roman"/>
          <w:sz w:val="22"/>
          <w:szCs w:val="22"/>
        </w:rPr>
        <w:t>, обнаруженн</w:t>
      </w:r>
      <w:r w:rsidR="005238FD">
        <w:rPr>
          <w:rFonts w:ascii="Times New Roman" w:hAnsi="Times New Roman"/>
          <w:sz w:val="22"/>
          <w:szCs w:val="22"/>
        </w:rPr>
        <w:t>ый</w:t>
      </w:r>
      <w:r w:rsidRPr="00BA7F23">
        <w:rPr>
          <w:rFonts w:ascii="Times New Roman" w:hAnsi="Times New Roman"/>
          <w:sz w:val="22"/>
          <w:szCs w:val="22"/>
        </w:rPr>
        <w:t xml:space="preserve"> при приёмке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="00471104">
        <w:rPr>
          <w:rFonts w:ascii="Times New Roman" w:hAnsi="Times New Roman"/>
          <w:sz w:val="22"/>
          <w:szCs w:val="22"/>
        </w:rPr>
        <w:t>, и в течение 5 (п</w:t>
      </w:r>
      <w:r w:rsidRPr="00BA7F23">
        <w:rPr>
          <w:rFonts w:ascii="Times New Roman" w:hAnsi="Times New Roman"/>
          <w:sz w:val="22"/>
          <w:szCs w:val="22"/>
        </w:rPr>
        <w:t>ят</w:t>
      </w:r>
      <w:r w:rsidR="00471104">
        <w:rPr>
          <w:rFonts w:ascii="Times New Roman" w:hAnsi="Times New Roman"/>
          <w:sz w:val="22"/>
          <w:szCs w:val="22"/>
        </w:rPr>
        <w:t>и</w:t>
      </w:r>
      <w:r w:rsidRPr="00BA7F23">
        <w:rPr>
          <w:rFonts w:ascii="Times New Roman" w:hAnsi="Times New Roman"/>
          <w:sz w:val="22"/>
          <w:szCs w:val="22"/>
        </w:rPr>
        <w:t xml:space="preserve">) рабочих дней </w:t>
      </w:r>
      <w:proofErr w:type="gramStart"/>
      <w:r w:rsidRPr="00BA7F23">
        <w:rPr>
          <w:rFonts w:ascii="Times New Roman" w:hAnsi="Times New Roman"/>
          <w:sz w:val="22"/>
          <w:szCs w:val="22"/>
        </w:rPr>
        <w:t>заменить е</w:t>
      </w:r>
      <w:r w:rsidR="005238FD">
        <w:rPr>
          <w:rFonts w:ascii="Times New Roman" w:hAnsi="Times New Roman"/>
          <w:sz w:val="22"/>
          <w:szCs w:val="22"/>
        </w:rPr>
        <w:t>го</w:t>
      </w:r>
      <w:r w:rsidRPr="00BA7F23">
        <w:rPr>
          <w:rFonts w:ascii="Times New Roman" w:hAnsi="Times New Roman"/>
          <w:sz w:val="22"/>
          <w:szCs w:val="22"/>
        </w:rPr>
        <w:t xml:space="preserve"> на </w:t>
      </w:r>
      <w:r w:rsidR="00A967DB">
        <w:rPr>
          <w:rFonts w:ascii="Times New Roman" w:hAnsi="Times New Roman"/>
          <w:sz w:val="22"/>
          <w:szCs w:val="22"/>
        </w:rPr>
        <w:t>Товар</w:t>
      </w:r>
      <w:proofErr w:type="gramEnd"/>
      <w:r w:rsidRPr="00BA7F23">
        <w:rPr>
          <w:rFonts w:ascii="Times New Roman" w:hAnsi="Times New Roman"/>
          <w:sz w:val="22"/>
          <w:szCs w:val="22"/>
        </w:rPr>
        <w:t>, соответствующ</w:t>
      </w:r>
      <w:r w:rsidR="005238FD">
        <w:rPr>
          <w:rFonts w:ascii="Times New Roman" w:hAnsi="Times New Roman"/>
          <w:sz w:val="22"/>
          <w:szCs w:val="22"/>
        </w:rPr>
        <w:t>ий</w:t>
      </w:r>
      <w:r w:rsidRPr="00BA7F23">
        <w:rPr>
          <w:rFonts w:ascii="Times New Roman" w:hAnsi="Times New Roman"/>
          <w:sz w:val="22"/>
          <w:szCs w:val="22"/>
        </w:rPr>
        <w:t xml:space="preserve"> условиям настоящего Договора. Расходы по замене </w:t>
      </w:r>
      <w:r w:rsidR="00A967DB">
        <w:rPr>
          <w:rFonts w:ascii="Times New Roman" w:hAnsi="Times New Roman"/>
          <w:sz w:val="22"/>
          <w:szCs w:val="22"/>
        </w:rPr>
        <w:t>Товара</w:t>
      </w:r>
      <w:r w:rsidRPr="00BA7F23">
        <w:rPr>
          <w:rFonts w:ascii="Times New Roman" w:hAnsi="Times New Roman"/>
          <w:sz w:val="22"/>
          <w:szCs w:val="22"/>
        </w:rPr>
        <w:t xml:space="preserve"> производятся за счет средств Поставщика;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- выполнить все обязательства, не указанные в настоящем пункте, но предусмотренные другими пунктами Договора.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4.2. Заказчик обязуется: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- принять и оплатить поставленн</w:t>
      </w:r>
      <w:r w:rsidR="005238FD">
        <w:rPr>
          <w:rFonts w:ascii="Times New Roman" w:hAnsi="Times New Roman"/>
          <w:sz w:val="22"/>
          <w:szCs w:val="22"/>
        </w:rPr>
        <w:t>ый</w:t>
      </w:r>
      <w:r w:rsidRPr="00BA7F23">
        <w:rPr>
          <w:rFonts w:ascii="Times New Roman" w:hAnsi="Times New Roman"/>
          <w:sz w:val="22"/>
          <w:szCs w:val="22"/>
        </w:rPr>
        <w:t xml:space="preserve"> </w:t>
      </w:r>
      <w:r w:rsidR="00A967DB">
        <w:rPr>
          <w:rFonts w:ascii="Times New Roman" w:hAnsi="Times New Roman"/>
          <w:sz w:val="22"/>
          <w:szCs w:val="22"/>
        </w:rPr>
        <w:t>Товар</w:t>
      </w:r>
      <w:r w:rsidRPr="00BA7F23">
        <w:rPr>
          <w:rFonts w:ascii="Times New Roman" w:hAnsi="Times New Roman"/>
          <w:sz w:val="22"/>
          <w:szCs w:val="22"/>
        </w:rPr>
        <w:t xml:space="preserve"> в соответствии с условиями настоящего Договора. 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4.3. Заказчик имеет право: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bCs/>
          <w:sz w:val="22"/>
          <w:szCs w:val="22"/>
        </w:rPr>
      </w:pPr>
      <w:r w:rsidRPr="00BA7F23">
        <w:rPr>
          <w:rFonts w:ascii="Times New Roman" w:hAnsi="Times New Roman"/>
          <w:bCs/>
          <w:sz w:val="22"/>
          <w:szCs w:val="22"/>
        </w:rPr>
        <w:t>- по согласованию с Поставщиком изменить количество (увеличить или уменьшить) поставляем</w:t>
      </w:r>
      <w:r w:rsidR="005238FD">
        <w:rPr>
          <w:rFonts w:ascii="Times New Roman" w:hAnsi="Times New Roman"/>
          <w:bCs/>
          <w:sz w:val="22"/>
          <w:szCs w:val="22"/>
        </w:rPr>
        <w:t>ого</w:t>
      </w:r>
      <w:r w:rsidRPr="00BA7F23">
        <w:rPr>
          <w:rFonts w:ascii="Times New Roman" w:hAnsi="Times New Roman"/>
          <w:bCs/>
          <w:sz w:val="22"/>
          <w:szCs w:val="22"/>
        </w:rPr>
        <w:t xml:space="preserve">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 xml:space="preserve"> не более чем на 10 % (десять процентов). При этом по соглашению Сторон допускается изменение цены Договора пропорционально измененному (увеличенному или уменьшенному) объему поставляемо</w:t>
      </w:r>
      <w:r w:rsidR="005238FD">
        <w:rPr>
          <w:rFonts w:ascii="Times New Roman" w:hAnsi="Times New Roman"/>
          <w:bCs/>
          <w:sz w:val="22"/>
          <w:szCs w:val="22"/>
        </w:rPr>
        <w:t>го</w:t>
      </w:r>
      <w:r w:rsidRPr="00BA7F23">
        <w:rPr>
          <w:rFonts w:ascii="Times New Roman" w:hAnsi="Times New Roman"/>
          <w:bCs/>
          <w:sz w:val="22"/>
          <w:szCs w:val="22"/>
        </w:rPr>
        <w:t xml:space="preserve">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 xml:space="preserve"> исходя из установленной в Договоре цены единицы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 xml:space="preserve">, но не более чем на 10 % (десять процентов) цены Договора. 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bCs/>
          <w:sz w:val="22"/>
          <w:szCs w:val="22"/>
        </w:rPr>
      </w:pPr>
      <w:r w:rsidRPr="00BA7F23">
        <w:rPr>
          <w:rFonts w:ascii="Times New Roman" w:hAnsi="Times New Roman"/>
          <w:bCs/>
          <w:sz w:val="22"/>
          <w:szCs w:val="22"/>
        </w:rPr>
        <w:t>Цена единицы дополнительно поставляемо</w:t>
      </w:r>
      <w:r w:rsidR="005238FD">
        <w:rPr>
          <w:rFonts w:ascii="Times New Roman" w:hAnsi="Times New Roman"/>
          <w:bCs/>
          <w:sz w:val="22"/>
          <w:szCs w:val="22"/>
        </w:rPr>
        <w:t>го</w:t>
      </w:r>
      <w:r w:rsidRPr="00BA7F23">
        <w:rPr>
          <w:rFonts w:ascii="Times New Roman" w:hAnsi="Times New Roman"/>
          <w:bCs/>
          <w:sz w:val="22"/>
          <w:szCs w:val="22"/>
        </w:rPr>
        <w:t xml:space="preserve">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 xml:space="preserve"> или цена единицы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 xml:space="preserve"> при уменьшении предусмотренного Договором количества поставляемо</w:t>
      </w:r>
      <w:r w:rsidR="005238FD">
        <w:rPr>
          <w:rFonts w:ascii="Times New Roman" w:hAnsi="Times New Roman"/>
          <w:bCs/>
          <w:sz w:val="22"/>
          <w:szCs w:val="22"/>
        </w:rPr>
        <w:t>го</w:t>
      </w:r>
      <w:r w:rsidRPr="00BA7F23">
        <w:rPr>
          <w:rFonts w:ascii="Times New Roman" w:hAnsi="Times New Roman"/>
          <w:bCs/>
          <w:sz w:val="22"/>
          <w:szCs w:val="22"/>
        </w:rPr>
        <w:t xml:space="preserve">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 xml:space="preserve"> должна определяться как частное от деления первоначальной цены Договора на предусмотренное в Договоре количество такой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>.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bCs/>
          <w:sz w:val="22"/>
          <w:szCs w:val="22"/>
        </w:rPr>
      </w:pPr>
      <w:r w:rsidRPr="00BA7F23">
        <w:rPr>
          <w:rFonts w:ascii="Times New Roman" w:hAnsi="Times New Roman"/>
          <w:bCs/>
          <w:sz w:val="22"/>
          <w:szCs w:val="22"/>
        </w:rPr>
        <w:t>4.4. При уменьшении предусмотренного Договором количества поставляемо</w:t>
      </w:r>
      <w:r w:rsidR="005238FD">
        <w:rPr>
          <w:rFonts w:ascii="Times New Roman" w:hAnsi="Times New Roman"/>
          <w:bCs/>
          <w:sz w:val="22"/>
          <w:szCs w:val="22"/>
        </w:rPr>
        <w:t>го</w:t>
      </w:r>
      <w:r w:rsidRPr="00BA7F23">
        <w:rPr>
          <w:rFonts w:ascii="Times New Roman" w:hAnsi="Times New Roman"/>
          <w:bCs/>
          <w:sz w:val="22"/>
          <w:szCs w:val="22"/>
        </w:rPr>
        <w:t xml:space="preserve"> Поставщиком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 xml:space="preserve"> Стороны обязаны уменьшить цену Договора ис</w:t>
      </w:r>
      <w:r w:rsidR="005238FD">
        <w:rPr>
          <w:rFonts w:ascii="Times New Roman" w:hAnsi="Times New Roman"/>
          <w:bCs/>
          <w:sz w:val="22"/>
          <w:szCs w:val="22"/>
        </w:rPr>
        <w:t>ходя из цены единицы поставляемого</w:t>
      </w:r>
      <w:r w:rsidRPr="00BA7F23">
        <w:rPr>
          <w:rFonts w:ascii="Times New Roman" w:hAnsi="Times New Roman"/>
          <w:bCs/>
          <w:sz w:val="22"/>
          <w:szCs w:val="22"/>
        </w:rPr>
        <w:t xml:space="preserve">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>.</w:t>
      </w:r>
    </w:p>
    <w:p w:rsidR="003E19FA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bCs/>
          <w:sz w:val="22"/>
          <w:szCs w:val="22"/>
        </w:rPr>
      </w:pPr>
      <w:r w:rsidRPr="00BA7F23">
        <w:rPr>
          <w:rFonts w:ascii="Times New Roman" w:hAnsi="Times New Roman"/>
          <w:bCs/>
          <w:sz w:val="22"/>
          <w:szCs w:val="22"/>
        </w:rPr>
        <w:t>4.5. Стороны могут прийти к соглашению о снижении цены Договора без изменения количества поставляемо</w:t>
      </w:r>
      <w:r w:rsidR="005238FD">
        <w:rPr>
          <w:rFonts w:ascii="Times New Roman" w:hAnsi="Times New Roman"/>
          <w:bCs/>
          <w:sz w:val="22"/>
          <w:szCs w:val="22"/>
        </w:rPr>
        <w:t>го</w:t>
      </w:r>
      <w:r w:rsidRPr="00BA7F23">
        <w:rPr>
          <w:rFonts w:ascii="Times New Roman" w:hAnsi="Times New Roman"/>
          <w:bCs/>
          <w:sz w:val="22"/>
          <w:szCs w:val="22"/>
        </w:rPr>
        <w:t xml:space="preserve"> </w:t>
      </w:r>
      <w:r w:rsidR="00A967DB">
        <w:rPr>
          <w:rFonts w:ascii="Times New Roman" w:hAnsi="Times New Roman"/>
          <w:bCs/>
          <w:sz w:val="22"/>
          <w:szCs w:val="22"/>
        </w:rPr>
        <w:t>Товара</w:t>
      </w:r>
      <w:r w:rsidRPr="00BA7F23">
        <w:rPr>
          <w:rFonts w:ascii="Times New Roman" w:hAnsi="Times New Roman"/>
          <w:bCs/>
          <w:sz w:val="22"/>
          <w:szCs w:val="22"/>
        </w:rPr>
        <w:t>.</w:t>
      </w:r>
    </w:p>
    <w:p w:rsidR="007C6584" w:rsidRPr="00BA7F23" w:rsidRDefault="007C6584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bCs/>
          <w:sz w:val="22"/>
          <w:szCs w:val="22"/>
        </w:rPr>
      </w:pPr>
    </w:p>
    <w:p w:rsidR="003E19FA" w:rsidRPr="00BA7F23" w:rsidRDefault="003E19FA" w:rsidP="00653CC1">
      <w:pPr>
        <w:widowControl/>
        <w:tabs>
          <w:tab w:val="left" w:pos="6187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kern w:val="28"/>
          <w:sz w:val="22"/>
          <w:szCs w:val="22"/>
        </w:rPr>
      </w:pPr>
      <w:r w:rsidRPr="00BA7F23">
        <w:rPr>
          <w:rFonts w:ascii="Times New Roman" w:hAnsi="Times New Roman"/>
          <w:b/>
          <w:kern w:val="28"/>
          <w:sz w:val="22"/>
          <w:szCs w:val="22"/>
        </w:rPr>
        <w:t>5. Тара, упаковка и маркировка</w:t>
      </w:r>
    </w:p>
    <w:p w:rsidR="003E19FA" w:rsidRPr="00BA7F23" w:rsidRDefault="003E19FA" w:rsidP="00653CC1">
      <w:pPr>
        <w:widowControl/>
        <w:tabs>
          <w:tab w:val="left" w:pos="618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kern w:val="28"/>
          <w:sz w:val="22"/>
          <w:szCs w:val="22"/>
        </w:rPr>
        <w:t>5.1. Поставляем</w:t>
      </w:r>
      <w:r w:rsidR="001305D7">
        <w:rPr>
          <w:rFonts w:ascii="Times New Roman" w:hAnsi="Times New Roman"/>
          <w:kern w:val="28"/>
          <w:sz w:val="22"/>
          <w:szCs w:val="22"/>
        </w:rPr>
        <w:t>ый</w:t>
      </w:r>
      <w:r w:rsidRPr="00BA7F23">
        <w:rPr>
          <w:rFonts w:ascii="Times New Roman" w:hAnsi="Times New Roman"/>
          <w:kern w:val="28"/>
          <w:sz w:val="22"/>
          <w:szCs w:val="22"/>
        </w:rPr>
        <w:t xml:space="preserve"> </w:t>
      </w:r>
      <w:r w:rsidR="001305D7">
        <w:rPr>
          <w:rFonts w:ascii="Times New Roman" w:hAnsi="Times New Roman"/>
          <w:kern w:val="28"/>
          <w:sz w:val="22"/>
          <w:szCs w:val="22"/>
        </w:rPr>
        <w:t>Товар</w:t>
      </w:r>
      <w:r w:rsidRPr="00BA7F23">
        <w:rPr>
          <w:rFonts w:ascii="Times New Roman" w:hAnsi="Times New Roman"/>
          <w:kern w:val="28"/>
          <w:sz w:val="22"/>
          <w:szCs w:val="22"/>
        </w:rPr>
        <w:t xml:space="preserve"> долж</w:t>
      </w:r>
      <w:r w:rsidR="001305D7">
        <w:rPr>
          <w:rFonts w:ascii="Times New Roman" w:hAnsi="Times New Roman"/>
          <w:kern w:val="28"/>
          <w:sz w:val="22"/>
          <w:szCs w:val="22"/>
        </w:rPr>
        <w:t>ен быть упакован и замаркирован</w:t>
      </w:r>
      <w:r w:rsidRPr="00BA7F23">
        <w:rPr>
          <w:rFonts w:ascii="Times New Roman" w:hAnsi="Times New Roman"/>
          <w:kern w:val="28"/>
          <w:sz w:val="22"/>
          <w:szCs w:val="22"/>
        </w:rPr>
        <w:t xml:space="preserve"> в соответствии с </w:t>
      </w:r>
      <w:r w:rsidRPr="00BA7F23">
        <w:rPr>
          <w:rFonts w:ascii="Times New Roman" w:hAnsi="Times New Roman"/>
          <w:sz w:val="22"/>
          <w:szCs w:val="22"/>
        </w:rPr>
        <w:t>требованиями действующих стандартов и технических условий.</w:t>
      </w:r>
    </w:p>
    <w:p w:rsidR="003E19FA" w:rsidRPr="00BA7F23" w:rsidRDefault="003E19FA" w:rsidP="00653CC1">
      <w:pPr>
        <w:widowControl/>
        <w:tabs>
          <w:tab w:val="left" w:pos="618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5.2. </w:t>
      </w:r>
      <w:r w:rsidR="001305D7">
        <w:rPr>
          <w:rFonts w:ascii="Times New Roman" w:hAnsi="Times New Roman"/>
          <w:sz w:val="22"/>
          <w:szCs w:val="22"/>
        </w:rPr>
        <w:t>Товар</w:t>
      </w:r>
      <w:r w:rsidRPr="00BA7F23">
        <w:rPr>
          <w:rFonts w:ascii="Times New Roman" w:hAnsi="Times New Roman"/>
          <w:sz w:val="22"/>
          <w:szCs w:val="22"/>
        </w:rPr>
        <w:t xml:space="preserve"> упаковывается и транспортируется в заводской упаковке. </w:t>
      </w:r>
    </w:p>
    <w:p w:rsidR="003E19FA" w:rsidRPr="00BA7F23" w:rsidRDefault="003E19FA" w:rsidP="00653CC1">
      <w:pPr>
        <w:widowControl/>
        <w:tabs>
          <w:tab w:val="left" w:pos="618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28"/>
          <w:sz w:val="22"/>
          <w:szCs w:val="22"/>
        </w:rPr>
      </w:pPr>
      <w:r w:rsidRPr="00BA7F23">
        <w:rPr>
          <w:rFonts w:ascii="Times New Roman" w:hAnsi="Times New Roman"/>
          <w:kern w:val="28"/>
          <w:sz w:val="22"/>
          <w:szCs w:val="22"/>
        </w:rPr>
        <w:t xml:space="preserve">5.3. Тара (упаковка) должны гарантировать целостность и сохранность </w:t>
      </w:r>
      <w:r w:rsidR="00A967DB">
        <w:rPr>
          <w:rFonts w:ascii="Times New Roman" w:hAnsi="Times New Roman"/>
          <w:kern w:val="28"/>
          <w:sz w:val="22"/>
          <w:szCs w:val="22"/>
        </w:rPr>
        <w:t>Товара</w:t>
      </w:r>
      <w:r w:rsidRPr="00BA7F23">
        <w:rPr>
          <w:rFonts w:ascii="Times New Roman" w:hAnsi="Times New Roman"/>
          <w:kern w:val="28"/>
          <w:sz w:val="22"/>
          <w:szCs w:val="22"/>
        </w:rPr>
        <w:t xml:space="preserve"> при перевозке и хранении.</w:t>
      </w:r>
    </w:p>
    <w:p w:rsidR="003E19FA" w:rsidRPr="00BA7F23" w:rsidRDefault="003E19FA" w:rsidP="00653CC1">
      <w:pPr>
        <w:widowControl/>
        <w:tabs>
          <w:tab w:val="left" w:pos="618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28"/>
          <w:sz w:val="22"/>
          <w:szCs w:val="22"/>
        </w:rPr>
      </w:pPr>
      <w:r w:rsidRPr="00BA7F23">
        <w:rPr>
          <w:rFonts w:ascii="Times New Roman" w:hAnsi="Times New Roman"/>
          <w:kern w:val="28"/>
          <w:sz w:val="22"/>
          <w:szCs w:val="22"/>
        </w:rPr>
        <w:t xml:space="preserve">5.4. Маркировка </w:t>
      </w:r>
      <w:r w:rsidR="00A967DB">
        <w:rPr>
          <w:rFonts w:ascii="Times New Roman" w:hAnsi="Times New Roman"/>
          <w:kern w:val="28"/>
          <w:sz w:val="22"/>
          <w:szCs w:val="22"/>
        </w:rPr>
        <w:t>Товара</w:t>
      </w:r>
      <w:r w:rsidRPr="00BA7F23">
        <w:rPr>
          <w:rFonts w:ascii="Times New Roman" w:hAnsi="Times New Roman"/>
          <w:kern w:val="28"/>
          <w:sz w:val="22"/>
          <w:szCs w:val="22"/>
        </w:rPr>
        <w:t xml:space="preserve"> должна быть нанесена четко, несмываемой краской и содержать все необходимые данные, позволяющие должным образом идентифицировать </w:t>
      </w:r>
      <w:r w:rsidR="00A967DB">
        <w:rPr>
          <w:rFonts w:ascii="Times New Roman" w:hAnsi="Times New Roman"/>
          <w:kern w:val="28"/>
          <w:sz w:val="22"/>
          <w:szCs w:val="22"/>
        </w:rPr>
        <w:t>Товар</w:t>
      </w:r>
      <w:r w:rsidRPr="00BA7F23">
        <w:rPr>
          <w:rFonts w:ascii="Times New Roman" w:hAnsi="Times New Roman"/>
          <w:kern w:val="28"/>
          <w:sz w:val="22"/>
          <w:szCs w:val="22"/>
        </w:rPr>
        <w:t>.</w:t>
      </w:r>
    </w:p>
    <w:p w:rsidR="003E19FA" w:rsidRDefault="003E19FA" w:rsidP="00653CC1">
      <w:pPr>
        <w:widowControl/>
        <w:tabs>
          <w:tab w:val="left" w:pos="618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5.5. Поставщик несет ответственность и обязан возместить Заказчику все фактические дополнительные расходы, которые могут возникнуть вследствие ненадлежащей тары (упаковки) и/или неправильной и/или неполной маркировки.</w:t>
      </w:r>
    </w:p>
    <w:p w:rsidR="007C6584" w:rsidRPr="00BA7F23" w:rsidRDefault="007C6584" w:rsidP="00653CC1">
      <w:pPr>
        <w:widowControl/>
        <w:tabs>
          <w:tab w:val="left" w:pos="618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653CC1">
      <w:pPr>
        <w:keepNext/>
        <w:keepLines/>
        <w:widowControl/>
        <w:tabs>
          <w:tab w:val="num" w:pos="360"/>
          <w:tab w:val="left" w:pos="6187"/>
        </w:tabs>
        <w:ind w:firstLine="567"/>
        <w:jc w:val="center"/>
        <w:outlineLvl w:val="0"/>
        <w:rPr>
          <w:rFonts w:ascii="Times New Roman" w:hAnsi="Times New Roman"/>
          <w:b/>
          <w:kern w:val="28"/>
          <w:sz w:val="22"/>
          <w:szCs w:val="22"/>
        </w:rPr>
      </w:pPr>
      <w:r w:rsidRPr="00BA7F23">
        <w:rPr>
          <w:rFonts w:ascii="Times New Roman" w:hAnsi="Times New Roman"/>
          <w:b/>
          <w:kern w:val="28"/>
          <w:sz w:val="22"/>
          <w:szCs w:val="22"/>
        </w:rPr>
        <w:t xml:space="preserve">6. Гарантии качества </w:t>
      </w:r>
      <w:r w:rsidR="00A967DB">
        <w:rPr>
          <w:rFonts w:ascii="Times New Roman" w:hAnsi="Times New Roman"/>
          <w:b/>
          <w:kern w:val="28"/>
          <w:sz w:val="22"/>
          <w:szCs w:val="22"/>
        </w:rPr>
        <w:t>Товара</w:t>
      </w:r>
    </w:p>
    <w:p w:rsidR="00DB7AA4" w:rsidRPr="00DB7AA4" w:rsidRDefault="00DB7AA4" w:rsidP="00DB7AA4">
      <w:pPr>
        <w:widowControl/>
        <w:tabs>
          <w:tab w:val="left" w:pos="0"/>
        </w:tabs>
        <w:ind w:right="140" w:firstLine="567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en-US"/>
        </w:rPr>
      </w:pPr>
      <w:r w:rsidRPr="00DB7AA4">
        <w:rPr>
          <w:rFonts w:ascii="Times New Roman" w:hAnsi="Times New Roman"/>
          <w:color w:val="000000"/>
          <w:sz w:val="22"/>
          <w:szCs w:val="22"/>
          <w:lang w:eastAsia="en-US"/>
        </w:rPr>
        <w:t>6.1. Поставщик гарантирует, что поставляемый Товар является качественным, новым и соответствует требованиям, установленным настоящим государственным контрактом.</w:t>
      </w:r>
      <w:r>
        <w:rPr>
          <w:rFonts w:ascii="Times New Roman" w:hAnsi="Times New Roman"/>
          <w:color w:val="000000"/>
          <w:sz w:val="22"/>
          <w:szCs w:val="22"/>
          <w:lang w:eastAsia="en-US"/>
        </w:rPr>
        <w:t xml:space="preserve"> </w:t>
      </w:r>
      <w:r w:rsidRPr="00DB7AA4">
        <w:rPr>
          <w:rFonts w:ascii="Times New Roman" w:hAnsi="Times New Roman"/>
          <w:color w:val="000000"/>
          <w:sz w:val="22"/>
          <w:szCs w:val="22"/>
          <w:lang w:eastAsia="en-US"/>
        </w:rPr>
        <w:t>На Товаре не должно быть механических повреждений.</w:t>
      </w:r>
      <w:r>
        <w:rPr>
          <w:rFonts w:ascii="Times New Roman" w:hAnsi="Times New Roman"/>
          <w:color w:val="000000"/>
          <w:sz w:val="22"/>
          <w:szCs w:val="22"/>
          <w:lang w:eastAsia="en-US"/>
        </w:rPr>
        <w:t xml:space="preserve"> </w:t>
      </w:r>
      <w:r w:rsidRPr="00DB7AA4">
        <w:rPr>
          <w:rFonts w:ascii="Times New Roman" w:hAnsi="Times New Roman"/>
          <w:color w:val="000000"/>
          <w:sz w:val="22"/>
          <w:szCs w:val="22"/>
          <w:lang w:eastAsia="en-US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DB7AA4" w:rsidRPr="00DB7AA4" w:rsidRDefault="00DB7AA4" w:rsidP="00DB7AA4">
      <w:pPr>
        <w:widowControl/>
        <w:tabs>
          <w:tab w:val="left" w:pos="1260"/>
        </w:tabs>
        <w:ind w:right="140" w:firstLine="567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en-US"/>
        </w:rPr>
      </w:pPr>
      <w:r w:rsidRPr="00DB7AA4">
        <w:rPr>
          <w:rFonts w:ascii="Times New Roman" w:hAnsi="Times New Roman"/>
          <w:color w:val="000000"/>
          <w:sz w:val="22"/>
          <w:szCs w:val="22"/>
          <w:lang w:eastAsia="en-US"/>
        </w:rPr>
        <w:t xml:space="preserve">6.2. Товар должен отвечать требованиям качества, безопасности и другим требованиям, предъявляемым законодательством Российской Федерации и </w:t>
      </w:r>
      <w:r w:rsidR="00301C03">
        <w:rPr>
          <w:rFonts w:ascii="Times New Roman" w:hAnsi="Times New Roman"/>
          <w:color w:val="000000"/>
          <w:sz w:val="22"/>
          <w:szCs w:val="22"/>
          <w:lang w:eastAsia="en-US"/>
        </w:rPr>
        <w:t>Договором</w:t>
      </w:r>
      <w:r w:rsidRPr="00DB7AA4">
        <w:rPr>
          <w:rFonts w:ascii="Times New Roman" w:hAnsi="Times New Roman"/>
          <w:color w:val="000000"/>
          <w:sz w:val="22"/>
          <w:szCs w:val="22"/>
          <w:lang w:eastAsia="en-US"/>
        </w:rPr>
        <w:t xml:space="preserve">. </w:t>
      </w:r>
    </w:p>
    <w:p w:rsidR="00DB7AA4" w:rsidRPr="00DB7AA4" w:rsidRDefault="00DB7AA4" w:rsidP="00DB7AA4">
      <w:pPr>
        <w:widowControl/>
        <w:tabs>
          <w:tab w:val="left" w:pos="1260"/>
        </w:tabs>
        <w:ind w:right="140" w:firstLine="567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en-US"/>
        </w:rPr>
      </w:pPr>
      <w:r w:rsidRPr="00DB7AA4">
        <w:rPr>
          <w:rFonts w:ascii="Times New Roman" w:hAnsi="Times New Roman"/>
          <w:color w:val="000000"/>
          <w:sz w:val="22"/>
          <w:szCs w:val="22"/>
          <w:lang w:eastAsia="en-US"/>
        </w:rPr>
        <w:t>6.3. Товар должен быть поставлен в упаковке (таре), обеспечивающей защиту Товара от повреждения, загрязнения или порчи во время транспортировки.</w:t>
      </w:r>
    </w:p>
    <w:p w:rsidR="00653CC1" w:rsidRDefault="00653CC1" w:rsidP="00653CC1">
      <w:pPr>
        <w:tabs>
          <w:tab w:val="left" w:pos="6187"/>
        </w:tabs>
        <w:ind w:left="280" w:firstLine="567"/>
        <w:jc w:val="center"/>
        <w:rPr>
          <w:rFonts w:ascii="Times New Roman" w:hAnsi="Times New Roman"/>
          <w:b/>
          <w:sz w:val="22"/>
          <w:szCs w:val="22"/>
        </w:rPr>
      </w:pPr>
    </w:p>
    <w:p w:rsidR="003E19FA" w:rsidRPr="00BA7F23" w:rsidRDefault="003E19FA" w:rsidP="00653CC1">
      <w:pPr>
        <w:tabs>
          <w:tab w:val="left" w:pos="6187"/>
        </w:tabs>
        <w:ind w:left="280" w:firstLine="567"/>
        <w:jc w:val="center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7. Ответственность сторон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A61B00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7.2. В случае просрочки исполнения Заказчиком обязательства по оплате выполненных работ, предусмотренных Договором, а также в иных случаях неисполнения или ненадлежащего исполнения </w:t>
      </w:r>
    </w:p>
    <w:p w:rsidR="00A61B00" w:rsidRDefault="00A61B00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A61B00" w:rsidRDefault="00A61B00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A61B00">
      <w:pPr>
        <w:widowControl/>
        <w:tabs>
          <w:tab w:val="left" w:pos="6187"/>
        </w:tabs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Заказчиком обязательств, предусмотренных Договором, Поставщик вправе потребовать уплаты неустоек (штрафов, пеней). 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7.3. Пеня начисляется за каждый день просрочки исполнения Заказчиком обязательства по оплате,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</w:t>
      </w:r>
      <w:r w:rsidR="00480D6D">
        <w:rPr>
          <w:rFonts w:ascii="Times New Roman" w:hAnsi="Times New Roman"/>
          <w:sz w:val="22"/>
          <w:szCs w:val="22"/>
        </w:rPr>
        <w:t xml:space="preserve">ключевой </w:t>
      </w:r>
      <w:r w:rsidRPr="00480D6D">
        <w:rPr>
          <w:rFonts w:ascii="Times New Roman" w:hAnsi="Times New Roman"/>
          <w:sz w:val="22"/>
          <w:szCs w:val="22"/>
        </w:rPr>
        <w:t>ставки</w:t>
      </w:r>
      <w:r w:rsidRPr="00480D6D">
        <w:rPr>
          <w:rFonts w:ascii="Times New Roman" w:hAnsi="Times New Roman"/>
          <w:color w:val="0000FF"/>
          <w:sz w:val="22"/>
          <w:szCs w:val="22"/>
        </w:rPr>
        <w:t xml:space="preserve"> </w:t>
      </w:r>
      <w:r w:rsidRPr="00BA7F23">
        <w:rPr>
          <w:rFonts w:ascii="Times New Roman" w:hAnsi="Times New Roman"/>
          <w:sz w:val="22"/>
          <w:szCs w:val="22"/>
        </w:rPr>
        <w:t xml:space="preserve">Центрального банка Российской Федерации от не уплаченной в срок суммы. 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7.4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3E19FA" w:rsidRPr="00BA7F23" w:rsidRDefault="003E19FA" w:rsidP="003E19FA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BA7F23">
        <w:rPr>
          <w:rFonts w:ascii="Times New Roman" w:hAnsi="Times New Roman"/>
          <w:sz w:val="22"/>
          <w:szCs w:val="22"/>
        </w:rPr>
        <w:t xml:space="preserve">Размер штрафа устанавливается в виде фиксированной суммы, определенной согласно Правилам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</w:t>
      </w:r>
      <w:r>
        <w:rPr>
          <w:rFonts w:ascii="Times New Roman" w:hAnsi="Times New Roman"/>
          <w:sz w:val="22"/>
          <w:szCs w:val="22"/>
        </w:rPr>
        <w:t>договором</w:t>
      </w:r>
      <w:r w:rsidRPr="00BA7F23">
        <w:rPr>
          <w:rFonts w:ascii="Times New Roman" w:hAnsi="Times New Roman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Times New Roman" w:hAnsi="Times New Roman"/>
          <w:sz w:val="22"/>
          <w:szCs w:val="22"/>
        </w:rPr>
        <w:t>договором</w:t>
      </w:r>
      <w:r w:rsidRPr="00BA7F23">
        <w:rPr>
          <w:rFonts w:ascii="Times New Roman" w:hAnsi="Times New Roman"/>
          <w:sz w:val="22"/>
          <w:szCs w:val="22"/>
        </w:rPr>
        <w:t>, утвержденным постановлением Правительства Российской Федерации от 30 августа 2017 г.  № 1042:</w:t>
      </w:r>
      <w:proofErr w:type="gramEnd"/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- 1000 рублей.</w:t>
      </w:r>
    </w:p>
    <w:p w:rsidR="003E19FA" w:rsidRPr="00BA7F23" w:rsidRDefault="003E19FA" w:rsidP="003E19FA">
      <w:pPr>
        <w:tabs>
          <w:tab w:val="left" w:pos="6187"/>
        </w:tabs>
        <w:ind w:firstLine="709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7.5.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7.6. В случае просрочки исполнения Поставщиком обязательств (в </w:t>
      </w:r>
      <w:proofErr w:type="spellStart"/>
      <w:r w:rsidRPr="00BA7F23">
        <w:rPr>
          <w:rFonts w:ascii="Times New Roman" w:hAnsi="Times New Roman"/>
          <w:sz w:val="22"/>
          <w:szCs w:val="22"/>
        </w:rPr>
        <w:t>т.ч</w:t>
      </w:r>
      <w:proofErr w:type="spellEnd"/>
      <w:r w:rsidRPr="00BA7F23">
        <w:rPr>
          <w:rFonts w:ascii="Times New Roman" w:hAnsi="Times New Roman"/>
          <w:sz w:val="22"/>
          <w:szCs w:val="22"/>
        </w:rPr>
        <w:t>. гарантийных),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3E19FA" w:rsidRPr="00BA7F23" w:rsidRDefault="003E19FA" w:rsidP="003E19FA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bookmarkStart w:id="0" w:name="sub_347"/>
      <w:r w:rsidRPr="00BA7F23">
        <w:rPr>
          <w:rFonts w:ascii="Times New Roman" w:hAnsi="Times New Roman"/>
          <w:sz w:val="22"/>
          <w:szCs w:val="22"/>
        </w:rPr>
        <w:t xml:space="preserve">7.7. Пеня начисляется за каждый день просрочки исполнения Поставщиком обязательства, предусмотренного Договором, начиная со </w:t>
      </w:r>
      <w:proofErr w:type="gramStart"/>
      <w:r w:rsidRPr="00BA7F23">
        <w:rPr>
          <w:rFonts w:ascii="Times New Roman" w:hAnsi="Times New Roman"/>
          <w:sz w:val="22"/>
          <w:szCs w:val="22"/>
        </w:rPr>
        <w:t>дня, следующего после дня истечения установленного Договором срока исполнения обязательства определяется</w:t>
      </w:r>
      <w:proofErr w:type="gramEnd"/>
      <w:r w:rsidRPr="00BA7F23">
        <w:rPr>
          <w:rFonts w:ascii="Times New Roman" w:hAnsi="Times New Roman"/>
          <w:sz w:val="22"/>
          <w:szCs w:val="22"/>
        </w:rPr>
        <w:t xml:space="preserve"> постановлением Правительства Российской Федерации 30 августа 2017 г. № 1042: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</w:t>
      </w:r>
      <w:r w:rsidR="00480D6D">
        <w:rPr>
          <w:rFonts w:ascii="Times New Roman" w:hAnsi="Times New Roman"/>
          <w:sz w:val="22"/>
          <w:szCs w:val="22"/>
        </w:rPr>
        <w:t xml:space="preserve">ключевой </w:t>
      </w:r>
      <w:r w:rsidRPr="00480D6D">
        <w:rPr>
          <w:rFonts w:ascii="Times New Roman" w:hAnsi="Times New Roman"/>
          <w:sz w:val="22"/>
          <w:szCs w:val="22"/>
        </w:rPr>
        <w:t xml:space="preserve">ставки </w:t>
      </w:r>
      <w:r w:rsidRPr="00BA7F23">
        <w:rPr>
          <w:rFonts w:ascii="Times New Roman" w:hAnsi="Times New Roman"/>
          <w:sz w:val="22"/>
          <w:szCs w:val="22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7.8.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</w:t>
      </w:r>
    </w:p>
    <w:p w:rsidR="003E19FA" w:rsidRPr="00BA7F23" w:rsidRDefault="003E19FA" w:rsidP="003E19FA">
      <w:pPr>
        <w:tabs>
          <w:tab w:val="left" w:pos="6187"/>
        </w:tabs>
        <w:ind w:right="18" w:firstLine="709"/>
        <w:jc w:val="both"/>
        <w:rPr>
          <w:rFonts w:ascii="Times New Roman" w:hAnsi="Times New Roman"/>
          <w:sz w:val="22"/>
          <w:szCs w:val="22"/>
        </w:rPr>
      </w:pPr>
      <w:bookmarkStart w:id="1" w:name="sub_349"/>
      <w:bookmarkEnd w:id="0"/>
      <w:proofErr w:type="gramStart"/>
      <w:r w:rsidRPr="00BA7F23">
        <w:rPr>
          <w:rFonts w:ascii="Times New Roman" w:hAnsi="Times New Roman"/>
          <w:sz w:val="22"/>
          <w:szCs w:val="22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утвержденным постановлением Правительства Российской Федерации 30 августа 2017 г. № 1042, в виде фиксированной</w:t>
      </w:r>
      <w:proofErr w:type="gramEnd"/>
      <w:r w:rsidRPr="00BA7F23">
        <w:rPr>
          <w:rFonts w:ascii="Times New Roman" w:hAnsi="Times New Roman"/>
          <w:sz w:val="22"/>
          <w:szCs w:val="22"/>
        </w:rPr>
        <w:t xml:space="preserve"> суммы, в том числе рассчитываемой как процент цены договора, или в случае, если договором предусмотрены этапы исполнения контракта, как процент этапа исполнения договора.</w:t>
      </w:r>
    </w:p>
    <w:p w:rsidR="003E19FA" w:rsidRPr="00BA7F23" w:rsidRDefault="003E19FA" w:rsidP="003E19FA">
      <w:pPr>
        <w:tabs>
          <w:tab w:val="left" w:pos="6187"/>
        </w:tabs>
        <w:ind w:right="18"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2"/>
          <w:szCs w:val="22"/>
        </w:rPr>
        <w:t>договором</w:t>
      </w:r>
      <w:r w:rsidRPr="00BA7F23">
        <w:rPr>
          <w:rFonts w:ascii="Times New Roman" w:hAnsi="Times New Roman"/>
          <w:sz w:val="22"/>
          <w:szCs w:val="22"/>
        </w:rPr>
        <w:t>, размер штрафа устанавливается в виде фиксированной суммы – 10 процентов цены догов</w:t>
      </w:r>
      <w:r>
        <w:rPr>
          <w:rFonts w:ascii="Times New Roman" w:hAnsi="Times New Roman"/>
          <w:sz w:val="22"/>
          <w:szCs w:val="22"/>
        </w:rPr>
        <w:t xml:space="preserve">ора (этапа) и </w:t>
      </w:r>
      <w:r w:rsidRPr="008B47D7">
        <w:rPr>
          <w:rFonts w:ascii="Times New Roman" w:hAnsi="Times New Roman"/>
          <w:sz w:val="22"/>
          <w:szCs w:val="22"/>
        </w:rPr>
        <w:t>составляет</w:t>
      </w:r>
      <w:proofErr w:type="gramStart"/>
      <w:r w:rsidR="00A61B00" w:rsidRPr="008B47D7">
        <w:rPr>
          <w:rFonts w:ascii="Times New Roman" w:hAnsi="Times New Roman"/>
          <w:sz w:val="22"/>
          <w:szCs w:val="22"/>
        </w:rPr>
        <w:t xml:space="preserve"> </w:t>
      </w:r>
      <w:r w:rsidR="008B47D7" w:rsidRPr="008B47D7">
        <w:rPr>
          <w:rFonts w:ascii="Times New Roman" w:hAnsi="Times New Roman"/>
          <w:sz w:val="22"/>
          <w:szCs w:val="22"/>
        </w:rPr>
        <w:t>___</w:t>
      </w:r>
      <w:r w:rsidRPr="008B47D7">
        <w:rPr>
          <w:rFonts w:ascii="Times New Roman" w:hAnsi="Times New Roman"/>
          <w:sz w:val="22"/>
          <w:szCs w:val="22"/>
        </w:rPr>
        <w:t xml:space="preserve"> </w:t>
      </w:r>
      <w:r w:rsidR="00A61B00" w:rsidRPr="008B47D7">
        <w:rPr>
          <w:rFonts w:ascii="Times New Roman" w:hAnsi="Times New Roman"/>
          <w:sz w:val="22"/>
          <w:szCs w:val="22"/>
        </w:rPr>
        <w:t>(</w:t>
      </w:r>
      <w:r w:rsidR="008B47D7" w:rsidRPr="008B47D7">
        <w:rPr>
          <w:rFonts w:ascii="Times New Roman" w:hAnsi="Times New Roman"/>
          <w:sz w:val="22"/>
          <w:szCs w:val="22"/>
        </w:rPr>
        <w:t>____</w:t>
      </w:r>
      <w:r w:rsidRPr="008B47D7">
        <w:rPr>
          <w:rFonts w:ascii="Times New Roman" w:hAnsi="Times New Roman"/>
          <w:sz w:val="22"/>
          <w:szCs w:val="22"/>
        </w:rPr>
        <w:t xml:space="preserve">) </w:t>
      </w:r>
      <w:proofErr w:type="gramEnd"/>
      <w:r w:rsidRPr="008B47D7">
        <w:rPr>
          <w:rFonts w:ascii="Times New Roman" w:hAnsi="Times New Roman"/>
          <w:sz w:val="22"/>
          <w:szCs w:val="22"/>
        </w:rPr>
        <w:t xml:space="preserve">рублей </w:t>
      </w:r>
      <w:r w:rsidR="008B47D7" w:rsidRPr="008B47D7">
        <w:rPr>
          <w:rFonts w:ascii="Times New Roman" w:hAnsi="Times New Roman"/>
          <w:sz w:val="22"/>
          <w:szCs w:val="22"/>
        </w:rPr>
        <w:t>___</w:t>
      </w:r>
      <w:r w:rsidRPr="008B47D7">
        <w:rPr>
          <w:rFonts w:ascii="Times New Roman" w:hAnsi="Times New Roman"/>
          <w:sz w:val="22"/>
          <w:szCs w:val="22"/>
        </w:rPr>
        <w:t xml:space="preserve"> коп</w:t>
      </w:r>
      <w:r w:rsidRPr="00BA7F23">
        <w:rPr>
          <w:rFonts w:ascii="Times New Roman" w:hAnsi="Times New Roman"/>
          <w:sz w:val="22"/>
          <w:szCs w:val="22"/>
        </w:rPr>
        <w:t>.</w:t>
      </w:r>
    </w:p>
    <w:p w:rsidR="003E19FA" w:rsidRPr="00BA7F23" w:rsidRDefault="003E19FA" w:rsidP="003E19FA">
      <w:pPr>
        <w:tabs>
          <w:tab w:val="left" w:pos="6187"/>
        </w:tabs>
        <w:ind w:right="18"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7.10.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  <w:bookmarkEnd w:id="1"/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7.12. Уплата неустойки (штрафа, пеней), убытков не освобождает Стороны от исполнения обязательств по настоящему Договору.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lastRenderedPageBreak/>
        <w:t>7.13. В случае каких-либо претензий или иска, предъявленных Заказчику третьими лицами, вызванных нарушением прав в связи с выполнением Поставщиком обязательств по настоящему Договору, Заказчик: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7.13.1. Немедленно информирует об этом Поставщика.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7.13.2. Обеспечивает возможность Поставщику провести любые мероприятия по урегулированию претензий, исков и судебных расходов.</w:t>
      </w:r>
    </w:p>
    <w:p w:rsidR="003E19FA" w:rsidRPr="00BA7F23" w:rsidRDefault="003E19FA" w:rsidP="003E19FA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7.14.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Поставщиком его обязательств, предусмотренных настоящим Договором, компенсируются Поставщиком. 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7.15. В случае ненадлежащего исполнения, в том числе просрочки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</w:t>
      </w:r>
    </w:p>
    <w:p w:rsidR="003E19FA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7.16. В случае</w:t>
      </w:r>
      <w:proofErr w:type="gramStart"/>
      <w:r w:rsidRPr="00BA7F23">
        <w:rPr>
          <w:rFonts w:ascii="Times New Roman" w:hAnsi="Times New Roman"/>
          <w:sz w:val="22"/>
          <w:szCs w:val="22"/>
        </w:rPr>
        <w:t>,</w:t>
      </w:r>
      <w:proofErr w:type="gramEnd"/>
      <w:r w:rsidRPr="00BA7F23">
        <w:rPr>
          <w:rFonts w:ascii="Times New Roman" w:hAnsi="Times New Roman"/>
          <w:sz w:val="22"/>
          <w:szCs w:val="22"/>
        </w:rPr>
        <w:t xml:space="preserve"> если обеспечение исполнения Договора предоставлено внесением денежных средств на указанный Заказчиком счет, при осуществлении возврата суммы обеспечения исполнения Договора Заказчик вправе удержать из указанной суммы неустойку (штраф, пени) и убытки, рассчитанные в соответствии с условиями настоящего Договора.</w:t>
      </w:r>
    </w:p>
    <w:p w:rsidR="007C6584" w:rsidRPr="00BA7F23" w:rsidRDefault="007C6584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653CC1">
      <w:pPr>
        <w:tabs>
          <w:tab w:val="left" w:pos="6187"/>
        </w:tabs>
        <w:ind w:left="2840"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8. Порядок разрешения споров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 были урегулированы путём переговоров с оформлением совместного протокола урегулирования споров.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</w:t>
      </w:r>
      <w:proofErr w:type="gramStart"/>
      <w:r w:rsidRPr="00BA7F23">
        <w:rPr>
          <w:rFonts w:ascii="Times New Roman" w:hAnsi="Times New Roman"/>
          <w:sz w:val="22"/>
          <w:szCs w:val="22"/>
        </w:rPr>
        <w:t>сторона</w:t>
      </w:r>
      <w:proofErr w:type="gramEnd"/>
      <w:r w:rsidRPr="00BA7F23">
        <w:rPr>
          <w:rFonts w:ascii="Times New Roman" w:hAnsi="Times New Roman"/>
          <w:sz w:val="22"/>
          <w:szCs w:val="22"/>
        </w:rPr>
        <w:t xml:space="preserve"> к которой адресована данная претензия, должна дать письменный ответ по существу претензии в срок не позднее </w:t>
      </w:r>
      <w:r w:rsidR="009D0ED1">
        <w:rPr>
          <w:rFonts w:ascii="Times New Roman" w:hAnsi="Times New Roman"/>
          <w:sz w:val="22"/>
          <w:szCs w:val="22"/>
        </w:rPr>
        <w:t>5</w:t>
      </w:r>
      <w:r w:rsidRPr="00BA7F23">
        <w:rPr>
          <w:rFonts w:ascii="Times New Roman" w:hAnsi="Times New Roman"/>
          <w:sz w:val="22"/>
          <w:szCs w:val="22"/>
        </w:rPr>
        <w:t xml:space="preserve"> (</w:t>
      </w:r>
      <w:r w:rsidR="009D0ED1">
        <w:rPr>
          <w:rFonts w:ascii="Times New Roman" w:hAnsi="Times New Roman"/>
          <w:sz w:val="22"/>
          <w:szCs w:val="22"/>
        </w:rPr>
        <w:t>пяти</w:t>
      </w:r>
      <w:r w:rsidRPr="00BA7F23">
        <w:rPr>
          <w:rFonts w:ascii="Times New Roman" w:hAnsi="Times New Roman"/>
          <w:sz w:val="22"/>
          <w:szCs w:val="22"/>
        </w:rPr>
        <w:t>) календарных дней с даты ее получения.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8.3. Любые споры, не урегулированные во внесудебном порядке, разрешаются </w:t>
      </w:r>
      <w:r w:rsidR="004B1AA6">
        <w:rPr>
          <w:rFonts w:ascii="Times New Roman" w:hAnsi="Times New Roman"/>
          <w:sz w:val="22"/>
          <w:szCs w:val="22"/>
        </w:rPr>
        <w:t>А</w:t>
      </w:r>
      <w:r w:rsidRPr="00BA7F23">
        <w:rPr>
          <w:rFonts w:ascii="Times New Roman" w:hAnsi="Times New Roman"/>
          <w:sz w:val="22"/>
          <w:szCs w:val="22"/>
        </w:rPr>
        <w:t>рбитражным судом Воронежской области.</w:t>
      </w:r>
    </w:p>
    <w:p w:rsidR="00653CC1" w:rsidRDefault="003E19FA" w:rsidP="007C6584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8.4. К отношениям Сторон по настоящему договору и в связи с ним применяется законодательство Российской Федерации.</w:t>
      </w:r>
    </w:p>
    <w:p w:rsidR="007C6584" w:rsidRDefault="007C6584" w:rsidP="007C6584">
      <w:pPr>
        <w:tabs>
          <w:tab w:val="left" w:pos="6187"/>
        </w:tabs>
        <w:ind w:firstLine="567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center"/>
        <w:rPr>
          <w:rFonts w:ascii="Times New Roman" w:hAnsi="Times New Roman"/>
          <w:b/>
          <w:bCs/>
          <w:sz w:val="22"/>
          <w:szCs w:val="22"/>
        </w:rPr>
      </w:pPr>
      <w:r w:rsidRPr="00BA7F23">
        <w:rPr>
          <w:rFonts w:ascii="Times New Roman" w:hAnsi="Times New Roman"/>
          <w:b/>
          <w:bCs/>
          <w:sz w:val="22"/>
          <w:szCs w:val="22"/>
        </w:rPr>
        <w:t>9. Обстоятельства непреодолимой силы (форс-мажор)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9.1.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наступлением обстоятельств непреодолимой силы (форс-мажор), т.е. обстоятельствами, возникшими помимо воли или желания Сторон и которые нельзя предвидеть или избежать.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9.2. Сторона, которая не в состоянии выполнить обязательства по Договору в силу обстоятельств непреодолимой силы (форс-мажор), незамедлительно письменно информирует другую Сторону о начале и предполагаемой дате прекращения указанных выше обстоятельств, но в любом случае не позднее 10 (Десяти) </w:t>
      </w:r>
      <w:r w:rsidR="00461769">
        <w:rPr>
          <w:rFonts w:ascii="Times New Roman" w:hAnsi="Times New Roman"/>
          <w:sz w:val="22"/>
          <w:szCs w:val="22"/>
        </w:rPr>
        <w:t>рабочих</w:t>
      </w:r>
      <w:r w:rsidRPr="00BA7F23">
        <w:rPr>
          <w:rFonts w:ascii="Times New Roman" w:hAnsi="Times New Roman"/>
          <w:sz w:val="22"/>
          <w:szCs w:val="22"/>
        </w:rPr>
        <w:t xml:space="preserve"> дней после начала их действия. </w:t>
      </w:r>
    </w:p>
    <w:p w:rsidR="003E19FA" w:rsidRPr="00BA7F23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9.3. Обстоятельства непреодолимой силы (форс-мажор) должны быть подтверждены в установленном порядке. </w:t>
      </w:r>
    </w:p>
    <w:p w:rsidR="003E19FA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9.4. Не уведомление или несвоевременное уведомление о наступлении обстоятельств непреодолимой силы (форс-мажор)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7C6584" w:rsidRPr="00BA7F23" w:rsidRDefault="007C6584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653CC1">
      <w:pPr>
        <w:tabs>
          <w:tab w:val="left" w:pos="6187"/>
        </w:tabs>
        <w:ind w:firstLine="567"/>
        <w:jc w:val="center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10. Срок действия договора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10.1. Настоящий договор считается заключенным с момента его подписания Сторонами и действует </w:t>
      </w:r>
      <w:r w:rsidR="00461769">
        <w:rPr>
          <w:rFonts w:ascii="Times New Roman" w:hAnsi="Times New Roman"/>
          <w:sz w:val="22"/>
          <w:szCs w:val="22"/>
        </w:rPr>
        <w:t>п</w:t>
      </w:r>
      <w:r w:rsidRPr="00BA7F23">
        <w:rPr>
          <w:rFonts w:ascii="Times New Roman" w:hAnsi="Times New Roman"/>
          <w:sz w:val="22"/>
          <w:szCs w:val="22"/>
        </w:rPr>
        <w:t>о 31.12.202</w:t>
      </w:r>
      <w:r w:rsidR="006D70AA">
        <w:rPr>
          <w:rFonts w:ascii="Times New Roman" w:hAnsi="Times New Roman"/>
          <w:sz w:val="22"/>
          <w:szCs w:val="22"/>
        </w:rPr>
        <w:t>6</w:t>
      </w:r>
      <w:r w:rsidRPr="00BA7F23">
        <w:rPr>
          <w:rFonts w:ascii="Times New Roman" w:hAnsi="Times New Roman"/>
          <w:sz w:val="22"/>
          <w:szCs w:val="22"/>
        </w:rPr>
        <w:t xml:space="preserve"> г. </w:t>
      </w:r>
    </w:p>
    <w:p w:rsidR="003E19FA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10.2. Расторжение Договора допускается исключительно по соглашению Сторон</w:t>
      </w:r>
      <w:r w:rsidR="009D0ED1">
        <w:rPr>
          <w:rFonts w:ascii="Times New Roman" w:hAnsi="Times New Roman"/>
          <w:sz w:val="22"/>
          <w:szCs w:val="22"/>
        </w:rPr>
        <w:t>,</w:t>
      </w:r>
      <w:r w:rsidRPr="00BA7F23">
        <w:rPr>
          <w:rFonts w:ascii="Times New Roman" w:hAnsi="Times New Roman"/>
          <w:sz w:val="22"/>
          <w:szCs w:val="22"/>
        </w:rPr>
        <w:t xml:space="preserve"> по решению суда </w:t>
      </w:r>
      <w:r w:rsidR="009D0ED1">
        <w:rPr>
          <w:rFonts w:ascii="Times New Roman" w:hAnsi="Times New Roman"/>
          <w:sz w:val="22"/>
          <w:szCs w:val="22"/>
        </w:rPr>
        <w:t xml:space="preserve">или </w:t>
      </w:r>
      <w:r w:rsidRPr="00BA7F23">
        <w:rPr>
          <w:rFonts w:ascii="Times New Roman" w:hAnsi="Times New Roman"/>
          <w:sz w:val="22"/>
          <w:szCs w:val="22"/>
        </w:rPr>
        <w:t>по основаниям, предусмотренным законодательством Российской Федерации.</w:t>
      </w:r>
    </w:p>
    <w:p w:rsidR="007C6584" w:rsidRPr="00BA7F23" w:rsidRDefault="007C6584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653CC1">
      <w:pPr>
        <w:tabs>
          <w:tab w:val="left" w:pos="6187"/>
        </w:tabs>
        <w:ind w:firstLine="567"/>
        <w:jc w:val="center"/>
        <w:rPr>
          <w:rFonts w:ascii="Times New Roman" w:hAnsi="Times New Roman"/>
          <w:b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11. Дополнительные положения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11.1. Любые изменения и дополнения к настоящему договору, не противоречащие законодательству РФ, оформляются дополнительными соглашениями сторон в письменной форме.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11.2. Поставщик не вправе передавать свои права и обязанности по настоящему договору полностью или частично другому лицу, за исключением случаев, если новый Поставщик является правопреемником Поставщика по настоящему договору вследствие реорганизации юридического лица в форме преобразования, слияния или присоединения.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 xml:space="preserve">11.3. Поставщик несет ответственность за действия привлекаемых им к исполнению настоящего </w:t>
      </w:r>
      <w:r w:rsidRPr="00BA7F23">
        <w:rPr>
          <w:rFonts w:ascii="Times New Roman" w:hAnsi="Times New Roman"/>
          <w:sz w:val="22"/>
          <w:szCs w:val="22"/>
        </w:rPr>
        <w:lastRenderedPageBreak/>
        <w:t xml:space="preserve">договора субподрядчиков и иных лиц как </w:t>
      </w:r>
      <w:proofErr w:type="gramStart"/>
      <w:r w:rsidRPr="00BA7F23">
        <w:rPr>
          <w:rFonts w:ascii="Times New Roman" w:hAnsi="Times New Roman"/>
          <w:sz w:val="22"/>
          <w:szCs w:val="22"/>
        </w:rPr>
        <w:t>за</w:t>
      </w:r>
      <w:proofErr w:type="gramEnd"/>
      <w:r w:rsidRPr="00BA7F23">
        <w:rPr>
          <w:rFonts w:ascii="Times New Roman" w:hAnsi="Times New Roman"/>
          <w:sz w:val="22"/>
          <w:szCs w:val="22"/>
        </w:rPr>
        <w:t xml:space="preserve"> свои собственные.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11.4. 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3E19FA" w:rsidRPr="00317E8B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  <w:lang w:eastAsia="en-US"/>
        </w:rPr>
      </w:pPr>
      <w:r w:rsidRPr="00317E8B">
        <w:rPr>
          <w:rFonts w:ascii="Times New Roman" w:hAnsi="Times New Roman"/>
          <w:sz w:val="22"/>
          <w:szCs w:val="22"/>
          <w:lang w:eastAsia="en-US"/>
        </w:rPr>
        <w:t>11.5. К настоящему договору прилагаются и являются его неотъемлемой частью:</w:t>
      </w:r>
    </w:p>
    <w:p w:rsidR="003E19FA" w:rsidRPr="00317E8B" w:rsidRDefault="003E19FA" w:rsidP="00653CC1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17E8B">
        <w:rPr>
          <w:rFonts w:ascii="Times New Roman" w:hAnsi="Times New Roman"/>
          <w:sz w:val="22"/>
          <w:szCs w:val="22"/>
        </w:rPr>
        <w:t>11.5.1. Спецификация (Приложение № 1) на 1 л.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11.6. Во всём, что не предусмотрено настоящим договором стороны руководствуются действующим законодательством РФ.</w:t>
      </w:r>
    </w:p>
    <w:p w:rsidR="003E19FA" w:rsidRPr="00BA7F23" w:rsidRDefault="003E19FA" w:rsidP="00653CC1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11.7. Настоящий договор составлен в 2-х экземплярах, имеющих одинаковую юридическую силу.</w:t>
      </w:r>
    </w:p>
    <w:p w:rsidR="003E19FA" w:rsidRPr="00BA7F23" w:rsidRDefault="003E19FA" w:rsidP="003E19FA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3E19FA">
      <w:pPr>
        <w:widowControl/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12. Юридические адреса, банковские реквизиты и подписи Сторон</w:t>
      </w:r>
    </w:p>
    <w:p w:rsidR="003E19FA" w:rsidRPr="00BA7F23" w:rsidRDefault="003E19FA" w:rsidP="003E19FA">
      <w:pPr>
        <w:widowControl/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3E19FA" w:rsidRPr="00BA7F23" w:rsidRDefault="003E19FA" w:rsidP="003E19FA">
      <w:pPr>
        <w:widowControl/>
        <w:tabs>
          <w:tab w:val="left" w:pos="6187"/>
        </w:tabs>
        <w:rPr>
          <w:rFonts w:ascii="Times New Roman" w:hAnsi="Times New Roman"/>
          <w:b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Поставщик:                                                                        Заказчик:</w:t>
      </w: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5213"/>
        <w:gridCol w:w="5212"/>
      </w:tblGrid>
      <w:tr w:rsidR="003E19FA" w:rsidRPr="00BA7F23" w:rsidTr="005B3FAD">
        <w:trPr>
          <w:trHeight w:val="100"/>
        </w:trPr>
        <w:tc>
          <w:tcPr>
            <w:tcW w:w="5211" w:type="dxa"/>
          </w:tcPr>
          <w:p w:rsidR="003E19FA" w:rsidRPr="00BA7F23" w:rsidRDefault="003E19FA" w:rsidP="00461769">
            <w:pPr>
              <w:widowControl/>
              <w:shd w:val="clear" w:color="auto" w:fill="FFFFFF"/>
              <w:tabs>
                <w:tab w:val="left" w:pos="6187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5210" w:type="dxa"/>
          </w:tcPr>
          <w:p w:rsidR="003E19FA" w:rsidRPr="00556A7F" w:rsidRDefault="003E19FA" w:rsidP="005B3FAD">
            <w:pPr>
              <w:suppressAutoHyphens/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</w:pPr>
            <w:r w:rsidRPr="00556A7F"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  <w:t xml:space="preserve">Отдел </w:t>
            </w:r>
            <w:proofErr w:type="gramStart"/>
            <w:r w:rsidRPr="00556A7F"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  <w:t>Государственной</w:t>
            </w:r>
            <w:proofErr w:type="gramEnd"/>
            <w:r w:rsidRPr="00556A7F"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  <w:t xml:space="preserve"> фельдъегерской</w:t>
            </w:r>
          </w:p>
          <w:p w:rsidR="003E19FA" w:rsidRPr="00556A7F" w:rsidRDefault="003E19FA" w:rsidP="005B3FAD">
            <w:pPr>
              <w:suppressAutoHyphens/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</w:pPr>
            <w:r w:rsidRPr="00556A7F"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  <w:t>службы Российской Федерации в г. Воронеже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 xml:space="preserve">Юридический адрес:  394074, г. Воронеж, 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ул. Сеченова, д.18 «а»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 xml:space="preserve">Почтовый адрес:  394074, г. Воронеж, 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ул. Сеченова, д.18 «а»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ИНН:  3666024673, КПП:  366301001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БИК:  012202102,  ОКТМО 20701000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УФК по Нижегородской области (отдел ГФС России по г. Воронеже)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казначейский счет 03211643000000013228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b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Банк получателя: ОКЦ №1 ВВГУ Банка России//УФК по Нижегородской области, г. Нижний Новгород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Лицевой счет:  03311294490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Единый казначейский счет (ЕКС)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40102810745370000024</w:t>
            </w:r>
          </w:p>
          <w:p w:rsidR="00347859" w:rsidRPr="00347859" w:rsidRDefault="00347859" w:rsidP="00347859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347859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Тел.: (473) 243-06-00, 243-05-60</w:t>
            </w:r>
          </w:p>
          <w:p w:rsidR="003E19FA" w:rsidRPr="00556A7F" w:rsidRDefault="003E19FA" w:rsidP="005B3FAD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</w:p>
          <w:p w:rsidR="003E19FA" w:rsidRPr="00556A7F" w:rsidRDefault="003E19FA" w:rsidP="005B3FAD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</w:p>
          <w:p w:rsidR="003E19FA" w:rsidRPr="00556A7F" w:rsidRDefault="003E19FA" w:rsidP="005B3FAD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</w:p>
          <w:p w:rsidR="007C6584" w:rsidRDefault="007C6584" w:rsidP="006D70AA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Временно исполняющий</w:t>
            </w:r>
          </w:p>
          <w:p w:rsidR="007C6584" w:rsidRDefault="007C6584" w:rsidP="006D70AA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обязанности </w:t>
            </w:r>
            <w:r w:rsidRPr="00BA7F23">
              <w:rPr>
                <w:rFonts w:ascii="Times New Roman" w:hAnsi="Times New Roman"/>
                <w:sz w:val="22"/>
                <w:szCs w:val="22"/>
              </w:rPr>
              <w:t xml:space="preserve">начальника отдела </w:t>
            </w:r>
          </w:p>
          <w:p w:rsidR="006D70AA" w:rsidRPr="00556A7F" w:rsidRDefault="007C6584" w:rsidP="006D70AA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 xml:space="preserve"> ГФС России в</w:t>
            </w:r>
            <w:r w:rsidR="006D70AA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 xml:space="preserve"> </w:t>
            </w:r>
            <w:r w:rsidR="006D70AA" w:rsidRPr="00556A7F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Воронеже</w:t>
            </w:r>
          </w:p>
          <w:p w:rsidR="006D70AA" w:rsidRDefault="006D70AA" w:rsidP="006D70AA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</w:p>
          <w:p w:rsidR="006D70AA" w:rsidRPr="00556A7F" w:rsidRDefault="006D70AA" w:rsidP="006D70AA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  <w:r w:rsidRPr="00556A7F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____________________</w:t>
            </w:r>
            <w:r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/</w:t>
            </w:r>
            <w:r w:rsidRPr="00556A7F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 xml:space="preserve">Н.А. </w:t>
            </w:r>
            <w:proofErr w:type="spellStart"/>
            <w:r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Дюдюкин</w:t>
            </w:r>
            <w:proofErr w:type="spellEnd"/>
          </w:p>
          <w:tbl>
            <w:tblPr>
              <w:tblW w:w="0" w:type="auto"/>
              <w:tblInd w:w="109" w:type="dxa"/>
              <w:tblLayout w:type="fixed"/>
              <w:tblLook w:val="04A0" w:firstRow="1" w:lastRow="0" w:firstColumn="1" w:lastColumn="0" w:noHBand="0" w:noVBand="1"/>
            </w:tblPr>
            <w:tblGrid>
              <w:gridCol w:w="4819"/>
              <w:gridCol w:w="4678"/>
            </w:tblGrid>
            <w:tr w:rsidR="006D70AA" w:rsidRPr="00556A7F" w:rsidTr="00605F52">
              <w:trPr>
                <w:trHeight w:val="531"/>
              </w:trPr>
              <w:tc>
                <w:tcPr>
                  <w:tcW w:w="4819" w:type="dxa"/>
                </w:tcPr>
                <w:p w:rsidR="006D70AA" w:rsidRPr="00556A7F" w:rsidRDefault="006D70AA" w:rsidP="00605F52">
                  <w:pPr>
                    <w:suppressAutoHyphens/>
                    <w:rPr>
                      <w:rFonts w:ascii="Times New Roman" w:eastAsia="Arial Unicode MS" w:hAnsi="Times New Roman"/>
                      <w:kern w:val="2"/>
                      <w:sz w:val="22"/>
                      <w:szCs w:val="22"/>
                      <w:lang w:eastAsia="ar-SA"/>
                    </w:rPr>
                  </w:pPr>
                  <w:r w:rsidRPr="00556A7F">
                    <w:rPr>
                      <w:rFonts w:ascii="Times New Roman" w:eastAsia="Arial Unicode MS" w:hAnsi="Times New Roman"/>
                      <w:kern w:val="2"/>
                      <w:sz w:val="22"/>
                      <w:szCs w:val="22"/>
                      <w:lang w:eastAsia="ar-SA"/>
                    </w:rPr>
                    <w:t xml:space="preserve">М.П.                                                                            </w:t>
                  </w:r>
                </w:p>
              </w:tc>
              <w:tc>
                <w:tcPr>
                  <w:tcW w:w="4678" w:type="dxa"/>
                </w:tcPr>
                <w:p w:rsidR="006D70AA" w:rsidRPr="00556A7F" w:rsidRDefault="006D70AA" w:rsidP="00605F52">
                  <w:pPr>
                    <w:suppressAutoHyphens/>
                    <w:spacing w:line="360" w:lineRule="auto"/>
                    <w:rPr>
                      <w:rFonts w:eastAsia="Arial Unicode MS" w:cs="font291"/>
                      <w:kern w:val="2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:rsidR="003E19FA" w:rsidRDefault="003E19FA" w:rsidP="005B3FAD">
            <w:pPr>
              <w:widowControl/>
              <w:shd w:val="clear" w:color="auto" w:fill="FFFFFF"/>
              <w:tabs>
                <w:tab w:val="left" w:pos="6187"/>
              </w:tabs>
              <w:rPr>
                <w:rFonts w:ascii="Times New Roman" w:hAnsi="Times New Roman"/>
                <w:szCs w:val="22"/>
                <w:lang w:eastAsia="zh-CN"/>
              </w:rPr>
            </w:pPr>
          </w:p>
          <w:p w:rsidR="003E19FA" w:rsidRDefault="003E19FA" w:rsidP="005B3FAD">
            <w:pPr>
              <w:widowControl/>
              <w:shd w:val="clear" w:color="auto" w:fill="FFFFFF"/>
              <w:tabs>
                <w:tab w:val="left" w:pos="6187"/>
              </w:tabs>
              <w:rPr>
                <w:rFonts w:ascii="Times New Roman" w:hAnsi="Times New Roman"/>
                <w:szCs w:val="22"/>
                <w:lang w:eastAsia="zh-CN"/>
              </w:rPr>
            </w:pPr>
          </w:p>
          <w:p w:rsidR="003E19FA" w:rsidRPr="00BA7F23" w:rsidRDefault="003E19FA" w:rsidP="005B3FAD">
            <w:pPr>
              <w:widowControl/>
              <w:shd w:val="clear" w:color="auto" w:fill="FFFFFF"/>
              <w:tabs>
                <w:tab w:val="left" w:pos="6187"/>
              </w:tabs>
              <w:rPr>
                <w:rFonts w:ascii="Times New Roman" w:hAnsi="Times New Roman"/>
                <w:szCs w:val="22"/>
                <w:lang w:eastAsia="zh-CN"/>
              </w:rPr>
            </w:pPr>
          </w:p>
        </w:tc>
      </w:tr>
    </w:tbl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6D70AA" w:rsidRDefault="006D70A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6D70AA" w:rsidRDefault="006D70A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6D70AA" w:rsidRDefault="006D70A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3E19FA" w:rsidRDefault="003E19FA" w:rsidP="003E19FA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9D0ED1" w:rsidRDefault="009D0ED1" w:rsidP="003E19FA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</w:p>
    <w:p w:rsidR="003E19FA" w:rsidRPr="00BA7F23" w:rsidRDefault="003E19FA" w:rsidP="003E19FA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  <w:r w:rsidRPr="00BA7F23">
        <w:rPr>
          <w:rFonts w:ascii="Times New Roman" w:hAnsi="Times New Roman"/>
          <w:sz w:val="22"/>
          <w:szCs w:val="22"/>
        </w:rPr>
        <w:t>Приложение № 1</w:t>
      </w:r>
    </w:p>
    <w:p w:rsidR="003E19FA" w:rsidRDefault="008B47D7" w:rsidP="003E19FA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 w:rsidR="003E19FA" w:rsidRPr="00BA7F23">
        <w:rPr>
          <w:rFonts w:ascii="Times New Roman" w:hAnsi="Times New Roman"/>
          <w:sz w:val="22"/>
          <w:szCs w:val="22"/>
        </w:rPr>
        <w:t>к Договору  №</w:t>
      </w:r>
      <w:r>
        <w:rPr>
          <w:rFonts w:ascii="Times New Roman" w:hAnsi="Times New Roman"/>
          <w:sz w:val="22"/>
          <w:szCs w:val="22"/>
        </w:rPr>
        <w:t>_________________________________</w:t>
      </w:r>
      <w:r w:rsidR="003E19FA" w:rsidRPr="00BA7F23">
        <w:rPr>
          <w:rFonts w:ascii="Times New Roman" w:hAnsi="Times New Roman"/>
          <w:sz w:val="22"/>
          <w:szCs w:val="22"/>
        </w:rPr>
        <w:t xml:space="preserve"> </w:t>
      </w:r>
    </w:p>
    <w:p w:rsidR="003E19FA" w:rsidRDefault="003E19FA" w:rsidP="003E19FA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4511E1">
        <w:rPr>
          <w:rFonts w:ascii="Times New Roman" w:hAnsi="Times New Roman"/>
          <w:sz w:val="22"/>
          <w:szCs w:val="22"/>
        </w:rPr>
        <w:t>шпагата джутового</w:t>
      </w:r>
      <w:r w:rsidR="007C6584">
        <w:rPr>
          <w:rFonts w:ascii="Times New Roman" w:hAnsi="Times New Roman"/>
          <w:sz w:val="22"/>
          <w:szCs w:val="22"/>
        </w:rPr>
        <w:t xml:space="preserve"> и крафт-бумаги</w:t>
      </w:r>
      <w:r w:rsidR="006D70AA">
        <w:rPr>
          <w:rFonts w:ascii="Times New Roman" w:hAnsi="Times New Roman"/>
          <w:sz w:val="22"/>
          <w:szCs w:val="22"/>
        </w:rPr>
        <w:t xml:space="preserve"> </w:t>
      </w:r>
      <w:r w:rsidR="00540923" w:rsidRPr="00540923">
        <w:rPr>
          <w:rFonts w:ascii="Times New Roman" w:hAnsi="Times New Roman"/>
          <w:sz w:val="22"/>
          <w:szCs w:val="22"/>
        </w:rPr>
        <w:t xml:space="preserve"> </w:t>
      </w:r>
      <w:r w:rsidRPr="00BA7F23">
        <w:rPr>
          <w:rFonts w:ascii="Times New Roman" w:hAnsi="Times New Roman"/>
          <w:sz w:val="22"/>
          <w:szCs w:val="22"/>
        </w:rPr>
        <w:t xml:space="preserve">от </w:t>
      </w:r>
      <w:r w:rsidR="00461769">
        <w:rPr>
          <w:rFonts w:ascii="Times New Roman" w:hAnsi="Times New Roman"/>
          <w:sz w:val="22"/>
          <w:szCs w:val="22"/>
        </w:rPr>
        <w:t>«__»___</w:t>
      </w:r>
      <w:r>
        <w:rPr>
          <w:rFonts w:ascii="Times New Roman" w:hAnsi="Times New Roman"/>
          <w:sz w:val="22"/>
          <w:szCs w:val="22"/>
        </w:rPr>
        <w:t>202</w:t>
      </w:r>
      <w:r w:rsidR="006D70AA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г.</w:t>
      </w:r>
    </w:p>
    <w:p w:rsidR="008B47D7" w:rsidRPr="00BA7F23" w:rsidRDefault="008B47D7" w:rsidP="003E19FA">
      <w:pPr>
        <w:widowControl/>
        <w:tabs>
          <w:tab w:val="left" w:pos="6187"/>
        </w:tabs>
        <w:jc w:val="right"/>
        <w:rPr>
          <w:rFonts w:ascii="Times New Roman" w:hAnsi="Times New Roman"/>
          <w:b/>
          <w:sz w:val="22"/>
          <w:szCs w:val="22"/>
        </w:rPr>
      </w:pPr>
    </w:p>
    <w:p w:rsidR="003E19FA" w:rsidRDefault="003E19FA" w:rsidP="003E19FA">
      <w:pPr>
        <w:widowControl/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  <w:r w:rsidRPr="00BA7F23">
        <w:rPr>
          <w:rFonts w:ascii="Times New Roman" w:hAnsi="Times New Roman"/>
          <w:b/>
          <w:sz w:val="22"/>
          <w:szCs w:val="22"/>
        </w:rPr>
        <w:t>Спецификация</w:t>
      </w:r>
    </w:p>
    <w:p w:rsidR="008B47D7" w:rsidRDefault="008B47D7" w:rsidP="003E19FA">
      <w:pPr>
        <w:widowControl/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9607" w:type="dxa"/>
        <w:tblInd w:w="95" w:type="dxa"/>
        <w:tblLook w:val="04A0" w:firstRow="1" w:lastRow="0" w:firstColumn="1" w:lastColumn="0" w:noHBand="0" w:noVBand="1"/>
      </w:tblPr>
      <w:tblGrid>
        <w:gridCol w:w="520"/>
        <w:gridCol w:w="5163"/>
        <w:gridCol w:w="993"/>
        <w:gridCol w:w="850"/>
        <w:gridCol w:w="992"/>
        <w:gridCol w:w="1089"/>
      </w:tblGrid>
      <w:tr w:rsidR="008B47D7" w:rsidRPr="00811008" w:rsidTr="001526C3">
        <w:trPr>
          <w:trHeight w:val="8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№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Наименование</w:t>
            </w:r>
            <w:r w:rsidRPr="00811008">
              <w:rPr>
                <w:rFonts w:ascii="Times New Roman" w:eastAsia="Times New Roman" w:hAnsi="Times New Roman"/>
                <w:sz w:val="20"/>
              </w:rPr>
              <w:br/>
              <w:t>товара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Единица</w:t>
            </w:r>
            <w:r w:rsidRPr="00811008">
              <w:rPr>
                <w:rFonts w:ascii="Times New Roman" w:eastAsia="Times New Roman" w:hAnsi="Times New Roman"/>
                <w:sz w:val="20"/>
              </w:rPr>
              <w:br/>
            </w:r>
            <w:proofErr w:type="spellStart"/>
            <w:r w:rsidRPr="00811008">
              <w:rPr>
                <w:rFonts w:ascii="Times New Roman" w:eastAsia="Times New Roman" w:hAnsi="Times New Roman"/>
                <w:sz w:val="20"/>
              </w:rPr>
              <w:t>изм</w:t>
            </w:r>
            <w:proofErr w:type="gramStart"/>
            <w:r w:rsidRPr="00811008">
              <w:rPr>
                <w:rFonts w:ascii="Times New Roman" w:eastAsia="Times New Roman" w:hAnsi="Times New Roman"/>
                <w:sz w:val="20"/>
              </w:rPr>
              <w:t>е</w:t>
            </w:r>
            <w:proofErr w:type="spellEnd"/>
            <w:r w:rsidRPr="00811008">
              <w:rPr>
                <w:rFonts w:ascii="Times New Roman" w:eastAsia="Times New Roman" w:hAnsi="Times New Roman"/>
                <w:sz w:val="20"/>
              </w:rPr>
              <w:t>-</w:t>
            </w:r>
            <w:proofErr w:type="gramEnd"/>
            <w:r w:rsidRPr="00811008">
              <w:rPr>
                <w:rFonts w:ascii="Times New Roman" w:eastAsia="Times New Roman" w:hAnsi="Times New Roman"/>
                <w:sz w:val="20"/>
              </w:rPr>
              <w:br/>
              <w:t>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Кол</w:t>
            </w:r>
            <w:proofErr w:type="gramStart"/>
            <w:r w:rsidRPr="00811008">
              <w:rPr>
                <w:rFonts w:ascii="Times New Roman" w:eastAsia="Times New Roman" w:hAnsi="Times New Roman"/>
                <w:sz w:val="20"/>
              </w:rPr>
              <w:t>и-</w:t>
            </w:r>
            <w:proofErr w:type="gramEnd"/>
            <w:r w:rsidRPr="00811008">
              <w:rPr>
                <w:rFonts w:ascii="Times New Roman" w:eastAsia="Times New Roman" w:hAnsi="Times New Roman"/>
                <w:sz w:val="20"/>
              </w:rPr>
              <w:br/>
            </w:r>
            <w:proofErr w:type="spellStart"/>
            <w:r w:rsidRPr="00811008">
              <w:rPr>
                <w:rFonts w:ascii="Times New Roman" w:eastAsia="Times New Roman" w:hAnsi="Times New Roman"/>
                <w:sz w:val="20"/>
              </w:rPr>
              <w:t>чество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EE3855">
              <w:rPr>
                <w:rFonts w:ascii="Times New Roman" w:hAnsi="Times New Roman"/>
                <w:sz w:val="20"/>
              </w:rPr>
              <w:t>Цена за ед. изм., руб.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 xml:space="preserve">Сумма, </w:t>
            </w:r>
            <w:proofErr w:type="spellStart"/>
            <w:r w:rsidRPr="00811008">
              <w:rPr>
                <w:rFonts w:ascii="Times New Roman" w:eastAsia="Times New Roman" w:hAnsi="Times New Roman"/>
                <w:sz w:val="20"/>
              </w:rPr>
              <w:t>руб</w:t>
            </w:r>
            <w:proofErr w:type="spellEnd"/>
          </w:p>
        </w:tc>
      </w:tr>
      <w:tr w:rsidR="008B47D7" w:rsidRPr="00811008" w:rsidTr="001526C3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47D7" w:rsidRPr="00811008" w:rsidRDefault="008B47D7" w:rsidP="001526C3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11008">
              <w:rPr>
                <w:rFonts w:ascii="Times New Roman" w:eastAsia="Times New Roman" w:hAnsi="Times New Roman"/>
                <w:sz w:val="20"/>
              </w:rPr>
              <w:t>6</w:t>
            </w:r>
          </w:p>
        </w:tc>
      </w:tr>
      <w:tr w:rsidR="008B47D7" w:rsidRPr="00811008" w:rsidTr="002E2D9D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47D7" w:rsidRPr="00DF1113" w:rsidRDefault="00480D6D" w:rsidP="00DF1113">
            <w:pPr>
              <w:widowControl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47D7" w:rsidRPr="00C8396C" w:rsidRDefault="008B47D7" w:rsidP="00DF1113">
            <w:pPr>
              <w:rPr>
                <w:rFonts w:ascii="Times New Roman" w:hAnsi="Times New Roman"/>
                <w:sz w:val="20"/>
              </w:rPr>
            </w:pPr>
            <w:r w:rsidRPr="00C8396C">
              <w:rPr>
                <w:rFonts w:ascii="Times New Roman" w:hAnsi="Times New Roman"/>
                <w:sz w:val="20"/>
              </w:rPr>
              <w:t>Крафт-бумага в рулоне, 840 мм x 150 м, плотность 78 г/м2</w:t>
            </w:r>
            <w:r w:rsidR="00DF1113">
              <w:rPr>
                <w:rFonts w:ascii="Times New Roman" w:hAnsi="Times New Roman"/>
                <w:sz w:val="20"/>
              </w:rPr>
              <w:t>, Марка</w:t>
            </w:r>
            <w:proofErr w:type="gramStart"/>
            <w:r w:rsidR="00DF1113"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  <w:r w:rsidR="00DF1113">
              <w:rPr>
                <w:rFonts w:ascii="Times New Roman" w:hAnsi="Times New Roman"/>
                <w:sz w:val="20"/>
              </w:rPr>
              <w:t xml:space="preserve"> (Коммунар), BRAUBERG,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47D7" w:rsidRPr="00987326" w:rsidRDefault="008B47D7" w:rsidP="00480D6D">
            <w:pPr>
              <w:jc w:val="center"/>
              <w:rPr>
                <w:rFonts w:ascii="Times New Roman" w:hAnsi="Times New Roman"/>
                <w:sz w:val="20"/>
              </w:rPr>
            </w:pPr>
            <w:r w:rsidRPr="00987326">
              <w:rPr>
                <w:rFonts w:ascii="Times New Roman" w:hAnsi="Times New Roman"/>
                <w:sz w:val="20"/>
              </w:rPr>
              <w:t>шт</w:t>
            </w:r>
            <w:r w:rsidR="00480D6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47D7" w:rsidRPr="00987326" w:rsidRDefault="00F12E78" w:rsidP="0048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47D7" w:rsidRPr="00987326" w:rsidRDefault="008B47D7" w:rsidP="00480D6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47D7" w:rsidRPr="00987326" w:rsidRDefault="008B47D7" w:rsidP="00480D6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4511E1" w:rsidRPr="00811008" w:rsidTr="002E2D9D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1E1" w:rsidRDefault="004511E1" w:rsidP="00DF1113">
            <w:pPr>
              <w:widowControl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11E1" w:rsidRPr="00C8396C" w:rsidRDefault="004511E1" w:rsidP="00406F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Шпагат джутовый банковский полированный, длина 1200 м, диаметр 1,8 мм, линейная плотность 1200 текст, BRAUBERG.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11E1" w:rsidRPr="00987326" w:rsidRDefault="004511E1" w:rsidP="00406F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11E1" w:rsidRDefault="00F12E78" w:rsidP="00406F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11E1" w:rsidRPr="00987326" w:rsidRDefault="004511E1" w:rsidP="00480D6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1E1" w:rsidRPr="00987326" w:rsidRDefault="004511E1" w:rsidP="00480D6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B47D7" w:rsidRPr="00811008" w:rsidTr="001526C3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47D7" w:rsidRPr="00987326" w:rsidRDefault="008B47D7" w:rsidP="001526C3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47D7" w:rsidRDefault="008B47D7" w:rsidP="002E2D9D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47D7" w:rsidRDefault="008B47D7" w:rsidP="001526C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3E19FA" w:rsidRPr="00430842" w:rsidRDefault="003E19FA" w:rsidP="008B47D7">
      <w:pPr>
        <w:widowControl/>
        <w:tabs>
          <w:tab w:val="left" w:pos="6187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Итого</w:t>
      </w:r>
      <w:r>
        <w:rPr>
          <w:rFonts w:ascii="Times New Roman" w:hAnsi="Times New Roman"/>
          <w:b/>
          <w:sz w:val="22"/>
          <w:szCs w:val="22"/>
          <w:lang w:val="en-US"/>
        </w:rPr>
        <w:t>: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3E19FA" w:rsidRPr="00BA7F23" w:rsidRDefault="003E19FA" w:rsidP="003E19FA">
      <w:pPr>
        <w:widowControl/>
        <w:tabs>
          <w:tab w:val="left" w:pos="6187"/>
        </w:tabs>
        <w:jc w:val="both"/>
        <w:rPr>
          <w:rFonts w:ascii="Times New Roman" w:hAnsi="Times New Roman"/>
          <w:sz w:val="22"/>
          <w:szCs w:val="22"/>
        </w:rPr>
      </w:pPr>
    </w:p>
    <w:tbl>
      <w:tblPr>
        <w:tblW w:w="10177" w:type="dxa"/>
        <w:tblInd w:w="386" w:type="dxa"/>
        <w:tblLook w:val="04A0" w:firstRow="1" w:lastRow="0" w:firstColumn="1" w:lastColumn="0" w:noHBand="0" w:noVBand="1"/>
      </w:tblPr>
      <w:tblGrid>
        <w:gridCol w:w="5972"/>
        <w:gridCol w:w="4205"/>
      </w:tblGrid>
      <w:tr w:rsidR="003E19FA" w:rsidRPr="00BA7F23" w:rsidTr="005B3FAD">
        <w:trPr>
          <w:trHeight w:val="84"/>
        </w:trPr>
        <w:tc>
          <w:tcPr>
            <w:tcW w:w="5972" w:type="dxa"/>
          </w:tcPr>
          <w:p w:rsidR="003E19FA" w:rsidRDefault="003E19FA" w:rsidP="005B3FAD">
            <w:pPr>
              <w:widowControl/>
              <w:tabs>
                <w:tab w:val="left" w:pos="284"/>
                <w:tab w:val="left" w:pos="6187"/>
              </w:tabs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A7F2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Поставщик:</w:t>
            </w:r>
          </w:p>
          <w:p w:rsidR="003E19FA" w:rsidRPr="00BA7F23" w:rsidRDefault="003E19FA" w:rsidP="005B3FAD">
            <w:pPr>
              <w:widowControl/>
              <w:tabs>
                <w:tab w:val="left" w:pos="284"/>
                <w:tab w:val="left" w:pos="6187"/>
              </w:tabs>
              <w:jc w:val="both"/>
              <w:rPr>
                <w:rFonts w:ascii="Times New Roman" w:hAnsi="Times New Roman"/>
                <w:b/>
                <w:color w:val="000000"/>
                <w:szCs w:val="22"/>
              </w:rPr>
            </w:pPr>
          </w:p>
          <w:p w:rsidR="003E19FA" w:rsidRPr="00BA7F23" w:rsidRDefault="003E19FA" w:rsidP="00461769">
            <w:pPr>
              <w:widowControl/>
              <w:shd w:val="clear" w:color="auto" w:fill="FFFFFF"/>
              <w:tabs>
                <w:tab w:val="left" w:pos="6187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4205" w:type="dxa"/>
          </w:tcPr>
          <w:p w:rsidR="003E19FA" w:rsidRDefault="003E19FA" w:rsidP="005B3FAD">
            <w:pPr>
              <w:widowControl/>
              <w:tabs>
                <w:tab w:val="left" w:pos="284"/>
                <w:tab w:val="left" w:pos="6187"/>
              </w:tabs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A7F2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Заказчик:</w:t>
            </w:r>
          </w:p>
          <w:p w:rsidR="003E19FA" w:rsidRDefault="003E19FA" w:rsidP="005B3FAD">
            <w:pPr>
              <w:widowControl/>
              <w:tabs>
                <w:tab w:val="left" w:pos="284"/>
                <w:tab w:val="left" w:pos="6187"/>
              </w:tabs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7C6584" w:rsidRDefault="007C6584" w:rsidP="007C6584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Временно исполняющий</w:t>
            </w:r>
          </w:p>
          <w:p w:rsidR="007C6584" w:rsidRDefault="007C6584" w:rsidP="007C6584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обязанности </w:t>
            </w:r>
            <w:r w:rsidRPr="00BA7F23">
              <w:rPr>
                <w:rFonts w:ascii="Times New Roman" w:hAnsi="Times New Roman"/>
                <w:sz w:val="22"/>
                <w:szCs w:val="22"/>
              </w:rPr>
              <w:t xml:space="preserve">начальника отдела </w:t>
            </w:r>
          </w:p>
          <w:p w:rsidR="007C6584" w:rsidRPr="00556A7F" w:rsidRDefault="007C6584" w:rsidP="007C6584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 xml:space="preserve">ГФС России в </w:t>
            </w:r>
            <w:r w:rsidRPr="00556A7F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Воронеже</w:t>
            </w:r>
          </w:p>
          <w:p w:rsidR="003E19FA" w:rsidRPr="00556A7F" w:rsidRDefault="003E19FA" w:rsidP="005B3FAD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</w:p>
          <w:p w:rsidR="003E19FA" w:rsidRDefault="003E19FA" w:rsidP="005B3FAD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</w:p>
          <w:p w:rsidR="003E19FA" w:rsidRPr="00556A7F" w:rsidRDefault="003E19FA" w:rsidP="005B3FAD">
            <w:pPr>
              <w:suppressAutoHyphens/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</w:pPr>
            <w:r w:rsidRPr="00556A7F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____________________</w:t>
            </w:r>
            <w:r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/</w:t>
            </w:r>
            <w:r w:rsidRPr="00556A7F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 xml:space="preserve"> </w:t>
            </w:r>
            <w:r w:rsidR="006D70AA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Н.А</w:t>
            </w:r>
            <w:r w:rsidR="00461769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.</w:t>
            </w:r>
            <w:r w:rsidR="00F508B3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6D70AA">
              <w:rPr>
                <w:rFonts w:ascii="Times New Roman" w:eastAsia="Arial Unicode MS" w:hAnsi="Times New Roman"/>
                <w:kern w:val="2"/>
                <w:sz w:val="22"/>
                <w:szCs w:val="22"/>
                <w:lang w:eastAsia="ar-SA"/>
              </w:rPr>
              <w:t>Дюдюкин</w:t>
            </w:r>
            <w:proofErr w:type="spellEnd"/>
          </w:p>
          <w:tbl>
            <w:tblPr>
              <w:tblW w:w="0" w:type="auto"/>
              <w:tblInd w:w="109" w:type="dxa"/>
              <w:tblLook w:val="04A0" w:firstRow="1" w:lastRow="0" w:firstColumn="1" w:lastColumn="0" w:noHBand="0" w:noVBand="1"/>
            </w:tblPr>
            <w:tblGrid>
              <w:gridCol w:w="2114"/>
              <w:gridCol w:w="1766"/>
            </w:tblGrid>
            <w:tr w:rsidR="003E19FA" w:rsidRPr="00556A7F" w:rsidTr="005B3FAD">
              <w:trPr>
                <w:trHeight w:val="531"/>
              </w:trPr>
              <w:tc>
                <w:tcPr>
                  <w:tcW w:w="4819" w:type="dxa"/>
                </w:tcPr>
                <w:p w:rsidR="003E19FA" w:rsidRPr="00556A7F" w:rsidRDefault="003E19FA" w:rsidP="005B3FAD">
                  <w:pPr>
                    <w:suppressAutoHyphens/>
                    <w:rPr>
                      <w:rFonts w:ascii="Times New Roman" w:eastAsia="Arial Unicode MS" w:hAnsi="Times New Roman"/>
                      <w:kern w:val="2"/>
                      <w:sz w:val="22"/>
                      <w:szCs w:val="22"/>
                      <w:lang w:eastAsia="ar-SA"/>
                    </w:rPr>
                  </w:pPr>
                  <w:r w:rsidRPr="00556A7F">
                    <w:rPr>
                      <w:rFonts w:ascii="Times New Roman" w:eastAsia="Arial Unicode MS" w:hAnsi="Times New Roman"/>
                      <w:kern w:val="2"/>
                      <w:sz w:val="22"/>
                      <w:szCs w:val="22"/>
                      <w:lang w:eastAsia="ar-SA"/>
                    </w:rPr>
                    <w:t xml:space="preserve">М.П.                                                                            </w:t>
                  </w:r>
                </w:p>
              </w:tc>
              <w:tc>
                <w:tcPr>
                  <w:tcW w:w="4678" w:type="dxa"/>
                </w:tcPr>
                <w:p w:rsidR="003E19FA" w:rsidRPr="00556A7F" w:rsidRDefault="003E19FA" w:rsidP="005B3FAD">
                  <w:pPr>
                    <w:suppressAutoHyphens/>
                    <w:spacing w:line="360" w:lineRule="auto"/>
                    <w:rPr>
                      <w:rFonts w:eastAsia="Arial Unicode MS" w:cs="font291"/>
                      <w:kern w:val="2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:rsidR="003E19FA" w:rsidRPr="00BA7F23" w:rsidRDefault="003E19FA" w:rsidP="005B3FAD">
            <w:pPr>
              <w:widowControl/>
              <w:tabs>
                <w:tab w:val="left" w:pos="6187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1C7862" w:rsidRDefault="001C7862" w:rsidP="00811008"/>
    <w:sectPr w:rsidR="001C7862" w:rsidSect="004D77A5">
      <w:pgSz w:w="11900" w:h="16820"/>
      <w:pgMar w:top="568" w:right="560" w:bottom="851" w:left="993" w:header="426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1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FA"/>
    <w:rsid w:val="0003165B"/>
    <w:rsid w:val="001232C5"/>
    <w:rsid w:val="001305D7"/>
    <w:rsid w:val="001C7862"/>
    <w:rsid w:val="001D3127"/>
    <w:rsid w:val="001E087F"/>
    <w:rsid w:val="001E14ED"/>
    <w:rsid w:val="001F39C0"/>
    <w:rsid w:val="00244225"/>
    <w:rsid w:val="002A0676"/>
    <w:rsid w:val="002A0960"/>
    <w:rsid w:val="002B5E39"/>
    <w:rsid w:val="002E2D9D"/>
    <w:rsid w:val="00301C03"/>
    <w:rsid w:val="00347859"/>
    <w:rsid w:val="00362AFB"/>
    <w:rsid w:val="003E19FA"/>
    <w:rsid w:val="00427121"/>
    <w:rsid w:val="00436C0E"/>
    <w:rsid w:val="004511E1"/>
    <w:rsid w:val="00461769"/>
    <w:rsid w:val="00471104"/>
    <w:rsid w:val="00476725"/>
    <w:rsid w:val="00480D6D"/>
    <w:rsid w:val="004B1AA6"/>
    <w:rsid w:val="004D77A5"/>
    <w:rsid w:val="005238FD"/>
    <w:rsid w:val="00540923"/>
    <w:rsid w:val="005C7283"/>
    <w:rsid w:val="005D5E3C"/>
    <w:rsid w:val="00624FC9"/>
    <w:rsid w:val="00653CC1"/>
    <w:rsid w:val="006A144D"/>
    <w:rsid w:val="006D70AA"/>
    <w:rsid w:val="006D7467"/>
    <w:rsid w:val="006D7687"/>
    <w:rsid w:val="006F3F15"/>
    <w:rsid w:val="00711F3D"/>
    <w:rsid w:val="0073612D"/>
    <w:rsid w:val="00757DA1"/>
    <w:rsid w:val="007C52DC"/>
    <w:rsid w:val="007C6584"/>
    <w:rsid w:val="00811008"/>
    <w:rsid w:val="0081592A"/>
    <w:rsid w:val="008A7DE1"/>
    <w:rsid w:val="008B47D7"/>
    <w:rsid w:val="008E3CED"/>
    <w:rsid w:val="00930569"/>
    <w:rsid w:val="00954576"/>
    <w:rsid w:val="00987326"/>
    <w:rsid w:val="00990EAE"/>
    <w:rsid w:val="009D0ED1"/>
    <w:rsid w:val="00A2398E"/>
    <w:rsid w:val="00A61B00"/>
    <w:rsid w:val="00A967DB"/>
    <w:rsid w:val="00AA3B91"/>
    <w:rsid w:val="00AE3C88"/>
    <w:rsid w:val="00B64D3B"/>
    <w:rsid w:val="00C709AC"/>
    <w:rsid w:val="00D14AA9"/>
    <w:rsid w:val="00D44F90"/>
    <w:rsid w:val="00D672BC"/>
    <w:rsid w:val="00DB7AA4"/>
    <w:rsid w:val="00DC4F68"/>
    <w:rsid w:val="00DD650E"/>
    <w:rsid w:val="00DE081B"/>
    <w:rsid w:val="00DF1113"/>
    <w:rsid w:val="00F12E78"/>
    <w:rsid w:val="00F508B3"/>
    <w:rsid w:val="00F92C84"/>
    <w:rsid w:val="00FE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FA"/>
    <w:pPr>
      <w:widowControl w:val="0"/>
      <w:spacing w:after="0" w:line="240" w:lineRule="auto"/>
    </w:pPr>
    <w:rPr>
      <w:rFonts w:ascii="Arial" w:eastAsia="Calibri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green1">
    <w:name w:val="text-green1"/>
    <w:rsid w:val="003E19FA"/>
    <w:rPr>
      <w:color w:val="00AE76"/>
    </w:rPr>
  </w:style>
  <w:style w:type="paragraph" w:styleId="a3">
    <w:name w:val="Balloon Text"/>
    <w:basedOn w:val="a"/>
    <w:link w:val="a4"/>
    <w:uiPriority w:val="99"/>
    <w:semiHidden/>
    <w:unhideWhenUsed/>
    <w:rsid w:val="000316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5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FA"/>
    <w:pPr>
      <w:widowControl w:val="0"/>
      <w:spacing w:after="0" w:line="240" w:lineRule="auto"/>
    </w:pPr>
    <w:rPr>
      <w:rFonts w:ascii="Arial" w:eastAsia="Calibri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green1">
    <w:name w:val="text-green1"/>
    <w:rsid w:val="003E19FA"/>
    <w:rPr>
      <w:color w:val="00AE76"/>
    </w:rPr>
  </w:style>
  <w:style w:type="paragraph" w:styleId="a3">
    <w:name w:val="Balloon Text"/>
    <w:basedOn w:val="a"/>
    <w:link w:val="a4"/>
    <w:uiPriority w:val="99"/>
    <w:semiHidden/>
    <w:unhideWhenUsed/>
    <w:rsid w:val="000316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5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2841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2024-10-22T10:55:00Z</cp:lastPrinted>
  <dcterms:created xsi:type="dcterms:W3CDTF">2026-04-08T08:58:00Z</dcterms:created>
  <dcterms:modified xsi:type="dcterms:W3CDTF">2026-08-04T10:10:00Z</dcterms:modified>
</cp:coreProperties>
</file>