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59BA3E" w14:textId="77777777" w:rsidR="001A7459" w:rsidRDefault="001A7459" w:rsidP="001A7459">
      <w:pPr>
        <w:jc w:val="center"/>
        <w:rPr>
          <w:rStyle w:val="fontstyle01"/>
        </w:rPr>
      </w:pPr>
      <w:r>
        <w:rPr>
          <w:rStyle w:val="fontstyle01"/>
        </w:rPr>
        <w:t>ДОГОВОР №2605191</w:t>
      </w:r>
    </w:p>
    <w:p w14:paraId="3B4A9060" w14:textId="25F32C75" w:rsidR="0061307A" w:rsidRPr="00A84F89" w:rsidRDefault="001A7459" w:rsidP="001A7459">
      <w:pPr>
        <w:rPr>
          <w:rStyle w:val="fontstyle21"/>
          <w:rFonts w:ascii="Times New Roman" w:hAnsi="Times New Roman" w:cs="Times New Roman"/>
        </w:rPr>
      </w:pPr>
      <w:r w:rsidRPr="00A84F89">
        <w:rPr>
          <w:rStyle w:val="fontstyle21"/>
          <w:rFonts w:ascii="Times New Roman" w:hAnsi="Times New Roman" w:cs="Times New Roman"/>
        </w:rPr>
        <w:t xml:space="preserve">г. Москва </w:t>
      </w:r>
      <w:r w:rsidR="0061307A" w:rsidRPr="00A84F89">
        <w:rPr>
          <w:rStyle w:val="fontstyle21"/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proofErr w:type="gramStart"/>
      <w:r w:rsidR="0061307A" w:rsidRPr="00A84F89">
        <w:rPr>
          <w:rStyle w:val="fontstyle21"/>
          <w:rFonts w:ascii="Times New Roman" w:hAnsi="Times New Roman" w:cs="Times New Roman"/>
        </w:rPr>
        <w:t xml:space="preserve">   </w:t>
      </w:r>
      <w:r w:rsidR="000F49CA">
        <w:rPr>
          <w:rStyle w:val="fontstyle21"/>
          <w:rFonts w:ascii="Times New Roman" w:hAnsi="Times New Roman" w:cs="Times New Roman"/>
        </w:rPr>
        <w:t>«</w:t>
      </w:r>
      <w:proofErr w:type="gramEnd"/>
      <w:r w:rsidR="000F49CA">
        <w:rPr>
          <w:rStyle w:val="fontstyle21"/>
          <w:rFonts w:ascii="Times New Roman" w:hAnsi="Times New Roman" w:cs="Times New Roman"/>
        </w:rPr>
        <w:t>____»__________</w:t>
      </w:r>
      <w:r w:rsidRPr="00A84F89">
        <w:rPr>
          <w:rStyle w:val="fontstyle21"/>
          <w:rFonts w:ascii="Times New Roman" w:hAnsi="Times New Roman" w:cs="Times New Roman"/>
        </w:rPr>
        <w:t xml:space="preserve"> 2026 г. </w:t>
      </w:r>
    </w:p>
    <w:p w14:paraId="36919805" w14:textId="7CFD3A4D" w:rsidR="001A7459" w:rsidRDefault="001A7459" w:rsidP="00DE3766">
      <w:pPr>
        <w:spacing w:after="0"/>
        <w:jc w:val="both"/>
        <w:rPr>
          <w:rStyle w:val="fontstyle21"/>
          <w:rFonts w:ascii="Times New Roman" w:hAnsi="Times New Roman" w:cs="Times New Roman"/>
        </w:rPr>
      </w:pPr>
      <w:r w:rsidRPr="00A84F89">
        <w:rPr>
          <w:rStyle w:val="fontstyle21"/>
          <w:rFonts w:ascii="Times New Roman" w:hAnsi="Times New Roman" w:cs="Times New Roman"/>
        </w:rPr>
        <w:t>Общество с ограниченной ответственностью Международный центр науки и технологий «ТУМА ГРУПП» (далее по тексту ООО «ТУМА ГРУПП»), именуемое в дальнейшем "Исполнитель", в лице генерального директора Туманяна Бориса Петровича,</w:t>
      </w:r>
      <w:r w:rsidR="0061307A" w:rsidRPr="00A84F89">
        <w:rPr>
          <w:rStyle w:val="fontstyle21"/>
          <w:rFonts w:ascii="Times New Roman" w:hAnsi="Times New Roman" w:cs="Times New Roman"/>
        </w:rPr>
        <w:t xml:space="preserve"> </w:t>
      </w:r>
      <w:r w:rsidRPr="00A84F89">
        <w:rPr>
          <w:rStyle w:val="fontstyle21"/>
          <w:rFonts w:ascii="Times New Roman" w:hAnsi="Times New Roman" w:cs="Times New Roman"/>
        </w:rPr>
        <w:t xml:space="preserve">действующего на основании Устава, с одной стороны, </w:t>
      </w:r>
      <w:r w:rsidRPr="00DE3766">
        <w:rPr>
          <w:rStyle w:val="fontstyle21"/>
          <w:rFonts w:ascii="Times New Roman" w:hAnsi="Times New Roman" w:cs="Times New Roman"/>
        </w:rPr>
        <w:t xml:space="preserve">и </w:t>
      </w:r>
      <w:r w:rsidR="00DE3766" w:rsidRPr="00DE3766">
        <w:rPr>
          <w:rStyle w:val="fontstyle21"/>
          <w:rFonts w:ascii="Times New Roman" w:hAnsi="Times New Roman" w:cs="Times New Roman"/>
        </w:rPr>
        <w:t>Федеральное государственное бюджетн</w:t>
      </w:r>
      <w:r w:rsidR="00DE3766">
        <w:rPr>
          <w:rStyle w:val="fontstyle21"/>
          <w:rFonts w:ascii="Times New Roman" w:hAnsi="Times New Roman" w:cs="Times New Roman"/>
        </w:rPr>
        <w:t xml:space="preserve">ое учреждение науки Федеральный </w:t>
      </w:r>
      <w:r w:rsidR="00DE3766" w:rsidRPr="00DE3766">
        <w:rPr>
          <w:rStyle w:val="fontstyle21"/>
          <w:rFonts w:ascii="Times New Roman" w:hAnsi="Times New Roman" w:cs="Times New Roman"/>
        </w:rPr>
        <w:t xml:space="preserve">исследовательский центр «Якутский научный центр </w:t>
      </w:r>
      <w:r w:rsidR="00DE3766">
        <w:rPr>
          <w:rStyle w:val="fontstyle21"/>
          <w:rFonts w:ascii="Times New Roman" w:hAnsi="Times New Roman" w:cs="Times New Roman"/>
        </w:rPr>
        <w:t xml:space="preserve">Сибирского отделения Российской </w:t>
      </w:r>
      <w:r w:rsidR="00DE3766" w:rsidRPr="00DE3766">
        <w:rPr>
          <w:rStyle w:val="fontstyle21"/>
          <w:rFonts w:ascii="Times New Roman" w:hAnsi="Times New Roman" w:cs="Times New Roman"/>
        </w:rPr>
        <w:t xml:space="preserve">академии наук» (ЯНЦ СО РАН), именуемое в дальнейшем </w:t>
      </w:r>
      <w:r w:rsidR="00DE3766">
        <w:rPr>
          <w:rStyle w:val="fontstyle21"/>
          <w:rFonts w:ascii="Times New Roman" w:hAnsi="Times New Roman" w:cs="Times New Roman"/>
        </w:rPr>
        <w:t xml:space="preserve">«Заказчик», в лице генерального </w:t>
      </w:r>
      <w:r w:rsidR="00DE3766" w:rsidRPr="00DE3766">
        <w:rPr>
          <w:rStyle w:val="fontstyle21"/>
          <w:rFonts w:ascii="Times New Roman" w:hAnsi="Times New Roman" w:cs="Times New Roman"/>
        </w:rPr>
        <w:t>директора Лебедева Михаила Петровича, действующего на основании Устава</w:t>
      </w:r>
      <w:r w:rsidR="00DE3766">
        <w:rPr>
          <w:rStyle w:val="fontstyle21"/>
          <w:rFonts w:ascii="Times New Roman" w:hAnsi="Times New Roman" w:cs="Times New Roman"/>
        </w:rPr>
        <w:t xml:space="preserve">, </w:t>
      </w:r>
      <w:r w:rsidRPr="00A84F89">
        <w:rPr>
          <w:rStyle w:val="fontstyle21"/>
          <w:rFonts w:ascii="Times New Roman" w:hAnsi="Times New Roman" w:cs="Times New Roman"/>
        </w:rPr>
        <w:t xml:space="preserve">с другой стороны, </w:t>
      </w:r>
      <w:r w:rsidR="00E40595">
        <w:rPr>
          <w:rStyle w:val="fontstyle21"/>
          <w:rFonts w:ascii="Times New Roman" w:hAnsi="Times New Roman" w:cs="Times New Roman"/>
        </w:rPr>
        <w:t>на основании п.4, ч.1, ст.93</w:t>
      </w:r>
      <w:r w:rsidR="000F49CA">
        <w:rPr>
          <w:rStyle w:val="fontstyle21"/>
          <w:rFonts w:ascii="Times New Roman" w:hAnsi="Times New Roman" w:cs="Times New Roman"/>
        </w:rPr>
        <w:t>,</w:t>
      </w:r>
      <w:r w:rsidR="00E40595">
        <w:rPr>
          <w:rStyle w:val="fontstyle21"/>
          <w:rFonts w:ascii="Times New Roman" w:hAnsi="Times New Roman" w:cs="Times New Roman"/>
        </w:rPr>
        <w:t xml:space="preserve"> ФЗ-44 </w:t>
      </w:r>
      <w:r w:rsidRPr="00A84F89">
        <w:rPr>
          <w:rStyle w:val="fontstyle21"/>
          <w:rFonts w:ascii="Times New Roman" w:hAnsi="Times New Roman" w:cs="Times New Roman"/>
        </w:rPr>
        <w:t>заключили (в</w:t>
      </w:r>
      <w:r w:rsidR="0061307A" w:rsidRPr="00A84F89">
        <w:rPr>
          <w:rStyle w:val="fontstyle21"/>
          <w:rFonts w:ascii="Times New Roman" w:hAnsi="Times New Roman" w:cs="Times New Roman"/>
        </w:rPr>
        <w:t xml:space="preserve"> </w:t>
      </w:r>
      <w:r w:rsidRPr="00A84F89">
        <w:rPr>
          <w:rStyle w:val="fontstyle21"/>
          <w:rFonts w:ascii="Times New Roman" w:hAnsi="Times New Roman" w:cs="Times New Roman"/>
        </w:rPr>
        <w:t>дальнейшем — Стороны) настоящий договор (в дальнейшем Договор) о нижеследующем:</w:t>
      </w:r>
    </w:p>
    <w:p w14:paraId="0A81CA9E" w14:textId="77777777" w:rsidR="00C54220" w:rsidRPr="00A84F89" w:rsidRDefault="00C54220" w:rsidP="00DE3766">
      <w:pPr>
        <w:spacing w:after="0"/>
        <w:jc w:val="both"/>
        <w:rPr>
          <w:rStyle w:val="fontstyle21"/>
          <w:rFonts w:ascii="Times New Roman" w:hAnsi="Times New Roman" w:cs="Times New Roman"/>
        </w:rPr>
      </w:pPr>
    </w:p>
    <w:p w14:paraId="3046B7DC" w14:textId="77777777" w:rsidR="001A7459" w:rsidRPr="00A84F89" w:rsidRDefault="001A7459" w:rsidP="001A7459">
      <w:pPr>
        <w:rPr>
          <w:rStyle w:val="fontstyle01"/>
          <w:rFonts w:ascii="Times New Roman" w:hAnsi="Times New Roman" w:cs="Times New Roman"/>
        </w:rPr>
      </w:pPr>
      <w:r w:rsidRPr="00A84F89">
        <w:rPr>
          <w:rStyle w:val="fontstyle01"/>
          <w:rFonts w:ascii="Times New Roman" w:hAnsi="Times New Roman" w:cs="Times New Roman"/>
        </w:rPr>
        <w:t>1. ПРЕДМЕТ ДОГОВОРА.</w:t>
      </w:r>
    </w:p>
    <w:p w14:paraId="2408500F" w14:textId="77777777" w:rsidR="001A7459" w:rsidRPr="00A84F89" w:rsidRDefault="001A7459" w:rsidP="001A7459">
      <w:pPr>
        <w:spacing w:after="0"/>
        <w:jc w:val="both"/>
        <w:rPr>
          <w:rStyle w:val="fontstyle21"/>
          <w:rFonts w:ascii="Times New Roman" w:hAnsi="Times New Roman" w:cs="Times New Roman"/>
        </w:rPr>
      </w:pPr>
      <w:r w:rsidRPr="00A84F89">
        <w:rPr>
          <w:rStyle w:val="fontstyle21"/>
          <w:rFonts w:ascii="Times New Roman" w:hAnsi="Times New Roman" w:cs="Times New Roman"/>
        </w:rPr>
        <w:t>1.1. Заказчик поручает, а Исполнитель принимает на себя обязательства по выполнению издательских услуг по публикации научной статьи (научных статей) по представлению Заказчика в журнале «Технологии нефти и газа» в 2026 году.</w:t>
      </w:r>
    </w:p>
    <w:p w14:paraId="6DF420D2" w14:textId="77777777" w:rsidR="001A7459" w:rsidRPr="00A84F89" w:rsidRDefault="001A7459" w:rsidP="001A7459">
      <w:pPr>
        <w:spacing w:after="0"/>
        <w:jc w:val="both"/>
        <w:rPr>
          <w:rStyle w:val="fontstyle21"/>
          <w:rFonts w:ascii="Times New Roman" w:hAnsi="Times New Roman" w:cs="Times New Roman"/>
        </w:rPr>
      </w:pPr>
      <w:r w:rsidRPr="00A84F89">
        <w:rPr>
          <w:rStyle w:val="fontstyle21"/>
          <w:rFonts w:ascii="Times New Roman" w:hAnsi="Times New Roman" w:cs="Times New Roman"/>
        </w:rPr>
        <w:t>1.2. Объем статьи согласно представленной рукописи.</w:t>
      </w:r>
    </w:p>
    <w:p w14:paraId="499BFC2B" w14:textId="77777777" w:rsidR="001A7459" w:rsidRPr="00A84F89" w:rsidRDefault="001A7459" w:rsidP="001A7459">
      <w:pPr>
        <w:spacing w:after="0"/>
        <w:rPr>
          <w:rStyle w:val="fontstyle21"/>
          <w:rFonts w:ascii="Times New Roman" w:hAnsi="Times New Roman" w:cs="Times New Roman"/>
        </w:rPr>
      </w:pPr>
    </w:p>
    <w:p w14:paraId="0025DC69" w14:textId="77777777" w:rsidR="001A7459" w:rsidRPr="00A84F89" w:rsidRDefault="001A7459" w:rsidP="001A7459">
      <w:pPr>
        <w:spacing w:after="0"/>
        <w:rPr>
          <w:rStyle w:val="fontstyle01"/>
          <w:rFonts w:ascii="Times New Roman" w:hAnsi="Times New Roman" w:cs="Times New Roman"/>
        </w:rPr>
      </w:pPr>
      <w:r w:rsidRPr="00A84F89">
        <w:rPr>
          <w:rStyle w:val="fontstyle01"/>
          <w:rFonts w:ascii="Times New Roman" w:hAnsi="Times New Roman" w:cs="Times New Roman"/>
        </w:rPr>
        <w:t>2. ПРАВА И ОБЯЗАННОСТИ СТОРОН.</w:t>
      </w:r>
    </w:p>
    <w:p w14:paraId="47855301" w14:textId="77777777" w:rsidR="001A7459" w:rsidRPr="00A84F89" w:rsidRDefault="001A7459" w:rsidP="001A7459">
      <w:pPr>
        <w:spacing w:after="0"/>
        <w:rPr>
          <w:rStyle w:val="fontstyle21"/>
          <w:rFonts w:ascii="Times New Roman" w:hAnsi="Times New Roman" w:cs="Times New Roman"/>
        </w:rPr>
      </w:pPr>
      <w:r w:rsidRPr="00A84F89">
        <w:rPr>
          <w:rStyle w:val="fontstyle21"/>
          <w:rFonts w:ascii="Times New Roman" w:hAnsi="Times New Roman" w:cs="Times New Roman"/>
        </w:rPr>
        <w:t>2.1. Исполнитель обязуется:</w:t>
      </w:r>
    </w:p>
    <w:p w14:paraId="60CE234E" w14:textId="77777777" w:rsidR="0061307A" w:rsidRPr="00A84F89" w:rsidRDefault="001A7459" w:rsidP="001A7459">
      <w:pPr>
        <w:spacing w:after="0"/>
        <w:jc w:val="both"/>
        <w:rPr>
          <w:rStyle w:val="fontstyle21"/>
          <w:rFonts w:ascii="Times New Roman" w:hAnsi="Times New Roman" w:cs="Times New Roman"/>
        </w:rPr>
      </w:pPr>
      <w:r w:rsidRPr="00A84F89">
        <w:rPr>
          <w:rStyle w:val="fontstyle21"/>
          <w:rFonts w:ascii="Times New Roman" w:hAnsi="Times New Roman" w:cs="Times New Roman"/>
        </w:rPr>
        <w:t>-</w:t>
      </w:r>
      <w:r w:rsidR="0061307A" w:rsidRPr="00A84F89">
        <w:rPr>
          <w:rStyle w:val="fontstyle21"/>
          <w:rFonts w:ascii="Times New Roman" w:hAnsi="Times New Roman" w:cs="Times New Roman"/>
        </w:rPr>
        <w:t xml:space="preserve"> </w:t>
      </w:r>
      <w:r w:rsidRPr="00A84F89">
        <w:rPr>
          <w:rStyle w:val="fontstyle21"/>
          <w:rFonts w:ascii="Times New Roman" w:hAnsi="Times New Roman" w:cs="Times New Roman"/>
        </w:rPr>
        <w:t xml:space="preserve">определить и выполнить работы по Договору; </w:t>
      </w:r>
    </w:p>
    <w:p w14:paraId="5F2D5CAC" w14:textId="77777777" w:rsidR="0061307A" w:rsidRPr="00A84F89" w:rsidRDefault="001A7459" w:rsidP="001A7459">
      <w:pPr>
        <w:spacing w:after="0"/>
        <w:jc w:val="both"/>
        <w:rPr>
          <w:rStyle w:val="fontstyle21"/>
          <w:rFonts w:ascii="Times New Roman" w:hAnsi="Times New Roman" w:cs="Times New Roman"/>
        </w:rPr>
      </w:pPr>
      <w:r w:rsidRPr="00A84F89">
        <w:rPr>
          <w:rStyle w:val="fontstyle21"/>
          <w:rFonts w:ascii="Times New Roman" w:hAnsi="Times New Roman" w:cs="Times New Roman"/>
        </w:rPr>
        <w:t>- выполнит</w:t>
      </w:r>
      <w:r w:rsidR="0061307A" w:rsidRPr="00A84F89">
        <w:rPr>
          <w:rStyle w:val="fontstyle21"/>
          <w:rFonts w:ascii="Times New Roman" w:hAnsi="Times New Roman" w:cs="Times New Roman"/>
        </w:rPr>
        <w:t>ь работы с надлежащим качеством.</w:t>
      </w:r>
    </w:p>
    <w:p w14:paraId="6A491D8E" w14:textId="77777777" w:rsidR="001A7459" w:rsidRPr="00A84F89" w:rsidRDefault="001A7459" w:rsidP="001A7459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84F89">
        <w:rPr>
          <w:rStyle w:val="fontstyle21"/>
          <w:rFonts w:ascii="Times New Roman" w:hAnsi="Times New Roman" w:cs="Times New Roman"/>
        </w:rPr>
        <w:t>2.2. Заказчик обязуется:</w:t>
      </w:r>
    </w:p>
    <w:p w14:paraId="11FFC015" w14:textId="77777777" w:rsidR="001A7459" w:rsidRPr="00A84F89" w:rsidRDefault="001A7459" w:rsidP="001A7459">
      <w:pPr>
        <w:spacing w:after="0"/>
        <w:jc w:val="both"/>
        <w:rPr>
          <w:rStyle w:val="fontstyle01"/>
          <w:rFonts w:ascii="Times New Roman" w:hAnsi="Times New Roman" w:cs="Times New Roman"/>
        </w:rPr>
      </w:pPr>
      <w:r w:rsidRPr="00A84F89">
        <w:rPr>
          <w:rStyle w:val="fontstyle21"/>
          <w:rFonts w:ascii="Times New Roman" w:hAnsi="Times New Roman" w:cs="Times New Roman"/>
        </w:rPr>
        <w:t xml:space="preserve">- представить Исполнителю все исходные материалы, </w:t>
      </w:r>
      <w:r w:rsidRPr="00A84F89">
        <w:rPr>
          <w:rStyle w:val="fontstyle01"/>
          <w:rFonts w:ascii="Times New Roman" w:hAnsi="Times New Roman" w:cs="Times New Roman"/>
        </w:rPr>
        <w:t>без ограничений для публикации в открытой печати,</w:t>
      </w:r>
      <w:r w:rsidRPr="00A84F8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A84F89">
        <w:rPr>
          <w:rStyle w:val="fontstyle01"/>
          <w:rFonts w:ascii="Times New Roman" w:hAnsi="Times New Roman" w:cs="Times New Roman"/>
        </w:rPr>
        <w:t>п</w:t>
      </w:r>
      <w:r w:rsidR="0061307A" w:rsidRPr="00A84F89">
        <w:rPr>
          <w:rStyle w:val="fontstyle01"/>
          <w:rFonts w:ascii="Times New Roman" w:hAnsi="Times New Roman" w:cs="Times New Roman"/>
        </w:rPr>
        <w:t>одтвержденными актом экспертизы;</w:t>
      </w:r>
    </w:p>
    <w:p w14:paraId="1B78A3E6" w14:textId="77777777" w:rsidR="001A7459" w:rsidRPr="00A84F89" w:rsidRDefault="001A7459" w:rsidP="001A7459">
      <w:pPr>
        <w:spacing w:after="0"/>
        <w:jc w:val="both"/>
        <w:rPr>
          <w:rStyle w:val="fontstyle21"/>
          <w:rFonts w:ascii="Times New Roman" w:hAnsi="Times New Roman" w:cs="Times New Roman"/>
        </w:rPr>
      </w:pPr>
      <w:r w:rsidRPr="00A84F89">
        <w:rPr>
          <w:rStyle w:val="fontstyle21"/>
          <w:rFonts w:ascii="Times New Roman" w:hAnsi="Times New Roman" w:cs="Times New Roman"/>
        </w:rPr>
        <w:t>-в порядке и в сроки, установленные в Договоре</w:t>
      </w:r>
      <w:r w:rsidR="0061307A" w:rsidRPr="00A84F89">
        <w:rPr>
          <w:rStyle w:val="fontstyle21"/>
          <w:rFonts w:ascii="Times New Roman" w:hAnsi="Times New Roman" w:cs="Times New Roman"/>
        </w:rPr>
        <w:t>,</w:t>
      </w:r>
      <w:r w:rsidRPr="00A84F89">
        <w:rPr>
          <w:rStyle w:val="fontstyle21"/>
          <w:rFonts w:ascii="Times New Roman" w:hAnsi="Times New Roman" w:cs="Times New Roman"/>
        </w:rPr>
        <w:t xml:space="preserve"> осуществить оплату работ Исполнителя по Договору.</w:t>
      </w:r>
    </w:p>
    <w:p w14:paraId="7E345FDB" w14:textId="77777777" w:rsidR="001A7459" w:rsidRPr="00A84F89" w:rsidRDefault="001A7459" w:rsidP="001A7459">
      <w:pPr>
        <w:spacing w:after="0"/>
        <w:rPr>
          <w:rStyle w:val="fontstyle01"/>
          <w:rFonts w:ascii="Times New Roman" w:hAnsi="Times New Roman" w:cs="Times New Roman"/>
        </w:rPr>
      </w:pPr>
    </w:p>
    <w:p w14:paraId="3A4E4254" w14:textId="77777777" w:rsidR="001A7459" w:rsidRPr="00A84F89" w:rsidRDefault="001A7459" w:rsidP="001A7459">
      <w:pPr>
        <w:spacing w:after="0"/>
        <w:rPr>
          <w:rStyle w:val="fontstyle01"/>
          <w:rFonts w:ascii="Times New Roman" w:hAnsi="Times New Roman" w:cs="Times New Roman"/>
        </w:rPr>
      </w:pPr>
      <w:r w:rsidRPr="00A84F89">
        <w:rPr>
          <w:rStyle w:val="fontstyle01"/>
          <w:rFonts w:ascii="Times New Roman" w:hAnsi="Times New Roman" w:cs="Times New Roman"/>
        </w:rPr>
        <w:t>3. СРОКИ ДОГОВОРА И ПОРЯДОК ОПЛАТЫ.</w:t>
      </w:r>
    </w:p>
    <w:p w14:paraId="67536E66" w14:textId="77777777" w:rsidR="001A7459" w:rsidRPr="00A84F89" w:rsidRDefault="001A7459" w:rsidP="001A7459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84F89">
        <w:rPr>
          <w:rStyle w:val="fontstyle21"/>
          <w:rFonts w:ascii="Times New Roman" w:hAnsi="Times New Roman" w:cs="Times New Roman"/>
        </w:rPr>
        <w:t>3.1. Договорная стоимость работ составляет 28</w:t>
      </w:r>
      <w:r w:rsidR="00C54220">
        <w:rPr>
          <w:rStyle w:val="fontstyle21"/>
          <w:rFonts w:ascii="Times New Roman" w:hAnsi="Times New Roman" w:cs="Times New Roman"/>
        </w:rPr>
        <w:t xml:space="preserve"> </w:t>
      </w:r>
      <w:r w:rsidRPr="00A84F89">
        <w:rPr>
          <w:rStyle w:val="fontstyle21"/>
          <w:rFonts w:ascii="Times New Roman" w:hAnsi="Times New Roman" w:cs="Times New Roman"/>
        </w:rPr>
        <w:t>350 рублей (Двадцать восемь тысяч триста пятьдесят рублей) включая 5% НДС.</w:t>
      </w:r>
    </w:p>
    <w:p w14:paraId="06BF2FC0" w14:textId="77777777" w:rsidR="001A7459" w:rsidRPr="00A84F89" w:rsidRDefault="001A7459" w:rsidP="001A7459">
      <w:pPr>
        <w:spacing w:after="0"/>
        <w:jc w:val="both"/>
        <w:rPr>
          <w:rStyle w:val="fontstyle21"/>
          <w:rFonts w:ascii="Times New Roman" w:hAnsi="Times New Roman" w:cs="Times New Roman"/>
        </w:rPr>
      </w:pPr>
      <w:r w:rsidRPr="00A84F89">
        <w:rPr>
          <w:rStyle w:val="fontstyle21"/>
          <w:rFonts w:ascii="Times New Roman" w:hAnsi="Times New Roman" w:cs="Times New Roman"/>
        </w:rPr>
        <w:t>3.2. Оплата производится после предварительного рассмотрения и утверждения статьи для подготовки к публикации.</w:t>
      </w:r>
    </w:p>
    <w:p w14:paraId="6F97936B" w14:textId="77777777" w:rsidR="00C54220" w:rsidRPr="00C12A26" w:rsidRDefault="001A7459" w:rsidP="00C54220">
      <w:pPr>
        <w:spacing w:after="0"/>
        <w:jc w:val="both"/>
        <w:rPr>
          <w:rStyle w:val="fontstyle21"/>
          <w:rFonts w:ascii="Times New Roman" w:hAnsi="Times New Roman" w:cs="Times New Roman"/>
        </w:rPr>
      </w:pPr>
      <w:r w:rsidRPr="00C12A26">
        <w:rPr>
          <w:rStyle w:val="fontstyle21"/>
          <w:rFonts w:ascii="Times New Roman" w:hAnsi="Times New Roman" w:cs="Times New Roman"/>
        </w:rPr>
        <w:t xml:space="preserve">3.3. </w:t>
      </w:r>
      <w:r w:rsidR="00C54220" w:rsidRPr="00C12A26">
        <w:rPr>
          <w:rStyle w:val="fontstyle21"/>
          <w:rFonts w:ascii="Times New Roman" w:hAnsi="Times New Roman" w:cs="Times New Roman"/>
        </w:rPr>
        <w:t>Оплата по выполнению издательских услуг производится путём перечисления денежных средств на расчётный счёт Исполнителя в виде:</w:t>
      </w:r>
    </w:p>
    <w:p w14:paraId="24FF5254" w14:textId="77777777" w:rsidR="00C54220" w:rsidRPr="00C12A26" w:rsidRDefault="00C54220" w:rsidP="00C54220">
      <w:pPr>
        <w:spacing w:after="0"/>
        <w:jc w:val="both"/>
        <w:rPr>
          <w:rStyle w:val="fontstyle21"/>
          <w:rFonts w:ascii="Times New Roman" w:hAnsi="Times New Roman" w:cs="Times New Roman"/>
        </w:rPr>
      </w:pPr>
      <w:r w:rsidRPr="00C12A26">
        <w:rPr>
          <w:rStyle w:val="fontstyle21"/>
          <w:rFonts w:ascii="Times New Roman" w:hAnsi="Times New Roman" w:cs="Times New Roman"/>
        </w:rPr>
        <w:t>3.3.1. 30%-</w:t>
      </w:r>
      <w:r w:rsidR="003F732D" w:rsidRPr="00C12A26">
        <w:rPr>
          <w:rStyle w:val="fontstyle21"/>
          <w:rFonts w:ascii="Times New Roman" w:hAnsi="Times New Roman" w:cs="Times New Roman"/>
        </w:rPr>
        <w:t>ной предоплаты, а именно 8 505</w:t>
      </w:r>
      <w:r w:rsidRPr="00C12A26">
        <w:rPr>
          <w:rStyle w:val="fontstyle21"/>
          <w:rFonts w:ascii="Times New Roman" w:hAnsi="Times New Roman" w:cs="Times New Roman"/>
        </w:rPr>
        <w:t xml:space="preserve"> руб</w:t>
      </w:r>
      <w:r w:rsidR="003F732D" w:rsidRPr="00C12A26">
        <w:rPr>
          <w:rStyle w:val="fontstyle21"/>
          <w:rFonts w:ascii="Times New Roman" w:hAnsi="Times New Roman" w:cs="Times New Roman"/>
        </w:rPr>
        <w:t>., в т. ч. НДС 5</w:t>
      </w:r>
      <w:r w:rsidRPr="00C12A26">
        <w:rPr>
          <w:rStyle w:val="fontstyle21"/>
          <w:rFonts w:ascii="Times New Roman" w:hAnsi="Times New Roman" w:cs="Times New Roman"/>
        </w:rPr>
        <w:t xml:space="preserve">% </w:t>
      </w:r>
      <w:r w:rsidR="003F732D" w:rsidRPr="00C12A26">
        <w:rPr>
          <w:rStyle w:val="fontstyle21"/>
          <w:rFonts w:ascii="Times New Roman" w:hAnsi="Times New Roman" w:cs="Times New Roman"/>
        </w:rPr>
        <w:t>425,25</w:t>
      </w:r>
      <w:r w:rsidRPr="00C12A26">
        <w:rPr>
          <w:rStyle w:val="fontstyle21"/>
          <w:rFonts w:ascii="Times New Roman" w:hAnsi="Times New Roman" w:cs="Times New Roman"/>
        </w:rPr>
        <w:t xml:space="preserve"> руб., в течение 5-ти банковских дней после подписания Договора;</w:t>
      </w:r>
    </w:p>
    <w:p w14:paraId="72062E10" w14:textId="77777777" w:rsidR="00C54220" w:rsidRPr="00A84F89" w:rsidRDefault="00C54220" w:rsidP="00C54220">
      <w:pPr>
        <w:spacing w:after="0"/>
        <w:jc w:val="both"/>
        <w:rPr>
          <w:rStyle w:val="fontstyle21"/>
          <w:rFonts w:ascii="Times New Roman" w:hAnsi="Times New Roman" w:cs="Times New Roman"/>
        </w:rPr>
      </w:pPr>
      <w:r w:rsidRPr="00C12A26">
        <w:rPr>
          <w:rStyle w:val="fontstyle21"/>
          <w:rFonts w:ascii="Times New Roman" w:hAnsi="Times New Roman" w:cs="Times New Roman"/>
        </w:rPr>
        <w:t>3.3.2. о</w:t>
      </w:r>
      <w:r w:rsidR="003F732D" w:rsidRPr="00C12A26">
        <w:rPr>
          <w:rStyle w:val="fontstyle21"/>
          <w:rFonts w:ascii="Times New Roman" w:hAnsi="Times New Roman" w:cs="Times New Roman"/>
        </w:rPr>
        <w:t>ставшиеся 70%, а именно 19 845</w:t>
      </w:r>
      <w:r w:rsidRPr="00C12A26">
        <w:rPr>
          <w:rStyle w:val="fontstyle21"/>
          <w:rFonts w:ascii="Times New Roman" w:hAnsi="Times New Roman" w:cs="Times New Roman"/>
        </w:rPr>
        <w:t xml:space="preserve"> руб., в т.</w:t>
      </w:r>
      <w:r w:rsidR="003F732D" w:rsidRPr="00C12A26">
        <w:rPr>
          <w:rStyle w:val="fontstyle21"/>
          <w:rFonts w:ascii="Times New Roman" w:hAnsi="Times New Roman" w:cs="Times New Roman"/>
        </w:rPr>
        <w:t xml:space="preserve"> ч. НДС 5</w:t>
      </w:r>
      <w:r w:rsidRPr="00C12A26">
        <w:rPr>
          <w:rStyle w:val="fontstyle21"/>
          <w:rFonts w:ascii="Times New Roman" w:hAnsi="Times New Roman" w:cs="Times New Roman"/>
        </w:rPr>
        <w:t xml:space="preserve">% </w:t>
      </w:r>
      <w:r w:rsidR="003F732D" w:rsidRPr="00C12A26">
        <w:rPr>
          <w:rStyle w:val="fontstyle21"/>
          <w:rFonts w:ascii="Times New Roman" w:hAnsi="Times New Roman" w:cs="Times New Roman"/>
        </w:rPr>
        <w:t>992,25</w:t>
      </w:r>
      <w:r w:rsidRPr="00C12A26">
        <w:rPr>
          <w:rStyle w:val="fontstyle21"/>
          <w:rFonts w:ascii="Times New Roman" w:hAnsi="Times New Roman" w:cs="Times New Roman"/>
        </w:rPr>
        <w:t xml:space="preserve"> руб., в течение 5-ти банковских дней после получения и подписа</w:t>
      </w:r>
      <w:r w:rsidR="003F732D" w:rsidRPr="00C12A26">
        <w:rPr>
          <w:rStyle w:val="fontstyle21"/>
          <w:rFonts w:ascii="Times New Roman" w:hAnsi="Times New Roman" w:cs="Times New Roman"/>
        </w:rPr>
        <w:t>ния акта приема-передачи издательских услуг</w:t>
      </w:r>
      <w:r w:rsidRPr="00C12A26">
        <w:rPr>
          <w:rStyle w:val="fontstyle21"/>
          <w:rFonts w:ascii="Times New Roman" w:hAnsi="Times New Roman" w:cs="Times New Roman"/>
        </w:rPr>
        <w:t>.</w:t>
      </w:r>
    </w:p>
    <w:p w14:paraId="72221BF0" w14:textId="77777777" w:rsidR="001A7459" w:rsidRPr="00A84F89" w:rsidRDefault="001A7459" w:rsidP="001A7459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84F89">
        <w:rPr>
          <w:rStyle w:val="fontstyle21"/>
          <w:rFonts w:ascii="Times New Roman" w:hAnsi="Times New Roman" w:cs="Times New Roman"/>
        </w:rPr>
        <w:t>3.4. Срок выполнения работ по договору - декабрь 2026 года.</w:t>
      </w:r>
    </w:p>
    <w:p w14:paraId="2196B768" w14:textId="77777777" w:rsidR="001A7459" w:rsidRPr="00A84F89" w:rsidRDefault="001A7459" w:rsidP="001A7459">
      <w:pPr>
        <w:spacing w:after="0"/>
        <w:jc w:val="both"/>
        <w:rPr>
          <w:rStyle w:val="fontstyle21"/>
          <w:rFonts w:ascii="Times New Roman" w:hAnsi="Times New Roman" w:cs="Times New Roman"/>
        </w:rPr>
      </w:pPr>
      <w:r w:rsidRPr="00A84F89">
        <w:rPr>
          <w:rStyle w:val="fontstyle21"/>
          <w:rFonts w:ascii="Times New Roman" w:hAnsi="Times New Roman" w:cs="Times New Roman"/>
        </w:rPr>
        <w:t>3.5. Издатель имеет право досрочного выполнения работ по Договору.</w:t>
      </w:r>
    </w:p>
    <w:p w14:paraId="2E06D5F1" w14:textId="77777777" w:rsidR="001A7459" w:rsidRPr="00A84F89" w:rsidRDefault="001A7459" w:rsidP="001A7459">
      <w:pPr>
        <w:spacing w:after="0"/>
        <w:jc w:val="both"/>
        <w:rPr>
          <w:rStyle w:val="fontstyle21"/>
          <w:rFonts w:ascii="Times New Roman" w:hAnsi="Times New Roman" w:cs="Times New Roman"/>
        </w:rPr>
      </w:pPr>
      <w:r w:rsidRPr="00A84F89">
        <w:rPr>
          <w:rStyle w:val="fontstyle21"/>
          <w:rFonts w:ascii="Times New Roman" w:hAnsi="Times New Roman" w:cs="Times New Roman"/>
        </w:rPr>
        <w:t>3.6. По окончании работ по договору и приема выполненных работ Заказчиком Стороны подписывают акт сдачи - приемки, что</w:t>
      </w:r>
      <w:r w:rsidRPr="00A84F8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84F89">
        <w:rPr>
          <w:rStyle w:val="fontstyle21"/>
          <w:rFonts w:ascii="Times New Roman" w:hAnsi="Times New Roman" w:cs="Times New Roman"/>
        </w:rPr>
        <w:t>считается завершением договора.</w:t>
      </w:r>
    </w:p>
    <w:p w14:paraId="574A4B20" w14:textId="77777777" w:rsidR="001A7459" w:rsidRPr="00A84F89" w:rsidRDefault="001A7459" w:rsidP="001A7459">
      <w:pPr>
        <w:spacing w:after="0"/>
        <w:rPr>
          <w:rStyle w:val="fontstyle21"/>
          <w:rFonts w:ascii="Times New Roman" w:hAnsi="Times New Roman" w:cs="Times New Roman"/>
        </w:rPr>
      </w:pPr>
    </w:p>
    <w:p w14:paraId="5830FCE4" w14:textId="77777777" w:rsidR="001A7459" w:rsidRPr="00A84F89" w:rsidRDefault="001A7459" w:rsidP="001A7459">
      <w:pPr>
        <w:spacing w:after="0"/>
        <w:rPr>
          <w:rStyle w:val="fontstyle01"/>
          <w:rFonts w:ascii="Times New Roman" w:hAnsi="Times New Roman" w:cs="Times New Roman"/>
        </w:rPr>
      </w:pPr>
      <w:r w:rsidRPr="00A84F89">
        <w:rPr>
          <w:rStyle w:val="fontstyle01"/>
          <w:rFonts w:ascii="Times New Roman" w:hAnsi="Times New Roman" w:cs="Times New Roman"/>
        </w:rPr>
        <w:t>4. ОТВЕТСТВЕННОСТЬ СТОРОН.</w:t>
      </w:r>
    </w:p>
    <w:p w14:paraId="6A6290BD" w14:textId="77777777" w:rsidR="001A7459" w:rsidRPr="00A84F89" w:rsidRDefault="0061307A" w:rsidP="001A7459">
      <w:pPr>
        <w:spacing w:after="0"/>
        <w:jc w:val="both"/>
        <w:rPr>
          <w:rStyle w:val="fontstyle21"/>
          <w:rFonts w:ascii="Times New Roman" w:hAnsi="Times New Roman" w:cs="Times New Roman"/>
        </w:rPr>
      </w:pPr>
      <w:r w:rsidRPr="00A84F89">
        <w:rPr>
          <w:rStyle w:val="fontstyle21"/>
          <w:rFonts w:ascii="Times New Roman" w:hAnsi="Times New Roman" w:cs="Times New Roman"/>
        </w:rPr>
        <w:t>4.</w:t>
      </w:r>
      <w:r w:rsidR="001A7459" w:rsidRPr="00A84F89">
        <w:rPr>
          <w:rStyle w:val="fontstyle21"/>
          <w:rFonts w:ascii="Times New Roman" w:hAnsi="Times New Roman" w:cs="Times New Roman"/>
        </w:rPr>
        <w:t>1. За невыполнение или ненадлежащее выполнение обязательств по Договору Стороны несут имущественную ответственность в</w:t>
      </w:r>
      <w:r w:rsidR="001A7459" w:rsidRPr="00A84F8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A7459" w:rsidRPr="00A84F89">
        <w:rPr>
          <w:rStyle w:val="fontstyle21"/>
          <w:rFonts w:ascii="Times New Roman" w:hAnsi="Times New Roman" w:cs="Times New Roman"/>
        </w:rPr>
        <w:t>соответствии с действующим законодательством России.</w:t>
      </w:r>
    </w:p>
    <w:p w14:paraId="6257A1A9" w14:textId="77777777" w:rsidR="001A7459" w:rsidRPr="00A84F89" w:rsidRDefault="001A7459" w:rsidP="001A7459">
      <w:pPr>
        <w:spacing w:after="0"/>
        <w:rPr>
          <w:rStyle w:val="fontstyle21"/>
          <w:rFonts w:ascii="Times New Roman" w:hAnsi="Times New Roman" w:cs="Times New Roman"/>
        </w:rPr>
      </w:pPr>
    </w:p>
    <w:p w14:paraId="56E1CC06" w14:textId="77777777" w:rsidR="001A7459" w:rsidRPr="00A84F89" w:rsidRDefault="001A7459" w:rsidP="001A7459">
      <w:pPr>
        <w:spacing w:after="0"/>
        <w:rPr>
          <w:rStyle w:val="fontstyle01"/>
          <w:rFonts w:ascii="Times New Roman" w:hAnsi="Times New Roman" w:cs="Times New Roman"/>
        </w:rPr>
      </w:pPr>
      <w:r w:rsidRPr="00A84F89">
        <w:rPr>
          <w:rStyle w:val="fontstyle01"/>
          <w:rFonts w:ascii="Times New Roman" w:hAnsi="Times New Roman" w:cs="Times New Roman"/>
        </w:rPr>
        <w:t>5. ФОРС-МАЖОРНЫЕ ОБСТОЯТЕЛЬСТВА.</w:t>
      </w:r>
    </w:p>
    <w:p w14:paraId="2F5CF725" w14:textId="77777777" w:rsidR="001A7459" w:rsidRPr="00A84F89" w:rsidRDefault="001A7459" w:rsidP="001A7459">
      <w:pPr>
        <w:spacing w:after="0"/>
        <w:jc w:val="both"/>
        <w:rPr>
          <w:rStyle w:val="fontstyle21"/>
          <w:rFonts w:ascii="Times New Roman" w:hAnsi="Times New Roman" w:cs="Times New Roman"/>
        </w:rPr>
      </w:pPr>
      <w:r w:rsidRPr="00A84F89">
        <w:rPr>
          <w:rStyle w:val="fontstyle21"/>
          <w:rFonts w:ascii="Times New Roman" w:hAnsi="Times New Roman" w:cs="Times New Roman"/>
        </w:rPr>
        <w:t>5.1. Ни одна из Сторон не несет ответственности за нарушение условий Договора, если такое нарушение наступило в силу</w:t>
      </w:r>
      <w:r w:rsidRPr="00A84F8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84F89">
        <w:rPr>
          <w:rStyle w:val="fontstyle21"/>
          <w:rFonts w:ascii="Times New Roman" w:hAnsi="Times New Roman" w:cs="Times New Roman"/>
        </w:rPr>
        <w:t>действия форс-мажорных обстоятельств Под форс-мажорными обстоятельствами в Договоре Стороны одинаково понимают:</w:t>
      </w:r>
      <w:r w:rsidRPr="00A84F8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84F89">
        <w:rPr>
          <w:rStyle w:val="fontstyle21"/>
          <w:rFonts w:ascii="Times New Roman" w:hAnsi="Times New Roman" w:cs="Times New Roman"/>
        </w:rPr>
        <w:t>обстоятельства непреодолимой силы: землетрясения, пожары, прочие стихийные явления природы, не зависящие от воли Сторон:</w:t>
      </w:r>
      <w:r w:rsidRPr="00A84F8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84F89">
        <w:rPr>
          <w:rStyle w:val="fontstyle21"/>
          <w:rFonts w:ascii="Times New Roman" w:hAnsi="Times New Roman" w:cs="Times New Roman"/>
        </w:rPr>
        <w:t>а равно Указы и распоряжения Президента РФ</w:t>
      </w:r>
      <w:r w:rsidR="0061307A" w:rsidRPr="00A84F89">
        <w:rPr>
          <w:rStyle w:val="fontstyle21"/>
          <w:rFonts w:ascii="Times New Roman" w:hAnsi="Times New Roman" w:cs="Times New Roman"/>
        </w:rPr>
        <w:t>,</w:t>
      </w:r>
      <w:r w:rsidRPr="00A84F89">
        <w:rPr>
          <w:rStyle w:val="fontstyle21"/>
          <w:rFonts w:ascii="Times New Roman" w:hAnsi="Times New Roman" w:cs="Times New Roman"/>
        </w:rPr>
        <w:t xml:space="preserve"> решения и распоряжения правительства России и г Москвы, забастовки, митинги,</w:t>
      </w:r>
      <w:r w:rsidRPr="00A84F8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84F89">
        <w:rPr>
          <w:rStyle w:val="fontstyle21"/>
          <w:rFonts w:ascii="Times New Roman" w:hAnsi="Times New Roman" w:cs="Times New Roman"/>
        </w:rPr>
        <w:t>локауты и т.п., неизвестные в момент заключения Договора и изменяющие фактические условия реализации Договора для Сторон,</w:t>
      </w:r>
      <w:r w:rsidRPr="00A84F8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84F89">
        <w:rPr>
          <w:rStyle w:val="fontstyle21"/>
          <w:rFonts w:ascii="Times New Roman" w:hAnsi="Times New Roman" w:cs="Times New Roman"/>
        </w:rPr>
        <w:t>а также очевидно и объективно не позволяющие реализовать волю Сторон в исполнении обязательств по Договору. Документ,</w:t>
      </w:r>
      <w:r w:rsidRPr="00A84F8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84F89">
        <w:rPr>
          <w:rStyle w:val="fontstyle21"/>
          <w:rFonts w:ascii="Times New Roman" w:hAnsi="Times New Roman" w:cs="Times New Roman"/>
        </w:rPr>
        <w:t>выданный соответствующими государственными органами, является достаточным доказательством наличия таких обстоятельств и</w:t>
      </w:r>
      <w:r w:rsidRPr="00A84F8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84F89">
        <w:rPr>
          <w:rStyle w:val="fontstyle21"/>
          <w:rFonts w:ascii="Times New Roman" w:hAnsi="Times New Roman" w:cs="Times New Roman"/>
        </w:rPr>
        <w:t>их продолжительности.</w:t>
      </w:r>
    </w:p>
    <w:p w14:paraId="1C820EAD" w14:textId="77777777" w:rsidR="001A7459" w:rsidRPr="00A84F89" w:rsidRDefault="001A7459" w:rsidP="00405095">
      <w:pPr>
        <w:spacing w:after="0"/>
        <w:jc w:val="both"/>
        <w:rPr>
          <w:rStyle w:val="fontstyle21"/>
          <w:rFonts w:ascii="Times New Roman" w:hAnsi="Times New Roman" w:cs="Times New Roman"/>
        </w:rPr>
      </w:pPr>
      <w:r w:rsidRPr="00A84F89">
        <w:rPr>
          <w:rStyle w:val="fontstyle21"/>
          <w:rFonts w:ascii="Times New Roman" w:hAnsi="Times New Roman" w:cs="Times New Roman"/>
        </w:rPr>
        <w:lastRenderedPageBreak/>
        <w:t>5.2. Сторона, для которой создалась невозможность исполнения обязательств по Договору, немедленно письменно информирует</w:t>
      </w:r>
      <w:r w:rsidRPr="00A84F8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84F89">
        <w:rPr>
          <w:rStyle w:val="fontstyle21"/>
          <w:rFonts w:ascii="Times New Roman" w:hAnsi="Times New Roman" w:cs="Times New Roman"/>
        </w:rPr>
        <w:t>другую Сторону о наступлении вышеуказанных обстоятельств. Сторона, не уведомившая другую Сторону в указанном порядке в</w:t>
      </w:r>
      <w:r w:rsidRPr="00A84F8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84F89">
        <w:rPr>
          <w:rStyle w:val="fontstyle21"/>
          <w:rFonts w:ascii="Times New Roman" w:hAnsi="Times New Roman" w:cs="Times New Roman"/>
        </w:rPr>
        <w:t>течение 10 рабочих дней с момента наступления форс-мажорных обстоятельств, лишается права ссылаться в дальнейшем на</w:t>
      </w:r>
      <w:r w:rsidRPr="00A84F8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84F89">
        <w:rPr>
          <w:rStyle w:val="fontstyle21"/>
          <w:rFonts w:ascii="Times New Roman" w:hAnsi="Times New Roman" w:cs="Times New Roman"/>
        </w:rPr>
        <w:t>действие послед</w:t>
      </w:r>
      <w:r w:rsidR="00405095" w:rsidRPr="00A84F89">
        <w:rPr>
          <w:rStyle w:val="fontstyle21"/>
          <w:rFonts w:ascii="Times New Roman" w:hAnsi="Times New Roman" w:cs="Times New Roman"/>
        </w:rPr>
        <w:t>них.</w:t>
      </w:r>
    </w:p>
    <w:p w14:paraId="4479BA38" w14:textId="77777777" w:rsidR="001A7459" w:rsidRPr="00A84F89" w:rsidRDefault="001A7459" w:rsidP="00405095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84F89">
        <w:rPr>
          <w:rStyle w:val="fontstyle21"/>
          <w:rFonts w:ascii="Times New Roman" w:hAnsi="Times New Roman" w:cs="Times New Roman"/>
        </w:rPr>
        <w:t>5.3. Срок исполнения обязательств по Договору, в указанных в п.5.1, случаях отодвигается соразмерно времени действия</w:t>
      </w:r>
      <w:r w:rsidRPr="00A84F8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84F89">
        <w:rPr>
          <w:rStyle w:val="fontstyle21"/>
          <w:rFonts w:ascii="Times New Roman" w:hAnsi="Times New Roman" w:cs="Times New Roman"/>
        </w:rPr>
        <w:t>указанных обстоятельств.</w:t>
      </w:r>
    </w:p>
    <w:p w14:paraId="0CE9D91A" w14:textId="77777777" w:rsidR="0061307A" w:rsidRPr="00A84F89" w:rsidRDefault="001A7459" w:rsidP="00405095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84F89">
        <w:rPr>
          <w:rStyle w:val="fontstyle21"/>
          <w:rFonts w:ascii="Times New Roman" w:hAnsi="Times New Roman" w:cs="Times New Roman"/>
        </w:rPr>
        <w:t>5.4. В случае, если действие форс-мажорных обстоятельств продлится на срок, превышающий 2 месяца, заинтересованная</w:t>
      </w:r>
      <w:r w:rsidR="0061307A" w:rsidRPr="00A84F8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84F89">
        <w:rPr>
          <w:rStyle w:val="fontstyle21"/>
          <w:rFonts w:ascii="Times New Roman" w:hAnsi="Times New Roman" w:cs="Times New Roman"/>
        </w:rPr>
        <w:t>Сторона вправе требовать прекращения обязательств по Договору</w:t>
      </w:r>
      <w:r w:rsidR="0061307A" w:rsidRPr="00A84F89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023A7D5C" w14:textId="77777777" w:rsidR="0061307A" w:rsidRPr="00A84F89" w:rsidRDefault="001A7459" w:rsidP="00405095">
      <w:pPr>
        <w:spacing w:after="0"/>
        <w:jc w:val="both"/>
        <w:rPr>
          <w:rStyle w:val="fontstyle21"/>
          <w:rFonts w:ascii="Times New Roman" w:hAnsi="Times New Roman" w:cs="Times New Roman"/>
        </w:rPr>
      </w:pPr>
      <w:r w:rsidRPr="00A84F89">
        <w:rPr>
          <w:rStyle w:val="fontstyle21"/>
          <w:rFonts w:ascii="Times New Roman" w:hAnsi="Times New Roman" w:cs="Times New Roman"/>
        </w:rPr>
        <w:t>5.5. При наступлении обстоятельств по п.54 Стороны договариваются о компенсации или реструктуризации затрат,</w:t>
      </w:r>
      <w:r w:rsidR="0061307A" w:rsidRPr="00A84F8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84F89">
        <w:rPr>
          <w:rStyle w:val="fontstyle21"/>
          <w:rFonts w:ascii="Times New Roman" w:hAnsi="Times New Roman" w:cs="Times New Roman"/>
        </w:rPr>
        <w:t>произведенных Сторонами в процессе выполнения предмета договора до наступления вышеуказанных обстоятельств.</w:t>
      </w:r>
    </w:p>
    <w:p w14:paraId="18E7EDC5" w14:textId="77777777" w:rsidR="00405095" w:rsidRPr="00A84F89" w:rsidRDefault="00405095" w:rsidP="00405095">
      <w:pPr>
        <w:spacing w:after="0"/>
        <w:jc w:val="both"/>
        <w:rPr>
          <w:rStyle w:val="fontstyle21"/>
          <w:rFonts w:ascii="Times New Roman" w:hAnsi="Times New Roman" w:cs="Times New Roman"/>
        </w:rPr>
      </w:pPr>
    </w:p>
    <w:p w14:paraId="14994CA7" w14:textId="77777777" w:rsidR="0061307A" w:rsidRPr="00A84F89" w:rsidRDefault="001A7459" w:rsidP="001A7459">
      <w:pPr>
        <w:spacing w:after="0"/>
        <w:rPr>
          <w:rStyle w:val="fontstyle01"/>
          <w:rFonts w:ascii="Times New Roman" w:hAnsi="Times New Roman" w:cs="Times New Roman"/>
        </w:rPr>
      </w:pPr>
      <w:r w:rsidRPr="00A84F89">
        <w:rPr>
          <w:rStyle w:val="fontstyle01"/>
          <w:rFonts w:ascii="Times New Roman" w:hAnsi="Times New Roman" w:cs="Times New Roman"/>
        </w:rPr>
        <w:t>6. РАЗРЕШЕНИЕ СПОРОВ.</w:t>
      </w:r>
    </w:p>
    <w:p w14:paraId="581E61FB" w14:textId="77777777" w:rsidR="0061307A" w:rsidRPr="00A84F89" w:rsidRDefault="001A7459" w:rsidP="007E77DD">
      <w:pPr>
        <w:spacing w:after="0"/>
        <w:jc w:val="both"/>
        <w:rPr>
          <w:rStyle w:val="fontstyle21"/>
          <w:rFonts w:ascii="Times New Roman" w:hAnsi="Times New Roman" w:cs="Times New Roman"/>
        </w:rPr>
      </w:pPr>
      <w:r w:rsidRPr="00A84F89">
        <w:rPr>
          <w:rStyle w:val="fontstyle21"/>
          <w:rFonts w:ascii="Times New Roman" w:hAnsi="Times New Roman" w:cs="Times New Roman"/>
        </w:rPr>
        <w:t>6</w:t>
      </w:r>
      <w:r w:rsidR="0061307A" w:rsidRPr="00A84F89">
        <w:rPr>
          <w:rStyle w:val="fontstyle21"/>
          <w:rFonts w:ascii="Times New Roman" w:hAnsi="Times New Roman" w:cs="Times New Roman"/>
        </w:rPr>
        <w:t xml:space="preserve">.1. </w:t>
      </w:r>
      <w:r w:rsidRPr="00A84F89">
        <w:rPr>
          <w:rStyle w:val="fontstyle21"/>
          <w:rFonts w:ascii="Times New Roman" w:hAnsi="Times New Roman" w:cs="Times New Roman"/>
        </w:rPr>
        <w:t>Все споры по Договору или в связи с ним будут по возможности решаться путем переговоров Сторон.</w:t>
      </w:r>
    </w:p>
    <w:p w14:paraId="20A1C6AF" w14:textId="77777777" w:rsidR="0061307A" w:rsidRPr="00A84F89" w:rsidRDefault="001A7459" w:rsidP="007E77DD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84F89">
        <w:rPr>
          <w:rStyle w:val="fontstyle21"/>
          <w:rFonts w:ascii="Times New Roman" w:hAnsi="Times New Roman" w:cs="Times New Roman"/>
        </w:rPr>
        <w:t>6.2. Споры и разногласия, по которым Стороны не достигли договоренности, передаются на рассмотрение в Арбитражный суд г.</w:t>
      </w:r>
      <w:r w:rsidR="0061307A" w:rsidRPr="00A84F8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84F89">
        <w:rPr>
          <w:rStyle w:val="fontstyle21"/>
          <w:rFonts w:ascii="Times New Roman" w:hAnsi="Times New Roman" w:cs="Times New Roman"/>
        </w:rPr>
        <w:t>Москвы Решение Арбитражного суда будет окончательным и обязательным для обеих Сторон</w:t>
      </w:r>
      <w:r w:rsidR="0061307A" w:rsidRPr="00A84F89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794FDBA5" w14:textId="77777777" w:rsidR="00405095" w:rsidRPr="00A84F89" w:rsidRDefault="00405095" w:rsidP="001A7459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07AA525D" w14:textId="77777777" w:rsidR="0061307A" w:rsidRPr="00A84F89" w:rsidRDefault="001A7459" w:rsidP="001A7459">
      <w:pPr>
        <w:spacing w:after="0"/>
        <w:rPr>
          <w:rStyle w:val="fontstyle01"/>
          <w:rFonts w:ascii="Times New Roman" w:hAnsi="Times New Roman" w:cs="Times New Roman"/>
        </w:rPr>
      </w:pPr>
      <w:r w:rsidRPr="00A84F89">
        <w:rPr>
          <w:rStyle w:val="fontstyle21"/>
          <w:rFonts w:ascii="Times New Roman" w:hAnsi="Times New Roman" w:cs="Times New Roman"/>
        </w:rPr>
        <w:t xml:space="preserve">7. </w:t>
      </w:r>
      <w:r w:rsidRPr="00A84F89">
        <w:rPr>
          <w:rStyle w:val="fontstyle01"/>
          <w:rFonts w:ascii="Times New Roman" w:hAnsi="Times New Roman" w:cs="Times New Roman"/>
        </w:rPr>
        <w:t>ПРОЧИЕ УСЛОВИЯ.</w:t>
      </w:r>
    </w:p>
    <w:p w14:paraId="2C26725C" w14:textId="77777777" w:rsidR="0061307A" w:rsidRPr="00A84F89" w:rsidRDefault="001A7459" w:rsidP="00405095">
      <w:pPr>
        <w:spacing w:after="0"/>
        <w:jc w:val="both"/>
        <w:rPr>
          <w:rStyle w:val="fontstyle21"/>
          <w:rFonts w:ascii="Times New Roman" w:hAnsi="Times New Roman" w:cs="Times New Roman"/>
        </w:rPr>
      </w:pPr>
      <w:r w:rsidRPr="00A84F89">
        <w:rPr>
          <w:rStyle w:val="fontstyle21"/>
          <w:rFonts w:ascii="Times New Roman" w:hAnsi="Times New Roman" w:cs="Times New Roman"/>
        </w:rPr>
        <w:t>7.1. Договор считается заключенным и вступает в силу с момента его подписания обеими Сторонами и действует до исполнения</w:t>
      </w:r>
      <w:r w:rsidR="0061307A" w:rsidRPr="00A84F8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84F89">
        <w:rPr>
          <w:rStyle w:val="fontstyle21"/>
          <w:rFonts w:ascii="Times New Roman" w:hAnsi="Times New Roman" w:cs="Times New Roman"/>
        </w:rPr>
        <w:t>Сторонами всех принятых на себя по Договору обязательств</w:t>
      </w:r>
      <w:r w:rsidR="0061307A" w:rsidRPr="00A84F89">
        <w:rPr>
          <w:rStyle w:val="fontstyle21"/>
          <w:rFonts w:ascii="Times New Roman" w:hAnsi="Times New Roman" w:cs="Times New Roman"/>
        </w:rPr>
        <w:t>.</w:t>
      </w:r>
    </w:p>
    <w:p w14:paraId="59FDEC37" w14:textId="77777777" w:rsidR="0061307A" w:rsidRPr="00A84F89" w:rsidRDefault="001A7459" w:rsidP="00405095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84F89">
        <w:rPr>
          <w:rStyle w:val="fontstyle21"/>
          <w:rFonts w:ascii="Times New Roman" w:hAnsi="Times New Roman" w:cs="Times New Roman"/>
        </w:rPr>
        <w:t>7.2. Все приложения и дополнения к Договору являются его неотъемлемой частью</w:t>
      </w:r>
      <w:r w:rsidR="0061307A" w:rsidRPr="00A84F89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7D5BEE0A" w14:textId="77777777" w:rsidR="0061307A" w:rsidRPr="00A84F89" w:rsidRDefault="001A7459" w:rsidP="00405095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84F89">
        <w:rPr>
          <w:rStyle w:val="fontstyle21"/>
          <w:rFonts w:ascii="Times New Roman" w:hAnsi="Times New Roman" w:cs="Times New Roman"/>
        </w:rPr>
        <w:t xml:space="preserve">7.3. Любые изменения Договора или досрочное прекращение его действия оформляется в виде дополнительных </w:t>
      </w:r>
      <w:r w:rsidR="00405095" w:rsidRPr="00A84F89">
        <w:rPr>
          <w:rStyle w:val="fontstyle21"/>
          <w:rFonts w:ascii="Times New Roman" w:hAnsi="Times New Roman" w:cs="Times New Roman"/>
        </w:rPr>
        <w:t>соглашений,</w:t>
      </w:r>
      <w:r w:rsidRPr="00A84F89">
        <w:rPr>
          <w:rStyle w:val="fontstyle21"/>
          <w:rFonts w:ascii="Times New Roman" w:hAnsi="Times New Roman" w:cs="Times New Roman"/>
        </w:rPr>
        <w:t xml:space="preserve"> и</w:t>
      </w:r>
      <w:r w:rsidR="0061307A" w:rsidRPr="00A84F8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84F89">
        <w:rPr>
          <w:rStyle w:val="fontstyle21"/>
          <w:rFonts w:ascii="Times New Roman" w:hAnsi="Times New Roman" w:cs="Times New Roman"/>
        </w:rPr>
        <w:t>подписываются полномочными представителями Сторон</w:t>
      </w:r>
      <w:r w:rsidR="0061307A" w:rsidRPr="00A84F89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4AC803B2" w14:textId="77777777" w:rsidR="0061307A" w:rsidRPr="00A84F89" w:rsidRDefault="001A7459" w:rsidP="00405095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84F89">
        <w:rPr>
          <w:rStyle w:val="fontstyle21"/>
          <w:rFonts w:ascii="Times New Roman" w:hAnsi="Times New Roman" w:cs="Times New Roman"/>
        </w:rPr>
        <w:t>7 5. Все уведомления по Договору совершаются письменно или с помощью средств факсимильной или электронной связи</w:t>
      </w:r>
      <w:r w:rsidR="0061307A" w:rsidRPr="00A84F89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7642AC7C" w14:textId="77777777" w:rsidR="0061307A" w:rsidRPr="00A84F89" w:rsidRDefault="001A7459" w:rsidP="00405095">
      <w:pPr>
        <w:spacing w:after="0"/>
        <w:jc w:val="both"/>
        <w:rPr>
          <w:rStyle w:val="fontstyle21"/>
          <w:rFonts w:ascii="Times New Roman" w:hAnsi="Times New Roman" w:cs="Times New Roman"/>
        </w:rPr>
      </w:pPr>
      <w:r w:rsidRPr="00A84F89">
        <w:rPr>
          <w:rStyle w:val="fontstyle21"/>
          <w:rFonts w:ascii="Times New Roman" w:hAnsi="Times New Roman" w:cs="Times New Roman"/>
        </w:rPr>
        <w:t>7.6. Договор составлен в двух экземплярах имеющих одинаковую юридическую силу.</w:t>
      </w:r>
    </w:p>
    <w:p w14:paraId="76E015AB" w14:textId="77777777" w:rsidR="0061307A" w:rsidRPr="00A84F89" w:rsidRDefault="0061307A" w:rsidP="001A7459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0DAC2E72" w14:textId="77777777" w:rsidR="0061307A" w:rsidRPr="00A84F89" w:rsidRDefault="001A7459" w:rsidP="001A7459">
      <w:pPr>
        <w:spacing w:after="0"/>
        <w:rPr>
          <w:rStyle w:val="fontstyle01"/>
          <w:rFonts w:ascii="Times New Roman" w:hAnsi="Times New Roman" w:cs="Times New Roman"/>
        </w:rPr>
      </w:pPr>
      <w:r w:rsidRPr="00A84F89">
        <w:rPr>
          <w:rStyle w:val="fontstyle01"/>
          <w:rFonts w:ascii="Times New Roman" w:hAnsi="Times New Roman" w:cs="Times New Roman"/>
        </w:rPr>
        <w:t>8. АДРЕСА, БАНКОВСКИЕ РЕКВИЗИТЫ, ПОДПИСИ и ПЕЧАТИ СТОРОН.</w:t>
      </w:r>
    </w:p>
    <w:tbl>
      <w:tblPr>
        <w:tblStyle w:val="a3"/>
        <w:tblW w:w="99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395"/>
      </w:tblGrid>
      <w:tr w:rsidR="003B1783" w:rsidRPr="00A84F89" w14:paraId="1166F2CD" w14:textId="77777777" w:rsidTr="000F49CA">
        <w:tc>
          <w:tcPr>
            <w:tcW w:w="5529" w:type="dxa"/>
          </w:tcPr>
          <w:p w14:paraId="217E7F7E" w14:textId="77777777" w:rsidR="003A74AE" w:rsidRPr="00A84F89" w:rsidRDefault="007E5ABD" w:rsidP="00C12A26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84F8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Заказчик:</w:t>
            </w:r>
            <w:r w:rsidR="003A74AE" w:rsidRPr="00A84F89">
              <w:rPr>
                <w:rFonts w:ascii="Times New Roman" w:hAnsi="Times New Roman" w:cs="Times New Roman"/>
                <w:b/>
              </w:rPr>
              <w:t xml:space="preserve"> </w:t>
            </w:r>
            <w:r w:rsidR="003A74AE" w:rsidRPr="00A84F8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Федеральное государственное бюджетное учреждение науки</w:t>
            </w:r>
            <w:r w:rsidR="00A84F89" w:rsidRPr="00A84F8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3A74AE" w:rsidRPr="00A84F8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Федеральный исследовательский центр «Якутский научный центр Сибирского</w:t>
            </w:r>
            <w:r w:rsidR="00A84F89" w:rsidRPr="00A84F8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3A74AE" w:rsidRPr="00A84F8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отделения Российской академии наук»</w:t>
            </w:r>
            <w:r w:rsidR="00A84F89" w:rsidRPr="00A84F8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(</w:t>
            </w:r>
            <w:r w:rsidR="003A74AE" w:rsidRPr="00A84F8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ЯНЦ СО РАН</w:t>
            </w:r>
            <w:r w:rsidR="00A84F89" w:rsidRPr="00A84F8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)</w:t>
            </w:r>
          </w:p>
          <w:p w14:paraId="0CEDC178" w14:textId="77777777" w:rsidR="00A84F89" w:rsidRPr="00A84F89" w:rsidRDefault="00A84F89" w:rsidP="00C12A2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1823D104" w14:textId="77777777" w:rsidR="003A74AE" w:rsidRPr="00A84F89" w:rsidRDefault="003A74AE" w:rsidP="00C12A26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84F8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677008, г. Якутск, ул. Петровского, д. 2</w:t>
            </w:r>
          </w:p>
          <w:p w14:paraId="311657AD" w14:textId="77777777" w:rsidR="003A74AE" w:rsidRPr="00A84F89" w:rsidRDefault="003A74AE" w:rsidP="00C12A26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84F8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УФК по Республике</w:t>
            </w:r>
            <w:r w:rsidR="00A84F89" w:rsidRPr="00A84F8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Саха (Якутия) (ЯНЦ СО РАН, л/с </w:t>
            </w:r>
            <w:r w:rsidRPr="00A84F8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20166Ц34010)</w:t>
            </w:r>
          </w:p>
          <w:p w14:paraId="412E5DCA" w14:textId="77777777" w:rsidR="003A74AE" w:rsidRPr="00A84F89" w:rsidRDefault="003A74AE" w:rsidP="00C12A26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84F8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ИНН:1435035057</w:t>
            </w:r>
          </w:p>
          <w:p w14:paraId="2AD0F556" w14:textId="77777777" w:rsidR="003A74AE" w:rsidRPr="00A84F89" w:rsidRDefault="003A74AE" w:rsidP="00C12A26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84F8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КПП: 143501001</w:t>
            </w:r>
          </w:p>
          <w:p w14:paraId="2D60ADC0" w14:textId="77777777" w:rsidR="003A74AE" w:rsidRPr="00A84F89" w:rsidRDefault="003A74AE" w:rsidP="00C12A26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84F8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БИК ТОФК: 019805001</w:t>
            </w:r>
          </w:p>
          <w:p w14:paraId="70F6597E" w14:textId="77777777" w:rsidR="003A74AE" w:rsidRPr="00A84F89" w:rsidRDefault="003A74AE" w:rsidP="00C12A26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84F8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Банк: ОКЦ № 6 ДГУ Банка России // УФК по Республике Саха</w:t>
            </w:r>
          </w:p>
          <w:p w14:paraId="35D42033" w14:textId="77777777" w:rsidR="003A74AE" w:rsidRPr="00A84F89" w:rsidRDefault="003A74AE" w:rsidP="00C12A26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84F8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(Якутия), г. Якутск</w:t>
            </w:r>
          </w:p>
          <w:p w14:paraId="25E40DE2" w14:textId="77777777" w:rsidR="003A74AE" w:rsidRPr="00A84F89" w:rsidRDefault="003A74AE" w:rsidP="00C12A26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84F8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Единый казначейский счёт (</w:t>
            </w:r>
            <w:proofErr w:type="spellStart"/>
            <w:r w:rsidRPr="00A84F8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кор</w:t>
            </w:r>
            <w:proofErr w:type="spellEnd"/>
            <w:r w:rsidRPr="00A84F8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/</w:t>
            </w:r>
            <w:proofErr w:type="spellStart"/>
            <w:r w:rsidRPr="00A84F8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сч</w:t>
            </w:r>
            <w:proofErr w:type="spellEnd"/>
            <w:r w:rsidRPr="00A84F8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): 40102810345370000085</w:t>
            </w:r>
          </w:p>
          <w:p w14:paraId="38F56A46" w14:textId="77777777" w:rsidR="003A74AE" w:rsidRPr="00A84F89" w:rsidRDefault="003A74AE" w:rsidP="00C12A26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84F8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Казначейский счёт: 03214643000000011600</w:t>
            </w:r>
          </w:p>
          <w:p w14:paraId="39FACABC" w14:textId="77777777" w:rsidR="003A74AE" w:rsidRPr="00A84F89" w:rsidRDefault="003A74AE" w:rsidP="00C12A26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84F8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ОКПО 03534081</w:t>
            </w:r>
          </w:p>
          <w:p w14:paraId="654056D3" w14:textId="77777777" w:rsidR="003A74AE" w:rsidRPr="00A84F89" w:rsidRDefault="003A74AE" w:rsidP="00C12A26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84F8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ОКВЭД 72.19.9</w:t>
            </w:r>
          </w:p>
          <w:p w14:paraId="704FD642" w14:textId="77777777" w:rsidR="003A74AE" w:rsidRPr="00A84F89" w:rsidRDefault="003A74AE" w:rsidP="00C12A26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84F8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ОГРН 1021401060306</w:t>
            </w:r>
          </w:p>
          <w:p w14:paraId="41DB9A9D" w14:textId="77777777" w:rsidR="003A74AE" w:rsidRPr="00A84F89" w:rsidRDefault="003A74AE" w:rsidP="00C12A26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84F8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ОКТМО 98701000001</w:t>
            </w:r>
          </w:p>
          <w:p w14:paraId="20C73D99" w14:textId="77777777" w:rsidR="003A74AE" w:rsidRPr="00A84F89" w:rsidRDefault="003A74AE" w:rsidP="00C12A26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84F8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ФСС 1435000431</w:t>
            </w:r>
          </w:p>
          <w:p w14:paraId="1692D1C7" w14:textId="77777777" w:rsidR="003B1783" w:rsidRPr="00A84F89" w:rsidRDefault="003A74AE" w:rsidP="00C12A26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84F8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ПФР 016-034-010 13</w:t>
            </w:r>
          </w:p>
          <w:p w14:paraId="198685CE" w14:textId="77777777" w:rsidR="00A84F89" w:rsidRPr="00A84F89" w:rsidRDefault="00A84F89" w:rsidP="00C12A26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14:paraId="58C7E063" w14:textId="77777777" w:rsidR="00A84F89" w:rsidRDefault="003E010A" w:rsidP="00C12A26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Генеральный директор</w:t>
            </w:r>
          </w:p>
          <w:p w14:paraId="06F82AC8" w14:textId="77777777" w:rsidR="003E010A" w:rsidRDefault="003E010A" w:rsidP="00C12A26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14:paraId="177943B2" w14:textId="77777777" w:rsidR="00A84F89" w:rsidRDefault="00A84F89" w:rsidP="00C12A26">
            <w:pPr>
              <w:rPr>
                <w:rStyle w:val="fontstyle21"/>
                <w:rFonts w:ascii="Times New Roman" w:hAnsi="Times New Roman" w:cs="Times New Roman"/>
              </w:rPr>
            </w:pPr>
            <w:r w:rsidRPr="00A84F89">
              <w:rPr>
                <w:rStyle w:val="fontstyle21"/>
                <w:rFonts w:ascii="Times New Roman" w:hAnsi="Times New Roman" w:cs="Times New Roman"/>
              </w:rPr>
              <w:t>__________</w:t>
            </w:r>
            <w:r>
              <w:rPr>
                <w:rStyle w:val="fontstyle21"/>
                <w:rFonts w:ascii="Times New Roman" w:hAnsi="Times New Roman" w:cs="Times New Roman"/>
              </w:rPr>
              <w:t>___________________М.П. Лебедев</w:t>
            </w:r>
          </w:p>
          <w:p w14:paraId="2226D497" w14:textId="77777777" w:rsidR="003E010A" w:rsidRDefault="003E010A" w:rsidP="00C12A26">
            <w:pPr>
              <w:rPr>
                <w:rStyle w:val="fontstyle21"/>
                <w:rFonts w:ascii="Times New Roman" w:hAnsi="Times New Roman" w:cs="Times New Roman"/>
              </w:rPr>
            </w:pPr>
          </w:p>
          <w:p w14:paraId="46B65EED" w14:textId="77777777" w:rsidR="003E010A" w:rsidRPr="00A84F89" w:rsidRDefault="003E010A" w:rsidP="00C12A26">
            <w:pPr>
              <w:rPr>
                <w:rStyle w:val="fontstyle21"/>
                <w:rFonts w:ascii="Times New Roman" w:hAnsi="Times New Roman" w:cs="Times New Roman"/>
              </w:rPr>
            </w:pPr>
          </w:p>
          <w:p w14:paraId="5D647B2B" w14:textId="77777777" w:rsidR="00A84F89" w:rsidRPr="00A84F89" w:rsidRDefault="00A84F89" w:rsidP="00C12A26">
            <w:pPr>
              <w:rPr>
                <w:rStyle w:val="fontstyle21"/>
                <w:rFonts w:ascii="Times New Roman" w:hAnsi="Times New Roman" w:cs="Times New Roman"/>
              </w:rPr>
            </w:pPr>
            <w:r w:rsidRPr="00A84F89">
              <w:rPr>
                <w:rStyle w:val="fontstyle21"/>
                <w:rFonts w:ascii="Times New Roman" w:hAnsi="Times New Roman" w:cs="Times New Roman"/>
              </w:rPr>
              <w:t xml:space="preserve">              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A84F89">
              <w:rPr>
                <w:rStyle w:val="fontstyle21"/>
                <w:rFonts w:ascii="Times New Roman" w:hAnsi="Times New Roman" w:cs="Times New Roman"/>
              </w:rPr>
              <w:t>«_____» ___________________2026 г.</w:t>
            </w:r>
          </w:p>
          <w:p w14:paraId="72D60EFD" w14:textId="77777777" w:rsidR="003E010A" w:rsidRDefault="003E010A" w:rsidP="00C12A26">
            <w:pPr>
              <w:rPr>
                <w:rStyle w:val="fontstyle21"/>
                <w:rFonts w:ascii="Times New Roman" w:hAnsi="Times New Roman" w:cs="Times New Roman"/>
              </w:rPr>
            </w:pPr>
          </w:p>
          <w:p w14:paraId="1909EF1B" w14:textId="77777777" w:rsidR="003E010A" w:rsidRDefault="003E010A" w:rsidP="00C12A26">
            <w:pPr>
              <w:rPr>
                <w:rStyle w:val="fontstyle21"/>
                <w:rFonts w:ascii="Times New Roman" w:hAnsi="Times New Roman" w:cs="Times New Roman"/>
              </w:rPr>
            </w:pPr>
          </w:p>
          <w:p w14:paraId="2D26A791" w14:textId="77777777" w:rsidR="003E010A" w:rsidRDefault="003E010A" w:rsidP="00C12A26">
            <w:pPr>
              <w:rPr>
                <w:rStyle w:val="fontstyle21"/>
                <w:rFonts w:ascii="Times New Roman" w:hAnsi="Times New Roman" w:cs="Times New Roman"/>
              </w:rPr>
            </w:pPr>
          </w:p>
          <w:p w14:paraId="3EF72777" w14:textId="77777777" w:rsidR="00A84F89" w:rsidRPr="00A84F89" w:rsidRDefault="003E010A" w:rsidP="00C12A26">
            <w:pPr>
              <w:rPr>
                <w:rStyle w:val="fontstyle21"/>
                <w:rFonts w:ascii="Times New Roman" w:hAnsi="Times New Roman" w:cs="Times New Roman"/>
              </w:rPr>
            </w:pPr>
            <w:r>
              <w:t xml:space="preserve">                                               </w:t>
            </w:r>
            <w:r w:rsidR="00A84F89" w:rsidRPr="00A84F89">
              <w:rPr>
                <w:rStyle w:val="fontstyle21"/>
                <w:rFonts w:ascii="Times New Roman" w:hAnsi="Times New Roman" w:cs="Times New Roman"/>
              </w:rPr>
              <w:t xml:space="preserve">М.П. </w:t>
            </w:r>
          </w:p>
          <w:p w14:paraId="2AB1C624" w14:textId="77777777" w:rsidR="00A84F89" w:rsidRPr="00A84F89" w:rsidRDefault="00A84F89" w:rsidP="00C12A2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</w:tcPr>
          <w:p w14:paraId="010B189E" w14:textId="77777777" w:rsidR="003B1783" w:rsidRPr="00A84F89" w:rsidRDefault="003B1783" w:rsidP="00C12A26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84F8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Исполнитель: ООО «ТУМА ГРУПП»</w:t>
            </w:r>
          </w:p>
          <w:p w14:paraId="21BC0818" w14:textId="77777777" w:rsidR="003B1783" w:rsidRPr="00A84F89" w:rsidRDefault="003B1783" w:rsidP="00C12A26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84F8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ИНН/КПП 7722185339/771906001</w:t>
            </w:r>
          </w:p>
          <w:p w14:paraId="458F3804" w14:textId="77777777" w:rsidR="003B1783" w:rsidRPr="00A84F89" w:rsidRDefault="003B1783" w:rsidP="00C12A26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84F8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Адрес:105318, г Москва,</w:t>
            </w:r>
          </w:p>
          <w:p w14:paraId="2264D8BE" w14:textId="77777777" w:rsidR="003B1783" w:rsidRPr="00A84F89" w:rsidRDefault="003B1783" w:rsidP="00C12A26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84F8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Измайловское шоссе, </w:t>
            </w:r>
            <w:r w:rsidRPr="00A84F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20, </w:t>
            </w:r>
            <w:r w:rsidRPr="00A84F8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п.1Н</w:t>
            </w:r>
          </w:p>
          <w:p w14:paraId="11DBC6BF" w14:textId="77777777" w:rsidR="003B1783" w:rsidRPr="00A84F89" w:rsidRDefault="003B1783" w:rsidP="00C12A26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84F8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р/с 40702810300000123382</w:t>
            </w:r>
          </w:p>
          <w:p w14:paraId="37643912" w14:textId="77777777" w:rsidR="003B1783" w:rsidRPr="00A84F89" w:rsidRDefault="003B1783" w:rsidP="00C12A26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84F8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Филиал «Центральный» БАНКА ВТБ (ПАО) г Москва. БИК 044525411</w:t>
            </w:r>
          </w:p>
          <w:p w14:paraId="1AEE3D69" w14:textId="77777777" w:rsidR="003B1783" w:rsidRPr="00A84F89" w:rsidRDefault="003B1783" w:rsidP="00C12A26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84F8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к/с: 30101810145250000411</w:t>
            </w:r>
          </w:p>
          <w:p w14:paraId="40B69EC4" w14:textId="77777777" w:rsidR="003B1783" w:rsidRPr="00A84F89" w:rsidRDefault="003B1783" w:rsidP="00C12A26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84F8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ОКВЭД 72 19. 58 14.1 / ОКПО 1165011</w:t>
            </w:r>
          </w:p>
          <w:p w14:paraId="38F592D4" w14:textId="77777777" w:rsidR="003B1783" w:rsidRPr="00A84F89" w:rsidRDefault="003B1783" w:rsidP="00C12A26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14:paraId="400EAFC0" w14:textId="77777777" w:rsidR="003B1783" w:rsidRPr="00A84F89" w:rsidRDefault="003B1783" w:rsidP="00C12A26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14:paraId="0E791F56" w14:textId="77777777" w:rsidR="003B1783" w:rsidRPr="00A84F89" w:rsidRDefault="003B1783" w:rsidP="00C12A26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14:paraId="57B3DDC3" w14:textId="77777777" w:rsidR="003B1783" w:rsidRPr="00A84F89" w:rsidRDefault="003B1783" w:rsidP="00C12A26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14:paraId="2A4F7289" w14:textId="77777777" w:rsidR="003B1783" w:rsidRPr="00A84F89" w:rsidRDefault="003B1783" w:rsidP="00C12A26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14:paraId="44E9AC70" w14:textId="77777777" w:rsidR="003B1783" w:rsidRDefault="003B1783" w:rsidP="00C12A26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14:paraId="53892724" w14:textId="77777777" w:rsidR="003F732D" w:rsidRDefault="003F732D" w:rsidP="00C12A26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14:paraId="4FAF83D7" w14:textId="77777777" w:rsidR="003F732D" w:rsidRDefault="003F732D" w:rsidP="00C12A26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14:paraId="1B61C14C" w14:textId="77777777" w:rsidR="003F732D" w:rsidRDefault="003F732D" w:rsidP="00C12A26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14:paraId="1041538F" w14:textId="77777777" w:rsidR="003F732D" w:rsidRDefault="003F732D" w:rsidP="00C12A26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14:paraId="352F4B59" w14:textId="77777777" w:rsidR="003F732D" w:rsidRDefault="003F732D" w:rsidP="00C12A26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14:paraId="726A6A39" w14:textId="77777777" w:rsidR="003F732D" w:rsidRDefault="003F732D" w:rsidP="00C12A26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14:paraId="777A0530" w14:textId="77777777" w:rsidR="003F732D" w:rsidRDefault="003F732D" w:rsidP="00C12A26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14:paraId="1F2605A4" w14:textId="77777777" w:rsidR="003F732D" w:rsidRDefault="003F732D" w:rsidP="00C12A26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14:paraId="10B31A28" w14:textId="77777777" w:rsidR="003F732D" w:rsidRDefault="003F732D" w:rsidP="00C12A26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14:paraId="41FF1F23" w14:textId="77777777" w:rsidR="003F732D" w:rsidRPr="00A84F89" w:rsidRDefault="003F732D" w:rsidP="00C12A26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14:paraId="735A5ACD" w14:textId="77777777" w:rsidR="003B1783" w:rsidRPr="00A84F89" w:rsidRDefault="003B1783" w:rsidP="00C12A26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84F8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Генеральный директор</w:t>
            </w:r>
          </w:p>
          <w:p w14:paraId="6C5A698C" w14:textId="77777777" w:rsidR="003B1783" w:rsidRPr="00A84F89" w:rsidRDefault="003B1783" w:rsidP="00C12A26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14:paraId="6E69A5CE" w14:textId="77777777" w:rsidR="003B1783" w:rsidRPr="00A84F89" w:rsidRDefault="003B1783" w:rsidP="00C12A26">
            <w:pPr>
              <w:rPr>
                <w:rStyle w:val="fontstyle21"/>
                <w:rFonts w:ascii="Times New Roman" w:hAnsi="Times New Roman" w:cs="Times New Roman"/>
              </w:rPr>
            </w:pPr>
            <w:r w:rsidRPr="00A84F89">
              <w:rPr>
                <w:rStyle w:val="fontstyle21"/>
                <w:rFonts w:ascii="Times New Roman" w:hAnsi="Times New Roman" w:cs="Times New Roman"/>
              </w:rPr>
              <w:t>_______________________</w:t>
            </w:r>
            <w:r w:rsidRPr="00A84F89">
              <w:rPr>
                <w:rFonts w:ascii="Times New Roman" w:hAnsi="Times New Roman" w:cs="Times New Roman"/>
              </w:rPr>
              <w:t>__________</w:t>
            </w:r>
            <w:r w:rsidRPr="00A84F89">
              <w:rPr>
                <w:rStyle w:val="fontstyle21"/>
                <w:rFonts w:ascii="Times New Roman" w:hAnsi="Times New Roman" w:cs="Times New Roman"/>
              </w:rPr>
              <w:t>Б.П. Туманян</w:t>
            </w:r>
          </w:p>
          <w:p w14:paraId="4FA17810" w14:textId="6ED137EF" w:rsidR="003B1783" w:rsidRPr="00A84F89" w:rsidRDefault="003B1783" w:rsidP="00C12A26">
            <w:pPr>
              <w:rPr>
                <w:rStyle w:val="fontstyle21"/>
                <w:rFonts w:ascii="Times New Roman" w:hAnsi="Times New Roman" w:cs="Times New Roman"/>
              </w:rPr>
            </w:pPr>
            <w:r w:rsidRPr="00A84F89">
              <w:rPr>
                <w:rStyle w:val="fontstyle21"/>
                <w:rFonts w:ascii="Times New Roman" w:hAnsi="Times New Roman" w:cs="Times New Roman"/>
              </w:rPr>
              <w:t>«_____» ________________</w:t>
            </w:r>
            <w:r w:rsidR="003E010A">
              <w:rPr>
                <w:rStyle w:val="fontstyle21"/>
                <w:rFonts w:ascii="Times New Roman" w:hAnsi="Times New Roman" w:cs="Times New Roman"/>
              </w:rPr>
              <w:t>__</w:t>
            </w:r>
            <w:r w:rsidRPr="00A84F89">
              <w:rPr>
                <w:rStyle w:val="fontstyle21"/>
                <w:rFonts w:ascii="Times New Roman" w:hAnsi="Times New Roman" w:cs="Times New Roman"/>
              </w:rPr>
              <w:t>2026 г.</w:t>
            </w:r>
          </w:p>
          <w:p w14:paraId="0087DB8D" w14:textId="77777777" w:rsidR="003B1783" w:rsidRPr="00A84F89" w:rsidRDefault="003B1783" w:rsidP="00C12A26">
            <w:pPr>
              <w:rPr>
                <w:rStyle w:val="fontstyle21"/>
                <w:rFonts w:ascii="Times New Roman" w:hAnsi="Times New Roman" w:cs="Times New Roman"/>
              </w:rPr>
            </w:pPr>
          </w:p>
          <w:p w14:paraId="76FE6C9D" w14:textId="77777777" w:rsidR="003B1783" w:rsidRPr="00A84F89" w:rsidRDefault="003B1783" w:rsidP="00C12A26">
            <w:pPr>
              <w:rPr>
                <w:rStyle w:val="fontstyle21"/>
                <w:rFonts w:ascii="Times New Roman" w:hAnsi="Times New Roman" w:cs="Times New Roman"/>
              </w:rPr>
            </w:pPr>
          </w:p>
          <w:p w14:paraId="1999AC50" w14:textId="77777777" w:rsidR="003B1783" w:rsidRPr="00A84F89" w:rsidRDefault="003B1783" w:rsidP="00C12A26">
            <w:pPr>
              <w:rPr>
                <w:rStyle w:val="fontstyle21"/>
                <w:rFonts w:ascii="Times New Roman" w:hAnsi="Times New Roman" w:cs="Times New Roman"/>
              </w:rPr>
            </w:pPr>
          </w:p>
          <w:p w14:paraId="37744005" w14:textId="77777777" w:rsidR="003B1783" w:rsidRPr="00A84F89" w:rsidRDefault="00A84F89" w:rsidP="00C12A26">
            <w:pPr>
              <w:rPr>
                <w:rStyle w:val="fontstyle21"/>
                <w:rFonts w:ascii="Times New Roman" w:hAnsi="Times New Roman" w:cs="Times New Roman"/>
              </w:rPr>
            </w:pPr>
            <w:r>
              <w:rPr>
                <w:rStyle w:val="fontstyle21"/>
                <w:rFonts w:ascii="Times New Roman" w:hAnsi="Times New Roman" w:cs="Times New Roman"/>
              </w:rPr>
              <w:t xml:space="preserve">                             </w:t>
            </w:r>
            <w:r w:rsidR="003B1783" w:rsidRPr="00A84F89">
              <w:rPr>
                <w:rStyle w:val="fontstyle21"/>
                <w:rFonts w:ascii="Times New Roman" w:hAnsi="Times New Roman" w:cs="Times New Roman"/>
              </w:rPr>
              <w:t xml:space="preserve">М.П. </w:t>
            </w:r>
          </w:p>
          <w:p w14:paraId="01C8DA2F" w14:textId="77777777" w:rsidR="003B1783" w:rsidRPr="00A84F89" w:rsidRDefault="003B1783" w:rsidP="00C12A2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57D5F05" w14:textId="77777777" w:rsidR="003B1783" w:rsidRPr="00A84F89" w:rsidRDefault="003B1783" w:rsidP="001A7459">
      <w:pPr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bookmarkStart w:id="0" w:name="_GoBack"/>
      <w:bookmarkEnd w:id="0"/>
    </w:p>
    <w:sectPr w:rsidR="003B1783" w:rsidRPr="00A84F89" w:rsidSect="000F49CA">
      <w:pgSz w:w="11906" w:h="16838"/>
      <w:pgMar w:top="1134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Narrow-Bold">
    <w:altName w:val="Times New Roman"/>
    <w:panose1 w:val="00000000000000000000"/>
    <w:charset w:val="00"/>
    <w:family w:val="roman"/>
    <w:notTrueType/>
    <w:pitch w:val="default"/>
  </w:font>
  <w:font w:name="ArialNarrow">
    <w:altName w:val="Times New Roman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Narrow-Italic">
    <w:altName w:val="Times New Roman"/>
    <w:panose1 w:val="00000000000000000000"/>
    <w:charset w:val="00"/>
    <w:family w:val="roman"/>
    <w:notTrueType/>
    <w:pitch w:val="default"/>
  </w:font>
  <w:font w:name="ArialNarrow-BoldItal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A63"/>
    <w:rsid w:val="000F49CA"/>
    <w:rsid w:val="001A7459"/>
    <w:rsid w:val="003A74AE"/>
    <w:rsid w:val="003B1783"/>
    <w:rsid w:val="003E010A"/>
    <w:rsid w:val="003F732D"/>
    <w:rsid w:val="00405095"/>
    <w:rsid w:val="0061307A"/>
    <w:rsid w:val="00736779"/>
    <w:rsid w:val="007E5ABD"/>
    <w:rsid w:val="007E77DD"/>
    <w:rsid w:val="008C1AF8"/>
    <w:rsid w:val="00995CB9"/>
    <w:rsid w:val="00A84F89"/>
    <w:rsid w:val="00C12A26"/>
    <w:rsid w:val="00C54220"/>
    <w:rsid w:val="00D84A63"/>
    <w:rsid w:val="00DE3766"/>
    <w:rsid w:val="00E3507F"/>
    <w:rsid w:val="00E40595"/>
    <w:rsid w:val="00F2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8F4BB"/>
  <w15:docId w15:val="{432BABA6-3B30-4D9F-BCC1-D38437B03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A7459"/>
    <w:rPr>
      <w:rFonts w:ascii="ArialNarrow-Bold" w:hAnsi="ArialNarrow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1A7459"/>
    <w:rPr>
      <w:rFonts w:ascii="ArialNarrow" w:hAnsi="ArialNarrow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a0"/>
    <w:rsid w:val="001A7459"/>
    <w:rPr>
      <w:rFonts w:ascii="Arial-BoldMT" w:hAnsi="Arial-BoldMT" w:hint="default"/>
      <w:b/>
      <w:bCs/>
      <w:i w:val="0"/>
      <w:iCs w:val="0"/>
      <w:color w:val="000000"/>
      <w:sz w:val="12"/>
      <w:szCs w:val="12"/>
    </w:rPr>
  </w:style>
  <w:style w:type="character" w:customStyle="1" w:styleId="fontstyle41">
    <w:name w:val="fontstyle41"/>
    <w:basedOn w:val="a0"/>
    <w:rsid w:val="001A7459"/>
    <w:rPr>
      <w:rFonts w:ascii="ArialNarrow-Italic" w:hAnsi="ArialNarrow-Italic" w:hint="default"/>
      <w:b w:val="0"/>
      <w:bCs w:val="0"/>
      <w:i/>
      <w:iCs/>
      <w:color w:val="000000"/>
      <w:sz w:val="20"/>
      <w:szCs w:val="20"/>
    </w:rPr>
  </w:style>
  <w:style w:type="character" w:customStyle="1" w:styleId="fontstyle51">
    <w:name w:val="fontstyle51"/>
    <w:basedOn w:val="a0"/>
    <w:rsid w:val="001A7459"/>
    <w:rPr>
      <w:rFonts w:ascii="ArialNarrow-BoldItalic" w:hAnsi="ArialNarrow-BoldItalic" w:hint="default"/>
      <w:b/>
      <w:bCs/>
      <w:i/>
      <w:iCs/>
      <w:color w:val="000000"/>
      <w:sz w:val="20"/>
      <w:szCs w:val="20"/>
    </w:rPr>
  </w:style>
  <w:style w:type="table" w:styleId="a3">
    <w:name w:val="Table Grid"/>
    <w:basedOn w:val="a1"/>
    <w:uiPriority w:val="59"/>
    <w:rsid w:val="003B1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B17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Zakupki</cp:lastModifiedBy>
  <cp:revision>4</cp:revision>
  <dcterms:created xsi:type="dcterms:W3CDTF">2026-06-01T04:03:00Z</dcterms:created>
  <dcterms:modified xsi:type="dcterms:W3CDTF">2026-06-01T04:57:00Z</dcterms:modified>
</cp:coreProperties>
</file>