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A169" w14:textId="77777777" w:rsidR="007201B5" w:rsidRPr="00FE6348" w:rsidRDefault="007201B5" w:rsidP="007201B5">
      <w:pPr>
        <w:jc w:val="center"/>
        <w:rPr>
          <w:rFonts w:ascii="XO Thames" w:hAnsi="XO Thames"/>
          <w:b/>
          <w:sz w:val="25"/>
          <w:szCs w:val="25"/>
        </w:rPr>
      </w:pPr>
      <w:r w:rsidRPr="00FE6348">
        <w:rPr>
          <w:rFonts w:ascii="XO Thames" w:hAnsi="XO Thames"/>
          <w:b/>
          <w:bCs/>
          <w:sz w:val="25"/>
          <w:szCs w:val="25"/>
        </w:rPr>
        <w:t xml:space="preserve">ПРОЕКТ </w:t>
      </w:r>
      <w:r w:rsidRPr="00FE6348">
        <w:rPr>
          <w:rFonts w:ascii="XO Thames" w:hAnsi="XO Thames"/>
          <w:b/>
          <w:sz w:val="25"/>
          <w:szCs w:val="25"/>
        </w:rPr>
        <w:t>ГОСУДАРСТВЕННОГО КОНТРАКТА</w:t>
      </w:r>
    </w:p>
    <w:p w14:paraId="560E1335" w14:textId="77777777" w:rsidR="0009392B" w:rsidRPr="00FE6348" w:rsidRDefault="0009392B" w:rsidP="0009392B">
      <w:pPr>
        <w:spacing w:line="230" w:lineRule="auto"/>
        <w:ind w:left="426"/>
        <w:jc w:val="center"/>
        <w:rPr>
          <w:rFonts w:ascii="XO Thames" w:eastAsia="Calibri" w:hAnsi="XO Thames"/>
          <w:bCs/>
          <w:sz w:val="28"/>
          <w:szCs w:val="28"/>
          <w:lang w:eastAsia="en-US"/>
        </w:rPr>
      </w:pPr>
      <w:r w:rsidRPr="00FE6348">
        <w:rPr>
          <w:rFonts w:ascii="XO Thames" w:eastAsia="Calibri" w:hAnsi="XO Thames"/>
          <w:sz w:val="28"/>
          <w:szCs w:val="28"/>
          <w:lang w:eastAsia="en-US"/>
        </w:rPr>
        <w:t xml:space="preserve">Государственный контракт </w:t>
      </w:r>
      <w:r w:rsidRPr="00FE6348">
        <w:rPr>
          <w:rFonts w:ascii="XO Thames" w:eastAsia="Calibri" w:hAnsi="XO Thames"/>
          <w:bCs/>
          <w:sz w:val="28"/>
          <w:szCs w:val="28"/>
          <w:lang w:eastAsia="en-US"/>
        </w:rPr>
        <w:t>№ _____</w:t>
      </w:r>
    </w:p>
    <w:p w14:paraId="7503BED4" w14:textId="551A6A24" w:rsidR="008E1F44" w:rsidRPr="00FE6348" w:rsidRDefault="00B9067A" w:rsidP="00636F8D">
      <w:pPr>
        <w:spacing w:line="230" w:lineRule="auto"/>
        <w:ind w:left="426"/>
        <w:jc w:val="center"/>
        <w:rPr>
          <w:rFonts w:ascii="XO Thames" w:eastAsia="Calibri" w:hAnsi="XO Thames"/>
          <w:sz w:val="24"/>
          <w:szCs w:val="24"/>
          <w:lang w:eastAsia="en-US"/>
        </w:rPr>
      </w:pPr>
      <w:r w:rsidRPr="00FE6348">
        <w:rPr>
          <w:rFonts w:ascii="XO Thames" w:eastAsia="Calibri" w:hAnsi="XO Thames"/>
          <w:sz w:val="24"/>
          <w:szCs w:val="24"/>
          <w:lang w:eastAsia="en-US"/>
        </w:rPr>
        <w:t>на поставку</w:t>
      </w:r>
      <w:r w:rsidR="008E7107" w:rsidRPr="00FE6348">
        <w:rPr>
          <w:rFonts w:ascii="XO Thames" w:eastAsia="Calibri" w:hAnsi="XO Thames"/>
          <w:sz w:val="24"/>
          <w:szCs w:val="24"/>
          <w:lang w:eastAsia="en-US"/>
        </w:rPr>
        <w:t xml:space="preserve"> </w:t>
      </w:r>
      <w:r w:rsidR="00211754">
        <w:rPr>
          <w:rFonts w:ascii="XO Thames" w:eastAsia="Calibri" w:hAnsi="XO Thames"/>
          <w:sz w:val="24"/>
          <w:szCs w:val="24"/>
          <w:lang w:eastAsia="en-US"/>
        </w:rPr>
        <w:t>мультимедийного</w:t>
      </w:r>
      <w:r w:rsidR="00D751D1" w:rsidRPr="00FE6348">
        <w:rPr>
          <w:rFonts w:ascii="XO Thames" w:eastAsia="Calibri" w:hAnsi="XO Thames"/>
          <w:sz w:val="24"/>
          <w:szCs w:val="24"/>
          <w:lang w:eastAsia="en-US"/>
        </w:rPr>
        <w:t xml:space="preserve"> </w:t>
      </w:r>
      <w:r w:rsidR="008E1F44" w:rsidRPr="00FE6348">
        <w:rPr>
          <w:rFonts w:ascii="XO Thames" w:eastAsia="Calibri" w:hAnsi="XO Thames"/>
          <w:sz w:val="24"/>
          <w:szCs w:val="24"/>
          <w:lang w:eastAsia="en-US"/>
        </w:rPr>
        <w:t>оборудования</w:t>
      </w:r>
      <w:r w:rsidR="00ED1A61" w:rsidRPr="00FE6348">
        <w:rPr>
          <w:rFonts w:ascii="XO Thames" w:eastAsia="Calibri" w:hAnsi="XO Thames"/>
          <w:sz w:val="24"/>
          <w:szCs w:val="24"/>
          <w:lang w:eastAsia="en-US"/>
        </w:rPr>
        <w:t xml:space="preserve"> для</w:t>
      </w:r>
      <w:r w:rsidR="008E1F44" w:rsidRPr="00FE6348">
        <w:rPr>
          <w:rFonts w:ascii="XO Thames" w:eastAsia="Calibri" w:hAnsi="XO Thames"/>
          <w:sz w:val="24"/>
          <w:szCs w:val="24"/>
          <w:lang w:eastAsia="en-US"/>
        </w:rPr>
        <w:t xml:space="preserve"> </w:t>
      </w:r>
      <w:r w:rsidR="00211754">
        <w:rPr>
          <w:rFonts w:ascii="XO Thames" w:eastAsia="Calibri" w:hAnsi="XO Thames"/>
          <w:sz w:val="24"/>
          <w:szCs w:val="24"/>
          <w:lang w:eastAsia="en-US"/>
        </w:rPr>
        <w:t>нужд</w:t>
      </w:r>
    </w:p>
    <w:p w14:paraId="2BBCBE68" w14:textId="64537447" w:rsidR="0009392B" w:rsidRPr="00FE6348" w:rsidRDefault="00B9067A" w:rsidP="00B9067A">
      <w:pPr>
        <w:spacing w:line="230" w:lineRule="auto"/>
        <w:ind w:left="426"/>
        <w:jc w:val="center"/>
        <w:rPr>
          <w:rFonts w:ascii="XO Thames" w:eastAsia="Calibri" w:hAnsi="XO Thames"/>
          <w:bCs/>
          <w:sz w:val="24"/>
          <w:szCs w:val="24"/>
          <w:lang w:eastAsia="en-US"/>
        </w:rPr>
      </w:pPr>
      <w:r w:rsidRPr="00FE6348">
        <w:rPr>
          <w:rFonts w:ascii="XO Thames" w:eastAsia="Calibri" w:hAnsi="XO Thames"/>
          <w:sz w:val="24"/>
          <w:szCs w:val="24"/>
          <w:lang w:eastAsia="en-US"/>
        </w:rPr>
        <w:t>УФСИН России по Калининградской области</w:t>
      </w:r>
    </w:p>
    <w:p w14:paraId="02E16B22" w14:textId="77777777" w:rsidR="0009392B" w:rsidRPr="00FE6348" w:rsidRDefault="0009392B" w:rsidP="0009392B">
      <w:pPr>
        <w:spacing w:line="230" w:lineRule="auto"/>
        <w:ind w:left="426" w:firstLine="709"/>
        <w:jc w:val="center"/>
        <w:rPr>
          <w:rFonts w:ascii="XO Thames" w:eastAsia="Calibri" w:hAnsi="XO Thames"/>
          <w:bCs/>
          <w:lang w:eastAsia="en-US"/>
        </w:rPr>
      </w:pPr>
    </w:p>
    <w:p w14:paraId="1CD7B88B" w14:textId="77777777" w:rsidR="005C6A68" w:rsidRPr="00FE6348" w:rsidRDefault="005C6A68" w:rsidP="0009392B">
      <w:pPr>
        <w:autoSpaceDE w:val="0"/>
        <w:autoSpaceDN w:val="0"/>
        <w:adjustRightInd w:val="0"/>
        <w:spacing w:line="230" w:lineRule="auto"/>
        <w:ind w:left="426" w:firstLine="34"/>
        <w:jc w:val="center"/>
        <w:rPr>
          <w:rFonts w:ascii="XO Thames" w:eastAsia="Calibri" w:hAnsi="XO Thames"/>
          <w:sz w:val="24"/>
          <w:szCs w:val="24"/>
          <w:lang w:eastAsia="en-US"/>
        </w:rPr>
      </w:pPr>
    </w:p>
    <w:p w14:paraId="1ACF6107" w14:textId="77777777" w:rsidR="0009392B" w:rsidRPr="00FE6348" w:rsidRDefault="0009392B" w:rsidP="0009392B">
      <w:pPr>
        <w:autoSpaceDE w:val="0"/>
        <w:autoSpaceDN w:val="0"/>
        <w:adjustRightInd w:val="0"/>
        <w:spacing w:line="230" w:lineRule="auto"/>
        <w:ind w:left="426" w:firstLine="34"/>
        <w:jc w:val="center"/>
        <w:rPr>
          <w:rFonts w:ascii="XO Thames" w:hAnsi="XO Thames"/>
          <w:sz w:val="24"/>
          <w:szCs w:val="24"/>
        </w:rPr>
      </w:pPr>
      <w:r w:rsidRPr="00FE6348">
        <w:rPr>
          <w:rFonts w:ascii="XO Thames" w:eastAsia="Calibri" w:hAnsi="XO Thames"/>
          <w:sz w:val="24"/>
          <w:szCs w:val="24"/>
          <w:lang w:eastAsia="en-US"/>
        </w:rPr>
        <w:t xml:space="preserve">Идентификационный код закупки – </w:t>
      </w:r>
      <w:r w:rsidR="00732648" w:rsidRPr="00FE6348">
        <w:rPr>
          <w:rFonts w:ascii="XO Thames" w:eastAsia="Calibri" w:hAnsi="XO Thames"/>
          <w:sz w:val="24"/>
          <w:szCs w:val="24"/>
          <w:lang w:eastAsia="en-US"/>
        </w:rPr>
        <w:t>________________________________</w:t>
      </w:r>
    </w:p>
    <w:p w14:paraId="20C9FA53" w14:textId="77777777" w:rsidR="0009392B" w:rsidRPr="00FE6348" w:rsidRDefault="0009392B" w:rsidP="0009392B">
      <w:pPr>
        <w:autoSpaceDE w:val="0"/>
        <w:autoSpaceDN w:val="0"/>
        <w:adjustRightInd w:val="0"/>
        <w:spacing w:line="230" w:lineRule="auto"/>
        <w:ind w:left="426" w:firstLine="34"/>
        <w:jc w:val="center"/>
        <w:rPr>
          <w:rFonts w:ascii="XO Thames" w:eastAsia="Calibri" w:hAnsi="XO Thames"/>
          <w:sz w:val="24"/>
          <w:szCs w:val="24"/>
          <w:lang w:eastAsia="en-US"/>
        </w:rPr>
      </w:pPr>
    </w:p>
    <w:p w14:paraId="7F94FF24" w14:textId="701A75E7" w:rsidR="0009392B" w:rsidRPr="00FE6348" w:rsidRDefault="0009392B" w:rsidP="0009392B">
      <w:pPr>
        <w:spacing w:line="230" w:lineRule="auto"/>
        <w:jc w:val="both"/>
        <w:rPr>
          <w:rFonts w:ascii="XO Thames" w:hAnsi="XO Thames"/>
          <w:bCs/>
          <w:sz w:val="24"/>
          <w:szCs w:val="24"/>
        </w:rPr>
      </w:pPr>
      <w:r w:rsidRPr="00FE6348">
        <w:rPr>
          <w:rFonts w:ascii="XO Thames" w:hAnsi="XO Thames"/>
          <w:bCs/>
          <w:sz w:val="24"/>
          <w:szCs w:val="24"/>
        </w:rPr>
        <w:t>г. Калининград</w:t>
      </w:r>
      <w:r w:rsidRPr="00FE6348">
        <w:rPr>
          <w:rFonts w:ascii="XO Thames" w:hAnsi="XO Thames"/>
          <w:bCs/>
          <w:sz w:val="24"/>
          <w:szCs w:val="24"/>
        </w:rPr>
        <w:tab/>
      </w:r>
      <w:r w:rsidRPr="00FE6348">
        <w:rPr>
          <w:rFonts w:ascii="XO Thames" w:hAnsi="XO Thames"/>
          <w:bCs/>
          <w:sz w:val="24"/>
          <w:szCs w:val="24"/>
        </w:rPr>
        <w:tab/>
      </w:r>
      <w:r w:rsidRPr="00FE6348">
        <w:rPr>
          <w:rFonts w:ascii="XO Thames" w:hAnsi="XO Thames"/>
          <w:bCs/>
          <w:sz w:val="24"/>
          <w:szCs w:val="24"/>
        </w:rPr>
        <w:tab/>
      </w:r>
      <w:r w:rsidRPr="00FE6348">
        <w:rPr>
          <w:rFonts w:ascii="XO Thames" w:hAnsi="XO Thames"/>
          <w:bCs/>
          <w:sz w:val="24"/>
          <w:szCs w:val="24"/>
        </w:rPr>
        <w:tab/>
      </w:r>
      <w:r w:rsidRPr="00FE6348">
        <w:rPr>
          <w:rFonts w:ascii="XO Thames" w:hAnsi="XO Thames"/>
          <w:bCs/>
          <w:sz w:val="24"/>
          <w:szCs w:val="24"/>
        </w:rPr>
        <w:tab/>
      </w:r>
      <w:r w:rsidR="00393A1E" w:rsidRPr="00FE6348">
        <w:rPr>
          <w:rFonts w:ascii="XO Thames" w:hAnsi="XO Thames"/>
          <w:bCs/>
          <w:sz w:val="24"/>
          <w:szCs w:val="24"/>
        </w:rPr>
        <w:t xml:space="preserve">   </w:t>
      </w:r>
      <w:r w:rsidR="002851BC" w:rsidRPr="00FE6348">
        <w:rPr>
          <w:rFonts w:ascii="XO Thames" w:hAnsi="XO Thames"/>
          <w:bCs/>
          <w:sz w:val="24"/>
          <w:szCs w:val="24"/>
        </w:rPr>
        <w:t xml:space="preserve">                                  </w:t>
      </w:r>
      <w:proofErr w:type="gramStart"/>
      <w:r w:rsidR="002851BC" w:rsidRPr="00FE6348">
        <w:rPr>
          <w:rFonts w:ascii="XO Thames" w:hAnsi="XO Thames"/>
          <w:bCs/>
          <w:sz w:val="24"/>
          <w:szCs w:val="24"/>
        </w:rPr>
        <w:t xml:space="preserve">  </w:t>
      </w:r>
      <w:r w:rsidR="00393A1E" w:rsidRPr="00FE6348">
        <w:rPr>
          <w:rFonts w:ascii="XO Thames" w:hAnsi="XO Thames"/>
          <w:bCs/>
          <w:sz w:val="24"/>
          <w:szCs w:val="24"/>
        </w:rPr>
        <w:t xml:space="preserve"> «</w:t>
      </w:r>
      <w:proofErr w:type="gramEnd"/>
      <w:r w:rsidR="00393A1E" w:rsidRPr="00FE6348">
        <w:rPr>
          <w:rFonts w:ascii="XO Thames" w:hAnsi="XO Thames"/>
          <w:bCs/>
          <w:sz w:val="24"/>
          <w:szCs w:val="24"/>
        </w:rPr>
        <w:t>___»  _________ 202</w:t>
      </w:r>
      <w:r w:rsidR="00A56196" w:rsidRPr="00FE6348">
        <w:rPr>
          <w:rFonts w:ascii="XO Thames" w:hAnsi="XO Thames"/>
          <w:bCs/>
          <w:sz w:val="24"/>
          <w:szCs w:val="24"/>
        </w:rPr>
        <w:t xml:space="preserve">6 </w:t>
      </w:r>
      <w:r w:rsidRPr="00FE6348">
        <w:rPr>
          <w:rFonts w:ascii="XO Thames" w:hAnsi="XO Thames"/>
          <w:bCs/>
          <w:sz w:val="24"/>
          <w:szCs w:val="24"/>
        </w:rPr>
        <w:t>г.</w:t>
      </w:r>
    </w:p>
    <w:p w14:paraId="120D02BD" w14:textId="77777777" w:rsidR="0009392B" w:rsidRPr="00FE6348" w:rsidRDefault="0009392B" w:rsidP="0009392B">
      <w:pPr>
        <w:spacing w:line="230" w:lineRule="auto"/>
        <w:ind w:left="426" w:firstLine="709"/>
        <w:jc w:val="both"/>
        <w:rPr>
          <w:rFonts w:ascii="XO Thames" w:hAnsi="XO Thames"/>
          <w:b/>
          <w:bCs/>
          <w:sz w:val="24"/>
          <w:szCs w:val="24"/>
        </w:rPr>
      </w:pPr>
    </w:p>
    <w:p w14:paraId="182ECD7A" w14:textId="77777777" w:rsidR="005C6A68" w:rsidRPr="00FE6348" w:rsidRDefault="005C6A68" w:rsidP="004C2CFB">
      <w:pPr>
        <w:ind w:firstLine="708"/>
        <w:jc w:val="both"/>
        <w:rPr>
          <w:rFonts w:ascii="XO Thames" w:eastAsia="Calibri" w:hAnsi="XO Thames"/>
          <w:sz w:val="24"/>
          <w:szCs w:val="24"/>
          <w:lang w:eastAsia="en-US"/>
        </w:rPr>
      </w:pPr>
    </w:p>
    <w:p w14:paraId="568D795E" w14:textId="4DFAB55E" w:rsidR="0009392B" w:rsidRPr="00FE6348" w:rsidRDefault="0009392B" w:rsidP="004C2CFB">
      <w:pPr>
        <w:ind w:firstLine="708"/>
        <w:jc w:val="both"/>
        <w:rPr>
          <w:rFonts w:ascii="XO Thames" w:eastAsia="Calibri" w:hAnsi="XO Thames"/>
          <w:sz w:val="24"/>
          <w:szCs w:val="24"/>
          <w:lang w:eastAsia="en-US"/>
        </w:rPr>
      </w:pPr>
      <w:r w:rsidRPr="00FE6348">
        <w:rPr>
          <w:rFonts w:ascii="XO Thames" w:eastAsia="Calibri" w:hAnsi="XO Thames"/>
          <w:sz w:val="24"/>
          <w:szCs w:val="24"/>
          <w:lang w:eastAsia="en-US"/>
        </w:rPr>
        <w:t xml:space="preserve">Управление Федеральной службы исполнения наказаний по Калининградской области, выступающее от имени Российской Федерации, в целях обеспечения государственных нужд, именуемое в дальнейшем «Заказчик», </w:t>
      </w:r>
      <w:r w:rsidR="000344E8" w:rsidRPr="00FE6348">
        <w:rPr>
          <w:rFonts w:ascii="XO Thames" w:hAnsi="XO Thames"/>
          <w:sz w:val="24"/>
          <w:szCs w:val="24"/>
        </w:rPr>
        <w:t>в лице</w:t>
      </w:r>
      <w:r w:rsidR="002E7738">
        <w:rPr>
          <w:rFonts w:ascii="XO Thames" w:hAnsi="XO Thames"/>
          <w:sz w:val="24"/>
          <w:szCs w:val="24"/>
        </w:rPr>
        <w:t xml:space="preserve"> начальника УФСИН России по Калининградской области</w:t>
      </w:r>
      <w:r w:rsidR="000344E8" w:rsidRPr="00FE6348">
        <w:rPr>
          <w:rFonts w:ascii="XO Thames" w:hAnsi="XO Thames"/>
          <w:sz w:val="24"/>
          <w:szCs w:val="24"/>
        </w:rPr>
        <w:t xml:space="preserve"> </w:t>
      </w:r>
      <w:r w:rsidR="002E7738">
        <w:rPr>
          <w:rFonts w:ascii="XO Thames" w:hAnsi="XO Thames"/>
          <w:sz w:val="24"/>
          <w:szCs w:val="24"/>
        </w:rPr>
        <w:t>Пестова Дмитрия Анатольевича</w:t>
      </w:r>
      <w:r w:rsidR="000344E8" w:rsidRPr="00FE6348">
        <w:rPr>
          <w:rFonts w:ascii="XO Thames" w:hAnsi="XO Thames"/>
          <w:sz w:val="24"/>
          <w:szCs w:val="24"/>
        </w:rPr>
        <w:t xml:space="preserve">, действующего </w:t>
      </w:r>
      <w:r w:rsidR="00002412">
        <w:rPr>
          <w:rFonts w:ascii="XO Thames" w:hAnsi="XO Thames"/>
          <w:sz w:val="24"/>
          <w:szCs w:val="24"/>
        </w:rPr>
        <w:br/>
      </w:r>
      <w:r w:rsidR="000344E8" w:rsidRPr="00FE6348">
        <w:rPr>
          <w:rFonts w:ascii="XO Thames" w:hAnsi="XO Thames"/>
          <w:sz w:val="24"/>
          <w:szCs w:val="24"/>
        </w:rPr>
        <w:t xml:space="preserve">на основании </w:t>
      </w:r>
      <w:r w:rsidR="002E7738">
        <w:rPr>
          <w:rFonts w:ascii="XO Thames" w:hAnsi="XO Thames"/>
          <w:sz w:val="24"/>
          <w:szCs w:val="24"/>
        </w:rPr>
        <w:t xml:space="preserve">Положения, </w:t>
      </w:r>
      <w:r w:rsidR="006F4F50" w:rsidRPr="00FE6348">
        <w:rPr>
          <w:rFonts w:ascii="XO Thames" w:hAnsi="XO Thames"/>
          <w:sz w:val="24"/>
          <w:szCs w:val="24"/>
        </w:rPr>
        <w:t>Приказа ФСИН</w:t>
      </w:r>
      <w:r w:rsidR="000344E8" w:rsidRPr="00FE6348">
        <w:rPr>
          <w:rFonts w:ascii="XO Thames" w:hAnsi="XO Thames"/>
          <w:sz w:val="24"/>
          <w:szCs w:val="24"/>
        </w:rPr>
        <w:t xml:space="preserve"> России</w:t>
      </w:r>
      <w:r w:rsidR="006C7E39">
        <w:rPr>
          <w:rFonts w:ascii="XO Thames" w:hAnsi="XO Thames"/>
          <w:sz w:val="24"/>
          <w:szCs w:val="24"/>
        </w:rPr>
        <w:t xml:space="preserve"> </w:t>
      </w:r>
      <w:r w:rsidR="008337F1" w:rsidRPr="00FE6348">
        <w:rPr>
          <w:rFonts w:ascii="XO Thames" w:hAnsi="XO Thames"/>
          <w:sz w:val="24"/>
          <w:szCs w:val="24"/>
        </w:rPr>
        <w:t>от 27.04.2022 №</w:t>
      </w:r>
      <w:r w:rsidR="002E7738">
        <w:rPr>
          <w:rFonts w:ascii="XO Thames" w:hAnsi="XO Thames"/>
          <w:sz w:val="24"/>
          <w:szCs w:val="24"/>
        </w:rPr>
        <w:t xml:space="preserve"> </w:t>
      </w:r>
      <w:r w:rsidR="008337F1" w:rsidRPr="00FE6348">
        <w:rPr>
          <w:rFonts w:ascii="XO Thames" w:hAnsi="XO Thames"/>
          <w:sz w:val="24"/>
          <w:szCs w:val="24"/>
        </w:rPr>
        <w:t>251 «Об осуществлении ФСИН России, учреждениями, непосредственно подчинёнными ФСИН России</w:t>
      </w:r>
      <w:r w:rsidR="000344E8" w:rsidRPr="00FE6348">
        <w:rPr>
          <w:rFonts w:ascii="XO Thames" w:hAnsi="XO Thames"/>
          <w:sz w:val="24"/>
          <w:szCs w:val="24"/>
        </w:rPr>
        <w:t xml:space="preserve">, территориальными органами ФСИН России </w:t>
      </w:r>
      <w:r w:rsidR="006C7E39">
        <w:rPr>
          <w:rFonts w:ascii="XO Thames" w:hAnsi="XO Thames"/>
          <w:sz w:val="24"/>
          <w:szCs w:val="24"/>
        </w:rPr>
        <w:t>и</w:t>
      </w:r>
      <w:r w:rsidR="000344E8" w:rsidRPr="00FE6348">
        <w:rPr>
          <w:rFonts w:ascii="XO Thames" w:hAnsi="XO Thames"/>
          <w:sz w:val="24"/>
          <w:szCs w:val="24"/>
        </w:rPr>
        <w:t xml:space="preserve"> подведомственными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FE6348">
        <w:rPr>
          <w:rFonts w:ascii="XO Thames" w:eastAsia="Calibri" w:hAnsi="XO Thames"/>
          <w:sz w:val="24"/>
          <w:szCs w:val="24"/>
          <w:lang w:eastAsia="en-US"/>
        </w:rPr>
        <w:t xml:space="preserve"> </w:t>
      </w:r>
      <w:r w:rsidR="00002412">
        <w:rPr>
          <w:rFonts w:ascii="XO Thames" w:eastAsia="Calibri" w:hAnsi="XO Thames"/>
          <w:sz w:val="24"/>
          <w:szCs w:val="24"/>
          <w:lang w:eastAsia="en-US"/>
        </w:rPr>
        <w:br/>
      </w:r>
      <w:r w:rsidRPr="00FE6348">
        <w:rPr>
          <w:rFonts w:ascii="XO Thames" w:eastAsia="Calibri" w:hAnsi="XO Thames"/>
          <w:sz w:val="24"/>
          <w:szCs w:val="24"/>
          <w:lang w:eastAsia="en-US"/>
        </w:rPr>
        <w:t>с одной стороны, и [</w:t>
      </w:r>
      <w:r w:rsidRPr="00FE6348">
        <w:rPr>
          <w:rFonts w:ascii="XO Thames" w:eastAsia="Calibri" w:hAnsi="XO Thames"/>
          <w:b/>
          <w:sz w:val="24"/>
          <w:szCs w:val="24"/>
          <w:lang w:eastAsia="en-US"/>
        </w:rPr>
        <w:t>наименование юридического лица</w:t>
      </w:r>
      <w:r w:rsidRPr="00FE6348">
        <w:rPr>
          <w:rFonts w:ascii="XO Thames" w:eastAsia="Calibri" w:hAnsi="XO Thames"/>
          <w:sz w:val="24"/>
          <w:szCs w:val="24"/>
          <w:lang w:eastAsia="en-US"/>
        </w:rPr>
        <w:t>], именуемое в дальнейшем Поставщик, в лице [</w:t>
      </w:r>
      <w:r w:rsidRPr="00FE6348">
        <w:rPr>
          <w:rFonts w:ascii="XO Thames" w:eastAsia="Calibri" w:hAnsi="XO Thames"/>
          <w:b/>
          <w:sz w:val="24"/>
          <w:szCs w:val="24"/>
          <w:lang w:eastAsia="en-US"/>
        </w:rPr>
        <w:t>должность, Ф. И. О.</w:t>
      </w:r>
      <w:r w:rsidRPr="00FE6348">
        <w:rPr>
          <w:rFonts w:ascii="XO Thames" w:eastAsia="Calibri" w:hAnsi="XO Thames"/>
          <w:sz w:val="24"/>
          <w:szCs w:val="24"/>
          <w:lang w:eastAsia="en-US"/>
        </w:rPr>
        <w:t>],</w:t>
      </w:r>
      <w:r w:rsidR="006C7E39">
        <w:rPr>
          <w:rFonts w:ascii="XO Thames" w:eastAsia="Calibri" w:hAnsi="XO Thames"/>
          <w:sz w:val="24"/>
          <w:szCs w:val="24"/>
          <w:lang w:eastAsia="en-US"/>
        </w:rPr>
        <w:t xml:space="preserve"> </w:t>
      </w:r>
      <w:r w:rsidR="00EB4989" w:rsidRPr="00FE6348">
        <w:rPr>
          <w:rFonts w:ascii="XO Thames" w:eastAsia="Calibri" w:hAnsi="XO Thames"/>
          <w:sz w:val="24"/>
          <w:szCs w:val="24"/>
          <w:lang w:eastAsia="en-US"/>
        </w:rPr>
        <w:t>(ИНН - если руководитель),</w:t>
      </w:r>
      <w:r w:rsidRPr="00FE6348">
        <w:rPr>
          <w:rFonts w:ascii="XO Thames" w:eastAsia="Calibri" w:hAnsi="XO Thames"/>
          <w:sz w:val="24"/>
          <w:szCs w:val="24"/>
          <w:lang w:eastAsia="en-US"/>
        </w:rPr>
        <w:t xml:space="preserve"> действующего </w:t>
      </w:r>
      <w:r w:rsidR="00002412">
        <w:rPr>
          <w:rFonts w:ascii="XO Thames" w:eastAsia="Calibri" w:hAnsi="XO Thames"/>
          <w:sz w:val="24"/>
          <w:szCs w:val="24"/>
          <w:lang w:eastAsia="en-US"/>
        </w:rPr>
        <w:br/>
      </w:r>
      <w:r w:rsidRPr="00FE6348">
        <w:rPr>
          <w:rFonts w:ascii="XO Thames" w:eastAsia="Calibri" w:hAnsi="XO Thames"/>
          <w:sz w:val="24"/>
          <w:szCs w:val="24"/>
          <w:lang w:eastAsia="en-US"/>
        </w:rPr>
        <w:t>на основании [</w:t>
      </w:r>
      <w:r w:rsidRPr="00FE6348">
        <w:rPr>
          <w:rFonts w:ascii="XO Thames" w:eastAsia="Calibri" w:hAnsi="XO Thames"/>
          <w:b/>
          <w:sz w:val="24"/>
          <w:szCs w:val="24"/>
          <w:lang w:eastAsia="en-US"/>
        </w:rPr>
        <w:t>указать документ, удостоверяющий полномочия</w:t>
      </w:r>
      <w:r w:rsidRPr="00FE6348">
        <w:rPr>
          <w:rFonts w:ascii="XO Thames" w:eastAsia="Calibri" w:hAnsi="XO Thames"/>
          <w:sz w:val="24"/>
          <w:szCs w:val="24"/>
          <w:lang w:eastAsia="en-US"/>
        </w:rPr>
        <w:t>], с другой стороны, вместе именуемые в даль</w:t>
      </w:r>
      <w:r w:rsidR="004E3DF5" w:rsidRPr="00FE6348">
        <w:rPr>
          <w:rFonts w:ascii="XO Thames" w:eastAsia="Calibri" w:hAnsi="XO Thames"/>
          <w:sz w:val="24"/>
          <w:szCs w:val="24"/>
          <w:lang w:eastAsia="en-US"/>
        </w:rPr>
        <w:t>нейшем Стороны, руководствуясь:</w:t>
      </w:r>
    </w:p>
    <w:p w14:paraId="0C75DFE5" w14:textId="260CA7FF" w:rsidR="004E3DF5" w:rsidRPr="00FE6348" w:rsidRDefault="004E3DF5" w:rsidP="004C2CFB">
      <w:pPr>
        <w:ind w:firstLine="708"/>
        <w:jc w:val="both"/>
        <w:rPr>
          <w:rFonts w:ascii="XO Thames" w:eastAsia="Calibri" w:hAnsi="XO Thames"/>
          <w:sz w:val="24"/>
          <w:szCs w:val="24"/>
          <w:lang w:eastAsia="en-US"/>
        </w:rPr>
      </w:pPr>
      <w:r w:rsidRPr="00FE6348">
        <w:rPr>
          <w:rFonts w:ascii="XO Thames" w:eastAsia="Calibri" w:hAnsi="XO Thames"/>
          <w:sz w:val="24"/>
          <w:szCs w:val="24"/>
          <w:lang w:eastAsia="en-US"/>
        </w:rPr>
        <w:t xml:space="preserve">Федеральным законом от </w:t>
      </w:r>
      <w:r w:rsidR="00421243">
        <w:rPr>
          <w:rFonts w:ascii="XO Thames" w:eastAsia="Calibri" w:hAnsi="XO Thames"/>
          <w:sz w:val="24"/>
          <w:szCs w:val="24"/>
          <w:lang w:eastAsia="en-US"/>
        </w:rPr>
        <w:t>28</w:t>
      </w:r>
      <w:r w:rsidRPr="00FE6348">
        <w:rPr>
          <w:rFonts w:ascii="XO Thames" w:eastAsia="Calibri" w:hAnsi="XO Thames"/>
          <w:sz w:val="24"/>
          <w:szCs w:val="24"/>
          <w:lang w:eastAsia="en-US"/>
        </w:rPr>
        <w:t>.11.202</w:t>
      </w:r>
      <w:r w:rsidR="00421243">
        <w:rPr>
          <w:rFonts w:ascii="XO Thames" w:eastAsia="Calibri" w:hAnsi="XO Thames"/>
          <w:sz w:val="24"/>
          <w:szCs w:val="24"/>
          <w:lang w:eastAsia="en-US"/>
        </w:rPr>
        <w:t>5</w:t>
      </w:r>
      <w:r w:rsidRPr="00FE6348">
        <w:rPr>
          <w:rFonts w:ascii="XO Thames" w:eastAsia="Calibri" w:hAnsi="XO Thames"/>
          <w:sz w:val="24"/>
          <w:szCs w:val="24"/>
          <w:lang w:eastAsia="en-US"/>
        </w:rPr>
        <w:t xml:space="preserve"> № 4</w:t>
      </w:r>
      <w:r w:rsidR="00421243">
        <w:rPr>
          <w:rFonts w:ascii="XO Thames" w:eastAsia="Calibri" w:hAnsi="XO Thames"/>
          <w:sz w:val="24"/>
          <w:szCs w:val="24"/>
          <w:lang w:eastAsia="en-US"/>
        </w:rPr>
        <w:t>26</w:t>
      </w:r>
      <w:r w:rsidRPr="00FE6348">
        <w:rPr>
          <w:rFonts w:ascii="XO Thames" w:eastAsia="Calibri" w:hAnsi="XO Thames"/>
          <w:sz w:val="24"/>
          <w:szCs w:val="24"/>
          <w:lang w:eastAsia="en-US"/>
        </w:rPr>
        <w:t>-ФЗ «О федеральном бюджете на 202</w:t>
      </w:r>
      <w:r w:rsidR="00421243">
        <w:rPr>
          <w:rFonts w:ascii="XO Thames" w:eastAsia="Calibri" w:hAnsi="XO Thames"/>
          <w:sz w:val="24"/>
          <w:szCs w:val="24"/>
          <w:lang w:eastAsia="en-US"/>
        </w:rPr>
        <w:t>6</w:t>
      </w:r>
      <w:r w:rsidRPr="00FE6348">
        <w:rPr>
          <w:rFonts w:ascii="XO Thames" w:eastAsia="Calibri" w:hAnsi="XO Thames"/>
          <w:sz w:val="24"/>
          <w:szCs w:val="24"/>
          <w:lang w:eastAsia="en-US"/>
        </w:rPr>
        <w:t xml:space="preserve"> год и на плановый период 202</w:t>
      </w:r>
      <w:r w:rsidR="00421243">
        <w:rPr>
          <w:rFonts w:ascii="XO Thames" w:eastAsia="Calibri" w:hAnsi="XO Thames"/>
          <w:sz w:val="24"/>
          <w:szCs w:val="24"/>
          <w:lang w:eastAsia="en-US"/>
        </w:rPr>
        <w:t>7</w:t>
      </w:r>
      <w:r w:rsidRPr="00FE6348">
        <w:rPr>
          <w:rFonts w:ascii="XO Thames" w:eastAsia="Calibri" w:hAnsi="XO Thames"/>
          <w:sz w:val="24"/>
          <w:szCs w:val="24"/>
          <w:lang w:eastAsia="en-US"/>
        </w:rPr>
        <w:t xml:space="preserve"> и 202</w:t>
      </w:r>
      <w:r w:rsidR="00421243">
        <w:rPr>
          <w:rFonts w:ascii="XO Thames" w:eastAsia="Calibri" w:hAnsi="XO Thames"/>
          <w:sz w:val="24"/>
          <w:szCs w:val="24"/>
          <w:lang w:eastAsia="en-US"/>
        </w:rPr>
        <w:t>8</w:t>
      </w:r>
      <w:r w:rsidRPr="00FE6348">
        <w:rPr>
          <w:rFonts w:ascii="XO Thames" w:eastAsia="Calibri" w:hAnsi="XO Thames"/>
          <w:sz w:val="24"/>
          <w:szCs w:val="24"/>
          <w:lang w:eastAsia="en-US"/>
        </w:rPr>
        <w:t xml:space="preserve"> годов»</w:t>
      </w:r>
      <w:r w:rsidR="00E64CE6" w:rsidRPr="00FE6348">
        <w:rPr>
          <w:rFonts w:ascii="XO Thames" w:eastAsia="Calibri" w:hAnsi="XO Thames"/>
          <w:sz w:val="24"/>
          <w:szCs w:val="24"/>
          <w:lang w:eastAsia="en-US"/>
        </w:rPr>
        <w:t>;</w:t>
      </w:r>
    </w:p>
    <w:p w14:paraId="211B1861" w14:textId="2F73C036" w:rsidR="00636F8D" w:rsidRPr="00FE6348" w:rsidRDefault="00636F8D" w:rsidP="00B23BDF">
      <w:pPr>
        <w:pStyle w:val="ConsPlusNormal"/>
        <w:ind w:firstLine="708"/>
        <w:jc w:val="both"/>
        <w:rPr>
          <w:rFonts w:ascii="XO Thames" w:hAnsi="XO Thames" w:cs="Times New Roman"/>
          <w:sz w:val="24"/>
          <w:szCs w:val="24"/>
        </w:rPr>
      </w:pPr>
      <w:r w:rsidRPr="00FE6348">
        <w:rPr>
          <w:rFonts w:ascii="XO Thames" w:hAnsi="XO Thames" w:cs="Times New Roman"/>
          <w:sz w:val="24"/>
          <w:szCs w:val="24"/>
        </w:rPr>
        <w:t xml:space="preserve">пунктом 4 части 1 статьи 93 Федерального закона от 05.04.2013 № 44-ФЗ </w:t>
      </w:r>
      <w:r w:rsidR="00621983" w:rsidRPr="00FE6348">
        <w:rPr>
          <w:rFonts w:ascii="XO Thames" w:hAnsi="XO Thames" w:cs="Times New Roman"/>
          <w:sz w:val="24"/>
          <w:szCs w:val="24"/>
        </w:rPr>
        <w:br/>
      </w:r>
      <w:r w:rsidRPr="00FE6348">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B23BDF" w:rsidRPr="00FE6348">
        <w:rPr>
          <w:rFonts w:ascii="XO Thames" w:hAnsi="XO Thames" w:cs="Times New Roman"/>
          <w:sz w:val="24"/>
          <w:szCs w:val="24"/>
        </w:rPr>
        <w:t xml:space="preserve"> Постановлением Правительства </w:t>
      </w:r>
      <w:r w:rsidR="00DF625E">
        <w:rPr>
          <w:rFonts w:ascii="XO Thames" w:hAnsi="XO Thames" w:cs="Times New Roman"/>
          <w:sz w:val="24"/>
          <w:szCs w:val="24"/>
        </w:rPr>
        <w:br/>
      </w:r>
      <w:r w:rsidR="00B23BDF" w:rsidRPr="00FE6348">
        <w:rPr>
          <w:rFonts w:ascii="XO Thames" w:hAnsi="XO Thames" w:cs="Times New Roman"/>
          <w:sz w:val="24"/>
          <w:szCs w:val="24"/>
        </w:rPr>
        <w:t xml:space="preserve">Российской Федерации от 25.12.2024 № 1875 «О мерах по предоставлению национального режима при осуществлении закупок товаров, работ, услуг отдельными видами юридических лиц» </w:t>
      </w:r>
      <w:r w:rsidRPr="00FE6348">
        <w:rPr>
          <w:rFonts w:ascii="XO Thames" w:hAnsi="XO Thames" w:cs="Times New Roman"/>
          <w:sz w:val="24"/>
          <w:szCs w:val="24"/>
        </w:rPr>
        <w:t xml:space="preserve">на основании итогового протокола закупочной сессии </w:t>
      </w:r>
      <w:r w:rsidR="00002412">
        <w:rPr>
          <w:rFonts w:ascii="XO Thames" w:hAnsi="XO Thames" w:cs="Times New Roman"/>
          <w:sz w:val="24"/>
          <w:szCs w:val="24"/>
        </w:rPr>
        <w:br/>
      </w:r>
      <w:r w:rsidRPr="00FE6348">
        <w:rPr>
          <w:rFonts w:ascii="XO Thames" w:hAnsi="XO Thames" w:cs="Times New Roman"/>
          <w:sz w:val="24"/>
          <w:szCs w:val="24"/>
        </w:rPr>
        <w:t>от «___» ________ 202</w:t>
      </w:r>
      <w:r w:rsidR="002E7738">
        <w:rPr>
          <w:rFonts w:ascii="XO Thames" w:hAnsi="XO Thames" w:cs="Times New Roman"/>
          <w:sz w:val="24"/>
          <w:szCs w:val="24"/>
        </w:rPr>
        <w:t>6</w:t>
      </w:r>
      <w:r w:rsidRPr="00FE6348">
        <w:rPr>
          <w:rFonts w:ascii="XO Thames" w:hAnsi="XO Thames" w:cs="Times New Roman"/>
          <w:sz w:val="24"/>
          <w:szCs w:val="24"/>
        </w:rPr>
        <w:t xml:space="preserve"> года № __________________, размещенного на официальном сайте Единого агрегатора торговли «Березка» www.agregatoreat.ru, заключили настоящий Государственный контракт (далее – Контракт) о нижеследующем:</w:t>
      </w:r>
    </w:p>
    <w:p w14:paraId="2782FFF5" w14:textId="77777777" w:rsidR="005C6A68" w:rsidRPr="00FE6348" w:rsidRDefault="0009392B" w:rsidP="005C6A68">
      <w:pPr>
        <w:jc w:val="center"/>
        <w:rPr>
          <w:rFonts w:ascii="XO Thames" w:hAnsi="XO Thames"/>
          <w:b/>
          <w:bCs/>
          <w:sz w:val="24"/>
          <w:szCs w:val="24"/>
        </w:rPr>
      </w:pPr>
      <w:r w:rsidRPr="00FE6348">
        <w:rPr>
          <w:rFonts w:ascii="XO Thames" w:hAnsi="XO Thames"/>
          <w:b/>
          <w:bCs/>
          <w:sz w:val="24"/>
          <w:szCs w:val="24"/>
        </w:rPr>
        <w:tab/>
      </w:r>
    </w:p>
    <w:p w14:paraId="67A20EC0" w14:textId="7925737E" w:rsidR="005C6A68" w:rsidRPr="00211754" w:rsidRDefault="0009392B" w:rsidP="00211754">
      <w:pPr>
        <w:pStyle w:val="aff1"/>
        <w:numPr>
          <w:ilvl w:val="0"/>
          <w:numId w:val="45"/>
        </w:numPr>
        <w:jc w:val="center"/>
        <w:rPr>
          <w:rFonts w:ascii="XO Thames" w:hAnsi="XO Thames"/>
          <w:sz w:val="24"/>
          <w:szCs w:val="24"/>
        </w:rPr>
      </w:pPr>
      <w:r w:rsidRPr="00211754">
        <w:rPr>
          <w:rFonts w:ascii="XO Thames" w:hAnsi="XO Thames"/>
          <w:sz w:val="24"/>
          <w:szCs w:val="24"/>
        </w:rPr>
        <w:t>Предмет Контракта</w:t>
      </w:r>
    </w:p>
    <w:p w14:paraId="3DF19D1F" w14:textId="77777777" w:rsidR="00211754" w:rsidRPr="00211754" w:rsidRDefault="00211754" w:rsidP="00211754">
      <w:pPr>
        <w:pStyle w:val="aff1"/>
        <w:ind w:left="360"/>
        <w:rPr>
          <w:rFonts w:ascii="XO Thames" w:hAnsi="XO Thames"/>
          <w:sz w:val="24"/>
          <w:szCs w:val="24"/>
        </w:rPr>
      </w:pPr>
    </w:p>
    <w:p w14:paraId="6DA52CE7" w14:textId="77777777" w:rsidR="00211754" w:rsidRDefault="0009392B" w:rsidP="00211754">
      <w:pPr>
        <w:pStyle w:val="aff1"/>
        <w:numPr>
          <w:ilvl w:val="1"/>
          <w:numId w:val="45"/>
        </w:numPr>
        <w:tabs>
          <w:tab w:val="left" w:pos="1134"/>
        </w:tabs>
        <w:ind w:left="0" w:firstLine="709"/>
        <w:jc w:val="both"/>
        <w:rPr>
          <w:rFonts w:ascii="XO Thames" w:hAnsi="XO Thames"/>
          <w:b w:val="0"/>
          <w:sz w:val="24"/>
          <w:szCs w:val="24"/>
        </w:rPr>
      </w:pPr>
      <w:r w:rsidRPr="00211754">
        <w:rPr>
          <w:rFonts w:ascii="XO Thames" w:hAnsi="XO Thames"/>
          <w:b w:val="0"/>
          <w:sz w:val="24"/>
          <w:szCs w:val="24"/>
        </w:rPr>
        <w:t>Поставщик обязуется передать Государственно</w:t>
      </w:r>
      <w:r w:rsidR="009E433B" w:rsidRPr="00211754">
        <w:rPr>
          <w:rFonts w:ascii="XO Thames" w:hAnsi="XO Thames"/>
          <w:b w:val="0"/>
          <w:sz w:val="24"/>
          <w:szCs w:val="24"/>
        </w:rPr>
        <w:t>му</w:t>
      </w:r>
      <w:r w:rsidRPr="00211754">
        <w:rPr>
          <w:rFonts w:ascii="XO Thames" w:hAnsi="XO Thames"/>
          <w:b w:val="0"/>
          <w:sz w:val="24"/>
          <w:szCs w:val="24"/>
        </w:rPr>
        <w:t xml:space="preserve"> заказчик</w:t>
      </w:r>
      <w:r w:rsidR="009E433B" w:rsidRPr="00211754">
        <w:rPr>
          <w:rFonts w:ascii="XO Thames" w:hAnsi="XO Thames"/>
          <w:b w:val="0"/>
          <w:sz w:val="24"/>
          <w:szCs w:val="24"/>
        </w:rPr>
        <w:t>у</w:t>
      </w:r>
      <w:r w:rsidR="002E7738" w:rsidRPr="00211754">
        <w:rPr>
          <w:rFonts w:ascii="XO Thames" w:hAnsi="XO Thames"/>
          <w:b w:val="0"/>
          <w:sz w:val="24"/>
          <w:szCs w:val="24"/>
        </w:rPr>
        <w:t xml:space="preserve"> </w:t>
      </w:r>
      <w:r w:rsidR="00211754" w:rsidRPr="00211754">
        <w:rPr>
          <w:rFonts w:ascii="XO Thames" w:eastAsia="Calibri" w:hAnsi="XO Thames"/>
          <w:b w:val="0"/>
          <w:sz w:val="24"/>
          <w:szCs w:val="24"/>
          <w:lang w:eastAsia="en-US"/>
        </w:rPr>
        <w:t>мультимедийное</w:t>
      </w:r>
      <w:r w:rsidR="006C7E39" w:rsidRPr="00211754">
        <w:rPr>
          <w:rFonts w:ascii="XO Thames" w:eastAsia="Calibri" w:hAnsi="XO Thames"/>
          <w:b w:val="0"/>
          <w:sz w:val="24"/>
          <w:szCs w:val="24"/>
          <w:lang w:eastAsia="en-US"/>
        </w:rPr>
        <w:t xml:space="preserve"> оборудование для </w:t>
      </w:r>
      <w:r w:rsidR="00211754" w:rsidRPr="00211754">
        <w:rPr>
          <w:rFonts w:ascii="XO Thames" w:eastAsia="Calibri" w:hAnsi="XO Thames"/>
          <w:b w:val="0"/>
          <w:sz w:val="24"/>
          <w:szCs w:val="24"/>
          <w:lang w:eastAsia="en-US"/>
        </w:rPr>
        <w:t>нужд</w:t>
      </w:r>
      <w:r w:rsidR="00B9067A" w:rsidRPr="00211754">
        <w:rPr>
          <w:rFonts w:ascii="XO Thames" w:hAnsi="XO Thames"/>
          <w:b w:val="0"/>
          <w:sz w:val="24"/>
          <w:szCs w:val="24"/>
        </w:rPr>
        <w:t xml:space="preserve"> УФСИН России по Калининградской области</w:t>
      </w:r>
      <w:r w:rsidR="00DE30B7" w:rsidRPr="00211754">
        <w:rPr>
          <w:rFonts w:ascii="XO Thames" w:hAnsi="XO Thames"/>
          <w:b w:val="0"/>
          <w:sz w:val="24"/>
          <w:szCs w:val="24"/>
        </w:rPr>
        <w:t xml:space="preserve"> (</w:t>
      </w:r>
      <w:r w:rsidR="009538F1" w:rsidRPr="00211754">
        <w:rPr>
          <w:rFonts w:ascii="XO Thames" w:hAnsi="XO Thames"/>
          <w:b w:val="0"/>
          <w:sz w:val="24"/>
          <w:szCs w:val="24"/>
        </w:rPr>
        <w:t>далее по тексту – Товар</w:t>
      </w:r>
      <w:r w:rsidR="00DE30B7" w:rsidRPr="00211754">
        <w:rPr>
          <w:rFonts w:ascii="XO Thames" w:hAnsi="XO Thames"/>
          <w:b w:val="0"/>
          <w:sz w:val="24"/>
          <w:szCs w:val="24"/>
        </w:rPr>
        <w:t>)</w:t>
      </w:r>
      <w:r w:rsidR="006C7E39" w:rsidRPr="00211754">
        <w:rPr>
          <w:rFonts w:ascii="XO Thames" w:hAnsi="XO Thames"/>
          <w:b w:val="0"/>
          <w:sz w:val="24"/>
          <w:szCs w:val="24"/>
        </w:rPr>
        <w:t xml:space="preserve"> </w:t>
      </w:r>
      <w:r w:rsidRPr="00211754">
        <w:rPr>
          <w:rFonts w:ascii="XO Thames" w:hAnsi="XO Thames"/>
          <w:b w:val="0"/>
          <w:noProof/>
          <w:sz w:val="24"/>
          <w:szCs w:val="24"/>
        </w:rPr>
        <w:t xml:space="preserve">в количестве, по цене, адресу и в сроки, предусмотренные ведомостью поставки </w:t>
      </w:r>
      <w:r w:rsidR="00211754" w:rsidRPr="00211754">
        <w:rPr>
          <w:rFonts w:ascii="XO Thames" w:hAnsi="XO Thames"/>
          <w:b w:val="0"/>
          <w:noProof/>
          <w:sz w:val="24"/>
          <w:szCs w:val="24"/>
        </w:rPr>
        <w:br/>
      </w:r>
      <w:r w:rsidRPr="00211754">
        <w:rPr>
          <w:rFonts w:ascii="XO Thames" w:hAnsi="XO Thames"/>
          <w:b w:val="0"/>
          <w:noProof/>
          <w:sz w:val="24"/>
          <w:szCs w:val="24"/>
        </w:rPr>
        <w:t>(приложение № 1)</w:t>
      </w:r>
      <w:r w:rsidRPr="00211754">
        <w:rPr>
          <w:rFonts w:ascii="XO Thames" w:hAnsi="XO Thames"/>
          <w:b w:val="0"/>
          <w:sz w:val="24"/>
          <w:szCs w:val="24"/>
        </w:rPr>
        <w:t xml:space="preserve">, а Государственный заказчик обязуется обеспечить приемку и </w:t>
      </w:r>
      <w:r w:rsidR="00211754">
        <w:rPr>
          <w:rFonts w:ascii="XO Thames" w:hAnsi="XO Thames"/>
          <w:b w:val="0"/>
          <w:sz w:val="24"/>
          <w:szCs w:val="24"/>
        </w:rPr>
        <w:t xml:space="preserve">оплату товара согласно условиям </w:t>
      </w:r>
      <w:r w:rsidRPr="00211754">
        <w:rPr>
          <w:rFonts w:ascii="XO Thames" w:hAnsi="XO Thames"/>
          <w:b w:val="0"/>
          <w:sz w:val="24"/>
          <w:szCs w:val="24"/>
        </w:rPr>
        <w:t>Контракта.</w:t>
      </w:r>
    </w:p>
    <w:p w14:paraId="4F1CD728" w14:textId="06A1A3F9" w:rsidR="0009392B" w:rsidRPr="00211754" w:rsidRDefault="0009392B" w:rsidP="00211754">
      <w:pPr>
        <w:pStyle w:val="aff1"/>
        <w:numPr>
          <w:ilvl w:val="1"/>
          <w:numId w:val="45"/>
        </w:numPr>
        <w:tabs>
          <w:tab w:val="left" w:pos="1134"/>
        </w:tabs>
        <w:ind w:left="0" w:firstLine="709"/>
        <w:jc w:val="both"/>
        <w:rPr>
          <w:rFonts w:ascii="XO Thames" w:hAnsi="XO Thames"/>
          <w:b w:val="0"/>
          <w:sz w:val="24"/>
          <w:szCs w:val="24"/>
        </w:rPr>
      </w:pPr>
      <w:r w:rsidRPr="00211754">
        <w:rPr>
          <w:rFonts w:ascii="XO Thames" w:hAnsi="XO Thames"/>
          <w:b w:val="0"/>
          <w:sz w:val="24"/>
          <w:szCs w:val="24"/>
        </w:rPr>
        <w:t xml:space="preserve"> Качество поставляемого Товара должно быть подтверждено сертификатом </w:t>
      </w:r>
      <w:r w:rsidR="003F057A" w:rsidRPr="00211754">
        <w:rPr>
          <w:rFonts w:ascii="XO Thames" w:hAnsi="XO Thames"/>
          <w:b w:val="0"/>
          <w:sz w:val="24"/>
          <w:szCs w:val="24"/>
        </w:rPr>
        <w:br/>
      </w:r>
      <w:r w:rsidRPr="00211754">
        <w:rPr>
          <w:rFonts w:ascii="XO Thames" w:hAnsi="XO Thames"/>
          <w:b w:val="0"/>
          <w:sz w:val="24"/>
          <w:szCs w:val="24"/>
        </w:rPr>
        <w:t>или декларацией соответствия. Поставщик гарантирует Государственному заказчику поставку Товара и соответствие его качества установленным в Российской Федерации стандартам и требованиям.</w:t>
      </w:r>
    </w:p>
    <w:p w14:paraId="2076F997" w14:textId="37BFB664" w:rsidR="00DC540D" w:rsidRPr="00FE6348" w:rsidRDefault="00DC540D" w:rsidP="006C7E39">
      <w:pPr>
        <w:tabs>
          <w:tab w:val="num" w:pos="0"/>
          <w:tab w:val="left" w:pos="567"/>
        </w:tabs>
        <w:ind w:firstLine="709"/>
        <w:jc w:val="both"/>
        <w:rPr>
          <w:rFonts w:ascii="XO Thames" w:hAnsi="XO Thames"/>
          <w:sz w:val="24"/>
          <w:szCs w:val="24"/>
        </w:rPr>
      </w:pPr>
      <w:r w:rsidRPr="00FE6348">
        <w:rPr>
          <w:rFonts w:ascii="XO Thames" w:hAnsi="XO Thames"/>
          <w:sz w:val="24"/>
          <w:szCs w:val="24"/>
        </w:rPr>
        <w:t xml:space="preserve">1.3. Поставщик не должен являться юридическим или физическим лицом, </w:t>
      </w:r>
      <w:r w:rsidR="00002412">
        <w:rPr>
          <w:rFonts w:ascii="XO Thames" w:hAnsi="XO Thames"/>
          <w:sz w:val="24"/>
          <w:szCs w:val="24"/>
        </w:rPr>
        <w:br/>
      </w:r>
      <w:r w:rsidRPr="00FE6348">
        <w:rPr>
          <w:rFonts w:ascii="XO Thames" w:hAnsi="XO Thames"/>
          <w:sz w:val="24"/>
          <w:szCs w:val="24"/>
        </w:rPr>
        <w:t>в отношении которого применяются специальные экономическ</w:t>
      </w:r>
      <w:r w:rsidR="006A283F" w:rsidRPr="00FE6348">
        <w:rPr>
          <w:rFonts w:ascii="XO Thames" w:hAnsi="XO Thames"/>
          <w:sz w:val="24"/>
          <w:szCs w:val="24"/>
        </w:rPr>
        <w:t>и</w:t>
      </w:r>
      <w:r w:rsidRPr="00FE6348">
        <w:rPr>
          <w:rFonts w:ascii="XO Thames" w:hAnsi="XO Thames"/>
          <w:sz w:val="24"/>
          <w:szCs w:val="24"/>
        </w:rPr>
        <w:t xml:space="preserve">е меры, предусмотренные подпунктом «а» пункта 2 Указа Президента РФ от 03.05.2022 № 252 </w:t>
      </w:r>
      <w:r w:rsidR="00002412">
        <w:rPr>
          <w:rFonts w:ascii="XO Thames" w:hAnsi="XO Thames"/>
          <w:sz w:val="24"/>
          <w:szCs w:val="24"/>
        </w:rPr>
        <w:br/>
      </w:r>
      <w:r w:rsidRPr="00FE6348">
        <w:rPr>
          <w:rFonts w:ascii="XO Thames" w:hAnsi="XO Thames"/>
          <w:sz w:val="24"/>
          <w:szCs w:val="24"/>
        </w:rPr>
        <w:t xml:space="preserve">«О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r w:rsidR="00C85C59" w:rsidRPr="00FE6348">
        <w:rPr>
          <w:rFonts w:ascii="XO Thames" w:hAnsi="XO Thames"/>
          <w:sz w:val="24"/>
          <w:szCs w:val="24"/>
        </w:rPr>
        <w:t>находящейся под контролем таких лиц.</w:t>
      </w:r>
    </w:p>
    <w:p w14:paraId="0F51EA74" w14:textId="2D709776" w:rsidR="00640A29" w:rsidRPr="00FE6348" w:rsidRDefault="006A283F" w:rsidP="004C2CFB">
      <w:pPr>
        <w:tabs>
          <w:tab w:val="left" w:pos="567"/>
        </w:tabs>
        <w:ind w:firstLine="709"/>
        <w:jc w:val="both"/>
        <w:rPr>
          <w:rFonts w:ascii="XO Thames" w:eastAsia="Calibri" w:hAnsi="XO Thames"/>
          <w:sz w:val="24"/>
          <w:szCs w:val="24"/>
          <w:lang w:eastAsia="en-US"/>
        </w:rPr>
      </w:pPr>
      <w:r w:rsidRPr="00FE6348">
        <w:rPr>
          <w:rFonts w:ascii="XO Thames" w:hAnsi="XO Thames"/>
          <w:sz w:val="24"/>
          <w:szCs w:val="24"/>
        </w:rPr>
        <w:t xml:space="preserve">1.4. </w:t>
      </w:r>
      <w:r w:rsidR="00DB5361" w:rsidRPr="00FE6348">
        <w:rPr>
          <w:rFonts w:ascii="XO Thames" w:hAnsi="XO Thames"/>
          <w:sz w:val="24"/>
          <w:szCs w:val="24"/>
        </w:rPr>
        <w:t>Положения п</w:t>
      </w:r>
      <w:r w:rsidRPr="00FE6348">
        <w:rPr>
          <w:rFonts w:ascii="XO Thames" w:eastAsia="Calibri" w:hAnsi="XO Thames"/>
          <w:sz w:val="24"/>
          <w:szCs w:val="24"/>
          <w:lang w:eastAsia="en-US"/>
        </w:rPr>
        <w:t>остановлени</w:t>
      </w:r>
      <w:r w:rsidR="00DB5361" w:rsidRPr="00FE6348">
        <w:rPr>
          <w:rFonts w:ascii="XO Thames" w:eastAsia="Calibri" w:hAnsi="XO Thames"/>
          <w:sz w:val="24"/>
          <w:szCs w:val="24"/>
          <w:lang w:eastAsia="en-US"/>
        </w:rPr>
        <w:t>я</w:t>
      </w:r>
      <w:r w:rsidRPr="00FE6348">
        <w:rPr>
          <w:rFonts w:ascii="XO Thames" w:eastAsia="Calibri" w:hAnsi="XO Thames"/>
          <w:sz w:val="24"/>
          <w:szCs w:val="24"/>
          <w:lang w:eastAsia="en-US"/>
        </w:rPr>
        <w:t xml:space="preserve"> Правительства Российской Федерации от 23.12.2024 </w:t>
      </w:r>
      <w:r w:rsidR="00DB5361" w:rsidRPr="00FE6348">
        <w:rPr>
          <w:rFonts w:ascii="XO Thames" w:eastAsia="Calibri" w:hAnsi="XO Thames"/>
          <w:sz w:val="24"/>
          <w:szCs w:val="24"/>
          <w:lang w:eastAsia="en-US"/>
        </w:rPr>
        <w:br/>
      </w:r>
      <w:r w:rsidRPr="00FE6348">
        <w:rPr>
          <w:rFonts w:ascii="XO Thames" w:eastAsia="Calibri" w:hAnsi="XO Thames"/>
          <w:sz w:val="24"/>
          <w:szCs w:val="24"/>
          <w:lang w:eastAsia="en-US"/>
        </w:rPr>
        <w:lastRenderedPageBreak/>
        <w:t>№ 1875 «О мерах по предоставлению национального режима при осуществлении закупок товаров, работ, услуг</w:t>
      </w:r>
      <w:r w:rsidR="00F73601">
        <w:rPr>
          <w:rFonts w:ascii="XO Thames" w:eastAsia="Calibri" w:hAnsi="XO Thames"/>
          <w:sz w:val="24"/>
          <w:szCs w:val="24"/>
          <w:lang w:eastAsia="en-US"/>
        </w:rPr>
        <w:t xml:space="preserve"> </w:t>
      </w:r>
      <w:r w:rsidR="00DB5361" w:rsidRPr="00FE6348">
        <w:rPr>
          <w:rFonts w:ascii="XO Thames" w:eastAsia="Calibri" w:hAnsi="XO Thames"/>
          <w:sz w:val="24"/>
          <w:szCs w:val="24"/>
          <w:lang w:eastAsia="en-US"/>
        </w:rPr>
        <w:t xml:space="preserve">отдельными видами юридических лиц» касающиеся товара российского происхождения, </w:t>
      </w:r>
      <w:r w:rsidR="006748E8" w:rsidRPr="00FE6348">
        <w:rPr>
          <w:rFonts w:ascii="XO Thames" w:eastAsia="Calibri" w:hAnsi="XO Thames"/>
          <w:sz w:val="24"/>
          <w:szCs w:val="24"/>
          <w:lang w:eastAsia="en-US"/>
        </w:rPr>
        <w:t xml:space="preserve">работы, услуги, соответственно выполняемой, оказываемой российским гражданином, российским юридическим лицом, </w:t>
      </w:r>
      <w:r w:rsidR="00EB4BF3" w:rsidRPr="00FE6348">
        <w:rPr>
          <w:rFonts w:ascii="XO Thames" w:eastAsia="Calibri" w:hAnsi="XO Thames"/>
          <w:sz w:val="24"/>
          <w:szCs w:val="24"/>
          <w:lang w:eastAsia="en-US"/>
        </w:rPr>
        <w:t xml:space="preserve">применяются также </w:t>
      </w:r>
      <w:r w:rsidR="00002412">
        <w:rPr>
          <w:rFonts w:ascii="XO Thames" w:eastAsia="Calibri" w:hAnsi="XO Thames"/>
          <w:sz w:val="24"/>
          <w:szCs w:val="24"/>
          <w:lang w:eastAsia="en-US"/>
        </w:rPr>
        <w:br/>
      </w:r>
      <w:r w:rsidR="00EB4BF3" w:rsidRPr="00FE6348">
        <w:rPr>
          <w:rFonts w:ascii="XO Thames" w:eastAsia="Calibri" w:hAnsi="XO Thames"/>
          <w:sz w:val="24"/>
          <w:szCs w:val="24"/>
          <w:lang w:eastAsia="en-US"/>
        </w:rPr>
        <w:t>в отношении товара, происходящего из государства – члена Евразийского экономического союза, работы, усл</w:t>
      </w:r>
      <w:r w:rsidR="00CA06ED" w:rsidRPr="00FE6348">
        <w:rPr>
          <w:rFonts w:ascii="XO Thames" w:eastAsia="Calibri" w:hAnsi="XO Thames"/>
          <w:sz w:val="24"/>
          <w:szCs w:val="24"/>
          <w:lang w:eastAsia="en-US"/>
        </w:rPr>
        <w:t>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549C1A63" w14:textId="77777777" w:rsidR="00DC482F" w:rsidRPr="00FE6348" w:rsidRDefault="00DC482F" w:rsidP="004C2CFB">
      <w:pPr>
        <w:tabs>
          <w:tab w:val="left" w:pos="567"/>
        </w:tabs>
        <w:ind w:firstLine="709"/>
        <w:jc w:val="both"/>
        <w:rPr>
          <w:rFonts w:ascii="XO Thames" w:hAnsi="XO Thames"/>
          <w:sz w:val="24"/>
          <w:szCs w:val="24"/>
        </w:rPr>
      </w:pPr>
    </w:p>
    <w:p w14:paraId="03AD354A" w14:textId="77777777" w:rsidR="0009392B" w:rsidRPr="00FE6348" w:rsidRDefault="0009392B" w:rsidP="004C2CFB">
      <w:pPr>
        <w:jc w:val="center"/>
        <w:rPr>
          <w:rFonts w:ascii="XO Thames" w:hAnsi="XO Thames"/>
          <w:b/>
          <w:sz w:val="24"/>
          <w:szCs w:val="24"/>
        </w:rPr>
      </w:pPr>
      <w:r w:rsidRPr="00FE6348">
        <w:rPr>
          <w:rFonts w:ascii="XO Thames" w:hAnsi="XO Thames"/>
          <w:b/>
          <w:sz w:val="24"/>
          <w:szCs w:val="24"/>
        </w:rPr>
        <w:t>2. Права и обязанности Сторон</w:t>
      </w:r>
    </w:p>
    <w:p w14:paraId="602D5BD2" w14:textId="77777777" w:rsidR="00211754" w:rsidRDefault="00211754" w:rsidP="004C2CFB">
      <w:pPr>
        <w:ind w:firstLine="708"/>
        <w:jc w:val="both"/>
        <w:rPr>
          <w:rFonts w:ascii="XO Thames" w:hAnsi="XO Thames"/>
          <w:sz w:val="24"/>
          <w:szCs w:val="24"/>
        </w:rPr>
      </w:pPr>
    </w:p>
    <w:p w14:paraId="26E20BE3" w14:textId="18A3D4F4"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2.1. Государственный заказчик обязуется:</w:t>
      </w:r>
    </w:p>
    <w:p w14:paraId="48EEB930"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2.1.1. Осуществлять контроль за исполнением Поставщиком условий контракта </w:t>
      </w:r>
      <w:r w:rsidR="000344E8" w:rsidRPr="00FE6348">
        <w:rPr>
          <w:rFonts w:ascii="XO Thames" w:hAnsi="XO Thames"/>
          <w:sz w:val="24"/>
          <w:szCs w:val="24"/>
        </w:rPr>
        <w:br/>
      </w:r>
      <w:r w:rsidRPr="00FE6348">
        <w:rPr>
          <w:rFonts w:ascii="XO Thames" w:hAnsi="XO Thames"/>
          <w:sz w:val="24"/>
          <w:szCs w:val="24"/>
        </w:rPr>
        <w:t>в соответствии с законодательством Российской Федерации.</w:t>
      </w:r>
    </w:p>
    <w:p w14:paraId="09434959"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2.1.2. Обеспечить приемку товара в соответствии с законодательством </w:t>
      </w:r>
      <w:r w:rsidR="009E433B" w:rsidRPr="00FE6348">
        <w:rPr>
          <w:rFonts w:ascii="XO Thames" w:hAnsi="XO Thames"/>
          <w:sz w:val="24"/>
          <w:szCs w:val="24"/>
        </w:rPr>
        <w:br/>
      </w:r>
      <w:r w:rsidRPr="00FE6348">
        <w:rPr>
          <w:rFonts w:ascii="XO Thames" w:hAnsi="XO Thames"/>
          <w:sz w:val="24"/>
          <w:szCs w:val="24"/>
        </w:rPr>
        <w:t>Российской Федерации.</w:t>
      </w:r>
    </w:p>
    <w:p w14:paraId="756185D0"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2.1.3. Обеспечить оплату товара в соответствии с условиями Контракта.</w:t>
      </w:r>
    </w:p>
    <w:p w14:paraId="39577C64" w14:textId="536F4D4D"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9E433B" w:rsidRPr="00FE6348">
        <w:rPr>
          <w:rFonts w:ascii="XO Thames" w:hAnsi="XO Thames"/>
          <w:sz w:val="24"/>
          <w:szCs w:val="24"/>
        </w:rPr>
        <w:t>Государственным заказчиком</w:t>
      </w:r>
      <w:r w:rsidRPr="00FE6348">
        <w:rPr>
          <w:rFonts w:ascii="XO Thames" w:hAnsi="XO Thames"/>
          <w:sz w:val="24"/>
          <w:szCs w:val="24"/>
        </w:rPr>
        <w:t xml:space="preserve"> актов прием</w:t>
      </w:r>
      <w:r w:rsidR="009E433B" w:rsidRPr="00FE6348">
        <w:rPr>
          <w:rFonts w:ascii="XO Thames" w:hAnsi="XO Thames"/>
          <w:sz w:val="24"/>
          <w:szCs w:val="24"/>
        </w:rPr>
        <w:t>ки товаров</w:t>
      </w:r>
      <w:r w:rsidRPr="00FE6348">
        <w:rPr>
          <w:rFonts w:ascii="XO Thames" w:hAnsi="XO Thames"/>
          <w:sz w:val="24"/>
          <w:szCs w:val="24"/>
        </w:rPr>
        <w:t xml:space="preserve"> (приложение № 2).</w:t>
      </w:r>
    </w:p>
    <w:p w14:paraId="6C4BDDAB"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2.1.5. Взыскивать пени и штраф в соответствии с условиями настоящего контракта </w:t>
      </w:r>
      <w:r w:rsidR="000344E8" w:rsidRPr="00FE6348">
        <w:rPr>
          <w:rFonts w:ascii="XO Thames" w:hAnsi="XO Thames"/>
          <w:sz w:val="24"/>
          <w:szCs w:val="24"/>
        </w:rPr>
        <w:br/>
      </w:r>
      <w:r w:rsidRPr="00FE6348">
        <w:rPr>
          <w:rFonts w:ascii="XO Thames" w:hAnsi="XO Thames"/>
          <w:sz w:val="24"/>
          <w:szCs w:val="24"/>
        </w:rPr>
        <w:t>за неисполнение или ненадлежащее исполнение Поставщиком обязательств, предусмотренных Контрактом.</w:t>
      </w:r>
    </w:p>
    <w:p w14:paraId="3583E50E" w14:textId="35B3C9AE"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002412">
        <w:rPr>
          <w:rFonts w:ascii="XO Thames" w:hAnsi="XO Thames"/>
          <w:sz w:val="24"/>
          <w:szCs w:val="24"/>
        </w:rPr>
        <w:br/>
      </w:r>
      <w:r w:rsidRPr="00FE6348">
        <w:rPr>
          <w:rFonts w:ascii="XO Thames" w:hAnsi="XO Thames"/>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FF70E59" w14:textId="5AA8C31C"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2.1.7. Выполнять иные обязанности, предусмотренные законодательством </w:t>
      </w:r>
      <w:r w:rsidR="008E7F2D">
        <w:rPr>
          <w:rFonts w:ascii="XO Thames" w:hAnsi="XO Thames"/>
          <w:sz w:val="24"/>
          <w:szCs w:val="24"/>
        </w:rPr>
        <w:br/>
      </w:r>
      <w:r w:rsidRPr="00FE6348">
        <w:rPr>
          <w:rFonts w:ascii="XO Thames" w:hAnsi="XO Thames"/>
          <w:sz w:val="24"/>
          <w:szCs w:val="24"/>
        </w:rPr>
        <w:t>Российской Федерации и Контрактом.</w:t>
      </w:r>
    </w:p>
    <w:p w14:paraId="63EE3203"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2.2. Государственный заказчик имеет право:</w:t>
      </w:r>
    </w:p>
    <w:p w14:paraId="44019A72" w14:textId="1AACBCE2"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2.2.1. Определять лиц, непосредственно участвующих в контроле </w:t>
      </w:r>
      <w:r w:rsidR="00002412">
        <w:rPr>
          <w:rFonts w:ascii="XO Thames" w:hAnsi="XO Thames"/>
          <w:sz w:val="24"/>
          <w:szCs w:val="24"/>
        </w:rPr>
        <w:br/>
      </w:r>
      <w:r w:rsidRPr="00FE6348">
        <w:rPr>
          <w:rFonts w:ascii="XO Thames" w:hAnsi="XO Thames"/>
          <w:sz w:val="24"/>
          <w:szCs w:val="24"/>
        </w:rPr>
        <w:t xml:space="preserve">за осуществлением поставки товара Поставщиком и (или) лиц, участвующих в приемке товара по количеству и качеству. </w:t>
      </w:r>
    </w:p>
    <w:p w14:paraId="0C8EDCD6" w14:textId="211C0725"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2.2.2. В соответствии с условиями Контракта в период срока годности (хранения) требовать безвозмездной замены товара, несоответствующего по качеству </w:t>
      </w:r>
      <w:r w:rsidR="00002412">
        <w:rPr>
          <w:rFonts w:ascii="XO Thames" w:hAnsi="XO Thames"/>
          <w:sz w:val="24"/>
          <w:szCs w:val="24"/>
        </w:rPr>
        <w:br/>
      </w:r>
      <w:r w:rsidRPr="00FE6348">
        <w:rPr>
          <w:rFonts w:ascii="XO Thames" w:hAnsi="XO Thames"/>
          <w:sz w:val="24"/>
          <w:szCs w:val="24"/>
        </w:rPr>
        <w:t xml:space="preserve">и безопасности показателям, содержащимся в нормативных и технических документах, </w:t>
      </w:r>
      <w:r w:rsidR="00002412">
        <w:rPr>
          <w:rFonts w:ascii="XO Thames" w:hAnsi="XO Thames"/>
          <w:sz w:val="24"/>
          <w:szCs w:val="24"/>
        </w:rPr>
        <w:br/>
      </w:r>
      <w:r w:rsidRPr="00FE6348">
        <w:rPr>
          <w:rFonts w:ascii="XO Thames" w:hAnsi="XO Thames"/>
          <w:sz w:val="24"/>
          <w:szCs w:val="24"/>
        </w:rPr>
        <w:t>и в настоящем Контракте.</w:t>
      </w:r>
    </w:p>
    <w:p w14:paraId="5FBAB3EA"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2.2.3. Принять решение об одностороннем отказе от исполнения Контракта </w:t>
      </w:r>
      <w:r w:rsidR="000344E8" w:rsidRPr="00FE6348">
        <w:rPr>
          <w:rFonts w:ascii="XO Thames" w:hAnsi="XO Thames"/>
          <w:sz w:val="24"/>
          <w:szCs w:val="24"/>
        </w:rPr>
        <w:br/>
      </w:r>
      <w:r w:rsidRPr="00FE6348">
        <w:rPr>
          <w:rFonts w:ascii="XO Thames" w:hAnsi="XO Thames"/>
          <w:sz w:val="24"/>
          <w:szCs w:val="24"/>
        </w:rPr>
        <w:t xml:space="preserve">в соответствии с гражданским законодательством Российской Федерации. </w:t>
      </w:r>
    </w:p>
    <w:p w14:paraId="1894FE5D"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2.3. Поставщик обязуется:</w:t>
      </w:r>
    </w:p>
    <w:p w14:paraId="26EEEDE9" w14:textId="4B4AECFC"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2.3.1. С использованием любых средств связи известить Государственного заказчика о готовности товара к поставке и о дате поставки.</w:t>
      </w:r>
    </w:p>
    <w:p w14:paraId="3729B8FF" w14:textId="00AE2A38"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002412">
        <w:rPr>
          <w:rFonts w:ascii="XO Thames" w:hAnsi="XO Thames"/>
          <w:sz w:val="24"/>
          <w:szCs w:val="24"/>
        </w:rPr>
        <w:br/>
      </w:r>
      <w:r w:rsidRPr="00FE6348">
        <w:rPr>
          <w:rFonts w:ascii="XO Thames" w:hAnsi="XO Thames"/>
          <w:sz w:val="24"/>
          <w:szCs w:val="24"/>
        </w:rPr>
        <w:t>и условиям Контракта.</w:t>
      </w:r>
    </w:p>
    <w:p w14:paraId="56AACEB3"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0344E8" w:rsidRPr="00FE6348">
        <w:rPr>
          <w:rFonts w:ascii="XO Thames" w:hAnsi="XO Thames"/>
          <w:sz w:val="24"/>
          <w:szCs w:val="24"/>
        </w:rPr>
        <w:br/>
      </w:r>
      <w:r w:rsidRPr="00FE6348">
        <w:rPr>
          <w:rFonts w:ascii="XO Thames" w:hAnsi="XO Thames"/>
          <w:sz w:val="24"/>
          <w:szCs w:val="24"/>
        </w:rPr>
        <w:t>в количестве, предусмотренном Контрактом, не обремененный правами третьих лиц.</w:t>
      </w:r>
    </w:p>
    <w:p w14:paraId="71C88E7A"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2.3.4. Осуществить безвозмездную замену товара, несоответствующего по качеству </w:t>
      </w:r>
      <w:r w:rsidR="000344E8" w:rsidRPr="00FE6348">
        <w:rPr>
          <w:rFonts w:ascii="XO Thames" w:hAnsi="XO Thames"/>
          <w:sz w:val="24"/>
          <w:szCs w:val="24"/>
        </w:rPr>
        <w:br/>
      </w:r>
      <w:r w:rsidRPr="00FE6348">
        <w:rPr>
          <w:rFonts w:ascii="XO Thames" w:hAnsi="XO Thames"/>
          <w:sz w:val="24"/>
          <w:szCs w:val="24"/>
        </w:rPr>
        <w:t xml:space="preserve">и безопасности, при соблюдении условий хранения в соответствии с действующим ГОСТ </w:t>
      </w:r>
      <w:r w:rsidRPr="00FE6348">
        <w:rPr>
          <w:rFonts w:ascii="XO Thames" w:hAnsi="XO Thames"/>
          <w:sz w:val="24"/>
          <w:szCs w:val="24"/>
        </w:rPr>
        <w:lastRenderedPageBreak/>
        <w:t>(ТУ).</w:t>
      </w:r>
    </w:p>
    <w:p w14:paraId="360EDC47"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2.3.5. Обеспечить устранение за свой счет недостатков и дефектов, выявленных </w:t>
      </w:r>
      <w:r w:rsidR="00E04216" w:rsidRPr="00FE6348">
        <w:rPr>
          <w:rFonts w:ascii="XO Thames" w:hAnsi="XO Thames"/>
          <w:sz w:val="24"/>
          <w:szCs w:val="24"/>
        </w:rPr>
        <w:br/>
      </w:r>
      <w:r w:rsidRPr="00FE6348">
        <w:rPr>
          <w:rFonts w:ascii="XO Thames" w:hAnsi="XO Thames"/>
          <w:sz w:val="24"/>
          <w:szCs w:val="24"/>
        </w:rPr>
        <w:t>при приемке товара.</w:t>
      </w:r>
    </w:p>
    <w:p w14:paraId="7325504E"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986A93B" w14:textId="4EFBCB24"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2.3.7. Выполнять иные обязанности, предусмотренные законодательством </w:t>
      </w:r>
      <w:r w:rsidR="00DF625E">
        <w:rPr>
          <w:rFonts w:ascii="XO Thames" w:hAnsi="XO Thames"/>
          <w:sz w:val="24"/>
          <w:szCs w:val="24"/>
        </w:rPr>
        <w:br/>
      </w:r>
      <w:r w:rsidRPr="00FE6348">
        <w:rPr>
          <w:rFonts w:ascii="XO Thames" w:hAnsi="XO Thames"/>
          <w:sz w:val="24"/>
          <w:szCs w:val="24"/>
        </w:rPr>
        <w:t>Российской Федерации и Контрактом.</w:t>
      </w:r>
    </w:p>
    <w:p w14:paraId="3E174807"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2.4. Поставщик вправе:</w:t>
      </w:r>
    </w:p>
    <w:p w14:paraId="1E32F74E"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2.4.1. Требовать оплату надлежащим образом поставленного и принятого Государственн</w:t>
      </w:r>
      <w:r w:rsidR="00F545BD" w:rsidRPr="00FE6348">
        <w:rPr>
          <w:rFonts w:ascii="XO Thames" w:hAnsi="XO Thames"/>
          <w:sz w:val="24"/>
          <w:szCs w:val="24"/>
        </w:rPr>
        <w:t>ым</w:t>
      </w:r>
      <w:r w:rsidRPr="00FE6348">
        <w:rPr>
          <w:rFonts w:ascii="XO Thames" w:hAnsi="XO Thames"/>
          <w:sz w:val="24"/>
          <w:szCs w:val="24"/>
        </w:rPr>
        <w:t xml:space="preserve"> заказчик</w:t>
      </w:r>
      <w:r w:rsidR="00F545BD" w:rsidRPr="00FE6348">
        <w:rPr>
          <w:rFonts w:ascii="XO Thames" w:hAnsi="XO Thames"/>
          <w:sz w:val="24"/>
          <w:szCs w:val="24"/>
        </w:rPr>
        <w:t>ом</w:t>
      </w:r>
      <w:r w:rsidRPr="00FE6348">
        <w:rPr>
          <w:rFonts w:ascii="XO Thames" w:hAnsi="XO Thames"/>
          <w:sz w:val="24"/>
          <w:szCs w:val="24"/>
        </w:rPr>
        <w:t xml:space="preserve"> товара в соответствии с условиями настоящего Контракта.</w:t>
      </w:r>
    </w:p>
    <w:p w14:paraId="24463F1C"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2.4.2. Требовать уплату пеней и штрафа согласно условиям Контракта.</w:t>
      </w:r>
    </w:p>
    <w:p w14:paraId="35EFCB7F" w14:textId="77777777" w:rsidR="0009392B" w:rsidRPr="00FE6348" w:rsidRDefault="0009392B" w:rsidP="004C2CFB">
      <w:pPr>
        <w:ind w:firstLine="708"/>
        <w:jc w:val="both"/>
        <w:rPr>
          <w:rFonts w:ascii="XO Thames" w:hAnsi="XO Thames"/>
          <w:sz w:val="24"/>
          <w:szCs w:val="24"/>
        </w:rPr>
      </w:pPr>
      <w:r w:rsidRPr="00FE6348">
        <w:rPr>
          <w:rFonts w:ascii="XO Thames" w:hAnsi="XO Thames"/>
          <w:sz w:val="24"/>
          <w:szCs w:val="24"/>
        </w:rPr>
        <w:t xml:space="preserve">2.4.3. Принять решение об одностороннем отказе от исполнения Контракта </w:t>
      </w:r>
      <w:r w:rsidR="000344E8" w:rsidRPr="00FE6348">
        <w:rPr>
          <w:rFonts w:ascii="XO Thames" w:hAnsi="XO Thames"/>
          <w:sz w:val="24"/>
          <w:szCs w:val="24"/>
        </w:rPr>
        <w:br/>
      </w:r>
      <w:r w:rsidRPr="00FE6348">
        <w:rPr>
          <w:rFonts w:ascii="XO Thames" w:hAnsi="XO Thames"/>
          <w:sz w:val="24"/>
          <w:szCs w:val="24"/>
        </w:rPr>
        <w:t xml:space="preserve">в соответствии с гражданским законодательством Российской Федерации. </w:t>
      </w:r>
    </w:p>
    <w:p w14:paraId="4B5E9510" w14:textId="77777777" w:rsidR="0009392B" w:rsidRPr="00FE6348" w:rsidRDefault="0009392B" w:rsidP="004C2CFB">
      <w:pPr>
        <w:ind w:firstLine="708"/>
        <w:jc w:val="both"/>
        <w:rPr>
          <w:rFonts w:ascii="XO Thames" w:hAnsi="XO Thames"/>
          <w:sz w:val="24"/>
          <w:szCs w:val="24"/>
        </w:rPr>
      </w:pPr>
    </w:p>
    <w:p w14:paraId="06895D0F" w14:textId="77777777" w:rsidR="0009392B" w:rsidRPr="00FE6348" w:rsidRDefault="0009392B" w:rsidP="004C2CFB">
      <w:pPr>
        <w:jc w:val="center"/>
        <w:rPr>
          <w:rFonts w:ascii="XO Thames" w:hAnsi="XO Thames"/>
          <w:b/>
          <w:sz w:val="24"/>
          <w:szCs w:val="24"/>
        </w:rPr>
      </w:pPr>
      <w:r w:rsidRPr="00FE6348">
        <w:rPr>
          <w:rFonts w:ascii="XO Thames" w:hAnsi="XO Thames"/>
          <w:b/>
          <w:sz w:val="24"/>
          <w:szCs w:val="24"/>
        </w:rPr>
        <w:t>3. Цена Контракта, порядок и срок расчетов</w:t>
      </w:r>
    </w:p>
    <w:p w14:paraId="5EC3BE8C" w14:textId="77777777" w:rsidR="0009392B" w:rsidRPr="00FE6348" w:rsidRDefault="0009392B" w:rsidP="004C2CFB">
      <w:pPr>
        <w:jc w:val="center"/>
        <w:rPr>
          <w:rFonts w:ascii="XO Thames" w:hAnsi="XO Thames"/>
          <w:b/>
          <w:sz w:val="24"/>
          <w:szCs w:val="24"/>
        </w:rPr>
      </w:pPr>
    </w:p>
    <w:p w14:paraId="1671E03F" w14:textId="5A55F569" w:rsidR="0009392B" w:rsidRPr="00FE6348" w:rsidRDefault="0009392B" w:rsidP="004C2CFB">
      <w:pPr>
        <w:ind w:firstLine="708"/>
        <w:jc w:val="both"/>
        <w:rPr>
          <w:rFonts w:ascii="XO Thames" w:hAnsi="XO Thames"/>
          <w:noProof/>
          <w:sz w:val="24"/>
          <w:szCs w:val="24"/>
        </w:rPr>
      </w:pPr>
      <w:r w:rsidRPr="00FE6348">
        <w:rPr>
          <w:rFonts w:ascii="XO Thames" w:hAnsi="XO Thames"/>
          <w:sz w:val="24"/>
          <w:szCs w:val="24"/>
        </w:rPr>
        <w:t>3.1.</w:t>
      </w:r>
      <w:r w:rsidRPr="00FE6348">
        <w:rPr>
          <w:rFonts w:ascii="XO Thames" w:hAnsi="XO Thames"/>
          <w:sz w:val="24"/>
          <w:szCs w:val="24"/>
        </w:rPr>
        <w:tab/>
        <w:t xml:space="preserve">Цена </w:t>
      </w:r>
      <w:r w:rsidR="00BC7FFC" w:rsidRPr="00FE6348">
        <w:rPr>
          <w:rFonts w:ascii="XO Thames" w:hAnsi="XO Thames"/>
          <w:sz w:val="24"/>
          <w:szCs w:val="24"/>
        </w:rPr>
        <w:t>Контракта</w:t>
      </w:r>
      <w:r w:rsidR="00FD3FB9" w:rsidRPr="00FE6348">
        <w:rPr>
          <w:rFonts w:ascii="XO Thames" w:hAnsi="XO Thames"/>
          <w:sz w:val="24"/>
          <w:szCs w:val="24"/>
        </w:rPr>
        <w:t>,</w:t>
      </w:r>
      <w:r w:rsidR="00AA67C2">
        <w:rPr>
          <w:rFonts w:ascii="XO Thames" w:hAnsi="XO Thames"/>
          <w:sz w:val="24"/>
          <w:szCs w:val="24"/>
        </w:rPr>
        <w:t xml:space="preserve"> </w:t>
      </w:r>
      <w:r w:rsidRPr="00FE6348">
        <w:rPr>
          <w:rFonts w:ascii="XO Thames" w:hAnsi="XO Thames"/>
          <w:sz w:val="24"/>
          <w:szCs w:val="24"/>
        </w:rPr>
        <w:t xml:space="preserve">составляет </w:t>
      </w:r>
      <w:r w:rsidR="00BC7FFC" w:rsidRPr="00FE6348">
        <w:rPr>
          <w:rFonts w:ascii="XO Thames" w:hAnsi="XO Thames"/>
          <w:sz w:val="24"/>
          <w:szCs w:val="24"/>
        </w:rPr>
        <w:t>_________ (____________) рублей ____ копеек,</w:t>
      </w:r>
      <w:r w:rsidR="00FD3FB9" w:rsidRPr="00FE6348">
        <w:rPr>
          <w:rFonts w:ascii="XO Thames" w:hAnsi="XO Thames"/>
          <w:sz w:val="24"/>
          <w:szCs w:val="24"/>
        </w:rPr>
        <w:br/>
        <w:t>с учетом НДС%__</w:t>
      </w:r>
      <w:r w:rsidR="00E04216" w:rsidRPr="00FE6348">
        <w:rPr>
          <w:rFonts w:ascii="XO Thames" w:hAnsi="XO Thames"/>
          <w:sz w:val="24"/>
          <w:szCs w:val="24"/>
        </w:rPr>
        <w:t>,</w:t>
      </w:r>
      <w:r w:rsidR="00FD3FB9" w:rsidRPr="00FE6348">
        <w:rPr>
          <w:rFonts w:ascii="XO Thames" w:hAnsi="XO Thames"/>
          <w:sz w:val="24"/>
          <w:szCs w:val="24"/>
        </w:rPr>
        <w:t>_______ (____________) рублей ____ копеек</w:t>
      </w:r>
      <w:r w:rsidR="006C7E39">
        <w:rPr>
          <w:rFonts w:ascii="XO Thames" w:hAnsi="XO Thames"/>
          <w:sz w:val="24"/>
          <w:szCs w:val="24"/>
        </w:rPr>
        <w:t xml:space="preserve"> </w:t>
      </w:r>
      <w:r w:rsidRPr="00FE6348">
        <w:rPr>
          <w:rFonts w:ascii="XO Thames" w:hAnsi="XO Thames"/>
          <w:sz w:val="24"/>
          <w:szCs w:val="24"/>
        </w:rPr>
        <w:t xml:space="preserve">без учета НДС и включает </w:t>
      </w:r>
      <w:r w:rsidR="00FD3FB9" w:rsidRPr="00FE6348">
        <w:rPr>
          <w:rFonts w:ascii="XO Thames" w:hAnsi="XO Thames"/>
          <w:sz w:val="24"/>
          <w:szCs w:val="24"/>
        </w:rPr>
        <w:br/>
      </w:r>
      <w:r w:rsidRPr="00FE6348">
        <w:rPr>
          <w:rFonts w:ascii="XO Thames" w:hAnsi="XO Thames"/>
          <w:sz w:val="24"/>
          <w:szCs w:val="24"/>
        </w:rPr>
        <w:t>в себя стоимость товара, расходов на его доставку до пункта назначения, погрузочно-разгрузочные работы, хранение, страхов</w:t>
      </w:r>
      <w:r w:rsidR="00640A29" w:rsidRPr="00FE6348">
        <w:rPr>
          <w:rFonts w:ascii="XO Thames" w:hAnsi="XO Thames"/>
          <w:sz w:val="24"/>
          <w:szCs w:val="24"/>
        </w:rPr>
        <w:t xml:space="preserve">ание, уплату таможенных пошлин </w:t>
      </w:r>
      <w:r w:rsidRPr="00FE6348">
        <w:rPr>
          <w:rFonts w:ascii="XO Thames" w:hAnsi="XO Thames"/>
          <w:sz w:val="24"/>
          <w:szCs w:val="24"/>
        </w:rPr>
        <w:t xml:space="preserve">и другие обязательные платежи, взимаемые с Поставщика в связи с исполнением обязательств </w:t>
      </w:r>
      <w:r w:rsidR="00FD3FB9" w:rsidRPr="00FE6348">
        <w:rPr>
          <w:rFonts w:ascii="XO Thames" w:hAnsi="XO Thames"/>
          <w:sz w:val="24"/>
          <w:szCs w:val="24"/>
        </w:rPr>
        <w:br/>
      </w:r>
      <w:r w:rsidRPr="00FE6348">
        <w:rPr>
          <w:rFonts w:ascii="XO Thames" w:hAnsi="XO Thames"/>
          <w:sz w:val="24"/>
          <w:szCs w:val="24"/>
        </w:rPr>
        <w:t>по Контракту. Цена единицы товара указана в</w:t>
      </w:r>
      <w:r w:rsidRPr="00FE6348">
        <w:rPr>
          <w:rFonts w:ascii="XO Thames" w:hAnsi="XO Thames"/>
          <w:noProof/>
          <w:sz w:val="24"/>
          <w:szCs w:val="24"/>
        </w:rPr>
        <w:t xml:space="preserve"> ведомости поставки (приложение № 1).</w:t>
      </w:r>
    </w:p>
    <w:p w14:paraId="29B48D21" w14:textId="77777777" w:rsidR="0009392B" w:rsidRPr="00FE6348" w:rsidRDefault="0009392B" w:rsidP="004C2CFB">
      <w:pPr>
        <w:ind w:firstLine="708"/>
        <w:jc w:val="both"/>
        <w:rPr>
          <w:rFonts w:ascii="XO Thames" w:hAnsi="XO Thames"/>
          <w:noProof/>
          <w:sz w:val="24"/>
          <w:szCs w:val="24"/>
        </w:rPr>
      </w:pPr>
      <w:r w:rsidRPr="00FE6348">
        <w:rPr>
          <w:rFonts w:ascii="XO Thames" w:hAnsi="XO Thames"/>
          <w:noProof/>
          <w:sz w:val="24"/>
          <w:szCs w:val="24"/>
        </w:rPr>
        <w:t>Источник финансирования – средства федерального бюджета.</w:t>
      </w:r>
    </w:p>
    <w:p w14:paraId="0E970654" w14:textId="545BADA1" w:rsidR="00F7138F" w:rsidRPr="00FE6348" w:rsidRDefault="00F7138F" w:rsidP="004C2CFB">
      <w:pPr>
        <w:ind w:firstLine="708"/>
        <w:jc w:val="both"/>
        <w:rPr>
          <w:rFonts w:ascii="XO Thames" w:hAnsi="XO Thames"/>
          <w:sz w:val="24"/>
          <w:szCs w:val="24"/>
        </w:rPr>
      </w:pPr>
      <w:r w:rsidRPr="00FE6348">
        <w:rPr>
          <w:rFonts w:ascii="XO Thames" w:hAnsi="XO Thames"/>
          <w:noProof/>
          <w:sz w:val="24"/>
          <w:szCs w:val="24"/>
        </w:rPr>
        <w:t>КБК 320 0305 42406900</w:t>
      </w:r>
      <w:r w:rsidR="00711C4E" w:rsidRPr="00FE6348">
        <w:rPr>
          <w:rFonts w:ascii="XO Thames" w:hAnsi="XO Thames"/>
          <w:noProof/>
          <w:sz w:val="24"/>
          <w:szCs w:val="24"/>
        </w:rPr>
        <w:t>49</w:t>
      </w:r>
      <w:r w:rsidRPr="00FE6348">
        <w:rPr>
          <w:rFonts w:ascii="XO Thames" w:hAnsi="XO Thames"/>
          <w:noProof/>
          <w:sz w:val="24"/>
          <w:szCs w:val="24"/>
        </w:rPr>
        <w:t xml:space="preserve"> 244</w:t>
      </w:r>
      <w:r w:rsidR="0070617A">
        <w:rPr>
          <w:rFonts w:ascii="XO Thames" w:hAnsi="XO Thames"/>
          <w:noProof/>
          <w:sz w:val="24"/>
          <w:szCs w:val="24"/>
        </w:rPr>
        <w:t>.</w:t>
      </w:r>
    </w:p>
    <w:p w14:paraId="52DA881A" w14:textId="088A6D40" w:rsidR="003B7AD9"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3.2.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w:t>
      </w:r>
      <w:r w:rsidR="00F37A3F">
        <w:rPr>
          <w:rFonts w:ascii="XO Thames" w:hAnsi="XO Thames" w:cs="Times New Roman"/>
          <w:sz w:val="24"/>
          <w:szCs w:val="24"/>
        </w:rPr>
        <w:t>0</w:t>
      </w:r>
      <w:r w:rsidRPr="00FE6348">
        <w:rPr>
          <w:rFonts w:ascii="XO Thames" w:hAnsi="XO Thames" w:cs="Times New Roman"/>
          <w:sz w:val="24"/>
          <w:szCs w:val="24"/>
        </w:rPr>
        <w:t>5</w:t>
      </w:r>
      <w:r w:rsidR="00F37A3F">
        <w:rPr>
          <w:rFonts w:ascii="XO Thames" w:hAnsi="XO Thames" w:cs="Times New Roman"/>
          <w:sz w:val="24"/>
          <w:szCs w:val="24"/>
        </w:rPr>
        <w:t>.04.</w:t>
      </w:r>
      <w:r w:rsidRPr="00FE6348">
        <w:rPr>
          <w:rFonts w:ascii="XO Thames" w:hAnsi="XO Thames" w:cs="Times New Roman"/>
          <w:sz w:val="24"/>
          <w:szCs w:val="24"/>
        </w:rPr>
        <w:t xml:space="preserve">2013 № 44-ФЗ «О контрактной системе в сфере закупок товаров, работ, услуг </w:t>
      </w:r>
      <w:r w:rsidR="00002412">
        <w:rPr>
          <w:rFonts w:ascii="XO Thames" w:hAnsi="XO Thames" w:cs="Times New Roman"/>
          <w:sz w:val="24"/>
          <w:szCs w:val="24"/>
        </w:rPr>
        <w:br/>
      </w:r>
      <w:r w:rsidRPr="00FE6348">
        <w:rPr>
          <w:rFonts w:ascii="XO Thames" w:hAnsi="XO Thames" w:cs="Times New Roman"/>
          <w:sz w:val="24"/>
          <w:szCs w:val="24"/>
        </w:rPr>
        <w:t>для обеспечения государственных и муниципальных нужд» и настоящим Контрактом.</w:t>
      </w:r>
    </w:p>
    <w:p w14:paraId="24A42124" w14:textId="77777777" w:rsidR="003B7AD9"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Цена настоящего Контракта может быть снижена по соглашению Сторон </w:t>
      </w:r>
      <w:proofErr w:type="gramStart"/>
      <w:r w:rsidRPr="00FE6348">
        <w:rPr>
          <w:rFonts w:ascii="XO Thames" w:hAnsi="XO Thames" w:cs="Times New Roman"/>
          <w:sz w:val="24"/>
          <w:szCs w:val="24"/>
        </w:rPr>
        <w:t>без изменения</w:t>
      </w:r>
      <w:proofErr w:type="gramEnd"/>
      <w:r w:rsidRPr="00FE6348">
        <w:rPr>
          <w:rFonts w:ascii="XO Thames" w:hAnsi="XO Thames" w:cs="Times New Roman"/>
          <w:sz w:val="24"/>
          <w:szCs w:val="24"/>
        </w:rPr>
        <w:t xml:space="preserve"> предусмотренных Контрактом объема и качества товара и иных условий Контракта.</w:t>
      </w:r>
    </w:p>
    <w:p w14:paraId="479837CC" w14:textId="77777777" w:rsidR="001D2D42"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3.3. Оплата за поставленный Товар производится Государственным заказчиком </w:t>
      </w:r>
      <w:r w:rsidR="00622D59" w:rsidRPr="00FE6348">
        <w:rPr>
          <w:rFonts w:ascii="XO Thames" w:hAnsi="XO Thames" w:cs="Times New Roman"/>
          <w:sz w:val="24"/>
          <w:szCs w:val="24"/>
        </w:rPr>
        <w:br/>
      </w:r>
      <w:r w:rsidRPr="00FE6348">
        <w:rPr>
          <w:rFonts w:ascii="XO Thames" w:hAnsi="XO Thames" w:cs="Times New Roman"/>
          <w:sz w:val="24"/>
          <w:szCs w:val="24"/>
        </w:rPr>
        <w:t>в российских рублях,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10 (десяти) рабочих дней с даты подписания Государственным заказчиком документа о приёмке</w:t>
      </w:r>
      <w:r w:rsidR="001D2D42" w:rsidRPr="00FE6348">
        <w:rPr>
          <w:rFonts w:ascii="XO Thames" w:hAnsi="XO Thames" w:cs="Times New Roman"/>
          <w:sz w:val="24"/>
          <w:szCs w:val="24"/>
        </w:rPr>
        <w:t>.</w:t>
      </w:r>
    </w:p>
    <w:p w14:paraId="35A15F28" w14:textId="77777777" w:rsidR="003B7AD9"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3.4. Обязательства по оплате Товара считаются выполненными в день списания денежных средств со счетов Государственного заказчика.</w:t>
      </w:r>
    </w:p>
    <w:p w14:paraId="0ACC5767" w14:textId="0BC2E0F4" w:rsidR="003B7AD9"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002412">
        <w:rPr>
          <w:rFonts w:ascii="XO Thames" w:hAnsi="XO Thames" w:cs="Times New Roman"/>
          <w:sz w:val="24"/>
          <w:szCs w:val="24"/>
        </w:rPr>
        <w:br/>
      </w:r>
      <w:r w:rsidRPr="00FE6348">
        <w:rPr>
          <w:rFonts w:ascii="XO Thames" w:hAnsi="XO Thames" w:cs="Times New Roman"/>
          <w:sz w:val="24"/>
          <w:szCs w:val="24"/>
        </w:rPr>
        <w:t xml:space="preserve">с указанием новых реквизитов. В противном случае все риски, связанные </w:t>
      </w:r>
      <w:r w:rsidR="00002412">
        <w:rPr>
          <w:rFonts w:ascii="XO Thames" w:hAnsi="XO Thames" w:cs="Times New Roman"/>
          <w:sz w:val="24"/>
          <w:szCs w:val="24"/>
        </w:rPr>
        <w:br/>
      </w:r>
      <w:r w:rsidRPr="00FE6348">
        <w:rPr>
          <w:rFonts w:ascii="XO Thames" w:hAnsi="XO Thames" w:cs="Times New Roman"/>
          <w:sz w:val="24"/>
          <w:szCs w:val="24"/>
        </w:rPr>
        <w:t xml:space="preserve">с перечислением Государственным заказчиком денежных средств по указанным </w:t>
      </w:r>
      <w:r w:rsidR="00002412">
        <w:rPr>
          <w:rFonts w:ascii="XO Thames" w:hAnsi="XO Thames" w:cs="Times New Roman"/>
          <w:sz w:val="24"/>
          <w:szCs w:val="24"/>
        </w:rPr>
        <w:br/>
      </w:r>
      <w:r w:rsidRPr="00FE6348">
        <w:rPr>
          <w:rFonts w:ascii="XO Thames" w:hAnsi="XO Thames" w:cs="Times New Roman"/>
          <w:sz w:val="24"/>
          <w:szCs w:val="24"/>
        </w:rPr>
        <w:t>в Контракте реквизитам Поставщика, несет Поставщик.</w:t>
      </w:r>
    </w:p>
    <w:p w14:paraId="5C41C409" w14:textId="084B5ABF" w:rsidR="003B7AD9" w:rsidRPr="00FE6348" w:rsidRDefault="003B7AD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3.6. 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002412">
        <w:rPr>
          <w:rFonts w:ascii="XO Thames" w:hAnsi="XO Thames" w:cs="Times New Roman"/>
          <w:sz w:val="24"/>
          <w:szCs w:val="24"/>
        </w:rPr>
        <w:br/>
      </w:r>
      <w:r w:rsidRPr="00FE6348">
        <w:rPr>
          <w:rFonts w:ascii="XO Thames" w:hAnsi="XO Thames" w:cs="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20A8142" w14:textId="77777777" w:rsidR="00B71312" w:rsidRPr="00FE6348" w:rsidRDefault="00B71312" w:rsidP="004C2CFB">
      <w:pPr>
        <w:widowControl/>
        <w:ind w:firstLine="539"/>
        <w:contextualSpacing/>
        <w:jc w:val="both"/>
        <w:rPr>
          <w:rFonts w:ascii="XO Thames" w:eastAsia="SimSun" w:hAnsi="XO Thames"/>
          <w:kern w:val="1"/>
          <w:sz w:val="24"/>
          <w:szCs w:val="24"/>
        </w:rPr>
      </w:pPr>
      <w:r w:rsidRPr="00FE6348">
        <w:rPr>
          <w:rFonts w:ascii="XO Thames" w:eastAsia="SimSun" w:hAnsi="XO Thames"/>
          <w:kern w:val="1"/>
          <w:sz w:val="24"/>
          <w:szCs w:val="24"/>
        </w:rPr>
        <w:t>3.7. Датой оплаты считается дата списания денежных средств со счета Заказчика, указанного в настоящем Контракте.</w:t>
      </w:r>
    </w:p>
    <w:p w14:paraId="480DA1B5" w14:textId="77777777" w:rsidR="00B71312" w:rsidRPr="00FE6348" w:rsidRDefault="00B71312" w:rsidP="004C2CFB">
      <w:pPr>
        <w:widowControl/>
        <w:ind w:firstLine="539"/>
        <w:contextualSpacing/>
        <w:jc w:val="both"/>
        <w:rPr>
          <w:rFonts w:ascii="XO Thames" w:eastAsia="SimSun" w:hAnsi="XO Thames"/>
          <w:kern w:val="1"/>
          <w:sz w:val="24"/>
          <w:szCs w:val="24"/>
        </w:rPr>
      </w:pPr>
      <w:r w:rsidRPr="00FE6348">
        <w:rPr>
          <w:rFonts w:ascii="XO Thames" w:eastAsia="SimSun" w:hAnsi="XO Thames"/>
          <w:kern w:val="1"/>
          <w:sz w:val="24"/>
          <w:szCs w:val="24"/>
        </w:rPr>
        <w:t>3.8. Во всем остальном, что не урегулировано пунктами 3.5. – 3.7., Стороны договорились руководствоваться требованиями действующего законодательства.</w:t>
      </w:r>
    </w:p>
    <w:p w14:paraId="4E0189B3" w14:textId="77777777" w:rsidR="006A3B26" w:rsidRPr="00FE6348" w:rsidRDefault="006A3B26" w:rsidP="004C2CFB">
      <w:pPr>
        <w:ind w:right="57" w:firstLine="539"/>
        <w:jc w:val="both"/>
        <w:rPr>
          <w:rFonts w:ascii="XO Thames" w:eastAsia="Calibri" w:hAnsi="XO Thames"/>
          <w:sz w:val="24"/>
          <w:szCs w:val="24"/>
          <w:lang w:eastAsia="en-US"/>
        </w:rPr>
      </w:pPr>
      <w:r w:rsidRPr="00FE6348">
        <w:rPr>
          <w:rFonts w:ascii="XO Thames" w:eastAsia="Calibri" w:hAnsi="XO Thames"/>
          <w:sz w:val="24"/>
          <w:szCs w:val="24"/>
          <w:lang w:eastAsia="en-US"/>
        </w:rPr>
        <w:t>3.</w:t>
      </w:r>
      <w:r w:rsidR="003B7AD9" w:rsidRPr="00FE6348">
        <w:rPr>
          <w:rFonts w:ascii="XO Thames" w:eastAsia="Calibri" w:hAnsi="XO Thames"/>
          <w:sz w:val="24"/>
          <w:szCs w:val="24"/>
          <w:lang w:eastAsia="en-US"/>
        </w:rPr>
        <w:t>9</w:t>
      </w:r>
      <w:r w:rsidRPr="00FE6348">
        <w:rPr>
          <w:rFonts w:ascii="XO Thames" w:eastAsia="Calibri" w:hAnsi="XO Thames"/>
          <w:sz w:val="24"/>
          <w:szCs w:val="24"/>
          <w:lang w:eastAsia="en-US"/>
        </w:rPr>
        <w:t>. Банковское сопровождение настоящего контракта не осуществляется.</w:t>
      </w:r>
    </w:p>
    <w:p w14:paraId="2C0C75EA" w14:textId="77777777" w:rsidR="006A3B26" w:rsidRPr="00FE6348" w:rsidRDefault="006A3B26" w:rsidP="004C2CFB">
      <w:pPr>
        <w:ind w:right="57" w:firstLine="539"/>
        <w:jc w:val="both"/>
        <w:rPr>
          <w:rFonts w:ascii="XO Thames" w:eastAsia="Calibri" w:hAnsi="XO Thames"/>
          <w:sz w:val="24"/>
          <w:szCs w:val="24"/>
          <w:lang w:eastAsia="en-US"/>
        </w:rPr>
      </w:pPr>
      <w:r w:rsidRPr="00FE6348">
        <w:rPr>
          <w:rFonts w:ascii="XO Thames" w:eastAsia="Calibri" w:hAnsi="XO Thames"/>
          <w:sz w:val="24"/>
          <w:szCs w:val="24"/>
          <w:lang w:eastAsia="en-US"/>
        </w:rPr>
        <w:lastRenderedPageBreak/>
        <w:t>3.1</w:t>
      </w:r>
      <w:r w:rsidR="003B7AD9" w:rsidRPr="00FE6348">
        <w:rPr>
          <w:rFonts w:ascii="XO Thames" w:eastAsia="Calibri" w:hAnsi="XO Thames"/>
          <w:sz w:val="24"/>
          <w:szCs w:val="24"/>
          <w:lang w:eastAsia="en-US"/>
        </w:rPr>
        <w:t>0</w:t>
      </w:r>
      <w:r w:rsidRPr="00FE6348">
        <w:rPr>
          <w:rFonts w:ascii="XO Thames" w:eastAsia="Calibri" w:hAnsi="XO Thames"/>
          <w:sz w:val="24"/>
          <w:szCs w:val="24"/>
          <w:lang w:eastAsia="en-US"/>
        </w:rPr>
        <w:t>. Авансирование контракта не предусмотрено.</w:t>
      </w:r>
    </w:p>
    <w:p w14:paraId="75145C55" w14:textId="77777777" w:rsidR="00DC482F" w:rsidRPr="00FE6348" w:rsidRDefault="00DC482F" w:rsidP="004C2CFB">
      <w:pPr>
        <w:ind w:firstLine="708"/>
        <w:jc w:val="center"/>
        <w:rPr>
          <w:rFonts w:ascii="XO Thames" w:hAnsi="XO Thames"/>
          <w:b/>
          <w:bCs/>
          <w:sz w:val="24"/>
          <w:szCs w:val="24"/>
        </w:rPr>
      </w:pPr>
    </w:p>
    <w:p w14:paraId="29273047" w14:textId="4728768F" w:rsidR="0009392B" w:rsidRDefault="0009392B" w:rsidP="004C2CFB">
      <w:pPr>
        <w:ind w:firstLine="708"/>
        <w:jc w:val="center"/>
        <w:rPr>
          <w:rFonts w:ascii="XO Thames" w:hAnsi="XO Thames"/>
          <w:b/>
          <w:sz w:val="24"/>
          <w:szCs w:val="24"/>
        </w:rPr>
      </w:pPr>
      <w:r w:rsidRPr="00FE6348">
        <w:rPr>
          <w:rFonts w:ascii="XO Thames" w:hAnsi="XO Thames"/>
          <w:b/>
          <w:bCs/>
          <w:sz w:val="24"/>
          <w:szCs w:val="24"/>
        </w:rPr>
        <w:t xml:space="preserve">4. </w:t>
      </w:r>
      <w:r w:rsidR="00470820" w:rsidRPr="00FE6348">
        <w:rPr>
          <w:rFonts w:ascii="XO Thames" w:hAnsi="XO Thames"/>
          <w:b/>
          <w:bCs/>
          <w:sz w:val="24"/>
          <w:szCs w:val="24"/>
        </w:rPr>
        <w:t>Сроки и п</w:t>
      </w:r>
      <w:r w:rsidRPr="00FE6348">
        <w:rPr>
          <w:rFonts w:ascii="XO Thames" w:hAnsi="XO Thames"/>
          <w:b/>
          <w:sz w:val="24"/>
          <w:szCs w:val="24"/>
        </w:rPr>
        <w:t>орядок приемки товаров</w:t>
      </w:r>
    </w:p>
    <w:p w14:paraId="76591BAC" w14:textId="77777777" w:rsidR="00211754" w:rsidRPr="00FE6348" w:rsidRDefault="00211754" w:rsidP="004C2CFB">
      <w:pPr>
        <w:ind w:firstLine="708"/>
        <w:jc w:val="center"/>
        <w:rPr>
          <w:rFonts w:ascii="XO Thames" w:hAnsi="XO Thames"/>
          <w:b/>
          <w:bCs/>
          <w:sz w:val="24"/>
          <w:szCs w:val="24"/>
        </w:rPr>
      </w:pPr>
    </w:p>
    <w:p w14:paraId="5F73CFF5" w14:textId="484B7EA8" w:rsidR="003B7AD9" w:rsidRPr="00FE6348" w:rsidRDefault="0009392B" w:rsidP="0070617A">
      <w:pPr>
        <w:ind w:firstLine="567"/>
        <w:jc w:val="both"/>
        <w:rPr>
          <w:rFonts w:ascii="XO Thames" w:hAnsi="XO Thames"/>
          <w:sz w:val="24"/>
          <w:szCs w:val="24"/>
        </w:rPr>
      </w:pPr>
      <w:r w:rsidRPr="00FE6348">
        <w:rPr>
          <w:rFonts w:ascii="XO Thames" w:hAnsi="XO Thames"/>
          <w:sz w:val="24"/>
          <w:szCs w:val="24"/>
        </w:rPr>
        <w:t xml:space="preserve">4.1. </w:t>
      </w:r>
      <w:r w:rsidR="003B7AD9" w:rsidRPr="00FE6348">
        <w:rPr>
          <w:rFonts w:ascii="XO Thames" w:hAnsi="XO Thames"/>
          <w:sz w:val="24"/>
          <w:szCs w:val="24"/>
        </w:rPr>
        <w:t>Поставщик поставляет товар одной партией по качеству, цене,</w:t>
      </w:r>
      <w:r w:rsidR="00622D59" w:rsidRPr="00FE6348">
        <w:rPr>
          <w:rFonts w:ascii="XO Thames" w:hAnsi="XO Thames"/>
          <w:sz w:val="24"/>
          <w:szCs w:val="24"/>
        </w:rPr>
        <w:br/>
      </w:r>
      <w:r w:rsidR="003B7AD9" w:rsidRPr="00FE6348">
        <w:rPr>
          <w:rFonts w:ascii="XO Thames" w:hAnsi="XO Thames"/>
          <w:sz w:val="24"/>
          <w:szCs w:val="24"/>
        </w:rPr>
        <w:t>в количестве, предусмотренному ведомостью поставки (Приложение № 1)</w:t>
      </w:r>
      <w:r w:rsidR="00DF625E">
        <w:rPr>
          <w:rFonts w:ascii="XO Thames" w:hAnsi="XO Thames"/>
          <w:sz w:val="24"/>
          <w:szCs w:val="24"/>
        </w:rPr>
        <w:t xml:space="preserve"> </w:t>
      </w:r>
      <w:r w:rsidR="00024543" w:rsidRPr="00FE6348">
        <w:rPr>
          <w:rFonts w:ascii="XO Thames" w:hAnsi="XO Thames"/>
          <w:sz w:val="24"/>
          <w:szCs w:val="24"/>
        </w:rPr>
        <w:t xml:space="preserve">с момента заключения контракта и не позднее </w:t>
      </w:r>
      <w:r w:rsidR="00211754">
        <w:rPr>
          <w:rFonts w:ascii="XO Thames" w:hAnsi="XO Thames"/>
          <w:sz w:val="24"/>
          <w:szCs w:val="24"/>
        </w:rPr>
        <w:t>01.11</w:t>
      </w:r>
      <w:r w:rsidR="00024543" w:rsidRPr="00FE6348">
        <w:rPr>
          <w:rFonts w:ascii="XO Thames" w:hAnsi="XO Thames"/>
          <w:sz w:val="24"/>
          <w:szCs w:val="24"/>
        </w:rPr>
        <w:t>.202</w:t>
      </w:r>
      <w:r w:rsidR="00A56196" w:rsidRPr="00FE6348">
        <w:rPr>
          <w:rFonts w:ascii="XO Thames" w:hAnsi="XO Thames"/>
          <w:sz w:val="24"/>
          <w:szCs w:val="24"/>
        </w:rPr>
        <w:t>6</w:t>
      </w:r>
      <w:r w:rsidR="008E7107" w:rsidRPr="00FE6348">
        <w:rPr>
          <w:rFonts w:ascii="XO Thames" w:hAnsi="XO Thames"/>
          <w:sz w:val="24"/>
          <w:szCs w:val="24"/>
        </w:rPr>
        <w:t xml:space="preserve"> </w:t>
      </w:r>
      <w:r w:rsidR="00024543" w:rsidRPr="00FE6348">
        <w:rPr>
          <w:rFonts w:ascii="XO Thames" w:hAnsi="XO Thames"/>
          <w:sz w:val="24"/>
          <w:szCs w:val="24"/>
        </w:rPr>
        <w:t xml:space="preserve">в </w:t>
      </w:r>
      <w:r w:rsidR="003B7AD9" w:rsidRPr="00FE6348">
        <w:rPr>
          <w:rFonts w:ascii="XO Thames" w:hAnsi="XO Thames"/>
          <w:sz w:val="24"/>
          <w:szCs w:val="24"/>
        </w:rPr>
        <w:t>рабочи</w:t>
      </w:r>
      <w:r w:rsidR="00024543" w:rsidRPr="00FE6348">
        <w:rPr>
          <w:rFonts w:ascii="XO Thames" w:hAnsi="XO Thames"/>
          <w:sz w:val="24"/>
          <w:szCs w:val="24"/>
        </w:rPr>
        <w:t>й день</w:t>
      </w:r>
      <w:r w:rsidR="008E7107" w:rsidRPr="00FE6348">
        <w:rPr>
          <w:rFonts w:ascii="XO Thames" w:hAnsi="XO Thames"/>
          <w:sz w:val="24"/>
          <w:szCs w:val="24"/>
        </w:rPr>
        <w:t xml:space="preserve"> </w:t>
      </w:r>
      <w:r w:rsidR="003B7AD9" w:rsidRPr="00FE6348">
        <w:rPr>
          <w:rFonts w:ascii="XO Thames" w:hAnsi="XO Thames"/>
          <w:sz w:val="24"/>
          <w:szCs w:val="24"/>
        </w:rPr>
        <w:t xml:space="preserve">с понедельника по четверг </w:t>
      </w:r>
      <w:r w:rsidR="005E3342">
        <w:rPr>
          <w:rFonts w:ascii="XO Thames" w:hAnsi="XO Thames"/>
          <w:sz w:val="24"/>
          <w:szCs w:val="24"/>
        </w:rPr>
        <w:br/>
      </w:r>
      <w:r w:rsidR="003B7AD9" w:rsidRPr="00FE6348">
        <w:rPr>
          <w:rFonts w:ascii="XO Thames" w:hAnsi="XO Thames"/>
          <w:sz w:val="24"/>
          <w:szCs w:val="24"/>
        </w:rPr>
        <w:t xml:space="preserve">с 9:00 до 17:00 часов, в пятницу с 9:00 до 15:00 часов по адресу: </w:t>
      </w:r>
      <w:r w:rsidR="00024543" w:rsidRPr="00FE6348">
        <w:rPr>
          <w:rFonts w:ascii="XO Thames" w:hAnsi="XO Thames"/>
          <w:sz w:val="24"/>
          <w:szCs w:val="24"/>
        </w:rPr>
        <w:t xml:space="preserve">Калининградская область, </w:t>
      </w:r>
      <w:r w:rsidR="00622D59" w:rsidRPr="00FE6348">
        <w:rPr>
          <w:rFonts w:ascii="XO Thames" w:hAnsi="XO Thames"/>
          <w:sz w:val="24"/>
          <w:szCs w:val="24"/>
        </w:rPr>
        <w:br/>
      </w:r>
      <w:r w:rsidR="00024543" w:rsidRPr="00FE6348">
        <w:rPr>
          <w:rFonts w:ascii="XO Thames" w:hAnsi="XO Thames"/>
          <w:sz w:val="24"/>
          <w:szCs w:val="24"/>
        </w:rPr>
        <w:t>г. Калининград</w:t>
      </w:r>
      <w:r w:rsidR="005E3342">
        <w:rPr>
          <w:rFonts w:ascii="XO Thames" w:hAnsi="XO Thames"/>
          <w:sz w:val="24"/>
          <w:szCs w:val="24"/>
        </w:rPr>
        <w:t>,</w:t>
      </w:r>
      <w:r w:rsidR="00024543" w:rsidRPr="00FE6348">
        <w:rPr>
          <w:rFonts w:ascii="XO Thames" w:hAnsi="XO Thames"/>
          <w:sz w:val="24"/>
          <w:szCs w:val="24"/>
        </w:rPr>
        <w:t xml:space="preserve"> ул. </w:t>
      </w:r>
      <w:r w:rsidR="000344E8" w:rsidRPr="00FE6348">
        <w:rPr>
          <w:rFonts w:ascii="XO Thames" w:hAnsi="XO Thames"/>
          <w:sz w:val="24"/>
          <w:szCs w:val="24"/>
        </w:rPr>
        <w:t>Александра Невского, 192</w:t>
      </w:r>
      <w:r w:rsidR="005E3342">
        <w:rPr>
          <w:rFonts w:ascii="XO Thames" w:hAnsi="XO Thames"/>
          <w:sz w:val="24"/>
          <w:szCs w:val="24"/>
        </w:rPr>
        <w:t xml:space="preserve"> </w:t>
      </w:r>
      <w:r w:rsidR="000344E8" w:rsidRPr="00FE6348">
        <w:rPr>
          <w:rFonts w:ascii="XO Thames" w:hAnsi="XO Thames"/>
          <w:sz w:val="24"/>
          <w:szCs w:val="24"/>
        </w:rPr>
        <w:t>к</w:t>
      </w:r>
      <w:r w:rsidR="005946AE" w:rsidRPr="00FE6348">
        <w:rPr>
          <w:rFonts w:ascii="XO Thames" w:hAnsi="XO Thames"/>
          <w:sz w:val="24"/>
          <w:szCs w:val="24"/>
        </w:rPr>
        <w:t>.</w:t>
      </w:r>
      <w:r w:rsidR="000344E8" w:rsidRPr="00FE6348">
        <w:rPr>
          <w:rFonts w:ascii="XO Thames" w:hAnsi="XO Thames"/>
          <w:sz w:val="24"/>
          <w:szCs w:val="24"/>
        </w:rPr>
        <w:t>7</w:t>
      </w:r>
      <w:r w:rsidR="003B7AD9" w:rsidRPr="00FE6348">
        <w:rPr>
          <w:rFonts w:ascii="XO Thames" w:hAnsi="XO Thames"/>
          <w:sz w:val="24"/>
          <w:szCs w:val="24"/>
        </w:rPr>
        <w:t>.</w:t>
      </w:r>
    </w:p>
    <w:p w14:paraId="78FDE4BC" w14:textId="77777777" w:rsidR="003B7AD9" w:rsidRPr="00FE6348" w:rsidRDefault="003B7AD9" w:rsidP="004C2CFB">
      <w:pPr>
        <w:pStyle w:val="ConsPlusNormal"/>
        <w:ind w:firstLine="709"/>
        <w:jc w:val="both"/>
        <w:rPr>
          <w:rFonts w:ascii="XO Thames" w:hAnsi="XO Thames" w:cs="Times New Roman"/>
          <w:sz w:val="24"/>
          <w:szCs w:val="24"/>
        </w:rPr>
      </w:pPr>
      <w:r w:rsidRPr="00FE6348">
        <w:rPr>
          <w:rFonts w:ascii="XO Thames" w:hAnsi="XO Thames" w:cs="Times New Roman"/>
          <w:sz w:val="24"/>
          <w:szCs w:val="24"/>
        </w:rPr>
        <w:t xml:space="preserve">Поставщик не менее чем за 1 (один) день до осуществления поставки Товара направляет в адрес </w:t>
      </w:r>
      <w:r w:rsidR="000A0229" w:rsidRPr="00FE6348">
        <w:rPr>
          <w:rFonts w:ascii="XO Thames" w:hAnsi="XO Thames" w:cs="Times New Roman"/>
          <w:sz w:val="24"/>
          <w:szCs w:val="24"/>
        </w:rPr>
        <w:t>Государственного заказчика</w:t>
      </w:r>
      <w:r w:rsidRPr="00FE6348">
        <w:rPr>
          <w:rFonts w:ascii="XO Thames" w:hAnsi="XO Thames" w:cs="Times New Roman"/>
          <w:sz w:val="24"/>
          <w:szCs w:val="24"/>
        </w:rPr>
        <w:t xml:space="preserve"> уведомление о времени и дате доставки Товара в место доставки.</w:t>
      </w:r>
    </w:p>
    <w:p w14:paraId="3F3CEE5E" w14:textId="4DE4FE1E" w:rsidR="0009392B" w:rsidRPr="00FE6348" w:rsidRDefault="0009392B" w:rsidP="0070617A">
      <w:pPr>
        <w:ind w:firstLine="567"/>
        <w:jc w:val="both"/>
        <w:rPr>
          <w:rFonts w:ascii="XO Thames" w:hAnsi="XO Thames"/>
          <w:sz w:val="24"/>
          <w:szCs w:val="24"/>
        </w:rPr>
      </w:pPr>
      <w:r w:rsidRPr="00FE6348">
        <w:rPr>
          <w:rFonts w:ascii="XO Thames" w:hAnsi="XO Thames"/>
          <w:sz w:val="24"/>
          <w:szCs w:val="24"/>
        </w:rPr>
        <w:t xml:space="preserve">4.2. Моментом исполнения обязательств Поставщика по поставке (передаче) товара считается дата подписания </w:t>
      </w:r>
      <w:r w:rsidR="000A0229" w:rsidRPr="00FE6348">
        <w:rPr>
          <w:rFonts w:ascii="XO Thames" w:hAnsi="XO Thames"/>
          <w:sz w:val="24"/>
          <w:szCs w:val="24"/>
        </w:rPr>
        <w:t>Государственным заказчиком</w:t>
      </w:r>
      <w:r w:rsidRPr="00FE6348">
        <w:rPr>
          <w:rFonts w:ascii="XO Thames" w:hAnsi="XO Thames"/>
          <w:sz w:val="24"/>
          <w:szCs w:val="24"/>
        </w:rPr>
        <w:t xml:space="preserve"> без замечаний акта приема товара по форме</w:t>
      </w:r>
      <w:r w:rsidR="00D84248" w:rsidRPr="00FE6348">
        <w:rPr>
          <w:rFonts w:ascii="XO Thames" w:hAnsi="XO Thames"/>
          <w:sz w:val="24"/>
          <w:szCs w:val="24"/>
        </w:rPr>
        <w:t xml:space="preserve"> </w:t>
      </w:r>
      <w:r w:rsidR="00206057" w:rsidRPr="00FE6348">
        <w:rPr>
          <w:rFonts w:ascii="XO Thames" w:hAnsi="XO Thames"/>
          <w:sz w:val="24"/>
          <w:szCs w:val="24"/>
        </w:rPr>
        <w:t>(ф 0510452)</w:t>
      </w:r>
      <w:r w:rsidRPr="00FE6348">
        <w:rPr>
          <w:rFonts w:ascii="XO Thames" w:hAnsi="XO Thames"/>
          <w:sz w:val="24"/>
          <w:szCs w:val="24"/>
        </w:rPr>
        <w:t xml:space="preserve"> по факту приемки товара. </w:t>
      </w:r>
    </w:p>
    <w:p w14:paraId="1F915F8C" w14:textId="77777777"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4.3. </w:t>
      </w:r>
      <w:r w:rsidRPr="00FE6348">
        <w:rPr>
          <w:rFonts w:ascii="XO Thames" w:eastAsia="Times New Roman" w:hAnsi="XO Thames" w:cs="Times New Roman"/>
          <w:sz w:val="24"/>
          <w:szCs w:val="24"/>
        </w:rPr>
        <w:tab/>
        <w:t xml:space="preserve">Поставщик имеет право исполнить обязательство досрочно по согласованию </w:t>
      </w:r>
      <w:r w:rsidR="00622D59" w:rsidRPr="00FE6348">
        <w:rPr>
          <w:rFonts w:ascii="XO Thames" w:eastAsia="Times New Roman" w:hAnsi="XO Thames" w:cs="Times New Roman"/>
          <w:sz w:val="24"/>
          <w:szCs w:val="24"/>
        </w:rPr>
        <w:br/>
      </w:r>
      <w:r w:rsidRPr="00FE6348">
        <w:rPr>
          <w:rFonts w:ascii="XO Thames" w:eastAsia="Times New Roman" w:hAnsi="XO Thames" w:cs="Times New Roman"/>
          <w:sz w:val="24"/>
          <w:szCs w:val="24"/>
        </w:rPr>
        <w:t>с Государственным заказчиком.</w:t>
      </w:r>
    </w:p>
    <w:p w14:paraId="270B37B5" w14:textId="77777777"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4.4. Приемка Товара осуществляется путем передачи Поставщиком Товара </w:t>
      </w:r>
      <w:r w:rsidR="000A0229" w:rsidRPr="00FE6348">
        <w:rPr>
          <w:rFonts w:ascii="XO Thames" w:eastAsia="Times New Roman" w:hAnsi="XO Thames" w:cs="Times New Roman"/>
          <w:sz w:val="24"/>
          <w:szCs w:val="24"/>
        </w:rPr>
        <w:t>Государственному заказчику</w:t>
      </w:r>
      <w:r w:rsidRPr="00FE6348">
        <w:rPr>
          <w:rFonts w:ascii="XO Thames" w:eastAsia="Times New Roman" w:hAnsi="XO Thames" w:cs="Times New Roman"/>
          <w:sz w:val="24"/>
          <w:szCs w:val="24"/>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464D6EB" w14:textId="64F5AF98"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4.5. Приемка поступившего товара по качеству, количеству и ассортименту осуществляется должностным лицом </w:t>
      </w:r>
      <w:r w:rsidR="000A0229" w:rsidRPr="00FE6348">
        <w:rPr>
          <w:rFonts w:ascii="XO Thames" w:eastAsia="Times New Roman" w:hAnsi="XO Thames" w:cs="Times New Roman"/>
          <w:sz w:val="24"/>
          <w:szCs w:val="24"/>
        </w:rPr>
        <w:t>Государственного заказчика</w:t>
      </w:r>
      <w:r w:rsidRPr="00FE6348">
        <w:rPr>
          <w:rFonts w:ascii="XO Thames" w:eastAsia="Times New Roman" w:hAnsi="XO Thames" w:cs="Times New Roman"/>
          <w:sz w:val="24"/>
          <w:szCs w:val="24"/>
        </w:rPr>
        <w:t xml:space="preserve"> в день поступления товара. </w:t>
      </w:r>
      <w:r w:rsidR="000A0229" w:rsidRPr="00FE6348">
        <w:rPr>
          <w:rFonts w:ascii="XO Thames" w:eastAsia="Times New Roman" w:hAnsi="XO Thames" w:cs="Times New Roman"/>
          <w:sz w:val="24"/>
          <w:szCs w:val="24"/>
        </w:rPr>
        <w:t>Государственный заказчик</w:t>
      </w:r>
      <w:r w:rsidRPr="00FE6348">
        <w:rPr>
          <w:rFonts w:ascii="XO Thames" w:eastAsia="Times New Roman" w:hAnsi="XO Thames" w:cs="Times New Roman"/>
          <w:sz w:val="24"/>
          <w:szCs w:val="24"/>
        </w:rPr>
        <w:t xml:space="preserve"> проводит проверку соответствия наименования, количества и иных характеристик поставляемого Товара, сведениям, содержащимся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 xml:space="preserve">в сопроводительных документах Поставщика. </w:t>
      </w:r>
    </w:p>
    <w:p w14:paraId="5B95F01A" w14:textId="7CC5C9AA"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4.6.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05.04.2013 №44-ФЗ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p>
    <w:p w14:paraId="222903AB" w14:textId="21363C1A"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4.7. При отсутствии у Государственного заказчика претензий по количеству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 xml:space="preserve">и качеству поставленного Товара Государственный заказчик в течение 3 (трех) рабочих дней с момента доставки Товара Поставщиком подписывает акт приемки (Приложение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 2), товарную накладную, счет и (или) счет-фактуру. После этого Товар считается переданным Поставщиком Государственному заказчику.</w:t>
      </w:r>
    </w:p>
    <w:p w14:paraId="1A7E7204" w14:textId="487D6559"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4.8.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4.7.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FE8D472" w14:textId="2D6EE12B"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4.9. Во всех случаях, влекущих возврат Товара Поставщику, Государственный заказчик обязан обеспечить сохранность этого Товара до момента фактического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222B272E" w14:textId="77777777"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lastRenderedPageBreak/>
        <w:t xml:space="preserve">4.10. Право собственности и риск случайной гибели или порчи Товара переходит </w:t>
      </w:r>
      <w:r w:rsidR="00622D59" w:rsidRPr="00FE6348">
        <w:rPr>
          <w:rFonts w:ascii="XO Thames" w:eastAsia="Times New Roman" w:hAnsi="XO Thames" w:cs="Times New Roman"/>
          <w:sz w:val="24"/>
          <w:szCs w:val="24"/>
        </w:rPr>
        <w:br/>
      </w:r>
      <w:r w:rsidRPr="00FE6348">
        <w:rPr>
          <w:rFonts w:ascii="XO Thames" w:eastAsia="Times New Roman" w:hAnsi="XO Thames" w:cs="Times New Roman"/>
          <w:sz w:val="24"/>
          <w:szCs w:val="24"/>
        </w:rPr>
        <w:t>от Поставщика к Государственному заказчику с момента приемки Товара Государственным заказчиком и подписания Сторонами документов, указанных в пункте 4.7. Контракта.</w:t>
      </w:r>
    </w:p>
    <w:p w14:paraId="6C8ADCA9" w14:textId="11C108D7" w:rsidR="00D74E77"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4.11.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6402E24" w14:textId="2C6B23A0" w:rsidR="0009392B" w:rsidRPr="00FE6348" w:rsidRDefault="00D74E77" w:rsidP="004C2CFB">
      <w:pPr>
        <w:pStyle w:val="ConsPlusNormal"/>
        <w:ind w:firstLine="709"/>
        <w:jc w:val="both"/>
        <w:rPr>
          <w:rFonts w:ascii="XO Thames" w:eastAsia="Times New Roman" w:hAnsi="XO Thames" w:cs="Times New Roman"/>
          <w:sz w:val="24"/>
          <w:szCs w:val="24"/>
        </w:rPr>
      </w:pPr>
      <w:r w:rsidRPr="00FE6348">
        <w:rPr>
          <w:rFonts w:ascii="XO Thames" w:eastAsia="Times New Roman" w:hAnsi="XO Thames" w:cs="Times New Roman"/>
          <w:sz w:val="24"/>
          <w:szCs w:val="24"/>
        </w:rPr>
        <w:t xml:space="preserve">4.12. При исполнении Контракта по согласованию Государственного заказчика </w:t>
      </w:r>
      <w:r w:rsidR="00622D59" w:rsidRPr="00FE6348">
        <w:rPr>
          <w:rFonts w:ascii="XO Thames" w:eastAsia="Times New Roman" w:hAnsi="XO Thames" w:cs="Times New Roman"/>
          <w:sz w:val="24"/>
          <w:szCs w:val="24"/>
        </w:rPr>
        <w:br/>
      </w:r>
      <w:r w:rsidRPr="00FE6348">
        <w:rPr>
          <w:rFonts w:ascii="XO Thames" w:eastAsia="Times New Roman" w:hAnsi="XO Thames" w:cs="Times New Roman"/>
          <w:sz w:val="24"/>
          <w:szCs w:val="24"/>
        </w:rPr>
        <w:t xml:space="preserve">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sidR="00002412">
        <w:rPr>
          <w:rFonts w:ascii="XO Thames" w:eastAsia="Times New Roman" w:hAnsi="XO Thames" w:cs="Times New Roman"/>
          <w:sz w:val="24"/>
          <w:szCs w:val="24"/>
        </w:rPr>
        <w:br/>
      </w:r>
      <w:r w:rsidRPr="00FE6348">
        <w:rPr>
          <w:rFonts w:ascii="XO Thames" w:eastAsia="Times New Roman" w:hAnsi="XO Thames" w:cs="Times New Roman"/>
          <w:sz w:val="24"/>
          <w:szCs w:val="24"/>
        </w:rPr>
        <w:t>по сравнению с качеством и соответствующими техническими и функциональными характеристиками, указанными в Контракте.</w:t>
      </w:r>
    </w:p>
    <w:p w14:paraId="0736E08A" w14:textId="1346D231" w:rsidR="003D77E5" w:rsidRDefault="003D77E5" w:rsidP="004C2CFB">
      <w:pPr>
        <w:jc w:val="center"/>
        <w:rPr>
          <w:rFonts w:ascii="XO Thames" w:hAnsi="XO Thames"/>
          <w:b/>
          <w:sz w:val="24"/>
          <w:szCs w:val="24"/>
        </w:rPr>
      </w:pPr>
    </w:p>
    <w:p w14:paraId="1EFA6F81" w14:textId="77777777" w:rsidR="00211754" w:rsidRPr="00FE6348" w:rsidRDefault="00211754" w:rsidP="004C2CFB">
      <w:pPr>
        <w:jc w:val="center"/>
        <w:rPr>
          <w:rFonts w:ascii="XO Thames" w:hAnsi="XO Thames"/>
          <w:b/>
          <w:sz w:val="24"/>
          <w:szCs w:val="24"/>
        </w:rPr>
      </w:pPr>
    </w:p>
    <w:p w14:paraId="5F50D038" w14:textId="08946934" w:rsidR="0009392B" w:rsidRDefault="00470820" w:rsidP="004C2CFB">
      <w:pPr>
        <w:jc w:val="center"/>
        <w:rPr>
          <w:rFonts w:ascii="XO Thames" w:hAnsi="XO Thames"/>
          <w:b/>
          <w:sz w:val="24"/>
          <w:szCs w:val="24"/>
        </w:rPr>
      </w:pPr>
      <w:r w:rsidRPr="00FE6348">
        <w:rPr>
          <w:rFonts w:ascii="XO Thames" w:hAnsi="XO Thames"/>
          <w:b/>
          <w:sz w:val="24"/>
          <w:szCs w:val="24"/>
        </w:rPr>
        <w:t>5</w:t>
      </w:r>
      <w:r w:rsidR="0009392B" w:rsidRPr="00FE6348">
        <w:rPr>
          <w:rFonts w:ascii="XO Thames" w:hAnsi="XO Thames"/>
          <w:b/>
          <w:sz w:val="24"/>
          <w:szCs w:val="24"/>
        </w:rPr>
        <w:t xml:space="preserve">. Порядок проведения экспертизы </w:t>
      </w:r>
    </w:p>
    <w:p w14:paraId="4094B25A" w14:textId="77777777" w:rsidR="00211754" w:rsidRPr="00FE6348" w:rsidRDefault="00211754" w:rsidP="004C2CFB">
      <w:pPr>
        <w:jc w:val="center"/>
        <w:rPr>
          <w:rFonts w:ascii="XO Thames" w:hAnsi="XO Thames"/>
          <w:b/>
          <w:sz w:val="24"/>
          <w:szCs w:val="24"/>
        </w:rPr>
      </w:pPr>
    </w:p>
    <w:p w14:paraId="3A50D620" w14:textId="03E88245" w:rsidR="0009392B" w:rsidRPr="00FE6348" w:rsidRDefault="00470820" w:rsidP="004C2CFB">
      <w:pPr>
        <w:ind w:firstLine="709"/>
        <w:jc w:val="both"/>
        <w:rPr>
          <w:rFonts w:ascii="XO Thames" w:hAnsi="XO Thames"/>
          <w:sz w:val="24"/>
          <w:szCs w:val="24"/>
        </w:rPr>
      </w:pPr>
      <w:r w:rsidRPr="00FE6348">
        <w:rPr>
          <w:rFonts w:ascii="XO Thames" w:hAnsi="XO Thames"/>
          <w:sz w:val="24"/>
          <w:szCs w:val="24"/>
        </w:rPr>
        <w:t>5</w:t>
      </w:r>
      <w:r w:rsidR="0009392B" w:rsidRPr="00FE6348">
        <w:rPr>
          <w:rFonts w:ascii="XO Thames" w:hAnsi="XO Thames"/>
          <w:sz w:val="24"/>
          <w:szCs w:val="24"/>
        </w:rPr>
        <w:t xml:space="preserve">.1. Для проверки предоставленных поставщиком результатов, предусмотренных контрактом, в части их соответствия условиям контракта Грузополучатель Государственного заказчика проводит экспертизу. Экспертиза результатов, предусмотренных контрактом, может проводиться Грузополучателем Государственного заказчика своими силами или к ее проведению могут привлекаться эксперты, экспертные организации на основании контрактов, заключенных в соответствии </w:t>
      </w:r>
      <w:r w:rsidR="00002412">
        <w:rPr>
          <w:rFonts w:ascii="XO Thames" w:hAnsi="XO Thames"/>
          <w:sz w:val="24"/>
          <w:szCs w:val="24"/>
        </w:rPr>
        <w:br/>
      </w:r>
      <w:r w:rsidR="0009392B" w:rsidRPr="00FE6348">
        <w:rPr>
          <w:rFonts w:ascii="XO Thames" w:hAnsi="XO Thames"/>
          <w:sz w:val="24"/>
          <w:szCs w:val="24"/>
        </w:rPr>
        <w:t xml:space="preserve">с законодательством Российской Федерации в рамках выделенных лимитов бюджетных обязательств. </w:t>
      </w:r>
    </w:p>
    <w:p w14:paraId="4A33650A" w14:textId="77777777" w:rsidR="00C21764" w:rsidRPr="00FE6348" w:rsidRDefault="00C21764" w:rsidP="004C2CFB">
      <w:pPr>
        <w:pStyle w:val="15"/>
        <w:ind w:left="360" w:right="-74" w:firstLine="709"/>
        <w:contextualSpacing/>
        <w:jc w:val="center"/>
        <w:rPr>
          <w:rFonts w:ascii="XO Thames" w:hAnsi="XO Thames"/>
          <w:b/>
          <w:sz w:val="24"/>
          <w:szCs w:val="24"/>
        </w:rPr>
      </w:pPr>
    </w:p>
    <w:p w14:paraId="30B7FB30" w14:textId="238B04F5" w:rsidR="0009392B" w:rsidRDefault="00470820" w:rsidP="00932316">
      <w:pPr>
        <w:pStyle w:val="15"/>
        <w:ind w:left="360" w:right="-74" w:firstLine="709"/>
        <w:contextualSpacing/>
        <w:jc w:val="center"/>
        <w:rPr>
          <w:rFonts w:ascii="XO Thames" w:hAnsi="XO Thames"/>
          <w:b/>
          <w:sz w:val="24"/>
          <w:szCs w:val="24"/>
        </w:rPr>
      </w:pPr>
      <w:r w:rsidRPr="00FE6348">
        <w:rPr>
          <w:rFonts w:ascii="XO Thames" w:hAnsi="XO Thames"/>
          <w:b/>
          <w:sz w:val="24"/>
          <w:szCs w:val="24"/>
        </w:rPr>
        <w:t>6</w:t>
      </w:r>
      <w:r w:rsidR="0009392B" w:rsidRPr="00FE6348">
        <w:rPr>
          <w:rFonts w:ascii="XO Thames" w:hAnsi="XO Thames"/>
          <w:b/>
          <w:sz w:val="24"/>
          <w:szCs w:val="24"/>
        </w:rPr>
        <w:t>. Гарантийные обязательства</w:t>
      </w:r>
    </w:p>
    <w:p w14:paraId="2749F1D0" w14:textId="77777777" w:rsidR="00211754" w:rsidRPr="00FE6348" w:rsidRDefault="00211754" w:rsidP="00932316">
      <w:pPr>
        <w:pStyle w:val="15"/>
        <w:ind w:left="360" w:right="-74" w:firstLine="709"/>
        <w:contextualSpacing/>
        <w:jc w:val="center"/>
        <w:rPr>
          <w:rFonts w:ascii="XO Thames" w:hAnsi="XO Thames"/>
          <w:b/>
          <w:sz w:val="24"/>
          <w:szCs w:val="24"/>
        </w:rPr>
      </w:pPr>
    </w:p>
    <w:p w14:paraId="1D2C3004" w14:textId="09DA44FF"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09392B" w:rsidRPr="00FE6348">
        <w:rPr>
          <w:rFonts w:ascii="XO Thames" w:hAnsi="XO Thames"/>
          <w:sz w:val="24"/>
          <w:szCs w:val="24"/>
        </w:rPr>
        <w:t xml:space="preserve">.1. </w:t>
      </w:r>
      <w:r w:rsidR="003E3EF7" w:rsidRPr="00FE6348">
        <w:rPr>
          <w:rFonts w:ascii="XO Thames" w:hAnsi="XO Thames"/>
          <w:sz w:val="24"/>
          <w:szCs w:val="24"/>
        </w:rPr>
        <w:t xml:space="preserve">Гарантийный срок на поставляемый Товар должен быть не менее 12 месяцев со дня приёмки товара Заказчиком, но не менее срока гарантии производителя товара. </w:t>
      </w:r>
      <w:r w:rsidR="0009392B" w:rsidRPr="00FE6348">
        <w:rPr>
          <w:rFonts w:ascii="XO Thames" w:hAnsi="XO Thames"/>
          <w:sz w:val="24"/>
          <w:szCs w:val="24"/>
        </w:rPr>
        <w:t>Поставляемый товар должен соответствовать требованиям действующего законодательства Российской Федерации, условиям контракта и требованиям ГОСТ, действующим на момент поставки в Российской Федерации.</w:t>
      </w:r>
    </w:p>
    <w:p w14:paraId="433AB92F" w14:textId="15959965"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B3148B" w:rsidRPr="00FE6348">
        <w:rPr>
          <w:rFonts w:ascii="XO Thames" w:hAnsi="XO Thames"/>
          <w:sz w:val="24"/>
          <w:szCs w:val="24"/>
        </w:rPr>
        <w:t xml:space="preserve">.2. </w:t>
      </w:r>
      <w:r w:rsidR="0009392B" w:rsidRPr="00FE6348">
        <w:rPr>
          <w:rFonts w:ascii="XO Thames" w:hAnsi="XO Thames"/>
          <w:sz w:val="24"/>
          <w:szCs w:val="24"/>
        </w:rPr>
        <w:t>Документы, удостоверяющие качество - действующий сертификат соответствия (или декларация соответствия) – копия, заверенная надлежащим образом (держателем подлинника сертификата (декларации) или органом по сертификации товаров, выдавшим сертификат), которые передаются в момент поставки товара Грузополучателям.</w:t>
      </w:r>
    </w:p>
    <w:p w14:paraId="3EDF0E99" w14:textId="5AA30F20"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1F0BD9" w:rsidRPr="00FE6348">
        <w:rPr>
          <w:rFonts w:ascii="XO Thames" w:hAnsi="XO Thames"/>
          <w:sz w:val="24"/>
          <w:szCs w:val="24"/>
        </w:rPr>
        <w:t xml:space="preserve">.3. </w:t>
      </w:r>
      <w:r w:rsidR="001D2D42" w:rsidRPr="00FE6348">
        <w:rPr>
          <w:rFonts w:ascii="XO Thames" w:hAnsi="XO Thames"/>
          <w:sz w:val="24"/>
          <w:szCs w:val="24"/>
        </w:rPr>
        <w:t>Государственный заказчик</w:t>
      </w:r>
      <w:r w:rsidR="0009392B" w:rsidRPr="00FE6348">
        <w:rPr>
          <w:rFonts w:ascii="XO Thames" w:hAnsi="XO Thames"/>
          <w:sz w:val="24"/>
          <w:szCs w:val="24"/>
        </w:rPr>
        <w:t xml:space="preserve"> организует проведение приемки Товаров, осуществляет проверку соответствия товара ГОСТ, сведениям, указанным </w:t>
      </w:r>
      <w:r w:rsidR="00002412">
        <w:rPr>
          <w:rFonts w:ascii="XO Thames" w:hAnsi="XO Thames"/>
          <w:sz w:val="24"/>
          <w:szCs w:val="24"/>
        </w:rPr>
        <w:br/>
      </w:r>
      <w:r w:rsidR="0009392B" w:rsidRPr="00FE6348">
        <w:rPr>
          <w:rFonts w:ascii="XO Thames" w:hAnsi="XO Thames"/>
          <w:sz w:val="24"/>
          <w:szCs w:val="24"/>
        </w:rPr>
        <w:t xml:space="preserve">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w:t>
      </w:r>
      <w:r w:rsidR="00002412">
        <w:rPr>
          <w:rFonts w:ascii="XO Thames" w:hAnsi="XO Thames"/>
          <w:sz w:val="24"/>
          <w:szCs w:val="24"/>
        </w:rPr>
        <w:br/>
      </w:r>
      <w:r w:rsidR="0009392B" w:rsidRPr="00FE6348">
        <w:rPr>
          <w:rFonts w:ascii="XO Thames" w:hAnsi="XO Thames"/>
          <w:sz w:val="24"/>
          <w:szCs w:val="24"/>
        </w:rPr>
        <w:t xml:space="preserve">от Поставщика недостающие документы и материалы, а также получает разъяснения </w:t>
      </w:r>
      <w:r w:rsidR="00002412">
        <w:rPr>
          <w:rFonts w:ascii="XO Thames" w:hAnsi="XO Thames"/>
          <w:sz w:val="24"/>
          <w:szCs w:val="24"/>
        </w:rPr>
        <w:br/>
      </w:r>
      <w:r w:rsidR="0009392B" w:rsidRPr="00FE6348">
        <w:rPr>
          <w:rFonts w:ascii="XO Thames" w:hAnsi="XO Thames"/>
          <w:sz w:val="24"/>
          <w:szCs w:val="24"/>
        </w:rPr>
        <w:t xml:space="preserve">по представленным документам и материалам. </w:t>
      </w:r>
    </w:p>
    <w:p w14:paraId="0E3FEB36" w14:textId="77777777"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B3148B" w:rsidRPr="00FE6348">
        <w:rPr>
          <w:rFonts w:ascii="XO Thames" w:hAnsi="XO Thames"/>
          <w:sz w:val="24"/>
          <w:szCs w:val="24"/>
        </w:rPr>
        <w:t xml:space="preserve">.4. </w:t>
      </w:r>
      <w:r w:rsidR="0009392B" w:rsidRPr="00FE6348">
        <w:rPr>
          <w:rFonts w:ascii="XO Thames" w:hAnsi="XO Thames"/>
          <w:sz w:val="24"/>
          <w:szCs w:val="24"/>
        </w:rPr>
        <w:t xml:space="preserve">Приемка товара по количеству и качеству в части визуального осмотра осуществляется в течение </w:t>
      </w:r>
      <w:r w:rsidRPr="00FE6348">
        <w:rPr>
          <w:rFonts w:ascii="XO Thames" w:hAnsi="XO Thames"/>
          <w:sz w:val="24"/>
          <w:szCs w:val="24"/>
        </w:rPr>
        <w:t>3</w:t>
      </w:r>
      <w:r w:rsidR="0009392B" w:rsidRPr="00FE6348">
        <w:rPr>
          <w:rFonts w:ascii="XO Thames" w:hAnsi="XO Thames"/>
          <w:sz w:val="24"/>
          <w:szCs w:val="24"/>
        </w:rPr>
        <w:t xml:space="preserve"> (</w:t>
      </w:r>
      <w:r w:rsidRPr="00FE6348">
        <w:rPr>
          <w:rFonts w:ascii="XO Thames" w:hAnsi="XO Thames"/>
          <w:sz w:val="24"/>
          <w:szCs w:val="24"/>
        </w:rPr>
        <w:t>трех</w:t>
      </w:r>
      <w:r w:rsidR="0009392B" w:rsidRPr="00FE6348">
        <w:rPr>
          <w:rFonts w:ascii="XO Thames" w:hAnsi="XO Thames"/>
          <w:sz w:val="24"/>
          <w:szCs w:val="24"/>
        </w:rPr>
        <w:t xml:space="preserve">) рабочих дней с момента доставки товара в адрес </w:t>
      </w:r>
      <w:r w:rsidR="000A0229" w:rsidRPr="00FE6348">
        <w:rPr>
          <w:rFonts w:ascii="XO Thames" w:hAnsi="XO Thames"/>
          <w:sz w:val="24"/>
          <w:szCs w:val="24"/>
        </w:rPr>
        <w:t>Государственного заказчика</w:t>
      </w:r>
      <w:r w:rsidR="0009392B" w:rsidRPr="00FE6348">
        <w:rPr>
          <w:rFonts w:ascii="XO Thames" w:hAnsi="XO Thames"/>
          <w:sz w:val="24"/>
          <w:szCs w:val="24"/>
        </w:rPr>
        <w:t>.</w:t>
      </w:r>
    </w:p>
    <w:p w14:paraId="452F321C" w14:textId="3C882ABF"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1F0BD9" w:rsidRPr="00FE6348">
        <w:rPr>
          <w:rFonts w:ascii="XO Thames" w:hAnsi="XO Thames"/>
          <w:sz w:val="24"/>
          <w:szCs w:val="24"/>
        </w:rPr>
        <w:t xml:space="preserve">.5. </w:t>
      </w:r>
      <w:r w:rsidR="0009392B" w:rsidRPr="00FE6348">
        <w:rPr>
          <w:rFonts w:ascii="XO Thames" w:hAnsi="XO Thame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Государственный заказчик составляет акт с перечнем выявленных недостатков и направляет его Поставщику. </w:t>
      </w:r>
    </w:p>
    <w:p w14:paraId="3EA23E8E" w14:textId="3AC41F66"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B3148B" w:rsidRPr="00FE6348">
        <w:rPr>
          <w:rFonts w:ascii="XO Thames" w:hAnsi="XO Thames"/>
          <w:sz w:val="24"/>
          <w:szCs w:val="24"/>
        </w:rPr>
        <w:t xml:space="preserve">.6. </w:t>
      </w:r>
      <w:r w:rsidR="0009392B" w:rsidRPr="00FE6348">
        <w:rPr>
          <w:rFonts w:ascii="XO Thames" w:hAnsi="XO Thames"/>
          <w:sz w:val="24"/>
          <w:szCs w:val="24"/>
        </w:rPr>
        <w:t xml:space="preserve">Поставщик обязан прибыть по письменному уведомлению </w:t>
      </w:r>
      <w:r w:rsidR="000A0229" w:rsidRPr="00FE6348">
        <w:rPr>
          <w:rFonts w:ascii="XO Thames" w:hAnsi="XO Thames"/>
          <w:sz w:val="24"/>
          <w:szCs w:val="24"/>
        </w:rPr>
        <w:t>Государственного заказчика</w:t>
      </w:r>
      <w:r w:rsidR="0009392B" w:rsidRPr="00FE6348">
        <w:rPr>
          <w:rFonts w:ascii="XO Thames" w:hAnsi="XO Thames"/>
          <w:sz w:val="24"/>
          <w:szCs w:val="24"/>
        </w:rPr>
        <w:t xml:space="preserve">, направленному с использованием общедоступных средств связи в 3-х дневный срок в случае выявления недостатков в процессе приемки товара (проверка количества </w:t>
      </w:r>
      <w:r w:rsidR="00002412">
        <w:rPr>
          <w:rFonts w:ascii="XO Thames" w:hAnsi="XO Thames"/>
          <w:sz w:val="24"/>
          <w:szCs w:val="24"/>
        </w:rPr>
        <w:br/>
      </w:r>
      <w:r w:rsidR="0009392B" w:rsidRPr="00FE6348">
        <w:rPr>
          <w:rFonts w:ascii="XO Thames" w:hAnsi="XO Thames"/>
          <w:sz w:val="24"/>
          <w:szCs w:val="24"/>
        </w:rPr>
        <w:lastRenderedPageBreak/>
        <w:t xml:space="preserve">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w:t>
      </w:r>
      <w:r w:rsidR="00002412">
        <w:rPr>
          <w:rFonts w:ascii="XO Thames" w:hAnsi="XO Thames"/>
          <w:sz w:val="24"/>
          <w:szCs w:val="24"/>
        </w:rPr>
        <w:br/>
      </w:r>
      <w:r w:rsidR="0009392B" w:rsidRPr="00FE6348">
        <w:rPr>
          <w:rFonts w:ascii="XO Thames" w:hAnsi="XO Thames"/>
          <w:sz w:val="24"/>
          <w:szCs w:val="24"/>
        </w:rPr>
        <w:t xml:space="preserve">В случае неприбытия представителя Поставщика для проверки количества и качества поставленного товара проверка производится </w:t>
      </w:r>
      <w:r w:rsidR="000A0229" w:rsidRPr="00FE6348">
        <w:rPr>
          <w:rFonts w:ascii="XO Thames" w:hAnsi="XO Thames"/>
          <w:sz w:val="24"/>
          <w:szCs w:val="24"/>
        </w:rPr>
        <w:t>Государственным заказчиком</w:t>
      </w:r>
      <w:r w:rsidR="0009392B" w:rsidRPr="00FE6348">
        <w:rPr>
          <w:rFonts w:ascii="XO Thames" w:hAnsi="XO Thames"/>
          <w:sz w:val="24"/>
          <w:szCs w:val="24"/>
        </w:rPr>
        <w:t xml:space="preserve"> </w:t>
      </w:r>
      <w:r w:rsidR="00002412">
        <w:rPr>
          <w:rFonts w:ascii="XO Thames" w:hAnsi="XO Thames"/>
          <w:sz w:val="24"/>
          <w:szCs w:val="24"/>
        </w:rPr>
        <w:br/>
      </w:r>
      <w:r w:rsidR="0009392B" w:rsidRPr="00FE6348">
        <w:rPr>
          <w:rFonts w:ascii="XO Thames" w:hAnsi="XO Thames"/>
          <w:sz w:val="24"/>
          <w:szCs w:val="24"/>
        </w:rPr>
        <w:t xml:space="preserve">в одностороннем порядке с оформлением соответствующего акта приемки. Неприбытие представителя Поставщика по вызову </w:t>
      </w:r>
      <w:r w:rsidR="000A0229" w:rsidRPr="00FE6348">
        <w:rPr>
          <w:rFonts w:ascii="XO Thames" w:hAnsi="XO Thames"/>
          <w:sz w:val="24"/>
          <w:szCs w:val="24"/>
        </w:rPr>
        <w:t>Государственного заказчика</w:t>
      </w:r>
      <w:r w:rsidR="005146C5">
        <w:rPr>
          <w:rFonts w:ascii="XO Thames" w:hAnsi="XO Thames"/>
          <w:sz w:val="24"/>
          <w:szCs w:val="24"/>
        </w:rPr>
        <w:t xml:space="preserve"> </w:t>
      </w:r>
      <w:r w:rsidR="0009392B" w:rsidRPr="00FE6348">
        <w:rPr>
          <w:rFonts w:ascii="XO Thames" w:hAnsi="XO Thames"/>
          <w:sz w:val="24"/>
          <w:szCs w:val="24"/>
        </w:rPr>
        <w:t>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w:t>
      </w:r>
      <w:r w:rsidR="00932316">
        <w:rPr>
          <w:rFonts w:ascii="XO Thames" w:hAnsi="XO Thames"/>
          <w:sz w:val="24"/>
          <w:szCs w:val="24"/>
        </w:rPr>
        <w:t xml:space="preserve"> </w:t>
      </w:r>
      <w:r w:rsidR="0009392B" w:rsidRPr="00FE6348">
        <w:rPr>
          <w:rFonts w:ascii="XO Thames" w:hAnsi="XO Thames"/>
          <w:sz w:val="24"/>
          <w:szCs w:val="24"/>
        </w:rPr>
        <w:t>при урегулировании разногласий.</w:t>
      </w:r>
    </w:p>
    <w:p w14:paraId="71469404" w14:textId="10F56EE3" w:rsidR="0009392B" w:rsidRPr="00FE6348" w:rsidRDefault="00470820" w:rsidP="004C2CFB">
      <w:pPr>
        <w:autoSpaceDE w:val="0"/>
        <w:autoSpaceDN w:val="0"/>
        <w:adjustRightInd w:val="0"/>
        <w:ind w:firstLine="709"/>
        <w:jc w:val="both"/>
        <w:rPr>
          <w:rFonts w:ascii="XO Thames" w:hAnsi="XO Thames"/>
          <w:sz w:val="24"/>
          <w:szCs w:val="24"/>
        </w:rPr>
      </w:pPr>
      <w:r w:rsidRPr="00FE6348">
        <w:rPr>
          <w:rFonts w:ascii="XO Thames" w:hAnsi="XO Thames"/>
          <w:sz w:val="24"/>
          <w:szCs w:val="24"/>
        </w:rPr>
        <w:t>6</w:t>
      </w:r>
      <w:r w:rsidR="00B3148B" w:rsidRPr="00FE6348">
        <w:rPr>
          <w:rFonts w:ascii="XO Thames" w:hAnsi="XO Thames"/>
          <w:sz w:val="24"/>
          <w:szCs w:val="24"/>
        </w:rPr>
        <w:t xml:space="preserve">.7. </w:t>
      </w:r>
      <w:r w:rsidR="0009392B" w:rsidRPr="00FE6348">
        <w:rPr>
          <w:rFonts w:ascii="XO Thames" w:hAnsi="XO Thames"/>
          <w:sz w:val="24"/>
          <w:szCs w:val="24"/>
        </w:rPr>
        <w:t xml:space="preserve">Замена товара ненадлежащего качества осуществляется силами Поставщика. </w:t>
      </w:r>
      <w:r w:rsidR="00E04216" w:rsidRPr="00FE6348">
        <w:rPr>
          <w:rFonts w:ascii="XO Thames" w:hAnsi="XO Thames"/>
          <w:sz w:val="24"/>
          <w:szCs w:val="24"/>
        </w:rPr>
        <w:br/>
      </w:r>
      <w:r w:rsidR="0009392B" w:rsidRPr="00FE6348">
        <w:rPr>
          <w:rFonts w:ascii="XO Thames" w:hAnsi="XO Thames"/>
          <w:sz w:val="24"/>
          <w:szCs w:val="24"/>
        </w:rPr>
        <w:t xml:space="preserve">Все расходы, связанные с заменой товара ненадлежащего качества, оплачиваются за счет Поставщика. Срок замены некачественного товара составляет 15 (пятнадцать) календарных дней с момента получения Поставщиком письменного требования Государственного </w:t>
      </w:r>
      <w:r w:rsidR="00C763CC" w:rsidRPr="00FE6348">
        <w:rPr>
          <w:rFonts w:ascii="XO Thames" w:hAnsi="XO Thames"/>
          <w:sz w:val="24"/>
          <w:szCs w:val="24"/>
        </w:rPr>
        <w:t>заказчика о</w:t>
      </w:r>
      <w:r w:rsidR="0009392B" w:rsidRPr="00FE6348">
        <w:rPr>
          <w:rFonts w:ascii="XO Thames" w:hAnsi="XO Thames"/>
          <w:sz w:val="24"/>
          <w:szCs w:val="24"/>
        </w:rPr>
        <w:t xml:space="preserve"> замене товара несоответствующего качества. В данный срок входит время, затраченное на транспортировку товара.</w:t>
      </w:r>
    </w:p>
    <w:p w14:paraId="3BA953C4" w14:textId="5ACE84FD" w:rsidR="00D50FFA" w:rsidRDefault="00D50FFA" w:rsidP="00211754">
      <w:pPr>
        <w:autoSpaceDE w:val="0"/>
        <w:autoSpaceDN w:val="0"/>
        <w:adjustRightInd w:val="0"/>
        <w:rPr>
          <w:rFonts w:ascii="XO Thames" w:hAnsi="XO Thames"/>
          <w:b/>
          <w:sz w:val="24"/>
          <w:szCs w:val="24"/>
        </w:rPr>
      </w:pPr>
    </w:p>
    <w:p w14:paraId="3FD0C23D" w14:textId="77777777" w:rsidR="00211754" w:rsidRPr="00FE6348" w:rsidRDefault="00211754" w:rsidP="00211754">
      <w:pPr>
        <w:autoSpaceDE w:val="0"/>
        <w:autoSpaceDN w:val="0"/>
        <w:adjustRightInd w:val="0"/>
        <w:rPr>
          <w:rFonts w:ascii="XO Thames" w:hAnsi="XO Thames"/>
          <w:b/>
          <w:sz w:val="24"/>
          <w:szCs w:val="24"/>
        </w:rPr>
      </w:pPr>
    </w:p>
    <w:p w14:paraId="69FF58D9" w14:textId="77777777" w:rsidR="00D50FFA" w:rsidRPr="00FE6348" w:rsidRDefault="00D50FFA" w:rsidP="00D20E69">
      <w:pPr>
        <w:autoSpaceDE w:val="0"/>
        <w:autoSpaceDN w:val="0"/>
        <w:adjustRightInd w:val="0"/>
        <w:ind w:firstLine="709"/>
        <w:jc w:val="center"/>
        <w:rPr>
          <w:rFonts w:ascii="XO Thames" w:hAnsi="XO Thames"/>
          <w:b/>
          <w:sz w:val="24"/>
          <w:szCs w:val="24"/>
        </w:rPr>
      </w:pPr>
    </w:p>
    <w:p w14:paraId="04006416" w14:textId="46B88051" w:rsidR="00D20E69" w:rsidRDefault="00D20E69" w:rsidP="00D20E69">
      <w:pPr>
        <w:autoSpaceDE w:val="0"/>
        <w:autoSpaceDN w:val="0"/>
        <w:adjustRightInd w:val="0"/>
        <w:ind w:firstLine="709"/>
        <w:jc w:val="center"/>
        <w:rPr>
          <w:rFonts w:ascii="XO Thames" w:hAnsi="XO Thames"/>
          <w:b/>
          <w:sz w:val="24"/>
          <w:szCs w:val="24"/>
        </w:rPr>
      </w:pPr>
      <w:r w:rsidRPr="00FE6348">
        <w:rPr>
          <w:rFonts w:ascii="XO Thames" w:hAnsi="XO Thames"/>
          <w:b/>
          <w:sz w:val="24"/>
          <w:szCs w:val="24"/>
        </w:rPr>
        <w:t>7.</w:t>
      </w:r>
      <w:r w:rsidR="00D84248" w:rsidRPr="00FE6348">
        <w:rPr>
          <w:rFonts w:ascii="XO Thames" w:hAnsi="XO Thames"/>
          <w:b/>
          <w:sz w:val="24"/>
          <w:szCs w:val="24"/>
        </w:rPr>
        <w:t xml:space="preserve"> </w:t>
      </w:r>
      <w:r w:rsidRPr="00FE6348">
        <w:rPr>
          <w:rFonts w:ascii="XO Thames" w:hAnsi="XO Thames"/>
          <w:b/>
          <w:sz w:val="24"/>
          <w:szCs w:val="24"/>
        </w:rPr>
        <w:t>Требования к Поставщику</w:t>
      </w:r>
    </w:p>
    <w:p w14:paraId="2F1F7B51" w14:textId="77777777" w:rsidR="00211754" w:rsidRPr="00FE6348" w:rsidRDefault="00211754" w:rsidP="00D20E69">
      <w:pPr>
        <w:autoSpaceDE w:val="0"/>
        <w:autoSpaceDN w:val="0"/>
        <w:adjustRightInd w:val="0"/>
        <w:ind w:firstLine="709"/>
        <w:jc w:val="center"/>
        <w:rPr>
          <w:rFonts w:ascii="XO Thames" w:hAnsi="XO Thames"/>
          <w:b/>
          <w:sz w:val="24"/>
          <w:szCs w:val="24"/>
        </w:rPr>
      </w:pPr>
    </w:p>
    <w:p w14:paraId="1E0C5F02" w14:textId="32ABC458"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 xml:space="preserve">7.1. Соответствие требованиям, установленным в соответствии </w:t>
      </w:r>
      <w:r w:rsidR="00002412">
        <w:rPr>
          <w:rFonts w:ascii="XO Thames" w:hAnsi="XO Thames"/>
          <w:sz w:val="24"/>
          <w:szCs w:val="24"/>
        </w:rPr>
        <w:br/>
      </w:r>
      <w:r w:rsidRPr="00FE6348">
        <w:rPr>
          <w:rFonts w:ascii="XO Thames" w:hAnsi="XO Thames"/>
          <w:sz w:val="24"/>
          <w:szCs w:val="24"/>
        </w:rPr>
        <w:t>с законодательством Российской Федерации к лицам, осуществляющим поставку товара, выполнение работы, оказание услуги, являющихся объектом закупки – не установлено.</w:t>
      </w:r>
    </w:p>
    <w:p w14:paraId="5BA5A059" w14:textId="0298418F"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 xml:space="preserve">7.2. Непроведение ликвидации Поставщика - юридического лица и отсутствие решения арбитражного суда о признании Поставщика - юридического лица </w:t>
      </w:r>
      <w:r w:rsidR="00002412">
        <w:rPr>
          <w:rFonts w:ascii="XO Thames" w:hAnsi="XO Thames"/>
          <w:sz w:val="24"/>
          <w:szCs w:val="24"/>
        </w:rPr>
        <w:br/>
      </w:r>
      <w:r w:rsidRPr="00FE6348">
        <w:rPr>
          <w:rFonts w:ascii="XO Thames" w:hAnsi="XO Thames"/>
          <w:sz w:val="24"/>
          <w:szCs w:val="24"/>
        </w:rPr>
        <w:t>или индивидуального предпринимателя несостоятельным (банкротом) и об открытии конкурсного производства.</w:t>
      </w:r>
    </w:p>
    <w:p w14:paraId="7C056140" w14:textId="4ADA5B08"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 xml:space="preserve">7.3 Неприостановление деятельности Поставщика в порядке, установленном </w:t>
      </w:r>
      <w:r w:rsidR="00DF625E">
        <w:rPr>
          <w:rFonts w:ascii="XO Thames" w:hAnsi="XO Thames"/>
          <w:sz w:val="24"/>
          <w:szCs w:val="24"/>
        </w:rPr>
        <w:br/>
      </w:r>
      <w:r w:rsidRPr="00FE6348">
        <w:rPr>
          <w:rFonts w:ascii="XO Thames" w:hAnsi="XO Thames"/>
          <w:sz w:val="24"/>
          <w:szCs w:val="24"/>
        </w:rPr>
        <w:t>Кодексом Российской Федерации об административных правонарушениях.</w:t>
      </w:r>
    </w:p>
    <w:p w14:paraId="7570DC2B" w14:textId="57B99684"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 xml:space="preserve">7.4. Отсутствие у Поставщика недоимки по налогам, сборам, задолженности </w:t>
      </w:r>
      <w:r w:rsidR="00002412">
        <w:rPr>
          <w:rFonts w:ascii="XO Thames" w:hAnsi="XO Thames"/>
          <w:sz w:val="24"/>
          <w:szCs w:val="24"/>
        </w:rPr>
        <w:br/>
      </w:r>
      <w:r w:rsidRPr="00FE6348">
        <w:rPr>
          <w:rFonts w:ascii="XO Thames" w:hAnsi="XO Thames"/>
          <w:sz w:val="24"/>
          <w:szCs w:val="24"/>
        </w:rPr>
        <w:t xml:space="preserve">по иным обязательным платежам в бюджеты бюджетной системы Российской Федерации </w:t>
      </w:r>
      <w:r w:rsidR="00622D59" w:rsidRPr="00FE6348">
        <w:rPr>
          <w:rFonts w:ascii="XO Thames" w:hAnsi="XO Thames"/>
          <w:sz w:val="24"/>
          <w:szCs w:val="24"/>
        </w:rPr>
        <w:br/>
      </w:r>
      <w:r w:rsidRPr="00FE6348">
        <w:rPr>
          <w:rFonts w:ascii="XO Thames" w:hAnsi="XO Thames"/>
          <w:sz w:val="24"/>
          <w:szCs w:val="24"/>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622D59" w:rsidRPr="00FE6348">
        <w:rPr>
          <w:rFonts w:ascii="XO Thames" w:hAnsi="XO Thames"/>
          <w:sz w:val="24"/>
          <w:szCs w:val="24"/>
        </w:rPr>
        <w:br/>
      </w:r>
      <w:r w:rsidRPr="00FE6348">
        <w:rPr>
          <w:rFonts w:ascii="XO Thames" w:hAnsi="XO Thames"/>
          <w:sz w:val="24"/>
          <w:szCs w:val="24"/>
        </w:rPr>
        <w:t xml:space="preserve">и сборах, которые реструктурированы в соответствии с законодательством </w:t>
      </w:r>
      <w:r w:rsidR="00DF625E">
        <w:rPr>
          <w:rFonts w:ascii="XO Thames" w:hAnsi="XO Thames"/>
          <w:sz w:val="24"/>
          <w:szCs w:val="24"/>
        </w:rPr>
        <w:br/>
      </w:r>
      <w:r w:rsidRPr="00FE6348">
        <w:rPr>
          <w:rFonts w:ascii="XO Thames" w:hAnsi="XO Thames"/>
          <w:sz w:val="24"/>
          <w:szCs w:val="24"/>
        </w:rPr>
        <w:t xml:space="preserve">Российской Федерации, по которым имеется вступившее в законную силу решение суда </w:t>
      </w:r>
      <w:r w:rsidR="00DF625E">
        <w:rPr>
          <w:rFonts w:ascii="XO Thames" w:hAnsi="XO Thames"/>
          <w:sz w:val="24"/>
          <w:szCs w:val="24"/>
        </w:rPr>
        <w:br/>
      </w:r>
      <w:r w:rsidRPr="00FE6348">
        <w:rPr>
          <w:rFonts w:ascii="XO Thames" w:hAnsi="XO Thames"/>
          <w:sz w:val="24"/>
          <w:szCs w:val="24"/>
        </w:rP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w:t>
      </w:r>
      <w:r w:rsidR="00002412">
        <w:rPr>
          <w:rFonts w:ascii="XO Thames" w:hAnsi="XO Thames"/>
          <w:sz w:val="24"/>
          <w:szCs w:val="24"/>
        </w:rPr>
        <w:br/>
      </w:r>
      <w:r w:rsidRPr="00FE6348">
        <w:rPr>
          <w:rFonts w:ascii="XO Thames" w:hAnsi="XO Thames"/>
          <w:sz w:val="24"/>
          <w:szCs w:val="24"/>
        </w:rPr>
        <w:t>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p>
    <w:p w14:paraId="05BB4AA5"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D2B5A81" w14:textId="28CAC282"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lastRenderedPageBreak/>
        <w:t>7.6. Непривлечение</w:t>
      </w:r>
      <w:r w:rsidR="00D84248" w:rsidRPr="00FE6348">
        <w:rPr>
          <w:rFonts w:ascii="XO Thames" w:hAnsi="XO Thames"/>
          <w:sz w:val="24"/>
          <w:szCs w:val="24"/>
        </w:rPr>
        <w:t xml:space="preserve"> </w:t>
      </w:r>
      <w:r w:rsidRPr="00FE6348">
        <w:rPr>
          <w:rFonts w:ascii="XO Thames" w:hAnsi="XO Thames"/>
          <w:sz w:val="24"/>
          <w:szCs w:val="24"/>
        </w:rPr>
        <w:t xml:space="preserve">Поставщика – юридического лица в течение двух лет </w:t>
      </w:r>
      <w:r w:rsidR="00002412">
        <w:rPr>
          <w:rFonts w:ascii="XO Thames" w:hAnsi="XO Thames"/>
          <w:sz w:val="24"/>
          <w:szCs w:val="24"/>
        </w:rPr>
        <w:br/>
      </w:r>
      <w:r w:rsidRPr="00FE6348">
        <w:rPr>
          <w:rFonts w:ascii="XO Thames" w:hAnsi="XO Thames"/>
          <w:sz w:val="24"/>
          <w:szCs w:val="24"/>
        </w:rPr>
        <w:t xml:space="preserve">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w:t>
      </w:r>
      <w:r w:rsidR="00002412">
        <w:rPr>
          <w:rFonts w:ascii="XO Thames" w:hAnsi="XO Thames"/>
          <w:sz w:val="24"/>
          <w:szCs w:val="24"/>
        </w:rPr>
        <w:br/>
      </w:r>
      <w:r w:rsidRPr="00FE6348">
        <w:rPr>
          <w:rFonts w:ascii="XO Thames" w:hAnsi="XO Thames"/>
          <w:sz w:val="24"/>
          <w:szCs w:val="24"/>
        </w:rPr>
        <w:t>19.28 Кодекса об административных правонарушениях</w:t>
      </w:r>
      <w:r w:rsidR="005146C5">
        <w:rPr>
          <w:rFonts w:ascii="XO Thames" w:hAnsi="XO Thames"/>
          <w:sz w:val="24"/>
          <w:szCs w:val="24"/>
        </w:rPr>
        <w:t xml:space="preserve"> Российской Федерации</w:t>
      </w:r>
      <w:r w:rsidRPr="00FE6348">
        <w:rPr>
          <w:rFonts w:ascii="XO Thames" w:hAnsi="XO Thames"/>
          <w:sz w:val="24"/>
          <w:szCs w:val="24"/>
        </w:rPr>
        <w:t>.</w:t>
      </w:r>
    </w:p>
    <w:p w14:paraId="033BFA68" w14:textId="0594CB79"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021EDB"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7F667E71"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A0D9F74"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7AAD5EC"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FDD7BBB"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7.8.1. Поставщик не является иностранным агентом.</w:t>
      </w:r>
    </w:p>
    <w:p w14:paraId="3EE062DD" w14:textId="4B91983C"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7.9. Отсутствие у Поставщика ограничений, установленных законодательством Российской Федерации. Поставщик не должен являться юридическим или физическим лицом, в отношении которого применяется специальные экономические меры, предусмотренные п</w:t>
      </w:r>
      <w:r w:rsidR="005146C5">
        <w:rPr>
          <w:rFonts w:ascii="XO Thames" w:hAnsi="XO Thames"/>
          <w:sz w:val="24"/>
          <w:szCs w:val="24"/>
        </w:rPr>
        <w:t>.</w:t>
      </w:r>
      <w:r w:rsidRPr="00FE6348">
        <w:rPr>
          <w:rFonts w:ascii="XO Thames" w:hAnsi="XO Thames"/>
          <w:sz w:val="24"/>
          <w:szCs w:val="24"/>
        </w:rPr>
        <w:t xml:space="preserve">п. «а» п. 2 Указа президента Российской Федерации от 03.05.2022 </w:t>
      </w:r>
      <w:r w:rsidR="00002412">
        <w:rPr>
          <w:rFonts w:ascii="XO Thames" w:hAnsi="XO Thames"/>
          <w:sz w:val="24"/>
          <w:szCs w:val="24"/>
        </w:rPr>
        <w:br/>
      </w:r>
      <w:r w:rsidRPr="00FE6348">
        <w:rPr>
          <w:rFonts w:ascii="XO Thames" w:hAnsi="XO Thames"/>
          <w:sz w:val="24"/>
          <w:szCs w:val="24"/>
        </w:rPr>
        <w:t xml:space="preserve">№ 252 «О применении ответных специальных экономических мер в связи </w:t>
      </w:r>
      <w:r w:rsidR="00002412">
        <w:rPr>
          <w:rFonts w:ascii="XO Thames" w:hAnsi="XO Thames"/>
          <w:sz w:val="24"/>
          <w:szCs w:val="24"/>
        </w:rPr>
        <w:br/>
      </w:r>
      <w:r w:rsidRPr="00FE6348">
        <w:rPr>
          <w:rFonts w:ascii="XO Thames" w:hAnsi="XO Thames"/>
          <w:sz w:val="24"/>
          <w:szCs w:val="24"/>
        </w:rPr>
        <w:t xml:space="preserve">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w:t>
      </w:r>
      <w:r w:rsidR="00002412">
        <w:rPr>
          <w:rFonts w:ascii="XO Thames" w:hAnsi="XO Thames"/>
          <w:sz w:val="24"/>
          <w:szCs w:val="24"/>
        </w:rPr>
        <w:br/>
      </w:r>
      <w:r w:rsidRPr="00FE6348">
        <w:rPr>
          <w:rFonts w:ascii="XO Thames" w:hAnsi="XO Thames"/>
          <w:sz w:val="24"/>
          <w:szCs w:val="24"/>
        </w:rPr>
        <w:t>от 03.05.2022 № 252».</w:t>
      </w:r>
    </w:p>
    <w:p w14:paraId="413D9F63" w14:textId="77777777" w:rsidR="00D20E69" w:rsidRPr="00FE6348" w:rsidRDefault="00D20E69" w:rsidP="00D20E69">
      <w:pPr>
        <w:autoSpaceDE w:val="0"/>
        <w:autoSpaceDN w:val="0"/>
        <w:adjustRightInd w:val="0"/>
        <w:ind w:firstLine="709"/>
        <w:jc w:val="both"/>
        <w:rPr>
          <w:rFonts w:ascii="XO Thames" w:hAnsi="XO Thames"/>
          <w:sz w:val="24"/>
          <w:szCs w:val="24"/>
        </w:rPr>
      </w:pPr>
      <w:r w:rsidRPr="00FE6348">
        <w:rPr>
          <w:rFonts w:ascii="XO Thames" w:hAnsi="XO Thames"/>
          <w:sz w:val="24"/>
          <w:szCs w:val="24"/>
        </w:rPr>
        <w:t>7.10. Отсутствие в предусмотренном Законом № 44-ФЗ реестре недобросовестных поставщиков (подрядчи</w:t>
      </w:r>
      <w:r w:rsidR="005146C5">
        <w:rPr>
          <w:rFonts w:ascii="XO Thames" w:hAnsi="XO Thames"/>
          <w:sz w:val="24"/>
          <w:szCs w:val="24"/>
        </w:rPr>
        <w:t>ков, исполнителей) информации о</w:t>
      </w:r>
      <w:r w:rsidRPr="00FE6348">
        <w:rPr>
          <w:rFonts w:ascii="XO Thames" w:hAnsi="XO Thames"/>
          <w:sz w:val="24"/>
          <w:szCs w:val="24"/>
        </w:rPr>
        <w:t xml:space="preserve"> Поставщике, в том числе </w:t>
      </w:r>
      <w:r w:rsidR="00622D59" w:rsidRPr="00FE6348">
        <w:rPr>
          <w:rFonts w:ascii="XO Thames" w:hAnsi="XO Thames"/>
          <w:sz w:val="24"/>
          <w:szCs w:val="24"/>
        </w:rPr>
        <w:br/>
      </w:r>
      <w:r w:rsidRPr="00FE6348">
        <w:rPr>
          <w:rFonts w:ascii="XO Thames" w:hAnsi="XO Thames"/>
          <w:sz w:val="24"/>
          <w:szCs w:val="24"/>
        </w:rPr>
        <w:t xml:space="preserve">в соответствии с подпунктом «в» пункта 1 части 1 статьи 43 Федерального закона </w:t>
      </w:r>
      <w:r w:rsidR="005146C5">
        <w:rPr>
          <w:rFonts w:ascii="XO Thames" w:hAnsi="XO Thames"/>
          <w:sz w:val="24"/>
          <w:szCs w:val="24"/>
        </w:rPr>
        <w:br/>
      </w:r>
      <w:r w:rsidRPr="00FE6348">
        <w:rPr>
          <w:rFonts w:ascii="XO Thames" w:hAnsi="XO Thames"/>
          <w:sz w:val="24"/>
          <w:szCs w:val="24"/>
        </w:rPr>
        <w:t>№ 44-ФЗ от 05.04.2013, если Правительством Российской Федерации не установлено иное.</w:t>
      </w:r>
    </w:p>
    <w:p w14:paraId="74187067" w14:textId="77777777" w:rsidR="00622D59" w:rsidRPr="00FE6348" w:rsidRDefault="00622D59" w:rsidP="004C2CFB">
      <w:pPr>
        <w:ind w:firstLine="426"/>
        <w:jc w:val="center"/>
        <w:rPr>
          <w:rFonts w:ascii="XO Thames" w:hAnsi="XO Thames"/>
          <w:b/>
          <w:sz w:val="24"/>
          <w:szCs w:val="24"/>
        </w:rPr>
      </w:pPr>
    </w:p>
    <w:p w14:paraId="689D1EA5" w14:textId="03EFBDE2" w:rsidR="0009392B" w:rsidRDefault="00D20E69" w:rsidP="004C2CFB">
      <w:pPr>
        <w:ind w:firstLine="426"/>
        <w:jc w:val="center"/>
        <w:rPr>
          <w:rFonts w:ascii="XO Thames" w:hAnsi="XO Thames"/>
          <w:b/>
          <w:sz w:val="24"/>
          <w:szCs w:val="24"/>
        </w:rPr>
      </w:pPr>
      <w:r w:rsidRPr="00FE6348">
        <w:rPr>
          <w:rFonts w:ascii="XO Thames" w:hAnsi="XO Thames"/>
          <w:b/>
          <w:sz w:val="24"/>
          <w:szCs w:val="24"/>
        </w:rPr>
        <w:t>8</w:t>
      </w:r>
      <w:r w:rsidR="0009392B" w:rsidRPr="00FE6348">
        <w:rPr>
          <w:rFonts w:ascii="XO Thames" w:hAnsi="XO Thames"/>
          <w:b/>
          <w:sz w:val="24"/>
          <w:szCs w:val="24"/>
        </w:rPr>
        <w:t>. Ответственность Сторон</w:t>
      </w:r>
    </w:p>
    <w:p w14:paraId="1F542CCB" w14:textId="77777777" w:rsidR="00D91D81" w:rsidRPr="00FE6348" w:rsidRDefault="00D91D81" w:rsidP="004C2CFB">
      <w:pPr>
        <w:ind w:firstLine="426"/>
        <w:jc w:val="center"/>
        <w:rPr>
          <w:rFonts w:ascii="XO Thames" w:hAnsi="XO Thames"/>
          <w:b/>
          <w:sz w:val="24"/>
          <w:szCs w:val="24"/>
        </w:rPr>
      </w:pPr>
    </w:p>
    <w:p w14:paraId="6EAD8A43" w14:textId="2B8A097E" w:rsidR="00A11828" w:rsidRPr="00FE6348" w:rsidRDefault="00D20E69" w:rsidP="00417C06">
      <w:pPr>
        <w:shd w:val="clear" w:color="auto" w:fill="FFFFFF"/>
        <w:ind w:firstLine="709"/>
        <w:jc w:val="both"/>
        <w:rPr>
          <w:rFonts w:ascii="XO Thames" w:hAnsi="XO Thames"/>
          <w:sz w:val="24"/>
          <w:szCs w:val="24"/>
          <w:lang w:eastAsia="ru-RU"/>
        </w:rPr>
      </w:pPr>
      <w:r w:rsidRPr="00FE6348">
        <w:rPr>
          <w:rFonts w:ascii="XO Thames" w:hAnsi="XO Thames"/>
          <w:sz w:val="24"/>
          <w:szCs w:val="24"/>
          <w:lang w:eastAsia="ru-RU"/>
        </w:rPr>
        <w:t>8</w:t>
      </w:r>
      <w:r w:rsidR="00A11828" w:rsidRPr="00FE6348">
        <w:rPr>
          <w:rFonts w:ascii="XO Thames" w:hAnsi="XO Thames"/>
          <w:sz w:val="24"/>
          <w:szCs w:val="24"/>
          <w:lang w:eastAsia="ru-RU"/>
        </w:rPr>
        <w:t xml:space="preserve">.1. За неисполнение или ненадлежащее исполнение Контракта Стороны несут </w:t>
      </w:r>
      <w:r w:rsidR="00A11828" w:rsidRPr="00FE6348">
        <w:rPr>
          <w:rFonts w:ascii="XO Thames" w:hAnsi="XO Thames"/>
          <w:sz w:val="24"/>
          <w:szCs w:val="24"/>
          <w:lang w:eastAsia="ru-RU"/>
        </w:rPr>
        <w:lastRenderedPageBreak/>
        <w:t xml:space="preserve">ответственность в соответствии с законодательством Российской Федерации </w:t>
      </w:r>
      <w:r w:rsidR="00002412">
        <w:rPr>
          <w:rFonts w:ascii="XO Thames" w:hAnsi="XO Thames"/>
          <w:sz w:val="24"/>
          <w:szCs w:val="24"/>
          <w:lang w:eastAsia="ru-RU"/>
        </w:rPr>
        <w:br/>
      </w:r>
      <w:r w:rsidR="00A11828" w:rsidRPr="00FE6348">
        <w:rPr>
          <w:rFonts w:ascii="XO Thames" w:hAnsi="XO Thames"/>
          <w:sz w:val="24"/>
          <w:szCs w:val="24"/>
          <w:lang w:eastAsia="ru-RU"/>
        </w:rPr>
        <w:t>и условиями Контракта.</w:t>
      </w:r>
    </w:p>
    <w:p w14:paraId="129E22E1" w14:textId="79D53FD1" w:rsidR="00A11828" w:rsidRPr="00FE6348" w:rsidRDefault="00D20E69" w:rsidP="00417C06">
      <w:pPr>
        <w:shd w:val="clear" w:color="auto" w:fill="FFFFFF"/>
        <w:ind w:firstLine="709"/>
        <w:jc w:val="both"/>
        <w:rPr>
          <w:rFonts w:ascii="XO Thames" w:hAnsi="XO Thames"/>
          <w:sz w:val="24"/>
          <w:szCs w:val="24"/>
          <w:lang w:eastAsia="ru-RU"/>
        </w:rPr>
      </w:pPr>
      <w:r w:rsidRPr="00FE6348">
        <w:rPr>
          <w:rFonts w:ascii="XO Thames" w:hAnsi="XO Thames"/>
          <w:sz w:val="24"/>
          <w:szCs w:val="24"/>
          <w:lang w:eastAsia="ru-RU"/>
        </w:rPr>
        <w:t>8</w:t>
      </w:r>
      <w:r w:rsidR="00A11828" w:rsidRPr="00FE6348">
        <w:rPr>
          <w:rFonts w:ascii="XO Thames" w:hAnsi="XO Thames"/>
          <w:sz w:val="24"/>
          <w:szCs w:val="24"/>
          <w:lang w:eastAsia="ru-RU"/>
        </w:rPr>
        <w:t xml:space="preserve">.2. В случае полного (частичного) неисполнения условий Контракта одной </w:t>
      </w:r>
      <w:r w:rsidR="00002412">
        <w:rPr>
          <w:rFonts w:ascii="XO Thames" w:hAnsi="XO Thames"/>
          <w:sz w:val="24"/>
          <w:szCs w:val="24"/>
          <w:lang w:eastAsia="ru-RU"/>
        </w:rPr>
        <w:br/>
      </w:r>
      <w:r w:rsidR="00A11828" w:rsidRPr="00FE6348">
        <w:rPr>
          <w:rFonts w:ascii="XO Thames" w:hAnsi="XO Thames"/>
          <w:sz w:val="24"/>
          <w:szCs w:val="24"/>
          <w:lang w:eastAsia="ru-RU"/>
        </w:rPr>
        <w:t>из Сторон эта Сторона обязана возместить другой Стороне причиненные убытки в части, непокрытой неустойкой.</w:t>
      </w:r>
    </w:p>
    <w:p w14:paraId="57ACD300" w14:textId="04FE3129" w:rsidR="00A11828" w:rsidRPr="00FE6348" w:rsidRDefault="00D20E69" w:rsidP="00417C06">
      <w:pPr>
        <w:shd w:val="clear" w:color="auto" w:fill="FFFFFF"/>
        <w:ind w:firstLine="709"/>
        <w:jc w:val="both"/>
        <w:rPr>
          <w:rFonts w:ascii="XO Thames" w:hAnsi="XO Thames"/>
          <w:sz w:val="24"/>
          <w:szCs w:val="24"/>
          <w:lang w:eastAsia="ru-RU"/>
        </w:rPr>
      </w:pPr>
      <w:r w:rsidRPr="00FE6348">
        <w:rPr>
          <w:rFonts w:ascii="XO Thames" w:hAnsi="XO Thames"/>
          <w:sz w:val="24"/>
          <w:szCs w:val="24"/>
          <w:lang w:eastAsia="ru-RU"/>
        </w:rPr>
        <w:t>8</w:t>
      </w:r>
      <w:r w:rsidR="00A11828" w:rsidRPr="00FE6348">
        <w:rPr>
          <w:rFonts w:ascii="XO Thames" w:hAnsi="XO Thames"/>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2788DC" w14:textId="62B67452" w:rsidR="00A11828" w:rsidRPr="00FE6348" w:rsidRDefault="00D20E69" w:rsidP="00417C06">
      <w:pPr>
        <w:autoSpaceDE w:val="0"/>
        <w:autoSpaceDN w:val="0"/>
        <w:adjustRightInd w:val="0"/>
        <w:ind w:firstLine="709"/>
        <w:jc w:val="both"/>
        <w:rPr>
          <w:rFonts w:ascii="XO Thames" w:hAnsi="XO Thames"/>
          <w:sz w:val="24"/>
          <w:szCs w:val="24"/>
        </w:rPr>
      </w:pPr>
      <w:bookmarkStart w:id="0" w:name="P218"/>
      <w:bookmarkEnd w:id="0"/>
      <w:r w:rsidRPr="00FE6348">
        <w:rPr>
          <w:rFonts w:ascii="XO Thames" w:hAnsi="XO Thames"/>
          <w:sz w:val="24"/>
          <w:szCs w:val="24"/>
        </w:rPr>
        <w:t>8</w:t>
      </w:r>
      <w:r w:rsidR="00A11828" w:rsidRPr="00FE6348">
        <w:rPr>
          <w:rFonts w:ascii="XO Thames" w:hAnsi="XO Thames"/>
          <w:sz w:val="24"/>
          <w:szCs w:val="24"/>
        </w:rPr>
        <w:t>.</w:t>
      </w:r>
      <w:r w:rsidRPr="00FE6348">
        <w:rPr>
          <w:rFonts w:ascii="XO Thames" w:hAnsi="XO Thames"/>
          <w:sz w:val="24"/>
          <w:szCs w:val="24"/>
        </w:rPr>
        <w:t>4</w:t>
      </w:r>
      <w:r w:rsidR="00A11828" w:rsidRPr="00FE6348">
        <w:rPr>
          <w:rFonts w:ascii="XO Thames" w:hAnsi="XO Thames"/>
          <w:sz w:val="24"/>
          <w:szCs w:val="24"/>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w:t>
      </w:r>
      <w:r w:rsidR="005146C5">
        <w:rPr>
          <w:rFonts w:ascii="XO Thames" w:hAnsi="XO Thames"/>
          <w:sz w:val="24"/>
          <w:szCs w:val="24"/>
        </w:rPr>
        <w:t xml:space="preserve"> </w:t>
      </w:r>
      <w:r w:rsidR="00A11828" w:rsidRPr="00FE6348">
        <w:rPr>
          <w:rFonts w:ascii="XO Thames" w:hAnsi="XO Thames"/>
          <w:sz w:val="24"/>
          <w:szCs w:val="24"/>
        </w:rPr>
        <w:t>рублей, если цена Контракта не превышает3 млн. рублей</w:t>
      </w:r>
      <w:r w:rsidR="005C161E" w:rsidRPr="00FE6348">
        <w:rPr>
          <w:rFonts w:ascii="XO Thames" w:hAnsi="XO Thames"/>
          <w:sz w:val="24"/>
          <w:szCs w:val="24"/>
        </w:rPr>
        <w:t>.</w:t>
      </w:r>
    </w:p>
    <w:p w14:paraId="33BA1BF1" w14:textId="62334768" w:rsidR="00A20B1E" w:rsidRPr="00FE6348" w:rsidRDefault="000A0229" w:rsidP="00417C06">
      <w:pPr>
        <w:autoSpaceDE w:val="0"/>
        <w:autoSpaceDN w:val="0"/>
        <w:adjustRightInd w:val="0"/>
        <w:ind w:firstLine="709"/>
        <w:jc w:val="both"/>
        <w:rPr>
          <w:rFonts w:ascii="XO Thames" w:hAnsi="XO Thames"/>
          <w:sz w:val="24"/>
          <w:szCs w:val="24"/>
        </w:rPr>
      </w:pPr>
      <w:r w:rsidRPr="00FE6348">
        <w:rPr>
          <w:rFonts w:ascii="XO Thames" w:hAnsi="XO Thames"/>
          <w:sz w:val="24"/>
          <w:szCs w:val="24"/>
        </w:rPr>
        <w:t>8.5. За каждый факт неисполнения или ненадлежащего исполнения Поставщиком обязательства, предусмотренных</w:t>
      </w:r>
      <w:r w:rsidR="00417C06">
        <w:rPr>
          <w:rFonts w:ascii="XO Thames" w:hAnsi="XO Thames"/>
          <w:sz w:val="24"/>
          <w:szCs w:val="24"/>
        </w:rPr>
        <w:t xml:space="preserve"> </w:t>
      </w:r>
      <w:r w:rsidRPr="00FE6348">
        <w:rPr>
          <w:rFonts w:ascii="XO Thames" w:hAnsi="XO Thames"/>
          <w:sz w:val="24"/>
          <w:szCs w:val="24"/>
        </w:rPr>
        <w:t xml:space="preserve">настоящим Контрактом, </w:t>
      </w:r>
      <w:r w:rsidR="00A20B1E" w:rsidRPr="00FE6348">
        <w:rPr>
          <w:rFonts w:ascii="XO Thames" w:hAnsi="XO Thames"/>
          <w:sz w:val="24"/>
          <w:szCs w:val="24"/>
        </w:rPr>
        <w:t>за исключением просрочки исполнения обязательств (в том числе гарантийного обязательства), предусмотренных настоящим Контрактом р</w:t>
      </w:r>
      <w:r w:rsidRPr="00FE6348">
        <w:rPr>
          <w:rFonts w:ascii="XO Thames" w:hAnsi="XO Thames"/>
          <w:sz w:val="24"/>
          <w:szCs w:val="24"/>
        </w:rPr>
        <w:t xml:space="preserve">азмер штрафа </w:t>
      </w:r>
      <w:r w:rsidR="00A20B1E" w:rsidRPr="00FE6348">
        <w:rPr>
          <w:rFonts w:ascii="XO Thames" w:hAnsi="XO Thames"/>
          <w:sz w:val="24"/>
          <w:szCs w:val="24"/>
        </w:rPr>
        <w:t>устанавливается в следующем порядке</w:t>
      </w:r>
      <w:r w:rsidRPr="00FE6348">
        <w:rPr>
          <w:rFonts w:ascii="XO Thames" w:hAnsi="XO Thames"/>
          <w:sz w:val="24"/>
          <w:szCs w:val="24"/>
        </w:rPr>
        <w:t>:</w:t>
      </w:r>
    </w:p>
    <w:p w14:paraId="05CEB2FD" w14:textId="555BF064" w:rsidR="000A0229" w:rsidRPr="00FE6348" w:rsidRDefault="00A20B1E" w:rsidP="008C641E">
      <w:pPr>
        <w:autoSpaceDE w:val="0"/>
        <w:autoSpaceDN w:val="0"/>
        <w:adjustRightInd w:val="0"/>
        <w:ind w:firstLine="709"/>
        <w:jc w:val="both"/>
        <w:rPr>
          <w:rFonts w:ascii="XO Thames" w:hAnsi="XO Thames"/>
          <w:sz w:val="24"/>
          <w:szCs w:val="24"/>
        </w:rPr>
      </w:pPr>
      <w:r w:rsidRPr="00FE6348">
        <w:rPr>
          <w:rFonts w:ascii="XO Thames" w:hAnsi="XO Thames"/>
          <w:sz w:val="24"/>
          <w:szCs w:val="24"/>
        </w:rPr>
        <w:t>10 процентов цены Контракта (этапа) в случае, если це</w:t>
      </w:r>
      <w:r w:rsidR="000A0229" w:rsidRPr="00FE6348">
        <w:rPr>
          <w:rFonts w:ascii="XO Thames" w:hAnsi="XO Thames"/>
          <w:sz w:val="24"/>
          <w:szCs w:val="24"/>
        </w:rPr>
        <w:t>на Контракта</w:t>
      </w:r>
      <w:r w:rsidRPr="00FE6348">
        <w:rPr>
          <w:rFonts w:ascii="XO Thames" w:hAnsi="XO Thames"/>
          <w:sz w:val="24"/>
          <w:szCs w:val="24"/>
        </w:rPr>
        <w:t xml:space="preserve"> (этапа)</w:t>
      </w:r>
      <w:r w:rsidR="005146C5">
        <w:rPr>
          <w:rFonts w:ascii="XO Thames" w:hAnsi="XO Thames"/>
          <w:sz w:val="24"/>
          <w:szCs w:val="24"/>
        </w:rPr>
        <w:t xml:space="preserve"> </w:t>
      </w:r>
      <w:r w:rsidR="008C641E">
        <w:rPr>
          <w:rFonts w:ascii="XO Thames" w:hAnsi="XO Thames"/>
          <w:sz w:val="24"/>
          <w:szCs w:val="24"/>
        </w:rPr>
        <w:br/>
      </w:r>
      <w:r w:rsidR="000A0229" w:rsidRPr="00FE6348">
        <w:rPr>
          <w:rFonts w:ascii="XO Thames" w:hAnsi="XO Thames"/>
          <w:sz w:val="24"/>
          <w:szCs w:val="24"/>
        </w:rPr>
        <w:t>не превышает</w:t>
      </w:r>
      <w:r w:rsidR="00FC01F7">
        <w:rPr>
          <w:rFonts w:ascii="XO Thames" w:hAnsi="XO Thames"/>
          <w:sz w:val="24"/>
          <w:szCs w:val="24"/>
        </w:rPr>
        <w:t xml:space="preserve"> </w:t>
      </w:r>
      <w:r w:rsidR="000A0229" w:rsidRPr="00FE6348">
        <w:rPr>
          <w:rFonts w:ascii="XO Thames" w:hAnsi="XO Thames"/>
          <w:sz w:val="24"/>
          <w:szCs w:val="24"/>
        </w:rPr>
        <w:t>3 млн. рублей.</w:t>
      </w:r>
    </w:p>
    <w:p w14:paraId="65B53D7E" w14:textId="77777777" w:rsidR="00A11828" w:rsidRPr="00FE6348" w:rsidRDefault="00D20E69" w:rsidP="008C641E">
      <w:pPr>
        <w:pStyle w:val="ConsPlusNormal"/>
        <w:ind w:firstLine="709"/>
        <w:jc w:val="both"/>
        <w:rPr>
          <w:rFonts w:ascii="XO Thames" w:hAnsi="XO Thames" w:cs="Times New Roman"/>
          <w:sz w:val="24"/>
          <w:szCs w:val="24"/>
        </w:rPr>
      </w:pPr>
      <w:r w:rsidRPr="00FE6348">
        <w:rPr>
          <w:rFonts w:ascii="XO Thames" w:hAnsi="XO Thames" w:cs="Times New Roman"/>
          <w:sz w:val="24"/>
          <w:szCs w:val="24"/>
        </w:rPr>
        <w:t>8.</w:t>
      </w:r>
      <w:r w:rsidR="00A20B1E" w:rsidRPr="00FE6348">
        <w:rPr>
          <w:rFonts w:ascii="XO Thames" w:hAnsi="XO Thames" w:cs="Times New Roman"/>
          <w:sz w:val="24"/>
          <w:szCs w:val="24"/>
        </w:rPr>
        <w:t>6</w:t>
      </w:r>
      <w:r w:rsidR="00A11828" w:rsidRPr="00FE6348">
        <w:rPr>
          <w:rFonts w:ascii="XO Thames" w:hAnsi="XO Thames"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50503B4" w14:textId="0C994648" w:rsidR="00A11828" w:rsidRPr="00FE6348" w:rsidRDefault="00D20E69" w:rsidP="00FC01F7">
      <w:pPr>
        <w:pStyle w:val="ConsPlusNormal"/>
        <w:ind w:firstLine="709"/>
        <w:jc w:val="both"/>
        <w:rPr>
          <w:rFonts w:ascii="XO Thames" w:hAnsi="XO Thames" w:cs="Times New Roman"/>
          <w:sz w:val="24"/>
          <w:szCs w:val="24"/>
        </w:rPr>
      </w:pPr>
      <w:r w:rsidRPr="00FE6348">
        <w:rPr>
          <w:rFonts w:ascii="XO Thames" w:hAnsi="XO Thames" w:cs="Times New Roman"/>
          <w:sz w:val="24"/>
          <w:szCs w:val="24"/>
        </w:rPr>
        <w:t>8.</w:t>
      </w:r>
      <w:r w:rsidR="00A20B1E" w:rsidRPr="00FE6348">
        <w:rPr>
          <w:rFonts w:ascii="XO Thames" w:hAnsi="XO Thames" w:cs="Times New Roman"/>
          <w:sz w:val="24"/>
          <w:szCs w:val="24"/>
        </w:rPr>
        <w:t>7</w:t>
      </w:r>
      <w:r w:rsidR="00A11828" w:rsidRPr="00FE6348">
        <w:rPr>
          <w:rFonts w:ascii="XO Thames" w:hAnsi="XO Thames" w:cs="Times New Roman"/>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C6C1709" w14:textId="4DFBF111" w:rsidR="00A11828" w:rsidRPr="00FE6348" w:rsidRDefault="00D20E69" w:rsidP="00FC01F7">
      <w:pPr>
        <w:pStyle w:val="ConsPlusNormal"/>
        <w:ind w:firstLine="709"/>
        <w:jc w:val="both"/>
        <w:rPr>
          <w:rFonts w:ascii="XO Thames" w:hAnsi="XO Thames" w:cs="Times New Roman"/>
          <w:sz w:val="24"/>
          <w:szCs w:val="24"/>
        </w:rPr>
      </w:pPr>
      <w:r w:rsidRPr="00FE6348">
        <w:rPr>
          <w:rFonts w:ascii="XO Thames" w:hAnsi="XO Thames" w:cs="Times New Roman"/>
          <w:sz w:val="24"/>
          <w:szCs w:val="24"/>
        </w:rPr>
        <w:t>8.</w:t>
      </w:r>
      <w:r w:rsidR="00A20B1E" w:rsidRPr="00FE6348">
        <w:rPr>
          <w:rFonts w:ascii="XO Thames" w:hAnsi="XO Thames" w:cs="Times New Roman"/>
          <w:sz w:val="24"/>
          <w:szCs w:val="24"/>
        </w:rPr>
        <w:t>8</w:t>
      </w:r>
      <w:r w:rsidR="00A11828" w:rsidRPr="00FE6348">
        <w:rPr>
          <w:rFonts w:ascii="XO Thames" w:hAnsi="XO Thames" w:cs="Times New Roman"/>
          <w:sz w:val="24"/>
          <w:szCs w:val="24"/>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w:t>
      </w:r>
      <w:r w:rsidR="005B4179">
        <w:rPr>
          <w:rFonts w:ascii="XO Thames" w:hAnsi="XO Thames" w:cs="Times New Roman"/>
          <w:sz w:val="24"/>
          <w:szCs w:val="24"/>
        </w:rPr>
        <w:t xml:space="preserve"> </w:t>
      </w:r>
      <w:r w:rsidR="00A11828" w:rsidRPr="00FE6348">
        <w:rPr>
          <w:rFonts w:ascii="XO Thames" w:hAnsi="XO Thames"/>
          <w:sz w:val="24"/>
          <w:szCs w:val="24"/>
        </w:rPr>
        <w:t>рублей, если цена Контракта не превышает</w:t>
      </w:r>
      <w:r w:rsidR="00470820" w:rsidRPr="00FE6348">
        <w:rPr>
          <w:rFonts w:ascii="XO Thames" w:hAnsi="XO Thames"/>
          <w:sz w:val="24"/>
          <w:szCs w:val="24"/>
        </w:rPr>
        <w:t xml:space="preserve"> 3 млн. рублей</w:t>
      </w:r>
      <w:r w:rsidR="005C161E" w:rsidRPr="00FE6348">
        <w:rPr>
          <w:rFonts w:ascii="XO Thames" w:hAnsi="XO Thames"/>
          <w:sz w:val="24"/>
          <w:szCs w:val="24"/>
        </w:rPr>
        <w:t>.</w:t>
      </w:r>
    </w:p>
    <w:p w14:paraId="39BC9DD8" w14:textId="77777777" w:rsidR="00A11828" w:rsidRPr="00FE6348" w:rsidRDefault="00D20E69"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8.</w:t>
      </w:r>
      <w:r w:rsidR="00A20B1E" w:rsidRPr="00FE6348">
        <w:rPr>
          <w:rFonts w:ascii="XO Thames" w:hAnsi="XO Thames" w:cs="Times New Roman"/>
          <w:sz w:val="24"/>
          <w:szCs w:val="24"/>
        </w:rPr>
        <w:t>9</w:t>
      </w:r>
      <w:r w:rsidR="00A11828" w:rsidRPr="00FE6348">
        <w:rPr>
          <w:rFonts w:ascii="XO Thames" w:hAnsi="XO Thames" w:cs="Times New Roman"/>
          <w:sz w:val="24"/>
          <w:szCs w:val="24"/>
        </w:rPr>
        <w:t>. Применение неустойки (штрафа, пени) не освобождает Стороны от исполнения обязательств по настоящему Контракту.</w:t>
      </w:r>
    </w:p>
    <w:p w14:paraId="14003EB0" w14:textId="77777777" w:rsidR="00A11828" w:rsidRPr="00FE6348" w:rsidRDefault="00D20E69"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8.</w:t>
      </w:r>
      <w:r w:rsidR="00A20B1E" w:rsidRPr="00FE6348">
        <w:rPr>
          <w:rFonts w:ascii="XO Thames" w:hAnsi="XO Thames" w:cs="Times New Roman"/>
          <w:sz w:val="24"/>
          <w:szCs w:val="24"/>
        </w:rPr>
        <w:t>10</w:t>
      </w:r>
      <w:r w:rsidR="00A11828" w:rsidRPr="00FE6348">
        <w:rPr>
          <w:rFonts w:ascii="XO Thames" w:hAnsi="XO Thames"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871A9E5" w14:textId="77777777" w:rsidR="00A11828" w:rsidRPr="00FE6348" w:rsidRDefault="00D20E69"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8.1</w:t>
      </w:r>
      <w:r w:rsidR="00A20B1E" w:rsidRPr="00FE6348">
        <w:rPr>
          <w:rFonts w:ascii="XO Thames" w:hAnsi="XO Thames" w:cs="Times New Roman"/>
          <w:sz w:val="24"/>
          <w:szCs w:val="24"/>
        </w:rPr>
        <w:t>1</w:t>
      </w:r>
      <w:r w:rsidR="00A11828" w:rsidRPr="00FE6348">
        <w:rPr>
          <w:rFonts w:ascii="XO Thames" w:hAnsi="XO Thames"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B8FACBA" w14:textId="6F29FF7C" w:rsidR="00A11828" w:rsidRPr="00FE6348" w:rsidRDefault="00D20E69"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8.1</w:t>
      </w:r>
      <w:r w:rsidR="00A20B1E" w:rsidRPr="00FE6348">
        <w:rPr>
          <w:rFonts w:ascii="XO Thames" w:hAnsi="XO Thames" w:cs="Times New Roman"/>
          <w:sz w:val="24"/>
          <w:szCs w:val="24"/>
        </w:rPr>
        <w:t>2</w:t>
      </w:r>
      <w:r w:rsidR="00A11828" w:rsidRPr="00FE6348">
        <w:rPr>
          <w:rFonts w:ascii="XO Thames" w:hAnsi="XO Thames" w:cs="Times New Roman"/>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w:t>
      </w:r>
      <w:r w:rsidR="00A11828" w:rsidRPr="00FE6348">
        <w:rPr>
          <w:rFonts w:ascii="XO Thames" w:hAnsi="XO Thames" w:cs="Times New Roman"/>
          <w:sz w:val="24"/>
          <w:szCs w:val="24"/>
        </w:rPr>
        <w:lastRenderedPageBreak/>
        <w:t xml:space="preserve">обусловленного обстоятельствами, являющимися основанием для принятия решения </w:t>
      </w:r>
      <w:r w:rsidR="00002412">
        <w:rPr>
          <w:rFonts w:ascii="XO Thames" w:hAnsi="XO Thames" w:cs="Times New Roman"/>
          <w:sz w:val="24"/>
          <w:szCs w:val="24"/>
        </w:rPr>
        <w:br/>
      </w:r>
      <w:r w:rsidR="00A11828" w:rsidRPr="00FE6348">
        <w:rPr>
          <w:rFonts w:ascii="XO Thames" w:hAnsi="XO Thames" w:cs="Times New Roman"/>
          <w:sz w:val="24"/>
          <w:szCs w:val="24"/>
        </w:rPr>
        <w:t>об одностороннем отказе от исполнения настоящего Контракта.</w:t>
      </w:r>
    </w:p>
    <w:p w14:paraId="01E2430D" w14:textId="1F200912" w:rsidR="00A11828" w:rsidRPr="00FE6348" w:rsidRDefault="00D20E69"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8.1</w:t>
      </w:r>
      <w:r w:rsidR="00A20B1E" w:rsidRPr="00FE6348">
        <w:rPr>
          <w:rFonts w:ascii="XO Thames" w:hAnsi="XO Thames" w:cs="Times New Roman"/>
          <w:sz w:val="24"/>
          <w:szCs w:val="24"/>
        </w:rPr>
        <w:t>3</w:t>
      </w:r>
      <w:r w:rsidR="00A11828" w:rsidRPr="00FE6348">
        <w:rPr>
          <w:rFonts w:ascii="XO Thames" w:hAnsi="XO Thames" w:cs="Times New Roman"/>
          <w:sz w:val="24"/>
          <w:szCs w:val="24"/>
        </w:rPr>
        <w:t xml:space="preserve">. В случае неисполнения или ненадлежащего исполнения Поставщиком обязательств, предусмотренных Контрактом, Заказчик вправе произвести оплату </w:t>
      </w:r>
      <w:r w:rsidR="0020094B">
        <w:rPr>
          <w:rFonts w:ascii="XO Thames" w:hAnsi="XO Thames" w:cs="Times New Roman"/>
          <w:sz w:val="24"/>
          <w:szCs w:val="24"/>
        </w:rPr>
        <w:br/>
      </w:r>
      <w:r w:rsidR="00A11828" w:rsidRPr="00FE6348">
        <w:rPr>
          <w:rFonts w:ascii="XO Thames" w:hAnsi="XO Thames" w:cs="Times New Roman"/>
          <w:sz w:val="24"/>
          <w:szCs w:val="24"/>
        </w:rPr>
        <w:t>по настоящему Контракту за вычетом соответствующего размера неустойки (штрафа, пени).</w:t>
      </w:r>
    </w:p>
    <w:p w14:paraId="6032F75A" w14:textId="77777777" w:rsidR="003D77E5" w:rsidRPr="00FE6348" w:rsidRDefault="003D77E5"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Оплата неустоек (штрафов, пеней) будет производиться по следующим реквизитам:</w:t>
      </w:r>
    </w:p>
    <w:p w14:paraId="1E48294B" w14:textId="77777777" w:rsidR="003D77E5" w:rsidRPr="00FE6348" w:rsidRDefault="003D77E5"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 xml:space="preserve">ОКЦ № 5 Северо-Западного ГУ Банка России//УФК по Калининградской области, </w:t>
      </w:r>
      <w:r w:rsidR="00E05D05" w:rsidRPr="00FE6348">
        <w:rPr>
          <w:rFonts w:ascii="XO Thames" w:hAnsi="XO Thames" w:cs="Times New Roman"/>
          <w:sz w:val="24"/>
          <w:szCs w:val="24"/>
        </w:rPr>
        <w:br/>
        <w:t>г. Калининград.</w:t>
      </w:r>
    </w:p>
    <w:p w14:paraId="5164D473" w14:textId="77777777" w:rsidR="00E05D05" w:rsidRPr="00FE6348" w:rsidRDefault="00E05D05"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 xml:space="preserve">БИК </w:t>
      </w:r>
      <w:r w:rsidR="005B4179">
        <w:rPr>
          <w:rFonts w:ascii="XO Thames" w:hAnsi="XO Thames" w:cs="Times New Roman"/>
          <w:sz w:val="24"/>
          <w:szCs w:val="24"/>
        </w:rPr>
        <w:t>012748051</w:t>
      </w:r>
      <w:r w:rsidRPr="00FE6348">
        <w:rPr>
          <w:rFonts w:ascii="XO Thames" w:hAnsi="XO Thames" w:cs="Times New Roman"/>
          <w:sz w:val="24"/>
          <w:szCs w:val="24"/>
        </w:rPr>
        <w:t>, ЕКС Банка 40102810545370000028</w:t>
      </w:r>
    </w:p>
    <w:p w14:paraId="28A4BE93" w14:textId="77777777" w:rsidR="00954E1E" w:rsidRDefault="00E05D05"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ИНН 3904</w:t>
      </w:r>
      <w:r w:rsidR="004E2E2A" w:rsidRPr="00FE6348">
        <w:rPr>
          <w:rFonts w:ascii="XO Thames" w:hAnsi="XO Thames" w:cs="Times New Roman"/>
          <w:sz w:val="24"/>
          <w:szCs w:val="24"/>
        </w:rPr>
        <w:t>020077</w:t>
      </w:r>
    </w:p>
    <w:p w14:paraId="24370E14" w14:textId="4BFF9FDD" w:rsidR="00E05D05" w:rsidRPr="00FE6348" w:rsidRDefault="004E2E2A"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КПП 390601001</w:t>
      </w:r>
    </w:p>
    <w:p w14:paraId="6F23E7FC" w14:textId="77777777" w:rsidR="004E2E2A" w:rsidRPr="00FE6348" w:rsidRDefault="004E2E2A"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 xml:space="preserve">УФК по Калининградской области (УФСИН России по Калининградской области, </w:t>
      </w:r>
      <w:r w:rsidR="00611B02" w:rsidRPr="00FE6348">
        <w:rPr>
          <w:rFonts w:ascii="XO Thames" w:hAnsi="XO Thames" w:cs="Times New Roman"/>
          <w:sz w:val="24"/>
          <w:szCs w:val="24"/>
        </w:rPr>
        <w:br/>
      </w:r>
      <w:r w:rsidRPr="00FE6348">
        <w:rPr>
          <w:rFonts w:ascii="XO Thames" w:hAnsi="XO Thames" w:cs="Times New Roman"/>
          <w:sz w:val="24"/>
          <w:szCs w:val="24"/>
        </w:rPr>
        <w:t>л/с</w:t>
      </w:r>
      <w:r w:rsidR="00611B02" w:rsidRPr="00FE6348">
        <w:rPr>
          <w:rFonts w:ascii="XO Thames" w:hAnsi="XO Thames" w:cs="Times New Roman"/>
          <w:sz w:val="24"/>
          <w:szCs w:val="24"/>
        </w:rPr>
        <w:t xml:space="preserve"> 04351127910</w:t>
      </w:r>
      <w:r w:rsidRPr="00FE6348">
        <w:rPr>
          <w:rFonts w:ascii="XO Thames" w:hAnsi="XO Thames" w:cs="Times New Roman"/>
          <w:sz w:val="24"/>
          <w:szCs w:val="24"/>
        </w:rPr>
        <w:t>)</w:t>
      </w:r>
    </w:p>
    <w:p w14:paraId="4F879CC4" w14:textId="77777777" w:rsidR="00E8587F" w:rsidRPr="00FE6348" w:rsidRDefault="00E8587F"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к/с 03100643000000013500</w:t>
      </w:r>
    </w:p>
    <w:p w14:paraId="2095EC8A" w14:textId="77777777" w:rsidR="005F6DA4" w:rsidRPr="00FE6348" w:rsidRDefault="005F6DA4" w:rsidP="0020094B">
      <w:pPr>
        <w:pStyle w:val="ConsPlusNormal"/>
        <w:ind w:firstLine="709"/>
        <w:jc w:val="both"/>
        <w:rPr>
          <w:rFonts w:ascii="XO Thames" w:hAnsi="XO Thames" w:cs="Times New Roman"/>
          <w:sz w:val="24"/>
          <w:szCs w:val="24"/>
        </w:rPr>
      </w:pPr>
      <w:r w:rsidRPr="00FE6348">
        <w:rPr>
          <w:rFonts w:ascii="XO Thames" w:hAnsi="XO Thames" w:cs="Times New Roman"/>
          <w:sz w:val="24"/>
          <w:szCs w:val="24"/>
        </w:rPr>
        <w:t>ОКТМО 27701000</w:t>
      </w:r>
    </w:p>
    <w:p w14:paraId="32A01BBD" w14:textId="77777777" w:rsidR="00A11828" w:rsidRPr="00FE6348" w:rsidRDefault="00D20E69"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8.1</w:t>
      </w:r>
      <w:r w:rsidR="00A20B1E" w:rsidRPr="00FE6348">
        <w:rPr>
          <w:rFonts w:ascii="XO Thames" w:hAnsi="XO Thames" w:cs="Times New Roman"/>
          <w:sz w:val="24"/>
          <w:szCs w:val="24"/>
        </w:rPr>
        <w:t>4</w:t>
      </w:r>
      <w:r w:rsidR="00A11828" w:rsidRPr="00FE6348">
        <w:rPr>
          <w:rFonts w:ascii="XO Thames" w:hAnsi="XO Thames" w:cs="Times New Roman"/>
          <w:sz w:val="24"/>
          <w:szCs w:val="24"/>
        </w:rPr>
        <w:t>. Применение штрафных санкций не освобождает Стороны от выполнения принятых ими обязательств.</w:t>
      </w:r>
    </w:p>
    <w:p w14:paraId="4354DE94" w14:textId="393B3541" w:rsidR="005F6DA4" w:rsidRPr="00FE6348" w:rsidRDefault="005F6DA4" w:rsidP="004C2CFB">
      <w:pPr>
        <w:pStyle w:val="ConsPlusNormal"/>
        <w:ind w:firstLine="540"/>
        <w:jc w:val="both"/>
        <w:rPr>
          <w:rFonts w:ascii="XO Thames" w:hAnsi="XO Thames" w:cs="Times New Roman"/>
          <w:sz w:val="24"/>
          <w:szCs w:val="24"/>
        </w:rPr>
      </w:pPr>
      <w:r w:rsidRPr="00FE6348">
        <w:rPr>
          <w:rFonts w:ascii="XO Thames" w:hAnsi="XO Thames" w:cs="Times New Roman"/>
          <w:sz w:val="24"/>
          <w:szCs w:val="24"/>
        </w:rPr>
        <w:t xml:space="preserve">8.15. </w:t>
      </w:r>
      <w:r w:rsidR="001C3A8F" w:rsidRPr="00FE6348">
        <w:rPr>
          <w:rFonts w:ascii="XO Thames" w:hAnsi="XO Thames" w:cs="Times New Roman"/>
          <w:sz w:val="24"/>
          <w:szCs w:val="24"/>
        </w:rPr>
        <w:t xml:space="preserve">Если заказчик будет подвергнут административному наказанию вследствие неисполнения или ненадлежащего исполнения Поставщиком обязательств </w:t>
      </w:r>
      <w:r w:rsidR="00002412">
        <w:rPr>
          <w:rFonts w:ascii="XO Thames" w:hAnsi="XO Thames" w:cs="Times New Roman"/>
          <w:sz w:val="24"/>
          <w:szCs w:val="24"/>
        </w:rPr>
        <w:br/>
      </w:r>
      <w:r w:rsidR="001C3A8F" w:rsidRPr="00FE6348">
        <w:rPr>
          <w:rFonts w:ascii="XO Thames" w:hAnsi="XO Thames" w:cs="Times New Roman"/>
          <w:sz w:val="24"/>
          <w:szCs w:val="24"/>
        </w:rPr>
        <w:t>по настоящему контракту, в том числе по причине неисполнения или ненадлежащего исполнения требований нормативных актов (</w:t>
      </w:r>
      <w:r w:rsidR="006761BC" w:rsidRPr="00FE6348">
        <w:rPr>
          <w:rFonts w:ascii="XO Thames" w:hAnsi="XO Thames" w:cs="Times New Roman"/>
          <w:sz w:val="24"/>
          <w:szCs w:val="24"/>
        </w:rPr>
        <w:t>нормативно-технических, нормативных правовых и иных документов</w:t>
      </w:r>
      <w:r w:rsidR="001C3A8F" w:rsidRPr="00FE6348">
        <w:rPr>
          <w:rFonts w:ascii="XO Thames" w:hAnsi="XO Thames" w:cs="Times New Roman"/>
          <w:sz w:val="24"/>
          <w:szCs w:val="24"/>
        </w:rPr>
        <w:t>)</w:t>
      </w:r>
      <w:r w:rsidR="006761BC" w:rsidRPr="00FE6348">
        <w:rPr>
          <w:rFonts w:ascii="XO Thames" w:hAnsi="XO Thames" w:cs="Times New Roman"/>
          <w:sz w:val="24"/>
          <w:szCs w:val="24"/>
        </w:rPr>
        <w:t xml:space="preserve"> требования которых Поставщик обязан соблюдать </w:t>
      </w:r>
      <w:r w:rsidR="000662A0" w:rsidRPr="00FE6348">
        <w:rPr>
          <w:rFonts w:ascii="XO Thames" w:hAnsi="XO Thames" w:cs="Times New Roman"/>
          <w:sz w:val="24"/>
          <w:szCs w:val="24"/>
        </w:rPr>
        <w:t xml:space="preserve">в ходе реализации настоящего Контракта, Поставщик обязуется в полном объеме возместить Заказчику убытки, возникшие вследствие назначения соответствующего вида и размера административного наказания. Убытки </w:t>
      </w:r>
      <w:r w:rsidR="002F29B9" w:rsidRPr="00FE6348">
        <w:rPr>
          <w:rFonts w:ascii="XO Thames" w:hAnsi="XO Thames" w:cs="Times New Roman"/>
          <w:sz w:val="24"/>
          <w:szCs w:val="24"/>
        </w:rPr>
        <w:t>возмещаются (взыскиваются) в полном объеме сверх неустойки (пеней, штрафа).</w:t>
      </w:r>
    </w:p>
    <w:p w14:paraId="29EBA118" w14:textId="77777777" w:rsidR="00C21764" w:rsidRPr="00FE6348" w:rsidRDefault="00C21764" w:rsidP="004C2CFB">
      <w:pPr>
        <w:ind w:firstLine="426"/>
        <w:jc w:val="center"/>
        <w:rPr>
          <w:rFonts w:ascii="XO Thames" w:hAnsi="XO Thames"/>
          <w:b/>
          <w:sz w:val="23"/>
          <w:szCs w:val="23"/>
        </w:rPr>
      </w:pPr>
    </w:p>
    <w:p w14:paraId="4F8FDA94" w14:textId="7B47293B" w:rsidR="0009392B" w:rsidRDefault="00D20E69" w:rsidP="004C2CFB">
      <w:pPr>
        <w:ind w:firstLine="426"/>
        <w:jc w:val="center"/>
        <w:rPr>
          <w:rFonts w:ascii="XO Thames" w:hAnsi="XO Thames"/>
          <w:b/>
          <w:sz w:val="23"/>
          <w:szCs w:val="23"/>
        </w:rPr>
      </w:pPr>
      <w:r w:rsidRPr="00FE6348">
        <w:rPr>
          <w:rFonts w:ascii="XO Thames" w:hAnsi="XO Thames"/>
          <w:b/>
          <w:sz w:val="23"/>
          <w:szCs w:val="23"/>
        </w:rPr>
        <w:t>9</w:t>
      </w:r>
      <w:r w:rsidR="0009392B" w:rsidRPr="00FE6348">
        <w:rPr>
          <w:rFonts w:ascii="XO Thames" w:hAnsi="XO Thames"/>
          <w:b/>
          <w:sz w:val="23"/>
          <w:szCs w:val="23"/>
        </w:rPr>
        <w:t>. Форс-мажорные обстоятельства</w:t>
      </w:r>
    </w:p>
    <w:p w14:paraId="7405B331" w14:textId="77777777" w:rsidR="00D91D81" w:rsidRPr="00FE6348" w:rsidRDefault="00D91D81" w:rsidP="004C2CFB">
      <w:pPr>
        <w:ind w:firstLine="426"/>
        <w:jc w:val="center"/>
        <w:rPr>
          <w:rFonts w:ascii="XO Thames" w:hAnsi="XO Thames"/>
          <w:b/>
          <w:sz w:val="23"/>
          <w:szCs w:val="23"/>
        </w:rPr>
      </w:pPr>
    </w:p>
    <w:p w14:paraId="5CC136D5" w14:textId="77777777" w:rsidR="0009392B" w:rsidRPr="00FE6348" w:rsidRDefault="00D20E69" w:rsidP="00954E1E">
      <w:pPr>
        <w:ind w:firstLine="567"/>
        <w:jc w:val="both"/>
        <w:rPr>
          <w:rFonts w:ascii="XO Thames" w:hAnsi="XO Thames"/>
          <w:sz w:val="24"/>
          <w:szCs w:val="24"/>
        </w:rPr>
      </w:pPr>
      <w:r w:rsidRPr="00FE6348">
        <w:rPr>
          <w:rFonts w:ascii="XO Thames" w:hAnsi="XO Thames"/>
          <w:sz w:val="24"/>
          <w:szCs w:val="24"/>
        </w:rPr>
        <w:t>9</w:t>
      </w:r>
      <w:r w:rsidR="0009392B" w:rsidRPr="00FE6348">
        <w:rPr>
          <w:rFonts w:ascii="XO Thames" w:hAnsi="XO Thames"/>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6165C3" w14:textId="7A9D4B5D" w:rsidR="0009392B" w:rsidRPr="00FE6348" w:rsidRDefault="0009392B" w:rsidP="00954E1E">
      <w:pPr>
        <w:ind w:firstLine="567"/>
        <w:jc w:val="both"/>
        <w:rPr>
          <w:rFonts w:ascii="XO Thames" w:hAnsi="XO Thames"/>
          <w:sz w:val="24"/>
          <w:szCs w:val="24"/>
        </w:rPr>
      </w:pPr>
      <w:r w:rsidRPr="00FE6348">
        <w:rPr>
          <w:rFonts w:ascii="XO Thames" w:hAnsi="XO Thames"/>
          <w:sz w:val="24"/>
          <w:szCs w:val="24"/>
        </w:rPr>
        <w:t xml:space="preserve">Указанные события должны носить чрезвычайный, непредвиденный </w:t>
      </w:r>
      <w:r w:rsidR="00002412">
        <w:rPr>
          <w:rFonts w:ascii="XO Thames" w:hAnsi="XO Thames"/>
          <w:sz w:val="24"/>
          <w:szCs w:val="24"/>
        </w:rPr>
        <w:br/>
      </w:r>
      <w:r w:rsidRPr="00FE6348">
        <w:rPr>
          <w:rFonts w:ascii="XO Thames" w:hAnsi="XO Thames"/>
          <w:sz w:val="24"/>
          <w:szCs w:val="24"/>
        </w:rPr>
        <w:t xml:space="preserve">и непредотвратимый характер, возникнуть после заключения Контракта и не зависеть </w:t>
      </w:r>
      <w:r w:rsidR="00002412">
        <w:rPr>
          <w:rFonts w:ascii="XO Thames" w:hAnsi="XO Thames"/>
          <w:sz w:val="24"/>
          <w:szCs w:val="24"/>
        </w:rPr>
        <w:br/>
      </w:r>
      <w:r w:rsidRPr="00FE6348">
        <w:rPr>
          <w:rFonts w:ascii="XO Thames" w:hAnsi="XO Thames"/>
          <w:sz w:val="24"/>
          <w:szCs w:val="24"/>
        </w:rPr>
        <w:t>от воли Сторон.</w:t>
      </w:r>
    </w:p>
    <w:p w14:paraId="6289E89E" w14:textId="7F6136A0" w:rsidR="0009392B" w:rsidRPr="00FE6348" w:rsidRDefault="00D20E69" w:rsidP="00954E1E">
      <w:pPr>
        <w:ind w:firstLine="567"/>
        <w:jc w:val="both"/>
        <w:rPr>
          <w:rFonts w:ascii="XO Thames" w:hAnsi="XO Thames"/>
          <w:sz w:val="24"/>
          <w:szCs w:val="24"/>
        </w:rPr>
      </w:pPr>
      <w:r w:rsidRPr="00FE6348">
        <w:rPr>
          <w:rFonts w:ascii="XO Thames" w:hAnsi="XO Thames"/>
          <w:sz w:val="24"/>
          <w:szCs w:val="24"/>
        </w:rPr>
        <w:t>9</w:t>
      </w:r>
      <w:r w:rsidR="0009392B" w:rsidRPr="00FE6348">
        <w:rPr>
          <w:rFonts w:ascii="XO Thames" w:hAnsi="XO Thames"/>
          <w:sz w:val="24"/>
          <w:szCs w:val="24"/>
        </w:rPr>
        <w:t>.2. При наступлении обстоятельств непреодолимой силы Сторона должна</w:t>
      </w:r>
      <w:r w:rsidR="0009392B" w:rsidRPr="00FE6348">
        <w:rPr>
          <w:rFonts w:ascii="XO Thames" w:hAnsi="XO Thames"/>
          <w:sz w:val="24"/>
          <w:szCs w:val="24"/>
        </w:rPr>
        <w:b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w:t>
      </w:r>
      <w:r w:rsidR="00002412">
        <w:rPr>
          <w:rFonts w:ascii="XO Thames" w:hAnsi="XO Thames"/>
          <w:sz w:val="24"/>
          <w:szCs w:val="24"/>
        </w:rPr>
        <w:br/>
      </w:r>
      <w:r w:rsidR="0009392B" w:rsidRPr="00FE6348">
        <w:rPr>
          <w:rFonts w:ascii="XO Thames" w:hAnsi="XO Thames"/>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ADDC20" w14:textId="77777777" w:rsidR="0009392B" w:rsidRPr="00FE6348" w:rsidRDefault="00D20E69" w:rsidP="00954E1E">
      <w:pPr>
        <w:ind w:firstLine="567"/>
        <w:jc w:val="both"/>
        <w:rPr>
          <w:rFonts w:ascii="XO Thames" w:hAnsi="XO Thames"/>
          <w:sz w:val="24"/>
          <w:szCs w:val="24"/>
        </w:rPr>
      </w:pPr>
      <w:r w:rsidRPr="00FE6348">
        <w:rPr>
          <w:rFonts w:ascii="XO Thames" w:hAnsi="XO Thames"/>
          <w:sz w:val="24"/>
          <w:szCs w:val="24"/>
        </w:rPr>
        <w:t>9</w:t>
      </w:r>
      <w:r w:rsidR="0009392B" w:rsidRPr="00FE6348">
        <w:rPr>
          <w:rFonts w:ascii="XO Thames" w:hAnsi="XO Thames"/>
          <w:sz w:val="24"/>
          <w:szCs w:val="24"/>
        </w:rPr>
        <w:t>.3. По прекращении указанных обстоятельств</w:t>
      </w:r>
      <w:r w:rsidR="005B4179">
        <w:rPr>
          <w:rFonts w:ascii="XO Thames" w:hAnsi="XO Thames"/>
          <w:sz w:val="24"/>
          <w:szCs w:val="24"/>
        </w:rPr>
        <w:t>,</w:t>
      </w:r>
      <w:r w:rsidR="0009392B" w:rsidRPr="00FE6348">
        <w:rPr>
          <w:rFonts w:ascii="XO Thames" w:hAnsi="XO Thames"/>
          <w:sz w:val="24"/>
          <w:szCs w:val="24"/>
        </w:rPr>
        <w:t xml:space="preserve"> Сторона должна без промедления,</w:t>
      </w:r>
      <w:r w:rsidR="0009392B" w:rsidRPr="00FE6348">
        <w:rPr>
          <w:rFonts w:ascii="XO Thames" w:hAnsi="XO Thames"/>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E29297" w14:textId="77777777" w:rsidR="0009392B" w:rsidRPr="00FE6348" w:rsidRDefault="00D20E69" w:rsidP="00954E1E">
      <w:pPr>
        <w:ind w:firstLine="567"/>
        <w:jc w:val="both"/>
        <w:rPr>
          <w:rFonts w:ascii="XO Thames" w:hAnsi="XO Thames"/>
          <w:sz w:val="24"/>
          <w:szCs w:val="24"/>
        </w:rPr>
      </w:pPr>
      <w:r w:rsidRPr="00FE6348">
        <w:rPr>
          <w:rFonts w:ascii="XO Thames" w:hAnsi="XO Thames"/>
          <w:sz w:val="24"/>
          <w:szCs w:val="24"/>
        </w:rPr>
        <w:t>9</w:t>
      </w:r>
      <w:r w:rsidR="0009392B" w:rsidRPr="00FE6348">
        <w:rPr>
          <w:rFonts w:ascii="XO Thames" w:hAnsi="XO Thames"/>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09392B" w:rsidRPr="00FE6348">
        <w:rPr>
          <w:rFonts w:ascii="XO Thames" w:hAnsi="XO Thames"/>
          <w:sz w:val="24"/>
          <w:szCs w:val="24"/>
        </w:rPr>
        <w:lastRenderedPageBreak/>
        <w:t>иного компетентного органа или организации о наличии и продолжительности форс-мажорных обстоятельств.</w:t>
      </w:r>
    </w:p>
    <w:p w14:paraId="2E1E71F7" w14:textId="4F79A477" w:rsidR="0009392B" w:rsidRPr="00FE6348" w:rsidRDefault="00D20E69" w:rsidP="00954E1E">
      <w:pPr>
        <w:ind w:firstLine="567"/>
        <w:jc w:val="both"/>
        <w:rPr>
          <w:rFonts w:ascii="XO Thames" w:hAnsi="XO Thames"/>
          <w:sz w:val="24"/>
          <w:szCs w:val="24"/>
        </w:rPr>
      </w:pPr>
      <w:r w:rsidRPr="00FE6348">
        <w:rPr>
          <w:rFonts w:ascii="XO Thames" w:hAnsi="XO Thames"/>
          <w:sz w:val="24"/>
          <w:szCs w:val="24"/>
        </w:rPr>
        <w:t>9</w:t>
      </w:r>
      <w:r w:rsidR="0009392B" w:rsidRPr="00FE6348">
        <w:rPr>
          <w:rFonts w:ascii="XO Thames" w:hAnsi="XO Thames"/>
          <w:sz w:val="24"/>
          <w:szCs w:val="24"/>
        </w:rPr>
        <w:t>.5. В случае наступления форс-мажорных обстоятельств</w:t>
      </w:r>
      <w:r w:rsidR="005B4179">
        <w:rPr>
          <w:rFonts w:ascii="XO Thames" w:hAnsi="XO Thames"/>
          <w:sz w:val="24"/>
          <w:szCs w:val="24"/>
        </w:rPr>
        <w:t>,</w:t>
      </w:r>
      <w:r w:rsidR="0009392B" w:rsidRPr="00FE6348">
        <w:rPr>
          <w:rFonts w:ascii="XO Thames" w:hAnsi="XO Thames"/>
          <w:sz w:val="24"/>
          <w:szCs w:val="24"/>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02412">
        <w:rPr>
          <w:rFonts w:ascii="XO Thames" w:hAnsi="XO Thames"/>
          <w:sz w:val="24"/>
          <w:szCs w:val="24"/>
        </w:rPr>
        <w:br/>
      </w:r>
      <w:r w:rsidR="0009392B" w:rsidRPr="00FE6348">
        <w:rPr>
          <w:rFonts w:ascii="XO Thames" w:hAnsi="XO Thames"/>
          <w:sz w:val="24"/>
          <w:szCs w:val="24"/>
        </w:rPr>
        <w:t>и их последствия.</w:t>
      </w:r>
    </w:p>
    <w:p w14:paraId="6106D2AA" w14:textId="15010CFD" w:rsidR="0009392B" w:rsidRPr="00FE6348" w:rsidRDefault="00D20E69" w:rsidP="00954E1E">
      <w:pPr>
        <w:ind w:firstLine="567"/>
        <w:jc w:val="both"/>
        <w:rPr>
          <w:rFonts w:ascii="XO Thames" w:hAnsi="XO Thames"/>
          <w:sz w:val="24"/>
          <w:szCs w:val="24"/>
          <w:highlight w:val="yellow"/>
        </w:rPr>
      </w:pPr>
      <w:r w:rsidRPr="00FE6348">
        <w:rPr>
          <w:rFonts w:ascii="XO Thames" w:hAnsi="XO Thames"/>
          <w:sz w:val="24"/>
          <w:szCs w:val="24"/>
        </w:rPr>
        <w:t>9</w:t>
      </w:r>
      <w:r w:rsidR="0009392B" w:rsidRPr="00FE6348">
        <w:rPr>
          <w:rFonts w:ascii="XO Thames" w:hAnsi="XO Thames"/>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w:t>
      </w:r>
      <w:r w:rsidR="00002412">
        <w:rPr>
          <w:rFonts w:ascii="XO Thames" w:hAnsi="XO Thames"/>
          <w:sz w:val="24"/>
          <w:szCs w:val="24"/>
        </w:rPr>
        <w:br/>
      </w:r>
      <w:r w:rsidR="0009392B" w:rsidRPr="00FE6348">
        <w:rPr>
          <w:rFonts w:ascii="XO Thames" w:hAnsi="XO Thames"/>
          <w:sz w:val="24"/>
          <w:szCs w:val="24"/>
        </w:rPr>
        <w:t>с целью выявления приемлемых для обеих Сторон альтернативных способов исполнения Контракта и достижения соответствующей договоренности.</w:t>
      </w:r>
    </w:p>
    <w:p w14:paraId="5DCCBDF7" w14:textId="77777777" w:rsidR="00C21764" w:rsidRPr="00FE6348" w:rsidRDefault="00C21764" w:rsidP="004C2CFB">
      <w:pPr>
        <w:ind w:firstLine="426"/>
        <w:jc w:val="center"/>
        <w:rPr>
          <w:rFonts w:ascii="XO Thames" w:hAnsi="XO Thames"/>
          <w:b/>
          <w:sz w:val="24"/>
          <w:szCs w:val="24"/>
        </w:rPr>
      </w:pPr>
    </w:p>
    <w:p w14:paraId="12A09063" w14:textId="19B85B42" w:rsidR="0009392B" w:rsidRDefault="00D20E69" w:rsidP="004C2CFB">
      <w:pPr>
        <w:ind w:firstLine="426"/>
        <w:jc w:val="center"/>
        <w:rPr>
          <w:rFonts w:ascii="XO Thames" w:hAnsi="XO Thames"/>
          <w:b/>
          <w:sz w:val="24"/>
          <w:szCs w:val="24"/>
        </w:rPr>
      </w:pPr>
      <w:r w:rsidRPr="00FE6348">
        <w:rPr>
          <w:rFonts w:ascii="XO Thames" w:hAnsi="XO Thames"/>
          <w:b/>
          <w:sz w:val="24"/>
          <w:szCs w:val="24"/>
        </w:rPr>
        <w:t>10</w:t>
      </w:r>
      <w:r w:rsidR="0009392B" w:rsidRPr="00FE6348">
        <w:rPr>
          <w:rFonts w:ascii="XO Thames" w:hAnsi="XO Thames"/>
          <w:b/>
          <w:sz w:val="24"/>
          <w:szCs w:val="24"/>
        </w:rPr>
        <w:t>. Изменение, расторжение Контракта</w:t>
      </w:r>
    </w:p>
    <w:p w14:paraId="5091C193" w14:textId="77777777" w:rsidR="00D91D81" w:rsidRPr="00FE6348" w:rsidRDefault="00D91D81" w:rsidP="004C2CFB">
      <w:pPr>
        <w:ind w:firstLine="426"/>
        <w:jc w:val="center"/>
        <w:rPr>
          <w:rFonts w:ascii="XO Thames" w:hAnsi="XO Thames"/>
          <w:b/>
          <w:sz w:val="24"/>
          <w:szCs w:val="24"/>
        </w:rPr>
      </w:pPr>
    </w:p>
    <w:p w14:paraId="34CFEFC5" w14:textId="38781142" w:rsidR="0009392B" w:rsidRPr="00FE6348" w:rsidRDefault="00D20E69" w:rsidP="004F64D4">
      <w:pPr>
        <w:pStyle w:val="a9"/>
        <w:ind w:firstLine="567"/>
        <w:jc w:val="both"/>
        <w:rPr>
          <w:rFonts w:ascii="XO Thames" w:hAnsi="XO Thames"/>
        </w:rPr>
      </w:pPr>
      <w:r w:rsidRPr="00FE6348">
        <w:rPr>
          <w:rFonts w:ascii="XO Thames" w:hAnsi="XO Thames"/>
        </w:rPr>
        <w:t>10</w:t>
      </w:r>
      <w:r w:rsidR="0009392B" w:rsidRPr="00FE6348">
        <w:rPr>
          <w:rFonts w:ascii="XO Thames" w:hAnsi="XO Thames"/>
        </w:rPr>
        <w:t xml:space="preserve">.1. Изменение существенных условий Контракта при его исполнении </w:t>
      </w:r>
      <w:r w:rsidR="00002412">
        <w:rPr>
          <w:rFonts w:ascii="XO Thames" w:hAnsi="XO Thames"/>
        </w:rPr>
        <w:br/>
      </w:r>
      <w:r w:rsidR="0009392B" w:rsidRPr="00FE6348">
        <w:rPr>
          <w:rFonts w:ascii="XO Thames" w:hAnsi="XO Thames"/>
        </w:rPr>
        <w:t>не допускается, за исключением их изменения по соглашению сторон в следующих случаях:</w:t>
      </w:r>
    </w:p>
    <w:p w14:paraId="282E2F2F" w14:textId="77777777" w:rsidR="0009392B" w:rsidRPr="00FE6348" w:rsidRDefault="0009392B" w:rsidP="004F64D4">
      <w:pPr>
        <w:pStyle w:val="a9"/>
        <w:ind w:firstLine="567"/>
        <w:jc w:val="both"/>
        <w:rPr>
          <w:rFonts w:ascii="XO Thames" w:hAnsi="XO Thames"/>
        </w:rPr>
      </w:pPr>
      <w:r w:rsidRPr="00FE6348">
        <w:rPr>
          <w:rFonts w:ascii="XO Thames" w:hAnsi="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ED4F704" w14:textId="5118140A" w:rsidR="0009392B" w:rsidRPr="00FE6348" w:rsidRDefault="0009392B" w:rsidP="004F64D4">
      <w:pPr>
        <w:pStyle w:val="a9"/>
        <w:ind w:firstLine="567"/>
        <w:jc w:val="both"/>
        <w:rPr>
          <w:rFonts w:ascii="XO Thames" w:hAnsi="XO Thames"/>
        </w:rPr>
      </w:pPr>
      <w:r w:rsidRPr="00FE6348">
        <w:rPr>
          <w:rFonts w:ascii="XO Thames" w:hAnsi="XO Thames"/>
        </w:rPr>
        <w:t xml:space="preserve">б) если по предложению заказчика увеличиваются предусмотренные контрактом </w:t>
      </w:r>
      <w:r w:rsidR="00622D59" w:rsidRPr="00FE6348">
        <w:rPr>
          <w:rFonts w:ascii="XO Thames" w:hAnsi="XO Thames"/>
        </w:rPr>
        <w:br/>
      </w:r>
      <w:r w:rsidRPr="00FE6348">
        <w:rPr>
          <w:rFonts w:ascii="XO Thames" w:hAnsi="XO Thames"/>
        </w:rPr>
        <w:t xml:space="preserve">(за исключением контракта, предметом которого является выполнение работ </w:t>
      </w:r>
      <w:r w:rsidR="00002412">
        <w:rPr>
          <w:rFonts w:ascii="XO Thames" w:hAnsi="XO Thames"/>
        </w:rPr>
        <w:br/>
      </w:r>
      <w:r w:rsidRPr="00FE6348">
        <w:rPr>
          <w:rFonts w:ascii="XO Thames" w:hAnsi="XO Thames"/>
        </w:rP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w:t>
      </w:r>
      <w:r w:rsidR="00002412">
        <w:rPr>
          <w:rFonts w:ascii="XO Thames" w:hAnsi="XO Thames"/>
        </w:rPr>
        <w:br/>
      </w:r>
      <w:r w:rsidRPr="00FE6348">
        <w:rPr>
          <w:rFonts w:ascii="XO Thames" w:hAnsi="XO Thame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w:t>
      </w:r>
      <w:r w:rsidR="005B4179">
        <w:rPr>
          <w:rFonts w:ascii="XO Thames" w:hAnsi="XO Thames"/>
        </w:rPr>
        <w:br/>
      </w:r>
      <w:r w:rsidRPr="00FE6348">
        <w:rPr>
          <w:rFonts w:ascii="XO Thames" w:hAnsi="XO Thames"/>
        </w:rPr>
        <w:t xml:space="preserve">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002412">
        <w:rPr>
          <w:rFonts w:ascii="XO Thames" w:hAnsi="XO Thames"/>
        </w:rPr>
        <w:br/>
      </w:r>
      <w:r w:rsidRPr="00FE6348">
        <w:rPr>
          <w:rFonts w:ascii="XO Thames" w:hAnsi="XO Thames"/>
        </w:rP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002412">
        <w:rPr>
          <w:rFonts w:ascii="XO Thames" w:hAnsi="XO Thames"/>
        </w:rPr>
        <w:br/>
      </w:r>
      <w:r w:rsidRPr="00FE6348">
        <w:rPr>
          <w:rFonts w:ascii="XO Thames" w:hAnsi="XO Thames"/>
        </w:rPr>
        <w:t>на предусмотренное в контракте количество такого товара.</w:t>
      </w:r>
    </w:p>
    <w:p w14:paraId="1B151F3C" w14:textId="23C59F1F" w:rsidR="0009392B" w:rsidRPr="00FE6348" w:rsidRDefault="0009392B" w:rsidP="004F64D4">
      <w:pPr>
        <w:pStyle w:val="a9"/>
        <w:ind w:firstLine="567"/>
        <w:jc w:val="both"/>
        <w:rPr>
          <w:rFonts w:ascii="XO Thames" w:hAnsi="XO Thames"/>
        </w:rPr>
      </w:pPr>
      <w:r w:rsidRPr="00FE6348">
        <w:rPr>
          <w:rFonts w:ascii="XO Thames" w:hAnsi="XO Thames"/>
        </w:rPr>
        <w:t xml:space="preserve">в) В случаях, предусмотренных пунктом 6 статьи 161 Бюджетного кодекса </w:t>
      </w:r>
      <w:r w:rsidR="00D91D81">
        <w:rPr>
          <w:rFonts w:ascii="XO Thames" w:hAnsi="XO Thames"/>
        </w:rPr>
        <w:br/>
      </w:r>
      <w:r w:rsidRPr="00FE6348">
        <w:rPr>
          <w:rFonts w:ascii="XO Thames" w:hAnsi="XO Thames"/>
        </w:rPr>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5BFEEA" w14:textId="77777777" w:rsidR="0009392B" w:rsidRPr="00FE6348" w:rsidRDefault="00D20E69" w:rsidP="004F64D4">
      <w:pPr>
        <w:pStyle w:val="a9"/>
        <w:ind w:firstLine="567"/>
        <w:jc w:val="both"/>
        <w:rPr>
          <w:rFonts w:ascii="XO Thames" w:hAnsi="XO Thames"/>
          <w:noProof/>
        </w:rPr>
      </w:pPr>
      <w:r w:rsidRPr="00FE6348">
        <w:rPr>
          <w:rFonts w:ascii="XO Thames" w:hAnsi="XO Thames"/>
          <w:noProof/>
        </w:rPr>
        <w:t>10</w:t>
      </w:r>
      <w:r w:rsidR="0009392B" w:rsidRPr="00FE6348">
        <w:rPr>
          <w:rFonts w:ascii="XO Thames" w:hAnsi="XO Thames"/>
          <w:noProof/>
        </w:rPr>
        <w:t>.2. Все изменения к Контракту действительны, если они оформлены в виде дополнительного соглашения к Контракту и подписаны Сторонами.</w:t>
      </w:r>
    </w:p>
    <w:p w14:paraId="284F20BD" w14:textId="785DF761" w:rsidR="0009392B" w:rsidRPr="00FE6348" w:rsidRDefault="00D20E69" w:rsidP="004F64D4">
      <w:pPr>
        <w:pStyle w:val="41"/>
        <w:spacing w:line="240" w:lineRule="auto"/>
        <w:ind w:right="-1" w:firstLine="567"/>
        <w:contextualSpacing/>
        <w:rPr>
          <w:rFonts w:ascii="XO Thames" w:hAnsi="XO Thames"/>
          <w:szCs w:val="24"/>
          <w:lang w:eastAsia="en-US"/>
        </w:rPr>
      </w:pPr>
      <w:r w:rsidRPr="00FE6348">
        <w:rPr>
          <w:rFonts w:ascii="XO Thames" w:hAnsi="XO Thames"/>
          <w:noProof/>
          <w:szCs w:val="24"/>
        </w:rPr>
        <w:t>10</w:t>
      </w:r>
      <w:r w:rsidR="0009392B" w:rsidRPr="00FE6348">
        <w:rPr>
          <w:rFonts w:ascii="XO Thames" w:hAnsi="XO Thames"/>
          <w:noProof/>
          <w:szCs w:val="24"/>
        </w:rPr>
        <w:t>.3.</w:t>
      </w:r>
      <w:r w:rsidR="004F64D4">
        <w:rPr>
          <w:rFonts w:ascii="XO Thames" w:hAnsi="XO Thames"/>
          <w:noProof/>
          <w:szCs w:val="24"/>
        </w:rPr>
        <w:t xml:space="preserve"> </w:t>
      </w:r>
      <w:r w:rsidR="0009392B" w:rsidRPr="00FE6348">
        <w:rPr>
          <w:rFonts w:ascii="XO Thames" w:hAnsi="XO Thames"/>
          <w:noProof/>
          <w:szCs w:val="24"/>
        </w:rPr>
        <w:t xml:space="preserve">Контракт может быть расторгнут </w:t>
      </w:r>
      <w:r w:rsidR="0009392B" w:rsidRPr="00FE6348">
        <w:rPr>
          <w:rFonts w:ascii="XO Thames" w:hAnsi="XO Thames"/>
          <w:szCs w:val="24"/>
          <w:lang w:eastAsia="en-US"/>
        </w:rPr>
        <w:t xml:space="preserve">по соглашению Сторон, по решению суда </w:t>
      </w:r>
      <w:r w:rsidR="00B85820" w:rsidRPr="00FE6348">
        <w:rPr>
          <w:rFonts w:ascii="XO Thames" w:hAnsi="XO Thames"/>
          <w:szCs w:val="24"/>
          <w:lang w:eastAsia="en-US"/>
        </w:rPr>
        <w:br/>
        <w:t xml:space="preserve">или </w:t>
      </w:r>
      <w:r w:rsidR="0009392B" w:rsidRPr="00FE6348">
        <w:rPr>
          <w:rFonts w:ascii="XO Thames" w:hAnsi="XO Thames"/>
          <w:szCs w:val="24"/>
          <w:lang w:eastAsia="en-US"/>
        </w:rPr>
        <w:t xml:space="preserve">в связи с односторонним отказом Стороны Контракта от исполнения Контракта </w:t>
      </w:r>
      <w:r w:rsidR="00B85820" w:rsidRPr="00FE6348">
        <w:rPr>
          <w:rFonts w:ascii="XO Thames" w:hAnsi="XO Thames"/>
          <w:szCs w:val="24"/>
          <w:lang w:eastAsia="en-US"/>
        </w:rPr>
        <w:br/>
      </w:r>
      <w:r w:rsidR="0009392B" w:rsidRPr="00FE6348">
        <w:rPr>
          <w:rFonts w:ascii="XO Thames" w:hAnsi="XO Thames"/>
          <w:szCs w:val="24"/>
          <w:lang w:eastAsia="en-US"/>
        </w:rPr>
        <w:t>в соответствии с гражданским законодательством и условиями Контракта.</w:t>
      </w:r>
    </w:p>
    <w:p w14:paraId="7EA7C24E" w14:textId="77777777" w:rsidR="0009392B" w:rsidRPr="00FE6348" w:rsidRDefault="00D20E69" w:rsidP="00AD21BD">
      <w:pPr>
        <w:ind w:firstLine="567"/>
        <w:jc w:val="both"/>
        <w:rPr>
          <w:rFonts w:ascii="XO Thames" w:hAnsi="XO Thames"/>
          <w:sz w:val="24"/>
          <w:szCs w:val="24"/>
        </w:rPr>
      </w:pPr>
      <w:r w:rsidRPr="00FE6348">
        <w:rPr>
          <w:rFonts w:ascii="XO Thames" w:hAnsi="XO Thames"/>
          <w:noProof/>
          <w:sz w:val="24"/>
          <w:szCs w:val="24"/>
        </w:rPr>
        <w:lastRenderedPageBreak/>
        <w:t>10</w:t>
      </w:r>
      <w:r w:rsidR="0009392B" w:rsidRPr="00FE6348">
        <w:rPr>
          <w:rFonts w:ascii="XO Thames" w:hAnsi="XO Thames"/>
          <w:noProof/>
          <w:sz w:val="24"/>
          <w:szCs w:val="24"/>
        </w:rPr>
        <w:t xml:space="preserve">.4. </w:t>
      </w:r>
      <w:r w:rsidR="0009392B" w:rsidRPr="00FE6348">
        <w:rPr>
          <w:rFonts w:ascii="XO Thames" w:hAnsi="XO Thames"/>
          <w:sz w:val="24"/>
          <w:szCs w:val="24"/>
        </w:rPr>
        <w:t xml:space="preserve">Государственный заказчик вправе принять решение об одностороннем отказе </w:t>
      </w:r>
      <w:r w:rsidR="00622D59" w:rsidRPr="00FE6348">
        <w:rPr>
          <w:rFonts w:ascii="XO Thames" w:hAnsi="XO Thames"/>
          <w:sz w:val="24"/>
          <w:szCs w:val="24"/>
        </w:rPr>
        <w:br/>
      </w:r>
      <w:r w:rsidR="0009392B" w:rsidRPr="00FE6348">
        <w:rPr>
          <w:rFonts w:ascii="XO Thames" w:hAnsi="XO Thames"/>
          <w:sz w:val="24"/>
          <w:szCs w:val="24"/>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частности:</w:t>
      </w:r>
    </w:p>
    <w:p w14:paraId="04D62DC4" w14:textId="77777777" w:rsidR="0009392B" w:rsidRPr="00FE6348" w:rsidRDefault="0009392B" w:rsidP="00AD21BD">
      <w:pPr>
        <w:ind w:firstLine="567"/>
        <w:jc w:val="both"/>
        <w:rPr>
          <w:rFonts w:ascii="XO Thames" w:hAnsi="XO Thames"/>
          <w:sz w:val="24"/>
          <w:szCs w:val="24"/>
        </w:rPr>
      </w:pPr>
      <w:r w:rsidRPr="00FE6348">
        <w:rPr>
          <w:rFonts w:ascii="XO Thames" w:hAnsi="XO Thames"/>
          <w:sz w:val="24"/>
          <w:szCs w:val="24"/>
        </w:rPr>
        <w:t xml:space="preserve">отказа Поставщика передать Государственному заказчику товар или принадлежности </w:t>
      </w:r>
      <w:r w:rsidR="00B85820" w:rsidRPr="00FE6348">
        <w:rPr>
          <w:rFonts w:ascii="XO Thames" w:hAnsi="XO Thames"/>
          <w:sz w:val="24"/>
          <w:szCs w:val="24"/>
        </w:rPr>
        <w:br/>
      </w:r>
      <w:r w:rsidRPr="00FE6348">
        <w:rPr>
          <w:rFonts w:ascii="XO Thames" w:hAnsi="XO Thames"/>
          <w:sz w:val="24"/>
          <w:szCs w:val="24"/>
        </w:rPr>
        <w:t>к нему;</w:t>
      </w:r>
    </w:p>
    <w:p w14:paraId="27A65C65" w14:textId="77777777" w:rsidR="0009392B" w:rsidRPr="00FE6348" w:rsidRDefault="0009392B" w:rsidP="00AD21BD">
      <w:pPr>
        <w:ind w:firstLine="567"/>
        <w:jc w:val="both"/>
        <w:rPr>
          <w:rFonts w:ascii="XO Thames" w:hAnsi="XO Thames"/>
          <w:sz w:val="24"/>
          <w:szCs w:val="24"/>
        </w:rPr>
      </w:pPr>
      <w:r w:rsidRPr="00FE6348">
        <w:rPr>
          <w:rFonts w:ascii="XO Thames" w:hAnsi="XO Thames"/>
          <w:sz w:val="24"/>
          <w:szCs w:val="24"/>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4335E44" w14:textId="77777777" w:rsidR="0009392B" w:rsidRPr="00FE6348" w:rsidRDefault="0009392B" w:rsidP="00AD21BD">
      <w:pPr>
        <w:ind w:firstLine="567"/>
        <w:jc w:val="both"/>
        <w:rPr>
          <w:rFonts w:ascii="XO Thames" w:hAnsi="XO Thames"/>
          <w:sz w:val="24"/>
          <w:szCs w:val="24"/>
        </w:rPr>
      </w:pPr>
      <w:r w:rsidRPr="00FE6348">
        <w:rPr>
          <w:rFonts w:ascii="XO Thames" w:hAnsi="XO Thames"/>
          <w:sz w:val="24"/>
          <w:szCs w:val="24"/>
        </w:rPr>
        <w:t>невыполнения Поставщиком в разумный срок требова</w:t>
      </w:r>
      <w:r w:rsidR="00A20B1E" w:rsidRPr="00FE6348">
        <w:rPr>
          <w:rFonts w:ascii="XO Thames" w:hAnsi="XO Thames"/>
          <w:sz w:val="24"/>
          <w:szCs w:val="24"/>
        </w:rPr>
        <w:t xml:space="preserve">ния Государственного заказчика </w:t>
      </w:r>
      <w:r w:rsidR="00A20B1E" w:rsidRPr="00FE6348">
        <w:rPr>
          <w:rFonts w:ascii="XO Thames" w:hAnsi="XO Thames"/>
          <w:sz w:val="24"/>
          <w:szCs w:val="24"/>
        </w:rPr>
        <w:br/>
        <w:t xml:space="preserve">о </w:t>
      </w:r>
      <w:r w:rsidRPr="00FE6348">
        <w:rPr>
          <w:rFonts w:ascii="XO Thames" w:hAnsi="XO Thames"/>
          <w:sz w:val="24"/>
          <w:szCs w:val="24"/>
        </w:rPr>
        <w:t>доукомплектовании товара;</w:t>
      </w:r>
    </w:p>
    <w:p w14:paraId="31B42CCC" w14:textId="77777777" w:rsidR="0009392B" w:rsidRPr="00FE6348" w:rsidRDefault="0009392B" w:rsidP="00AD21BD">
      <w:pPr>
        <w:autoSpaceDE w:val="0"/>
        <w:autoSpaceDN w:val="0"/>
        <w:adjustRightInd w:val="0"/>
        <w:ind w:firstLine="567"/>
        <w:jc w:val="both"/>
        <w:rPr>
          <w:rFonts w:ascii="XO Thames" w:eastAsia="Calibri" w:hAnsi="XO Thames"/>
          <w:sz w:val="24"/>
          <w:szCs w:val="24"/>
        </w:rPr>
      </w:pPr>
      <w:r w:rsidRPr="00FE6348">
        <w:rPr>
          <w:rFonts w:ascii="XO Thames" w:eastAsia="Calibri" w:hAnsi="XO Thames"/>
          <w:sz w:val="24"/>
          <w:szCs w:val="24"/>
        </w:rPr>
        <w:t>неоднократного нарушения Поставщиком сроков поставки товара.</w:t>
      </w:r>
    </w:p>
    <w:p w14:paraId="68275CA2" w14:textId="77777777" w:rsidR="005C6A68" w:rsidRPr="00FE6348" w:rsidRDefault="00D20E69" w:rsidP="00AD21BD">
      <w:pPr>
        <w:ind w:firstLine="567"/>
        <w:jc w:val="both"/>
        <w:rPr>
          <w:rFonts w:ascii="XO Thames" w:hAnsi="XO Thames"/>
          <w:sz w:val="24"/>
          <w:szCs w:val="24"/>
        </w:rPr>
      </w:pPr>
      <w:r w:rsidRPr="00FE6348">
        <w:rPr>
          <w:rFonts w:ascii="XO Thames" w:hAnsi="XO Thames"/>
          <w:sz w:val="24"/>
          <w:szCs w:val="24"/>
        </w:rPr>
        <w:t>10</w:t>
      </w:r>
      <w:r w:rsidR="0009392B" w:rsidRPr="00FE6348">
        <w:rPr>
          <w:rFonts w:ascii="XO Thames" w:hAnsi="XO Thames"/>
          <w:sz w:val="24"/>
          <w:szCs w:val="24"/>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49199A7A" w14:textId="39028CC3" w:rsidR="0009392B" w:rsidRPr="00FE6348" w:rsidRDefault="00D20E69" w:rsidP="00AD21BD">
      <w:pPr>
        <w:ind w:firstLine="567"/>
        <w:jc w:val="both"/>
        <w:rPr>
          <w:rFonts w:ascii="XO Thames" w:hAnsi="XO Thames"/>
          <w:noProof/>
          <w:sz w:val="24"/>
          <w:szCs w:val="24"/>
        </w:rPr>
      </w:pPr>
      <w:r w:rsidRPr="00FE6348">
        <w:rPr>
          <w:rFonts w:ascii="XO Thames" w:hAnsi="XO Thames"/>
          <w:noProof/>
          <w:sz w:val="24"/>
          <w:szCs w:val="24"/>
        </w:rPr>
        <w:t>10</w:t>
      </w:r>
      <w:r w:rsidR="0009392B" w:rsidRPr="00FE6348">
        <w:rPr>
          <w:rFonts w:ascii="XO Thames" w:hAnsi="XO Thames"/>
          <w:noProof/>
          <w:sz w:val="24"/>
          <w:szCs w:val="24"/>
        </w:rPr>
        <w:t xml:space="preserve">.6. Если в результате издания акта органа государственной власти </w:t>
      </w:r>
      <w:r w:rsidR="00D91D81">
        <w:rPr>
          <w:rFonts w:ascii="XO Thames" w:hAnsi="XO Thames"/>
          <w:noProof/>
          <w:sz w:val="24"/>
          <w:szCs w:val="24"/>
        </w:rPr>
        <w:br/>
      </w:r>
      <w:r w:rsidR="0009392B" w:rsidRPr="00FE6348">
        <w:rPr>
          <w:rFonts w:ascii="XO Thames" w:hAnsi="XO Thames"/>
          <w:noProof/>
          <w:sz w:val="24"/>
          <w:szCs w:val="24"/>
        </w:rPr>
        <w:t xml:space="preserve">Российской Федерации исполнение Государственным заказчиком своих обязательств </w:t>
      </w:r>
      <w:r w:rsidR="00D91D81">
        <w:rPr>
          <w:rFonts w:ascii="XO Thames" w:hAnsi="XO Thames"/>
          <w:noProof/>
          <w:sz w:val="24"/>
          <w:szCs w:val="24"/>
        </w:rPr>
        <w:br/>
      </w:r>
      <w:r w:rsidR="0009392B" w:rsidRPr="00FE6348">
        <w:rPr>
          <w:rFonts w:ascii="XO Thames" w:hAnsi="XO Thames"/>
          <w:noProof/>
          <w:sz w:val="24"/>
          <w:szCs w:val="24"/>
        </w:rPr>
        <w:t xml:space="preserve">по Контракту становится невозможным полностью или частично, обязательство прекращается полностью или в соответствующей части. </w:t>
      </w:r>
    </w:p>
    <w:p w14:paraId="76481C2C" w14:textId="77777777" w:rsidR="00B85820" w:rsidRPr="00FE6348" w:rsidRDefault="00B85820" w:rsidP="004C2CFB">
      <w:pPr>
        <w:ind w:firstLine="426"/>
        <w:jc w:val="center"/>
        <w:rPr>
          <w:rFonts w:ascii="XO Thames" w:hAnsi="XO Thames"/>
          <w:b/>
          <w:sz w:val="24"/>
          <w:szCs w:val="24"/>
        </w:rPr>
      </w:pPr>
    </w:p>
    <w:p w14:paraId="476DCCBA" w14:textId="77AD0233" w:rsidR="0009392B" w:rsidRDefault="0009392B" w:rsidP="007B05E1">
      <w:pPr>
        <w:ind w:firstLine="567"/>
        <w:jc w:val="center"/>
        <w:rPr>
          <w:rFonts w:ascii="XO Thames" w:hAnsi="XO Thames"/>
          <w:b/>
          <w:sz w:val="24"/>
          <w:szCs w:val="24"/>
        </w:rPr>
      </w:pPr>
      <w:r w:rsidRPr="00FE6348">
        <w:rPr>
          <w:rFonts w:ascii="XO Thames" w:hAnsi="XO Thames"/>
          <w:b/>
          <w:sz w:val="24"/>
          <w:szCs w:val="24"/>
        </w:rPr>
        <w:t>1</w:t>
      </w:r>
      <w:r w:rsidR="00D20E69" w:rsidRPr="00FE6348">
        <w:rPr>
          <w:rFonts w:ascii="XO Thames" w:hAnsi="XO Thames"/>
          <w:b/>
          <w:sz w:val="24"/>
          <w:szCs w:val="24"/>
        </w:rPr>
        <w:t>1</w:t>
      </w:r>
      <w:r w:rsidRPr="00FE6348">
        <w:rPr>
          <w:rFonts w:ascii="XO Thames" w:hAnsi="XO Thames"/>
          <w:b/>
          <w:sz w:val="24"/>
          <w:szCs w:val="24"/>
        </w:rPr>
        <w:t>. Порядок разрешения споров</w:t>
      </w:r>
    </w:p>
    <w:p w14:paraId="433A6938" w14:textId="77777777" w:rsidR="00D91D81" w:rsidRPr="00FE6348" w:rsidRDefault="00D91D81" w:rsidP="007B05E1">
      <w:pPr>
        <w:ind w:firstLine="567"/>
        <w:jc w:val="center"/>
        <w:rPr>
          <w:rFonts w:ascii="XO Thames" w:hAnsi="XO Thames"/>
          <w:b/>
          <w:sz w:val="24"/>
          <w:szCs w:val="24"/>
        </w:rPr>
      </w:pPr>
    </w:p>
    <w:p w14:paraId="5A53E871" w14:textId="13277D12" w:rsidR="0009392B" w:rsidRPr="00FE6348" w:rsidRDefault="0009392B" w:rsidP="007B05E1">
      <w:pPr>
        <w:ind w:firstLine="567"/>
        <w:jc w:val="both"/>
        <w:rPr>
          <w:rFonts w:ascii="XO Thames" w:hAnsi="XO Thames"/>
          <w:sz w:val="24"/>
          <w:szCs w:val="24"/>
        </w:rPr>
      </w:pPr>
      <w:r w:rsidRPr="00FE6348">
        <w:rPr>
          <w:rFonts w:ascii="XO Thames" w:hAnsi="XO Thames"/>
          <w:sz w:val="24"/>
          <w:szCs w:val="24"/>
        </w:rPr>
        <w:t>1</w:t>
      </w:r>
      <w:r w:rsidR="00D20E69" w:rsidRPr="00FE6348">
        <w:rPr>
          <w:rFonts w:ascii="XO Thames" w:hAnsi="XO Thames"/>
          <w:sz w:val="24"/>
          <w:szCs w:val="24"/>
        </w:rPr>
        <w:t>1</w:t>
      </w:r>
      <w:r w:rsidRPr="00FE6348">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1A1369">
        <w:rPr>
          <w:rFonts w:ascii="XO Thames" w:hAnsi="XO Thames"/>
          <w:sz w:val="24"/>
          <w:szCs w:val="24"/>
        </w:rPr>
        <w:br/>
      </w:r>
      <w:r w:rsidRPr="00FE6348">
        <w:rPr>
          <w:rFonts w:ascii="XO Thames" w:hAnsi="XO Thames"/>
          <w:sz w:val="24"/>
          <w:szCs w:val="24"/>
        </w:rPr>
        <w:t xml:space="preserve">и разногласия, возникающие при исполнении Контракта, подлежат разрешению </w:t>
      </w:r>
      <w:r w:rsidR="001A1369">
        <w:rPr>
          <w:rFonts w:ascii="XO Thames" w:hAnsi="XO Thames"/>
          <w:sz w:val="24"/>
          <w:szCs w:val="24"/>
        </w:rPr>
        <w:br/>
      </w:r>
      <w:r w:rsidRPr="00FE6348">
        <w:rPr>
          <w:rFonts w:ascii="XO Thames" w:hAnsi="XO Thames"/>
          <w:sz w:val="24"/>
          <w:szCs w:val="24"/>
        </w:rPr>
        <w:t xml:space="preserve">в Арбитражном суде Калининградской области в порядке, предусмотренном законодательством </w:t>
      </w:r>
      <w:r w:rsidR="001A1369">
        <w:rPr>
          <w:rFonts w:ascii="XO Thames" w:hAnsi="XO Thames"/>
          <w:sz w:val="24"/>
          <w:szCs w:val="24"/>
        </w:rPr>
        <w:br/>
      </w:r>
      <w:r w:rsidRPr="00FE6348">
        <w:rPr>
          <w:rFonts w:ascii="XO Thames" w:hAnsi="XO Thames"/>
          <w:sz w:val="24"/>
          <w:szCs w:val="24"/>
        </w:rPr>
        <w:t>Российской Федерации.</w:t>
      </w:r>
    </w:p>
    <w:p w14:paraId="60090DF7" w14:textId="77777777" w:rsidR="0009392B" w:rsidRPr="00FE6348" w:rsidRDefault="0009392B" w:rsidP="007B05E1">
      <w:pPr>
        <w:ind w:firstLine="567"/>
        <w:jc w:val="both"/>
        <w:rPr>
          <w:rFonts w:ascii="XO Thames" w:hAnsi="XO Thames"/>
          <w:sz w:val="24"/>
          <w:szCs w:val="24"/>
        </w:rPr>
      </w:pPr>
      <w:r w:rsidRPr="00FE6348">
        <w:rPr>
          <w:rFonts w:ascii="XO Thames" w:hAnsi="XO Thames"/>
          <w:sz w:val="24"/>
          <w:szCs w:val="24"/>
        </w:rPr>
        <w:t>1</w:t>
      </w:r>
      <w:r w:rsidR="00D20E69" w:rsidRPr="00FE6348">
        <w:rPr>
          <w:rFonts w:ascii="XO Thames" w:hAnsi="XO Thames"/>
          <w:sz w:val="24"/>
          <w:szCs w:val="24"/>
        </w:rPr>
        <w:t>1</w:t>
      </w:r>
      <w:r w:rsidRPr="00FE6348">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14:paraId="5669B18B" w14:textId="77777777" w:rsidR="0009392B" w:rsidRPr="00FE6348" w:rsidRDefault="0009392B" w:rsidP="004C2CFB">
      <w:pPr>
        <w:ind w:firstLine="426"/>
        <w:jc w:val="both"/>
        <w:rPr>
          <w:rFonts w:ascii="XO Thames" w:hAnsi="XO Thames"/>
          <w:sz w:val="24"/>
          <w:szCs w:val="24"/>
        </w:rPr>
      </w:pPr>
      <w:r w:rsidRPr="00FE6348">
        <w:rPr>
          <w:rFonts w:ascii="XO Thames" w:hAnsi="XO Thames"/>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FCD0228" w14:textId="77777777" w:rsidR="0009392B" w:rsidRPr="00FE6348" w:rsidRDefault="0009392B" w:rsidP="007B05E1">
      <w:pPr>
        <w:ind w:firstLine="567"/>
        <w:jc w:val="both"/>
        <w:rPr>
          <w:rFonts w:ascii="XO Thames" w:hAnsi="XO Thames"/>
          <w:sz w:val="24"/>
          <w:szCs w:val="24"/>
        </w:rPr>
      </w:pPr>
      <w:r w:rsidRPr="00FE6348">
        <w:rPr>
          <w:rFonts w:ascii="XO Thames" w:hAnsi="XO Thames"/>
          <w:sz w:val="24"/>
          <w:szCs w:val="24"/>
        </w:rPr>
        <w:t>1</w:t>
      </w:r>
      <w:r w:rsidR="00D20E69" w:rsidRPr="00FE6348">
        <w:rPr>
          <w:rFonts w:ascii="XO Thames" w:hAnsi="XO Thames"/>
          <w:sz w:val="24"/>
          <w:szCs w:val="24"/>
        </w:rPr>
        <w:t>1</w:t>
      </w:r>
      <w:r w:rsidRPr="00FE6348">
        <w:rPr>
          <w:rFonts w:ascii="XO Thames" w:hAnsi="XO Thames"/>
          <w:sz w:val="24"/>
          <w:szCs w:val="24"/>
        </w:rPr>
        <w:t xml:space="preserve">.3. </w:t>
      </w:r>
      <w:r w:rsidR="00A20B1E" w:rsidRPr="00FE6348">
        <w:rPr>
          <w:rFonts w:ascii="XO Thames" w:hAnsi="XO Thames"/>
          <w:sz w:val="24"/>
          <w:szCs w:val="24"/>
        </w:rPr>
        <w:t>Государственный заказчик</w:t>
      </w:r>
      <w:r w:rsidRPr="00FE6348">
        <w:rPr>
          <w:rFonts w:ascii="XO Thames" w:hAnsi="XO Thames"/>
          <w:sz w:val="24"/>
          <w:szCs w:val="24"/>
        </w:rPr>
        <w:t xml:space="preserve"> вправе </w:t>
      </w:r>
      <w:r w:rsidR="00815EBA" w:rsidRPr="00FE6348">
        <w:rPr>
          <w:rFonts w:ascii="XO Thames" w:hAnsi="XO Thames"/>
          <w:sz w:val="24"/>
          <w:szCs w:val="24"/>
        </w:rPr>
        <w:t>предъявлять</w:t>
      </w:r>
      <w:r w:rsidRPr="00FE6348">
        <w:rPr>
          <w:rFonts w:ascii="XO Thames" w:hAnsi="XO Thames"/>
          <w:sz w:val="24"/>
          <w:szCs w:val="24"/>
        </w:rPr>
        <w:t xml:space="preserve"> Поставщику претензии по вопросам, связанным с неисполнением (ненадлежащим исполнением) условий Контракта, в том числе </w:t>
      </w:r>
      <w:r w:rsidR="00A20B1E" w:rsidRPr="00FE6348">
        <w:rPr>
          <w:rFonts w:ascii="XO Thames" w:hAnsi="XO Thames"/>
          <w:sz w:val="24"/>
          <w:szCs w:val="24"/>
        </w:rPr>
        <w:br/>
      </w:r>
      <w:r w:rsidRPr="00FE6348">
        <w:rPr>
          <w:rFonts w:ascii="XO Thames" w:hAnsi="XO Thames"/>
          <w:sz w:val="24"/>
          <w:szCs w:val="24"/>
        </w:rPr>
        <w:t>по количеству и качеству товара.</w:t>
      </w:r>
    </w:p>
    <w:p w14:paraId="66D87825" w14:textId="77777777" w:rsidR="00B85820" w:rsidRDefault="00B85820" w:rsidP="004C2CFB">
      <w:pPr>
        <w:pStyle w:val="ConsPlusNormal"/>
        <w:ind w:left="1080" w:firstLine="0"/>
        <w:jc w:val="center"/>
        <w:rPr>
          <w:rFonts w:ascii="XO Thames" w:hAnsi="XO Thames" w:cs="Times New Roman"/>
          <w:b/>
          <w:sz w:val="24"/>
          <w:szCs w:val="24"/>
        </w:rPr>
      </w:pPr>
    </w:p>
    <w:p w14:paraId="19860573" w14:textId="32E36B93" w:rsidR="00CE02AB" w:rsidRDefault="00CE02AB" w:rsidP="004C2CFB">
      <w:pPr>
        <w:pStyle w:val="ConsPlusNormal"/>
        <w:ind w:left="1080" w:firstLine="0"/>
        <w:jc w:val="center"/>
        <w:rPr>
          <w:rFonts w:ascii="XO Thames" w:hAnsi="XO Thames" w:cs="Times New Roman"/>
          <w:b/>
          <w:sz w:val="24"/>
          <w:szCs w:val="24"/>
        </w:rPr>
      </w:pPr>
    </w:p>
    <w:p w14:paraId="59A2C543" w14:textId="77777777" w:rsidR="00D91D81" w:rsidRPr="00FE6348" w:rsidRDefault="00D91D81" w:rsidP="004C2CFB">
      <w:pPr>
        <w:pStyle w:val="ConsPlusNormal"/>
        <w:ind w:left="1080" w:firstLine="0"/>
        <w:jc w:val="center"/>
        <w:rPr>
          <w:rFonts w:ascii="XO Thames" w:hAnsi="XO Thames" w:cs="Times New Roman"/>
          <w:b/>
          <w:sz w:val="24"/>
          <w:szCs w:val="24"/>
        </w:rPr>
      </w:pPr>
    </w:p>
    <w:p w14:paraId="458BD6BB" w14:textId="54767388" w:rsidR="00470820" w:rsidRDefault="00D20E69" w:rsidP="004C2CFB">
      <w:pPr>
        <w:pStyle w:val="ConsPlusNormal"/>
        <w:ind w:left="1080" w:firstLine="0"/>
        <w:jc w:val="center"/>
        <w:rPr>
          <w:rFonts w:ascii="XO Thames" w:hAnsi="XO Thames" w:cs="Times New Roman"/>
          <w:b/>
          <w:sz w:val="24"/>
          <w:szCs w:val="24"/>
        </w:rPr>
      </w:pPr>
      <w:r w:rsidRPr="00FE6348">
        <w:rPr>
          <w:rFonts w:ascii="XO Thames" w:hAnsi="XO Thames" w:cs="Times New Roman"/>
          <w:b/>
          <w:sz w:val="24"/>
          <w:szCs w:val="24"/>
        </w:rPr>
        <w:t>12</w:t>
      </w:r>
      <w:r w:rsidR="00470820" w:rsidRPr="00FE6348">
        <w:rPr>
          <w:rFonts w:ascii="XO Thames" w:hAnsi="XO Thames" w:cs="Times New Roman"/>
          <w:b/>
          <w:sz w:val="24"/>
          <w:szCs w:val="24"/>
        </w:rPr>
        <w:t>. Обеспечение исполнения Контракта</w:t>
      </w:r>
    </w:p>
    <w:p w14:paraId="5F3AFA3A" w14:textId="77777777" w:rsidR="00D91D81" w:rsidRPr="00FE6348" w:rsidRDefault="00D91D81" w:rsidP="004C2CFB">
      <w:pPr>
        <w:pStyle w:val="ConsPlusNormal"/>
        <w:ind w:left="1080" w:firstLine="0"/>
        <w:jc w:val="center"/>
        <w:rPr>
          <w:rFonts w:ascii="XO Thames" w:hAnsi="XO Thames" w:cs="Times New Roman"/>
          <w:b/>
          <w:sz w:val="24"/>
          <w:szCs w:val="24"/>
        </w:rPr>
      </w:pPr>
    </w:p>
    <w:p w14:paraId="20B9A87D" w14:textId="77777777" w:rsidR="00470820" w:rsidRPr="00FE6348" w:rsidRDefault="00D20E69" w:rsidP="007B05E1">
      <w:pPr>
        <w:pStyle w:val="ConsPlusNormal"/>
        <w:ind w:firstLine="567"/>
        <w:jc w:val="both"/>
        <w:rPr>
          <w:rFonts w:ascii="XO Thames" w:hAnsi="XO Thames" w:cs="Times New Roman"/>
          <w:sz w:val="24"/>
          <w:szCs w:val="24"/>
          <w:shd w:val="clear" w:color="auto" w:fill="FFFFFF"/>
        </w:rPr>
      </w:pPr>
      <w:r w:rsidRPr="00FE6348">
        <w:rPr>
          <w:rFonts w:ascii="XO Thames" w:hAnsi="XO Thames" w:cs="Times New Roman"/>
          <w:sz w:val="24"/>
          <w:szCs w:val="24"/>
          <w:shd w:val="clear" w:color="auto" w:fill="FFFFFF"/>
        </w:rPr>
        <w:t>12</w:t>
      </w:r>
      <w:r w:rsidR="00470820" w:rsidRPr="00FE6348">
        <w:rPr>
          <w:rFonts w:ascii="XO Thames" w:hAnsi="XO Thames" w:cs="Times New Roman"/>
          <w:sz w:val="24"/>
          <w:szCs w:val="24"/>
          <w:shd w:val="clear" w:color="auto" w:fill="FFFFFF"/>
        </w:rPr>
        <w:t>.1. Обеспечение исполнения Контракта не устанавливается.</w:t>
      </w:r>
    </w:p>
    <w:p w14:paraId="0D81941D" w14:textId="77777777" w:rsidR="00622D59" w:rsidRPr="00FE6348" w:rsidRDefault="00622D59" w:rsidP="00D20E69">
      <w:pPr>
        <w:pStyle w:val="ConsPlusNormal"/>
        <w:widowControl w:val="0"/>
        <w:suppressAutoHyphens w:val="0"/>
        <w:autoSpaceDE/>
        <w:ind w:left="1440" w:firstLine="0"/>
        <w:jc w:val="center"/>
        <w:rPr>
          <w:rFonts w:ascii="XO Thames" w:hAnsi="XO Thames" w:cs="Times New Roman"/>
          <w:b/>
          <w:sz w:val="24"/>
          <w:szCs w:val="24"/>
        </w:rPr>
      </w:pPr>
    </w:p>
    <w:p w14:paraId="3F1BC1B3" w14:textId="77777777" w:rsidR="00B85820" w:rsidRPr="00FE6348" w:rsidRDefault="00B85820" w:rsidP="00D20E69">
      <w:pPr>
        <w:pStyle w:val="ConsPlusNormal"/>
        <w:widowControl w:val="0"/>
        <w:suppressAutoHyphens w:val="0"/>
        <w:autoSpaceDE/>
        <w:ind w:left="1440" w:firstLine="0"/>
        <w:jc w:val="center"/>
        <w:rPr>
          <w:rFonts w:ascii="XO Thames" w:hAnsi="XO Thames" w:cs="Times New Roman"/>
          <w:b/>
          <w:sz w:val="24"/>
          <w:szCs w:val="24"/>
        </w:rPr>
      </w:pPr>
    </w:p>
    <w:p w14:paraId="26E2CD77" w14:textId="7C649109" w:rsidR="00470820" w:rsidRDefault="00D20E69" w:rsidP="00D20E69">
      <w:pPr>
        <w:pStyle w:val="ConsPlusNormal"/>
        <w:widowControl w:val="0"/>
        <w:suppressAutoHyphens w:val="0"/>
        <w:autoSpaceDE/>
        <w:ind w:left="1440" w:firstLine="0"/>
        <w:jc w:val="center"/>
        <w:rPr>
          <w:rFonts w:ascii="XO Thames" w:hAnsi="XO Thames" w:cs="Times New Roman"/>
          <w:b/>
          <w:sz w:val="24"/>
          <w:szCs w:val="24"/>
        </w:rPr>
      </w:pPr>
      <w:r w:rsidRPr="00FE6348">
        <w:rPr>
          <w:rFonts w:ascii="XO Thames" w:hAnsi="XO Thames" w:cs="Times New Roman"/>
          <w:b/>
          <w:sz w:val="24"/>
          <w:szCs w:val="24"/>
        </w:rPr>
        <w:t xml:space="preserve">13. </w:t>
      </w:r>
      <w:r w:rsidR="00470820" w:rsidRPr="00FE6348">
        <w:rPr>
          <w:rFonts w:ascii="XO Thames" w:hAnsi="XO Thames" w:cs="Times New Roman"/>
          <w:b/>
          <w:sz w:val="24"/>
          <w:szCs w:val="24"/>
        </w:rPr>
        <w:t>Обеспечение гарантийных обязательств</w:t>
      </w:r>
    </w:p>
    <w:p w14:paraId="391CF949" w14:textId="77777777" w:rsidR="00D91D81" w:rsidRPr="00FE6348" w:rsidRDefault="00D91D81" w:rsidP="00D20E69">
      <w:pPr>
        <w:pStyle w:val="ConsPlusNormal"/>
        <w:widowControl w:val="0"/>
        <w:suppressAutoHyphens w:val="0"/>
        <w:autoSpaceDE/>
        <w:ind w:left="1440" w:firstLine="0"/>
        <w:jc w:val="center"/>
        <w:rPr>
          <w:rFonts w:ascii="XO Thames" w:hAnsi="XO Thames" w:cs="Times New Roman"/>
          <w:b/>
          <w:sz w:val="24"/>
          <w:szCs w:val="24"/>
        </w:rPr>
      </w:pPr>
    </w:p>
    <w:p w14:paraId="2E99A6AC" w14:textId="749E6A65" w:rsidR="00B85820" w:rsidRPr="007B05E1" w:rsidRDefault="00D20E69" w:rsidP="007B05E1">
      <w:pPr>
        <w:pStyle w:val="ConsPlusNormal"/>
        <w:widowControl w:val="0"/>
        <w:suppressAutoHyphens w:val="0"/>
        <w:autoSpaceDE/>
        <w:ind w:firstLine="567"/>
        <w:rPr>
          <w:rFonts w:ascii="XO Thames" w:hAnsi="XO Thames" w:cs="Times New Roman"/>
          <w:b/>
          <w:sz w:val="24"/>
          <w:szCs w:val="24"/>
        </w:rPr>
      </w:pPr>
      <w:r w:rsidRPr="00FE6348">
        <w:rPr>
          <w:rFonts w:ascii="XO Thames" w:hAnsi="XO Thames" w:cs="Times New Roman"/>
          <w:sz w:val="24"/>
          <w:szCs w:val="24"/>
        </w:rPr>
        <w:t>13.1.</w:t>
      </w:r>
      <w:r w:rsidR="00D91D81">
        <w:rPr>
          <w:rFonts w:ascii="XO Thames" w:hAnsi="XO Thames" w:cs="Times New Roman"/>
          <w:sz w:val="24"/>
          <w:szCs w:val="24"/>
        </w:rPr>
        <w:t xml:space="preserve"> </w:t>
      </w:r>
      <w:r w:rsidR="00470820" w:rsidRPr="00FE6348">
        <w:rPr>
          <w:rFonts w:ascii="XO Thames" w:hAnsi="XO Thames" w:cs="Times New Roman"/>
          <w:sz w:val="24"/>
          <w:szCs w:val="24"/>
        </w:rPr>
        <w:t>Обеспечение гарантийных обязательств не устанавливается.</w:t>
      </w:r>
    </w:p>
    <w:p w14:paraId="579BD0A7" w14:textId="77777777" w:rsidR="00B85820" w:rsidRDefault="00B85820" w:rsidP="004C2CFB">
      <w:pPr>
        <w:ind w:firstLine="426"/>
        <w:jc w:val="center"/>
        <w:rPr>
          <w:rFonts w:ascii="XO Thames" w:hAnsi="XO Thames"/>
          <w:b/>
          <w:sz w:val="24"/>
          <w:szCs w:val="24"/>
        </w:rPr>
      </w:pPr>
    </w:p>
    <w:p w14:paraId="478AC0E1" w14:textId="77777777" w:rsidR="007B05E1" w:rsidRPr="00FE6348" w:rsidRDefault="007B05E1" w:rsidP="004C2CFB">
      <w:pPr>
        <w:ind w:firstLine="426"/>
        <w:jc w:val="center"/>
        <w:rPr>
          <w:rFonts w:ascii="XO Thames" w:hAnsi="XO Thames"/>
          <w:b/>
          <w:sz w:val="24"/>
          <w:szCs w:val="24"/>
        </w:rPr>
      </w:pPr>
    </w:p>
    <w:p w14:paraId="0FA06B0A" w14:textId="27943878" w:rsidR="0009392B" w:rsidRDefault="00752D4B" w:rsidP="004C2CFB">
      <w:pPr>
        <w:ind w:firstLine="426"/>
        <w:jc w:val="center"/>
        <w:rPr>
          <w:rFonts w:ascii="XO Thames" w:hAnsi="XO Thames"/>
          <w:b/>
          <w:sz w:val="24"/>
          <w:szCs w:val="24"/>
        </w:rPr>
      </w:pPr>
      <w:r w:rsidRPr="00FE6348">
        <w:rPr>
          <w:rFonts w:ascii="XO Thames" w:hAnsi="XO Thames"/>
          <w:b/>
          <w:sz w:val="24"/>
          <w:szCs w:val="24"/>
        </w:rPr>
        <w:t>14</w:t>
      </w:r>
      <w:r w:rsidR="0009392B" w:rsidRPr="00FE6348">
        <w:rPr>
          <w:rFonts w:ascii="XO Thames" w:hAnsi="XO Thames"/>
          <w:b/>
          <w:sz w:val="24"/>
          <w:szCs w:val="24"/>
        </w:rPr>
        <w:t>. Срок действия Контракта</w:t>
      </w:r>
    </w:p>
    <w:p w14:paraId="7C4709FD" w14:textId="77777777" w:rsidR="00D91D81" w:rsidRPr="00FE6348" w:rsidRDefault="00D91D81" w:rsidP="004C2CFB">
      <w:pPr>
        <w:ind w:firstLine="426"/>
        <w:jc w:val="center"/>
        <w:rPr>
          <w:rFonts w:ascii="XO Thames" w:hAnsi="XO Thames"/>
          <w:b/>
          <w:sz w:val="24"/>
          <w:szCs w:val="24"/>
        </w:rPr>
      </w:pPr>
    </w:p>
    <w:p w14:paraId="16C6AAEE" w14:textId="4C572A2B" w:rsidR="0009392B" w:rsidRDefault="00752D4B" w:rsidP="00D216B9">
      <w:pPr>
        <w:ind w:firstLine="426"/>
        <w:jc w:val="both"/>
        <w:rPr>
          <w:rFonts w:ascii="XO Thames" w:hAnsi="XO Thames"/>
          <w:sz w:val="24"/>
          <w:szCs w:val="24"/>
        </w:rPr>
      </w:pPr>
      <w:r w:rsidRPr="00FE6348">
        <w:rPr>
          <w:rFonts w:ascii="XO Thames" w:hAnsi="XO Thames"/>
          <w:sz w:val="24"/>
          <w:szCs w:val="24"/>
        </w:rPr>
        <w:t>14</w:t>
      </w:r>
      <w:r w:rsidR="0009392B" w:rsidRPr="00FE6348">
        <w:rPr>
          <w:rFonts w:ascii="XO Thames" w:hAnsi="XO Thames"/>
          <w:sz w:val="24"/>
          <w:szCs w:val="24"/>
        </w:rPr>
        <w:t>.1. Контракт вступает в силу с момента его подписания Сторонами и действует</w:t>
      </w:r>
      <w:r w:rsidR="0009392B" w:rsidRPr="00FE6348">
        <w:rPr>
          <w:rFonts w:ascii="XO Thames" w:hAnsi="XO Thames"/>
          <w:sz w:val="24"/>
          <w:szCs w:val="24"/>
        </w:rPr>
        <w:br/>
        <w:t xml:space="preserve">до </w:t>
      </w:r>
      <w:r w:rsidR="00C87DFC" w:rsidRPr="00FE6348">
        <w:rPr>
          <w:rFonts w:ascii="XO Thames" w:hAnsi="XO Thames"/>
          <w:sz w:val="24"/>
          <w:szCs w:val="24"/>
        </w:rPr>
        <w:t>10</w:t>
      </w:r>
      <w:r w:rsidR="0009392B" w:rsidRPr="00FE6348">
        <w:rPr>
          <w:rFonts w:ascii="XO Thames" w:hAnsi="XO Thames"/>
          <w:sz w:val="24"/>
          <w:szCs w:val="24"/>
        </w:rPr>
        <w:t>.</w:t>
      </w:r>
      <w:r w:rsidR="00C87DFC" w:rsidRPr="00FE6348">
        <w:rPr>
          <w:rFonts w:ascii="XO Thames" w:hAnsi="XO Thames"/>
          <w:sz w:val="24"/>
          <w:szCs w:val="24"/>
        </w:rPr>
        <w:t>12</w:t>
      </w:r>
      <w:r w:rsidR="0009392B" w:rsidRPr="00FE6348">
        <w:rPr>
          <w:rFonts w:ascii="XO Thames" w:hAnsi="XO Thames"/>
          <w:sz w:val="24"/>
          <w:szCs w:val="24"/>
        </w:rPr>
        <w:t>.202</w:t>
      </w:r>
      <w:r w:rsidR="00D751D1" w:rsidRPr="00FE6348">
        <w:rPr>
          <w:rFonts w:ascii="XO Thames" w:hAnsi="XO Thames"/>
          <w:sz w:val="24"/>
          <w:szCs w:val="24"/>
        </w:rPr>
        <w:t>6</w:t>
      </w:r>
      <w:r w:rsidR="0009392B" w:rsidRPr="00FE6348">
        <w:rPr>
          <w:rFonts w:ascii="XO Thames" w:hAnsi="XO Thames"/>
          <w:sz w:val="24"/>
          <w:szCs w:val="24"/>
        </w:rPr>
        <w:t>, а в части осуществления оплаты и исполнения, принятых Сторонами на себя обязательств – до их полного исполнения.</w:t>
      </w:r>
    </w:p>
    <w:p w14:paraId="46F985D1" w14:textId="77777777" w:rsidR="00D91D81" w:rsidRPr="00FE6348" w:rsidRDefault="00D91D81" w:rsidP="00D216B9">
      <w:pPr>
        <w:ind w:firstLine="426"/>
        <w:jc w:val="both"/>
        <w:rPr>
          <w:rFonts w:ascii="XO Thames" w:hAnsi="XO Thames"/>
          <w:sz w:val="24"/>
          <w:szCs w:val="24"/>
        </w:rPr>
      </w:pPr>
    </w:p>
    <w:p w14:paraId="5E981F56" w14:textId="77777777" w:rsidR="0009392B" w:rsidRPr="00FE6348" w:rsidRDefault="00752D4B" w:rsidP="004C2CFB">
      <w:pPr>
        <w:jc w:val="center"/>
        <w:rPr>
          <w:rFonts w:ascii="XO Thames" w:hAnsi="XO Thames"/>
          <w:b/>
          <w:sz w:val="24"/>
          <w:szCs w:val="24"/>
        </w:rPr>
      </w:pPr>
      <w:r w:rsidRPr="00FE6348">
        <w:rPr>
          <w:rFonts w:ascii="XO Thames" w:hAnsi="XO Thames"/>
          <w:b/>
          <w:sz w:val="24"/>
          <w:szCs w:val="24"/>
        </w:rPr>
        <w:t>15</w:t>
      </w:r>
      <w:r w:rsidR="0009392B" w:rsidRPr="00FE6348">
        <w:rPr>
          <w:rFonts w:ascii="XO Thames" w:hAnsi="XO Thames"/>
          <w:b/>
          <w:sz w:val="24"/>
          <w:szCs w:val="24"/>
        </w:rPr>
        <w:t xml:space="preserve">. Юридические адреса, банковские и отгрузочные реквизиты Сторон </w:t>
      </w:r>
    </w:p>
    <w:p w14:paraId="0CF70CE6" w14:textId="77777777" w:rsidR="0009392B" w:rsidRPr="00FE6348" w:rsidRDefault="0009392B" w:rsidP="004C2CFB">
      <w:pPr>
        <w:jc w:val="center"/>
        <w:rPr>
          <w:rFonts w:ascii="XO Thames" w:hAnsi="XO Thames"/>
          <w:b/>
          <w:sz w:val="24"/>
          <w:szCs w:val="24"/>
        </w:rPr>
      </w:pPr>
      <w:r w:rsidRPr="00FE6348">
        <w:rPr>
          <w:rFonts w:ascii="XO Thames" w:hAnsi="XO Thames"/>
          <w:b/>
          <w:sz w:val="24"/>
          <w:szCs w:val="24"/>
        </w:rPr>
        <w:t>на момент подписания Контракта</w:t>
      </w:r>
    </w:p>
    <w:p w14:paraId="7CB6812F" w14:textId="77777777" w:rsidR="0009392B" w:rsidRPr="00FE6348" w:rsidRDefault="0009392B" w:rsidP="004C2CFB">
      <w:pPr>
        <w:jc w:val="center"/>
        <w:rPr>
          <w:rFonts w:ascii="XO Thames" w:hAnsi="XO Thames"/>
          <w:b/>
          <w:sz w:val="24"/>
          <w:szCs w:val="24"/>
        </w:rPr>
      </w:pPr>
    </w:p>
    <w:tbl>
      <w:tblPr>
        <w:tblW w:w="10031" w:type="dxa"/>
        <w:tblLook w:val="04A0" w:firstRow="1" w:lastRow="0" w:firstColumn="1" w:lastColumn="0" w:noHBand="0" w:noVBand="1"/>
      </w:tblPr>
      <w:tblGrid>
        <w:gridCol w:w="5070"/>
        <w:gridCol w:w="4961"/>
      </w:tblGrid>
      <w:tr w:rsidR="0009392B" w:rsidRPr="00FE6348" w14:paraId="6A5DD0A6" w14:textId="77777777" w:rsidTr="00FA304D">
        <w:tc>
          <w:tcPr>
            <w:tcW w:w="5070" w:type="dxa"/>
            <w:hideMark/>
          </w:tcPr>
          <w:p w14:paraId="0086D9AB" w14:textId="77777777" w:rsidR="0009392B" w:rsidRPr="00FE6348" w:rsidRDefault="0009392B" w:rsidP="004C2CFB">
            <w:pPr>
              <w:jc w:val="center"/>
              <w:rPr>
                <w:rFonts w:ascii="XO Thames" w:hAnsi="XO Thames"/>
                <w:b/>
                <w:sz w:val="24"/>
                <w:szCs w:val="24"/>
                <w:u w:val="single"/>
              </w:rPr>
            </w:pPr>
            <w:r w:rsidRPr="00FE6348">
              <w:rPr>
                <w:rFonts w:ascii="XO Thames" w:hAnsi="XO Thames"/>
                <w:b/>
                <w:sz w:val="24"/>
                <w:szCs w:val="24"/>
                <w:u w:val="single"/>
              </w:rPr>
              <w:t>«Государственный заказчик»</w:t>
            </w:r>
          </w:p>
          <w:p w14:paraId="505936AF" w14:textId="77777777" w:rsidR="0009392B" w:rsidRPr="00FE6348" w:rsidRDefault="0009392B" w:rsidP="004C2CFB">
            <w:pPr>
              <w:jc w:val="center"/>
              <w:rPr>
                <w:rFonts w:ascii="XO Thames" w:hAnsi="XO Thames"/>
                <w:sz w:val="24"/>
                <w:szCs w:val="24"/>
                <w:u w:val="single"/>
              </w:rPr>
            </w:pPr>
          </w:p>
          <w:p w14:paraId="524AACE7" w14:textId="77777777" w:rsidR="00D216B9" w:rsidRDefault="0009392B" w:rsidP="00D216B9">
            <w:pPr>
              <w:pStyle w:val="22"/>
              <w:spacing w:after="0" w:line="240" w:lineRule="auto"/>
              <w:rPr>
                <w:rFonts w:ascii="XO Thames" w:hAnsi="XO Thames"/>
              </w:rPr>
            </w:pPr>
            <w:r w:rsidRPr="00FE6348">
              <w:rPr>
                <w:rFonts w:ascii="XO Thames" w:hAnsi="XO Thames"/>
              </w:rPr>
              <w:t>УФСИН России по Калининградской области</w:t>
            </w:r>
            <w:r w:rsidR="009B41FF" w:rsidRPr="00FE6348">
              <w:rPr>
                <w:rFonts w:ascii="XO Thames" w:hAnsi="XO Thames"/>
              </w:rPr>
              <w:t>,</w:t>
            </w:r>
          </w:p>
          <w:p w14:paraId="0993AEF2" w14:textId="15D80D63" w:rsidR="0009392B" w:rsidRPr="00FE6348" w:rsidRDefault="009B41FF" w:rsidP="00D216B9">
            <w:pPr>
              <w:pStyle w:val="22"/>
              <w:spacing w:after="0" w:line="240" w:lineRule="auto"/>
              <w:rPr>
                <w:rFonts w:ascii="XO Thames" w:hAnsi="XO Thames"/>
              </w:rPr>
            </w:pPr>
            <w:r w:rsidRPr="00FE6348">
              <w:rPr>
                <w:rFonts w:ascii="XO Thames" w:hAnsi="XO Thames"/>
              </w:rPr>
              <w:t>236022 г. Калининград, ул.</w:t>
            </w:r>
            <w:r w:rsidR="00D216B9">
              <w:rPr>
                <w:rFonts w:ascii="XO Thames" w:hAnsi="XO Thames"/>
              </w:rPr>
              <w:t xml:space="preserve"> </w:t>
            </w:r>
            <w:r w:rsidRPr="00FE6348">
              <w:rPr>
                <w:rFonts w:ascii="XO Thames" w:hAnsi="XO Thames"/>
              </w:rPr>
              <w:t>Ушакова 2-4</w:t>
            </w:r>
          </w:p>
          <w:p w14:paraId="01AB30EA" w14:textId="62ADB3BC" w:rsidR="003E1ECA" w:rsidRPr="00FE6348" w:rsidRDefault="003E1ECA" w:rsidP="003E1ECA">
            <w:pPr>
              <w:rPr>
                <w:rFonts w:ascii="XO Thames" w:hAnsi="XO Thames"/>
                <w:sz w:val="24"/>
                <w:szCs w:val="24"/>
              </w:rPr>
            </w:pPr>
            <w:r w:rsidRPr="00FE6348">
              <w:rPr>
                <w:rFonts w:ascii="XO Thames" w:hAnsi="XO Thames"/>
                <w:sz w:val="24"/>
                <w:szCs w:val="24"/>
              </w:rPr>
              <w:t>ОКЦ №1 ВВГУ Банка России//</w:t>
            </w:r>
            <w:r w:rsidRPr="00FE6348">
              <w:rPr>
                <w:rFonts w:ascii="XO Thames" w:hAnsi="XO Thames"/>
                <w:color w:val="000000"/>
                <w:sz w:val="24"/>
                <w:szCs w:val="24"/>
              </w:rPr>
              <w:t xml:space="preserve"> УФК </w:t>
            </w:r>
            <w:r w:rsidR="00D216B9">
              <w:rPr>
                <w:rFonts w:ascii="XO Thames" w:hAnsi="XO Thames"/>
                <w:color w:val="000000"/>
                <w:sz w:val="24"/>
                <w:szCs w:val="24"/>
              </w:rPr>
              <w:br/>
            </w:r>
            <w:r w:rsidRPr="00FE6348">
              <w:rPr>
                <w:rFonts w:ascii="XO Thames" w:hAnsi="XO Thames"/>
                <w:color w:val="000000"/>
                <w:sz w:val="24"/>
                <w:szCs w:val="24"/>
              </w:rPr>
              <w:t>по</w:t>
            </w:r>
            <w:r w:rsidR="00D216B9">
              <w:rPr>
                <w:rFonts w:ascii="XO Thames" w:hAnsi="XO Thames"/>
                <w:color w:val="000000"/>
                <w:sz w:val="24"/>
                <w:szCs w:val="24"/>
              </w:rPr>
              <w:t xml:space="preserve"> </w:t>
            </w:r>
            <w:r w:rsidRPr="00FE6348">
              <w:rPr>
                <w:rFonts w:ascii="XO Thames" w:hAnsi="XO Thames"/>
                <w:color w:val="000000"/>
                <w:sz w:val="24"/>
                <w:szCs w:val="24"/>
              </w:rPr>
              <w:t>Н</w:t>
            </w:r>
            <w:r w:rsidR="009B7E94" w:rsidRPr="00FE6348">
              <w:rPr>
                <w:rFonts w:ascii="XO Thames" w:hAnsi="XO Thames"/>
                <w:color w:val="000000"/>
                <w:sz w:val="24"/>
                <w:szCs w:val="24"/>
              </w:rPr>
              <w:t xml:space="preserve">ижегородской области, г. Нижний </w:t>
            </w:r>
            <w:r w:rsidRPr="00FE6348">
              <w:rPr>
                <w:rFonts w:ascii="XO Thames" w:hAnsi="XO Thames"/>
                <w:color w:val="000000"/>
                <w:sz w:val="24"/>
                <w:szCs w:val="24"/>
              </w:rPr>
              <w:t>Новгород</w:t>
            </w:r>
          </w:p>
          <w:p w14:paraId="1F8040ED" w14:textId="77777777" w:rsidR="003E1ECA" w:rsidRPr="00FE6348" w:rsidRDefault="003E1ECA" w:rsidP="003E1ECA">
            <w:pPr>
              <w:outlineLvl w:val="0"/>
              <w:rPr>
                <w:rFonts w:ascii="XO Thames" w:hAnsi="XO Thames"/>
                <w:sz w:val="24"/>
                <w:szCs w:val="24"/>
              </w:rPr>
            </w:pPr>
            <w:r w:rsidRPr="00FE6348">
              <w:rPr>
                <w:rFonts w:ascii="XO Thames" w:hAnsi="XO Thames"/>
                <w:sz w:val="24"/>
                <w:szCs w:val="24"/>
              </w:rPr>
              <w:t xml:space="preserve">БИК </w:t>
            </w:r>
            <w:r w:rsidRPr="00FE6348">
              <w:rPr>
                <w:rFonts w:ascii="XO Thames" w:hAnsi="XO Thames"/>
                <w:color w:val="000000"/>
                <w:sz w:val="24"/>
                <w:szCs w:val="24"/>
              </w:rPr>
              <w:t>012202102</w:t>
            </w:r>
          </w:p>
          <w:p w14:paraId="16477541" w14:textId="77777777" w:rsidR="003E1ECA" w:rsidRPr="00FE6348" w:rsidRDefault="003E1ECA" w:rsidP="003E1ECA">
            <w:pPr>
              <w:rPr>
                <w:rFonts w:ascii="XO Thames" w:hAnsi="XO Thames"/>
                <w:sz w:val="24"/>
                <w:szCs w:val="24"/>
              </w:rPr>
            </w:pPr>
            <w:r w:rsidRPr="00FE6348">
              <w:rPr>
                <w:rFonts w:ascii="XO Thames" w:hAnsi="XO Thames"/>
                <w:sz w:val="24"/>
                <w:szCs w:val="24"/>
              </w:rPr>
              <w:t xml:space="preserve">ЕКС Банка </w:t>
            </w:r>
            <w:r w:rsidRPr="00FE6348">
              <w:rPr>
                <w:rFonts w:ascii="XO Thames" w:hAnsi="XO Thames"/>
                <w:color w:val="000000"/>
                <w:sz w:val="24"/>
                <w:szCs w:val="24"/>
              </w:rPr>
              <w:t>40102810745370000024</w:t>
            </w:r>
          </w:p>
          <w:p w14:paraId="4E6A0F16" w14:textId="77777777" w:rsidR="003E1ECA" w:rsidRPr="00FE6348" w:rsidRDefault="003E1ECA" w:rsidP="003E1ECA">
            <w:pPr>
              <w:rPr>
                <w:rFonts w:ascii="XO Thames" w:hAnsi="XO Thames"/>
                <w:sz w:val="24"/>
                <w:szCs w:val="24"/>
              </w:rPr>
            </w:pPr>
            <w:r w:rsidRPr="00FE6348">
              <w:rPr>
                <w:rFonts w:ascii="XO Thames" w:hAnsi="XO Thames"/>
                <w:sz w:val="24"/>
                <w:szCs w:val="24"/>
              </w:rPr>
              <w:t xml:space="preserve">ИНН </w:t>
            </w:r>
            <w:proofErr w:type="gramStart"/>
            <w:r w:rsidRPr="00FE6348">
              <w:rPr>
                <w:rFonts w:ascii="XO Thames" w:hAnsi="XO Thames"/>
                <w:sz w:val="24"/>
                <w:szCs w:val="24"/>
              </w:rPr>
              <w:t>3904020077  КПП</w:t>
            </w:r>
            <w:proofErr w:type="gramEnd"/>
            <w:r w:rsidRPr="00FE6348">
              <w:rPr>
                <w:rFonts w:ascii="XO Thames" w:hAnsi="XO Thames"/>
                <w:sz w:val="24"/>
                <w:szCs w:val="24"/>
              </w:rPr>
              <w:t xml:space="preserve"> 390601001</w:t>
            </w:r>
          </w:p>
          <w:p w14:paraId="55D19BFA" w14:textId="31787055" w:rsidR="003E1ECA" w:rsidRPr="00FE6348" w:rsidRDefault="003E1ECA" w:rsidP="003E1ECA">
            <w:pPr>
              <w:rPr>
                <w:rFonts w:ascii="XO Thames" w:hAnsi="XO Thames"/>
                <w:sz w:val="24"/>
                <w:szCs w:val="24"/>
              </w:rPr>
            </w:pPr>
            <w:r w:rsidRPr="00FE6348">
              <w:rPr>
                <w:rFonts w:ascii="XO Thames" w:hAnsi="XO Thames"/>
                <w:sz w:val="24"/>
                <w:szCs w:val="24"/>
              </w:rPr>
              <w:t xml:space="preserve">УФК по Нижегородской области (УФСИН России по Калининградской области, </w:t>
            </w:r>
            <w:r w:rsidR="00FA2077">
              <w:rPr>
                <w:rFonts w:ascii="XO Thames" w:hAnsi="XO Thames"/>
                <w:sz w:val="24"/>
                <w:szCs w:val="24"/>
              </w:rPr>
              <w:br/>
            </w:r>
            <w:r w:rsidRPr="00FE6348">
              <w:rPr>
                <w:rFonts w:ascii="XO Thames" w:hAnsi="XO Thames"/>
                <w:sz w:val="24"/>
                <w:szCs w:val="24"/>
              </w:rPr>
              <w:t>л/с 03351127910)</w:t>
            </w:r>
          </w:p>
          <w:p w14:paraId="6559AF9E" w14:textId="77777777" w:rsidR="003E1ECA" w:rsidRPr="00FE6348" w:rsidRDefault="003E1ECA" w:rsidP="003E1ECA">
            <w:pPr>
              <w:rPr>
                <w:rFonts w:ascii="XO Thames" w:hAnsi="XO Thames"/>
                <w:sz w:val="24"/>
                <w:szCs w:val="24"/>
              </w:rPr>
            </w:pPr>
            <w:r w:rsidRPr="00FE6348">
              <w:rPr>
                <w:rFonts w:ascii="XO Thames" w:hAnsi="XO Thames"/>
                <w:sz w:val="24"/>
                <w:szCs w:val="24"/>
              </w:rPr>
              <w:t>к/с 03211643000000013240</w:t>
            </w:r>
          </w:p>
          <w:p w14:paraId="3CB32C85" w14:textId="77777777" w:rsidR="003E1ECA" w:rsidRPr="00FE6348" w:rsidRDefault="003E1ECA" w:rsidP="003E1ECA">
            <w:pPr>
              <w:rPr>
                <w:rFonts w:ascii="XO Thames" w:hAnsi="XO Thames"/>
                <w:sz w:val="24"/>
                <w:szCs w:val="24"/>
              </w:rPr>
            </w:pPr>
            <w:r w:rsidRPr="00FE6348">
              <w:rPr>
                <w:rFonts w:ascii="XO Thames" w:hAnsi="XO Thames"/>
                <w:sz w:val="24"/>
                <w:szCs w:val="24"/>
              </w:rPr>
              <w:t>ОКТМО 27701000</w:t>
            </w:r>
          </w:p>
          <w:p w14:paraId="40BFC847" w14:textId="77777777" w:rsidR="00B3148B" w:rsidRPr="00FE6348" w:rsidRDefault="00CE02AB" w:rsidP="004C2CFB">
            <w:pPr>
              <w:jc w:val="both"/>
              <w:rPr>
                <w:rFonts w:ascii="XO Thames" w:hAnsi="XO Thames"/>
                <w:sz w:val="24"/>
                <w:szCs w:val="24"/>
              </w:rPr>
            </w:pPr>
            <w:r>
              <w:rPr>
                <w:rFonts w:ascii="XO Thames" w:hAnsi="XO Thames"/>
                <w:sz w:val="24"/>
                <w:szCs w:val="24"/>
              </w:rPr>
              <w:t>тел/ф. (4012) 35-57-31</w:t>
            </w:r>
          </w:p>
          <w:p w14:paraId="18731D18" w14:textId="77777777" w:rsidR="0009392B" w:rsidRPr="00FE6348" w:rsidRDefault="0009392B" w:rsidP="004C2CFB">
            <w:pPr>
              <w:rPr>
                <w:rFonts w:ascii="XO Thames" w:hAnsi="XO Thames"/>
                <w:sz w:val="24"/>
                <w:szCs w:val="24"/>
              </w:rPr>
            </w:pPr>
          </w:p>
        </w:tc>
        <w:tc>
          <w:tcPr>
            <w:tcW w:w="4961" w:type="dxa"/>
          </w:tcPr>
          <w:p w14:paraId="132FD845" w14:textId="77777777" w:rsidR="0009392B" w:rsidRPr="00FE6348" w:rsidRDefault="0009392B" w:rsidP="004C2CFB">
            <w:pPr>
              <w:jc w:val="center"/>
              <w:rPr>
                <w:rFonts w:ascii="XO Thames" w:hAnsi="XO Thames"/>
                <w:b/>
                <w:sz w:val="24"/>
                <w:szCs w:val="24"/>
                <w:u w:val="single"/>
              </w:rPr>
            </w:pPr>
            <w:r w:rsidRPr="00FE6348">
              <w:rPr>
                <w:rFonts w:ascii="XO Thames" w:hAnsi="XO Thames"/>
                <w:b/>
                <w:sz w:val="24"/>
                <w:szCs w:val="24"/>
                <w:u w:val="single"/>
              </w:rPr>
              <w:t>«Поставщик»</w:t>
            </w:r>
          </w:p>
          <w:p w14:paraId="2D888B89" w14:textId="77777777" w:rsidR="0009392B" w:rsidRPr="00FE6348" w:rsidRDefault="0009392B" w:rsidP="004C2CFB">
            <w:pPr>
              <w:jc w:val="both"/>
              <w:rPr>
                <w:rFonts w:ascii="XO Thames" w:hAnsi="XO Thames"/>
                <w:sz w:val="24"/>
                <w:szCs w:val="24"/>
              </w:rPr>
            </w:pPr>
          </w:p>
        </w:tc>
      </w:tr>
    </w:tbl>
    <w:p w14:paraId="2C1A4DE4" w14:textId="77777777" w:rsidR="0009392B" w:rsidRPr="00FE6348" w:rsidRDefault="0009392B" w:rsidP="004C2CFB">
      <w:pPr>
        <w:jc w:val="center"/>
        <w:rPr>
          <w:rFonts w:ascii="XO Thames" w:hAnsi="XO Thames"/>
          <w:b/>
          <w:sz w:val="24"/>
          <w:szCs w:val="24"/>
        </w:rPr>
      </w:pPr>
    </w:p>
    <w:p w14:paraId="082AF8A7" w14:textId="77777777" w:rsidR="0009392B" w:rsidRPr="00FE6348" w:rsidRDefault="0009392B" w:rsidP="004C2CFB">
      <w:pPr>
        <w:jc w:val="center"/>
        <w:rPr>
          <w:rFonts w:ascii="XO Thames" w:hAnsi="XO Thames"/>
          <w:b/>
          <w:sz w:val="24"/>
          <w:szCs w:val="24"/>
        </w:rPr>
      </w:pPr>
      <w:r w:rsidRPr="00FE6348">
        <w:rPr>
          <w:rFonts w:ascii="XO Thames" w:hAnsi="XO Thames"/>
          <w:b/>
          <w:sz w:val="24"/>
          <w:szCs w:val="24"/>
        </w:rPr>
        <w:t>Подписи:</w:t>
      </w:r>
    </w:p>
    <w:p w14:paraId="7391C374" w14:textId="77777777" w:rsidR="0009392B" w:rsidRPr="00FE6348" w:rsidRDefault="0009392B" w:rsidP="004C2CFB">
      <w:pPr>
        <w:jc w:val="center"/>
        <w:rPr>
          <w:rFonts w:ascii="XO Thames" w:hAnsi="XO Thames"/>
          <w:b/>
          <w:sz w:val="24"/>
          <w:szCs w:val="24"/>
        </w:rPr>
      </w:pPr>
    </w:p>
    <w:p w14:paraId="3A044076" w14:textId="77777777" w:rsidR="0009392B" w:rsidRPr="00FE6348" w:rsidRDefault="0009392B" w:rsidP="004C2CFB">
      <w:pPr>
        <w:jc w:val="both"/>
        <w:rPr>
          <w:rFonts w:ascii="XO Thames" w:hAnsi="XO Thames"/>
          <w:b/>
          <w:sz w:val="24"/>
          <w:szCs w:val="24"/>
        </w:rPr>
      </w:pPr>
      <w:r w:rsidRPr="00FE6348">
        <w:rPr>
          <w:rFonts w:ascii="XO Thames" w:hAnsi="XO Thames"/>
          <w:b/>
          <w:sz w:val="24"/>
          <w:szCs w:val="24"/>
        </w:rPr>
        <w:t xml:space="preserve">    «Государственный заказчик»</w:t>
      </w:r>
      <w:r w:rsidRPr="00FE6348">
        <w:rPr>
          <w:rFonts w:ascii="XO Thames" w:hAnsi="XO Thames"/>
          <w:b/>
          <w:sz w:val="24"/>
          <w:szCs w:val="24"/>
        </w:rPr>
        <w:tab/>
      </w:r>
      <w:r w:rsidRPr="00FE6348">
        <w:rPr>
          <w:rFonts w:ascii="XO Thames" w:hAnsi="XO Thames"/>
          <w:b/>
          <w:sz w:val="24"/>
          <w:szCs w:val="24"/>
        </w:rPr>
        <w:tab/>
      </w:r>
      <w:r w:rsidRPr="00FE6348">
        <w:rPr>
          <w:rFonts w:ascii="XO Thames" w:hAnsi="XO Thames"/>
          <w:b/>
          <w:sz w:val="24"/>
          <w:szCs w:val="24"/>
        </w:rPr>
        <w:tab/>
      </w:r>
      <w:r w:rsidRPr="00FE6348">
        <w:rPr>
          <w:rFonts w:ascii="XO Thames" w:hAnsi="XO Thames"/>
          <w:b/>
          <w:sz w:val="24"/>
          <w:szCs w:val="24"/>
        </w:rPr>
        <w:tab/>
      </w:r>
      <w:r w:rsidRPr="00FE6348">
        <w:rPr>
          <w:rFonts w:ascii="XO Thames" w:hAnsi="XO Thames"/>
          <w:b/>
          <w:sz w:val="24"/>
          <w:szCs w:val="24"/>
        </w:rPr>
        <w:tab/>
        <w:t>«Поставщик»</w:t>
      </w:r>
    </w:p>
    <w:p w14:paraId="5029CA81" w14:textId="77777777" w:rsidR="0009392B" w:rsidRPr="00FE6348" w:rsidRDefault="0009392B" w:rsidP="004C2CFB">
      <w:pPr>
        <w:jc w:val="both"/>
        <w:rPr>
          <w:rFonts w:ascii="XO Thames" w:hAnsi="XO Thames"/>
          <w:b/>
          <w:sz w:val="24"/>
          <w:szCs w:val="24"/>
        </w:rPr>
      </w:pPr>
    </w:p>
    <w:p w14:paraId="6E4A9652" w14:textId="77777777" w:rsidR="0009392B" w:rsidRPr="00FE6348" w:rsidRDefault="0009392B" w:rsidP="004C2CFB">
      <w:pPr>
        <w:jc w:val="both"/>
        <w:rPr>
          <w:rFonts w:ascii="XO Thames" w:hAnsi="XO Thames"/>
          <w:sz w:val="24"/>
          <w:szCs w:val="24"/>
        </w:rPr>
      </w:pPr>
      <w:r w:rsidRPr="00FE6348">
        <w:rPr>
          <w:rFonts w:ascii="XO Thames" w:hAnsi="XO Thames"/>
          <w:sz w:val="24"/>
          <w:szCs w:val="24"/>
        </w:rPr>
        <w:t xml:space="preserve"> __________________</w:t>
      </w:r>
      <w:r w:rsidRPr="00FE6348">
        <w:rPr>
          <w:rFonts w:ascii="XO Thames" w:hAnsi="XO Thames"/>
          <w:sz w:val="24"/>
          <w:szCs w:val="24"/>
        </w:rPr>
        <w:tab/>
      </w:r>
      <w:r w:rsidR="00CE02AB">
        <w:rPr>
          <w:rFonts w:ascii="XO Thames" w:hAnsi="XO Thames"/>
          <w:sz w:val="24"/>
          <w:szCs w:val="24"/>
        </w:rPr>
        <w:t>Д.</w:t>
      </w:r>
      <w:r w:rsidR="002C15DE" w:rsidRPr="00FE6348">
        <w:rPr>
          <w:rFonts w:ascii="XO Thames" w:hAnsi="XO Thames"/>
          <w:sz w:val="24"/>
          <w:szCs w:val="24"/>
        </w:rPr>
        <w:t>А.</w:t>
      </w:r>
      <w:r w:rsidR="00CE02AB">
        <w:rPr>
          <w:rFonts w:ascii="XO Thames" w:hAnsi="XO Thames"/>
          <w:sz w:val="24"/>
          <w:szCs w:val="24"/>
        </w:rPr>
        <w:t xml:space="preserve"> Пестов   </w:t>
      </w:r>
      <w:r w:rsidRPr="00FE6348">
        <w:rPr>
          <w:rFonts w:ascii="XO Thames" w:hAnsi="XO Thames"/>
          <w:sz w:val="24"/>
          <w:szCs w:val="24"/>
        </w:rPr>
        <w:t xml:space="preserve">                                     __________________</w:t>
      </w:r>
      <w:r w:rsidRPr="00FE6348">
        <w:rPr>
          <w:rFonts w:ascii="XO Thames" w:hAnsi="XO Thames"/>
          <w:sz w:val="24"/>
          <w:szCs w:val="24"/>
        </w:rPr>
        <w:tab/>
      </w:r>
    </w:p>
    <w:p w14:paraId="3E75B15D" w14:textId="77777777" w:rsidR="0009392B" w:rsidRPr="00FE6348" w:rsidRDefault="0009392B" w:rsidP="004C2CFB">
      <w:pPr>
        <w:jc w:val="both"/>
        <w:rPr>
          <w:rFonts w:ascii="XO Thames" w:hAnsi="XO Thames"/>
          <w:sz w:val="24"/>
          <w:szCs w:val="24"/>
        </w:rPr>
      </w:pPr>
      <w:r w:rsidRPr="00FE6348">
        <w:rPr>
          <w:rFonts w:ascii="XO Thames" w:hAnsi="XO Thames"/>
          <w:sz w:val="24"/>
          <w:szCs w:val="24"/>
        </w:rPr>
        <w:t xml:space="preserve">   М.П.</w:t>
      </w:r>
      <w:r w:rsidRPr="00FE6348">
        <w:rPr>
          <w:rFonts w:ascii="XO Thames" w:hAnsi="XO Thames"/>
          <w:sz w:val="24"/>
          <w:szCs w:val="24"/>
        </w:rPr>
        <w:tab/>
      </w:r>
      <w:r w:rsidRPr="00FE6348">
        <w:rPr>
          <w:rFonts w:ascii="XO Thames" w:hAnsi="XO Thames"/>
          <w:sz w:val="24"/>
          <w:szCs w:val="24"/>
        </w:rPr>
        <w:tab/>
      </w:r>
      <w:r w:rsidRPr="00FE6348">
        <w:rPr>
          <w:rFonts w:ascii="XO Thames" w:hAnsi="XO Thames"/>
          <w:sz w:val="24"/>
          <w:szCs w:val="24"/>
        </w:rPr>
        <w:tab/>
      </w:r>
      <w:r w:rsidRPr="00FE6348">
        <w:rPr>
          <w:rFonts w:ascii="XO Thames" w:hAnsi="XO Thames"/>
          <w:sz w:val="24"/>
          <w:szCs w:val="24"/>
        </w:rPr>
        <w:tab/>
      </w:r>
      <w:r w:rsidRPr="00FE6348">
        <w:rPr>
          <w:rFonts w:ascii="XO Thames" w:hAnsi="XO Thames"/>
          <w:sz w:val="24"/>
          <w:szCs w:val="24"/>
        </w:rPr>
        <w:tab/>
      </w:r>
      <w:r w:rsidRPr="00FE6348">
        <w:rPr>
          <w:rFonts w:ascii="XO Thames" w:hAnsi="XO Thames"/>
          <w:sz w:val="24"/>
          <w:szCs w:val="24"/>
        </w:rPr>
        <w:tab/>
      </w:r>
      <w:r w:rsidRPr="00FE6348">
        <w:rPr>
          <w:rFonts w:ascii="XO Thames" w:hAnsi="XO Thames"/>
          <w:sz w:val="24"/>
          <w:szCs w:val="24"/>
        </w:rPr>
        <w:tab/>
        <w:t xml:space="preserve">      </w:t>
      </w:r>
      <w:r w:rsidR="00CE02AB">
        <w:rPr>
          <w:rFonts w:ascii="XO Thames" w:hAnsi="XO Thames"/>
          <w:sz w:val="24"/>
          <w:szCs w:val="24"/>
        </w:rPr>
        <w:t xml:space="preserve">                  </w:t>
      </w:r>
      <w:r w:rsidRPr="00FE6348">
        <w:rPr>
          <w:rFonts w:ascii="XO Thames" w:hAnsi="XO Thames"/>
          <w:sz w:val="24"/>
          <w:szCs w:val="24"/>
        </w:rPr>
        <w:t xml:space="preserve">       М.П.</w:t>
      </w:r>
    </w:p>
    <w:p w14:paraId="44221414" w14:textId="77777777" w:rsidR="0009392B" w:rsidRPr="00FE6348" w:rsidRDefault="0009392B" w:rsidP="004C2CFB">
      <w:pPr>
        <w:jc w:val="both"/>
        <w:rPr>
          <w:rFonts w:ascii="XO Thames" w:hAnsi="XO Thames"/>
          <w:sz w:val="24"/>
          <w:szCs w:val="24"/>
        </w:rPr>
      </w:pPr>
      <w:r w:rsidRPr="00FE6348">
        <w:rPr>
          <w:rFonts w:ascii="XO Thames" w:hAnsi="XO Thames"/>
          <w:sz w:val="24"/>
          <w:szCs w:val="24"/>
        </w:rPr>
        <w:tab/>
      </w:r>
    </w:p>
    <w:p w14:paraId="6A690E31" w14:textId="77777777" w:rsidR="0009392B" w:rsidRPr="00FE6348" w:rsidRDefault="0009392B" w:rsidP="004C2CFB">
      <w:pPr>
        <w:rPr>
          <w:rFonts w:ascii="XO Thames" w:hAnsi="XO Thames"/>
          <w:sz w:val="24"/>
          <w:szCs w:val="24"/>
        </w:rPr>
      </w:pPr>
    </w:p>
    <w:p w14:paraId="5B526037" w14:textId="77777777" w:rsidR="008B62B6" w:rsidRPr="00FE6348" w:rsidRDefault="008B62B6" w:rsidP="004C2CFB">
      <w:pPr>
        <w:rPr>
          <w:rFonts w:ascii="XO Thames" w:hAnsi="XO Thames"/>
          <w:sz w:val="24"/>
          <w:szCs w:val="24"/>
        </w:rPr>
      </w:pPr>
    </w:p>
    <w:p w14:paraId="024205D6" w14:textId="77777777" w:rsidR="008B62B6" w:rsidRPr="00FE6348" w:rsidRDefault="008B62B6" w:rsidP="004C2CFB">
      <w:pPr>
        <w:rPr>
          <w:rFonts w:ascii="XO Thames" w:hAnsi="XO Thames"/>
          <w:sz w:val="24"/>
          <w:szCs w:val="24"/>
        </w:rPr>
      </w:pPr>
    </w:p>
    <w:p w14:paraId="39E68CC7" w14:textId="77777777" w:rsidR="008B62B6" w:rsidRPr="00FE6348" w:rsidRDefault="008B62B6" w:rsidP="004C2CFB">
      <w:pPr>
        <w:rPr>
          <w:rFonts w:ascii="XO Thames" w:hAnsi="XO Thames"/>
        </w:rPr>
      </w:pPr>
    </w:p>
    <w:p w14:paraId="5CB38450" w14:textId="77777777" w:rsidR="008B62B6" w:rsidRPr="00FE6348" w:rsidRDefault="008B62B6" w:rsidP="004C2CFB">
      <w:pPr>
        <w:rPr>
          <w:rFonts w:ascii="XO Thames" w:hAnsi="XO Thames"/>
        </w:rPr>
      </w:pPr>
    </w:p>
    <w:p w14:paraId="6DE7CF9F" w14:textId="77777777" w:rsidR="008B62B6" w:rsidRPr="00FE6348" w:rsidRDefault="008B62B6" w:rsidP="004C2CFB">
      <w:pPr>
        <w:rPr>
          <w:rFonts w:ascii="XO Thames" w:hAnsi="XO Thames"/>
        </w:rPr>
      </w:pPr>
    </w:p>
    <w:p w14:paraId="7114E971" w14:textId="77777777" w:rsidR="008B62B6" w:rsidRPr="00FE6348" w:rsidRDefault="008B62B6" w:rsidP="004C2CFB">
      <w:pPr>
        <w:rPr>
          <w:rFonts w:ascii="XO Thames" w:hAnsi="XO Thames"/>
        </w:rPr>
      </w:pPr>
    </w:p>
    <w:p w14:paraId="4A4C766E" w14:textId="77777777" w:rsidR="008B62B6" w:rsidRPr="00FE6348" w:rsidRDefault="008B62B6" w:rsidP="004C2CFB">
      <w:pPr>
        <w:rPr>
          <w:rFonts w:ascii="XO Thames" w:hAnsi="XO Thames"/>
        </w:rPr>
      </w:pPr>
    </w:p>
    <w:p w14:paraId="726846D4" w14:textId="77777777" w:rsidR="008B62B6" w:rsidRPr="00FE6348" w:rsidRDefault="008B62B6" w:rsidP="004C2CFB">
      <w:pPr>
        <w:rPr>
          <w:rFonts w:ascii="XO Thames" w:hAnsi="XO Thames"/>
        </w:rPr>
      </w:pPr>
    </w:p>
    <w:p w14:paraId="2572304C" w14:textId="77777777" w:rsidR="008B62B6" w:rsidRPr="00FE6348" w:rsidRDefault="008B62B6" w:rsidP="004C2CFB">
      <w:pPr>
        <w:rPr>
          <w:rFonts w:ascii="XO Thames" w:hAnsi="XO Thames"/>
        </w:rPr>
      </w:pPr>
    </w:p>
    <w:p w14:paraId="28B3A210" w14:textId="77777777" w:rsidR="008B62B6" w:rsidRPr="00FE6348" w:rsidRDefault="008B62B6" w:rsidP="004C2CFB">
      <w:pPr>
        <w:rPr>
          <w:rFonts w:ascii="XO Thames" w:hAnsi="XO Thames"/>
        </w:rPr>
      </w:pPr>
    </w:p>
    <w:p w14:paraId="0E5CFA1C" w14:textId="77777777" w:rsidR="008B62B6" w:rsidRPr="00FE6348" w:rsidRDefault="008B62B6" w:rsidP="004C2CFB">
      <w:pPr>
        <w:rPr>
          <w:rFonts w:ascii="XO Thames" w:hAnsi="XO Thames"/>
        </w:rPr>
      </w:pPr>
    </w:p>
    <w:p w14:paraId="275D631B" w14:textId="4AFEF714" w:rsidR="00A45547" w:rsidRDefault="00A45547" w:rsidP="004C2CFB">
      <w:pPr>
        <w:rPr>
          <w:rFonts w:ascii="XO Thames" w:hAnsi="XO Thames"/>
          <w:sz w:val="28"/>
        </w:rPr>
      </w:pPr>
    </w:p>
    <w:p w14:paraId="1B95FAAB"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СОГЛАСОВАНО:</w:t>
      </w:r>
    </w:p>
    <w:p w14:paraId="63BE4584"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p>
    <w:p w14:paraId="157DB92A"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lastRenderedPageBreak/>
        <w:t xml:space="preserve">Заместитель начальника УФСИН     </w:t>
      </w:r>
    </w:p>
    <w:p w14:paraId="13353C6E"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 ____________________     А.В. Гайдуков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 г.</w:t>
      </w:r>
    </w:p>
    <w:p w14:paraId="7C5BF5F7"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p>
    <w:p w14:paraId="6EF7F2CC"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Главный бухгалтер главной</w:t>
      </w:r>
      <w:r w:rsidRPr="00E41F77">
        <w:rPr>
          <w:rFonts w:ascii="PT Astra Serif" w:eastAsia="Calibri" w:hAnsi="PT Astra Serif"/>
          <w:b/>
          <w:sz w:val="22"/>
          <w:szCs w:val="22"/>
          <w:lang w:eastAsia="en-US" w:bidi="en-US"/>
        </w:rPr>
        <w:br/>
        <w:t xml:space="preserve"> бухгалтерии УФСИН</w:t>
      </w:r>
    </w:p>
    <w:p w14:paraId="392A75DE"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__________________        Е.В. Астафьева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 г.              </w:t>
      </w:r>
    </w:p>
    <w:p w14:paraId="2CF8A5EF"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p>
    <w:p w14:paraId="5A0284F5"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Главный экономист УФСИН</w:t>
      </w:r>
    </w:p>
    <w:p w14:paraId="2DB3A19E"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__________________       О.С. Апсатарова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 г.              </w:t>
      </w:r>
    </w:p>
    <w:p w14:paraId="5F4BF27A"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p>
    <w:p w14:paraId="7FA2287B"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 xml:space="preserve">Старший инспектор ГО ГОЗ </w:t>
      </w:r>
      <w:r w:rsidRPr="00E41F77">
        <w:rPr>
          <w:rFonts w:ascii="PT Astra Serif" w:eastAsia="Calibri" w:hAnsi="PT Astra Serif"/>
          <w:b/>
          <w:sz w:val="22"/>
          <w:szCs w:val="22"/>
          <w:lang w:eastAsia="en-US" w:bidi="en-US"/>
        </w:rPr>
        <w:br/>
        <w:t xml:space="preserve">и ГЗ ОТО УФСИН                    </w:t>
      </w:r>
    </w:p>
    <w:p w14:paraId="0AF7E1AF"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________________        Н.В. Зеленина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 г.              </w:t>
      </w:r>
    </w:p>
    <w:p w14:paraId="6299B8BC"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p>
    <w:p w14:paraId="3E50ED0C" w14:textId="77777777" w:rsidR="00E41F77" w:rsidRPr="00E41F77" w:rsidRDefault="00E41F77" w:rsidP="00E41F77">
      <w:pPr>
        <w:widowControl/>
        <w:suppressAutoHyphens w:val="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Заместитель начальника отдела собственной</w:t>
      </w:r>
      <w:r w:rsidRPr="00E41F77">
        <w:rPr>
          <w:rFonts w:ascii="PT Astra Serif" w:eastAsia="Calibri" w:hAnsi="PT Astra Serif"/>
          <w:b/>
          <w:sz w:val="22"/>
          <w:szCs w:val="22"/>
          <w:lang w:eastAsia="en-US" w:bidi="en-US"/>
        </w:rPr>
        <w:br/>
        <w:t xml:space="preserve"> безопасности УФСИН</w:t>
      </w:r>
    </w:p>
    <w:p w14:paraId="41A2BCA7" w14:textId="77777777" w:rsidR="00E41F77" w:rsidRPr="00E41F77" w:rsidRDefault="00E41F77" w:rsidP="00E41F77">
      <w:pPr>
        <w:widowControl/>
        <w:suppressAutoHyphens w:val="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 xml:space="preserve">  </w:t>
      </w:r>
    </w:p>
    <w:p w14:paraId="1B2C1D99"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__________________      А.И. Притуляк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2026г.              </w:t>
      </w:r>
    </w:p>
    <w:p w14:paraId="067842A3"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p>
    <w:p w14:paraId="4EA128B4" w14:textId="77777777" w:rsidR="00E41F77" w:rsidRPr="00E41F77" w:rsidRDefault="00E41F77" w:rsidP="00E41F77">
      <w:pPr>
        <w:widowControl/>
        <w:suppressAutoHyphens w:val="0"/>
        <w:spacing w:after="20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Инициатор закупки</w:t>
      </w:r>
    </w:p>
    <w:p w14:paraId="17A351CB"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r w:rsidRPr="00E41F77">
        <w:rPr>
          <w:rFonts w:ascii="PT Astra Serif" w:eastAsia="Calibri" w:hAnsi="PT Astra Serif"/>
          <w:sz w:val="22"/>
          <w:szCs w:val="22"/>
          <w:lang w:eastAsia="en-US" w:bidi="en-US"/>
        </w:rPr>
        <w:t xml:space="preserve">__________________          П.Я. Рыбаков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 ______» _____________ 2026 г.              </w:t>
      </w:r>
    </w:p>
    <w:p w14:paraId="6F858866" w14:textId="77777777" w:rsidR="00E41F77" w:rsidRPr="00E41F77" w:rsidRDefault="00E41F77" w:rsidP="00E41F77">
      <w:pPr>
        <w:widowControl/>
        <w:suppressAutoHyphens w:val="0"/>
        <w:spacing w:after="200"/>
        <w:rPr>
          <w:rFonts w:ascii="PT Astra Serif" w:eastAsia="Calibri" w:hAnsi="PT Astra Serif"/>
          <w:sz w:val="22"/>
          <w:szCs w:val="22"/>
          <w:lang w:eastAsia="en-US" w:bidi="en-US"/>
        </w:rPr>
      </w:pPr>
    </w:p>
    <w:p w14:paraId="70CE9EF9" w14:textId="77777777" w:rsidR="00E41F77" w:rsidRPr="00E41F77" w:rsidRDefault="00E41F77" w:rsidP="00E41F77">
      <w:pPr>
        <w:widowControl/>
        <w:suppressAutoHyphens w:val="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 xml:space="preserve">Помощник начальника управления </w:t>
      </w:r>
    </w:p>
    <w:p w14:paraId="41B5A247" w14:textId="77777777" w:rsidR="00E41F77" w:rsidRPr="00E41F77" w:rsidRDefault="00E41F77" w:rsidP="00E41F77">
      <w:pPr>
        <w:widowControl/>
        <w:suppressAutoHyphens w:val="0"/>
        <w:rPr>
          <w:rFonts w:ascii="PT Astra Serif" w:eastAsia="Calibri" w:hAnsi="PT Astra Serif"/>
          <w:b/>
          <w:sz w:val="22"/>
          <w:szCs w:val="22"/>
          <w:lang w:eastAsia="en-US" w:bidi="en-US"/>
        </w:rPr>
      </w:pPr>
      <w:r w:rsidRPr="00E41F77">
        <w:rPr>
          <w:rFonts w:ascii="PT Astra Serif" w:eastAsia="Calibri" w:hAnsi="PT Astra Serif"/>
          <w:b/>
          <w:sz w:val="22"/>
          <w:szCs w:val="22"/>
          <w:lang w:eastAsia="en-US" w:bidi="en-US"/>
        </w:rPr>
        <w:t>по правовой работе – начальник юридической службы</w:t>
      </w:r>
    </w:p>
    <w:p w14:paraId="701F6651" w14:textId="77777777" w:rsidR="00E41F77" w:rsidRPr="00E41F77" w:rsidRDefault="00E41F77" w:rsidP="00E41F77">
      <w:pPr>
        <w:widowControl/>
        <w:suppressAutoHyphens w:val="0"/>
        <w:rPr>
          <w:rFonts w:ascii="PT Astra Serif" w:eastAsia="Calibri" w:hAnsi="PT Astra Serif"/>
          <w:b/>
          <w:sz w:val="22"/>
          <w:szCs w:val="22"/>
          <w:lang w:eastAsia="en-US" w:bidi="en-US"/>
        </w:rPr>
      </w:pPr>
    </w:p>
    <w:p w14:paraId="269DECE5" w14:textId="65541C44" w:rsidR="0009392B" w:rsidRPr="00FE6348" w:rsidRDefault="00E41F77" w:rsidP="00E41F77">
      <w:pPr>
        <w:pStyle w:val="35"/>
        <w:rPr>
          <w:rFonts w:ascii="XO Thames" w:hAnsi="XO Thames"/>
          <w:b/>
          <w:sz w:val="24"/>
        </w:rPr>
        <w:sectPr w:rsidR="0009392B" w:rsidRPr="00FE6348" w:rsidSect="004C2CFB">
          <w:pgSz w:w="11906" w:h="16838"/>
          <w:pgMar w:top="851" w:right="566" w:bottom="709" w:left="1418" w:header="708" w:footer="708" w:gutter="0"/>
          <w:cols w:space="708"/>
          <w:docGrid w:linePitch="360"/>
        </w:sectPr>
      </w:pPr>
      <w:r w:rsidRPr="00E41F77">
        <w:rPr>
          <w:rFonts w:ascii="PT Astra Serif" w:eastAsia="Calibri" w:hAnsi="PT Astra Serif"/>
          <w:b/>
          <w:sz w:val="22"/>
          <w:szCs w:val="22"/>
          <w:lang w:eastAsia="en-US" w:bidi="en-US"/>
        </w:rPr>
        <w:t xml:space="preserve">_________________     </w:t>
      </w:r>
      <w:r w:rsidRPr="00E41F77">
        <w:rPr>
          <w:rFonts w:ascii="PT Astra Serif" w:eastAsia="Calibri" w:hAnsi="PT Astra Serif"/>
          <w:sz w:val="22"/>
          <w:szCs w:val="22"/>
          <w:lang w:eastAsia="en-US" w:bidi="en-US"/>
        </w:rPr>
        <w:t xml:space="preserve">Е.В. Бычкова                             </w:t>
      </w:r>
      <w:r>
        <w:rPr>
          <w:rFonts w:ascii="PT Astra Serif" w:eastAsia="Calibri" w:hAnsi="PT Astra Serif"/>
          <w:sz w:val="22"/>
          <w:szCs w:val="22"/>
          <w:lang w:eastAsia="en-US" w:bidi="en-US"/>
        </w:rPr>
        <w:t xml:space="preserve">       </w:t>
      </w:r>
      <w:r w:rsidRPr="00E41F77">
        <w:rPr>
          <w:rFonts w:ascii="PT Astra Serif" w:eastAsia="Calibri" w:hAnsi="PT Astra Serif"/>
          <w:sz w:val="22"/>
          <w:szCs w:val="22"/>
          <w:lang w:eastAsia="en-US" w:bidi="en-US"/>
        </w:rPr>
        <w:t xml:space="preserve">              </w:t>
      </w:r>
      <w:proofErr w:type="gramStart"/>
      <w:r w:rsidRPr="00E41F77">
        <w:rPr>
          <w:rFonts w:ascii="PT Astra Serif" w:eastAsia="Calibri" w:hAnsi="PT Astra Serif"/>
          <w:sz w:val="22"/>
          <w:szCs w:val="22"/>
          <w:lang w:eastAsia="en-US" w:bidi="en-US"/>
        </w:rPr>
        <w:t xml:space="preserve">   «</w:t>
      </w:r>
      <w:proofErr w:type="gramEnd"/>
      <w:r w:rsidRPr="00E41F77">
        <w:rPr>
          <w:rFonts w:ascii="PT Astra Serif" w:eastAsia="Calibri" w:hAnsi="PT Astra Serif"/>
          <w:sz w:val="22"/>
          <w:szCs w:val="22"/>
          <w:lang w:eastAsia="en-US" w:bidi="en-US"/>
        </w:rPr>
        <w:t xml:space="preserve">______» ______________2026 г.                                    </w:t>
      </w:r>
    </w:p>
    <w:p w14:paraId="24D053A9" w14:textId="77777777" w:rsidR="00947464" w:rsidRPr="00FE6348" w:rsidRDefault="00947464" w:rsidP="00947464">
      <w:pPr>
        <w:pStyle w:val="27"/>
        <w:tabs>
          <w:tab w:val="left" w:pos="6480"/>
        </w:tabs>
        <w:ind w:right="-74"/>
        <w:contextualSpacing/>
        <w:jc w:val="right"/>
        <w:rPr>
          <w:rFonts w:ascii="XO Thames" w:hAnsi="XO Thames"/>
          <w:b/>
          <w:sz w:val="22"/>
          <w:szCs w:val="22"/>
        </w:rPr>
      </w:pPr>
      <w:r>
        <w:rPr>
          <w:rFonts w:ascii="XO Thames" w:hAnsi="XO Thames"/>
          <w:b/>
          <w:sz w:val="22"/>
          <w:szCs w:val="22"/>
        </w:rPr>
        <w:lastRenderedPageBreak/>
        <w:t>П</w:t>
      </w:r>
      <w:r w:rsidRPr="00FE6348">
        <w:rPr>
          <w:rFonts w:ascii="XO Thames" w:hAnsi="XO Thames"/>
          <w:b/>
          <w:sz w:val="22"/>
          <w:szCs w:val="22"/>
        </w:rPr>
        <w:t>риложение № 1</w:t>
      </w:r>
    </w:p>
    <w:p w14:paraId="67264279" w14:textId="77777777" w:rsidR="00947464" w:rsidRPr="00FE6348" w:rsidRDefault="00947464" w:rsidP="00947464">
      <w:pPr>
        <w:pStyle w:val="27"/>
        <w:tabs>
          <w:tab w:val="left" w:pos="6480"/>
        </w:tabs>
        <w:ind w:right="-74"/>
        <w:contextualSpacing/>
        <w:jc w:val="right"/>
        <w:rPr>
          <w:rFonts w:ascii="XO Thames" w:hAnsi="XO Thames"/>
          <w:sz w:val="22"/>
          <w:szCs w:val="22"/>
        </w:rPr>
      </w:pPr>
      <w:r w:rsidRPr="00FE6348">
        <w:rPr>
          <w:rFonts w:ascii="XO Thames" w:hAnsi="XO Thames"/>
          <w:sz w:val="22"/>
          <w:szCs w:val="22"/>
        </w:rPr>
        <w:t xml:space="preserve"> к Государственному контракту № ______</w:t>
      </w:r>
    </w:p>
    <w:p w14:paraId="41D1121F" w14:textId="77777777" w:rsidR="00947464" w:rsidRPr="00FE6348" w:rsidRDefault="00947464" w:rsidP="00947464">
      <w:pPr>
        <w:pStyle w:val="27"/>
        <w:tabs>
          <w:tab w:val="left" w:pos="6480"/>
        </w:tabs>
        <w:ind w:right="-74"/>
        <w:contextualSpacing/>
        <w:jc w:val="right"/>
        <w:rPr>
          <w:rFonts w:ascii="XO Thames" w:hAnsi="XO Thames"/>
          <w:sz w:val="22"/>
          <w:szCs w:val="22"/>
        </w:rPr>
      </w:pPr>
      <w:r w:rsidRPr="00FE6348">
        <w:rPr>
          <w:rFonts w:ascii="XO Thames" w:hAnsi="XO Thames"/>
          <w:sz w:val="22"/>
          <w:szCs w:val="22"/>
        </w:rPr>
        <w:t xml:space="preserve"> от «____» ___________________ 2026 г.</w:t>
      </w:r>
    </w:p>
    <w:p w14:paraId="0CB0F3E6" w14:textId="77777777" w:rsidR="00947464" w:rsidRPr="00FE6348" w:rsidRDefault="00947464" w:rsidP="00947464">
      <w:pPr>
        <w:pStyle w:val="1"/>
        <w:tabs>
          <w:tab w:val="left" w:pos="5067"/>
          <w:tab w:val="center" w:pos="7498"/>
        </w:tabs>
        <w:ind w:firstLine="720"/>
        <w:contextualSpacing/>
        <w:rPr>
          <w:rFonts w:ascii="XO Thames" w:hAnsi="XO Thames"/>
          <w:sz w:val="24"/>
          <w:szCs w:val="24"/>
        </w:rPr>
      </w:pPr>
      <w:r w:rsidRPr="00FE6348">
        <w:rPr>
          <w:rFonts w:ascii="XO Thames" w:hAnsi="XO Thames"/>
          <w:sz w:val="24"/>
          <w:szCs w:val="24"/>
        </w:rPr>
        <w:t>ВЕДОМОСТЬ ПОСТАВКИ</w:t>
      </w:r>
    </w:p>
    <w:p w14:paraId="7B8980B7" w14:textId="77777777" w:rsidR="00947464" w:rsidRPr="00FE6348" w:rsidRDefault="00947464" w:rsidP="00947464">
      <w:pPr>
        <w:pStyle w:val="22"/>
        <w:spacing w:after="0" w:line="276" w:lineRule="auto"/>
        <w:rPr>
          <w:rFonts w:ascii="XO Thames" w:hAnsi="XO Thames"/>
          <w:sz w:val="22"/>
          <w:szCs w:val="22"/>
        </w:rPr>
      </w:pPr>
      <w:r w:rsidRPr="00FE6348">
        <w:rPr>
          <w:rFonts w:ascii="XO Thames" w:hAnsi="XO Thames"/>
          <w:sz w:val="22"/>
          <w:szCs w:val="22"/>
        </w:rPr>
        <w:t xml:space="preserve">Поставщик – </w:t>
      </w:r>
      <w:r w:rsidRPr="00FE6348">
        <w:rPr>
          <w:rFonts w:ascii="XO Thames" w:hAnsi="XO Thames"/>
          <w:snapToGrid w:val="0"/>
          <w:sz w:val="22"/>
          <w:szCs w:val="22"/>
        </w:rPr>
        <w:t>____________________________________</w:t>
      </w:r>
      <w:r w:rsidRPr="00FE6348">
        <w:rPr>
          <w:rFonts w:ascii="XO Thames" w:hAnsi="XO Thames"/>
          <w:sz w:val="22"/>
          <w:szCs w:val="22"/>
        </w:rPr>
        <w:tab/>
      </w:r>
      <w:r w:rsidRPr="00FE6348">
        <w:rPr>
          <w:rFonts w:ascii="XO Thames" w:hAnsi="XO Thames"/>
          <w:sz w:val="22"/>
          <w:szCs w:val="22"/>
        </w:rPr>
        <w:tab/>
      </w:r>
    </w:p>
    <w:p w14:paraId="651BD53A" w14:textId="77777777" w:rsidR="00947464" w:rsidRPr="00FE6348" w:rsidRDefault="00947464" w:rsidP="00947464">
      <w:pPr>
        <w:pStyle w:val="22"/>
        <w:spacing w:after="0" w:line="276" w:lineRule="auto"/>
        <w:rPr>
          <w:rFonts w:ascii="XO Thames" w:hAnsi="XO Thames"/>
          <w:sz w:val="22"/>
          <w:szCs w:val="22"/>
        </w:rPr>
      </w:pPr>
      <w:r w:rsidRPr="00FE6348">
        <w:rPr>
          <w:rFonts w:ascii="XO Thames" w:hAnsi="XO Thames"/>
          <w:sz w:val="22"/>
          <w:szCs w:val="22"/>
        </w:rPr>
        <w:t>Государственный заказчик – УФСИН России по Калининградской области</w:t>
      </w:r>
    </w:p>
    <w:p w14:paraId="77D00FDF" w14:textId="240BBBCA" w:rsidR="00947464" w:rsidRPr="00FE6348" w:rsidRDefault="00947464" w:rsidP="00947464">
      <w:pPr>
        <w:rPr>
          <w:rFonts w:ascii="XO Thames" w:hAnsi="XO Thames"/>
          <w:sz w:val="22"/>
          <w:szCs w:val="22"/>
        </w:rPr>
      </w:pPr>
      <w:r w:rsidRPr="00FE6348">
        <w:rPr>
          <w:rFonts w:ascii="XO Thames" w:hAnsi="XO Thames"/>
          <w:sz w:val="22"/>
          <w:szCs w:val="22"/>
        </w:rPr>
        <w:t>Сроки поставки товара: с момента заключения контракта и</w:t>
      </w:r>
      <w:r>
        <w:rPr>
          <w:rFonts w:ascii="XO Thames" w:hAnsi="XO Thames"/>
          <w:sz w:val="22"/>
          <w:szCs w:val="22"/>
        </w:rPr>
        <w:t xml:space="preserve"> </w:t>
      </w:r>
      <w:r w:rsidRPr="00FE6348">
        <w:rPr>
          <w:rFonts w:ascii="XO Thames" w:hAnsi="XO Thames"/>
          <w:sz w:val="22"/>
          <w:szCs w:val="22"/>
        </w:rPr>
        <w:t xml:space="preserve">не позднее </w:t>
      </w:r>
      <w:r w:rsidR="003B160D">
        <w:rPr>
          <w:rFonts w:ascii="XO Thames" w:hAnsi="XO Thames"/>
          <w:sz w:val="22"/>
          <w:szCs w:val="22"/>
        </w:rPr>
        <w:t>01.11</w:t>
      </w:r>
      <w:r w:rsidRPr="00FE6348">
        <w:rPr>
          <w:rFonts w:ascii="XO Thames" w:hAnsi="XO Thames"/>
          <w:sz w:val="22"/>
          <w:szCs w:val="22"/>
        </w:rPr>
        <w:t xml:space="preserve">.2026. </w:t>
      </w:r>
    </w:p>
    <w:p w14:paraId="03FDDD3E" w14:textId="77777777" w:rsidR="00947464" w:rsidRPr="00FE6348" w:rsidRDefault="00947464" w:rsidP="00947464">
      <w:pPr>
        <w:rPr>
          <w:rFonts w:ascii="XO Thames" w:hAnsi="XO Thames"/>
          <w:sz w:val="22"/>
          <w:szCs w:val="22"/>
        </w:rPr>
      </w:pPr>
      <w:r w:rsidRPr="00FE6348">
        <w:rPr>
          <w:rFonts w:ascii="XO Thames" w:hAnsi="XO Thames"/>
          <w:sz w:val="22"/>
          <w:szCs w:val="22"/>
        </w:rPr>
        <w:t xml:space="preserve">Поставщик производит поставку товара в адрес государственного заказчика в рабочий день с понедельника по четверг с 9:00 до 17:00 часов, </w:t>
      </w:r>
    </w:p>
    <w:p w14:paraId="3D1D577C" w14:textId="77777777" w:rsidR="00947464" w:rsidRPr="00FE6348" w:rsidRDefault="00947464" w:rsidP="00947464">
      <w:pPr>
        <w:rPr>
          <w:rFonts w:ascii="XO Thames" w:hAnsi="XO Thames"/>
          <w:sz w:val="22"/>
          <w:szCs w:val="22"/>
        </w:rPr>
      </w:pPr>
      <w:r w:rsidRPr="00FE6348">
        <w:rPr>
          <w:rFonts w:ascii="XO Thames" w:hAnsi="XO Thames"/>
          <w:sz w:val="22"/>
          <w:szCs w:val="22"/>
        </w:rPr>
        <w:t>в пятницу с 9:00 до 15:00 часов по адресу: Калининградская область, г. Калининград, ул. Александра Невского, 192к.7.</w:t>
      </w:r>
    </w:p>
    <w:p w14:paraId="29B20039" w14:textId="77777777" w:rsidR="00947464" w:rsidRPr="00FE6348" w:rsidRDefault="00947464" w:rsidP="00947464">
      <w:pPr>
        <w:rPr>
          <w:rFonts w:ascii="XO Thames" w:hAnsi="XO Thames"/>
          <w:sz w:val="22"/>
          <w:szCs w:val="22"/>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77"/>
        <w:gridCol w:w="3969"/>
        <w:gridCol w:w="2835"/>
        <w:gridCol w:w="992"/>
        <w:gridCol w:w="1560"/>
        <w:gridCol w:w="1134"/>
        <w:gridCol w:w="1417"/>
      </w:tblGrid>
      <w:tr w:rsidR="00947464" w:rsidRPr="00FE6348" w14:paraId="08AE40D3" w14:textId="77777777" w:rsidTr="00D91D81">
        <w:trPr>
          <w:cantSplit/>
          <w:trHeight w:val="1000"/>
        </w:trPr>
        <w:tc>
          <w:tcPr>
            <w:tcW w:w="426" w:type="dxa"/>
            <w:vAlign w:val="center"/>
          </w:tcPr>
          <w:p w14:paraId="2CBF4BD2"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№п/п</w:t>
            </w:r>
          </w:p>
        </w:tc>
        <w:tc>
          <w:tcPr>
            <w:tcW w:w="2977" w:type="dxa"/>
            <w:vAlign w:val="center"/>
          </w:tcPr>
          <w:p w14:paraId="41CC8B35"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Наименование товара</w:t>
            </w:r>
          </w:p>
          <w:p w14:paraId="5F055AE0"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ОКПД2/КТРУ</w:t>
            </w:r>
          </w:p>
        </w:tc>
        <w:tc>
          <w:tcPr>
            <w:tcW w:w="3969" w:type="dxa"/>
            <w:vAlign w:val="center"/>
          </w:tcPr>
          <w:p w14:paraId="6B7C2F6B"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 xml:space="preserve">Нормативный документ </w:t>
            </w:r>
            <w:r w:rsidRPr="00FE6348">
              <w:rPr>
                <w:rFonts w:ascii="XO Thames" w:hAnsi="XO Thames"/>
                <w:lang w:eastAsia="ru-RU"/>
              </w:rPr>
              <w:br/>
              <w:t>(ГОСТ, Технические условия, др.)</w:t>
            </w:r>
          </w:p>
        </w:tc>
        <w:tc>
          <w:tcPr>
            <w:tcW w:w="2835" w:type="dxa"/>
            <w:vAlign w:val="center"/>
          </w:tcPr>
          <w:p w14:paraId="1634193B" w14:textId="77777777" w:rsidR="00947464" w:rsidRPr="00FE6348" w:rsidRDefault="00947464" w:rsidP="00D91D81">
            <w:pPr>
              <w:ind w:left="-108" w:right="-108"/>
              <w:contextualSpacing/>
              <w:jc w:val="center"/>
              <w:rPr>
                <w:rFonts w:ascii="XO Thames" w:hAnsi="XO Thames"/>
                <w:sz w:val="16"/>
                <w:szCs w:val="16"/>
                <w:lang w:eastAsia="ru-RU"/>
              </w:rPr>
            </w:pPr>
            <w:r w:rsidRPr="00FE6348">
              <w:rPr>
                <w:rFonts w:ascii="XO Thames" w:hAnsi="XO Thames"/>
                <w:sz w:val="16"/>
                <w:szCs w:val="16"/>
                <w:lang w:eastAsia="ru-RU"/>
              </w:rPr>
              <w:t>Поставки, адрес</w:t>
            </w:r>
          </w:p>
        </w:tc>
        <w:tc>
          <w:tcPr>
            <w:tcW w:w="992" w:type="dxa"/>
            <w:vAlign w:val="center"/>
          </w:tcPr>
          <w:p w14:paraId="67B89B90"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Ед. изм.</w:t>
            </w:r>
          </w:p>
        </w:tc>
        <w:tc>
          <w:tcPr>
            <w:tcW w:w="1560" w:type="dxa"/>
            <w:vAlign w:val="center"/>
          </w:tcPr>
          <w:p w14:paraId="3034C6D2"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Кол-во</w:t>
            </w:r>
          </w:p>
        </w:tc>
        <w:tc>
          <w:tcPr>
            <w:tcW w:w="1134" w:type="dxa"/>
            <w:vAlign w:val="center"/>
          </w:tcPr>
          <w:p w14:paraId="73BC2227" w14:textId="77777777" w:rsidR="00947464" w:rsidRPr="00FE6348" w:rsidRDefault="00947464" w:rsidP="00D91D81">
            <w:pPr>
              <w:ind w:left="-101" w:right="-102"/>
              <w:contextualSpacing/>
              <w:jc w:val="center"/>
              <w:rPr>
                <w:rFonts w:ascii="XO Thames" w:hAnsi="XO Thames"/>
                <w:lang w:eastAsia="ru-RU"/>
              </w:rPr>
            </w:pPr>
            <w:r w:rsidRPr="00FE6348">
              <w:rPr>
                <w:rFonts w:ascii="XO Thames" w:hAnsi="XO Thames"/>
                <w:lang w:eastAsia="ru-RU"/>
              </w:rPr>
              <w:t>Цена за единицу товара, руб. (в т. ч. НДС)</w:t>
            </w:r>
          </w:p>
        </w:tc>
        <w:tc>
          <w:tcPr>
            <w:tcW w:w="1417" w:type="dxa"/>
            <w:vAlign w:val="center"/>
          </w:tcPr>
          <w:p w14:paraId="13773765"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Сумма,</w:t>
            </w:r>
          </w:p>
          <w:p w14:paraId="5F94CFAB"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 xml:space="preserve"> руб.</w:t>
            </w:r>
          </w:p>
          <w:p w14:paraId="6AEFB2E1"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(в т. ч. НДС)</w:t>
            </w:r>
          </w:p>
        </w:tc>
      </w:tr>
      <w:tr w:rsidR="00947464" w:rsidRPr="00FE6348" w14:paraId="0DE1227B" w14:textId="77777777" w:rsidTr="00D91D81">
        <w:trPr>
          <w:trHeight w:val="867"/>
        </w:trPr>
        <w:tc>
          <w:tcPr>
            <w:tcW w:w="426" w:type="dxa"/>
            <w:vAlign w:val="center"/>
          </w:tcPr>
          <w:p w14:paraId="1FF9A576"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1</w:t>
            </w:r>
          </w:p>
          <w:p w14:paraId="474D6C4B" w14:textId="77777777" w:rsidR="00947464" w:rsidRPr="00FE6348" w:rsidRDefault="00947464" w:rsidP="00D91D81">
            <w:pPr>
              <w:contextualSpacing/>
              <w:jc w:val="center"/>
              <w:rPr>
                <w:rFonts w:ascii="XO Thames" w:hAnsi="XO Thames"/>
                <w:lang w:eastAsia="ru-RU"/>
              </w:rPr>
            </w:pPr>
          </w:p>
        </w:tc>
        <w:tc>
          <w:tcPr>
            <w:tcW w:w="2977" w:type="dxa"/>
            <w:vAlign w:val="center"/>
          </w:tcPr>
          <w:p w14:paraId="00405D94" w14:textId="4932D125" w:rsidR="00947464" w:rsidRPr="00ED5AA0" w:rsidRDefault="00FA18CF" w:rsidP="00D91D81">
            <w:pPr>
              <w:autoSpaceDE w:val="0"/>
              <w:autoSpaceDN w:val="0"/>
              <w:adjustRightInd w:val="0"/>
              <w:jc w:val="center"/>
              <w:rPr>
                <w:rFonts w:ascii="XO Thames" w:hAnsi="XO Thames"/>
              </w:rPr>
            </w:pPr>
            <w:r>
              <w:rPr>
                <w:rFonts w:ascii="XO Thames" w:hAnsi="XO Thames"/>
              </w:rPr>
              <w:t>П</w:t>
            </w:r>
            <w:r w:rsidR="00BA7C9D">
              <w:rPr>
                <w:rFonts w:ascii="XO Thames" w:hAnsi="XO Thames"/>
              </w:rPr>
              <w:t>роекционный</w:t>
            </w:r>
            <w:r>
              <w:rPr>
                <w:rFonts w:ascii="XO Thames" w:hAnsi="XO Thames"/>
              </w:rPr>
              <w:t xml:space="preserve"> экран натяжной</w:t>
            </w:r>
          </w:p>
          <w:p w14:paraId="4052B28F" w14:textId="77777777" w:rsidR="00947464" w:rsidRPr="00ED5AA0" w:rsidRDefault="00947464" w:rsidP="00D91D81">
            <w:pPr>
              <w:autoSpaceDE w:val="0"/>
              <w:autoSpaceDN w:val="0"/>
              <w:adjustRightInd w:val="0"/>
              <w:jc w:val="center"/>
              <w:rPr>
                <w:rFonts w:ascii="XO Thames" w:hAnsi="XO Thames"/>
              </w:rPr>
            </w:pPr>
          </w:p>
          <w:p w14:paraId="3F98EFD8" w14:textId="507501EB" w:rsidR="00947464" w:rsidRPr="00ED5AA0" w:rsidRDefault="00947464" w:rsidP="00D91D81">
            <w:pPr>
              <w:autoSpaceDE w:val="0"/>
              <w:autoSpaceDN w:val="0"/>
              <w:adjustRightInd w:val="0"/>
              <w:jc w:val="center"/>
              <w:rPr>
                <w:rFonts w:ascii="XO Thames" w:hAnsi="XO Thames"/>
              </w:rPr>
            </w:pPr>
            <w:r w:rsidRPr="00ED5AA0">
              <w:rPr>
                <w:rFonts w:ascii="XO Thames" w:hAnsi="XO Thames"/>
                <w:lang w:eastAsia="ru-RU"/>
              </w:rPr>
              <w:t xml:space="preserve">ОКПД2 – </w:t>
            </w:r>
            <w:r w:rsidRPr="00ED5AA0">
              <w:rPr>
                <w:rFonts w:ascii="XO Thames" w:hAnsi="XO Thames"/>
              </w:rPr>
              <w:t>26.</w:t>
            </w:r>
            <w:r w:rsidR="009036A4">
              <w:rPr>
                <w:rFonts w:ascii="XO Thames" w:hAnsi="XO Thames"/>
              </w:rPr>
              <w:t>7</w:t>
            </w:r>
            <w:r w:rsidRPr="00ED5AA0">
              <w:rPr>
                <w:rFonts w:ascii="XO Thames" w:hAnsi="XO Thames"/>
              </w:rPr>
              <w:t>0.</w:t>
            </w:r>
            <w:r w:rsidR="009036A4">
              <w:rPr>
                <w:rFonts w:ascii="XO Thames" w:hAnsi="XO Thames"/>
              </w:rPr>
              <w:t>17</w:t>
            </w:r>
            <w:r w:rsidRPr="00ED5AA0">
              <w:rPr>
                <w:rFonts w:ascii="XO Thames" w:hAnsi="XO Thames"/>
              </w:rPr>
              <w:t>.1</w:t>
            </w:r>
            <w:r w:rsidR="009036A4">
              <w:rPr>
                <w:rFonts w:ascii="XO Thames" w:hAnsi="XO Thames"/>
              </w:rPr>
              <w:t>5</w:t>
            </w:r>
            <w:r w:rsidRPr="00ED5AA0">
              <w:rPr>
                <w:rFonts w:ascii="XO Thames" w:hAnsi="XO Thames"/>
              </w:rPr>
              <w:t>0</w:t>
            </w:r>
          </w:p>
          <w:p w14:paraId="6935F5CD" w14:textId="14EBF465" w:rsidR="00947464" w:rsidRPr="00ED5AA0" w:rsidRDefault="00947464" w:rsidP="00D91D81">
            <w:pPr>
              <w:autoSpaceDE w:val="0"/>
              <w:autoSpaceDN w:val="0"/>
              <w:adjustRightInd w:val="0"/>
              <w:jc w:val="center"/>
              <w:rPr>
                <w:rFonts w:ascii="XO Thames" w:hAnsi="XO Thames"/>
                <w:color w:val="000000"/>
                <w:lang w:eastAsia="ru-RU"/>
              </w:rPr>
            </w:pPr>
            <w:r w:rsidRPr="00ED5AA0">
              <w:rPr>
                <w:rFonts w:ascii="XO Thames" w:hAnsi="XO Thames"/>
                <w:color w:val="000000"/>
                <w:lang w:eastAsia="ru-RU"/>
              </w:rPr>
              <w:t xml:space="preserve">КТРУ – </w:t>
            </w:r>
            <w:r w:rsidRPr="00ED5AA0">
              <w:rPr>
                <w:rFonts w:ascii="XO Thames" w:hAnsi="XO Thames"/>
              </w:rPr>
              <w:t>26.</w:t>
            </w:r>
            <w:r w:rsidR="00EC6074">
              <w:rPr>
                <w:rFonts w:ascii="XO Thames" w:hAnsi="XO Thames"/>
              </w:rPr>
              <w:t>70</w:t>
            </w:r>
            <w:r w:rsidRPr="00ED5AA0">
              <w:rPr>
                <w:rFonts w:ascii="XO Thames" w:hAnsi="XO Thames"/>
              </w:rPr>
              <w:t>.</w:t>
            </w:r>
            <w:r w:rsidR="00002412">
              <w:rPr>
                <w:rFonts w:ascii="XO Thames" w:hAnsi="XO Thames"/>
              </w:rPr>
              <w:t>17</w:t>
            </w:r>
            <w:r w:rsidRPr="00ED5AA0">
              <w:rPr>
                <w:rFonts w:ascii="XO Thames" w:hAnsi="XO Thames"/>
              </w:rPr>
              <w:t>.1</w:t>
            </w:r>
            <w:r w:rsidR="00EC6074">
              <w:rPr>
                <w:rFonts w:ascii="XO Thames" w:hAnsi="XO Thames"/>
              </w:rPr>
              <w:t>5</w:t>
            </w:r>
            <w:r w:rsidRPr="00ED5AA0">
              <w:rPr>
                <w:rFonts w:ascii="XO Thames" w:hAnsi="XO Thames"/>
              </w:rPr>
              <w:t>0-000000</w:t>
            </w:r>
            <w:r w:rsidR="00EC6074">
              <w:rPr>
                <w:rFonts w:ascii="XO Thames" w:hAnsi="XO Thames"/>
              </w:rPr>
              <w:t>01</w:t>
            </w:r>
          </w:p>
        </w:tc>
        <w:tc>
          <w:tcPr>
            <w:tcW w:w="3969" w:type="dxa"/>
            <w:vAlign w:val="center"/>
          </w:tcPr>
          <w:p w14:paraId="4001352A" w14:textId="772A4A3C" w:rsidR="00760F6A" w:rsidRDefault="00760F6A" w:rsidP="00D91D81">
            <w:pPr>
              <w:tabs>
                <w:tab w:val="left" w:pos="6521"/>
                <w:tab w:val="left" w:pos="6663"/>
                <w:tab w:val="left" w:pos="7371"/>
              </w:tabs>
              <w:ind w:left="-108" w:right="-1"/>
            </w:pPr>
            <w:r>
              <w:t>Тип размещения: напольный;</w:t>
            </w:r>
          </w:p>
          <w:p w14:paraId="3AD101AB" w14:textId="2C6ECA92" w:rsidR="00760F6A" w:rsidRDefault="00760F6A" w:rsidP="00D91D81">
            <w:pPr>
              <w:tabs>
                <w:tab w:val="left" w:pos="6521"/>
                <w:tab w:val="left" w:pos="6663"/>
                <w:tab w:val="left" w:pos="7371"/>
              </w:tabs>
              <w:ind w:left="-108" w:right="-1"/>
            </w:pPr>
            <w:r>
              <w:t>Тип напольного размещения: Т-образный каркас;</w:t>
            </w:r>
          </w:p>
          <w:p w14:paraId="7E74EF00" w14:textId="0A18CBE4" w:rsidR="00947464" w:rsidRDefault="009C249D" w:rsidP="00D91D81">
            <w:pPr>
              <w:tabs>
                <w:tab w:val="left" w:pos="6521"/>
                <w:tab w:val="left" w:pos="6663"/>
                <w:tab w:val="left" w:pos="7371"/>
              </w:tabs>
              <w:ind w:left="-108" w:right="-1"/>
            </w:pPr>
            <w:r>
              <w:t xml:space="preserve">Высота полотна: </w:t>
            </w:r>
            <w:r w:rsidR="00760F6A">
              <w:t>150-180</w:t>
            </w:r>
            <w:r w:rsidR="00DB0BBE" w:rsidRPr="00352860">
              <w:t xml:space="preserve"> </w:t>
            </w:r>
            <w:r w:rsidR="00DB0BBE">
              <w:t>сантиметров</w:t>
            </w:r>
            <w:r w:rsidR="00760F6A">
              <w:t>;</w:t>
            </w:r>
          </w:p>
          <w:p w14:paraId="2288D291" w14:textId="5CB3D73B" w:rsidR="00760F6A" w:rsidRDefault="00760F6A" w:rsidP="00D91D81">
            <w:pPr>
              <w:tabs>
                <w:tab w:val="left" w:pos="6521"/>
                <w:tab w:val="left" w:pos="6663"/>
                <w:tab w:val="left" w:pos="7371"/>
              </w:tabs>
              <w:ind w:left="-108" w:right="-1"/>
            </w:pPr>
            <w:r>
              <w:t>Ширина полотна:</w:t>
            </w:r>
            <w:r w:rsidRPr="00352860">
              <w:t xml:space="preserve"> 178</w:t>
            </w:r>
            <w:r>
              <w:t>-</w:t>
            </w:r>
            <w:r w:rsidRPr="00352860">
              <w:t xml:space="preserve"> 200 </w:t>
            </w:r>
            <w:r>
              <w:t>сантиметров</w:t>
            </w:r>
            <w:r>
              <w:t>;</w:t>
            </w:r>
          </w:p>
          <w:p w14:paraId="783F8264" w14:textId="02E157F8" w:rsidR="00194163" w:rsidRDefault="00194163" w:rsidP="00D91D81">
            <w:pPr>
              <w:tabs>
                <w:tab w:val="left" w:pos="6521"/>
                <w:tab w:val="left" w:pos="6663"/>
                <w:tab w:val="left" w:pos="7371"/>
              </w:tabs>
              <w:ind w:left="-108" w:right="-1"/>
            </w:pPr>
            <w:r>
              <w:t>Тип проекции: фронтальная;</w:t>
            </w:r>
          </w:p>
          <w:p w14:paraId="3C55DF4E" w14:textId="13515BFC" w:rsidR="00DA5A3D" w:rsidRDefault="00DA5A3D" w:rsidP="00D91D81">
            <w:pPr>
              <w:tabs>
                <w:tab w:val="left" w:pos="6521"/>
                <w:tab w:val="left" w:pos="6663"/>
                <w:tab w:val="left" w:pos="7371"/>
              </w:tabs>
              <w:ind w:left="-108" w:right="-1"/>
            </w:pPr>
            <w:r w:rsidRPr="008410A1">
              <w:rPr>
                <w:rFonts w:ascii="XO Thames" w:hAnsi="XO Thames"/>
              </w:rPr>
              <w:t>Монта</w:t>
            </w:r>
            <w:r>
              <w:rPr>
                <w:rFonts w:ascii="XO Thames" w:hAnsi="XO Thames"/>
              </w:rPr>
              <w:t>жный комплект: для установки на пол</w:t>
            </w:r>
          </w:p>
          <w:p w14:paraId="5623AC7D" w14:textId="7438C83E" w:rsidR="00D46D84" w:rsidRPr="00E71631" w:rsidRDefault="00FF34F5" w:rsidP="00194163">
            <w:pPr>
              <w:tabs>
                <w:tab w:val="left" w:pos="6521"/>
                <w:tab w:val="left" w:pos="6663"/>
                <w:tab w:val="left" w:pos="7371"/>
              </w:tabs>
              <w:ind w:left="-108" w:right="-1"/>
            </w:pPr>
            <w:r>
              <w:rPr>
                <w:rFonts w:ascii="XO Thames" w:hAnsi="XO Thames"/>
              </w:rPr>
              <w:t>Цвет полотна: белый</w:t>
            </w:r>
          </w:p>
        </w:tc>
        <w:tc>
          <w:tcPr>
            <w:tcW w:w="2835" w:type="dxa"/>
            <w:vMerge w:val="restart"/>
            <w:vAlign w:val="center"/>
          </w:tcPr>
          <w:p w14:paraId="319D0A48" w14:textId="77777777" w:rsidR="00947464" w:rsidRPr="00FE6348" w:rsidRDefault="00947464" w:rsidP="00D91D81">
            <w:pPr>
              <w:autoSpaceDE w:val="0"/>
              <w:autoSpaceDN w:val="0"/>
              <w:adjustRightInd w:val="0"/>
              <w:ind w:left="-108" w:right="-108"/>
              <w:jc w:val="center"/>
              <w:rPr>
                <w:rFonts w:ascii="XO Thames" w:hAnsi="XO Thames"/>
                <w:color w:val="000000"/>
                <w:lang w:eastAsia="ru-RU"/>
              </w:rPr>
            </w:pPr>
            <w:r w:rsidRPr="00FE6348">
              <w:rPr>
                <w:rFonts w:ascii="XO Thames" w:hAnsi="XO Thames"/>
                <w:color w:val="000000"/>
                <w:lang w:eastAsia="ru-RU"/>
              </w:rPr>
              <w:t xml:space="preserve">УФСИН России </w:t>
            </w:r>
          </w:p>
          <w:p w14:paraId="70A041F2" w14:textId="77777777" w:rsidR="00947464" w:rsidRPr="00FE6348" w:rsidRDefault="00947464" w:rsidP="00D91D81">
            <w:pPr>
              <w:autoSpaceDE w:val="0"/>
              <w:autoSpaceDN w:val="0"/>
              <w:adjustRightInd w:val="0"/>
              <w:ind w:left="-108" w:right="-108"/>
              <w:jc w:val="center"/>
              <w:rPr>
                <w:rFonts w:ascii="XO Thames" w:hAnsi="XO Thames"/>
                <w:color w:val="000000"/>
                <w:lang w:eastAsia="ru-RU"/>
              </w:rPr>
            </w:pPr>
            <w:r w:rsidRPr="00FE6348">
              <w:rPr>
                <w:rFonts w:ascii="XO Thames" w:hAnsi="XO Thames"/>
                <w:color w:val="000000"/>
                <w:lang w:eastAsia="ru-RU"/>
              </w:rPr>
              <w:t>по Калининградской области</w:t>
            </w:r>
          </w:p>
          <w:p w14:paraId="4F0EE04B" w14:textId="77777777" w:rsidR="00947464" w:rsidRPr="00FE6348" w:rsidRDefault="00947464" w:rsidP="00D91D81">
            <w:pPr>
              <w:ind w:left="-108" w:right="-108"/>
              <w:jc w:val="center"/>
              <w:rPr>
                <w:rFonts w:ascii="XO Thames" w:hAnsi="XO Thames"/>
                <w:lang w:eastAsia="ru-RU"/>
              </w:rPr>
            </w:pPr>
            <w:r w:rsidRPr="00FE6348">
              <w:rPr>
                <w:rFonts w:ascii="XO Thames" w:hAnsi="XO Thames"/>
                <w:lang w:eastAsia="ru-RU"/>
              </w:rPr>
              <w:t>Калининградская область, г. Калининград ул. Александра Невского 192 к.7</w:t>
            </w:r>
          </w:p>
          <w:p w14:paraId="08BF6EFF" w14:textId="77777777" w:rsidR="00947464" w:rsidRPr="00FE6348" w:rsidRDefault="00947464" w:rsidP="00D91D81">
            <w:pPr>
              <w:ind w:left="-108" w:right="-108"/>
              <w:jc w:val="center"/>
              <w:rPr>
                <w:rFonts w:ascii="XO Thames" w:hAnsi="XO Thames"/>
                <w:lang w:eastAsia="ru-RU"/>
              </w:rPr>
            </w:pPr>
          </w:p>
        </w:tc>
        <w:tc>
          <w:tcPr>
            <w:tcW w:w="992" w:type="dxa"/>
            <w:vAlign w:val="center"/>
          </w:tcPr>
          <w:p w14:paraId="3311E6A2" w14:textId="77777777" w:rsidR="00947464" w:rsidRPr="00FE6348" w:rsidRDefault="00947464" w:rsidP="00D91D81">
            <w:pPr>
              <w:autoSpaceDE w:val="0"/>
              <w:autoSpaceDN w:val="0"/>
              <w:adjustRightInd w:val="0"/>
              <w:jc w:val="center"/>
              <w:rPr>
                <w:rFonts w:ascii="XO Thames" w:hAnsi="XO Thames"/>
                <w:lang w:eastAsia="ru-RU"/>
              </w:rPr>
            </w:pPr>
            <w:r w:rsidRPr="00FE6348">
              <w:rPr>
                <w:rFonts w:ascii="XO Thames" w:hAnsi="XO Thames"/>
                <w:lang w:eastAsia="ru-RU"/>
              </w:rPr>
              <w:t>шт.</w:t>
            </w:r>
          </w:p>
        </w:tc>
        <w:tc>
          <w:tcPr>
            <w:tcW w:w="1560" w:type="dxa"/>
            <w:vAlign w:val="center"/>
          </w:tcPr>
          <w:p w14:paraId="50C99EF4"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2</w:t>
            </w:r>
          </w:p>
        </w:tc>
        <w:tc>
          <w:tcPr>
            <w:tcW w:w="1134" w:type="dxa"/>
            <w:vAlign w:val="center"/>
          </w:tcPr>
          <w:p w14:paraId="61E3E921" w14:textId="77777777" w:rsidR="00947464" w:rsidRPr="00FE6348" w:rsidRDefault="00947464" w:rsidP="00D91D81">
            <w:pPr>
              <w:contextualSpacing/>
              <w:jc w:val="center"/>
              <w:rPr>
                <w:rFonts w:ascii="XO Thames" w:hAnsi="XO Thames"/>
                <w:highlight w:val="yellow"/>
                <w:lang w:eastAsia="ru-RU"/>
              </w:rPr>
            </w:pPr>
          </w:p>
        </w:tc>
        <w:tc>
          <w:tcPr>
            <w:tcW w:w="1417" w:type="dxa"/>
            <w:vAlign w:val="center"/>
          </w:tcPr>
          <w:p w14:paraId="7F7385CE" w14:textId="77777777" w:rsidR="00947464" w:rsidRPr="00FE6348" w:rsidRDefault="00947464" w:rsidP="00D91D81">
            <w:pPr>
              <w:contextualSpacing/>
              <w:jc w:val="both"/>
              <w:rPr>
                <w:rFonts w:ascii="XO Thames" w:hAnsi="XO Thames"/>
                <w:highlight w:val="yellow"/>
                <w:lang w:eastAsia="ru-RU"/>
              </w:rPr>
            </w:pPr>
          </w:p>
        </w:tc>
      </w:tr>
      <w:tr w:rsidR="00947464" w:rsidRPr="00FE6348" w14:paraId="41EE4471" w14:textId="77777777" w:rsidTr="00D91D81">
        <w:trPr>
          <w:trHeight w:val="867"/>
        </w:trPr>
        <w:tc>
          <w:tcPr>
            <w:tcW w:w="426" w:type="dxa"/>
            <w:vAlign w:val="center"/>
          </w:tcPr>
          <w:p w14:paraId="10F478DE"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2</w:t>
            </w:r>
          </w:p>
        </w:tc>
        <w:tc>
          <w:tcPr>
            <w:tcW w:w="2977" w:type="dxa"/>
            <w:vAlign w:val="center"/>
          </w:tcPr>
          <w:p w14:paraId="0DCD8843" w14:textId="32164F2A" w:rsidR="00947464" w:rsidRPr="001245F0" w:rsidRDefault="00FA18CF" w:rsidP="00D91D81">
            <w:pPr>
              <w:autoSpaceDE w:val="0"/>
              <w:autoSpaceDN w:val="0"/>
              <w:adjustRightInd w:val="0"/>
              <w:jc w:val="center"/>
              <w:rPr>
                <w:rFonts w:ascii="XO Thames" w:hAnsi="XO Thames"/>
              </w:rPr>
            </w:pPr>
            <w:r>
              <w:rPr>
                <w:rFonts w:ascii="XO Thames" w:hAnsi="XO Thames"/>
              </w:rPr>
              <w:t>Видеоп</w:t>
            </w:r>
            <w:r w:rsidR="008534F1" w:rsidRPr="001245F0">
              <w:rPr>
                <w:rFonts w:ascii="XO Thames" w:hAnsi="XO Thames"/>
              </w:rPr>
              <w:t>роектор</w:t>
            </w:r>
          </w:p>
          <w:p w14:paraId="20F11AE1" w14:textId="77777777" w:rsidR="00947464" w:rsidRPr="001245F0" w:rsidRDefault="00947464" w:rsidP="00D91D81">
            <w:pPr>
              <w:autoSpaceDE w:val="0"/>
              <w:autoSpaceDN w:val="0"/>
              <w:adjustRightInd w:val="0"/>
              <w:jc w:val="center"/>
              <w:rPr>
                <w:rFonts w:ascii="XO Thames" w:hAnsi="XO Thames"/>
              </w:rPr>
            </w:pPr>
          </w:p>
          <w:p w14:paraId="5CA0E77A" w14:textId="3B3ABB22" w:rsidR="00947464" w:rsidRPr="001245F0" w:rsidRDefault="00947464" w:rsidP="00D91D81">
            <w:pPr>
              <w:autoSpaceDE w:val="0"/>
              <w:autoSpaceDN w:val="0"/>
              <w:adjustRightInd w:val="0"/>
              <w:jc w:val="center"/>
              <w:rPr>
                <w:rFonts w:ascii="XO Thames" w:hAnsi="XO Thames"/>
              </w:rPr>
            </w:pPr>
            <w:r w:rsidRPr="001245F0">
              <w:rPr>
                <w:rFonts w:ascii="XO Thames" w:hAnsi="XO Thames"/>
                <w:lang w:eastAsia="ru-RU"/>
              </w:rPr>
              <w:t xml:space="preserve">ОКПД2 - </w:t>
            </w:r>
            <w:r w:rsidR="00B37662" w:rsidRPr="001245F0">
              <w:rPr>
                <w:rFonts w:ascii="XO Thames" w:hAnsi="XO Thames"/>
              </w:rPr>
              <w:t>26</w:t>
            </w:r>
            <w:r w:rsidRPr="001245F0">
              <w:rPr>
                <w:rFonts w:ascii="XO Thames" w:hAnsi="XO Thames"/>
              </w:rPr>
              <w:t>.20.1</w:t>
            </w:r>
            <w:r w:rsidR="00B37662" w:rsidRPr="001245F0">
              <w:rPr>
                <w:rFonts w:ascii="XO Thames" w:hAnsi="XO Thames"/>
              </w:rPr>
              <w:t>7</w:t>
            </w:r>
            <w:r w:rsidRPr="001245F0">
              <w:rPr>
                <w:rFonts w:ascii="XO Thames" w:hAnsi="XO Thames"/>
              </w:rPr>
              <w:t>.120</w:t>
            </w:r>
          </w:p>
          <w:p w14:paraId="23DD26F0" w14:textId="3A1ABEDC" w:rsidR="00947464" w:rsidRPr="001245F0" w:rsidRDefault="00947464" w:rsidP="00D91D81">
            <w:pPr>
              <w:autoSpaceDE w:val="0"/>
              <w:autoSpaceDN w:val="0"/>
              <w:adjustRightInd w:val="0"/>
              <w:jc w:val="center"/>
              <w:rPr>
                <w:rFonts w:ascii="XO Thames" w:hAnsi="XO Thames"/>
              </w:rPr>
            </w:pPr>
            <w:r w:rsidRPr="001245F0">
              <w:rPr>
                <w:rFonts w:ascii="XO Thames" w:hAnsi="XO Thames"/>
                <w:color w:val="000000"/>
                <w:lang w:eastAsia="ru-RU"/>
              </w:rPr>
              <w:t xml:space="preserve">КТРУ – </w:t>
            </w:r>
            <w:r w:rsidR="00DE76E8">
              <w:rPr>
                <w:rFonts w:ascii="XO Thames" w:hAnsi="XO Thames"/>
              </w:rPr>
              <w:t>26</w:t>
            </w:r>
            <w:r w:rsidRPr="001245F0">
              <w:rPr>
                <w:rFonts w:ascii="XO Thames" w:hAnsi="XO Thames"/>
              </w:rPr>
              <w:t>.20.1</w:t>
            </w:r>
            <w:r w:rsidR="00DE76E8">
              <w:rPr>
                <w:rFonts w:ascii="XO Thames" w:hAnsi="XO Thames"/>
              </w:rPr>
              <w:t>7</w:t>
            </w:r>
            <w:r w:rsidRPr="001245F0">
              <w:rPr>
                <w:rFonts w:ascii="XO Thames" w:hAnsi="XO Thames"/>
              </w:rPr>
              <w:t>.120-0000000</w:t>
            </w:r>
            <w:r w:rsidR="00DE76E8">
              <w:rPr>
                <w:rFonts w:ascii="XO Thames" w:hAnsi="XO Thames"/>
              </w:rPr>
              <w:t>1</w:t>
            </w:r>
          </w:p>
        </w:tc>
        <w:tc>
          <w:tcPr>
            <w:tcW w:w="3969" w:type="dxa"/>
            <w:vAlign w:val="center"/>
          </w:tcPr>
          <w:p w14:paraId="3CD6E713" w14:textId="77777777" w:rsidR="00F5041B" w:rsidRDefault="00F5041B" w:rsidP="00D772AD">
            <w:pPr>
              <w:tabs>
                <w:tab w:val="left" w:pos="6521"/>
                <w:tab w:val="left" w:pos="6663"/>
                <w:tab w:val="left" w:pos="7371"/>
              </w:tabs>
              <w:ind w:left="-107" w:right="-1"/>
              <w:jc w:val="both"/>
              <w:rPr>
                <w:rFonts w:ascii="XO Thames" w:hAnsi="XO Thames"/>
              </w:rPr>
            </w:pPr>
            <w:r>
              <w:rPr>
                <w:rFonts w:ascii="XO Thames" w:hAnsi="XO Thames"/>
              </w:rPr>
              <w:t>Тип проектора: стационарный;</w:t>
            </w:r>
          </w:p>
          <w:p w14:paraId="3F42FE74" w14:textId="7DB19148"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Поддерживаемые форматы изображений: 8:5, 14:9, 15:9, 16:9, 16:10</w:t>
            </w:r>
            <w:r>
              <w:rPr>
                <w:rFonts w:ascii="XO Thames" w:hAnsi="XO Thames"/>
              </w:rPr>
              <w:t>;</w:t>
            </w:r>
          </w:p>
          <w:p w14:paraId="2070BA5B" w14:textId="5533DEAE" w:rsidR="00D772AD" w:rsidRPr="00D772AD" w:rsidRDefault="00D772AD" w:rsidP="00CF44A2">
            <w:pPr>
              <w:tabs>
                <w:tab w:val="left" w:pos="6521"/>
                <w:tab w:val="left" w:pos="6663"/>
                <w:tab w:val="left" w:pos="7371"/>
              </w:tabs>
              <w:ind w:left="-107" w:right="-1"/>
              <w:jc w:val="both"/>
              <w:rPr>
                <w:rFonts w:ascii="XO Thames" w:hAnsi="XO Thames"/>
              </w:rPr>
            </w:pPr>
            <w:r>
              <w:rPr>
                <w:rFonts w:ascii="XO Thames" w:hAnsi="XO Thames"/>
              </w:rPr>
              <w:t xml:space="preserve">Яркость: </w:t>
            </w:r>
            <w:r>
              <w:rPr>
                <w:rFonts w:ascii="Cambria" w:hAnsi="Cambria"/>
              </w:rPr>
              <w:t>≥</w:t>
            </w:r>
            <w:r>
              <w:rPr>
                <w:rFonts w:ascii="XO Thames" w:hAnsi="XO Thames"/>
              </w:rPr>
              <w:t xml:space="preserve"> 10000;</w:t>
            </w:r>
          </w:p>
          <w:p w14:paraId="401B75BE" w14:textId="66C957A2" w:rsidR="00D772AD" w:rsidRPr="00D772AD" w:rsidRDefault="00D772AD" w:rsidP="00D772AD">
            <w:pPr>
              <w:tabs>
                <w:tab w:val="left" w:pos="6521"/>
                <w:tab w:val="left" w:pos="6663"/>
                <w:tab w:val="left" w:pos="7371"/>
              </w:tabs>
              <w:ind w:left="-107" w:right="-1"/>
              <w:jc w:val="both"/>
            </w:pPr>
            <w:r w:rsidRPr="00D772AD">
              <w:rPr>
                <w:rFonts w:ascii="XO Thames" w:hAnsi="XO Thames"/>
              </w:rPr>
              <w:t xml:space="preserve">Контрастность: </w:t>
            </w:r>
            <w:r w:rsidRPr="00D772AD">
              <w:t>≥ 3 000:1</w:t>
            </w:r>
            <w:r>
              <w:t>;</w:t>
            </w:r>
          </w:p>
          <w:p w14:paraId="27A3C84C" w14:textId="32C5BBFB" w:rsidR="00D772AD" w:rsidRPr="00D772AD" w:rsidRDefault="00D772AD" w:rsidP="00D772AD">
            <w:pPr>
              <w:tabs>
                <w:tab w:val="left" w:pos="6521"/>
                <w:tab w:val="left" w:pos="6663"/>
                <w:tab w:val="left" w:pos="7371"/>
              </w:tabs>
              <w:ind w:left="-107" w:right="-1"/>
              <w:jc w:val="both"/>
            </w:pPr>
            <w:r w:rsidRPr="00D772AD">
              <w:t xml:space="preserve">Максимальное проекционное расстояние: </w:t>
            </w:r>
            <w:r w:rsidRPr="00D772AD">
              <w:br/>
              <w:t xml:space="preserve"> ≥ 10</w:t>
            </w:r>
            <w:r>
              <w:t>;</w:t>
            </w:r>
          </w:p>
          <w:p w14:paraId="57A61AC6" w14:textId="563462F9" w:rsidR="00D772AD" w:rsidRPr="00D772AD" w:rsidRDefault="00D772AD" w:rsidP="00CF44A2">
            <w:pPr>
              <w:tabs>
                <w:tab w:val="left" w:pos="6521"/>
                <w:tab w:val="left" w:pos="6663"/>
                <w:tab w:val="left" w:pos="7371"/>
              </w:tabs>
              <w:ind w:left="-107" w:right="-1"/>
              <w:jc w:val="both"/>
              <w:rPr>
                <w:rFonts w:ascii="XO Thames" w:hAnsi="XO Thames"/>
              </w:rPr>
            </w:pPr>
            <w:r>
              <w:rPr>
                <w:rFonts w:ascii="XO Thames" w:hAnsi="XO Thames"/>
              </w:rPr>
              <w:t>Фокусировка: моторизованная, ручная;</w:t>
            </w:r>
          </w:p>
          <w:p w14:paraId="21367AE8" w14:textId="752391B2" w:rsidR="00D772AD" w:rsidRPr="00D772AD" w:rsidRDefault="00D772AD" w:rsidP="00CF44A2">
            <w:pPr>
              <w:tabs>
                <w:tab w:val="left" w:pos="6521"/>
                <w:tab w:val="left" w:pos="6663"/>
                <w:tab w:val="left" w:pos="7371"/>
              </w:tabs>
              <w:ind w:left="-107" w:right="-1"/>
              <w:jc w:val="both"/>
              <w:rPr>
                <w:rFonts w:ascii="XO Thames" w:hAnsi="XO Thames"/>
              </w:rPr>
            </w:pPr>
            <w:r>
              <w:rPr>
                <w:rFonts w:ascii="XO Thames" w:hAnsi="XO Thames"/>
              </w:rPr>
              <w:t xml:space="preserve">Масштабирование: </w:t>
            </w:r>
            <w:r>
              <w:rPr>
                <w:rFonts w:ascii="XO Thames" w:hAnsi="XO Thames"/>
              </w:rPr>
              <w:t>моторизованн</w:t>
            </w:r>
            <w:r>
              <w:rPr>
                <w:rFonts w:ascii="XO Thames" w:hAnsi="XO Thames"/>
              </w:rPr>
              <w:t>ое</w:t>
            </w:r>
            <w:r>
              <w:rPr>
                <w:rFonts w:ascii="XO Thames" w:hAnsi="XO Thames"/>
              </w:rPr>
              <w:t>, ручн</w:t>
            </w:r>
            <w:r>
              <w:rPr>
                <w:rFonts w:ascii="XO Thames" w:hAnsi="XO Thames"/>
              </w:rPr>
              <w:t>ое</w:t>
            </w:r>
            <w:r>
              <w:rPr>
                <w:rFonts w:ascii="XO Thames" w:hAnsi="XO Thames"/>
              </w:rPr>
              <w:t>;</w:t>
            </w:r>
          </w:p>
          <w:p w14:paraId="26F09301" w14:textId="2AAC82F2"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Наличие встроенных динамиков: да</w:t>
            </w:r>
            <w:r>
              <w:rPr>
                <w:rFonts w:ascii="XO Thames" w:hAnsi="XO Thames"/>
              </w:rPr>
              <w:t>;</w:t>
            </w:r>
          </w:p>
          <w:p w14:paraId="37609CC6" w14:textId="6036A032"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 xml:space="preserve">Поддерживаемое разрешение: </w:t>
            </w:r>
            <w:r w:rsidRPr="00D772AD">
              <w:rPr>
                <w:rFonts w:ascii="XO Thames" w:hAnsi="XO Thames"/>
                <w:lang w:val="en-US"/>
              </w:rPr>
              <w:t>Full</w:t>
            </w:r>
            <w:r w:rsidRPr="00D772AD">
              <w:rPr>
                <w:rFonts w:ascii="XO Thames" w:hAnsi="XO Thames"/>
              </w:rPr>
              <w:t xml:space="preserve"> </w:t>
            </w:r>
            <w:r w:rsidRPr="00D772AD">
              <w:rPr>
                <w:rFonts w:ascii="XO Thames" w:hAnsi="XO Thames"/>
                <w:lang w:val="en-US"/>
              </w:rPr>
              <w:t>HD</w:t>
            </w:r>
            <w:r w:rsidRPr="00D772AD">
              <w:rPr>
                <w:rFonts w:ascii="XO Thames" w:hAnsi="XO Thames"/>
              </w:rPr>
              <w:t xml:space="preserve"> (1920х1080)</w:t>
            </w:r>
            <w:r>
              <w:rPr>
                <w:rFonts w:ascii="XO Thames" w:hAnsi="XO Thames"/>
              </w:rPr>
              <w:t>;</w:t>
            </w:r>
          </w:p>
          <w:p w14:paraId="4FD95539" w14:textId="1EF96223"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 xml:space="preserve">Наличие </w:t>
            </w:r>
            <w:r w:rsidRPr="00D772AD">
              <w:rPr>
                <w:rFonts w:ascii="XO Thames" w:hAnsi="XO Thames"/>
                <w:lang w:val="en-US"/>
              </w:rPr>
              <w:t>Bluetooth</w:t>
            </w:r>
            <w:r w:rsidRPr="00D772AD">
              <w:rPr>
                <w:rFonts w:ascii="XO Thames" w:hAnsi="XO Thames"/>
              </w:rPr>
              <w:t>: нет</w:t>
            </w:r>
            <w:r>
              <w:rPr>
                <w:rFonts w:ascii="XO Thames" w:hAnsi="XO Thames"/>
              </w:rPr>
              <w:t>;</w:t>
            </w:r>
          </w:p>
          <w:p w14:paraId="5FA7453F" w14:textId="338C0DC7"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 xml:space="preserve">Наличие </w:t>
            </w:r>
            <w:r w:rsidRPr="00D772AD">
              <w:rPr>
                <w:rFonts w:ascii="XO Thames" w:hAnsi="XO Thames"/>
                <w:lang w:val="en-US"/>
              </w:rPr>
              <w:t>Wi</w:t>
            </w:r>
            <w:r w:rsidRPr="00D772AD">
              <w:rPr>
                <w:rFonts w:ascii="XO Thames" w:hAnsi="XO Thames"/>
              </w:rPr>
              <w:t>-</w:t>
            </w:r>
            <w:r w:rsidRPr="00D772AD">
              <w:rPr>
                <w:rFonts w:ascii="XO Thames" w:hAnsi="XO Thames"/>
                <w:lang w:val="en-US"/>
              </w:rPr>
              <w:t>Fi</w:t>
            </w:r>
            <w:r w:rsidRPr="00D772AD">
              <w:rPr>
                <w:rFonts w:ascii="XO Thames" w:hAnsi="XO Thames"/>
              </w:rPr>
              <w:t>: нет</w:t>
            </w:r>
            <w:r>
              <w:rPr>
                <w:rFonts w:ascii="XO Thames" w:hAnsi="XO Thames"/>
              </w:rPr>
              <w:t>;</w:t>
            </w:r>
          </w:p>
          <w:p w14:paraId="3BC58263" w14:textId="2327F246"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Тип источника: сеть</w:t>
            </w:r>
            <w:r>
              <w:rPr>
                <w:rFonts w:ascii="XO Thames" w:hAnsi="XO Thames"/>
              </w:rPr>
              <w:t>;</w:t>
            </w:r>
          </w:p>
          <w:p w14:paraId="05E672A8" w14:textId="1DBEE6B3" w:rsidR="00D772AD" w:rsidRPr="00D772AD" w:rsidRDefault="00D772AD" w:rsidP="00D772AD">
            <w:pPr>
              <w:tabs>
                <w:tab w:val="left" w:pos="6521"/>
                <w:tab w:val="left" w:pos="6663"/>
                <w:tab w:val="left" w:pos="7371"/>
              </w:tabs>
              <w:ind w:left="-107" w:right="-1"/>
              <w:jc w:val="both"/>
              <w:rPr>
                <w:rFonts w:ascii="XO Thames" w:hAnsi="XO Thames"/>
              </w:rPr>
            </w:pPr>
            <w:r w:rsidRPr="00D772AD">
              <w:rPr>
                <w:rFonts w:ascii="XO Thames" w:hAnsi="XO Thames"/>
              </w:rPr>
              <w:t>Напряжения питания: 220</w:t>
            </w:r>
            <w:r>
              <w:rPr>
                <w:rFonts w:ascii="XO Thames" w:hAnsi="XO Thames"/>
              </w:rPr>
              <w:t>;</w:t>
            </w:r>
          </w:p>
          <w:p w14:paraId="34603230" w14:textId="62F8525F" w:rsidR="00D772AD" w:rsidRPr="008B07C5" w:rsidRDefault="00D772AD" w:rsidP="00CF44A2">
            <w:pPr>
              <w:tabs>
                <w:tab w:val="left" w:pos="6521"/>
                <w:tab w:val="left" w:pos="6663"/>
                <w:tab w:val="left" w:pos="7371"/>
              </w:tabs>
              <w:ind w:left="-107" w:right="-1"/>
              <w:jc w:val="both"/>
              <w:rPr>
                <w:rFonts w:ascii="XO Thames" w:hAnsi="XO Thames"/>
              </w:rPr>
            </w:pPr>
            <w:r w:rsidRPr="008B07C5">
              <w:rPr>
                <w:rFonts w:ascii="XO Thames" w:hAnsi="XO Thames"/>
              </w:rPr>
              <w:t>Тип монтажа: настольный;</w:t>
            </w:r>
          </w:p>
          <w:p w14:paraId="6B82A3D8" w14:textId="3CAB366A" w:rsidR="004B7D70" w:rsidRPr="00373EC1" w:rsidRDefault="004B7D70" w:rsidP="00CF44A2">
            <w:pPr>
              <w:tabs>
                <w:tab w:val="left" w:pos="6521"/>
                <w:tab w:val="left" w:pos="6663"/>
                <w:tab w:val="left" w:pos="7371"/>
              </w:tabs>
              <w:ind w:left="-107" w:right="-1"/>
              <w:jc w:val="both"/>
              <w:rPr>
                <w:rFonts w:ascii="XO Thames" w:hAnsi="XO Thames"/>
              </w:rPr>
            </w:pPr>
            <w:r w:rsidRPr="008B07C5">
              <w:rPr>
                <w:rFonts w:ascii="XO Thames" w:hAnsi="XO Thames"/>
              </w:rPr>
              <w:t xml:space="preserve">Разъемы подключения: </w:t>
            </w:r>
            <w:r w:rsidRPr="008B07C5">
              <w:rPr>
                <w:rFonts w:ascii="XO Thames" w:hAnsi="XO Thames"/>
                <w:lang w:val="en-US"/>
              </w:rPr>
              <w:t>HDMI</w:t>
            </w:r>
            <w:r w:rsidR="00CB72C4" w:rsidRPr="008B07C5">
              <w:rPr>
                <w:rFonts w:ascii="XO Thames" w:hAnsi="XO Thames"/>
              </w:rPr>
              <w:t xml:space="preserve">, вход 3.5 </w:t>
            </w:r>
            <w:r w:rsidR="00CB72C4" w:rsidRPr="008B07C5">
              <w:rPr>
                <w:rFonts w:ascii="XO Thames" w:hAnsi="XO Thames"/>
              </w:rPr>
              <w:lastRenderedPageBreak/>
              <w:t>(</w:t>
            </w:r>
            <w:r w:rsidR="00CB72C4" w:rsidRPr="008B07C5">
              <w:rPr>
                <w:rFonts w:ascii="XO Thames" w:hAnsi="XO Thames"/>
                <w:lang w:val="en-US"/>
              </w:rPr>
              <w:t>mini</w:t>
            </w:r>
            <w:r w:rsidR="00CB72C4" w:rsidRPr="008B07C5">
              <w:rPr>
                <w:rFonts w:ascii="XO Thames" w:hAnsi="XO Thames"/>
              </w:rPr>
              <w:t>-</w:t>
            </w:r>
            <w:r w:rsidR="00CB72C4" w:rsidRPr="008B07C5">
              <w:rPr>
                <w:rFonts w:ascii="XO Thames" w:hAnsi="XO Thames"/>
                <w:lang w:val="en-US"/>
              </w:rPr>
              <w:t>Jack</w:t>
            </w:r>
            <w:r w:rsidR="00CB72C4" w:rsidRPr="008B07C5">
              <w:rPr>
                <w:rFonts w:ascii="XO Thames" w:hAnsi="XO Thames"/>
              </w:rPr>
              <w:t>)</w:t>
            </w:r>
            <w:r w:rsidR="00373EC1" w:rsidRPr="008B07C5">
              <w:rPr>
                <w:rFonts w:ascii="XO Thames" w:hAnsi="XO Thames"/>
              </w:rPr>
              <w:t xml:space="preserve">, </w:t>
            </w:r>
            <w:r w:rsidR="00373EC1" w:rsidRPr="008B07C5">
              <w:rPr>
                <w:rFonts w:ascii="XO Thames" w:hAnsi="XO Thames"/>
                <w:lang w:val="en-US"/>
              </w:rPr>
              <w:t>USB</w:t>
            </w:r>
            <w:r w:rsidR="00373EC1" w:rsidRPr="008B07C5">
              <w:rPr>
                <w:rFonts w:ascii="XO Thames" w:hAnsi="XO Thames"/>
              </w:rPr>
              <w:t>-порт</w:t>
            </w:r>
          </w:p>
        </w:tc>
        <w:tc>
          <w:tcPr>
            <w:tcW w:w="2835" w:type="dxa"/>
            <w:vMerge/>
            <w:vAlign w:val="center"/>
          </w:tcPr>
          <w:p w14:paraId="0DD485CA" w14:textId="77777777" w:rsidR="00947464" w:rsidRPr="00FE6348" w:rsidRDefault="00947464" w:rsidP="00D91D81">
            <w:pPr>
              <w:ind w:left="-108" w:right="-108"/>
              <w:jc w:val="center"/>
              <w:rPr>
                <w:rFonts w:ascii="XO Thames" w:hAnsi="XO Thames"/>
                <w:lang w:eastAsia="ru-RU"/>
              </w:rPr>
            </w:pPr>
          </w:p>
        </w:tc>
        <w:tc>
          <w:tcPr>
            <w:tcW w:w="992" w:type="dxa"/>
            <w:vAlign w:val="center"/>
          </w:tcPr>
          <w:p w14:paraId="2D1D54A6" w14:textId="77777777" w:rsidR="00947464" w:rsidRPr="00FE6348" w:rsidRDefault="00947464" w:rsidP="00D91D81">
            <w:pPr>
              <w:autoSpaceDE w:val="0"/>
              <w:autoSpaceDN w:val="0"/>
              <w:adjustRightInd w:val="0"/>
              <w:jc w:val="center"/>
              <w:rPr>
                <w:rFonts w:ascii="XO Thames" w:hAnsi="XO Thames"/>
                <w:lang w:eastAsia="ru-RU"/>
              </w:rPr>
            </w:pPr>
            <w:r w:rsidRPr="00FE6348">
              <w:rPr>
                <w:rFonts w:ascii="XO Thames" w:hAnsi="XO Thames"/>
                <w:lang w:eastAsia="ru-RU"/>
              </w:rPr>
              <w:t>шт.</w:t>
            </w:r>
          </w:p>
        </w:tc>
        <w:tc>
          <w:tcPr>
            <w:tcW w:w="1560" w:type="dxa"/>
            <w:vAlign w:val="center"/>
          </w:tcPr>
          <w:p w14:paraId="59453BF8" w14:textId="512598F0" w:rsidR="00947464" w:rsidRPr="00FE6348" w:rsidRDefault="002374A8" w:rsidP="00D91D81">
            <w:pPr>
              <w:contextualSpacing/>
              <w:jc w:val="center"/>
              <w:rPr>
                <w:rFonts w:ascii="XO Thames" w:hAnsi="XO Thames"/>
                <w:lang w:eastAsia="ru-RU"/>
              </w:rPr>
            </w:pPr>
            <w:r>
              <w:rPr>
                <w:rFonts w:ascii="XO Thames" w:hAnsi="XO Thames"/>
                <w:lang w:eastAsia="ru-RU"/>
              </w:rPr>
              <w:t>3</w:t>
            </w:r>
          </w:p>
        </w:tc>
        <w:tc>
          <w:tcPr>
            <w:tcW w:w="1134" w:type="dxa"/>
            <w:vAlign w:val="center"/>
          </w:tcPr>
          <w:p w14:paraId="501A86DD" w14:textId="77777777" w:rsidR="00947464" w:rsidRPr="00FE6348" w:rsidRDefault="00947464" w:rsidP="00D91D81">
            <w:pPr>
              <w:contextualSpacing/>
              <w:jc w:val="center"/>
              <w:rPr>
                <w:rFonts w:ascii="XO Thames" w:hAnsi="XO Thames"/>
                <w:highlight w:val="yellow"/>
                <w:lang w:eastAsia="ru-RU"/>
              </w:rPr>
            </w:pPr>
          </w:p>
        </w:tc>
        <w:tc>
          <w:tcPr>
            <w:tcW w:w="1417" w:type="dxa"/>
            <w:vAlign w:val="center"/>
          </w:tcPr>
          <w:p w14:paraId="24B4AA19" w14:textId="77777777" w:rsidR="00947464" w:rsidRPr="00FE6348" w:rsidRDefault="00947464" w:rsidP="00D91D81">
            <w:pPr>
              <w:contextualSpacing/>
              <w:jc w:val="both"/>
              <w:rPr>
                <w:rFonts w:ascii="XO Thames" w:hAnsi="XO Thames"/>
                <w:highlight w:val="yellow"/>
                <w:lang w:eastAsia="ru-RU"/>
              </w:rPr>
            </w:pPr>
          </w:p>
        </w:tc>
      </w:tr>
      <w:tr w:rsidR="00947464" w:rsidRPr="00FE6348" w14:paraId="0FF5283A" w14:textId="77777777" w:rsidTr="00D91D81">
        <w:trPr>
          <w:trHeight w:val="867"/>
        </w:trPr>
        <w:tc>
          <w:tcPr>
            <w:tcW w:w="426" w:type="dxa"/>
            <w:vAlign w:val="center"/>
          </w:tcPr>
          <w:p w14:paraId="6CC48834" w14:textId="77777777" w:rsidR="00947464" w:rsidRPr="00FE6348" w:rsidRDefault="00947464" w:rsidP="00D91D81">
            <w:pPr>
              <w:contextualSpacing/>
              <w:jc w:val="center"/>
              <w:rPr>
                <w:rFonts w:ascii="XO Thames" w:hAnsi="XO Thames"/>
                <w:lang w:eastAsia="ru-RU"/>
              </w:rPr>
            </w:pPr>
            <w:r w:rsidRPr="00FE6348">
              <w:rPr>
                <w:rFonts w:ascii="XO Thames" w:hAnsi="XO Thames"/>
                <w:lang w:eastAsia="ru-RU"/>
              </w:rPr>
              <w:t>3</w:t>
            </w:r>
          </w:p>
        </w:tc>
        <w:tc>
          <w:tcPr>
            <w:tcW w:w="2977" w:type="dxa"/>
            <w:vAlign w:val="center"/>
          </w:tcPr>
          <w:p w14:paraId="4AAA14F9" w14:textId="0B2C8340" w:rsidR="00947464" w:rsidRPr="00ED5AA0" w:rsidRDefault="00FA18CF" w:rsidP="00D91D81">
            <w:pPr>
              <w:jc w:val="center"/>
              <w:rPr>
                <w:rFonts w:ascii="XO Thames" w:hAnsi="XO Thames"/>
              </w:rPr>
            </w:pPr>
            <w:r>
              <w:rPr>
                <w:rFonts w:ascii="XO Thames" w:hAnsi="XO Thames"/>
              </w:rPr>
              <w:t>Карта памяти для фотоаппарата</w:t>
            </w:r>
          </w:p>
          <w:p w14:paraId="79F36574" w14:textId="77777777" w:rsidR="00947464" w:rsidRPr="00ED5AA0" w:rsidRDefault="00947464" w:rsidP="00D91D81">
            <w:pPr>
              <w:jc w:val="center"/>
              <w:rPr>
                <w:rFonts w:ascii="XO Thames" w:hAnsi="XO Thames"/>
              </w:rPr>
            </w:pPr>
          </w:p>
          <w:p w14:paraId="0987FA8C" w14:textId="489B01DC" w:rsidR="00947464" w:rsidRPr="00ED5AA0" w:rsidRDefault="00947464" w:rsidP="00D91D81">
            <w:pPr>
              <w:autoSpaceDE w:val="0"/>
              <w:autoSpaceDN w:val="0"/>
              <w:adjustRightInd w:val="0"/>
              <w:jc w:val="center"/>
              <w:rPr>
                <w:rFonts w:ascii="XO Thames" w:hAnsi="XO Thames"/>
              </w:rPr>
            </w:pPr>
            <w:r w:rsidRPr="00ED5AA0">
              <w:rPr>
                <w:rFonts w:ascii="XO Thames" w:hAnsi="XO Thames"/>
                <w:lang w:eastAsia="ru-RU"/>
              </w:rPr>
              <w:t xml:space="preserve">ОКПД2 - </w:t>
            </w:r>
            <w:r w:rsidRPr="00ED5AA0">
              <w:rPr>
                <w:rFonts w:ascii="XO Thames" w:hAnsi="XO Thames"/>
              </w:rPr>
              <w:t>26.</w:t>
            </w:r>
            <w:r w:rsidR="000E662C">
              <w:rPr>
                <w:rFonts w:ascii="XO Thames" w:hAnsi="XO Thames"/>
              </w:rPr>
              <w:t>20</w:t>
            </w:r>
            <w:r w:rsidRPr="00ED5AA0">
              <w:rPr>
                <w:rFonts w:ascii="XO Thames" w:hAnsi="XO Thames"/>
              </w:rPr>
              <w:t>.</w:t>
            </w:r>
            <w:r w:rsidR="000E662C">
              <w:rPr>
                <w:rFonts w:ascii="XO Thames" w:hAnsi="XO Thames"/>
              </w:rPr>
              <w:t>21</w:t>
            </w:r>
            <w:r w:rsidRPr="00ED5AA0">
              <w:rPr>
                <w:rFonts w:ascii="XO Thames" w:hAnsi="XO Thames"/>
              </w:rPr>
              <w:t>.</w:t>
            </w:r>
            <w:r w:rsidR="000E662C">
              <w:rPr>
                <w:rFonts w:ascii="XO Thames" w:hAnsi="XO Thames"/>
              </w:rPr>
              <w:t>120</w:t>
            </w:r>
          </w:p>
          <w:p w14:paraId="40A37373" w14:textId="0BB0577F" w:rsidR="00947464" w:rsidRPr="00ED5AA0" w:rsidRDefault="00947464" w:rsidP="00D91D81">
            <w:pPr>
              <w:jc w:val="center"/>
              <w:rPr>
                <w:rFonts w:ascii="XO Thames" w:hAnsi="XO Thames"/>
              </w:rPr>
            </w:pPr>
            <w:r w:rsidRPr="00ED5AA0">
              <w:rPr>
                <w:rFonts w:ascii="XO Thames" w:hAnsi="XO Thames"/>
                <w:color w:val="000000"/>
                <w:lang w:eastAsia="ru-RU"/>
              </w:rPr>
              <w:t xml:space="preserve">КТРУ – </w:t>
            </w:r>
            <w:r w:rsidRPr="00ED5AA0">
              <w:rPr>
                <w:rFonts w:ascii="XO Thames" w:hAnsi="XO Thames"/>
              </w:rPr>
              <w:t>26.</w:t>
            </w:r>
            <w:r w:rsidR="0095618B">
              <w:rPr>
                <w:rFonts w:ascii="XO Thames" w:hAnsi="XO Thames"/>
              </w:rPr>
              <w:t>2</w:t>
            </w:r>
            <w:r w:rsidRPr="00ED5AA0">
              <w:rPr>
                <w:rFonts w:ascii="XO Thames" w:hAnsi="XO Thames"/>
              </w:rPr>
              <w:t>0.</w:t>
            </w:r>
            <w:r w:rsidR="0095618B">
              <w:rPr>
                <w:rFonts w:ascii="XO Thames" w:hAnsi="XO Thames"/>
              </w:rPr>
              <w:t>2</w:t>
            </w:r>
            <w:r w:rsidRPr="00ED5AA0">
              <w:rPr>
                <w:rFonts w:ascii="XO Thames" w:hAnsi="XO Thames"/>
              </w:rPr>
              <w:t>1.</w:t>
            </w:r>
            <w:r w:rsidR="0095618B">
              <w:rPr>
                <w:rFonts w:ascii="XO Thames" w:hAnsi="XO Thames"/>
              </w:rPr>
              <w:t>12</w:t>
            </w:r>
            <w:r w:rsidRPr="00ED5AA0">
              <w:rPr>
                <w:rFonts w:ascii="XO Thames" w:hAnsi="XO Thames"/>
              </w:rPr>
              <w:t>0-0000000</w:t>
            </w:r>
            <w:r w:rsidR="0095618B">
              <w:rPr>
                <w:rFonts w:ascii="XO Thames" w:hAnsi="XO Thames"/>
              </w:rPr>
              <w:t>3</w:t>
            </w:r>
          </w:p>
        </w:tc>
        <w:tc>
          <w:tcPr>
            <w:tcW w:w="3969" w:type="dxa"/>
          </w:tcPr>
          <w:p w14:paraId="275161B9" w14:textId="77777777" w:rsidR="00947464" w:rsidRDefault="00833623" w:rsidP="00D91D81">
            <w:pPr>
              <w:ind w:left="-108" w:right="-60"/>
              <w:jc w:val="both"/>
            </w:pPr>
            <w:r>
              <w:rPr>
                <w:rFonts w:ascii="XO Thames" w:hAnsi="XO Thames"/>
              </w:rPr>
              <w:t>Объем памяти</w:t>
            </w:r>
            <w:r w:rsidR="0002231D">
              <w:rPr>
                <w:rFonts w:ascii="XO Thames" w:hAnsi="XO Thames"/>
              </w:rPr>
              <w:t xml:space="preserve">: </w:t>
            </w:r>
            <w:r w:rsidR="0002231D" w:rsidRPr="00352860">
              <w:t>≥</w:t>
            </w:r>
            <w:r w:rsidR="0002231D">
              <w:t xml:space="preserve"> 256 (Гигабайт)</w:t>
            </w:r>
          </w:p>
          <w:p w14:paraId="56D035F3" w14:textId="00595229" w:rsidR="009C67BC" w:rsidRPr="00F5041B" w:rsidRDefault="00C953C1" w:rsidP="00F5041B">
            <w:pPr>
              <w:ind w:left="-108" w:right="-60"/>
              <w:jc w:val="both"/>
            </w:pPr>
            <w:r>
              <w:t xml:space="preserve">Тип карты: </w:t>
            </w:r>
            <w:r>
              <w:rPr>
                <w:lang w:val="en-US"/>
              </w:rPr>
              <w:t>SDXC</w:t>
            </w:r>
            <w:r w:rsidR="00310B9D">
              <w:t xml:space="preserve">, </w:t>
            </w:r>
            <w:r w:rsidR="00310B9D">
              <w:rPr>
                <w:lang w:val="en-US"/>
              </w:rPr>
              <w:t>SDHC</w:t>
            </w:r>
          </w:p>
        </w:tc>
        <w:tc>
          <w:tcPr>
            <w:tcW w:w="2835" w:type="dxa"/>
            <w:vMerge/>
            <w:vAlign w:val="center"/>
          </w:tcPr>
          <w:p w14:paraId="0CB287F8" w14:textId="77777777" w:rsidR="00947464" w:rsidRPr="00FE6348" w:rsidRDefault="00947464" w:rsidP="00D91D81">
            <w:pPr>
              <w:ind w:left="-108" w:right="-108"/>
              <w:jc w:val="center"/>
              <w:rPr>
                <w:rFonts w:ascii="XO Thames" w:hAnsi="XO Thames"/>
                <w:lang w:eastAsia="ru-RU"/>
              </w:rPr>
            </w:pPr>
          </w:p>
        </w:tc>
        <w:tc>
          <w:tcPr>
            <w:tcW w:w="992" w:type="dxa"/>
            <w:vAlign w:val="center"/>
          </w:tcPr>
          <w:p w14:paraId="3816DCA8" w14:textId="77777777" w:rsidR="00947464" w:rsidRPr="00FE6348" w:rsidRDefault="00947464" w:rsidP="00D91D81">
            <w:pPr>
              <w:autoSpaceDE w:val="0"/>
              <w:autoSpaceDN w:val="0"/>
              <w:adjustRightInd w:val="0"/>
              <w:jc w:val="center"/>
              <w:rPr>
                <w:rFonts w:ascii="XO Thames" w:hAnsi="XO Thames"/>
                <w:lang w:eastAsia="ru-RU"/>
              </w:rPr>
            </w:pPr>
            <w:r w:rsidRPr="00FE6348">
              <w:rPr>
                <w:rFonts w:ascii="XO Thames" w:hAnsi="XO Thames"/>
                <w:lang w:eastAsia="ru-RU"/>
              </w:rPr>
              <w:t>шт.</w:t>
            </w:r>
          </w:p>
        </w:tc>
        <w:tc>
          <w:tcPr>
            <w:tcW w:w="1560" w:type="dxa"/>
            <w:vAlign w:val="center"/>
          </w:tcPr>
          <w:p w14:paraId="601BEF46" w14:textId="78348149" w:rsidR="00947464" w:rsidRPr="00FE6348" w:rsidRDefault="000E662C" w:rsidP="00D91D81">
            <w:pPr>
              <w:contextualSpacing/>
              <w:jc w:val="center"/>
              <w:rPr>
                <w:rFonts w:ascii="XO Thames" w:hAnsi="XO Thames"/>
                <w:lang w:eastAsia="ru-RU"/>
              </w:rPr>
            </w:pPr>
            <w:r>
              <w:rPr>
                <w:rFonts w:ascii="XO Thames" w:hAnsi="XO Thames"/>
                <w:lang w:eastAsia="ru-RU"/>
              </w:rPr>
              <w:t>3</w:t>
            </w:r>
          </w:p>
        </w:tc>
        <w:tc>
          <w:tcPr>
            <w:tcW w:w="1134" w:type="dxa"/>
            <w:vAlign w:val="center"/>
          </w:tcPr>
          <w:p w14:paraId="2AB72CE5" w14:textId="77777777" w:rsidR="00947464" w:rsidRPr="00FE6348" w:rsidRDefault="00947464" w:rsidP="00D91D81">
            <w:pPr>
              <w:contextualSpacing/>
              <w:jc w:val="center"/>
              <w:rPr>
                <w:rFonts w:ascii="XO Thames" w:hAnsi="XO Thames"/>
                <w:highlight w:val="yellow"/>
                <w:lang w:eastAsia="ru-RU"/>
              </w:rPr>
            </w:pPr>
          </w:p>
        </w:tc>
        <w:tc>
          <w:tcPr>
            <w:tcW w:w="1417" w:type="dxa"/>
            <w:vAlign w:val="center"/>
          </w:tcPr>
          <w:p w14:paraId="50420636" w14:textId="77777777" w:rsidR="00947464" w:rsidRPr="00FE6348" w:rsidRDefault="00947464" w:rsidP="00D91D81">
            <w:pPr>
              <w:contextualSpacing/>
              <w:jc w:val="both"/>
              <w:rPr>
                <w:rFonts w:ascii="XO Thames" w:hAnsi="XO Thames"/>
                <w:highlight w:val="yellow"/>
                <w:lang w:eastAsia="ru-RU"/>
              </w:rPr>
            </w:pPr>
          </w:p>
        </w:tc>
      </w:tr>
      <w:tr w:rsidR="00947464" w:rsidRPr="00FE6348" w14:paraId="5B18092C" w14:textId="77777777" w:rsidTr="00D91D81">
        <w:trPr>
          <w:trHeight w:val="380"/>
        </w:trPr>
        <w:tc>
          <w:tcPr>
            <w:tcW w:w="13893" w:type="dxa"/>
            <w:gridSpan w:val="7"/>
            <w:vAlign w:val="center"/>
          </w:tcPr>
          <w:p w14:paraId="6A0815CE" w14:textId="77777777" w:rsidR="00947464" w:rsidRPr="00FE6348" w:rsidRDefault="00947464" w:rsidP="00D91D81">
            <w:pPr>
              <w:ind w:left="-108" w:right="-108"/>
              <w:contextualSpacing/>
              <w:jc w:val="right"/>
              <w:rPr>
                <w:rFonts w:ascii="XO Thames" w:hAnsi="XO Thames"/>
                <w:sz w:val="16"/>
                <w:szCs w:val="16"/>
                <w:lang w:eastAsia="ru-RU"/>
              </w:rPr>
            </w:pPr>
            <w:r w:rsidRPr="00FE6348">
              <w:rPr>
                <w:rFonts w:ascii="XO Thames" w:hAnsi="XO Thames"/>
                <w:sz w:val="16"/>
                <w:szCs w:val="16"/>
                <w:lang w:eastAsia="ru-RU"/>
              </w:rPr>
              <w:t>ИТОГО</w:t>
            </w:r>
          </w:p>
        </w:tc>
        <w:tc>
          <w:tcPr>
            <w:tcW w:w="1417" w:type="dxa"/>
            <w:vAlign w:val="center"/>
          </w:tcPr>
          <w:p w14:paraId="53395FAB" w14:textId="77777777" w:rsidR="00947464" w:rsidRPr="00FE6348" w:rsidRDefault="00947464" w:rsidP="00D91D81">
            <w:pPr>
              <w:contextualSpacing/>
              <w:jc w:val="both"/>
              <w:rPr>
                <w:rFonts w:ascii="XO Thames" w:hAnsi="XO Thames"/>
                <w:lang w:eastAsia="ru-RU"/>
              </w:rPr>
            </w:pPr>
          </w:p>
        </w:tc>
      </w:tr>
      <w:tr w:rsidR="00947464" w:rsidRPr="00FE6348" w14:paraId="51CB3433" w14:textId="77777777" w:rsidTr="00D91D81">
        <w:trPr>
          <w:trHeight w:val="376"/>
        </w:trPr>
        <w:tc>
          <w:tcPr>
            <w:tcW w:w="15310" w:type="dxa"/>
            <w:gridSpan w:val="8"/>
            <w:vAlign w:val="center"/>
          </w:tcPr>
          <w:p w14:paraId="4424C5F5" w14:textId="77777777" w:rsidR="00947464" w:rsidRPr="00FE6348" w:rsidRDefault="00947464" w:rsidP="00D91D81">
            <w:pPr>
              <w:ind w:left="-108" w:right="-108"/>
              <w:contextualSpacing/>
              <w:rPr>
                <w:rFonts w:ascii="XO Thames" w:hAnsi="XO Thames"/>
                <w:b/>
                <w:sz w:val="16"/>
                <w:szCs w:val="16"/>
                <w:lang w:eastAsia="ru-RU"/>
              </w:rPr>
            </w:pPr>
            <w:r w:rsidRPr="00FE6348">
              <w:rPr>
                <w:rFonts w:ascii="XO Thames" w:hAnsi="XO Thames"/>
                <w:b/>
                <w:sz w:val="16"/>
                <w:szCs w:val="16"/>
              </w:rPr>
              <w:t>Итого: числом (прописью) рублей __ копеек.</w:t>
            </w:r>
          </w:p>
        </w:tc>
      </w:tr>
    </w:tbl>
    <w:p w14:paraId="7B9E6D74" w14:textId="77777777" w:rsidR="00947464" w:rsidRDefault="00947464" w:rsidP="00947464">
      <w:pPr>
        <w:ind w:left="-107"/>
        <w:rPr>
          <w:rFonts w:ascii="XO Thames" w:hAnsi="XO Thames"/>
          <w:sz w:val="22"/>
          <w:szCs w:val="22"/>
        </w:rPr>
      </w:pPr>
    </w:p>
    <w:p w14:paraId="07D9EEAF" w14:textId="77777777" w:rsidR="00947464" w:rsidRPr="00FE6348" w:rsidRDefault="00947464" w:rsidP="00947464">
      <w:pPr>
        <w:ind w:left="-107"/>
        <w:rPr>
          <w:rFonts w:ascii="XO Thames" w:hAnsi="XO Thames"/>
          <w:sz w:val="22"/>
          <w:szCs w:val="22"/>
        </w:rPr>
      </w:pPr>
      <w:r w:rsidRPr="00FE6348">
        <w:rPr>
          <w:rFonts w:ascii="XO Thames" w:hAnsi="XO Thames"/>
          <w:sz w:val="22"/>
          <w:szCs w:val="22"/>
        </w:rPr>
        <w:t>Контактные телефоны Государственного заказчика: 8 (4012)35-67-65,35-57-86</w:t>
      </w:r>
    </w:p>
    <w:p w14:paraId="4EA666A5" w14:textId="77777777" w:rsidR="00947464" w:rsidRPr="00FE6348" w:rsidRDefault="00947464" w:rsidP="00947464">
      <w:pPr>
        <w:ind w:left="-107"/>
        <w:rPr>
          <w:rFonts w:ascii="XO Thames" w:hAnsi="XO Thames"/>
          <w:sz w:val="22"/>
          <w:szCs w:val="22"/>
        </w:rPr>
      </w:pPr>
    </w:p>
    <w:p w14:paraId="60BCB52F" w14:textId="77777777" w:rsidR="00947464" w:rsidRPr="00FE6348" w:rsidRDefault="00947464" w:rsidP="00947464">
      <w:pPr>
        <w:ind w:left="-107" w:firstLine="674"/>
        <w:jc w:val="both"/>
        <w:rPr>
          <w:rFonts w:ascii="XO Thames" w:hAnsi="XO Thames"/>
          <w:sz w:val="24"/>
          <w:szCs w:val="24"/>
        </w:rPr>
      </w:pPr>
      <w:r w:rsidRPr="00FE6348">
        <w:rPr>
          <w:rFonts w:ascii="XO Thames" w:hAnsi="XO Thames"/>
          <w:sz w:val="24"/>
          <w:szCs w:val="24"/>
        </w:rPr>
        <w:t xml:space="preserve">1. Гарантийный срок на поставляемый Товар должен быть не менее 12 месяцев </w:t>
      </w:r>
      <w:r w:rsidRPr="00FE6348">
        <w:rPr>
          <w:rFonts w:ascii="XO Thames" w:eastAsiaTheme="minorHAnsi" w:hAnsi="XO Thames"/>
          <w:color w:val="000000"/>
          <w:sz w:val="24"/>
          <w:szCs w:val="24"/>
          <w:lang w:eastAsia="en-US"/>
        </w:rPr>
        <w:t>со дня приёмки товара Заказчиком</w:t>
      </w:r>
      <w:r w:rsidRPr="00FE6348">
        <w:rPr>
          <w:rFonts w:ascii="XO Thames" w:hAnsi="XO Thames"/>
          <w:sz w:val="24"/>
          <w:szCs w:val="24"/>
        </w:rPr>
        <w:t>, но не менее срока гарантии производителя товара.</w:t>
      </w:r>
      <w:r>
        <w:rPr>
          <w:rFonts w:ascii="XO Thames" w:hAnsi="XO Thames"/>
          <w:sz w:val="24"/>
          <w:szCs w:val="24"/>
        </w:rPr>
        <w:t xml:space="preserve"> </w:t>
      </w:r>
      <w:r w:rsidRPr="00FE6348">
        <w:rPr>
          <w:rFonts w:ascii="XO Thames" w:hAnsi="XO Thames"/>
          <w:sz w:val="24"/>
          <w:szCs w:val="24"/>
        </w:rPr>
        <w:t xml:space="preserve">Поставляемый Товар не должен находиться в залоге, под арестом или иным обременением. Поставляемый Товар должен быть новым товаром (товаром, который не был в употреблении, в ремонте, в том числе, который не был восстановлен, </w:t>
      </w:r>
      <w:r>
        <w:rPr>
          <w:rFonts w:ascii="XO Thames" w:hAnsi="XO Thames"/>
          <w:sz w:val="24"/>
          <w:szCs w:val="24"/>
        </w:rPr>
        <w:br/>
      </w:r>
      <w:r w:rsidRPr="00FE6348">
        <w:rPr>
          <w:rFonts w:ascii="XO Thames" w:hAnsi="XO Thames"/>
          <w:sz w:val="24"/>
          <w:szCs w:val="24"/>
        </w:rPr>
        <w:t>у которого не была осуществлена замена составных частей, не были восстановлены потребительские свойства).</w:t>
      </w:r>
    </w:p>
    <w:p w14:paraId="427FC5D5" w14:textId="77777777" w:rsidR="00947464" w:rsidRPr="00FE6348" w:rsidRDefault="00947464" w:rsidP="00947464">
      <w:pPr>
        <w:ind w:left="-107" w:firstLine="674"/>
        <w:jc w:val="both"/>
        <w:rPr>
          <w:rFonts w:ascii="XO Thames" w:hAnsi="XO Thames"/>
          <w:sz w:val="24"/>
          <w:szCs w:val="24"/>
        </w:rPr>
      </w:pPr>
      <w:r w:rsidRPr="00FE6348">
        <w:rPr>
          <w:rFonts w:ascii="XO Thames" w:hAnsi="XO Thames"/>
          <w:sz w:val="24"/>
          <w:szCs w:val="24"/>
        </w:rPr>
        <w:t>2. Поставщик обязан передать Государственному заказчику Товар в таре и (или) упаковке, обеспечивающей сохранность товаров такого рода при обычных условиях хранения и транспортировки.</w:t>
      </w:r>
    </w:p>
    <w:p w14:paraId="3AD55C96" w14:textId="77777777" w:rsidR="00947464" w:rsidRPr="00FE6348" w:rsidRDefault="00947464" w:rsidP="00947464">
      <w:pPr>
        <w:ind w:left="-107" w:firstLine="674"/>
        <w:jc w:val="both"/>
        <w:rPr>
          <w:rFonts w:ascii="XO Thames" w:hAnsi="XO Thames"/>
          <w:sz w:val="24"/>
          <w:szCs w:val="24"/>
        </w:rPr>
      </w:pPr>
      <w:r w:rsidRPr="00FE6348">
        <w:rPr>
          <w:rFonts w:ascii="XO Thames" w:hAnsi="XO Thames"/>
          <w:sz w:val="24"/>
          <w:szCs w:val="24"/>
        </w:rPr>
        <w:t xml:space="preserve">3. Упаковка товара должна обеспечивать его сохранность при транспортировке.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иных повреждений при перевозке любым транспортом с учетом возможных сохранения качества </w:t>
      </w:r>
      <w:r>
        <w:rPr>
          <w:rFonts w:ascii="XO Thames" w:hAnsi="XO Thames"/>
          <w:sz w:val="24"/>
          <w:szCs w:val="24"/>
        </w:rPr>
        <w:br/>
      </w:r>
      <w:r w:rsidRPr="00FE6348">
        <w:rPr>
          <w:rFonts w:ascii="XO Thames" w:hAnsi="XO Thames"/>
          <w:sz w:val="24"/>
          <w:szCs w:val="24"/>
        </w:rPr>
        <w:t>и потребительских свойств.</w:t>
      </w:r>
    </w:p>
    <w:p w14:paraId="264DC906" w14:textId="77777777" w:rsidR="00947464" w:rsidRPr="00FE6348" w:rsidRDefault="00947464" w:rsidP="00947464">
      <w:pPr>
        <w:jc w:val="center"/>
        <w:rPr>
          <w:rFonts w:ascii="XO Thames" w:hAnsi="XO Thames"/>
          <w:b/>
          <w:sz w:val="22"/>
          <w:szCs w:val="22"/>
        </w:rPr>
      </w:pPr>
    </w:p>
    <w:p w14:paraId="1125BF8D" w14:textId="77777777" w:rsidR="00947464" w:rsidRPr="00FE6348" w:rsidRDefault="00947464" w:rsidP="00947464">
      <w:pPr>
        <w:jc w:val="center"/>
        <w:rPr>
          <w:rFonts w:ascii="XO Thames" w:hAnsi="XO Thames"/>
          <w:b/>
          <w:sz w:val="22"/>
          <w:szCs w:val="22"/>
        </w:rPr>
      </w:pPr>
    </w:p>
    <w:p w14:paraId="70324BED" w14:textId="77777777" w:rsidR="00947464" w:rsidRPr="00FE6348" w:rsidRDefault="00947464" w:rsidP="00947464">
      <w:pPr>
        <w:jc w:val="center"/>
        <w:rPr>
          <w:rFonts w:ascii="XO Thames" w:hAnsi="XO Thames"/>
          <w:b/>
          <w:sz w:val="22"/>
          <w:szCs w:val="22"/>
        </w:rPr>
      </w:pPr>
      <w:r w:rsidRPr="00FE6348">
        <w:rPr>
          <w:rFonts w:ascii="XO Thames" w:hAnsi="XO Thames"/>
          <w:b/>
          <w:sz w:val="22"/>
          <w:szCs w:val="22"/>
        </w:rPr>
        <w:t>Подписи:</w:t>
      </w:r>
    </w:p>
    <w:tbl>
      <w:tblPr>
        <w:tblW w:w="0" w:type="auto"/>
        <w:tblInd w:w="534" w:type="dxa"/>
        <w:tblLook w:val="04A0" w:firstRow="1" w:lastRow="0" w:firstColumn="1" w:lastColumn="0" w:noHBand="0" w:noVBand="1"/>
      </w:tblPr>
      <w:tblGrid>
        <w:gridCol w:w="5528"/>
        <w:gridCol w:w="2693"/>
        <w:gridCol w:w="5998"/>
      </w:tblGrid>
      <w:tr w:rsidR="00947464" w:rsidRPr="00FE6348" w14:paraId="47458A75" w14:textId="77777777" w:rsidTr="00D91D81">
        <w:tc>
          <w:tcPr>
            <w:tcW w:w="5528" w:type="dxa"/>
            <w:hideMark/>
          </w:tcPr>
          <w:p w14:paraId="5497BCC8" w14:textId="77777777" w:rsidR="00947464" w:rsidRPr="00FE6348" w:rsidRDefault="00947464" w:rsidP="00D91D81">
            <w:pPr>
              <w:jc w:val="both"/>
              <w:rPr>
                <w:rFonts w:ascii="XO Thames" w:hAnsi="XO Thames"/>
                <w:b/>
                <w:sz w:val="22"/>
                <w:szCs w:val="22"/>
              </w:rPr>
            </w:pPr>
            <w:r w:rsidRPr="00FE6348">
              <w:rPr>
                <w:rFonts w:ascii="XO Thames" w:hAnsi="XO Thames"/>
                <w:b/>
                <w:sz w:val="22"/>
                <w:szCs w:val="22"/>
              </w:rPr>
              <w:t>ГОСУДАРСТВЕННЫЙ ЗАКАЗЧИК</w:t>
            </w:r>
          </w:p>
          <w:p w14:paraId="5C321DE5" w14:textId="77777777" w:rsidR="00947464" w:rsidRPr="00FE6348" w:rsidRDefault="00947464" w:rsidP="00D91D81">
            <w:pPr>
              <w:jc w:val="both"/>
              <w:rPr>
                <w:rFonts w:ascii="XO Thames" w:hAnsi="XO Thames"/>
                <w:b/>
                <w:sz w:val="22"/>
                <w:szCs w:val="22"/>
              </w:rPr>
            </w:pPr>
          </w:p>
        </w:tc>
        <w:tc>
          <w:tcPr>
            <w:tcW w:w="2693" w:type="dxa"/>
          </w:tcPr>
          <w:p w14:paraId="09B1C0D9" w14:textId="77777777" w:rsidR="00947464" w:rsidRPr="00FE6348" w:rsidRDefault="00947464" w:rsidP="00D91D81">
            <w:pPr>
              <w:jc w:val="both"/>
              <w:rPr>
                <w:rFonts w:ascii="XO Thames" w:hAnsi="XO Thames"/>
                <w:b/>
                <w:sz w:val="22"/>
                <w:szCs w:val="22"/>
              </w:rPr>
            </w:pPr>
          </w:p>
        </w:tc>
        <w:tc>
          <w:tcPr>
            <w:tcW w:w="5998" w:type="dxa"/>
            <w:hideMark/>
          </w:tcPr>
          <w:p w14:paraId="033FF278" w14:textId="77777777" w:rsidR="00947464" w:rsidRPr="00FE6348" w:rsidRDefault="00947464" w:rsidP="00D91D81">
            <w:pPr>
              <w:jc w:val="both"/>
              <w:rPr>
                <w:rFonts w:ascii="XO Thames" w:hAnsi="XO Thames"/>
                <w:b/>
                <w:sz w:val="22"/>
                <w:szCs w:val="22"/>
              </w:rPr>
            </w:pPr>
            <w:r w:rsidRPr="00FE6348">
              <w:rPr>
                <w:rFonts w:ascii="XO Thames" w:hAnsi="XO Thames"/>
                <w:b/>
                <w:sz w:val="22"/>
                <w:szCs w:val="22"/>
              </w:rPr>
              <w:t xml:space="preserve">              ПОСТАВЩИК</w:t>
            </w:r>
          </w:p>
        </w:tc>
      </w:tr>
      <w:tr w:rsidR="00947464" w:rsidRPr="00FE6348" w14:paraId="5DE973DF" w14:textId="77777777" w:rsidTr="00D91D81">
        <w:tc>
          <w:tcPr>
            <w:tcW w:w="5528" w:type="dxa"/>
            <w:hideMark/>
          </w:tcPr>
          <w:p w14:paraId="51DD926E" w14:textId="77777777" w:rsidR="00947464" w:rsidRPr="00FE6348" w:rsidRDefault="00947464" w:rsidP="00D91D81">
            <w:pPr>
              <w:jc w:val="both"/>
              <w:rPr>
                <w:rFonts w:ascii="XO Thames" w:hAnsi="XO Thames"/>
                <w:sz w:val="22"/>
                <w:szCs w:val="22"/>
              </w:rPr>
            </w:pPr>
            <w:r w:rsidRPr="00FE6348">
              <w:rPr>
                <w:rFonts w:ascii="XO Thames" w:hAnsi="XO Thames"/>
                <w:sz w:val="22"/>
                <w:szCs w:val="22"/>
              </w:rPr>
              <w:t>___________________ Д.А.</w:t>
            </w:r>
            <w:r w:rsidRPr="00FE6348">
              <w:rPr>
                <w:rFonts w:ascii="XO Thames" w:hAnsi="XO Thames"/>
                <w:sz w:val="23"/>
                <w:szCs w:val="23"/>
              </w:rPr>
              <w:t xml:space="preserve"> </w:t>
            </w:r>
            <w:r>
              <w:rPr>
                <w:rFonts w:ascii="XO Thames" w:hAnsi="XO Thames"/>
                <w:sz w:val="23"/>
                <w:szCs w:val="23"/>
              </w:rPr>
              <w:t>Пестов</w:t>
            </w:r>
          </w:p>
        </w:tc>
        <w:tc>
          <w:tcPr>
            <w:tcW w:w="2693" w:type="dxa"/>
          </w:tcPr>
          <w:p w14:paraId="3C477455" w14:textId="77777777" w:rsidR="00947464" w:rsidRPr="00FE6348" w:rsidRDefault="00947464" w:rsidP="00D91D81">
            <w:pPr>
              <w:jc w:val="both"/>
              <w:rPr>
                <w:rFonts w:ascii="XO Thames" w:hAnsi="XO Thames"/>
                <w:b/>
                <w:sz w:val="22"/>
                <w:szCs w:val="22"/>
              </w:rPr>
            </w:pPr>
          </w:p>
        </w:tc>
        <w:tc>
          <w:tcPr>
            <w:tcW w:w="5998" w:type="dxa"/>
            <w:hideMark/>
          </w:tcPr>
          <w:p w14:paraId="1C46A9B6" w14:textId="77777777" w:rsidR="00947464" w:rsidRPr="00FE6348" w:rsidRDefault="00947464" w:rsidP="00D91D81">
            <w:pPr>
              <w:jc w:val="both"/>
              <w:rPr>
                <w:rFonts w:ascii="XO Thames" w:hAnsi="XO Thames"/>
                <w:snapToGrid w:val="0"/>
                <w:sz w:val="22"/>
                <w:szCs w:val="22"/>
              </w:rPr>
            </w:pPr>
            <w:r w:rsidRPr="00FE6348">
              <w:rPr>
                <w:rFonts w:ascii="XO Thames" w:hAnsi="XO Thames"/>
                <w:snapToGrid w:val="0"/>
                <w:sz w:val="22"/>
                <w:szCs w:val="22"/>
              </w:rPr>
              <w:t>____________________</w:t>
            </w:r>
          </w:p>
        </w:tc>
      </w:tr>
      <w:tr w:rsidR="00947464" w:rsidRPr="00FE6348" w14:paraId="6A589D96" w14:textId="77777777" w:rsidTr="00D91D81">
        <w:tc>
          <w:tcPr>
            <w:tcW w:w="5528" w:type="dxa"/>
            <w:hideMark/>
          </w:tcPr>
          <w:p w14:paraId="600F1A29" w14:textId="77777777" w:rsidR="00947464" w:rsidRPr="00FE6348" w:rsidRDefault="00947464" w:rsidP="00D91D81">
            <w:pPr>
              <w:jc w:val="both"/>
              <w:rPr>
                <w:rFonts w:ascii="XO Thames" w:hAnsi="XO Thames"/>
                <w:sz w:val="22"/>
                <w:szCs w:val="22"/>
              </w:rPr>
            </w:pPr>
            <w:r w:rsidRPr="00FE6348">
              <w:rPr>
                <w:rFonts w:ascii="XO Thames" w:hAnsi="XO Thames"/>
                <w:sz w:val="22"/>
                <w:szCs w:val="22"/>
              </w:rPr>
              <w:t>М.П.</w:t>
            </w:r>
          </w:p>
        </w:tc>
        <w:tc>
          <w:tcPr>
            <w:tcW w:w="2693" w:type="dxa"/>
          </w:tcPr>
          <w:p w14:paraId="3E6B832B" w14:textId="77777777" w:rsidR="00947464" w:rsidRPr="00FE6348" w:rsidRDefault="00947464" w:rsidP="00D91D81">
            <w:pPr>
              <w:jc w:val="both"/>
              <w:rPr>
                <w:rFonts w:ascii="XO Thames" w:hAnsi="XO Thames"/>
                <w:b/>
                <w:sz w:val="22"/>
                <w:szCs w:val="22"/>
              </w:rPr>
            </w:pPr>
          </w:p>
        </w:tc>
        <w:tc>
          <w:tcPr>
            <w:tcW w:w="5998" w:type="dxa"/>
            <w:hideMark/>
          </w:tcPr>
          <w:p w14:paraId="3D93CE28" w14:textId="77777777" w:rsidR="00947464" w:rsidRPr="00FE6348" w:rsidRDefault="00947464" w:rsidP="00D91D81">
            <w:pPr>
              <w:jc w:val="both"/>
              <w:rPr>
                <w:rFonts w:ascii="XO Thames" w:hAnsi="XO Thames"/>
                <w:sz w:val="22"/>
                <w:szCs w:val="22"/>
              </w:rPr>
            </w:pPr>
            <w:r w:rsidRPr="00FE6348">
              <w:rPr>
                <w:rFonts w:ascii="XO Thames" w:hAnsi="XO Thames"/>
                <w:sz w:val="22"/>
                <w:szCs w:val="22"/>
              </w:rPr>
              <w:t>М.П.</w:t>
            </w:r>
          </w:p>
        </w:tc>
      </w:tr>
    </w:tbl>
    <w:p w14:paraId="71318AE2" w14:textId="77777777" w:rsidR="0009392B" w:rsidRPr="00FE6348" w:rsidRDefault="0009392B" w:rsidP="0009392B">
      <w:pPr>
        <w:rPr>
          <w:rFonts w:ascii="XO Thames" w:hAnsi="XO Thames"/>
        </w:rPr>
        <w:sectPr w:rsidR="0009392B" w:rsidRPr="00FE6348" w:rsidSect="003F058E">
          <w:pgSz w:w="16838" w:h="11906" w:orient="landscape"/>
          <w:pgMar w:top="709" w:right="1134" w:bottom="426" w:left="1134" w:header="708" w:footer="708" w:gutter="0"/>
          <w:cols w:space="708"/>
          <w:docGrid w:linePitch="360"/>
        </w:sectPr>
      </w:pPr>
    </w:p>
    <w:p w14:paraId="14A9E15D" w14:textId="77777777" w:rsidR="00682ACF" w:rsidRPr="00FE6348" w:rsidRDefault="00682ACF" w:rsidP="00682ACF">
      <w:pPr>
        <w:pStyle w:val="27"/>
        <w:tabs>
          <w:tab w:val="left" w:pos="6480"/>
        </w:tabs>
        <w:ind w:right="-74"/>
        <w:contextualSpacing/>
        <w:jc w:val="right"/>
        <w:rPr>
          <w:rFonts w:ascii="XO Thames" w:hAnsi="XO Thames"/>
          <w:b/>
          <w:sz w:val="22"/>
          <w:szCs w:val="22"/>
        </w:rPr>
      </w:pPr>
      <w:r w:rsidRPr="00FE6348">
        <w:rPr>
          <w:rFonts w:ascii="XO Thames" w:hAnsi="XO Thames"/>
          <w:b/>
          <w:sz w:val="22"/>
          <w:szCs w:val="22"/>
        </w:rPr>
        <w:lastRenderedPageBreak/>
        <w:t>Приложение № 2</w:t>
      </w:r>
    </w:p>
    <w:p w14:paraId="54375791" w14:textId="77777777" w:rsidR="00682ACF" w:rsidRPr="00FE6348" w:rsidRDefault="00682ACF" w:rsidP="00682ACF">
      <w:pPr>
        <w:pStyle w:val="27"/>
        <w:tabs>
          <w:tab w:val="left" w:pos="6480"/>
        </w:tabs>
        <w:ind w:right="-74"/>
        <w:contextualSpacing/>
        <w:jc w:val="right"/>
        <w:rPr>
          <w:rFonts w:ascii="XO Thames" w:hAnsi="XO Thames"/>
          <w:sz w:val="22"/>
          <w:szCs w:val="22"/>
        </w:rPr>
      </w:pPr>
      <w:r w:rsidRPr="00FE6348">
        <w:rPr>
          <w:rFonts w:ascii="XO Thames" w:hAnsi="XO Thames"/>
          <w:sz w:val="22"/>
          <w:szCs w:val="22"/>
        </w:rPr>
        <w:t xml:space="preserve"> к Государственному контракту № ______</w:t>
      </w:r>
    </w:p>
    <w:p w14:paraId="6A274B03" w14:textId="77777777" w:rsidR="00682ACF" w:rsidRPr="00FE6348" w:rsidRDefault="00682ACF" w:rsidP="00682ACF">
      <w:pPr>
        <w:pStyle w:val="27"/>
        <w:tabs>
          <w:tab w:val="left" w:pos="6480"/>
        </w:tabs>
        <w:ind w:right="-74"/>
        <w:contextualSpacing/>
        <w:jc w:val="right"/>
        <w:rPr>
          <w:rFonts w:ascii="XO Thames" w:hAnsi="XO Thames"/>
          <w:sz w:val="22"/>
          <w:szCs w:val="22"/>
        </w:rPr>
      </w:pPr>
      <w:r w:rsidRPr="00FE6348">
        <w:rPr>
          <w:rFonts w:ascii="XO Thames" w:hAnsi="XO Thames"/>
          <w:sz w:val="22"/>
          <w:szCs w:val="22"/>
        </w:rPr>
        <w:t xml:space="preserve"> от</w:t>
      </w:r>
      <w:r w:rsidR="00DF3F37">
        <w:rPr>
          <w:rFonts w:ascii="XO Thames" w:hAnsi="XO Thames"/>
          <w:sz w:val="22"/>
          <w:szCs w:val="22"/>
        </w:rPr>
        <w:t xml:space="preserve"> «____» ___________________ 2026</w:t>
      </w:r>
      <w:r w:rsidRPr="00FE6348">
        <w:rPr>
          <w:rFonts w:ascii="XO Thames" w:hAnsi="XO Thames"/>
          <w:sz w:val="22"/>
          <w:szCs w:val="22"/>
        </w:rPr>
        <w:t xml:space="preserve"> г.</w:t>
      </w:r>
    </w:p>
    <w:p w14:paraId="00759D2B" w14:textId="77777777" w:rsidR="00682ACF" w:rsidRPr="00FE6348" w:rsidRDefault="00682ACF" w:rsidP="00682ACF">
      <w:pPr>
        <w:pStyle w:val="27"/>
        <w:tabs>
          <w:tab w:val="left" w:pos="6480"/>
        </w:tabs>
        <w:ind w:right="-74"/>
        <w:contextualSpacing/>
        <w:jc w:val="right"/>
        <w:rPr>
          <w:rFonts w:ascii="XO Thames" w:hAnsi="XO Thames"/>
          <w:sz w:val="22"/>
          <w:szCs w:val="22"/>
        </w:rPr>
      </w:pPr>
    </w:p>
    <w:p w14:paraId="3B1B1D63" w14:textId="77777777" w:rsidR="00682ACF" w:rsidRPr="00FE6348" w:rsidRDefault="00682ACF" w:rsidP="00682ACF">
      <w:pPr>
        <w:pStyle w:val="27"/>
        <w:tabs>
          <w:tab w:val="left" w:pos="6480"/>
        </w:tabs>
        <w:ind w:right="-74"/>
        <w:contextualSpacing/>
        <w:jc w:val="right"/>
        <w:rPr>
          <w:rFonts w:ascii="XO Thames" w:hAnsi="XO Thames"/>
          <w:sz w:val="22"/>
          <w:szCs w:val="22"/>
        </w:rPr>
      </w:pPr>
    </w:p>
    <w:p w14:paraId="1A434399" w14:textId="77777777" w:rsidR="00682ACF" w:rsidRPr="00FE6348" w:rsidRDefault="00682ACF" w:rsidP="00682ACF">
      <w:pPr>
        <w:pStyle w:val="27"/>
        <w:tabs>
          <w:tab w:val="left" w:pos="6480"/>
        </w:tabs>
        <w:ind w:right="-74"/>
        <w:contextualSpacing/>
        <w:jc w:val="center"/>
        <w:rPr>
          <w:rFonts w:ascii="XO Thames" w:hAnsi="XO Thames"/>
          <w:sz w:val="22"/>
          <w:szCs w:val="22"/>
        </w:rPr>
      </w:pPr>
      <w:r w:rsidRPr="00FE6348">
        <w:rPr>
          <w:rFonts w:ascii="XO Thames" w:hAnsi="XO Thames"/>
          <w:noProof/>
          <w:sz w:val="22"/>
          <w:szCs w:val="22"/>
        </w:rPr>
        <w:drawing>
          <wp:inline distT="0" distB="0" distL="0" distR="0" wp14:anchorId="3CCB5A1E" wp14:editId="604CF7EE">
            <wp:extent cx="9090363" cy="57454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33400" cy="5772681"/>
                    </a:xfrm>
                    <a:prstGeom prst="rect">
                      <a:avLst/>
                    </a:prstGeom>
                    <a:noFill/>
                    <a:ln>
                      <a:noFill/>
                    </a:ln>
                  </pic:spPr>
                </pic:pic>
              </a:graphicData>
            </a:graphic>
          </wp:inline>
        </w:drawing>
      </w:r>
    </w:p>
    <w:p w14:paraId="2185015A" w14:textId="77777777" w:rsidR="00282773" w:rsidRPr="00FE6348" w:rsidRDefault="00682ACF" w:rsidP="00682ACF">
      <w:pPr>
        <w:ind w:right="-295"/>
        <w:jc w:val="center"/>
        <w:rPr>
          <w:rFonts w:ascii="XO Thames" w:hAnsi="XO Thames"/>
        </w:rPr>
      </w:pPr>
      <w:r w:rsidRPr="00FE6348">
        <w:rPr>
          <w:rFonts w:ascii="XO Thames" w:hAnsi="XO Thames"/>
          <w:noProof/>
          <w:lang w:eastAsia="ru-RU"/>
        </w:rPr>
        <w:lastRenderedPageBreak/>
        <w:drawing>
          <wp:inline distT="0" distB="0" distL="0" distR="0" wp14:anchorId="03D05DCD" wp14:editId="6BAB2A02">
            <wp:extent cx="9058275" cy="6086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8275" cy="6086475"/>
                    </a:xfrm>
                    <a:prstGeom prst="rect">
                      <a:avLst/>
                    </a:prstGeom>
                    <a:noFill/>
                    <a:ln>
                      <a:noFill/>
                    </a:ln>
                  </pic:spPr>
                </pic:pic>
              </a:graphicData>
            </a:graphic>
          </wp:inline>
        </w:drawing>
      </w:r>
    </w:p>
    <w:p w14:paraId="06919917" w14:textId="77777777" w:rsidR="00682ACF" w:rsidRPr="00FE6348" w:rsidRDefault="00682ACF" w:rsidP="00682ACF">
      <w:pPr>
        <w:ind w:right="-295"/>
        <w:jc w:val="center"/>
        <w:rPr>
          <w:rFonts w:ascii="XO Thames" w:hAnsi="XO Thames"/>
        </w:rPr>
      </w:pPr>
    </w:p>
    <w:p w14:paraId="1AAAAE19" w14:textId="77777777" w:rsidR="00682ACF" w:rsidRPr="00FE6348" w:rsidRDefault="00682ACF" w:rsidP="00682ACF">
      <w:pPr>
        <w:ind w:right="-295"/>
        <w:jc w:val="center"/>
        <w:rPr>
          <w:rFonts w:ascii="XO Thames" w:hAnsi="XO Thames"/>
        </w:rPr>
      </w:pPr>
    </w:p>
    <w:p w14:paraId="20E5A50A" w14:textId="77777777" w:rsidR="00682ACF" w:rsidRPr="00FE6348" w:rsidRDefault="00682ACF" w:rsidP="00682ACF">
      <w:pPr>
        <w:ind w:right="-295"/>
        <w:jc w:val="center"/>
        <w:rPr>
          <w:rFonts w:ascii="XO Thames" w:hAnsi="XO Thames"/>
        </w:rPr>
      </w:pPr>
      <w:r w:rsidRPr="00FE6348">
        <w:rPr>
          <w:rFonts w:ascii="XO Thames" w:hAnsi="XO Thames"/>
          <w:noProof/>
          <w:lang w:eastAsia="ru-RU"/>
        </w:rPr>
        <w:lastRenderedPageBreak/>
        <w:drawing>
          <wp:inline distT="0" distB="0" distL="0" distR="0" wp14:anchorId="207772D5" wp14:editId="217D22A2">
            <wp:extent cx="8791575" cy="524700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14636" cy="5260768"/>
                    </a:xfrm>
                    <a:prstGeom prst="rect">
                      <a:avLst/>
                    </a:prstGeom>
                    <a:noFill/>
                    <a:ln>
                      <a:noFill/>
                    </a:ln>
                  </pic:spPr>
                </pic:pic>
              </a:graphicData>
            </a:graphic>
          </wp:inline>
        </w:drawing>
      </w:r>
    </w:p>
    <w:p w14:paraId="24F92DB4" w14:textId="77777777" w:rsidR="00682ACF" w:rsidRPr="00FE6348" w:rsidRDefault="00682ACF" w:rsidP="00682ACF">
      <w:pPr>
        <w:ind w:right="-295"/>
        <w:jc w:val="center"/>
        <w:rPr>
          <w:rFonts w:ascii="XO Thames" w:hAnsi="XO Thames"/>
        </w:rPr>
      </w:pPr>
    </w:p>
    <w:p w14:paraId="065B074B" w14:textId="77777777" w:rsidR="00682ACF" w:rsidRPr="00FE6348" w:rsidRDefault="00682ACF" w:rsidP="00682ACF">
      <w:pPr>
        <w:jc w:val="center"/>
        <w:rPr>
          <w:rFonts w:ascii="XO Thames" w:hAnsi="XO Thames"/>
          <w:b/>
          <w:sz w:val="22"/>
          <w:szCs w:val="22"/>
        </w:rPr>
      </w:pPr>
      <w:r w:rsidRPr="00FE6348">
        <w:rPr>
          <w:rFonts w:ascii="XO Thames" w:hAnsi="XO Thames"/>
          <w:b/>
          <w:sz w:val="22"/>
          <w:szCs w:val="22"/>
        </w:rPr>
        <w:t>Подписи:</w:t>
      </w:r>
    </w:p>
    <w:tbl>
      <w:tblPr>
        <w:tblW w:w="0" w:type="auto"/>
        <w:tblInd w:w="534" w:type="dxa"/>
        <w:tblLook w:val="04A0" w:firstRow="1" w:lastRow="0" w:firstColumn="1" w:lastColumn="0" w:noHBand="0" w:noVBand="1"/>
      </w:tblPr>
      <w:tblGrid>
        <w:gridCol w:w="5528"/>
        <w:gridCol w:w="2693"/>
        <w:gridCol w:w="5998"/>
      </w:tblGrid>
      <w:tr w:rsidR="00682ACF" w:rsidRPr="00FE6348" w14:paraId="526D429F" w14:textId="77777777" w:rsidTr="00E850CC">
        <w:tc>
          <w:tcPr>
            <w:tcW w:w="5528" w:type="dxa"/>
            <w:hideMark/>
          </w:tcPr>
          <w:p w14:paraId="6D3384DC" w14:textId="77777777" w:rsidR="00682ACF" w:rsidRPr="00FE6348" w:rsidRDefault="00682ACF" w:rsidP="00E850CC">
            <w:pPr>
              <w:jc w:val="both"/>
              <w:rPr>
                <w:rFonts w:ascii="XO Thames" w:hAnsi="XO Thames"/>
                <w:b/>
                <w:sz w:val="22"/>
                <w:szCs w:val="22"/>
              </w:rPr>
            </w:pPr>
            <w:r w:rsidRPr="00FE6348">
              <w:rPr>
                <w:rFonts w:ascii="XO Thames" w:hAnsi="XO Thames"/>
                <w:b/>
                <w:sz w:val="22"/>
                <w:szCs w:val="22"/>
              </w:rPr>
              <w:t>ГОСУДАРСТВЕННЫЙ ЗАКАЗЧИК</w:t>
            </w:r>
          </w:p>
          <w:p w14:paraId="6C7CEA19" w14:textId="77777777" w:rsidR="00682ACF" w:rsidRPr="00FE6348" w:rsidRDefault="00682ACF" w:rsidP="00E850CC">
            <w:pPr>
              <w:jc w:val="both"/>
              <w:rPr>
                <w:rFonts w:ascii="XO Thames" w:hAnsi="XO Thames"/>
                <w:b/>
                <w:sz w:val="22"/>
                <w:szCs w:val="22"/>
              </w:rPr>
            </w:pPr>
          </w:p>
        </w:tc>
        <w:tc>
          <w:tcPr>
            <w:tcW w:w="2693" w:type="dxa"/>
          </w:tcPr>
          <w:p w14:paraId="0F2DBCCB" w14:textId="77777777" w:rsidR="00682ACF" w:rsidRPr="00FE6348" w:rsidRDefault="00682ACF" w:rsidP="00E850CC">
            <w:pPr>
              <w:jc w:val="both"/>
              <w:rPr>
                <w:rFonts w:ascii="XO Thames" w:hAnsi="XO Thames"/>
                <w:b/>
                <w:sz w:val="22"/>
                <w:szCs w:val="22"/>
              </w:rPr>
            </w:pPr>
          </w:p>
        </w:tc>
        <w:tc>
          <w:tcPr>
            <w:tcW w:w="5998" w:type="dxa"/>
            <w:hideMark/>
          </w:tcPr>
          <w:p w14:paraId="68B06706" w14:textId="77777777" w:rsidR="00682ACF" w:rsidRPr="00FE6348" w:rsidRDefault="00682ACF" w:rsidP="00E850CC">
            <w:pPr>
              <w:jc w:val="both"/>
              <w:rPr>
                <w:rFonts w:ascii="XO Thames" w:hAnsi="XO Thames"/>
                <w:b/>
                <w:sz w:val="22"/>
                <w:szCs w:val="22"/>
              </w:rPr>
            </w:pPr>
            <w:r w:rsidRPr="00FE6348">
              <w:rPr>
                <w:rFonts w:ascii="XO Thames" w:hAnsi="XO Thames"/>
                <w:b/>
                <w:sz w:val="22"/>
                <w:szCs w:val="22"/>
              </w:rPr>
              <w:t xml:space="preserve">              ПОСТАВЩИК</w:t>
            </w:r>
          </w:p>
        </w:tc>
      </w:tr>
      <w:tr w:rsidR="00682ACF" w:rsidRPr="00FE6348" w14:paraId="5ACC7203" w14:textId="77777777" w:rsidTr="00E850CC">
        <w:tc>
          <w:tcPr>
            <w:tcW w:w="5528" w:type="dxa"/>
            <w:hideMark/>
          </w:tcPr>
          <w:p w14:paraId="44A1A7C0" w14:textId="77777777" w:rsidR="00682ACF" w:rsidRPr="00FE6348" w:rsidRDefault="00682ACF" w:rsidP="00CE02AB">
            <w:pPr>
              <w:jc w:val="both"/>
              <w:rPr>
                <w:rFonts w:ascii="XO Thames" w:hAnsi="XO Thames"/>
                <w:sz w:val="22"/>
                <w:szCs w:val="22"/>
              </w:rPr>
            </w:pPr>
            <w:r w:rsidRPr="00FE6348">
              <w:rPr>
                <w:rFonts w:ascii="XO Thames" w:hAnsi="XO Thames"/>
                <w:sz w:val="22"/>
                <w:szCs w:val="22"/>
              </w:rPr>
              <w:t>__________________</w:t>
            </w:r>
            <w:proofErr w:type="gramStart"/>
            <w:r w:rsidRPr="00FE6348">
              <w:rPr>
                <w:rFonts w:ascii="XO Thames" w:hAnsi="XO Thames"/>
                <w:sz w:val="22"/>
                <w:szCs w:val="22"/>
              </w:rPr>
              <w:t xml:space="preserve">_  </w:t>
            </w:r>
            <w:r w:rsidR="00CE02AB">
              <w:rPr>
                <w:rFonts w:ascii="XO Thames" w:hAnsi="XO Thames"/>
                <w:sz w:val="22"/>
                <w:szCs w:val="22"/>
              </w:rPr>
              <w:t>Д.</w:t>
            </w:r>
            <w:r w:rsidR="008955F9" w:rsidRPr="00FE6348">
              <w:rPr>
                <w:rFonts w:ascii="XO Thames" w:hAnsi="XO Thames"/>
                <w:sz w:val="22"/>
                <w:szCs w:val="22"/>
              </w:rPr>
              <w:t>А.</w:t>
            </w:r>
            <w:proofErr w:type="gramEnd"/>
            <w:r w:rsidR="008955F9" w:rsidRPr="00FE6348">
              <w:rPr>
                <w:rFonts w:ascii="XO Thames" w:hAnsi="XO Thames"/>
                <w:sz w:val="22"/>
                <w:szCs w:val="22"/>
              </w:rPr>
              <w:t xml:space="preserve"> </w:t>
            </w:r>
            <w:r w:rsidR="00CE02AB">
              <w:rPr>
                <w:rFonts w:ascii="XO Thames" w:hAnsi="XO Thames"/>
                <w:sz w:val="22"/>
                <w:szCs w:val="22"/>
              </w:rPr>
              <w:t>Пестов</w:t>
            </w:r>
          </w:p>
        </w:tc>
        <w:tc>
          <w:tcPr>
            <w:tcW w:w="2693" w:type="dxa"/>
          </w:tcPr>
          <w:p w14:paraId="08AD505D" w14:textId="77777777" w:rsidR="00682ACF" w:rsidRPr="00FE6348" w:rsidRDefault="00682ACF" w:rsidP="00E850CC">
            <w:pPr>
              <w:jc w:val="both"/>
              <w:rPr>
                <w:rFonts w:ascii="XO Thames" w:hAnsi="XO Thames"/>
                <w:b/>
                <w:sz w:val="22"/>
                <w:szCs w:val="22"/>
              </w:rPr>
            </w:pPr>
          </w:p>
        </w:tc>
        <w:tc>
          <w:tcPr>
            <w:tcW w:w="5998" w:type="dxa"/>
            <w:hideMark/>
          </w:tcPr>
          <w:p w14:paraId="7BF0AA91" w14:textId="77777777" w:rsidR="00682ACF" w:rsidRPr="00FE6348" w:rsidRDefault="00682ACF" w:rsidP="00E850CC">
            <w:pPr>
              <w:jc w:val="both"/>
              <w:rPr>
                <w:rFonts w:ascii="XO Thames" w:hAnsi="XO Thames"/>
                <w:snapToGrid w:val="0"/>
                <w:sz w:val="22"/>
                <w:szCs w:val="22"/>
              </w:rPr>
            </w:pPr>
            <w:r w:rsidRPr="00FE6348">
              <w:rPr>
                <w:rFonts w:ascii="XO Thames" w:hAnsi="XO Thames"/>
                <w:snapToGrid w:val="0"/>
                <w:sz w:val="22"/>
                <w:szCs w:val="22"/>
              </w:rPr>
              <w:t>____________________</w:t>
            </w:r>
          </w:p>
        </w:tc>
      </w:tr>
      <w:tr w:rsidR="00682ACF" w:rsidRPr="00FE6348" w14:paraId="71A92D07" w14:textId="77777777" w:rsidTr="00E850CC">
        <w:tc>
          <w:tcPr>
            <w:tcW w:w="5528" w:type="dxa"/>
            <w:hideMark/>
          </w:tcPr>
          <w:p w14:paraId="703EC84F" w14:textId="77777777" w:rsidR="00682ACF" w:rsidRPr="00FE6348" w:rsidRDefault="00682ACF" w:rsidP="00E850CC">
            <w:pPr>
              <w:jc w:val="both"/>
              <w:rPr>
                <w:rFonts w:ascii="XO Thames" w:hAnsi="XO Thames"/>
                <w:sz w:val="22"/>
                <w:szCs w:val="22"/>
              </w:rPr>
            </w:pPr>
            <w:r w:rsidRPr="00FE6348">
              <w:rPr>
                <w:rFonts w:ascii="XO Thames" w:hAnsi="XO Thames"/>
                <w:sz w:val="22"/>
                <w:szCs w:val="22"/>
              </w:rPr>
              <w:t>М.П.</w:t>
            </w:r>
          </w:p>
        </w:tc>
        <w:tc>
          <w:tcPr>
            <w:tcW w:w="2693" w:type="dxa"/>
          </w:tcPr>
          <w:p w14:paraId="33977C21" w14:textId="77777777" w:rsidR="00682ACF" w:rsidRPr="00FE6348" w:rsidRDefault="00682ACF" w:rsidP="00E850CC">
            <w:pPr>
              <w:jc w:val="both"/>
              <w:rPr>
                <w:rFonts w:ascii="XO Thames" w:hAnsi="XO Thames"/>
                <w:b/>
                <w:sz w:val="22"/>
                <w:szCs w:val="22"/>
              </w:rPr>
            </w:pPr>
          </w:p>
        </w:tc>
        <w:tc>
          <w:tcPr>
            <w:tcW w:w="5998" w:type="dxa"/>
            <w:hideMark/>
          </w:tcPr>
          <w:p w14:paraId="5581DA86" w14:textId="77777777" w:rsidR="00682ACF" w:rsidRPr="00FE6348" w:rsidRDefault="00682ACF" w:rsidP="00E850CC">
            <w:pPr>
              <w:jc w:val="both"/>
              <w:rPr>
                <w:rFonts w:ascii="XO Thames" w:hAnsi="XO Thames"/>
                <w:sz w:val="22"/>
                <w:szCs w:val="22"/>
              </w:rPr>
            </w:pPr>
            <w:r w:rsidRPr="00FE6348">
              <w:rPr>
                <w:rFonts w:ascii="XO Thames" w:hAnsi="XO Thames"/>
                <w:sz w:val="22"/>
                <w:szCs w:val="22"/>
              </w:rPr>
              <w:t>М.П.</w:t>
            </w:r>
          </w:p>
        </w:tc>
      </w:tr>
    </w:tbl>
    <w:p w14:paraId="02316A65" w14:textId="77777777" w:rsidR="00682ACF" w:rsidRPr="00FE6348" w:rsidRDefault="00682ACF" w:rsidP="00682ACF">
      <w:pPr>
        <w:ind w:right="-295"/>
        <w:rPr>
          <w:rFonts w:ascii="XO Thames" w:hAnsi="XO Thames"/>
        </w:rPr>
      </w:pPr>
    </w:p>
    <w:sectPr w:rsidR="00682ACF" w:rsidRPr="00FE6348" w:rsidSect="006F2461">
      <w:headerReference w:type="default" r:id="rId10"/>
      <w:pgSz w:w="16838" w:h="11906" w:orient="landscape" w:code="9"/>
      <w:pgMar w:top="709" w:right="567" w:bottom="851" w:left="1560" w:header="284" w:footer="8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677D" w14:textId="77777777" w:rsidR="00546DC2" w:rsidRDefault="00546DC2" w:rsidP="007201B5">
      <w:r>
        <w:separator/>
      </w:r>
    </w:p>
  </w:endnote>
  <w:endnote w:type="continuationSeparator" w:id="0">
    <w:p w14:paraId="28A6702A" w14:textId="77777777" w:rsidR="00546DC2" w:rsidRDefault="00546DC2" w:rsidP="0072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altName w:val="Cambria"/>
    <w:charset w:val="CC"/>
    <w:family w:val="roman"/>
    <w:pitch w:val="variable"/>
    <w:sig w:usb0="800002FF" w:usb1="0000084A" w:usb2="00000000" w:usb3="00000000" w:csb0="00000015"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FEA0" w14:textId="77777777" w:rsidR="00546DC2" w:rsidRDefault="00546DC2" w:rsidP="007201B5">
      <w:r>
        <w:separator/>
      </w:r>
    </w:p>
  </w:footnote>
  <w:footnote w:type="continuationSeparator" w:id="0">
    <w:p w14:paraId="3192C4EE" w14:textId="77777777" w:rsidR="00546DC2" w:rsidRDefault="00546DC2" w:rsidP="00720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1A3B" w14:textId="77777777" w:rsidR="00D91D81" w:rsidRDefault="00D91D81">
    <w:pPr>
      <w:pStyle w:val="af6"/>
      <w:jc w:val="center"/>
    </w:pPr>
  </w:p>
  <w:p w14:paraId="2A670767" w14:textId="77777777" w:rsidR="00D91D81" w:rsidRDefault="00D91D81">
    <w:pPr>
      <w:pStyle w:val="af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6A17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3E72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C0B4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BC85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8CC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624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AE95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484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2AE4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11" w15:restartNumberingAfterBreak="0">
    <w:nsid w:val="03705D2C"/>
    <w:multiLevelType w:val="singleLevel"/>
    <w:tmpl w:val="4B83E9A8"/>
    <w:lvl w:ilvl="0">
      <w:start w:val="1"/>
      <w:numFmt w:val="upperRoman"/>
      <w:lvlText w:val="%1."/>
      <w:lvlJc w:val="left"/>
      <w:pPr>
        <w:tabs>
          <w:tab w:val="num" w:pos="576"/>
        </w:tabs>
      </w:pPr>
      <w:rPr>
        <w:rFonts w:ascii="Verdana" w:hAnsi="Verdana" w:cs="Verdana"/>
        <w:snapToGrid/>
        <w:spacing w:val="-4"/>
        <w:sz w:val="20"/>
        <w:szCs w:val="20"/>
      </w:rPr>
    </w:lvl>
  </w:abstractNum>
  <w:abstractNum w:abstractNumId="12"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58456B2"/>
    <w:multiLevelType w:val="multilevel"/>
    <w:tmpl w:val="6D0AB680"/>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2070"/>
        </w:tabs>
        <w:ind w:left="2070" w:hanging="1350"/>
      </w:pPr>
      <w:rPr>
        <w:rFonts w:hint="default"/>
      </w:rPr>
    </w:lvl>
    <w:lvl w:ilvl="2">
      <w:start w:val="1"/>
      <w:numFmt w:val="decimal"/>
      <w:lvlText w:val="%1.%2.%3."/>
      <w:lvlJc w:val="left"/>
      <w:pPr>
        <w:tabs>
          <w:tab w:val="num" w:pos="2790"/>
        </w:tabs>
        <w:ind w:left="2790" w:hanging="1350"/>
      </w:pPr>
      <w:rPr>
        <w:rFonts w:hint="default"/>
      </w:rPr>
    </w:lvl>
    <w:lvl w:ilvl="3">
      <w:start w:val="1"/>
      <w:numFmt w:val="decimal"/>
      <w:lvlText w:val="%1.%2.%3.%4."/>
      <w:lvlJc w:val="left"/>
      <w:pPr>
        <w:tabs>
          <w:tab w:val="num" w:pos="3510"/>
        </w:tabs>
        <w:ind w:left="3510" w:hanging="1350"/>
      </w:pPr>
      <w:rPr>
        <w:rFonts w:hint="default"/>
      </w:rPr>
    </w:lvl>
    <w:lvl w:ilvl="4">
      <w:start w:val="1"/>
      <w:numFmt w:val="decimal"/>
      <w:lvlText w:val="%1.%2.%3.%4.%5."/>
      <w:lvlJc w:val="left"/>
      <w:pPr>
        <w:tabs>
          <w:tab w:val="num" w:pos="4230"/>
        </w:tabs>
        <w:ind w:left="4230" w:hanging="135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5" w15:restartNumberingAfterBreak="0">
    <w:nsid w:val="124D5AD0"/>
    <w:multiLevelType w:val="hybridMultilevel"/>
    <w:tmpl w:val="66E4D154"/>
    <w:lvl w:ilvl="0" w:tplc="FEA4A2A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73B5778"/>
    <w:multiLevelType w:val="multilevel"/>
    <w:tmpl w:val="B1CC4B1E"/>
    <w:lvl w:ilvl="0">
      <w:start w:val="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17682340"/>
    <w:multiLevelType w:val="hybridMultilevel"/>
    <w:tmpl w:val="4904A500"/>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1919021F"/>
    <w:multiLevelType w:val="multilevel"/>
    <w:tmpl w:val="1A663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1B1A64CD"/>
    <w:multiLevelType w:val="multilevel"/>
    <w:tmpl w:val="CB02A3D2"/>
    <w:lvl w:ilvl="0">
      <w:start w:val="1"/>
      <w:numFmt w:val="decimal"/>
      <w:lvlText w:val="%1."/>
      <w:lvlJc w:val="left"/>
      <w:pPr>
        <w:ind w:left="1080" w:hanging="360"/>
      </w:pPr>
      <w:rPr>
        <w:rFonts w:hint="default"/>
        <w:b/>
        <w:i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1DD23F87"/>
    <w:multiLevelType w:val="hybridMultilevel"/>
    <w:tmpl w:val="E2CC6DCA"/>
    <w:lvl w:ilvl="0" w:tplc="0419000F">
      <w:start w:val="1"/>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abstractNum w:abstractNumId="2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3" w15:restartNumberingAfterBreak="0">
    <w:nsid w:val="24952EBE"/>
    <w:multiLevelType w:val="hybridMultilevel"/>
    <w:tmpl w:val="4F8AD1F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55B43A6"/>
    <w:multiLevelType w:val="hybridMultilevel"/>
    <w:tmpl w:val="E1DA0442"/>
    <w:lvl w:ilvl="0" w:tplc="FFFFFFFF">
      <w:start w:val="1"/>
      <w:numFmt w:val="bullet"/>
      <w:lvlText w:val="−"/>
      <w:lvlJc w:val="left"/>
      <w:pPr>
        <w:ind w:left="502" w:hanging="360"/>
      </w:pPr>
      <w:rPr>
        <w:rFonts w:ascii="Times New Roman" w:hAnsi="Times New Roman"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cs="Wingdings" w:hint="default"/>
      </w:rPr>
    </w:lvl>
    <w:lvl w:ilvl="3" w:tplc="FFFFFFFF">
      <w:start w:val="1"/>
      <w:numFmt w:val="bullet"/>
      <w:lvlText w:val=""/>
      <w:lvlJc w:val="left"/>
      <w:pPr>
        <w:ind w:left="2946" w:hanging="360"/>
      </w:pPr>
      <w:rPr>
        <w:rFonts w:ascii="Symbol" w:hAnsi="Symbol" w:cs="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cs="Wingdings" w:hint="default"/>
      </w:rPr>
    </w:lvl>
    <w:lvl w:ilvl="6" w:tplc="FFFFFFFF">
      <w:start w:val="1"/>
      <w:numFmt w:val="bullet"/>
      <w:lvlText w:val=""/>
      <w:lvlJc w:val="left"/>
      <w:pPr>
        <w:ind w:left="5106" w:hanging="360"/>
      </w:pPr>
      <w:rPr>
        <w:rFonts w:ascii="Symbol" w:hAnsi="Symbol" w:cs="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cs="Wingdings" w:hint="default"/>
      </w:rPr>
    </w:lvl>
  </w:abstractNum>
  <w:abstractNum w:abstractNumId="25" w15:restartNumberingAfterBreak="0">
    <w:nsid w:val="2B6D27BC"/>
    <w:multiLevelType w:val="hybridMultilevel"/>
    <w:tmpl w:val="E2CC38E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3913451B"/>
    <w:multiLevelType w:val="hybridMultilevel"/>
    <w:tmpl w:val="F964F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15:restartNumberingAfterBreak="0">
    <w:nsid w:val="40827EF8"/>
    <w:multiLevelType w:val="hybridMultilevel"/>
    <w:tmpl w:val="B212FEA6"/>
    <w:lvl w:ilvl="0" w:tplc="25CEB844">
      <w:start w:val="1"/>
      <w:numFmt w:val="decimal"/>
      <w:lvlText w:val="%1."/>
      <w:lvlJc w:val="left"/>
      <w:pPr>
        <w:ind w:left="1080" w:hanging="360"/>
      </w:pPr>
      <w:rPr>
        <w:rFonts w:cs="Times New Roman" w:hint="default"/>
        <w:sz w:val="22"/>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0" w15:restartNumberingAfterBreak="0">
    <w:nsid w:val="413E1E8B"/>
    <w:multiLevelType w:val="hybridMultilevel"/>
    <w:tmpl w:val="131CA19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3ED2D38"/>
    <w:multiLevelType w:val="multilevel"/>
    <w:tmpl w:val="158C0C98"/>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15:restartNumberingAfterBreak="0">
    <w:nsid w:val="520A158C"/>
    <w:multiLevelType w:val="multilevel"/>
    <w:tmpl w:val="8610A74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22F249E"/>
    <w:multiLevelType w:val="multilevel"/>
    <w:tmpl w:val="CB02A3D2"/>
    <w:lvl w:ilvl="0">
      <w:start w:val="1"/>
      <w:numFmt w:val="decimal"/>
      <w:lvlText w:val="%1."/>
      <w:lvlJc w:val="left"/>
      <w:pPr>
        <w:ind w:left="1080" w:hanging="360"/>
      </w:pPr>
      <w:rPr>
        <w:rFonts w:hint="default"/>
        <w:b/>
        <w:i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4" w15:restartNumberingAfterBreak="0">
    <w:nsid w:val="534D717A"/>
    <w:multiLevelType w:val="hybridMultilevel"/>
    <w:tmpl w:val="5122E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8B627A"/>
    <w:multiLevelType w:val="hybridMultilevel"/>
    <w:tmpl w:val="05168F56"/>
    <w:lvl w:ilvl="0" w:tplc="91E4611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6" w15:restartNumberingAfterBreak="0">
    <w:nsid w:val="581E4C19"/>
    <w:multiLevelType w:val="hybridMultilevel"/>
    <w:tmpl w:val="8C7279B6"/>
    <w:lvl w:ilvl="0" w:tplc="36FCAD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B867BB7"/>
    <w:multiLevelType w:val="hybridMultilevel"/>
    <w:tmpl w:val="0962506C"/>
    <w:lvl w:ilvl="0" w:tplc="79F0543C">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603F2D77"/>
    <w:multiLevelType w:val="hybridMultilevel"/>
    <w:tmpl w:val="2982D0D2"/>
    <w:lvl w:ilvl="0" w:tplc="FFFFFFFF">
      <w:start w:val="1"/>
      <w:numFmt w:val="bullet"/>
      <w:pStyle w:val="a0"/>
      <w:lvlText w:val=""/>
      <w:lvlJc w:val="left"/>
      <w:pPr>
        <w:tabs>
          <w:tab w:val="num" w:pos="1135"/>
        </w:tabs>
        <w:ind w:left="284"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2A71E4"/>
    <w:multiLevelType w:val="hybridMultilevel"/>
    <w:tmpl w:val="B3788A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6CC35665"/>
    <w:multiLevelType w:val="hybridMultilevel"/>
    <w:tmpl w:val="F17CB2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35D129A"/>
    <w:multiLevelType w:val="multilevel"/>
    <w:tmpl w:val="D9AE6182"/>
    <w:lvl w:ilvl="0">
      <w:start w:val="12"/>
      <w:numFmt w:val="decimal"/>
      <w:lvlText w:val="%1."/>
      <w:lvlJc w:val="left"/>
      <w:pPr>
        <w:ind w:left="1800" w:hanging="360"/>
      </w:pPr>
      <w:rPr>
        <w:rFonts w:hint="default"/>
      </w:rPr>
    </w:lvl>
    <w:lvl w:ilvl="1">
      <w:start w:val="1"/>
      <w:numFmt w:val="decimal"/>
      <w:isLgl/>
      <w:lvlText w:val="%1.%2."/>
      <w:lvlJc w:val="left"/>
      <w:pPr>
        <w:ind w:left="1615" w:hanging="48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16cid:durableId="961885048">
    <w:abstractNumId w:val="11"/>
  </w:num>
  <w:num w:numId="2" w16cid:durableId="185608431">
    <w:abstractNumId w:val="14"/>
  </w:num>
  <w:num w:numId="3" w16cid:durableId="1706174679">
    <w:abstractNumId w:val="29"/>
  </w:num>
  <w:num w:numId="4" w16cid:durableId="115028463">
    <w:abstractNumId w:val="21"/>
  </w:num>
  <w:num w:numId="5" w16cid:durableId="2101901094">
    <w:abstractNumId w:val="36"/>
  </w:num>
  <w:num w:numId="6" w16cid:durableId="23558342">
    <w:abstractNumId w:val="19"/>
  </w:num>
  <w:num w:numId="7" w16cid:durableId="1049956895">
    <w:abstractNumId w:val="22"/>
  </w:num>
  <w:num w:numId="8" w16cid:durableId="1445152868">
    <w:abstractNumId w:val="38"/>
  </w:num>
  <w:num w:numId="9" w16cid:durableId="262419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6752422">
    <w:abstractNumId w:val="31"/>
  </w:num>
  <w:num w:numId="11" w16cid:durableId="1618829842">
    <w:abstractNumId w:val="28"/>
  </w:num>
  <w:num w:numId="12" w16cid:durableId="931938535">
    <w:abstractNumId w:val="27"/>
  </w:num>
  <w:num w:numId="13" w16cid:durableId="813958097">
    <w:abstractNumId w:val="23"/>
  </w:num>
  <w:num w:numId="14" w16cid:durableId="1184057330">
    <w:abstractNumId w:val="30"/>
  </w:num>
  <w:num w:numId="15" w16cid:durableId="755976148">
    <w:abstractNumId w:val="25"/>
  </w:num>
  <w:num w:numId="16" w16cid:durableId="29008955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7998079">
    <w:abstractNumId w:val="41"/>
  </w:num>
  <w:num w:numId="18" w16cid:durableId="1071806716">
    <w:abstractNumId w:val="13"/>
  </w:num>
  <w:num w:numId="19" w16cid:durableId="6664419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16cid:durableId="1810124582">
    <w:abstractNumId w:val="39"/>
  </w:num>
  <w:num w:numId="21" w16cid:durableId="1184591964">
    <w:abstractNumId w:val="20"/>
  </w:num>
  <w:num w:numId="22" w16cid:durableId="416092975">
    <w:abstractNumId w:val="24"/>
  </w:num>
  <w:num w:numId="23" w16cid:durableId="951085796">
    <w:abstractNumId w:val="33"/>
  </w:num>
  <w:num w:numId="24" w16cid:durableId="409624711">
    <w:abstractNumId w:val="9"/>
  </w:num>
  <w:num w:numId="25" w16cid:durableId="1167787540">
    <w:abstractNumId w:val="7"/>
  </w:num>
  <w:num w:numId="26" w16cid:durableId="2050642448">
    <w:abstractNumId w:val="6"/>
  </w:num>
  <w:num w:numId="27" w16cid:durableId="1833831296">
    <w:abstractNumId w:val="5"/>
  </w:num>
  <w:num w:numId="28" w16cid:durableId="558326492">
    <w:abstractNumId w:val="4"/>
  </w:num>
  <w:num w:numId="29" w16cid:durableId="759789124">
    <w:abstractNumId w:val="8"/>
  </w:num>
  <w:num w:numId="30" w16cid:durableId="1919289765">
    <w:abstractNumId w:val="3"/>
  </w:num>
  <w:num w:numId="31" w16cid:durableId="2093618775">
    <w:abstractNumId w:val="2"/>
  </w:num>
  <w:num w:numId="32" w16cid:durableId="453401361">
    <w:abstractNumId w:val="1"/>
  </w:num>
  <w:num w:numId="33" w16cid:durableId="390231213">
    <w:abstractNumId w:val="0"/>
  </w:num>
  <w:num w:numId="34" w16cid:durableId="1631546265">
    <w:abstractNumId w:val="32"/>
  </w:num>
  <w:num w:numId="35" w16cid:durableId="1705518518">
    <w:abstractNumId w:val="42"/>
  </w:num>
  <w:num w:numId="36" w16cid:durableId="1776712450">
    <w:abstractNumId w:val="17"/>
  </w:num>
  <w:num w:numId="37" w16cid:durableId="2060936139">
    <w:abstractNumId w:val="35"/>
  </w:num>
  <w:num w:numId="38" w16cid:durableId="708071137">
    <w:abstractNumId w:val="16"/>
  </w:num>
  <w:num w:numId="39" w16cid:durableId="1202131915">
    <w:abstractNumId w:val="40"/>
  </w:num>
  <w:num w:numId="40" w16cid:durableId="378748947">
    <w:abstractNumId w:val="34"/>
  </w:num>
  <w:num w:numId="41" w16cid:durableId="1305543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0504784">
    <w:abstractNumId w:val="37"/>
  </w:num>
  <w:num w:numId="43" w16cid:durableId="1879320196">
    <w:abstractNumId w:val="15"/>
  </w:num>
  <w:num w:numId="44" w16cid:durableId="1465385784">
    <w:abstractNumId w:val="43"/>
  </w:num>
  <w:num w:numId="45" w16cid:durableId="6486315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01B5"/>
    <w:rsid w:val="00002412"/>
    <w:rsid w:val="00005254"/>
    <w:rsid w:val="00011BF9"/>
    <w:rsid w:val="0002231D"/>
    <w:rsid w:val="00024543"/>
    <w:rsid w:val="000340F9"/>
    <w:rsid w:val="000344E8"/>
    <w:rsid w:val="00053354"/>
    <w:rsid w:val="00060ECC"/>
    <w:rsid w:val="00062581"/>
    <w:rsid w:val="00063374"/>
    <w:rsid w:val="000662A0"/>
    <w:rsid w:val="0007340E"/>
    <w:rsid w:val="00076710"/>
    <w:rsid w:val="00081433"/>
    <w:rsid w:val="00082CC9"/>
    <w:rsid w:val="00085933"/>
    <w:rsid w:val="0009392B"/>
    <w:rsid w:val="000965D3"/>
    <w:rsid w:val="000A0229"/>
    <w:rsid w:val="000A14D9"/>
    <w:rsid w:val="000A5615"/>
    <w:rsid w:val="000C5DF3"/>
    <w:rsid w:val="000E662C"/>
    <w:rsid w:val="000F3785"/>
    <w:rsid w:val="00100301"/>
    <w:rsid w:val="00100474"/>
    <w:rsid w:val="0010402E"/>
    <w:rsid w:val="00113573"/>
    <w:rsid w:val="00114C97"/>
    <w:rsid w:val="00115EB1"/>
    <w:rsid w:val="001245F0"/>
    <w:rsid w:val="00124DF6"/>
    <w:rsid w:val="00133FE0"/>
    <w:rsid w:val="00142CC2"/>
    <w:rsid w:val="00144052"/>
    <w:rsid w:val="001459B2"/>
    <w:rsid w:val="0014668A"/>
    <w:rsid w:val="00181868"/>
    <w:rsid w:val="00184BB9"/>
    <w:rsid w:val="00186A99"/>
    <w:rsid w:val="00194163"/>
    <w:rsid w:val="00195566"/>
    <w:rsid w:val="001A1369"/>
    <w:rsid w:val="001B56B0"/>
    <w:rsid w:val="001C3A8F"/>
    <w:rsid w:val="001D164B"/>
    <w:rsid w:val="001D2D42"/>
    <w:rsid w:val="001D77F6"/>
    <w:rsid w:val="001E24F8"/>
    <w:rsid w:val="001E6CD1"/>
    <w:rsid w:val="001F0BD9"/>
    <w:rsid w:val="001F1543"/>
    <w:rsid w:val="001F2AD1"/>
    <w:rsid w:val="0020094B"/>
    <w:rsid w:val="00206057"/>
    <w:rsid w:val="00206DBF"/>
    <w:rsid w:val="00211754"/>
    <w:rsid w:val="00211A27"/>
    <w:rsid w:val="00215252"/>
    <w:rsid w:val="0023493B"/>
    <w:rsid w:val="002374A8"/>
    <w:rsid w:val="00244A65"/>
    <w:rsid w:val="00263B2C"/>
    <w:rsid w:val="002672C7"/>
    <w:rsid w:val="00282773"/>
    <w:rsid w:val="00284998"/>
    <w:rsid w:val="002851BC"/>
    <w:rsid w:val="00287445"/>
    <w:rsid w:val="002940B6"/>
    <w:rsid w:val="00295490"/>
    <w:rsid w:val="002B26D5"/>
    <w:rsid w:val="002B3843"/>
    <w:rsid w:val="002B3C3D"/>
    <w:rsid w:val="002C15DE"/>
    <w:rsid w:val="002C4691"/>
    <w:rsid w:val="002D70FD"/>
    <w:rsid w:val="002E7738"/>
    <w:rsid w:val="002F29B9"/>
    <w:rsid w:val="00304CCD"/>
    <w:rsid w:val="003059D4"/>
    <w:rsid w:val="00310B9D"/>
    <w:rsid w:val="00334B08"/>
    <w:rsid w:val="0033655B"/>
    <w:rsid w:val="0034103A"/>
    <w:rsid w:val="00345288"/>
    <w:rsid w:val="00352860"/>
    <w:rsid w:val="003547E8"/>
    <w:rsid w:val="003654E0"/>
    <w:rsid w:val="00373EC1"/>
    <w:rsid w:val="00376C4F"/>
    <w:rsid w:val="00390087"/>
    <w:rsid w:val="00393A1E"/>
    <w:rsid w:val="003B160D"/>
    <w:rsid w:val="003B7AD9"/>
    <w:rsid w:val="003C2DB0"/>
    <w:rsid w:val="003C7C79"/>
    <w:rsid w:val="003D266D"/>
    <w:rsid w:val="003D70F3"/>
    <w:rsid w:val="003D77E5"/>
    <w:rsid w:val="003E0743"/>
    <w:rsid w:val="003E0824"/>
    <w:rsid w:val="003E10D1"/>
    <w:rsid w:val="003E1ECA"/>
    <w:rsid w:val="003E3EF7"/>
    <w:rsid w:val="003E4AE5"/>
    <w:rsid w:val="003F057A"/>
    <w:rsid w:val="003F058E"/>
    <w:rsid w:val="003F22C5"/>
    <w:rsid w:val="003F458E"/>
    <w:rsid w:val="00402D06"/>
    <w:rsid w:val="00412E2C"/>
    <w:rsid w:val="00417C06"/>
    <w:rsid w:val="00421243"/>
    <w:rsid w:val="00421BDE"/>
    <w:rsid w:val="00423B7D"/>
    <w:rsid w:val="00435B2B"/>
    <w:rsid w:val="00437363"/>
    <w:rsid w:val="00444580"/>
    <w:rsid w:val="00444A7B"/>
    <w:rsid w:val="00445D15"/>
    <w:rsid w:val="00453B2A"/>
    <w:rsid w:val="0045747E"/>
    <w:rsid w:val="00466D43"/>
    <w:rsid w:val="00470820"/>
    <w:rsid w:val="00475E04"/>
    <w:rsid w:val="004879C7"/>
    <w:rsid w:val="00487FC9"/>
    <w:rsid w:val="00494E56"/>
    <w:rsid w:val="004B2E7E"/>
    <w:rsid w:val="004B44DE"/>
    <w:rsid w:val="004B7D70"/>
    <w:rsid w:val="004C2CFB"/>
    <w:rsid w:val="004C6A51"/>
    <w:rsid w:val="004D3179"/>
    <w:rsid w:val="004E0405"/>
    <w:rsid w:val="004E2E2A"/>
    <w:rsid w:val="004E3DF5"/>
    <w:rsid w:val="004F05E2"/>
    <w:rsid w:val="004F5BF2"/>
    <w:rsid w:val="004F64D4"/>
    <w:rsid w:val="004F755B"/>
    <w:rsid w:val="00507EF8"/>
    <w:rsid w:val="00513843"/>
    <w:rsid w:val="005146C5"/>
    <w:rsid w:val="00520BFD"/>
    <w:rsid w:val="00546DC2"/>
    <w:rsid w:val="005543BF"/>
    <w:rsid w:val="005702C7"/>
    <w:rsid w:val="00587E03"/>
    <w:rsid w:val="005946AE"/>
    <w:rsid w:val="005B129B"/>
    <w:rsid w:val="005B4179"/>
    <w:rsid w:val="005B4809"/>
    <w:rsid w:val="005C161E"/>
    <w:rsid w:val="005C3801"/>
    <w:rsid w:val="005C3903"/>
    <w:rsid w:val="005C6A68"/>
    <w:rsid w:val="005E30DA"/>
    <w:rsid w:val="005E3342"/>
    <w:rsid w:val="005E5D6C"/>
    <w:rsid w:val="005E7FBB"/>
    <w:rsid w:val="005F6DA4"/>
    <w:rsid w:val="006066D4"/>
    <w:rsid w:val="00611B02"/>
    <w:rsid w:val="0061360B"/>
    <w:rsid w:val="00621983"/>
    <w:rsid w:val="00622D59"/>
    <w:rsid w:val="00626FB8"/>
    <w:rsid w:val="00633129"/>
    <w:rsid w:val="00636F8D"/>
    <w:rsid w:val="00640A29"/>
    <w:rsid w:val="006472B8"/>
    <w:rsid w:val="00655FC4"/>
    <w:rsid w:val="006748E8"/>
    <w:rsid w:val="006761BC"/>
    <w:rsid w:val="00682ACF"/>
    <w:rsid w:val="00684CD1"/>
    <w:rsid w:val="0069544E"/>
    <w:rsid w:val="006A104A"/>
    <w:rsid w:val="006A283F"/>
    <w:rsid w:val="006A2E07"/>
    <w:rsid w:val="006A3B26"/>
    <w:rsid w:val="006A423E"/>
    <w:rsid w:val="006A4AF6"/>
    <w:rsid w:val="006C0DC6"/>
    <w:rsid w:val="006C22B4"/>
    <w:rsid w:val="006C7E39"/>
    <w:rsid w:val="006D49FF"/>
    <w:rsid w:val="006D512C"/>
    <w:rsid w:val="006E07D6"/>
    <w:rsid w:val="006E21E5"/>
    <w:rsid w:val="006E2FC8"/>
    <w:rsid w:val="006E4B6B"/>
    <w:rsid w:val="006F2461"/>
    <w:rsid w:val="006F4F50"/>
    <w:rsid w:val="0070015A"/>
    <w:rsid w:val="0070617A"/>
    <w:rsid w:val="007071A1"/>
    <w:rsid w:val="00711C4E"/>
    <w:rsid w:val="007201B5"/>
    <w:rsid w:val="00732648"/>
    <w:rsid w:val="00741B0C"/>
    <w:rsid w:val="00752971"/>
    <w:rsid w:val="00752D4B"/>
    <w:rsid w:val="007534B5"/>
    <w:rsid w:val="00760F6A"/>
    <w:rsid w:val="00766CA1"/>
    <w:rsid w:val="00783435"/>
    <w:rsid w:val="00790F00"/>
    <w:rsid w:val="007977F2"/>
    <w:rsid w:val="007B05E1"/>
    <w:rsid w:val="007C45C9"/>
    <w:rsid w:val="007C79C8"/>
    <w:rsid w:val="007D527A"/>
    <w:rsid w:val="007E03DD"/>
    <w:rsid w:val="007F3A53"/>
    <w:rsid w:val="008112D2"/>
    <w:rsid w:val="00815EBA"/>
    <w:rsid w:val="00817674"/>
    <w:rsid w:val="00820A1B"/>
    <w:rsid w:val="00820BF4"/>
    <w:rsid w:val="00820FB5"/>
    <w:rsid w:val="00833623"/>
    <w:rsid w:val="008337F1"/>
    <w:rsid w:val="008410A1"/>
    <w:rsid w:val="00842D6E"/>
    <w:rsid w:val="008534F1"/>
    <w:rsid w:val="00853AA7"/>
    <w:rsid w:val="00857B63"/>
    <w:rsid w:val="008613B2"/>
    <w:rsid w:val="008614D1"/>
    <w:rsid w:val="0086655E"/>
    <w:rsid w:val="008748C5"/>
    <w:rsid w:val="008955F9"/>
    <w:rsid w:val="00897CDA"/>
    <w:rsid w:val="008A01D6"/>
    <w:rsid w:val="008A3A32"/>
    <w:rsid w:val="008A646A"/>
    <w:rsid w:val="008B07C5"/>
    <w:rsid w:val="008B62B6"/>
    <w:rsid w:val="008C4D61"/>
    <w:rsid w:val="008C641E"/>
    <w:rsid w:val="008D3A7F"/>
    <w:rsid w:val="008E1F44"/>
    <w:rsid w:val="008E7107"/>
    <w:rsid w:val="008E7B95"/>
    <w:rsid w:val="008E7F2D"/>
    <w:rsid w:val="008F078A"/>
    <w:rsid w:val="008F2418"/>
    <w:rsid w:val="008F4958"/>
    <w:rsid w:val="009036A4"/>
    <w:rsid w:val="00903879"/>
    <w:rsid w:val="0090528E"/>
    <w:rsid w:val="009062F2"/>
    <w:rsid w:val="009076B1"/>
    <w:rsid w:val="00921C45"/>
    <w:rsid w:val="00923019"/>
    <w:rsid w:val="00932316"/>
    <w:rsid w:val="00934DB2"/>
    <w:rsid w:val="00935842"/>
    <w:rsid w:val="009379C4"/>
    <w:rsid w:val="009429F7"/>
    <w:rsid w:val="00947464"/>
    <w:rsid w:val="00947DDC"/>
    <w:rsid w:val="009538F1"/>
    <w:rsid w:val="00954E1E"/>
    <w:rsid w:val="0095618B"/>
    <w:rsid w:val="00967672"/>
    <w:rsid w:val="00972745"/>
    <w:rsid w:val="009755A2"/>
    <w:rsid w:val="00977101"/>
    <w:rsid w:val="00995305"/>
    <w:rsid w:val="00995BCA"/>
    <w:rsid w:val="009A04CF"/>
    <w:rsid w:val="009B1362"/>
    <w:rsid w:val="009B18EC"/>
    <w:rsid w:val="009B41FF"/>
    <w:rsid w:val="009B7E94"/>
    <w:rsid w:val="009C249D"/>
    <w:rsid w:val="009C5005"/>
    <w:rsid w:val="009C67BC"/>
    <w:rsid w:val="009D0BE0"/>
    <w:rsid w:val="009E1A18"/>
    <w:rsid w:val="009E3E4D"/>
    <w:rsid w:val="009E433B"/>
    <w:rsid w:val="009F26BA"/>
    <w:rsid w:val="00A01B9E"/>
    <w:rsid w:val="00A04CB3"/>
    <w:rsid w:val="00A11828"/>
    <w:rsid w:val="00A17215"/>
    <w:rsid w:val="00A20B1E"/>
    <w:rsid w:val="00A24536"/>
    <w:rsid w:val="00A24D74"/>
    <w:rsid w:val="00A26AA9"/>
    <w:rsid w:val="00A27F91"/>
    <w:rsid w:val="00A37B69"/>
    <w:rsid w:val="00A45547"/>
    <w:rsid w:val="00A53E10"/>
    <w:rsid w:val="00A56196"/>
    <w:rsid w:val="00A56C73"/>
    <w:rsid w:val="00A77069"/>
    <w:rsid w:val="00A8174D"/>
    <w:rsid w:val="00A84690"/>
    <w:rsid w:val="00A85CB5"/>
    <w:rsid w:val="00AA4BCA"/>
    <w:rsid w:val="00AA67C2"/>
    <w:rsid w:val="00AB63CA"/>
    <w:rsid w:val="00AB6708"/>
    <w:rsid w:val="00AC25B7"/>
    <w:rsid w:val="00AC78F6"/>
    <w:rsid w:val="00AD21BD"/>
    <w:rsid w:val="00AD297E"/>
    <w:rsid w:val="00AD74B1"/>
    <w:rsid w:val="00AF1343"/>
    <w:rsid w:val="00AF628A"/>
    <w:rsid w:val="00B00202"/>
    <w:rsid w:val="00B031F8"/>
    <w:rsid w:val="00B110E5"/>
    <w:rsid w:val="00B129BF"/>
    <w:rsid w:val="00B13EB1"/>
    <w:rsid w:val="00B16807"/>
    <w:rsid w:val="00B23BDF"/>
    <w:rsid w:val="00B26890"/>
    <w:rsid w:val="00B3148B"/>
    <w:rsid w:val="00B32629"/>
    <w:rsid w:val="00B35B47"/>
    <w:rsid w:val="00B37662"/>
    <w:rsid w:val="00B459B3"/>
    <w:rsid w:val="00B479F0"/>
    <w:rsid w:val="00B57F82"/>
    <w:rsid w:val="00B71312"/>
    <w:rsid w:val="00B72276"/>
    <w:rsid w:val="00B72C3B"/>
    <w:rsid w:val="00B77FE9"/>
    <w:rsid w:val="00B809FA"/>
    <w:rsid w:val="00B82C72"/>
    <w:rsid w:val="00B8306D"/>
    <w:rsid w:val="00B85820"/>
    <w:rsid w:val="00B9067A"/>
    <w:rsid w:val="00B972D2"/>
    <w:rsid w:val="00BA7C9D"/>
    <w:rsid w:val="00BC5F97"/>
    <w:rsid w:val="00BC7FFC"/>
    <w:rsid w:val="00BE7C80"/>
    <w:rsid w:val="00BF09B5"/>
    <w:rsid w:val="00BF2727"/>
    <w:rsid w:val="00BF3415"/>
    <w:rsid w:val="00C00A15"/>
    <w:rsid w:val="00C03D7F"/>
    <w:rsid w:val="00C06D85"/>
    <w:rsid w:val="00C21764"/>
    <w:rsid w:val="00C4466B"/>
    <w:rsid w:val="00C45B5E"/>
    <w:rsid w:val="00C763CC"/>
    <w:rsid w:val="00C77BD5"/>
    <w:rsid w:val="00C85C59"/>
    <w:rsid w:val="00C87DFC"/>
    <w:rsid w:val="00C953C1"/>
    <w:rsid w:val="00CA06ED"/>
    <w:rsid w:val="00CA6CD5"/>
    <w:rsid w:val="00CB3CFB"/>
    <w:rsid w:val="00CB633E"/>
    <w:rsid w:val="00CB72C4"/>
    <w:rsid w:val="00CD7498"/>
    <w:rsid w:val="00CE02AB"/>
    <w:rsid w:val="00CE2DD1"/>
    <w:rsid w:val="00CE2F1F"/>
    <w:rsid w:val="00CF4425"/>
    <w:rsid w:val="00CF44A2"/>
    <w:rsid w:val="00D204E5"/>
    <w:rsid w:val="00D20E69"/>
    <w:rsid w:val="00D216B9"/>
    <w:rsid w:val="00D21972"/>
    <w:rsid w:val="00D44DEC"/>
    <w:rsid w:val="00D46D84"/>
    <w:rsid w:val="00D50FFA"/>
    <w:rsid w:val="00D60931"/>
    <w:rsid w:val="00D74E77"/>
    <w:rsid w:val="00D751D1"/>
    <w:rsid w:val="00D772AD"/>
    <w:rsid w:val="00D84248"/>
    <w:rsid w:val="00D849AD"/>
    <w:rsid w:val="00D91D81"/>
    <w:rsid w:val="00D92AB7"/>
    <w:rsid w:val="00DA5A3D"/>
    <w:rsid w:val="00DB0BBE"/>
    <w:rsid w:val="00DB5361"/>
    <w:rsid w:val="00DB6FD0"/>
    <w:rsid w:val="00DC166A"/>
    <w:rsid w:val="00DC2D06"/>
    <w:rsid w:val="00DC482F"/>
    <w:rsid w:val="00DC540D"/>
    <w:rsid w:val="00DD2016"/>
    <w:rsid w:val="00DE30B7"/>
    <w:rsid w:val="00DE76E8"/>
    <w:rsid w:val="00DF28CC"/>
    <w:rsid w:val="00DF3F37"/>
    <w:rsid w:val="00DF5E29"/>
    <w:rsid w:val="00DF625E"/>
    <w:rsid w:val="00DF65F6"/>
    <w:rsid w:val="00E0396B"/>
    <w:rsid w:val="00E04216"/>
    <w:rsid w:val="00E05D05"/>
    <w:rsid w:val="00E0745A"/>
    <w:rsid w:val="00E2169E"/>
    <w:rsid w:val="00E31056"/>
    <w:rsid w:val="00E375FF"/>
    <w:rsid w:val="00E40D2E"/>
    <w:rsid w:val="00E41F77"/>
    <w:rsid w:val="00E42E30"/>
    <w:rsid w:val="00E64CE6"/>
    <w:rsid w:val="00E65DE8"/>
    <w:rsid w:val="00E66A6D"/>
    <w:rsid w:val="00E71631"/>
    <w:rsid w:val="00E72133"/>
    <w:rsid w:val="00E850CC"/>
    <w:rsid w:val="00E8587F"/>
    <w:rsid w:val="00E93E56"/>
    <w:rsid w:val="00E954F8"/>
    <w:rsid w:val="00EB4989"/>
    <w:rsid w:val="00EB4BF3"/>
    <w:rsid w:val="00EC4EB5"/>
    <w:rsid w:val="00EC6074"/>
    <w:rsid w:val="00EC64B9"/>
    <w:rsid w:val="00EC7D37"/>
    <w:rsid w:val="00ED1A61"/>
    <w:rsid w:val="00ED499A"/>
    <w:rsid w:val="00ED6080"/>
    <w:rsid w:val="00ED771A"/>
    <w:rsid w:val="00EF1F3D"/>
    <w:rsid w:val="00F04083"/>
    <w:rsid w:val="00F165B9"/>
    <w:rsid w:val="00F256AA"/>
    <w:rsid w:val="00F25AE8"/>
    <w:rsid w:val="00F34D0C"/>
    <w:rsid w:val="00F37A3F"/>
    <w:rsid w:val="00F41188"/>
    <w:rsid w:val="00F5041B"/>
    <w:rsid w:val="00F51120"/>
    <w:rsid w:val="00F533F6"/>
    <w:rsid w:val="00F545BD"/>
    <w:rsid w:val="00F65B61"/>
    <w:rsid w:val="00F664BF"/>
    <w:rsid w:val="00F7138F"/>
    <w:rsid w:val="00F73601"/>
    <w:rsid w:val="00F807EB"/>
    <w:rsid w:val="00F84F59"/>
    <w:rsid w:val="00F87B29"/>
    <w:rsid w:val="00F932A9"/>
    <w:rsid w:val="00F97DB3"/>
    <w:rsid w:val="00FA18CF"/>
    <w:rsid w:val="00FA2077"/>
    <w:rsid w:val="00FA304D"/>
    <w:rsid w:val="00FB1F54"/>
    <w:rsid w:val="00FC01F7"/>
    <w:rsid w:val="00FC5CE0"/>
    <w:rsid w:val="00FC768F"/>
    <w:rsid w:val="00FD3762"/>
    <w:rsid w:val="00FD3FB9"/>
    <w:rsid w:val="00FD5660"/>
    <w:rsid w:val="00FE2418"/>
    <w:rsid w:val="00FE4A22"/>
    <w:rsid w:val="00FE6348"/>
    <w:rsid w:val="00FE69A3"/>
    <w:rsid w:val="00FE7AED"/>
    <w:rsid w:val="00FF34F5"/>
    <w:rsid w:val="00FF5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4F95"/>
  <w15:docId w15:val="{446F0620-98D9-46F8-BADF-97D40AC8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201B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1"/>
    <w:next w:val="a1"/>
    <w:link w:val="10"/>
    <w:qFormat/>
    <w:rsid w:val="007201B5"/>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7201B5"/>
    <w:pPr>
      <w:keepNext/>
      <w:widowControl/>
      <w:tabs>
        <w:tab w:val="num" w:pos="576"/>
      </w:tabs>
      <w:jc w:val="center"/>
      <w:outlineLvl w:val="1"/>
    </w:pPr>
    <w:rPr>
      <w:b/>
      <w:bCs/>
      <w:sz w:val="36"/>
      <w:szCs w:val="22"/>
    </w:rPr>
  </w:style>
  <w:style w:type="paragraph" w:styleId="3">
    <w:name w:val="heading 3"/>
    <w:basedOn w:val="a1"/>
    <w:next w:val="a1"/>
    <w:link w:val="30"/>
    <w:qFormat/>
    <w:rsid w:val="007201B5"/>
    <w:pPr>
      <w:keepNext/>
      <w:widowControl/>
      <w:suppressAutoHyphens w:val="0"/>
      <w:jc w:val="center"/>
      <w:outlineLvl w:val="2"/>
    </w:pPr>
    <w:rPr>
      <w:sz w:val="28"/>
      <w:szCs w:val="28"/>
    </w:rPr>
  </w:style>
  <w:style w:type="paragraph" w:styleId="4">
    <w:name w:val="heading 4"/>
    <w:basedOn w:val="a1"/>
    <w:next w:val="a1"/>
    <w:link w:val="40"/>
    <w:qFormat/>
    <w:rsid w:val="007201B5"/>
    <w:pPr>
      <w:keepNext/>
      <w:widowControl/>
      <w:tabs>
        <w:tab w:val="num" w:pos="576"/>
      </w:tabs>
      <w:spacing w:before="240" w:after="60"/>
      <w:outlineLvl w:val="3"/>
    </w:pPr>
    <w:rPr>
      <w:rFonts w:ascii="Calibri" w:hAnsi="Calibri"/>
      <w:b/>
      <w:bCs/>
      <w:sz w:val="28"/>
      <w:szCs w:val="28"/>
    </w:rPr>
  </w:style>
  <w:style w:type="paragraph" w:styleId="6">
    <w:name w:val="heading 6"/>
    <w:basedOn w:val="a1"/>
    <w:next w:val="a1"/>
    <w:link w:val="60"/>
    <w:qFormat/>
    <w:rsid w:val="007201B5"/>
    <w:pPr>
      <w:widowControl/>
      <w:tabs>
        <w:tab w:val="num" w:pos="1152"/>
      </w:tabs>
      <w:spacing w:before="240" w:after="60"/>
      <w:ind w:left="1152" w:hanging="1152"/>
      <w:jc w:val="both"/>
      <w:outlineLvl w:val="5"/>
    </w:pPr>
    <w:rPr>
      <w:i/>
      <w:sz w:val="22"/>
      <w:lang w:eastAsia="zh-CN"/>
    </w:rPr>
  </w:style>
  <w:style w:type="paragraph" w:styleId="7">
    <w:name w:val="heading 7"/>
    <w:basedOn w:val="a1"/>
    <w:next w:val="a1"/>
    <w:link w:val="70"/>
    <w:qFormat/>
    <w:rsid w:val="007201B5"/>
    <w:pPr>
      <w:widowControl/>
      <w:tabs>
        <w:tab w:val="num" w:pos="576"/>
      </w:tabs>
      <w:spacing w:before="240" w:after="60"/>
      <w:outlineLvl w:val="6"/>
    </w:pPr>
    <w:rPr>
      <w:rFonts w:ascii="Calibri" w:hAnsi="Calibri"/>
      <w:b/>
      <w:sz w:val="22"/>
      <w:szCs w:val="22"/>
    </w:rPr>
  </w:style>
  <w:style w:type="paragraph" w:styleId="8">
    <w:name w:val="heading 8"/>
    <w:basedOn w:val="a1"/>
    <w:next w:val="a1"/>
    <w:link w:val="80"/>
    <w:qFormat/>
    <w:rsid w:val="007201B5"/>
    <w:pPr>
      <w:widowControl/>
      <w:tabs>
        <w:tab w:val="num" w:pos="1440"/>
      </w:tabs>
      <w:spacing w:before="240" w:after="60"/>
      <w:ind w:left="1440" w:hanging="1440"/>
      <w:jc w:val="both"/>
      <w:outlineLvl w:val="7"/>
    </w:pPr>
    <w:rPr>
      <w:rFonts w:ascii="Arial" w:hAnsi="Arial"/>
      <w:i/>
      <w:lang w:eastAsia="zh-CN"/>
    </w:rPr>
  </w:style>
  <w:style w:type="paragraph" w:styleId="9">
    <w:name w:val="heading 9"/>
    <w:basedOn w:val="a1"/>
    <w:next w:val="a1"/>
    <w:link w:val="90"/>
    <w:qFormat/>
    <w:rsid w:val="007201B5"/>
    <w:pPr>
      <w:widowControl/>
      <w:tabs>
        <w:tab w:val="num" w:pos="1584"/>
      </w:tabs>
      <w:spacing w:before="240" w:after="60"/>
      <w:ind w:left="1584" w:hanging="1584"/>
      <w:jc w:val="both"/>
      <w:outlineLvl w:val="8"/>
    </w:pPr>
    <w:rPr>
      <w:rFonts w:ascii="Arial" w:hAnsi="Arial"/>
      <w:b/>
      <w:i/>
      <w:sz w:val="18"/>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7201B5"/>
    <w:rPr>
      <w:rFonts w:ascii="Cambria" w:eastAsia="Times New Roman" w:hAnsi="Cambria" w:cs="Times New Roman"/>
      <w:b/>
      <w:bCs/>
      <w:kern w:val="32"/>
      <w:sz w:val="32"/>
      <w:szCs w:val="32"/>
      <w:lang w:eastAsia="ar-SA"/>
    </w:rPr>
  </w:style>
  <w:style w:type="character" w:customStyle="1" w:styleId="20">
    <w:name w:val="Заголовок 2 Знак"/>
    <w:basedOn w:val="a2"/>
    <w:link w:val="2"/>
    <w:rsid w:val="007201B5"/>
    <w:rPr>
      <w:rFonts w:ascii="Times New Roman" w:eastAsia="Times New Roman" w:hAnsi="Times New Roman" w:cs="Times New Roman"/>
      <w:b/>
      <w:bCs/>
      <w:sz w:val="36"/>
      <w:lang w:eastAsia="ar-SA"/>
    </w:rPr>
  </w:style>
  <w:style w:type="character" w:customStyle="1" w:styleId="30">
    <w:name w:val="Заголовок 3 Знак"/>
    <w:basedOn w:val="a2"/>
    <w:link w:val="3"/>
    <w:rsid w:val="007201B5"/>
    <w:rPr>
      <w:rFonts w:ascii="Times New Roman" w:eastAsia="Times New Roman" w:hAnsi="Times New Roman" w:cs="Times New Roman"/>
      <w:sz w:val="28"/>
      <w:szCs w:val="28"/>
      <w:lang w:eastAsia="ar-SA"/>
    </w:rPr>
  </w:style>
  <w:style w:type="character" w:customStyle="1" w:styleId="40">
    <w:name w:val="Заголовок 4 Знак"/>
    <w:basedOn w:val="a2"/>
    <w:link w:val="4"/>
    <w:rsid w:val="007201B5"/>
    <w:rPr>
      <w:rFonts w:ascii="Calibri" w:eastAsia="Times New Roman" w:hAnsi="Calibri" w:cs="Times New Roman"/>
      <w:b/>
      <w:bCs/>
      <w:sz w:val="28"/>
      <w:szCs w:val="28"/>
      <w:lang w:eastAsia="ar-SA"/>
    </w:rPr>
  </w:style>
  <w:style w:type="character" w:customStyle="1" w:styleId="60">
    <w:name w:val="Заголовок 6 Знак"/>
    <w:basedOn w:val="a2"/>
    <w:link w:val="6"/>
    <w:rsid w:val="007201B5"/>
    <w:rPr>
      <w:rFonts w:ascii="Times New Roman" w:eastAsia="Times New Roman" w:hAnsi="Times New Roman" w:cs="Times New Roman"/>
      <w:i/>
      <w:szCs w:val="20"/>
      <w:lang w:eastAsia="zh-CN"/>
    </w:rPr>
  </w:style>
  <w:style w:type="character" w:customStyle="1" w:styleId="70">
    <w:name w:val="Заголовок 7 Знак"/>
    <w:basedOn w:val="a2"/>
    <w:link w:val="7"/>
    <w:rsid w:val="007201B5"/>
    <w:rPr>
      <w:rFonts w:ascii="Calibri" w:eastAsia="Times New Roman" w:hAnsi="Calibri" w:cs="Times New Roman"/>
      <w:b/>
      <w:lang w:eastAsia="ar-SA"/>
    </w:rPr>
  </w:style>
  <w:style w:type="character" w:customStyle="1" w:styleId="80">
    <w:name w:val="Заголовок 8 Знак"/>
    <w:basedOn w:val="a2"/>
    <w:link w:val="8"/>
    <w:rsid w:val="007201B5"/>
    <w:rPr>
      <w:rFonts w:ascii="Arial" w:eastAsia="Times New Roman" w:hAnsi="Arial" w:cs="Times New Roman"/>
      <w:i/>
      <w:sz w:val="20"/>
      <w:szCs w:val="20"/>
      <w:lang w:eastAsia="zh-CN"/>
    </w:rPr>
  </w:style>
  <w:style w:type="character" w:customStyle="1" w:styleId="90">
    <w:name w:val="Заголовок 9 Знак"/>
    <w:basedOn w:val="a2"/>
    <w:link w:val="9"/>
    <w:rsid w:val="007201B5"/>
    <w:rPr>
      <w:rFonts w:ascii="Arial" w:eastAsia="Times New Roman" w:hAnsi="Arial" w:cs="Times New Roman"/>
      <w:b/>
      <w:i/>
      <w:sz w:val="18"/>
      <w:szCs w:val="20"/>
      <w:lang w:eastAsia="zh-CN"/>
    </w:rPr>
  </w:style>
  <w:style w:type="paragraph" w:customStyle="1" w:styleId="Style1">
    <w:name w:val="Style 1"/>
    <w:basedOn w:val="a1"/>
    <w:rsid w:val="007201B5"/>
    <w:pPr>
      <w:suppressAutoHyphens w:val="0"/>
      <w:autoSpaceDE w:val="0"/>
      <w:autoSpaceDN w:val="0"/>
      <w:adjustRightInd w:val="0"/>
    </w:pPr>
    <w:rPr>
      <w:lang w:eastAsia="ru-RU"/>
    </w:rPr>
  </w:style>
  <w:style w:type="character" w:customStyle="1" w:styleId="CharacterStyle1">
    <w:name w:val="Character Style 1"/>
    <w:rsid w:val="007201B5"/>
    <w:rPr>
      <w:sz w:val="20"/>
      <w:szCs w:val="20"/>
    </w:rPr>
  </w:style>
  <w:style w:type="paragraph" w:styleId="a5">
    <w:name w:val="footer"/>
    <w:basedOn w:val="a1"/>
    <w:link w:val="a6"/>
    <w:uiPriority w:val="99"/>
    <w:rsid w:val="007201B5"/>
    <w:pPr>
      <w:widowControl/>
      <w:tabs>
        <w:tab w:val="center" w:pos="4153"/>
        <w:tab w:val="right" w:pos="8306"/>
      </w:tabs>
    </w:pPr>
    <w:rPr>
      <w:b/>
      <w:bCs/>
      <w:sz w:val="28"/>
      <w:szCs w:val="28"/>
    </w:rPr>
  </w:style>
  <w:style w:type="character" w:customStyle="1" w:styleId="a6">
    <w:name w:val="Нижний колонтитул Знак"/>
    <w:basedOn w:val="a2"/>
    <w:link w:val="a5"/>
    <w:uiPriority w:val="99"/>
    <w:rsid w:val="007201B5"/>
    <w:rPr>
      <w:rFonts w:ascii="Times New Roman" w:eastAsia="Times New Roman" w:hAnsi="Times New Roman" w:cs="Times New Roman"/>
      <w:b/>
      <w:bCs/>
      <w:sz w:val="28"/>
      <w:szCs w:val="28"/>
      <w:lang w:eastAsia="ar-SA"/>
    </w:rPr>
  </w:style>
  <w:style w:type="paragraph" w:styleId="a7">
    <w:name w:val="Title"/>
    <w:aliases w:val="Знак Знак Знак Знак Знак Знак Знак Знак,Знак Знак Знак Знак Знак Знак,Знак Знак Знак,Знак2,Знак Знак Знак Знак,Знак Знак Знак1,Знак1"/>
    <w:basedOn w:val="a1"/>
    <w:link w:val="a8"/>
    <w:qFormat/>
    <w:rsid w:val="007201B5"/>
    <w:pPr>
      <w:tabs>
        <w:tab w:val="left" w:pos="426"/>
      </w:tabs>
      <w:suppressAutoHyphens w:val="0"/>
      <w:overflowPunct w:val="0"/>
      <w:autoSpaceDE w:val="0"/>
      <w:autoSpaceDN w:val="0"/>
      <w:adjustRightInd w:val="0"/>
      <w:spacing w:before="120"/>
      <w:ind w:firstLine="425"/>
      <w:jc w:val="center"/>
      <w:textAlignment w:val="baseline"/>
    </w:pPr>
    <w:rPr>
      <w:b/>
      <w:bCs/>
      <w:sz w:val="28"/>
      <w:szCs w:val="28"/>
    </w:rPr>
  </w:style>
  <w:style w:type="character" w:customStyle="1" w:styleId="a8">
    <w:name w:val="Заголовок Знак"/>
    <w:aliases w:val="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
    <w:basedOn w:val="a2"/>
    <w:link w:val="a7"/>
    <w:rsid w:val="007201B5"/>
    <w:rPr>
      <w:rFonts w:ascii="Times New Roman" w:eastAsia="Times New Roman" w:hAnsi="Times New Roman" w:cs="Times New Roman"/>
      <w:b/>
      <w:bCs/>
      <w:sz w:val="28"/>
      <w:szCs w:val="28"/>
      <w:lang w:eastAsia="ar-SA"/>
    </w:rPr>
  </w:style>
  <w:style w:type="paragraph" w:styleId="a9">
    <w:name w:val="No Spacing"/>
    <w:aliases w:val="Выделение текста"/>
    <w:link w:val="aa"/>
    <w:uiPriority w:val="1"/>
    <w:qFormat/>
    <w:rsid w:val="007201B5"/>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aliases w:val="Выделение текста Знак"/>
    <w:link w:val="a9"/>
    <w:uiPriority w:val="1"/>
    <w:locked/>
    <w:rsid w:val="007201B5"/>
    <w:rPr>
      <w:rFonts w:ascii="Times New Roman" w:eastAsia="Times New Roman" w:hAnsi="Times New Roman" w:cs="Times New Roman"/>
      <w:sz w:val="24"/>
      <w:szCs w:val="24"/>
      <w:lang w:eastAsia="ru-RU"/>
    </w:rPr>
  </w:style>
  <w:style w:type="table" w:styleId="ab">
    <w:name w:val="Table Grid"/>
    <w:basedOn w:val="a3"/>
    <w:rsid w:val="007201B5"/>
    <w:pPr>
      <w:widowControl w:val="0"/>
      <w:kinsoku w:val="0"/>
      <w:overflowPunct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2"/>
    <w:uiPriority w:val="99"/>
    <w:rsid w:val="007201B5"/>
    <w:rPr>
      <w:color w:val="0000FF"/>
      <w:u w:val="single"/>
    </w:rPr>
  </w:style>
  <w:style w:type="character" w:customStyle="1" w:styleId="Absatz-Standardschriftart">
    <w:name w:val="Absatz-Standardschriftart"/>
    <w:rsid w:val="007201B5"/>
  </w:style>
  <w:style w:type="paragraph" w:styleId="ad">
    <w:name w:val="Normal (Web)"/>
    <w:aliases w:val="Обычный (Web),Обычный (веб)1,Обычный (веб)11,Обычный (веб)2,Обычный (веб)21,Обычный (веб)111,Знак Знак4,Знак Знак5,Знак Знак"/>
    <w:basedOn w:val="a1"/>
    <w:uiPriority w:val="99"/>
    <w:rsid w:val="007201B5"/>
    <w:pPr>
      <w:widowControl/>
      <w:suppressAutoHyphens w:val="0"/>
      <w:spacing w:before="100" w:beforeAutospacing="1" w:after="100" w:afterAutospacing="1"/>
      <w:ind w:left="250" w:right="250"/>
    </w:pPr>
    <w:rPr>
      <w:sz w:val="19"/>
      <w:szCs w:val="19"/>
      <w:lang w:eastAsia="ru-RU"/>
    </w:rPr>
  </w:style>
  <w:style w:type="character" w:customStyle="1" w:styleId="blk">
    <w:name w:val="blk"/>
    <w:basedOn w:val="a2"/>
    <w:qFormat/>
    <w:rsid w:val="007201B5"/>
  </w:style>
  <w:style w:type="character" w:customStyle="1" w:styleId="WW-Absatz-Standardschriftart">
    <w:name w:val="WW-Absatz-Standardschriftart"/>
    <w:rsid w:val="007201B5"/>
  </w:style>
  <w:style w:type="character" w:customStyle="1" w:styleId="WW8Num1z0">
    <w:name w:val="WW8Num1z0"/>
    <w:rsid w:val="007201B5"/>
    <w:rPr>
      <w:rFonts w:cs="Times New Roman"/>
    </w:rPr>
  </w:style>
  <w:style w:type="character" w:customStyle="1" w:styleId="WW8Num3z0">
    <w:name w:val="WW8Num3z0"/>
    <w:rsid w:val="007201B5"/>
    <w:rPr>
      <w:rFonts w:cs="Times New Roman"/>
    </w:rPr>
  </w:style>
  <w:style w:type="character" w:customStyle="1" w:styleId="WW8Num4z0">
    <w:name w:val="WW8Num4z0"/>
    <w:rsid w:val="007201B5"/>
    <w:rPr>
      <w:b w:val="0"/>
    </w:rPr>
  </w:style>
  <w:style w:type="character" w:customStyle="1" w:styleId="WW8Num5z0">
    <w:name w:val="WW8Num5z0"/>
    <w:rsid w:val="007201B5"/>
    <w:rPr>
      <w:rFonts w:cs="Times New Roman"/>
    </w:rPr>
  </w:style>
  <w:style w:type="character" w:customStyle="1" w:styleId="WW8Num6z0">
    <w:name w:val="WW8Num6z0"/>
    <w:rsid w:val="007201B5"/>
    <w:rPr>
      <w:rFonts w:cs="Times New Roman"/>
    </w:rPr>
  </w:style>
  <w:style w:type="character" w:customStyle="1" w:styleId="WW8Num7z0">
    <w:name w:val="WW8Num7z0"/>
    <w:rsid w:val="007201B5"/>
    <w:rPr>
      <w:rFonts w:cs="Times New Roman"/>
    </w:rPr>
  </w:style>
  <w:style w:type="character" w:customStyle="1" w:styleId="WW8Num8z0">
    <w:name w:val="WW8Num8z0"/>
    <w:rsid w:val="007201B5"/>
    <w:rPr>
      <w:rFonts w:cs="Times New Roman"/>
    </w:rPr>
  </w:style>
  <w:style w:type="character" w:customStyle="1" w:styleId="WW8Num9z0">
    <w:name w:val="WW8Num9z0"/>
    <w:rsid w:val="007201B5"/>
    <w:rPr>
      <w:rFonts w:cs="Times New Roman"/>
    </w:rPr>
  </w:style>
  <w:style w:type="character" w:customStyle="1" w:styleId="WW8Num11z0">
    <w:name w:val="WW8Num11z0"/>
    <w:rsid w:val="007201B5"/>
    <w:rPr>
      <w:b/>
    </w:rPr>
  </w:style>
  <w:style w:type="character" w:customStyle="1" w:styleId="WW8Num12z0">
    <w:name w:val="WW8Num12z0"/>
    <w:rsid w:val="007201B5"/>
    <w:rPr>
      <w:rFonts w:cs="Times New Roman"/>
    </w:rPr>
  </w:style>
  <w:style w:type="character" w:customStyle="1" w:styleId="WW8Num13z0">
    <w:name w:val="WW8Num13z0"/>
    <w:rsid w:val="007201B5"/>
    <w:rPr>
      <w:rFonts w:cs="Times New Roman"/>
    </w:rPr>
  </w:style>
  <w:style w:type="character" w:customStyle="1" w:styleId="WW8Num14z0">
    <w:name w:val="WW8Num14z0"/>
    <w:rsid w:val="007201B5"/>
    <w:rPr>
      <w:rFonts w:ascii="Times New Roman" w:eastAsia="Times New Roman" w:hAnsi="Times New Roman" w:cs="Times New Roman"/>
    </w:rPr>
  </w:style>
  <w:style w:type="character" w:customStyle="1" w:styleId="WW8Num19z0">
    <w:name w:val="WW8Num19z0"/>
    <w:rsid w:val="007201B5"/>
    <w:rPr>
      <w:rFonts w:cs="Times New Roman"/>
    </w:rPr>
  </w:style>
  <w:style w:type="character" w:customStyle="1" w:styleId="WW8Num20z0">
    <w:name w:val="WW8Num20z0"/>
    <w:rsid w:val="007201B5"/>
    <w:rPr>
      <w:rFonts w:cs="Times New Roman"/>
    </w:rPr>
  </w:style>
  <w:style w:type="character" w:customStyle="1" w:styleId="WW8Num21z0">
    <w:name w:val="WW8Num21z0"/>
    <w:rsid w:val="007201B5"/>
    <w:rPr>
      <w:rFonts w:ascii="Symbol" w:hAnsi="Symbol"/>
    </w:rPr>
  </w:style>
  <w:style w:type="character" w:customStyle="1" w:styleId="WW8Num21z1">
    <w:name w:val="WW8Num21z1"/>
    <w:rsid w:val="007201B5"/>
    <w:rPr>
      <w:rFonts w:ascii="Courier New" w:hAnsi="Courier New" w:cs="Courier New"/>
    </w:rPr>
  </w:style>
  <w:style w:type="character" w:customStyle="1" w:styleId="WW8Num21z2">
    <w:name w:val="WW8Num21z2"/>
    <w:rsid w:val="007201B5"/>
    <w:rPr>
      <w:rFonts w:ascii="Wingdings" w:hAnsi="Wingdings"/>
    </w:rPr>
  </w:style>
  <w:style w:type="character" w:customStyle="1" w:styleId="WW8Num22z0">
    <w:name w:val="WW8Num22z0"/>
    <w:rsid w:val="007201B5"/>
    <w:rPr>
      <w:rFonts w:cs="Times New Roman"/>
    </w:rPr>
  </w:style>
  <w:style w:type="character" w:customStyle="1" w:styleId="11">
    <w:name w:val="Основной шрифт абзаца1"/>
    <w:rsid w:val="007201B5"/>
  </w:style>
  <w:style w:type="character" w:styleId="ae">
    <w:name w:val="page number"/>
    <w:basedOn w:val="11"/>
    <w:rsid w:val="007201B5"/>
  </w:style>
  <w:style w:type="character" w:customStyle="1" w:styleId="af">
    <w:name w:val="Основной шрифт"/>
    <w:rsid w:val="007201B5"/>
  </w:style>
  <w:style w:type="character" w:customStyle="1" w:styleId="s103">
    <w:name w:val="s_103"/>
    <w:rsid w:val="007201B5"/>
    <w:rPr>
      <w:b/>
      <w:bCs/>
      <w:color w:val="000080"/>
    </w:rPr>
  </w:style>
  <w:style w:type="character" w:customStyle="1" w:styleId="af0">
    <w:name w:val="Символ нумерации"/>
    <w:rsid w:val="007201B5"/>
  </w:style>
  <w:style w:type="paragraph" w:customStyle="1" w:styleId="12">
    <w:name w:val="Заголовок1"/>
    <w:basedOn w:val="a1"/>
    <w:next w:val="af1"/>
    <w:rsid w:val="007201B5"/>
    <w:pPr>
      <w:keepNext/>
      <w:widowControl/>
      <w:spacing w:before="240" w:after="120"/>
    </w:pPr>
    <w:rPr>
      <w:rFonts w:ascii="Arial" w:eastAsia="Lucida Sans Unicode" w:hAnsi="Arial" w:cs="Tahoma"/>
      <w:b/>
      <w:sz w:val="28"/>
      <w:szCs w:val="28"/>
    </w:rPr>
  </w:style>
  <w:style w:type="paragraph" w:styleId="af1">
    <w:name w:val="Body Text"/>
    <w:basedOn w:val="a1"/>
    <w:link w:val="af2"/>
    <w:rsid w:val="007201B5"/>
    <w:pPr>
      <w:widowControl/>
      <w:spacing w:after="120"/>
    </w:pPr>
    <w:rPr>
      <w:b/>
      <w:sz w:val="22"/>
      <w:szCs w:val="22"/>
    </w:rPr>
  </w:style>
  <w:style w:type="character" w:customStyle="1" w:styleId="af2">
    <w:name w:val="Основной текст Знак"/>
    <w:basedOn w:val="a2"/>
    <w:link w:val="af1"/>
    <w:rsid w:val="007201B5"/>
    <w:rPr>
      <w:rFonts w:ascii="Times New Roman" w:eastAsia="Times New Roman" w:hAnsi="Times New Roman" w:cs="Times New Roman"/>
      <w:b/>
      <w:lang w:eastAsia="ar-SA"/>
    </w:rPr>
  </w:style>
  <w:style w:type="paragraph" w:styleId="af3">
    <w:name w:val="List"/>
    <w:basedOn w:val="af1"/>
    <w:rsid w:val="007201B5"/>
    <w:rPr>
      <w:rFonts w:ascii="Arial" w:hAnsi="Arial" w:cs="Tahoma"/>
    </w:rPr>
  </w:style>
  <w:style w:type="paragraph" w:customStyle="1" w:styleId="13">
    <w:name w:val="Название1"/>
    <w:basedOn w:val="a1"/>
    <w:rsid w:val="007201B5"/>
    <w:pPr>
      <w:widowControl/>
      <w:suppressLineNumbers/>
      <w:spacing w:before="120" w:after="120"/>
    </w:pPr>
    <w:rPr>
      <w:rFonts w:ascii="Arial" w:hAnsi="Arial" w:cs="Tahoma"/>
      <w:b/>
      <w:i/>
      <w:iCs/>
      <w:szCs w:val="24"/>
    </w:rPr>
  </w:style>
  <w:style w:type="paragraph" w:customStyle="1" w:styleId="14">
    <w:name w:val="Указатель1"/>
    <w:basedOn w:val="a1"/>
    <w:rsid w:val="007201B5"/>
    <w:pPr>
      <w:widowControl/>
      <w:suppressLineNumbers/>
    </w:pPr>
    <w:rPr>
      <w:rFonts w:ascii="Arial" w:hAnsi="Arial" w:cs="Tahoma"/>
      <w:b/>
      <w:sz w:val="22"/>
      <w:szCs w:val="22"/>
    </w:rPr>
  </w:style>
  <w:style w:type="paragraph" w:styleId="af4">
    <w:name w:val="Body Text Indent"/>
    <w:basedOn w:val="a1"/>
    <w:link w:val="af5"/>
    <w:rsid w:val="007201B5"/>
    <w:pPr>
      <w:widowControl/>
      <w:spacing w:after="120"/>
      <w:ind w:left="283"/>
    </w:pPr>
    <w:rPr>
      <w:b/>
      <w:sz w:val="22"/>
      <w:szCs w:val="22"/>
    </w:rPr>
  </w:style>
  <w:style w:type="character" w:customStyle="1" w:styleId="af5">
    <w:name w:val="Основной текст с отступом Знак"/>
    <w:basedOn w:val="a2"/>
    <w:link w:val="af4"/>
    <w:rsid w:val="007201B5"/>
    <w:rPr>
      <w:rFonts w:ascii="Times New Roman" w:eastAsia="Times New Roman" w:hAnsi="Times New Roman" w:cs="Times New Roman"/>
      <w:b/>
      <w:lang w:eastAsia="ar-SA"/>
    </w:rPr>
  </w:style>
  <w:style w:type="paragraph" w:styleId="af6">
    <w:name w:val="header"/>
    <w:aliases w:val="Linie,header"/>
    <w:basedOn w:val="a1"/>
    <w:link w:val="af7"/>
    <w:uiPriority w:val="99"/>
    <w:rsid w:val="007201B5"/>
    <w:pPr>
      <w:widowControl/>
      <w:tabs>
        <w:tab w:val="center" w:pos="4677"/>
        <w:tab w:val="right" w:pos="9355"/>
      </w:tabs>
    </w:pPr>
    <w:rPr>
      <w:b/>
      <w:sz w:val="22"/>
      <w:szCs w:val="22"/>
    </w:rPr>
  </w:style>
  <w:style w:type="character" w:customStyle="1" w:styleId="af7">
    <w:name w:val="Верхний колонтитул Знак"/>
    <w:aliases w:val="Linie Знак1,header Знак"/>
    <w:basedOn w:val="a2"/>
    <w:link w:val="af6"/>
    <w:uiPriority w:val="99"/>
    <w:rsid w:val="007201B5"/>
    <w:rPr>
      <w:rFonts w:ascii="Times New Roman" w:eastAsia="Times New Roman" w:hAnsi="Times New Roman" w:cs="Times New Roman"/>
      <w:b/>
      <w:lang w:eastAsia="ar-SA"/>
    </w:rPr>
  </w:style>
  <w:style w:type="paragraph" w:customStyle="1" w:styleId="af8">
    <w:name w:val="Îáû÷íûé"/>
    <w:rsid w:val="007201B5"/>
    <w:pPr>
      <w:suppressAutoHyphens/>
      <w:spacing w:after="0" w:line="240" w:lineRule="auto"/>
    </w:pPr>
    <w:rPr>
      <w:rFonts w:ascii="Times New Roman" w:eastAsia="Arial" w:hAnsi="Times New Roman" w:cs="Times New Roman"/>
      <w:sz w:val="20"/>
      <w:szCs w:val="20"/>
      <w:lang w:eastAsia="ar-SA"/>
    </w:rPr>
  </w:style>
  <w:style w:type="paragraph" w:customStyle="1" w:styleId="2-11">
    <w:name w:val="содержание2-11"/>
    <w:basedOn w:val="a1"/>
    <w:rsid w:val="007201B5"/>
    <w:pPr>
      <w:widowControl/>
      <w:spacing w:after="60"/>
      <w:jc w:val="both"/>
    </w:pPr>
    <w:rPr>
      <w:b/>
      <w:sz w:val="22"/>
      <w:szCs w:val="22"/>
    </w:rPr>
  </w:style>
  <w:style w:type="paragraph" w:customStyle="1" w:styleId="15">
    <w:name w:val="Обычный1"/>
    <w:link w:val="CharChar"/>
    <w:rsid w:val="007201B5"/>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21">
    <w:name w:val="Основной текст 21"/>
    <w:basedOn w:val="a1"/>
    <w:rsid w:val="007201B5"/>
    <w:pPr>
      <w:widowControl/>
      <w:ind w:firstLine="709"/>
      <w:jc w:val="both"/>
    </w:pPr>
    <w:rPr>
      <w:b/>
      <w:sz w:val="28"/>
    </w:rPr>
  </w:style>
  <w:style w:type="paragraph" w:customStyle="1" w:styleId="110">
    <w:name w:val="Заголовок 11"/>
    <w:basedOn w:val="15"/>
    <w:next w:val="15"/>
    <w:rsid w:val="007201B5"/>
    <w:pPr>
      <w:keepNext/>
      <w:widowControl/>
      <w:ind w:left="5760"/>
      <w:jc w:val="both"/>
    </w:pPr>
    <w:rPr>
      <w:i/>
      <w:sz w:val="24"/>
    </w:rPr>
  </w:style>
  <w:style w:type="paragraph" w:customStyle="1" w:styleId="FR3">
    <w:name w:val="FR3"/>
    <w:rsid w:val="007201B5"/>
    <w:pPr>
      <w:widowControl w:val="0"/>
      <w:suppressAutoHyphens/>
      <w:autoSpaceDE w:val="0"/>
      <w:spacing w:before="20" w:after="0" w:line="240" w:lineRule="auto"/>
      <w:ind w:left="800"/>
    </w:pPr>
    <w:rPr>
      <w:rFonts w:ascii="Arial" w:eastAsia="Arial" w:hAnsi="Arial" w:cs="Arial"/>
      <w:sz w:val="20"/>
      <w:szCs w:val="20"/>
      <w:lang w:eastAsia="ar-SA"/>
    </w:rPr>
  </w:style>
  <w:style w:type="paragraph" w:customStyle="1" w:styleId="ConsPlusNormal">
    <w:name w:val="ConsPlusNormal"/>
    <w:link w:val="ConsPlusNormal0"/>
    <w:qFormat/>
    <w:rsid w:val="007201B5"/>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7201B5"/>
    <w:rPr>
      <w:rFonts w:ascii="Arial" w:eastAsia="Arial" w:hAnsi="Arial" w:cs="Arial"/>
      <w:sz w:val="20"/>
      <w:szCs w:val="20"/>
      <w:lang w:eastAsia="ar-SA"/>
    </w:rPr>
  </w:style>
  <w:style w:type="paragraph" w:customStyle="1" w:styleId="af9">
    <w:name w:val="Содержимое таблицы"/>
    <w:basedOn w:val="a1"/>
    <w:rsid w:val="007201B5"/>
    <w:pPr>
      <w:widowControl/>
      <w:suppressLineNumbers/>
    </w:pPr>
    <w:rPr>
      <w:rFonts w:cs="Calibri"/>
      <w:b/>
      <w:sz w:val="22"/>
      <w:szCs w:val="22"/>
    </w:rPr>
  </w:style>
  <w:style w:type="paragraph" w:customStyle="1" w:styleId="Normal1">
    <w:name w:val="Normal1"/>
    <w:link w:val="Normal"/>
    <w:rsid w:val="007201B5"/>
    <w:pPr>
      <w:widowControl w:val="0"/>
      <w:suppressAutoHyphens/>
      <w:spacing w:before="80" w:after="0" w:line="252" w:lineRule="auto"/>
      <w:ind w:firstLine="560"/>
      <w:jc w:val="both"/>
    </w:pPr>
    <w:rPr>
      <w:rFonts w:ascii="Arial" w:eastAsia="Arial" w:hAnsi="Arial" w:cs="Times New Roman"/>
      <w:szCs w:val="20"/>
      <w:lang w:eastAsia="ar-SA"/>
    </w:rPr>
  </w:style>
  <w:style w:type="paragraph" w:customStyle="1" w:styleId="Standard">
    <w:name w:val="Standard"/>
    <w:rsid w:val="007201B5"/>
    <w:pPr>
      <w:suppressAutoHyphens/>
      <w:spacing w:after="60" w:line="240" w:lineRule="auto"/>
      <w:jc w:val="both"/>
      <w:textAlignment w:val="baseline"/>
    </w:pPr>
    <w:rPr>
      <w:rFonts w:ascii="Times New Roman" w:eastAsia="Arial" w:hAnsi="Times New Roman" w:cs="Times New Roman"/>
      <w:kern w:val="1"/>
      <w:sz w:val="24"/>
      <w:szCs w:val="24"/>
      <w:lang w:eastAsia="ar-SA"/>
    </w:rPr>
  </w:style>
  <w:style w:type="paragraph" w:customStyle="1" w:styleId="afa">
    <w:name w:val="Закон"/>
    <w:basedOn w:val="a1"/>
    <w:rsid w:val="007201B5"/>
    <w:pPr>
      <w:widowControl/>
      <w:ind w:firstLine="567"/>
      <w:jc w:val="both"/>
    </w:pPr>
    <w:rPr>
      <w:b/>
      <w:sz w:val="18"/>
      <w:szCs w:val="18"/>
    </w:rPr>
  </w:style>
  <w:style w:type="paragraph" w:customStyle="1" w:styleId="16">
    <w:name w:val="Абзац списка1"/>
    <w:basedOn w:val="a1"/>
    <w:rsid w:val="007201B5"/>
    <w:pPr>
      <w:widowControl/>
      <w:spacing w:after="200" w:line="276" w:lineRule="auto"/>
      <w:ind w:left="720"/>
    </w:pPr>
    <w:rPr>
      <w:rFonts w:ascii="Calibri" w:hAnsi="Calibri" w:cs="Calibri"/>
      <w:b/>
      <w:sz w:val="22"/>
      <w:szCs w:val="22"/>
    </w:rPr>
  </w:style>
  <w:style w:type="paragraph" w:styleId="afb">
    <w:name w:val="Balloon Text"/>
    <w:basedOn w:val="a1"/>
    <w:link w:val="afc"/>
    <w:rsid w:val="007201B5"/>
    <w:pPr>
      <w:widowControl/>
    </w:pPr>
    <w:rPr>
      <w:rFonts w:ascii="Tahoma" w:hAnsi="Tahoma" w:cs="Tahoma"/>
      <w:b/>
      <w:sz w:val="16"/>
      <w:szCs w:val="16"/>
    </w:rPr>
  </w:style>
  <w:style w:type="character" w:customStyle="1" w:styleId="afc">
    <w:name w:val="Текст выноски Знак"/>
    <w:basedOn w:val="a2"/>
    <w:link w:val="afb"/>
    <w:rsid w:val="007201B5"/>
    <w:rPr>
      <w:rFonts w:ascii="Tahoma" w:eastAsia="Times New Roman" w:hAnsi="Tahoma" w:cs="Tahoma"/>
      <w:b/>
      <w:sz w:val="16"/>
      <w:szCs w:val="16"/>
      <w:lang w:eastAsia="ar-SA"/>
    </w:rPr>
  </w:style>
  <w:style w:type="paragraph" w:customStyle="1" w:styleId="afd">
    <w:name w:val="Заголовок таблицы"/>
    <w:basedOn w:val="af9"/>
    <w:rsid w:val="007201B5"/>
    <w:pPr>
      <w:jc w:val="center"/>
    </w:pPr>
    <w:rPr>
      <w:bCs/>
    </w:rPr>
  </w:style>
  <w:style w:type="paragraph" w:customStyle="1" w:styleId="17">
    <w:name w:val="Заг1"/>
    <w:basedOn w:val="1"/>
    <w:rsid w:val="007201B5"/>
    <w:pPr>
      <w:tabs>
        <w:tab w:val="left" w:pos="1440"/>
      </w:tabs>
      <w:autoSpaceDE w:val="0"/>
      <w:spacing w:before="0" w:after="0" w:line="360" w:lineRule="auto"/>
      <w:ind w:left="360" w:hanging="360"/>
    </w:pPr>
    <w:rPr>
      <w:rFonts w:ascii="Times New Roman" w:hAnsi="Times New Roman"/>
      <w:bCs w:val="0"/>
      <w:kern w:val="0"/>
      <w:sz w:val="20"/>
      <w:szCs w:val="18"/>
      <w:u w:val="single"/>
    </w:rPr>
  </w:style>
  <w:style w:type="paragraph" w:customStyle="1" w:styleId="s13">
    <w:name w:val="s_13"/>
    <w:basedOn w:val="a1"/>
    <w:rsid w:val="007201B5"/>
    <w:pPr>
      <w:widowControl/>
      <w:ind w:firstLine="720"/>
    </w:pPr>
    <w:rPr>
      <w:b/>
    </w:rPr>
  </w:style>
  <w:style w:type="paragraph" w:customStyle="1" w:styleId="afe">
    <w:name w:val="Знак"/>
    <w:basedOn w:val="a1"/>
    <w:rsid w:val="007201B5"/>
    <w:pPr>
      <w:widowControl/>
      <w:spacing w:after="160" w:line="240" w:lineRule="exact"/>
    </w:pPr>
    <w:rPr>
      <w:rFonts w:ascii="Verdana" w:hAnsi="Verdana"/>
      <w:b/>
      <w:sz w:val="22"/>
      <w:szCs w:val="22"/>
      <w:lang w:val="en-US"/>
    </w:rPr>
  </w:style>
  <w:style w:type="paragraph" w:customStyle="1" w:styleId="ConsPlusNonformat">
    <w:name w:val="ConsPlusNonformat"/>
    <w:rsid w:val="007201B5"/>
    <w:pPr>
      <w:suppressAutoHyphens/>
      <w:autoSpaceDE w:val="0"/>
      <w:spacing w:after="0" w:line="240" w:lineRule="auto"/>
    </w:pPr>
    <w:rPr>
      <w:rFonts w:ascii="Courier New" w:eastAsia="Arial" w:hAnsi="Courier New" w:cs="Courier New"/>
      <w:sz w:val="20"/>
      <w:szCs w:val="20"/>
      <w:lang w:eastAsia="ar-SA"/>
    </w:rPr>
  </w:style>
  <w:style w:type="paragraph" w:customStyle="1" w:styleId="aff">
    <w:name w:val="Обычный (текст договора)"/>
    <w:basedOn w:val="a1"/>
    <w:rsid w:val="007201B5"/>
    <w:pPr>
      <w:widowControl/>
      <w:tabs>
        <w:tab w:val="left" w:pos="720"/>
      </w:tabs>
      <w:spacing w:after="120"/>
      <w:jc w:val="both"/>
    </w:pPr>
    <w:rPr>
      <w:rFonts w:ascii="Verdana" w:hAnsi="Verdana"/>
      <w:b/>
      <w:sz w:val="14"/>
      <w:szCs w:val="22"/>
    </w:rPr>
  </w:style>
  <w:style w:type="paragraph" w:customStyle="1" w:styleId="aff0">
    <w:name w:val="Содержимое врезки"/>
    <w:basedOn w:val="af1"/>
    <w:rsid w:val="007201B5"/>
  </w:style>
  <w:style w:type="paragraph" w:styleId="31">
    <w:name w:val="Body Text Indent 3"/>
    <w:basedOn w:val="a1"/>
    <w:link w:val="32"/>
    <w:unhideWhenUsed/>
    <w:rsid w:val="007201B5"/>
    <w:pPr>
      <w:widowControl/>
      <w:spacing w:after="120"/>
      <w:ind w:left="283"/>
    </w:pPr>
    <w:rPr>
      <w:sz w:val="16"/>
      <w:szCs w:val="16"/>
    </w:rPr>
  </w:style>
  <w:style w:type="character" w:customStyle="1" w:styleId="32">
    <w:name w:val="Основной текст с отступом 3 Знак"/>
    <w:basedOn w:val="a2"/>
    <w:link w:val="31"/>
    <w:rsid w:val="007201B5"/>
    <w:rPr>
      <w:rFonts w:ascii="Times New Roman" w:eastAsia="Times New Roman" w:hAnsi="Times New Roman" w:cs="Times New Roman"/>
      <w:sz w:val="16"/>
      <w:szCs w:val="16"/>
      <w:lang w:eastAsia="ar-SA"/>
    </w:rPr>
  </w:style>
  <w:style w:type="paragraph" w:styleId="22">
    <w:name w:val="Body Text 2"/>
    <w:basedOn w:val="a1"/>
    <w:link w:val="23"/>
    <w:uiPriority w:val="99"/>
    <w:unhideWhenUsed/>
    <w:rsid w:val="007201B5"/>
    <w:pPr>
      <w:widowControl/>
      <w:spacing w:after="120" w:line="480" w:lineRule="auto"/>
    </w:pPr>
    <w:rPr>
      <w:sz w:val="24"/>
      <w:szCs w:val="24"/>
    </w:rPr>
  </w:style>
  <w:style w:type="character" w:customStyle="1" w:styleId="23">
    <w:name w:val="Основной текст 2 Знак"/>
    <w:basedOn w:val="a2"/>
    <w:link w:val="22"/>
    <w:uiPriority w:val="99"/>
    <w:rsid w:val="007201B5"/>
    <w:rPr>
      <w:rFonts w:ascii="Times New Roman" w:eastAsia="Times New Roman" w:hAnsi="Times New Roman" w:cs="Times New Roman"/>
      <w:sz w:val="24"/>
      <w:szCs w:val="24"/>
      <w:lang w:eastAsia="ar-SA"/>
    </w:rPr>
  </w:style>
  <w:style w:type="paragraph" w:styleId="24">
    <w:name w:val="Body Text Indent 2"/>
    <w:basedOn w:val="a1"/>
    <w:link w:val="25"/>
    <w:uiPriority w:val="99"/>
    <w:unhideWhenUsed/>
    <w:rsid w:val="007201B5"/>
    <w:pPr>
      <w:widowControl/>
      <w:spacing w:after="120" w:line="480" w:lineRule="auto"/>
      <w:ind w:left="283"/>
    </w:pPr>
    <w:rPr>
      <w:sz w:val="24"/>
      <w:szCs w:val="24"/>
    </w:rPr>
  </w:style>
  <w:style w:type="character" w:customStyle="1" w:styleId="25">
    <w:name w:val="Основной текст с отступом 2 Знак"/>
    <w:basedOn w:val="a2"/>
    <w:link w:val="24"/>
    <w:uiPriority w:val="99"/>
    <w:rsid w:val="007201B5"/>
    <w:rPr>
      <w:rFonts w:ascii="Times New Roman" w:eastAsia="Times New Roman" w:hAnsi="Times New Roman" w:cs="Times New Roman"/>
      <w:sz w:val="24"/>
      <w:szCs w:val="24"/>
      <w:lang w:eastAsia="ar-SA"/>
    </w:rPr>
  </w:style>
  <w:style w:type="paragraph" w:styleId="aff1">
    <w:name w:val="List Paragraph"/>
    <w:aliases w:val="Bullet List,FooterText,numbered,Paragraphe de liste1,lp1"/>
    <w:basedOn w:val="a1"/>
    <w:link w:val="aff2"/>
    <w:uiPriority w:val="99"/>
    <w:qFormat/>
    <w:rsid w:val="007201B5"/>
    <w:pPr>
      <w:widowControl/>
      <w:suppressAutoHyphens w:val="0"/>
      <w:ind w:left="708"/>
    </w:pPr>
    <w:rPr>
      <w:b/>
      <w:sz w:val="22"/>
      <w:szCs w:val="22"/>
      <w:lang w:eastAsia="ru-RU"/>
    </w:rPr>
  </w:style>
  <w:style w:type="paragraph" w:customStyle="1" w:styleId="aff3">
    <w:name w:val="Îñíîâí"/>
    <w:basedOn w:val="a1"/>
    <w:rsid w:val="007201B5"/>
    <w:pPr>
      <w:suppressAutoHyphens w:val="0"/>
      <w:jc w:val="both"/>
    </w:pPr>
    <w:rPr>
      <w:rFonts w:ascii="Arial" w:hAnsi="Arial" w:cs="Arial"/>
      <w:b/>
      <w:sz w:val="22"/>
      <w:lang w:eastAsia="ru-RU"/>
    </w:rPr>
  </w:style>
  <w:style w:type="paragraph" w:customStyle="1" w:styleId="1KGK9">
    <w:name w:val="1KG=K9"/>
    <w:rsid w:val="007201B5"/>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Iauiue1">
    <w:name w:val="Iau?iue1"/>
    <w:uiPriority w:val="99"/>
    <w:rsid w:val="007201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ConsNonformat">
    <w:name w:val="ConsNonformat"/>
    <w:rsid w:val="007201B5"/>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Style10">
    <w:name w:val="Style1"/>
    <w:basedOn w:val="a1"/>
    <w:rsid w:val="007201B5"/>
    <w:pPr>
      <w:suppressAutoHyphens w:val="0"/>
      <w:autoSpaceDE w:val="0"/>
      <w:autoSpaceDN w:val="0"/>
      <w:adjustRightInd w:val="0"/>
      <w:spacing w:line="514" w:lineRule="exact"/>
      <w:ind w:firstLine="1762"/>
    </w:pPr>
    <w:rPr>
      <w:b/>
      <w:sz w:val="22"/>
      <w:szCs w:val="22"/>
      <w:lang w:eastAsia="ru-RU"/>
    </w:rPr>
  </w:style>
  <w:style w:type="paragraph" w:customStyle="1" w:styleId="Style2">
    <w:name w:val="Style2"/>
    <w:basedOn w:val="a1"/>
    <w:rsid w:val="007201B5"/>
    <w:pPr>
      <w:suppressAutoHyphens w:val="0"/>
      <w:autoSpaceDE w:val="0"/>
      <w:autoSpaceDN w:val="0"/>
      <w:adjustRightInd w:val="0"/>
      <w:spacing w:line="264" w:lineRule="exact"/>
      <w:ind w:firstLine="710"/>
      <w:jc w:val="both"/>
    </w:pPr>
    <w:rPr>
      <w:b/>
      <w:sz w:val="22"/>
      <w:szCs w:val="22"/>
      <w:lang w:eastAsia="ru-RU"/>
    </w:rPr>
  </w:style>
  <w:style w:type="paragraph" w:customStyle="1" w:styleId="Style3">
    <w:name w:val="Style3"/>
    <w:basedOn w:val="a1"/>
    <w:rsid w:val="007201B5"/>
    <w:pPr>
      <w:suppressAutoHyphens w:val="0"/>
      <w:autoSpaceDE w:val="0"/>
      <w:autoSpaceDN w:val="0"/>
      <w:adjustRightInd w:val="0"/>
      <w:spacing w:line="254" w:lineRule="exact"/>
      <w:ind w:firstLine="835"/>
      <w:jc w:val="both"/>
    </w:pPr>
    <w:rPr>
      <w:b/>
      <w:sz w:val="22"/>
      <w:szCs w:val="22"/>
      <w:lang w:eastAsia="ru-RU"/>
    </w:rPr>
  </w:style>
  <w:style w:type="paragraph" w:customStyle="1" w:styleId="Style5">
    <w:name w:val="Style5"/>
    <w:basedOn w:val="a1"/>
    <w:rsid w:val="007201B5"/>
    <w:pPr>
      <w:suppressAutoHyphens w:val="0"/>
      <w:autoSpaceDE w:val="0"/>
      <w:autoSpaceDN w:val="0"/>
      <w:adjustRightInd w:val="0"/>
    </w:pPr>
    <w:rPr>
      <w:b/>
      <w:sz w:val="22"/>
      <w:szCs w:val="22"/>
      <w:lang w:eastAsia="ru-RU"/>
    </w:rPr>
  </w:style>
  <w:style w:type="paragraph" w:customStyle="1" w:styleId="Style6">
    <w:name w:val="Style6"/>
    <w:basedOn w:val="a1"/>
    <w:rsid w:val="007201B5"/>
    <w:pPr>
      <w:suppressAutoHyphens w:val="0"/>
      <w:autoSpaceDE w:val="0"/>
      <w:autoSpaceDN w:val="0"/>
      <w:adjustRightInd w:val="0"/>
      <w:spacing w:line="254" w:lineRule="exact"/>
      <w:ind w:hanging="283"/>
      <w:jc w:val="both"/>
    </w:pPr>
    <w:rPr>
      <w:b/>
      <w:sz w:val="22"/>
      <w:szCs w:val="22"/>
      <w:lang w:eastAsia="ru-RU"/>
    </w:rPr>
  </w:style>
  <w:style w:type="paragraph" w:customStyle="1" w:styleId="Style7">
    <w:name w:val="Style7"/>
    <w:basedOn w:val="a1"/>
    <w:rsid w:val="007201B5"/>
    <w:pPr>
      <w:suppressAutoHyphens w:val="0"/>
      <w:autoSpaceDE w:val="0"/>
      <w:autoSpaceDN w:val="0"/>
      <w:adjustRightInd w:val="0"/>
      <w:spacing w:line="252" w:lineRule="exact"/>
      <w:ind w:hanging="278"/>
    </w:pPr>
    <w:rPr>
      <w:b/>
      <w:sz w:val="22"/>
      <w:szCs w:val="22"/>
      <w:lang w:eastAsia="ru-RU"/>
    </w:rPr>
  </w:style>
  <w:style w:type="paragraph" w:customStyle="1" w:styleId="Style8">
    <w:name w:val="Style8"/>
    <w:basedOn w:val="a1"/>
    <w:rsid w:val="007201B5"/>
    <w:pPr>
      <w:suppressAutoHyphens w:val="0"/>
      <w:autoSpaceDE w:val="0"/>
      <w:autoSpaceDN w:val="0"/>
      <w:adjustRightInd w:val="0"/>
      <w:spacing w:line="250" w:lineRule="exact"/>
    </w:pPr>
    <w:rPr>
      <w:b/>
      <w:sz w:val="22"/>
      <w:szCs w:val="22"/>
      <w:lang w:eastAsia="ru-RU"/>
    </w:rPr>
  </w:style>
  <w:style w:type="character" w:customStyle="1" w:styleId="FontStyle11">
    <w:name w:val="Font Style11"/>
    <w:rsid w:val="007201B5"/>
    <w:rPr>
      <w:rFonts w:ascii="Times New Roman" w:hAnsi="Times New Roman" w:cs="Times New Roman" w:hint="default"/>
      <w:b/>
      <w:bCs/>
      <w:sz w:val="20"/>
      <w:szCs w:val="20"/>
    </w:rPr>
  </w:style>
  <w:style w:type="character" w:customStyle="1" w:styleId="FontStyle12">
    <w:name w:val="Font Style12"/>
    <w:rsid w:val="007201B5"/>
    <w:rPr>
      <w:rFonts w:ascii="Times New Roman" w:hAnsi="Times New Roman" w:cs="Times New Roman" w:hint="default"/>
      <w:sz w:val="20"/>
      <w:szCs w:val="20"/>
    </w:rPr>
  </w:style>
  <w:style w:type="paragraph" w:customStyle="1" w:styleId="FR1">
    <w:name w:val="FR1"/>
    <w:uiPriority w:val="99"/>
    <w:rsid w:val="007201B5"/>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character" w:styleId="aff4">
    <w:name w:val="Book Title"/>
    <w:uiPriority w:val="33"/>
    <w:qFormat/>
    <w:rsid w:val="007201B5"/>
    <w:rPr>
      <w:b/>
      <w:bCs/>
      <w:smallCaps/>
      <w:spacing w:val="5"/>
    </w:rPr>
  </w:style>
  <w:style w:type="paragraph" w:styleId="aff5">
    <w:name w:val="Subtitle"/>
    <w:basedOn w:val="a1"/>
    <w:link w:val="aff6"/>
    <w:uiPriority w:val="99"/>
    <w:qFormat/>
    <w:rsid w:val="007201B5"/>
    <w:pPr>
      <w:widowControl/>
      <w:suppressAutoHyphens w:val="0"/>
      <w:overflowPunct w:val="0"/>
      <w:autoSpaceDE w:val="0"/>
      <w:autoSpaceDN w:val="0"/>
      <w:adjustRightInd w:val="0"/>
      <w:jc w:val="center"/>
      <w:textAlignment w:val="baseline"/>
    </w:pPr>
    <w:rPr>
      <w:b/>
      <w:sz w:val="36"/>
    </w:rPr>
  </w:style>
  <w:style w:type="character" w:customStyle="1" w:styleId="aff6">
    <w:name w:val="Подзаголовок Знак"/>
    <w:basedOn w:val="a2"/>
    <w:link w:val="aff5"/>
    <w:uiPriority w:val="99"/>
    <w:rsid w:val="007201B5"/>
    <w:rPr>
      <w:rFonts w:ascii="Times New Roman" w:eastAsia="Times New Roman" w:hAnsi="Times New Roman" w:cs="Times New Roman"/>
      <w:b/>
      <w:sz w:val="36"/>
      <w:szCs w:val="20"/>
      <w:lang w:eastAsia="ar-SA"/>
    </w:rPr>
  </w:style>
  <w:style w:type="character" w:styleId="aff7">
    <w:name w:val="Strong"/>
    <w:uiPriority w:val="22"/>
    <w:qFormat/>
    <w:rsid w:val="007201B5"/>
    <w:rPr>
      <w:rFonts w:cs="Times New Roman"/>
      <w:b/>
      <w:bCs/>
    </w:rPr>
  </w:style>
  <w:style w:type="character" w:customStyle="1" w:styleId="s1">
    <w:name w:val="s1"/>
    <w:basedOn w:val="a2"/>
    <w:rsid w:val="007201B5"/>
  </w:style>
  <w:style w:type="character" w:customStyle="1" w:styleId="apple-converted-space">
    <w:name w:val="apple-converted-space"/>
    <w:basedOn w:val="a2"/>
    <w:rsid w:val="007201B5"/>
  </w:style>
  <w:style w:type="paragraph" w:customStyle="1" w:styleId="26">
    <w:name w:val="Без интервала2"/>
    <w:rsid w:val="007201B5"/>
    <w:pPr>
      <w:suppressAutoHyphens/>
      <w:spacing w:after="0" w:line="240" w:lineRule="auto"/>
    </w:pPr>
    <w:rPr>
      <w:rFonts w:ascii="Calibri" w:eastAsia="SimSun" w:hAnsi="Calibri" w:cs="Mangal"/>
      <w:lang w:eastAsia="hi-IN" w:bidi="hi-IN"/>
    </w:rPr>
  </w:style>
  <w:style w:type="paragraph" w:customStyle="1" w:styleId="18">
    <w:name w:val="Без интервала1"/>
    <w:link w:val="NoSpacingChar"/>
    <w:rsid w:val="007201B5"/>
    <w:pPr>
      <w:spacing w:after="0" w:line="240" w:lineRule="auto"/>
    </w:pPr>
    <w:rPr>
      <w:rFonts w:ascii="Calibri" w:eastAsia="Calibri" w:hAnsi="Calibri" w:cs="Times New Roman"/>
      <w:lang w:eastAsia="ru-RU"/>
    </w:rPr>
  </w:style>
  <w:style w:type="character" w:customStyle="1" w:styleId="NoSpacingChar">
    <w:name w:val="No Spacing Char"/>
    <w:basedOn w:val="a2"/>
    <w:link w:val="18"/>
    <w:locked/>
    <w:rsid w:val="007201B5"/>
    <w:rPr>
      <w:rFonts w:ascii="Calibri" w:eastAsia="Calibri" w:hAnsi="Calibri" w:cs="Times New Roman"/>
      <w:lang w:eastAsia="ru-RU"/>
    </w:rPr>
  </w:style>
  <w:style w:type="paragraph" w:customStyle="1" w:styleId="p3">
    <w:name w:val="p3"/>
    <w:basedOn w:val="a1"/>
    <w:rsid w:val="007201B5"/>
    <w:pPr>
      <w:widowControl/>
      <w:suppressAutoHyphens w:val="0"/>
      <w:spacing w:before="100" w:beforeAutospacing="1" w:after="100" w:afterAutospacing="1"/>
    </w:pPr>
    <w:rPr>
      <w:sz w:val="24"/>
      <w:szCs w:val="24"/>
      <w:lang w:eastAsia="ru-RU"/>
    </w:rPr>
  </w:style>
  <w:style w:type="paragraph" w:customStyle="1" w:styleId="41">
    <w:name w:val="Обычный4"/>
    <w:rsid w:val="007201B5"/>
    <w:pPr>
      <w:widowControl w:val="0"/>
      <w:spacing w:after="0" w:line="300" w:lineRule="auto"/>
      <w:ind w:firstLine="720"/>
      <w:jc w:val="both"/>
    </w:pPr>
    <w:rPr>
      <w:rFonts w:ascii="Times New Roman" w:eastAsia="Calibri" w:hAnsi="Times New Roman" w:cs="Times New Roman"/>
      <w:sz w:val="24"/>
      <w:szCs w:val="20"/>
      <w:lang w:eastAsia="ru-RU"/>
    </w:rPr>
  </w:style>
  <w:style w:type="character" w:styleId="aff8">
    <w:name w:val="footnote reference"/>
    <w:uiPriority w:val="99"/>
    <w:rsid w:val="007201B5"/>
    <w:rPr>
      <w:rFonts w:cs="Times New Roman"/>
      <w:vertAlign w:val="superscript"/>
    </w:rPr>
  </w:style>
  <w:style w:type="paragraph" w:styleId="aff9">
    <w:name w:val="footnote text"/>
    <w:basedOn w:val="a1"/>
    <w:link w:val="19"/>
    <w:uiPriority w:val="99"/>
    <w:rsid w:val="007201B5"/>
    <w:pPr>
      <w:widowControl/>
      <w:spacing w:after="60"/>
      <w:ind w:left="-426"/>
      <w:jc w:val="both"/>
    </w:pPr>
    <w:rPr>
      <w:b/>
    </w:rPr>
  </w:style>
  <w:style w:type="character" w:customStyle="1" w:styleId="affa">
    <w:name w:val="Текст сноски Знак"/>
    <w:basedOn w:val="a2"/>
    <w:uiPriority w:val="99"/>
    <w:rsid w:val="007201B5"/>
    <w:rPr>
      <w:rFonts w:ascii="Times New Roman" w:eastAsia="Times New Roman" w:hAnsi="Times New Roman" w:cs="Times New Roman"/>
      <w:sz w:val="20"/>
      <w:szCs w:val="20"/>
      <w:lang w:eastAsia="ar-SA"/>
    </w:rPr>
  </w:style>
  <w:style w:type="character" w:customStyle="1" w:styleId="19">
    <w:name w:val="Текст сноски Знак1"/>
    <w:basedOn w:val="a2"/>
    <w:link w:val="aff9"/>
    <w:uiPriority w:val="99"/>
    <w:locked/>
    <w:rsid w:val="007201B5"/>
    <w:rPr>
      <w:rFonts w:ascii="Times New Roman" w:eastAsia="Times New Roman" w:hAnsi="Times New Roman" w:cs="Times New Roman"/>
      <w:b/>
      <w:sz w:val="20"/>
      <w:szCs w:val="20"/>
      <w:lang w:eastAsia="ar-SA"/>
    </w:rPr>
  </w:style>
  <w:style w:type="character" w:customStyle="1" w:styleId="affb">
    <w:name w:val="Основной текст_"/>
    <w:link w:val="71"/>
    <w:locked/>
    <w:rsid w:val="007201B5"/>
    <w:rPr>
      <w:sz w:val="21"/>
      <w:shd w:val="clear" w:color="auto" w:fill="FFFFFF"/>
    </w:rPr>
  </w:style>
  <w:style w:type="paragraph" w:customStyle="1" w:styleId="71">
    <w:name w:val="Основной текст7"/>
    <w:basedOn w:val="a1"/>
    <w:link w:val="affb"/>
    <w:rsid w:val="007201B5"/>
    <w:pPr>
      <w:widowControl/>
      <w:shd w:val="clear" w:color="auto" w:fill="FFFFFF"/>
      <w:suppressAutoHyphens w:val="0"/>
      <w:spacing w:before="6660" w:line="254" w:lineRule="exact"/>
      <w:jc w:val="center"/>
    </w:pPr>
    <w:rPr>
      <w:rFonts w:asciiTheme="minorHAnsi" w:eastAsiaTheme="minorHAnsi" w:hAnsiTheme="minorHAnsi" w:cstheme="minorBidi"/>
      <w:sz w:val="21"/>
      <w:szCs w:val="22"/>
      <w:lang w:eastAsia="en-US"/>
    </w:rPr>
  </w:style>
  <w:style w:type="paragraph" w:customStyle="1" w:styleId="affc">
    <w:name w:val="Обычный таблица"/>
    <w:basedOn w:val="a1"/>
    <w:uiPriority w:val="99"/>
    <w:rsid w:val="007201B5"/>
    <w:pPr>
      <w:widowControl/>
    </w:pPr>
    <w:rPr>
      <w:sz w:val="18"/>
      <w:szCs w:val="18"/>
      <w:lang w:eastAsia="zh-CN"/>
    </w:rPr>
  </w:style>
  <w:style w:type="character" w:customStyle="1" w:styleId="affd">
    <w:name w:val="Гипертекстовая ссылка"/>
    <w:basedOn w:val="a2"/>
    <w:rsid w:val="007201B5"/>
    <w:rPr>
      <w:color w:val="106BBE"/>
    </w:rPr>
  </w:style>
  <w:style w:type="paragraph" w:customStyle="1" w:styleId="affe">
    <w:name w:val="Комментарий"/>
    <w:basedOn w:val="a1"/>
    <w:next w:val="a1"/>
    <w:rsid w:val="007201B5"/>
    <w:pPr>
      <w:widowControl/>
      <w:suppressAutoHyphens w:val="0"/>
      <w:autoSpaceDE w:val="0"/>
      <w:autoSpaceDN w:val="0"/>
      <w:adjustRightInd w:val="0"/>
      <w:spacing w:before="75"/>
      <w:ind w:left="170"/>
      <w:jc w:val="both"/>
    </w:pPr>
    <w:rPr>
      <w:rFonts w:ascii="Arial" w:hAnsi="Arial"/>
      <w:color w:val="353842"/>
      <w:sz w:val="24"/>
      <w:szCs w:val="24"/>
      <w:shd w:val="clear" w:color="auto" w:fill="F0F0F0"/>
      <w:lang w:eastAsia="ru-RU"/>
    </w:rPr>
  </w:style>
  <w:style w:type="paragraph" w:customStyle="1" w:styleId="afff">
    <w:name w:val="Информация об изменениях документа"/>
    <w:basedOn w:val="affe"/>
    <w:next w:val="a1"/>
    <w:rsid w:val="007201B5"/>
    <w:rPr>
      <w:i/>
      <w:iCs/>
    </w:rPr>
  </w:style>
  <w:style w:type="paragraph" w:styleId="z-">
    <w:name w:val="HTML Top of Form"/>
    <w:basedOn w:val="a1"/>
    <w:next w:val="a1"/>
    <w:link w:val="z-0"/>
    <w:hidden/>
    <w:uiPriority w:val="99"/>
    <w:unhideWhenUsed/>
    <w:rsid w:val="007201B5"/>
    <w:pPr>
      <w:widowControl/>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2"/>
    <w:link w:val="z-"/>
    <w:uiPriority w:val="99"/>
    <w:rsid w:val="007201B5"/>
    <w:rPr>
      <w:rFonts w:ascii="Arial" w:eastAsia="Times New Roman" w:hAnsi="Arial" w:cs="Arial"/>
      <w:vanish/>
      <w:sz w:val="16"/>
      <w:szCs w:val="16"/>
      <w:lang w:eastAsia="ru-RU"/>
    </w:rPr>
  </w:style>
  <w:style w:type="paragraph" w:styleId="z-1">
    <w:name w:val="HTML Bottom of Form"/>
    <w:basedOn w:val="a1"/>
    <w:next w:val="a1"/>
    <w:link w:val="z-2"/>
    <w:hidden/>
    <w:uiPriority w:val="99"/>
    <w:unhideWhenUsed/>
    <w:rsid w:val="007201B5"/>
    <w:pPr>
      <w:widowControl/>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2"/>
    <w:link w:val="z-1"/>
    <w:uiPriority w:val="99"/>
    <w:rsid w:val="007201B5"/>
    <w:rPr>
      <w:rFonts w:ascii="Arial" w:eastAsia="Times New Roman" w:hAnsi="Arial" w:cs="Arial"/>
      <w:vanish/>
      <w:sz w:val="16"/>
      <w:szCs w:val="16"/>
      <w:lang w:eastAsia="ru-RU"/>
    </w:rPr>
  </w:style>
  <w:style w:type="paragraph" w:styleId="HTML">
    <w:name w:val="HTML Preformatted"/>
    <w:basedOn w:val="a1"/>
    <w:link w:val="HTML0"/>
    <w:rsid w:val="007201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7201B5"/>
    <w:rPr>
      <w:rFonts w:ascii="Courier New" w:eastAsia="Times New Roman" w:hAnsi="Courier New" w:cs="Courier New"/>
      <w:sz w:val="20"/>
      <w:szCs w:val="20"/>
      <w:lang w:eastAsia="ru-RU"/>
    </w:rPr>
  </w:style>
  <w:style w:type="paragraph" w:customStyle="1" w:styleId="27">
    <w:name w:val="Обычный2"/>
    <w:rsid w:val="007201B5"/>
    <w:pPr>
      <w:suppressAutoHyphens/>
      <w:spacing w:after="0" w:line="240" w:lineRule="auto"/>
    </w:pPr>
    <w:rPr>
      <w:rFonts w:ascii="Times New Roman" w:eastAsia="Calibri" w:hAnsi="Times New Roman" w:cs="Times New Roman"/>
      <w:sz w:val="24"/>
      <w:szCs w:val="24"/>
      <w:lang w:eastAsia="ru-RU"/>
    </w:rPr>
  </w:style>
  <w:style w:type="paragraph" w:customStyle="1" w:styleId="afff0">
    <w:name w:val="Текст ТД"/>
    <w:basedOn w:val="a1"/>
    <w:link w:val="afff1"/>
    <w:rsid w:val="007201B5"/>
    <w:pPr>
      <w:widowControl/>
      <w:suppressAutoHyphens w:val="0"/>
      <w:autoSpaceDE w:val="0"/>
      <w:autoSpaceDN w:val="0"/>
      <w:adjustRightInd w:val="0"/>
      <w:spacing w:after="200"/>
      <w:ind w:left="1211" w:hanging="360"/>
      <w:jc w:val="both"/>
    </w:pPr>
    <w:rPr>
      <w:rFonts w:eastAsia="Calibri"/>
      <w:sz w:val="24"/>
      <w:szCs w:val="24"/>
      <w:lang w:eastAsia="ru-RU"/>
    </w:rPr>
  </w:style>
  <w:style w:type="character" w:customStyle="1" w:styleId="afff1">
    <w:name w:val="Текст ТД Знак"/>
    <w:link w:val="afff0"/>
    <w:locked/>
    <w:rsid w:val="007201B5"/>
    <w:rPr>
      <w:rFonts w:ascii="Times New Roman" w:eastAsia="Calibri" w:hAnsi="Times New Roman" w:cs="Times New Roman"/>
      <w:sz w:val="24"/>
      <w:szCs w:val="24"/>
      <w:lang w:eastAsia="ru-RU"/>
    </w:rPr>
  </w:style>
  <w:style w:type="character" w:customStyle="1" w:styleId="sredarif">
    <w:name w:val="sredarif"/>
    <w:basedOn w:val="a2"/>
    <w:rsid w:val="007201B5"/>
    <w:rPr>
      <w:rFonts w:cs="Times New Roman"/>
    </w:rPr>
  </w:style>
  <w:style w:type="character" w:customStyle="1" w:styleId="TitleChar">
    <w:name w:val="Title Char"/>
    <w:aliases w:val="Знак Знак Знак Знак Знак Знак Знак Знак Char,Знак Знак Знак Знак Знак Знак Char,Знак Знак Знак Char,Знак2 Char,Знак Знак Знак Знак Char,Знак Знак Знак1 Char,Знак1 Char"/>
    <w:basedOn w:val="a2"/>
    <w:locked/>
    <w:rsid w:val="007201B5"/>
    <w:rPr>
      <w:rFonts w:ascii="Arial" w:hAnsi="Arial" w:cs="Arial"/>
      <w:b/>
      <w:bCs/>
      <w:sz w:val="20"/>
      <w:szCs w:val="20"/>
    </w:rPr>
  </w:style>
  <w:style w:type="character" w:customStyle="1" w:styleId="spelle">
    <w:name w:val="spelle"/>
    <w:basedOn w:val="a2"/>
    <w:rsid w:val="007201B5"/>
    <w:rPr>
      <w:rFonts w:cs="Times New Roman"/>
    </w:rPr>
  </w:style>
  <w:style w:type="character" w:customStyle="1" w:styleId="grame">
    <w:name w:val="grame"/>
    <w:basedOn w:val="a2"/>
    <w:rsid w:val="007201B5"/>
    <w:rPr>
      <w:rFonts w:cs="Times New Roman"/>
    </w:rPr>
  </w:style>
  <w:style w:type="character" w:customStyle="1" w:styleId="sredquadr">
    <w:name w:val="sredquadr"/>
    <w:basedOn w:val="a2"/>
    <w:rsid w:val="007201B5"/>
    <w:rPr>
      <w:rFonts w:cs="Times New Roman"/>
    </w:rPr>
  </w:style>
  <w:style w:type="character" w:customStyle="1" w:styleId="variac">
    <w:name w:val="variac"/>
    <w:basedOn w:val="a2"/>
    <w:rsid w:val="007201B5"/>
    <w:rPr>
      <w:rFonts w:cs="Times New Roman"/>
    </w:rPr>
  </w:style>
  <w:style w:type="character" w:customStyle="1" w:styleId="count">
    <w:name w:val="count"/>
    <w:basedOn w:val="a2"/>
    <w:rsid w:val="007201B5"/>
    <w:rPr>
      <w:rFonts w:cs="Times New Roman"/>
    </w:rPr>
  </w:style>
  <w:style w:type="character" w:customStyle="1" w:styleId="summa">
    <w:name w:val="summa"/>
    <w:basedOn w:val="a2"/>
    <w:rsid w:val="007201B5"/>
    <w:rPr>
      <w:rFonts w:cs="Times New Roman"/>
    </w:rPr>
  </w:style>
  <w:style w:type="character" w:customStyle="1" w:styleId="iceouttxt6">
    <w:name w:val="iceouttxt6"/>
    <w:rsid w:val="007201B5"/>
    <w:rPr>
      <w:rFonts w:ascii="Arial" w:hAnsi="Arial"/>
      <w:color w:val="auto"/>
      <w:sz w:val="17"/>
    </w:rPr>
  </w:style>
  <w:style w:type="paragraph" w:customStyle="1" w:styleId="111">
    <w:name w:val="Без интервала11"/>
    <w:rsid w:val="007201B5"/>
    <w:pPr>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211"/>
    <w:basedOn w:val="a1"/>
    <w:rsid w:val="007201B5"/>
    <w:pPr>
      <w:widowControl/>
      <w:spacing w:after="120" w:line="480" w:lineRule="auto"/>
    </w:pPr>
    <w:rPr>
      <w:rFonts w:eastAsia="Calibri"/>
      <w:sz w:val="24"/>
      <w:szCs w:val="24"/>
    </w:rPr>
  </w:style>
  <w:style w:type="paragraph" w:customStyle="1" w:styleId="112">
    <w:name w:val="Обычный11"/>
    <w:rsid w:val="007201B5"/>
    <w:pPr>
      <w:widowControl w:val="0"/>
      <w:suppressAutoHyphens/>
      <w:spacing w:after="0" w:line="300" w:lineRule="auto"/>
      <w:ind w:firstLine="720"/>
      <w:jc w:val="both"/>
    </w:pPr>
    <w:rPr>
      <w:rFonts w:ascii="Times New Roman" w:eastAsia="Calibri" w:hAnsi="Times New Roman" w:cs="Times New Roman"/>
      <w:sz w:val="24"/>
      <w:szCs w:val="20"/>
      <w:lang w:eastAsia="ar-SA"/>
    </w:rPr>
  </w:style>
  <w:style w:type="paragraph" w:customStyle="1" w:styleId="ConsPlusTitle">
    <w:name w:val="ConsPlusTitle"/>
    <w:rsid w:val="007201B5"/>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3">
    <w:name w:val="Абзац списка11"/>
    <w:basedOn w:val="a1"/>
    <w:rsid w:val="007201B5"/>
    <w:pPr>
      <w:widowControl/>
      <w:suppressAutoHyphens w:val="0"/>
      <w:ind w:left="720"/>
    </w:pPr>
    <w:rPr>
      <w:rFonts w:eastAsia="Calibri"/>
      <w:sz w:val="24"/>
      <w:szCs w:val="24"/>
      <w:lang w:eastAsia="ru-RU"/>
    </w:rPr>
  </w:style>
  <w:style w:type="paragraph" w:customStyle="1" w:styleId="Default">
    <w:name w:val="Default"/>
    <w:rsid w:val="007201B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msonormalcxspmiddle">
    <w:name w:val="msonormalcxspmiddle"/>
    <w:basedOn w:val="a1"/>
    <w:rsid w:val="007201B5"/>
    <w:pPr>
      <w:widowControl/>
      <w:suppressAutoHyphens w:val="0"/>
      <w:spacing w:before="100" w:beforeAutospacing="1" w:after="100" w:afterAutospacing="1"/>
    </w:pPr>
    <w:rPr>
      <w:rFonts w:eastAsia="Calibri"/>
      <w:sz w:val="24"/>
      <w:szCs w:val="24"/>
      <w:lang w:eastAsia="ru-RU"/>
    </w:rPr>
  </w:style>
  <w:style w:type="character" w:customStyle="1" w:styleId="1a">
    <w:name w:val="Сильная ссылка1"/>
    <w:rsid w:val="007201B5"/>
    <w:rPr>
      <w:b/>
      <w:smallCaps/>
      <w:color w:val="C0504D"/>
      <w:spacing w:val="5"/>
      <w:u w:val="single"/>
    </w:rPr>
  </w:style>
  <w:style w:type="paragraph" w:customStyle="1" w:styleId="2cxsplast">
    <w:name w:val="2cxsplast"/>
    <w:basedOn w:val="a1"/>
    <w:rsid w:val="007201B5"/>
    <w:pPr>
      <w:widowControl/>
      <w:suppressAutoHyphens w:val="0"/>
      <w:spacing w:before="100" w:beforeAutospacing="1" w:after="100" w:afterAutospacing="1"/>
    </w:pPr>
    <w:rPr>
      <w:rFonts w:eastAsia="Calibri"/>
      <w:sz w:val="24"/>
      <w:szCs w:val="24"/>
      <w:lang w:eastAsia="ru-RU"/>
    </w:rPr>
  </w:style>
  <w:style w:type="paragraph" w:customStyle="1" w:styleId="s10">
    <w:name w:val="s_1"/>
    <w:basedOn w:val="a1"/>
    <w:rsid w:val="007201B5"/>
    <w:pPr>
      <w:widowControl/>
      <w:suppressAutoHyphens w:val="0"/>
      <w:spacing w:before="100" w:beforeAutospacing="1" w:after="100" w:afterAutospacing="1"/>
    </w:pPr>
    <w:rPr>
      <w:sz w:val="24"/>
      <w:szCs w:val="24"/>
      <w:lang w:eastAsia="ru-RU"/>
    </w:rPr>
  </w:style>
  <w:style w:type="character" w:customStyle="1" w:styleId="Linie">
    <w:name w:val="Linie Знак"/>
    <w:aliases w:val="header Знак Знак"/>
    <w:rsid w:val="007201B5"/>
    <w:rPr>
      <w:rFonts w:ascii="Times New Roman" w:eastAsia="Times New Roman" w:hAnsi="Times New Roman" w:cs="Times New Roman"/>
      <w:sz w:val="24"/>
      <w:szCs w:val="24"/>
      <w:lang w:eastAsia="ru-RU"/>
    </w:rPr>
  </w:style>
  <w:style w:type="paragraph" w:customStyle="1" w:styleId="-">
    <w:name w:val="Контракт-раздел"/>
    <w:basedOn w:val="a1"/>
    <w:next w:val="-0"/>
    <w:rsid w:val="007201B5"/>
    <w:pPr>
      <w:keepNext/>
      <w:widowControl/>
      <w:numPr>
        <w:numId w:val="7"/>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1"/>
    <w:rsid w:val="007201B5"/>
    <w:pPr>
      <w:widowControl/>
      <w:numPr>
        <w:ilvl w:val="1"/>
        <w:numId w:val="7"/>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1"/>
    <w:rsid w:val="007201B5"/>
    <w:pPr>
      <w:widowControl/>
      <w:numPr>
        <w:ilvl w:val="2"/>
        <w:numId w:val="7"/>
      </w:numPr>
      <w:suppressAutoHyphens w:val="0"/>
      <w:jc w:val="both"/>
    </w:pPr>
    <w:rPr>
      <w:sz w:val="24"/>
      <w:szCs w:val="24"/>
      <w:lang w:eastAsia="ru-RU"/>
    </w:rPr>
  </w:style>
  <w:style w:type="paragraph" w:customStyle="1" w:styleId="-2">
    <w:name w:val="Контракт-подподпункт"/>
    <w:basedOn w:val="a1"/>
    <w:rsid w:val="007201B5"/>
    <w:pPr>
      <w:widowControl/>
      <w:numPr>
        <w:ilvl w:val="3"/>
        <w:numId w:val="7"/>
      </w:numPr>
      <w:suppressAutoHyphens w:val="0"/>
      <w:jc w:val="both"/>
    </w:pPr>
    <w:rPr>
      <w:sz w:val="24"/>
      <w:szCs w:val="24"/>
      <w:lang w:eastAsia="ru-RU"/>
    </w:rPr>
  </w:style>
  <w:style w:type="character" w:customStyle="1" w:styleId="Normal">
    <w:name w:val="Normal Знак"/>
    <w:link w:val="Normal1"/>
    <w:locked/>
    <w:rsid w:val="007201B5"/>
    <w:rPr>
      <w:rFonts w:ascii="Arial" w:eastAsia="Arial" w:hAnsi="Arial" w:cs="Times New Roman"/>
      <w:szCs w:val="20"/>
      <w:lang w:eastAsia="ar-SA"/>
    </w:rPr>
  </w:style>
  <w:style w:type="paragraph" w:customStyle="1" w:styleId="normalcxspmiddle">
    <w:name w:val="normalcxspmiddle"/>
    <w:basedOn w:val="a1"/>
    <w:rsid w:val="007201B5"/>
    <w:pPr>
      <w:widowControl/>
      <w:suppressAutoHyphens w:val="0"/>
      <w:spacing w:before="100" w:beforeAutospacing="1" w:after="100" w:afterAutospacing="1"/>
    </w:pPr>
    <w:rPr>
      <w:sz w:val="24"/>
      <w:szCs w:val="24"/>
      <w:lang w:eastAsia="ru-RU"/>
    </w:rPr>
  </w:style>
  <w:style w:type="paragraph" w:customStyle="1" w:styleId="normalcxsplast">
    <w:name w:val="normalcxsplast"/>
    <w:basedOn w:val="a1"/>
    <w:rsid w:val="007201B5"/>
    <w:pPr>
      <w:widowControl/>
      <w:suppressAutoHyphens w:val="0"/>
      <w:spacing w:before="100" w:beforeAutospacing="1" w:after="100" w:afterAutospacing="1"/>
    </w:pPr>
    <w:rPr>
      <w:sz w:val="24"/>
      <w:szCs w:val="24"/>
      <w:lang w:eastAsia="ru-RU"/>
    </w:rPr>
  </w:style>
  <w:style w:type="paragraph" w:customStyle="1" w:styleId="5">
    <w:name w:val="Обычный5"/>
    <w:rsid w:val="007201B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
    <w:name w:val=".обыч спис нум"/>
    <w:basedOn w:val="a1"/>
    <w:rsid w:val="007201B5"/>
    <w:pPr>
      <w:widowControl/>
      <w:numPr>
        <w:numId w:val="16"/>
      </w:numPr>
      <w:suppressAutoHyphens w:val="0"/>
      <w:jc w:val="both"/>
    </w:pPr>
    <w:rPr>
      <w:sz w:val="24"/>
      <w:szCs w:val="24"/>
      <w:lang w:eastAsia="ru-RU"/>
    </w:rPr>
  </w:style>
  <w:style w:type="paragraph" w:customStyle="1" w:styleId="normalcxspmiddlecxspmiddle">
    <w:name w:val="normalcxspmiddlecxspmiddle"/>
    <w:basedOn w:val="a1"/>
    <w:rsid w:val="007201B5"/>
    <w:pPr>
      <w:widowControl/>
      <w:suppressAutoHyphens w:val="0"/>
      <w:spacing w:before="100" w:beforeAutospacing="1" w:after="100" w:afterAutospacing="1"/>
    </w:pPr>
    <w:rPr>
      <w:sz w:val="24"/>
      <w:szCs w:val="24"/>
      <w:lang w:eastAsia="ru-RU"/>
    </w:rPr>
  </w:style>
  <w:style w:type="character" w:customStyle="1" w:styleId="CharChar">
    <w:name w:val="Обычный Char Char"/>
    <w:link w:val="15"/>
    <w:uiPriority w:val="99"/>
    <w:locked/>
    <w:rsid w:val="007201B5"/>
    <w:rPr>
      <w:rFonts w:ascii="Times New Roman" w:eastAsia="Arial" w:hAnsi="Times New Roman" w:cs="Times New Roman"/>
      <w:sz w:val="20"/>
      <w:szCs w:val="20"/>
      <w:lang w:eastAsia="ar-SA"/>
    </w:rPr>
  </w:style>
  <w:style w:type="paragraph" w:customStyle="1" w:styleId="33">
    <w:name w:val="Обычный3"/>
    <w:basedOn w:val="a1"/>
    <w:rsid w:val="007201B5"/>
    <w:pPr>
      <w:widowControl/>
      <w:suppressAutoHyphens w:val="0"/>
      <w:spacing w:before="100" w:beforeAutospacing="1" w:after="100" w:afterAutospacing="1"/>
    </w:pPr>
    <w:rPr>
      <w:sz w:val="24"/>
      <w:szCs w:val="24"/>
      <w:lang w:eastAsia="ru-RU"/>
    </w:rPr>
  </w:style>
  <w:style w:type="paragraph" w:customStyle="1" w:styleId="ConsPlusTitlePage">
    <w:name w:val="ConsPlusTitlePage"/>
    <w:rsid w:val="007201B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61">
    <w:name w:val="Обычный6"/>
    <w:rsid w:val="007201B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Vor2">
    <w:name w:val="Vor2"/>
    <w:basedOn w:val="a1"/>
    <w:rsid w:val="007201B5"/>
    <w:pPr>
      <w:widowControl/>
      <w:spacing w:before="120"/>
      <w:jc w:val="both"/>
      <w:outlineLvl w:val="1"/>
    </w:pPr>
    <w:rPr>
      <w:b/>
      <w:sz w:val="24"/>
      <w:szCs w:val="24"/>
    </w:rPr>
  </w:style>
  <w:style w:type="character" w:customStyle="1" w:styleId="blk1">
    <w:name w:val="blk1"/>
    <w:basedOn w:val="a2"/>
    <w:rsid w:val="007201B5"/>
    <w:rPr>
      <w:vanish w:val="0"/>
      <w:webHidden w:val="0"/>
      <w:specVanish w:val="0"/>
    </w:rPr>
  </w:style>
  <w:style w:type="paragraph" w:customStyle="1" w:styleId="72">
    <w:name w:val="Обычный7"/>
    <w:rsid w:val="007201B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ff2">
    <w:name w:val="Таблицы (моноширинный)"/>
    <w:basedOn w:val="a1"/>
    <w:next w:val="a1"/>
    <w:rsid w:val="007201B5"/>
    <w:pPr>
      <w:suppressAutoHyphens w:val="0"/>
      <w:autoSpaceDE w:val="0"/>
      <w:autoSpaceDN w:val="0"/>
      <w:adjustRightInd w:val="0"/>
      <w:jc w:val="both"/>
    </w:pPr>
    <w:rPr>
      <w:rFonts w:ascii="Courier New" w:hAnsi="Courier New" w:cs="Courier New"/>
      <w:lang w:eastAsia="ru-RU"/>
    </w:rPr>
  </w:style>
  <w:style w:type="paragraph" w:customStyle="1" w:styleId="normalcxspmiddlebullet1gif">
    <w:name w:val="normalcxspmiddlebullet1.gif"/>
    <w:basedOn w:val="a1"/>
    <w:rsid w:val="007201B5"/>
    <w:pPr>
      <w:widowControl/>
      <w:suppressAutoHyphens w:val="0"/>
      <w:spacing w:before="100" w:beforeAutospacing="1" w:after="100" w:afterAutospacing="1"/>
    </w:pPr>
    <w:rPr>
      <w:sz w:val="24"/>
      <w:szCs w:val="24"/>
      <w:lang w:eastAsia="ru-RU"/>
    </w:rPr>
  </w:style>
  <w:style w:type="paragraph" w:customStyle="1" w:styleId="normalcxspmiddlebullet3gif">
    <w:name w:val="normalcxspmiddlebullet3.gif"/>
    <w:basedOn w:val="a1"/>
    <w:rsid w:val="007201B5"/>
    <w:pPr>
      <w:widowControl/>
      <w:suppressAutoHyphens w:val="0"/>
      <w:spacing w:before="100" w:beforeAutospacing="1" w:after="100" w:afterAutospacing="1"/>
    </w:pPr>
    <w:rPr>
      <w:sz w:val="24"/>
      <w:szCs w:val="24"/>
      <w:lang w:eastAsia="ru-RU"/>
    </w:rPr>
  </w:style>
  <w:style w:type="paragraph" w:customStyle="1" w:styleId="34">
    <w:name w:val="Обычный3"/>
    <w:rsid w:val="007201B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Style13">
    <w:name w:val="CharStyle13"/>
    <w:basedOn w:val="a2"/>
    <w:rsid w:val="007201B5"/>
    <w:rPr>
      <w:rFonts w:ascii="Times New Roman" w:eastAsia="Times New Roman" w:hAnsi="Times New Roman" w:cs="Times New Roman"/>
      <w:b w:val="0"/>
      <w:bCs w:val="0"/>
      <w:i w:val="0"/>
      <w:iCs w:val="0"/>
      <w:smallCaps w:val="0"/>
      <w:sz w:val="28"/>
      <w:szCs w:val="28"/>
    </w:rPr>
  </w:style>
  <w:style w:type="paragraph" w:customStyle="1" w:styleId="msonormalbullet2gif">
    <w:name w:val="msonormalbullet2.gif"/>
    <w:basedOn w:val="a1"/>
    <w:rsid w:val="007201B5"/>
    <w:pPr>
      <w:widowControl/>
      <w:suppressAutoHyphens w:val="0"/>
      <w:spacing w:before="100" w:beforeAutospacing="1" w:after="100" w:afterAutospacing="1"/>
    </w:pPr>
    <w:rPr>
      <w:sz w:val="24"/>
      <w:szCs w:val="24"/>
      <w:lang w:eastAsia="ru-RU"/>
    </w:rPr>
  </w:style>
  <w:style w:type="paragraph" w:customStyle="1" w:styleId="a0">
    <w:name w:val="Маркер"/>
    <w:link w:val="afff3"/>
    <w:rsid w:val="007201B5"/>
    <w:pPr>
      <w:numPr>
        <w:numId w:val="20"/>
      </w:numPr>
      <w:tabs>
        <w:tab w:val="left" w:pos="1701"/>
      </w:tabs>
      <w:spacing w:after="0" w:line="240" w:lineRule="auto"/>
      <w:jc w:val="both"/>
    </w:pPr>
    <w:rPr>
      <w:rFonts w:ascii="Times New Roman" w:eastAsia="Times New Roman" w:hAnsi="Times New Roman" w:cs="Times New Roman"/>
      <w:sz w:val="24"/>
      <w:szCs w:val="24"/>
      <w:lang w:eastAsia="ru-RU"/>
    </w:rPr>
  </w:style>
  <w:style w:type="character" w:customStyle="1" w:styleId="afff3">
    <w:name w:val="Маркер Знак"/>
    <w:link w:val="a0"/>
    <w:rsid w:val="007201B5"/>
    <w:rPr>
      <w:rFonts w:ascii="Times New Roman" w:eastAsia="Times New Roman" w:hAnsi="Times New Roman" w:cs="Times New Roman"/>
      <w:sz w:val="24"/>
      <w:szCs w:val="24"/>
      <w:lang w:eastAsia="ru-RU"/>
    </w:rPr>
  </w:style>
  <w:style w:type="character" w:customStyle="1" w:styleId="money">
    <w:name w:val="money"/>
    <w:basedOn w:val="a2"/>
    <w:rsid w:val="007201B5"/>
  </w:style>
  <w:style w:type="paragraph" w:customStyle="1" w:styleId="msonormalbullet1gif">
    <w:name w:val="msonormalbullet1.gif"/>
    <w:basedOn w:val="a1"/>
    <w:rsid w:val="007201B5"/>
    <w:pPr>
      <w:widowControl/>
      <w:suppressAutoHyphens w:val="0"/>
      <w:spacing w:before="100" w:beforeAutospacing="1" w:after="100" w:afterAutospacing="1"/>
    </w:pPr>
    <w:rPr>
      <w:color w:val="000000"/>
      <w:sz w:val="24"/>
      <w:szCs w:val="24"/>
      <w:lang w:eastAsia="ru-RU"/>
    </w:rPr>
  </w:style>
  <w:style w:type="character" w:customStyle="1" w:styleId="headerconsplusnormal">
    <w:name w:val="header_consplusnormal"/>
    <w:basedOn w:val="a2"/>
    <w:rsid w:val="007201B5"/>
  </w:style>
  <w:style w:type="character" w:customStyle="1" w:styleId="afff4">
    <w:name w:val="Цветовое выделение"/>
    <w:uiPriority w:val="99"/>
    <w:qFormat/>
    <w:rsid w:val="007201B5"/>
    <w:rPr>
      <w:b/>
      <w:bCs w:val="0"/>
      <w:color w:val="26282F"/>
    </w:rPr>
  </w:style>
  <w:style w:type="character" w:customStyle="1" w:styleId="aff2">
    <w:name w:val="Абзац списка Знак"/>
    <w:aliases w:val="Bullet List Знак,FooterText Знак,numbered Знак,Paragraphe de liste1 Знак,lp1 Знак"/>
    <w:link w:val="aff1"/>
    <w:uiPriority w:val="99"/>
    <w:locked/>
    <w:rsid w:val="007201B5"/>
    <w:rPr>
      <w:rFonts w:ascii="Times New Roman" w:eastAsia="Times New Roman" w:hAnsi="Times New Roman" w:cs="Times New Roman"/>
      <w:b/>
      <w:lang w:eastAsia="ru-RU"/>
    </w:rPr>
  </w:style>
  <w:style w:type="paragraph" w:customStyle="1" w:styleId="410">
    <w:name w:val="Основной текст (4)1"/>
    <w:basedOn w:val="a1"/>
    <w:rsid w:val="007201B5"/>
    <w:pPr>
      <w:shd w:val="clear" w:color="auto" w:fill="FFFFFF"/>
      <w:suppressAutoHyphens w:val="0"/>
      <w:spacing w:line="298" w:lineRule="exact"/>
      <w:jc w:val="both"/>
    </w:pPr>
    <w:rPr>
      <w:i/>
      <w:iCs/>
      <w:color w:val="000000"/>
      <w:sz w:val="24"/>
      <w:szCs w:val="24"/>
      <w:lang w:eastAsia="ru-RU"/>
    </w:rPr>
  </w:style>
  <w:style w:type="character" w:customStyle="1" w:styleId="ikzvalue">
    <w:name w:val="ikzvalue"/>
    <w:basedOn w:val="a2"/>
    <w:rsid w:val="007201B5"/>
  </w:style>
  <w:style w:type="paragraph" w:styleId="35">
    <w:name w:val="Body Text 3"/>
    <w:basedOn w:val="a1"/>
    <w:link w:val="36"/>
    <w:uiPriority w:val="99"/>
    <w:semiHidden/>
    <w:unhideWhenUsed/>
    <w:rsid w:val="0009392B"/>
    <w:pPr>
      <w:spacing w:after="120"/>
    </w:pPr>
    <w:rPr>
      <w:sz w:val="16"/>
      <w:szCs w:val="16"/>
    </w:rPr>
  </w:style>
  <w:style w:type="character" w:customStyle="1" w:styleId="36">
    <w:name w:val="Основной текст 3 Знак"/>
    <w:basedOn w:val="a2"/>
    <w:link w:val="35"/>
    <w:uiPriority w:val="99"/>
    <w:semiHidden/>
    <w:rsid w:val="0009392B"/>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6112">
      <w:bodyDiv w:val="1"/>
      <w:marLeft w:val="0"/>
      <w:marRight w:val="0"/>
      <w:marTop w:val="0"/>
      <w:marBottom w:val="0"/>
      <w:divBdr>
        <w:top w:val="none" w:sz="0" w:space="0" w:color="auto"/>
        <w:left w:val="none" w:sz="0" w:space="0" w:color="auto"/>
        <w:bottom w:val="none" w:sz="0" w:space="0" w:color="auto"/>
        <w:right w:val="none" w:sz="0" w:space="0" w:color="auto"/>
      </w:divBdr>
    </w:div>
    <w:div w:id="1107195869">
      <w:bodyDiv w:val="1"/>
      <w:marLeft w:val="0"/>
      <w:marRight w:val="0"/>
      <w:marTop w:val="0"/>
      <w:marBottom w:val="0"/>
      <w:divBdr>
        <w:top w:val="none" w:sz="0" w:space="0" w:color="auto"/>
        <w:left w:val="none" w:sz="0" w:space="0" w:color="auto"/>
        <w:bottom w:val="none" w:sz="0" w:space="0" w:color="auto"/>
        <w:right w:val="none" w:sz="0" w:space="0" w:color="auto"/>
      </w:divBdr>
    </w:div>
    <w:div w:id="1275405269">
      <w:bodyDiv w:val="1"/>
      <w:marLeft w:val="0"/>
      <w:marRight w:val="0"/>
      <w:marTop w:val="0"/>
      <w:marBottom w:val="0"/>
      <w:divBdr>
        <w:top w:val="none" w:sz="0" w:space="0" w:color="auto"/>
        <w:left w:val="none" w:sz="0" w:space="0" w:color="auto"/>
        <w:bottom w:val="none" w:sz="0" w:space="0" w:color="auto"/>
        <w:right w:val="none" w:sz="0" w:space="0" w:color="auto"/>
      </w:divBdr>
      <w:divsChild>
        <w:div w:id="497188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18</Pages>
  <Words>6380</Words>
  <Characters>36372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cp:lastModifiedBy>
  <cp:revision>19</cp:revision>
  <cp:lastPrinted>2026-07-22T14:40:00Z</cp:lastPrinted>
  <dcterms:created xsi:type="dcterms:W3CDTF">2026-04-02T11:41:00Z</dcterms:created>
  <dcterms:modified xsi:type="dcterms:W3CDTF">2026-08-05T08:20:00Z</dcterms:modified>
</cp:coreProperties>
</file>