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F88" w:rsidRPr="00184DE0" w:rsidRDefault="00B06415">
      <w:pPr>
        <w:suppressAutoHyphens w:val="0"/>
        <w:jc w:val="center"/>
        <w:rPr>
          <w:rFonts w:ascii="TimesNewRomanPSMT" w:eastAsia="Calibri" w:hAnsi="TimesNewRomanPSMT" w:cs="TimesNewRomanPSMT"/>
          <w:b/>
          <w:sz w:val="22"/>
          <w:szCs w:val="22"/>
          <w:lang w:eastAsia="ru-RU"/>
        </w:rPr>
      </w:pPr>
      <w:r>
        <w:rPr>
          <w:rFonts w:ascii="TimesNewRomanPSMT" w:eastAsia="Calibri" w:hAnsi="TimesNewRomanPSMT" w:cs="TimesNewRomanPSMT"/>
          <w:b/>
          <w:sz w:val="22"/>
          <w:szCs w:val="22"/>
          <w:lang w:eastAsia="ru-RU"/>
        </w:rPr>
        <w:t>Государственный контракт</w:t>
      </w:r>
      <w:r w:rsidR="00153B75" w:rsidRPr="00184DE0">
        <w:rPr>
          <w:rFonts w:ascii="TimesNewRomanPSMT" w:eastAsia="Calibri" w:hAnsi="TimesNewRomanPSMT" w:cs="TimesNewRomanPSMT"/>
          <w:b/>
          <w:sz w:val="22"/>
          <w:szCs w:val="22"/>
          <w:lang w:eastAsia="ru-RU"/>
        </w:rPr>
        <w:t xml:space="preserve"> № </w:t>
      </w:r>
      <w:r>
        <w:rPr>
          <w:rFonts w:ascii="TimesNewRomanPSMT" w:eastAsia="Calibri" w:hAnsi="TimesNewRomanPSMT" w:cs="TimesNewRomanPSMT"/>
          <w:b/>
          <w:sz w:val="22"/>
          <w:szCs w:val="22"/>
          <w:lang w:eastAsia="ru-RU"/>
        </w:rPr>
        <w:t>_______</w:t>
      </w:r>
    </w:p>
    <w:p w:rsidR="004F2F88" w:rsidRPr="00184DE0" w:rsidRDefault="00153B75">
      <w:pPr>
        <w:suppressAutoHyphens w:val="0"/>
        <w:jc w:val="center"/>
        <w:rPr>
          <w:rFonts w:eastAsia="Calibri"/>
          <w:b/>
          <w:sz w:val="22"/>
          <w:szCs w:val="22"/>
          <w:lang w:eastAsia="ru-RU"/>
        </w:rPr>
      </w:pPr>
      <w:r w:rsidRPr="00184DE0">
        <w:rPr>
          <w:rFonts w:eastAsia="Calibri"/>
          <w:b/>
          <w:sz w:val="22"/>
          <w:szCs w:val="22"/>
          <w:lang w:eastAsia="ru-RU"/>
        </w:rPr>
        <w:t xml:space="preserve">на оказание услуг по </w:t>
      </w:r>
      <w:r w:rsidR="00160E88" w:rsidRPr="00184DE0">
        <w:rPr>
          <w:rFonts w:eastAsia="Calibri"/>
          <w:b/>
          <w:sz w:val="22"/>
          <w:szCs w:val="22"/>
          <w:lang w:eastAsia="ru-RU"/>
        </w:rPr>
        <w:t>проведению специальной оценки условий труда</w:t>
      </w:r>
    </w:p>
    <w:p w:rsidR="004F2F88" w:rsidRPr="00184DE0" w:rsidRDefault="004F2F88">
      <w:pPr>
        <w:suppressAutoHyphens w:val="0"/>
        <w:rPr>
          <w:rFonts w:ascii="CourierNewPSMT" w:eastAsia="Calibri" w:hAnsi="CourierNewPSMT" w:cs="CourierNewPSMT"/>
          <w:color w:val="000000"/>
          <w:sz w:val="22"/>
          <w:szCs w:val="22"/>
          <w:lang w:eastAsia="ru-RU"/>
        </w:rPr>
      </w:pPr>
    </w:p>
    <w:p w:rsidR="004F2F88" w:rsidRPr="00184DE0" w:rsidRDefault="00153B75">
      <w:pPr>
        <w:pStyle w:val="af3"/>
        <w:rPr>
          <w:spacing w:val="5"/>
          <w:sz w:val="22"/>
          <w:szCs w:val="22"/>
        </w:rPr>
      </w:pPr>
      <w:r w:rsidRPr="00184DE0">
        <w:rPr>
          <w:spacing w:val="5"/>
          <w:sz w:val="22"/>
          <w:szCs w:val="22"/>
        </w:rPr>
        <w:t xml:space="preserve">г. Цивильск  </w:t>
      </w:r>
      <w:r w:rsidR="00B06415">
        <w:rPr>
          <w:spacing w:val="5"/>
          <w:sz w:val="22"/>
          <w:szCs w:val="22"/>
        </w:rPr>
        <w:t xml:space="preserve">                                                                                              </w:t>
      </w:r>
      <w:r w:rsidRPr="00184DE0">
        <w:rPr>
          <w:spacing w:val="5"/>
          <w:sz w:val="22"/>
          <w:szCs w:val="22"/>
        </w:rPr>
        <w:t xml:space="preserve"> «</w:t>
      </w:r>
      <w:r w:rsidR="008C0B3F" w:rsidRPr="00184DE0">
        <w:rPr>
          <w:spacing w:val="5"/>
          <w:sz w:val="22"/>
          <w:szCs w:val="22"/>
        </w:rPr>
        <w:t>___</w:t>
      </w:r>
      <w:r w:rsidRPr="00184DE0">
        <w:rPr>
          <w:spacing w:val="5"/>
          <w:sz w:val="22"/>
          <w:szCs w:val="22"/>
        </w:rPr>
        <w:t>»</w:t>
      </w:r>
      <w:r w:rsidR="008C0B3F" w:rsidRPr="00184DE0">
        <w:rPr>
          <w:spacing w:val="5"/>
          <w:sz w:val="22"/>
          <w:szCs w:val="22"/>
        </w:rPr>
        <w:t>__________</w:t>
      </w:r>
      <w:r w:rsidRPr="00184DE0">
        <w:rPr>
          <w:spacing w:val="5"/>
          <w:sz w:val="22"/>
          <w:szCs w:val="22"/>
        </w:rPr>
        <w:t>20</w:t>
      </w:r>
      <w:r w:rsidR="002251EB" w:rsidRPr="00184DE0">
        <w:rPr>
          <w:spacing w:val="5"/>
          <w:sz w:val="22"/>
          <w:szCs w:val="22"/>
        </w:rPr>
        <w:t>2</w:t>
      </w:r>
      <w:r w:rsidR="00261262">
        <w:rPr>
          <w:spacing w:val="5"/>
          <w:sz w:val="22"/>
          <w:szCs w:val="22"/>
        </w:rPr>
        <w:t>6</w:t>
      </w:r>
      <w:r w:rsidRPr="00184DE0">
        <w:rPr>
          <w:spacing w:val="5"/>
          <w:sz w:val="22"/>
          <w:szCs w:val="22"/>
        </w:rPr>
        <w:t xml:space="preserve"> г.</w:t>
      </w:r>
    </w:p>
    <w:p w:rsidR="004F2F88" w:rsidRPr="00794C32" w:rsidRDefault="004F2F88">
      <w:pPr>
        <w:suppressAutoHyphens w:val="0"/>
        <w:rPr>
          <w:rFonts w:ascii="CourierNewPSMT" w:eastAsia="Calibri" w:hAnsi="CourierNewPSMT" w:cs="CourierNewPSMT"/>
          <w:color w:val="000000"/>
          <w:sz w:val="18"/>
          <w:szCs w:val="18"/>
          <w:lang w:eastAsia="ru-RU"/>
        </w:rPr>
      </w:pPr>
    </w:p>
    <w:p w:rsidR="0019004C" w:rsidRPr="00184DE0" w:rsidRDefault="00153B75" w:rsidP="00B06415">
      <w:pPr>
        <w:suppressAutoHyphens w:val="0"/>
        <w:autoSpaceDE w:val="0"/>
        <w:autoSpaceDN w:val="0"/>
        <w:adjustRightInd w:val="0"/>
        <w:ind w:firstLine="360"/>
        <w:jc w:val="both"/>
        <w:rPr>
          <w:rFonts w:eastAsia="Calibri"/>
          <w:color w:val="000000"/>
          <w:sz w:val="22"/>
          <w:szCs w:val="22"/>
          <w:lang w:eastAsia="ru-RU"/>
        </w:rPr>
      </w:pPr>
      <w:r w:rsidRPr="00184DE0">
        <w:rPr>
          <w:b/>
          <w:sz w:val="22"/>
          <w:szCs w:val="22"/>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00B06415" w:rsidRPr="00F24F03">
        <w:rPr>
          <w:sz w:val="20"/>
          <w:szCs w:val="20"/>
        </w:rPr>
        <w:t>,</w:t>
      </w:r>
      <w:r w:rsidR="00B06415">
        <w:rPr>
          <w:sz w:val="20"/>
          <w:szCs w:val="20"/>
        </w:rPr>
        <w:t xml:space="preserve"> </w:t>
      </w:r>
      <w:r w:rsidR="00D70B67">
        <w:rPr>
          <w:sz w:val="22"/>
          <w:szCs w:val="22"/>
        </w:rPr>
        <w:t>в лице</w:t>
      </w:r>
      <w:r w:rsidR="00B06415" w:rsidRPr="00B06415">
        <w:rPr>
          <w:sz w:val="22"/>
          <w:szCs w:val="22"/>
        </w:rPr>
        <w:t xml:space="preserve"> </w:t>
      </w:r>
      <w:r w:rsidR="00B06415" w:rsidRPr="00B06415">
        <w:rPr>
          <w:spacing w:val="-2"/>
          <w:sz w:val="22"/>
          <w:szCs w:val="22"/>
        </w:rPr>
        <w:t xml:space="preserve">начальника </w:t>
      </w:r>
      <w:r w:rsidR="006F73B4">
        <w:rPr>
          <w:spacing w:val="-2"/>
          <w:sz w:val="22"/>
          <w:szCs w:val="22"/>
        </w:rPr>
        <w:t>учреждения Филиппова Александра Валерьевича</w:t>
      </w:r>
      <w:r w:rsidR="00B06415" w:rsidRPr="00B06415">
        <w:rPr>
          <w:spacing w:val="-1"/>
          <w:sz w:val="22"/>
          <w:szCs w:val="22"/>
        </w:rPr>
        <w:t>, действующего на основании Устава,</w:t>
      </w:r>
      <w:r w:rsidR="00794C32" w:rsidRPr="00794C32">
        <w:rPr>
          <w:sz w:val="22"/>
          <w:szCs w:val="22"/>
        </w:rPr>
        <w:t xml:space="preserve"> </w:t>
      </w:r>
      <w:r w:rsidR="00F94706">
        <w:rPr>
          <w:sz w:val="22"/>
          <w:szCs w:val="22"/>
        </w:rPr>
        <w:t xml:space="preserve">именуемый </w:t>
      </w:r>
      <w:r w:rsidR="00794C32" w:rsidRPr="00B06415">
        <w:rPr>
          <w:sz w:val="22"/>
          <w:szCs w:val="22"/>
        </w:rPr>
        <w:t xml:space="preserve">в дальнейшем «Государственный заказчик» </w:t>
      </w:r>
      <w:r w:rsidR="00B06415" w:rsidRPr="00B06415">
        <w:rPr>
          <w:sz w:val="22"/>
          <w:szCs w:val="22"/>
        </w:rPr>
        <w:t xml:space="preserve"> </w:t>
      </w:r>
      <w:r w:rsidR="00B06415" w:rsidRPr="00B06415">
        <w:rPr>
          <w:rFonts w:eastAsia="Calibri"/>
          <w:color w:val="000000"/>
          <w:sz w:val="22"/>
          <w:szCs w:val="22"/>
          <w:lang w:eastAsia="ru-RU"/>
        </w:rPr>
        <w:t xml:space="preserve">с одной стороны, </w:t>
      </w:r>
      <w:r w:rsidRPr="00BB2B90">
        <w:rPr>
          <w:rFonts w:eastAsia="Calibri"/>
          <w:color w:val="000000"/>
          <w:sz w:val="22"/>
          <w:szCs w:val="22"/>
          <w:lang w:eastAsia="ru-RU"/>
        </w:rPr>
        <w:t>и</w:t>
      </w:r>
      <w:r w:rsidR="001D19FA">
        <w:rPr>
          <w:rFonts w:eastAsia="Calibri"/>
          <w:color w:val="000000"/>
          <w:sz w:val="22"/>
          <w:szCs w:val="22"/>
          <w:lang w:eastAsia="ru-RU"/>
        </w:rPr>
        <w:t>_______________________________</w:t>
      </w:r>
      <w:r w:rsidR="00BB2B90" w:rsidRPr="00BB2B90">
        <w:rPr>
          <w:kern w:val="1"/>
          <w:sz w:val="22"/>
          <w:szCs w:val="22"/>
        </w:rPr>
        <w:t>,</w:t>
      </w:r>
      <w:r w:rsidR="009827C7">
        <w:rPr>
          <w:kern w:val="1"/>
          <w:sz w:val="22"/>
          <w:szCs w:val="22"/>
        </w:rPr>
        <w:t xml:space="preserve"> в лице </w:t>
      </w:r>
      <w:r w:rsidR="001D19FA">
        <w:rPr>
          <w:kern w:val="1"/>
          <w:sz w:val="22"/>
          <w:szCs w:val="22"/>
        </w:rPr>
        <w:t>__________________________________</w:t>
      </w:r>
      <w:r w:rsidR="00BB2B90" w:rsidRPr="00BB2B90">
        <w:rPr>
          <w:kern w:val="1"/>
          <w:sz w:val="22"/>
          <w:szCs w:val="22"/>
        </w:rPr>
        <w:t xml:space="preserve">, действующего на основании </w:t>
      </w:r>
      <w:r w:rsidR="001D19FA">
        <w:rPr>
          <w:kern w:val="1"/>
          <w:sz w:val="22"/>
          <w:szCs w:val="22"/>
        </w:rPr>
        <w:t>_______________</w:t>
      </w:r>
      <w:r w:rsidR="00BB2B90" w:rsidRPr="00BB2B90">
        <w:rPr>
          <w:kern w:val="1"/>
          <w:sz w:val="22"/>
          <w:szCs w:val="22"/>
        </w:rPr>
        <w:t xml:space="preserve">, </w:t>
      </w:r>
      <w:r w:rsidR="002251EB" w:rsidRPr="00BB2B90">
        <w:rPr>
          <w:rFonts w:eastAsia="Calibri"/>
          <w:color w:val="000000"/>
          <w:sz w:val="22"/>
          <w:szCs w:val="22"/>
          <w:lang w:eastAsia="ru-RU"/>
        </w:rPr>
        <w:t>именуемый в дальнейшем</w:t>
      </w:r>
      <w:r w:rsidR="00B06415">
        <w:rPr>
          <w:rFonts w:eastAsia="Calibri"/>
          <w:color w:val="000000"/>
          <w:sz w:val="22"/>
          <w:szCs w:val="22"/>
          <w:lang w:eastAsia="ru-RU"/>
        </w:rPr>
        <w:t xml:space="preserve"> </w:t>
      </w:r>
      <w:r w:rsidR="002251EB" w:rsidRPr="00BB2B90">
        <w:rPr>
          <w:rFonts w:eastAsia="Calibri"/>
          <w:color w:val="000000"/>
          <w:sz w:val="22"/>
          <w:szCs w:val="22"/>
          <w:lang w:eastAsia="ru-RU"/>
        </w:rPr>
        <w:t>"Исполнитель", с другой стороны,</w:t>
      </w:r>
      <w:r w:rsidR="008C0B3F" w:rsidRPr="00BB2B90">
        <w:rPr>
          <w:sz w:val="22"/>
          <w:szCs w:val="22"/>
        </w:rPr>
        <w:t xml:space="preserve"> и</w:t>
      </w:r>
      <w:r w:rsidR="0019004C" w:rsidRPr="00BB2B90">
        <w:rPr>
          <w:rFonts w:eastAsia="Calibri"/>
          <w:color w:val="000000"/>
          <w:sz w:val="22"/>
          <w:szCs w:val="22"/>
          <w:lang w:eastAsia="ru-RU"/>
        </w:rPr>
        <w:t>менуемые в</w:t>
      </w:r>
      <w:r w:rsidR="007A4D6A" w:rsidRPr="00BB2B90">
        <w:rPr>
          <w:rFonts w:eastAsia="Calibri"/>
          <w:color w:val="000000"/>
          <w:sz w:val="22"/>
          <w:szCs w:val="22"/>
          <w:lang w:eastAsia="ru-RU"/>
        </w:rPr>
        <w:t> </w:t>
      </w:r>
      <w:r w:rsidR="0019004C" w:rsidRPr="00BB2B90">
        <w:rPr>
          <w:rFonts w:eastAsia="Calibri"/>
          <w:color w:val="000000"/>
          <w:sz w:val="22"/>
          <w:szCs w:val="22"/>
          <w:lang w:eastAsia="ru-RU"/>
        </w:rPr>
        <w:t>дальнейшем "Стороны" и</w:t>
      </w:r>
      <w:r w:rsidR="00A00B48" w:rsidRPr="00BB2B90">
        <w:rPr>
          <w:rFonts w:eastAsia="Calibri"/>
          <w:color w:val="000000"/>
          <w:sz w:val="22"/>
          <w:szCs w:val="22"/>
          <w:lang w:eastAsia="ru-RU"/>
        </w:rPr>
        <w:t> </w:t>
      </w:r>
      <w:r w:rsidR="0019004C" w:rsidRPr="00BB2B90">
        <w:rPr>
          <w:rFonts w:eastAsia="Calibri"/>
          <w:color w:val="000000"/>
          <w:sz w:val="22"/>
          <w:szCs w:val="22"/>
          <w:lang w:eastAsia="ru-RU"/>
        </w:rPr>
        <w:t>каждый в</w:t>
      </w:r>
      <w:r w:rsidR="00DD46BC" w:rsidRPr="00BB2B90">
        <w:rPr>
          <w:rFonts w:eastAsia="Calibri"/>
          <w:color w:val="000000"/>
          <w:sz w:val="22"/>
          <w:szCs w:val="22"/>
          <w:lang w:eastAsia="ru-RU"/>
        </w:rPr>
        <w:t> </w:t>
      </w:r>
      <w:r w:rsidR="0019004C" w:rsidRPr="00BB2B90">
        <w:rPr>
          <w:rFonts w:eastAsia="Calibri"/>
          <w:color w:val="000000"/>
          <w:sz w:val="22"/>
          <w:szCs w:val="22"/>
          <w:lang w:eastAsia="ru-RU"/>
        </w:rPr>
        <w:t>отдельности "Сторона", в</w:t>
      </w:r>
      <w:r w:rsidR="007A4D6A" w:rsidRPr="00BB2B90">
        <w:rPr>
          <w:rFonts w:eastAsia="Calibri"/>
          <w:color w:val="000000"/>
          <w:sz w:val="22"/>
          <w:szCs w:val="22"/>
          <w:lang w:eastAsia="ru-RU"/>
        </w:rPr>
        <w:t> </w:t>
      </w:r>
      <w:r w:rsidR="0019004C" w:rsidRPr="00BB2B90">
        <w:rPr>
          <w:rFonts w:eastAsia="Calibri"/>
          <w:color w:val="000000"/>
          <w:sz w:val="22"/>
          <w:szCs w:val="22"/>
          <w:lang w:eastAsia="ru-RU"/>
        </w:rPr>
        <w:t xml:space="preserve">соответствии с Федеральным </w:t>
      </w:r>
      <w:r w:rsidR="0019004C" w:rsidRPr="00BB2B90">
        <w:rPr>
          <w:rFonts w:eastAsia="Calibri"/>
          <w:sz w:val="22"/>
          <w:szCs w:val="22"/>
          <w:lang w:eastAsia="ru-RU"/>
        </w:rPr>
        <w:t>законом</w:t>
      </w:r>
      <w:r w:rsidR="001D5148">
        <w:rPr>
          <w:rFonts w:eastAsia="Calibri"/>
          <w:sz w:val="22"/>
          <w:szCs w:val="22"/>
          <w:lang w:eastAsia="ru-RU"/>
        </w:rPr>
        <w:t xml:space="preserve"> </w:t>
      </w:r>
      <w:r w:rsidR="0019004C" w:rsidRPr="00BB2B90">
        <w:rPr>
          <w:rFonts w:eastAsia="Calibri"/>
          <w:color w:val="000000"/>
          <w:sz w:val="22"/>
          <w:szCs w:val="22"/>
          <w:lang w:eastAsia="ru-RU"/>
        </w:rPr>
        <w:t>от</w:t>
      </w:r>
      <w:r w:rsidR="007A4D6A" w:rsidRPr="00BB2B90">
        <w:rPr>
          <w:rFonts w:eastAsia="Calibri"/>
          <w:color w:val="000000"/>
          <w:sz w:val="22"/>
          <w:szCs w:val="22"/>
          <w:lang w:eastAsia="ru-RU"/>
        </w:rPr>
        <w:t> </w:t>
      </w:r>
      <w:r w:rsidR="0019004C" w:rsidRPr="00BB2B90">
        <w:rPr>
          <w:rFonts w:eastAsia="Calibri"/>
          <w:sz w:val="22"/>
          <w:szCs w:val="22"/>
          <w:lang w:eastAsia="ru-RU"/>
        </w:rPr>
        <w:t>28</w:t>
      </w:r>
      <w:r w:rsidR="007A4D6A" w:rsidRPr="00BB2B90">
        <w:rPr>
          <w:rFonts w:eastAsia="Calibri"/>
          <w:sz w:val="22"/>
          <w:szCs w:val="22"/>
          <w:lang w:eastAsia="ru-RU"/>
        </w:rPr>
        <w:t>.12.</w:t>
      </w:r>
      <w:r w:rsidR="00DD46BC" w:rsidRPr="00BB2B90">
        <w:rPr>
          <w:rFonts w:eastAsia="Calibri"/>
          <w:sz w:val="22"/>
          <w:szCs w:val="22"/>
          <w:lang w:eastAsia="ru-RU"/>
        </w:rPr>
        <w:t>2013</w:t>
      </w:r>
      <w:r w:rsidR="00DD46BC" w:rsidRPr="00184DE0">
        <w:rPr>
          <w:rFonts w:eastAsia="Calibri"/>
          <w:sz w:val="22"/>
          <w:szCs w:val="22"/>
          <w:lang w:eastAsia="ru-RU"/>
        </w:rPr>
        <w:t xml:space="preserve"> г. N </w:t>
      </w:r>
      <w:r w:rsidR="0019004C" w:rsidRPr="00184DE0">
        <w:rPr>
          <w:rFonts w:eastAsia="Calibri"/>
          <w:sz w:val="22"/>
          <w:szCs w:val="22"/>
          <w:lang w:eastAsia="ru-RU"/>
        </w:rPr>
        <w:t>426-ФЗ "О специальной оценке условий труда" (далее -</w:t>
      </w:r>
      <w:r w:rsidR="00681AF9">
        <w:rPr>
          <w:rFonts w:eastAsia="Calibri"/>
          <w:sz w:val="22"/>
          <w:szCs w:val="22"/>
          <w:lang w:eastAsia="ru-RU"/>
        </w:rPr>
        <w:t xml:space="preserve"> </w:t>
      </w:r>
      <w:r w:rsidR="0019004C" w:rsidRPr="00184DE0">
        <w:rPr>
          <w:rFonts w:eastAsia="Calibri"/>
          <w:sz w:val="22"/>
          <w:szCs w:val="22"/>
          <w:lang w:eastAsia="ru-RU"/>
        </w:rPr>
        <w:t>Федеральный закон от 28.12.2013 N 426-ФЗ), нормами Трудового кодекса</w:t>
      </w:r>
      <w:r w:rsidR="001D5148">
        <w:rPr>
          <w:rFonts w:eastAsia="Calibri"/>
          <w:sz w:val="22"/>
          <w:szCs w:val="22"/>
          <w:lang w:eastAsia="ru-RU"/>
        </w:rPr>
        <w:t xml:space="preserve"> </w:t>
      </w:r>
      <w:r w:rsidR="0019004C" w:rsidRPr="00184DE0">
        <w:rPr>
          <w:rFonts w:eastAsia="Calibri"/>
          <w:sz w:val="22"/>
          <w:szCs w:val="22"/>
          <w:lang w:eastAsia="ru-RU"/>
        </w:rPr>
        <w:t>Российской Федерации и приказом Минтруда России от 24</w:t>
      </w:r>
      <w:r w:rsidR="007A4D6A" w:rsidRPr="00184DE0">
        <w:rPr>
          <w:rFonts w:eastAsia="Calibri"/>
          <w:sz w:val="22"/>
          <w:szCs w:val="22"/>
          <w:lang w:eastAsia="ru-RU"/>
        </w:rPr>
        <w:t>.01.</w:t>
      </w:r>
      <w:r w:rsidR="0019004C" w:rsidRPr="00184DE0">
        <w:rPr>
          <w:rFonts w:eastAsia="Calibri"/>
          <w:sz w:val="22"/>
          <w:szCs w:val="22"/>
          <w:lang w:eastAsia="ru-RU"/>
        </w:rPr>
        <w:t>2014</w:t>
      </w:r>
      <w:r w:rsidR="007A4D6A" w:rsidRPr="00184DE0">
        <w:rPr>
          <w:rFonts w:eastAsia="Calibri"/>
          <w:sz w:val="22"/>
          <w:szCs w:val="22"/>
          <w:lang w:eastAsia="ru-RU"/>
        </w:rPr>
        <w:t> </w:t>
      </w:r>
      <w:r w:rsidR="0019004C" w:rsidRPr="00184DE0">
        <w:rPr>
          <w:rFonts w:eastAsia="Calibri"/>
          <w:sz w:val="22"/>
          <w:szCs w:val="22"/>
          <w:lang w:eastAsia="ru-RU"/>
        </w:rPr>
        <w:t>г.</w:t>
      </w:r>
      <w:r w:rsidR="001D5148">
        <w:rPr>
          <w:rFonts w:eastAsia="Calibri"/>
          <w:sz w:val="22"/>
          <w:szCs w:val="22"/>
          <w:lang w:eastAsia="ru-RU"/>
        </w:rPr>
        <w:t xml:space="preserve"> </w:t>
      </w:r>
      <w:r w:rsidR="0019004C" w:rsidRPr="00184DE0">
        <w:rPr>
          <w:rFonts w:eastAsia="Calibri"/>
          <w:sz w:val="22"/>
          <w:szCs w:val="22"/>
          <w:lang w:eastAsia="ru-RU"/>
        </w:rPr>
        <w:t>N</w:t>
      </w:r>
      <w:r w:rsidR="00184DE0">
        <w:rPr>
          <w:rFonts w:eastAsia="Calibri"/>
          <w:sz w:val="22"/>
          <w:szCs w:val="22"/>
          <w:lang w:eastAsia="ru-RU"/>
        </w:rPr>
        <w:t> </w:t>
      </w:r>
      <w:r w:rsidR="0019004C" w:rsidRPr="00184DE0">
        <w:rPr>
          <w:rFonts w:eastAsia="Calibri"/>
          <w:sz w:val="22"/>
          <w:szCs w:val="22"/>
          <w:lang w:eastAsia="ru-RU"/>
        </w:rPr>
        <w:t>33н "Об</w:t>
      </w:r>
      <w:r w:rsidR="007A4D6A" w:rsidRPr="00184DE0">
        <w:rPr>
          <w:rFonts w:eastAsia="Calibri"/>
          <w:sz w:val="22"/>
          <w:szCs w:val="22"/>
          <w:lang w:eastAsia="ru-RU"/>
        </w:rPr>
        <w:t> </w:t>
      </w:r>
      <w:r w:rsidR="0019004C" w:rsidRPr="00184DE0">
        <w:rPr>
          <w:rFonts w:eastAsia="Calibri"/>
          <w:sz w:val="22"/>
          <w:szCs w:val="22"/>
          <w:lang w:eastAsia="ru-RU"/>
        </w:rPr>
        <w:t>утверждении Методики проведения специальной оценки условий труда,</w:t>
      </w:r>
      <w:r w:rsidR="00681AF9">
        <w:rPr>
          <w:rFonts w:eastAsia="Calibri"/>
          <w:sz w:val="22"/>
          <w:szCs w:val="22"/>
          <w:lang w:eastAsia="ru-RU"/>
        </w:rPr>
        <w:t xml:space="preserve"> </w:t>
      </w:r>
      <w:r w:rsidR="0019004C" w:rsidRPr="00184DE0">
        <w:rPr>
          <w:rFonts w:eastAsia="Calibri"/>
          <w:sz w:val="22"/>
          <w:szCs w:val="22"/>
          <w:lang w:eastAsia="ru-RU"/>
        </w:rPr>
        <w:t>Классификатора вредных и (или) опасных производственных факторов, формы</w:t>
      </w:r>
      <w:r w:rsidR="00FF2EA1">
        <w:rPr>
          <w:rFonts w:eastAsia="Calibri"/>
          <w:sz w:val="22"/>
          <w:szCs w:val="22"/>
          <w:lang w:eastAsia="ru-RU"/>
        </w:rPr>
        <w:t xml:space="preserve"> </w:t>
      </w:r>
      <w:r w:rsidR="0019004C" w:rsidRPr="00184DE0">
        <w:rPr>
          <w:rFonts w:eastAsia="Calibri"/>
          <w:sz w:val="22"/>
          <w:szCs w:val="22"/>
          <w:lang w:eastAsia="ru-RU"/>
        </w:rPr>
        <w:t>отчета о</w:t>
      </w:r>
      <w:r w:rsidR="007A4D6A" w:rsidRPr="00184DE0">
        <w:rPr>
          <w:rFonts w:eastAsia="Calibri"/>
          <w:sz w:val="22"/>
          <w:szCs w:val="22"/>
          <w:lang w:eastAsia="ru-RU"/>
        </w:rPr>
        <w:t> </w:t>
      </w:r>
      <w:r w:rsidR="0019004C" w:rsidRPr="00184DE0">
        <w:rPr>
          <w:rFonts w:eastAsia="Calibri"/>
          <w:sz w:val="22"/>
          <w:szCs w:val="22"/>
          <w:lang w:eastAsia="ru-RU"/>
        </w:rPr>
        <w:t>проведении специальной оценки условий труда и инструкции по</w:t>
      </w:r>
      <w:r w:rsidR="00A42C66" w:rsidRPr="00184DE0">
        <w:rPr>
          <w:rFonts w:eastAsia="Calibri"/>
          <w:sz w:val="22"/>
          <w:szCs w:val="22"/>
          <w:lang w:eastAsia="ru-RU"/>
        </w:rPr>
        <w:t> </w:t>
      </w:r>
      <w:r w:rsidR="0019004C" w:rsidRPr="00184DE0">
        <w:rPr>
          <w:rFonts w:eastAsia="Calibri"/>
          <w:sz w:val="22"/>
          <w:szCs w:val="22"/>
          <w:lang w:eastAsia="ru-RU"/>
        </w:rPr>
        <w:t>ее</w:t>
      </w:r>
      <w:r w:rsidR="00681AF9">
        <w:rPr>
          <w:rFonts w:eastAsia="Calibri"/>
          <w:sz w:val="22"/>
          <w:szCs w:val="22"/>
          <w:lang w:eastAsia="ru-RU"/>
        </w:rPr>
        <w:t xml:space="preserve"> </w:t>
      </w:r>
      <w:r w:rsidR="0019004C" w:rsidRPr="00184DE0">
        <w:rPr>
          <w:rFonts w:eastAsia="Calibri"/>
          <w:sz w:val="22"/>
          <w:szCs w:val="22"/>
          <w:lang w:eastAsia="ru-RU"/>
        </w:rPr>
        <w:t xml:space="preserve">заполнению" (далее - Приказ </w:t>
      </w:r>
      <w:r w:rsidR="00FC2BE7" w:rsidRPr="00184DE0">
        <w:rPr>
          <w:rFonts w:eastAsia="Calibri"/>
          <w:sz w:val="22"/>
          <w:szCs w:val="22"/>
          <w:lang w:eastAsia="ru-RU"/>
        </w:rPr>
        <w:t>Минтруда России от</w:t>
      </w:r>
      <w:r w:rsidR="00184DE0">
        <w:rPr>
          <w:rFonts w:eastAsia="Calibri"/>
          <w:sz w:val="22"/>
          <w:szCs w:val="22"/>
          <w:lang w:eastAsia="ru-RU"/>
        </w:rPr>
        <w:t> </w:t>
      </w:r>
      <w:r w:rsidR="00FC2BE7" w:rsidRPr="00184DE0">
        <w:rPr>
          <w:rFonts w:eastAsia="Calibri"/>
          <w:sz w:val="22"/>
          <w:szCs w:val="22"/>
          <w:lang w:eastAsia="ru-RU"/>
        </w:rPr>
        <w:t>24.01.2014 N </w:t>
      </w:r>
      <w:r w:rsidR="0019004C" w:rsidRPr="00184DE0">
        <w:rPr>
          <w:rFonts w:eastAsia="Calibri"/>
          <w:sz w:val="22"/>
          <w:szCs w:val="22"/>
          <w:lang w:eastAsia="ru-RU"/>
        </w:rPr>
        <w:t xml:space="preserve">33н), </w:t>
      </w:r>
      <w:r w:rsidR="00DA4A8B" w:rsidRPr="00D92CEE">
        <w:rPr>
          <w:rFonts w:eastAsia="Calibri"/>
          <w:sz w:val="22"/>
          <w:szCs w:val="22"/>
          <w:lang w:eastAsia="ru-RU"/>
        </w:rPr>
        <w:t>на основании п.4 ч.1 ст.93 Федерального закона от 05.04.2013 N 44-ФЗ</w:t>
      </w:r>
      <w:r w:rsidR="00794C32">
        <w:rPr>
          <w:rFonts w:eastAsia="Calibri"/>
          <w:sz w:val="22"/>
          <w:szCs w:val="22"/>
          <w:lang w:eastAsia="ru-RU"/>
        </w:rPr>
        <w:t xml:space="preserve"> </w:t>
      </w:r>
      <w:r w:rsidR="00FC2BE7" w:rsidRPr="00184DE0">
        <w:rPr>
          <w:sz w:val="22"/>
          <w:szCs w:val="22"/>
        </w:rPr>
        <w:t>«О</w:t>
      </w:r>
      <w:r w:rsidR="00E05250">
        <w:rPr>
          <w:sz w:val="22"/>
          <w:szCs w:val="22"/>
        </w:rPr>
        <w:t> </w:t>
      </w:r>
      <w:r w:rsidR="00FC2BE7" w:rsidRPr="00184DE0">
        <w:rPr>
          <w:sz w:val="22"/>
          <w:szCs w:val="22"/>
        </w:rPr>
        <w:t>контрактной системе в сфере закупок товаров, работ, услуг дл</w:t>
      </w:r>
      <w:r w:rsidR="00E05250">
        <w:rPr>
          <w:sz w:val="22"/>
          <w:szCs w:val="22"/>
        </w:rPr>
        <w:t>я обеспечения государственных и </w:t>
      </w:r>
      <w:r w:rsidR="00FC2BE7" w:rsidRPr="00184DE0">
        <w:rPr>
          <w:sz w:val="22"/>
          <w:szCs w:val="22"/>
        </w:rPr>
        <w:t>муниципальных нужд»,</w:t>
      </w:r>
      <w:r w:rsidR="001D5148">
        <w:rPr>
          <w:sz w:val="22"/>
          <w:szCs w:val="22"/>
        </w:rPr>
        <w:t xml:space="preserve"> </w:t>
      </w:r>
      <w:r w:rsidR="001D5148" w:rsidRPr="005C761C">
        <w:rPr>
          <w:sz w:val="22"/>
          <w:szCs w:val="22"/>
        </w:rPr>
        <w:t>ИКЗ: 2</w:t>
      </w:r>
      <w:r w:rsidR="00747B87">
        <w:rPr>
          <w:sz w:val="22"/>
          <w:szCs w:val="22"/>
        </w:rPr>
        <w:t>6</w:t>
      </w:r>
      <w:bookmarkStart w:id="0" w:name="_GoBack"/>
      <w:bookmarkEnd w:id="0"/>
      <w:r w:rsidR="001D5148" w:rsidRPr="005C761C">
        <w:rPr>
          <w:sz w:val="22"/>
          <w:szCs w:val="22"/>
        </w:rPr>
        <w:t xml:space="preserve"> 12115003668 211501001 0003 000 0000 000</w:t>
      </w:r>
      <w:r w:rsidR="001D5148">
        <w:rPr>
          <w:sz w:val="22"/>
          <w:szCs w:val="22"/>
        </w:rPr>
        <w:t>,</w:t>
      </w:r>
      <w:r w:rsidR="00FC2BE7" w:rsidRPr="00184DE0">
        <w:rPr>
          <w:sz w:val="22"/>
          <w:szCs w:val="22"/>
        </w:rPr>
        <w:t xml:space="preserve"> </w:t>
      </w:r>
      <w:r w:rsidR="0019004C" w:rsidRPr="00184DE0">
        <w:rPr>
          <w:rFonts w:eastAsia="Calibri"/>
          <w:color w:val="000000"/>
          <w:sz w:val="22"/>
          <w:szCs w:val="22"/>
          <w:lang w:eastAsia="ru-RU"/>
        </w:rPr>
        <w:t>заключили настоящий контракт (далее -</w:t>
      </w:r>
      <w:r w:rsidR="00794C32">
        <w:rPr>
          <w:rFonts w:eastAsia="Calibri"/>
          <w:color w:val="000000"/>
          <w:sz w:val="22"/>
          <w:szCs w:val="22"/>
          <w:lang w:eastAsia="ru-RU"/>
        </w:rPr>
        <w:t xml:space="preserve"> К</w:t>
      </w:r>
      <w:r w:rsidR="0019004C" w:rsidRPr="00184DE0">
        <w:rPr>
          <w:rFonts w:eastAsia="Calibri"/>
          <w:color w:val="000000"/>
          <w:sz w:val="22"/>
          <w:szCs w:val="22"/>
          <w:lang w:eastAsia="ru-RU"/>
        </w:rPr>
        <w:t>онтр</w:t>
      </w:r>
      <w:r w:rsidR="00A00B48" w:rsidRPr="00184DE0">
        <w:rPr>
          <w:rFonts w:eastAsia="Calibri"/>
          <w:color w:val="000000"/>
          <w:sz w:val="22"/>
          <w:szCs w:val="22"/>
          <w:lang w:eastAsia="ru-RU"/>
        </w:rPr>
        <w:t>акт) о</w:t>
      </w:r>
      <w:r w:rsidR="00184DE0">
        <w:rPr>
          <w:rFonts w:eastAsia="Calibri"/>
          <w:color w:val="000000"/>
          <w:sz w:val="22"/>
          <w:szCs w:val="22"/>
          <w:lang w:eastAsia="ru-RU"/>
        </w:rPr>
        <w:t> </w:t>
      </w:r>
      <w:r w:rsidR="00A00B48" w:rsidRPr="00184DE0">
        <w:rPr>
          <w:rFonts w:eastAsia="Calibri"/>
          <w:color w:val="000000"/>
          <w:sz w:val="22"/>
          <w:szCs w:val="22"/>
          <w:lang w:eastAsia="ru-RU"/>
        </w:rPr>
        <w:t>нижеследующем:</w:t>
      </w:r>
    </w:p>
    <w:p w:rsidR="001802B6" w:rsidRPr="00794C32" w:rsidRDefault="001802B6" w:rsidP="00DD46BC">
      <w:pPr>
        <w:suppressAutoHyphens w:val="0"/>
        <w:autoSpaceDE w:val="0"/>
        <w:autoSpaceDN w:val="0"/>
        <w:adjustRightInd w:val="0"/>
        <w:jc w:val="both"/>
        <w:rPr>
          <w:rFonts w:eastAsia="Calibri"/>
          <w:color w:val="000000"/>
          <w:sz w:val="18"/>
          <w:szCs w:val="18"/>
          <w:lang w:eastAsia="ru-RU"/>
        </w:rPr>
      </w:pPr>
    </w:p>
    <w:p w:rsidR="00FC2BE7" w:rsidRPr="00184DE0" w:rsidRDefault="0019004C" w:rsidP="00FC2BE7">
      <w:pPr>
        <w:pStyle w:val="afa"/>
        <w:numPr>
          <w:ilvl w:val="0"/>
          <w:numId w:val="3"/>
        </w:num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ПРЕДМЕТ КОНТРАКТА</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1.1. </w:t>
      </w:r>
      <w:r w:rsidR="00E87337" w:rsidRPr="00B06415">
        <w:rPr>
          <w:sz w:val="22"/>
          <w:szCs w:val="22"/>
        </w:rPr>
        <w:t>Государственный заказчик</w:t>
      </w:r>
      <w:r w:rsidRPr="00184DE0">
        <w:rPr>
          <w:rFonts w:eastAsia="Calibri"/>
          <w:color w:val="000000"/>
          <w:sz w:val="22"/>
          <w:szCs w:val="22"/>
          <w:lang w:eastAsia="ru-RU"/>
        </w:rPr>
        <w:t xml:space="preserve"> поручает, а Исполнитель принимает на себя обязательства по оказанию услуг по</w:t>
      </w:r>
      <w:r w:rsidR="007A4D6A" w:rsidRPr="00184DE0">
        <w:rPr>
          <w:rFonts w:eastAsia="Calibri"/>
          <w:color w:val="000000"/>
          <w:sz w:val="22"/>
          <w:szCs w:val="22"/>
          <w:lang w:eastAsia="ru-RU"/>
        </w:rPr>
        <w:t> </w:t>
      </w:r>
      <w:r w:rsidRPr="00184DE0">
        <w:rPr>
          <w:rFonts w:eastAsia="Calibri"/>
          <w:color w:val="000000"/>
          <w:sz w:val="22"/>
          <w:szCs w:val="22"/>
          <w:lang w:eastAsia="ru-RU"/>
        </w:rPr>
        <w:t>проведению специальной оценки условий труда (далее соответственно - СОУТ, Услуги).</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1.2. Требования к характеристикам и объему (содержанию) оказанных Услуг, а также иные</w:t>
      </w:r>
      <w:r w:rsidR="00E87337">
        <w:rPr>
          <w:rFonts w:eastAsia="Calibri"/>
          <w:color w:val="000000"/>
          <w:sz w:val="22"/>
          <w:szCs w:val="22"/>
          <w:lang w:eastAsia="ru-RU"/>
        </w:rPr>
        <w:t xml:space="preserve"> </w:t>
      </w:r>
      <w:r w:rsidRPr="00184DE0">
        <w:rPr>
          <w:rFonts w:eastAsia="Calibri"/>
          <w:color w:val="000000"/>
          <w:sz w:val="22"/>
          <w:szCs w:val="22"/>
          <w:lang w:eastAsia="ru-RU"/>
        </w:rPr>
        <w:t>условия оказания</w:t>
      </w:r>
      <w:r w:rsidRPr="00184DE0">
        <w:rPr>
          <w:rFonts w:eastAsia="Calibri"/>
          <w:sz w:val="22"/>
          <w:szCs w:val="22"/>
          <w:lang w:eastAsia="ru-RU"/>
        </w:rPr>
        <w:t xml:space="preserve"> Услуг определяются техническим заданием на оказание Услуг, предусмотренным</w:t>
      </w:r>
      <w:r w:rsidR="007A4D6A" w:rsidRPr="00184DE0">
        <w:rPr>
          <w:rFonts w:eastAsia="Calibri"/>
          <w:sz w:val="22"/>
          <w:szCs w:val="22"/>
          <w:lang w:eastAsia="ru-RU"/>
        </w:rPr>
        <w:t xml:space="preserve"> приложением N </w:t>
      </w:r>
      <w:r w:rsidR="00E87337">
        <w:rPr>
          <w:rFonts w:eastAsia="Calibri"/>
          <w:sz w:val="22"/>
          <w:szCs w:val="22"/>
          <w:lang w:eastAsia="ru-RU"/>
        </w:rPr>
        <w:t>1 к Государственному к</w:t>
      </w:r>
      <w:r w:rsidRPr="00184DE0">
        <w:rPr>
          <w:rFonts w:eastAsia="Calibri"/>
          <w:sz w:val="22"/>
          <w:szCs w:val="22"/>
          <w:lang w:eastAsia="ru-RU"/>
        </w:rPr>
        <w:t>онтракту (код предмета Контракта по</w:t>
      </w:r>
      <w:r w:rsidR="00A42C66" w:rsidRPr="00184DE0">
        <w:rPr>
          <w:rFonts w:eastAsia="Calibri"/>
          <w:sz w:val="22"/>
          <w:szCs w:val="22"/>
          <w:lang w:eastAsia="ru-RU"/>
        </w:rPr>
        <w:t> </w:t>
      </w:r>
      <w:r w:rsidRPr="00184DE0">
        <w:rPr>
          <w:rFonts w:eastAsia="Calibri"/>
          <w:sz w:val="22"/>
          <w:szCs w:val="22"/>
          <w:lang w:eastAsia="ru-RU"/>
        </w:rPr>
        <w:t>общероссийскому классификатору</w:t>
      </w:r>
      <w:r w:rsidR="001D5148">
        <w:rPr>
          <w:rFonts w:eastAsia="Calibri"/>
          <w:sz w:val="22"/>
          <w:szCs w:val="22"/>
          <w:lang w:eastAsia="ru-RU"/>
        </w:rPr>
        <w:t xml:space="preserve"> </w:t>
      </w:r>
      <w:r w:rsidRPr="00184DE0">
        <w:rPr>
          <w:rFonts w:eastAsia="Calibri"/>
          <w:sz w:val="22"/>
          <w:szCs w:val="22"/>
          <w:lang w:eastAsia="ru-RU"/>
        </w:rPr>
        <w:t xml:space="preserve">продукции по видам экономической деятельности (ОКПД2) - 71.20.19.130 </w:t>
      </w:r>
      <w:r w:rsidRPr="00184DE0">
        <w:rPr>
          <w:rFonts w:eastAsia="Calibri"/>
          <w:color w:val="000000"/>
          <w:sz w:val="22"/>
          <w:szCs w:val="22"/>
          <w:lang w:eastAsia="ru-RU"/>
        </w:rPr>
        <w:t>услуги по</w:t>
      </w:r>
      <w:r w:rsidR="00184DE0">
        <w:rPr>
          <w:rFonts w:eastAsia="Calibri"/>
          <w:color w:val="000000"/>
          <w:sz w:val="22"/>
          <w:szCs w:val="22"/>
          <w:lang w:eastAsia="ru-RU"/>
        </w:rPr>
        <w:t> </w:t>
      </w:r>
      <w:r w:rsidRPr="00184DE0">
        <w:rPr>
          <w:rFonts w:eastAsia="Calibri"/>
          <w:color w:val="000000"/>
          <w:sz w:val="22"/>
          <w:szCs w:val="22"/>
          <w:lang w:eastAsia="ru-RU"/>
        </w:rPr>
        <w:t>оценке условий труда)</w:t>
      </w:r>
      <w:r w:rsidR="00FA130F">
        <w:rPr>
          <w:rFonts w:eastAsia="Calibri"/>
          <w:color w:val="000000"/>
          <w:sz w:val="22"/>
          <w:szCs w:val="22"/>
          <w:lang w:eastAsia="ru-RU"/>
        </w:rPr>
        <w:t xml:space="preserve"> и </w:t>
      </w:r>
      <w:r w:rsidR="00FA130F" w:rsidRPr="00184DE0">
        <w:rPr>
          <w:rFonts w:eastAsia="Calibri"/>
          <w:sz w:val="22"/>
          <w:szCs w:val="22"/>
          <w:lang w:eastAsia="ru-RU"/>
        </w:rPr>
        <w:t>переч</w:t>
      </w:r>
      <w:r w:rsidR="00FA130F">
        <w:rPr>
          <w:rFonts w:eastAsia="Calibri"/>
          <w:sz w:val="22"/>
          <w:szCs w:val="22"/>
          <w:lang w:eastAsia="ru-RU"/>
        </w:rPr>
        <w:t>ня</w:t>
      </w:r>
      <w:r w:rsidR="00FA130F" w:rsidRPr="00184DE0">
        <w:rPr>
          <w:rFonts w:eastAsia="Calibri"/>
          <w:sz w:val="22"/>
          <w:szCs w:val="22"/>
          <w:lang w:eastAsia="ru-RU"/>
        </w:rPr>
        <w:t xml:space="preserve"> рабочих мест, подлежащих СОУТ </w:t>
      </w:r>
      <w:r w:rsidR="00FA130F">
        <w:rPr>
          <w:rFonts w:eastAsia="Calibri"/>
          <w:sz w:val="22"/>
          <w:szCs w:val="22"/>
          <w:lang w:eastAsia="ru-RU"/>
        </w:rPr>
        <w:t>(приложение N </w:t>
      </w:r>
      <w:r w:rsidR="00FA130F" w:rsidRPr="00C152AF">
        <w:rPr>
          <w:rFonts w:eastAsia="Calibri"/>
          <w:sz w:val="22"/>
          <w:szCs w:val="22"/>
          <w:lang w:eastAsia="ru-RU"/>
        </w:rPr>
        <w:t>2 к</w:t>
      </w:r>
      <w:r w:rsidR="00FA130F">
        <w:rPr>
          <w:rFonts w:eastAsia="Calibri"/>
          <w:sz w:val="22"/>
          <w:szCs w:val="22"/>
          <w:lang w:eastAsia="ru-RU"/>
        </w:rPr>
        <w:t> </w:t>
      </w:r>
      <w:r w:rsidR="00E87337">
        <w:rPr>
          <w:rFonts w:eastAsia="Calibri"/>
          <w:sz w:val="22"/>
          <w:szCs w:val="22"/>
          <w:lang w:eastAsia="ru-RU"/>
        </w:rPr>
        <w:t>Государственному</w:t>
      </w:r>
      <w:r w:rsidR="00E87337" w:rsidRPr="00C152AF">
        <w:rPr>
          <w:rFonts w:eastAsia="Calibri"/>
          <w:sz w:val="22"/>
          <w:szCs w:val="22"/>
          <w:lang w:eastAsia="ru-RU"/>
        </w:rPr>
        <w:t xml:space="preserve"> </w:t>
      </w:r>
      <w:r w:rsidR="00E87337">
        <w:rPr>
          <w:rFonts w:eastAsia="Calibri"/>
          <w:sz w:val="22"/>
          <w:szCs w:val="22"/>
          <w:lang w:eastAsia="ru-RU"/>
        </w:rPr>
        <w:t>к</w:t>
      </w:r>
      <w:r w:rsidR="00FA130F" w:rsidRPr="00C152AF">
        <w:rPr>
          <w:rFonts w:eastAsia="Calibri"/>
          <w:sz w:val="22"/>
          <w:szCs w:val="22"/>
          <w:lang w:eastAsia="ru-RU"/>
        </w:rPr>
        <w:t>онтракту)</w:t>
      </w:r>
      <w:r w:rsidR="00681AF9">
        <w:rPr>
          <w:rFonts w:eastAsia="Calibri"/>
          <w:sz w:val="22"/>
          <w:szCs w:val="22"/>
          <w:lang w:eastAsia="ru-RU"/>
        </w:rPr>
        <w:t>.</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3</w:t>
      </w:r>
      <w:r w:rsidRPr="00184DE0">
        <w:rPr>
          <w:rFonts w:eastAsia="Calibri"/>
          <w:color w:val="000000"/>
          <w:sz w:val="22"/>
          <w:szCs w:val="22"/>
          <w:lang w:eastAsia="ru-RU"/>
        </w:rPr>
        <w:t>. Услуга состоит из последовательно реализуемых процедур:</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3</w:t>
      </w:r>
      <w:r w:rsidRPr="00184DE0">
        <w:rPr>
          <w:rFonts w:eastAsia="Calibri"/>
          <w:color w:val="000000"/>
          <w:sz w:val="22"/>
          <w:szCs w:val="22"/>
          <w:lang w:eastAsia="ru-RU"/>
        </w:rPr>
        <w:t>.1. идентификация потенциально вредных и (или) опасных производственных факторов;</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3</w:t>
      </w:r>
      <w:r w:rsidRPr="00184DE0">
        <w:rPr>
          <w:rFonts w:eastAsia="Calibri"/>
          <w:color w:val="000000"/>
          <w:sz w:val="22"/>
          <w:szCs w:val="22"/>
          <w:lang w:eastAsia="ru-RU"/>
        </w:rPr>
        <w:t>.2. исследования (испытания) и измерения вредных и (или) опасных производственных</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факторов;</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3</w:t>
      </w:r>
      <w:r w:rsidRPr="00184DE0">
        <w:rPr>
          <w:rFonts w:eastAsia="Calibri"/>
          <w:color w:val="000000"/>
          <w:sz w:val="22"/>
          <w:szCs w:val="22"/>
          <w:lang w:eastAsia="ru-RU"/>
        </w:rPr>
        <w:t>.3. отнесение условий труда на рабочем месте по степени вредности и (или) опасности к</w:t>
      </w:r>
      <w:r w:rsidR="00A42C66" w:rsidRPr="00184DE0">
        <w:rPr>
          <w:rFonts w:eastAsia="Calibri"/>
          <w:color w:val="000000"/>
          <w:sz w:val="22"/>
          <w:szCs w:val="22"/>
          <w:lang w:eastAsia="ru-RU"/>
        </w:rPr>
        <w:t> </w:t>
      </w:r>
      <w:r w:rsidRPr="00184DE0">
        <w:rPr>
          <w:rFonts w:eastAsia="Calibri"/>
          <w:color w:val="000000"/>
          <w:sz w:val="22"/>
          <w:szCs w:val="22"/>
          <w:lang w:eastAsia="ru-RU"/>
        </w:rPr>
        <w:t>классу</w:t>
      </w:r>
      <w:r w:rsidR="00681AF9">
        <w:rPr>
          <w:rFonts w:eastAsia="Calibri"/>
          <w:color w:val="000000"/>
          <w:sz w:val="22"/>
          <w:szCs w:val="22"/>
          <w:lang w:eastAsia="ru-RU"/>
        </w:rPr>
        <w:t xml:space="preserve"> </w:t>
      </w:r>
      <w:r w:rsidRPr="00184DE0">
        <w:rPr>
          <w:rFonts w:eastAsia="Calibri"/>
          <w:color w:val="000000"/>
          <w:sz w:val="22"/>
          <w:szCs w:val="22"/>
          <w:lang w:eastAsia="ru-RU"/>
        </w:rPr>
        <w:t>(подклассу) условий труда по результатам провед</w:t>
      </w:r>
      <w:r w:rsidR="00184DE0">
        <w:rPr>
          <w:rFonts w:eastAsia="Calibri"/>
          <w:color w:val="000000"/>
          <w:sz w:val="22"/>
          <w:szCs w:val="22"/>
          <w:lang w:eastAsia="ru-RU"/>
        </w:rPr>
        <w:t>ения исследований (испытаний) и </w:t>
      </w:r>
      <w:r w:rsidRPr="00184DE0">
        <w:rPr>
          <w:rFonts w:eastAsia="Calibri"/>
          <w:color w:val="000000"/>
          <w:sz w:val="22"/>
          <w:szCs w:val="22"/>
          <w:lang w:eastAsia="ru-RU"/>
        </w:rPr>
        <w:t>измерений</w:t>
      </w:r>
      <w:r w:rsidR="001D5148">
        <w:rPr>
          <w:rFonts w:eastAsia="Calibri"/>
          <w:color w:val="000000"/>
          <w:sz w:val="22"/>
          <w:szCs w:val="22"/>
          <w:lang w:eastAsia="ru-RU"/>
        </w:rPr>
        <w:t xml:space="preserve"> </w:t>
      </w:r>
      <w:r w:rsidRPr="00184DE0">
        <w:rPr>
          <w:rFonts w:eastAsia="Calibri"/>
          <w:color w:val="000000"/>
          <w:sz w:val="22"/>
          <w:szCs w:val="22"/>
          <w:lang w:eastAsia="ru-RU"/>
        </w:rPr>
        <w:t>вредных и (или) опасных производственных факторов;</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3</w:t>
      </w:r>
      <w:r w:rsidRPr="00184DE0">
        <w:rPr>
          <w:rFonts w:eastAsia="Calibri"/>
          <w:color w:val="000000"/>
          <w:sz w:val="22"/>
          <w:szCs w:val="22"/>
          <w:lang w:eastAsia="ru-RU"/>
        </w:rPr>
        <w:t>.4. оформление результатов проведения СОУТ.</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4</w:t>
      </w:r>
      <w:r w:rsidRPr="00184DE0">
        <w:rPr>
          <w:rFonts w:eastAsia="Calibri"/>
          <w:color w:val="000000"/>
          <w:sz w:val="22"/>
          <w:szCs w:val="22"/>
          <w:lang w:eastAsia="ru-RU"/>
        </w:rPr>
        <w:t>. Сроки оказания Услуг:</w:t>
      </w:r>
    </w:p>
    <w:p w:rsidR="001D5148" w:rsidRPr="003E1AAE" w:rsidRDefault="001D5148" w:rsidP="001D5148">
      <w:pPr>
        <w:suppressAutoHyphens w:val="0"/>
        <w:autoSpaceDE w:val="0"/>
        <w:autoSpaceDN w:val="0"/>
        <w:adjustRightInd w:val="0"/>
        <w:jc w:val="both"/>
        <w:rPr>
          <w:rFonts w:eastAsia="Calibri"/>
          <w:color w:val="000000"/>
          <w:sz w:val="22"/>
          <w:szCs w:val="22"/>
          <w:lang w:eastAsia="ru-RU"/>
        </w:rPr>
      </w:pPr>
      <w:r w:rsidRPr="003E1AAE">
        <w:rPr>
          <w:rFonts w:eastAsia="Calibri"/>
          <w:color w:val="000000"/>
          <w:sz w:val="22"/>
          <w:szCs w:val="22"/>
          <w:lang w:eastAsia="ru-RU"/>
        </w:rPr>
        <w:t xml:space="preserve">начало оказания Услуг - с даты заключения Контракта; окончание оказания Услуг - не позднее </w:t>
      </w:r>
      <w:r w:rsidR="006F73B4">
        <w:rPr>
          <w:rFonts w:eastAsia="Calibri"/>
          <w:color w:val="000000"/>
          <w:sz w:val="22"/>
          <w:szCs w:val="22"/>
          <w:lang w:eastAsia="ru-RU"/>
        </w:rPr>
        <w:t>31.05</w:t>
      </w:r>
      <w:r w:rsidRPr="00234441">
        <w:rPr>
          <w:rFonts w:eastAsia="Calibri"/>
          <w:color w:val="000000"/>
          <w:sz w:val="22"/>
          <w:szCs w:val="22"/>
          <w:lang w:eastAsia="ru-RU"/>
        </w:rPr>
        <w:t>.202</w:t>
      </w:r>
      <w:r w:rsidR="00261262">
        <w:rPr>
          <w:rFonts w:eastAsia="Calibri"/>
          <w:color w:val="000000"/>
          <w:sz w:val="22"/>
          <w:szCs w:val="22"/>
          <w:lang w:eastAsia="ru-RU"/>
        </w:rPr>
        <w:t>6</w:t>
      </w:r>
      <w:r w:rsidRPr="00234441">
        <w:rPr>
          <w:rFonts w:eastAsia="Calibri"/>
          <w:color w:val="000000"/>
          <w:sz w:val="22"/>
          <w:szCs w:val="22"/>
          <w:lang w:eastAsia="ru-RU"/>
        </w:rPr>
        <w:t xml:space="preserve"> г., при условии </w:t>
      </w:r>
      <w:r w:rsidRPr="00234441">
        <w:rPr>
          <w:sz w:val="22"/>
          <w:szCs w:val="22"/>
        </w:rPr>
        <w:t xml:space="preserve">предоставления Исполнителю информацию, необходимую для оказания Услуг, предусмотренных Приложением № </w:t>
      </w:r>
      <w:r w:rsidR="007041CE">
        <w:rPr>
          <w:sz w:val="22"/>
          <w:szCs w:val="22"/>
        </w:rPr>
        <w:t>3</w:t>
      </w:r>
      <w:r w:rsidRPr="00234441">
        <w:rPr>
          <w:sz w:val="22"/>
          <w:szCs w:val="22"/>
        </w:rPr>
        <w:t>, являющемуся неотъемлемой частью настоящего Контракта. В случае нарушения Государственного заказчика срока предоставления Информации, указанного в настоящем пункте Контракте, сроки оказания Услуг, продлеваются соразмерно просрочке Государственного заказчика.</w:t>
      </w:r>
    </w:p>
    <w:p w:rsidR="0019004C" w:rsidRPr="00184DE0" w:rsidRDefault="001802B6"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1.5. Место оказания Услуг: Чувашская Республика, г. Цивильск, ул. Северная, д. 1А</w:t>
      </w:r>
      <w:r w:rsidR="0019004C" w:rsidRPr="00184DE0">
        <w:rPr>
          <w:rFonts w:eastAsia="Calibri"/>
          <w:color w:val="000000"/>
          <w:sz w:val="22"/>
          <w:szCs w:val="22"/>
          <w:lang w:eastAsia="ru-RU"/>
        </w:rPr>
        <w:t>.</w:t>
      </w:r>
    </w:p>
    <w:p w:rsidR="001D5148" w:rsidRPr="003E1AAE" w:rsidRDefault="001D5148" w:rsidP="001D5148">
      <w:pPr>
        <w:suppressAutoHyphens w:val="0"/>
        <w:autoSpaceDE w:val="0"/>
        <w:autoSpaceDN w:val="0"/>
        <w:adjustRightInd w:val="0"/>
        <w:jc w:val="both"/>
        <w:rPr>
          <w:rFonts w:eastAsia="Calibri"/>
          <w:color w:val="000000"/>
          <w:sz w:val="22"/>
          <w:szCs w:val="22"/>
          <w:lang w:eastAsia="ru-RU"/>
        </w:rPr>
      </w:pPr>
      <w:r w:rsidRPr="00234441">
        <w:rPr>
          <w:rFonts w:eastAsia="Calibri"/>
          <w:color w:val="000000"/>
          <w:sz w:val="22"/>
          <w:szCs w:val="22"/>
          <w:lang w:eastAsia="ru-RU"/>
        </w:rPr>
        <w:t xml:space="preserve">1.6. Срок сдачи Исполнителем отчета о проведении СОУТ и представления документов на оплату оказанных Услуг: не позднее </w:t>
      </w:r>
      <w:r w:rsidR="006F73B4">
        <w:rPr>
          <w:rFonts w:eastAsia="Calibri"/>
          <w:color w:val="000000"/>
          <w:sz w:val="22"/>
          <w:szCs w:val="22"/>
          <w:lang w:eastAsia="ru-RU"/>
        </w:rPr>
        <w:t>31.05.202</w:t>
      </w:r>
      <w:r w:rsidR="00261262">
        <w:rPr>
          <w:rFonts w:eastAsia="Calibri"/>
          <w:color w:val="000000"/>
          <w:sz w:val="22"/>
          <w:szCs w:val="22"/>
          <w:lang w:eastAsia="ru-RU"/>
        </w:rPr>
        <w:t>6</w:t>
      </w:r>
      <w:r w:rsidRPr="00234441">
        <w:rPr>
          <w:rFonts w:eastAsia="Calibri"/>
          <w:color w:val="000000"/>
          <w:sz w:val="22"/>
          <w:szCs w:val="22"/>
          <w:lang w:eastAsia="ru-RU"/>
        </w:rPr>
        <w:t xml:space="preserve"> г., </w:t>
      </w:r>
      <w:r w:rsidRPr="00234441">
        <w:rPr>
          <w:sz w:val="22"/>
          <w:szCs w:val="22"/>
        </w:rPr>
        <w:t>при условии предоставления Государственного заказчика необходимых исходных материалов по форме согласно Приложению №</w:t>
      </w:r>
      <w:r w:rsidR="007041CE">
        <w:rPr>
          <w:sz w:val="22"/>
          <w:szCs w:val="22"/>
        </w:rPr>
        <w:t>3</w:t>
      </w:r>
      <w:r w:rsidRPr="00234441">
        <w:rPr>
          <w:sz w:val="22"/>
          <w:szCs w:val="22"/>
        </w:rPr>
        <w:t>.</w:t>
      </w:r>
    </w:p>
    <w:p w:rsidR="00747B87" w:rsidRDefault="0019004C" w:rsidP="00747B87">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1802B6" w:rsidRPr="00184DE0">
        <w:rPr>
          <w:rFonts w:eastAsia="Calibri"/>
          <w:color w:val="000000"/>
          <w:sz w:val="22"/>
          <w:szCs w:val="22"/>
          <w:lang w:eastAsia="ru-RU"/>
        </w:rPr>
        <w:t>7</w:t>
      </w:r>
      <w:r w:rsidRPr="00184DE0">
        <w:rPr>
          <w:rFonts w:eastAsia="Calibri"/>
          <w:color w:val="000000"/>
          <w:sz w:val="22"/>
          <w:szCs w:val="22"/>
          <w:lang w:eastAsia="ru-RU"/>
        </w:rPr>
        <w:t>. Место сдачи результатов оказанных Услуг</w:t>
      </w:r>
      <w:r w:rsidR="001802B6" w:rsidRPr="00184DE0">
        <w:rPr>
          <w:rFonts w:eastAsia="Calibri"/>
          <w:color w:val="000000"/>
          <w:sz w:val="22"/>
          <w:szCs w:val="22"/>
          <w:lang w:eastAsia="ru-RU"/>
        </w:rPr>
        <w:t>:</w:t>
      </w:r>
      <w:r w:rsidR="00747B87" w:rsidRPr="00747B87">
        <w:rPr>
          <w:rFonts w:eastAsia="Calibri"/>
          <w:color w:val="000000"/>
          <w:sz w:val="22"/>
          <w:szCs w:val="22"/>
          <w:lang w:eastAsia="ru-RU"/>
        </w:rPr>
        <w:t xml:space="preserve"> </w:t>
      </w:r>
      <w:r w:rsidR="00747B87">
        <w:rPr>
          <w:rFonts w:eastAsia="Calibri"/>
          <w:color w:val="000000"/>
          <w:sz w:val="22"/>
          <w:szCs w:val="22"/>
          <w:lang w:eastAsia="ru-RU"/>
        </w:rPr>
        <w:t>Чувашская Республика, г. Цивильск, ул. Северная, д.1А.</w:t>
      </w:r>
    </w:p>
    <w:p w:rsidR="00FC2BE7" w:rsidRPr="00794C32" w:rsidRDefault="00FC2BE7" w:rsidP="001802B6">
      <w:pPr>
        <w:suppressAutoHyphens w:val="0"/>
        <w:autoSpaceDE w:val="0"/>
        <w:autoSpaceDN w:val="0"/>
        <w:adjustRightInd w:val="0"/>
        <w:jc w:val="both"/>
        <w:rPr>
          <w:rFonts w:eastAsia="Calibri"/>
          <w:color w:val="000000"/>
          <w:sz w:val="18"/>
          <w:szCs w:val="18"/>
          <w:lang w:eastAsia="ru-RU"/>
        </w:rPr>
      </w:pPr>
    </w:p>
    <w:p w:rsidR="00FC2BE7" w:rsidRPr="00184DE0" w:rsidRDefault="0019004C" w:rsidP="00FC2BE7">
      <w:pPr>
        <w:pStyle w:val="afa"/>
        <w:numPr>
          <w:ilvl w:val="0"/>
          <w:numId w:val="3"/>
        </w:num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ЦЕНА КОНТРАКТА И ПОРЯДОК РАСЧЕТОВ</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2.1. Цена Контракта устанавливается в российских рублях.</w:t>
      </w:r>
    </w:p>
    <w:p w:rsidR="008C0B3F" w:rsidRPr="00184DE0" w:rsidRDefault="0019004C" w:rsidP="00DD46BC">
      <w:pPr>
        <w:suppressAutoHyphens w:val="0"/>
        <w:autoSpaceDE w:val="0"/>
        <w:autoSpaceDN w:val="0"/>
        <w:adjustRightInd w:val="0"/>
        <w:jc w:val="both"/>
        <w:rPr>
          <w:rFonts w:eastAsia="Calibri"/>
          <w:color w:val="000000"/>
          <w:sz w:val="22"/>
          <w:szCs w:val="22"/>
          <w:lang w:eastAsia="ru-RU"/>
        </w:rPr>
      </w:pPr>
      <w:r w:rsidRPr="00D7704D">
        <w:rPr>
          <w:rFonts w:eastAsia="Calibri"/>
          <w:color w:val="000000"/>
          <w:sz w:val="22"/>
          <w:szCs w:val="22"/>
          <w:lang w:eastAsia="ru-RU"/>
        </w:rPr>
        <w:t>2.</w:t>
      </w:r>
      <w:r w:rsidRPr="00BB2B90">
        <w:rPr>
          <w:rFonts w:eastAsia="Calibri"/>
          <w:color w:val="000000"/>
          <w:sz w:val="22"/>
          <w:szCs w:val="22"/>
          <w:lang w:eastAsia="ru-RU"/>
        </w:rPr>
        <w:t>2. Цена Контракта составляет</w:t>
      </w:r>
      <w:r w:rsidR="00BC622C">
        <w:rPr>
          <w:rFonts w:eastAsia="Calibri"/>
          <w:color w:val="000000"/>
          <w:sz w:val="22"/>
          <w:szCs w:val="22"/>
          <w:lang w:eastAsia="ru-RU"/>
        </w:rPr>
        <w:t xml:space="preserve"> </w:t>
      </w:r>
      <w:r w:rsidR="006F73B4">
        <w:rPr>
          <w:rFonts w:eastAsia="Calibri"/>
          <w:color w:val="000000"/>
          <w:sz w:val="22"/>
          <w:szCs w:val="22"/>
          <w:lang w:eastAsia="ru-RU"/>
        </w:rPr>
        <w:t>2</w:t>
      </w:r>
      <w:r w:rsidR="00261262">
        <w:rPr>
          <w:rFonts w:eastAsia="Calibri"/>
          <w:color w:val="000000"/>
          <w:sz w:val="22"/>
          <w:szCs w:val="22"/>
          <w:lang w:eastAsia="ru-RU"/>
        </w:rPr>
        <w:t>76</w:t>
      </w:r>
      <w:r w:rsidR="006F73B4">
        <w:rPr>
          <w:rFonts w:eastAsia="Calibri"/>
          <w:color w:val="000000"/>
          <w:sz w:val="22"/>
          <w:szCs w:val="22"/>
          <w:lang w:eastAsia="ru-RU"/>
        </w:rPr>
        <w:t>00</w:t>
      </w:r>
      <w:r w:rsidR="009827C7">
        <w:rPr>
          <w:rFonts w:eastAsia="Calibri"/>
          <w:color w:val="000000"/>
          <w:sz w:val="22"/>
          <w:szCs w:val="22"/>
          <w:lang w:eastAsia="ru-RU"/>
        </w:rPr>
        <w:t xml:space="preserve"> (</w:t>
      </w:r>
      <w:r w:rsidR="006F73B4">
        <w:rPr>
          <w:rFonts w:eastAsia="Calibri"/>
          <w:color w:val="000000"/>
          <w:sz w:val="22"/>
          <w:szCs w:val="22"/>
          <w:lang w:eastAsia="ru-RU"/>
        </w:rPr>
        <w:t xml:space="preserve">двадцать </w:t>
      </w:r>
      <w:r w:rsidR="00261262">
        <w:rPr>
          <w:rFonts w:eastAsia="Calibri"/>
          <w:color w:val="000000"/>
          <w:sz w:val="22"/>
          <w:szCs w:val="22"/>
          <w:lang w:eastAsia="ru-RU"/>
        </w:rPr>
        <w:t>семь</w:t>
      </w:r>
      <w:r w:rsidR="006F73B4">
        <w:rPr>
          <w:rFonts w:eastAsia="Calibri"/>
          <w:color w:val="000000"/>
          <w:sz w:val="22"/>
          <w:szCs w:val="22"/>
          <w:lang w:eastAsia="ru-RU"/>
        </w:rPr>
        <w:t xml:space="preserve"> тысяч</w:t>
      </w:r>
      <w:r w:rsidR="00261262">
        <w:rPr>
          <w:rFonts w:eastAsia="Calibri"/>
          <w:color w:val="000000"/>
          <w:sz w:val="22"/>
          <w:szCs w:val="22"/>
          <w:lang w:eastAsia="ru-RU"/>
        </w:rPr>
        <w:t xml:space="preserve"> шестьсот</w:t>
      </w:r>
      <w:r w:rsidR="009827C7">
        <w:rPr>
          <w:rFonts w:eastAsia="Calibri"/>
          <w:color w:val="000000"/>
          <w:sz w:val="22"/>
          <w:szCs w:val="22"/>
          <w:lang w:eastAsia="ru-RU"/>
        </w:rPr>
        <w:t>)</w:t>
      </w:r>
      <w:r w:rsidR="00681AF9">
        <w:rPr>
          <w:rFonts w:eastAsia="Calibri"/>
          <w:color w:val="000000"/>
          <w:sz w:val="22"/>
          <w:szCs w:val="22"/>
          <w:lang w:eastAsia="ru-RU"/>
        </w:rPr>
        <w:t xml:space="preserve"> </w:t>
      </w:r>
      <w:r w:rsidRPr="00BB2B90">
        <w:rPr>
          <w:rFonts w:eastAsia="Calibri"/>
          <w:color w:val="000000"/>
          <w:sz w:val="22"/>
          <w:szCs w:val="22"/>
          <w:lang w:eastAsia="ru-RU"/>
        </w:rPr>
        <w:t xml:space="preserve">руб. </w:t>
      </w:r>
      <w:r w:rsidR="00BB2B90" w:rsidRPr="00BB2B90">
        <w:rPr>
          <w:rFonts w:eastAsia="Calibri"/>
          <w:color w:val="000000"/>
          <w:sz w:val="22"/>
          <w:szCs w:val="22"/>
          <w:lang w:eastAsia="ru-RU"/>
        </w:rPr>
        <w:t>00</w:t>
      </w:r>
      <w:r w:rsidR="00BC622C">
        <w:rPr>
          <w:rFonts w:eastAsia="Calibri"/>
          <w:color w:val="000000"/>
          <w:sz w:val="22"/>
          <w:szCs w:val="22"/>
          <w:lang w:eastAsia="ru-RU"/>
        </w:rPr>
        <w:t xml:space="preserve"> </w:t>
      </w:r>
      <w:r w:rsidRPr="00BB2B90">
        <w:rPr>
          <w:rFonts w:eastAsia="Calibri"/>
          <w:color w:val="000000"/>
          <w:sz w:val="22"/>
          <w:szCs w:val="22"/>
          <w:lang w:eastAsia="ru-RU"/>
        </w:rPr>
        <w:t>коп.,</w:t>
      </w:r>
      <w:r w:rsidR="00624DA1">
        <w:rPr>
          <w:rFonts w:eastAsia="Calibri"/>
          <w:color w:val="000000"/>
          <w:sz w:val="22"/>
          <w:szCs w:val="22"/>
          <w:lang w:eastAsia="ru-RU"/>
        </w:rPr>
        <w:t xml:space="preserve"> </w:t>
      </w:r>
      <w:r w:rsidR="00BB2B90" w:rsidRPr="00BB2B90">
        <w:rPr>
          <w:kern w:val="1"/>
          <w:sz w:val="22"/>
          <w:szCs w:val="22"/>
        </w:rPr>
        <w:t>не о</w:t>
      </w:r>
      <w:r w:rsidR="00681AF9">
        <w:rPr>
          <w:kern w:val="1"/>
          <w:sz w:val="22"/>
          <w:szCs w:val="22"/>
        </w:rPr>
        <w:t>благается НДС в соответствии с г</w:t>
      </w:r>
      <w:r w:rsidR="00BB2B90" w:rsidRPr="00BB2B90">
        <w:rPr>
          <w:kern w:val="1"/>
          <w:sz w:val="22"/>
          <w:szCs w:val="22"/>
        </w:rPr>
        <w:t>л.26.2 НК РФ.</w:t>
      </w:r>
      <w:r w:rsidR="008C0B3F" w:rsidRPr="00BB2B90">
        <w:rPr>
          <w:sz w:val="22"/>
          <w:szCs w:val="22"/>
        </w:rPr>
        <w:t>,</w:t>
      </w:r>
      <w:r w:rsidR="008C0B3F" w:rsidRPr="00D7704D">
        <w:rPr>
          <w:sz w:val="22"/>
          <w:szCs w:val="22"/>
        </w:rPr>
        <w:t xml:space="preserve"> специальная оценка проводится на </w:t>
      </w:r>
      <w:r w:rsidR="00261262">
        <w:rPr>
          <w:sz w:val="22"/>
          <w:szCs w:val="22"/>
        </w:rPr>
        <w:t>23</w:t>
      </w:r>
      <w:r w:rsidR="008C0B3F" w:rsidRPr="00D7704D">
        <w:rPr>
          <w:sz w:val="22"/>
          <w:szCs w:val="22"/>
        </w:rPr>
        <w:t xml:space="preserve"> рабочих местах, цена одного рабочего места – </w:t>
      </w:r>
      <w:r w:rsidR="00261262">
        <w:rPr>
          <w:sz w:val="22"/>
          <w:szCs w:val="22"/>
        </w:rPr>
        <w:t>12</w:t>
      </w:r>
      <w:r w:rsidR="006F73B4">
        <w:rPr>
          <w:sz w:val="22"/>
          <w:szCs w:val="22"/>
        </w:rPr>
        <w:t>00</w:t>
      </w:r>
      <w:r w:rsidR="001D19FA">
        <w:rPr>
          <w:sz w:val="22"/>
          <w:szCs w:val="22"/>
        </w:rPr>
        <w:t xml:space="preserve"> (</w:t>
      </w:r>
      <w:r w:rsidR="00261262">
        <w:rPr>
          <w:sz w:val="22"/>
          <w:szCs w:val="22"/>
        </w:rPr>
        <w:t>одна тысяча двести</w:t>
      </w:r>
      <w:r w:rsidR="009827C7">
        <w:rPr>
          <w:sz w:val="22"/>
          <w:szCs w:val="22"/>
        </w:rPr>
        <w:t xml:space="preserve">) </w:t>
      </w:r>
      <w:r w:rsidR="008C0B3F" w:rsidRPr="00D7704D">
        <w:rPr>
          <w:sz w:val="22"/>
          <w:szCs w:val="22"/>
        </w:rPr>
        <w:t>р</w:t>
      </w:r>
      <w:r w:rsidR="00BE3398" w:rsidRPr="00D7704D">
        <w:rPr>
          <w:sz w:val="22"/>
          <w:szCs w:val="22"/>
        </w:rPr>
        <w:t>уб</w:t>
      </w:r>
      <w:r w:rsidR="008C0B3F" w:rsidRPr="00D7704D">
        <w:rPr>
          <w:sz w:val="22"/>
          <w:szCs w:val="22"/>
        </w:rPr>
        <w:t xml:space="preserve">. </w:t>
      </w:r>
      <w:r w:rsidR="00BB2B90">
        <w:rPr>
          <w:rFonts w:eastAsia="Calibri"/>
          <w:color w:val="000000"/>
          <w:sz w:val="22"/>
          <w:szCs w:val="22"/>
          <w:lang w:eastAsia="ru-RU"/>
        </w:rPr>
        <w:t>00</w:t>
      </w:r>
      <w:r w:rsidR="00BE3398" w:rsidRPr="00D7704D">
        <w:rPr>
          <w:rFonts w:eastAsia="Calibri"/>
          <w:color w:val="000000"/>
          <w:sz w:val="22"/>
          <w:szCs w:val="22"/>
          <w:lang w:eastAsia="ru-RU"/>
        </w:rPr>
        <w:t xml:space="preserve"> коп.</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2.3. Цена Контракта является твердой и не подлежит изменению в течение срока действия</w:t>
      </w:r>
      <w:r w:rsidR="00794C32">
        <w:rPr>
          <w:rFonts w:eastAsia="Calibri"/>
          <w:color w:val="000000"/>
          <w:sz w:val="22"/>
          <w:szCs w:val="22"/>
          <w:lang w:eastAsia="ru-RU"/>
        </w:rPr>
        <w:t xml:space="preserve"> </w:t>
      </w:r>
      <w:r w:rsidRPr="00184DE0">
        <w:rPr>
          <w:rFonts w:eastAsia="Calibri"/>
          <w:color w:val="000000"/>
          <w:sz w:val="22"/>
          <w:szCs w:val="22"/>
          <w:lang w:eastAsia="ru-RU"/>
        </w:rPr>
        <w:t xml:space="preserve">Контракта за исключением случаев, предусмотренных </w:t>
      </w:r>
      <w:r w:rsidRPr="00184DE0">
        <w:rPr>
          <w:rFonts w:eastAsia="Calibri"/>
          <w:sz w:val="22"/>
          <w:szCs w:val="22"/>
          <w:lang w:eastAsia="ru-RU"/>
        </w:rPr>
        <w:t>Федеральным законом</w:t>
      </w:r>
      <w:r w:rsidR="001D5148">
        <w:rPr>
          <w:rFonts w:eastAsia="Calibri"/>
          <w:sz w:val="22"/>
          <w:szCs w:val="22"/>
          <w:lang w:eastAsia="ru-RU"/>
        </w:rPr>
        <w:t xml:space="preserve"> </w:t>
      </w:r>
      <w:r w:rsidRPr="00184DE0">
        <w:rPr>
          <w:rFonts w:eastAsia="Calibri"/>
          <w:color w:val="000000"/>
          <w:sz w:val="22"/>
          <w:szCs w:val="22"/>
          <w:lang w:eastAsia="ru-RU"/>
        </w:rPr>
        <w:t>от</w:t>
      </w:r>
      <w:r w:rsidR="007A4D6A" w:rsidRPr="00184DE0">
        <w:rPr>
          <w:rFonts w:eastAsia="Calibri"/>
          <w:color w:val="000000"/>
          <w:sz w:val="22"/>
          <w:szCs w:val="22"/>
          <w:lang w:eastAsia="ru-RU"/>
        </w:rPr>
        <w:t> </w:t>
      </w:r>
      <w:r w:rsidRPr="00184DE0">
        <w:rPr>
          <w:rFonts w:eastAsia="Calibri"/>
          <w:color w:val="000000"/>
          <w:sz w:val="22"/>
          <w:szCs w:val="22"/>
          <w:lang w:eastAsia="ru-RU"/>
        </w:rPr>
        <w:t>05.04.2013 N 44-ФЗ.</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lastRenderedPageBreak/>
        <w:t>2.4. В цену Контракта входят все расходы, связанные с выполнением Исполнителем обязательств</w:t>
      </w:r>
      <w:r w:rsidR="00794C32">
        <w:rPr>
          <w:rFonts w:eastAsia="Calibri"/>
          <w:color w:val="000000"/>
          <w:sz w:val="22"/>
          <w:szCs w:val="22"/>
          <w:lang w:eastAsia="ru-RU"/>
        </w:rPr>
        <w:t xml:space="preserve"> </w:t>
      </w:r>
      <w:r w:rsidR="005510D2">
        <w:rPr>
          <w:rFonts w:eastAsia="Calibri"/>
          <w:color w:val="000000"/>
          <w:sz w:val="22"/>
          <w:szCs w:val="22"/>
          <w:lang w:eastAsia="ru-RU"/>
        </w:rPr>
        <w:t xml:space="preserve">                 </w:t>
      </w:r>
      <w:r w:rsidRPr="00184DE0">
        <w:rPr>
          <w:rFonts w:eastAsia="Calibri"/>
          <w:color w:val="000000"/>
          <w:sz w:val="22"/>
          <w:szCs w:val="22"/>
          <w:lang w:eastAsia="ru-RU"/>
        </w:rPr>
        <w:t>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w:t>
      </w:r>
      <w:r w:rsidR="00A42C66" w:rsidRPr="00184DE0">
        <w:rPr>
          <w:rFonts w:eastAsia="Calibri"/>
          <w:color w:val="000000"/>
          <w:sz w:val="22"/>
          <w:szCs w:val="22"/>
          <w:lang w:eastAsia="ru-RU"/>
        </w:rPr>
        <w:t> </w:t>
      </w:r>
      <w:r w:rsidRPr="00184DE0">
        <w:rPr>
          <w:rFonts w:eastAsia="Calibri"/>
          <w:color w:val="000000"/>
          <w:sz w:val="22"/>
          <w:szCs w:val="22"/>
          <w:lang w:eastAsia="ru-RU"/>
        </w:rPr>
        <w:t xml:space="preserve">Контракту в соответствии </w:t>
      </w:r>
      <w:r w:rsidR="005510D2">
        <w:rPr>
          <w:rFonts w:eastAsia="Calibri"/>
          <w:color w:val="000000"/>
          <w:sz w:val="22"/>
          <w:szCs w:val="22"/>
          <w:lang w:eastAsia="ru-RU"/>
        </w:rPr>
        <w:t xml:space="preserve">                </w:t>
      </w:r>
      <w:r w:rsidRPr="00184DE0">
        <w:rPr>
          <w:rFonts w:eastAsia="Calibri"/>
          <w:color w:val="000000"/>
          <w:sz w:val="22"/>
          <w:szCs w:val="22"/>
          <w:lang w:eastAsia="ru-RU"/>
        </w:rPr>
        <w:t>с</w:t>
      </w:r>
      <w:r w:rsidR="00B06415">
        <w:rPr>
          <w:rFonts w:eastAsia="Calibri"/>
          <w:color w:val="000000"/>
          <w:sz w:val="22"/>
          <w:szCs w:val="22"/>
          <w:lang w:eastAsia="ru-RU"/>
        </w:rPr>
        <w:t xml:space="preserve"> </w:t>
      </w:r>
      <w:r w:rsidRPr="00184DE0">
        <w:rPr>
          <w:rFonts w:eastAsia="Calibri"/>
          <w:color w:val="000000"/>
          <w:sz w:val="22"/>
          <w:szCs w:val="22"/>
          <w:lang w:eastAsia="ru-RU"/>
        </w:rPr>
        <w:t>законодательством Российской Федерации. В соответствии с</w:t>
      </w:r>
      <w:r w:rsidR="00A42C66" w:rsidRPr="00184DE0">
        <w:rPr>
          <w:rFonts w:eastAsia="Calibri"/>
          <w:color w:val="000000"/>
          <w:sz w:val="22"/>
          <w:szCs w:val="22"/>
          <w:lang w:eastAsia="ru-RU"/>
        </w:rPr>
        <w:t> </w:t>
      </w:r>
      <w:r w:rsidRPr="00184DE0">
        <w:rPr>
          <w:rFonts w:eastAsia="Calibri"/>
          <w:sz w:val="22"/>
          <w:szCs w:val="22"/>
          <w:lang w:eastAsia="ru-RU"/>
        </w:rPr>
        <w:t>частью 13 статьи 34</w:t>
      </w:r>
      <w:r w:rsidR="007041CE">
        <w:rPr>
          <w:rFonts w:eastAsia="Calibri"/>
          <w:sz w:val="22"/>
          <w:szCs w:val="22"/>
          <w:lang w:eastAsia="ru-RU"/>
        </w:rPr>
        <w:t xml:space="preserve"> </w:t>
      </w:r>
      <w:r w:rsidRPr="00184DE0">
        <w:rPr>
          <w:rFonts w:eastAsia="Calibri"/>
          <w:color w:val="000000"/>
          <w:sz w:val="22"/>
          <w:szCs w:val="22"/>
          <w:lang w:eastAsia="ru-RU"/>
        </w:rPr>
        <w:t>Федерального закона</w:t>
      </w:r>
      <w:r w:rsidR="001D5148">
        <w:rPr>
          <w:rFonts w:eastAsia="Calibri"/>
          <w:color w:val="000000"/>
          <w:sz w:val="22"/>
          <w:szCs w:val="22"/>
          <w:lang w:eastAsia="ru-RU"/>
        </w:rPr>
        <w:t xml:space="preserve"> </w:t>
      </w:r>
      <w:r w:rsidRPr="00184DE0">
        <w:rPr>
          <w:rFonts w:eastAsia="Calibri"/>
          <w:color w:val="000000"/>
          <w:sz w:val="22"/>
          <w:szCs w:val="22"/>
          <w:lang w:eastAsia="ru-RU"/>
        </w:rPr>
        <w:t>от 05.04.2013 N 44-ФЗ сумма, подлежащая уплате Заказчиком юридическому лицу или</w:t>
      </w:r>
      <w:r w:rsidR="00DA0A49">
        <w:rPr>
          <w:rFonts w:eastAsia="Calibri"/>
          <w:color w:val="000000"/>
          <w:sz w:val="22"/>
          <w:szCs w:val="22"/>
          <w:lang w:eastAsia="ru-RU"/>
        </w:rPr>
        <w:t> </w:t>
      </w:r>
      <w:r w:rsidRPr="00184DE0">
        <w:rPr>
          <w:rFonts w:eastAsia="Calibri"/>
          <w:color w:val="000000"/>
          <w:sz w:val="22"/>
          <w:szCs w:val="22"/>
          <w:lang w:eastAsia="ru-RU"/>
        </w:rPr>
        <w:t>физическому</w:t>
      </w:r>
      <w:r w:rsidR="001D5148">
        <w:rPr>
          <w:rFonts w:eastAsia="Calibri"/>
          <w:color w:val="000000"/>
          <w:sz w:val="22"/>
          <w:szCs w:val="22"/>
          <w:lang w:eastAsia="ru-RU"/>
        </w:rPr>
        <w:t xml:space="preserve"> </w:t>
      </w:r>
      <w:r w:rsidRPr="00184DE0">
        <w:rPr>
          <w:rFonts w:eastAsia="Calibri"/>
          <w:color w:val="000000"/>
          <w:sz w:val="22"/>
          <w:szCs w:val="22"/>
          <w:lang w:eastAsia="ru-RU"/>
        </w:rPr>
        <w:t>лицу, в том числе зарегистрированному в качестве индивидуального предпринимателя, уменьшается</w:t>
      </w:r>
      <w:r w:rsidR="001D5148">
        <w:rPr>
          <w:rFonts w:eastAsia="Calibri"/>
          <w:color w:val="000000"/>
          <w:sz w:val="22"/>
          <w:szCs w:val="22"/>
          <w:lang w:eastAsia="ru-RU"/>
        </w:rPr>
        <w:t xml:space="preserve"> </w:t>
      </w:r>
      <w:r w:rsidRPr="00184DE0">
        <w:rPr>
          <w:rFonts w:eastAsia="Calibri"/>
          <w:color w:val="000000"/>
          <w:sz w:val="22"/>
          <w:szCs w:val="22"/>
          <w:lang w:eastAsia="ru-RU"/>
        </w:rPr>
        <w:t>на размер налогов, сборов и иных обязательных платежей в</w:t>
      </w:r>
      <w:r w:rsidR="00DA0A49">
        <w:rPr>
          <w:rFonts w:eastAsia="Calibri"/>
          <w:color w:val="000000"/>
          <w:sz w:val="22"/>
          <w:szCs w:val="22"/>
          <w:lang w:eastAsia="ru-RU"/>
        </w:rPr>
        <w:t> </w:t>
      </w:r>
      <w:r w:rsidRPr="00184DE0">
        <w:rPr>
          <w:rFonts w:eastAsia="Calibri"/>
          <w:color w:val="000000"/>
          <w:sz w:val="22"/>
          <w:szCs w:val="22"/>
          <w:lang w:eastAsia="ru-RU"/>
        </w:rPr>
        <w:t>бюджеты бюджетной системы Российской</w:t>
      </w:r>
      <w:r w:rsidR="00681AF9">
        <w:rPr>
          <w:rFonts w:eastAsia="Calibri"/>
          <w:color w:val="000000"/>
          <w:sz w:val="22"/>
          <w:szCs w:val="22"/>
          <w:lang w:eastAsia="ru-RU"/>
        </w:rPr>
        <w:t xml:space="preserve"> </w:t>
      </w:r>
      <w:r w:rsidRPr="00184DE0">
        <w:rPr>
          <w:rFonts w:eastAsia="Calibri"/>
          <w:color w:val="000000"/>
          <w:sz w:val="22"/>
          <w:szCs w:val="22"/>
          <w:lang w:eastAsia="ru-RU"/>
        </w:rPr>
        <w:t>Федерации, связанных с оплатой Контракта, если в</w:t>
      </w:r>
      <w:r w:rsidR="00DA0A49">
        <w:rPr>
          <w:rFonts w:eastAsia="Calibri"/>
          <w:color w:val="000000"/>
          <w:sz w:val="22"/>
          <w:szCs w:val="22"/>
          <w:lang w:eastAsia="ru-RU"/>
        </w:rPr>
        <w:t> </w:t>
      </w:r>
      <w:r w:rsidRPr="00184DE0">
        <w:rPr>
          <w:rFonts w:eastAsia="Calibri"/>
          <w:color w:val="000000"/>
          <w:sz w:val="22"/>
          <w:szCs w:val="22"/>
          <w:lang w:eastAsia="ru-RU"/>
        </w:rPr>
        <w:t>соответствии с</w:t>
      </w:r>
      <w:r w:rsidR="00A42C66" w:rsidRPr="00184DE0">
        <w:rPr>
          <w:rFonts w:eastAsia="Calibri"/>
          <w:color w:val="000000"/>
          <w:sz w:val="22"/>
          <w:szCs w:val="22"/>
          <w:lang w:eastAsia="ru-RU"/>
        </w:rPr>
        <w:t> </w:t>
      </w:r>
      <w:r w:rsidRPr="00184DE0">
        <w:rPr>
          <w:rFonts w:eastAsia="Calibri"/>
          <w:color w:val="000000"/>
          <w:sz w:val="22"/>
          <w:szCs w:val="22"/>
          <w:lang w:eastAsia="ru-RU"/>
        </w:rPr>
        <w:t>законодательством Российской</w:t>
      </w:r>
      <w:r w:rsidR="00681AF9">
        <w:rPr>
          <w:rFonts w:eastAsia="Calibri"/>
          <w:color w:val="000000"/>
          <w:sz w:val="22"/>
          <w:szCs w:val="22"/>
          <w:lang w:eastAsia="ru-RU"/>
        </w:rPr>
        <w:t xml:space="preserve"> </w:t>
      </w:r>
      <w:r w:rsidRPr="00184DE0">
        <w:rPr>
          <w:rFonts w:eastAsia="Calibri"/>
          <w:color w:val="000000"/>
          <w:sz w:val="22"/>
          <w:szCs w:val="22"/>
          <w:lang w:eastAsia="ru-RU"/>
        </w:rPr>
        <w:t>Федерации о налогах и сборах такие налоги, сборы и иные обязательные платежи подлежат уплате в</w:t>
      </w:r>
      <w:r w:rsidR="001D5148">
        <w:rPr>
          <w:rFonts w:eastAsia="Calibri"/>
          <w:color w:val="000000"/>
          <w:sz w:val="22"/>
          <w:szCs w:val="22"/>
          <w:lang w:eastAsia="ru-RU"/>
        </w:rPr>
        <w:t xml:space="preserve"> </w:t>
      </w:r>
      <w:r w:rsidRPr="00184DE0">
        <w:rPr>
          <w:rFonts w:eastAsia="Calibri"/>
          <w:color w:val="000000"/>
          <w:sz w:val="22"/>
          <w:szCs w:val="22"/>
          <w:lang w:eastAsia="ru-RU"/>
        </w:rPr>
        <w:t>бюджеты бюджетной системы Российской Федерации Заказчиком.</w:t>
      </w:r>
    </w:p>
    <w:p w:rsidR="0019004C"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2.5. Оплата Услуг производится в форме безналичных расчетов.</w:t>
      </w:r>
    </w:p>
    <w:p w:rsidR="009D7035" w:rsidRDefault="00A42C66" w:rsidP="00DD46BC">
      <w:pPr>
        <w:suppressAutoHyphens w:val="0"/>
        <w:autoSpaceDE w:val="0"/>
        <w:autoSpaceDN w:val="0"/>
        <w:adjustRightInd w:val="0"/>
        <w:jc w:val="both"/>
        <w:rPr>
          <w:sz w:val="22"/>
          <w:szCs w:val="22"/>
        </w:rPr>
      </w:pPr>
      <w:r w:rsidRPr="00184DE0">
        <w:rPr>
          <w:rFonts w:eastAsia="Calibri"/>
          <w:color w:val="000000"/>
          <w:sz w:val="22"/>
          <w:szCs w:val="22"/>
          <w:lang w:eastAsia="ru-RU"/>
        </w:rPr>
        <w:t xml:space="preserve">2.6. </w:t>
      </w:r>
      <w:r w:rsidRPr="00184DE0">
        <w:rPr>
          <w:sz w:val="22"/>
          <w:szCs w:val="22"/>
        </w:rPr>
        <w:t xml:space="preserve">Оплата оказанных услуг осуществляется за счет </w:t>
      </w:r>
      <w:r w:rsidR="00871B21" w:rsidRPr="00184DE0">
        <w:rPr>
          <w:sz w:val="22"/>
          <w:szCs w:val="22"/>
        </w:rPr>
        <w:t>средств</w:t>
      </w:r>
      <w:r w:rsidR="00871B21">
        <w:rPr>
          <w:sz w:val="22"/>
          <w:szCs w:val="22"/>
        </w:rPr>
        <w:t xml:space="preserve"> дополнительного источника </w:t>
      </w:r>
      <w:r w:rsidRPr="00184DE0">
        <w:rPr>
          <w:sz w:val="22"/>
          <w:szCs w:val="22"/>
        </w:rPr>
        <w:t>бюджет</w:t>
      </w:r>
      <w:r w:rsidR="00871B21">
        <w:rPr>
          <w:sz w:val="22"/>
          <w:szCs w:val="22"/>
        </w:rPr>
        <w:t xml:space="preserve">ного финансирования </w:t>
      </w:r>
      <w:r w:rsidRPr="00184DE0">
        <w:rPr>
          <w:sz w:val="22"/>
          <w:szCs w:val="22"/>
        </w:rPr>
        <w:t xml:space="preserve">в пределах, утвержденных и доведенных лимитов бюджетных обязательств </w:t>
      </w:r>
      <w:r w:rsidR="005510D2">
        <w:rPr>
          <w:sz w:val="22"/>
          <w:szCs w:val="22"/>
        </w:rPr>
        <w:t xml:space="preserve">                           </w:t>
      </w:r>
      <w:r w:rsidRPr="00184DE0">
        <w:rPr>
          <w:sz w:val="22"/>
          <w:szCs w:val="22"/>
        </w:rPr>
        <w:t>и выделения предельных объемов финансирования на 20</w:t>
      </w:r>
      <w:r w:rsidR="00BE3398" w:rsidRPr="00184DE0">
        <w:rPr>
          <w:sz w:val="22"/>
          <w:szCs w:val="22"/>
        </w:rPr>
        <w:t>2</w:t>
      </w:r>
      <w:r w:rsidR="00261262">
        <w:rPr>
          <w:sz w:val="22"/>
          <w:szCs w:val="22"/>
        </w:rPr>
        <w:t>6</w:t>
      </w:r>
      <w:r w:rsidRPr="00184DE0">
        <w:rPr>
          <w:sz w:val="22"/>
          <w:szCs w:val="22"/>
        </w:rPr>
        <w:t xml:space="preserve"> год</w:t>
      </w:r>
      <w:r w:rsidR="005510D2">
        <w:rPr>
          <w:sz w:val="22"/>
          <w:szCs w:val="22"/>
        </w:rPr>
        <w:t>,</w:t>
      </w:r>
      <w:r w:rsidRPr="00184DE0">
        <w:rPr>
          <w:sz w:val="22"/>
          <w:szCs w:val="22"/>
        </w:rPr>
        <w:t xml:space="preserve"> соответствующи</w:t>
      </w:r>
      <w:r w:rsidR="00EA0F12">
        <w:rPr>
          <w:sz w:val="22"/>
          <w:szCs w:val="22"/>
        </w:rPr>
        <w:t xml:space="preserve">х коду бюджетной классификации </w:t>
      </w:r>
      <w:r w:rsidR="001E5002" w:rsidRPr="00D7704D">
        <w:rPr>
          <w:sz w:val="22"/>
          <w:szCs w:val="22"/>
        </w:rPr>
        <w:t>320 </w:t>
      </w:r>
      <w:r w:rsidR="009D7035">
        <w:rPr>
          <w:sz w:val="22"/>
          <w:szCs w:val="22"/>
        </w:rPr>
        <w:t>0305 424</w:t>
      </w:r>
      <w:r w:rsidR="00BE3398" w:rsidRPr="00D7704D">
        <w:rPr>
          <w:sz w:val="22"/>
          <w:szCs w:val="22"/>
        </w:rPr>
        <w:t>0</w:t>
      </w:r>
      <w:r w:rsidR="009D7035">
        <w:rPr>
          <w:sz w:val="22"/>
          <w:szCs w:val="22"/>
        </w:rPr>
        <w:t>6</w:t>
      </w:r>
      <w:r w:rsidR="00BE3398" w:rsidRPr="00D7704D">
        <w:rPr>
          <w:sz w:val="22"/>
          <w:szCs w:val="22"/>
        </w:rPr>
        <w:t>9004</w:t>
      </w:r>
      <w:r w:rsidR="009F1B7D" w:rsidRPr="00D7704D">
        <w:rPr>
          <w:sz w:val="22"/>
          <w:szCs w:val="22"/>
        </w:rPr>
        <w:t>8</w:t>
      </w:r>
      <w:r w:rsidR="00BE3398" w:rsidRPr="00D7704D">
        <w:rPr>
          <w:sz w:val="22"/>
          <w:szCs w:val="22"/>
        </w:rPr>
        <w:t xml:space="preserve"> 244</w:t>
      </w:r>
      <w:r w:rsidR="005510D2">
        <w:rPr>
          <w:sz w:val="22"/>
          <w:szCs w:val="22"/>
        </w:rPr>
        <w:t xml:space="preserve"> на сумму </w:t>
      </w:r>
      <w:r w:rsidR="00261262">
        <w:rPr>
          <w:sz w:val="22"/>
          <w:szCs w:val="22"/>
        </w:rPr>
        <w:t>7600</w:t>
      </w:r>
      <w:r w:rsidR="005510D2">
        <w:rPr>
          <w:sz w:val="22"/>
          <w:szCs w:val="22"/>
        </w:rPr>
        <w:t>,00 (</w:t>
      </w:r>
      <w:r w:rsidR="00261262">
        <w:rPr>
          <w:sz w:val="22"/>
          <w:szCs w:val="22"/>
        </w:rPr>
        <w:t xml:space="preserve">семь </w:t>
      </w:r>
      <w:r w:rsidR="006F73B4">
        <w:rPr>
          <w:sz w:val="22"/>
          <w:szCs w:val="22"/>
        </w:rPr>
        <w:t xml:space="preserve">тысяч </w:t>
      </w:r>
      <w:r w:rsidR="00261262">
        <w:rPr>
          <w:sz w:val="22"/>
          <w:szCs w:val="22"/>
        </w:rPr>
        <w:t>шестьсот</w:t>
      </w:r>
      <w:r w:rsidR="006F73B4">
        <w:rPr>
          <w:sz w:val="22"/>
          <w:szCs w:val="22"/>
        </w:rPr>
        <w:t xml:space="preserve">) руб. </w:t>
      </w:r>
      <w:r w:rsidR="005510D2">
        <w:rPr>
          <w:sz w:val="22"/>
          <w:szCs w:val="22"/>
        </w:rPr>
        <w:t>00 копеек, а также за счет средств федерального бюджета по коду бюджетной классификации</w:t>
      </w:r>
      <w:r w:rsidR="006F73B4">
        <w:rPr>
          <w:sz w:val="22"/>
          <w:szCs w:val="22"/>
        </w:rPr>
        <w:t xml:space="preserve"> </w:t>
      </w:r>
      <w:r w:rsidR="005510D2">
        <w:rPr>
          <w:sz w:val="22"/>
          <w:szCs w:val="22"/>
        </w:rPr>
        <w:t xml:space="preserve"> 320 0305 4240690049</w:t>
      </w:r>
      <w:r w:rsidR="005510D2" w:rsidRPr="005510D2">
        <w:rPr>
          <w:sz w:val="22"/>
          <w:szCs w:val="22"/>
        </w:rPr>
        <w:t xml:space="preserve"> 244</w:t>
      </w:r>
      <w:r w:rsidR="005510D2">
        <w:rPr>
          <w:sz w:val="22"/>
          <w:szCs w:val="22"/>
        </w:rPr>
        <w:t xml:space="preserve"> в рамках выделенных лимитов на 202</w:t>
      </w:r>
      <w:r w:rsidR="00261262">
        <w:rPr>
          <w:sz w:val="22"/>
          <w:szCs w:val="22"/>
        </w:rPr>
        <w:t>6</w:t>
      </w:r>
      <w:r w:rsidR="005510D2">
        <w:rPr>
          <w:sz w:val="22"/>
          <w:szCs w:val="22"/>
        </w:rPr>
        <w:t xml:space="preserve"> год на сумму </w:t>
      </w:r>
      <w:r w:rsidR="00261262">
        <w:rPr>
          <w:sz w:val="22"/>
          <w:szCs w:val="22"/>
        </w:rPr>
        <w:t>20000</w:t>
      </w:r>
      <w:r w:rsidR="005510D2">
        <w:rPr>
          <w:sz w:val="22"/>
          <w:szCs w:val="22"/>
        </w:rPr>
        <w:t>,00 (</w:t>
      </w:r>
      <w:r w:rsidR="00261262">
        <w:rPr>
          <w:sz w:val="22"/>
          <w:szCs w:val="22"/>
        </w:rPr>
        <w:t>двадцать</w:t>
      </w:r>
      <w:r w:rsidR="005510D2">
        <w:rPr>
          <w:sz w:val="22"/>
          <w:szCs w:val="22"/>
        </w:rPr>
        <w:t xml:space="preserve"> тысяч) руб. 00 копеек</w:t>
      </w:r>
    </w:p>
    <w:p w:rsidR="001802B6" w:rsidRPr="00184DE0" w:rsidRDefault="0019004C" w:rsidP="00DD46BC">
      <w:pPr>
        <w:suppressAutoHyphens w:val="0"/>
        <w:autoSpaceDE w:val="0"/>
        <w:autoSpaceDN w:val="0"/>
        <w:adjustRightInd w:val="0"/>
        <w:jc w:val="both"/>
        <w:rPr>
          <w:rFonts w:eastAsia="Calibri"/>
          <w:sz w:val="22"/>
          <w:szCs w:val="22"/>
          <w:lang w:eastAsia="ru-RU"/>
        </w:rPr>
      </w:pPr>
      <w:r w:rsidRPr="00184DE0">
        <w:rPr>
          <w:rFonts w:eastAsia="Calibri"/>
          <w:color w:val="000000"/>
          <w:sz w:val="22"/>
          <w:szCs w:val="22"/>
          <w:lang w:eastAsia="ru-RU"/>
        </w:rPr>
        <w:t>2.7. Оплата Услуг осуществляется Зак</w:t>
      </w:r>
      <w:r w:rsidR="001802B6" w:rsidRPr="00184DE0">
        <w:rPr>
          <w:rFonts w:eastAsia="Calibri"/>
          <w:color w:val="000000"/>
          <w:sz w:val="22"/>
          <w:szCs w:val="22"/>
          <w:lang w:eastAsia="ru-RU"/>
        </w:rPr>
        <w:t xml:space="preserve">азчиком по факту оказания Услуг </w:t>
      </w:r>
      <w:r w:rsidRPr="00184DE0">
        <w:rPr>
          <w:rFonts w:eastAsia="Calibri"/>
          <w:color w:val="000000"/>
          <w:sz w:val="22"/>
          <w:szCs w:val="22"/>
          <w:lang w:eastAsia="ru-RU"/>
        </w:rPr>
        <w:t xml:space="preserve">в течение </w:t>
      </w:r>
      <w:r w:rsidR="009827C7">
        <w:rPr>
          <w:rFonts w:eastAsia="Calibri"/>
          <w:color w:val="000000"/>
          <w:sz w:val="22"/>
          <w:szCs w:val="22"/>
          <w:lang w:eastAsia="ru-RU"/>
        </w:rPr>
        <w:t>10</w:t>
      </w:r>
      <w:r w:rsidR="00A42C66" w:rsidRPr="00184DE0">
        <w:rPr>
          <w:rFonts w:eastAsia="Calibri"/>
          <w:color w:val="000000"/>
          <w:sz w:val="22"/>
          <w:szCs w:val="22"/>
          <w:lang w:eastAsia="ru-RU"/>
        </w:rPr>
        <w:t> </w:t>
      </w:r>
      <w:r w:rsidR="009827C7">
        <w:rPr>
          <w:rFonts w:eastAsia="Calibri"/>
          <w:color w:val="000000"/>
          <w:sz w:val="22"/>
          <w:szCs w:val="22"/>
          <w:lang w:eastAsia="ru-RU"/>
        </w:rPr>
        <w:t>(десяти</w:t>
      </w:r>
      <w:r w:rsidR="00853C00">
        <w:rPr>
          <w:rFonts w:eastAsia="Calibri"/>
          <w:color w:val="000000"/>
          <w:sz w:val="22"/>
          <w:szCs w:val="22"/>
          <w:lang w:eastAsia="ru-RU"/>
        </w:rPr>
        <w:t>) рабочих дней</w:t>
      </w:r>
      <w:r w:rsidRPr="00184DE0">
        <w:rPr>
          <w:rFonts w:eastAsia="Calibri"/>
          <w:color w:val="000000"/>
          <w:sz w:val="22"/>
          <w:szCs w:val="22"/>
          <w:lang w:eastAsia="ru-RU"/>
        </w:rPr>
        <w:t xml:space="preserve"> со дня подписания Сторонами акт</w:t>
      </w:r>
      <w:r w:rsidR="001802B6" w:rsidRPr="00184DE0">
        <w:rPr>
          <w:rFonts w:eastAsia="Calibri"/>
          <w:color w:val="000000"/>
          <w:sz w:val="22"/>
          <w:szCs w:val="22"/>
          <w:lang w:eastAsia="ru-RU"/>
        </w:rPr>
        <w:t>а сдачи-приемки оказанных Услуг</w:t>
      </w:r>
      <w:r w:rsidR="007041CE">
        <w:rPr>
          <w:rFonts w:eastAsia="Calibri"/>
          <w:color w:val="000000"/>
          <w:sz w:val="22"/>
          <w:szCs w:val="22"/>
          <w:lang w:eastAsia="ru-RU"/>
        </w:rPr>
        <w:t xml:space="preserve"> </w:t>
      </w:r>
      <w:r w:rsidRPr="00184DE0">
        <w:rPr>
          <w:rFonts w:eastAsia="Calibri"/>
          <w:color w:val="000000"/>
          <w:sz w:val="22"/>
          <w:szCs w:val="22"/>
          <w:lang w:eastAsia="ru-RU"/>
        </w:rPr>
        <w:t>и</w:t>
      </w:r>
      <w:r w:rsidRPr="00184DE0">
        <w:rPr>
          <w:rFonts w:eastAsia="Calibri"/>
          <w:sz w:val="22"/>
          <w:szCs w:val="22"/>
          <w:lang w:eastAsia="ru-RU"/>
        </w:rPr>
        <w:t xml:space="preserve"> п</w:t>
      </w:r>
      <w:r w:rsidR="001802B6" w:rsidRPr="00184DE0">
        <w:rPr>
          <w:rFonts w:eastAsia="Calibri"/>
          <w:sz w:val="22"/>
          <w:szCs w:val="22"/>
          <w:lang w:eastAsia="ru-RU"/>
        </w:rPr>
        <w:t xml:space="preserve">редставления Исполнителем счета на оплату </w:t>
      </w:r>
      <w:r w:rsidRPr="00184DE0">
        <w:rPr>
          <w:rFonts w:eastAsia="Calibri"/>
          <w:sz w:val="22"/>
          <w:szCs w:val="22"/>
          <w:lang w:eastAsia="ru-RU"/>
        </w:rPr>
        <w:t>Услуг</w:t>
      </w:r>
      <w:r w:rsidR="001802B6" w:rsidRPr="00184DE0">
        <w:rPr>
          <w:rFonts w:eastAsia="Calibri"/>
          <w:sz w:val="22"/>
          <w:szCs w:val="22"/>
          <w:lang w:eastAsia="ru-RU"/>
        </w:rPr>
        <w:t>.</w:t>
      </w:r>
    </w:p>
    <w:p w:rsidR="0019004C" w:rsidRPr="00184DE0" w:rsidRDefault="0019004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2.8. В случае невозможности исполнения обязательств по Контракту, возникшей по</w:t>
      </w:r>
      <w:r w:rsidR="007A4D6A" w:rsidRPr="00184DE0">
        <w:rPr>
          <w:rFonts w:eastAsia="Calibri"/>
          <w:sz w:val="22"/>
          <w:szCs w:val="22"/>
          <w:lang w:eastAsia="ru-RU"/>
        </w:rPr>
        <w:t> </w:t>
      </w:r>
      <w:r w:rsidRPr="00184DE0">
        <w:rPr>
          <w:rFonts w:eastAsia="Calibri"/>
          <w:sz w:val="22"/>
          <w:szCs w:val="22"/>
          <w:lang w:eastAsia="ru-RU"/>
        </w:rPr>
        <w:t>вине</w:t>
      </w:r>
      <w:r w:rsidR="00681AF9">
        <w:rPr>
          <w:rFonts w:eastAsia="Calibri"/>
          <w:sz w:val="22"/>
          <w:szCs w:val="22"/>
          <w:lang w:eastAsia="ru-RU"/>
        </w:rPr>
        <w:t xml:space="preserve"> </w:t>
      </w:r>
      <w:r w:rsidRPr="00184DE0">
        <w:rPr>
          <w:rFonts w:eastAsia="Calibri"/>
          <w:sz w:val="22"/>
          <w:szCs w:val="22"/>
          <w:lang w:eastAsia="ru-RU"/>
        </w:rPr>
        <w:t>Заказчика, оплате подлежат только фактически оказанные Исполнителем Услуги.</w:t>
      </w:r>
    </w:p>
    <w:p w:rsidR="00BE3398" w:rsidRPr="00184DE0" w:rsidRDefault="0019004C" w:rsidP="00BE3398">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 xml:space="preserve">2.9. Датой оплаты Услуг считается дата списания денежных средств со счета </w:t>
      </w:r>
      <w:r w:rsidR="00E87337">
        <w:rPr>
          <w:rFonts w:eastAsia="Calibri"/>
          <w:sz w:val="22"/>
          <w:szCs w:val="22"/>
          <w:lang w:eastAsia="ru-RU"/>
        </w:rPr>
        <w:t>Государственного з</w:t>
      </w:r>
      <w:r w:rsidRPr="00184DE0">
        <w:rPr>
          <w:rFonts w:eastAsia="Calibri"/>
          <w:sz w:val="22"/>
          <w:szCs w:val="22"/>
          <w:lang w:eastAsia="ru-RU"/>
        </w:rPr>
        <w:t>аказчика.</w:t>
      </w:r>
    </w:p>
    <w:p w:rsidR="00BE3398" w:rsidRPr="00184DE0" w:rsidRDefault="00BE3398" w:rsidP="00BE3398">
      <w:pPr>
        <w:suppressAutoHyphens w:val="0"/>
        <w:autoSpaceDE w:val="0"/>
        <w:autoSpaceDN w:val="0"/>
        <w:adjustRightInd w:val="0"/>
        <w:jc w:val="both"/>
        <w:rPr>
          <w:rFonts w:eastAsia="Calibri"/>
          <w:sz w:val="22"/>
          <w:szCs w:val="22"/>
          <w:lang w:eastAsia="ru-RU"/>
        </w:rPr>
      </w:pPr>
      <w:r w:rsidRPr="00184DE0">
        <w:rPr>
          <w:sz w:val="22"/>
          <w:szCs w:val="22"/>
        </w:rPr>
        <w:t xml:space="preserve">2.10. Обязательства по оплате оказанных услуг считаются выполненными </w:t>
      </w:r>
      <w:r w:rsidRPr="00184DE0">
        <w:rPr>
          <w:sz w:val="22"/>
          <w:szCs w:val="22"/>
        </w:rPr>
        <w:br/>
        <w:t>в день списания денежных средств со счетов Государственного заказчика.</w:t>
      </w:r>
    </w:p>
    <w:p w:rsidR="00BE3398" w:rsidRPr="00184DE0" w:rsidRDefault="00BE3398" w:rsidP="00BE3398">
      <w:pPr>
        <w:jc w:val="both"/>
        <w:rPr>
          <w:spacing w:val="2"/>
          <w:sz w:val="22"/>
          <w:szCs w:val="22"/>
        </w:rPr>
      </w:pPr>
      <w:r w:rsidRPr="00184DE0">
        <w:rPr>
          <w:sz w:val="22"/>
          <w:szCs w:val="22"/>
        </w:rPr>
        <w:t>2.11</w:t>
      </w:r>
      <w:r w:rsidRPr="00BB01E8">
        <w:rPr>
          <w:sz w:val="22"/>
          <w:szCs w:val="22"/>
        </w:rPr>
        <w:t xml:space="preserve">. </w:t>
      </w:r>
      <w:r w:rsidRPr="00BB01E8">
        <w:rPr>
          <w:spacing w:val="2"/>
          <w:sz w:val="22"/>
          <w:szCs w:val="22"/>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BB01E8" w:rsidRPr="00BB01E8">
        <w:rPr>
          <w:sz w:val="22"/>
          <w:szCs w:val="22"/>
          <w:lang w:val="en-US"/>
        </w:rPr>
        <w:t>liu</w:t>
      </w:r>
      <w:r w:rsidR="00BB01E8" w:rsidRPr="00BB01E8">
        <w:rPr>
          <w:sz w:val="22"/>
          <w:szCs w:val="22"/>
        </w:rPr>
        <w:t>7</w:t>
      </w:r>
      <w:r w:rsidR="00261262">
        <w:rPr>
          <w:sz w:val="22"/>
          <w:szCs w:val="22"/>
        </w:rPr>
        <w:t>_</w:t>
      </w:r>
      <w:r w:rsidR="00261262">
        <w:rPr>
          <w:sz w:val="22"/>
          <w:szCs w:val="22"/>
          <w:lang w:val="en-US"/>
        </w:rPr>
        <w:t>emo</w:t>
      </w:r>
      <w:r w:rsidR="00BB01E8" w:rsidRPr="00BB01E8">
        <w:rPr>
          <w:sz w:val="22"/>
          <w:szCs w:val="22"/>
        </w:rPr>
        <w:t>@</w:t>
      </w:r>
      <w:r w:rsidR="00BB01E8" w:rsidRPr="00BB01E8">
        <w:rPr>
          <w:sz w:val="22"/>
          <w:szCs w:val="22"/>
          <w:lang w:val="en-US"/>
        </w:rPr>
        <w:t>mail</w:t>
      </w:r>
      <w:r w:rsidR="00BB01E8" w:rsidRPr="00BB01E8">
        <w:rPr>
          <w:sz w:val="22"/>
          <w:szCs w:val="22"/>
        </w:rPr>
        <w:t>.</w:t>
      </w:r>
      <w:r w:rsidR="00BB01E8" w:rsidRPr="00BB01E8">
        <w:rPr>
          <w:sz w:val="22"/>
          <w:szCs w:val="22"/>
          <w:lang w:val="en-US"/>
        </w:rPr>
        <w:t>ru</w:t>
      </w:r>
      <w:r w:rsidRPr="00BB01E8">
        <w:rPr>
          <w:spacing w:val="2"/>
          <w:sz w:val="22"/>
          <w:szCs w:val="22"/>
        </w:rPr>
        <w:t>.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12 Контракта.</w:t>
      </w:r>
    </w:p>
    <w:p w:rsidR="00BE3398" w:rsidRPr="00184DE0" w:rsidRDefault="00BE3398" w:rsidP="00BE3398">
      <w:pPr>
        <w:jc w:val="both"/>
        <w:rPr>
          <w:sz w:val="22"/>
          <w:szCs w:val="22"/>
        </w:rPr>
      </w:pPr>
      <w:r w:rsidRPr="00184DE0">
        <w:rPr>
          <w:spacing w:val="2"/>
          <w:sz w:val="22"/>
          <w:szCs w:val="22"/>
        </w:rPr>
        <w:t xml:space="preserve">2.12. </w:t>
      </w:r>
      <w:r w:rsidRPr="00184DE0">
        <w:rPr>
          <w:sz w:val="22"/>
          <w:szCs w:val="22"/>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w:t>
      </w:r>
      <w:r w:rsidR="00184DE0">
        <w:rPr>
          <w:sz w:val="22"/>
          <w:szCs w:val="22"/>
        </w:rPr>
        <w:t> </w:t>
      </w:r>
      <w:r w:rsidRPr="00184DE0">
        <w:rPr>
          <w:sz w:val="22"/>
          <w:szCs w:val="22"/>
        </w:rPr>
        <w:t>бюджеты бюджетной системы Российской Федерации, связанных с оплатой Контракта (</w:t>
      </w:r>
      <w:hyperlink r:id="rId8" w:history="1">
        <w:r w:rsidRPr="00184DE0">
          <w:rPr>
            <w:sz w:val="22"/>
            <w:szCs w:val="22"/>
          </w:rPr>
          <w:t>п. 2 ч. 13 ст. 34</w:t>
        </w:r>
      </w:hyperlink>
      <w:r w:rsidRPr="00184DE0">
        <w:rPr>
          <w:sz w:val="22"/>
          <w:szCs w:val="22"/>
        </w:rPr>
        <w:t xml:space="preserve"> Закона N 44-ФЗ).</w:t>
      </w:r>
    </w:p>
    <w:p w:rsidR="00BE3398" w:rsidRPr="00184DE0" w:rsidRDefault="00BE3398" w:rsidP="00DD46BC">
      <w:pPr>
        <w:suppressAutoHyphens w:val="0"/>
        <w:autoSpaceDE w:val="0"/>
        <w:autoSpaceDN w:val="0"/>
        <w:adjustRightInd w:val="0"/>
        <w:jc w:val="both"/>
        <w:rPr>
          <w:rFonts w:eastAsia="Calibri"/>
          <w:sz w:val="22"/>
          <w:szCs w:val="22"/>
          <w:lang w:eastAsia="ru-RU"/>
        </w:rPr>
      </w:pPr>
    </w:p>
    <w:p w:rsidR="00824E06" w:rsidRPr="00184DE0" w:rsidRDefault="0019004C" w:rsidP="00824E06">
      <w:pPr>
        <w:pStyle w:val="afa"/>
        <w:numPr>
          <w:ilvl w:val="0"/>
          <w:numId w:val="3"/>
        </w:numPr>
        <w:suppressAutoHyphens w:val="0"/>
        <w:autoSpaceDE w:val="0"/>
        <w:autoSpaceDN w:val="0"/>
        <w:adjustRightInd w:val="0"/>
        <w:jc w:val="center"/>
        <w:rPr>
          <w:rFonts w:eastAsia="Calibri"/>
          <w:sz w:val="22"/>
          <w:szCs w:val="22"/>
          <w:lang w:eastAsia="ru-RU"/>
        </w:rPr>
      </w:pPr>
      <w:r w:rsidRPr="00184DE0">
        <w:rPr>
          <w:rFonts w:eastAsia="Calibri"/>
          <w:sz w:val="22"/>
          <w:szCs w:val="22"/>
          <w:lang w:eastAsia="ru-RU"/>
        </w:rPr>
        <w:t>ВЗАИМОДЕЙСТВИЕ СТОРОН</w:t>
      </w:r>
    </w:p>
    <w:p w:rsidR="0019004C" w:rsidRPr="00184DE0" w:rsidRDefault="0019004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 xml:space="preserve">3.1. </w:t>
      </w:r>
      <w:r w:rsidR="00E87337">
        <w:rPr>
          <w:rFonts w:eastAsia="Calibri"/>
          <w:sz w:val="22"/>
          <w:szCs w:val="22"/>
          <w:lang w:eastAsia="ru-RU"/>
        </w:rPr>
        <w:t>Государственный з</w:t>
      </w:r>
      <w:r w:rsidRPr="00184DE0">
        <w:rPr>
          <w:rFonts w:eastAsia="Calibri"/>
          <w:sz w:val="22"/>
          <w:szCs w:val="22"/>
          <w:lang w:eastAsia="ru-RU"/>
        </w:rPr>
        <w:t>аказчик имеет право:</w:t>
      </w:r>
    </w:p>
    <w:p w:rsidR="0019004C" w:rsidRPr="00184DE0" w:rsidRDefault="0019004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3.1.1. требовать от Исполнителя надлежащего исполнения обязательств в соответствии с</w:t>
      </w:r>
      <w:r w:rsidR="00423C31" w:rsidRPr="00184DE0">
        <w:rPr>
          <w:rFonts w:eastAsia="Calibri"/>
          <w:sz w:val="22"/>
          <w:szCs w:val="22"/>
          <w:lang w:eastAsia="ru-RU"/>
        </w:rPr>
        <w:t> </w:t>
      </w:r>
      <w:r w:rsidRPr="00184DE0">
        <w:rPr>
          <w:rFonts w:eastAsia="Calibri"/>
          <w:sz w:val="22"/>
          <w:szCs w:val="22"/>
          <w:lang w:eastAsia="ru-RU"/>
        </w:rPr>
        <w:t>Контрактом, а также требовать своевременного устранения выявленных недостатков;</w:t>
      </w:r>
    </w:p>
    <w:p w:rsidR="0019004C" w:rsidRPr="00184DE0" w:rsidRDefault="0019004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3.1.2. требовать от Исполнителя выезда к Заказчику для проведения исследований (испытаний) и</w:t>
      </w:r>
      <w:r w:rsidR="00681AF9">
        <w:rPr>
          <w:rFonts w:eastAsia="Calibri"/>
          <w:sz w:val="22"/>
          <w:szCs w:val="22"/>
          <w:lang w:eastAsia="ru-RU"/>
        </w:rPr>
        <w:t xml:space="preserve"> </w:t>
      </w:r>
      <w:r w:rsidRPr="00184DE0">
        <w:rPr>
          <w:rFonts w:eastAsia="Calibri"/>
          <w:sz w:val="22"/>
          <w:szCs w:val="22"/>
          <w:lang w:eastAsia="ru-RU"/>
        </w:rPr>
        <w:t>измерений идентифицированных вредных и (или) опасных производственных факторов, включая</w:t>
      </w:r>
      <w:r w:rsidR="00681AF9">
        <w:rPr>
          <w:rFonts w:eastAsia="Calibri"/>
          <w:sz w:val="22"/>
          <w:szCs w:val="22"/>
          <w:lang w:eastAsia="ru-RU"/>
        </w:rPr>
        <w:t xml:space="preserve"> </w:t>
      </w:r>
      <w:r w:rsidRPr="00184DE0">
        <w:rPr>
          <w:rFonts w:eastAsia="Calibri"/>
          <w:sz w:val="22"/>
          <w:szCs w:val="22"/>
          <w:lang w:eastAsia="ru-RU"/>
        </w:rPr>
        <w:t>измерения факторов производственной среды и</w:t>
      </w:r>
      <w:r w:rsidR="00423C31" w:rsidRPr="00184DE0">
        <w:rPr>
          <w:rFonts w:eastAsia="Calibri"/>
          <w:sz w:val="22"/>
          <w:szCs w:val="22"/>
          <w:lang w:eastAsia="ru-RU"/>
        </w:rPr>
        <w:t> </w:t>
      </w:r>
      <w:r w:rsidRPr="00184DE0">
        <w:rPr>
          <w:rFonts w:eastAsia="Calibri"/>
          <w:sz w:val="22"/>
          <w:szCs w:val="22"/>
          <w:lang w:eastAsia="ru-RU"/>
        </w:rPr>
        <w:t>трудового процесса;</w:t>
      </w:r>
    </w:p>
    <w:p w:rsidR="00760C83" w:rsidRPr="00184DE0" w:rsidRDefault="0019004C" w:rsidP="00DD46BC">
      <w:pPr>
        <w:suppressAutoHyphens w:val="0"/>
        <w:autoSpaceDE w:val="0"/>
        <w:autoSpaceDN w:val="0"/>
        <w:adjustRightInd w:val="0"/>
        <w:jc w:val="both"/>
        <w:rPr>
          <w:rFonts w:eastAsia="Calibri"/>
          <w:color w:val="000000"/>
          <w:sz w:val="22"/>
          <w:szCs w:val="22"/>
          <w:lang w:eastAsia="ru-RU"/>
        </w:rPr>
      </w:pPr>
      <w:r w:rsidRPr="00184DE0">
        <w:rPr>
          <w:rFonts w:eastAsia="Calibri"/>
          <w:sz w:val="22"/>
          <w:szCs w:val="22"/>
          <w:lang w:eastAsia="ru-RU"/>
        </w:rPr>
        <w:t>3.1.3. требовать и получать от Исполнителя обоснования результатов проведения СОУТ,</w:t>
      </w:r>
      <w:r w:rsidR="00760C83" w:rsidRPr="00184DE0">
        <w:rPr>
          <w:rFonts w:eastAsia="Calibri"/>
          <w:color w:val="000000"/>
          <w:sz w:val="22"/>
          <w:szCs w:val="22"/>
          <w:lang w:eastAsia="ru-RU"/>
        </w:rPr>
        <w:t xml:space="preserve"> разъяснения по вопросам проведения СОУТ на рабочих местах Заказчика;</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3.1.4. запрашивать у Исполнителя информацию о ходе оказания Услуг;</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color w:val="000000"/>
          <w:sz w:val="22"/>
          <w:szCs w:val="22"/>
          <w:lang w:eastAsia="ru-RU"/>
        </w:rPr>
        <w:t>3.1.5. осуществлять контроль за объемом и сроками оказания Услуг, проверять ход оказания</w:t>
      </w:r>
      <w:r w:rsidR="001D5148">
        <w:rPr>
          <w:rFonts w:eastAsia="Calibri"/>
          <w:color w:val="000000"/>
          <w:sz w:val="22"/>
          <w:szCs w:val="22"/>
          <w:lang w:eastAsia="ru-RU"/>
        </w:rPr>
        <w:t xml:space="preserve"> </w:t>
      </w:r>
      <w:r w:rsidRPr="00184DE0">
        <w:rPr>
          <w:rFonts w:eastAsia="Calibri"/>
          <w:color w:val="000000"/>
          <w:sz w:val="22"/>
          <w:szCs w:val="22"/>
          <w:lang w:eastAsia="ru-RU"/>
        </w:rPr>
        <w:t>Услуг, а также их соответствие требованиям к измерениям, осуществляемым испытательной</w:t>
      </w:r>
      <w:r w:rsidR="001D5148">
        <w:rPr>
          <w:rFonts w:eastAsia="Calibri"/>
          <w:color w:val="000000"/>
          <w:sz w:val="22"/>
          <w:szCs w:val="22"/>
          <w:lang w:eastAsia="ru-RU"/>
        </w:rPr>
        <w:t xml:space="preserve"> </w:t>
      </w:r>
      <w:r w:rsidRPr="00184DE0">
        <w:rPr>
          <w:rFonts w:eastAsia="Calibri"/>
          <w:color w:val="000000"/>
          <w:sz w:val="22"/>
          <w:szCs w:val="22"/>
          <w:lang w:eastAsia="ru-RU"/>
        </w:rPr>
        <w:t xml:space="preserve">лабораторией (центром) Исполнителя в соответствии с Федеральным </w:t>
      </w:r>
      <w:r w:rsidRPr="00184DE0">
        <w:rPr>
          <w:rFonts w:eastAsia="Calibri"/>
          <w:sz w:val="22"/>
          <w:szCs w:val="22"/>
          <w:lang w:eastAsia="ru-RU"/>
        </w:rPr>
        <w:t>законом от 28.12.2013 N 426-ФЗ,</w:t>
      </w:r>
      <w:r w:rsidR="00681AF9">
        <w:rPr>
          <w:rFonts w:eastAsia="Calibri"/>
          <w:sz w:val="22"/>
          <w:szCs w:val="22"/>
          <w:lang w:eastAsia="ru-RU"/>
        </w:rPr>
        <w:t xml:space="preserve"> </w:t>
      </w:r>
      <w:r w:rsidR="00184DE0">
        <w:rPr>
          <w:rFonts w:eastAsia="Calibri"/>
          <w:sz w:val="22"/>
          <w:szCs w:val="22"/>
          <w:lang w:eastAsia="ru-RU"/>
        </w:rPr>
        <w:t>не </w:t>
      </w:r>
      <w:r w:rsidRPr="00184DE0">
        <w:rPr>
          <w:rFonts w:eastAsia="Calibri"/>
          <w:sz w:val="22"/>
          <w:szCs w:val="22"/>
          <w:lang w:eastAsia="ru-RU"/>
        </w:rPr>
        <w:t>вмешиваясь в деятельность Исполнителя;</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3.1.6. требовать от Исполнителя документы, подтверждающие, что используемые средства</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измерений прошли государственную поверку и внесены в Федеральный информационный фонд по</w:t>
      </w:r>
      <w:r w:rsidR="001E5002">
        <w:rPr>
          <w:rFonts w:eastAsia="Calibri"/>
          <w:sz w:val="22"/>
          <w:szCs w:val="22"/>
          <w:lang w:eastAsia="ru-RU"/>
        </w:rPr>
        <w:t> </w:t>
      </w:r>
      <w:r w:rsidRPr="00184DE0">
        <w:rPr>
          <w:rFonts w:eastAsia="Calibri"/>
          <w:sz w:val="22"/>
          <w:szCs w:val="22"/>
          <w:lang w:eastAsia="ru-RU"/>
        </w:rPr>
        <w:t>обеспечению единства измерений;</w:t>
      </w:r>
    </w:p>
    <w:p w:rsidR="00794C32"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lastRenderedPageBreak/>
        <w:t xml:space="preserve">3.1.7. обжаловать в порядке, установленном статьей 26 Федерального закона от 28.12.2013 </w:t>
      </w:r>
      <w:r w:rsidR="00681AF9">
        <w:rPr>
          <w:rFonts w:eastAsia="Calibri"/>
          <w:sz w:val="22"/>
          <w:szCs w:val="22"/>
          <w:lang w:eastAsia="ru-RU"/>
        </w:rPr>
        <w:br/>
      </w:r>
      <w:r w:rsidRPr="00184DE0">
        <w:rPr>
          <w:rFonts w:eastAsia="Calibri"/>
          <w:sz w:val="22"/>
          <w:szCs w:val="22"/>
          <w:lang w:eastAsia="ru-RU"/>
        </w:rPr>
        <w:t>N</w:t>
      </w:r>
      <w:r w:rsidR="00891793" w:rsidRPr="00184DE0">
        <w:rPr>
          <w:rFonts w:eastAsia="Calibri"/>
          <w:sz w:val="22"/>
          <w:szCs w:val="22"/>
          <w:lang w:eastAsia="ru-RU"/>
        </w:rPr>
        <w:t> </w:t>
      </w:r>
      <w:r w:rsidRPr="00184DE0">
        <w:rPr>
          <w:rFonts w:eastAsia="Calibri"/>
          <w:sz w:val="22"/>
          <w:szCs w:val="22"/>
          <w:lang w:eastAsia="ru-RU"/>
        </w:rPr>
        <w:t>426-</w:t>
      </w:r>
      <w:r w:rsidR="00E961CE">
        <w:rPr>
          <w:rFonts w:eastAsia="Calibri"/>
          <w:sz w:val="22"/>
          <w:szCs w:val="22"/>
          <w:lang w:eastAsia="ru-RU"/>
        </w:rPr>
        <w:t>Ф</w:t>
      </w:r>
      <w:r w:rsidRPr="00184DE0">
        <w:rPr>
          <w:rFonts w:eastAsia="Calibri"/>
          <w:sz w:val="22"/>
          <w:szCs w:val="22"/>
          <w:lang w:eastAsia="ru-RU"/>
        </w:rPr>
        <w:t>З, действия (бездействие) Исполнителя;</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 xml:space="preserve">3.1.8. самостоятельно в течение срока действия </w:t>
      </w:r>
      <w:r w:rsidR="00E87337">
        <w:rPr>
          <w:rFonts w:eastAsia="Calibri"/>
          <w:sz w:val="22"/>
          <w:szCs w:val="22"/>
          <w:lang w:eastAsia="ru-RU"/>
        </w:rPr>
        <w:t>Государственного к</w:t>
      </w:r>
      <w:r w:rsidRPr="00184DE0">
        <w:rPr>
          <w:rFonts w:eastAsia="Calibri"/>
          <w:sz w:val="22"/>
          <w:szCs w:val="22"/>
          <w:lang w:eastAsia="ru-RU"/>
        </w:rPr>
        <w:t>онтракта проверять информацию о</w:t>
      </w:r>
      <w:r w:rsidR="00423C31" w:rsidRPr="00184DE0">
        <w:rPr>
          <w:rFonts w:eastAsia="Calibri"/>
          <w:sz w:val="22"/>
          <w:szCs w:val="22"/>
          <w:lang w:eastAsia="ru-RU"/>
        </w:rPr>
        <w:t> </w:t>
      </w:r>
      <w:r w:rsidRPr="00184DE0">
        <w:rPr>
          <w:rFonts w:eastAsia="Calibri"/>
          <w:sz w:val="22"/>
          <w:szCs w:val="22"/>
          <w:lang w:eastAsia="ru-RU"/>
        </w:rPr>
        <w:t>соответствии</w:t>
      </w:r>
      <w:r w:rsidR="00794C32">
        <w:rPr>
          <w:rFonts w:eastAsia="Calibri"/>
          <w:sz w:val="22"/>
          <w:szCs w:val="22"/>
          <w:lang w:eastAsia="ru-RU"/>
        </w:rPr>
        <w:t xml:space="preserve"> </w:t>
      </w:r>
      <w:r w:rsidRPr="00184DE0">
        <w:rPr>
          <w:rFonts w:eastAsia="Calibri"/>
          <w:sz w:val="22"/>
          <w:szCs w:val="22"/>
          <w:lang w:eastAsia="ru-RU"/>
        </w:rPr>
        <w:t>Исполнителя требованиям, установленным пунктом 3 части 1, частя</w:t>
      </w:r>
      <w:r w:rsidR="00184DE0">
        <w:rPr>
          <w:rFonts w:eastAsia="Calibri"/>
          <w:sz w:val="22"/>
          <w:szCs w:val="22"/>
          <w:lang w:eastAsia="ru-RU"/>
        </w:rPr>
        <w:t>ми 2 и 3 статьи 19, частями 4 и </w:t>
      </w:r>
      <w:r w:rsidRPr="00184DE0">
        <w:rPr>
          <w:rFonts w:eastAsia="Calibri"/>
          <w:sz w:val="22"/>
          <w:szCs w:val="22"/>
          <w:lang w:eastAsia="ru-RU"/>
        </w:rPr>
        <w:t>5</w:t>
      </w:r>
      <w:r w:rsidR="00681AF9">
        <w:rPr>
          <w:rFonts w:eastAsia="Calibri"/>
          <w:sz w:val="22"/>
          <w:szCs w:val="22"/>
          <w:lang w:eastAsia="ru-RU"/>
        </w:rPr>
        <w:t xml:space="preserve"> </w:t>
      </w:r>
      <w:r w:rsidRPr="00184DE0">
        <w:rPr>
          <w:rFonts w:eastAsia="Calibri"/>
          <w:sz w:val="22"/>
          <w:szCs w:val="22"/>
          <w:lang w:eastAsia="ru-RU"/>
        </w:rPr>
        <w:t>статьи 21 Федерального закона от 28.12.2013 N 426-ФЗ;</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3.1.9. получать от Исполнителя отчет о проведении СОУТ, оформленный в соответствии с</w:t>
      </w:r>
      <w:r w:rsidR="00423C31" w:rsidRPr="00184DE0">
        <w:rPr>
          <w:rFonts w:eastAsia="Calibri"/>
          <w:sz w:val="22"/>
          <w:szCs w:val="22"/>
          <w:lang w:eastAsia="ru-RU"/>
        </w:rPr>
        <w:t> </w:t>
      </w:r>
      <w:r w:rsidRPr="00184DE0">
        <w:rPr>
          <w:rFonts w:eastAsia="Calibri"/>
          <w:sz w:val="22"/>
          <w:szCs w:val="22"/>
          <w:lang w:eastAsia="ru-RU"/>
        </w:rPr>
        <w:t>требованиями статьи 15 Федерального закона от 28.12.2013 N 426-ФЗ, в срок, установленный</w:t>
      </w:r>
      <w:r w:rsidR="00681AF9">
        <w:rPr>
          <w:rFonts w:eastAsia="Calibri"/>
          <w:sz w:val="22"/>
          <w:szCs w:val="22"/>
          <w:lang w:eastAsia="ru-RU"/>
        </w:rPr>
        <w:t xml:space="preserve"> </w:t>
      </w:r>
      <w:r w:rsidRPr="00184DE0">
        <w:rPr>
          <w:rFonts w:eastAsia="Calibri"/>
          <w:sz w:val="22"/>
          <w:szCs w:val="22"/>
          <w:lang w:eastAsia="ru-RU"/>
        </w:rPr>
        <w:t>Контрактом;</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3.1.10. в случае досрочного исполнени</w:t>
      </w:r>
      <w:r w:rsidR="00E87337">
        <w:rPr>
          <w:rFonts w:eastAsia="Calibri"/>
          <w:color w:val="000000"/>
          <w:sz w:val="22"/>
          <w:szCs w:val="22"/>
          <w:lang w:eastAsia="ru-RU"/>
        </w:rPr>
        <w:t>я Исполнителем обязательств по Государственному к</w:t>
      </w:r>
      <w:r w:rsidRPr="00184DE0">
        <w:rPr>
          <w:rFonts w:eastAsia="Calibri"/>
          <w:color w:val="000000"/>
          <w:sz w:val="22"/>
          <w:szCs w:val="22"/>
          <w:lang w:eastAsia="ru-RU"/>
        </w:rPr>
        <w:t>онтракту по</w:t>
      </w:r>
      <w:r w:rsidR="00423C31" w:rsidRPr="00184DE0">
        <w:rPr>
          <w:rFonts w:eastAsia="Calibri"/>
          <w:color w:val="000000"/>
          <w:sz w:val="22"/>
          <w:szCs w:val="22"/>
          <w:lang w:eastAsia="ru-RU"/>
        </w:rPr>
        <w:t> </w:t>
      </w:r>
      <w:r w:rsidRPr="00184DE0">
        <w:rPr>
          <w:rFonts w:eastAsia="Calibri"/>
          <w:color w:val="000000"/>
          <w:sz w:val="22"/>
          <w:szCs w:val="22"/>
          <w:lang w:eastAsia="ru-RU"/>
        </w:rPr>
        <w:t>согласованию с Заказчиком принять и оплатить Услуги в соответствии с установленным в Контракте</w:t>
      </w:r>
      <w:r w:rsidR="00E87337">
        <w:rPr>
          <w:rFonts w:eastAsia="Calibri"/>
          <w:color w:val="000000"/>
          <w:sz w:val="22"/>
          <w:szCs w:val="22"/>
          <w:lang w:eastAsia="ru-RU"/>
        </w:rPr>
        <w:t xml:space="preserve"> </w:t>
      </w:r>
      <w:r w:rsidRPr="00184DE0">
        <w:rPr>
          <w:rFonts w:eastAsia="Calibri"/>
          <w:color w:val="000000"/>
          <w:sz w:val="22"/>
          <w:szCs w:val="22"/>
          <w:lang w:eastAsia="ru-RU"/>
        </w:rPr>
        <w:t>порядком.</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3.2. </w:t>
      </w:r>
      <w:r w:rsidR="00E87337">
        <w:rPr>
          <w:rFonts w:eastAsia="Calibri"/>
          <w:color w:val="000000"/>
          <w:sz w:val="22"/>
          <w:szCs w:val="22"/>
          <w:lang w:eastAsia="ru-RU"/>
        </w:rPr>
        <w:t>Государственный з</w:t>
      </w:r>
      <w:r w:rsidRPr="00184DE0">
        <w:rPr>
          <w:rFonts w:eastAsia="Calibri"/>
          <w:color w:val="000000"/>
          <w:sz w:val="22"/>
          <w:szCs w:val="22"/>
          <w:lang w:eastAsia="ru-RU"/>
        </w:rPr>
        <w:t>аказчик обязуется:</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3.2.1. до начала проведения СОУТ предоставить Исполнителю:</w:t>
      </w:r>
      <w:r w:rsidR="00681AF9">
        <w:rPr>
          <w:rFonts w:eastAsia="Calibri"/>
          <w:color w:val="000000"/>
          <w:sz w:val="22"/>
          <w:szCs w:val="22"/>
          <w:lang w:eastAsia="ru-RU"/>
        </w:rPr>
        <w:t xml:space="preserve"> </w:t>
      </w:r>
      <w:r w:rsidRPr="00184DE0">
        <w:rPr>
          <w:rFonts w:eastAsia="Calibri"/>
          <w:color w:val="000000"/>
          <w:sz w:val="22"/>
          <w:szCs w:val="22"/>
          <w:lang w:eastAsia="ru-RU"/>
        </w:rPr>
        <w:t>сведения об</w:t>
      </w:r>
      <w:r w:rsidR="00C152AF">
        <w:rPr>
          <w:rFonts w:eastAsia="Calibri"/>
          <w:color w:val="000000"/>
          <w:sz w:val="22"/>
          <w:szCs w:val="22"/>
          <w:lang w:eastAsia="ru-RU"/>
        </w:rPr>
        <w:t> </w:t>
      </w:r>
      <w:r w:rsidRPr="00184DE0">
        <w:rPr>
          <w:rFonts w:eastAsia="Calibri"/>
          <w:color w:val="000000"/>
          <w:sz w:val="22"/>
          <w:szCs w:val="22"/>
          <w:lang w:eastAsia="ru-RU"/>
        </w:rPr>
        <w:t>организации</w:t>
      </w:r>
      <w:r w:rsidR="00681AF9">
        <w:rPr>
          <w:rFonts w:eastAsia="Calibri"/>
          <w:color w:val="000000"/>
          <w:sz w:val="22"/>
          <w:szCs w:val="22"/>
          <w:lang w:eastAsia="ru-RU"/>
        </w:rPr>
        <w:t xml:space="preserve"> </w:t>
      </w:r>
      <w:r w:rsidRPr="00184DE0">
        <w:rPr>
          <w:rFonts w:eastAsia="Calibri"/>
          <w:color w:val="000000"/>
          <w:sz w:val="22"/>
          <w:szCs w:val="22"/>
          <w:lang w:eastAsia="ru-RU"/>
        </w:rPr>
        <w:t>-</w:t>
      </w:r>
      <w:r w:rsidR="00681AF9">
        <w:rPr>
          <w:rFonts w:eastAsia="Calibri"/>
          <w:color w:val="000000"/>
          <w:sz w:val="22"/>
          <w:szCs w:val="22"/>
          <w:lang w:eastAsia="ru-RU"/>
        </w:rPr>
        <w:t xml:space="preserve"> </w:t>
      </w:r>
      <w:r w:rsidR="001349A8" w:rsidRPr="00184DE0">
        <w:rPr>
          <w:rFonts w:eastAsia="Calibri"/>
          <w:sz w:val="22"/>
          <w:szCs w:val="22"/>
          <w:lang w:eastAsia="ru-RU"/>
        </w:rPr>
        <w:t>Заказчике</w:t>
      </w:r>
      <w:r w:rsidRPr="00184DE0">
        <w:rPr>
          <w:rFonts w:eastAsia="Calibri"/>
          <w:sz w:val="22"/>
          <w:szCs w:val="22"/>
          <w:lang w:eastAsia="ru-RU"/>
        </w:rPr>
        <w:t>;</w:t>
      </w:r>
      <w:r w:rsidR="00681AF9">
        <w:rPr>
          <w:rFonts w:eastAsia="Calibri"/>
          <w:sz w:val="22"/>
          <w:szCs w:val="22"/>
          <w:lang w:eastAsia="ru-RU"/>
        </w:rPr>
        <w:t xml:space="preserve"> </w:t>
      </w:r>
      <w:r w:rsidR="00C152AF" w:rsidRPr="00184DE0">
        <w:rPr>
          <w:rFonts w:eastAsia="Calibri"/>
          <w:color w:val="000000"/>
          <w:sz w:val="22"/>
          <w:szCs w:val="22"/>
          <w:lang w:eastAsia="ru-RU"/>
        </w:rPr>
        <w:t xml:space="preserve">копию приказа о проведении СОУТ; </w:t>
      </w:r>
      <w:r w:rsidRPr="00184DE0">
        <w:rPr>
          <w:rFonts w:eastAsia="Calibri"/>
          <w:sz w:val="22"/>
          <w:szCs w:val="22"/>
          <w:lang w:eastAsia="ru-RU"/>
        </w:rPr>
        <w:t>штатное расписание организации (содержащее информацию, имеющую отношение к проведению</w:t>
      </w:r>
      <w:r w:rsidR="001D5148">
        <w:rPr>
          <w:rFonts w:eastAsia="Calibri"/>
          <w:sz w:val="22"/>
          <w:szCs w:val="22"/>
          <w:lang w:eastAsia="ru-RU"/>
        </w:rPr>
        <w:t xml:space="preserve"> </w:t>
      </w:r>
      <w:r w:rsidRPr="00184DE0">
        <w:rPr>
          <w:rFonts w:eastAsia="Calibri"/>
          <w:sz w:val="22"/>
          <w:szCs w:val="22"/>
          <w:lang w:eastAsia="ru-RU"/>
        </w:rPr>
        <w:t>СОУТ);список должностей и профессий работников, которые подлежат обязательным предварительными периодическим медицинским осмотрам согласно приказу</w:t>
      </w:r>
      <w:r w:rsidR="001D5148">
        <w:rPr>
          <w:rFonts w:eastAsia="Calibri"/>
          <w:sz w:val="22"/>
          <w:szCs w:val="22"/>
          <w:lang w:eastAsia="ru-RU"/>
        </w:rPr>
        <w:t xml:space="preserve"> </w:t>
      </w:r>
      <w:r w:rsidR="000C0B59">
        <w:rPr>
          <w:rFonts w:eastAsia="Calibri"/>
          <w:sz w:val="22"/>
          <w:szCs w:val="22"/>
          <w:lang w:eastAsia="ru-RU"/>
        </w:rPr>
        <w:t xml:space="preserve">Минтруда России и </w:t>
      </w:r>
      <w:r w:rsidRPr="00184DE0">
        <w:rPr>
          <w:rFonts w:eastAsia="Calibri"/>
          <w:color w:val="000000"/>
          <w:sz w:val="22"/>
          <w:szCs w:val="22"/>
          <w:lang w:eastAsia="ru-RU"/>
        </w:rPr>
        <w:t>Минздрав</w:t>
      </w:r>
      <w:r w:rsidR="000C0B59">
        <w:rPr>
          <w:rFonts w:eastAsia="Calibri"/>
          <w:color w:val="000000"/>
          <w:sz w:val="22"/>
          <w:szCs w:val="22"/>
          <w:lang w:eastAsia="ru-RU"/>
        </w:rPr>
        <w:t>а</w:t>
      </w:r>
      <w:r w:rsidRPr="00184DE0">
        <w:rPr>
          <w:rFonts w:eastAsia="Calibri"/>
          <w:color w:val="000000"/>
          <w:sz w:val="22"/>
          <w:szCs w:val="22"/>
          <w:lang w:eastAsia="ru-RU"/>
        </w:rPr>
        <w:t xml:space="preserve"> России от</w:t>
      </w:r>
      <w:r w:rsidR="001349A8" w:rsidRPr="00184DE0">
        <w:rPr>
          <w:rFonts w:eastAsia="Calibri"/>
          <w:color w:val="000000"/>
          <w:sz w:val="22"/>
          <w:szCs w:val="22"/>
          <w:lang w:eastAsia="ru-RU"/>
        </w:rPr>
        <w:t> </w:t>
      </w:r>
      <w:r w:rsidR="000C0B59">
        <w:rPr>
          <w:rFonts w:eastAsia="Calibri"/>
          <w:color w:val="000000"/>
          <w:sz w:val="22"/>
          <w:szCs w:val="22"/>
          <w:lang w:eastAsia="ru-RU"/>
        </w:rPr>
        <w:t>31 декабря 202</w:t>
      </w:r>
      <w:r w:rsidR="00EA0F12">
        <w:rPr>
          <w:rFonts w:eastAsia="Calibri"/>
          <w:color w:val="000000"/>
          <w:sz w:val="22"/>
          <w:szCs w:val="22"/>
          <w:lang w:eastAsia="ru-RU"/>
        </w:rPr>
        <w:t>0</w:t>
      </w:r>
      <w:r w:rsidR="00184DE0">
        <w:rPr>
          <w:rFonts w:eastAsia="Calibri"/>
          <w:color w:val="000000"/>
          <w:sz w:val="22"/>
          <w:szCs w:val="22"/>
          <w:lang w:eastAsia="ru-RU"/>
        </w:rPr>
        <w:t xml:space="preserve"> г. N</w:t>
      </w:r>
      <w:r w:rsidR="000C0B59">
        <w:rPr>
          <w:rFonts w:eastAsia="Calibri"/>
          <w:color w:val="000000"/>
          <w:sz w:val="22"/>
          <w:szCs w:val="22"/>
          <w:lang w:eastAsia="ru-RU"/>
        </w:rPr>
        <w:t> 988н/1420</w:t>
      </w:r>
      <w:r w:rsidR="00184DE0">
        <w:rPr>
          <w:rFonts w:eastAsia="Calibri"/>
          <w:color w:val="000000"/>
          <w:sz w:val="22"/>
          <w:szCs w:val="22"/>
          <w:lang w:eastAsia="ru-RU"/>
        </w:rPr>
        <w:t>н "Об </w:t>
      </w:r>
      <w:r w:rsidRPr="00184DE0">
        <w:rPr>
          <w:rFonts w:eastAsia="Calibri"/>
          <w:color w:val="000000"/>
          <w:sz w:val="22"/>
          <w:szCs w:val="22"/>
          <w:lang w:eastAsia="ru-RU"/>
        </w:rPr>
        <w:t>утверждении перечней вредных и (или) опасных производственных факторов и</w:t>
      </w:r>
      <w:r w:rsidR="000C0B59">
        <w:rPr>
          <w:rFonts w:eastAsia="Calibri"/>
          <w:color w:val="000000"/>
          <w:sz w:val="22"/>
          <w:szCs w:val="22"/>
          <w:lang w:eastAsia="ru-RU"/>
        </w:rPr>
        <w:t> </w:t>
      </w:r>
      <w:r w:rsidRPr="00184DE0">
        <w:rPr>
          <w:rFonts w:eastAsia="Calibri"/>
          <w:color w:val="000000"/>
          <w:sz w:val="22"/>
          <w:szCs w:val="22"/>
          <w:lang w:eastAsia="ru-RU"/>
        </w:rPr>
        <w:t xml:space="preserve">работ, при выполнении которых проводятся обязательные предварительные медицинские осмотры </w:t>
      </w:r>
      <w:r w:rsidR="000C0B59">
        <w:rPr>
          <w:rFonts w:eastAsia="Calibri"/>
          <w:color w:val="000000"/>
          <w:sz w:val="22"/>
          <w:szCs w:val="22"/>
          <w:lang w:eastAsia="ru-RU"/>
        </w:rPr>
        <w:t>при поступлении на работу и периодические медицинские осмотры</w:t>
      </w:r>
      <w:r w:rsidRPr="00184DE0">
        <w:rPr>
          <w:rFonts w:eastAsia="Calibri"/>
          <w:color w:val="000000"/>
          <w:sz w:val="22"/>
          <w:szCs w:val="22"/>
          <w:lang w:eastAsia="ru-RU"/>
        </w:rPr>
        <w:t>, и Порядка проведения обязательных предварительных и</w:t>
      </w:r>
      <w:r w:rsidR="001D5148">
        <w:rPr>
          <w:rFonts w:eastAsia="Calibri"/>
          <w:color w:val="000000"/>
          <w:sz w:val="22"/>
          <w:szCs w:val="22"/>
          <w:lang w:eastAsia="ru-RU"/>
        </w:rPr>
        <w:t xml:space="preserve"> </w:t>
      </w:r>
      <w:r w:rsidRPr="00184DE0">
        <w:rPr>
          <w:rFonts w:eastAsia="Calibri"/>
          <w:color w:val="000000"/>
          <w:sz w:val="22"/>
          <w:szCs w:val="22"/>
          <w:lang w:eastAsia="ru-RU"/>
        </w:rPr>
        <w:t xml:space="preserve">периодических медицинских осмотров работников, </w:t>
      </w:r>
      <w:r w:rsidR="000C0B59">
        <w:rPr>
          <w:rFonts w:eastAsia="Calibri"/>
          <w:color w:val="000000"/>
          <w:sz w:val="22"/>
          <w:szCs w:val="22"/>
          <w:lang w:eastAsia="ru-RU"/>
        </w:rPr>
        <w:t>предусмотренных ч.4 статьи 213 Трудового кодекса Российской Федерации, перечня медицинских противопоказаний к осуществлению</w:t>
      </w:r>
      <w:r w:rsidR="00EF3DBA">
        <w:rPr>
          <w:rFonts w:eastAsia="Calibri"/>
          <w:color w:val="000000"/>
          <w:sz w:val="22"/>
          <w:szCs w:val="22"/>
          <w:lang w:eastAsia="ru-RU"/>
        </w:rPr>
        <w:t xml:space="preserve"> работ с </w:t>
      </w:r>
      <w:r w:rsidR="00EF3DBA" w:rsidRPr="00184DE0">
        <w:rPr>
          <w:rFonts w:eastAsia="Calibri"/>
          <w:color w:val="000000"/>
          <w:sz w:val="22"/>
          <w:szCs w:val="22"/>
          <w:lang w:eastAsia="ru-RU"/>
        </w:rPr>
        <w:t xml:space="preserve">вредными и (или) опасными </w:t>
      </w:r>
      <w:r w:rsidR="00EF3DBA">
        <w:rPr>
          <w:rFonts w:eastAsia="Calibri"/>
          <w:color w:val="000000"/>
          <w:sz w:val="22"/>
          <w:szCs w:val="22"/>
          <w:lang w:eastAsia="ru-RU"/>
        </w:rPr>
        <w:t xml:space="preserve">производственными факторами, а также работам, при </w:t>
      </w:r>
      <w:r w:rsidR="000C0B59">
        <w:rPr>
          <w:rFonts w:eastAsia="Calibri"/>
          <w:color w:val="000000"/>
          <w:sz w:val="22"/>
          <w:szCs w:val="22"/>
          <w:lang w:eastAsia="ru-RU"/>
        </w:rPr>
        <w:t xml:space="preserve">выполнении </w:t>
      </w:r>
      <w:r w:rsidR="00EF3DBA">
        <w:rPr>
          <w:rFonts w:eastAsia="Calibri"/>
          <w:color w:val="000000"/>
          <w:sz w:val="22"/>
          <w:szCs w:val="22"/>
          <w:lang w:eastAsia="ru-RU"/>
        </w:rPr>
        <w:t>которых проводятся обязательные предварительные и периодические медицинские осмотры</w:t>
      </w:r>
      <w:r w:rsidRPr="00184DE0">
        <w:rPr>
          <w:rFonts w:eastAsia="Calibri"/>
          <w:color w:val="000000"/>
          <w:sz w:val="22"/>
          <w:szCs w:val="22"/>
          <w:lang w:eastAsia="ru-RU"/>
        </w:rPr>
        <w:t>";</w:t>
      </w:r>
      <w:r w:rsidR="00681AF9">
        <w:rPr>
          <w:rFonts w:eastAsia="Calibri"/>
          <w:color w:val="000000"/>
          <w:sz w:val="22"/>
          <w:szCs w:val="22"/>
          <w:lang w:eastAsia="ru-RU"/>
        </w:rPr>
        <w:t xml:space="preserve"> </w:t>
      </w:r>
      <w:r w:rsidRPr="00184DE0">
        <w:rPr>
          <w:rFonts w:eastAsia="Calibri"/>
          <w:color w:val="000000"/>
          <w:sz w:val="22"/>
          <w:szCs w:val="22"/>
          <w:lang w:eastAsia="ru-RU"/>
        </w:rPr>
        <w:t>список работников, имеющих право на бесплатное получение лечебно-профилактического</w:t>
      </w:r>
      <w:r w:rsidR="001D5148">
        <w:rPr>
          <w:rFonts w:eastAsia="Calibri"/>
          <w:color w:val="000000"/>
          <w:sz w:val="22"/>
          <w:szCs w:val="22"/>
          <w:lang w:eastAsia="ru-RU"/>
        </w:rPr>
        <w:t xml:space="preserve"> </w:t>
      </w:r>
      <w:r w:rsidRPr="00184DE0">
        <w:rPr>
          <w:rFonts w:eastAsia="Calibri"/>
          <w:color w:val="000000"/>
          <w:sz w:val="22"/>
          <w:szCs w:val="22"/>
          <w:lang w:eastAsia="ru-RU"/>
        </w:rPr>
        <w:t>питания, молока или других равноценных продуктов, с</w:t>
      </w:r>
      <w:r w:rsidR="001349A8" w:rsidRPr="00184DE0">
        <w:rPr>
          <w:rFonts w:eastAsia="Calibri"/>
          <w:color w:val="000000"/>
          <w:sz w:val="22"/>
          <w:szCs w:val="22"/>
          <w:lang w:eastAsia="ru-RU"/>
        </w:rPr>
        <w:t> </w:t>
      </w:r>
      <w:r w:rsidRPr="00184DE0">
        <w:rPr>
          <w:rFonts w:eastAsia="Calibri"/>
          <w:color w:val="000000"/>
          <w:sz w:val="22"/>
          <w:szCs w:val="22"/>
          <w:lang w:eastAsia="ru-RU"/>
        </w:rPr>
        <w:t>указанием оснований для их выдачи;</w:t>
      </w:r>
      <w:r w:rsidR="00681AF9">
        <w:rPr>
          <w:rFonts w:eastAsia="Calibri"/>
          <w:color w:val="000000"/>
          <w:sz w:val="22"/>
          <w:szCs w:val="22"/>
          <w:lang w:eastAsia="ru-RU"/>
        </w:rPr>
        <w:t xml:space="preserve"> </w:t>
      </w:r>
      <w:r w:rsidRPr="00184DE0">
        <w:rPr>
          <w:rFonts w:eastAsia="Calibri"/>
          <w:color w:val="000000"/>
          <w:sz w:val="22"/>
          <w:szCs w:val="22"/>
          <w:lang w:eastAsia="ru-RU"/>
        </w:rPr>
        <w:t>список работников, имеющих право на</w:t>
      </w:r>
      <w:r w:rsidR="001349A8" w:rsidRPr="00184DE0">
        <w:rPr>
          <w:rFonts w:eastAsia="Calibri"/>
          <w:color w:val="000000"/>
          <w:sz w:val="22"/>
          <w:szCs w:val="22"/>
          <w:lang w:eastAsia="ru-RU"/>
        </w:rPr>
        <w:t> </w:t>
      </w:r>
      <w:r w:rsidRPr="00184DE0">
        <w:rPr>
          <w:rFonts w:eastAsia="Calibri"/>
          <w:color w:val="000000"/>
          <w:sz w:val="22"/>
          <w:szCs w:val="22"/>
          <w:lang w:eastAsia="ru-RU"/>
        </w:rPr>
        <w:t>дополнительный отпуск и сокращенный рабочий день;</w:t>
      </w:r>
      <w:r w:rsidR="00681AF9">
        <w:rPr>
          <w:rFonts w:eastAsia="Calibri"/>
          <w:color w:val="000000"/>
          <w:sz w:val="22"/>
          <w:szCs w:val="22"/>
          <w:lang w:eastAsia="ru-RU"/>
        </w:rPr>
        <w:t xml:space="preserve"> </w:t>
      </w:r>
      <w:r w:rsidRPr="00184DE0">
        <w:rPr>
          <w:rFonts w:eastAsia="Calibri"/>
          <w:color w:val="000000"/>
          <w:sz w:val="22"/>
          <w:szCs w:val="22"/>
          <w:lang w:eastAsia="ru-RU"/>
        </w:rPr>
        <w:t>список профессий рабочих и</w:t>
      </w:r>
      <w:r w:rsidR="001349A8" w:rsidRPr="00184DE0">
        <w:rPr>
          <w:rFonts w:eastAsia="Calibri"/>
          <w:color w:val="000000"/>
          <w:sz w:val="22"/>
          <w:szCs w:val="22"/>
          <w:lang w:eastAsia="ru-RU"/>
        </w:rPr>
        <w:t> </w:t>
      </w:r>
      <w:r w:rsidRPr="00184DE0">
        <w:rPr>
          <w:rFonts w:eastAsia="Calibri"/>
          <w:color w:val="000000"/>
          <w:sz w:val="22"/>
          <w:szCs w:val="22"/>
          <w:lang w:eastAsia="ru-RU"/>
        </w:rPr>
        <w:t>должностей служащих, имеющих право на досрочное назначение</w:t>
      </w:r>
      <w:r w:rsidR="001D5148">
        <w:rPr>
          <w:rFonts w:eastAsia="Calibri"/>
          <w:color w:val="000000"/>
          <w:sz w:val="22"/>
          <w:szCs w:val="22"/>
          <w:lang w:eastAsia="ru-RU"/>
        </w:rPr>
        <w:t xml:space="preserve"> </w:t>
      </w:r>
      <w:r w:rsidRPr="00184DE0">
        <w:rPr>
          <w:rFonts w:eastAsia="Calibri"/>
          <w:color w:val="000000"/>
          <w:sz w:val="22"/>
          <w:szCs w:val="22"/>
          <w:lang w:eastAsia="ru-RU"/>
        </w:rPr>
        <w:t>трудовой пенсии;</w:t>
      </w:r>
      <w:r w:rsidR="001D5148">
        <w:rPr>
          <w:rFonts w:eastAsia="Calibri"/>
          <w:color w:val="000000"/>
          <w:sz w:val="22"/>
          <w:szCs w:val="22"/>
          <w:lang w:eastAsia="ru-RU"/>
        </w:rPr>
        <w:t xml:space="preserve"> </w:t>
      </w:r>
      <w:r w:rsidR="00FF640E">
        <w:rPr>
          <w:rFonts w:eastAsia="Calibri"/>
          <w:color w:val="000000"/>
          <w:sz w:val="22"/>
          <w:szCs w:val="22"/>
          <w:lang w:eastAsia="ru-RU"/>
        </w:rPr>
        <w:t>список профессий рабочих и </w:t>
      </w:r>
      <w:r w:rsidRPr="00184DE0">
        <w:rPr>
          <w:rFonts w:eastAsia="Calibri"/>
          <w:color w:val="000000"/>
          <w:sz w:val="22"/>
          <w:szCs w:val="22"/>
          <w:lang w:eastAsia="ru-RU"/>
        </w:rPr>
        <w:t>должностей служащих, имеющих право на</w:t>
      </w:r>
      <w:r w:rsidR="008A35E5" w:rsidRPr="00184DE0">
        <w:rPr>
          <w:rFonts w:eastAsia="Calibri"/>
          <w:color w:val="000000"/>
          <w:sz w:val="22"/>
          <w:szCs w:val="22"/>
          <w:lang w:eastAsia="ru-RU"/>
        </w:rPr>
        <w:t> </w:t>
      </w:r>
      <w:r w:rsidRPr="00184DE0">
        <w:rPr>
          <w:rFonts w:eastAsia="Calibri"/>
          <w:color w:val="000000"/>
          <w:sz w:val="22"/>
          <w:szCs w:val="22"/>
          <w:lang w:eastAsia="ru-RU"/>
        </w:rPr>
        <w:t>доплаты (размер</w:t>
      </w:r>
      <w:r w:rsidR="001D5148">
        <w:rPr>
          <w:rFonts w:eastAsia="Calibri"/>
          <w:color w:val="000000"/>
          <w:sz w:val="22"/>
          <w:szCs w:val="22"/>
          <w:lang w:eastAsia="ru-RU"/>
        </w:rPr>
        <w:t xml:space="preserve"> </w:t>
      </w:r>
      <w:r w:rsidRPr="00184DE0">
        <w:rPr>
          <w:rFonts w:eastAsia="Calibri"/>
          <w:color w:val="000000"/>
          <w:sz w:val="22"/>
          <w:szCs w:val="22"/>
          <w:lang w:eastAsia="ru-RU"/>
        </w:rPr>
        <w:t>повышения оплаты труда) к окладу (факторы, их обусловливающие);</w:t>
      </w:r>
      <w:r w:rsidR="00681AF9">
        <w:rPr>
          <w:rFonts w:eastAsia="Calibri"/>
          <w:color w:val="000000"/>
          <w:sz w:val="22"/>
          <w:szCs w:val="22"/>
          <w:lang w:eastAsia="ru-RU"/>
        </w:rPr>
        <w:t xml:space="preserve"> </w:t>
      </w:r>
      <w:r w:rsidRPr="00184DE0">
        <w:rPr>
          <w:rFonts w:eastAsia="Calibri"/>
          <w:color w:val="000000"/>
          <w:sz w:val="22"/>
          <w:szCs w:val="22"/>
          <w:lang w:eastAsia="ru-RU"/>
        </w:rPr>
        <w:t>список работников, которым выдаются средства индивидуальной защиты;</w:t>
      </w:r>
      <w:r w:rsidR="00681AF9">
        <w:rPr>
          <w:rFonts w:eastAsia="Calibri"/>
          <w:color w:val="000000"/>
          <w:sz w:val="22"/>
          <w:szCs w:val="22"/>
          <w:lang w:eastAsia="ru-RU"/>
        </w:rPr>
        <w:t xml:space="preserve"> </w:t>
      </w:r>
      <w:r w:rsidRPr="00184DE0">
        <w:rPr>
          <w:rFonts w:eastAsia="Calibri"/>
          <w:color w:val="000000"/>
          <w:sz w:val="22"/>
          <w:szCs w:val="22"/>
          <w:lang w:eastAsia="ru-RU"/>
        </w:rPr>
        <w:t>сведения об</w:t>
      </w:r>
      <w:r w:rsidR="001E2DA7" w:rsidRPr="00184DE0">
        <w:rPr>
          <w:rFonts w:eastAsia="Calibri"/>
          <w:color w:val="000000"/>
          <w:sz w:val="22"/>
          <w:szCs w:val="22"/>
          <w:lang w:eastAsia="ru-RU"/>
        </w:rPr>
        <w:t> </w:t>
      </w:r>
      <w:r w:rsidRPr="00184DE0">
        <w:rPr>
          <w:rFonts w:eastAsia="Calibri"/>
          <w:color w:val="000000"/>
          <w:sz w:val="22"/>
          <w:szCs w:val="22"/>
          <w:lang w:eastAsia="ru-RU"/>
        </w:rPr>
        <w:t>инвалидах, работающих в организации;</w:t>
      </w:r>
      <w:r w:rsidR="001D5148">
        <w:rPr>
          <w:rFonts w:eastAsia="Calibri"/>
          <w:color w:val="000000"/>
          <w:sz w:val="22"/>
          <w:szCs w:val="22"/>
          <w:lang w:eastAsia="ru-RU"/>
        </w:rPr>
        <w:t xml:space="preserve"> </w:t>
      </w:r>
      <w:r w:rsidRPr="00184DE0">
        <w:rPr>
          <w:rFonts w:eastAsia="Calibri"/>
          <w:color w:val="000000"/>
          <w:sz w:val="22"/>
          <w:szCs w:val="22"/>
          <w:lang w:eastAsia="ru-RU"/>
        </w:rPr>
        <w:t>страховые номера индивидуальных лицевых счетов работников, рабочие места которых подлежат</w:t>
      </w:r>
      <w:r w:rsidR="00794C32">
        <w:rPr>
          <w:rFonts w:eastAsia="Calibri"/>
          <w:color w:val="000000"/>
          <w:sz w:val="22"/>
          <w:szCs w:val="22"/>
          <w:lang w:eastAsia="ru-RU"/>
        </w:rPr>
        <w:t xml:space="preserve"> </w:t>
      </w:r>
      <w:r w:rsidRPr="00184DE0">
        <w:rPr>
          <w:rFonts w:eastAsia="Calibri"/>
          <w:color w:val="000000"/>
          <w:sz w:val="22"/>
          <w:szCs w:val="22"/>
          <w:lang w:eastAsia="ru-RU"/>
        </w:rPr>
        <w:t>СОУТ согласно Контракту;</w:t>
      </w:r>
      <w:r w:rsidR="00794C32">
        <w:rPr>
          <w:rFonts w:eastAsia="Calibri"/>
          <w:color w:val="000000"/>
          <w:sz w:val="22"/>
          <w:szCs w:val="22"/>
          <w:lang w:eastAsia="ru-RU"/>
        </w:rPr>
        <w:t xml:space="preserve"> </w:t>
      </w:r>
      <w:r w:rsidRPr="00184DE0">
        <w:rPr>
          <w:rFonts w:eastAsia="Calibri"/>
          <w:color w:val="000000"/>
          <w:sz w:val="22"/>
          <w:szCs w:val="22"/>
          <w:lang w:eastAsia="ru-RU"/>
        </w:rPr>
        <w:t>перечень оборудования, инструментов и приспособлений, применяемых на рабочих местах,</w:t>
      </w:r>
      <w:r w:rsidR="001D5148">
        <w:rPr>
          <w:rFonts w:eastAsia="Calibri"/>
          <w:color w:val="000000"/>
          <w:sz w:val="22"/>
          <w:szCs w:val="22"/>
          <w:lang w:eastAsia="ru-RU"/>
        </w:rPr>
        <w:t xml:space="preserve"> </w:t>
      </w:r>
      <w:r w:rsidRPr="00184DE0">
        <w:rPr>
          <w:rFonts w:eastAsia="Calibri"/>
          <w:color w:val="000000"/>
          <w:sz w:val="22"/>
          <w:szCs w:val="22"/>
          <w:lang w:eastAsia="ru-RU"/>
        </w:rPr>
        <w:t>подлежащих СОУТ, а также используемых материалов и сырья;</w:t>
      </w:r>
      <w:r w:rsidR="001D5148">
        <w:rPr>
          <w:rFonts w:eastAsia="Calibri"/>
          <w:color w:val="000000"/>
          <w:sz w:val="22"/>
          <w:szCs w:val="22"/>
          <w:lang w:eastAsia="ru-RU"/>
        </w:rPr>
        <w:t xml:space="preserve"> </w:t>
      </w:r>
      <w:r w:rsidRPr="00184DE0">
        <w:rPr>
          <w:rFonts w:eastAsia="Calibri"/>
          <w:color w:val="000000"/>
          <w:sz w:val="22"/>
          <w:szCs w:val="22"/>
          <w:lang w:eastAsia="ru-RU"/>
        </w:rPr>
        <w:t>разъяснени</w:t>
      </w:r>
      <w:r w:rsidR="00FF640E">
        <w:rPr>
          <w:rFonts w:eastAsia="Calibri"/>
          <w:color w:val="000000"/>
          <w:sz w:val="22"/>
          <w:szCs w:val="22"/>
          <w:lang w:eastAsia="ru-RU"/>
        </w:rPr>
        <w:t>я по вопросам проведения СОУТ и </w:t>
      </w:r>
      <w:r w:rsidRPr="00184DE0">
        <w:rPr>
          <w:rFonts w:eastAsia="Calibri"/>
          <w:color w:val="000000"/>
          <w:sz w:val="22"/>
          <w:szCs w:val="22"/>
          <w:lang w:eastAsia="ru-RU"/>
        </w:rPr>
        <w:t>предложения работников по</w:t>
      </w:r>
      <w:r w:rsidR="001E2DA7" w:rsidRPr="00184DE0">
        <w:rPr>
          <w:rFonts w:eastAsia="Calibri"/>
          <w:color w:val="000000"/>
          <w:sz w:val="22"/>
          <w:szCs w:val="22"/>
          <w:lang w:eastAsia="ru-RU"/>
        </w:rPr>
        <w:t> </w:t>
      </w:r>
      <w:r w:rsidRPr="00184DE0">
        <w:rPr>
          <w:rFonts w:eastAsia="Calibri"/>
          <w:color w:val="000000"/>
          <w:sz w:val="22"/>
          <w:szCs w:val="22"/>
          <w:lang w:eastAsia="ru-RU"/>
        </w:rPr>
        <w:t>осуществлению на их</w:t>
      </w:r>
      <w:r w:rsidR="001D5148">
        <w:rPr>
          <w:rFonts w:eastAsia="Calibri"/>
          <w:color w:val="000000"/>
          <w:sz w:val="22"/>
          <w:szCs w:val="22"/>
          <w:lang w:eastAsia="ru-RU"/>
        </w:rPr>
        <w:t xml:space="preserve"> </w:t>
      </w:r>
      <w:r w:rsidRPr="00184DE0">
        <w:rPr>
          <w:rFonts w:eastAsia="Calibri"/>
          <w:color w:val="000000"/>
          <w:sz w:val="22"/>
          <w:szCs w:val="22"/>
          <w:lang w:eastAsia="ru-RU"/>
        </w:rPr>
        <w:t>рабочих местах идентификации потенциально вредных и (или) опасных производственных факторов(при</w:t>
      </w:r>
      <w:r w:rsidR="001E2DA7" w:rsidRPr="00184DE0">
        <w:rPr>
          <w:rFonts w:eastAsia="Calibri"/>
          <w:color w:val="000000"/>
          <w:sz w:val="22"/>
          <w:szCs w:val="22"/>
          <w:lang w:eastAsia="ru-RU"/>
        </w:rPr>
        <w:t> </w:t>
      </w:r>
      <w:r w:rsidRPr="00184DE0">
        <w:rPr>
          <w:rFonts w:eastAsia="Calibri"/>
          <w:color w:val="000000"/>
          <w:sz w:val="22"/>
          <w:szCs w:val="22"/>
          <w:lang w:eastAsia="ru-RU"/>
        </w:rPr>
        <w:t>наличии таких предложений);</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color w:val="000000"/>
          <w:sz w:val="22"/>
          <w:szCs w:val="22"/>
          <w:lang w:eastAsia="ru-RU"/>
        </w:rPr>
        <w:t>3.2.2. определить ответственное лицо (лиц) со стороны</w:t>
      </w:r>
      <w:r w:rsidRPr="00184DE0">
        <w:rPr>
          <w:rFonts w:eastAsia="Calibri"/>
          <w:sz w:val="22"/>
          <w:szCs w:val="22"/>
          <w:lang w:eastAsia="ru-RU"/>
        </w:rPr>
        <w:t xml:space="preserve"> Заказчика, отвечающее за</w:t>
      </w:r>
      <w:r w:rsidR="001E2DA7" w:rsidRPr="00184DE0">
        <w:rPr>
          <w:rFonts w:eastAsia="Calibri"/>
          <w:sz w:val="22"/>
          <w:szCs w:val="22"/>
          <w:lang w:eastAsia="ru-RU"/>
        </w:rPr>
        <w:t> </w:t>
      </w:r>
      <w:r w:rsidRPr="00184DE0">
        <w:rPr>
          <w:rFonts w:eastAsia="Calibri"/>
          <w:sz w:val="22"/>
          <w:szCs w:val="22"/>
          <w:lang w:eastAsia="ru-RU"/>
        </w:rPr>
        <w:t>взаимодействие</w:t>
      </w:r>
      <w:r w:rsidR="00681AF9">
        <w:rPr>
          <w:rFonts w:eastAsia="Calibri"/>
          <w:sz w:val="22"/>
          <w:szCs w:val="22"/>
          <w:lang w:eastAsia="ru-RU"/>
        </w:rPr>
        <w:t xml:space="preserve"> </w:t>
      </w:r>
      <w:r w:rsidR="00FF640E">
        <w:rPr>
          <w:rFonts w:eastAsia="Calibri"/>
          <w:sz w:val="22"/>
          <w:szCs w:val="22"/>
          <w:lang w:eastAsia="ru-RU"/>
        </w:rPr>
        <w:t>с </w:t>
      </w:r>
      <w:r w:rsidRPr="00184DE0">
        <w:rPr>
          <w:rFonts w:eastAsia="Calibri"/>
          <w:sz w:val="22"/>
          <w:szCs w:val="22"/>
          <w:lang w:eastAsia="ru-RU"/>
        </w:rPr>
        <w:t xml:space="preserve">Исполнителем по вопросам </w:t>
      </w:r>
      <w:r w:rsidR="001E2DA7" w:rsidRPr="00184DE0">
        <w:rPr>
          <w:rFonts w:eastAsia="Calibri"/>
          <w:sz w:val="22"/>
          <w:szCs w:val="22"/>
          <w:lang w:eastAsia="ru-RU"/>
        </w:rPr>
        <w:t>оказания Услуг в соответствии с </w:t>
      </w:r>
      <w:r w:rsidR="00DD0126" w:rsidRPr="00184DE0">
        <w:rPr>
          <w:rFonts w:eastAsia="Calibri"/>
          <w:sz w:val="22"/>
          <w:szCs w:val="22"/>
          <w:lang w:eastAsia="ru-RU"/>
        </w:rPr>
        <w:t>Контрактом</w:t>
      </w:r>
      <w:r w:rsidRPr="00184DE0">
        <w:rPr>
          <w:rFonts w:eastAsia="Calibri"/>
          <w:sz w:val="22"/>
          <w:szCs w:val="22"/>
          <w:lang w:eastAsia="ru-RU"/>
        </w:rPr>
        <w:t>;</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3.2.3. в процессе проведения СОУТ предоставить Исполнителю необходимые сведения,</w:t>
      </w:r>
      <w:r w:rsidR="00681AF9">
        <w:rPr>
          <w:rFonts w:eastAsia="Calibri"/>
          <w:sz w:val="22"/>
          <w:szCs w:val="22"/>
          <w:lang w:eastAsia="ru-RU"/>
        </w:rPr>
        <w:t xml:space="preserve"> </w:t>
      </w:r>
      <w:r w:rsidRPr="00184DE0">
        <w:rPr>
          <w:rFonts w:eastAsia="Calibri"/>
          <w:sz w:val="22"/>
          <w:szCs w:val="22"/>
          <w:lang w:eastAsia="ru-RU"/>
        </w:rPr>
        <w:t>документы и информацию, которые характеризуют условия труда на рабочих местах, технологический</w:t>
      </w:r>
      <w:r w:rsidR="00681AF9">
        <w:rPr>
          <w:rFonts w:eastAsia="Calibri"/>
          <w:sz w:val="22"/>
          <w:szCs w:val="22"/>
          <w:lang w:eastAsia="ru-RU"/>
        </w:rPr>
        <w:t xml:space="preserve"> </w:t>
      </w:r>
      <w:r w:rsidRPr="00184DE0">
        <w:rPr>
          <w:rFonts w:eastAsia="Calibri"/>
          <w:sz w:val="22"/>
          <w:szCs w:val="22"/>
          <w:lang w:eastAsia="ru-RU"/>
        </w:rPr>
        <w:t>процесс, используемые на рабочем месте производственное оборудование, материалы и сырье, а</w:t>
      </w:r>
      <w:r w:rsidR="00FF640E">
        <w:rPr>
          <w:rFonts w:eastAsia="Calibri"/>
          <w:sz w:val="22"/>
          <w:szCs w:val="22"/>
          <w:lang w:eastAsia="ru-RU"/>
        </w:rPr>
        <w:t> </w:t>
      </w:r>
      <w:r w:rsidRPr="00184DE0">
        <w:rPr>
          <w:rFonts w:eastAsia="Calibri"/>
          <w:sz w:val="22"/>
          <w:szCs w:val="22"/>
          <w:lang w:eastAsia="ru-RU"/>
        </w:rPr>
        <w:t>также документы, регламентирующие обязанности работника, занятого на данном рабочем месте;</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3.2.4. не предпринимать каких бы то ни было преднамеренных действий, направленных на</w:t>
      </w:r>
      <w:r w:rsidR="001E2DA7" w:rsidRPr="00184DE0">
        <w:rPr>
          <w:rFonts w:eastAsia="Calibri"/>
          <w:sz w:val="22"/>
          <w:szCs w:val="22"/>
          <w:lang w:eastAsia="ru-RU"/>
        </w:rPr>
        <w:t> </w:t>
      </w:r>
      <w:r w:rsidRPr="00184DE0">
        <w:rPr>
          <w:rFonts w:eastAsia="Calibri"/>
          <w:sz w:val="22"/>
          <w:szCs w:val="22"/>
          <w:lang w:eastAsia="ru-RU"/>
        </w:rPr>
        <w:t>сужение круга вопросов, подлежащих выяснению при проведении СОУТ и влияющих на</w:t>
      </w:r>
      <w:r w:rsidR="001E2DA7" w:rsidRPr="00184DE0">
        <w:rPr>
          <w:rFonts w:eastAsia="Calibri"/>
          <w:sz w:val="22"/>
          <w:szCs w:val="22"/>
          <w:lang w:eastAsia="ru-RU"/>
        </w:rPr>
        <w:t> </w:t>
      </w:r>
      <w:r w:rsidRPr="00184DE0">
        <w:rPr>
          <w:rFonts w:eastAsia="Calibri"/>
          <w:sz w:val="22"/>
          <w:szCs w:val="22"/>
          <w:lang w:eastAsia="ru-RU"/>
        </w:rPr>
        <w:t>результаты ее</w:t>
      </w:r>
      <w:r w:rsidR="00681AF9">
        <w:rPr>
          <w:rFonts w:eastAsia="Calibri"/>
          <w:sz w:val="22"/>
          <w:szCs w:val="22"/>
          <w:lang w:eastAsia="ru-RU"/>
        </w:rPr>
        <w:t xml:space="preserve"> </w:t>
      </w:r>
      <w:r w:rsidRPr="00184DE0">
        <w:rPr>
          <w:rFonts w:eastAsia="Calibri"/>
          <w:sz w:val="22"/>
          <w:szCs w:val="22"/>
          <w:lang w:eastAsia="ru-RU"/>
        </w:rPr>
        <w:t>проведения;</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3.2.5. содействовать Исполнителю в своевременном и полном проведении СОУТ, создавать для</w:t>
      </w:r>
      <w:r w:rsidR="00FF640E">
        <w:rPr>
          <w:rFonts w:eastAsia="Calibri"/>
          <w:sz w:val="22"/>
          <w:szCs w:val="22"/>
          <w:lang w:eastAsia="ru-RU"/>
        </w:rPr>
        <w:t> </w:t>
      </w:r>
      <w:r w:rsidRPr="00184DE0">
        <w:rPr>
          <w:rFonts w:eastAsia="Calibri"/>
          <w:sz w:val="22"/>
          <w:szCs w:val="22"/>
          <w:lang w:eastAsia="ru-RU"/>
        </w:rPr>
        <w:t>этого соответствующие условия;</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3.2.6. обеспечивать доступ к рабочим местам представителям Исполнителя;</w:t>
      </w:r>
    </w:p>
    <w:p w:rsidR="001802B6"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sz w:val="22"/>
          <w:szCs w:val="22"/>
          <w:lang w:eastAsia="ru-RU"/>
        </w:rPr>
        <w:t>3.2.7. обеспечивать возможность беспрепя</w:t>
      </w:r>
      <w:r w:rsidR="00E87337">
        <w:rPr>
          <w:rFonts w:eastAsia="Calibri"/>
          <w:sz w:val="22"/>
          <w:szCs w:val="22"/>
          <w:lang w:eastAsia="ru-RU"/>
        </w:rPr>
        <w:t>тственного вноса на территорию Государственного з</w:t>
      </w:r>
      <w:r w:rsidRPr="00184DE0">
        <w:rPr>
          <w:rFonts w:eastAsia="Calibri"/>
          <w:sz w:val="22"/>
          <w:szCs w:val="22"/>
          <w:lang w:eastAsia="ru-RU"/>
        </w:rPr>
        <w:t>аказчика и</w:t>
      </w:r>
      <w:r w:rsidR="001E2DA7" w:rsidRPr="00184DE0">
        <w:rPr>
          <w:rFonts w:eastAsia="Calibri"/>
          <w:sz w:val="22"/>
          <w:szCs w:val="22"/>
          <w:lang w:eastAsia="ru-RU"/>
        </w:rPr>
        <w:t> </w:t>
      </w:r>
      <w:r w:rsidRPr="00184DE0">
        <w:rPr>
          <w:rFonts w:eastAsia="Calibri"/>
          <w:sz w:val="22"/>
          <w:szCs w:val="22"/>
          <w:lang w:eastAsia="ru-RU"/>
        </w:rPr>
        <w:t>выноса с</w:t>
      </w:r>
      <w:r w:rsidR="00FF640E">
        <w:rPr>
          <w:rFonts w:eastAsia="Calibri"/>
          <w:sz w:val="22"/>
          <w:szCs w:val="22"/>
          <w:lang w:eastAsia="ru-RU"/>
        </w:rPr>
        <w:t> </w:t>
      </w:r>
      <w:r w:rsidR="00E87337">
        <w:rPr>
          <w:rFonts w:eastAsia="Calibri"/>
          <w:sz w:val="22"/>
          <w:szCs w:val="22"/>
          <w:lang w:eastAsia="ru-RU"/>
        </w:rPr>
        <w:t>территории Государственного з</w:t>
      </w:r>
      <w:r w:rsidRPr="00184DE0">
        <w:rPr>
          <w:rFonts w:eastAsia="Calibri"/>
          <w:sz w:val="22"/>
          <w:szCs w:val="22"/>
          <w:lang w:eastAsia="ru-RU"/>
        </w:rPr>
        <w:t>аказчика оборудования, необходимого для проведения измерений (исследований)</w:t>
      </w:r>
      <w:r w:rsidR="00E87337">
        <w:rPr>
          <w:rFonts w:eastAsia="Calibri"/>
          <w:sz w:val="22"/>
          <w:szCs w:val="22"/>
          <w:lang w:eastAsia="ru-RU"/>
        </w:rPr>
        <w:t xml:space="preserve"> </w:t>
      </w:r>
      <w:r w:rsidRPr="00184DE0">
        <w:rPr>
          <w:rFonts w:eastAsia="Calibri"/>
          <w:sz w:val="22"/>
          <w:szCs w:val="22"/>
          <w:lang w:eastAsia="ru-RU"/>
        </w:rPr>
        <w:t>вредных и (или) опасных факторов производственной среды и трудового процесса;</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3.2.8. сообщать в письменной форме Исполнителю о недостатках, обнаруженных в ходе оказания</w:t>
      </w:r>
      <w:r w:rsidR="00681AF9">
        <w:rPr>
          <w:rFonts w:eastAsia="Calibri"/>
          <w:color w:val="000000"/>
          <w:sz w:val="22"/>
          <w:szCs w:val="22"/>
          <w:lang w:eastAsia="ru-RU"/>
        </w:rPr>
        <w:t xml:space="preserve"> </w:t>
      </w:r>
      <w:r w:rsidRPr="00184DE0">
        <w:rPr>
          <w:rFonts w:eastAsia="Calibri"/>
          <w:color w:val="000000"/>
          <w:sz w:val="22"/>
          <w:szCs w:val="22"/>
          <w:lang w:eastAsia="ru-RU"/>
        </w:rPr>
        <w:t>Услуг, в течение 2 рабочих дней после обнаружения таких недостатков;</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3.2.9.</w:t>
      </w:r>
      <w:r w:rsidR="00E87337">
        <w:rPr>
          <w:rFonts w:eastAsia="Calibri"/>
          <w:color w:val="000000"/>
          <w:sz w:val="22"/>
          <w:szCs w:val="22"/>
          <w:lang w:eastAsia="ru-RU"/>
        </w:rPr>
        <w:t xml:space="preserve"> давать работникам организации</w:t>
      </w:r>
      <w:r w:rsidR="00681AF9">
        <w:rPr>
          <w:rFonts w:eastAsia="Calibri"/>
          <w:color w:val="000000"/>
          <w:sz w:val="22"/>
          <w:szCs w:val="22"/>
          <w:lang w:eastAsia="ru-RU"/>
        </w:rPr>
        <w:t xml:space="preserve"> </w:t>
      </w:r>
      <w:r w:rsidR="00E87337">
        <w:rPr>
          <w:rFonts w:eastAsia="Calibri"/>
          <w:color w:val="000000"/>
          <w:sz w:val="22"/>
          <w:szCs w:val="22"/>
          <w:lang w:eastAsia="ru-RU"/>
        </w:rPr>
        <w:t>- Государственного з</w:t>
      </w:r>
      <w:r w:rsidRPr="00184DE0">
        <w:rPr>
          <w:rFonts w:eastAsia="Calibri"/>
          <w:color w:val="000000"/>
          <w:sz w:val="22"/>
          <w:szCs w:val="22"/>
          <w:lang w:eastAsia="ru-RU"/>
        </w:rPr>
        <w:t>аказчика необходимые разъяснения по</w:t>
      </w:r>
      <w:r w:rsidR="0029383B" w:rsidRPr="00184DE0">
        <w:rPr>
          <w:rFonts w:eastAsia="Calibri"/>
          <w:color w:val="000000"/>
          <w:sz w:val="22"/>
          <w:szCs w:val="22"/>
          <w:lang w:eastAsia="ru-RU"/>
        </w:rPr>
        <w:t> </w:t>
      </w:r>
      <w:r w:rsidRPr="00184DE0">
        <w:rPr>
          <w:rFonts w:eastAsia="Calibri"/>
          <w:color w:val="000000"/>
          <w:sz w:val="22"/>
          <w:szCs w:val="22"/>
          <w:lang w:eastAsia="ru-RU"/>
        </w:rPr>
        <w:t>вопросам</w:t>
      </w:r>
      <w:r w:rsidR="00E87337">
        <w:rPr>
          <w:rFonts w:eastAsia="Calibri"/>
          <w:color w:val="000000"/>
          <w:sz w:val="22"/>
          <w:szCs w:val="22"/>
          <w:lang w:eastAsia="ru-RU"/>
        </w:rPr>
        <w:t xml:space="preserve"> </w:t>
      </w:r>
      <w:r w:rsidRPr="00184DE0">
        <w:rPr>
          <w:rFonts w:eastAsia="Calibri"/>
          <w:color w:val="000000"/>
          <w:sz w:val="22"/>
          <w:szCs w:val="22"/>
          <w:lang w:eastAsia="ru-RU"/>
        </w:rPr>
        <w:t>проведения СОУТ на их рабочих местах;</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3.2.10. своевременно принять и оплатить надлежащим образом оказанные Исполнителем Услуги</w:t>
      </w:r>
      <w:r w:rsidR="001D5148">
        <w:rPr>
          <w:rFonts w:eastAsia="Calibri"/>
          <w:color w:val="000000"/>
          <w:sz w:val="22"/>
          <w:szCs w:val="22"/>
          <w:lang w:eastAsia="ru-RU"/>
        </w:rPr>
        <w:t xml:space="preserve"> </w:t>
      </w:r>
      <w:r w:rsidR="00FF640E">
        <w:rPr>
          <w:rFonts w:eastAsia="Calibri"/>
          <w:color w:val="000000"/>
          <w:sz w:val="22"/>
          <w:szCs w:val="22"/>
          <w:lang w:eastAsia="ru-RU"/>
        </w:rPr>
        <w:t>в </w:t>
      </w:r>
      <w:r w:rsidRPr="00184DE0">
        <w:rPr>
          <w:rFonts w:eastAsia="Calibri"/>
          <w:color w:val="000000"/>
          <w:sz w:val="22"/>
          <w:szCs w:val="22"/>
          <w:lang w:eastAsia="ru-RU"/>
        </w:rPr>
        <w:t>соответствии с Контрактом;</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lastRenderedPageBreak/>
        <w:t>3.2.11. в течение 3 рабочих дней с даты утверждения отчета о проведении СОУТ уведомить об</w:t>
      </w:r>
      <w:r w:rsidR="001D5148">
        <w:rPr>
          <w:rFonts w:eastAsia="Calibri"/>
          <w:color w:val="000000"/>
          <w:sz w:val="22"/>
          <w:szCs w:val="22"/>
          <w:lang w:eastAsia="ru-RU"/>
        </w:rPr>
        <w:t xml:space="preserve"> </w:t>
      </w:r>
      <w:r w:rsidRPr="00184DE0">
        <w:rPr>
          <w:rFonts w:eastAsia="Calibri"/>
          <w:color w:val="000000"/>
          <w:sz w:val="22"/>
          <w:szCs w:val="22"/>
          <w:lang w:eastAsia="ru-RU"/>
        </w:rPr>
        <w:t>этом Исполнителя любым доступным способом, обеспечивающим возможность подтверждения факта</w:t>
      </w:r>
      <w:r w:rsidR="00ED68DE">
        <w:rPr>
          <w:rFonts w:eastAsia="Calibri"/>
          <w:color w:val="000000"/>
          <w:sz w:val="22"/>
          <w:szCs w:val="22"/>
          <w:lang w:eastAsia="ru-RU"/>
        </w:rPr>
        <w:t xml:space="preserve"> </w:t>
      </w:r>
      <w:r w:rsidRPr="00184DE0">
        <w:rPr>
          <w:rFonts w:eastAsia="Calibri"/>
          <w:color w:val="000000"/>
          <w:sz w:val="22"/>
          <w:szCs w:val="22"/>
          <w:lang w:eastAsia="ru-RU"/>
        </w:rPr>
        <w:t>такого уведомления, а также направить в адрес Исполнителя копию утвержденного отчета о</w:t>
      </w:r>
      <w:r w:rsidR="0029383B" w:rsidRPr="00184DE0">
        <w:rPr>
          <w:rFonts w:eastAsia="Calibri"/>
          <w:color w:val="000000"/>
          <w:sz w:val="22"/>
          <w:szCs w:val="22"/>
          <w:lang w:eastAsia="ru-RU"/>
        </w:rPr>
        <w:t> </w:t>
      </w:r>
      <w:r w:rsidRPr="00184DE0">
        <w:rPr>
          <w:rFonts w:eastAsia="Calibri"/>
          <w:color w:val="000000"/>
          <w:sz w:val="22"/>
          <w:szCs w:val="22"/>
          <w:lang w:eastAsia="ru-RU"/>
        </w:rPr>
        <w:t>проведении СОУТ почтовым отправлением либо в форме</w:t>
      </w:r>
      <w:r w:rsidR="00ED68DE">
        <w:rPr>
          <w:rFonts w:eastAsia="Calibri"/>
          <w:color w:val="000000"/>
          <w:sz w:val="22"/>
          <w:szCs w:val="22"/>
          <w:lang w:eastAsia="ru-RU"/>
        </w:rPr>
        <w:t xml:space="preserve"> </w:t>
      </w:r>
      <w:r w:rsidRPr="00184DE0">
        <w:rPr>
          <w:rFonts w:eastAsia="Calibri"/>
          <w:color w:val="000000"/>
          <w:sz w:val="22"/>
          <w:szCs w:val="22"/>
          <w:lang w:eastAsia="ru-RU"/>
        </w:rPr>
        <w:t>электронного документа, подписанного квалифицированной электронной подписью;</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3.2.12. обеспечить присутствие своего представителя на время проведения измерений</w:t>
      </w:r>
      <w:r w:rsidR="00ED68DE">
        <w:rPr>
          <w:rFonts w:eastAsia="Calibri"/>
          <w:color w:val="000000"/>
          <w:sz w:val="22"/>
          <w:szCs w:val="22"/>
          <w:lang w:eastAsia="ru-RU"/>
        </w:rPr>
        <w:t xml:space="preserve"> </w:t>
      </w:r>
      <w:r w:rsidRPr="00184DE0">
        <w:rPr>
          <w:rFonts w:eastAsia="Calibri"/>
          <w:color w:val="000000"/>
          <w:sz w:val="22"/>
          <w:szCs w:val="22"/>
          <w:lang w:eastAsia="ru-RU"/>
        </w:rPr>
        <w:t>(исследований) вредных и (или) опасных факторов производственной среды и трудового процесса для</w:t>
      </w:r>
      <w:r w:rsidR="001D5148">
        <w:rPr>
          <w:rFonts w:eastAsia="Calibri"/>
          <w:color w:val="000000"/>
          <w:sz w:val="22"/>
          <w:szCs w:val="22"/>
          <w:lang w:eastAsia="ru-RU"/>
        </w:rPr>
        <w:t xml:space="preserve"> </w:t>
      </w:r>
      <w:r w:rsidRPr="00184DE0">
        <w:rPr>
          <w:rFonts w:eastAsia="Calibri"/>
          <w:color w:val="000000"/>
          <w:sz w:val="22"/>
          <w:szCs w:val="22"/>
          <w:lang w:eastAsia="ru-RU"/>
        </w:rPr>
        <w:t>предоставления необходимой информации об условиях труда на рабочих местах;</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3.2.13. исполнять требования законодательства Российской Федерации о СОУТ и</w:t>
      </w:r>
      <w:r w:rsidR="0029383B" w:rsidRPr="00184DE0">
        <w:rPr>
          <w:rFonts w:eastAsia="Calibri"/>
          <w:color w:val="000000"/>
          <w:sz w:val="22"/>
          <w:szCs w:val="22"/>
          <w:lang w:eastAsia="ru-RU"/>
        </w:rPr>
        <w:t> </w:t>
      </w:r>
      <w:r w:rsidRPr="00184DE0">
        <w:rPr>
          <w:rFonts w:eastAsia="Calibri"/>
          <w:color w:val="000000"/>
          <w:sz w:val="22"/>
          <w:szCs w:val="22"/>
          <w:lang w:eastAsia="ru-RU"/>
        </w:rPr>
        <w:t>иные</w:t>
      </w:r>
      <w:r w:rsidR="00ED68DE">
        <w:rPr>
          <w:rFonts w:eastAsia="Calibri"/>
          <w:color w:val="000000"/>
          <w:sz w:val="22"/>
          <w:szCs w:val="22"/>
          <w:lang w:eastAsia="ru-RU"/>
        </w:rPr>
        <w:t xml:space="preserve"> </w:t>
      </w:r>
      <w:r w:rsidRPr="00184DE0">
        <w:rPr>
          <w:rFonts w:eastAsia="Calibri"/>
          <w:color w:val="000000"/>
          <w:sz w:val="22"/>
          <w:szCs w:val="22"/>
          <w:lang w:eastAsia="ru-RU"/>
        </w:rPr>
        <w:t>обязанности, предусмотренные Контрактом.</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3.3. Предоставляемая Заказчиком информация может содержать персональные данные</w:t>
      </w:r>
      <w:r w:rsidR="001D5148">
        <w:rPr>
          <w:rFonts w:eastAsia="Calibri"/>
          <w:color w:val="000000"/>
          <w:sz w:val="22"/>
          <w:szCs w:val="22"/>
          <w:lang w:eastAsia="ru-RU"/>
        </w:rPr>
        <w:t xml:space="preserve"> </w:t>
      </w:r>
      <w:r w:rsidRPr="00184DE0">
        <w:rPr>
          <w:rFonts w:eastAsia="Calibri"/>
          <w:color w:val="000000"/>
          <w:sz w:val="22"/>
          <w:szCs w:val="22"/>
          <w:lang w:eastAsia="ru-RU"/>
        </w:rPr>
        <w:t xml:space="preserve">работников Заказчика. Предоставляя Исполнителю </w:t>
      </w:r>
      <w:r w:rsidR="001E2DA7" w:rsidRPr="00184DE0">
        <w:rPr>
          <w:rFonts w:eastAsia="Calibri"/>
          <w:color w:val="000000"/>
          <w:sz w:val="22"/>
          <w:szCs w:val="22"/>
          <w:lang w:eastAsia="ru-RU"/>
        </w:rPr>
        <w:t>указанную информацию о </w:t>
      </w:r>
      <w:r w:rsidRPr="00184DE0">
        <w:rPr>
          <w:rFonts w:eastAsia="Calibri"/>
          <w:color w:val="000000"/>
          <w:sz w:val="22"/>
          <w:szCs w:val="22"/>
          <w:lang w:eastAsia="ru-RU"/>
        </w:rPr>
        <w:t>персональных данных,</w:t>
      </w:r>
      <w:r w:rsidR="00ED68DE">
        <w:rPr>
          <w:rFonts w:eastAsia="Calibri"/>
          <w:color w:val="000000"/>
          <w:sz w:val="22"/>
          <w:szCs w:val="22"/>
          <w:lang w:eastAsia="ru-RU"/>
        </w:rPr>
        <w:t xml:space="preserve"> </w:t>
      </w:r>
      <w:r w:rsidRPr="00184DE0">
        <w:rPr>
          <w:rFonts w:eastAsia="Calibri"/>
          <w:color w:val="000000"/>
          <w:sz w:val="22"/>
          <w:szCs w:val="22"/>
          <w:lang w:eastAsia="ru-RU"/>
        </w:rPr>
        <w:t>Заказчик тем самым подтверждает, что получил или получит все необходимые разрешения на их</w:t>
      </w:r>
      <w:r w:rsidR="00ED68DE">
        <w:rPr>
          <w:rFonts w:eastAsia="Calibri"/>
          <w:color w:val="000000"/>
          <w:sz w:val="22"/>
          <w:szCs w:val="22"/>
          <w:lang w:eastAsia="ru-RU"/>
        </w:rPr>
        <w:t xml:space="preserve"> </w:t>
      </w:r>
      <w:r w:rsidRPr="00184DE0">
        <w:rPr>
          <w:rFonts w:eastAsia="Calibri"/>
          <w:color w:val="000000"/>
          <w:sz w:val="22"/>
          <w:szCs w:val="22"/>
          <w:lang w:eastAsia="ru-RU"/>
        </w:rPr>
        <w:t>обработку Исполнителем согласно законодательству Российской Федерации о персональных данных.</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3.4. Исполнитель имеет право:</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color w:val="000000"/>
          <w:sz w:val="22"/>
          <w:szCs w:val="22"/>
          <w:lang w:eastAsia="ru-RU"/>
        </w:rPr>
        <w:t>3.4.1</w:t>
      </w:r>
      <w:r w:rsidRPr="00184DE0">
        <w:rPr>
          <w:rFonts w:eastAsia="Calibri"/>
          <w:sz w:val="22"/>
          <w:szCs w:val="22"/>
          <w:lang w:eastAsia="ru-RU"/>
        </w:rPr>
        <w:t>. отказаться в порядке, установленном Федеральным законом от 28.12.2013 N 426-ФЗ, от</w:t>
      </w:r>
      <w:r w:rsidR="001D5148">
        <w:rPr>
          <w:rFonts w:eastAsia="Calibri"/>
          <w:sz w:val="22"/>
          <w:szCs w:val="22"/>
          <w:lang w:eastAsia="ru-RU"/>
        </w:rPr>
        <w:t xml:space="preserve"> </w:t>
      </w:r>
      <w:r w:rsidRPr="00184DE0">
        <w:rPr>
          <w:rFonts w:eastAsia="Calibri"/>
          <w:sz w:val="22"/>
          <w:szCs w:val="22"/>
          <w:lang w:eastAsia="ru-RU"/>
        </w:rPr>
        <w:t>проведения СОУТ, если при ее проведении возникла либо может возникнуть угроза жизни или</w:t>
      </w:r>
      <w:r w:rsidR="001D5148">
        <w:rPr>
          <w:rFonts w:eastAsia="Calibri"/>
          <w:sz w:val="22"/>
          <w:szCs w:val="22"/>
          <w:lang w:eastAsia="ru-RU"/>
        </w:rPr>
        <w:t xml:space="preserve"> </w:t>
      </w:r>
      <w:r w:rsidRPr="00184DE0">
        <w:rPr>
          <w:rFonts w:eastAsia="Calibri"/>
          <w:sz w:val="22"/>
          <w:szCs w:val="22"/>
          <w:lang w:eastAsia="ru-RU"/>
        </w:rPr>
        <w:t>здоровью работников организации-Заказчика;</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3.4.</w:t>
      </w:r>
      <w:r w:rsidR="00E87337">
        <w:rPr>
          <w:rFonts w:eastAsia="Calibri"/>
          <w:sz w:val="22"/>
          <w:szCs w:val="22"/>
          <w:lang w:eastAsia="ru-RU"/>
        </w:rPr>
        <w:t>2. получать от должностных лиц Государственного з</w:t>
      </w:r>
      <w:r w:rsidRPr="00184DE0">
        <w:rPr>
          <w:rFonts w:eastAsia="Calibri"/>
          <w:sz w:val="22"/>
          <w:szCs w:val="22"/>
          <w:lang w:eastAsia="ru-RU"/>
        </w:rPr>
        <w:t>аказчика разъяснения и подтверждения в устной и</w:t>
      </w:r>
      <w:r w:rsidR="001E2DA7" w:rsidRPr="00184DE0">
        <w:rPr>
          <w:rFonts w:eastAsia="Calibri"/>
          <w:sz w:val="22"/>
          <w:szCs w:val="22"/>
          <w:lang w:eastAsia="ru-RU"/>
        </w:rPr>
        <w:t> </w:t>
      </w:r>
      <w:r w:rsidRPr="00184DE0">
        <w:rPr>
          <w:rFonts w:eastAsia="Calibri"/>
          <w:sz w:val="22"/>
          <w:szCs w:val="22"/>
          <w:lang w:eastAsia="ru-RU"/>
        </w:rPr>
        <w:t>письменной форме по возникшим в ходе СОУТ вопросам, х</w:t>
      </w:r>
      <w:r w:rsidR="00FF640E">
        <w:rPr>
          <w:rFonts w:eastAsia="Calibri"/>
          <w:sz w:val="22"/>
          <w:szCs w:val="22"/>
          <w:lang w:eastAsia="ru-RU"/>
        </w:rPr>
        <w:t>арактеризующим условия труда на </w:t>
      </w:r>
      <w:r w:rsidRPr="00184DE0">
        <w:rPr>
          <w:rFonts w:eastAsia="Calibri"/>
          <w:sz w:val="22"/>
          <w:szCs w:val="22"/>
          <w:lang w:eastAsia="ru-RU"/>
        </w:rPr>
        <w:t>рабочих</w:t>
      </w:r>
      <w:r w:rsidR="001D5148">
        <w:rPr>
          <w:rFonts w:eastAsia="Calibri"/>
          <w:sz w:val="22"/>
          <w:szCs w:val="22"/>
          <w:lang w:eastAsia="ru-RU"/>
        </w:rPr>
        <w:t xml:space="preserve"> </w:t>
      </w:r>
      <w:r w:rsidRPr="00184DE0">
        <w:rPr>
          <w:rFonts w:eastAsia="Calibri"/>
          <w:sz w:val="22"/>
          <w:szCs w:val="22"/>
          <w:lang w:eastAsia="ru-RU"/>
        </w:rPr>
        <w:t>местах;</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3.4.3. в случае выявления в ходе оказания Услуг обстоятельств, оказывающих либо способных</w:t>
      </w:r>
      <w:r w:rsidR="001D5148">
        <w:rPr>
          <w:rFonts w:eastAsia="Calibri"/>
          <w:sz w:val="22"/>
          <w:szCs w:val="22"/>
          <w:lang w:eastAsia="ru-RU"/>
        </w:rPr>
        <w:t xml:space="preserve"> </w:t>
      </w:r>
      <w:r w:rsidRPr="00184DE0">
        <w:rPr>
          <w:rFonts w:eastAsia="Calibri"/>
          <w:sz w:val="22"/>
          <w:szCs w:val="22"/>
          <w:lang w:eastAsia="ru-RU"/>
        </w:rPr>
        <w:t>оказать существенное влияние на результаты СОУТ, информировать об этом Заказчика;</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3.4.4. страховать имущественную ответственность по обязательствам, возникающим вследствие</w:t>
      </w:r>
      <w:r w:rsidR="001D5148">
        <w:rPr>
          <w:rFonts w:eastAsia="Calibri"/>
          <w:sz w:val="22"/>
          <w:szCs w:val="22"/>
          <w:lang w:eastAsia="ru-RU"/>
        </w:rPr>
        <w:t xml:space="preserve"> </w:t>
      </w:r>
      <w:r w:rsidRPr="00184DE0">
        <w:rPr>
          <w:rFonts w:eastAsia="Calibri"/>
          <w:sz w:val="22"/>
          <w:szCs w:val="22"/>
          <w:lang w:eastAsia="ru-RU"/>
        </w:rPr>
        <w:t>причинения ущерба Заказчику и (или) работникам Заказчика, в отношении рабочих мест которых</w:t>
      </w:r>
      <w:r w:rsidR="001D5148">
        <w:rPr>
          <w:rFonts w:eastAsia="Calibri"/>
          <w:sz w:val="22"/>
          <w:szCs w:val="22"/>
          <w:lang w:eastAsia="ru-RU"/>
        </w:rPr>
        <w:t xml:space="preserve"> </w:t>
      </w:r>
      <w:r w:rsidRPr="00184DE0">
        <w:rPr>
          <w:rFonts w:eastAsia="Calibri"/>
          <w:sz w:val="22"/>
          <w:szCs w:val="22"/>
          <w:lang w:eastAsia="ru-RU"/>
        </w:rPr>
        <w:t>проводилась СОУТ;</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3.5. Исполнитель обязуется:</w:t>
      </w:r>
    </w:p>
    <w:p w:rsidR="009D79EB"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3.5.1. предоставлять по требованию Заказчика документы, подтверждающие соответствие</w:t>
      </w:r>
      <w:r w:rsidR="00F94706">
        <w:rPr>
          <w:rFonts w:eastAsia="Calibri"/>
          <w:sz w:val="22"/>
          <w:szCs w:val="22"/>
          <w:lang w:eastAsia="ru-RU"/>
        </w:rPr>
        <w:t xml:space="preserve"> </w:t>
      </w:r>
      <w:r w:rsidRPr="00184DE0">
        <w:rPr>
          <w:rFonts w:eastAsia="Calibri"/>
          <w:sz w:val="22"/>
          <w:szCs w:val="22"/>
          <w:lang w:eastAsia="ru-RU"/>
        </w:rPr>
        <w:t xml:space="preserve">Исполнителя требованиям, установленным статьей 19 Федерального закона от 28.12.2013 </w:t>
      </w:r>
      <w:r w:rsidR="009D79EB" w:rsidRPr="00184DE0">
        <w:rPr>
          <w:rFonts w:eastAsia="Calibri"/>
          <w:sz w:val="22"/>
          <w:szCs w:val="22"/>
          <w:lang w:eastAsia="ru-RU"/>
        </w:rPr>
        <w:br/>
      </w:r>
      <w:r w:rsidRPr="00184DE0">
        <w:rPr>
          <w:rFonts w:eastAsia="Calibri"/>
          <w:sz w:val="22"/>
          <w:szCs w:val="22"/>
          <w:lang w:eastAsia="ru-RU"/>
        </w:rPr>
        <w:t>N 426-ФЗ;</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sz w:val="22"/>
          <w:szCs w:val="22"/>
          <w:lang w:eastAsia="ru-RU"/>
        </w:rPr>
        <w:t>3.5.2. предоставлять по требованию Заказчика обоснования</w:t>
      </w:r>
      <w:r w:rsidRPr="00184DE0">
        <w:rPr>
          <w:rFonts w:eastAsia="Calibri"/>
          <w:color w:val="000000"/>
          <w:sz w:val="22"/>
          <w:szCs w:val="22"/>
          <w:lang w:eastAsia="ru-RU"/>
        </w:rPr>
        <w:t xml:space="preserve"> результатов проведения СОУТ, а</w:t>
      </w:r>
      <w:r w:rsidR="001D5148">
        <w:rPr>
          <w:rFonts w:eastAsia="Calibri"/>
          <w:color w:val="000000"/>
          <w:sz w:val="22"/>
          <w:szCs w:val="22"/>
          <w:lang w:eastAsia="ru-RU"/>
        </w:rPr>
        <w:t xml:space="preserve"> </w:t>
      </w:r>
      <w:r w:rsidRPr="00184DE0">
        <w:rPr>
          <w:rFonts w:eastAsia="Calibri"/>
          <w:color w:val="000000"/>
          <w:sz w:val="22"/>
          <w:szCs w:val="22"/>
          <w:lang w:eastAsia="ru-RU"/>
        </w:rPr>
        <w:t>также давать работникам Заказчика разъяснения по вопросам проведения СОУТ на</w:t>
      </w:r>
      <w:r w:rsidR="00002A0D" w:rsidRPr="00184DE0">
        <w:rPr>
          <w:rFonts w:eastAsia="Calibri"/>
          <w:color w:val="000000"/>
          <w:sz w:val="22"/>
          <w:szCs w:val="22"/>
          <w:lang w:eastAsia="ru-RU"/>
        </w:rPr>
        <w:t> </w:t>
      </w:r>
      <w:r w:rsidRPr="00184DE0">
        <w:rPr>
          <w:rFonts w:eastAsia="Calibri"/>
          <w:color w:val="000000"/>
          <w:sz w:val="22"/>
          <w:szCs w:val="22"/>
          <w:lang w:eastAsia="ru-RU"/>
        </w:rPr>
        <w:t>их</w:t>
      </w:r>
      <w:r w:rsidR="00002A0D" w:rsidRPr="00184DE0">
        <w:rPr>
          <w:rFonts w:eastAsia="Calibri"/>
          <w:color w:val="000000"/>
          <w:sz w:val="22"/>
          <w:szCs w:val="22"/>
          <w:lang w:eastAsia="ru-RU"/>
        </w:rPr>
        <w:t> </w:t>
      </w:r>
      <w:r w:rsidRPr="00184DE0">
        <w:rPr>
          <w:rFonts w:eastAsia="Calibri"/>
          <w:color w:val="000000"/>
          <w:sz w:val="22"/>
          <w:szCs w:val="22"/>
          <w:lang w:eastAsia="ru-RU"/>
        </w:rPr>
        <w:t>рабочих местах;</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3.5.3. осуществлять в обязательном порядке выезд к Заказчику для проведения исследований(испытаний) и измерений идентифицированных вредных и (или) опасных производственных факторов,</w:t>
      </w:r>
      <w:r w:rsidR="001D5148">
        <w:rPr>
          <w:rFonts w:eastAsia="Calibri"/>
          <w:color w:val="000000"/>
          <w:sz w:val="22"/>
          <w:szCs w:val="22"/>
          <w:lang w:eastAsia="ru-RU"/>
        </w:rPr>
        <w:t xml:space="preserve"> </w:t>
      </w:r>
      <w:r w:rsidRPr="00184DE0">
        <w:rPr>
          <w:rFonts w:eastAsia="Calibri"/>
          <w:color w:val="000000"/>
          <w:sz w:val="22"/>
          <w:szCs w:val="22"/>
          <w:lang w:eastAsia="ru-RU"/>
        </w:rPr>
        <w:t>включая измерения факторов производственной среды и</w:t>
      </w:r>
      <w:r w:rsidR="001E2DA7" w:rsidRPr="00184DE0">
        <w:rPr>
          <w:rFonts w:eastAsia="Calibri"/>
          <w:color w:val="000000"/>
          <w:sz w:val="22"/>
          <w:szCs w:val="22"/>
          <w:lang w:eastAsia="ru-RU"/>
        </w:rPr>
        <w:t> </w:t>
      </w:r>
      <w:r w:rsidRPr="00184DE0">
        <w:rPr>
          <w:rFonts w:eastAsia="Calibri"/>
          <w:color w:val="000000"/>
          <w:sz w:val="22"/>
          <w:szCs w:val="22"/>
          <w:lang w:eastAsia="ru-RU"/>
        </w:rPr>
        <w:t>трудового процесса;</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3.5.4. оказывать Услуги с соблюдением требований, </w:t>
      </w:r>
      <w:r w:rsidRPr="00184DE0">
        <w:rPr>
          <w:rFonts w:eastAsia="Calibri"/>
          <w:sz w:val="22"/>
          <w:szCs w:val="22"/>
          <w:lang w:eastAsia="ru-RU"/>
        </w:rPr>
        <w:t>установленных Федеральным законом от</w:t>
      </w:r>
      <w:r w:rsidR="00A65F04" w:rsidRPr="00184DE0">
        <w:rPr>
          <w:rFonts w:eastAsia="Calibri"/>
          <w:sz w:val="22"/>
          <w:szCs w:val="22"/>
          <w:lang w:eastAsia="ru-RU"/>
        </w:rPr>
        <w:t> 28.12.2013 N </w:t>
      </w:r>
      <w:r w:rsidRPr="00184DE0">
        <w:rPr>
          <w:rFonts w:eastAsia="Calibri"/>
          <w:sz w:val="22"/>
          <w:szCs w:val="22"/>
          <w:lang w:eastAsia="ru-RU"/>
        </w:rPr>
        <w:t xml:space="preserve">426-ФЗ, а также Приказом </w:t>
      </w:r>
      <w:r w:rsidR="00A65F04" w:rsidRPr="00184DE0">
        <w:rPr>
          <w:rFonts w:eastAsia="Calibri"/>
          <w:sz w:val="22"/>
          <w:szCs w:val="22"/>
          <w:lang w:eastAsia="ru-RU"/>
        </w:rPr>
        <w:t>Минтруда России от 24.01.2014 N </w:t>
      </w:r>
      <w:r w:rsidRPr="00184DE0">
        <w:rPr>
          <w:rFonts w:eastAsia="Calibri"/>
          <w:sz w:val="22"/>
          <w:szCs w:val="22"/>
          <w:lang w:eastAsia="ru-RU"/>
        </w:rPr>
        <w:t>33н в</w:t>
      </w:r>
      <w:r w:rsidR="001E2DA7" w:rsidRPr="00184DE0">
        <w:rPr>
          <w:rFonts w:eastAsia="Calibri"/>
          <w:sz w:val="22"/>
          <w:szCs w:val="22"/>
          <w:lang w:eastAsia="ru-RU"/>
        </w:rPr>
        <w:t> </w:t>
      </w:r>
      <w:r w:rsidRPr="00184DE0">
        <w:rPr>
          <w:rFonts w:eastAsia="Calibri"/>
          <w:sz w:val="22"/>
          <w:szCs w:val="22"/>
          <w:lang w:eastAsia="ru-RU"/>
        </w:rPr>
        <w:t>соответствии с</w:t>
      </w:r>
      <w:r w:rsidR="00FF640E">
        <w:rPr>
          <w:rFonts w:eastAsia="Calibri"/>
          <w:sz w:val="22"/>
          <w:szCs w:val="22"/>
          <w:lang w:eastAsia="ru-RU"/>
        </w:rPr>
        <w:t> </w:t>
      </w:r>
      <w:r w:rsidRPr="00184DE0">
        <w:rPr>
          <w:rFonts w:eastAsia="Calibri"/>
          <w:sz w:val="22"/>
          <w:szCs w:val="22"/>
          <w:lang w:eastAsia="ru-RU"/>
        </w:rPr>
        <w:t>областью аккредитации испытательной лаборатории</w:t>
      </w:r>
      <w:r w:rsidRPr="00184DE0">
        <w:rPr>
          <w:rFonts w:eastAsia="Calibri"/>
          <w:color w:val="000000"/>
          <w:sz w:val="22"/>
          <w:szCs w:val="22"/>
          <w:lang w:eastAsia="ru-RU"/>
        </w:rPr>
        <w:t xml:space="preserve"> (центра) Исполнителя;</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3.5.5. применять утвержденные и аттестованные в порядке, установленном законодательством</w:t>
      </w:r>
      <w:r w:rsidR="00ED68DE">
        <w:rPr>
          <w:rFonts w:eastAsia="Calibri"/>
          <w:color w:val="000000"/>
          <w:sz w:val="22"/>
          <w:szCs w:val="22"/>
          <w:lang w:eastAsia="ru-RU"/>
        </w:rPr>
        <w:t xml:space="preserve"> </w:t>
      </w:r>
      <w:r w:rsidRPr="00184DE0">
        <w:rPr>
          <w:rFonts w:eastAsia="Calibri"/>
          <w:color w:val="000000"/>
          <w:sz w:val="22"/>
          <w:szCs w:val="22"/>
          <w:lang w:eastAsia="ru-RU"/>
        </w:rPr>
        <w:t>Российской Федерации об обеспечении единства измерений, методики (методы) измерений и</w:t>
      </w:r>
      <w:r w:rsidR="00EF3DBA">
        <w:rPr>
          <w:rFonts w:eastAsia="Calibri"/>
          <w:color w:val="000000"/>
          <w:sz w:val="22"/>
          <w:szCs w:val="22"/>
          <w:lang w:eastAsia="ru-RU"/>
        </w:rPr>
        <w:t> </w:t>
      </w:r>
      <w:r w:rsidRPr="00184DE0">
        <w:rPr>
          <w:rFonts w:eastAsia="Calibri"/>
          <w:color w:val="000000"/>
          <w:sz w:val="22"/>
          <w:szCs w:val="22"/>
          <w:lang w:eastAsia="ru-RU"/>
        </w:rPr>
        <w:t>соответствующие им средства</w:t>
      </w:r>
      <w:r w:rsidR="001E2DA7" w:rsidRPr="00184DE0">
        <w:rPr>
          <w:rFonts w:eastAsia="Calibri"/>
          <w:color w:val="000000"/>
          <w:sz w:val="22"/>
          <w:szCs w:val="22"/>
          <w:lang w:eastAsia="ru-RU"/>
        </w:rPr>
        <w:t xml:space="preserve"> измерений, прошедшие поверку и </w:t>
      </w:r>
      <w:r w:rsidRPr="00184DE0">
        <w:rPr>
          <w:rFonts w:eastAsia="Calibri"/>
          <w:color w:val="000000"/>
          <w:sz w:val="22"/>
          <w:szCs w:val="22"/>
          <w:lang w:eastAsia="ru-RU"/>
        </w:rPr>
        <w:t>внесенные в Федеральный</w:t>
      </w:r>
      <w:r w:rsidR="001D5148">
        <w:rPr>
          <w:rFonts w:eastAsia="Calibri"/>
          <w:color w:val="000000"/>
          <w:sz w:val="22"/>
          <w:szCs w:val="22"/>
          <w:lang w:eastAsia="ru-RU"/>
        </w:rPr>
        <w:t xml:space="preserve"> </w:t>
      </w:r>
      <w:r w:rsidRPr="00184DE0">
        <w:rPr>
          <w:rFonts w:eastAsia="Calibri"/>
          <w:color w:val="000000"/>
          <w:sz w:val="22"/>
          <w:szCs w:val="22"/>
          <w:lang w:eastAsia="ru-RU"/>
        </w:rPr>
        <w:t>информационный фонд по обеспечению единства измерений;</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3.5.6. обеспечивать соблюдение работниками, оказывающими Услуги, требований</w:t>
      </w:r>
      <w:r w:rsidR="00E87337">
        <w:rPr>
          <w:rFonts w:eastAsia="Calibri"/>
          <w:color w:val="000000"/>
          <w:sz w:val="22"/>
          <w:szCs w:val="22"/>
          <w:lang w:eastAsia="ru-RU"/>
        </w:rPr>
        <w:t xml:space="preserve"> </w:t>
      </w:r>
      <w:r w:rsidRPr="00184DE0">
        <w:rPr>
          <w:rFonts w:eastAsia="Calibri"/>
          <w:color w:val="000000"/>
          <w:sz w:val="22"/>
          <w:szCs w:val="22"/>
          <w:lang w:eastAsia="ru-RU"/>
        </w:rPr>
        <w:t>внутриобъектового режима, режима работы и внутреннего трудового распорядка Заказчика при</w:t>
      </w:r>
      <w:r w:rsidR="00A65F04" w:rsidRPr="00184DE0">
        <w:rPr>
          <w:rFonts w:eastAsia="Calibri"/>
          <w:color w:val="000000"/>
          <w:sz w:val="22"/>
          <w:szCs w:val="22"/>
          <w:lang w:eastAsia="ru-RU"/>
        </w:rPr>
        <w:t> </w:t>
      </w:r>
      <w:r w:rsidRPr="00184DE0">
        <w:rPr>
          <w:rFonts w:eastAsia="Calibri"/>
          <w:color w:val="000000"/>
          <w:sz w:val="22"/>
          <w:szCs w:val="22"/>
          <w:lang w:eastAsia="ru-RU"/>
        </w:rPr>
        <w:t>обязательном наличии у них документов, удостоверяющих личность;</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3.5.7. предоставлять по запросу Заказчика информацию о ходе оказания Услуг;</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3.5.8. своевременно устранять выявленные Заказчиком недостатки;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3.5.9. направить Заказчику уведомление в письменной форме о случаях приостановления</w:t>
      </w:r>
      <w:r w:rsidR="00ED68DE">
        <w:rPr>
          <w:rFonts w:eastAsia="Calibri"/>
          <w:color w:val="000000"/>
          <w:sz w:val="22"/>
          <w:szCs w:val="22"/>
          <w:lang w:eastAsia="ru-RU"/>
        </w:rPr>
        <w:t xml:space="preserve"> </w:t>
      </w:r>
      <w:r w:rsidRPr="00184DE0">
        <w:rPr>
          <w:rFonts w:eastAsia="Calibri"/>
          <w:color w:val="000000"/>
          <w:sz w:val="22"/>
          <w:szCs w:val="22"/>
          <w:lang w:eastAsia="ru-RU"/>
        </w:rPr>
        <w:t>действия аттестата аккредитации, окончания действия аттестата аккредитации, сокращения области</w:t>
      </w:r>
      <w:r w:rsidR="001D5148">
        <w:rPr>
          <w:rFonts w:eastAsia="Calibri"/>
          <w:color w:val="000000"/>
          <w:sz w:val="22"/>
          <w:szCs w:val="22"/>
          <w:lang w:eastAsia="ru-RU"/>
        </w:rPr>
        <w:t xml:space="preserve"> </w:t>
      </w:r>
      <w:r w:rsidRPr="00184DE0">
        <w:rPr>
          <w:rFonts w:eastAsia="Calibri"/>
          <w:color w:val="000000"/>
          <w:sz w:val="22"/>
          <w:szCs w:val="22"/>
          <w:lang w:eastAsia="ru-RU"/>
        </w:rPr>
        <w:t>аккредитации, внесения в реестр организаций, проводящих СОУТ, записи о</w:t>
      </w:r>
      <w:r w:rsidR="001E2DA7" w:rsidRPr="00184DE0">
        <w:rPr>
          <w:rFonts w:eastAsia="Calibri"/>
          <w:color w:val="000000"/>
          <w:sz w:val="22"/>
          <w:szCs w:val="22"/>
          <w:lang w:eastAsia="ru-RU"/>
        </w:rPr>
        <w:t> </w:t>
      </w:r>
      <w:r w:rsidRPr="00184DE0">
        <w:rPr>
          <w:rFonts w:eastAsia="Calibri"/>
          <w:color w:val="000000"/>
          <w:sz w:val="22"/>
          <w:szCs w:val="22"/>
          <w:lang w:eastAsia="ru-RU"/>
        </w:rPr>
        <w:t>приостановлении</w:t>
      </w:r>
      <w:r w:rsidR="001D5148">
        <w:rPr>
          <w:rFonts w:eastAsia="Calibri"/>
          <w:color w:val="000000"/>
          <w:sz w:val="22"/>
          <w:szCs w:val="22"/>
          <w:lang w:eastAsia="ru-RU"/>
        </w:rPr>
        <w:t xml:space="preserve"> </w:t>
      </w:r>
      <w:r w:rsidRPr="00184DE0">
        <w:rPr>
          <w:rFonts w:eastAsia="Calibri"/>
          <w:color w:val="000000"/>
          <w:sz w:val="22"/>
          <w:szCs w:val="22"/>
          <w:lang w:eastAsia="ru-RU"/>
        </w:rPr>
        <w:t>деятельности, а также о начале процедуры подтверждения компетентности испытательной</w:t>
      </w:r>
      <w:r w:rsidR="00ED68DE">
        <w:rPr>
          <w:rFonts w:eastAsia="Calibri"/>
          <w:color w:val="000000"/>
          <w:sz w:val="22"/>
          <w:szCs w:val="22"/>
          <w:lang w:eastAsia="ru-RU"/>
        </w:rPr>
        <w:t xml:space="preserve"> </w:t>
      </w:r>
      <w:r w:rsidRPr="00184DE0">
        <w:rPr>
          <w:rFonts w:eastAsia="Calibri"/>
          <w:color w:val="000000"/>
          <w:sz w:val="22"/>
          <w:szCs w:val="22"/>
          <w:lang w:eastAsia="ru-RU"/>
        </w:rPr>
        <w:t>лаборатории (центра) в течение 2 рабочих дней с даты наступления указанных обстоятельств;</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3.5.10. передать Заказчику в срок, установленный Контрактом, отчет о проведении СОУТ на</w:t>
      </w:r>
      <w:r w:rsidR="00A65F04" w:rsidRPr="00184DE0">
        <w:rPr>
          <w:rFonts w:eastAsia="Calibri"/>
          <w:color w:val="000000"/>
          <w:sz w:val="22"/>
          <w:szCs w:val="22"/>
          <w:lang w:eastAsia="ru-RU"/>
        </w:rPr>
        <w:t> </w:t>
      </w:r>
      <w:r w:rsidRPr="00184DE0">
        <w:rPr>
          <w:rFonts w:eastAsia="Calibri"/>
          <w:color w:val="000000"/>
          <w:sz w:val="22"/>
          <w:szCs w:val="22"/>
          <w:lang w:eastAsia="ru-RU"/>
        </w:rPr>
        <w:t>бумажном носителе;</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3.5.11. соблюдать требования об обеспечении конфиденциальности информации в</w:t>
      </w:r>
      <w:r w:rsidR="001E2DA7" w:rsidRPr="00184DE0">
        <w:rPr>
          <w:rFonts w:eastAsia="Calibri"/>
          <w:color w:val="000000"/>
          <w:sz w:val="22"/>
          <w:szCs w:val="22"/>
          <w:lang w:eastAsia="ru-RU"/>
        </w:rPr>
        <w:t> </w:t>
      </w:r>
      <w:r w:rsidRPr="00184DE0">
        <w:rPr>
          <w:rFonts w:eastAsia="Calibri"/>
          <w:color w:val="000000"/>
          <w:sz w:val="22"/>
          <w:szCs w:val="22"/>
          <w:lang w:eastAsia="ru-RU"/>
        </w:rPr>
        <w:t>соответствии с</w:t>
      </w:r>
      <w:r w:rsidR="001D5148">
        <w:rPr>
          <w:rFonts w:eastAsia="Calibri"/>
          <w:color w:val="000000"/>
          <w:sz w:val="22"/>
          <w:szCs w:val="22"/>
          <w:lang w:eastAsia="ru-RU"/>
        </w:rPr>
        <w:t xml:space="preserve"> </w:t>
      </w:r>
      <w:r w:rsidRPr="00184DE0">
        <w:rPr>
          <w:rFonts w:eastAsia="Calibri"/>
          <w:color w:val="000000"/>
          <w:sz w:val="22"/>
          <w:szCs w:val="22"/>
          <w:lang w:eastAsia="ru-RU"/>
        </w:rPr>
        <w:t>требованиями законодательства Российской Федерации;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3.5.12. обеспечить сохранность документов, получаемых от Заказчика в ходе оказания Услуг;</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3.5.13. предоставить разъяснения Заказчику в отношении оказанных Услуг в случае обнаружения</w:t>
      </w:r>
      <w:r w:rsidR="001D5148">
        <w:rPr>
          <w:rFonts w:eastAsia="Calibri"/>
          <w:color w:val="000000"/>
          <w:sz w:val="22"/>
          <w:szCs w:val="22"/>
          <w:lang w:eastAsia="ru-RU"/>
        </w:rPr>
        <w:t xml:space="preserve"> </w:t>
      </w:r>
      <w:r w:rsidRPr="00184DE0">
        <w:rPr>
          <w:rFonts w:eastAsia="Calibri"/>
          <w:color w:val="000000"/>
          <w:sz w:val="22"/>
          <w:szCs w:val="22"/>
          <w:lang w:eastAsia="ru-RU"/>
        </w:rPr>
        <w:t xml:space="preserve">уполномоченными на проведение экспертизы качества СОУТ органами несоответствия объема </w:t>
      </w:r>
      <w:r w:rsidRPr="00184DE0">
        <w:rPr>
          <w:rFonts w:eastAsia="Calibri"/>
          <w:color w:val="000000"/>
          <w:sz w:val="22"/>
          <w:szCs w:val="22"/>
          <w:lang w:eastAsia="ru-RU"/>
        </w:rPr>
        <w:lastRenderedPageBreak/>
        <w:t>и</w:t>
      </w:r>
      <w:r w:rsidR="00FF640E">
        <w:rPr>
          <w:rFonts w:eastAsia="Calibri"/>
          <w:color w:val="000000"/>
          <w:sz w:val="22"/>
          <w:szCs w:val="22"/>
          <w:lang w:eastAsia="ru-RU"/>
        </w:rPr>
        <w:t> </w:t>
      </w:r>
      <w:r w:rsidRPr="00184DE0">
        <w:rPr>
          <w:rFonts w:eastAsia="Calibri"/>
          <w:color w:val="000000"/>
          <w:sz w:val="22"/>
          <w:szCs w:val="22"/>
          <w:lang w:eastAsia="ru-RU"/>
        </w:rPr>
        <w:t>стоимости Услуг, оказанных Исполнителем, сведениям, содержащимся в Календарн</w:t>
      </w:r>
      <w:r w:rsidR="00FF640E">
        <w:rPr>
          <w:rFonts w:eastAsia="Calibri"/>
          <w:color w:val="000000"/>
          <w:sz w:val="22"/>
          <w:szCs w:val="22"/>
          <w:lang w:eastAsia="ru-RU"/>
        </w:rPr>
        <w:t>ом плане, а </w:t>
      </w:r>
      <w:r w:rsidRPr="00184DE0">
        <w:rPr>
          <w:rFonts w:eastAsia="Calibri"/>
          <w:color w:val="000000"/>
          <w:sz w:val="22"/>
          <w:szCs w:val="22"/>
          <w:lang w:eastAsia="ru-RU"/>
        </w:rPr>
        <w:t>также</w:t>
      </w:r>
      <w:r w:rsidR="001D5148">
        <w:rPr>
          <w:rFonts w:eastAsia="Calibri"/>
          <w:color w:val="000000"/>
          <w:sz w:val="22"/>
          <w:szCs w:val="22"/>
          <w:lang w:eastAsia="ru-RU"/>
        </w:rPr>
        <w:t xml:space="preserve"> а</w:t>
      </w:r>
      <w:r w:rsidRPr="00184DE0">
        <w:rPr>
          <w:rFonts w:eastAsia="Calibri"/>
          <w:color w:val="000000"/>
          <w:sz w:val="22"/>
          <w:szCs w:val="22"/>
          <w:lang w:eastAsia="ru-RU"/>
        </w:rPr>
        <w:t>кте сдачи-приемки оказанных Услуг;</w:t>
      </w:r>
    </w:p>
    <w:p w:rsidR="00F94706" w:rsidRPr="00184DE0" w:rsidRDefault="00F94706" w:rsidP="00863E42">
      <w:pPr>
        <w:suppressAutoHyphens w:val="0"/>
        <w:autoSpaceDE w:val="0"/>
        <w:autoSpaceDN w:val="0"/>
        <w:adjustRightInd w:val="0"/>
        <w:jc w:val="center"/>
        <w:rPr>
          <w:rFonts w:eastAsia="Calibri"/>
          <w:color w:val="000000"/>
          <w:sz w:val="22"/>
          <w:szCs w:val="22"/>
          <w:lang w:eastAsia="ru-RU"/>
        </w:rPr>
      </w:pPr>
    </w:p>
    <w:p w:rsidR="00404767" w:rsidRPr="00184DE0" w:rsidRDefault="00760C83" w:rsidP="00404767">
      <w:pPr>
        <w:pStyle w:val="afa"/>
        <w:numPr>
          <w:ilvl w:val="0"/>
          <w:numId w:val="3"/>
        </w:numPr>
        <w:suppressAutoHyphens w:val="0"/>
        <w:autoSpaceDE w:val="0"/>
        <w:autoSpaceDN w:val="0"/>
        <w:adjustRightInd w:val="0"/>
        <w:jc w:val="center"/>
        <w:rPr>
          <w:rFonts w:eastAsia="Calibri"/>
          <w:sz w:val="22"/>
          <w:szCs w:val="22"/>
          <w:lang w:eastAsia="ru-RU"/>
        </w:rPr>
      </w:pPr>
      <w:r w:rsidRPr="00184DE0">
        <w:rPr>
          <w:rFonts w:eastAsia="Calibri"/>
          <w:color w:val="000000"/>
          <w:sz w:val="22"/>
          <w:szCs w:val="22"/>
          <w:lang w:eastAsia="ru-RU"/>
        </w:rPr>
        <w:t>ОТЧЕТ О ПРОВЕДЕНИИ СОУТ</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4.1. По окончании оказания Услуг по проведению СОУТ Исполнитель представляет Заказчику</w:t>
      </w:r>
      <w:r w:rsidR="001D5148">
        <w:rPr>
          <w:rFonts w:eastAsia="Calibri"/>
          <w:sz w:val="22"/>
          <w:szCs w:val="22"/>
          <w:lang w:eastAsia="ru-RU"/>
        </w:rPr>
        <w:t xml:space="preserve"> </w:t>
      </w:r>
      <w:r w:rsidRPr="00184DE0">
        <w:rPr>
          <w:rFonts w:eastAsia="Calibri"/>
          <w:sz w:val="22"/>
          <w:szCs w:val="22"/>
          <w:lang w:eastAsia="ru-RU"/>
        </w:rPr>
        <w:t>отчет о проведении СОУТ.</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4.2. Отчет о проведении СОУТ составляется с соблюдением требований, установленных</w:t>
      </w:r>
      <w:r w:rsidR="001D5148">
        <w:rPr>
          <w:rFonts w:eastAsia="Calibri"/>
          <w:sz w:val="22"/>
          <w:szCs w:val="22"/>
          <w:lang w:eastAsia="ru-RU"/>
        </w:rPr>
        <w:t xml:space="preserve"> </w:t>
      </w:r>
      <w:r w:rsidRPr="00184DE0">
        <w:rPr>
          <w:rFonts w:eastAsia="Calibri"/>
          <w:sz w:val="22"/>
          <w:szCs w:val="22"/>
          <w:lang w:eastAsia="ru-RU"/>
        </w:rPr>
        <w:t>Феде</w:t>
      </w:r>
      <w:r w:rsidR="00411E9F" w:rsidRPr="00184DE0">
        <w:rPr>
          <w:rFonts w:eastAsia="Calibri"/>
          <w:sz w:val="22"/>
          <w:szCs w:val="22"/>
          <w:lang w:eastAsia="ru-RU"/>
        </w:rPr>
        <w:t>ральным законом от 28.12.2013 N </w:t>
      </w:r>
      <w:r w:rsidRPr="00184DE0">
        <w:rPr>
          <w:rFonts w:eastAsia="Calibri"/>
          <w:sz w:val="22"/>
          <w:szCs w:val="22"/>
          <w:lang w:eastAsia="ru-RU"/>
        </w:rPr>
        <w:t>426-ФЗ, а также Приказом Минтруда России от</w:t>
      </w:r>
      <w:r w:rsidR="001E2DA7" w:rsidRPr="00184DE0">
        <w:rPr>
          <w:rFonts w:eastAsia="Calibri"/>
          <w:sz w:val="22"/>
          <w:szCs w:val="22"/>
          <w:lang w:eastAsia="ru-RU"/>
        </w:rPr>
        <w:t> </w:t>
      </w:r>
      <w:r w:rsidRPr="00184DE0">
        <w:rPr>
          <w:rFonts w:eastAsia="Calibri"/>
          <w:sz w:val="22"/>
          <w:szCs w:val="22"/>
          <w:lang w:eastAsia="ru-RU"/>
        </w:rPr>
        <w:t>24.01.2014 N</w:t>
      </w:r>
      <w:r w:rsidR="00411E9F" w:rsidRPr="00184DE0">
        <w:rPr>
          <w:rFonts w:eastAsia="Calibri"/>
          <w:sz w:val="22"/>
          <w:szCs w:val="22"/>
          <w:lang w:eastAsia="ru-RU"/>
        </w:rPr>
        <w:t> </w:t>
      </w:r>
      <w:r w:rsidRPr="00184DE0">
        <w:rPr>
          <w:rFonts w:eastAsia="Calibri"/>
          <w:sz w:val="22"/>
          <w:szCs w:val="22"/>
          <w:lang w:eastAsia="ru-RU"/>
        </w:rPr>
        <w:t>33н.</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4.3. Отчет о проведении СОУТ на бумажном носителе представляется Исполнителем Заказчику в</w:t>
      </w:r>
      <w:r w:rsidR="00EF3DBA">
        <w:rPr>
          <w:rFonts w:eastAsia="Calibri"/>
          <w:sz w:val="22"/>
          <w:szCs w:val="22"/>
          <w:lang w:eastAsia="ru-RU"/>
        </w:rPr>
        <w:t> </w:t>
      </w:r>
      <w:r w:rsidRPr="00184DE0">
        <w:rPr>
          <w:rFonts w:eastAsia="Calibri"/>
          <w:sz w:val="22"/>
          <w:szCs w:val="22"/>
          <w:lang w:eastAsia="ru-RU"/>
        </w:rPr>
        <w:t>количестве одного экземпляра.</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4.4. Исполнитель в течение 10 (десяти) рабочих дней с даты утверждения отчета о</w:t>
      </w:r>
      <w:r w:rsidR="001E2DA7" w:rsidRPr="00184DE0">
        <w:rPr>
          <w:rFonts w:eastAsia="Calibri"/>
          <w:sz w:val="22"/>
          <w:szCs w:val="22"/>
          <w:lang w:eastAsia="ru-RU"/>
        </w:rPr>
        <w:t> </w:t>
      </w:r>
      <w:r w:rsidRPr="00184DE0">
        <w:rPr>
          <w:rFonts w:eastAsia="Calibri"/>
          <w:sz w:val="22"/>
          <w:szCs w:val="22"/>
          <w:lang w:eastAsia="ru-RU"/>
        </w:rPr>
        <w:t>проведении</w:t>
      </w:r>
      <w:r w:rsidR="00ED68DE">
        <w:rPr>
          <w:rFonts w:eastAsia="Calibri"/>
          <w:sz w:val="22"/>
          <w:szCs w:val="22"/>
          <w:lang w:eastAsia="ru-RU"/>
        </w:rPr>
        <w:t xml:space="preserve"> </w:t>
      </w:r>
      <w:r w:rsidRPr="00184DE0">
        <w:rPr>
          <w:rFonts w:eastAsia="Calibri"/>
          <w:sz w:val="22"/>
          <w:szCs w:val="22"/>
          <w:lang w:eastAsia="ru-RU"/>
        </w:rPr>
        <w:t>СОУТ передает в Федеральную государственную информационную систему учета результатов</w:t>
      </w:r>
      <w:r w:rsidR="00ED68DE">
        <w:rPr>
          <w:rFonts w:eastAsia="Calibri"/>
          <w:sz w:val="22"/>
          <w:szCs w:val="22"/>
          <w:lang w:eastAsia="ru-RU"/>
        </w:rPr>
        <w:t xml:space="preserve"> </w:t>
      </w:r>
      <w:r w:rsidRPr="00184DE0">
        <w:rPr>
          <w:rFonts w:eastAsia="Calibri"/>
          <w:sz w:val="22"/>
          <w:szCs w:val="22"/>
          <w:lang w:eastAsia="ru-RU"/>
        </w:rPr>
        <w:t>проведения специальной оценки условий труда (далее - ФГИС СОУТ) в</w:t>
      </w:r>
      <w:r w:rsidR="001E2DA7" w:rsidRPr="00184DE0">
        <w:rPr>
          <w:rFonts w:eastAsia="Calibri"/>
          <w:sz w:val="22"/>
          <w:szCs w:val="22"/>
          <w:lang w:eastAsia="ru-RU"/>
        </w:rPr>
        <w:t> </w:t>
      </w:r>
      <w:r w:rsidRPr="00184DE0">
        <w:rPr>
          <w:rFonts w:eastAsia="Calibri"/>
          <w:sz w:val="22"/>
          <w:szCs w:val="22"/>
          <w:lang w:eastAsia="ru-RU"/>
        </w:rPr>
        <w:t>форме электронного</w:t>
      </w:r>
      <w:r w:rsidR="00ED68DE">
        <w:rPr>
          <w:rFonts w:eastAsia="Calibri"/>
          <w:sz w:val="22"/>
          <w:szCs w:val="22"/>
          <w:lang w:eastAsia="ru-RU"/>
        </w:rPr>
        <w:t xml:space="preserve"> </w:t>
      </w:r>
      <w:r w:rsidRPr="00184DE0">
        <w:rPr>
          <w:rFonts w:eastAsia="Calibri"/>
          <w:sz w:val="22"/>
          <w:szCs w:val="22"/>
          <w:lang w:eastAsia="ru-RU"/>
        </w:rPr>
        <w:t>документа, подписанного квалифицированной электронной подписью, сведения, предусмотренные</w:t>
      </w:r>
      <w:r w:rsidR="00ED68DE">
        <w:rPr>
          <w:rFonts w:eastAsia="Calibri"/>
          <w:sz w:val="22"/>
          <w:szCs w:val="22"/>
          <w:lang w:eastAsia="ru-RU"/>
        </w:rPr>
        <w:t xml:space="preserve"> </w:t>
      </w:r>
      <w:r w:rsidRPr="00184DE0">
        <w:rPr>
          <w:rFonts w:eastAsia="Calibri"/>
          <w:sz w:val="22"/>
          <w:szCs w:val="22"/>
          <w:lang w:eastAsia="ru-RU"/>
        </w:rPr>
        <w:t>частью 2 статьи 18 Федерального закона от</w:t>
      </w:r>
      <w:r w:rsidR="001E2DA7" w:rsidRPr="00184DE0">
        <w:rPr>
          <w:rFonts w:eastAsia="Calibri"/>
          <w:sz w:val="22"/>
          <w:szCs w:val="22"/>
          <w:lang w:eastAsia="ru-RU"/>
        </w:rPr>
        <w:t> </w:t>
      </w:r>
      <w:r w:rsidRPr="00184DE0">
        <w:rPr>
          <w:rFonts w:eastAsia="Calibri"/>
          <w:sz w:val="22"/>
          <w:szCs w:val="22"/>
          <w:lang w:eastAsia="ru-RU"/>
        </w:rPr>
        <w:t>28.12.2013 N 426-ФЗ.</w:t>
      </w:r>
    </w:p>
    <w:p w:rsidR="00863E42" w:rsidRPr="00184DE0" w:rsidRDefault="00863E42" w:rsidP="00DD46BC">
      <w:pPr>
        <w:suppressAutoHyphens w:val="0"/>
        <w:autoSpaceDE w:val="0"/>
        <w:autoSpaceDN w:val="0"/>
        <w:adjustRightInd w:val="0"/>
        <w:jc w:val="both"/>
        <w:rPr>
          <w:rFonts w:eastAsia="Calibri"/>
          <w:sz w:val="22"/>
          <w:szCs w:val="22"/>
          <w:lang w:eastAsia="ru-RU"/>
        </w:rPr>
      </w:pPr>
    </w:p>
    <w:p w:rsidR="00404767" w:rsidRPr="00184DE0" w:rsidRDefault="00404767" w:rsidP="00032CE3">
      <w:pPr>
        <w:suppressAutoHyphens w:val="0"/>
        <w:autoSpaceDE w:val="0"/>
        <w:autoSpaceDN w:val="0"/>
        <w:adjustRightInd w:val="0"/>
        <w:ind w:left="360"/>
        <w:jc w:val="center"/>
        <w:rPr>
          <w:rFonts w:eastAsia="Calibri"/>
          <w:color w:val="000000"/>
          <w:sz w:val="22"/>
          <w:szCs w:val="22"/>
          <w:lang w:eastAsia="ru-RU"/>
        </w:rPr>
      </w:pPr>
      <w:r w:rsidRPr="00184DE0">
        <w:rPr>
          <w:rFonts w:eastAsia="Calibri"/>
          <w:sz w:val="22"/>
          <w:szCs w:val="22"/>
          <w:lang w:eastAsia="ru-RU"/>
        </w:rPr>
        <w:t>5. </w:t>
      </w:r>
      <w:r w:rsidR="00760C83" w:rsidRPr="00184DE0">
        <w:rPr>
          <w:rFonts w:eastAsia="Calibri"/>
          <w:sz w:val="22"/>
          <w:szCs w:val="22"/>
          <w:lang w:eastAsia="ru-RU"/>
        </w:rPr>
        <w:t>ПОРЯДОК СДАЧИ И ПРИЕМКИ ОКАЗАННЫХ УСЛУГ</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5.1. Исполнитель в соответствии с условиями Контракта обязан своевременно предоставлять</w:t>
      </w:r>
      <w:r w:rsidR="00ED68DE">
        <w:rPr>
          <w:rFonts w:eastAsia="Calibri"/>
          <w:color w:val="000000"/>
          <w:sz w:val="22"/>
          <w:szCs w:val="22"/>
          <w:lang w:eastAsia="ru-RU"/>
        </w:rPr>
        <w:t xml:space="preserve"> </w:t>
      </w:r>
      <w:r w:rsidRPr="00184DE0">
        <w:rPr>
          <w:rFonts w:eastAsia="Calibri"/>
          <w:color w:val="000000"/>
          <w:sz w:val="22"/>
          <w:szCs w:val="22"/>
          <w:lang w:eastAsia="ru-RU"/>
        </w:rPr>
        <w:t>достоверную информацию о ходе исполнения своих обязательств, в том числе о сложностях,</w:t>
      </w:r>
      <w:r w:rsidR="00ED68DE">
        <w:rPr>
          <w:rFonts w:eastAsia="Calibri"/>
          <w:color w:val="000000"/>
          <w:sz w:val="22"/>
          <w:szCs w:val="22"/>
          <w:lang w:eastAsia="ru-RU"/>
        </w:rPr>
        <w:t xml:space="preserve"> </w:t>
      </w:r>
      <w:r w:rsidRPr="00184DE0">
        <w:rPr>
          <w:rFonts w:eastAsia="Calibri"/>
          <w:color w:val="000000"/>
          <w:sz w:val="22"/>
          <w:szCs w:val="22"/>
          <w:lang w:eastAsia="ru-RU"/>
        </w:rPr>
        <w:t>возникающих при исполнении Контракта, а также к установленному Контрактом сроку представить</w:t>
      </w:r>
      <w:r w:rsidR="00ED68DE">
        <w:rPr>
          <w:rFonts w:eastAsia="Calibri"/>
          <w:color w:val="000000"/>
          <w:sz w:val="22"/>
          <w:szCs w:val="22"/>
          <w:lang w:eastAsia="ru-RU"/>
        </w:rPr>
        <w:t xml:space="preserve"> </w:t>
      </w:r>
      <w:r w:rsidRPr="00184DE0">
        <w:rPr>
          <w:rFonts w:eastAsia="Calibri"/>
          <w:color w:val="000000"/>
          <w:sz w:val="22"/>
          <w:szCs w:val="22"/>
          <w:lang w:eastAsia="ru-RU"/>
        </w:rPr>
        <w:t>Заказчику результаты оказания Услуг, предусмотренных Контрактом. Заказчик обязан обеспечить</w:t>
      </w:r>
      <w:r w:rsidR="001D5148">
        <w:rPr>
          <w:rFonts w:eastAsia="Calibri"/>
          <w:color w:val="000000"/>
          <w:sz w:val="22"/>
          <w:szCs w:val="22"/>
          <w:lang w:eastAsia="ru-RU"/>
        </w:rPr>
        <w:t xml:space="preserve"> </w:t>
      </w:r>
      <w:r w:rsidRPr="00184DE0">
        <w:rPr>
          <w:rFonts w:eastAsia="Calibri"/>
          <w:color w:val="000000"/>
          <w:sz w:val="22"/>
          <w:szCs w:val="22"/>
          <w:lang w:eastAsia="ru-RU"/>
        </w:rPr>
        <w:t>приемку оказанных Услуг в соответствии с</w:t>
      </w:r>
      <w:r w:rsidR="001E2DA7" w:rsidRPr="00184DE0">
        <w:rPr>
          <w:rFonts w:eastAsia="Calibri"/>
          <w:color w:val="000000"/>
          <w:sz w:val="22"/>
          <w:szCs w:val="22"/>
          <w:lang w:eastAsia="ru-RU"/>
        </w:rPr>
        <w:t> </w:t>
      </w:r>
      <w:r w:rsidRPr="00184DE0">
        <w:rPr>
          <w:rFonts w:eastAsia="Calibri"/>
          <w:color w:val="000000"/>
          <w:sz w:val="22"/>
          <w:szCs w:val="22"/>
          <w:lang w:eastAsia="ru-RU"/>
        </w:rPr>
        <w:t xml:space="preserve">Федеральным </w:t>
      </w:r>
      <w:r w:rsidRPr="003A4472">
        <w:rPr>
          <w:rFonts w:eastAsia="Calibri"/>
          <w:sz w:val="22"/>
          <w:szCs w:val="22"/>
          <w:lang w:eastAsia="ru-RU"/>
        </w:rPr>
        <w:t xml:space="preserve">законом </w:t>
      </w:r>
      <w:r w:rsidRPr="00184DE0">
        <w:rPr>
          <w:rFonts w:eastAsia="Calibri"/>
          <w:color w:val="000000"/>
          <w:sz w:val="22"/>
          <w:szCs w:val="22"/>
          <w:lang w:eastAsia="ru-RU"/>
        </w:rPr>
        <w:t>от 05.04.2013 N 44-ФЗ.</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5.2. Для проверки представленных Исполнителем результатов оказания Услуг в части их</w:t>
      </w:r>
      <w:r w:rsidR="00F94706">
        <w:rPr>
          <w:rFonts w:eastAsia="Calibri"/>
          <w:color w:val="000000"/>
          <w:sz w:val="22"/>
          <w:szCs w:val="22"/>
          <w:lang w:eastAsia="ru-RU"/>
        </w:rPr>
        <w:t xml:space="preserve"> </w:t>
      </w:r>
      <w:r w:rsidRPr="00184DE0">
        <w:rPr>
          <w:rFonts w:eastAsia="Calibri"/>
          <w:color w:val="000000"/>
          <w:sz w:val="22"/>
          <w:szCs w:val="22"/>
          <w:lang w:eastAsia="ru-RU"/>
        </w:rPr>
        <w:t>соответствия условиям Контракта Заказчик проводит экспертизу результатов оказания Услуг,</w:t>
      </w:r>
      <w:r w:rsidR="00ED68DE">
        <w:rPr>
          <w:rFonts w:eastAsia="Calibri"/>
          <w:color w:val="000000"/>
          <w:sz w:val="22"/>
          <w:szCs w:val="22"/>
          <w:lang w:eastAsia="ru-RU"/>
        </w:rPr>
        <w:t xml:space="preserve"> </w:t>
      </w:r>
      <w:r w:rsidRPr="00184DE0">
        <w:rPr>
          <w:rFonts w:eastAsia="Calibri"/>
          <w:color w:val="000000"/>
          <w:sz w:val="22"/>
          <w:szCs w:val="22"/>
          <w:lang w:eastAsia="ru-RU"/>
        </w:rPr>
        <w:t>предусмотренных Контрактом (далее - Экспертиза). Экспертиза может проводиться Заказчиком</w:t>
      </w:r>
      <w:r w:rsidR="001D5148">
        <w:rPr>
          <w:rFonts w:eastAsia="Calibri"/>
          <w:color w:val="000000"/>
          <w:sz w:val="22"/>
          <w:szCs w:val="22"/>
          <w:lang w:eastAsia="ru-RU"/>
        </w:rPr>
        <w:t xml:space="preserve"> </w:t>
      </w:r>
      <w:r w:rsidRPr="00184DE0">
        <w:rPr>
          <w:rFonts w:eastAsia="Calibri"/>
          <w:color w:val="000000"/>
          <w:sz w:val="22"/>
          <w:szCs w:val="22"/>
          <w:lang w:eastAsia="ru-RU"/>
        </w:rPr>
        <w:t>своими силами или к ее проведению могут привлекаться эксперты, экспертные организации.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5.3. Для проведения Экспертизы эксперты, экспертные организации имеют право запрашивать у</w:t>
      </w:r>
      <w:r w:rsidR="00FF640E">
        <w:rPr>
          <w:rFonts w:eastAsia="Calibri"/>
          <w:color w:val="000000"/>
          <w:sz w:val="22"/>
          <w:szCs w:val="22"/>
          <w:lang w:eastAsia="ru-RU"/>
        </w:rPr>
        <w:t> </w:t>
      </w:r>
      <w:r w:rsidRPr="00184DE0">
        <w:rPr>
          <w:rFonts w:eastAsia="Calibri"/>
          <w:color w:val="000000"/>
          <w:sz w:val="22"/>
          <w:szCs w:val="22"/>
          <w:lang w:eastAsia="ru-RU"/>
        </w:rPr>
        <w:t>Заказчика и Исполнителя дополнительные материалы, относящиеся к</w:t>
      </w:r>
      <w:r w:rsidR="001E2DA7" w:rsidRPr="00184DE0">
        <w:rPr>
          <w:rFonts w:eastAsia="Calibri"/>
          <w:color w:val="000000"/>
          <w:sz w:val="22"/>
          <w:szCs w:val="22"/>
          <w:lang w:eastAsia="ru-RU"/>
        </w:rPr>
        <w:t> </w:t>
      </w:r>
      <w:r w:rsidRPr="00184DE0">
        <w:rPr>
          <w:rFonts w:eastAsia="Calibri"/>
          <w:color w:val="000000"/>
          <w:sz w:val="22"/>
          <w:szCs w:val="22"/>
          <w:lang w:eastAsia="ru-RU"/>
        </w:rPr>
        <w:t>условиям исполнения Контракта</w:t>
      </w:r>
      <w:r w:rsidR="00ED68DE">
        <w:rPr>
          <w:rFonts w:eastAsia="Calibri"/>
          <w:color w:val="000000"/>
          <w:sz w:val="22"/>
          <w:szCs w:val="22"/>
          <w:lang w:eastAsia="ru-RU"/>
        </w:rPr>
        <w:t xml:space="preserve"> </w:t>
      </w:r>
      <w:r w:rsidRPr="00184DE0">
        <w:rPr>
          <w:rFonts w:eastAsia="Calibri"/>
          <w:color w:val="000000"/>
          <w:sz w:val="22"/>
          <w:szCs w:val="22"/>
          <w:lang w:eastAsia="ru-RU"/>
        </w:rPr>
        <w:t>(этапам исполнения Контракта). Результаты Экспертизы оформляются в виде заключения о</w:t>
      </w:r>
      <w:r w:rsidR="001D5148">
        <w:rPr>
          <w:rFonts w:eastAsia="Calibri"/>
          <w:color w:val="000000"/>
          <w:sz w:val="22"/>
          <w:szCs w:val="22"/>
          <w:lang w:eastAsia="ru-RU"/>
        </w:rPr>
        <w:t xml:space="preserve"> </w:t>
      </w:r>
      <w:r w:rsidRPr="00184DE0">
        <w:rPr>
          <w:rFonts w:eastAsia="Calibri"/>
          <w:color w:val="000000"/>
          <w:sz w:val="22"/>
          <w:szCs w:val="22"/>
          <w:lang w:eastAsia="ru-RU"/>
        </w:rPr>
        <w:t>результатах экспертизы (далее - Заключение), которое подписывается экспертом, уполномоченным</w:t>
      </w:r>
      <w:r w:rsidR="001D5148">
        <w:rPr>
          <w:rFonts w:eastAsia="Calibri"/>
          <w:color w:val="000000"/>
          <w:sz w:val="22"/>
          <w:szCs w:val="22"/>
          <w:lang w:eastAsia="ru-RU"/>
        </w:rPr>
        <w:t xml:space="preserve"> </w:t>
      </w:r>
      <w:r w:rsidRPr="00184DE0">
        <w:rPr>
          <w:rFonts w:eastAsia="Calibri"/>
          <w:color w:val="000000"/>
          <w:sz w:val="22"/>
          <w:szCs w:val="22"/>
          <w:lang w:eastAsia="ru-RU"/>
        </w:rPr>
        <w:t>представителем экспертной организации. В</w:t>
      </w:r>
      <w:r w:rsidR="001E2DA7" w:rsidRPr="00184DE0">
        <w:rPr>
          <w:rFonts w:eastAsia="Calibri"/>
          <w:color w:val="000000"/>
          <w:sz w:val="22"/>
          <w:szCs w:val="22"/>
          <w:lang w:eastAsia="ru-RU"/>
        </w:rPr>
        <w:t> </w:t>
      </w:r>
      <w:r w:rsidRPr="00184DE0">
        <w:rPr>
          <w:rFonts w:eastAsia="Calibri"/>
          <w:color w:val="000000"/>
          <w:sz w:val="22"/>
          <w:szCs w:val="22"/>
          <w:lang w:eastAsia="ru-RU"/>
        </w:rPr>
        <w:t>случае, если по результатам Экспертизы установлены</w:t>
      </w:r>
      <w:r w:rsidR="00ED68DE">
        <w:rPr>
          <w:rFonts w:eastAsia="Calibri"/>
          <w:color w:val="000000"/>
          <w:sz w:val="22"/>
          <w:szCs w:val="22"/>
          <w:lang w:eastAsia="ru-RU"/>
        </w:rPr>
        <w:t xml:space="preserve"> </w:t>
      </w:r>
      <w:r w:rsidRPr="00184DE0">
        <w:rPr>
          <w:rFonts w:eastAsia="Calibri"/>
          <w:color w:val="000000"/>
          <w:sz w:val="22"/>
          <w:szCs w:val="22"/>
          <w:lang w:eastAsia="ru-RU"/>
        </w:rPr>
        <w:t>нарушения требований Контракта, не препятствующие приемке оказанных Услуг (этапа оказания</w:t>
      </w:r>
      <w:r w:rsidR="001D5148">
        <w:rPr>
          <w:rFonts w:eastAsia="Calibri"/>
          <w:color w:val="000000"/>
          <w:sz w:val="22"/>
          <w:szCs w:val="22"/>
          <w:lang w:eastAsia="ru-RU"/>
        </w:rPr>
        <w:t xml:space="preserve"> </w:t>
      </w:r>
      <w:r w:rsidRPr="00184DE0">
        <w:rPr>
          <w:rFonts w:eastAsia="Calibri"/>
          <w:color w:val="000000"/>
          <w:sz w:val="22"/>
          <w:szCs w:val="22"/>
          <w:lang w:eastAsia="ru-RU"/>
        </w:rPr>
        <w:t>Услуг), в Заключении м</w:t>
      </w:r>
      <w:r w:rsidR="00FF640E">
        <w:rPr>
          <w:rFonts w:eastAsia="Calibri"/>
          <w:color w:val="000000"/>
          <w:sz w:val="22"/>
          <w:szCs w:val="22"/>
          <w:lang w:eastAsia="ru-RU"/>
        </w:rPr>
        <w:t>огут содержаться предложения об </w:t>
      </w:r>
      <w:r w:rsidRPr="00184DE0">
        <w:rPr>
          <w:rFonts w:eastAsia="Calibri"/>
          <w:color w:val="000000"/>
          <w:sz w:val="22"/>
          <w:szCs w:val="22"/>
          <w:lang w:eastAsia="ru-RU"/>
        </w:rPr>
        <w:t>устранении данных нарушений, в том числе</w:t>
      </w:r>
      <w:r w:rsidR="001D5148">
        <w:rPr>
          <w:rFonts w:eastAsia="Calibri"/>
          <w:color w:val="000000"/>
          <w:sz w:val="22"/>
          <w:szCs w:val="22"/>
          <w:lang w:eastAsia="ru-RU"/>
        </w:rPr>
        <w:t xml:space="preserve"> </w:t>
      </w:r>
      <w:r w:rsidRPr="00184DE0">
        <w:rPr>
          <w:rFonts w:eastAsia="Calibri"/>
          <w:color w:val="000000"/>
          <w:sz w:val="22"/>
          <w:szCs w:val="22"/>
          <w:lang w:eastAsia="ru-RU"/>
        </w:rPr>
        <w:t>с указанием срока их устранения.</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5.4. По решению Заказчика для приемки оказанных Услуг (этапа оказания Услуг) может</w:t>
      </w:r>
      <w:r w:rsidR="00C44A98">
        <w:rPr>
          <w:rFonts w:eastAsia="Calibri"/>
          <w:color w:val="000000"/>
          <w:sz w:val="22"/>
          <w:szCs w:val="22"/>
          <w:lang w:eastAsia="ru-RU"/>
        </w:rPr>
        <w:t xml:space="preserve"> </w:t>
      </w:r>
      <w:r w:rsidRPr="00184DE0">
        <w:rPr>
          <w:rFonts w:eastAsia="Calibri"/>
          <w:color w:val="000000"/>
          <w:sz w:val="22"/>
          <w:szCs w:val="22"/>
          <w:lang w:eastAsia="ru-RU"/>
        </w:rPr>
        <w:t>создаваться приемочная комиссия.</w:t>
      </w:r>
    </w:p>
    <w:p w:rsidR="00760C83" w:rsidRPr="00184DE0" w:rsidRDefault="009D79EB"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5.5. Приемка оказанных Услуг, </w:t>
      </w:r>
      <w:r w:rsidR="00760C83" w:rsidRPr="00184DE0">
        <w:rPr>
          <w:rFonts w:eastAsia="Calibri"/>
          <w:color w:val="000000"/>
          <w:sz w:val="22"/>
          <w:szCs w:val="22"/>
          <w:lang w:eastAsia="ru-RU"/>
        </w:rPr>
        <w:t xml:space="preserve">осуществляется Заказчиком в течение </w:t>
      </w:r>
      <w:r w:rsidRPr="00184DE0">
        <w:rPr>
          <w:rFonts w:eastAsia="Calibri"/>
          <w:color w:val="000000"/>
          <w:sz w:val="22"/>
          <w:szCs w:val="22"/>
          <w:lang w:eastAsia="ru-RU"/>
        </w:rPr>
        <w:t>10</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рабочих дней со</w:t>
      </w:r>
      <w:r w:rsidR="001E2DA7" w:rsidRPr="00184DE0">
        <w:rPr>
          <w:rFonts w:eastAsia="Calibri"/>
          <w:color w:val="000000"/>
          <w:sz w:val="22"/>
          <w:szCs w:val="22"/>
          <w:lang w:eastAsia="ru-RU"/>
        </w:rPr>
        <w:t> </w:t>
      </w:r>
      <w:r w:rsidR="00760C83" w:rsidRPr="00184DE0">
        <w:rPr>
          <w:rFonts w:eastAsia="Calibri"/>
          <w:color w:val="000000"/>
          <w:sz w:val="22"/>
          <w:szCs w:val="22"/>
          <w:lang w:eastAsia="ru-RU"/>
        </w:rPr>
        <w:t>дня получения акта</w:t>
      </w:r>
      <w:r w:rsidRPr="00184DE0">
        <w:rPr>
          <w:rFonts w:eastAsia="Calibri"/>
          <w:color w:val="000000"/>
          <w:sz w:val="22"/>
          <w:szCs w:val="22"/>
          <w:lang w:eastAsia="ru-RU"/>
        </w:rPr>
        <w:t xml:space="preserve"> сдачи-приемки оказанных Услуг</w:t>
      </w:r>
      <w:r w:rsidR="00760C83" w:rsidRPr="00184DE0">
        <w:rPr>
          <w:rFonts w:eastAsia="Calibri"/>
          <w:color w:val="000000"/>
          <w:sz w:val="22"/>
          <w:szCs w:val="22"/>
          <w:lang w:eastAsia="ru-RU"/>
        </w:rPr>
        <w:t>, либо в течение</w:t>
      </w:r>
      <w:r w:rsidR="00ED68DE">
        <w:rPr>
          <w:rFonts w:eastAsia="Calibri"/>
          <w:color w:val="000000"/>
          <w:sz w:val="22"/>
          <w:szCs w:val="22"/>
          <w:lang w:eastAsia="ru-RU"/>
        </w:rPr>
        <w:t xml:space="preserve"> </w:t>
      </w:r>
      <w:r w:rsidRPr="00184DE0">
        <w:rPr>
          <w:rFonts w:eastAsia="Calibri"/>
          <w:color w:val="000000"/>
          <w:sz w:val="22"/>
          <w:szCs w:val="22"/>
          <w:lang w:eastAsia="ru-RU"/>
        </w:rPr>
        <w:t>5</w:t>
      </w:r>
      <w:r w:rsidR="00760C83" w:rsidRPr="00184DE0">
        <w:rPr>
          <w:rFonts w:eastAsia="Calibri"/>
          <w:color w:val="000000"/>
          <w:sz w:val="22"/>
          <w:szCs w:val="22"/>
          <w:lang w:eastAsia="ru-RU"/>
        </w:rPr>
        <w:t xml:space="preserve"> рабочих дней Заказчиком направляется</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в письменной форме мотивированный отказ от подписания акта сдачи-приемки</w:t>
      </w:r>
      <w:r w:rsidR="00ED68DE">
        <w:rPr>
          <w:rFonts w:eastAsia="Calibri"/>
          <w:color w:val="000000"/>
          <w:sz w:val="22"/>
          <w:szCs w:val="22"/>
          <w:lang w:eastAsia="ru-RU"/>
        </w:rPr>
        <w:t xml:space="preserve"> </w:t>
      </w:r>
      <w:r w:rsidRPr="00184DE0">
        <w:rPr>
          <w:rFonts w:eastAsia="Calibri"/>
          <w:color w:val="000000"/>
          <w:sz w:val="22"/>
          <w:szCs w:val="22"/>
          <w:lang w:eastAsia="ru-RU"/>
        </w:rPr>
        <w:t>оказанных Услуг.</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В случае привлечения Заказчиком для проведения Экспертизы экспертов, экспертных</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организаций при принятии решения о приемке или</w:t>
      </w:r>
      <w:r w:rsidR="00411E9F" w:rsidRPr="00184DE0">
        <w:rPr>
          <w:rFonts w:eastAsia="Calibri"/>
          <w:color w:val="000000"/>
          <w:sz w:val="22"/>
          <w:szCs w:val="22"/>
          <w:lang w:eastAsia="ru-RU"/>
        </w:rPr>
        <w:t> </w:t>
      </w:r>
      <w:r w:rsidR="00760C83" w:rsidRPr="00184DE0">
        <w:rPr>
          <w:rFonts w:eastAsia="Calibri"/>
          <w:color w:val="000000"/>
          <w:sz w:val="22"/>
          <w:szCs w:val="22"/>
          <w:lang w:eastAsia="ru-RU"/>
        </w:rPr>
        <w:t>об</w:t>
      </w:r>
      <w:r w:rsidR="001E2DA7" w:rsidRPr="00184DE0">
        <w:rPr>
          <w:rFonts w:eastAsia="Calibri"/>
          <w:color w:val="000000"/>
          <w:sz w:val="22"/>
          <w:szCs w:val="22"/>
          <w:lang w:eastAsia="ru-RU"/>
        </w:rPr>
        <w:t> </w:t>
      </w:r>
      <w:r w:rsidR="00760C83" w:rsidRPr="00184DE0">
        <w:rPr>
          <w:rFonts w:eastAsia="Calibri"/>
          <w:color w:val="000000"/>
          <w:sz w:val="22"/>
          <w:szCs w:val="22"/>
          <w:lang w:eastAsia="ru-RU"/>
        </w:rPr>
        <w:t>отказе в приемке оказанных Услуг (этапа</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оказания Услуг), предусмотренных Контрактом, Заказчик (приемочная комиссия) должен учитывать</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отраженные в Заключении предложения экспертов, экспертных организаций, привлеченных для ее</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проведения.</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5.6. Заказчик вправе не отказывать в приемке результатов Услуг (этапа оказания Услуг),</w:t>
      </w:r>
      <w:r w:rsidR="00ED68DE">
        <w:rPr>
          <w:rFonts w:eastAsia="Calibri"/>
          <w:color w:val="000000"/>
          <w:sz w:val="22"/>
          <w:szCs w:val="22"/>
          <w:lang w:eastAsia="ru-RU"/>
        </w:rPr>
        <w:t xml:space="preserve"> </w:t>
      </w:r>
      <w:r w:rsidRPr="00184DE0">
        <w:rPr>
          <w:rFonts w:eastAsia="Calibri"/>
          <w:color w:val="000000"/>
          <w:sz w:val="22"/>
          <w:szCs w:val="22"/>
          <w:lang w:eastAsia="ru-RU"/>
        </w:rPr>
        <w:t>предусмотренных Контрактом, в случае выявления несоответствия этих результатов условиям</w:t>
      </w:r>
      <w:r w:rsidR="00ED68DE">
        <w:rPr>
          <w:rFonts w:eastAsia="Calibri"/>
          <w:color w:val="000000"/>
          <w:sz w:val="22"/>
          <w:szCs w:val="22"/>
          <w:lang w:eastAsia="ru-RU"/>
        </w:rPr>
        <w:t xml:space="preserve"> </w:t>
      </w:r>
      <w:r w:rsidRPr="00184DE0">
        <w:rPr>
          <w:rFonts w:eastAsia="Calibri"/>
          <w:color w:val="000000"/>
          <w:sz w:val="22"/>
          <w:szCs w:val="22"/>
          <w:lang w:eastAsia="ru-RU"/>
        </w:rPr>
        <w:t>Контракта, если выявленное несоответствие не препятствует приемке результатов оказанных Услуг</w:t>
      </w:r>
      <w:r w:rsidR="00ED68DE">
        <w:rPr>
          <w:rFonts w:eastAsia="Calibri"/>
          <w:color w:val="000000"/>
          <w:sz w:val="22"/>
          <w:szCs w:val="22"/>
          <w:lang w:eastAsia="ru-RU"/>
        </w:rPr>
        <w:t xml:space="preserve"> </w:t>
      </w:r>
      <w:r w:rsidRPr="00184DE0">
        <w:rPr>
          <w:rFonts w:eastAsia="Calibri"/>
          <w:color w:val="000000"/>
          <w:sz w:val="22"/>
          <w:szCs w:val="22"/>
          <w:lang w:eastAsia="ru-RU"/>
        </w:rPr>
        <w:t>(этапа оказания Услуг) и устранено Исполнителем.</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color w:val="000000"/>
          <w:sz w:val="22"/>
          <w:szCs w:val="22"/>
          <w:lang w:eastAsia="ru-RU"/>
        </w:rPr>
        <w:t xml:space="preserve">5.7. </w:t>
      </w:r>
      <w:r w:rsidRPr="00184DE0">
        <w:rPr>
          <w:rFonts w:eastAsia="Calibri"/>
          <w:sz w:val="22"/>
          <w:szCs w:val="22"/>
          <w:lang w:eastAsia="ru-RU"/>
        </w:rPr>
        <w:t>Услуги, предусмотренные Контрактом, считаются оказанными с даты подписания Сторонами</w:t>
      </w:r>
      <w:r w:rsidR="00ED68DE">
        <w:rPr>
          <w:rFonts w:eastAsia="Calibri"/>
          <w:sz w:val="22"/>
          <w:szCs w:val="22"/>
          <w:lang w:eastAsia="ru-RU"/>
        </w:rPr>
        <w:t xml:space="preserve"> </w:t>
      </w:r>
      <w:r w:rsidRPr="00184DE0">
        <w:rPr>
          <w:rFonts w:eastAsia="Calibri"/>
          <w:sz w:val="22"/>
          <w:szCs w:val="22"/>
          <w:lang w:eastAsia="ru-RU"/>
        </w:rPr>
        <w:t>акта сдачи-приемки оказанных Услуг.</w:t>
      </w:r>
    </w:p>
    <w:p w:rsidR="00404767" w:rsidRPr="00184DE0" w:rsidRDefault="00404767" w:rsidP="00404767">
      <w:pPr>
        <w:jc w:val="both"/>
        <w:rPr>
          <w:sz w:val="22"/>
          <w:szCs w:val="22"/>
          <w:lang w:eastAsia="ru-RU"/>
        </w:rPr>
      </w:pPr>
      <w:r w:rsidRPr="00184DE0">
        <w:rPr>
          <w:sz w:val="22"/>
          <w:szCs w:val="22"/>
          <w:lang w:eastAsia="ru-RU"/>
        </w:rPr>
        <w:t>5.8. Исполнитель передает Заказчику относящуюся к оказанным услугам документацию:</w:t>
      </w:r>
    </w:p>
    <w:p w:rsidR="003C5393" w:rsidRDefault="00404767" w:rsidP="00404767">
      <w:pPr>
        <w:ind w:firstLine="426"/>
        <w:jc w:val="both"/>
        <w:rPr>
          <w:rFonts w:eastAsia="Calibri"/>
          <w:color w:val="000000"/>
          <w:sz w:val="22"/>
          <w:szCs w:val="22"/>
          <w:lang w:eastAsia="ru-RU"/>
        </w:rPr>
      </w:pPr>
      <w:r w:rsidRPr="00184DE0">
        <w:rPr>
          <w:sz w:val="22"/>
          <w:szCs w:val="22"/>
          <w:lang w:eastAsia="ru-RU"/>
        </w:rPr>
        <w:t xml:space="preserve">- </w:t>
      </w:r>
      <w:r w:rsidR="00865B1B" w:rsidRPr="00184DE0">
        <w:rPr>
          <w:rFonts w:eastAsia="Calibri"/>
          <w:color w:val="000000"/>
          <w:sz w:val="22"/>
          <w:szCs w:val="22"/>
          <w:lang w:eastAsia="ru-RU"/>
        </w:rPr>
        <w:t>акт сдачи-приемки оказанных услуг</w:t>
      </w:r>
      <w:r w:rsidR="00A1020E">
        <w:rPr>
          <w:rFonts w:eastAsia="Calibri"/>
          <w:color w:val="000000"/>
          <w:sz w:val="22"/>
          <w:szCs w:val="22"/>
          <w:lang w:eastAsia="ru-RU"/>
        </w:rPr>
        <w:t>;</w:t>
      </w:r>
    </w:p>
    <w:p w:rsidR="00404767" w:rsidRPr="002F0069" w:rsidRDefault="00404767" w:rsidP="00404767">
      <w:pPr>
        <w:ind w:firstLine="426"/>
        <w:jc w:val="both"/>
        <w:rPr>
          <w:sz w:val="22"/>
          <w:szCs w:val="22"/>
          <w:lang w:eastAsia="ru-RU"/>
        </w:rPr>
      </w:pPr>
      <w:r w:rsidRPr="002F0069">
        <w:rPr>
          <w:sz w:val="22"/>
          <w:szCs w:val="22"/>
          <w:lang w:eastAsia="ru-RU"/>
        </w:rPr>
        <w:t>- акт оказанных услуг или универсальный передаточный документ, оформленный в </w:t>
      </w:r>
      <w:r w:rsidR="002F0069" w:rsidRPr="002F0069">
        <w:rPr>
          <w:sz w:val="22"/>
          <w:szCs w:val="22"/>
          <w:lang w:eastAsia="ru-RU"/>
        </w:rPr>
        <w:t>2</w:t>
      </w:r>
      <w:r w:rsidRPr="002F0069">
        <w:rPr>
          <w:sz w:val="22"/>
          <w:szCs w:val="22"/>
          <w:lang w:eastAsia="ru-RU"/>
        </w:rPr>
        <w:t> экземплярах с печатью Исполнителя;</w:t>
      </w:r>
    </w:p>
    <w:p w:rsidR="00404767" w:rsidRPr="00184DE0" w:rsidRDefault="00404767" w:rsidP="00404767">
      <w:pPr>
        <w:ind w:firstLine="426"/>
        <w:jc w:val="both"/>
        <w:rPr>
          <w:rFonts w:eastAsia="Calibri"/>
          <w:sz w:val="22"/>
          <w:szCs w:val="22"/>
          <w:lang w:eastAsia="ru-RU"/>
        </w:rPr>
      </w:pPr>
      <w:r w:rsidRPr="002F0069">
        <w:rPr>
          <w:sz w:val="22"/>
          <w:szCs w:val="22"/>
          <w:lang w:eastAsia="ru-RU"/>
        </w:rPr>
        <w:t>- счет – фактуру (при наличии).</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5.</w:t>
      </w:r>
      <w:r w:rsidR="00404767" w:rsidRPr="00184DE0">
        <w:rPr>
          <w:rFonts w:eastAsia="Calibri"/>
          <w:sz w:val="22"/>
          <w:szCs w:val="22"/>
          <w:lang w:eastAsia="ru-RU"/>
        </w:rPr>
        <w:t>9</w:t>
      </w:r>
      <w:r w:rsidRPr="00184DE0">
        <w:rPr>
          <w:rFonts w:eastAsia="Calibri"/>
          <w:sz w:val="22"/>
          <w:szCs w:val="22"/>
          <w:lang w:eastAsia="ru-RU"/>
        </w:rPr>
        <w:t>. По окончании исполнения Сторонами обязательств по Контракту</w:t>
      </w:r>
      <w:r w:rsidR="00ED68DE">
        <w:rPr>
          <w:rFonts w:eastAsia="Calibri"/>
          <w:sz w:val="22"/>
          <w:szCs w:val="22"/>
          <w:lang w:eastAsia="ru-RU"/>
        </w:rPr>
        <w:t xml:space="preserve"> </w:t>
      </w:r>
      <w:r w:rsidRPr="00184DE0">
        <w:rPr>
          <w:rFonts w:eastAsia="Calibri"/>
          <w:sz w:val="22"/>
          <w:szCs w:val="22"/>
          <w:lang w:eastAsia="ru-RU"/>
        </w:rPr>
        <w:t>Исполнитель в</w:t>
      </w:r>
      <w:r w:rsidR="001E2DA7" w:rsidRPr="00184DE0">
        <w:rPr>
          <w:rFonts w:eastAsia="Calibri"/>
          <w:sz w:val="22"/>
          <w:szCs w:val="22"/>
          <w:lang w:eastAsia="ru-RU"/>
        </w:rPr>
        <w:t> </w:t>
      </w:r>
      <w:r w:rsidRPr="00184DE0">
        <w:rPr>
          <w:rFonts w:eastAsia="Calibri"/>
          <w:sz w:val="22"/>
          <w:szCs w:val="22"/>
          <w:lang w:eastAsia="ru-RU"/>
        </w:rPr>
        <w:t xml:space="preserve">течение </w:t>
      </w:r>
      <w:r w:rsidR="009D79EB" w:rsidRPr="00184DE0">
        <w:rPr>
          <w:rFonts w:eastAsia="Calibri"/>
          <w:sz w:val="22"/>
          <w:szCs w:val="22"/>
          <w:lang w:eastAsia="ru-RU"/>
        </w:rPr>
        <w:t>3-х</w:t>
      </w:r>
      <w:r w:rsidRPr="00184DE0">
        <w:rPr>
          <w:rFonts w:eastAsia="Calibri"/>
          <w:sz w:val="22"/>
          <w:szCs w:val="22"/>
          <w:lang w:eastAsia="ru-RU"/>
        </w:rPr>
        <w:t xml:space="preserve"> дней представляет Заказчику</w:t>
      </w:r>
      <w:r w:rsidR="001D5148">
        <w:rPr>
          <w:rFonts w:eastAsia="Calibri"/>
          <w:sz w:val="22"/>
          <w:szCs w:val="22"/>
          <w:lang w:eastAsia="ru-RU"/>
        </w:rPr>
        <w:t xml:space="preserve"> </w:t>
      </w:r>
      <w:r w:rsidRPr="00184DE0">
        <w:rPr>
          <w:rFonts w:eastAsia="Calibri"/>
          <w:sz w:val="22"/>
          <w:szCs w:val="22"/>
          <w:lang w:eastAsia="ru-RU"/>
        </w:rPr>
        <w:t>акт сверки расчетов по Контракту (приложение N 4 к Контракту).</w:t>
      </w:r>
    </w:p>
    <w:p w:rsidR="00863E42" w:rsidRPr="00184DE0" w:rsidRDefault="00863E42" w:rsidP="00DD46BC">
      <w:pPr>
        <w:suppressAutoHyphens w:val="0"/>
        <w:autoSpaceDE w:val="0"/>
        <w:autoSpaceDN w:val="0"/>
        <w:adjustRightInd w:val="0"/>
        <w:jc w:val="both"/>
        <w:rPr>
          <w:rFonts w:eastAsia="Calibri"/>
          <w:color w:val="000000"/>
          <w:sz w:val="22"/>
          <w:szCs w:val="22"/>
          <w:lang w:eastAsia="ru-RU"/>
        </w:rPr>
      </w:pPr>
    </w:p>
    <w:p w:rsidR="00EC5340" w:rsidRPr="00184DE0" w:rsidRDefault="00EC5340" w:rsidP="00032CE3">
      <w:pPr>
        <w:suppressAutoHyphens w:val="0"/>
        <w:autoSpaceDE w:val="0"/>
        <w:autoSpaceDN w:val="0"/>
        <w:adjustRightInd w:val="0"/>
        <w:ind w:left="360"/>
        <w:jc w:val="center"/>
        <w:rPr>
          <w:rFonts w:eastAsia="Calibri"/>
          <w:color w:val="000000"/>
          <w:sz w:val="22"/>
          <w:szCs w:val="22"/>
          <w:lang w:eastAsia="ru-RU"/>
        </w:rPr>
      </w:pPr>
      <w:r w:rsidRPr="00184DE0">
        <w:rPr>
          <w:rFonts w:eastAsia="Calibri"/>
          <w:color w:val="000000"/>
          <w:sz w:val="22"/>
          <w:szCs w:val="22"/>
          <w:lang w:eastAsia="ru-RU"/>
        </w:rPr>
        <w:t>6. </w:t>
      </w:r>
      <w:r w:rsidR="00760C83" w:rsidRPr="00184DE0">
        <w:rPr>
          <w:rFonts w:eastAsia="Calibri"/>
          <w:color w:val="000000"/>
          <w:sz w:val="22"/>
          <w:szCs w:val="22"/>
          <w:lang w:eastAsia="ru-RU"/>
        </w:rPr>
        <w:t>ОТВЕТСТВЕННОСТЬ СТОРОН</w:t>
      </w:r>
    </w:p>
    <w:p w:rsidR="00FB6C9D" w:rsidRPr="00184DE0" w:rsidRDefault="00FB6C9D" w:rsidP="00FB6C9D">
      <w:pPr>
        <w:jc w:val="both"/>
        <w:rPr>
          <w:b/>
          <w:sz w:val="22"/>
          <w:szCs w:val="22"/>
        </w:rPr>
      </w:pPr>
      <w:r w:rsidRPr="00184DE0">
        <w:rPr>
          <w:color w:val="000000"/>
          <w:sz w:val="22"/>
          <w:szCs w:val="22"/>
        </w:rPr>
        <w:lastRenderedPageBreak/>
        <w:t>6.1. За неисполнение или ненадлежащее исполнение обязательств по настоящему Контракту, Государственный з</w:t>
      </w:r>
      <w:r w:rsidRPr="00184DE0">
        <w:rPr>
          <w:sz w:val="22"/>
          <w:szCs w:val="22"/>
        </w:rPr>
        <w:t>аказчик</w:t>
      </w:r>
      <w:r w:rsidRPr="00184DE0">
        <w:rPr>
          <w:color w:val="000000"/>
          <w:sz w:val="22"/>
          <w:szCs w:val="22"/>
        </w:rPr>
        <w:t xml:space="preserve"> и Исполнитель несут ответственность в соответствии с действующим законодательством Российской Федерации.</w:t>
      </w:r>
    </w:p>
    <w:p w:rsidR="00FB6C9D" w:rsidRPr="00184DE0" w:rsidRDefault="00FB6C9D" w:rsidP="00FB6C9D">
      <w:pPr>
        <w:autoSpaceDE w:val="0"/>
        <w:autoSpaceDN w:val="0"/>
        <w:adjustRightInd w:val="0"/>
        <w:jc w:val="both"/>
        <w:rPr>
          <w:sz w:val="22"/>
          <w:szCs w:val="22"/>
        </w:rPr>
      </w:pPr>
      <w:r w:rsidRPr="00184DE0">
        <w:rPr>
          <w:color w:val="000000"/>
          <w:sz w:val="22"/>
          <w:szCs w:val="22"/>
        </w:rPr>
        <w:t xml:space="preserve">6.2. </w:t>
      </w:r>
      <w:r w:rsidRPr="00184DE0">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B6C9D" w:rsidRPr="00184DE0" w:rsidRDefault="00FB6C9D" w:rsidP="00FB6C9D">
      <w:pPr>
        <w:jc w:val="both"/>
        <w:rPr>
          <w:sz w:val="22"/>
          <w:szCs w:val="22"/>
        </w:rPr>
      </w:pPr>
      <w:r w:rsidRPr="00184DE0">
        <w:rPr>
          <w:color w:val="000000"/>
          <w:sz w:val="22"/>
          <w:szCs w:val="22"/>
        </w:rPr>
        <w:t xml:space="preserve">6.3. </w:t>
      </w:r>
      <w:r w:rsidRPr="00184DE0">
        <w:rPr>
          <w:sz w:val="22"/>
          <w:szCs w:val="22"/>
        </w:rPr>
        <w:t xml:space="preserve">В случае просрочки исполнения </w:t>
      </w:r>
      <w:r w:rsidRPr="00184DE0">
        <w:rPr>
          <w:color w:val="000000"/>
          <w:sz w:val="22"/>
          <w:szCs w:val="22"/>
        </w:rPr>
        <w:t>Исполнителем</w:t>
      </w:r>
      <w:r w:rsidRPr="00184DE0">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84DE0">
        <w:rPr>
          <w:color w:val="000000"/>
          <w:sz w:val="22"/>
          <w:szCs w:val="22"/>
        </w:rPr>
        <w:t>Исполнителе</w:t>
      </w:r>
      <w:r w:rsidRPr="00184DE0">
        <w:rPr>
          <w:sz w:val="22"/>
          <w:szCs w:val="22"/>
        </w:rPr>
        <w:t>м обязательств, предусмотренных контрактом, Государственный заказчик направляет требование об уплате неустоек (штрафов, пеней)</w:t>
      </w:r>
      <w:r w:rsidRPr="00184DE0">
        <w:rPr>
          <w:color w:val="000000"/>
          <w:sz w:val="22"/>
          <w:szCs w:val="22"/>
        </w:rPr>
        <w:t xml:space="preserve">. </w:t>
      </w:r>
      <w:r w:rsidRPr="00184DE0">
        <w:rPr>
          <w:sz w:val="22"/>
          <w:szCs w:val="22"/>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w:t>
      </w:r>
      <w:r w:rsidR="00DA0A49">
        <w:rPr>
          <w:sz w:val="22"/>
          <w:szCs w:val="22"/>
        </w:rPr>
        <w:t xml:space="preserve"> цены контракта, уменьшенной на </w:t>
      </w:r>
      <w:r w:rsidRPr="00184DE0">
        <w:rPr>
          <w:sz w:val="22"/>
          <w:szCs w:val="22"/>
        </w:rPr>
        <w:t>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B6C9D" w:rsidRPr="00184DE0" w:rsidRDefault="00FB6C9D" w:rsidP="00FB6C9D">
      <w:pPr>
        <w:autoSpaceDE w:val="0"/>
        <w:autoSpaceDN w:val="0"/>
        <w:adjustRightInd w:val="0"/>
        <w:ind w:right="-2"/>
        <w:jc w:val="both"/>
        <w:rPr>
          <w:noProof/>
          <w:sz w:val="22"/>
          <w:szCs w:val="22"/>
        </w:rPr>
      </w:pPr>
      <w:r w:rsidRPr="00184DE0">
        <w:rPr>
          <w:sz w:val="22"/>
          <w:szCs w:val="22"/>
        </w:rPr>
        <w:t>6.4.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определяемом Постановлением Правительства Российской Федерации от 30.08.2017 № 1042 и составляет 10% цены контракта, за исключением случаев, если законодательством Российской Федерации установлен иной порядок начисления штрафов.</w:t>
      </w:r>
    </w:p>
    <w:p w:rsidR="00FB6C9D" w:rsidRPr="00184DE0" w:rsidRDefault="00FB6C9D" w:rsidP="00FB6C9D">
      <w:pPr>
        <w:autoSpaceDE w:val="0"/>
        <w:autoSpaceDN w:val="0"/>
        <w:adjustRightInd w:val="0"/>
        <w:ind w:right="-2"/>
        <w:jc w:val="both"/>
        <w:rPr>
          <w:noProof/>
          <w:sz w:val="22"/>
          <w:szCs w:val="22"/>
        </w:rPr>
      </w:pPr>
      <w:r w:rsidRPr="00184DE0">
        <w:rPr>
          <w:noProof/>
          <w:sz w:val="22"/>
          <w:szCs w:val="22"/>
        </w:rPr>
        <w:t xml:space="preserve">6.5. За каждый факт неисполнения или ненадлежащего исполнения </w:t>
      </w:r>
      <w:r w:rsidRPr="00184DE0">
        <w:rPr>
          <w:color w:val="000000"/>
          <w:sz w:val="22"/>
          <w:szCs w:val="22"/>
        </w:rPr>
        <w:t>Исполнителем</w:t>
      </w:r>
      <w:r w:rsidRPr="00184DE0">
        <w:rPr>
          <w:noProof/>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w:t>
      </w:r>
      <w:r w:rsidRPr="00184DE0">
        <w:rPr>
          <w:sz w:val="22"/>
          <w:szCs w:val="22"/>
        </w:rPr>
        <w:t>определяемом Постановлением Правительства Российской Федерации от 30.08.2017 № 1042,</w:t>
      </w:r>
      <w:r w:rsidR="00ED68DE">
        <w:rPr>
          <w:sz w:val="22"/>
          <w:szCs w:val="22"/>
        </w:rPr>
        <w:t xml:space="preserve"> </w:t>
      </w:r>
      <w:r w:rsidRPr="00184DE0">
        <w:rPr>
          <w:sz w:val="22"/>
          <w:szCs w:val="22"/>
        </w:rPr>
        <w:t>за</w:t>
      </w:r>
      <w:r w:rsidR="00FF640E">
        <w:rPr>
          <w:sz w:val="22"/>
          <w:szCs w:val="22"/>
        </w:rPr>
        <w:t> </w:t>
      </w:r>
      <w:r w:rsidRPr="00184DE0">
        <w:rPr>
          <w:sz w:val="22"/>
          <w:szCs w:val="22"/>
        </w:rPr>
        <w:t>исключением случаев, если законодательством Российской Федерации установлен иной порядок начисления штрафов.</w:t>
      </w:r>
    </w:p>
    <w:p w:rsidR="00FB6C9D" w:rsidRPr="00184DE0" w:rsidRDefault="00FB6C9D" w:rsidP="00FB6C9D">
      <w:pPr>
        <w:autoSpaceDE w:val="0"/>
        <w:autoSpaceDN w:val="0"/>
        <w:adjustRightInd w:val="0"/>
        <w:jc w:val="both"/>
        <w:rPr>
          <w:sz w:val="22"/>
          <w:szCs w:val="22"/>
        </w:rPr>
      </w:pPr>
      <w:r w:rsidRPr="00184DE0">
        <w:rPr>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6C9D" w:rsidRPr="00184DE0" w:rsidRDefault="00FB6C9D" w:rsidP="00FB6C9D">
      <w:pPr>
        <w:jc w:val="both"/>
        <w:rPr>
          <w:sz w:val="22"/>
          <w:szCs w:val="22"/>
        </w:rPr>
      </w:pPr>
      <w:r w:rsidRPr="00184DE0">
        <w:rPr>
          <w:sz w:val="22"/>
          <w:szCs w:val="22"/>
        </w:rPr>
        <w:t xml:space="preserve">6.7. Уплата </w:t>
      </w:r>
      <w:r w:rsidRPr="00184DE0">
        <w:rPr>
          <w:color w:val="000000"/>
          <w:sz w:val="22"/>
          <w:szCs w:val="22"/>
        </w:rPr>
        <w:t>Исполнителем</w:t>
      </w:r>
      <w:r w:rsidRPr="00184DE0">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FB6C9D" w:rsidRPr="00184DE0" w:rsidRDefault="00FB6C9D" w:rsidP="00FB6C9D">
      <w:pPr>
        <w:jc w:val="both"/>
        <w:rPr>
          <w:sz w:val="22"/>
          <w:szCs w:val="22"/>
        </w:rPr>
      </w:pPr>
      <w:r w:rsidRPr="00184DE0">
        <w:rPr>
          <w:sz w:val="22"/>
          <w:szCs w:val="22"/>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1A5308" w:rsidRPr="00184DE0" w:rsidRDefault="001A5308" w:rsidP="00DD46BC">
      <w:pPr>
        <w:suppressAutoHyphens w:val="0"/>
        <w:autoSpaceDE w:val="0"/>
        <w:autoSpaceDN w:val="0"/>
        <w:adjustRightInd w:val="0"/>
        <w:jc w:val="both"/>
        <w:rPr>
          <w:rFonts w:eastAsia="Calibri"/>
          <w:color w:val="000000"/>
          <w:sz w:val="22"/>
          <w:szCs w:val="22"/>
          <w:lang w:eastAsia="ru-RU"/>
        </w:rPr>
      </w:pPr>
    </w:p>
    <w:p w:rsidR="00D65B9E" w:rsidRPr="00184DE0" w:rsidRDefault="00411E9F" w:rsidP="005A511D">
      <w:pPr>
        <w:suppressAutoHyphens w:val="0"/>
        <w:autoSpaceDE w:val="0"/>
        <w:autoSpaceDN w:val="0"/>
        <w:adjustRightInd w:val="0"/>
        <w:jc w:val="center"/>
        <w:rPr>
          <w:rFonts w:eastAsia="Calibri"/>
          <w:sz w:val="22"/>
          <w:szCs w:val="22"/>
          <w:lang w:eastAsia="ru-RU"/>
        </w:rPr>
      </w:pPr>
      <w:r w:rsidRPr="00184DE0">
        <w:rPr>
          <w:rFonts w:eastAsia="Calibri"/>
          <w:color w:val="000000"/>
          <w:sz w:val="22"/>
          <w:szCs w:val="22"/>
          <w:lang w:eastAsia="ru-RU"/>
        </w:rPr>
        <w:t>7</w:t>
      </w:r>
      <w:r w:rsidR="00760C83" w:rsidRPr="00184DE0">
        <w:rPr>
          <w:rFonts w:eastAsia="Calibri"/>
          <w:color w:val="000000"/>
          <w:sz w:val="22"/>
          <w:szCs w:val="22"/>
          <w:lang w:eastAsia="ru-RU"/>
        </w:rPr>
        <w:t>. КОНФИДЕНЦИАЛЬНОСТЬ</w:t>
      </w:r>
    </w:p>
    <w:p w:rsidR="00760C83" w:rsidRPr="00184DE0" w:rsidRDefault="00411E9F"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7</w:t>
      </w:r>
      <w:r w:rsidR="00760C83" w:rsidRPr="00184DE0">
        <w:rPr>
          <w:rFonts w:eastAsia="Calibri"/>
          <w:sz w:val="22"/>
          <w:szCs w:val="22"/>
          <w:lang w:eastAsia="ru-RU"/>
        </w:rPr>
        <w:t>.1. Исполнитель не несет ответственности за действия Заказчика по соблюдению Заказчиком</w:t>
      </w:r>
      <w:r w:rsidR="00ED68DE">
        <w:rPr>
          <w:rFonts w:eastAsia="Calibri"/>
          <w:sz w:val="22"/>
          <w:szCs w:val="22"/>
          <w:lang w:eastAsia="ru-RU"/>
        </w:rPr>
        <w:t xml:space="preserve"> </w:t>
      </w:r>
      <w:r w:rsidR="00760C83" w:rsidRPr="00184DE0">
        <w:rPr>
          <w:rFonts w:eastAsia="Calibri"/>
          <w:sz w:val="22"/>
          <w:szCs w:val="22"/>
          <w:lang w:eastAsia="ru-RU"/>
        </w:rPr>
        <w:t>положений Федерального закона от 27</w:t>
      </w:r>
      <w:r w:rsidRPr="00184DE0">
        <w:rPr>
          <w:rFonts w:eastAsia="Calibri"/>
          <w:sz w:val="22"/>
          <w:szCs w:val="22"/>
          <w:lang w:eastAsia="ru-RU"/>
        </w:rPr>
        <w:t>.07.</w:t>
      </w:r>
      <w:r w:rsidR="00760C83" w:rsidRPr="00184DE0">
        <w:rPr>
          <w:rFonts w:eastAsia="Calibri"/>
          <w:sz w:val="22"/>
          <w:szCs w:val="22"/>
          <w:lang w:eastAsia="ru-RU"/>
        </w:rPr>
        <w:t>2006 г. N 152-ФЗ "О персональных данных" в</w:t>
      </w:r>
      <w:r w:rsidR="00ED68DE">
        <w:rPr>
          <w:rFonts w:eastAsia="Calibri"/>
          <w:sz w:val="22"/>
          <w:szCs w:val="22"/>
          <w:lang w:eastAsia="ru-RU"/>
        </w:rPr>
        <w:t xml:space="preserve"> </w:t>
      </w:r>
      <w:r w:rsidR="00760C83" w:rsidRPr="00184DE0">
        <w:rPr>
          <w:rFonts w:eastAsia="Calibri"/>
          <w:sz w:val="22"/>
          <w:szCs w:val="22"/>
          <w:lang w:eastAsia="ru-RU"/>
        </w:rPr>
        <w:t>отношении работников Заказчика, на рабочи</w:t>
      </w:r>
      <w:r w:rsidR="008A35E5" w:rsidRPr="00184DE0">
        <w:rPr>
          <w:rFonts w:eastAsia="Calibri"/>
          <w:sz w:val="22"/>
          <w:szCs w:val="22"/>
          <w:lang w:eastAsia="ru-RU"/>
        </w:rPr>
        <w:t>х местах которых проводится или </w:t>
      </w:r>
      <w:r w:rsidR="00760C83" w:rsidRPr="00184DE0">
        <w:rPr>
          <w:rFonts w:eastAsia="Calibri"/>
          <w:sz w:val="22"/>
          <w:szCs w:val="22"/>
          <w:lang w:eastAsia="ru-RU"/>
        </w:rPr>
        <w:t>проведена СОУТ.</w:t>
      </w:r>
    </w:p>
    <w:p w:rsidR="00760C83" w:rsidRPr="00184DE0" w:rsidRDefault="00411E9F" w:rsidP="00DD46BC">
      <w:pPr>
        <w:suppressAutoHyphens w:val="0"/>
        <w:autoSpaceDE w:val="0"/>
        <w:autoSpaceDN w:val="0"/>
        <w:adjustRightInd w:val="0"/>
        <w:jc w:val="both"/>
        <w:rPr>
          <w:rFonts w:eastAsia="Calibri"/>
          <w:color w:val="0000FF"/>
          <w:sz w:val="22"/>
          <w:szCs w:val="22"/>
          <w:lang w:eastAsia="ru-RU"/>
        </w:rPr>
      </w:pPr>
      <w:r w:rsidRPr="00184DE0">
        <w:rPr>
          <w:rFonts w:eastAsia="Calibri"/>
          <w:color w:val="000000"/>
          <w:sz w:val="22"/>
          <w:szCs w:val="22"/>
          <w:lang w:eastAsia="ru-RU"/>
        </w:rPr>
        <w:t>7</w:t>
      </w:r>
      <w:r w:rsidR="00760C83" w:rsidRPr="00184DE0">
        <w:rPr>
          <w:rFonts w:eastAsia="Calibri"/>
          <w:color w:val="000000"/>
          <w:sz w:val="22"/>
          <w:szCs w:val="22"/>
          <w:lang w:eastAsia="ru-RU"/>
        </w:rPr>
        <w:t>.2. Передача, распространение и обеспечение защиты информации, связанной с</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исполнением</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обязательств по Контракту, осуществляется Сторонами с соблюдением требований Федерального</w:t>
      </w:r>
      <w:r w:rsidR="001D5148">
        <w:rPr>
          <w:rFonts w:eastAsia="Calibri"/>
          <w:color w:val="000000"/>
          <w:sz w:val="22"/>
          <w:szCs w:val="22"/>
          <w:lang w:eastAsia="ru-RU"/>
        </w:rPr>
        <w:t xml:space="preserve"> </w:t>
      </w:r>
      <w:r w:rsidR="00760C83" w:rsidRPr="00184DE0">
        <w:rPr>
          <w:rFonts w:eastAsia="Calibri"/>
          <w:sz w:val="22"/>
          <w:szCs w:val="22"/>
          <w:lang w:eastAsia="ru-RU"/>
        </w:rPr>
        <w:t xml:space="preserve">закона </w:t>
      </w:r>
      <w:r w:rsidR="00760C83" w:rsidRPr="00184DE0">
        <w:rPr>
          <w:rFonts w:eastAsia="Calibri"/>
          <w:color w:val="000000"/>
          <w:sz w:val="22"/>
          <w:szCs w:val="22"/>
          <w:lang w:eastAsia="ru-RU"/>
        </w:rPr>
        <w:t>от 27</w:t>
      </w:r>
      <w:r w:rsidR="00D80C2C" w:rsidRPr="00184DE0">
        <w:rPr>
          <w:rFonts w:eastAsia="Calibri"/>
          <w:color w:val="000000"/>
          <w:sz w:val="22"/>
          <w:szCs w:val="22"/>
          <w:lang w:eastAsia="ru-RU"/>
        </w:rPr>
        <w:t>.07.2006 г. N </w:t>
      </w:r>
      <w:r w:rsidR="00760C83" w:rsidRPr="00184DE0">
        <w:rPr>
          <w:rFonts w:eastAsia="Calibri"/>
          <w:color w:val="000000"/>
          <w:sz w:val="22"/>
          <w:szCs w:val="22"/>
          <w:lang w:eastAsia="ru-RU"/>
        </w:rPr>
        <w:t>149-ФЗ "Об информации, информационных технологиях и о защите</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информации".</w:t>
      </w:r>
    </w:p>
    <w:p w:rsidR="00760C83" w:rsidRPr="00184DE0" w:rsidRDefault="00411E9F"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7</w:t>
      </w:r>
      <w:r w:rsidR="00760C83" w:rsidRPr="00184DE0">
        <w:rPr>
          <w:rFonts w:eastAsia="Calibri"/>
          <w:color w:val="000000"/>
          <w:sz w:val="22"/>
          <w:szCs w:val="22"/>
          <w:lang w:eastAsia="ru-RU"/>
        </w:rPr>
        <w:t>.3. Принятые Сторонами обязательства по соблюдению конфиденциальности или</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неиспользованию информации, полученной в ходе оказания Услуг по Контракту, не</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распространяются</w:t>
      </w:r>
      <w:r w:rsidR="001D5148">
        <w:rPr>
          <w:rFonts w:eastAsia="Calibri"/>
          <w:color w:val="000000"/>
          <w:sz w:val="22"/>
          <w:szCs w:val="22"/>
          <w:lang w:eastAsia="ru-RU"/>
        </w:rPr>
        <w:t xml:space="preserve"> </w:t>
      </w:r>
      <w:r w:rsidR="00760C83" w:rsidRPr="00184DE0">
        <w:rPr>
          <w:rFonts w:eastAsia="Calibri"/>
          <w:color w:val="000000"/>
          <w:sz w:val="22"/>
          <w:szCs w:val="22"/>
          <w:lang w:eastAsia="ru-RU"/>
        </w:rPr>
        <w:t xml:space="preserve">на </w:t>
      </w:r>
      <w:r w:rsidR="00760C83" w:rsidRPr="00184DE0">
        <w:rPr>
          <w:rFonts w:eastAsia="Calibri"/>
          <w:color w:val="000000"/>
          <w:sz w:val="22"/>
          <w:szCs w:val="22"/>
          <w:lang w:eastAsia="ru-RU"/>
        </w:rPr>
        <w:lastRenderedPageBreak/>
        <w:t>общедоступную информацию или информацию, которая становится известна третьим сторонам не</w:t>
      </w:r>
      <w:r w:rsidR="001D5148">
        <w:rPr>
          <w:rFonts w:eastAsia="Calibri"/>
          <w:color w:val="000000"/>
          <w:sz w:val="22"/>
          <w:szCs w:val="22"/>
          <w:lang w:eastAsia="ru-RU"/>
        </w:rPr>
        <w:t xml:space="preserve"> </w:t>
      </w:r>
      <w:r w:rsidR="00760C83" w:rsidRPr="00184DE0">
        <w:rPr>
          <w:rFonts w:eastAsia="Calibri"/>
          <w:color w:val="000000"/>
          <w:sz w:val="22"/>
          <w:szCs w:val="22"/>
          <w:lang w:eastAsia="ru-RU"/>
        </w:rPr>
        <w:t>по вине Стороны, получившей соответствующую информацию.</w:t>
      </w:r>
    </w:p>
    <w:p w:rsidR="00760C83" w:rsidRPr="00184DE0" w:rsidRDefault="00411E9F"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7</w:t>
      </w:r>
      <w:r w:rsidR="00760C83" w:rsidRPr="00184DE0">
        <w:rPr>
          <w:rFonts w:eastAsia="Calibri"/>
          <w:color w:val="000000"/>
          <w:sz w:val="22"/>
          <w:szCs w:val="22"/>
          <w:lang w:eastAsia="ru-RU"/>
        </w:rPr>
        <w:t>.4. Стороны Контракта не вправе использовать полученную информацию в личных целях или</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сообщать ее третьим лицам без письменного разрешения другой Стороны, за</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исключением случаев,</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предусмотренных Контрактом и действующим законодательством Российской Федерации.</w:t>
      </w:r>
    </w:p>
    <w:p w:rsidR="00760C83" w:rsidRPr="00184DE0" w:rsidRDefault="00411E9F"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7</w:t>
      </w:r>
      <w:r w:rsidR="00760C83" w:rsidRPr="00184DE0">
        <w:rPr>
          <w:rFonts w:eastAsia="Calibri"/>
          <w:color w:val="000000"/>
          <w:sz w:val="22"/>
          <w:szCs w:val="22"/>
          <w:lang w:eastAsia="ru-RU"/>
        </w:rPr>
        <w:t>.5. Обязательства по обеспечению конфиденциальности информации, предусмотренные</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Контрактом, не распространяются на предоставление информ</w:t>
      </w:r>
      <w:r w:rsidR="001A5308" w:rsidRPr="00184DE0">
        <w:rPr>
          <w:rFonts w:eastAsia="Calibri"/>
          <w:color w:val="000000"/>
          <w:sz w:val="22"/>
          <w:szCs w:val="22"/>
          <w:lang w:eastAsia="ru-RU"/>
        </w:rPr>
        <w:t>ации государственным органам и</w:t>
      </w:r>
      <w:r w:rsidR="00FF640E">
        <w:rPr>
          <w:rFonts w:eastAsia="Calibri"/>
          <w:color w:val="000000"/>
          <w:sz w:val="22"/>
          <w:szCs w:val="22"/>
          <w:lang w:eastAsia="ru-RU"/>
        </w:rPr>
        <w:t> </w:t>
      </w:r>
      <w:r w:rsidR="00760C83" w:rsidRPr="00184DE0">
        <w:rPr>
          <w:rFonts w:eastAsia="Calibri"/>
          <w:color w:val="000000"/>
          <w:sz w:val="22"/>
          <w:szCs w:val="22"/>
          <w:lang w:eastAsia="ru-RU"/>
        </w:rPr>
        <w:t>саморегулируемым организациям в сфере охраны труда в случаях, предусмотренных</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законодательством Российской Федерации.</w:t>
      </w:r>
    </w:p>
    <w:p w:rsidR="00760C83" w:rsidRPr="00184DE0" w:rsidRDefault="00411E9F"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7</w:t>
      </w:r>
      <w:r w:rsidR="00760C83" w:rsidRPr="00184DE0">
        <w:rPr>
          <w:rFonts w:eastAsia="Calibri"/>
          <w:color w:val="000000"/>
          <w:sz w:val="22"/>
          <w:szCs w:val="22"/>
          <w:lang w:eastAsia="ru-RU"/>
        </w:rPr>
        <w:t>.6. Исполнитель имеет право снимать копии с документации Заказчика, когда это необходимо</w:t>
      </w:r>
      <w:r w:rsidR="001D5148">
        <w:rPr>
          <w:rFonts w:eastAsia="Calibri"/>
          <w:color w:val="000000"/>
          <w:sz w:val="22"/>
          <w:szCs w:val="22"/>
          <w:lang w:eastAsia="ru-RU"/>
        </w:rPr>
        <w:t xml:space="preserve"> </w:t>
      </w:r>
      <w:r w:rsidR="00760C83" w:rsidRPr="00184DE0">
        <w:rPr>
          <w:rFonts w:eastAsia="Calibri"/>
          <w:color w:val="000000"/>
          <w:sz w:val="22"/>
          <w:szCs w:val="22"/>
          <w:lang w:eastAsia="ru-RU"/>
        </w:rPr>
        <w:t>для оказания Услуг, и сохранять у себя копии, необходимые для</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подтверждения факта оказания Услуги/или обоснования сделанных выводов, либо в</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случаях, предусмотренных применимыми</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профессиональными стандартами и</w:t>
      </w:r>
      <w:r w:rsidR="00DA1114" w:rsidRPr="00184DE0">
        <w:rPr>
          <w:rFonts w:eastAsia="Calibri"/>
          <w:color w:val="000000"/>
          <w:sz w:val="22"/>
          <w:szCs w:val="22"/>
          <w:lang w:eastAsia="ru-RU"/>
        </w:rPr>
        <w:t> </w:t>
      </w:r>
      <w:r w:rsidR="00760C83" w:rsidRPr="00184DE0">
        <w:rPr>
          <w:rFonts w:eastAsia="Calibri"/>
          <w:color w:val="000000"/>
          <w:sz w:val="22"/>
          <w:szCs w:val="22"/>
          <w:lang w:eastAsia="ru-RU"/>
        </w:rPr>
        <w:t>инструкциями.</w:t>
      </w:r>
    </w:p>
    <w:p w:rsidR="00D65B9E" w:rsidRPr="00184DE0" w:rsidRDefault="00D65B9E" w:rsidP="00DD46BC">
      <w:pPr>
        <w:suppressAutoHyphens w:val="0"/>
        <w:autoSpaceDE w:val="0"/>
        <w:autoSpaceDN w:val="0"/>
        <w:adjustRightInd w:val="0"/>
        <w:jc w:val="both"/>
        <w:rPr>
          <w:rFonts w:eastAsia="Calibri"/>
          <w:color w:val="000000"/>
          <w:sz w:val="22"/>
          <w:szCs w:val="22"/>
          <w:lang w:eastAsia="ru-RU"/>
        </w:rPr>
      </w:pPr>
    </w:p>
    <w:p w:rsidR="00D65B9E" w:rsidRPr="00184DE0" w:rsidRDefault="00D80C2C" w:rsidP="005A511D">
      <w:pPr>
        <w:suppressAutoHyphens w:val="0"/>
        <w:autoSpaceDE w:val="0"/>
        <w:autoSpaceDN w:val="0"/>
        <w:adjustRightInd w:val="0"/>
        <w:jc w:val="center"/>
        <w:rPr>
          <w:rFonts w:eastAsia="Calibri"/>
          <w:sz w:val="22"/>
          <w:szCs w:val="22"/>
          <w:lang w:eastAsia="ru-RU"/>
        </w:rPr>
      </w:pPr>
      <w:r w:rsidRPr="00184DE0">
        <w:rPr>
          <w:rFonts w:eastAsia="Calibri"/>
          <w:sz w:val="22"/>
          <w:szCs w:val="22"/>
          <w:lang w:eastAsia="ru-RU"/>
        </w:rPr>
        <w:t>8</w:t>
      </w:r>
      <w:r w:rsidR="00760C83" w:rsidRPr="00184DE0">
        <w:rPr>
          <w:rFonts w:eastAsia="Calibri"/>
          <w:sz w:val="22"/>
          <w:szCs w:val="22"/>
          <w:lang w:eastAsia="ru-RU"/>
        </w:rPr>
        <w:t>. АНТИКОРРУПЦИОННАЯ ОГОВОРКА</w:t>
      </w:r>
    </w:p>
    <w:p w:rsidR="00760C83" w:rsidRPr="00184DE0" w:rsidRDefault="00D80C2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8</w:t>
      </w:r>
      <w:r w:rsidR="00760C83" w:rsidRPr="00184DE0">
        <w:rPr>
          <w:rFonts w:eastAsia="Calibri"/>
          <w:sz w:val="22"/>
          <w:szCs w:val="22"/>
          <w:lang w:eastAsia="ru-RU"/>
        </w:rPr>
        <w:t>.1. При исполнении обязательств по Контракту Стороны, их аффилированные лица не</w:t>
      </w:r>
      <w:r w:rsidR="00DA1114" w:rsidRPr="00184DE0">
        <w:rPr>
          <w:rFonts w:eastAsia="Calibri"/>
          <w:sz w:val="22"/>
          <w:szCs w:val="22"/>
          <w:lang w:eastAsia="ru-RU"/>
        </w:rPr>
        <w:t> </w:t>
      </w:r>
      <w:r w:rsidR="00760C83" w:rsidRPr="00184DE0">
        <w:rPr>
          <w:rFonts w:eastAsia="Calibri"/>
          <w:sz w:val="22"/>
          <w:szCs w:val="22"/>
          <w:lang w:eastAsia="ru-RU"/>
        </w:rPr>
        <w:t>выплачивают, не предлагают выплатить и не разрешают выплату каких-либо денежных средств или</w:t>
      </w:r>
      <w:r w:rsidR="001D5148">
        <w:rPr>
          <w:rFonts w:eastAsia="Calibri"/>
          <w:sz w:val="22"/>
          <w:szCs w:val="22"/>
          <w:lang w:eastAsia="ru-RU"/>
        </w:rPr>
        <w:t xml:space="preserve"> </w:t>
      </w:r>
      <w:r w:rsidR="00760C83" w:rsidRPr="00184DE0">
        <w:rPr>
          <w:rFonts w:eastAsia="Calibri"/>
          <w:sz w:val="22"/>
          <w:szCs w:val="22"/>
          <w:lang w:eastAsia="ru-RU"/>
        </w:rPr>
        <w:t>ценностей прямо или косвенно любым лицам для оказания влияния на</w:t>
      </w:r>
      <w:r w:rsidR="00DA1114" w:rsidRPr="00184DE0">
        <w:rPr>
          <w:rFonts w:eastAsia="Calibri"/>
          <w:sz w:val="22"/>
          <w:szCs w:val="22"/>
          <w:lang w:eastAsia="ru-RU"/>
        </w:rPr>
        <w:t> </w:t>
      </w:r>
      <w:r w:rsidR="00760C83" w:rsidRPr="00184DE0">
        <w:rPr>
          <w:rFonts w:eastAsia="Calibri"/>
          <w:sz w:val="22"/>
          <w:szCs w:val="22"/>
          <w:lang w:eastAsia="ru-RU"/>
        </w:rPr>
        <w:t>действия или решения этих лиц</w:t>
      </w:r>
      <w:r w:rsidR="001D5148">
        <w:rPr>
          <w:rFonts w:eastAsia="Calibri"/>
          <w:sz w:val="22"/>
          <w:szCs w:val="22"/>
          <w:lang w:eastAsia="ru-RU"/>
        </w:rPr>
        <w:t xml:space="preserve"> </w:t>
      </w:r>
      <w:r w:rsidR="00760C83" w:rsidRPr="00184DE0">
        <w:rPr>
          <w:rFonts w:eastAsia="Calibri"/>
          <w:sz w:val="22"/>
          <w:szCs w:val="22"/>
          <w:lang w:eastAsia="ru-RU"/>
        </w:rPr>
        <w:t>с целью получить какие-либо неправомерные преимущества или иные неправомерные цели.</w:t>
      </w:r>
    </w:p>
    <w:p w:rsidR="00760C83" w:rsidRPr="00184DE0" w:rsidRDefault="00D80C2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8</w:t>
      </w:r>
      <w:r w:rsidR="00760C83" w:rsidRPr="00184DE0">
        <w:rPr>
          <w:rFonts w:eastAsia="Calibri"/>
          <w:sz w:val="22"/>
          <w:szCs w:val="22"/>
          <w:lang w:eastAsia="ru-RU"/>
        </w:rPr>
        <w:t>.2. При исполнении обязательств по Контракту Стороны, их аффилированные лица не</w:t>
      </w:r>
      <w:r w:rsidR="00DA1114" w:rsidRPr="00184DE0">
        <w:rPr>
          <w:rFonts w:eastAsia="Calibri"/>
          <w:sz w:val="22"/>
          <w:szCs w:val="22"/>
          <w:lang w:eastAsia="ru-RU"/>
        </w:rPr>
        <w:t> </w:t>
      </w:r>
      <w:r w:rsidR="00760C83" w:rsidRPr="00184DE0">
        <w:rPr>
          <w:rFonts w:eastAsia="Calibri"/>
          <w:sz w:val="22"/>
          <w:szCs w:val="22"/>
          <w:lang w:eastAsia="ru-RU"/>
        </w:rPr>
        <w:t>осуществляют действия, квалифицируемые применимым для целей Контракта законодательством</w:t>
      </w:r>
      <w:r w:rsidR="00ED68DE">
        <w:rPr>
          <w:rFonts w:eastAsia="Calibri"/>
          <w:sz w:val="22"/>
          <w:szCs w:val="22"/>
          <w:lang w:eastAsia="ru-RU"/>
        </w:rPr>
        <w:t xml:space="preserve"> </w:t>
      </w:r>
      <w:r w:rsidR="00760C83" w:rsidRPr="00184DE0">
        <w:rPr>
          <w:rFonts w:eastAsia="Calibri"/>
          <w:sz w:val="22"/>
          <w:szCs w:val="22"/>
          <w:lang w:eastAsia="ru-RU"/>
        </w:rPr>
        <w:t>Российской Федерации, как дача/получение</w:t>
      </w:r>
      <w:r w:rsidR="00853E4E">
        <w:rPr>
          <w:rFonts w:eastAsia="Calibri"/>
          <w:sz w:val="22"/>
          <w:szCs w:val="22"/>
          <w:lang w:eastAsia="ru-RU"/>
        </w:rPr>
        <w:t xml:space="preserve"> взятки, коммерческий подкуп, а </w:t>
      </w:r>
      <w:r w:rsidR="00760C83" w:rsidRPr="00184DE0">
        <w:rPr>
          <w:rFonts w:eastAsia="Calibri"/>
          <w:sz w:val="22"/>
          <w:szCs w:val="22"/>
          <w:lang w:eastAsia="ru-RU"/>
        </w:rPr>
        <w:t>также иные действия,</w:t>
      </w:r>
      <w:r w:rsidR="00ED68DE">
        <w:rPr>
          <w:rFonts w:eastAsia="Calibri"/>
          <w:sz w:val="22"/>
          <w:szCs w:val="22"/>
          <w:lang w:eastAsia="ru-RU"/>
        </w:rPr>
        <w:t xml:space="preserve"> </w:t>
      </w:r>
      <w:r w:rsidR="00760C83" w:rsidRPr="00184DE0">
        <w:rPr>
          <w:rFonts w:eastAsia="Calibri"/>
          <w:sz w:val="22"/>
          <w:szCs w:val="22"/>
          <w:lang w:eastAsia="ru-RU"/>
        </w:rPr>
        <w:t>нарушающие требования применимого законодательства Российской Федерации и международных</w:t>
      </w:r>
      <w:r w:rsidR="00ED68DE">
        <w:rPr>
          <w:rFonts w:eastAsia="Calibri"/>
          <w:sz w:val="22"/>
          <w:szCs w:val="22"/>
          <w:lang w:eastAsia="ru-RU"/>
        </w:rPr>
        <w:t xml:space="preserve"> </w:t>
      </w:r>
      <w:r w:rsidR="00760C83" w:rsidRPr="00184DE0">
        <w:rPr>
          <w:rFonts w:eastAsia="Calibri"/>
          <w:sz w:val="22"/>
          <w:szCs w:val="22"/>
          <w:lang w:eastAsia="ru-RU"/>
        </w:rPr>
        <w:t>актов о противодействии коррупции.</w:t>
      </w:r>
    </w:p>
    <w:p w:rsidR="00760C83" w:rsidRPr="00184DE0" w:rsidRDefault="00D80C2C"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8</w:t>
      </w:r>
      <w:r w:rsidR="00760C83" w:rsidRPr="00184DE0">
        <w:rPr>
          <w:rFonts w:eastAsia="Calibri"/>
          <w:sz w:val="22"/>
          <w:szCs w:val="22"/>
          <w:lang w:eastAsia="ru-RU"/>
        </w:rPr>
        <w:t>.3. В случае возникновения у Стороны обоснованных подозрений, что произошло или может</w:t>
      </w:r>
      <w:r w:rsidR="001D5148">
        <w:rPr>
          <w:rFonts w:eastAsia="Calibri"/>
          <w:sz w:val="22"/>
          <w:szCs w:val="22"/>
          <w:lang w:eastAsia="ru-RU"/>
        </w:rPr>
        <w:t xml:space="preserve"> </w:t>
      </w:r>
      <w:r w:rsidR="00760C83" w:rsidRPr="00184DE0">
        <w:rPr>
          <w:rFonts w:eastAsia="Calibri"/>
          <w:sz w:val="22"/>
          <w:szCs w:val="22"/>
          <w:lang w:eastAsia="ru-RU"/>
        </w:rPr>
        <w:t xml:space="preserve">произойти нарушение каких-либо положений раздела </w:t>
      </w:r>
      <w:r w:rsidRPr="00184DE0">
        <w:rPr>
          <w:rFonts w:eastAsia="Calibri"/>
          <w:sz w:val="22"/>
          <w:szCs w:val="22"/>
          <w:lang w:eastAsia="ru-RU"/>
        </w:rPr>
        <w:t>8</w:t>
      </w:r>
      <w:r w:rsidR="00760C83" w:rsidRPr="00184DE0">
        <w:rPr>
          <w:rFonts w:eastAsia="Calibri"/>
          <w:sz w:val="22"/>
          <w:szCs w:val="22"/>
          <w:lang w:eastAsia="ru-RU"/>
        </w:rPr>
        <w:t xml:space="preserve"> Контракта, соответствующая Сторона</w:t>
      </w:r>
      <w:r w:rsidR="00ED68DE">
        <w:rPr>
          <w:rFonts w:eastAsia="Calibri"/>
          <w:sz w:val="22"/>
          <w:szCs w:val="22"/>
          <w:lang w:eastAsia="ru-RU"/>
        </w:rPr>
        <w:t xml:space="preserve"> </w:t>
      </w:r>
      <w:r w:rsidR="00760C83" w:rsidRPr="00184DE0">
        <w:rPr>
          <w:rFonts w:eastAsia="Calibri"/>
          <w:sz w:val="22"/>
          <w:szCs w:val="22"/>
          <w:lang w:eastAsia="ru-RU"/>
        </w:rPr>
        <w:t>обязуется уведомить об этом другую Сторону в письменной форме. После получения письменного</w:t>
      </w:r>
      <w:r w:rsidR="00ED68DE">
        <w:rPr>
          <w:rFonts w:eastAsia="Calibri"/>
          <w:sz w:val="22"/>
          <w:szCs w:val="22"/>
          <w:lang w:eastAsia="ru-RU"/>
        </w:rPr>
        <w:t xml:space="preserve"> </w:t>
      </w:r>
      <w:r w:rsidR="00760C83" w:rsidRPr="00184DE0">
        <w:rPr>
          <w:rFonts w:eastAsia="Calibri"/>
          <w:sz w:val="22"/>
          <w:szCs w:val="22"/>
          <w:lang w:eastAsia="ru-RU"/>
        </w:rPr>
        <w:t>уведомления другая Сторона обязана направить подтверждение того, что нарушения</w:t>
      </w:r>
      <w:r w:rsidR="00FF640E">
        <w:rPr>
          <w:rFonts w:eastAsia="Calibri"/>
          <w:sz w:val="22"/>
          <w:szCs w:val="22"/>
          <w:lang w:eastAsia="ru-RU"/>
        </w:rPr>
        <w:t xml:space="preserve"> не </w:t>
      </w:r>
      <w:r w:rsidR="00760C83" w:rsidRPr="00184DE0">
        <w:rPr>
          <w:rFonts w:eastAsia="Calibri"/>
          <w:sz w:val="22"/>
          <w:szCs w:val="22"/>
          <w:lang w:eastAsia="ru-RU"/>
        </w:rPr>
        <w:t>произошло</w:t>
      </w:r>
      <w:r w:rsidR="001D5148">
        <w:rPr>
          <w:rFonts w:eastAsia="Calibri"/>
          <w:sz w:val="22"/>
          <w:szCs w:val="22"/>
          <w:lang w:eastAsia="ru-RU"/>
        </w:rPr>
        <w:t xml:space="preserve"> </w:t>
      </w:r>
      <w:r w:rsidR="00760C83" w:rsidRPr="00184DE0">
        <w:rPr>
          <w:rFonts w:eastAsia="Calibri"/>
          <w:sz w:val="22"/>
          <w:szCs w:val="22"/>
          <w:lang w:eastAsia="ru-RU"/>
        </w:rPr>
        <w:t>или не произойдет. Это подтверждение должно быть направлено в течение 10 рабочих дней с даты</w:t>
      </w:r>
      <w:r w:rsidR="001D5148">
        <w:rPr>
          <w:rFonts w:eastAsia="Calibri"/>
          <w:sz w:val="22"/>
          <w:szCs w:val="22"/>
          <w:lang w:eastAsia="ru-RU"/>
        </w:rPr>
        <w:t xml:space="preserve"> </w:t>
      </w:r>
      <w:r w:rsidR="00760C83" w:rsidRPr="00184DE0">
        <w:rPr>
          <w:rFonts w:eastAsia="Calibri"/>
          <w:sz w:val="22"/>
          <w:szCs w:val="22"/>
          <w:lang w:eastAsia="ru-RU"/>
        </w:rPr>
        <w:t>письменного уведомления о нарушении.</w:t>
      </w:r>
    </w:p>
    <w:p w:rsidR="00760C83" w:rsidRPr="00184DE0" w:rsidRDefault="00760C83" w:rsidP="00DD46BC">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В письменном уведомлении другая Сторона обязана сослаться на обоснованные факты или</w:t>
      </w:r>
      <w:r w:rsidR="00D80C2C" w:rsidRPr="00184DE0">
        <w:rPr>
          <w:rFonts w:eastAsia="Calibri"/>
          <w:sz w:val="22"/>
          <w:szCs w:val="22"/>
          <w:lang w:eastAsia="ru-RU"/>
        </w:rPr>
        <w:t> </w:t>
      </w:r>
      <w:r w:rsidRPr="00184DE0">
        <w:rPr>
          <w:rFonts w:eastAsia="Calibri"/>
          <w:sz w:val="22"/>
          <w:szCs w:val="22"/>
          <w:lang w:eastAsia="ru-RU"/>
        </w:rPr>
        <w:t>предоставить материалы, достоверно подтверждающие или не дающие основание предполагать, что</w:t>
      </w:r>
      <w:r w:rsidR="00ED68DE">
        <w:rPr>
          <w:rFonts w:eastAsia="Calibri"/>
          <w:sz w:val="22"/>
          <w:szCs w:val="22"/>
          <w:lang w:eastAsia="ru-RU"/>
        </w:rPr>
        <w:t xml:space="preserve"> </w:t>
      </w:r>
      <w:r w:rsidRPr="00184DE0">
        <w:rPr>
          <w:rFonts w:eastAsia="Calibri"/>
          <w:sz w:val="22"/>
          <w:szCs w:val="22"/>
          <w:lang w:eastAsia="ru-RU"/>
        </w:rPr>
        <w:t>произошло или может произойти нарушение каких-либо положений Контракта Стороной, ее</w:t>
      </w:r>
      <w:r w:rsidR="00ED68DE">
        <w:rPr>
          <w:rFonts w:eastAsia="Calibri"/>
          <w:sz w:val="22"/>
          <w:szCs w:val="22"/>
          <w:lang w:eastAsia="ru-RU"/>
        </w:rPr>
        <w:t xml:space="preserve"> </w:t>
      </w:r>
      <w:r w:rsidRPr="00184DE0">
        <w:rPr>
          <w:rFonts w:eastAsia="Calibri"/>
          <w:sz w:val="22"/>
          <w:szCs w:val="22"/>
          <w:lang w:eastAsia="ru-RU"/>
        </w:rPr>
        <w:t>аффилированными лицами, выражающееся в действиях, квалифицируемых применимым</w:t>
      </w:r>
      <w:r w:rsidR="001D5148">
        <w:rPr>
          <w:rFonts w:eastAsia="Calibri"/>
          <w:sz w:val="22"/>
          <w:szCs w:val="22"/>
          <w:lang w:eastAsia="ru-RU"/>
        </w:rPr>
        <w:t xml:space="preserve"> </w:t>
      </w:r>
      <w:r w:rsidRPr="00184DE0">
        <w:rPr>
          <w:rFonts w:eastAsia="Calibri"/>
          <w:sz w:val="22"/>
          <w:szCs w:val="22"/>
          <w:lang w:eastAsia="ru-RU"/>
        </w:rPr>
        <w:t>законодательством Российской Федерации, как дача или получение взятки, коммерческий подкуп, а</w:t>
      </w:r>
      <w:r w:rsidR="00FF640E">
        <w:rPr>
          <w:rFonts w:eastAsia="Calibri"/>
          <w:sz w:val="22"/>
          <w:szCs w:val="22"/>
          <w:lang w:eastAsia="ru-RU"/>
        </w:rPr>
        <w:t> </w:t>
      </w:r>
      <w:r w:rsidRPr="00184DE0">
        <w:rPr>
          <w:rFonts w:eastAsia="Calibri"/>
          <w:sz w:val="22"/>
          <w:szCs w:val="22"/>
          <w:lang w:eastAsia="ru-RU"/>
        </w:rPr>
        <w:t>также иных действиях, нарушающих требования применимого законодательства Российской</w:t>
      </w:r>
      <w:r w:rsidR="001D5148">
        <w:rPr>
          <w:rFonts w:eastAsia="Calibri"/>
          <w:sz w:val="22"/>
          <w:szCs w:val="22"/>
          <w:lang w:eastAsia="ru-RU"/>
        </w:rPr>
        <w:t xml:space="preserve"> </w:t>
      </w:r>
      <w:r w:rsidRPr="00184DE0">
        <w:rPr>
          <w:rFonts w:eastAsia="Calibri"/>
          <w:sz w:val="22"/>
          <w:szCs w:val="22"/>
          <w:lang w:eastAsia="ru-RU"/>
        </w:rPr>
        <w:t>Федерации и международных актов о противодействии коррупции.</w:t>
      </w:r>
    </w:p>
    <w:p w:rsidR="00760C83" w:rsidRPr="00184DE0" w:rsidRDefault="00D80C2C" w:rsidP="00DD46BC">
      <w:pPr>
        <w:suppressAutoHyphens w:val="0"/>
        <w:autoSpaceDE w:val="0"/>
        <w:autoSpaceDN w:val="0"/>
        <w:adjustRightInd w:val="0"/>
        <w:jc w:val="both"/>
        <w:rPr>
          <w:rFonts w:eastAsia="Calibri"/>
          <w:color w:val="000000"/>
          <w:sz w:val="22"/>
          <w:szCs w:val="22"/>
          <w:lang w:eastAsia="ru-RU"/>
        </w:rPr>
      </w:pPr>
      <w:r w:rsidRPr="00184DE0">
        <w:rPr>
          <w:rFonts w:eastAsia="Calibri"/>
          <w:sz w:val="22"/>
          <w:szCs w:val="22"/>
          <w:lang w:eastAsia="ru-RU"/>
        </w:rPr>
        <w:t>8</w:t>
      </w:r>
      <w:r w:rsidR="00760C83" w:rsidRPr="00184DE0">
        <w:rPr>
          <w:rFonts w:eastAsia="Calibri"/>
          <w:sz w:val="22"/>
          <w:szCs w:val="22"/>
          <w:lang w:eastAsia="ru-RU"/>
        </w:rPr>
        <w:t>.4. В случае нарушения одной Стороной обязательств воздерживаться от запрещенных в</w:t>
      </w:r>
      <w:r w:rsidR="00DA1114" w:rsidRPr="00184DE0">
        <w:rPr>
          <w:rFonts w:eastAsia="Calibri"/>
          <w:sz w:val="22"/>
          <w:szCs w:val="22"/>
          <w:lang w:eastAsia="ru-RU"/>
        </w:rPr>
        <w:t> </w:t>
      </w:r>
      <w:r w:rsidR="00760C83" w:rsidRPr="00184DE0">
        <w:rPr>
          <w:rFonts w:eastAsia="Calibri"/>
          <w:sz w:val="22"/>
          <w:szCs w:val="22"/>
          <w:lang w:eastAsia="ru-RU"/>
        </w:rPr>
        <w:t>разделе</w:t>
      </w:r>
      <w:r w:rsidRPr="00184DE0">
        <w:rPr>
          <w:rFonts w:eastAsia="Calibri"/>
          <w:sz w:val="22"/>
          <w:szCs w:val="22"/>
          <w:lang w:eastAsia="ru-RU"/>
        </w:rPr>
        <w:t xml:space="preserve"> 8</w:t>
      </w:r>
      <w:r w:rsidR="00760C83" w:rsidRPr="00184DE0">
        <w:rPr>
          <w:rFonts w:eastAsia="Calibri"/>
          <w:sz w:val="22"/>
          <w:szCs w:val="22"/>
          <w:lang w:eastAsia="ru-RU"/>
        </w:rPr>
        <w:t xml:space="preserve"> Контракта действий и/или неполучения другой Стороной в установленный Контрактом срок</w:t>
      </w:r>
      <w:r w:rsidR="00ED68DE">
        <w:rPr>
          <w:rFonts w:eastAsia="Calibri"/>
          <w:sz w:val="22"/>
          <w:szCs w:val="22"/>
          <w:lang w:eastAsia="ru-RU"/>
        </w:rPr>
        <w:t xml:space="preserve"> </w:t>
      </w:r>
      <w:r w:rsidR="00760C83" w:rsidRPr="00184DE0">
        <w:rPr>
          <w:rFonts w:eastAsia="Calibri"/>
          <w:sz w:val="22"/>
          <w:szCs w:val="22"/>
          <w:lang w:eastAsia="ru-RU"/>
        </w:rPr>
        <w:t>подтверждения, что нарушения не произошло или не произойдет, другая Сторона имеет право</w:t>
      </w:r>
      <w:r w:rsidR="001D5148">
        <w:rPr>
          <w:rFonts w:eastAsia="Calibri"/>
          <w:sz w:val="22"/>
          <w:szCs w:val="22"/>
          <w:lang w:eastAsia="ru-RU"/>
        </w:rPr>
        <w:t xml:space="preserve"> </w:t>
      </w:r>
      <w:r w:rsidR="00760C83" w:rsidRPr="00184DE0">
        <w:rPr>
          <w:rFonts w:eastAsia="Calibri"/>
          <w:color w:val="000000"/>
          <w:sz w:val="22"/>
          <w:szCs w:val="22"/>
          <w:lang w:eastAsia="ru-RU"/>
        </w:rPr>
        <w:t>направить обоснованные факты или предоставить материалы компетентным органам в соответствии с</w:t>
      </w:r>
      <w:r w:rsidR="001D5148">
        <w:rPr>
          <w:rFonts w:eastAsia="Calibri"/>
          <w:color w:val="000000"/>
          <w:sz w:val="22"/>
          <w:szCs w:val="22"/>
          <w:lang w:eastAsia="ru-RU"/>
        </w:rPr>
        <w:t xml:space="preserve"> </w:t>
      </w:r>
      <w:r w:rsidR="00760C83" w:rsidRPr="00184DE0">
        <w:rPr>
          <w:rFonts w:eastAsia="Calibri"/>
          <w:color w:val="000000"/>
          <w:sz w:val="22"/>
          <w:szCs w:val="22"/>
          <w:lang w:eastAsia="ru-RU"/>
        </w:rPr>
        <w:t>применимым законодательством Российской Федерации.</w:t>
      </w:r>
    </w:p>
    <w:p w:rsidR="00D65B9E" w:rsidRPr="00184DE0" w:rsidRDefault="00D65B9E" w:rsidP="00DD46BC">
      <w:pPr>
        <w:suppressAutoHyphens w:val="0"/>
        <w:autoSpaceDE w:val="0"/>
        <w:autoSpaceDN w:val="0"/>
        <w:adjustRightInd w:val="0"/>
        <w:jc w:val="both"/>
        <w:rPr>
          <w:rFonts w:eastAsia="Calibri"/>
          <w:color w:val="000000"/>
          <w:sz w:val="22"/>
          <w:szCs w:val="22"/>
          <w:lang w:eastAsia="ru-RU"/>
        </w:rPr>
      </w:pPr>
    </w:p>
    <w:p w:rsidR="00D65B9E" w:rsidRPr="00184DE0" w:rsidRDefault="00D80C2C" w:rsidP="005A511D">
      <w:p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9</w:t>
      </w:r>
      <w:r w:rsidR="00760C83" w:rsidRPr="00184DE0">
        <w:rPr>
          <w:rFonts w:eastAsia="Calibri"/>
          <w:color w:val="000000"/>
          <w:sz w:val="22"/>
          <w:szCs w:val="22"/>
          <w:lang w:eastAsia="ru-RU"/>
        </w:rPr>
        <w:t>. СРОК ДЕЙСТВИЯ КОНТРАКТА</w:t>
      </w:r>
    </w:p>
    <w:p w:rsidR="00760C83" w:rsidRPr="00184DE0" w:rsidRDefault="00D80C2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9</w:t>
      </w:r>
      <w:r w:rsidR="00760C83" w:rsidRPr="00184DE0">
        <w:rPr>
          <w:rFonts w:eastAsia="Calibri"/>
          <w:color w:val="000000"/>
          <w:sz w:val="22"/>
          <w:szCs w:val="22"/>
          <w:lang w:eastAsia="ru-RU"/>
        </w:rPr>
        <w:t>.1. Контракт вступает в силу и становится обязательным для Сторон с даты подписания и</w:t>
      </w:r>
      <w:r w:rsidR="00ED68DE">
        <w:rPr>
          <w:rFonts w:eastAsia="Calibri"/>
          <w:color w:val="000000"/>
          <w:sz w:val="22"/>
          <w:szCs w:val="22"/>
          <w:lang w:eastAsia="ru-RU"/>
        </w:rPr>
        <w:t xml:space="preserve"> </w:t>
      </w:r>
      <w:r w:rsidR="00DA1114" w:rsidRPr="00184DE0">
        <w:rPr>
          <w:rFonts w:eastAsia="Calibri"/>
          <w:color w:val="000000"/>
          <w:sz w:val="22"/>
          <w:szCs w:val="22"/>
          <w:lang w:eastAsia="ru-RU"/>
        </w:rPr>
        <w:t xml:space="preserve">действует до </w:t>
      </w:r>
      <w:r w:rsidR="001A5308" w:rsidRPr="00184DE0">
        <w:rPr>
          <w:rFonts w:eastAsia="Calibri"/>
          <w:color w:val="000000"/>
          <w:sz w:val="22"/>
          <w:szCs w:val="22"/>
          <w:lang w:eastAsia="ru-RU"/>
        </w:rPr>
        <w:t>31</w:t>
      </w:r>
      <w:r w:rsidRPr="00184DE0">
        <w:rPr>
          <w:rFonts w:eastAsia="Calibri"/>
          <w:color w:val="000000"/>
          <w:sz w:val="22"/>
          <w:szCs w:val="22"/>
          <w:lang w:eastAsia="ru-RU"/>
        </w:rPr>
        <w:t> </w:t>
      </w:r>
      <w:r w:rsidR="001A5308" w:rsidRPr="00184DE0">
        <w:rPr>
          <w:rFonts w:eastAsia="Calibri"/>
          <w:color w:val="000000"/>
          <w:sz w:val="22"/>
          <w:szCs w:val="22"/>
          <w:lang w:eastAsia="ru-RU"/>
        </w:rPr>
        <w:t>декабря 20</w:t>
      </w:r>
      <w:r w:rsidR="00032CE3" w:rsidRPr="00184DE0">
        <w:rPr>
          <w:rFonts w:eastAsia="Calibri"/>
          <w:color w:val="000000"/>
          <w:sz w:val="22"/>
          <w:szCs w:val="22"/>
          <w:lang w:eastAsia="ru-RU"/>
        </w:rPr>
        <w:t>2</w:t>
      </w:r>
      <w:r w:rsidR="00261262">
        <w:rPr>
          <w:rFonts w:eastAsia="Calibri"/>
          <w:color w:val="000000"/>
          <w:sz w:val="22"/>
          <w:szCs w:val="22"/>
          <w:lang w:eastAsia="ru-RU"/>
        </w:rPr>
        <w:t>6</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года. Окончание срока действия Контракта влечет прекращение</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взаимных обязательств Сторон по Контракту.</w:t>
      </w:r>
    </w:p>
    <w:p w:rsidR="00760C83" w:rsidRPr="00184DE0" w:rsidRDefault="00D80C2C"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9</w:t>
      </w:r>
      <w:r w:rsidR="00760C83" w:rsidRPr="00184DE0">
        <w:rPr>
          <w:rFonts w:eastAsia="Calibri"/>
          <w:color w:val="000000"/>
          <w:sz w:val="22"/>
          <w:szCs w:val="22"/>
          <w:lang w:eastAsia="ru-RU"/>
        </w:rPr>
        <w:t>.2. Контракт может быть расторгнут по соглашению Стор</w:t>
      </w:r>
      <w:r w:rsidR="001A5308" w:rsidRPr="00184DE0">
        <w:rPr>
          <w:rFonts w:eastAsia="Calibri"/>
          <w:color w:val="000000"/>
          <w:sz w:val="22"/>
          <w:szCs w:val="22"/>
          <w:lang w:eastAsia="ru-RU"/>
        </w:rPr>
        <w:t>он, по решению суда, в</w:t>
      </w:r>
      <w:r w:rsidRPr="00184DE0">
        <w:rPr>
          <w:rFonts w:eastAsia="Calibri"/>
          <w:color w:val="000000"/>
          <w:sz w:val="22"/>
          <w:szCs w:val="22"/>
          <w:lang w:eastAsia="ru-RU"/>
        </w:rPr>
        <w:t> </w:t>
      </w:r>
      <w:r w:rsidR="001A5308" w:rsidRPr="00184DE0">
        <w:rPr>
          <w:rFonts w:eastAsia="Calibri"/>
          <w:color w:val="000000"/>
          <w:sz w:val="22"/>
          <w:szCs w:val="22"/>
          <w:lang w:eastAsia="ru-RU"/>
        </w:rPr>
        <w:t>случае</w:t>
      </w:r>
      <w:r w:rsidR="00ED68DE">
        <w:rPr>
          <w:rFonts w:eastAsia="Calibri"/>
          <w:color w:val="000000"/>
          <w:sz w:val="22"/>
          <w:szCs w:val="22"/>
          <w:lang w:eastAsia="ru-RU"/>
        </w:rPr>
        <w:t xml:space="preserve"> </w:t>
      </w:r>
      <w:r w:rsidR="00760C83" w:rsidRPr="00184DE0">
        <w:rPr>
          <w:rFonts w:eastAsia="Calibri"/>
          <w:color w:val="000000"/>
          <w:sz w:val="22"/>
          <w:szCs w:val="22"/>
          <w:lang w:eastAsia="ru-RU"/>
        </w:rPr>
        <w:t>законодательством Российской Федерации.</w:t>
      </w:r>
    </w:p>
    <w:p w:rsidR="001A5308" w:rsidRDefault="00D80C2C" w:rsidP="001A5308">
      <w:pPr>
        <w:jc w:val="both"/>
        <w:rPr>
          <w:sz w:val="22"/>
          <w:szCs w:val="22"/>
        </w:rPr>
      </w:pPr>
      <w:r w:rsidRPr="00184DE0">
        <w:rPr>
          <w:sz w:val="22"/>
          <w:szCs w:val="22"/>
        </w:rPr>
        <w:t>9</w:t>
      </w:r>
      <w:r w:rsidR="001A5308" w:rsidRPr="00184DE0">
        <w:rPr>
          <w:sz w:val="22"/>
          <w:szCs w:val="22"/>
        </w:rPr>
        <w:t xml:space="preserve">.3. Окончание срока действия настоящего Контракта не освобождает Стороны  </w:t>
      </w:r>
      <w:r w:rsidR="00FF640E">
        <w:rPr>
          <w:sz w:val="22"/>
          <w:szCs w:val="22"/>
        </w:rPr>
        <w:t>от выполнения в </w:t>
      </w:r>
      <w:r w:rsidR="001A5308" w:rsidRPr="00184DE0">
        <w:rPr>
          <w:sz w:val="22"/>
          <w:szCs w:val="22"/>
        </w:rPr>
        <w:t>полном объеме своих обязате</w:t>
      </w:r>
      <w:r w:rsidR="00DA1114" w:rsidRPr="00184DE0">
        <w:rPr>
          <w:sz w:val="22"/>
          <w:szCs w:val="22"/>
        </w:rPr>
        <w:t>льств по настоящему Контракту и </w:t>
      </w:r>
      <w:r w:rsidR="001A5308" w:rsidRPr="00184DE0">
        <w:rPr>
          <w:sz w:val="22"/>
          <w:szCs w:val="22"/>
        </w:rPr>
        <w:t>от</w:t>
      </w:r>
      <w:r w:rsidR="00DA1114" w:rsidRPr="00184DE0">
        <w:rPr>
          <w:sz w:val="22"/>
          <w:szCs w:val="22"/>
        </w:rPr>
        <w:t> </w:t>
      </w:r>
      <w:r w:rsidR="001A5308" w:rsidRPr="00184DE0">
        <w:rPr>
          <w:sz w:val="22"/>
          <w:szCs w:val="22"/>
        </w:rPr>
        <w:t>ответственности за нарушение его условий, если таковые имели место в период исполнения настоящего Контракта.</w:t>
      </w:r>
    </w:p>
    <w:p w:rsidR="00E03000" w:rsidRPr="00184DE0" w:rsidRDefault="00E03000" w:rsidP="001A5308">
      <w:pPr>
        <w:jc w:val="both"/>
        <w:rPr>
          <w:sz w:val="22"/>
          <w:szCs w:val="22"/>
        </w:rPr>
      </w:pPr>
    </w:p>
    <w:p w:rsidR="00D65B9E" w:rsidRPr="00184DE0" w:rsidRDefault="00760C83" w:rsidP="005A511D">
      <w:p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0</w:t>
      </w:r>
      <w:r w:rsidRPr="00184DE0">
        <w:rPr>
          <w:rFonts w:eastAsia="Calibri"/>
          <w:color w:val="000000"/>
          <w:sz w:val="22"/>
          <w:szCs w:val="22"/>
          <w:lang w:eastAsia="ru-RU"/>
        </w:rPr>
        <w:t>. ТРЕТЬИ ЛИЦА</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0</w:t>
      </w:r>
      <w:r w:rsidRPr="00184DE0">
        <w:rPr>
          <w:rFonts w:eastAsia="Calibri"/>
          <w:color w:val="000000"/>
          <w:sz w:val="22"/>
          <w:szCs w:val="22"/>
          <w:lang w:eastAsia="ru-RU"/>
        </w:rPr>
        <w:t>.1. Контракт не создает и не ведет к возникновению, равно как и не имеет цели создать или</w:t>
      </w:r>
      <w:r w:rsidR="00D80C2C" w:rsidRPr="00184DE0">
        <w:rPr>
          <w:rFonts w:eastAsia="Calibri"/>
          <w:color w:val="000000"/>
          <w:sz w:val="22"/>
          <w:szCs w:val="22"/>
          <w:lang w:eastAsia="ru-RU"/>
        </w:rPr>
        <w:t> </w:t>
      </w:r>
      <w:r w:rsidRPr="00184DE0">
        <w:rPr>
          <w:rFonts w:eastAsia="Calibri"/>
          <w:color w:val="000000"/>
          <w:sz w:val="22"/>
          <w:szCs w:val="22"/>
          <w:lang w:eastAsia="ru-RU"/>
        </w:rPr>
        <w:t>привести к возникновению, каких-либо прав у третьих лиц, за исключением случаев, предусмотренных</w:t>
      </w:r>
      <w:r w:rsidR="00ED68DE">
        <w:rPr>
          <w:rFonts w:eastAsia="Calibri"/>
          <w:color w:val="000000"/>
          <w:sz w:val="22"/>
          <w:szCs w:val="22"/>
          <w:lang w:eastAsia="ru-RU"/>
        </w:rPr>
        <w:t xml:space="preserve"> </w:t>
      </w:r>
      <w:r w:rsidRPr="00184DE0">
        <w:rPr>
          <w:rFonts w:eastAsia="Calibri"/>
          <w:color w:val="000000"/>
          <w:sz w:val="22"/>
          <w:szCs w:val="22"/>
          <w:lang w:eastAsia="ru-RU"/>
        </w:rPr>
        <w:t>законодательством Российской Федерации.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0</w:t>
      </w:r>
      <w:r w:rsidRPr="00184DE0">
        <w:rPr>
          <w:rFonts w:eastAsia="Calibri"/>
          <w:color w:val="000000"/>
          <w:sz w:val="22"/>
          <w:szCs w:val="22"/>
          <w:lang w:eastAsia="ru-RU"/>
        </w:rPr>
        <w:t>.2. Услуги, оказываемые Исполнителем, предназначены исключительно для Заказчика и</w:t>
      </w:r>
      <w:r w:rsidR="00DA1114" w:rsidRPr="00184DE0">
        <w:rPr>
          <w:rFonts w:eastAsia="Calibri"/>
          <w:color w:val="000000"/>
          <w:sz w:val="22"/>
          <w:szCs w:val="22"/>
          <w:lang w:eastAsia="ru-RU"/>
        </w:rPr>
        <w:t> </w:t>
      </w:r>
      <w:r w:rsidRPr="00184DE0">
        <w:rPr>
          <w:rFonts w:eastAsia="Calibri"/>
          <w:color w:val="000000"/>
          <w:sz w:val="22"/>
          <w:szCs w:val="22"/>
          <w:lang w:eastAsia="ru-RU"/>
        </w:rPr>
        <w:t>не</w:t>
      </w:r>
      <w:r w:rsidR="00FF640E">
        <w:rPr>
          <w:rFonts w:eastAsia="Calibri"/>
          <w:color w:val="000000"/>
          <w:sz w:val="22"/>
          <w:szCs w:val="22"/>
          <w:lang w:eastAsia="ru-RU"/>
        </w:rPr>
        <w:t> </w:t>
      </w:r>
      <w:r w:rsidRPr="00184DE0">
        <w:rPr>
          <w:rFonts w:eastAsia="Calibri"/>
          <w:color w:val="000000"/>
          <w:sz w:val="22"/>
          <w:szCs w:val="22"/>
          <w:lang w:eastAsia="ru-RU"/>
        </w:rPr>
        <w:t>предназначены для использования в интересах третьей стороны, за исключением случаев,</w:t>
      </w:r>
      <w:r w:rsidR="00ED68DE">
        <w:rPr>
          <w:rFonts w:eastAsia="Calibri"/>
          <w:color w:val="000000"/>
          <w:sz w:val="22"/>
          <w:szCs w:val="22"/>
          <w:lang w:eastAsia="ru-RU"/>
        </w:rPr>
        <w:t xml:space="preserve"> </w:t>
      </w:r>
      <w:r w:rsidRPr="00184DE0">
        <w:rPr>
          <w:rFonts w:eastAsia="Calibri"/>
          <w:color w:val="000000"/>
          <w:sz w:val="22"/>
          <w:szCs w:val="22"/>
          <w:lang w:eastAsia="ru-RU"/>
        </w:rPr>
        <w:t xml:space="preserve">предусмотренных законодательством Российской Федерации. Ни одна из Сторон не вправе </w:t>
      </w:r>
      <w:r w:rsidRPr="00184DE0">
        <w:rPr>
          <w:rFonts w:eastAsia="Calibri"/>
          <w:color w:val="000000"/>
          <w:sz w:val="22"/>
          <w:szCs w:val="22"/>
          <w:lang w:eastAsia="ru-RU"/>
        </w:rPr>
        <w:lastRenderedPageBreak/>
        <w:t>передавать</w:t>
      </w:r>
      <w:r w:rsidR="00ED68DE">
        <w:rPr>
          <w:rFonts w:eastAsia="Calibri"/>
          <w:color w:val="000000"/>
          <w:sz w:val="22"/>
          <w:szCs w:val="22"/>
          <w:lang w:eastAsia="ru-RU"/>
        </w:rPr>
        <w:t xml:space="preserve"> </w:t>
      </w:r>
      <w:r w:rsidRPr="00184DE0">
        <w:rPr>
          <w:rFonts w:eastAsia="Calibri"/>
          <w:color w:val="000000"/>
          <w:sz w:val="22"/>
          <w:szCs w:val="22"/>
          <w:lang w:eastAsia="ru-RU"/>
        </w:rPr>
        <w:t>или каким-либо иным образом уступать свои права</w:t>
      </w:r>
      <w:r w:rsidR="00FF640E">
        <w:rPr>
          <w:rFonts w:eastAsia="Calibri"/>
          <w:color w:val="000000"/>
          <w:sz w:val="22"/>
          <w:szCs w:val="22"/>
          <w:lang w:eastAsia="ru-RU"/>
        </w:rPr>
        <w:t xml:space="preserve"> по Контракту третьим лицам без </w:t>
      </w:r>
      <w:r w:rsidRPr="00184DE0">
        <w:rPr>
          <w:rFonts w:eastAsia="Calibri"/>
          <w:color w:val="000000"/>
          <w:sz w:val="22"/>
          <w:szCs w:val="22"/>
          <w:lang w:eastAsia="ru-RU"/>
        </w:rPr>
        <w:t>письменного</w:t>
      </w:r>
      <w:r w:rsidR="00ED68DE">
        <w:rPr>
          <w:rFonts w:eastAsia="Calibri"/>
          <w:color w:val="000000"/>
          <w:sz w:val="22"/>
          <w:szCs w:val="22"/>
          <w:lang w:eastAsia="ru-RU"/>
        </w:rPr>
        <w:t xml:space="preserve"> </w:t>
      </w:r>
      <w:r w:rsidRPr="00184DE0">
        <w:rPr>
          <w:rFonts w:eastAsia="Calibri"/>
          <w:color w:val="000000"/>
          <w:sz w:val="22"/>
          <w:szCs w:val="22"/>
          <w:lang w:eastAsia="ru-RU"/>
        </w:rPr>
        <w:t>согласия на это второй Стороны.</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0</w:t>
      </w:r>
      <w:r w:rsidRPr="00184DE0">
        <w:rPr>
          <w:rFonts w:eastAsia="Calibri"/>
          <w:color w:val="000000"/>
          <w:sz w:val="22"/>
          <w:szCs w:val="22"/>
          <w:lang w:eastAsia="ru-RU"/>
        </w:rPr>
        <w:t>.3. Исполнитель вправе привлекать соисполнителей для оказания содействия Исполнителю при</w:t>
      </w:r>
      <w:r w:rsidR="001D5148">
        <w:rPr>
          <w:rFonts w:eastAsia="Calibri"/>
          <w:color w:val="000000"/>
          <w:sz w:val="22"/>
          <w:szCs w:val="22"/>
          <w:lang w:eastAsia="ru-RU"/>
        </w:rPr>
        <w:t xml:space="preserve"> </w:t>
      </w:r>
      <w:r w:rsidRPr="00184DE0">
        <w:rPr>
          <w:rFonts w:eastAsia="Calibri"/>
          <w:color w:val="000000"/>
          <w:sz w:val="22"/>
          <w:szCs w:val="22"/>
          <w:lang w:eastAsia="ru-RU"/>
        </w:rPr>
        <w:t>оказании Услуг. В случае привлечения соисполнителей в соответствии с</w:t>
      </w:r>
      <w:r w:rsidR="00DA1114" w:rsidRPr="00184DE0">
        <w:rPr>
          <w:rFonts w:eastAsia="Calibri"/>
          <w:color w:val="000000"/>
          <w:sz w:val="22"/>
          <w:szCs w:val="22"/>
          <w:lang w:eastAsia="ru-RU"/>
        </w:rPr>
        <w:t> </w:t>
      </w:r>
      <w:r w:rsidRPr="00184DE0">
        <w:rPr>
          <w:rFonts w:eastAsia="Calibri"/>
          <w:color w:val="000000"/>
          <w:sz w:val="22"/>
          <w:szCs w:val="22"/>
          <w:lang w:eastAsia="ru-RU"/>
        </w:rPr>
        <w:t>условиями настоящего</w:t>
      </w:r>
      <w:r w:rsidR="001D5148">
        <w:rPr>
          <w:rFonts w:eastAsia="Calibri"/>
          <w:color w:val="000000"/>
          <w:sz w:val="22"/>
          <w:szCs w:val="22"/>
          <w:lang w:eastAsia="ru-RU"/>
        </w:rPr>
        <w:t xml:space="preserve"> </w:t>
      </w:r>
      <w:r w:rsidRPr="00184DE0">
        <w:rPr>
          <w:rFonts w:eastAsia="Calibri"/>
          <w:color w:val="000000"/>
          <w:sz w:val="22"/>
          <w:szCs w:val="22"/>
          <w:lang w:eastAsia="ru-RU"/>
        </w:rPr>
        <w:t>пункта их работа будет считаться частью Услуг, за которую Исполнитель несет ответственность по</w:t>
      </w:r>
      <w:r w:rsidR="00FF640E">
        <w:rPr>
          <w:rFonts w:eastAsia="Calibri"/>
          <w:color w:val="000000"/>
          <w:sz w:val="22"/>
          <w:szCs w:val="22"/>
          <w:lang w:eastAsia="ru-RU"/>
        </w:rPr>
        <w:t> </w:t>
      </w:r>
      <w:r w:rsidRPr="00184DE0">
        <w:rPr>
          <w:rFonts w:eastAsia="Calibri"/>
          <w:color w:val="000000"/>
          <w:sz w:val="22"/>
          <w:szCs w:val="22"/>
          <w:lang w:eastAsia="ru-RU"/>
        </w:rPr>
        <w:t>условиям Контракта.</w:t>
      </w:r>
    </w:p>
    <w:p w:rsidR="00D65B9E" w:rsidRPr="00184DE0" w:rsidRDefault="00D65B9E" w:rsidP="00DD46BC">
      <w:pPr>
        <w:suppressAutoHyphens w:val="0"/>
        <w:autoSpaceDE w:val="0"/>
        <w:autoSpaceDN w:val="0"/>
        <w:adjustRightInd w:val="0"/>
        <w:jc w:val="both"/>
        <w:rPr>
          <w:rFonts w:eastAsia="Calibri"/>
          <w:color w:val="000000"/>
          <w:sz w:val="22"/>
          <w:szCs w:val="22"/>
          <w:lang w:eastAsia="ru-RU"/>
        </w:rPr>
      </w:pPr>
    </w:p>
    <w:p w:rsidR="00D65B9E" w:rsidRPr="00184DE0" w:rsidRDefault="00760C83" w:rsidP="005A511D">
      <w:p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1</w:t>
      </w:r>
      <w:r w:rsidRPr="00184DE0">
        <w:rPr>
          <w:rFonts w:eastAsia="Calibri"/>
          <w:color w:val="000000"/>
          <w:sz w:val="22"/>
          <w:szCs w:val="22"/>
          <w:lang w:eastAsia="ru-RU"/>
        </w:rPr>
        <w:t>. ОБСТОЯТЕЛЬСТВА НЕПРЕОДОЛИМОЙ СИЛЫ</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1</w:t>
      </w:r>
      <w:r w:rsidRPr="00184DE0">
        <w:rPr>
          <w:rFonts w:eastAsia="Calibri"/>
          <w:color w:val="000000"/>
          <w:sz w:val="22"/>
          <w:szCs w:val="22"/>
          <w:lang w:eastAsia="ru-RU"/>
        </w:rPr>
        <w:t>.1. Стороны освобождаются от ответственности за неисполнение либо ненадлежащее</w:t>
      </w:r>
      <w:r w:rsidR="00583598">
        <w:rPr>
          <w:rFonts w:eastAsia="Calibri"/>
          <w:color w:val="000000"/>
          <w:sz w:val="22"/>
          <w:szCs w:val="22"/>
          <w:lang w:eastAsia="ru-RU"/>
        </w:rPr>
        <w:t xml:space="preserve"> </w:t>
      </w:r>
      <w:r w:rsidRPr="00184DE0">
        <w:rPr>
          <w:rFonts w:eastAsia="Calibri"/>
          <w:color w:val="000000"/>
          <w:sz w:val="22"/>
          <w:szCs w:val="22"/>
          <w:lang w:eastAsia="ru-RU"/>
        </w:rPr>
        <w:t>исполнение обязательств по Контракту в случаях, если их неисполнение либо ненадлежащее</w:t>
      </w:r>
      <w:r w:rsidR="00583598">
        <w:rPr>
          <w:rFonts w:eastAsia="Calibri"/>
          <w:color w:val="000000"/>
          <w:sz w:val="22"/>
          <w:szCs w:val="22"/>
          <w:lang w:eastAsia="ru-RU"/>
        </w:rPr>
        <w:t xml:space="preserve"> </w:t>
      </w:r>
      <w:r w:rsidRPr="00184DE0">
        <w:rPr>
          <w:rFonts w:eastAsia="Calibri"/>
          <w:color w:val="000000"/>
          <w:sz w:val="22"/>
          <w:szCs w:val="22"/>
          <w:lang w:eastAsia="ru-RU"/>
        </w:rPr>
        <w:t>исполнение возникло вследствие обстоятельств непреодолимой силы, то</w:t>
      </w:r>
      <w:r w:rsidR="00DA1114" w:rsidRPr="00184DE0">
        <w:rPr>
          <w:rFonts w:eastAsia="Calibri"/>
          <w:color w:val="000000"/>
          <w:sz w:val="22"/>
          <w:szCs w:val="22"/>
          <w:lang w:eastAsia="ru-RU"/>
        </w:rPr>
        <w:t> </w:t>
      </w:r>
      <w:r w:rsidRPr="00184DE0">
        <w:rPr>
          <w:rFonts w:eastAsia="Calibri"/>
          <w:color w:val="000000"/>
          <w:sz w:val="22"/>
          <w:szCs w:val="22"/>
          <w:lang w:eastAsia="ru-RU"/>
        </w:rPr>
        <w:t>есть чрезвычайных и</w:t>
      </w:r>
      <w:r w:rsidR="00FF640E">
        <w:rPr>
          <w:rFonts w:eastAsia="Calibri"/>
          <w:color w:val="000000"/>
          <w:sz w:val="22"/>
          <w:szCs w:val="22"/>
          <w:lang w:eastAsia="ru-RU"/>
        </w:rPr>
        <w:t> </w:t>
      </w:r>
      <w:r w:rsidRPr="00184DE0">
        <w:rPr>
          <w:rFonts w:eastAsia="Calibri"/>
          <w:color w:val="000000"/>
          <w:sz w:val="22"/>
          <w:szCs w:val="22"/>
          <w:lang w:eastAsia="ru-RU"/>
        </w:rPr>
        <w:t>непредотвратимых. Сторона, у которой возникли обстоятельства непреодолимой силы, обязана в</w:t>
      </w:r>
      <w:r w:rsidR="00FF640E">
        <w:rPr>
          <w:rFonts w:eastAsia="Calibri"/>
          <w:color w:val="000000"/>
          <w:sz w:val="22"/>
          <w:szCs w:val="22"/>
          <w:lang w:eastAsia="ru-RU"/>
        </w:rPr>
        <w:t> </w:t>
      </w:r>
      <w:r w:rsidRPr="00184DE0">
        <w:rPr>
          <w:rFonts w:eastAsia="Calibri"/>
          <w:color w:val="000000"/>
          <w:sz w:val="22"/>
          <w:szCs w:val="22"/>
          <w:lang w:eastAsia="ru-RU"/>
        </w:rPr>
        <w:t>течение 3 рабочих дней с даты начала действия указанных обстоятельств известить об этом другую</w:t>
      </w:r>
      <w:r w:rsidR="001D5148">
        <w:rPr>
          <w:rFonts w:eastAsia="Calibri"/>
          <w:color w:val="000000"/>
          <w:sz w:val="22"/>
          <w:szCs w:val="22"/>
          <w:lang w:eastAsia="ru-RU"/>
        </w:rPr>
        <w:t xml:space="preserve"> </w:t>
      </w:r>
      <w:r w:rsidRPr="00184DE0">
        <w:rPr>
          <w:rFonts w:eastAsia="Calibri"/>
          <w:color w:val="000000"/>
          <w:sz w:val="22"/>
          <w:szCs w:val="22"/>
          <w:lang w:eastAsia="ru-RU"/>
        </w:rPr>
        <w:t>Сторону, представив документы, выданные компетентными органами, подтверждающие указанные</w:t>
      </w:r>
      <w:r w:rsidR="00583598">
        <w:rPr>
          <w:rFonts w:eastAsia="Calibri"/>
          <w:color w:val="000000"/>
          <w:sz w:val="22"/>
          <w:szCs w:val="22"/>
          <w:lang w:eastAsia="ru-RU"/>
        </w:rPr>
        <w:t xml:space="preserve"> </w:t>
      </w:r>
      <w:r w:rsidRPr="00184DE0">
        <w:rPr>
          <w:rFonts w:eastAsia="Calibri"/>
          <w:color w:val="000000"/>
          <w:sz w:val="22"/>
          <w:szCs w:val="22"/>
          <w:lang w:eastAsia="ru-RU"/>
        </w:rPr>
        <w:t>обстоятельства и срок их действия. К таким обстоятельствам не относится, в частности, нарушение</w:t>
      </w:r>
      <w:r w:rsidR="00583598">
        <w:rPr>
          <w:rFonts w:eastAsia="Calibri"/>
          <w:color w:val="000000"/>
          <w:sz w:val="22"/>
          <w:szCs w:val="22"/>
          <w:lang w:eastAsia="ru-RU"/>
        </w:rPr>
        <w:t xml:space="preserve"> </w:t>
      </w:r>
      <w:r w:rsidRPr="00184DE0">
        <w:rPr>
          <w:rFonts w:eastAsia="Calibri"/>
          <w:color w:val="000000"/>
          <w:sz w:val="22"/>
          <w:szCs w:val="22"/>
          <w:lang w:eastAsia="ru-RU"/>
        </w:rPr>
        <w:t>обязанностей со стороны контрагентов Исполнителя, отсутствие на рынке нужных для исполнения</w:t>
      </w:r>
      <w:r w:rsidR="00583598">
        <w:rPr>
          <w:rFonts w:eastAsia="Calibri"/>
          <w:color w:val="000000"/>
          <w:sz w:val="22"/>
          <w:szCs w:val="22"/>
          <w:lang w:eastAsia="ru-RU"/>
        </w:rPr>
        <w:t xml:space="preserve"> </w:t>
      </w:r>
      <w:r w:rsidRPr="00184DE0">
        <w:rPr>
          <w:rFonts w:eastAsia="Calibri"/>
          <w:color w:val="000000"/>
          <w:sz w:val="22"/>
          <w:szCs w:val="22"/>
          <w:lang w:eastAsia="ru-RU"/>
        </w:rPr>
        <w:t>товаров, отсутствие у Исполнителя необходимых денежных средств.</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1</w:t>
      </w:r>
      <w:r w:rsidRPr="00184DE0">
        <w:rPr>
          <w:rFonts w:eastAsia="Calibri"/>
          <w:color w:val="000000"/>
          <w:sz w:val="22"/>
          <w:szCs w:val="22"/>
          <w:lang w:eastAsia="ru-RU"/>
        </w:rPr>
        <w:t>.2. В случае прекращения действия обстоятельств непреодолимой силы одна из Сторон в</w:t>
      </w:r>
      <w:r w:rsidR="00DA1114" w:rsidRPr="00184DE0">
        <w:rPr>
          <w:rFonts w:eastAsia="Calibri"/>
          <w:color w:val="000000"/>
          <w:sz w:val="22"/>
          <w:szCs w:val="22"/>
          <w:lang w:eastAsia="ru-RU"/>
        </w:rPr>
        <w:t> </w:t>
      </w:r>
      <w:r w:rsidRPr="00184DE0">
        <w:rPr>
          <w:rFonts w:eastAsia="Calibri"/>
          <w:color w:val="000000"/>
          <w:sz w:val="22"/>
          <w:szCs w:val="22"/>
          <w:lang w:eastAsia="ru-RU"/>
        </w:rPr>
        <w:t>течение 3 рабочих дней с даты окончания действия указанных обстоятельств должна известить об этом</w:t>
      </w:r>
      <w:r w:rsidR="001D5148">
        <w:rPr>
          <w:rFonts w:eastAsia="Calibri"/>
          <w:color w:val="000000"/>
          <w:sz w:val="22"/>
          <w:szCs w:val="22"/>
          <w:lang w:eastAsia="ru-RU"/>
        </w:rPr>
        <w:t xml:space="preserve"> </w:t>
      </w:r>
      <w:r w:rsidRPr="00184DE0">
        <w:rPr>
          <w:rFonts w:eastAsia="Calibri"/>
          <w:color w:val="000000"/>
          <w:sz w:val="22"/>
          <w:szCs w:val="22"/>
          <w:lang w:eastAsia="ru-RU"/>
        </w:rPr>
        <w:t>другую Сторону в письменном виде и предпринять меры, чтобы в</w:t>
      </w:r>
      <w:r w:rsidR="00DA1114" w:rsidRPr="00184DE0">
        <w:rPr>
          <w:rFonts w:eastAsia="Calibri"/>
          <w:color w:val="000000"/>
          <w:sz w:val="22"/>
          <w:szCs w:val="22"/>
          <w:lang w:eastAsia="ru-RU"/>
        </w:rPr>
        <w:t> </w:t>
      </w:r>
      <w:r w:rsidRPr="00184DE0">
        <w:rPr>
          <w:rFonts w:eastAsia="Calibri"/>
          <w:color w:val="000000"/>
          <w:sz w:val="22"/>
          <w:szCs w:val="22"/>
          <w:lang w:eastAsia="ru-RU"/>
        </w:rPr>
        <w:t>кратчайшие сроки преодолеть</w:t>
      </w:r>
      <w:r w:rsidR="001D5148">
        <w:rPr>
          <w:rFonts w:eastAsia="Calibri"/>
          <w:color w:val="000000"/>
          <w:sz w:val="22"/>
          <w:szCs w:val="22"/>
          <w:lang w:eastAsia="ru-RU"/>
        </w:rPr>
        <w:t xml:space="preserve"> </w:t>
      </w:r>
      <w:r w:rsidRPr="00184DE0">
        <w:rPr>
          <w:rFonts w:eastAsia="Calibri"/>
          <w:color w:val="000000"/>
          <w:sz w:val="22"/>
          <w:szCs w:val="22"/>
          <w:lang w:eastAsia="ru-RU"/>
        </w:rPr>
        <w:t>невозможность выполнения своих обязательств по</w:t>
      </w:r>
      <w:r w:rsidR="00DA1114" w:rsidRPr="00184DE0">
        <w:rPr>
          <w:rFonts w:eastAsia="Calibri"/>
          <w:color w:val="000000"/>
          <w:sz w:val="22"/>
          <w:szCs w:val="22"/>
          <w:lang w:eastAsia="ru-RU"/>
        </w:rPr>
        <w:t> </w:t>
      </w:r>
      <w:r w:rsidRPr="00184DE0">
        <w:rPr>
          <w:rFonts w:eastAsia="Calibri"/>
          <w:color w:val="000000"/>
          <w:sz w:val="22"/>
          <w:szCs w:val="22"/>
          <w:lang w:eastAsia="ru-RU"/>
        </w:rPr>
        <w:t>Контракту.</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1</w:t>
      </w:r>
      <w:r w:rsidRPr="00184DE0">
        <w:rPr>
          <w:rFonts w:eastAsia="Calibri"/>
          <w:color w:val="000000"/>
          <w:sz w:val="22"/>
          <w:szCs w:val="22"/>
          <w:lang w:eastAsia="ru-RU"/>
        </w:rPr>
        <w:t>.3. Не</w:t>
      </w:r>
      <w:r w:rsidR="00C44A98">
        <w:rPr>
          <w:rFonts w:eastAsia="Calibri"/>
          <w:color w:val="000000"/>
          <w:sz w:val="22"/>
          <w:szCs w:val="22"/>
          <w:lang w:eastAsia="ru-RU"/>
        </w:rPr>
        <w:t xml:space="preserve"> </w:t>
      </w:r>
      <w:r w:rsidRPr="00184DE0">
        <w:rPr>
          <w:rFonts w:eastAsia="Calibri"/>
          <w:color w:val="000000"/>
          <w:sz w:val="22"/>
          <w:szCs w:val="22"/>
          <w:lang w:eastAsia="ru-RU"/>
        </w:rPr>
        <w:t>извещение или несвоевременное извещение другой Стороны, для которой создалась</w:t>
      </w:r>
      <w:r w:rsidR="00583598">
        <w:rPr>
          <w:rFonts w:eastAsia="Calibri"/>
          <w:color w:val="000000"/>
          <w:sz w:val="22"/>
          <w:szCs w:val="22"/>
          <w:lang w:eastAsia="ru-RU"/>
        </w:rPr>
        <w:t xml:space="preserve"> </w:t>
      </w:r>
      <w:r w:rsidRPr="00184DE0">
        <w:rPr>
          <w:rFonts w:eastAsia="Calibri"/>
          <w:color w:val="000000"/>
          <w:sz w:val="22"/>
          <w:szCs w:val="22"/>
          <w:lang w:eastAsia="ru-RU"/>
        </w:rPr>
        <w:t>невозможность исполнения обязательств по Контракту вследствие наступления обстоятельств</w:t>
      </w:r>
      <w:r w:rsidR="001D5148">
        <w:rPr>
          <w:rFonts w:eastAsia="Calibri"/>
          <w:color w:val="000000"/>
          <w:sz w:val="22"/>
          <w:szCs w:val="22"/>
          <w:lang w:eastAsia="ru-RU"/>
        </w:rPr>
        <w:t xml:space="preserve"> </w:t>
      </w:r>
      <w:r w:rsidRPr="00184DE0">
        <w:rPr>
          <w:rFonts w:eastAsia="Calibri"/>
          <w:color w:val="000000"/>
          <w:sz w:val="22"/>
          <w:szCs w:val="22"/>
          <w:lang w:eastAsia="ru-RU"/>
        </w:rPr>
        <w:t>непреодолимой силы, влечет за собой утрату права для этой Стороны ссылаться на эти обстоятельства.</w:t>
      </w:r>
    </w:p>
    <w:p w:rsidR="008B5752" w:rsidRPr="00184DE0" w:rsidRDefault="008B5752" w:rsidP="00DD46BC">
      <w:pPr>
        <w:suppressAutoHyphens w:val="0"/>
        <w:autoSpaceDE w:val="0"/>
        <w:autoSpaceDN w:val="0"/>
        <w:adjustRightInd w:val="0"/>
        <w:jc w:val="both"/>
        <w:rPr>
          <w:rFonts w:eastAsia="Calibri"/>
          <w:color w:val="000000"/>
          <w:sz w:val="22"/>
          <w:szCs w:val="22"/>
          <w:lang w:eastAsia="ru-RU"/>
        </w:rPr>
      </w:pPr>
    </w:p>
    <w:p w:rsidR="008B5752" w:rsidRPr="00184DE0" w:rsidRDefault="00760C83" w:rsidP="005A511D">
      <w:p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2</w:t>
      </w:r>
      <w:r w:rsidRPr="00184DE0">
        <w:rPr>
          <w:rFonts w:eastAsia="Calibri"/>
          <w:color w:val="000000"/>
          <w:sz w:val="22"/>
          <w:szCs w:val="22"/>
          <w:lang w:eastAsia="ru-RU"/>
        </w:rPr>
        <w:t>. УВЕДОМЛЕНИЯ</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2</w:t>
      </w:r>
      <w:r w:rsidRPr="00184DE0">
        <w:rPr>
          <w:rFonts w:eastAsia="Calibri"/>
          <w:color w:val="000000"/>
          <w:sz w:val="22"/>
          <w:szCs w:val="22"/>
          <w:lang w:eastAsia="ru-RU"/>
        </w:rPr>
        <w:t>.1. Все уведомления в отношении Контракта, в том числе связанные с его изменением или</w:t>
      </w:r>
      <w:r w:rsidR="00D80C2C" w:rsidRPr="00184DE0">
        <w:rPr>
          <w:rFonts w:eastAsia="Calibri"/>
          <w:color w:val="000000"/>
          <w:sz w:val="22"/>
          <w:szCs w:val="22"/>
          <w:lang w:eastAsia="ru-RU"/>
        </w:rPr>
        <w:t> </w:t>
      </w:r>
      <w:r w:rsidRPr="00184DE0">
        <w:rPr>
          <w:rFonts w:eastAsia="Calibri"/>
          <w:color w:val="000000"/>
          <w:sz w:val="22"/>
          <w:szCs w:val="22"/>
          <w:lang w:eastAsia="ru-RU"/>
        </w:rPr>
        <w:t>расторжением, должны направляться в письменной форме. Любое уведомление, направляемое одной</w:t>
      </w:r>
      <w:r w:rsidR="001D5148">
        <w:rPr>
          <w:rFonts w:eastAsia="Calibri"/>
          <w:color w:val="000000"/>
          <w:sz w:val="22"/>
          <w:szCs w:val="22"/>
          <w:lang w:eastAsia="ru-RU"/>
        </w:rPr>
        <w:t xml:space="preserve"> </w:t>
      </w:r>
      <w:r w:rsidRPr="00184DE0">
        <w:rPr>
          <w:rFonts w:eastAsia="Calibri"/>
          <w:color w:val="000000"/>
          <w:sz w:val="22"/>
          <w:szCs w:val="22"/>
          <w:lang w:eastAsia="ru-RU"/>
        </w:rPr>
        <w:t>из Сторон другой Стороне, имеет юридическую силу только в том случае, если оно направлено по</w:t>
      </w:r>
      <w:r w:rsidR="001D5148">
        <w:rPr>
          <w:rFonts w:eastAsia="Calibri"/>
          <w:color w:val="000000"/>
          <w:sz w:val="22"/>
          <w:szCs w:val="22"/>
          <w:lang w:eastAsia="ru-RU"/>
        </w:rPr>
        <w:t xml:space="preserve"> </w:t>
      </w:r>
      <w:r w:rsidRPr="00184DE0">
        <w:rPr>
          <w:rFonts w:eastAsia="Calibri"/>
          <w:color w:val="000000"/>
          <w:sz w:val="22"/>
          <w:szCs w:val="22"/>
          <w:lang w:eastAsia="ru-RU"/>
        </w:rPr>
        <w:t>адресу, указанному в Контракте. Уведомление может быть вручено лично или направлено заказным</w:t>
      </w:r>
      <w:r w:rsidR="001D5148">
        <w:rPr>
          <w:rFonts w:eastAsia="Calibri"/>
          <w:color w:val="000000"/>
          <w:sz w:val="22"/>
          <w:szCs w:val="22"/>
          <w:lang w:eastAsia="ru-RU"/>
        </w:rPr>
        <w:t xml:space="preserve"> </w:t>
      </w:r>
      <w:r w:rsidRPr="00184DE0">
        <w:rPr>
          <w:rFonts w:eastAsia="Calibri"/>
          <w:color w:val="000000"/>
          <w:sz w:val="22"/>
          <w:szCs w:val="22"/>
          <w:lang w:eastAsia="ru-RU"/>
        </w:rPr>
        <w:t>письмом и будет считаться полученным:</w:t>
      </w:r>
      <w:r w:rsidR="00ED68DE">
        <w:rPr>
          <w:rFonts w:eastAsia="Calibri"/>
          <w:color w:val="000000"/>
          <w:sz w:val="22"/>
          <w:szCs w:val="22"/>
          <w:lang w:eastAsia="ru-RU"/>
        </w:rPr>
        <w:t xml:space="preserve"> </w:t>
      </w:r>
      <w:r w:rsidRPr="00184DE0">
        <w:rPr>
          <w:rFonts w:eastAsia="Calibri"/>
          <w:color w:val="000000"/>
          <w:sz w:val="22"/>
          <w:szCs w:val="22"/>
          <w:lang w:eastAsia="ru-RU"/>
        </w:rPr>
        <w:t>при вручении лично - на дату вручения;</w:t>
      </w:r>
      <w:r w:rsidR="00583598">
        <w:rPr>
          <w:rFonts w:eastAsia="Calibri"/>
          <w:color w:val="000000"/>
          <w:sz w:val="22"/>
          <w:szCs w:val="22"/>
          <w:lang w:eastAsia="ru-RU"/>
        </w:rPr>
        <w:t xml:space="preserve"> </w:t>
      </w:r>
      <w:r w:rsidRPr="00184DE0">
        <w:rPr>
          <w:rFonts w:eastAsia="Calibri"/>
          <w:color w:val="000000"/>
          <w:sz w:val="22"/>
          <w:szCs w:val="22"/>
          <w:lang w:eastAsia="ru-RU"/>
        </w:rPr>
        <w:t>при отправке заказным письмом - на дату, указанную в</w:t>
      </w:r>
      <w:r w:rsidR="00DA1114" w:rsidRPr="00184DE0">
        <w:rPr>
          <w:rFonts w:eastAsia="Calibri"/>
          <w:color w:val="000000"/>
          <w:sz w:val="22"/>
          <w:szCs w:val="22"/>
          <w:lang w:eastAsia="ru-RU"/>
        </w:rPr>
        <w:t> </w:t>
      </w:r>
      <w:r w:rsidRPr="00184DE0">
        <w:rPr>
          <w:rFonts w:eastAsia="Calibri"/>
          <w:color w:val="000000"/>
          <w:sz w:val="22"/>
          <w:szCs w:val="22"/>
          <w:lang w:eastAsia="ru-RU"/>
        </w:rPr>
        <w:t>уведомлении о вручении,</w:t>
      </w:r>
      <w:r w:rsidR="00583598">
        <w:rPr>
          <w:rFonts w:eastAsia="Calibri"/>
          <w:color w:val="000000"/>
          <w:sz w:val="22"/>
          <w:szCs w:val="22"/>
          <w:lang w:eastAsia="ru-RU"/>
        </w:rPr>
        <w:t xml:space="preserve"> </w:t>
      </w:r>
      <w:r w:rsidRPr="00184DE0">
        <w:rPr>
          <w:rFonts w:eastAsia="Calibri"/>
          <w:color w:val="000000"/>
          <w:sz w:val="22"/>
          <w:szCs w:val="22"/>
          <w:lang w:eastAsia="ru-RU"/>
        </w:rPr>
        <w:t>подтверждающего доставку соответствующего почтового отправления организацией связи.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2</w:t>
      </w:r>
      <w:r w:rsidRPr="00184DE0">
        <w:rPr>
          <w:rFonts w:eastAsia="Calibri"/>
          <w:color w:val="000000"/>
          <w:sz w:val="22"/>
          <w:szCs w:val="22"/>
          <w:lang w:eastAsia="ru-RU"/>
        </w:rPr>
        <w:t>.2. Стороны вправе осуществлять обмен информацией и документами, вести рабочую</w:t>
      </w:r>
      <w:r w:rsidR="001D5148">
        <w:rPr>
          <w:rFonts w:eastAsia="Calibri"/>
          <w:color w:val="000000"/>
          <w:sz w:val="22"/>
          <w:szCs w:val="22"/>
          <w:lang w:eastAsia="ru-RU"/>
        </w:rPr>
        <w:t xml:space="preserve"> </w:t>
      </w:r>
      <w:r w:rsidRPr="00184DE0">
        <w:rPr>
          <w:rFonts w:eastAsia="Calibri"/>
          <w:color w:val="000000"/>
          <w:sz w:val="22"/>
          <w:szCs w:val="22"/>
          <w:lang w:eastAsia="ru-RU"/>
        </w:rPr>
        <w:t>переписку по вопросам, связанным с исполнением Контракта, направлять результаты оказанных</w:t>
      </w:r>
      <w:r w:rsidR="001D5148">
        <w:rPr>
          <w:rFonts w:eastAsia="Calibri"/>
          <w:color w:val="000000"/>
          <w:sz w:val="22"/>
          <w:szCs w:val="22"/>
          <w:lang w:eastAsia="ru-RU"/>
        </w:rPr>
        <w:t xml:space="preserve"> </w:t>
      </w:r>
      <w:r w:rsidRPr="00184DE0">
        <w:rPr>
          <w:rFonts w:eastAsia="Calibri"/>
          <w:color w:val="000000"/>
          <w:sz w:val="22"/>
          <w:szCs w:val="22"/>
          <w:lang w:eastAsia="ru-RU"/>
        </w:rPr>
        <w:t>Услуг, акты об оказании услуг и иные документы, касающиеся исполнения Контракта, с помощью</w:t>
      </w:r>
      <w:r w:rsidR="001D5148">
        <w:rPr>
          <w:rFonts w:eastAsia="Calibri"/>
          <w:color w:val="000000"/>
          <w:sz w:val="22"/>
          <w:szCs w:val="22"/>
          <w:lang w:eastAsia="ru-RU"/>
        </w:rPr>
        <w:t xml:space="preserve"> </w:t>
      </w:r>
      <w:r w:rsidRPr="00184DE0">
        <w:rPr>
          <w:rFonts w:eastAsia="Calibri"/>
          <w:color w:val="000000"/>
          <w:sz w:val="22"/>
          <w:szCs w:val="22"/>
          <w:lang w:eastAsia="ru-RU"/>
        </w:rPr>
        <w:t>корпоративных средств электронной и телефонной связи. Стороны обязуются отправлять электронные</w:t>
      </w:r>
      <w:r w:rsidR="001D5148">
        <w:rPr>
          <w:rFonts w:eastAsia="Calibri"/>
          <w:color w:val="000000"/>
          <w:sz w:val="22"/>
          <w:szCs w:val="22"/>
          <w:lang w:eastAsia="ru-RU"/>
        </w:rPr>
        <w:t xml:space="preserve"> </w:t>
      </w:r>
      <w:r w:rsidRPr="00184DE0">
        <w:rPr>
          <w:rFonts w:eastAsia="Calibri"/>
          <w:color w:val="000000"/>
          <w:sz w:val="22"/>
          <w:szCs w:val="22"/>
          <w:lang w:eastAsia="ru-RU"/>
        </w:rPr>
        <w:t>сообщения только путем использования принадлежащих им корпоративных доменов.</w:t>
      </w:r>
    </w:p>
    <w:p w:rsidR="008B5752" w:rsidRPr="00184DE0" w:rsidRDefault="008B5752" w:rsidP="00DD46BC">
      <w:pPr>
        <w:suppressAutoHyphens w:val="0"/>
        <w:autoSpaceDE w:val="0"/>
        <w:autoSpaceDN w:val="0"/>
        <w:adjustRightInd w:val="0"/>
        <w:jc w:val="both"/>
        <w:rPr>
          <w:rFonts w:eastAsia="Calibri"/>
          <w:color w:val="000000"/>
          <w:sz w:val="22"/>
          <w:szCs w:val="22"/>
          <w:lang w:eastAsia="ru-RU"/>
        </w:rPr>
      </w:pPr>
    </w:p>
    <w:p w:rsidR="008B5752" w:rsidRPr="00184DE0" w:rsidRDefault="00760C83" w:rsidP="005A511D">
      <w:pPr>
        <w:suppressAutoHyphens w:val="0"/>
        <w:autoSpaceDE w:val="0"/>
        <w:autoSpaceDN w:val="0"/>
        <w:adjustRightInd w:val="0"/>
        <w:jc w:val="center"/>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 ПРОЧИЕ УСЛОВИЯ</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.1. Контракт определяет полное соглашение и понимание между Сторонами относительно</w:t>
      </w:r>
      <w:r w:rsidR="001D5148">
        <w:rPr>
          <w:rFonts w:eastAsia="Calibri"/>
          <w:color w:val="000000"/>
          <w:sz w:val="22"/>
          <w:szCs w:val="22"/>
          <w:lang w:eastAsia="ru-RU"/>
        </w:rPr>
        <w:t xml:space="preserve"> </w:t>
      </w:r>
      <w:r w:rsidRPr="00184DE0">
        <w:rPr>
          <w:rFonts w:eastAsia="Calibri"/>
          <w:color w:val="000000"/>
          <w:sz w:val="22"/>
          <w:szCs w:val="22"/>
          <w:lang w:eastAsia="ru-RU"/>
        </w:rPr>
        <w:t>предоставляемых Услуг. Все изменения и дополнения к Контракту оформляются письменно в виде</w:t>
      </w:r>
      <w:r w:rsidR="001D5148">
        <w:rPr>
          <w:rFonts w:eastAsia="Calibri"/>
          <w:color w:val="000000"/>
          <w:sz w:val="22"/>
          <w:szCs w:val="22"/>
          <w:lang w:eastAsia="ru-RU"/>
        </w:rPr>
        <w:t xml:space="preserve"> </w:t>
      </w:r>
      <w:r w:rsidRPr="00184DE0">
        <w:rPr>
          <w:rFonts w:eastAsia="Calibri"/>
          <w:color w:val="000000"/>
          <w:sz w:val="22"/>
          <w:szCs w:val="22"/>
          <w:lang w:eastAsia="ru-RU"/>
        </w:rPr>
        <w:t>дополнительных соглашений к Контракту, подписываются каждой из сторон и являются</w:t>
      </w:r>
      <w:r w:rsidR="001D5148">
        <w:rPr>
          <w:rFonts w:eastAsia="Calibri"/>
          <w:color w:val="000000"/>
          <w:sz w:val="22"/>
          <w:szCs w:val="22"/>
          <w:lang w:eastAsia="ru-RU"/>
        </w:rPr>
        <w:t xml:space="preserve"> </w:t>
      </w:r>
      <w:r w:rsidRPr="00184DE0">
        <w:rPr>
          <w:rFonts w:eastAsia="Calibri"/>
          <w:color w:val="000000"/>
          <w:sz w:val="22"/>
          <w:szCs w:val="22"/>
          <w:lang w:eastAsia="ru-RU"/>
        </w:rPr>
        <w:t>неотъемлемой частью Контракта.</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.2. В случае изменения реквизитов какой-либо из Сторон, она обязана уведомить вторую</w:t>
      </w:r>
      <w:r w:rsidR="001D5148">
        <w:rPr>
          <w:rFonts w:eastAsia="Calibri"/>
          <w:color w:val="000000"/>
          <w:sz w:val="22"/>
          <w:szCs w:val="22"/>
          <w:lang w:eastAsia="ru-RU"/>
        </w:rPr>
        <w:t xml:space="preserve"> </w:t>
      </w:r>
      <w:r w:rsidRPr="00184DE0">
        <w:rPr>
          <w:rFonts w:eastAsia="Calibri"/>
          <w:color w:val="000000"/>
          <w:sz w:val="22"/>
          <w:szCs w:val="22"/>
          <w:lang w:eastAsia="ru-RU"/>
        </w:rPr>
        <w:t>Сторону о таких изменениях в течение 3 рабочих дней со дня изменения реквизитов.</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.3. Все вопросы, не предусмотренные Контрактом, регулируются законодательством</w:t>
      </w:r>
      <w:r w:rsidR="001D5148">
        <w:rPr>
          <w:rFonts w:eastAsia="Calibri"/>
          <w:color w:val="000000"/>
          <w:sz w:val="22"/>
          <w:szCs w:val="22"/>
          <w:lang w:eastAsia="ru-RU"/>
        </w:rPr>
        <w:t xml:space="preserve"> </w:t>
      </w:r>
      <w:r w:rsidRPr="00184DE0">
        <w:rPr>
          <w:rFonts w:eastAsia="Calibri"/>
          <w:color w:val="000000"/>
          <w:sz w:val="22"/>
          <w:szCs w:val="22"/>
          <w:lang w:eastAsia="ru-RU"/>
        </w:rPr>
        <w:t>Российской Федерации.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.4. Контракт составлен в 2 экземплярах, имеющих равную юридическую силу, по одному для</w:t>
      </w:r>
      <w:r w:rsidR="00D80C2C" w:rsidRPr="00184DE0">
        <w:rPr>
          <w:rFonts w:eastAsia="Calibri"/>
          <w:color w:val="000000"/>
          <w:sz w:val="22"/>
          <w:szCs w:val="22"/>
          <w:lang w:eastAsia="ru-RU"/>
        </w:rPr>
        <w:t> </w:t>
      </w:r>
      <w:r w:rsidRPr="00184DE0">
        <w:rPr>
          <w:rFonts w:eastAsia="Calibri"/>
          <w:color w:val="000000"/>
          <w:sz w:val="22"/>
          <w:szCs w:val="22"/>
          <w:lang w:eastAsia="ru-RU"/>
        </w:rPr>
        <w:t>каждой из Сторон.</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.5. Все споры и разногласия в связи с исполнением, изменением и расторжением Контракта</w:t>
      </w:r>
      <w:r w:rsidR="001D5148">
        <w:rPr>
          <w:rFonts w:eastAsia="Calibri"/>
          <w:color w:val="000000"/>
          <w:sz w:val="22"/>
          <w:szCs w:val="22"/>
          <w:lang w:eastAsia="ru-RU"/>
        </w:rPr>
        <w:t xml:space="preserve"> </w:t>
      </w:r>
      <w:r w:rsidRPr="00184DE0">
        <w:rPr>
          <w:rFonts w:eastAsia="Calibri"/>
          <w:color w:val="000000"/>
          <w:sz w:val="22"/>
          <w:szCs w:val="22"/>
          <w:lang w:eastAsia="ru-RU"/>
        </w:rPr>
        <w:t>разрешаются путем переговоров между Сторонами, а в случае если Стороны не</w:t>
      </w:r>
      <w:r w:rsidR="008A35E5" w:rsidRPr="00184DE0">
        <w:rPr>
          <w:rFonts w:eastAsia="Calibri"/>
          <w:color w:val="000000"/>
          <w:sz w:val="22"/>
          <w:szCs w:val="22"/>
          <w:lang w:eastAsia="ru-RU"/>
        </w:rPr>
        <w:t> </w:t>
      </w:r>
      <w:r w:rsidR="00FF640E">
        <w:rPr>
          <w:rFonts w:eastAsia="Calibri"/>
          <w:color w:val="000000"/>
          <w:sz w:val="22"/>
          <w:szCs w:val="22"/>
          <w:lang w:eastAsia="ru-RU"/>
        </w:rPr>
        <w:t>придут к </w:t>
      </w:r>
      <w:r w:rsidRPr="00184DE0">
        <w:rPr>
          <w:rFonts w:eastAsia="Calibri"/>
          <w:color w:val="000000"/>
          <w:sz w:val="22"/>
          <w:szCs w:val="22"/>
          <w:lang w:eastAsia="ru-RU"/>
        </w:rPr>
        <w:t>соглашению,</w:t>
      </w:r>
      <w:r w:rsidR="001D5148">
        <w:rPr>
          <w:rFonts w:eastAsia="Calibri"/>
          <w:color w:val="000000"/>
          <w:sz w:val="22"/>
          <w:szCs w:val="22"/>
          <w:lang w:eastAsia="ru-RU"/>
        </w:rPr>
        <w:t xml:space="preserve"> </w:t>
      </w:r>
      <w:r w:rsidRPr="00184DE0">
        <w:rPr>
          <w:rFonts w:eastAsia="Calibri"/>
          <w:color w:val="000000"/>
          <w:sz w:val="22"/>
          <w:szCs w:val="22"/>
          <w:lang w:eastAsia="ru-RU"/>
        </w:rPr>
        <w:t>споры подлежа</w:t>
      </w:r>
      <w:r w:rsidR="008A35E5" w:rsidRPr="00184DE0">
        <w:rPr>
          <w:rFonts w:eastAsia="Calibri"/>
          <w:color w:val="000000"/>
          <w:sz w:val="22"/>
          <w:szCs w:val="22"/>
          <w:lang w:eastAsia="ru-RU"/>
        </w:rPr>
        <w:t>т рассмотрению в соответствии с </w:t>
      </w:r>
      <w:r w:rsidRPr="00184DE0">
        <w:rPr>
          <w:rFonts w:eastAsia="Calibri"/>
          <w:color w:val="000000"/>
          <w:sz w:val="22"/>
          <w:szCs w:val="22"/>
          <w:lang w:eastAsia="ru-RU"/>
        </w:rPr>
        <w:t>законодательством Российской Федерации.</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w:t>
      </w:r>
      <w:r w:rsidR="00D80C2C" w:rsidRPr="00184DE0">
        <w:rPr>
          <w:rFonts w:eastAsia="Calibri"/>
          <w:color w:val="000000"/>
          <w:sz w:val="22"/>
          <w:szCs w:val="22"/>
          <w:lang w:eastAsia="ru-RU"/>
        </w:rPr>
        <w:t>3</w:t>
      </w:r>
      <w:r w:rsidRPr="00184DE0">
        <w:rPr>
          <w:rFonts w:eastAsia="Calibri"/>
          <w:color w:val="000000"/>
          <w:sz w:val="22"/>
          <w:szCs w:val="22"/>
          <w:lang w:eastAsia="ru-RU"/>
        </w:rPr>
        <w:t>.6. Приложения к Контракту являются неотъемлемой частью Контракта:</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FF"/>
          <w:sz w:val="22"/>
          <w:szCs w:val="22"/>
          <w:lang w:eastAsia="ru-RU"/>
        </w:rPr>
        <w:t xml:space="preserve">приложение N 1 </w:t>
      </w:r>
      <w:r w:rsidRPr="00184DE0">
        <w:rPr>
          <w:rFonts w:eastAsia="Calibri"/>
          <w:color w:val="000000"/>
          <w:sz w:val="22"/>
          <w:szCs w:val="22"/>
          <w:lang w:eastAsia="ru-RU"/>
        </w:rPr>
        <w:t>- техническое задание на оказание Услуг;</w:t>
      </w:r>
    </w:p>
    <w:p w:rsidR="00760C83" w:rsidRPr="00184DE0" w:rsidRDefault="00760C83" w:rsidP="00DD46BC">
      <w:pPr>
        <w:suppressAutoHyphens w:val="0"/>
        <w:autoSpaceDE w:val="0"/>
        <w:autoSpaceDN w:val="0"/>
        <w:adjustRightInd w:val="0"/>
        <w:jc w:val="both"/>
        <w:rPr>
          <w:rFonts w:eastAsia="Calibri"/>
          <w:color w:val="000000"/>
          <w:sz w:val="22"/>
          <w:szCs w:val="22"/>
          <w:lang w:eastAsia="ru-RU"/>
        </w:rPr>
      </w:pPr>
      <w:r w:rsidRPr="00184DE0">
        <w:rPr>
          <w:rFonts w:eastAsia="Calibri"/>
          <w:color w:val="0000FF"/>
          <w:sz w:val="22"/>
          <w:szCs w:val="22"/>
          <w:lang w:eastAsia="ru-RU"/>
        </w:rPr>
        <w:t xml:space="preserve">приложение N 2 </w:t>
      </w:r>
      <w:r w:rsidRPr="00184DE0">
        <w:rPr>
          <w:rFonts w:eastAsia="Calibri"/>
          <w:color w:val="000000"/>
          <w:sz w:val="22"/>
          <w:szCs w:val="22"/>
          <w:lang w:eastAsia="ru-RU"/>
        </w:rPr>
        <w:t>-</w:t>
      </w:r>
      <w:r w:rsidR="00583598">
        <w:rPr>
          <w:rFonts w:eastAsia="Calibri"/>
          <w:color w:val="000000"/>
          <w:sz w:val="22"/>
          <w:szCs w:val="22"/>
          <w:lang w:eastAsia="ru-RU"/>
        </w:rPr>
        <w:t xml:space="preserve"> </w:t>
      </w:r>
      <w:r w:rsidR="00DA0A49" w:rsidRPr="00184DE0">
        <w:rPr>
          <w:rFonts w:eastAsia="Calibri"/>
          <w:color w:val="000000"/>
          <w:sz w:val="22"/>
          <w:szCs w:val="22"/>
          <w:lang w:eastAsia="ru-RU"/>
        </w:rPr>
        <w:t>перечень рабочих мест, подлежащих СОУТ</w:t>
      </w:r>
      <w:r w:rsidRPr="00184DE0">
        <w:rPr>
          <w:rFonts w:eastAsia="Calibri"/>
          <w:color w:val="000000"/>
          <w:sz w:val="22"/>
          <w:szCs w:val="22"/>
          <w:lang w:eastAsia="ru-RU"/>
        </w:rPr>
        <w:t>;</w:t>
      </w:r>
    </w:p>
    <w:p w:rsidR="001D5148" w:rsidRDefault="001D5148" w:rsidP="001D5148">
      <w:pPr>
        <w:suppressAutoHyphens w:val="0"/>
        <w:autoSpaceDE w:val="0"/>
        <w:autoSpaceDN w:val="0"/>
        <w:adjustRightInd w:val="0"/>
        <w:jc w:val="both"/>
        <w:rPr>
          <w:rFonts w:eastAsia="Calibri"/>
          <w:color w:val="000000"/>
          <w:sz w:val="22"/>
          <w:szCs w:val="22"/>
          <w:lang w:eastAsia="ru-RU"/>
        </w:rPr>
      </w:pPr>
      <w:r w:rsidRPr="001D5148">
        <w:rPr>
          <w:rFonts w:eastAsia="Calibri"/>
          <w:color w:val="0000FF"/>
          <w:sz w:val="22"/>
          <w:szCs w:val="22"/>
          <w:lang w:eastAsia="ru-RU"/>
        </w:rPr>
        <w:t>приложение N</w:t>
      </w:r>
      <w:r w:rsidR="007041CE">
        <w:rPr>
          <w:rFonts w:eastAsia="Calibri"/>
          <w:color w:val="0000FF"/>
          <w:sz w:val="22"/>
          <w:szCs w:val="22"/>
          <w:lang w:eastAsia="ru-RU"/>
        </w:rPr>
        <w:t>3</w:t>
      </w:r>
      <w:r w:rsidRPr="001D5148">
        <w:rPr>
          <w:rFonts w:eastAsia="Calibri"/>
          <w:color w:val="0000FF"/>
          <w:sz w:val="22"/>
          <w:szCs w:val="22"/>
          <w:lang w:eastAsia="ru-RU"/>
        </w:rPr>
        <w:t xml:space="preserve"> </w:t>
      </w:r>
      <w:r w:rsidRPr="001D5148">
        <w:rPr>
          <w:rFonts w:eastAsia="Calibri"/>
          <w:color w:val="000000"/>
          <w:sz w:val="22"/>
          <w:szCs w:val="22"/>
          <w:lang w:eastAsia="ru-RU"/>
        </w:rPr>
        <w:t>- сведения необходимые для проведения работ по специальной оценке условий труда.</w:t>
      </w:r>
    </w:p>
    <w:p w:rsidR="001D5148" w:rsidRPr="00184DE0" w:rsidRDefault="001D5148" w:rsidP="00DD46BC">
      <w:pPr>
        <w:suppressAutoHyphens w:val="0"/>
        <w:autoSpaceDE w:val="0"/>
        <w:autoSpaceDN w:val="0"/>
        <w:adjustRightInd w:val="0"/>
        <w:jc w:val="both"/>
        <w:rPr>
          <w:rFonts w:eastAsia="Calibri"/>
          <w:color w:val="000000"/>
          <w:sz w:val="22"/>
          <w:szCs w:val="22"/>
          <w:lang w:eastAsia="ru-RU"/>
        </w:rPr>
      </w:pPr>
    </w:p>
    <w:p w:rsidR="00760C83" w:rsidRDefault="00760C83" w:rsidP="00DD46BC">
      <w:pPr>
        <w:suppressAutoHyphens w:val="0"/>
        <w:autoSpaceDE w:val="0"/>
        <w:autoSpaceDN w:val="0"/>
        <w:adjustRightInd w:val="0"/>
        <w:jc w:val="both"/>
        <w:rPr>
          <w:rFonts w:eastAsia="Calibri"/>
          <w:color w:val="000000"/>
          <w:sz w:val="22"/>
          <w:szCs w:val="22"/>
          <w:lang w:eastAsia="ru-RU"/>
        </w:rPr>
      </w:pPr>
    </w:p>
    <w:p w:rsidR="00FB6C9D" w:rsidRPr="00184DE0" w:rsidRDefault="00FB6C9D" w:rsidP="00DD46BC">
      <w:pPr>
        <w:suppressAutoHyphens w:val="0"/>
        <w:autoSpaceDE w:val="0"/>
        <w:autoSpaceDN w:val="0"/>
        <w:adjustRightInd w:val="0"/>
        <w:jc w:val="both"/>
        <w:rPr>
          <w:rFonts w:eastAsia="Calibri"/>
          <w:color w:val="000000"/>
          <w:sz w:val="22"/>
          <w:szCs w:val="22"/>
          <w:lang w:eastAsia="ru-RU"/>
        </w:rPr>
      </w:pPr>
    </w:p>
    <w:p w:rsidR="00FF640E" w:rsidRDefault="00153B75" w:rsidP="005A511D">
      <w:pPr>
        <w:suppressAutoHyphens w:val="0"/>
        <w:jc w:val="center"/>
        <w:rPr>
          <w:rFonts w:eastAsia="Calibri" w:cs="CourierNewPSMT"/>
          <w:color w:val="000000"/>
          <w:sz w:val="22"/>
          <w:szCs w:val="22"/>
          <w:lang w:eastAsia="ru-RU"/>
        </w:rPr>
      </w:pPr>
      <w:r w:rsidRPr="00184DE0">
        <w:rPr>
          <w:rFonts w:eastAsia="Calibri" w:cs="CourierNewPSMT"/>
          <w:color w:val="000000"/>
          <w:sz w:val="22"/>
          <w:szCs w:val="22"/>
          <w:lang w:eastAsia="ru-RU"/>
        </w:rPr>
        <w:t>1</w:t>
      </w:r>
      <w:r w:rsidR="00A57FDC">
        <w:rPr>
          <w:rFonts w:eastAsia="Calibri" w:cs="CourierNewPSMT"/>
          <w:color w:val="000000"/>
          <w:sz w:val="22"/>
          <w:szCs w:val="22"/>
          <w:lang w:eastAsia="ru-RU"/>
        </w:rPr>
        <w:t>4</w:t>
      </w:r>
      <w:r w:rsidRPr="00184DE0">
        <w:rPr>
          <w:rFonts w:eastAsia="Calibri" w:cs="CourierNewPSMT"/>
          <w:color w:val="000000"/>
          <w:sz w:val="22"/>
          <w:szCs w:val="22"/>
          <w:lang w:eastAsia="ru-RU"/>
        </w:rPr>
        <w:t>. МЕСТО НАХОЖДЕНИЯ И БАНКОВСКИЕ РЕКВИЗИТЫ СТОРОН</w:t>
      </w:r>
    </w:p>
    <w:p w:rsidR="00960D4F" w:rsidRPr="00184DE0" w:rsidRDefault="00960D4F" w:rsidP="005A511D">
      <w:pPr>
        <w:suppressAutoHyphens w:val="0"/>
        <w:jc w:val="center"/>
        <w:rPr>
          <w:rFonts w:ascii="CourierNewPSMT" w:eastAsia="Calibri" w:hAnsi="CourierNewPSMT" w:cs="CourierNewPSMT"/>
          <w:color w:val="000000"/>
          <w:sz w:val="22"/>
          <w:szCs w:val="22"/>
          <w:lang w:eastAsia="ru-RU"/>
        </w:rPr>
      </w:pPr>
    </w:p>
    <w:tbl>
      <w:tblPr>
        <w:tblW w:w="4221" w:type="dxa"/>
        <w:tblLook w:val="04A0" w:firstRow="1" w:lastRow="0" w:firstColumn="1" w:lastColumn="0" w:noHBand="0" w:noVBand="1"/>
      </w:tblPr>
      <w:tblGrid>
        <w:gridCol w:w="4817"/>
        <w:gridCol w:w="222"/>
        <w:gridCol w:w="1618"/>
      </w:tblGrid>
      <w:tr w:rsidR="003C5393" w:rsidRPr="00853C00" w:rsidTr="003C5393">
        <w:trPr>
          <w:trHeight w:val="1309"/>
        </w:trPr>
        <w:tc>
          <w:tcPr>
            <w:tcW w:w="3590" w:type="dxa"/>
            <w:shd w:val="clear" w:color="auto" w:fill="auto"/>
          </w:tcPr>
          <w:tbl>
            <w:tblPr>
              <w:tblW w:w="4601" w:type="dxa"/>
              <w:tblLook w:val="0000" w:firstRow="0" w:lastRow="0" w:firstColumn="0" w:lastColumn="0" w:noHBand="0" w:noVBand="0"/>
            </w:tblPr>
            <w:tblGrid>
              <w:gridCol w:w="4601"/>
            </w:tblGrid>
            <w:tr w:rsidR="003C5393" w:rsidRPr="003C5393" w:rsidTr="003C5393">
              <w:trPr>
                <w:trHeight w:val="138"/>
              </w:trPr>
              <w:tc>
                <w:tcPr>
                  <w:tcW w:w="4601" w:type="dxa"/>
                </w:tcPr>
                <w:p w:rsidR="003C5393" w:rsidRPr="003C5393" w:rsidRDefault="003C5393" w:rsidP="003C5393">
                  <w:pPr>
                    <w:ind w:right="-1192"/>
                    <w:jc w:val="both"/>
                    <w:rPr>
                      <w:b/>
                      <w:bCs/>
                      <w:sz w:val="22"/>
                      <w:szCs w:val="22"/>
                    </w:rPr>
                  </w:pPr>
                  <w:r w:rsidRPr="003C5393">
                    <w:rPr>
                      <w:b/>
                      <w:sz w:val="22"/>
                      <w:szCs w:val="22"/>
                    </w:rPr>
                    <w:t xml:space="preserve">Государственный </w:t>
                  </w:r>
                  <w:r w:rsidRPr="003C5393">
                    <w:rPr>
                      <w:b/>
                      <w:bCs/>
                      <w:sz w:val="22"/>
                      <w:szCs w:val="22"/>
                    </w:rPr>
                    <w:t>Заказчик:</w:t>
                  </w:r>
                </w:p>
              </w:tc>
            </w:tr>
            <w:tr w:rsidR="003C5393" w:rsidRPr="003C5393" w:rsidTr="003C5393">
              <w:trPr>
                <w:trHeight w:val="2776"/>
              </w:trPr>
              <w:tc>
                <w:tcPr>
                  <w:tcW w:w="4601" w:type="dxa"/>
                </w:tcPr>
                <w:p w:rsidR="003C5393" w:rsidRPr="003C5393" w:rsidRDefault="003C5393" w:rsidP="003C5393">
                  <w:pPr>
                    <w:pStyle w:val="af3"/>
                    <w:rPr>
                      <w:b/>
                      <w:sz w:val="22"/>
                      <w:szCs w:val="22"/>
                    </w:rPr>
                  </w:pPr>
                  <w:r w:rsidRPr="003C5393">
                    <w:rPr>
                      <w:b/>
                      <w:sz w:val="22"/>
                      <w:szCs w:val="22"/>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p>
                <w:p w:rsidR="00261262" w:rsidRPr="00261262" w:rsidRDefault="00261262" w:rsidP="00261262">
                  <w:pPr>
                    <w:pStyle w:val="af3"/>
                    <w:rPr>
                      <w:sz w:val="24"/>
                      <w:szCs w:val="24"/>
                    </w:rPr>
                  </w:pPr>
                  <w:r w:rsidRPr="00261262">
                    <w:rPr>
                      <w:sz w:val="24"/>
                      <w:szCs w:val="24"/>
                    </w:rPr>
                    <w:t xml:space="preserve">429900, Россия, Чувашская Республика,   </w:t>
                  </w:r>
                </w:p>
                <w:p w:rsidR="00261262" w:rsidRPr="00261262" w:rsidRDefault="00261262" w:rsidP="00261262">
                  <w:pPr>
                    <w:pStyle w:val="af3"/>
                    <w:rPr>
                      <w:sz w:val="24"/>
                      <w:szCs w:val="24"/>
                    </w:rPr>
                  </w:pPr>
                  <w:r w:rsidRPr="00261262">
                    <w:rPr>
                      <w:sz w:val="24"/>
                      <w:szCs w:val="24"/>
                    </w:rPr>
                    <w:t>г. Цивильск, ул. Северная, д.1а</w:t>
                  </w:r>
                </w:p>
                <w:p w:rsidR="00261262" w:rsidRPr="00261262" w:rsidRDefault="00261262" w:rsidP="00261262">
                  <w:pPr>
                    <w:pStyle w:val="af3"/>
                    <w:rPr>
                      <w:sz w:val="24"/>
                      <w:szCs w:val="24"/>
                    </w:rPr>
                  </w:pPr>
                  <w:r w:rsidRPr="00261262">
                    <w:rPr>
                      <w:sz w:val="24"/>
                      <w:szCs w:val="24"/>
                    </w:rPr>
                    <w:t xml:space="preserve">тел. 8(83545) 63808, </w:t>
                  </w:r>
                </w:p>
                <w:p w:rsidR="00261262" w:rsidRPr="00261262" w:rsidRDefault="00261262" w:rsidP="00261262">
                  <w:pPr>
                    <w:pStyle w:val="af3"/>
                    <w:rPr>
                      <w:sz w:val="24"/>
                      <w:szCs w:val="24"/>
                    </w:rPr>
                  </w:pPr>
                  <w:r w:rsidRPr="00261262">
                    <w:rPr>
                      <w:sz w:val="24"/>
                      <w:szCs w:val="24"/>
                    </w:rPr>
                    <w:t xml:space="preserve">эл. адрес: </w:t>
                  </w:r>
                  <w:r w:rsidRPr="00261262">
                    <w:rPr>
                      <w:sz w:val="24"/>
                      <w:szCs w:val="24"/>
                      <w:lang w:val="en-US"/>
                    </w:rPr>
                    <w:t>liu</w:t>
                  </w:r>
                  <w:r w:rsidRPr="00261262">
                    <w:rPr>
                      <w:sz w:val="24"/>
                      <w:szCs w:val="24"/>
                    </w:rPr>
                    <w:t>7</w:t>
                  </w:r>
                  <w:r w:rsidRPr="00261262">
                    <w:rPr>
                      <w:sz w:val="24"/>
                      <w:szCs w:val="24"/>
                      <w:lang w:val="en-US"/>
                    </w:rPr>
                    <w:t>com</w:t>
                  </w:r>
                  <w:r w:rsidRPr="00261262">
                    <w:rPr>
                      <w:sz w:val="24"/>
                      <w:szCs w:val="24"/>
                    </w:rPr>
                    <w:t>@</w:t>
                  </w:r>
                  <w:r w:rsidRPr="00261262">
                    <w:rPr>
                      <w:sz w:val="24"/>
                      <w:szCs w:val="24"/>
                      <w:lang w:val="en-US"/>
                    </w:rPr>
                    <w:t>mail</w:t>
                  </w:r>
                  <w:r w:rsidRPr="00261262">
                    <w:rPr>
                      <w:sz w:val="24"/>
                      <w:szCs w:val="24"/>
                    </w:rPr>
                    <w:t>.</w:t>
                  </w:r>
                  <w:r w:rsidRPr="00261262">
                    <w:rPr>
                      <w:sz w:val="24"/>
                      <w:szCs w:val="24"/>
                      <w:lang w:val="en-US"/>
                    </w:rPr>
                    <w:t>ru</w:t>
                  </w:r>
                </w:p>
                <w:p w:rsidR="00261262" w:rsidRPr="00261262" w:rsidRDefault="00261262" w:rsidP="00261262">
                  <w:pPr>
                    <w:snapToGrid w:val="0"/>
                    <w:ind w:right="34"/>
                    <w:rPr>
                      <w:sz w:val="24"/>
                      <w:szCs w:val="24"/>
                    </w:rPr>
                  </w:pPr>
                  <w:r w:rsidRPr="00261262">
                    <w:rPr>
                      <w:sz w:val="24"/>
                      <w:szCs w:val="24"/>
                    </w:rPr>
                    <w:t>ИНН 2115003668 КПП 211501001</w:t>
                  </w:r>
                </w:p>
                <w:p w:rsidR="00261262" w:rsidRPr="00261262" w:rsidRDefault="00261262" w:rsidP="00261262">
                  <w:pPr>
                    <w:ind w:right="34"/>
                    <w:rPr>
                      <w:sz w:val="24"/>
                      <w:szCs w:val="24"/>
                    </w:rPr>
                  </w:pPr>
                  <w:r w:rsidRPr="00261262">
                    <w:rPr>
                      <w:sz w:val="24"/>
                      <w:szCs w:val="24"/>
                    </w:rPr>
                    <w:t>Дата постановки на учет: 07.03.1997</w:t>
                  </w:r>
                </w:p>
                <w:p w:rsidR="00261262" w:rsidRPr="00261262" w:rsidRDefault="00261262" w:rsidP="00261262">
                  <w:pPr>
                    <w:ind w:right="34"/>
                    <w:rPr>
                      <w:sz w:val="24"/>
                      <w:szCs w:val="24"/>
                    </w:rPr>
                  </w:pPr>
                  <w:r w:rsidRPr="00261262">
                    <w:rPr>
                      <w:sz w:val="24"/>
                      <w:szCs w:val="24"/>
                    </w:rPr>
                    <w:t>Банковские реквизиты:</w:t>
                  </w:r>
                </w:p>
                <w:p w:rsidR="00261262" w:rsidRPr="00261262" w:rsidRDefault="00261262" w:rsidP="00261262">
                  <w:pPr>
                    <w:ind w:right="34"/>
                    <w:rPr>
                      <w:sz w:val="24"/>
                      <w:szCs w:val="24"/>
                    </w:rPr>
                  </w:pPr>
                  <w:r w:rsidRPr="00261262">
                    <w:rPr>
                      <w:sz w:val="24"/>
                      <w:szCs w:val="24"/>
                    </w:rPr>
                    <w:t>ФКУ ЛИУ-7 УФСИН России по Чувашской</w:t>
                  </w:r>
                </w:p>
                <w:p w:rsidR="00261262" w:rsidRPr="00261262" w:rsidRDefault="00261262" w:rsidP="00261262">
                  <w:pPr>
                    <w:ind w:right="34"/>
                    <w:rPr>
                      <w:sz w:val="24"/>
                      <w:szCs w:val="24"/>
                    </w:rPr>
                  </w:pPr>
                  <w:r w:rsidRPr="00261262">
                    <w:rPr>
                      <w:sz w:val="24"/>
                      <w:szCs w:val="24"/>
                    </w:rPr>
                    <w:t xml:space="preserve"> Республике-Чувашии, л/с 03151361460</w:t>
                  </w:r>
                </w:p>
                <w:p w:rsidR="00261262" w:rsidRPr="00261262" w:rsidRDefault="00261262" w:rsidP="00261262">
                  <w:pPr>
                    <w:ind w:right="34"/>
                    <w:rPr>
                      <w:sz w:val="24"/>
                      <w:szCs w:val="24"/>
                    </w:rPr>
                  </w:pPr>
                  <w:r w:rsidRPr="00261262">
                    <w:rPr>
                      <w:sz w:val="24"/>
                      <w:szCs w:val="24"/>
                    </w:rPr>
                    <w:t>Каз. счет 03211643000000013201</w:t>
                  </w:r>
                </w:p>
                <w:p w:rsidR="00261262" w:rsidRPr="00261262" w:rsidRDefault="00261262" w:rsidP="00261262">
                  <w:pPr>
                    <w:ind w:right="34"/>
                    <w:rPr>
                      <w:sz w:val="24"/>
                      <w:szCs w:val="24"/>
                    </w:rPr>
                  </w:pPr>
                  <w:r w:rsidRPr="00261262">
                    <w:rPr>
                      <w:sz w:val="24"/>
                      <w:szCs w:val="24"/>
                    </w:rPr>
                    <w:t xml:space="preserve">Наименование банка ОКЦ №1 ВОЛГО-ВЯТСКОГО </w:t>
                  </w:r>
                </w:p>
                <w:p w:rsidR="00261262" w:rsidRPr="00261262" w:rsidRDefault="00261262" w:rsidP="00261262">
                  <w:pPr>
                    <w:ind w:right="34"/>
                    <w:rPr>
                      <w:sz w:val="24"/>
                      <w:szCs w:val="24"/>
                    </w:rPr>
                  </w:pPr>
                  <w:r w:rsidRPr="00261262">
                    <w:rPr>
                      <w:sz w:val="24"/>
                      <w:szCs w:val="24"/>
                    </w:rPr>
                    <w:t>ГУ БАНКА РОССИИ//УФК по Нижегородской области,</w:t>
                  </w:r>
                </w:p>
                <w:p w:rsidR="00261262" w:rsidRPr="00261262" w:rsidRDefault="00261262" w:rsidP="00261262">
                  <w:pPr>
                    <w:ind w:right="34"/>
                    <w:rPr>
                      <w:sz w:val="24"/>
                      <w:szCs w:val="24"/>
                    </w:rPr>
                  </w:pPr>
                  <w:r w:rsidRPr="00261262">
                    <w:rPr>
                      <w:sz w:val="24"/>
                      <w:szCs w:val="24"/>
                    </w:rPr>
                    <w:t xml:space="preserve"> г. Нижний Новгород</w:t>
                  </w:r>
                </w:p>
                <w:p w:rsidR="00261262" w:rsidRPr="00261262" w:rsidRDefault="00261262" w:rsidP="00261262">
                  <w:pPr>
                    <w:ind w:right="34"/>
                    <w:rPr>
                      <w:sz w:val="24"/>
                      <w:szCs w:val="24"/>
                    </w:rPr>
                  </w:pPr>
                  <w:r w:rsidRPr="00261262">
                    <w:rPr>
                      <w:sz w:val="24"/>
                      <w:szCs w:val="24"/>
                    </w:rPr>
                    <w:t>ЕКС 40102810745370000024</w:t>
                  </w:r>
                </w:p>
                <w:p w:rsidR="00261262" w:rsidRPr="00261262" w:rsidRDefault="00261262" w:rsidP="00261262">
                  <w:pPr>
                    <w:ind w:right="34"/>
                    <w:rPr>
                      <w:sz w:val="24"/>
                      <w:szCs w:val="24"/>
                    </w:rPr>
                  </w:pPr>
                  <w:r w:rsidRPr="00261262">
                    <w:rPr>
                      <w:sz w:val="24"/>
                      <w:szCs w:val="24"/>
                    </w:rPr>
                    <w:t>БИК 012202102</w:t>
                  </w:r>
                </w:p>
                <w:p w:rsidR="00261262" w:rsidRPr="00261262" w:rsidRDefault="00261262" w:rsidP="00261262">
                  <w:pPr>
                    <w:ind w:right="34"/>
                    <w:rPr>
                      <w:sz w:val="24"/>
                      <w:szCs w:val="24"/>
                    </w:rPr>
                  </w:pPr>
                  <w:r w:rsidRPr="00261262">
                    <w:rPr>
                      <w:sz w:val="24"/>
                      <w:szCs w:val="24"/>
                    </w:rPr>
                    <w:t>ОКПО 08826679/ОКТМО 97541000</w:t>
                  </w:r>
                </w:p>
                <w:p w:rsidR="003C5393" w:rsidRPr="003C5393" w:rsidRDefault="003C5393" w:rsidP="003C5393">
                  <w:pPr>
                    <w:ind w:right="34"/>
                    <w:rPr>
                      <w:sz w:val="22"/>
                      <w:szCs w:val="22"/>
                    </w:rPr>
                  </w:pPr>
                </w:p>
              </w:tc>
            </w:tr>
          </w:tbl>
          <w:p w:rsidR="003C5393" w:rsidRPr="00853E4E" w:rsidRDefault="003C5393">
            <w:pPr>
              <w:pStyle w:val="af3"/>
              <w:rPr>
                <w:sz w:val="22"/>
                <w:szCs w:val="22"/>
              </w:rPr>
            </w:pPr>
          </w:p>
        </w:tc>
        <w:tc>
          <w:tcPr>
            <w:tcW w:w="97" w:type="dxa"/>
          </w:tcPr>
          <w:p w:rsidR="003C5393" w:rsidRPr="00184DE0" w:rsidRDefault="003C5393" w:rsidP="00583598">
            <w:pPr>
              <w:pStyle w:val="af3"/>
              <w:rPr>
                <w:b/>
                <w:sz w:val="22"/>
                <w:szCs w:val="22"/>
              </w:rPr>
            </w:pPr>
          </w:p>
        </w:tc>
        <w:tc>
          <w:tcPr>
            <w:tcW w:w="534" w:type="dxa"/>
            <w:shd w:val="clear" w:color="auto" w:fill="auto"/>
          </w:tcPr>
          <w:p w:rsidR="003C5393" w:rsidRPr="003C5393" w:rsidRDefault="003C5393" w:rsidP="00583598">
            <w:pPr>
              <w:pStyle w:val="af3"/>
              <w:rPr>
                <w:b/>
                <w:sz w:val="22"/>
                <w:szCs w:val="22"/>
              </w:rPr>
            </w:pPr>
            <w:r w:rsidRPr="003C5393">
              <w:rPr>
                <w:b/>
                <w:sz w:val="22"/>
                <w:szCs w:val="22"/>
              </w:rPr>
              <w:t>Исполнитель:</w:t>
            </w:r>
          </w:p>
          <w:p w:rsidR="003C5393" w:rsidRPr="003C5393" w:rsidRDefault="003C5393" w:rsidP="00853C00">
            <w:pPr>
              <w:rPr>
                <w:b/>
                <w:sz w:val="22"/>
                <w:szCs w:val="22"/>
              </w:rPr>
            </w:pPr>
          </w:p>
          <w:p w:rsidR="003C5393" w:rsidRPr="003C5393" w:rsidRDefault="003C5393" w:rsidP="00853C00">
            <w:pPr>
              <w:jc w:val="both"/>
              <w:rPr>
                <w:sz w:val="22"/>
                <w:szCs w:val="22"/>
              </w:rPr>
            </w:pPr>
          </w:p>
        </w:tc>
      </w:tr>
    </w:tbl>
    <w:p w:rsidR="004F2F88" w:rsidRPr="003C5393" w:rsidRDefault="003C5393">
      <w:pPr>
        <w:suppressAutoHyphens w:val="0"/>
        <w:rPr>
          <w:rFonts w:eastAsia="Calibri"/>
          <w:color w:val="000000"/>
          <w:sz w:val="22"/>
          <w:szCs w:val="22"/>
          <w:lang w:eastAsia="ru-RU"/>
        </w:rPr>
      </w:pPr>
      <w:r w:rsidRPr="003C5393">
        <w:rPr>
          <w:rFonts w:eastAsia="Calibri"/>
          <w:color w:val="000000"/>
          <w:sz w:val="22"/>
          <w:szCs w:val="22"/>
          <w:lang w:eastAsia="ru-RU"/>
        </w:rPr>
        <w:t xml:space="preserve">    </w:t>
      </w:r>
      <w:r w:rsidR="003324A9">
        <w:rPr>
          <w:rFonts w:eastAsia="Calibri"/>
          <w:color w:val="000000"/>
          <w:sz w:val="22"/>
          <w:szCs w:val="22"/>
          <w:lang w:eastAsia="ru-RU"/>
        </w:rPr>
        <w:t xml:space="preserve">От Заказчика </w:t>
      </w:r>
      <w:r w:rsidR="003324A9">
        <w:rPr>
          <w:rFonts w:eastAsia="Calibri"/>
          <w:color w:val="000000"/>
          <w:sz w:val="22"/>
          <w:szCs w:val="22"/>
          <w:lang w:eastAsia="ru-RU"/>
        </w:rPr>
        <w:tab/>
      </w:r>
      <w:r w:rsidR="003324A9">
        <w:rPr>
          <w:rFonts w:eastAsia="Calibri"/>
          <w:color w:val="000000"/>
          <w:sz w:val="22"/>
          <w:szCs w:val="22"/>
          <w:lang w:eastAsia="ru-RU"/>
        </w:rPr>
        <w:tab/>
      </w:r>
      <w:r w:rsidR="003324A9">
        <w:rPr>
          <w:rFonts w:eastAsia="Calibri"/>
          <w:color w:val="000000"/>
          <w:sz w:val="22"/>
          <w:szCs w:val="22"/>
          <w:lang w:eastAsia="ru-RU"/>
        </w:rPr>
        <w:tab/>
      </w:r>
      <w:r w:rsidR="003324A9">
        <w:rPr>
          <w:rFonts w:eastAsia="Calibri"/>
          <w:color w:val="000000"/>
          <w:sz w:val="22"/>
          <w:szCs w:val="22"/>
          <w:lang w:eastAsia="ru-RU"/>
        </w:rPr>
        <w:tab/>
      </w:r>
      <w:r w:rsidR="003324A9">
        <w:rPr>
          <w:rFonts w:eastAsia="Calibri"/>
          <w:color w:val="000000"/>
          <w:sz w:val="22"/>
          <w:szCs w:val="22"/>
          <w:lang w:eastAsia="ru-RU"/>
        </w:rPr>
        <w:tab/>
      </w:r>
      <w:r w:rsidR="003324A9">
        <w:rPr>
          <w:rFonts w:eastAsia="Calibri"/>
          <w:color w:val="000000"/>
          <w:sz w:val="22"/>
          <w:szCs w:val="22"/>
          <w:lang w:eastAsia="ru-RU"/>
        </w:rPr>
        <w:tab/>
      </w:r>
      <w:r w:rsidR="00153B75" w:rsidRPr="003C5393">
        <w:rPr>
          <w:rFonts w:eastAsia="Calibri"/>
          <w:color w:val="000000"/>
          <w:sz w:val="22"/>
          <w:szCs w:val="22"/>
          <w:lang w:eastAsia="ru-RU"/>
        </w:rPr>
        <w:t>От Исполнителя</w:t>
      </w:r>
    </w:p>
    <w:p w:rsidR="004F2F88" w:rsidRPr="003C5393" w:rsidRDefault="003C5393">
      <w:pPr>
        <w:suppressAutoHyphens w:val="0"/>
        <w:rPr>
          <w:sz w:val="22"/>
          <w:szCs w:val="22"/>
        </w:rPr>
      </w:pPr>
      <w:r w:rsidRPr="003C5393">
        <w:rPr>
          <w:rFonts w:eastAsia="Calibri"/>
          <w:color w:val="000000"/>
          <w:sz w:val="22"/>
          <w:szCs w:val="22"/>
          <w:lang w:eastAsia="ru-RU"/>
        </w:rPr>
        <w:t xml:space="preserve">    </w:t>
      </w:r>
      <w:r w:rsidR="00153B75" w:rsidRPr="003C5393">
        <w:rPr>
          <w:rFonts w:eastAsia="Calibri"/>
          <w:color w:val="000000"/>
          <w:sz w:val="22"/>
          <w:szCs w:val="22"/>
          <w:lang w:eastAsia="ru-RU"/>
        </w:rPr>
        <w:t>____</w:t>
      </w:r>
      <w:r w:rsidR="00700FC0" w:rsidRPr="003C5393">
        <w:rPr>
          <w:rFonts w:eastAsia="Calibri"/>
          <w:color w:val="000000"/>
          <w:sz w:val="22"/>
          <w:szCs w:val="22"/>
          <w:lang w:eastAsia="ru-RU"/>
        </w:rPr>
        <w:t>___</w:t>
      </w:r>
      <w:r w:rsidR="00153B75" w:rsidRPr="003C5393">
        <w:rPr>
          <w:rFonts w:eastAsia="Calibri"/>
          <w:color w:val="000000"/>
          <w:sz w:val="22"/>
          <w:szCs w:val="22"/>
          <w:lang w:eastAsia="ru-RU"/>
        </w:rPr>
        <w:t xml:space="preserve">______  </w:t>
      </w:r>
      <w:r w:rsidR="00E87503" w:rsidRPr="003C5393">
        <w:rPr>
          <w:rFonts w:eastAsia="Calibri"/>
          <w:color w:val="000000"/>
          <w:sz w:val="22"/>
          <w:szCs w:val="22"/>
          <w:lang w:eastAsia="ru-RU"/>
        </w:rPr>
        <w:t>А.</w:t>
      </w:r>
      <w:r w:rsidR="006F73B4" w:rsidRPr="003C5393">
        <w:rPr>
          <w:rFonts w:eastAsia="Calibri"/>
          <w:color w:val="000000"/>
          <w:sz w:val="22"/>
          <w:szCs w:val="22"/>
          <w:lang w:eastAsia="ru-RU"/>
        </w:rPr>
        <w:t>В. Филиппов</w:t>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t xml:space="preserve">             ______</w:t>
      </w:r>
      <w:r w:rsidR="00700FC0" w:rsidRPr="003C5393">
        <w:rPr>
          <w:rFonts w:eastAsia="Calibri"/>
          <w:color w:val="000000"/>
          <w:sz w:val="22"/>
          <w:szCs w:val="22"/>
          <w:lang w:eastAsia="ru-RU"/>
        </w:rPr>
        <w:t>___</w:t>
      </w:r>
      <w:r w:rsidR="00153B75" w:rsidRPr="003C5393">
        <w:rPr>
          <w:rFonts w:eastAsia="Calibri"/>
          <w:color w:val="000000"/>
          <w:sz w:val="22"/>
          <w:szCs w:val="22"/>
          <w:lang w:eastAsia="ru-RU"/>
        </w:rPr>
        <w:t xml:space="preserve">____ </w:t>
      </w:r>
    </w:p>
    <w:p w:rsidR="004F2F88" w:rsidRPr="003C5393" w:rsidRDefault="003C5393">
      <w:pPr>
        <w:suppressAutoHyphens w:val="0"/>
        <w:rPr>
          <w:sz w:val="22"/>
          <w:szCs w:val="22"/>
        </w:rPr>
      </w:pPr>
      <w:r w:rsidRPr="003C5393">
        <w:rPr>
          <w:rFonts w:eastAsia="Calibri"/>
          <w:color w:val="000000"/>
          <w:sz w:val="22"/>
          <w:szCs w:val="22"/>
          <w:lang w:eastAsia="ru-RU"/>
        </w:rPr>
        <w:t xml:space="preserve">      </w:t>
      </w:r>
      <w:r w:rsidR="00153B75" w:rsidRPr="003C5393">
        <w:rPr>
          <w:rFonts w:eastAsia="Calibri"/>
          <w:color w:val="000000"/>
          <w:sz w:val="22"/>
          <w:szCs w:val="22"/>
          <w:lang w:eastAsia="ru-RU"/>
        </w:rPr>
        <w:t xml:space="preserve">(подпись)  </w:t>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681AF9" w:rsidRPr="003C5393">
        <w:rPr>
          <w:rFonts w:eastAsia="Calibri"/>
          <w:color w:val="000000"/>
          <w:sz w:val="22"/>
          <w:szCs w:val="22"/>
          <w:lang w:eastAsia="ru-RU"/>
        </w:rPr>
        <w:t xml:space="preserve">                          </w:t>
      </w:r>
      <w:r w:rsidR="00153B75" w:rsidRPr="003C5393">
        <w:rPr>
          <w:rFonts w:eastAsia="Calibri"/>
          <w:color w:val="000000"/>
          <w:sz w:val="22"/>
          <w:szCs w:val="22"/>
          <w:lang w:eastAsia="ru-RU"/>
        </w:rPr>
        <w:t xml:space="preserve"> (подпись)      </w:t>
      </w:r>
    </w:p>
    <w:p w:rsidR="004F2F88" w:rsidRPr="003C5393" w:rsidRDefault="003C5393">
      <w:pPr>
        <w:suppressAutoHyphens w:val="0"/>
        <w:rPr>
          <w:sz w:val="22"/>
          <w:szCs w:val="22"/>
        </w:rPr>
      </w:pPr>
      <w:r w:rsidRPr="003C5393">
        <w:rPr>
          <w:rFonts w:eastAsia="Calibri"/>
          <w:color w:val="000000"/>
          <w:sz w:val="22"/>
          <w:szCs w:val="22"/>
          <w:lang w:eastAsia="ru-RU"/>
        </w:rPr>
        <w:t xml:space="preserve">    </w:t>
      </w:r>
      <w:r w:rsidR="00153B75" w:rsidRPr="003C5393">
        <w:rPr>
          <w:rFonts w:eastAsia="Calibri"/>
          <w:color w:val="000000"/>
          <w:sz w:val="22"/>
          <w:szCs w:val="22"/>
          <w:lang w:eastAsia="ru-RU"/>
        </w:rPr>
        <w:t>М.П.</w:t>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00153B75" w:rsidRPr="003C5393">
        <w:rPr>
          <w:rFonts w:eastAsia="Calibri"/>
          <w:color w:val="000000"/>
          <w:sz w:val="22"/>
          <w:szCs w:val="22"/>
          <w:lang w:eastAsia="ru-RU"/>
        </w:rPr>
        <w:tab/>
      </w:r>
      <w:r w:rsidRPr="003C5393">
        <w:rPr>
          <w:rFonts w:eastAsia="Calibri"/>
          <w:color w:val="000000"/>
          <w:sz w:val="22"/>
          <w:szCs w:val="22"/>
          <w:lang w:eastAsia="ru-RU"/>
        </w:rPr>
        <w:t xml:space="preserve">   </w:t>
      </w:r>
      <w:r w:rsidR="00153B75" w:rsidRPr="003C5393">
        <w:rPr>
          <w:rFonts w:eastAsia="Calibri"/>
          <w:color w:val="000000"/>
          <w:sz w:val="22"/>
          <w:szCs w:val="22"/>
          <w:lang w:eastAsia="ru-RU"/>
        </w:rPr>
        <w:t xml:space="preserve">М.П. </w:t>
      </w:r>
    </w:p>
    <w:p w:rsidR="004F2F88" w:rsidRPr="003C5393" w:rsidRDefault="004F2F88">
      <w:pPr>
        <w:suppressAutoHyphens w:val="0"/>
        <w:rPr>
          <w:rFonts w:eastAsia="Calibri"/>
          <w:color w:val="000000"/>
          <w:sz w:val="22"/>
          <w:szCs w:val="22"/>
          <w:lang w:eastAsia="ru-RU"/>
        </w:rPr>
      </w:pPr>
    </w:p>
    <w:p w:rsidR="001A5308" w:rsidRPr="00184DE0" w:rsidRDefault="00E87503">
      <w:pPr>
        <w:suppressAutoHyphens w:val="0"/>
        <w:rPr>
          <w:rFonts w:eastAsia="Calibri"/>
          <w:color w:val="000000"/>
          <w:sz w:val="22"/>
          <w:szCs w:val="22"/>
          <w:lang w:eastAsia="ru-RU"/>
        </w:rPr>
      </w:pPr>
      <w:r>
        <w:rPr>
          <w:rFonts w:eastAsia="Calibri"/>
          <w:color w:val="000000"/>
          <w:sz w:val="22"/>
          <w:szCs w:val="22"/>
          <w:lang w:eastAsia="ru-RU"/>
        </w:rPr>
        <w:tab/>
      </w:r>
      <w:r>
        <w:rPr>
          <w:rFonts w:eastAsia="Calibri"/>
          <w:color w:val="000000"/>
          <w:sz w:val="22"/>
          <w:szCs w:val="22"/>
          <w:lang w:eastAsia="ru-RU"/>
        </w:rPr>
        <w:tab/>
      </w: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Pr="00184DE0" w:rsidRDefault="0051049D">
      <w:pPr>
        <w:suppressAutoHyphens w:val="0"/>
        <w:rPr>
          <w:rFonts w:eastAsia="Calibri"/>
          <w:color w:val="000000"/>
          <w:sz w:val="22"/>
          <w:szCs w:val="22"/>
          <w:lang w:eastAsia="ru-RU"/>
        </w:rPr>
      </w:pPr>
    </w:p>
    <w:p w:rsidR="0051049D" w:rsidRDefault="0051049D">
      <w:pPr>
        <w:suppressAutoHyphens w:val="0"/>
        <w:rPr>
          <w:rFonts w:eastAsia="Calibri"/>
          <w:color w:val="000000"/>
          <w:sz w:val="22"/>
          <w:szCs w:val="22"/>
          <w:lang w:eastAsia="ru-RU"/>
        </w:rPr>
      </w:pPr>
    </w:p>
    <w:p w:rsidR="00FA130F" w:rsidRDefault="00FA130F">
      <w:pPr>
        <w:suppressAutoHyphens w:val="0"/>
        <w:rPr>
          <w:rFonts w:eastAsia="Calibri"/>
          <w:color w:val="000000"/>
          <w:sz w:val="22"/>
          <w:szCs w:val="22"/>
          <w:lang w:eastAsia="ru-RU"/>
        </w:rPr>
      </w:pPr>
    </w:p>
    <w:p w:rsidR="00583598" w:rsidRDefault="00583598">
      <w:pPr>
        <w:suppressAutoHyphens w:val="0"/>
        <w:rPr>
          <w:rFonts w:eastAsia="Calibri"/>
          <w:color w:val="000000"/>
          <w:sz w:val="22"/>
          <w:szCs w:val="22"/>
          <w:lang w:eastAsia="ru-RU"/>
        </w:rPr>
      </w:pPr>
    </w:p>
    <w:p w:rsidR="00583598" w:rsidRDefault="00583598">
      <w:pPr>
        <w:suppressAutoHyphens w:val="0"/>
        <w:rPr>
          <w:rFonts w:eastAsia="Calibri"/>
          <w:color w:val="000000"/>
          <w:sz w:val="22"/>
          <w:szCs w:val="22"/>
          <w:lang w:eastAsia="ru-RU"/>
        </w:rPr>
      </w:pPr>
    </w:p>
    <w:p w:rsidR="00583598" w:rsidRDefault="00583598">
      <w:pPr>
        <w:suppressAutoHyphens w:val="0"/>
        <w:rPr>
          <w:rFonts w:eastAsia="Calibri"/>
          <w:color w:val="000000"/>
          <w:sz w:val="22"/>
          <w:szCs w:val="22"/>
          <w:lang w:eastAsia="ru-RU"/>
        </w:rPr>
      </w:pPr>
    </w:p>
    <w:p w:rsidR="00583598" w:rsidRDefault="00583598">
      <w:pPr>
        <w:suppressAutoHyphens w:val="0"/>
        <w:rPr>
          <w:rFonts w:eastAsia="Calibri"/>
          <w:color w:val="000000"/>
          <w:sz w:val="22"/>
          <w:szCs w:val="22"/>
          <w:lang w:eastAsia="ru-RU"/>
        </w:rPr>
      </w:pPr>
    </w:p>
    <w:p w:rsidR="00583598" w:rsidRDefault="00583598">
      <w:pPr>
        <w:suppressAutoHyphens w:val="0"/>
        <w:rPr>
          <w:rFonts w:eastAsia="Calibri"/>
          <w:color w:val="000000"/>
          <w:sz w:val="22"/>
          <w:szCs w:val="22"/>
          <w:lang w:eastAsia="ru-RU"/>
        </w:rPr>
      </w:pPr>
    </w:p>
    <w:p w:rsidR="00583598" w:rsidRDefault="00583598">
      <w:pPr>
        <w:suppressAutoHyphens w:val="0"/>
        <w:rPr>
          <w:rFonts w:eastAsia="Calibri"/>
          <w:color w:val="000000"/>
          <w:sz w:val="22"/>
          <w:szCs w:val="22"/>
          <w:lang w:eastAsia="ru-RU"/>
        </w:rPr>
      </w:pPr>
    </w:p>
    <w:p w:rsidR="00624DA1" w:rsidRDefault="00624DA1">
      <w:pPr>
        <w:suppressAutoHyphens w:val="0"/>
        <w:rPr>
          <w:rFonts w:eastAsia="Calibri"/>
          <w:color w:val="000000"/>
          <w:sz w:val="22"/>
          <w:szCs w:val="22"/>
          <w:lang w:eastAsia="ru-RU"/>
        </w:rPr>
      </w:pPr>
    </w:p>
    <w:p w:rsidR="00624DA1" w:rsidRDefault="00624DA1">
      <w:pPr>
        <w:suppressAutoHyphens w:val="0"/>
        <w:rPr>
          <w:rFonts w:eastAsia="Calibri"/>
          <w:color w:val="000000"/>
          <w:sz w:val="22"/>
          <w:szCs w:val="22"/>
          <w:lang w:eastAsia="ru-RU"/>
        </w:rPr>
      </w:pPr>
    </w:p>
    <w:p w:rsidR="006F73B4" w:rsidRDefault="006F73B4">
      <w:pPr>
        <w:suppressAutoHyphens w:val="0"/>
        <w:rPr>
          <w:rFonts w:eastAsia="Calibri"/>
          <w:color w:val="000000"/>
          <w:sz w:val="22"/>
          <w:szCs w:val="22"/>
          <w:lang w:eastAsia="ru-RU"/>
        </w:rPr>
      </w:pPr>
    </w:p>
    <w:p w:rsidR="006F73B4" w:rsidRDefault="006F73B4">
      <w:pPr>
        <w:suppressAutoHyphens w:val="0"/>
        <w:rPr>
          <w:rFonts w:eastAsia="Calibri"/>
          <w:color w:val="000000"/>
          <w:sz w:val="22"/>
          <w:szCs w:val="22"/>
          <w:lang w:eastAsia="ru-RU"/>
        </w:rPr>
      </w:pPr>
    </w:p>
    <w:p w:rsidR="003C5393" w:rsidRDefault="003C5393">
      <w:pPr>
        <w:suppressAutoHyphens w:val="0"/>
        <w:rPr>
          <w:rFonts w:eastAsia="Calibri"/>
          <w:color w:val="000000"/>
          <w:sz w:val="22"/>
          <w:szCs w:val="22"/>
          <w:lang w:eastAsia="ru-RU"/>
        </w:rPr>
      </w:pPr>
    </w:p>
    <w:p w:rsidR="003C5393" w:rsidRDefault="003C5393">
      <w:pPr>
        <w:suppressAutoHyphens w:val="0"/>
        <w:rPr>
          <w:rFonts w:eastAsia="Calibri"/>
          <w:color w:val="000000"/>
          <w:sz w:val="22"/>
          <w:szCs w:val="22"/>
          <w:lang w:eastAsia="ru-RU"/>
        </w:rPr>
      </w:pPr>
    </w:p>
    <w:p w:rsidR="003C5393" w:rsidRDefault="003C5393">
      <w:pPr>
        <w:suppressAutoHyphens w:val="0"/>
        <w:rPr>
          <w:rFonts w:eastAsia="Calibri"/>
          <w:color w:val="000000"/>
          <w:sz w:val="22"/>
          <w:szCs w:val="22"/>
          <w:lang w:eastAsia="ru-RU"/>
        </w:rPr>
      </w:pPr>
    </w:p>
    <w:p w:rsidR="003C5393" w:rsidRDefault="003C5393">
      <w:pPr>
        <w:suppressAutoHyphens w:val="0"/>
        <w:rPr>
          <w:rFonts w:eastAsia="Calibri"/>
          <w:color w:val="000000"/>
          <w:sz w:val="22"/>
          <w:szCs w:val="22"/>
          <w:lang w:eastAsia="ru-RU"/>
        </w:rPr>
      </w:pPr>
    </w:p>
    <w:p w:rsidR="004F2F88" w:rsidRPr="00184DE0" w:rsidRDefault="00153B75">
      <w:pPr>
        <w:suppressAutoHyphens w:val="0"/>
        <w:jc w:val="right"/>
        <w:rPr>
          <w:rFonts w:eastAsia="Calibri"/>
          <w:color w:val="000000"/>
          <w:sz w:val="22"/>
          <w:szCs w:val="22"/>
          <w:lang w:eastAsia="ru-RU"/>
        </w:rPr>
      </w:pPr>
      <w:r w:rsidRPr="00184DE0">
        <w:rPr>
          <w:rFonts w:eastAsia="Calibri"/>
          <w:color w:val="000000"/>
          <w:sz w:val="22"/>
          <w:szCs w:val="22"/>
          <w:lang w:eastAsia="ru-RU"/>
        </w:rPr>
        <w:t>Приложение N 1</w:t>
      </w:r>
    </w:p>
    <w:p w:rsidR="004F2F88" w:rsidRPr="00184DE0" w:rsidRDefault="00153B75">
      <w:pPr>
        <w:suppressAutoHyphens w:val="0"/>
        <w:jc w:val="right"/>
        <w:rPr>
          <w:rFonts w:eastAsia="Calibri"/>
          <w:color w:val="000000"/>
          <w:sz w:val="22"/>
          <w:szCs w:val="22"/>
          <w:lang w:eastAsia="ru-RU"/>
        </w:rPr>
      </w:pPr>
      <w:r w:rsidRPr="00184DE0">
        <w:rPr>
          <w:rFonts w:eastAsia="Calibri"/>
          <w:color w:val="000000"/>
          <w:sz w:val="22"/>
          <w:szCs w:val="22"/>
          <w:lang w:eastAsia="ru-RU"/>
        </w:rPr>
        <w:t>к Контракту</w:t>
      </w:r>
    </w:p>
    <w:p w:rsidR="004F2F88" w:rsidRPr="00184DE0" w:rsidRDefault="00153B75">
      <w:pPr>
        <w:suppressAutoHyphens w:val="0"/>
        <w:jc w:val="right"/>
        <w:rPr>
          <w:rFonts w:eastAsia="Calibri"/>
          <w:color w:val="000000"/>
          <w:sz w:val="22"/>
          <w:szCs w:val="22"/>
          <w:lang w:eastAsia="ru-RU"/>
        </w:rPr>
      </w:pPr>
      <w:r w:rsidRPr="00184DE0">
        <w:rPr>
          <w:rFonts w:eastAsia="Calibri"/>
          <w:color w:val="000000"/>
          <w:sz w:val="22"/>
          <w:szCs w:val="22"/>
          <w:lang w:eastAsia="ru-RU"/>
        </w:rPr>
        <w:t>от "__" ________ 20</w:t>
      </w:r>
      <w:r w:rsidR="0051049D" w:rsidRPr="00184DE0">
        <w:rPr>
          <w:rFonts w:eastAsia="Calibri"/>
          <w:color w:val="000000"/>
          <w:sz w:val="22"/>
          <w:szCs w:val="22"/>
          <w:lang w:eastAsia="ru-RU"/>
        </w:rPr>
        <w:t>2</w:t>
      </w:r>
      <w:r w:rsidR="00E05585">
        <w:rPr>
          <w:rFonts w:eastAsia="Calibri"/>
          <w:color w:val="000000"/>
          <w:sz w:val="22"/>
          <w:szCs w:val="22"/>
          <w:lang w:eastAsia="ru-RU"/>
        </w:rPr>
        <w:t>6</w:t>
      </w:r>
      <w:r w:rsidRPr="00184DE0">
        <w:rPr>
          <w:rFonts w:eastAsia="Calibri"/>
          <w:color w:val="000000"/>
          <w:sz w:val="22"/>
          <w:szCs w:val="22"/>
          <w:lang w:eastAsia="ru-RU"/>
        </w:rPr>
        <w:t xml:space="preserve"> г. N </w:t>
      </w:r>
      <w:r w:rsidR="00C44A98">
        <w:rPr>
          <w:rFonts w:eastAsia="Calibri"/>
          <w:color w:val="000000"/>
          <w:sz w:val="22"/>
          <w:szCs w:val="22"/>
          <w:lang w:eastAsia="ru-RU"/>
        </w:rPr>
        <w:t xml:space="preserve">  ____</w:t>
      </w:r>
    </w:p>
    <w:p w:rsidR="004F2F88" w:rsidRPr="00184DE0" w:rsidRDefault="004F2F88">
      <w:pPr>
        <w:suppressAutoHyphens w:val="0"/>
        <w:rPr>
          <w:rFonts w:ascii="CourierNewPSMT" w:eastAsia="Calibri" w:hAnsi="CourierNewPSMT" w:cs="CourierNewPSMT"/>
          <w:color w:val="000000"/>
          <w:sz w:val="22"/>
          <w:szCs w:val="22"/>
          <w:lang w:eastAsia="ru-RU"/>
        </w:rPr>
      </w:pPr>
    </w:p>
    <w:p w:rsidR="006344D4" w:rsidRPr="00184DE0" w:rsidRDefault="006344D4" w:rsidP="008B5752">
      <w:pPr>
        <w:suppressAutoHyphens w:val="0"/>
        <w:autoSpaceDE w:val="0"/>
        <w:autoSpaceDN w:val="0"/>
        <w:adjustRightInd w:val="0"/>
        <w:jc w:val="center"/>
        <w:rPr>
          <w:rFonts w:ascii="TimesNewRomanPSMT" w:eastAsia="Calibri" w:hAnsi="TimesNewRomanPSMT" w:cs="TimesNewRomanPSMT"/>
          <w:b/>
          <w:color w:val="000000"/>
          <w:sz w:val="22"/>
          <w:szCs w:val="22"/>
          <w:lang w:eastAsia="ru-RU"/>
        </w:rPr>
      </w:pPr>
      <w:r w:rsidRPr="00184DE0">
        <w:rPr>
          <w:rFonts w:ascii="TimesNewRomanPSMT" w:eastAsia="Calibri" w:hAnsi="TimesNewRomanPSMT" w:cs="TimesNewRomanPSMT"/>
          <w:b/>
          <w:color w:val="000000"/>
          <w:sz w:val="22"/>
          <w:szCs w:val="22"/>
          <w:lang w:eastAsia="ru-RU"/>
        </w:rPr>
        <w:t>ТЕХНИЧЕСКОЕ ЗАДАНИЕ</w:t>
      </w:r>
    </w:p>
    <w:p w:rsidR="006344D4" w:rsidRDefault="006344D4" w:rsidP="008B5752">
      <w:pPr>
        <w:suppressAutoHyphens w:val="0"/>
        <w:autoSpaceDE w:val="0"/>
        <w:autoSpaceDN w:val="0"/>
        <w:adjustRightInd w:val="0"/>
        <w:jc w:val="center"/>
        <w:rPr>
          <w:rFonts w:ascii="TimesNewRomanPSMT" w:eastAsia="Calibri" w:hAnsi="TimesNewRomanPSMT" w:cs="TimesNewRomanPSMT"/>
          <w:b/>
          <w:color w:val="000000"/>
          <w:sz w:val="22"/>
          <w:szCs w:val="22"/>
          <w:lang w:eastAsia="ru-RU"/>
        </w:rPr>
      </w:pPr>
      <w:r w:rsidRPr="00184DE0">
        <w:rPr>
          <w:rFonts w:ascii="TimesNewRomanPSMT" w:eastAsia="Calibri" w:hAnsi="TimesNewRomanPSMT" w:cs="TimesNewRomanPSMT"/>
          <w:b/>
          <w:color w:val="000000"/>
          <w:sz w:val="22"/>
          <w:szCs w:val="22"/>
          <w:lang w:eastAsia="ru-RU"/>
        </w:rPr>
        <w:t>на оказание Услуг</w:t>
      </w:r>
    </w:p>
    <w:p w:rsidR="00C016E4" w:rsidRPr="00184DE0" w:rsidRDefault="00C016E4" w:rsidP="008B5752">
      <w:pPr>
        <w:suppressAutoHyphens w:val="0"/>
        <w:autoSpaceDE w:val="0"/>
        <w:autoSpaceDN w:val="0"/>
        <w:adjustRightInd w:val="0"/>
        <w:jc w:val="center"/>
        <w:rPr>
          <w:rFonts w:ascii="TimesNewRomanPSMT" w:eastAsia="Calibri" w:hAnsi="TimesNewRomanPSMT" w:cs="TimesNewRomanPSMT"/>
          <w:b/>
          <w:color w:val="000000"/>
          <w:sz w:val="22"/>
          <w:szCs w:val="22"/>
          <w:lang w:eastAsia="ru-RU"/>
        </w:rPr>
      </w:pPr>
    </w:p>
    <w:p w:rsidR="006344D4" w:rsidRPr="00184DE0" w:rsidRDefault="006344D4" w:rsidP="006344D4">
      <w:pPr>
        <w:suppressAutoHyphens w:val="0"/>
        <w:autoSpaceDE w:val="0"/>
        <w:autoSpaceDN w:val="0"/>
        <w:adjustRightInd w:val="0"/>
        <w:rPr>
          <w:rFonts w:eastAsia="Calibri"/>
          <w:color w:val="000000"/>
          <w:sz w:val="22"/>
          <w:szCs w:val="22"/>
          <w:lang w:eastAsia="ru-RU"/>
        </w:rPr>
      </w:pPr>
      <w:r w:rsidRPr="00184DE0">
        <w:rPr>
          <w:rFonts w:eastAsia="Calibri"/>
          <w:color w:val="000000"/>
          <w:sz w:val="22"/>
          <w:szCs w:val="22"/>
          <w:lang w:eastAsia="ru-RU"/>
        </w:rPr>
        <w:t>1. Общие положения.</w:t>
      </w:r>
    </w:p>
    <w:p w:rsidR="006344D4" w:rsidRPr="00184DE0" w:rsidRDefault="006344D4" w:rsidP="008B5752">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1.1. Наименование Услуги: проведение специальной оценки условий труда</w:t>
      </w:r>
      <w:r w:rsidR="00583598">
        <w:rPr>
          <w:rFonts w:eastAsia="Calibri"/>
          <w:color w:val="000000"/>
          <w:sz w:val="22"/>
          <w:szCs w:val="22"/>
          <w:lang w:eastAsia="ru-RU"/>
        </w:rPr>
        <w:t xml:space="preserve"> </w:t>
      </w:r>
      <w:r w:rsidRPr="00184DE0">
        <w:rPr>
          <w:rFonts w:eastAsia="Calibri"/>
          <w:color w:val="000000"/>
          <w:sz w:val="22"/>
          <w:szCs w:val="22"/>
          <w:lang w:eastAsia="ru-RU"/>
        </w:rPr>
        <w:t xml:space="preserve">(далее - Услуги) </w:t>
      </w:r>
      <w:r w:rsidR="008B5752" w:rsidRPr="00184DE0">
        <w:rPr>
          <w:sz w:val="22"/>
          <w:szCs w:val="22"/>
        </w:rPr>
        <w:t>Федерального казенного учреждения «Лечебное исправительное учреждение № 7 Управления Федеральной службы исполнения наказаний по Чувашской Республике – Чувашии»</w:t>
      </w:r>
      <w:r w:rsidRPr="00184DE0">
        <w:rPr>
          <w:rFonts w:eastAsia="Calibri"/>
          <w:color w:val="000000"/>
          <w:sz w:val="22"/>
          <w:szCs w:val="22"/>
          <w:lang w:eastAsia="ru-RU"/>
        </w:rPr>
        <w:t>.</w:t>
      </w:r>
    </w:p>
    <w:p w:rsidR="006344D4" w:rsidRPr="00184DE0" w:rsidRDefault="006344D4" w:rsidP="006344D4">
      <w:pPr>
        <w:suppressAutoHyphens w:val="0"/>
        <w:autoSpaceDE w:val="0"/>
        <w:autoSpaceDN w:val="0"/>
        <w:adjustRightInd w:val="0"/>
        <w:rPr>
          <w:rFonts w:eastAsia="Calibri"/>
          <w:color w:val="000000"/>
          <w:sz w:val="22"/>
          <w:szCs w:val="22"/>
          <w:lang w:eastAsia="ru-RU"/>
        </w:rPr>
      </w:pPr>
      <w:r w:rsidRPr="00184DE0">
        <w:rPr>
          <w:rFonts w:eastAsia="Calibri"/>
          <w:color w:val="000000"/>
          <w:sz w:val="22"/>
          <w:szCs w:val="22"/>
          <w:lang w:eastAsia="ru-RU"/>
        </w:rPr>
        <w:t xml:space="preserve">1.2. Количество рабочих мест, подлежащих СОУТ </w:t>
      </w:r>
      <w:r w:rsidR="00583598">
        <w:rPr>
          <w:rFonts w:eastAsia="Calibri"/>
          <w:color w:val="000000"/>
          <w:sz w:val="22"/>
          <w:szCs w:val="22"/>
          <w:lang w:eastAsia="ru-RU"/>
        </w:rPr>
        <w:t>–</w:t>
      </w:r>
      <w:r w:rsidRPr="00184DE0">
        <w:rPr>
          <w:rFonts w:eastAsia="Calibri"/>
          <w:color w:val="000000"/>
          <w:sz w:val="22"/>
          <w:szCs w:val="22"/>
          <w:lang w:eastAsia="ru-RU"/>
        </w:rPr>
        <w:t xml:space="preserve"> </w:t>
      </w:r>
      <w:r w:rsidR="002121B1">
        <w:rPr>
          <w:rFonts w:eastAsia="Calibri"/>
          <w:color w:val="000000"/>
          <w:sz w:val="22"/>
          <w:szCs w:val="22"/>
          <w:lang w:eastAsia="ru-RU"/>
        </w:rPr>
        <w:t>23</w:t>
      </w:r>
      <w:r w:rsidR="00583598">
        <w:rPr>
          <w:rFonts w:eastAsia="Calibri"/>
          <w:color w:val="000000"/>
          <w:sz w:val="22"/>
          <w:szCs w:val="22"/>
          <w:lang w:eastAsia="ru-RU"/>
        </w:rPr>
        <w:t>.</w:t>
      </w:r>
    </w:p>
    <w:p w:rsidR="006344D4" w:rsidRPr="00184DE0" w:rsidRDefault="006344D4" w:rsidP="006344D4">
      <w:pPr>
        <w:suppressAutoHyphens w:val="0"/>
        <w:autoSpaceDE w:val="0"/>
        <w:autoSpaceDN w:val="0"/>
        <w:adjustRightInd w:val="0"/>
        <w:rPr>
          <w:rFonts w:eastAsia="Calibri"/>
          <w:color w:val="000000"/>
          <w:sz w:val="22"/>
          <w:szCs w:val="22"/>
          <w:lang w:eastAsia="ru-RU"/>
        </w:rPr>
      </w:pPr>
      <w:r w:rsidRPr="00184DE0">
        <w:rPr>
          <w:rFonts w:eastAsia="Calibri"/>
          <w:color w:val="000000"/>
          <w:sz w:val="22"/>
          <w:szCs w:val="22"/>
          <w:lang w:eastAsia="ru-RU"/>
        </w:rPr>
        <w:t>2. Характеристика оказываемых услуг:</w:t>
      </w:r>
    </w:p>
    <w:p w:rsidR="006344D4" w:rsidRPr="00184DE0" w:rsidRDefault="006344D4" w:rsidP="006344D4">
      <w:pPr>
        <w:suppressAutoHyphens w:val="0"/>
        <w:autoSpaceDE w:val="0"/>
        <w:autoSpaceDN w:val="0"/>
        <w:adjustRightInd w:val="0"/>
        <w:rPr>
          <w:rFonts w:eastAsia="Calibri"/>
          <w:color w:val="000000"/>
          <w:sz w:val="22"/>
          <w:szCs w:val="22"/>
          <w:lang w:eastAsia="ru-RU"/>
        </w:rPr>
      </w:pPr>
      <w:r w:rsidRPr="00184DE0">
        <w:rPr>
          <w:rFonts w:eastAsia="Calibri"/>
          <w:color w:val="000000"/>
          <w:sz w:val="22"/>
          <w:szCs w:val="22"/>
          <w:lang w:eastAsia="ru-RU"/>
        </w:rPr>
        <w:t>2.1. Проведение СОУТ, включающей в себя:</w:t>
      </w:r>
    </w:p>
    <w:p w:rsidR="006344D4" w:rsidRPr="00184DE0" w:rsidRDefault="006344D4"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2.1.1. проведение процедуры идентификации потенциально вредных и (или) опасных</w:t>
      </w:r>
      <w:r w:rsidR="00F66654">
        <w:rPr>
          <w:rFonts w:eastAsia="Calibri"/>
          <w:color w:val="000000"/>
          <w:sz w:val="22"/>
          <w:szCs w:val="22"/>
          <w:lang w:eastAsia="ru-RU"/>
        </w:rPr>
        <w:t xml:space="preserve"> </w:t>
      </w:r>
      <w:r w:rsidRPr="00184DE0">
        <w:rPr>
          <w:rFonts w:eastAsia="Calibri"/>
          <w:color w:val="000000"/>
          <w:sz w:val="22"/>
          <w:szCs w:val="22"/>
          <w:lang w:eastAsia="ru-RU"/>
        </w:rPr>
        <w:t xml:space="preserve">производственных факторов на рабочих местах в соответствии с требованиями Федерального </w:t>
      </w:r>
      <w:r w:rsidRPr="00184DE0">
        <w:rPr>
          <w:rFonts w:eastAsia="Calibri"/>
          <w:color w:val="0000FF"/>
          <w:sz w:val="22"/>
          <w:szCs w:val="22"/>
          <w:lang w:eastAsia="ru-RU"/>
        </w:rPr>
        <w:t>закона</w:t>
      </w:r>
      <w:r w:rsidR="00583598">
        <w:rPr>
          <w:rFonts w:eastAsia="Calibri"/>
          <w:color w:val="0000FF"/>
          <w:sz w:val="22"/>
          <w:szCs w:val="22"/>
          <w:lang w:eastAsia="ru-RU"/>
        </w:rPr>
        <w:t xml:space="preserve"> </w:t>
      </w:r>
      <w:r w:rsidRPr="00184DE0">
        <w:rPr>
          <w:rFonts w:eastAsia="Calibri"/>
          <w:color w:val="000000"/>
          <w:sz w:val="22"/>
          <w:szCs w:val="22"/>
          <w:lang w:eastAsia="ru-RU"/>
        </w:rPr>
        <w:t xml:space="preserve">от 28.12.2013 N 426-ФЗ, </w:t>
      </w:r>
      <w:r w:rsidRPr="00184DE0">
        <w:rPr>
          <w:rFonts w:eastAsia="Calibri"/>
          <w:color w:val="0000FF"/>
          <w:sz w:val="22"/>
          <w:szCs w:val="22"/>
          <w:lang w:eastAsia="ru-RU"/>
        </w:rPr>
        <w:t xml:space="preserve">Приказа </w:t>
      </w:r>
      <w:r w:rsidRPr="00184DE0">
        <w:rPr>
          <w:rFonts w:eastAsia="Calibri"/>
          <w:color w:val="000000"/>
          <w:sz w:val="22"/>
          <w:szCs w:val="22"/>
          <w:lang w:eastAsia="ru-RU"/>
        </w:rPr>
        <w:t>Минтруда России от 24.01.2014 N</w:t>
      </w:r>
      <w:r w:rsidR="00801BF7" w:rsidRPr="00184DE0">
        <w:rPr>
          <w:rFonts w:eastAsia="Calibri"/>
          <w:color w:val="000000"/>
          <w:sz w:val="22"/>
          <w:szCs w:val="22"/>
          <w:lang w:eastAsia="ru-RU"/>
        </w:rPr>
        <w:t> </w:t>
      </w:r>
      <w:r w:rsidRPr="00184DE0">
        <w:rPr>
          <w:rFonts w:eastAsia="Calibri"/>
          <w:color w:val="000000"/>
          <w:sz w:val="22"/>
          <w:szCs w:val="22"/>
          <w:lang w:eastAsia="ru-RU"/>
        </w:rPr>
        <w:t>33н. Оформление результатов</w:t>
      </w:r>
      <w:r w:rsidR="00583598">
        <w:rPr>
          <w:rFonts w:eastAsia="Calibri"/>
          <w:color w:val="000000"/>
          <w:sz w:val="22"/>
          <w:szCs w:val="22"/>
          <w:lang w:eastAsia="ru-RU"/>
        </w:rPr>
        <w:t xml:space="preserve"> </w:t>
      </w:r>
      <w:r w:rsidRPr="00184DE0">
        <w:rPr>
          <w:rFonts w:eastAsia="Calibri"/>
          <w:color w:val="000000"/>
          <w:sz w:val="22"/>
          <w:szCs w:val="22"/>
          <w:lang w:eastAsia="ru-RU"/>
        </w:rPr>
        <w:t>идентификации вредных и (или) опасных производственных факторов в отношении каждого рабочего</w:t>
      </w:r>
      <w:r w:rsidR="00F66654">
        <w:rPr>
          <w:rFonts w:eastAsia="Calibri"/>
          <w:color w:val="000000"/>
          <w:sz w:val="22"/>
          <w:szCs w:val="22"/>
          <w:lang w:eastAsia="ru-RU"/>
        </w:rPr>
        <w:t xml:space="preserve"> </w:t>
      </w:r>
      <w:r w:rsidRPr="00184DE0">
        <w:rPr>
          <w:rFonts w:eastAsia="Calibri"/>
          <w:color w:val="000000"/>
          <w:sz w:val="22"/>
          <w:szCs w:val="22"/>
          <w:lang w:eastAsia="ru-RU"/>
        </w:rPr>
        <w:t>места, подлежащего идентификации;</w:t>
      </w:r>
    </w:p>
    <w:p w:rsidR="006344D4" w:rsidRPr="00184DE0" w:rsidRDefault="006344D4"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2.1.2. оформление экспертом заключения об отсутствии на рабочем месте вредных и (или)опасных производственных факторов (при наличии таких рабочих мест). Составление декларации о</w:t>
      </w:r>
      <w:r w:rsidR="00F66654">
        <w:rPr>
          <w:rFonts w:eastAsia="Calibri"/>
          <w:color w:val="000000"/>
          <w:sz w:val="22"/>
          <w:szCs w:val="22"/>
          <w:lang w:eastAsia="ru-RU"/>
        </w:rPr>
        <w:t xml:space="preserve"> </w:t>
      </w:r>
      <w:r w:rsidRPr="00184DE0">
        <w:rPr>
          <w:rFonts w:eastAsia="Calibri"/>
          <w:color w:val="000000"/>
          <w:sz w:val="22"/>
          <w:szCs w:val="22"/>
          <w:lang w:eastAsia="ru-RU"/>
        </w:rPr>
        <w:t>соответствии условий труда государственным нормати</w:t>
      </w:r>
      <w:r w:rsidR="00C34CCC">
        <w:rPr>
          <w:rFonts w:eastAsia="Calibri"/>
          <w:color w:val="000000"/>
          <w:sz w:val="22"/>
          <w:szCs w:val="22"/>
          <w:lang w:eastAsia="ru-RU"/>
        </w:rPr>
        <w:t>вным требованиям охраны труда в </w:t>
      </w:r>
      <w:r w:rsidRPr="00184DE0">
        <w:rPr>
          <w:rFonts w:eastAsia="Calibri"/>
          <w:color w:val="000000"/>
          <w:sz w:val="22"/>
          <w:szCs w:val="22"/>
          <w:lang w:eastAsia="ru-RU"/>
        </w:rPr>
        <w:t>отношении</w:t>
      </w:r>
      <w:r w:rsidR="00F66654">
        <w:rPr>
          <w:rFonts w:eastAsia="Calibri"/>
          <w:color w:val="000000"/>
          <w:sz w:val="22"/>
          <w:szCs w:val="22"/>
          <w:lang w:eastAsia="ru-RU"/>
        </w:rPr>
        <w:t xml:space="preserve"> </w:t>
      </w:r>
      <w:r w:rsidRPr="00184DE0">
        <w:rPr>
          <w:rFonts w:eastAsia="Calibri"/>
          <w:color w:val="000000"/>
          <w:sz w:val="22"/>
          <w:szCs w:val="22"/>
          <w:lang w:eastAsia="ru-RU"/>
        </w:rPr>
        <w:t>рабочих мест, на которых вредные и (или) опас</w:t>
      </w:r>
      <w:r w:rsidR="00C34CCC">
        <w:rPr>
          <w:rFonts w:eastAsia="Calibri"/>
          <w:color w:val="000000"/>
          <w:sz w:val="22"/>
          <w:szCs w:val="22"/>
          <w:lang w:eastAsia="ru-RU"/>
        </w:rPr>
        <w:t>ные производственные факторы по </w:t>
      </w:r>
      <w:r w:rsidRPr="00184DE0">
        <w:rPr>
          <w:rFonts w:eastAsia="Calibri"/>
          <w:color w:val="000000"/>
          <w:sz w:val="22"/>
          <w:szCs w:val="22"/>
          <w:lang w:eastAsia="ru-RU"/>
        </w:rPr>
        <w:t>результатам</w:t>
      </w:r>
      <w:r w:rsidR="00583598">
        <w:rPr>
          <w:rFonts w:eastAsia="Calibri"/>
          <w:color w:val="000000"/>
          <w:sz w:val="22"/>
          <w:szCs w:val="22"/>
          <w:lang w:eastAsia="ru-RU"/>
        </w:rPr>
        <w:t xml:space="preserve"> </w:t>
      </w:r>
      <w:r w:rsidRPr="00184DE0">
        <w:rPr>
          <w:rFonts w:eastAsia="Calibri"/>
          <w:color w:val="000000"/>
          <w:sz w:val="22"/>
          <w:szCs w:val="22"/>
          <w:lang w:eastAsia="ru-RU"/>
        </w:rPr>
        <w:t>идентификации не выявлены;</w:t>
      </w:r>
    </w:p>
    <w:p w:rsidR="0051049D" w:rsidRPr="00184DE0" w:rsidRDefault="006344D4"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2.1.3. определение перечня подлежащих исследованиям (испытаниям) и измерениям вредных и</w:t>
      </w:r>
      <w:r w:rsidR="00AD6F66">
        <w:rPr>
          <w:rFonts w:eastAsia="Calibri"/>
          <w:color w:val="000000"/>
          <w:sz w:val="22"/>
          <w:szCs w:val="22"/>
          <w:lang w:eastAsia="ru-RU"/>
        </w:rPr>
        <w:t> </w:t>
      </w:r>
      <w:r w:rsidRPr="00184DE0">
        <w:rPr>
          <w:rFonts w:eastAsia="Calibri"/>
          <w:color w:val="000000"/>
          <w:sz w:val="22"/>
          <w:szCs w:val="22"/>
          <w:lang w:eastAsia="ru-RU"/>
        </w:rPr>
        <w:t>(или) опасных производственных факторов, исходя из перечня вредных и (или) опасных</w:t>
      </w:r>
      <w:r w:rsidR="00583598">
        <w:rPr>
          <w:rFonts w:eastAsia="Calibri"/>
          <w:color w:val="000000"/>
          <w:sz w:val="22"/>
          <w:szCs w:val="22"/>
          <w:lang w:eastAsia="ru-RU"/>
        </w:rPr>
        <w:t xml:space="preserve"> </w:t>
      </w:r>
      <w:r w:rsidRPr="00184DE0">
        <w:rPr>
          <w:rFonts w:eastAsia="Calibri"/>
          <w:color w:val="000000"/>
          <w:sz w:val="22"/>
          <w:szCs w:val="22"/>
          <w:lang w:eastAsia="ru-RU"/>
        </w:rPr>
        <w:t xml:space="preserve">производственных факторов, указанных в </w:t>
      </w:r>
      <w:r w:rsidRPr="00184DE0">
        <w:rPr>
          <w:rFonts w:eastAsia="Calibri"/>
          <w:color w:val="0000FF"/>
          <w:sz w:val="22"/>
          <w:szCs w:val="22"/>
          <w:lang w:eastAsia="ru-RU"/>
        </w:rPr>
        <w:t xml:space="preserve">частях 1 </w:t>
      </w:r>
      <w:r w:rsidRPr="00184DE0">
        <w:rPr>
          <w:rFonts w:eastAsia="Calibri"/>
          <w:color w:val="000000"/>
          <w:sz w:val="22"/>
          <w:szCs w:val="22"/>
          <w:lang w:eastAsia="ru-RU"/>
        </w:rPr>
        <w:t xml:space="preserve">и </w:t>
      </w:r>
      <w:r w:rsidRPr="00184DE0">
        <w:rPr>
          <w:rFonts w:eastAsia="Calibri"/>
          <w:color w:val="0000FF"/>
          <w:sz w:val="22"/>
          <w:szCs w:val="22"/>
          <w:lang w:eastAsia="ru-RU"/>
        </w:rPr>
        <w:t xml:space="preserve">2 статьи 13 </w:t>
      </w:r>
      <w:r w:rsidRPr="00184DE0">
        <w:rPr>
          <w:rFonts w:eastAsia="Calibri"/>
          <w:color w:val="000000"/>
          <w:sz w:val="22"/>
          <w:szCs w:val="22"/>
          <w:lang w:eastAsia="ru-RU"/>
        </w:rPr>
        <w:t>Федерального закона от 28.12.2013 N426-ФЗ в отношении каждого рабочего места;</w:t>
      </w:r>
    </w:p>
    <w:p w:rsidR="006344D4" w:rsidRPr="00184DE0" w:rsidRDefault="006344D4"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2.1.4. составление перечня рабочих мест, на которых проводилась СОУТ, с учетом результатов</w:t>
      </w:r>
      <w:r w:rsidR="00583598">
        <w:rPr>
          <w:rFonts w:eastAsia="Calibri"/>
          <w:color w:val="000000"/>
          <w:sz w:val="22"/>
          <w:szCs w:val="22"/>
          <w:lang w:eastAsia="ru-RU"/>
        </w:rPr>
        <w:t xml:space="preserve"> </w:t>
      </w:r>
      <w:r w:rsidRPr="00184DE0">
        <w:rPr>
          <w:rFonts w:eastAsia="Calibri"/>
          <w:color w:val="000000"/>
          <w:sz w:val="22"/>
          <w:szCs w:val="22"/>
          <w:lang w:eastAsia="ru-RU"/>
        </w:rPr>
        <w:t>идентификации вредных и (или) опасных производственных факторов;</w:t>
      </w:r>
    </w:p>
    <w:p w:rsidR="004C4FCC" w:rsidRPr="00184DE0" w:rsidRDefault="006344D4" w:rsidP="00604E74">
      <w:pPr>
        <w:suppressAutoHyphens w:val="0"/>
        <w:autoSpaceDE w:val="0"/>
        <w:autoSpaceDN w:val="0"/>
        <w:adjustRightInd w:val="0"/>
        <w:jc w:val="both"/>
        <w:rPr>
          <w:rFonts w:eastAsia="Calibri"/>
          <w:sz w:val="22"/>
          <w:szCs w:val="22"/>
          <w:lang w:eastAsia="ru-RU"/>
        </w:rPr>
      </w:pPr>
      <w:r w:rsidRPr="00184DE0">
        <w:rPr>
          <w:rFonts w:eastAsia="Calibri"/>
          <w:color w:val="000000"/>
          <w:sz w:val="22"/>
          <w:szCs w:val="22"/>
          <w:lang w:eastAsia="ru-RU"/>
        </w:rPr>
        <w:t>2.1.5. проведение исследований (испытаний) и измерений уровней вредных и (или) опасных</w:t>
      </w:r>
      <w:r w:rsidR="004C4FCC" w:rsidRPr="00184DE0">
        <w:rPr>
          <w:rFonts w:eastAsia="Calibri"/>
          <w:sz w:val="22"/>
          <w:szCs w:val="22"/>
          <w:lang w:eastAsia="ru-RU"/>
        </w:rPr>
        <w:t xml:space="preserve"> производственных факторов в соответствии с перечнем вредных и (или) опасных производственных</w:t>
      </w:r>
      <w:r w:rsidR="00583598">
        <w:rPr>
          <w:rFonts w:eastAsia="Calibri"/>
          <w:sz w:val="22"/>
          <w:szCs w:val="22"/>
          <w:lang w:eastAsia="ru-RU"/>
        </w:rPr>
        <w:t xml:space="preserve"> </w:t>
      </w:r>
      <w:r w:rsidR="004C4FCC" w:rsidRPr="00184DE0">
        <w:rPr>
          <w:rFonts w:eastAsia="Calibri"/>
          <w:sz w:val="22"/>
          <w:szCs w:val="22"/>
          <w:lang w:eastAsia="ru-RU"/>
        </w:rPr>
        <w:t>факторов, подлежащих исследованиям (испытаниям) и измерениям, в</w:t>
      </w:r>
      <w:r w:rsidR="00C24C6F" w:rsidRPr="00184DE0">
        <w:rPr>
          <w:rFonts w:eastAsia="Calibri"/>
          <w:sz w:val="22"/>
          <w:szCs w:val="22"/>
          <w:lang w:eastAsia="ru-RU"/>
        </w:rPr>
        <w:t> </w:t>
      </w:r>
      <w:r w:rsidR="004C4FCC" w:rsidRPr="00184DE0">
        <w:rPr>
          <w:rFonts w:eastAsia="Calibri"/>
          <w:sz w:val="22"/>
          <w:szCs w:val="22"/>
          <w:lang w:eastAsia="ru-RU"/>
        </w:rPr>
        <w:t>том числе и в особых условиях.</w:t>
      </w:r>
      <w:r w:rsidR="00583598">
        <w:rPr>
          <w:rFonts w:eastAsia="Calibri"/>
          <w:sz w:val="22"/>
          <w:szCs w:val="22"/>
          <w:lang w:eastAsia="ru-RU"/>
        </w:rPr>
        <w:t xml:space="preserve"> </w:t>
      </w:r>
      <w:r w:rsidR="004C4FCC" w:rsidRPr="00184DE0">
        <w:rPr>
          <w:rFonts w:eastAsia="Calibri"/>
          <w:sz w:val="22"/>
          <w:szCs w:val="22"/>
          <w:lang w:eastAsia="ru-RU"/>
        </w:rPr>
        <w:t>Оформление протоколов проведения исследований (испытаний) и измерен</w:t>
      </w:r>
      <w:r w:rsidR="00C34CCC">
        <w:rPr>
          <w:rFonts w:eastAsia="Calibri"/>
          <w:sz w:val="22"/>
          <w:szCs w:val="22"/>
          <w:lang w:eastAsia="ru-RU"/>
        </w:rPr>
        <w:t>ий в </w:t>
      </w:r>
      <w:r w:rsidR="004C4FCC" w:rsidRPr="00184DE0">
        <w:rPr>
          <w:rFonts w:eastAsia="Calibri"/>
          <w:sz w:val="22"/>
          <w:szCs w:val="22"/>
          <w:lang w:eastAsia="ru-RU"/>
        </w:rPr>
        <w:t>отношении каждого из</w:t>
      </w:r>
      <w:r w:rsidR="00F66654">
        <w:rPr>
          <w:rFonts w:eastAsia="Calibri"/>
          <w:sz w:val="22"/>
          <w:szCs w:val="22"/>
          <w:lang w:eastAsia="ru-RU"/>
        </w:rPr>
        <w:t xml:space="preserve"> </w:t>
      </w:r>
      <w:r w:rsidR="004C4FCC" w:rsidRPr="00184DE0">
        <w:rPr>
          <w:rFonts w:eastAsia="Calibri"/>
          <w:sz w:val="22"/>
          <w:szCs w:val="22"/>
          <w:lang w:eastAsia="ru-RU"/>
        </w:rPr>
        <w:t>подвергнутых исследованиям вредных и</w:t>
      </w:r>
      <w:r w:rsidR="00C24C6F" w:rsidRPr="00184DE0">
        <w:rPr>
          <w:rFonts w:eastAsia="Calibri"/>
          <w:sz w:val="22"/>
          <w:szCs w:val="22"/>
          <w:lang w:eastAsia="ru-RU"/>
        </w:rPr>
        <w:t> </w:t>
      </w:r>
      <w:r w:rsidR="004C4FCC" w:rsidRPr="00184DE0">
        <w:rPr>
          <w:rFonts w:eastAsia="Calibri"/>
          <w:sz w:val="22"/>
          <w:szCs w:val="22"/>
          <w:lang w:eastAsia="ru-RU"/>
        </w:rPr>
        <w:t>(или) опасных производственных факторов;</w:t>
      </w:r>
    </w:p>
    <w:p w:rsidR="004C4FCC" w:rsidRPr="00184DE0" w:rsidRDefault="004C4FCC" w:rsidP="00604E74">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2.1.6. отнесение условий труда по степени вредности и (или) опасности к классам (подклассам)</w:t>
      </w:r>
      <w:r w:rsidR="00583598">
        <w:rPr>
          <w:rFonts w:eastAsia="Calibri"/>
          <w:sz w:val="22"/>
          <w:szCs w:val="22"/>
          <w:lang w:eastAsia="ru-RU"/>
        </w:rPr>
        <w:t xml:space="preserve"> </w:t>
      </w:r>
      <w:r w:rsidRPr="00184DE0">
        <w:rPr>
          <w:rFonts w:eastAsia="Calibri"/>
          <w:sz w:val="22"/>
          <w:szCs w:val="22"/>
          <w:lang w:eastAsia="ru-RU"/>
        </w:rPr>
        <w:t>условий труда на рабочих местах, где проводились исследования (испытания) и измерения уровней</w:t>
      </w:r>
      <w:r w:rsidR="001854AE">
        <w:rPr>
          <w:rFonts w:eastAsia="Calibri"/>
          <w:sz w:val="22"/>
          <w:szCs w:val="22"/>
          <w:lang w:eastAsia="ru-RU"/>
        </w:rPr>
        <w:t xml:space="preserve"> </w:t>
      </w:r>
      <w:r w:rsidRPr="00184DE0">
        <w:rPr>
          <w:rFonts w:eastAsia="Calibri"/>
          <w:sz w:val="22"/>
          <w:szCs w:val="22"/>
          <w:lang w:eastAsia="ru-RU"/>
        </w:rPr>
        <w:t>вредных и (или) опасных производственных факторов;</w:t>
      </w:r>
    </w:p>
    <w:p w:rsidR="004C4FCC" w:rsidRPr="00184DE0" w:rsidRDefault="004C4FCC" w:rsidP="00604E74">
      <w:pPr>
        <w:suppressAutoHyphens w:val="0"/>
        <w:autoSpaceDE w:val="0"/>
        <w:autoSpaceDN w:val="0"/>
        <w:adjustRightInd w:val="0"/>
        <w:jc w:val="both"/>
        <w:rPr>
          <w:rFonts w:eastAsia="Calibri"/>
          <w:sz w:val="22"/>
          <w:szCs w:val="22"/>
          <w:lang w:eastAsia="ru-RU"/>
        </w:rPr>
      </w:pPr>
      <w:r w:rsidRPr="00184DE0">
        <w:rPr>
          <w:rFonts w:eastAsia="Calibri"/>
          <w:sz w:val="22"/>
          <w:szCs w:val="22"/>
          <w:lang w:eastAsia="ru-RU"/>
        </w:rPr>
        <w:t>2.1.7. проведение оценки обеспеченности работников, занятых на работах во вредных условиях</w:t>
      </w:r>
      <w:r w:rsidR="00583598">
        <w:rPr>
          <w:rFonts w:eastAsia="Calibri"/>
          <w:sz w:val="22"/>
          <w:szCs w:val="22"/>
          <w:lang w:eastAsia="ru-RU"/>
        </w:rPr>
        <w:t xml:space="preserve"> </w:t>
      </w:r>
      <w:r w:rsidRPr="00184DE0">
        <w:rPr>
          <w:rFonts w:eastAsia="Calibri"/>
          <w:sz w:val="22"/>
          <w:szCs w:val="22"/>
          <w:lang w:eastAsia="ru-RU"/>
        </w:rPr>
        <w:t>труда, эффективными средствами индивидуальной защиты, прошедшими обязательную</w:t>
      </w:r>
      <w:r w:rsidR="00F66654">
        <w:rPr>
          <w:rFonts w:eastAsia="Calibri"/>
          <w:sz w:val="22"/>
          <w:szCs w:val="22"/>
          <w:lang w:eastAsia="ru-RU"/>
        </w:rPr>
        <w:t xml:space="preserve"> </w:t>
      </w:r>
      <w:r w:rsidRPr="00184DE0">
        <w:rPr>
          <w:rFonts w:eastAsia="Calibri"/>
          <w:sz w:val="22"/>
          <w:szCs w:val="22"/>
          <w:lang w:eastAsia="ru-RU"/>
        </w:rPr>
        <w:t>сертификацию. Оформление экспертом заключения о возможности снижения класса (подкласса)</w:t>
      </w:r>
      <w:r w:rsidR="00583598">
        <w:rPr>
          <w:rFonts w:eastAsia="Calibri"/>
          <w:sz w:val="22"/>
          <w:szCs w:val="22"/>
          <w:lang w:eastAsia="ru-RU"/>
        </w:rPr>
        <w:t xml:space="preserve"> </w:t>
      </w:r>
      <w:r w:rsidRPr="00184DE0">
        <w:rPr>
          <w:rFonts w:eastAsia="Calibri"/>
          <w:sz w:val="22"/>
          <w:szCs w:val="22"/>
          <w:lang w:eastAsia="ru-RU"/>
        </w:rPr>
        <w:t>условий труда в случае применения работниками эффективных средств индивидуальной защиты;</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sz w:val="22"/>
          <w:szCs w:val="22"/>
          <w:lang w:eastAsia="ru-RU"/>
        </w:rPr>
        <w:t>2.1.8. подготовка сведений для оформления результатов СОУТ, в том числе на рабочих местах, на</w:t>
      </w:r>
      <w:r w:rsidR="00F66654">
        <w:rPr>
          <w:rFonts w:eastAsia="Calibri"/>
          <w:sz w:val="22"/>
          <w:szCs w:val="22"/>
          <w:lang w:eastAsia="ru-RU"/>
        </w:rPr>
        <w:t xml:space="preserve"> </w:t>
      </w:r>
      <w:r w:rsidRPr="00184DE0">
        <w:rPr>
          <w:rFonts w:eastAsia="Calibri"/>
          <w:sz w:val="22"/>
          <w:szCs w:val="22"/>
          <w:lang w:eastAsia="ru-RU"/>
        </w:rPr>
        <w:t>которых не идентифицированы вредные и (или) опасные производственные факторы:</w:t>
      </w:r>
      <w:r w:rsidR="00F66654">
        <w:rPr>
          <w:rFonts w:eastAsia="Calibri"/>
          <w:sz w:val="22"/>
          <w:szCs w:val="22"/>
          <w:lang w:eastAsia="ru-RU"/>
        </w:rPr>
        <w:t xml:space="preserve"> </w:t>
      </w:r>
      <w:r w:rsidRPr="00184DE0">
        <w:rPr>
          <w:rFonts w:eastAsia="Calibri"/>
          <w:sz w:val="22"/>
          <w:szCs w:val="22"/>
          <w:lang w:eastAsia="ru-RU"/>
        </w:rPr>
        <w:t>проект сводной таблицы классов (подклассов) условий труда, установленных на</w:t>
      </w:r>
      <w:r w:rsidR="00C24C6F" w:rsidRPr="00184DE0">
        <w:rPr>
          <w:rFonts w:eastAsia="Calibri"/>
          <w:sz w:val="22"/>
          <w:szCs w:val="22"/>
          <w:lang w:eastAsia="ru-RU"/>
        </w:rPr>
        <w:t> </w:t>
      </w:r>
      <w:r w:rsidRPr="00184DE0">
        <w:rPr>
          <w:rFonts w:eastAsia="Calibri"/>
          <w:sz w:val="22"/>
          <w:szCs w:val="22"/>
          <w:lang w:eastAsia="ru-RU"/>
        </w:rPr>
        <w:t>рабочих местах;</w:t>
      </w:r>
      <w:r w:rsidR="00583598">
        <w:rPr>
          <w:rFonts w:eastAsia="Calibri"/>
          <w:sz w:val="22"/>
          <w:szCs w:val="22"/>
          <w:lang w:eastAsia="ru-RU"/>
        </w:rPr>
        <w:t xml:space="preserve"> </w:t>
      </w:r>
      <w:r w:rsidRPr="00184DE0">
        <w:rPr>
          <w:rFonts w:eastAsia="Calibri"/>
          <w:sz w:val="22"/>
          <w:szCs w:val="22"/>
          <w:lang w:eastAsia="ru-RU"/>
        </w:rPr>
        <w:t>рекомендуемые мероприятия, направленные на улучшение условий труда работни</w:t>
      </w:r>
      <w:r w:rsidR="00C34CCC">
        <w:rPr>
          <w:rFonts w:eastAsia="Calibri"/>
          <w:sz w:val="22"/>
          <w:szCs w:val="22"/>
          <w:lang w:eastAsia="ru-RU"/>
        </w:rPr>
        <w:t>ков, с </w:t>
      </w:r>
      <w:r w:rsidRPr="00184DE0">
        <w:rPr>
          <w:rFonts w:eastAsia="Calibri"/>
          <w:sz w:val="22"/>
          <w:szCs w:val="22"/>
          <w:lang w:eastAsia="ru-RU"/>
        </w:rPr>
        <w:t>учетом</w:t>
      </w:r>
      <w:r w:rsidR="00F66654">
        <w:rPr>
          <w:rFonts w:eastAsia="Calibri"/>
          <w:sz w:val="22"/>
          <w:szCs w:val="22"/>
          <w:lang w:eastAsia="ru-RU"/>
        </w:rPr>
        <w:t xml:space="preserve"> </w:t>
      </w:r>
      <w:r w:rsidRPr="00184DE0">
        <w:rPr>
          <w:rFonts w:eastAsia="Calibri"/>
          <w:sz w:val="22"/>
          <w:szCs w:val="22"/>
          <w:lang w:eastAsia="ru-RU"/>
        </w:rPr>
        <w:t>результатов СОУТ (в случае</w:t>
      </w:r>
      <w:r w:rsidR="0051049D" w:rsidRPr="00184DE0">
        <w:rPr>
          <w:rFonts w:eastAsia="Calibri"/>
          <w:sz w:val="22"/>
          <w:szCs w:val="22"/>
          <w:lang w:eastAsia="ru-RU"/>
        </w:rPr>
        <w:t xml:space="preserve"> выявления устранимых вредных и </w:t>
      </w:r>
      <w:r w:rsidRPr="00184DE0">
        <w:rPr>
          <w:rFonts w:eastAsia="Calibri"/>
          <w:sz w:val="22"/>
          <w:szCs w:val="22"/>
          <w:lang w:eastAsia="ru-RU"/>
        </w:rPr>
        <w:t>(или) опасных производственных</w:t>
      </w:r>
      <w:r w:rsidR="00583598">
        <w:rPr>
          <w:rFonts w:eastAsia="Calibri"/>
          <w:sz w:val="22"/>
          <w:szCs w:val="22"/>
          <w:lang w:eastAsia="ru-RU"/>
        </w:rPr>
        <w:t xml:space="preserve"> </w:t>
      </w:r>
      <w:r w:rsidRPr="00184DE0">
        <w:rPr>
          <w:rFonts w:eastAsia="Calibri"/>
          <w:sz w:val="22"/>
          <w:szCs w:val="22"/>
          <w:lang w:eastAsia="ru-RU"/>
        </w:rPr>
        <w:t>факторов);</w:t>
      </w:r>
      <w:r w:rsidR="00583598">
        <w:rPr>
          <w:rFonts w:eastAsia="Calibri"/>
          <w:sz w:val="22"/>
          <w:szCs w:val="22"/>
          <w:lang w:eastAsia="ru-RU"/>
        </w:rPr>
        <w:t xml:space="preserve"> </w:t>
      </w:r>
      <w:r w:rsidRPr="00184DE0">
        <w:rPr>
          <w:rFonts w:eastAsia="Calibri"/>
          <w:sz w:val="22"/>
          <w:szCs w:val="22"/>
          <w:lang w:eastAsia="ru-RU"/>
        </w:rPr>
        <w:t>предложения (рекомендации) о</w:t>
      </w:r>
      <w:r w:rsidR="00C24C6F" w:rsidRPr="00184DE0">
        <w:rPr>
          <w:rFonts w:eastAsia="Calibri"/>
          <w:sz w:val="22"/>
          <w:szCs w:val="22"/>
          <w:lang w:eastAsia="ru-RU"/>
        </w:rPr>
        <w:t> </w:t>
      </w:r>
      <w:r w:rsidRPr="00184DE0">
        <w:rPr>
          <w:rFonts w:eastAsia="Calibri"/>
          <w:sz w:val="22"/>
          <w:szCs w:val="22"/>
          <w:lang w:eastAsia="ru-RU"/>
        </w:rPr>
        <w:t>предоставлении работникам, занятым на работах с вредными и(или) опасными условиями труда, гарантий и</w:t>
      </w:r>
      <w:r w:rsidR="00F80AF6" w:rsidRPr="00184DE0">
        <w:rPr>
          <w:rFonts w:eastAsia="Calibri"/>
          <w:sz w:val="22"/>
          <w:szCs w:val="22"/>
          <w:lang w:eastAsia="ru-RU"/>
        </w:rPr>
        <w:t> </w:t>
      </w:r>
      <w:r w:rsidRPr="00184DE0">
        <w:rPr>
          <w:rFonts w:eastAsia="Calibri"/>
          <w:sz w:val="22"/>
          <w:szCs w:val="22"/>
          <w:lang w:eastAsia="ru-RU"/>
        </w:rPr>
        <w:t>компенсаций;</w:t>
      </w:r>
      <w:r w:rsidR="00F66654">
        <w:rPr>
          <w:rFonts w:eastAsia="Calibri"/>
          <w:sz w:val="22"/>
          <w:szCs w:val="22"/>
          <w:lang w:eastAsia="ru-RU"/>
        </w:rPr>
        <w:t xml:space="preserve"> </w:t>
      </w:r>
      <w:r w:rsidRPr="00184DE0">
        <w:rPr>
          <w:rFonts w:eastAsia="Calibri"/>
          <w:sz w:val="22"/>
          <w:szCs w:val="22"/>
          <w:lang w:eastAsia="ru-RU"/>
        </w:rPr>
        <w:t>предложения (рекомендации) об обязательных предварительных</w:t>
      </w:r>
      <w:r w:rsidRPr="00184DE0">
        <w:rPr>
          <w:rFonts w:eastAsia="Calibri"/>
          <w:color w:val="000000"/>
          <w:sz w:val="22"/>
          <w:szCs w:val="22"/>
          <w:lang w:eastAsia="ru-RU"/>
        </w:rPr>
        <w:t xml:space="preserve"> (при</w:t>
      </w:r>
      <w:r w:rsidR="00801BF7" w:rsidRPr="00184DE0">
        <w:rPr>
          <w:rFonts w:eastAsia="Calibri"/>
          <w:color w:val="000000"/>
          <w:sz w:val="22"/>
          <w:szCs w:val="22"/>
          <w:lang w:eastAsia="ru-RU"/>
        </w:rPr>
        <w:t> </w:t>
      </w:r>
      <w:r w:rsidRPr="00184DE0">
        <w:rPr>
          <w:rFonts w:eastAsia="Calibri"/>
          <w:color w:val="000000"/>
          <w:sz w:val="22"/>
          <w:szCs w:val="22"/>
          <w:lang w:eastAsia="ru-RU"/>
        </w:rPr>
        <w:t>поступлении на работу) и</w:t>
      </w:r>
      <w:r w:rsidR="00583598">
        <w:rPr>
          <w:rFonts w:eastAsia="Calibri"/>
          <w:color w:val="000000"/>
          <w:sz w:val="22"/>
          <w:szCs w:val="22"/>
          <w:lang w:eastAsia="ru-RU"/>
        </w:rPr>
        <w:t xml:space="preserve"> </w:t>
      </w:r>
      <w:r w:rsidR="00C34CCC">
        <w:rPr>
          <w:rFonts w:eastAsia="Calibri"/>
          <w:color w:val="000000"/>
          <w:sz w:val="22"/>
          <w:szCs w:val="22"/>
          <w:lang w:eastAsia="ru-RU"/>
        </w:rPr>
        <w:t>периодических (в </w:t>
      </w:r>
      <w:r w:rsidRPr="00184DE0">
        <w:rPr>
          <w:rFonts w:eastAsia="Calibri"/>
          <w:color w:val="000000"/>
          <w:sz w:val="22"/>
          <w:szCs w:val="22"/>
          <w:lang w:eastAsia="ru-RU"/>
        </w:rPr>
        <w:t>течение трудовой деятельности) медицинских осмотрах работников.</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2.1.9. составление и представление на бумажном и электронном носителях отчета о</w:t>
      </w:r>
      <w:r w:rsidR="00801BF7" w:rsidRPr="00184DE0">
        <w:rPr>
          <w:rFonts w:eastAsia="Calibri"/>
          <w:color w:val="000000"/>
          <w:sz w:val="22"/>
          <w:szCs w:val="22"/>
          <w:lang w:eastAsia="ru-RU"/>
        </w:rPr>
        <w:t> </w:t>
      </w:r>
      <w:r w:rsidRPr="00184DE0">
        <w:rPr>
          <w:rFonts w:eastAsia="Calibri"/>
          <w:color w:val="000000"/>
          <w:sz w:val="22"/>
          <w:szCs w:val="22"/>
          <w:lang w:eastAsia="ru-RU"/>
        </w:rPr>
        <w:t>проведении</w:t>
      </w:r>
      <w:r w:rsidR="00583598">
        <w:rPr>
          <w:rFonts w:eastAsia="Calibri"/>
          <w:color w:val="000000"/>
          <w:sz w:val="22"/>
          <w:szCs w:val="22"/>
          <w:lang w:eastAsia="ru-RU"/>
        </w:rPr>
        <w:t xml:space="preserve"> </w:t>
      </w:r>
      <w:r w:rsidRPr="00184DE0">
        <w:rPr>
          <w:rFonts w:eastAsia="Calibri"/>
          <w:color w:val="000000"/>
          <w:sz w:val="22"/>
          <w:szCs w:val="22"/>
          <w:lang w:eastAsia="ru-RU"/>
        </w:rPr>
        <w:t xml:space="preserve">СОУТ, оформленного по </w:t>
      </w:r>
      <w:r w:rsidRPr="00184DE0">
        <w:rPr>
          <w:rFonts w:eastAsia="Calibri"/>
          <w:color w:val="0000FF"/>
          <w:sz w:val="22"/>
          <w:szCs w:val="22"/>
          <w:lang w:eastAsia="ru-RU"/>
        </w:rPr>
        <w:t>форме</w:t>
      </w:r>
      <w:r w:rsidRPr="00184DE0">
        <w:rPr>
          <w:rFonts w:eastAsia="Calibri"/>
          <w:color w:val="000000"/>
          <w:sz w:val="22"/>
          <w:szCs w:val="22"/>
          <w:lang w:eastAsia="ru-RU"/>
        </w:rPr>
        <w:t xml:space="preserve">, утвержденной Приказом </w:t>
      </w:r>
      <w:r w:rsidR="00C24C6F" w:rsidRPr="00184DE0">
        <w:rPr>
          <w:rFonts w:eastAsia="Calibri"/>
          <w:color w:val="000000"/>
          <w:sz w:val="22"/>
          <w:szCs w:val="22"/>
          <w:lang w:eastAsia="ru-RU"/>
        </w:rPr>
        <w:t>Минтруда России от 24.01.2014 N </w:t>
      </w:r>
      <w:r w:rsidR="00C34CCC">
        <w:rPr>
          <w:rFonts w:eastAsia="Calibri"/>
          <w:color w:val="000000"/>
          <w:sz w:val="22"/>
          <w:szCs w:val="22"/>
          <w:lang w:eastAsia="ru-RU"/>
        </w:rPr>
        <w:t>33н, в </w:t>
      </w:r>
      <w:r w:rsidRPr="00184DE0">
        <w:rPr>
          <w:rFonts w:eastAsia="Calibri"/>
          <w:color w:val="000000"/>
          <w:sz w:val="22"/>
          <w:szCs w:val="22"/>
          <w:lang w:eastAsia="ru-RU"/>
        </w:rPr>
        <w:t>том</w:t>
      </w:r>
      <w:r w:rsidR="00F66654">
        <w:rPr>
          <w:rFonts w:eastAsia="Calibri"/>
          <w:color w:val="000000"/>
          <w:sz w:val="22"/>
          <w:szCs w:val="22"/>
          <w:lang w:eastAsia="ru-RU"/>
        </w:rPr>
        <w:t xml:space="preserve"> </w:t>
      </w:r>
      <w:r w:rsidRPr="00184DE0">
        <w:rPr>
          <w:rFonts w:eastAsia="Calibri"/>
          <w:color w:val="000000"/>
          <w:sz w:val="22"/>
          <w:szCs w:val="22"/>
          <w:lang w:eastAsia="ru-RU"/>
        </w:rPr>
        <w:t>числе в отношении рабочих мест, на которых не</w:t>
      </w:r>
      <w:r w:rsidR="00801BF7" w:rsidRPr="00184DE0">
        <w:rPr>
          <w:rFonts w:eastAsia="Calibri"/>
          <w:color w:val="000000"/>
          <w:sz w:val="22"/>
          <w:szCs w:val="22"/>
          <w:lang w:eastAsia="ru-RU"/>
        </w:rPr>
        <w:t> </w:t>
      </w:r>
      <w:r w:rsidRPr="00184DE0">
        <w:rPr>
          <w:rFonts w:eastAsia="Calibri"/>
          <w:color w:val="000000"/>
          <w:sz w:val="22"/>
          <w:szCs w:val="22"/>
          <w:lang w:eastAsia="ru-RU"/>
        </w:rPr>
        <w:t>идентифицированы вредные и (или) опасные</w:t>
      </w:r>
      <w:r w:rsidR="00F66654">
        <w:rPr>
          <w:rFonts w:eastAsia="Calibri"/>
          <w:color w:val="000000"/>
          <w:sz w:val="22"/>
          <w:szCs w:val="22"/>
          <w:lang w:eastAsia="ru-RU"/>
        </w:rPr>
        <w:t xml:space="preserve"> </w:t>
      </w:r>
      <w:r w:rsidRPr="00184DE0">
        <w:rPr>
          <w:rFonts w:eastAsia="Calibri"/>
          <w:color w:val="000000"/>
          <w:sz w:val="22"/>
          <w:szCs w:val="22"/>
          <w:lang w:eastAsia="ru-RU"/>
        </w:rPr>
        <w:t>производственные факторы, включающего в себя:</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сведения об организации, проводящей СОУТ, с приложением копий документов,</w:t>
      </w:r>
      <w:r w:rsidR="00F66654">
        <w:rPr>
          <w:rFonts w:eastAsia="Calibri"/>
          <w:color w:val="000000"/>
          <w:sz w:val="22"/>
          <w:szCs w:val="22"/>
          <w:lang w:eastAsia="ru-RU"/>
        </w:rPr>
        <w:t xml:space="preserve"> </w:t>
      </w:r>
      <w:r w:rsidRPr="00184DE0">
        <w:rPr>
          <w:rFonts w:eastAsia="Calibri"/>
          <w:color w:val="000000"/>
          <w:sz w:val="22"/>
          <w:szCs w:val="22"/>
          <w:lang w:eastAsia="ru-RU"/>
        </w:rPr>
        <w:t xml:space="preserve">подтверждающих ее соответствие установленным </w:t>
      </w:r>
      <w:r w:rsidRPr="00184DE0">
        <w:rPr>
          <w:rFonts w:eastAsia="Calibri"/>
          <w:color w:val="0000FF"/>
          <w:sz w:val="22"/>
          <w:szCs w:val="22"/>
          <w:lang w:eastAsia="ru-RU"/>
        </w:rPr>
        <w:t xml:space="preserve">статьей 19 </w:t>
      </w:r>
      <w:r w:rsidRPr="00184DE0">
        <w:rPr>
          <w:rFonts w:eastAsia="Calibri"/>
          <w:color w:val="000000"/>
          <w:sz w:val="22"/>
          <w:szCs w:val="22"/>
          <w:lang w:eastAsia="ru-RU"/>
        </w:rPr>
        <w:t>Федерального закона от</w:t>
      </w:r>
      <w:r w:rsidR="00801BF7" w:rsidRPr="00184DE0">
        <w:rPr>
          <w:rFonts w:eastAsia="Calibri"/>
          <w:color w:val="000000"/>
          <w:sz w:val="22"/>
          <w:szCs w:val="22"/>
          <w:lang w:eastAsia="ru-RU"/>
        </w:rPr>
        <w:t> </w:t>
      </w:r>
      <w:r w:rsidRPr="00184DE0">
        <w:rPr>
          <w:rFonts w:eastAsia="Calibri"/>
          <w:color w:val="000000"/>
          <w:sz w:val="22"/>
          <w:szCs w:val="22"/>
          <w:lang w:eastAsia="ru-RU"/>
        </w:rPr>
        <w:t>28.12.2013 N</w:t>
      </w:r>
      <w:r w:rsidR="00C24C6F" w:rsidRPr="00184DE0">
        <w:rPr>
          <w:rFonts w:eastAsia="Calibri"/>
          <w:color w:val="000000"/>
          <w:sz w:val="22"/>
          <w:szCs w:val="22"/>
          <w:lang w:eastAsia="ru-RU"/>
        </w:rPr>
        <w:t> </w:t>
      </w:r>
      <w:r w:rsidRPr="00184DE0">
        <w:rPr>
          <w:rFonts w:eastAsia="Calibri"/>
          <w:color w:val="000000"/>
          <w:sz w:val="22"/>
          <w:szCs w:val="22"/>
          <w:lang w:eastAsia="ru-RU"/>
        </w:rPr>
        <w:t>426-ФЗ требованиям;</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lastRenderedPageBreak/>
        <w:t>перечень рабочих мест, на которых проводилась СОУТ, с указанием вредных и (или) опасных</w:t>
      </w:r>
      <w:r w:rsidR="00F66654">
        <w:rPr>
          <w:rFonts w:eastAsia="Calibri"/>
          <w:color w:val="000000"/>
          <w:sz w:val="22"/>
          <w:szCs w:val="22"/>
          <w:lang w:eastAsia="ru-RU"/>
        </w:rPr>
        <w:t xml:space="preserve"> </w:t>
      </w:r>
      <w:r w:rsidRPr="00184DE0">
        <w:rPr>
          <w:rFonts w:eastAsia="Calibri"/>
          <w:color w:val="000000"/>
          <w:sz w:val="22"/>
          <w:szCs w:val="22"/>
          <w:lang w:eastAsia="ru-RU"/>
        </w:rPr>
        <w:t>производственных факторов;</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карты 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протоколы проведения исследований (испытаний) и измерений вредных и (или) опасных</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производственных факторов;</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протокол, содержащий решение комиссии о невозможности проведения на рабочих местах</w:t>
      </w:r>
      <w:r w:rsidR="001854AE">
        <w:rPr>
          <w:rFonts w:eastAsia="Calibri"/>
          <w:color w:val="000000"/>
          <w:sz w:val="22"/>
          <w:szCs w:val="22"/>
          <w:lang w:eastAsia="ru-RU"/>
        </w:rPr>
        <w:t xml:space="preserve"> </w:t>
      </w:r>
      <w:r w:rsidRPr="00184DE0">
        <w:rPr>
          <w:rFonts w:eastAsia="Calibri"/>
          <w:color w:val="000000"/>
          <w:sz w:val="22"/>
          <w:szCs w:val="22"/>
          <w:lang w:eastAsia="ru-RU"/>
        </w:rPr>
        <w:t>исследований (испытаний) и измерений в связи с создание</w:t>
      </w:r>
      <w:r w:rsidR="00C34CCC">
        <w:rPr>
          <w:rFonts w:eastAsia="Calibri"/>
          <w:color w:val="000000"/>
          <w:sz w:val="22"/>
          <w:szCs w:val="22"/>
          <w:lang w:eastAsia="ru-RU"/>
        </w:rPr>
        <w:t>м угрозы для жизни работников и </w:t>
      </w:r>
      <w:r w:rsidRPr="00184DE0">
        <w:rPr>
          <w:rFonts w:eastAsia="Calibri"/>
          <w:color w:val="000000"/>
          <w:sz w:val="22"/>
          <w:szCs w:val="22"/>
          <w:lang w:eastAsia="ru-RU"/>
        </w:rPr>
        <w:t>экспертов</w:t>
      </w:r>
      <w:r w:rsidR="001854AE">
        <w:rPr>
          <w:rFonts w:eastAsia="Calibri"/>
          <w:color w:val="000000"/>
          <w:sz w:val="22"/>
          <w:szCs w:val="22"/>
          <w:lang w:eastAsia="ru-RU"/>
        </w:rPr>
        <w:t xml:space="preserve"> </w:t>
      </w:r>
      <w:r w:rsidRPr="00184DE0">
        <w:rPr>
          <w:rFonts w:eastAsia="Calibri"/>
          <w:color w:val="000000"/>
          <w:sz w:val="22"/>
          <w:szCs w:val="22"/>
          <w:lang w:eastAsia="ru-RU"/>
        </w:rPr>
        <w:t>(при наличии такого решения);</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сводную ведомость результатов проведения 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перечень мероприятий по улучшению условий труда работников, на рабочих местах которых</w:t>
      </w:r>
      <w:r w:rsidR="00F66654">
        <w:rPr>
          <w:rFonts w:eastAsia="Calibri"/>
          <w:color w:val="000000"/>
          <w:sz w:val="22"/>
          <w:szCs w:val="22"/>
          <w:lang w:eastAsia="ru-RU"/>
        </w:rPr>
        <w:t xml:space="preserve"> </w:t>
      </w:r>
      <w:r w:rsidRPr="00184DE0">
        <w:rPr>
          <w:rFonts w:eastAsia="Calibri"/>
          <w:color w:val="000000"/>
          <w:sz w:val="22"/>
          <w:szCs w:val="22"/>
          <w:lang w:eastAsia="ru-RU"/>
        </w:rPr>
        <w:t>проводилась 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заключения эксперта организации, проводящей 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2.1.10. подготовка сведений о результатах проведения СОУТ, предусмотренных </w:t>
      </w:r>
      <w:r w:rsidRPr="00184DE0">
        <w:rPr>
          <w:rFonts w:eastAsia="Calibri"/>
          <w:color w:val="0000FF"/>
          <w:sz w:val="22"/>
          <w:szCs w:val="22"/>
          <w:lang w:eastAsia="ru-RU"/>
        </w:rPr>
        <w:t xml:space="preserve">частью 2 статьи18 </w:t>
      </w:r>
      <w:r w:rsidRPr="00184DE0">
        <w:rPr>
          <w:rFonts w:eastAsia="Calibri"/>
          <w:color w:val="000000"/>
          <w:sz w:val="22"/>
          <w:szCs w:val="22"/>
          <w:lang w:eastAsia="ru-RU"/>
        </w:rPr>
        <w:t>Федерального закона от 28.12.2013 N 426-ФЗ, и передача их во ФГИС 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2.2. Требования к методам исследований (испытаний) и методикам измерений при</w:t>
      </w:r>
      <w:r w:rsidR="00801BF7" w:rsidRPr="00184DE0">
        <w:rPr>
          <w:rFonts w:eastAsia="Calibri"/>
          <w:color w:val="000000"/>
          <w:sz w:val="22"/>
          <w:szCs w:val="22"/>
          <w:lang w:eastAsia="ru-RU"/>
        </w:rPr>
        <w:t> </w:t>
      </w:r>
      <w:r w:rsidRPr="00184DE0">
        <w:rPr>
          <w:rFonts w:eastAsia="Calibri"/>
          <w:color w:val="000000"/>
          <w:sz w:val="22"/>
          <w:szCs w:val="22"/>
          <w:lang w:eastAsia="ru-RU"/>
        </w:rPr>
        <w:t>проведении</w:t>
      </w:r>
      <w:r w:rsidR="001854AE">
        <w:rPr>
          <w:rFonts w:eastAsia="Calibri"/>
          <w:color w:val="000000"/>
          <w:sz w:val="22"/>
          <w:szCs w:val="22"/>
          <w:lang w:eastAsia="ru-RU"/>
        </w:rPr>
        <w:t xml:space="preserve"> </w:t>
      </w:r>
      <w:r w:rsidRPr="00184DE0">
        <w:rPr>
          <w:rFonts w:eastAsia="Calibri"/>
          <w:color w:val="000000"/>
          <w:sz w:val="22"/>
          <w:szCs w:val="22"/>
          <w:lang w:eastAsia="ru-RU"/>
        </w:rPr>
        <w:t>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2.2.1. при проведении исследований (испытаний) и измерений вредных и (или) опасных</w:t>
      </w:r>
      <w:r w:rsidR="00583598">
        <w:rPr>
          <w:rFonts w:eastAsia="Calibri"/>
          <w:color w:val="000000"/>
          <w:sz w:val="22"/>
          <w:szCs w:val="22"/>
          <w:lang w:eastAsia="ru-RU"/>
        </w:rPr>
        <w:t xml:space="preserve"> </w:t>
      </w:r>
      <w:r w:rsidRPr="00184DE0">
        <w:rPr>
          <w:rFonts w:eastAsia="Calibri"/>
          <w:color w:val="000000"/>
          <w:sz w:val="22"/>
          <w:szCs w:val="22"/>
          <w:lang w:eastAsia="ru-RU"/>
        </w:rPr>
        <w:t>производственных факторов должны применяться утвержденные и аттестованные в</w:t>
      </w:r>
      <w:r w:rsidR="00801BF7" w:rsidRPr="00184DE0">
        <w:rPr>
          <w:rFonts w:eastAsia="Calibri"/>
          <w:color w:val="000000"/>
          <w:sz w:val="22"/>
          <w:szCs w:val="22"/>
          <w:lang w:eastAsia="ru-RU"/>
        </w:rPr>
        <w:t> </w:t>
      </w:r>
      <w:r w:rsidRPr="00184DE0">
        <w:rPr>
          <w:rFonts w:eastAsia="Calibri"/>
          <w:color w:val="000000"/>
          <w:sz w:val="22"/>
          <w:szCs w:val="22"/>
          <w:lang w:eastAsia="ru-RU"/>
        </w:rPr>
        <w:t>порядке,</w:t>
      </w:r>
      <w:r w:rsidR="00583598">
        <w:rPr>
          <w:rFonts w:eastAsia="Calibri"/>
          <w:color w:val="000000"/>
          <w:sz w:val="22"/>
          <w:szCs w:val="22"/>
          <w:lang w:eastAsia="ru-RU"/>
        </w:rPr>
        <w:t xml:space="preserve"> </w:t>
      </w:r>
      <w:r w:rsidRPr="00184DE0">
        <w:rPr>
          <w:rFonts w:eastAsia="Calibri"/>
          <w:color w:val="000000"/>
          <w:sz w:val="22"/>
          <w:szCs w:val="22"/>
          <w:lang w:eastAsia="ru-RU"/>
        </w:rPr>
        <w:t>установленном законодательством Российской Федерации об обеспечении единства измерений,</w:t>
      </w:r>
      <w:r w:rsidR="00583598">
        <w:rPr>
          <w:rFonts w:eastAsia="Calibri"/>
          <w:color w:val="000000"/>
          <w:sz w:val="22"/>
          <w:szCs w:val="22"/>
          <w:lang w:eastAsia="ru-RU"/>
        </w:rPr>
        <w:t xml:space="preserve"> </w:t>
      </w:r>
      <w:r w:rsidRPr="00184DE0">
        <w:rPr>
          <w:rFonts w:eastAsia="Calibri"/>
          <w:color w:val="000000"/>
          <w:sz w:val="22"/>
          <w:szCs w:val="22"/>
          <w:lang w:eastAsia="ru-RU"/>
        </w:rPr>
        <w:t xml:space="preserve">методы исследований (испытаний) </w:t>
      </w:r>
      <w:r w:rsidR="00801BF7" w:rsidRPr="00184DE0">
        <w:rPr>
          <w:rFonts w:eastAsia="Calibri"/>
          <w:color w:val="000000"/>
          <w:sz w:val="22"/>
          <w:szCs w:val="22"/>
          <w:lang w:eastAsia="ru-RU"/>
        </w:rPr>
        <w:t>и методики (методы) измерений и </w:t>
      </w:r>
      <w:r w:rsidRPr="00184DE0">
        <w:rPr>
          <w:rFonts w:eastAsia="Calibri"/>
          <w:color w:val="000000"/>
          <w:sz w:val="22"/>
          <w:szCs w:val="22"/>
          <w:lang w:eastAsia="ru-RU"/>
        </w:rPr>
        <w:t>соответствующие им средства</w:t>
      </w:r>
      <w:r w:rsidR="00583598">
        <w:rPr>
          <w:rFonts w:eastAsia="Calibri"/>
          <w:color w:val="000000"/>
          <w:sz w:val="22"/>
          <w:szCs w:val="22"/>
          <w:lang w:eastAsia="ru-RU"/>
        </w:rPr>
        <w:t xml:space="preserve"> </w:t>
      </w:r>
      <w:r w:rsidRPr="00184DE0">
        <w:rPr>
          <w:rFonts w:eastAsia="Calibri"/>
          <w:color w:val="000000"/>
          <w:sz w:val="22"/>
          <w:szCs w:val="22"/>
          <w:lang w:eastAsia="ru-RU"/>
        </w:rPr>
        <w:t>измерений;</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2.2.2. испытательная лаборатория (центр) должна быть укомплектована измерительным</w:t>
      </w:r>
      <w:r w:rsidR="001854AE">
        <w:rPr>
          <w:rFonts w:eastAsia="Calibri"/>
          <w:color w:val="000000"/>
          <w:sz w:val="22"/>
          <w:szCs w:val="22"/>
          <w:lang w:eastAsia="ru-RU"/>
        </w:rPr>
        <w:t xml:space="preserve"> </w:t>
      </w:r>
      <w:r w:rsidRPr="00184DE0">
        <w:rPr>
          <w:rFonts w:eastAsia="Calibri"/>
          <w:color w:val="000000"/>
          <w:sz w:val="22"/>
          <w:szCs w:val="22"/>
          <w:lang w:eastAsia="ru-RU"/>
        </w:rPr>
        <w:t>оборудованием и приборами, прошедшими поверку и внесенными в Федеральный информационный</w:t>
      </w:r>
      <w:r w:rsidR="00583598">
        <w:rPr>
          <w:rFonts w:eastAsia="Calibri"/>
          <w:color w:val="000000"/>
          <w:sz w:val="22"/>
          <w:szCs w:val="22"/>
          <w:lang w:eastAsia="ru-RU"/>
        </w:rPr>
        <w:t xml:space="preserve"> </w:t>
      </w:r>
      <w:r w:rsidRPr="00184DE0">
        <w:rPr>
          <w:rFonts w:eastAsia="Calibri"/>
          <w:color w:val="000000"/>
          <w:sz w:val="22"/>
          <w:szCs w:val="22"/>
          <w:lang w:eastAsia="ru-RU"/>
        </w:rPr>
        <w:t>фонд по обеспечению единства измерений, для оценки вредных и (или) опасных факторов</w:t>
      </w:r>
      <w:r w:rsidR="001854AE">
        <w:rPr>
          <w:rFonts w:eastAsia="Calibri"/>
          <w:color w:val="000000"/>
          <w:sz w:val="22"/>
          <w:szCs w:val="22"/>
          <w:lang w:eastAsia="ru-RU"/>
        </w:rPr>
        <w:t xml:space="preserve"> </w:t>
      </w:r>
      <w:r w:rsidRPr="00184DE0">
        <w:rPr>
          <w:rFonts w:eastAsia="Calibri"/>
          <w:color w:val="000000"/>
          <w:sz w:val="22"/>
          <w:szCs w:val="22"/>
          <w:lang w:eastAsia="ru-RU"/>
        </w:rPr>
        <w:t xml:space="preserve">производственной среды и трудового процесса, предусмотренных </w:t>
      </w:r>
      <w:r w:rsidRPr="00184DE0">
        <w:rPr>
          <w:rFonts w:eastAsia="Calibri"/>
          <w:color w:val="0000FF"/>
          <w:sz w:val="22"/>
          <w:szCs w:val="22"/>
          <w:lang w:eastAsia="ru-RU"/>
        </w:rPr>
        <w:t xml:space="preserve">пунктами 1 </w:t>
      </w:r>
      <w:r w:rsidRPr="00184DE0">
        <w:rPr>
          <w:rFonts w:eastAsia="Calibri"/>
          <w:color w:val="000000"/>
          <w:sz w:val="22"/>
          <w:szCs w:val="22"/>
          <w:lang w:eastAsia="ru-RU"/>
        </w:rPr>
        <w:t xml:space="preserve">- </w:t>
      </w:r>
      <w:r w:rsidRPr="00184DE0">
        <w:rPr>
          <w:rFonts w:eastAsia="Calibri"/>
          <w:color w:val="0000FF"/>
          <w:sz w:val="22"/>
          <w:szCs w:val="22"/>
          <w:lang w:eastAsia="ru-RU"/>
        </w:rPr>
        <w:t xml:space="preserve">11 </w:t>
      </w:r>
      <w:r w:rsidRPr="00184DE0">
        <w:rPr>
          <w:rFonts w:eastAsia="Calibri"/>
          <w:color w:val="000000"/>
          <w:sz w:val="22"/>
          <w:szCs w:val="22"/>
          <w:lang w:eastAsia="ru-RU"/>
        </w:rPr>
        <w:t xml:space="preserve">и </w:t>
      </w:r>
      <w:r w:rsidRPr="00184DE0">
        <w:rPr>
          <w:rFonts w:eastAsia="Calibri"/>
          <w:color w:val="0000FF"/>
          <w:sz w:val="22"/>
          <w:szCs w:val="22"/>
          <w:lang w:eastAsia="ru-RU"/>
        </w:rPr>
        <w:t xml:space="preserve">15 </w:t>
      </w:r>
      <w:r w:rsidRPr="00184DE0">
        <w:rPr>
          <w:rFonts w:eastAsia="Calibri"/>
          <w:color w:val="000000"/>
          <w:sz w:val="22"/>
          <w:szCs w:val="22"/>
          <w:lang w:eastAsia="ru-RU"/>
        </w:rPr>
        <w:t xml:space="preserve">- </w:t>
      </w:r>
      <w:r w:rsidRPr="00184DE0">
        <w:rPr>
          <w:rFonts w:eastAsia="Calibri"/>
          <w:color w:val="0000FF"/>
          <w:sz w:val="22"/>
          <w:szCs w:val="22"/>
          <w:lang w:eastAsia="ru-RU"/>
        </w:rPr>
        <w:t xml:space="preserve">23 части 3статьи 13 </w:t>
      </w:r>
      <w:r w:rsidRPr="00184DE0">
        <w:rPr>
          <w:rFonts w:eastAsia="Calibri"/>
          <w:color w:val="000000"/>
          <w:sz w:val="22"/>
          <w:szCs w:val="22"/>
          <w:lang w:eastAsia="ru-RU"/>
        </w:rPr>
        <w:t>Федерального закона от 28.12.2013 N 426-ФЗ.</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2.3. Требования к организации, оказывающей услуги по проведению СОУТ:</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2.3.1. указание в уставных документах организации в качестве основного вида деятельности или</w:t>
      </w:r>
      <w:r w:rsidR="00F66654">
        <w:rPr>
          <w:rFonts w:eastAsia="Calibri"/>
          <w:color w:val="000000"/>
          <w:sz w:val="22"/>
          <w:szCs w:val="22"/>
          <w:lang w:eastAsia="ru-RU"/>
        </w:rPr>
        <w:t xml:space="preserve"> </w:t>
      </w:r>
      <w:r w:rsidRPr="00184DE0">
        <w:rPr>
          <w:rFonts w:eastAsia="Calibri"/>
          <w:color w:val="000000"/>
          <w:sz w:val="22"/>
          <w:szCs w:val="22"/>
          <w:lang w:eastAsia="ru-RU"/>
        </w:rPr>
        <w:t>одного из видов ее деятельности проведения специальной оценки условий труда;</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2.3.2. наличие в организации не менее пяти экспертов, работающих по трудовому договору и</w:t>
      </w:r>
      <w:r w:rsidR="00F66654">
        <w:rPr>
          <w:rFonts w:eastAsia="Calibri"/>
          <w:color w:val="000000"/>
          <w:sz w:val="22"/>
          <w:szCs w:val="22"/>
          <w:lang w:eastAsia="ru-RU"/>
        </w:rPr>
        <w:t xml:space="preserve"> </w:t>
      </w:r>
      <w:r w:rsidRPr="00184DE0">
        <w:rPr>
          <w:rFonts w:eastAsia="Calibri"/>
          <w:color w:val="000000"/>
          <w:sz w:val="22"/>
          <w:szCs w:val="22"/>
          <w:lang w:eastAsia="ru-RU"/>
        </w:rPr>
        <w:t>имеющих сертификат эксперта на право выполнения работ по специальной оценке условий труда, в</w:t>
      </w:r>
      <w:r w:rsidR="00F66654">
        <w:rPr>
          <w:rFonts w:eastAsia="Calibri"/>
          <w:color w:val="000000"/>
          <w:sz w:val="22"/>
          <w:szCs w:val="22"/>
          <w:lang w:eastAsia="ru-RU"/>
        </w:rPr>
        <w:t xml:space="preserve"> </w:t>
      </w:r>
      <w:r w:rsidRPr="00184DE0">
        <w:rPr>
          <w:rFonts w:eastAsia="Calibri"/>
          <w:color w:val="000000"/>
          <w:sz w:val="22"/>
          <w:szCs w:val="22"/>
          <w:lang w:eastAsia="ru-RU"/>
        </w:rPr>
        <w:t>том числе не менее одного эксперта, имеющего высшее образование по</w:t>
      </w:r>
      <w:r w:rsidR="00801BF7" w:rsidRPr="00184DE0">
        <w:rPr>
          <w:rFonts w:eastAsia="Calibri"/>
          <w:color w:val="000000"/>
          <w:sz w:val="22"/>
          <w:szCs w:val="22"/>
          <w:lang w:eastAsia="ru-RU"/>
        </w:rPr>
        <w:t> </w:t>
      </w:r>
      <w:r w:rsidRPr="00184DE0">
        <w:rPr>
          <w:rFonts w:eastAsia="Calibri"/>
          <w:color w:val="000000"/>
          <w:sz w:val="22"/>
          <w:szCs w:val="22"/>
          <w:lang w:eastAsia="ru-RU"/>
        </w:rPr>
        <w:t>одной из специальностей -общая гигиена, гигиена труда, санитарно-гигиенические лабораторные исследования;</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2.3.3. наличие в качестве структурного подразделения испытательной лаборатории (центра),которая аккредитована национальным органом п</w:t>
      </w:r>
      <w:r w:rsidR="007737B7" w:rsidRPr="00184DE0">
        <w:rPr>
          <w:rFonts w:eastAsia="Calibri"/>
          <w:color w:val="000000"/>
          <w:sz w:val="22"/>
          <w:szCs w:val="22"/>
          <w:lang w:eastAsia="ru-RU"/>
        </w:rPr>
        <w:t>о аккредитации в соответствии с </w:t>
      </w:r>
      <w:r w:rsidRPr="00184DE0">
        <w:rPr>
          <w:rFonts w:eastAsia="Calibri"/>
          <w:color w:val="000000"/>
          <w:sz w:val="22"/>
          <w:szCs w:val="22"/>
          <w:lang w:eastAsia="ru-RU"/>
        </w:rPr>
        <w:t>законодательством</w:t>
      </w:r>
      <w:r w:rsidR="001854AE">
        <w:rPr>
          <w:rFonts w:eastAsia="Calibri"/>
          <w:color w:val="000000"/>
          <w:sz w:val="22"/>
          <w:szCs w:val="22"/>
          <w:lang w:eastAsia="ru-RU"/>
        </w:rPr>
        <w:t xml:space="preserve"> </w:t>
      </w:r>
      <w:r w:rsidRPr="00184DE0">
        <w:rPr>
          <w:rFonts w:eastAsia="Calibri"/>
          <w:color w:val="000000"/>
          <w:sz w:val="22"/>
          <w:szCs w:val="22"/>
          <w:lang w:eastAsia="ru-RU"/>
        </w:rPr>
        <w:t>Российской Федерации об аккредитации в национальной системе аккредитации и областью</w:t>
      </w:r>
      <w:r w:rsidR="00F66654">
        <w:rPr>
          <w:rFonts w:eastAsia="Calibri"/>
          <w:color w:val="000000"/>
          <w:sz w:val="22"/>
          <w:szCs w:val="22"/>
          <w:lang w:eastAsia="ru-RU"/>
        </w:rPr>
        <w:t xml:space="preserve"> </w:t>
      </w:r>
      <w:r w:rsidRPr="00184DE0">
        <w:rPr>
          <w:rFonts w:eastAsia="Calibri"/>
          <w:color w:val="000000"/>
          <w:sz w:val="22"/>
          <w:szCs w:val="22"/>
          <w:lang w:eastAsia="ru-RU"/>
        </w:rPr>
        <w:t>аккредитации которой является проведение исследований (испытаний) и измерений вредных и (или)</w:t>
      </w:r>
      <w:r w:rsidR="001854AE">
        <w:rPr>
          <w:rFonts w:eastAsia="Calibri"/>
          <w:color w:val="000000"/>
          <w:sz w:val="22"/>
          <w:szCs w:val="22"/>
          <w:lang w:eastAsia="ru-RU"/>
        </w:rPr>
        <w:t xml:space="preserve"> </w:t>
      </w:r>
      <w:r w:rsidRPr="00184DE0">
        <w:rPr>
          <w:rFonts w:eastAsia="Calibri"/>
          <w:color w:val="000000"/>
          <w:sz w:val="22"/>
          <w:szCs w:val="22"/>
          <w:lang w:eastAsia="ru-RU"/>
        </w:rPr>
        <w:t>опасных факторов производственной среды и</w:t>
      </w:r>
      <w:r w:rsidR="007737B7" w:rsidRPr="00184DE0">
        <w:rPr>
          <w:rFonts w:eastAsia="Calibri"/>
          <w:color w:val="000000"/>
          <w:sz w:val="22"/>
          <w:szCs w:val="22"/>
          <w:lang w:eastAsia="ru-RU"/>
        </w:rPr>
        <w:t> </w:t>
      </w:r>
      <w:r w:rsidRPr="00184DE0">
        <w:rPr>
          <w:rFonts w:eastAsia="Calibri"/>
          <w:color w:val="000000"/>
          <w:sz w:val="22"/>
          <w:szCs w:val="22"/>
          <w:lang w:eastAsia="ru-RU"/>
        </w:rPr>
        <w:t xml:space="preserve">трудового процесса, предусмотренных </w:t>
      </w:r>
      <w:r w:rsidRPr="00184DE0">
        <w:rPr>
          <w:rFonts w:eastAsia="Calibri"/>
          <w:color w:val="0000FF"/>
          <w:sz w:val="22"/>
          <w:szCs w:val="22"/>
          <w:lang w:eastAsia="ru-RU"/>
        </w:rPr>
        <w:t xml:space="preserve">пунктами 1 </w:t>
      </w:r>
      <w:r w:rsidRPr="00184DE0">
        <w:rPr>
          <w:rFonts w:eastAsia="Calibri"/>
          <w:color w:val="000000"/>
          <w:sz w:val="22"/>
          <w:szCs w:val="22"/>
          <w:lang w:eastAsia="ru-RU"/>
        </w:rPr>
        <w:t xml:space="preserve">- </w:t>
      </w:r>
      <w:r w:rsidRPr="00184DE0">
        <w:rPr>
          <w:rFonts w:eastAsia="Calibri"/>
          <w:color w:val="0000FF"/>
          <w:sz w:val="22"/>
          <w:szCs w:val="22"/>
          <w:lang w:eastAsia="ru-RU"/>
        </w:rPr>
        <w:t xml:space="preserve">11 </w:t>
      </w:r>
      <w:r w:rsidRPr="00184DE0">
        <w:rPr>
          <w:rFonts w:eastAsia="Calibri"/>
          <w:color w:val="000000"/>
          <w:sz w:val="22"/>
          <w:szCs w:val="22"/>
          <w:lang w:eastAsia="ru-RU"/>
        </w:rPr>
        <w:t>и</w:t>
      </w:r>
      <w:r w:rsidRPr="00184DE0">
        <w:rPr>
          <w:rFonts w:eastAsia="Calibri"/>
          <w:color w:val="0000FF"/>
          <w:sz w:val="22"/>
          <w:szCs w:val="22"/>
          <w:lang w:eastAsia="ru-RU"/>
        </w:rPr>
        <w:t xml:space="preserve">15 </w:t>
      </w:r>
      <w:r w:rsidRPr="00184DE0">
        <w:rPr>
          <w:rFonts w:eastAsia="Calibri"/>
          <w:color w:val="000000"/>
          <w:sz w:val="22"/>
          <w:szCs w:val="22"/>
          <w:lang w:eastAsia="ru-RU"/>
        </w:rPr>
        <w:t xml:space="preserve">- </w:t>
      </w:r>
      <w:r w:rsidRPr="00184DE0">
        <w:rPr>
          <w:rFonts w:eastAsia="Calibri"/>
          <w:color w:val="0000FF"/>
          <w:sz w:val="22"/>
          <w:szCs w:val="22"/>
          <w:lang w:eastAsia="ru-RU"/>
        </w:rPr>
        <w:t xml:space="preserve">23 части 3 статьи 13 </w:t>
      </w:r>
      <w:r w:rsidRPr="00184DE0">
        <w:rPr>
          <w:rFonts w:eastAsia="Calibri"/>
          <w:color w:val="000000"/>
          <w:sz w:val="22"/>
          <w:szCs w:val="22"/>
          <w:lang w:eastAsia="ru-RU"/>
        </w:rPr>
        <w:t>Феде</w:t>
      </w:r>
      <w:r w:rsidR="00C34CCC">
        <w:rPr>
          <w:rFonts w:eastAsia="Calibri"/>
          <w:color w:val="000000"/>
          <w:sz w:val="22"/>
          <w:szCs w:val="22"/>
          <w:lang w:eastAsia="ru-RU"/>
        </w:rPr>
        <w:t>рального закона от 28.12.2013 N </w:t>
      </w:r>
      <w:r w:rsidRPr="00184DE0">
        <w:rPr>
          <w:rFonts w:eastAsia="Calibri"/>
          <w:color w:val="000000"/>
          <w:sz w:val="22"/>
          <w:szCs w:val="22"/>
          <w:lang w:eastAsia="ru-RU"/>
        </w:rPr>
        <w:t>426-ФЗ;</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2.3.4. наличие регистрации в реестре организаций, проводящих СОУТ, согласно </w:t>
      </w:r>
      <w:r w:rsidRPr="00184DE0">
        <w:rPr>
          <w:rFonts w:eastAsia="Calibri"/>
          <w:color w:val="0000FF"/>
          <w:sz w:val="22"/>
          <w:szCs w:val="22"/>
          <w:lang w:eastAsia="ru-RU"/>
        </w:rPr>
        <w:t>части 3 статьи 19</w:t>
      </w:r>
      <w:r w:rsidR="00583598">
        <w:rPr>
          <w:rFonts w:eastAsia="Calibri"/>
          <w:color w:val="0000FF"/>
          <w:sz w:val="22"/>
          <w:szCs w:val="22"/>
          <w:lang w:eastAsia="ru-RU"/>
        </w:rPr>
        <w:t xml:space="preserve"> </w:t>
      </w:r>
      <w:r w:rsidRPr="00184DE0">
        <w:rPr>
          <w:rFonts w:eastAsia="Calibri"/>
          <w:color w:val="000000"/>
          <w:sz w:val="22"/>
          <w:szCs w:val="22"/>
          <w:lang w:eastAsia="ru-RU"/>
        </w:rPr>
        <w:t>Федерального закона от 28.12.2013 N 426-ФЗ;</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2.4. Привлечение соисполнителей допускается в соответствии с </w:t>
      </w:r>
      <w:r w:rsidRPr="00184DE0">
        <w:rPr>
          <w:rFonts w:eastAsia="Calibri"/>
          <w:color w:val="0000FF"/>
          <w:sz w:val="22"/>
          <w:szCs w:val="22"/>
          <w:lang w:eastAsia="ru-RU"/>
        </w:rPr>
        <w:t xml:space="preserve">частью 2 статьи 19 </w:t>
      </w:r>
      <w:r w:rsidRPr="00184DE0">
        <w:rPr>
          <w:rFonts w:eastAsia="Calibri"/>
          <w:color w:val="000000"/>
          <w:sz w:val="22"/>
          <w:szCs w:val="22"/>
          <w:lang w:eastAsia="ru-RU"/>
        </w:rPr>
        <w:t>Федерального</w:t>
      </w:r>
      <w:r w:rsidR="00583598">
        <w:rPr>
          <w:rFonts w:eastAsia="Calibri"/>
          <w:color w:val="000000"/>
          <w:sz w:val="22"/>
          <w:szCs w:val="22"/>
          <w:lang w:eastAsia="ru-RU"/>
        </w:rPr>
        <w:t xml:space="preserve"> </w:t>
      </w:r>
      <w:r w:rsidRPr="00184DE0">
        <w:rPr>
          <w:rFonts w:eastAsia="Calibri"/>
          <w:color w:val="000000"/>
          <w:sz w:val="22"/>
          <w:szCs w:val="22"/>
          <w:lang w:eastAsia="ru-RU"/>
        </w:rPr>
        <w:t>закона от 28.12.2013 N 426-ФЗ.</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2.5. Требования к качественным характеристикам оказываемых Услуг:</w:t>
      </w:r>
      <w:r w:rsidR="00583598">
        <w:rPr>
          <w:rFonts w:eastAsia="Calibri"/>
          <w:color w:val="000000"/>
          <w:sz w:val="22"/>
          <w:szCs w:val="22"/>
          <w:lang w:eastAsia="ru-RU"/>
        </w:rPr>
        <w:t xml:space="preserve"> </w:t>
      </w:r>
      <w:r w:rsidRPr="00184DE0">
        <w:rPr>
          <w:rFonts w:eastAsia="Calibri"/>
          <w:color w:val="000000"/>
          <w:sz w:val="22"/>
          <w:szCs w:val="22"/>
          <w:lang w:eastAsia="ru-RU"/>
        </w:rPr>
        <w:t xml:space="preserve">проведение СОУТ осуществляется в соответствии с требованиями Федерального </w:t>
      </w:r>
      <w:r w:rsidRPr="00184DE0">
        <w:rPr>
          <w:rFonts w:eastAsia="Calibri"/>
          <w:color w:val="0000FF"/>
          <w:sz w:val="22"/>
          <w:szCs w:val="22"/>
          <w:lang w:eastAsia="ru-RU"/>
        </w:rPr>
        <w:t xml:space="preserve">закона </w:t>
      </w:r>
      <w:r w:rsidRPr="00184DE0">
        <w:rPr>
          <w:rFonts w:eastAsia="Calibri"/>
          <w:color w:val="000000"/>
          <w:sz w:val="22"/>
          <w:szCs w:val="22"/>
          <w:lang w:eastAsia="ru-RU"/>
        </w:rPr>
        <w:t>от</w:t>
      </w:r>
      <w:r w:rsidR="00C24C6F" w:rsidRPr="00184DE0">
        <w:rPr>
          <w:rFonts w:eastAsia="Calibri"/>
          <w:color w:val="000000"/>
          <w:sz w:val="22"/>
          <w:szCs w:val="22"/>
          <w:lang w:eastAsia="ru-RU"/>
        </w:rPr>
        <w:t xml:space="preserve"> 28.12.2013   N </w:t>
      </w:r>
      <w:r w:rsidRPr="00184DE0">
        <w:rPr>
          <w:rFonts w:eastAsia="Calibri"/>
          <w:color w:val="000000"/>
          <w:sz w:val="22"/>
          <w:szCs w:val="22"/>
          <w:lang w:eastAsia="ru-RU"/>
        </w:rPr>
        <w:t xml:space="preserve">426-ФЗ, </w:t>
      </w:r>
      <w:r w:rsidRPr="00184DE0">
        <w:rPr>
          <w:rFonts w:eastAsia="Calibri"/>
          <w:color w:val="0000FF"/>
          <w:sz w:val="22"/>
          <w:szCs w:val="22"/>
          <w:lang w:eastAsia="ru-RU"/>
        </w:rPr>
        <w:t xml:space="preserve">Приказа </w:t>
      </w:r>
      <w:r w:rsidR="00C24C6F" w:rsidRPr="00184DE0">
        <w:rPr>
          <w:rFonts w:eastAsia="Calibri"/>
          <w:color w:val="000000"/>
          <w:sz w:val="22"/>
          <w:szCs w:val="22"/>
          <w:lang w:eastAsia="ru-RU"/>
        </w:rPr>
        <w:t>Минтруда России от 24.01.2014 N </w:t>
      </w:r>
      <w:r w:rsidRPr="00184DE0">
        <w:rPr>
          <w:rFonts w:eastAsia="Calibri"/>
          <w:color w:val="000000"/>
          <w:sz w:val="22"/>
          <w:szCs w:val="22"/>
          <w:lang w:eastAsia="ru-RU"/>
        </w:rPr>
        <w:t xml:space="preserve">33н </w:t>
      </w:r>
      <w:r w:rsidR="00583598">
        <w:rPr>
          <w:rFonts w:eastAsia="Calibri"/>
          <w:color w:val="000000"/>
          <w:sz w:val="22"/>
          <w:szCs w:val="22"/>
          <w:lang w:eastAsia="ru-RU"/>
        </w:rPr>
        <w:t xml:space="preserve"> </w:t>
      </w:r>
      <w:r w:rsidRPr="00184DE0">
        <w:rPr>
          <w:rFonts w:eastAsia="Calibri"/>
          <w:color w:val="000000"/>
          <w:sz w:val="22"/>
          <w:szCs w:val="22"/>
          <w:lang w:eastAsia="ru-RU"/>
        </w:rPr>
        <w:t>с учетом специфики деятельности</w:t>
      </w:r>
      <w:r w:rsidR="00624DA1">
        <w:rPr>
          <w:rFonts w:eastAsia="Calibri"/>
          <w:color w:val="000000"/>
          <w:sz w:val="22"/>
          <w:szCs w:val="22"/>
          <w:lang w:eastAsia="ru-RU"/>
        </w:rPr>
        <w:t xml:space="preserve"> </w:t>
      </w:r>
      <w:r w:rsidRPr="00184DE0">
        <w:rPr>
          <w:rFonts w:eastAsia="Calibri"/>
          <w:color w:val="000000"/>
          <w:sz w:val="22"/>
          <w:szCs w:val="22"/>
          <w:lang w:eastAsia="ru-RU"/>
        </w:rPr>
        <w:t>Заказчика.</w:t>
      </w:r>
    </w:p>
    <w:p w:rsidR="004C4FCC" w:rsidRPr="00184DE0" w:rsidRDefault="002C4FA1" w:rsidP="00604E74">
      <w:pPr>
        <w:suppressAutoHyphens w:val="0"/>
        <w:autoSpaceDE w:val="0"/>
        <w:autoSpaceDN w:val="0"/>
        <w:adjustRightInd w:val="0"/>
        <w:jc w:val="both"/>
        <w:rPr>
          <w:rFonts w:eastAsia="Calibri"/>
          <w:color w:val="000000"/>
          <w:sz w:val="22"/>
          <w:szCs w:val="22"/>
          <w:lang w:eastAsia="ru-RU"/>
        </w:rPr>
      </w:pPr>
      <w:r>
        <w:rPr>
          <w:rFonts w:eastAsia="Calibri"/>
          <w:color w:val="000000"/>
          <w:sz w:val="22"/>
          <w:szCs w:val="22"/>
          <w:lang w:eastAsia="ru-RU"/>
        </w:rPr>
        <w:t xml:space="preserve">3. </w:t>
      </w:r>
      <w:r w:rsidRPr="007041CE">
        <w:rPr>
          <w:rFonts w:eastAsia="Calibri"/>
          <w:color w:val="000000"/>
          <w:sz w:val="22"/>
          <w:szCs w:val="22"/>
          <w:lang w:eastAsia="ru-RU"/>
        </w:rPr>
        <w:t xml:space="preserve">Место оказания Услуг: </w:t>
      </w:r>
      <w:r w:rsidR="00604E74" w:rsidRPr="007041CE">
        <w:rPr>
          <w:rFonts w:eastAsia="Calibri"/>
          <w:color w:val="000000"/>
          <w:sz w:val="22"/>
          <w:szCs w:val="22"/>
          <w:lang w:eastAsia="ru-RU"/>
        </w:rPr>
        <w:t>Чувашская Республика, г.</w:t>
      </w:r>
      <w:r w:rsidRPr="007041CE">
        <w:rPr>
          <w:rFonts w:eastAsia="Calibri"/>
          <w:color w:val="000000"/>
          <w:sz w:val="22"/>
          <w:szCs w:val="22"/>
          <w:lang w:eastAsia="ru-RU"/>
        </w:rPr>
        <w:t xml:space="preserve"> </w:t>
      </w:r>
      <w:r w:rsidR="00604E74" w:rsidRPr="007041CE">
        <w:rPr>
          <w:rFonts w:eastAsia="Calibri"/>
          <w:color w:val="000000"/>
          <w:sz w:val="22"/>
          <w:szCs w:val="22"/>
          <w:lang w:eastAsia="ru-RU"/>
        </w:rPr>
        <w:t>Цивильск, ул. Северная, д.1А</w:t>
      </w:r>
      <w:r w:rsidR="004C4FCC" w:rsidRPr="007041CE">
        <w:rPr>
          <w:rFonts w:eastAsia="Calibri"/>
          <w:color w:val="000000"/>
          <w:sz w:val="22"/>
          <w:szCs w:val="22"/>
          <w:lang w:eastAsia="ru-RU"/>
        </w:rPr>
        <w:t>.</w:t>
      </w:r>
    </w:p>
    <w:p w:rsidR="004C4FCC" w:rsidRPr="00184DE0" w:rsidRDefault="004C4FCC" w:rsidP="00604E74">
      <w:pPr>
        <w:suppressAutoHyphens w:val="0"/>
        <w:autoSpaceDE w:val="0"/>
        <w:autoSpaceDN w:val="0"/>
        <w:adjustRightInd w:val="0"/>
        <w:jc w:val="both"/>
        <w:rPr>
          <w:rFonts w:eastAsia="Calibri"/>
          <w:color w:val="000000"/>
          <w:sz w:val="22"/>
          <w:szCs w:val="22"/>
          <w:lang w:eastAsia="ru-RU"/>
        </w:rPr>
      </w:pPr>
      <w:r w:rsidRPr="00184DE0">
        <w:rPr>
          <w:rFonts w:eastAsia="Calibri"/>
          <w:color w:val="000000"/>
          <w:sz w:val="22"/>
          <w:szCs w:val="22"/>
          <w:lang w:eastAsia="ru-RU"/>
        </w:rPr>
        <w:t xml:space="preserve">4. Сроки оказания Услуг: </w:t>
      </w:r>
      <w:r w:rsidR="00E87503">
        <w:rPr>
          <w:rFonts w:eastAsia="Calibri"/>
          <w:color w:val="000000"/>
          <w:sz w:val="22"/>
          <w:szCs w:val="22"/>
          <w:lang w:eastAsia="ru-RU"/>
        </w:rPr>
        <w:t xml:space="preserve">до </w:t>
      </w:r>
      <w:r w:rsidR="007041CE">
        <w:rPr>
          <w:rFonts w:eastAsia="Calibri"/>
          <w:color w:val="000000"/>
          <w:sz w:val="22"/>
          <w:szCs w:val="22"/>
          <w:lang w:eastAsia="ru-RU"/>
        </w:rPr>
        <w:t>31</w:t>
      </w:r>
      <w:r w:rsidR="00E87503">
        <w:rPr>
          <w:rFonts w:eastAsia="Calibri"/>
          <w:color w:val="000000"/>
          <w:sz w:val="22"/>
          <w:szCs w:val="22"/>
          <w:lang w:eastAsia="ru-RU"/>
        </w:rPr>
        <w:t xml:space="preserve"> </w:t>
      </w:r>
      <w:r w:rsidR="007041CE">
        <w:rPr>
          <w:rFonts w:eastAsia="Calibri"/>
          <w:color w:val="000000"/>
          <w:sz w:val="22"/>
          <w:szCs w:val="22"/>
          <w:lang w:eastAsia="ru-RU"/>
        </w:rPr>
        <w:t>мая</w:t>
      </w:r>
      <w:r w:rsidR="00270542" w:rsidRPr="00184DE0">
        <w:rPr>
          <w:rFonts w:eastAsia="Calibri"/>
          <w:color w:val="000000"/>
          <w:sz w:val="22"/>
          <w:szCs w:val="22"/>
          <w:lang w:eastAsia="ru-RU"/>
        </w:rPr>
        <w:t xml:space="preserve"> 20</w:t>
      </w:r>
      <w:r w:rsidR="001A60FF" w:rsidRPr="00184DE0">
        <w:rPr>
          <w:rFonts w:eastAsia="Calibri"/>
          <w:color w:val="000000"/>
          <w:sz w:val="22"/>
          <w:szCs w:val="22"/>
          <w:lang w:eastAsia="ru-RU"/>
        </w:rPr>
        <w:t>2</w:t>
      </w:r>
      <w:r w:rsidR="00E05585">
        <w:rPr>
          <w:rFonts w:eastAsia="Calibri"/>
          <w:color w:val="000000"/>
          <w:sz w:val="22"/>
          <w:szCs w:val="22"/>
          <w:lang w:eastAsia="ru-RU"/>
        </w:rPr>
        <w:t>6</w:t>
      </w:r>
      <w:r w:rsidR="00270542" w:rsidRPr="00184DE0">
        <w:rPr>
          <w:rFonts w:eastAsia="Calibri"/>
          <w:color w:val="000000"/>
          <w:sz w:val="22"/>
          <w:szCs w:val="22"/>
          <w:lang w:eastAsia="ru-RU"/>
        </w:rPr>
        <w:t xml:space="preserve"> года</w:t>
      </w:r>
      <w:r w:rsidRPr="00184DE0">
        <w:rPr>
          <w:rFonts w:eastAsia="Calibri"/>
          <w:color w:val="000000"/>
          <w:sz w:val="22"/>
          <w:szCs w:val="22"/>
          <w:lang w:eastAsia="ru-RU"/>
        </w:rPr>
        <w:t>.</w:t>
      </w:r>
    </w:p>
    <w:p w:rsidR="00455C7F" w:rsidRDefault="002C4FA1" w:rsidP="00455C7F">
      <w:pPr>
        <w:suppressAutoHyphens w:val="0"/>
        <w:autoSpaceDE w:val="0"/>
        <w:autoSpaceDN w:val="0"/>
        <w:adjustRightInd w:val="0"/>
        <w:jc w:val="both"/>
        <w:rPr>
          <w:rFonts w:eastAsia="Calibri"/>
          <w:color w:val="000000"/>
          <w:sz w:val="22"/>
          <w:szCs w:val="22"/>
          <w:lang w:eastAsia="ru-RU"/>
        </w:rPr>
      </w:pPr>
      <w:r>
        <w:rPr>
          <w:rFonts w:eastAsia="Calibri"/>
          <w:color w:val="000000"/>
          <w:sz w:val="22"/>
          <w:szCs w:val="22"/>
          <w:lang w:eastAsia="ru-RU"/>
        </w:rPr>
        <w:t>5</w:t>
      </w:r>
      <w:r w:rsidR="004C4FCC" w:rsidRPr="00184DE0">
        <w:rPr>
          <w:rFonts w:eastAsia="Calibri"/>
          <w:color w:val="000000"/>
          <w:sz w:val="22"/>
          <w:szCs w:val="22"/>
          <w:lang w:eastAsia="ru-RU"/>
        </w:rPr>
        <w:t>.</w:t>
      </w:r>
      <w:r w:rsidR="007041CE">
        <w:rPr>
          <w:rFonts w:eastAsia="Calibri"/>
          <w:color w:val="000000"/>
          <w:sz w:val="22"/>
          <w:szCs w:val="22"/>
          <w:lang w:eastAsia="ru-RU"/>
        </w:rPr>
        <w:t xml:space="preserve"> </w:t>
      </w:r>
      <w:r w:rsidR="004C4FCC" w:rsidRPr="00184DE0">
        <w:rPr>
          <w:rFonts w:eastAsia="Calibri"/>
          <w:color w:val="000000"/>
          <w:sz w:val="22"/>
          <w:szCs w:val="22"/>
          <w:lang w:eastAsia="ru-RU"/>
        </w:rPr>
        <w:t xml:space="preserve">Место сдачи результатов оказанных Услуг: </w:t>
      </w:r>
      <w:r w:rsidR="00455C7F" w:rsidRPr="00184DE0">
        <w:rPr>
          <w:rFonts w:eastAsia="Calibri"/>
          <w:color w:val="000000"/>
          <w:sz w:val="22"/>
          <w:szCs w:val="22"/>
          <w:lang w:eastAsia="ru-RU"/>
        </w:rPr>
        <w:t xml:space="preserve">Чувашская Республика, г. Цивильск, </w:t>
      </w:r>
      <w:r w:rsidR="00455C7F" w:rsidRPr="00184DE0">
        <w:rPr>
          <w:rFonts w:eastAsia="Calibri"/>
          <w:color w:val="000000"/>
          <w:sz w:val="22"/>
          <w:szCs w:val="22"/>
          <w:lang w:eastAsia="ru-RU"/>
        </w:rPr>
        <w:br/>
        <w:t>ул. Северная, д. 1А.</w:t>
      </w:r>
    </w:p>
    <w:p w:rsidR="004C4FCC" w:rsidRDefault="00583598">
      <w:pPr>
        <w:suppressAutoHyphens w:val="0"/>
        <w:rPr>
          <w:rFonts w:ascii="CourierNewPSMT" w:eastAsia="Calibri" w:hAnsi="CourierNewPSMT" w:cs="CourierNewPSMT"/>
          <w:color w:val="000000"/>
          <w:sz w:val="22"/>
          <w:szCs w:val="22"/>
          <w:lang w:eastAsia="ru-RU"/>
        </w:rPr>
      </w:pPr>
      <w:r>
        <w:rPr>
          <w:rFonts w:ascii="CourierNewPSMT" w:eastAsia="Calibri" w:hAnsi="CourierNewPSMT" w:cs="CourierNewPSMT"/>
          <w:color w:val="000000"/>
          <w:sz w:val="22"/>
          <w:szCs w:val="22"/>
          <w:lang w:eastAsia="ru-RU"/>
        </w:rPr>
        <w:t xml:space="preserve"> </w:t>
      </w:r>
    </w:p>
    <w:p w:rsidR="004F2F88" w:rsidRPr="00184DE0" w:rsidRDefault="00583598" w:rsidP="00583598">
      <w:pPr>
        <w:suppressAutoHyphens w:val="0"/>
        <w:rPr>
          <w:rFonts w:eastAsia="Calibri"/>
          <w:color w:val="000000"/>
          <w:sz w:val="22"/>
          <w:szCs w:val="22"/>
          <w:lang w:eastAsia="ru-RU"/>
        </w:rPr>
      </w:pPr>
      <w:r>
        <w:rPr>
          <w:rFonts w:eastAsia="Calibri"/>
          <w:color w:val="000000"/>
          <w:sz w:val="22"/>
          <w:szCs w:val="22"/>
          <w:lang w:eastAsia="ru-RU"/>
        </w:rPr>
        <w:t>Заказчик</w:t>
      </w:r>
      <w:r>
        <w:rPr>
          <w:rFonts w:eastAsia="Calibri"/>
          <w:color w:val="000000"/>
          <w:sz w:val="22"/>
          <w:szCs w:val="22"/>
          <w:lang w:eastAsia="ru-RU"/>
        </w:rPr>
        <w:tab/>
      </w:r>
      <w:r>
        <w:rPr>
          <w:rFonts w:eastAsia="Calibri"/>
          <w:color w:val="000000"/>
          <w:sz w:val="22"/>
          <w:szCs w:val="22"/>
          <w:lang w:eastAsia="ru-RU"/>
        </w:rPr>
        <w:tab/>
      </w:r>
      <w:r>
        <w:rPr>
          <w:rFonts w:eastAsia="Calibri"/>
          <w:color w:val="000000"/>
          <w:sz w:val="22"/>
          <w:szCs w:val="22"/>
          <w:lang w:eastAsia="ru-RU"/>
        </w:rPr>
        <w:tab/>
      </w:r>
      <w:r>
        <w:rPr>
          <w:rFonts w:eastAsia="Calibri"/>
          <w:color w:val="000000"/>
          <w:sz w:val="22"/>
          <w:szCs w:val="22"/>
          <w:lang w:eastAsia="ru-RU"/>
        </w:rPr>
        <w:tab/>
      </w:r>
      <w:r>
        <w:rPr>
          <w:rFonts w:eastAsia="Calibri"/>
          <w:color w:val="000000"/>
          <w:sz w:val="22"/>
          <w:szCs w:val="22"/>
          <w:lang w:eastAsia="ru-RU"/>
        </w:rPr>
        <w:tab/>
        <w:t xml:space="preserve">                          </w:t>
      </w:r>
      <w:r w:rsidR="00153B75" w:rsidRPr="00184DE0">
        <w:rPr>
          <w:rFonts w:eastAsia="Calibri"/>
          <w:color w:val="000000"/>
          <w:sz w:val="22"/>
          <w:szCs w:val="22"/>
          <w:lang w:eastAsia="ru-RU"/>
        </w:rPr>
        <w:t>Исполнитель</w:t>
      </w:r>
    </w:p>
    <w:p w:rsidR="004F2F88" w:rsidRPr="00184DE0" w:rsidRDefault="004F2F88">
      <w:pPr>
        <w:suppressAutoHyphens w:val="0"/>
        <w:rPr>
          <w:rFonts w:eastAsia="Calibri"/>
          <w:color w:val="000000"/>
          <w:sz w:val="22"/>
          <w:szCs w:val="22"/>
          <w:lang w:eastAsia="ru-RU"/>
        </w:rPr>
      </w:pPr>
    </w:p>
    <w:p w:rsidR="004F2F88" w:rsidRPr="00184DE0" w:rsidRDefault="00153B75">
      <w:pPr>
        <w:suppressAutoHyphens w:val="0"/>
        <w:rPr>
          <w:sz w:val="22"/>
          <w:szCs w:val="22"/>
        </w:rPr>
      </w:pPr>
      <w:r w:rsidRPr="00184DE0">
        <w:rPr>
          <w:rFonts w:eastAsia="Calibri"/>
          <w:color w:val="000000"/>
          <w:sz w:val="22"/>
          <w:szCs w:val="22"/>
          <w:lang w:eastAsia="ru-RU"/>
        </w:rPr>
        <w:t>___</w:t>
      </w:r>
      <w:r w:rsidR="00700FC0" w:rsidRPr="00184DE0">
        <w:rPr>
          <w:rFonts w:eastAsia="Calibri"/>
          <w:color w:val="000000"/>
          <w:sz w:val="22"/>
          <w:szCs w:val="22"/>
          <w:lang w:eastAsia="ru-RU"/>
        </w:rPr>
        <w:t>___</w:t>
      </w:r>
      <w:r w:rsidRPr="00184DE0">
        <w:rPr>
          <w:rFonts w:eastAsia="Calibri"/>
          <w:color w:val="000000"/>
          <w:sz w:val="22"/>
          <w:szCs w:val="22"/>
          <w:lang w:eastAsia="ru-RU"/>
        </w:rPr>
        <w:t>__</w:t>
      </w:r>
      <w:r w:rsidR="00E607A2" w:rsidRPr="00184DE0">
        <w:rPr>
          <w:rFonts w:eastAsia="Calibri"/>
          <w:color w:val="000000"/>
          <w:sz w:val="22"/>
          <w:szCs w:val="22"/>
          <w:lang w:eastAsia="ru-RU"/>
        </w:rPr>
        <w:t>______</w:t>
      </w:r>
      <w:r w:rsidRPr="00184DE0">
        <w:rPr>
          <w:rFonts w:eastAsia="Calibri"/>
          <w:color w:val="000000"/>
          <w:sz w:val="22"/>
          <w:szCs w:val="22"/>
          <w:lang w:eastAsia="ru-RU"/>
        </w:rPr>
        <w:t xml:space="preserve">_____  </w:t>
      </w:r>
      <w:r w:rsidR="00E87503">
        <w:rPr>
          <w:rFonts w:eastAsia="Calibri"/>
          <w:color w:val="000000"/>
          <w:sz w:val="22"/>
          <w:szCs w:val="22"/>
          <w:lang w:eastAsia="ru-RU"/>
        </w:rPr>
        <w:t>А.</w:t>
      </w:r>
      <w:r w:rsidR="007041CE">
        <w:rPr>
          <w:rFonts w:eastAsia="Calibri"/>
          <w:color w:val="000000"/>
          <w:sz w:val="22"/>
          <w:szCs w:val="22"/>
          <w:lang w:eastAsia="ru-RU"/>
        </w:rPr>
        <w:t>В. Филиппов</w:t>
      </w:r>
      <w:r w:rsidRPr="00184DE0">
        <w:rPr>
          <w:rFonts w:eastAsia="Calibri"/>
          <w:color w:val="000000"/>
          <w:sz w:val="22"/>
          <w:szCs w:val="22"/>
          <w:lang w:eastAsia="ru-RU"/>
        </w:rPr>
        <w:tab/>
      </w:r>
      <w:r w:rsidRPr="00184DE0">
        <w:rPr>
          <w:rFonts w:eastAsia="Calibri"/>
          <w:color w:val="000000"/>
          <w:sz w:val="22"/>
          <w:szCs w:val="22"/>
          <w:lang w:eastAsia="ru-RU"/>
        </w:rPr>
        <w:tab/>
        <w:t xml:space="preserve">             _______</w:t>
      </w:r>
      <w:r w:rsidR="00700FC0" w:rsidRPr="00184DE0">
        <w:rPr>
          <w:rFonts w:eastAsia="Calibri"/>
          <w:color w:val="000000"/>
          <w:sz w:val="22"/>
          <w:szCs w:val="22"/>
          <w:lang w:eastAsia="ru-RU"/>
        </w:rPr>
        <w:t>___</w:t>
      </w:r>
      <w:r w:rsidR="00D06F16">
        <w:rPr>
          <w:rFonts w:eastAsia="Calibri"/>
          <w:color w:val="000000"/>
          <w:sz w:val="22"/>
          <w:szCs w:val="22"/>
          <w:lang w:eastAsia="ru-RU"/>
        </w:rPr>
        <w:t>__</w:t>
      </w:r>
      <w:r w:rsidRPr="00184DE0">
        <w:rPr>
          <w:rFonts w:eastAsia="Calibri"/>
          <w:color w:val="000000"/>
          <w:sz w:val="22"/>
          <w:szCs w:val="22"/>
          <w:lang w:eastAsia="ru-RU"/>
        </w:rPr>
        <w:t xml:space="preserve">___  </w:t>
      </w:r>
    </w:p>
    <w:p w:rsidR="004F2F88" w:rsidRPr="00184DE0" w:rsidRDefault="00153B75">
      <w:pPr>
        <w:suppressAutoHyphens w:val="0"/>
        <w:rPr>
          <w:rFonts w:eastAsia="Calibri"/>
          <w:color w:val="000000"/>
          <w:sz w:val="22"/>
          <w:szCs w:val="22"/>
          <w:lang w:eastAsia="ru-RU"/>
        </w:rPr>
      </w:pPr>
      <w:r w:rsidRPr="00D06F16">
        <w:rPr>
          <w:rFonts w:eastAsia="Calibri"/>
          <w:color w:val="000000"/>
          <w:sz w:val="18"/>
          <w:szCs w:val="18"/>
          <w:lang w:eastAsia="ru-RU"/>
        </w:rPr>
        <w:t xml:space="preserve">(подпись)  </w:t>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t xml:space="preserve">                       </w:t>
      </w:r>
      <w:r w:rsidR="00624DA1">
        <w:rPr>
          <w:rFonts w:eastAsia="Calibri"/>
          <w:color w:val="000000"/>
          <w:sz w:val="18"/>
          <w:szCs w:val="18"/>
          <w:lang w:eastAsia="ru-RU"/>
        </w:rPr>
        <w:t xml:space="preserve">       </w:t>
      </w:r>
      <w:r w:rsidR="00583598">
        <w:rPr>
          <w:rFonts w:eastAsia="Calibri"/>
          <w:color w:val="000000"/>
          <w:sz w:val="18"/>
          <w:szCs w:val="18"/>
          <w:lang w:eastAsia="ru-RU"/>
        </w:rPr>
        <w:t xml:space="preserve">    </w:t>
      </w:r>
      <w:r w:rsidRPr="00D06F16">
        <w:rPr>
          <w:rFonts w:eastAsia="Calibri"/>
          <w:color w:val="000000"/>
          <w:sz w:val="18"/>
          <w:szCs w:val="18"/>
          <w:lang w:eastAsia="ru-RU"/>
        </w:rPr>
        <w:t xml:space="preserve">(подпись)         </w:t>
      </w:r>
    </w:p>
    <w:p w:rsidR="004F2F88" w:rsidRPr="00D06F16" w:rsidRDefault="00153B75">
      <w:pPr>
        <w:suppressAutoHyphens w:val="0"/>
        <w:rPr>
          <w:sz w:val="18"/>
          <w:szCs w:val="18"/>
        </w:rPr>
      </w:pPr>
      <w:r w:rsidRPr="00D06F16">
        <w:rPr>
          <w:rFonts w:eastAsia="Calibri"/>
          <w:color w:val="000000"/>
          <w:sz w:val="18"/>
          <w:szCs w:val="18"/>
          <w:lang w:eastAsia="ru-RU"/>
        </w:rPr>
        <w:t xml:space="preserve">М.П. </w:t>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00583598">
        <w:rPr>
          <w:rFonts w:eastAsia="Calibri"/>
          <w:color w:val="000000"/>
          <w:sz w:val="18"/>
          <w:szCs w:val="18"/>
          <w:lang w:eastAsia="ru-RU"/>
        </w:rPr>
        <w:t xml:space="preserve">  </w:t>
      </w:r>
      <w:r w:rsidRPr="00D06F16">
        <w:rPr>
          <w:rFonts w:eastAsia="Calibri"/>
          <w:color w:val="000000"/>
          <w:sz w:val="18"/>
          <w:szCs w:val="18"/>
          <w:lang w:eastAsia="ru-RU"/>
        </w:rPr>
        <w:t xml:space="preserve">М.П. </w:t>
      </w:r>
    </w:p>
    <w:p w:rsidR="004F2F88" w:rsidRPr="00D06F16" w:rsidRDefault="004F2F88">
      <w:pPr>
        <w:suppressAutoHyphens w:val="0"/>
        <w:rPr>
          <w:rFonts w:eastAsia="Calibri"/>
          <w:color w:val="000000"/>
          <w:sz w:val="18"/>
          <w:szCs w:val="18"/>
          <w:lang w:eastAsia="ru-RU"/>
        </w:rPr>
      </w:pPr>
    </w:p>
    <w:p w:rsidR="00624DA1" w:rsidRDefault="00624DA1">
      <w:pPr>
        <w:suppressAutoHyphens w:val="0"/>
        <w:jc w:val="right"/>
        <w:rPr>
          <w:rFonts w:eastAsia="Calibri"/>
          <w:color w:val="000000"/>
          <w:sz w:val="22"/>
          <w:szCs w:val="22"/>
          <w:lang w:eastAsia="ru-RU"/>
        </w:rPr>
      </w:pPr>
    </w:p>
    <w:p w:rsidR="002C4FA1" w:rsidRDefault="002C4FA1">
      <w:pPr>
        <w:suppressAutoHyphens w:val="0"/>
        <w:jc w:val="right"/>
        <w:rPr>
          <w:rFonts w:eastAsia="Calibri"/>
          <w:color w:val="000000"/>
          <w:sz w:val="22"/>
          <w:szCs w:val="22"/>
          <w:lang w:eastAsia="ru-RU"/>
        </w:rPr>
      </w:pPr>
    </w:p>
    <w:p w:rsidR="002C4FA1" w:rsidRDefault="002C4FA1">
      <w:pPr>
        <w:suppressAutoHyphens w:val="0"/>
        <w:jc w:val="right"/>
        <w:rPr>
          <w:rFonts w:eastAsia="Calibri"/>
          <w:color w:val="000000"/>
          <w:sz w:val="22"/>
          <w:szCs w:val="22"/>
          <w:lang w:eastAsia="ru-RU"/>
        </w:rPr>
      </w:pPr>
    </w:p>
    <w:p w:rsidR="00E05585" w:rsidRDefault="00E05585">
      <w:pPr>
        <w:suppressAutoHyphens w:val="0"/>
        <w:jc w:val="right"/>
        <w:rPr>
          <w:rFonts w:eastAsia="Calibri"/>
          <w:color w:val="000000"/>
          <w:sz w:val="22"/>
          <w:szCs w:val="22"/>
          <w:lang w:eastAsia="ru-RU"/>
        </w:rPr>
      </w:pPr>
    </w:p>
    <w:p w:rsidR="00E05585" w:rsidRDefault="00E05585">
      <w:pPr>
        <w:suppressAutoHyphens w:val="0"/>
        <w:jc w:val="right"/>
        <w:rPr>
          <w:rFonts w:eastAsia="Calibri"/>
          <w:color w:val="000000"/>
          <w:sz w:val="22"/>
          <w:szCs w:val="22"/>
          <w:lang w:eastAsia="ru-RU"/>
        </w:rPr>
      </w:pPr>
    </w:p>
    <w:p w:rsidR="003324A9" w:rsidRDefault="003324A9">
      <w:pPr>
        <w:suppressAutoHyphens w:val="0"/>
        <w:jc w:val="right"/>
        <w:rPr>
          <w:rFonts w:eastAsia="Calibri"/>
          <w:color w:val="000000"/>
          <w:sz w:val="22"/>
          <w:szCs w:val="22"/>
          <w:lang w:eastAsia="ru-RU"/>
        </w:rPr>
      </w:pPr>
    </w:p>
    <w:p w:rsidR="004F2F88" w:rsidRPr="00184DE0" w:rsidRDefault="00D06F16">
      <w:pPr>
        <w:suppressAutoHyphens w:val="0"/>
        <w:jc w:val="right"/>
        <w:rPr>
          <w:rFonts w:eastAsia="Calibri"/>
          <w:color w:val="000000"/>
          <w:sz w:val="22"/>
          <w:szCs w:val="22"/>
          <w:lang w:eastAsia="ru-RU"/>
        </w:rPr>
      </w:pPr>
      <w:r>
        <w:rPr>
          <w:rFonts w:eastAsia="Calibri"/>
          <w:color w:val="000000"/>
          <w:sz w:val="22"/>
          <w:szCs w:val="22"/>
          <w:lang w:eastAsia="ru-RU"/>
        </w:rPr>
        <w:t>П</w:t>
      </w:r>
      <w:r w:rsidR="00153B75" w:rsidRPr="00184DE0">
        <w:rPr>
          <w:rFonts w:eastAsia="Calibri"/>
          <w:color w:val="000000"/>
          <w:sz w:val="22"/>
          <w:szCs w:val="22"/>
          <w:lang w:eastAsia="ru-RU"/>
        </w:rPr>
        <w:t>риложение N 2</w:t>
      </w:r>
    </w:p>
    <w:p w:rsidR="004F2F88" w:rsidRPr="00184DE0" w:rsidRDefault="00153B75">
      <w:pPr>
        <w:suppressAutoHyphens w:val="0"/>
        <w:jc w:val="right"/>
        <w:rPr>
          <w:rFonts w:eastAsia="Calibri"/>
          <w:color w:val="000000"/>
          <w:sz w:val="22"/>
          <w:szCs w:val="22"/>
          <w:lang w:eastAsia="ru-RU"/>
        </w:rPr>
      </w:pPr>
      <w:r w:rsidRPr="00184DE0">
        <w:rPr>
          <w:rFonts w:eastAsia="Calibri"/>
          <w:color w:val="000000"/>
          <w:sz w:val="22"/>
          <w:szCs w:val="22"/>
          <w:lang w:eastAsia="ru-RU"/>
        </w:rPr>
        <w:t>к Контракту</w:t>
      </w:r>
    </w:p>
    <w:p w:rsidR="004F2F88" w:rsidRPr="00184DE0" w:rsidRDefault="00153B75">
      <w:pPr>
        <w:suppressAutoHyphens w:val="0"/>
        <w:jc w:val="right"/>
        <w:rPr>
          <w:rFonts w:eastAsia="Calibri"/>
          <w:color w:val="000000"/>
          <w:sz w:val="22"/>
          <w:szCs w:val="22"/>
          <w:lang w:eastAsia="ru-RU"/>
        </w:rPr>
      </w:pPr>
      <w:r w:rsidRPr="00184DE0">
        <w:rPr>
          <w:rFonts w:eastAsia="Calibri"/>
          <w:color w:val="000000"/>
          <w:sz w:val="22"/>
          <w:szCs w:val="22"/>
          <w:lang w:eastAsia="ru-RU"/>
        </w:rPr>
        <w:t>от "__" _______ 20</w:t>
      </w:r>
      <w:r w:rsidR="001A60FF" w:rsidRPr="00184DE0">
        <w:rPr>
          <w:rFonts w:eastAsia="Calibri"/>
          <w:color w:val="000000"/>
          <w:sz w:val="22"/>
          <w:szCs w:val="22"/>
          <w:lang w:eastAsia="ru-RU"/>
        </w:rPr>
        <w:t>2</w:t>
      </w:r>
      <w:r w:rsidR="00E05585">
        <w:rPr>
          <w:rFonts w:eastAsia="Calibri"/>
          <w:color w:val="000000"/>
          <w:sz w:val="22"/>
          <w:szCs w:val="22"/>
          <w:lang w:eastAsia="ru-RU"/>
        </w:rPr>
        <w:t>6</w:t>
      </w:r>
      <w:r w:rsidRPr="00184DE0">
        <w:rPr>
          <w:rFonts w:eastAsia="Calibri"/>
          <w:color w:val="000000"/>
          <w:sz w:val="22"/>
          <w:szCs w:val="22"/>
          <w:lang w:eastAsia="ru-RU"/>
        </w:rPr>
        <w:t xml:space="preserve"> г. N </w:t>
      </w:r>
      <w:r w:rsidR="00C853CF">
        <w:rPr>
          <w:rFonts w:eastAsia="Calibri"/>
          <w:color w:val="000000"/>
          <w:sz w:val="22"/>
          <w:szCs w:val="22"/>
          <w:lang w:eastAsia="ru-RU"/>
        </w:rPr>
        <w:t>______</w:t>
      </w:r>
    </w:p>
    <w:p w:rsidR="004F2F88" w:rsidRPr="00184DE0" w:rsidRDefault="004F2F88">
      <w:pPr>
        <w:suppressAutoHyphens w:val="0"/>
        <w:jc w:val="center"/>
        <w:rPr>
          <w:rFonts w:eastAsia="Calibri"/>
          <w:color w:val="000000"/>
          <w:sz w:val="22"/>
          <w:szCs w:val="22"/>
          <w:lang w:eastAsia="ru-RU"/>
        </w:rPr>
      </w:pPr>
    </w:p>
    <w:p w:rsidR="008D7A11" w:rsidRPr="002C4FA1" w:rsidRDefault="008D7A11" w:rsidP="00A1020E">
      <w:pPr>
        <w:autoSpaceDE w:val="0"/>
        <w:autoSpaceDN w:val="0"/>
        <w:adjustRightInd w:val="0"/>
        <w:jc w:val="center"/>
        <w:rPr>
          <w:rFonts w:eastAsia="Calibri"/>
          <w:color w:val="000000"/>
          <w:sz w:val="22"/>
          <w:szCs w:val="22"/>
        </w:rPr>
      </w:pPr>
      <w:r w:rsidRPr="002C4FA1">
        <w:rPr>
          <w:rFonts w:eastAsia="Calibri"/>
          <w:b/>
          <w:color w:val="000000"/>
          <w:sz w:val="22"/>
          <w:szCs w:val="22"/>
        </w:rPr>
        <w:t xml:space="preserve">Перечень рабочих мест, подлежащих </w:t>
      </w:r>
      <w:r w:rsidR="00E03000" w:rsidRPr="002C4FA1">
        <w:rPr>
          <w:rFonts w:eastAsia="Calibri"/>
          <w:b/>
          <w:color w:val="000000"/>
          <w:sz w:val="22"/>
          <w:szCs w:val="22"/>
          <w:lang w:eastAsia="ru-RU"/>
        </w:rPr>
        <w:t>специальной оценк</w:t>
      </w:r>
      <w:r w:rsidR="005C761C">
        <w:rPr>
          <w:rFonts w:eastAsia="Calibri"/>
          <w:b/>
          <w:color w:val="000000"/>
          <w:sz w:val="22"/>
          <w:szCs w:val="22"/>
          <w:lang w:eastAsia="ru-RU"/>
        </w:rPr>
        <w:t>е</w:t>
      </w:r>
      <w:r w:rsidR="00E03000" w:rsidRPr="002C4FA1">
        <w:rPr>
          <w:rFonts w:eastAsia="Calibri"/>
          <w:b/>
          <w:color w:val="000000"/>
          <w:sz w:val="22"/>
          <w:szCs w:val="22"/>
          <w:lang w:eastAsia="ru-RU"/>
        </w:rPr>
        <w:t xml:space="preserve"> условий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241"/>
        <w:gridCol w:w="1417"/>
      </w:tblGrid>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tcPr>
          <w:p w:rsidR="002F350B" w:rsidRPr="00A1020E" w:rsidRDefault="002F350B" w:rsidP="002F350B">
            <w:pPr>
              <w:tabs>
                <w:tab w:val="left" w:pos="3686"/>
                <w:tab w:val="left" w:pos="3969"/>
              </w:tabs>
              <w:ind w:right="-2"/>
              <w:jc w:val="both"/>
              <w:rPr>
                <w:rStyle w:val="aff2"/>
                <w:i w:val="0"/>
                <w:sz w:val="22"/>
                <w:szCs w:val="22"/>
              </w:rPr>
            </w:pPr>
            <w:r w:rsidRPr="00A1020E">
              <w:rPr>
                <w:rStyle w:val="aff2"/>
                <w:i w:val="0"/>
                <w:sz w:val="22"/>
                <w:szCs w:val="22"/>
              </w:rPr>
              <w:t>Наименование должности</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2F350B" w:rsidP="002F350B">
            <w:pPr>
              <w:suppressAutoHyphens w:val="0"/>
              <w:autoSpaceDE w:val="0"/>
              <w:autoSpaceDN w:val="0"/>
              <w:adjustRightInd w:val="0"/>
              <w:jc w:val="center"/>
              <w:rPr>
                <w:rFonts w:eastAsia="Calibri"/>
                <w:sz w:val="22"/>
                <w:szCs w:val="22"/>
                <w:lang w:eastAsia="ru-RU"/>
              </w:rPr>
            </w:pPr>
            <w:r w:rsidRPr="00A1020E">
              <w:rPr>
                <w:rFonts w:eastAsia="Calibri"/>
                <w:sz w:val="22"/>
                <w:szCs w:val="22"/>
                <w:lang w:eastAsia="ru-RU"/>
              </w:rPr>
              <w:t>Наименование</w:t>
            </w:r>
          </w:p>
          <w:p w:rsidR="002F350B" w:rsidRPr="00A1020E" w:rsidRDefault="002F350B" w:rsidP="002F350B">
            <w:pPr>
              <w:suppressAutoHyphens w:val="0"/>
              <w:autoSpaceDE w:val="0"/>
              <w:autoSpaceDN w:val="0"/>
              <w:adjustRightInd w:val="0"/>
              <w:jc w:val="center"/>
              <w:rPr>
                <w:rFonts w:eastAsia="Calibri"/>
                <w:sz w:val="22"/>
                <w:szCs w:val="22"/>
                <w:lang w:eastAsia="ru-RU"/>
              </w:rPr>
            </w:pPr>
            <w:r w:rsidRPr="00A1020E">
              <w:rPr>
                <w:rFonts w:eastAsia="Calibri"/>
                <w:sz w:val="22"/>
                <w:szCs w:val="22"/>
                <w:lang w:eastAsia="ru-RU"/>
              </w:rPr>
              <w:t>подразделения</w:t>
            </w:r>
          </w:p>
          <w:p w:rsidR="002F350B" w:rsidRPr="00A1020E" w:rsidRDefault="002F350B" w:rsidP="002F350B">
            <w:pPr>
              <w:tabs>
                <w:tab w:val="left" w:pos="3686"/>
                <w:tab w:val="left" w:pos="3969"/>
              </w:tabs>
              <w:ind w:right="-2"/>
              <w:jc w:val="center"/>
              <w:rPr>
                <w:rStyle w:val="aff2"/>
                <w:i w:val="0"/>
                <w:sz w:val="22"/>
                <w:szCs w:val="22"/>
              </w:rPr>
            </w:pPr>
            <w:r w:rsidRPr="00A1020E">
              <w:rPr>
                <w:rFonts w:eastAsia="Calibri"/>
                <w:sz w:val="22"/>
                <w:szCs w:val="22"/>
                <w:lang w:eastAsia="ru-RU"/>
              </w:rPr>
              <w:t>Заказчика</w:t>
            </w:r>
          </w:p>
        </w:tc>
        <w:tc>
          <w:tcPr>
            <w:tcW w:w="1417" w:type="dxa"/>
            <w:tcBorders>
              <w:top w:val="single" w:sz="4" w:space="0" w:color="000000"/>
              <w:left w:val="single" w:sz="4" w:space="0" w:color="000000"/>
              <w:bottom w:val="single" w:sz="4" w:space="0" w:color="000000"/>
              <w:right w:val="single" w:sz="4" w:space="0" w:color="000000"/>
            </w:tcBorders>
          </w:tcPr>
          <w:p w:rsidR="002F350B" w:rsidRPr="00A1020E" w:rsidRDefault="002F350B" w:rsidP="007041CE">
            <w:pPr>
              <w:tabs>
                <w:tab w:val="left" w:pos="3686"/>
                <w:tab w:val="left" w:pos="3969"/>
              </w:tabs>
              <w:ind w:right="-2"/>
              <w:jc w:val="center"/>
              <w:rPr>
                <w:rStyle w:val="aff2"/>
                <w:i w:val="0"/>
                <w:sz w:val="22"/>
                <w:szCs w:val="22"/>
              </w:rPr>
            </w:pPr>
            <w:r w:rsidRPr="00A1020E">
              <w:rPr>
                <w:rStyle w:val="aff2"/>
                <w:i w:val="0"/>
                <w:sz w:val="22"/>
                <w:szCs w:val="22"/>
              </w:rPr>
              <w:t>Количество рабочих мест</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both"/>
              <w:rPr>
                <w:rStyle w:val="aff2"/>
                <w:i w:val="0"/>
                <w:sz w:val="22"/>
                <w:szCs w:val="22"/>
              </w:rPr>
            </w:pPr>
            <w:r>
              <w:rPr>
                <w:rStyle w:val="aff2"/>
                <w:i w:val="0"/>
                <w:sz w:val="22"/>
                <w:szCs w:val="22"/>
              </w:rPr>
              <w:t>Начальник котельной</w:t>
            </w:r>
            <w:r w:rsidR="002F350B" w:rsidRPr="00A1020E">
              <w:rPr>
                <w:rStyle w:val="aff2"/>
                <w:i w:val="0"/>
                <w:sz w:val="22"/>
                <w:szCs w:val="22"/>
              </w:rPr>
              <w:t xml:space="preserve"> </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Котельная</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2F350B" w:rsidP="007041CE">
            <w:pPr>
              <w:tabs>
                <w:tab w:val="left" w:pos="3686"/>
                <w:tab w:val="left" w:pos="3969"/>
              </w:tabs>
              <w:ind w:right="-2"/>
              <w:jc w:val="center"/>
              <w:rPr>
                <w:rStyle w:val="aff2"/>
                <w:i w:val="0"/>
                <w:sz w:val="22"/>
                <w:szCs w:val="22"/>
              </w:rPr>
            </w:pPr>
            <w:r w:rsidRPr="00A1020E">
              <w:rPr>
                <w:rStyle w:val="aff2"/>
                <w:i w:val="0"/>
                <w:sz w:val="22"/>
                <w:szCs w:val="22"/>
              </w:rPr>
              <w:t>1</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E05585">
            <w:pPr>
              <w:tabs>
                <w:tab w:val="left" w:pos="3686"/>
                <w:tab w:val="left" w:pos="3969"/>
              </w:tabs>
              <w:ind w:right="-2"/>
              <w:jc w:val="both"/>
              <w:rPr>
                <w:rStyle w:val="aff2"/>
                <w:i w:val="0"/>
                <w:sz w:val="22"/>
                <w:szCs w:val="22"/>
              </w:rPr>
            </w:pPr>
            <w:r>
              <w:rPr>
                <w:rStyle w:val="aff2"/>
                <w:i w:val="0"/>
                <w:sz w:val="22"/>
                <w:szCs w:val="22"/>
              </w:rPr>
              <w:t>Оператор котельной</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Котельная</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4</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E05585">
            <w:pPr>
              <w:tabs>
                <w:tab w:val="left" w:pos="3686"/>
                <w:tab w:val="left" w:pos="3969"/>
              </w:tabs>
              <w:ind w:right="-2"/>
              <w:jc w:val="both"/>
              <w:rPr>
                <w:rStyle w:val="aff2"/>
                <w:i w:val="0"/>
                <w:sz w:val="22"/>
                <w:szCs w:val="22"/>
              </w:rPr>
            </w:pPr>
            <w:r>
              <w:rPr>
                <w:rStyle w:val="aff2"/>
                <w:i w:val="0"/>
                <w:sz w:val="22"/>
                <w:szCs w:val="22"/>
              </w:rPr>
              <w:t xml:space="preserve">Слесарь-ремонтник </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2F350B">
            <w:pPr>
              <w:tabs>
                <w:tab w:val="left" w:pos="3686"/>
                <w:tab w:val="left" w:pos="3969"/>
              </w:tabs>
              <w:ind w:right="-2"/>
              <w:jc w:val="center"/>
              <w:rPr>
                <w:rStyle w:val="aff2"/>
                <w:i w:val="0"/>
                <w:sz w:val="22"/>
                <w:szCs w:val="22"/>
              </w:rPr>
            </w:pPr>
            <w:r>
              <w:rPr>
                <w:rStyle w:val="aff2"/>
                <w:i w:val="0"/>
                <w:sz w:val="22"/>
                <w:szCs w:val="22"/>
              </w:rPr>
              <w:t>Котельная</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2</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both"/>
              <w:rPr>
                <w:rStyle w:val="aff2"/>
                <w:i w:val="0"/>
                <w:sz w:val="22"/>
                <w:szCs w:val="22"/>
              </w:rPr>
            </w:pPr>
            <w:r>
              <w:rPr>
                <w:rStyle w:val="aff2"/>
                <w:i w:val="0"/>
                <w:sz w:val="22"/>
                <w:szCs w:val="22"/>
              </w:rPr>
              <w:t>Аппаратчик химводоочистки</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2F350B">
            <w:pPr>
              <w:tabs>
                <w:tab w:val="left" w:pos="3686"/>
                <w:tab w:val="left" w:pos="3969"/>
              </w:tabs>
              <w:ind w:right="-2"/>
              <w:jc w:val="center"/>
              <w:rPr>
                <w:rStyle w:val="aff2"/>
                <w:i w:val="0"/>
                <w:sz w:val="22"/>
                <w:szCs w:val="22"/>
              </w:rPr>
            </w:pPr>
            <w:r>
              <w:rPr>
                <w:rStyle w:val="aff2"/>
                <w:i w:val="0"/>
                <w:sz w:val="22"/>
                <w:szCs w:val="22"/>
              </w:rPr>
              <w:t>Котельная</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1</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both"/>
              <w:rPr>
                <w:rStyle w:val="aff2"/>
                <w:i w:val="0"/>
                <w:sz w:val="22"/>
                <w:szCs w:val="22"/>
              </w:rPr>
            </w:pPr>
            <w:r>
              <w:rPr>
                <w:rStyle w:val="aff2"/>
                <w:i w:val="0"/>
                <w:sz w:val="22"/>
                <w:szCs w:val="22"/>
              </w:rPr>
              <w:t>Слесарь по контрольно-измерительным приборам и автоматике</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2F350B">
            <w:pPr>
              <w:tabs>
                <w:tab w:val="left" w:pos="3686"/>
                <w:tab w:val="left" w:pos="3969"/>
              </w:tabs>
              <w:ind w:right="-2"/>
              <w:jc w:val="center"/>
              <w:rPr>
                <w:rStyle w:val="aff2"/>
                <w:i w:val="0"/>
                <w:sz w:val="22"/>
                <w:szCs w:val="22"/>
              </w:rPr>
            </w:pPr>
            <w:r>
              <w:rPr>
                <w:rStyle w:val="aff2"/>
                <w:i w:val="0"/>
                <w:sz w:val="22"/>
                <w:szCs w:val="22"/>
              </w:rPr>
              <w:t>Котельная</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2F350B" w:rsidP="007041CE">
            <w:pPr>
              <w:tabs>
                <w:tab w:val="left" w:pos="3686"/>
                <w:tab w:val="left" w:pos="3969"/>
              </w:tabs>
              <w:ind w:right="-2"/>
              <w:jc w:val="center"/>
              <w:rPr>
                <w:rStyle w:val="aff2"/>
                <w:i w:val="0"/>
                <w:sz w:val="22"/>
                <w:szCs w:val="22"/>
              </w:rPr>
            </w:pPr>
            <w:r w:rsidRPr="00A1020E">
              <w:rPr>
                <w:rStyle w:val="aff2"/>
                <w:i w:val="0"/>
                <w:sz w:val="22"/>
                <w:szCs w:val="22"/>
              </w:rPr>
              <w:t>1</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both"/>
              <w:rPr>
                <w:rStyle w:val="aff2"/>
                <w:i w:val="0"/>
                <w:sz w:val="22"/>
                <w:szCs w:val="22"/>
              </w:rPr>
            </w:pPr>
            <w:r>
              <w:rPr>
                <w:rStyle w:val="aff2"/>
                <w:i w:val="0"/>
                <w:sz w:val="22"/>
                <w:szCs w:val="22"/>
              </w:rPr>
              <w:t>Начальник гаража</w:t>
            </w:r>
          </w:p>
        </w:tc>
        <w:tc>
          <w:tcPr>
            <w:tcW w:w="5241" w:type="dxa"/>
            <w:tcBorders>
              <w:top w:val="single" w:sz="4" w:space="0" w:color="000000"/>
              <w:left w:val="single" w:sz="4" w:space="0" w:color="000000"/>
              <w:bottom w:val="single" w:sz="4" w:space="0" w:color="000000"/>
              <w:right w:val="single" w:sz="4" w:space="0" w:color="000000"/>
            </w:tcBorders>
          </w:tcPr>
          <w:p w:rsidR="002F350B" w:rsidRPr="00E05585" w:rsidRDefault="00E05585" w:rsidP="002F350B">
            <w:pPr>
              <w:jc w:val="center"/>
              <w:rPr>
                <w:i/>
                <w:sz w:val="24"/>
                <w:szCs w:val="24"/>
              </w:rPr>
            </w:pPr>
            <w:r w:rsidRPr="00E05585">
              <w:rPr>
                <w:rStyle w:val="aff2"/>
                <w:i w:val="0"/>
                <w:sz w:val="24"/>
                <w:szCs w:val="24"/>
              </w:rPr>
              <w:t>Гараж</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center"/>
              <w:rPr>
                <w:rStyle w:val="aff2"/>
                <w:i w:val="0"/>
                <w:sz w:val="22"/>
                <w:szCs w:val="22"/>
              </w:rPr>
            </w:pPr>
            <w:r>
              <w:rPr>
                <w:rStyle w:val="aff2"/>
                <w:i w:val="0"/>
                <w:sz w:val="22"/>
                <w:szCs w:val="22"/>
              </w:rPr>
              <w:t>1</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E0F64">
            <w:pPr>
              <w:tabs>
                <w:tab w:val="left" w:pos="3686"/>
                <w:tab w:val="left" w:pos="3969"/>
              </w:tabs>
              <w:ind w:right="-2"/>
              <w:jc w:val="both"/>
              <w:rPr>
                <w:rStyle w:val="aff2"/>
                <w:i w:val="0"/>
                <w:sz w:val="22"/>
                <w:szCs w:val="22"/>
              </w:rPr>
            </w:pPr>
            <w:r>
              <w:rPr>
                <w:rStyle w:val="aff2"/>
                <w:i w:val="0"/>
                <w:sz w:val="22"/>
                <w:szCs w:val="22"/>
              </w:rPr>
              <w:t>Водитель автомобиля</w:t>
            </w:r>
          </w:p>
        </w:tc>
        <w:tc>
          <w:tcPr>
            <w:tcW w:w="5241" w:type="dxa"/>
            <w:tcBorders>
              <w:top w:val="single" w:sz="4" w:space="0" w:color="000000"/>
              <w:left w:val="single" w:sz="4" w:space="0" w:color="000000"/>
              <w:bottom w:val="single" w:sz="4" w:space="0" w:color="000000"/>
              <w:right w:val="single" w:sz="4" w:space="0" w:color="000000"/>
            </w:tcBorders>
          </w:tcPr>
          <w:p w:rsidR="002F350B" w:rsidRPr="00E05585" w:rsidRDefault="00E05585" w:rsidP="002F350B">
            <w:pPr>
              <w:jc w:val="center"/>
              <w:rPr>
                <w:i/>
                <w:sz w:val="24"/>
                <w:szCs w:val="24"/>
              </w:rPr>
            </w:pPr>
            <w:r w:rsidRPr="00E05585">
              <w:rPr>
                <w:rStyle w:val="aff2"/>
                <w:i w:val="0"/>
                <w:sz w:val="24"/>
                <w:szCs w:val="24"/>
              </w:rPr>
              <w:t>Гараж</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center"/>
              <w:rPr>
                <w:rStyle w:val="aff2"/>
                <w:i w:val="0"/>
                <w:sz w:val="22"/>
                <w:szCs w:val="22"/>
              </w:rPr>
            </w:pPr>
            <w:r>
              <w:rPr>
                <w:rStyle w:val="aff2"/>
                <w:i w:val="0"/>
                <w:sz w:val="22"/>
                <w:szCs w:val="22"/>
              </w:rPr>
              <w:t>8</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2F350B">
            <w:pPr>
              <w:tabs>
                <w:tab w:val="left" w:pos="3686"/>
                <w:tab w:val="left" w:pos="3969"/>
              </w:tabs>
              <w:ind w:right="-2"/>
              <w:jc w:val="both"/>
              <w:rPr>
                <w:rStyle w:val="aff2"/>
                <w:i w:val="0"/>
                <w:sz w:val="22"/>
                <w:szCs w:val="22"/>
              </w:rPr>
            </w:pPr>
            <w:r>
              <w:rPr>
                <w:rStyle w:val="aff2"/>
                <w:i w:val="0"/>
                <w:sz w:val="22"/>
                <w:szCs w:val="22"/>
              </w:rPr>
              <w:t>Тракторист</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2F350B">
            <w:pPr>
              <w:tabs>
                <w:tab w:val="left" w:pos="3686"/>
                <w:tab w:val="left" w:pos="3969"/>
              </w:tabs>
              <w:ind w:right="-2"/>
              <w:jc w:val="center"/>
              <w:rPr>
                <w:rStyle w:val="aff2"/>
                <w:i w:val="0"/>
                <w:sz w:val="22"/>
                <w:szCs w:val="22"/>
              </w:rPr>
            </w:pPr>
            <w:r w:rsidRPr="00E05585">
              <w:rPr>
                <w:rStyle w:val="aff2"/>
                <w:i w:val="0"/>
                <w:sz w:val="24"/>
                <w:szCs w:val="24"/>
              </w:rPr>
              <w:t>Гараж</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1</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E05585">
            <w:pPr>
              <w:tabs>
                <w:tab w:val="left" w:pos="3686"/>
                <w:tab w:val="left" w:pos="3969"/>
              </w:tabs>
              <w:ind w:right="-2"/>
              <w:jc w:val="both"/>
              <w:rPr>
                <w:rStyle w:val="aff2"/>
                <w:i w:val="0"/>
                <w:sz w:val="22"/>
                <w:szCs w:val="22"/>
              </w:rPr>
            </w:pPr>
            <w:r>
              <w:rPr>
                <w:rStyle w:val="aff2"/>
                <w:i w:val="0"/>
                <w:sz w:val="22"/>
                <w:szCs w:val="22"/>
              </w:rPr>
              <w:t xml:space="preserve">Ведущий инженер </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2F350B">
            <w:pPr>
              <w:tabs>
                <w:tab w:val="left" w:pos="3686"/>
                <w:tab w:val="left" w:pos="3969"/>
              </w:tabs>
              <w:ind w:right="-2"/>
              <w:jc w:val="center"/>
              <w:rPr>
                <w:rStyle w:val="aff2"/>
                <w:i w:val="0"/>
                <w:sz w:val="22"/>
                <w:szCs w:val="22"/>
              </w:rPr>
            </w:pPr>
            <w:r>
              <w:rPr>
                <w:rStyle w:val="aff2"/>
                <w:i w:val="0"/>
                <w:sz w:val="22"/>
                <w:szCs w:val="22"/>
              </w:rPr>
              <w:t>Группа по охране труда</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1</w:t>
            </w:r>
          </w:p>
        </w:tc>
      </w:tr>
      <w:tr w:rsidR="002F350B"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both"/>
              <w:rPr>
                <w:rStyle w:val="aff2"/>
                <w:i w:val="0"/>
                <w:sz w:val="22"/>
                <w:szCs w:val="22"/>
              </w:rPr>
            </w:pPr>
            <w:r>
              <w:rPr>
                <w:rStyle w:val="aff2"/>
                <w:i w:val="0"/>
                <w:sz w:val="22"/>
                <w:szCs w:val="22"/>
              </w:rPr>
              <w:t>Рабочий по комплексному обслуживанию и ремонту зданий</w:t>
            </w:r>
          </w:p>
        </w:tc>
        <w:tc>
          <w:tcPr>
            <w:tcW w:w="5241" w:type="dxa"/>
            <w:tcBorders>
              <w:top w:val="single" w:sz="4" w:space="0" w:color="000000"/>
              <w:left w:val="single" w:sz="4" w:space="0" w:color="000000"/>
              <w:bottom w:val="single" w:sz="4" w:space="0" w:color="000000"/>
              <w:right w:val="single" w:sz="4" w:space="0" w:color="000000"/>
            </w:tcBorders>
          </w:tcPr>
          <w:p w:rsidR="002F350B" w:rsidRPr="00A1020E" w:rsidRDefault="00E05585" w:rsidP="002121B1">
            <w:pPr>
              <w:tabs>
                <w:tab w:val="left" w:pos="3686"/>
                <w:tab w:val="left" w:pos="3969"/>
              </w:tabs>
              <w:ind w:right="-2"/>
              <w:jc w:val="center"/>
              <w:rPr>
                <w:rStyle w:val="aff2"/>
                <w:i w:val="0"/>
                <w:sz w:val="22"/>
                <w:szCs w:val="22"/>
              </w:rPr>
            </w:pPr>
            <w:r>
              <w:rPr>
                <w:rStyle w:val="aff2"/>
                <w:i w:val="0"/>
                <w:sz w:val="22"/>
                <w:szCs w:val="22"/>
              </w:rPr>
              <w:t>Рабочие обслуживающие цеха и подразделения</w:t>
            </w:r>
          </w:p>
        </w:tc>
        <w:tc>
          <w:tcPr>
            <w:tcW w:w="1417" w:type="dxa"/>
            <w:tcBorders>
              <w:top w:val="single" w:sz="4" w:space="0" w:color="000000"/>
              <w:left w:val="single" w:sz="4" w:space="0" w:color="000000"/>
              <w:bottom w:val="single" w:sz="4" w:space="0" w:color="000000"/>
              <w:right w:val="single" w:sz="4" w:space="0" w:color="000000"/>
            </w:tcBorders>
            <w:hideMark/>
          </w:tcPr>
          <w:p w:rsidR="002F350B" w:rsidRPr="00A1020E" w:rsidRDefault="00E05585" w:rsidP="007041CE">
            <w:pPr>
              <w:tabs>
                <w:tab w:val="left" w:pos="3686"/>
                <w:tab w:val="left" w:pos="3969"/>
              </w:tabs>
              <w:ind w:right="-2"/>
              <w:jc w:val="center"/>
              <w:rPr>
                <w:rStyle w:val="aff2"/>
                <w:i w:val="0"/>
                <w:sz w:val="22"/>
                <w:szCs w:val="22"/>
              </w:rPr>
            </w:pPr>
            <w:r>
              <w:rPr>
                <w:rStyle w:val="aff2"/>
                <w:i w:val="0"/>
                <w:sz w:val="22"/>
                <w:szCs w:val="22"/>
              </w:rPr>
              <w:t>3</w:t>
            </w:r>
          </w:p>
        </w:tc>
      </w:tr>
      <w:tr w:rsidR="007E0F64" w:rsidRPr="002F350B" w:rsidTr="007E0F64">
        <w:tc>
          <w:tcPr>
            <w:tcW w:w="2830" w:type="dxa"/>
            <w:tcBorders>
              <w:top w:val="single" w:sz="4" w:space="0" w:color="000000"/>
              <w:left w:val="single" w:sz="4" w:space="0" w:color="000000"/>
              <w:bottom w:val="single" w:sz="4" w:space="0" w:color="000000"/>
              <w:right w:val="single" w:sz="4" w:space="0" w:color="000000"/>
            </w:tcBorders>
            <w:hideMark/>
          </w:tcPr>
          <w:p w:rsidR="007E0F64" w:rsidRPr="00A1020E" w:rsidRDefault="007E0F64" w:rsidP="007E0F64">
            <w:pPr>
              <w:tabs>
                <w:tab w:val="left" w:pos="3686"/>
                <w:tab w:val="left" w:pos="3969"/>
              </w:tabs>
              <w:ind w:right="-2"/>
              <w:jc w:val="right"/>
              <w:rPr>
                <w:rStyle w:val="aff2"/>
                <w:b/>
                <w:i w:val="0"/>
                <w:sz w:val="22"/>
                <w:szCs w:val="22"/>
              </w:rPr>
            </w:pPr>
            <w:r w:rsidRPr="00A1020E">
              <w:rPr>
                <w:rStyle w:val="aff2"/>
                <w:b/>
                <w:i w:val="0"/>
                <w:sz w:val="22"/>
                <w:szCs w:val="22"/>
              </w:rPr>
              <w:t>Всего</w:t>
            </w:r>
          </w:p>
        </w:tc>
        <w:tc>
          <w:tcPr>
            <w:tcW w:w="5241" w:type="dxa"/>
            <w:tcBorders>
              <w:top w:val="single" w:sz="4" w:space="0" w:color="000000"/>
              <w:left w:val="single" w:sz="4" w:space="0" w:color="000000"/>
              <w:bottom w:val="single" w:sz="4" w:space="0" w:color="000000"/>
              <w:right w:val="single" w:sz="4" w:space="0" w:color="000000"/>
            </w:tcBorders>
          </w:tcPr>
          <w:p w:rsidR="007E0F64" w:rsidRPr="00A1020E" w:rsidRDefault="007E0F64" w:rsidP="007E0F64">
            <w:pPr>
              <w:tabs>
                <w:tab w:val="left" w:pos="3686"/>
                <w:tab w:val="left" w:pos="3969"/>
              </w:tabs>
              <w:ind w:right="-2"/>
              <w:jc w:val="center"/>
              <w:rPr>
                <w:rStyle w:val="aff2"/>
                <w:b/>
                <w:i w:val="0"/>
                <w:sz w:val="22"/>
                <w:szCs w:val="22"/>
              </w:rPr>
            </w:pPr>
          </w:p>
        </w:tc>
        <w:tc>
          <w:tcPr>
            <w:tcW w:w="1417" w:type="dxa"/>
            <w:tcBorders>
              <w:top w:val="single" w:sz="4" w:space="0" w:color="000000"/>
              <w:left w:val="single" w:sz="4" w:space="0" w:color="000000"/>
              <w:bottom w:val="single" w:sz="4" w:space="0" w:color="000000"/>
              <w:right w:val="single" w:sz="4" w:space="0" w:color="000000"/>
            </w:tcBorders>
            <w:hideMark/>
          </w:tcPr>
          <w:p w:rsidR="007E0F64" w:rsidRPr="00A1020E" w:rsidRDefault="00E05585" w:rsidP="007E0F64">
            <w:pPr>
              <w:tabs>
                <w:tab w:val="left" w:pos="3686"/>
                <w:tab w:val="left" w:pos="3969"/>
              </w:tabs>
              <w:ind w:right="-2"/>
              <w:jc w:val="center"/>
              <w:rPr>
                <w:rStyle w:val="aff2"/>
                <w:b/>
                <w:i w:val="0"/>
                <w:sz w:val="22"/>
                <w:szCs w:val="22"/>
              </w:rPr>
            </w:pPr>
            <w:r>
              <w:rPr>
                <w:rStyle w:val="aff2"/>
                <w:b/>
                <w:i w:val="0"/>
                <w:sz w:val="22"/>
                <w:szCs w:val="22"/>
              </w:rPr>
              <w:t>23</w:t>
            </w:r>
          </w:p>
        </w:tc>
      </w:tr>
    </w:tbl>
    <w:p w:rsidR="004F2F88" w:rsidRPr="00184DE0" w:rsidRDefault="00153B75" w:rsidP="00583598">
      <w:pPr>
        <w:suppressAutoHyphens w:val="0"/>
        <w:rPr>
          <w:rFonts w:eastAsia="Calibri"/>
          <w:color w:val="000000"/>
          <w:sz w:val="22"/>
          <w:szCs w:val="22"/>
          <w:lang w:eastAsia="ru-RU"/>
        </w:rPr>
      </w:pPr>
      <w:r w:rsidRPr="00184DE0">
        <w:rPr>
          <w:rFonts w:eastAsia="Calibri"/>
          <w:color w:val="000000"/>
          <w:sz w:val="22"/>
          <w:szCs w:val="22"/>
          <w:lang w:eastAsia="ru-RU"/>
        </w:rPr>
        <w:t>Заказчик</w:t>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t xml:space="preserve"> Исполнитель</w:t>
      </w:r>
    </w:p>
    <w:p w:rsidR="004F2F88" w:rsidRPr="00184DE0" w:rsidRDefault="004F2F88">
      <w:pPr>
        <w:suppressAutoHyphens w:val="0"/>
        <w:rPr>
          <w:rFonts w:eastAsia="Calibri"/>
          <w:color w:val="000000"/>
          <w:sz w:val="22"/>
          <w:szCs w:val="22"/>
          <w:lang w:eastAsia="ru-RU"/>
        </w:rPr>
      </w:pPr>
    </w:p>
    <w:p w:rsidR="004F2F88" w:rsidRPr="00184DE0" w:rsidRDefault="00153B75">
      <w:pPr>
        <w:suppressAutoHyphens w:val="0"/>
        <w:rPr>
          <w:sz w:val="22"/>
          <w:szCs w:val="22"/>
        </w:rPr>
      </w:pPr>
      <w:r w:rsidRPr="00184DE0">
        <w:rPr>
          <w:rFonts w:eastAsia="Calibri"/>
          <w:color w:val="000000"/>
          <w:sz w:val="22"/>
          <w:szCs w:val="22"/>
          <w:lang w:eastAsia="ru-RU"/>
        </w:rPr>
        <w:t>_____</w:t>
      </w:r>
      <w:r w:rsidR="00700FC0" w:rsidRPr="00184DE0">
        <w:rPr>
          <w:rFonts w:eastAsia="Calibri"/>
          <w:color w:val="000000"/>
          <w:sz w:val="22"/>
          <w:szCs w:val="22"/>
          <w:lang w:eastAsia="ru-RU"/>
        </w:rPr>
        <w:t>___</w:t>
      </w:r>
      <w:r w:rsidRPr="00184DE0">
        <w:rPr>
          <w:rFonts w:eastAsia="Calibri"/>
          <w:color w:val="000000"/>
          <w:sz w:val="22"/>
          <w:szCs w:val="22"/>
          <w:lang w:eastAsia="ru-RU"/>
        </w:rPr>
        <w:t xml:space="preserve">_____  </w:t>
      </w:r>
      <w:r w:rsidR="00E87503">
        <w:rPr>
          <w:rFonts w:eastAsia="Calibri"/>
          <w:color w:val="000000"/>
          <w:sz w:val="22"/>
          <w:szCs w:val="22"/>
          <w:lang w:eastAsia="ru-RU"/>
        </w:rPr>
        <w:t>А.</w:t>
      </w:r>
      <w:r w:rsidR="007041CE">
        <w:rPr>
          <w:rFonts w:eastAsia="Calibri"/>
          <w:color w:val="000000"/>
          <w:sz w:val="22"/>
          <w:szCs w:val="22"/>
          <w:lang w:eastAsia="ru-RU"/>
        </w:rPr>
        <w:t>В. Филиппов</w:t>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t xml:space="preserve">            _____</w:t>
      </w:r>
      <w:r w:rsidR="00700FC0" w:rsidRPr="00184DE0">
        <w:rPr>
          <w:rFonts w:eastAsia="Calibri"/>
          <w:color w:val="000000"/>
          <w:sz w:val="22"/>
          <w:szCs w:val="22"/>
          <w:lang w:eastAsia="ru-RU"/>
        </w:rPr>
        <w:t>___</w:t>
      </w:r>
      <w:r w:rsidR="00853C00">
        <w:rPr>
          <w:rFonts w:eastAsia="Calibri"/>
          <w:color w:val="000000"/>
          <w:sz w:val="22"/>
          <w:szCs w:val="22"/>
          <w:lang w:eastAsia="ru-RU"/>
        </w:rPr>
        <w:t xml:space="preserve">_____ </w:t>
      </w:r>
    </w:p>
    <w:p w:rsidR="004F2F88" w:rsidRPr="00184DE0" w:rsidRDefault="00153B75">
      <w:pPr>
        <w:suppressAutoHyphens w:val="0"/>
        <w:rPr>
          <w:sz w:val="22"/>
          <w:szCs w:val="22"/>
        </w:rPr>
      </w:pPr>
      <w:r w:rsidRPr="00184DE0">
        <w:rPr>
          <w:rFonts w:eastAsia="Calibri"/>
          <w:color w:val="000000"/>
          <w:sz w:val="22"/>
          <w:szCs w:val="22"/>
          <w:lang w:eastAsia="ru-RU"/>
        </w:rPr>
        <w:t xml:space="preserve">(подпись)  </w:t>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00624DA1">
        <w:rPr>
          <w:rFonts w:eastAsia="Calibri"/>
          <w:color w:val="000000"/>
          <w:sz w:val="22"/>
          <w:szCs w:val="22"/>
          <w:lang w:eastAsia="ru-RU"/>
        </w:rPr>
        <w:t xml:space="preserve">                      </w:t>
      </w:r>
      <w:r w:rsidR="00583598">
        <w:rPr>
          <w:rFonts w:eastAsia="Calibri"/>
          <w:color w:val="000000"/>
          <w:sz w:val="22"/>
          <w:szCs w:val="22"/>
          <w:lang w:eastAsia="ru-RU"/>
        </w:rPr>
        <w:t xml:space="preserve">  </w:t>
      </w:r>
      <w:r w:rsidR="00624DA1">
        <w:rPr>
          <w:rFonts w:eastAsia="Calibri"/>
          <w:color w:val="000000"/>
          <w:sz w:val="22"/>
          <w:szCs w:val="22"/>
          <w:lang w:eastAsia="ru-RU"/>
        </w:rPr>
        <w:t xml:space="preserve"> </w:t>
      </w:r>
      <w:r w:rsidRPr="00184DE0">
        <w:rPr>
          <w:rFonts w:eastAsia="Calibri"/>
          <w:color w:val="000000"/>
          <w:sz w:val="22"/>
          <w:szCs w:val="22"/>
          <w:lang w:eastAsia="ru-RU"/>
        </w:rPr>
        <w:t xml:space="preserve"> (подпись)        </w:t>
      </w:r>
    </w:p>
    <w:p w:rsidR="004F2F88" w:rsidRDefault="001A5308">
      <w:pPr>
        <w:suppressAutoHyphens w:val="0"/>
        <w:rPr>
          <w:rFonts w:eastAsia="Calibri"/>
          <w:color w:val="000000"/>
          <w:sz w:val="22"/>
          <w:szCs w:val="22"/>
          <w:lang w:eastAsia="ru-RU"/>
        </w:rPr>
      </w:pPr>
      <w:r w:rsidRPr="00184DE0">
        <w:rPr>
          <w:rFonts w:eastAsia="Calibri"/>
          <w:color w:val="000000"/>
          <w:sz w:val="22"/>
          <w:szCs w:val="22"/>
          <w:lang w:eastAsia="ru-RU"/>
        </w:rPr>
        <w:t xml:space="preserve">М.П. </w:t>
      </w:r>
      <w:r w:rsidR="00153B75" w:rsidRPr="00184DE0">
        <w:rPr>
          <w:rFonts w:eastAsia="Calibri"/>
          <w:color w:val="000000"/>
          <w:sz w:val="22"/>
          <w:szCs w:val="22"/>
          <w:lang w:eastAsia="ru-RU"/>
        </w:rPr>
        <w:tab/>
      </w:r>
      <w:r w:rsidR="00153B75" w:rsidRPr="00184DE0">
        <w:rPr>
          <w:rFonts w:eastAsia="Calibri"/>
          <w:color w:val="000000"/>
          <w:sz w:val="22"/>
          <w:szCs w:val="22"/>
          <w:lang w:eastAsia="ru-RU"/>
        </w:rPr>
        <w:tab/>
      </w:r>
      <w:r w:rsidR="00153B75" w:rsidRPr="00184DE0">
        <w:rPr>
          <w:rFonts w:eastAsia="Calibri"/>
          <w:color w:val="000000"/>
          <w:sz w:val="22"/>
          <w:szCs w:val="22"/>
          <w:lang w:eastAsia="ru-RU"/>
        </w:rPr>
        <w:tab/>
      </w:r>
      <w:r w:rsidR="00153B75" w:rsidRPr="00184DE0">
        <w:rPr>
          <w:rFonts w:eastAsia="Calibri"/>
          <w:color w:val="000000"/>
          <w:sz w:val="22"/>
          <w:szCs w:val="22"/>
          <w:lang w:eastAsia="ru-RU"/>
        </w:rPr>
        <w:tab/>
      </w:r>
      <w:r w:rsidR="00153B75" w:rsidRPr="00184DE0">
        <w:rPr>
          <w:rFonts w:eastAsia="Calibri"/>
          <w:color w:val="000000"/>
          <w:sz w:val="22"/>
          <w:szCs w:val="22"/>
          <w:lang w:eastAsia="ru-RU"/>
        </w:rPr>
        <w:tab/>
      </w:r>
      <w:r w:rsidR="00153B75" w:rsidRPr="00184DE0">
        <w:rPr>
          <w:rFonts w:eastAsia="Calibri"/>
          <w:color w:val="000000"/>
          <w:sz w:val="22"/>
          <w:szCs w:val="22"/>
          <w:lang w:eastAsia="ru-RU"/>
        </w:rPr>
        <w:tab/>
      </w:r>
      <w:r w:rsidR="00153B75" w:rsidRPr="00184DE0">
        <w:rPr>
          <w:rFonts w:eastAsia="Calibri"/>
          <w:color w:val="000000"/>
          <w:sz w:val="22"/>
          <w:szCs w:val="22"/>
          <w:lang w:eastAsia="ru-RU"/>
        </w:rPr>
        <w:tab/>
      </w:r>
      <w:r w:rsidR="00624DA1">
        <w:rPr>
          <w:rFonts w:eastAsia="Calibri"/>
          <w:color w:val="000000"/>
          <w:sz w:val="22"/>
          <w:szCs w:val="22"/>
          <w:lang w:eastAsia="ru-RU"/>
        </w:rPr>
        <w:t xml:space="preserve">                  </w:t>
      </w:r>
      <w:r w:rsidR="00153B75" w:rsidRPr="00184DE0">
        <w:rPr>
          <w:rFonts w:eastAsia="Calibri"/>
          <w:color w:val="000000"/>
          <w:sz w:val="22"/>
          <w:szCs w:val="22"/>
          <w:lang w:eastAsia="ru-RU"/>
        </w:rPr>
        <w:t xml:space="preserve">М.П. </w:t>
      </w:r>
    </w:p>
    <w:p w:rsidR="00A1020E" w:rsidRPr="00A1020E" w:rsidRDefault="00A1020E" w:rsidP="00B70877">
      <w:pPr>
        <w:suppressAutoHyphens w:val="0"/>
        <w:rPr>
          <w:rFonts w:eastAsia="Calibri"/>
          <w:color w:val="000000"/>
          <w:sz w:val="22"/>
          <w:szCs w:val="22"/>
          <w:lang w:eastAsia="ru-RU"/>
        </w:rPr>
        <w:sectPr w:rsidR="00A1020E" w:rsidRPr="00A1020E" w:rsidSect="00960D4F">
          <w:headerReference w:type="default" r:id="rId9"/>
          <w:footerReference w:type="default" r:id="rId10"/>
          <w:pgSz w:w="11906" w:h="16838"/>
          <w:pgMar w:top="709" w:right="707" w:bottom="567" w:left="1701" w:header="568" w:footer="503" w:gutter="0"/>
          <w:cols w:space="720"/>
          <w:formProt w:val="0"/>
          <w:titlePg/>
          <w:docGrid w:linePitch="381"/>
        </w:sectPr>
      </w:pPr>
      <w:r>
        <w:rPr>
          <w:rFonts w:eastAsia="Calibri"/>
          <w:color w:val="000000"/>
          <w:sz w:val="22"/>
          <w:szCs w:val="22"/>
          <w:lang w:eastAsia="ru-RU"/>
        </w:rPr>
        <w:br w:type="page"/>
      </w:r>
    </w:p>
    <w:p w:rsidR="00234441" w:rsidRPr="00B80D2B" w:rsidRDefault="00234441" w:rsidP="00234441">
      <w:pPr>
        <w:suppressAutoHyphens w:val="0"/>
        <w:jc w:val="right"/>
        <w:rPr>
          <w:sz w:val="22"/>
          <w:szCs w:val="22"/>
        </w:rPr>
      </w:pPr>
      <w:r w:rsidRPr="00B80D2B">
        <w:rPr>
          <w:rFonts w:ascii="TimesNewRomanPSMT" w:eastAsia="Calibri" w:hAnsi="TimesNewRomanPSMT" w:cs="TimesNewRomanPSMT"/>
          <w:color w:val="000000"/>
          <w:sz w:val="22"/>
          <w:szCs w:val="22"/>
          <w:lang w:eastAsia="ru-RU"/>
        </w:rPr>
        <w:lastRenderedPageBreak/>
        <w:t xml:space="preserve">Приложение N </w:t>
      </w:r>
      <w:r w:rsidR="007041CE">
        <w:rPr>
          <w:rFonts w:ascii="TimesNewRomanPSMT" w:eastAsia="Calibri" w:hAnsi="TimesNewRomanPSMT" w:cs="TimesNewRomanPSMT"/>
          <w:color w:val="000000"/>
          <w:sz w:val="22"/>
          <w:szCs w:val="22"/>
          <w:lang w:eastAsia="ru-RU"/>
        </w:rPr>
        <w:t>3</w:t>
      </w:r>
    </w:p>
    <w:p w:rsidR="00234441" w:rsidRPr="00B80D2B" w:rsidRDefault="00234441" w:rsidP="00234441">
      <w:pPr>
        <w:suppressAutoHyphens w:val="0"/>
        <w:jc w:val="right"/>
        <w:rPr>
          <w:rFonts w:ascii="TimesNewRomanPSMT" w:eastAsia="Calibri" w:hAnsi="TimesNewRomanPSMT" w:cs="TimesNewRomanPSMT"/>
          <w:color w:val="000000"/>
          <w:sz w:val="22"/>
          <w:szCs w:val="22"/>
          <w:lang w:eastAsia="ru-RU"/>
        </w:rPr>
      </w:pPr>
      <w:r w:rsidRPr="00B80D2B">
        <w:rPr>
          <w:rFonts w:ascii="TimesNewRomanPSMT" w:eastAsia="Calibri" w:hAnsi="TimesNewRomanPSMT" w:cs="TimesNewRomanPSMT"/>
          <w:color w:val="000000"/>
          <w:sz w:val="22"/>
          <w:szCs w:val="22"/>
          <w:lang w:eastAsia="ru-RU"/>
        </w:rPr>
        <w:t>к Контракту</w:t>
      </w:r>
    </w:p>
    <w:p w:rsidR="00234441" w:rsidRPr="00B80D2B" w:rsidRDefault="00234441" w:rsidP="00234441">
      <w:pPr>
        <w:suppressAutoHyphens w:val="0"/>
        <w:jc w:val="right"/>
        <w:rPr>
          <w:rFonts w:ascii="TimesNewRomanPSMT" w:eastAsia="Calibri" w:hAnsi="TimesNewRomanPSMT" w:cs="TimesNewRomanPSMT"/>
          <w:color w:val="000000"/>
          <w:sz w:val="22"/>
          <w:szCs w:val="22"/>
          <w:lang w:eastAsia="ru-RU"/>
        </w:rPr>
      </w:pPr>
      <w:r w:rsidRPr="00B80D2B">
        <w:rPr>
          <w:rFonts w:ascii="TimesNewRomanPSMT" w:eastAsia="Calibri" w:hAnsi="TimesNewRomanPSMT" w:cs="TimesNewRomanPSMT"/>
          <w:color w:val="000000"/>
          <w:sz w:val="22"/>
          <w:szCs w:val="22"/>
          <w:lang w:eastAsia="ru-RU"/>
        </w:rPr>
        <w:t>от "__" _______ 202</w:t>
      </w:r>
      <w:r w:rsidR="00E05585">
        <w:rPr>
          <w:rFonts w:ascii="TimesNewRomanPSMT" w:eastAsia="Calibri" w:hAnsi="TimesNewRomanPSMT" w:cs="TimesNewRomanPSMT"/>
          <w:color w:val="000000"/>
          <w:sz w:val="22"/>
          <w:szCs w:val="22"/>
          <w:lang w:eastAsia="ru-RU"/>
        </w:rPr>
        <w:t>6</w:t>
      </w:r>
      <w:r w:rsidRPr="00B80D2B">
        <w:rPr>
          <w:rFonts w:ascii="TimesNewRomanPSMT" w:eastAsia="Calibri" w:hAnsi="TimesNewRomanPSMT" w:cs="TimesNewRomanPSMT"/>
          <w:color w:val="000000"/>
          <w:sz w:val="22"/>
          <w:szCs w:val="22"/>
          <w:lang w:eastAsia="ru-RU"/>
        </w:rPr>
        <w:t>г. N ________</w:t>
      </w:r>
    </w:p>
    <w:p w:rsidR="00234441" w:rsidRPr="00B80D2B" w:rsidRDefault="00234441" w:rsidP="00234441">
      <w:pPr>
        <w:jc w:val="both"/>
        <w:rPr>
          <w:sz w:val="22"/>
          <w:szCs w:val="22"/>
        </w:rPr>
      </w:pPr>
    </w:p>
    <w:p w:rsidR="00234441" w:rsidRPr="00B80D2B" w:rsidRDefault="00234441" w:rsidP="00234441">
      <w:pPr>
        <w:jc w:val="center"/>
        <w:rPr>
          <w:sz w:val="22"/>
          <w:szCs w:val="22"/>
        </w:rPr>
      </w:pPr>
      <w:r w:rsidRPr="00B80D2B">
        <w:rPr>
          <w:sz w:val="22"/>
          <w:szCs w:val="22"/>
        </w:rPr>
        <w:t>СВЕДЕНИЯ НЕОБХОДИМЫЕ ДЛЯ ПРОВЕДЕНИЯ РАБОТ ПО СПЕЦИАЛЬНОЙ ОЦЕНКЕ УСЛОВИЙ ТРУДА</w:t>
      </w:r>
    </w:p>
    <w:p w:rsidR="00234441" w:rsidRPr="00B80D2B" w:rsidRDefault="00234441" w:rsidP="00234441">
      <w:pPr>
        <w:ind w:firstLine="284"/>
        <w:jc w:val="both"/>
        <w:rPr>
          <w:sz w:val="22"/>
          <w:szCs w:val="22"/>
        </w:rPr>
      </w:pPr>
      <w:r w:rsidRPr="00B80D2B">
        <w:rPr>
          <w:sz w:val="22"/>
          <w:szCs w:val="22"/>
        </w:rPr>
        <w:t>1. Примерные данные (согласно структуре предприятия, штатного расписания) по персоналу представить по следующей таблице (примеры)</w:t>
      </w:r>
    </w:p>
    <w:tbl>
      <w:tblPr>
        <w:tblW w:w="1488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4"/>
        <w:gridCol w:w="1293"/>
        <w:gridCol w:w="1134"/>
        <w:gridCol w:w="993"/>
        <w:gridCol w:w="764"/>
        <w:gridCol w:w="1189"/>
        <w:gridCol w:w="1023"/>
        <w:gridCol w:w="2822"/>
        <w:gridCol w:w="2268"/>
        <w:gridCol w:w="1983"/>
      </w:tblGrid>
      <w:tr w:rsidR="00234441" w:rsidRPr="00B80D2B" w:rsidTr="00234441">
        <w:trPr>
          <w:trHeight w:val="1159"/>
        </w:trPr>
        <w:tc>
          <w:tcPr>
            <w:tcW w:w="1414"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jc w:val="center"/>
              <w:rPr>
                <w:sz w:val="22"/>
                <w:szCs w:val="22"/>
              </w:rPr>
            </w:pPr>
            <w:r w:rsidRPr="00B80D2B">
              <w:rPr>
                <w:sz w:val="22"/>
                <w:szCs w:val="22"/>
              </w:rPr>
              <w:t>Наименова-ние структур-ного подразделе-ния</w:t>
            </w:r>
          </w:p>
        </w:tc>
        <w:tc>
          <w:tcPr>
            <w:tcW w:w="1293"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jc w:val="center"/>
              <w:rPr>
                <w:sz w:val="22"/>
                <w:szCs w:val="22"/>
              </w:rPr>
            </w:pPr>
            <w:r w:rsidRPr="00B80D2B">
              <w:rPr>
                <w:sz w:val="22"/>
                <w:szCs w:val="22"/>
              </w:rPr>
              <w:t>Наимено-</w:t>
            </w:r>
          </w:p>
          <w:p w:rsidR="00234441" w:rsidRPr="00B80D2B" w:rsidRDefault="00234441" w:rsidP="00234441">
            <w:pPr>
              <w:jc w:val="center"/>
              <w:rPr>
                <w:sz w:val="22"/>
                <w:szCs w:val="22"/>
              </w:rPr>
            </w:pPr>
            <w:r w:rsidRPr="00B80D2B">
              <w:rPr>
                <w:sz w:val="22"/>
                <w:szCs w:val="22"/>
              </w:rPr>
              <w:t>вание должнос-ти,</w:t>
            </w:r>
          </w:p>
          <w:p w:rsidR="00234441" w:rsidRPr="00B80D2B" w:rsidRDefault="00234441" w:rsidP="00234441">
            <w:pPr>
              <w:overflowPunct w:val="0"/>
              <w:autoSpaceDE w:val="0"/>
              <w:autoSpaceDN w:val="0"/>
              <w:adjustRightInd w:val="0"/>
              <w:jc w:val="center"/>
              <w:rPr>
                <w:sz w:val="22"/>
                <w:szCs w:val="22"/>
              </w:rPr>
            </w:pPr>
            <w:r w:rsidRPr="00B80D2B">
              <w:rPr>
                <w:sz w:val="22"/>
                <w:szCs w:val="22"/>
              </w:rPr>
              <w:t>профессии</w:t>
            </w:r>
          </w:p>
        </w:tc>
        <w:tc>
          <w:tcPr>
            <w:tcW w:w="1134"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Код профес-сии по ОКПДТР</w:t>
            </w:r>
          </w:p>
        </w:tc>
        <w:tc>
          <w:tcPr>
            <w:tcW w:w="993"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Ф.И.О. работ-ников</w:t>
            </w:r>
          </w:p>
        </w:tc>
        <w:tc>
          <w:tcPr>
            <w:tcW w:w="764"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jc w:val="center"/>
              <w:rPr>
                <w:sz w:val="22"/>
                <w:szCs w:val="22"/>
              </w:rPr>
            </w:pPr>
            <w:r w:rsidRPr="00B80D2B">
              <w:rPr>
                <w:sz w:val="22"/>
                <w:szCs w:val="22"/>
              </w:rPr>
              <w:t>Муж.</w:t>
            </w:r>
          </w:p>
          <w:p w:rsidR="00234441" w:rsidRPr="00B80D2B" w:rsidRDefault="00234441" w:rsidP="00234441">
            <w:pPr>
              <w:overflowPunct w:val="0"/>
              <w:autoSpaceDE w:val="0"/>
              <w:autoSpaceDN w:val="0"/>
              <w:adjustRightInd w:val="0"/>
              <w:jc w:val="center"/>
              <w:rPr>
                <w:sz w:val="22"/>
                <w:szCs w:val="22"/>
              </w:rPr>
            </w:pPr>
            <w:r w:rsidRPr="00B80D2B">
              <w:rPr>
                <w:sz w:val="22"/>
                <w:szCs w:val="22"/>
              </w:rPr>
              <w:t>Жен.</w:t>
            </w:r>
          </w:p>
        </w:tc>
        <w:tc>
          <w:tcPr>
            <w:tcW w:w="1189"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jc w:val="center"/>
              <w:rPr>
                <w:sz w:val="22"/>
                <w:szCs w:val="22"/>
              </w:rPr>
            </w:pPr>
            <w:r w:rsidRPr="00B80D2B">
              <w:rPr>
                <w:sz w:val="22"/>
                <w:szCs w:val="22"/>
              </w:rPr>
              <w:t>СНИЛС работ-ников</w:t>
            </w:r>
          </w:p>
        </w:tc>
        <w:tc>
          <w:tcPr>
            <w:tcW w:w="1023"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jc w:val="center"/>
              <w:rPr>
                <w:sz w:val="22"/>
                <w:szCs w:val="22"/>
              </w:rPr>
            </w:pPr>
            <w:r w:rsidRPr="00B80D2B">
              <w:rPr>
                <w:sz w:val="22"/>
                <w:szCs w:val="22"/>
              </w:rPr>
              <w:t>Смен-ность</w:t>
            </w:r>
          </w:p>
          <w:p w:rsidR="00234441" w:rsidRPr="00B80D2B" w:rsidRDefault="00234441" w:rsidP="00234441">
            <w:pPr>
              <w:overflowPunct w:val="0"/>
              <w:autoSpaceDE w:val="0"/>
              <w:autoSpaceDN w:val="0"/>
              <w:adjustRightInd w:val="0"/>
              <w:jc w:val="center"/>
              <w:rPr>
                <w:sz w:val="22"/>
                <w:szCs w:val="22"/>
              </w:rPr>
            </w:pPr>
            <w:r w:rsidRPr="00B80D2B">
              <w:rPr>
                <w:sz w:val="22"/>
                <w:szCs w:val="22"/>
              </w:rPr>
              <w:t>работы</w:t>
            </w:r>
          </w:p>
        </w:tc>
        <w:tc>
          <w:tcPr>
            <w:tcW w:w="2822"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Оборудование, закреплен-</w:t>
            </w:r>
          </w:p>
          <w:p w:rsidR="00234441" w:rsidRPr="00B80D2B" w:rsidRDefault="00234441" w:rsidP="00234441">
            <w:pPr>
              <w:overflowPunct w:val="0"/>
              <w:autoSpaceDE w:val="0"/>
              <w:autoSpaceDN w:val="0"/>
              <w:adjustRightInd w:val="0"/>
              <w:jc w:val="center"/>
              <w:rPr>
                <w:sz w:val="22"/>
                <w:szCs w:val="22"/>
              </w:rPr>
            </w:pPr>
            <w:r w:rsidRPr="00B80D2B">
              <w:rPr>
                <w:sz w:val="22"/>
                <w:szCs w:val="22"/>
              </w:rPr>
              <w:t>ное за специалистом, рабочим, модель, год выпуска*</w:t>
            </w:r>
          </w:p>
        </w:tc>
        <w:tc>
          <w:tcPr>
            <w:tcW w:w="2268"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jc w:val="center"/>
              <w:rPr>
                <w:sz w:val="22"/>
                <w:szCs w:val="22"/>
              </w:rPr>
            </w:pPr>
            <w:r w:rsidRPr="00B80D2B">
              <w:rPr>
                <w:sz w:val="22"/>
                <w:szCs w:val="22"/>
              </w:rPr>
              <w:t>Сырье и материалы закрепленное за специалистом, рабочим (наименование красок, применяемых веществ и т.д.)</w:t>
            </w:r>
          </w:p>
        </w:tc>
        <w:tc>
          <w:tcPr>
            <w:tcW w:w="1983"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jc w:val="center"/>
              <w:rPr>
                <w:sz w:val="22"/>
                <w:szCs w:val="22"/>
              </w:rPr>
            </w:pPr>
            <w:r w:rsidRPr="00B80D2B">
              <w:rPr>
                <w:sz w:val="22"/>
                <w:szCs w:val="22"/>
              </w:rPr>
              <w:t>Адрес места нахождения рабочего места</w:t>
            </w:r>
          </w:p>
        </w:tc>
      </w:tr>
      <w:tr w:rsidR="00234441" w:rsidRPr="00B80D2B" w:rsidTr="00234441">
        <w:trPr>
          <w:trHeight w:val="286"/>
        </w:trPr>
        <w:tc>
          <w:tcPr>
            <w:tcW w:w="1414"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1293"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rPr>
                <w:sz w:val="22"/>
                <w:szCs w:val="22"/>
              </w:rPr>
            </w:pPr>
          </w:p>
        </w:tc>
        <w:tc>
          <w:tcPr>
            <w:tcW w:w="1134"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993"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764"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1189" w:type="dxa"/>
            <w:tcBorders>
              <w:top w:val="single" w:sz="6" w:space="0" w:color="auto"/>
              <w:left w:val="single" w:sz="6" w:space="0" w:color="auto"/>
              <w:bottom w:val="single" w:sz="6" w:space="0" w:color="auto"/>
              <w:right w:val="single" w:sz="6" w:space="0" w:color="auto"/>
            </w:tcBorders>
            <w:vAlign w:val="center"/>
          </w:tcPr>
          <w:p w:rsidR="00234441" w:rsidRPr="00B80D2B" w:rsidRDefault="00234441" w:rsidP="00234441">
            <w:pPr>
              <w:overflowPunct w:val="0"/>
              <w:autoSpaceDE w:val="0"/>
              <w:autoSpaceDN w:val="0"/>
              <w:adjustRightInd w:val="0"/>
              <w:jc w:val="center"/>
              <w:rPr>
                <w:sz w:val="22"/>
                <w:szCs w:val="22"/>
              </w:rPr>
            </w:pPr>
          </w:p>
        </w:tc>
        <w:tc>
          <w:tcPr>
            <w:tcW w:w="1023"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2822"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2268"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c>
          <w:tcPr>
            <w:tcW w:w="1983"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rPr>
                <w:sz w:val="22"/>
                <w:szCs w:val="22"/>
              </w:rPr>
            </w:pPr>
          </w:p>
        </w:tc>
      </w:tr>
    </w:tbl>
    <w:p w:rsidR="00234441" w:rsidRPr="00B80D2B" w:rsidRDefault="00234441" w:rsidP="00234441">
      <w:pPr>
        <w:ind w:firstLine="284"/>
        <w:jc w:val="both"/>
        <w:rPr>
          <w:sz w:val="22"/>
          <w:szCs w:val="22"/>
        </w:rPr>
      </w:pPr>
      <w:r w:rsidRPr="00B80D2B">
        <w:rPr>
          <w:sz w:val="22"/>
          <w:szCs w:val="22"/>
        </w:rPr>
        <w:t xml:space="preserve">     (*Указать оборудование, на котором работает работник указанной профессии с указанием наименования оборудования, модели, инвентарного или заводского номера, года выпуска оборудования). На рабочих местах инженерно-технических работников указать компьютеры (при их наличии).</w:t>
      </w:r>
    </w:p>
    <w:p w:rsidR="00234441" w:rsidRPr="00B80D2B" w:rsidRDefault="00234441" w:rsidP="00234441">
      <w:pPr>
        <w:widowControl w:val="0"/>
        <w:numPr>
          <w:ilvl w:val="0"/>
          <w:numId w:val="4"/>
        </w:numPr>
        <w:jc w:val="both"/>
        <w:rPr>
          <w:sz w:val="22"/>
          <w:szCs w:val="22"/>
        </w:rPr>
      </w:pPr>
      <w:r w:rsidRPr="00B80D2B">
        <w:rPr>
          <w:sz w:val="22"/>
          <w:szCs w:val="22"/>
        </w:rPr>
        <w:t>Копию приказа о создании комиссии по проведению специальной оценки условий труда. Число членов комиссии должно быть нечетным.</w:t>
      </w:r>
    </w:p>
    <w:p w:rsidR="00234441" w:rsidRPr="00B80D2B" w:rsidRDefault="00234441" w:rsidP="00234441">
      <w:pPr>
        <w:widowControl w:val="0"/>
        <w:numPr>
          <w:ilvl w:val="0"/>
          <w:numId w:val="4"/>
        </w:numPr>
        <w:jc w:val="both"/>
        <w:rPr>
          <w:sz w:val="22"/>
          <w:szCs w:val="22"/>
        </w:rPr>
      </w:pPr>
      <w:r w:rsidRPr="00B80D2B">
        <w:rPr>
          <w:sz w:val="22"/>
          <w:szCs w:val="22"/>
        </w:rPr>
        <w:t>Сведения о случаях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234441" w:rsidRPr="00B80D2B" w:rsidRDefault="00234441" w:rsidP="00234441">
      <w:pPr>
        <w:widowControl w:val="0"/>
        <w:numPr>
          <w:ilvl w:val="0"/>
          <w:numId w:val="4"/>
        </w:numPr>
        <w:jc w:val="both"/>
        <w:rPr>
          <w:sz w:val="22"/>
          <w:szCs w:val="22"/>
        </w:rPr>
      </w:pPr>
      <w:r w:rsidRPr="00B80D2B">
        <w:rPr>
          <w:sz w:val="22"/>
          <w:szCs w:val="22"/>
        </w:rPr>
        <w:t>Сведения о предложения</w:t>
      </w:r>
      <w:r w:rsidR="00A1020E">
        <w:rPr>
          <w:sz w:val="22"/>
          <w:szCs w:val="22"/>
        </w:rPr>
        <w:t>х</w:t>
      </w:r>
      <w:r w:rsidRPr="00B80D2B">
        <w:rPr>
          <w:sz w:val="22"/>
          <w:szCs w:val="22"/>
        </w:rPr>
        <w:t xml:space="preserve"> и жалобах работников по осуществлению на их рабочих местах идентификации потенциально вредных и (или) опасных производственных факторов.</w:t>
      </w:r>
    </w:p>
    <w:p w:rsidR="00234441" w:rsidRPr="00B80D2B" w:rsidRDefault="00234441" w:rsidP="00234441">
      <w:pPr>
        <w:widowControl w:val="0"/>
        <w:numPr>
          <w:ilvl w:val="0"/>
          <w:numId w:val="4"/>
        </w:numPr>
        <w:jc w:val="both"/>
        <w:rPr>
          <w:sz w:val="22"/>
          <w:szCs w:val="22"/>
        </w:rPr>
      </w:pPr>
      <w:r w:rsidRPr="00B80D2B">
        <w:rPr>
          <w:sz w:val="22"/>
          <w:szCs w:val="22"/>
        </w:rPr>
        <w:t>Копии удостоверений о проверке знаний требований охраны труда или протокола заседания комиссии по проверке знаний требований охраны труда.</w:t>
      </w:r>
    </w:p>
    <w:p w:rsidR="00234441" w:rsidRPr="00B80D2B" w:rsidRDefault="00234441" w:rsidP="00234441">
      <w:pPr>
        <w:widowControl w:val="0"/>
        <w:numPr>
          <w:ilvl w:val="0"/>
          <w:numId w:val="4"/>
        </w:numPr>
        <w:jc w:val="both"/>
        <w:rPr>
          <w:sz w:val="22"/>
          <w:szCs w:val="22"/>
        </w:rPr>
      </w:pPr>
      <w:r w:rsidRPr="00B80D2B">
        <w:rPr>
          <w:sz w:val="22"/>
          <w:szCs w:val="22"/>
        </w:rPr>
        <w:t>Сведения по ранее проведенной аттестации рабочих мест (АРМ) или по специальной оценке условий труда (СОУТ) (при наличии).</w:t>
      </w:r>
    </w:p>
    <w:p w:rsidR="00234441" w:rsidRPr="00B80D2B" w:rsidRDefault="00234441" w:rsidP="00234441">
      <w:pPr>
        <w:widowControl w:val="0"/>
        <w:numPr>
          <w:ilvl w:val="0"/>
          <w:numId w:val="4"/>
        </w:numPr>
        <w:jc w:val="both"/>
        <w:rPr>
          <w:sz w:val="22"/>
          <w:szCs w:val="22"/>
        </w:rPr>
      </w:pPr>
      <w:r w:rsidRPr="00B80D2B">
        <w:rPr>
          <w:sz w:val="22"/>
          <w:szCs w:val="22"/>
        </w:rPr>
        <w:t>Перечень профессий на периодические медосмотры.</w:t>
      </w:r>
    </w:p>
    <w:p w:rsidR="00234441" w:rsidRPr="00B80D2B" w:rsidRDefault="00234441" w:rsidP="00234441">
      <w:pPr>
        <w:widowControl w:val="0"/>
        <w:numPr>
          <w:ilvl w:val="0"/>
          <w:numId w:val="4"/>
        </w:numPr>
        <w:jc w:val="both"/>
        <w:rPr>
          <w:sz w:val="22"/>
          <w:szCs w:val="22"/>
        </w:rPr>
      </w:pPr>
      <w:r w:rsidRPr="00B80D2B">
        <w:rPr>
          <w:sz w:val="22"/>
          <w:szCs w:val="22"/>
        </w:rPr>
        <w:t>Перечень на доплаты за вредные условия труда (при его наличии).</w:t>
      </w:r>
    </w:p>
    <w:p w:rsidR="00234441" w:rsidRPr="00B80D2B" w:rsidRDefault="00234441" w:rsidP="00234441">
      <w:pPr>
        <w:widowControl w:val="0"/>
        <w:numPr>
          <w:ilvl w:val="0"/>
          <w:numId w:val="4"/>
        </w:numPr>
        <w:jc w:val="both"/>
        <w:rPr>
          <w:sz w:val="22"/>
          <w:szCs w:val="22"/>
        </w:rPr>
      </w:pPr>
      <w:r w:rsidRPr="00B80D2B">
        <w:rPr>
          <w:sz w:val="22"/>
          <w:szCs w:val="22"/>
        </w:rPr>
        <w:t>Перечень профессий на предоставление бесплатного молока (при его наличии).</w:t>
      </w:r>
    </w:p>
    <w:p w:rsidR="00234441" w:rsidRPr="00B80D2B" w:rsidRDefault="00234441" w:rsidP="00234441">
      <w:pPr>
        <w:widowControl w:val="0"/>
        <w:numPr>
          <w:ilvl w:val="0"/>
          <w:numId w:val="4"/>
        </w:numPr>
        <w:jc w:val="both"/>
        <w:rPr>
          <w:sz w:val="22"/>
          <w:szCs w:val="22"/>
        </w:rPr>
      </w:pPr>
      <w:r w:rsidRPr="00B80D2B">
        <w:rPr>
          <w:sz w:val="22"/>
          <w:szCs w:val="22"/>
        </w:rPr>
        <w:t>Перечень профессий, имеющих право на льготное пенсионное обеспечение по Списку №1, №2 (при его наличии), по возможности согласованный с пенсионным фондом.</w:t>
      </w:r>
    </w:p>
    <w:p w:rsidR="00234441" w:rsidRPr="00B80D2B" w:rsidRDefault="00234441" w:rsidP="00234441">
      <w:pPr>
        <w:widowControl w:val="0"/>
        <w:numPr>
          <w:ilvl w:val="0"/>
          <w:numId w:val="4"/>
        </w:numPr>
        <w:jc w:val="both"/>
        <w:rPr>
          <w:sz w:val="22"/>
          <w:szCs w:val="22"/>
        </w:rPr>
      </w:pPr>
      <w:r w:rsidRPr="00B80D2B">
        <w:rPr>
          <w:sz w:val="22"/>
          <w:szCs w:val="22"/>
        </w:rPr>
        <w:t>Перечень профессий, имеющих право на дополнительные отпуска (при его наличии).</w:t>
      </w:r>
    </w:p>
    <w:p w:rsidR="00234441" w:rsidRPr="00B80D2B" w:rsidRDefault="00234441" w:rsidP="00234441">
      <w:pPr>
        <w:widowControl w:val="0"/>
        <w:numPr>
          <w:ilvl w:val="0"/>
          <w:numId w:val="4"/>
        </w:numPr>
        <w:jc w:val="both"/>
        <w:rPr>
          <w:sz w:val="22"/>
          <w:szCs w:val="22"/>
        </w:rPr>
      </w:pPr>
      <w:r w:rsidRPr="00B80D2B">
        <w:rPr>
          <w:sz w:val="22"/>
          <w:szCs w:val="22"/>
        </w:rPr>
        <w:t>Должностные инструкции в электронном варианте (раздел функциональные обязанности).</w:t>
      </w:r>
    </w:p>
    <w:p w:rsidR="00234441" w:rsidRPr="00B80D2B" w:rsidRDefault="00234441" w:rsidP="00234441">
      <w:pPr>
        <w:widowControl w:val="0"/>
        <w:numPr>
          <w:ilvl w:val="0"/>
          <w:numId w:val="4"/>
        </w:numPr>
        <w:jc w:val="both"/>
        <w:rPr>
          <w:sz w:val="22"/>
          <w:szCs w:val="22"/>
        </w:rPr>
      </w:pPr>
      <w:r w:rsidRPr="00B80D2B">
        <w:rPr>
          <w:sz w:val="22"/>
          <w:szCs w:val="22"/>
        </w:rPr>
        <w:t>По автотранспорту (при его наличии):</w:t>
      </w:r>
    </w:p>
    <w:p w:rsidR="00234441" w:rsidRPr="00B80D2B" w:rsidRDefault="00234441" w:rsidP="00234441">
      <w:pPr>
        <w:ind w:left="720"/>
        <w:jc w:val="both"/>
        <w:rPr>
          <w:sz w:val="22"/>
          <w:szCs w:val="22"/>
        </w:rPr>
      </w:pPr>
      <w:r w:rsidRPr="00B80D2B">
        <w:rPr>
          <w:sz w:val="22"/>
          <w:szCs w:val="22"/>
        </w:rPr>
        <w:t>а) перечень автомобилей, модель, гос. рег. номер, год выпуска, дата последнего техосмотра:</w:t>
      </w:r>
    </w:p>
    <w:tbl>
      <w:tblPr>
        <w:tblW w:w="147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01"/>
        <w:gridCol w:w="1239"/>
        <w:gridCol w:w="1581"/>
        <w:gridCol w:w="1225"/>
        <w:gridCol w:w="1893"/>
        <w:gridCol w:w="2559"/>
        <w:gridCol w:w="2551"/>
      </w:tblGrid>
      <w:tr w:rsidR="00234441" w:rsidRPr="00B80D2B" w:rsidTr="00234441">
        <w:trPr>
          <w:trHeight w:val="698"/>
          <w:jc w:val="center"/>
        </w:trPr>
        <w:tc>
          <w:tcPr>
            <w:tcW w:w="3701"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jc w:val="center"/>
              <w:rPr>
                <w:sz w:val="22"/>
                <w:szCs w:val="22"/>
              </w:rPr>
            </w:pPr>
            <w:r w:rsidRPr="00B80D2B">
              <w:rPr>
                <w:sz w:val="22"/>
                <w:szCs w:val="22"/>
              </w:rPr>
              <w:t>Наименование транспортного</w:t>
            </w:r>
          </w:p>
          <w:p w:rsidR="00234441" w:rsidRPr="00B80D2B" w:rsidRDefault="00234441" w:rsidP="00234441">
            <w:pPr>
              <w:overflowPunct w:val="0"/>
              <w:autoSpaceDE w:val="0"/>
              <w:autoSpaceDN w:val="0"/>
              <w:adjustRightInd w:val="0"/>
              <w:jc w:val="center"/>
              <w:rPr>
                <w:sz w:val="22"/>
                <w:szCs w:val="22"/>
              </w:rPr>
            </w:pPr>
            <w:r w:rsidRPr="00B80D2B">
              <w:rPr>
                <w:sz w:val="22"/>
                <w:szCs w:val="22"/>
              </w:rPr>
              <w:t>средства</w:t>
            </w:r>
          </w:p>
        </w:tc>
        <w:tc>
          <w:tcPr>
            <w:tcW w:w="1239"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Легковой/грузовой</w:t>
            </w:r>
          </w:p>
        </w:tc>
        <w:tc>
          <w:tcPr>
            <w:tcW w:w="1581"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ФИО за кем закреплено авто.</w:t>
            </w:r>
          </w:p>
        </w:tc>
        <w:tc>
          <w:tcPr>
            <w:tcW w:w="1225"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Гос. рег. номер</w:t>
            </w:r>
          </w:p>
        </w:tc>
        <w:tc>
          <w:tcPr>
            <w:tcW w:w="1893"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jc w:val="center"/>
              <w:rPr>
                <w:sz w:val="22"/>
                <w:szCs w:val="22"/>
              </w:rPr>
            </w:pPr>
            <w:r w:rsidRPr="00B80D2B">
              <w:rPr>
                <w:sz w:val="22"/>
                <w:szCs w:val="22"/>
              </w:rPr>
              <w:t>Год</w:t>
            </w:r>
          </w:p>
          <w:p w:rsidR="00234441" w:rsidRPr="00B80D2B" w:rsidRDefault="00234441" w:rsidP="00234441">
            <w:pPr>
              <w:overflowPunct w:val="0"/>
              <w:autoSpaceDE w:val="0"/>
              <w:autoSpaceDN w:val="0"/>
              <w:adjustRightInd w:val="0"/>
              <w:jc w:val="center"/>
              <w:rPr>
                <w:sz w:val="22"/>
                <w:szCs w:val="22"/>
              </w:rPr>
            </w:pPr>
            <w:r w:rsidRPr="00B80D2B">
              <w:rPr>
                <w:sz w:val="22"/>
                <w:szCs w:val="22"/>
              </w:rPr>
              <w:t>выпуска</w:t>
            </w:r>
          </w:p>
        </w:tc>
        <w:tc>
          <w:tcPr>
            <w:tcW w:w="2559"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overflowPunct w:val="0"/>
              <w:autoSpaceDE w:val="0"/>
              <w:autoSpaceDN w:val="0"/>
              <w:adjustRightInd w:val="0"/>
              <w:jc w:val="center"/>
              <w:rPr>
                <w:sz w:val="22"/>
                <w:szCs w:val="22"/>
              </w:rPr>
            </w:pPr>
            <w:r w:rsidRPr="00B80D2B">
              <w:rPr>
                <w:sz w:val="22"/>
                <w:szCs w:val="22"/>
              </w:rPr>
              <w:t>Сколько километров проезжает за смену (примерно)</w:t>
            </w:r>
          </w:p>
        </w:tc>
        <w:tc>
          <w:tcPr>
            <w:tcW w:w="2551" w:type="dxa"/>
            <w:tcBorders>
              <w:top w:val="single" w:sz="6" w:space="0" w:color="auto"/>
              <w:left w:val="single" w:sz="6" w:space="0" w:color="auto"/>
              <w:bottom w:val="single" w:sz="6" w:space="0" w:color="auto"/>
              <w:right w:val="single" w:sz="6" w:space="0" w:color="auto"/>
            </w:tcBorders>
            <w:hideMark/>
          </w:tcPr>
          <w:p w:rsidR="00234441" w:rsidRPr="00B80D2B" w:rsidRDefault="00234441" w:rsidP="00234441">
            <w:pPr>
              <w:jc w:val="center"/>
              <w:rPr>
                <w:sz w:val="22"/>
                <w:szCs w:val="22"/>
              </w:rPr>
            </w:pPr>
            <w:r w:rsidRPr="00B80D2B">
              <w:rPr>
                <w:sz w:val="22"/>
                <w:szCs w:val="22"/>
              </w:rPr>
              <w:t>Грузоподъемность</w:t>
            </w:r>
          </w:p>
          <w:p w:rsidR="00234441" w:rsidRPr="00B80D2B" w:rsidRDefault="00234441" w:rsidP="00234441">
            <w:pPr>
              <w:overflowPunct w:val="0"/>
              <w:autoSpaceDE w:val="0"/>
              <w:autoSpaceDN w:val="0"/>
              <w:adjustRightInd w:val="0"/>
              <w:jc w:val="center"/>
              <w:rPr>
                <w:sz w:val="22"/>
                <w:szCs w:val="22"/>
              </w:rPr>
            </w:pPr>
            <w:r w:rsidRPr="00B80D2B">
              <w:rPr>
                <w:sz w:val="22"/>
                <w:szCs w:val="22"/>
              </w:rPr>
              <w:t xml:space="preserve"> (если грузовой)</w:t>
            </w:r>
          </w:p>
        </w:tc>
      </w:tr>
      <w:tr w:rsidR="00234441" w:rsidRPr="00B80D2B" w:rsidTr="00234441">
        <w:trPr>
          <w:trHeight w:val="170"/>
          <w:jc w:val="center"/>
        </w:trPr>
        <w:tc>
          <w:tcPr>
            <w:tcW w:w="3701"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jc w:val="center"/>
              <w:rPr>
                <w:sz w:val="22"/>
                <w:szCs w:val="22"/>
              </w:rPr>
            </w:pPr>
          </w:p>
        </w:tc>
        <w:tc>
          <w:tcPr>
            <w:tcW w:w="1239" w:type="dxa"/>
            <w:tcBorders>
              <w:top w:val="single" w:sz="6" w:space="0" w:color="auto"/>
              <w:left w:val="single" w:sz="6" w:space="0" w:color="auto"/>
              <w:bottom w:val="single" w:sz="6" w:space="0" w:color="auto"/>
              <w:right w:val="single" w:sz="6" w:space="0" w:color="auto"/>
            </w:tcBorders>
          </w:tcPr>
          <w:p w:rsidR="00234441" w:rsidRPr="00B80D2B" w:rsidRDefault="00234441" w:rsidP="00234441">
            <w:pPr>
              <w:overflowPunct w:val="0"/>
              <w:autoSpaceDE w:val="0"/>
              <w:autoSpaceDN w:val="0"/>
              <w:adjustRightInd w:val="0"/>
              <w:jc w:val="center"/>
              <w:rPr>
                <w:sz w:val="22"/>
                <w:szCs w:val="22"/>
              </w:rPr>
            </w:pPr>
          </w:p>
        </w:tc>
        <w:tc>
          <w:tcPr>
            <w:tcW w:w="1581" w:type="dxa"/>
            <w:tcBorders>
              <w:top w:val="single" w:sz="6" w:space="0" w:color="auto"/>
              <w:left w:val="single" w:sz="6" w:space="0" w:color="auto"/>
              <w:bottom w:val="single" w:sz="6" w:space="0" w:color="auto"/>
              <w:right w:val="single" w:sz="6" w:space="0" w:color="auto"/>
            </w:tcBorders>
            <w:vAlign w:val="center"/>
          </w:tcPr>
          <w:p w:rsidR="00234441" w:rsidRPr="00B80D2B" w:rsidRDefault="00234441" w:rsidP="00234441">
            <w:pPr>
              <w:overflowPunct w:val="0"/>
              <w:autoSpaceDE w:val="0"/>
              <w:autoSpaceDN w:val="0"/>
              <w:adjustRightInd w:val="0"/>
              <w:jc w:val="center"/>
              <w:rPr>
                <w:sz w:val="22"/>
                <w:szCs w:val="22"/>
              </w:rPr>
            </w:pPr>
          </w:p>
        </w:tc>
        <w:tc>
          <w:tcPr>
            <w:tcW w:w="1225" w:type="dxa"/>
            <w:tcBorders>
              <w:top w:val="single" w:sz="6" w:space="0" w:color="auto"/>
              <w:left w:val="single" w:sz="6" w:space="0" w:color="auto"/>
              <w:bottom w:val="single" w:sz="6" w:space="0" w:color="auto"/>
              <w:right w:val="single" w:sz="6" w:space="0" w:color="auto"/>
            </w:tcBorders>
            <w:vAlign w:val="center"/>
          </w:tcPr>
          <w:p w:rsidR="00234441" w:rsidRPr="00B80D2B" w:rsidRDefault="00234441" w:rsidP="00234441">
            <w:pPr>
              <w:overflowPunct w:val="0"/>
              <w:autoSpaceDE w:val="0"/>
              <w:autoSpaceDN w:val="0"/>
              <w:adjustRightInd w:val="0"/>
              <w:jc w:val="center"/>
              <w:rPr>
                <w:sz w:val="22"/>
                <w:szCs w:val="22"/>
              </w:rPr>
            </w:pPr>
          </w:p>
        </w:tc>
        <w:tc>
          <w:tcPr>
            <w:tcW w:w="1893" w:type="dxa"/>
            <w:tcBorders>
              <w:top w:val="single" w:sz="6" w:space="0" w:color="auto"/>
              <w:left w:val="single" w:sz="6" w:space="0" w:color="auto"/>
              <w:bottom w:val="single" w:sz="6" w:space="0" w:color="auto"/>
              <w:right w:val="single" w:sz="6" w:space="0" w:color="auto"/>
            </w:tcBorders>
            <w:vAlign w:val="center"/>
          </w:tcPr>
          <w:p w:rsidR="00234441" w:rsidRPr="00B80D2B" w:rsidRDefault="00234441" w:rsidP="00234441">
            <w:pPr>
              <w:overflowPunct w:val="0"/>
              <w:autoSpaceDE w:val="0"/>
              <w:autoSpaceDN w:val="0"/>
              <w:adjustRightInd w:val="0"/>
              <w:jc w:val="center"/>
              <w:rPr>
                <w:sz w:val="22"/>
                <w:szCs w:val="22"/>
              </w:rPr>
            </w:pPr>
          </w:p>
        </w:tc>
        <w:tc>
          <w:tcPr>
            <w:tcW w:w="2559" w:type="dxa"/>
            <w:tcBorders>
              <w:top w:val="single" w:sz="6" w:space="0" w:color="auto"/>
              <w:left w:val="single" w:sz="6" w:space="0" w:color="auto"/>
              <w:bottom w:val="single" w:sz="6" w:space="0" w:color="auto"/>
              <w:right w:val="single" w:sz="6" w:space="0" w:color="auto"/>
            </w:tcBorders>
            <w:vAlign w:val="center"/>
          </w:tcPr>
          <w:p w:rsidR="00234441" w:rsidRPr="00B80D2B" w:rsidRDefault="00234441" w:rsidP="00234441">
            <w:pPr>
              <w:overflowPunct w:val="0"/>
              <w:autoSpaceDE w:val="0"/>
              <w:autoSpaceDN w:val="0"/>
              <w:adjustRightInd w:val="0"/>
              <w:jc w:val="center"/>
              <w:rPr>
                <w:sz w:val="22"/>
                <w:szCs w:val="22"/>
              </w:rPr>
            </w:pPr>
          </w:p>
        </w:tc>
        <w:tc>
          <w:tcPr>
            <w:tcW w:w="2551" w:type="dxa"/>
            <w:tcBorders>
              <w:top w:val="single" w:sz="6" w:space="0" w:color="auto"/>
              <w:left w:val="single" w:sz="6" w:space="0" w:color="auto"/>
              <w:bottom w:val="single" w:sz="6" w:space="0" w:color="auto"/>
              <w:right w:val="single" w:sz="6" w:space="0" w:color="auto"/>
            </w:tcBorders>
            <w:vAlign w:val="center"/>
          </w:tcPr>
          <w:p w:rsidR="00234441" w:rsidRPr="00B80D2B" w:rsidRDefault="00234441" w:rsidP="00234441">
            <w:pPr>
              <w:overflowPunct w:val="0"/>
              <w:autoSpaceDE w:val="0"/>
              <w:autoSpaceDN w:val="0"/>
              <w:adjustRightInd w:val="0"/>
              <w:jc w:val="center"/>
              <w:rPr>
                <w:sz w:val="22"/>
                <w:szCs w:val="22"/>
              </w:rPr>
            </w:pPr>
          </w:p>
        </w:tc>
      </w:tr>
    </w:tbl>
    <w:p w:rsidR="00234441" w:rsidRPr="00B80D2B" w:rsidRDefault="00A1020E" w:rsidP="00234441">
      <w:pPr>
        <w:jc w:val="both"/>
        <w:rPr>
          <w:sz w:val="22"/>
          <w:szCs w:val="22"/>
        </w:rPr>
      </w:pPr>
      <w:r>
        <w:rPr>
          <w:sz w:val="22"/>
          <w:szCs w:val="22"/>
        </w:rPr>
        <w:t xml:space="preserve">       </w:t>
      </w:r>
      <w:r w:rsidR="00234441" w:rsidRPr="00B80D2B">
        <w:rPr>
          <w:sz w:val="22"/>
          <w:szCs w:val="22"/>
        </w:rPr>
        <w:t>б) то же по др. видам транспорта (трактора, бульдозеры, автопогрузчики и т.п.)</w:t>
      </w:r>
    </w:p>
    <w:p w:rsidR="00234441" w:rsidRPr="00B80D2B" w:rsidRDefault="00A1020E" w:rsidP="00234441">
      <w:pPr>
        <w:jc w:val="both"/>
        <w:rPr>
          <w:sz w:val="22"/>
          <w:szCs w:val="22"/>
        </w:rPr>
      </w:pPr>
      <w:r>
        <w:rPr>
          <w:sz w:val="22"/>
          <w:szCs w:val="22"/>
        </w:rPr>
        <w:t xml:space="preserve">       </w:t>
      </w:r>
      <w:r w:rsidR="00234441" w:rsidRPr="00B80D2B">
        <w:rPr>
          <w:sz w:val="22"/>
          <w:szCs w:val="22"/>
        </w:rPr>
        <w:t>в) при наличии кранов: копии документов по техническому освидетельствованию кранов и др. грузоподъемного оборудования.</w:t>
      </w:r>
    </w:p>
    <w:p w:rsidR="00234441" w:rsidRPr="00B80D2B" w:rsidRDefault="00234441" w:rsidP="00234441">
      <w:pPr>
        <w:ind w:left="284"/>
        <w:jc w:val="both"/>
        <w:rPr>
          <w:sz w:val="22"/>
          <w:szCs w:val="22"/>
        </w:rPr>
      </w:pPr>
      <w:r w:rsidRPr="00B80D2B">
        <w:rPr>
          <w:sz w:val="22"/>
          <w:szCs w:val="22"/>
        </w:rPr>
        <w:t xml:space="preserve">14. При наличии коллективного договора все вышеуказанные перечни (на молоко, спецодежду, доплаты, допол. отпуска) берутся из колдоговора, уточняются во </w:t>
      </w:r>
      <w:r w:rsidR="00A1020E">
        <w:rPr>
          <w:sz w:val="22"/>
          <w:szCs w:val="22"/>
        </w:rPr>
        <w:t xml:space="preserve">  </w:t>
      </w:r>
      <w:r w:rsidRPr="00B80D2B">
        <w:rPr>
          <w:sz w:val="22"/>
          <w:szCs w:val="22"/>
        </w:rPr>
        <w:t>время специальной оценки с учетом нормативных требований.</w:t>
      </w:r>
    </w:p>
    <w:p w:rsidR="00234441" w:rsidRPr="00B80D2B" w:rsidRDefault="00234441" w:rsidP="00234441">
      <w:pPr>
        <w:ind w:firstLine="284"/>
        <w:jc w:val="both"/>
        <w:rPr>
          <w:sz w:val="22"/>
          <w:szCs w:val="22"/>
        </w:rPr>
      </w:pPr>
      <w:r w:rsidRPr="00B80D2B">
        <w:rPr>
          <w:sz w:val="22"/>
          <w:szCs w:val="22"/>
        </w:rPr>
        <w:t>15. Правила внутреннего трудового распорядка (должно быть указаны режимы труда и отдыха работников).</w:t>
      </w:r>
    </w:p>
    <w:p w:rsidR="00234441" w:rsidRPr="00B80D2B" w:rsidRDefault="00234441" w:rsidP="00234441">
      <w:pPr>
        <w:shd w:val="clear" w:color="auto" w:fill="FFFFFF"/>
        <w:tabs>
          <w:tab w:val="left" w:pos="720"/>
          <w:tab w:val="left" w:pos="5040"/>
          <w:tab w:val="left" w:pos="5386"/>
        </w:tabs>
        <w:ind w:firstLine="284"/>
        <w:jc w:val="both"/>
        <w:rPr>
          <w:sz w:val="22"/>
          <w:szCs w:val="22"/>
        </w:rPr>
      </w:pPr>
      <w:r w:rsidRPr="00B80D2B">
        <w:rPr>
          <w:sz w:val="22"/>
          <w:szCs w:val="22"/>
        </w:rPr>
        <w:lastRenderedPageBreak/>
        <w:t>16. Почтовый адрес, полное наименование предприятия.</w:t>
      </w:r>
    </w:p>
    <w:p w:rsidR="00234441" w:rsidRPr="00B80D2B" w:rsidRDefault="00234441" w:rsidP="00234441">
      <w:pPr>
        <w:shd w:val="clear" w:color="auto" w:fill="FFFFFF"/>
        <w:tabs>
          <w:tab w:val="left" w:pos="720"/>
          <w:tab w:val="left" w:pos="5040"/>
          <w:tab w:val="left" w:pos="5386"/>
        </w:tabs>
        <w:ind w:firstLine="284"/>
        <w:jc w:val="both"/>
        <w:rPr>
          <w:sz w:val="22"/>
          <w:szCs w:val="22"/>
        </w:rPr>
      </w:pPr>
      <w:r w:rsidRPr="00B80D2B">
        <w:rPr>
          <w:sz w:val="22"/>
          <w:szCs w:val="22"/>
        </w:rPr>
        <w:t>17. Реквизиты предприятия:</w:t>
      </w:r>
    </w:p>
    <w:p w:rsidR="00234441" w:rsidRPr="00B80D2B" w:rsidRDefault="00234441" w:rsidP="00234441">
      <w:pPr>
        <w:rPr>
          <w:bCs/>
          <w:sz w:val="22"/>
          <w:szCs w:val="22"/>
        </w:rPr>
      </w:pPr>
      <w:r w:rsidRPr="00B80D2B">
        <w:rPr>
          <w:bCs/>
          <w:sz w:val="22"/>
          <w:szCs w:val="22"/>
        </w:rPr>
        <w:t xml:space="preserve">ИНН/КПП </w:t>
      </w:r>
    </w:p>
    <w:p w:rsidR="00234441" w:rsidRPr="00B80D2B" w:rsidRDefault="00234441" w:rsidP="00234441">
      <w:pPr>
        <w:rPr>
          <w:bCs/>
          <w:sz w:val="22"/>
          <w:szCs w:val="22"/>
        </w:rPr>
      </w:pPr>
      <w:r w:rsidRPr="00B80D2B">
        <w:rPr>
          <w:bCs/>
          <w:sz w:val="22"/>
          <w:szCs w:val="22"/>
        </w:rPr>
        <w:t xml:space="preserve">Расчётный счёт </w:t>
      </w:r>
    </w:p>
    <w:p w:rsidR="00234441" w:rsidRPr="00B80D2B" w:rsidRDefault="00234441" w:rsidP="00234441">
      <w:pPr>
        <w:rPr>
          <w:bCs/>
          <w:sz w:val="22"/>
          <w:szCs w:val="22"/>
        </w:rPr>
      </w:pPr>
      <w:r w:rsidRPr="00B80D2B">
        <w:rPr>
          <w:bCs/>
          <w:sz w:val="22"/>
          <w:szCs w:val="22"/>
        </w:rPr>
        <w:t xml:space="preserve">БИК </w:t>
      </w:r>
    </w:p>
    <w:p w:rsidR="00234441" w:rsidRPr="00B80D2B" w:rsidRDefault="00234441" w:rsidP="00234441">
      <w:pPr>
        <w:rPr>
          <w:bCs/>
          <w:sz w:val="22"/>
          <w:szCs w:val="22"/>
        </w:rPr>
      </w:pPr>
      <w:r w:rsidRPr="00B80D2B">
        <w:rPr>
          <w:bCs/>
          <w:sz w:val="22"/>
          <w:szCs w:val="22"/>
        </w:rPr>
        <w:t xml:space="preserve">ОКПО </w:t>
      </w:r>
    </w:p>
    <w:p w:rsidR="00234441" w:rsidRPr="00B80D2B" w:rsidRDefault="00234441" w:rsidP="00234441">
      <w:pPr>
        <w:rPr>
          <w:bCs/>
          <w:sz w:val="22"/>
          <w:szCs w:val="22"/>
        </w:rPr>
      </w:pPr>
      <w:r w:rsidRPr="00B80D2B">
        <w:rPr>
          <w:bCs/>
          <w:sz w:val="22"/>
          <w:szCs w:val="22"/>
        </w:rPr>
        <w:t>ОКОГУ</w:t>
      </w:r>
    </w:p>
    <w:p w:rsidR="00234441" w:rsidRPr="00B80D2B" w:rsidRDefault="00234441" w:rsidP="00234441">
      <w:pPr>
        <w:rPr>
          <w:bCs/>
          <w:sz w:val="22"/>
          <w:szCs w:val="22"/>
        </w:rPr>
      </w:pPr>
      <w:r w:rsidRPr="00B80D2B">
        <w:rPr>
          <w:bCs/>
          <w:sz w:val="22"/>
          <w:szCs w:val="22"/>
        </w:rPr>
        <w:t>ОКТМО</w:t>
      </w:r>
    </w:p>
    <w:p w:rsidR="00234441" w:rsidRPr="00B80D2B" w:rsidRDefault="00234441" w:rsidP="00234441">
      <w:pPr>
        <w:rPr>
          <w:bCs/>
          <w:sz w:val="22"/>
          <w:szCs w:val="22"/>
        </w:rPr>
      </w:pPr>
      <w:r w:rsidRPr="00B80D2B">
        <w:rPr>
          <w:bCs/>
          <w:sz w:val="22"/>
          <w:szCs w:val="22"/>
        </w:rPr>
        <w:t>ОКВЭД</w:t>
      </w:r>
    </w:p>
    <w:p w:rsidR="00234441" w:rsidRPr="00B80D2B" w:rsidRDefault="00234441" w:rsidP="00234441">
      <w:pPr>
        <w:rPr>
          <w:bCs/>
          <w:sz w:val="22"/>
          <w:szCs w:val="22"/>
        </w:rPr>
      </w:pPr>
      <w:r w:rsidRPr="00B80D2B">
        <w:rPr>
          <w:bCs/>
          <w:sz w:val="22"/>
          <w:szCs w:val="22"/>
        </w:rPr>
        <w:t>ОГРН</w:t>
      </w:r>
    </w:p>
    <w:p w:rsidR="00234441" w:rsidRPr="00B80D2B" w:rsidRDefault="00234441" w:rsidP="00234441">
      <w:pPr>
        <w:ind w:firstLine="284"/>
        <w:rPr>
          <w:bCs/>
          <w:sz w:val="22"/>
          <w:szCs w:val="22"/>
        </w:rPr>
      </w:pPr>
      <w:r w:rsidRPr="00B80D2B">
        <w:rPr>
          <w:bCs/>
          <w:sz w:val="22"/>
          <w:szCs w:val="22"/>
        </w:rPr>
        <w:t>18. Фамилия Имя Отчество руководителя предприятия (полностью), на основании чего действует.</w:t>
      </w:r>
    </w:p>
    <w:p w:rsidR="00234441" w:rsidRPr="00B80D2B" w:rsidRDefault="00234441" w:rsidP="00234441">
      <w:pPr>
        <w:ind w:firstLine="284"/>
        <w:rPr>
          <w:bCs/>
          <w:sz w:val="22"/>
          <w:szCs w:val="22"/>
        </w:rPr>
      </w:pPr>
      <w:r w:rsidRPr="00B80D2B">
        <w:rPr>
          <w:bCs/>
          <w:sz w:val="22"/>
          <w:szCs w:val="22"/>
        </w:rPr>
        <w:t xml:space="preserve">19. Контактная информация (телефон, факс, </w:t>
      </w:r>
      <w:r w:rsidRPr="00B80D2B">
        <w:rPr>
          <w:bCs/>
          <w:sz w:val="22"/>
          <w:szCs w:val="22"/>
          <w:lang w:val="en-US"/>
        </w:rPr>
        <w:t>e</w:t>
      </w:r>
      <w:r w:rsidRPr="00B80D2B">
        <w:rPr>
          <w:bCs/>
          <w:sz w:val="22"/>
          <w:szCs w:val="22"/>
        </w:rPr>
        <w:t>-</w:t>
      </w:r>
      <w:r w:rsidRPr="00B80D2B">
        <w:rPr>
          <w:bCs/>
          <w:sz w:val="22"/>
          <w:szCs w:val="22"/>
          <w:lang w:val="en-US"/>
        </w:rPr>
        <w:t>mail</w:t>
      </w:r>
      <w:r w:rsidRPr="00B80D2B">
        <w:rPr>
          <w:bCs/>
          <w:sz w:val="22"/>
          <w:szCs w:val="22"/>
        </w:rPr>
        <w:t>, ФИО ответственного лица).</w:t>
      </w:r>
    </w:p>
    <w:p w:rsidR="00234441" w:rsidRPr="00B80D2B" w:rsidRDefault="00234441" w:rsidP="00234441">
      <w:pPr>
        <w:ind w:firstLine="284"/>
        <w:rPr>
          <w:bCs/>
          <w:sz w:val="22"/>
          <w:szCs w:val="22"/>
        </w:rPr>
      </w:pPr>
      <w:r w:rsidRPr="00B80D2B">
        <w:rPr>
          <w:bCs/>
          <w:sz w:val="22"/>
          <w:szCs w:val="22"/>
        </w:rPr>
        <w:t>20. Инвалиды, допущенные к работе.</w:t>
      </w:r>
    </w:p>
    <w:p w:rsidR="00234441" w:rsidRPr="00B80D2B" w:rsidRDefault="00234441" w:rsidP="00234441">
      <w:pPr>
        <w:ind w:firstLine="284"/>
        <w:rPr>
          <w:bCs/>
          <w:sz w:val="22"/>
          <w:szCs w:val="22"/>
        </w:rPr>
      </w:pPr>
      <w:r w:rsidRPr="00B80D2B">
        <w:rPr>
          <w:bCs/>
          <w:sz w:val="22"/>
          <w:szCs w:val="22"/>
        </w:rPr>
        <w:t>21 Табель времени пребывания сотрудников в рабочих зонах.</w:t>
      </w:r>
    </w:p>
    <w:p w:rsidR="00234441" w:rsidRDefault="00234441" w:rsidP="00234441">
      <w:pPr>
        <w:suppressAutoHyphens w:val="0"/>
        <w:autoSpaceDE w:val="0"/>
        <w:autoSpaceDN w:val="0"/>
        <w:adjustRightInd w:val="0"/>
        <w:jc w:val="both"/>
        <w:rPr>
          <w:rFonts w:eastAsia="Calibri"/>
          <w:color w:val="000000"/>
          <w:sz w:val="22"/>
          <w:szCs w:val="22"/>
          <w:lang w:eastAsia="ru-RU"/>
        </w:rPr>
      </w:pPr>
    </w:p>
    <w:p w:rsidR="00234441" w:rsidRPr="00184DE0" w:rsidRDefault="00234441" w:rsidP="00234441">
      <w:pPr>
        <w:suppressAutoHyphens w:val="0"/>
        <w:ind w:left="708" w:firstLine="708"/>
        <w:rPr>
          <w:rFonts w:eastAsia="Calibri"/>
          <w:color w:val="000000"/>
          <w:sz w:val="22"/>
          <w:szCs w:val="22"/>
          <w:lang w:eastAsia="ru-RU"/>
        </w:rPr>
      </w:pPr>
      <w:r w:rsidRPr="00184DE0">
        <w:rPr>
          <w:rFonts w:eastAsia="Calibri"/>
          <w:color w:val="000000"/>
          <w:sz w:val="22"/>
          <w:szCs w:val="22"/>
          <w:lang w:eastAsia="ru-RU"/>
        </w:rPr>
        <w:t>Заказчик</w:t>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r>
      <w:r w:rsidRPr="00184DE0">
        <w:rPr>
          <w:rFonts w:eastAsia="Calibri"/>
          <w:color w:val="000000"/>
          <w:sz w:val="22"/>
          <w:szCs w:val="22"/>
          <w:lang w:eastAsia="ru-RU"/>
        </w:rPr>
        <w:tab/>
        <w:t xml:space="preserve"> Исполнитель</w:t>
      </w:r>
    </w:p>
    <w:p w:rsidR="00234441" w:rsidRPr="00184DE0" w:rsidRDefault="00234441" w:rsidP="00234441">
      <w:pPr>
        <w:suppressAutoHyphens w:val="0"/>
        <w:rPr>
          <w:rFonts w:eastAsia="Calibri"/>
          <w:color w:val="000000"/>
          <w:sz w:val="22"/>
          <w:szCs w:val="22"/>
          <w:lang w:eastAsia="ru-RU"/>
        </w:rPr>
      </w:pPr>
    </w:p>
    <w:p w:rsidR="00234441" w:rsidRPr="00184DE0" w:rsidRDefault="00234441" w:rsidP="00234441">
      <w:pPr>
        <w:suppressAutoHyphens w:val="0"/>
        <w:rPr>
          <w:sz w:val="22"/>
          <w:szCs w:val="22"/>
        </w:rPr>
      </w:pPr>
      <w:r w:rsidRPr="00184DE0">
        <w:rPr>
          <w:rFonts w:eastAsia="Calibri"/>
          <w:color w:val="000000"/>
          <w:sz w:val="22"/>
          <w:szCs w:val="22"/>
          <w:lang w:eastAsia="ru-RU"/>
        </w:rPr>
        <w:t xml:space="preserve">___________________  </w:t>
      </w:r>
      <w:r>
        <w:rPr>
          <w:rFonts w:eastAsia="Calibri"/>
          <w:color w:val="000000"/>
          <w:sz w:val="22"/>
          <w:szCs w:val="22"/>
          <w:lang w:eastAsia="ru-RU"/>
        </w:rPr>
        <w:t>А.</w:t>
      </w:r>
      <w:r w:rsidR="007041CE">
        <w:rPr>
          <w:rFonts w:eastAsia="Calibri"/>
          <w:color w:val="000000"/>
          <w:sz w:val="22"/>
          <w:szCs w:val="22"/>
          <w:lang w:eastAsia="ru-RU"/>
        </w:rPr>
        <w:t>В. Филиппов</w:t>
      </w:r>
      <w:r>
        <w:rPr>
          <w:rFonts w:eastAsia="Calibri"/>
          <w:color w:val="000000"/>
          <w:sz w:val="22"/>
          <w:szCs w:val="22"/>
          <w:lang w:eastAsia="ru-RU"/>
        </w:rPr>
        <w:t>.</w:t>
      </w:r>
      <w:r w:rsidRPr="00184DE0">
        <w:rPr>
          <w:rFonts w:eastAsia="Calibri"/>
          <w:color w:val="000000"/>
          <w:sz w:val="22"/>
          <w:szCs w:val="22"/>
          <w:lang w:eastAsia="ru-RU"/>
        </w:rPr>
        <w:tab/>
      </w:r>
      <w:r w:rsidRPr="00184DE0">
        <w:rPr>
          <w:rFonts w:eastAsia="Calibri"/>
          <w:color w:val="000000"/>
          <w:sz w:val="22"/>
          <w:szCs w:val="22"/>
          <w:lang w:eastAsia="ru-RU"/>
        </w:rPr>
        <w:tab/>
        <w:t xml:space="preserve">             __________</w:t>
      </w:r>
      <w:r>
        <w:rPr>
          <w:rFonts w:eastAsia="Calibri"/>
          <w:color w:val="000000"/>
          <w:sz w:val="22"/>
          <w:szCs w:val="22"/>
          <w:lang w:eastAsia="ru-RU"/>
        </w:rPr>
        <w:t>__</w:t>
      </w:r>
      <w:r w:rsidRPr="00184DE0">
        <w:rPr>
          <w:rFonts w:eastAsia="Calibri"/>
          <w:color w:val="000000"/>
          <w:sz w:val="22"/>
          <w:szCs w:val="22"/>
          <w:lang w:eastAsia="ru-RU"/>
        </w:rPr>
        <w:t xml:space="preserve">___  </w:t>
      </w:r>
    </w:p>
    <w:p w:rsidR="00234441" w:rsidRPr="00184DE0" w:rsidRDefault="00234441" w:rsidP="00234441">
      <w:pPr>
        <w:suppressAutoHyphens w:val="0"/>
        <w:rPr>
          <w:rFonts w:eastAsia="Calibri"/>
          <w:color w:val="000000"/>
          <w:sz w:val="22"/>
          <w:szCs w:val="22"/>
          <w:lang w:eastAsia="ru-RU"/>
        </w:rPr>
      </w:pPr>
      <w:r w:rsidRPr="00D06F16">
        <w:rPr>
          <w:rFonts w:eastAsia="Calibri"/>
          <w:color w:val="000000"/>
          <w:sz w:val="18"/>
          <w:szCs w:val="18"/>
          <w:lang w:eastAsia="ru-RU"/>
        </w:rPr>
        <w:t xml:space="preserve">(подпись)  </w:t>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t xml:space="preserve">                       </w:t>
      </w:r>
      <w:r>
        <w:rPr>
          <w:rFonts w:eastAsia="Calibri"/>
          <w:color w:val="000000"/>
          <w:sz w:val="18"/>
          <w:szCs w:val="18"/>
          <w:lang w:eastAsia="ru-RU"/>
        </w:rPr>
        <w:t xml:space="preserve">             </w:t>
      </w:r>
      <w:r w:rsidRPr="00D06F16">
        <w:rPr>
          <w:rFonts w:eastAsia="Calibri"/>
          <w:color w:val="000000"/>
          <w:sz w:val="18"/>
          <w:szCs w:val="18"/>
          <w:lang w:eastAsia="ru-RU"/>
        </w:rPr>
        <w:t xml:space="preserve">(подпись)         </w:t>
      </w:r>
    </w:p>
    <w:p w:rsidR="00234441" w:rsidRPr="00D06F16" w:rsidRDefault="00234441" w:rsidP="00234441">
      <w:pPr>
        <w:suppressAutoHyphens w:val="0"/>
        <w:rPr>
          <w:sz w:val="18"/>
          <w:szCs w:val="18"/>
        </w:rPr>
      </w:pPr>
      <w:r w:rsidRPr="00D06F16">
        <w:rPr>
          <w:rFonts w:eastAsia="Calibri"/>
          <w:color w:val="000000"/>
          <w:sz w:val="18"/>
          <w:szCs w:val="18"/>
          <w:lang w:eastAsia="ru-RU"/>
        </w:rPr>
        <w:t xml:space="preserve">М.П. </w:t>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r>
      <w:r w:rsidRPr="00D06F16">
        <w:rPr>
          <w:rFonts w:eastAsia="Calibri"/>
          <w:color w:val="000000"/>
          <w:sz w:val="18"/>
          <w:szCs w:val="18"/>
          <w:lang w:eastAsia="ru-RU"/>
        </w:rPr>
        <w:tab/>
        <w:t xml:space="preserve">М.П. </w:t>
      </w:r>
    </w:p>
    <w:p w:rsidR="00234441" w:rsidRDefault="00234441" w:rsidP="00234441">
      <w:pPr>
        <w:suppressAutoHyphens w:val="0"/>
        <w:autoSpaceDE w:val="0"/>
        <w:autoSpaceDN w:val="0"/>
        <w:adjustRightInd w:val="0"/>
        <w:jc w:val="both"/>
        <w:rPr>
          <w:rFonts w:eastAsia="Calibri"/>
          <w:color w:val="000000"/>
          <w:sz w:val="22"/>
          <w:szCs w:val="22"/>
          <w:lang w:eastAsia="ru-RU"/>
        </w:rPr>
      </w:pPr>
    </w:p>
    <w:p w:rsidR="004F2F88" w:rsidRDefault="004F2F88" w:rsidP="00234441">
      <w:pPr>
        <w:suppressAutoHyphens w:val="0"/>
        <w:rPr>
          <w:rFonts w:ascii="TimesNewRomanPSMT" w:eastAsia="Calibri" w:hAnsi="TimesNewRomanPSMT" w:cs="TimesNewRomanPSMT"/>
          <w:color w:val="000000"/>
          <w:sz w:val="22"/>
          <w:szCs w:val="22"/>
          <w:lang w:eastAsia="ru-RU"/>
        </w:rPr>
      </w:pPr>
    </w:p>
    <w:p w:rsidR="00FF640E" w:rsidRDefault="00FF640E" w:rsidP="00234441">
      <w:pPr>
        <w:suppressAutoHyphens w:val="0"/>
        <w:rPr>
          <w:rFonts w:ascii="TimesNewRomanPSMT" w:eastAsia="Calibri" w:hAnsi="TimesNewRomanPSMT" w:cs="TimesNewRomanPSMT"/>
          <w:color w:val="000000"/>
          <w:sz w:val="22"/>
          <w:szCs w:val="22"/>
          <w:lang w:eastAsia="ru-RU"/>
        </w:rPr>
      </w:pPr>
    </w:p>
    <w:p w:rsidR="00234441" w:rsidRDefault="00234441" w:rsidP="00234441">
      <w:pPr>
        <w:suppressAutoHyphens w:val="0"/>
        <w:autoSpaceDE w:val="0"/>
        <w:autoSpaceDN w:val="0"/>
        <w:adjustRightInd w:val="0"/>
        <w:jc w:val="both"/>
        <w:rPr>
          <w:rFonts w:eastAsia="Calibri"/>
          <w:color w:val="000000"/>
          <w:sz w:val="22"/>
          <w:szCs w:val="22"/>
          <w:lang w:eastAsia="ru-RU"/>
        </w:rPr>
        <w:sectPr w:rsidR="00234441" w:rsidSect="007E0F64">
          <w:pgSz w:w="16838" w:h="11906" w:orient="landscape"/>
          <w:pgMar w:top="567" w:right="709" w:bottom="709" w:left="567" w:header="567" w:footer="505" w:gutter="0"/>
          <w:cols w:space="720"/>
          <w:formProt w:val="0"/>
          <w:titlePg/>
          <w:docGrid w:linePitch="381"/>
        </w:sectPr>
      </w:pPr>
    </w:p>
    <w:p w:rsidR="00826966" w:rsidRDefault="00826966" w:rsidP="00234441">
      <w:pPr>
        <w:suppressAutoHyphens w:val="0"/>
        <w:autoSpaceDE w:val="0"/>
        <w:autoSpaceDN w:val="0"/>
        <w:adjustRightInd w:val="0"/>
        <w:jc w:val="both"/>
        <w:rPr>
          <w:rFonts w:eastAsia="Calibri"/>
          <w:color w:val="000000"/>
          <w:sz w:val="22"/>
          <w:szCs w:val="22"/>
          <w:lang w:eastAsia="ru-RU"/>
        </w:rPr>
      </w:pPr>
    </w:p>
    <w:sectPr w:rsidR="00826966" w:rsidSect="00960D4F">
      <w:pgSz w:w="11906" w:h="16838"/>
      <w:pgMar w:top="709" w:right="707" w:bottom="567" w:left="1701" w:header="568" w:footer="503"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1CE" w:rsidRDefault="007041CE" w:rsidP="004F2F88">
      <w:r>
        <w:separator/>
      </w:r>
    </w:p>
  </w:endnote>
  <w:endnote w:type="continuationSeparator" w:id="0">
    <w:p w:rsidR="007041CE" w:rsidRDefault="007041CE" w:rsidP="004F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Franklin Gothic Heavy">
    <w:panose1 w:val="020B0903020102020204"/>
    <w:charset w:val="CC"/>
    <w:family w:val="swiss"/>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roman"/>
    <w:notTrueType/>
    <w:pitch w:val="default"/>
    <w:sig w:usb0="00000201" w:usb1="00000000" w:usb2="00000000" w:usb3="00000000" w:csb0="00000004" w:csb1="00000000"/>
  </w:font>
  <w:font w:name="CourierNewPSMT">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1CE" w:rsidRDefault="007041CE">
    <w:pPr>
      <w:pStyle w:val="13"/>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1CE" w:rsidRDefault="007041CE" w:rsidP="004F2F88">
      <w:r>
        <w:separator/>
      </w:r>
    </w:p>
  </w:footnote>
  <w:footnote w:type="continuationSeparator" w:id="0">
    <w:p w:rsidR="007041CE" w:rsidRDefault="007041CE" w:rsidP="004F2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310892"/>
      <w:docPartObj>
        <w:docPartGallery w:val="Page Numbers (Top of Page)"/>
        <w:docPartUnique/>
      </w:docPartObj>
    </w:sdtPr>
    <w:sdtEndPr>
      <w:rPr>
        <w:sz w:val="22"/>
        <w:szCs w:val="22"/>
      </w:rPr>
    </w:sdtEndPr>
    <w:sdtContent>
      <w:p w:rsidR="007041CE" w:rsidRPr="00960D4F" w:rsidRDefault="007041CE">
        <w:pPr>
          <w:pStyle w:val="aff0"/>
          <w:jc w:val="center"/>
          <w:rPr>
            <w:sz w:val="22"/>
            <w:szCs w:val="22"/>
          </w:rPr>
        </w:pPr>
        <w:r w:rsidRPr="00960D4F">
          <w:rPr>
            <w:noProof/>
            <w:sz w:val="22"/>
            <w:szCs w:val="22"/>
          </w:rPr>
          <w:fldChar w:fldCharType="begin"/>
        </w:r>
        <w:r w:rsidRPr="00960D4F">
          <w:rPr>
            <w:noProof/>
            <w:sz w:val="22"/>
            <w:szCs w:val="22"/>
          </w:rPr>
          <w:instrText xml:space="preserve"> PAGE   \* MERGEFORMAT </w:instrText>
        </w:r>
        <w:r w:rsidRPr="00960D4F">
          <w:rPr>
            <w:noProof/>
            <w:sz w:val="22"/>
            <w:szCs w:val="22"/>
          </w:rPr>
          <w:fldChar w:fldCharType="separate"/>
        </w:r>
        <w:r w:rsidR="00747B87">
          <w:rPr>
            <w:noProof/>
            <w:sz w:val="22"/>
            <w:szCs w:val="22"/>
          </w:rPr>
          <w:t>14</w:t>
        </w:r>
        <w:r w:rsidRPr="00960D4F">
          <w:rPr>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F7245"/>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A0756BA"/>
    <w:multiLevelType w:val="hybridMultilevel"/>
    <w:tmpl w:val="8BAEF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4B04E2"/>
    <w:multiLevelType w:val="multilevel"/>
    <w:tmpl w:val="0602E4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5345B80"/>
    <w:multiLevelType w:val="multilevel"/>
    <w:tmpl w:val="36F01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F88"/>
    <w:rsid w:val="00002A0D"/>
    <w:rsid w:val="00003F2F"/>
    <w:rsid w:val="00032CE3"/>
    <w:rsid w:val="0006725A"/>
    <w:rsid w:val="00074C11"/>
    <w:rsid w:val="00090BE6"/>
    <w:rsid w:val="000A3E26"/>
    <w:rsid w:val="000C0B59"/>
    <w:rsid w:val="00120CC7"/>
    <w:rsid w:val="001349A8"/>
    <w:rsid w:val="00153B75"/>
    <w:rsid w:val="00160E88"/>
    <w:rsid w:val="001802B6"/>
    <w:rsid w:val="00184DE0"/>
    <w:rsid w:val="001854AE"/>
    <w:rsid w:val="0019004C"/>
    <w:rsid w:val="001932AD"/>
    <w:rsid w:val="001939C8"/>
    <w:rsid w:val="001A5308"/>
    <w:rsid w:val="001A5604"/>
    <w:rsid w:val="001A60FF"/>
    <w:rsid w:val="001D19FA"/>
    <w:rsid w:val="001D5148"/>
    <w:rsid w:val="001E1A33"/>
    <w:rsid w:val="001E2DA7"/>
    <w:rsid w:val="001E44B2"/>
    <w:rsid w:val="001E5002"/>
    <w:rsid w:val="001F048C"/>
    <w:rsid w:val="00201D4E"/>
    <w:rsid w:val="00205182"/>
    <w:rsid w:val="002121B1"/>
    <w:rsid w:val="00224856"/>
    <w:rsid w:val="002251EB"/>
    <w:rsid w:val="00233ED8"/>
    <w:rsid w:val="00234441"/>
    <w:rsid w:val="002506A8"/>
    <w:rsid w:val="00261262"/>
    <w:rsid w:val="00270542"/>
    <w:rsid w:val="0029383B"/>
    <w:rsid w:val="002A49EA"/>
    <w:rsid w:val="002C4FA1"/>
    <w:rsid w:val="002F0069"/>
    <w:rsid w:val="002F350B"/>
    <w:rsid w:val="002F6D4A"/>
    <w:rsid w:val="003067E4"/>
    <w:rsid w:val="003131D4"/>
    <w:rsid w:val="003324A9"/>
    <w:rsid w:val="00357E8D"/>
    <w:rsid w:val="003719AE"/>
    <w:rsid w:val="00386065"/>
    <w:rsid w:val="003A4472"/>
    <w:rsid w:val="003B3455"/>
    <w:rsid w:val="003C5393"/>
    <w:rsid w:val="003E3432"/>
    <w:rsid w:val="003F23D6"/>
    <w:rsid w:val="004000D9"/>
    <w:rsid w:val="00404767"/>
    <w:rsid w:val="00406030"/>
    <w:rsid w:val="00411E9F"/>
    <w:rsid w:val="00423C31"/>
    <w:rsid w:val="0044584C"/>
    <w:rsid w:val="00451D33"/>
    <w:rsid w:val="00455C7F"/>
    <w:rsid w:val="004C4FCC"/>
    <w:rsid w:val="004D7EBF"/>
    <w:rsid w:val="004E3E3C"/>
    <w:rsid w:val="004F2F88"/>
    <w:rsid w:val="0051049D"/>
    <w:rsid w:val="00517D4D"/>
    <w:rsid w:val="00521DC5"/>
    <w:rsid w:val="00550ADC"/>
    <w:rsid w:val="005510D2"/>
    <w:rsid w:val="00583598"/>
    <w:rsid w:val="005A511D"/>
    <w:rsid w:val="005A53A4"/>
    <w:rsid w:val="005A5BFF"/>
    <w:rsid w:val="005C761C"/>
    <w:rsid w:val="005D697A"/>
    <w:rsid w:val="00604E74"/>
    <w:rsid w:val="006153B3"/>
    <w:rsid w:val="00624DA1"/>
    <w:rsid w:val="00627E55"/>
    <w:rsid w:val="00630DEF"/>
    <w:rsid w:val="006314C5"/>
    <w:rsid w:val="006344D4"/>
    <w:rsid w:val="0066165E"/>
    <w:rsid w:val="00681AF9"/>
    <w:rsid w:val="006975F8"/>
    <w:rsid w:val="006B0247"/>
    <w:rsid w:val="006D6A40"/>
    <w:rsid w:val="006E3404"/>
    <w:rsid w:val="006E7BCA"/>
    <w:rsid w:val="006F1C24"/>
    <w:rsid w:val="006F2082"/>
    <w:rsid w:val="006F5108"/>
    <w:rsid w:val="006F73B4"/>
    <w:rsid w:val="00700FC0"/>
    <w:rsid w:val="00701E72"/>
    <w:rsid w:val="007041CE"/>
    <w:rsid w:val="007226DD"/>
    <w:rsid w:val="00747B87"/>
    <w:rsid w:val="00760444"/>
    <w:rsid w:val="00760C83"/>
    <w:rsid w:val="007634A7"/>
    <w:rsid w:val="00770E3E"/>
    <w:rsid w:val="007737B7"/>
    <w:rsid w:val="00794C32"/>
    <w:rsid w:val="007A4D6A"/>
    <w:rsid w:val="007A672D"/>
    <w:rsid w:val="007B45DA"/>
    <w:rsid w:val="007C1DDC"/>
    <w:rsid w:val="007E0F64"/>
    <w:rsid w:val="008016A0"/>
    <w:rsid w:val="00801BF7"/>
    <w:rsid w:val="00803A50"/>
    <w:rsid w:val="00824E06"/>
    <w:rsid w:val="00826966"/>
    <w:rsid w:val="00836B4E"/>
    <w:rsid w:val="008474BC"/>
    <w:rsid w:val="00850B52"/>
    <w:rsid w:val="00853C00"/>
    <w:rsid w:val="00853E4E"/>
    <w:rsid w:val="00863E42"/>
    <w:rsid w:val="00865B1B"/>
    <w:rsid w:val="00871B21"/>
    <w:rsid w:val="00891793"/>
    <w:rsid w:val="008A35E5"/>
    <w:rsid w:val="008A4AE7"/>
    <w:rsid w:val="008B5752"/>
    <w:rsid w:val="008C0B3F"/>
    <w:rsid w:val="008D7A11"/>
    <w:rsid w:val="008F7406"/>
    <w:rsid w:val="009007F5"/>
    <w:rsid w:val="00900AD8"/>
    <w:rsid w:val="00934D3C"/>
    <w:rsid w:val="00960D4F"/>
    <w:rsid w:val="009775BE"/>
    <w:rsid w:val="009827C7"/>
    <w:rsid w:val="009A45C6"/>
    <w:rsid w:val="009C4942"/>
    <w:rsid w:val="009D7035"/>
    <w:rsid w:val="009D79EB"/>
    <w:rsid w:val="009E1ED8"/>
    <w:rsid w:val="009E6F68"/>
    <w:rsid w:val="009F1B7D"/>
    <w:rsid w:val="009F64DE"/>
    <w:rsid w:val="00A002C9"/>
    <w:rsid w:val="00A00B48"/>
    <w:rsid w:val="00A04136"/>
    <w:rsid w:val="00A1020E"/>
    <w:rsid w:val="00A15807"/>
    <w:rsid w:val="00A15C6E"/>
    <w:rsid w:val="00A42C66"/>
    <w:rsid w:val="00A44051"/>
    <w:rsid w:val="00A5515E"/>
    <w:rsid w:val="00A57FDC"/>
    <w:rsid w:val="00A65F04"/>
    <w:rsid w:val="00A7158D"/>
    <w:rsid w:val="00A80440"/>
    <w:rsid w:val="00A84A12"/>
    <w:rsid w:val="00AD3090"/>
    <w:rsid w:val="00AD6F66"/>
    <w:rsid w:val="00AE407F"/>
    <w:rsid w:val="00AE5BBF"/>
    <w:rsid w:val="00B05394"/>
    <w:rsid w:val="00B06415"/>
    <w:rsid w:val="00B17232"/>
    <w:rsid w:val="00B34389"/>
    <w:rsid w:val="00B66307"/>
    <w:rsid w:val="00B70877"/>
    <w:rsid w:val="00B719AC"/>
    <w:rsid w:val="00BB01E8"/>
    <w:rsid w:val="00BB2B90"/>
    <w:rsid w:val="00BC622C"/>
    <w:rsid w:val="00BE077A"/>
    <w:rsid w:val="00BE3398"/>
    <w:rsid w:val="00BF21FF"/>
    <w:rsid w:val="00BF56D7"/>
    <w:rsid w:val="00C016E4"/>
    <w:rsid w:val="00C0760C"/>
    <w:rsid w:val="00C11FA9"/>
    <w:rsid w:val="00C14A1F"/>
    <w:rsid w:val="00C152AF"/>
    <w:rsid w:val="00C24C6F"/>
    <w:rsid w:val="00C312EB"/>
    <w:rsid w:val="00C34CCC"/>
    <w:rsid w:val="00C44A98"/>
    <w:rsid w:val="00C510FB"/>
    <w:rsid w:val="00C572EF"/>
    <w:rsid w:val="00C63FCB"/>
    <w:rsid w:val="00C7707F"/>
    <w:rsid w:val="00C853CF"/>
    <w:rsid w:val="00C854BD"/>
    <w:rsid w:val="00C909AC"/>
    <w:rsid w:val="00C93F7B"/>
    <w:rsid w:val="00C94E14"/>
    <w:rsid w:val="00CA4FC8"/>
    <w:rsid w:val="00CA57CB"/>
    <w:rsid w:val="00CB6B14"/>
    <w:rsid w:val="00D032F2"/>
    <w:rsid w:val="00D06F16"/>
    <w:rsid w:val="00D229B4"/>
    <w:rsid w:val="00D22D1A"/>
    <w:rsid w:val="00D43F03"/>
    <w:rsid w:val="00D458DC"/>
    <w:rsid w:val="00D50DA6"/>
    <w:rsid w:val="00D572D6"/>
    <w:rsid w:val="00D65B9E"/>
    <w:rsid w:val="00D70B67"/>
    <w:rsid w:val="00D73E31"/>
    <w:rsid w:val="00D7704D"/>
    <w:rsid w:val="00D80C2C"/>
    <w:rsid w:val="00D90403"/>
    <w:rsid w:val="00DA0A49"/>
    <w:rsid w:val="00DA1114"/>
    <w:rsid w:val="00DA4A8B"/>
    <w:rsid w:val="00DB4974"/>
    <w:rsid w:val="00DB7033"/>
    <w:rsid w:val="00DB7FBC"/>
    <w:rsid w:val="00DD0126"/>
    <w:rsid w:val="00DD254C"/>
    <w:rsid w:val="00DD46BC"/>
    <w:rsid w:val="00DE4712"/>
    <w:rsid w:val="00DE7AE1"/>
    <w:rsid w:val="00DF07A1"/>
    <w:rsid w:val="00DF7111"/>
    <w:rsid w:val="00E03000"/>
    <w:rsid w:val="00E05250"/>
    <w:rsid w:val="00E05585"/>
    <w:rsid w:val="00E1531C"/>
    <w:rsid w:val="00E3290A"/>
    <w:rsid w:val="00E40B89"/>
    <w:rsid w:val="00E47264"/>
    <w:rsid w:val="00E57F8B"/>
    <w:rsid w:val="00E607A2"/>
    <w:rsid w:val="00E6569C"/>
    <w:rsid w:val="00E812AD"/>
    <w:rsid w:val="00E87337"/>
    <w:rsid w:val="00E87503"/>
    <w:rsid w:val="00E961CE"/>
    <w:rsid w:val="00EA0627"/>
    <w:rsid w:val="00EA0F12"/>
    <w:rsid w:val="00EC41CB"/>
    <w:rsid w:val="00EC5340"/>
    <w:rsid w:val="00ED68DE"/>
    <w:rsid w:val="00ED77D3"/>
    <w:rsid w:val="00EE13B3"/>
    <w:rsid w:val="00EE14C4"/>
    <w:rsid w:val="00EF3DBA"/>
    <w:rsid w:val="00F017D6"/>
    <w:rsid w:val="00F13865"/>
    <w:rsid w:val="00F34D43"/>
    <w:rsid w:val="00F60A1E"/>
    <w:rsid w:val="00F66654"/>
    <w:rsid w:val="00F80AF6"/>
    <w:rsid w:val="00F94706"/>
    <w:rsid w:val="00FA130F"/>
    <w:rsid w:val="00FB2C89"/>
    <w:rsid w:val="00FB6C9D"/>
    <w:rsid w:val="00FC2BE7"/>
    <w:rsid w:val="00FC7649"/>
    <w:rsid w:val="00FE6475"/>
    <w:rsid w:val="00FF2EA1"/>
    <w:rsid w:val="00FF64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BC3F8D9-A113-42A1-B8FF-021B9625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uiPriority w:val="9"/>
    <w:qFormat/>
    <w:rsid w:val="003635DD"/>
    <w:pPr>
      <w:suppressAutoHyphens w:val="0"/>
      <w:spacing w:before="240" w:after="60"/>
      <w:ind w:left="34"/>
      <w:outlineLvl w:val="2"/>
    </w:pPr>
    <w:rPr>
      <w:rFonts w:ascii="Arial" w:hAnsi="Arial" w:cs="Arial"/>
      <w:b/>
      <w:bCs/>
      <w:sz w:val="26"/>
      <w:szCs w:val="26"/>
      <w:lang w:eastAsia="ru-RU"/>
    </w:rPr>
  </w:style>
  <w:style w:type="paragraph" w:customStyle="1" w:styleId="61">
    <w:name w:val="Заголовок 61"/>
    <w:basedOn w:val="a"/>
    <w:link w:val="6"/>
    <w:uiPriority w:val="9"/>
    <w:semiHidden/>
    <w:unhideWhenUsed/>
    <w:qFormat/>
    <w:rsid w:val="0098013B"/>
    <w:pPr>
      <w:keepNext/>
      <w:keepLines/>
      <w:spacing w:before="200"/>
      <w:outlineLvl w:val="5"/>
    </w:pPr>
    <w:rPr>
      <w:rFonts w:asciiTheme="majorHAnsi" w:eastAsiaTheme="majorEastAsia" w:hAnsiTheme="majorHAnsi" w:cstheme="majorBidi"/>
      <w:i/>
      <w:iCs/>
      <w:color w:val="243F60" w:themeColor="accent1" w:themeShade="7F"/>
    </w:rPr>
  </w:style>
  <w:style w:type="character" w:customStyle="1" w:styleId="3">
    <w:name w:val="Заголовок 3 Знак"/>
    <w:basedOn w:val="a0"/>
    <w:uiPriority w:val="9"/>
    <w:qFormat/>
    <w:rsid w:val="003635DD"/>
    <w:rPr>
      <w:rFonts w:ascii="Arial" w:eastAsia="Times New Roman" w:hAnsi="Arial" w:cs="Arial"/>
      <w:b/>
      <w:bCs/>
      <w:sz w:val="26"/>
      <w:szCs w:val="26"/>
      <w:lang w:eastAsia="ru-RU"/>
    </w:rPr>
  </w:style>
  <w:style w:type="character" w:styleId="a3">
    <w:name w:val="page number"/>
    <w:basedOn w:val="a0"/>
    <w:uiPriority w:val="99"/>
    <w:semiHidden/>
    <w:qFormat/>
    <w:rsid w:val="003635DD"/>
    <w:rPr>
      <w:rFonts w:cs="Times New Roman"/>
    </w:rPr>
  </w:style>
  <w:style w:type="character" w:customStyle="1" w:styleId="-">
    <w:name w:val="Интернет-ссылка"/>
    <w:basedOn w:val="a0"/>
    <w:uiPriority w:val="99"/>
    <w:semiHidden/>
    <w:rsid w:val="003635DD"/>
    <w:rPr>
      <w:rFonts w:cs="Times New Roman"/>
      <w:color w:val="0000FF"/>
      <w:u w:val="single"/>
    </w:rPr>
  </w:style>
  <w:style w:type="character" w:customStyle="1" w:styleId="a4">
    <w:name w:val="Верхний колонтитул Знак"/>
    <w:basedOn w:val="a0"/>
    <w:uiPriority w:val="99"/>
    <w:qFormat/>
    <w:rsid w:val="003635DD"/>
    <w:rPr>
      <w:rFonts w:ascii="Times New Roman" w:eastAsia="Times New Roman" w:hAnsi="Times New Roman" w:cs="Times New Roman"/>
      <w:sz w:val="20"/>
      <w:szCs w:val="20"/>
      <w:lang w:eastAsia="ar-SA"/>
    </w:rPr>
  </w:style>
  <w:style w:type="character" w:customStyle="1" w:styleId="a5">
    <w:name w:val="Нижний колонтитул Знак"/>
    <w:basedOn w:val="a0"/>
    <w:uiPriority w:val="99"/>
    <w:qFormat/>
    <w:rsid w:val="003635DD"/>
    <w:rPr>
      <w:rFonts w:ascii="Times New Roman" w:eastAsia="Times New Roman" w:hAnsi="Times New Roman" w:cs="Times New Roman"/>
      <w:sz w:val="20"/>
      <w:szCs w:val="20"/>
      <w:lang w:eastAsia="ar-SA"/>
    </w:rPr>
  </w:style>
  <w:style w:type="character" w:customStyle="1" w:styleId="ConsPlusNormal">
    <w:name w:val="ConsPlusNormal Знак"/>
    <w:basedOn w:val="a0"/>
    <w:link w:val="ConsPlusNormal"/>
    <w:qFormat/>
    <w:locked/>
    <w:rsid w:val="003635DD"/>
    <w:rPr>
      <w:rFonts w:ascii="Arial" w:hAnsi="Arial" w:cs="Arial"/>
      <w:lang w:val="ru-RU" w:eastAsia="ar-SA" w:bidi="ar-SA"/>
    </w:rPr>
  </w:style>
  <w:style w:type="character" w:customStyle="1" w:styleId="a6">
    <w:name w:val="Обычный (веб) Знак"/>
    <w:uiPriority w:val="99"/>
    <w:qFormat/>
    <w:locked/>
    <w:rsid w:val="003635DD"/>
    <w:rPr>
      <w:rFonts w:ascii="Times New Roman" w:eastAsia="Calibri" w:hAnsi="Times New Roman" w:cs="Times New Roman"/>
      <w:sz w:val="23"/>
      <w:szCs w:val="20"/>
      <w:lang w:eastAsia="ar-SA"/>
    </w:rPr>
  </w:style>
  <w:style w:type="character" w:customStyle="1" w:styleId="2">
    <w:name w:val="Основной текст2"/>
    <w:basedOn w:val="a0"/>
    <w:qFormat/>
    <w:rsid w:val="003635DD"/>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a7">
    <w:name w:val="Текст выноски Знак"/>
    <w:basedOn w:val="a0"/>
    <w:uiPriority w:val="99"/>
    <w:semiHidden/>
    <w:qFormat/>
    <w:rsid w:val="003635DD"/>
    <w:rPr>
      <w:rFonts w:ascii="Tahoma" w:eastAsia="Times New Roman" w:hAnsi="Tahoma" w:cs="Tahoma"/>
      <w:sz w:val="16"/>
      <w:szCs w:val="16"/>
      <w:lang w:eastAsia="ar-SA"/>
    </w:rPr>
  </w:style>
  <w:style w:type="character" w:customStyle="1" w:styleId="20">
    <w:name w:val="Основной текст 2 Знак"/>
    <w:basedOn w:val="a0"/>
    <w:link w:val="21"/>
    <w:uiPriority w:val="99"/>
    <w:qFormat/>
    <w:rsid w:val="00627460"/>
    <w:rPr>
      <w:rFonts w:ascii="Times New Roman" w:eastAsia="Times New Roman" w:hAnsi="Times New Roman"/>
      <w:sz w:val="24"/>
      <w:szCs w:val="24"/>
      <w:lang w:eastAsia="ar-SA"/>
    </w:rPr>
  </w:style>
  <w:style w:type="character" w:customStyle="1" w:styleId="22">
    <w:name w:val="Основной текст с отступом 2 Знак"/>
    <w:basedOn w:val="a0"/>
    <w:link w:val="22"/>
    <w:qFormat/>
    <w:rsid w:val="00627460"/>
    <w:rPr>
      <w:rFonts w:ascii="Times New Roman" w:eastAsia="Times New Roman" w:hAnsi="Times New Roman"/>
      <w:sz w:val="24"/>
      <w:szCs w:val="24"/>
      <w:lang w:eastAsia="ar-SA"/>
    </w:rPr>
  </w:style>
  <w:style w:type="character" w:customStyle="1" w:styleId="a8">
    <w:name w:val="Основной текст Знак"/>
    <w:basedOn w:val="a0"/>
    <w:uiPriority w:val="99"/>
    <w:qFormat/>
    <w:rsid w:val="00627460"/>
    <w:rPr>
      <w:sz w:val="22"/>
      <w:szCs w:val="22"/>
      <w:lang w:eastAsia="en-US"/>
    </w:rPr>
  </w:style>
  <w:style w:type="character" w:customStyle="1" w:styleId="a9">
    <w:name w:val="Название Знак"/>
    <w:basedOn w:val="a0"/>
    <w:qFormat/>
    <w:rsid w:val="00627460"/>
    <w:rPr>
      <w:rFonts w:ascii="Times New Roman" w:eastAsia="Times New Roman" w:hAnsi="Times New Roman"/>
      <w:b/>
      <w:sz w:val="24"/>
      <w:u w:val="single"/>
    </w:rPr>
  </w:style>
  <w:style w:type="character" w:customStyle="1" w:styleId="30">
    <w:name w:val="Основной текст с отступом 3 Знак"/>
    <w:basedOn w:val="a0"/>
    <w:link w:val="32"/>
    <w:uiPriority w:val="99"/>
    <w:semiHidden/>
    <w:qFormat/>
    <w:rsid w:val="00E2138A"/>
    <w:rPr>
      <w:rFonts w:ascii="Times New Roman" w:eastAsia="Times New Roman" w:hAnsi="Times New Roman"/>
      <w:sz w:val="16"/>
      <w:szCs w:val="16"/>
      <w:lang w:eastAsia="ar-SA"/>
    </w:rPr>
  </w:style>
  <w:style w:type="character" w:customStyle="1" w:styleId="aa">
    <w:name w:val="Основной текст с отступом Знак"/>
    <w:basedOn w:val="a0"/>
    <w:uiPriority w:val="99"/>
    <w:semiHidden/>
    <w:qFormat/>
    <w:rsid w:val="00E2138A"/>
    <w:rPr>
      <w:rFonts w:ascii="Times New Roman" w:eastAsia="Times New Roman" w:hAnsi="Times New Roman"/>
      <w:sz w:val="28"/>
      <w:szCs w:val="28"/>
      <w:lang w:eastAsia="ar-SA"/>
    </w:rPr>
  </w:style>
  <w:style w:type="character" w:customStyle="1" w:styleId="iceouttxt51">
    <w:name w:val="iceouttxt51"/>
    <w:basedOn w:val="a0"/>
    <w:qFormat/>
    <w:rsid w:val="00132001"/>
    <w:rPr>
      <w:rFonts w:ascii="Arial" w:hAnsi="Arial" w:cs="Arial"/>
      <w:color w:val="666666"/>
      <w:sz w:val="17"/>
      <w:szCs w:val="17"/>
    </w:rPr>
  </w:style>
  <w:style w:type="character" w:customStyle="1" w:styleId="FontStyle35">
    <w:name w:val="Font Style35"/>
    <w:basedOn w:val="a0"/>
    <w:uiPriority w:val="99"/>
    <w:qFormat/>
    <w:rsid w:val="00BA2365"/>
    <w:rPr>
      <w:rFonts w:ascii="Arial" w:hAnsi="Arial" w:cs="Arial"/>
      <w:sz w:val="16"/>
      <w:szCs w:val="16"/>
    </w:rPr>
  </w:style>
  <w:style w:type="character" w:customStyle="1" w:styleId="apple-converted-space">
    <w:name w:val="apple-converted-space"/>
    <w:basedOn w:val="a0"/>
    <w:qFormat/>
    <w:rsid w:val="00F62477"/>
  </w:style>
  <w:style w:type="character" w:customStyle="1" w:styleId="product-spec-itemname-inner">
    <w:name w:val="product-spec-item__name-inner"/>
    <w:basedOn w:val="a0"/>
    <w:qFormat/>
    <w:rsid w:val="00356A38"/>
  </w:style>
  <w:style w:type="character" w:customStyle="1" w:styleId="product-spec-itemvalue-inner">
    <w:name w:val="product-spec-item__value-inner"/>
    <w:basedOn w:val="a0"/>
    <w:qFormat/>
    <w:rsid w:val="00356A38"/>
  </w:style>
  <w:style w:type="character" w:customStyle="1" w:styleId="ab">
    <w:name w:val="Привязка сноски"/>
    <w:rsid w:val="004F2F88"/>
    <w:rPr>
      <w:vertAlign w:val="superscript"/>
    </w:rPr>
  </w:style>
  <w:style w:type="character" w:customStyle="1" w:styleId="FootnoteCharacters">
    <w:name w:val="Footnote Characters"/>
    <w:basedOn w:val="a0"/>
    <w:uiPriority w:val="99"/>
    <w:semiHidden/>
    <w:unhideWhenUsed/>
    <w:qFormat/>
    <w:rsid w:val="00F532A8"/>
    <w:rPr>
      <w:vertAlign w:val="superscript"/>
    </w:rPr>
  </w:style>
  <w:style w:type="character" w:customStyle="1" w:styleId="ac">
    <w:name w:val="Текст сноски Знак"/>
    <w:basedOn w:val="a0"/>
    <w:uiPriority w:val="99"/>
    <w:semiHidden/>
    <w:qFormat/>
    <w:rsid w:val="00F532A8"/>
    <w:rPr>
      <w:rFonts w:ascii="Times New Roman" w:eastAsia="Times New Roman" w:hAnsi="Times New Roman"/>
      <w:lang w:eastAsia="ar-SA"/>
    </w:rPr>
  </w:style>
  <w:style w:type="character" w:customStyle="1" w:styleId="ad">
    <w:name w:val="Абзац списка Знак"/>
    <w:uiPriority w:val="34"/>
    <w:qFormat/>
    <w:locked/>
    <w:rsid w:val="00097410"/>
    <w:rPr>
      <w:rFonts w:ascii="Times New Roman" w:eastAsia="Times New Roman" w:hAnsi="Times New Roman"/>
      <w:sz w:val="28"/>
      <w:szCs w:val="28"/>
      <w:lang w:eastAsia="ar-SA"/>
    </w:rPr>
  </w:style>
  <w:style w:type="character" w:customStyle="1" w:styleId="ae">
    <w:name w:val="Текст Знак"/>
    <w:qFormat/>
    <w:rsid w:val="00424FB3"/>
    <w:rPr>
      <w:rFonts w:ascii="Courier New" w:hAnsi="Courier New" w:cs="Courier New"/>
    </w:rPr>
  </w:style>
  <w:style w:type="character" w:customStyle="1" w:styleId="1">
    <w:name w:val="Текст Знак1"/>
    <w:basedOn w:val="a0"/>
    <w:uiPriority w:val="99"/>
    <w:semiHidden/>
    <w:qFormat/>
    <w:rsid w:val="00424FB3"/>
    <w:rPr>
      <w:rFonts w:ascii="Consolas" w:eastAsia="Times New Roman" w:hAnsi="Consolas" w:cs="Consolas"/>
      <w:sz w:val="21"/>
      <w:szCs w:val="21"/>
      <w:lang w:eastAsia="ar-SA"/>
    </w:rPr>
  </w:style>
  <w:style w:type="character" w:customStyle="1" w:styleId="6">
    <w:name w:val="Заголовок 6 Знак"/>
    <w:basedOn w:val="a0"/>
    <w:link w:val="61"/>
    <w:uiPriority w:val="9"/>
    <w:semiHidden/>
    <w:qFormat/>
    <w:rsid w:val="0098013B"/>
    <w:rPr>
      <w:rFonts w:asciiTheme="majorHAnsi" w:eastAsiaTheme="majorEastAsia" w:hAnsiTheme="majorHAnsi" w:cstheme="majorBidi"/>
      <w:i/>
      <w:iCs/>
      <w:color w:val="243F60" w:themeColor="accent1" w:themeShade="7F"/>
      <w:sz w:val="28"/>
      <w:szCs w:val="28"/>
      <w:lang w:eastAsia="ar-SA"/>
    </w:rPr>
  </w:style>
  <w:style w:type="character" w:customStyle="1" w:styleId="FontStyle15">
    <w:name w:val="Font Style15"/>
    <w:uiPriority w:val="99"/>
    <w:qFormat/>
    <w:rsid w:val="0098013B"/>
    <w:rPr>
      <w:rFonts w:ascii="Times New Roman" w:hAnsi="Times New Roman" w:cs="Times New Roman"/>
      <w:sz w:val="18"/>
      <w:szCs w:val="18"/>
    </w:rPr>
  </w:style>
  <w:style w:type="character" w:customStyle="1" w:styleId="FontStyle17">
    <w:name w:val="Font Style17"/>
    <w:uiPriority w:val="99"/>
    <w:qFormat/>
    <w:rsid w:val="0098013B"/>
    <w:rPr>
      <w:rFonts w:ascii="Times New Roman" w:hAnsi="Times New Roman" w:cs="Times New Roman"/>
      <w:sz w:val="18"/>
      <w:szCs w:val="18"/>
    </w:rPr>
  </w:style>
  <w:style w:type="character" w:customStyle="1" w:styleId="9pt0pt">
    <w:name w:val="Основной текст + 9 pt;Не полужирный;Интервал 0 pt"/>
    <w:basedOn w:val="a0"/>
    <w:qFormat/>
    <w:rsid w:val="002E306C"/>
    <w:rPr>
      <w:rFonts w:ascii="Franklin Gothic Heavy" w:eastAsia="Franklin Gothic Heavy" w:hAnsi="Franklin Gothic Heavy" w:cs="Franklin Gothic Heavy"/>
      <w:color w:val="000000"/>
      <w:spacing w:val="10"/>
      <w:w w:val="100"/>
      <w:sz w:val="18"/>
      <w:szCs w:val="18"/>
      <w:shd w:val="clear" w:color="auto" w:fill="FFFFFF"/>
      <w:lang w:val="ru-RU"/>
    </w:rPr>
  </w:style>
  <w:style w:type="character" w:customStyle="1" w:styleId="9pt">
    <w:name w:val="Основной текст + 9 pt"/>
    <w:basedOn w:val="a0"/>
    <w:qFormat/>
    <w:rsid w:val="006F2871"/>
    <w:rPr>
      <w:rFonts w:ascii="Franklin Gothic Heavy" w:eastAsia="Franklin Gothic Heavy" w:hAnsi="Franklin Gothic Heavy" w:cs="Franklin Gothic Heavy"/>
      <w:color w:val="000000"/>
      <w:spacing w:val="10"/>
      <w:w w:val="100"/>
      <w:sz w:val="18"/>
      <w:szCs w:val="18"/>
      <w:shd w:val="clear" w:color="auto" w:fill="FFFFFF"/>
      <w:lang w:val="ru-RU"/>
    </w:rPr>
  </w:style>
  <w:style w:type="character" w:customStyle="1" w:styleId="210">
    <w:name w:val="Основной текст с отступом 2 Знак1"/>
    <w:link w:val="211"/>
    <w:qFormat/>
    <w:rsid w:val="00AD0FC9"/>
    <w:rPr>
      <w:spacing w:val="1"/>
      <w:shd w:val="clear" w:color="auto" w:fill="FFFFFF"/>
    </w:rPr>
  </w:style>
  <w:style w:type="character" w:customStyle="1" w:styleId="ListLabel1">
    <w:name w:val="ListLabel 1"/>
    <w:qFormat/>
    <w:rsid w:val="004F2F88"/>
    <w:rPr>
      <w:rFonts w:cs="Times New Roman"/>
    </w:rPr>
  </w:style>
  <w:style w:type="character" w:customStyle="1" w:styleId="ListLabel2">
    <w:name w:val="ListLabel 2"/>
    <w:qFormat/>
    <w:rsid w:val="004F2F88"/>
    <w:rPr>
      <w:rFonts w:cs="Times New Roman"/>
    </w:rPr>
  </w:style>
  <w:style w:type="character" w:customStyle="1" w:styleId="ListLabel3">
    <w:name w:val="ListLabel 3"/>
    <w:qFormat/>
    <w:rsid w:val="004F2F88"/>
    <w:rPr>
      <w:rFonts w:cs="Times New Roman"/>
    </w:rPr>
  </w:style>
  <w:style w:type="character" w:customStyle="1" w:styleId="ListLabel4">
    <w:name w:val="ListLabel 4"/>
    <w:qFormat/>
    <w:rsid w:val="004F2F88"/>
    <w:rPr>
      <w:rFonts w:cs="Times New Roman"/>
    </w:rPr>
  </w:style>
  <w:style w:type="character" w:customStyle="1" w:styleId="ListLabel5">
    <w:name w:val="ListLabel 5"/>
    <w:qFormat/>
    <w:rsid w:val="004F2F88"/>
    <w:rPr>
      <w:rFonts w:cs="Times New Roman"/>
    </w:rPr>
  </w:style>
  <w:style w:type="character" w:customStyle="1" w:styleId="ListLabel6">
    <w:name w:val="ListLabel 6"/>
    <w:qFormat/>
    <w:rsid w:val="004F2F88"/>
    <w:rPr>
      <w:rFonts w:cs="Times New Roman"/>
    </w:rPr>
  </w:style>
  <w:style w:type="character" w:customStyle="1" w:styleId="ListLabel7">
    <w:name w:val="ListLabel 7"/>
    <w:qFormat/>
    <w:rsid w:val="004F2F88"/>
    <w:rPr>
      <w:rFonts w:cs="Times New Roman"/>
    </w:rPr>
  </w:style>
  <w:style w:type="character" w:customStyle="1" w:styleId="ListLabel8">
    <w:name w:val="ListLabel 8"/>
    <w:qFormat/>
    <w:rsid w:val="004F2F88"/>
    <w:rPr>
      <w:rFonts w:cs="Times New Roman"/>
    </w:rPr>
  </w:style>
  <w:style w:type="character" w:customStyle="1" w:styleId="ListLabel9">
    <w:name w:val="ListLabel 9"/>
    <w:qFormat/>
    <w:rsid w:val="004F2F88"/>
    <w:rPr>
      <w:rFonts w:cs="Times New Roman"/>
    </w:rPr>
  </w:style>
  <w:style w:type="character" w:customStyle="1" w:styleId="ListLabel10">
    <w:name w:val="ListLabel 10"/>
    <w:qFormat/>
    <w:rsid w:val="004F2F88"/>
    <w:rPr>
      <w:rFonts w:cs="Times New Roman"/>
    </w:rPr>
  </w:style>
  <w:style w:type="character" w:customStyle="1" w:styleId="ListLabel11">
    <w:name w:val="ListLabel 11"/>
    <w:qFormat/>
    <w:rsid w:val="004F2F88"/>
    <w:rPr>
      <w:sz w:val="26"/>
    </w:rPr>
  </w:style>
  <w:style w:type="character" w:customStyle="1" w:styleId="ListLabel12">
    <w:name w:val="ListLabel 12"/>
    <w:qFormat/>
    <w:rsid w:val="004F2F88"/>
    <w:rPr>
      <w:rFonts w:cs="Times New Roman"/>
    </w:rPr>
  </w:style>
  <w:style w:type="character" w:customStyle="1" w:styleId="ListLabel13">
    <w:name w:val="ListLabel 13"/>
    <w:qFormat/>
    <w:rsid w:val="004F2F88"/>
    <w:rPr>
      <w:rFonts w:cs="Times New Roman"/>
    </w:rPr>
  </w:style>
  <w:style w:type="character" w:customStyle="1" w:styleId="ListLabel14">
    <w:name w:val="ListLabel 14"/>
    <w:qFormat/>
    <w:rsid w:val="004F2F88"/>
    <w:rPr>
      <w:rFonts w:cs="Times New Roman"/>
    </w:rPr>
  </w:style>
  <w:style w:type="character" w:customStyle="1" w:styleId="ListLabel15">
    <w:name w:val="ListLabel 15"/>
    <w:qFormat/>
    <w:rsid w:val="004F2F88"/>
    <w:rPr>
      <w:rFonts w:cs="Times New Roman"/>
    </w:rPr>
  </w:style>
  <w:style w:type="character" w:customStyle="1" w:styleId="ListLabel16">
    <w:name w:val="ListLabel 16"/>
    <w:qFormat/>
    <w:rsid w:val="004F2F88"/>
    <w:rPr>
      <w:rFonts w:cs="Times New Roman"/>
    </w:rPr>
  </w:style>
  <w:style w:type="character" w:customStyle="1" w:styleId="ListLabel17">
    <w:name w:val="ListLabel 17"/>
    <w:qFormat/>
    <w:rsid w:val="004F2F88"/>
    <w:rPr>
      <w:rFonts w:cs="Times New Roman"/>
    </w:rPr>
  </w:style>
  <w:style w:type="character" w:customStyle="1" w:styleId="ListLabel18">
    <w:name w:val="ListLabel 18"/>
    <w:qFormat/>
    <w:rsid w:val="004F2F88"/>
    <w:rPr>
      <w:rFonts w:cs="Times New Roman"/>
    </w:rPr>
  </w:style>
  <w:style w:type="character" w:customStyle="1" w:styleId="ListLabel19">
    <w:name w:val="ListLabel 19"/>
    <w:qFormat/>
    <w:rsid w:val="004F2F88"/>
    <w:rPr>
      <w:rFonts w:cs="Times New Roman"/>
    </w:rPr>
  </w:style>
  <w:style w:type="character" w:customStyle="1" w:styleId="ListLabel20">
    <w:name w:val="ListLabel 20"/>
    <w:qFormat/>
    <w:rsid w:val="004F2F88"/>
    <w:rPr>
      <w:rFonts w:cs="Times New Roman"/>
    </w:rPr>
  </w:style>
  <w:style w:type="character" w:customStyle="1" w:styleId="ListLabel21">
    <w:name w:val="ListLabel 21"/>
    <w:qFormat/>
    <w:rsid w:val="004F2F88"/>
    <w:rPr>
      <w:rFonts w:cs="Times New Roman"/>
    </w:rPr>
  </w:style>
  <w:style w:type="character" w:customStyle="1" w:styleId="ListLabel22">
    <w:name w:val="ListLabel 22"/>
    <w:qFormat/>
    <w:rsid w:val="004F2F88"/>
    <w:rPr>
      <w:rFonts w:cs="Times New Roman"/>
    </w:rPr>
  </w:style>
  <w:style w:type="character" w:customStyle="1" w:styleId="ListLabel23">
    <w:name w:val="ListLabel 23"/>
    <w:qFormat/>
    <w:rsid w:val="004F2F88"/>
    <w:rPr>
      <w:rFonts w:cs="Times New Roman"/>
    </w:rPr>
  </w:style>
  <w:style w:type="character" w:customStyle="1" w:styleId="ListLabel24">
    <w:name w:val="ListLabel 24"/>
    <w:qFormat/>
    <w:rsid w:val="004F2F88"/>
    <w:rPr>
      <w:rFonts w:cs="Times New Roman"/>
    </w:rPr>
  </w:style>
  <w:style w:type="character" w:customStyle="1" w:styleId="ListLabel25">
    <w:name w:val="ListLabel 25"/>
    <w:qFormat/>
    <w:rsid w:val="004F2F88"/>
    <w:rPr>
      <w:rFonts w:cs="Times New Roman"/>
    </w:rPr>
  </w:style>
  <w:style w:type="character" w:customStyle="1" w:styleId="ListLabel26">
    <w:name w:val="ListLabel 26"/>
    <w:qFormat/>
    <w:rsid w:val="004F2F88"/>
    <w:rPr>
      <w:rFonts w:cs="Times New Roman"/>
    </w:rPr>
  </w:style>
  <w:style w:type="character" w:customStyle="1" w:styleId="ListLabel27">
    <w:name w:val="ListLabel 27"/>
    <w:qFormat/>
    <w:rsid w:val="004F2F88"/>
    <w:rPr>
      <w:rFonts w:cs="Times New Roman"/>
    </w:rPr>
  </w:style>
  <w:style w:type="character" w:customStyle="1" w:styleId="ListLabel28">
    <w:name w:val="ListLabel 28"/>
    <w:qFormat/>
    <w:rsid w:val="004F2F88"/>
    <w:rPr>
      <w:rFonts w:cs="Times New Roman"/>
    </w:rPr>
  </w:style>
  <w:style w:type="character" w:customStyle="1" w:styleId="ListLabel29">
    <w:name w:val="ListLabel 29"/>
    <w:qFormat/>
    <w:rsid w:val="004F2F88"/>
    <w:rPr>
      <w:rFonts w:cs="Times New Roman"/>
    </w:rPr>
  </w:style>
  <w:style w:type="character" w:customStyle="1" w:styleId="ListLabel30">
    <w:name w:val="ListLabel 30"/>
    <w:qFormat/>
    <w:rsid w:val="004F2F88"/>
    <w:rPr>
      <w:rFonts w:cs="Times New Roman"/>
    </w:rPr>
  </w:style>
  <w:style w:type="character" w:customStyle="1" w:styleId="ListLabel31">
    <w:name w:val="ListLabel 31"/>
    <w:qFormat/>
    <w:rsid w:val="004F2F88"/>
    <w:rPr>
      <w:rFonts w:cs="Times New Roman"/>
    </w:rPr>
  </w:style>
  <w:style w:type="character" w:customStyle="1" w:styleId="ListLabel32">
    <w:name w:val="ListLabel 32"/>
    <w:qFormat/>
    <w:rsid w:val="004F2F88"/>
    <w:rPr>
      <w:rFonts w:cs="Times New Roman"/>
    </w:rPr>
  </w:style>
  <w:style w:type="character" w:customStyle="1" w:styleId="ListLabel33">
    <w:name w:val="ListLabel 33"/>
    <w:qFormat/>
    <w:rsid w:val="004F2F88"/>
    <w:rPr>
      <w:rFonts w:cs="Times New Roman"/>
    </w:rPr>
  </w:style>
  <w:style w:type="character" w:customStyle="1" w:styleId="ListLabel34">
    <w:name w:val="ListLabel 34"/>
    <w:qFormat/>
    <w:rsid w:val="004F2F88"/>
    <w:rPr>
      <w:rFonts w:cs="Times New Roman"/>
    </w:rPr>
  </w:style>
  <w:style w:type="character" w:customStyle="1" w:styleId="ListLabel35">
    <w:name w:val="ListLabel 35"/>
    <w:qFormat/>
    <w:rsid w:val="004F2F88"/>
    <w:rPr>
      <w:rFonts w:cs="Times New Roman"/>
    </w:rPr>
  </w:style>
  <w:style w:type="character" w:customStyle="1" w:styleId="ListLabel36">
    <w:name w:val="ListLabel 36"/>
    <w:qFormat/>
    <w:rsid w:val="004F2F88"/>
    <w:rPr>
      <w:rFonts w:cs="Times New Roman"/>
    </w:rPr>
  </w:style>
  <w:style w:type="character" w:customStyle="1" w:styleId="ListLabel37">
    <w:name w:val="ListLabel 37"/>
    <w:qFormat/>
    <w:rsid w:val="004F2F88"/>
    <w:rPr>
      <w:rFonts w:cs="Times New Roman"/>
    </w:rPr>
  </w:style>
  <w:style w:type="character" w:customStyle="1" w:styleId="ListLabel38">
    <w:name w:val="ListLabel 38"/>
    <w:qFormat/>
    <w:rsid w:val="004F2F88"/>
    <w:rPr>
      <w:rFonts w:cs="Times New Roman"/>
    </w:rPr>
  </w:style>
  <w:style w:type="character" w:customStyle="1" w:styleId="ListLabel39">
    <w:name w:val="ListLabel 39"/>
    <w:qFormat/>
    <w:rsid w:val="004F2F88"/>
    <w:rPr>
      <w:color w:val="000000"/>
    </w:rPr>
  </w:style>
  <w:style w:type="character" w:customStyle="1" w:styleId="ListLabel40">
    <w:name w:val="ListLabel 40"/>
    <w:qFormat/>
    <w:rsid w:val="004F2F88"/>
    <w:rPr>
      <w:rFonts w:cs="Times New Roman"/>
    </w:rPr>
  </w:style>
  <w:style w:type="character" w:customStyle="1" w:styleId="ListLabel41">
    <w:name w:val="ListLabel 41"/>
    <w:qFormat/>
    <w:rsid w:val="004F2F88"/>
    <w:rPr>
      <w:rFonts w:cs="Times New Roman"/>
    </w:rPr>
  </w:style>
  <w:style w:type="character" w:customStyle="1" w:styleId="ListLabel42">
    <w:name w:val="ListLabel 42"/>
    <w:qFormat/>
    <w:rsid w:val="004F2F88"/>
    <w:rPr>
      <w:rFonts w:cs="Times New Roman"/>
    </w:rPr>
  </w:style>
  <w:style w:type="character" w:customStyle="1" w:styleId="ListLabel43">
    <w:name w:val="ListLabel 43"/>
    <w:qFormat/>
    <w:rsid w:val="004F2F88"/>
    <w:rPr>
      <w:rFonts w:cs="Times New Roman"/>
    </w:rPr>
  </w:style>
  <w:style w:type="character" w:customStyle="1" w:styleId="ListLabel44">
    <w:name w:val="ListLabel 44"/>
    <w:qFormat/>
    <w:rsid w:val="004F2F88"/>
    <w:rPr>
      <w:rFonts w:cs="Times New Roman"/>
    </w:rPr>
  </w:style>
  <w:style w:type="character" w:customStyle="1" w:styleId="ListLabel45">
    <w:name w:val="ListLabel 45"/>
    <w:qFormat/>
    <w:rsid w:val="004F2F88"/>
    <w:rPr>
      <w:rFonts w:cs="Times New Roman"/>
    </w:rPr>
  </w:style>
  <w:style w:type="character" w:customStyle="1" w:styleId="ListLabel46">
    <w:name w:val="ListLabel 46"/>
    <w:qFormat/>
    <w:rsid w:val="004F2F88"/>
    <w:rPr>
      <w:rFonts w:cs="Times New Roman"/>
    </w:rPr>
  </w:style>
  <w:style w:type="character" w:customStyle="1" w:styleId="ListLabel47">
    <w:name w:val="ListLabel 47"/>
    <w:qFormat/>
    <w:rsid w:val="004F2F88"/>
    <w:rPr>
      <w:rFonts w:cs="Times New Roman"/>
    </w:rPr>
  </w:style>
  <w:style w:type="character" w:customStyle="1" w:styleId="ListLabel48">
    <w:name w:val="ListLabel 48"/>
    <w:qFormat/>
    <w:rsid w:val="004F2F88"/>
    <w:rPr>
      <w:rFonts w:cs="Times New Roman"/>
    </w:rPr>
  </w:style>
  <w:style w:type="character" w:customStyle="1" w:styleId="ListLabel49">
    <w:name w:val="ListLabel 49"/>
    <w:qFormat/>
    <w:rsid w:val="004F2F88"/>
    <w:rPr>
      <w:rFonts w:cs="Times New Roman"/>
    </w:rPr>
  </w:style>
  <w:style w:type="character" w:customStyle="1" w:styleId="ListLabel50">
    <w:name w:val="ListLabel 50"/>
    <w:qFormat/>
    <w:rsid w:val="004F2F88"/>
    <w:rPr>
      <w:rFonts w:cs="Times New Roman"/>
    </w:rPr>
  </w:style>
  <w:style w:type="character" w:customStyle="1" w:styleId="ListLabel51">
    <w:name w:val="ListLabel 51"/>
    <w:qFormat/>
    <w:rsid w:val="004F2F88"/>
    <w:rPr>
      <w:rFonts w:cs="Times New Roman"/>
    </w:rPr>
  </w:style>
  <w:style w:type="character" w:customStyle="1" w:styleId="ListLabel52">
    <w:name w:val="ListLabel 52"/>
    <w:qFormat/>
    <w:rsid w:val="004F2F88"/>
    <w:rPr>
      <w:rFonts w:cs="Times New Roman"/>
    </w:rPr>
  </w:style>
  <w:style w:type="character" w:customStyle="1" w:styleId="ListLabel53">
    <w:name w:val="ListLabel 53"/>
    <w:qFormat/>
    <w:rsid w:val="004F2F88"/>
    <w:rPr>
      <w:rFonts w:cs="Times New Roman"/>
    </w:rPr>
  </w:style>
  <w:style w:type="character" w:customStyle="1" w:styleId="ListLabel54">
    <w:name w:val="ListLabel 54"/>
    <w:qFormat/>
    <w:rsid w:val="004F2F88"/>
    <w:rPr>
      <w:rFonts w:cs="Times New Roman"/>
    </w:rPr>
  </w:style>
  <w:style w:type="character" w:customStyle="1" w:styleId="ListLabel55">
    <w:name w:val="ListLabel 55"/>
    <w:qFormat/>
    <w:rsid w:val="004F2F88"/>
    <w:rPr>
      <w:rFonts w:cs="Times New Roman"/>
    </w:rPr>
  </w:style>
  <w:style w:type="character" w:customStyle="1" w:styleId="ListLabel56">
    <w:name w:val="ListLabel 56"/>
    <w:qFormat/>
    <w:rsid w:val="004F2F88"/>
    <w:rPr>
      <w:rFonts w:cs="Times New Roman"/>
    </w:rPr>
  </w:style>
  <w:style w:type="character" w:customStyle="1" w:styleId="ListLabel57">
    <w:name w:val="ListLabel 57"/>
    <w:qFormat/>
    <w:rsid w:val="004F2F88"/>
    <w:rPr>
      <w:rFonts w:cs="Times New Roman"/>
    </w:rPr>
  </w:style>
  <w:style w:type="character" w:customStyle="1" w:styleId="af">
    <w:name w:val="Символ сноски"/>
    <w:qFormat/>
    <w:rsid w:val="004F2F88"/>
  </w:style>
  <w:style w:type="character" w:customStyle="1" w:styleId="ListLabel58">
    <w:name w:val="ListLabel 58"/>
    <w:qFormat/>
    <w:rsid w:val="004F2F88"/>
    <w:rPr>
      <w:b w:val="0"/>
      <w:bCs w:val="0"/>
      <w:color w:val="000000"/>
      <w:sz w:val="22"/>
      <w:szCs w:val="22"/>
      <w:u w:val="none"/>
      <w:lang w:val="en-US"/>
    </w:rPr>
  </w:style>
  <w:style w:type="character" w:customStyle="1" w:styleId="ListLabel59">
    <w:name w:val="ListLabel 59"/>
    <w:qFormat/>
    <w:rsid w:val="004F2F88"/>
    <w:rPr>
      <w:b w:val="0"/>
      <w:bCs w:val="0"/>
      <w:color w:val="000000"/>
      <w:sz w:val="22"/>
      <w:szCs w:val="22"/>
      <w:u w:val="none"/>
      <w:lang w:val="en-US"/>
    </w:rPr>
  </w:style>
  <w:style w:type="paragraph" w:customStyle="1" w:styleId="10">
    <w:name w:val="Заголовок1"/>
    <w:basedOn w:val="a"/>
    <w:next w:val="af0"/>
    <w:qFormat/>
    <w:rsid w:val="004F2F88"/>
    <w:pPr>
      <w:keepNext/>
      <w:spacing w:before="240" w:after="120"/>
    </w:pPr>
    <w:rPr>
      <w:rFonts w:ascii="Liberation Sans" w:eastAsia="Microsoft YaHei" w:hAnsi="Liberation Sans" w:cs="Arial"/>
    </w:rPr>
  </w:style>
  <w:style w:type="paragraph" w:styleId="af0">
    <w:name w:val="Body Text"/>
    <w:basedOn w:val="a"/>
    <w:uiPriority w:val="99"/>
    <w:semiHidden/>
    <w:unhideWhenUsed/>
    <w:rsid w:val="00627460"/>
    <w:pPr>
      <w:suppressAutoHyphens w:val="0"/>
      <w:spacing w:after="120"/>
      <w:ind w:firstLine="74"/>
      <w:jc w:val="both"/>
    </w:pPr>
    <w:rPr>
      <w:rFonts w:ascii="Calibri" w:eastAsia="Calibri" w:hAnsi="Calibri"/>
      <w:sz w:val="22"/>
      <w:szCs w:val="22"/>
      <w:lang w:eastAsia="en-US"/>
    </w:rPr>
  </w:style>
  <w:style w:type="paragraph" w:styleId="af1">
    <w:name w:val="List"/>
    <w:basedOn w:val="a"/>
    <w:uiPriority w:val="99"/>
    <w:rsid w:val="00E2138A"/>
    <w:pPr>
      <w:widowControl w:val="0"/>
      <w:suppressAutoHyphens w:val="0"/>
      <w:ind w:left="283" w:hanging="283"/>
    </w:pPr>
    <w:rPr>
      <w:rFonts w:ascii="Arial" w:hAnsi="Arial" w:cs="Arial"/>
      <w:sz w:val="20"/>
      <w:szCs w:val="20"/>
      <w:lang w:eastAsia="ru-RU"/>
    </w:rPr>
  </w:style>
  <w:style w:type="paragraph" w:customStyle="1" w:styleId="11">
    <w:name w:val="Название объекта1"/>
    <w:basedOn w:val="a"/>
    <w:qFormat/>
    <w:rsid w:val="004F2F88"/>
    <w:pPr>
      <w:suppressLineNumbers/>
      <w:spacing w:before="120" w:after="120"/>
    </w:pPr>
    <w:rPr>
      <w:rFonts w:cs="Arial"/>
      <w:i/>
      <w:iCs/>
      <w:sz w:val="24"/>
      <w:szCs w:val="24"/>
    </w:rPr>
  </w:style>
  <w:style w:type="paragraph" w:styleId="af2">
    <w:name w:val="index heading"/>
    <w:basedOn w:val="a"/>
    <w:qFormat/>
    <w:rsid w:val="004F2F88"/>
    <w:pPr>
      <w:suppressLineNumbers/>
    </w:pPr>
    <w:rPr>
      <w:rFonts w:cs="Arial"/>
    </w:rPr>
  </w:style>
  <w:style w:type="paragraph" w:customStyle="1" w:styleId="Iacaaiea">
    <w:name w:val="Iacaaiea"/>
    <w:basedOn w:val="a"/>
    <w:uiPriority w:val="99"/>
    <w:qFormat/>
    <w:rsid w:val="003635DD"/>
    <w:pPr>
      <w:tabs>
        <w:tab w:val="left" w:pos="426"/>
      </w:tabs>
      <w:spacing w:before="120" w:line="360" w:lineRule="atLeast"/>
      <w:jc w:val="center"/>
    </w:pPr>
    <w:rPr>
      <w:rFonts w:eastAsia="Calibri"/>
      <w:b/>
      <w:bCs/>
      <w:sz w:val="22"/>
      <w:szCs w:val="22"/>
    </w:rPr>
  </w:style>
  <w:style w:type="paragraph" w:customStyle="1" w:styleId="12">
    <w:name w:val="Верхний колонтитул1"/>
    <w:basedOn w:val="a"/>
    <w:uiPriority w:val="99"/>
    <w:rsid w:val="003635DD"/>
    <w:pPr>
      <w:tabs>
        <w:tab w:val="center" w:pos="4153"/>
        <w:tab w:val="right" w:pos="8306"/>
      </w:tabs>
    </w:pPr>
    <w:rPr>
      <w:sz w:val="20"/>
      <w:szCs w:val="20"/>
    </w:rPr>
  </w:style>
  <w:style w:type="paragraph" w:customStyle="1" w:styleId="13">
    <w:name w:val="Нижний колонтитул1"/>
    <w:basedOn w:val="a"/>
    <w:uiPriority w:val="99"/>
    <w:rsid w:val="003635DD"/>
    <w:pPr>
      <w:tabs>
        <w:tab w:val="center" w:pos="4153"/>
        <w:tab w:val="right" w:pos="8306"/>
      </w:tabs>
    </w:pPr>
    <w:rPr>
      <w:sz w:val="20"/>
      <w:szCs w:val="20"/>
    </w:rPr>
  </w:style>
  <w:style w:type="paragraph" w:customStyle="1" w:styleId="ConsPlusNormal0">
    <w:name w:val="ConsPlusNormal"/>
    <w:qFormat/>
    <w:rsid w:val="003635DD"/>
    <w:pPr>
      <w:widowControl w:val="0"/>
      <w:suppressAutoHyphens/>
      <w:ind w:firstLine="720"/>
    </w:pPr>
    <w:rPr>
      <w:rFonts w:ascii="Arial" w:hAnsi="Arial" w:cs="Arial"/>
      <w:sz w:val="28"/>
      <w:lang w:eastAsia="ar-SA"/>
    </w:rPr>
  </w:style>
  <w:style w:type="paragraph" w:styleId="af3">
    <w:name w:val="No Spacing"/>
    <w:link w:val="af4"/>
    <w:uiPriority w:val="1"/>
    <w:qFormat/>
    <w:rsid w:val="003635DD"/>
    <w:pPr>
      <w:suppressAutoHyphens/>
    </w:pPr>
    <w:rPr>
      <w:rFonts w:ascii="Times New Roman" w:eastAsia="Times New Roman" w:hAnsi="Times New Roman"/>
      <w:sz w:val="28"/>
      <w:szCs w:val="28"/>
      <w:lang w:eastAsia="ar-SA"/>
    </w:rPr>
  </w:style>
  <w:style w:type="paragraph" w:styleId="af5">
    <w:name w:val="Normal (Web)"/>
    <w:basedOn w:val="a"/>
    <w:uiPriority w:val="99"/>
    <w:qFormat/>
    <w:rsid w:val="003635DD"/>
    <w:pPr>
      <w:ind w:firstLine="489"/>
      <w:jc w:val="both"/>
    </w:pPr>
    <w:rPr>
      <w:rFonts w:eastAsia="Calibri"/>
      <w:sz w:val="23"/>
      <w:szCs w:val="20"/>
    </w:rPr>
  </w:style>
  <w:style w:type="paragraph" w:customStyle="1" w:styleId="14">
    <w:name w:val="Без интервала1"/>
    <w:qFormat/>
    <w:rsid w:val="003635DD"/>
    <w:pPr>
      <w:widowControl w:val="0"/>
      <w:suppressAutoHyphens/>
    </w:pPr>
    <w:rPr>
      <w:rFonts w:ascii="Arial" w:eastAsia="Arial Unicode MS" w:hAnsi="Arial"/>
      <w:kern w:val="2"/>
      <w:sz w:val="28"/>
      <w:szCs w:val="24"/>
      <w:lang w:eastAsia="ar-SA"/>
    </w:rPr>
  </w:style>
  <w:style w:type="paragraph" w:styleId="af6">
    <w:name w:val="Balloon Text"/>
    <w:basedOn w:val="a"/>
    <w:uiPriority w:val="99"/>
    <w:semiHidden/>
    <w:unhideWhenUsed/>
    <w:qFormat/>
    <w:rsid w:val="003635DD"/>
    <w:rPr>
      <w:rFonts w:ascii="Tahoma" w:hAnsi="Tahoma" w:cs="Tahoma"/>
      <w:sz w:val="16"/>
      <w:szCs w:val="16"/>
    </w:rPr>
  </w:style>
  <w:style w:type="paragraph" w:styleId="21">
    <w:name w:val="Body Text 2"/>
    <w:basedOn w:val="a"/>
    <w:link w:val="20"/>
    <w:uiPriority w:val="99"/>
    <w:unhideWhenUsed/>
    <w:qFormat/>
    <w:rsid w:val="00627460"/>
    <w:pPr>
      <w:spacing w:after="120" w:line="480" w:lineRule="auto"/>
      <w:jc w:val="both"/>
    </w:pPr>
    <w:rPr>
      <w:sz w:val="24"/>
      <w:szCs w:val="24"/>
    </w:rPr>
  </w:style>
  <w:style w:type="paragraph" w:styleId="23">
    <w:name w:val="Body Text Indent 2"/>
    <w:basedOn w:val="a"/>
    <w:qFormat/>
    <w:rsid w:val="00627460"/>
    <w:pPr>
      <w:spacing w:after="120" w:line="480" w:lineRule="auto"/>
      <w:ind w:left="283"/>
      <w:jc w:val="both"/>
    </w:pPr>
    <w:rPr>
      <w:sz w:val="24"/>
      <w:szCs w:val="24"/>
    </w:rPr>
  </w:style>
  <w:style w:type="paragraph" w:customStyle="1" w:styleId="af7">
    <w:name w:val="Пункт"/>
    <w:basedOn w:val="a"/>
    <w:qFormat/>
    <w:rsid w:val="00627460"/>
    <w:pPr>
      <w:tabs>
        <w:tab w:val="left" w:pos="1980"/>
      </w:tabs>
      <w:suppressAutoHyphens w:val="0"/>
      <w:ind w:left="1404" w:hanging="504"/>
      <w:jc w:val="both"/>
    </w:pPr>
    <w:rPr>
      <w:sz w:val="24"/>
      <w:lang w:eastAsia="ru-RU"/>
    </w:rPr>
  </w:style>
  <w:style w:type="paragraph" w:customStyle="1" w:styleId="15">
    <w:name w:val="Цитата1"/>
    <w:basedOn w:val="a"/>
    <w:qFormat/>
    <w:rsid w:val="00627460"/>
    <w:pPr>
      <w:widowControl w:val="0"/>
      <w:ind w:left="-709" w:right="-766" w:firstLine="709"/>
      <w:jc w:val="both"/>
    </w:pPr>
    <w:rPr>
      <w:rFonts w:ascii="Calibri" w:eastAsia="Arial Unicode MS" w:hAnsi="Calibri"/>
      <w:kern w:val="2"/>
      <w:sz w:val="24"/>
      <w:szCs w:val="24"/>
    </w:rPr>
  </w:style>
  <w:style w:type="paragraph" w:customStyle="1" w:styleId="FR1">
    <w:name w:val="FR1"/>
    <w:qFormat/>
    <w:rsid w:val="00627460"/>
    <w:pPr>
      <w:widowControl w:val="0"/>
      <w:overflowPunct w:val="0"/>
      <w:spacing w:before="240" w:line="259" w:lineRule="auto"/>
      <w:jc w:val="both"/>
      <w:textAlignment w:val="baseline"/>
    </w:pPr>
    <w:rPr>
      <w:rFonts w:ascii="Times New Roman" w:eastAsia="Times New Roman" w:hAnsi="Times New Roman"/>
      <w:sz w:val="28"/>
    </w:rPr>
  </w:style>
  <w:style w:type="paragraph" w:styleId="af8">
    <w:name w:val="Title"/>
    <w:basedOn w:val="a"/>
    <w:qFormat/>
    <w:rsid w:val="00627460"/>
    <w:pPr>
      <w:suppressAutoHyphens w:val="0"/>
      <w:jc w:val="center"/>
    </w:pPr>
    <w:rPr>
      <w:b/>
      <w:sz w:val="24"/>
      <w:szCs w:val="20"/>
      <w:u w:val="single"/>
      <w:lang w:eastAsia="ru-RU"/>
    </w:rPr>
  </w:style>
  <w:style w:type="paragraph" w:styleId="32">
    <w:name w:val="Body Text Indent 3"/>
    <w:basedOn w:val="a"/>
    <w:link w:val="30"/>
    <w:uiPriority w:val="99"/>
    <w:semiHidden/>
    <w:unhideWhenUsed/>
    <w:qFormat/>
    <w:rsid w:val="00E2138A"/>
    <w:pPr>
      <w:spacing w:after="120"/>
      <w:ind w:left="283"/>
    </w:pPr>
    <w:rPr>
      <w:sz w:val="16"/>
      <w:szCs w:val="16"/>
    </w:rPr>
  </w:style>
  <w:style w:type="paragraph" w:styleId="af9">
    <w:name w:val="Body Text Indent"/>
    <w:basedOn w:val="a"/>
    <w:uiPriority w:val="99"/>
    <w:semiHidden/>
    <w:unhideWhenUsed/>
    <w:rsid w:val="00E2138A"/>
    <w:pPr>
      <w:spacing w:after="120"/>
      <w:ind w:left="283"/>
    </w:pPr>
  </w:style>
  <w:style w:type="paragraph" w:customStyle="1" w:styleId="16">
    <w:name w:val="Текст сноски1"/>
    <w:basedOn w:val="a"/>
    <w:uiPriority w:val="99"/>
    <w:semiHidden/>
    <w:unhideWhenUsed/>
    <w:rsid w:val="00F532A8"/>
    <w:rPr>
      <w:sz w:val="20"/>
      <w:szCs w:val="20"/>
    </w:rPr>
  </w:style>
  <w:style w:type="paragraph" w:styleId="afa">
    <w:name w:val="List Paragraph"/>
    <w:basedOn w:val="a"/>
    <w:uiPriority w:val="34"/>
    <w:qFormat/>
    <w:rsid w:val="00097410"/>
    <w:pPr>
      <w:ind w:left="720"/>
      <w:contextualSpacing/>
    </w:pPr>
  </w:style>
  <w:style w:type="paragraph" w:customStyle="1" w:styleId="211">
    <w:name w:val="Основной текст с отступом 21"/>
    <w:basedOn w:val="a"/>
    <w:link w:val="210"/>
    <w:qFormat/>
    <w:rsid w:val="00424FB3"/>
    <w:pPr>
      <w:ind w:firstLine="720"/>
      <w:jc w:val="both"/>
    </w:pPr>
    <w:rPr>
      <w:sz w:val="24"/>
      <w:szCs w:val="20"/>
    </w:rPr>
  </w:style>
  <w:style w:type="paragraph" w:styleId="afb">
    <w:name w:val="Plain Text"/>
    <w:basedOn w:val="a"/>
    <w:qFormat/>
    <w:rsid w:val="00424FB3"/>
    <w:pPr>
      <w:suppressAutoHyphens w:val="0"/>
      <w:jc w:val="both"/>
    </w:pPr>
    <w:rPr>
      <w:rFonts w:ascii="Courier New" w:eastAsia="Calibri" w:hAnsi="Courier New" w:cs="Courier New"/>
      <w:sz w:val="20"/>
      <w:szCs w:val="20"/>
      <w:lang w:eastAsia="ru-RU"/>
    </w:rPr>
  </w:style>
  <w:style w:type="paragraph" w:customStyle="1" w:styleId="33">
    <w:name w:val="Абзац списка3"/>
    <w:basedOn w:val="a"/>
    <w:qFormat/>
    <w:rsid w:val="00424FB3"/>
    <w:pPr>
      <w:ind w:left="720"/>
    </w:pPr>
    <w:rPr>
      <w:rFonts w:eastAsia="Calibri"/>
      <w:sz w:val="24"/>
      <w:szCs w:val="24"/>
    </w:rPr>
  </w:style>
  <w:style w:type="paragraph" w:customStyle="1" w:styleId="formattext">
    <w:name w:val="formattext"/>
    <w:basedOn w:val="a"/>
    <w:uiPriority w:val="99"/>
    <w:qFormat/>
    <w:rsid w:val="002E306C"/>
    <w:pPr>
      <w:suppressAutoHyphens w:val="0"/>
      <w:spacing w:beforeAutospacing="1" w:afterAutospacing="1"/>
    </w:pPr>
    <w:rPr>
      <w:sz w:val="24"/>
      <w:szCs w:val="24"/>
      <w:lang w:eastAsia="ru-RU"/>
    </w:rPr>
  </w:style>
  <w:style w:type="paragraph" w:customStyle="1" w:styleId="212">
    <w:name w:val="Основной текст (2)1"/>
    <w:basedOn w:val="a"/>
    <w:link w:val="24"/>
    <w:qFormat/>
    <w:rsid w:val="00AD0FC9"/>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paragraph" w:customStyle="1" w:styleId="24">
    <w:name w:val="Без интервала2"/>
    <w:link w:val="212"/>
    <w:qFormat/>
    <w:rsid w:val="009D4392"/>
    <w:pPr>
      <w:suppressAutoHyphens/>
    </w:pPr>
    <w:rPr>
      <w:rFonts w:ascii="Times New Roman" w:eastAsia="Times New Roman" w:hAnsi="Times New Roman"/>
      <w:sz w:val="28"/>
      <w:szCs w:val="28"/>
      <w:lang w:eastAsia="ar-SA"/>
    </w:rPr>
  </w:style>
  <w:style w:type="paragraph" w:customStyle="1" w:styleId="afc">
    <w:name w:val="Содержимое врезки"/>
    <w:basedOn w:val="a"/>
    <w:qFormat/>
    <w:rsid w:val="004F2F88"/>
  </w:style>
  <w:style w:type="paragraph" w:customStyle="1" w:styleId="afd">
    <w:name w:val="Содержимое таблицы"/>
    <w:basedOn w:val="a"/>
    <w:qFormat/>
    <w:rsid w:val="004F2F88"/>
    <w:pPr>
      <w:suppressLineNumbers/>
    </w:pPr>
  </w:style>
  <w:style w:type="paragraph" w:customStyle="1" w:styleId="afe">
    <w:name w:val="Заголовок таблицы"/>
    <w:basedOn w:val="afd"/>
    <w:qFormat/>
    <w:rsid w:val="004F2F88"/>
    <w:pPr>
      <w:jc w:val="center"/>
    </w:pPr>
    <w:rPr>
      <w:b/>
      <w:bCs/>
    </w:rPr>
  </w:style>
  <w:style w:type="table" w:styleId="aff">
    <w:name w:val="Table Grid"/>
    <w:basedOn w:val="a1"/>
    <w:rsid w:val="00BB544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0">
    <w:name w:val="header"/>
    <w:basedOn w:val="a"/>
    <w:link w:val="17"/>
    <w:uiPriority w:val="99"/>
    <w:unhideWhenUsed/>
    <w:rsid w:val="00FB2C89"/>
    <w:pPr>
      <w:tabs>
        <w:tab w:val="center" w:pos="4677"/>
        <w:tab w:val="right" w:pos="9355"/>
      </w:tabs>
    </w:pPr>
  </w:style>
  <w:style w:type="character" w:customStyle="1" w:styleId="17">
    <w:name w:val="Верхний колонтитул Знак1"/>
    <w:basedOn w:val="a0"/>
    <w:link w:val="aff0"/>
    <w:uiPriority w:val="99"/>
    <w:semiHidden/>
    <w:rsid w:val="00FB2C89"/>
    <w:rPr>
      <w:rFonts w:ascii="Times New Roman" w:eastAsia="Times New Roman" w:hAnsi="Times New Roman"/>
      <w:sz w:val="28"/>
      <w:szCs w:val="28"/>
      <w:lang w:eastAsia="ar-SA"/>
    </w:rPr>
  </w:style>
  <w:style w:type="paragraph" w:styleId="aff1">
    <w:name w:val="footer"/>
    <w:basedOn w:val="a"/>
    <w:link w:val="18"/>
    <w:uiPriority w:val="99"/>
    <w:semiHidden/>
    <w:unhideWhenUsed/>
    <w:rsid w:val="00FB2C89"/>
    <w:pPr>
      <w:tabs>
        <w:tab w:val="center" w:pos="4677"/>
        <w:tab w:val="right" w:pos="9355"/>
      </w:tabs>
    </w:pPr>
  </w:style>
  <w:style w:type="character" w:customStyle="1" w:styleId="18">
    <w:name w:val="Нижний колонтитул Знак1"/>
    <w:basedOn w:val="a0"/>
    <w:link w:val="aff1"/>
    <w:uiPriority w:val="99"/>
    <w:semiHidden/>
    <w:rsid w:val="00FB2C89"/>
    <w:rPr>
      <w:rFonts w:ascii="Times New Roman" w:eastAsia="Times New Roman" w:hAnsi="Times New Roman"/>
      <w:sz w:val="28"/>
      <w:szCs w:val="28"/>
      <w:lang w:eastAsia="ar-SA"/>
    </w:rPr>
  </w:style>
  <w:style w:type="character" w:customStyle="1" w:styleId="af4">
    <w:name w:val="Без интервала Знак"/>
    <w:link w:val="af3"/>
    <w:uiPriority w:val="1"/>
    <w:locked/>
    <w:rsid w:val="00FB6C9D"/>
    <w:rPr>
      <w:rFonts w:ascii="Times New Roman" w:eastAsia="Times New Roman" w:hAnsi="Times New Roman"/>
      <w:sz w:val="28"/>
      <w:szCs w:val="28"/>
      <w:lang w:eastAsia="ar-SA"/>
    </w:rPr>
  </w:style>
  <w:style w:type="character" w:styleId="aff2">
    <w:name w:val="Emphasis"/>
    <w:basedOn w:val="a0"/>
    <w:uiPriority w:val="20"/>
    <w:qFormat/>
    <w:rsid w:val="00826966"/>
    <w:rPr>
      <w:i/>
      <w:iCs/>
    </w:rPr>
  </w:style>
  <w:style w:type="character" w:styleId="aff3">
    <w:name w:val="Hyperlink"/>
    <w:rsid w:val="00853C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79673">
      <w:bodyDiv w:val="1"/>
      <w:marLeft w:val="0"/>
      <w:marRight w:val="0"/>
      <w:marTop w:val="0"/>
      <w:marBottom w:val="0"/>
      <w:divBdr>
        <w:top w:val="none" w:sz="0" w:space="0" w:color="auto"/>
        <w:left w:val="none" w:sz="0" w:space="0" w:color="auto"/>
        <w:bottom w:val="none" w:sz="0" w:space="0" w:color="auto"/>
        <w:right w:val="none" w:sz="0" w:space="0" w:color="auto"/>
      </w:divBdr>
    </w:div>
    <w:div w:id="1629779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6895F-1E75-4437-AD2A-2695D380C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7275</Words>
  <Characters>41468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Company>
  <LinksUpToDate>false</LinksUpToDate>
  <CharactersWithSpaces>48646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emo</cp:lastModifiedBy>
  <cp:revision>10</cp:revision>
  <cp:lastPrinted>2025-04-17T08:47:00Z</cp:lastPrinted>
  <dcterms:created xsi:type="dcterms:W3CDTF">2024-03-21T12:49:00Z</dcterms:created>
  <dcterms:modified xsi:type="dcterms:W3CDTF">2026-03-27T12:29:00Z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Управление</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