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D8F" w:rsidRPr="00C21D8F" w:rsidRDefault="00C21D8F" w:rsidP="00C21D8F">
      <w:pPr>
        <w:autoSpaceDE w:val="0"/>
        <w:autoSpaceDN w:val="0"/>
        <w:adjustRightInd w:val="0"/>
        <w:jc w:val="right"/>
        <w:outlineLvl w:val="1"/>
        <w:rPr>
          <w:bCs/>
          <w:color w:val="000000"/>
          <w:sz w:val="20"/>
          <w:szCs w:val="20"/>
        </w:rPr>
      </w:pPr>
      <w:r w:rsidRPr="00C21D8F">
        <w:rPr>
          <w:bCs/>
          <w:color w:val="000000"/>
          <w:sz w:val="20"/>
          <w:szCs w:val="20"/>
        </w:rPr>
        <w:t>Приложение № 1 к Объявлению о закупочной сессии</w:t>
      </w:r>
    </w:p>
    <w:p w:rsidR="00C21D8F" w:rsidRPr="00C21D8F" w:rsidRDefault="00C21D8F" w:rsidP="00C21D8F">
      <w:pPr>
        <w:jc w:val="right"/>
        <w:rPr>
          <w:bCs/>
          <w:color w:val="000000"/>
          <w:sz w:val="20"/>
          <w:szCs w:val="20"/>
        </w:rPr>
      </w:pPr>
      <w:r w:rsidRPr="00C21D8F">
        <w:rPr>
          <w:bCs/>
          <w:color w:val="000000"/>
          <w:sz w:val="20"/>
          <w:szCs w:val="20"/>
        </w:rPr>
        <w:t>от _____________ № _____________</w:t>
      </w:r>
    </w:p>
    <w:p w:rsidR="00C21D8F" w:rsidRPr="00C21D8F" w:rsidRDefault="00C21D8F" w:rsidP="00C21D8F">
      <w:pPr>
        <w:autoSpaceDE w:val="0"/>
        <w:autoSpaceDN w:val="0"/>
        <w:adjustRightInd w:val="0"/>
        <w:jc w:val="center"/>
        <w:outlineLvl w:val="1"/>
        <w:rPr>
          <w:b/>
          <w:bCs/>
        </w:rPr>
      </w:pPr>
    </w:p>
    <w:p w:rsidR="00C21D8F" w:rsidRPr="00C21D8F" w:rsidRDefault="00C21D8F" w:rsidP="00C21D8F">
      <w:pPr>
        <w:jc w:val="center"/>
        <w:rPr>
          <w:rFonts w:eastAsia="Calibri"/>
          <w:b/>
        </w:rPr>
      </w:pPr>
      <w:r w:rsidRPr="00C21D8F">
        <w:rPr>
          <w:rFonts w:eastAsia="Calibri"/>
          <w:b/>
        </w:rPr>
        <w:t>Требования</w:t>
      </w:r>
    </w:p>
    <w:p w:rsidR="00C21D8F" w:rsidRPr="00C21D8F" w:rsidRDefault="00C21D8F" w:rsidP="00C21D8F">
      <w:pPr>
        <w:jc w:val="center"/>
        <w:rPr>
          <w:rFonts w:eastAsia="Calibri"/>
          <w:b/>
        </w:rPr>
      </w:pPr>
      <w:r w:rsidRPr="00C21D8F">
        <w:rPr>
          <w:rFonts w:eastAsia="Calibri"/>
          <w:b/>
        </w:rPr>
        <w:t>к Участникам закупки</w:t>
      </w:r>
    </w:p>
    <w:p w:rsidR="00C21D8F" w:rsidRPr="00C21D8F" w:rsidRDefault="00C21D8F" w:rsidP="00C21D8F">
      <w:pPr>
        <w:jc w:val="center"/>
        <w:rPr>
          <w:rFonts w:eastAsia="Calibri"/>
          <w:b/>
        </w:rPr>
      </w:pPr>
      <w:r w:rsidRPr="00C21D8F">
        <w:rPr>
          <w:rFonts w:eastAsia="Calibri"/>
          <w:b/>
        </w:rPr>
        <w:t>в соответствии со статьей 31 Федерального закона № 44 – ФЗ</w:t>
      </w:r>
    </w:p>
    <w:p w:rsidR="00C21D8F" w:rsidRPr="00C21D8F" w:rsidRDefault="00C21D8F" w:rsidP="00C21D8F">
      <w:pPr>
        <w:jc w:val="both"/>
        <w:rPr>
          <w:rFonts w:eastAsia="Calibri"/>
        </w:rPr>
      </w:pPr>
    </w:p>
    <w:p w:rsidR="00C21D8F" w:rsidRPr="00C21D8F" w:rsidRDefault="00C21D8F" w:rsidP="00C21D8F">
      <w:pPr>
        <w:ind w:firstLine="567"/>
        <w:jc w:val="both"/>
        <w:rPr>
          <w:b/>
          <w:sz w:val="20"/>
          <w:szCs w:val="20"/>
        </w:rPr>
      </w:pPr>
      <w:r w:rsidRPr="00C21D8F">
        <w:rPr>
          <w:b/>
          <w:sz w:val="20"/>
          <w:szCs w:val="20"/>
        </w:rPr>
        <w:t>Единые требования, установленные к участникам в соответствии с пунктом 1 части 1 статьи 31 Федерального закона № 44 – ФЗ:</w:t>
      </w:r>
    </w:p>
    <w:p w:rsidR="00C21D8F" w:rsidRPr="00C21D8F" w:rsidRDefault="00C21D8F" w:rsidP="00C21D8F">
      <w:pPr>
        <w:autoSpaceDE w:val="0"/>
        <w:autoSpaceDN w:val="0"/>
        <w:adjustRightInd w:val="0"/>
        <w:ind w:firstLine="540"/>
        <w:jc w:val="both"/>
        <w:rPr>
          <w:bCs/>
          <w:sz w:val="20"/>
          <w:szCs w:val="20"/>
        </w:rPr>
      </w:pPr>
      <w:r w:rsidRPr="00C21D8F">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21D8F" w:rsidRPr="00C21D8F" w:rsidRDefault="00C21D8F" w:rsidP="00C21D8F">
      <w:pPr>
        <w:autoSpaceDE w:val="0"/>
        <w:autoSpaceDN w:val="0"/>
        <w:adjustRightInd w:val="0"/>
        <w:ind w:firstLine="540"/>
        <w:jc w:val="both"/>
        <w:rPr>
          <w:bCs/>
          <w:sz w:val="20"/>
          <w:szCs w:val="20"/>
        </w:rPr>
      </w:pPr>
      <w:r w:rsidRPr="00C21D8F">
        <w:rPr>
          <w:bCs/>
          <w:sz w:val="20"/>
          <w:szCs w:val="20"/>
          <w:highlight w:val="yellow"/>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C21D8F" w:rsidRPr="00C21D8F" w:rsidRDefault="00C21D8F" w:rsidP="00C21D8F">
      <w:pPr>
        <w:autoSpaceDE w:val="0"/>
        <w:autoSpaceDN w:val="0"/>
        <w:adjustRightInd w:val="0"/>
        <w:ind w:firstLine="540"/>
        <w:jc w:val="both"/>
        <w:rPr>
          <w:bCs/>
          <w:sz w:val="20"/>
          <w:szCs w:val="20"/>
        </w:rPr>
      </w:pPr>
    </w:p>
    <w:p w:rsidR="00C21D8F" w:rsidRPr="00C21D8F" w:rsidRDefault="00C21D8F" w:rsidP="00C21D8F">
      <w:pPr>
        <w:autoSpaceDE w:val="0"/>
        <w:autoSpaceDN w:val="0"/>
        <w:adjustRightInd w:val="0"/>
        <w:ind w:firstLine="540"/>
        <w:jc w:val="both"/>
        <w:rPr>
          <w:b/>
          <w:bCs/>
          <w:sz w:val="20"/>
          <w:szCs w:val="20"/>
        </w:rPr>
      </w:pPr>
      <w:r w:rsidRPr="00C21D8F">
        <w:rPr>
          <w:b/>
          <w:bCs/>
          <w:sz w:val="20"/>
          <w:szCs w:val="20"/>
        </w:rPr>
        <w:t xml:space="preserve">Единые требования, установленные к участникам </w:t>
      </w:r>
      <w:r w:rsidRPr="00C21D8F">
        <w:rPr>
          <w:b/>
          <w:sz w:val="20"/>
          <w:szCs w:val="20"/>
        </w:rPr>
        <w:t>закупки</w:t>
      </w:r>
      <w:r w:rsidRPr="00C21D8F">
        <w:rPr>
          <w:b/>
          <w:bCs/>
          <w:sz w:val="20"/>
          <w:szCs w:val="20"/>
        </w:rPr>
        <w:t xml:space="preserve"> в соответствии с пунктами 3-5, 7-11 части 1 статьи 31 Федерального закона № 44 – ФЗ:</w:t>
      </w:r>
    </w:p>
    <w:p w:rsidR="00C21D8F" w:rsidRPr="00C21D8F" w:rsidRDefault="00C21D8F" w:rsidP="00C21D8F">
      <w:pPr>
        <w:autoSpaceDE w:val="0"/>
        <w:autoSpaceDN w:val="0"/>
        <w:adjustRightInd w:val="0"/>
        <w:ind w:firstLine="540"/>
        <w:jc w:val="both"/>
        <w:rPr>
          <w:bCs/>
          <w:color w:val="000000"/>
          <w:sz w:val="20"/>
          <w:szCs w:val="20"/>
        </w:rPr>
      </w:pPr>
      <w:r w:rsidRPr="00C21D8F">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2) неприостановление деятельности участника закупки в порядке, установленном </w:t>
      </w:r>
      <w:hyperlink r:id="rId8" w:history="1">
        <w:r w:rsidRPr="00C21D8F">
          <w:rPr>
            <w:bCs/>
            <w:color w:val="000000"/>
            <w:sz w:val="20"/>
            <w:szCs w:val="20"/>
          </w:rPr>
          <w:t>Кодексом</w:t>
        </w:r>
      </w:hyperlink>
      <w:r w:rsidRPr="00C21D8F">
        <w:rPr>
          <w:bCs/>
          <w:color w:val="000000"/>
          <w:sz w:val="20"/>
          <w:szCs w:val="20"/>
        </w:rPr>
        <w:t xml:space="preserve"> Российской Федерации об административных правонарушениях;</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21D8F">
          <w:rPr>
            <w:bCs/>
            <w:color w:val="000000"/>
            <w:sz w:val="20"/>
            <w:szCs w:val="20"/>
          </w:rPr>
          <w:t>законодательством</w:t>
        </w:r>
      </w:hyperlink>
      <w:r w:rsidRPr="00C21D8F">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21D8F">
          <w:rPr>
            <w:bCs/>
            <w:color w:val="000000"/>
            <w:sz w:val="20"/>
            <w:szCs w:val="20"/>
          </w:rPr>
          <w:t>законодательством</w:t>
        </w:r>
      </w:hyperlink>
      <w:r w:rsidRPr="00C21D8F">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21D8F">
          <w:rPr>
            <w:bCs/>
            <w:color w:val="000000"/>
            <w:sz w:val="20"/>
            <w:szCs w:val="20"/>
          </w:rPr>
          <w:t>статьями 289</w:t>
        </w:r>
      </w:hyperlink>
      <w:r w:rsidRPr="00C21D8F">
        <w:rPr>
          <w:bCs/>
          <w:color w:val="000000"/>
          <w:sz w:val="20"/>
          <w:szCs w:val="20"/>
        </w:rPr>
        <w:t xml:space="preserve">, </w:t>
      </w:r>
      <w:hyperlink r:id="rId12" w:history="1">
        <w:r w:rsidRPr="00C21D8F">
          <w:rPr>
            <w:bCs/>
            <w:color w:val="000000"/>
            <w:sz w:val="20"/>
            <w:szCs w:val="20"/>
          </w:rPr>
          <w:t>290</w:t>
        </w:r>
      </w:hyperlink>
      <w:r w:rsidRPr="00C21D8F">
        <w:rPr>
          <w:bCs/>
          <w:color w:val="000000"/>
          <w:sz w:val="20"/>
          <w:szCs w:val="20"/>
        </w:rPr>
        <w:t xml:space="preserve">, </w:t>
      </w:r>
      <w:hyperlink r:id="rId13" w:history="1">
        <w:r w:rsidRPr="00C21D8F">
          <w:rPr>
            <w:bCs/>
            <w:color w:val="000000"/>
            <w:sz w:val="20"/>
            <w:szCs w:val="20"/>
          </w:rPr>
          <w:t>291</w:t>
        </w:r>
      </w:hyperlink>
      <w:r w:rsidRPr="00C21D8F">
        <w:rPr>
          <w:bCs/>
          <w:color w:val="000000"/>
          <w:sz w:val="20"/>
          <w:szCs w:val="20"/>
        </w:rPr>
        <w:t xml:space="preserve">, </w:t>
      </w:r>
      <w:hyperlink r:id="rId14" w:history="1">
        <w:r w:rsidRPr="00C21D8F">
          <w:rPr>
            <w:bCs/>
            <w:color w:val="000000"/>
            <w:sz w:val="20"/>
            <w:szCs w:val="20"/>
          </w:rPr>
          <w:t>291.1</w:t>
        </w:r>
      </w:hyperlink>
      <w:r w:rsidRPr="00C21D8F">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21D8F">
          <w:rPr>
            <w:bCs/>
            <w:color w:val="000000"/>
            <w:sz w:val="20"/>
            <w:szCs w:val="20"/>
          </w:rPr>
          <w:t>статьей 19.28</w:t>
        </w:r>
      </w:hyperlink>
      <w:r w:rsidRPr="00C21D8F">
        <w:rPr>
          <w:bCs/>
          <w:color w:val="000000"/>
          <w:sz w:val="20"/>
          <w:szCs w:val="20"/>
        </w:rPr>
        <w:t xml:space="preserve"> Кодекса Российской Федерации об административных правонарушениях;</w:t>
      </w:r>
    </w:p>
    <w:p w:rsidR="00C21D8F" w:rsidRPr="00C21D8F" w:rsidRDefault="00C21D8F" w:rsidP="00C21D8F">
      <w:pPr>
        <w:autoSpaceDE w:val="0"/>
        <w:autoSpaceDN w:val="0"/>
        <w:adjustRightInd w:val="0"/>
        <w:spacing w:before="200"/>
        <w:ind w:firstLine="539"/>
        <w:contextualSpacing/>
        <w:jc w:val="both"/>
        <w:rPr>
          <w:bCs/>
          <w:color w:val="000000"/>
          <w:sz w:val="20"/>
          <w:szCs w:val="20"/>
        </w:rPr>
      </w:pPr>
      <w:r w:rsidRPr="00C21D8F">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21D8F" w:rsidRPr="00C21D8F" w:rsidRDefault="00C21D8F" w:rsidP="00C21D8F">
      <w:pPr>
        <w:autoSpaceDE w:val="0"/>
        <w:autoSpaceDN w:val="0"/>
        <w:adjustRightInd w:val="0"/>
        <w:spacing w:before="200"/>
        <w:ind w:firstLine="539"/>
        <w:contextualSpacing/>
        <w:jc w:val="both"/>
        <w:rPr>
          <w:bCs/>
          <w:color w:val="000000"/>
          <w:sz w:val="20"/>
          <w:szCs w:val="20"/>
        </w:rPr>
      </w:pPr>
    </w:p>
    <w:p w:rsidR="00C21D8F" w:rsidRPr="00C21D8F" w:rsidRDefault="00C21D8F" w:rsidP="00C21D8F">
      <w:pPr>
        <w:autoSpaceDE w:val="0"/>
        <w:autoSpaceDN w:val="0"/>
        <w:adjustRightInd w:val="0"/>
        <w:ind w:firstLine="539"/>
        <w:jc w:val="both"/>
        <w:rPr>
          <w:sz w:val="20"/>
          <w:szCs w:val="20"/>
        </w:rPr>
      </w:pPr>
      <w:r w:rsidRPr="00C21D8F">
        <w:rPr>
          <w:bCs/>
          <w:color w:val="000000"/>
          <w:sz w:val="20"/>
          <w:szCs w:val="20"/>
        </w:rPr>
        <w:t xml:space="preserve">7) </w:t>
      </w:r>
      <w:r w:rsidRPr="00C21D8F">
        <w:rPr>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w:t>
      </w:r>
      <w:r w:rsidRPr="00C21D8F">
        <w:rPr>
          <w:sz w:val="20"/>
          <w:szCs w:val="20"/>
        </w:rPr>
        <w:lastRenderedPageBreak/>
        <w:t>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а) физическим лицом (в том числе зарегистрированным в качестве индивидуального предпринимателя), являющимся участником закупки;</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21D8F" w:rsidRPr="00C21D8F" w:rsidRDefault="00C21D8F" w:rsidP="00C21D8F">
      <w:pPr>
        <w:autoSpaceDE w:val="0"/>
        <w:autoSpaceDN w:val="0"/>
        <w:adjustRightInd w:val="0"/>
        <w:spacing w:before="200"/>
        <w:ind w:firstLine="540"/>
        <w:jc w:val="both"/>
        <w:rPr>
          <w:sz w:val="20"/>
          <w:szCs w:val="20"/>
        </w:rPr>
      </w:pPr>
      <w:r w:rsidRPr="00C21D8F">
        <w:rPr>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9) отсутствие у участника закупки ограничений для участия в закупках, установленных законодательством Российской Федерации;</w:t>
      </w:r>
    </w:p>
    <w:p w:rsidR="00C21D8F" w:rsidRPr="00C21D8F" w:rsidRDefault="00C21D8F" w:rsidP="00C21D8F">
      <w:pPr>
        <w:autoSpaceDE w:val="0"/>
        <w:autoSpaceDN w:val="0"/>
        <w:adjustRightInd w:val="0"/>
        <w:spacing w:before="200"/>
        <w:ind w:firstLine="540"/>
        <w:jc w:val="both"/>
        <w:rPr>
          <w:b/>
          <w:bCs/>
          <w:color w:val="000000"/>
          <w:sz w:val="20"/>
          <w:szCs w:val="20"/>
        </w:rPr>
      </w:pPr>
      <w:r w:rsidRPr="00C21D8F">
        <w:rPr>
          <w:b/>
          <w:bCs/>
          <w:color w:val="000000"/>
          <w:sz w:val="20"/>
          <w:szCs w:val="20"/>
        </w:rPr>
        <w:t>Требования к Участникам закупки в соответствии с частью 1.1. статьи 31 Федерального закона № 44 – ФЗ:</w:t>
      </w:r>
    </w:p>
    <w:p w:rsidR="00C21D8F" w:rsidRPr="00C21D8F" w:rsidRDefault="00C21D8F" w:rsidP="00C21D8F">
      <w:pPr>
        <w:autoSpaceDE w:val="0"/>
        <w:autoSpaceDN w:val="0"/>
        <w:adjustRightInd w:val="0"/>
        <w:spacing w:before="200"/>
        <w:ind w:firstLine="540"/>
        <w:jc w:val="both"/>
        <w:rPr>
          <w:bCs/>
          <w:color w:val="000000"/>
          <w:sz w:val="20"/>
          <w:szCs w:val="20"/>
        </w:rPr>
      </w:pPr>
      <w:r w:rsidRPr="00C21D8F">
        <w:rPr>
          <w:bCs/>
          <w:color w:val="000000"/>
          <w:sz w:val="20"/>
          <w:szCs w:val="20"/>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информация о котором содержится в заявке на участие в закупке в соответствии с подпунктом «в» пункта 1 части 1 статьи 43 настоящего Федерального закона, если Правительством Российской Федерации не установлено иное.</w:t>
      </w:r>
    </w:p>
    <w:p w:rsidR="00C21D8F" w:rsidRPr="00C21D8F" w:rsidRDefault="00C21D8F" w:rsidP="00C21D8F">
      <w:pPr>
        <w:autoSpaceDE w:val="0"/>
        <w:autoSpaceDN w:val="0"/>
        <w:adjustRightInd w:val="0"/>
        <w:spacing w:before="200"/>
        <w:ind w:firstLine="540"/>
        <w:jc w:val="both"/>
        <w:rPr>
          <w:bCs/>
          <w:color w:val="000000"/>
          <w:sz w:val="20"/>
          <w:szCs w:val="20"/>
          <w:highlight w:val="yellow"/>
        </w:rPr>
      </w:pPr>
      <w:r w:rsidRPr="00C21D8F">
        <w:rPr>
          <w:bCs/>
          <w:color w:val="000000"/>
          <w:sz w:val="20"/>
          <w:szCs w:val="20"/>
          <w:highlight w:val="yellow"/>
        </w:rPr>
        <w:t xml:space="preserve">В соответствии с Постановлением </w:t>
      </w:r>
      <w:r w:rsidRPr="00C21D8F">
        <w:rPr>
          <w:sz w:val="20"/>
          <w:szCs w:val="20"/>
          <w:highlight w:val="yellow"/>
        </w:rPr>
        <w:t>Правительства РФ от 23.05.2022 N 937 к Участнику закупки устанавливаются обязательные дополнительные требования:</w:t>
      </w:r>
    </w:p>
    <w:p w:rsidR="00C21D8F" w:rsidRPr="00C21D8F" w:rsidRDefault="00C21D8F" w:rsidP="00C21D8F">
      <w:pPr>
        <w:autoSpaceDE w:val="0"/>
        <w:autoSpaceDN w:val="0"/>
        <w:adjustRightInd w:val="0"/>
        <w:ind w:firstLine="540"/>
        <w:jc w:val="both"/>
        <w:outlineLvl w:val="1"/>
        <w:rPr>
          <w:rFonts w:eastAsia="Calibri"/>
          <w:b/>
          <w:bCs/>
          <w:sz w:val="20"/>
          <w:szCs w:val="20"/>
        </w:rPr>
      </w:pPr>
      <w:r w:rsidRPr="00C21D8F">
        <w:rPr>
          <w:rFonts w:eastAsia="Calibri"/>
          <w:bCs/>
          <w:sz w:val="20"/>
          <w:szCs w:val="20"/>
          <w:highlight w:val="yellow"/>
        </w:rPr>
        <w:t>1)</w:t>
      </w:r>
      <w:r w:rsidRPr="00C21D8F">
        <w:rPr>
          <w:rFonts w:eastAsia="Calibri"/>
          <w:b/>
          <w:bCs/>
          <w:highlight w:val="yellow"/>
        </w:rPr>
        <w:t xml:space="preserve"> </w:t>
      </w:r>
      <w:r w:rsidRPr="00C21D8F">
        <w:rPr>
          <w:rFonts w:eastAsia="Calibri"/>
          <w:bCs/>
          <w:color w:val="000000"/>
          <w:sz w:val="20"/>
          <w:szCs w:val="20"/>
          <w:highlight w:val="yellow"/>
        </w:rPr>
        <w:t xml:space="preserve">отсутствие в реестре недобросовестных поставщиков (подрядчиков, исполнителей) информации </w:t>
      </w:r>
      <w:r w:rsidRPr="00C21D8F">
        <w:rPr>
          <w:rFonts w:eastAsia="Calibri"/>
          <w:sz w:val="20"/>
          <w:szCs w:val="20"/>
          <w:highlight w:val="yellow"/>
        </w:rPr>
        <w:t>включенной в такой реестр в связи отказом поставщика (подрядчика, исполнителя) от исполнения контракта по причине введения в отношении заказчика санкций и (или) мер ограничительного характера</w:t>
      </w:r>
      <w:r w:rsidRPr="00C21D8F">
        <w:rPr>
          <w:rFonts w:eastAsia="Calibri"/>
          <w:sz w:val="20"/>
          <w:szCs w:val="20"/>
        </w:rPr>
        <w:t>.</w:t>
      </w:r>
    </w:p>
    <w:p w:rsidR="00C21D8F" w:rsidRPr="00C21D8F" w:rsidRDefault="00C21D8F" w:rsidP="00C21D8F">
      <w:pPr>
        <w:jc w:val="both"/>
        <w:rPr>
          <w:rFonts w:eastAsia="Calibri"/>
        </w:rPr>
      </w:pPr>
    </w:p>
    <w:p w:rsidR="00C21D8F" w:rsidRPr="00C21D8F" w:rsidRDefault="00C21D8F" w:rsidP="00C21D8F">
      <w:pPr>
        <w:autoSpaceDE w:val="0"/>
        <w:autoSpaceDN w:val="0"/>
        <w:adjustRightInd w:val="0"/>
        <w:spacing w:before="200"/>
        <w:ind w:firstLine="540"/>
        <w:jc w:val="both"/>
        <w:rPr>
          <w:bCs/>
          <w:color w:val="000000"/>
          <w:sz w:val="20"/>
          <w:szCs w:val="20"/>
        </w:rPr>
      </w:pPr>
    </w:p>
    <w:p w:rsidR="00C21D8F" w:rsidRPr="00C21D8F" w:rsidRDefault="00C21D8F" w:rsidP="00C21D8F">
      <w:pPr>
        <w:autoSpaceDE w:val="0"/>
        <w:autoSpaceDN w:val="0"/>
        <w:adjustRightInd w:val="0"/>
        <w:jc w:val="center"/>
        <w:outlineLvl w:val="1"/>
        <w:rPr>
          <w:b/>
          <w:bCs/>
        </w:rPr>
      </w:pPr>
    </w:p>
    <w:p w:rsidR="00C21D8F" w:rsidRPr="00C21D8F" w:rsidRDefault="00C21D8F" w:rsidP="00C21D8F">
      <w:pPr>
        <w:jc w:val="both"/>
      </w:pPr>
    </w:p>
    <w:p w:rsidR="00C21D8F" w:rsidRPr="00C21D8F" w:rsidRDefault="00C21D8F" w:rsidP="00C21D8F">
      <w:pPr>
        <w:autoSpaceDE w:val="0"/>
        <w:autoSpaceDN w:val="0"/>
        <w:adjustRightInd w:val="0"/>
        <w:jc w:val="both"/>
        <w:rPr>
          <w:b/>
          <w:bCs/>
          <w:color w:val="FF0000"/>
        </w:rPr>
      </w:pPr>
      <w:r w:rsidRPr="00C21D8F">
        <w:rPr>
          <w:b/>
          <w:color w:val="FF0000"/>
        </w:rPr>
        <w:t>!!! Примечание:</w:t>
      </w:r>
      <w:r w:rsidRPr="00C21D8F">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AB1A8D" w:rsidRDefault="00AB1A8D" w:rsidP="00AB1A8D">
      <w:pPr>
        <w:ind w:right="140"/>
        <w:rPr>
          <w:b/>
          <w:bCs/>
          <w:spacing w:val="-1"/>
          <w:sz w:val="23"/>
          <w:szCs w:val="23"/>
          <w:lang w:eastAsia="en-US"/>
        </w:rPr>
      </w:pPr>
    </w:p>
    <w:p w:rsidR="00AB1A8D" w:rsidRDefault="00AB1A8D"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C21D8F">
      <w:pPr>
        <w:ind w:right="140"/>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151853" w:rsidRDefault="00151853" w:rsidP="00E4482E">
      <w:pPr>
        <w:ind w:right="140"/>
        <w:jc w:val="center"/>
        <w:rPr>
          <w:b/>
          <w:bCs/>
          <w:spacing w:val="-1"/>
          <w:sz w:val="23"/>
          <w:szCs w:val="23"/>
          <w:lang w:eastAsia="en-US"/>
        </w:rPr>
      </w:pPr>
    </w:p>
    <w:p w:rsidR="00E4482E" w:rsidRPr="00643F6C" w:rsidRDefault="00E426E8" w:rsidP="00E4482E">
      <w:pPr>
        <w:ind w:right="140"/>
        <w:jc w:val="center"/>
        <w:rPr>
          <w:b/>
          <w:bCs/>
          <w:spacing w:val="-1"/>
          <w:sz w:val="23"/>
          <w:szCs w:val="23"/>
          <w:lang w:eastAsia="en-US"/>
        </w:rPr>
      </w:pPr>
      <w:r>
        <w:rPr>
          <w:b/>
          <w:bCs/>
          <w:spacing w:val="-1"/>
          <w:sz w:val="23"/>
          <w:szCs w:val="23"/>
          <w:lang w:eastAsia="en-US"/>
        </w:rPr>
        <w:lastRenderedPageBreak/>
        <w:t xml:space="preserve">Государственный контракт № </w:t>
      </w:r>
    </w:p>
    <w:p w:rsidR="00046EA8" w:rsidRDefault="00CC0850" w:rsidP="00046EA8">
      <w:pPr>
        <w:rPr>
          <w:sz w:val="23"/>
          <w:szCs w:val="23"/>
        </w:rPr>
      </w:pPr>
      <w:r>
        <w:rPr>
          <w:b/>
          <w:bCs/>
          <w:sz w:val="23"/>
          <w:szCs w:val="23"/>
        </w:rPr>
        <w:t xml:space="preserve">                           </w:t>
      </w:r>
      <w:r w:rsidR="00CC7812">
        <w:rPr>
          <w:b/>
          <w:bCs/>
          <w:sz w:val="23"/>
          <w:szCs w:val="23"/>
        </w:rPr>
        <w:t xml:space="preserve">            </w:t>
      </w:r>
      <w:r w:rsidR="00A94481">
        <w:rPr>
          <w:b/>
          <w:bCs/>
          <w:sz w:val="23"/>
          <w:szCs w:val="23"/>
        </w:rPr>
        <w:t>ИКЗ</w:t>
      </w:r>
      <w:r w:rsidR="00C52258">
        <w:rPr>
          <w:b/>
          <w:bCs/>
          <w:sz w:val="23"/>
          <w:szCs w:val="23"/>
        </w:rPr>
        <w:t xml:space="preserve">  </w:t>
      </w:r>
      <w:r w:rsidR="006E788F" w:rsidRPr="006E788F">
        <w:rPr>
          <w:b/>
          <w:color w:val="334059"/>
          <w:sz w:val="23"/>
          <w:szCs w:val="23"/>
          <w:shd w:val="clear" w:color="auto" w:fill="FFFFFF"/>
        </w:rPr>
        <w:t>261591900013359190100100100330000244</w:t>
      </w:r>
      <w:bookmarkStart w:id="0" w:name="_GoBack"/>
      <w:bookmarkEnd w:id="0"/>
    </w:p>
    <w:p w:rsidR="00E4482E" w:rsidRPr="00046EA8" w:rsidRDefault="00E4482E" w:rsidP="00046EA8">
      <w:pPr>
        <w:rPr>
          <w:b/>
          <w:bCs/>
          <w:sz w:val="23"/>
          <w:szCs w:val="23"/>
        </w:rPr>
      </w:pPr>
      <w:r w:rsidRPr="00643F6C">
        <w:rPr>
          <w:sz w:val="23"/>
          <w:szCs w:val="23"/>
        </w:rPr>
        <w:t>г. Соликамск</w:t>
      </w:r>
      <w:r w:rsidRPr="00643F6C">
        <w:rPr>
          <w:sz w:val="23"/>
          <w:szCs w:val="23"/>
        </w:rPr>
        <w:tab/>
      </w:r>
      <w:r w:rsidRPr="00643F6C">
        <w:rPr>
          <w:sz w:val="23"/>
          <w:szCs w:val="23"/>
        </w:rPr>
        <w:tab/>
      </w:r>
      <w:r w:rsidR="00046EA8">
        <w:rPr>
          <w:sz w:val="23"/>
          <w:szCs w:val="23"/>
        </w:rPr>
        <w:t xml:space="preserve">                                                          </w:t>
      </w:r>
      <w:r w:rsidR="00AB1A8D">
        <w:rPr>
          <w:sz w:val="23"/>
          <w:szCs w:val="23"/>
        </w:rPr>
        <w:t xml:space="preserve">               </w:t>
      </w:r>
      <w:r w:rsidR="00EA2F01">
        <w:rPr>
          <w:sz w:val="23"/>
          <w:szCs w:val="23"/>
        </w:rPr>
        <w:t xml:space="preserve">    </w:t>
      </w:r>
      <w:r w:rsidR="00E426E8">
        <w:rPr>
          <w:sz w:val="23"/>
          <w:szCs w:val="23"/>
        </w:rPr>
        <w:t>«</w:t>
      </w:r>
      <w:r w:rsidR="00EA2F01">
        <w:rPr>
          <w:sz w:val="23"/>
          <w:szCs w:val="23"/>
        </w:rPr>
        <w:t>____</w:t>
      </w:r>
      <w:r w:rsidR="00E0684E" w:rsidRPr="00643F6C">
        <w:rPr>
          <w:sz w:val="23"/>
          <w:szCs w:val="23"/>
        </w:rPr>
        <w:t>»</w:t>
      </w:r>
      <w:r w:rsidR="00EA2F01">
        <w:rPr>
          <w:sz w:val="23"/>
          <w:szCs w:val="23"/>
        </w:rPr>
        <w:t xml:space="preserve"> ____________</w:t>
      </w:r>
      <w:r w:rsidR="00046EA8">
        <w:rPr>
          <w:sz w:val="23"/>
          <w:szCs w:val="23"/>
        </w:rPr>
        <w:t xml:space="preserve"> </w:t>
      </w:r>
      <w:r w:rsidR="00E0684E" w:rsidRPr="00643F6C">
        <w:rPr>
          <w:sz w:val="23"/>
          <w:szCs w:val="23"/>
        </w:rPr>
        <w:t>20</w:t>
      </w:r>
      <w:r w:rsidR="00EB5968">
        <w:rPr>
          <w:sz w:val="23"/>
          <w:szCs w:val="23"/>
        </w:rPr>
        <w:t>2</w:t>
      </w:r>
      <w:r w:rsidR="000A45CA">
        <w:rPr>
          <w:sz w:val="23"/>
          <w:szCs w:val="23"/>
        </w:rPr>
        <w:t>6</w:t>
      </w:r>
      <w:r w:rsidRPr="00643F6C">
        <w:rPr>
          <w:sz w:val="23"/>
          <w:szCs w:val="23"/>
        </w:rPr>
        <w:t>г.</w:t>
      </w:r>
    </w:p>
    <w:p w:rsidR="003C3254" w:rsidRPr="003C3254" w:rsidRDefault="003C3254" w:rsidP="003C3254">
      <w:pPr>
        <w:ind w:right="-1"/>
        <w:jc w:val="center"/>
        <w:rPr>
          <w:sz w:val="23"/>
          <w:szCs w:val="23"/>
        </w:rPr>
      </w:pPr>
    </w:p>
    <w:p w:rsidR="00041AE3" w:rsidRDefault="000A6D27" w:rsidP="00041AE3">
      <w:pPr>
        <w:shd w:val="clear" w:color="auto" w:fill="FFFFFF"/>
        <w:ind w:firstLine="709"/>
        <w:jc w:val="both"/>
        <w:rPr>
          <w:color w:val="000000" w:themeColor="text1"/>
          <w:sz w:val="23"/>
          <w:szCs w:val="23"/>
        </w:rPr>
      </w:pPr>
      <w:r w:rsidRPr="00DD0019">
        <w:rPr>
          <w:sz w:val="22"/>
          <w:szCs w:val="22"/>
        </w:rPr>
        <w:t>От имени Российской Федерации,</w:t>
      </w:r>
      <w:r w:rsidRPr="00DD0019">
        <w:rPr>
          <w:b/>
          <w:bCs/>
          <w:sz w:val="22"/>
          <w:szCs w:val="22"/>
        </w:rPr>
        <w:t xml:space="preserve"> федеральное казённое учреждение «Исправительная колония № 9 Главного управления Федеральной службы исполнения наказаний по Пермскому краю» (далее ФКУ ИК-9 ГУФСИН России по Пермскому краю)</w:t>
      </w:r>
      <w:r w:rsidRPr="00DD0019">
        <w:rPr>
          <w:sz w:val="22"/>
          <w:szCs w:val="22"/>
        </w:rPr>
        <w:t xml:space="preserve">, именуемое в дальнейшем </w:t>
      </w:r>
      <w:r w:rsidRPr="00DD0019">
        <w:rPr>
          <w:b/>
          <w:bCs/>
          <w:sz w:val="22"/>
          <w:szCs w:val="22"/>
        </w:rPr>
        <w:t>«Государственный заказчик»</w:t>
      </w:r>
      <w:r w:rsidRPr="00DD0019">
        <w:rPr>
          <w:sz w:val="22"/>
          <w:szCs w:val="22"/>
        </w:rPr>
        <w:t xml:space="preserve">, в лице </w:t>
      </w:r>
      <w:r w:rsidR="00100509">
        <w:rPr>
          <w:sz w:val="22"/>
          <w:szCs w:val="22"/>
        </w:rPr>
        <w:t xml:space="preserve">врио </w:t>
      </w:r>
      <w:r w:rsidRPr="00E061BD">
        <w:rPr>
          <w:sz w:val="22"/>
          <w:szCs w:val="22"/>
        </w:rPr>
        <w:t xml:space="preserve">начальника </w:t>
      </w:r>
      <w:r w:rsidR="00100509">
        <w:rPr>
          <w:sz w:val="22"/>
          <w:szCs w:val="22"/>
        </w:rPr>
        <w:t>Терентьева Эдуарда Анатольевича</w:t>
      </w:r>
      <w:r w:rsidRPr="00E061BD">
        <w:rPr>
          <w:sz w:val="22"/>
          <w:szCs w:val="22"/>
        </w:rPr>
        <w:t xml:space="preserve">, действующего на основании </w:t>
      </w:r>
      <w:r w:rsidR="00284D38">
        <w:rPr>
          <w:sz w:val="22"/>
          <w:szCs w:val="22"/>
        </w:rPr>
        <w:t>Устава</w:t>
      </w:r>
      <w:r w:rsidR="00100509">
        <w:rPr>
          <w:sz w:val="22"/>
          <w:szCs w:val="22"/>
        </w:rPr>
        <w:t>, приказа ГУФСИН России по Пермскому краю от 01.06.2026 года № 202 -К</w:t>
      </w:r>
      <w:r w:rsidRPr="00E061BD">
        <w:rPr>
          <w:color w:val="000000"/>
          <w:sz w:val="22"/>
          <w:szCs w:val="22"/>
        </w:rPr>
        <w:t>,</w:t>
      </w:r>
      <w:r w:rsidR="00046EA8" w:rsidRPr="00817562">
        <w:rPr>
          <w:rFonts w:ascii="Times New Roman CYR" w:hAnsi="Times New Roman CYR" w:cs="Times New Roman CYR"/>
          <w:color w:val="000000"/>
          <w:sz w:val="22"/>
          <w:szCs w:val="22"/>
        </w:rPr>
        <w:t xml:space="preserve"> с одной  стороны,</w:t>
      </w:r>
      <w:r w:rsidR="000B62B2">
        <w:rPr>
          <w:color w:val="000000"/>
          <w:sz w:val="23"/>
          <w:szCs w:val="23"/>
          <w:lang w:eastAsia="en-US"/>
        </w:rPr>
        <w:t xml:space="preserve"> </w:t>
      </w:r>
      <w:r w:rsidR="00041AE3" w:rsidRPr="00643F6C">
        <w:rPr>
          <w:color w:val="000000"/>
          <w:sz w:val="23"/>
          <w:szCs w:val="23"/>
          <w:lang w:eastAsia="en-US"/>
        </w:rPr>
        <w:t>и</w:t>
      </w:r>
      <w:r w:rsidR="00C215AC">
        <w:rPr>
          <w:color w:val="000000"/>
          <w:sz w:val="23"/>
          <w:szCs w:val="23"/>
          <w:lang w:eastAsia="en-US"/>
        </w:rPr>
        <w:t xml:space="preserve">   в лице                                                                </w:t>
      </w:r>
      <w:r w:rsidR="00041AE3">
        <w:rPr>
          <w:color w:val="000000"/>
          <w:sz w:val="23"/>
          <w:szCs w:val="23"/>
          <w:lang w:eastAsia="en-US"/>
        </w:rPr>
        <w:t xml:space="preserve">  </w:t>
      </w:r>
      <w:r w:rsidR="00041AE3">
        <w:rPr>
          <w:color w:val="000000"/>
          <w:sz w:val="23"/>
          <w:szCs w:val="23"/>
        </w:rPr>
        <w:t>действующий  на основании</w:t>
      </w:r>
      <w:r w:rsidR="00C215AC">
        <w:rPr>
          <w:color w:val="000000"/>
          <w:sz w:val="23"/>
          <w:szCs w:val="23"/>
        </w:rPr>
        <w:t xml:space="preserve">                    </w:t>
      </w:r>
      <w:r w:rsidR="00041AE3">
        <w:rPr>
          <w:color w:val="000000"/>
          <w:sz w:val="23"/>
          <w:szCs w:val="23"/>
        </w:rPr>
        <w:t xml:space="preserve">, </w:t>
      </w:r>
      <w:r w:rsidR="00041AE3" w:rsidRPr="00643F6C">
        <w:rPr>
          <w:color w:val="000000"/>
          <w:sz w:val="23"/>
          <w:szCs w:val="23"/>
        </w:rPr>
        <w:t xml:space="preserve">именуемый в дальнейшем «Поставщик», </w:t>
      </w:r>
      <w:r w:rsidR="00041AE3" w:rsidRPr="00643F6C">
        <w:rPr>
          <w:color w:val="000000"/>
          <w:spacing w:val="1"/>
          <w:sz w:val="23"/>
          <w:szCs w:val="23"/>
          <w:lang w:eastAsia="en-US"/>
        </w:rPr>
        <w:t>с другой стороны,</w:t>
      </w:r>
      <w:r w:rsidR="00041AE3">
        <w:rPr>
          <w:color w:val="000000"/>
          <w:spacing w:val="1"/>
          <w:sz w:val="23"/>
          <w:szCs w:val="23"/>
          <w:lang w:eastAsia="en-US"/>
        </w:rPr>
        <w:t xml:space="preserve"> </w:t>
      </w:r>
      <w:r w:rsidR="00041AE3" w:rsidRPr="00CD279E">
        <w:rPr>
          <w:color w:val="000000" w:themeColor="text1"/>
          <w:sz w:val="23"/>
          <w:szCs w:val="23"/>
        </w:rPr>
        <w:t>вместе именуемые в дальнейшем Стороны, руководствуясь в соответствии с п.4 ч.1 ст.93  Федеральным законом от 05.04.2013 года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A94481" w:rsidRPr="00046EA8" w:rsidRDefault="00A94481" w:rsidP="00041AE3">
      <w:pPr>
        <w:shd w:val="clear" w:color="auto" w:fill="FFFFFF"/>
        <w:ind w:firstLine="709"/>
        <w:jc w:val="both"/>
        <w:rPr>
          <w:rFonts w:ascii="Times New Roman CYR" w:hAnsi="Times New Roman CYR" w:cs="Times New Roman CYR"/>
          <w:color w:val="000000"/>
          <w:sz w:val="22"/>
          <w:szCs w:val="22"/>
        </w:rPr>
      </w:pPr>
    </w:p>
    <w:p w:rsidR="00A94481" w:rsidRDefault="00FE215C" w:rsidP="00FE215C">
      <w:pPr>
        <w:pStyle w:val="af0"/>
        <w:numPr>
          <w:ilvl w:val="0"/>
          <w:numId w:val="9"/>
        </w:numPr>
        <w:tabs>
          <w:tab w:val="left" w:pos="1260"/>
        </w:tabs>
        <w:ind w:right="140"/>
        <w:jc w:val="center"/>
        <w:rPr>
          <w:b/>
          <w:bCs/>
          <w:color w:val="000000"/>
          <w:sz w:val="23"/>
          <w:szCs w:val="23"/>
        </w:rPr>
      </w:pPr>
      <w:r>
        <w:rPr>
          <w:b/>
          <w:bCs/>
          <w:color w:val="000000"/>
          <w:sz w:val="23"/>
          <w:szCs w:val="23"/>
        </w:rPr>
        <w:t>ПРЕДМЕТ КОНТРАКТ</w:t>
      </w:r>
    </w:p>
    <w:p w:rsidR="004E6E36" w:rsidRPr="009922C2" w:rsidRDefault="004E6E36" w:rsidP="009922C2">
      <w:pPr>
        <w:tabs>
          <w:tab w:val="left" w:pos="1260"/>
        </w:tabs>
        <w:ind w:right="140"/>
        <w:rPr>
          <w:b/>
          <w:bCs/>
          <w:color w:val="000000"/>
          <w:sz w:val="23"/>
          <w:szCs w:val="23"/>
        </w:rPr>
      </w:pPr>
    </w:p>
    <w:p w:rsidR="00E4482E" w:rsidRPr="00A036E0" w:rsidRDefault="00E4482E" w:rsidP="00A036E0">
      <w:pPr>
        <w:jc w:val="both"/>
        <w:rPr>
          <w:color w:val="000000"/>
        </w:rPr>
      </w:pPr>
      <w:r w:rsidRPr="00643F6C">
        <w:rPr>
          <w:color w:val="000000"/>
          <w:sz w:val="23"/>
          <w:szCs w:val="23"/>
        </w:rPr>
        <w:t xml:space="preserve">1.1. Поставщик обязуется </w:t>
      </w:r>
      <w:r w:rsidRPr="00643F6C">
        <w:rPr>
          <w:sz w:val="23"/>
          <w:szCs w:val="23"/>
        </w:rPr>
        <w:t>поставить</w:t>
      </w:r>
      <w:r w:rsidR="00904D78">
        <w:rPr>
          <w:sz w:val="23"/>
          <w:szCs w:val="23"/>
        </w:rPr>
        <w:t xml:space="preserve"> </w:t>
      </w:r>
      <w:r w:rsidR="00C215AC">
        <w:rPr>
          <w:b/>
        </w:rPr>
        <w:t>рукав ВД 12/24 дл.1650, стартер МР 12.3708-1001 (</w:t>
      </w:r>
      <w:r w:rsidR="00C215AC">
        <w:rPr>
          <w:b/>
          <w:lang w:val="en-US"/>
        </w:rPr>
        <w:t>MASTER</w:t>
      </w:r>
      <w:r w:rsidR="00C215AC" w:rsidRPr="00C215AC">
        <w:rPr>
          <w:b/>
        </w:rPr>
        <w:t xml:space="preserve"> </w:t>
      </w:r>
      <w:r w:rsidR="00C215AC">
        <w:rPr>
          <w:b/>
          <w:lang w:val="en-US"/>
        </w:rPr>
        <w:t>PART</w:t>
      </w:r>
      <w:r w:rsidR="00C215AC" w:rsidRPr="00C215AC">
        <w:rPr>
          <w:b/>
        </w:rPr>
        <w:t>)</w:t>
      </w:r>
      <w:r w:rsidR="00C215AC">
        <w:rPr>
          <w:b/>
        </w:rPr>
        <w:t xml:space="preserve">12в, палец шаровой А 35.32.002 (в спец. полимере), рейка 70-3405022 ГУРА, вал ГУРа 50-3405047, ремень 11*10*1250 МТЗ (вентил) </w:t>
      </w:r>
      <w:r w:rsidR="00930449">
        <w:rPr>
          <w:b/>
        </w:rPr>
        <w:t xml:space="preserve"> </w:t>
      </w:r>
      <w:r w:rsidRPr="00643F6C">
        <w:rPr>
          <w:sz w:val="23"/>
          <w:szCs w:val="23"/>
        </w:rPr>
        <w:t>(</w:t>
      </w:r>
      <w:r w:rsidRPr="00643F6C">
        <w:rPr>
          <w:color w:val="000000"/>
          <w:sz w:val="23"/>
          <w:szCs w:val="23"/>
        </w:rPr>
        <w:t>далее – Товар</w:t>
      </w:r>
      <w:r w:rsidRPr="00643F6C">
        <w:rPr>
          <w:sz w:val="23"/>
          <w:szCs w:val="23"/>
        </w:rPr>
        <w:t xml:space="preserve"> </w:t>
      </w:r>
      <w:r w:rsidR="00C215AC">
        <w:rPr>
          <w:sz w:val="23"/>
          <w:szCs w:val="23"/>
        </w:rPr>
        <w:t xml:space="preserve">                                </w:t>
      </w:r>
      <w:r w:rsidRPr="00643F6C">
        <w:rPr>
          <w:sz w:val="23"/>
          <w:szCs w:val="23"/>
        </w:rPr>
        <w:t xml:space="preserve">в соответствии со Спецификацией, являющейся неотъемлемой частью настоящего Контракта (Приложение № 1), а </w:t>
      </w:r>
      <w:r w:rsidR="00F45569" w:rsidRPr="00643F6C">
        <w:rPr>
          <w:sz w:val="23"/>
          <w:szCs w:val="23"/>
        </w:rPr>
        <w:t>Заказчик</w:t>
      </w:r>
      <w:r w:rsidRPr="00643F6C">
        <w:rPr>
          <w:sz w:val="23"/>
          <w:szCs w:val="23"/>
        </w:rPr>
        <w:t xml:space="preserve"> обязуется принять и оплатить Товар в соответствии </w:t>
      </w:r>
      <w:r w:rsidR="00C215AC">
        <w:rPr>
          <w:sz w:val="23"/>
          <w:szCs w:val="23"/>
        </w:rPr>
        <w:t xml:space="preserve">                                  </w:t>
      </w:r>
      <w:r w:rsidRPr="00643F6C">
        <w:rPr>
          <w:sz w:val="23"/>
          <w:szCs w:val="23"/>
        </w:rPr>
        <w:t xml:space="preserve">с </w:t>
      </w:r>
      <w:r w:rsidR="00617A6D">
        <w:rPr>
          <w:sz w:val="23"/>
          <w:szCs w:val="23"/>
        </w:rPr>
        <w:t>условиями настоящего Контракта.</w:t>
      </w:r>
    </w:p>
    <w:p w:rsidR="00A94481" w:rsidRPr="00643F6C" w:rsidRDefault="00E4482E" w:rsidP="00E74D42">
      <w:pPr>
        <w:tabs>
          <w:tab w:val="left" w:pos="1260"/>
        </w:tabs>
        <w:ind w:right="-1" w:firstLine="709"/>
        <w:jc w:val="both"/>
        <w:rPr>
          <w:sz w:val="23"/>
          <w:szCs w:val="23"/>
        </w:rPr>
      </w:pPr>
      <w:r w:rsidRPr="00643F6C">
        <w:rPr>
          <w:sz w:val="23"/>
          <w:szCs w:val="23"/>
        </w:rPr>
        <w:t>1.2. Наименование, количество и иные характеристики поставляемог</w:t>
      </w:r>
      <w:r w:rsidR="00617A6D">
        <w:rPr>
          <w:sz w:val="23"/>
          <w:szCs w:val="23"/>
        </w:rPr>
        <w:t xml:space="preserve">о Товара указаны в Спецификации </w:t>
      </w:r>
      <w:r w:rsidRPr="00643F6C">
        <w:rPr>
          <w:sz w:val="23"/>
          <w:szCs w:val="23"/>
        </w:rPr>
        <w:t xml:space="preserve">(Приложение № 1 к Контракту). </w:t>
      </w:r>
    </w:p>
    <w:p w:rsidR="003E1E31" w:rsidRPr="00FE215C" w:rsidRDefault="00E4482E" w:rsidP="00FE215C">
      <w:pPr>
        <w:pStyle w:val="af0"/>
        <w:numPr>
          <w:ilvl w:val="0"/>
          <w:numId w:val="9"/>
        </w:numPr>
        <w:tabs>
          <w:tab w:val="left" w:pos="1260"/>
        </w:tabs>
        <w:jc w:val="center"/>
        <w:rPr>
          <w:b/>
          <w:bCs/>
          <w:color w:val="000000"/>
          <w:sz w:val="23"/>
          <w:szCs w:val="23"/>
        </w:rPr>
      </w:pPr>
      <w:r w:rsidRPr="00A94481">
        <w:rPr>
          <w:b/>
          <w:bCs/>
          <w:color w:val="000000"/>
          <w:sz w:val="23"/>
          <w:szCs w:val="23"/>
        </w:rPr>
        <w:t>ЦЕНА КОНТРАКТА И ПОРЯДОК РАСЧЕТОВ</w:t>
      </w:r>
    </w:p>
    <w:p w:rsidR="00E4482E" w:rsidRPr="00CC0850" w:rsidRDefault="00356012" w:rsidP="00C215AC">
      <w:pPr>
        <w:tabs>
          <w:tab w:val="left" w:pos="1260"/>
        </w:tabs>
        <w:ind w:firstLine="709"/>
        <w:jc w:val="both"/>
        <w:rPr>
          <w:rFonts w:eastAsia="Arial Unicode MS"/>
          <w:b/>
          <w:color w:val="000000"/>
          <w:sz w:val="23"/>
          <w:szCs w:val="23"/>
        </w:rPr>
      </w:pPr>
      <w:r>
        <w:rPr>
          <w:rFonts w:eastAsia="Arial Unicode MS"/>
          <w:color w:val="000000"/>
          <w:sz w:val="23"/>
          <w:szCs w:val="23"/>
        </w:rPr>
        <w:t xml:space="preserve">2.1. </w:t>
      </w:r>
      <w:r w:rsidR="00E4482E" w:rsidRPr="00643F6C">
        <w:rPr>
          <w:rFonts w:eastAsia="Arial Unicode MS"/>
          <w:color w:val="000000"/>
          <w:sz w:val="23"/>
          <w:szCs w:val="23"/>
        </w:rPr>
        <w:t>Цена настоящего Контракта составляет</w:t>
      </w:r>
      <w:r w:rsidR="008837BA">
        <w:rPr>
          <w:rFonts w:eastAsia="Arial Unicode MS"/>
          <w:color w:val="000000"/>
          <w:sz w:val="23"/>
          <w:szCs w:val="23"/>
        </w:rPr>
        <w:t xml:space="preserve"> </w:t>
      </w:r>
      <w:r w:rsidR="00C215AC">
        <w:rPr>
          <w:rFonts w:eastAsia="Arial Unicode MS"/>
          <w:b/>
          <w:color w:val="000000"/>
          <w:sz w:val="23"/>
          <w:szCs w:val="23"/>
        </w:rPr>
        <w:t xml:space="preserve">      </w:t>
      </w:r>
      <w:r>
        <w:rPr>
          <w:rFonts w:eastAsia="Arial Unicode MS"/>
          <w:b/>
          <w:color w:val="000000"/>
          <w:sz w:val="23"/>
          <w:szCs w:val="23"/>
        </w:rPr>
        <w:t xml:space="preserve"> </w:t>
      </w:r>
      <w:r w:rsidR="00C74D0D" w:rsidRPr="00CC0850">
        <w:rPr>
          <w:rFonts w:eastAsia="Arial Unicode MS"/>
          <w:b/>
          <w:color w:val="000000"/>
          <w:sz w:val="23"/>
          <w:szCs w:val="23"/>
        </w:rPr>
        <w:t>(</w:t>
      </w:r>
      <w:r w:rsidR="00C215AC">
        <w:rPr>
          <w:rFonts w:eastAsia="Arial Unicode MS"/>
          <w:b/>
          <w:color w:val="000000"/>
          <w:sz w:val="23"/>
          <w:szCs w:val="23"/>
        </w:rPr>
        <w:t xml:space="preserve">                     </w:t>
      </w:r>
      <w:r w:rsidR="005044F4" w:rsidRPr="00CC0850">
        <w:rPr>
          <w:rFonts w:eastAsia="Arial Unicode MS"/>
          <w:b/>
          <w:color w:val="000000"/>
          <w:sz w:val="23"/>
          <w:szCs w:val="23"/>
        </w:rPr>
        <w:t>)</w:t>
      </w:r>
      <w:r w:rsidR="00617A6D" w:rsidRPr="00CC0850">
        <w:rPr>
          <w:rFonts w:eastAsia="Arial Unicode MS"/>
          <w:b/>
          <w:color w:val="000000"/>
          <w:sz w:val="23"/>
          <w:szCs w:val="23"/>
        </w:rPr>
        <w:t xml:space="preserve"> </w:t>
      </w:r>
      <w:r w:rsidR="000F06FE" w:rsidRPr="00CC0850">
        <w:rPr>
          <w:rFonts w:eastAsia="Arial Unicode MS"/>
          <w:b/>
          <w:color w:val="000000"/>
          <w:sz w:val="23"/>
          <w:szCs w:val="23"/>
        </w:rPr>
        <w:t>рубл</w:t>
      </w:r>
      <w:r>
        <w:rPr>
          <w:rFonts w:eastAsia="Arial Unicode MS"/>
          <w:b/>
          <w:color w:val="000000"/>
          <w:sz w:val="23"/>
          <w:szCs w:val="23"/>
        </w:rPr>
        <w:t xml:space="preserve">ей         </w:t>
      </w:r>
      <w:r w:rsidR="008837BA" w:rsidRPr="00CC0850">
        <w:rPr>
          <w:rFonts w:eastAsia="Arial Unicode MS"/>
          <w:b/>
          <w:color w:val="000000"/>
          <w:sz w:val="23"/>
          <w:szCs w:val="23"/>
        </w:rPr>
        <w:t xml:space="preserve"> 00 </w:t>
      </w:r>
      <w:r w:rsidR="00046EA8" w:rsidRPr="00CC0850">
        <w:rPr>
          <w:rFonts w:eastAsia="Arial Unicode MS"/>
          <w:b/>
          <w:color w:val="000000"/>
          <w:sz w:val="23"/>
          <w:szCs w:val="23"/>
        </w:rPr>
        <w:t>копеек</w:t>
      </w:r>
      <w:r w:rsidR="00D6769D" w:rsidRPr="00CC0850">
        <w:rPr>
          <w:rFonts w:eastAsia="Arial Unicode MS"/>
          <w:b/>
          <w:color w:val="000000"/>
          <w:sz w:val="23"/>
          <w:szCs w:val="23"/>
        </w:rPr>
        <w:t xml:space="preserve"> </w:t>
      </w:r>
      <w:r w:rsidR="00F51B23" w:rsidRPr="00CC0850">
        <w:rPr>
          <w:b/>
        </w:rPr>
        <w:t xml:space="preserve">в том числе </w:t>
      </w:r>
      <w:r w:rsidR="00C215AC" w:rsidRPr="00CC0850">
        <w:rPr>
          <w:b/>
        </w:rPr>
        <w:t>НДС</w:t>
      </w:r>
      <w:r w:rsidR="00C215AC">
        <w:rPr>
          <w:b/>
        </w:rPr>
        <w:t>, без НДС</w:t>
      </w:r>
      <w:r w:rsidR="00C215AC" w:rsidRPr="00CC0850">
        <w:rPr>
          <w:b/>
        </w:rPr>
        <w:t xml:space="preserve">  </w:t>
      </w:r>
      <w:r w:rsidR="00C215AC">
        <w:rPr>
          <w:b/>
        </w:rPr>
        <w:t xml:space="preserve"> </w:t>
      </w:r>
      <w:r w:rsidR="00C215AC" w:rsidRPr="00CC0850">
        <w:rPr>
          <w:b/>
        </w:rPr>
        <w:t>(</w:t>
      </w:r>
      <w:r w:rsidR="00C215AC">
        <w:rPr>
          <w:b/>
          <w:i/>
          <w:iCs/>
        </w:rPr>
        <w:t xml:space="preserve">                                            </w:t>
      </w:r>
      <w:r w:rsidR="00C215AC" w:rsidRPr="00CC0850">
        <w:rPr>
          <w:b/>
        </w:rPr>
        <w:t>)</w:t>
      </w:r>
      <w:r w:rsidR="00C215AC">
        <w:rPr>
          <w:b/>
        </w:rPr>
        <w:t xml:space="preserve"> рубля        </w:t>
      </w:r>
      <w:r w:rsidR="00C215AC" w:rsidRPr="00CC0850">
        <w:rPr>
          <w:b/>
        </w:rPr>
        <w:t>копеек</w:t>
      </w:r>
      <w:r w:rsidR="00C215AC" w:rsidRPr="00CC0850">
        <w:rPr>
          <w:rFonts w:eastAsia="Arial Unicode MS"/>
          <w:b/>
          <w:color w:val="000000"/>
          <w:sz w:val="23"/>
          <w:szCs w:val="23"/>
        </w:rPr>
        <w:t>.</w:t>
      </w:r>
    </w:p>
    <w:p w:rsidR="00E4482E" w:rsidRPr="00643F6C" w:rsidRDefault="00E4482E" w:rsidP="00D73372">
      <w:pPr>
        <w:tabs>
          <w:tab w:val="left" w:pos="1134"/>
        </w:tabs>
        <w:ind w:right="142" w:firstLine="709"/>
        <w:jc w:val="both"/>
        <w:rPr>
          <w:color w:val="000000"/>
          <w:sz w:val="23"/>
          <w:szCs w:val="23"/>
          <w:lang w:eastAsia="en-US"/>
        </w:rPr>
      </w:pPr>
      <w:r w:rsidRPr="00643F6C">
        <w:rPr>
          <w:color w:val="000000"/>
          <w:sz w:val="23"/>
          <w:szCs w:val="23"/>
        </w:rPr>
        <w:t xml:space="preserve">2.2. </w:t>
      </w:r>
      <w:r w:rsidRPr="00643F6C">
        <w:rPr>
          <w:color w:val="000000"/>
          <w:sz w:val="23"/>
          <w:szCs w:val="23"/>
          <w:lang w:eastAsia="en-US"/>
        </w:rPr>
        <w:t xml:space="preserve">Цена Контракта </w:t>
      </w:r>
      <w:r w:rsidRPr="00643F6C">
        <w:rPr>
          <w:color w:val="000000"/>
          <w:sz w:val="23"/>
          <w:szCs w:val="23"/>
        </w:rPr>
        <w:t xml:space="preserve">включает в себя стоимость товара, стоимость тары и упаковки, </w:t>
      </w:r>
      <w:r w:rsidRPr="00643F6C">
        <w:rPr>
          <w:sz w:val="23"/>
          <w:szCs w:val="23"/>
        </w:rPr>
        <w:t>транспортные расходы,</w:t>
      </w:r>
      <w:r w:rsidRPr="00643F6C">
        <w:rPr>
          <w:color w:val="000000"/>
          <w:sz w:val="23"/>
          <w:szCs w:val="23"/>
        </w:rPr>
        <w:t xml:space="preserve">  расходы на страхование, уплату, налогов, сборов и другие обязательные платежи, взимаемые с Поставщика в связи с исполнением обязательств по Контракту</w:t>
      </w:r>
      <w:r w:rsidRPr="00643F6C">
        <w:rPr>
          <w:color w:val="000000"/>
          <w:sz w:val="23"/>
          <w:szCs w:val="23"/>
          <w:lang w:eastAsia="en-US"/>
        </w:rPr>
        <w:t xml:space="preserve">. </w:t>
      </w:r>
    </w:p>
    <w:p w:rsidR="00E4482E" w:rsidRPr="00643F6C" w:rsidRDefault="00E4482E" w:rsidP="00D73372">
      <w:pPr>
        <w:widowControl w:val="0"/>
        <w:tabs>
          <w:tab w:val="left" w:pos="1167"/>
        </w:tabs>
        <w:ind w:firstLine="709"/>
        <w:jc w:val="both"/>
        <w:rPr>
          <w:color w:val="000000"/>
          <w:sz w:val="23"/>
          <w:szCs w:val="23"/>
        </w:rPr>
      </w:pPr>
      <w:r w:rsidRPr="00643F6C">
        <w:rPr>
          <w:color w:val="000000"/>
          <w:sz w:val="23"/>
          <w:szCs w:val="23"/>
        </w:rPr>
        <w:t>2.3. 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w:t>
      </w:r>
      <w:r w:rsidR="008C77B8">
        <w:rPr>
          <w:color w:val="000000"/>
          <w:sz w:val="23"/>
          <w:szCs w:val="23"/>
        </w:rPr>
        <w:t>,</w:t>
      </w:r>
      <w:r w:rsidRPr="00643F6C">
        <w:rPr>
          <w:color w:val="000000"/>
          <w:sz w:val="23"/>
          <w:szCs w:val="23"/>
        </w:rPr>
        <w:t xml:space="preserve"> предусмотренного Контрактом количества товара</w:t>
      </w:r>
      <w:r w:rsidR="004B410C" w:rsidRPr="00643F6C">
        <w:rPr>
          <w:color w:val="000000"/>
          <w:sz w:val="23"/>
          <w:szCs w:val="23"/>
        </w:rPr>
        <w:t>, качества</w:t>
      </w:r>
      <w:r w:rsidRPr="00643F6C">
        <w:rPr>
          <w:color w:val="000000"/>
          <w:sz w:val="23"/>
          <w:szCs w:val="23"/>
        </w:rPr>
        <w:t xml:space="preserve"> и иных условий исполнения Контракта. </w:t>
      </w:r>
    </w:p>
    <w:p w:rsidR="00EB5968" w:rsidRPr="00C0697F" w:rsidRDefault="00E4482E" w:rsidP="00C0697F">
      <w:pPr>
        <w:widowControl w:val="0"/>
        <w:spacing w:line="228" w:lineRule="auto"/>
        <w:ind w:firstLine="425"/>
        <w:jc w:val="both"/>
      </w:pPr>
      <w:r w:rsidRPr="00643F6C">
        <w:rPr>
          <w:color w:val="000000"/>
          <w:sz w:val="23"/>
          <w:szCs w:val="23"/>
        </w:rPr>
        <w:t>2.</w:t>
      </w:r>
      <w:r w:rsidR="004B410C" w:rsidRPr="00643F6C">
        <w:rPr>
          <w:color w:val="000000"/>
          <w:sz w:val="23"/>
          <w:szCs w:val="23"/>
        </w:rPr>
        <w:t>4</w:t>
      </w:r>
      <w:r w:rsidRPr="00643F6C">
        <w:rPr>
          <w:color w:val="000000"/>
          <w:sz w:val="23"/>
          <w:szCs w:val="23"/>
        </w:rPr>
        <w:t xml:space="preserve">. </w:t>
      </w:r>
      <w:r w:rsidR="00EB5968" w:rsidRPr="00643F6C">
        <w:rPr>
          <w:color w:val="000000"/>
          <w:sz w:val="23"/>
          <w:szCs w:val="23"/>
        </w:rPr>
        <w:t xml:space="preserve">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в следующем порядке: Заказчик, </w:t>
      </w:r>
      <w:r w:rsidR="00C0697F">
        <w:t>з</w:t>
      </w:r>
      <w:r w:rsidR="00C0697F" w:rsidRPr="00AE1EBA">
        <w:rPr>
          <w:rFonts w:eastAsiaTheme="minorHAnsi" w:cstheme="minorBidi"/>
          <w:sz w:val="22"/>
          <w:szCs w:val="22"/>
          <w:lang w:eastAsia="en-US"/>
        </w:rPr>
        <w:t xml:space="preserve">а счет средств федерального бюджета </w:t>
      </w:r>
      <w:r w:rsidR="004E6E36" w:rsidRPr="00272611">
        <w:rPr>
          <w:rFonts w:eastAsiaTheme="minorHAnsi" w:cstheme="minorBidi"/>
          <w:sz w:val="22"/>
          <w:szCs w:val="22"/>
          <w:lang w:eastAsia="en-US"/>
        </w:rPr>
        <w:t>(по деятельности, связанной с привлечением осужденных к оплачиваемому труду)</w:t>
      </w:r>
      <w:r w:rsidR="004E6E36">
        <w:rPr>
          <w:rFonts w:eastAsiaTheme="minorHAnsi" w:cstheme="minorBidi"/>
          <w:sz w:val="22"/>
          <w:szCs w:val="22"/>
          <w:lang w:eastAsia="en-US"/>
        </w:rPr>
        <w:t xml:space="preserve">, </w:t>
      </w:r>
      <w:r w:rsidR="004E6E36" w:rsidRPr="00AE1EBA">
        <w:rPr>
          <w:rFonts w:eastAsiaTheme="minorHAnsi" w:cstheme="minorBidi"/>
          <w:sz w:val="22"/>
          <w:szCs w:val="22"/>
          <w:lang w:eastAsia="en-US"/>
        </w:rPr>
        <w:t xml:space="preserve"> </w:t>
      </w:r>
      <w:r w:rsidR="00C0697F">
        <w:rPr>
          <w:rFonts w:eastAsiaTheme="minorHAnsi" w:cstheme="minorBidi"/>
          <w:sz w:val="22"/>
          <w:szCs w:val="22"/>
          <w:lang w:eastAsia="en-US"/>
        </w:rPr>
        <w:t>,</w:t>
      </w:r>
      <w:r w:rsidR="00C0697F">
        <w:t xml:space="preserve"> </w:t>
      </w:r>
      <w:r w:rsidR="00EB5968" w:rsidRPr="00643F6C">
        <w:rPr>
          <w:color w:val="000000"/>
          <w:sz w:val="23"/>
          <w:szCs w:val="23"/>
        </w:rPr>
        <w:t xml:space="preserve"> производит оплату за поставленный товар </w:t>
      </w:r>
      <w:r w:rsidR="00EC1E65" w:rsidRPr="00D57964">
        <w:rPr>
          <w:color w:val="000000"/>
        </w:rPr>
        <w:t xml:space="preserve">в </w:t>
      </w:r>
      <w:r w:rsidR="00EC1E65">
        <w:rPr>
          <w:color w:val="000000"/>
        </w:rPr>
        <w:t xml:space="preserve">течении </w:t>
      </w:r>
      <w:r w:rsidR="00EC1E65" w:rsidRPr="004C35F5">
        <w:rPr>
          <w:b/>
          <w:color w:val="000000"/>
          <w:highlight w:val="yellow"/>
        </w:rPr>
        <w:t>7 р</w:t>
      </w:r>
      <w:r w:rsidR="00EC1E65" w:rsidRPr="00C93D3E">
        <w:rPr>
          <w:b/>
          <w:color w:val="000000"/>
        </w:rPr>
        <w:t>абочих дней с момента подписание документа о приемке товара</w:t>
      </w:r>
      <w:r w:rsidR="00AF634F">
        <w:rPr>
          <w:color w:val="000000"/>
          <w:sz w:val="23"/>
          <w:szCs w:val="23"/>
        </w:rPr>
        <w:t>.</w:t>
      </w:r>
    </w:p>
    <w:p w:rsidR="00E4482E" w:rsidRPr="00643F6C" w:rsidRDefault="00E4482E" w:rsidP="00EB5968">
      <w:pPr>
        <w:ind w:firstLine="709"/>
        <w:jc w:val="both"/>
        <w:rPr>
          <w:sz w:val="23"/>
          <w:szCs w:val="23"/>
        </w:rPr>
      </w:pPr>
      <w:r w:rsidRPr="00643F6C">
        <w:rPr>
          <w:color w:val="000000"/>
          <w:sz w:val="23"/>
          <w:szCs w:val="23"/>
        </w:rPr>
        <w:t>2.</w:t>
      </w:r>
      <w:r w:rsidR="00606BF2" w:rsidRPr="00643F6C">
        <w:rPr>
          <w:color w:val="000000"/>
          <w:sz w:val="23"/>
          <w:szCs w:val="23"/>
        </w:rPr>
        <w:t>5</w:t>
      </w:r>
      <w:r w:rsidRPr="00643F6C">
        <w:rPr>
          <w:color w:val="000000"/>
          <w:sz w:val="23"/>
          <w:szCs w:val="23"/>
        </w:rPr>
        <w:t xml:space="preserve">. В случае изменения расчетного счета, юридического адреса, Поставщик обязан в трехдневный срок в письменной форме сообщить об этом </w:t>
      </w:r>
      <w:r w:rsidR="00F45569" w:rsidRPr="00643F6C">
        <w:rPr>
          <w:color w:val="000000"/>
          <w:sz w:val="23"/>
          <w:szCs w:val="23"/>
        </w:rPr>
        <w:t>Заказчику</w:t>
      </w:r>
      <w:r w:rsidRPr="00643F6C">
        <w:rPr>
          <w:color w:val="000000"/>
          <w:sz w:val="23"/>
          <w:szCs w:val="23"/>
        </w:rPr>
        <w:t xml:space="preserve">, указав новые реквизиты расчетного счета. В противном случае все риски, связанные с перечислением </w:t>
      </w:r>
      <w:r w:rsidR="00F45569" w:rsidRPr="00643F6C">
        <w:rPr>
          <w:color w:val="000000"/>
          <w:sz w:val="23"/>
          <w:szCs w:val="23"/>
        </w:rPr>
        <w:t>Заказчиком</w:t>
      </w:r>
      <w:r w:rsidRPr="00643F6C">
        <w:rPr>
          <w:color w:val="000000"/>
          <w:sz w:val="23"/>
          <w:szCs w:val="23"/>
        </w:rPr>
        <w:t xml:space="preserve"> денежных средств на указанный в настоящем Контракте счет Поставщика, несет Поставщик.</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t>2.</w:t>
      </w:r>
      <w:r w:rsidR="00606BF2" w:rsidRPr="00643F6C">
        <w:rPr>
          <w:color w:val="000000"/>
          <w:sz w:val="23"/>
          <w:szCs w:val="23"/>
        </w:rPr>
        <w:t>6</w:t>
      </w:r>
      <w:r w:rsidRPr="00643F6C">
        <w:rPr>
          <w:color w:val="000000"/>
          <w:sz w:val="23"/>
          <w:szCs w:val="23"/>
        </w:rPr>
        <w:t xml:space="preserve">. </w:t>
      </w:r>
      <w:r w:rsidR="00F45569" w:rsidRPr="00643F6C">
        <w:rPr>
          <w:color w:val="000000"/>
          <w:sz w:val="23"/>
          <w:szCs w:val="23"/>
        </w:rPr>
        <w:t>Заказчик</w:t>
      </w:r>
      <w:r w:rsidRPr="00643F6C">
        <w:rPr>
          <w:color w:val="000000"/>
          <w:sz w:val="23"/>
          <w:szCs w:val="23"/>
        </w:rPr>
        <w:t xml:space="preserve"> по согласованию с Поставщиком в ходе исполнения Контракта вправе изменить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 При поставке дополнительного количества такого товара </w:t>
      </w:r>
      <w:r w:rsidR="00F45569" w:rsidRPr="00643F6C">
        <w:rPr>
          <w:color w:val="000000"/>
          <w:sz w:val="23"/>
          <w:szCs w:val="23"/>
        </w:rPr>
        <w:t>Заказчик</w:t>
      </w:r>
      <w:r w:rsidRPr="00643F6C">
        <w:rPr>
          <w:color w:val="000000"/>
          <w:sz w:val="23"/>
          <w:szCs w:val="23"/>
        </w:rPr>
        <w:t xml:space="preserve">, по согласованию с Поставщиком, вправе изменить первоначальную цену Контракта пропорционально количеству такого товара, 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w:t>
      </w:r>
      <w:r w:rsidR="00F45569" w:rsidRPr="00643F6C">
        <w:rPr>
          <w:color w:val="000000"/>
          <w:sz w:val="23"/>
          <w:szCs w:val="23"/>
        </w:rPr>
        <w:t>Заказчик</w:t>
      </w:r>
      <w:r w:rsidRPr="00643F6C">
        <w:rPr>
          <w:color w:val="000000"/>
          <w:sz w:val="23"/>
          <w:szCs w:val="23"/>
        </w:rPr>
        <w:t xml:space="preserve"> обязан изменить цену Контракта указанным образом.</w:t>
      </w:r>
    </w:p>
    <w:p w:rsidR="00E4482E" w:rsidRPr="00643F6C" w:rsidRDefault="00E4482E" w:rsidP="00D73372">
      <w:pPr>
        <w:tabs>
          <w:tab w:val="left" w:pos="567"/>
        </w:tabs>
        <w:ind w:right="142" w:firstLine="709"/>
        <w:jc w:val="both"/>
        <w:rPr>
          <w:color w:val="000000"/>
          <w:sz w:val="23"/>
          <w:szCs w:val="23"/>
        </w:rPr>
      </w:pPr>
      <w:r w:rsidRPr="00643F6C">
        <w:rPr>
          <w:color w:val="000000"/>
          <w:sz w:val="23"/>
          <w:szCs w:val="23"/>
        </w:rPr>
        <w:lastRenderedPageBreak/>
        <w:t>2.</w:t>
      </w:r>
      <w:r w:rsidR="00606BF2" w:rsidRPr="00643F6C">
        <w:rPr>
          <w:color w:val="000000"/>
          <w:sz w:val="23"/>
          <w:szCs w:val="23"/>
        </w:rPr>
        <w:t>7</w:t>
      </w:r>
      <w:r w:rsidRPr="00643F6C">
        <w:rPr>
          <w:color w:val="000000"/>
          <w:sz w:val="23"/>
          <w:szCs w:val="23"/>
        </w:rPr>
        <w:t xml:space="preserve">. Днем оплаты считается день списания денежных средств с расчетного счета </w:t>
      </w:r>
      <w:r w:rsidR="00F45569" w:rsidRPr="00643F6C">
        <w:rPr>
          <w:color w:val="000000"/>
          <w:sz w:val="23"/>
          <w:szCs w:val="23"/>
        </w:rPr>
        <w:t>Заказчика</w:t>
      </w:r>
      <w:r w:rsidRPr="00643F6C">
        <w:rPr>
          <w:color w:val="000000"/>
          <w:sz w:val="23"/>
          <w:szCs w:val="23"/>
        </w:rPr>
        <w:t>.</w:t>
      </w:r>
    </w:p>
    <w:p w:rsidR="00E4482E" w:rsidRPr="00643F6C" w:rsidRDefault="00E4482E" w:rsidP="00D73372">
      <w:pPr>
        <w:ind w:right="142" w:firstLine="709"/>
        <w:jc w:val="both"/>
        <w:rPr>
          <w:color w:val="000000"/>
          <w:sz w:val="23"/>
          <w:szCs w:val="23"/>
        </w:rPr>
      </w:pPr>
      <w:r w:rsidRPr="00643F6C">
        <w:rPr>
          <w:color w:val="000000"/>
          <w:sz w:val="23"/>
          <w:szCs w:val="23"/>
        </w:rPr>
        <w:t>2.</w:t>
      </w:r>
      <w:r w:rsidR="00C95448">
        <w:rPr>
          <w:color w:val="000000"/>
          <w:sz w:val="23"/>
          <w:szCs w:val="23"/>
        </w:rPr>
        <w:t>8</w:t>
      </w:r>
      <w:r w:rsidRPr="00643F6C">
        <w:rPr>
          <w:color w:val="000000"/>
          <w:sz w:val="23"/>
          <w:szCs w:val="23"/>
        </w:rPr>
        <w:t xml:space="preserve">. В случае уменьшения </w:t>
      </w:r>
      <w:r w:rsidR="00F45569" w:rsidRPr="00643F6C">
        <w:rPr>
          <w:color w:val="000000"/>
          <w:sz w:val="23"/>
          <w:szCs w:val="23"/>
        </w:rPr>
        <w:t>Заказчику</w:t>
      </w:r>
      <w:r w:rsidRPr="00643F6C">
        <w:rPr>
          <w:color w:val="000000"/>
          <w:sz w:val="23"/>
          <w:szCs w:val="23"/>
        </w:rPr>
        <w:t xml:space="preserve"> ранее доведенных лимитов бюджетных обязательств, приводящего к невозможности исполнения </w:t>
      </w:r>
      <w:r w:rsidR="00F45569" w:rsidRPr="00643F6C">
        <w:rPr>
          <w:color w:val="000000"/>
          <w:sz w:val="23"/>
          <w:szCs w:val="23"/>
        </w:rPr>
        <w:t>Заказчиком</w:t>
      </w:r>
      <w:r w:rsidRPr="00643F6C">
        <w:rPr>
          <w:color w:val="000000"/>
          <w:sz w:val="23"/>
          <w:szCs w:val="23"/>
        </w:rPr>
        <w:t xml:space="preserve"> обязательств по настоящему Контракту, о чем </w:t>
      </w:r>
      <w:r w:rsidR="00F45569" w:rsidRPr="00643F6C">
        <w:rPr>
          <w:color w:val="000000"/>
          <w:sz w:val="23"/>
          <w:szCs w:val="23"/>
        </w:rPr>
        <w:t>Заказчик</w:t>
      </w:r>
      <w:r w:rsidRPr="00643F6C">
        <w:rPr>
          <w:color w:val="000000"/>
          <w:sz w:val="23"/>
          <w:szCs w:val="23"/>
        </w:rPr>
        <w:t xml:space="preserve"> уведомляет Поставщика, Стороны согласовывают в соответствии с законодательством Российской Федерации о размещении заказов новые условия по цене и (или) количеству товара.</w:t>
      </w:r>
    </w:p>
    <w:p w:rsidR="00A94481" w:rsidRDefault="00E4482E" w:rsidP="00E74D42">
      <w:pPr>
        <w:ind w:right="142" w:firstLine="709"/>
        <w:jc w:val="both"/>
        <w:rPr>
          <w:sz w:val="23"/>
          <w:szCs w:val="23"/>
        </w:rPr>
      </w:pPr>
      <w:r w:rsidRPr="00643F6C">
        <w:rPr>
          <w:rFonts w:eastAsia="Arial Unicode MS"/>
          <w:color w:val="000000"/>
          <w:sz w:val="23"/>
          <w:szCs w:val="23"/>
        </w:rPr>
        <w:t>2.</w:t>
      </w:r>
      <w:r w:rsidR="00C95448">
        <w:rPr>
          <w:rFonts w:eastAsia="Arial Unicode MS"/>
          <w:color w:val="000000"/>
          <w:sz w:val="23"/>
          <w:szCs w:val="23"/>
        </w:rPr>
        <w:t>9</w:t>
      </w:r>
      <w:r w:rsidRPr="00643F6C">
        <w:rPr>
          <w:rFonts w:eastAsia="Arial Unicode MS"/>
          <w:color w:val="000000"/>
          <w:sz w:val="23"/>
          <w:szCs w:val="23"/>
        </w:rPr>
        <w:t xml:space="preserve">. </w:t>
      </w:r>
      <w:r w:rsidR="00C95448" w:rsidRPr="00C95448">
        <w:rPr>
          <w:sz w:val="23"/>
          <w:szCs w:val="23"/>
        </w:rPr>
        <w:t>Цена Контракта  подлежит  уменьшению на уплату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F634F" w:rsidRDefault="00AF634F" w:rsidP="00E74D42">
      <w:pPr>
        <w:ind w:right="142" w:firstLine="709"/>
        <w:jc w:val="both"/>
        <w:rPr>
          <w:sz w:val="23"/>
          <w:szCs w:val="23"/>
        </w:rPr>
      </w:pPr>
    </w:p>
    <w:p w:rsidR="00AF634F" w:rsidRPr="00E74D42" w:rsidRDefault="00AF634F" w:rsidP="00E74D42">
      <w:pPr>
        <w:ind w:right="142" w:firstLine="709"/>
        <w:jc w:val="both"/>
        <w:rPr>
          <w:sz w:val="23"/>
          <w:szCs w:val="23"/>
        </w:rPr>
      </w:pPr>
    </w:p>
    <w:p w:rsidR="00A94481" w:rsidRDefault="00E4482E" w:rsidP="00FE215C">
      <w:pPr>
        <w:pStyle w:val="af0"/>
        <w:widowControl w:val="0"/>
        <w:numPr>
          <w:ilvl w:val="0"/>
          <w:numId w:val="9"/>
        </w:numPr>
        <w:autoSpaceDE w:val="0"/>
        <w:autoSpaceDN w:val="0"/>
        <w:adjustRightInd w:val="0"/>
        <w:jc w:val="center"/>
        <w:rPr>
          <w:b/>
          <w:bCs/>
          <w:color w:val="000000"/>
          <w:sz w:val="23"/>
          <w:szCs w:val="23"/>
        </w:rPr>
      </w:pPr>
      <w:r w:rsidRPr="00A94481">
        <w:rPr>
          <w:b/>
          <w:bCs/>
          <w:color w:val="000000"/>
          <w:sz w:val="23"/>
          <w:szCs w:val="23"/>
        </w:rPr>
        <w:t>ПОРЯДОК, СРОКИ И УСЛОВИЯ ПОСТАВКИ</w:t>
      </w:r>
    </w:p>
    <w:p w:rsidR="00AF634F" w:rsidRPr="00AF634F" w:rsidRDefault="00AF634F" w:rsidP="00AF634F">
      <w:pPr>
        <w:widowControl w:val="0"/>
        <w:autoSpaceDE w:val="0"/>
        <w:autoSpaceDN w:val="0"/>
        <w:adjustRightInd w:val="0"/>
        <w:ind w:left="360"/>
        <w:rPr>
          <w:b/>
          <w:bCs/>
          <w:color w:val="000000"/>
          <w:sz w:val="23"/>
          <w:szCs w:val="23"/>
        </w:rPr>
      </w:pPr>
    </w:p>
    <w:p w:rsidR="00E4482E" w:rsidRPr="00EB5968" w:rsidRDefault="00EB5968" w:rsidP="00EB5968">
      <w:pPr>
        <w:ind w:firstLine="360"/>
        <w:jc w:val="both"/>
        <w:outlineLvl w:val="1"/>
        <w:rPr>
          <w:iCs/>
          <w:u w:val="single"/>
        </w:rPr>
      </w:pPr>
      <w:r>
        <w:rPr>
          <w:sz w:val="23"/>
          <w:szCs w:val="23"/>
        </w:rPr>
        <w:t xml:space="preserve">     </w:t>
      </w:r>
      <w:r w:rsidR="00E4482E" w:rsidRPr="00643F6C">
        <w:rPr>
          <w:sz w:val="23"/>
          <w:szCs w:val="23"/>
        </w:rPr>
        <w:t>3.</w:t>
      </w:r>
      <w:r>
        <w:rPr>
          <w:sz w:val="23"/>
          <w:szCs w:val="23"/>
        </w:rPr>
        <w:t xml:space="preserve">1. </w:t>
      </w:r>
      <w:r w:rsidR="002F5001">
        <w:rPr>
          <w:bCs/>
        </w:rPr>
        <w:t>Срок поставки в течение 5</w:t>
      </w:r>
      <w:r w:rsidRPr="00EB5968">
        <w:rPr>
          <w:bCs/>
        </w:rPr>
        <w:t xml:space="preserve"> </w:t>
      </w:r>
      <w:r w:rsidR="00BF53F4">
        <w:rPr>
          <w:bCs/>
        </w:rPr>
        <w:t>календарных</w:t>
      </w:r>
      <w:r w:rsidRPr="00EB5968">
        <w:rPr>
          <w:bCs/>
        </w:rPr>
        <w:t xml:space="preserve"> дней  с даты регистрации государственного контракта.</w:t>
      </w:r>
    </w:p>
    <w:p w:rsidR="00E4482E" w:rsidRPr="00643F6C" w:rsidRDefault="00E4482E" w:rsidP="00D73372">
      <w:pPr>
        <w:ind w:right="-1" w:firstLine="709"/>
        <w:jc w:val="both"/>
        <w:rPr>
          <w:sz w:val="23"/>
          <w:szCs w:val="23"/>
        </w:rPr>
      </w:pPr>
      <w:r w:rsidRPr="00643F6C">
        <w:rPr>
          <w:sz w:val="23"/>
          <w:szCs w:val="23"/>
        </w:rPr>
        <w:t xml:space="preserve">3.2. Доставка Товара производится транспортом Поставщика до склада </w:t>
      </w:r>
      <w:r w:rsidR="00F45569" w:rsidRPr="00643F6C">
        <w:rPr>
          <w:sz w:val="23"/>
          <w:szCs w:val="23"/>
        </w:rPr>
        <w:t>Заказчика</w:t>
      </w:r>
      <w:r w:rsidRPr="00643F6C">
        <w:rPr>
          <w:sz w:val="23"/>
          <w:szCs w:val="23"/>
        </w:rPr>
        <w:t xml:space="preserve">, расположенного по адресу: Пермский край, г. Соликамск, ул. Лесной поселок, 12 «А». При этом дата подачи транспортного средства на склады </w:t>
      </w:r>
      <w:r w:rsidR="00F45569" w:rsidRPr="00643F6C">
        <w:rPr>
          <w:sz w:val="23"/>
          <w:szCs w:val="23"/>
        </w:rPr>
        <w:t>Заказчика</w:t>
      </w:r>
      <w:r w:rsidRPr="00643F6C">
        <w:rPr>
          <w:sz w:val="23"/>
          <w:szCs w:val="23"/>
        </w:rPr>
        <w:t xml:space="preserve"> должна быть согласована с </w:t>
      </w:r>
      <w:r w:rsidR="00F45569" w:rsidRPr="00643F6C">
        <w:rPr>
          <w:sz w:val="23"/>
          <w:szCs w:val="23"/>
        </w:rPr>
        <w:t>Заказчиком</w:t>
      </w:r>
      <w:r w:rsidRPr="00643F6C">
        <w:rPr>
          <w:sz w:val="23"/>
          <w:szCs w:val="23"/>
        </w:rPr>
        <w:t xml:space="preserve"> (по электронной почте либо путем обмена факсимильными сообщениями) заранее, но не менее чем за 1 (один) рабочий день до предполагаемой даты поставки Товара. </w:t>
      </w:r>
    </w:p>
    <w:p w:rsidR="00E4482E" w:rsidRPr="00643F6C" w:rsidRDefault="00E4482E" w:rsidP="00D73372">
      <w:pPr>
        <w:ind w:right="-1" w:firstLine="709"/>
        <w:jc w:val="both"/>
        <w:rPr>
          <w:sz w:val="23"/>
          <w:szCs w:val="23"/>
        </w:rPr>
      </w:pPr>
      <w:r w:rsidRPr="00643F6C">
        <w:rPr>
          <w:sz w:val="23"/>
          <w:szCs w:val="23"/>
        </w:rPr>
        <w:t xml:space="preserve">3.3. При поставке Товара Поставщик передает </w:t>
      </w:r>
      <w:r w:rsidR="00F45569" w:rsidRPr="00643F6C">
        <w:rPr>
          <w:sz w:val="23"/>
          <w:szCs w:val="23"/>
        </w:rPr>
        <w:t>Заказчику</w:t>
      </w:r>
      <w:r w:rsidRPr="00643F6C">
        <w:rPr>
          <w:sz w:val="23"/>
          <w:szCs w:val="23"/>
        </w:rPr>
        <w:t xml:space="preserve"> следующий комплект подлинной сопроводительной документации:</w:t>
      </w:r>
    </w:p>
    <w:p w:rsidR="00AF634F" w:rsidRPr="00643F6C" w:rsidRDefault="00E4482E" w:rsidP="00C215AC">
      <w:pPr>
        <w:autoSpaceDE w:val="0"/>
        <w:autoSpaceDN w:val="0"/>
        <w:adjustRightInd w:val="0"/>
        <w:ind w:right="-1" w:firstLine="709"/>
        <w:jc w:val="both"/>
        <w:rPr>
          <w:sz w:val="23"/>
          <w:szCs w:val="23"/>
        </w:rPr>
      </w:pPr>
      <w:r w:rsidRPr="00643F6C">
        <w:rPr>
          <w:sz w:val="23"/>
          <w:szCs w:val="23"/>
        </w:rPr>
        <w:t>- документ, подтверждающий качество поставля</w:t>
      </w:r>
      <w:r w:rsidR="004B410C" w:rsidRPr="00643F6C">
        <w:rPr>
          <w:sz w:val="23"/>
          <w:szCs w:val="23"/>
        </w:rPr>
        <w:t>емого Товара, соответствующего техническим характеристикам завода-изготовителя</w:t>
      </w:r>
      <w:r w:rsidRPr="00643F6C">
        <w:rPr>
          <w:sz w:val="23"/>
          <w:szCs w:val="23"/>
        </w:rPr>
        <w:t xml:space="preserve"> (удостоверение, сертификат, паспорт, протокол, акт приемо – сдаточных испытаний и т.п.),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w:t>
      </w:r>
    </w:p>
    <w:p w:rsidR="00AF634F" w:rsidRDefault="00AF634F" w:rsidP="00AF634F">
      <w:pPr>
        <w:ind w:firstLine="708"/>
        <w:jc w:val="both"/>
        <w:outlineLvl w:val="1"/>
        <w:rPr>
          <w:b/>
          <w:color w:val="000000"/>
          <w:szCs w:val="20"/>
        </w:rPr>
      </w:pPr>
      <w:r w:rsidRPr="007F02FA">
        <w:rPr>
          <w:color w:val="000000"/>
          <w:szCs w:val="20"/>
        </w:rPr>
        <w:t xml:space="preserve">- </w:t>
      </w:r>
      <w:r>
        <w:rPr>
          <w:b/>
          <w:color w:val="000000"/>
          <w:szCs w:val="20"/>
        </w:rPr>
        <w:t>товарная накладная (форма  ТОРГ – 12), оформленная в 2-х экземплярах, счет-фактура на оплату,</w:t>
      </w:r>
    </w:p>
    <w:p w:rsidR="00AF634F" w:rsidRDefault="00AF634F" w:rsidP="00AF634F">
      <w:pPr>
        <w:ind w:firstLine="708"/>
        <w:jc w:val="both"/>
        <w:outlineLvl w:val="1"/>
        <w:rPr>
          <w:b/>
          <w:color w:val="000000"/>
          <w:szCs w:val="20"/>
        </w:rPr>
      </w:pPr>
      <w:r>
        <w:rPr>
          <w:b/>
          <w:color w:val="000000"/>
          <w:szCs w:val="20"/>
        </w:rPr>
        <w:t xml:space="preserve">или </w:t>
      </w:r>
    </w:p>
    <w:p w:rsidR="00AF634F" w:rsidRDefault="00AF634F" w:rsidP="00AF634F">
      <w:pPr>
        <w:ind w:firstLine="708"/>
        <w:jc w:val="both"/>
        <w:outlineLvl w:val="1"/>
        <w:rPr>
          <w:b/>
          <w:color w:val="000000"/>
          <w:szCs w:val="20"/>
        </w:rPr>
      </w:pPr>
      <w:r>
        <w:rPr>
          <w:b/>
          <w:color w:val="000000"/>
          <w:szCs w:val="20"/>
        </w:rPr>
        <w:t>-универсальный передаточный документ (УПД)</w:t>
      </w:r>
    </w:p>
    <w:p w:rsidR="00E4482E" w:rsidRPr="00643F6C" w:rsidRDefault="00E4482E" w:rsidP="00D73372">
      <w:pPr>
        <w:ind w:right="-1" w:firstLine="709"/>
        <w:jc w:val="both"/>
        <w:rPr>
          <w:b/>
          <w:sz w:val="23"/>
          <w:szCs w:val="23"/>
        </w:rPr>
      </w:pPr>
      <w:r w:rsidRPr="00643F6C">
        <w:rPr>
          <w:sz w:val="23"/>
          <w:szCs w:val="23"/>
        </w:rPr>
        <w:t>3.</w:t>
      </w:r>
      <w:r w:rsidR="00AF634F">
        <w:rPr>
          <w:sz w:val="23"/>
          <w:szCs w:val="23"/>
        </w:rPr>
        <w:t>4</w:t>
      </w:r>
      <w:r w:rsidRPr="00643F6C">
        <w:rPr>
          <w:sz w:val="23"/>
          <w:szCs w:val="23"/>
        </w:rPr>
        <w:t xml:space="preserve">. </w:t>
      </w:r>
      <w:r w:rsidRPr="00643F6C">
        <w:rPr>
          <w:rStyle w:val="22"/>
          <w:rFonts w:eastAsia="Arial Unicode MS"/>
          <w:b w:val="0"/>
          <w:color w:val="000000"/>
          <w:sz w:val="23"/>
          <w:szCs w:val="23"/>
        </w:rPr>
        <w:t xml:space="preserve">В случае, когда документы, указанные в пункте </w:t>
      </w:r>
      <w:r w:rsidRPr="00643F6C">
        <w:rPr>
          <w:rStyle w:val="22"/>
          <w:b w:val="0"/>
          <w:color w:val="000000"/>
          <w:sz w:val="23"/>
          <w:szCs w:val="23"/>
        </w:rPr>
        <w:t>3</w:t>
      </w:r>
      <w:r w:rsidRPr="00643F6C">
        <w:rPr>
          <w:rStyle w:val="22"/>
          <w:rFonts w:eastAsia="Arial Unicode MS"/>
          <w:b w:val="0"/>
          <w:color w:val="000000"/>
          <w:sz w:val="23"/>
          <w:szCs w:val="23"/>
        </w:rPr>
        <w:t>.3. Контракта</w:t>
      </w:r>
      <w:r w:rsidRPr="00643F6C">
        <w:rPr>
          <w:rStyle w:val="22"/>
          <w:b w:val="0"/>
          <w:color w:val="000000"/>
          <w:sz w:val="23"/>
          <w:szCs w:val="23"/>
        </w:rPr>
        <w:t xml:space="preserve"> не п</w:t>
      </w:r>
      <w:r w:rsidRPr="00643F6C">
        <w:rPr>
          <w:rStyle w:val="22"/>
          <w:rFonts w:eastAsia="Arial Unicode MS"/>
          <w:b w:val="0"/>
          <w:color w:val="000000"/>
          <w:sz w:val="23"/>
          <w:szCs w:val="23"/>
        </w:rPr>
        <w:t xml:space="preserve">ереданы Поставщиком </w:t>
      </w:r>
      <w:r w:rsidR="00F45569" w:rsidRPr="00643F6C">
        <w:rPr>
          <w:rStyle w:val="22"/>
          <w:b w:val="0"/>
          <w:color w:val="000000"/>
          <w:sz w:val="23"/>
          <w:szCs w:val="23"/>
        </w:rPr>
        <w:t>Заказчику</w:t>
      </w:r>
      <w:r w:rsidRPr="00643F6C">
        <w:rPr>
          <w:rStyle w:val="22"/>
          <w:rFonts w:eastAsia="Arial Unicode MS"/>
          <w:b w:val="0"/>
          <w:color w:val="000000"/>
          <w:sz w:val="23"/>
          <w:szCs w:val="23"/>
        </w:rPr>
        <w:t xml:space="preserve"> одновременно с </w:t>
      </w:r>
      <w:r w:rsidRPr="00643F6C">
        <w:rPr>
          <w:rStyle w:val="22"/>
          <w:b w:val="0"/>
          <w:color w:val="000000"/>
          <w:sz w:val="23"/>
          <w:szCs w:val="23"/>
        </w:rPr>
        <w:t>Товаром, Т</w:t>
      </w:r>
      <w:r w:rsidRPr="00643F6C">
        <w:rPr>
          <w:rStyle w:val="22"/>
          <w:rFonts w:eastAsia="Arial Unicode MS"/>
          <w:b w:val="0"/>
          <w:color w:val="000000"/>
          <w:sz w:val="23"/>
          <w:szCs w:val="23"/>
        </w:rPr>
        <w:t>овар считается</w:t>
      </w:r>
      <w:r w:rsidRPr="00643F6C">
        <w:rPr>
          <w:rStyle w:val="22"/>
          <w:b w:val="0"/>
          <w:color w:val="000000"/>
          <w:sz w:val="23"/>
          <w:szCs w:val="23"/>
        </w:rPr>
        <w:t xml:space="preserve"> не по</w:t>
      </w:r>
      <w:r w:rsidRPr="00643F6C">
        <w:rPr>
          <w:rStyle w:val="22"/>
          <w:rFonts w:eastAsia="Arial Unicode MS"/>
          <w:b w:val="0"/>
          <w:color w:val="000000"/>
          <w:sz w:val="23"/>
          <w:szCs w:val="23"/>
        </w:rPr>
        <w:t>ставленным и приемке не подлежит.</w:t>
      </w:r>
    </w:p>
    <w:p w:rsidR="00AF634F" w:rsidRPr="00AF634F" w:rsidRDefault="00AF634F" w:rsidP="00AF634F">
      <w:pPr>
        <w:pStyle w:val="210"/>
        <w:widowControl w:val="0"/>
        <w:numPr>
          <w:ilvl w:val="1"/>
          <w:numId w:val="9"/>
        </w:numPr>
        <w:shd w:val="clear" w:color="auto" w:fill="auto"/>
        <w:spacing w:after="0" w:line="240" w:lineRule="auto"/>
        <w:ind w:left="0" w:firstLine="709"/>
        <w:jc w:val="both"/>
        <w:rPr>
          <w:rFonts w:ascii="Times New Roman" w:hAnsi="Times New Roman"/>
          <w:b w:val="0"/>
          <w:sz w:val="23"/>
          <w:szCs w:val="23"/>
        </w:rPr>
      </w:pPr>
      <w:r w:rsidRPr="00AF634F">
        <w:rPr>
          <w:rFonts w:ascii="Times New Roman" w:eastAsia="Times New Roman" w:hAnsi="Times New Roman" w:cs="Times New Roman"/>
          <w:b w:val="0"/>
          <w:color w:val="000000"/>
          <w:sz w:val="23"/>
          <w:szCs w:val="23"/>
          <w:shd w:val="clear" w:color="auto" w:fill="FFFFFF"/>
          <w:lang w:eastAsia="ru-RU"/>
        </w:rPr>
        <w:t xml:space="preserve">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Заказчика и Поставщика </w:t>
      </w:r>
      <w:r w:rsidRPr="00AF634F">
        <w:rPr>
          <w:rFonts w:ascii="Times New Roman" w:eastAsia="Times New Roman" w:hAnsi="Times New Roman" w:cs="Times New Roman"/>
          <w:b w:val="0"/>
          <w:bCs w:val="0"/>
          <w:sz w:val="23"/>
          <w:szCs w:val="23"/>
          <w:lang w:eastAsia="ru-RU"/>
        </w:rPr>
        <w:t xml:space="preserve">товарной накладной </w:t>
      </w:r>
      <w:r w:rsidRPr="00AF634F">
        <w:rPr>
          <w:rFonts w:ascii="Times New Roman" w:eastAsia="Times New Roman" w:hAnsi="Times New Roman" w:cs="Times New Roman"/>
          <w:b w:val="0"/>
          <w:color w:val="000000"/>
          <w:sz w:val="24"/>
          <w:szCs w:val="24"/>
          <w:shd w:val="clear" w:color="auto" w:fill="FFFFFF"/>
          <w:lang w:eastAsia="ru-RU"/>
        </w:rPr>
        <w:t xml:space="preserve">или </w:t>
      </w:r>
      <w:r w:rsidRPr="00AF634F">
        <w:rPr>
          <w:rFonts w:ascii="Times New Roman" w:eastAsia="Times New Roman" w:hAnsi="Times New Roman" w:cs="Times New Roman"/>
          <w:b w:val="0"/>
          <w:bCs w:val="0"/>
          <w:sz w:val="23"/>
          <w:szCs w:val="23"/>
          <w:lang w:eastAsia="ru-RU"/>
        </w:rPr>
        <w:t>универсального передаточного документа (УПД)</w:t>
      </w:r>
      <w:r w:rsidRPr="00AF634F">
        <w:rPr>
          <w:rFonts w:ascii="Times New Roman" w:eastAsia="Times New Roman" w:hAnsi="Times New Roman" w:cs="Times New Roman"/>
          <w:b w:val="0"/>
          <w:color w:val="000000"/>
          <w:sz w:val="23"/>
          <w:szCs w:val="23"/>
          <w:shd w:val="clear" w:color="auto" w:fill="FFFFFF"/>
          <w:lang w:eastAsia="ru-RU"/>
        </w:rPr>
        <w:t xml:space="preserve"> по факту приемки Товара.</w:t>
      </w:r>
    </w:p>
    <w:p w:rsidR="00E4482E" w:rsidRPr="00643F6C" w:rsidRDefault="00F40629" w:rsidP="00D73372">
      <w:pPr>
        <w:pStyle w:val="ae"/>
        <w:jc w:val="both"/>
        <w:rPr>
          <w:rFonts w:ascii="Times New Roman" w:hAnsi="Times New Roman"/>
          <w:b/>
          <w:sz w:val="23"/>
          <w:szCs w:val="23"/>
        </w:rPr>
      </w:pPr>
      <w:r w:rsidRPr="00643F6C">
        <w:rPr>
          <w:rStyle w:val="22"/>
          <w:rFonts w:ascii="Times New Roman" w:eastAsia="Arial Unicode MS" w:hAnsi="Times New Roman"/>
          <w:b w:val="0"/>
          <w:color w:val="000000"/>
          <w:sz w:val="23"/>
          <w:szCs w:val="23"/>
        </w:rPr>
        <w:tab/>
      </w:r>
    </w:p>
    <w:p w:rsidR="00A94481" w:rsidRDefault="00A94481" w:rsidP="00D73372">
      <w:pPr>
        <w:ind w:right="-1" w:firstLine="709"/>
        <w:jc w:val="center"/>
        <w:rPr>
          <w:b/>
          <w:sz w:val="23"/>
          <w:szCs w:val="23"/>
        </w:rPr>
      </w:pPr>
    </w:p>
    <w:p w:rsidR="00A94481" w:rsidRDefault="004F6D9F" w:rsidP="00AF634F">
      <w:pPr>
        <w:pStyle w:val="af0"/>
        <w:numPr>
          <w:ilvl w:val="0"/>
          <w:numId w:val="9"/>
        </w:numPr>
        <w:ind w:right="-1"/>
        <w:jc w:val="center"/>
        <w:rPr>
          <w:b/>
          <w:sz w:val="23"/>
          <w:szCs w:val="23"/>
        </w:rPr>
      </w:pPr>
      <w:r w:rsidRPr="00AF634F">
        <w:rPr>
          <w:b/>
          <w:sz w:val="23"/>
          <w:szCs w:val="23"/>
        </w:rPr>
        <w:t>ПРАВА И ОБЯЗАННОСТИ СТОРОН</w:t>
      </w:r>
    </w:p>
    <w:p w:rsidR="00AF634F" w:rsidRDefault="00AF634F" w:rsidP="00AF634F">
      <w:pPr>
        <w:ind w:left="360" w:right="-1"/>
        <w:rPr>
          <w:b/>
          <w:sz w:val="23"/>
          <w:szCs w:val="23"/>
        </w:rPr>
      </w:pPr>
    </w:p>
    <w:p w:rsidR="00AF634F" w:rsidRPr="00AF634F" w:rsidRDefault="00AF634F" w:rsidP="00AF634F">
      <w:pPr>
        <w:ind w:left="360" w:right="-1"/>
        <w:rPr>
          <w:b/>
          <w:sz w:val="23"/>
          <w:szCs w:val="23"/>
        </w:rPr>
      </w:pPr>
    </w:p>
    <w:p w:rsidR="00E4482E" w:rsidRPr="006D0E03" w:rsidRDefault="00E4482E" w:rsidP="00D73372">
      <w:pPr>
        <w:ind w:right="-2" w:firstLine="709"/>
        <w:jc w:val="both"/>
        <w:rPr>
          <w:sz w:val="23"/>
          <w:szCs w:val="23"/>
          <w:u w:val="single"/>
        </w:rPr>
      </w:pPr>
      <w:r w:rsidRPr="006D0E03">
        <w:rPr>
          <w:sz w:val="23"/>
          <w:szCs w:val="23"/>
          <w:u w:val="single"/>
        </w:rPr>
        <w:t>4.1. Поставщик обязуется:</w:t>
      </w:r>
    </w:p>
    <w:p w:rsidR="006D0E03" w:rsidRPr="006D0E03" w:rsidRDefault="006D0E03" w:rsidP="006D0E03">
      <w:pPr>
        <w:tabs>
          <w:tab w:val="left" w:pos="1445"/>
        </w:tabs>
        <w:ind w:firstLine="709"/>
        <w:jc w:val="both"/>
        <w:rPr>
          <w:rFonts w:eastAsia="Calibri"/>
          <w:vanish/>
          <w:color w:val="000000"/>
          <w:sz w:val="23"/>
          <w:szCs w:val="23"/>
          <w:shd w:val="clear" w:color="auto" w:fill="FFFFFF"/>
          <w:lang w:eastAsia="en-US"/>
        </w:rPr>
      </w:pPr>
      <w:r w:rsidRPr="006D0E03">
        <w:rPr>
          <w:rFonts w:eastAsia="Calibri"/>
          <w:color w:val="000000"/>
          <w:sz w:val="23"/>
          <w:szCs w:val="23"/>
          <w:shd w:val="clear" w:color="auto" w:fill="FFFFFF"/>
          <w:lang w:eastAsia="en-US"/>
        </w:rPr>
        <w:t>4.1.1. В письменной форме известить Государственного заказчика о готовности Товара к поставке и о дате поставки Товара в порядке, пред</w:t>
      </w:r>
      <w:r w:rsidRPr="006D0E03">
        <w:rPr>
          <w:rFonts w:eastAsia="Calibri"/>
          <w:i/>
          <w:iCs/>
          <w:color w:val="000000"/>
          <w:spacing w:val="-3"/>
          <w:sz w:val="23"/>
          <w:szCs w:val="23"/>
          <w:shd w:val="clear" w:color="auto" w:fill="FFFFFF"/>
          <w:lang w:eastAsia="en-US"/>
        </w:rPr>
        <w:t>у</w:t>
      </w:r>
      <w:r w:rsidRPr="006D0E03">
        <w:rPr>
          <w:rFonts w:eastAsia="Calibri"/>
          <w:color w:val="000000"/>
          <w:sz w:val="23"/>
          <w:szCs w:val="23"/>
          <w:shd w:val="clear" w:color="auto" w:fill="FFFFFF"/>
          <w:lang w:eastAsia="en-US"/>
        </w:rPr>
        <w:t xml:space="preserve">смотренном пунктом 3.2. Контракта. </w:t>
      </w:r>
    </w:p>
    <w:p w:rsidR="006D0E03" w:rsidRPr="006D0E03" w:rsidRDefault="006D0E03" w:rsidP="006D0E03">
      <w:pPr>
        <w:widowControl w:val="0"/>
        <w:numPr>
          <w:ilvl w:val="2"/>
          <w:numId w:val="3"/>
        </w:numPr>
        <w:tabs>
          <w:tab w:val="left" w:pos="1445"/>
        </w:tabs>
        <w:ind w:left="0" w:firstLine="709"/>
        <w:jc w:val="both"/>
        <w:rPr>
          <w:rFonts w:eastAsia="Calibri"/>
          <w:sz w:val="23"/>
          <w:szCs w:val="23"/>
          <w:shd w:val="clear" w:color="auto" w:fill="FFFFFF"/>
          <w:lang w:eastAsia="en-US"/>
        </w:rPr>
      </w:pPr>
      <w:r w:rsidRPr="006D0E03">
        <w:rPr>
          <w:rFonts w:eastAsia="Calibri"/>
          <w:color w:val="000000"/>
          <w:sz w:val="23"/>
          <w:szCs w:val="23"/>
          <w:shd w:val="clear" w:color="auto" w:fill="FFFFFF"/>
          <w:lang w:eastAsia="en-US"/>
        </w:rPr>
        <w:t>Обеспечить соответствие Товара требованиям законодательства, нормативных и технических документов и условиям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 xml:space="preserve">Передать Товар, соответствующий по качеству и количеству требованиям </w:t>
      </w:r>
      <w:r w:rsidRPr="006D0E03">
        <w:rPr>
          <w:rFonts w:eastAsia="Calibri"/>
          <w:color w:val="000000"/>
          <w:sz w:val="23"/>
          <w:szCs w:val="23"/>
          <w:shd w:val="clear" w:color="auto" w:fill="FFFFFF"/>
          <w:lang w:eastAsia="en-US"/>
        </w:rPr>
        <w:lastRenderedPageBreak/>
        <w:t>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6D0E03" w:rsidRPr="006D0E03" w:rsidRDefault="006D0E03" w:rsidP="006D0E03">
      <w:pPr>
        <w:widowControl w:val="0"/>
        <w:numPr>
          <w:ilvl w:val="2"/>
          <w:numId w:val="3"/>
        </w:numPr>
        <w:tabs>
          <w:tab w:val="left" w:pos="1512"/>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Передать Товар в порядке и в сроки, указанные в разделе 3 Контракта.</w:t>
      </w:r>
    </w:p>
    <w:p w:rsidR="006D0E03" w:rsidRPr="006D0E03" w:rsidRDefault="006D0E03" w:rsidP="006D0E03">
      <w:pPr>
        <w:widowControl w:val="0"/>
        <w:numPr>
          <w:ilvl w:val="2"/>
          <w:numId w:val="3"/>
        </w:numPr>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 xml:space="preserve"> Передать Товар в комплекте с относящейся к нему документацией, перечисленной в пункте 3.3.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Обеспечить устранение за свой счет недостатков и дефектов Товара в порядке и сроки, предусмотренные разделом 6 Контракта.</w:t>
      </w:r>
    </w:p>
    <w:p w:rsidR="006D0E03" w:rsidRPr="006D0E03" w:rsidRDefault="006D0E03" w:rsidP="006D0E03">
      <w:pPr>
        <w:widowControl w:val="0"/>
        <w:numPr>
          <w:ilvl w:val="2"/>
          <w:numId w:val="3"/>
        </w:numPr>
        <w:tabs>
          <w:tab w:val="left" w:pos="1445"/>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В случае неисполнения или ненадлежащего исполнения своих обязательств по Контракту оплатить неустойку (штраф, пени), а также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6D0E03" w:rsidRPr="006D0E03" w:rsidRDefault="006D0E03" w:rsidP="006D0E03">
      <w:pPr>
        <w:widowControl w:val="0"/>
        <w:numPr>
          <w:ilvl w:val="2"/>
          <w:numId w:val="3"/>
        </w:numPr>
        <w:tabs>
          <w:tab w:val="left" w:pos="1540"/>
        </w:tabs>
        <w:ind w:left="0" w:firstLine="709"/>
        <w:jc w:val="both"/>
        <w:rPr>
          <w:rFonts w:eastAsia="Calibri"/>
          <w:bCs/>
          <w:sz w:val="23"/>
          <w:szCs w:val="23"/>
          <w:lang w:eastAsia="en-US"/>
        </w:rPr>
      </w:pPr>
      <w:r w:rsidRPr="006D0E03">
        <w:rPr>
          <w:rFonts w:eastAsia="Calibri"/>
          <w:color w:val="000000"/>
          <w:sz w:val="23"/>
          <w:szCs w:val="23"/>
          <w:shd w:val="clear" w:color="auto" w:fill="FFFFFF"/>
          <w:lang w:eastAsia="en-US"/>
        </w:rPr>
        <w:t>Своевременно предоставлять достоверную информацию о ходе исполнения своихобязательств, в том числе о сложностях, возникающих при исполнении Контракта.</w:t>
      </w:r>
    </w:p>
    <w:p w:rsidR="006D0E03" w:rsidRPr="00357344" w:rsidRDefault="006D0E03" w:rsidP="006D0E03">
      <w:pPr>
        <w:widowControl w:val="0"/>
        <w:numPr>
          <w:ilvl w:val="2"/>
          <w:numId w:val="3"/>
        </w:numPr>
        <w:tabs>
          <w:tab w:val="left" w:pos="1822"/>
        </w:tabs>
        <w:ind w:left="0" w:firstLine="709"/>
        <w:jc w:val="both"/>
        <w:rPr>
          <w:rFonts w:eastAsia="Calibri"/>
          <w:bCs/>
          <w:lang w:eastAsia="en-US"/>
        </w:rPr>
      </w:pPr>
      <w:r w:rsidRPr="006D0E03">
        <w:rPr>
          <w:rFonts w:eastAsia="Arial Unicode MS"/>
          <w:color w:val="000000"/>
          <w:sz w:val="23"/>
          <w:szCs w:val="23"/>
          <w:shd w:val="clear" w:color="auto" w:fill="FFFFFF"/>
          <w:lang w:eastAsia="en-US"/>
        </w:rPr>
        <w:t>Выполнять иные обязанности, предусмотренные действующим законодательством Российской Федерации и Контрактом</w:t>
      </w:r>
      <w:r w:rsidRPr="00357344">
        <w:rPr>
          <w:rFonts w:eastAsia="Arial Unicode MS"/>
          <w:color w:val="000000"/>
          <w:shd w:val="clear" w:color="auto" w:fill="FFFFFF"/>
          <w:lang w:eastAsia="en-US"/>
        </w:rPr>
        <w:t>.</w:t>
      </w:r>
    </w:p>
    <w:p w:rsidR="00E4482E" w:rsidRPr="00643F6C" w:rsidRDefault="00E4482E" w:rsidP="00D73372">
      <w:pPr>
        <w:ind w:right="-2" w:firstLine="709"/>
        <w:jc w:val="both"/>
        <w:rPr>
          <w:sz w:val="23"/>
          <w:szCs w:val="23"/>
          <w:u w:val="single"/>
        </w:rPr>
      </w:pPr>
      <w:r w:rsidRPr="00643F6C">
        <w:rPr>
          <w:sz w:val="23"/>
          <w:szCs w:val="23"/>
          <w:u w:val="single"/>
        </w:rPr>
        <w:t>4.2. Поставщик вправе:</w:t>
      </w:r>
    </w:p>
    <w:p w:rsidR="006D0E03" w:rsidRPr="006D0E03" w:rsidRDefault="006D0E03" w:rsidP="006D0E03">
      <w:pPr>
        <w:ind w:firstLine="709"/>
        <w:jc w:val="both"/>
        <w:rPr>
          <w:rFonts w:eastAsia="Calibri"/>
          <w:sz w:val="23"/>
          <w:szCs w:val="23"/>
          <w:lang w:eastAsia="en-US"/>
        </w:rPr>
      </w:pPr>
      <w:r>
        <w:rPr>
          <w:sz w:val="23"/>
          <w:szCs w:val="23"/>
        </w:rPr>
        <w:t>4.2.1.</w:t>
      </w:r>
      <w:r w:rsidRPr="006D0E03">
        <w:rPr>
          <w:rFonts w:eastAsia="Calibri"/>
          <w:sz w:val="23"/>
          <w:szCs w:val="23"/>
          <w:lang w:eastAsia="en-US"/>
        </w:rPr>
        <w:t>Требовать оплату надлежащим образом поставленного и принятого Государственным заказчиком Товара в соответствии с условиями раздела 2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 xml:space="preserve">4.2.2. </w:t>
      </w:r>
      <w:r w:rsidRPr="006D0E03">
        <w:rPr>
          <w:rFonts w:eastAsia="Calibri"/>
          <w:bCs/>
          <w:sz w:val="23"/>
          <w:szCs w:val="23"/>
          <w:lang w:eastAsia="en-US"/>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9 Контракта.</w:t>
      </w:r>
    </w:p>
    <w:p w:rsidR="006D0E03" w:rsidRPr="006D0E03" w:rsidRDefault="006D0E03" w:rsidP="006D0E03">
      <w:pPr>
        <w:ind w:firstLine="709"/>
        <w:jc w:val="both"/>
        <w:rPr>
          <w:rFonts w:eastAsia="Calibri"/>
          <w:bCs/>
          <w:sz w:val="23"/>
          <w:szCs w:val="23"/>
          <w:lang w:eastAsia="en-US"/>
        </w:rPr>
      </w:pPr>
      <w:r w:rsidRPr="006D0E03">
        <w:rPr>
          <w:rFonts w:eastAsia="Calibri"/>
          <w:sz w:val="23"/>
          <w:szCs w:val="23"/>
          <w:lang w:eastAsia="en-US"/>
        </w:rPr>
        <w:t>4.2.3.</w:t>
      </w:r>
      <w:r w:rsidRPr="006D0E03">
        <w:rPr>
          <w:rFonts w:eastAsia="Calibri"/>
          <w:bCs/>
          <w:sz w:val="23"/>
          <w:szCs w:val="23"/>
          <w:lang w:eastAsia="en-US"/>
        </w:rPr>
        <w:t xml:space="preserve"> Требовать уплаты пеней, штрафов согласно разделу 7 Контракта.</w:t>
      </w:r>
    </w:p>
    <w:p w:rsidR="00E4482E" w:rsidRPr="00643F6C" w:rsidRDefault="006D0E03" w:rsidP="006D0E03">
      <w:pPr>
        <w:ind w:right="-2" w:firstLine="709"/>
        <w:jc w:val="both"/>
        <w:rPr>
          <w:b/>
          <w:bCs/>
          <w:sz w:val="23"/>
          <w:szCs w:val="23"/>
        </w:rPr>
      </w:pPr>
      <w:r w:rsidRPr="006D0E03">
        <w:rPr>
          <w:rFonts w:eastAsia="Calibri"/>
          <w:bCs/>
          <w:sz w:val="23"/>
          <w:szCs w:val="23"/>
          <w:lang w:eastAsia="en-US"/>
        </w:rPr>
        <w:t xml:space="preserve">4.2.4. </w:t>
      </w:r>
      <w:r w:rsidRPr="006D0E03">
        <w:rPr>
          <w:rFonts w:eastAsia="Calibri"/>
          <w:color w:val="000000"/>
          <w:sz w:val="23"/>
          <w:szCs w:val="23"/>
          <w:shd w:val="clear" w:color="auto" w:fill="FFFFFF"/>
          <w:lang w:eastAsia="en-US"/>
        </w:rPr>
        <w:t>Осуществлять иные права, предусмотренные действующим законодательством Российской Федерации и Контрактом</w:t>
      </w:r>
      <w:r w:rsidR="00E4482E" w:rsidRPr="00643F6C">
        <w:rPr>
          <w:rStyle w:val="22"/>
          <w:color w:val="000000"/>
          <w:sz w:val="23"/>
          <w:szCs w:val="23"/>
        </w:rPr>
        <w:t>.</w:t>
      </w:r>
    </w:p>
    <w:p w:rsidR="00E4482E" w:rsidRPr="002277EC" w:rsidRDefault="00E4482E" w:rsidP="00D73372">
      <w:pPr>
        <w:ind w:right="-2" w:firstLine="709"/>
        <w:jc w:val="both"/>
        <w:rPr>
          <w:color w:val="000000" w:themeColor="text1"/>
          <w:sz w:val="23"/>
          <w:szCs w:val="23"/>
          <w:u w:val="single"/>
        </w:rPr>
      </w:pPr>
      <w:r w:rsidRPr="002277EC">
        <w:rPr>
          <w:color w:val="000000" w:themeColor="text1"/>
          <w:sz w:val="23"/>
          <w:szCs w:val="23"/>
          <w:u w:val="single"/>
        </w:rPr>
        <w:t xml:space="preserve">4.3. </w:t>
      </w:r>
      <w:r w:rsidR="00F45569" w:rsidRPr="002277EC">
        <w:rPr>
          <w:color w:val="000000" w:themeColor="text1"/>
          <w:sz w:val="23"/>
          <w:szCs w:val="23"/>
          <w:u w:val="single"/>
        </w:rPr>
        <w:t>Заказчик</w:t>
      </w:r>
      <w:r w:rsidRPr="002277EC">
        <w:rPr>
          <w:color w:val="000000" w:themeColor="text1"/>
          <w:sz w:val="23"/>
          <w:szCs w:val="23"/>
          <w:u w:val="single"/>
        </w:rPr>
        <w:t xml:space="preserve"> обязуется:</w:t>
      </w:r>
    </w:p>
    <w:p w:rsidR="00E4482E" w:rsidRPr="002277EC" w:rsidRDefault="00E4482E" w:rsidP="00D73372">
      <w:pPr>
        <w:ind w:right="-2" w:firstLine="709"/>
        <w:jc w:val="both"/>
        <w:rPr>
          <w:color w:val="000000" w:themeColor="text1"/>
          <w:sz w:val="23"/>
          <w:szCs w:val="23"/>
        </w:rPr>
      </w:pPr>
      <w:r w:rsidRPr="002277EC">
        <w:rPr>
          <w:color w:val="000000" w:themeColor="text1"/>
          <w:sz w:val="23"/>
          <w:szCs w:val="23"/>
        </w:rPr>
        <w:t>4.3.1. О</w:t>
      </w:r>
      <w:r w:rsidRPr="002277EC">
        <w:rPr>
          <w:color w:val="000000" w:themeColor="text1"/>
          <w:sz w:val="23"/>
          <w:szCs w:val="23"/>
          <w:lang w:eastAsia="en-US"/>
        </w:rPr>
        <w:t xml:space="preserve">беспечить приемку Товара (включая проведение экспертизы поставленного Товара) в соответствии с условиями раздела 5 </w:t>
      </w:r>
      <w:r w:rsidRPr="002277EC">
        <w:rPr>
          <w:color w:val="000000" w:themeColor="text1"/>
          <w:sz w:val="23"/>
          <w:szCs w:val="23"/>
        </w:rPr>
        <w:t>Контракта.</w:t>
      </w:r>
    </w:p>
    <w:p w:rsidR="00E4482E" w:rsidRPr="002277EC" w:rsidRDefault="00E4482E" w:rsidP="00D73372">
      <w:pPr>
        <w:ind w:firstLine="709"/>
        <w:jc w:val="both"/>
        <w:rPr>
          <w:color w:val="000000" w:themeColor="text1"/>
          <w:sz w:val="23"/>
          <w:szCs w:val="23"/>
          <w:lang w:eastAsia="en-US"/>
        </w:rPr>
      </w:pPr>
      <w:r w:rsidRPr="002277EC">
        <w:rPr>
          <w:color w:val="000000" w:themeColor="text1"/>
          <w:sz w:val="23"/>
          <w:szCs w:val="23"/>
        </w:rPr>
        <w:t>4.3.</w:t>
      </w:r>
      <w:r w:rsidR="001258E5" w:rsidRPr="002277EC">
        <w:rPr>
          <w:color w:val="000000" w:themeColor="text1"/>
          <w:sz w:val="23"/>
          <w:szCs w:val="23"/>
        </w:rPr>
        <w:t>2</w:t>
      </w:r>
      <w:r w:rsidRPr="002277EC">
        <w:rPr>
          <w:color w:val="000000" w:themeColor="text1"/>
          <w:sz w:val="23"/>
          <w:szCs w:val="23"/>
        </w:rPr>
        <w:t>. П</w:t>
      </w:r>
      <w:r w:rsidRPr="002277EC">
        <w:rPr>
          <w:color w:val="000000" w:themeColor="text1"/>
          <w:sz w:val="23"/>
          <w:szCs w:val="23"/>
          <w:lang w:eastAsia="en-US"/>
        </w:rPr>
        <w:t xml:space="preserve">роизвести оплату Товара в порядке и в сроки, предусмотренные </w:t>
      </w:r>
      <w:r w:rsidRPr="002277EC">
        <w:rPr>
          <w:color w:val="000000" w:themeColor="text1"/>
          <w:sz w:val="23"/>
          <w:szCs w:val="23"/>
        </w:rPr>
        <w:t xml:space="preserve">разделом 2 </w:t>
      </w:r>
      <w:r w:rsidRPr="002277EC">
        <w:rPr>
          <w:color w:val="000000" w:themeColor="text1"/>
          <w:sz w:val="23"/>
          <w:szCs w:val="23"/>
          <w:lang w:eastAsia="en-US"/>
        </w:rPr>
        <w:t xml:space="preserve"> настоящего Контракта.</w:t>
      </w:r>
    </w:p>
    <w:p w:rsidR="00E4482E" w:rsidRPr="002277EC" w:rsidRDefault="00E4482E" w:rsidP="00D73372">
      <w:pPr>
        <w:widowControl w:val="0"/>
        <w:autoSpaceDE w:val="0"/>
        <w:autoSpaceDN w:val="0"/>
        <w:adjustRightInd w:val="0"/>
        <w:ind w:firstLine="709"/>
        <w:jc w:val="both"/>
        <w:rPr>
          <w:bCs/>
          <w:color w:val="000000" w:themeColor="text1"/>
          <w:sz w:val="23"/>
          <w:szCs w:val="23"/>
        </w:rPr>
      </w:pPr>
      <w:r w:rsidRPr="002277EC">
        <w:rPr>
          <w:color w:val="000000" w:themeColor="text1"/>
          <w:sz w:val="23"/>
          <w:szCs w:val="23"/>
        </w:rPr>
        <w:t>4.3.</w:t>
      </w:r>
      <w:r w:rsidR="001258E5" w:rsidRPr="002277EC">
        <w:rPr>
          <w:color w:val="000000" w:themeColor="text1"/>
          <w:sz w:val="23"/>
          <w:szCs w:val="23"/>
        </w:rPr>
        <w:t>3</w:t>
      </w:r>
      <w:r w:rsidRPr="002277EC">
        <w:rPr>
          <w:color w:val="000000" w:themeColor="text1"/>
          <w:sz w:val="23"/>
          <w:szCs w:val="23"/>
        </w:rPr>
        <w:t>.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E4482E" w:rsidRPr="002277EC" w:rsidRDefault="00E4482E" w:rsidP="00D73372">
      <w:pPr>
        <w:autoSpaceDE w:val="0"/>
        <w:autoSpaceDN w:val="0"/>
        <w:adjustRightInd w:val="0"/>
        <w:ind w:firstLine="709"/>
        <w:jc w:val="both"/>
        <w:rPr>
          <w:bCs/>
          <w:color w:val="000000" w:themeColor="text1"/>
          <w:sz w:val="23"/>
          <w:szCs w:val="23"/>
        </w:rPr>
      </w:pPr>
      <w:r w:rsidRPr="002277EC">
        <w:rPr>
          <w:color w:val="000000" w:themeColor="text1"/>
          <w:sz w:val="23"/>
          <w:szCs w:val="23"/>
          <w:lang w:eastAsia="en-US"/>
        </w:rPr>
        <w:t>4.3.</w:t>
      </w:r>
      <w:r w:rsidR="001258E5" w:rsidRPr="002277EC">
        <w:rPr>
          <w:color w:val="000000" w:themeColor="text1"/>
          <w:sz w:val="23"/>
          <w:szCs w:val="23"/>
          <w:lang w:eastAsia="en-US"/>
        </w:rPr>
        <w:t>4</w:t>
      </w:r>
      <w:r w:rsidRPr="002277EC">
        <w:rPr>
          <w:color w:val="000000" w:themeColor="text1"/>
          <w:sz w:val="23"/>
          <w:szCs w:val="23"/>
          <w:lang w:eastAsia="en-US"/>
        </w:rPr>
        <w:t xml:space="preserve">. </w:t>
      </w:r>
      <w:bookmarkStart w:id="1" w:name="Par28"/>
      <w:bookmarkEnd w:id="1"/>
      <w:r w:rsidRPr="002277EC">
        <w:rPr>
          <w:bCs/>
          <w:color w:val="000000" w:themeColor="text1"/>
          <w:sz w:val="23"/>
          <w:szCs w:val="23"/>
        </w:rPr>
        <w:t xml:space="preserve">Выполнить иные обязанности, предусмотренные законодательством Российской Федерации и условиями настоящего Контрактом.  </w:t>
      </w:r>
    </w:p>
    <w:p w:rsidR="00E4482E" w:rsidRPr="00643F6C" w:rsidRDefault="00E4482E" w:rsidP="00D73372">
      <w:pPr>
        <w:tabs>
          <w:tab w:val="left" w:pos="7890"/>
        </w:tabs>
        <w:ind w:firstLine="709"/>
        <w:jc w:val="both"/>
        <w:rPr>
          <w:sz w:val="23"/>
          <w:szCs w:val="23"/>
          <w:u w:val="single"/>
        </w:rPr>
      </w:pPr>
      <w:r w:rsidRPr="00643F6C">
        <w:rPr>
          <w:sz w:val="23"/>
          <w:szCs w:val="23"/>
          <w:u w:val="single"/>
        </w:rPr>
        <w:t xml:space="preserve">4.4. </w:t>
      </w:r>
      <w:r w:rsidR="00F45569" w:rsidRPr="00643F6C">
        <w:rPr>
          <w:sz w:val="23"/>
          <w:szCs w:val="23"/>
          <w:u w:val="single"/>
        </w:rPr>
        <w:t>Заказчик</w:t>
      </w:r>
      <w:r w:rsidRPr="00643F6C">
        <w:rPr>
          <w:sz w:val="23"/>
          <w:szCs w:val="23"/>
          <w:u w:val="single"/>
        </w:rPr>
        <w:t xml:space="preserve"> вправе:</w:t>
      </w:r>
    </w:p>
    <w:p w:rsidR="00E4482E" w:rsidRPr="00643F6C" w:rsidRDefault="00E4482E" w:rsidP="00D73372">
      <w:pPr>
        <w:ind w:firstLine="709"/>
        <w:jc w:val="both"/>
        <w:rPr>
          <w:sz w:val="23"/>
          <w:szCs w:val="23"/>
        </w:rPr>
      </w:pPr>
      <w:r w:rsidRPr="00643F6C">
        <w:rPr>
          <w:sz w:val="23"/>
          <w:szCs w:val="23"/>
        </w:rPr>
        <w:t>4.4.1. Осуществлять контроль за исполнением Контракта, в том числе на отдельных этапах его исполнения.</w:t>
      </w:r>
    </w:p>
    <w:p w:rsidR="00E4482E" w:rsidRPr="00643F6C" w:rsidRDefault="00E4482E" w:rsidP="00D73372">
      <w:pPr>
        <w:ind w:firstLine="709"/>
        <w:jc w:val="both"/>
        <w:rPr>
          <w:sz w:val="23"/>
          <w:szCs w:val="23"/>
        </w:rPr>
      </w:pPr>
      <w:r w:rsidRPr="00643F6C">
        <w:rPr>
          <w:sz w:val="23"/>
          <w:szCs w:val="23"/>
        </w:rPr>
        <w:t>4.4.2. Требовать от Поставщика полное и своевременное исполнение обязательств по Контракту.</w:t>
      </w:r>
    </w:p>
    <w:p w:rsidR="00E4482E" w:rsidRPr="00643F6C" w:rsidRDefault="00E4482E" w:rsidP="00D73372">
      <w:pPr>
        <w:ind w:firstLine="709"/>
        <w:jc w:val="both"/>
        <w:rPr>
          <w:rStyle w:val="22"/>
          <w:rFonts w:eastAsia="Arial Unicode MS"/>
          <w:b w:val="0"/>
          <w:color w:val="000000"/>
          <w:sz w:val="23"/>
          <w:szCs w:val="23"/>
        </w:rPr>
      </w:pPr>
      <w:r w:rsidRPr="00643F6C">
        <w:rPr>
          <w:sz w:val="23"/>
          <w:szCs w:val="23"/>
        </w:rPr>
        <w:t xml:space="preserve">4.4.3. </w:t>
      </w:r>
      <w:r w:rsidRPr="00643F6C">
        <w:rPr>
          <w:rStyle w:val="22"/>
          <w:rFonts w:eastAsia="Arial Unicode MS"/>
          <w:b w:val="0"/>
          <w:color w:val="000000"/>
          <w:sz w:val="23"/>
          <w:szCs w:val="23"/>
        </w:rPr>
        <w:t>Требовать от Поставщика своевременного устранения выявленных недостатков и дефектов Товара в соответствии с условиями раздела 6 Контракта.</w:t>
      </w:r>
    </w:p>
    <w:p w:rsidR="00E4482E" w:rsidRPr="00643F6C" w:rsidRDefault="00E4482E" w:rsidP="00D73372">
      <w:pPr>
        <w:pStyle w:val="210"/>
        <w:shd w:val="clear" w:color="auto" w:fill="auto"/>
        <w:tabs>
          <w:tab w:val="left" w:pos="1445"/>
        </w:tabs>
        <w:spacing w:after="0" w:line="240" w:lineRule="auto"/>
        <w:ind w:firstLine="709"/>
        <w:jc w:val="both"/>
        <w:rPr>
          <w:rFonts w:ascii="Times New Roman" w:hAnsi="Times New Roman"/>
          <w:b w:val="0"/>
          <w:sz w:val="23"/>
          <w:szCs w:val="23"/>
        </w:rPr>
      </w:pPr>
      <w:r w:rsidRPr="00643F6C">
        <w:rPr>
          <w:rFonts w:ascii="Times New Roman" w:hAnsi="Times New Roman"/>
          <w:b w:val="0"/>
          <w:sz w:val="23"/>
          <w:szCs w:val="23"/>
        </w:rPr>
        <w:t xml:space="preserve">4.4.4. Определять лиц, </w:t>
      </w:r>
      <w:r w:rsidRPr="00643F6C">
        <w:rPr>
          <w:rStyle w:val="22"/>
          <w:rFonts w:ascii="Times New Roman" w:hAnsi="Times New Roman"/>
          <w:color w:val="000000"/>
          <w:sz w:val="23"/>
          <w:szCs w:val="23"/>
        </w:rPr>
        <w:t>непосредственно участвующих в контроле за осуществлением поставки Товара Поставщиком и (или) лиц, участвующих в приемке Товара.</w:t>
      </w:r>
    </w:p>
    <w:p w:rsidR="00D73372" w:rsidRPr="00643F6C" w:rsidRDefault="00E4482E" w:rsidP="00E74D42">
      <w:pPr>
        <w:pStyle w:val="210"/>
        <w:shd w:val="clear" w:color="auto" w:fill="auto"/>
        <w:tabs>
          <w:tab w:val="left" w:pos="1445"/>
        </w:tabs>
        <w:spacing w:after="0" w:line="240" w:lineRule="auto"/>
        <w:ind w:firstLine="709"/>
        <w:jc w:val="both"/>
        <w:rPr>
          <w:rStyle w:val="22"/>
          <w:rFonts w:ascii="Times New Roman" w:hAnsi="Times New Roman"/>
          <w:color w:val="000000"/>
          <w:sz w:val="23"/>
          <w:szCs w:val="23"/>
        </w:rPr>
      </w:pPr>
      <w:r w:rsidRPr="00643F6C">
        <w:rPr>
          <w:rFonts w:ascii="Times New Roman" w:hAnsi="Times New Roman"/>
          <w:b w:val="0"/>
          <w:sz w:val="23"/>
          <w:szCs w:val="23"/>
        </w:rPr>
        <w:t xml:space="preserve">4.4.5. </w:t>
      </w:r>
      <w:r w:rsidRPr="00643F6C">
        <w:rPr>
          <w:rStyle w:val="22"/>
          <w:rFonts w:ascii="Times New Roman" w:hAnsi="Times New Roman"/>
          <w:color w:val="000000"/>
          <w:sz w:val="23"/>
          <w:szCs w:val="23"/>
        </w:rPr>
        <w:t xml:space="preserve">В случаях и в порядке, предусмотренных законодательством Российской </w:t>
      </w:r>
      <w:r w:rsidRPr="00643F6C">
        <w:rPr>
          <w:rStyle w:val="CenturyGothic"/>
          <w:rFonts w:ascii="Times New Roman" w:eastAsia="Calibri" w:hAnsi="Times New Roman" w:cs="Times New Roman"/>
          <w:color w:val="000000"/>
          <w:sz w:val="23"/>
          <w:szCs w:val="23"/>
        </w:rPr>
        <w:t xml:space="preserve">Федерации </w:t>
      </w:r>
      <w:r w:rsidRPr="00643F6C">
        <w:rPr>
          <w:rStyle w:val="22"/>
          <w:rFonts w:ascii="Times New Roman" w:hAnsi="Times New Roman"/>
          <w:color w:val="000000"/>
          <w:sz w:val="23"/>
          <w:szCs w:val="23"/>
        </w:rPr>
        <w:t>и Контрактом, отказаться от исполнения Контракта</w:t>
      </w:r>
      <w:r w:rsidRPr="00643F6C">
        <w:rPr>
          <w:rFonts w:ascii="Times New Roman" w:hAnsi="Times New Roman"/>
          <w:sz w:val="23"/>
          <w:szCs w:val="23"/>
        </w:rPr>
        <w:t xml:space="preserve">. </w:t>
      </w:r>
      <w:r w:rsidRPr="00643F6C">
        <w:rPr>
          <w:rFonts w:ascii="Times New Roman" w:hAnsi="Times New Roman"/>
          <w:b w:val="0"/>
          <w:sz w:val="23"/>
          <w:szCs w:val="23"/>
        </w:rPr>
        <w:t>Требовать возмещения ущерба,</w:t>
      </w:r>
      <w:r w:rsidRPr="00643F6C">
        <w:rPr>
          <w:rStyle w:val="22"/>
          <w:rFonts w:ascii="Times New Roman" w:hAnsi="Times New Roman"/>
          <w:color w:val="000000"/>
          <w:sz w:val="23"/>
          <w:szCs w:val="23"/>
        </w:rPr>
        <w:t xml:space="preserve"> причиненного Поставщиком неисполнением (ненадлежащим исполнением) условий Контракта.</w:t>
      </w:r>
    </w:p>
    <w:p w:rsidR="00A94481" w:rsidRPr="00FE215C" w:rsidRDefault="004F6D9F" w:rsidP="00FE215C">
      <w:pPr>
        <w:pStyle w:val="af0"/>
        <w:tabs>
          <w:tab w:val="left" w:pos="1260"/>
        </w:tabs>
        <w:ind w:left="540" w:right="-143"/>
        <w:jc w:val="center"/>
        <w:rPr>
          <w:b/>
          <w:bCs/>
          <w:color w:val="000000"/>
          <w:sz w:val="23"/>
          <w:szCs w:val="23"/>
        </w:rPr>
      </w:pPr>
      <w:r w:rsidRPr="00643F6C">
        <w:rPr>
          <w:b/>
          <w:bCs/>
          <w:color w:val="000000"/>
          <w:sz w:val="23"/>
          <w:szCs w:val="23"/>
        </w:rPr>
        <w:t>5.КАЧЕСТВО ТОВАРА, ПОРЯДОК И СРОКИ ПРИЕМКИ ТОВАРА</w:t>
      </w:r>
    </w:p>
    <w:p w:rsidR="00593B2A" w:rsidRPr="00593B2A" w:rsidRDefault="00E4482E" w:rsidP="00593B2A">
      <w:pPr>
        <w:ind w:firstLine="709"/>
        <w:jc w:val="both"/>
        <w:rPr>
          <w:rFonts w:eastAsia="Calibri"/>
          <w:sz w:val="23"/>
          <w:szCs w:val="23"/>
          <w:lang w:eastAsia="en-US"/>
        </w:rPr>
      </w:pPr>
      <w:r w:rsidRPr="00643F6C">
        <w:rPr>
          <w:color w:val="000000"/>
          <w:sz w:val="23"/>
          <w:szCs w:val="23"/>
        </w:rPr>
        <w:t xml:space="preserve">5.1. </w:t>
      </w:r>
      <w:r w:rsidR="00593B2A" w:rsidRPr="00593B2A">
        <w:rPr>
          <w:rFonts w:eastAsia="Calibri"/>
          <w:color w:val="000000"/>
          <w:sz w:val="23"/>
          <w:szCs w:val="23"/>
          <w:lang w:eastAsia="en-US"/>
        </w:rPr>
        <w:t xml:space="preserve">Качество поставляемого Товара, тара и упаковка должны соответствовать обязательным требованиям, установленным нормативными документами для данного вида Товара, </w:t>
      </w:r>
      <w:r w:rsidR="00593B2A" w:rsidRPr="00593B2A">
        <w:rPr>
          <w:rFonts w:eastAsia="Calibri"/>
          <w:bCs/>
          <w:color w:val="000000"/>
          <w:sz w:val="23"/>
          <w:szCs w:val="23"/>
          <w:shd w:val="clear" w:color="auto" w:fill="FFFFFF"/>
          <w:lang w:eastAsia="en-US"/>
        </w:rPr>
        <w:t xml:space="preserve">в том числе требованиям безопасности, </w:t>
      </w:r>
      <w:r w:rsidR="00593B2A" w:rsidRPr="00593B2A">
        <w:rPr>
          <w:rFonts w:eastAsia="Calibri"/>
          <w:sz w:val="23"/>
          <w:szCs w:val="23"/>
          <w:lang w:eastAsia="en-US"/>
        </w:rPr>
        <w:t>и условиям Контракта</w:t>
      </w:r>
      <w:r w:rsidR="00593B2A" w:rsidRPr="00593B2A">
        <w:rPr>
          <w:rFonts w:eastAsia="Calibri"/>
          <w:color w:val="000000"/>
          <w:sz w:val="23"/>
          <w:szCs w:val="23"/>
          <w:lang w:eastAsia="en-US"/>
        </w:rPr>
        <w:t>,</w:t>
      </w:r>
      <w:r w:rsidR="00593B2A" w:rsidRPr="00593B2A">
        <w:rPr>
          <w:rFonts w:eastAsia="Calibri"/>
          <w:sz w:val="23"/>
          <w:szCs w:val="23"/>
          <w:lang w:eastAsia="en-US"/>
        </w:rPr>
        <w:t xml:space="preserve"> подтверждаться заверенными печатью и подписью руководителя Поставщика копиями документов, удостоверяющих качество</w:t>
      </w:r>
      <w:r w:rsidR="00593B2A" w:rsidRPr="00593B2A">
        <w:rPr>
          <w:rFonts w:eastAsia="Calibri"/>
          <w:color w:val="000000"/>
          <w:sz w:val="23"/>
          <w:szCs w:val="23"/>
          <w:lang w:eastAsia="en-US"/>
        </w:rPr>
        <w:t xml:space="preserve"> (согласно п. 3.3.Контракта).</w:t>
      </w:r>
    </w:p>
    <w:p w:rsidR="00593B2A" w:rsidRPr="00593B2A" w:rsidRDefault="00593B2A" w:rsidP="00593B2A">
      <w:pPr>
        <w:tabs>
          <w:tab w:val="left" w:pos="1349"/>
        </w:tabs>
        <w:ind w:firstLine="709"/>
        <w:jc w:val="both"/>
        <w:rPr>
          <w:rFonts w:eastAsia="Calibri"/>
          <w:bCs/>
          <w:i/>
          <w:sz w:val="23"/>
          <w:szCs w:val="23"/>
          <w:lang w:eastAsia="en-US"/>
        </w:rPr>
      </w:pPr>
      <w:r w:rsidRPr="00593B2A">
        <w:rPr>
          <w:rFonts w:eastAsia="Calibri"/>
          <w:color w:val="000000"/>
          <w:sz w:val="23"/>
          <w:szCs w:val="23"/>
          <w:shd w:val="clear" w:color="auto" w:fill="FFFFFF"/>
          <w:lang w:eastAsia="en-US"/>
        </w:rPr>
        <w:lastRenderedPageBreak/>
        <w:t xml:space="preserve">5.2. </w:t>
      </w:r>
      <w:r w:rsidRPr="00593B2A">
        <w:rPr>
          <w:rFonts w:eastAsia="Calibri"/>
          <w:bCs/>
          <w:color w:val="000000"/>
          <w:sz w:val="23"/>
          <w:szCs w:val="23"/>
          <w:lang w:eastAsia="en-US"/>
        </w:rPr>
        <w:t xml:space="preserve">Товар должен быть упакован и замаркирован в соответствии с действующими стандартами и техническими условиями. Тара и упаковка должны гарантировать целостность и сохранность Товара при перевозке и хранении. </w:t>
      </w:r>
      <w:r w:rsidRPr="00593B2A">
        <w:rPr>
          <w:rFonts w:eastAsia="Calibri"/>
          <w:color w:val="000000"/>
          <w:sz w:val="23"/>
          <w:szCs w:val="23"/>
          <w:shd w:val="clear" w:color="auto" w:fill="FFFFFF"/>
          <w:lang w:eastAsia="en-US"/>
        </w:rPr>
        <w:t xml:space="preserve">Транспортировка Товара должна </w:t>
      </w:r>
      <w:r w:rsidRPr="00593B2A">
        <w:rPr>
          <w:rFonts w:eastAsia="Calibri"/>
          <w:bCs/>
          <w:color w:val="000000"/>
          <w:spacing w:val="-2"/>
          <w:sz w:val="23"/>
          <w:szCs w:val="23"/>
          <w:shd w:val="clear" w:color="auto" w:fill="FFFFFF"/>
          <w:lang w:eastAsia="en-US"/>
        </w:rPr>
        <w:t>обеспечиваться с соблюдением температурно-влажностного режима исоответствовать требованиям санитарных норм и правил.</w:t>
      </w:r>
    </w:p>
    <w:p w:rsidR="00593B2A" w:rsidRPr="00593B2A" w:rsidRDefault="00C95448" w:rsidP="00593B2A">
      <w:pPr>
        <w:widowControl w:val="0"/>
        <w:tabs>
          <w:tab w:val="left" w:pos="1344"/>
          <w:tab w:val="left" w:leader="underscore" w:pos="4045"/>
        </w:tabs>
        <w:jc w:val="both"/>
        <w:rPr>
          <w:rFonts w:eastAsia="Calibri"/>
          <w:bCs/>
          <w: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 xml:space="preserve"> 5.3 Поставщик гарантирует, что поставляемый Товар является новым, </w:t>
      </w:r>
      <w:r w:rsidR="00593B2A" w:rsidRPr="00593B2A">
        <w:rPr>
          <w:rFonts w:eastAsia="Calibri"/>
          <w:bCs/>
          <w:iCs/>
          <w:color w:val="000000"/>
          <w:spacing w:val="-2"/>
          <w:sz w:val="23"/>
          <w:szCs w:val="23"/>
          <w:shd w:val="clear" w:color="auto" w:fill="FFFFFF"/>
          <w:lang w:eastAsia="en-US"/>
        </w:rPr>
        <w:t xml:space="preserve">не имеет дефектов, связанных с </w:t>
      </w:r>
      <w:r w:rsidR="00593B2A" w:rsidRPr="00593B2A">
        <w:rPr>
          <w:rFonts w:eastAsia="Calibri"/>
          <w:bCs/>
          <w:color w:val="000000"/>
          <w:spacing w:val="-2"/>
          <w:sz w:val="23"/>
          <w:szCs w:val="23"/>
          <w:shd w:val="clear" w:color="auto" w:fill="FFFFFF"/>
          <w:lang w:eastAsia="en-US"/>
        </w:rPr>
        <w:t>конструкцией, материалами или функционированием при использовании в соответствии с техническими требованиями.</w:t>
      </w:r>
    </w:p>
    <w:p w:rsidR="00D56905" w:rsidRDefault="00C95448" w:rsidP="00D56905">
      <w:pPr>
        <w:autoSpaceDE w:val="0"/>
        <w:autoSpaceDN w:val="0"/>
        <w:adjustRightInd w:val="0"/>
        <w:ind w:firstLine="709"/>
        <w:jc w:val="both"/>
        <w:rPr>
          <w:rFonts w:eastAsia="Calibri"/>
          <w:sz w:val="23"/>
          <w:szCs w:val="23"/>
          <w:lang w:eastAsia="en-US"/>
        </w:rPr>
      </w:pPr>
      <w:r>
        <w:rPr>
          <w:rFonts w:eastAsia="Calibri"/>
          <w:color w:val="000000"/>
          <w:sz w:val="23"/>
          <w:szCs w:val="23"/>
          <w:shd w:val="clear" w:color="auto" w:fill="FFFFFF"/>
          <w:lang w:eastAsia="en-US"/>
        </w:rPr>
        <w:t xml:space="preserve"> </w:t>
      </w:r>
      <w:r w:rsidR="00593B2A" w:rsidRPr="00593B2A">
        <w:rPr>
          <w:rFonts w:eastAsia="Calibri"/>
          <w:color w:val="000000"/>
          <w:sz w:val="23"/>
          <w:szCs w:val="23"/>
          <w:shd w:val="clear" w:color="auto" w:fill="FFFFFF"/>
          <w:lang w:eastAsia="en-US"/>
        </w:rPr>
        <w:t>5.</w:t>
      </w:r>
      <w:r>
        <w:rPr>
          <w:rFonts w:eastAsia="Calibri"/>
          <w:color w:val="000000"/>
          <w:sz w:val="23"/>
          <w:szCs w:val="23"/>
          <w:shd w:val="clear" w:color="auto" w:fill="FFFFFF"/>
          <w:lang w:eastAsia="en-US"/>
        </w:rPr>
        <w:t>4</w:t>
      </w:r>
      <w:r w:rsidR="00593B2A" w:rsidRPr="00593B2A">
        <w:rPr>
          <w:rFonts w:eastAsia="Calibri"/>
          <w:color w:val="000000"/>
          <w:sz w:val="23"/>
          <w:szCs w:val="23"/>
          <w:shd w:val="clear" w:color="auto" w:fill="FFFFFF"/>
          <w:lang w:eastAsia="en-US"/>
        </w:rPr>
        <w:t xml:space="preserve">. </w:t>
      </w:r>
      <w:r>
        <w:rPr>
          <w:rFonts w:eastAsia="Calibri"/>
          <w:color w:val="000000"/>
          <w:sz w:val="23"/>
          <w:szCs w:val="23"/>
          <w:shd w:val="clear" w:color="auto" w:fill="FFFFFF"/>
          <w:lang w:eastAsia="en-US"/>
        </w:rPr>
        <w:t>Приемка</w:t>
      </w:r>
      <w:r w:rsidR="00593B2A" w:rsidRPr="00593B2A">
        <w:rPr>
          <w:rFonts w:eastAsia="Calibri"/>
          <w:color w:val="000000"/>
          <w:sz w:val="23"/>
          <w:szCs w:val="23"/>
          <w:shd w:val="clear" w:color="auto" w:fill="FFFFFF"/>
          <w:lang w:eastAsia="en-US"/>
        </w:rPr>
        <w:t xml:space="preserve"> Товара на соответствие требованиям, установленным Контрактом и предусмотренной им нормативной и технической документацией, </w:t>
      </w:r>
      <w:r>
        <w:rPr>
          <w:rFonts w:eastAsia="Calibri"/>
          <w:color w:val="000000"/>
          <w:sz w:val="23"/>
          <w:szCs w:val="23"/>
          <w:shd w:val="clear" w:color="auto" w:fill="FFFFFF"/>
          <w:lang w:eastAsia="en-US"/>
        </w:rPr>
        <w:t xml:space="preserve">а также </w:t>
      </w:r>
      <w:r w:rsidR="00593B2A" w:rsidRPr="00593B2A">
        <w:rPr>
          <w:rFonts w:eastAsia="Calibri"/>
          <w:color w:val="000000"/>
          <w:sz w:val="23"/>
          <w:szCs w:val="23"/>
          <w:shd w:val="clear" w:color="auto" w:fill="FFFFFF"/>
          <w:lang w:eastAsia="en-US"/>
        </w:rPr>
        <w:t>по количеству (в том числе по количеству внутри тарных мест), по качеству (в том числе по качеству внутри тарных мест), проводится уполномоченными представителями Государственного заказчика</w:t>
      </w:r>
      <w:r w:rsidR="00D56905" w:rsidRPr="00593B2A">
        <w:rPr>
          <w:rFonts w:eastAsia="Calibri"/>
          <w:sz w:val="23"/>
          <w:szCs w:val="23"/>
          <w:lang w:eastAsia="en-US"/>
        </w:rPr>
        <w:t xml:space="preserve">. </w:t>
      </w:r>
      <w:r w:rsidR="00D56905">
        <w:rPr>
          <w:rFonts w:eastAsia="Calibri"/>
          <w:sz w:val="23"/>
          <w:szCs w:val="23"/>
          <w:lang w:eastAsia="en-US"/>
        </w:rPr>
        <w:t xml:space="preserve">      </w:t>
      </w:r>
    </w:p>
    <w:p w:rsidR="00927589" w:rsidRPr="00D56905" w:rsidRDefault="00D56905" w:rsidP="00D56905">
      <w:pPr>
        <w:autoSpaceDE w:val="0"/>
        <w:autoSpaceDN w:val="0"/>
        <w:adjustRightInd w:val="0"/>
        <w:ind w:firstLine="709"/>
        <w:jc w:val="both"/>
        <w:rPr>
          <w:rFonts w:eastAsia="Calibri"/>
          <w:bCs/>
          <w:sz w:val="23"/>
          <w:szCs w:val="23"/>
          <w:shd w:val="clear" w:color="auto" w:fill="FFFFFF"/>
          <w:lang w:eastAsia="en-US"/>
        </w:rPr>
      </w:pPr>
      <w:r>
        <w:rPr>
          <w:rFonts w:eastAsia="Calibri"/>
          <w:sz w:val="23"/>
          <w:szCs w:val="23"/>
          <w:lang w:eastAsia="en-US"/>
        </w:rPr>
        <w:t xml:space="preserve">5.5 </w:t>
      </w:r>
      <w:r w:rsidRPr="00593B2A">
        <w:rPr>
          <w:rFonts w:eastAsia="Calibri"/>
          <w:sz w:val="23"/>
          <w:szCs w:val="23"/>
          <w:lang w:eastAsia="en-US"/>
        </w:rPr>
        <w:t xml:space="preserve">Документом, подтверждающим факт приемки Товара, является оформленный и подписанный уполномоченными представителями Государственного заказчика и Поставщика документ о приемке товара – </w:t>
      </w:r>
      <w:r>
        <w:rPr>
          <w:rFonts w:eastAsia="Calibri"/>
          <w:sz w:val="23"/>
          <w:szCs w:val="23"/>
          <w:lang w:eastAsia="en-US"/>
        </w:rPr>
        <w:t>товарная накладная</w:t>
      </w:r>
      <w:r w:rsidRPr="00593B2A">
        <w:rPr>
          <w:rFonts w:eastAsia="Calibri"/>
          <w:sz w:val="23"/>
          <w:szCs w:val="23"/>
          <w:lang w:eastAsia="en-US"/>
        </w:rPr>
        <w:t xml:space="preserve"> в </w:t>
      </w:r>
      <w:r w:rsidRPr="002277EC">
        <w:rPr>
          <w:rFonts w:eastAsia="Calibri"/>
          <w:color w:val="000000" w:themeColor="text1"/>
          <w:sz w:val="23"/>
          <w:szCs w:val="23"/>
          <w:lang w:eastAsia="en-US"/>
        </w:rPr>
        <w:t>течени</w:t>
      </w:r>
      <w:r>
        <w:rPr>
          <w:rFonts w:eastAsia="Calibri"/>
          <w:color w:val="000000" w:themeColor="text1"/>
          <w:sz w:val="23"/>
          <w:szCs w:val="23"/>
          <w:lang w:eastAsia="en-US"/>
        </w:rPr>
        <w:t>е</w:t>
      </w:r>
      <w:r w:rsidRPr="002277EC">
        <w:rPr>
          <w:rFonts w:eastAsia="Calibri"/>
          <w:color w:val="000000" w:themeColor="text1"/>
          <w:sz w:val="23"/>
          <w:szCs w:val="23"/>
          <w:lang w:eastAsia="en-US"/>
        </w:rPr>
        <w:t xml:space="preserve"> 1  рабочего дня.</w:t>
      </w:r>
    </w:p>
    <w:p w:rsidR="00593B2A" w:rsidRPr="00593B2A" w:rsidRDefault="00593B2A" w:rsidP="00927589">
      <w:pPr>
        <w:tabs>
          <w:tab w:val="left" w:pos="1351"/>
        </w:tabs>
        <w:jc w:val="both"/>
        <w:rPr>
          <w:rFonts w:eastAsia="Calibri"/>
          <w:sz w:val="23"/>
          <w:szCs w:val="23"/>
          <w:shd w:val="clear" w:color="auto" w:fill="FFFFFF"/>
          <w:lang w:eastAsia="en-US"/>
        </w:rPr>
      </w:pPr>
      <w:r w:rsidRPr="00593B2A">
        <w:rPr>
          <w:rFonts w:eastAsia="Calibri"/>
          <w:color w:val="000000"/>
          <w:sz w:val="23"/>
          <w:szCs w:val="23"/>
          <w:shd w:val="clear" w:color="auto" w:fill="FFFFFF"/>
          <w:lang w:eastAsia="en-US"/>
        </w:rPr>
        <w:t xml:space="preserve"> </w:t>
      </w:r>
      <w:r w:rsidR="00927589">
        <w:rPr>
          <w:rFonts w:eastAsia="Calibri"/>
          <w:color w:val="000000"/>
          <w:sz w:val="23"/>
          <w:szCs w:val="23"/>
          <w:shd w:val="clear" w:color="auto" w:fill="FFFFFF"/>
          <w:lang w:eastAsia="en-US"/>
        </w:rPr>
        <w:t xml:space="preserve">          5.5. </w:t>
      </w:r>
      <w:r w:rsidRPr="00593B2A">
        <w:rPr>
          <w:rFonts w:eastAsia="Calibri"/>
          <w:color w:val="000000"/>
          <w:sz w:val="23"/>
          <w:szCs w:val="23"/>
          <w:shd w:val="clear" w:color="auto" w:fill="FFFFFF"/>
          <w:lang w:eastAsia="en-US"/>
        </w:rPr>
        <w:t xml:space="preserve">Товар, не соответствующий требованиям Контракта, приемке не подлежит и считается не поставленным.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rsidR="00D73372" w:rsidRPr="00E74D42" w:rsidRDefault="00593B2A" w:rsidP="00E74D42">
      <w:pPr>
        <w:ind w:firstLine="709"/>
        <w:jc w:val="both"/>
        <w:rPr>
          <w:rFonts w:eastAsia="Calibri"/>
          <w:color w:val="000000"/>
          <w:lang w:eastAsia="en-US"/>
        </w:rPr>
      </w:pPr>
      <w:r w:rsidRPr="00593B2A">
        <w:rPr>
          <w:rFonts w:eastAsia="Calibri"/>
          <w:color w:val="000000"/>
          <w:sz w:val="23"/>
          <w:szCs w:val="23"/>
          <w:lang w:eastAsia="en-US"/>
        </w:rPr>
        <w:t>5.</w:t>
      </w:r>
      <w:r w:rsidR="00C95448">
        <w:rPr>
          <w:rFonts w:eastAsia="Calibri"/>
          <w:color w:val="000000"/>
          <w:sz w:val="23"/>
          <w:szCs w:val="23"/>
          <w:lang w:eastAsia="en-US"/>
        </w:rPr>
        <w:t>9</w:t>
      </w:r>
      <w:r w:rsidRPr="00593B2A">
        <w:rPr>
          <w:rFonts w:eastAsia="Calibri"/>
          <w:color w:val="000000"/>
          <w:sz w:val="23"/>
          <w:szCs w:val="23"/>
          <w:lang w:eastAsia="en-US"/>
        </w:rPr>
        <w:t>.При обнаружении недостачи товара, несоответствия по качеству товара и сопроводительным документам, вызов представителя Поставщика обязателен</w:t>
      </w:r>
      <w:r w:rsidRPr="00357344">
        <w:rPr>
          <w:rFonts w:eastAsia="Calibri"/>
          <w:color w:val="000000"/>
          <w:lang w:eastAsia="en-US"/>
        </w:rPr>
        <w:t>.</w:t>
      </w:r>
    </w:p>
    <w:p w:rsidR="004F6D9F" w:rsidRPr="00A94481" w:rsidRDefault="004F6D9F" w:rsidP="00D73372">
      <w:pPr>
        <w:pStyle w:val="30"/>
        <w:numPr>
          <w:ilvl w:val="0"/>
          <w:numId w:val="4"/>
        </w:numPr>
        <w:shd w:val="clear" w:color="auto" w:fill="auto"/>
        <w:spacing w:after="0" w:line="240" w:lineRule="auto"/>
        <w:ind w:firstLine="0"/>
        <w:jc w:val="center"/>
        <w:rPr>
          <w:rStyle w:val="3"/>
          <w:bCs/>
          <w:sz w:val="23"/>
          <w:szCs w:val="23"/>
          <w:shd w:val="clear" w:color="auto" w:fill="auto"/>
        </w:rPr>
      </w:pPr>
      <w:r w:rsidRPr="00643F6C">
        <w:rPr>
          <w:rStyle w:val="3"/>
          <w:b/>
          <w:color w:val="000000"/>
          <w:sz w:val="23"/>
          <w:szCs w:val="23"/>
        </w:rPr>
        <w:t>ГАРАНТИЙНЫЕ ОБЯЗАТЕЛЬСТВА</w:t>
      </w:r>
    </w:p>
    <w:p w:rsidR="00E4482E" w:rsidRPr="00643F6C" w:rsidRDefault="00E4482E" w:rsidP="00D73372">
      <w:pPr>
        <w:pStyle w:val="210"/>
        <w:widowControl w:val="0"/>
        <w:numPr>
          <w:ilvl w:val="1"/>
          <w:numId w:val="8"/>
        </w:numPr>
        <w:shd w:val="clear" w:color="auto" w:fill="auto"/>
        <w:tabs>
          <w:tab w:val="left" w:pos="1320"/>
        </w:tabs>
        <w:spacing w:after="0" w:line="240" w:lineRule="auto"/>
        <w:ind w:left="0" w:firstLine="709"/>
        <w:jc w:val="both"/>
        <w:rPr>
          <w:rFonts w:ascii="Times New Roman" w:hAnsi="Times New Roman"/>
          <w:b w:val="0"/>
          <w:sz w:val="23"/>
          <w:szCs w:val="23"/>
        </w:rPr>
      </w:pPr>
      <w:r w:rsidRPr="00643F6C">
        <w:rPr>
          <w:rStyle w:val="22"/>
          <w:rFonts w:ascii="Times New Roman" w:hAnsi="Times New Roman"/>
          <w:color w:val="000000"/>
          <w:sz w:val="23"/>
          <w:szCs w:val="23"/>
        </w:rPr>
        <w:t>Поставщик гарантирует:</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 xml:space="preserve">соответствие качества поставляемого Товара требованиям законодательства Российской Федерации, нормативных и иных актов </w:t>
      </w:r>
      <w:r w:rsidR="00F45569" w:rsidRPr="00643F6C">
        <w:rPr>
          <w:rStyle w:val="22"/>
          <w:rFonts w:ascii="Times New Roman" w:hAnsi="Times New Roman"/>
          <w:color w:val="000000"/>
          <w:sz w:val="23"/>
          <w:szCs w:val="23"/>
        </w:rPr>
        <w:t>Заказчика</w:t>
      </w:r>
      <w:r w:rsidRPr="00643F6C">
        <w:rPr>
          <w:rStyle w:val="22"/>
          <w:rFonts w:ascii="Times New Roman" w:hAnsi="Times New Roman"/>
          <w:color w:val="000000"/>
          <w:sz w:val="23"/>
          <w:szCs w:val="23"/>
        </w:rPr>
        <w:t xml:space="preserve"> и условиям Контракта;</w:t>
      </w:r>
    </w:p>
    <w:p w:rsidR="00E4482E" w:rsidRPr="00643F6C" w:rsidRDefault="00E4482E" w:rsidP="00D73372">
      <w:pPr>
        <w:pStyle w:val="210"/>
        <w:shd w:val="clear" w:color="auto" w:fill="auto"/>
        <w:spacing w:after="0" w:line="240" w:lineRule="auto"/>
        <w:ind w:firstLine="709"/>
        <w:jc w:val="both"/>
        <w:rPr>
          <w:rFonts w:ascii="Times New Roman" w:hAnsi="Times New Roman"/>
          <w:b w:val="0"/>
          <w:sz w:val="23"/>
          <w:szCs w:val="23"/>
        </w:rPr>
      </w:pPr>
      <w:r w:rsidRPr="00643F6C">
        <w:rPr>
          <w:rStyle w:val="22"/>
          <w:rFonts w:ascii="Times New Roman" w:hAnsi="Times New Roman"/>
          <w:color w:val="000000"/>
          <w:sz w:val="23"/>
          <w:szCs w:val="23"/>
        </w:rPr>
        <w:t>устранение за свой счет недостатков и дефектов, выявленных при приемке Товара и в течение гарантийного срока хранения на Товар, указанного в НТ</w:t>
      </w:r>
      <w:r w:rsidR="00E1672C" w:rsidRPr="00643F6C">
        <w:rPr>
          <w:rStyle w:val="22"/>
          <w:rFonts w:ascii="Times New Roman" w:hAnsi="Times New Roman"/>
          <w:color w:val="000000"/>
          <w:sz w:val="23"/>
          <w:szCs w:val="23"/>
        </w:rPr>
        <w:t>Д производителя, согласно технических параметров завода-изготовителя</w:t>
      </w:r>
      <w:r w:rsidRPr="00643F6C">
        <w:rPr>
          <w:rStyle w:val="22"/>
          <w:rFonts w:ascii="Times New Roman" w:hAnsi="Times New Roman"/>
          <w:color w:val="000000"/>
          <w:sz w:val="23"/>
          <w:szCs w:val="23"/>
        </w:rPr>
        <w:t>;</w:t>
      </w:r>
    </w:p>
    <w:p w:rsidR="00E4482E" w:rsidRPr="00643F6C" w:rsidRDefault="00E4482E" w:rsidP="00D73372">
      <w:pPr>
        <w:pStyle w:val="210"/>
        <w:shd w:val="clear" w:color="auto" w:fill="auto"/>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E4482E" w:rsidRPr="00D73372" w:rsidRDefault="006C1DB5" w:rsidP="00D56905">
      <w:pPr>
        <w:pStyle w:val="210"/>
        <w:numPr>
          <w:ilvl w:val="1"/>
          <w:numId w:val="8"/>
        </w:numPr>
        <w:shd w:val="clear" w:color="auto" w:fill="auto"/>
        <w:spacing w:after="0" w:line="240" w:lineRule="auto"/>
        <w:ind w:left="0" w:firstLine="710"/>
        <w:jc w:val="both"/>
        <w:rPr>
          <w:rFonts w:ascii="Times New Roman" w:hAnsi="Times New Roman"/>
          <w:b w:val="0"/>
          <w:sz w:val="23"/>
          <w:szCs w:val="23"/>
        </w:rPr>
      </w:pPr>
      <w:r>
        <w:rPr>
          <w:rStyle w:val="22"/>
          <w:rFonts w:ascii="Times New Roman" w:hAnsi="Times New Roman"/>
          <w:color w:val="000000"/>
          <w:sz w:val="23"/>
          <w:szCs w:val="23"/>
        </w:rPr>
        <w:t xml:space="preserve"> </w:t>
      </w:r>
      <w:r w:rsidR="00D56905">
        <w:rPr>
          <w:rStyle w:val="22"/>
          <w:rFonts w:ascii="Times New Roman" w:hAnsi="Times New Roman"/>
          <w:color w:val="000000"/>
          <w:sz w:val="23"/>
          <w:szCs w:val="23"/>
        </w:rPr>
        <w:t xml:space="preserve"> </w:t>
      </w:r>
      <w:r w:rsidR="00606BF2" w:rsidRPr="00643F6C">
        <w:rPr>
          <w:rStyle w:val="22"/>
          <w:rFonts w:ascii="Times New Roman" w:hAnsi="Times New Roman"/>
          <w:color w:val="000000"/>
          <w:sz w:val="23"/>
          <w:szCs w:val="23"/>
        </w:rPr>
        <w:t xml:space="preserve">Гарантийный срок хранения Товара составляет не менее 1 месяца с момента получения </w:t>
      </w:r>
      <w:r w:rsidR="00F45569" w:rsidRPr="00643F6C">
        <w:rPr>
          <w:rStyle w:val="22"/>
          <w:rFonts w:ascii="Times New Roman" w:hAnsi="Times New Roman"/>
          <w:color w:val="000000"/>
          <w:sz w:val="23"/>
          <w:szCs w:val="23"/>
        </w:rPr>
        <w:t>Заказчиком Товара</w:t>
      </w:r>
      <w:r w:rsidR="00606BF2" w:rsidRPr="00643F6C">
        <w:rPr>
          <w:rStyle w:val="22"/>
          <w:rFonts w:ascii="Times New Roman" w:hAnsi="Times New Roman"/>
          <w:color w:val="000000"/>
          <w:sz w:val="23"/>
          <w:szCs w:val="23"/>
        </w:rPr>
        <w:t xml:space="preserve">, а гарантийный срок эксплуатации не менее 10 дней с момента установки на автотранспорт и начала эксплуатации. </w:t>
      </w:r>
      <w:r w:rsidR="005A69DA" w:rsidRPr="00643F6C">
        <w:rPr>
          <w:rStyle w:val="22"/>
          <w:rFonts w:ascii="Times New Roman" w:hAnsi="Times New Roman"/>
          <w:color w:val="000000"/>
          <w:sz w:val="23"/>
          <w:szCs w:val="23"/>
        </w:rPr>
        <w:t xml:space="preserve">Факт установки Товара на автотранспорт и начало эксплуатации оформляется </w:t>
      </w:r>
      <w:r w:rsidR="00F45569" w:rsidRPr="00643F6C">
        <w:rPr>
          <w:rStyle w:val="22"/>
          <w:rFonts w:ascii="Times New Roman" w:hAnsi="Times New Roman"/>
          <w:color w:val="000000"/>
          <w:sz w:val="23"/>
          <w:szCs w:val="23"/>
        </w:rPr>
        <w:t>Заказчиком</w:t>
      </w:r>
      <w:r w:rsidR="00D56905">
        <w:rPr>
          <w:rStyle w:val="22"/>
          <w:rFonts w:ascii="Times New Roman" w:hAnsi="Times New Roman"/>
          <w:color w:val="000000"/>
          <w:sz w:val="23"/>
          <w:szCs w:val="23"/>
        </w:rPr>
        <w:t xml:space="preserve"> </w:t>
      </w:r>
      <w:r w:rsidR="008B74C4" w:rsidRPr="00643F6C">
        <w:rPr>
          <w:rStyle w:val="22"/>
          <w:rFonts w:ascii="Times New Roman" w:hAnsi="Times New Roman"/>
          <w:color w:val="000000"/>
          <w:sz w:val="23"/>
          <w:szCs w:val="23"/>
        </w:rPr>
        <w:t xml:space="preserve">актом установки. Акт установки товара </w:t>
      </w:r>
      <w:r w:rsidR="005A69DA" w:rsidRPr="00643F6C">
        <w:rPr>
          <w:rStyle w:val="22"/>
          <w:rFonts w:ascii="Times New Roman" w:hAnsi="Times New Roman"/>
          <w:color w:val="000000"/>
          <w:sz w:val="23"/>
          <w:szCs w:val="23"/>
        </w:rPr>
        <w:t>предоставляется</w:t>
      </w:r>
      <w:r w:rsidR="008B74C4" w:rsidRPr="00643F6C">
        <w:rPr>
          <w:rStyle w:val="22"/>
          <w:rFonts w:ascii="Times New Roman" w:hAnsi="Times New Roman"/>
          <w:color w:val="000000"/>
          <w:sz w:val="23"/>
          <w:szCs w:val="23"/>
        </w:rPr>
        <w:t xml:space="preserve"> Поставщику в случае требования </w:t>
      </w:r>
      <w:r w:rsidR="00F45569" w:rsidRPr="00643F6C">
        <w:rPr>
          <w:rStyle w:val="22"/>
          <w:rFonts w:ascii="Times New Roman" w:hAnsi="Times New Roman"/>
          <w:color w:val="000000"/>
          <w:sz w:val="23"/>
          <w:szCs w:val="23"/>
        </w:rPr>
        <w:t>Заказчика</w:t>
      </w:r>
      <w:r w:rsidR="008B74C4" w:rsidRPr="00643F6C">
        <w:rPr>
          <w:rStyle w:val="22"/>
          <w:rFonts w:ascii="Times New Roman" w:hAnsi="Times New Roman"/>
          <w:color w:val="000000"/>
          <w:sz w:val="23"/>
          <w:szCs w:val="23"/>
        </w:rPr>
        <w:t xml:space="preserve"> о замене Товара несоответствующего </w:t>
      </w:r>
      <w:r w:rsidR="008B74C4" w:rsidRPr="00D73372">
        <w:rPr>
          <w:rStyle w:val="22"/>
          <w:rFonts w:ascii="Times New Roman" w:hAnsi="Times New Roman"/>
          <w:color w:val="000000"/>
          <w:sz w:val="23"/>
          <w:szCs w:val="23"/>
        </w:rPr>
        <w:t>качества.</w:t>
      </w:r>
      <w:r w:rsidR="00D56905">
        <w:rPr>
          <w:rFonts w:ascii="Times New Roman" w:hAnsi="Times New Roman"/>
          <w:b w:val="0"/>
          <w:sz w:val="23"/>
          <w:szCs w:val="23"/>
        </w:rPr>
        <w:t xml:space="preserve"> </w:t>
      </w:r>
      <w:r w:rsidR="00E4482E" w:rsidRPr="00D73372">
        <w:rPr>
          <w:rStyle w:val="22"/>
          <w:rFonts w:ascii="Times New Roman" w:hAnsi="Times New Roman"/>
          <w:color w:val="000000"/>
          <w:sz w:val="23"/>
          <w:szCs w:val="23"/>
        </w:rPr>
        <w:t xml:space="preserve">Срок замены некачественного Товара </w:t>
      </w:r>
      <w:r w:rsidR="00F45569" w:rsidRPr="00D73372">
        <w:rPr>
          <w:rStyle w:val="22"/>
          <w:rFonts w:ascii="Times New Roman" w:hAnsi="Times New Roman"/>
          <w:color w:val="000000"/>
          <w:sz w:val="23"/>
          <w:szCs w:val="23"/>
        </w:rPr>
        <w:t xml:space="preserve">в период гарантийного срока хранения (эксплуатации) </w:t>
      </w:r>
      <w:r w:rsidR="00E4482E" w:rsidRPr="00D73372">
        <w:rPr>
          <w:rStyle w:val="22"/>
          <w:rFonts w:ascii="Times New Roman" w:hAnsi="Times New Roman"/>
          <w:color w:val="000000"/>
          <w:sz w:val="23"/>
          <w:szCs w:val="23"/>
        </w:rPr>
        <w:t xml:space="preserve">составляет не более 7 (семи) календарных дней с момента получения Поставщиком письменного требования </w:t>
      </w:r>
      <w:r w:rsidR="00F45569" w:rsidRPr="00D73372">
        <w:rPr>
          <w:rStyle w:val="22"/>
          <w:rFonts w:ascii="Times New Roman" w:hAnsi="Times New Roman"/>
          <w:color w:val="000000"/>
          <w:sz w:val="23"/>
          <w:szCs w:val="23"/>
        </w:rPr>
        <w:t>Заказчика</w:t>
      </w:r>
      <w:r w:rsidR="00E4482E" w:rsidRPr="00D73372">
        <w:rPr>
          <w:rStyle w:val="22"/>
          <w:rFonts w:ascii="Times New Roman" w:hAnsi="Times New Roman"/>
          <w:color w:val="000000"/>
          <w:sz w:val="23"/>
          <w:szCs w:val="23"/>
        </w:rPr>
        <w:t xml:space="preserve"> о замене Товара несоответствующего качества. В данный срок входит время, затраченное на транспортировку Товара.</w:t>
      </w:r>
      <w:r w:rsidR="00A0589B">
        <w:rPr>
          <w:rStyle w:val="22"/>
          <w:rFonts w:ascii="Times New Roman" w:hAnsi="Times New Roman"/>
          <w:color w:val="000000"/>
          <w:sz w:val="23"/>
          <w:szCs w:val="23"/>
        </w:rPr>
        <w:t xml:space="preserve"> </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При замене Товара </w:t>
      </w:r>
      <w:r w:rsidRPr="00D73372">
        <w:rPr>
          <w:rStyle w:val="5"/>
          <w:rFonts w:ascii="Times New Roman" w:hAnsi="Times New Roman"/>
          <w:b w:val="0"/>
          <w:iCs/>
          <w:color w:val="000000"/>
          <w:sz w:val="23"/>
          <w:szCs w:val="23"/>
        </w:rPr>
        <w:t xml:space="preserve">гарантийный срок хранения </w:t>
      </w:r>
      <w:r w:rsidR="00F45569" w:rsidRPr="00D73372">
        <w:rPr>
          <w:rStyle w:val="5"/>
          <w:rFonts w:ascii="Times New Roman" w:hAnsi="Times New Roman"/>
          <w:b w:val="0"/>
          <w:iCs/>
          <w:color w:val="000000"/>
          <w:sz w:val="23"/>
          <w:szCs w:val="23"/>
        </w:rPr>
        <w:t xml:space="preserve">(эксплуатации) </w:t>
      </w:r>
      <w:r w:rsidRPr="00D73372">
        <w:rPr>
          <w:rStyle w:val="22"/>
          <w:rFonts w:ascii="Times New Roman" w:hAnsi="Times New Roman"/>
          <w:color w:val="000000"/>
          <w:sz w:val="23"/>
          <w:szCs w:val="23"/>
        </w:rPr>
        <w:t xml:space="preserve">на него исчисляется заново со дня приемки Товара </w:t>
      </w:r>
      <w:r w:rsidR="00F45569" w:rsidRPr="00D73372">
        <w:rPr>
          <w:rStyle w:val="22"/>
          <w:rFonts w:ascii="Times New Roman" w:hAnsi="Times New Roman"/>
          <w:color w:val="000000"/>
          <w:sz w:val="23"/>
          <w:szCs w:val="23"/>
        </w:rPr>
        <w:t>Заказчиком</w:t>
      </w:r>
      <w:r w:rsidRPr="00D73372">
        <w:rPr>
          <w:rStyle w:val="22"/>
          <w:rFonts w:ascii="Times New Roman" w:hAnsi="Times New Roman"/>
          <w:color w:val="000000"/>
          <w:sz w:val="23"/>
          <w:szCs w:val="23"/>
        </w:rPr>
        <w:t>.</w:t>
      </w:r>
    </w:p>
    <w:p w:rsidR="00E4482E" w:rsidRPr="00D73372" w:rsidRDefault="00E4482E" w:rsidP="00D73372">
      <w:pPr>
        <w:pStyle w:val="210"/>
        <w:widowControl w:val="0"/>
        <w:numPr>
          <w:ilvl w:val="1"/>
          <w:numId w:val="8"/>
        </w:numPr>
        <w:shd w:val="clear" w:color="auto" w:fill="auto"/>
        <w:tabs>
          <w:tab w:val="left" w:pos="1277"/>
        </w:tabs>
        <w:spacing w:after="0" w:line="240" w:lineRule="auto"/>
        <w:ind w:left="0" w:firstLine="709"/>
        <w:jc w:val="both"/>
        <w:rPr>
          <w:rFonts w:ascii="Times New Roman" w:hAnsi="Times New Roman"/>
          <w:b w:val="0"/>
          <w:sz w:val="23"/>
          <w:szCs w:val="23"/>
        </w:rPr>
      </w:pPr>
      <w:r w:rsidRPr="00D73372">
        <w:rPr>
          <w:rStyle w:val="22"/>
          <w:rFonts w:ascii="Times New Roman" w:hAnsi="Times New Roman"/>
          <w:color w:val="000000"/>
          <w:sz w:val="23"/>
          <w:szCs w:val="23"/>
        </w:rPr>
        <w:t xml:space="preserve">Все расходы, связанные с заменой Товара ненадлежащего качества в период гарантийного срока хранения </w:t>
      </w:r>
      <w:r w:rsidR="00F45569" w:rsidRPr="00D73372">
        <w:rPr>
          <w:rStyle w:val="22"/>
          <w:rFonts w:ascii="Times New Roman" w:hAnsi="Times New Roman"/>
          <w:color w:val="000000"/>
          <w:sz w:val="23"/>
          <w:szCs w:val="23"/>
        </w:rPr>
        <w:t xml:space="preserve">(эксплуатации) </w:t>
      </w:r>
      <w:r w:rsidRPr="00D73372">
        <w:rPr>
          <w:rStyle w:val="22"/>
          <w:rFonts w:ascii="Times New Roman" w:hAnsi="Times New Roman"/>
          <w:color w:val="000000"/>
          <w:sz w:val="23"/>
          <w:szCs w:val="23"/>
        </w:rPr>
        <w:t>на Товар оплачиваются за счет Поставщика.</w:t>
      </w:r>
    </w:p>
    <w:p w:rsidR="00E4482E" w:rsidRPr="00D73372" w:rsidRDefault="00F45569" w:rsidP="00D73372">
      <w:pPr>
        <w:pStyle w:val="210"/>
        <w:widowControl w:val="0"/>
        <w:numPr>
          <w:ilvl w:val="1"/>
          <w:numId w:val="8"/>
        </w:numPr>
        <w:shd w:val="clear" w:color="auto" w:fill="auto"/>
        <w:tabs>
          <w:tab w:val="left" w:pos="1455"/>
        </w:tabs>
        <w:spacing w:after="0" w:line="240" w:lineRule="auto"/>
        <w:ind w:left="0" w:firstLine="709"/>
        <w:jc w:val="both"/>
        <w:rPr>
          <w:rStyle w:val="22"/>
          <w:rFonts w:ascii="Times New Roman" w:hAnsi="Times New Roman"/>
          <w:bCs/>
          <w:sz w:val="23"/>
          <w:szCs w:val="23"/>
        </w:rPr>
      </w:pPr>
      <w:r w:rsidRPr="00D73372">
        <w:rPr>
          <w:rStyle w:val="22"/>
          <w:rFonts w:ascii="Times New Roman" w:hAnsi="Times New Roman"/>
          <w:color w:val="000000"/>
          <w:sz w:val="23"/>
          <w:szCs w:val="23"/>
        </w:rPr>
        <w:t>Заказчик</w:t>
      </w:r>
      <w:r w:rsidR="00E4482E" w:rsidRPr="00D73372">
        <w:rPr>
          <w:rStyle w:val="22"/>
          <w:rFonts w:ascii="Times New Roman" w:hAnsi="Times New Roman"/>
          <w:color w:val="000000"/>
          <w:sz w:val="23"/>
          <w:szCs w:val="23"/>
        </w:rPr>
        <w:t xml:space="preserve"> обеспечивает режим хранения Товара в соответствии с требованием производителя Товара.</w:t>
      </w:r>
    </w:p>
    <w:p w:rsidR="00D73372" w:rsidRPr="00E74D42" w:rsidRDefault="00E4482E" w:rsidP="00D73372">
      <w:pPr>
        <w:pStyle w:val="210"/>
        <w:widowControl w:val="0"/>
        <w:numPr>
          <w:ilvl w:val="1"/>
          <w:numId w:val="8"/>
        </w:numPr>
        <w:shd w:val="clear" w:color="auto" w:fill="auto"/>
        <w:tabs>
          <w:tab w:val="left" w:pos="0"/>
        </w:tabs>
        <w:spacing w:after="0" w:line="240" w:lineRule="auto"/>
        <w:ind w:left="0" w:firstLine="709"/>
        <w:jc w:val="both"/>
        <w:rPr>
          <w:rFonts w:ascii="Times New Roman" w:hAnsi="Times New Roman"/>
          <w:b w:val="0"/>
          <w:bCs w:val="0"/>
          <w:color w:val="000000"/>
          <w:sz w:val="23"/>
          <w:szCs w:val="23"/>
          <w:shd w:val="clear" w:color="auto" w:fill="FFFFFF"/>
        </w:rPr>
      </w:pPr>
      <w:r w:rsidRPr="00D73372">
        <w:rPr>
          <w:rStyle w:val="22"/>
          <w:rFonts w:ascii="Times New Roman" w:hAnsi="Times New Roman"/>
          <w:color w:val="000000"/>
          <w:sz w:val="23"/>
          <w:szCs w:val="23"/>
        </w:rPr>
        <w:t>При расторжении Контракта гарантийные обязательства Поставщика по Контракту не прекращаются.</w:t>
      </w:r>
    </w:p>
    <w:p w:rsidR="00D73372" w:rsidRPr="00FE215C" w:rsidRDefault="004F6D9F" w:rsidP="00FE215C">
      <w:pPr>
        <w:pStyle w:val="af0"/>
        <w:numPr>
          <w:ilvl w:val="0"/>
          <w:numId w:val="8"/>
        </w:numPr>
        <w:tabs>
          <w:tab w:val="left" w:pos="1260"/>
        </w:tabs>
        <w:jc w:val="center"/>
        <w:rPr>
          <w:b/>
          <w:bCs/>
          <w:sz w:val="23"/>
          <w:szCs w:val="23"/>
        </w:rPr>
      </w:pPr>
      <w:r w:rsidRPr="00D73372">
        <w:rPr>
          <w:b/>
          <w:bCs/>
          <w:sz w:val="23"/>
          <w:szCs w:val="23"/>
        </w:rPr>
        <w:t>ОТВЕТСТВЕННОСТЬ СТОРОН</w:t>
      </w:r>
    </w:p>
    <w:p w:rsidR="00593B2A" w:rsidRPr="00593B2A" w:rsidRDefault="00593B2A" w:rsidP="00C95448">
      <w:pPr>
        <w:shd w:val="clear" w:color="auto" w:fill="FFFFFF"/>
        <w:tabs>
          <w:tab w:val="left" w:pos="2611"/>
        </w:tabs>
        <w:ind w:firstLine="709"/>
        <w:jc w:val="both"/>
        <w:rPr>
          <w:color w:val="FF0000"/>
          <w:sz w:val="23"/>
          <w:szCs w:val="23"/>
        </w:rPr>
      </w:pPr>
      <w:r w:rsidRPr="00593B2A">
        <w:rPr>
          <w:sz w:val="23"/>
          <w:szCs w:val="23"/>
          <w:shd w:val="clear" w:color="auto" w:fill="FFFFFF"/>
        </w:rPr>
        <w:t xml:space="preserve">7.1. В случае неисполнения или ненадлежащего исполнения </w:t>
      </w:r>
      <w:r w:rsidRPr="00593B2A">
        <w:rPr>
          <w:sz w:val="23"/>
          <w:szCs w:val="23"/>
        </w:rPr>
        <w:t>Стороной</w:t>
      </w:r>
      <w:r w:rsidRPr="00593B2A">
        <w:rPr>
          <w:sz w:val="23"/>
          <w:szCs w:val="23"/>
          <w:shd w:val="clear" w:color="auto" w:fill="FFFFFF"/>
        </w:rPr>
        <w:t xml:space="preserve"> обязательств, предусмотренных Контрактом, другая Сторона вправе потребовать уплаты неустоек (штрафов, пеней</w:t>
      </w:r>
      <w:r w:rsidRPr="00593B2A">
        <w:rPr>
          <w:sz w:val="23"/>
          <w:szCs w:val="23"/>
        </w:rPr>
        <w:t xml:space="preserve">) в порядке, установленном постановлением Правительства Российской Федерации от 30 августа 2017 г. №1042, </w:t>
      </w:r>
      <w:r w:rsidRPr="00593B2A">
        <w:rPr>
          <w:color w:val="000000"/>
          <w:sz w:val="23"/>
          <w:szCs w:val="23"/>
        </w:rPr>
        <w:t>действующим законодательством Российской Федерации</w:t>
      </w:r>
      <w:r w:rsidRPr="00593B2A">
        <w:rPr>
          <w:color w:val="FF0000"/>
          <w:sz w:val="23"/>
          <w:szCs w:val="23"/>
        </w:rPr>
        <w:t xml:space="preserve">. </w:t>
      </w:r>
    </w:p>
    <w:p w:rsidR="00C95448" w:rsidRPr="00FE0D29" w:rsidRDefault="00C95448" w:rsidP="00C95448">
      <w:pPr>
        <w:ind w:firstLine="709"/>
        <w:jc w:val="both"/>
        <w:rPr>
          <w:spacing w:val="-4"/>
        </w:rPr>
      </w:pPr>
      <w:r>
        <w:rPr>
          <w:spacing w:val="-4"/>
        </w:rPr>
        <w:lastRenderedPageBreak/>
        <w:t xml:space="preserve">7.2. </w:t>
      </w:r>
      <w:r w:rsidRPr="00FE0D29">
        <w:rPr>
          <w:spacing w:val="-4"/>
        </w:rPr>
        <w:t xml:space="preserve">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C95448" w:rsidRDefault="00C95448" w:rsidP="00C95448">
      <w:pPr>
        <w:pStyle w:val="af0"/>
        <w:ind w:left="0" w:firstLine="709"/>
        <w:jc w:val="both"/>
        <w:rPr>
          <w:spacing w:val="-4"/>
        </w:rPr>
      </w:pPr>
      <w:r>
        <w:rPr>
          <w:spacing w:val="-4"/>
        </w:rPr>
        <w:t>7.3.</w:t>
      </w:r>
      <w:r w:rsidRPr="00AC2913">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rsidR="00C95448" w:rsidRDefault="00C95448" w:rsidP="00C95448">
      <w:pPr>
        <w:pStyle w:val="af0"/>
        <w:ind w:left="0" w:firstLine="709"/>
        <w:jc w:val="both"/>
        <w:rPr>
          <w:spacing w:val="-4"/>
        </w:rPr>
      </w:pPr>
      <w:r>
        <w:rPr>
          <w:spacing w:val="-4"/>
        </w:rPr>
        <w:t xml:space="preserve">7.3.1. </w:t>
      </w:r>
      <w:r w:rsidRPr="00AC2913">
        <w:rPr>
          <w:spacing w:val="-4"/>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C95448" w:rsidRDefault="00C95448" w:rsidP="00C95448">
      <w:pPr>
        <w:pStyle w:val="af0"/>
        <w:ind w:left="0" w:firstLine="709"/>
        <w:jc w:val="both"/>
        <w:rPr>
          <w:spacing w:val="-4"/>
        </w:rPr>
      </w:pPr>
      <w:r w:rsidRPr="00AC2913">
        <w:rPr>
          <w:spacing w:val="-4"/>
        </w:rPr>
        <w:t xml:space="preserve">Штраф устанавливается в соответствии с Правилами, утвержденными постановлением Правительства РФ от 30.08.2017 № 1042 в размере 10 процентов цены контракта (этапа) в случае, если цена контракта (этапа) не превышает 3 млн. рублей; </w:t>
      </w:r>
    </w:p>
    <w:p w:rsidR="00C95448" w:rsidRDefault="00C95448" w:rsidP="00C95448">
      <w:pPr>
        <w:autoSpaceDE w:val="0"/>
        <w:autoSpaceDN w:val="0"/>
        <w:adjustRightInd w:val="0"/>
        <w:ind w:firstLine="709"/>
        <w:jc w:val="both"/>
        <w:rPr>
          <w:rFonts w:eastAsia="Calibri"/>
        </w:rPr>
      </w:pPr>
      <w:r>
        <w:rPr>
          <w:rFonts w:eastAsia="Calibri"/>
        </w:rPr>
        <w:t>7.3.2.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если цена контракта не превышает 3 млн. рублей;</w:t>
      </w:r>
    </w:p>
    <w:p w:rsidR="00C95448" w:rsidRDefault="00C95448" w:rsidP="00C95448">
      <w:pPr>
        <w:pStyle w:val="af0"/>
        <w:ind w:left="0" w:firstLine="709"/>
        <w:jc w:val="both"/>
        <w:rPr>
          <w:spacing w:val="-4"/>
        </w:rPr>
      </w:pPr>
      <w:r>
        <w:rPr>
          <w:spacing w:val="-4"/>
        </w:rPr>
        <w:t xml:space="preserve">7.3.3. </w:t>
      </w:r>
      <w:r w:rsidRPr="00AC2913">
        <w:rPr>
          <w:spacing w:val="-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 </w:t>
      </w:r>
      <w:r w:rsidRPr="00D9319A">
        <w:rPr>
          <w:spacing w:val="-4"/>
        </w:rPr>
        <w:t xml:space="preserve">В случае просрочки исполнения </w:t>
      </w:r>
      <w:r>
        <w:rPr>
          <w:spacing w:val="-4"/>
        </w:rPr>
        <w:t>За</w:t>
      </w:r>
      <w:r w:rsidRPr="00D9319A">
        <w:rPr>
          <w:spacing w:val="-4"/>
        </w:rPr>
        <w:t xml:space="preserve">казчиком обязательств, предусмотренных настоящим Контрактом, а также в иных случаях неисполнения или ненадлежащего исполнения </w:t>
      </w:r>
      <w:r>
        <w:rPr>
          <w:spacing w:val="-4"/>
        </w:rPr>
        <w:t>З</w:t>
      </w:r>
      <w:r w:rsidRPr="00D9319A">
        <w:rPr>
          <w:spacing w:val="-4"/>
        </w:rPr>
        <w:t xml:space="preserve">аказчиком обязательств, предусмотренных Контрактом, Поставщик вправе потребовать уплаты неустоек (штрафов, пени). </w:t>
      </w:r>
    </w:p>
    <w:p w:rsidR="00C95448" w:rsidRDefault="00C95448" w:rsidP="00C95448">
      <w:pPr>
        <w:pStyle w:val="af0"/>
        <w:ind w:left="0" w:firstLine="709"/>
        <w:jc w:val="both"/>
        <w:rPr>
          <w:spacing w:val="-4"/>
        </w:rPr>
      </w:pPr>
      <w:r>
        <w:rPr>
          <w:spacing w:val="-4"/>
        </w:rPr>
        <w:t xml:space="preserve">7.4.1. </w:t>
      </w:r>
      <w:r w:rsidRPr="00D9319A">
        <w:rPr>
          <w:spacing w:val="-4"/>
        </w:rPr>
        <w:t xml:space="preserve">В соответствии со статьей 34 Федерального закона от 05.04.2013 №44 ФЗ «О контрактной системе в сфере закупок товаров, работ, услуг для обеспечения государственных и муниципальных нужд»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C95448" w:rsidRDefault="00C95448" w:rsidP="00C95448">
      <w:pPr>
        <w:pStyle w:val="af0"/>
        <w:ind w:left="0" w:firstLine="709"/>
        <w:jc w:val="both"/>
        <w:rPr>
          <w:vertAlign w:val="superscript"/>
        </w:rPr>
      </w:pPr>
      <w:r>
        <w:rPr>
          <w:spacing w:val="-4"/>
        </w:rPr>
        <w:t>7.4.2.</w:t>
      </w:r>
      <w:r w:rsidRPr="00D9319A">
        <w:rPr>
          <w:spacing w:val="-4"/>
        </w:rPr>
        <w:t>Размер штрафа устанавливается в соответствии с Правилами, утвержденными постановлением Правительства РФ от 30.08.2017 № 1042 в размере  1 000 (одна тысяча) рублей 00 копеек</w:t>
      </w:r>
      <w:r>
        <w:rPr>
          <w:vertAlign w:val="superscript"/>
        </w:rPr>
        <w:t xml:space="preserve">. </w:t>
      </w:r>
    </w:p>
    <w:p w:rsidR="00C95448" w:rsidRDefault="00C95448" w:rsidP="00C95448">
      <w:pPr>
        <w:pStyle w:val="af0"/>
        <w:ind w:left="0" w:firstLine="709"/>
        <w:jc w:val="both"/>
        <w:rPr>
          <w:spacing w:val="-4"/>
        </w:rPr>
      </w:pPr>
      <w:r w:rsidRPr="00D9319A">
        <w:rPr>
          <w:spacing w:val="-4"/>
        </w:rPr>
        <w:t xml:space="preserve"> </w:t>
      </w:r>
      <w:r>
        <w:rPr>
          <w:spacing w:val="-4"/>
        </w:rPr>
        <w:t xml:space="preserve">7.4.3. </w:t>
      </w:r>
      <w:r w:rsidRPr="00D9319A">
        <w:rPr>
          <w:spacing w:val="-4"/>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95448" w:rsidRDefault="00C95448" w:rsidP="00C95448">
      <w:pPr>
        <w:pStyle w:val="af0"/>
        <w:ind w:left="0" w:firstLine="709"/>
        <w:jc w:val="both"/>
        <w:rPr>
          <w:spacing w:val="-4"/>
        </w:rPr>
      </w:pPr>
      <w:r>
        <w:rPr>
          <w:spacing w:val="-4"/>
        </w:rPr>
        <w:t xml:space="preserve">7.4.4. </w:t>
      </w:r>
      <w:r w:rsidRPr="00432970">
        <w:rPr>
          <w:spacing w:val="-4"/>
        </w:rPr>
        <w:t>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95448" w:rsidRDefault="00C95448" w:rsidP="00C95448">
      <w:pPr>
        <w:pStyle w:val="af0"/>
        <w:ind w:left="0" w:firstLine="709"/>
        <w:jc w:val="both"/>
        <w:rPr>
          <w:spacing w:val="-4"/>
        </w:rPr>
      </w:pPr>
      <w:r>
        <w:rPr>
          <w:spacing w:val="-4"/>
        </w:rPr>
        <w:lastRenderedPageBreak/>
        <w:t>7.5.</w:t>
      </w:r>
      <w:r w:rsidRPr="00432970">
        <w:rPr>
          <w:spacing w:val="-4"/>
        </w:rPr>
        <w:t xml:space="preserve"> Применение неустойки (штрафа, пени) не освобождает Стороны от исполнения обязательств по настоящему Контракту.</w:t>
      </w:r>
    </w:p>
    <w:p w:rsidR="00D73372" w:rsidRPr="00E74D42" w:rsidRDefault="00C95448" w:rsidP="00E74D42">
      <w:pPr>
        <w:autoSpaceDE w:val="0"/>
        <w:autoSpaceDN w:val="0"/>
        <w:adjustRightInd w:val="0"/>
        <w:ind w:firstLine="709"/>
        <w:jc w:val="both"/>
        <w:rPr>
          <w:rFonts w:eastAsia="Calibri"/>
        </w:rPr>
      </w:pPr>
      <w:r>
        <w:rPr>
          <w:spacing w:val="-4"/>
        </w:rPr>
        <w:t xml:space="preserve">7.6. </w:t>
      </w:r>
      <w:r w:rsidRPr="00FE0D29">
        <w:rPr>
          <w:rFonts w:eastAsia="Calibri"/>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E74D42">
        <w:rPr>
          <w:rFonts w:eastAsia="Calibri"/>
        </w:rPr>
        <w:t>отказе от исполнения Контракта.</w:t>
      </w:r>
    </w:p>
    <w:p w:rsidR="00D73372" w:rsidRPr="00FE215C" w:rsidRDefault="004F6D9F" w:rsidP="00FE215C">
      <w:pPr>
        <w:pStyle w:val="af0"/>
        <w:widowControl w:val="0"/>
        <w:numPr>
          <w:ilvl w:val="0"/>
          <w:numId w:val="8"/>
        </w:numPr>
        <w:autoSpaceDE w:val="0"/>
        <w:autoSpaceDN w:val="0"/>
        <w:adjustRightInd w:val="0"/>
        <w:ind w:right="-2"/>
        <w:jc w:val="center"/>
        <w:rPr>
          <w:b/>
          <w:bCs/>
          <w:sz w:val="23"/>
          <w:szCs w:val="23"/>
        </w:rPr>
      </w:pPr>
      <w:r w:rsidRPr="00D73372">
        <w:rPr>
          <w:b/>
          <w:bCs/>
          <w:sz w:val="23"/>
          <w:szCs w:val="23"/>
        </w:rPr>
        <w:t>ОБСТОЯТЕЛЬСТВА Н</w:t>
      </w:r>
      <w:r w:rsidR="009B7746" w:rsidRPr="00D73372">
        <w:rPr>
          <w:b/>
          <w:bCs/>
          <w:sz w:val="23"/>
          <w:szCs w:val="23"/>
        </w:rPr>
        <w:t>ЕПРЕ</w:t>
      </w:r>
      <w:r w:rsidR="002E0465" w:rsidRPr="00D73372">
        <w:rPr>
          <w:b/>
          <w:bCs/>
          <w:sz w:val="23"/>
          <w:szCs w:val="23"/>
        </w:rPr>
        <w:t>О</w:t>
      </w:r>
      <w:r w:rsidRPr="00D73372">
        <w:rPr>
          <w:b/>
          <w:bCs/>
          <w:sz w:val="23"/>
          <w:szCs w:val="23"/>
        </w:rPr>
        <w:t>ДОЛИМОЙ СИЛЫ</w:t>
      </w:r>
    </w:p>
    <w:p w:rsidR="00E4482E" w:rsidRPr="00643F6C" w:rsidRDefault="00E4482E" w:rsidP="00D73372">
      <w:pPr>
        <w:ind w:firstLine="709"/>
        <w:jc w:val="both"/>
        <w:rPr>
          <w:sz w:val="23"/>
          <w:szCs w:val="23"/>
        </w:rPr>
      </w:pPr>
      <w:r w:rsidRPr="00643F6C">
        <w:rPr>
          <w:sz w:val="23"/>
          <w:szCs w:val="23"/>
        </w:rPr>
        <w:t>8.1. Сторона освобождается от ответственности за частичное или полное</w:t>
      </w:r>
      <w:r w:rsidRPr="00643F6C">
        <w:rPr>
          <w:sz w:val="23"/>
          <w:szCs w:val="23"/>
        </w:rPr>
        <w:br/>
        <w:t>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E4482E" w:rsidRPr="00643F6C" w:rsidRDefault="00E4482E" w:rsidP="00D73372">
      <w:pPr>
        <w:ind w:firstLine="709"/>
        <w:jc w:val="both"/>
        <w:rPr>
          <w:sz w:val="23"/>
          <w:szCs w:val="23"/>
        </w:rPr>
      </w:pPr>
      <w:r w:rsidRPr="00643F6C">
        <w:rPr>
          <w:sz w:val="23"/>
          <w:szCs w:val="23"/>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4482E" w:rsidRPr="00643F6C" w:rsidRDefault="00E4482E" w:rsidP="00D73372">
      <w:pPr>
        <w:ind w:firstLine="709"/>
        <w:jc w:val="both"/>
        <w:rPr>
          <w:sz w:val="23"/>
          <w:szCs w:val="23"/>
        </w:rPr>
      </w:pPr>
      <w:r w:rsidRPr="00643F6C">
        <w:rPr>
          <w:sz w:val="23"/>
          <w:szCs w:val="23"/>
        </w:rPr>
        <w:t>8.3. По прек</w:t>
      </w:r>
      <w:r w:rsidR="009228C8">
        <w:rPr>
          <w:sz w:val="23"/>
          <w:szCs w:val="23"/>
        </w:rPr>
        <w:t xml:space="preserve">ращении указанных обстоятельств </w:t>
      </w:r>
      <w:r w:rsidRPr="00643F6C">
        <w:rPr>
          <w:sz w:val="23"/>
          <w:szCs w:val="23"/>
        </w:rPr>
        <w:t>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E4482E" w:rsidRPr="00643F6C" w:rsidRDefault="00E4482E" w:rsidP="00D73372">
      <w:pPr>
        <w:ind w:firstLine="709"/>
        <w:jc w:val="both"/>
        <w:rPr>
          <w:sz w:val="23"/>
          <w:szCs w:val="23"/>
        </w:rPr>
      </w:pPr>
      <w:r w:rsidRPr="00643F6C">
        <w:rPr>
          <w:sz w:val="23"/>
          <w:szCs w:val="23"/>
        </w:rPr>
        <w:t>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E4482E" w:rsidRPr="00643F6C" w:rsidRDefault="00E4482E" w:rsidP="00D73372">
      <w:pPr>
        <w:ind w:firstLine="709"/>
        <w:jc w:val="both"/>
        <w:rPr>
          <w:sz w:val="23"/>
          <w:szCs w:val="23"/>
        </w:rPr>
      </w:pPr>
      <w:r w:rsidRPr="00643F6C">
        <w:rPr>
          <w:sz w:val="23"/>
          <w:szCs w:val="23"/>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73372" w:rsidRPr="00643F6C" w:rsidRDefault="00E4482E" w:rsidP="00E74D42">
      <w:pPr>
        <w:ind w:firstLine="709"/>
        <w:jc w:val="both"/>
        <w:rPr>
          <w:sz w:val="23"/>
          <w:szCs w:val="23"/>
        </w:rPr>
      </w:pPr>
      <w:r w:rsidRPr="00643F6C">
        <w:rPr>
          <w:sz w:val="23"/>
          <w:szCs w:val="23"/>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A94481" w:rsidRPr="00FE215C" w:rsidRDefault="00D73372" w:rsidP="00FE215C">
      <w:pPr>
        <w:pStyle w:val="af0"/>
        <w:widowControl w:val="0"/>
        <w:numPr>
          <w:ilvl w:val="0"/>
          <w:numId w:val="8"/>
        </w:numPr>
        <w:autoSpaceDE w:val="0"/>
        <w:autoSpaceDN w:val="0"/>
        <w:adjustRightInd w:val="0"/>
        <w:jc w:val="center"/>
        <w:rPr>
          <w:b/>
          <w:bCs/>
          <w:color w:val="000000"/>
          <w:sz w:val="23"/>
          <w:szCs w:val="23"/>
        </w:rPr>
      </w:pPr>
      <w:r w:rsidRPr="00A94481">
        <w:rPr>
          <w:b/>
          <w:bCs/>
          <w:color w:val="000000"/>
          <w:sz w:val="23"/>
          <w:szCs w:val="23"/>
        </w:rPr>
        <w:t xml:space="preserve">СРОК ДЕЙСТВИЯ И ПОРЯДОК ИЗМЕНЕНИЯ, РАСТОРЖЕНИЯ КОНТРАКТА </w:t>
      </w:r>
    </w:p>
    <w:p w:rsidR="00E4482E" w:rsidRPr="007A167E" w:rsidRDefault="00E4482E" w:rsidP="007A167E">
      <w:pPr>
        <w:widowControl w:val="0"/>
        <w:shd w:val="clear" w:color="auto" w:fill="FFFFFF"/>
        <w:tabs>
          <w:tab w:val="left" w:pos="1541"/>
        </w:tabs>
        <w:suppressAutoHyphens/>
        <w:spacing w:line="228" w:lineRule="auto"/>
        <w:ind w:firstLine="709"/>
        <w:jc w:val="both"/>
        <w:rPr>
          <w:color w:val="FF0000"/>
          <w:lang w:eastAsia="ar-SA"/>
        </w:rPr>
      </w:pPr>
      <w:r w:rsidRPr="00643F6C">
        <w:rPr>
          <w:sz w:val="23"/>
          <w:szCs w:val="23"/>
        </w:rPr>
        <w:t>9.1</w:t>
      </w:r>
      <w:r w:rsidRPr="00C52258">
        <w:rPr>
          <w:sz w:val="23"/>
          <w:szCs w:val="23"/>
        </w:rPr>
        <w:t>. Настоящий Контракт вступает в силу с момента е</w:t>
      </w:r>
      <w:r w:rsidR="00F45569" w:rsidRPr="00C52258">
        <w:rPr>
          <w:sz w:val="23"/>
          <w:szCs w:val="23"/>
        </w:rPr>
        <w:t xml:space="preserve">го подписания и действует до </w:t>
      </w:r>
      <w:r w:rsidR="00E74D42">
        <w:rPr>
          <w:sz w:val="23"/>
          <w:szCs w:val="23"/>
        </w:rPr>
        <w:t xml:space="preserve">    </w:t>
      </w:r>
      <w:r w:rsidR="00220C71">
        <w:rPr>
          <w:color w:val="000000" w:themeColor="text1"/>
          <w:sz w:val="23"/>
          <w:szCs w:val="23"/>
        </w:rPr>
        <w:t xml:space="preserve">01 </w:t>
      </w:r>
      <w:r w:rsidR="00C215AC">
        <w:rPr>
          <w:color w:val="000000" w:themeColor="text1"/>
          <w:sz w:val="23"/>
          <w:szCs w:val="23"/>
        </w:rPr>
        <w:t>ноября</w:t>
      </w:r>
      <w:r w:rsidR="00837327">
        <w:rPr>
          <w:color w:val="000000" w:themeColor="text1"/>
          <w:sz w:val="23"/>
          <w:szCs w:val="23"/>
        </w:rPr>
        <w:t xml:space="preserve"> </w:t>
      </w:r>
      <w:r w:rsidR="008167C0" w:rsidRPr="00C52258">
        <w:rPr>
          <w:color w:val="000000" w:themeColor="text1"/>
          <w:sz w:val="23"/>
          <w:szCs w:val="23"/>
        </w:rPr>
        <w:t>20</w:t>
      </w:r>
      <w:r w:rsidR="008F0CF7" w:rsidRPr="00C52258">
        <w:rPr>
          <w:color w:val="000000" w:themeColor="text1"/>
          <w:sz w:val="23"/>
          <w:szCs w:val="23"/>
        </w:rPr>
        <w:t>2</w:t>
      </w:r>
      <w:r w:rsidR="00220C71">
        <w:rPr>
          <w:color w:val="000000" w:themeColor="text1"/>
          <w:sz w:val="23"/>
          <w:szCs w:val="23"/>
        </w:rPr>
        <w:t>6</w:t>
      </w:r>
      <w:r w:rsidR="002E7641" w:rsidRPr="00C52258">
        <w:rPr>
          <w:color w:val="000000" w:themeColor="text1"/>
          <w:sz w:val="23"/>
          <w:szCs w:val="23"/>
        </w:rPr>
        <w:t xml:space="preserve"> г</w:t>
      </w:r>
      <w:r w:rsidR="00C95448" w:rsidRPr="00C52258">
        <w:rPr>
          <w:color w:val="000000" w:themeColor="text1"/>
          <w:sz w:val="23"/>
          <w:szCs w:val="23"/>
        </w:rPr>
        <w:t>, в части оплаты, гарантийных обязательств – до полного исполнения</w:t>
      </w:r>
      <w:r w:rsidRPr="00C52258">
        <w:rPr>
          <w:color w:val="000000" w:themeColor="text1"/>
          <w:sz w:val="23"/>
          <w:szCs w:val="23"/>
        </w:rPr>
        <w:t>.</w:t>
      </w:r>
      <w:r w:rsidR="007A167E" w:rsidRPr="007A167E">
        <w:rPr>
          <w:color w:val="000000" w:themeColor="text1"/>
          <w:lang w:eastAsia="ar-SA"/>
        </w:rPr>
        <w:t xml:space="preserve"> </w:t>
      </w:r>
      <w:r w:rsidR="007A167E">
        <w:rPr>
          <w:color w:val="000000" w:themeColor="text1"/>
          <w:lang w:eastAsia="ar-SA"/>
        </w:rPr>
        <w:t>Окончание срока действия настоящего Контракта не влечет прекращения неисполненных обязательств Сторон по настоящему Контракту.</w:t>
      </w:r>
      <w:r w:rsidR="007A167E" w:rsidRPr="00C20696">
        <w:rPr>
          <w:color w:val="000000" w:themeColor="text1"/>
          <w:lang w:eastAsia="ar-SA"/>
        </w:rPr>
        <w:t xml:space="preserve"> </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w:t>
      </w:r>
    </w:p>
    <w:p w:rsidR="00E4482E" w:rsidRPr="00643F6C" w:rsidRDefault="00E4482E" w:rsidP="00D73372">
      <w:pPr>
        <w:autoSpaceDE w:val="0"/>
        <w:autoSpaceDN w:val="0"/>
        <w:adjustRightInd w:val="0"/>
        <w:ind w:right="-1" w:firstLine="709"/>
        <w:jc w:val="both"/>
        <w:rPr>
          <w:bCs/>
          <w:sz w:val="23"/>
          <w:szCs w:val="23"/>
        </w:rPr>
      </w:pPr>
      <w:bookmarkStart w:id="2" w:name="Par9"/>
      <w:bookmarkEnd w:id="2"/>
      <w:r w:rsidRPr="00643F6C">
        <w:rPr>
          <w:bCs/>
          <w:sz w:val="23"/>
          <w:szCs w:val="23"/>
        </w:rPr>
        <w:t>9.2.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E4482E" w:rsidRPr="00643F6C" w:rsidRDefault="00E4482E" w:rsidP="00D73372">
      <w:pPr>
        <w:autoSpaceDE w:val="0"/>
        <w:autoSpaceDN w:val="0"/>
        <w:adjustRightInd w:val="0"/>
        <w:ind w:right="-1" w:firstLine="709"/>
        <w:jc w:val="both"/>
        <w:rPr>
          <w:bCs/>
          <w:sz w:val="23"/>
          <w:szCs w:val="23"/>
        </w:rPr>
      </w:pPr>
      <w:r w:rsidRPr="00643F6C">
        <w:rPr>
          <w:bCs/>
          <w:sz w:val="23"/>
          <w:szCs w:val="23"/>
        </w:rPr>
        <w:t xml:space="preserve">9.3. При исполнении Контракта по согласованию </w:t>
      </w:r>
      <w:r w:rsidR="00F45569" w:rsidRPr="00643F6C">
        <w:rPr>
          <w:bCs/>
          <w:sz w:val="23"/>
          <w:szCs w:val="23"/>
        </w:rPr>
        <w:t>Заказчика</w:t>
      </w:r>
      <w:r w:rsidRPr="00643F6C">
        <w:rPr>
          <w:bCs/>
          <w:sz w:val="23"/>
          <w:szCs w:val="23"/>
        </w:rPr>
        <w:t xml:space="preserve">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r w:rsidRPr="00643F6C">
        <w:rPr>
          <w:bCs/>
          <w:sz w:val="23"/>
          <w:szCs w:val="23"/>
        </w:rPr>
        <w:lastRenderedPageBreak/>
        <w:t xml:space="preserve">Контракте. В этом случае соответствующие изменения должны быть внесены </w:t>
      </w:r>
      <w:r w:rsidR="00F45569" w:rsidRPr="00643F6C">
        <w:rPr>
          <w:bCs/>
          <w:sz w:val="23"/>
          <w:szCs w:val="23"/>
        </w:rPr>
        <w:t>Заказчиком</w:t>
      </w:r>
      <w:r w:rsidRPr="00643F6C">
        <w:rPr>
          <w:bCs/>
          <w:sz w:val="23"/>
          <w:szCs w:val="23"/>
        </w:rPr>
        <w:t xml:space="preserve"> в реестр Контрактов, заключенных заказчиком.</w:t>
      </w:r>
    </w:p>
    <w:p w:rsidR="00E4482E" w:rsidRPr="00643F6C" w:rsidRDefault="00E4482E" w:rsidP="00D73372">
      <w:pPr>
        <w:autoSpaceDE w:val="0"/>
        <w:autoSpaceDN w:val="0"/>
        <w:adjustRightInd w:val="0"/>
        <w:ind w:firstLine="709"/>
        <w:jc w:val="both"/>
        <w:rPr>
          <w:bCs/>
          <w:sz w:val="23"/>
          <w:szCs w:val="23"/>
        </w:rPr>
      </w:pPr>
      <w:bookmarkStart w:id="3" w:name="Par18"/>
      <w:bookmarkEnd w:id="3"/>
      <w:r w:rsidRPr="00643F6C">
        <w:rPr>
          <w:bCs/>
          <w:sz w:val="23"/>
          <w:szCs w:val="23"/>
        </w:rPr>
        <w:t>9.4.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9.5. </w:t>
      </w:r>
      <w:bookmarkStart w:id="4" w:name="Par21"/>
      <w:bookmarkEnd w:id="4"/>
      <w:r w:rsidRPr="00643F6C">
        <w:rPr>
          <w:bCs/>
          <w:sz w:val="23"/>
          <w:szCs w:val="23"/>
        </w:rPr>
        <w:t xml:space="preserve">Если </w:t>
      </w:r>
      <w:r w:rsidR="00F45569" w:rsidRPr="00643F6C">
        <w:rPr>
          <w:bCs/>
          <w:sz w:val="23"/>
          <w:szCs w:val="23"/>
        </w:rPr>
        <w:t>Заказчиком</w:t>
      </w:r>
      <w:r w:rsidRPr="00643F6C">
        <w:rPr>
          <w:bCs/>
          <w:sz w:val="23"/>
          <w:szCs w:val="23"/>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F45569" w:rsidRPr="00643F6C">
        <w:rPr>
          <w:bCs/>
          <w:sz w:val="23"/>
          <w:szCs w:val="23"/>
        </w:rPr>
        <w:t>Заказчиком</w:t>
      </w:r>
      <w:r w:rsidRPr="00643F6C">
        <w:rPr>
          <w:bCs/>
          <w:sz w:val="23"/>
          <w:szCs w:val="23"/>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w:t>
      </w:r>
      <w:r w:rsidR="00F45569" w:rsidRPr="00643F6C">
        <w:rPr>
          <w:bCs/>
          <w:sz w:val="23"/>
          <w:szCs w:val="23"/>
        </w:rPr>
        <w:t>Заказчика</w:t>
      </w:r>
      <w:r w:rsidRPr="00643F6C">
        <w:rPr>
          <w:bCs/>
          <w:sz w:val="23"/>
          <w:szCs w:val="23"/>
        </w:rPr>
        <w:t xml:space="preserve">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9.6. Решение </w:t>
      </w:r>
      <w:r w:rsidR="00F45569" w:rsidRPr="00643F6C">
        <w:rPr>
          <w:bCs/>
          <w:sz w:val="23"/>
          <w:szCs w:val="23"/>
        </w:rPr>
        <w:t>Заказчика</w:t>
      </w:r>
      <w:r w:rsidRPr="00643F6C">
        <w:rPr>
          <w:bCs/>
          <w:sz w:val="23"/>
          <w:szCs w:val="23"/>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F45569" w:rsidRPr="00643F6C">
        <w:rPr>
          <w:bCs/>
          <w:sz w:val="23"/>
          <w:szCs w:val="23"/>
        </w:rPr>
        <w:t>Заказчиком</w:t>
      </w:r>
      <w:r w:rsidRPr="00643F6C">
        <w:rPr>
          <w:bCs/>
          <w:sz w:val="23"/>
          <w:szCs w:val="23"/>
        </w:rPr>
        <w:t xml:space="preserve"> Поставщика об одностороннем отказе от исполнения Контракта.</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 xml:space="preserve">9.7.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w:t>
      </w:r>
      <w:r w:rsidR="00F45569" w:rsidRPr="00643F6C">
        <w:rPr>
          <w:bCs/>
          <w:sz w:val="23"/>
          <w:szCs w:val="23"/>
        </w:rPr>
        <w:t>Заказчику</w:t>
      </w:r>
      <w:r w:rsidRPr="00643F6C">
        <w:rPr>
          <w:bCs/>
          <w:sz w:val="23"/>
          <w:szCs w:val="23"/>
        </w:rPr>
        <w:t xml:space="preserve"> по почте заказным письмом с уведомлением о вручении по адресу </w:t>
      </w:r>
      <w:r w:rsidR="00F45569" w:rsidRPr="00643F6C">
        <w:rPr>
          <w:bCs/>
          <w:sz w:val="23"/>
          <w:szCs w:val="23"/>
        </w:rPr>
        <w:t>Заказчика</w:t>
      </w:r>
      <w:r w:rsidRPr="00643F6C">
        <w:rPr>
          <w:bCs/>
          <w:sz w:val="23"/>
          <w:szCs w:val="23"/>
        </w:rPr>
        <w:t xml:space="preserve">,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w:t>
      </w:r>
      <w:r w:rsidR="00F45569" w:rsidRPr="00643F6C">
        <w:rPr>
          <w:bCs/>
          <w:sz w:val="23"/>
          <w:szCs w:val="23"/>
        </w:rPr>
        <w:t>Заказчику</w:t>
      </w:r>
      <w:r w:rsidRPr="00643F6C">
        <w:rPr>
          <w:bCs/>
          <w:sz w:val="23"/>
          <w:szCs w:val="23"/>
        </w:rPr>
        <w:t xml:space="preserve">. Датой надлежащего уведомления признается дата получения Поставщиком подтверждения о вручении </w:t>
      </w:r>
      <w:r w:rsidR="00F45569" w:rsidRPr="00643F6C">
        <w:rPr>
          <w:bCs/>
          <w:sz w:val="23"/>
          <w:szCs w:val="23"/>
        </w:rPr>
        <w:t>Заказчику</w:t>
      </w:r>
      <w:r w:rsidRPr="00643F6C">
        <w:rPr>
          <w:bCs/>
          <w:sz w:val="23"/>
          <w:szCs w:val="23"/>
        </w:rPr>
        <w:t xml:space="preserve"> указанного уведомления.</w:t>
      </w:r>
    </w:p>
    <w:p w:rsidR="00E4482E" w:rsidRPr="00643F6C" w:rsidRDefault="00E4482E" w:rsidP="00D73372">
      <w:pPr>
        <w:autoSpaceDE w:val="0"/>
        <w:autoSpaceDN w:val="0"/>
        <w:adjustRightInd w:val="0"/>
        <w:ind w:firstLine="709"/>
        <w:jc w:val="both"/>
        <w:rPr>
          <w:bCs/>
          <w:sz w:val="23"/>
          <w:szCs w:val="23"/>
        </w:rPr>
      </w:pPr>
      <w:r w:rsidRPr="00643F6C">
        <w:rPr>
          <w:bCs/>
          <w:sz w:val="23"/>
          <w:szCs w:val="23"/>
        </w:rP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73372" w:rsidRPr="00FE215C" w:rsidRDefault="00E4482E" w:rsidP="00FE215C">
      <w:pPr>
        <w:widowControl w:val="0"/>
        <w:autoSpaceDE w:val="0"/>
        <w:autoSpaceDN w:val="0"/>
        <w:adjustRightInd w:val="0"/>
        <w:jc w:val="center"/>
        <w:rPr>
          <w:b/>
          <w:bCs/>
          <w:color w:val="000000"/>
          <w:sz w:val="23"/>
          <w:szCs w:val="23"/>
        </w:rPr>
      </w:pPr>
      <w:r w:rsidRPr="00643F6C">
        <w:rPr>
          <w:b/>
          <w:bCs/>
          <w:color w:val="000000"/>
          <w:sz w:val="23"/>
          <w:szCs w:val="23"/>
        </w:rPr>
        <w:t xml:space="preserve">10. </w:t>
      </w:r>
      <w:r w:rsidR="00D73372">
        <w:rPr>
          <w:b/>
          <w:bCs/>
          <w:color w:val="000000"/>
          <w:sz w:val="23"/>
          <w:szCs w:val="23"/>
        </w:rPr>
        <w:t>РАССМОТРЕНИЕ И РАЗРЕШЕНИЯ СПОРОВ</w:t>
      </w:r>
    </w:p>
    <w:p w:rsidR="00E4482E" w:rsidRPr="00643F6C" w:rsidRDefault="00E4482E" w:rsidP="00D73372">
      <w:pPr>
        <w:pStyle w:val="210"/>
        <w:shd w:val="clear" w:color="auto" w:fill="auto"/>
        <w:tabs>
          <w:tab w:val="left" w:pos="1395"/>
        </w:tabs>
        <w:spacing w:after="0" w:line="240" w:lineRule="auto"/>
        <w:ind w:firstLine="709"/>
        <w:jc w:val="both"/>
        <w:rPr>
          <w:rFonts w:ascii="Times New Roman" w:hAnsi="Times New Roman"/>
          <w:sz w:val="23"/>
          <w:szCs w:val="23"/>
        </w:rPr>
      </w:pPr>
      <w:r w:rsidRPr="00643F6C">
        <w:rPr>
          <w:rFonts w:ascii="Times New Roman" w:hAnsi="Times New Roman"/>
          <w:b w:val="0"/>
          <w:sz w:val="23"/>
          <w:szCs w:val="23"/>
        </w:rPr>
        <w:t>10.1.</w:t>
      </w:r>
      <w:r w:rsidRPr="00643F6C">
        <w:rPr>
          <w:rStyle w:val="22"/>
          <w:rFonts w:ascii="Times New Roman" w:hAnsi="Times New Roman"/>
          <w:color w:val="000000"/>
          <w:sz w:val="23"/>
          <w:szCs w:val="23"/>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Пермского края в порядке, предусмотренном действующим законодательством Российской Федерации.</w:t>
      </w:r>
    </w:p>
    <w:p w:rsidR="00E4482E" w:rsidRPr="00643F6C" w:rsidRDefault="00E4482E" w:rsidP="00D73372">
      <w:pPr>
        <w:pStyle w:val="210"/>
        <w:shd w:val="clear" w:color="auto" w:fill="auto"/>
        <w:tabs>
          <w:tab w:val="left" w:pos="6627"/>
        </w:tabs>
        <w:spacing w:after="0" w:line="240" w:lineRule="auto"/>
        <w:ind w:firstLine="709"/>
        <w:jc w:val="both"/>
        <w:rPr>
          <w:rFonts w:ascii="Times New Roman" w:hAnsi="Times New Roman"/>
          <w:sz w:val="23"/>
          <w:szCs w:val="23"/>
        </w:rPr>
      </w:pPr>
      <w:r w:rsidRPr="00643F6C">
        <w:rPr>
          <w:rStyle w:val="22"/>
          <w:rFonts w:ascii="Times New Roman" w:hAnsi="Times New Roman"/>
          <w:color w:val="000000"/>
          <w:sz w:val="23"/>
          <w:szCs w:val="23"/>
        </w:rPr>
        <w:t>10.2. Досудебный порядок урегулирования споров, предусматривающий направление претензии контрагенту, является обязательным.</w:t>
      </w:r>
    </w:p>
    <w:p w:rsidR="003E64C4" w:rsidRPr="00643F6C" w:rsidRDefault="00E4482E" w:rsidP="00D73372">
      <w:pPr>
        <w:pStyle w:val="210"/>
        <w:shd w:val="clear" w:color="auto" w:fill="auto"/>
        <w:tabs>
          <w:tab w:val="left" w:pos="6627"/>
          <w:tab w:val="left" w:pos="7611"/>
        </w:tabs>
        <w:spacing w:after="0" w:line="240" w:lineRule="auto"/>
        <w:ind w:firstLine="709"/>
        <w:jc w:val="both"/>
        <w:rPr>
          <w:rStyle w:val="22"/>
          <w:rFonts w:ascii="Times New Roman" w:hAnsi="Times New Roman"/>
          <w:color w:val="000000"/>
          <w:sz w:val="23"/>
          <w:szCs w:val="23"/>
        </w:rPr>
      </w:pPr>
      <w:r w:rsidRPr="00643F6C">
        <w:rPr>
          <w:rStyle w:val="22"/>
          <w:rFonts w:ascii="Times New Roman" w:hAnsi="Times New Roman"/>
          <w:color w:val="000000"/>
          <w:sz w:val="23"/>
          <w:szCs w:val="23"/>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такую претензию и сообщить о своем решении другой Стороне путем направления ответа.</w:t>
      </w:r>
    </w:p>
    <w:p w:rsidR="00335E0E" w:rsidRDefault="00335E0E" w:rsidP="00FE215C">
      <w:pPr>
        <w:tabs>
          <w:tab w:val="left" w:pos="1260"/>
        </w:tabs>
        <w:ind w:right="-1" w:firstLine="709"/>
        <w:jc w:val="center"/>
        <w:rPr>
          <w:b/>
          <w:bCs/>
          <w:sz w:val="23"/>
          <w:szCs w:val="23"/>
        </w:rPr>
      </w:pPr>
      <w:r>
        <w:rPr>
          <w:b/>
          <w:bCs/>
          <w:sz w:val="23"/>
          <w:szCs w:val="23"/>
        </w:rPr>
        <w:t>11</w:t>
      </w:r>
      <w:r w:rsidRPr="00643F6C">
        <w:rPr>
          <w:b/>
          <w:bCs/>
          <w:sz w:val="23"/>
          <w:szCs w:val="23"/>
        </w:rPr>
        <w:t xml:space="preserve">. </w:t>
      </w:r>
      <w:r w:rsidR="00FE215C">
        <w:rPr>
          <w:b/>
          <w:bCs/>
          <w:sz w:val="23"/>
          <w:szCs w:val="23"/>
        </w:rPr>
        <w:t>ОБЕСПЕЧЕНИЕ КОНТРАКТА</w:t>
      </w:r>
    </w:p>
    <w:p w:rsidR="00335E0E" w:rsidRPr="00E74D42" w:rsidRDefault="00335E0E" w:rsidP="00E74D42">
      <w:pPr>
        <w:tabs>
          <w:tab w:val="left" w:pos="1260"/>
        </w:tabs>
        <w:ind w:right="-1" w:firstLine="709"/>
        <w:rPr>
          <w:bCs/>
          <w:sz w:val="23"/>
          <w:szCs w:val="23"/>
        </w:rPr>
      </w:pPr>
      <w:r w:rsidRPr="00335E0E">
        <w:rPr>
          <w:bCs/>
          <w:sz w:val="23"/>
          <w:szCs w:val="23"/>
        </w:rPr>
        <w:t>11.1 Обеспечение не требуется</w:t>
      </w:r>
      <w:r>
        <w:rPr>
          <w:bCs/>
          <w:sz w:val="23"/>
          <w:szCs w:val="23"/>
        </w:rPr>
        <w:t>.</w:t>
      </w:r>
    </w:p>
    <w:p w:rsidR="00D73372" w:rsidRPr="00FE215C" w:rsidRDefault="00335E0E" w:rsidP="00FE215C">
      <w:pPr>
        <w:tabs>
          <w:tab w:val="left" w:pos="1260"/>
        </w:tabs>
        <w:ind w:right="-1" w:firstLine="709"/>
        <w:jc w:val="center"/>
        <w:rPr>
          <w:b/>
          <w:bCs/>
          <w:sz w:val="23"/>
          <w:szCs w:val="23"/>
        </w:rPr>
      </w:pPr>
      <w:r>
        <w:rPr>
          <w:b/>
          <w:bCs/>
          <w:sz w:val="23"/>
          <w:szCs w:val="23"/>
        </w:rPr>
        <w:t>12</w:t>
      </w:r>
      <w:r w:rsidR="00E4482E" w:rsidRPr="00643F6C">
        <w:rPr>
          <w:b/>
          <w:bCs/>
          <w:sz w:val="23"/>
          <w:szCs w:val="23"/>
        </w:rPr>
        <w:t>. ЗАКЛЮЧИТЕЛЬНЫЕ ПОЛОЖЕНИЯ</w:t>
      </w:r>
    </w:p>
    <w:p w:rsidR="00E4482E" w:rsidRPr="00643F6C" w:rsidRDefault="00E4482E" w:rsidP="00D73372">
      <w:pPr>
        <w:tabs>
          <w:tab w:val="left" w:pos="1260"/>
        </w:tabs>
        <w:ind w:right="-1" w:firstLine="709"/>
        <w:jc w:val="both"/>
        <w:rPr>
          <w:sz w:val="23"/>
          <w:szCs w:val="23"/>
        </w:rPr>
      </w:pPr>
      <w:r w:rsidRPr="00643F6C">
        <w:rPr>
          <w:sz w:val="23"/>
          <w:szCs w:val="23"/>
        </w:rPr>
        <w:t>12.1. Во всем, что не предусмотрено настоящим Контрактом, Стороны руководствуются законодательством Российской Федерации.</w:t>
      </w:r>
    </w:p>
    <w:p w:rsidR="00E4482E" w:rsidRPr="00643F6C" w:rsidRDefault="00E4482E" w:rsidP="00D73372">
      <w:pPr>
        <w:tabs>
          <w:tab w:val="left" w:pos="1260"/>
        </w:tabs>
        <w:ind w:right="-1" w:firstLine="709"/>
        <w:jc w:val="both"/>
        <w:rPr>
          <w:sz w:val="23"/>
          <w:szCs w:val="23"/>
        </w:rPr>
      </w:pPr>
      <w:r w:rsidRPr="00643F6C">
        <w:rPr>
          <w:sz w:val="23"/>
          <w:szCs w:val="23"/>
        </w:rPr>
        <w:t xml:space="preserve">12.2. </w:t>
      </w:r>
      <w:r w:rsidRPr="00643F6C">
        <w:rPr>
          <w:sz w:val="23"/>
          <w:szCs w:val="23"/>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4482E" w:rsidRDefault="00E4482E" w:rsidP="00D73372">
      <w:pPr>
        <w:tabs>
          <w:tab w:val="left" w:pos="1260"/>
        </w:tabs>
        <w:ind w:right="-1" w:firstLine="709"/>
        <w:jc w:val="both"/>
        <w:rPr>
          <w:sz w:val="23"/>
          <w:szCs w:val="23"/>
        </w:rPr>
      </w:pPr>
      <w:r w:rsidRPr="00643F6C">
        <w:rPr>
          <w:sz w:val="23"/>
          <w:szCs w:val="23"/>
        </w:rPr>
        <w:t xml:space="preserve">12.3. Контракт составлен и подписан Сторонами в </w:t>
      </w:r>
      <w:r w:rsidRPr="00643F6C">
        <w:rPr>
          <w:iCs/>
          <w:sz w:val="23"/>
          <w:szCs w:val="23"/>
        </w:rPr>
        <w:t>2-х (двух)</w:t>
      </w:r>
      <w:r w:rsidRPr="00643F6C">
        <w:rPr>
          <w:sz w:val="23"/>
          <w:szCs w:val="23"/>
        </w:rPr>
        <w:t xml:space="preserve">экземплярах, обладающих равной юридической силой, один экземпляр для Поставщика, один для </w:t>
      </w:r>
      <w:r w:rsidR="00F45569" w:rsidRPr="00643F6C">
        <w:rPr>
          <w:sz w:val="23"/>
          <w:szCs w:val="23"/>
        </w:rPr>
        <w:t>Заказчика</w:t>
      </w:r>
      <w:r w:rsidRPr="00643F6C">
        <w:rPr>
          <w:sz w:val="23"/>
          <w:szCs w:val="23"/>
        </w:rPr>
        <w:t>.</w:t>
      </w:r>
    </w:p>
    <w:p w:rsidR="0047440C" w:rsidRPr="00643F6C" w:rsidRDefault="00D83854" w:rsidP="00D73372">
      <w:pPr>
        <w:tabs>
          <w:tab w:val="left" w:pos="1260"/>
        </w:tabs>
        <w:ind w:right="-1" w:firstLine="709"/>
        <w:jc w:val="both"/>
        <w:rPr>
          <w:sz w:val="23"/>
          <w:szCs w:val="23"/>
        </w:rPr>
      </w:pPr>
      <w:r>
        <w:rPr>
          <w:sz w:val="23"/>
          <w:szCs w:val="23"/>
        </w:rPr>
        <w:t xml:space="preserve">12.4Все уведомления Сторон, 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факсимильной связи, электронной почты.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w:t>
      </w:r>
      <w:r>
        <w:rPr>
          <w:sz w:val="23"/>
          <w:szCs w:val="23"/>
        </w:rPr>
        <w:lastRenderedPageBreak/>
        <w:t>признается дата по истечении 14(четырнадцати)календарных дней с даты направления уведомления по почте</w:t>
      </w:r>
      <w:r w:rsidR="00E74D42">
        <w:rPr>
          <w:sz w:val="23"/>
          <w:szCs w:val="23"/>
        </w:rPr>
        <w:t xml:space="preserve"> </w:t>
      </w:r>
      <w:r>
        <w:rPr>
          <w:sz w:val="23"/>
          <w:szCs w:val="23"/>
        </w:rPr>
        <w:t>заказным письмом с уведомлением о вручении. В случае отправления уведомлений посредством факс</w:t>
      </w:r>
      <w:r w:rsidR="00E74D42">
        <w:rPr>
          <w:sz w:val="23"/>
          <w:szCs w:val="23"/>
        </w:rPr>
        <w:t>и</w:t>
      </w:r>
      <w:r>
        <w:rPr>
          <w:sz w:val="23"/>
          <w:szCs w:val="23"/>
        </w:rPr>
        <w:t>мильной связи</w:t>
      </w:r>
      <w:r w:rsidR="00E74D42">
        <w:rPr>
          <w:sz w:val="23"/>
          <w:szCs w:val="23"/>
        </w:rPr>
        <w:t xml:space="preserve"> </w:t>
      </w:r>
      <w:r>
        <w:rPr>
          <w:sz w:val="23"/>
          <w:szCs w:val="23"/>
        </w:rPr>
        <w:t>и электронной почты уведомления считаются полученными Стороной в день их отправки.</w:t>
      </w:r>
    </w:p>
    <w:p w:rsidR="00D73372" w:rsidRPr="00FE215C" w:rsidRDefault="00335E0E" w:rsidP="00FE215C">
      <w:pPr>
        <w:pStyle w:val="ac"/>
        <w:spacing w:after="0"/>
        <w:ind w:right="-1" w:firstLine="709"/>
        <w:rPr>
          <w:rFonts w:ascii="Times New Roman" w:hAnsi="Times New Roman"/>
          <w:b/>
          <w:bCs/>
          <w:color w:val="000000"/>
          <w:sz w:val="23"/>
          <w:szCs w:val="23"/>
        </w:rPr>
      </w:pPr>
      <w:r>
        <w:rPr>
          <w:rFonts w:ascii="Times New Roman" w:hAnsi="Times New Roman"/>
          <w:b/>
          <w:bCs/>
          <w:color w:val="000000"/>
          <w:sz w:val="23"/>
          <w:szCs w:val="23"/>
        </w:rPr>
        <w:t>13</w:t>
      </w:r>
      <w:r w:rsidR="00E4482E" w:rsidRPr="00643F6C">
        <w:rPr>
          <w:rFonts w:ascii="Times New Roman" w:hAnsi="Times New Roman"/>
          <w:b/>
          <w:bCs/>
          <w:color w:val="000000"/>
          <w:sz w:val="23"/>
          <w:szCs w:val="23"/>
        </w:rPr>
        <w:t>. ПРИЛОЖЕНИЯ</w:t>
      </w:r>
    </w:p>
    <w:p w:rsidR="00E4482E" w:rsidRPr="00643F6C" w:rsidRDefault="00E4482E" w:rsidP="00D73372">
      <w:pPr>
        <w:widowControl w:val="0"/>
        <w:autoSpaceDE w:val="0"/>
        <w:autoSpaceDN w:val="0"/>
        <w:adjustRightInd w:val="0"/>
        <w:ind w:firstLine="709"/>
        <w:jc w:val="both"/>
        <w:rPr>
          <w:color w:val="000000"/>
          <w:sz w:val="23"/>
          <w:szCs w:val="23"/>
        </w:rPr>
      </w:pPr>
      <w:r w:rsidRPr="00643F6C">
        <w:rPr>
          <w:color w:val="000000"/>
          <w:sz w:val="23"/>
          <w:szCs w:val="23"/>
        </w:rPr>
        <w:t xml:space="preserve">Неотъемлемой частью настоящего Контракта являются следующие приложения: </w:t>
      </w:r>
    </w:p>
    <w:p w:rsidR="002E7641" w:rsidRPr="00643F6C" w:rsidRDefault="00E4482E" w:rsidP="00473CB5">
      <w:pPr>
        <w:tabs>
          <w:tab w:val="left" w:pos="1260"/>
        </w:tabs>
        <w:ind w:right="-1" w:firstLine="709"/>
        <w:rPr>
          <w:sz w:val="23"/>
          <w:szCs w:val="23"/>
        </w:rPr>
      </w:pPr>
      <w:r w:rsidRPr="00643F6C">
        <w:rPr>
          <w:sz w:val="23"/>
          <w:szCs w:val="23"/>
        </w:rPr>
        <w:t>13.1. Спецификация (Приложение № 1)</w:t>
      </w:r>
    </w:p>
    <w:p w:rsidR="006C1DB5" w:rsidRPr="00837BA2" w:rsidRDefault="00E4482E" w:rsidP="00C0697F">
      <w:pPr>
        <w:tabs>
          <w:tab w:val="left" w:pos="1260"/>
        </w:tabs>
        <w:ind w:right="-1"/>
        <w:jc w:val="center"/>
        <w:rPr>
          <w:b/>
          <w:bCs/>
        </w:rPr>
      </w:pPr>
      <w:r w:rsidRPr="00837BA2">
        <w:rPr>
          <w:b/>
          <w:bCs/>
        </w:rPr>
        <w:t>14. ЮРИДИЧЕСКИЕ АДРЕСА, ПЛАТЕЖНЫЕ РЕКВИЗИТЫ И ПОДПИСИ СТОРОН</w:t>
      </w:r>
    </w:p>
    <w:tbl>
      <w:tblPr>
        <w:tblW w:w="14106" w:type="dxa"/>
        <w:tblInd w:w="108" w:type="dxa"/>
        <w:tblLook w:val="00A0" w:firstRow="1" w:lastRow="0" w:firstColumn="1" w:lastColumn="0" w:noHBand="0" w:noVBand="0"/>
      </w:tblPr>
      <w:tblGrid>
        <w:gridCol w:w="4820"/>
        <w:gridCol w:w="4643"/>
        <w:gridCol w:w="4643"/>
      </w:tblGrid>
      <w:tr w:rsidR="00BC1B84" w:rsidRPr="00837BA2" w:rsidTr="00930449">
        <w:trPr>
          <w:trHeight w:val="7095"/>
        </w:trPr>
        <w:tc>
          <w:tcPr>
            <w:tcW w:w="4820" w:type="dxa"/>
          </w:tcPr>
          <w:p w:rsidR="00BC1B84" w:rsidRPr="008F0CF7" w:rsidRDefault="00BC1B84" w:rsidP="008F0CF7">
            <w:pPr>
              <w:ind w:left="284"/>
              <w:jc w:val="both"/>
              <w:rPr>
                <w:bCs/>
                <w:color w:val="000000"/>
              </w:rPr>
            </w:pPr>
            <w:r w:rsidRPr="008F0CF7">
              <w:rPr>
                <w:bCs/>
                <w:color w:val="000000"/>
                <w:sz w:val="22"/>
                <w:szCs w:val="22"/>
              </w:rPr>
              <w:t xml:space="preserve">«ГОСУДАРСТВЕННЫЙ ЗАКАЗЧИК»: </w:t>
            </w:r>
          </w:p>
          <w:p w:rsidR="00D659A0" w:rsidRPr="00D659A0" w:rsidRDefault="00D659A0" w:rsidP="00D659A0">
            <w:pPr>
              <w:jc w:val="both"/>
              <w:rPr>
                <w:bCs/>
                <w:color w:val="000000"/>
                <w:sz w:val="23"/>
                <w:szCs w:val="23"/>
              </w:rPr>
            </w:pPr>
            <w:r w:rsidRPr="00D659A0">
              <w:rPr>
                <w:bCs/>
                <w:color w:val="000000"/>
                <w:sz w:val="23"/>
                <w:szCs w:val="23"/>
              </w:rPr>
              <w:t>Федеральное казенное учреждение «Исправительная колония № 9 Главного управления Федеральной службы исполнения наказаний по Пермскому краю» (ФКУ ИК-9 ГУФСИН России по Пермскому краю)</w:t>
            </w:r>
          </w:p>
          <w:p w:rsidR="00D659A0" w:rsidRPr="00D659A0" w:rsidRDefault="00D659A0" w:rsidP="00D659A0">
            <w:pPr>
              <w:jc w:val="both"/>
              <w:rPr>
                <w:bCs/>
                <w:color w:val="000000"/>
                <w:sz w:val="23"/>
                <w:szCs w:val="23"/>
              </w:rPr>
            </w:pPr>
            <w:r w:rsidRPr="00D659A0">
              <w:rPr>
                <w:bCs/>
                <w:color w:val="000000"/>
                <w:sz w:val="23"/>
                <w:szCs w:val="23"/>
              </w:rPr>
              <w:t>Юридический адрес: 618548, Пермский край, г. Соликамск, ул. Лесной поселок, 12а</w:t>
            </w:r>
          </w:p>
          <w:p w:rsidR="00D659A0" w:rsidRPr="00D659A0" w:rsidRDefault="00D659A0" w:rsidP="00D659A0">
            <w:pPr>
              <w:jc w:val="both"/>
              <w:rPr>
                <w:bCs/>
                <w:color w:val="000000"/>
                <w:sz w:val="23"/>
                <w:szCs w:val="23"/>
              </w:rPr>
            </w:pPr>
            <w:r w:rsidRPr="00D659A0">
              <w:rPr>
                <w:bCs/>
                <w:color w:val="000000"/>
                <w:sz w:val="23"/>
                <w:szCs w:val="23"/>
              </w:rPr>
              <w:t>Тел.(834253) 3-95-21.</w:t>
            </w:r>
          </w:p>
          <w:p w:rsidR="00D659A0" w:rsidRPr="00D659A0" w:rsidRDefault="00D659A0" w:rsidP="00D659A0">
            <w:pPr>
              <w:jc w:val="both"/>
              <w:rPr>
                <w:bCs/>
                <w:color w:val="000000"/>
                <w:sz w:val="23"/>
                <w:szCs w:val="23"/>
              </w:rPr>
            </w:pPr>
            <w:r w:rsidRPr="00D659A0">
              <w:rPr>
                <w:bCs/>
                <w:color w:val="000000"/>
                <w:sz w:val="23"/>
                <w:szCs w:val="23"/>
              </w:rPr>
              <w:t>Эл. Адрес:  ik9@59.fsin.gov.ru</w:t>
            </w:r>
          </w:p>
          <w:p w:rsidR="00D659A0" w:rsidRPr="00D659A0" w:rsidRDefault="00D659A0" w:rsidP="00D659A0">
            <w:pPr>
              <w:jc w:val="both"/>
              <w:rPr>
                <w:bCs/>
                <w:color w:val="000000"/>
                <w:sz w:val="23"/>
                <w:szCs w:val="23"/>
              </w:rPr>
            </w:pPr>
            <w:r w:rsidRPr="00D659A0">
              <w:rPr>
                <w:bCs/>
                <w:color w:val="000000"/>
                <w:sz w:val="23"/>
                <w:szCs w:val="23"/>
              </w:rPr>
              <w:t xml:space="preserve">Банковские реквизиты: </w:t>
            </w:r>
          </w:p>
          <w:p w:rsidR="00D659A0" w:rsidRPr="00D659A0" w:rsidRDefault="00D659A0" w:rsidP="00D659A0">
            <w:pPr>
              <w:jc w:val="both"/>
              <w:rPr>
                <w:bCs/>
                <w:color w:val="000000"/>
                <w:sz w:val="23"/>
                <w:szCs w:val="23"/>
              </w:rPr>
            </w:pPr>
            <w:r w:rsidRPr="00D659A0">
              <w:rPr>
                <w:bCs/>
                <w:color w:val="000000"/>
                <w:sz w:val="23"/>
                <w:szCs w:val="23"/>
              </w:rPr>
              <w:t>ИНН 5919000133 КПП 591901001</w:t>
            </w:r>
          </w:p>
          <w:p w:rsidR="00D659A0" w:rsidRPr="00D659A0" w:rsidRDefault="00D659A0" w:rsidP="00D659A0">
            <w:pPr>
              <w:jc w:val="both"/>
              <w:rPr>
                <w:bCs/>
                <w:color w:val="000000"/>
                <w:sz w:val="23"/>
                <w:szCs w:val="23"/>
              </w:rPr>
            </w:pPr>
            <w:r w:rsidRPr="00D659A0">
              <w:rPr>
                <w:bCs/>
                <w:color w:val="000000"/>
                <w:sz w:val="23"/>
                <w:szCs w:val="23"/>
              </w:rPr>
              <w:t>ОГРН 1025901972942 ОКПО 08828477</w:t>
            </w:r>
          </w:p>
          <w:p w:rsidR="00D659A0" w:rsidRPr="00D659A0" w:rsidRDefault="00D659A0" w:rsidP="00D659A0">
            <w:pPr>
              <w:jc w:val="both"/>
              <w:rPr>
                <w:bCs/>
                <w:color w:val="000000"/>
                <w:sz w:val="23"/>
                <w:szCs w:val="23"/>
              </w:rPr>
            </w:pPr>
            <w:r w:rsidRPr="00D659A0">
              <w:rPr>
                <w:bCs/>
                <w:color w:val="000000"/>
                <w:sz w:val="23"/>
                <w:szCs w:val="23"/>
              </w:rPr>
              <w:t xml:space="preserve">ОКТМО 57550000 </w:t>
            </w:r>
          </w:p>
          <w:p w:rsidR="00D659A0" w:rsidRPr="00D659A0" w:rsidRDefault="00D659A0" w:rsidP="00D659A0">
            <w:pPr>
              <w:jc w:val="both"/>
              <w:rPr>
                <w:bCs/>
                <w:color w:val="000000"/>
                <w:sz w:val="23"/>
                <w:szCs w:val="23"/>
              </w:rPr>
            </w:pPr>
            <w:r w:rsidRPr="00D659A0">
              <w:rPr>
                <w:bCs/>
                <w:color w:val="000000"/>
                <w:sz w:val="23"/>
                <w:szCs w:val="23"/>
              </w:rPr>
              <w:t>Плательщик: УФК по Новосибирской области (ФКУ ИК-9 ГУФСИН России по Пермскому краю, л/сч 03561516770)</w:t>
            </w:r>
          </w:p>
          <w:p w:rsidR="00D659A0" w:rsidRPr="00D659A0" w:rsidRDefault="00D659A0" w:rsidP="00D659A0">
            <w:pPr>
              <w:jc w:val="both"/>
              <w:rPr>
                <w:bCs/>
                <w:color w:val="000000"/>
                <w:sz w:val="23"/>
                <w:szCs w:val="23"/>
              </w:rPr>
            </w:pPr>
            <w:r w:rsidRPr="00D659A0">
              <w:rPr>
                <w:bCs/>
                <w:color w:val="000000"/>
                <w:sz w:val="23"/>
                <w:szCs w:val="23"/>
              </w:rPr>
              <w:t>Номер казначейского счета: 03211643000000015111</w:t>
            </w:r>
          </w:p>
          <w:p w:rsidR="00D659A0" w:rsidRPr="00D659A0" w:rsidRDefault="00D659A0" w:rsidP="00D659A0">
            <w:pPr>
              <w:jc w:val="both"/>
              <w:rPr>
                <w:bCs/>
                <w:color w:val="000000"/>
                <w:sz w:val="23"/>
                <w:szCs w:val="23"/>
              </w:rPr>
            </w:pPr>
            <w:r w:rsidRPr="00D659A0">
              <w:rPr>
                <w:bCs/>
                <w:color w:val="000000"/>
                <w:sz w:val="23"/>
                <w:szCs w:val="23"/>
              </w:rPr>
              <w:t>Наименование Банка: ОКЦ №1 СибГУ Банка России//УФК по Новосибирской области, г. Новосибирск</w:t>
            </w:r>
          </w:p>
          <w:p w:rsidR="00D659A0" w:rsidRPr="00D659A0" w:rsidRDefault="00D659A0" w:rsidP="00D659A0">
            <w:pPr>
              <w:jc w:val="both"/>
              <w:rPr>
                <w:bCs/>
                <w:color w:val="000000"/>
                <w:sz w:val="23"/>
                <w:szCs w:val="23"/>
              </w:rPr>
            </w:pPr>
            <w:r w:rsidRPr="00D659A0">
              <w:rPr>
                <w:bCs/>
                <w:color w:val="000000"/>
                <w:sz w:val="23"/>
                <w:szCs w:val="23"/>
              </w:rPr>
              <w:t xml:space="preserve">БИК Банка: 015004950 </w:t>
            </w:r>
          </w:p>
          <w:p w:rsidR="00D659A0" w:rsidRPr="00D659A0" w:rsidRDefault="00D659A0" w:rsidP="00D659A0">
            <w:pPr>
              <w:jc w:val="both"/>
              <w:rPr>
                <w:bCs/>
                <w:color w:val="000000"/>
                <w:sz w:val="23"/>
                <w:szCs w:val="23"/>
              </w:rPr>
            </w:pPr>
            <w:r w:rsidRPr="00D659A0">
              <w:rPr>
                <w:bCs/>
                <w:color w:val="000000"/>
                <w:sz w:val="23"/>
                <w:szCs w:val="23"/>
              </w:rPr>
              <w:t>Номер банковского счета: 40102810445370000043</w:t>
            </w:r>
          </w:p>
          <w:p w:rsidR="00BC1B84" w:rsidRPr="00930449" w:rsidRDefault="00D659A0" w:rsidP="00D659A0">
            <w:pPr>
              <w:tabs>
                <w:tab w:val="left" w:pos="1260"/>
              </w:tabs>
              <w:rPr>
                <w:rFonts w:eastAsia="Calibri"/>
                <w:lang w:eastAsia="en-US"/>
              </w:rPr>
            </w:pPr>
            <w:r w:rsidRPr="00D659A0">
              <w:rPr>
                <w:bCs/>
                <w:color w:val="000000"/>
                <w:sz w:val="23"/>
                <w:szCs w:val="23"/>
              </w:rPr>
              <w:t xml:space="preserve">За счет средств федерального бюджета (дополнительные лимиты бюджетных обязательств по деятельности, связанной с привлечением осужденных  к  оплачиваемому труду) </w:t>
            </w:r>
          </w:p>
        </w:tc>
        <w:tc>
          <w:tcPr>
            <w:tcW w:w="4643" w:type="dxa"/>
          </w:tcPr>
          <w:p w:rsidR="00041AE3" w:rsidRPr="001A1658" w:rsidRDefault="00041AE3" w:rsidP="00041AE3">
            <w:pPr>
              <w:ind w:right="-1" w:firstLine="709"/>
              <w:jc w:val="center"/>
              <w:rPr>
                <w:bCs/>
                <w:caps/>
              </w:rPr>
            </w:pPr>
            <w:r w:rsidRPr="00837BA2">
              <w:rPr>
                <w:bCs/>
                <w:caps/>
              </w:rPr>
              <w:t>«ПОСТАВЩИК»:</w:t>
            </w:r>
          </w:p>
          <w:p w:rsidR="00BC1B84" w:rsidRPr="007874D6" w:rsidRDefault="00041AE3" w:rsidP="00041AE3">
            <w:pPr>
              <w:ind w:right="-1"/>
            </w:pPr>
            <w:r>
              <w:t xml:space="preserve"> </w:t>
            </w:r>
          </w:p>
        </w:tc>
        <w:tc>
          <w:tcPr>
            <w:tcW w:w="4643" w:type="dxa"/>
          </w:tcPr>
          <w:p w:rsidR="00BC1B84" w:rsidRPr="00837BA2" w:rsidRDefault="00BC1B84" w:rsidP="00876B17">
            <w:pPr>
              <w:ind w:right="-1" w:firstLine="709"/>
              <w:jc w:val="center"/>
              <w:rPr>
                <w:bCs/>
                <w:caps/>
              </w:rPr>
            </w:pPr>
            <w:r w:rsidRPr="00837BA2">
              <w:rPr>
                <w:bCs/>
                <w:caps/>
              </w:rPr>
              <w:t>«ПОСТАВЩИК»:</w:t>
            </w:r>
          </w:p>
          <w:p w:rsidR="00BC1B84" w:rsidRDefault="00BC1B84" w:rsidP="005662FC">
            <w:pPr>
              <w:ind w:left="630" w:right="-1"/>
            </w:pPr>
            <w:r>
              <w:t>Общество с ограниченной ответственностью ООО «</w:t>
            </w: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5662FC">
            <w:pPr>
              <w:ind w:left="630" w:right="-1"/>
            </w:pPr>
          </w:p>
          <w:p w:rsidR="00BC1B84" w:rsidRDefault="00BC1B84" w:rsidP="006B1CB4">
            <w:pPr>
              <w:ind w:right="-1"/>
            </w:pPr>
          </w:p>
          <w:p w:rsidR="00BC1B84" w:rsidRDefault="00BC1B84" w:rsidP="006B1CB4">
            <w:pPr>
              <w:ind w:right="-1"/>
            </w:pPr>
          </w:p>
          <w:p w:rsidR="00BC1B84" w:rsidRDefault="00BC1B84" w:rsidP="006B1CB4">
            <w:pPr>
              <w:ind w:right="-1"/>
            </w:pPr>
          </w:p>
          <w:p w:rsidR="00BC1B84" w:rsidRPr="004E0922" w:rsidRDefault="00BC1B84" w:rsidP="00C01959">
            <w:pPr>
              <w:ind w:left="630" w:right="-1"/>
            </w:pPr>
            <w:r>
              <w:t>_________________/                        /</w:t>
            </w:r>
          </w:p>
        </w:tc>
      </w:tr>
      <w:tr w:rsidR="00041AE3" w:rsidRPr="00837BA2" w:rsidTr="00BC1B84">
        <w:tc>
          <w:tcPr>
            <w:tcW w:w="4820" w:type="dxa"/>
          </w:tcPr>
          <w:p w:rsidR="00041AE3" w:rsidRPr="008F0CF7" w:rsidRDefault="00041AE3" w:rsidP="008F0CF7">
            <w:pPr>
              <w:ind w:left="284"/>
              <w:jc w:val="both"/>
              <w:rPr>
                <w:bCs/>
                <w:color w:val="000000"/>
              </w:rPr>
            </w:pPr>
            <w:r w:rsidRPr="0089274C">
              <w:rPr>
                <w:b/>
              </w:rPr>
              <w:t>Государственный заказчик:</w:t>
            </w:r>
          </w:p>
        </w:tc>
        <w:tc>
          <w:tcPr>
            <w:tcW w:w="4643" w:type="dxa"/>
          </w:tcPr>
          <w:p w:rsidR="00041AE3" w:rsidRPr="001A1658" w:rsidRDefault="00041AE3" w:rsidP="00555C6A">
            <w:pPr>
              <w:ind w:right="-1"/>
            </w:pPr>
          </w:p>
        </w:tc>
        <w:tc>
          <w:tcPr>
            <w:tcW w:w="4643" w:type="dxa"/>
          </w:tcPr>
          <w:p w:rsidR="00041AE3" w:rsidRPr="00837BA2" w:rsidRDefault="00041AE3" w:rsidP="00876B17">
            <w:pPr>
              <w:ind w:right="-1" w:firstLine="709"/>
              <w:jc w:val="center"/>
              <w:rPr>
                <w:bCs/>
                <w:caps/>
              </w:rPr>
            </w:pPr>
          </w:p>
        </w:tc>
      </w:tr>
      <w:tr w:rsidR="00041AE3" w:rsidRPr="00837BA2" w:rsidTr="00BC1B84">
        <w:tc>
          <w:tcPr>
            <w:tcW w:w="4820" w:type="dxa"/>
          </w:tcPr>
          <w:p w:rsidR="00041AE3" w:rsidRDefault="00041AE3" w:rsidP="007874D6">
            <w:pPr>
              <w:jc w:val="both"/>
              <w:rPr>
                <w:b/>
              </w:rPr>
            </w:pPr>
            <w:r>
              <w:rPr>
                <w:b/>
              </w:rPr>
              <w:t>Врио н</w:t>
            </w:r>
            <w:r w:rsidRPr="00743A26">
              <w:rPr>
                <w:b/>
              </w:rPr>
              <w:t>ачальник</w:t>
            </w:r>
            <w:r>
              <w:rPr>
                <w:b/>
              </w:rPr>
              <w:t>а</w:t>
            </w:r>
            <w:r w:rsidRPr="00743A26">
              <w:rPr>
                <w:b/>
              </w:rPr>
              <w:t xml:space="preserve"> ФКУ ИК-9 ГУФСИН России по Пермскому краю</w:t>
            </w:r>
          </w:p>
          <w:p w:rsidR="00041AE3" w:rsidRPr="008F0CF7" w:rsidRDefault="00041AE3" w:rsidP="008F0CF7">
            <w:pPr>
              <w:ind w:left="284"/>
              <w:jc w:val="both"/>
              <w:rPr>
                <w:bCs/>
                <w:color w:val="000000"/>
              </w:rPr>
            </w:pPr>
          </w:p>
        </w:tc>
        <w:tc>
          <w:tcPr>
            <w:tcW w:w="4643" w:type="dxa"/>
          </w:tcPr>
          <w:p w:rsidR="00041AE3" w:rsidRDefault="00041AE3" w:rsidP="00C949E8">
            <w:pPr>
              <w:jc w:val="center"/>
              <w:rPr>
                <w:b/>
              </w:rPr>
            </w:pPr>
          </w:p>
        </w:tc>
        <w:tc>
          <w:tcPr>
            <w:tcW w:w="4643" w:type="dxa"/>
          </w:tcPr>
          <w:p w:rsidR="00041AE3" w:rsidRPr="00837BA2" w:rsidRDefault="00041AE3" w:rsidP="00876B17">
            <w:pPr>
              <w:ind w:right="-1" w:firstLine="709"/>
              <w:jc w:val="center"/>
              <w:rPr>
                <w:bCs/>
                <w:caps/>
              </w:rPr>
            </w:pPr>
          </w:p>
        </w:tc>
      </w:tr>
      <w:tr w:rsidR="00041AE3" w:rsidRPr="00837BA2" w:rsidTr="00BC1B84">
        <w:tc>
          <w:tcPr>
            <w:tcW w:w="4820" w:type="dxa"/>
          </w:tcPr>
          <w:p w:rsidR="00041AE3" w:rsidRDefault="00041AE3" w:rsidP="008F0CF7">
            <w:pPr>
              <w:ind w:left="284"/>
              <w:jc w:val="both"/>
              <w:rPr>
                <w:b/>
              </w:rPr>
            </w:pPr>
          </w:p>
          <w:p w:rsidR="00041AE3" w:rsidRPr="008F0CF7" w:rsidRDefault="00041AE3" w:rsidP="00100509">
            <w:pPr>
              <w:ind w:left="284"/>
              <w:jc w:val="both"/>
              <w:rPr>
                <w:bCs/>
                <w:color w:val="000000"/>
              </w:rPr>
            </w:pPr>
            <w:r w:rsidRPr="0089274C">
              <w:rPr>
                <w:b/>
              </w:rPr>
              <w:t>______________</w:t>
            </w:r>
            <w:r>
              <w:rPr>
                <w:b/>
              </w:rPr>
              <w:t>_____</w:t>
            </w:r>
            <w:r w:rsidRPr="0089274C">
              <w:rPr>
                <w:b/>
              </w:rPr>
              <w:t>_</w:t>
            </w:r>
            <w:r>
              <w:rPr>
                <w:b/>
              </w:rPr>
              <w:t>/ Э.А. Терентьев  /</w:t>
            </w:r>
          </w:p>
        </w:tc>
        <w:tc>
          <w:tcPr>
            <w:tcW w:w="4643" w:type="dxa"/>
          </w:tcPr>
          <w:p w:rsidR="00041AE3" w:rsidRDefault="00041AE3" w:rsidP="00C949E8">
            <w:pPr>
              <w:jc w:val="both"/>
              <w:rPr>
                <w:b/>
              </w:rPr>
            </w:pPr>
          </w:p>
          <w:p w:rsidR="00041AE3" w:rsidRDefault="00041AE3" w:rsidP="00C215AC">
            <w:pPr>
              <w:jc w:val="both"/>
            </w:pPr>
            <w:r>
              <w:rPr>
                <w:b/>
              </w:rPr>
              <w:t>________________   /</w:t>
            </w:r>
            <w:r w:rsidR="00C215AC">
              <w:rPr>
                <w:b/>
              </w:rPr>
              <w:t xml:space="preserve">                        </w:t>
            </w:r>
            <w:r>
              <w:rPr>
                <w:b/>
              </w:rPr>
              <w:t xml:space="preserve"> /                     </w:t>
            </w:r>
          </w:p>
        </w:tc>
        <w:tc>
          <w:tcPr>
            <w:tcW w:w="4643" w:type="dxa"/>
          </w:tcPr>
          <w:p w:rsidR="00041AE3" w:rsidRPr="00837BA2" w:rsidRDefault="00041AE3" w:rsidP="00876B17">
            <w:pPr>
              <w:ind w:right="-1" w:firstLine="709"/>
              <w:jc w:val="center"/>
              <w:rPr>
                <w:bCs/>
                <w:caps/>
              </w:rPr>
            </w:pPr>
          </w:p>
        </w:tc>
      </w:tr>
    </w:tbl>
    <w:p w:rsidR="00DA0804" w:rsidRDefault="00DA0804" w:rsidP="00E4482E"/>
    <w:p w:rsidR="00A64473" w:rsidRDefault="00A64473" w:rsidP="00E4482E"/>
    <w:p w:rsidR="00930449" w:rsidRDefault="00930449" w:rsidP="00E4482E"/>
    <w:p w:rsidR="00930449" w:rsidRDefault="00930449" w:rsidP="00E4482E"/>
    <w:p w:rsidR="00930449" w:rsidRPr="00837BA2" w:rsidRDefault="00930449" w:rsidP="00E4482E"/>
    <w:tbl>
      <w:tblPr>
        <w:tblW w:w="0" w:type="auto"/>
        <w:tblLook w:val="00A0" w:firstRow="1" w:lastRow="0" w:firstColumn="1" w:lastColumn="0" w:noHBand="0" w:noVBand="0"/>
      </w:tblPr>
      <w:tblGrid>
        <w:gridCol w:w="4766"/>
        <w:gridCol w:w="4805"/>
      </w:tblGrid>
      <w:tr w:rsidR="00E4482E" w:rsidRPr="00837BA2" w:rsidTr="00376142">
        <w:trPr>
          <w:trHeight w:val="1845"/>
        </w:trPr>
        <w:tc>
          <w:tcPr>
            <w:tcW w:w="4860" w:type="dxa"/>
          </w:tcPr>
          <w:p w:rsidR="00E4482E" w:rsidRPr="00837BA2" w:rsidRDefault="00E4482E" w:rsidP="00876B17"/>
          <w:p w:rsidR="00E4482E" w:rsidRPr="00837BA2" w:rsidRDefault="00E4482E" w:rsidP="00876B17"/>
          <w:p w:rsidR="00E4482E" w:rsidRPr="00837BA2" w:rsidRDefault="00E4482E" w:rsidP="00876B17"/>
        </w:tc>
        <w:tc>
          <w:tcPr>
            <w:tcW w:w="4860" w:type="dxa"/>
          </w:tcPr>
          <w:p w:rsidR="00376142" w:rsidRDefault="00376142" w:rsidP="00876B17">
            <w:pPr>
              <w:shd w:val="clear" w:color="auto" w:fill="FFFFFF"/>
              <w:spacing w:line="252" w:lineRule="exact"/>
              <w:jc w:val="right"/>
            </w:pPr>
          </w:p>
          <w:p w:rsidR="00376142" w:rsidRDefault="00376142" w:rsidP="00876B17">
            <w:pPr>
              <w:shd w:val="clear" w:color="auto" w:fill="FFFFFF"/>
              <w:spacing w:line="252" w:lineRule="exact"/>
              <w:jc w:val="right"/>
            </w:pPr>
          </w:p>
          <w:p w:rsidR="00E4482E" w:rsidRPr="00837BA2" w:rsidRDefault="00E4482E" w:rsidP="00876B17">
            <w:pPr>
              <w:shd w:val="clear" w:color="auto" w:fill="FFFFFF"/>
              <w:spacing w:line="252" w:lineRule="exact"/>
              <w:jc w:val="right"/>
            </w:pPr>
            <w:r w:rsidRPr="00837BA2">
              <w:t>Приложение № 1</w:t>
            </w:r>
          </w:p>
          <w:p w:rsidR="00E4482E" w:rsidRPr="00837BA2" w:rsidRDefault="00E4482E" w:rsidP="00876B17">
            <w:pPr>
              <w:shd w:val="clear" w:color="auto" w:fill="FFFFFF"/>
              <w:spacing w:line="252" w:lineRule="exact"/>
              <w:jc w:val="right"/>
            </w:pPr>
            <w:r w:rsidRPr="00837BA2">
              <w:t xml:space="preserve">к Государственному контракту </w:t>
            </w:r>
          </w:p>
          <w:p w:rsidR="00E4482E" w:rsidRPr="00837BA2" w:rsidRDefault="00E4482E" w:rsidP="00876B17">
            <w:pPr>
              <w:shd w:val="clear" w:color="auto" w:fill="FFFFFF"/>
              <w:spacing w:line="252" w:lineRule="exact"/>
              <w:jc w:val="right"/>
            </w:pPr>
            <w:r w:rsidRPr="00837BA2">
              <w:t>№ _</w:t>
            </w:r>
            <w:r w:rsidR="00EA2F01">
              <w:t>______</w:t>
            </w:r>
            <w:r w:rsidR="00E0684E">
              <w:t>_</w:t>
            </w:r>
            <w:r w:rsidR="00EA2F01">
              <w:t xml:space="preserve"> </w:t>
            </w:r>
            <w:r w:rsidR="00E0684E">
              <w:t>от «____»</w:t>
            </w:r>
            <w:r w:rsidR="00EA2F01">
              <w:t xml:space="preserve"> ____________</w:t>
            </w:r>
            <w:r w:rsidR="00E0684E">
              <w:t xml:space="preserve"> 20</w:t>
            </w:r>
            <w:r w:rsidR="008F0CF7">
              <w:t>2</w:t>
            </w:r>
            <w:r w:rsidR="00D659A0">
              <w:t>6</w:t>
            </w:r>
            <w:r w:rsidRPr="00837BA2">
              <w:t xml:space="preserve"> г.</w:t>
            </w:r>
          </w:p>
          <w:p w:rsidR="00E4482E" w:rsidRPr="00837BA2" w:rsidRDefault="00E4482E" w:rsidP="00876B17">
            <w:pPr>
              <w:shd w:val="clear" w:color="auto" w:fill="FFFFFF"/>
              <w:spacing w:line="252" w:lineRule="exact"/>
              <w:jc w:val="right"/>
            </w:pPr>
          </w:p>
        </w:tc>
      </w:tr>
    </w:tbl>
    <w:p w:rsidR="00E4482E" w:rsidRPr="00837BA2" w:rsidRDefault="00E4482E" w:rsidP="00E4482E">
      <w:pPr>
        <w:shd w:val="clear" w:color="auto" w:fill="FFFFFF"/>
        <w:spacing w:line="252" w:lineRule="exact"/>
      </w:pPr>
    </w:p>
    <w:p w:rsidR="009228C8" w:rsidRDefault="009228C8" w:rsidP="009228C8">
      <w:pPr>
        <w:shd w:val="clear" w:color="auto" w:fill="FFFFFF"/>
        <w:spacing w:line="252" w:lineRule="exact"/>
      </w:pPr>
    </w:p>
    <w:p w:rsidR="00376142" w:rsidRDefault="00376142" w:rsidP="009228C8">
      <w:pPr>
        <w:shd w:val="clear" w:color="auto" w:fill="FFFFFF"/>
        <w:spacing w:line="252" w:lineRule="exact"/>
      </w:pPr>
    </w:p>
    <w:p w:rsidR="00376142" w:rsidRPr="00837BA2" w:rsidRDefault="00376142" w:rsidP="009228C8">
      <w:pPr>
        <w:shd w:val="clear" w:color="auto" w:fill="FFFFFF"/>
        <w:spacing w:line="252" w:lineRule="exact"/>
      </w:pPr>
    </w:p>
    <w:p w:rsidR="00E4482E" w:rsidRPr="009228C8" w:rsidRDefault="00E4482E" w:rsidP="00E4482E">
      <w:pPr>
        <w:shd w:val="clear" w:color="auto" w:fill="FFFFFF"/>
        <w:spacing w:line="252" w:lineRule="exact"/>
        <w:jc w:val="center"/>
        <w:rPr>
          <w:sz w:val="28"/>
          <w:szCs w:val="28"/>
        </w:rPr>
      </w:pPr>
      <w:r w:rsidRPr="009228C8">
        <w:rPr>
          <w:sz w:val="28"/>
          <w:szCs w:val="28"/>
        </w:rPr>
        <w:t xml:space="preserve">СПЕЦИФИКАЦИЯ </w:t>
      </w:r>
    </w:p>
    <w:p w:rsidR="009228C8" w:rsidRPr="00837BA2" w:rsidRDefault="009228C8" w:rsidP="009228C8">
      <w:pPr>
        <w:shd w:val="clear" w:color="auto" w:fill="FFFFFF"/>
        <w:spacing w:line="252" w:lineRule="exact"/>
      </w:pPr>
    </w:p>
    <w:p w:rsidR="00E4482E" w:rsidRPr="009228C8" w:rsidRDefault="00E4482E" w:rsidP="00E4482E">
      <w:pPr>
        <w:shd w:val="clear" w:color="auto" w:fill="FFFFFF"/>
        <w:spacing w:line="252" w:lineRule="exact"/>
        <w:ind w:firstLine="709"/>
        <w:jc w:val="both"/>
      </w:pPr>
      <w:r w:rsidRPr="009228C8">
        <w:t xml:space="preserve">По настоящему Государственному контракту Поставщик обязуется передать, а </w:t>
      </w:r>
      <w:r w:rsidR="00F45569" w:rsidRPr="009228C8">
        <w:t>Заказчик</w:t>
      </w:r>
      <w:r w:rsidRPr="009228C8">
        <w:t xml:space="preserve"> принять и оплатить следующий товар:</w:t>
      </w:r>
    </w:p>
    <w:p w:rsidR="00E4482E" w:rsidRPr="009228C8" w:rsidRDefault="00E4482E" w:rsidP="00E4482E">
      <w:pPr>
        <w:shd w:val="clear" w:color="auto" w:fill="FFFFFF"/>
        <w:spacing w:line="252" w:lineRule="exact"/>
        <w:ind w:firstLine="709"/>
        <w:jc w:val="both"/>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7"/>
        <w:gridCol w:w="3856"/>
        <w:gridCol w:w="992"/>
        <w:gridCol w:w="709"/>
        <w:gridCol w:w="850"/>
        <w:gridCol w:w="1276"/>
        <w:gridCol w:w="1701"/>
      </w:tblGrid>
      <w:tr w:rsidR="00393B0D" w:rsidRPr="00837BA2" w:rsidTr="009A288E">
        <w:trPr>
          <w:trHeight w:val="619"/>
        </w:trPr>
        <w:tc>
          <w:tcPr>
            <w:tcW w:w="647"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w:t>
            </w:r>
          </w:p>
          <w:p w:rsidR="00393B0D" w:rsidRPr="00837BA2" w:rsidRDefault="00393B0D" w:rsidP="00876B17">
            <w:pPr>
              <w:tabs>
                <w:tab w:val="left" w:pos="9072"/>
              </w:tabs>
              <w:jc w:val="center"/>
              <w:rPr>
                <w:b/>
                <w:spacing w:val="-1"/>
              </w:rPr>
            </w:pPr>
            <w:r w:rsidRPr="00837BA2">
              <w:rPr>
                <w:b/>
                <w:spacing w:val="-1"/>
              </w:rPr>
              <w:t>п/п</w:t>
            </w:r>
          </w:p>
        </w:tc>
        <w:tc>
          <w:tcPr>
            <w:tcW w:w="3856"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p>
          <w:p w:rsidR="00393B0D" w:rsidRPr="00837BA2" w:rsidRDefault="00393B0D" w:rsidP="00876B17">
            <w:pPr>
              <w:tabs>
                <w:tab w:val="left" w:pos="9072"/>
              </w:tabs>
              <w:jc w:val="center"/>
              <w:rPr>
                <w:b/>
                <w:spacing w:val="-1"/>
              </w:rPr>
            </w:pPr>
            <w:r w:rsidRPr="00837BA2">
              <w:rPr>
                <w:b/>
                <w:spacing w:val="-1"/>
              </w:rPr>
              <w:t>Наименование товара</w:t>
            </w:r>
          </w:p>
          <w:p w:rsidR="00393B0D" w:rsidRPr="00837BA2" w:rsidRDefault="00393B0D" w:rsidP="00876B17">
            <w:pPr>
              <w:tabs>
                <w:tab w:val="left" w:pos="9072"/>
              </w:tabs>
              <w:jc w:val="center"/>
              <w:rPr>
                <w:b/>
                <w:spacing w:val="-1"/>
              </w:rPr>
            </w:pPr>
            <w:r w:rsidRPr="00837BA2">
              <w:rPr>
                <w:b/>
                <w:spacing w:val="-1"/>
              </w:rPr>
              <w:t>Характеристики товара</w:t>
            </w:r>
            <w:r>
              <w:rPr>
                <w:b/>
                <w:spacing w:val="-1"/>
              </w:rPr>
              <w:t xml:space="preserve">                      (№ по каталогу)</w:t>
            </w:r>
          </w:p>
        </w:tc>
        <w:tc>
          <w:tcPr>
            <w:tcW w:w="992" w:type="dxa"/>
            <w:tcBorders>
              <w:top w:val="single" w:sz="4" w:space="0" w:color="auto"/>
              <w:left w:val="single" w:sz="4" w:space="0" w:color="auto"/>
              <w:bottom w:val="single" w:sz="4" w:space="0" w:color="auto"/>
              <w:right w:val="single" w:sz="4" w:space="0" w:color="auto"/>
            </w:tcBorders>
          </w:tcPr>
          <w:p w:rsidR="00393B0D" w:rsidRDefault="00393B0D">
            <w:r w:rsidRPr="00DC138A">
              <w:rPr>
                <w:lang w:eastAsia="ar-SA"/>
              </w:rPr>
              <w:t>Страна поисхождения</w:t>
            </w:r>
          </w:p>
        </w:tc>
        <w:tc>
          <w:tcPr>
            <w:tcW w:w="709"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Ед.</w:t>
            </w:r>
          </w:p>
          <w:p w:rsidR="00393B0D" w:rsidRPr="00837BA2" w:rsidRDefault="00393B0D" w:rsidP="00876B17">
            <w:pPr>
              <w:tabs>
                <w:tab w:val="left" w:pos="9072"/>
              </w:tabs>
              <w:jc w:val="center"/>
              <w:rPr>
                <w:b/>
                <w:spacing w:val="-1"/>
              </w:rPr>
            </w:pPr>
            <w:r w:rsidRPr="00837BA2">
              <w:rPr>
                <w:b/>
                <w:spacing w:val="-1"/>
              </w:rPr>
              <w:t>изм.</w:t>
            </w:r>
          </w:p>
        </w:tc>
        <w:tc>
          <w:tcPr>
            <w:tcW w:w="850" w:type="dxa"/>
            <w:tcBorders>
              <w:top w:val="single" w:sz="4" w:space="0" w:color="auto"/>
              <w:left w:val="single" w:sz="4" w:space="0" w:color="auto"/>
              <w:bottom w:val="single" w:sz="4" w:space="0" w:color="auto"/>
              <w:right w:val="single" w:sz="4" w:space="0" w:color="auto"/>
            </w:tcBorders>
          </w:tcPr>
          <w:p w:rsidR="00393B0D" w:rsidRPr="00837BA2" w:rsidRDefault="00393B0D" w:rsidP="00876B17">
            <w:pPr>
              <w:tabs>
                <w:tab w:val="left" w:pos="9072"/>
              </w:tabs>
              <w:jc w:val="center"/>
              <w:rPr>
                <w:b/>
                <w:spacing w:val="-1"/>
              </w:rPr>
            </w:pPr>
            <w:r w:rsidRPr="00837BA2">
              <w:rPr>
                <w:b/>
                <w:spacing w:val="-1"/>
              </w:rPr>
              <w:t>Кол-во</w:t>
            </w:r>
          </w:p>
        </w:tc>
        <w:tc>
          <w:tcPr>
            <w:tcW w:w="1276"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jc w:val="center"/>
              <w:rPr>
                <w:b/>
              </w:rPr>
            </w:pPr>
            <w:r w:rsidRPr="00837BA2">
              <w:rPr>
                <w:b/>
              </w:rPr>
              <w:t xml:space="preserve">Цена за ед., руб. </w:t>
            </w:r>
          </w:p>
        </w:tc>
        <w:tc>
          <w:tcPr>
            <w:tcW w:w="1701" w:type="dxa"/>
            <w:tcBorders>
              <w:top w:val="single" w:sz="4" w:space="0" w:color="auto"/>
              <w:left w:val="single" w:sz="4" w:space="0" w:color="auto"/>
              <w:bottom w:val="single" w:sz="4" w:space="0" w:color="auto"/>
              <w:right w:val="single" w:sz="4" w:space="0" w:color="auto"/>
            </w:tcBorders>
          </w:tcPr>
          <w:p w:rsidR="00393B0D" w:rsidRPr="00837BA2" w:rsidRDefault="00393B0D" w:rsidP="008837BA">
            <w:pPr>
              <w:ind w:right="378"/>
              <w:jc w:val="center"/>
              <w:rPr>
                <w:b/>
              </w:rPr>
            </w:pPr>
            <w:r w:rsidRPr="00837BA2">
              <w:rPr>
                <w:b/>
              </w:rPr>
              <w:t xml:space="preserve">Сумма руб. </w:t>
            </w:r>
          </w:p>
        </w:tc>
      </w:tr>
      <w:tr w:rsidR="00CC0850" w:rsidRPr="009228C8" w:rsidTr="009A288E">
        <w:tc>
          <w:tcPr>
            <w:tcW w:w="647"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876B17">
            <w:pPr>
              <w:tabs>
                <w:tab w:val="left" w:pos="9072"/>
              </w:tabs>
              <w:jc w:val="center"/>
              <w:rPr>
                <w:spacing w:val="-1"/>
              </w:rPr>
            </w:pPr>
            <w:r w:rsidRPr="009228C8">
              <w:rPr>
                <w:spacing w:val="-1"/>
                <w:sz w:val="22"/>
                <w:szCs w:val="22"/>
              </w:rPr>
              <w:t>1</w:t>
            </w:r>
          </w:p>
        </w:tc>
        <w:tc>
          <w:tcPr>
            <w:tcW w:w="3856" w:type="dxa"/>
            <w:tcBorders>
              <w:top w:val="single" w:sz="4" w:space="0" w:color="auto"/>
              <w:left w:val="single" w:sz="4" w:space="0" w:color="auto"/>
              <w:bottom w:val="single" w:sz="4" w:space="0" w:color="auto"/>
              <w:right w:val="single" w:sz="4" w:space="0" w:color="auto"/>
            </w:tcBorders>
          </w:tcPr>
          <w:p w:rsidR="00C215AC" w:rsidRPr="00C215AC" w:rsidRDefault="0071683B" w:rsidP="00C215AC">
            <w:pPr>
              <w:outlineLvl w:val="1"/>
            </w:pPr>
            <w:r>
              <w:t>Р</w:t>
            </w:r>
            <w:r w:rsidR="00C215AC" w:rsidRPr="00C215AC">
              <w:t xml:space="preserve">укав ВД 12/24 дл.1650 </w:t>
            </w:r>
          </w:p>
          <w:p w:rsidR="00CC0850" w:rsidRPr="00C215AC" w:rsidRDefault="00CC0850" w:rsidP="00615109">
            <w:pPr>
              <w:outlineLvl w:val="1"/>
            </w:pPr>
            <w:r w:rsidRPr="00C215AC">
              <w:t xml:space="preserve">ОКПД2 –  </w:t>
            </w:r>
            <w:r w:rsidR="00615109">
              <w:t>22.19.30.136</w:t>
            </w:r>
          </w:p>
        </w:tc>
        <w:tc>
          <w:tcPr>
            <w:tcW w:w="992" w:type="dxa"/>
            <w:tcBorders>
              <w:top w:val="single" w:sz="4" w:space="0" w:color="auto"/>
              <w:left w:val="single" w:sz="4" w:space="0" w:color="auto"/>
              <w:bottom w:val="single" w:sz="4" w:space="0" w:color="auto"/>
              <w:right w:val="single" w:sz="4" w:space="0" w:color="auto"/>
            </w:tcBorders>
          </w:tcPr>
          <w:p w:rsidR="00CC0850" w:rsidRDefault="00CC0850" w:rsidP="009C5ED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CC0850" w:rsidRPr="009228C8" w:rsidRDefault="00CC0850" w:rsidP="008B7D43">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CC0850" w:rsidRPr="009228C8" w:rsidRDefault="00615109" w:rsidP="0080506E">
            <w:pPr>
              <w:jc w:val="center"/>
              <w:outlineLvl w:val="1"/>
            </w:pPr>
            <w:r>
              <w:t>5</w:t>
            </w:r>
          </w:p>
        </w:tc>
        <w:tc>
          <w:tcPr>
            <w:tcW w:w="1276"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CC0850" w:rsidRPr="009228C8" w:rsidRDefault="00CC0850" w:rsidP="00C949E8">
            <w:pPr>
              <w:jc w:val="center"/>
            </w:pPr>
          </w:p>
        </w:tc>
      </w:tr>
      <w:tr w:rsidR="00615109" w:rsidRPr="00C215AC" w:rsidTr="009A288E">
        <w:tc>
          <w:tcPr>
            <w:tcW w:w="647" w:type="dxa"/>
            <w:tcBorders>
              <w:top w:val="single" w:sz="4" w:space="0" w:color="auto"/>
              <w:left w:val="single" w:sz="4" w:space="0" w:color="auto"/>
              <w:bottom w:val="single" w:sz="4" w:space="0" w:color="auto"/>
              <w:right w:val="single" w:sz="4" w:space="0" w:color="auto"/>
            </w:tcBorders>
            <w:vAlign w:val="center"/>
          </w:tcPr>
          <w:p w:rsidR="00615109" w:rsidRPr="009228C8" w:rsidRDefault="00615109" w:rsidP="00876B17">
            <w:pPr>
              <w:tabs>
                <w:tab w:val="left" w:pos="9072"/>
              </w:tabs>
              <w:jc w:val="center"/>
              <w:rPr>
                <w:spacing w:val="-1"/>
              </w:rPr>
            </w:pPr>
          </w:p>
        </w:tc>
        <w:tc>
          <w:tcPr>
            <w:tcW w:w="3856" w:type="dxa"/>
            <w:tcBorders>
              <w:top w:val="single" w:sz="4" w:space="0" w:color="auto"/>
              <w:left w:val="single" w:sz="4" w:space="0" w:color="auto"/>
              <w:bottom w:val="single" w:sz="4" w:space="0" w:color="auto"/>
              <w:right w:val="single" w:sz="4" w:space="0" w:color="auto"/>
            </w:tcBorders>
          </w:tcPr>
          <w:p w:rsidR="00615109" w:rsidRDefault="00615109" w:rsidP="00930449">
            <w:pPr>
              <w:outlineLvl w:val="1"/>
            </w:pPr>
            <w:r>
              <w:t>С</w:t>
            </w:r>
            <w:r w:rsidRPr="00C215AC">
              <w:t>тартер</w:t>
            </w:r>
            <w:r w:rsidRPr="00C215AC">
              <w:rPr>
                <w:lang w:val="en-US"/>
              </w:rPr>
              <w:t xml:space="preserve"> </w:t>
            </w:r>
            <w:r w:rsidRPr="00C215AC">
              <w:t>МР</w:t>
            </w:r>
            <w:r w:rsidRPr="00C215AC">
              <w:rPr>
                <w:lang w:val="en-US"/>
              </w:rPr>
              <w:t xml:space="preserve"> 12.3708-1001 (MASTER PART)12</w:t>
            </w:r>
            <w:r w:rsidRPr="00C215AC">
              <w:t>в</w:t>
            </w:r>
          </w:p>
          <w:p w:rsidR="00615109" w:rsidRPr="00C215AC" w:rsidRDefault="00615109" w:rsidP="00615109">
            <w:pPr>
              <w:outlineLvl w:val="1"/>
              <w:rPr>
                <w:lang w:val="en-US"/>
              </w:rPr>
            </w:pPr>
            <w:r w:rsidRPr="00C215AC">
              <w:t xml:space="preserve">ОКПД2 –  </w:t>
            </w:r>
            <w:r>
              <w:t>29.31.22.110</w:t>
            </w:r>
          </w:p>
        </w:tc>
        <w:tc>
          <w:tcPr>
            <w:tcW w:w="992" w:type="dxa"/>
            <w:tcBorders>
              <w:top w:val="single" w:sz="4" w:space="0" w:color="auto"/>
              <w:left w:val="single" w:sz="4" w:space="0" w:color="auto"/>
              <w:bottom w:val="single" w:sz="4" w:space="0" w:color="auto"/>
              <w:right w:val="single" w:sz="4" w:space="0" w:color="auto"/>
            </w:tcBorders>
          </w:tcPr>
          <w:p w:rsidR="00615109" w:rsidRDefault="00615109" w:rsidP="003C1E6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615109" w:rsidRPr="009228C8" w:rsidRDefault="00615109" w:rsidP="003C1E60">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615109" w:rsidRPr="00615109" w:rsidRDefault="00615109" w:rsidP="0080506E">
            <w:pPr>
              <w:jc w:val="center"/>
              <w:outlineLvl w:val="1"/>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6B1CB4">
            <w:pPr>
              <w:jc w:val="center"/>
              <w:rPr>
                <w:lang w:val="en-US"/>
              </w:rPr>
            </w:pPr>
          </w:p>
        </w:tc>
        <w:tc>
          <w:tcPr>
            <w:tcW w:w="1701"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C949E8">
            <w:pPr>
              <w:jc w:val="center"/>
              <w:rPr>
                <w:lang w:val="en-US"/>
              </w:rPr>
            </w:pPr>
          </w:p>
        </w:tc>
      </w:tr>
      <w:tr w:rsidR="00615109" w:rsidRPr="00C215AC" w:rsidTr="009A288E">
        <w:tc>
          <w:tcPr>
            <w:tcW w:w="647"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876B17">
            <w:pPr>
              <w:tabs>
                <w:tab w:val="left" w:pos="9072"/>
              </w:tabs>
              <w:jc w:val="center"/>
              <w:rPr>
                <w:spacing w:val="-1"/>
                <w:lang w:val="en-US"/>
              </w:rPr>
            </w:pPr>
          </w:p>
        </w:tc>
        <w:tc>
          <w:tcPr>
            <w:tcW w:w="3856" w:type="dxa"/>
            <w:tcBorders>
              <w:top w:val="single" w:sz="4" w:space="0" w:color="auto"/>
              <w:left w:val="single" w:sz="4" w:space="0" w:color="auto"/>
              <w:bottom w:val="single" w:sz="4" w:space="0" w:color="auto"/>
              <w:right w:val="single" w:sz="4" w:space="0" w:color="auto"/>
            </w:tcBorders>
          </w:tcPr>
          <w:p w:rsidR="00615109" w:rsidRDefault="00615109" w:rsidP="00930449">
            <w:pPr>
              <w:outlineLvl w:val="1"/>
            </w:pPr>
            <w:r>
              <w:t>П</w:t>
            </w:r>
            <w:r w:rsidRPr="00C215AC">
              <w:t>алец шаровой А 35.32.002 (в спец. поли</w:t>
            </w:r>
            <w:r>
              <w:t>мере)</w:t>
            </w:r>
            <w:r w:rsidRPr="00C215AC">
              <w:t xml:space="preserve"> </w:t>
            </w:r>
          </w:p>
          <w:p w:rsidR="00615109" w:rsidRPr="00C215AC" w:rsidRDefault="00615109" w:rsidP="00615109">
            <w:pPr>
              <w:outlineLvl w:val="1"/>
            </w:pPr>
            <w:r w:rsidRPr="00C215AC">
              <w:t xml:space="preserve">ОКПД2 –  </w:t>
            </w:r>
            <w:r>
              <w:t>29.32.30.150</w:t>
            </w:r>
          </w:p>
        </w:tc>
        <w:tc>
          <w:tcPr>
            <w:tcW w:w="992" w:type="dxa"/>
            <w:tcBorders>
              <w:top w:val="single" w:sz="4" w:space="0" w:color="auto"/>
              <w:left w:val="single" w:sz="4" w:space="0" w:color="auto"/>
              <w:bottom w:val="single" w:sz="4" w:space="0" w:color="auto"/>
              <w:right w:val="single" w:sz="4" w:space="0" w:color="auto"/>
            </w:tcBorders>
          </w:tcPr>
          <w:p w:rsidR="00615109" w:rsidRDefault="00615109" w:rsidP="003C1E6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615109" w:rsidRPr="009228C8" w:rsidRDefault="00615109" w:rsidP="003C1E60">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615109" w:rsidRPr="00C215AC" w:rsidRDefault="00615109" w:rsidP="0080506E">
            <w:pPr>
              <w:jc w:val="center"/>
              <w:outlineLvl w:val="1"/>
            </w:pPr>
            <w:r>
              <w:t>4</w:t>
            </w:r>
          </w:p>
        </w:tc>
        <w:tc>
          <w:tcPr>
            <w:tcW w:w="1276"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C949E8">
            <w:pPr>
              <w:jc w:val="center"/>
            </w:pPr>
          </w:p>
        </w:tc>
      </w:tr>
      <w:tr w:rsidR="00615109" w:rsidRPr="00C215AC" w:rsidTr="009A288E">
        <w:tc>
          <w:tcPr>
            <w:tcW w:w="647"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876B17">
            <w:pPr>
              <w:tabs>
                <w:tab w:val="left" w:pos="9072"/>
              </w:tabs>
              <w:jc w:val="center"/>
              <w:rPr>
                <w:spacing w:val="-1"/>
              </w:rPr>
            </w:pPr>
          </w:p>
        </w:tc>
        <w:tc>
          <w:tcPr>
            <w:tcW w:w="3856" w:type="dxa"/>
            <w:tcBorders>
              <w:top w:val="single" w:sz="4" w:space="0" w:color="auto"/>
              <w:left w:val="single" w:sz="4" w:space="0" w:color="auto"/>
              <w:bottom w:val="single" w:sz="4" w:space="0" w:color="auto"/>
              <w:right w:val="single" w:sz="4" w:space="0" w:color="auto"/>
            </w:tcBorders>
          </w:tcPr>
          <w:p w:rsidR="00615109" w:rsidRDefault="00615109" w:rsidP="00930449">
            <w:pPr>
              <w:outlineLvl w:val="1"/>
            </w:pPr>
            <w:r>
              <w:t>Р</w:t>
            </w:r>
            <w:r w:rsidRPr="00C215AC">
              <w:t>ейка 70-3405022 ГУРА</w:t>
            </w:r>
          </w:p>
          <w:p w:rsidR="00615109" w:rsidRPr="00C215AC" w:rsidRDefault="00615109" w:rsidP="00615109">
            <w:pPr>
              <w:outlineLvl w:val="1"/>
            </w:pPr>
            <w:r w:rsidRPr="00C215AC">
              <w:t xml:space="preserve">ОКПД2 –  </w:t>
            </w:r>
            <w:r>
              <w:t>29.32.30.150</w:t>
            </w:r>
          </w:p>
        </w:tc>
        <w:tc>
          <w:tcPr>
            <w:tcW w:w="992" w:type="dxa"/>
            <w:tcBorders>
              <w:top w:val="single" w:sz="4" w:space="0" w:color="auto"/>
              <w:left w:val="single" w:sz="4" w:space="0" w:color="auto"/>
              <w:bottom w:val="single" w:sz="4" w:space="0" w:color="auto"/>
              <w:right w:val="single" w:sz="4" w:space="0" w:color="auto"/>
            </w:tcBorders>
          </w:tcPr>
          <w:p w:rsidR="00615109" w:rsidRDefault="00615109" w:rsidP="003C1E6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615109" w:rsidRPr="009228C8" w:rsidRDefault="00615109" w:rsidP="003C1E60">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615109" w:rsidRPr="00C215AC" w:rsidRDefault="00615109" w:rsidP="0080506E">
            <w:pPr>
              <w:jc w:val="center"/>
              <w:outlineLvl w:val="1"/>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C949E8">
            <w:pPr>
              <w:jc w:val="center"/>
            </w:pPr>
          </w:p>
        </w:tc>
      </w:tr>
      <w:tr w:rsidR="00615109" w:rsidRPr="00C215AC" w:rsidTr="009A288E">
        <w:tc>
          <w:tcPr>
            <w:tcW w:w="647"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876B17">
            <w:pPr>
              <w:tabs>
                <w:tab w:val="left" w:pos="9072"/>
              </w:tabs>
              <w:jc w:val="center"/>
              <w:rPr>
                <w:spacing w:val="-1"/>
              </w:rPr>
            </w:pPr>
          </w:p>
        </w:tc>
        <w:tc>
          <w:tcPr>
            <w:tcW w:w="3856" w:type="dxa"/>
            <w:tcBorders>
              <w:top w:val="single" w:sz="4" w:space="0" w:color="auto"/>
              <w:left w:val="single" w:sz="4" w:space="0" w:color="auto"/>
              <w:bottom w:val="single" w:sz="4" w:space="0" w:color="auto"/>
              <w:right w:val="single" w:sz="4" w:space="0" w:color="auto"/>
            </w:tcBorders>
          </w:tcPr>
          <w:p w:rsidR="00615109" w:rsidRDefault="00615109" w:rsidP="00930449">
            <w:pPr>
              <w:outlineLvl w:val="1"/>
            </w:pPr>
            <w:r>
              <w:t>В</w:t>
            </w:r>
            <w:r w:rsidRPr="00C215AC">
              <w:t>ал ГУРа 50-3405047</w:t>
            </w:r>
          </w:p>
          <w:p w:rsidR="00615109" w:rsidRPr="00C215AC" w:rsidRDefault="00615109" w:rsidP="00615109">
            <w:pPr>
              <w:outlineLvl w:val="1"/>
            </w:pPr>
            <w:r w:rsidRPr="00C215AC">
              <w:t xml:space="preserve">ОКПД2 –  </w:t>
            </w:r>
            <w:r>
              <w:t>29.32.30.150</w:t>
            </w:r>
          </w:p>
        </w:tc>
        <w:tc>
          <w:tcPr>
            <w:tcW w:w="992" w:type="dxa"/>
            <w:tcBorders>
              <w:top w:val="single" w:sz="4" w:space="0" w:color="auto"/>
              <w:left w:val="single" w:sz="4" w:space="0" w:color="auto"/>
              <w:bottom w:val="single" w:sz="4" w:space="0" w:color="auto"/>
              <w:right w:val="single" w:sz="4" w:space="0" w:color="auto"/>
            </w:tcBorders>
          </w:tcPr>
          <w:p w:rsidR="00615109" w:rsidRDefault="00615109" w:rsidP="003C1E6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615109" w:rsidRPr="009228C8" w:rsidRDefault="00615109" w:rsidP="003C1E60">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615109" w:rsidRPr="00C215AC" w:rsidRDefault="00615109" w:rsidP="0080506E">
            <w:pPr>
              <w:jc w:val="center"/>
              <w:outlineLvl w:val="1"/>
            </w:pPr>
            <w:r>
              <w:t>1</w:t>
            </w:r>
          </w:p>
        </w:tc>
        <w:tc>
          <w:tcPr>
            <w:tcW w:w="1276"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C949E8">
            <w:pPr>
              <w:jc w:val="center"/>
            </w:pPr>
          </w:p>
        </w:tc>
      </w:tr>
      <w:tr w:rsidR="00615109" w:rsidRPr="00C215AC" w:rsidTr="009A288E">
        <w:tc>
          <w:tcPr>
            <w:tcW w:w="647"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876B17">
            <w:pPr>
              <w:tabs>
                <w:tab w:val="left" w:pos="9072"/>
              </w:tabs>
              <w:jc w:val="center"/>
              <w:rPr>
                <w:spacing w:val="-1"/>
              </w:rPr>
            </w:pPr>
          </w:p>
        </w:tc>
        <w:tc>
          <w:tcPr>
            <w:tcW w:w="3856" w:type="dxa"/>
            <w:tcBorders>
              <w:top w:val="single" w:sz="4" w:space="0" w:color="auto"/>
              <w:left w:val="single" w:sz="4" w:space="0" w:color="auto"/>
              <w:bottom w:val="single" w:sz="4" w:space="0" w:color="auto"/>
              <w:right w:val="single" w:sz="4" w:space="0" w:color="auto"/>
            </w:tcBorders>
          </w:tcPr>
          <w:p w:rsidR="00615109" w:rsidRPr="00C215AC" w:rsidRDefault="00615109" w:rsidP="00615109">
            <w:pPr>
              <w:outlineLvl w:val="1"/>
            </w:pPr>
            <w:r>
              <w:t>Р</w:t>
            </w:r>
            <w:r w:rsidRPr="00C215AC">
              <w:t xml:space="preserve">емень 11*10*1250 МТЗ (вентил) ОКПД2 –  </w:t>
            </w:r>
            <w:r>
              <w:t>22.19.40.124</w:t>
            </w:r>
          </w:p>
        </w:tc>
        <w:tc>
          <w:tcPr>
            <w:tcW w:w="992" w:type="dxa"/>
            <w:tcBorders>
              <w:top w:val="single" w:sz="4" w:space="0" w:color="auto"/>
              <w:left w:val="single" w:sz="4" w:space="0" w:color="auto"/>
              <w:bottom w:val="single" w:sz="4" w:space="0" w:color="auto"/>
              <w:right w:val="single" w:sz="4" w:space="0" w:color="auto"/>
            </w:tcBorders>
          </w:tcPr>
          <w:p w:rsidR="00615109" w:rsidRDefault="00615109" w:rsidP="003C1E60">
            <w:pPr>
              <w:jc w:val="center"/>
            </w:pPr>
            <w:r>
              <w:t>РФ</w:t>
            </w:r>
          </w:p>
        </w:tc>
        <w:tc>
          <w:tcPr>
            <w:tcW w:w="709" w:type="dxa"/>
            <w:tcBorders>
              <w:top w:val="single" w:sz="4" w:space="0" w:color="auto"/>
              <w:left w:val="single" w:sz="4" w:space="0" w:color="auto"/>
              <w:bottom w:val="single" w:sz="4" w:space="0" w:color="auto"/>
              <w:right w:val="single" w:sz="4" w:space="0" w:color="auto"/>
            </w:tcBorders>
          </w:tcPr>
          <w:p w:rsidR="00615109" w:rsidRPr="009228C8" w:rsidRDefault="00615109" w:rsidP="003C1E60">
            <w:pPr>
              <w:jc w:val="center"/>
              <w:outlineLvl w:val="1"/>
            </w:pPr>
            <w:r>
              <w:t>шт</w:t>
            </w:r>
          </w:p>
        </w:tc>
        <w:tc>
          <w:tcPr>
            <w:tcW w:w="850" w:type="dxa"/>
            <w:tcBorders>
              <w:top w:val="single" w:sz="4" w:space="0" w:color="auto"/>
              <w:left w:val="single" w:sz="4" w:space="0" w:color="auto"/>
              <w:bottom w:val="single" w:sz="4" w:space="0" w:color="auto"/>
              <w:right w:val="single" w:sz="4" w:space="0" w:color="auto"/>
            </w:tcBorders>
          </w:tcPr>
          <w:p w:rsidR="00615109" w:rsidRPr="00C215AC" w:rsidRDefault="00615109" w:rsidP="0080506E">
            <w:pPr>
              <w:jc w:val="center"/>
              <w:outlineLvl w:val="1"/>
            </w:pPr>
            <w:r>
              <w:t>6</w:t>
            </w:r>
          </w:p>
        </w:tc>
        <w:tc>
          <w:tcPr>
            <w:tcW w:w="1276"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6B1CB4">
            <w:pPr>
              <w:jc w:val="center"/>
            </w:pPr>
          </w:p>
        </w:tc>
        <w:tc>
          <w:tcPr>
            <w:tcW w:w="1701" w:type="dxa"/>
            <w:tcBorders>
              <w:top w:val="single" w:sz="4" w:space="0" w:color="auto"/>
              <w:left w:val="single" w:sz="4" w:space="0" w:color="auto"/>
              <w:bottom w:val="single" w:sz="4" w:space="0" w:color="auto"/>
              <w:right w:val="single" w:sz="4" w:space="0" w:color="auto"/>
            </w:tcBorders>
            <w:vAlign w:val="center"/>
          </w:tcPr>
          <w:p w:rsidR="00615109" w:rsidRPr="00C215AC" w:rsidRDefault="00615109" w:rsidP="00C949E8">
            <w:pPr>
              <w:jc w:val="center"/>
            </w:pPr>
          </w:p>
        </w:tc>
      </w:tr>
    </w:tbl>
    <w:p w:rsidR="0080506E" w:rsidRPr="00C215AC" w:rsidRDefault="0080506E" w:rsidP="000A6D27">
      <w:pPr>
        <w:pStyle w:val="40"/>
        <w:tabs>
          <w:tab w:val="left" w:pos="1260"/>
        </w:tabs>
        <w:spacing w:after="0" w:line="240" w:lineRule="auto"/>
        <w:ind w:left="0" w:right="140"/>
        <w:jc w:val="both"/>
        <w:rPr>
          <w:rFonts w:ascii="Times New Roman" w:hAnsi="Times New Roman"/>
          <w:b/>
        </w:rPr>
      </w:pPr>
    </w:p>
    <w:p w:rsidR="00E4482E" w:rsidRPr="009228C8" w:rsidRDefault="00E4482E" w:rsidP="009228C8">
      <w:pPr>
        <w:pStyle w:val="40"/>
        <w:tabs>
          <w:tab w:val="left" w:pos="1260"/>
        </w:tabs>
        <w:spacing w:after="0" w:line="240" w:lineRule="auto"/>
        <w:ind w:left="0" w:right="140"/>
        <w:jc w:val="both"/>
        <w:rPr>
          <w:rFonts w:ascii="Times New Roman" w:hAnsi="Times New Roman"/>
          <w:b/>
        </w:rPr>
      </w:pPr>
      <w:r w:rsidRPr="009228C8">
        <w:rPr>
          <w:rFonts w:ascii="Times New Roman" w:hAnsi="Times New Roman"/>
          <w:b/>
        </w:rPr>
        <w:t xml:space="preserve">Итого: </w:t>
      </w:r>
      <w:r w:rsidR="00C215AC">
        <w:rPr>
          <w:rFonts w:ascii="Times New Roman" w:hAnsi="Times New Roman"/>
          <w:b/>
        </w:rPr>
        <w:t xml:space="preserve">                     </w:t>
      </w:r>
      <w:r w:rsidR="00356012">
        <w:rPr>
          <w:rFonts w:ascii="Times New Roman" w:hAnsi="Times New Roman"/>
          <w:b/>
        </w:rPr>
        <w:t xml:space="preserve"> </w:t>
      </w:r>
      <w:r w:rsidRPr="009228C8">
        <w:rPr>
          <w:rFonts w:ascii="Times New Roman" w:hAnsi="Times New Roman"/>
          <w:b/>
        </w:rPr>
        <w:t>(</w:t>
      </w:r>
      <w:r w:rsidR="00C215AC">
        <w:rPr>
          <w:rFonts w:ascii="Times New Roman" w:hAnsi="Times New Roman"/>
          <w:b/>
        </w:rPr>
        <w:t xml:space="preserve">                                  </w:t>
      </w:r>
      <w:r w:rsidR="00A31471" w:rsidRPr="009228C8">
        <w:rPr>
          <w:rFonts w:ascii="Times New Roman" w:hAnsi="Times New Roman"/>
          <w:b/>
        </w:rPr>
        <w:t>) рубл</w:t>
      </w:r>
      <w:r w:rsidR="00356012">
        <w:rPr>
          <w:rFonts w:ascii="Times New Roman" w:hAnsi="Times New Roman"/>
          <w:b/>
        </w:rPr>
        <w:t>ей</w:t>
      </w:r>
      <w:r w:rsidR="007E07D7">
        <w:rPr>
          <w:rFonts w:ascii="Times New Roman" w:hAnsi="Times New Roman"/>
          <w:b/>
        </w:rPr>
        <w:t xml:space="preserve"> </w:t>
      </w:r>
      <w:r w:rsidR="00CC0850">
        <w:rPr>
          <w:rFonts w:ascii="Times New Roman" w:hAnsi="Times New Roman"/>
          <w:b/>
        </w:rPr>
        <w:t>00</w:t>
      </w:r>
      <w:r w:rsidR="007C1159">
        <w:rPr>
          <w:rFonts w:ascii="Times New Roman" w:hAnsi="Times New Roman"/>
          <w:b/>
        </w:rPr>
        <w:t xml:space="preserve"> </w:t>
      </w:r>
      <w:r w:rsidR="009228C8">
        <w:rPr>
          <w:rFonts w:ascii="Times New Roman" w:hAnsi="Times New Roman"/>
          <w:b/>
        </w:rPr>
        <w:t>копе</w:t>
      </w:r>
      <w:r w:rsidR="00046EA8">
        <w:rPr>
          <w:rFonts w:ascii="Times New Roman" w:hAnsi="Times New Roman"/>
          <w:b/>
        </w:rPr>
        <w:t>ек</w:t>
      </w:r>
      <w:r w:rsidR="00356012">
        <w:rPr>
          <w:rFonts w:ascii="Times New Roman" w:hAnsi="Times New Roman"/>
          <w:b/>
        </w:rPr>
        <w:t xml:space="preserve"> в том числе НДС</w:t>
      </w:r>
      <w:r w:rsidR="00C215AC">
        <w:rPr>
          <w:rFonts w:ascii="Times New Roman" w:hAnsi="Times New Roman"/>
          <w:b/>
        </w:rPr>
        <w:t xml:space="preserve">, без НДС                      </w:t>
      </w:r>
      <w:r w:rsidR="00356012">
        <w:rPr>
          <w:rFonts w:ascii="Times New Roman" w:hAnsi="Times New Roman"/>
          <w:b/>
        </w:rPr>
        <w:t xml:space="preserve"> (</w:t>
      </w:r>
      <w:r w:rsidR="00C215AC">
        <w:rPr>
          <w:rFonts w:ascii="Times New Roman" w:hAnsi="Times New Roman"/>
          <w:b/>
        </w:rPr>
        <w:t xml:space="preserve">                              </w:t>
      </w:r>
      <w:r w:rsidR="00356012">
        <w:rPr>
          <w:rFonts w:ascii="Times New Roman" w:hAnsi="Times New Roman"/>
          <w:b/>
        </w:rPr>
        <w:t xml:space="preserve">) рублей </w:t>
      </w:r>
      <w:r w:rsidR="00C215AC">
        <w:rPr>
          <w:rFonts w:ascii="Times New Roman" w:hAnsi="Times New Roman"/>
          <w:b/>
        </w:rPr>
        <w:t xml:space="preserve">     </w:t>
      </w:r>
      <w:r w:rsidR="00356012">
        <w:rPr>
          <w:rFonts w:ascii="Times New Roman" w:hAnsi="Times New Roman"/>
          <w:b/>
        </w:rPr>
        <w:t xml:space="preserve"> копеек.</w:t>
      </w:r>
    </w:p>
    <w:p w:rsidR="00E4482E" w:rsidRPr="009228C8" w:rsidRDefault="00E4482E" w:rsidP="00E4482E">
      <w:pPr>
        <w:ind w:firstLine="708"/>
        <w:rPr>
          <w:sz w:val="22"/>
          <w:szCs w:val="22"/>
        </w:rPr>
      </w:pP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27"/>
        <w:gridCol w:w="4636"/>
      </w:tblGrid>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rPr>
                <w:b/>
                <w:bCs/>
                <w:caps/>
              </w:rPr>
            </w:pPr>
            <w:r w:rsidRPr="00837BA2">
              <w:rPr>
                <w:b/>
                <w:bCs/>
                <w:caps/>
              </w:rPr>
              <w:t xml:space="preserve"> «</w:t>
            </w:r>
            <w:r w:rsidR="00F45569">
              <w:rPr>
                <w:b/>
                <w:bCs/>
                <w:caps/>
              </w:rPr>
              <w:t>Заказчик</w:t>
            </w:r>
            <w:r w:rsidRPr="00837BA2">
              <w:rPr>
                <w:b/>
                <w:bCs/>
                <w:caps/>
              </w:rPr>
              <w:t>»:</w:t>
            </w:r>
          </w:p>
        </w:tc>
        <w:tc>
          <w:tcPr>
            <w:tcW w:w="4948" w:type="dxa"/>
            <w:tcBorders>
              <w:top w:val="nil"/>
              <w:left w:val="nil"/>
              <w:bottom w:val="nil"/>
              <w:right w:val="nil"/>
            </w:tcBorders>
          </w:tcPr>
          <w:p w:rsidR="00E4482E" w:rsidRPr="00837BA2" w:rsidRDefault="00E4482E" w:rsidP="00876B17">
            <w:pPr>
              <w:rPr>
                <w:b/>
                <w:bCs/>
                <w:caps/>
              </w:rPr>
            </w:pPr>
            <w:r w:rsidRPr="00837BA2">
              <w:rPr>
                <w:b/>
                <w:bCs/>
                <w:caps/>
              </w:rPr>
              <w:t>«ПОСТАВЩИК»:</w:t>
            </w:r>
          </w:p>
        </w:tc>
      </w:tr>
      <w:tr w:rsidR="00E4482E" w:rsidRPr="00837BA2" w:rsidTr="00876B17">
        <w:tc>
          <w:tcPr>
            <w:tcW w:w="5082" w:type="dxa"/>
            <w:tcBorders>
              <w:top w:val="nil"/>
              <w:left w:val="nil"/>
              <w:bottom w:val="nil"/>
              <w:right w:val="nil"/>
            </w:tcBorders>
          </w:tcPr>
          <w:p w:rsidR="00E4482E" w:rsidRPr="00837BA2" w:rsidRDefault="00E4482E" w:rsidP="00876B17">
            <w:pPr>
              <w:spacing w:line="360" w:lineRule="auto"/>
            </w:pPr>
          </w:p>
        </w:tc>
        <w:tc>
          <w:tcPr>
            <w:tcW w:w="4948" w:type="dxa"/>
            <w:tcBorders>
              <w:top w:val="nil"/>
              <w:left w:val="nil"/>
              <w:bottom w:val="nil"/>
              <w:right w:val="nil"/>
            </w:tcBorders>
          </w:tcPr>
          <w:p w:rsidR="00E4482E" w:rsidRPr="00837BA2" w:rsidRDefault="00E4482E" w:rsidP="00876B17">
            <w:pPr>
              <w:ind w:firstLine="851"/>
            </w:pPr>
          </w:p>
        </w:tc>
      </w:tr>
      <w:tr w:rsidR="00E4482E" w:rsidRPr="00837BA2" w:rsidTr="00876B17">
        <w:tc>
          <w:tcPr>
            <w:tcW w:w="5082" w:type="dxa"/>
            <w:tcBorders>
              <w:top w:val="nil"/>
              <w:left w:val="nil"/>
              <w:bottom w:val="nil"/>
              <w:right w:val="nil"/>
            </w:tcBorders>
          </w:tcPr>
          <w:p w:rsidR="00E4482E" w:rsidRPr="000A6D27" w:rsidRDefault="00100509" w:rsidP="000A6D27">
            <w:pPr>
              <w:shd w:val="clear" w:color="auto" w:fill="FFFFFF"/>
              <w:rPr>
                <w:color w:val="000000"/>
              </w:rPr>
            </w:pPr>
            <w:r>
              <w:rPr>
                <w:color w:val="000000"/>
              </w:rPr>
              <w:t>Врио н</w:t>
            </w:r>
            <w:r w:rsidR="00E4482E" w:rsidRPr="00837BA2">
              <w:rPr>
                <w:color w:val="000000"/>
              </w:rPr>
              <w:t>ачальник</w:t>
            </w:r>
            <w:r>
              <w:rPr>
                <w:color w:val="000000"/>
              </w:rPr>
              <w:t>а</w:t>
            </w:r>
            <w:r w:rsidR="00E4482E" w:rsidRPr="00837BA2">
              <w:rPr>
                <w:color w:val="000000"/>
              </w:rPr>
              <w:t xml:space="preserve"> ФКУ ИК-9 ГУФСИН России по Пермскому краю</w:t>
            </w:r>
          </w:p>
          <w:p w:rsidR="00E4482E" w:rsidRPr="00837BA2" w:rsidRDefault="00E4482E" w:rsidP="000A6D27"/>
          <w:p w:rsidR="00E4482E" w:rsidRPr="00837BA2" w:rsidRDefault="00E4482E" w:rsidP="00100509">
            <w:r w:rsidRPr="00837BA2">
              <w:t xml:space="preserve">________________ </w:t>
            </w:r>
            <w:r>
              <w:t>/</w:t>
            </w:r>
            <w:r w:rsidR="00100509">
              <w:t>Э.А. Терентьев</w:t>
            </w:r>
            <w:r>
              <w:t>/</w:t>
            </w:r>
          </w:p>
        </w:tc>
        <w:tc>
          <w:tcPr>
            <w:tcW w:w="4948" w:type="dxa"/>
            <w:tcBorders>
              <w:top w:val="nil"/>
              <w:left w:val="nil"/>
              <w:bottom w:val="nil"/>
              <w:right w:val="nil"/>
            </w:tcBorders>
          </w:tcPr>
          <w:p w:rsidR="00014347" w:rsidRDefault="004C4D70" w:rsidP="00876B17">
            <w:r>
              <w:t xml:space="preserve"> </w:t>
            </w:r>
          </w:p>
          <w:p w:rsidR="00014347" w:rsidRDefault="00014347" w:rsidP="00876B17"/>
          <w:p w:rsidR="004C4D70" w:rsidRPr="00837BA2" w:rsidRDefault="004C4D70" w:rsidP="00876B17"/>
          <w:p w:rsidR="00E4482E" w:rsidRPr="00837BA2" w:rsidRDefault="008837BA" w:rsidP="00C215AC">
            <w:r w:rsidRPr="00837BA2">
              <w:t>________________</w:t>
            </w:r>
            <w:r>
              <w:t xml:space="preserve"> </w:t>
            </w:r>
            <w:r w:rsidRPr="007D6915">
              <w:rPr>
                <w:b/>
              </w:rPr>
              <w:t>/</w:t>
            </w:r>
            <w:r w:rsidR="00C215AC">
              <w:rPr>
                <w:b/>
              </w:rPr>
              <w:t xml:space="preserve">                         </w:t>
            </w:r>
            <w:r w:rsidR="006B1CB4" w:rsidRPr="00837BA2">
              <w:t xml:space="preserve">/ </w:t>
            </w:r>
          </w:p>
        </w:tc>
      </w:tr>
      <w:tr w:rsidR="00E4482E" w:rsidRPr="00837BA2" w:rsidTr="00876B17">
        <w:trPr>
          <w:trHeight w:val="935"/>
        </w:trPr>
        <w:tc>
          <w:tcPr>
            <w:tcW w:w="5082"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«_____»_______________ 20</w:t>
            </w:r>
            <w:r w:rsidR="00FF40A6">
              <w:t>2</w:t>
            </w:r>
            <w:r w:rsidR="00D659A0">
              <w:t>6</w:t>
            </w:r>
            <w:r w:rsidR="00E4482E" w:rsidRPr="00837BA2">
              <w:t>г.</w:t>
            </w:r>
          </w:p>
          <w:p w:rsidR="00E4482E" w:rsidRPr="00837BA2" w:rsidRDefault="00E4482E" w:rsidP="00876B17">
            <w:r w:rsidRPr="00837BA2">
              <w:t>М.П</w:t>
            </w:r>
          </w:p>
          <w:p w:rsidR="00E4482E" w:rsidRPr="00837BA2" w:rsidRDefault="00E4482E" w:rsidP="00876B17">
            <w:pPr>
              <w:ind w:firstLine="851"/>
              <w:jc w:val="center"/>
              <w:rPr>
                <w:vertAlign w:val="superscript"/>
              </w:rPr>
            </w:pPr>
          </w:p>
        </w:tc>
        <w:tc>
          <w:tcPr>
            <w:tcW w:w="4948" w:type="dxa"/>
            <w:tcBorders>
              <w:top w:val="nil"/>
              <w:left w:val="nil"/>
              <w:bottom w:val="nil"/>
              <w:right w:val="nil"/>
            </w:tcBorders>
          </w:tcPr>
          <w:p w:rsidR="00E4482E" w:rsidRPr="00837BA2" w:rsidRDefault="00E4482E" w:rsidP="00876B17">
            <w:pPr>
              <w:ind w:right="140" w:firstLine="851"/>
            </w:pPr>
          </w:p>
          <w:p w:rsidR="00E4482E" w:rsidRPr="00837BA2" w:rsidRDefault="00E0684E" w:rsidP="00876B17">
            <w:pPr>
              <w:ind w:right="140"/>
            </w:pPr>
            <w:r>
              <w:t>«___»____________ 20</w:t>
            </w:r>
            <w:r w:rsidR="00FF40A6">
              <w:t>2</w:t>
            </w:r>
            <w:r w:rsidR="00D659A0">
              <w:t>6</w:t>
            </w:r>
            <w:r w:rsidR="00E4482E" w:rsidRPr="00837BA2">
              <w:t>г.</w:t>
            </w:r>
          </w:p>
          <w:p w:rsidR="00E4482E" w:rsidRPr="00837BA2" w:rsidRDefault="00E4482E" w:rsidP="00876B17">
            <w:pPr>
              <w:ind w:right="140"/>
            </w:pPr>
            <w:r w:rsidRPr="00837BA2">
              <w:t>М.П</w:t>
            </w:r>
          </w:p>
          <w:p w:rsidR="00E4482E" w:rsidRPr="00837BA2" w:rsidRDefault="00E4482E" w:rsidP="00876B17">
            <w:pPr>
              <w:ind w:firstLine="851"/>
              <w:jc w:val="center"/>
              <w:rPr>
                <w:vertAlign w:val="superscript"/>
              </w:rPr>
            </w:pPr>
          </w:p>
        </w:tc>
      </w:tr>
    </w:tbl>
    <w:p w:rsidR="003E64C4" w:rsidRPr="00470954" w:rsidRDefault="003E64C4" w:rsidP="00E4482E">
      <w:pPr>
        <w:rPr>
          <w:b/>
          <w:sz w:val="22"/>
          <w:szCs w:val="22"/>
        </w:rPr>
        <w:sectPr w:rsidR="003E64C4" w:rsidRPr="00470954" w:rsidSect="00A94481">
          <w:pgSz w:w="11906" w:h="16838"/>
          <w:pgMar w:top="851" w:right="850" w:bottom="1134" w:left="1701" w:header="426" w:footer="708" w:gutter="0"/>
          <w:cols w:space="708"/>
          <w:titlePg/>
          <w:docGrid w:linePitch="360"/>
        </w:sectPr>
      </w:pPr>
    </w:p>
    <w:p w:rsidR="00293E5B" w:rsidRDefault="00293E5B" w:rsidP="00792618">
      <w:pPr>
        <w:pStyle w:val="21"/>
        <w:tabs>
          <w:tab w:val="left" w:pos="6480"/>
        </w:tabs>
        <w:ind w:right="-74" w:firstLine="0"/>
        <w:rPr>
          <w:color w:val="000000"/>
          <w:szCs w:val="22"/>
        </w:rPr>
      </w:pPr>
    </w:p>
    <w:p w:rsidR="00293E5B" w:rsidRDefault="00537B05" w:rsidP="00927589">
      <w:pPr>
        <w:pStyle w:val="21"/>
        <w:tabs>
          <w:tab w:val="left" w:pos="6480"/>
        </w:tabs>
        <w:ind w:right="-74" w:firstLine="0"/>
        <w:jc w:val="center"/>
        <w:rPr>
          <w:b/>
          <w:bCs/>
          <w:color w:val="000000"/>
        </w:rPr>
      </w:pPr>
      <w:r>
        <w:rPr>
          <w:color w:val="000000"/>
          <w:szCs w:val="22"/>
        </w:rPr>
        <w:t xml:space="preserve">                                                                           </w:t>
      </w:r>
      <w:r w:rsidR="00927589">
        <w:rPr>
          <w:color w:val="000000"/>
          <w:szCs w:val="22"/>
        </w:rPr>
        <w:t xml:space="preserve">                         </w:t>
      </w:r>
    </w:p>
    <w:sectPr w:rsidR="00293E5B" w:rsidSect="00EA2F01">
      <w:headerReference w:type="default" r:id="rId16"/>
      <w:footerReference w:type="even" r:id="rId17"/>
      <w:footerReference w:type="default" r:id="rId18"/>
      <w:pgSz w:w="16838" w:h="11906" w:orient="landscape" w:code="9"/>
      <w:pgMar w:top="0" w:right="851"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6E6B" w:rsidRDefault="00356E6B" w:rsidP="004B14C6">
      <w:r>
        <w:separator/>
      </w:r>
    </w:p>
  </w:endnote>
  <w:endnote w:type="continuationSeparator" w:id="0">
    <w:p w:rsidR="00356E6B" w:rsidRDefault="00356E6B" w:rsidP="004B1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617A6D" w:rsidP="00876B17">
    <w:pPr>
      <w:pStyle w:val="a6"/>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27</w:t>
    </w:r>
    <w:r>
      <w:rPr>
        <w:rStyle w:val="a3"/>
      </w:rPr>
      <w:fldChar w:fldCharType="end"/>
    </w:r>
  </w:p>
  <w:p w:rsidR="00617A6D" w:rsidRDefault="00617A6D">
    <w:pPr>
      <w:pStyle w:val="a6"/>
    </w:pPr>
  </w:p>
  <w:p w:rsidR="00617A6D" w:rsidRDefault="00617A6D"/>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7A6D" w:rsidRDefault="00617A6D" w:rsidP="00876B17">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6E6B" w:rsidRDefault="00356E6B" w:rsidP="004B14C6">
      <w:r>
        <w:separator/>
      </w:r>
    </w:p>
  </w:footnote>
  <w:footnote w:type="continuationSeparator" w:id="0">
    <w:p w:rsidR="00356E6B" w:rsidRDefault="00356E6B" w:rsidP="004B14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4914"/>
      <w:docPartObj>
        <w:docPartGallery w:val="Page Numbers (Top of Page)"/>
        <w:docPartUnique/>
      </w:docPartObj>
    </w:sdtPr>
    <w:sdtEndPr/>
    <w:sdtContent>
      <w:p w:rsidR="00617A6D" w:rsidRDefault="00617A6D">
        <w:pPr>
          <w:pStyle w:val="a4"/>
          <w:jc w:val="center"/>
        </w:pPr>
        <w:r>
          <w:fldChar w:fldCharType="begin"/>
        </w:r>
        <w:r>
          <w:instrText xml:space="preserve"> PAGE   \* MERGEFORMAT </w:instrText>
        </w:r>
        <w:r>
          <w:fldChar w:fldCharType="separate"/>
        </w:r>
        <w:r w:rsidR="00927589">
          <w:rPr>
            <w:noProof/>
          </w:rPr>
          <w:t>13</w:t>
        </w:r>
        <w:r>
          <w:rPr>
            <w:noProof/>
          </w:rPr>
          <w:fldChar w:fldCharType="end"/>
        </w:r>
      </w:p>
    </w:sdtContent>
  </w:sdt>
  <w:p w:rsidR="00617A6D" w:rsidRDefault="00617A6D">
    <w:pPr>
      <w:pStyle w:val="a4"/>
    </w:pPr>
  </w:p>
  <w:p w:rsidR="00617A6D" w:rsidRDefault="00617A6D">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4"/>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3575542"/>
    <w:multiLevelType w:val="multilevel"/>
    <w:tmpl w:val="3B06C260"/>
    <w:lvl w:ilvl="0">
      <w:start w:val="6"/>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2" w15:restartNumberingAfterBreak="0">
    <w:nsid w:val="04C24941"/>
    <w:multiLevelType w:val="multilevel"/>
    <w:tmpl w:val="3D74F1CC"/>
    <w:lvl w:ilvl="0">
      <w:start w:val="5"/>
      <w:numFmt w:val="decimal"/>
      <w:lvlText w:val="%1."/>
      <w:lvlJc w:val="left"/>
      <w:pPr>
        <w:ind w:left="360" w:hanging="360"/>
      </w:pPr>
      <w:rPr>
        <w:rFonts w:hint="default"/>
      </w:rPr>
    </w:lvl>
    <w:lvl w:ilvl="1">
      <w:start w:val="7"/>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96B0C9A"/>
    <w:multiLevelType w:val="multilevel"/>
    <w:tmpl w:val="3612AEE8"/>
    <w:lvl w:ilvl="0">
      <w:start w:val="5"/>
      <w:numFmt w:val="decimal"/>
      <w:lvlText w:val="%1."/>
      <w:lvlJc w:val="left"/>
      <w:pPr>
        <w:ind w:left="360" w:hanging="360"/>
      </w:pPr>
      <w:rPr>
        <w:rFonts w:hint="default"/>
        <w:i w:val="0"/>
        <w:color w:val="000000"/>
      </w:rPr>
    </w:lvl>
    <w:lvl w:ilvl="1">
      <w:start w:val="3"/>
      <w:numFmt w:val="decimal"/>
      <w:lvlText w:val="%1.%2."/>
      <w:lvlJc w:val="left"/>
      <w:pPr>
        <w:ind w:left="1069" w:hanging="360"/>
      </w:pPr>
      <w:rPr>
        <w:rFonts w:hint="default"/>
        <w:b w:val="0"/>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abstractNum w:abstractNumId="4" w15:restartNumberingAfterBreak="0">
    <w:nsid w:val="1C1E640E"/>
    <w:multiLevelType w:val="multilevel"/>
    <w:tmpl w:val="8AE03E8C"/>
    <w:lvl w:ilvl="0">
      <w:start w:val="3"/>
      <w:numFmt w:val="decimal"/>
      <w:lvlText w:val="%1."/>
      <w:lvlJc w:val="left"/>
      <w:pPr>
        <w:ind w:left="360" w:hanging="360"/>
      </w:pPr>
      <w:rPr>
        <w:rFonts w:hint="default"/>
        <w:color w:val="000000"/>
      </w:rPr>
    </w:lvl>
    <w:lvl w:ilvl="1">
      <w:start w:val="5"/>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abstractNum w:abstractNumId="5" w15:restartNumberingAfterBreak="0">
    <w:nsid w:val="365173B0"/>
    <w:multiLevelType w:val="hybridMultilevel"/>
    <w:tmpl w:val="D53E4856"/>
    <w:lvl w:ilvl="0" w:tplc="E50233AC">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417B543D"/>
    <w:multiLevelType w:val="multilevel"/>
    <w:tmpl w:val="FFAE3AD6"/>
    <w:lvl w:ilvl="0">
      <w:start w:val="1"/>
      <w:numFmt w:val="decimal"/>
      <w:pStyle w:val="2"/>
      <w:lvlText w:val="%1."/>
      <w:lvlJc w:val="left"/>
      <w:pPr>
        <w:tabs>
          <w:tab w:val="num" w:pos="360"/>
        </w:tabs>
        <w:ind w:left="360" w:hanging="360"/>
      </w:pPr>
      <w:rPr>
        <w:rFonts w:hint="default"/>
        <w:b w:val="0"/>
      </w:rPr>
    </w:lvl>
    <w:lvl w:ilvl="1">
      <w:start w:val="1"/>
      <w:numFmt w:val="decimal"/>
      <w:pStyle w:val="20"/>
      <w:lvlText w:val="%1.%2."/>
      <w:lvlJc w:val="left"/>
      <w:pPr>
        <w:tabs>
          <w:tab w:val="num" w:pos="716"/>
        </w:tabs>
        <w:ind w:left="716" w:hanging="432"/>
      </w:pPr>
      <w:rPr>
        <w:rFonts w:hint="default"/>
        <w:b/>
        <w:color w:val="auto"/>
        <w:sz w:val="28"/>
        <w:szCs w:val="28"/>
      </w:rPr>
    </w:lvl>
    <w:lvl w:ilvl="2">
      <w:start w:val="1"/>
      <w:numFmt w:val="decimal"/>
      <w:lvlText w:val="%1.%2.%3."/>
      <w:lvlJc w:val="left"/>
      <w:pPr>
        <w:tabs>
          <w:tab w:val="num" w:pos="1713"/>
        </w:tabs>
        <w:ind w:left="1497" w:hanging="504"/>
      </w:pPr>
      <w:rPr>
        <w:rFonts w:hint="default"/>
        <w:b w:val="0"/>
        <w:i w:val="0"/>
        <w:strike w:val="0"/>
        <w:color w:val="auto"/>
        <w:sz w:val="28"/>
        <w:szCs w:val="28"/>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15:restartNumberingAfterBreak="0">
    <w:nsid w:val="51351FC9"/>
    <w:multiLevelType w:val="multilevel"/>
    <w:tmpl w:val="20C0EF6C"/>
    <w:lvl w:ilvl="0">
      <w:start w:val="4"/>
      <w:numFmt w:val="decimal"/>
      <w:lvlText w:val="%1."/>
      <w:lvlJc w:val="left"/>
      <w:pPr>
        <w:ind w:left="540" w:hanging="540"/>
      </w:pPr>
      <w:rPr>
        <w:rFonts w:hint="default"/>
        <w:color w:val="000000"/>
      </w:rPr>
    </w:lvl>
    <w:lvl w:ilvl="1">
      <w:start w:val="1"/>
      <w:numFmt w:val="decimal"/>
      <w:lvlText w:val="%1.%2."/>
      <w:lvlJc w:val="left"/>
      <w:pPr>
        <w:ind w:left="540" w:hanging="540"/>
      </w:pPr>
      <w:rPr>
        <w:rFonts w:hint="default"/>
        <w:color w:val="000000"/>
      </w:rPr>
    </w:lvl>
    <w:lvl w:ilvl="2">
      <w:start w:val="2"/>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637670BA"/>
    <w:multiLevelType w:val="hybridMultilevel"/>
    <w:tmpl w:val="F110A966"/>
    <w:lvl w:ilvl="0" w:tplc="114043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B0D217E"/>
    <w:multiLevelType w:val="multilevel"/>
    <w:tmpl w:val="B22CE08A"/>
    <w:lvl w:ilvl="0">
      <w:start w:val="1"/>
      <w:numFmt w:val="decimal"/>
      <w:lvlText w:val="%1."/>
      <w:lvlJc w:val="left"/>
      <w:pPr>
        <w:ind w:left="720" w:hanging="360"/>
      </w:pPr>
      <w:rPr>
        <w:rFonts w:hint="default"/>
      </w:rPr>
    </w:lvl>
    <w:lvl w:ilvl="1">
      <w:start w:val="5"/>
      <w:numFmt w:val="decimal"/>
      <w:isLgl/>
      <w:lvlText w:val="%1.%2."/>
      <w:lvlJc w:val="left"/>
      <w:pPr>
        <w:ind w:left="1069" w:hanging="360"/>
      </w:pPr>
      <w:rPr>
        <w:rFonts w:eastAsia="Times New Roman" w:cs="Times New Roman" w:hint="default"/>
        <w:color w:val="000000"/>
      </w:rPr>
    </w:lvl>
    <w:lvl w:ilvl="2">
      <w:start w:val="1"/>
      <w:numFmt w:val="decimal"/>
      <w:isLgl/>
      <w:lvlText w:val="%1.%2.%3."/>
      <w:lvlJc w:val="left"/>
      <w:pPr>
        <w:ind w:left="1778" w:hanging="720"/>
      </w:pPr>
      <w:rPr>
        <w:rFonts w:eastAsia="Times New Roman" w:cs="Times New Roman" w:hint="default"/>
        <w:color w:val="000000"/>
      </w:rPr>
    </w:lvl>
    <w:lvl w:ilvl="3">
      <w:start w:val="1"/>
      <w:numFmt w:val="decimal"/>
      <w:isLgl/>
      <w:lvlText w:val="%1.%2.%3.%4."/>
      <w:lvlJc w:val="left"/>
      <w:pPr>
        <w:ind w:left="2127" w:hanging="720"/>
      </w:pPr>
      <w:rPr>
        <w:rFonts w:eastAsia="Times New Roman" w:cs="Times New Roman" w:hint="default"/>
        <w:color w:val="000000"/>
      </w:rPr>
    </w:lvl>
    <w:lvl w:ilvl="4">
      <w:start w:val="1"/>
      <w:numFmt w:val="decimal"/>
      <w:isLgl/>
      <w:lvlText w:val="%1.%2.%3.%4.%5."/>
      <w:lvlJc w:val="left"/>
      <w:pPr>
        <w:ind w:left="2836" w:hanging="1080"/>
      </w:pPr>
      <w:rPr>
        <w:rFonts w:eastAsia="Times New Roman" w:cs="Times New Roman" w:hint="default"/>
        <w:color w:val="000000"/>
      </w:rPr>
    </w:lvl>
    <w:lvl w:ilvl="5">
      <w:start w:val="1"/>
      <w:numFmt w:val="decimal"/>
      <w:isLgl/>
      <w:lvlText w:val="%1.%2.%3.%4.%5.%6."/>
      <w:lvlJc w:val="left"/>
      <w:pPr>
        <w:ind w:left="3185" w:hanging="1080"/>
      </w:pPr>
      <w:rPr>
        <w:rFonts w:eastAsia="Times New Roman" w:cs="Times New Roman" w:hint="default"/>
        <w:color w:val="000000"/>
      </w:rPr>
    </w:lvl>
    <w:lvl w:ilvl="6">
      <w:start w:val="1"/>
      <w:numFmt w:val="decimal"/>
      <w:isLgl/>
      <w:lvlText w:val="%1.%2.%3.%4.%5.%6.%7."/>
      <w:lvlJc w:val="left"/>
      <w:pPr>
        <w:ind w:left="3894" w:hanging="1440"/>
      </w:pPr>
      <w:rPr>
        <w:rFonts w:eastAsia="Times New Roman" w:cs="Times New Roman" w:hint="default"/>
        <w:color w:val="000000"/>
      </w:rPr>
    </w:lvl>
    <w:lvl w:ilvl="7">
      <w:start w:val="1"/>
      <w:numFmt w:val="decimal"/>
      <w:isLgl/>
      <w:lvlText w:val="%1.%2.%3.%4.%5.%6.%7.%8."/>
      <w:lvlJc w:val="left"/>
      <w:pPr>
        <w:ind w:left="4243" w:hanging="1440"/>
      </w:pPr>
      <w:rPr>
        <w:rFonts w:eastAsia="Times New Roman" w:cs="Times New Roman" w:hint="default"/>
        <w:color w:val="000000"/>
      </w:rPr>
    </w:lvl>
    <w:lvl w:ilvl="8">
      <w:start w:val="1"/>
      <w:numFmt w:val="decimal"/>
      <w:isLgl/>
      <w:lvlText w:val="%1.%2.%3.%4.%5.%6.%7.%8.%9."/>
      <w:lvlJc w:val="left"/>
      <w:pPr>
        <w:ind w:left="4952" w:hanging="1800"/>
      </w:pPr>
      <w:rPr>
        <w:rFonts w:eastAsia="Times New Roman" w:cs="Times New Roman" w:hint="default"/>
        <w:color w:val="000000"/>
      </w:rPr>
    </w:lvl>
  </w:abstractNum>
  <w:abstractNum w:abstractNumId="10" w15:restartNumberingAfterBreak="0">
    <w:nsid w:val="77537A30"/>
    <w:multiLevelType w:val="multilevel"/>
    <w:tmpl w:val="BD96A080"/>
    <w:lvl w:ilvl="0">
      <w:start w:val="3"/>
      <w:numFmt w:val="decimal"/>
      <w:lvlText w:val="%1."/>
      <w:lvlJc w:val="left"/>
      <w:pPr>
        <w:ind w:left="2912" w:hanging="360"/>
      </w:pPr>
      <w:rPr>
        <w:rFonts w:hint="default"/>
        <w:color w:val="000000"/>
      </w:rPr>
    </w:lvl>
    <w:lvl w:ilvl="1">
      <w:start w:val="6"/>
      <w:numFmt w:val="decimal"/>
      <w:lvlText w:val="%1.%2."/>
      <w:lvlJc w:val="left"/>
      <w:pPr>
        <w:ind w:left="3621" w:hanging="360"/>
      </w:pPr>
      <w:rPr>
        <w:rFonts w:hint="default"/>
        <w:color w:val="000000"/>
      </w:rPr>
    </w:lvl>
    <w:lvl w:ilvl="2">
      <w:start w:val="1"/>
      <w:numFmt w:val="decimal"/>
      <w:lvlText w:val="%1.%2.%3."/>
      <w:lvlJc w:val="left"/>
      <w:pPr>
        <w:ind w:left="4690" w:hanging="720"/>
      </w:pPr>
      <w:rPr>
        <w:rFonts w:hint="default"/>
        <w:color w:val="000000"/>
      </w:rPr>
    </w:lvl>
    <w:lvl w:ilvl="3">
      <w:start w:val="1"/>
      <w:numFmt w:val="decimal"/>
      <w:lvlText w:val="%1.%2.%3.%4."/>
      <w:lvlJc w:val="left"/>
      <w:pPr>
        <w:ind w:left="5399" w:hanging="720"/>
      </w:pPr>
      <w:rPr>
        <w:rFonts w:hint="default"/>
        <w:color w:val="000000"/>
      </w:rPr>
    </w:lvl>
    <w:lvl w:ilvl="4">
      <w:start w:val="1"/>
      <w:numFmt w:val="decimal"/>
      <w:lvlText w:val="%1.%2.%3.%4.%5."/>
      <w:lvlJc w:val="left"/>
      <w:pPr>
        <w:ind w:left="6468" w:hanging="1080"/>
      </w:pPr>
      <w:rPr>
        <w:rFonts w:hint="default"/>
        <w:color w:val="000000"/>
      </w:rPr>
    </w:lvl>
    <w:lvl w:ilvl="5">
      <w:start w:val="1"/>
      <w:numFmt w:val="decimal"/>
      <w:lvlText w:val="%1.%2.%3.%4.%5.%6."/>
      <w:lvlJc w:val="left"/>
      <w:pPr>
        <w:ind w:left="7177" w:hanging="1080"/>
      </w:pPr>
      <w:rPr>
        <w:rFonts w:hint="default"/>
        <w:color w:val="000000"/>
      </w:rPr>
    </w:lvl>
    <w:lvl w:ilvl="6">
      <w:start w:val="1"/>
      <w:numFmt w:val="decimal"/>
      <w:lvlText w:val="%1.%2.%3.%4.%5.%6.%7."/>
      <w:lvlJc w:val="left"/>
      <w:pPr>
        <w:ind w:left="8246" w:hanging="1440"/>
      </w:pPr>
      <w:rPr>
        <w:rFonts w:hint="default"/>
        <w:color w:val="000000"/>
      </w:rPr>
    </w:lvl>
    <w:lvl w:ilvl="7">
      <w:start w:val="1"/>
      <w:numFmt w:val="decimal"/>
      <w:lvlText w:val="%1.%2.%3.%4.%5.%6.%7.%8."/>
      <w:lvlJc w:val="left"/>
      <w:pPr>
        <w:ind w:left="8955" w:hanging="1440"/>
      </w:pPr>
      <w:rPr>
        <w:rFonts w:hint="default"/>
        <w:color w:val="000000"/>
      </w:rPr>
    </w:lvl>
    <w:lvl w:ilvl="8">
      <w:start w:val="1"/>
      <w:numFmt w:val="decimal"/>
      <w:lvlText w:val="%1.%2.%3.%4.%5.%6.%7.%8.%9."/>
      <w:lvlJc w:val="left"/>
      <w:pPr>
        <w:ind w:left="10024" w:hanging="1800"/>
      </w:pPr>
      <w:rPr>
        <w:rFonts w:hint="default"/>
        <w:color w:val="000000"/>
      </w:rPr>
    </w:lvl>
  </w:abstractNum>
  <w:abstractNum w:abstractNumId="11" w15:restartNumberingAfterBreak="0">
    <w:nsid w:val="7E28162E"/>
    <w:multiLevelType w:val="multilevel"/>
    <w:tmpl w:val="D97ACCBE"/>
    <w:lvl w:ilvl="0">
      <w:start w:val="6"/>
      <w:numFmt w:val="decimal"/>
      <w:lvlText w:val="%1."/>
      <w:lvlJc w:val="left"/>
      <w:pPr>
        <w:ind w:left="360" w:hanging="360"/>
      </w:pPr>
      <w:rPr>
        <w:rFonts w:hint="default"/>
        <w:b/>
        <w:i w:val="0"/>
        <w:color w:val="000000"/>
      </w:rPr>
    </w:lvl>
    <w:lvl w:ilvl="1">
      <w:start w:val="4"/>
      <w:numFmt w:val="decimal"/>
      <w:lvlText w:val="%1.%2."/>
      <w:lvlJc w:val="left"/>
      <w:pPr>
        <w:ind w:left="1069" w:hanging="360"/>
      </w:pPr>
      <w:rPr>
        <w:rFonts w:hint="default"/>
        <w:i w:val="0"/>
        <w:color w:val="000000"/>
      </w:rPr>
    </w:lvl>
    <w:lvl w:ilvl="2">
      <w:start w:val="1"/>
      <w:numFmt w:val="decimal"/>
      <w:lvlText w:val="%1.%2.%3."/>
      <w:lvlJc w:val="left"/>
      <w:pPr>
        <w:ind w:left="2138" w:hanging="720"/>
      </w:pPr>
      <w:rPr>
        <w:rFonts w:hint="default"/>
        <w:i w:val="0"/>
        <w:color w:val="000000"/>
      </w:rPr>
    </w:lvl>
    <w:lvl w:ilvl="3">
      <w:start w:val="1"/>
      <w:numFmt w:val="decimal"/>
      <w:lvlText w:val="%1.%2.%3.%4."/>
      <w:lvlJc w:val="left"/>
      <w:pPr>
        <w:ind w:left="2847" w:hanging="720"/>
      </w:pPr>
      <w:rPr>
        <w:rFonts w:hint="default"/>
        <w:i w:val="0"/>
        <w:color w:val="000000"/>
      </w:rPr>
    </w:lvl>
    <w:lvl w:ilvl="4">
      <w:start w:val="1"/>
      <w:numFmt w:val="decimal"/>
      <w:lvlText w:val="%1.%2.%3.%4.%5."/>
      <w:lvlJc w:val="left"/>
      <w:pPr>
        <w:ind w:left="3916" w:hanging="1080"/>
      </w:pPr>
      <w:rPr>
        <w:rFonts w:hint="default"/>
        <w:i w:val="0"/>
        <w:color w:val="000000"/>
      </w:rPr>
    </w:lvl>
    <w:lvl w:ilvl="5">
      <w:start w:val="1"/>
      <w:numFmt w:val="decimal"/>
      <w:lvlText w:val="%1.%2.%3.%4.%5.%6."/>
      <w:lvlJc w:val="left"/>
      <w:pPr>
        <w:ind w:left="4625" w:hanging="1080"/>
      </w:pPr>
      <w:rPr>
        <w:rFonts w:hint="default"/>
        <w:i w:val="0"/>
        <w:color w:val="000000"/>
      </w:rPr>
    </w:lvl>
    <w:lvl w:ilvl="6">
      <w:start w:val="1"/>
      <w:numFmt w:val="decimal"/>
      <w:lvlText w:val="%1.%2.%3.%4.%5.%6.%7."/>
      <w:lvlJc w:val="left"/>
      <w:pPr>
        <w:ind w:left="5694" w:hanging="1440"/>
      </w:pPr>
      <w:rPr>
        <w:rFonts w:hint="default"/>
        <w:i w:val="0"/>
        <w:color w:val="000000"/>
      </w:rPr>
    </w:lvl>
    <w:lvl w:ilvl="7">
      <w:start w:val="1"/>
      <w:numFmt w:val="decimal"/>
      <w:lvlText w:val="%1.%2.%3.%4.%5.%6.%7.%8."/>
      <w:lvlJc w:val="left"/>
      <w:pPr>
        <w:ind w:left="6403" w:hanging="1440"/>
      </w:pPr>
      <w:rPr>
        <w:rFonts w:hint="default"/>
        <w:i w:val="0"/>
        <w:color w:val="000000"/>
      </w:rPr>
    </w:lvl>
    <w:lvl w:ilvl="8">
      <w:start w:val="1"/>
      <w:numFmt w:val="decimal"/>
      <w:lvlText w:val="%1.%2.%3.%4.%5.%6.%7.%8.%9."/>
      <w:lvlJc w:val="left"/>
      <w:pPr>
        <w:ind w:left="7472" w:hanging="1800"/>
      </w:pPr>
      <w:rPr>
        <w:rFonts w:hint="default"/>
        <w:i w:val="0"/>
        <w:color w:val="000000"/>
      </w:rPr>
    </w:lvl>
  </w:abstractNum>
  <w:num w:numId="1">
    <w:abstractNumId w:val="6"/>
  </w:num>
  <w:num w:numId="2">
    <w:abstractNumId w:val="4"/>
  </w:num>
  <w:num w:numId="3">
    <w:abstractNumId w:val="7"/>
  </w:num>
  <w:num w:numId="4">
    <w:abstractNumId w:val="11"/>
  </w:num>
  <w:num w:numId="5">
    <w:abstractNumId w:val="0"/>
  </w:num>
  <w:num w:numId="6">
    <w:abstractNumId w:val="3"/>
  </w:num>
  <w:num w:numId="7">
    <w:abstractNumId w:val="2"/>
  </w:num>
  <w:num w:numId="8">
    <w:abstractNumId w:val="1"/>
  </w:num>
  <w:num w:numId="9">
    <w:abstractNumId w:val="9"/>
  </w:num>
  <w:num w:numId="10">
    <w:abstractNumId w:val="5"/>
  </w:num>
  <w:num w:numId="11">
    <w:abstractNumId w:val="10"/>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620E5"/>
    <w:rsid w:val="000015AD"/>
    <w:rsid w:val="00005CAD"/>
    <w:rsid w:val="00013D37"/>
    <w:rsid w:val="00014347"/>
    <w:rsid w:val="00017953"/>
    <w:rsid w:val="00021551"/>
    <w:rsid w:val="00041AE3"/>
    <w:rsid w:val="00046EA8"/>
    <w:rsid w:val="000526F5"/>
    <w:rsid w:val="0006735D"/>
    <w:rsid w:val="000715A1"/>
    <w:rsid w:val="000A45CA"/>
    <w:rsid w:val="000A6D27"/>
    <w:rsid w:val="000B62B2"/>
    <w:rsid w:val="000B6CD6"/>
    <w:rsid w:val="000C6A91"/>
    <w:rsid w:val="000F06FE"/>
    <w:rsid w:val="00100509"/>
    <w:rsid w:val="001258E5"/>
    <w:rsid w:val="00126D40"/>
    <w:rsid w:val="001324F2"/>
    <w:rsid w:val="001336AD"/>
    <w:rsid w:val="0014128E"/>
    <w:rsid w:val="00151853"/>
    <w:rsid w:val="00151ADB"/>
    <w:rsid w:val="00157B9E"/>
    <w:rsid w:val="001617D9"/>
    <w:rsid w:val="001A03BB"/>
    <w:rsid w:val="001D4C25"/>
    <w:rsid w:val="001F0F63"/>
    <w:rsid w:val="0021682A"/>
    <w:rsid w:val="00220C71"/>
    <w:rsid w:val="00223EAD"/>
    <w:rsid w:val="002277EC"/>
    <w:rsid w:val="002368F2"/>
    <w:rsid w:val="00237CFD"/>
    <w:rsid w:val="002734F2"/>
    <w:rsid w:val="002826C4"/>
    <w:rsid w:val="00284D38"/>
    <w:rsid w:val="00293E5B"/>
    <w:rsid w:val="002B5499"/>
    <w:rsid w:val="002D1916"/>
    <w:rsid w:val="002D213B"/>
    <w:rsid w:val="002D21E4"/>
    <w:rsid w:val="002D28DD"/>
    <w:rsid w:val="002E0465"/>
    <w:rsid w:val="002E7641"/>
    <w:rsid w:val="002F5001"/>
    <w:rsid w:val="00335E0E"/>
    <w:rsid w:val="00336B02"/>
    <w:rsid w:val="00353002"/>
    <w:rsid w:val="00356012"/>
    <w:rsid w:val="00356E6B"/>
    <w:rsid w:val="00376142"/>
    <w:rsid w:val="0037638B"/>
    <w:rsid w:val="0038269E"/>
    <w:rsid w:val="003828FF"/>
    <w:rsid w:val="0038427A"/>
    <w:rsid w:val="00393B0D"/>
    <w:rsid w:val="003A02FA"/>
    <w:rsid w:val="003A5DE1"/>
    <w:rsid w:val="003A70AF"/>
    <w:rsid w:val="003C05AD"/>
    <w:rsid w:val="003C3254"/>
    <w:rsid w:val="003E1E31"/>
    <w:rsid w:val="003E64C4"/>
    <w:rsid w:val="003F6D0F"/>
    <w:rsid w:val="004178AA"/>
    <w:rsid w:val="00421D7F"/>
    <w:rsid w:val="00427FB6"/>
    <w:rsid w:val="00450BDE"/>
    <w:rsid w:val="004620E5"/>
    <w:rsid w:val="00471CDA"/>
    <w:rsid w:val="00473CB5"/>
    <w:rsid w:val="0047440C"/>
    <w:rsid w:val="0047573D"/>
    <w:rsid w:val="004B042E"/>
    <w:rsid w:val="004B14C6"/>
    <w:rsid w:val="004B23E0"/>
    <w:rsid w:val="004B410C"/>
    <w:rsid w:val="004C3026"/>
    <w:rsid w:val="004C4D70"/>
    <w:rsid w:val="004D0977"/>
    <w:rsid w:val="004D4929"/>
    <w:rsid w:val="004E0922"/>
    <w:rsid w:val="004E6E36"/>
    <w:rsid w:val="004E6EA4"/>
    <w:rsid w:val="004F6D9F"/>
    <w:rsid w:val="005044F4"/>
    <w:rsid w:val="00537B05"/>
    <w:rsid w:val="00546556"/>
    <w:rsid w:val="005662FC"/>
    <w:rsid w:val="0057754A"/>
    <w:rsid w:val="00591A06"/>
    <w:rsid w:val="00593B2A"/>
    <w:rsid w:val="00593D4A"/>
    <w:rsid w:val="005A69DA"/>
    <w:rsid w:val="005C6A62"/>
    <w:rsid w:val="005E36D7"/>
    <w:rsid w:val="00601B78"/>
    <w:rsid w:val="00606BF2"/>
    <w:rsid w:val="00615109"/>
    <w:rsid w:val="006169BB"/>
    <w:rsid w:val="00617A6D"/>
    <w:rsid w:val="0064261C"/>
    <w:rsid w:val="00643F6C"/>
    <w:rsid w:val="0065085A"/>
    <w:rsid w:val="00653FBB"/>
    <w:rsid w:val="00661916"/>
    <w:rsid w:val="00683330"/>
    <w:rsid w:val="006B1CB4"/>
    <w:rsid w:val="006B6EB7"/>
    <w:rsid w:val="006C1DB5"/>
    <w:rsid w:val="006D0E03"/>
    <w:rsid w:val="006E788F"/>
    <w:rsid w:val="006F394F"/>
    <w:rsid w:val="007030B0"/>
    <w:rsid w:val="00703F72"/>
    <w:rsid w:val="0070677A"/>
    <w:rsid w:val="0071683B"/>
    <w:rsid w:val="007874D6"/>
    <w:rsid w:val="007921FB"/>
    <w:rsid w:val="00792618"/>
    <w:rsid w:val="007A167E"/>
    <w:rsid w:val="007A3B03"/>
    <w:rsid w:val="007A547E"/>
    <w:rsid w:val="007C1159"/>
    <w:rsid w:val="007C1BFE"/>
    <w:rsid w:val="007D6915"/>
    <w:rsid w:val="007E07D7"/>
    <w:rsid w:val="007E1F0D"/>
    <w:rsid w:val="0080506E"/>
    <w:rsid w:val="008167C0"/>
    <w:rsid w:val="00837327"/>
    <w:rsid w:val="00860262"/>
    <w:rsid w:val="00876B17"/>
    <w:rsid w:val="008837BA"/>
    <w:rsid w:val="0089414C"/>
    <w:rsid w:val="008977B6"/>
    <w:rsid w:val="008B0C32"/>
    <w:rsid w:val="008B74C4"/>
    <w:rsid w:val="008B7D43"/>
    <w:rsid w:val="008C77B8"/>
    <w:rsid w:val="008F0CF7"/>
    <w:rsid w:val="008F1026"/>
    <w:rsid w:val="008F17FE"/>
    <w:rsid w:val="00904D78"/>
    <w:rsid w:val="00910DBB"/>
    <w:rsid w:val="009228C8"/>
    <w:rsid w:val="00927589"/>
    <w:rsid w:val="00930449"/>
    <w:rsid w:val="00940635"/>
    <w:rsid w:val="00976EC3"/>
    <w:rsid w:val="009772BD"/>
    <w:rsid w:val="009922C2"/>
    <w:rsid w:val="00995B96"/>
    <w:rsid w:val="009A288E"/>
    <w:rsid w:val="009B7746"/>
    <w:rsid w:val="009C5ED0"/>
    <w:rsid w:val="00A036E0"/>
    <w:rsid w:val="00A0589B"/>
    <w:rsid w:val="00A065BD"/>
    <w:rsid w:val="00A25469"/>
    <w:rsid w:val="00A25E58"/>
    <w:rsid w:val="00A31471"/>
    <w:rsid w:val="00A64473"/>
    <w:rsid w:val="00A6779B"/>
    <w:rsid w:val="00A75614"/>
    <w:rsid w:val="00A94481"/>
    <w:rsid w:val="00AA6795"/>
    <w:rsid w:val="00AB1A8D"/>
    <w:rsid w:val="00AC7A8D"/>
    <w:rsid w:val="00AD0BD9"/>
    <w:rsid w:val="00AD1C5C"/>
    <w:rsid w:val="00AD2931"/>
    <w:rsid w:val="00AD650C"/>
    <w:rsid w:val="00AE4F58"/>
    <w:rsid w:val="00AE669C"/>
    <w:rsid w:val="00AE6F30"/>
    <w:rsid w:val="00AF634F"/>
    <w:rsid w:val="00B0517F"/>
    <w:rsid w:val="00B4353E"/>
    <w:rsid w:val="00B57DFD"/>
    <w:rsid w:val="00B72F14"/>
    <w:rsid w:val="00B81CD8"/>
    <w:rsid w:val="00B9248E"/>
    <w:rsid w:val="00BA4BF2"/>
    <w:rsid w:val="00BC1B84"/>
    <w:rsid w:val="00BF10BD"/>
    <w:rsid w:val="00BF44C1"/>
    <w:rsid w:val="00BF53F4"/>
    <w:rsid w:val="00C01959"/>
    <w:rsid w:val="00C054D3"/>
    <w:rsid w:val="00C0697F"/>
    <w:rsid w:val="00C215AC"/>
    <w:rsid w:val="00C21D8F"/>
    <w:rsid w:val="00C463CA"/>
    <w:rsid w:val="00C52258"/>
    <w:rsid w:val="00C603E1"/>
    <w:rsid w:val="00C649A5"/>
    <w:rsid w:val="00C74D0D"/>
    <w:rsid w:val="00C95448"/>
    <w:rsid w:val="00CC0850"/>
    <w:rsid w:val="00CC3BCC"/>
    <w:rsid w:val="00CC7812"/>
    <w:rsid w:val="00CD279E"/>
    <w:rsid w:val="00CF108C"/>
    <w:rsid w:val="00CF7FAF"/>
    <w:rsid w:val="00D01860"/>
    <w:rsid w:val="00D46811"/>
    <w:rsid w:val="00D47B3A"/>
    <w:rsid w:val="00D5397A"/>
    <w:rsid w:val="00D56905"/>
    <w:rsid w:val="00D61FAE"/>
    <w:rsid w:val="00D659A0"/>
    <w:rsid w:val="00D6769D"/>
    <w:rsid w:val="00D71144"/>
    <w:rsid w:val="00D73372"/>
    <w:rsid w:val="00D83854"/>
    <w:rsid w:val="00D83985"/>
    <w:rsid w:val="00D908A4"/>
    <w:rsid w:val="00DA0804"/>
    <w:rsid w:val="00DA5D64"/>
    <w:rsid w:val="00DB1C71"/>
    <w:rsid w:val="00DD2C49"/>
    <w:rsid w:val="00DF538B"/>
    <w:rsid w:val="00E0684E"/>
    <w:rsid w:val="00E1672C"/>
    <w:rsid w:val="00E21467"/>
    <w:rsid w:val="00E24535"/>
    <w:rsid w:val="00E426E8"/>
    <w:rsid w:val="00E4482E"/>
    <w:rsid w:val="00E468BE"/>
    <w:rsid w:val="00E47A27"/>
    <w:rsid w:val="00E517FF"/>
    <w:rsid w:val="00E54D09"/>
    <w:rsid w:val="00E652DC"/>
    <w:rsid w:val="00E74D42"/>
    <w:rsid w:val="00E779FF"/>
    <w:rsid w:val="00EA2F01"/>
    <w:rsid w:val="00EB5968"/>
    <w:rsid w:val="00EC1E65"/>
    <w:rsid w:val="00ED4437"/>
    <w:rsid w:val="00EF47CE"/>
    <w:rsid w:val="00EF56A1"/>
    <w:rsid w:val="00F039DD"/>
    <w:rsid w:val="00F11962"/>
    <w:rsid w:val="00F40629"/>
    <w:rsid w:val="00F45569"/>
    <w:rsid w:val="00F458E7"/>
    <w:rsid w:val="00F51B23"/>
    <w:rsid w:val="00F915A8"/>
    <w:rsid w:val="00F9670C"/>
    <w:rsid w:val="00FA6A65"/>
    <w:rsid w:val="00FC3C01"/>
    <w:rsid w:val="00FE215C"/>
    <w:rsid w:val="00FE3DA6"/>
    <w:rsid w:val="00FE4A8E"/>
    <w:rsid w:val="00FF1913"/>
    <w:rsid w:val="00FF40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E7FA51-01FB-41B0-9D5E-C3850039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8F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2"/>
    <w:qFormat/>
    <w:rsid w:val="00E4482E"/>
    <w:pPr>
      <w:keepNext/>
      <w:numPr>
        <w:ilvl w:val="1"/>
      </w:numPr>
      <w:suppressLineNumbers/>
      <w:tabs>
        <w:tab w:val="clear" w:pos="716"/>
        <w:tab w:val="num" w:pos="360"/>
      </w:tabs>
      <w:suppressAutoHyphens/>
      <w:contextualSpacing w:val="0"/>
      <w:jc w:val="both"/>
    </w:pPr>
    <w:rPr>
      <w:b/>
      <w:szCs w:val="20"/>
    </w:rPr>
  </w:style>
  <w:style w:type="character" w:styleId="a3">
    <w:name w:val="page number"/>
    <w:rsid w:val="00E4482E"/>
    <w:rPr>
      <w:rFonts w:ascii="Times New Roman" w:hAnsi="Times New Roman"/>
    </w:rPr>
  </w:style>
  <w:style w:type="paragraph" w:styleId="a4">
    <w:name w:val="header"/>
    <w:aliases w:val="Aa?oiee eieiioeooe,Linie,sl_header"/>
    <w:basedOn w:val="a"/>
    <w:link w:val="a5"/>
    <w:uiPriority w:val="99"/>
    <w:rsid w:val="00E4482E"/>
    <w:pPr>
      <w:tabs>
        <w:tab w:val="center" w:pos="4677"/>
        <w:tab w:val="right" w:pos="9355"/>
      </w:tabs>
    </w:pPr>
  </w:style>
  <w:style w:type="character" w:customStyle="1" w:styleId="a5">
    <w:name w:val="Верхний колонтитул Знак"/>
    <w:aliases w:val="Aa?oiee eieiioeooe Знак,Linie Знак,sl_header Знак"/>
    <w:basedOn w:val="a0"/>
    <w:link w:val="a4"/>
    <w:uiPriority w:val="99"/>
    <w:rsid w:val="00E4482E"/>
    <w:rPr>
      <w:rFonts w:ascii="Times New Roman" w:eastAsia="Times New Roman" w:hAnsi="Times New Roman" w:cs="Times New Roman"/>
      <w:sz w:val="24"/>
      <w:szCs w:val="24"/>
      <w:lang w:eastAsia="ru-RU"/>
    </w:rPr>
  </w:style>
  <w:style w:type="paragraph" w:styleId="a6">
    <w:name w:val="footer"/>
    <w:basedOn w:val="a"/>
    <w:link w:val="a7"/>
    <w:uiPriority w:val="99"/>
    <w:rsid w:val="00E4482E"/>
    <w:pPr>
      <w:tabs>
        <w:tab w:val="center" w:pos="4677"/>
        <w:tab w:val="right" w:pos="9355"/>
      </w:tabs>
    </w:pPr>
  </w:style>
  <w:style w:type="character" w:customStyle="1" w:styleId="a7">
    <w:name w:val="Нижний колонтитул Знак"/>
    <w:basedOn w:val="a0"/>
    <w:link w:val="a6"/>
    <w:uiPriority w:val="99"/>
    <w:rsid w:val="00E4482E"/>
    <w:rPr>
      <w:rFonts w:ascii="Times New Roman" w:eastAsia="Times New Roman" w:hAnsi="Times New Roman" w:cs="Times New Roman"/>
      <w:sz w:val="24"/>
      <w:szCs w:val="24"/>
      <w:lang w:eastAsia="ru-RU"/>
    </w:rPr>
  </w:style>
  <w:style w:type="paragraph" w:styleId="a8">
    <w:name w:val="Body Text"/>
    <w:aliases w:val=" Знак2,body text,A=&gt;2=&gt;9 B5:AB,Body Text Char, Знак,BO,ID,body indent,ändrad, ändrad,EHPT,Body Text2,bt,heading_txt,bodytxy2,t,subtitle2,Orig Qstn,Original Question,doc1,Block text,CV Body Text,BODY TEXT,bul,heading3,3 indent,heading31"/>
    <w:basedOn w:val="a"/>
    <w:link w:val="a9"/>
    <w:rsid w:val="00E4482E"/>
    <w:pPr>
      <w:spacing w:after="120"/>
      <w:jc w:val="both"/>
    </w:pPr>
  </w:style>
  <w:style w:type="character" w:customStyle="1" w:styleId="a9">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0"/>
    <w:link w:val="a8"/>
    <w:rsid w:val="00E4482E"/>
    <w:rPr>
      <w:rFonts w:ascii="Times New Roman" w:eastAsia="Times New Roman" w:hAnsi="Times New Roman" w:cs="Times New Roman"/>
      <w:sz w:val="24"/>
      <w:szCs w:val="24"/>
      <w:lang w:eastAsia="ru-RU"/>
    </w:rPr>
  </w:style>
  <w:style w:type="paragraph" w:customStyle="1" w:styleId="1">
    <w:name w:val="Обычный1"/>
    <w:link w:val="Normal"/>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paragraph" w:styleId="aa">
    <w:name w:val="Title"/>
    <w:basedOn w:val="a"/>
    <w:link w:val="ab"/>
    <w:uiPriority w:val="99"/>
    <w:qFormat/>
    <w:rsid w:val="00E4482E"/>
    <w:pPr>
      <w:jc w:val="center"/>
    </w:pPr>
    <w:rPr>
      <w:b/>
      <w:sz w:val="26"/>
      <w:szCs w:val="20"/>
    </w:rPr>
  </w:style>
  <w:style w:type="character" w:customStyle="1" w:styleId="ab">
    <w:name w:val="Заголовок Знак"/>
    <w:basedOn w:val="a0"/>
    <w:link w:val="aa"/>
    <w:uiPriority w:val="99"/>
    <w:rsid w:val="00E4482E"/>
    <w:rPr>
      <w:rFonts w:ascii="Times New Roman" w:eastAsia="Times New Roman" w:hAnsi="Times New Roman" w:cs="Times New Roman"/>
      <w:b/>
      <w:sz w:val="26"/>
      <w:szCs w:val="20"/>
      <w:lang w:eastAsia="ru-RU"/>
    </w:rPr>
  </w:style>
  <w:style w:type="paragraph" w:styleId="ac">
    <w:name w:val="Subtitle"/>
    <w:basedOn w:val="a"/>
    <w:link w:val="ad"/>
    <w:qFormat/>
    <w:rsid w:val="00E4482E"/>
    <w:pPr>
      <w:spacing w:after="60"/>
      <w:jc w:val="center"/>
      <w:outlineLvl w:val="1"/>
    </w:pPr>
    <w:rPr>
      <w:rFonts w:ascii="Arial" w:hAnsi="Arial"/>
    </w:rPr>
  </w:style>
  <w:style w:type="character" w:customStyle="1" w:styleId="ad">
    <w:name w:val="Подзаголовок Знак"/>
    <w:basedOn w:val="a0"/>
    <w:link w:val="ac"/>
    <w:rsid w:val="00E4482E"/>
    <w:rPr>
      <w:rFonts w:ascii="Arial" w:eastAsia="Times New Roman" w:hAnsi="Arial" w:cs="Times New Roman"/>
      <w:sz w:val="24"/>
      <w:szCs w:val="24"/>
      <w:lang w:eastAsia="ru-RU"/>
    </w:rPr>
  </w:style>
  <w:style w:type="paragraph" w:customStyle="1" w:styleId="ConsPlusNormal">
    <w:name w:val="ConsPlusNormal"/>
    <w:link w:val="ConsPlusNormal0"/>
    <w:rsid w:val="00E448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FR1">
    <w:name w:val="FR1"/>
    <w:rsid w:val="00E4482E"/>
    <w:pPr>
      <w:widowControl w:val="0"/>
      <w:overflowPunct w:val="0"/>
      <w:autoSpaceDE w:val="0"/>
      <w:autoSpaceDN w:val="0"/>
      <w:adjustRightInd w:val="0"/>
      <w:spacing w:before="960" w:after="0" w:line="360" w:lineRule="auto"/>
      <w:ind w:left="3640" w:right="1200"/>
      <w:jc w:val="both"/>
      <w:textAlignment w:val="baseline"/>
    </w:pPr>
    <w:rPr>
      <w:rFonts w:ascii="Arial" w:eastAsia="Times New Roman" w:hAnsi="Arial" w:cs="Times New Roman"/>
      <w:b/>
      <w:sz w:val="32"/>
      <w:szCs w:val="20"/>
      <w:lang w:eastAsia="ru-RU"/>
    </w:rPr>
  </w:style>
  <w:style w:type="character" w:customStyle="1" w:styleId="FontStyle13">
    <w:name w:val="Font Style13"/>
    <w:uiPriority w:val="99"/>
    <w:rsid w:val="00E4482E"/>
    <w:rPr>
      <w:rFonts w:ascii="Times New Roman" w:hAnsi="Times New Roman" w:cs="Times New Roman"/>
      <w:sz w:val="26"/>
      <w:szCs w:val="26"/>
    </w:rPr>
  </w:style>
  <w:style w:type="paragraph" w:customStyle="1" w:styleId="21">
    <w:name w:val="Обычный2"/>
    <w:uiPriority w:val="99"/>
    <w:rsid w:val="00E4482E"/>
    <w:pPr>
      <w:widowControl w:val="0"/>
      <w:shd w:val="clear" w:color="auto" w:fill="FFFFFF"/>
      <w:spacing w:after="0" w:line="240" w:lineRule="auto"/>
      <w:ind w:firstLine="709"/>
      <w:jc w:val="both"/>
    </w:pPr>
    <w:rPr>
      <w:rFonts w:ascii="Times New Roman" w:eastAsia="Times New Roman" w:hAnsi="Times New Roman" w:cs="Times New Roman"/>
      <w:snapToGrid w:val="0"/>
      <w:szCs w:val="20"/>
      <w:lang w:eastAsia="ru-RU"/>
    </w:rPr>
  </w:style>
  <w:style w:type="character" w:customStyle="1" w:styleId="ConsPlusNormal0">
    <w:name w:val="ConsPlusNormal Знак"/>
    <w:link w:val="ConsPlusNormal"/>
    <w:locked/>
    <w:rsid w:val="00E4482E"/>
    <w:rPr>
      <w:rFonts w:ascii="Arial" w:eastAsia="Times New Roman" w:hAnsi="Arial" w:cs="Arial"/>
      <w:sz w:val="20"/>
      <w:szCs w:val="20"/>
      <w:lang w:eastAsia="ru-RU"/>
    </w:rPr>
  </w:style>
  <w:style w:type="paragraph" w:styleId="ae">
    <w:name w:val="No Spacing"/>
    <w:link w:val="af"/>
    <w:uiPriority w:val="1"/>
    <w:qFormat/>
    <w:rsid w:val="00E4482E"/>
    <w:pPr>
      <w:spacing w:after="0" w:line="240" w:lineRule="auto"/>
    </w:pPr>
    <w:rPr>
      <w:rFonts w:ascii="Calibri" w:eastAsia="Times New Roman" w:hAnsi="Calibri" w:cs="Times New Roman"/>
      <w:lang w:eastAsia="ru-RU"/>
    </w:rPr>
  </w:style>
  <w:style w:type="character" w:customStyle="1" w:styleId="Normal">
    <w:name w:val="Normal Знак"/>
    <w:link w:val="1"/>
    <w:rsid w:val="00E4482E"/>
    <w:rPr>
      <w:rFonts w:ascii="Times New Roman" w:eastAsia="Times New Roman" w:hAnsi="Times New Roman" w:cs="Times New Roman"/>
      <w:snapToGrid w:val="0"/>
      <w:szCs w:val="20"/>
      <w:shd w:val="clear" w:color="auto" w:fill="FFFFFF"/>
      <w:lang w:eastAsia="ru-RU"/>
    </w:rPr>
  </w:style>
  <w:style w:type="character" w:customStyle="1" w:styleId="22">
    <w:name w:val="Основной текст (2)_"/>
    <w:link w:val="210"/>
    <w:uiPriority w:val="99"/>
    <w:locked/>
    <w:rsid w:val="00E4482E"/>
    <w:rPr>
      <w:b/>
      <w:bCs/>
      <w:shd w:val="clear" w:color="auto" w:fill="FFFFFF"/>
    </w:rPr>
  </w:style>
  <w:style w:type="paragraph" w:customStyle="1" w:styleId="210">
    <w:name w:val="Основной текст (2)1"/>
    <w:basedOn w:val="a"/>
    <w:link w:val="22"/>
    <w:uiPriority w:val="99"/>
    <w:rsid w:val="00E4482E"/>
    <w:pPr>
      <w:shd w:val="clear" w:color="auto" w:fill="FFFFFF"/>
      <w:spacing w:after="60" w:line="240" w:lineRule="atLeast"/>
    </w:pPr>
    <w:rPr>
      <w:rFonts w:asciiTheme="minorHAnsi" w:eastAsiaTheme="minorHAnsi" w:hAnsiTheme="minorHAnsi" w:cstheme="minorBidi"/>
      <w:b/>
      <w:bCs/>
      <w:sz w:val="22"/>
      <w:szCs w:val="22"/>
      <w:lang w:eastAsia="en-US"/>
    </w:rPr>
  </w:style>
  <w:style w:type="character" w:customStyle="1" w:styleId="5">
    <w:name w:val="Основной текст (5)_"/>
    <w:link w:val="50"/>
    <w:uiPriority w:val="99"/>
    <w:rsid w:val="00E4482E"/>
    <w:rPr>
      <w:spacing w:val="-2"/>
      <w:sz w:val="26"/>
      <w:szCs w:val="26"/>
      <w:shd w:val="clear" w:color="auto" w:fill="FFFFFF"/>
    </w:rPr>
  </w:style>
  <w:style w:type="paragraph" w:customStyle="1" w:styleId="50">
    <w:name w:val="Основной текст (5)"/>
    <w:basedOn w:val="a"/>
    <w:link w:val="5"/>
    <w:uiPriority w:val="99"/>
    <w:rsid w:val="00E4482E"/>
    <w:pPr>
      <w:shd w:val="clear" w:color="auto" w:fill="FFFFFF"/>
      <w:spacing w:before="540" w:after="300" w:line="365" w:lineRule="exact"/>
      <w:jc w:val="both"/>
    </w:pPr>
    <w:rPr>
      <w:rFonts w:asciiTheme="minorHAnsi" w:eastAsiaTheme="minorHAnsi" w:hAnsiTheme="minorHAnsi" w:cstheme="minorBidi"/>
      <w:spacing w:val="-2"/>
      <w:sz w:val="26"/>
      <w:szCs w:val="26"/>
      <w:lang w:eastAsia="en-US"/>
    </w:rPr>
  </w:style>
  <w:style w:type="character" w:customStyle="1" w:styleId="23">
    <w:name w:val="Основной текст (2) + Курсив"/>
    <w:uiPriority w:val="99"/>
    <w:rsid w:val="00E4482E"/>
    <w:rPr>
      <w:rFonts w:ascii="Times New Roman" w:hAnsi="Times New Roman" w:cs="Times New Roman"/>
      <w:b/>
      <w:bCs/>
      <w:i/>
      <w:iCs/>
      <w:spacing w:val="-3"/>
      <w:sz w:val="22"/>
      <w:szCs w:val="22"/>
      <w:shd w:val="clear" w:color="auto" w:fill="FFFFFF"/>
    </w:rPr>
  </w:style>
  <w:style w:type="character" w:customStyle="1" w:styleId="CenturyGothic">
    <w:name w:val="Основной текст + Century Gothic"/>
    <w:aliases w:val="9 pt,Полужирный,Основной текст (2) + 11 pt"/>
    <w:basedOn w:val="a0"/>
    <w:uiPriority w:val="99"/>
    <w:rsid w:val="00E4482E"/>
    <w:rPr>
      <w:rFonts w:ascii="Century Gothic" w:eastAsia="Times New Roman" w:hAnsi="Century Gothic" w:cs="Century Gothic"/>
      <w:b/>
      <w:bCs/>
      <w:snapToGrid/>
      <w:sz w:val="18"/>
      <w:szCs w:val="18"/>
      <w:shd w:val="clear" w:color="auto" w:fill="FFFFFF"/>
    </w:rPr>
  </w:style>
  <w:style w:type="paragraph" w:customStyle="1" w:styleId="4">
    <w:name w:val="Без интервала4"/>
    <w:rsid w:val="00E4482E"/>
    <w:pPr>
      <w:spacing w:after="0" w:line="240" w:lineRule="auto"/>
    </w:pPr>
    <w:rPr>
      <w:rFonts w:ascii="Calibri" w:eastAsia="Calibri" w:hAnsi="Calibri" w:cs="Calibri"/>
      <w:lang w:eastAsia="ru-RU"/>
    </w:rPr>
  </w:style>
  <w:style w:type="character" w:customStyle="1" w:styleId="FontStyle11">
    <w:name w:val="Font Style11"/>
    <w:uiPriority w:val="99"/>
    <w:rsid w:val="00E4482E"/>
    <w:rPr>
      <w:rFonts w:ascii="Times New Roman" w:hAnsi="Times New Roman"/>
      <w:b/>
      <w:sz w:val="22"/>
    </w:rPr>
  </w:style>
  <w:style w:type="paragraph" w:customStyle="1" w:styleId="40">
    <w:name w:val="Абзац списка4"/>
    <w:basedOn w:val="a"/>
    <w:rsid w:val="00E4482E"/>
    <w:pPr>
      <w:spacing w:after="200" w:line="276" w:lineRule="auto"/>
      <w:ind w:left="720"/>
    </w:pPr>
    <w:rPr>
      <w:rFonts w:ascii="Calibri" w:eastAsia="Arial Unicode MS" w:hAnsi="Calibri"/>
      <w:sz w:val="22"/>
      <w:szCs w:val="22"/>
    </w:rPr>
  </w:style>
  <w:style w:type="character" w:customStyle="1" w:styleId="28pt">
    <w:name w:val="Основной текст (2) + 8 pt"/>
    <w:aliases w:val="Малые прописные"/>
    <w:basedOn w:val="22"/>
    <w:uiPriority w:val="99"/>
    <w:rsid w:val="00E4482E"/>
    <w:rPr>
      <w:rFonts w:ascii="Times New Roman" w:hAnsi="Times New Roman" w:cs="Times New Roman"/>
      <w:b/>
      <w:bCs/>
      <w:smallCaps/>
      <w:sz w:val="16"/>
      <w:szCs w:val="16"/>
      <w:u w:val="none"/>
      <w:shd w:val="clear" w:color="auto" w:fill="FFFFFF"/>
    </w:rPr>
  </w:style>
  <w:style w:type="character" w:customStyle="1" w:styleId="3">
    <w:name w:val="Заголовок №3_"/>
    <w:basedOn w:val="a0"/>
    <w:link w:val="30"/>
    <w:uiPriority w:val="99"/>
    <w:rsid w:val="00E4482E"/>
    <w:rPr>
      <w:rFonts w:ascii="Times New Roman" w:hAnsi="Times New Roman"/>
      <w:b/>
      <w:bCs/>
      <w:shd w:val="clear" w:color="auto" w:fill="FFFFFF"/>
    </w:rPr>
  </w:style>
  <w:style w:type="paragraph" w:customStyle="1" w:styleId="30">
    <w:name w:val="Заголовок №3"/>
    <w:basedOn w:val="a"/>
    <w:link w:val="3"/>
    <w:uiPriority w:val="99"/>
    <w:rsid w:val="00E4482E"/>
    <w:pPr>
      <w:widowControl w:val="0"/>
      <w:shd w:val="clear" w:color="auto" w:fill="FFFFFF"/>
      <w:spacing w:after="60" w:line="240" w:lineRule="atLeast"/>
      <w:ind w:hanging="360"/>
      <w:jc w:val="both"/>
      <w:outlineLvl w:val="2"/>
    </w:pPr>
    <w:rPr>
      <w:rFonts w:eastAsiaTheme="minorHAnsi" w:cstheme="minorBidi"/>
      <w:b/>
      <w:bCs/>
      <w:sz w:val="22"/>
      <w:szCs w:val="22"/>
      <w:lang w:eastAsia="en-US"/>
    </w:rPr>
  </w:style>
  <w:style w:type="paragraph" w:customStyle="1" w:styleId="51">
    <w:name w:val="Основной текст (5)1"/>
    <w:basedOn w:val="a"/>
    <w:uiPriority w:val="99"/>
    <w:rsid w:val="00E4482E"/>
    <w:pPr>
      <w:widowControl w:val="0"/>
      <w:shd w:val="clear" w:color="auto" w:fill="FFFFFF"/>
      <w:spacing w:before="180" w:after="300" w:line="295" w:lineRule="exact"/>
      <w:jc w:val="both"/>
    </w:pPr>
    <w:rPr>
      <w:rFonts w:eastAsia="Calibri"/>
      <w:i/>
      <w:iCs/>
      <w:sz w:val="20"/>
      <w:szCs w:val="20"/>
    </w:rPr>
  </w:style>
  <w:style w:type="character" w:customStyle="1" w:styleId="52">
    <w:name w:val="Основной текст (5) + Не курсив"/>
    <w:basedOn w:val="5"/>
    <w:uiPriority w:val="99"/>
    <w:rsid w:val="00E4482E"/>
    <w:rPr>
      <w:rFonts w:ascii="Times New Roman" w:hAnsi="Times New Roman" w:cs="Times New Roman"/>
      <w:i/>
      <w:iCs/>
      <w:spacing w:val="-2"/>
      <w:sz w:val="26"/>
      <w:szCs w:val="26"/>
      <w:u w:val="none"/>
      <w:shd w:val="clear" w:color="auto" w:fill="FFFFFF"/>
    </w:rPr>
  </w:style>
  <w:style w:type="character" w:customStyle="1" w:styleId="af">
    <w:name w:val="Без интервала Знак"/>
    <w:link w:val="ae"/>
    <w:uiPriority w:val="1"/>
    <w:locked/>
    <w:rsid w:val="00E4482E"/>
    <w:rPr>
      <w:rFonts w:ascii="Calibri" w:eastAsia="Times New Roman" w:hAnsi="Calibri" w:cs="Times New Roman"/>
      <w:lang w:eastAsia="ru-RU"/>
    </w:rPr>
  </w:style>
  <w:style w:type="character" w:customStyle="1" w:styleId="label">
    <w:name w:val="label"/>
    <w:rsid w:val="00E4482E"/>
  </w:style>
  <w:style w:type="paragraph" w:styleId="2">
    <w:name w:val="List Number 2"/>
    <w:basedOn w:val="a"/>
    <w:uiPriority w:val="99"/>
    <w:semiHidden/>
    <w:unhideWhenUsed/>
    <w:rsid w:val="00E4482E"/>
    <w:pPr>
      <w:numPr>
        <w:numId w:val="1"/>
      </w:numPr>
      <w:contextualSpacing/>
    </w:pPr>
  </w:style>
  <w:style w:type="paragraph" w:styleId="af0">
    <w:name w:val="List Paragraph"/>
    <w:aliases w:val="Нумерованый список,Bullet List,FooterText,numbered,SL_Абзац списка"/>
    <w:basedOn w:val="a"/>
    <w:link w:val="af1"/>
    <w:uiPriority w:val="34"/>
    <w:qFormat/>
    <w:rsid w:val="003E64C4"/>
    <w:pPr>
      <w:ind w:left="720"/>
      <w:contextualSpacing/>
    </w:pPr>
  </w:style>
  <w:style w:type="paragraph" w:customStyle="1" w:styleId="Style9">
    <w:name w:val="Style9"/>
    <w:basedOn w:val="a"/>
    <w:uiPriority w:val="99"/>
    <w:rsid w:val="00F45569"/>
    <w:pPr>
      <w:widowControl w:val="0"/>
      <w:autoSpaceDE w:val="0"/>
      <w:autoSpaceDN w:val="0"/>
      <w:adjustRightInd w:val="0"/>
      <w:spacing w:line="288" w:lineRule="exact"/>
      <w:ind w:firstLine="698"/>
      <w:jc w:val="both"/>
    </w:pPr>
    <w:rPr>
      <w:rFonts w:eastAsia="Calibri"/>
    </w:rPr>
  </w:style>
  <w:style w:type="paragraph" w:customStyle="1" w:styleId="10">
    <w:name w:val="Абзац списка1"/>
    <w:basedOn w:val="a"/>
    <w:link w:val="ListParagraphChar"/>
    <w:qFormat/>
    <w:rsid w:val="0037638B"/>
    <w:pPr>
      <w:ind w:left="720" w:firstLine="720"/>
      <w:jc w:val="both"/>
    </w:pPr>
    <w:rPr>
      <w:sz w:val="28"/>
      <w:szCs w:val="22"/>
      <w:lang w:eastAsia="en-US"/>
    </w:rPr>
  </w:style>
  <w:style w:type="character" w:customStyle="1" w:styleId="ListParagraphChar">
    <w:name w:val="List Paragraph Char"/>
    <w:link w:val="10"/>
    <w:locked/>
    <w:rsid w:val="0037638B"/>
    <w:rPr>
      <w:rFonts w:ascii="Times New Roman" w:eastAsia="Times New Roman" w:hAnsi="Times New Roman" w:cs="Times New Roman"/>
      <w:sz w:val="28"/>
    </w:rPr>
  </w:style>
  <w:style w:type="paragraph" w:customStyle="1" w:styleId="ConsNonformat">
    <w:name w:val="ConsNonformat"/>
    <w:link w:val="ConsNonformat0"/>
    <w:rsid w:val="00AE4F5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ConsNonformat0">
    <w:name w:val="ConsNonformat Знак"/>
    <w:link w:val="ConsNonformat"/>
    <w:rsid w:val="00AE4F58"/>
    <w:rPr>
      <w:rFonts w:ascii="Courier New" w:eastAsia="Times New Roman" w:hAnsi="Courier New" w:cs="Courier New"/>
      <w:sz w:val="24"/>
      <w:szCs w:val="24"/>
      <w:lang w:eastAsia="ru-RU"/>
    </w:rPr>
  </w:style>
  <w:style w:type="character" w:styleId="af2">
    <w:name w:val="Hyperlink"/>
    <w:aliases w:val="%Hyperlink"/>
    <w:basedOn w:val="a0"/>
    <w:unhideWhenUsed/>
    <w:rsid w:val="004E0922"/>
    <w:rPr>
      <w:color w:val="0000FF" w:themeColor="hyperlink"/>
      <w:u w:val="single"/>
    </w:rPr>
  </w:style>
  <w:style w:type="paragraph" w:styleId="af3">
    <w:name w:val="Balloon Text"/>
    <w:basedOn w:val="a"/>
    <w:link w:val="af4"/>
    <w:uiPriority w:val="99"/>
    <w:semiHidden/>
    <w:unhideWhenUsed/>
    <w:rsid w:val="00F9670C"/>
    <w:rPr>
      <w:rFonts w:ascii="Tahoma" w:hAnsi="Tahoma" w:cs="Tahoma"/>
      <w:sz w:val="16"/>
      <w:szCs w:val="16"/>
    </w:rPr>
  </w:style>
  <w:style w:type="character" w:customStyle="1" w:styleId="af4">
    <w:name w:val="Текст выноски Знак"/>
    <w:basedOn w:val="a0"/>
    <w:link w:val="af3"/>
    <w:uiPriority w:val="99"/>
    <w:semiHidden/>
    <w:rsid w:val="00F9670C"/>
    <w:rPr>
      <w:rFonts w:ascii="Tahoma" w:eastAsia="Times New Roman" w:hAnsi="Tahoma" w:cs="Tahoma"/>
      <w:sz w:val="16"/>
      <w:szCs w:val="16"/>
      <w:lang w:eastAsia="ru-RU"/>
    </w:rPr>
  </w:style>
  <w:style w:type="character" w:customStyle="1" w:styleId="af1">
    <w:name w:val="Абзац списка Знак"/>
    <w:aliases w:val="Нумерованый список Знак,Bullet List Знак,FooterText Знак,numbered Знак,SL_Абзац списка Знак"/>
    <w:link w:val="af0"/>
    <w:uiPriority w:val="34"/>
    <w:locked/>
    <w:rsid w:val="00C95448"/>
    <w:rPr>
      <w:rFonts w:ascii="Times New Roman" w:eastAsia="Times New Roman" w:hAnsi="Times New Roman" w:cs="Times New Roman"/>
      <w:sz w:val="24"/>
      <w:szCs w:val="24"/>
      <w:lang w:eastAsia="ru-RU"/>
    </w:rPr>
  </w:style>
  <w:style w:type="paragraph" w:styleId="24">
    <w:name w:val="Body Text 2"/>
    <w:basedOn w:val="a"/>
    <w:link w:val="25"/>
    <w:rsid w:val="00BC1B84"/>
    <w:rPr>
      <w:szCs w:val="20"/>
      <w:lang w:val="x-none" w:eastAsia="x-none"/>
    </w:rPr>
  </w:style>
  <w:style w:type="character" w:customStyle="1" w:styleId="25">
    <w:name w:val="Основной текст 2 Знак"/>
    <w:basedOn w:val="a0"/>
    <w:link w:val="24"/>
    <w:rsid w:val="00BC1B84"/>
    <w:rPr>
      <w:rFonts w:ascii="Times New Roman" w:eastAsia="Times New Roman" w:hAnsi="Times New Roman"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5641">
      <w:bodyDiv w:val="1"/>
      <w:marLeft w:val="0"/>
      <w:marRight w:val="0"/>
      <w:marTop w:val="0"/>
      <w:marBottom w:val="0"/>
      <w:divBdr>
        <w:top w:val="none" w:sz="0" w:space="0" w:color="auto"/>
        <w:left w:val="none" w:sz="0" w:space="0" w:color="auto"/>
        <w:bottom w:val="none" w:sz="0" w:space="0" w:color="auto"/>
        <w:right w:val="none" w:sz="0" w:space="0" w:color="auto"/>
      </w:divBdr>
    </w:div>
    <w:div w:id="232199304">
      <w:bodyDiv w:val="1"/>
      <w:marLeft w:val="0"/>
      <w:marRight w:val="0"/>
      <w:marTop w:val="0"/>
      <w:marBottom w:val="0"/>
      <w:divBdr>
        <w:top w:val="none" w:sz="0" w:space="0" w:color="auto"/>
        <w:left w:val="none" w:sz="0" w:space="0" w:color="auto"/>
        <w:bottom w:val="none" w:sz="0" w:space="0" w:color="auto"/>
        <w:right w:val="none" w:sz="0" w:space="0" w:color="auto"/>
      </w:divBdr>
    </w:div>
    <w:div w:id="466238944">
      <w:bodyDiv w:val="1"/>
      <w:marLeft w:val="0"/>
      <w:marRight w:val="0"/>
      <w:marTop w:val="0"/>
      <w:marBottom w:val="0"/>
      <w:divBdr>
        <w:top w:val="none" w:sz="0" w:space="0" w:color="auto"/>
        <w:left w:val="none" w:sz="0" w:space="0" w:color="auto"/>
        <w:bottom w:val="none" w:sz="0" w:space="0" w:color="auto"/>
        <w:right w:val="none" w:sz="0" w:space="0" w:color="auto"/>
      </w:divBdr>
    </w:div>
    <w:div w:id="722217230">
      <w:bodyDiv w:val="1"/>
      <w:marLeft w:val="0"/>
      <w:marRight w:val="0"/>
      <w:marTop w:val="0"/>
      <w:marBottom w:val="0"/>
      <w:divBdr>
        <w:top w:val="none" w:sz="0" w:space="0" w:color="auto"/>
        <w:left w:val="none" w:sz="0" w:space="0" w:color="auto"/>
        <w:bottom w:val="none" w:sz="0" w:space="0" w:color="auto"/>
        <w:right w:val="none" w:sz="0" w:space="0" w:color="auto"/>
      </w:divBdr>
    </w:div>
    <w:div w:id="986131684">
      <w:bodyDiv w:val="1"/>
      <w:marLeft w:val="0"/>
      <w:marRight w:val="0"/>
      <w:marTop w:val="0"/>
      <w:marBottom w:val="0"/>
      <w:divBdr>
        <w:top w:val="none" w:sz="0" w:space="0" w:color="auto"/>
        <w:left w:val="none" w:sz="0" w:space="0" w:color="auto"/>
        <w:bottom w:val="none" w:sz="0" w:space="0" w:color="auto"/>
        <w:right w:val="none" w:sz="0" w:space="0" w:color="auto"/>
      </w:divBdr>
    </w:div>
    <w:div w:id="994259753">
      <w:bodyDiv w:val="1"/>
      <w:marLeft w:val="0"/>
      <w:marRight w:val="0"/>
      <w:marTop w:val="0"/>
      <w:marBottom w:val="0"/>
      <w:divBdr>
        <w:top w:val="none" w:sz="0" w:space="0" w:color="auto"/>
        <w:left w:val="none" w:sz="0" w:space="0" w:color="auto"/>
        <w:bottom w:val="none" w:sz="0" w:space="0" w:color="auto"/>
        <w:right w:val="none" w:sz="0" w:space="0" w:color="auto"/>
      </w:divBdr>
    </w:div>
    <w:div w:id="1217089991">
      <w:bodyDiv w:val="1"/>
      <w:marLeft w:val="0"/>
      <w:marRight w:val="0"/>
      <w:marTop w:val="0"/>
      <w:marBottom w:val="0"/>
      <w:divBdr>
        <w:top w:val="none" w:sz="0" w:space="0" w:color="auto"/>
        <w:left w:val="none" w:sz="0" w:space="0" w:color="auto"/>
        <w:bottom w:val="none" w:sz="0" w:space="0" w:color="auto"/>
        <w:right w:val="none" w:sz="0" w:space="0" w:color="auto"/>
      </w:divBdr>
    </w:div>
    <w:div w:id="163756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0E321C-0641-4FAF-A039-9FE78D77F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1185</TotalTime>
  <Pages>12</Pages>
  <Words>5627</Words>
  <Characters>32079</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93</cp:revision>
  <cp:lastPrinted>2026-08-04T06:41:00Z</cp:lastPrinted>
  <dcterms:created xsi:type="dcterms:W3CDTF">2019-10-22T09:59:00Z</dcterms:created>
  <dcterms:modified xsi:type="dcterms:W3CDTF">2026-08-12T11:19:00Z</dcterms:modified>
</cp:coreProperties>
</file>