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60" w:rsidRPr="00723D0D" w:rsidRDefault="00BB31CA">
      <w:pPr>
        <w:spacing w:before="79"/>
        <w:ind w:left="-1" w:right="119"/>
        <w:jc w:val="center"/>
        <w:rPr>
          <w:b/>
          <w:sz w:val="24"/>
        </w:rPr>
      </w:pPr>
      <w:bookmarkStart w:id="0" w:name="_GoBack"/>
      <w:bookmarkEnd w:id="0"/>
      <w:r>
        <w:rPr>
          <w:sz w:val="24"/>
        </w:rPr>
        <w:t>Контракт</w:t>
      </w:r>
      <w:r w:rsidR="00DA2AF4" w:rsidRPr="00723D0D">
        <w:rPr>
          <w:sz w:val="24"/>
        </w:rPr>
        <w:t>№</w:t>
      </w:r>
      <w:r w:rsidR="00DA2AF4" w:rsidRPr="00723D0D">
        <w:rPr>
          <w:spacing w:val="-3"/>
          <w:sz w:val="24"/>
        </w:rPr>
        <w:t xml:space="preserve"> </w:t>
      </w:r>
      <w:r w:rsidR="00723D0D" w:rsidRPr="00723D0D">
        <w:rPr>
          <w:b/>
          <w:spacing w:val="-4"/>
          <w:sz w:val="24"/>
        </w:rPr>
        <w:t xml:space="preserve">      </w:t>
      </w:r>
    </w:p>
    <w:p w:rsidR="002D7460" w:rsidRPr="00723D0D" w:rsidRDefault="00DA2AF4">
      <w:pPr>
        <w:pStyle w:val="a3"/>
        <w:ind w:left="0" w:right="124" w:firstLine="0"/>
        <w:jc w:val="center"/>
      </w:pPr>
      <w:r w:rsidRPr="00723D0D">
        <w:t>на</w:t>
      </w:r>
      <w:r w:rsidRPr="00723D0D">
        <w:rPr>
          <w:spacing w:val="-6"/>
        </w:rPr>
        <w:t xml:space="preserve"> </w:t>
      </w:r>
      <w:r w:rsidRPr="00723D0D">
        <w:t>оказание</w:t>
      </w:r>
      <w:r w:rsidRPr="00723D0D">
        <w:rPr>
          <w:spacing w:val="-6"/>
        </w:rPr>
        <w:t xml:space="preserve"> </w:t>
      </w:r>
      <w:r w:rsidRPr="00723D0D">
        <w:t>услуг</w:t>
      </w:r>
      <w:r w:rsidRPr="00723D0D">
        <w:rPr>
          <w:spacing w:val="-6"/>
        </w:rPr>
        <w:t xml:space="preserve"> </w:t>
      </w:r>
      <w:r w:rsidRPr="00723D0D">
        <w:t>по</w:t>
      </w:r>
      <w:r w:rsidRPr="00723D0D">
        <w:rPr>
          <w:spacing w:val="-5"/>
        </w:rPr>
        <w:t xml:space="preserve"> </w:t>
      </w:r>
      <w:r w:rsidRPr="00723D0D">
        <w:t>проведению</w:t>
      </w:r>
      <w:r w:rsidRPr="00723D0D">
        <w:rPr>
          <w:spacing w:val="-6"/>
        </w:rPr>
        <w:t xml:space="preserve"> </w:t>
      </w:r>
      <w:r w:rsidRPr="00723D0D">
        <w:t>специальной</w:t>
      </w:r>
      <w:r w:rsidRPr="00723D0D">
        <w:rPr>
          <w:spacing w:val="-6"/>
        </w:rPr>
        <w:t xml:space="preserve"> </w:t>
      </w:r>
      <w:r w:rsidRPr="00723D0D">
        <w:t>оценки</w:t>
      </w:r>
      <w:r w:rsidRPr="00723D0D">
        <w:rPr>
          <w:spacing w:val="-6"/>
        </w:rPr>
        <w:t xml:space="preserve"> </w:t>
      </w:r>
      <w:r w:rsidRPr="00723D0D">
        <w:t>условий</w:t>
      </w:r>
      <w:r w:rsidRPr="00723D0D">
        <w:rPr>
          <w:spacing w:val="-5"/>
        </w:rPr>
        <w:t xml:space="preserve"> </w:t>
      </w:r>
      <w:r w:rsidRPr="00723D0D">
        <w:rPr>
          <w:spacing w:val="-2"/>
        </w:rPr>
        <w:t>труда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a3"/>
        <w:tabs>
          <w:tab w:val="left" w:pos="8433"/>
        </w:tabs>
        <w:ind w:left="1318" w:firstLine="0"/>
        <w:jc w:val="left"/>
      </w:pPr>
      <w:r w:rsidRPr="00723D0D">
        <w:t xml:space="preserve">г. </w:t>
      </w:r>
      <w:r w:rsidR="0041167B">
        <w:rPr>
          <w:spacing w:val="-2"/>
        </w:rPr>
        <w:t>Черноголовка</w:t>
      </w:r>
      <w:r w:rsidR="00723D0D" w:rsidRPr="00723D0D">
        <w:t xml:space="preserve">                                                                                  «        »</w:t>
      </w:r>
      <w:r w:rsidRPr="00723D0D">
        <w:rPr>
          <w:spacing w:val="-2"/>
        </w:rPr>
        <w:t xml:space="preserve"> </w:t>
      </w:r>
      <w:r w:rsidR="00723D0D" w:rsidRPr="00723D0D">
        <w:t xml:space="preserve">           </w:t>
      </w:r>
      <w:r w:rsidRPr="00723D0D">
        <w:rPr>
          <w:spacing w:val="-2"/>
        </w:rPr>
        <w:t xml:space="preserve"> </w:t>
      </w:r>
      <w:r w:rsidRPr="00723D0D">
        <w:t>2026</w:t>
      </w:r>
      <w:r w:rsidRPr="00723D0D">
        <w:rPr>
          <w:spacing w:val="-1"/>
        </w:rPr>
        <w:t xml:space="preserve"> </w:t>
      </w:r>
      <w:r w:rsidRPr="00723D0D">
        <w:rPr>
          <w:spacing w:val="-5"/>
        </w:rPr>
        <w:t>г.</w:t>
      </w:r>
    </w:p>
    <w:p w:rsidR="002D7460" w:rsidRPr="00723D0D" w:rsidRDefault="002D7460">
      <w:pPr>
        <w:pStyle w:val="a3"/>
        <w:ind w:left="0" w:firstLine="0"/>
        <w:jc w:val="left"/>
      </w:pPr>
    </w:p>
    <w:p w:rsidR="00723D0D" w:rsidRPr="004839A0" w:rsidRDefault="00723D0D" w:rsidP="00723D0D">
      <w:pPr>
        <w:pStyle w:val="ConsPlusNonformat"/>
        <w:ind w:left="-142" w:firstLine="709"/>
        <w:jc w:val="both"/>
        <w:rPr>
          <w:rFonts w:ascii="Times New Roman" w:hAnsi="Times New Roman" w:cs="Times New Roman"/>
          <w:sz w:val="24"/>
          <w:szCs w:val="22"/>
          <w:lang w:eastAsia="en-US"/>
        </w:rPr>
      </w:pPr>
      <w:r w:rsidRPr="00723D0D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ПРОБЛЕМ ТЕХНОЛОГИИ МИКРОЭЛЕКТРОНИКИ И ОСОБОЧИСТЫХ МАТЕРИАЛОВ </w:t>
      </w:r>
      <w:r w:rsidRPr="004839A0">
        <w:rPr>
          <w:rFonts w:ascii="Times New Roman" w:hAnsi="Times New Roman" w:cs="Times New Roman"/>
          <w:b/>
          <w:sz w:val="22"/>
          <w:szCs w:val="22"/>
        </w:rPr>
        <w:t>РОССИЙСКОЙ АКАДЕМИИ НАУК (ИПТМ РАН)</w:t>
      </w:r>
      <w:r w:rsidRPr="004839A0">
        <w:rPr>
          <w:spacing w:val="-1"/>
        </w:rPr>
        <w:t xml:space="preserve"> </w:t>
      </w:r>
      <w:r w:rsidR="00DA2AF4" w:rsidRPr="004839A0">
        <w:rPr>
          <w:rFonts w:ascii="Times New Roman" w:hAnsi="Times New Roman" w:cs="Times New Roman"/>
          <w:sz w:val="24"/>
          <w:szCs w:val="22"/>
          <w:lang w:eastAsia="en-US"/>
        </w:rPr>
        <w:t xml:space="preserve">с одной стороны, </w:t>
      </w:r>
    </w:p>
    <w:p w:rsidR="002D7460" w:rsidRPr="00723D0D" w:rsidRDefault="00DA2AF4" w:rsidP="00723D0D">
      <w:pPr>
        <w:pStyle w:val="ConsPlusNonformat"/>
        <w:ind w:left="-142" w:firstLine="709"/>
        <w:jc w:val="both"/>
        <w:rPr>
          <w:rFonts w:ascii="Times New Roman" w:hAnsi="Times New Roman" w:cs="Times New Roman"/>
          <w:sz w:val="24"/>
          <w:szCs w:val="22"/>
          <w:lang w:eastAsia="en-US"/>
        </w:rPr>
      </w:pPr>
      <w:r w:rsidRPr="004839A0">
        <w:rPr>
          <w:rFonts w:ascii="Times New Roman" w:hAnsi="Times New Roman" w:cs="Times New Roman"/>
          <w:sz w:val="24"/>
          <w:szCs w:val="22"/>
          <w:lang w:eastAsia="en-US"/>
        </w:rPr>
        <w:t xml:space="preserve">и </w:t>
      </w:r>
      <w:r w:rsidR="009370DB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3F5D0A" w:rsidRPr="004839A0">
        <w:rPr>
          <w:rFonts w:ascii="Times New Roman" w:hAnsi="Times New Roman" w:cs="Times New Roman"/>
          <w:sz w:val="24"/>
          <w:szCs w:val="22"/>
          <w:lang w:eastAsia="en-US"/>
        </w:rPr>
        <w:t xml:space="preserve"> (Аттестат аккредитации № </w:t>
      </w:r>
      <w:r w:rsidR="003F5D0A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3F5D0A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3F5D0A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3F5D0A" w:rsidRPr="004839A0">
        <w:rPr>
          <w:rFonts w:ascii="Times New Roman" w:hAnsi="Times New Roman" w:cs="Times New Roman"/>
          <w:sz w:val="24"/>
          <w:szCs w:val="22"/>
          <w:lang w:eastAsia="en-US"/>
        </w:rPr>
        <w:t xml:space="preserve">. Регистрационный № </w:t>
      </w:r>
      <w:r w:rsidR="003F5D0A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3F5D0A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3F5D0A" w:rsidRPr="004839A0">
        <w:rPr>
          <w:rFonts w:ascii="Times New Roman" w:hAnsi="Times New Roman" w:cs="Times New Roman"/>
          <w:sz w:val="24"/>
          <w:szCs w:val="22"/>
          <w:lang w:eastAsia="en-US"/>
        </w:rPr>
        <w:t>от</w:t>
      </w:r>
      <w:r w:rsidR="003F5D0A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 xml:space="preserve"> </w:t>
      </w:r>
      <w:r w:rsidR="003F5D0A" w:rsidRPr="004839A0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3F5D0A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3F5D0A" w:rsidRPr="003F5D0A">
        <w:rPr>
          <w:rFonts w:ascii="Times New Roman" w:hAnsi="Times New Roman" w:cs="Times New Roman"/>
          <w:sz w:val="24"/>
          <w:szCs w:val="22"/>
          <w:lang w:eastAsia="en-US"/>
        </w:rPr>
        <w:t xml:space="preserve"> </w:t>
      </w:r>
      <w:r w:rsidRPr="00723D0D">
        <w:rPr>
          <w:rFonts w:ascii="Times New Roman" w:hAnsi="Times New Roman" w:cs="Times New Roman"/>
          <w:sz w:val="24"/>
          <w:szCs w:val="22"/>
          <w:lang w:eastAsia="en-US"/>
        </w:rPr>
        <w:t>реестра организаций, проводящих специальную оценку условий труда), именуемое в дальнейшем Исполнитель, в лице</w:t>
      </w:r>
      <w:r w:rsidR="009370DB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Pr="00723D0D">
        <w:rPr>
          <w:rFonts w:ascii="Times New Roman" w:hAnsi="Times New Roman" w:cs="Times New Roman"/>
          <w:sz w:val="24"/>
          <w:szCs w:val="22"/>
          <w:lang w:eastAsia="en-US"/>
        </w:rPr>
        <w:t>,</w:t>
      </w:r>
      <w:r w:rsidR="009370DB">
        <w:rPr>
          <w:rFonts w:ascii="Times New Roman" w:hAnsi="Times New Roman" w:cs="Times New Roman"/>
          <w:sz w:val="24"/>
          <w:szCs w:val="22"/>
          <w:lang w:eastAsia="en-US"/>
        </w:rPr>
        <w:t xml:space="preserve"> действующей на основании </w:t>
      </w:r>
      <w:r w:rsidR="009370DB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="009370DB">
        <w:rPr>
          <w:rFonts w:ascii="Times New Roman" w:hAnsi="Times New Roman" w:cs="Times New Roman"/>
          <w:sz w:val="24"/>
          <w:szCs w:val="22"/>
          <w:u w:val="single"/>
          <w:lang w:eastAsia="en-US"/>
        </w:rPr>
        <w:tab/>
      </w:r>
      <w:r w:rsidRPr="00723D0D">
        <w:rPr>
          <w:rFonts w:ascii="Times New Roman" w:hAnsi="Times New Roman" w:cs="Times New Roman"/>
          <w:sz w:val="24"/>
          <w:szCs w:val="22"/>
          <w:lang w:eastAsia="en-US"/>
        </w:rPr>
        <w:t xml:space="preserve">, с другой стороны, заключили настоящий </w:t>
      </w:r>
      <w:r w:rsidR="00BB31CA">
        <w:rPr>
          <w:rFonts w:ascii="Times New Roman" w:hAnsi="Times New Roman" w:cs="Times New Roman"/>
          <w:sz w:val="24"/>
          <w:szCs w:val="22"/>
          <w:lang w:eastAsia="en-US"/>
        </w:rPr>
        <w:t>Контракт</w:t>
      </w:r>
      <w:r w:rsidR="009370DB">
        <w:rPr>
          <w:rFonts w:ascii="Times New Roman" w:hAnsi="Times New Roman" w:cs="Times New Roman"/>
          <w:sz w:val="24"/>
          <w:szCs w:val="22"/>
          <w:lang w:eastAsia="en-US"/>
        </w:rPr>
        <w:t xml:space="preserve"> </w:t>
      </w:r>
      <w:r w:rsidRPr="00723D0D">
        <w:rPr>
          <w:rFonts w:ascii="Times New Roman" w:hAnsi="Times New Roman" w:cs="Times New Roman"/>
          <w:sz w:val="24"/>
          <w:szCs w:val="22"/>
          <w:lang w:eastAsia="en-US"/>
        </w:rPr>
        <w:t>о нижеследующем: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4411"/>
        </w:tabs>
        <w:jc w:val="left"/>
      </w:pPr>
      <w:r w:rsidRPr="00723D0D">
        <w:t>ПРЕДМЕТ</w:t>
      </w:r>
      <w:r w:rsidRPr="00723D0D">
        <w:rPr>
          <w:spacing w:val="-7"/>
        </w:rPr>
        <w:t xml:space="preserve"> </w:t>
      </w:r>
      <w:r w:rsidR="00BB31CA">
        <w:rPr>
          <w:spacing w:val="-2"/>
        </w:rPr>
        <w:t>КОНТРАКТ</w:t>
      </w:r>
      <w:r w:rsidRPr="00723D0D">
        <w:rPr>
          <w:spacing w:val="-2"/>
        </w:rPr>
        <w:t>А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65"/>
        </w:tabs>
        <w:ind w:left="2" w:right="122" w:firstLine="426"/>
        <w:rPr>
          <w:sz w:val="24"/>
        </w:rPr>
      </w:pPr>
      <w:r w:rsidRPr="00723D0D">
        <w:rPr>
          <w:b/>
          <w:sz w:val="24"/>
        </w:rPr>
        <w:t xml:space="preserve">Заказчик </w:t>
      </w:r>
      <w:r w:rsidRPr="00723D0D">
        <w:rPr>
          <w:sz w:val="24"/>
        </w:rPr>
        <w:t xml:space="preserve">поручает, а </w:t>
      </w: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 xml:space="preserve">принимает обязательства по выполнению услуг, по специальной оценке, условий труда на </w:t>
      </w:r>
      <w:r w:rsidR="00D0703C">
        <w:rPr>
          <w:sz w:val="24"/>
        </w:rPr>
        <w:t>32 (тридцати двух</w:t>
      </w:r>
      <w:r w:rsidRPr="00723D0D">
        <w:rPr>
          <w:sz w:val="24"/>
        </w:rPr>
        <w:t xml:space="preserve">) рабочих местах </w:t>
      </w:r>
      <w:r w:rsidRPr="00723D0D">
        <w:rPr>
          <w:b/>
          <w:sz w:val="24"/>
        </w:rPr>
        <w:t xml:space="preserve">Заказчика, </w:t>
      </w:r>
      <w:r w:rsidRPr="00723D0D">
        <w:rPr>
          <w:sz w:val="24"/>
        </w:rPr>
        <w:t xml:space="preserve">из которых 0 (ноль) </w:t>
      </w:r>
      <w:r w:rsidRPr="00723D0D">
        <w:rPr>
          <w:spacing w:val="-2"/>
          <w:sz w:val="24"/>
        </w:rPr>
        <w:t>аналогичные.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8"/>
        </w:tabs>
        <w:ind w:left="848" w:hanging="420"/>
        <w:rPr>
          <w:sz w:val="24"/>
        </w:rPr>
      </w:pPr>
      <w:r w:rsidRPr="00723D0D">
        <w:rPr>
          <w:sz w:val="24"/>
        </w:rPr>
        <w:t>Услуги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по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настоящему</w:t>
      </w:r>
      <w:r w:rsidRPr="00723D0D">
        <w:rPr>
          <w:spacing w:val="-2"/>
          <w:sz w:val="24"/>
        </w:rPr>
        <w:t xml:space="preserve"> </w:t>
      </w:r>
      <w:r w:rsidR="00BB31CA">
        <w:rPr>
          <w:sz w:val="24"/>
        </w:rPr>
        <w:t>контракт</w:t>
      </w:r>
      <w:r w:rsidRPr="00723D0D">
        <w:rPr>
          <w:sz w:val="24"/>
        </w:rPr>
        <w:t>у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включают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выполнение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следующих</w:t>
      </w:r>
      <w:r w:rsidRPr="00723D0D">
        <w:rPr>
          <w:spacing w:val="-2"/>
          <w:sz w:val="24"/>
        </w:rPr>
        <w:t xml:space="preserve"> работ: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62"/>
        </w:tabs>
        <w:ind w:left="2" w:right="133" w:firstLine="426"/>
        <w:rPr>
          <w:sz w:val="24"/>
        </w:rPr>
      </w:pPr>
      <w:r w:rsidRPr="00723D0D">
        <w:rPr>
          <w:sz w:val="24"/>
        </w:rPr>
        <w:t>Идентификация потенциально вредных и (или) опасных производственных факторов согласно действующему законодательству Российской Федерации, включая: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выявление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на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рабочих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местах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факторов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производственной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среды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и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трудового</w:t>
      </w:r>
      <w:r w:rsidRPr="00723D0D">
        <w:rPr>
          <w:spacing w:val="-3"/>
          <w:sz w:val="24"/>
        </w:rPr>
        <w:t xml:space="preserve"> </w:t>
      </w:r>
      <w:r w:rsidRPr="00723D0D">
        <w:rPr>
          <w:spacing w:val="-2"/>
          <w:sz w:val="24"/>
        </w:rPr>
        <w:t>процесса;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ind w:left="2" w:right="132" w:firstLine="426"/>
        <w:rPr>
          <w:sz w:val="24"/>
        </w:rPr>
      </w:pPr>
      <w:r w:rsidRPr="00723D0D">
        <w:rPr>
          <w:sz w:val="24"/>
        </w:rPr>
        <w:t>сопоставление выявленных на рабочих местах факторов производственной среды и трудового процесса с факторами согласно Классификатору вредных и опасных факторов производственной среды и трудового процесса;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оформление</w:t>
      </w:r>
      <w:r w:rsidRPr="00723D0D">
        <w:rPr>
          <w:spacing w:val="-10"/>
          <w:sz w:val="24"/>
        </w:rPr>
        <w:t xml:space="preserve"> </w:t>
      </w:r>
      <w:r w:rsidRPr="00723D0D">
        <w:rPr>
          <w:sz w:val="24"/>
        </w:rPr>
        <w:t>результатов</w:t>
      </w:r>
      <w:r w:rsidRPr="00723D0D">
        <w:rPr>
          <w:spacing w:val="-9"/>
          <w:sz w:val="24"/>
        </w:rPr>
        <w:t xml:space="preserve"> </w:t>
      </w:r>
      <w:r w:rsidRPr="00723D0D">
        <w:rPr>
          <w:spacing w:val="-2"/>
          <w:sz w:val="24"/>
        </w:rPr>
        <w:t>идентификации.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40"/>
        </w:tabs>
        <w:ind w:left="2" w:right="133" w:firstLine="426"/>
        <w:rPr>
          <w:sz w:val="24"/>
        </w:rPr>
      </w:pPr>
      <w:r w:rsidRPr="00723D0D">
        <w:rPr>
          <w:sz w:val="24"/>
        </w:rPr>
        <w:t xml:space="preserve">Проведение исследований (испытаний) и измерении вредных и (или) опасных производственных факторов, включая измерения факторов производственной среды и трудового </w:t>
      </w:r>
      <w:r w:rsidRPr="00723D0D">
        <w:rPr>
          <w:spacing w:val="-2"/>
          <w:sz w:val="24"/>
        </w:rPr>
        <w:t>процесса.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28"/>
        </w:tabs>
        <w:ind w:left="1028" w:hanging="600"/>
        <w:rPr>
          <w:sz w:val="24"/>
        </w:rPr>
      </w:pPr>
      <w:r w:rsidRPr="00723D0D">
        <w:rPr>
          <w:sz w:val="24"/>
        </w:rPr>
        <w:t>Подготовку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отчетных</w:t>
      </w:r>
      <w:r w:rsidRPr="00723D0D">
        <w:rPr>
          <w:spacing w:val="-1"/>
          <w:sz w:val="24"/>
        </w:rPr>
        <w:t xml:space="preserve"> </w:t>
      </w:r>
      <w:r w:rsidRPr="00723D0D">
        <w:rPr>
          <w:sz w:val="24"/>
        </w:rPr>
        <w:t>материалов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согласно</w:t>
      </w:r>
      <w:r w:rsidRPr="00723D0D">
        <w:rPr>
          <w:spacing w:val="-1"/>
          <w:sz w:val="24"/>
        </w:rPr>
        <w:t xml:space="preserve"> </w:t>
      </w:r>
      <w:r w:rsidRPr="00723D0D">
        <w:rPr>
          <w:sz w:val="24"/>
        </w:rPr>
        <w:t>п.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3.2.</w:t>
      </w:r>
      <w:r w:rsidRPr="00723D0D">
        <w:rPr>
          <w:spacing w:val="-1"/>
          <w:sz w:val="24"/>
        </w:rPr>
        <w:t xml:space="preserve"> </w:t>
      </w:r>
      <w:r w:rsidRPr="00723D0D">
        <w:rPr>
          <w:sz w:val="24"/>
        </w:rPr>
        <w:t>настоящего</w:t>
      </w:r>
      <w:r w:rsidRPr="00723D0D">
        <w:rPr>
          <w:spacing w:val="-1"/>
          <w:sz w:val="24"/>
        </w:rPr>
        <w:t xml:space="preserve"> </w:t>
      </w:r>
      <w:r w:rsidR="00BB31CA">
        <w:rPr>
          <w:spacing w:val="-2"/>
          <w:sz w:val="24"/>
        </w:rPr>
        <w:t>Контракт</w:t>
      </w:r>
      <w:r w:rsidRPr="00723D0D">
        <w:rPr>
          <w:spacing w:val="-2"/>
          <w:sz w:val="24"/>
        </w:rPr>
        <w:t>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8"/>
        </w:tabs>
        <w:ind w:left="2" w:right="127" w:firstLine="426"/>
        <w:rPr>
          <w:sz w:val="24"/>
        </w:rPr>
      </w:pPr>
      <w:r w:rsidRPr="00723D0D">
        <w:rPr>
          <w:sz w:val="24"/>
        </w:rPr>
        <w:t>По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результатам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работ</w:t>
      </w:r>
      <w:r w:rsidRPr="00723D0D">
        <w:rPr>
          <w:spacing w:val="-1"/>
          <w:sz w:val="24"/>
        </w:rPr>
        <w:t xml:space="preserve"> </w:t>
      </w:r>
      <w:r w:rsidRPr="00723D0D">
        <w:rPr>
          <w:b/>
          <w:sz w:val="24"/>
        </w:rPr>
        <w:t>Заказчик</w:t>
      </w:r>
      <w:r w:rsidRPr="00723D0D">
        <w:rPr>
          <w:b/>
          <w:spacing w:val="-4"/>
          <w:sz w:val="24"/>
        </w:rPr>
        <w:t xml:space="preserve"> </w:t>
      </w:r>
      <w:r w:rsidRPr="00723D0D">
        <w:rPr>
          <w:sz w:val="24"/>
        </w:rPr>
        <w:t>обязуется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принять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от</w:t>
      </w:r>
      <w:r w:rsidRPr="00723D0D">
        <w:rPr>
          <w:spacing w:val="-1"/>
          <w:sz w:val="24"/>
        </w:rPr>
        <w:t xml:space="preserve"> </w:t>
      </w:r>
      <w:r w:rsidRPr="00723D0D">
        <w:rPr>
          <w:b/>
          <w:sz w:val="24"/>
        </w:rPr>
        <w:t>Исполнителя</w:t>
      </w:r>
      <w:r w:rsidRPr="00723D0D">
        <w:rPr>
          <w:b/>
          <w:spacing w:val="-4"/>
          <w:sz w:val="24"/>
        </w:rPr>
        <w:t xml:space="preserve"> </w:t>
      </w:r>
      <w:r w:rsidRPr="00723D0D">
        <w:rPr>
          <w:sz w:val="24"/>
        </w:rPr>
        <w:t>отчетные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 xml:space="preserve">материалы и оплатить работу согласно условиям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>а.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3105"/>
        </w:tabs>
        <w:ind w:left="3105"/>
        <w:jc w:val="left"/>
      </w:pPr>
      <w:r w:rsidRPr="00723D0D">
        <w:t>СТОИМОСТЬ</w:t>
      </w:r>
      <w:r w:rsidRPr="00723D0D">
        <w:rPr>
          <w:spacing w:val="-6"/>
        </w:rPr>
        <w:t xml:space="preserve"> </w:t>
      </w:r>
      <w:r w:rsidRPr="00723D0D">
        <w:t>УСЛУГ</w:t>
      </w:r>
      <w:r w:rsidRPr="00723D0D">
        <w:rPr>
          <w:spacing w:val="-5"/>
        </w:rPr>
        <w:t xml:space="preserve"> </w:t>
      </w:r>
      <w:r w:rsidRPr="00723D0D">
        <w:t>И</w:t>
      </w:r>
      <w:r w:rsidRPr="00723D0D">
        <w:rPr>
          <w:spacing w:val="-6"/>
        </w:rPr>
        <w:t xml:space="preserve"> </w:t>
      </w:r>
      <w:r w:rsidRPr="00723D0D">
        <w:t>ПОРЯДОК</w:t>
      </w:r>
      <w:r w:rsidRPr="00723D0D">
        <w:rPr>
          <w:spacing w:val="-5"/>
        </w:rPr>
        <w:t xml:space="preserve"> </w:t>
      </w:r>
      <w:r w:rsidRPr="00723D0D">
        <w:rPr>
          <w:spacing w:val="-2"/>
        </w:rPr>
        <w:t>РАСЧЕТОВ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60"/>
        </w:tabs>
        <w:ind w:left="2" w:right="123" w:firstLine="426"/>
        <w:rPr>
          <w:sz w:val="24"/>
        </w:rPr>
      </w:pPr>
      <w:r w:rsidRPr="00723D0D">
        <w:rPr>
          <w:sz w:val="24"/>
        </w:rPr>
        <w:t xml:space="preserve">Стоимость услуг по настоящему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у составляет </w:t>
      </w:r>
      <w:r w:rsidR="009370DB">
        <w:rPr>
          <w:sz w:val="24"/>
          <w:u w:val="single"/>
        </w:rPr>
        <w:tab/>
      </w:r>
      <w:r w:rsidR="009370DB">
        <w:rPr>
          <w:sz w:val="24"/>
          <w:u w:val="single"/>
        </w:rPr>
        <w:tab/>
      </w:r>
      <w:r w:rsidR="009370DB">
        <w:rPr>
          <w:sz w:val="24"/>
          <w:u w:val="single"/>
        </w:rPr>
        <w:tab/>
      </w:r>
      <w:r w:rsidR="009370DB">
        <w:rPr>
          <w:sz w:val="24"/>
          <w:u w:val="single"/>
        </w:rPr>
        <w:tab/>
      </w:r>
      <w:r w:rsidRPr="00723D0D">
        <w:rPr>
          <w:sz w:val="24"/>
        </w:rPr>
        <w:t xml:space="preserve">рублей, в том числе НДС </w:t>
      </w:r>
      <w:r w:rsidR="009370DB">
        <w:rPr>
          <w:sz w:val="24"/>
          <w:u w:val="single"/>
        </w:rPr>
        <w:tab/>
      </w:r>
      <w:r w:rsidR="009370DB">
        <w:rPr>
          <w:sz w:val="24"/>
          <w:u w:val="single"/>
        </w:rPr>
        <w:tab/>
      </w:r>
    </w:p>
    <w:p w:rsidR="002D7460" w:rsidRPr="00781C6B" w:rsidRDefault="00DA2AF4" w:rsidP="00E77630">
      <w:pPr>
        <w:pStyle w:val="a3"/>
        <w:ind w:left="0" w:right="130" w:firstLine="425"/>
      </w:pPr>
      <w:r w:rsidRPr="00723D0D">
        <w:t xml:space="preserve">2.2 Расчеты между Сторонами осуществляются путем перечисления на расчетный счет </w:t>
      </w:r>
      <w:r w:rsidRPr="00723D0D">
        <w:rPr>
          <w:b/>
        </w:rPr>
        <w:t xml:space="preserve">Исполнителя </w:t>
      </w:r>
      <w:r w:rsidRPr="00723D0D">
        <w:t xml:space="preserve">100 % (сто процентов) стоимости услуг по настоящему </w:t>
      </w:r>
      <w:r w:rsidR="00BB31CA">
        <w:t>Контракт</w:t>
      </w:r>
      <w:r w:rsidRPr="00723D0D">
        <w:t xml:space="preserve">у в течение 10 </w:t>
      </w:r>
      <w:r w:rsidRPr="00781C6B">
        <w:t xml:space="preserve">(десяти) рабочих дней </w:t>
      </w:r>
      <w:r w:rsidR="00A24658" w:rsidRPr="00781C6B">
        <w:t xml:space="preserve">после оказания услуг на основании подписанной Сторонами УПД. </w:t>
      </w:r>
    </w:p>
    <w:p w:rsidR="002D7460" w:rsidRPr="00723D0D" w:rsidRDefault="00DA2AF4">
      <w:pPr>
        <w:pStyle w:val="a3"/>
        <w:ind w:right="126"/>
      </w:pPr>
      <w:r w:rsidRPr="00723D0D">
        <w:t xml:space="preserve">2.3. Обязательство Заказчика по оплате работ и услуг </w:t>
      </w:r>
      <w:r w:rsidRPr="00723D0D">
        <w:rPr>
          <w:b/>
        </w:rPr>
        <w:t xml:space="preserve">Исполнителя </w:t>
      </w:r>
      <w:r w:rsidRPr="00723D0D">
        <w:t>считается исполненным</w:t>
      </w:r>
      <w:r w:rsidRPr="00723D0D">
        <w:rPr>
          <w:spacing w:val="40"/>
        </w:rPr>
        <w:t xml:space="preserve"> </w:t>
      </w:r>
      <w:r w:rsidRPr="00723D0D">
        <w:t xml:space="preserve">с момента зачисления денежных средств на расчётный счёт </w:t>
      </w:r>
      <w:r w:rsidRPr="00723D0D">
        <w:rPr>
          <w:b/>
        </w:rPr>
        <w:t>Исполнителя</w:t>
      </w:r>
      <w:r w:rsidRPr="00723D0D">
        <w:t xml:space="preserve">, указанный в разделе 11 настоящего </w:t>
      </w:r>
      <w:r w:rsidR="00BB31CA">
        <w:t>Контракт</w:t>
      </w:r>
      <w:r w:rsidRPr="00723D0D">
        <w:t>а.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2986"/>
        </w:tabs>
        <w:ind w:left="2986"/>
        <w:jc w:val="left"/>
      </w:pPr>
      <w:r w:rsidRPr="00723D0D">
        <w:t>ПОРЯДОК</w:t>
      </w:r>
      <w:r w:rsidRPr="00723D0D">
        <w:rPr>
          <w:spacing w:val="-6"/>
        </w:rPr>
        <w:t xml:space="preserve"> </w:t>
      </w:r>
      <w:r w:rsidRPr="00723D0D">
        <w:t>НАЧАЛА,</w:t>
      </w:r>
      <w:r w:rsidRPr="00723D0D">
        <w:rPr>
          <w:spacing w:val="-4"/>
        </w:rPr>
        <w:t xml:space="preserve"> </w:t>
      </w:r>
      <w:r w:rsidRPr="00723D0D">
        <w:t>СДАЧИ</w:t>
      </w:r>
      <w:r w:rsidRPr="00723D0D">
        <w:rPr>
          <w:spacing w:val="-4"/>
        </w:rPr>
        <w:t xml:space="preserve"> </w:t>
      </w:r>
      <w:r w:rsidRPr="00723D0D">
        <w:t>И</w:t>
      </w:r>
      <w:r w:rsidRPr="00723D0D">
        <w:rPr>
          <w:spacing w:val="-4"/>
        </w:rPr>
        <w:t xml:space="preserve"> </w:t>
      </w:r>
      <w:r w:rsidRPr="00723D0D">
        <w:t>ПРИЕМА</w:t>
      </w:r>
      <w:r w:rsidRPr="00723D0D">
        <w:rPr>
          <w:spacing w:val="-3"/>
        </w:rPr>
        <w:t xml:space="preserve"> </w:t>
      </w:r>
      <w:r w:rsidRPr="00723D0D">
        <w:rPr>
          <w:spacing w:val="-2"/>
        </w:rPr>
        <w:t>УСЛУГ</w:t>
      </w:r>
    </w:p>
    <w:p w:rsidR="002D7460" w:rsidRPr="00EA03AF" w:rsidRDefault="00E77630" w:rsidP="00E77630">
      <w:pPr>
        <w:pStyle w:val="a5"/>
        <w:numPr>
          <w:ilvl w:val="1"/>
          <w:numId w:val="2"/>
        </w:numPr>
        <w:tabs>
          <w:tab w:val="left" w:pos="861"/>
        </w:tabs>
        <w:ind w:left="130" w:firstLine="425"/>
        <w:rPr>
          <w:sz w:val="24"/>
          <w:szCs w:val="24"/>
        </w:rPr>
      </w:pPr>
      <w:r w:rsidRPr="00781C6B">
        <w:rPr>
          <w:sz w:val="24"/>
          <w:szCs w:val="24"/>
        </w:rPr>
        <w:t>Начало</w:t>
      </w:r>
      <w:r w:rsidRPr="00781C6B">
        <w:rPr>
          <w:spacing w:val="8"/>
          <w:sz w:val="24"/>
          <w:szCs w:val="24"/>
        </w:rPr>
        <w:t xml:space="preserve"> </w:t>
      </w:r>
      <w:r w:rsidRPr="00781C6B">
        <w:rPr>
          <w:sz w:val="24"/>
          <w:szCs w:val="24"/>
        </w:rPr>
        <w:t>выполнения</w:t>
      </w:r>
      <w:r w:rsidRPr="00781C6B">
        <w:rPr>
          <w:spacing w:val="8"/>
          <w:sz w:val="24"/>
          <w:szCs w:val="24"/>
        </w:rPr>
        <w:t xml:space="preserve"> </w:t>
      </w:r>
      <w:r w:rsidRPr="00781C6B">
        <w:rPr>
          <w:sz w:val="24"/>
          <w:szCs w:val="24"/>
        </w:rPr>
        <w:t>услуг:</w:t>
      </w:r>
      <w:r w:rsidRPr="00781C6B">
        <w:rPr>
          <w:spacing w:val="8"/>
          <w:sz w:val="24"/>
          <w:szCs w:val="24"/>
        </w:rPr>
        <w:t xml:space="preserve"> </w:t>
      </w:r>
      <w:r w:rsidRPr="00781C6B">
        <w:rPr>
          <w:sz w:val="24"/>
          <w:szCs w:val="24"/>
        </w:rPr>
        <w:t>с</w:t>
      </w:r>
      <w:r w:rsidRPr="00781C6B">
        <w:rPr>
          <w:spacing w:val="8"/>
          <w:sz w:val="24"/>
          <w:szCs w:val="24"/>
        </w:rPr>
        <w:t xml:space="preserve"> </w:t>
      </w:r>
      <w:r w:rsidRPr="00781C6B">
        <w:rPr>
          <w:b/>
          <w:spacing w:val="8"/>
          <w:sz w:val="24"/>
          <w:szCs w:val="24"/>
        </w:rPr>
        <w:t>20.08.2026</w:t>
      </w:r>
      <w:r w:rsidRPr="00781C6B">
        <w:rPr>
          <w:sz w:val="24"/>
          <w:szCs w:val="24"/>
        </w:rPr>
        <w:t>, но не ранее предоставления Заказчиком</w:t>
      </w:r>
      <w:r w:rsidRPr="00EA03AF">
        <w:rPr>
          <w:sz w:val="24"/>
          <w:szCs w:val="24"/>
        </w:rPr>
        <w:t xml:space="preserve"> необходимой, достаточной, достоверной информации согласно п. 4.1.4.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28"/>
        </w:tabs>
        <w:ind w:left="1028" w:hanging="600"/>
        <w:rPr>
          <w:sz w:val="24"/>
        </w:rPr>
      </w:pPr>
      <w:r w:rsidRPr="00723D0D">
        <w:rPr>
          <w:sz w:val="24"/>
        </w:rPr>
        <w:t>Срок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оказания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услуг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составляет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не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более</w:t>
      </w:r>
      <w:r w:rsidRPr="00723D0D">
        <w:rPr>
          <w:spacing w:val="1"/>
          <w:sz w:val="24"/>
        </w:rPr>
        <w:t xml:space="preserve"> </w:t>
      </w:r>
      <w:r w:rsidRPr="00723D0D">
        <w:rPr>
          <w:b/>
          <w:sz w:val="24"/>
        </w:rPr>
        <w:t>30</w:t>
      </w:r>
      <w:r w:rsidRPr="00723D0D">
        <w:rPr>
          <w:b/>
          <w:spacing w:val="-2"/>
          <w:sz w:val="24"/>
        </w:rPr>
        <w:t xml:space="preserve"> </w:t>
      </w:r>
      <w:r w:rsidRPr="00723D0D">
        <w:rPr>
          <w:b/>
          <w:sz w:val="24"/>
        </w:rPr>
        <w:t>(тридцат</w:t>
      </w:r>
      <w:r w:rsidR="00D0703C">
        <w:rPr>
          <w:b/>
          <w:sz w:val="24"/>
        </w:rPr>
        <w:t>и</w:t>
      </w:r>
      <w:r w:rsidRPr="00723D0D">
        <w:rPr>
          <w:b/>
          <w:sz w:val="24"/>
        </w:rPr>
        <w:t>)</w:t>
      </w:r>
      <w:r w:rsidR="00D0703C">
        <w:rPr>
          <w:sz w:val="24"/>
        </w:rPr>
        <w:t xml:space="preserve"> рабочих</w:t>
      </w:r>
      <w:r w:rsidRPr="00723D0D">
        <w:rPr>
          <w:spacing w:val="-2"/>
          <w:sz w:val="24"/>
        </w:rPr>
        <w:t xml:space="preserve"> дней.</w:t>
      </w:r>
    </w:p>
    <w:p w:rsidR="002D7460" w:rsidRPr="00723D0D" w:rsidRDefault="00DA2AF4" w:rsidP="00E77630">
      <w:pPr>
        <w:pStyle w:val="a5"/>
        <w:numPr>
          <w:ilvl w:val="2"/>
          <w:numId w:val="2"/>
        </w:numPr>
        <w:tabs>
          <w:tab w:val="left" w:pos="1142"/>
        </w:tabs>
        <w:ind w:left="0" w:right="130" w:firstLine="425"/>
        <w:rPr>
          <w:sz w:val="24"/>
        </w:rPr>
      </w:pPr>
      <w:r w:rsidRPr="00723D0D">
        <w:rPr>
          <w:sz w:val="24"/>
        </w:rPr>
        <w:t xml:space="preserve">Проведение услуг, по специальной оценке, условии труда на рабочих местах </w:t>
      </w:r>
      <w:r w:rsidRPr="00723D0D">
        <w:rPr>
          <w:b/>
          <w:sz w:val="24"/>
        </w:rPr>
        <w:t xml:space="preserve">Заказчика </w:t>
      </w:r>
      <w:r w:rsidRPr="00723D0D">
        <w:rPr>
          <w:sz w:val="24"/>
        </w:rPr>
        <w:t xml:space="preserve">осуществляется </w:t>
      </w:r>
      <w:r w:rsidRPr="00723D0D">
        <w:rPr>
          <w:b/>
          <w:sz w:val="24"/>
        </w:rPr>
        <w:t xml:space="preserve">Исполнителем </w:t>
      </w:r>
      <w:r w:rsidRPr="00723D0D">
        <w:rPr>
          <w:sz w:val="24"/>
        </w:rPr>
        <w:t>в строгом соответствии с требованиями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Федерального закона от 28.12.2013 г. № 426-ФЗ «О специальной оценке условии труда» и действующего законодательства Российской Федерации в области охраны труда.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8"/>
        </w:tabs>
        <w:ind w:left="848" w:hanging="420"/>
        <w:rPr>
          <w:sz w:val="24"/>
        </w:rPr>
      </w:pPr>
      <w:r w:rsidRPr="00723D0D">
        <w:rPr>
          <w:sz w:val="24"/>
        </w:rPr>
        <w:t>По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завершении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выполнения</w:t>
      </w:r>
      <w:r w:rsidRPr="00723D0D">
        <w:rPr>
          <w:spacing w:val="-6"/>
          <w:sz w:val="24"/>
        </w:rPr>
        <w:t xml:space="preserve"> </w:t>
      </w:r>
      <w:r w:rsidRPr="00723D0D">
        <w:rPr>
          <w:spacing w:val="-2"/>
          <w:sz w:val="24"/>
        </w:rPr>
        <w:t>услуг:</w:t>
      </w:r>
    </w:p>
    <w:p w:rsidR="002D7460" w:rsidRPr="00723D0D" w:rsidRDefault="00DA2AF4" w:rsidP="00E77630">
      <w:pPr>
        <w:pStyle w:val="a5"/>
        <w:numPr>
          <w:ilvl w:val="2"/>
          <w:numId w:val="2"/>
        </w:numPr>
        <w:tabs>
          <w:tab w:val="left" w:pos="1148"/>
        </w:tabs>
        <w:spacing w:before="63"/>
        <w:ind w:left="125" w:firstLine="425"/>
      </w:pPr>
      <w:r w:rsidRPr="00723D0D">
        <w:rPr>
          <w:sz w:val="24"/>
        </w:rPr>
        <w:t>По</w:t>
      </w:r>
      <w:r w:rsidRPr="00E77630">
        <w:rPr>
          <w:spacing w:val="29"/>
          <w:sz w:val="24"/>
        </w:rPr>
        <w:t xml:space="preserve"> </w:t>
      </w:r>
      <w:r w:rsidRPr="00723D0D">
        <w:rPr>
          <w:sz w:val="24"/>
        </w:rPr>
        <w:t>идентификации</w:t>
      </w:r>
      <w:r w:rsidRPr="00E77630">
        <w:rPr>
          <w:spacing w:val="29"/>
          <w:sz w:val="24"/>
        </w:rPr>
        <w:t xml:space="preserve"> </w:t>
      </w:r>
      <w:r w:rsidRPr="00723D0D">
        <w:rPr>
          <w:sz w:val="24"/>
        </w:rPr>
        <w:t>потенциально</w:t>
      </w:r>
      <w:r w:rsidRPr="00E77630">
        <w:rPr>
          <w:spacing w:val="29"/>
          <w:sz w:val="24"/>
        </w:rPr>
        <w:t xml:space="preserve"> </w:t>
      </w:r>
      <w:r w:rsidRPr="00723D0D">
        <w:rPr>
          <w:sz w:val="24"/>
        </w:rPr>
        <w:t>вредных</w:t>
      </w:r>
      <w:r w:rsidR="00C25428">
        <w:rPr>
          <w:spacing w:val="29"/>
          <w:sz w:val="24"/>
        </w:rPr>
        <w:t xml:space="preserve"> </w:t>
      </w:r>
      <w:r w:rsidRPr="00723D0D">
        <w:rPr>
          <w:sz w:val="24"/>
        </w:rPr>
        <w:t>(или)</w:t>
      </w:r>
      <w:r w:rsidR="00C25428">
        <w:rPr>
          <w:spacing w:val="29"/>
          <w:sz w:val="24"/>
        </w:rPr>
        <w:t xml:space="preserve"> </w:t>
      </w:r>
      <w:r w:rsidRPr="00723D0D">
        <w:rPr>
          <w:sz w:val="24"/>
        </w:rPr>
        <w:t>опасных</w:t>
      </w:r>
      <w:r w:rsidRPr="00E77630">
        <w:rPr>
          <w:spacing w:val="30"/>
          <w:sz w:val="24"/>
        </w:rPr>
        <w:t xml:space="preserve"> </w:t>
      </w:r>
      <w:r w:rsidRPr="00E77630">
        <w:rPr>
          <w:spacing w:val="-2"/>
          <w:sz w:val="24"/>
        </w:rPr>
        <w:t>производственных</w:t>
      </w:r>
      <w:r w:rsidR="00E77630" w:rsidRPr="00E77630">
        <w:rPr>
          <w:spacing w:val="-2"/>
          <w:sz w:val="24"/>
        </w:rPr>
        <w:t xml:space="preserve"> </w:t>
      </w:r>
      <w:r w:rsidRPr="00723D0D">
        <w:t xml:space="preserve">факторов (далее по тексту - идентификация) </w:t>
      </w:r>
      <w:r w:rsidRPr="00E77630">
        <w:rPr>
          <w:b/>
        </w:rPr>
        <w:t xml:space="preserve">Исполнитель </w:t>
      </w:r>
      <w:r w:rsidRPr="00723D0D">
        <w:t xml:space="preserve">предоставляет </w:t>
      </w:r>
      <w:r w:rsidRPr="00E77630">
        <w:rPr>
          <w:b/>
        </w:rPr>
        <w:t xml:space="preserve">Заказчику </w:t>
      </w:r>
      <w:r w:rsidRPr="00723D0D">
        <w:t>для утверждения комиссии перечень рабочих мест, подлежащих исследованиям (испытаниям) и измерениям вредных и опасных производственных факторов (с указанием идентифицированных потенциально вредных и (или) опасных факторов производственной среды и трудового</w:t>
      </w:r>
      <w:r w:rsidRPr="00E77630">
        <w:rPr>
          <w:spacing w:val="40"/>
        </w:rPr>
        <w:t xml:space="preserve"> </w:t>
      </w:r>
      <w:r w:rsidRPr="00E77630">
        <w:rPr>
          <w:spacing w:val="-2"/>
        </w:rPr>
        <w:t>процесса).</w:t>
      </w:r>
    </w:p>
    <w:p w:rsidR="002D7460" w:rsidRPr="00723D0D" w:rsidRDefault="00DA2AF4" w:rsidP="00E77630">
      <w:pPr>
        <w:pStyle w:val="a5"/>
        <w:numPr>
          <w:ilvl w:val="2"/>
          <w:numId w:val="2"/>
        </w:numPr>
        <w:tabs>
          <w:tab w:val="left" w:pos="1091"/>
        </w:tabs>
        <w:ind w:left="0" w:right="125" w:firstLine="425"/>
        <w:rPr>
          <w:sz w:val="24"/>
        </w:rPr>
      </w:pPr>
      <w:r w:rsidRPr="00723D0D">
        <w:rPr>
          <w:sz w:val="24"/>
        </w:rPr>
        <w:t xml:space="preserve">По проведению исследований (испытаний) и измерений вредных и (или) опасных </w:t>
      </w:r>
      <w:r w:rsidRPr="00723D0D">
        <w:rPr>
          <w:sz w:val="24"/>
        </w:rPr>
        <w:lastRenderedPageBreak/>
        <w:t xml:space="preserve">производственных факторов </w:t>
      </w: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 xml:space="preserve">предоставляет </w:t>
      </w:r>
      <w:r w:rsidRPr="00723D0D">
        <w:rPr>
          <w:b/>
          <w:sz w:val="24"/>
        </w:rPr>
        <w:t xml:space="preserve">Заказчику </w:t>
      </w:r>
      <w:r w:rsidRPr="00723D0D">
        <w:rPr>
          <w:sz w:val="24"/>
        </w:rPr>
        <w:t>(Комиссии) отчет о результатах специальной оценки условий труда, состоящий из: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титульный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лист</w:t>
      </w:r>
      <w:r w:rsidRPr="00723D0D">
        <w:rPr>
          <w:spacing w:val="-4"/>
          <w:sz w:val="24"/>
        </w:rPr>
        <w:t xml:space="preserve"> </w:t>
      </w:r>
      <w:r w:rsidRPr="00723D0D">
        <w:rPr>
          <w:spacing w:val="-2"/>
          <w:sz w:val="24"/>
        </w:rPr>
        <w:t>отчета;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ind w:left="2" w:right="128" w:firstLine="426"/>
        <w:rPr>
          <w:sz w:val="24"/>
        </w:rPr>
      </w:pPr>
      <w:r w:rsidRPr="00723D0D">
        <w:rPr>
          <w:sz w:val="24"/>
        </w:rPr>
        <w:t>сведения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об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организации,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проводящей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специальную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оценку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условий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труда,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с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приложением копий документов, подтверждающих ее соответствие установленным Федеральным законом;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перечень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рабочих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мест,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на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которых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проводилась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специальная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оценка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условий</w:t>
      </w:r>
      <w:r w:rsidRPr="00723D0D">
        <w:rPr>
          <w:spacing w:val="-5"/>
          <w:sz w:val="24"/>
        </w:rPr>
        <w:t xml:space="preserve"> </w:t>
      </w:r>
      <w:r w:rsidRPr="00723D0D">
        <w:rPr>
          <w:spacing w:val="-2"/>
          <w:sz w:val="24"/>
        </w:rPr>
        <w:t>труда;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карты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специальной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оценки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условий</w:t>
      </w:r>
      <w:r w:rsidRPr="00723D0D">
        <w:rPr>
          <w:spacing w:val="-7"/>
          <w:sz w:val="24"/>
        </w:rPr>
        <w:t xml:space="preserve"> </w:t>
      </w:r>
      <w:r w:rsidRPr="00723D0D">
        <w:rPr>
          <w:spacing w:val="-2"/>
          <w:sz w:val="24"/>
        </w:rPr>
        <w:t>труда;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ind w:left="2" w:right="128" w:firstLine="426"/>
        <w:rPr>
          <w:sz w:val="24"/>
        </w:rPr>
      </w:pPr>
      <w:r w:rsidRPr="00723D0D">
        <w:rPr>
          <w:sz w:val="24"/>
        </w:rPr>
        <w:t xml:space="preserve">протоколы проведения исследований (испытаний) и измерений идентифицированных вредных и (или) опасных производственных факторов (при условии идентификации данных </w:t>
      </w:r>
      <w:r w:rsidRPr="00723D0D">
        <w:rPr>
          <w:spacing w:val="-2"/>
          <w:sz w:val="24"/>
        </w:rPr>
        <w:t>факторов);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сводная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ведомость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специальной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оценки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условий</w:t>
      </w:r>
      <w:r w:rsidRPr="00723D0D">
        <w:rPr>
          <w:spacing w:val="-8"/>
          <w:sz w:val="24"/>
        </w:rPr>
        <w:t xml:space="preserve"> </w:t>
      </w:r>
      <w:r w:rsidRPr="00723D0D">
        <w:rPr>
          <w:spacing w:val="-2"/>
          <w:sz w:val="24"/>
        </w:rPr>
        <w:t>труда;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ind w:left="2" w:right="132" w:firstLine="426"/>
        <w:rPr>
          <w:sz w:val="24"/>
        </w:rPr>
      </w:pPr>
      <w:r w:rsidRPr="00723D0D">
        <w:rPr>
          <w:sz w:val="24"/>
        </w:rPr>
        <w:t>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заключения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эксперта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организации,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проводящей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специальную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оценку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условий</w:t>
      </w:r>
      <w:r w:rsidRPr="00723D0D">
        <w:rPr>
          <w:spacing w:val="-6"/>
          <w:sz w:val="24"/>
        </w:rPr>
        <w:t xml:space="preserve"> </w:t>
      </w:r>
      <w:r w:rsidRPr="00723D0D">
        <w:rPr>
          <w:spacing w:val="-2"/>
          <w:sz w:val="24"/>
        </w:rPr>
        <w:t>труда.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9"/>
        </w:tabs>
        <w:ind w:left="2" w:right="130" w:firstLine="426"/>
        <w:rPr>
          <w:sz w:val="24"/>
        </w:rPr>
      </w:pPr>
      <w:r w:rsidRPr="00723D0D">
        <w:rPr>
          <w:sz w:val="24"/>
        </w:rPr>
        <w:t>Оформление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документов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согласно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п.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3.2.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настоящего</w:t>
      </w:r>
      <w:r w:rsidRPr="00723D0D">
        <w:rPr>
          <w:spacing w:val="-3"/>
          <w:sz w:val="24"/>
        </w:rPr>
        <w:t xml:space="preserve"> </w:t>
      </w:r>
      <w:r w:rsidR="00BB31CA">
        <w:rPr>
          <w:sz w:val="24"/>
        </w:rPr>
        <w:t>Контракт</w:t>
      </w:r>
      <w:r w:rsidRPr="00723D0D">
        <w:rPr>
          <w:sz w:val="24"/>
        </w:rPr>
        <w:t>а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осуществляется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в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строгом соответствии с формами, предусмотренными действующим законодательством в области специальной оценки условий труда.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42"/>
        </w:tabs>
        <w:ind w:left="2" w:right="123" w:firstLine="426"/>
        <w:rPr>
          <w:sz w:val="24"/>
        </w:rPr>
      </w:pPr>
      <w:r w:rsidRPr="00723D0D">
        <w:rPr>
          <w:sz w:val="24"/>
        </w:rPr>
        <w:t xml:space="preserve">Если по результатам идентификации вредные и (или) опасные производственные факторы на заявленных Комиссией </w:t>
      </w:r>
      <w:r w:rsidRPr="00723D0D">
        <w:rPr>
          <w:b/>
          <w:sz w:val="24"/>
        </w:rPr>
        <w:t xml:space="preserve">Заказчика </w:t>
      </w:r>
      <w:r w:rsidRPr="00723D0D">
        <w:rPr>
          <w:sz w:val="24"/>
        </w:rPr>
        <w:t xml:space="preserve">рабочих местах не идентифицированы, условия труда на данных рабочих местах признаются Комиссией допустимыми, исследования (испытания) и инструментальные измерения на данных рабочих местах </w:t>
      </w:r>
      <w:r w:rsidRPr="00723D0D">
        <w:rPr>
          <w:b/>
          <w:sz w:val="24"/>
        </w:rPr>
        <w:t xml:space="preserve">Исполнителем </w:t>
      </w:r>
      <w:r w:rsidRPr="00723D0D">
        <w:rPr>
          <w:sz w:val="24"/>
        </w:rPr>
        <w:t xml:space="preserve">не проводятся, при этом </w:t>
      </w: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>вправе на указанные рабочие места подготовить и представить на утверждение Комиссии проекты деклараций соответствия условий труда государственным нормативным требованиям охраны труда.</w:t>
      </w:r>
    </w:p>
    <w:p w:rsidR="002D7460" w:rsidRPr="00723D0D" w:rsidRDefault="00DA2AF4">
      <w:pPr>
        <w:pStyle w:val="a3"/>
        <w:ind w:right="127"/>
      </w:pPr>
      <w:r w:rsidRPr="00723D0D">
        <w:t xml:space="preserve">Обязательства </w:t>
      </w:r>
      <w:r w:rsidRPr="00723D0D">
        <w:rPr>
          <w:b/>
        </w:rPr>
        <w:t xml:space="preserve">Исполнителя </w:t>
      </w:r>
      <w:r w:rsidRPr="00723D0D">
        <w:t>по проведению специальной оценки условий труда при наступлении последствий, изложенных в настоящем пункте, в объеме, предусмотренном действующим законодательством в области проведения специальной оценки условий труда, считаются выполненными надлежащим образом, в полном объеме и подлежат оплате на</w:t>
      </w:r>
      <w:r w:rsidRPr="00723D0D">
        <w:rPr>
          <w:spacing w:val="40"/>
        </w:rPr>
        <w:t xml:space="preserve"> </w:t>
      </w:r>
      <w:r w:rsidRPr="00723D0D">
        <w:t xml:space="preserve">условиях настоящего </w:t>
      </w:r>
      <w:r w:rsidR="00BB31CA">
        <w:t>Контракт</w:t>
      </w:r>
      <w:r w:rsidRPr="00723D0D">
        <w:t>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50"/>
        </w:tabs>
        <w:ind w:left="2" w:right="123" w:firstLine="426"/>
        <w:rPr>
          <w:sz w:val="24"/>
        </w:rPr>
      </w:pPr>
      <w:r w:rsidRPr="00723D0D">
        <w:rPr>
          <w:sz w:val="24"/>
        </w:rPr>
        <w:t>При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наступлении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последствий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согласно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п.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3.4.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настоящего</w:t>
      </w:r>
      <w:r w:rsidRPr="00723D0D">
        <w:rPr>
          <w:spacing w:val="-2"/>
          <w:sz w:val="24"/>
        </w:rPr>
        <w:t xml:space="preserve">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 </w:t>
      </w:r>
      <w:r w:rsidRPr="00723D0D">
        <w:rPr>
          <w:b/>
          <w:sz w:val="24"/>
        </w:rPr>
        <w:t>Стороны</w:t>
      </w:r>
      <w:r w:rsidRPr="00723D0D">
        <w:rPr>
          <w:b/>
          <w:spacing w:val="-1"/>
          <w:sz w:val="24"/>
        </w:rPr>
        <w:t xml:space="preserve"> </w:t>
      </w:r>
      <w:r w:rsidRPr="00723D0D">
        <w:rPr>
          <w:sz w:val="24"/>
        </w:rPr>
        <w:t xml:space="preserve">признают, что оформление деклараций по результатам идентификации не является основанием пересмотра стоимости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>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84"/>
        </w:tabs>
        <w:ind w:left="2" w:right="130" w:firstLine="426"/>
        <w:rPr>
          <w:sz w:val="24"/>
        </w:rPr>
      </w:pPr>
      <w:r w:rsidRPr="00723D0D">
        <w:rPr>
          <w:sz w:val="24"/>
        </w:rPr>
        <w:t xml:space="preserve">В случае если вредные и (или) опасные производственные факторы на рабочем месте идентифицированы </w:t>
      </w: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 xml:space="preserve">обязан провести исследования (испытания) и измерения данных вредных и (или) опасных производственных факторов в порядке, установленном ст. 12 Федерального закона от 28.12.2013 г. № 426-ФЗ «О специальной оценке условий труда», действующими нормативными документами в области проведения специальной оценки условий </w:t>
      </w:r>
      <w:r w:rsidRPr="00723D0D">
        <w:rPr>
          <w:spacing w:val="-2"/>
          <w:sz w:val="24"/>
        </w:rPr>
        <w:t>труда.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74"/>
        </w:tabs>
        <w:ind w:left="2" w:right="122" w:firstLine="426"/>
        <w:rPr>
          <w:sz w:val="24"/>
        </w:rPr>
      </w:pPr>
      <w:r w:rsidRPr="00723D0D">
        <w:rPr>
          <w:sz w:val="24"/>
        </w:rPr>
        <w:t xml:space="preserve">По завершению оказания услуг </w:t>
      </w: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 xml:space="preserve">представляет </w:t>
      </w:r>
      <w:r w:rsidRPr="00723D0D">
        <w:rPr>
          <w:b/>
          <w:sz w:val="24"/>
        </w:rPr>
        <w:t xml:space="preserve">Заказчику </w:t>
      </w:r>
      <w:r w:rsidRPr="00723D0D">
        <w:rPr>
          <w:sz w:val="24"/>
        </w:rPr>
        <w:t xml:space="preserve">Универсальный передаточный документ (УПД) и отчет, в соответствии с п. 3.2.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а. Отчет передается на бумажном и электронном носителях </w:t>
      </w:r>
      <w:r w:rsidRPr="00723D0D">
        <w:rPr>
          <w:b/>
          <w:sz w:val="24"/>
        </w:rPr>
        <w:t xml:space="preserve">Заказчику </w:t>
      </w:r>
      <w:r w:rsidRPr="00723D0D">
        <w:rPr>
          <w:sz w:val="24"/>
        </w:rPr>
        <w:t xml:space="preserve">(представителю </w:t>
      </w:r>
      <w:r w:rsidRPr="00723D0D">
        <w:rPr>
          <w:b/>
          <w:sz w:val="24"/>
        </w:rPr>
        <w:t>Заказчика</w:t>
      </w:r>
      <w:r w:rsidRPr="00723D0D">
        <w:rPr>
          <w:sz w:val="24"/>
        </w:rPr>
        <w:t>).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79"/>
        </w:tabs>
        <w:ind w:left="2" w:right="123" w:firstLine="426"/>
        <w:rPr>
          <w:sz w:val="24"/>
        </w:rPr>
      </w:pPr>
      <w:r w:rsidRPr="00723D0D">
        <w:rPr>
          <w:b/>
          <w:sz w:val="24"/>
        </w:rPr>
        <w:t xml:space="preserve">Заказчик </w:t>
      </w:r>
      <w:r w:rsidRPr="00723D0D">
        <w:rPr>
          <w:sz w:val="24"/>
        </w:rPr>
        <w:t xml:space="preserve">в течение 5 (пяти) дней должен ознакомиться с переданным </w:t>
      </w:r>
      <w:r w:rsidRPr="00723D0D">
        <w:rPr>
          <w:b/>
          <w:sz w:val="24"/>
        </w:rPr>
        <w:t xml:space="preserve">Исполнителем </w:t>
      </w:r>
      <w:r w:rsidRPr="00723D0D">
        <w:rPr>
          <w:sz w:val="24"/>
        </w:rPr>
        <w:t xml:space="preserve">отчетом и подписать УПД, либо предъявить </w:t>
      </w:r>
      <w:r w:rsidRPr="00723D0D">
        <w:rPr>
          <w:b/>
          <w:sz w:val="24"/>
        </w:rPr>
        <w:t xml:space="preserve">Исполнителю </w:t>
      </w:r>
      <w:r w:rsidRPr="00723D0D">
        <w:rPr>
          <w:sz w:val="24"/>
        </w:rPr>
        <w:t xml:space="preserve">обоснованные причины отказа в подписании УПД в письменном виде. При отсутствии письменного мотивированного отказа в указанный согласно настоящему пункту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 срок, работа признается выполненной надлежащим обратом, результаты работы считаются принятыми и подлежат оплате на условиях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>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56"/>
        </w:tabs>
        <w:ind w:left="2" w:right="124" w:firstLine="426"/>
        <w:rPr>
          <w:sz w:val="24"/>
        </w:rPr>
      </w:pPr>
      <w:r w:rsidRPr="00723D0D">
        <w:rPr>
          <w:sz w:val="24"/>
        </w:rPr>
        <w:t xml:space="preserve">В случае если при приемке результатов услуг </w:t>
      </w:r>
      <w:r w:rsidRPr="00723D0D">
        <w:rPr>
          <w:b/>
          <w:sz w:val="24"/>
        </w:rPr>
        <w:t xml:space="preserve">Заказчик </w:t>
      </w:r>
      <w:r w:rsidRPr="00723D0D">
        <w:rPr>
          <w:sz w:val="24"/>
        </w:rPr>
        <w:t xml:space="preserve">обнаружит какие-либо недостатки (технические ошибки и пр.), возникшие по вине </w:t>
      </w:r>
      <w:r w:rsidRPr="00723D0D">
        <w:rPr>
          <w:b/>
          <w:sz w:val="24"/>
        </w:rPr>
        <w:t>Исполнителя</w:t>
      </w:r>
      <w:r w:rsidRPr="00723D0D">
        <w:rPr>
          <w:sz w:val="24"/>
        </w:rPr>
        <w:t xml:space="preserve">, </w:t>
      </w:r>
      <w:r w:rsidRPr="00723D0D">
        <w:rPr>
          <w:b/>
          <w:sz w:val="24"/>
        </w:rPr>
        <w:t xml:space="preserve">Стороны </w:t>
      </w:r>
      <w:r w:rsidRPr="00723D0D">
        <w:rPr>
          <w:sz w:val="24"/>
        </w:rPr>
        <w:t>подписывают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двусторонний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акт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с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перечнем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необходимых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доработок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и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сроков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их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устранения.</w:t>
      </w:r>
    </w:p>
    <w:p w:rsidR="002D7460" w:rsidRPr="00723D0D" w:rsidRDefault="002D7460">
      <w:pPr>
        <w:pStyle w:val="a5"/>
        <w:rPr>
          <w:sz w:val="24"/>
        </w:rPr>
        <w:sectPr w:rsidR="002D7460" w:rsidRPr="00723D0D">
          <w:footerReference w:type="default" r:id="rId8"/>
          <w:pgSz w:w="11910" w:h="16840"/>
          <w:pgMar w:top="180" w:right="708" w:bottom="560" w:left="992" w:header="0" w:footer="377" w:gutter="0"/>
          <w:cols w:space="720"/>
        </w:sectPr>
      </w:pPr>
    </w:p>
    <w:p w:rsidR="002D7460" w:rsidRPr="00723D0D" w:rsidRDefault="00DA2AF4">
      <w:pPr>
        <w:pStyle w:val="a3"/>
        <w:spacing w:before="63"/>
        <w:ind w:firstLine="0"/>
      </w:pPr>
      <w:r w:rsidRPr="00723D0D">
        <w:rPr>
          <w:b/>
        </w:rPr>
        <w:lastRenderedPageBreak/>
        <w:t>Исполнитель</w:t>
      </w:r>
      <w:r w:rsidRPr="00723D0D">
        <w:rPr>
          <w:b/>
          <w:spacing w:val="-4"/>
        </w:rPr>
        <w:t xml:space="preserve"> </w:t>
      </w:r>
      <w:r w:rsidRPr="00723D0D">
        <w:t>обязуется</w:t>
      </w:r>
      <w:r w:rsidRPr="00723D0D">
        <w:rPr>
          <w:spacing w:val="-4"/>
        </w:rPr>
        <w:t xml:space="preserve"> </w:t>
      </w:r>
      <w:r w:rsidRPr="00723D0D">
        <w:t>устранить</w:t>
      </w:r>
      <w:r w:rsidRPr="00723D0D">
        <w:rPr>
          <w:spacing w:val="-4"/>
        </w:rPr>
        <w:t xml:space="preserve"> </w:t>
      </w:r>
      <w:r w:rsidRPr="00723D0D">
        <w:t>их</w:t>
      </w:r>
      <w:r w:rsidRPr="00723D0D">
        <w:rPr>
          <w:spacing w:val="-3"/>
        </w:rPr>
        <w:t xml:space="preserve"> </w:t>
      </w:r>
      <w:r w:rsidRPr="00723D0D">
        <w:t>в</w:t>
      </w:r>
      <w:r w:rsidRPr="00723D0D">
        <w:rPr>
          <w:spacing w:val="-5"/>
        </w:rPr>
        <w:t xml:space="preserve"> </w:t>
      </w:r>
      <w:r w:rsidRPr="00723D0D">
        <w:t>срок,</w:t>
      </w:r>
      <w:r w:rsidRPr="00723D0D">
        <w:rPr>
          <w:spacing w:val="-3"/>
        </w:rPr>
        <w:t xml:space="preserve"> </w:t>
      </w:r>
      <w:r w:rsidRPr="00723D0D">
        <w:t>указанный</w:t>
      </w:r>
      <w:r w:rsidRPr="00723D0D">
        <w:rPr>
          <w:spacing w:val="-4"/>
        </w:rPr>
        <w:t xml:space="preserve"> </w:t>
      </w:r>
      <w:r w:rsidRPr="00723D0D">
        <w:t>в</w:t>
      </w:r>
      <w:r w:rsidRPr="00723D0D">
        <w:rPr>
          <w:spacing w:val="-4"/>
        </w:rPr>
        <w:t xml:space="preserve"> </w:t>
      </w:r>
      <w:r w:rsidRPr="00723D0D">
        <w:t>акте,</w:t>
      </w:r>
      <w:r w:rsidRPr="00723D0D">
        <w:rPr>
          <w:spacing w:val="-4"/>
        </w:rPr>
        <w:t xml:space="preserve"> </w:t>
      </w:r>
      <w:r w:rsidRPr="00723D0D">
        <w:t>своими</w:t>
      </w:r>
      <w:r w:rsidRPr="00723D0D">
        <w:rPr>
          <w:spacing w:val="-4"/>
        </w:rPr>
        <w:t xml:space="preserve"> </w:t>
      </w:r>
      <w:r w:rsidRPr="00723D0D">
        <w:t>силами</w:t>
      </w:r>
      <w:r w:rsidRPr="00723D0D">
        <w:rPr>
          <w:spacing w:val="-4"/>
        </w:rPr>
        <w:t xml:space="preserve"> </w:t>
      </w:r>
      <w:r w:rsidRPr="00723D0D">
        <w:t>и</w:t>
      </w:r>
      <w:r w:rsidRPr="00723D0D">
        <w:rPr>
          <w:spacing w:val="-4"/>
        </w:rPr>
        <w:t xml:space="preserve"> </w:t>
      </w:r>
      <w:r w:rsidRPr="00723D0D">
        <w:t>за</w:t>
      </w:r>
      <w:r w:rsidRPr="00723D0D">
        <w:rPr>
          <w:spacing w:val="-4"/>
        </w:rPr>
        <w:t xml:space="preserve"> </w:t>
      </w:r>
      <w:r w:rsidRPr="00723D0D">
        <w:t>свой</w:t>
      </w:r>
      <w:r w:rsidRPr="00723D0D">
        <w:rPr>
          <w:spacing w:val="-4"/>
        </w:rPr>
        <w:t xml:space="preserve"> </w:t>
      </w:r>
      <w:r w:rsidRPr="00723D0D">
        <w:rPr>
          <w:spacing w:val="-2"/>
        </w:rPr>
        <w:t>счет.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1063"/>
        </w:tabs>
        <w:ind w:left="2" w:right="126" w:firstLine="426"/>
        <w:rPr>
          <w:sz w:val="24"/>
        </w:rPr>
      </w:pPr>
      <w:r w:rsidRPr="00723D0D">
        <w:rPr>
          <w:sz w:val="24"/>
        </w:rPr>
        <w:t xml:space="preserve">После подписания УПД обеими </w:t>
      </w:r>
      <w:r w:rsidRPr="00723D0D">
        <w:rPr>
          <w:b/>
          <w:sz w:val="24"/>
        </w:rPr>
        <w:t>Сторонами</w:t>
      </w:r>
      <w:r w:rsidRPr="00723D0D">
        <w:rPr>
          <w:sz w:val="24"/>
        </w:rPr>
        <w:t xml:space="preserve">, любые изменения и дополнения в переданную </w:t>
      </w:r>
      <w:r w:rsidRPr="00723D0D">
        <w:rPr>
          <w:b/>
          <w:sz w:val="24"/>
        </w:rPr>
        <w:t xml:space="preserve">Заказчику </w:t>
      </w:r>
      <w:r w:rsidRPr="00723D0D">
        <w:rPr>
          <w:sz w:val="24"/>
        </w:rPr>
        <w:t xml:space="preserve">документацию, вносятся </w:t>
      </w:r>
      <w:r w:rsidRPr="00723D0D">
        <w:rPr>
          <w:b/>
          <w:sz w:val="24"/>
        </w:rPr>
        <w:t xml:space="preserve">Исполнителем </w:t>
      </w:r>
      <w:r w:rsidRPr="00723D0D">
        <w:rPr>
          <w:sz w:val="24"/>
        </w:rPr>
        <w:t xml:space="preserve">за отдельную плату на основании отдельно оформленных </w:t>
      </w:r>
      <w:r w:rsidR="00BB31CA">
        <w:rPr>
          <w:sz w:val="24"/>
        </w:rPr>
        <w:t>контракт</w:t>
      </w:r>
      <w:r w:rsidRPr="00723D0D">
        <w:rPr>
          <w:sz w:val="24"/>
        </w:rPr>
        <w:t>ных отношений.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1021"/>
        </w:tabs>
        <w:ind w:left="2" w:right="125" w:firstLine="426"/>
        <w:rPr>
          <w:sz w:val="24"/>
        </w:rPr>
      </w:pPr>
      <w:r w:rsidRPr="00723D0D">
        <w:rPr>
          <w:sz w:val="24"/>
        </w:rPr>
        <w:t xml:space="preserve">В случае досрочного выполнения </w:t>
      </w:r>
      <w:r w:rsidRPr="00723D0D">
        <w:rPr>
          <w:b/>
          <w:sz w:val="24"/>
        </w:rPr>
        <w:t xml:space="preserve">Исполнителем </w:t>
      </w:r>
      <w:r w:rsidRPr="00723D0D">
        <w:rPr>
          <w:sz w:val="24"/>
        </w:rPr>
        <w:t xml:space="preserve">работ. </w:t>
      </w:r>
      <w:r w:rsidRPr="00723D0D">
        <w:rPr>
          <w:b/>
          <w:sz w:val="24"/>
        </w:rPr>
        <w:t xml:space="preserve">Заказчик </w:t>
      </w:r>
      <w:r w:rsidRPr="00723D0D">
        <w:rPr>
          <w:sz w:val="24"/>
        </w:rPr>
        <w:t xml:space="preserve">обязан досрочно принять их на условиях и в порядке согласно настоящему </w:t>
      </w:r>
      <w:r w:rsidR="00BB31CA">
        <w:rPr>
          <w:sz w:val="24"/>
        </w:rPr>
        <w:t>Контракт</w:t>
      </w:r>
      <w:r w:rsidRPr="00723D0D">
        <w:rPr>
          <w:sz w:val="24"/>
        </w:rPr>
        <w:t>у.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1065"/>
        </w:tabs>
        <w:ind w:left="1065" w:hanging="637"/>
        <w:rPr>
          <w:sz w:val="24"/>
        </w:rPr>
      </w:pPr>
      <w:r w:rsidRPr="00723D0D">
        <w:rPr>
          <w:sz w:val="24"/>
        </w:rPr>
        <w:t>В</w:t>
      </w:r>
      <w:r w:rsidRPr="00723D0D">
        <w:rPr>
          <w:spacing w:val="65"/>
          <w:w w:val="150"/>
          <w:sz w:val="24"/>
        </w:rPr>
        <w:t xml:space="preserve"> </w:t>
      </w:r>
      <w:r w:rsidRPr="00723D0D">
        <w:rPr>
          <w:sz w:val="24"/>
        </w:rPr>
        <w:t>случае</w:t>
      </w:r>
      <w:r w:rsidRPr="00723D0D">
        <w:rPr>
          <w:spacing w:val="66"/>
          <w:w w:val="150"/>
          <w:sz w:val="24"/>
        </w:rPr>
        <w:t xml:space="preserve"> </w:t>
      </w:r>
      <w:r w:rsidRPr="00723D0D">
        <w:rPr>
          <w:sz w:val="24"/>
        </w:rPr>
        <w:t>нарушение</w:t>
      </w:r>
      <w:r w:rsidRPr="00723D0D">
        <w:rPr>
          <w:spacing w:val="65"/>
          <w:w w:val="150"/>
          <w:sz w:val="24"/>
        </w:rPr>
        <w:t xml:space="preserve"> </w:t>
      </w:r>
      <w:r w:rsidRPr="00723D0D">
        <w:rPr>
          <w:sz w:val="24"/>
        </w:rPr>
        <w:t>сроков,</w:t>
      </w:r>
      <w:r w:rsidRPr="00723D0D">
        <w:rPr>
          <w:spacing w:val="66"/>
          <w:w w:val="150"/>
          <w:sz w:val="24"/>
        </w:rPr>
        <w:t xml:space="preserve"> </w:t>
      </w:r>
      <w:r w:rsidRPr="00723D0D">
        <w:rPr>
          <w:sz w:val="24"/>
        </w:rPr>
        <w:t>предусмотренных</w:t>
      </w:r>
      <w:r w:rsidRPr="00723D0D">
        <w:rPr>
          <w:spacing w:val="65"/>
          <w:w w:val="150"/>
          <w:sz w:val="24"/>
        </w:rPr>
        <w:t xml:space="preserve"> </w:t>
      </w:r>
      <w:r w:rsidRPr="00723D0D">
        <w:rPr>
          <w:sz w:val="24"/>
        </w:rPr>
        <w:t>п.</w:t>
      </w:r>
      <w:r w:rsidRPr="00723D0D">
        <w:rPr>
          <w:spacing w:val="66"/>
          <w:w w:val="150"/>
          <w:sz w:val="24"/>
        </w:rPr>
        <w:t xml:space="preserve"> </w:t>
      </w:r>
      <w:r w:rsidRPr="00723D0D">
        <w:rPr>
          <w:sz w:val="24"/>
        </w:rPr>
        <w:t>3.1.</w:t>
      </w:r>
      <w:r w:rsidRPr="00723D0D">
        <w:rPr>
          <w:spacing w:val="65"/>
          <w:w w:val="150"/>
          <w:sz w:val="24"/>
        </w:rPr>
        <w:t xml:space="preserve"> </w:t>
      </w:r>
      <w:r w:rsidR="00BB31CA">
        <w:rPr>
          <w:sz w:val="24"/>
        </w:rPr>
        <w:t>Контракт</w:t>
      </w:r>
      <w:r w:rsidRPr="00723D0D">
        <w:rPr>
          <w:sz w:val="24"/>
        </w:rPr>
        <w:t>а,</w:t>
      </w:r>
      <w:r w:rsidRPr="00723D0D">
        <w:rPr>
          <w:spacing w:val="66"/>
          <w:w w:val="150"/>
          <w:sz w:val="24"/>
        </w:rPr>
        <w:t xml:space="preserve"> </w:t>
      </w:r>
      <w:r w:rsidRPr="00723D0D">
        <w:rPr>
          <w:sz w:val="24"/>
        </w:rPr>
        <w:t>по</w:t>
      </w:r>
      <w:r w:rsidRPr="00723D0D">
        <w:rPr>
          <w:spacing w:val="66"/>
          <w:w w:val="150"/>
          <w:sz w:val="24"/>
        </w:rPr>
        <w:t xml:space="preserve"> </w:t>
      </w:r>
      <w:r w:rsidRPr="00723D0D">
        <w:rPr>
          <w:spacing w:val="-2"/>
          <w:sz w:val="24"/>
        </w:rPr>
        <w:t>инициативе</w:t>
      </w:r>
    </w:p>
    <w:p w:rsidR="002D7460" w:rsidRPr="00723D0D" w:rsidRDefault="00DA2AF4">
      <w:pPr>
        <w:ind w:left="2"/>
        <w:jc w:val="both"/>
        <w:rPr>
          <w:sz w:val="24"/>
        </w:rPr>
      </w:pPr>
      <w:r w:rsidRPr="00723D0D">
        <w:rPr>
          <w:b/>
          <w:sz w:val="24"/>
        </w:rPr>
        <w:t>Заказчика</w:t>
      </w:r>
      <w:r w:rsidRPr="00723D0D">
        <w:rPr>
          <w:sz w:val="24"/>
        </w:rPr>
        <w:t>,</w:t>
      </w:r>
      <w:r w:rsidRPr="00723D0D">
        <w:rPr>
          <w:spacing w:val="-7"/>
          <w:sz w:val="24"/>
        </w:rPr>
        <w:t xml:space="preserve"> </w:t>
      </w:r>
      <w:r w:rsidRPr="00723D0D">
        <w:rPr>
          <w:b/>
          <w:sz w:val="24"/>
        </w:rPr>
        <w:t>Исполнитель</w:t>
      </w:r>
      <w:r w:rsidRPr="00723D0D">
        <w:rPr>
          <w:b/>
          <w:spacing w:val="-4"/>
          <w:sz w:val="24"/>
        </w:rPr>
        <w:t xml:space="preserve"> </w:t>
      </w:r>
      <w:r w:rsidRPr="00723D0D">
        <w:rPr>
          <w:sz w:val="24"/>
        </w:rPr>
        <w:t>имеет</w:t>
      </w:r>
      <w:r w:rsidRPr="00723D0D">
        <w:rPr>
          <w:spacing w:val="-4"/>
          <w:sz w:val="24"/>
        </w:rPr>
        <w:t xml:space="preserve"> </w:t>
      </w:r>
      <w:r w:rsidRPr="00723D0D">
        <w:rPr>
          <w:spacing w:val="-2"/>
          <w:sz w:val="24"/>
        </w:rPr>
        <w:t>право:</w:t>
      </w:r>
    </w:p>
    <w:p w:rsidR="002D7460" w:rsidRPr="00723D0D" w:rsidRDefault="00DA2AF4">
      <w:pPr>
        <w:pStyle w:val="a5"/>
        <w:numPr>
          <w:ilvl w:val="0"/>
          <w:numId w:val="1"/>
        </w:numPr>
        <w:tabs>
          <w:tab w:val="left" w:pos="743"/>
        </w:tabs>
        <w:ind w:left="2" w:right="123" w:firstLine="426"/>
        <w:rPr>
          <w:sz w:val="24"/>
        </w:rPr>
      </w:pPr>
      <w:r w:rsidRPr="00723D0D">
        <w:rPr>
          <w:sz w:val="24"/>
        </w:rPr>
        <w:t xml:space="preserve">продлить сроки исполнения работ на период нарушения </w:t>
      </w:r>
      <w:r w:rsidRPr="00723D0D">
        <w:rPr>
          <w:b/>
          <w:sz w:val="24"/>
        </w:rPr>
        <w:t xml:space="preserve">Заказчиком </w:t>
      </w:r>
      <w:r w:rsidRPr="00723D0D">
        <w:rPr>
          <w:sz w:val="24"/>
        </w:rPr>
        <w:t xml:space="preserve">обязательств по оплате авансового платежа/предоставления необходимой документации (информации) путем оформления Дополнительного соглашения о продлении сроков выполнения работ по </w:t>
      </w:r>
      <w:r w:rsidR="00BB31CA">
        <w:rPr>
          <w:sz w:val="24"/>
        </w:rPr>
        <w:t>Контракт</w:t>
      </w:r>
      <w:r w:rsidRPr="00723D0D">
        <w:rPr>
          <w:sz w:val="24"/>
        </w:rPr>
        <w:t>у.</w:t>
      </w:r>
    </w:p>
    <w:p w:rsidR="002D7460" w:rsidRPr="00723D0D" w:rsidRDefault="00DA2AF4">
      <w:pPr>
        <w:pStyle w:val="a5"/>
        <w:numPr>
          <w:ilvl w:val="0"/>
          <w:numId w:val="1"/>
        </w:numPr>
        <w:tabs>
          <w:tab w:val="left" w:pos="724"/>
        </w:tabs>
        <w:ind w:left="2" w:right="142" w:firstLine="426"/>
        <w:rPr>
          <w:sz w:val="24"/>
        </w:rPr>
      </w:pPr>
      <w:r w:rsidRPr="00723D0D">
        <w:rPr>
          <w:b/>
          <w:sz w:val="24"/>
        </w:rPr>
        <w:t xml:space="preserve">Заказчик </w:t>
      </w:r>
      <w:r w:rsidRPr="00723D0D">
        <w:rPr>
          <w:sz w:val="24"/>
        </w:rPr>
        <w:t xml:space="preserve">обязуется подписать настоящее соглашение не позднее 5 (пяти) календарных дней с момента его предоставления </w:t>
      </w:r>
      <w:r w:rsidRPr="00723D0D">
        <w:rPr>
          <w:b/>
          <w:sz w:val="24"/>
        </w:rPr>
        <w:t>Исполнителем</w:t>
      </w:r>
      <w:r w:rsidRPr="00723D0D">
        <w:rPr>
          <w:sz w:val="24"/>
        </w:rPr>
        <w:t>;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1011"/>
        </w:tabs>
        <w:ind w:left="2" w:right="122" w:firstLine="426"/>
        <w:rPr>
          <w:sz w:val="24"/>
        </w:rPr>
      </w:pPr>
      <w:r w:rsidRPr="00723D0D">
        <w:rPr>
          <w:sz w:val="24"/>
        </w:rPr>
        <w:t xml:space="preserve">Если в процессе выполнения услуг какая–либо из </w:t>
      </w:r>
      <w:r w:rsidRPr="00723D0D">
        <w:rPr>
          <w:b/>
          <w:sz w:val="24"/>
        </w:rPr>
        <w:t xml:space="preserve">Сторон </w:t>
      </w:r>
      <w:r w:rsidRPr="00723D0D">
        <w:rPr>
          <w:sz w:val="24"/>
        </w:rPr>
        <w:t xml:space="preserve">сочтет нецелесообразным дальнейшее проведение работы, она обязана в письменной форме уведомить об этом другую сторону в течение 5 (пяти) дней с момента принятия такого решения. В этом случае </w:t>
      </w:r>
      <w:r w:rsidRPr="00723D0D">
        <w:rPr>
          <w:b/>
          <w:sz w:val="24"/>
        </w:rPr>
        <w:t xml:space="preserve">Стороны </w:t>
      </w:r>
      <w:r w:rsidRPr="00723D0D">
        <w:rPr>
          <w:sz w:val="24"/>
        </w:rPr>
        <w:t>в течение 10 (десяти) дней, с момента получения уведомления, рассматривают вопрос о продолжении оказания услуг.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3702"/>
        </w:tabs>
        <w:spacing w:before="1"/>
        <w:ind w:left="3702"/>
        <w:jc w:val="left"/>
      </w:pPr>
      <w:r w:rsidRPr="00723D0D">
        <w:t>ПРАВА</w:t>
      </w:r>
      <w:r w:rsidRPr="00723D0D">
        <w:rPr>
          <w:spacing w:val="-6"/>
        </w:rPr>
        <w:t xml:space="preserve"> </w:t>
      </w:r>
      <w:r w:rsidRPr="00723D0D">
        <w:t>И</w:t>
      </w:r>
      <w:r w:rsidRPr="00723D0D">
        <w:rPr>
          <w:spacing w:val="-6"/>
        </w:rPr>
        <w:t xml:space="preserve"> </w:t>
      </w:r>
      <w:r w:rsidRPr="00723D0D">
        <w:t>ОБЯЗАННОСТИ</w:t>
      </w:r>
      <w:r w:rsidRPr="00723D0D">
        <w:rPr>
          <w:spacing w:val="-5"/>
        </w:rPr>
        <w:t xml:space="preserve"> </w:t>
      </w:r>
      <w:r w:rsidRPr="00723D0D">
        <w:rPr>
          <w:spacing w:val="-2"/>
        </w:rPr>
        <w:t>СТОРОН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8"/>
        </w:tabs>
        <w:ind w:left="848" w:hanging="420"/>
        <w:rPr>
          <w:sz w:val="24"/>
        </w:rPr>
      </w:pPr>
      <w:r w:rsidRPr="00723D0D">
        <w:rPr>
          <w:sz w:val="24"/>
        </w:rPr>
        <w:t>Обязанности</w:t>
      </w:r>
      <w:r w:rsidRPr="00723D0D">
        <w:rPr>
          <w:spacing w:val="-10"/>
          <w:sz w:val="24"/>
        </w:rPr>
        <w:t xml:space="preserve"> </w:t>
      </w:r>
      <w:r w:rsidRPr="00723D0D">
        <w:rPr>
          <w:b/>
          <w:spacing w:val="-2"/>
          <w:sz w:val="24"/>
        </w:rPr>
        <w:t>Заказчика</w:t>
      </w:r>
      <w:r w:rsidRPr="00723D0D">
        <w:rPr>
          <w:spacing w:val="-2"/>
          <w:sz w:val="24"/>
        </w:rPr>
        <w:t>:</w:t>
      </w:r>
    </w:p>
    <w:p w:rsidR="002D7460" w:rsidRPr="00723D0D" w:rsidRDefault="00DA2AF4">
      <w:pPr>
        <w:pStyle w:val="a3"/>
        <w:ind w:right="137"/>
      </w:pPr>
      <w:r w:rsidRPr="00723D0D">
        <w:t>Создать Комиссию по проведению специальной оценки условий труда (далее по тексту - Комиссия) в соответствии с требованиями законодательства в области специальной оценки условий труда.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35"/>
        </w:tabs>
        <w:ind w:left="2" w:right="124" w:firstLine="426"/>
        <w:rPr>
          <w:sz w:val="24"/>
        </w:rPr>
      </w:pPr>
      <w:r w:rsidRPr="00723D0D">
        <w:rPr>
          <w:sz w:val="24"/>
        </w:rPr>
        <w:t xml:space="preserve">Назначить ответственного за взаимодействие </w:t>
      </w:r>
      <w:r w:rsidRPr="00723D0D">
        <w:rPr>
          <w:b/>
          <w:sz w:val="24"/>
        </w:rPr>
        <w:t xml:space="preserve">Заказчика </w:t>
      </w:r>
      <w:r w:rsidRPr="00723D0D">
        <w:rPr>
          <w:sz w:val="24"/>
        </w:rPr>
        <w:t xml:space="preserve">(Комиссии) и </w:t>
      </w:r>
      <w:r w:rsidRPr="00723D0D">
        <w:rPr>
          <w:b/>
          <w:sz w:val="24"/>
        </w:rPr>
        <w:t xml:space="preserve">Исполнителя </w:t>
      </w:r>
      <w:r w:rsidRPr="00723D0D">
        <w:rPr>
          <w:sz w:val="24"/>
        </w:rPr>
        <w:t>с целью оперативного и качественного выполнения работ;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94"/>
        </w:tabs>
        <w:ind w:left="2" w:right="132" w:firstLine="426"/>
        <w:rPr>
          <w:sz w:val="24"/>
        </w:rPr>
      </w:pPr>
      <w:r w:rsidRPr="00723D0D">
        <w:rPr>
          <w:sz w:val="24"/>
        </w:rPr>
        <w:t>Утвердить Перечень рабочих мест, подлежащих специальной оценке, с указанием аналогичных рабочих мест.</w:t>
      </w:r>
    </w:p>
    <w:p w:rsidR="002D7460" w:rsidRPr="00723D0D" w:rsidRDefault="00DA2AF4">
      <w:pPr>
        <w:pStyle w:val="a3"/>
        <w:ind w:right="128"/>
      </w:pPr>
      <w:r w:rsidRPr="00723D0D">
        <w:t xml:space="preserve">Аналогичные рабочие места определяются </w:t>
      </w:r>
      <w:r w:rsidRPr="00723D0D">
        <w:rPr>
          <w:b/>
        </w:rPr>
        <w:t xml:space="preserve">Заказчиком </w:t>
      </w:r>
      <w:r w:rsidRPr="00723D0D">
        <w:t>согласно п. 6 ст. 9 Федерального закона от 28.12.2013 г. № 426-ФЗ «О специальной оценке условий труда».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70"/>
        </w:tabs>
        <w:ind w:left="2" w:right="123" w:firstLine="426"/>
        <w:rPr>
          <w:sz w:val="24"/>
        </w:rPr>
      </w:pPr>
      <w:r w:rsidRPr="00723D0D">
        <w:rPr>
          <w:sz w:val="24"/>
        </w:rPr>
        <w:t xml:space="preserve">Представить Перечень рабочих мест (п. 4.1.2.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а) </w:t>
      </w:r>
      <w:r w:rsidRPr="00723D0D">
        <w:rPr>
          <w:b/>
          <w:sz w:val="24"/>
        </w:rPr>
        <w:t xml:space="preserve">Исполнителю </w:t>
      </w:r>
      <w:r w:rsidRPr="00723D0D">
        <w:rPr>
          <w:sz w:val="24"/>
        </w:rPr>
        <w:t>для выполнения услуг.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230"/>
        </w:tabs>
        <w:ind w:left="2" w:right="125" w:firstLine="426"/>
        <w:rPr>
          <w:sz w:val="24"/>
        </w:rPr>
      </w:pPr>
      <w:r w:rsidRPr="00723D0D">
        <w:rPr>
          <w:sz w:val="24"/>
        </w:rPr>
        <w:t xml:space="preserve">Предоставить </w:t>
      </w:r>
      <w:r w:rsidRPr="00723D0D">
        <w:rPr>
          <w:b/>
          <w:sz w:val="24"/>
        </w:rPr>
        <w:t xml:space="preserve">Исполнителю </w:t>
      </w:r>
      <w:r w:rsidRPr="00723D0D">
        <w:rPr>
          <w:sz w:val="24"/>
        </w:rPr>
        <w:t>всю необходимую, достаточную, достоверную информацию (документацию) для выполнения услуг: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заполненные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анкеты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по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форме</w:t>
      </w:r>
      <w:r w:rsidRPr="00723D0D">
        <w:rPr>
          <w:spacing w:val="-1"/>
          <w:sz w:val="24"/>
        </w:rPr>
        <w:t xml:space="preserve"> </w:t>
      </w:r>
      <w:r w:rsidRPr="00723D0D">
        <w:rPr>
          <w:b/>
          <w:spacing w:val="-2"/>
          <w:sz w:val="24"/>
        </w:rPr>
        <w:t>Исполнителя</w:t>
      </w:r>
      <w:r w:rsidRPr="00723D0D">
        <w:rPr>
          <w:spacing w:val="-2"/>
          <w:sz w:val="24"/>
        </w:rPr>
        <w:t>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копию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приказа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о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создании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Комиссии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для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проведения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специальной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оценки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условий</w:t>
      </w:r>
      <w:r w:rsidRPr="00723D0D">
        <w:rPr>
          <w:spacing w:val="-6"/>
          <w:sz w:val="24"/>
        </w:rPr>
        <w:t xml:space="preserve"> </w:t>
      </w:r>
      <w:r w:rsidRPr="00723D0D">
        <w:rPr>
          <w:spacing w:val="-2"/>
          <w:sz w:val="24"/>
        </w:rPr>
        <w:t>труда;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857"/>
        </w:tabs>
        <w:ind w:left="2" w:right="133" w:firstLine="426"/>
        <w:rPr>
          <w:sz w:val="24"/>
        </w:rPr>
      </w:pPr>
      <w:r w:rsidRPr="00723D0D">
        <w:rPr>
          <w:sz w:val="24"/>
        </w:rPr>
        <w:t>техническую (эксплуатационную) документацию на производственное оборудование (машины, механизмы, инструменты и приспособления), используемое на рабочих местах работников (рабочие места которых подлежат специально оценке условий труда);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69"/>
        </w:tabs>
        <w:spacing w:line="276" w:lineRule="exact"/>
        <w:ind w:left="769" w:hanging="341"/>
        <w:rPr>
          <w:sz w:val="24"/>
        </w:rPr>
      </w:pPr>
      <w:r w:rsidRPr="00723D0D">
        <w:rPr>
          <w:sz w:val="24"/>
        </w:rPr>
        <w:t>технологическую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документацию,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характеристики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технологических</w:t>
      </w:r>
      <w:r w:rsidRPr="00723D0D">
        <w:rPr>
          <w:spacing w:val="-6"/>
          <w:sz w:val="24"/>
        </w:rPr>
        <w:t xml:space="preserve"> </w:t>
      </w:r>
      <w:r w:rsidRPr="00723D0D">
        <w:rPr>
          <w:spacing w:val="-2"/>
          <w:sz w:val="24"/>
        </w:rPr>
        <w:t>процессов;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804"/>
        </w:tabs>
        <w:ind w:left="2" w:right="132" w:firstLine="426"/>
        <w:rPr>
          <w:sz w:val="24"/>
        </w:rPr>
      </w:pPr>
      <w:r w:rsidRPr="00723D0D">
        <w:rPr>
          <w:sz w:val="24"/>
        </w:rPr>
        <w:t>характеристики применяемых в производстве веществ, материалов, сырья (в том числе установленных по результатам токсикологической, санитарно-гигиенической и медико-биологической оценок);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86"/>
        </w:tabs>
        <w:ind w:left="2" w:right="128" w:firstLine="426"/>
        <w:rPr>
          <w:sz w:val="24"/>
        </w:rPr>
      </w:pPr>
      <w:r w:rsidRPr="00723D0D">
        <w:rPr>
          <w:sz w:val="24"/>
        </w:rPr>
        <w:t>копии деклараций о соответствии и (или) сертификатов соответствия производственного оборудования, машин, механизмов, инструментов и приспособлений, технологических процессов, веществ, материалов, сырья установленным требованиям;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822"/>
        </w:tabs>
        <w:spacing w:before="62"/>
        <w:ind w:left="2" w:right="131" w:firstLine="426"/>
        <w:rPr>
          <w:sz w:val="24"/>
        </w:rPr>
      </w:pPr>
      <w:r w:rsidRPr="00723D0D">
        <w:rPr>
          <w:sz w:val="24"/>
        </w:rPr>
        <w:t>результаты ранее проводившихся на рабочих местах, подлежащих специально оценке условий труда исследований (испытаний) и измерений вредных и (или) опасных производственных факторов;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930"/>
        </w:tabs>
        <w:ind w:left="2" w:right="131" w:firstLine="426"/>
        <w:rPr>
          <w:sz w:val="24"/>
        </w:rPr>
      </w:pPr>
      <w:r w:rsidRPr="00723D0D">
        <w:rPr>
          <w:sz w:val="24"/>
        </w:rPr>
        <w:t>информацию о случаях производственного травматизма и (или) установления профессионального заболевания, возникших в связи с воздействием на работника на его рабочем месте вредных и (или) опасных производственных факторов;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ind w:left="2" w:right="131" w:firstLine="426"/>
        <w:rPr>
          <w:sz w:val="24"/>
        </w:rPr>
      </w:pPr>
      <w:r w:rsidRPr="00723D0D">
        <w:rPr>
          <w:sz w:val="24"/>
        </w:rPr>
        <w:t>перечень (выписку) рабочих мест, наименование профессий и должностей, работникам которых установлены доплаты за вредные условия труда (при наличии);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924"/>
        </w:tabs>
        <w:ind w:left="2" w:right="132" w:firstLine="426"/>
        <w:rPr>
          <w:sz w:val="24"/>
        </w:rPr>
      </w:pPr>
      <w:r w:rsidRPr="00723D0D">
        <w:rPr>
          <w:sz w:val="24"/>
        </w:rPr>
        <w:t>копию (выписку) утвержденного перечня работ (профессий, должностей), при выполнении которых бесплатно выдается в профилактических целях молоко или другие равноценные пищевые продукты (при наличии);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836"/>
        </w:tabs>
        <w:ind w:left="2" w:right="131" w:firstLine="426"/>
        <w:rPr>
          <w:sz w:val="24"/>
        </w:rPr>
      </w:pPr>
      <w:r w:rsidRPr="00723D0D">
        <w:rPr>
          <w:sz w:val="24"/>
        </w:rPr>
        <w:lastRenderedPageBreak/>
        <w:t>копию (выписку) перечня производств, цехов, профессий и должностей с вредными условиями труда, работа в которых дает право на дополнительный отпуск н сокращенный рабочий день (при наличии);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839"/>
        </w:tabs>
        <w:ind w:left="2" w:right="135" w:firstLine="426"/>
        <w:rPr>
          <w:sz w:val="24"/>
        </w:rPr>
      </w:pPr>
      <w:r w:rsidRPr="00723D0D">
        <w:rPr>
          <w:sz w:val="24"/>
        </w:rPr>
        <w:t>копию согласованного с управлением Пенсионного фонда РФ перечня профессий и должностей, работникам которых в соответствии со Списками № 1 и № 2 установлено льготное пенсионное обеспечение (при наличии);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69"/>
        </w:tabs>
        <w:ind w:left="2" w:right="128" w:firstLine="426"/>
        <w:rPr>
          <w:sz w:val="24"/>
        </w:rPr>
      </w:pPr>
      <w:r w:rsidRPr="00723D0D">
        <w:rPr>
          <w:sz w:val="24"/>
        </w:rPr>
        <w:t>копию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(выписку)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документов,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регламентирующих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распорядок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и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режим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работ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организации и ее структурных подразделений;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916"/>
        </w:tabs>
        <w:ind w:left="2" w:right="134" w:firstLine="426"/>
        <w:rPr>
          <w:sz w:val="24"/>
        </w:rPr>
      </w:pPr>
      <w:r w:rsidRPr="00723D0D">
        <w:rPr>
          <w:sz w:val="24"/>
        </w:rPr>
        <w:t>сведения о контингентах лиц, подлежащих предварительным и периодическим медицинским осмотрам;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88"/>
        </w:tabs>
        <w:ind w:left="2" w:right="129" w:firstLine="426"/>
        <w:rPr>
          <w:sz w:val="24"/>
        </w:rPr>
      </w:pPr>
      <w:r w:rsidRPr="00723D0D">
        <w:rPr>
          <w:sz w:val="24"/>
        </w:rPr>
        <w:t>информацию, предусмотренную п. 2 ст. 18 Федерального закона от 28.12.2013 г. № 426-ФЗ «О специальной оценке условий труда»;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69"/>
        </w:tabs>
        <w:spacing w:line="276" w:lineRule="exact"/>
        <w:ind w:left="769" w:hanging="341"/>
        <w:rPr>
          <w:sz w:val="24"/>
        </w:rPr>
      </w:pPr>
      <w:r w:rsidRPr="00723D0D">
        <w:rPr>
          <w:sz w:val="24"/>
        </w:rPr>
        <w:t>иную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необходимую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информацию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по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запросу</w:t>
      </w:r>
      <w:r w:rsidRPr="00723D0D">
        <w:rPr>
          <w:spacing w:val="-4"/>
          <w:sz w:val="24"/>
        </w:rPr>
        <w:t xml:space="preserve"> </w:t>
      </w:r>
      <w:r w:rsidRPr="00723D0D">
        <w:rPr>
          <w:b/>
          <w:spacing w:val="-2"/>
          <w:sz w:val="24"/>
        </w:rPr>
        <w:t>Исполнителя</w:t>
      </w:r>
      <w:r w:rsidRPr="00723D0D">
        <w:rPr>
          <w:spacing w:val="-2"/>
          <w:sz w:val="24"/>
        </w:rPr>
        <w:t>.</w:t>
      </w:r>
    </w:p>
    <w:p w:rsidR="002D7460" w:rsidRPr="00723D0D" w:rsidRDefault="00DA2AF4">
      <w:pPr>
        <w:pStyle w:val="a3"/>
        <w:ind w:right="134"/>
      </w:pPr>
      <w:r w:rsidRPr="00723D0D">
        <w:t xml:space="preserve">Все предоставляемые </w:t>
      </w:r>
      <w:r w:rsidRPr="00723D0D">
        <w:rPr>
          <w:b/>
        </w:rPr>
        <w:t xml:space="preserve">Заказчиком </w:t>
      </w:r>
      <w:r w:rsidRPr="00723D0D">
        <w:t xml:space="preserve">копии документов должны быть надлежащим образом заверены уполномоченным представителем </w:t>
      </w:r>
      <w:r w:rsidRPr="00723D0D">
        <w:rPr>
          <w:b/>
        </w:rPr>
        <w:t>Заказчика</w:t>
      </w:r>
      <w:r w:rsidRPr="00723D0D">
        <w:t>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66"/>
        </w:tabs>
        <w:ind w:left="2" w:right="123" w:firstLine="426"/>
        <w:rPr>
          <w:sz w:val="24"/>
        </w:rPr>
      </w:pPr>
      <w:r w:rsidRPr="00723D0D">
        <w:rPr>
          <w:sz w:val="24"/>
        </w:rPr>
        <w:t xml:space="preserve">Не предпринимать каких-либо преднамеренных действий, направленных на сужение круга вопросов, подлежащих выяснению при проведении </w:t>
      </w:r>
      <w:r w:rsidRPr="00723D0D">
        <w:rPr>
          <w:b/>
          <w:sz w:val="24"/>
        </w:rPr>
        <w:t xml:space="preserve">Исполнителем </w:t>
      </w:r>
      <w:r w:rsidRPr="00723D0D">
        <w:rPr>
          <w:sz w:val="24"/>
        </w:rPr>
        <w:t>специальной оценки условий труда и влияющих на результаты ее проведения.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23"/>
        </w:tabs>
        <w:ind w:left="2" w:right="125" w:firstLine="426"/>
        <w:rPr>
          <w:sz w:val="24"/>
        </w:rPr>
      </w:pPr>
      <w:r w:rsidRPr="00723D0D">
        <w:rPr>
          <w:sz w:val="24"/>
        </w:rPr>
        <w:t xml:space="preserve">Информировать </w:t>
      </w:r>
      <w:r w:rsidRPr="00723D0D">
        <w:rPr>
          <w:b/>
          <w:sz w:val="24"/>
        </w:rPr>
        <w:t xml:space="preserve">Исполнителя </w:t>
      </w:r>
      <w:r w:rsidRPr="00723D0D">
        <w:rPr>
          <w:sz w:val="24"/>
        </w:rPr>
        <w:t xml:space="preserve">в течение 3 (трех) календарных дней с момента фактического изменения, обо всех изменениях в предоставленных им документах/ информации (п. 4.1.4.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а). В случае неисполнения данного пункта </w:t>
      </w: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 xml:space="preserve">вправе продлить срок выполнения работ путем оформления Дополнительного соглашения (п. 3.12. </w:t>
      </w:r>
      <w:r w:rsidR="00BB31CA">
        <w:rPr>
          <w:sz w:val="24"/>
        </w:rPr>
        <w:t>Контракт</w:t>
      </w:r>
      <w:r w:rsidRPr="00723D0D">
        <w:rPr>
          <w:sz w:val="24"/>
        </w:rPr>
        <w:t>а).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69"/>
        </w:tabs>
        <w:ind w:left="2" w:right="130" w:firstLine="426"/>
        <w:rPr>
          <w:sz w:val="24"/>
        </w:rPr>
      </w:pPr>
      <w:r w:rsidRPr="00723D0D">
        <w:rPr>
          <w:sz w:val="24"/>
        </w:rPr>
        <w:t xml:space="preserve">Обеспечить готовность рабочих мест для проведения на них объема услуг согласно настоящему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у в согласованные </w:t>
      </w:r>
      <w:r w:rsidRPr="00723D0D">
        <w:rPr>
          <w:b/>
          <w:sz w:val="24"/>
        </w:rPr>
        <w:t xml:space="preserve">Сторонами </w:t>
      </w:r>
      <w:r w:rsidRPr="00723D0D">
        <w:rPr>
          <w:sz w:val="24"/>
        </w:rPr>
        <w:t>сроки.</w:t>
      </w:r>
    </w:p>
    <w:p w:rsidR="002D7460" w:rsidRPr="00723D0D" w:rsidRDefault="00DA2AF4">
      <w:pPr>
        <w:pStyle w:val="a3"/>
        <w:ind w:right="125"/>
      </w:pPr>
      <w:r w:rsidRPr="00723D0D">
        <w:t xml:space="preserve">При проведении исследований (испытаний) и измерений вредных и (или) опасных производственных факторов на рабочих местах </w:t>
      </w:r>
      <w:r w:rsidRPr="00723D0D">
        <w:rPr>
          <w:b/>
        </w:rPr>
        <w:t xml:space="preserve">Заказчик </w:t>
      </w:r>
      <w:r w:rsidRPr="00723D0D">
        <w:t xml:space="preserve">обязан обеспечить наличие штатных производственных (технологических) процессов и (или) штатной деятельности. В противном случае </w:t>
      </w:r>
      <w:r w:rsidRPr="00723D0D">
        <w:rPr>
          <w:b/>
        </w:rPr>
        <w:t xml:space="preserve">Исполнитель </w:t>
      </w:r>
      <w:r w:rsidRPr="00723D0D">
        <w:t>вправе не проводить исследований (испытаний) и измерений на данных рабочих местах.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24"/>
        </w:tabs>
        <w:ind w:left="2" w:right="122" w:firstLine="426"/>
        <w:rPr>
          <w:sz w:val="24"/>
        </w:rPr>
      </w:pPr>
      <w:r w:rsidRPr="00723D0D">
        <w:rPr>
          <w:sz w:val="24"/>
        </w:rPr>
        <w:t xml:space="preserve">Обеспечить безопасные условия труда специалистам </w:t>
      </w:r>
      <w:r w:rsidRPr="00723D0D">
        <w:rPr>
          <w:b/>
          <w:sz w:val="24"/>
        </w:rPr>
        <w:t>Исполнителя</w:t>
      </w:r>
      <w:r w:rsidRPr="00723D0D">
        <w:rPr>
          <w:sz w:val="24"/>
        </w:rPr>
        <w:t xml:space="preserve">, проводящим работы на территории </w:t>
      </w:r>
      <w:r w:rsidRPr="00723D0D">
        <w:rPr>
          <w:b/>
          <w:sz w:val="24"/>
        </w:rPr>
        <w:t>Заказчика</w:t>
      </w:r>
      <w:r w:rsidRPr="00723D0D">
        <w:rPr>
          <w:sz w:val="24"/>
        </w:rPr>
        <w:t>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77"/>
        </w:tabs>
        <w:ind w:left="2" w:right="141" w:firstLine="426"/>
        <w:rPr>
          <w:sz w:val="24"/>
        </w:rPr>
      </w:pPr>
      <w:r w:rsidRPr="00723D0D">
        <w:rPr>
          <w:sz w:val="24"/>
        </w:rPr>
        <w:t xml:space="preserve">Принять и оплатить результаты работы (в том числе при досрочном выполнении) в порядке и в сроки, предусмотренные настоящим </w:t>
      </w:r>
      <w:r w:rsidR="00BB31CA">
        <w:rPr>
          <w:sz w:val="24"/>
        </w:rPr>
        <w:t>Контракт</w:t>
      </w:r>
      <w:r w:rsidRPr="00723D0D">
        <w:rPr>
          <w:sz w:val="24"/>
        </w:rPr>
        <w:t>ом.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55"/>
        </w:tabs>
        <w:ind w:left="2" w:right="147" w:firstLine="426"/>
        <w:rPr>
          <w:sz w:val="24"/>
        </w:rPr>
      </w:pPr>
      <w:r w:rsidRPr="00723D0D">
        <w:rPr>
          <w:sz w:val="24"/>
        </w:rPr>
        <w:t xml:space="preserve">Утвердить отчет о проведении специальной оценки условий труда в срок не позднее 30 (тридцати) календарных дней со дня его получения от </w:t>
      </w:r>
      <w:r w:rsidRPr="00723D0D">
        <w:rPr>
          <w:b/>
          <w:sz w:val="24"/>
        </w:rPr>
        <w:t>Исполнителя</w:t>
      </w:r>
      <w:r w:rsidRPr="00723D0D">
        <w:rPr>
          <w:sz w:val="24"/>
        </w:rPr>
        <w:t>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249"/>
        </w:tabs>
        <w:ind w:left="2" w:right="126" w:firstLine="426"/>
        <w:rPr>
          <w:sz w:val="24"/>
        </w:rPr>
      </w:pPr>
      <w:r w:rsidRPr="00723D0D">
        <w:rPr>
          <w:sz w:val="24"/>
        </w:rPr>
        <w:t xml:space="preserve">В течение 3 (трех) рабочих дней со дня утверждения отчета о проведении специальной оценки условий труда обязан уведомить об этом </w:t>
      </w:r>
      <w:r w:rsidRPr="00723D0D">
        <w:rPr>
          <w:b/>
          <w:sz w:val="24"/>
        </w:rPr>
        <w:t xml:space="preserve">Исполнителя </w:t>
      </w:r>
      <w:r w:rsidRPr="00723D0D">
        <w:rPr>
          <w:sz w:val="24"/>
        </w:rPr>
        <w:t>любым доступным способом, обеспечивающим возможность подтверждения факта такого уведомления, а также направить в его адрес копию утвержденного отчета о проведении специальной оценки условий труда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заказным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почтовым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отправлением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с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уведомлением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о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вручении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либо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в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форме электронного документа, подписанного усиленной квалифицированной электронной подписью.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8"/>
        </w:tabs>
        <w:ind w:left="848" w:hanging="420"/>
        <w:rPr>
          <w:sz w:val="24"/>
        </w:rPr>
      </w:pPr>
      <w:r w:rsidRPr="00723D0D">
        <w:rPr>
          <w:sz w:val="24"/>
        </w:rPr>
        <w:t>Права</w:t>
      </w:r>
      <w:r w:rsidRPr="00723D0D">
        <w:rPr>
          <w:spacing w:val="-3"/>
          <w:sz w:val="24"/>
        </w:rPr>
        <w:t xml:space="preserve"> </w:t>
      </w:r>
      <w:r w:rsidRPr="00723D0D">
        <w:rPr>
          <w:b/>
          <w:spacing w:val="-2"/>
          <w:sz w:val="24"/>
        </w:rPr>
        <w:t>Заказчика</w:t>
      </w:r>
      <w:r w:rsidRPr="00723D0D">
        <w:rPr>
          <w:spacing w:val="-2"/>
          <w:sz w:val="24"/>
        </w:rPr>
        <w:t>: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22"/>
        </w:tabs>
        <w:spacing w:before="63"/>
        <w:ind w:left="2" w:right="130" w:firstLine="426"/>
        <w:rPr>
          <w:sz w:val="24"/>
        </w:rPr>
      </w:pPr>
      <w:r w:rsidRPr="00723D0D">
        <w:rPr>
          <w:sz w:val="24"/>
        </w:rPr>
        <w:t xml:space="preserve">Требовать от </w:t>
      </w:r>
      <w:r w:rsidRPr="00723D0D">
        <w:rPr>
          <w:b/>
          <w:sz w:val="24"/>
        </w:rPr>
        <w:t xml:space="preserve">Исполнителя </w:t>
      </w:r>
      <w:r w:rsidRPr="00723D0D">
        <w:rPr>
          <w:sz w:val="24"/>
        </w:rPr>
        <w:t xml:space="preserve">предоставления документов, подтверждающих право (соответствие) </w:t>
      </w:r>
      <w:r w:rsidRPr="00723D0D">
        <w:rPr>
          <w:b/>
          <w:sz w:val="24"/>
        </w:rPr>
        <w:t xml:space="preserve">Исполнителя </w:t>
      </w:r>
      <w:r w:rsidRPr="00723D0D">
        <w:rPr>
          <w:sz w:val="24"/>
        </w:rPr>
        <w:t>на выполнение услуг в области специальной оценки условий труда.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59"/>
        </w:tabs>
        <w:ind w:left="2" w:right="138" w:firstLine="426"/>
        <w:rPr>
          <w:sz w:val="24"/>
        </w:rPr>
      </w:pPr>
      <w:r w:rsidRPr="00723D0D">
        <w:rPr>
          <w:sz w:val="24"/>
        </w:rPr>
        <w:t xml:space="preserve">Знакомиться с процессом выполнения услуг в порядке, предусмотренном настоящим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ом, не вмешиваясь в профессиональную деятельность </w:t>
      </w:r>
      <w:r w:rsidRPr="00723D0D">
        <w:rPr>
          <w:b/>
          <w:sz w:val="24"/>
        </w:rPr>
        <w:t>Исполнителя</w:t>
      </w:r>
      <w:r w:rsidRPr="00723D0D">
        <w:rPr>
          <w:sz w:val="24"/>
        </w:rPr>
        <w:t>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35"/>
        </w:tabs>
        <w:ind w:left="2" w:right="133" w:firstLine="426"/>
        <w:rPr>
          <w:sz w:val="24"/>
        </w:rPr>
      </w:pPr>
      <w:r w:rsidRPr="00723D0D">
        <w:rPr>
          <w:sz w:val="24"/>
        </w:rPr>
        <w:t xml:space="preserve">Вносить мотивированные предложения по корректировке отчетных документов, представленных </w:t>
      </w:r>
      <w:r w:rsidRPr="00723D0D">
        <w:rPr>
          <w:b/>
          <w:sz w:val="24"/>
        </w:rPr>
        <w:t xml:space="preserve">Исполнителем </w:t>
      </w:r>
      <w:r w:rsidRPr="00723D0D">
        <w:rPr>
          <w:sz w:val="24"/>
        </w:rPr>
        <w:t xml:space="preserve">по результатам выполнения работ, в порядке, предусмотренном настоящим </w:t>
      </w:r>
      <w:r w:rsidR="00BB31CA">
        <w:rPr>
          <w:sz w:val="24"/>
        </w:rPr>
        <w:t>Контракт</w:t>
      </w:r>
      <w:r w:rsidRPr="00723D0D">
        <w:rPr>
          <w:sz w:val="24"/>
        </w:rPr>
        <w:t>ом.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8"/>
        </w:tabs>
        <w:ind w:left="848" w:hanging="420"/>
        <w:rPr>
          <w:sz w:val="24"/>
        </w:rPr>
      </w:pPr>
      <w:r w:rsidRPr="00723D0D">
        <w:rPr>
          <w:sz w:val="24"/>
        </w:rPr>
        <w:t>Обязанности</w:t>
      </w:r>
      <w:r w:rsidRPr="00723D0D">
        <w:rPr>
          <w:spacing w:val="-10"/>
          <w:sz w:val="24"/>
        </w:rPr>
        <w:t xml:space="preserve"> </w:t>
      </w:r>
      <w:r w:rsidRPr="00723D0D">
        <w:rPr>
          <w:b/>
          <w:spacing w:val="-2"/>
          <w:sz w:val="24"/>
        </w:rPr>
        <w:t>Исполнителя</w:t>
      </w:r>
      <w:r w:rsidRPr="00723D0D">
        <w:rPr>
          <w:spacing w:val="-2"/>
          <w:sz w:val="24"/>
        </w:rPr>
        <w:t>: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61"/>
        </w:tabs>
        <w:ind w:left="2" w:right="126" w:firstLine="426"/>
        <w:rPr>
          <w:sz w:val="24"/>
        </w:rPr>
      </w:pPr>
      <w:r w:rsidRPr="00723D0D">
        <w:rPr>
          <w:sz w:val="24"/>
        </w:rPr>
        <w:t xml:space="preserve">Выполнить на рабочих местах, представленных </w:t>
      </w:r>
      <w:r w:rsidRPr="00723D0D">
        <w:rPr>
          <w:b/>
          <w:sz w:val="24"/>
        </w:rPr>
        <w:t>Заказчиком</w:t>
      </w:r>
      <w:r w:rsidRPr="00723D0D">
        <w:rPr>
          <w:sz w:val="24"/>
        </w:rPr>
        <w:t xml:space="preserve">, услуги согласно п. 1.1.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>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28"/>
        </w:tabs>
        <w:ind w:left="1028" w:hanging="600"/>
        <w:rPr>
          <w:sz w:val="24"/>
        </w:rPr>
      </w:pPr>
      <w:r w:rsidRPr="00723D0D">
        <w:rPr>
          <w:sz w:val="24"/>
        </w:rPr>
        <w:t>Выполнить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услуги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в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объеме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и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сроки,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предусмотренные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настоящим</w:t>
      </w:r>
      <w:r w:rsidRPr="00723D0D">
        <w:rPr>
          <w:spacing w:val="-5"/>
          <w:sz w:val="24"/>
        </w:rPr>
        <w:t xml:space="preserve"> </w:t>
      </w:r>
      <w:r w:rsidR="00BB31CA">
        <w:rPr>
          <w:spacing w:val="-2"/>
          <w:sz w:val="24"/>
        </w:rPr>
        <w:t>Контракт</w:t>
      </w:r>
      <w:r w:rsidRPr="00723D0D">
        <w:rPr>
          <w:spacing w:val="-2"/>
          <w:sz w:val="24"/>
        </w:rPr>
        <w:t>ом.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48"/>
        </w:tabs>
        <w:ind w:left="2" w:right="134" w:firstLine="426"/>
        <w:rPr>
          <w:sz w:val="24"/>
        </w:rPr>
      </w:pPr>
      <w:r w:rsidRPr="00723D0D">
        <w:rPr>
          <w:sz w:val="24"/>
        </w:rPr>
        <w:t>Выполнить услуги в соответствии с требованиями Федерального закона от 28.12.2013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>г. № 426-ФЗ «О специальной оценке условий труда», действующими нормативными актами Российской Федерации в области специальной оценки условий труда, в области охраны труда.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40"/>
        </w:tabs>
        <w:ind w:left="2" w:right="127" w:firstLine="426"/>
        <w:rPr>
          <w:sz w:val="24"/>
        </w:rPr>
      </w:pPr>
      <w:r w:rsidRPr="00723D0D">
        <w:rPr>
          <w:sz w:val="24"/>
        </w:rPr>
        <w:t xml:space="preserve">Выполнить услуги по идентификации потенциально вредных и (или) опасных производственных факторов на рабочих местах </w:t>
      </w:r>
      <w:r w:rsidRPr="00723D0D">
        <w:rPr>
          <w:b/>
          <w:sz w:val="24"/>
        </w:rPr>
        <w:t xml:space="preserve">Заказчика </w:t>
      </w:r>
      <w:r w:rsidRPr="00723D0D">
        <w:rPr>
          <w:sz w:val="24"/>
        </w:rPr>
        <w:t xml:space="preserve">путем анализа (изучения) </w:t>
      </w:r>
      <w:r w:rsidRPr="00723D0D">
        <w:rPr>
          <w:sz w:val="24"/>
        </w:rPr>
        <w:lastRenderedPageBreak/>
        <w:t>информации/документации согласно п. 4.1.4. и сопоставления выявленных на рабочих местах факторов с факторами, указанными в Классификаторе вредных и опасных факторов производственной среды и трудового процесса.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39"/>
        </w:tabs>
        <w:ind w:left="2" w:right="135" w:firstLine="426"/>
        <w:rPr>
          <w:sz w:val="24"/>
        </w:rPr>
      </w:pPr>
      <w:r w:rsidRPr="00723D0D">
        <w:rPr>
          <w:sz w:val="24"/>
        </w:rPr>
        <w:t>Выполнить услуги по исследованиям (испытаниям) и измерениям фактических значений идентифицированных потенциально вредных (опасных) факторов.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54"/>
        </w:tabs>
        <w:ind w:left="2" w:right="129" w:firstLine="426"/>
        <w:rPr>
          <w:sz w:val="24"/>
        </w:rPr>
      </w:pPr>
      <w:r w:rsidRPr="00723D0D">
        <w:rPr>
          <w:sz w:val="24"/>
        </w:rPr>
        <w:t xml:space="preserve">При проведении исследований (испытаний) и измерений идентифицированных потенциально вредных (опасных) факторов </w:t>
      </w: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>обязан использовать аттестованные в установленном порядке методики исследований (испытаний) и методики (методы) измерений.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54"/>
        </w:tabs>
        <w:ind w:left="2" w:right="126" w:firstLine="426"/>
        <w:rPr>
          <w:sz w:val="24"/>
        </w:rPr>
      </w:pPr>
      <w:r w:rsidRPr="00723D0D">
        <w:rPr>
          <w:sz w:val="24"/>
        </w:rPr>
        <w:t xml:space="preserve">При проведении исследований (испытаний) и измерений идентифицированных потенциально вредных (опасных) факторов </w:t>
      </w: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>обязан использовать средства измерений, отвечающие следующим требованиям: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поверка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выполнена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в</w:t>
      </w:r>
      <w:r w:rsidRPr="00723D0D">
        <w:rPr>
          <w:spacing w:val="-8"/>
          <w:sz w:val="24"/>
        </w:rPr>
        <w:t xml:space="preserve"> </w:t>
      </w:r>
      <w:r w:rsidRPr="00723D0D">
        <w:rPr>
          <w:sz w:val="24"/>
        </w:rPr>
        <w:t>установленном</w:t>
      </w:r>
      <w:r w:rsidRPr="00723D0D">
        <w:rPr>
          <w:spacing w:val="-7"/>
          <w:sz w:val="24"/>
        </w:rPr>
        <w:t xml:space="preserve"> </w:t>
      </w:r>
      <w:r w:rsidRPr="00723D0D">
        <w:rPr>
          <w:spacing w:val="-2"/>
          <w:sz w:val="24"/>
        </w:rPr>
        <w:t>порядке;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ind w:left="2" w:right="136" w:firstLine="426"/>
        <w:rPr>
          <w:sz w:val="24"/>
        </w:rPr>
      </w:pPr>
      <w:r w:rsidRPr="00723D0D">
        <w:rPr>
          <w:sz w:val="24"/>
        </w:rPr>
        <w:t>соответствуют используемым методикам исследований (испытаний) и методикам (методам) измерений;</w:t>
      </w:r>
    </w:p>
    <w:p w:rsidR="002D7460" w:rsidRPr="00723D0D" w:rsidRDefault="00DA2AF4">
      <w:pPr>
        <w:pStyle w:val="a5"/>
        <w:numPr>
          <w:ilvl w:val="3"/>
          <w:numId w:val="2"/>
        </w:numPr>
        <w:tabs>
          <w:tab w:val="left" w:pos="709"/>
        </w:tabs>
        <w:spacing w:line="276" w:lineRule="exact"/>
        <w:ind w:left="709" w:hanging="281"/>
        <w:rPr>
          <w:sz w:val="24"/>
        </w:rPr>
      </w:pPr>
      <w:r w:rsidRPr="00723D0D">
        <w:rPr>
          <w:sz w:val="24"/>
        </w:rPr>
        <w:t>соответствуют</w:t>
      </w:r>
      <w:r w:rsidRPr="00723D0D">
        <w:rPr>
          <w:spacing w:val="-10"/>
          <w:sz w:val="24"/>
        </w:rPr>
        <w:t xml:space="preserve"> </w:t>
      </w:r>
      <w:r w:rsidRPr="00723D0D">
        <w:rPr>
          <w:sz w:val="24"/>
        </w:rPr>
        <w:t>установленным</w:t>
      </w:r>
      <w:r w:rsidRPr="00723D0D">
        <w:rPr>
          <w:spacing w:val="-10"/>
          <w:sz w:val="24"/>
        </w:rPr>
        <w:t xml:space="preserve"> </w:t>
      </w:r>
      <w:r w:rsidRPr="00723D0D">
        <w:rPr>
          <w:sz w:val="24"/>
        </w:rPr>
        <w:t>обязательным</w:t>
      </w:r>
      <w:r w:rsidRPr="00723D0D">
        <w:rPr>
          <w:spacing w:val="-10"/>
          <w:sz w:val="24"/>
        </w:rPr>
        <w:t xml:space="preserve"> </w:t>
      </w:r>
      <w:r w:rsidRPr="00723D0D">
        <w:rPr>
          <w:sz w:val="24"/>
        </w:rPr>
        <w:t>метрологическим</w:t>
      </w:r>
      <w:r w:rsidRPr="00723D0D">
        <w:rPr>
          <w:spacing w:val="-10"/>
          <w:sz w:val="24"/>
        </w:rPr>
        <w:t xml:space="preserve"> </w:t>
      </w:r>
      <w:r w:rsidRPr="00723D0D">
        <w:rPr>
          <w:spacing w:val="-2"/>
          <w:sz w:val="24"/>
        </w:rPr>
        <w:t>требованиям.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31"/>
        </w:tabs>
        <w:ind w:left="2" w:right="128" w:firstLine="426"/>
        <w:rPr>
          <w:sz w:val="24"/>
        </w:rPr>
      </w:pPr>
      <w:r w:rsidRPr="00723D0D">
        <w:rPr>
          <w:sz w:val="24"/>
        </w:rPr>
        <w:t>Проводить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исследования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(испытания)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и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измерения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>идентифицированных</w:t>
      </w:r>
      <w:r w:rsidRPr="00723D0D">
        <w:rPr>
          <w:spacing w:val="-2"/>
          <w:sz w:val="24"/>
        </w:rPr>
        <w:t xml:space="preserve"> </w:t>
      </w:r>
      <w:r w:rsidRPr="00723D0D">
        <w:rPr>
          <w:sz w:val="24"/>
        </w:rPr>
        <w:t xml:space="preserve">потенциально вредных (опасных) факторов в ходе осуществления штатных производственных (технологических) процессов н (или) штатной деятельности на рабочих местах </w:t>
      </w:r>
      <w:r w:rsidRPr="00723D0D">
        <w:rPr>
          <w:b/>
          <w:sz w:val="24"/>
        </w:rPr>
        <w:t>Заказчика</w:t>
      </w:r>
      <w:r w:rsidRPr="00723D0D">
        <w:rPr>
          <w:sz w:val="24"/>
        </w:rPr>
        <w:t>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66"/>
        </w:tabs>
        <w:ind w:left="2" w:right="133" w:firstLine="426"/>
        <w:rPr>
          <w:sz w:val="24"/>
        </w:rPr>
      </w:pPr>
      <w:r w:rsidRPr="00723D0D">
        <w:rPr>
          <w:sz w:val="24"/>
        </w:rPr>
        <w:t>По результатам исследований (испытаний) и измерений идентифицированных потенциально вредных (опасных) факторов произвести отнесение условий труда на рабочих местах по степени вредности и (или) опасности к классам (подклассам) условий труда.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268"/>
        </w:tabs>
        <w:ind w:left="2" w:right="128" w:firstLine="426"/>
        <w:rPr>
          <w:sz w:val="24"/>
        </w:rPr>
      </w:pPr>
      <w:r w:rsidRPr="00723D0D">
        <w:rPr>
          <w:sz w:val="24"/>
        </w:rPr>
        <w:t xml:space="preserve">Проверить соответствие наименований должностей и профессий, принятых у </w:t>
      </w:r>
      <w:r w:rsidRPr="00723D0D">
        <w:rPr>
          <w:b/>
          <w:sz w:val="24"/>
        </w:rPr>
        <w:t>Заказчика</w:t>
      </w:r>
      <w:r w:rsidRPr="00723D0D">
        <w:rPr>
          <w:sz w:val="24"/>
        </w:rPr>
        <w:t xml:space="preserve">, их наименованиям по Общероссийскому классификатору ОК 016-2025. и, при необходимости, совместно с представителями </w:t>
      </w:r>
      <w:r w:rsidRPr="00723D0D">
        <w:rPr>
          <w:b/>
          <w:sz w:val="24"/>
        </w:rPr>
        <w:t xml:space="preserve">Заказчика </w:t>
      </w:r>
      <w:r w:rsidRPr="00723D0D">
        <w:rPr>
          <w:sz w:val="24"/>
        </w:rPr>
        <w:t>принимать решение о переименовании должностей и профессий в оформляемых отчетных материалах;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220"/>
        </w:tabs>
        <w:ind w:left="2" w:right="132" w:firstLine="426"/>
        <w:rPr>
          <w:sz w:val="24"/>
        </w:rPr>
      </w:pPr>
      <w:r w:rsidRPr="00723D0D">
        <w:rPr>
          <w:sz w:val="24"/>
        </w:rPr>
        <w:t xml:space="preserve">Произвести оформление всех необходимых отчетных документов согласно п.3.3.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>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97"/>
        </w:tabs>
        <w:ind w:left="1197" w:hanging="769"/>
        <w:rPr>
          <w:b/>
          <w:sz w:val="24"/>
        </w:rPr>
      </w:pPr>
      <w:r w:rsidRPr="00723D0D">
        <w:rPr>
          <w:sz w:val="24"/>
        </w:rPr>
        <w:t>При</w:t>
      </w:r>
      <w:r w:rsidRPr="00723D0D">
        <w:rPr>
          <w:spacing w:val="44"/>
          <w:sz w:val="24"/>
        </w:rPr>
        <w:t xml:space="preserve"> </w:t>
      </w:r>
      <w:r w:rsidRPr="00723D0D">
        <w:rPr>
          <w:sz w:val="24"/>
        </w:rPr>
        <w:t>необходимости</w:t>
      </w:r>
      <w:r w:rsidRPr="00723D0D">
        <w:rPr>
          <w:spacing w:val="45"/>
          <w:sz w:val="24"/>
        </w:rPr>
        <w:t xml:space="preserve"> </w:t>
      </w:r>
      <w:r w:rsidRPr="00723D0D">
        <w:rPr>
          <w:sz w:val="24"/>
        </w:rPr>
        <w:t>привлекать</w:t>
      </w:r>
      <w:r w:rsidRPr="00723D0D">
        <w:rPr>
          <w:spacing w:val="44"/>
          <w:sz w:val="24"/>
        </w:rPr>
        <w:t xml:space="preserve"> </w:t>
      </w:r>
      <w:r w:rsidRPr="00723D0D">
        <w:rPr>
          <w:sz w:val="24"/>
        </w:rPr>
        <w:t>третьих</w:t>
      </w:r>
      <w:r w:rsidRPr="00723D0D">
        <w:rPr>
          <w:spacing w:val="45"/>
          <w:sz w:val="24"/>
        </w:rPr>
        <w:t xml:space="preserve"> </w:t>
      </w:r>
      <w:r w:rsidRPr="00723D0D">
        <w:rPr>
          <w:sz w:val="24"/>
        </w:rPr>
        <w:t>лиц</w:t>
      </w:r>
      <w:r w:rsidRPr="00723D0D">
        <w:rPr>
          <w:spacing w:val="44"/>
          <w:sz w:val="24"/>
        </w:rPr>
        <w:t xml:space="preserve"> </w:t>
      </w:r>
      <w:r w:rsidRPr="00723D0D">
        <w:rPr>
          <w:sz w:val="24"/>
        </w:rPr>
        <w:t>для</w:t>
      </w:r>
      <w:r w:rsidRPr="00723D0D">
        <w:rPr>
          <w:spacing w:val="45"/>
          <w:sz w:val="24"/>
        </w:rPr>
        <w:t xml:space="preserve"> </w:t>
      </w:r>
      <w:r w:rsidRPr="00723D0D">
        <w:rPr>
          <w:sz w:val="24"/>
        </w:rPr>
        <w:t>выполнения</w:t>
      </w:r>
      <w:r w:rsidRPr="00723D0D">
        <w:rPr>
          <w:spacing w:val="44"/>
          <w:sz w:val="24"/>
        </w:rPr>
        <w:t xml:space="preserve"> </w:t>
      </w:r>
      <w:r w:rsidRPr="00723D0D">
        <w:rPr>
          <w:sz w:val="24"/>
        </w:rPr>
        <w:t>услуг.</w:t>
      </w:r>
      <w:r w:rsidRPr="00723D0D">
        <w:rPr>
          <w:spacing w:val="58"/>
          <w:sz w:val="24"/>
        </w:rPr>
        <w:t xml:space="preserve"> </w:t>
      </w:r>
      <w:r w:rsidRPr="00723D0D">
        <w:rPr>
          <w:b/>
          <w:spacing w:val="-2"/>
          <w:sz w:val="24"/>
        </w:rPr>
        <w:t>Исполнитель</w:t>
      </w:r>
    </w:p>
    <w:p w:rsidR="002D7460" w:rsidRPr="00723D0D" w:rsidRDefault="00DA2AF4">
      <w:pPr>
        <w:pStyle w:val="a3"/>
        <w:ind w:firstLine="0"/>
      </w:pPr>
      <w:r w:rsidRPr="00723D0D">
        <w:t>несет</w:t>
      </w:r>
      <w:r w:rsidRPr="00723D0D">
        <w:rPr>
          <w:spacing w:val="-5"/>
        </w:rPr>
        <w:t xml:space="preserve"> </w:t>
      </w:r>
      <w:r w:rsidRPr="00723D0D">
        <w:t>полную</w:t>
      </w:r>
      <w:r w:rsidRPr="00723D0D">
        <w:rPr>
          <w:spacing w:val="-6"/>
        </w:rPr>
        <w:t xml:space="preserve"> </w:t>
      </w:r>
      <w:r w:rsidRPr="00723D0D">
        <w:t>ответственность</w:t>
      </w:r>
      <w:r w:rsidRPr="00723D0D">
        <w:rPr>
          <w:spacing w:val="-5"/>
        </w:rPr>
        <w:t xml:space="preserve"> </w:t>
      </w:r>
      <w:r w:rsidRPr="00723D0D">
        <w:t>за</w:t>
      </w:r>
      <w:r w:rsidRPr="00723D0D">
        <w:rPr>
          <w:spacing w:val="-5"/>
        </w:rPr>
        <w:t xml:space="preserve"> </w:t>
      </w:r>
      <w:r w:rsidRPr="00723D0D">
        <w:t>действия/бездействия</w:t>
      </w:r>
      <w:r w:rsidRPr="00723D0D">
        <w:rPr>
          <w:spacing w:val="-6"/>
        </w:rPr>
        <w:t xml:space="preserve"> </w:t>
      </w:r>
      <w:r w:rsidRPr="00723D0D">
        <w:t>третьих</w:t>
      </w:r>
      <w:r w:rsidRPr="00723D0D">
        <w:rPr>
          <w:spacing w:val="-5"/>
        </w:rPr>
        <w:t xml:space="preserve"> </w:t>
      </w:r>
      <w:r w:rsidRPr="00723D0D">
        <w:t>лиц,</w:t>
      </w:r>
      <w:r w:rsidRPr="00723D0D">
        <w:rPr>
          <w:spacing w:val="-4"/>
        </w:rPr>
        <w:t xml:space="preserve"> </w:t>
      </w:r>
      <w:r w:rsidRPr="00723D0D">
        <w:t>как</w:t>
      </w:r>
      <w:r w:rsidRPr="00723D0D">
        <w:rPr>
          <w:spacing w:val="-6"/>
        </w:rPr>
        <w:t xml:space="preserve"> </w:t>
      </w:r>
      <w:r w:rsidRPr="00723D0D">
        <w:t>за</w:t>
      </w:r>
      <w:r w:rsidRPr="00723D0D">
        <w:rPr>
          <w:spacing w:val="-5"/>
        </w:rPr>
        <w:t xml:space="preserve"> </w:t>
      </w:r>
      <w:r w:rsidRPr="00723D0D">
        <w:t>свои</w:t>
      </w:r>
      <w:r w:rsidRPr="00723D0D">
        <w:rPr>
          <w:spacing w:val="-5"/>
        </w:rPr>
        <w:t xml:space="preserve"> </w:t>
      </w:r>
      <w:r w:rsidRPr="00723D0D">
        <w:rPr>
          <w:spacing w:val="-2"/>
        </w:rPr>
        <w:t>собственные.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72"/>
        </w:tabs>
        <w:spacing w:before="39" w:line="273" w:lineRule="auto"/>
        <w:ind w:left="2" w:right="124" w:firstLine="426"/>
        <w:rPr>
          <w:sz w:val="24"/>
        </w:rPr>
      </w:pPr>
      <w:r w:rsidRPr="00723D0D">
        <w:rPr>
          <w:sz w:val="24"/>
        </w:rPr>
        <w:t>До начала выполнения работ по проведению специальной оценки условий труда, но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 xml:space="preserve">не позднее чем через пять рабочих дней со дня заключения с </w:t>
      </w:r>
      <w:r w:rsidRPr="00723D0D">
        <w:rPr>
          <w:b/>
          <w:sz w:val="24"/>
        </w:rPr>
        <w:t xml:space="preserve">Заказчиком </w:t>
      </w:r>
      <w:r w:rsidRPr="00723D0D">
        <w:rPr>
          <w:sz w:val="24"/>
        </w:rPr>
        <w:t xml:space="preserve">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а, обязан передать в информационную систему учета следующие сведения о </w:t>
      </w:r>
      <w:r w:rsidRPr="00723D0D">
        <w:rPr>
          <w:b/>
          <w:sz w:val="24"/>
        </w:rPr>
        <w:t>Заказчике</w:t>
      </w:r>
      <w:r w:rsidRPr="00723D0D">
        <w:rPr>
          <w:sz w:val="24"/>
        </w:rPr>
        <w:t xml:space="preserve">: полное наименование </w:t>
      </w:r>
      <w:r w:rsidRPr="00723D0D">
        <w:rPr>
          <w:b/>
          <w:sz w:val="24"/>
        </w:rPr>
        <w:t>Заказчика</w:t>
      </w:r>
      <w:r w:rsidRPr="00723D0D">
        <w:rPr>
          <w:sz w:val="24"/>
        </w:rPr>
        <w:t>, идентификационный номер налогоплательщика, код причины постановки на учет в налоговом органе.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247"/>
        </w:tabs>
        <w:spacing w:before="2" w:line="273" w:lineRule="auto"/>
        <w:ind w:left="2" w:right="130" w:firstLine="426"/>
        <w:rPr>
          <w:sz w:val="24"/>
        </w:rPr>
      </w:pPr>
      <w:r w:rsidRPr="00723D0D">
        <w:rPr>
          <w:sz w:val="24"/>
        </w:rPr>
        <w:t xml:space="preserve">Сообщить идентификационный номер, который присваивается информационной системой учета в автоматическом режиме, </w:t>
      </w:r>
      <w:r w:rsidRPr="00723D0D">
        <w:rPr>
          <w:b/>
          <w:sz w:val="24"/>
        </w:rPr>
        <w:t xml:space="preserve">Заказчику </w:t>
      </w:r>
      <w:r w:rsidRPr="00723D0D">
        <w:rPr>
          <w:sz w:val="24"/>
        </w:rPr>
        <w:t>до начала выполнения работ по проведению специальной оценки условий труда.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55"/>
        </w:tabs>
        <w:spacing w:before="1" w:line="273" w:lineRule="auto"/>
        <w:ind w:left="2" w:right="135" w:firstLine="426"/>
        <w:rPr>
          <w:sz w:val="24"/>
        </w:rPr>
      </w:pPr>
      <w:r w:rsidRPr="00723D0D">
        <w:rPr>
          <w:sz w:val="24"/>
        </w:rPr>
        <w:t>В течение десяти рабочих дней со дня утверждения отчета о проведении специальной оценки условий труда передать сведения в информационную систему учета.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203"/>
        </w:tabs>
        <w:spacing w:before="62" w:line="273" w:lineRule="auto"/>
        <w:ind w:left="2" w:right="129" w:firstLine="426"/>
        <w:rPr>
          <w:sz w:val="24"/>
        </w:rPr>
      </w:pPr>
      <w:r w:rsidRPr="00723D0D">
        <w:rPr>
          <w:sz w:val="24"/>
        </w:rPr>
        <w:t>В течение трех рабочих дней со дня внесения в информационную систему учета сведений уведомить работодателя об этом в форме электронного документа, подписанного усиленной квалифицированной электронной подписью, с приложением копий подтверждающих документов, а также направить проект Декларации соответствия условий труда государственным нормативным требованиям охраны труда.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8"/>
        </w:tabs>
        <w:spacing w:line="239" w:lineRule="exact"/>
        <w:ind w:left="848" w:hanging="420"/>
        <w:rPr>
          <w:sz w:val="24"/>
        </w:rPr>
      </w:pPr>
      <w:r w:rsidRPr="00723D0D">
        <w:rPr>
          <w:sz w:val="24"/>
        </w:rPr>
        <w:t>Права</w:t>
      </w:r>
      <w:r w:rsidRPr="00723D0D">
        <w:rPr>
          <w:spacing w:val="-3"/>
          <w:sz w:val="24"/>
        </w:rPr>
        <w:t xml:space="preserve"> </w:t>
      </w:r>
      <w:r w:rsidRPr="00723D0D">
        <w:rPr>
          <w:b/>
          <w:spacing w:val="-2"/>
          <w:sz w:val="24"/>
        </w:rPr>
        <w:t>Исполнителя</w:t>
      </w:r>
      <w:r w:rsidRPr="00723D0D">
        <w:rPr>
          <w:spacing w:val="-2"/>
          <w:sz w:val="24"/>
        </w:rPr>
        <w:t>: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32"/>
        </w:tabs>
        <w:ind w:left="1032" w:hanging="604"/>
        <w:rPr>
          <w:sz w:val="24"/>
        </w:rPr>
      </w:pPr>
      <w:r w:rsidRPr="00723D0D">
        <w:rPr>
          <w:sz w:val="24"/>
        </w:rPr>
        <w:t>Отказаться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в порядке, установленном Федеральным законом от 28.12.2013 г. № 426-</w:t>
      </w:r>
      <w:r w:rsidRPr="00723D0D">
        <w:rPr>
          <w:spacing w:val="-5"/>
          <w:sz w:val="24"/>
        </w:rPr>
        <w:t>ФЗ</w:t>
      </w:r>
    </w:p>
    <w:p w:rsidR="002D7460" w:rsidRPr="00723D0D" w:rsidRDefault="00DA2AF4">
      <w:pPr>
        <w:pStyle w:val="a3"/>
        <w:ind w:right="135" w:firstLine="0"/>
      </w:pPr>
      <w:r w:rsidRPr="00723D0D">
        <w:t xml:space="preserve">«О специальной оценке условий труда», от проведения специальной оценки условий труда, если при ее проведении возникла либо может возникнуть угроза жизни или здоровью специалистов </w:t>
      </w:r>
      <w:r w:rsidRPr="00723D0D">
        <w:rPr>
          <w:b/>
          <w:spacing w:val="-2"/>
        </w:rPr>
        <w:t>Исполнителя</w:t>
      </w:r>
      <w:r w:rsidRPr="00723D0D">
        <w:rPr>
          <w:spacing w:val="-2"/>
        </w:rPr>
        <w:t>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078"/>
        </w:tabs>
        <w:ind w:left="2" w:right="127" w:firstLine="426"/>
        <w:rPr>
          <w:sz w:val="24"/>
        </w:rPr>
      </w:pPr>
      <w:r w:rsidRPr="00723D0D">
        <w:rPr>
          <w:sz w:val="24"/>
        </w:rPr>
        <w:t xml:space="preserve">Получать от </w:t>
      </w:r>
      <w:r w:rsidRPr="00723D0D">
        <w:rPr>
          <w:b/>
          <w:sz w:val="24"/>
        </w:rPr>
        <w:t xml:space="preserve">Заказчика </w:t>
      </w:r>
      <w:r w:rsidRPr="00723D0D">
        <w:rPr>
          <w:sz w:val="24"/>
        </w:rPr>
        <w:t xml:space="preserve">документацию/информацию, необходимую для выполнения работ по настоящему </w:t>
      </w:r>
      <w:r w:rsidR="00BB31CA">
        <w:rPr>
          <w:sz w:val="24"/>
        </w:rPr>
        <w:t>Контракт</w:t>
      </w:r>
      <w:r w:rsidRPr="00723D0D">
        <w:rPr>
          <w:sz w:val="24"/>
        </w:rPr>
        <w:t>у.</w:t>
      </w:r>
    </w:p>
    <w:p w:rsidR="002D7460" w:rsidRPr="00723D0D" w:rsidRDefault="00DA2AF4">
      <w:pPr>
        <w:pStyle w:val="a3"/>
        <w:ind w:right="134"/>
      </w:pPr>
      <w:r w:rsidRPr="00723D0D">
        <w:rPr>
          <w:b/>
        </w:rPr>
        <w:t xml:space="preserve">Исполнитель </w:t>
      </w:r>
      <w:r w:rsidRPr="00723D0D">
        <w:t xml:space="preserve">оставляет за собой право обращаться к уполномоченным представителям </w:t>
      </w:r>
      <w:r w:rsidRPr="00723D0D">
        <w:rPr>
          <w:b/>
        </w:rPr>
        <w:t xml:space="preserve">Заказчика </w:t>
      </w:r>
      <w:r w:rsidRPr="00723D0D">
        <w:t>путем оформления письменных запросов на получение информации,</w:t>
      </w:r>
      <w:r w:rsidRPr="00723D0D">
        <w:rPr>
          <w:spacing w:val="40"/>
        </w:rPr>
        <w:t xml:space="preserve"> </w:t>
      </w:r>
      <w:r w:rsidRPr="00723D0D">
        <w:t xml:space="preserve">непосредственно связанной с предметом настоящего </w:t>
      </w:r>
      <w:r w:rsidR="00BB31CA">
        <w:t>Контракт</w:t>
      </w:r>
      <w:r w:rsidRPr="00723D0D">
        <w:t>а.</w:t>
      </w:r>
    </w:p>
    <w:p w:rsidR="002D7460" w:rsidRPr="00E77630" w:rsidRDefault="00DA2AF4">
      <w:pPr>
        <w:pStyle w:val="a5"/>
        <w:numPr>
          <w:ilvl w:val="2"/>
          <w:numId w:val="2"/>
        </w:numPr>
        <w:tabs>
          <w:tab w:val="left" w:pos="1028"/>
        </w:tabs>
        <w:ind w:left="2" w:right="129" w:firstLine="426"/>
        <w:rPr>
          <w:sz w:val="24"/>
        </w:rPr>
      </w:pPr>
      <w:r w:rsidRPr="00723D0D">
        <w:rPr>
          <w:sz w:val="24"/>
        </w:rPr>
        <w:t>Посещать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рабочие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места</w:t>
      </w:r>
      <w:r w:rsidRPr="00723D0D">
        <w:rPr>
          <w:spacing w:val="-2"/>
          <w:sz w:val="24"/>
        </w:rPr>
        <w:t xml:space="preserve"> </w:t>
      </w:r>
      <w:r w:rsidRPr="00723D0D">
        <w:rPr>
          <w:b/>
          <w:sz w:val="24"/>
        </w:rPr>
        <w:t>Заказчика</w:t>
      </w:r>
      <w:r w:rsidRPr="00723D0D">
        <w:rPr>
          <w:sz w:val="24"/>
        </w:rPr>
        <w:t>,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подлежащие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специальной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оценке,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для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 xml:space="preserve">выполнения услуг, составляющих предмет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а, </w:t>
      </w:r>
      <w:r w:rsidRPr="00E77630">
        <w:rPr>
          <w:sz w:val="24"/>
        </w:rPr>
        <w:t xml:space="preserve">знакомиться с необходимой </w:t>
      </w:r>
      <w:r w:rsidRPr="00E77630">
        <w:rPr>
          <w:sz w:val="24"/>
        </w:rPr>
        <w:lastRenderedPageBreak/>
        <w:t xml:space="preserve">документацией </w:t>
      </w:r>
      <w:r w:rsidRPr="00E77630">
        <w:rPr>
          <w:spacing w:val="-2"/>
          <w:sz w:val="24"/>
        </w:rPr>
        <w:t>(информацией).</w:t>
      </w:r>
    </w:p>
    <w:p w:rsidR="002D7460" w:rsidRPr="00723D0D" w:rsidRDefault="00DA2AF4">
      <w:pPr>
        <w:pStyle w:val="a5"/>
        <w:numPr>
          <w:ilvl w:val="2"/>
          <w:numId w:val="2"/>
        </w:numPr>
        <w:tabs>
          <w:tab w:val="left" w:pos="1194"/>
        </w:tabs>
        <w:ind w:left="2" w:right="125" w:firstLine="426"/>
        <w:rPr>
          <w:sz w:val="24"/>
        </w:rPr>
      </w:pPr>
      <w:r w:rsidRPr="00723D0D">
        <w:rPr>
          <w:sz w:val="24"/>
        </w:rPr>
        <w:t xml:space="preserve">В период действия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 информировать </w:t>
      </w:r>
      <w:r w:rsidRPr="00723D0D">
        <w:rPr>
          <w:b/>
          <w:sz w:val="24"/>
        </w:rPr>
        <w:t xml:space="preserve">Заказчика </w:t>
      </w:r>
      <w:r w:rsidRPr="00723D0D">
        <w:rPr>
          <w:sz w:val="24"/>
        </w:rPr>
        <w:t>об изменениях в законодательстве по проведению специальной оценки условий труда и консультировать по вопросам, возникающим в процессе работы.</w:t>
      </w:r>
    </w:p>
    <w:p w:rsidR="002D7460" w:rsidRPr="00781C6B" w:rsidRDefault="00DA2AF4">
      <w:pPr>
        <w:pStyle w:val="a5"/>
        <w:numPr>
          <w:ilvl w:val="2"/>
          <w:numId w:val="2"/>
        </w:numPr>
        <w:tabs>
          <w:tab w:val="left" w:pos="1071"/>
        </w:tabs>
        <w:ind w:left="2" w:right="131" w:firstLine="426"/>
        <w:rPr>
          <w:sz w:val="24"/>
        </w:rPr>
      </w:pPr>
      <w:r w:rsidRPr="00781C6B">
        <w:rPr>
          <w:b/>
          <w:sz w:val="24"/>
        </w:rPr>
        <w:t>Исполнитель</w:t>
      </w:r>
      <w:r w:rsidRPr="00781C6B">
        <w:rPr>
          <w:sz w:val="24"/>
        </w:rPr>
        <w:t xml:space="preserve">, при необходимости имеет право привлекать другие аккредитованные организации, без согласования с </w:t>
      </w:r>
      <w:r w:rsidRPr="00781C6B">
        <w:rPr>
          <w:b/>
          <w:sz w:val="24"/>
        </w:rPr>
        <w:t>Заказчиком</w:t>
      </w:r>
      <w:r w:rsidR="002C28EA" w:rsidRPr="00781C6B">
        <w:rPr>
          <w:sz w:val="24"/>
        </w:rPr>
        <w:t>, за действия которых несут ответственность, как за свои собственные.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4560"/>
        </w:tabs>
        <w:ind w:left="4560"/>
        <w:jc w:val="left"/>
      </w:pPr>
      <w:r w:rsidRPr="00723D0D">
        <w:t>ПРОЧИЕ</w:t>
      </w:r>
      <w:r w:rsidRPr="00723D0D">
        <w:rPr>
          <w:spacing w:val="-6"/>
        </w:rPr>
        <w:t xml:space="preserve"> </w:t>
      </w:r>
      <w:r w:rsidRPr="00723D0D">
        <w:rPr>
          <w:spacing w:val="-2"/>
        </w:rPr>
        <w:t>УСЛОВИЯ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61"/>
        </w:tabs>
        <w:ind w:left="2" w:right="138" w:firstLine="426"/>
        <w:rPr>
          <w:sz w:val="24"/>
        </w:rPr>
      </w:pPr>
      <w:r w:rsidRPr="00723D0D">
        <w:rPr>
          <w:sz w:val="24"/>
        </w:rPr>
        <w:t xml:space="preserve">Все споры и разногласия, которые могут возникнуть в процессе исполнения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а, </w:t>
      </w:r>
      <w:r w:rsidRPr="00723D0D">
        <w:rPr>
          <w:b/>
          <w:sz w:val="24"/>
        </w:rPr>
        <w:t xml:space="preserve">Стороны </w:t>
      </w:r>
      <w:r w:rsidRPr="00723D0D">
        <w:rPr>
          <w:sz w:val="24"/>
        </w:rPr>
        <w:t>будут стремиться разрешить путем переговоров.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56"/>
        </w:tabs>
        <w:ind w:left="2" w:right="129" w:firstLine="426"/>
        <w:rPr>
          <w:sz w:val="24"/>
        </w:rPr>
      </w:pPr>
      <w:r w:rsidRPr="00723D0D">
        <w:rPr>
          <w:sz w:val="24"/>
        </w:rPr>
        <w:t>При невозможности разрешения споров путем переговоров, они подлежат разрешению в Арбитражном суде г. Москва.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63"/>
        </w:tabs>
        <w:ind w:left="963" w:hanging="535"/>
        <w:rPr>
          <w:sz w:val="24"/>
        </w:rPr>
      </w:pPr>
      <w:r w:rsidRPr="00723D0D">
        <w:rPr>
          <w:sz w:val="24"/>
        </w:rPr>
        <w:t>Изменения,</w:t>
      </w:r>
      <w:r w:rsidRPr="00723D0D">
        <w:rPr>
          <w:spacing w:val="25"/>
          <w:sz w:val="24"/>
        </w:rPr>
        <w:t xml:space="preserve">  </w:t>
      </w:r>
      <w:r w:rsidRPr="00723D0D">
        <w:rPr>
          <w:sz w:val="24"/>
        </w:rPr>
        <w:t>дополнения</w:t>
      </w:r>
      <w:r w:rsidRPr="00723D0D">
        <w:rPr>
          <w:spacing w:val="25"/>
          <w:sz w:val="24"/>
        </w:rPr>
        <w:t xml:space="preserve">  </w:t>
      </w:r>
      <w:r w:rsidRPr="00723D0D">
        <w:rPr>
          <w:sz w:val="24"/>
        </w:rPr>
        <w:t>условий</w:t>
      </w:r>
      <w:r w:rsidRPr="00723D0D">
        <w:rPr>
          <w:spacing w:val="26"/>
          <w:sz w:val="24"/>
        </w:rPr>
        <w:t xml:space="preserve">  </w:t>
      </w:r>
      <w:r w:rsidRPr="00723D0D">
        <w:rPr>
          <w:sz w:val="24"/>
        </w:rPr>
        <w:t>настоящего</w:t>
      </w:r>
      <w:r w:rsidRPr="00723D0D">
        <w:rPr>
          <w:spacing w:val="25"/>
          <w:sz w:val="24"/>
        </w:rPr>
        <w:t xml:space="preserve">  </w:t>
      </w:r>
      <w:r w:rsidR="00BB31CA">
        <w:rPr>
          <w:sz w:val="24"/>
        </w:rPr>
        <w:t>Контракт</w:t>
      </w:r>
      <w:r w:rsidRPr="00723D0D">
        <w:rPr>
          <w:sz w:val="24"/>
        </w:rPr>
        <w:t>а</w:t>
      </w:r>
      <w:r w:rsidRPr="00723D0D">
        <w:rPr>
          <w:spacing w:val="25"/>
          <w:sz w:val="24"/>
        </w:rPr>
        <w:t xml:space="preserve">  </w:t>
      </w:r>
      <w:r w:rsidRPr="00723D0D">
        <w:rPr>
          <w:sz w:val="24"/>
        </w:rPr>
        <w:t>должны</w:t>
      </w:r>
      <w:r w:rsidRPr="00723D0D">
        <w:rPr>
          <w:spacing w:val="26"/>
          <w:sz w:val="24"/>
        </w:rPr>
        <w:t xml:space="preserve">  </w:t>
      </w:r>
      <w:r w:rsidRPr="00723D0D">
        <w:rPr>
          <w:sz w:val="24"/>
        </w:rPr>
        <w:t>быть</w:t>
      </w:r>
      <w:r w:rsidRPr="00723D0D">
        <w:rPr>
          <w:spacing w:val="25"/>
          <w:sz w:val="24"/>
        </w:rPr>
        <w:t xml:space="preserve">  </w:t>
      </w:r>
      <w:r w:rsidRPr="00723D0D">
        <w:rPr>
          <w:spacing w:val="-2"/>
          <w:sz w:val="24"/>
        </w:rPr>
        <w:t>оформлены</w:t>
      </w:r>
    </w:p>
    <w:p w:rsidR="002D7460" w:rsidRPr="00723D0D" w:rsidRDefault="00DA2AF4">
      <w:pPr>
        <w:ind w:left="2"/>
        <w:rPr>
          <w:sz w:val="24"/>
        </w:rPr>
      </w:pPr>
      <w:r w:rsidRPr="00723D0D">
        <w:rPr>
          <w:b/>
          <w:sz w:val="24"/>
        </w:rPr>
        <w:t>Сторонами</w:t>
      </w:r>
      <w:r w:rsidRPr="00723D0D">
        <w:rPr>
          <w:b/>
          <w:spacing w:val="-11"/>
          <w:sz w:val="24"/>
        </w:rPr>
        <w:t xml:space="preserve"> </w:t>
      </w:r>
      <w:r w:rsidRPr="00723D0D">
        <w:rPr>
          <w:sz w:val="24"/>
        </w:rPr>
        <w:t>дополнительным</w:t>
      </w:r>
      <w:r w:rsidRPr="00723D0D">
        <w:rPr>
          <w:spacing w:val="-11"/>
          <w:sz w:val="24"/>
        </w:rPr>
        <w:t xml:space="preserve"> </w:t>
      </w:r>
      <w:r w:rsidRPr="00723D0D">
        <w:rPr>
          <w:spacing w:val="-2"/>
          <w:sz w:val="24"/>
        </w:rPr>
        <w:t>соглашением.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79"/>
        </w:tabs>
        <w:ind w:left="2" w:right="135" w:firstLine="426"/>
        <w:rPr>
          <w:sz w:val="24"/>
        </w:rPr>
      </w:pPr>
      <w:r w:rsidRPr="00723D0D">
        <w:rPr>
          <w:sz w:val="24"/>
        </w:rPr>
        <w:t xml:space="preserve">Изменение объема работ по </w:t>
      </w:r>
      <w:r w:rsidR="00BB31CA">
        <w:rPr>
          <w:sz w:val="24"/>
        </w:rPr>
        <w:t>Контракт</w:t>
      </w:r>
      <w:r w:rsidRPr="00723D0D">
        <w:rPr>
          <w:sz w:val="24"/>
        </w:rPr>
        <w:t>у оформляется дополнительным соглашением при условии выполнения услуг (соблюдения порядка проведения работ) в соответствии с методикой проведения специальной оценки условий труда.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08"/>
        </w:tabs>
        <w:spacing w:before="1"/>
        <w:ind w:left="2" w:right="281" w:firstLine="426"/>
        <w:rPr>
          <w:sz w:val="24"/>
        </w:rPr>
      </w:pPr>
      <w:r w:rsidRPr="00723D0D">
        <w:rPr>
          <w:b/>
          <w:sz w:val="24"/>
        </w:rPr>
        <w:t>Стороны</w:t>
      </w:r>
      <w:r w:rsidRPr="00723D0D">
        <w:rPr>
          <w:b/>
          <w:spacing w:val="-3"/>
          <w:sz w:val="24"/>
        </w:rPr>
        <w:t xml:space="preserve"> </w:t>
      </w:r>
      <w:r w:rsidRPr="00723D0D">
        <w:rPr>
          <w:sz w:val="24"/>
        </w:rPr>
        <w:t>обязаны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в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срок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не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позднее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3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(трех)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календарных</w:t>
      </w:r>
      <w:r w:rsidRPr="00723D0D">
        <w:rPr>
          <w:spacing w:val="-3"/>
          <w:sz w:val="24"/>
        </w:rPr>
        <w:t xml:space="preserve"> </w:t>
      </w:r>
      <w:r w:rsidRPr="00723D0D">
        <w:rPr>
          <w:sz w:val="24"/>
        </w:rPr>
        <w:t>дней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оповещать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друг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друга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 xml:space="preserve">в письменной форме обо всех изменениях: адреса местонахождения, банковских реквизитов и иных данных, имеющих прямое отношение к исполнению обязательств по </w:t>
      </w:r>
      <w:r w:rsidR="00BB31CA">
        <w:rPr>
          <w:sz w:val="24"/>
        </w:rPr>
        <w:t>Контракт</w:t>
      </w:r>
      <w:r w:rsidRPr="00723D0D">
        <w:rPr>
          <w:sz w:val="24"/>
        </w:rPr>
        <w:t>у.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18"/>
        </w:tabs>
        <w:ind w:left="2" w:right="124" w:firstLine="426"/>
        <w:rPr>
          <w:sz w:val="24"/>
        </w:rPr>
      </w:pPr>
      <w:r w:rsidRPr="00723D0D">
        <w:rPr>
          <w:b/>
          <w:sz w:val="24"/>
        </w:rPr>
        <w:t xml:space="preserve">Стороны </w:t>
      </w:r>
      <w:r w:rsidRPr="00723D0D">
        <w:rPr>
          <w:sz w:val="24"/>
        </w:rPr>
        <w:t xml:space="preserve">подтверждают свое согласие на использование аналога собственноручной подписи («факсимиле») в целях оформления отчетных материалов, предусмотренных действующим законодательством в области специальной оценки условий труда (п. 2 ст. 160 ГК РФ). При этом факсимильная подпись («факсимиле») признается </w:t>
      </w:r>
      <w:r w:rsidRPr="00723D0D">
        <w:rPr>
          <w:b/>
          <w:sz w:val="24"/>
        </w:rPr>
        <w:t xml:space="preserve">Сторонами </w:t>
      </w:r>
      <w:r w:rsidRPr="00723D0D">
        <w:rPr>
          <w:sz w:val="24"/>
        </w:rPr>
        <w:t>равноценной подлинной подписи должностного лица (специалиста/эксперта).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8"/>
        </w:tabs>
        <w:ind w:left="848" w:hanging="420"/>
        <w:rPr>
          <w:sz w:val="24"/>
        </w:rPr>
      </w:pPr>
      <w:r w:rsidRPr="00723D0D">
        <w:rPr>
          <w:sz w:val="24"/>
        </w:rPr>
        <w:t>Вся</w:t>
      </w:r>
      <w:r w:rsidRPr="00723D0D">
        <w:rPr>
          <w:spacing w:val="-6"/>
          <w:sz w:val="24"/>
        </w:rPr>
        <w:t xml:space="preserve"> </w:t>
      </w:r>
      <w:r w:rsidRPr="00723D0D">
        <w:rPr>
          <w:sz w:val="24"/>
        </w:rPr>
        <w:t>переписка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между</w:t>
      </w:r>
      <w:r w:rsidRPr="00723D0D">
        <w:rPr>
          <w:spacing w:val="-3"/>
          <w:sz w:val="24"/>
        </w:rPr>
        <w:t xml:space="preserve"> </w:t>
      </w:r>
      <w:r w:rsidRPr="00723D0D">
        <w:rPr>
          <w:b/>
          <w:sz w:val="24"/>
        </w:rPr>
        <w:t>Сторонами</w:t>
      </w:r>
      <w:r w:rsidRPr="00723D0D">
        <w:rPr>
          <w:b/>
          <w:spacing w:val="-4"/>
          <w:sz w:val="24"/>
        </w:rPr>
        <w:t xml:space="preserve"> </w:t>
      </w:r>
      <w:r w:rsidRPr="00723D0D">
        <w:rPr>
          <w:sz w:val="24"/>
        </w:rPr>
        <w:t>осуществляется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по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адресам,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указанным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в</w:t>
      </w:r>
      <w:r w:rsidRPr="00723D0D">
        <w:rPr>
          <w:spacing w:val="-5"/>
          <w:sz w:val="24"/>
        </w:rPr>
        <w:t xml:space="preserve"> </w:t>
      </w:r>
      <w:r w:rsidRPr="00723D0D">
        <w:rPr>
          <w:spacing w:val="-2"/>
          <w:sz w:val="24"/>
        </w:rPr>
        <w:t>разделе11.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48"/>
        </w:tabs>
        <w:ind w:left="2" w:right="142" w:firstLine="426"/>
        <w:rPr>
          <w:sz w:val="24"/>
        </w:rPr>
      </w:pPr>
      <w:r w:rsidRPr="00723D0D">
        <w:rPr>
          <w:sz w:val="24"/>
        </w:rPr>
        <w:t xml:space="preserve">Стороны </w:t>
      </w:r>
      <w:r w:rsidR="009370DB">
        <w:rPr>
          <w:sz w:val="24"/>
        </w:rPr>
        <w:t xml:space="preserve">договорились </w:t>
      </w:r>
      <w:r w:rsidRPr="00723D0D">
        <w:rPr>
          <w:sz w:val="24"/>
        </w:rPr>
        <w:t>использовать во взаимоотношениях друг с другом первичные (бухгалтерские) учетные документы (счета, УПД, и т.п.) в электронном виде, подписанные усиленной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электронной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подписью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уполномоченного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лица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(далее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–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>«Электронные</w:t>
      </w:r>
      <w:r w:rsidRPr="00723D0D">
        <w:rPr>
          <w:spacing w:val="-5"/>
          <w:sz w:val="24"/>
        </w:rPr>
        <w:t xml:space="preserve"> </w:t>
      </w:r>
      <w:r w:rsidRPr="00723D0D">
        <w:rPr>
          <w:sz w:val="24"/>
        </w:rPr>
        <w:t>документы»).</w:t>
      </w:r>
      <w:r w:rsidRPr="00723D0D">
        <w:rPr>
          <w:spacing w:val="-4"/>
          <w:sz w:val="24"/>
        </w:rPr>
        <w:t xml:space="preserve"> </w:t>
      </w:r>
      <w:r w:rsidRPr="00723D0D">
        <w:rPr>
          <w:sz w:val="24"/>
        </w:rPr>
        <w:t xml:space="preserve">В случае невозможности осуществления электронного документооборота в соответствии с настоящим пунктом </w:t>
      </w:r>
      <w:r w:rsidR="00BB31CA">
        <w:rPr>
          <w:sz w:val="24"/>
        </w:rPr>
        <w:t>Контракт</w:t>
      </w:r>
      <w:r w:rsidRPr="00723D0D">
        <w:rPr>
          <w:sz w:val="24"/>
        </w:rPr>
        <w:t>а, обмен документами, подписанными уполномоченными лицами и скрепленными печатями Сторон, осуществляется на бумажном носителе.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4165"/>
        </w:tabs>
        <w:ind w:left="4165"/>
        <w:jc w:val="left"/>
      </w:pPr>
      <w:r w:rsidRPr="00723D0D">
        <w:rPr>
          <w:spacing w:val="-2"/>
        </w:rPr>
        <w:t>КОНФИДЕНЦИАЛЬНОСТЬ</w:t>
      </w:r>
    </w:p>
    <w:p w:rsidR="002D7460" w:rsidRPr="00781C6B" w:rsidRDefault="00DA2AF4" w:rsidP="006D71CB">
      <w:pPr>
        <w:pStyle w:val="a5"/>
        <w:numPr>
          <w:ilvl w:val="1"/>
          <w:numId w:val="2"/>
        </w:numPr>
        <w:tabs>
          <w:tab w:val="left" w:pos="893"/>
        </w:tabs>
        <w:spacing w:before="63"/>
        <w:ind w:left="2" w:right="135" w:firstLine="0"/>
        <w:rPr>
          <w:sz w:val="24"/>
          <w:szCs w:val="24"/>
        </w:rPr>
      </w:pPr>
      <w:r w:rsidRPr="00723D0D">
        <w:rPr>
          <w:sz w:val="24"/>
        </w:rPr>
        <w:t xml:space="preserve">Результаты выполненных услуг являются конфиденциальной информацией. </w:t>
      </w:r>
      <w:r w:rsidRPr="00781C6B">
        <w:rPr>
          <w:b/>
          <w:sz w:val="24"/>
        </w:rPr>
        <w:t xml:space="preserve">Заказчик </w:t>
      </w:r>
      <w:r w:rsidRPr="00723D0D">
        <w:rPr>
          <w:sz w:val="24"/>
        </w:rPr>
        <w:t xml:space="preserve">может использовать материалы работы по своему усмотрению. </w:t>
      </w:r>
      <w:r w:rsidRPr="00781C6B">
        <w:rPr>
          <w:b/>
          <w:sz w:val="24"/>
        </w:rPr>
        <w:t xml:space="preserve">Исполнитель </w:t>
      </w:r>
      <w:r w:rsidRPr="00723D0D">
        <w:rPr>
          <w:sz w:val="24"/>
        </w:rPr>
        <w:t xml:space="preserve">может использовать материалы работы для аналитических отчетов, но без упоминания имени </w:t>
      </w:r>
      <w:r w:rsidRPr="00781C6B">
        <w:rPr>
          <w:b/>
          <w:sz w:val="24"/>
        </w:rPr>
        <w:t>Заказчика</w:t>
      </w:r>
      <w:r w:rsidRPr="00723D0D">
        <w:rPr>
          <w:sz w:val="24"/>
        </w:rPr>
        <w:t xml:space="preserve">. </w:t>
      </w:r>
      <w:r w:rsidRPr="00781C6B">
        <w:rPr>
          <w:b/>
          <w:sz w:val="24"/>
        </w:rPr>
        <w:t xml:space="preserve">Исполнитель </w:t>
      </w:r>
      <w:r w:rsidRPr="00723D0D">
        <w:rPr>
          <w:sz w:val="24"/>
        </w:rPr>
        <w:t xml:space="preserve">не имеет права передавать эти материалы третьим лицам без согласия </w:t>
      </w:r>
      <w:r w:rsidRPr="00781C6B">
        <w:rPr>
          <w:b/>
          <w:sz w:val="24"/>
        </w:rPr>
        <w:t>Заказчика</w:t>
      </w:r>
      <w:r w:rsidRPr="00723D0D">
        <w:rPr>
          <w:sz w:val="24"/>
        </w:rPr>
        <w:t>,</w:t>
      </w:r>
      <w:r w:rsidRPr="00781C6B">
        <w:rPr>
          <w:spacing w:val="40"/>
          <w:sz w:val="24"/>
        </w:rPr>
        <w:t xml:space="preserve">  </w:t>
      </w:r>
      <w:r w:rsidRPr="00723D0D">
        <w:rPr>
          <w:sz w:val="24"/>
        </w:rPr>
        <w:t>за</w:t>
      </w:r>
      <w:r w:rsidRPr="00781C6B">
        <w:rPr>
          <w:spacing w:val="40"/>
          <w:sz w:val="24"/>
        </w:rPr>
        <w:t xml:space="preserve">  </w:t>
      </w:r>
      <w:r w:rsidRPr="00723D0D">
        <w:rPr>
          <w:sz w:val="24"/>
        </w:rPr>
        <w:t>исключением</w:t>
      </w:r>
      <w:r w:rsidRPr="00781C6B">
        <w:rPr>
          <w:spacing w:val="40"/>
          <w:sz w:val="24"/>
        </w:rPr>
        <w:t xml:space="preserve">  </w:t>
      </w:r>
      <w:r w:rsidRPr="00723D0D">
        <w:rPr>
          <w:sz w:val="24"/>
        </w:rPr>
        <w:t>случаев,</w:t>
      </w:r>
      <w:r w:rsidRPr="00781C6B">
        <w:rPr>
          <w:spacing w:val="40"/>
          <w:sz w:val="24"/>
        </w:rPr>
        <w:t xml:space="preserve">  </w:t>
      </w:r>
      <w:r w:rsidRPr="00723D0D">
        <w:rPr>
          <w:sz w:val="24"/>
        </w:rPr>
        <w:t>предусмотренных</w:t>
      </w:r>
      <w:r w:rsidRPr="00781C6B">
        <w:rPr>
          <w:spacing w:val="40"/>
          <w:sz w:val="24"/>
        </w:rPr>
        <w:t xml:space="preserve">  </w:t>
      </w:r>
      <w:r w:rsidRPr="00723D0D">
        <w:rPr>
          <w:sz w:val="24"/>
        </w:rPr>
        <w:t>законодательством</w:t>
      </w:r>
      <w:r w:rsidRPr="00781C6B">
        <w:rPr>
          <w:spacing w:val="40"/>
          <w:sz w:val="24"/>
        </w:rPr>
        <w:t xml:space="preserve">  </w:t>
      </w:r>
      <w:r w:rsidRPr="00723D0D">
        <w:rPr>
          <w:sz w:val="24"/>
        </w:rPr>
        <w:t>Российской</w:t>
      </w:r>
      <w:r w:rsidR="00781C6B">
        <w:rPr>
          <w:sz w:val="24"/>
        </w:rPr>
        <w:t xml:space="preserve"> </w:t>
      </w:r>
      <w:r w:rsidRPr="00781C6B">
        <w:rPr>
          <w:sz w:val="24"/>
          <w:szCs w:val="24"/>
        </w:rPr>
        <w:t>Федерации, и по запросам органов исполнительной власти в субъектах Российской Федерации, ведающих вопросами охраны труда.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87"/>
        </w:tabs>
        <w:ind w:left="2" w:right="132" w:firstLine="426"/>
        <w:rPr>
          <w:sz w:val="24"/>
        </w:rPr>
      </w:pP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>вправе передавать информацию,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объемах, предусмотренных ст. 12 Федерального закона от 28.12.2013 г. № 426-ФЗ «О специальной оценке условий труда».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59"/>
        </w:tabs>
        <w:ind w:left="2" w:right="125" w:firstLine="426"/>
        <w:rPr>
          <w:sz w:val="24"/>
        </w:rPr>
      </w:pP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 xml:space="preserve">не несет ответственности за действия </w:t>
      </w:r>
      <w:r w:rsidRPr="00723D0D">
        <w:rPr>
          <w:b/>
          <w:sz w:val="24"/>
        </w:rPr>
        <w:t xml:space="preserve">Заказчика </w:t>
      </w:r>
      <w:r w:rsidRPr="00723D0D">
        <w:rPr>
          <w:sz w:val="24"/>
        </w:rPr>
        <w:t>по соблюдению последним положений Федерального закона от 27.07.2006 г. № 152-ФЗ «О персональных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 xml:space="preserve">данных» в отношении работников </w:t>
      </w:r>
      <w:r w:rsidRPr="00723D0D">
        <w:rPr>
          <w:b/>
          <w:sz w:val="24"/>
        </w:rPr>
        <w:t>Заказчика</w:t>
      </w:r>
      <w:r w:rsidRPr="00723D0D">
        <w:rPr>
          <w:sz w:val="24"/>
        </w:rPr>
        <w:t xml:space="preserve">, на рабочих местах которых была проведена специальная оценка условий труда, за направление информации - предоставление сведений согласно п. 6.1., п. 6.2. </w:t>
      </w:r>
      <w:r w:rsidR="00BB31CA">
        <w:rPr>
          <w:sz w:val="24"/>
        </w:rPr>
        <w:t>Контракт</w:t>
      </w:r>
      <w:r w:rsidRPr="00723D0D">
        <w:rPr>
          <w:sz w:val="24"/>
        </w:rPr>
        <w:t>а.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24"/>
        </w:tabs>
        <w:ind w:left="2" w:right="132" w:firstLine="426"/>
        <w:rPr>
          <w:sz w:val="24"/>
        </w:rPr>
      </w:pPr>
      <w:r w:rsidRPr="00723D0D">
        <w:rPr>
          <w:b/>
          <w:sz w:val="24"/>
        </w:rPr>
        <w:t xml:space="preserve">Стороны </w:t>
      </w:r>
      <w:r w:rsidRPr="00723D0D">
        <w:rPr>
          <w:sz w:val="24"/>
        </w:rPr>
        <w:t xml:space="preserve">признают, что предоставление данных согласно п. 6.1., п. 6.2. </w:t>
      </w:r>
      <w:r w:rsidR="00BB31CA">
        <w:rPr>
          <w:sz w:val="24"/>
        </w:rPr>
        <w:t>Контракт</w:t>
      </w:r>
      <w:r w:rsidRPr="00723D0D">
        <w:rPr>
          <w:sz w:val="24"/>
        </w:rPr>
        <w:t>а является правомерным/допустимым в целях соблюдения положений Федерального закона от 28.12.2013 г. № 426-ФЗ «О специальной оценке условий труда».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07"/>
        </w:tabs>
        <w:ind w:left="2" w:right="127" w:firstLine="426"/>
        <w:rPr>
          <w:sz w:val="24"/>
        </w:rPr>
      </w:pPr>
      <w:r w:rsidRPr="00723D0D">
        <w:rPr>
          <w:sz w:val="24"/>
        </w:rPr>
        <w:t xml:space="preserve">Каждая из </w:t>
      </w:r>
      <w:r w:rsidRPr="00723D0D">
        <w:rPr>
          <w:b/>
          <w:sz w:val="24"/>
        </w:rPr>
        <w:t xml:space="preserve">Сторон </w:t>
      </w:r>
      <w:r w:rsidRPr="00723D0D">
        <w:rPr>
          <w:sz w:val="24"/>
        </w:rPr>
        <w:t xml:space="preserve">должна защищать от несанкционированного разглашения любую конфиденциальную информацию, касающуюся другой </w:t>
      </w:r>
      <w:r w:rsidRPr="00723D0D">
        <w:rPr>
          <w:b/>
          <w:sz w:val="24"/>
        </w:rPr>
        <w:t>Стороны</w:t>
      </w:r>
      <w:r w:rsidRPr="00723D0D">
        <w:rPr>
          <w:sz w:val="24"/>
        </w:rPr>
        <w:t>, ставшую доступной ей в связи</w:t>
      </w:r>
      <w:r w:rsidRPr="00723D0D">
        <w:rPr>
          <w:spacing w:val="40"/>
          <w:sz w:val="24"/>
        </w:rPr>
        <w:t xml:space="preserve"> </w:t>
      </w:r>
      <w:r w:rsidRPr="00723D0D">
        <w:rPr>
          <w:sz w:val="24"/>
        </w:rPr>
        <w:t xml:space="preserve">с настоящим </w:t>
      </w:r>
      <w:r w:rsidR="00BB31CA">
        <w:rPr>
          <w:sz w:val="24"/>
        </w:rPr>
        <w:t>Контракт</w:t>
      </w:r>
      <w:r w:rsidRPr="00723D0D">
        <w:rPr>
          <w:sz w:val="24"/>
        </w:rPr>
        <w:t>ом, и в случае нарушения этого требования.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14"/>
        </w:tabs>
        <w:ind w:left="2" w:right="123" w:firstLine="426"/>
        <w:rPr>
          <w:sz w:val="24"/>
        </w:rPr>
      </w:pPr>
      <w:r w:rsidRPr="00723D0D">
        <w:rPr>
          <w:b/>
          <w:sz w:val="24"/>
        </w:rPr>
        <w:t xml:space="preserve">Стороны </w:t>
      </w:r>
      <w:r w:rsidRPr="00723D0D">
        <w:rPr>
          <w:sz w:val="24"/>
        </w:rPr>
        <w:t xml:space="preserve">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 не вправе использовать полученную информацию в </w:t>
      </w:r>
      <w:r w:rsidRPr="00723D0D">
        <w:rPr>
          <w:sz w:val="24"/>
        </w:rPr>
        <w:lastRenderedPageBreak/>
        <w:t xml:space="preserve">личных целях или сообщать ее третьим лицам без письменного разрешения другой </w:t>
      </w:r>
      <w:r w:rsidRPr="00723D0D">
        <w:rPr>
          <w:b/>
          <w:sz w:val="24"/>
        </w:rPr>
        <w:t>Стороны</w:t>
      </w:r>
      <w:r w:rsidRPr="00723D0D">
        <w:rPr>
          <w:sz w:val="24"/>
        </w:rPr>
        <w:t xml:space="preserve">, за исключением случаев предусмотренных настоящим </w:t>
      </w:r>
      <w:r w:rsidR="00BB31CA">
        <w:rPr>
          <w:sz w:val="24"/>
        </w:rPr>
        <w:t>Контракт</w:t>
      </w:r>
      <w:r w:rsidRPr="00723D0D">
        <w:rPr>
          <w:sz w:val="24"/>
        </w:rPr>
        <w:t>ом и действующим Федеральным законом от 28.12.2013 г. № 426-ФЗ «О специальной оценке условий труда».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3711"/>
        </w:tabs>
        <w:ind w:left="3711"/>
        <w:jc w:val="left"/>
      </w:pPr>
      <w:r w:rsidRPr="00723D0D">
        <w:t>ГАРАНТИЙНЫЕ</w:t>
      </w:r>
      <w:r w:rsidRPr="00723D0D">
        <w:rPr>
          <w:spacing w:val="-11"/>
        </w:rPr>
        <w:t xml:space="preserve"> </w:t>
      </w:r>
      <w:r w:rsidRPr="00723D0D">
        <w:rPr>
          <w:spacing w:val="-2"/>
        </w:rPr>
        <w:t>ОБЯЗАТЕЛЬСТВА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76"/>
        </w:tabs>
        <w:ind w:left="2" w:right="129" w:firstLine="426"/>
        <w:rPr>
          <w:sz w:val="24"/>
        </w:rPr>
      </w:pP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>гарантирует качество оказанных услуг и в течение всего срока действия специальной оценки условий труда обязуется, при необходимости, защищать результаты своей работы в любом федеральном органе исполнительной власти, уполномоченном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и его территориальных органах в соответствии с Трудовым кодексом Российской Федерации, другими федеральными законами и иными нормативными правовыми актами Российской Федерации.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3962"/>
        </w:tabs>
        <w:spacing w:before="1"/>
        <w:ind w:left="3962"/>
        <w:jc w:val="left"/>
      </w:pPr>
      <w:r w:rsidRPr="00723D0D">
        <w:t>ОТВЕТСТВЕННОСТЬ</w:t>
      </w:r>
      <w:r w:rsidRPr="00723D0D">
        <w:rPr>
          <w:spacing w:val="-15"/>
        </w:rPr>
        <w:t xml:space="preserve"> </w:t>
      </w:r>
      <w:r w:rsidRPr="00723D0D">
        <w:rPr>
          <w:spacing w:val="-2"/>
        </w:rPr>
        <w:t>СТОРОН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07"/>
        </w:tabs>
        <w:ind w:left="2" w:right="131" w:firstLine="426"/>
        <w:rPr>
          <w:sz w:val="24"/>
        </w:rPr>
      </w:pPr>
      <w:r w:rsidRPr="00723D0D">
        <w:rPr>
          <w:sz w:val="24"/>
        </w:rPr>
        <w:t xml:space="preserve">За невыполнение или ненадлежащее выполнение своих обязательств по настоящему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у </w:t>
      </w:r>
      <w:r w:rsidRPr="00723D0D">
        <w:rPr>
          <w:b/>
          <w:sz w:val="24"/>
        </w:rPr>
        <w:t xml:space="preserve">Стороны </w:t>
      </w:r>
      <w:r w:rsidRPr="00723D0D">
        <w:rPr>
          <w:sz w:val="24"/>
        </w:rPr>
        <w:t xml:space="preserve">несут ответственность в соответствии с действующим законодательством Российской Федерации в рамках соблюдения методики проведения специальной оценки условий </w:t>
      </w:r>
      <w:r w:rsidRPr="00723D0D">
        <w:rPr>
          <w:spacing w:val="-2"/>
          <w:sz w:val="24"/>
        </w:rPr>
        <w:t>труда.</w:t>
      </w:r>
    </w:p>
    <w:p w:rsidR="002D7460" w:rsidRPr="00723D0D" w:rsidRDefault="00DA2AF4">
      <w:pPr>
        <w:pStyle w:val="a3"/>
        <w:ind w:right="122"/>
      </w:pPr>
      <w:r w:rsidRPr="00723D0D">
        <w:rPr>
          <w:b/>
        </w:rPr>
        <w:t xml:space="preserve">Исполнитель </w:t>
      </w:r>
      <w:r w:rsidRPr="00723D0D">
        <w:t xml:space="preserve">не несет ответственности за правомерность определения </w:t>
      </w:r>
      <w:r w:rsidRPr="00723D0D">
        <w:rPr>
          <w:b/>
        </w:rPr>
        <w:t xml:space="preserve">Заказчиком </w:t>
      </w:r>
      <w:r w:rsidRPr="00723D0D">
        <w:t>по результатам специальной оценки условий труда льгот и компенсаций работникам.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97"/>
        </w:tabs>
        <w:ind w:left="2" w:right="135" w:firstLine="426"/>
        <w:rPr>
          <w:sz w:val="24"/>
        </w:rPr>
      </w:pPr>
      <w:r w:rsidRPr="00723D0D">
        <w:rPr>
          <w:b/>
          <w:sz w:val="24"/>
        </w:rPr>
        <w:t xml:space="preserve">Стороны </w:t>
      </w:r>
      <w:r w:rsidRPr="00723D0D">
        <w:rPr>
          <w:sz w:val="24"/>
        </w:rPr>
        <w:t xml:space="preserve">освобождаются от ответственности за неисполнение своих обязательств по настоящему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у, если оно явилось следствием обстоятельств непреодолимой силы, а именно - пожар, наводнение, землетрясение и другие природные явления, а также война, боевые действия, мобилизация, а также распоряжения компетентных органов власти, запрещающие совершать действия, предусмотренные </w:t>
      </w:r>
      <w:r w:rsidR="00BB31CA">
        <w:rPr>
          <w:sz w:val="24"/>
        </w:rPr>
        <w:t>Контракт</w:t>
      </w:r>
      <w:r w:rsidRPr="00723D0D">
        <w:rPr>
          <w:sz w:val="24"/>
        </w:rPr>
        <w:t>ом.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67"/>
        </w:tabs>
        <w:ind w:left="2" w:right="129" w:firstLine="426"/>
        <w:rPr>
          <w:sz w:val="24"/>
        </w:rPr>
      </w:pPr>
      <w:r w:rsidRPr="00723D0D">
        <w:rPr>
          <w:b/>
          <w:sz w:val="24"/>
        </w:rPr>
        <w:t xml:space="preserve">Заказчик </w:t>
      </w:r>
      <w:r w:rsidRPr="00723D0D">
        <w:rPr>
          <w:sz w:val="24"/>
        </w:rPr>
        <w:t xml:space="preserve">несет ответственность за полноту и достоверность представленных исходных </w:t>
      </w:r>
      <w:r w:rsidRPr="00723D0D">
        <w:rPr>
          <w:spacing w:val="-2"/>
          <w:sz w:val="24"/>
        </w:rPr>
        <w:t>данных.</w:t>
      </w:r>
    </w:p>
    <w:p w:rsidR="002D7460" w:rsidRPr="00723D0D" w:rsidRDefault="00DA2AF4" w:rsidP="00781C6B">
      <w:pPr>
        <w:pStyle w:val="a5"/>
        <w:numPr>
          <w:ilvl w:val="1"/>
          <w:numId w:val="2"/>
        </w:numPr>
        <w:tabs>
          <w:tab w:val="left" w:pos="981"/>
        </w:tabs>
        <w:ind w:left="0" w:right="125" w:firstLine="425"/>
        <w:rPr>
          <w:sz w:val="24"/>
        </w:rPr>
      </w:pPr>
      <w:r w:rsidRPr="00723D0D">
        <w:rPr>
          <w:b/>
          <w:sz w:val="24"/>
        </w:rPr>
        <w:t xml:space="preserve">Исполнитель </w:t>
      </w:r>
      <w:r w:rsidRPr="00723D0D">
        <w:rPr>
          <w:sz w:val="24"/>
        </w:rPr>
        <w:t xml:space="preserve">не несет ответственности за нарушения </w:t>
      </w:r>
      <w:r w:rsidRPr="00723D0D">
        <w:rPr>
          <w:b/>
          <w:sz w:val="24"/>
        </w:rPr>
        <w:t xml:space="preserve">Заказчиком </w:t>
      </w:r>
      <w:r w:rsidRPr="00723D0D">
        <w:rPr>
          <w:sz w:val="24"/>
        </w:rPr>
        <w:t>требований действующего законодательства в области специальной оценки условий труда, в том числе при формировании Комиссии по проведению специальной оценки условий труда.</w:t>
      </w:r>
    </w:p>
    <w:p w:rsidR="002D7460" w:rsidRPr="00723D0D" w:rsidRDefault="00DA2AF4">
      <w:pPr>
        <w:pStyle w:val="a3"/>
        <w:ind w:right="127"/>
      </w:pPr>
      <w:r w:rsidRPr="00723D0D">
        <w:t xml:space="preserve">Работа, выполненная </w:t>
      </w:r>
      <w:r w:rsidRPr="00723D0D">
        <w:rPr>
          <w:b/>
        </w:rPr>
        <w:t xml:space="preserve">Исполнителем </w:t>
      </w:r>
      <w:r w:rsidRPr="00723D0D">
        <w:t xml:space="preserve">по настоящему </w:t>
      </w:r>
      <w:r w:rsidR="00BB31CA">
        <w:t>Контракт</w:t>
      </w:r>
      <w:r w:rsidRPr="00723D0D">
        <w:t xml:space="preserve">у и принятая Комиссией (уполномоченным представителем Комиссии), вне зависимости от уровня полномочий последней, считается выполненной надлежащим образом и подлежит оплате на условиях настоящего </w:t>
      </w:r>
      <w:r w:rsidR="00BB31CA">
        <w:t>Контракт</w:t>
      </w:r>
      <w:r w:rsidRPr="00723D0D">
        <w:t>а.</w:t>
      </w:r>
    </w:p>
    <w:p w:rsidR="002D7460" w:rsidRDefault="00DA2AF4" w:rsidP="00781C6B">
      <w:pPr>
        <w:pStyle w:val="a5"/>
        <w:numPr>
          <w:ilvl w:val="1"/>
          <w:numId w:val="2"/>
        </w:numPr>
        <w:tabs>
          <w:tab w:val="left" w:pos="888"/>
        </w:tabs>
        <w:ind w:left="0" w:right="125" w:firstLine="425"/>
      </w:pPr>
      <w:r w:rsidRPr="00723D0D">
        <w:rPr>
          <w:sz w:val="24"/>
        </w:rPr>
        <w:t xml:space="preserve">При несоблюдении предусмотренных настоящим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ом сроков оплаты </w:t>
      </w:r>
      <w:r w:rsidRPr="00781C6B">
        <w:rPr>
          <w:b/>
          <w:sz w:val="24"/>
        </w:rPr>
        <w:t xml:space="preserve">Заказчик </w:t>
      </w:r>
      <w:r w:rsidRPr="00723D0D">
        <w:rPr>
          <w:sz w:val="24"/>
        </w:rPr>
        <w:t xml:space="preserve">обязан уплатить </w:t>
      </w:r>
      <w:r w:rsidRPr="00781C6B">
        <w:rPr>
          <w:b/>
          <w:sz w:val="24"/>
        </w:rPr>
        <w:t xml:space="preserve">Исполнителю </w:t>
      </w:r>
      <w:r w:rsidRPr="00723D0D">
        <w:rPr>
          <w:sz w:val="24"/>
        </w:rPr>
        <w:t>неустойку в размере 0,01 % от подлежащей оплате и неоплаченной</w:t>
      </w:r>
      <w:r w:rsidRPr="00781C6B">
        <w:rPr>
          <w:spacing w:val="6"/>
          <w:sz w:val="24"/>
        </w:rPr>
        <w:t xml:space="preserve"> </w:t>
      </w:r>
      <w:r w:rsidRPr="00723D0D">
        <w:rPr>
          <w:sz w:val="24"/>
        </w:rPr>
        <w:t>суммы</w:t>
      </w:r>
      <w:r w:rsidRPr="00781C6B">
        <w:rPr>
          <w:spacing w:val="6"/>
          <w:sz w:val="24"/>
        </w:rPr>
        <w:t xml:space="preserve"> </w:t>
      </w:r>
      <w:r w:rsidRPr="00723D0D">
        <w:rPr>
          <w:sz w:val="24"/>
        </w:rPr>
        <w:t>за</w:t>
      </w:r>
      <w:r w:rsidRPr="00781C6B">
        <w:rPr>
          <w:spacing w:val="7"/>
          <w:sz w:val="24"/>
        </w:rPr>
        <w:t xml:space="preserve"> </w:t>
      </w:r>
      <w:r w:rsidRPr="00723D0D">
        <w:rPr>
          <w:sz w:val="24"/>
        </w:rPr>
        <w:t>каждый</w:t>
      </w:r>
      <w:r w:rsidRPr="00781C6B">
        <w:rPr>
          <w:spacing w:val="6"/>
          <w:sz w:val="24"/>
        </w:rPr>
        <w:t xml:space="preserve"> </w:t>
      </w:r>
      <w:r w:rsidRPr="00723D0D">
        <w:rPr>
          <w:sz w:val="24"/>
        </w:rPr>
        <w:t>полный</w:t>
      </w:r>
      <w:r w:rsidRPr="00781C6B">
        <w:rPr>
          <w:spacing w:val="7"/>
          <w:sz w:val="24"/>
        </w:rPr>
        <w:t xml:space="preserve"> </w:t>
      </w:r>
      <w:r w:rsidRPr="00723D0D">
        <w:rPr>
          <w:sz w:val="24"/>
        </w:rPr>
        <w:t>календарный</w:t>
      </w:r>
      <w:r w:rsidRPr="00781C6B">
        <w:rPr>
          <w:spacing w:val="6"/>
          <w:sz w:val="24"/>
        </w:rPr>
        <w:t xml:space="preserve"> </w:t>
      </w:r>
      <w:r w:rsidRPr="00723D0D">
        <w:rPr>
          <w:sz w:val="24"/>
        </w:rPr>
        <w:t>день</w:t>
      </w:r>
      <w:r w:rsidRPr="00781C6B">
        <w:rPr>
          <w:spacing w:val="6"/>
          <w:sz w:val="24"/>
        </w:rPr>
        <w:t xml:space="preserve"> </w:t>
      </w:r>
      <w:r w:rsidRPr="00723D0D">
        <w:rPr>
          <w:sz w:val="24"/>
        </w:rPr>
        <w:t>просрочки.</w:t>
      </w:r>
      <w:r w:rsidRPr="00781C6B">
        <w:rPr>
          <w:spacing w:val="7"/>
          <w:sz w:val="24"/>
        </w:rPr>
        <w:t xml:space="preserve"> </w:t>
      </w:r>
      <w:r w:rsidRPr="00723D0D">
        <w:rPr>
          <w:sz w:val="24"/>
        </w:rPr>
        <w:t>Проценты</w:t>
      </w:r>
      <w:r w:rsidRPr="00781C6B">
        <w:rPr>
          <w:spacing w:val="6"/>
          <w:sz w:val="24"/>
        </w:rPr>
        <w:t xml:space="preserve"> </w:t>
      </w:r>
      <w:r w:rsidRPr="00723D0D">
        <w:rPr>
          <w:sz w:val="24"/>
        </w:rPr>
        <w:t>начисляются</w:t>
      </w:r>
      <w:r w:rsidRPr="00781C6B">
        <w:rPr>
          <w:spacing w:val="7"/>
          <w:sz w:val="24"/>
        </w:rPr>
        <w:t xml:space="preserve"> </w:t>
      </w:r>
      <w:r w:rsidRPr="00781C6B">
        <w:rPr>
          <w:spacing w:val="-10"/>
          <w:sz w:val="24"/>
        </w:rPr>
        <w:t>с</w:t>
      </w:r>
      <w:r w:rsidR="00781C6B" w:rsidRPr="00781C6B">
        <w:rPr>
          <w:spacing w:val="-10"/>
          <w:sz w:val="24"/>
        </w:rPr>
        <w:t xml:space="preserve"> </w:t>
      </w:r>
      <w:r w:rsidRPr="00723D0D">
        <w:t>3</w:t>
      </w:r>
      <w:r w:rsidRPr="00781C6B">
        <w:rPr>
          <w:spacing w:val="31"/>
        </w:rPr>
        <w:t xml:space="preserve">  </w:t>
      </w:r>
      <w:r w:rsidRPr="00723D0D">
        <w:t>(третьего)</w:t>
      </w:r>
      <w:r w:rsidRPr="00781C6B">
        <w:rPr>
          <w:spacing w:val="32"/>
        </w:rPr>
        <w:t xml:space="preserve">  </w:t>
      </w:r>
      <w:r w:rsidRPr="00723D0D">
        <w:t>дня</w:t>
      </w:r>
      <w:r w:rsidRPr="00781C6B">
        <w:rPr>
          <w:spacing w:val="32"/>
        </w:rPr>
        <w:t xml:space="preserve">  </w:t>
      </w:r>
      <w:r w:rsidRPr="00723D0D">
        <w:t>после</w:t>
      </w:r>
      <w:r w:rsidRPr="00781C6B">
        <w:rPr>
          <w:spacing w:val="32"/>
        </w:rPr>
        <w:t xml:space="preserve">  </w:t>
      </w:r>
      <w:r w:rsidRPr="00723D0D">
        <w:t>получения</w:t>
      </w:r>
      <w:r w:rsidRPr="00781C6B">
        <w:rPr>
          <w:spacing w:val="32"/>
        </w:rPr>
        <w:t xml:space="preserve">  </w:t>
      </w:r>
      <w:r w:rsidRPr="00723D0D">
        <w:t>письменной</w:t>
      </w:r>
      <w:r w:rsidRPr="00781C6B">
        <w:rPr>
          <w:spacing w:val="32"/>
        </w:rPr>
        <w:t xml:space="preserve">  </w:t>
      </w:r>
      <w:r w:rsidRPr="00723D0D">
        <w:t>претензии</w:t>
      </w:r>
      <w:r w:rsidRPr="00781C6B">
        <w:rPr>
          <w:spacing w:val="35"/>
        </w:rPr>
        <w:t xml:space="preserve">  </w:t>
      </w:r>
      <w:r w:rsidRPr="00781C6B">
        <w:rPr>
          <w:b/>
        </w:rPr>
        <w:t>Стороной</w:t>
      </w:r>
      <w:r w:rsidRPr="00723D0D">
        <w:t>,</w:t>
      </w:r>
      <w:r w:rsidRPr="00781C6B">
        <w:rPr>
          <w:spacing w:val="32"/>
        </w:rPr>
        <w:t xml:space="preserve">  </w:t>
      </w:r>
      <w:r w:rsidRPr="00723D0D">
        <w:t>нарушившей</w:t>
      </w:r>
      <w:r w:rsidRPr="00781C6B">
        <w:rPr>
          <w:spacing w:val="32"/>
        </w:rPr>
        <w:t xml:space="preserve">  </w:t>
      </w:r>
      <w:r w:rsidRPr="00781C6B">
        <w:rPr>
          <w:spacing w:val="-4"/>
        </w:rPr>
        <w:t>свои</w:t>
      </w:r>
      <w:r w:rsidR="00781C6B" w:rsidRPr="00781C6B">
        <w:rPr>
          <w:spacing w:val="-4"/>
        </w:rPr>
        <w:t xml:space="preserve"> </w:t>
      </w:r>
      <w:r w:rsidRPr="00723D0D">
        <w:t xml:space="preserve">обязательства. Момент получения определяется по дате, зафиксированной на втором экземпляре претензии, либо по дате подписания </w:t>
      </w:r>
      <w:r w:rsidRPr="00781C6B">
        <w:rPr>
          <w:b/>
        </w:rPr>
        <w:t xml:space="preserve">Стороной </w:t>
      </w:r>
      <w:r w:rsidRPr="00723D0D">
        <w:t>почтового уведомления о вручении.</w:t>
      </w:r>
    </w:p>
    <w:p w:rsidR="00781C6B" w:rsidRPr="00781C6B" w:rsidRDefault="00781C6B" w:rsidP="00781C6B">
      <w:pPr>
        <w:pStyle w:val="a5"/>
        <w:numPr>
          <w:ilvl w:val="1"/>
          <w:numId w:val="2"/>
        </w:numPr>
        <w:tabs>
          <w:tab w:val="left" w:pos="888"/>
        </w:tabs>
        <w:ind w:left="0" w:right="125" w:firstLine="425"/>
        <w:rPr>
          <w:sz w:val="24"/>
          <w:szCs w:val="24"/>
        </w:rPr>
      </w:pPr>
      <w:r w:rsidRPr="00781C6B">
        <w:rPr>
          <w:sz w:val="24"/>
          <w:szCs w:val="24"/>
        </w:rPr>
        <w:t xml:space="preserve">При несоблюдении предусмотренных настоящим </w:t>
      </w:r>
      <w:r w:rsidR="00BB31CA">
        <w:rPr>
          <w:sz w:val="24"/>
          <w:szCs w:val="24"/>
        </w:rPr>
        <w:t>Контракт</w:t>
      </w:r>
      <w:r w:rsidRPr="00781C6B">
        <w:rPr>
          <w:sz w:val="24"/>
          <w:szCs w:val="24"/>
        </w:rPr>
        <w:t>ом сроков оказания услуг Исполнитель обязан уплатить Заказчику неустойку в размере 0,01 % от подлежащей оплате и неоплаченной суммы за каждый полный календарный день просрочки.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2369"/>
        </w:tabs>
        <w:ind w:left="2369"/>
        <w:jc w:val="left"/>
      </w:pPr>
      <w:r w:rsidRPr="00723D0D">
        <w:t>ПОРЯДОК</w:t>
      </w:r>
      <w:r w:rsidRPr="00723D0D">
        <w:rPr>
          <w:spacing w:val="-9"/>
        </w:rPr>
        <w:t xml:space="preserve"> </w:t>
      </w:r>
      <w:r w:rsidRPr="00723D0D">
        <w:t>РАССТОРЖЕНИЯ</w:t>
      </w:r>
      <w:r w:rsidRPr="00723D0D">
        <w:rPr>
          <w:spacing w:val="-9"/>
        </w:rPr>
        <w:t xml:space="preserve"> </w:t>
      </w:r>
      <w:r w:rsidR="00BB31CA">
        <w:t>КОНТРАКТ</w:t>
      </w:r>
      <w:r w:rsidRPr="00723D0D">
        <w:t>А</w:t>
      </w:r>
      <w:r w:rsidRPr="00723D0D">
        <w:rPr>
          <w:spacing w:val="-9"/>
        </w:rPr>
        <w:t xml:space="preserve"> </w:t>
      </w:r>
      <w:r w:rsidRPr="00723D0D">
        <w:rPr>
          <w:spacing w:val="-2"/>
        </w:rPr>
        <w:t>(УВЕДОМЛЕНИЯ)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26"/>
        </w:tabs>
        <w:ind w:left="2" w:right="128" w:firstLine="426"/>
        <w:rPr>
          <w:sz w:val="24"/>
        </w:rPr>
      </w:pPr>
      <w:r w:rsidRPr="00723D0D">
        <w:rPr>
          <w:sz w:val="24"/>
        </w:rPr>
        <w:t xml:space="preserve">Настоящий </w:t>
      </w:r>
      <w:r w:rsidR="00BB31CA">
        <w:rPr>
          <w:sz w:val="24"/>
        </w:rPr>
        <w:t>Контракт</w:t>
      </w:r>
      <w:r w:rsidR="009370DB">
        <w:rPr>
          <w:sz w:val="24"/>
        </w:rPr>
        <w:t xml:space="preserve"> </w:t>
      </w:r>
      <w:r w:rsidRPr="00723D0D">
        <w:rPr>
          <w:sz w:val="24"/>
        </w:rPr>
        <w:t xml:space="preserve">может быть, расторгнут </w:t>
      </w:r>
      <w:r w:rsidRPr="00723D0D">
        <w:rPr>
          <w:b/>
          <w:sz w:val="24"/>
        </w:rPr>
        <w:t xml:space="preserve">Сторонами </w:t>
      </w:r>
      <w:r w:rsidRPr="00723D0D">
        <w:rPr>
          <w:sz w:val="24"/>
        </w:rPr>
        <w:t xml:space="preserve">в порядке, определенном положениями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а, а также в соответствии с действующим законодательством Российской </w:t>
      </w:r>
      <w:r w:rsidRPr="00723D0D">
        <w:rPr>
          <w:spacing w:val="-2"/>
          <w:sz w:val="24"/>
        </w:rPr>
        <w:t>Федерации.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89"/>
        </w:tabs>
        <w:ind w:left="2" w:right="130" w:firstLine="426"/>
        <w:rPr>
          <w:sz w:val="24"/>
        </w:rPr>
      </w:pPr>
      <w:r w:rsidRPr="00723D0D">
        <w:rPr>
          <w:b/>
          <w:sz w:val="24"/>
        </w:rPr>
        <w:t>Сторона</w:t>
      </w:r>
      <w:r w:rsidRPr="00723D0D">
        <w:rPr>
          <w:sz w:val="24"/>
        </w:rPr>
        <w:t xml:space="preserve">, инициирующая расторжение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а, обязана письменно уведомить контрагента (уведомление) по настоящему </w:t>
      </w:r>
      <w:r w:rsidR="00BB31CA">
        <w:rPr>
          <w:sz w:val="24"/>
        </w:rPr>
        <w:t>Контракт</w:t>
      </w:r>
      <w:r w:rsidRPr="00723D0D">
        <w:rPr>
          <w:sz w:val="24"/>
        </w:rPr>
        <w:t>у в срок не позднее, чем за 20 (двадцать) календарных дней.</w:t>
      </w:r>
    </w:p>
    <w:p w:rsidR="002D7460" w:rsidRPr="00723D0D" w:rsidRDefault="00DA2AF4">
      <w:pPr>
        <w:pStyle w:val="a3"/>
        <w:ind w:right="125"/>
      </w:pPr>
      <w:r w:rsidRPr="00723D0D">
        <w:t>Совместно</w:t>
      </w:r>
      <w:r w:rsidRPr="00723D0D">
        <w:rPr>
          <w:spacing w:val="-1"/>
        </w:rPr>
        <w:t xml:space="preserve"> </w:t>
      </w:r>
      <w:r w:rsidRPr="00723D0D">
        <w:t>с</w:t>
      </w:r>
      <w:r w:rsidRPr="00723D0D">
        <w:rPr>
          <w:spacing w:val="-1"/>
        </w:rPr>
        <w:t xml:space="preserve"> </w:t>
      </w:r>
      <w:r w:rsidRPr="00723D0D">
        <w:t>письменным</w:t>
      </w:r>
      <w:r w:rsidRPr="00723D0D">
        <w:rPr>
          <w:spacing w:val="-1"/>
        </w:rPr>
        <w:t xml:space="preserve"> </w:t>
      </w:r>
      <w:r w:rsidRPr="00723D0D">
        <w:t xml:space="preserve">уведомлением </w:t>
      </w:r>
      <w:r w:rsidRPr="00723D0D">
        <w:rPr>
          <w:b/>
        </w:rPr>
        <w:t xml:space="preserve">Заказчик/Исполнитель </w:t>
      </w:r>
      <w:r w:rsidRPr="00723D0D">
        <w:t>(в</w:t>
      </w:r>
      <w:r w:rsidRPr="00723D0D">
        <w:rPr>
          <w:spacing w:val="-1"/>
        </w:rPr>
        <w:t xml:space="preserve"> </w:t>
      </w:r>
      <w:r w:rsidRPr="00723D0D">
        <w:t>зависимости</w:t>
      </w:r>
      <w:r w:rsidRPr="00723D0D">
        <w:rPr>
          <w:spacing w:val="-1"/>
        </w:rPr>
        <w:t xml:space="preserve"> </w:t>
      </w:r>
      <w:r w:rsidRPr="00723D0D">
        <w:t>от</w:t>
      </w:r>
      <w:r w:rsidRPr="00723D0D">
        <w:rPr>
          <w:spacing w:val="-1"/>
        </w:rPr>
        <w:t xml:space="preserve"> </w:t>
      </w:r>
      <w:r w:rsidRPr="00723D0D">
        <w:t>того,</w:t>
      </w:r>
      <w:r w:rsidRPr="00723D0D">
        <w:rPr>
          <w:spacing w:val="-1"/>
        </w:rPr>
        <w:t xml:space="preserve"> </w:t>
      </w:r>
      <w:r w:rsidRPr="00723D0D">
        <w:t xml:space="preserve">кто инициирует расторжение настоящего </w:t>
      </w:r>
      <w:r w:rsidR="00BB31CA">
        <w:t>Контракт</w:t>
      </w:r>
      <w:r w:rsidRPr="00723D0D">
        <w:t xml:space="preserve">а) обязан предоставить Акт взаимных расчетов по </w:t>
      </w:r>
      <w:r w:rsidR="00BB31CA">
        <w:rPr>
          <w:spacing w:val="-2"/>
        </w:rPr>
        <w:t>Контракт</w:t>
      </w:r>
      <w:r w:rsidRPr="00723D0D">
        <w:rPr>
          <w:spacing w:val="-2"/>
        </w:rPr>
        <w:t>у.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901"/>
        </w:tabs>
        <w:ind w:left="2" w:right="125" w:firstLine="426"/>
        <w:rPr>
          <w:sz w:val="24"/>
        </w:rPr>
      </w:pPr>
      <w:r w:rsidRPr="00723D0D">
        <w:rPr>
          <w:sz w:val="24"/>
        </w:rPr>
        <w:t xml:space="preserve">При расторжении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 по инициативе </w:t>
      </w:r>
      <w:r w:rsidRPr="00723D0D">
        <w:rPr>
          <w:b/>
          <w:sz w:val="24"/>
        </w:rPr>
        <w:t xml:space="preserve">Заказчика </w:t>
      </w:r>
      <w:r w:rsidRPr="00723D0D">
        <w:rPr>
          <w:sz w:val="24"/>
        </w:rPr>
        <w:t xml:space="preserve">последний обязан принять результаты фактически выполненных услуг надлежащего качества и произвести расчет за выполненные услуги по </w:t>
      </w:r>
      <w:r w:rsidR="00BB31CA">
        <w:rPr>
          <w:sz w:val="24"/>
        </w:rPr>
        <w:t>Контракт</w:t>
      </w:r>
      <w:r w:rsidRPr="00723D0D">
        <w:rPr>
          <w:sz w:val="24"/>
        </w:rPr>
        <w:t>у на основании УПД.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875"/>
        </w:tabs>
        <w:ind w:left="2" w:right="124" w:firstLine="426"/>
        <w:rPr>
          <w:sz w:val="24"/>
        </w:rPr>
      </w:pPr>
      <w:r w:rsidRPr="00723D0D">
        <w:rPr>
          <w:sz w:val="24"/>
        </w:rPr>
        <w:t xml:space="preserve">При расторжении настоящего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 по инициативе </w:t>
      </w:r>
      <w:r w:rsidRPr="00723D0D">
        <w:rPr>
          <w:b/>
          <w:sz w:val="24"/>
        </w:rPr>
        <w:t xml:space="preserve">Исполнителя </w:t>
      </w:r>
      <w:r w:rsidRPr="00723D0D">
        <w:rPr>
          <w:sz w:val="24"/>
        </w:rPr>
        <w:t xml:space="preserve">(в т.ч. в случаях, </w:t>
      </w:r>
      <w:r w:rsidRPr="00723D0D">
        <w:rPr>
          <w:sz w:val="24"/>
        </w:rPr>
        <w:lastRenderedPageBreak/>
        <w:t xml:space="preserve">предусмотренных настоящим </w:t>
      </w:r>
      <w:r w:rsidR="00BB31CA">
        <w:rPr>
          <w:sz w:val="24"/>
        </w:rPr>
        <w:t>Контракт</w:t>
      </w:r>
      <w:r w:rsidRPr="00723D0D">
        <w:rPr>
          <w:sz w:val="24"/>
        </w:rPr>
        <w:t>ом) предоставление отчетных материалов, фактически подготовленных на момент расторжения осуществляется в порядке, предусмотренном</w:t>
      </w:r>
      <w:r w:rsidRPr="00723D0D">
        <w:rPr>
          <w:spacing w:val="80"/>
          <w:sz w:val="24"/>
        </w:rPr>
        <w:t xml:space="preserve"> </w:t>
      </w:r>
      <w:r w:rsidRPr="00723D0D">
        <w:rPr>
          <w:sz w:val="24"/>
        </w:rPr>
        <w:t xml:space="preserve">настоящим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ом (п. 3.12., п. 3.13. </w:t>
      </w:r>
      <w:r w:rsidR="00BB31CA">
        <w:rPr>
          <w:sz w:val="24"/>
        </w:rPr>
        <w:t>Контракт</w:t>
      </w:r>
      <w:r w:rsidRPr="00723D0D">
        <w:rPr>
          <w:sz w:val="24"/>
        </w:rPr>
        <w:t>а).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2"/>
        <w:numPr>
          <w:ilvl w:val="0"/>
          <w:numId w:val="2"/>
        </w:numPr>
        <w:tabs>
          <w:tab w:val="left" w:pos="3988"/>
        </w:tabs>
        <w:ind w:left="3988"/>
        <w:jc w:val="left"/>
      </w:pPr>
      <w:r w:rsidRPr="00723D0D">
        <w:t>СРОК</w:t>
      </w:r>
      <w:r w:rsidRPr="00723D0D">
        <w:rPr>
          <w:spacing w:val="-6"/>
        </w:rPr>
        <w:t xml:space="preserve"> </w:t>
      </w:r>
      <w:r w:rsidRPr="00723D0D">
        <w:t>ДЕЙСТВИЯ</w:t>
      </w:r>
      <w:r w:rsidRPr="00723D0D">
        <w:rPr>
          <w:spacing w:val="-6"/>
        </w:rPr>
        <w:t xml:space="preserve"> </w:t>
      </w:r>
      <w:r w:rsidR="00BB31CA">
        <w:rPr>
          <w:spacing w:val="-2"/>
        </w:rPr>
        <w:t>КОНТРАКТ</w:t>
      </w:r>
      <w:r w:rsidRPr="00723D0D">
        <w:rPr>
          <w:spacing w:val="-2"/>
        </w:rPr>
        <w:t>А</w:t>
      </w:r>
    </w:p>
    <w:p w:rsidR="002D7460" w:rsidRPr="00723D0D" w:rsidRDefault="00BB31CA">
      <w:pPr>
        <w:pStyle w:val="a5"/>
        <w:numPr>
          <w:ilvl w:val="1"/>
          <w:numId w:val="2"/>
        </w:numPr>
        <w:tabs>
          <w:tab w:val="left" w:pos="1014"/>
        </w:tabs>
        <w:ind w:left="2" w:right="125" w:firstLine="426"/>
        <w:rPr>
          <w:sz w:val="24"/>
        </w:rPr>
      </w:pPr>
      <w:r>
        <w:rPr>
          <w:sz w:val="24"/>
        </w:rPr>
        <w:t>Контракт</w:t>
      </w:r>
      <w:r w:rsidR="009370DB">
        <w:rPr>
          <w:sz w:val="24"/>
        </w:rPr>
        <w:t xml:space="preserve"> </w:t>
      </w:r>
      <w:r w:rsidR="00DA2AF4" w:rsidRPr="00723D0D">
        <w:rPr>
          <w:sz w:val="24"/>
        </w:rPr>
        <w:t xml:space="preserve">вступает в силу с момента подписания обеими </w:t>
      </w:r>
      <w:r w:rsidR="00DA2AF4" w:rsidRPr="00723D0D">
        <w:rPr>
          <w:b/>
          <w:sz w:val="24"/>
        </w:rPr>
        <w:t xml:space="preserve">Сторонами </w:t>
      </w:r>
      <w:r w:rsidR="00DA2AF4" w:rsidRPr="00723D0D">
        <w:rPr>
          <w:sz w:val="24"/>
        </w:rPr>
        <w:t xml:space="preserve">и действует до полного выполнения </w:t>
      </w:r>
      <w:r w:rsidR="00DA2AF4" w:rsidRPr="00723D0D">
        <w:rPr>
          <w:b/>
          <w:sz w:val="24"/>
        </w:rPr>
        <w:t xml:space="preserve">Сторонами </w:t>
      </w:r>
      <w:r w:rsidR="00DA2AF4" w:rsidRPr="00723D0D">
        <w:rPr>
          <w:sz w:val="24"/>
        </w:rPr>
        <w:t xml:space="preserve">обязательств по </w:t>
      </w:r>
      <w:r>
        <w:rPr>
          <w:sz w:val="24"/>
        </w:rPr>
        <w:t>Контракт</w:t>
      </w:r>
      <w:r w:rsidR="00DA2AF4" w:rsidRPr="00723D0D">
        <w:rPr>
          <w:sz w:val="24"/>
        </w:rPr>
        <w:t>у.</w:t>
      </w:r>
    </w:p>
    <w:p w:rsidR="002D7460" w:rsidRPr="00723D0D" w:rsidRDefault="00BB31CA">
      <w:pPr>
        <w:pStyle w:val="a5"/>
        <w:numPr>
          <w:ilvl w:val="1"/>
          <w:numId w:val="2"/>
        </w:numPr>
        <w:tabs>
          <w:tab w:val="left" w:pos="991"/>
        </w:tabs>
        <w:ind w:left="2" w:right="130" w:firstLine="426"/>
        <w:rPr>
          <w:sz w:val="24"/>
        </w:rPr>
      </w:pPr>
      <w:r>
        <w:rPr>
          <w:sz w:val="24"/>
        </w:rPr>
        <w:t>Контракт</w:t>
      </w:r>
      <w:r w:rsidR="009370DB">
        <w:rPr>
          <w:sz w:val="24"/>
        </w:rPr>
        <w:t xml:space="preserve"> </w:t>
      </w:r>
      <w:r w:rsidR="00DA2AF4" w:rsidRPr="00723D0D">
        <w:rPr>
          <w:sz w:val="24"/>
        </w:rPr>
        <w:t xml:space="preserve">составлен в двух экземплярах, имеющих равную юридическую силу, один из которых находится у </w:t>
      </w:r>
      <w:r w:rsidR="00DA2AF4" w:rsidRPr="00723D0D">
        <w:rPr>
          <w:b/>
          <w:sz w:val="24"/>
        </w:rPr>
        <w:t>Заказчика</w:t>
      </w:r>
      <w:r w:rsidR="00DA2AF4" w:rsidRPr="00723D0D">
        <w:rPr>
          <w:sz w:val="24"/>
        </w:rPr>
        <w:t xml:space="preserve">, другой - у </w:t>
      </w:r>
      <w:r w:rsidR="00DA2AF4" w:rsidRPr="00723D0D">
        <w:rPr>
          <w:b/>
          <w:sz w:val="24"/>
        </w:rPr>
        <w:t>Исполнителя</w:t>
      </w:r>
      <w:r w:rsidR="00DA2AF4" w:rsidRPr="00723D0D">
        <w:rPr>
          <w:sz w:val="24"/>
        </w:rPr>
        <w:t>.</w:t>
      </w:r>
    </w:p>
    <w:p w:rsidR="002D7460" w:rsidRPr="00723D0D" w:rsidRDefault="00DA2AF4">
      <w:pPr>
        <w:pStyle w:val="a5"/>
        <w:numPr>
          <w:ilvl w:val="1"/>
          <w:numId w:val="2"/>
        </w:numPr>
        <w:tabs>
          <w:tab w:val="left" w:pos="1104"/>
        </w:tabs>
        <w:ind w:left="2" w:right="131" w:firstLine="426"/>
        <w:rPr>
          <w:sz w:val="24"/>
        </w:rPr>
      </w:pPr>
      <w:r w:rsidRPr="00723D0D">
        <w:rPr>
          <w:sz w:val="24"/>
        </w:rPr>
        <w:t xml:space="preserve">Все дополнения и изменения к настоящему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у (в т. ч. приложения) действительны и являются неотъемлемой частью </w:t>
      </w:r>
      <w:r w:rsidR="00BB31CA">
        <w:rPr>
          <w:sz w:val="24"/>
        </w:rPr>
        <w:t>Контракт</w:t>
      </w:r>
      <w:r w:rsidRPr="00723D0D">
        <w:rPr>
          <w:sz w:val="24"/>
        </w:rPr>
        <w:t xml:space="preserve">а лишь в том случае, если они совершены в письменной форме и подписаны уполномоченными на то представителями </w:t>
      </w:r>
      <w:r w:rsidRPr="00723D0D">
        <w:rPr>
          <w:b/>
          <w:sz w:val="24"/>
        </w:rPr>
        <w:t>Сторон</w:t>
      </w:r>
      <w:r w:rsidRPr="00723D0D">
        <w:rPr>
          <w:sz w:val="24"/>
        </w:rPr>
        <w:t>.</w:t>
      </w:r>
    </w:p>
    <w:p w:rsidR="002D7460" w:rsidRPr="00723D0D" w:rsidRDefault="002D7460">
      <w:pPr>
        <w:pStyle w:val="a3"/>
        <w:ind w:left="0" w:firstLine="0"/>
        <w:jc w:val="left"/>
      </w:pPr>
    </w:p>
    <w:p w:rsidR="002D7460" w:rsidRPr="00723D0D" w:rsidRDefault="00DA2AF4">
      <w:pPr>
        <w:pStyle w:val="a5"/>
        <w:numPr>
          <w:ilvl w:val="0"/>
          <w:numId w:val="2"/>
        </w:numPr>
        <w:tabs>
          <w:tab w:val="left" w:pos="2858"/>
        </w:tabs>
        <w:spacing w:before="1"/>
        <w:ind w:left="2858"/>
        <w:jc w:val="left"/>
        <w:rPr>
          <w:sz w:val="24"/>
        </w:rPr>
      </w:pPr>
      <w:r w:rsidRPr="00723D0D">
        <w:rPr>
          <w:sz w:val="24"/>
        </w:rPr>
        <w:t>ЮРИДИЧЕСКИЕ</w:t>
      </w:r>
      <w:r w:rsidRPr="00723D0D">
        <w:rPr>
          <w:spacing w:val="-9"/>
          <w:sz w:val="24"/>
        </w:rPr>
        <w:t xml:space="preserve"> </w:t>
      </w:r>
      <w:r w:rsidRPr="00723D0D">
        <w:rPr>
          <w:sz w:val="24"/>
        </w:rPr>
        <w:t>АДРЕСА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И</w:t>
      </w:r>
      <w:r w:rsidRPr="00723D0D">
        <w:rPr>
          <w:spacing w:val="-7"/>
          <w:sz w:val="24"/>
        </w:rPr>
        <w:t xml:space="preserve"> </w:t>
      </w:r>
      <w:r w:rsidRPr="00723D0D">
        <w:rPr>
          <w:sz w:val="24"/>
        </w:rPr>
        <w:t>РЕКВИЗИТЫ</w:t>
      </w:r>
      <w:r w:rsidRPr="00723D0D">
        <w:rPr>
          <w:spacing w:val="-6"/>
          <w:sz w:val="24"/>
        </w:rPr>
        <w:t xml:space="preserve"> </w:t>
      </w:r>
      <w:r w:rsidRPr="00723D0D">
        <w:rPr>
          <w:spacing w:val="-2"/>
          <w:sz w:val="24"/>
        </w:rPr>
        <w:t>СТОРОН</w:t>
      </w:r>
    </w:p>
    <w:p w:rsidR="002D7460" w:rsidRPr="00723D0D" w:rsidRDefault="002D7460">
      <w:pPr>
        <w:pStyle w:val="a3"/>
        <w:spacing w:before="2"/>
        <w:ind w:left="0" w:firstLine="0"/>
        <w:jc w:val="left"/>
        <w:rPr>
          <w:sz w:val="16"/>
        </w:rPr>
      </w:pPr>
    </w:p>
    <w:p w:rsidR="002D7460" w:rsidRPr="00723D0D" w:rsidRDefault="002D7460">
      <w:pPr>
        <w:pStyle w:val="a3"/>
        <w:jc w:val="left"/>
        <w:rPr>
          <w:sz w:val="16"/>
        </w:rPr>
        <w:sectPr w:rsidR="002D7460" w:rsidRPr="00723D0D">
          <w:pgSz w:w="11910" w:h="16840"/>
          <w:pgMar w:top="180" w:right="708" w:bottom="560" w:left="992" w:header="0" w:footer="377" w:gutter="0"/>
          <w:cols w:space="720"/>
        </w:sectPr>
      </w:pPr>
    </w:p>
    <w:p w:rsidR="002D7460" w:rsidRPr="00723D0D" w:rsidRDefault="00DA2AF4" w:rsidP="00E629C5">
      <w:pPr>
        <w:pStyle w:val="1"/>
        <w:spacing w:before="120"/>
        <w:ind w:left="113"/>
      </w:pPr>
      <w:r w:rsidRPr="00723D0D">
        <w:rPr>
          <w:spacing w:val="-2"/>
        </w:rPr>
        <w:lastRenderedPageBreak/>
        <w:t>Исполнитель:</w:t>
      </w: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E629C5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9370DB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9370DB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9370DB">
      <w:pPr>
        <w:tabs>
          <w:tab w:val="left" w:pos="9923"/>
        </w:tabs>
        <w:ind w:left="284" w:right="141"/>
        <w:rPr>
          <w:lang w:eastAsia="ru-RU"/>
        </w:rPr>
      </w:pPr>
    </w:p>
    <w:p w:rsidR="009370DB" w:rsidRPr="009370DB" w:rsidRDefault="009370DB" w:rsidP="009370DB">
      <w:pPr>
        <w:tabs>
          <w:tab w:val="left" w:pos="9923"/>
        </w:tabs>
        <w:ind w:left="284" w:right="141"/>
        <w:rPr>
          <w:b/>
          <w:lang w:eastAsia="ru-RU"/>
        </w:rPr>
      </w:pPr>
    </w:p>
    <w:p w:rsidR="009370DB" w:rsidRPr="009370DB" w:rsidRDefault="009370DB" w:rsidP="009370DB">
      <w:pPr>
        <w:tabs>
          <w:tab w:val="left" w:pos="9923"/>
        </w:tabs>
        <w:ind w:left="284" w:right="141"/>
        <w:rPr>
          <w:b/>
          <w:lang w:eastAsia="ru-RU"/>
        </w:rPr>
      </w:pPr>
      <w:r w:rsidRPr="009370DB">
        <w:rPr>
          <w:b/>
          <w:lang w:eastAsia="ru-RU"/>
        </w:rPr>
        <w:t>Заказчик</w:t>
      </w:r>
      <w:r>
        <w:rPr>
          <w:b/>
          <w:lang w:eastAsia="ru-RU"/>
        </w:rPr>
        <w:t>:</w:t>
      </w:r>
    </w:p>
    <w:p w:rsidR="009370DB" w:rsidRDefault="009370DB" w:rsidP="009370DB">
      <w:pPr>
        <w:tabs>
          <w:tab w:val="left" w:pos="9923"/>
        </w:tabs>
        <w:ind w:left="284" w:right="141"/>
        <w:rPr>
          <w:lang w:eastAsia="ru-RU"/>
        </w:rPr>
      </w:pPr>
    </w:p>
    <w:p w:rsidR="009370DB" w:rsidRDefault="009370DB" w:rsidP="009370DB">
      <w:pPr>
        <w:tabs>
          <w:tab w:val="left" w:pos="9923"/>
        </w:tabs>
        <w:ind w:left="284" w:right="141"/>
        <w:rPr>
          <w:lang w:eastAsia="ru-RU"/>
        </w:rPr>
      </w:pPr>
      <w:r>
        <w:rPr>
          <w:lang w:eastAsia="ru-RU"/>
        </w:rPr>
        <w:t>ИПТМ РАН</w:t>
      </w:r>
    </w:p>
    <w:p w:rsidR="009370DB" w:rsidRDefault="009370DB" w:rsidP="009370DB">
      <w:pPr>
        <w:tabs>
          <w:tab w:val="left" w:pos="9923"/>
        </w:tabs>
        <w:ind w:left="284" w:right="141"/>
        <w:rPr>
          <w:lang w:eastAsia="ru-RU"/>
        </w:rPr>
      </w:pPr>
      <w:r>
        <w:rPr>
          <w:lang w:eastAsia="ru-RU"/>
        </w:rPr>
        <w:t>ИНН/КПП 5031004607/503101001</w:t>
      </w:r>
    </w:p>
    <w:p w:rsidR="009370DB" w:rsidRDefault="009370DB" w:rsidP="009370DB">
      <w:pPr>
        <w:tabs>
          <w:tab w:val="left" w:pos="9923"/>
        </w:tabs>
        <w:ind w:left="284" w:right="141"/>
        <w:rPr>
          <w:lang w:eastAsia="ru-RU"/>
        </w:rPr>
      </w:pPr>
      <w:r>
        <w:rPr>
          <w:lang w:eastAsia="ru-RU"/>
        </w:rPr>
        <w:t>Юридический адрес: Московская обл. г Черноголовка, ул. Академика Осипьяна, д 6</w:t>
      </w:r>
    </w:p>
    <w:p w:rsidR="009370DB" w:rsidRDefault="009370DB" w:rsidP="009370DB">
      <w:pPr>
        <w:tabs>
          <w:tab w:val="left" w:pos="9923"/>
        </w:tabs>
        <w:ind w:left="284" w:right="141"/>
        <w:rPr>
          <w:lang w:eastAsia="ru-RU"/>
        </w:rPr>
      </w:pPr>
      <w:r>
        <w:rPr>
          <w:lang w:eastAsia="ru-RU"/>
        </w:rPr>
        <w:t>Почтовый адрес: Московская обл. г                        Черноголовка, ул. Академика Осипьяна, д 6</w:t>
      </w:r>
    </w:p>
    <w:p w:rsidR="00723D0D" w:rsidRPr="00723D0D" w:rsidRDefault="00723D0D" w:rsidP="00E629C5">
      <w:pPr>
        <w:tabs>
          <w:tab w:val="left" w:pos="9923"/>
        </w:tabs>
        <w:ind w:left="284" w:right="141"/>
        <w:rPr>
          <w:lang w:eastAsia="ru-RU"/>
        </w:rPr>
      </w:pPr>
      <w:r w:rsidRPr="00723D0D">
        <w:rPr>
          <w:lang w:eastAsia="ru-RU"/>
        </w:rPr>
        <w:t>р/с 03214643000000013234</w:t>
      </w:r>
    </w:p>
    <w:p w:rsidR="00723D0D" w:rsidRPr="00723D0D" w:rsidRDefault="00723D0D" w:rsidP="00E629C5">
      <w:pPr>
        <w:tabs>
          <w:tab w:val="left" w:pos="9923"/>
        </w:tabs>
        <w:ind w:left="284" w:right="141"/>
        <w:rPr>
          <w:lang w:eastAsia="ru-RU"/>
        </w:rPr>
      </w:pPr>
      <w:r w:rsidRPr="00723D0D">
        <w:rPr>
          <w:lang w:eastAsia="ru-RU"/>
        </w:rPr>
        <w:t>УФК по Нижегородской области</w:t>
      </w:r>
    </w:p>
    <w:p w:rsidR="00723D0D" w:rsidRPr="00723D0D" w:rsidRDefault="00723D0D" w:rsidP="00E629C5">
      <w:pPr>
        <w:tabs>
          <w:tab w:val="left" w:pos="9923"/>
        </w:tabs>
        <w:ind w:left="284" w:right="141"/>
        <w:rPr>
          <w:lang w:eastAsia="ru-RU"/>
        </w:rPr>
      </w:pPr>
      <w:r w:rsidRPr="00723D0D">
        <w:rPr>
          <w:lang w:eastAsia="ru-RU"/>
        </w:rPr>
        <w:t>к/с 40102810745370000024</w:t>
      </w:r>
    </w:p>
    <w:p w:rsidR="00723D0D" w:rsidRPr="00723D0D" w:rsidRDefault="00723D0D" w:rsidP="00E629C5">
      <w:pPr>
        <w:tabs>
          <w:tab w:val="left" w:pos="9923"/>
        </w:tabs>
        <w:ind w:left="284" w:right="141"/>
        <w:rPr>
          <w:lang w:eastAsia="ru-RU"/>
        </w:rPr>
      </w:pPr>
      <w:r w:rsidRPr="00723D0D">
        <w:rPr>
          <w:lang w:eastAsia="ru-RU"/>
        </w:rPr>
        <w:t>БИК 012202102</w:t>
      </w:r>
    </w:p>
    <w:p w:rsidR="00723D0D" w:rsidRPr="00723D0D" w:rsidRDefault="00723D0D" w:rsidP="00E629C5">
      <w:pPr>
        <w:tabs>
          <w:tab w:val="left" w:pos="9923"/>
        </w:tabs>
        <w:ind w:left="284" w:right="141"/>
        <w:rPr>
          <w:lang w:eastAsia="ru-RU"/>
        </w:rPr>
      </w:pPr>
      <w:r w:rsidRPr="00723D0D">
        <w:rPr>
          <w:lang w:eastAsia="ru-RU"/>
        </w:rPr>
        <w:t>ОГРН 1035006105166</w:t>
      </w:r>
    </w:p>
    <w:p w:rsidR="002D7460" w:rsidRPr="00723D0D" w:rsidRDefault="00723D0D" w:rsidP="00E629C5">
      <w:pPr>
        <w:pStyle w:val="a3"/>
        <w:ind w:left="284" w:firstLine="0"/>
        <w:jc w:val="left"/>
        <w:rPr>
          <w:lang w:eastAsia="ru-RU"/>
        </w:rPr>
      </w:pPr>
      <w:r w:rsidRPr="00723D0D">
        <w:rPr>
          <w:lang w:eastAsia="ru-RU"/>
        </w:rPr>
        <w:t>ОКПО 02700552</w:t>
      </w:r>
    </w:p>
    <w:p w:rsidR="00723D0D" w:rsidRPr="00723D0D" w:rsidRDefault="00723D0D" w:rsidP="00723D0D">
      <w:pPr>
        <w:pStyle w:val="a3"/>
        <w:jc w:val="left"/>
        <w:rPr>
          <w:lang w:eastAsia="ru-RU"/>
        </w:rPr>
      </w:pPr>
    </w:p>
    <w:p w:rsidR="00723D0D" w:rsidRPr="00723D0D" w:rsidRDefault="00723D0D" w:rsidP="00723D0D">
      <w:pPr>
        <w:pStyle w:val="a3"/>
        <w:jc w:val="left"/>
        <w:rPr>
          <w:lang w:eastAsia="ru-RU"/>
        </w:rPr>
      </w:pPr>
    </w:p>
    <w:p w:rsidR="00723D0D" w:rsidRPr="00723D0D" w:rsidRDefault="00723D0D" w:rsidP="00723D0D">
      <w:pPr>
        <w:pStyle w:val="a3"/>
        <w:ind w:firstLine="0"/>
        <w:jc w:val="left"/>
        <w:rPr>
          <w:lang w:eastAsia="ru-RU"/>
        </w:rPr>
      </w:pPr>
    </w:p>
    <w:p w:rsidR="00723D0D" w:rsidRPr="00723D0D" w:rsidRDefault="00723D0D" w:rsidP="00723D0D">
      <w:pPr>
        <w:pStyle w:val="a3"/>
        <w:ind w:firstLine="0"/>
        <w:jc w:val="left"/>
        <w:sectPr w:rsidR="00723D0D" w:rsidRPr="00723D0D">
          <w:type w:val="continuous"/>
          <w:pgSz w:w="11910" w:h="16840"/>
          <w:pgMar w:top="440" w:right="708" w:bottom="560" w:left="992" w:header="0" w:footer="377" w:gutter="0"/>
          <w:cols w:num="2" w:space="720" w:equalWidth="0">
            <w:col w:w="4837" w:space="64"/>
            <w:col w:w="5309"/>
          </w:cols>
        </w:sectPr>
      </w:pPr>
    </w:p>
    <w:p w:rsidR="002D7460" w:rsidRPr="00723D0D" w:rsidRDefault="00723D0D">
      <w:pPr>
        <w:pStyle w:val="a3"/>
        <w:ind w:left="0" w:firstLine="0"/>
        <w:jc w:val="left"/>
        <w:rPr>
          <w:szCs w:val="32"/>
        </w:rPr>
      </w:pPr>
      <w:r w:rsidRPr="00723D0D">
        <w:rPr>
          <w:szCs w:val="32"/>
        </w:rPr>
        <w:lastRenderedPageBreak/>
        <w:t>Директор</w:t>
      </w:r>
    </w:p>
    <w:p w:rsidR="00BF5CEF" w:rsidRPr="00723D0D" w:rsidRDefault="00BF5CEF" w:rsidP="00BF5CEF">
      <w:pPr>
        <w:pStyle w:val="a3"/>
        <w:tabs>
          <w:tab w:val="left" w:pos="1793"/>
        </w:tabs>
        <w:spacing w:before="90" w:line="482" w:lineRule="auto"/>
        <w:ind w:left="116" w:right="1830" w:firstLine="0"/>
        <w:jc w:val="left"/>
      </w:pPr>
    </w:p>
    <w:p w:rsidR="009370DB" w:rsidRDefault="00DA2AF4">
      <w:pPr>
        <w:pStyle w:val="a3"/>
        <w:tabs>
          <w:tab w:val="left" w:pos="1793"/>
        </w:tabs>
        <w:spacing w:before="94" w:line="482" w:lineRule="auto"/>
        <w:ind w:left="115" w:right="38" w:firstLine="0"/>
        <w:jc w:val="left"/>
        <w:rPr>
          <w:w w:val="105"/>
        </w:rPr>
      </w:pPr>
      <w:r w:rsidRPr="00723D0D">
        <w:rPr>
          <w:u w:val="single"/>
        </w:rPr>
        <w:tab/>
      </w:r>
      <w:r w:rsidRPr="00723D0D">
        <w:rPr>
          <w:w w:val="105"/>
        </w:rPr>
        <w:t>/</w:t>
      </w:r>
      <w:r w:rsidRPr="00723D0D">
        <w:rPr>
          <w:spacing w:val="-15"/>
          <w:w w:val="105"/>
        </w:rPr>
        <w:t xml:space="preserve"> </w:t>
      </w:r>
      <w:r w:rsidR="009370DB">
        <w:rPr>
          <w:w w:val="105"/>
        </w:rPr>
        <w:t xml:space="preserve">              </w:t>
      </w:r>
      <w:r w:rsidRPr="00723D0D">
        <w:rPr>
          <w:w w:val="105"/>
        </w:rPr>
        <w:t>/</w:t>
      </w:r>
    </w:p>
    <w:p w:rsidR="002D7460" w:rsidRPr="00723D0D" w:rsidRDefault="00DA2AF4">
      <w:pPr>
        <w:pStyle w:val="a3"/>
        <w:tabs>
          <w:tab w:val="left" w:pos="1793"/>
        </w:tabs>
        <w:spacing w:before="94" w:line="482" w:lineRule="auto"/>
        <w:ind w:left="115" w:right="38" w:firstLine="0"/>
        <w:jc w:val="left"/>
      </w:pPr>
      <w:r w:rsidRPr="00723D0D">
        <w:rPr>
          <w:w w:val="105"/>
        </w:rPr>
        <w:t xml:space="preserve"> </w:t>
      </w:r>
      <w:r w:rsidRPr="00723D0D">
        <w:rPr>
          <w:spacing w:val="-4"/>
          <w:w w:val="105"/>
        </w:rPr>
        <w:t>М.П.</w:t>
      </w:r>
    </w:p>
    <w:p w:rsidR="00723D0D" w:rsidRPr="00723D0D" w:rsidRDefault="00DA2AF4" w:rsidP="00723D0D">
      <w:pPr>
        <w:pStyle w:val="a3"/>
        <w:ind w:firstLine="0"/>
        <w:jc w:val="left"/>
        <w:rPr>
          <w:lang w:eastAsia="ru-RU"/>
        </w:rPr>
      </w:pPr>
      <w:r w:rsidRPr="00723D0D">
        <w:br w:type="column"/>
      </w:r>
      <w:r w:rsidR="00723D0D" w:rsidRPr="00723D0D">
        <w:rPr>
          <w:lang w:eastAsia="ru-RU"/>
        </w:rPr>
        <w:lastRenderedPageBreak/>
        <w:t>Директор</w:t>
      </w:r>
    </w:p>
    <w:p w:rsidR="00723D0D" w:rsidRPr="00723D0D" w:rsidRDefault="00723D0D">
      <w:pPr>
        <w:pStyle w:val="a3"/>
        <w:tabs>
          <w:tab w:val="left" w:pos="1793"/>
        </w:tabs>
        <w:spacing w:before="90" w:line="482" w:lineRule="auto"/>
        <w:ind w:left="116" w:right="1830" w:firstLine="0"/>
        <w:jc w:val="left"/>
      </w:pPr>
    </w:p>
    <w:p w:rsidR="002D7460" w:rsidRPr="00723D0D" w:rsidRDefault="00DA2AF4">
      <w:pPr>
        <w:pStyle w:val="a3"/>
        <w:tabs>
          <w:tab w:val="left" w:pos="1793"/>
        </w:tabs>
        <w:spacing w:before="90" w:line="482" w:lineRule="auto"/>
        <w:ind w:left="116" w:right="1830" w:firstLine="0"/>
        <w:jc w:val="left"/>
      </w:pPr>
      <w:r w:rsidRPr="00723D0D">
        <w:rPr>
          <w:u w:val="single"/>
        </w:rPr>
        <w:tab/>
      </w:r>
      <w:r w:rsidRPr="00781C6B">
        <w:t>/</w:t>
      </w:r>
      <w:r w:rsidRPr="00781C6B">
        <w:rPr>
          <w:spacing w:val="-12"/>
        </w:rPr>
        <w:t xml:space="preserve"> </w:t>
      </w:r>
      <w:r w:rsidR="00BF5CEF" w:rsidRPr="00781C6B">
        <w:rPr>
          <w:spacing w:val="-12"/>
        </w:rPr>
        <w:t>Рощупкин Д.В</w:t>
      </w:r>
      <w:r w:rsidRPr="00781C6B">
        <w:t>./</w:t>
      </w:r>
      <w:r w:rsidRPr="00723D0D">
        <w:t xml:space="preserve"> </w:t>
      </w:r>
      <w:r w:rsidRPr="00723D0D">
        <w:rPr>
          <w:spacing w:val="-4"/>
        </w:rPr>
        <w:t>М.П.</w:t>
      </w:r>
    </w:p>
    <w:sectPr w:rsidR="002D7460" w:rsidRPr="00723D0D">
      <w:type w:val="continuous"/>
      <w:pgSz w:w="11910" w:h="16840"/>
      <w:pgMar w:top="440" w:right="708" w:bottom="560" w:left="992" w:header="0" w:footer="377" w:gutter="0"/>
      <w:cols w:num="2" w:space="720" w:equalWidth="0">
        <w:col w:w="3741" w:space="1160"/>
        <w:col w:w="530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B3E" w:rsidRDefault="00FB2B3E">
      <w:r>
        <w:separator/>
      </w:r>
    </w:p>
  </w:endnote>
  <w:endnote w:type="continuationSeparator" w:id="0">
    <w:p w:rsidR="00FB2B3E" w:rsidRDefault="00FB2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460" w:rsidRDefault="008D4A3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6896735</wp:posOffset>
              </wp:positionH>
              <wp:positionV relativeFrom="page">
                <wp:posOffset>10313035</wp:posOffset>
              </wp:positionV>
              <wp:extent cx="186055" cy="2032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7460" w:rsidRDefault="00DA2AF4">
                          <w:pPr>
                            <w:pStyle w:val="a3"/>
                            <w:spacing w:before="1"/>
                            <w:ind w:left="60" w:firstLine="0"/>
                            <w:jc w:val="left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10"/>
                            </w:rPr>
                            <w:fldChar w:fldCharType="separate"/>
                          </w:r>
                          <w:r w:rsidR="008D4A32">
                            <w:rPr>
                              <w:rFonts w:ascii="Verdana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05pt;margin-top:812.05pt;width:14.65pt;height:1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" filled="f" stroked="f">
              <v:path arrowok="t"/>
              <v:textbox inset="0,0,0,0">
                <w:txbxContent>
                  <w:p w:rsidR="002D7460" w:rsidRDefault="00DA2AF4">
                    <w:pPr>
                      <w:pStyle w:val="a3"/>
                      <w:spacing w:before="1"/>
                      <w:ind w:left="60" w:firstLine="0"/>
                      <w:jc w:val="left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  <w:spacing w:val="-10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10"/>
                      </w:rPr>
                      <w:fldChar w:fldCharType="separate"/>
                    </w:r>
                    <w:r w:rsidR="008D4A32">
                      <w:rPr>
                        <w:rFonts w:ascii="Verdana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Verdan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B3E" w:rsidRDefault="00FB2B3E">
      <w:r>
        <w:separator/>
      </w:r>
    </w:p>
  </w:footnote>
  <w:footnote w:type="continuationSeparator" w:id="0">
    <w:p w:rsidR="00FB2B3E" w:rsidRDefault="00FB2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854"/>
    <w:multiLevelType w:val="multilevel"/>
    <w:tmpl w:val="8AF45BB8"/>
    <w:lvl w:ilvl="0">
      <w:start w:val="1"/>
      <w:numFmt w:val="decimal"/>
      <w:lvlText w:val="%1."/>
      <w:lvlJc w:val="left"/>
      <w:pPr>
        <w:ind w:left="441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40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0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0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6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3" w:hanging="282"/>
      </w:pPr>
      <w:rPr>
        <w:rFonts w:hint="default"/>
        <w:lang w:val="ru-RU" w:eastAsia="en-US" w:bidi="ar-SA"/>
      </w:rPr>
    </w:lvl>
  </w:abstractNum>
  <w:abstractNum w:abstractNumId="1">
    <w:nsid w:val="12586C6F"/>
    <w:multiLevelType w:val="hybridMultilevel"/>
    <w:tmpl w:val="E7D8F99E"/>
    <w:lvl w:ilvl="0" w:tplc="DCCE7E98">
      <w:start w:val="1"/>
      <w:numFmt w:val="decimal"/>
      <w:lvlText w:val="%1)"/>
      <w:lvlJc w:val="left"/>
      <w:pPr>
        <w:ind w:left="3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509480">
      <w:numFmt w:val="bullet"/>
      <w:lvlText w:val="•"/>
      <w:lvlJc w:val="left"/>
      <w:pPr>
        <w:ind w:left="1020" w:hanging="317"/>
      </w:pPr>
      <w:rPr>
        <w:rFonts w:hint="default"/>
        <w:lang w:val="ru-RU" w:eastAsia="en-US" w:bidi="ar-SA"/>
      </w:rPr>
    </w:lvl>
    <w:lvl w:ilvl="2" w:tplc="A03A7534">
      <w:numFmt w:val="bullet"/>
      <w:lvlText w:val="•"/>
      <w:lvlJc w:val="left"/>
      <w:pPr>
        <w:ind w:left="2041" w:hanging="317"/>
      </w:pPr>
      <w:rPr>
        <w:rFonts w:hint="default"/>
        <w:lang w:val="ru-RU" w:eastAsia="en-US" w:bidi="ar-SA"/>
      </w:rPr>
    </w:lvl>
    <w:lvl w:ilvl="3" w:tplc="F104D52A">
      <w:numFmt w:val="bullet"/>
      <w:lvlText w:val="•"/>
      <w:lvlJc w:val="left"/>
      <w:pPr>
        <w:ind w:left="3061" w:hanging="317"/>
      </w:pPr>
      <w:rPr>
        <w:rFonts w:hint="default"/>
        <w:lang w:val="ru-RU" w:eastAsia="en-US" w:bidi="ar-SA"/>
      </w:rPr>
    </w:lvl>
    <w:lvl w:ilvl="4" w:tplc="4492FA32">
      <w:numFmt w:val="bullet"/>
      <w:lvlText w:val="•"/>
      <w:lvlJc w:val="left"/>
      <w:pPr>
        <w:ind w:left="4082" w:hanging="317"/>
      </w:pPr>
      <w:rPr>
        <w:rFonts w:hint="default"/>
        <w:lang w:val="ru-RU" w:eastAsia="en-US" w:bidi="ar-SA"/>
      </w:rPr>
    </w:lvl>
    <w:lvl w:ilvl="5" w:tplc="D820FE2C">
      <w:numFmt w:val="bullet"/>
      <w:lvlText w:val="•"/>
      <w:lvlJc w:val="left"/>
      <w:pPr>
        <w:ind w:left="5103" w:hanging="317"/>
      </w:pPr>
      <w:rPr>
        <w:rFonts w:hint="default"/>
        <w:lang w:val="ru-RU" w:eastAsia="en-US" w:bidi="ar-SA"/>
      </w:rPr>
    </w:lvl>
    <w:lvl w:ilvl="6" w:tplc="7FDA356A">
      <w:numFmt w:val="bullet"/>
      <w:lvlText w:val="•"/>
      <w:lvlJc w:val="left"/>
      <w:pPr>
        <w:ind w:left="6123" w:hanging="317"/>
      </w:pPr>
      <w:rPr>
        <w:rFonts w:hint="default"/>
        <w:lang w:val="ru-RU" w:eastAsia="en-US" w:bidi="ar-SA"/>
      </w:rPr>
    </w:lvl>
    <w:lvl w:ilvl="7" w:tplc="9D06730C">
      <w:numFmt w:val="bullet"/>
      <w:lvlText w:val="•"/>
      <w:lvlJc w:val="left"/>
      <w:pPr>
        <w:ind w:left="7144" w:hanging="317"/>
      </w:pPr>
      <w:rPr>
        <w:rFonts w:hint="default"/>
        <w:lang w:val="ru-RU" w:eastAsia="en-US" w:bidi="ar-SA"/>
      </w:rPr>
    </w:lvl>
    <w:lvl w:ilvl="8" w:tplc="1FC09456">
      <w:numFmt w:val="bullet"/>
      <w:lvlText w:val="•"/>
      <w:lvlJc w:val="left"/>
      <w:pPr>
        <w:ind w:left="8164" w:hanging="3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60"/>
    <w:rsid w:val="00200B0B"/>
    <w:rsid w:val="002C28EA"/>
    <w:rsid w:val="002D7460"/>
    <w:rsid w:val="003F5D0A"/>
    <w:rsid w:val="0041167B"/>
    <w:rsid w:val="004839A0"/>
    <w:rsid w:val="00592067"/>
    <w:rsid w:val="005B5A9B"/>
    <w:rsid w:val="006D71CB"/>
    <w:rsid w:val="00723D0D"/>
    <w:rsid w:val="00755716"/>
    <w:rsid w:val="00781C6B"/>
    <w:rsid w:val="008D4A32"/>
    <w:rsid w:val="009370DB"/>
    <w:rsid w:val="00A24658"/>
    <w:rsid w:val="00A8616B"/>
    <w:rsid w:val="00AA3313"/>
    <w:rsid w:val="00B54167"/>
    <w:rsid w:val="00BB31CA"/>
    <w:rsid w:val="00BD3F69"/>
    <w:rsid w:val="00BF5CEF"/>
    <w:rsid w:val="00C25428"/>
    <w:rsid w:val="00D0703C"/>
    <w:rsid w:val="00DA2AF4"/>
    <w:rsid w:val="00DF21D7"/>
    <w:rsid w:val="00E629C5"/>
    <w:rsid w:val="00E77630"/>
    <w:rsid w:val="00EA03AF"/>
    <w:rsid w:val="00ED2770"/>
    <w:rsid w:val="00FB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189C74-6922-4635-80AC-B270139B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11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6" w:hanging="36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" w:firstLine="426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" w:firstLine="4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nformat">
    <w:name w:val="ConsPlusNonformat"/>
    <w:rsid w:val="00723D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4">
    <w:name w:val="Основной текст Знак"/>
    <w:link w:val="a3"/>
    <w:uiPriority w:val="1"/>
    <w:rsid w:val="00723D0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32CD-EB88-4777-B4D7-367737FAE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4131</Words>
  <Characters>23551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cp:lastModifiedBy>Windows User</cp:lastModifiedBy>
  <cp:revision>2</cp:revision>
  <dcterms:created xsi:type="dcterms:W3CDTF">2026-07-22T11:43:00Z</dcterms:created>
  <dcterms:modified xsi:type="dcterms:W3CDTF">2026-07-22T11:43:00Z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2026-03-13T00:00:00Z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24.8.4.2 (X86_64) / LibreOffice Community</vt:lpwstr>
  </property>
  <property fmtid="{D5CDD505-2E9C-101B-9397-08002B2CF9AE}" pid="6" name="LastSaved">
    <vt:filetime>2026-03-13T00:00:00Z</vt:filetime>
  </property>
</Properties>
</file>