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A9D91" w14:textId="50B6B863" w:rsidR="00BD1874" w:rsidRPr="005A3963" w:rsidRDefault="00BD1874" w:rsidP="00757E09">
      <w:pPr>
        <w:shd w:val="clear" w:color="auto" w:fill="FFFFFF" w:themeFill="background1"/>
        <w:tabs>
          <w:tab w:val="left" w:pos="3686"/>
        </w:tabs>
        <w:jc w:val="center"/>
        <w:outlineLvl w:val="0"/>
        <w:rPr>
          <w:rFonts w:asciiTheme="majorBidi" w:hAnsiTheme="majorBidi" w:cstheme="majorBidi"/>
          <w:b/>
          <w:sz w:val="22"/>
          <w:szCs w:val="22"/>
        </w:rPr>
      </w:pPr>
      <w:bookmarkStart w:id="0" w:name="_Toc377136844"/>
      <w:bookmarkStart w:id="1" w:name="_Toc125950388"/>
      <w:bookmarkStart w:id="2" w:name="_Toc125950386"/>
      <w:bookmarkStart w:id="3" w:name="_Toc194219111"/>
      <w:bookmarkStart w:id="4" w:name="_Toc194226651"/>
      <w:bookmarkStart w:id="5" w:name="_Toc194226775"/>
      <w:bookmarkStart w:id="6" w:name="_Toc194227254"/>
      <w:bookmarkStart w:id="7" w:name="_Toc194228114"/>
      <w:r w:rsidRPr="005A3963">
        <w:rPr>
          <w:rFonts w:asciiTheme="majorBidi" w:hAnsiTheme="majorBidi" w:cstheme="majorBidi"/>
          <w:b/>
          <w:sz w:val="22"/>
          <w:szCs w:val="22"/>
        </w:rPr>
        <w:t xml:space="preserve">КОНТРАКТ </w:t>
      </w:r>
      <w:bookmarkStart w:id="8" w:name="_Hlk130560281"/>
      <w:r w:rsidRPr="005A3963">
        <w:rPr>
          <w:rFonts w:asciiTheme="majorBidi" w:hAnsiTheme="majorBidi" w:cstheme="majorBidi"/>
          <w:b/>
          <w:sz w:val="22"/>
          <w:szCs w:val="22"/>
        </w:rPr>
        <w:t>№</w:t>
      </w:r>
      <w:bookmarkEnd w:id="8"/>
      <w:r w:rsidRPr="005A3963">
        <w:rPr>
          <w:rFonts w:asciiTheme="majorBidi" w:hAnsiTheme="majorBidi" w:cstheme="majorBidi"/>
          <w:b/>
          <w:sz w:val="22"/>
          <w:szCs w:val="22"/>
        </w:rPr>
        <w:t xml:space="preserve"> </w:t>
      </w:r>
      <w:r w:rsidR="003D2AC5" w:rsidRPr="003D2AC5">
        <w:rPr>
          <w:rFonts w:asciiTheme="majorBidi" w:hAnsiTheme="majorBidi" w:cstheme="majorBidi"/>
          <w:b/>
          <w:sz w:val="22"/>
          <w:szCs w:val="22"/>
        </w:rPr>
        <w:t>196/05/26</w:t>
      </w:r>
    </w:p>
    <w:p w14:paraId="159D280E" w14:textId="2D155B3F" w:rsidR="00757E09" w:rsidRPr="005A3963" w:rsidRDefault="00757E09" w:rsidP="00757E09">
      <w:pPr>
        <w:shd w:val="clear" w:color="auto" w:fill="FFFFFF" w:themeFill="background1"/>
        <w:tabs>
          <w:tab w:val="left" w:pos="3686"/>
        </w:tabs>
        <w:jc w:val="center"/>
        <w:outlineLvl w:val="0"/>
        <w:rPr>
          <w:b/>
          <w:sz w:val="22"/>
          <w:szCs w:val="22"/>
        </w:rPr>
      </w:pPr>
      <w:r w:rsidRPr="005A3963">
        <w:rPr>
          <w:b/>
          <w:sz w:val="22"/>
          <w:szCs w:val="22"/>
        </w:rPr>
        <w:t>на оказание услуг по чистке двух чаш бассейна</w:t>
      </w:r>
    </w:p>
    <w:p w14:paraId="49164BF2" w14:textId="77777777" w:rsidR="00757E09" w:rsidRPr="005A3963" w:rsidRDefault="00757E09" w:rsidP="00757E09">
      <w:pPr>
        <w:shd w:val="clear" w:color="auto" w:fill="FFFFFF" w:themeFill="background1"/>
        <w:tabs>
          <w:tab w:val="left" w:pos="3686"/>
        </w:tabs>
        <w:jc w:val="center"/>
        <w:outlineLvl w:val="0"/>
        <w:rPr>
          <w:b/>
          <w:sz w:val="22"/>
          <w:szCs w:val="22"/>
        </w:rPr>
      </w:pPr>
      <w:r w:rsidRPr="005A3963">
        <w:rPr>
          <w:b/>
          <w:sz w:val="22"/>
          <w:szCs w:val="22"/>
        </w:rPr>
        <w:t>в филиале ЦМШ-АИИ «Сибирский»</w:t>
      </w:r>
    </w:p>
    <w:p w14:paraId="157A2B27" w14:textId="77777777" w:rsidR="00926103" w:rsidRPr="005A3963" w:rsidRDefault="00926103" w:rsidP="007E1B7E">
      <w:pPr>
        <w:shd w:val="clear" w:color="auto" w:fill="FFFFFF" w:themeFill="background1"/>
        <w:tabs>
          <w:tab w:val="left" w:pos="3686"/>
        </w:tabs>
        <w:outlineLvl w:val="0"/>
        <w:rPr>
          <w:rFonts w:asciiTheme="majorBidi" w:hAnsiTheme="majorBidi" w:cstheme="majorBidi"/>
          <w:b/>
          <w:sz w:val="22"/>
          <w:szCs w:val="22"/>
        </w:rPr>
      </w:pPr>
    </w:p>
    <w:p w14:paraId="2EFFE54C" w14:textId="7990B94C" w:rsidR="005A1067" w:rsidRPr="005A3963" w:rsidRDefault="005A1067" w:rsidP="005A1067">
      <w:pPr>
        <w:shd w:val="clear" w:color="auto" w:fill="FFFFFF" w:themeFill="background1"/>
        <w:tabs>
          <w:tab w:val="left" w:pos="3686"/>
        </w:tabs>
        <w:outlineLvl w:val="0"/>
        <w:rPr>
          <w:rFonts w:asciiTheme="majorBidi" w:hAnsiTheme="majorBidi" w:cstheme="majorBidi"/>
          <w:b/>
          <w:sz w:val="22"/>
          <w:szCs w:val="22"/>
        </w:rPr>
      </w:pPr>
      <w:r w:rsidRPr="005A3963">
        <w:rPr>
          <w:rFonts w:asciiTheme="majorBidi" w:hAnsiTheme="majorBidi" w:cstheme="majorBidi"/>
          <w:b/>
          <w:sz w:val="22"/>
          <w:szCs w:val="22"/>
        </w:rPr>
        <w:t xml:space="preserve">ИКЗ </w:t>
      </w:r>
      <w:r w:rsidR="003D2AC5" w:rsidRPr="003D2AC5">
        <w:rPr>
          <w:rFonts w:asciiTheme="majorBidi" w:hAnsiTheme="majorBidi" w:cstheme="majorBidi"/>
          <w:b/>
          <w:sz w:val="22"/>
          <w:szCs w:val="22"/>
        </w:rPr>
        <w:t>26 1 7703036243 770301001 0001 000 0000 244</w:t>
      </w:r>
    </w:p>
    <w:p w14:paraId="2C2654CF" w14:textId="77777777" w:rsidR="00FA2C6C" w:rsidRPr="005A3963" w:rsidRDefault="00FA2C6C" w:rsidP="007E1B7E">
      <w:pPr>
        <w:shd w:val="clear" w:color="auto" w:fill="FFFFFF" w:themeFill="background1"/>
        <w:tabs>
          <w:tab w:val="left" w:pos="3686"/>
        </w:tabs>
        <w:outlineLvl w:val="0"/>
        <w:rPr>
          <w:rFonts w:asciiTheme="majorBidi" w:hAnsiTheme="majorBidi" w:cstheme="majorBidi"/>
          <w:b/>
          <w:snapToGrid w:val="0"/>
          <w:sz w:val="22"/>
          <w:szCs w:val="22"/>
        </w:rPr>
      </w:pPr>
    </w:p>
    <w:p w14:paraId="317C7913" w14:textId="5445A03D" w:rsidR="00BD1874" w:rsidRPr="005A3963" w:rsidRDefault="00BD1874" w:rsidP="00FA2C6C">
      <w:pPr>
        <w:shd w:val="clear" w:color="auto" w:fill="FFFFFF" w:themeFill="background1"/>
        <w:tabs>
          <w:tab w:val="left" w:pos="3686"/>
        </w:tabs>
        <w:jc w:val="both"/>
        <w:rPr>
          <w:rFonts w:asciiTheme="majorBidi" w:hAnsiTheme="majorBidi" w:cstheme="majorBidi"/>
          <w:snapToGrid w:val="0"/>
          <w:sz w:val="22"/>
          <w:szCs w:val="22"/>
        </w:rPr>
      </w:pPr>
      <w:r w:rsidRPr="005A3963">
        <w:rPr>
          <w:rFonts w:asciiTheme="majorBidi" w:hAnsiTheme="majorBidi" w:cstheme="majorBidi"/>
          <w:snapToGrid w:val="0"/>
          <w:sz w:val="22"/>
          <w:szCs w:val="22"/>
        </w:rPr>
        <w:t xml:space="preserve"> г. Кемерово                                                                                                                 </w:t>
      </w:r>
      <w:r w:rsidR="00462010" w:rsidRPr="005A3963">
        <w:rPr>
          <w:rFonts w:asciiTheme="majorBidi" w:hAnsiTheme="majorBidi" w:cstheme="majorBidi"/>
          <w:snapToGrid w:val="0"/>
          <w:sz w:val="22"/>
          <w:szCs w:val="22"/>
        </w:rPr>
        <w:t xml:space="preserve"> </w:t>
      </w:r>
      <w:r w:rsidR="00FA2C6C" w:rsidRPr="005A3963">
        <w:rPr>
          <w:rFonts w:asciiTheme="majorBidi" w:hAnsiTheme="majorBidi" w:cstheme="majorBidi"/>
          <w:snapToGrid w:val="0"/>
          <w:sz w:val="22"/>
          <w:szCs w:val="22"/>
        </w:rPr>
        <w:t xml:space="preserve">         </w:t>
      </w:r>
      <w:proofErr w:type="gramStart"/>
      <w:r w:rsidR="00FA2C6C" w:rsidRPr="005A3963">
        <w:rPr>
          <w:rFonts w:asciiTheme="majorBidi" w:hAnsiTheme="majorBidi" w:cstheme="majorBidi"/>
          <w:snapToGrid w:val="0"/>
          <w:sz w:val="22"/>
          <w:szCs w:val="22"/>
        </w:rPr>
        <w:t xml:space="preserve">   </w:t>
      </w:r>
      <w:r w:rsidRPr="005A3963">
        <w:rPr>
          <w:rFonts w:asciiTheme="majorBidi" w:hAnsiTheme="majorBidi" w:cstheme="majorBidi"/>
          <w:snapToGrid w:val="0"/>
          <w:sz w:val="22"/>
          <w:szCs w:val="22"/>
        </w:rPr>
        <w:t>«</w:t>
      </w:r>
      <w:proofErr w:type="gramEnd"/>
      <w:r w:rsidR="007B741D" w:rsidRPr="005A3963">
        <w:rPr>
          <w:rFonts w:asciiTheme="majorBidi" w:hAnsiTheme="majorBidi" w:cstheme="majorBidi"/>
          <w:snapToGrid w:val="0"/>
          <w:sz w:val="22"/>
          <w:szCs w:val="22"/>
        </w:rPr>
        <w:t>___</w:t>
      </w:r>
      <w:r w:rsidRPr="005A3963">
        <w:rPr>
          <w:rFonts w:asciiTheme="majorBidi" w:hAnsiTheme="majorBidi" w:cstheme="majorBidi"/>
          <w:snapToGrid w:val="0"/>
          <w:sz w:val="22"/>
          <w:szCs w:val="22"/>
        </w:rPr>
        <w:t xml:space="preserve">» </w:t>
      </w:r>
      <w:r w:rsidR="005A1067" w:rsidRPr="005A3963">
        <w:rPr>
          <w:rFonts w:asciiTheme="majorBidi" w:hAnsiTheme="majorBidi" w:cstheme="majorBidi"/>
          <w:snapToGrid w:val="0"/>
          <w:sz w:val="22"/>
          <w:szCs w:val="22"/>
        </w:rPr>
        <w:t>______</w:t>
      </w:r>
      <w:r w:rsidR="00362AF9" w:rsidRPr="005A3963">
        <w:rPr>
          <w:rFonts w:asciiTheme="majorBidi" w:hAnsiTheme="majorBidi" w:cstheme="majorBidi"/>
          <w:snapToGrid w:val="0"/>
          <w:sz w:val="22"/>
          <w:szCs w:val="22"/>
        </w:rPr>
        <w:t>___</w:t>
      </w:r>
      <w:r w:rsidR="00FA2C6C" w:rsidRPr="005A3963">
        <w:rPr>
          <w:rFonts w:asciiTheme="majorBidi" w:hAnsiTheme="majorBidi" w:cstheme="majorBidi"/>
          <w:snapToGrid w:val="0"/>
          <w:sz w:val="22"/>
          <w:szCs w:val="22"/>
        </w:rPr>
        <w:t xml:space="preserve"> </w:t>
      </w:r>
      <w:r w:rsidRPr="005A3963">
        <w:rPr>
          <w:rFonts w:asciiTheme="majorBidi" w:hAnsiTheme="majorBidi" w:cstheme="majorBidi"/>
          <w:snapToGrid w:val="0"/>
          <w:sz w:val="22"/>
          <w:szCs w:val="22"/>
        </w:rPr>
        <w:t>202</w:t>
      </w:r>
      <w:r w:rsidR="005A1067" w:rsidRPr="005A3963">
        <w:rPr>
          <w:rFonts w:asciiTheme="majorBidi" w:hAnsiTheme="majorBidi" w:cstheme="majorBidi"/>
          <w:snapToGrid w:val="0"/>
          <w:sz w:val="22"/>
          <w:szCs w:val="22"/>
        </w:rPr>
        <w:t>6</w:t>
      </w:r>
      <w:r w:rsidRPr="005A3963">
        <w:rPr>
          <w:rFonts w:asciiTheme="majorBidi" w:hAnsiTheme="majorBidi" w:cstheme="majorBidi"/>
          <w:snapToGrid w:val="0"/>
          <w:sz w:val="22"/>
          <w:szCs w:val="22"/>
        </w:rPr>
        <w:t xml:space="preserve">г. </w:t>
      </w:r>
    </w:p>
    <w:p w14:paraId="0F3D898C" w14:textId="0AA114E6" w:rsidR="00BD1874" w:rsidRPr="005A3963" w:rsidRDefault="00BD1874" w:rsidP="007E1B7E">
      <w:pPr>
        <w:shd w:val="clear" w:color="auto" w:fill="FFFFFF" w:themeFill="background1"/>
        <w:jc w:val="both"/>
        <w:rPr>
          <w:rFonts w:asciiTheme="majorBidi" w:hAnsiTheme="majorBidi" w:cstheme="majorBidi"/>
          <w:snapToGrid w:val="0"/>
          <w:sz w:val="22"/>
          <w:szCs w:val="22"/>
        </w:rPr>
      </w:pPr>
      <w:r w:rsidRPr="005A3963">
        <w:rPr>
          <w:rFonts w:asciiTheme="majorBidi" w:hAnsiTheme="majorBidi" w:cstheme="majorBidi"/>
          <w:snapToGrid w:val="0"/>
          <w:sz w:val="22"/>
          <w:szCs w:val="22"/>
        </w:rPr>
        <w:t xml:space="preserve">                       </w:t>
      </w:r>
      <w:r w:rsidRPr="005A3963">
        <w:rPr>
          <w:rFonts w:asciiTheme="majorBidi" w:hAnsiTheme="majorBidi" w:cstheme="majorBidi"/>
          <w:sz w:val="22"/>
          <w:szCs w:val="22"/>
        </w:rPr>
        <w:t xml:space="preserve">  </w:t>
      </w:r>
    </w:p>
    <w:p w14:paraId="73F37DAD" w14:textId="17EA93CF" w:rsidR="005A1067" w:rsidRPr="005A3963" w:rsidRDefault="005A1067" w:rsidP="005A1067">
      <w:pPr>
        <w:pStyle w:val="a9"/>
        <w:shd w:val="clear" w:color="auto" w:fill="FFFFFF" w:themeFill="background1"/>
        <w:spacing w:after="0"/>
        <w:ind w:left="0"/>
        <w:jc w:val="both"/>
        <w:rPr>
          <w:sz w:val="22"/>
          <w:szCs w:val="22"/>
        </w:rPr>
      </w:pPr>
      <w:r w:rsidRPr="005A3963">
        <w:rPr>
          <w:b/>
          <w:iCs/>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(ЦМШ-АИИ), </w:t>
      </w:r>
      <w:r w:rsidRPr="005A3963">
        <w:rPr>
          <w:iCs/>
          <w:sz w:val="22"/>
          <w:szCs w:val="22"/>
        </w:rPr>
        <w:t xml:space="preserve">именуемое в дальнейшем «Заказчик», в лице директора Филиала ЦМШ – АИИ «Сибирский» </w:t>
      </w:r>
      <w:proofErr w:type="spellStart"/>
      <w:r w:rsidRPr="005A3963">
        <w:rPr>
          <w:iCs/>
          <w:sz w:val="22"/>
          <w:szCs w:val="22"/>
        </w:rPr>
        <w:t>Зауэрвайн</w:t>
      </w:r>
      <w:proofErr w:type="spellEnd"/>
      <w:r w:rsidRPr="005A3963">
        <w:rPr>
          <w:iCs/>
          <w:sz w:val="22"/>
          <w:szCs w:val="22"/>
        </w:rPr>
        <w:t xml:space="preserve"> Ларисы </w:t>
      </w:r>
      <w:proofErr w:type="spellStart"/>
      <w:r w:rsidRPr="005A3963">
        <w:rPr>
          <w:iCs/>
          <w:sz w:val="22"/>
          <w:szCs w:val="22"/>
        </w:rPr>
        <w:t>Теодоровны</w:t>
      </w:r>
      <w:proofErr w:type="spellEnd"/>
      <w:r w:rsidRPr="005A3963">
        <w:rPr>
          <w:iCs/>
          <w:sz w:val="22"/>
          <w:szCs w:val="22"/>
        </w:rPr>
        <w:t xml:space="preserve">, действующего на основании доверенности от </w:t>
      </w:r>
      <w:bookmarkStart w:id="9" w:name="_Hlk133928758"/>
      <w:r w:rsidRPr="005A3963">
        <w:rPr>
          <w:iCs/>
          <w:sz w:val="22"/>
          <w:szCs w:val="22"/>
        </w:rPr>
        <w:t xml:space="preserve">23.12.2025 г. № </w:t>
      </w:r>
      <w:bookmarkEnd w:id="9"/>
      <w:r w:rsidRPr="005A3963">
        <w:rPr>
          <w:iCs/>
          <w:sz w:val="22"/>
          <w:szCs w:val="22"/>
        </w:rPr>
        <w:t>60-д</w:t>
      </w:r>
      <w:r w:rsidRPr="005A3963">
        <w:rPr>
          <w:rFonts w:asciiTheme="majorBidi" w:hAnsiTheme="majorBidi" w:cstheme="majorBidi"/>
          <w:iCs/>
          <w:sz w:val="22"/>
          <w:szCs w:val="22"/>
        </w:rPr>
        <w:t xml:space="preserve">, </w:t>
      </w:r>
      <w:r w:rsidRPr="005A3963">
        <w:rPr>
          <w:rFonts w:asciiTheme="majorBidi" w:hAnsiTheme="majorBidi" w:cstheme="majorBidi"/>
          <w:sz w:val="22"/>
          <w:szCs w:val="22"/>
        </w:rPr>
        <w:t xml:space="preserve">с одной стороны, </w:t>
      </w:r>
      <w:r w:rsidRPr="005A3963">
        <w:rPr>
          <w:b/>
          <w:bCs/>
          <w:sz w:val="22"/>
          <w:szCs w:val="22"/>
        </w:rPr>
        <w:t>________________________________</w:t>
      </w:r>
      <w:r w:rsidRPr="005A3963">
        <w:rPr>
          <w:sz w:val="22"/>
          <w:szCs w:val="22"/>
        </w:rPr>
        <w:t>, именуемое в дальнейшем «Исполнитель»</w:t>
      </w:r>
      <w:r w:rsidRPr="005A3963">
        <w:rPr>
          <w:bCs/>
          <w:sz w:val="22"/>
          <w:szCs w:val="22"/>
        </w:rPr>
        <w:t xml:space="preserve">, </w:t>
      </w:r>
      <w:r w:rsidRPr="005A3963">
        <w:rPr>
          <w:iCs/>
          <w:sz w:val="22"/>
          <w:szCs w:val="22"/>
        </w:rPr>
        <w:t xml:space="preserve">в лице _________________________, </w:t>
      </w:r>
      <w:r w:rsidRPr="005A3963">
        <w:rPr>
          <w:sz w:val="22"/>
          <w:szCs w:val="22"/>
        </w:rPr>
        <w:t xml:space="preserve">действующего на основании ___________________, </w:t>
      </w:r>
      <w:r w:rsidRPr="005A3963">
        <w:rPr>
          <w:color w:val="000000" w:themeColor="text1"/>
          <w:sz w:val="22"/>
          <w:szCs w:val="22"/>
        </w:rPr>
        <w:t>с другой ст</w:t>
      </w:r>
      <w:r w:rsidRPr="005A3963">
        <w:rPr>
          <w:sz w:val="22"/>
          <w:szCs w:val="22"/>
        </w:rPr>
        <w:t>ороны, вместе именуемые «Стороны», а каждый по отдельности – «Сторона», в соответствии с п. _</w:t>
      </w:r>
      <w:r w:rsidR="003D2AC5">
        <w:rPr>
          <w:sz w:val="22"/>
          <w:szCs w:val="22"/>
        </w:rPr>
        <w:t>4</w:t>
      </w:r>
      <w:r w:rsidRPr="005A3963">
        <w:rPr>
          <w:sz w:val="22"/>
          <w:szCs w:val="22"/>
        </w:rPr>
        <w:t>_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ЕАТ от ___________ № _____________________ заключили настоящий Контракт о нижеследующем:</w:t>
      </w:r>
    </w:p>
    <w:p w14:paraId="0BA91520" w14:textId="77777777" w:rsidR="00926103" w:rsidRPr="005A3963" w:rsidRDefault="00926103" w:rsidP="007E1B7E">
      <w:pPr>
        <w:pStyle w:val="aff3"/>
        <w:shd w:val="clear" w:color="auto" w:fill="FFFFFF" w:themeFill="background1"/>
        <w:ind w:left="720"/>
        <w:contextualSpacing/>
        <w:rPr>
          <w:rFonts w:asciiTheme="majorBidi" w:hAnsiTheme="majorBidi" w:cstheme="majorBidi"/>
          <w:b/>
          <w:sz w:val="22"/>
          <w:szCs w:val="22"/>
        </w:rPr>
      </w:pPr>
    </w:p>
    <w:p w14:paraId="17B4A91D" w14:textId="3D088A29" w:rsidR="00BD1874" w:rsidRPr="005A3963"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ПРЕДМЕТ КОНТРАКТА</w:t>
      </w:r>
    </w:p>
    <w:p w14:paraId="0D2E4B8F" w14:textId="78D652F5" w:rsidR="00BD1874" w:rsidRPr="005A3963" w:rsidRDefault="00BD1874" w:rsidP="007E1B7E">
      <w:pPr>
        <w:widowControl w:val="0"/>
        <w:shd w:val="clear" w:color="auto" w:fill="FFFFFF" w:themeFill="background1"/>
        <w:autoSpaceDE w:val="0"/>
        <w:autoSpaceDN w:val="0"/>
        <w:adjustRightInd w:val="0"/>
        <w:contextualSpacing/>
        <w:jc w:val="both"/>
        <w:rPr>
          <w:rFonts w:asciiTheme="majorBidi" w:hAnsiTheme="majorBidi" w:cstheme="majorBidi"/>
          <w:sz w:val="22"/>
          <w:szCs w:val="22"/>
        </w:rPr>
      </w:pPr>
      <w:r w:rsidRPr="005A3963">
        <w:rPr>
          <w:rFonts w:asciiTheme="majorBidi" w:hAnsiTheme="majorBidi" w:cstheme="majorBidi"/>
          <w:sz w:val="22"/>
          <w:szCs w:val="22"/>
        </w:rPr>
        <w:t>1.1.  Исполнитель обязуется оказать Заказчику услуги</w:t>
      </w:r>
      <w:r w:rsidR="003D2AC5" w:rsidRPr="003D2AC5">
        <w:t xml:space="preserve"> </w:t>
      </w:r>
      <w:r w:rsidR="003D2AC5" w:rsidRPr="00CE2F54">
        <w:rPr>
          <w:rFonts w:asciiTheme="majorBidi" w:hAnsiTheme="majorBidi" w:cstheme="majorBidi"/>
          <w:b/>
          <w:sz w:val="22"/>
          <w:szCs w:val="22"/>
        </w:rPr>
        <w:t>по чистке двух чаш бассейна</w:t>
      </w:r>
      <w:r w:rsidR="00840196" w:rsidRPr="00840196">
        <w:t xml:space="preserve"> </w:t>
      </w:r>
      <w:r w:rsidR="00840196" w:rsidRPr="00840196">
        <w:rPr>
          <w:rFonts w:asciiTheme="majorBidi" w:hAnsiTheme="majorBidi" w:cstheme="majorBidi"/>
          <w:b/>
          <w:sz w:val="22"/>
          <w:szCs w:val="22"/>
        </w:rPr>
        <w:t>в филиале ЦМШ-АИИ «Сибирский</w:t>
      </w:r>
      <w:proofErr w:type="gramStart"/>
      <w:r w:rsidR="00840196" w:rsidRPr="00840196">
        <w:rPr>
          <w:rFonts w:asciiTheme="majorBidi" w:hAnsiTheme="majorBidi" w:cstheme="majorBidi"/>
          <w:b/>
          <w:sz w:val="22"/>
          <w:szCs w:val="22"/>
        </w:rPr>
        <w:t>»</w:t>
      </w:r>
      <w:r w:rsidR="00476DA7" w:rsidRPr="005A3963">
        <w:rPr>
          <w:rFonts w:asciiTheme="majorBidi" w:hAnsiTheme="majorBidi" w:cstheme="majorBidi"/>
          <w:sz w:val="22"/>
          <w:szCs w:val="22"/>
        </w:rPr>
        <w:t>,</w:t>
      </w:r>
      <w:r w:rsidRPr="005A3963">
        <w:rPr>
          <w:rFonts w:asciiTheme="majorBidi" w:hAnsiTheme="majorBidi" w:cstheme="majorBidi"/>
          <w:sz w:val="22"/>
          <w:szCs w:val="22"/>
        </w:rPr>
        <w:t xml:space="preserve"> </w:t>
      </w:r>
      <w:r w:rsidR="00C22807" w:rsidRPr="005A3963">
        <w:rPr>
          <w:rFonts w:asciiTheme="majorBidi" w:hAnsiTheme="majorBidi" w:cstheme="majorBidi"/>
          <w:sz w:val="22"/>
          <w:szCs w:val="22"/>
        </w:rPr>
        <w:t xml:space="preserve"> характеристики</w:t>
      </w:r>
      <w:proofErr w:type="gramEnd"/>
      <w:r w:rsidR="00C22807" w:rsidRPr="005A3963">
        <w:rPr>
          <w:rFonts w:asciiTheme="majorBidi" w:hAnsiTheme="majorBidi" w:cstheme="majorBidi"/>
          <w:sz w:val="22"/>
          <w:szCs w:val="22"/>
        </w:rPr>
        <w:t xml:space="preserve"> и объем которых согласованы в </w:t>
      </w:r>
      <w:r w:rsidRPr="005A3963">
        <w:rPr>
          <w:rFonts w:asciiTheme="majorBidi" w:hAnsiTheme="majorBidi" w:cstheme="majorBidi"/>
          <w:sz w:val="22"/>
          <w:szCs w:val="22"/>
        </w:rPr>
        <w:t>Техническ</w:t>
      </w:r>
      <w:r w:rsidR="00C22807" w:rsidRPr="005A3963">
        <w:rPr>
          <w:rFonts w:asciiTheme="majorBidi" w:hAnsiTheme="majorBidi" w:cstheme="majorBidi"/>
          <w:sz w:val="22"/>
          <w:szCs w:val="22"/>
        </w:rPr>
        <w:t>ом</w:t>
      </w:r>
      <w:r w:rsidRPr="005A3963">
        <w:rPr>
          <w:rFonts w:asciiTheme="majorBidi" w:hAnsiTheme="majorBidi" w:cstheme="majorBidi"/>
          <w:sz w:val="22"/>
          <w:szCs w:val="22"/>
        </w:rPr>
        <w:t xml:space="preserve"> задани</w:t>
      </w:r>
      <w:r w:rsidR="00C22807" w:rsidRPr="005A3963">
        <w:rPr>
          <w:rFonts w:asciiTheme="majorBidi" w:hAnsiTheme="majorBidi" w:cstheme="majorBidi"/>
          <w:sz w:val="22"/>
          <w:szCs w:val="22"/>
        </w:rPr>
        <w:t>и</w:t>
      </w:r>
      <w:r w:rsidRPr="005A3963">
        <w:rPr>
          <w:rFonts w:asciiTheme="majorBidi" w:hAnsiTheme="majorBidi" w:cstheme="majorBidi"/>
          <w:sz w:val="22"/>
          <w:szCs w:val="22"/>
        </w:rPr>
        <w:t>, Спецификаци</w:t>
      </w:r>
      <w:r w:rsidR="00C22807" w:rsidRPr="005A3963">
        <w:rPr>
          <w:rFonts w:asciiTheme="majorBidi" w:hAnsiTheme="majorBidi" w:cstheme="majorBidi"/>
          <w:sz w:val="22"/>
          <w:szCs w:val="22"/>
        </w:rPr>
        <w:t>и</w:t>
      </w:r>
      <w:r w:rsidRPr="005A3963">
        <w:rPr>
          <w:rFonts w:asciiTheme="majorBidi" w:hAnsiTheme="majorBidi" w:cstheme="majorBidi"/>
          <w:sz w:val="22"/>
          <w:szCs w:val="22"/>
        </w:rPr>
        <w:t xml:space="preserve"> (Приложения №№ 1,2 к Контракту)</w:t>
      </w:r>
      <w:r w:rsidR="003D2AC5">
        <w:rPr>
          <w:rFonts w:asciiTheme="majorBidi" w:hAnsiTheme="majorBidi" w:cstheme="majorBidi"/>
          <w:sz w:val="22"/>
          <w:szCs w:val="22"/>
        </w:rPr>
        <w:t xml:space="preserve"> (далее –Услуги)</w:t>
      </w:r>
      <w:r w:rsidRPr="005A3963">
        <w:rPr>
          <w:rFonts w:asciiTheme="majorBidi" w:hAnsiTheme="majorBidi" w:cstheme="majorBidi"/>
          <w:sz w:val="22"/>
          <w:szCs w:val="22"/>
        </w:rPr>
        <w:t>, а Заказчик обязуется в порядке и сроки, предусмотренные Контрактом, принять и оплатить оказанные Услуги.</w:t>
      </w:r>
    </w:p>
    <w:p w14:paraId="1711AAE0" w14:textId="5AF2F5BE" w:rsidR="002F524D" w:rsidRPr="005A3963" w:rsidRDefault="002F524D" w:rsidP="007E1B7E">
      <w:pPr>
        <w:widowControl w:val="0"/>
        <w:shd w:val="clear" w:color="auto" w:fill="FFFFFF" w:themeFill="background1"/>
        <w:autoSpaceDE w:val="0"/>
        <w:autoSpaceDN w:val="0"/>
        <w:adjustRightInd w:val="0"/>
        <w:jc w:val="both"/>
        <w:rPr>
          <w:rFonts w:asciiTheme="majorBidi" w:hAnsiTheme="majorBidi" w:cstheme="majorBidi"/>
          <w:sz w:val="22"/>
          <w:szCs w:val="22"/>
        </w:rPr>
      </w:pPr>
      <w:r w:rsidRPr="005A3963">
        <w:rPr>
          <w:rFonts w:asciiTheme="majorBidi" w:hAnsiTheme="majorBidi" w:cstheme="majorBidi"/>
          <w:sz w:val="22"/>
          <w:szCs w:val="22"/>
        </w:rPr>
        <w:t>1.2. </w:t>
      </w:r>
      <w:r w:rsidR="00FE2B50" w:rsidRPr="005A3963">
        <w:rPr>
          <w:rFonts w:asciiTheme="majorBidi" w:hAnsiTheme="majorBidi" w:cstheme="majorBidi"/>
          <w:sz w:val="22"/>
          <w:szCs w:val="22"/>
        </w:rPr>
        <w:t>Место оказания услуг определено в Техническом задании (Приложение № 1 к Контракту).</w:t>
      </w:r>
    </w:p>
    <w:p w14:paraId="2B0DD7A6" w14:textId="5DE571AA" w:rsidR="00926103" w:rsidRPr="005A3963" w:rsidRDefault="00BD1874" w:rsidP="005A1067">
      <w:pPr>
        <w:pStyle w:val="ConsPlusNormal"/>
        <w:shd w:val="clear" w:color="auto" w:fill="FFFFFF" w:themeFill="background1"/>
        <w:ind w:firstLine="0"/>
        <w:jc w:val="both"/>
        <w:rPr>
          <w:rFonts w:asciiTheme="majorBidi" w:hAnsiTheme="majorBidi" w:cstheme="majorBidi"/>
          <w:sz w:val="22"/>
          <w:szCs w:val="22"/>
        </w:rPr>
      </w:pPr>
      <w:r w:rsidRPr="005A3963">
        <w:rPr>
          <w:rFonts w:asciiTheme="majorBidi" w:hAnsiTheme="majorBidi" w:cstheme="majorBidi"/>
          <w:sz w:val="22"/>
          <w:szCs w:val="22"/>
        </w:rPr>
        <w:t>1.3. Срок оказания услуг:</w:t>
      </w:r>
      <w:r w:rsidR="0073316F" w:rsidRPr="005A3963">
        <w:rPr>
          <w:rFonts w:asciiTheme="majorBidi" w:hAnsiTheme="majorBidi" w:cstheme="majorBidi"/>
          <w:sz w:val="22"/>
          <w:szCs w:val="22"/>
        </w:rPr>
        <w:t xml:space="preserve"> </w:t>
      </w:r>
      <w:r w:rsidR="00926103" w:rsidRPr="005A3963">
        <w:rPr>
          <w:rFonts w:asciiTheme="majorBidi" w:hAnsiTheme="majorBidi" w:cstheme="majorBidi"/>
          <w:sz w:val="22"/>
          <w:szCs w:val="22"/>
        </w:rPr>
        <w:t xml:space="preserve">с </w:t>
      </w:r>
      <w:r w:rsidR="007E0784" w:rsidRPr="005A3963">
        <w:rPr>
          <w:rFonts w:asciiTheme="majorBidi" w:hAnsiTheme="majorBidi" w:cstheme="majorBidi"/>
          <w:sz w:val="22"/>
          <w:szCs w:val="22"/>
        </w:rPr>
        <w:t>27</w:t>
      </w:r>
      <w:r w:rsidR="005A1067" w:rsidRPr="005A3963">
        <w:rPr>
          <w:rFonts w:asciiTheme="majorBidi" w:hAnsiTheme="majorBidi" w:cstheme="majorBidi"/>
          <w:sz w:val="22"/>
          <w:szCs w:val="22"/>
        </w:rPr>
        <w:t xml:space="preserve">.07.2026 г. по </w:t>
      </w:r>
      <w:r w:rsidR="007E0784" w:rsidRPr="005A3963">
        <w:rPr>
          <w:rFonts w:asciiTheme="majorBidi" w:hAnsiTheme="majorBidi" w:cstheme="majorBidi"/>
          <w:sz w:val="22"/>
          <w:szCs w:val="22"/>
        </w:rPr>
        <w:t>12.08</w:t>
      </w:r>
      <w:r w:rsidR="005A1067" w:rsidRPr="005A3963">
        <w:rPr>
          <w:rFonts w:asciiTheme="majorBidi" w:hAnsiTheme="majorBidi" w:cstheme="majorBidi"/>
          <w:sz w:val="22"/>
          <w:szCs w:val="22"/>
        </w:rPr>
        <w:t>.2026 г.</w:t>
      </w:r>
    </w:p>
    <w:p w14:paraId="197928DD" w14:textId="77777777" w:rsidR="00BD1874" w:rsidRPr="005A3963" w:rsidRDefault="00BD1874" w:rsidP="007E1B7E">
      <w:pPr>
        <w:pStyle w:val="ConsPlusNormal"/>
        <w:shd w:val="clear" w:color="auto" w:fill="FFFFFF" w:themeFill="background1"/>
        <w:ind w:firstLine="0"/>
        <w:jc w:val="both"/>
        <w:rPr>
          <w:rFonts w:asciiTheme="majorBidi" w:hAnsiTheme="majorBidi" w:cstheme="majorBidi"/>
          <w:sz w:val="22"/>
          <w:szCs w:val="22"/>
        </w:rPr>
      </w:pPr>
      <w:bookmarkStart w:id="10" w:name="Par846"/>
      <w:bookmarkStart w:id="11" w:name="Par847"/>
      <w:bookmarkStart w:id="12" w:name="Par848"/>
      <w:bookmarkStart w:id="13" w:name="Par849"/>
      <w:bookmarkEnd w:id="10"/>
      <w:bookmarkEnd w:id="11"/>
      <w:bookmarkEnd w:id="12"/>
      <w:bookmarkEnd w:id="13"/>
    </w:p>
    <w:p w14:paraId="5821544B" w14:textId="77777777" w:rsidR="00BD1874" w:rsidRPr="005A3963"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ЦЕНА КОНТРАКТА И ПОРЯДОК РАСЧЕТОВ</w:t>
      </w:r>
    </w:p>
    <w:p w14:paraId="33360253" w14:textId="6363258B" w:rsidR="005A1067" w:rsidRPr="005A3963" w:rsidRDefault="00BD1874" w:rsidP="005A1067">
      <w:pPr>
        <w:shd w:val="clear" w:color="auto" w:fill="FFFFFF" w:themeFill="background1"/>
        <w:tabs>
          <w:tab w:val="left" w:pos="229"/>
        </w:tabs>
        <w:jc w:val="both"/>
        <w:rPr>
          <w:rFonts w:asciiTheme="majorBidi" w:hAnsiTheme="majorBidi" w:cstheme="majorBidi"/>
          <w:b/>
          <w:bCs/>
          <w:sz w:val="22"/>
          <w:szCs w:val="22"/>
        </w:rPr>
      </w:pPr>
      <w:r w:rsidRPr="005A3963">
        <w:rPr>
          <w:rFonts w:asciiTheme="majorBidi" w:hAnsiTheme="majorBidi" w:cstheme="majorBidi"/>
          <w:sz w:val="22"/>
          <w:szCs w:val="22"/>
        </w:rPr>
        <w:t>2.1. Цена Контракта составляет</w:t>
      </w:r>
      <w:r w:rsidR="0073316F" w:rsidRPr="005A3963">
        <w:rPr>
          <w:rFonts w:asciiTheme="majorBidi" w:hAnsiTheme="majorBidi" w:cstheme="majorBidi"/>
          <w:sz w:val="22"/>
          <w:szCs w:val="22"/>
        </w:rPr>
        <w:t>:</w:t>
      </w:r>
      <w:r w:rsidRPr="005A3963">
        <w:rPr>
          <w:rFonts w:asciiTheme="majorBidi" w:hAnsiTheme="majorBidi" w:cstheme="majorBidi"/>
          <w:sz w:val="22"/>
          <w:szCs w:val="22"/>
        </w:rPr>
        <w:t xml:space="preserve"> </w:t>
      </w:r>
      <w:bookmarkStart w:id="14" w:name="_Hlk189753203"/>
      <w:r w:rsidR="005A1067" w:rsidRPr="005A3963">
        <w:rPr>
          <w:rFonts w:asciiTheme="majorBidi" w:hAnsiTheme="majorBidi" w:cstheme="majorBidi"/>
          <w:b/>
          <w:bCs/>
          <w:sz w:val="22"/>
          <w:szCs w:val="22"/>
        </w:rPr>
        <w:t>182 000 (Сто восемьдесят две тысячи) рублей 00 копеек</w:t>
      </w:r>
      <w:r w:rsidR="00476DA7" w:rsidRPr="005A3963">
        <w:rPr>
          <w:rFonts w:asciiTheme="majorBidi" w:eastAsia="SimSun" w:hAnsiTheme="majorBidi" w:cstheme="majorBidi"/>
          <w:b/>
          <w:sz w:val="22"/>
          <w:szCs w:val="22"/>
        </w:rPr>
        <w:t>,</w:t>
      </w:r>
      <w:r w:rsidR="00F434AC" w:rsidRPr="005A3963">
        <w:rPr>
          <w:rFonts w:asciiTheme="majorBidi" w:eastAsia="SimSun" w:hAnsiTheme="majorBidi" w:cstheme="majorBidi"/>
          <w:b/>
          <w:sz w:val="22"/>
          <w:szCs w:val="22"/>
        </w:rPr>
        <w:t xml:space="preserve"> </w:t>
      </w:r>
      <w:bookmarkEnd w:id="14"/>
      <w:r w:rsidR="005A1067" w:rsidRPr="005A3963">
        <w:rPr>
          <w:rFonts w:asciiTheme="majorBidi" w:eastAsia="SimSun" w:hAnsiTheme="majorBidi" w:cstheme="majorBidi"/>
          <w:b/>
          <w:sz w:val="22"/>
          <w:szCs w:val="22"/>
        </w:rPr>
        <w:br/>
      </w:r>
      <w:r w:rsidR="005A1067" w:rsidRPr="005A3963">
        <w:rPr>
          <w:rFonts w:asciiTheme="majorBidi" w:hAnsiTheme="majorBidi" w:cstheme="majorBidi"/>
          <w:b/>
          <w:bCs/>
          <w:sz w:val="22"/>
          <w:szCs w:val="22"/>
        </w:rPr>
        <w:t xml:space="preserve">в </w:t>
      </w:r>
      <w:proofErr w:type="spellStart"/>
      <w:r w:rsidR="005A1067" w:rsidRPr="005A3963">
        <w:rPr>
          <w:rFonts w:asciiTheme="majorBidi" w:hAnsiTheme="majorBidi" w:cstheme="majorBidi"/>
          <w:b/>
          <w:bCs/>
          <w:sz w:val="22"/>
          <w:szCs w:val="22"/>
        </w:rPr>
        <w:t>т.ч</w:t>
      </w:r>
      <w:proofErr w:type="spellEnd"/>
      <w:r w:rsidR="005A1067" w:rsidRPr="005A3963">
        <w:rPr>
          <w:rFonts w:asciiTheme="majorBidi" w:hAnsiTheme="majorBidi" w:cstheme="majorBidi"/>
          <w:b/>
          <w:bCs/>
          <w:sz w:val="22"/>
          <w:szCs w:val="22"/>
        </w:rPr>
        <w:t>. НДС/НДС не облагается на основании__________________________________.</w:t>
      </w:r>
    </w:p>
    <w:p w14:paraId="401873F2" w14:textId="3A0402CB" w:rsidR="005D5806" w:rsidRPr="005A3963" w:rsidRDefault="005D5806" w:rsidP="005A1067">
      <w:pPr>
        <w:shd w:val="clear" w:color="auto" w:fill="FFFFFF" w:themeFill="background1"/>
        <w:tabs>
          <w:tab w:val="left" w:pos="229"/>
        </w:tabs>
        <w:jc w:val="both"/>
        <w:rPr>
          <w:rFonts w:asciiTheme="majorBidi" w:hAnsiTheme="majorBidi" w:cstheme="majorBidi"/>
          <w:sz w:val="22"/>
          <w:szCs w:val="22"/>
        </w:rPr>
      </w:pPr>
      <w:r w:rsidRPr="005A3963">
        <w:rPr>
          <w:rFonts w:asciiTheme="majorBidi" w:hAnsiTheme="majorBidi" w:cstheme="majorBidi"/>
          <w:sz w:val="22"/>
          <w:szCs w:val="22"/>
        </w:rPr>
        <w:t>2.2. Цена Контракта является твердой и определяется на весь срок исполнения Контракта. Изменение цены допускается только в случаях, предусмотренных законом. Неучтенные расходы Исполнителя, связанные с исполнением Контракта, но не включенные в Цену Контракта, не подлежат оплате Заказчиком.</w:t>
      </w:r>
    </w:p>
    <w:p w14:paraId="0524DB51"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2.3. В Цену Контракта включены все затраты, издержки, а также иные расходы Исполнителя, связанные с выполнением Исполнителем обязательств по Контракту.</w:t>
      </w:r>
    </w:p>
    <w:p w14:paraId="71FE6214"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2.4.  Источник финансирования средства бюджетного учреждения.</w:t>
      </w:r>
    </w:p>
    <w:p w14:paraId="4705872F"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2.5. Оплата по Контракту осуществляется по факту оказания Услуг по безналичному расчету платежными поручениями путем перечисления Заказчиком денежных средств на счет Исполнителя, указанный в </w:t>
      </w:r>
      <w:proofErr w:type="gramStart"/>
      <w:r w:rsidRPr="005A3963">
        <w:rPr>
          <w:rFonts w:asciiTheme="majorBidi" w:hAnsiTheme="majorBidi" w:cstheme="majorBidi"/>
          <w:sz w:val="22"/>
          <w:szCs w:val="22"/>
        </w:rPr>
        <w:t>Контракте,  в</w:t>
      </w:r>
      <w:proofErr w:type="gramEnd"/>
      <w:r w:rsidRPr="005A3963">
        <w:rPr>
          <w:rFonts w:asciiTheme="majorBidi" w:hAnsiTheme="majorBidi" w:cstheme="majorBidi"/>
          <w:sz w:val="22"/>
          <w:szCs w:val="22"/>
        </w:rPr>
        <w:t xml:space="preserve"> течение 7 (семи) рабочих дней с даты завершения приемки, оформленной Актом приемки товаров, работ, услуг (по форме 0510452), утв</w:t>
      </w:r>
      <w:r w:rsidRPr="005A3963">
        <w:rPr>
          <w:rFonts w:asciiTheme="majorBidi" w:hAnsiTheme="majorBidi" w:cstheme="majorBidi"/>
          <w:sz w:val="22"/>
          <w:szCs w:val="22"/>
          <w:u w:val="single"/>
        </w:rPr>
        <w:t xml:space="preserve">. приказом Минфина от 15.04.2021 № 61н </w:t>
      </w:r>
      <w:r w:rsidRPr="005A3963">
        <w:rPr>
          <w:rFonts w:asciiTheme="majorBidi" w:hAnsiTheme="majorBidi" w:cstheme="majorBidi"/>
          <w:sz w:val="22"/>
          <w:szCs w:val="22"/>
        </w:rPr>
        <w:t xml:space="preserve"> (далее - Акт приемки (ф. 0510452)). Датой оформления считается дата утверждения (подписания) Акта </w:t>
      </w:r>
      <w:proofErr w:type="gramStart"/>
      <w:r w:rsidRPr="005A3963">
        <w:rPr>
          <w:rFonts w:asciiTheme="majorBidi" w:hAnsiTheme="majorBidi" w:cstheme="majorBidi"/>
          <w:sz w:val="22"/>
          <w:szCs w:val="22"/>
        </w:rPr>
        <w:t>приемки  (</w:t>
      </w:r>
      <w:proofErr w:type="gramEnd"/>
      <w:r w:rsidRPr="005A3963">
        <w:rPr>
          <w:rFonts w:asciiTheme="majorBidi" w:hAnsiTheme="majorBidi" w:cstheme="majorBidi"/>
          <w:sz w:val="22"/>
          <w:szCs w:val="22"/>
        </w:rPr>
        <w:t>ф. 0510452) руководителем  Заказчика ЭЦП.</w:t>
      </w:r>
    </w:p>
    <w:p w14:paraId="3A2001E6" w14:textId="77777777" w:rsidR="005D5806" w:rsidRPr="005A3963"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5A3963">
        <w:rPr>
          <w:rFonts w:asciiTheme="majorBidi" w:hAnsiTheme="majorBidi" w:cstheme="majorBidi"/>
          <w:sz w:val="22"/>
          <w:szCs w:val="22"/>
        </w:rPr>
        <w:t xml:space="preserve">2.6. </w:t>
      </w:r>
      <w:bookmarkStart w:id="15" w:name="_ref_526431"/>
      <w:r w:rsidRPr="005A3963">
        <w:rPr>
          <w:rFonts w:asciiTheme="majorBidi" w:hAnsiTheme="majorBidi" w:cstheme="majorBidi"/>
          <w:sz w:val="22"/>
          <w:szCs w:val="22"/>
        </w:rPr>
        <w:t>Акт приемки (ф. 0510452) формируется на основании документов, предоставленных Исполнителем, не позднее 5 (пяти) дней с даты окончания оказания услуг</w:t>
      </w:r>
      <w:r w:rsidRPr="005A3963">
        <w:rPr>
          <w:rFonts w:asciiTheme="majorBidi" w:eastAsia="Arial" w:hAnsiTheme="majorBidi" w:cstheme="majorBidi"/>
          <w:sz w:val="22"/>
          <w:szCs w:val="22"/>
          <w:lang w:eastAsia="ar-SA"/>
        </w:rPr>
        <w:t>:</w:t>
      </w:r>
    </w:p>
    <w:p w14:paraId="4DB6E173" w14:textId="77777777" w:rsidR="005D5806" w:rsidRPr="005A3963"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5A3963">
        <w:rPr>
          <w:rFonts w:asciiTheme="majorBidi" w:eastAsia="Arial" w:hAnsiTheme="majorBidi" w:cstheme="majorBidi"/>
          <w:sz w:val="22"/>
          <w:szCs w:val="22"/>
          <w:lang w:eastAsia="ar-SA"/>
        </w:rPr>
        <w:t>- Универсальный передаточный документ (далее – УПД);</w:t>
      </w:r>
    </w:p>
    <w:p w14:paraId="7D8BCBB1" w14:textId="77777777" w:rsidR="001C0E98" w:rsidRPr="005A3963"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5A3963">
        <w:rPr>
          <w:rFonts w:asciiTheme="majorBidi" w:eastAsia="Arial" w:hAnsiTheme="majorBidi" w:cstheme="majorBidi"/>
          <w:sz w:val="22"/>
          <w:szCs w:val="22"/>
          <w:lang w:eastAsia="ar-SA"/>
        </w:rPr>
        <w:t xml:space="preserve">- счет на оплату оказанных Услуг </w:t>
      </w:r>
    </w:p>
    <w:p w14:paraId="7BF3DA08" w14:textId="01B233ED" w:rsidR="005D5806" w:rsidRPr="005A3963"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5A3963">
        <w:rPr>
          <w:rFonts w:asciiTheme="majorBidi" w:eastAsia="Arial" w:hAnsiTheme="majorBidi" w:cstheme="majorBidi"/>
          <w:sz w:val="22"/>
          <w:szCs w:val="22"/>
          <w:lang w:eastAsia="ar-SA"/>
        </w:rPr>
        <w:t>далее вместе - сопроводительные документы.</w:t>
      </w:r>
    </w:p>
    <w:p w14:paraId="39A4EBE9" w14:textId="77777777" w:rsidR="005D5806" w:rsidRPr="005A3963"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5A3963">
        <w:rPr>
          <w:rFonts w:asciiTheme="majorBidi" w:hAnsiTheme="majorBidi" w:cstheme="majorBidi"/>
          <w:sz w:val="22"/>
          <w:szCs w:val="22"/>
        </w:rPr>
        <w:t>2.7. Обязательства Заказчика по оплате Услуг считаются исполненными с момента списания денежных средств со счета Заказчика, реквизиты которого приведены в Контракте.</w:t>
      </w:r>
    </w:p>
    <w:p w14:paraId="06FB1B2C"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6A4E1789"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eastAsia="Arial" w:hAnsiTheme="majorBidi" w:cstheme="majorBidi"/>
          <w:sz w:val="22"/>
          <w:szCs w:val="22"/>
          <w:lang w:eastAsia="ar-SA"/>
        </w:rPr>
        <w:t>2.9. В случае изменения банковских реквизитов и (или) изменении своего фактического местонахождения, Исполнитель обязан в течение 1 (Одного)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связанные с перечислением Заказчиком денежных средств и получением почтовой корреспонденции, несет сам Исполнитель.</w:t>
      </w:r>
    </w:p>
    <w:bookmarkEnd w:id="15"/>
    <w:p w14:paraId="50E9D795"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2.10.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w:t>
      </w:r>
      <w:r w:rsidRPr="005A3963">
        <w:rPr>
          <w:rFonts w:asciiTheme="majorBidi" w:hAnsiTheme="majorBidi" w:cstheme="majorBidi"/>
          <w:sz w:val="22"/>
          <w:szCs w:val="22"/>
        </w:rPr>
        <w:lastRenderedPageBreak/>
        <w:t>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w:t>
      </w:r>
    </w:p>
    <w:p w14:paraId="1808D907" w14:textId="77777777" w:rsidR="00BD1874" w:rsidRPr="005A3963" w:rsidRDefault="00BD1874" w:rsidP="007E1B7E">
      <w:pPr>
        <w:shd w:val="clear" w:color="auto" w:fill="FFFFFF" w:themeFill="background1"/>
        <w:tabs>
          <w:tab w:val="left" w:pos="229"/>
        </w:tabs>
        <w:ind w:firstLine="142"/>
        <w:jc w:val="both"/>
        <w:rPr>
          <w:rFonts w:asciiTheme="majorBidi" w:hAnsiTheme="majorBidi" w:cstheme="majorBidi"/>
          <w:b/>
          <w:sz w:val="22"/>
          <w:szCs w:val="22"/>
        </w:rPr>
      </w:pPr>
    </w:p>
    <w:p w14:paraId="267A9D0A" w14:textId="77777777" w:rsidR="00BD1874" w:rsidRPr="005A3963" w:rsidRDefault="00BD1874" w:rsidP="007E1B7E">
      <w:pPr>
        <w:pStyle w:val="aff3"/>
        <w:numPr>
          <w:ilvl w:val="0"/>
          <w:numId w:val="29"/>
        </w:numPr>
        <w:shd w:val="clear" w:color="auto" w:fill="FFFFFF" w:themeFill="background1"/>
        <w:tabs>
          <w:tab w:val="left" w:pos="229"/>
        </w:tabs>
        <w:contextualSpacing/>
        <w:jc w:val="center"/>
        <w:rPr>
          <w:rFonts w:asciiTheme="majorBidi" w:hAnsiTheme="majorBidi" w:cstheme="majorBidi"/>
          <w:b/>
          <w:sz w:val="22"/>
          <w:szCs w:val="22"/>
        </w:rPr>
      </w:pPr>
      <w:r w:rsidRPr="005A3963">
        <w:rPr>
          <w:rFonts w:asciiTheme="majorBidi" w:hAnsiTheme="majorBidi" w:cstheme="majorBidi"/>
          <w:b/>
          <w:sz w:val="22"/>
          <w:szCs w:val="22"/>
        </w:rPr>
        <w:t>ПОРЯДОК, СРОКИ, УСЛОВИЯ ОКАЗАНИЯ УСЛУГ И ПРИЕМКИ ОКАЗАННЫХ УСЛУГ</w:t>
      </w:r>
    </w:p>
    <w:p w14:paraId="1FA44A3E" w14:textId="77777777" w:rsidR="005D5806" w:rsidRPr="005A3963" w:rsidRDefault="005D5806" w:rsidP="007E1B7E">
      <w:pPr>
        <w:shd w:val="clear" w:color="auto" w:fill="FFFFFF" w:themeFill="background1"/>
        <w:tabs>
          <w:tab w:val="left" w:pos="229"/>
        </w:tabs>
        <w:jc w:val="both"/>
        <w:rPr>
          <w:rFonts w:asciiTheme="majorBidi" w:hAnsiTheme="majorBidi" w:cstheme="majorBidi"/>
          <w:sz w:val="22"/>
          <w:szCs w:val="22"/>
        </w:rPr>
      </w:pPr>
      <w:r w:rsidRPr="005A3963">
        <w:rPr>
          <w:rFonts w:asciiTheme="majorBidi" w:hAnsiTheme="majorBidi" w:cstheme="majorBidi"/>
          <w:sz w:val="22"/>
          <w:szCs w:val="22"/>
        </w:rPr>
        <w:t xml:space="preserve">3.1. Услуги, оказываемые Исполнителем, должны соответствовать качеству, техническим и функциональным характеристикам, указанным в Приложениях №№ 1, 2. </w:t>
      </w:r>
    </w:p>
    <w:p w14:paraId="7CC0F234" w14:textId="5D9F3BEB" w:rsidR="005D5806" w:rsidRPr="005A3963"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5A3963">
        <w:rPr>
          <w:rFonts w:asciiTheme="majorBidi" w:hAnsiTheme="majorBidi" w:cstheme="majorBidi"/>
          <w:sz w:val="22"/>
          <w:szCs w:val="22"/>
        </w:rPr>
        <w:t xml:space="preserve">3.2. В срок не позднее 5 (пяти) дней после оказания услуг Исполнитель представляет Заказчику </w:t>
      </w:r>
      <w:r w:rsidR="00594012" w:rsidRPr="005A3963">
        <w:rPr>
          <w:rFonts w:asciiTheme="majorBidi" w:eastAsia="Arial" w:hAnsiTheme="majorBidi" w:cstheme="majorBidi"/>
          <w:sz w:val="22"/>
          <w:szCs w:val="22"/>
          <w:lang w:eastAsia="ar-SA"/>
        </w:rPr>
        <w:t>УПД и счет на оплату оказанных Услуг</w:t>
      </w:r>
      <w:r w:rsidRPr="005A3963">
        <w:rPr>
          <w:rFonts w:asciiTheme="majorBidi" w:hAnsiTheme="majorBidi" w:cstheme="majorBidi"/>
          <w:sz w:val="22"/>
          <w:szCs w:val="22"/>
        </w:rPr>
        <w:t>.</w:t>
      </w:r>
    </w:p>
    <w:p w14:paraId="71619C66" w14:textId="7AC3007A" w:rsidR="005D5806" w:rsidRPr="005A3963" w:rsidRDefault="005D5806" w:rsidP="003B6E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5A3963">
        <w:rPr>
          <w:rFonts w:asciiTheme="majorBidi" w:hAnsiTheme="majorBidi" w:cstheme="majorBidi"/>
          <w:sz w:val="22"/>
          <w:szCs w:val="22"/>
        </w:rPr>
        <w:t xml:space="preserve">3.3. Заказчик не позднее 5 (пяти) рабочих дней после выполнения Исполнителем обязательств, предусмотренных п.3.2 Контракта, осуществляет приемку Услуг в Месте оказания услуг (далее-Место приемки Услуг), включая проведение экспертизы на предмет соответствия наименования, объема, качества, иных характеристик оказанных Услуг требованиям Контракта, а также сопроводительному документу. Уполномоченное лицо по приемке услуг и взаимодействию с Исполнителем: </w:t>
      </w:r>
      <w:r w:rsidR="005A1067" w:rsidRPr="005A3963">
        <w:rPr>
          <w:rFonts w:asciiTheme="majorBidi" w:hAnsiTheme="majorBidi" w:cstheme="majorBidi"/>
          <w:sz w:val="22"/>
          <w:szCs w:val="22"/>
        </w:rPr>
        <w:t xml:space="preserve">Уполномоченное лицо: </w:t>
      </w:r>
      <w:r w:rsidR="005A1067" w:rsidRPr="005A3963">
        <w:rPr>
          <w:rFonts w:asciiTheme="majorBidi" w:hAnsiTheme="majorBidi" w:cstheme="majorBidi"/>
          <w:sz w:val="22"/>
          <w:szCs w:val="22"/>
        </w:rPr>
        <w:br/>
        <w:t>Е.В. Беккер +7-904-994-43-45 e.bekker@cmsmoscow.ru</w:t>
      </w:r>
      <w:r w:rsidRPr="005A3963">
        <w:rPr>
          <w:rFonts w:asciiTheme="majorBidi" w:hAnsiTheme="majorBidi" w:cstheme="majorBidi"/>
          <w:sz w:val="22"/>
          <w:szCs w:val="22"/>
        </w:rPr>
        <w:t xml:space="preserve">. </w:t>
      </w:r>
    </w:p>
    <w:p w14:paraId="36649CBE" w14:textId="61D2CAA0" w:rsidR="005D5806" w:rsidRPr="005A3963"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5A3963">
        <w:rPr>
          <w:rFonts w:asciiTheme="majorBidi" w:hAnsiTheme="majorBidi" w:cstheme="majorBidi"/>
          <w:sz w:val="22"/>
          <w:szCs w:val="22"/>
        </w:rPr>
        <w:t xml:space="preserve">3.4. Экспертиза оказанных услуг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w:t>
      </w:r>
      <w:r w:rsidR="00594012" w:rsidRPr="005A3963">
        <w:rPr>
          <w:rFonts w:asciiTheme="majorBidi" w:eastAsia="Arial" w:hAnsiTheme="majorBidi" w:cstheme="majorBidi"/>
          <w:sz w:val="22"/>
          <w:szCs w:val="22"/>
          <w:lang w:eastAsia="ar-SA"/>
        </w:rPr>
        <w:t>УПД</w:t>
      </w:r>
      <w:r w:rsidRPr="005A3963">
        <w:rPr>
          <w:rFonts w:asciiTheme="majorBidi" w:hAnsiTheme="majorBidi" w:cstheme="majorBidi"/>
          <w:sz w:val="22"/>
          <w:szCs w:val="22"/>
        </w:rPr>
        <w:t xml:space="preserve"> проставляется отметка о проведении экспертизы и ее результатах </w:t>
      </w:r>
      <w:r w:rsidRPr="005A3963">
        <w:rPr>
          <w:rFonts w:asciiTheme="majorBidi" w:hAnsiTheme="majorBidi" w:cstheme="majorBidi"/>
          <w:bCs/>
          <w:sz w:val="22"/>
          <w:szCs w:val="22"/>
        </w:rPr>
        <w:t>следующего содержания: «Экспертизу провели: __________________ (должность, ФИО).</w:t>
      </w:r>
      <w:r w:rsidRPr="005A3963">
        <w:rPr>
          <w:rFonts w:asciiTheme="majorBidi" w:hAnsiTheme="majorBidi" w:cstheme="majorBidi"/>
          <w:sz w:val="22"/>
          <w:szCs w:val="22"/>
        </w:rPr>
        <w:t xml:space="preserve"> </w:t>
      </w:r>
      <w:r w:rsidRPr="005A3963">
        <w:rPr>
          <w:rFonts w:asciiTheme="majorBidi" w:hAnsiTheme="majorBidi" w:cstheme="majorBidi"/>
          <w:bCs/>
          <w:sz w:val="22"/>
          <w:szCs w:val="22"/>
        </w:rPr>
        <w:t>Услуги соответствуют (не соответствуют) требованиям Контракта.</w:t>
      </w:r>
      <w:r w:rsidRPr="005A3963">
        <w:rPr>
          <w:rFonts w:asciiTheme="majorBidi" w:hAnsiTheme="majorBidi" w:cstheme="majorBidi"/>
          <w:sz w:val="22"/>
          <w:szCs w:val="22"/>
        </w:rPr>
        <w:t xml:space="preserve"> </w:t>
      </w:r>
      <w:r w:rsidRPr="005A3963">
        <w:rPr>
          <w:rFonts w:asciiTheme="majorBidi" w:hAnsiTheme="majorBidi" w:cstheme="majorBidi"/>
          <w:bCs/>
          <w:sz w:val="22"/>
          <w:szCs w:val="22"/>
        </w:rPr>
        <w:t xml:space="preserve">Установленные несоответствия требованиям </w:t>
      </w:r>
      <w:proofErr w:type="gramStart"/>
      <w:r w:rsidRPr="005A3963">
        <w:rPr>
          <w:rFonts w:asciiTheme="majorBidi" w:hAnsiTheme="majorBidi" w:cstheme="majorBidi"/>
          <w:bCs/>
          <w:sz w:val="22"/>
          <w:szCs w:val="22"/>
        </w:rPr>
        <w:t>Контракта:_</w:t>
      </w:r>
      <w:proofErr w:type="gramEnd"/>
      <w:r w:rsidRPr="005A3963">
        <w:rPr>
          <w:rFonts w:asciiTheme="majorBidi" w:hAnsiTheme="majorBidi" w:cstheme="majorBidi"/>
          <w:bCs/>
          <w:sz w:val="22"/>
          <w:szCs w:val="22"/>
        </w:rPr>
        <w:t>____ (должность, подпись, ФИО)».</w:t>
      </w:r>
      <w:r w:rsidRPr="005A3963">
        <w:rPr>
          <w:rFonts w:asciiTheme="majorBidi" w:hAnsiTheme="majorBidi" w:cstheme="majorBidi"/>
          <w:sz w:val="22"/>
          <w:szCs w:val="22"/>
        </w:rPr>
        <w:t xml:space="preserve"> В случае установления по результатам экспертизы, проведенной с привлечением независимых экспертов, факта оказания Услуг с недостатками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4CDE0741" w14:textId="2F29AB3C" w:rsidR="005D5806" w:rsidRPr="005A3963" w:rsidRDefault="005D5806" w:rsidP="007E1B7E">
      <w:pPr>
        <w:shd w:val="clear" w:color="auto" w:fill="FFFFFF" w:themeFill="background1"/>
        <w:tabs>
          <w:tab w:val="left" w:pos="1134"/>
        </w:tabs>
        <w:jc w:val="both"/>
        <w:rPr>
          <w:rFonts w:asciiTheme="majorBidi" w:hAnsiTheme="majorBidi" w:cstheme="majorBidi"/>
          <w:sz w:val="22"/>
          <w:szCs w:val="22"/>
        </w:rPr>
      </w:pPr>
      <w:r w:rsidRPr="005A3963">
        <w:rPr>
          <w:rFonts w:asciiTheme="majorBidi" w:hAnsiTheme="majorBidi" w:cstheme="majorBidi"/>
          <w:sz w:val="22"/>
          <w:szCs w:val="22"/>
        </w:rPr>
        <w:t xml:space="preserve">3.5. Заказчик в случае приемки оказанных Услуг передает Исполнителю подписанный со своей стороны </w:t>
      </w:r>
      <w:r w:rsidR="00DD45B6" w:rsidRPr="005A3963">
        <w:rPr>
          <w:rFonts w:asciiTheme="majorBidi" w:eastAsia="Arial" w:hAnsiTheme="majorBidi" w:cstheme="majorBidi"/>
          <w:sz w:val="22"/>
          <w:szCs w:val="22"/>
          <w:lang w:eastAsia="ar-SA"/>
        </w:rPr>
        <w:t>УПД</w:t>
      </w:r>
      <w:r w:rsidRPr="005A3963">
        <w:rPr>
          <w:rFonts w:asciiTheme="majorBidi" w:hAnsiTheme="majorBidi" w:cstheme="majorBidi"/>
          <w:sz w:val="22"/>
          <w:szCs w:val="22"/>
        </w:rPr>
        <w:t xml:space="preserve"> 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7CC92778" w14:textId="7561AD1A" w:rsidR="005D5806" w:rsidRPr="005A3963" w:rsidRDefault="005D5806" w:rsidP="007E1B7E">
      <w:pPr>
        <w:shd w:val="clear" w:color="auto" w:fill="FFFFFF" w:themeFill="background1"/>
        <w:tabs>
          <w:tab w:val="left" w:pos="1134"/>
        </w:tabs>
        <w:jc w:val="both"/>
        <w:rPr>
          <w:rFonts w:asciiTheme="majorBidi" w:hAnsiTheme="majorBidi" w:cstheme="majorBidi"/>
          <w:sz w:val="22"/>
          <w:szCs w:val="22"/>
        </w:rPr>
      </w:pPr>
      <w:r w:rsidRPr="005A3963">
        <w:rPr>
          <w:rFonts w:asciiTheme="majorBidi" w:hAnsiTheme="majorBidi" w:cstheme="majorBidi"/>
          <w:sz w:val="22"/>
          <w:szCs w:val="22"/>
        </w:rPr>
        <w:t xml:space="preserve">3.6. В случае получения от Заказчика мотивированного отказа от приемки оказанных Услуг с перечнем недостатков Исполнитель обязан в срок, установленный в указанном отказе, устранить недостатки и предоставить Заказчику повторно подписанный </w:t>
      </w:r>
      <w:r w:rsidR="00DD45B6" w:rsidRPr="005A3963">
        <w:rPr>
          <w:rFonts w:asciiTheme="majorBidi" w:eastAsia="Arial" w:hAnsiTheme="majorBidi" w:cstheme="majorBidi"/>
          <w:sz w:val="22"/>
          <w:szCs w:val="22"/>
          <w:lang w:eastAsia="ar-SA"/>
        </w:rPr>
        <w:t>УПД</w:t>
      </w:r>
      <w:r w:rsidRPr="005A3963">
        <w:rPr>
          <w:rFonts w:asciiTheme="majorBidi" w:hAnsiTheme="majorBidi" w:cstheme="majorBidi"/>
          <w:sz w:val="22"/>
          <w:szCs w:val="22"/>
        </w:rPr>
        <w:t xml:space="preserve"> в 2 (Двух) экземплярах для принятия Заказчиком оказанных Услуг. В случае устранения недостатков Заказчик принимает оказанные Услуги, подписывает и передает Исполнителю </w:t>
      </w:r>
      <w:r w:rsidR="00DD45B6" w:rsidRPr="005A3963">
        <w:rPr>
          <w:rFonts w:asciiTheme="majorBidi" w:eastAsia="Arial" w:hAnsiTheme="majorBidi" w:cstheme="majorBidi"/>
          <w:sz w:val="22"/>
          <w:szCs w:val="22"/>
          <w:lang w:eastAsia="ar-SA"/>
        </w:rPr>
        <w:t>УПД</w:t>
      </w:r>
      <w:r w:rsidRPr="005A3963">
        <w:rPr>
          <w:rFonts w:asciiTheme="majorBidi" w:hAnsiTheme="majorBidi" w:cstheme="majorBidi"/>
          <w:sz w:val="22"/>
          <w:szCs w:val="22"/>
        </w:rPr>
        <w:t>.</w:t>
      </w:r>
    </w:p>
    <w:p w14:paraId="4BFC2526" w14:textId="49F8EBEA"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3.7. По итогам приемки оказанных Услуг Заказчик, не позднее срока, указанного в п.3.3 Контракта, но не ранее подписания последним </w:t>
      </w:r>
      <w:r w:rsidRPr="005A3963">
        <w:rPr>
          <w:rFonts w:asciiTheme="majorBidi" w:eastAsia="Arial" w:hAnsiTheme="majorBidi" w:cstheme="majorBidi"/>
          <w:sz w:val="22"/>
          <w:szCs w:val="22"/>
          <w:lang w:eastAsia="ar-SA"/>
        </w:rPr>
        <w:t>акта об оказании услуг</w:t>
      </w:r>
      <w:r w:rsidRPr="005A3963">
        <w:rPr>
          <w:rFonts w:asciiTheme="majorBidi" w:hAnsiTheme="majorBidi" w:cstheme="majorBidi"/>
          <w:sz w:val="22"/>
          <w:szCs w:val="22"/>
        </w:rPr>
        <w:t xml:space="preserve">, формирует Акт приемки (ф. 0510452), копия электронного документа которого на бумажном носителе, подписывается собственноручно представителем Исполнителя и утверждается руководителем Заказчика ЭЦП. </w:t>
      </w:r>
    </w:p>
    <w:p w14:paraId="2329F4B4"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3.8. Отказ Исполнителя от участия в формировании Акта приемки (ф. 0510452) (к отказу приравнивается неявка Исполнителя (уполномоченного представителя) в место приемки Услуг в срок, указанный в п. 3.3 Контракта), фиксируется Заказчиком в Акте приемки (ф. 0510452) и не может служить препятствием приемки Услуг по настоящему Контракту и оформлению ее результатов. В случае отказа Исполнителя от участия в формировании Акта </w:t>
      </w:r>
      <w:proofErr w:type="gramStart"/>
      <w:r w:rsidRPr="005A3963">
        <w:rPr>
          <w:rFonts w:asciiTheme="majorBidi" w:hAnsiTheme="majorBidi" w:cstheme="majorBidi"/>
          <w:sz w:val="22"/>
          <w:szCs w:val="22"/>
        </w:rPr>
        <w:t>приемки  (</w:t>
      </w:r>
      <w:proofErr w:type="gramEnd"/>
      <w:r w:rsidRPr="005A3963">
        <w:rPr>
          <w:rFonts w:asciiTheme="majorBidi" w:hAnsiTheme="majorBidi" w:cstheme="majorBidi"/>
          <w:sz w:val="22"/>
          <w:szCs w:val="22"/>
        </w:rPr>
        <w:t xml:space="preserve">ф. 0510452) Заказчик оформляет его в одностороннем порядке и направляет на имя уполномоченного лица по адресу электронной почты Исполнителя, указанному в разделе 12 Контракта. В этом случае односторонний Акт приемки (ф. 0510452) считается подписанным Исполнителем без </w:t>
      </w:r>
      <w:proofErr w:type="gramStart"/>
      <w:r w:rsidRPr="005A3963">
        <w:rPr>
          <w:rFonts w:asciiTheme="majorBidi" w:hAnsiTheme="majorBidi" w:cstheme="majorBidi"/>
          <w:sz w:val="22"/>
          <w:szCs w:val="22"/>
        </w:rPr>
        <w:t>замечаний  и</w:t>
      </w:r>
      <w:proofErr w:type="gramEnd"/>
      <w:r w:rsidRPr="005A3963">
        <w:rPr>
          <w:rFonts w:asciiTheme="majorBidi" w:hAnsiTheme="majorBidi" w:cstheme="majorBidi"/>
          <w:sz w:val="22"/>
          <w:szCs w:val="22"/>
        </w:rPr>
        <w:t xml:space="preserve"> признается надлежащим доказательством факта оказания Услуг и основанием для их оплаты. </w:t>
      </w:r>
    </w:p>
    <w:p w14:paraId="1B9D6553" w14:textId="77777777" w:rsidR="005D5806" w:rsidRPr="005A3963" w:rsidRDefault="005D5806"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3.9. Услуги считаются оказанными и принятыми Заказчиком с момента оформления Заказчиком Акта приемки (ф. 0510452).</w:t>
      </w:r>
    </w:p>
    <w:p w14:paraId="66493B66" w14:textId="77777777" w:rsidR="00F434AC" w:rsidRPr="005A3963" w:rsidRDefault="00F434AC" w:rsidP="007E1B7E">
      <w:pPr>
        <w:pStyle w:val="a3"/>
        <w:shd w:val="clear" w:color="auto" w:fill="FFFFFF" w:themeFill="background1"/>
        <w:jc w:val="left"/>
        <w:rPr>
          <w:rFonts w:asciiTheme="majorBidi" w:hAnsiTheme="majorBidi" w:cstheme="majorBidi"/>
          <w:sz w:val="22"/>
          <w:szCs w:val="22"/>
        </w:rPr>
      </w:pPr>
    </w:p>
    <w:p w14:paraId="22CA1E20" w14:textId="77777777" w:rsidR="00BD1874" w:rsidRPr="005A3963"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ПРАВА И ОБЯЗАННОСТИ СТОРОН</w:t>
      </w:r>
    </w:p>
    <w:p w14:paraId="209B651A" w14:textId="77777777" w:rsidR="00AC68A9" w:rsidRPr="005A3963" w:rsidRDefault="00AC68A9" w:rsidP="007E1B7E">
      <w:pPr>
        <w:shd w:val="clear" w:color="auto" w:fill="FFFFFF" w:themeFill="background1"/>
        <w:jc w:val="both"/>
        <w:rPr>
          <w:rFonts w:asciiTheme="majorBidi" w:hAnsiTheme="majorBidi" w:cstheme="majorBidi"/>
          <w:b/>
          <w:sz w:val="22"/>
          <w:szCs w:val="22"/>
        </w:rPr>
      </w:pPr>
      <w:r w:rsidRPr="005A3963">
        <w:rPr>
          <w:rFonts w:asciiTheme="majorBidi" w:hAnsiTheme="majorBidi" w:cstheme="majorBidi"/>
          <w:b/>
          <w:sz w:val="22"/>
          <w:szCs w:val="22"/>
        </w:rPr>
        <w:t>4.1. Исполнитель обязан:</w:t>
      </w:r>
    </w:p>
    <w:p w14:paraId="0482529E"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4.1.1. Оказать Услуги в строгом соответствии с условиями Контракта в полном объеме, надлежащего качества и в установленные сроки.</w:t>
      </w:r>
    </w:p>
    <w:p w14:paraId="16A82568"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4.1.2. Обеспечить соответствие оказываемых Услуг требованиям качества, безопасности в соответствии с законодательством Российской Федерации.</w:t>
      </w:r>
    </w:p>
    <w:p w14:paraId="4BAFCE7D"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329164BB"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4.1.4. Незамедлительно информировать Заказчика обо всех обстоятельствах, препятствующих исполнению Контракта.</w:t>
      </w:r>
    </w:p>
    <w:p w14:paraId="0ED2332D"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4.1.5. Своими силами и за свой счет устранять допущенные недостатки при оказании Услуг.</w:t>
      </w:r>
    </w:p>
    <w:p w14:paraId="310205A3"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4.1.6. Выполнять свои обязательства, предусмотренные положениями Контракта.</w:t>
      </w:r>
    </w:p>
    <w:p w14:paraId="359F1236"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bCs/>
          <w:sz w:val="22"/>
          <w:szCs w:val="22"/>
        </w:rPr>
        <w:lastRenderedPageBreak/>
        <w:t xml:space="preserve">4.1.7. По факту оказания услуг, в течение 5 (пяти) рабочих дней предоставить Заказчику счет и </w:t>
      </w:r>
      <w:r w:rsidRPr="005A3963">
        <w:rPr>
          <w:rFonts w:asciiTheme="majorBidi" w:hAnsiTheme="majorBidi" w:cstheme="majorBidi"/>
          <w:sz w:val="22"/>
          <w:szCs w:val="22"/>
        </w:rPr>
        <w:t xml:space="preserve">УПД, заверенный подписью и печатью Исполнителя в 3 (трех) экземплярах.  </w:t>
      </w:r>
      <w:r w:rsidRPr="005A3963">
        <w:rPr>
          <w:rFonts w:asciiTheme="majorBidi" w:hAnsiTheme="majorBidi" w:cstheme="majorBidi"/>
          <w:bCs/>
          <w:sz w:val="22"/>
          <w:szCs w:val="22"/>
        </w:rPr>
        <w:t xml:space="preserve"> </w:t>
      </w:r>
    </w:p>
    <w:p w14:paraId="328A6CD9" w14:textId="77777777" w:rsidR="00AC68A9" w:rsidRPr="005A3963" w:rsidRDefault="00AC68A9" w:rsidP="007E1B7E">
      <w:pPr>
        <w:shd w:val="clear" w:color="auto" w:fill="FFFFFF" w:themeFill="background1"/>
        <w:jc w:val="both"/>
        <w:rPr>
          <w:rFonts w:asciiTheme="majorBidi" w:hAnsiTheme="majorBidi" w:cstheme="majorBidi"/>
          <w:b/>
          <w:sz w:val="22"/>
          <w:szCs w:val="22"/>
        </w:rPr>
      </w:pPr>
      <w:r w:rsidRPr="005A3963">
        <w:rPr>
          <w:rFonts w:asciiTheme="majorBidi" w:hAnsiTheme="majorBidi" w:cstheme="majorBidi"/>
          <w:b/>
          <w:sz w:val="22"/>
          <w:szCs w:val="22"/>
        </w:rPr>
        <w:t>4.2. Исполнитель вправе:</w:t>
      </w:r>
    </w:p>
    <w:p w14:paraId="037E8266"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4.2.1. Требовать от Заказчика предоставления имеющейся у него информации, необходимой для исполнения обязательств по Контракту.</w:t>
      </w:r>
    </w:p>
    <w:p w14:paraId="275D340F"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4.2.2. Требовать от Заказчика своевременной оплаты оказанных Услуг в порядке и на условиях, предусмотренных Контрактом.</w:t>
      </w:r>
    </w:p>
    <w:p w14:paraId="3DA2F559"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4.2.3. Осуществлять иные права, предусмотренные законодательством и (или) Контрактом.</w:t>
      </w:r>
    </w:p>
    <w:p w14:paraId="2FAB1F44"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b/>
          <w:sz w:val="22"/>
          <w:szCs w:val="22"/>
        </w:rPr>
        <w:t>4.3.</w:t>
      </w:r>
      <w:r w:rsidRPr="005A3963">
        <w:rPr>
          <w:rFonts w:asciiTheme="majorBidi" w:hAnsiTheme="majorBidi" w:cstheme="majorBidi"/>
          <w:sz w:val="22"/>
          <w:szCs w:val="22"/>
        </w:rPr>
        <w:t xml:space="preserve"> </w:t>
      </w:r>
      <w:r w:rsidRPr="005A3963">
        <w:rPr>
          <w:rFonts w:asciiTheme="majorBidi" w:hAnsiTheme="majorBidi" w:cstheme="majorBidi"/>
          <w:b/>
          <w:sz w:val="22"/>
          <w:szCs w:val="22"/>
        </w:rPr>
        <w:t>Заказчик обязан:</w:t>
      </w:r>
    </w:p>
    <w:p w14:paraId="52DB3590"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4.3.1. Предоставлять Исполнителю всю имеющуюся у него информацию, относящуюся к предмету Контракта и необходимую для исполнения Исполнителем обязательств по Контракту.</w:t>
      </w:r>
    </w:p>
    <w:p w14:paraId="3EA2C88D"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4.3.2. Своевременно принять и оплатить надлежащим образом оказанные Услуги.</w:t>
      </w:r>
    </w:p>
    <w:p w14:paraId="05F4B101" w14:textId="77777777" w:rsidR="00AC68A9" w:rsidRPr="005A3963" w:rsidRDefault="00AC68A9" w:rsidP="007E1B7E">
      <w:pPr>
        <w:shd w:val="clear" w:color="auto" w:fill="FFFFFF" w:themeFill="background1"/>
        <w:jc w:val="both"/>
        <w:rPr>
          <w:rFonts w:asciiTheme="majorBidi" w:hAnsiTheme="majorBidi" w:cstheme="majorBidi"/>
          <w:bCs/>
          <w:sz w:val="22"/>
          <w:szCs w:val="22"/>
        </w:rPr>
      </w:pPr>
      <w:r w:rsidRPr="005A3963">
        <w:rPr>
          <w:rFonts w:asciiTheme="majorBidi" w:hAnsiTheme="majorBidi" w:cstheme="majorBidi"/>
          <w:sz w:val="22"/>
          <w:szCs w:val="22"/>
        </w:rPr>
        <w:t>4.3.3. Предъявлять требования к Исполнителю об уплате штрафов (пеней) за невыполнение и (или) ненадлежащее выполнение обязательств по Контракту.</w:t>
      </w:r>
    </w:p>
    <w:p w14:paraId="1737166F"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4.3.4. Принять решение об одностороннем отказе от исполнения Контракта в случаях, предусмотренных законодательством Российской Федерации.</w:t>
      </w:r>
    </w:p>
    <w:p w14:paraId="3764541A"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4.3.5. Провести экспертизу оказанной Услуги для проверки соответствия условиям Контракта, в порядке,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1EFB30A1"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4.3.6. Предоставить Исполнителю доступ к Месту оказания услуг.</w:t>
      </w:r>
    </w:p>
    <w:p w14:paraId="25855965" w14:textId="77777777" w:rsidR="00AC68A9" w:rsidRPr="005A3963" w:rsidRDefault="00AC68A9" w:rsidP="007E1B7E">
      <w:pPr>
        <w:shd w:val="clear" w:color="auto" w:fill="FFFFFF" w:themeFill="background1"/>
        <w:jc w:val="both"/>
        <w:rPr>
          <w:rFonts w:asciiTheme="majorBidi" w:hAnsiTheme="majorBidi" w:cstheme="majorBidi"/>
          <w:b/>
          <w:sz w:val="22"/>
          <w:szCs w:val="22"/>
        </w:rPr>
      </w:pPr>
      <w:r w:rsidRPr="005A3963">
        <w:rPr>
          <w:rFonts w:asciiTheme="majorBidi" w:hAnsiTheme="majorBidi" w:cstheme="majorBidi"/>
          <w:b/>
          <w:sz w:val="22"/>
          <w:szCs w:val="22"/>
        </w:rPr>
        <w:t>4.4. Заказчик вправе:</w:t>
      </w:r>
    </w:p>
    <w:p w14:paraId="07C3476B"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4.4.1. Требовать от Исполнителя надлежащего исполнения обязательств, предусмотренных Контрактом.</w:t>
      </w:r>
    </w:p>
    <w:p w14:paraId="69979189"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4.4.2. Запрашивать у Исполнителя информацию об исполнении им обязательств по Контракту.</w:t>
      </w:r>
    </w:p>
    <w:p w14:paraId="76B7216A"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4.4.3. Проверять в любое время ход исполнения Исполнителем обязательств по Контракту.</w:t>
      </w:r>
    </w:p>
    <w:p w14:paraId="6A89C7E1"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4.4.4. Осуществлять контроль соответствия качества оказанных Услуг, сроков оказания Услуг требованиям Контракта.</w:t>
      </w:r>
    </w:p>
    <w:p w14:paraId="42C603FD"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4.4.5. Требовать от Исполнителя устранения недостатков, допущенных при исполнении Контракта.</w:t>
      </w:r>
    </w:p>
    <w:p w14:paraId="4193E76A"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4.4.6. Отказаться от приемки ненадлежащим образом оказанных Услуг и потребовать безвозмездного устранения недостатков.</w:t>
      </w:r>
    </w:p>
    <w:p w14:paraId="62219390"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4.4.7. Привлекать экспертов для проверки соответствия исполнения Исполнителем обязательств по Контракту требованиям, установленным Контрактом.</w:t>
      </w:r>
    </w:p>
    <w:p w14:paraId="3D26F525" w14:textId="77777777" w:rsidR="00AC68A9" w:rsidRPr="005A3963" w:rsidRDefault="00AC68A9"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4.4.8. Осуществлять иные права, предусмотренные законодательством и (или) Контрактом.</w:t>
      </w:r>
    </w:p>
    <w:p w14:paraId="35F5A890" w14:textId="77777777" w:rsidR="00BD1874" w:rsidRPr="005A3963" w:rsidRDefault="00BD1874" w:rsidP="007E1B7E">
      <w:pPr>
        <w:shd w:val="clear" w:color="auto" w:fill="FFFFFF" w:themeFill="background1"/>
        <w:rPr>
          <w:rFonts w:asciiTheme="majorBidi" w:hAnsiTheme="majorBidi" w:cstheme="majorBidi"/>
          <w:sz w:val="22"/>
          <w:szCs w:val="22"/>
        </w:rPr>
      </w:pPr>
    </w:p>
    <w:p w14:paraId="2C507853" w14:textId="1A2A3642" w:rsidR="00BD1874" w:rsidRPr="005A3963"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ГАРАНТИЙНЫЕ ОБЯЗАТЕЛЬСТВА</w:t>
      </w:r>
    </w:p>
    <w:p w14:paraId="0142CE9D" w14:textId="30DCD330" w:rsidR="00DD347A" w:rsidRPr="00DD347A"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5.</w:t>
      </w:r>
      <w:r w:rsidR="004706DF" w:rsidRPr="005A3963">
        <w:rPr>
          <w:rFonts w:asciiTheme="majorBidi" w:hAnsiTheme="majorBidi" w:cstheme="majorBidi"/>
          <w:sz w:val="22"/>
          <w:szCs w:val="22"/>
        </w:rPr>
        <w:t>1</w:t>
      </w:r>
      <w:r w:rsidRPr="005A3963">
        <w:rPr>
          <w:rFonts w:asciiTheme="majorBidi" w:hAnsiTheme="majorBidi" w:cstheme="majorBidi"/>
          <w:sz w:val="22"/>
          <w:szCs w:val="22"/>
        </w:rPr>
        <w:t xml:space="preserve">. </w:t>
      </w:r>
      <w:r w:rsidR="00DD347A" w:rsidRPr="00CE2F54">
        <w:rPr>
          <w:rStyle w:val="aff6"/>
          <w:rFonts w:hint="eastAsia"/>
          <w:i w:val="0"/>
          <w:iCs w:val="0"/>
          <w:color w:val="0F1115"/>
          <w:shd w:val="clear" w:color="auto" w:fill="FFFFFF"/>
        </w:rPr>
        <w:t>Гарантийный</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срок</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на</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оказанные</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услуги</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составляет</w:t>
      </w:r>
      <w:r w:rsidR="00DD347A" w:rsidRPr="00CE2F54">
        <w:rPr>
          <w:rStyle w:val="aff6"/>
          <w:i w:val="0"/>
          <w:iCs w:val="0"/>
          <w:color w:val="0F1115"/>
          <w:shd w:val="clear" w:color="auto" w:fill="FFFFFF"/>
        </w:rPr>
        <w:t xml:space="preserve"> 30 (</w:t>
      </w:r>
      <w:r w:rsidR="00DD347A" w:rsidRPr="00CE2F54">
        <w:rPr>
          <w:rStyle w:val="aff6"/>
          <w:rFonts w:hint="eastAsia"/>
          <w:i w:val="0"/>
          <w:iCs w:val="0"/>
          <w:color w:val="0F1115"/>
          <w:shd w:val="clear" w:color="auto" w:fill="FFFFFF"/>
        </w:rPr>
        <w:t>тридцать</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календарных</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дней</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с</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даты</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подписания</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Акта</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приемки</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ф</w:t>
      </w:r>
      <w:r w:rsidR="00DD347A" w:rsidRPr="00CE2F54">
        <w:rPr>
          <w:rStyle w:val="aff6"/>
          <w:i w:val="0"/>
          <w:iCs w:val="0"/>
          <w:color w:val="0F1115"/>
          <w:shd w:val="clear" w:color="auto" w:fill="FFFFFF"/>
        </w:rPr>
        <w:t>. 0510452).</w:t>
      </w:r>
      <w:r w:rsidR="00DD347A" w:rsidRPr="00CE2F54">
        <w:rPr>
          <w:color w:val="0F1115"/>
        </w:rPr>
        <w:br/>
      </w:r>
      <w:r w:rsidR="00DD347A" w:rsidRPr="00CE2F54">
        <w:rPr>
          <w:rStyle w:val="aff6"/>
          <w:i w:val="0"/>
          <w:iCs w:val="0"/>
          <w:color w:val="0F1115"/>
          <w:shd w:val="clear" w:color="auto" w:fill="FFFFFF"/>
        </w:rPr>
        <w:t>5.</w:t>
      </w:r>
      <w:r w:rsidR="00DD347A">
        <w:rPr>
          <w:rStyle w:val="aff6"/>
          <w:i w:val="0"/>
          <w:iCs w:val="0"/>
          <w:color w:val="0F1115"/>
          <w:shd w:val="clear" w:color="auto" w:fill="FFFFFF"/>
        </w:rPr>
        <w:t>2</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Если</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в</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течение</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гарантийного</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срока</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Заказчик</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обнаружит</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недостатки</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включая</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скрытые</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Исполнитель</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устраняет</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их</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в</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течение</w:t>
      </w:r>
      <w:r w:rsidR="00DD347A" w:rsidRPr="00CE2F54">
        <w:rPr>
          <w:rStyle w:val="aff6"/>
          <w:i w:val="0"/>
          <w:iCs w:val="0"/>
          <w:color w:val="0F1115"/>
          <w:shd w:val="clear" w:color="auto" w:fill="FFFFFF"/>
        </w:rPr>
        <w:t xml:space="preserve"> 5 </w:t>
      </w:r>
      <w:r w:rsidR="00DD347A" w:rsidRPr="00CE2F54">
        <w:rPr>
          <w:rStyle w:val="aff6"/>
          <w:rFonts w:hint="eastAsia"/>
          <w:i w:val="0"/>
          <w:iCs w:val="0"/>
          <w:color w:val="0F1115"/>
          <w:shd w:val="clear" w:color="auto" w:fill="FFFFFF"/>
        </w:rPr>
        <w:t>рабочих</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дней</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без</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дополнительной</w:t>
      </w:r>
      <w:r w:rsidR="00DD347A" w:rsidRPr="00CE2F54">
        <w:rPr>
          <w:rStyle w:val="aff6"/>
          <w:i w:val="0"/>
          <w:iCs w:val="0"/>
          <w:color w:val="0F1115"/>
          <w:shd w:val="clear" w:color="auto" w:fill="FFFFFF"/>
        </w:rPr>
        <w:t xml:space="preserve"> </w:t>
      </w:r>
      <w:r w:rsidR="00DD347A" w:rsidRPr="00CE2F54">
        <w:rPr>
          <w:rStyle w:val="aff6"/>
          <w:rFonts w:hint="eastAsia"/>
          <w:i w:val="0"/>
          <w:iCs w:val="0"/>
          <w:color w:val="0F1115"/>
          <w:shd w:val="clear" w:color="auto" w:fill="FFFFFF"/>
        </w:rPr>
        <w:t>оплаты</w:t>
      </w:r>
      <w:r w:rsidR="00DD347A" w:rsidRPr="00CE2F54">
        <w:rPr>
          <w:rStyle w:val="aff6"/>
          <w:i w:val="0"/>
          <w:iCs w:val="0"/>
          <w:color w:val="0F1115"/>
          <w:shd w:val="clear" w:color="auto" w:fill="FFFFFF"/>
        </w:rPr>
        <w:t xml:space="preserve">. </w:t>
      </w:r>
    </w:p>
    <w:p w14:paraId="3591706D" w14:textId="77777777" w:rsidR="00BD1874" w:rsidRPr="005A3963" w:rsidRDefault="00BD1874" w:rsidP="007E1B7E">
      <w:pPr>
        <w:shd w:val="clear" w:color="auto" w:fill="FFFFFF" w:themeFill="background1"/>
        <w:jc w:val="both"/>
        <w:rPr>
          <w:rFonts w:asciiTheme="majorBidi" w:hAnsiTheme="majorBidi" w:cstheme="majorBidi"/>
          <w:sz w:val="22"/>
          <w:szCs w:val="22"/>
        </w:rPr>
      </w:pPr>
    </w:p>
    <w:p w14:paraId="2792CE94" w14:textId="15732F6C" w:rsidR="00BD1874" w:rsidRPr="005A3963"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ОТВЕТС</w:t>
      </w:r>
      <w:r w:rsidR="001C5B22" w:rsidRPr="005A3963">
        <w:rPr>
          <w:rFonts w:asciiTheme="majorBidi" w:hAnsiTheme="majorBidi" w:cstheme="majorBidi"/>
          <w:b/>
          <w:sz w:val="22"/>
          <w:szCs w:val="22"/>
        </w:rPr>
        <w:t>Т</w:t>
      </w:r>
      <w:r w:rsidRPr="005A3963">
        <w:rPr>
          <w:rFonts w:asciiTheme="majorBidi" w:hAnsiTheme="majorBidi" w:cstheme="majorBidi"/>
          <w:b/>
          <w:sz w:val="22"/>
          <w:szCs w:val="22"/>
        </w:rPr>
        <w:t>ВЕННОСТЬ СТОРОН</w:t>
      </w:r>
    </w:p>
    <w:p w14:paraId="4FC89A69"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DD89B2A"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6.2. </w:t>
      </w:r>
      <w:r w:rsidRPr="005A3963">
        <w:rPr>
          <w:rFonts w:asciiTheme="majorBidi" w:hAnsiTheme="majorBidi" w:cstheme="majorBidi"/>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59C57F1C"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6.2.1.</w:t>
      </w:r>
      <w:r w:rsidRPr="005A3963">
        <w:rPr>
          <w:rFonts w:asciiTheme="majorBidi" w:hAnsiTheme="majorBidi" w:cstheme="majorBidi"/>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AA41BF"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6.2.2.</w:t>
      </w:r>
      <w:r w:rsidRPr="005A3963">
        <w:rPr>
          <w:rFonts w:asciiTheme="majorBidi" w:hAnsiTheme="majorBidi" w:cstheme="majorBidi"/>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06A8F76F"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а) 1 000 рублей, если цена контракта не превышает 3 млн. рублей (включительно);</w:t>
      </w:r>
    </w:p>
    <w:p w14:paraId="1B2915E6"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6.3.</w:t>
      </w:r>
      <w:r w:rsidRPr="005A3963">
        <w:rPr>
          <w:rFonts w:asciiTheme="majorBidi" w:hAnsiTheme="majorBidi" w:cstheme="majorBidi"/>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1239D15A"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6.3.1.</w:t>
      </w:r>
      <w:r w:rsidRPr="005A3963">
        <w:rPr>
          <w:rFonts w:asciiTheme="majorBidi" w:hAnsiTheme="majorBidi" w:cstheme="majorBidi"/>
          <w:sz w:val="22"/>
          <w:szCs w:val="22"/>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F213765"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6.3.2.</w:t>
      </w:r>
      <w:r w:rsidRPr="005A3963">
        <w:rPr>
          <w:rFonts w:asciiTheme="majorBidi" w:hAnsiTheme="majorBidi" w:cstheme="majorBidi"/>
          <w:sz w:val="22"/>
          <w:szCs w:val="22"/>
        </w:rPr>
        <w:tab/>
        <w:t>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8570564"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а) 10 процентов цены Контракта (этапа) в случае, если цена контракта (этапа) не превышает 3 млн. рублей;</w:t>
      </w:r>
    </w:p>
    <w:p w14:paraId="4D76B627"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6.3.3.</w:t>
      </w:r>
      <w:r w:rsidRPr="005A3963">
        <w:rPr>
          <w:rFonts w:asciiTheme="majorBidi" w:hAnsiTheme="majorBidi" w:cstheme="majorBidi"/>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5E36D46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а) 1 000 рублей, если цена контракта не превышает 3 млн. рублей;</w:t>
      </w:r>
    </w:p>
    <w:p w14:paraId="788046C4"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6.4.</w:t>
      </w:r>
      <w:r w:rsidRPr="005A3963">
        <w:rPr>
          <w:rFonts w:asciiTheme="majorBidi" w:hAnsiTheme="majorBidi" w:cstheme="majorBidi"/>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27BFFE"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6.5.</w:t>
      </w:r>
      <w:r w:rsidRPr="005A3963">
        <w:rPr>
          <w:rFonts w:asciiTheme="majorBidi" w:hAnsiTheme="majorBidi" w:cstheme="majorBidi"/>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BFD579A"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6.6.</w:t>
      </w:r>
      <w:r w:rsidRPr="005A3963">
        <w:rPr>
          <w:rFonts w:asciiTheme="majorBidi" w:hAnsiTheme="majorBidi" w:cstheme="majorBidi"/>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16912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6.7.</w:t>
      </w:r>
      <w:r w:rsidRPr="005A3963">
        <w:rPr>
          <w:rFonts w:asciiTheme="majorBidi" w:hAnsiTheme="majorBidi" w:cstheme="majorBidi"/>
          <w:sz w:val="22"/>
          <w:szCs w:val="22"/>
        </w:rPr>
        <w:tab/>
        <w:t>Применение неустоек не освобождает Стороны от исполнения обязательств по настоящему Контракту.</w:t>
      </w:r>
    </w:p>
    <w:p w14:paraId="69CC4A34" w14:textId="1E01C7CD"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6.8.</w:t>
      </w:r>
      <w:r w:rsidRPr="005A3963">
        <w:rPr>
          <w:rFonts w:asciiTheme="majorBidi" w:hAnsiTheme="majorBidi" w:cstheme="majorBidi"/>
          <w:sz w:val="22"/>
          <w:szCs w:val="22"/>
        </w:rPr>
        <w:tab/>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5D47AB71"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189063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6.10. Суммы в размере неисполненных Исполнителем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Исполнителю.</w:t>
      </w:r>
    </w:p>
    <w:p w14:paraId="20C11320" w14:textId="77777777" w:rsidR="00BD1874" w:rsidRPr="005A3963" w:rsidRDefault="00BD1874" w:rsidP="007E1B7E">
      <w:pPr>
        <w:shd w:val="clear" w:color="auto" w:fill="FFFFFF" w:themeFill="background1"/>
        <w:ind w:firstLine="142"/>
        <w:jc w:val="both"/>
        <w:rPr>
          <w:rFonts w:asciiTheme="majorBidi" w:hAnsiTheme="majorBidi" w:cstheme="majorBidi"/>
          <w:sz w:val="22"/>
          <w:szCs w:val="22"/>
        </w:rPr>
      </w:pPr>
      <w:r w:rsidRPr="005A3963">
        <w:rPr>
          <w:rFonts w:asciiTheme="majorBidi" w:hAnsiTheme="majorBidi" w:cstheme="majorBidi"/>
          <w:sz w:val="22"/>
          <w:szCs w:val="22"/>
        </w:rPr>
        <w:t xml:space="preserve">                                              </w:t>
      </w:r>
    </w:p>
    <w:p w14:paraId="2A07789C" w14:textId="77777777" w:rsidR="00BD1874" w:rsidRPr="005A3963"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ПОРЯДОК РАЗРЕШЕНИЯ СПОРОВ</w:t>
      </w:r>
    </w:p>
    <w:p w14:paraId="615B1448"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7.1.</w:t>
      </w:r>
      <w:r w:rsidRPr="005A3963">
        <w:rPr>
          <w:rFonts w:asciiTheme="majorBidi" w:hAnsiTheme="majorBidi" w:cstheme="majorBidi"/>
          <w:sz w:val="22"/>
          <w:szCs w:val="22"/>
        </w:rPr>
        <w:tab/>
        <w:t>Все споры и разногласия, которые могут возникнуть из Контракта между Сторонами, разрешаются в претензионном порядке.</w:t>
      </w:r>
    </w:p>
    <w:p w14:paraId="7E25EC30"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7.2.</w:t>
      </w:r>
      <w:r w:rsidRPr="005A3963">
        <w:rPr>
          <w:rFonts w:asciiTheme="majorBidi" w:hAnsiTheme="majorBidi" w:cstheme="majorBidi"/>
          <w:sz w:val="22"/>
          <w:szCs w:val="22"/>
        </w:rPr>
        <w:tab/>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0FE2EC12"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7.3.</w:t>
      </w:r>
      <w:r w:rsidRPr="005A3963">
        <w:rPr>
          <w:rFonts w:asciiTheme="majorBidi" w:hAnsiTheme="majorBidi" w:cstheme="majorBidi"/>
          <w:sz w:val="22"/>
          <w:szCs w:val="22"/>
        </w:rPr>
        <w:tab/>
        <w:t>Срок рассмотрения писем, уведомлений или претензий не может превышать 10 (Десяти) рабочих дней с даты их получения Стороной.</w:t>
      </w:r>
    </w:p>
    <w:p w14:paraId="0F87211E" w14:textId="1595D9D9"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7.4.</w:t>
      </w:r>
      <w:r w:rsidRPr="005A3963">
        <w:rPr>
          <w:rFonts w:asciiTheme="majorBidi" w:hAnsiTheme="majorBidi" w:cstheme="majorBidi"/>
          <w:sz w:val="22"/>
          <w:szCs w:val="22"/>
        </w:rPr>
        <w:tab/>
        <w:t xml:space="preserve">При </w:t>
      </w:r>
      <w:proofErr w:type="spellStart"/>
      <w:r w:rsidRPr="005A3963">
        <w:rPr>
          <w:rFonts w:asciiTheme="majorBidi" w:hAnsiTheme="majorBidi" w:cstheme="majorBidi"/>
          <w:sz w:val="22"/>
          <w:szCs w:val="22"/>
        </w:rPr>
        <w:t>неурегулировании</w:t>
      </w:r>
      <w:proofErr w:type="spellEnd"/>
      <w:r w:rsidRPr="005A3963">
        <w:rPr>
          <w:rFonts w:asciiTheme="majorBidi" w:hAnsiTheme="majorBidi" w:cstheme="majorBidi"/>
          <w:sz w:val="22"/>
          <w:szCs w:val="22"/>
        </w:rPr>
        <w:t xml:space="preserve">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w:t>
      </w:r>
      <w:r w:rsidR="00150C37" w:rsidRPr="005A3963">
        <w:rPr>
          <w:rFonts w:asciiTheme="majorBidi" w:hAnsiTheme="majorBidi" w:cstheme="majorBidi"/>
          <w:sz w:val="22"/>
          <w:szCs w:val="22"/>
        </w:rPr>
        <w:t>Кемеровской области</w:t>
      </w:r>
      <w:r w:rsidRPr="005A3963">
        <w:rPr>
          <w:rFonts w:asciiTheme="majorBidi" w:hAnsiTheme="majorBidi" w:cstheme="majorBidi"/>
          <w:sz w:val="22"/>
          <w:szCs w:val="22"/>
        </w:rPr>
        <w:t>.</w:t>
      </w:r>
    </w:p>
    <w:p w14:paraId="4E0E46AD" w14:textId="77777777" w:rsidR="00BD1874" w:rsidRPr="005A3963" w:rsidRDefault="00BD1874" w:rsidP="007E1B7E">
      <w:pPr>
        <w:shd w:val="clear" w:color="auto" w:fill="FFFFFF" w:themeFill="background1"/>
        <w:ind w:firstLine="142"/>
        <w:jc w:val="both"/>
        <w:rPr>
          <w:rFonts w:asciiTheme="majorBidi" w:hAnsiTheme="majorBidi" w:cstheme="majorBidi"/>
          <w:sz w:val="22"/>
          <w:szCs w:val="22"/>
        </w:rPr>
      </w:pPr>
    </w:p>
    <w:p w14:paraId="14BA3F54" w14:textId="18994547" w:rsidR="00BD1874" w:rsidRPr="005A3963" w:rsidRDefault="00BD1874" w:rsidP="007E1B7E">
      <w:pPr>
        <w:pStyle w:val="aff3"/>
        <w:numPr>
          <w:ilvl w:val="0"/>
          <w:numId w:val="30"/>
        </w:numPr>
        <w:shd w:val="clear" w:color="auto" w:fill="FFFFFF" w:themeFill="background1"/>
        <w:jc w:val="center"/>
        <w:rPr>
          <w:rFonts w:asciiTheme="majorBidi" w:hAnsiTheme="majorBidi" w:cstheme="majorBidi"/>
          <w:b/>
          <w:sz w:val="22"/>
          <w:szCs w:val="22"/>
        </w:rPr>
      </w:pPr>
      <w:r w:rsidRPr="005A3963">
        <w:rPr>
          <w:rFonts w:asciiTheme="majorBidi" w:hAnsiTheme="majorBidi" w:cstheme="majorBidi"/>
          <w:b/>
          <w:sz w:val="22"/>
          <w:szCs w:val="22"/>
        </w:rPr>
        <w:t>ПОРЯДОК ИЗМЕНЕНИЯ И РАСТОРЖЕНИЯ КОНТРАКТА</w:t>
      </w:r>
    </w:p>
    <w:p w14:paraId="7F4C9788"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8.1. В Контракт по письменному соглашению Сторон могут быть внесены изменения, не противоречащие законодательству Российской Федерации.</w:t>
      </w:r>
    </w:p>
    <w:p w14:paraId="385E3FD5"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12C398F0"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8.3. Настоящий Контракт может быть расторгнут:</w:t>
      </w:r>
    </w:p>
    <w:p w14:paraId="74CED865" w14:textId="77777777" w:rsidR="00BD1874" w:rsidRPr="005A3963" w:rsidRDefault="00BD1874" w:rsidP="007E1B7E">
      <w:pPr>
        <w:shd w:val="clear" w:color="auto" w:fill="FFFFFF" w:themeFill="background1"/>
        <w:ind w:firstLine="142"/>
        <w:jc w:val="both"/>
        <w:rPr>
          <w:rFonts w:asciiTheme="majorBidi" w:hAnsiTheme="majorBidi" w:cstheme="majorBidi"/>
          <w:sz w:val="22"/>
          <w:szCs w:val="22"/>
        </w:rPr>
      </w:pPr>
      <w:r w:rsidRPr="005A3963">
        <w:rPr>
          <w:rFonts w:asciiTheme="majorBidi" w:hAnsiTheme="majorBidi" w:cstheme="majorBidi"/>
          <w:sz w:val="22"/>
          <w:szCs w:val="22"/>
        </w:rPr>
        <w:t>- по соглашению Сторон;</w:t>
      </w:r>
    </w:p>
    <w:p w14:paraId="3E509726" w14:textId="77777777" w:rsidR="00BD1874" w:rsidRPr="005A3963" w:rsidRDefault="00BD1874" w:rsidP="007E1B7E">
      <w:pPr>
        <w:shd w:val="clear" w:color="auto" w:fill="FFFFFF" w:themeFill="background1"/>
        <w:ind w:firstLine="142"/>
        <w:jc w:val="both"/>
        <w:rPr>
          <w:rFonts w:asciiTheme="majorBidi" w:hAnsiTheme="majorBidi" w:cstheme="majorBidi"/>
          <w:sz w:val="22"/>
          <w:szCs w:val="22"/>
        </w:rPr>
      </w:pPr>
      <w:r w:rsidRPr="005A3963">
        <w:rPr>
          <w:rFonts w:asciiTheme="majorBidi" w:hAnsiTheme="majorBidi" w:cstheme="majorBidi"/>
          <w:sz w:val="22"/>
          <w:szCs w:val="22"/>
        </w:rPr>
        <w:t>- в судебном порядке;</w:t>
      </w:r>
    </w:p>
    <w:p w14:paraId="34C35B68" w14:textId="4B037B73" w:rsidR="00BD1874" w:rsidRPr="005A3963" w:rsidRDefault="00BD1874" w:rsidP="007E1B7E">
      <w:pPr>
        <w:shd w:val="clear" w:color="auto" w:fill="FFFFFF" w:themeFill="background1"/>
        <w:ind w:firstLine="142"/>
        <w:jc w:val="both"/>
        <w:rPr>
          <w:rFonts w:asciiTheme="majorBidi" w:hAnsiTheme="majorBidi" w:cstheme="majorBidi"/>
          <w:sz w:val="22"/>
          <w:szCs w:val="22"/>
        </w:rPr>
      </w:pPr>
      <w:r w:rsidRPr="005A3963">
        <w:rPr>
          <w:rFonts w:asciiTheme="majorBidi" w:hAnsiTheme="majorBidi" w:cstheme="majorBidi"/>
          <w:sz w:val="22"/>
          <w:szCs w:val="22"/>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w:t>
      </w:r>
      <w:r w:rsidR="00710C65" w:rsidRPr="005A3963">
        <w:rPr>
          <w:rFonts w:asciiTheme="majorBidi" w:hAnsiTheme="majorBidi" w:cstheme="majorBidi"/>
          <w:sz w:val="22"/>
          <w:szCs w:val="22"/>
        </w:rPr>
        <w:t>–</w:t>
      </w:r>
      <w:r w:rsidRPr="005A3963">
        <w:rPr>
          <w:rFonts w:asciiTheme="majorBidi" w:hAnsiTheme="majorBidi" w:cstheme="majorBidi"/>
          <w:sz w:val="22"/>
          <w:szCs w:val="22"/>
        </w:rPr>
        <w:t xml:space="preserve"> 23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45966D03" w14:textId="4E513581"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8.4. Сторона, которой направлено предложение о расторжении Контракта по соглашению Сторон, должна дать письменный ответ</w:t>
      </w:r>
      <w:r w:rsidR="00CF31EA" w:rsidRPr="005A3963">
        <w:rPr>
          <w:rFonts w:asciiTheme="majorBidi" w:hAnsiTheme="majorBidi" w:cstheme="majorBidi"/>
          <w:sz w:val="22"/>
          <w:szCs w:val="22"/>
        </w:rPr>
        <w:t xml:space="preserve"> </w:t>
      </w:r>
      <w:r w:rsidRPr="005A3963">
        <w:rPr>
          <w:rFonts w:asciiTheme="majorBidi" w:hAnsiTheme="majorBidi" w:cstheme="majorBidi"/>
          <w:sz w:val="22"/>
          <w:szCs w:val="22"/>
        </w:rPr>
        <w:t>п</w:t>
      </w:r>
      <w:r w:rsidR="00CF31EA" w:rsidRPr="005A3963">
        <w:rPr>
          <w:rFonts w:asciiTheme="majorBidi" w:hAnsiTheme="majorBidi" w:cstheme="majorBidi"/>
          <w:sz w:val="22"/>
          <w:szCs w:val="22"/>
        </w:rPr>
        <w:t xml:space="preserve">о </w:t>
      </w:r>
      <w:r w:rsidRPr="005A3963">
        <w:rPr>
          <w:rFonts w:asciiTheme="majorBidi" w:hAnsiTheme="majorBidi" w:cstheme="majorBidi"/>
          <w:sz w:val="22"/>
          <w:szCs w:val="22"/>
        </w:rPr>
        <w:t>существу в срок не позднее 10 (десяти) рабочих дней с даты его получения.</w:t>
      </w:r>
    </w:p>
    <w:p w14:paraId="36E0E9D3" w14:textId="77777777" w:rsidR="00BD1874" w:rsidRPr="005A3963" w:rsidRDefault="00BD1874" w:rsidP="007E1B7E">
      <w:pPr>
        <w:shd w:val="clear" w:color="auto" w:fill="FFFFFF" w:themeFill="background1"/>
        <w:ind w:firstLine="142"/>
        <w:jc w:val="both"/>
        <w:rPr>
          <w:rFonts w:asciiTheme="majorBidi" w:hAnsiTheme="majorBidi" w:cstheme="majorBidi"/>
          <w:sz w:val="22"/>
          <w:szCs w:val="22"/>
        </w:rPr>
      </w:pPr>
    </w:p>
    <w:p w14:paraId="6D772668" w14:textId="77777777" w:rsidR="00BD1874" w:rsidRPr="005A3963"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5A3963">
        <w:rPr>
          <w:rFonts w:asciiTheme="majorBidi" w:hAnsiTheme="majorBidi" w:cstheme="majorBidi"/>
          <w:b/>
          <w:sz w:val="22"/>
          <w:szCs w:val="22"/>
        </w:rPr>
        <w:t>ОБСТОЯТЕЛЬСТВА НЕПРЕОДОЛИМОЙ СИЛЫ</w:t>
      </w:r>
    </w:p>
    <w:p w14:paraId="72DDF3D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9.1. Для целей Контракта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Контракту,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47E16710"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9.2.</w:t>
      </w:r>
      <w:r w:rsidRPr="005A3963">
        <w:rPr>
          <w:rFonts w:asciiTheme="majorBidi" w:hAnsiTheme="majorBidi" w:cstheme="majorBidi"/>
          <w:sz w:val="22"/>
          <w:szCs w:val="22"/>
        </w:rPr>
        <w:tab/>
        <w:t>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2D3B9B5E"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9.3. </w:t>
      </w:r>
      <w:r w:rsidRPr="005A3963">
        <w:rPr>
          <w:rFonts w:asciiTheme="majorBidi" w:hAnsiTheme="majorBidi" w:cstheme="majorBidi"/>
          <w:sz w:val="22"/>
          <w:szCs w:val="22"/>
        </w:rPr>
        <w:tab/>
        <w:t>Обстоятельствами непреодолимой силы не являются обстоятельства, вытекающие из изменения правоотношений Исполнителя с третьими лицами и (или) наступления иных событий, связанных с предпринимательской деятельностью Исполнителя.</w:t>
      </w:r>
    </w:p>
    <w:p w14:paraId="62C434B8"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9.4.</w:t>
      </w:r>
      <w:r w:rsidRPr="005A3963">
        <w:rPr>
          <w:rFonts w:asciiTheme="majorBidi" w:hAnsiTheme="majorBidi" w:cstheme="majorBidi"/>
          <w:sz w:val="22"/>
          <w:szCs w:val="22"/>
        </w:rPr>
        <w:tab/>
        <w:t>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C27734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9.5.</w:t>
      </w:r>
      <w:r w:rsidRPr="005A3963">
        <w:rPr>
          <w:rFonts w:asciiTheme="majorBidi" w:hAnsiTheme="majorBidi" w:cstheme="majorBidi"/>
          <w:sz w:val="22"/>
          <w:szCs w:val="22"/>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этого наступления этого события, и также как можно скорее сообщить о восстановлении нормальных условий.</w:t>
      </w:r>
    </w:p>
    <w:p w14:paraId="307F1F80"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9.6. Обязанность доказывать обстоятельства непреодолимой силы лежит на Стороне, не выполнившей свои обязательства.</w:t>
      </w:r>
    </w:p>
    <w:p w14:paraId="3869A654" w14:textId="77777777" w:rsidR="00D50689" w:rsidRPr="005A3963" w:rsidRDefault="00D50689" w:rsidP="007E1B7E">
      <w:pPr>
        <w:shd w:val="clear" w:color="auto" w:fill="FFFFFF" w:themeFill="background1"/>
        <w:jc w:val="both"/>
        <w:rPr>
          <w:rFonts w:asciiTheme="majorBidi" w:hAnsiTheme="majorBidi" w:cstheme="majorBidi"/>
          <w:sz w:val="22"/>
          <w:szCs w:val="22"/>
        </w:rPr>
      </w:pPr>
    </w:p>
    <w:p w14:paraId="41F044B2" w14:textId="5FA3CFA1" w:rsidR="00BD1874" w:rsidRPr="005A3963" w:rsidRDefault="00BD1874" w:rsidP="007E1B7E">
      <w:pPr>
        <w:pStyle w:val="aff3"/>
        <w:numPr>
          <w:ilvl w:val="0"/>
          <w:numId w:val="30"/>
        </w:numPr>
        <w:shd w:val="clear" w:color="auto" w:fill="FFFFFF" w:themeFill="background1"/>
        <w:jc w:val="center"/>
        <w:rPr>
          <w:rFonts w:asciiTheme="majorBidi" w:hAnsiTheme="majorBidi" w:cstheme="majorBidi"/>
          <w:b/>
          <w:bCs/>
          <w:sz w:val="22"/>
          <w:szCs w:val="22"/>
        </w:rPr>
      </w:pPr>
      <w:r w:rsidRPr="005A3963">
        <w:rPr>
          <w:rFonts w:asciiTheme="majorBidi" w:hAnsiTheme="majorBidi" w:cstheme="majorBidi"/>
          <w:b/>
          <w:bCs/>
          <w:sz w:val="22"/>
          <w:szCs w:val="22"/>
        </w:rPr>
        <w:t>АНТИКОРРУПЦИОННАЯ ОГОВОРКА</w:t>
      </w:r>
    </w:p>
    <w:p w14:paraId="3B80E9CB"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95E0B1"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FD9DF3D" w14:textId="7777777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717C9FCB" w14:textId="77777777" w:rsidR="00062433" w:rsidRPr="005A3963" w:rsidRDefault="00062433" w:rsidP="007E1B7E">
      <w:pPr>
        <w:shd w:val="clear" w:color="auto" w:fill="FFFFFF" w:themeFill="background1"/>
        <w:jc w:val="both"/>
        <w:rPr>
          <w:rFonts w:asciiTheme="majorBidi" w:hAnsiTheme="majorBidi" w:cstheme="majorBidi"/>
          <w:sz w:val="22"/>
          <w:szCs w:val="22"/>
        </w:rPr>
      </w:pPr>
    </w:p>
    <w:p w14:paraId="6DA8A5C3" w14:textId="77777777" w:rsidR="00BD1874" w:rsidRPr="005A3963" w:rsidRDefault="00BD1874" w:rsidP="007E1B7E">
      <w:pPr>
        <w:shd w:val="clear" w:color="auto" w:fill="FFFFFF" w:themeFill="background1"/>
        <w:ind w:firstLine="142"/>
        <w:jc w:val="center"/>
        <w:rPr>
          <w:rFonts w:asciiTheme="majorBidi" w:hAnsiTheme="majorBidi" w:cstheme="majorBidi"/>
          <w:b/>
          <w:sz w:val="22"/>
          <w:szCs w:val="22"/>
        </w:rPr>
      </w:pPr>
      <w:r w:rsidRPr="005A3963">
        <w:rPr>
          <w:rFonts w:asciiTheme="majorBidi" w:hAnsiTheme="majorBidi" w:cstheme="majorBidi"/>
          <w:b/>
          <w:sz w:val="22"/>
          <w:szCs w:val="22"/>
        </w:rPr>
        <w:t>11. ЗАКЛЮЧИТЕЛЬНЫЕ ПОЛОЖЕНИЯ</w:t>
      </w:r>
    </w:p>
    <w:p w14:paraId="5D4E9C73" w14:textId="1C4EC48C" w:rsidR="00BD1874" w:rsidRPr="005A3963" w:rsidRDefault="00BD1874" w:rsidP="007E1B7E">
      <w:pPr>
        <w:pStyle w:val="ConsPlusNormal"/>
        <w:shd w:val="clear" w:color="auto" w:fill="FFFFFF" w:themeFill="background1"/>
        <w:ind w:firstLine="0"/>
        <w:jc w:val="both"/>
        <w:rPr>
          <w:rFonts w:asciiTheme="majorBidi" w:hAnsiTheme="majorBidi" w:cstheme="majorBidi"/>
          <w:sz w:val="22"/>
          <w:szCs w:val="22"/>
        </w:rPr>
      </w:pPr>
      <w:r w:rsidRPr="005A3963">
        <w:rPr>
          <w:rFonts w:asciiTheme="majorBidi" w:hAnsiTheme="majorBidi" w:cstheme="majorBidi"/>
          <w:sz w:val="22"/>
          <w:szCs w:val="22"/>
        </w:rPr>
        <w:t xml:space="preserve">11.1. </w:t>
      </w:r>
      <w:r w:rsidR="00062433" w:rsidRPr="005A3963">
        <w:rPr>
          <w:rFonts w:asciiTheme="majorBidi" w:hAnsiTheme="majorBidi" w:cstheme="majorBidi"/>
          <w:sz w:val="22"/>
          <w:szCs w:val="22"/>
        </w:rPr>
        <w:t xml:space="preserve">Контракт вступает в силу с </w:t>
      </w:r>
      <w:r w:rsidR="00571907" w:rsidRPr="005A3963">
        <w:rPr>
          <w:rFonts w:asciiTheme="majorBidi" w:hAnsiTheme="majorBidi" w:cstheme="majorBidi"/>
          <w:sz w:val="22"/>
          <w:szCs w:val="22"/>
        </w:rPr>
        <w:t xml:space="preserve">даты подписания </w:t>
      </w:r>
      <w:r w:rsidR="00062433" w:rsidRPr="005A3963">
        <w:rPr>
          <w:rFonts w:asciiTheme="majorBidi" w:hAnsiTheme="majorBidi" w:cstheme="majorBidi"/>
          <w:sz w:val="22"/>
          <w:szCs w:val="22"/>
        </w:rPr>
        <w:t>и действует до «3</w:t>
      </w:r>
      <w:r w:rsidR="00AB6019">
        <w:rPr>
          <w:rFonts w:asciiTheme="majorBidi" w:hAnsiTheme="majorBidi" w:cstheme="majorBidi"/>
          <w:sz w:val="22"/>
          <w:szCs w:val="22"/>
        </w:rPr>
        <w:t>1</w:t>
      </w:r>
      <w:r w:rsidR="00062433" w:rsidRPr="005A3963">
        <w:rPr>
          <w:rFonts w:asciiTheme="majorBidi" w:hAnsiTheme="majorBidi" w:cstheme="majorBidi"/>
          <w:sz w:val="22"/>
          <w:szCs w:val="22"/>
        </w:rPr>
        <w:t>» августа 202</w:t>
      </w:r>
      <w:r w:rsidR="00571907" w:rsidRPr="005A3963">
        <w:rPr>
          <w:rFonts w:asciiTheme="majorBidi" w:hAnsiTheme="majorBidi" w:cstheme="majorBidi"/>
          <w:sz w:val="22"/>
          <w:szCs w:val="22"/>
        </w:rPr>
        <w:t>6</w:t>
      </w:r>
      <w:r w:rsidR="00062433" w:rsidRPr="005A3963">
        <w:rPr>
          <w:rFonts w:asciiTheme="majorBidi" w:hAnsiTheme="majorBidi" w:cstheme="majorBidi"/>
          <w:sz w:val="22"/>
          <w:szCs w:val="22"/>
        </w:rPr>
        <w:t xml:space="preserve"> г. Обязательства Сторон, не исполненные до даты истечения срока действия Контракта, подлежат исполнению в полном объеме.</w:t>
      </w:r>
    </w:p>
    <w:p w14:paraId="2BD4D5B3" w14:textId="2C992F2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2</w:t>
      </w:r>
      <w:r w:rsidRPr="005A3963">
        <w:rPr>
          <w:rFonts w:asciiTheme="majorBidi" w:hAnsiTheme="majorBidi" w:cstheme="majorBidi"/>
          <w:sz w:val="22"/>
          <w:szCs w:val="22"/>
        </w:rPr>
        <w:t>. Вопросы, не урегулированные настоящим Контрактом, регулируются действующим законодательством Российской Федерации.</w:t>
      </w:r>
    </w:p>
    <w:p w14:paraId="1F16F96A" w14:textId="62C42057"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3</w:t>
      </w:r>
      <w:r w:rsidRPr="005A3963">
        <w:rPr>
          <w:rFonts w:asciiTheme="majorBidi" w:hAnsiTheme="majorBidi" w:cstheme="majorBidi"/>
          <w:sz w:val="22"/>
          <w:szCs w:val="22"/>
        </w:rPr>
        <w:t>.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4F6B12A0" w14:textId="032D9A15"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4</w:t>
      </w:r>
      <w:r w:rsidRPr="005A3963">
        <w:rPr>
          <w:rFonts w:asciiTheme="majorBidi" w:hAnsiTheme="majorBidi" w:cstheme="majorBidi"/>
          <w:sz w:val="22"/>
          <w:szCs w:val="22"/>
        </w:rPr>
        <w:t>. Контракт составлен в 3 (Трех) подлинных экземплярах, имеющих равную юридическую силу.</w:t>
      </w:r>
    </w:p>
    <w:p w14:paraId="59B66A07" w14:textId="5791931D"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5</w:t>
      </w:r>
      <w:r w:rsidRPr="005A3963">
        <w:rPr>
          <w:rFonts w:asciiTheme="majorBidi" w:hAnsiTheme="majorBidi" w:cstheme="majorBidi"/>
          <w:sz w:val="22"/>
          <w:szCs w:val="22"/>
        </w:rPr>
        <w:t xml:space="preserve">. Приложение к Контракту: </w:t>
      </w:r>
    </w:p>
    <w:p w14:paraId="460E6995" w14:textId="67D293ED" w:rsidR="00BD1874" w:rsidRPr="005A3963"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5</w:t>
      </w:r>
      <w:r w:rsidRPr="005A3963">
        <w:rPr>
          <w:rFonts w:asciiTheme="majorBidi" w:hAnsiTheme="majorBidi" w:cstheme="majorBidi"/>
          <w:sz w:val="22"/>
          <w:szCs w:val="22"/>
        </w:rPr>
        <w:t>.1. Приложение № 1 – Техническое задание.</w:t>
      </w:r>
    </w:p>
    <w:p w14:paraId="31F54735" w14:textId="553E50E3" w:rsidR="00BD1874" w:rsidRDefault="00BD1874"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11.</w:t>
      </w:r>
      <w:r w:rsidR="00062433" w:rsidRPr="005A3963">
        <w:rPr>
          <w:rFonts w:asciiTheme="majorBidi" w:hAnsiTheme="majorBidi" w:cstheme="majorBidi"/>
          <w:sz w:val="22"/>
          <w:szCs w:val="22"/>
        </w:rPr>
        <w:t>5</w:t>
      </w:r>
      <w:r w:rsidRPr="005A3963">
        <w:rPr>
          <w:rFonts w:asciiTheme="majorBidi" w:hAnsiTheme="majorBidi" w:cstheme="majorBidi"/>
          <w:sz w:val="22"/>
          <w:szCs w:val="22"/>
        </w:rPr>
        <w:t>.2. Приложение № 2 – Спецификация.</w:t>
      </w:r>
    </w:p>
    <w:p w14:paraId="07108E1E" w14:textId="77777777" w:rsidR="00CE2F54" w:rsidRPr="005A3963" w:rsidRDefault="00CE2F54" w:rsidP="007E1B7E">
      <w:pPr>
        <w:shd w:val="clear" w:color="auto" w:fill="FFFFFF" w:themeFill="background1"/>
        <w:jc w:val="both"/>
        <w:rPr>
          <w:rFonts w:asciiTheme="majorBidi" w:hAnsiTheme="majorBidi" w:cstheme="majorBidi"/>
          <w:sz w:val="22"/>
          <w:szCs w:val="22"/>
        </w:rPr>
      </w:pPr>
    </w:p>
    <w:p w14:paraId="4B8CD8C2" w14:textId="4A600622" w:rsidR="00BD1874" w:rsidRPr="005A3963" w:rsidRDefault="00895165" w:rsidP="007E1B7E">
      <w:pPr>
        <w:shd w:val="clear" w:color="auto" w:fill="FFFFFF" w:themeFill="background1"/>
        <w:ind w:left="480"/>
        <w:jc w:val="center"/>
        <w:rPr>
          <w:rFonts w:asciiTheme="majorBidi" w:hAnsiTheme="majorBidi" w:cstheme="majorBidi"/>
          <w:b/>
          <w:sz w:val="22"/>
          <w:szCs w:val="22"/>
        </w:rPr>
      </w:pPr>
      <w:r w:rsidRPr="005A3963">
        <w:rPr>
          <w:rFonts w:asciiTheme="majorBidi" w:hAnsiTheme="majorBidi" w:cstheme="majorBidi"/>
          <w:b/>
          <w:sz w:val="22"/>
          <w:szCs w:val="22"/>
        </w:rPr>
        <w:t xml:space="preserve">12. </w:t>
      </w:r>
      <w:r w:rsidR="00BD1874" w:rsidRPr="005A3963">
        <w:rPr>
          <w:rFonts w:asciiTheme="majorBidi" w:hAnsiTheme="majorBidi" w:cstheme="majorBidi"/>
          <w:b/>
          <w:sz w:val="22"/>
          <w:szCs w:val="22"/>
        </w:rPr>
        <w:t>ПОЧТОВЫЕ АДРЕСА И БАНКОВСКИЕ РЕКВИЗИТЫ СТОРОН</w:t>
      </w:r>
    </w:p>
    <w:p w14:paraId="2CEA97C5" w14:textId="77777777" w:rsidR="00895165" w:rsidRPr="005A3963" w:rsidRDefault="00895165" w:rsidP="007E1B7E">
      <w:pPr>
        <w:shd w:val="clear" w:color="auto" w:fill="FFFFFF" w:themeFill="background1"/>
        <w:ind w:left="480"/>
        <w:rPr>
          <w:rFonts w:asciiTheme="majorBidi" w:hAnsiTheme="majorBidi" w:cstheme="majorBidi"/>
          <w:sz w:val="22"/>
          <w:szCs w:val="22"/>
        </w:rPr>
      </w:pPr>
    </w:p>
    <w:tbl>
      <w:tblPr>
        <w:tblW w:w="10348" w:type="dxa"/>
        <w:tblLook w:val="04A0" w:firstRow="1" w:lastRow="0" w:firstColumn="1" w:lastColumn="0" w:noHBand="0" w:noVBand="1"/>
      </w:tblPr>
      <w:tblGrid>
        <w:gridCol w:w="5245"/>
        <w:gridCol w:w="5103"/>
      </w:tblGrid>
      <w:tr w:rsidR="00BD1874" w:rsidRPr="00CE2F54" w14:paraId="0286406C" w14:textId="77777777" w:rsidTr="00AC7580">
        <w:tc>
          <w:tcPr>
            <w:tcW w:w="5245" w:type="dxa"/>
          </w:tcPr>
          <w:p w14:paraId="5642DEFA" w14:textId="77777777" w:rsidR="00895165" w:rsidRDefault="00895165" w:rsidP="007E1B7E">
            <w:pPr>
              <w:shd w:val="clear" w:color="auto" w:fill="FFFFFF" w:themeFill="background1"/>
              <w:rPr>
                <w:rFonts w:asciiTheme="majorBidi" w:hAnsiTheme="majorBidi" w:cstheme="majorBidi"/>
                <w:b/>
                <w:sz w:val="22"/>
                <w:szCs w:val="22"/>
              </w:rPr>
            </w:pPr>
            <w:r w:rsidRPr="00CE2F54">
              <w:rPr>
                <w:rFonts w:asciiTheme="majorBidi" w:hAnsiTheme="majorBidi" w:cstheme="majorBidi"/>
                <w:b/>
                <w:sz w:val="22"/>
                <w:szCs w:val="22"/>
              </w:rPr>
              <w:t>ЗАКАЗЧИК</w:t>
            </w:r>
          </w:p>
          <w:p w14:paraId="37679C58" w14:textId="77777777" w:rsidR="00CE2F54" w:rsidRPr="00CE2F54" w:rsidRDefault="00CE2F54" w:rsidP="007E1B7E">
            <w:pPr>
              <w:shd w:val="clear" w:color="auto" w:fill="FFFFFF" w:themeFill="background1"/>
              <w:rPr>
                <w:rFonts w:asciiTheme="majorBidi" w:hAnsiTheme="majorBidi" w:cstheme="majorBidi"/>
                <w:b/>
                <w:sz w:val="22"/>
                <w:szCs w:val="22"/>
              </w:rPr>
            </w:pPr>
          </w:p>
          <w:p w14:paraId="08FD0AA6" w14:textId="77777777" w:rsidR="00893EB9" w:rsidRPr="00CE2F54" w:rsidRDefault="00893EB9" w:rsidP="00893EB9">
            <w:pPr>
              <w:pStyle w:val="TableParagraph"/>
              <w:ind w:right="585"/>
              <w:rPr>
                <w:rFonts w:asciiTheme="majorBidi" w:hAnsiTheme="majorBidi" w:cstheme="majorBidi"/>
                <w:b/>
              </w:rPr>
            </w:pPr>
            <w:r w:rsidRPr="00CE2F54">
              <w:rPr>
                <w:rFonts w:asciiTheme="majorBidi" w:hAnsiTheme="majorBidi" w:cstheme="majorBidi"/>
                <w:b/>
              </w:rPr>
              <w:t>Федеральное государственное бюджетное</w:t>
            </w:r>
            <w:r w:rsidRPr="00CE2F54">
              <w:rPr>
                <w:rFonts w:asciiTheme="majorBidi" w:hAnsiTheme="majorBidi" w:cstheme="majorBidi"/>
                <w:b/>
                <w:spacing w:val="-57"/>
              </w:rPr>
              <w:t xml:space="preserve"> </w:t>
            </w:r>
            <w:r w:rsidRPr="00CE2F54">
              <w:rPr>
                <w:rFonts w:asciiTheme="majorBidi" w:hAnsiTheme="majorBidi" w:cstheme="majorBidi"/>
                <w:b/>
              </w:rPr>
              <w:t>образовательное учреждение высшего</w:t>
            </w:r>
            <w:r w:rsidRPr="00CE2F54">
              <w:rPr>
                <w:rFonts w:asciiTheme="majorBidi" w:hAnsiTheme="majorBidi" w:cstheme="majorBidi"/>
                <w:b/>
                <w:spacing w:val="1"/>
              </w:rPr>
              <w:t xml:space="preserve"> </w:t>
            </w:r>
            <w:r w:rsidRPr="00CE2F54">
              <w:rPr>
                <w:rFonts w:asciiTheme="majorBidi" w:hAnsiTheme="majorBidi" w:cstheme="majorBidi"/>
                <w:b/>
              </w:rPr>
              <w:t>образования «Центральная музыкальная</w:t>
            </w:r>
            <w:r w:rsidRPr="00CE2F54">
              <w:rPr>
                <w:rFonts w:asciiTheme="majorBidi" w:hAnsiTheme="majorBidi" w:cstheme="majorBidi"/>
                <w:b/>
                <w:spacing w:val="-57"/>
              </w:rPr>
              <w:t xml:space="preserve"> </w:t>
            </w:r>
            <w:r w:rsidRPr="00CE2F54">
              <w:rPr>
                <w:rFonts w:asciiTheme="majorBidi" w:hAnsiTheme="majorBidi" w:cstheme="majorBidi"/>
                <w:b/>
              </w:rPr>
              <w:t>школа - Академия исполнительского</w:t>
            </w:r>
            <w:r w:rsidRPr="00CE2F54">
              <w:rPr>
                <w:rFonts w:asciiTheme="majorBidi" w:hAnsiTheme="majorBidi" w:cstheme="majorBidi"/>
                <w:b/>
                <w:spacing w:val="1"/>
              </w:rPr>
              <w:t xml:space="preserve"> </w:t>
            </w:r>
            <w:r w:rsidRPr="00CE2F54">
              <w:rPr>
                <w:rFonts w:asciiTheme="majorBidi" w:hAnsiTheme="majorBidi" w:cstheme="majorBidi"/>
                <w:b/>
              </w:rPr>
              <w:t>искусства»;</w:t>
            </w:r>
          </w:p>
          <w:p w14:paraId="6E8E2824" w14:textId="77777777" w:rsidR="00893EB9" w:rsidRPr="00CE2F54" w:rsidRDefault="00893EB9" w:rsidP="00893EB9">
            <w:pPr>
              <w:pStyle w:val="TableParagraph"/>
              <w:ind w:right="237"/>
              <w:rPr>
                <w:rFonts w:asciiTheme="majorBidi" w:hAnsiTheme="majorBidi" w:cstheme="majorBidi"/>
              </w:rPr>
            </w:pPr>
            <w:r w:rsidRPr="00CE2F54">
              <w:rPr>
                <w:rFonts w:asciiTheme="majorBidi" w:hAnsiTheme="majorBidi" w:cstheme="majorBidi"/>
                <w:b/>
              </w:rPr>
              <w:t>сокращенное наименование: Центральная</w:t>
            </w:r>
            <w:r w:rsidRPr="00CE2F54">
              <w:rPr>
                <w:rFonts w:asciiTheme="majorBidi" w:hAnsiTheme="majorBidi" w:cstheme="majorBidi"/>
                <w:b/>
                <w:spacing w:val="1"/>
              </w:rPr>
              <w:t xml:space="preserve"> </w:t>
            </w:r>
            <w:r w:rsidRPr="00CE2F54">
              <w:rPr>
                <w:rFonts w:asciiTheme="majorBidi" w:hAnsiTheme="majorBidi" w:cstheme="majorBidi"/>
                <w:b/>
              </w:rPr>
              <w:t>музыкальная школа – Академия</w:t>
            </w:r>
            <w:r w:rsidRPr="00CE2F54">
              <w:rPr>
                <w:rFonts w:asciiTheme="majorBidi" w:hAnsiTheme="majorBidi" w:cstheme="majorBidi"/>
                <w:b/>
                <w:spacing w:val="1"/>
              </w:rPr>
              <w:t xml:space="preserve"> </w:t>
            </w:r>
            <w:r w:rsidRPr="00CE2F54">
              <w:rPr>
                <w:rFonts w:asciiTheme="majorBidi" w:hAnsiTheme="majorBidi" w:cstheme="majorBidi"/>
                <w:b/>
              </w:rPr>
              <w:t>исполнительского искусства (ЦМШ-АИИ)</w:t>
            </w:r>
            <w:r w:rsidRPr="00CE2F54">
              <w:rPr>
                <w:rFonts w:asciiTheme="majorBidi" w:hAnsiTheme="majorBidi" w:cstheme="majorBidi"/>
                <w:b/>
                <w:spacing w:val="1"/>
              </w:rPr>
              <w:t xml:space="preserve"> </w:t>
            </w:r>
            <w:r w:rsidRPr="00CE2F54">
              <w:rPr>
                <w:rFonts w:asciiTheme="majorBidi" w:hAnsiTheme="majorBidi" w:cstheme="majorBidi"/>
              </w:rPr>
              <w:t>адрес</w:t>
            </w:r>
            <w:r w:rsidRPr="00CE2F54">
              <w:rPr>
                <w:rFonts w:asciiTheme="majorBidi" w:hAnsiTheme="majorBidi" w:cstheme="majorBidi"/>
                <w:spacing w:val="-4"/>
              </w:rPr>
              <w:t xml:space="preserve"> </w:t>
            </w:r>
            <w:r w:rsidRPr="00CE2F54">
              <w:rPr>
                <w:rFonts w:asciiTheme="majorBidi" w:hAnsiTheme="majorBidi" w:cstheme="majorBidi"/>
              </w:rPr>
              <w:t>местонахождения:</w:t>
            </w:r>
            <w:r w:rsidRPr="00CE2F54">
              <w:rPr>
                <w:rFonts w:asciiTheme="majorBidi" w:hAnsiTheme="majorBidi" w:cstheme="majorBidi"/>
                <w:spacing w:val="-2"/>
              </w:rPr>
              <w:t xml:space="preserve"> </w:t>
            </w:r>
            <w:r w:rsidRPr="00CE2F54">
              <w:rPr>
                <w:rFonts w:asciiTheme="majorBidi" w:hAnsiTheme="majorBidi" w:cstheme="majorBidi"/>
              </w:rPr>
              <w:t>125009,</w:t>
            </w:r>
            <w:r w:rsidRPr="00CE2F54">
              <w:rPr>
                <w:rFonts w:asciiTheme="majorBidi" w:hAnsiTheme="majorBidi" w:cstheme="majorBidi"/>
                <w:spacing w:val="-2"/>
              </w:rPr>
              <w:t xml:space="preserve"> </w:t>
            </w:r>
            <w:r w:rsidRPr="00CE2F54">
              <w:rPr>
                <w:rFonts w:asciiTheme="majorBidi" w:hAnsiTheme="majorBidi" w:cstheme="majorBidi"/>
              </w:rPr>
              <w:t>город</w:t>
            </w:r>
            <w:r w:rsidRPr="00CE2F54">
              <w:rPr>
                <w:rFonts w:asciiTheme="majorBidi" w:hAnsiTheme="majorBidi" w:cstheme="majorBidi"/>
                <w:spacing w:val="-2"/>
              </w:rPr>
              <w:t xml:space="preserve"> </w:t>
            </w:r>
            <w:r w:rsidRPr="00CE2F54">
              <w:rPr>
                <w:rFonts w:asciiTheme="majorBidi" w:hAnsiTheme="majorBidi" w:cstheme="majorBidi"/>
              </w:rPr>
              <w:t>Москва,</w:t>
            </w:r>
            <w:r w:rsidRPr="00CE2F54">
              <w:rPr>
                <w:rFonts w:asciiTheme="majorBidi" w:hAnsiTheme="majorBidi" w:cstheme="majorBidi"/>
                <w:spacing w:val="-57"/>
              </w:rPr>
              <w:t xml:space="preserve"> </w:t>
            </w:r>
            <w:r w:rsidRPr="00CE2F54">
              <w:rPr>
                <w:rFonts w:asciiTheme="majorBidi" w:hAnsiTheme="majorBidi" w:cstheme="majorBidi"/>
              </w:rPr>
              <w:t xml:space="preserve">Малый </w:t>
            </w:r>
            <w:proofErr w:type="spellStart"/>
            <w:r w:rsidRPr="00CE2F54">
              <w:rPr>
                <w:rFonts w:asciiTheme="majorBidi" w:hAnsiTheme="majorBidi" w:cstheme="majorBidi"/>
              </w:rPr>
              <w:t>Кисловский</w:t>
            </w:r>
            <w:proofErr w:type="spellEnd"/>
            <w:r w:rsidRPr="00CE2F54">
              <w:rPr>
                <w:rFonts w:asciiTheme="majorBidi" w:hAnsiTheme="majorBidi" w:cstheme="majorBidi"/>
              </w:rPr>
              <w:t xml:space="preserve"> переулок, д. 4, стр. 5;</w:t>
            </w:r>
            <w:r w:rsidRPr="00CE2F54">
              <w:rPr>
                <w:rFonts w:asciiTheme="majorBidi" w:hAnsiTheme="majorBidi" w:cstheme="majorBidi"/>
                <w:spacing w:val="1"/>
              </w:rPr>
              <w:t xml:space="preserve"> </w:t>
            </w:r>
            <w:r w:rsidRPr="00CE2F54">
              <w:rPr>
                <w:rFonts w:asciiTheme="majorBidi" w:hAnsiTheme="majorBidi" w:cstheme="majorBidi"/>
              </w:rPr>
              <w:t>почтовый адрес: 125009, город Москва, Малый</w:t>
            </w:r>
            <w:r w:rsidRPr="00CE2F54">
              <w:rPr>
                <w:rFonts w:asciiTheme="majorBidi" w:hAnsiTheme="majorBidi" w:cstheme="majorBidi"/>
                <w:spacing w:val="-57"/>
              </w:rPr>
              <w:t xml:space="preserve"> </w:t>
            </w:r>
            <w:proofErr w:type="spellStart"/>
            <w:r w:rsidRPr="00CE2F54">
              <w:rPr>
                <w:rFonts w:asciiTheme="majorBidi" w:hAnsiTheme="majorBidi" w:cstheme="majorBidi"/>
              </w:rPr>
              <w:t>Кисловский</w:t>
            </w:r>
            <w:proofErr w:type="spellEnd"/>
            <w:r w:rsidRPr="00CE2F54">
              <w:rPr>
                <w:rFonts w:asciiTheme="majorBidi" w:hAnsiTheme="majorBidi" w:cstheme="majorBidi"/>
                <w:spacing w:val="-3"/>
              </w:rPr>
              <w:t xml:space="preserve"> </w:t>
            </w:r>
            <w:r w:rsidRPr="00CE2F54">
              <w:rPr>
                <w:rFonts w:asciiTheme="majorBidi" w:hAnsiTheme="majorBidi" w:cstheme="majorBidi"/>
              </w:rPr>
              <w:t>переулок, д. 4, стр. 5;</w:t>
            </w:r>
          </w:p>
          <w:p w14:paraId="5EA6E2DD" w14:textId="77777777" w:rsidR="00893EB9" w:rsidRPr="00CE2F54" w:rsidRDefault="00893EB9" w:rsidP="00893EB9">
            <w:pPr>
              <w:pStyle w:val="TableParagraph"/>
              <w:ind w:right="267"/>
              <w:rPr>
                <w:rFonts w:asciiTheme="majorBidi" w:hAnsiTheme="majorBidi" w:cstheme="majorBidi"/>
              </w:rPr>
            </w:pPr>
            <w:r w:rsidRPr="00CE2F54">
              <w:rPr>
                <w:rFonts w:asciiTheme="majorBidi" w:hAnsiTheme="majorBidi" w:cstheme="majorBidi"/>
              </w:rPr>
              <w:t>адрес</w:t>
            </w:r>
            <w:r w:rsidRPr="00CE2F54">
              <w:rPr>
                <w:rFonts w:asciiTheme="majorBidi" w:hAnsiTheme="majorBidi" w:cstheme="majorBidi"/>
                <w:spacing w:val="-4"/>
              </w:rPr>
              <w:t xml:space="preserve"> </w:t>
            </w:r>
            <w:r w:rsidRPr="00CE2F54">
              <w:rPr>
                <w:rFonts w:asciiTheme="majorBidi" w:hAnsiTheme="majorBidi" w:cstheme="majorBidi"/>
              </w:rPr>
              <w:t>электронной</w:t>
            </w:r>
            <w:r w:rsidRPr="00CE2F54">
              <w:rPr>
                <w:rFonts w:asciiTheme="majorBidi" w:hAnsiTheme="majorBidi" w:cstheme="majorBidi"/>
                <w:spacing w:val="-2"/>
              </w:rPr>
              <w:t xml:space="preserve"> </w:t>
            </w:r>
            <w:r w:rsidRPr="00CE2F54">
              <w:rPr>
                <w:rFonts w:asciiTheme="majorBidi" w:hAnsiTheme="majorBidi" w:cstheme="majorBidi"/>
              </w:rPr>
              <w:t>почты:</w:t>
            </w:r>
            <w:r w:rsidRPr="00CE2F54">
              <w:rPr>
                <w:rFonts w:asciiTheme="majorBidi" w:hAnsiTheme="majorBidi" w:cstheme="majorBidi"/>
                <w:spacing w:val="-3"/>
              </w:rPr>
              <w:t xml:space="preserve"> </w:t>
            </w:r>
            <w:r w:rsidRPr="00CE2F54">
              <w:rPr>
                <w:rFonts w:asciiTheme="majorBidi" w:hAnsiTheme="majorBidi" w:cstheme="majorBidi"/>
              </w:rPr>
              <w:t>cms@cmsmoscow.ru;</w:t>
            </w:r>
            <w:r w:rsidRPr="00CE2F54">
              <w:rPr>
                <w:rFonts w:asciiTheme="majorBidi" w:hAnsiTheme="majorBidi" w:cstheme="majorBidi"/>
                <w:spacing w:val="-57"/>
              </w:rPr>
              <w:t xml:space="preserve"> </w:t>
            </w:r>
            <w:r w:rsidRPr="00CE2F54">
              <w:rPr>
                <w:rFonts w:asciiTheme="majorBidi" w:hAnsiTheme="majorBidi" w:cstheme="majorBidi"/>
              </w:rPr>
              <w:t>телефон:</w:t>
            </w:r>
            <w:r w:rsidRPr="00CE2F54">
              <w:rPr>
                <w:rFonts w:asciiTheme="majorBidi" w:hAnsiTheme="majorBidi" w:cstheme="majorBidi"/>
                <w:spacing w:val="-1"/>
              </w:rPr>
              <w:t xml:space="preserve"> </w:t>
            </w:r>
            <w:r w:rsidRPr="00CE2F54">
              <w:rPr>
                <w:rFonts w:asciiTheme="majorBidi" w:hAnsiTheme="majorBidi" w:cstheme="majorBidi"/>
              </w:rPr>
              <w:t>+7 (495)</w:t>
            </w:r>
            <w:r w:rsidRPr="00CE2F54">
              <w:rPr>
                <w:rFonts w:asciiTheme="majorBidi" w:hAnsiTheme="majorBidi" w:cstheme="majorBidi"/>
                <w:spacing w:val="-1"/>
              </w:rPr>
              <w:t xml:space="preserve"> </w:t>
            </w:r>
            <w:r w:rsidRPr="00CE2F54">
              <w:rPr>
                <w:rFonts w:asciiTheme="majorBidi" w:hAnsiTheme="majorBidi" w:cstheme="majorBidi"/>
              </w:rPr>
              <w:t>960-35-86;</w:t>
            </w:r>
          </w:p>
          <w:p w14:paraId="435A26CE"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реквизиты:</w:t>
            </w:r>
          </w:p>
          <w:p w14:paraId="748F839A"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ИНН</w:t>
            </w:r>
            <w:r w:rsidRPr="00CE2F54">
              <w:rPr>
                <w:rFonts w:asciiTheme="majorBidi" w:hAnsiTheme="majorBidi" w:cstheme="majorBidi"/>
                <w:spacing w:val="-2"/>
              </w:rPr>
              <w:t xml:space="preserve"> </w:t>
            </w:r>
            <w:r w:rsidRPr="00CE2F54">
              <w:rPr>
                <w:rFonts w:asciiTheme="majorBidi" w:hAnsiTheme="majorBidi" w:cstheme="majorBidi"/>
              </w:rPr>
              <w:t>7703036243</w:t>
            </w:r>
          </w:p>
          <w:p w14:paraId="40B891D2"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КПП</w:t>
            </w:r>
            <w:r w:rsidRPr="00CE2F54">
              <w:rPr>
                <w:rFonts w:asciiTheme="majorBidi" w:hAnsiTheme="majorBidi" w:cstheme="majorBidi"/>
                <w:spacing w:val="-2"/>
              </w:rPr>
              <w:t xml:space="preserve"> </w:t>
            </w:r>
            <w:r w:rsidRPr="00CE2F54">
              <w:rPr>
                <w:rFonts w:asciiTheme="majorBidi" w:hAnsiTheme="majorBidi" w:cstheme="majorBidi"/>
              </w:rPr>
              <w:t>770301001</w:t>
            </w:r>
          </w:p>
          <w:p w14:paraId="03BF0E45"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ОГРН</w:t>
            </w:r>
            <w:r w:rsidRPr="00CE2F54">
              <w:rPr>
                <w:rFonts w:asciiTheme="majorBidi" w:hAnsiTheme="majorBidi" w:cstheme="majorBidi"/>
                <w:spacing w:val="-2"/>
              </w:rPr>
              <w:t xml:space="preserve"> </w:t>
            </w:r>
            <w:r w:rsidRPr="00CE2F54">
              <w:rPr>
                <w:rFonts w:asciiTheme="majorBidi" w:hAnsiTheme="majorBidi" w:cstheme="majorBidi"/>
              </w:rPr>
              <w:t xml:space="preserve">1037739256763 </w:t>
            </w:r>
          </w:p>
          <w:p w14:paraId="53930C89"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ОКПО:</w:t>
            </w:r>
            <w:r w:rsidRPr="00CE2F54">
              <w:rPr>
                <w:rFonts w:asciiTheme="majorBidi" w:hAnsiTheme="majorBidi" w:cstheme="majorBidi"/>
                <w:spacing w:val="-2"/>
              </w:rPr>
              <w:t xml:space="preserve"> </w:t>
            </w:r>
            <w:r w:rsidRPr="00CE2F54">
              <w:rPr>
                <w:rFonts w:asciiTheme="majorBidi" w:hAnsiTheme="majorBidi" w:cstheme="majorBidi"/>
              </w:rPr>
              <w:t>02173940</w:t>
            </w:r>
          </w:p>
          <w:p w14:paraId="4B54C8B3"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ОКТМО:</w:t>
            </w:r>
            <w:r w:rsidRPr="00CE2F54">
              <w:rPr>
                <w:rFonts w:asciiTheme="majorBidi" w:hAnsiTheme="majorBidi" w:cstheme="majorBidi"/>
                <w:spacing w:val="-2"/>
              </w:rPr>
              <w:t xml:space="preserve"> </w:t>
            </w:r>
            <w:r w:rsidRPr="00CE2F54">
              <w:rPr>
                <w:rFonts w:asciiTheme="majorBidi" w:hAnsiTheme="majorBidi" w:cstheme="majorBidi"/>
              </w:rPr>
              <w:t>45380000</w:t>
            </w:r>
          </w:p>
          <w:p w14:paraId="0EA44835"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Банковские реквизиты:</w:t>
            </w:r>
          </w:p>
          <w:p w14:paraId="4F72D02D"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 xml:space="preserve">Банк плательщика (получателя): ОКЦ №1 ГУ БАНКА РОССИИ ПО ЦФО//УФК ПО Г. МОСКВЕ г. Москва,  </w:t>
            </w:r>
          </w:p>
          <w:p w14:paraId="02A92DA9"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БИК ТОФК 004525988</w:t>
            </w:r>
          </w:p>
          <w:p w14:paraId="2F4961AB"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 xml:space="preserve">ЕКС 40102810545370000003; </w:t>
            </w:r>
          </w:p>
          <w:p w14:paraId="2D34BC95"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Номер казначейского счета 03214643000000017300;</w:t>
            </w:r>
          </w:p>
          <w:p w14:paraId="5B337A57"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Наименование плательщика (получателя):</w:t>
            </w:r>
          </w:p>
          <w:p w14:paraId="60E9501E"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 xml:space="preserve">УФК по г. Москве (ЦМШ-Академия исполнительского искусства л/с 20736Х72890) </w:t>
            </w:r>
          </w:p>
          <w:p w14:paraId="71B37A0B" w14:textId="77777777" w:rsidR="00893EB9" w:rsidRPr="00CE2F54" w:rsidRDefault="00893EB9" w:rsidP="00893EB9">
            <w:pPr>
              <w:pStyle w:val="TableParagraph"/>
              <w:ind w:right="250"/>
              <w:rPr>
                <w:rFonts w:asciiTheme="majorBidi" w:hAnsiTheme="majorBidi" w:cstheme="majorBidi"/>
              </w:rPr>
            </w:pPr>
            <w:r w:rsidRPr="00CE2F54">
              <w:rPr>
                <w:rFonts w:asciiTheme="majorBidi" w:hAnsiTheme="majorBidi" w:cstheme="majorBidi"/>
              </w:rPr>
              <w:t>Наименование плательщика (получателя):</w:t>
            </w:r>
          </w:p>
          <w:p w14:paraId="0D5DEE76" w14:textId="77777777" w:rsidR="00893EB9" w:rsidRPr="00CE2F54" w:rsidRDefault="00893EB9" w:rsidP="00893EB9">
            <w:pPr>
              <w:pStyle w:val="TableParagraph"/>
              <w:rPr>
                <w:rFonts w:asciiTheme="majorBidi" w:hAnsiTheme="majorBidi" w:cstheme="majorBidi"/>
                <w:b/>
              </w:rPr>
            </w:pPr>
            <w:r w:rsidRPr="00CE2F54">
              <w:rPr>
                <w:rFonts w:asciiTheme="majorBidi" w:hAnsiTheme="majorBidi" w:cstheme="majorBidi"/>
              </w:rPr>
              <w:t>УФК по г. Москве (ЦМШ-Академия исполнительского искусства л/с 21736Х72890).</w:t>
            </w:r>
          </w:p>
          <w:p w14:paraId="6791DF16" w14:textId="77777777" w:rsidR="00893EB9" w:rsidRPr="00CE2F54" w:rsidRDefault="00893EB9" w:rsidP="00893EB9">
            <w:pPr>
              <w:pStyle w:val="TableParagraph"/>
              <w:rPr>
                <w:rFonts w:asciiTheme="majorBidi" w:hAnsiTheme="majorBidi" w:cstheme="majorBidi"/>
                <w:b/>
              </w:rPr>
            </w:pPr>
            <w:r w:rsidRPr="00CE2F54">
              <w:rPr>
                <w:rFonts w:asciiTheme="majorBidi" w:hAnsiTheme="majorBidi" w:cstheme="majorBidi"/>
                <w:b/>
              </w:rPr>
              <w:t>Филиал федерального государственного</w:t>
            </w:r>
            <w:r w:rsidRPr="00CE2F54">
              <w:rPr>
                <w:rFonts w:asciiTheme="majorBidi" w:hAnsiTheme="majorBidi" w:cstheme="majorBidi"/>
                <w:b/>
                <w:spacing w:val="1"/>
              </w:rPr>
              <w:t xml:space="preserve"> </w:t>
            </w:r>
            <w:r w:rsidRPr="00CE2F54">
              <w:rPr>
                <w:rFonts w:asciiTheme="majorBidi" w:hAnsiTheme="majorBidi" w:cstheme="majorBidi"/>
                <w:b/>
              </w:rPr>
              <w:t>бюджетного образовательного учреждения</w:t>
            </w:r>
            <w:r w:rsidRPr="00CE2F54">
              <w:rPr>
                <w:rFonts w:asciiTheme="majorBidi" w:hAnsiTheme="majorBidi" w:cstheme="majorBidi"/>
                <w:b/>
                <w:spacing w:val="1"/>
              </w:rPr>
              <w:t xml:space="preserve"> </w:t>
            </w:r>
            <w:r w:rsidRPr="00CE2F54">
              <w:rPr>
                <w:rFonts w:asciiTheme="majorBidi" w:hAnsiTheme="majorBidi" w:cstheme="majorBidi"/>
                <w:b/>
              </w:rPr>
              <w:t>высшего образования «Центральная</w:t>
            </w:r>
            <w:r w:rsidRPr="00CE2F54">
              <w:rPr>
                <w:rFonts w:asciiTheme="majorBidi" w:hAnsiTheme="majorBidi" w:cstheme="majorBidi"/>
                <w:b/>
                <w:spacing w:val="1"/>
              </w:rPr>
              <w:t xml:space="preserve"> </w:t>
            </w:r>
          </w:p>
          <w:p w14:paraId="62282E00" w14:textId="77777777" w:rsidR="00893EB9" w:rsidRPr="00CE2F54" w:rsidRDefault="00893EB9" w:rsidP="00893EB9">
            <w:pPr>
              <w:pStyle w:val="TableParagraph"/>
              <w:ind w:right="315"/>
              <w:rPr>
                <w:rFonts w:asciiTheme="majorBidi" w:hAnsiTheme="majorBidi" w:cstheme="majorBidi"/>
                <w:b/>
                <w:spacing w:val="-57"/>
              </w:rPr>
            </w:pPr>
            <w:r w:rsidRPr="00CE2F54">
              <w:rPr>
                <w:rFonts w:asciiTheme="majorBidi" w:hAnsiTheme="majorBidi" w:cstheme="majorBidi"/>
                <w:b/>
              </w:rPr>
              <w:t>музыкальная школа - Академия</w:t>
            </w:r>
            <w:r w:rsidRPr="00CE2F54">
              <w:rPr>
                <w:rFonts w:asciiTheme="majorBidi" w:hAnsiTheme="majorBidi" w:cstheme="majorBidi"/>
                <w:b/>
                <w:spacing w:val="1"/>
              </w:rPr>
              <w:t xml:space="preserve"> </w:t>
            </w:r>
            <w:r w:rsidRPr="00CE2F54">
              <w:rPr>
                <w:rFonts w:asciiTheme="majorBidi" w:hAnsiTheme="majorBidi" w:cstheme="majorBidi"/>
                <w:b/>
              </w:rPr>
              <w:t>исполнительского искусства» «Сибирский»</w:t>
            </w:r>
            <w:r w:rsidRPr="00CE2F54">
              <w:rPr>
                <w:rFonts w:asciiTheme="majorBidi" w:hAnsiTheme="majorBidi" w:cstheme="majorBidi"/>
                <w:b/>
                <w:spacing w:val="-57"/>
              </w:rPr>
              <w:t xml:space="preserve">  </w:t>
            </w:r>
          </w:p>
          <w:p w14:paraId="3A799C21" w14:textId="77777777" w:rsidR="00893EB9" w:rsidRPr="00CE2F54" w:rsidRDefault="00893EB9" w:rsidP="00893EB9">
            <w:pPr>
              <w:pStyle w:val="TableParagraph"/>
              <w:ind w:right="315"/>
              <w:rPr>
                <w:rFonts w:asciiTheme="majorBidi" w:hAnsiTheme="majorBidi" w:cstheme="majorBidi"/>
              </w:rPr>
            </w:pPr>
            <w:r w:rsidRPr="00CE2F54">
              <w:rPr>
                <w:rFonts w:asciiTheme="majorBidi" w:hAnsiTheme="majorBidi" w:cstheme="majorBidi"/>
              </w:rPr>
              <w:t>Юридический адрес</w:t>
            </w:r>
            <w:r w:rsidRPr="00CE2F54">
              <w:rPr>
                <w:rFonts w:asciiTheme="majorBidi" w:hAnsiTheme="majorBidi" w:cstheme="majorBidi"/>
                <w:spacing w:val="-1"/>
              </w:rPr>
              <w:t xml:space="preserve"> </w:t>
            </w:r>
            <w:r w:rsidRPr="00CE2F54">
              <w:rPr>
                <w:rFonts w:asciiTheme="majorBidi" w:hAnsiTheme="majorBidi" w:cstheme="majorBidi"/>
              </w:rPr>
              <w:t>филиала:</w:t>
            </w:r>
            <w:r w:rsidRPr="00CE2F54">
              <w:rPr>
                <w:rFonts w:asciiTheme="majorBidi" w:hAnsiTheme="majorBidi" w:cstheme="majorBidi"/>
                <w:spacing w:val="-1"/>
              </w:rPr>
              <w:t xml:space="preserve"> </w:t>
            </w:r>
            <w:r w:rsidRPr="00CE2F54">
              <w:rPr>
                <w:rFonts w:asciiTheme="majorBidi" w:hAnsiTheme="majorBidi" w:cstheme="majorBidi"/>
              </w:rPr>
              <w:t>650056, г.</w:t>
            </w:r>
          </w:p>
          <w:p w14:paraId="66676791" w14:textId="77777777" w:rsidR="00893EB9" w:rsidRPr="00CE2F54" w:rsidRDefault="00893EB9" w:rsidP="00893EB9">
            <w:pPr>
              <w:pStyle w:val="TableParagraph"/>
              <w:ind w:right="841"/>
              <w:rPr>
                <w:rFonts w:asciiTheme="majorBidi" w:hAnsiTheme="majorBidi" w:cstheme="majorBidi"/>
              </w:rPr>
            </w:pPr>
            <w:r w:rsidRPr="00CE2F54">
              <w:rPr>
                <w:rFonts w:asciiTheme="majorBidi" w:hAnsiTheme="majorBidi" w:cstheme="majorBidi"/>
              </w:rPr>
              <w:t>Кемерово, ул. Ворошилова, 22б к.2</w:t>
            </w:r>
            <w:r w:rsidRPr="00CE2F54">
              <w:rPr>
                <w:rFonts w:asciiTheme="majorBidi" w:hAnsiTheme="majorBidi" w:cstheme="majorBidi"/>
                <w:spacing w:val="1"/>
              </w:rPr>
              <w:t xml:space="preserve"> </w:t>
            </w:r>
            <w:r w:rsidRPr="00CE2F54">
              <w:rPr>
                <w:rFonts w:asciiTheme="majorBidi" w:hAnsiTheme="majorBidi" w:cstheme="majorBidi"/>
              </w:rPr>
              <w:t>Почтовый</w:t>
            </w:r>
            <w:r w:rsidRPr="00CE2F54">
              <w:rPr>
                <w:rFonts w:asciiTheme="majorBidi" w:hAnsiTheme="majorBidi" w:cstheme="majorBidi"/>
                <w:spacing w:val="-1"/>
              </w:rPr>
              <w:t xml:space="preserve"> </w:t>
            </w:r>
            <w:r w:rsidRPr="00CE2F54">
              <w:rPr>
                <w:rFonts w:asciiTheme="majorBidi" w:hAnsiTheme="majorBidi" w:cstheme="majorBidi"/>
              </w:rPr>
              <w:t>адрес:</w:t>
            </w:r>
            <w:r w:rsidRPr="00CE2F54">
              <w:rPr>
                <w:rFonts w:asciiTheme="majorBidi" w:hAnsiTheme="majorBidi" w:cstheme="majorBidi"/>
                <w:spacing w:val="-2"/>
              </w:rPr>
              <w:t xml:space="preserve"> </w:t>
            </w:r>
            <w:r w:rsidRPr="00CE2F54">
              <w:rPr>
                <w:rFonts w:asciiTheme="majorBidi" w:hAnsiTheme="majorBidi" w:cstheme="majorBidi"/>
              </w:rPr>
              <w:t>650056,</w:t>
            </w:r>
            <w:r w:rsidRPr="00CE2F54">
              <w:rPr>
                <w:rFonts w:asciiTheme="majorBidi" w:hAnsiTheme="majorBidi" w:cstheme="majorBidi"/>
                <w:spacing w:val="-2"/>
              </w:rPr>
              <w:t xml:space="preserve"> </w:t>
            </w:r>
            <w:r w:rsidRPr="00CE2F54">
              <w:rPr>
                <w:rFonts w:asciiTheme="majorBidi" w:hAnsiTheme="majorBidi" w:cstheme="majorBidi"/>
              </w:rPr>
              <w:t>г.</w:t>
            </w:r>
            <w:r w:rsidRPr="00CE2F54">
              <w:rPr>
                <w:rFonts w:asciiTheme="majorBidi" w:hAnsiTheme="majorBidi" w:cstheme="majorBidi"/>
                <w:spacing w:val="-3"/>
              </w:rPr>
              <w:t xml:space="preserve"> </w:t>
            </w:r>
            <w:r w:rsidRPr="00CE2F54">
              <w:rPr>
                <w:rFonts w:asciiTheme="majorBidi" w:hAnsiTheme="majorBidi" w:cstheme="majorBidi"/>
              </w:rPr>
              <w:t>Кемерово,</w:t>
            </w:r>
            <w:r w:rsidRPr="00CE2F54">
              <w:rPr>
                <w:rFonts w:asciiTheme="majorBidi" w:hAnsiTheme="majorBidi" w:cstheme="majorBidi"/>
                <w:spacing w:val="-2"/>
              </w:rPr>
              <w:t xml:space="preserve"> </w:t>
            </w:r>
            <w:r w:rsidRPr="00CE2F54">
              <w:rPr>
                <w:rFonts w:asciiTheme="majorBidi" w:hAnsiTheme="majorBidi" w:cstheme="majorBidi"/>
              </w:rPr>
              <w:t>ул. Ворошилова, 22б к.2</w:t>
            </w:r>
            <w:r w:rsidRPr="00CE2F54">
              <w:rPr>
                <w:rFonts w:asciiTheme="majorBidi" w:hAnsiTheme="majorBidi" w:cstheme="majorBidi"/>
                <w:spacing w:val="1"/>
              </w:rPr>
              <w:t xml:space="preserve"> </w:t>
            </w:r>
            <w:r w:rsidRPr="00CE2F54">
              <w:rPr>
                <w:rFonts w:asciiTheme="majorBidi" w:hAnsiTheme="majorBidi" w:cstheme="majorBidi"/>
              </w:rPr>
              <w:t>адрес электронной почты:</w:t>
            </w:r>
            <w:r w:rsidRPr="00CE2F54">
              <w:rPr>
                <w:rFonts w:asciiTheme="majorBidi" w:hAnsiTheme="majorBidi" w:cstheme="majorBidi"/>
                <w:spacing w:val="-57"/>
              </w:rPr>
              <w:t xml:space="preserve"> </w:t>
            </w:r>
            <w:hyperlink r:id="rId8">
              <w:r w:rsidRPr="00CE2F54">
                <w:rPr>
                  <w:rFonts w:asciiTheme="majorBidi" w:hAnsiTheme="majorBidi" w:cstheme="majorBidi"/>
                </w:rPr>
                <w:t>kemerovo@cmsmoscow.ru</w:t>
              </w:r>
            </w:hyperlink>
            <w:r w:rsidRPr="00CE2F54">
              <w:rPr>
                <w:rFonts w:asciiTheme="majorBidi" w:hAnsiTheme="majorBidi" w:cstheme="majorBidi"/>
                <w:spacing w:val="-57"/>
              </w:rPr>
              <w:t xml:space="preserve"> </w:t>
            </w:r>
            <w:r w:rsidRPr="00CE2F54">
              <w:rPr>
                <w:rFonts w:asciiTheme="majorBidi" w:hAnsiTheme="majorBidi" w:cstheme="majorBidi"/>
              </w:rPr>
              <w:t>телефон:</w:t>
            </w:r>
            <w:r w:rsidRPr="00CE2F54">
              <w:rPr>
                <w:rFonts w:asciiTheme="majorBidi" w:hAnsiTheme="majorBidi" w:cstheme="majorBidi"/>
                <w:spacing w:val="-1"/>
              </w:rPr>
              <w:t xml:space="preserve"> </w:t>
            </w:r>
            <w:r w:rsidRPr="00CE2F54">
              <w:rPr>
                <w:rFonts w:asciiTheme="majorBidi" w:hAnsiTheme="majorBidi" w:cstheme="majorBidi"/>
              </w:rPr>
              <w:t>89030467646</w:t>
            </w:r>
          </w:p>
          <w:p w14:paraId="27FD0DC1"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ИНН/КПП</w:t>
            </w:r>
            <w:r w:rsidRPr="00CE2F54">
              <w:rPr>
                <w:rFonts w:asciiTheme="majorBidi" w:hAnsiTheme="majorBidi" w:cstheme="majorBidi"/>
                <w:spacing w:val="-3"/>
              </w:rPr>
              <w:t xml:space="preserve"> </w:t>
            </w:r>
            <w:r w:rsidRPr="00CE2F54">
              <w:rPr>
                <w:rFonts w:asciiTheme="majorBidi" w:hAnsiTheme="majorBidi" w:cstheme="majorBidi"/>
              </w:rPr>
              <w:t>7703036243/420543001</w:t>
            </w:r>
          </w:p>
          <w:p w14:paraId="3205640E" w14:textId="77777777" w:rsidR="00893EB9" w:rsidRPr="00CE2F54" w:rsidRDefault="00893EB9" w:rsidP="00893EB9">
            <w:pPr>
              <w:pStyle w:val="TableParagraph"/>
              <w:rPr>
                <w:rFonts w:asciiTheme="majorBidi" w:hAnsiTheme="majorBidi" w:cstheme="majorBidi"/>
              </w:rPr>
            </w:pPr>
            <w:r w:rsidRPr="00CE2F54">
              <w:rPr>
                <w:rFonts w:asciiTheme="majorBidi" w:hAnsiTheme="majorBidi" w:cstheme="majorBidi"/>
              </w:rPr>
              <w:t>ОГРН</w:t>
            </w:r>
            <w:r w:rsidRPr="00CE2F54">
              <w:rPr>
                <w:rFonts w:asciiTheme="majorBidi" w:hAnsiTheme="majorBidi" w:cstheme="majorBidi"/>
                <w:spacing w:val="-2"/>
              </w:rPr>
              <w:t xml:space="preserve"> </w:t>
            </w:r>
            <w:r w:rsidRPr="00CE2F54">
              <w:rPr>
                <w:rFonts w:asciiTheme="majorBidi" w:hAnsiTheme="majorBidi" w:cstheme="majorBidi"/>
              </w:rPr>
              <w:t>1037739256763</w:t>
            </w:r>
            <w:r w:rsidRPr="00CE2F54">
              <w:rPr>
                <w:rFonts w:asciiTheme="majorBidi" w:hAnsiTheme="majorBidi" w:cstheme="majorBidi"/>
                <w:spacing w:val="-1"/>
              </w:rPr>
              <w:t xml:space="preserve"> </w:t>
            </w:r>
            <w:r w:rsidRPr="00CE2F54">
              <w:rPr>
                <w:rFonts w:asciiTheme="majorBidi" w:hAnsiTheme="majorBidi" w:cstheme="majorBidi"/>
              </w:rPr>
              <w:t>(Филиал</w:t>
            </w:r>
            <w:r w:rsidRPr="00CE2F54">
              <w:rPr>
                <w:rFonts w:asciiTheme="majorBidi" w:hAnsiTheme="majorBidi" w:cstheme="majorBidi"/>
                <w:spacing w:val="-1"/>
              </w:rPr>
              <w:t xml:space="preserve"> </w:t>
            </w:r>
            <w:r w:rsidRPr="00CE2F54">
              <w:rPr>
                <w:rFonts w:asciiTheme="majorBidi" w:hAnsiTheme="majorBidi" w:cstheme="majorBidi"/>
              </w:rPr>
              <w:t>ЦМШ</w:t>
            </w:r>
            <w:r w:rsidRPr="00CE2F54">
              <w:rPr>
                <w:rFonts w:asciiTheme="majorBidi" w:hAnsiTheme="majorBidi" w:cstheme="majorBidi"/>
                <w:spacing w:val="-1"/>
              </w:rPr>
              <w:t xml:space="preserve"> </w:t>
            </w:r>
            <w:r w:rsidRPr="00CE2F54">
              <w:rPr>
                <w:rFonts w:asciiTheme="majorBidi" w:hAnsiTheme="majorBidi" w:cstheme="majorBidi"/>
              </w:rPr>
              <w:t>– АИИ</w:t>
            </w:r>
          </w:p>
          <w:p w14:paraId="13DC36BE" w14:textId="77777777" w:rsidR="00893EB9" w:rsidRPr="00CE2F54" w:rsidRDefault="00893EB9" w:rsidP="00893EB9">
            <w:pPr>
              <w:rPr>
                <w:rFonts w:asciiTheme="majorBidi" w:hAnsiTheme="majorBidi" w:cstheme="majorBidi"/>
                <w:sz w:val="22"/>
                <w:szCs w:val="22"/>
              </w:rPr>
            </w:pPr>
            <w:r w:rsidRPr="00CE2F54">
              <w:rPr>
                <w:rFonts w:asciiTheme="majorBidi" w:hAnsiTheme="majorBidi" w:cstheme="majorBidi"/>
                <w:sz w:val="22"/>
                <w:szCs w:val="22"/>
              </w:rPr>
              <w:t>«Сибирский»)</w:t>
            </w:r>
          </w:p>
          <w:p w14:paraId="5A18DBB4" w14:textId="3D1B5B0E" w:rsidR="00351BF5" w:rsidRPr="00CE2F54" w:rsidRDefault="00D57C4C" w:rsidP="00D57C4C">
            <w:pPr>
              <w:shd w:val="clear" w:color="auto" w:fill="FFFFFF" w:themeFill="background1"/>
              <w:rPr>
                <w:rFonts w:asciiTheme="majorBidi" w:hAnsiTheme="majorBidi" w:cstheme="majorBidi"/>
                <w:b/>
                <w:sz w:val="22"/>
                <w:szCs w:val="22"/>
              </w:rPr>
            </w:pPr>
            <w:r w:rsidRPr="00CE2F54">
              <w:rPr>
                <w:rFonts w:asciiTheme="majorBidi" w:hAnsiTheme="majorBidi" w:cstheme="majorBidi"/>
                <w:sz w:val="22"/>
                <w:szCs w:val="22"/>
              </w:rPr>
              <w:t xml:space="preserve">Уполномоченное лицо: </w:t>
            </w:r>
            <w:r w:rsidRPr="00CE2F54">
              <w:rPr>
                <w:rFonts w:asciiTheme="majorBidi" w:hAnsiTheme="majorBidi" w:cstheme="majorBidi"/>
                <w:sz w:val="22"/>
                <w:szCs w:val="22"/>
              </w:rPr>
              <w:br/>
              <w:t xml:space="preserve">Е.В. Беккер +7-904-994-43-45 e.bekker@cmsmoscow.ru. </w:t>
            </w:r>
          </w:p>
          <w:p w14:paraId="7AF24648" w14:textId="77777777" w:rsidR="00895165" w:rsidRPr="00CE2F54" w:rsidRDefault="00BD1874" w:rsidP="007E1B7E">
            <w:pPr>
              <w:shd w:val="clear" w:color="auto" w:fill="FFFFFF" w:themeFill="background1"/>
              <w:rPr>
                <w:rFonts w:asciiTheme="majorBidi" w:hAnsiTheme="majorBidi" w:cstheme="majorBidi"/>
                <w:b/>
                <w:snapToGrid w:val="0"/>
                <w:sz w:val="22"/>
                <w:szCs w:val="22"/>
              </w:rPr>
            </w:pPr>
            <w:r w:rsidRPr="00CE2F54">
              <w:rPr>
                <w:rFonts w:asciiTheme="majorBidi" w:hAnsiTheme="majorBidi" w:cstheme="majorBidi"/>
                <w:b/>
                <w:snapToGrid w:val="0"/>
                <w:sz w:val="22"/>
                <w:szCs w:val="22"/>
              </w:rPr>
              <w:t xml:space="preserve">Директор филиала </w:t>
            </w:r>
          </w:p>
          <w:p w14:paraId="72B508FF" w14:textId="2F2D6116" w:rsidR="00BD1874" w:rsidRPr="00CE2F54" w:rsidRDefault="00BD1874" w:rsidP="007E1B7E">
            <w:pPr>
              <w:shd w:val="clear" w:color="auto" w:fill="FFFFFF" w:themeFill="background1"/>
              <w:rPr>
                <w:rFonts w:asciiTheme="majorBidi" w:hAnsiTheme="majorBidi" w:cstheme="majorBidi"/>
                <w:b/>
                <w:snapToGrid w:val="0"/>
                <w:sz w:val="22"/>
                <w:szCs w:val="22"/>
              </w:rPr>
            </w:pPr>
            <w:r w:rsidRPr="00CE2F54">
              <w:rPr>
                <w:rFonts w:asciiTheme="majorBidi" w:hAnsiTheme="majorBidi" w:cstheme="majorBidi"/>
                <w:b/>
                <w:snapToGrid w:val="0"/>
                <w:sz w:val="22"/>
                <w:szCs w:val="22"/>
              </w:rPr>
              <w:t>ЦМШ-АИИ «Сибирский»</w:t>
            </w:r>
          </w:p>
          <w:p w14:paraId="04E155D1" w14:textId="77777777" w:rsidR="00BD1874" w:rsidRPr="00CE2F54" w:rsidRDefault="00BD1874" w:rsidP="007E1B7E">
            <w:pPr>
              <w:shd w:val="clear" w:color="auto" w:fill="FFFFFF" w:themeFill="background1"/>
              <w:rPr>
                <w:rFonts w:asciiTheme="majorBidi" w:hAnsiTheme="majorBidi" w:cstheme="majorBidi"/>
                <w:snapToGrid w:val="0"/>
                <w:sz w:val="22"/>
                <w:szCs w:val="22"/>
              </w:rPr>
            </w:pPr>
          </w:p>
          <w:p w14:paraId="455FC881" w14:textId="77777777" w:rsidR="00BD1874" w:rsidRPr="00CE2F54" w:rsidRDefault="00BD1874" w:rsidP="007E1B7E">
            <w:pPr>
              <w:shd w:val="clear" w:color="auto" w:fill="FFFFFF" w:themeFill="background1"/>
              <w:rPr>
                <w:rFonts w:asciiTheme="majorBidi" w:hAnsiTheme="majorBidi" w:cstheme="majorBidi"/>
                <w:snapToGrid w:val="0"/>
                <w:sz w:val="22"/>
                <w:szCs w:val="22"/>
              </w:rPr>
            </w:pPr>
            <w:r w:rsidRPr="00CE2F54">
              <w:rPr>
                <w:rFonts w:asciiTheme="majorBidi" w:hAnsiTheme="majorBidi" w:cstheme="majorBidi"/>
                <w:snapToGrid w:val="0"/>
                <w:sz w:val="22"/>
                <w:szCs w:val="22"/>
              </w:rPr>
              <w:t xml:space="preserve">______________________/Л.Т. </w:t>
            </w:r>
            <w:proofErr w:type="spellStart"/>
            <w:r w:rsidRPr="00CE2F54">
              <w:rPr>
                <w:rFonts w:asciiTheme="majorBidi" w:hAnsiTheme="majorBidi" w:cstheme="majorBidi"/>
                <w:snapToGrid w:val="0"/>
                <w:sz w:val="22"/>
                <w:szCs w:val="22"/>
              </w:rPr>
              <w:t>Зауэрвайн</w:t>
            </w:r>
            <w:proofErr w:type="spellEnd"/>
          </w:p>
          <w:p w14:paraId="53A5F66F" w14:textId="216927D2" w:rsidR="00FE2B50" w:rsidRPr="00CE2F54" w:rsidRDefault="00FE2B50" w:rsidP="007E1B7E">
            <w:pPr>
              <w:shd w:val="clear" w:color="auto" w:fill="FFFFFF" w:themeFill="background1"/>
              <w:rPr>
                <w:rFonts w:asciiTheme="majorBidi" w:hAnsiTheme="majorBidi" w:cstheme="majorBidi"/>
                <w:bCs/>
                <w:snapToGrid w:val="0"/>
                <w:sz w:val="22"/>
                <w:szCs w:val="22"/>
              </w:rPr>
            </w:pPr>
            <w:r w:rsidRPr="00CE2F54">
              <w:rPr>
                <w:rFonts w:asciiTheme="majorBidi" w:hAnsiTheme="majorBidi" w:cstheme="majorBidi"/>
                <w:sz w:val="22"/>
                <w:szCs w:val="22"/>
                <w:lang w:eastAsia="en-US"/>
              </w:rPr>
              <w:t xml:space="preserve">М.П.                 </w:t>
            </w:r>
          </w:p>
        </w:tc>
        <w:tc>
          <w:tcPr>
            <w:tcW w:w="5103" w:type="dxa"/>
          </w:tcPr>
          <w:p w14:paraId="0C6A44C9" w14:textId="77777777" w:rsidR="00895165" w:rsidRDefault="00895165" w:rsidP="007E1B7E">
            <w:pPr>
              <w:shd w:val="clear" w:color="auto" w:fill="FFFFFF" w:themeFill="background1"/>
              <w:rPr>
                <w:rFonts w:asciiTheme="majorBidi" w:hAnsiTheme="majorBidi" w:cstheme="majorBidi"/>
                <w:b/>
                <w:snapToGrid w:val="0"/>
                <w:sz w:val="22"/>
                <w:szCs w:val="22"/>
              </w:rPr>
            </w:pPr>
            <w:r w:rsidRPr="00CE2F54">
              <w:rPr>
                <w:rFonts w:asciiTheme="majorBidi" w:hAnsiTheme="majorBidi" w:cstheme="majorBidi"/>
                <w:b/>
                <w:snapToGrid w:val="0"/>
                <w:sz w:val="22"/>
                <w:szCs w:val="22"/>
              </w:rPr>
              <w:t>ИСПОЛНИТЕЛЬ</w:t>
            </w:r>
          </w:p>
          <w:p w14:paraId="34DE27F7" w14:textId="77777777" w:rsidR="00CE2F54" w:rsidRPr="00CE2F54" w:rsidRDefault="00CE2F54" w:rsidP="007E1B7E">
            <w:pPr>
              <w:shd w:val="clear" w:color="auto" w:fill="FFFFFF" w:themeFill="background1"/>
              <w:rPr>
                <w:rFonts w:asciiTheme="majorBidi" w:hAnsiTheme="majorBidi" w:cstheme="majorBidi"/>
                <w:b/>
                <w:snapToGrid w:val="0"/>
                <w:sz w:val="22"/>
                <w:szCs w:val="22"/>
              </w:rPr>
            </w:pPr>
          </w:p>
          <w:p w14:paraId="4AA55A37"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4482C121"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6737DDF6"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654B1170"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BE8E52F"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0ACFA58"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70CB346"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D464BD7"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5CD83A0D"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6E37FD18"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74F56752"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5899A52"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0AF1F410"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7F2CCD18" w14:textId="77777777" w:rsidR="00BD1874" w:rsidRPr="00CE2F54" w:rsidRDefault="00BD1874" w:rsidP="007E1B7E">
            <w:pPr>
              <w:shd w:val="clear" w:color="auto" w:fill="FFFFFF" w:themeFill="background1"/>
              <w:jc w:val="both"/>
              <w:rPr>
                <w:rFonts w:asciiTheme="majorBidi" w:hAnsiTheme="majorBidi" w:cstheme="majorBidi"/>
                <w:snapToGrid w:val="0"/>
                <w:sz w:val="22"/>
                <w:szCs w:val="22"/>
              </w:rPr>
            </w:pPr>
          </w:p>
          <w:p w14:paraId="6CAC1932"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022C0DA0"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553D202A"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362CA13D"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4E1BDDE6"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4BE2D4C6"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0324C327"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4B329BC9"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69345887" w14:textId="77777777" w:rsidR="008476C7" w:rsidRPr="00CE2F54" w:rsidRDefault="008476C7" w:rsidP="007E1B7E">
            <w:pPr>
              <w:shd w:val="clear" w:color="auto" w:fill="FFFFFF" w:themeFill="background1"/>
              <w:jc w:val="both"/>
              <w:rPr>
                <w:rFonts w:asciiTheme="majorBidi" w:hAnsiTheme="majorBidi" w:cstheme="majorBidi"/>
                <w:snapToGrid w:val="0"/>
                <w:sz w:val="22"/>
                <w:szCs w:val="22"/>
              </w:rPr>
            </w:pPr>
          </w:p>
          <w:p w14:paraId="435FE919" w14:textId="77777777" w:rsidR="00D50689" w:rsidRPr="00CE2F54" w:rsidRDefault="00D50689" w:rsidP="007E1B7E">
            <w:pPr>
              <w:shd w:val="clear" w:color="auto" w:fill="FFFFFF" w:themeFill="background1"/>
              <w:jc w:val="both"/>
              <w:rPr>
                <w:rFonts w:asciiTheme="majorBidi" w:hAnsiTheme="majorBidi" w:cstheme="majorBidi"/>
                <w:snapToGrid w:val="0"/>
                <w:sz w:val="22"/>
                <w:szCs w:val="22"/>
              </w:rPr>
            </w:pPr>
          </w:p>
          <w:p w14:paraId="54F597D6" w14:textId="77777777" w:rsidR="00313B89" w:rsidRPr="00CE2F54" w:rsidRDefault="00313B89" w:rsidP="007E1B7E">
            <w:pPr>
              <w:shd w:val="clear" w:color="auto" w:fill="FFFFFF" w:themeFill="background1"/>
              <w:jc w:val="both"/>
              <w:rPr>
                <w:rFonts w:asciiTheme="majorBidi" w:hAnsiTheme="majorBidi" w:cstheme="majorBidi"/>
                <w:snapToGrid w:val="0"/>
                <w:sz w:val="22"/>
                <w:szCs w:val="22"/>
              </w:rPr>
            </w:pPr>
          </w:p>
          <w:p w14:paraId="0A55BF11" w14:textId="77777777" w:rsidR="00313B89" w:rsidRPr="00CE2F54" w:rsidRDefault="00313B89" w:rsidP="007E1B7E">
            <w:pPr>
              <w:shd w:val="clear" w:color="auto" w:fill="FFFFFF" w:themeFill="background1"/>
              <w:jc w:val="both"/>
              <w:rPr>
                <w:rFonts w:asciiTheme="majorBidi" w:hAnsiTheme="majorBidi" w:cstheme="majorBidi"/>
                <w:snapToGrid w:val="0"/>
                <w:sz w:val="22"/>
                <w:szCs w:val="22"/>
              </w:rPr>
            </w:pPr>
          </w:p>
          <w:p w14:paraId="4E65C9F8"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1C82FA04"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3C750A89"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1D5FD418"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34B609ED"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374FD9AD"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74F4F843"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69CB5236"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69FA8EA9"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4AC08674"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3EF60024"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3447223E"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25BCF223"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4B0CF881"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4485FDFA"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70B15568"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0561AB48"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565844FC"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310637DF"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74B05576"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7B5390DD" w14:textId="77777777" w:rsidR="00757E09" w:rsidRPr="00CE2F54" w:rsidRDefault="00757E09" w:rsidP="007E1B7E">
            <w:pPr>
              <w:shd w:val="clear" w:color="auto" w:fill="FFFFFF" w:themeFill="background1"/>
              <w:jc w:val="both"/>
              <w:rPr>
                <w:rFonts w:asciiTheme="majorBidi" w:hAnsiTheme="majorBidi" w:cstheme="majorBidi"/>
                <w:snapToGrid w:val="0"/>
                <w:sz w:val="22"/>
                <w:szCs w:val="22"/>
              </w:rPr>
            </w:pPr>
          </w:p>
          <w:p w14:paraId="1A250D30"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6B1E6BE5" w14:textId="2CB6B321" w:rsidR="00AF1DFB" w:rsidRPr="00CE2F54" w:rsidRDefault="00757E09" w:rsidP="007E1B7E">
            <w:pPr>
              <w:shd w:val="clear" w:color="auto" w:fill="FFFFFF" w:themeFill="background1"/>
              <w:jc w:val="both"/>
              <w:rPr>
                <w:rFonts w:asciiTheme="majorBidi" w:hAnsiTheme="majorBidi" w:cstheme="majorBidi"/>
                <w:b/>
                <w:bCs/>
                <w:snapToGrid w:val="0"/>
                <w:sz w:val="22"/>
                <w:szCs w:val="22"/>
              </w:rPr>
            </w:pPr>
            <w:r w:rsidRPr="00CE2F54">
              <w:rPr>
                <w:rFonts w:asciiTheme="majorBidi" w:hAnsiTheme="majorBidi" w:cstheme="majorBidi"/>
                <w:b/>
                <w:bCs/>
                <w:snapToGrid w:val="0"/>
                <w:sz w:val="22"/>
                <w:szCs w:val="22"/>
              </w:rPr>
              <w:t>_______________________</w:t>
            </w:r>
          </w:p>
          <w:p w14:paraId="1C78CC4E" w14:textId="77777777" w:rsidR="00AF1DFB" w:rsidRPr="00CE2F54" w:rsidRDefault="00AF1DFB" w:rsidP="007E1B7E">
            <w:pPr>
              <w:shd w:val="clear" w:color="auto" w:fill="FFFFFF" w:themeFill="background1"/>
              <w:jc w:val="both"/>
              <w:rPr>
                <w:rFonts w:asciiTheme="majorBidi" w:hAnsiTheme="majorBidi" w:cstheme="majorBidi"/>
                <w:snapToGrid w:val="0"/>
                <w:sz w:val="22"/>
                <w:szCs w:val="22"/>
              </w:rPr>
            </w:pPr>
          </w:p>
          <w:p w14:paraId="091E1C9E" w14:textId="1E497BEB" w:rsidR="00AF1DFB" w:rsidRPr="00CE2F54" w:rsidRDefault="00AF1DFB" w:rsidP="007E1B7E">
            <w:pPr>
              <w:shd w:val="clear" w:color="auto" w:fill="FFFFFF" w:themeFill="background1"/>
              <w:jc w:val="both"/>
              <w:rPr>
                <w:rFonts w:asciiTheme="majorBidi" w:hAnsiTheme="majorBidi" w:cstheme="majorBidi"/>
                <w:snapToGrid w:val="0"/>
                <w:sz w:val="22"/>
                <w:szCs w:val="22"/>
              </w:rPr>
            </w:pPr>
            <w:r w:rsidRPr="00CE2F54">
              <w:rPr>
                <w:rFonts w:asciiTheme="majorBidi" w:hAnsiTheme="majorBidi" w:cstheme="majorBidi"/>
                <w:snapToGrid w:val="0"/>
                <w:sz w:val="22"/>
                <w:szCs w:val="22"/>
              </w:rPr>
              <w:t>______________/</w:t>
            </w:r>
            <w:r w:rsidR="00757E09" w:rsidRPr="00CE2F54">
              <w:rPr>
                <w:rFonts w:asciiTheme="majorBidi" w:hAnsiTheme="majorBidi" w:cstheme="majorBidi"/>
                <w:snapToGrid w:val="0"/>
                <w:sz w:val="22"/>
                <w:szCs w:val="22"/>
              </w:rPr>
              <w:t>_______________</w:t>
            </w:r>
            <w:r w:rsidRPr="00CE2F54">
              <w:rPr>
                <w:rFonts w:asciiTheme="majorBidi" w:hAnsiTheme="majorBidi" w:cstheme="majorBidi"/>
                <w:snapToGrid w:val="0"/>
                <w:sz w:val="22"/>
                <w:szCs w:val="22"/>
              </w:rPr>
              <w:t>/</w:t>
            </w:r>
          </w:p>
          <w:p w14:paraId="47758543" w14:textId="2AEFE265" w:rsidR="00BD1874" w:rsidRPr="00CE2F54" w:rsidRDefault="00AF1DFB" w:rsidP="007E1B7E">
            <w:pPr>
              <w:shd w:val="clear" w:color="auto" w:fill="FFFFFF" w:themeFill="background1"/>
              <w:rPr>
                <w:rFonts w:asciiTheme="majorBidi" w:hAnsiTheme="majorBidi" w:cstheme="majorBidi"/>
                <w:bCs/>
                <w:snapToGrid w:val="0"/>
                <w:sz w:val="22"/>
                <w:szCs w:val="22"/>
              </w:rPr>
            </w:pPr>
            <w:r w:rsidRPr="00CE2F54">
              <w:rPr>
                <w:rFonts w:asciiTheme="majorBidi" w:hAnsiTheme="majorBidi" w:cstheme="majorBidi"/>
                <w:snapToGrid w:val="0"/>
                <w:sz w:val="22"/>
                <w:szCs w:val="22"/>
              </w:rPr>
              <w:t>М.П.</w:t>
            </w:r>
          </w:p>
        </w:tc>
      </w:tr>
    </w:tbl>
    <w:p w14:paraId="7FFB0994" w14:textId="77777777" w:rsidR="00CE2F54" w:rsidRDefault="00CE2F54" w:rsidP="007E1B7E">
      <w:pPr>
        <w:shd w:val="clear" w:color="auto" w:fill="FFFFFF" w:themeFill="background1"/>
        <w:jc w:val="right"/>
        <w:rPr>
          <w:rFonts w:asciiTheme="majorBidi" w:hAnsiTheme="majorBidi" w:cstheme="majorBidi"/>
          <w:sz w:val="22"/>
          <w:szCs w:val="22"/>
        </w:rPr>
      </w:pPr>
    </w:p>
    <w:p w14:paraId="3A5D6F49" w14:textId="77777777" w:rsidR="00CE2F54" w:rsidRDefault="00CE2F54" w:rsidP="007E1B7E">
      <w:pPr>
        <w:shd w:val="clear" w:color="auto" w:fill="FFFFFF" w:themeFill="background1"/>
        <w:jc w:val="right"/>
        <w:rPr>
          <w:rFonts w:asciiTheme="majorBidi" w:hAnsiTheme="majorBidi" w:cstheme="majorBidi"/>
          <w:sz w:val="22"/>
          <w:szCs w:val="22"/>
        </w:rPr>
      </w:pPr>
    </w:p>
    <w:p w14:paraId="1777E1B6" w14:textId="77777777" w:rsidR="00CE2F54" w:rsidRDefault="00CE2F54" w:rsidP="007E1B7E">
      <w:pPr>
        <w:shd w:val="clear" w:color="auto" w:fill="FFFFFF" w:themeFill="background1"/>
        <w:jc w:val="right"/>
        <w:rPr>
          <w:rFonts w:asciiTheme="majorBidi" w:hAnsiTheme="majorBidi" w:cstheme="majorBidi"/>
          <w:sz w:val="22"/>
          <w:szCs w:val="22"/>
        </w:rPr>
      </w:pPr>
    </w:p>
    <w:p w14:paraId="383CEFF7" w14:textId="77777777" w:rsidR="00CE2F54" w:rsidRDefault="00CE2F54" w:rsidP="007E1B7E">
      <w:pPr>
        <w:shd w:val="clear" w:color="auto" w:fill="FFFFFF" w:themeFill="background1"/>
        <w:jc w:val="right"/>
        <w:rPr>
          <w:rFonts w:asciiTheme="majorBidi" w:hAnsiTheme="majorBidi" w:cstheme="majorBidi"/>
          <w:sz w:val="22"/>
          <w:szCs w:val="22"/>
        </w:rPr>
      </w:pPr>
    </w:p>
    <w:p w14:paraId="565EB979" w14:textId="77777777" w:rsidR="00CE2F54" w:rsidRDefault="00CE2F54" w:rsidP="007E1B7E">
      <w:pPr>
        <w:shd w:val="clear" w:color="auto" w:fill="FFFFFF" w:themeFill="background1"/>
        <w:jc w:val="right"/>
        <w:rPr>
          <w:rFonts w:asciiTheme="majorBidi" w:hAnsiTheme="majorBidi" w:cstheme="majorBidi"/>
          <w:sz w:val="22"/>
          <w:szCs w:val="22"/>
        </w:rPr>
      </w:pPr>
    </w:p>
    <w:p w14:paraId="54079AC4" w14:textId="77777777" w:rsidR="00CE2F54" w:rsidRDefault="00CE2F54" w:rsidP="007E1B7E">
      <w:pPr>
        <w:shd w:val="clear" w:color="auto" w:fill="FFFFFF" w:themeFill="background1"/>
        <w:jc w:val="right"/>
        <w:rPr>
          <w:rFonts w:asciiTheme="majorBidi" w:hAnsiTheme="majorBidi" w:cstheme="majorBidi"/>
          <w:sz w:val="22"/>
          <w:szCs w:val="22"/>
        </w:rPr>
      </w:pPr>
    </w:p>
    <w:p w14:paraId="394EA4A3" w14:textId="77777777" w:rsidR="00CE2F54" w:rsidRDefault="00CE2F54" w:rsidP="007E1B7E">
      <w:pPr>
        <w:shd w:val="clear" w:color="auto" w:fill="FFFFFF" w:themeFill="background1"/>
        <w:jc w:val="right"/>
        <w:rPr>
          <w:rFonts w:asciiTheme="majorBidi" w:hAnsiTheme="majorBidi" w:cstheme="majorBidi"/>
          <w:sz w:val="22"/>
          <w:szCs w:val="22"/>
        </w:rPr>
      </w:pPr>
    </w:p>
    <w:p w14:paraId="679AD4EA" w14:textId="77777777" w:rsidR="00CE2F54" w:rsidRDefault="00CE2F54" w:rsidP="007E1B7E">
      <w:pPr>
        <w:shd w:val="clear" w:color="auto" w:fill="FFFFFF" w:themeFill="background1"/>
        <w:jc w:val="right"/>
        <w:rPr>
          <w:rFonts w:asciiTheme="majorBidi" w:hAnsiTheme="majorBidi" w:cstheme="majorBidi"/>
          <w:sz w:val="22"/>
          <w:szCs w:val="22"/>
        </w:rPr>
      </w:pPr>
    </w:p>
    <w:p w14:paraId="6E8AA84A" w14:textId="77777777" w:rsidR="00CE2F54" w:rsidRDefault="00CE2F54" w:rsidP="007E1B7E">
      <w:pPr>
        <w:shd w:val="clear" w:color="auto" w:fill="FFFFFF" w:themeFill="background1"/>
        <w:jc w:val="right"/>
        <w:rPr>
          <w:rFonts w:asciiTheme="majorBidi" w:hAnsiTheme="majorBidi" w:cstheme="majorBidi"/>
          <w:sz w:val="22"/>
          <w:szCs w:val="22"/>
        </w:rPr>
      </w:pPr>
    </w:p>
    <w:p w14:paraId="069C26B1" w14:textId="77777777" w:rsidR="00CE2F54" w:rsidRDefault="00CE2F54" w:rsidP="007E1B7E">
      <w:pPr>
        <w:shd w:val="clear" w:color="auto" w:fill="FFFFFF" w:themeFill="background1"/>
        <w:jc w:val="right"/>
        <w:rPr>
          <w:rFonts w:asciiTheme="majorBidi" w:hAnsiTheme="majorBidi" w:cstheme="majorBidi"/>
          <w:sz w:val="22"/>
          <w:szCs w:val="22"/>
        </w:rPr>
      </w:pPr>
    </w:p>
    <w:p w14:paraId="1E2C0798" w14:textId="77777777" w:rsidR="00CE2F54" w:rsidRDefault="00CE2F54" w:rsidP="007E1B7E">
      <w:pPr>
        <w:shd w:val="clear" w:color="auto" w:fill="FFFFFF" w:themeFill="background1"/>
        <w:jc w:val="right"/>
        <w:rPr>
          <w:rFonts w:asciiTheme="majorBidi" w:hAnsiTheme="majorBidi" w:cstheme="majorBidi"/>
          <w:sz w:val="22"/>
          <w:szCs w:val="22"/>
        </w:rPr>
      </w:pPr>
    </w:p>
    <w:p w14:paraId="2ADCB60C" w14:textId="77777777" w:rsidR="00CE2F54" w:rsidRDefault="00CE2F54" w:rsidP="007E1B7E">
      <w:pPr>
        <w:shd w:val="clear" w:color="auto" w:fill="FFFFFF" w:themeFill="background1"/>
        <w:jc w:val="right"/>
        <w:rPr>
          <w:rFonts w:asciiTheme="majorBidi" w:hAnsiTheme="majorBidi" w:cstheme="majorBidi"/>
          <w:sz w:val="22"/>
          <w:szCs w:val="22"/>
        </w:rPr>
      </w:pPr>
    </w:p>
    <w:p w14:paraId="7C4131E6" w14:textId="77777777" w:rsidR="00CE2F54" w:rsidRDefault="00CE2F54" w:rsidP="007E1B7E">
      <w:pPr>
        <w:shd w:val="clear" w:color="auto" w:fill="FFFFFF" w:themeFill="background1"/>
        <w:jc w:val="right"/>
        <w:rPr>
          <w:rFonts w:asciiTheme="majorBidi" w:hAnsiTheme="majorBidi" w:cstheme="majorBidi"/>
          <w:sz w:val="22"/>
          <w:szCs w:val="22"/>
        </w:rPr>
      </w:pPr>
    </w:p>
    <w:p w14:paraId="46409A4B" w14:textId="77777777" w:rsidR="00CE2F54" w:rsidRDefault="00CE2F54" w:rsidP="007E1B7E">
      <w:pPr>
        <w:shd w:val="clear" w:color="auto" w:fill="FFFFFF" w:themeFill="background1"/>
        <w:jc w:val="right"/>
        <w:rPr>
          <w:rFonts w:asciiTheme="majorBidi" w:hAnsiTheme="majorBidi" w:cstheme="majorBidi"/>
          <w:sz w:val="22"/>
          <w:szCs w:val="22"/>
        </w:rPr>
      </w:pPr>
    </w:p>
    <w:p w14:paraId="460469E8" w14:textId="77777777" w:rsidR="00CE2F54" w:rsidRDefault="00CE2F54" w:rsidP="007E1B7E">
      <w:pPr>
        <w:shd w:val="clear" w:color="auto" w:fill="FFFFFF" w:themeFill="background1"/>
        <w:jc w:val="right"/>
        <w:rPr>
          <w:rFonts w:asciiTheme="majorBidi" w:hAnsiTheme="majorBidi" w:cstheme="majorBidi"/>
          <w:sz w:val="22"/>
          <w:szCs w:val="22"/>
        </w:rPr>
      </w:pPr>
    </w:p>
    <w:p w14:paraId="1ED30DAD" w14:textId="77777777" w:rsidR="00CE2F54" w:rsidRDefault="00CE2F54" w:rsidP="007E1B7E">
      <w:pPr>
        <w:shd w:val="clear" w:color="auto" w:fill="FFFFFF" w:themeFill="background1"/>
        <w:jc w:val="right"/>
        <w:rPr>
          <w:rFonts w:asciiTheme="majorBidi" w:hAnsiTheme="majorBidi" w:cstheme="majorBidi"/>
          <w:sz w:val="22"/>
          <w:szCs w:val="22"/>
        </w:rPr>
      </w:pPr>
    </w:p>
    <w:p w14:paraId="6FA1E39C" w14:textId="77777777" w:rsidR="00CE2F54" w:rsidRDefault="00CE2F54" w:rsidP="007E1B7E">
      <w:pPr>
        <w:shd w:val="clear" w:color="auto" w:fill="FFFFFF" w:themeFill="background1"/>
        <w:jc w:val="right"/>
        <w:rPr>
          <w:rFonts w:asciiTheme="majorBidi" w:hAnsiTheme="majorBidi" w:cstheme="majorBidi"/>
          <w:sz w:val="22"/>
          <w:szCs w:val="22"/>
        </w:rPr>
      </w:pPr>
    </w:p>
    <w:p w14:paraId="622CE297" w14:textId="77777777" w:rsidR="00CE2F54" w:rsidRDefault="00CE2F54" w:rsidP="007E1B7E">
      <w:pPr>
        <w:shd w:val="clear" w:color="auto" w:fill="FFFFFF" w:themeFill="background1"/>
        <w:jc w:val="right"/>
        <w:rPr>
          <w:rFonts w:asciiTheme="majorBidi" w:hAnsiTheme="majorBidi" w:cstheme="majorBidi"/>
          <w:sz w:val="22"/>
          <w:szCs w:val="22"/>
        </w:rPr>
      </w:pPr>
    </w:p>
    <w:p w14:paraId="13E783B0" w14:textId="77777777" w:rsidR="00CE2F54" w:rsidRDefault="00CE2F54" w:rsidP="007E1B7E">
      <w:pPr>
        <w:shd w:val="clear" w:color="auto" w:fill="FFFFFF" w:themeFill="background1"/>
        <w:jc w:val="right"/>
        <w:rPr>
          <w:rFonts w:asciiTheme="majorBidi" w:hAnsiTheme="majorBidi" w:cstheme="majorBidi"/>
          <w:sz w:val="22"/>
          <w:szCs w:val="22"/>
        </w:rPr>
      </w:pPr>
    </w:p>
    <w:p w14:paraId="11AB5302" w14:textId="77777777" w:rsidR="00CE2F54" w:rsidRDefault="00CE2F54" w:rsidP="007E1B7E">
      <w:pPr>
        <w:shd w:val="clear" w:color="auto" w:fill="FFFFFF" w:themeFill="background1"/>
        <w:jc w:val="right"/>
        <w:rPr>
          <w:rFonts w:asciiTheme="majorBidi" w:hAnsiTheme="majorBidi" w:cstheme="majorBidi"/>
          <w:sz w:val="22"/>
          <w:szCs w:val="22"/>
        </w:rPr>
      </w:pPr>
    </w:p>
    <w:p w14:paraId="244596D3" w14:textId="77777777" w:rsidR="00CE2F54" w:rsidRDefault="00CE2F54" w:rsidP="007E1B7E">
      <w:pPr>
        <w:shd w:val="clear" w:color="auto" w:fill="FFFFFF" w:themeFill="background1"/>
        <w:jc w:val="right"/>
        <w:rPr>
          <w:rFonts w:asciiTheme="majorBidi" w:hAnsiTheme="majorBidi" w:cstheme="majorBidi"/>
          <w:sz w:val="22"/>
          <w:szCs w:val="22"/>
        </w:rPr>
      </w:pPr>
    </w:p>
    <w:p w14:paraId="5689A7B0" w14:textId="77777777" w:rsidR="00CE2F54" w:rsidRDefault="00CE2F54" w:rsidP="007E1B7E">
      <w:pPr>
        <w:shd w:val="clear" w:color="auto" w:fill="FFFFFF" w:themeFill="background1"/>
        <w:jc w:val="right"/>
        <w:rPr>
          <w:rFonts w:asciiTheme="majorBidi" w:hAnsiTheme="majorBidi" w:cstheme="majorBidi"/>
          <w:sz w:val="22"/>
          <w:szCs w:val="22"/>
        </w:rPr>
      </w:pPr>
    </w:p>
    <w:p w14:paraId="78EB992F" w14:textId="77777777" w:rsidR="00CE2F54" w:rsidRDefault="00CE2F54" w:rsidP="007E1B7E">
      <w:pPr>
        <w:shd w:val="clear" w:color="auto" w:fill="FFFFFF" w:themeFill="background1"/>
        <w:jc w:val="right"/>
        <w:rPr>
          <w:rFonts w:asciiTheme="majorBidi" w:hAnsiTheme="majorBidi" w:cstheme="majorBidi"/>
          <w:sz w:val="22"/>
          <w:szCs w:val="22"/>
        </w:rPr>
      </w:pPr>
    </w:p>
    <w:p w14:paraId="6F9EBBD1" w14:textId="77777777" w:rsidR="00CE2F54" w:rsidRDefault="00CE2F54" w:rsidP="007E1B7E">
      <w:pPr>
        <w:shd w:val="clear" w:color="auto" w:fill="FFFFFF" w:themeFill="background1"/>
        <w:jc w:val="right"/>
        <w:rPr>
          <w:rFonts w:asciiTheme="majorBidi" w:hAnsiTheme="majorBidi" w:cstheme="majorBidi"/>
          <w:sz w:val="22"/>
          <w:szCs w:val="22"/>
        </w:rPr>
      </w:pPr>
    </w:p>
    <w:p w14:paraId="66D68E65" w14:textId="77777777" w:rsidR="00CE2F54" w:rsidRDefault="00CE2F54" w:rsidP="007E1B7E">
      <w:pPr>
        <w:shd w:val="clear" w:color="auto" w:fill="FFFFFF" w:themeFill="background1"/>
        <w:jc w:val="right"/>
        <w:rPr>
          <w:rFonts w:asciiTheme="majorBidi" w:hAnsiTheme="majorBidi" w:cstheme="majorBidi"/>
          <w:sz w:val="22"/>
          <w:szCs w:val="22"/>
        </w:rPr>
      </w:pPr>
    </w:p>
    <w:p w14:paraId="3785A8F6" w14:textId="77777777" w:rsidR="00CE2F54" w:rsidRDefault="00CE2F54" w:rsidP="007E1B7E">
      <w:pPr>
        <w:shd w:val="clear" w:color="auto" w:fill="FFFFFF" w:themeFill="background1"/>
        <w:jc w:val="right"/>
        <w:rPr>
          <w:rFonts w:asciiTheme="majorBidi" w:hAnsiTheme="majorBidi" w:cstheme="majorBidi"/>
          <w:sz w:val="22"/>
          <w:szCs w:val="22"/>
        </w:rPr>
      </w:pPr>
    </w:p>
    <w:p w14:paraId="788999F8" w14:textId="77777777" w:rsidR="00CE2F54" w:rsidRDefault="00CE2F54" w:rsidP="007E1B7E">
      <w:pPr>
        <w:shd w:val="clear" w:color="auto" w:fill="FFFFFF" w:themeFill="background1"/>
        <w:jc w:val="right"/>
        <w:rPr>
          <w:rFonts w:asciiTheme="majorBidi" w:hAnsiTheme="majorBidi" w:cstheme="majorBidi"/>
          <w:sz w:val="22"/>
          <w:szCs w:val="22"/>
        </w:rPr>
      </w:pPr>
    </w:p>
    <w:p w14:paraId="4D77D05B" w14:textId="77777777" w:rsidR="00CE2F54" w:rsidRDefault="00CE2F54" w:rsidP="007E1B7E">
      <w:pPr>
        <w:shd w:val="clear" w:color="auto" w:fill="FFFFFF" w:themeFill="background1"/>
        <w:jc w:val="right"/>
        <w:rPr>
          <w:rFonts w:asciiTheme="majorBidi" w:hAnsiTheme="majorBidi" w:cstheme="majorBidi"/>
          <w:sz w:val="22"/>
          <w:szCs w:val="22"/>
        </w:rPr>
      </w:pPr>
    </w:p>
    <w:p w14:paraId="5B23365A" w14:textId="77777777" w:rsidR="00CE2F54" w:rsidRDefault="00CE2F54" w:rsidP="007E1B7E">
      <w:pPr>
        <w:shd w:val="clear" w:color="auto" w:fill="FFFFFF" w:themeFill="background1"/>
        <w:jc w:val="right"/>
        <w:rPr>
          <w:rFonts w:asciiTheme="majorBidi" w:hAnsiTheme="majorBidi" w:cstheme="majorBidi"/>
          <w:sz w:val="22"/>
          <w:szCs w:val="22"/>
        </w:rPr>
      </w:pPr>
    </w:p>
    <w:p w14:paraId="37A03369" w14:textId="77777777" w:rsidR="00CE2F54" w:rsidRDefault="00CE2F54" w:rsidP="007E1B7E">
      <w:pPr>
        <w:shd w:val="clear" w:color="auto" w:fill="FFFFFF" w:themeFill="background1"/>
        <w:jc w:val="right"/>
        <w:rPr>
          <w:rFonts w:asciiTheme="majorBidi" w:hAnsiTheme="majorBidi" w:cstheme="majorBidi"/>
          <w:sz w:val="22"/>
          <w:szCs w:val="22"/>
        </w:rPr>
      </w:pPr>
    </w:p>
    <w:p w14:paraId="3294BC0C" w14:textId="77777777" w:rsidR="00CE2F54" w:rsidRDefault="00CE2F54" w:rsidP="007E1B7E">
      <w:pPr>
        <w:shd w:val="clear" w:color="auto" w:fill="FFFFFF" w:themeFill="background1"/>
        <w:jc w:val="right"/>
        <w:rPr>
          <w:rFonts w:asciiTheme="majorBidi" w:hAnsiTheme="majorBidi" w:cstheme="majorBidi"/>
          <w:sz w:val="22"/>
          <w:szCs w:val="22"/>
        </w:rPr>
      </w:pPr>
    </w:p>
    <w:p w14:paraId="63D834A1" w14:textId="77777777" w:rsidR="00CE2F54" w:rsidRDefault="00CE2F54" w:rsidP="007E1B7E">
      <w:pPr>
        <w:shd w:val="clear" w:color="auto" w:fill="FFFFFF" w:themeFill="background1"/>
        <w:jc w:val="right"/>
        <w:rPr>
          <w:rFonts w:asciiTheme="majorBidi" w:hAnsiTheme="majorBidi" w:cstheme="majorBidi"/>
          <w:sz w:val="22"/>
          <w:szCs w:val="22"/>
        </w:rPr>
      </w:pPr>
    </w:p>
    <w:p w14:paraId="494F4E8F" w14:textId="77777777" w:rsidR="00CE2F54" w:rsidRDefault="00CE2F54" w:rsidP="007E1B7E">
      <w:pPr>
        <w:shd w:val="clear" w:color="auto" w:fill="FFFFFF" w:themeFill="background1"/>
        <w:jc w:val="right"/>
        <w:rPr>
          <w:rFonts w:asciiTheme="majorBidi" w:hAnsiTheme="majorBidi" w:cstheme="majorBidi"/>
          <w:sz w:val="22"/>
          <w:szCs w:val="22"/>
        </w:rPr>
      </w:pPr>
    </w:p>
    <w:p w14:paraId="5BD216BE" w14:textId="77777777" w:rsidR="00CE2F54" w:rsidRDefault="00CE2F54" w:rsidP="007E1B7E">
      <w:pPr>
        <w:shd w:val="clear" w:color="auto" w:fill="FFFFFF" w:themeFill="background1"/>
        <w:jc w:val="right"/>
        <w:rPr>
          <w:rFonts w:asciiTheme="majorBidi" w:hAnsiTheme="majorBidi" w:cstheme="majorBidi"/>
          <w:sz w:val="22"/>
          <w:szCs w:val="22"/>
        </w:rPr>
      </w:pPr>
    </w:p>
    <w:p w14:paraId="3903C626" w14:textId="77777777" w:rsidR="00CE2F54" w:rsidRDefault="00CE2F54" w:rsidP="007E1B7E">
      <w:pPr>
        <w:shd w:val="clear" w:color="auto" w:fill="FFFFFF" w:themeFill="background1"/>
        <w:jc w:val="right"/>
        <w:rPr>
          <w:rFonts w:asciiTheme="majorBidi" w:hAnsiTheme="majorBidi" w:cstheme="majorBidi"/>
          <w:sz w:val="22"/>
          <w:szCs w:val="22"/>
        </w:rPr>
      </w:pPr>
    </w:p>
    <w:p w14:paraId="776F2EB5" w14:textId="77777777" w:rsidR="00CE2F54" w:rsidRDefault="00CE2F54" w:rsidP="007E1B7E">
      <w:pPr>
        <w:shd w:val="clear" w:color="auto" w:fill="FFFFFF" w:themeFill="background1"/>
        <w:jc w:val="right"/>
        <w:rPr>
          <w:rFonts w:asciiTheme="majorBidi" w:hAnsiTheme="majorBidi" w:cstheme="majorBidi"/>
          <w:sz w:val="22"/>
          <w:szCs w:val="22"/>
        </w:rPr>
      </w:pPr>
    </w:p>
    <w:p w14:paraId="18E25DB9" w14:textId="77777777" w:rsidR="00CE2F54" w:rsidRDefault="00CE2F54" w:rsidP="007E1B7E">
      <w:pPr>
        <w:shd w:val="clear" w:color="auto" w:fill="FFFFFF" w:themeFill="background1"/>
        <w:jc w:val="right"/>
        <w:rPr>
          <w:rFonts w:asciiTheme="majorBidi" w:hAnsiTheme="majorBidi" w:cstheme="majorBidi"/>
          <w:sz w:val="22"/>
          <w:szCs w:val="22"/>
        </w:rPr>
      </w:pPr>
    </w:p>
    <w:p w14:paraId="07F121D5" w14:textId="77777777" w:rsidR="00CE2F54" w:rsidRDefault="00CE2F54" w:rsidP="007E1B7E">
      <w:pPr>
        <w:shd w:val="clear" w:color="auto" w:fill="FFFFFF" w:themeFill="background1"/>
        <w:jc w:val="right"/>
        <w:rPr>
          <w:rFonts w:asciiTheme="majorBidi" w:hAnsiTheme="majorBidi" w:cstheme="majorBidi"/>
          <w:sz w:val="22"/>
          <w:szCs w:val="22"/>
        </w:rPr>
      </w:pPr>
    </w:p>
    <w:p w14:paraId="791CC286" w14:textId="77777777" w:rsidR="00CE2F54" w:rsidRDefault="00CE2F54" w:rsidP="007E1B7E">
      <w:pPr>
        <w:shd w:val="clear" w:color="auto" w:fill="FFFFFF" w:themeFill="background1"/>
        <w:jc w:val="right"/>
        <w:rPr>
          <w:rFonts w:asciiTheme="majorBidi" w:hAnsiTheme="majorBidi" w:cstheme="majorBidi"/>
          <w:sz w:val="22"/>
          <w:szCs w:val="22"/>
        </w:rPr>
      </w:pPr>
    </w:p>
    <w:p w14:paraId="6D3BE567" w14:textId="77777777" w:rsidR="00CE2F54" w:rsidRDefault="00CE2F54" w:rsidP="007E1B7E">
      <w:pPr>
        <w:shd w:val="clear" w:color="auto" w:fill="FFFFFF" w:themeFill="background1"/>
        <w:jc w:val="right"/>
        <w:rPr>
          <w:rFonts w:asciiTheme="majorBidi" w:hAnsiTheme="majorBidi" w:cstheme="majorBidi"/>
          <w:sz w:val="22"/>
          <w:szCs w:val="22"/>
        </w:rPr>
      </w:pPr>
    </w:p>
    <w:p w14:paraId="007B8E95" w14:textId="77777777" w:rsidR="00CE2F54" w:rsidRDefault="00CE2F54" w:rsidP="007E1B7E">
      <w:pPr>
        <w:shd w:val="clear" w:color="auto" w:fill="FFFFFF" w:themeFill="background1"/>
        <w:jc w:val="right"/>
        <w:rPr>
          <w:rFonts w:asciiTheme="majorBidi" w:hAnsiTheme="majorBidi" w:cstheme="majorBidi"/>
          <w:sz w:val="22"/>
          <w:szCs w:val="22"/>
        </w:rPr>
      </w:pPr>
    </w:p>
    <w:p w14:paraId="37131A36" w14:textId="77777777" w:rsidR="00CE2F54" w:rsidRDefault="00CE2F54" w:rsidP="007E1B7E">
      <w:pPr>
        <w:shd w:val="clear" w:color="auto" w:fill="FFFFFF" w:themeFill="background1"/>
        <w:jc w:val="right"/>
        <w:rPr>
          <w:rFonts w:asciiTheme="majorBidi" w:hAnsiTheme="majorBidi" w:cstheme="majorBidi"/>
          <w:sz w:val="22"/>
          <w:szCs w:val="22"/>
        </w:rPr>
      </w:pPr>
    </w:p>
    <w:p w14:paraId="4BFD7DB6" w14:textId="77777777" w:rsidR="00CE2F54" w:rsidRDefault="00CE2F54" w:rsidP="007E1B7E">
      <w:pPr>
        <w:shd w:val="clear" w:color="auto" w:fill="FFFFFF" w:themeFill="background1"/>
        <w:jc w:val="right"/>
        <w:rPr>
          <w:rFonts w:asciiTheme="majorBidi" w:hAnsiTheme="majorBidi" w:cstheme="majorBidi"/>
          <w:sz w:val="22"/>
          <w:szCs w:val="22"/>
        </w:rPr>
      </w:pPr>
    </w:p>
    <w:p w14:paraId="7FFF6D0D" w14:textId="77777777" w:rsidR="00CE2F54" w:rsidRDefault="00CE2F54" w:rsidP="007E1B7E">
      <w:pPr>
        <w:shd w:val="clear" w:color="auto" w:fill="FFFFFF" w:themeFill="background1"/>
        <w:jc w:val="right"/>
        <w:rPr>
          <w:rFonts w:asciiTheme="majorBidi" w:hAnsiTheme="majorBidi" w:cstheme="majorBidi"/>
          <w:sz w:val="22"/>
          <w:szCs w:val="22"/>
        </w:rPr>
      </w:pPr>
    </w:p>
    <w:p w14:paraId="0D731624" w14:textId="77777777" w:rsidR="00CE2F54" w:rsidRDefault="00CE2F54" w:rsidP="007E1B7E">
      <w:pPr>
        <w:shd w:val="clear" w:color="auto" w:fill="FFFFFF" w:themeFill="background1"/>
        <w:jc w:val="right"/>
        <w:rPr>
          <w:rFonts w:asciiTheme="majorBidi" w:hAnsiTheme="majorBidi" w:cstheme="majorBidi"/>
          <w:sz w:val="22"/>
          <w:szCs w:val="22"/>
        </w:rPr>
      </w:pPr>
    </w:p>
    <w:p w14:paraId="12466718" w14:textId="77777777" w:rsidR="00CE2F54" w:rsidRDefault="00CE2F54" w:rsidP="007E1B7E">
      <w:pPr>
        <w:shd w:val="clear" w:color="auto" w:fill="FFFFFF" w:themeFill="background1"/>
        <w:jc w:val="right"/>
        <w:rPr>
          <w:rFonts w:asciiTheme="majorBidi" w:hAnsiTheme="majorBidi" w:cstheme="majorBidi"/>
          <w:sz w:val="22"/>
          <w:szCs w:val="22"/>
        </w:rPr>
      </w:pPr>
    </w:p>
    <w:p w14:paraId="0AD2C5B9" w14:textId="77777777" w:rsidR="00CE2F54" w:rsidRDefault="00CE2F54" w:rsidP="007E1B7E">
      <w:pPr>
        <w:shd w:val="clear" w:color="auto" w:fill="FFFFFF" w:themeFill="background1"/>
        <w:jc w:val="right"/>
        <w:rPr>
          <w:rFonts w:asciiTheme="majorBidi" w:hAnsiTheme="majorBidi" w:cstheme="majorBidi"/>
          <w:sz w:val="22"/>
          <w:szCs w:val="22"/>
        </w:rPr>
      </w:pPr>
    </w:p>
    <w:p w14:paraId="0FB4C9C6" w14:textId="77777777" w:rsidR="00CE2F54" w:rsidRDefault="00CE2F54" w:rsidP="007E1B7E">
      <w:pPr>
        <w:shd w:val="clear" w:color="auto" w:fill="FFFFFF" w:themeFill="background1"/>
        <w:jc w:val="right"/>
        <w:rPr>
          <w:rFonts w:asciiTheme="majorBidi" w:hAnsiTheme="majorBidi" w:cstheme="majorBidi"/>
          <w:sz w:val="22"/>
          <w:szCs w:val="22"/>
        </w:rPr>
      </w:pPr>
    </w:p>
    <w:p w14:paraId="09984872" w14:textId="77777777" w:rsidR="00CE2F54" w:rsidRDefault="00CE2F54" w:rsidP="007E1B7E">
      <w:pPr>
        <w:shd w:val="clear" w:color="auto" w:fill="FFFFFF" w:themeFill="background1"/>
        <w:jc w:val="right"/>
        <w:rPr>
          <w:rFonts w:asciiTheme="majorBidi" w:hAnsiTheme="majorBidi" w:cstheme="majorBidi"/>
          <w:sz w:val="22"/>
          <w:szCs w:val="22"/>
        </w:rPr>
      </w:pPr>
    </w:p>
    <w:p w14:paraId="0F8B7F71" w14:textId="77777777" w:rsidR="00CE2F54" w:rsidRDefault="00CE2F54" w:rsidP="007E1B7E">
      <w:pPr>
        <w:shd w:val="clear" w:color="auto" w:fill="FFFFFF" w:themeFill="background1"/>
        <w:jc w:val="right"/>
        <w:rPr>
          <w:rFonts w:asciiTheme="majorBidi" w:hAnsiTheme="majorBidi" w:cstheme="majorBidi"/>
          <w:sz w:val="22"/>
          <w:szCs w:val="22"/>
        </w:rPr>
      </w:pPr>
    </w:p>
    <w:p w14:paraId="4E06B488" w14:textId="77777777" w:rsidR="00CE2F54" w:rsidRDefault="00CE2F54" w:rsidP="007E1B7E">
      <w:pPr>
        <w:shd w:val="clear" w:color="auto" w:fill="FFFFFF" w:themeFill="background1"/>
        <w:jc w:val="right"/>
        <w:rPr>
          <w:rFonts w:asciiTheme="majorBidi" w:hAnsiTheme="majorBidi" w:cstheme="majorBidi"/>
          <w:sz w:val="22"/>
          <w:szCs w:val="22"/>
        </w:rPr>
      </w:pPr>
    </w:p>
    <w:p w14:paraId="6928AD80" w14:textId="77777777" w:rsidR="00CE2F54" w:rsidRDefault="00CE2F54" w:rsidP="007E1B7E">
      <w:pPr>
        <w:shd w:val="clear" w:color="auto" w:fill="FFFFFF" w:themeFill="background1"/>
        <w:jc w:val="right"/>
        <w:rPr>
          <w:rFonts w:asciiTheme="majorBidi" w:hAnsiTheme="majorBidi" w:cstheme="majorBidi"/>
          <w:sz w:val="22"/>
          <w:szCs w:val="22"/>
        </w:rPr>
      </w:pPr>
    </w:p>
    <w:p w14:paraId="6860D58B" w14:textId="77777777" w:rsidR="00CE2F54" w:rsidRDefault="00CE2F54" w:rsidP="007E1B7E">
      <w:pPr>
        <w:shd w:val="clear" w:color="auto" w:fill="FFFFFF" w:themeFill="background1"/>
        <w:jc w:val="right"/>
        <w:rPr>
          <w:rFonts w:asciiTheme="majorBidi" w:hAnsiTheme="majorBidi" w:cstheme="majorBidi"/>
          <w:sz w:val="22"/>
          <w:szCs w:val="22"/>
        </w:rPr>
      </w:pPr>
    </w:p>
    <w:p w14:paraId="55A842ED" w14:textId="77777777" w:rsidR="00CE2F54" w:rsidRDefault="00CE2F54" w:rsidP="007E1B7E">
      <w:pPr>
        <w:shd w:val="clear" w:color="auto" w:fill="FFFFFF" w:themeFill="background1"/>
        <w:jc w:val="right"/>
        <w:rPr>
          <w:rFonts w:asciiTheme="majorBidi" w:hAnsiTheme="majorBidi" w:cstheme="majorBidi"/>
          <w:sz w:val="22"/>
          <w:szCs w:val="22"/>
        </w:rPr>
      </w:pPr>
    </w:p>
    <w:p w14:paraId="366E83A5" w14:textId="331C6221" w:rsidR="002F524D" w:rsidRPr="005A3963" w:rsidRDefault="002F524D" w:rsidP="007E1B7E">
      <w:pPr>
        <w:shd w:val="clear" w:color="auto" w:fill="FFFFFF" w:themeFill="background1"/>
        <w:jc w:val="right"/>
        <w:rPr>
          <w:rFonts w:asciiTheme="majorBidi" w:hAnsiTheme="majorBidi" w:cstheme="majorBidi"/>
          <w:sz w:val="22"/>
          <w:szCs w:val="22"/>
        </w:rPr>
      </w:pPr>
      <w:r w:rsidRPr="005A3963">
        <w:rPr>
          <w:rFonts w:asciiTheme="majorBidi" w:hAnsiTheme="majorBidi" w:cstheme="majorBidi"/>
          <w:sz w:val="22"/>
          <w:szCs w:val="22"/>
        </w:rPr>
        <w:t xml:space="preserve">Приложение № 1 </w:t>
      </w:r>
    </w:p>
    <w:bookmarkEnd w:id="0"/>
    <w:bookmarkEnd w:id="1"/>
    <w:bookmarkEnd w:id="2"/>
    <w:bookmarkEnd w:id="3"/>
    <w:bookmarkEnd w:id="4"/>
    <w:bookmarkEnd w:id="5"/>
    <w:bookmarkEnd w:id="6"/>
    <w:bookmarkEnd w:id="7"/>
    <w:p w14:paraId="4C612952" w14:textId="385ABCFA" w:rsidR="00B272B6" w:rsidRPr="005A3963" w:rsidRDefault="00B272B6" w:rsidP="00CE2F54">
      <w:pPr>
        <w:shd w:val="clear" w:color="auto" w:fill="FFFFFF" w:themeFill="background1"/>
        <w:tabs>
          <w:tab w:val="left" w:pos="3686"/>
        </w:tabs>
        <w:jc w:val="right"/>
        <w:outlineLvl w:val="0"/>
        <w:rPr>
          <w:sz w:val="22"/>
          <w:szCs w:val="22"/>
        </w:rPr>
      </w:pPr>
      <w:r w:rsidRPr="005A3963">
        <w:rPr>
          <w:sz w:val="22"/>
          <w:szCs w:val="22"/>
        </w:rPr>
        <w:t xml:space="preserve">к Контракту </w:t>
      </w:r>
      <w:r w:rsidRPr="005A3963">
        <w:rPr>
          <w:rFonts w:asciiTheme="majorBidi" w:hAnsiTheme="majorBidi" w:cstheme="majorBidi"/>
          <w:sz w:val="22"/>
          <w:szCs w:val="22"/>
        </w:rPr>
        <w:t xml:space="preserve">от «___» _______ 2026 № </w:t>
      </w:r>
      <w:r w:rsidR="00CE2F54" w:rsidRPr="00CE2F54">
        <w:rPr>
          <w:rFonts w:asciiTheme="majorBidi" w:hAnsiTheme="majorBidi" w:cstheme="majorBidi"/>
          <w:bCs/>
          <w:sz w:val="22"/>
          <w:szCs w:val="22"/>
        </w:rPr>
        <w:t>196/05/26</w:t>
      </w:r>
    </w:p>
    <w:p w14:paraId="467B0661" w14:textId="77777777" w:rsidR="00B272B6" w:rsidRPr="005A3963" w:rsidRDefault="00B272B6" w:rsidP="00B272B6">
      <w:pPr>
        <w:shd w:val="clear" w:color="auto" w:fill="FFFFFF" w:themeFill="background1"/>
        <w:tabs>
          <w:tab w:val="left" w:pos="3686"/>
        </w:tabs>
        <w:jc w:val="right"/>
        <w:outlineLvl w:val="0"/>
        <w:rPr>
          <w:sz w:val="22"/>
          <w:szCs w:val="22"/>
        </w:rPr>
      </w:pPr>
      <w:r w:rsidRPr="005A3963">
        <w:rPr>
          <w:sz w:val="22"/>
          <w:szCs w:val="22"/>
        </w:rPr>
        <w:t xml:space="preserve">на оказание услуг по чистке двух чаш бассейна </w:t>
      </w:r>
    </w:p>
    <w:p w14:paraId="78B09E09" w14:textId="77777777" w:rsidR="00B272B6" w:rsidRPr="005A3963" w:rsidRDefault="00B272B6" w:rsidP="00B272B6">
      <w:pPr>
        <w:shd w:val="clear" w:color="auto" w:fill="FFFFFF" w:themeFill="background1"/>
        <w:tabs>
          <w:tab w:val="left" w:pos="3686"/>
        </w:tabs>
        <w:jc w:val="right"/>
        <w:outlineLvl w:val="0"/>
        <w:rPr>
          <w:sz w:val="22"/>
          <w:szCs w:val="22"/>
        </w:rPr>
      </w:pPr>
      <w:r w:rsidRPr="005A3963">
        <w:rPr>
          <w:sz w:val="22"/>
          <w:szCs w:val="22"/>
        </w:rPr>
        <w:t>в филиале ЦМШ-АИИ «Сибирский»</w:t>
      </w:r>
    </w:p>
    <w:p w14:paraId="2AABC791" w14:textId="77777777" w:rsidR="00B272B6" w:rsidRPr="005A3963" w:rsidRDefault="00B272B6" w:rsidP="00B272B6">
      <w:pPr>
        <w:widowControl w:val="0"/>
        <w:shd w:val="clear" w:color="auto" w:fill="FFFFFF" w:themeFill="background1"/>
        <w:jc w:val="right"/>
        <w:rPr>
          <w:sz w:val="22"/>
          <w:szCs w:val="22"/>
        </w:rPr>
      </w:pPr>
      <w:r w:rsidRPr="005A3963">
        <w:rPr>
          <w:sz w:val="22"/>
          <w:szCs w:val="22"/>
        </w:rPr>
        <w:t xml:space="preserve"> (далее-Контракт)</w:t>
      </w:r>
    </w:p>
    <w:p w14:paraId="021A8CC4" w14:textId="77777777" w:rsidR="00CF31EA" w:rsidRPr="005A3963" w:rsidRDefault="00CF31EA" w:rsidP="007E1B7E">
      <w:pPr>
        <w:widowControl w:val="0"/>
        <w:shd w:val="clear" w:color="auto" w:fill="FFFFFF" w:themeFill="background1"/>
        <w:jc w:val="right"/>
        <w:rPr>
          <w:rFonts w:asciiTheme="majorBidi" w:hAnsiTheme="majorBidi" w:cstheme="majorBidi"/>
          <w:sz w:val="22"/>
          <w:szCs w:val="22"/>
        </w:rPr>
      </w:pPr>
    </w:p>
    <w:p w14:paraId="4F96E144" w14:textId="77777777" w:rsidR="00CF31EA" w:rsidRPr="005A3963" w:rsidRDefault="00CF31EA" w:rsidP="007E1B7E">
      <w:pPr>
        <w:shd w:val="clear" w:color="auto" w:fill="FFFFFF" w:themeFill="background1"/>
        <w:jc w:val="center"/>
        <w:rPr>
          <w:rFonts w:asciiTheme="majorBidi" w:hAnsiTheme="majorBidi" w:cstheme="majorBidi"/>
          <w:b/>
          <w:sz w:val="22"/>
          <w:szCs w:val="22"/>
        </w:rPr>
      </w:pPr>
      <w:r w:rsidRPr="005A3963">
        <w:rPr>
          <w:rFonts w:asciiTheme="majorBidi" w:hAnsiTheme="majorBidi" w:cstheme="majorBidi"/>
          <w:b/>
          <w:sz w:val="22"/>
          <w:szCs w:val="22"/>
        </w:rPr>
        <w:t>ТЕХНИЧЕСКОЕ ЗАДАНИЕ</w:t>
      </w:r>
    </w:p>
    <w:p w14:paraId="09350878" w14:textId="77777777" w:rsidR="00563A50" w:rsidRPr="005A3963" w:rsidRDefault="00563A50" w:rsidP="007E1B7E">
      <w:pPr>
        <w:shd w:val="clear" w:color="auto" w:fill="FFFFFF" w:themeFill="background1"/>
        <w:rPr>
          <w:rFonts w:asciiTheme="majorBidi" w:hAnsiTheme="majorBidi" w:cstheme="majorBidi"/>
          <w:bCs/>
          <w:sz w:val="22"/>
          <w:szCs w:val="22"/>
        </w:rPr>
      </w:pPr>
    </w:p>
    <w:p w14:paraId="20227611" w14:textId="7A0ABE57" w:rsidR="00CF31EA" w:rsidRPr="005A3963" w:rsidRDefault="00CF31EA" w:rsidP="007E1B7E">
      <w:pPr>
        <w:shd w:val="clear" w:color="auto" w:fill="FFFFFF" w:themeFill="background1"/>
        <w:rPr>
          <w:rFonts w:asciiTheme="majorBidi" w:hAnsiTheme="majorBidi" w:cstheme="majorBidi"/>
          <w:bCs/>
          <w:sz w:val="22"/>
          <w:szCs w:val="22"/>
        </w:rPr>
      </w:pPr>
      <w:r w:rsidRPr="005A3963">
        <w:rPr>
          <w:rFonts w:asciiTheme="majorBidi" w:hAnsiTheme="majorBidi" w:cstheme="majorBidi"/>
          <w:bCs/>
          <w:sz w:val="22"/>
          <w:szCs w:val="22"/>
        </w:rPr>
        <w:t xml:space="preserve">ОКПД 2 – </w:t>
      </w:r>
      <w:r w:rsidR="009E2F93" w:rsidRPr="005A3963">
        <w:rPr>
          <w:rFonts w:asciiTheme="majorBidi" w:hAnsiTheme="majorBidi" w:cstheme="majorBidi"/>
          <w:bCs/>
          <w:sz w:val="22"/>
          <w:szCs w:val="22"/>
        </w:rPr>
        <w:t>81.29.19 Услуги по чистке и уборке прочие, не включенные в другие группировки</w:t>
      </w:r>
    </w:p>
    <w:p w14:paraId="65183900" w14:textId="77777777" w:rsidR="00CF31EA" w:rsidRPr="005A3963" w:rsidRDefault="00CF31EA" w:rsidP="007E1B7E">
      <w:pPr>
        <w:shd w:val="clear" w:color="auto" w:fill="FFFFFF" w:themeFill="background1"/>
        <w:autoSpaceDE w:val="0"/>
        <w:autoSpaceDN w:val="0"/>
        <w:adjustRightInd w:val="0"/>
        <w:ind w:firstLine="709"/>
        <w:jc w:val="both"/>
        <w:rPr>
          <w:rFonts w:asciiTheme="majorBidi" w:hAnsiTheme="majorBidi" w:cstheme="majorBidi"/>
          <w:b/>
          <w:sz w:val="22"/>
          <w:szCs w:val="22"/>
        </w:rPr>
      </w:pPr>
    </w:p>
    <w:p w14:paraId="1AF6AE7E" w14:textId="77777777" w:rsidR="00AF1DFB" w:rsidRPr="005A3963" w:rsidRDefault="00AF1DFB" w:rsidP="007E1B7E">
      <w:pPr>
        <w:widowControl w:val="0"/>
        <w:shd w:val="clear" w:color="auto" w:fill="FFFFFF" w:themeFill="background1"/>
        <w:tabs>
          <w:tab w:val="left" w:pos="284"/>
        </w:tabs>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bCs/>
          <w:sz w:val="22"/>
          <w:szCs w:val="22"/>
        </w:rPr>
        <w:t xml:space="preserve">Раздел 1. </w:t>
      </w:r>
      <w:r w:rsidRPr="005A3963">
        <w:rPr>
          <w:rFonts w:asciiTheme="majorBidi" w:hAnsiTheme="majorBidi" w:cstheme="majorBidi"/>
          <w:b/>
          <w:sz w:val="22"/>
          <w:szCs w:val="22"/>
        </w:rPr>
        <w:t>ОБЩИЕ ПОЛОЖЕНИЯ</w:t>
      </w:r>
    </w:p>
    <w:p w14:paraId="3F5537AB" w14:textId="77777777" w:rsidR="00B272B6" w:rsidRPr="005A3963" w:rsidRDefault="00B272B6" w:rsidP="00B272B6">
      <w:pPr>
        <w:pStyle w:val="aff3"/>
        <w:widowControl w:val="0"/>
        <w:numPr>
          <w:ilvl w:val="1"/>
          <w:numId w:val="35"/>
        </w:numPr>
        <w:autoSpaceDE w:val="0"/>
        <w:autoSpaceDN w:val="0"/>
        <w:adjustRightInd w:val="0"/>
        <w:ind w:left="0" w:firstLine="0"/>
        <w:contextualSpacing/>
        <w:jc w:val="both"/>
        <w:rPr>
          <w:b/>
          <w:sz w:val="22"/>
          <w:szCs w:val="22"/>
        </w:rPr>
      </w:pPr>
      <w:r w:rsidRPr="005A3963">
        <w:rPr>
          <w:b/>
          <w:sz w:val="22"/>
          <w:szCs w:val="22"/>
        </w:rPr>
        <w:t xml:space="preserve">Место оказания Услуг: </w:t>
      </w:r>
      <w:r w:rsidRPr="005A3963">
        <w:rPr>
          <w:bCs/>
          <w:sz w:val="22"/>
          <w:szCs w:val="22"/>
        </w:rPr>
        <w:t xml:space="preserve">650056, Кемеровская область-Кузбасс, г. Кемерово, ул. Ворошилова, </w:t>
      </w:r>
      <w:r w:rsidRPr="005A3963">
        <w:rPr>
          <w:bCs/>
          <w:sz w:val="22"/>
          <w:szCs w:val="22"/>
        </w:rPr>
        <w:br/>
      </w:r>
      <w:proofErr w:type="spellStart"/>
      <w:r w:rsidRPr="005A3963">
        <w:rPr>
          <w:bCs/>
          <w:sz w:val="22"/>
          <w:szCs w:val="22"/>
        </w:rPr>
        <w:t>зд</w:t>
      </w:r>
      <w:proofErr w:type="spellEnd"/>
      <w:r w:rsidRPr="005A3963">
        <w:rPr>
          <w:bCs/>
          <w:sz w:val="22"/>
          <w:szCs w:val="22"/>
        </w:rPr>
        <w:t>. 22б, к.1 (пом. № 1.49).</w:t>
      </w:r>
    </w:p>
    <w:p w14:paraId="4345605B" w14:textId="77777777" w:rsidR="00B272B6" w:rsidRPr="005A3963" w:rsidRDefault="00B272B6" w:rsidP="00B272B6">
      <w:pPr>
        <w:pStyle w:val="aff3"/>
        <w:widowControl w:val="0"/>
        <w:numPr>
          <w:ilvl w:val="1"/>
          <w:numId w:val="35"/>
        </w:numPr>
        <w:tabs>
          <w:tab w:val="left" w:pos="0"/>
        </w:tabs>
        <w:autoSpaceDE w:val="0"/>
        <w:autoSpaceDN w:val="0"/>
        <w:adjustRightInd w:val="0"/>
        <w:ind w:left="0" w:firstLine="0"/>
        <w:contextualSpacing/>
        <w:jc w:val="both"/>
        <w:rPr>
          <w:b/>
          <w:sz w:val="22"/>
          <w:szCs w:val="22"/>
        </w:rPr>
      </w:pPr>
      <w:r w:rsidRPr="005A3963">
        <w:rPr>
          <w:b/>
          <w:sz w:val="22"/>
          <w:szCs w:val="22"/>
        </w:rPr>
        <w:t xml:space="preserve">Время оказания Услуг: </w:t>
      </w:r>
      <w:r w:rsidRPr="005A3963">
        <w:rPr>
          <w:bCs/>
          <w:sz w:val="22"/>
          <w:szCs w:val="22"/>
        </w:rPr>
        <w:t xml:space="preserve">Услуги оказываются Исполнителем: с 10 часов 00 минут до 17 часов 00 минут по местному времени с понедельника по пятницу, за исключением выходных </w:t>
      </w:r>
      <w:r w:rsidRPr="005A3963">
        <w:rPr>
          <w:bCs/>
          <w:sz w:val="22"/>
          <w:szCs w:val="22"/>
        </w:rPr>
        <w:br/>
        <w:t>и праздничных дней, заранее согласованной датой с ответственным лицом.</w:t>
      </w:r>
    </w:p>
    <w:p w14:paraId="578E569A" w14:textId="0198C2DC" w:rsidR="00B272B6" w:rsidRPr="005A3963" w:rsidRDefault="00B272B6" w:rsidP="008E15DD">
      <w:pPr>
        <w:widowControl w:val="0"/>
        <w:autoSpaceDE w:val="0"/>
        <w:autoSpaceDN w:val="0"/>
        <w:bidi/>
        <w:adjustRightInd w:val="0"/>
        <w:jc w:val="right"/>
        <w:rPr>
          <w:sz w:val="22"/>
          <w:szCs w:val="22"/>
        </w:rPr>
      </w:pPr>
      <w:r w:rsidRPr="005A3963">
        <w:rPr>
          <w:bCs/>
          <w:sz w:val="22"/>
          <w:szCs w:val="22"/>
        </w:rPr>
        <w:t>1.3.</w:t>
      </w:r>
      <w:r w:rsidRPr="005A3963">
        <w:rPr>
          <w:b/>
          <w:sz w:val="22"/>
          <w:szCs w:val="22"/>
        </w:rPr>
        <w:t xml:space="preserve">  Срок оказания Услуг:</w:t>
      </w:r>
      <w:r w:rsidRPr="005A3963">
        <w:rPr>
          <w:sz w:val="22"/>
          <w:szCs w:val="22"/>
        </w:rPr>
        <w:t xml:space="preserve"> </w:t>
      </w:r>
      <w:r w:rsidR="007E0784" w:rsidRPr="005A3963">
        <w:rPr>
          <w:sz w:val="22"/>
          <w:szCs w:val="22"/>
        </w:rPr>
        <w:t>с 27.07.2026 г. по 12.08.2026 г.</w:t>
      </w:r>
    </w:p>
    <w:p w14:paraId="3D928FE1" w14:textId="77777777" w:rsidR="00AF1DFB" w:rsidRPr="005A3963" w:rsidRDefault="00AF1DFB" w:rsidP="007E1B7E">
      <w:pPr>
        <w:widowControl w:val="0"/>
        <w:shd w:val="clear" w:color="auto" w:fill="FFFFFF" w:themeFill="background1"/>
        <w:autoSpaceDE w:val="0"/>
        <w:autoSpaceDN w:val="0"/>
        <w:adjustRightInd w:val="0"/>
        <w:jc w:val="both"/>
        <w:rPr>
          <w:rFonts w:asciiTheme="majorBidi" w:hAnsiTheme="majorBidi" w:cstheme="majorBidi"/>
          <w:sz w:val="22"/>
          <w:szCs w:val="22"/>
        </w:rPr>
      </w:pPr>
    </w:p>
    <w:p w14:paraId="4F6940D3" w14:textId="77777777" w:rsidR="00AF1DFB" w:rsidRPr="005A3963" w:rsidRDefault="00AF1DFB" w:rsidP="007E1B7E">
      <w:pPr>
        <w:widowControl w:val="0"/>
        <w:shd w:val="clear" w:color="auto" w:fill="FFFFFF" w:themeFill="background1"/>
        <w:autoSpaceDE w:val="0"/>
        <w:autoSpaceDN w:val="0"/>
        <w:adjustRightInd w:val="0"/>
        <w:jc w:val="center"/>
        <w:rPr>
          <w:rFonts w:asciiTheme="majorBidi" w:hAnsiTheme="majorBidi" w:cstheme="majorBidi"/>
          <w:b/>
          <w:bCs/>
          <w:sz w:val="22"/>
          <w:szCs w:val="22"/>
        </w:rPr>
      </w:pPr>
      <w:r w:rsidRPr="005A3963">
        <w:rPr>
          <w:rFonts w:asciiTheme="majorBidi" w:hAnsiTheme="majorBidi" w:cstheme="majorBidi"/>
          <w:b/>
          <w:bCs/>
          <w:sz w:val="22"/>
          <w:szCs w:val="22"/>
        </w:rPr>
        <w:t>Раздел 2.  ТРЕБОВАНИЯ К ОКАЗАНИЮ УСЛУГ</w:t>
      </w:r>
    </w:p>
    <w:p w14:paraId="61C6CDC5" w14:textId="03C42515" w:rsidR="00AF1DFB" w:rsidRPr="005A3963"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 xml:space="preserve">2.1. Услуги должны соответствовать ГОСТ Р 51870-2014 «Услуги профессиональной уборки - </w:t>
      </w:r>
      <w:proofErr w:type="spellStart"/>
      <w:r w:rsidRPr="005A3963">
        <w:rPr>
          <w:rStyle w:val="afffb"/>
          <w:rFonts w:asciiTheme="majorBidi" w:eastAsia="Courier New" w:hAnsiTheme="majorBidi" w:cstheme="majorBidi"/>
          <w:sz w:val="22"/>
          <w:szCs w:val="22"/>
          <w:u w:val="none"/>
        </w:rPr>
        <w:t>клининговые</w:t>
      </w:r>
      <w:proofErr w:type="spellEnd"/>
      <w:r w:rsidRPr="005A3963">
        <w:rPr>
          <w:rStyle w:val="afffb"/>
          <w:rFonts w:asciiTheme="majorBidi" w:eastAsia="Courier New" w:hAnsiTheme="majorBidi" w:cstheme="majorBidi"/>
          <w:sz w:val="22"/>
          <w:szCs w:val="22"/>
          <w:u w:val="none"/>
        </w:rPr>
        <w:t xml:space="preserve"> Услуги. Общие технические условия», СП 2.1.3678-20 «Санитарно-эпидем</w:t>
      </w:r>
      <w:bookmarkStart w:id="16" w:name="_GoBack"/>
      <w:bookmarkEnd w:id="16"/>
      <w:r w:rsidRPr="005A3963">
        <w:rPr>
          <w:rStyle w:val="afffb"/>
          <w:rFonts w:asciiTheme="majorBidi" w:eastAsia="Courier New" w:hAnsiTheme="majorBidi" w:cstheme="majorBidi"/>
          <w:sz w:val="22"/>
          <w:szCs w:val="22"/>
          <w:u w:val="none"/>
        </w:rPr>
        <w:t>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оставляющих продажу товаров, выполнение работ или оказание услуг»</w:t>
      </w:r>
      <w:r w:rsidR="00BE470C">
        <w:rPr>
          <w:rStyle w:val="afffb"/>
          <w:rFonts w:asciiTheme="majorBidi" w:eastAsia="Courier New" w:hAnsiTheme="majorBidi" w:cstheme="majorBidi"/>
          <w:sz w:val="22"/>
          <w:szCs w:val="22"/>
          <w:u w:val="none"/>
        </w:rPr>
        <w:t>.</w:t>
      </w:r>
    </w:p>
    <w:p w14:paraId="22D0FBC6" w14:textId="2F747DBD" w:rsidR="00AF1DFB" w:rsidRPr="00DD347A" w:rsidRDefault="00AF1DFB" w:rsidP="00926F00">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 xml:space="preserve">2.2. Услуга должна оказываться квалифицированным персоналом, в соответствии с требованиями </w:t>
      </w:r>
      <w:proofErr w:type="spellStart"/>
      <w:r w:rsidRPr="005A3963">
        <w:rPr>
          <w:rStyle w:val="afffb"/>
          <w:rFonts w:asciiTheme="majorBidi" w:eastAsia="Courier New" w:hAnsiTheme="majorBidi" w:cstheme="majorBidi"/>
          <w:sz w:val="22"/>
          <w:szCs w:val="22"/>
          <w:u w:val="none"/>
        </w:rPr>
        <w:t>Роспотребнадзора</w:t>
      </w:r>
      <w:proofErr w:type="spellEnd"/>
      <w:r w:rsidRPr="005A3963">
        <w:rPr>
          <w:rStyle w:val="afffb"/>
          <w:rFonts w:asciiTheme="majorBidi" w:eastAsia="Courier New" w:hAnsiTheme="majorBidi" w:cstheme="majorBidi"/>
          <w:sz w:val="22"/>
          <w:szCs w:val="22"/>
          <w:u w:val="none"/>
        </w:rPr>
        <w:t xml:space="preserve">; персонал должен иметь медицинскую книжку в соответствии с Приказом Минздрава России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 соблюдать санитарно-эпидемиологические требования, согласно ст. 34 Федерального закона № 52-ФЗ от 30.03.1999 г. «О санитарно-эпидемиологическом благополучии населения», </w:t>
      </w:r>
      <w:r w:rsidR="00566A43">
        <w:rPr>
          <w:rFonts w:asciiTheme="majorBidi" w:eastAsia="Courier New" w:hAnsiTheme="majorBidi" w:cstheme="majorBidi"/>
          <w:color w:val="000000"/>
          <w:sz w:val="22"/>
          <w:szCs w:val="22"/>
          <w:lang w:bidi="ru-RU"/>
        </w:rPr>
        <w:t xml:space="preserve">персонал должен </w:t>
      </w:r>
      <w:r w:rsidR="00566A43" w:rsidRPr="00566A43">
        <w:rPr>
          <w:rFonts w:asciiTheme="majorBidi" w:eastAsia="Courier New" w:hAnsiTheme="majorBidi" w:cstheme="majorBidi"/>
          <w:color w:val="000000"/>
          <w:sz w:val="22"/>
          <w:szCs w:val="22"/>
          <w:lang w:bidi="ru-RU"/>
        </w:rPr>
        <w:t>соблюдать правила охран</w:t>
      </w:r>
      <w:r w:rsidR="006F4CE8">
        <w:rPr>
          <w:rFonts w:asciiTheme="majorBidi" w:eastAsia="Courier New" w:hAnsiTheme="majorBidi" w:cstheme="majorBidi"/>
          <w:color w:val="000000"/>
          <w:sz w:val="22"/>
          <w:szCs w:val="22"/>
          <w:lang w:bidi="ru-RU"/>
        </w:rPr>
        <w:t>ы</w:t>
      </w:r>
      <w:r w:rsidR="00566A43" w:rsidRPr="00566A43">
        <w:rPr>
          <w:rFonts w:asciiTheme="majorBidi" w:eastAsia="Courier New" w:hAnsiTheme="majorBidi" w:cstheme="majorBidi"/>
          <w:color w:val="000000"/>
          <w:sz w:val="22"/>
          <w:szCs w:val="22"/>
          <w:lang w:bidi="ru-RU"/>
        </w:rPr>
        <w:t xml:space="preserve"> труда и пожарной безопасности</w:t>
      </w:r>
      <w:r w:rsidR="00BE470C">
        <w:rPr>
          <w:rStyle w:val="afffb"/>
          <w:rFonts w:asciiTheme="majorBidi" w:eastAsia="Courier New" w:hAnsiTheme="majorBidi" w:cstheme="majorBidi"/>
          <w:sz w:val="22"/>
          <w:szCs w:val="22"/>
          <w:u w:val="none"/>
        </w:rPr>
        <w:t>.</w:t>
      </w:r>
    </w:p>
    <w:p w14:paraId="4657A269" w14:textId="77777777" w:rsidR="00AF1DFB" w:rsidRPr="005A3963"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2.3. Персонал должен соблюдать правила действующего внутреннего распорядка, контрольно-пропускной режим, внутренние положения и инструкции, а также требования по охране труда и пожарной безопасности;</w:t>
      </w:r>
    </w:p>
    <w:p w14:paraId="2AFE7AED" w14:textId="1A81AB01" w:rsidR="00AF1DFB" w:rsidRPr="00CE2F54" w:rsidRDefault="00AF1DFB" w:rsidP="00CE2F54">
      <w:pPr>
        <w:shd w:val="clear" w:color="auto" w:fill="FFFFFF" w:themeFill="background1"/>
        <w:tabs>
          <w:tab w:val="left" w:pos="312"/>
          <w:tab w:val="left" w:pos="687"/>
        </w:tabs>
        <w:jc w:val="both"/>
        <w:rPr>
          <w:rStyle w:val="afffb"/>
          <w:rFonts w:asciiTheme="majorBidi" w:hAnsiTheme="majorBidi" w:cstheme="majorBidi"/>
          <w:color w:val="auto"/>
          <w:sz w:val="22"/>
          <w:szCs w:val="22"/>
          <w:u w:val="none"/>
          <w:lang w:bidi="ar-SA"/>
        </w:rPr>
      </w:pPr>
      <w:r w:rsidRPr="005A3963">
        <w:rPr>
          <w:rStyle w:val="afffb"/>
          <w:rFonts w:asciiTheme="majorBidi" w:eastAsia="Courier New" w:hAnsiTheme="majorBidi" w:cstheme="majorBidi"/>
          <w:sz w:val="22"/>
          <w:szCs w:val="22"/>
          <w:u w:val="none"/>
        </w:rPr>
        <w:t>2.</w:t>
      </w:r>
      <w:r w:rsidR="00E53177" w:rsidRPr="005A3963">
        <w:rPr>
          <w:rStyle w:val="afffb"/>
          <w:rFonts w:asciiTheme="majorBidi" w:eastAsia="Courier New" w:hAnsiTheme="majorBidi" w:cstheme="majorBidi"/>
          <w:sz w:val="22"/>
          <w:szCs w:val="22"/>
          <w:u w:val="none"/>
        </w:rPr>
        <w:t>4</w:t>
      </w:r>
      <w:r w:rsidRPr="005A3963">
        <w:rPr>
          <w:rStyle w:val="afffb"/>
          <w:rFonts w:asciiTheme="majorBidi" w:eastAsia="Courier New" w:hAnsiTheme="majorBidi" w:cstheme="majorBidi"/>
          <w:sz w:val="22"/>
          <w:szCs w:val="22"/>
          <w:u w:val="none"/>
        </w:rPr>
        <w:t>. При оказании Услуг должны выполняться санитарно-гигиенические требования, обеспечиваться безопасность жизни, здоровья и сохранность имущества на объекте</w:t>
      </w:r>
      <w:r w:rsidR="00926F00" w:rsidRPr="00CE2F54">
        <w:rPr>
          <w:rStyle w:val="afffb"/>
          <w:rFonts w:asciiTheme="majorBidi" w:eastAsia="Courier New" w:hAnsiTheme="majorBidi" w:cstheme="majorBidi"/>
          <w:sz w:val="22"/>
          <w:szCs w:val="22"/>
          <w:u w:val="none"/>
        </w:rPr>
        <w:t xml:space="preserve">. </w:t>
      </w:r>
      <w:r w:rsidR="00926F00" w:rsidRPr="00926F00">
        <w:rPr>
          <w:rFonts w:asciiTheme="majorBidi" w:eastAsia="Courier New" w:hAnsiTheme="majorBidi" w:cstheme="majorBidi"/>
          <w:color w:val="000000"/>
          <w:sz w:val="22"/>
          <w:szCs w:val="22"/>
          <w:lang w:bidi="ru-RU"/>
        </w:rPr>
        <w:t xml:space="preserve">При чистке пластиковых и хромированных элементов использовать средства, не повреждающие материалы. Концентрацию кислоты снижать до 1-3% активного вещества либо применять специализированные </w:t>
      </w:r>
      <w:proofErr w:type="spellStart"/>
      <w:r w:rsidR="00926F00" w:rsidRPr="00926F00">
        <w:rPr>
          <w:rFonts w:asciiTheme="majorBidi" w:eastAsia="Courier New" w:hAnsiTheme="majorBidi" w:cstheme="majorBidi"/>
          <w:color w:val="000000"/>
          <w:sz w:val="22"/>
          <w:szCs w:val="22"/>
          <w:lang w:bidi="ru-RU"/>
        </w:rPr>
        <w:t>клининговые</w:t>
      </w:r>
      <w:proofErr w:type="spellEnd"/>
      <w:r w:rsidR="00926F00" w:rsidRPr="00926F00">
        <w:rPr>
          <w:rFonts w:asciiTheme="majorBidi" w:eastAsia="Courier New" w:hAnsiTheme="majorBidi" w:cstheme="majorBidi"/>
          <w:color w:val="000000"/>
          <w:sz w:val="22"/>
          <w:szCs w:val="22"/>
          <w:lang w:bidi="ru-RU"/>
        </w:rPr>
        <w:t xml:space="preserve"> составы»</w:t>
      </w:r>
      <w:r w:rsidR="002D336F">
        <w:rPr>
          <w:rFonts w:asciiTheme="majorBidi" w:eastAsia="Courier New" w:hAnsiTheme="majorBidi" w:cstheme="majorBidi"/>
          <w:color w:val="000000"/>
          <w:sz w:val="22"/>
          <w:szCs w:val="22"/>
          <w:lang w:bidi="ru-RU"/>
        </w:rPr>
        <w:t xml:space="preserve"> </w:t>
      </w:r>
      <w:r w:rsidR="002D336F" w:rsidRPr="002D336F">
        <w:rPr>
          <w:rFonts w:asciiTheme="majorBidi" w:hAnsiTheme="majorBidi" w:cstheme="majorBidi"/>
          <w:sz w:val="22"/>
          <w:szCs w:val="22"/>
        </w:rPr>
        <w:t>Кислотосодержащие средства должны быть предназначены для ухода за бассейнами (</w:t>
      </w:r>
      <w:r w:rsidR="002D336F" w:rsidRPr="002D336F">
        <w:rPr>
          <w:rFonts w:asciiTheme="majorBidi" w:hAnsiTheme="majorBidi" w:cstheme="majorBidi"/>
          <w:sz w:val="22"/>
          <w:szCs w:val="22"/>
          <w:lang w:val="en-US"/>
        </w:rPr>
        <w:t>pH</w:t>
      </w:r>
      <w:r w:rsidR="002D336F" w:rsidRPr="002D336F">
        <w:rPr>
          <w:rFonts w:asciiTheme="majorBidi" w:hAnsiTheme="majorBidi" w:cstheme="majorBidi"/>
          <w:sz w:val="22"/>
          <w:szCs w:val="22"/>
        </w:rPr>
        <w:t xml:space="preserve"> не ниже 2,5 и не более 9</w:t>
      </w:r>
      <w:r w:rsidR="002D336F">
        <w:rPr>
          <w:rFonts w:asciiTheme="majorBidi" w:hAnsiTheme="majorBidi" w:cstheme="majorBidi"/>
          <w:sz w:val="22"/>
          <w:szCs w:val="22"/>
        </w:rPr>
        <w:t>)</w:t>
      </w:r>
    </w:p>
    <w:p w14:paraId="7FBE9555" w14:textId="7B89FEAE" w:rsidR="00AF1DFB" w:rsidRPr="005A3963"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2.</w:t>
      </w:r>
      <w:r w:rsidR="00E53177" w:rsidRPr="005A3963">
        <w:rPr>
          <w:rStyle w:val="afffb"/>
          <w:rFonts w:asciiTheme="majorBidi" w:eastAsia="Courier New" w:hAnsiTheme="majorBidi" w:cstheme="majorBidi"/>
          <w:sz w:val="22"/>
          <w:szCs w:val="22"/>
          <w:u w:val="none"/>
        </w:rPr>
        <w:t>5</w:t>
      </w:r>
      <w:r w:rsidRPr="005A3963">
        <w:rPr>
          <w:rStyle w:val="afffb"/>
          <w:rFonts w:asciiTheme="majorBidi" w:eastAsia="Courier New" w:hAnsiTheme="majorBidi" w:cstheme="majorBidi"/>
          <w:sz w:val="22"/>
          <w:szCs w:val="22"/>
          <w:u w:val="none"/>
        </w:rPr>
        <w:t>. При эксплуатации электрооборудования должны быть соблюдены меры электробезопасности по ГОСТ 27570.0-87 (МЭК 335-1-76) «Безопасность бытовых и аналогичных электрических приборов. Общие требования и методы испытаний»</w:t>
      </w:r>
      <w:r w:rsidR="00BE470C">
        <w:rPr>
          <w:rStyle w:val="afffb"/>
          <w:rFonts w:asciiTheme="majorBidi" w:eastAsia="Courier New" w:hAnsiTheme="majorBidi" w:cstheme="majorBidi"/>
          <w:sz w:val="22"/>
          <w:szCs w:val="22"/>
          <w:u w:val="none"/>
        </w:rPr>
        <w:t>.</w:t>
      </w:r>
    </w:p>
    <w:p w14:paraId="4D73E9C5" w14:textId="72EB1E75" w:rsidR="00AF1DFB" w:rsidRPr="005A3963"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2.</w:t>
      </w:r>
      <w:r w:rsidR="00E53177" w:rsidRPr="005A3963">
        <w:rPr>
          <w:rStyle w:val="afffb"/>
          <w:rFonts w:asciiTheme="majorBidi" w:eastAsia="Courier New" w:hAnsiTheme="majorBidi" w:cstheme="majorBidi"/>
          <w:sz w:val="22"/>
          <w:szCs w:val="22"/>
          <w:u w:val="none"/>
        </w:rPr>
        <w:t>6</w:t>
      </w:r>
      <w:r w:rsidRPr="005A3963">
        <w:rPr>
          <w:rStyle w:val="afffb"/>
          <w:rFonts w:asciiTheme="majorBidi" w:eastAsia="Courier New" w:hAnsiTheme="majorBidi" w:cstheme="majorBidi"/>
          <w:sz w:val="22"/>
          <w:szCs w:val="22"/>
          <w:u w:val="none"/>
        </w:rPr>
        <w:t>. Для исключения травматизма убираемые площади следует ограждать специальными предупреждающими знаками, соответствующими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72DC0933" w14:textId="77FC57B0" w:rsidR="00AF1DFB" w:rsidRPr="005A3963"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2.</w:t>
      </w:r>
      <w:r w:rsidR="00E53177" w:rsidRPr="005A3963">
        <w:rPr>
          <w:rStyle w:val="afffb"/>
          <w:rFonts w:asciiTheme="majorBidi" w:eastAsia="Courier New" w:hAnsiTheme="majorBidi" w:cstheme="majorBidi"/>
          <w:sz w:val="22"/>
          <w:szCs w:val="22"/>
          <w:u w:val="none"/>
        </w:rPr>
        <w:t>7</w:t>
      </w:r>
      <w:r w:rsidRPr="005A3963">
        <w:rPr>
          <w:rStyle w:val="afffb"/>
          <w:rFonts w:asciiTheme="majorBidi" w:eastAsia="Courier New" w:hAnsiTheme="majorBidi" w:cstheme="majorBidi"/>
          <w:sz w:val="22"/>
          <w:szCs w:val="22"/>
          <w:u w:val="none"/>
        </w:rPr>
        <w:t>. Хранить химические средства только в оригинальной упаковке фирм-производителей в специально отведенных местах в соответствии с ГОСТ 12.1.004-91 «Система стандартов безопасности труда. Пожарная безопасность. Общие требования»</w:t>
      </w:r>
      <w:r w:rsidR="00BE470C">
        <w:rPr>
          <w:rStyle w:val="afffb"/>
          <w:rFonts w:asciiTheme="majorBidi" w:eastAsia="Courier New" w:hAnsiTheme="majorBidi" w:cstheme="majorBidi"/>
          <w:sz w:val="22"/>
          <w:szCs w:val="22"/>
          <w:u w:val="none"/>
        </w:rPr>
        <w:t>.</w:t>
      </w:r>
    </w:p>
    <w:p w14:paraId="7E59D32C" w14:textId="63282A50" w:rsidR="00AF1DFB" w:rsidRDefault="00AF1DFB" w:rsidP="007E1B7E">
      <w:pPr>
        <w:shd w:val="clear" w:color="auto" w:fill="FFFFFF" w:themeFill="background1"/>
        <w:jc w:val="both"/>
        <w:rPr>
          <w:rStyle w:val="afffb"/>
          <w:rFonts w:asciiTheme="majorBidi" w:eastAsia="Courier New" w:hAnsiTheme="majorBidi" w:cstheme="majorBidi"/>
          <w:sz w:val="22"/>
          <w:szCs w:val="22"/>
          <w:u w:val="none"/>
        </w:rPr>
      </w:pPr>
      <w:r w:rsidRPr="005A3963">
        <w:rPr>
          <w:rStyle w:val="afffb"/>
          <w:rFonts w:asciiTheme="majorBidi" w:eastAsia="Courier New" w:hAnsiTheme="majorBidi" w:cstheme="majorBidi"/>
          <w:sz w:val="22"/>
          <w:szCs w:val="22"/>
          <w:u w:val="none"/>
        </w:rPr>
        <w:t>2.</w:t>
      </w:r>
      <w:r w:rsidR="00E53177" w:rsidRPr="005A3963">
        <w:rPr>
          <w:rStyle w:val="afffb"/>
          <w:rFonts w:asciiTheme="majorBidi" w:eastAsia="Courier New" w:hAnsiTheme="majorBidi" w:cstheme="majorBidi"/>
          <w:sz w:val="22"/>
          <w:szCs w:val="22"/>
          <w:u w:val="none"/>
        </w:rPr>
        <w:t>8</w:t>
      </w:r>
      <w:r w:rsidRPr="005A3963">
        <w:rPr>
          <w:rStyle w:val="afffb"/>
          <w:rFonts w:asciiTheme="majorBidi" w:eastAsia="Courier New" w:hAnsiTheme="majorBidi" w:cstheme="majorBidi"/>
          <w:sz w:val="22"/>
          <w:szCs w:val="22"/>
          <w:u w:val="none"/>
        </w:rPr>
        <w:t xml:space="preserve">. Размещать отходы, образующиеся при оказании Услуг, в </w:t>
      </w:r>
      <w:proofErr w:type="spellStart"/>
      <w:r w:rsidRPr="005A3963">
        <w:rPr>
          <w:rStyle w:val="afffb"/>
          <w:rFonts w:asciiTheme="majorBidi" w:eastAsia="Courier New" w:hAnsiTheme="majorBidi" w:cstheme="majorBidi"/>
          <w:sz w:val="22"/>
          <w:szCs w:val="22"/>
          <w:u w:val="none"/>
        </w:rPr>
        <w:t>мусоросборные</w:t>
      </w:r>
      <w:proofErr w:type="spellEnd"/>
      <w:r w:rsidRPr="005A3963">
        <w:rPr>
          <w:rStyle w:val="afffb"/>
          <w:rFonts w:asciiTheme="majorBidi" w:eastAsia="Courier New" w:hAnsiTheme="majorBidi" w:cstheme="majorBidi"/>
          <w:sz w:val="22"/>
          <w:szCs w:val="22"/>
          <w:u w:val="none"/>
        </w:rPr>
        <w:t xml:space="preserve"> контейнеры, расположенные в специально отведенном месте.</w:t>
      </w:r>
    </w:p>
    <w:p w14:paraId="4A7E93D7" w14:textId="77777777" w:rsidR="008E15DD" w:rsidRDefault="008E15DD">
      <w:pPr>
        <w:jc w:val="both"/>
        <w:rPr>
          <w:color w:val="0F1115"/>
          <w:shd w:val="clear" w:color="auto" w:fill="FFFFFF"/>
        </w:rPr>
      </w:pPr>
      <w:r w:rsidRPr="00CE2F54">
        <w:rPr>
          <w:color w:val="0F1115"/>
          <w:shd w:val="clear" w:color="auto" w:fill="FFFFFF"/>
        </w:rPr>
        <w:t xml:space="preserve">2.9. </w:t>
      </w:r>
      <w:r w:rsidRPr="00CE2F54">
        <w:rPr>
          <w:rFonts w:hint="eastAsia"/>
          <w:color w:val="0F1115"/>
          <w:shd w:val="clear" w:color="auto" w:fill="FFFFFF"/>
        </w:rPr>
        <w:t>До</w:t>
      </w:r>
      <w:r w:rsidRPr="00CE2F54">
        <w:rPr>
          <w:color w:val="0F1115"/>
          <w:shd w:val="clear" w:color="auto" w:fill="FFFFFF"/>
        </w:rPr>
        <w:t xml:space="preserve"> </w:t>
      </w:r>
      <w:r w:rsidRPr="00CE2F54">
        <w:rPr>
          <w:rFonts w:hint="eastAsia"/>
          <w:color w:val="0F1115"/>
          <w:shd w:val="clear" w:color="auto" w:fill="FFFFFF"/>
        </w:rPr>
        <w:t>начала</w:t>
      </w:r>
      <w:r w:rsidRPr="00CE2F54">
        <w:rPr>
          <w:color w:val="0F1115"/>
          <w:shd w:val="clear" w:color="auto" w:fill="FFFFFF"/>
        </w:rPr>
        <w:t xml:space="preserve"> </w:t>
      </w:r>
      <w:r w:rsidRPr="00CE2F54">
        <w:rPr>
          <w:rFonts w:hint="eastAsia"/>
          <w:color w:val="0F1115"/>
          <w:shd w:val="clear" w:color="auto" w:fill="FFFFFF"/>
        </w:rPr>
        <w:t>оказания</w:t>
      </w:r>
      <w:r w:rsidRPr="00CE2F54">
        <w:rPr>
          <w:color w:val="0F1115"/>
          <w:shd w:val="clear" w:color="auto" w:fill="FFFFFF"/>
        </w:rPr>
        <w:t xml:space="preserve"> </w:t>
      </w:r>
      <w:r w:rsidRPr="00CE2F54">
        <w:rPr>
          <w:rFonts w:hint="eastAsia"/>
          <w:color w:val="0F1115"/>
          <w:shd w:val="clear" w:color="auto" w:fill="FFFFFF"/>
        </w:rPr>
        <w:t>услуг</w:t>
      </w:r>
      <w:r w:rsidRPr="00CE2F54">
        <w:rPr>
          <w:color w:val="0F1115"/>
          <w:shd w:val="clear" w:color="auto" w:fill="FFFFFF"/>
        </w:rPr>
        <w:t xml:space="preserve"> </w:t>
      </w:r>
      <w:r w:rsidRPr="00CE2F54">
        <w:rPr>
          <w:rFonts w:hint="eastAsia"/>
          <w:color w:val="0F1115"/>
          <w:shd w:val="clear" w:color="auto" w:fill="FFFFFF"/>
        </w:rPr>
        <w:t>Стороны</w:t>
      </w:r>
      <w:r w:rsidRPr="00CE2F54">
        <w:rPr>
          <w:color w:val="0F1115"/>
          <w:shd w:val="clear" w:color="auto" w:fill="FFFFFF"/>
        </w:rPr>
        <w:t xml:space="preserve"> </w:t>
      </w:r>
      <w:r w:rsidRPr="00CE2F54">
        <w:rPr>
          <w:rFonts w:hint="eastAsia"/>
          <w:color w:val="0F1115"/>
          <w:shd w:val="clear" w:color="auto" w:fill="FFFFFF"/>
        </w:rPr>
        <w:t>проводят</w:t>
      </w:r>
      <w:r w:rsidRPr="00CE2F54">
        <w:rPr>
          <w:color w:val="0F1115"/>
          <w:shd w:val="clear" w:color="auto" w:fill="FFFFFF"/>
        </w:rPr>
        <w:t xml:space="preserve"> </w:t>
      </w:r>
      <w:r w:rsidRPr="00CE2F54">
        <w:rPr>
          <w:rFonts w:hint="eastAsia"/>
          <w:color w:val="0F1115"/>
          <w:shd w:val="clear" w:color="auto" w:fill="FFFFFF"/>
        </w:rPr>
        <w:t>совместный</w:t>
      </w:r>
      <w:r w:rsidRPr="00CE2F54">
        <w:rPr>
          <w:color w:val="0F1115"/>
          <w:shd w:val="clear" w:color="auto" w:fill="FFFFFF"/>
        </w:rPr>
        <w:t xml:space="preserve"> </w:t>
      </w:r>
      <w:r w:rsidRPr="00CE2F54">
        <w:rPr>
          <w:rFonts w:hint="eastAsia"/>
          <w:color w:val="0F1115"/>
          <w:shd w:val="clear" w:color="auto" w:fill="FFFFFF"/>
        </w:rPr>
        <w:t>осмотр</w:t>
      </w:r>
      <w:r w:rsidRPr="00CE2F54">
        <w:rPr>
          <w:color w:val="0F1115"/>
          <w:shd w:val="clear" w:color="auto" w:fill="FFFFFF"/>
        </w:rPr>
        <w:t xml:space="preserve"> </w:t>
      </w:r>
      <w:r w:rsidRPr="00CE2F54">
        <w:rPr>
          <w:rFonts w:hint="eastAsia"/>
          <w:color w:val="0F1115"/>
          <w:shd w:val="clear" w:color="auto" w:fill="FFFFFF"/>
        </w:rPr>
        <w:t>чаш</w:t>
      </w:r>
      <w:r w:rsidRPr="00CE2F54">
        <w:rPr>
          <w:color w:val="0F1115"/>
          <w:shd w:val="clear" w:color="auto" w:fill="FFFFFF"/>
        </w:rPr>
        <w:t xml:space="preserve"> </w:t>
      </w:r>
      <w:r w:rsidRPr="00CE2F54">
        <w:rPr>
          <w:rFonts w:hint="eastAsia"/>
          <w:color w:val="0F1115"/>
          <w:shd w:val="clear" w:color="auto" w:fill="FFFFFF"/>
        </w:rPr>
        <w:t>бассейна</w:t>
      </w:r>
      <w:r w:rsidRPr="00CE2F54">
        <w:rPr>
          <w:color w:val="0F1115"/>
          <w:shd w:val="clear" w:color="auto" w:fill="FFFFFF"/>
        </w:rPr>
        <w:t xml:space="preserve">, </w:t>
      </w:r>
      <w:r w:rsidRPr="00CE2F54">
        <w:rPr>
          <w:rFonts w:hint="eastAsia"/>
          <w:color w:val="0F1115"/>
          <w:shd w:val="clear" w:color="auto" w:fill="FFFFFF"/>
        </w:rPr>
        <w:t>переливных</w:t>
      </w:r>
      <w:r w:rsidRPr="00CE2F54">
        <w:rPr>
          <w:color w:val="0F1115"/>
          <w:shd w:val="clear" w:color="auto" w:fill="FFFFFF"/>
        </w:rPr>
        <w:t xml:space="preserve"> </w:t>
      </w:r>
      <w:r w:rsidRPr="00CE2F54">
        <w:rPr>
          <w:rFonts w:hint="eastAsia"/>
          <w:color w:val="0F1115"/>
          <w:shd w:val="clear" w:color="auto" w:fill="FFFFFF"/>
        </w:rPr>
        <w:t>систем</w:t>
      </w:r>
      <w:r w:rsidRPr="00CE2F54">
        <w:rPr>
          <w:color w:val="0F1115"/>
          <w:shd w:val="clear" w:color="auto" w:fill="FFFFFF"/>
        </w:rPr>
        <w:t xml:space="preserve">, </w:t>
      </w:r>
      <w:r w:rsidRPr="00CE2F54">
        <w:rPr>
          <w:rFonts w:hint="eastAsia"/>
          <w:color w:val="0F1115"/>
          <w:shd w:val="clear" w:color="auto" w:fill="FFFFFF"/>
        </w:rPr>
        <w:t>лестниц</w:t>
      </w:r>
      <w:r w:rsidRPr="00CE2F54">
        <w:rPr>
          <w:color w:val="0F1115"/>
          <w:shd w:val="clear" w:color="auto" w:fill="FFFFFF"/>
        </w:rPr>
        <w:t xml:space="preserve"> </w:t>
      </w:r>
      <w:r w:rsidRPr="00CE2F54">
        <w:rPr>
          <w:rFonts w:hint="eastAsia"/>
          <w:color w:val="0F1115"/>
          <w:shd w:val="clear" w:color="auto" w:fill="FFFFFF"/>
        </w:rPr>
        <w:t>и</w:t>
      </w:r>
      <w:r w:rsidRPr="00CE2F54">
        <w:rPr>
          <w:color w:val="0F1115"/>
          <w:shd w:val="clear" w:color="auto" w:fill="FFFFFF"/>
        </w:rPr>
        <w:t xml:space="preserve"> </w:t>
      </w:r>
      <w:r w:rsidRPr="00CE2F54">
        <w:rPr>
          <w:rFonts w:hint="eastAsia"/>
          <w:color w:val="0F1115"/>
          <w:shd w:val="clear" w:color="auto" w:fill="FFFFFF"/>
        </w:rPr>
        <w:t>поручней</w:t>
      </w:r>
      <w:r w:rsidRPr="00CE2F54">
        <w:rPr>
          <w:color w:val="0F1115"/>
          <w:shd w:val="clear" w:color="auto" w:fill="FFFFFF"/>
        </w:rPr>
        <w:t xml:space="preserve">. </w:t>
      </w:r>
      <w:r w:rsidRPr="00CE2F54">
        <w:rPr>
          <w:rFonts w:hint="eastAsia"/>
          <w:color w:val="0F1115"/>
          <w:shd w:val="clear" w:color="auto" w:fill="FFFFFF"/>
        </w:rPr>
        <w:t>По</w:t>
      </w:r>
      <w:r w:rsidRPr="00CE2F54">
        <w:rPr>
          <w:color w:val="0F1115"/>
          <w:shd w:val="clear" w:color="auto" w:fill="FFFFFF"/>
        </w:rPr>
        <w:t xml:space="preserve"> </w:t>
      </w:r>
      <w:r w:rsidRPr="00CE2F54">
        <w:rPr>
          <w:rFonts w:hint="eastAsia"/>
          <w:color w:val="0F1115"/>
          <w:shd w:val="clear" w:color="auto" w:fill="FFFFFF"/>
        </w:rPr>
        <w:t>результатам</w:t>
      </w:r>
      <w:r w:rsidRPr="00CE2F54">
        <w:rPr>
          <w:color w:val="0F1115"/>
          <w:shd w:val="clear" w:color="auto" w:fill="FFFFFF"/>
        </w:rPr>
        <w:t xml:space="preserve"> </w:t>
      </w:r>
      <w:r w:rsidRPr="00CE2F54">
        <w:rPr>
          <w:rFonts w:hint="eastAsia"/>
          <w:color w:val="0F1115"/>
          <w:shd w:val="clear" w:color="auto" w:fill="FFFFFF"/>
        </w:rPr>
        <w:t>осмотра</w:t>
      </w:r>
      <w:r w:rsidRPr="00CE2F54">
        <w:rPr>
          <w:color w:val="0F1115"/>
          <w:shd w:val="clear" w:color="auto" w:fill="FFFFFF"/>
        </w:rPr>
        <w:t xml:space="preserve"> </w:t>
      </w:r>
      <w:r w:rsidRPr="00CE2F54">
        <w:rPr>
          <w:rFonts w:hint="eastAsia"/>
          <w:color w:val="0F1115"/>
          <w:shd w:val="clear" w:color="auto" w:fill="FFFFFF"/>
        </w:rPr>
        <w:t>составляется</w:t>
      </w:r>
      <w:r w:rsidRPr="00CE2F54">
        <w:rPr>
          <w:color w:val="0F1115"/>
          <w:shd w:val="clear" w:color="auto" w:fill="FFFFFF"/>
        </w:rPr>
        <w:t xml:space="preserve"> </w:t>
      </w:r>
      <w:r w:rsidRPr="00CE2F54">
        <w:rPr>
          <w:rFonts w:hint="eastAsia"/>
          <w:color w:val="0F1115"/>
          <w:shd w:val="clear" w:color="auto" w:fill="FFFFFF"/>
        </w:rPr>
        <w:t>двусторонний</w:t>
      </w:r>
      <w:r w:rsidRPr="00CE2F54">
        <w:rPr>
          <w:color w:val="0F1115"/>
          <w:shd w:val="clear" w:color="auto" w:fill="FFFFFF"/>
        </w:rPr>
        <w:t xml:space="preserve"> </w:t>
      </w:r>
      <w:r w:rsidRPr="00CE2F54">
        <w:rPr>
          <w:rFonts w:hint="eastAsia"/>
          <w:color w:val="0F1115"/>
          <w:shd w:val="clear" w:color="auto" w:fill="FFFFFF"/>
        </w:rPr>
        <w:t>акт</w:t>
      </w:r>
      <w:r w:rsidRPr="00CE2F54">
        <w:rPr>
          <w:color w:val="0F1115"/>
          <w:shd w:val="clear" w:color="auto" w:fill="FFFFFF"/>
        </w:rPr>
        <w:t xml:space="preserve"> </w:t>
      </w:r>
      <w:r w:rsidRPr="00CE2F54">
        <w:rPr>
          <w:rFonts w:hint="eastAsia"/>
          <w:color w:val="0F1115"/>
          <w:shd w:val="clear" w:color="auto" w:fill="FFFFFF"/>
        </w:rPr>
        <w:t>с</w:t>
      </w:r>
      <w:r w:rsidRPr="00CE2F54">
        <w:rPr>
          <w:color w:val="0F1115"/>
          <w:shd w:val="clear" w:color="auto" w:fill="FFFFFF"/>
        </w:rPr>
        <w:t xml:space="preserve"> </w:t>
      </w:r>
      <w:r w:rsidRPr="00CE2F54">
        <w:rPr>
          <w:rFonts w:hint="eastAsia"/>
          <w:color w:val="0F1115"/>
          <w:shd w:val="clear" w:color="auto" w:fill="FFFFFF"/>
        </w:rPr>
        <w:t>фиксацией</w:t>
      </w:r>
      <w:r w:rsidRPr="00CE2F54">
        <w:rPr>
          <w:color w:val="0F1115"/>
          <w:shd w:val="clear" w:color="auto" w:fill="FFFFFF"/>
        </w:rPr>
        <w:t xml:space="preserve"> </w:t>
      </w:r>
      <w:r w:rsidRPr="00CE2F54">
        <w:rPr>
          <w:rFonts w:hint="eastAsia"/>
          <w:color w:val="0F1115"/>
          <w:shd w:val="clear" w:color="auto" w:fill="FFFFFF"/>
        </w:rPr>
        <w:t>существующих</w:t>
      </w:r>
      <w:r w:rsidRPr="00CE2F54">
        <w:rPr>
          <w:color w:val="0F1115"/>
          <w:shd w:val="clear" w:color="auto" w:fill="FFFFFF"/>
        </w:rPr>
        <w:t xml:space="preserve"> </w:t>
      </w:r>
      <w:r w:rsidRPr="00CE2F54">
        <w:rPr>
          <w:rFonts w:hint="eastAsia"/>
          <w:color w:val="0F1115"/>
          <w:shd w:val="clear" w:color="auto" w:fill="FFFFFF"/>
        </w:rPr>
        <w:t>дефектов</w:t>
      </w:r>
      <w:r w:rsidRPr="00CE2F54">
        <w:rPr>
          <w:color w:val="0F1115"/>
          <w:shd w:val="clear" w:color="auto" w:fill="FFFFFF"/>
        </w:rPr>
        <w:t xml:space="preserve"> (</w:t>
      </w:r>
      <w:r w:rsidRPr="00CE2F54">
        <w:rPr>
          <w:rFonts w:hint="eastAsia"/>
          <w:color w:val="0F1115"/>
          <w:shd w:val="clear" w:color="auto" w:fill="FFFFFF"/>
        </w:rPr>
        <w:t>сколы</w:t>
      </w:r>
      <w:r w:rsidRPr="00CE2F54">
        <w:rPr>
          <w:color w:val="0F1115"/>
          <w:shd w:val="clear" w:color="auto" w:fill="FFFFFF"/>
        </w:rPr>
        <w:t xml:space="preserve"> </w:t>
      </w:r>
      <w:r w:rsidRPr="00CE2F54">
        <w:rPr>
          <w:rFonts w:hint="eastAsia"/>
          <w:color w:val="0F1115"/>
          <w:shd w:val="clear" w:color="auto" w:fill="FFFFFF"/>
        </w:rPr>
        <w:t>плитки</w:t>
      </w:r>
      <w:r w:rsidRPr="00CE2F54">
        <w:rPr>
          <w:color w:val="0F1115"/>
          <w:shd w:val="clear" w:color="auto" w:fill="FFFFFF"/>
        </w:rPr>
        <w:t xml:space="preserve">, </w:t>
      </w:r>
      <w:r w:rsidRPr="00CE2F54">
        <w:rPr>
          <w:rFonts w:hint="eastAsia"/>
          <w:color w:val="0F1115"/>
          <w:shd w:val="clear" w:color="auto" w:fill="FFFFFF"/>
        </w:rPr>
        <w:t>трещины</w:t>
      </w:r>
      <w:r w:rsidRPr="00CE2F54">
        <w:rPr>
          <w:color w:val="0F1115"/>
          <w:shd w:val="clear" w:color="auto" w:fill="FFFFFF"/>
        </w:rPr>
        <w:t xml:space="preserve">, </w:t>
      </w:r>
      <w:r w:rsidRPr="00CE2F54">
        <w:rPr>
          <w:rFonts w:hint="eastAsia"/>
          <w:color w:val="0F1115"/>
          <w:shd w:val="clear" w:color="auto" w:fill="FFFFFF"/>
        </w:rPr>
        <w:t>коррозия</w:t>
      </w:r>
      <w:r w:rsidRPr="00CE2F54">
        <w:rPr>
          <w:color w:val="0F1115"/>
          <w:shd w:val="clear" w:color="auto" w:fill="FFFFFF"/>
        </w:rPr>
        <w:t xml:space="preserve">). </w:t>
      </w:r>
      <w:r w:rsidRPr="00CE2F54">
        <w:rPr>
          <w:rFonts w:hint="eastAsia"/>
          <w:color w:val="0F1115"/>
          <w:shd w:val="clear" w:color="auto" w:fill="FFFFFF"/>
        </w:rPr>
        <w:t>При</w:t>
      </w:r>
      <w:r w:rsidRPr="00CE2F54">
        <w:rPr>
          <w:color w:val="0F1115"/>
          <w:shd w:val="clear" w:color="auto" w:fill="FFFFFF"/>
        </w:rPr>
        <w:t xml:space="preserve"> </w:t>
      </w:r>
      <w:r w:rsidRPr="00CE2F54">
        <w:rPr>
          <w:rFonts w:hint="eastAsia"/>
          <w:color w:val="0F1115"/>
          <w:shd w:val="clear" w:color="auto" w:fill="FFFFFF"/>
        </w:rPr>
        <w:t>отсутствии</w:t>
      </w:r>
      <w:r w:rsidRPr="00CE2F54">
        <w:rPr>
          <w:color w:val="0F1115"/>
          <w:shd w:val="clear" w:color="auto" w:fill="FFFFFF"/>
        </w:rPr>
        <w:t xml:space="preserve"> </w:t>
      </w:r>
      <w:r w:rsidRPr="00CE2F54">
        <w:rPr>
          <w:rFonts w:hint="eastAsia"/>
          <w:color w:val="0F1115"/>
          <w:shd w:val="clear" w:color="auto" w:fill="FFFFFF"/>
        </w:rPr>
        <w:t>акта</w:t>
      </w:r>
      <w:r w:rsidRPr="00CE2F54">
        <w:rPr>
          <w:color w:val="0F1115"/>
          <w:shd w:val="clear" w:color="auto" w:fill="FFFFFF"/>
        </w:rPr>
        <w:t xml:space="preserve"> </w:t>
      </w:r>
      <w:r w:rsidRPr="00CE2F54">
        <w:rPr>
          <w:rFonts w:hint="eastAsia"/>
          <w:color w:val="0F1115"/>
          <w:shd w:val="clear" w:color="auto" w:fill="FFFFFF"/>
        </w:rPr>
        <w:t>повреждения</w:t>
      </w:r>
      <w:r w:rsidRPr="00CE2F54">
        <w:rPr>
          <w:color w:val="0F1115"/>
          <w:shd w:val="clear" w:color="auto" w:fill="FFFFFF"/>
        </w:rPr>
        <w:t xml:space="preserve">, </w:t>
      </w:r>
      <w:r w:rsidRPr="00CE2F54">
        <w:rPr>
          <w:rFonts w:hint="eastAsia"/>
          <w:color w:val="0F1115"/>
          <w:shd w:val="clear" w:color="auto" w:fill="FFFFFF"/>
        </w:rPr>
        <w:t>выявленные</w:t>
      </w:r>
      <w:r w:rsidRPr="00CE2F54">
        <w:rPr>
          <w:color w:val="0F1115"/>
          <w:shd w:val="clear" w:color="auto" w:fill="FFFFFF"/>
        </w:rPr>
        <w:t xml:space="preserve"> </w:t>
      </w:r>
      <w:r w:rsidRPr="00CE2F54">
        <w:rPr>
          <w:rFonts w:hint="eastAsia"/>
          <w:color w:val="0F1115"/>
          <w:shd w:val="clear" w:color="auto" w:fill="FFFFFF"/>
        </w:rPr>
        <w:t>после</w:t>
      </w:r>
      <w:r w:rsidRPr="00CE2F54">
        <w:rPr>
          <w:color w:val="0F1115"/>
          <w:shd w:val="clear" w:color="auto" w:fill="FFFFFF"/>
        </w:rPr>
        <w:t xml:space="preserve"> </w:t>
      </w:r>
      <w:r w:rsidRPr="00CE2F54">
        <w:rPr>
          <w:rFonts w:hint="eastAsia"/>
          <w:color w:val="0F1115"/>
          <w:shd w:val="clear" w:color="auto" w:fill="FFFFFF"/>
        </w:rPr>
        <w:t>работ</w:t>
      </w:r>
      <w:r w:rsidRPr="00CE2F54">
        <w:rPr>
          <w:color w:val="0F1115"/>
          <w:shd w:val="clear" w:color="auto" w:fill="FFFFFF"/>
        </w:rPr>
        <w:t xml:space="preserve">, </w:t>
      </w:r>
      <w:r w:rsidRPr="00CE2F54">
        <w:rPr>
          <w:rFonts w:hint="eastAsia"/>
          <w:color w:val="0F1115"/>
          <w:shd w:val="clear" w:color="auto" w:fill="FFFFFF"/>
        </w:rPr>
        <w:t>считаются</w:t>
      </w:r>
      <w:r w:rsidRPr="00CE2F54">
        <w:rPr>
          <w:color w:val="0F1115"/>
          <w:shd w:val="clear" w:color="auto" w:fill="FFFFFF"/>
        </w:rPr>
        <w:t xml:space="preserve"> </w:t>
      </w:r>
      <w:r w:rsidRPr="00CE2F54">
        <w:rPr>
          <w:rFonts w:hint="eastAsia"/>
          <w:color w:val="0F1115"/>
          <w:shd w:val="clear" w:color="auto" w:fill="FFFFFF"/>
        </w:rPr>
        <w:t>возникшими</w:t>
      </w:r>
      <w:r w:rsidRPr="00CE2F54">
        <w:rPr>
          <w:color w:val="0F1115"/>
          <w:shd w:val="clear" w:color="auto" w:fill="FFFFFF"/>
        </w:rPr>
        <w:t xml:space="preserve"> </w:t>
      </w:r>
      <w:r w:rsidRPr="00CE2F54">
        <w:rPr>
          <w:rFonts w:hint="eastAsia"/>
          <w:color w:val="0F1115"/>
          <w:shd w:val="clear" w:color="auto" w:fill="FFFFFF"/>
        </w:rPr>
        <w:t>по</w:t>
      </w:r>
      <w:r w:rsidRPr="00CE2F54">
        <w:rPr>
          <w:color w:val="0F1115"/>
          <w:shd w:val="clear" w:color="auto" w:fill="FFFFFF"/>
        </w:rPr>
        <w:t xml:space="preserve"> </w:t>
      </w:r>
      <w:r w:rsidRPr="00CE2F54">
        <w:rPr>
          <w:rFonts w:hint="eastAsia"/>
          <w:color w:val="0F1115"/>
          <w:shd w:val="clear" w:color="auto" w:fill="FFFFFF"/>
        </w:rPr>
        <w:t>вине</w:t>
      </w:r>
      <w:r w:rsidRPr="00CE2F54">
        <w:rPr>
          <w:color w:val="0F1115"/>
          <w:shd w:val="clear" w:color="auto" w:fill="FFFFFF"/>
        </w:rPr>
        <w:t xml:space="preserve"> </w:t>
      </w:r>
      <w:r w:rsidRPr="00CE2F54">
        <w:rPr>
          <w:rFonts w:hint="eastAsia"/>
          <w:color w:val="0F1115"/>
          <w:shd w:val="clear" w:color="auto" w:fill="FFFFFF"/>
        </w:rPr>
        <w:t>Исполнителя</w:t>
      </w:r>
      <w:r w:rsidRPr="00CE2F54">
        <w:rPr>
          <w:color w:val="0F1115"/>
          <w:shd w:val="clear" w:color="auto" w:fill="FFFFFF"/>
        </w:rPr>
        <w:t>.</w:t>
      </w:r>
    </w:p>
    <w:p w14:paraId="790E2753" w14:textId="70E34B2A" w:rsidR="002D336F" w:rsidRPr="008E15DD" w:rsidRDefault="002D336F" w:rsidP="00CE2F54">
      <w:pPr>
        <w:jc w:val="both"/>
      </w:pPr>
      <w:r>
        <w:rPr>
          <w:color w:val="0F1115"/>
          <w:shd w:val="clear" w:color="auto" w:fill="FFFFFF"/>
        </w:rPr>
        <w:t xml:space="preserve">2.10. </w:t>
      </w:r>
      <w:r w:rsidRPr="002D336F">
        <w:rPr>
          <w:color w:val="0F1115"/>
          <w:shd w:val="clear" w:color="auto" w:fill="FFFFFF"/>
        </w:rPr>
        <w:t xml:space="preserve">После обработки кислотосодержащими средствами Исполнитель обязан тщательно промыть чашу, переливные желоба и решётки технической водой (не менее 2 раз) до нейтрального </w:t>
      </w:r>
      <w:proofErr w:type="spellStart"/>
      <w:r w:rsidRPr="002D336F">
        <w:rPr>
          <w:color w:val="0F1115"/>
          <w:shd w:val="clear" w:color="auto" w:fill="FFFFFF"/>
        </w:rPr>
        <w:t>pH</w:t>
      </w:r>
      <w:proofErr w:type="spellEnd"/>
      <w:r w:rsidRPr="002D336F">
        <w:rPr>
          <w:color w:val="0F1115"/>
          <w:shd w:val="clear" w:color="auto" w:fill="FFFFFF"/>
        </w:rPr>
        <w:t xml:space="preserve"> (контроль универсальным индикатором). Заказчик вправе проверить остаточную кислотность тест-полоской при приёмке».</w:t>
      </w:r>
    </w:p>
    <w:p w14:paraId="0D83D713" w14:textId="77777777" w:rsidR="008E15DD" w:rsidRPr="00CE2F54" w:rsidRDefault="008E15DD" w:rsidP="007E1B7E">
      <w:pPr>
        <w:shd w:val="clear" w:color="auto" w:fill="FFFFFF" w:themeFill="background1"/>
        <w:jc w:val="both"/>
        <w:rPr>
          <w:rStyle w:val="afffb"/>
          <w:rFonts w:eastAsia="Courier New"/>
          <w:sz w:val="22"/>
          <w:szCs w:val="22"/>
          <w:u w:val="none"/>
        </w:rPr>
      </w:pPr>
    </w:p>
    <w:p w14:paraId="62B41A11" w14:textId="18DDA631" w:rsidR="00AF1DFB" w:rsidRPr="005A3963" w:rsidRDefault="00AF1DFB" w:rsidP="007E1B7E">
      <w:pPr>
        <w:widowControl w:val="0"/>
        <w:shd w:val="clear" w:color="auto" w:fill="FFFFFF" w:themeFill="background1"/>
        <w:autoSpaceDE w:val="0"/>
        <w:autoSpaceDN w:val="0"/>
        <w:adjustRightInd w:val="0"/>
        <w:jc w:val="center"/>
        <w:rPr>
          <w:rFonts w:asciiTheme="majorBidi" w:hAnsiTheme="majorBidi" w:cstheme="majorBidi"/>
          <w:b/>
          <w:iCs/>
          <w:sz w:val="22"/>
          <w:szCs w:val="22"/>
        </w:rPr>
      </w:pPr>
      <w:r w:rsidRPr="005A3963">
        <w:rPr>
          <w:rFonts w:asciiTheme="majorBidi" w:hAnsiTheme="majorBidi" w:cstheme="majorBidi"/>
          <w:b/>
          <w:bCs/>
          <w:sz w:val="22"/>
          <w:szCs w:val="22"/>
        </w:rPr>
        <w:t>Раздел 3.  ОБЪЕМ</w:t>
      </w:r>
      <w:r w:rsidR="00E53177" w:rsidRPr="005A3963">
        <w:rPr>
          <w:rFonts w:asciiTheme="majorBidi" w:hAnsiTheme="majorBidi" w:cstheme="majorBidi"/>
          <w:b/>
          <w:bCs/>
          <w:sz w:val="22"/>
          <w:szCs w:val="22"/>
        </w:rPr>
        <w:t xml:space="preserve"> </w:t>
      </w:r>
      <w:r w:rsidRPr="005A3963">
        <w:rPr>
          <w:rFonts w:asciiTheme="majorBidi" w:hAnsiTheme="majorBidi" w:cstheme="majorBidi"/>
          <w:b/>
          <w:bCs/>
          <w:sz w:val="22"/>
          <w:szCs w:val="22"/>
        </w:rPr>
        <w:t>УСЛУГ</w:t>
      </w:r>
    </w:p>
    <w:p w14:paraId="1815C417" w14:textId="77777777" w:rsidR="00AF1DFB" w:rsidRPr="005A3963" w:rsidRDefault="00AF1DFB" w:rsidP="007E1B7E">
      <w:pPr>
        <w:widowControl w:val="0"/>
        <w:shd w:val="clear" w:color="auto" w:fill="FFFFFF" w:themeFill="background1"/>
        <w:autoSpaceDE w:val="0"/>
        <w:autoSpaceDN w:val="0"/>
        <w:adjustRightInd w:val="0"/>
        <w:jc w:val="both"/>
        <w:rPr>
          <w:rFonts w:asciiTheme="majorBidi" w:hAnsiTheme="majorBidi" w:cstheme="majorBidi"/>
          <w:bCs/>
          <w:iCs/>
          <w:sz w:val="22"/>
          <w:szCs w:val="22"/>
        </w:rPr>
      </w:pPr>
      <w:r w:rsidRPr="005A3963">
        <w:rPr>
          <w:rFonts w:asciiTheme="majorBidi" w:hAnsiTheme="majorBidi" w:cstheme="majorBidi"/>
          <w:bCs/>
          <w:iCs/>
          <w:sz w:val="22"/>
          <w:szCs w:val="22"/>
        </w:rPr>
        <w:t>3.1. Объем Услуг.</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4"/>
        <w:gridCol w:w="5528"/>
        <w:gridCol w:w="851"/>
        <w:gridCol w:w="851"/>
      </w:tblGrid>
      <w:tr w:rsidR="00AF1DFB" w:rsidRPr="005A3963" w14:paraId="7AAC4E49" w14:textId="77777777" w:rsidTr="002C5833">
        <w:trPr>
          <w:trHeight w:val="843"/>
          <w:tblHeader/>
        </w:trPr>
        <w:tc>
          <w:tcPr>
            <w:tcW w:w="596" w:type="dxa"/>
            <w:vAlign w:val="center"/>
          </w:tcPr>
          <w:p w14:paraId="161061C7" w14:textId="77777777"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sz w:val="22"/>
                <w:szCs w:val="22"/>
              </w:rPr>
              <w:t>№</w:t>
            </w:r>
          </w:p>
          <w:p w14:paraId="0D83C458" w14:textId="77777777"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sz w:val="22"/>
                <w:szCs w:val="22"/>
              </w:rPr>
              <w:t>п/п</w:t>
            </w:r>
          </w:p>
        </w:tc>
        <w:tc>
          <w:tcPr>
            <w:tcW w:w="1984" w:type="dxa"/>
            <w:vAlign w:val="center"/>
          </w:tcPr>
          <w:p w14:paraId="13102E87" w14:textId="26BCEC28"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sz w:val="22"/>
                <w:szCs w:val="22"/>
              </w:rPr>
              <w:t xml:space="preserve">Наименование </w:t>
            </w:r>
            <w:r w:rsidR="001D07E0">
              <w:rPr>
                <w:rFonts w:asciiTheme="majorBidi" w:hAnsiTheme="majorBidi" w:cstheme="majorBidi"/>
                <w:b/>
                <w:sz w:val="22"/>
                <w:szCs w:val="22"/>
              </w:rPr>
              <w:t>услуг</w:t>
            </w:r>
          </w:p>
        </w:tc>
        <w:tc>
          <w:tcPr>
            <w:tcW w:w="5528" w:type="dxa"/>
            <w:vAlign w:val="center"/>
          </w:tcPr>
          <w:p w14:paraId="6ED59A40" w14:textId="77777777"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i/>
                <w:sz w:val="22"/>
                <w:szCs w:val="22"/>
              </w:rPr>
            </w:pPr>
            <w:r w:rsidRPr="005A3963">
              <w:rPr>
                <w:rFonts w:asciiTheme="majorBidi" w:hAnsiTheme="majorBidi" w:cstheme="majorBidi"/>
                <w:b/>
                <w:bCs/>
                <w:sz w:val="22"/>
                <w:szCs w:val="22"/>
              </w:rPr>
              <w:t>Технические</w:t>
            </w:r>
            <w:r w:rsidRPr="005A3963">
              <w:rPr>
                <w:rFonts w:asciiTheme="majorBidi" w:hAnsiTheme="majorBidi" w:cstheme="majorBidi"/>
                <w:b/>
                <w:sz w:val="22"/>
                <w:szCs w:val="22"/>
              </w:rPr>
              <w:t xml:space="preserve"> характеристики/объем услуг</w:t>
            </w:r>
          </w:p>
        </w:tc>
        <w:tc>
          <w:tcPr>
            <w:tcW w:w="851" w:type="dxa"/>
            <w:vAlign w:val="center"/>
          </w:tcPr>
          <w:p w14:paraId="138B85B5" w14:textId="77777777"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sz w:val="22"/>
                <w:szCs w:val="22"/>
              </w:rPr>
              <w:t>Ед. изм.</w:t>
            </w:r>
          </w:p>
        </w:tc>
        <w:tc>
          <w:tcPr>
            <w:tcW w:w="851" w:type="dxa"/>
            <w:vAlign w:val="center"/>
          </w:tcPr>
          <w:p w14:paraId="6A953F5A" w14:textId="77777777" w:rsidR="00AF1DFB" w:rsidRPr="005A3963" w:rsidRDefault="00AF1DFB" w:rsidP="007E1B7E">
            <w:pPr>
              <w:shd w:val="clear" w:color="auto" w:fill="FFFFFF" w:themeFill="background1"/>
              <w:autoSpaceDE w:val="0"/>
              <w:autoSpaceDN w:val="0"/>
              <w:adjustRightInd w:val="0"/>
              <w:jc w:val="center"/>
              <w:rPr>
                <w:rFonts w:asciiTheme="majorBidi" w:hAnsiTheme="majorBidi" w:cstheme="majorBidi"/>
                <w:b/>
                <w:sz w:val="22"/>
                <w:szCs w:val="22"/>
              </w:rPr>
            </w:pPr>
            <w:r w:rsidRPr="005A3963">
              <w:rPr>
                <w:rFonts w:asciiTheme="majorBidi" w:hAnsiTheme="majorBidi" w:cstheme="majorBidi"/>
                <w:b/>
                <w:sz w:val="22"/>
                <w:szCs w:val="22"/>
              </w:rPr>
              <w:t>Кол-во</w:t>
            </w:r>
          </w:p>
        </w:tc>
      </w:tr>
      <w:tr w:rsidR="001D07E0" w:rsidRPr="005A3963" w14:paraId="06DA3E7F" w14:textId="77777777" w:rsidTr="00CE2F54">
        <w:tc>
          <w:tcPr>
            <w:tcW w:w="596" w:type="dxa"/>
          </w:tcPr>
          <w:p w14:paraId="3F444A9E" w14:textId="77777777" w:rsidR="001D07E0" w:rsidRPr="005A3963" w:rsidRDefault="001D07E0" w:rsidP="001D07E0">
            <w:pPr>
              <w:shd w:val="clear" w:color="auto" w:fill="FFFFFF" w:themeFill="background1"/>
              <w:autoSpaceDE w:val="0"/>
              <w:autoSpaceDN w:val="0"/>
              <w:adjustRightInd w:val="0"/>
              <w:rPr>
                <w:rFonts w:asciiTheme="majorBidi" w:hAnsiTheme="majorBidi" w:cstheme="majorBidi"/>
                <w:sz w:val="22"/>
                <w:szCs w:val="22"/>
              </w:rPr>
            </w:pPr>
            <w:r w:rsidRPr="005A3963">
              <w:rPr>
                <w:rFonts w:asciiTheme="majorBidi" w:hAnsiTheme="majorBidi" w:cstheme="majorBidi"/>
                <w:sz w:val="22"/>
                <w:szCs w:val="22"/>
              </w:rPr>
              <w:t>1</w:t>
            </w:r>
          </w:p>
        </w:tc>
        <w:tc>
          <w:tcPr>
            <w:tcW w:w="1984" w:type="dxa"/>
            <w:vAlign w:val="center"/>
          </w:tcPr>
          <w:p w14:paraId="39EF723B" w14:textId="38BC7FB1" w:rsidR="001D07E0" w:rsidRPr="005A3963" w:rsidRDefault="001D07E0" w:rsidP="001D07E0">
            <w:pPr>
              <w:shd w:val="clear" w:color="auto" w:fill="FFFFFF" w:themeFill="background1"/>
              <w:rPr>
                <w:rFonts w:asciiTheme="majorBidi" w:hAnsiTheme="majorBidi" w:cstheme="majorBidi"/>
                <w:bCs/>
                <w:sz w:val="22"/>
                <w:szCs w:val="22"/>
              </w:rPr>
            </w:pPr>
            <w:r w:rsidRPr="005A3963">
              <w:rPr>
                <w:bCs/>
                <w:sz w:val="22"/>
                <w:szCs w:val="22"/>
              </w:rPr>
              <w:t>Оказание услуг по чистке большой чаши бассейна</w:t>
            </w:r>
          </w:p>
        </w:tc>
        <w:tc>
          <w:tcPr>
            <w:tcW w:w="5528" w:type="dxa"/>
          </w:tcPr>
          <w:p w14:paraId="31FE0B50"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b/>
                <w:bCs/>
                <w:sz w:val="22"/>
                <w:szCs w:val="22"/>
              </w:rPr>
            </w:pPr>
            <w:r w:rsidRPr="005A3963">
              <w:rPr>
                <w:rFonts w:asciiTheme="majorBidi" w:hAnsiTheme="majorBidi" w:cstheme="majorBidi"/>
                <w:b/>
                <w:bCs/>
                <w:sz w:val="22"/>
                <w:szCs w:val="22"/>
              </w:rPr>
              <w:t>Размер большой чаши бассейна:</w:t>
            </w:r>
          </w:p>
          <w:p w14:paraId="7A04D9A5"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sz w:val="22"/>
                <w:szCs w:val="22"/>
              </w:rPr>
            </w:pPr>
            <w:r w:rsidRPr="005A3963">
              <w:rPr>
                <w:rFonts w:asciiTheme="majorBidi" w:hAnsiTheme="majorBidi" w:cstheme="majorBidi"/>
                <w:sz w:val="22"/>
                <w:szCs w:val="22"/>
              </w:rPr>
              <w:t>Длина – 25 метров</w:t>
            </w:r>
          </w:p>
          <w:p w14:paraId="271E8A20"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sz w:val="22"/>
                <w:szCs w:val="22"/>
              </w:rPr>
            </w:pPr>
            <w:r w:rsidRPr="005A3963">
              <w:rPr>
                <w:rFonts w:asciiTheme="majorBidi" w:hAnsiTheme="majorBidi" w:cstheme="majorBidi"/>
                <w:sz w:val="22"/>
                <w:szCs w:val="22"/>
              </w:rPr>
              <w:t>Ширина – 8 метров</w:t>
            </w:r>
          </w:p>
          <w:p w14:paraId="59A5B8C7" w14:textId="77777777" w:rsidR="001D07E0" w:rsidRDefault="001D07E0" w:rsidP="001D07E0">
            <w:pPr>
              <w:shd w:val="clear" w:color="auto" w:fill="FFFFFF" w:themeFill="background1"/>
              <w:tabs>
                <w:tab w:val="left" w:pos="312"/>
                <w:tab w:val="left" w:pos="687"/>
              </w:tabs>
              <w:jc w:val="both"/>
              <w:rPr>
                <w:rFonts w:asciiTheme="majorBidi" w:hAnsiTheme="majorBidi" w:cstheme="majorBidi"/>
                <w:sz w:val="22"/>
                <w:szCs w:val="22"/>
              </w:rPr>
            </w:pPr>
            <w:r w:rsidRPr="005A3963">
              <w:rPr>
                <w:rFonts w:asciiTheme="majorBidi" w:hAnsiTheme="majorBidi" w:cstheme="majorBidi"/>
                <w:sz w:val="22"/>
                <w:szCs w:val="22"/>
              </w:rPr>
              <w:t xml:space="preserve">Глубина – от 1,2 метра до 1,8 метра </w:t>
            </w:r>
          </w:p>
          <w:p w14:paraId="45AE8B40" w14:textId="327B75E1" w:rsidR="001D07E0" w:rsidRPr="005A3963" w:rsidRDefault="001D07E0" w:rsidP="001D07E0">
            <w:pPr>
              <w:shd w:val="clear" w:color="auto" w:fill="FFFFFF" w:themeFill="background1"/>
              <w:tabs>
                <w:tab w:val="left" w:pos="312"/>
                <w:tab w:val="left" w:pos="687"/>
              </w:tabs>
              <w:rPr>
                <w:rFonts w:asciiTheme="majorBidi" w:hAnsiTheme="majorBidi" w:cstheme="majorBidi"/>
                <w:sz w:val="22"/>
                <w:szCs w:val="22"/>
              </w:rPr>
            </w:pPr>
            <w:r w:rsidRPr="002D336F">
              <w:rPr>
                <w:rFonts w:asciiTheme="majorBidi" w:hAnsiTheme="majorBidi" w:cstheme="majorBidi"/>
                <w:sz w:val="22"/>
                <w:szCs w:val="22"/>
              </w:rPr>
              <w:t>Чаш</w:t>
            </w:r>
            <w:r>
              <w:rPr>
                <w:rFonts w:asciiTheme="majorBidi" w:hAnsiTheme="majorBidi" w:cstheme="majorBidi"/>
                <w:sz w:val="22"/>
                <w:szCs w:val="22"/>
              </w:rPr>
              <w:t>а</w:t>
            </w:r>
            <w:r w:rsidRPr="002D336F">
              <w:rPr>
                <w:rFonts w:asciiTheme="majorBidi" w:hAnsiTheme="majorBidi" w:cstheme="majorBidi"/>
                <w:sz w:val="22"/>
                <w:szCs w:val="22"/>
              </w:rPr>
              <w:t xml:space="preserve"> бассейн</w:t>
            </w:r>
            <w:r>
              <w:rPr>
                <w:rFonts w:asciiTheme="majorBidi" w:hAnsiTheme="majorBidi" w:cstheme="majorBidi"/>
                <w:sz w:val="22"/>
                <w:szCs w:val="22"/>
              </w:rPr>
              <w:t>а</w:t>
            </w:r>
            <w:r w:rsidRPr="002D336F">
              <w:rPr>
                <w:rFonts w:asciiTheme="majorBidi" w:hAnsiTheme="majorBidi" w:cstheme="majorBidi"/>
                <w:sz w:val="22"/>
                <w:szCs w:val="22"/>
              </w:rPr>
              <w:t xml:space="preserve"> выполнен</w:t>
            </w:r>
            <w:r>
              <w:rPr>
                <w:rFonts w:asciiTheme="majorBidi" w:hAnsiTheme="majorBidi" w:cstheme="majorBidi"/>
                <w:sz w:val="22"/>
                <w:szCs w:val="22"/>
              </w:rPr>
              <w:t>а</w:t>
            </w:r>
            <w:r w:rsidRPr="002D336F">
              <w:rPr>
                <w:rFonts w:asciiTheme="majorBidi" w:hAnsiTheme="majorBidi" w:cstheme="majorBidi"/>
                <w:sz w:val="22"/>
                <w:szCs w:val="22"/>
              </w:rPr>
              <w:t xml:space="preserve"> из керамической плитки, материал затирки швов между плитками – эпоксидный состав на клеевой </w:t>
            </w:r>
            <w:proofErr w:type="spellStart"/>
            <w:proofErr w:type="gramStart"/>
            <w:r w:rsidRPr="002D336F">
              <w:rPr>
                <w:rFonts w:asciiTheme="majorBidi" w:hAnsiTheme="majorBidi" w:cstheme="majorBidi"/>
                <w:sz w:val="22"/>
                <w:szCs w:val="22"/>
              </w:rPr>
              <w:t>основе.</w:t>
            </w:r>
            <w:r w:rsidRPr="005A3963">
              <w:rPr>
                <w:rFonts w:asciiTheme="majorBidi" w:hAnsiTheme="majorBidi" w:cstheme="majorBidi"/>
                <w:sz w:val="22"/>
                <w:szCs w:val="22"/>
              </w:rPr>
              <w:t>Услуги</w:t>
            </w:r>
            <w:proofErr w:type="spellEnd"/>
            <w:proofErr w:type="gramEnd"/>
            <w:r w:rsidRPr="005A3963">
              <w:rPr>
                <w:rFonts w:asciiTheme="majorBidi" w:hAnsiTheme="majorBidi" w:cstheme="majorBidi"/>
                <w:sz w:val="22"/>
                <w:szCs w:val="22"/>
              </w:rPr>
              <w:t xml:space="preserve"> по профессиональной химической мойке включают в себя:</w:t>
            </w:r>
          </w:p>
          <w:p w14:paraId="5420F1BD" w14:textId="77777777" w:rsidR="001D07E0" w:rsidRPr="005A3963" w:rsidRDefault="001D07E0" w:rsidP="001D07E0">
            <w:pPr>
              <w:pStyle w:val="aff3"/>
              <w:numPr>
                <w:ilvl w:val="0"/>
                <w:numId w:val="36"/>
              </w:numPr>
              <w:shd w:val="clear" w:color="auto" w:fill="FFFFFF" w:themeFill="background1"/>
              <w:tabs>
                <w:tab w:val="left" w:pos="312"/>
              </w:tabs>
              <w:ind w:left="0" w:hanging="720"/>
              <w:contextualSpacing/>
              <w:rPr>
                <w:rFonts w:asciiTheme="majorBidi" w:hAnsiTheme="majorBidi" w:cstheme="majorBidi"/>
                <w:sz w:val="22"/>
                <w:szCs w:val="22"/>
              </w:rPr>
            </w:pPr>
            <w:r w:rsidRPr="005A3963">
              <w:rPr>
                <w:rFonts w:asciiTheme="majorBidi" w:hAnsiTheme="majorBidi" w:cstheme="majorBidi"/>
                <w:sz w:val="22"/>
                <w:szCs w:val="22"/>
              </w:rPr>
              <w:t>Мойка чаши.</w:t>
            </w:r>
          </w:p>
          <w:p w14:paraId="0EE6B12F"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sz w:val="22"/>
                <w:szCs w:val="22"/>
              </w:rPr>
            </w:pPr>
            <w:r w:rsidRPr="005A3963">
              <w:rPr>
                <w:rFonts w:asciiTheme="majorBidi" w:hAnsiTheme="majorBidi" w:cstheme="majorBidi"/>
                <w:sz w:val="22"/>
                <w:szCs w:val="22"/>
              </w:rPr>
              <w:t xml:space="preserve">Чистку переливной решетки большого бассейна с применением кислотосодержащих средств (66 </w:t>
            </w:r>
            <w:proofErr w:type="spellStart"/>
            <w:r w:rsidRPr="005A3963">
              <w:rPr>
                <w:rFonts w:asciiTheme="majorBidi" w:hAnsiTheme="majorBidi" w:cstheme="majorBidi"/>
                <w:sz w:val="22"/>
                <w:szCs w:val="22"/>
              </w:rPr>
              <w:t>пог</w:t>
            </w:r>
            <w:proofErr w:type="spellEnd"/>
            <w:r w:rsidRPr="005A3963">
              <w:rPr>
                <w:rFonts w:asciiTheme="majorBidi" w:hAnsiTheme="majorBidi" w:cstheme="majorBidi"/>
                <w:sz w:val="22"/>
                <w:szCs w:val="22"/>
              </w:rPr>
              <w:t>. м.).</w:t>
            </w:r>
          </w:p>
          <w:p w14:paraId="43282387"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sz w:val="22"/>
                <w:szCs w:val="22"/>
              </w:rPr>
            </w:pPr>
            <w:r w:rsidRPr="005A3963">
              <w:rPr>
                <w:rFonts w:asciiTheme="majorBidi" w:hAnsiTheme="majorBidi" w:cstheme="majorBidi"/>
                <w:sz w:val="22"/>
                <w:szCs w:val="22"/>
              </w:rPr>
              <w:t xml:space="preserve">Чистку переливного желоба большого бассейна с применением кислотосодержащих средств (66 </w:t>
            </w:r>
            <w:proofErr w:type="spellStart"/>
            <w:r w:rsidRPr="005A3963">
              <w:rPr>
                <w:rFonts w:asciiTheme="majorBidi" w:hAnsiTheme="majorBidi" w:cstheme="majorBidi"/>
                <w:sz w:val="22"/>
                <w:szCs w:val="22"/>
              </w:rPr>
              <w:t>пог</w:t>
            </w:r>
            <w:proofErr w:type="spellEnd"/>
            <w:r w:rsidRPr="005A3963">
              <w:rPr>
                <w:rFonts w:asciiTheme="majorBidi" w:hAnsiTheme="majorBidi" w:cstheme="majorBidi"/>
                <w:sz w:val="22"/>
                <w:szCs w:val="22"/>
              </w:rPr>
              <w:t>. м.),</w:t>
            </w:r>
          </w:p>
          <w:p w14:paraId="75E7C882"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sz w:val="22"/>
                <w:szCs w:val="22"/>
              </w:rPr>
            </w:pPr>
            <w:r w:rsidRPr="005A3963">
              <w:rPr>
                <w:rFonts w:asciiTheme="majorBidi" w:hAnsiTheme="majorBidi" w:cstheme="majorBidi"/>
                <w:sz w:val="22"/>
                <w:szCs w:val="22"/>
              </w:rPr>
              <w:t>Чистку металлических лестниц (4 шт.) бассейна, хромированных поручней безопасности.</w:t>
            </w:r>
          </w:p>
          <w:p w14:paraId="58041498" w14:textId="77777777" w:rsidR="001D07E0" w:rsidRPr="005A3963" w:rsidRDefault="001D07E0" w:rsidP="001D07E0">
            <w:pPr>
              <w:shd w:val="clear" w:color="auto" w:fill="FFFFFF" w:themeFill="background1"/>
              <w:tabs>
                <w:tab w:val="left" w:pos="312"/>
                <w:tab w:val="left" w:pos="687"/>
              </w:tabs>
              <w:rPr>
                <w:rFonts w:asciiTheme="majorBidi" w:hAnsiTheme="majorBidi" w:cstheme="majorBidi"/>
                <w:sz w:val="22"/>
                <w:szCs w:val="22"/>
              </w:rPr>
            </w:pPr>
            <w:r w:rsidRPr="005A3963">
              <w:rPr>
                <w:rFonts w:asciiTheme="majorBidi" w:hAnsiTheme="majorBidi" w:cstheme="majorBidi"/>
                <w:sz w:val="22"/>
                <w:szCs w:val="22"/>
              </w:rPr>
              <w:t>Кратность оказания услуг – 1 раз в период действия контракта.</w:t>
            </w:r>
          </w:p>
        </w:tc>
        <w:tc>
          <w:tcPr>
            <w:tcW w:w="851" w:type="dxa"/>
          </w:tcPr>
          <w:p w14:paraId="2F96DE51" w14:textId="77777777" w:rsidR="001D07E0" w:rsidRPr="005A3963" w:rsidRDefault="001D07E0" w:rsidP="001D07E0">
            <w:pPr>
              <w:shd w:val="clear" w:color="auto" w:fill="FFFFFF" w:themeFill="background1"/>
              <w:jc w:val="center"/>
              <w:rPr>
                <w:rFonts w:asciiTheme="majorBidi" w:hAnsiTheme="majorBidi" w:cstheme="majorBidi"/>
                <w:sz w:val="22"/>
                <w:szCs w:val="22"/>
                <w:vertAlign w:val="superscript"/>
              </w:rPr>
            </w:pPr>
            <w:r w:rsidRPr="005A3963">
              <w:rPr>
                <w:rFonts w:asciiTheme="majorBidi" w:hAnsiTheme="majorBidi" w:cstheme="majorBidi"/>
                <w:sz w:val="22"/>
                <w:szCs w:val="22"/>
              </w:rPr>
              <w:t>штука</w:t>
            </w:r>
          </w:p>
        </w:tc>
        <w:tc>
          <w:tcPr>
            <w:tcW w:w="851" w:type="dxa"/>
          </w:tcPr>
          <w:p w14:paraId="49DB8DC3" w14:textId="77777777" w:rsidR="001D07E0" w:rsidRPr="005A3963" w:rsidRDefault="001D07E0" w:rsidP="001D07E0">
            <w:pPr>
              <w:shd w:val="clear" w:color="auto" w:fill="FFFFFF" w:themeFill="background1"/>
              <w:jc w:val="center"/>
              <w:rPr>
                <w:rFonts w:asciiTheme="majorBidi" w:hAnsiTheme="majorBidi" w:cstheme="majorBidi"/>
                <w:sz w:val="22"/>
                <w:szCs w:val="22"/>
              </w:rPr>
            </w:pPr>
            <w:r w:rsidRPr="005A3963">
              <w:rPr>
                <w:rFonts w:asciiTheme="majorBidi" w:hAnsiTheme="majorBidi" w:cstheme="majorBidi"/>
                <w:sz w:val="22"/>
                <w:szCs w:val="22"/>
              </w:rPr>
              <w:t>1</w:t>
            </w:r>
          </w:p>
        </w:tc>
      </w:tr>
      <w:tr w:rsidR="001D07E0" w:rsidRPr="005A3963" w14:paraId="10A84FCE" w14:textId="77777777" w:rsidTr="002C5833">
        <w:tc>
          <w:tcPr>
            <w:tcW w:w="596" w:type="dxa"/>
          </w:tcPr>
          <w:p w14:paraId="7D9C3AA4" w14:textId="77777777" w:rsidR="001D07E0" w:rsidRPr="005A3963" w:rsidRDefault="001D07E0" w:rsidP="001D07E0">
            <w:pPr>
              <w:shd w:val="clear" w:color="auto" w:fill="FFFFFF" w:themeFill="background1"/>
              <w:autoSpaceDE w:val="0"/>
              <w:autoSpaceDN w:val="0"/>
              <w:adjustRightInd w:val="0"/>
              <w:rPr>
                <w:rFonts w:asciiTheme="majorBidi" w:hAnsiTheme="majorBidi" w:cstheme="majorBidi"/>
                <w:sz w:val="22"/>
                <w:szCs w:val="22"/>
              </w:rPr>
            </w:pPr>
            <w:r w:rsidRPr="005A3963">
              <w:rPr>
                <w:rFonts w:asciiTheme="majorBidi" w:hAnsiTheme="majorBidi" w:cstheme="majorBidi"/>
                <w:sz w:val="22"/>
                <w:szCs w:val="22"/>
              </w:rPr>
              <w:t>2</w:t>
            </w:r>
          </w:p>
        </w:tc>
        <w:tc>
          <w:tcPr>
            <w:tcW w:w="1984" w:type="dxa"/>
          </w:tcPr>
          <w:p w14:paraId="6D82A1BB" w14:textId="456604A4" w:rsidR="001D07E0" w:rsidRPr="005A3963" w:rsidRDefault="001D07E0" w:rsidP="001D07E0">
            <w:pPr>
              <w:shd w:val="clear" w:color="auto" w:fill="FFFFFF" w:themeFill="background1"/>
              <w:rPr>
                <w:rFonts w:asciiTheme="majorBidi" w:hAnsiTheme="majorBidi" w:cstheme="majorBidi"/>
                <w:bCs/>
                <w:sz w:val="22"/>
                <w:szCs w:val="22"/>
              </w:rPr>
            </w:pPr>
            <w:r w:rsidRPr="005A3963">
              <w:rPr>
                <w:bCs/>
                <w:sz w:val="22"/>
                <w:szCs w:val="22"/>
              </w:rPr>
              <w:t>Оказание услуг по чистке малой чаши бассейна</w:t>
            </w:r>
          </w:p>
        </w:tc>
        <w:tc>
          <w:tcPr>
            <w:tcW w:w="5528" w:type="dxa"/>
          </w:tcPr>
          <w:p w14:paraId="47838263"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bCs/>
                <w:sz w:val="22"/>
                <w:szCs w:val="22"/>
              </w:rPr>
            </w:pPr>
            <w:r w:rsidRPr="005A3963">
              <w:rPr>
                <w:rFonts w:asciiTheme="majorBidi" w:hAnsiTheme="majorBidi" w:cstheme="majorBidi"/>
                <w:b/>
                <w:sz w:val="22"/>
                <w:szCs w:val="22"/>
              </w:rPr>
              <w:t>Размер малой чаши бассейна</w:t>
            </w:r>
            <w:r w:rsidRPr="005A3963">
              <w:rPr>
                <w:rFonts w:asciiTheme="majorBidi" w:hAnsiTheme="majorBidi" w:cstheme="majorBidi"/>
                <w:bCs/>
                <w:sz w:val="22"/>
                <w:szCs w:val="22"/>
              </w:rPr>
              <w:t>:</w:t>
            </w:r>
          </w:p>
          <w:p w14:paraId="1B2DE8C2"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bCs/>
                <w:sz w:val="22"/>
                <w:szCs w:val="22"/>
              </w:rPr>
            </w:pPr>
            <w:r w:rsidRPr="005A3963">
              <w:rPr>
                <w:rFonts w:asciiTheme="majorBidi" w:hAnsiTheme="majorBidi" w:cstheme="majorBidi"/>
                <w:bCs/>
                <w:sz w:val="22"/>
                <w:szCs w:val="22"/>
              </w:rPr>
              <w:t xml:space="preserve">Длина </w:t>
            </w:r>
            <w:r w:rsidRPr="005A3963">
              <w:rPr>
                <w:rFonts w:asciiTheme="majorBidi" w:hAnsiTheme="majorBidi" w:cstheme="majorBidi"/>
                <w:sz w:val="22"/>
                <w:szCs w:val="22"/>
              </w:rPr>
              <w:t>– 14 метров</w:t>
            </w:r>
          </w:p>
          <w:p w14:paraId="4B471751" w14:textId="77777777" w:rsidR="001D07E0" w:rsidRPr="005A3963" w:rsidRDefault="001D07E0" w:rsidP="001D07E0">
            <w:pPr>
              <w:shd w:val="clear" w:color="auto" w:fill="FFFFFF" w:themeFill="background1"/>
              <w:tabs>
                <w:tab w:val="left" w:pos="312"/>
                <w:tab w:val="left" w:pos="687"/>
              </w:tabs>
              <w:jc w:val="both"/>
              <w:rPr>
                <w:rFonts w:asciiTheme="majorBidi" w:hAnsiTheme="majorBidi" w:cstheme="majorBidi"/>
                <w:bCs/>
                <w:sz w:val="22"/>
                <w:szCs w:val="22"/>
              </w:rPr>
            </w:pPr>
            <w:r w:rsidRPr="005A3963">
              <w:rPr>
                <w:rFonts w:asciiTheme="majorBidi" w:hAnsiTheme="majorBidi" w:cstheme="majorBidi"/>
                <w:bCs/>
                <w:sz w:val="22"/>
                <w:szCs w:val="22"/>
              </w:rPr>
              <w:t xml:space="preserve">Ширина </w:t>
            </w:r>
            <w:r w:rsidRPr="005A3963">
              <w:rPr>
                <w:rFonts w:asciiTheme="majorBidi" w:hAnsiTheme="majorBidi" w:cstheme="majorBidi"/>
                <w:sz w:val="22"/>
                <w:szCs w:val="22"/>
              </w:rPr>
              <w:t>– 3 метра</w:t>
            </w:r>
          </w:p>
          <w:p w14:paraId="01566B27" w14:textId="77777777" w:rsidR="001D07E0" w:rsidRDefault="001D07E0" w:rsidP="001D07E0">
            <w:pPr>
              <w:shd w:val="clear" w:color="auto" w:fill="FFFFFF" w:themeFill="background1"/>
              <w:tabs>
                <w:tab w:val="left" w:pos="312"/>
                <w:tab w:val="left" w:pos="687"/>
              </w:tabs>
              <w:jc w:val="both"/>
              <w:rPr>
                <w:rFonts w:asciiTheme="majorBidi" w:hAnsiTheme="majorBidi" w:cstheme="majorBidi"/>
                <w:bCs/>
                <w:sz w:val="22"/>
                <w:szCs w:val="22"/>
              </w:rPr>
            </w:pPr>
            <w:r w:rsidRPr="005A3963">
              <w:rPr>
                <w:rFonts w:asciiTheme="majorBidi" w:hAnsiTheme="majorBidi" w:cstheme="majorBidi"/>
                <w:bCs/>
                <w:sz w:val="22"/>
                <w:szCs w:val="22"/>
              </w:rPr>
              <w:t xml:space="preserve">Глубина </w:t>
            </w:r>
            <w:r w:rsidRPr="005A3963">
              <w:rPr>
                <w:rFonts w:asciiTheme="majorBidi" w:hAnsiTheme="majorBidi" w:cstheme="majorBidi"/>
                <w:sz w:val="22"/>
                <w:szCs w:val="22"/>
              </w:rPr>
              <w:t xml:space="preserve">– </w:t>
            </w:r>
            <w:r w:rsidRPr="005A3963">
              <w:rPr>
                <w:rFonts w:asciiTheme="majorBidi" w:hAnsiTheme="majorBidi" w:cstheme="majorBidi"/>
                <w:bCs/>
                <w:sz w:val="22"/>
                <w:szCs w:val="22"/>
              </w:rPr>
              <w:t xml:space="preserve">от 1 метра до 1,08 метра </w:t>
            </w:r>
          </w:p>
          <w:p w14:paraId="6B5959C8" w14:textId="75CCE17D" w:rsidR="001D07E0" w:rsidRPr="005A3963" w:rsidRDefault="001D07E0" w:rsidP="001D07E0">
            <w:pPr>
              <w:shd w:val="clear" w:color="auto" w:fill="FFFFFF" w:themeFill="background1"/>
              <w:tabs>
                <w:tab w:val="left" w:pos="312"/>
                <w:tab w:val="left" w:pos="687"/>
              </w:tabs>
              <w:rPr>
                <w:rFonts w:asciiTheme="majorBidi" w:hAnsiTheme="majorBidi" w:cstheme="majorBidi"/>
                <w:sz w:val="22"/>
                <w:szCs w:val="22"/>
              </w:rPr>
            </w:pPr>
            <w:r w:rsidRPr="002D336F">
              <w:rPr>
                <w:rFonts w:asciiTheme="majorBidi" w:hAnsiTheme="majorBidi" w:cstheme="majorBidi"/>
                <w:sz w:val="22"/>
                <w:szCs w:val="22"/>
              </w:rPr>
              <w:t>Чаш</w:t>
            </w:r>
            <w:r>
              <w:rPr>
                <w:rFonts w:asciiTheme="majorBidi" w:hAnsiTheme="majorBidi" w:cstheme="majorBidi"/>
                <w:sz w:val="22"/>
                <w:szCs w:val="22"/>
              </w:rPr>
              <w:t>а</w:t>
            </w:r>
            <w:r w:rsidRPr="002D336F">
              <w:rPr>
                <w:rFonts w:asciiTheme="majorBidi" w:hAnsiTheme="majorBidi" w:cstheme="majorBidi"/>
                <w:sz w:val="22"/>
                <w:szCs w:val="22"/>
              </w:rPr>
              <w:t xml:space="preserve"> бассейн</w:t>
            </w:r>
            <w:r>
              <w:rPr>
                <w:rFonts w:asciiTheme="majorBidi" w:hAnsiTheme="majorBidi" w:cstheme="majorBidi"/>
                <w:sz w:val="22"/>
                <w:szCs w:val="22"/>
              </w:rPr>
              <w:t>а</w:t>
            </w:r>
            <w:r w:rsidRPr="002D336F">
              <w:rPr>
                <w:rFonts w:asciiTheme="majorBidi" w:hAnsiTheme="majorBidi" w:cstheme="majorBidi"/>
                <w:sz w:val="22"/>
                <w:szCs w:val="22"/>
              </w:rPr>
              <w:t xml:space="preserve"> выполнен</w:t>
            </w:r>
            <w:r>
              <w:rPr>
                <w:rFonts w:asciiTheme="majorBidi" w:hAnsiTheme="majorBidi" w:cstheme="majorBidi"/>
                <w:sz w:val="22"/>
                <w:szCs w:val="22"/>
              </w:rPr>
              <w:t>а</w:t>
            </w:r>
            <w:r w:rsidRPr="002D336F">
              <w:rPr>
                <w:rFonts w:asciiTheme="majorBidi" w:hAnsiTheme="majorBidi" w:cstheme="majorBidi"/>
                <w:sz w:val="22"/>
                <w:szCs w:val="22"/>
              </w:rPr>
              <w:t xml:space="preserve"> из керамической плитки, материал затирки швов между плитками – эпоксидный состав на клеевой </w:t>
            </w:r>
            <w:proofErr w:type="spellStart"/>
            <w:proofErr w:type="gramStart"/>
            <w:r w:rsidRPr="002D336F">
              <w:rPr>
                <w:rFonts w:asciiTheme="majorBidi" w:hAnsiTheme="majorBidi" w:cstheme="majorBidi"/>
                <w:sz w:val="22"/>
                <w:szCs w:val="22"/>
              </w:rPr>
              <w:t>основе.</w:t>
            </w:r>
            <w:r w:rsidRPr="005A3963">
              <w:rPr>
                <w:rFonts w:asciiTheme="majorBidi" w:hAnsiTheme="majorBidi" w:cstheme="majorBidi"/>
                <w:sz w:val="22"/>
                <w:szCs w:val="22"/>
              </w:rPr>
              <w:t>Услуги</w:t>
            </w:r>
            <w:proofErr w:type="spellEnd"/>
            <w:proofErr w:type="gramEnd"/>
            <w:r w:rsidRPr="005A3963">
              <w:rPr>
                <w:rFonts w:asciiTheme="majorBidi" w:hAnsiTheme="majorBidi" w:cstheme="majorBidi"/>
                <w:sz w:val="22"/>
                <w:szCs w:val="22"/>
              </w:rPr>
              <w:t xml:space="preserve"> по профессиональной химической мойке включают в себя:</w:t>
            </w:r>
          </w:p>
          <w:p w14:paraId="5DD64AB6" w14:textId="77777777" w:rsidR="001D07E0" w:rsidRPr="005A3963" w:rsidRDefault="001D07E0" w:rsidP="001D07E0">
            <w:pPr>
              <w:pStyle w:val="aff3"/>
              <w:numPr>
                <w:ilvl w:val="0"/>
                <w:numId w:val="36"/>
              </w:numPr>
              <w:shd w:val="clear" w:color="auto" w:fill="FFFFFF" w:themeFill="background1"/>
              <w:tabs>
                <w:tab w:val="left" w:pos="312"/>
              </w:tabs>
              <w:ind w:left="0" w:hanging="720"/>
              <w:contextualSpacing/>
              <w:rPr>
                <w:rFonts w:asciiTheme="majorBidi" w:hAnsiTheme="majorBidi" w:cstheme="majorBidi"/>
                <w:sz w:val="22"/>
                <w:szCs w:val="22"/>
              </w:rPr>
            </w:pPr>
            <w:r w:rsidRPr="005A3963">
              <w:rPr>
                <w:rFonts w:asciiTheme="majorBidi" w:hAnsiTheme="majorBidi" w:cstheme="majorBidi"/>
                <w:sz w:val="22"/>
                <w:szCs w:val="22"/>
              </w:rPr>
              <w:t>Мойка чаши.</w:t>
            </w:r>
          </w:p>
          <w:p w14:paraId="00FD13A5"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bCs/>
                <w:sz w:val="22"/>
                <w:szCs w:val="22"/>
              </w:rPr>
            </w:pPr>
            <w:r w:rsidRPr="005A3963">
              <w:rPr>
                <w:rFonts w:asciiTheme="majorBidi" w:hAnsiTheme="majorBidi" w:cstheme="majorBidi"/>
                <w:bCs/>
                <w:sz w:val="22"/>
                <w:szCs w:val="22"/>
              </w:rPr>
              <w:t xml:space="preserve">Чистку переливной решетки малого бассейна с применением кислотосодержащих средств (34 </w:t>
            </w:r>
            <w:proofErr w:type="spellStart"/>
            <w:r w:rsidRPr="005A3963">
              <w:rPr>
                <w:rFonts w:asciiTheme="majorBidi" w:hAnsiTheme="majorBidi" w:cstheme="majorBidi"/>
                <w:bCs/>
                <w:sz w:val="22"/>
                <w:szCs w:val="22"/>
              </w:rPr>
              <w:t>пог</w:t>
            </w:r>
            <w:proofErr w:type="spellEnd"/>
            <w:r w:rsidRPr="005A3963">
              <w:rPr>
                <w:rFonts w:asciiTheme="majorBidi" w:hAnsiTheme="majorBidi" w:cstheme="majorBidi"/>
                <w:bCs/>
                <w:sz w:val="22"/>
                <w:szCs w:val="22"/>
              </w:rPr>
              <w:t>. м.).</w:t>
            </w:r>
          </w:p>
          <w:p w14:paraId="07E74729"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bCs/>
                <w:sz w:val="22"/>
                <w:szCs w:val="22"/>
              </w:rPr>
            </w:pPr>
            <w:r w:rsidRPr="005A3963">
              <w:rPr>
                <w:rFonts w:asciiTheme="majorBidi" w:hAnsiTheme="majorBidi" w:cstheme="majorBidi"/>
                <w:bCs/>
                <w:sz w:val="22"/>
                <w:szCs w:val="22"/>
              </w:rPr>
              <w:t>Чистку переливного желоба малого бассейна с применением кислотосодержащих средств (34</w:t>
            </w:r>
            <w:r w:rsidRPr="005A3963">
              <w:rPr>
                <w:rFonts w:asciiTheme="majorBidi" w:hAnsiTheme="majorBidi" w:cstheme="majorBidi"/>
                <w:bCs/>
                <w:sz w:val="22"/>
                <w:szCs w:val="22"/>
              </w:rPr>
              <w:br/>
              <w:t xml:space="preserve"> </w:t>
            </w:r>
            <w:proofErr w:type="spellStart"/>
            <w:r w:rsidRPr="005A3963">
              <w:rPr>
                <w:rFonts w:asciiTheme="majorBidi" w:hAnsiTheme="majorBidi" w:cstheme="majorBidi"/>
                <w:bCs/>
                <w:sz w:val="22"/>
                <w:szCs w:val="22"/>
              </w:rPr>
              <w:t>пог</w:t>
            </w:r>
            <w:proofErr w:type="spellEnd"/>
            <w:r w:rsidRPr="005A3963">
              <w:rPr>
                <w:rFonts w:asciiTheme="majorBidi" w:hAnsiTheme="majorBidi" w:cstheme="majorBidi"/>
                <w:bCs/>
                <w:sz w:val="22"/>
                <w:szCs w:val="22"/>
              </w:rPr>
              <w:t>. м.),</w:t>
            </w:r>
          </w:p>
          <w:p w14:paraId="4EA1956F" w14:textId="77777777" w:rsidR="001D07E0" w:rsidRPr="005A3963" w:rsidRDefault="001D07E0" w:rsidP="001D07E0">
            <w:pPr>
              <w:numPr>
                <w:ilvl w:val="0"/>
                <w:numId w:val="36"/>
              </w:numPr>
              <w:shd w:val="clear" w:color="auto" w:fill="FFFFFF" w:themeFill="background1"/>
              <w:tabs>
                <w:tab w:val="left" w:pos="312"/>
                <w:tab w:val="left" w:pos="687"/>
              </w:tabs>
              <w:ind w:left="0" w:firstLine="0"/>
              <w:jc w:val="both"/>
              <w:rPr>
                <w:rFonts w:asciiTheme="majorBidi" w:hAnsiTheme="majorBidi" w:cstheme="majorBidi"/>
                <w:bCs/>
                <w:sz w:val="22"/>
                <w:szCs w:val="22"/>
              </w:rPr>
            </w:pPr>
            <w:r w:rsidRPr="005A3963">
              <w:rPr>
                <w:rFonts w:asciiTheme="majorBidi" w:hAnsiTheme="majorBidi" w:cstheme="majorBidi"/>
                <w:bCs/>
                <w:sz w:val="22"/>
                <w:szCs w:val="22"/>
              </w:rPr>
              <w:t>Чистку металлических лестниц (2 шт.) бассейна, хромированных поручней безопасности.</w:t>
            </w:r>
          </w:p>
          <w:p w14:paraId="27EEA8BE" w14:textId="77777777" w:rsidR="001D07E0" w:rsidRPr="005A3963" w:rsidRDefault="001D07E0" w:rsidP="001D07E0">
            <w:pPr>
              <w:shd w:val="clear" w:color="auto" w:fill="FFFFFF" w:themeFill="background1"/>
              <w:tabs>
                <w:tab w:val="left" w:pos="312"/>
                <w:tab w:val="left" w:pos="687"/>
              </w:tabs>
              <w:rPr>
                <w:rFonts w:asciiTheme="majorBidi" w:hAnsiTheme="majorBidi" w:cstheme="majorBidi"/>
                <w:sz w:val="22"/>
                <w:szCs w:val="22"/>
              </w:rPr>
            </w:pPr>
            <w:r w:rsidRPr="005A3963">
              <w:rPr>
                <w:rFonts w:asciiTheme="majorBidi" w:hAnsiTheme="majorBidi" w:cstheme="majorBidi"/>
                <w:sz w:val="22"/>
                <w:szCs w:val="22"/>
              </w:rPr>
              <w:t>Кратность оказания услуг – 1 раз в период действия контракта.</w:t>
            </w:r>
          </w:p>
        </w:tc>
        <w:tc>
          <w:tcPr>
            <w:tcW w:w="851" w:type="dxa"/>
          </w:tcPr>
          <w:p w14:paraId="09CC41EA" w14:textId="77777777" w:rsidR="001D07E0" w:rsidRPr="005A3963" w:rsidRDefault="001D07E0" w:rsidP="001D07E0">
            <w:pPr>
              <w:shd w:val="clear" w:color="auto" w:fill="FFFFFF" w:themeFill="background1"/>
              <w:jc w:val="center"/>
              <w:rPr>
                <w:rFonts w:asciiTheme="majorBidi" w:hAnsiTheme="majorBidi" w:cstheme="majorBidi"/>
                <w:sz w:val="22"/>
                <w:szCs w:val="22"/>
              </w:rPr>
            </w:pPr>
            <w:r w:rsidRPr="005A3963">
              <w:rPr>
                <w:rFonts w:asciiTheme="majorBidi" w:hAnsiTheme="majorBidi" w:cstheme="majorBidi"/>
                <w:sz w:val="22"/>
                <w:szCs w:val="22"/>
              </w:rPr>
              <w:t>штука</w:t>
            </w:r>
          </w:p>
        </w:tc>
        <w:tc>
          <w:tcPr>
            <w:tcW w:w="851" w:type="dxa"/>
          </w:tcPr>
          <w:p w14:paraId="7C096D05" w14:textId="77777777" w:rsidR="001D07E0" w:rsidRPr="005A3963" w:rsidDel="00C14FFE" w:rsidRDefault="001D07E0" w:rsidP="001D07E0">
            <w:pPr>
              <w:shd w:val="clear" w:color="auto" w:fill="FFFFFF" w:themeFill="background1"/>
              <w:jc w:val="center"/>
              <w:rPr>
                <w:rFonts w:asciiTheme="majorBidi" w:hAnsiTheme="majorBidi" w:cstheme="majorBidi"/>
                <w:sz w:val="22"/>
                <w:szCs w:val="22"/>
              </w:rPr>
            </w:pPr>
            <w:r w:rsidRPr="005A3963">
              <w:rPr>
                <w:rFonts w:asciiTheme="majorBidi" w:hAnsiTheme="majorBidi" w:cstheme="majorBidi"/>
                <w:sz w:val="22"/>
                <w:szCs w:val="22"/>
              </w:rPr>
              <w:t>1</w:t>
            </w:r>
          </w:p>
        </w:tc>
      </w:tr>
    </w:tbl>
    <w:p w14:paraId="240A5666" w14:textId="1B11A551"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3.2.  Заказчик обязан </w:t>
      </w:r>
      <w:r w:rsidR="00155DC7">
        <w:rPr>
          <w:rFonts w:asciiTheme="majorBidi" w:hAnsiTheme="majorBidi" w:cstheme="majorBidi"/>
          <w:sz w:val="22"/>
          <w:szCs w:val="22"/>
        </w:rPr>
        <w:t>слить</w:t>
      </w:r>
      <w:r w:rsidR="00155DC7" w:rsidRPr="005A3963">
        <w:rPr>
          <w:rFonts w:asciiTheme="majorBidi" w:hAnsiTheme="majorBidi" w:cstheme="majorBidi"/>
          <w:sz w:val="22"/>
          <w:szCs w:val="22"/>
        </w:rPr>
        <w:t xml:space="preserve"> </w:t>
      </w:r>
      <w:r w:rsidR="00155DC7">
        <w:rPr>
          <w:rFonts w:asciiTheme="majorBidi" w:hAnsiTheme="majorBidi" w:cstheme="majorBidi"/>
          <w:sz w:val="22"/>
          <w:szCs w:val="22"/>
        </w:rPr>
        <w:t xml:space="preserve">воду в </w:t>
      </w:r>
      <w:r w:rsidRPr="005A3963">
        <w:rPr>
          <w:rFonts w:asciiTheme="majorBidi" w:hAnsiTheme="majorBidi" w:cstheme="majorBidi"/>
          <w:sz w:val="22"/>
          <w:szCs w:val="22"/>
        </w:rPr>
        <w:t>чаш</w:t>
      </w:r>
      <w:r w:rsidR="00155DC7">
        <w:rPr>
          <w:rFonts w:asciiTheme="majorBidi" w:hAnsiTheme="majorBidi" w:cstheme="majorBidi"/>
          <w:sz w:val="22"/>
          <w:szCs w:val="22"/>
        </w:rPr>
        <w:t>ах</w:t>
      </w:r>
      <w:r w:rsidRPr="005A3963">
        <w:rPr>
          <w:rFonts w:asciiTheme="majorBidi" w:hAnsiTheme="majorBidi" w:cstheme="majorBidi"/>
          <w:sz w:val="22"/>
          <w:szCs w:val="22"/>
        </w:rPr>
        <w:t xml:space="preserve"> бассейна</w:t>
      </w:r>
      <w:r w:rsidR="00155DC7">
        <w:rPr>
          <w:rFonts w:asciiTheme="majorBidi" w:hAnsiTheme="majorBidi" w:cstheme="majorBidi"/>
          <w:sz w:val="22"/>
          <w:szCs w:val="22"/>
        </w:rPr>
        <w:t xml:space="preserve"> до начала оказания Услуг</w:t>
      </w:r>
      <w:r w:rsidR="001046D3">
        <w:rPr>
          <w:rFonts w:asciiTheme="majorBidi" w:hAnsiTheme="majorBidi" w:cstheme="majorBidi"/>
          <w:sz w:val="22"/>
          <w:szCs w:val="22"/>
        </w:rPr>
        <w:t xml:space="preserve"> Исполнителем</w:t>
      </w:r>
      <w:r w:rsidR="00155DC7">
        <w:rPr>
          <w:rFonts w:asciiTheme="majorBidi" w:hAnsiTheme="majorBidi" w:cstheme="majorBidi"/>
          <w:sz w:val="22"/>
          <w:szCs w:val="22"/>
        </w:rPr>
        <w:t xml:space="preserve"> по настоящему контракту</w:t>
      </w:r>
      <w:r w:rsidRPr="005A3963">
        <w:rPr>
          <w:rFonts w:asciiTheme="majorBidi" w:hAnsiTheme="majorBidi" w:cstheme="majorBidi"/>
          <w:sz w:val="22"/>
          <w:szCs w:val="22"/>
        </w:rPr>
        <w:t xml:space="preserve">. </w:t>
      </w:r>
    </w:p>
    <w:p w14:paraId="3BA14240"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3.3. Стоимость Услуг включает в себя: стоимость чистящих средств, расходных материалов, и оборудования, транспортных, накладных расходов, и расходов на прочие материалы, необходимые при оказании услуг. Материалы и оборудование, применяемые Исполнителем при оказании услуг, должны быть пригодны для оказания услуг и соответствовать обязательным требованиям нормативных правовых актов. </w:t>
      </w:r>
    </w:p>
    <w:p w14:paraId="347757C2" w14:textId="77777777" w:rsidR="00AF1DFB"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3.4. Исполнитель при оказании Услуг обеспечивает и несет ответственность за выполнение необходимых мероприятий по охране окружающей среды, в соответствии с действующим природоохранным законодательством. Исполнитель обязан обеспечить в ходе оказания услуг соблюдение правил техники безопасности, пожарной безопасности, предупреждению и ликвидации чрезвычайных ситуаций в соответствии с действующими нормами и правилами. К работе могут быть допущены лица, прошедшие обязательный инструктаж по технике безопасности. </w:t>
      </w:r>
    </w:p>
    <w:p w14:paraId="473B5AE1" w14:textId="1B301CE8" w:rsidR="008E15DD" w:rsidRPr="00CE2F54" w:rsidRDefault="008E15DD" w:rsidP="007E1B7E">
      <w:pPr>
        <w:shd w:val="clear" w:color="auto" w:fill="FFFFFF" w:themeFill="background1"/>
        <w:jc w:val="both"/>
        <w:rPr>
          <w:i/>
          <w:sz w:val="22"/>
          <w:szCs w:val="22"/>
        </w:rPr>
      </w:pPr>
      <w:r w:rsidRPr="00CE2F54">
        <w:rPr>
          <w:rStyle w:val="aff6"/>
          <w:rFonts w:hint="eastAsia"/>
          <w:i w:val="0"/>
          <w:iCs w:val="0"/>
          <w:color w:val="0F1115"/>
          <w:shd w:val="clear" w:color="auto" w:fill="FFFFFF"/>
        </w:rPr>
        <w:t>Исполнитель</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обязан</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вывезти</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отработанные</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химические</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растворы</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кислоты</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промывочные</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воды</w:t>
      </w:r>
      <w:r w:rsidRPr="00CE2F54">
        <w:rPr>
          <w:rStyle w:val="aff6"/>
          <w:i w:val="0"/>
          <w:iCs w:val="0"/>
          <w:color w:val="0F1115"/>
          <w:shd w:val="clear" w:color="auto" w:fill="FFFFFF"/>
        </w:rPr>
        <w:t xml:space="preserve">) </w:t>
      </w:r>
      <w:r>
        <w:rPr>
          <w:rStyle w:val="aff6"/>
          <w:i w:val="0"/>
          <w:iCs w:val="0"/>
          <w:color w:val="0F1115"/>
          <w:shd w:val="clear" w:color="auto" w:fill="FFFFFF"/>
        </w:rPr>
        <w:t xml:space="preserve">(при наличии) </w:t>
      </w:r>
      <w:r w:rsidRPr="00CE2F54">
        <w:rPr>
          <w:rStyle w:val="aff6"/>
          <w:rFonts w:hint="eastAsia"/>
          <w:i w:val="0"/>
          <w:iCs w:val="0"/>
          <w:color w:val="0F1115"/>
          <w:shd w:val="clear" w:color="auto" w:fill="FFFFFF"/>
        </w:rPr>
        <w:t>за</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свой</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счет</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и</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передать</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их</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лицензированной</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организации</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для</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утилизации</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Слив</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в</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городскую</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канализацию</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или</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на</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рельеф</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запрещён</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По</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требованию</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Заказчика</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предоставить</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акт</w:t>
      </w:r>
      <w:r w:rsidRPr="00CE2F54">
        <w:rPr>
          <w:rStyle w:val="aff6"/>
          <w:i w:val="0"/>
          <w:iCs w:val="0"/>
          <w:color w:val="0F1115"/>
          <w:shd w:val="clear" w:color="auto" w:fill="FFFFFF"/>
        </w:rPr>
        <w:t xml:space="preserve"> </w:t>
      </w:r>
      <w:r w:rsidRPr="00CE2F54">
        <w:rPr>
          <w:rStyle w:val="aff6"/>
          <w:rFonts w:hint="eastAsia"/>
          <w:i w:val="0"/>
          <w:iCs w:val="0"/>
          <w:color w:val="0F1115"/>
          <w:shd w:val="clear" w:color="auto" w:fill="FFFFFF"/>
        </w:rPr>
        <w:t>утилизации</w:t>
      </w:r>
    </w:p>
    <w:p w14:paraId="616E8464"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3.5.</w:t>
      </w:r>
      <w:r w:rsidRPr="005A3963">
        <w:rPr>
          <w:rFonts w:asciiTheme="majorBidi" w:hAnsiTheme="majorBidi" w:cstheme="majorBidi"/>
          <w:b/>
          <w:bCs/>
          <w:sz w:val="22"/>
          <w:szCs w:val="22"/>
        </w:rPr>
        <w:t xml:space="preserve"> </w:t>
      </w:r>
      <w:r w:rsidRPr="005A3963">
        <w:rPr>
          <w:rFonts w:asciiTheme="majorBidi" w:hAnsiTheme="majorBidi" w:cstheme="majorBidi"/>
          <w:sz w:val="22"/>
          <w:szCs w:val="22"/>
        </w:rPr>
        <w:t>Исполнитель должен обеспечить соблюдение правил действующего внутреннего распорядка, контрольно-пропускного режима, внутренних положений и инструкций по эксплуатации бассейна филиала ЦМШ — АИИ «Сибирский».</w:t>
      </w:r>
    </w:p>
    <w:p w14:paraId="67D9E524"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Для оказания услуг Исполнитель обеспечивает своих работников спецодеждой, средствами индивидуальной защиты, исправным инвентарем, расходными материалами, должны выполняться мероприятия по коллективной защите работающих (ограждения, освещение, защитные и предохранительные устройства).</w:t>
      </w:r>
    </w:p>
    <w:p w14:paraId="2D3876BD" w14:textId="2CD4580A"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xml:space="preserve">3.6. Исполнитель </w:t>
      </w:r>
      <w:r w:rsidR="00E53177" w:rsidRPr="005A3963">
        <w:rPr>
          <w:rStyle w:val="afffb"/>
          <w:rFonts w:asciiTheme="majorBidi" w:eastAsia="Courier New" w:hAnsiTheme="majorBidi" w:cstheme="majorBidi"/>
          <w:sz w:val="22"/>
          <w:szCs w:val="22"/>
          <w:u w:val="none"/>
        </w:rPr>
        <w:t xml:space="preserve">не позднее чем за 2(два) календарных дня до даты оказания услуг </w:t>
      </w:r>
      <w:r w:rsidRPr="005A3963">
        <w:rPr>
          <w:rFonts w:asciiTheme="majorBidi" w:hAnsiTheme="majorBidi" w:cstheme="majorBidi"/>
          <w:sz w:val="22"/>
          <w:szCs w:val="22"/>
        </w:rPr>
        <w:t>должен:</w:t>
      </w:r>
    </w:p>
    <w:p w14:paraId="6A2FF046"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предоставить Заказчику документ о назначении представителя Исполнителя, ответственного за оказание услуг на объекте;</w:t>
      </w:r>
    </w:p>
    <w:p w14:paraId="4C218F6F"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 предоставить Заказчику список сотрудников, привлеченных к оказанию услуг на объекте, а также список автотранспорта с целью соблюдения пропускного режима на территории Заказчика.</w:t>
      </w:r>
    </w:p>
    <w:p w14:paraId="3E8885A4" w14:textId="77777777" w:rsidR="00AF1DFB" w:rsidRPr="005A3963"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При оказании услуг Исполнитель несет ответственность за нарушение отделки внутренних помещений и конструктивных элементов зданий, чаш бассейна.</w:t>
      </w:r>
    </w:p>
    <w:p w14:paraId="167BC922" w14:textId="77777777" w:rsidR="00AF1DFB" w:rsidRDefault="00AF1DFB" w:rsidP="007E1B7E">
      <w:pPr>
        <w:shd w:val="clear" w:color="auto" w:fill="FFFFFF" w:themeFill="background1"/>
        <w:jc w:val="both"/>
        <w:rPr>
          <w:rFonts w:asciiTheme="majorBidi" w:hAnsiTheme="majorBidi" w:cstheme="majorBidi"/>
          <w:sz w:val="22"/>
          <w:szCs w:val="22"/>
        </w:rPr>
      </w:pPr>
      <w:r w:rsidRPr="005A3963">
        <w:rPr>
          <w:rFonts w:asciiTheme="majorBidi" w:hAnsiTheme="majorBidi" w:cstheme="majorBidi"/>
          <w:sz w:val="22"/>
          <w:szCs w:val="22"/>
        </w:rPr>
        <w:t>3.7. Исполнитель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оказания услуг.</w:t>
      </w:r>
    </w:p>
    <w:p w14:paraId="1E8A8C45" w14:textId="77777777" w:rsidR="008E15DD" w:rsidRPr="00CE2F54" w:rsidRDefault="008E15DD" w:rsidP="00CE2F54">
      <w:pPr>
        <w:pStyle w:val="ds-markdown-paragraph"/>
        <w:shd w:val="clear" w:color="auto" w:fill="FFFFFF"/>
        <w:spacing w:before="0" w:beforeAutospacing="0" w:after="240" w:afterAutospacing="0"/>
        <w:jc w:val="both"/>
        <w:rPr>
          <w:color w:val="0F1115"/>
        </w:rPr>
      </w:pPr>
      <w:r w:rsidRPr="00CE2F54">
        <w:rPr>
          <w:rStyle w:val="aff6"/>
          <w:i w:val="0"/>
          <w:iCs w:val="0"/>
          <w:color w:val="0F1115"/>
        </w:rPr>
        <w:t xml:space="preserve">3.8. </w:t>
      </w:r>
      <w:r w:rsidRPr="00CE2F54">
        <w:rPr>
          <w:rStyle w:val="aff6"/>
          <w:rFonts w:hint="eastAsia"/>
          <w:i w:val="0"/>
          <w:iCs w:val="0"/>
          <w:color w:val="0F1115"/>
        </w:rPr>
        <w:t>Критерии</w:t>
      </w:r>
      <w:r w:rsidRPr="00CE2F54">
        <w:rPr>
          <w:rStyle w:val="aff6"/>
          <w:i w:val="0"/>
          <w:iCs w:val="0"/>
          <w:color w:val="0F1115"/>
        </w:rPr>
        <w:t xml:space="preserve"> </w:t>
      </w:r>
      <w:r w:rsidRPr="00CE2F54">
        <w:rPr>
          <w:rStyle w:val="aff6"/>
          <w:rFonts w:hint="eastAsia"/>
          <w:i w:val="0"/>
          <w:iCs w:val="0"/>
          <w:color w:val="0F1115"/>
        </w:rPr>
        <w:t>приемки</w:t>
      </w:r>
      <w:r w:rsidRPr="00CE2F54">
        <w:rPr>
          <w:rStyle w:val="aff6"/>
          <w:i w:val="0"/>
          <w:iCs w:val="0"/>
          <w:color w:val="0F1115"/>
        </w:rPr>
        <w:t>:</w:t>
      </w:r>
    </w:p>
    <w:p w14:paraId="4434033D"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Визуально</w:t>
      </w:r>
      <w:r w:rsidRPr="00CE2F54">
        <w:rPr>
          <w:rStyle w:val="aff6"/>
          <w:i w:val="0"/>
          <w:iCs w:val="0"/>
          <w:color w:val="0F1115"/>
        </w:rPr>
        <w:t xml:space="preserve"> </w:t>
      </w:r>
      <w:r w:rsidRPr="00CE2F54">
        <w:rPr>
          <w:rStyle w:val="aff6"/>
          <w:rFonts w:hint="eastAsia"/>
          <w:i w:val="0"/>
          <w:iCs w:val="0"/>
          <w:color w:val="0F1115"/>
        </w:rPr>
        <w:t>при</w:t>
      </w:r>
      <w:r w:rsidRPr="00CE2F54">
        <w:rPr>
          <w:rStyle w:val="aff6"/>
          <w:i w:val="0"/>
          <w:iCs w:val="0"/>
          <w:color w:val="0F1115"/>
        </w:rPr>
        <w:t xml:space="preserve"> </w:t>
      </w:r>
      <w:r w:rsidRPr="00CE2F54">
        <w:rPr>
          <w:rStyle w:val="aff6"/>
          <w:rFonts w:hint="eastAsia"/>
          <w:i w:val="0"/>
          <w:iCs w:val="0"/>
          <w:color w:val="0F1115"/>
        </w:rPr>
        <w:t>естественном</w:t>
      </w:r>
      <w:r w:rsidRPr="00CE2F54">
        <w:rPr>
          <w:rStyle w:val="aff6"/>
          <w:i w:val="0"/>
          <w:iCs w:val="0"/>
          <w:color w:val="0F1115"/>
        </w:rPr>
        <w:t xml:space="preserve"> </w:t>
      </w:r>
      <w:r w:rsidRPr="00CE2F54">
        <w:rPr>
          <w:rStyle w:val="aff6"/>
          <w:rFonts w:hint="eastAsia"/>
          <w:i w:val="0"/>
          <w:iCs w:val="0"/>
          <w:color w:val="0F1115"/>
        </w:rPr>
        <w:t>и</w:t>
      </w:r>
      <w:r w:rsidRPr="00CE2F54">
        <w:rPr>
          <w:rStyle w:val="aff6"/>
          <w:i w:val="0"/>
          <w:iCs w:val="0"/>
          <w:color w:val="0F1115"/>
        </w:rPr>
        <w:t xml:space="preserve"> </w:t>
      </w:r>
      <w:r w:rsidRPr="00CE2F54">
        <w:rPr>
          <w:rStyle w:val="aff6"/>
          <w:rFonts w:hint="eastAsia"/>
          <w:i w:val="0"/>
          <w:iCs w:val="0"/>
          <w:color w:val="0F1115"/>
        </w:rPr>
        <w:t>искусственном</w:t>
      </w:r>
      <w:r w:rsidRPr="00CE2F54">
        <w:rPr>
          <w:rStyle w:val="aff6"/>
          <w:i w:val="0"/>
          <w:iCs w:val="0"/>
          <w:color w:val="0F1115"/>
        </w:rPr>
        <w:t xml:space="preserve"> </w:t>
      </w:r>
      <w:r w:rsidRPr="00CE2F54">
        <w:rPr>
          <w:rStyle w:val="aff6"/>
          <w:rFonts w:hint="eastAsia"/>
          <w:i w:val="0"/>
          <w:iCs w:val="0"/>
          <w:color w:val="0F1115"/>
        </w:rPr>
        <w:t>освещении</w:t>
      </w:r>
      <w:r w:rsidRPr="00CE2F54">
        <w:rPr>
          <w:rStyle w:val="aff6"/>
          <w:i w:val="0"/>
          <w:iCs w:val="0"/>
          <w:color w:val="0F1115"/>
        </w:rPr>
        <w:t xml:space="preserve">: </w:t>
      </w:r>
      <w:r w:rsidRPr="00CE2F54">
        <w:rPr>
          <w:rStyle w:val="aff6"/>
          <w:rFonts w:hint="eastAsia"/>
          <w:i w:val="0"/>
          <w:iCs w:val="0"/>
          <w:color w:val="0F1115"/>
        </w:rPr>
        <w:t>отсутствие</w:t>
      </w:r>
      <w:r w:rsidRPr="00CE2F54">
        <w:rPr>
          <w:rStyle w:val="aff6"/>
          <w:i w:val="0"/>
          <w:iCs w:val="0"/>
          <w:color w:val="0F1115"/>
        </w:rPr>
        <w:t xml:space="preserve"> </w:t>
      </w:r>
      <w:r w:rsidRPr="00CE2F54">
        <w:rPr>
          <w:rStyle w:val="aff6"/>
          <w:rFonts w:hint="eastAsia"/>
          <w:i w:val="0"/>
          <w:iCs w:val="0"/>
          <w:color w:val="0F1115"/>
        </w:rPr>
        <w:t>видимых</w:t>
      </w:r>
      <w:r w:rsidRPr="00CE2F54">
        <w:rPr>
          <w:rStyle w:val="aff6"/>
          <w:i w:val="0"/>
          <w:iCs w:val="0"/>
          <w:color w:val="0F1115"/>
        </w:rPr>
        <w:t xml:space="preserve"> </w:t>
      </w:r>
      <w:r w:rsidRPr="00CE2F54">
        <w:rPr>
          <w:rStyle w:val="aff6"/>
          <w:rFonts w:hint="eastAsia"/>
          <w:i w:val="0"/>
          <w:iCs w:val="0"/>
          <w:color w:val="0F1115"/>
        </w:rPr>
        <w:t>известковых</w:t>
      </w:r>
      <w:r w:rsidRPr="00CE2F54">
        <w:rPr>
          <w:rStyle w:val="aff6"/>
          <w:i w:val="0"/>
          <w:iCs w:val="0"/>
          <w:color w:val="0F1115"/>
        </w:rPr>
        <w:t xml:space="preserve"> </w:t>
      </w:r>
      <w:r w:rsidRPr="00CE2F54">
        <w:rPr>
          <w:rStyle w:val="aff6"/>
          <w:rFonts w:hint="eastAsia"/>
          <w:i w:val="0"/>
          <w:iCs w:val="0"/>
          <w:color w:val="0F1115"/>
        </w:rPr>
        <w:t>отложений</w:t>
      </w:r>
      <w:r w:rsidRPr="00CE2F54">
        <w:rPr>
          <w:rStyle w:val="aff6"/>
          <w:i w:val="0"/>
          <w:iCs w:val="0"/>
          <w:color w:val="0F1115"/>
        </w:rPr>
        <w:t xml:space="preserve">, </w:t>
      </w:r>
      <w:r w:rsidRPr="00CE2F54">
        <w:rPr>
          <w:rStyle w:val="aff6"/>
          <w:rFonts w:hint="eastAsia"/>
          <w:i w:val="0"/>
          <w:iCs w:val="0"/>
          <w:color w:val="0F1115"/>
        </w:rPr>
        <w:t>налёта</w:t>
      </w:r>
      <w:r w:rsidRPr="00CE2F54">
        <w:rPr>
          <w:rStyle w:val="aff6"/>
          <w:i w:val="0"/>
          <w:iCs w:val="0"/>
          <w:color w:val="0F1115"/>
        </w:rPr>
        <w:t xml:space="preserve">, </w:t>
      </w:r>
      <w:r w:rsidRPr="00CE2F54">
        <w:rPr>
          <w:rStyle w:val="aff6"/>
          <w:rFonts w:hint="eastAsia"/>
          <w:i w:val="0"/>
          <w:iCs w:val="0"/>
          <w:color w:val="0F1115"/>
        </w:rPr>
        <w:t>ржавых</w:t>
      </w:r>
      <w:r w:rsidRPr="00CE2F54">
        <w:rPr>
          <w:rStyle w:val="aff6"/>
          <w:i w:val="0"/>
          <w:iCs w:val="0"/>
          <w:color w:val="0F1115"/>
        </w:rPr>
        <w:t xml:space="preserve"> </w:t>
      </w:r>
      <w:r w:rsidRPr="00CE2F54">
        <w:rPr>
          <w:rStyle w:val="aff6"/>
          <w:rFonts w:hint="eastAsia"/>
          <w:i w:val="0"/>
          <w:iCs w:val="0"/>
          <w:color w:val="0F1115"/>
        </w:rPr>
        <w:t>подтёков</w:t>
      </w:r>
      <w:r w:rsidRPr="00CE2F54">
        <w:rPr>
          <w:rStyle w:val="aff6"/>
          <w:i w:val="0"/>
          <w:iCs w:val="0"/>
          <w:color w:val="0F1115"/>
        </w:rPr>
        <w:t xml:space="preserve">, </w:t>
      </w:r>
      <w:r w:rsidRPr="00CE2F54">
        <w:rPr>
          <w:rStyle w:val="aff6"/>
          <w:rFonts w:hint="eastAsia"/>
          <w:i w:val="0"/>
          <w:iCs w:val="0"/>
          <w:color w:val="0F1115"/>
        </w:rPr>
        <w:t>остатков</w:t>
      </w:r>
      <w:r w:rsidRPr="00CE2F54">
        <w:rPr>
          <w:rStyle w:val="aff6"/>
          <w:i w:val="0"/>
          <w:iCs w:val="0"/>
          <w:color w:val="0F1115"/>
        </w:rPr>
        <w:t xml:space="preserve"> </w:t>
      </w:r>
      <w:r w:rsidRPr="00CE2F54">
        <w:rPr>
          <w:rStyle w:val="aff6"/>
          <w:rFonts w:hint="eastAsia"/>
          <w:i w:val="0"/>
          <w:iCs w:val="0"/>
          <w:color w:val="0F1115"/>
        </w:rPr>
        <w:t>грязи</w:t>
      </w:r>
      <w:r w:rsidRPr="00CE2F54">
        <w:rPr>
          <w:rStyle w:val="aff6"/>
          <w:i w:val="0"/>
          <w:iCs w:val="0"/>
          <w:color w:val="0F1115"/>
        </w:rPr>
        <w:t xml:space="preserve">, </w:t>
      </w:r>
      <w:r w:rsidRPr="00CE2F54">
        <w:rPr>
          <w:rStyle w:val="aff6"/>
          <w:rFonts w:hint="eastAsia"/>
          <w:i w:val="0"/>
          <w:iCs w:val="0"/>
          <w:color w:val="0F1115"/>
        </w:rPr>
        <w:t>мыльных</w:t>
      </w:r>
      <w:r w:rsidRPr="00CE2F54">
        <w:rPr>
          <w:rStyle w:val="aff6"/>
          <w:i w:val="0"/>
          <w:iCs w:val="0"/>
          <w:color w:val="0F1115"/>
        </w:rPr>
        <w:t xml:space="preserve"> </w:t>
      </w:r>
      <w:r w:rsidRPr="00CE2F54">
        <w:rPr>
          <w:rStyle w:val="aff6"/>
          <w:rFonts w:hint="eastAsia"/>
          <w:i w:val="0"/>
          <w:iCs w:val="0"/>
          <w:color w:val="0F1115"/>
        </w:rPr>
        <w:t>разводов</w:t>
      </w:r>
      <w:r w:rsidRPr="00CE2F54">
        <w:rPr>
          <w:rStyle w:val="aff6"/>
          <w:i w:val="0"/>
          <w:iCs w:val="0"/>
          <w:color w:val="0F1115"/>
        </w:rPr>
        <w:t>.</w:t>
      </w:r>
    </w:p>
    <w:p w14:paraId="1A6D22A4"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На</w:t>
      </w:r>
      <w:r w:rsidRPr="00CE2F54">
        <w:rPr>
          <w:rStyle w:val="aff6"/>
          <w:i w:val="0"/>
          <w:iCs w:val="0"/>
          <w:color w:val="0F1115"/>
        </w:rPr>
        <w:t xml:space="preserve"> </w:t>
      </w:r>
      <w:r w:rsidRPr="00CE2F54">
        <w:rPr>
          <w:rStyle w:val="aff6"/>
          <w:rFonts w:hint="eastAsia"/>
          <w:i w:val="0"/>
          <w:iCs w:val="0"/>
          <w:color w:val="0F1115"/>
        </w:rPr>
        <w:t>плитке</w:t>
      </w:r>
      <w:r w:rsidRPr="00CE2F54">
        <w:rPr>
          <w:rStyle w:val="aff6"/>
          <w:i w:val="0"/>
          <w:iCs w:val="0"/>
          <w:color w:val="0F1115"/>
        </w:rPr>
        <w:t xml:space="preserve"> </w:t>
      </w:r>
      <w:r w:rsidRPr="00CE2F54">
        <w:rPr>
          <w:rStyle w:val="aff6"/>
          <w:rFonts w:hint="eastAsia"/>
          <w:i w:val="0"/>
          <w:iCs w:val="0"/>
          <w:color w:val="0F1115"/>
        </w:rPr>
        <w:t>и</w:t>
      </w:r>
      <w:r w:rsidRPr="00CE2F54">
        <w:rPr>
          <w:rStyle w:val="aff6"/>
          <w:i w:val="0"/>
          <w:iCs w:val="0"/>
          <w:color w:val="0F1115"/>
        </w:rPr>
        <w:t xml:space="preserve"> </w:t>
      </w:r>
      <w:r w:rsidRPr="00CE2F54">
        <w:rPr>
          <w:rStyle w:val="aff6"/>
          <w:rFonts w:hint="eastAsia"/>
          <w:i w:val="0"/>
          <w:iCs w:val="0"/>
          <w:color w:val="0F1115"/>
        </w:rPr>
        <w:t>швах</w:t>
      </w:r>
      <w:r w:rsidRPr="00CE2F54">
        <w:rPr>
          <w:rStyle w:val="aff6"/>
          <w:i w:val="0"/>
          <w:iCs w:val="0"/>
          <w:color w:val="0F1115"/>
        </w:rPr>
        <w:t xml:space="preserve">: </w:t>
      </w:r>
      <w:r w:rsidRPr="00CE2F54">
        <w:rPr>
          <w:rStyle w:val="aff6"/>
          <w:rFonts w:hint="eastAsia"/>
          <w:i w:val="0"/>
          <w:iCs w:val="0"/>
          <w:color w:val="0F1115"/>
        </w:rPr>
        <w:t>однородный</w:t>
      </w:r>
      <w:r w:rsidRPr="00CE2F54">
        <w:rPr>
          <w:rStyle w:val="aff6"/>
          <w:i w:val="0"/>
          <w:iCs w:val="0"/>
          <w:color w:val="0F1115"/>
        </w:rPr>
        <w:t xml:space="preserve"> </w:t>
      </w:r>
      <w:r w:rsidRPr="00CE2F54">
        <w:rPr>
          <w:rStyle w:val="aff6"/>
          <w:rFonts w:hint="eastAsia"/>
          <w:i w:val="0"/>
          <w:iCs w:val="0"/>
          <w:color w:val="0F1115"/>
        </w:rPr>
        <w:t>цвет</w:t>
      </w:r>
      <w:r w:rsidRPr="00CE2F54">
        <w:rPr>
          <w:rStyle w:val="aff6"/>
          <w:i w:val="0"/>
          <w:iCs w:val="0"/>
          <w:color w:val="0F1115"/>
        </w:rPr>
        <w:t xml:space="preserve"> </w:t>
      </w:r>
      <w:r w:rsidRPr="00CE2F54">
        <w:rPr>
          <w:rStyle w:val="aff6"/>
          <w:rFonts w:hint="eastAsia"/>
          <w:i w:val="0"/>
          <w:iCs w:val="0"/>
          <w:color w:val="0F1115"/>
        </w:rPr>
        <w:t>без</w:t>
      </w:r>
      <w:r w:rsidRPr="00CE2F54">
        <w:rPr>
          <w:rStyle w:val="aff6"/>
          <w:i w:val="0"/>
          <w:iCs w:val="0"/>
          <w:color w:val="0F1115"/>
        </w:rPr>
        <w:t xml:space="preserve"> </w:t>
      </w:r>
      <w:r w:rsidRPr="00CE2F54">
        <w:rPr>
          <w:rStyle w:val="aff6"/>
          <w:rFonts w:hint="eastAsia"/>
          <w:i w:val="0"/>
          <w:iCs w:val="0"/>
          <w:color w:val="0F1115"/>
        </w:rPr>
        <w:t>белых</w:t>
      </w:r>
      <w:r w:rsidRPr="00CE2F54">
        <w:rPr>
          <w:rStyle w:val="aff6"/>
          <w:i w:val="0"/>
          <w:iCs w:val="0"/>
          <w:color w:val="0F1115"/>
        </w:rPr>
        <w:t xml:space="preserve"> </w:t>
      </w:r>
      <w:r w:rsidRPr="00CE2F54">
        <w:rPr>
          <w:rStyle w:val="aff6"/>
          <w:rFonts w:hint="eastAsia"/>
          <w:i w:val="0"/>
          <w:iCs w:val="0"/>
          <w:color w:val="0F1115"/>
        </w:rPr>
        <w:t>пятен</w:t>
      </w:r>
      <w:r w:rsidRPr="00CE2F54">
        <w:rPr>
          <w:rStyle w:val="aff6"/>
          <w:i w:val="0"/>
          <w:iCs w:val="0"/>
          <w:color w:val="0F1115"/>
        </w:rPr>
        <w:t xml:space="preserve"> (</w:t>
      </w:r>
      <w:r w:rsidRPr="00CE2F54">
        <w:rPr>
          <w:rStyle w:val="aff6"/>
          <w:rFonts w:hint="eastAsia"/>
          <w:i w:val="0"/>
          <w:iCs w:val="0"/>
          <w:color w:val="0F1115"/>
        </w:rPr>
        <w:t>солевых</w:t>
      </w:r>
      <w:r w:rsidRPr="00CE2F54">
        <w:rPr>
          <w:rStyle w:val="aff6"/>
          <w:i w:val="0"/>
          <w:iCs w:val="0"/>
          <w:color w:val="0F1115"/>
        </w:rPr>
        <w:t xml:space="preserve"> </w:t>
      </w:r>
      <w:r w:rsidRPr="00CE2F54">
        <w:rPr>
          <w:rStyle w:val="aff6"/>
          <w:rFonts w:hint="eastAsia"/>
          <w:i w:val="0"/>
          <w:iCs w:val="0"/>
          <w:color w:val="0F1115"/>
        </w:rPr>
        <w:t>отложений</w:t>
      </w:r>
      <w:r w:rsidRPr="00CE2F54">
        <w:rPr>
          <w:rStyle w:val="aff6"/>
          <w:i w:val="0"/>
          <w:iCs w:val="0"/>
          <w:color w:val="0F1115"/>
        </w:rPr>
        <w:t xml:space="preserve">), </w:t>
      </w:r>
      <w:r w:rsidRPr="00CE2F54">
        <w:rPr>
          <w:rStyle w:val="aff6"/>
          <w:rFonts w:hint="eastAsia"/>
          <w:i w:val="0"/>
          <w:iCs w:val="0"/>
          <w:color w:val="0F1115"/>
        </w:rPr>
        <w:t>затирка</w:t>
      </w:r>
      <w:r w:rsidRPr="00CE2F54">
        <w:rPr>
          <w:rStyle w:val="aff6"/>
          <w:i w:val="0"/>
          <w:iCs w:val="0"/>
          <w:color w:val="0F1115"/>
        </w:rPr>
        <w:t xml:space="preserve"> </w:t>
      </w:r>
      <w:r w:rsidRPr="00CE2F54">
        <w:rPr>
          <w:rStyle w:val="aff6"/>
          <w:rFonts w:hint="eastAsia"/>
          <w:i w:val="0"/>
          <w:iCs w:val="0"/>
          <w:color w:val="0F1115"/>
        </w:rPr>
        <w:t>без</w:t>
      </w:r>
      <w:r w:rsidRPr="00CE2F54">
        <w:rPr>
          <w:rStyle w:val="aff6"/>
          <w:i w:val="0"/>
          <w:iCs w:val="0"/>
          <w:color w:val="0F1115"/>
        </w:rPr>
        <w:t xml:space="preserve"> </w:t>
      </w:r>
      <w:r w:rsidRPr="00CE2F54">
        <w:rPr>
          <w:rStyle w:val="aff6"/>
          <w:rFonts w:hint="eastAsia"/>
          <w:i w:val="0"/>
          <w:iCs w:val="0"/>
          <w:color w:val="0F1115"/>
        </w:rPr>
        <w:t>разрушений</w:t>
      </w:r>
      <w:r w:rsidRPr="00CE2F54">
        <w:rPr>
          <w:rStyle w:val="aff6"/>
          <w:i w:val="0"/>
          <w:iCs w:val="0"/>
          <w:color w:val="0F1115"/>
        </w:rPr>
        <w:t>.</w:t>
      </w:r>
    </w:p>
    <w:p w14:paraId="67D69B22"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Металлические</w:t>
      </w:r>
      <w:r w:rsidRPr="00CE2F54">
        <w:rPr>
          <w:rStyle w:val="aff6"/>
          <w:i w:val="0"/>
          <w:iCs w:val="0"/>
          <w:color w:val="0F1115"/>
        </w:rPr>
        <w:t xml:space="preserve"> </w:t>
      </w:r>
      <w:r w:rsidRPr="00CE2F54">
        <w:rPr>
          <w:rStyle w:val="aff6"/>
          <w:rFonts w:hint="eastAsia"/>
          <w:i w:val="0"/>
          <w:iCs w:val="0"/>
          <w:color w:val="0F1115"/>
        </w:rPr>
        <w:t>лестницы</w:t>
      </w:r>
      <w:r w:rsidRPr="00CE2F54">
        <w:rPr>
          <w:rStyle w:val="aff6"/>
          <w:i w:val="0"/>
          <w:iCs w:val="0"/>
          <w:color w:val="0F1115"/>
        </w:rPr>
        <w:t xml:space="preserve"> </w:t>
      </w:r>
      <w:r w:rsidRPr="00CE2F54">
        <w:rPr>
          <w:rStyle w:val="aff6"/>
          <w:rFonts w:hint="eastAsia"/>
          <w:i w:val="0"/>
          <w:iCs w:val="0"/>
          <w:color w:val="0F1115"/>
        </w:rPr>
        <w:t>и</w:t>
      </w:r>
      <w:r w:rsidRPr="00CE2F54">
        <w:rPr>
          <w:rStyle w:val="aff6"/>
          <w:i w:val="0"/>
          <w:iCs w:val="0"/>
          <w:color w:val="0F1115"/>
        </w:rPr>
        <w:t xml:space="preserve"> </w:t>
      </w:r>
      <w:r w:rsidRPr="00CE2F54">
        <w:rPr>
          <w:rStyle w:val="aff6"/>
          <w:rFonts w:hint="eastAsia"/>
          <w:i w:val="0"/>
          <w:iCs w:val="0"/>
          <w:color w:val="0F1115"/>
        </w:rPr>
        <w:t>поручни</w:t>
      </w:r>
      <w:r w:rsidRPr="00CE2F54">
        <w:rPr>
          <w:rStyle w:val="aff6"/>
          <w:i w:val="0"/>
          <w:iCs w:val="0"/>
          <w:color w:val="0F1115"/>
        </w:rPr>
        <w:t xml:space="preserve">: </w:t>
      </w:r>
      <w:r w:rsidRPr="00CE2F54">
        <w:rPr>
          <w:rStyle w:val="aff6"/>
          <w:rFonts w:hint="eastAsia"/>
          <w:i w:val="0"/>
          <w:iCs w:val="0"/>
          <w:color w:val="0F1115"/>
        </w:rPr>
        <w:t>без</w:t>
      </w:r>
      <w:r w:rsidRPr="00CE2F54">
        <w:rPr>
          <w:rStyle w:val="aff6"/>
          <w:i w:val="0"/>
          <w:iCs w:val="0"/>
          <w:color w:val="0F1115"/>
        </w:rPr>
        <w:t xml:space="preserve"> </w:t>
      </w:r>
      <w:r w:rsidRPr="00CE2F54">
        <w:rPr>
          <w:rStyle w:val="aff6"/>
          <w:rFonts w:hint="eastAsia"/>
          <w:i w:val="0"/>
          <w:iCs w:val="0"/>
          <w:color w:val="0F1115"/>
        </w:rPr>
        <w:t>коррозии</w:t>
      </w:r>
      <w:r w:rsidRPr="00CE2F54">
        <w:rPr>
          <w:rStyle w:val="aff6"/>
          <w:i w:val="0"/>
          <w:iCs w:val="0"/>
          <w:color w:val="0F1115"/>
        </w:rPr>
        <w:t xml:space="preserve">, </w:t>
      </w:r>
      <w:r w:rsidRPr="00CE2F54">
        <w:rPr>
          <w:rStyle w:val="aff6"/>
          <w:rFonts w:hint="eastAsia"/>
          <w:i w:val="0"/>
          <w:iCs w:val="0"/>
          <w:color w:val="0F1115"/>
        </w:rPr>
        <w:t>матовый</w:t>
      </w:r>
      <w:r w:rsidRPr="00CE2F54">
        <w:rPr>
          <w:rStyle w:val="aff6"/>
          <w:i w:val="0"/>
          <w:iCs w:val="0"/>
          <w:color w:val="0F1115"/>
        </w:rPr>
        <w:t xml:space="preserve"> </w:t>
      </w:r>
      <w:r w:rsidRPr="00CE2F54">
        <w:rPr>
          <w:rStyle w:val="aff6"/>
          <w:rFonts w:hint="eastAsia"/>
          <w:i w:val="0"/>
          <w:iCs w:val="0"/>
          <w:color w:val="0F1115"/>
        </w:rPr>
        <w:t>блеск</w:t>
      </w:r>
      <w:r w:rsidRPr="00CE2F54">
        <w:rPr>
          <w:rStyle w:val="aff6"/>
          <w:i w:val="0"/>
          <w:iCs w:val="0"/>
          <w:color w:val="0F1115"/>
        </w:rPr>
        <w:t xml:space="preserve"> </w:t>
      </w:r>
      <w:r w:rsidRPr="00CE2F54">
        <w:rPr>
          <w:rStyle w:val="aff6"/>
          <w:rFonts w:hint="eastAsia"/>
          <w:i w:val="0"/>
          <w:iCs w:val="0"/>
          <w:color w:val="0F1115"/>
        </w:rPr>
        <w:t>хромированного</w:t>
      </w:r>
      <w:r w:rsidRPr="00CE2F54">
        <w:rPr>
          <w:rStyle w:val="aff6"/>
          <w:i w:val="0"/>
          <w:iCs w:val="0"/>
          <w:color w:val="0F1115"/>
        </w:rPr>
        <w:t xml:space="preserve"> </w:t>
      </w:r>
      <w:r w:rsidRPr="00CE2F54">
        <w:rPr>
          <w:rStyle w:val="aff6"/>
          <w:rFonts w:hint="eastAsia"/>
          <w:i w:val="0"/>
          <w:iCs w:val="0"/>
          <w:color w:val="0F1115"/>
        </w:rPr>
        <w:t>покрытия</w:t>
      </w:r>
      <w:r w:rsidRPr="00CE2F54">
        <w:rPr>
          <w:rStyle w:val="aff6"/>
          <w:i w:val="0"/>
          <w:iCs w:val="0"/>
          <w:color w:val="0F1115"/>
        </w:rPr>
        <w:t>.</w:t>
      </w:r>
    </w:p>
    <w:p w14:paraId="2F0A51FA"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Переливные</w:t>
      </w:r>
      <w:r w:rsidRPr="00CE2F54">
        <w:rPr>
          <w:rStyle w:val="aff6"/>
          <w:i w:val="0"/>
          <w:iCs w:val="0"/>
          <w:color w:val="0F1115"/>
        </w:rPr>
        <w:t xml:space="preserve"> </w:t>
      </w:r>
      <w:r w:rsidRPr="00CE2F54">
        <w:rPr>
          <w:rStyle w:val="aff6"/>
          <w:rFonts w:hint="eastAsia"/>
          <w:i w:val="0"/>
          <w:iCs w:val="0"/>
          <w:color w:val="0F1115"/>
        </w:rPr>
        <w:t>решётки</w:t>
      </w:r>
      <w:r w:rsidRPr="00CE2F54">
        <w:rPr>
          <w:rStyle w:val="aff6"/>
          <w:i w:val="0"/>
          <w:iCs w:val="0"/>
          <w:color w:val="0F1115"/>
        </w:rPr>
        <w:t xml:space="preserve">: </w:t>
      </w:r>
      <w:r w:rsidRPr="00CE2F54">
        <w:rPr>
          <w:rStyle w:val="aff6"/>
          <w:rFonts w:hint="eastAsia"/>
          <w:i w:val="0"/>
          <w:iCs w:val="0"/>
          <w:color w:val="0F1115"/>
        </w:rPr>
        <w:t>свободное</w:t>
      </w:r>
      <w:r w:rsidRPr="00CE2F54">
        <w:rPr>
          <w:rStyle w:val="aff6"/>
          <w:i w:val="0"/>
          <w:iCs w:val="0"/>
          <w:color w:val="0F1115"/>
        </w:rPr>
        <w:t xml:space="preserve"> </w:t>
      </w:r>
      <w:r w:rsidRPr="00CE2F54">
        <w:rPr>
          <w:rStyle w:val="aff6"/>
          <w:rFonts w:hint="eastAsia"/>
          <w:i w:val="0"/>
          <w:iCs w:val="0"/>
          <w:color w:val="0F1115"/>
        </w:rPr>
        <w:t>протекание</w:t>
      </w:r>
      <w:r w:rsidRPr="00CE2F54">
        <w:rPr>
          <w:rStyle w:val="aff6"/>
          <w:i w:val="0"/>
          <w:iCs w:val="0"/>
          <w:color w:val="0F1115"/>
        </w:rPr>
        <w:t xml:space="preserve"> </w:t>
      </w:r>
      <w:r w:rsidRPr="00CE2F54">
        <w:rPr>
          <w:rStyle w:val="aff6"/>
          <w:rFonts w:hint="eastAsia"/>
          <w:i w:val="0"/>
          <w:iCs w:val="0"/>
          <w:color w:val="0F1115"/>
        </w:rPr>
        <w:t>воды</w:t>
      </w:r>
      <w:r w:rsidRPr="00CE2F54">
        <w:rPr>
          <w:rStyle w:val="aff6"/>
          <w:i w:val="0"/>
          <w:iCs w:val="0"/>
          <w:color w:val="0F1115"/>
        </w:rPr>
        <w:t xml:space="preserve">, </w:t>
      </w:r>
      <w:r w:rsidRPr="00CE2F54">
        <w:rPr>
          <w:rStyle w:val="aff6"/>
          <w:rFonts w:hint="eastAsia"/>
          <w:i w:val="0"/>
          <w:iCs w:val="0"/>
          <w:color w:val="0F1115"/>
        </w:rPr>
        <w:t>щели</w:t>
      </w:r>
      <w:r w:rsidRPr="00CE2F54">
        <w:rPr>
          <w:rStyle w:val="aff6"/>
          <w:i w:val="0"/>
          <w:iCs w:val="0"/>
          <w:color w:val="0F1115"/>
        </w:rPr>
        <w:t xml:space="preserve"> </w:t>
      </w:r>
      <w:r w:rsidRPr="00CE2F54">
        <w:rPr>
          <w:rStyle w:val="aff6"/>
          <w:rFonts w:hint="eastAsia"/>
          <w:i w:val="0"/>
          <w:iCs w:val="0"/>
          <w:color w:val="0F1115"/>
        </w:rPr>
        <w:t>решётки</w:t>
      </w:r>
      <w:r w:rsidRPr="00CE2F54">
        <w:rPr>
          <w:rStyle w:val="aff6"/>
          <w:i w:val="0"/>
          <w:iCs w:val="0"/>
          <w:color w:val="0F1115"/>
        </w:rPr>
        <w:t xml:space="preserve"> </w:t>
      </w:r>
      <w:r w:rsidRPr="00CE2F54">
        <w:rPr>
          <w:rStyle w:val="aff6"/>
          <w:rFonts w:hint="eastAsia"/>
          <w:i w:val="0"/>
          <w:iCs w:val="0"/>
          <w:color w:val="0F1115"/>
        </w:rPr>
        <w:t>не</w:t>
      </w:r>
      <w:r w:rsidRPr="00CE2F54">
        <w:rPr>
          <w:rStyle w:val="aff6"/>
          <w:i w:val="0"/>
          <w:iCs w:val="0"/>
          <w:color w:val="0F1115"/>
        </w:rPr>
        <w:t xml:space="preserve"> </w:t>
      </w:r>
      <w:r w:rsidRPr="00CE2F54">
        <w:rPr>
          <w:rStyle w:val="aff6"/>
          <w:rFonts w:hint="eastAsia"/>
          <w:i w:val="0"/>
          <w:iCs w:val="0"/>
          <w:color w:val="0F1115"/>
        </w:rPr>
        <w:t>забиты</w:t>
      </w:r>
      <w:r w:rsidRPr="00CE2F54">
        <w:rPr>
          <w:rStyle w:val="aff6"/>
          <w:i w:val="0"/>
          <w:iCs w:val="0"/>
          <w:color w:val="0F1115"/>
        </w:rPr>
        <w:t>.</w:t>
      </w:r>
    </w:p>
    <w:p w14:paraId="39F7A981"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Органолептический</w:t>
      </w:r>
      <w:r w:rsidRPr="00CE2F54">
        <w:rPr>
          <w:rStyle w:val="aff6"/>
          <w:i w:val="0"/>
          <w:iCs w:val="0"/>
          <w:color w:val="0F1115"/>
        </w:rPr>
        <w:t xml:space="preserve"> </w:t>
      </w:r>
      <w:r w:rsidRPr="00CE2F54">
        <w:rPr>
          <w:rStyle w:val="aff6"/>
          <w:rFonts w:hint="eastAsia"/>
          <w:i w:val="0"/>
          <w:iCs w:val="0"/>
          <w:color w:val="0F1115"/>
        </w:rPr>
        <w:t>контроль</w:t>
      </w:r>
      <w:r w:rsidRPr="00CE2F54">
        <w:rPr>
          <w:rStyle w:val="aff6"/>
          <w:i w:val="0"/>
          <w:iCs w:val="0"/>
          <w:color w:val="0F1115"/>
        </w:rPr>
        <w:t xml:space="preserve">: </w:t>
      </w:r>
      <w:r w:rsidRPr="00CE2F54">
        <w:rPr>
          <w:rStyle w:val="aff6"/>
          <w:rFonts w:hint="eastAsia"/>
          <w:i w:val="0"/>
          <w:iCs w:val="0"/>
          <w:color w:val="0F1115"/>
        </w:rPr>
        <w:t>отсутствие</w:t>
      </w:r>
      <w:r w:rsidRPr="00CE2F54">
        <w:rPr>
          <w:rStyle w:val="aff6"/>
          <w:i w:val="0"/>
          <w:iCs w:val="0"/>
          <w:color w:val="0F1115"/>
        </w:rPr>
        <w:t xml:space="preserve"> </w:t>
      </w:r>
      <w:r w:rsidRPr="00CE2F54">
        <w:rPr>
          <w:rStyle w:val="aff6"/>
          <w:rFonts w:hint="eastAsia"/>
          <w:i w:val="0"/>
          <w:iCs w:val="0"/>
          <w:color w:val="0F1115"/>
        </w:rPr>
        <w:t>резкого</w:t>
      </w:r>
      <w:r w:rsidRPr="00CE2F54">
        <w:rPr>
          <w:rStyle w:val="aff6"/>
          <w:i w:val="0"/>
          <w:iCs w:val="0"/>
          <w:color w:val="0F1115"/>
        </w:rPr>
        <w:t xml:space="preserve"> </w:t>
      </w:r>
      <w:r w:rsidRPr="00CE2F54">
        <w:rPr>
          <w:rStyle w:val="aff6"/>
          <w:rFonts w:hint="eastAsia"/>
          <w:i w:val="0"/>
          <w:iCs w:val="0"/>
          <w:color w:val="0F1115"/>
        </w:rPr>
        <w:t>запаха</w:t>
      </w:r>
      <w:r w:rsidRPr="00CE2F54">
        <w:rPr>
          <w:rStyle w:val="aff6"/>
          <w:i w:val="0"/>
          <w:iCs w:val="0"/>
          <w:color w:val="0F1115"/>
        </w:rPr>
        <w:t xml:space="preserve"> </w:t>
      </w:r>
      <w:r w:rsidRPr="00CE2F54">
        <w:rPr>
          <w:rStyle w:val="aff6"/>
          <w:rFonts w:hint="eastAsia"/>
          <w:i w:val="0"/>
          <w:iCs w:val="0"/>
          <w:color w:val="0F1115"/>
        </w:rPr>
        <w:t>кислоты</w:t>
      </w:r>
      <w:r w:rsidRPr="00CE2F54">
        <w:rPr>
          <w:rStyle w:val="aff6"/>
          <w:i w:val="0"/>
          <w:iCs w:val="0"/>
          <w:color w:val="0F1115"/>
        </w:rPr>
        <w:t xml:space="preserve"> </w:t>
      </w:r>
      <w:r w:rsidRPr="00CE2F54">
        <w:rPr>
          <w:rStyle w:val="aff6"/>
          <w:rFonts w:hint="eastAsia"/>
          <w:i w:val="0"/>
          <w:iCs w:val="0"/>
          <w:color w:val="0F1115"/>
        </w:rPr>
        <w:t>или</w:t>
      </w:r>
      <w:r w:rsidRPr="00CE2F54">
        <w:rPr>
          <w:rStyle w:val="aff6"/>
          <w:i w:val="0"/>
          <w:iCs w:val="0"/>
          <w:color w:val="0F1115"/>
        </w:rPr>
        <w:t xml:space="preserve"> </w:t>
      </w:r>
      <w:r w:rsidRPr="00CE2F54">
        <w:rPr>
          <w:rStyle w:val="aff6"/>
          <w:rFonts w:hint="eastAsia"/>
          <w:i w:val="0"/>
          <w:iCs w:val="0"/>
          <w:color w:val="0F1115"/>
        </w:rPr>
        <w:t>химических</w:t>
      </w:r>
      <w:r w:rsidRPr="00CE2F54">
        <w:rPr>
          <w:rStyle w:val="aff6"/>
          <w:i w:val="0"/>
          <w:iCs w:val="0"/>
          <w:color w:val="0F1115"/>
        </w:rPr>
        <w:t xml:space="preserve"> </w:t>
      </w:r>
      <w:r w:rsidRPr="00CE2F54">
        <w:rPr>
          <w:rStyle w:val="aff6"/>
          <w:rFonts w:hint="eastAsia"/>
          <w:i w:val="0"/>
          <w:iCs w:val="0"/>
          <w:color w:val="0F1115"/>
        </w:rPr>
        <w:t>реагентов</w:t>
      </w:r>
      <w:r w:rsidRPr="00CE2F54">
        <w:rPr>
          <w:rStyle w:val="aff6"/>
          <w:i w:val="0"/>
          <w:iCs w:val="0"/>
          <w:color w:val="0F1115"/>
        </w:rPr>
        <w:t xml:space="preserve"> </w:t>
      </w:r>
      <w:r w:rsidRPr="00CE2F54">
        <w:rPr>
          <w:rStyle w:val="aff6"/>
          <w:rFonts w:hint="eastAsia"/>
          <w:i w:val="0"/>
          <w:iCs w:val="0"/>
          <w:color w:val="0F1115"/>
        </w:rPr>
        <w:t>после</w:t>
      </w:r>
      <w:r w:rsidRPr="00CE2F54">
        <w:rPr>
          <w:rStyle w:val="aff6"/>
          <w:i w:val="0"/>
          <w:iCs w:val="0"/>
          <w:color w:val="0F1115"/>
        </w:rPr>
        <w:t xml:space="preserve"> </w:t>
      </w:r>
      <w:r w:rsidRPr="00CE2F54">
        <w:rPr>
          <w:rStyle w:val="aff6"/>
          <w:rFonts w:hint="eastAsia"/>
          <w:i w:val="0"/>
          <w:iCs w:val="0"/>
          <w:color w:val="0F1115"/>
        </w:rPr>
        <w:t>промывки</w:t>
      </w:r>
      <w:r w:rsidRPr="00CE2F54">
        <w:rPr>
          <w:rStyle w:val="aff6"/>
          <w:i w:val="0"/>
          <w:iCs w:val="0"/>
          <w:color w:val="0F1115"/>
        </w:rPr>
        <w:t>.</w:t>
      </w:r>
    </w:p>
    <w:p w14:paraId="6D2E90DA" w14:textId="77777777" w:rsidR="008E15DD" w:rsidRPr="00CE2F54" w:rsidRDefault="008E15DD" w:rsidP="00CE2F54">
      <w:pPr>
        <w:pStyle w:val="ds-markdown-paragraph"/>
        <w:numPr>
          <w:ilvl w:val="0"/>
          <w:numId w:val="37"/>
        </w:numPr>
        <w:shd w:val="clear" w:color="auto" w:fill="FFFFFF"/>
        <w:spacing w:before="0" w:beforeAutospacing="0" w:after="0" w:afterAutospacing="0"/>
        <w:jc w:val="both"/>
        <w:rPr>
          <w:color w:val="0F1115"/>
        </w:rPr>
      </w:pPr>
      <w:r w:rsidRPr="00CE2F54">
        <w:rPr>
          <w:rStyle w:val="aff6"/>
          <w:rFonts w:hint="eastAsia"/>
          <w:i w:val="0"/>
          <w:iCs w:val="0"/>
          <w:color w:val="0F1115"/>
        </w:rPr>
        <w:t>Контроль</w:t>
      </w:r>
      <w:r w:rsidRPr="00CE2F54">
        <w:rPr>
          <w:rStyle w:val="aff6"/>
          <w:i w:val="0"/>
          <w:iCs w:val="0"/>
          <w:color w:val="0F1115"/>
        </w:rPr>
        <w:t xml:space="preserve"> </w:t>
      </w:r>
      <w:proofErr w:type="spellStart"/>
      <w:r w:rsidRPr="00CE2F54">
        <w:rPr>
          <w:rStyle w:val="aff6"/>
          <w:i w:val="0"/>
          <w:iCs w:val="0"/>
          <w:color w:val="0F1115"/>
        </w:rPr>
        <w:t>pH</w:t>
      </w:r>
      <w:proofErr w:type="spellEnd"/>
      <w:r w:rsidRPr="00CE2F54">
        <w:rPr>
          <w:rStyle w:val="aff6"/>
          <w:i w:val="0"/>
          <w:iCs w:val="0"/>
          <w:color w:val="0F1115"/>
        </w:rPr>
        <w:t xml:space="preserve"> </w:t>
      </w:r>
      <w:r w:rsidRPr="00CE2F54">
        <w:rPr>
          <w:rStyle w:val="aff6"/>
          <w:rFonts w:hint="eastAsia"/>
          <w:i w:val="0"/>
          <w:iCs w:val="0"/>
          <w:color w:val="0F1115"/>
        </w:rPr>
        <w:t>смывной</w:t>
      </w:r>
      <w:r w:rsidRPr="00CE2F54">
        <w:rPr>
          <w:rStyle w:val="aff6"/>
          <w:i w:val="0"/>
          <w:iCs w:val="0"/>
          <w:color w:val="0F1115"/>
        </w:rPr>
        <w:t xml:space="preserve"> </w:t>
      </w:r>
      <w:r w:rsidRPr="00CE2F54">
        <w:rPr>
          <w:rStyle w:val="aff6"/>
          <w:rFonts w:hint="eastAsia"/>
          <w:i w:val="0"/>
          <w:iCs w:val="0"/>
          <w:color w:val="0F1115"/>
        </w:rPr>
        <w:t>воды</w:t>
      </w:r>
      <w:r w:rsidRPr="00CE2F54">
        <w:rPr>
          <w:rStyle w:val="aff6"/>
          <w:i w:val="0"/>
          <w:iCs w:val="0"/>
          <w:color w:val="0F1115"/>
        </w:rPr>
        <w:t xml:space="preserve">: </w:t>
      </w:r>
      <w:r w:rsidRPr="00CE2F54">
        <w:rPr>
          <w:rStyle w:val="aff6"/>
          <w:rFonts w:hint="eastAsia"/>
          <w:i w:val="0"/>
          <w:iCs w:val="0"/>
          <w:color w:val="0F1115"/>
        </w:rPr>
        <w:t>показатель</w:t>
      </w:r>
      <w:r w:rsidRPr="00CE2F54">
        <w:rPr>
          <w:rStyle w:val="aff6"/>
          <w:i w:val="0"/>
          <w:iCs w:val="0"/>
          <w:color w:val="0F1115"/>
        </w:rPr>
        <w:t xml:space="preserve"> 6,5</w:t>
      </w:r>
      <w:r w:rsidRPr="00CE2F54">
        <w:rPr>
          <w:rStyle w:val="aff6"/>
          <w:rFonts w:hint="eastAsia"/>
          <w:i w:val="0"/>
          <w:iCs w:val="0"/>
          <w:color w:val="0F1115"/>
        </w:rPr>
        <w:t>–</w:t>
      </w:r>
      <w:r w:rsidRPr="00CE2F54">
        <w:rPr>
          <w:rStyle w:val="aff6"/>
          <w:i w:val="0"/>
          <w:iCs w:val="0"/>
          <w:color w:val="0F1115"/>
        </w:rPr>
        <w:t>7,5 (</w:t>
      </w:r>
      <w:r w:rsidRPr="00CE2F54">
        <w:rPr>
          <w:rStyle w:val="aff6"/>
          <w:rFonts w:hint="eastAsia"/>
          <w:i w:val="0"/>
          <w:iCs w:val="0"/>
          <w:color w:val="0F1115"/>
        </w:rPr>
        <w:t>нейтральная</w:t>
      </w:r>
      <w:r w:rsidRPr="00CE2F54">
        <w:rPr>
          <w:rStyle w:val="aff6"/>
          <w:i w:val="0"/>
          <w:iCs w:val="0"/>
          <w:color w:val="0F1115"/>
        </w:rPr>
        <w:t xml:space="preserve"> </w:t>
      </w:r>
      <w:r w:rsidRPr="00CE2F54">
        <w:rPr>
          <w:rStyle w:val="aff6"/>
          <w:rFonts w:hint="eastAsia"/>
          <w:i w:val="0"/>
          <w:iCs w:val="0"/>
          <w:color w:val="0F1115"/>
        </w:rPr>
        <w:t>среда</w:t>
      </w:r>
      <w:r w:rsidRPr="00CE2F54">
        <w:rPr>
          <w:rStyle w:val="aff6"/>
          <w:i w:val="0"/>
          <w:iCs w:val="0"/>
          <w:color w:val="0F1115"/>
        </w:rPr>
        <w:t>).</w:t>
      </w:r>
    </w:p>
    <w:p w14:paraId="2E77F6FA" w14:textId="77777777" w:rsidR="008E15DD" w:rsidRPr="008E15DD" w:rsidRDefault="008E15DD" w:rsidP="00CE2F54">
      <w:pPr>
        <w:jc w:val="both"/>
      </w:pPr>
    </w:p>
    <w:p w14:paraId="5CE79332" w14:textId="77777777" w:rsidR="008E15DD" w:rsidRPr="005A3963" w:rsidRDefault="008E15DD" w:rsidP="007E1B7E">
      <w:pPr>
        <w:shd w:val="clear" w:color="auto" w:fill="FFFFFF" w:themeFill="background1"/>
        <w:jc w:val="both"/>
        <w:rPr>
          <w:rFonts w:asciiTheme="majorBidi" w:hAnsiTheme="majorBidi" w:cstheme="majorBidi"/>
          <w:sz w:val="22"/>
          <w:szCs w:val="22"/>
        </w:rPr>
      </w:pPr>
    </w:p>
    <w:p w14:paraId="2D3E0EBF" w14:textId="77777777" w:rsidR="00783090" w:rsidRPr="005A3963" w:rsidRDefault="00783090" w:rsidP="007E1B7E">
      <w:pPr>
        <w:shd w:val="clear" w:color="auto" w:fill="FFFFFF" w:themeFill="background1"/>
        <w:rPr>
          <w:rFonts w:asciiTheme="majorBidi" w:hAnsiTheme="majorBidi" w:cstheme="majorBidi"/>
          <w:sz w:val="22"/>
          <w:szCs w:val="22"/>
        </w:rPr>
      </w:pPr>
    </w:p>
    <w:tbl>
      <w:tblPr>
        <w:tblStyle w:val="af6"/>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B272B6" w:rsidRPr="005A3963" w14:paraId="0921BE3B" w14:textId="77777777" w:rsidTr="00D34A4A">
        <w:tc>
          <w:tcPr>
            <w:tcW w:w="5103" w:type="dxa"/>
          </w:tcPr>
          <w:p w14:paraId="4C1033DD" w14:textId="77777777" w:rsidR="00B272B6" w:rsidRPr="005A3963" w:rsidRDefault="00B272B6" w:rsidP="00D34A4A">
            <w:pPr>
              <w:shd w:val="clear" w:color="auto" w:fill="FFFFFF" w:themeFill="background1"/>
              <w:rPr>
                <w:b/>
                <w:bCs/>
                <w:sz w:val="22"/>
                <w:szCs w:val="22"/>
              </w:rPr>
            </w:pPr>
            <w:r w:rsidRPr="005A3963">
              <w:rPr>
                <w:b/>
                <w:bCs/>
                <w:sz w:val="22"/>
                <w:szCs w:val="22"/>
              </w:rPr>
              <w:t>ЗАКАЗЧИК</w:t>
            </w:r>
          </w:p>
        </w:tc>
        <w:tc>
          <w:tcPr>
            <w:tcW w:w="5104" w:type="dxa"/>
          </w:tcPr>
          <w:p w14:paraId="24A28053" w14:textId="77777777" w:rsidR="00B272B6" w:rsidRPr="005A3963" w:rsidRDefault="00B272B6" w:rsidP="00D34A4A">
            <w:pPr>
              <w:shd w:val="clear" w:color="auto" w:fill="FFFFFF" w:themeFill="background1"/>
              <w:rPr>
                <w:b/>
                <w:snapToGrid w:val="0"/>
                <w:sz w:val="22"/>
                <w:szCs w:val="22"/>
              </w:rPr>
            </w:pPr>
            <w:r w:rsidRPr="005A3963">
              <w:rPr>
                <w:b/>
                <w:snapToGrid w:val="0"/>
                <w:sz w:val="22"/>
                <w:szCs w:val="22"/>
              </w:rPr>
              <w:t>ИСПОЛНИТЕЛЬ</w:t>
            </w:r>
          </w:p>
        </w:tc>
      </w:tr>
      <w:tr w:rsidR="00B272B6" w:rsidRPr="005A3963" w14:paraId="21B2155B" w14:textId="77777777" w:rsidTr="00D34A4A">
        <w:tc>
          <w:tcPr>
            <w:tcW w:w="5103" w:type="dxa"/>
          </w:tcPr>
          <w:p w14:paraId="6E8B9B3F" w14:textId="77777777" w:rsidR="00B272B6" w:rsidRPr="005A3963" w:rsidRDefault="00B272B6" w:rsidP="00D34A4A">
            <w:pPr>
              <w:shd w:val="clear" w:color="auto" w:fill="FFFFFF" w:themeFill="background1"/>
              <w:rPr>
                <w:b/>
                <w:snapToGrid w:val="0"/>
                <w:sz w:val="22"/>
                <w:szCs w:val="22"/>
              </w:rPr>
            </w:pPr>
            <w:r w:rsidRPr="005A3963">
              <w:rPr>
                <w:b/>
                <w:snapToGrid w:val="0"/>
                <w:sz w:val="22"/>
                <w:szCs w:val="22"/>
              </w:rPr>
              <w:t xml:space="preserve">Директор филиала </w:t>
            </w:r>
          </w:p>
          <w:p w14:paraId="7CCFBA77" w14:textId="77777777" w:rsidR="00B272B6" w:rsidRPr="005A3963" w:rsidRDefault="00B272B6" w:rsidP="00D34A4A">
            <w:pPr>
              <w:shd w:val="clear" w:color="auto" w:fill="FFFFFF" w:themeFill="background1"/>
              <w:rPr>
                <w:b/>
                <w:snapToGrid w:val="0"/>
                <w:sz w:val="22"/>
                <w:szCs w:val="22"/>
              </w:rPr>
            </w:pPr>
            <w:r w:rsidRPr="005A3963">
              <w:rPr>
                <w:b/>
                <w:snapToGrid w:val="0"/>
                <w:sz w:val="22"/>
                <w:szCs w:val="22"/>
              </w:rPr>
              <w:t>ЦМШ-АИИ «Сибирский»</w:t>
            </w:r>
          </w:p>
          <w:p w14:paraId="48316DBA" w14:textId="77777777" w:rsidR="00B272B6" w:rsidRPr="005A3963" w:rsidRDefault="00B272B6" w:rsidP="00D34A4A">
            <w:pPr>
              <w:shd w:val="clear" w:color="auto" w:fill="FFFFFF" w:themeFill="background1"/>
              <w:rPr>
                <w:snapToGrid w:val="0"/>
                <w:sz w:val="22"/>
                <w:szCs w:val="22"/>
              </w:rPr>
            </w:pPr>
          </w:p>
          <w:p w14:paraId="2B4B5436" w14:textId="77777777" w:rsidR="00B272B6" w:rsidRPr="005A3963" w:rsidRDefault="00B272B6" w:rsidP="00D34A4A">
            <w:pPr>
              <w:shd w:val="clear" w:color="auto" w:fill="FFFFFF" w:themeFill="background1"/>
              <w:rPr>
                <w:snapToGrid w:val="0"/>
                <w:sz w:val="22"/>
                <w:szCs w:val="22"/>
              </w:rPr>
            </w:pPr>
          </w:p>
          <w:p w14:paraId="03EA54B7" w14:textId="77777777" w:rsidR="00B272B6" w:rsidRPr="005A3963" w:rsidRDefault="00B272B6" w:rsidP="00D34A4A">
            <w:pPr>
              <w:shd w:val="clear" w:color="auto" w:fill="FFFFFF" w:themeFill="background1"/>
              <w:rPr>
                <w:snapToGrid w:val="0"/>
                <w:sz w:val="22"/>
                <w:szCs w:val="22"/>
              </w:rPr>
            </w:pPr>
            <w:r w:rsidRPr="005A3963">
              <w:rPr>
                <w:snapToGrid w:val="0"/>
                <w:sz w:val="22"/>
                <w:szCs w:val="22"/>
              </w:rPr>
              <w:t xml:space="preserve">______________________/Л.Т. </w:t>
            </w:r>
            <w:proofErr w:type="spellStart"/>
            <w:r w:rsidRPr="005A3963">
              <w:rPr>
                <w:snapToGrid w:val="0"/>
                <w:sz w:val="22"/>
                <w:szCs w:val="22"/>
              </w:rPr>
              <w:t>Зауэрвайн</w:t>
            </w:r>
            <w:proofErr w:type="spellEnd"/>
          </w:p>
          <w:p w14:paraId="4FC0B3B1" w14:textId="77777777" w:rsidR="00B272B6" w:rsidRPr="005A3963" w:rsidRDefault="00B272B6" w:rsidP="00D34A4A">
            <w:pPr>
              <w:shd w:val="clear" w:color="auto" w:fill="FFFFFF" w:themeFill="background1"/>
              <w:rPr>
                <w:b/>
                <w:bCs/>
                <w:sz w:val="22"/>
                <w:szCs w:val="22"/>
              </w:rPr>
            </w:pPr>
            <w:r w:rsidRPr="005A3963">
              <w:rPr>
                <w:sz w:val="22"/>
                <w:szCs w:val="22"/>
                <w:lang w:eastAsia="en-US"/>
              </w:rPr>
              <w:t xml:space="preserve">М.П.                 </w:t>
            </w:r>
          </w:p>
        </w:tc>
        <w:tc>
          <w:tcPr>
            <w:tcW w:w="5104" w:type="dxa"/>
          </w:tcPr>
          <w:p w14:paraId="2EBA6485" w14:textId="77777777" w:rsidR="00B272B6" w:rsidRPr="005A3963" w:rsidRDefault="00B272B6" w:rsidP="00D34A4A">
            <w:pPr>
              <w:shd w:val="clear" w:color="auto" w:fill="FFFFFF" w:themeFill="background1"/>
              <w:jc w:val="both"/>
              <w:rPr>
                <w:snapToGrid w:val="0"/>
                <w:sz w:val="22"/>
                <w:szCs w:val="22"/>
              </w:rPr>
            </w:pPr>
          </w:p>
          <w:p w14:paraId="3FAF0647" w14:textId="77777777" w:rsidR="00B272B6" w:rsidRPr="005A3963" w:rsidRDefault="00B272B6" w:rsidP="00D34A4A">
            <w:pPr>
              <w:shd w:val="clear" w:color="auto" w:fill="FFFFFF" w:themeFill="background1"/>
              <w:jc w:val="both"/>
              <w:rPr>
                <w:snapToGrid w:val="0"/>
                <w:sz w:val="22"/>
                <w:szCs w:val="22"/>
              </w:rPr>
            </w:pPr>
          </w:p>
          <w:p w14:paraId="3890A1F8" w14:textId="77777777" w:rsidR="00B272B6" w:rsidRPr="005A3963" w:rsidRDefault="00B272B6" w:rsidP="00D34A4A">
            <w:pPr>
              <w:shd w:val="clear" w:color="auto" w:fill="FFFFFF" w:themeFill="background1"/>
              <w:jc w:val="both"/>
              <w:rPr>
                <w:snapToGrid w:val="0"/>
                <w:sz w:val="22"/>
                <w:szCs w:val="22"/>
              </w:rPr>
            </w:pPr>
          </w:p>
          <w:p w14:paraId="1FA26835" w14:textId="77777777" w:rsidR="00B272B6" w:rsidRPr="005A3963" w:rsidRDefault="00B272B6" w:rsidP="00D34A4A">
            <w:pPr>
              <w:shd w:val="clear" w:color="auto" w:fill="FFFFFF" w:themeFill="background1"/>
              <w:jc w:val="both"/>
              <w:rPr>
                <w:snapToGrid w:val="0"/>
                <w:sz w:val="22"/>
                <w:szCs w:val="22"/>
              </w:rPr>
            </w:pPr>
          </w:p>
          <w:p w14:paraId="34848D2D" w14:textId="77777777" w:rsidR="00B272B6" w:rsidRPr="005A3963" w:rsidRDefault="00B272B6" w:rsidP="00D34A4A">
            <w:pPr>
              <w:shd w:val="clear" w:color="auto" w:fill="FFFFFF" w:themeFill="background1"/>
              <w:jc w:val="both"/>
              <w:rPr>
                <w:snapToGrid w:val="0"/>
                <w:sz w:val="22"/>
                <w:szCs w:val="22"/>
              </w:rPr>
            </w:pPr>
            <w:r w:rsidRPr="005A3963">
              <w:rPr>
                <w:snapToGrid w:val="0"/>
                <w:sz w:val="22"/>
                <w:szCs w:val="22"/>
              </w:rPr>
              <w:t>______________/_____________/</w:t>
            </w:r>
          </w:p>
          <w:p w14:paraId="5C28BB9B" w14:textId="77777777" w:rsidR="00B272B6" w:rsidRPr="005A3963" w:rsidRDefault="00B272B6" w:rsidP="00D34A4A">
            <w:pPr>
              <w:shd w:val="clear" w:color="auto" w:fill="FFFFFF" w:themeFill="background1"/>
              <w:rPr>
                <w:b/>
                <w:snapToGrid w:val="0"/>
                <w:sz w:val="22"/>
                <w:szCs w:val="22"/>
              </w:rPr>
            </w:pPr>
            <w:r w:rsidRPr="005A3963">
              <w:rPr>
                <w:snapToGrid w:val="0"/>
                <w:sz w:val="22"/>
                <w:szCs w:val="22"/>
              </w:rPr>
              <w:t>М.П</w:t>
            </w:r>
            <w:r w:rsidRPr="005A3963" w:rsidDel="00C53547">
              <w:rPr>
                <w:b/>
                <w:bCs/>
                <w:sz w:val="22"/>
                <w:szCs w:val="22"/>
              </w:rPr>
              <w:t xml:space="preserve"> </w:t>
            </w:r>
          </w:p>
        </w:tc>
      </w:tr>
    </w:tbl>
    <w:p w14:paraId="664589CE" w14:textId="77777777" w:rsidR="00CF31EA" w:rsidRPr="005A3963" w:rsidRDefault="00CF31EA" w:rsidP="007E1B7E">
      <w:pPr>
        <w:shd w:val="clear" w:color="auto" w:fill="FFFFFF" w:themeFill="background1"/>
        <w:rPr>
          <w:rFonts w:asciiTheme="majorBidi" w:hAnsiTheme="majorBidi" w:cstheme="majorBidi"/>
          <w:sz w:val="22"/>
          <w:szCs w:val="22"/>
        </w:rPr>
      </w:pPr>
    </w:p>
    <w:p w14:paraId="6AF0D65B" w14:textId="77777777" w:rsidR="00CE2F54" w:rsidRDefault="00CE2F54" w:rsidP="007E1B7E">
      <w:pPr>
        <w:shd w:val="clear" w:color="auto" w:fill="FFFFFF" w:themeFill="background1"/>
        <w:jc w:val="right"/>
        <w:rPr>
          <w:sz w:val="22"/>
          <w:szCs w:val="22"/>
        </w:rPr>
      </w:pPr>
    </w:p>
    <w:p w14:paraId="53C4BED9" w14:textId="77777777" w:rsidR="00CE2F54" w:rsidRDefault="00CE2F54" w:rsidP="007E1B7E">
      <w:pPr>
        <w:shd w:val="clear" w:color="auto" w:fill="FFFFFF" w:themeFill="background1"/>
        <w:jc w:val="right"/>
        <w:rPr>
          <w:sz w:val="22"/>
          <w:szCs w:val="22"/>
        </w:rPr>
      </w:pPr>
    </w:p>
    <w:p w14:paraId="016B6899" w14:textId="77777777" w:rsidR="00CE2F54" w:rsidRDefault="00CE2F54" w:rsidP="007E1B7E">
      <w:pPr>
        <w:shd w:val="clear" w:color="auto" w:fill="FFFFFF" w:themeFill="background1"/>
        <w:jc w:val="right"/>
        <w:rPr>
          <w:sz w:val="22"/>
          <w:szCs w:val="22"/>
        </w:rPr>
      </w:pPr>
    </w:p>
    <w:p w14:paraId="3ED5BAB9" w14:textId="77777777" w:rsidR="00CE2F54" w:rsidRDefault="00CE2F54" w:rsidP="007E1B7E">
      <w:pPr>
        <w:shd w:val="clear" w:color="auto" w:fill="FFFFFF" w:themeFill="background1"/>
        <w:jc w:val="right"/>
        <w:rPr>
          <w:sz w:val="22"/>
          <w:szCs w:val="22"/>
        </w:rPr>
      </w:pPr>
    </w:p>
    <w:p w14:paraId="62F4939F" w14:textId="77777777" w:rsidR="00CE2F54" w:rsidRDefault="00CE2F54" w:rsidP="007E1B7E">
      <w:pPr>
        <w:shd w:val="clear" w:color="auto" w:fill="FFFFFF" w:themeFill="background1"/>
        <w:jc w:val="right"/>
        <w:rPr>
          <w:sz w:val="22"/>
          <w:szCs w:val="22"/>
        </w:rPr>
      </w:pPr>
    </w:p>
    <w:p w14:paraId="58E1278C" w14:textId="77777777" w:rsidR="00CE2F54" w:rsidRDefault="00CE2F54" w:rsidP="007E1B7E">
      <w:pPr>
        <w:shd w:val="clear" w:color="auto" w:fill="FFFFFF" w:themeFill="background1"/>
        <w:jc w:val="right"/>
        <w:rPr>
          <w:sz w:val="22"/>
          <w:szCs w:val="22"/>
        </w:rPr>
      </w:pPr>
    </w:p>
    <w:p w14:paraId="1908F5DB" w14:textId="77777777" w:rsidR="00CE2F54" w:rsidRDefault="00CE2F54" w:rsidP="007E1B7E">
      <w:pPr>
        <w:shd w:val="clear" w:color="auto" w:fill="FFFFFF" w:themeFill="background1"/>
        <w:jc w:val="right"/>
        <w:rPr>
          <w:sz w:val="22"/>
          <w:szCs w:val="22"/>
        </w:rPr>
      </w:pPr>
    </w:p>
    <w:p w14:paraId="4D304E14" w14:textId="77777777" w:rsidR="00CE2F54" w:rsidRDefault="00CE2F54" w:rsidP="007E1B7E">
      <w:pPr>
        <w:shd w:val="clear" w:color="auto" w:fill="FFFFFF" w:themeFill="background1"/>
        <w:jc w:val="right"/>
        <w:rPr>
          <w:sz w:val="22"/>
          <w:szCs w:val="22"/>
        </w:rPr>
      </w:pPr>
    </w:p>
    <w:p w14:paraId="405832CF" w14:textId="77777777" w:rsidR="00CE2F54" w:rsidRDefault="00CE2F54" w:rsidP="007E1B7E">
      <w:pPr>
        <w:shd w:val="clear" w:color="auto" w:fill="FFFFFF" w:themeFill="background1"/>
        <w:jc w:val="right"/>
        <w:rPr>
          <w:sz w:val="22"/>
          <w:szCs w:val="22"/>
        </w:rPr>
      </w:pPr>
    </w:p>
    <w:p w14:paraId="6CCE9B7A" w14:textId="77777777" w:rsidR="00CE2F54" w:rsidRDefault="00CE2F54" w:rsidP="007E1B7E">
      <w:pPr>
        <w:shd w:val="clear" w:color="auto" w:fill="FFFFFF" w:themeFill="background1"/>
        <w:jc w:val="right"/>
        <w:rPr>
          <w:sz w:val="22"/>
          <w:szCs w:val="22"/>
        </w:rPr>
      </w:pPr>
    </w:p>
    <w:p w14:paraId="31B8B0C3" w14:textId="77777777" w:rsidR="00CE2F54" w:rsidRDefault="00CE2F54" w:rsidP="007E1B7E">
      <w:pPr>
        <w:shd w:val="clear" w:color="auto" w:fill="FFFFFF" w:themeFill="background1"/>
        <w:jc w:val="right"/>
        <w:rPr>
          <w:sz w:val="22"/>
          <w:szCs w:val="22"/>
        </w:rPr>
      </w:pPr>
    </w:p>
    <w:p w14:paraId="6919A0E5" w14:textId="77777777" w:rsidR="00CE2F54" w:rsidRDefault="00CE2F54" w:rsidP="007E1B7E">
      <w:pPr>
        <w:shd w:val="clear" w:color="auto" w:fill="FFFFFF" w:themeFill="background1"/>
        <w:jc w:val="right"/>
        <w:rPr>
          <w:sz w:val="22"/>
          <w:szCs w:val="22"/>
        </w:rPr>
      </w:pPr>
    </w:p>
    <w:p w14:paraId="2AA1298B" w14:textId="77777777" w:rsidR="00CE2F54" w:rsidRDefault="00CE2F54" w:rsidP="007E1B7E">
      <w:pPr>
        <w:shd w:val="clear" w:color="auto" w:fill="FFFFFF" w:themeFill="background1"/>
        <w:jc w:val="right"/>
        <w:rPr>
          <w:sz w:val="22"/>
          <w:szCs w:val="22"/>
        </w:rPr>
      </w:pPr>
    </w:p>
    <w:p w14:paraId="0100BB88" w14:textId="77777777" w:rsidR="00CE2F54" w:rsidRDefault="00CE2F54" w:rsidP="007E1B7E">
      <w:pPr>
        <w:shd w:val="clear" w:color="auto" w:fill="FFFFFF" w:themeFill="background1"/>
        <w:jc w:val="right"/>
        <w:rPr>
          <w:sz w:val="22"/>
          <w:szCs w:val="22"/>
        </w:rPr>
      </w:pPr>
    </w:p>
    <w:p w14:paraId="35E13CE4" w14:textId="77777777" w:rsidR="00CE2F54" w:rsidRDefault="00CE2F54" w:rsidP="007E1B7E">
      <w:pPr>
        <w:shd w:val="clear" w:color="auto" w:fill="FFFFFF" w:themeFill="background1"/>
        <w:jc w:val="right"/>
        <w:rPr>
          <w:sz w:val="22"/>
          <w:szCs w:val="22"/>
        </w:rPr>
      </w:pPr>
    </w:p>
    <w:p w14:paraId="4EFE8874" w14:textId="77777777" w:rsidR="00CE2F54" w:rsidRDefault="00CE2F54" w:rsidP="007E1B7E">
      <w:pPr>
        <w:shd w:val="clear" w:color="auto" w:fill="FFFFFF" w:themeFill="background1"/>
        <w:jc w:val="right"/>
        <w:rPr>
          <w:sz w:val="22"/>
          <w:szCs w:val="22"/>
        </w:rPr>
      </w:pPr>
    </w:p>
    <w:p w14:paraId="58C0B668" w14:textId="77777777" w:rsidR="00CE2F54" w:rsidRDefault="00CE2F54" w:rsidP="007E1B7E">
      <w:pPr>
        <w:shd w:val="clear" w:color="auto" w:fill="FFFFFF" w:themeFill="background1"/>
        <w:jc w:val="right"/>
        <w:rPr>
          <w:sz w:val="22"/>
          <w:szCs w:val="22"/>
        </w:rPr>
      </w:pPr>
    </w:p>
    <w:p w14:paraId="70DE6D8C" w14:textId="77777777" w:rsidR="00CE2F54" w:rsidRDefault="00CE2F54" w:rsidP="007E1B7E">
      <w:pPr>
        <w:shd w:val="clear" w:color="auto" w:fill="FFFFFF" w:themeFill="background1"/>
        <w:jc w:val="right"/>
        <w:rPr>
          <w:sz w:val="22"/>
          <w:szCs w:val="22"/>
        </w:rPr>
      </w:pPr>
    </w:p>
    <w:p w14:paraId="4D32D3AC" w14:textId="77777777" w:rsidR="00CE2F54" w:rsidRDefault="00CE2F54" w:rsidP="007E1B7E">
      <w:pPr>
        <w:shd w:val="clear" w:color="auto" w:fill="FFFFFF" w:themeFill="background1"/>
        <w:jc w:val="right"/>
        <w:rPr>
          <w:sz w:val="22"/>
          <w:szCs w:val="22"/>
        </w:rPr>
      </w:pPr>
    </w:p>
    <w:p w14:paraId="42457BB2" w14:textId="77777777" w:rsidR="00CE2F54" w:rsidRDefault="00CE2F54" w:rsidP="007E1B7E">
      <w:pPr>
        <w:shd w:val="clear" w:color="auto" w:fill="FFFFFF" w:themeFill="background1"/>
        <w:jc w:val="right"/>
        <w:rPr>
          <w:sz w:val="22"/>
          <w:szCs w:val="22"/>
        </w:rPr>
      </w:pPr>
    </w:p>
    <w:p w14:paraId="71B370E7" w14:textId="77777777" w:rsidR="00CE2F54" w:rsidRDefault="00CE2F54" w:rsidP="007E1B7E">
      <w:pPr>
        <w:shd w:val="clear" w:color="auto" w:fill="FFFFFF" w:themeFill="background1"/>
        <w:jc w:val="right"/>
        <w:rPr>
          <w:sz w:val="22"/>
          <w:szCs w:val="22"/>
        </w:rPr>
      </w:pPr>
    </w:p>
    <w:p w14:paraId="57BEC28C" w14:textId="77777777" w:rsidR="00CE2F54" w:rsidRDefault="00CE2F54" w:rsidP="007E1B7E">
      <w:pPr>
        <w:shd w:val="clear" w:color="auto" w:fill="FFFFFF" w:themeFill="background1"/>
        <w:jc w:val="right"/>
        <w:rPr>
          <w:sz w:val="22"/>
          <w:szCs w:val="22"/>
        </w:rPr>
      </w:pPr>
    </w:p>
    <w:p w14:paraId="779BB026" w14:textId="77777777" w:rsidR="00CE2F54" w:rsidRDefault="00CE2F54" w:rsidP="007E1B7E">
      <w:pPr>
        <w:shd w:val="clear" w:color="auto" w:fill="FFFFFF" w:themeFill="background1"/>
        <w:jc w:val="right"/>
        <w:rPr>
          <w:sz w:val="22"/>
          <w:szCs w:val="22"/>
        </w:rPr>
      </w:pPr>
    </w:p>
    <w:p w14:paraId="5F68AFF4" w14:textId="77777777" w:rsidR="00CE2F54" w:rsidRDefault="00CE2F54" w:rsidP="007E1B7E">
      <w:pPr>
        <w:shd w:val="clear" w:color="auto" w:fill="FFFFFF" w:themeFill="background1"/>
        <w:jc w:val="right"/>
        <w:rPr>
          <w:sz w:val="22"/>
          <w:szCs w:val="22"/>
        </w:rPr>
      </w:pPr>
    </w:p>
    <w:p w14:paraId="19C514B9" w14:textId="77777777" w:rsidR="00CE2F54" w:rsidRDefault="00CE2F54" w:rsidP="007E1B7E">
      <w:pPr>
        <w:shd w:val="clear" w:color="auto" w:fill="FFFFFF" w:themeFill="background1"/>
        <w:jc w:val="right"/>
        <w:rPr>
          <w:sz w:val="22"/>
          <w:szCs w:val="22"/>
        </w:rPr>
      </w:pPr>
    </w:p>
    <w:p w14:paraId="21E8C988" w14:textId="77777777" w:rsidR="00CE2F54" w:rsidRDefault="00CE2F54" w:rsidP="007E1B7E">
      <w:pPr>
        <w:shd w:val="clear" w:color="auto" w:fill="FFFFFF" w:themeFill="background1"/>
        <w:jc w:val="right"/>
        <w:rPr>
          <w:sz w:val="22"/>
          <w:szCs w:val="22"/>
        </w:rPr>
      </w:pPr>
    </w:p>
    <w:p w14:paraId="53E552CC" w14:textId="77777777" w:rsidR="00CE2F54" w:rsidRDefault="00CE2F54" w:rsidP="007E1B7E">
      <w:pPr>
        <w:shd w:val="clear" w:color="auto" w:fill="FFFFFF" w:themeFill="background1"/>
        <w:jc w:val="right"/>
        <w:rPr>
          <w:sz w:val="22"/>
          <w:szCs w:val="22"/>
        </w:rPr>
      </w:pPr>
    </w:p>
    <w:p w14:paraId="46C6B912" w14:textId="77777777" w:rsidR="00CE2F54" w:rsidRDefault="00CE2F54" w:rsidP="007E1B7E">
      <w:pPr>
        <w:shd w:val="clear" w:color="auto" w:fill="FFFFFF" w:themeFill="background1"/>
        <w:jc w:val="right"/>
        <w:rPr>
          <w:sz w:val="22"/>
          <w:szCs w:val="22"/>
        </w:rPr>
      </w:pPr>
    </w:p>
    <w:p w14:paraId="0B7F3EA3" w14:textId="1FA63833" w:rsidR="00CF31EA" w:rsidRPr="005A3963" w:rsidRDefault="00CF31EA" w:rsidP="007E1B7E">
      <w:pPr>
        <w:shd w:val="clear" w:color="auto" w:fill="FFFFFF" w:themeFill="background1"/>
        <w:jc w:val="right"/>
        <w:rPr>
          <w:sz w:val="22"/>
          <w:szCs w:val="22"/>
        </w:rPr>
      </w:pPr>
      <w:r w:rsidRPr="005A3963">
        <w:rPr>
          <w:sz w:val="22"/>
          <w:szCs w:val="22"/>
        </w:rPr>
        <w:t xml:space="preserve">Приложение № 2 </w:t>
      </w:r>
    </w:p>
    <w:p w14:paraId="3A73D8DE" w14:textId="2639A46E" w:rsidR="005A55F6" w:rsidRPr="005A3963" w:rsidRDefault="00C53547" w:rsidP="007E1B7E">
      <w:pPr>
        <w:shd w:val="clear" w:color="auto" w:fill="FFFFFF" w:themeFill="background1"/>
        <w:tabs>
          <w:tab w:val="left" w:pos="3686"/>
        </w:tabs>
        <w:jc w:val="right"/>
        <w:outlineLvl w:val="0"/>
        <w:rPr>
          <w:sz w:val="22"/>
          <w:szCs w:val="22"/>
        </w:rPr>
      </w:pPr>
      <w:r w:rsidRPr="005A3963">
        <w:rPr>
          <w:sz w:val="22"/>
          <w:szCs w:val="22"/>
        </w:rPr>
        <w:t xml:space="preserve">к Контракту </w:t>
      </w:r>
      <w:r w:rsidR="001C5B22" w:rsidRPr="005A3963">
        <w:rPr>
          <w:rFonts w:asciiTheme="majorBidi" w:hAnsiTheme="majorBidi" w:cstheme="majorBidi"/>
          <w:sz w:val="22"/>
          <w:szCs w:val="22"/>
        </w:rPr>
        <w:t xml:space="preserve">от «___» </w:t>
      </w:r>
      <w:r w:rsidR="00B272B6" w:rsidRPr="005A3963">
        <w:rPr>
          <w:rFonts w:asciiTheme="majorBidi" w:hAnsiTheme="majorBidi" w:cstheme="majorBidi"/>
          <w:sz w:val="22"/>
          <w:szCs w:val="22"/>
        </w:rPr>
        <w:t>_______</w:t>
      </w:r>
      <w:r w:rsidR="001C5B22" w:rsidRPr="005A3963">
        <w:rPr>
          <w:rFonts w:asciiTheme="majorBidi" w:hAnsiTheme="majorBidi" w:cstheme="majorBidi"/>
          <w:sz w:val="22"/>
          <w:szCs w:val="22"/>
        </w:rPr>
        <w:t xml:space="preserve"> 202</w:t>
      </w:r>
      <w:r w:rsidR="00B272B6" w:rsidRPr="005A3963">
        <w:rPr>
          <w:rFonts w:asciiTheme="majorBidi" w:hAnsiTheme="majorBidi" w:cstheme="majorBidi"/>
          <w:sz w:val="22"/>
          <w:szCs w:val="22"/>
        </w:rPr>
        <w:t>6</w:t>
      </w:r>
      <w:r w:rsidR="001C5B22" w:rsidRPr="005A3963">
        <w:rPr>
          <w:rFonts w:asciiTheme="majorBidi" w:hAnsiTheme="majorBidi" w:cstheme="majorBidi"/>
          <w:sz w:val="22"/>
          <w:szCs w:val="22"/>
        </w:rPr>
        <w:t xml:space="preserve"> № </w:t>
      </w:r>
      <w:r w:rsidR="00CE2F54" w:rsidRPr="00CE2F54">
        <w:rPr>
          <w:rFonts w:asciiTheme="majorBidi" w:hAnsiTheme="majorBidi" w:cstheme="majorBidi"/>
          <w:bCs/>
          <w:sz w:val="22"/>
          <w:szCs w:val="22"/>
        </w:rPr>
        <w:t>196/05/26</w:t>
      </w:r>
    </w:p>
    <w:p w14:paraId="60D9F2BB" w14:textId="2AEBFDC9" w:rsidR="00C53547" w:rsidRPr="005A3963" w:rsidRDefault="00C53547" w:rsidP="007E1B7E">
      <w:pPr>
        <w:shd w:val="clear" w:color="auto" w:fill="FFFFFF" w:themeFill="background1"/>
        <w:tabs>
          <w:tab w:val="left" w:pos="3686"/>
        </w:tabs>
        <w:jc w:val="right"/>
        <w:outlineLvl w:val="0"/>
        <w:rPr>
          <w:sz w:val="22"/>
          <w:szCs w:val="22"/>
        </w:rPr>
      </w:pPr>
      <w:r w:rsidRPr="005A3963">
        <w:rPr>
          <w:sz w:val="22"/>
          <w:szCs w:val="22"/>
        </w:rPr>
        <w:t xml:space="preserve">на оказание услуг по чистке двух чаш бассейна </w:t>
      </w:r>
    </w:p>
    <w:p w14:paraId="2441D504" w14:textId="77777777" w:rsidR="00C53547" w:rsidRPr="005A3963" w:rsidRDefault="00C53547" w:rsidP="007E1B7E">
      <w:pPr>
        <w:shd w:val="clear" w:color="auto" w:fill="FFFFFF" w:themeFill="background1"/>
        <w:tabs>
          <w:tab w:val="left" w:pos="3686"/>
        </w:tabs>
        <w:jc w:val="right"/>
        <w:outlineLvl w:val="0"/>
        <w:rPr>
          <w:sz w:val="22"/>
          <w:szCs w:val="22"/>
        </w:rPr>
      </w:pPr>
      <w:r w:rsidRPr="005A3963">
        <w:rPr>
          <w:sz w:val="22"/>
          <w:szCs w:val="22"/>
        </w:rPr>
        <w:t>в филиале ЦМШ-АИИ «Сибирский»</w:t>
      </w:r>
    </w:p>
    <w:p w14:paraId="0C95AF35" w14:textId="77777777" w:rsidR="00C53547" w:rsidRPr="005A3963" w:rsidRDefault="00C53547" w:rsidP="007E1B7E">
      <w:pPr>
        <w:widowControl w:val="0"/>
        <w:shd w:val="clear" w:color="auto" w:fill="FFFFFF" w:themeFill="background1"/>
        <w:jc w:val="right"/>
        <w:rPr>
          <w:sz w:val="22"/>
          <w:szCs w:val="22"/>
        </w:rPr>
      </w:pPr>
      <w:r w:rsidRPr="005A3963">
        <w:rPr>
          <w:sz w:val="22"/>
          <w:szCs w:val="22"/>
        </w:rPr>
        <w:t xml:space="preserve"> (далее-Контракт)</w:t>
      </w:r>
    </w:p>
    <w:p w14:paraId="551ABDBA" w14:textId="77777777" w:rsidR="00CF31EA" w:rsidRPr="005A3963" w:rsidRDefault="00CF31EA" w:rsidP="007E1B7E">
      <w:pPr>
        <w:shd w:val="clear" w:color="auto" w:fill="FFFFFF" w:themeFill="background1"/>
        <w:tabs>
          <w:tab w:val="left" w:pos="2278"/>
        </w:tabs>
        <w:jc w:val="right"/>
        <w:rPr>
          <w:b/>
          <w:sz w:val="22"/>
          <w:szCs w:val="22"/>
        </w:rPr>
      </w:pPr>
    </w:p>
    <w:p w14:paraId="7DED5D63" w14:textId="77777777" w:rsidR="00CF31EA" w:rsidRPr="005A3963" w:rsidRDefault="00CF31EA" w:rsidP="007E1B7E">
      <w:pPr>
        <w:shd w:val="clear" w:color="auto" w:fill="FFFFFF" w:themeFill="background1"/>
        <w:ind w:right="-1"/>
        <w:jc w:val="center"/>
        <w:rPr>
          <w:b/>
          <w:sz w:val="22"/>
          <w:szCs w:val="22"/>
        </w:rPr>
      </w:pPr>
      <w:r w:rsidRPr="005A3963">
        <w:rPr>
          <w:b/>
          <w:sz w:val="22"/>
          <w:szCs w:val="22"/>
        </w:rPr>
        <w:t>СПЕЦИФИКАЦИЯ</w:t>
      </w:r>
    </w:p>
    <w:p w14:paraId="1624907C" w14:textId="77777777" w:rsidR="00CF31EA" w:rsidRPr="005A3963" w:rsidRDefault="00CF31EA" w:rsidP="007E1B7E">
      <w:pPr>
        <w:shd w:val="clear" w:color="auto" w:fill="FFFFFF" w:themeFill="background1"/>
        <w:ind w:right="-1"/>
        <w:jc w:val="center"/>
        <w:rPr>
          <w:b/>
          <w:sz w:val="22"/>
          <w:szCs w:val="22"/>
        </w:rPr>
      </w:pPr>
    </w:p>
    <w:tbl>
      <w:tblPr>
        <w:tblStyle w:val="320"/>
        <w:tblW w:w="5000" w:type="pct"/>
        <w:tblLook w:val="04A0" w:firstRow="1" w:lastRow="0" w:firstColumn="1" w:lastColumn="0" w:noHBand="0" w:noVBand="1"/>
      </w:tblPr>
      <w:tblGrid>
        <w:gridCol w:w="461"/>
        <w:gridCol w:w="2936"/>
        <w:gridCol w:w="1301"/>
        <w:gridCol w:w="1627"/>
        <w:gridCol w:w="1060"/>
        <w:gridCol w:w="2810"/>
      </w:tblGrid>
      <w:tr w:rsidR="00447363" w:rsidRPr="005A3963" w14:paraId="4240B969" w14:textId="77777777" w:rsidTr="0061473B">
        <w:trPr>
          <w:trHeight w:val="345"/>
        </w:trPr>
        <w:tc>
          <w:tcPr>
            <w:tcW w:w="226" w:type="pct"/>
            <w:tcBorders>
              <w:top w:val="single" w:sz="4" w:space="0" w:color="auto"/>
              <w:left w:val="single" w:sz="4" w:space="0" w:color="auto"/>
              <w:bottom w:val="single" w:sz="4" w:space="0" w:color="auto"/>
              <w:right w:val="single" w:sz="4" w:space="0" w:color="auto"/>
            </w:tcBorders>
            <w:vAlign w:val="center"/>
          </w:tcPr>
          <w:p w14:paraId="13C79FB8" w14:textId="77777777" w:rsidR="00C53547" w:rsidRPr="005A3963" w:rsidRDefault="00C53547" w:rsidP="007E1B7E">
            <w:pPr>
              <w:shd w:val="clear" w:color="auto" w:fill="FFFFFF" w:themeFill="background1"/>
              <w:ind w:right="-51"/>
              <w:jc w:val="center"/>
              <w:rPr>
                <w:b/>
                <w:bCs/>
                <w:sz w:val="22"/>
                <w:szCs w:val="22"/>
              </w:rPr>
            </w:pPr>
            <w:r w:rsidRPr="005A3963">
              <w:rPr>
                <w:b/>
                <w:bCs/>
                <w:sz w:val="22"/>
                <w:szCs w:val="22"/>
              </w:rPr>
              <w:t>№</w:t>
            </w:r>
          </w:p>
          <w:p w14:paraId="6C4711EF" w14:textId="77777777" w:rsidR="00C53547" w:rsidRPr="005A3963" w:rsidRDefault="00C53547" w:rsidP="007E1B7E">
            <w:pPr>
              <w:shd w:val="clear" w:color="auto" w:fill="FFFFFF" w:themeFill="background1"/>
              <w:ind w:right="-51"/>
              <w:jc w:val="center"/>
              <w:rPr>
                <w:b/>
                <w:bCs/>
                <w:sz w:val="22"/>
                <w:szCs w:val="22"/>
              </w:rPr>
            </w:pPr>
          </w:p>
        </w:tc>
        <w:tc>
          <w:tcPr>
            <w:tcW w:w="1440" w:type="pct"/>
            <w:tcBorders>
              <w:top w:val="single" w:sz="4" w:space="0" w:color="auto"/>
              <w:left w:val="single" w:sz="4" w:space="0" w:color="auto"/>
              <w:bottom w:val="single" w:sz="4" w:space="0" w:color="auto"/>
              <w:right w:val="single" w:sz="4" w:space="0" w:color="auto"/>
            </w:tcBorders>
            <w:vAlign w:val="center"/>
            <w:hideMark/>
          </w:tcPr>
          <w:p w14:paraId="7D87F196" w14:textId="77777777" w:rsidR="00C53547" w:rsidRPr="005A3963" w:rsidRDefault="00C53547" w:rsidP="007E1B7E">
            <w:pPr>
              <w:shd w:val="clear" w:color="auto" w:fill="FFFFFF" w:themeFill="background1"/>
              <w:ind w:right="-51"/>
              <w:jc w:val="center"/>
              <w:rPr>
                <w:b/>
                <w:bCs/>
                <w:sz w:val="22"/>
                <w:szCs w:val="22"/>
              </w:rPr>
            </w:pPr>
            <w:r w:rsidRPr="005A3963">
              <w:rPr>
                <w:b/>
                <w:bCs/>
                <w:sz w:val="22"/>
                <w:szCs w:val="22"/>
              </w:rPr>
              <w:t>Наименование услуги</w:t>
            </w:r>
          </w:p>
        </w:tc>
        <w:tc>
          <w:tcPr>
            <w:tcW w:w="638" w:type="pct"/>
            <w:tcBorders>
              <w:top w:val="single" w:sz="4" w:space="0" w:color="auto"/>
              <w:left w:val="single" w:sz="4" w:space="0" w:color="auto"/>
              <w:bottom w:val="single" w:sz="4" w:space="0" w:color="auto"/>
              <w:right w:val="single" w:sz="4" w:space="0" w:color="auto"/>
            </w:tcBorders>
            <w:vAlign w:val="center"/>
            <w:hideMark/>
          </w:tcPr>
          <w:p w14:paraId="06DCF1D8" w14:textId="77777777" w:rsidR="00C53547" w:rsidRPr="005A3963" w:rsidRDefault="00C53547" w:rsidP="007E1B7E">
            <w:pPr>
              <w:shd w:val="clear" w:color="auto" w:fill="FFFFFF" w:themeFill="background1"/>
              <w:ind w:right="-61"/>
              <w:jc w:val="center"/>
              <w:rPr>
                <w:b/>
                <w:bCs/>
                <w:sz w:val="22"/>
                <w:szCs w:val="22"/>
              </w:rPr>
            </w:pPr>
            <w:r w:rsidRPr="005A3963">
              <w:rPr>
                <w:b/>
                <w:bCs/>
                <w:sz w:val="22"/>
                <w:szCs w:val="22"/>
              </w:rPr>
              <w:t>Ед. изм.</w:t>
            </w:r>
          </w:p>
        </w:tc>
        <w:tc>
          <w:tcPr>
            <w:tcW w:w="798" w:type="pct"/>
            <w:tcBorders>
              <w:top w:val="single" w:sz="4" w:space="0" w:color="auto"/>
              <w:left w:val="single" w:sz="4" w:space="0" w:color="auto"/>
              <w:bottom w:val="single" w:sz="4" w:space="0" w:color="auto"/>
              <w:right w:val="single" w:sz="4" w:space="0" w:color="auto"/>
            </w:tcBorders>
            <w:vAlign w:val="center"/>
          </w:tcPr>
          <w:p w14:paraId="65369640" w14:textId="77777777" w:rsidR="00C53547" w:rsidRPr="005A3963" w:rsidRDefault="00C53547" w:rsidP="007E1B7E">
            <w:pPr>
              <w:shd w:val="clear" w:color="auto" w:fill="FFFFFF" w:themeFill="background1"/>
              <w:ind w:right="-61"/>
              <w:jc w:val="center"/>
              <w:rPr>
                <w:b/>
                <w:bCs/>
                <w:sz w:val="22"/>
                <w:szCs w:val="22"/>
              </w:rPr>
            </w:pPr>
            <w:r w:rsidRPr="005A3963">
              <w:rPr>
                <w:b/>
                <w:bCs/>
                <w:sz w:val="22"/>
                <w:szCs w:val="22"/>
              </w:rPr>
              <w:t>Цена 1 ед. изм.</w:t>
            </w:r>
          </w:p>
        </w:tc>
        <w:tc>
          <w:tcPr>
            <w:tcW w:w="520" w:type="pct"/>
            <w:tcBorders>
              <w:top w:val="single" w:sz="4" w:space="0" w:color="auto"/>
              <w:left w:val="single" w:sz="4" w:space="0" w:color="auto"/>
              <w:bottom w:val="single" w:sz="4" w:space="0" w:color="auto"/>
              <w:right w:val="single" w:sz="4" w:space="0" w:color="auto"/>
            </w:tcBorders>
            <w:vAlign w:val="center"/>
            <w:hideMark/>
          </w:tcPr>
          <w:p w14:paraId="7A2F0A96" w14:textId="77777777" w:rsidR="00C53547" w:rsidRPr="005A3963" w:rsidRDefault="00C53547" w:rsidP="007E1B7E">
            <w:pPr>
              <w:shd w:val="clear" w:color="auto" w:fill="FFFFFF" w:themeFill="background1"/>
              <w:ind w:right="-61"/>
              <w:jc w:val="center"/>
              <w:rPr>
                <w:b/>
                <w:bCs/>
                <w:sz w:val="22"/>
                <w:szCs w:val="22"/>
              </w:rPr>
            </w:pPr>
            <w:r w:rsidRPr="005A3963">
              <w:rPr>
                <w:b/>
                <w:bCs/>
                <w:sz w:val="22"/>
                <w:szCs w:val="22"/>
              </w:rPr>
              <w:t xml:space="preserve">Кол-во </w:t>
            </w:r>
          </w:p>
        </w:tc>
        <w:tc>
          <w:tcPr>
            <w:tcW w:w="1378" w:type="pct"/>
            <w:tcBorders>
              <w:top w:val="single" w:sz="4" w:space="0" w:color="auto"/>
              <w:left w:val="single" w:sz="4" w:space="0" w:color="auto"/>
              <w:bottom w:val="single" w:sz="4" w:space="0" w:color="auto"/>
              <w:right w:val="single" w:sz="4" w:space="0" w:color="auto"/>
            </w:tcBorders>
            <w:vAlign w:val="center"/>
          </w:tcPr>
          <w:p w14:paraId="79B60790" w14:textId="0C40E630" w:rsidR="00C53547" w:rsidRPr="005A3963" w:rsidRDefault="00C53547" w:rsidP="007E1B7E">
            <w:pPr>
              <w:shd w:val="clear" w:color="auto" w:fill="FFFFFF" w:themeFill="background1"/>
              <w:ind w:right="-61"/>
              <w:jc w:val="center"/>
              <w:rPr>
                <w:b/>
                <w:bCs/>
                <w:sz w:val="22"/>
                <w:szCs w:val="22"/>
              </w:rPr>
            </w:pPr>
            <w:r w:rsidRPr="005A3963">
              <w:rPr>
                <w:b/>
                <w:bCs/>
                <w:sz w:val="22"/>
                <w:szCs w:val="22"/>
              </w:rPr>
              <w:t>Стоимость услуг (руб.),</w:t>
            </w:r>
          </w:p>
          <w:p w14:paraId="574D0EE1" w14:textId="0EFFCC2D" w:rsidR="00C53547" w:rsidRPr="005A3963" w:rsidRDefault="00447363" w:rsidP="00447363">
            <w:pPr>
              <w:shd w:val="clear" w:color="auto" w:fill="FFFFFF" w:themeFill="background1"/>
              <w:ind w:right="-61"/>
              <w:jc w:val="center"/>
              <w:rPr>
                <w:b/>
                <w:bCs/>
                <w:sz w:val="22"/>
                <w:szCs w:val="22"/>
              </w:rPr>
            </w:pPr>
            <w:r w:rsidRPr="00447363">
              <w:rPr>
                <w:b/>
                <w:bCs/>
                <w:sz w:val="22"/>
                <w:szCs w:val="22"/>
              </w:rPr>
              <w:t xml:space="preserve">в </w:t>
            </w:r>
            <w:proofErr w:type="spellStart"/>
            <w:r w:rsidRPr="00447363">
              <w:rPr>
                <w:b/>
                <w:bCs/>
                <w:sz w:val="22"/>
                <w:szCs w:val="22"/>
              </w:rPr>
              <w:t>т.ч</w:t>
            </w:r>
            <w:proofErr w:type="spellEnd"/>
            <w:r w:rsidRPr="00447363">
              <w:rPr>
                <w:b/>
                <w:bCs/>
                <w:sz w:val="22"/>
                <w:szCs w:val="22"/>
              </w:rPr>
              <w:t>. НДС/НДС не облагается на основании____________.</w:t>
            </w:r>
          </w:p>
        </w:tc>
      </w:tr>
      <w:tr w:rsidR="00447363" w:rsidRPr="005A3963" w14:paraId="5C863E24" w14:textId="77777777" w:rsidTr="0061473B">
        <w:tc>
          <w:tcPr>
            <w:tcW w:w="226" w:type="pct"/>
            <w:tcBorders>
              <w:top w:val="single" w:sz="4" w:space="0" w:color="auto"/>
              <w:left w:val="single" w:sz="4" w:space="0" w:color="auto"/>
              <w:bottom w:val="single" w:sz="4" w:space="0" w:color="auto"/>
              <w:right w:val="single" w:sz="4" w:space="0" w:color="auto"/>
            </w:tcBorders>
            <w:vAlign w:val="center"/>
          </w:tcPr>
          <w:p w14:paraId="4815CBA8" w14:textId="77777777" w:rsidR="00B272B6" w:rsidRPr="005A3963" w:rsidRDefault="00B272B6" w:rsidP="00B272B6">
            <w:pPr>
              <w:shd w:val="clear" w:color="auto" w:fill="FFFFFF" w:themeFill="background1"/>
              <w:tabs>
                <w:tab w:val="center" w:pos="4677"/>
                <w:tab w:val="right" w:pos="9355"/>
              </w:tabs>
              <w:ind w:right="21"/>
              <w:rPr>
                <w:bCs/>
                <w:sz w:val="22"/>
                <w:szCs w:val="22"/>
              </w:rPr>
            </w:pPr>
            <w:r w:rsidRPr="005A3963">
              <w:rPr>
                <w:bCs/>
                <w:sz w:val="22"/>
                <w:szCs w:val="22"/>
              </w:rPr>
              <w:t>1.</w:t>
            </w:r>
          </w:p>
        </w:tc>
        <w:tc>
          <w:tcPr>
            <w:tcW w:w="1440" w:type="pct"/>
            <w:tcBorders>
              <w:top w:val="single" w:sz="4" w:space="0" w:color="auto"/>
              <w:left w:val="single" w:sz="4" w:space="0" w:color="auto"/>
              <w:bottom w:val="single" w:sz="4" w:space="0" w:color="auto"/>
              <w:right w:val="single" w:sz="4" w:space="0" w:color="auto"/>
            </w:tcBorders>
            <w:vAlign w:val="center"/>
            <w:hideMark/>
          </w:tcPr>
          <w:p w14:paraId="0732D60F" w14:textId="39230430" w:rsidR="00B272B6" w:rsidRPr="005A3963" w:rsidRDefault="00B272B6" w:rsidP="00B272B6">
            <w:pPr>
              <w:shd w:val="clear" w:color="auto" w:fill="FFFFFF" w:themeFill="background1"/>
              <w:tabs>
                <w:tab w:val="center" w:pos="4677"/>
                <w:tab w:val="right" w:pos="9355"/>
              </w:tabs>
              <w:ind w:right="21"/>
              <w:rPr>
                <w:bCs/>
                <w:sz w:val="22"/>
                <w:szCs w:val="22"/>
              </w:rPr>
            </w:pPr>
            <w:r w:rsidRPr="005A3963">
              <w:rPr>
                <w:bCs/>
                <w:sz w:val="22"/>
                <w:szCs w:val="22"/>
              </w:rPr>
              <w:t>Оказание услуг по чистке большой чаши бассейна</w:t>
            </w:r>
          </w:p>
        </w:tc>
        <w:tc>
          <w:tcPr>
            <w:tcW w:w="638" w:type="pct"/>
            <w:tcBorders>
              <w:top w:val="single" w:sz="4" w:space="0" w:color="auto"/>
              <w:left w:val="single" w:sz="4" w:space="0" w:color="auto"/>
              <w:bottom w:val="single" w:sz="4" w:space="0" w:color="auto"/>
              <w:right w:val="single" w:sz="4" w:space="0" w:color="auto"/>
            </w:tcBorders>
            <w:vAlign w:val="center"/>
            <w:hideMark/>
          </w:tcPr>
          <w:p w14:paraId="77F1FCC0" w14:textId="0F648653" w:rsidR="00B272B6" w:rsidRPr="005A3963" w:rsidRDefault="00B272B6" w:rsidP="00B272B6">
            <w:pPr>
              <w:shd w:val="clear" w:color="auto" w:fill="FFFFFF" w:themeFill="background1"/>
              <w:ind w:left="-55" w:right="-19"/>
              <w:jc w:val="center"/>
              <w:rPr>
                <w:bCs/>
                <w:sz w:val="22"/>
                <w:szCs w:val="22"/>
              </w:rPr>
            </w:pPr>
            <w:proofErr w:type="spellStart"/>
            <w:r w:rsidRPr="005A3963">
              <w:rPr>
                <w:bCs/>
                <w:sz w:val="22"/>
                <w:szCs w:val="22"/>
              </w:rPr>
              <w:t>Усл</w:t>
            </w:r>
            <w:proofErr w:type="spellEnd"/>
            <w:r w:rsidRPr="005A3963">
              <w:rPr>
                <w:bCs/>
                <w:sz w:val="22"/>
                <w:szCs w:val="22"/>
              </w:rPr>
              <w:t>. ед.</w:t>
            </w:r>
          </w:p>
        </w:tc>
        <w:tc>
          <w:tcPr>
            <w:tcW w:w="798" w:type="pct"/>
            <w:tcBorders>
              <w:top w:val="single" w:sz="4" w:space="0" w:color="auto"/>
              <w:left w:val="single" w:sz="4" w:space="0" w:color="auto"/>
              <w:bottom w:val="single" w:sz="4" w:space="0" w:color="auto"/>
              <w:right w:val="single" w:sz="4" w:space="0" w:color="auto"/>
            </w:tcBorders>
            <w:vAlign w:val="center"/>
          </w:tcPr>
          <w:p w14:paraId="197A4A77" w14:textId="5440FA7E" w:rsidR="00B272B6" w:rsidRPr="005A3963" w:rsidRDefault="00B272B6" w:rsidP="00B272B6">
            <w:pPr>
              <w:shd w:val="clear" w:color="auto" w:fill="FFFFFF" w:themeFill="background1"/>
              <w:ind w:left="-389" w:right="-287"/>
              <w:jc w:val="center"/>
              <w:rPr>
                <w:sz w:val="22"/>
                <w:szCs w:val="22"/>
              </w:rPr>
            </w:pPr>
            <w:r w:rsidRPr="005A3963">
              <w:rPr>
                <w:sz w:val="22"/>
                <w:szCs w:val="22"/>
              </w:rPr>
              <w:t>139 750,00</w:t>
            </w:r>
          </w:p>
        </w:tc>
        <w:tc>
          <w:tcPr>
            <w:tcW w:w="520" w:type="pct"/>
            <w:tcBorders>
              <w:top w:val="single" w:sz="4" w:space="0" w:color="auto"/>
              <w:left w:val="single" w:sz="4" w:space="0" w:color="auto"/>
              <w:bottom w:val="single" w:sz="4" w:space="0" w:color="auto"/>
              <w:right w:val="single" w:sz="4" w:space="0" w:color="auto"/>
            </w:tcBorders>
            <w:vAlign w:val="center"/>
          </w:tcPr>
          <w:p w14:paraId="038767DD" w14:textId="77777777" w:rsidR="00B272B6" w:rsidRPr="005A3963" w:rsidRDefault="00B272B6" w:rsidP="00B272B6">
            <w:pPr>
              <w:shd w:val="clear" w:color="auto" w:fill="FFFFFF" w:themeFill="background1"/>
              <w:ind w:left="-389" w:right="-287"/>
              <w:jc w:val="center"/>
              <w:rPr>
                <w:sz w:val="22"/>
                <w:szCs w:val="22"/>
              </w:rPr>
            </w:pPr>
            <w:r w:rsidRPr="005A3963">
              <w:rPr>
                <w:sz w:val="22"/>
                <w:szCs w:val="22"/>
              </w:rPr>
              <w:t>1</w:t>
            </w:r>
          </w:p>
        </w:tc>
        <w:tc>
          <w:tcPr>
            <w:tcW w:w="1378" w:type="pct"/>
            <w:tcBorders>
              <w:top w:val="single" w:sz="4" w:space="0" w:color="auto"/>
              <w:left w:val="single" w:sz="4" w:space="0" w:color="auto"/>
              <w:bottom w:val="single" w:sz="4" w:space="0" w:color="auto"/>
              <w:right w:val="single" w:sz="4" w:space="0" w:color="auto"/>
            </w:tcBorders>
            <w:vAlign w:val="center"/>
          </w:tcPr>
          <w:p w14:paraId="7CA83856" w14:textId="1CDDDC94" w:rsidR="00B272B6" w:rsidRPr="005A3963" w:rsidRDefault="00B272B6" w:rsidP="00B272B6">
            <w:pPr>
              <w:shd w:val="clear" w:color="auto" w:fill="FFFFFF" w:themeFill="background1"/>
              <w:ind w:left="-389" w:right="-287"/>
              <w:jc w:val="center"/>
              <w:rPr>
                <w:sz w:val="22"/>
                <w:szCs w:val="22"/>
              </w:rPr>
            </w:pPr>
            <w:r w:rsidRPr="005A3963">
              <w:rPr>
                <w:sz w:val="22"/>
                <w:szCs w:val="22"/>
              </w:rPr>
              <w:t>139 750,00</w:t>
            </w:r>
          </w:p>
        </w:tc>
      </w:tr>
      <w:tr w:rsidR="00447363" w:rsidRPr="005A3963" w14:paraId="3AED0275" w14:textId="77777777" w:rsidTr="0061473B">
        <w:tc>
          <w:tcPr>
            <w:tcW w:w="226" w:type="pct"/>
            <w:tcBorders>
              <w:top w:val="single" w:sz="4" w:space="0" w:color="auto"/>
              <w:left w:val="single" w:sz="4" w:space="0" w:color="auto"/>
              <w:bottom w:val="single" w:sz="4" w:space="0" w:color="auto"/>
              <w:right w:val="single" w:sz="4" w:space="0" w:color="auto"/>
            </w:tcBorders>
            <w:vAlign w:val="center"/>
          </w:tcPr>
          <w:p w14:paraId="250AD182" w14:textId="77777777" w:rsidR="00B272B6" w:rsidRPr="005A3963" w:rsidRDefault="00B272B6" w:rsidP="00B272B6">
            <w:pPr>
              <w:shd w:val="clear" w:color="auto" w:fill="FFFFFF" w:themeFill="background1"/>
              <w:tabs>
                <w:tab w:val="center" w:pos="4677"/>
                <w:tab w:val="right" w:pos="9355"/>
              </w:tabs>
              <w:ind w:right="21"/>
              <w:rPr>
                <w:bCs/>
                <w:sz w:val="22"/>
                <w:szCs w:val="22"/>
              </w:rPr>
            </w:pPr>
            <w:r w:rsidRPr="005A3963">
              <w:rPr>
                <w:bCs/>
                <w:sz w:val="22"/>
                <w:szCs w:val="22"/>
              </w:rPr>
              <w:t>2.</w:t>
            </w:r>
          </w:p>
        </w:tc>
        <w:tc>
          <w:tcPr>
            <w:tcW w:w="1440" w:type="pct"/>
            <w:tcBorders>
              <w:top w:val="single" w:sz="4" w:space="0" w:color="auto"/>
              <w:left w:val="single" w:sz="4" w:space="0" w:color="auto"/>
              <w:bottom w:val="single" w:sz="4" w:space="0" w:color="auto"/>
              <w:right w:val="single" w:sz="4" w:space="0" w:color="auto"/>
            </w:tcBorders>
          </w:tcPr>
          <w:p w14:paraId="2B142751" w14:textId="181DA30D" w:rsidR="00B272B6" w:rsidRPr="005A3963" w:rsidRDefault="00B272B6" w:rsidP="00B272B6">
            <w:pPr>
              <w:shd w:val="clear" w:color="auto" w:fill="FFFFFF" w:themeFill="background1"/>
              <w:tabs>
                <w:tab w:val="center" w:pos="4677"/>
                <w:tab w:val="right" w:pos="9355"/>
              </w:tabs>
              <w:ind w:right="21"/>
              <w:rPr>
                <w:bCs/>
                <w:sz w:val="22"/>
                <w:szCs w:val="22"/>
              </w:rPr>
            </w:pPr>
            <w:r w:rsidRPr="005A3963">
              <w:rPr>
                <w:bCs/>
                <w:sz w:val="22"/>
                <w:szCs w:val="22"/>
              </w:rPr>
              <w:t>Оказание услуг по чистке малой чаши бассейна</w:t>
            </w:r>
          </w:p>
        </w:tc>
        <w:tc>
          <w:tcPr>
            <w:tcW w:w="638" w:type="pct"/>
            <w:tcBorders>
              <w:top w:val="single" w:sz="4" w:space="0" w:color="auto"/>
              <w:left w:val="single" w:sz="4" w:space="0" w:color="auto"/>
              <w:bottom w:val="single" w:sz="4" w:space="0" w:color="auto"/>
              <w:right w:val="single" w:sz="4" w:space="0" w:color="auto"/>
            </w:tcBorders>
            <w:vAlign w:val="center"/>
          </w:tcPr>
          <w:p w14:paraId="27C6F58C" w14:textId="4404DD80" w:rsidR="00B272B6" w:rsidRPr="005A3963" w:rsidRDefault="00B272B6" w:rsidP="00B272B6">
            <w:pPr>
              <w:shd w:val="clear" w:color="auto" w:fill="FFFFFF" w:themeFill="background1"/>
              <w:ind w:left="-55" w:right="-19"/>
              <w:jc w:val="center"/>
              <w:rPr>
                <w:bCs/>
                <w:sz w:val="22"/>
                <w:szCs w:val="22"/>
              </w:rPr>
            </w:pPr>
            <w:proofErr w:type="spellStart"/>
            <w:r w:rsidRPr="005A3963">
              <w:rPr>
                <w:bCs/>
                <w:sz w:val="22"/>
                <w:szCs w:val="22"/>
              </w:rPr>
              <w:t>Усл</w:t>
            </w:r>
            <w:proofErr w:type="spellEnd"/>
            <w:r w:rsidRPr="005A3963">
              <w:rPr>
                <w:bCs/>
                <w:sz w:val="22"/>
                <w:szCs w:val="22"/>
              </w:rPr>
              <w:t>. ед.</w:t>
            </w:r>
          </w:p>
        </w:tc>
        <w:tc>
          <w:tcPr>
            <w:tcW w:w="798" w:type="pct"/>
            <w:tcBorders>
              <w:top w:val="single" w:sz="4" w:space="0" w:color="auto"/>
              <w:left w:val="single" w:sz="4" w:space="0" w:color="auto"/>
              <w:bottom w:val="single" w:sz="4" w:space="0" w:color="auto"/>
              <w:right w:val="single" w:sz="4" w:space="0" w:color="auto"/>
            </w:tcBorders>
            <w:vAlign w:val="center"/>
          </w:tcPr>
          <w:p w14:paraId="16C6BEEC" w14:textId="50EF729D" w:rsidR="00B272B6" w:rsidRPr="005A3963" w:rsidRDefault="00B272B6" w:rsidP="00B272B6">
            <w:pPr>
              <w:shd w:val="clear" w:color="auto" w:fill="FFFFFF" w:themeFill="background1"/>
              <w:ind w:left="-389" w:right="-287"/>
              <w:jc w:val="center"/>
              <w:rPr>
                <w:sz w:val="22"/>
                <w:szCs w:val="22"/>
              </w:rPr>
            </w:pPr>
            <w:r w:rsidRPr="005A3963">
              <w:rPr>
                <w:sz w:val="22"/>
                <w:szCs w:val="22"/>
              </w:rPr>
              <w:t>42 250,00</w:t>
            </w:r>
          </w:p>
        </w:tc>
        <w:tc>
          <w:tcPr>
            <w:tcW w:w="520" w:type="pct"/>
            <w:tcBorders>
              <w:top w:val="single" w:sz="4" w:space="0" w:color="auto"/>
              <w:left w:val="single" w:sz="4" w:space="0" w:color="auto"/>
              <w:bottom w:val="single" w:sz="4" w:space="0" w:color="auto"/>
              <w:right w:val="single" w:sz="4" w:space="0" w:color="auto"/>
            </w:tcBorders>
            <w:vAlign w:val="center"/>
          </w:tcPr>
          <w:p w14:paraId="61972D03" w14:textId="77777777" w:rsidR="00B272B6" w:rsidRPr="005A3963" w:rsidRDefault="00B272B6" w:rsidP="00B272B6">
            <w:pPr>
              <w:shd w:val="clear" w:color="auto" w:fill="FFFFFF" w:themeFill="background1"/>
              <w:ind w:left="-389" w:right="-287"/>
              <w:jc w:val="center"/>
              <w:rPr>
                <w:sz w:val="22"/>
                <w:szCs w:val="22"/>
              </w:rPr>
            </w:pPr>
            <w:r w:rsidRPr="005A3963">
              <w:rPr>
                <w:sz w:val="22"/>
                <w:szCs w:val="22"/>
              </w:rPr>
              <w:t>1</w:t>
            </w:r>
          </w:p>
        </w:tc>
        <w:tc>
          <w:tcPr>
            <w:tcW w:w="1378" w:type="pct"/>
            <w:tcBorders>
              <w:top w:val="single" w:sz="4" w:space="0" w:color="auto"/>
              <w:left w:val="single" w:sz="4" w:space="0" w:color="auto"/>
              <w:bottom w:val="single" w:sz="4" w:space="0" w:color="auto"/>
              <w:right w:val="single" w:sz="4" w:space="0" w:color="auto"/>
            </w:tcBorders>
            <w:vAlign w:val="center"/>
          </w:tcPr>
          <w:p w14:paraId="7FA6BEA7" w14:textId="416135B0" w:rsidR="00B272B6" w:rsidRPr="005A3963" w:rsidRDefault="00B272B6" w:rsidP="00B272B6">
            <w:pPr>
              <w:shd w:val="clear" w:color="auto" w:fill="FFFFFF" w:themeFill="background1"/>
              <w:ind w:left="-389" w:right="-287"/>
              <w:jc w:val="center"/>
              <w:rPr>
                <w:sz w:val="22"/>
                <w:szCs w:val="22"/>
              </w:rPr>
            </w:pPr>
            <w:r w:rsidRPr="005A3963">
              <w:rPr>
                <w:sz w:val="22"/>
                <w:szCs w:val="22"/>
              </w:rPr>
              <w:t>42 250,00</w:t>
            </w:r>
          </w:p>
        </w:tc>
      </w:tr>
      <w:tr w:rsidR="00C53547" w:rsidRPr="005A3963" w14:paraId="31FA0D13" w14:textId="77777777" w:rsidTr="0061473B">
        <w:tc>
          <w:tcPr>
            <w:tcW w:w="3622" w:type="pct"/>
            <w:gridSpan w:val="5"/>
            <w:tcBorders>
              <w:top w:val="single" w:sz="4" w:space="0" w:color="auto"/>
              <w:left w:val="single" w:sz="4" w:space="0" w:color="auto"/>
              <w:bottom w:val="single" w:sz="4" w:space="0" w:color="auto"/>
              <w:right w:val="single" w:sz="4" w:space="0" w:color="auto"/>
            </w:tcBorders>
            <w:vAlign w:val="center"/>
          </w:tcPr>
          <w:p w14:paraId="3EF9C2EB" w14:textId="25ACDFB9" w:rsidR="00C53547" w:rsidRPr="005A3963" w:rsidRDefault="00C53547" w:rsidP="007E1B7E">
            <w:pPr>
              <w:shd w:val="clear" w:color="auto" w:fill="FFFFFF" w:themeFill="background1"/>
              <w:ind w:left="-389" w:right="156"/>
              <w:jc w:val="right"/>
              <w:rPr>
                <w:sz w:val="22"/>
                <w:szCs w:val="22"/>
              </w:rPr>
            </w:pPr>
            <w:r w:rsidRPr="005A3963">
              <w:rPr>
                <w:sz w:val="22"/>
                <w:szCs w:val="22"/>
              </w:rPr>
              <w:t>Итого</w:t>
            </w:r>
          </w:p>
        </w:tc>
        <w:tc>
          <w:tcPr>
            <w:tcW w:w="1378" w:type="pct"/>
            <w:tcBorders>
              <w:top w:val="single" w:sz="4" w:space="0" w:color="auto"/>
              <w:left w:val="single" w:sz="4" w:space="0" w:color="auto"/>
              <w:bottom w:val="single" w:sz="4" w:space="0" w:color="auto"/>
              <w:right w:val="single" w:sz="4" w:space="0" w:color="auto"/>
            </w:tcBorders>
            <w:vAlign w:val="center"/>
          </w:tcPr>
          <w:p w14:paraId="0EB78871" w14:textId="46D5BA57" w:rsidR="00C53547" w:rsidRPr="005A3963" w:rsidRDefault="00B272B6" w:rsidP="007E1B7E">
            <w:pPr>
              <w:shd w:val="clear" w:color="auto" w:fill="FFFFFF" w:themeFill="background1"/>
              <w:ind w:left="-389" w:right="-287"/>
              <w:jc w:val="center"/>
              <w:rPr>
                <w:sz w:val="22"/>
                <w:szCs w:val="22"/>
              </w:rPr>
            </w:pPr>
            <w:r w:rsidRPr="005A3963">
              <w:rPr>
                <w:sz w:val="22"/>
                <w:szCs w:val="22"/>
              </w:rPr>
              <w:t>182 000,00</w:t>
            </w:r>
          </w:p>
        </w:tc>
      </w:tr>
    </w:tbl>
    <w:p w14:paraId="4DCF1D06" w14:textId="77777777" w:rsidR="00BD5A99" w:rsidRPr="005A3963" w:rsidRDefault="00BD5A99" w:rsidP="007E1B7E">
      <w:pPr>
        <w:shd w:val="clear" w:color="auto" w:fill="FFFFFF" w:themeFill="background1"/>
        <w:jc w:val="both"/>
        <w:rPr>
          <w:sz w:val="22"/>
          <w:szCs w:val="22"/>
        </w:rPr>
      </w:pPr>
    </w:p>
    <w:p w14:paraId="58AD0AC1" w14:textId="1595563C" w:rsidR="0061473B" w:rsidRPr="005A3963" w:rsidRDefault="00CF31EA" w:rsidP="007E1B7E">
      <w:pPr>
        <w:shd w:val="clear" w:color="auto" w:fill="FFFFFF" w:themeFill="background1"/>
        <w:tabs>
          <w:tab w:val="left" w:pos="229"/>
        </w:tabs>
        <w:jc w:val="both"/>
        <w:rPr>
          <w:rFonts w:asciiTheme="majorBidi" w:eastAsia="SimSun" w:hAnsiTheme="majorBidi" w:cstheme="majorBidi"/>
          <w:b/>
          <w:bCs/>
          <w:sz w:val="22"/>
          <w:szCs w:val="22"/>
        </w:rPr>
      </w:pPr>
      <w:r w:rsidRPr="005A3963">
        <w:rPr>
          <w:sz w:val="22"/>
          <w:szCs w:val="22"/>
        </w:rPr>
        <w:t xml:space="preserve">Стоимость услуг по настоящему Контракту составляет </w:t>
      </w:r>
      <w:r w:rsidR="00B272B6" w:rsidRPr="005A3963">
        <w:rPr>
          <w:rFonts w:asciiTheme="majorBidi" w:hAnsiTheme="majorBidi" w:cstheme="majorBidi"/>
          <w:b/>
          <w:bCs/>
          <w:sz w:val="22"/>
          <w:szCs w:val="22"/>
        </w:rPr>
        <w:t>182 000 (Сто восемьдесят две тысячи) рублей 00 копеек</w:t>
      </w:r>
      <w:r w:rsidR="00B272B6" w:rsidRPr="005A3963">
        <w:rPr>
          <w:rFonts w:asciiTheme="majorBidi" w:eastAsia="SimSun" w:hAnsiTheme="majorBidi" w:cstheme="majorBidi"/>
          <w:b/>
          <w:sz w:val="22"/>
          <w:szCs w:val="22"/>
        </w:rPr>
        <w:t xml:space="preserve">., </w:t>
      </w:r>
      <w:r w:rsidR="00B272B6" w:rsidRPr="005A3963">
        <w:rPr>
          <w:rFonts w:asciiTheme="majorBidi" w:hAnsiTheme="majorBidi" w:cstheme="majorBidi"/>
          <w:b/>
          <w:bCs/>
          <w:sz w:val="22"/>
          <w:szCs w:val="22"/>
        </w:rPr>
        <w:t xml:space="preserve">в </w:t>
      </w:r>
      <w:proofErr w:type="spellStart"/>
      <w:r w:rsidR="00B272B6" w:rsidRPr="005A3963">
        <w:rPr>
          <w:rFonts w:asciiTheme="majorBidi" w:hAnsiTheme="majorBidi" w:cstheme="majorBidi"/>
          <w:b/>
          <w:bCs/>
          <w:sz w:val="22"/>
          <w:szCs w:val="22"/>
        </w:rPr>
        <w:t>т.ч</w:t>
      </w:r>
      <w:proofErr w:type="spellEnd"/>
      <w:r w:rsidR="00B272B6" w:rsidRPr="005A3963">
        <w:rPr>
          <w:rFonts w:asciiTheme="majorBidi" w:hAnsiTheme="majorBidi" w:cstheme="majorBidi"/>
          <w:b/>
          <w:bCs/>
          <w:sz w:val="22"/>
          <w:szCs w:val="22"/>
        </w:rPr>
        <w:t>. НДС/НДС не облагается на основании__________________________________.</w:t>
      </w:r>
    </w:p>
    <w:p w14:paraId="6DF87425" w14:textId="0182833B" w:rsidR="00C53547" w:rsidRPr="005A3963" w:rsidRDefault="00C53547" w:rsidP="007E1B7E">
      <w:pPr>
        <w:shd w:val="clear" w:color="auto" w:fill="FFFFFF" w:themeFill="background1"/>
        <w:tabs>
          <w:tab w:val="left" w:pos="229"/>
        </w:tabs>
        <w:jc w:val="both"/>
        <w:rPr>
          <w:rFonts w:eastAsia="SimSun"/>
          <w:bCs/>
          <w:sz w:val="22"/>
          <w:szCs w:val="22"/>
        </w:rPr>
      </w:pPr>
    </w:p>
    <w:p w14:paraId="574C779E" w14:textId="77777777" w:rsidR="00C53547" w:rsidRPr="005A3963" w:rsidRDefault="00C53547" w:rsidP="007E1B7E">
      <w:pPr>
        <w:shd w:val="clear" w:color="auto" w:fill="FFFFFF" w:themeFill="background1"/>
        <w:jc w:val="both"/>
        <w:rPr>
          <w:sz w:val="22"/>
          <w:szCs w:val="22"/>
        </w:rPr>
      </w:pPr>
    </w:p>
    <w:p w14:paraId="3C54E1AA" w14:textId="77777777" w:rsidR="00CF31EA" w:rsidRPr="005A3963" w:rsidRDefault="00CF31EA" w:rsidP="007E1B7E">
      <w:pPr>
        <w:shd w:val="clear" w:color="auto" w:fill="FFFFFF" w:themeFill="background1"/>
        <w:jc w:val="both"/>
        <w:rPr>
          <w:b/>
          <w:sz w:val="22"/>
          <w:szCs w:val="22"/>
        </w:rPr>
      </w:pPr>
    </w:p>
    <w:p w14:paraId="1F620B21" w14:textId="77777777" w:rsidR="00CF31EA" w:rsidRPr="005A3963" w:rsidRDefault="00CF31EA" w:rsidP="007E1B7E">
      <w:pPr>
        <w:shd w:val="clear" w:color="auto" w:fill="FFFFFF" w:themeFill="background1"/>
        <w:rPr>
          <w:sz w:val="22"/>
          <w:szCs w:val="22"/>
        </w:rPr>
      </w:pPr>
    </w:p>
    <w:tbl>
      <w:tblPr>
        <w:tblStyle w:val="af6"/>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C53547" w:rsidRPr="005A3963" w14:paraId="25C49371" w14:textId="77777777" w:rsidTr="002C5833">
        <w:tc>
          <w:tcPr>
            <w:tcW w:w="5103" w:type="dxa"/>
          </w:tcPr>
          <w:p w14:paraId="3381CCEE" w14:textId="77777777" w:rsidR="00C53547" w:rsidRPr="005A3963" w:rsidRDefault="00C53547" w:rsidP="007E1B7E">
            <w:pPr>
              <w:shd w:val="clear" w:color="auto" w:fill="FFFFFF" w:themeFill="background1"/>
              <w:rPr>
                <w:b/>
                <w:bCs/>
                <w:sz w:val="22"/>
                <w:szCs w:val="22"/>
              </w:rPr>
            </w:pPr>
            <w:r w:rsidRPr="005A3963">
              <w:rPr>
                <w:b/>
                <w:bCs/>
                <w:sz w:val="22"/>
                <w:szCs w:val="22"/>
              </w:rPr>
              <w:t>ЗАКАЗЧИК</w:t>
            </w:r>
          </w:p>
        </w:tc>
        <w:tc>
          <w:tcPr>
            <w:tcW w:w="5104" w:type="dxa"/>
          </w:tcPr>
          <w:p w14:paraId="159F9284" w14:textId="77777777" w:rsidR="00C53547" w:rsidRPr="005A3963" w:rsidRDefault="00C53547" w:rsidP="007E1B7E">
            <w:pPr>
              <w:shd w:val="clear" w:color="auto" w:fill="FFFFFF" w:themeFill="background1"/>
              <w:rPr>
                <w:b/>
                <w:snapToGrid w:val="0"/>
                <w:sz w:val="22"/>
                <w:szCs w:val="22"/>
              </w:rPr>
            </w:pPr>
            <w:r w:rsidRPr="005A3963">
              <w:rPr>
                <w:b/>
                <w:snapToGrid w:val="0"/>
                <w:sz w:val="22"/>
                <w:szCs w:val="22"/>
              </w:rPr>
              <w:t>ИСПОЛНИТЕЛЬ</w:t>
            </w:r>
          </w:p>
        </w:tc>
      </w:tr>
      <w:tr w:rsidR="00C53547" w:rsidRPr="005D5806" w14:paraId="0F2BA58F" w14:textId="77777777" w:rsidTr="002C5833">
        <w:tc>
          <w:tcPr>
            <w:tcW w:w="5103" w:type="dxa"/>
          </w:tcPr>
          <w:p w14:paraId="01592674" w14:textId="77777777" w:rsidR="00C53547" w:rsidRPr="005A3963" w:rsidRDefault="00C53547" w:rsidP="007E1B7E">
            <w:pPr>
              <w:shd w:val="clear" w:color="auto" w:fill="FFFFFF" w:themeFill="background1"/>
              <w:rPr>
                <w:b/>
                <w:snapToGrid w:val="0"/>
                <w:sz w:val="22"/>
                <w:szCs w:val="22"/>
              </w:rPr>
            </w:pPr>
            <w:r w:rsidRPr="005A3963">
              <w:rPr>
                <w:b/>
                <w:snapToGrid w:val="0"/>
                <w:sz w:val="22"/>
                <w:szCs w:val="22"/>
              </w:rPr>
              <w:t xml:space="preserve">Директор филиала </w:t>
            </w:r>
          </w:p>
          <w:p w14:paraId="5424DFCB" w14:textId="77777777" w:rsidR="00C53547" w:rsidRPr="005A3963" w:rsidRDefault="00C53547" w:rsidP="007E1B7E">
            <w:pPr>
              <w:shd w:val="clear" w:color="auto" w:fill="FFFFFF" w:themeFill="background1"/>
              <w:rPr>
                <w:b/>
                <w:snapToGrid w:val="0"/>
                <w:sz w:val="22"/>
                <w:szCs w:val="22"/>
              </w:rPr>
            </w:pPr>
            <w:r w:rsidRPr="005A3963">
              <w:rPr>
                <w:b/>
                <w:snapToGrid w:val="0"/>
                <w:sz w:val="22"/>
                <w:szCs w:val="22"/>
              </w:rPr>
              <w:t>ЦМШ-АИИ «Сибирский»</w:t>
            </w:r>
          </w:p>
          <w:p w14:paraId="25AA5CAB" w14:textId="77777777" w:rsidR="00C53547" w:rsidRPr="005A3963" w:rsidRDefault="00C53547" w:rsidP="007E1B7E">
            <w:pPr>
              <w:shd w:val="clear" w:color="auto" w:fill="FFFFFF" w:themeFill="background1"/>
              <w:rPr>
                <w:snapToGrid w:val="0"/>
                <w:sz w:val="22"/>
                <w:szCs w:val="22"/>
              </w:rPr>
            </w:pPr>
          </w:p>
          <w:p w14:paraId="008CEDA7" w14:textId="77777777" w:rsidR="00B272B6" w:rsidRPr="005A3963" w:rsidRDefault="00B272B6" w:rsidP="007E1B7E">
            <w:pPr>
              <w:shd w:val="clear" w:color="auto" w:fill="FFFFFF" w:themeFill="background1"/>
              <w:rPr>
                <w:snapToGrid w:val="0"/>
                <w:sz w:val="22"/>
                <w:szCs w:val="22"/>
              </w:rPr>
            </w:pPr>
          </w:p>
          <w:p w14:paraId="13B1DCF9" w14:textId="77777777" w:rsidR="00C53547" w:rsidRPr="005A3963" w:rsidRDefault="00C53547" w:rsidP="007E1B7E">
            <w:pPr>
              <w:shd w:val="clear" w:color="auto" w:fill="FFFFFF" w:themeFill="background1"/>
              <w:rPr>
                <w:snapToGrid w:val="0"/>
                <w:sz w:val="22"/>
                <w:szCs w:val="22"/>
              </w:rPr>
            </w:pPr>
            <w:r w:rsidRPr="005A3963">
              <w:rPr>
                <w:snapToGrid w:val="0"/>
                <w:sz w:val="22"/>
                <w:szCs w:val="22"/>
              </w:rPr>
              <w:t xml:space="preserve">______________________/Л.Т. </w:t>
            </w:r>
            <w:proofErr w:type="spellStart"/>
            <w:r w:rsidRPr="005A3963">
              <w:rPr>
                <w:snapToGrid w:val="0"/>
                <w:sz w:val="22"/>
                <w:szCs w:val="22"/>
              </w:rPr>
              <w:t>Зауэрвайн</w:t>
            </w:r>
            <w:proofErr w:type="spellEnd"/>
          </w:p>
          <w:p w14:paraId="2976EF8F" w14:textId="77777777" w:rsidR="00C53547" w:rsidRPr="005A3963" w:rsidRDefault="00C53547" w:rsidP="007E1B7E">
            <w:pPr>
              <w:shd w:val="clear" w:color="auto" w:fill="FFFFFF" w:themeFill="background1"/>
              <w:rPr>
                <w:b/>
                <w:bCs/>
                <w:sz w:val="22"/>
                <w:szCs w:val="22"/>
              </w:rPr>
            </w:pPr>
            <w:r w:rsidRPr="005A3963">
              <w:rPr>
                <w:sz w:val="22"/>
                <w:szCs w:val="22"/>
                <w:lang w:eastAsia="en-US"/>
              </w:rPr>
              <w:t xml:space="preserve">М.П.                 </w:t>
            </w:r>
          </w:p>
        </w:tc>
        <w:tc>
          <w:tcPr>
            <w:tcW w:w="5104" w:type="dxa"/>
          </w:tcPr>
          <w:p w14:paraId="76721240" w14:textId="77777777" w:rsidR="00C53547" w:rsidRPr="005A3963" w:rsidRDefault="00C53547" w:rsidP="007E1B7E">
            <w:pPr>
              <w:shd w:val="clear" w:color="auto" w:fill="FFFFFF" w:themeFill="background1"/>
              <w:jc w:val="both"/>
              <w:rPr>
                <w:snapToGrid w:val="0"/>
                <w:sz w:val="22"/>
                <w:szCs w:val="22"/>
              </w:rPr>
            </w:pPr>
          </w:p>
          <w:p w14:paraId="675A96CD" w14:textId="77777777" w:rsidR="00B272B6" w:rsidRPr="005A3963" w:rsidRDefault="00B272B6" w:rsidP="007E1B7E">
            <w:pPr>
              <w:shd w:val="clear" w:color="auto" w:fill="FFFFFF" w:themeFill="background1"/>
              <w:jc w:val="both"/>
              <w:rPr>
                <w:snapToGrid w:val="0"/>
                <w:sz w:val="22"/>
                <w:szCs w:val="22"/>
              </w:rPr>
            </w:pPr>
          </w:p>
          <w:p w14:paraId="67E02066" w14:textId="77777777" w:rsidR="00B272B6" w:rsidRPr="005A3963" w:rsidRDefault="00B272B6" w:rsidP="007E1B7E">
            <w:pPr>
              <w:shd w:val="clear" w:color="auto" w:fill="FFFFFF" w:themeFill="background1"/>
              <w:jc w:val="both"/>
              <w:rPr>
                <w:snapToGrid w:val="0"/>
                <w:sz w:val="22"/>
                <w:szCs w:val="22"/>
              </w:rPr>
            </w:pPr>
          </w:p>
          <w:p w14:paraId="5DF684A1" w14:textId="77777777" w:rsidR="00B272B6" w:rsidRPr="005A3963" w:rsidRDefault="00B272B6" w:rsidP="007E1B7E">
            <w:pPr>
              <w:shd w:val="clear" w:color="auto" w:fill="FFFFFF" w:themeFill="background1"/>
              <w:jc w:val="both"/>
              <w:rPr>
                <w:snapToGrid w:val="0"/>
                <w:sz w:val="22"/>
                <w:szCs w:val="22"/>
              </w:rPr>
            </w:pPr>
          </w:p>
          <w:p w14:paraId="113324FA" w14:textId="4B30B653" w:rsidR="00C53547" w:rsidRPr="005A3963" w:rsidRDefault="00C53547" w:rsidP="007E1B7E">
            <w:pPr>
              <w:shd w:val="clear" w:color="auto" w:fill="FFFFFF" w:themeFill="background1"/>
              <w:jc w:val="both"/>
              <w:rPr>
                <w:snapToGrid w:val="0"/>
                <w:sz w:val="22"/>
                <w:szCs w:val="22"/>
              </w:rPr>
            </w:pPr>
            <w:r w:rsidRPr="005A3963">
              <w:rPr>
                <w:snapToGrid w:val="0"/>
                <w:sz w:val="22"/>
                <w:szCs w:val="22"/>
              </w:rPr>
              <w:t>______________/</w:t>
            </w:r>
            <w:r w:rsidR="00B272B6" w:rsidRPr="005A3963">
              <w:rPr>
                <w:snapToGrid w:val="0"/>
                <w:sz w:val="22"/>
                <w:szCs w:val="22"/>
              </w:rPr>
              <w:t>_____________</w:t>
            </w:r>
            <w:r w:rsidRPr="005A3963">
              <w:rPr>
                <w:snapToGrid w:val="0"/>
                <w:sz w:val="22"/>
                <w:szCs w:val="22"/>
              </w:rPr>
              <w:t>/</w:t>
            </w:r>
          </w:p>
          <w:p w14:paraId="721E4AE2" w14:textId="77777777" w:rsidR="00C53547" w:rsidRPr="005D5806" w:rsidRDefault="00C53547" w:rsidP="007E1B7E">
            <w:pPr>
              <w:shd w:val="clear" w:color="auto" w:fill="FFFFFF" w:themeFill="background1"/>
              <w:rPr>
                <w:b/>
                <w:snapToGrid w:val="0"/>
                <w:sz w:val="22"/>
                <w:szCs w:val="22"/>
              </w:rPr>
            </w:pPr>
            <w:r w:rsidRPr="005A3963">
              <w:rPr>
                <w:snapToGrid w:val="0"/>
                <w:sz w:val="22"/>
                <w:szCs w:val="22"/>
              </w:rPr>
              <w:t>М.П</w:t>
            </w:r>
            <w:r w:rsidRPr="005D5806" w:rsidDel="00C53547">
              <w:rPr>
                <w:b/>
                <w:bCs/>
                <w:sz w:val="22"/>
                <w:szCs w:val="22"/>
              </w:rPr>
              <w:t xml:space="preserve"> </w:t>
            </w:r>
          </w:p>
        </w:tc>
      </w:tr>
    </w:tbl>
    <w:p w14:paraId="1C289C27" w14:textId="77777777" w:rsidR="00CF31EA" w:rsidRPr="005D5806" w:rsidRDefault="00CF31EA" w:rsidP="007E1B7E">
      <w:pPr>
        <w:shd w:val="clear" w:color="auto" w:fill="FFFFFF" w:themeFill="background1"/>
        <w:rPr>
          <w:sz w:val="22"/>
          <w:szCs w:val="22"/>
        </w:rPr>
      </w:pPr>
    </w:p>
    <w:p w14:paraId="5CFB49A0" w14:textId="77777777" w:rsidR="00CF31EA" w:rsidRPr="005D5806" w:rsidRDefault="00CF31EA" w:rsidP="007E1B7E">
      <w:pPr>
        <w:shd w:val="clear" w:color="auto" w:fill="FFFFFF" w:themeFill="background1"/>
        <w:rPr>
          <w:sz w:val="22"/>
          <w:szCs w:val="22"/>
        </w:rPr>
      </w:pPr>
    </w:p>
    <w:p w14:paraId="4E80A25E" w14:textId="77777777" w:rsidR="00460CB7" w:rsidRPr="005D5806" w:rsidRDefault="00460CB7" w:rsidP="007E1B7E">
      <w:pPr>
        <w:shd w:val="clear" w:color="auto" w:fill="FFFFFF" w:themeFill="background1"/>
        <w:rPr>
          <w:sz w:val="22"/>
          <w:szCs w:val="22"/>
        </w:rPr>
      </w:pPr>
    </w:p>
    <w:sectPr w:rsidR="00460CB7" w:rsidRPr="005D5806" w:rsidSect="00663C56">
      <w:headerReference w:type="first" r:id="rId9"/>
      <w:footerReference w:type="first" r:id="rId10"/>
      <w:footnotePr>
        <w:numStart w:val="79"/>
      </w:footnotePr>
      <w:pgSz w:w="11906" w:h="16838" w:code="9"/>
      <w:pgMar w:top="567" w:right="567" w:bottom="567"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583BB" w14:textId="77777777" w:rsidR="00A95050" w:rsidRDefault="00A95050">
      <w:r>
        <w:separator/>
      </w:r>
    </w:p>
  </w:endnote>
  <w:endnote w:type="continuationSeparator" w:id="0">
    <w:p w14:paraId="38B06821" w14:textId="77777777" w:rsidR="00A95050" w:rsidRDefault="00A9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Futuris">
    <w:altName w:val="Times New Roman"/>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74">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FCD4" w14:textId="0B514E01" w:rsidR="00B64B03" w:rsidRDefault="00B64B03">
    <w:pPr>
      <w:pStyle w:val="af7"/>
      <w:jc w:val="right"/>
    </w:pPr>
    <w:r>
      <w:fldChar w:fldCharType="begin"/>
    </w:r>
    <w:r>
      <w:instrText xml:space="preserve"> PAGE   \* MERGEFORMAT </w:instrText>
    </w:r>
    <w:r>
      <w:fldChar w:fldCharType="separate"/>
    </w:r>
    <w:r w:rsidR="00B739F4">
      <w:rPr>
        <w:noProof/>
      </w:rPr>
      <w:t>1</w:t>
    </w:r>
    <w:r>
      <w:rPr>
        <w:noProof/>
      </w:rPr>
      <w:fldChar w:fldCharType="end"/>
    </w:r>
  </w:p>
  <w:p w14:paraId="285A3BB7" w14:textId="77777777" w:rsidR="00B64B03" w:rsidRPr="00467F5A" w:rsidRDefault="00B64B03">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F57B" w14:textId="77777777" w:rsidR="00A95050" w:rsidRDefault="00A95050">
      <w:r>
        <w:separator/>
      </w:r>
    </w:p>
  </w:footnote>
  <w:footnote w:type="continuationSeparator" w:id="0">
    <w:p w14:paraId="4D1125EB" w14:textId="77777777" w:rsidR="00A95050" w:rsidRDefault="00A95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5D5D6" w14:textId="77777777" w:rsidR="00B64B03" w:rsidRDefault="00B64B03">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57B3C19"/>
    <w:multiLevelType w:val="hybridMultilevel"/>
    <w:tmpl w:val="21A28A6C"/>
    <w:lvl w:ilvl="0" w:tplc="8640DADE">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C378DE"/>
    <w:multiLevelType w:val="hybridMultilevel"/>
    <w:tmpl w:val="C742CC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D407DD"/>
    <w:multiLevelType w:val="hybridMultilevel"/>
    <w:tmpl w:val="DB6EB82E"/>
    <w:lvl w:ilvl="0" w:tplc="67081C7A">
      <w:start w:val="12"/>
      <w:numFmt w:val="decimal"/>
      <w:lvlText w:val="%1."/>
      <w:lvlJc w:val="left"/>
      <w:pPr>
        <w:ind w:left="1320" w:hanging="84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36CE2F7C"/>
    <w:multiLevelType w:val="multilevel"/>
    <w:tmpl w:val="D6700008"/>
    <w:lvl w:ilvl="0">
      <w:start w:val="1"/>
      <w:numFmt w:val="decimal"/>
      <w:lvlText w:val="%1."/>
      <w:lvlJc w:val="left"/>
      <w:pPr>
        <w:ind w:left="720" w:hanging="360"/>
      </w:pPr>
    </w:lvl>
    <w:lvl w:ilvl="1">
      <w:start w:val="1"/>
      <w:numFmt w:val="decimal"/>
      <w:isLgl/>
      <w:lvlText w:val="%1.%2."/>
      <w:lvlJc w:val="left"/>
      <w:pPr>
        <w:ind w:left="1387" w:hanging="1245"/>
      </w:pPr>
    </w:lvl>
    <w:lvl w:ilvl="2">
      <w:start w:val="1"/>
      <w:numFmt w:val="decimal"/>
      <w:isLgl/>
      <w:lvlText w:val="%1.%2.%3."/>
      <w:lvlJc w:val="left"/>
      <w:pPr>
        <w:ind w:left="2325" w:hanging="1245"/>
      </w:pPr>
    </w:lvl>
    <w:lvl w:ilvl="3">
      <w:start w:val="1"/>
      <w:numFmt w:val="decimal"/>
      <w:isLgl/>
      <w:lvlText w:val="%1.%2.%3.%4."/>
      <w:lvlJc w:val="left"/>
      <w:pPr>
        <w:ind w:left="2685" w:hanging="1245"/>
      </w:pPr>
    </w:lvl>
    <w:lvl w:ilvl="4">
      <w:start w:val="1"/>
      <w:numFmt w:val="decimal"/>
      <w:isLgl/>
      <w:lvlText w:val="%1.%2.%3.%4.%5."/>
      <w:lvlJc w:val="left"/>
      <w:pPr>
        <w:ind w:left="3045" w:hanging="1245"/>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3F182A26"/>
    <w:multiLevelType w:val="multilevel"/>
    <w:tmpl w:val="974CC8B4"/>
    <w:lvl w:ilvl="0">
      <w:start w:val="4"/>
      <w:numFmt w:val="decimal"/>
      <w:lvlText w:val="%1."/>
      <w:lvlJc w:val="left"/>
      <w:pPr>
        <w:ind w:left="720" w:hanging="360"/>
      </w:pPr>
      <w:rPr>
        <w:rFonts w:eastAsia="Lucida Sans Unicode"/>
      </w:rPr>
    </w:lvl>
    <w:lvl w:ilvl="1">
      <w:start w:val="1"/>
      <w:numFmt w:val="decimal"/>
      <w:isLgl/>
      <w:lvlText w:val="%1.%2."/>
      <w:lvlJc w:val="left"/>
      <w:pPr>
        <w:ind w:left="1634" w:hanging="1350"/>
      </w:pPr>
      <w:rPr>
        <w:rFonts w:eastAsia="Times New Roman"/>
        <w:b w:val="0"/>
        <w:color w:val="000000"/>
      </w:rPr>
    </w:lvl>
    <w:lvl w:ilvl="2">
      <w:start w:val="1"/>
      <w:numFmt w:val="decimal"/>
      <w:isLgl/>
      <w:lvlText w:val="%1.%2.%3."/>
      <w:lvlJc w:val="left"/>
      <w:pPr>
        <w:ind w:left="2692" w:hanging="1350"/>
      </w:pPr>
      <w:rPr>
        <w:rFonts w:eastAsia="Times New Roman"/>
        <w:b w:val="0"/>
        <w:color w:val="000000"/>
      </w:rPr>
    </w:lvl>
    <w:lvl w:ilvl="3">
      <w:start w:val="1"/>
      <w:numFmt w:val="decimal"/>
      <w:isLgl/>
      <w:lvlText w:val="%1.%2.%3.%4."/>
      <w:lvlJc w:val="left"/>
      <w:pPr>
        <w:ind w:left="3183" w:hanging="1350"/>
      </w:pPr>
      <w:rPr>
        <w:rFonts w:eastAsia="Times New Roman"/>
        <w:b w:val="0"/>
        <w:color w:val="000000"/>
      </w:rPr>
    </w:lvl>
    <w:lvl w:ilvl="4">
      <w:start w:val="1"/>
      <w:numFmt w:val="decimal"/>
      <w:isLgl/>
      <w:lvlText w:val="%1.%2.%3.%4.%5."/>
      <w:lvlJc w:val="left"/>
      <w:pPr>
        <w:ind w:left="3674" w:hanging="1350"/>
      </w:pPr>
      <w:rPr>
        <w:rFonts w:eastAsia="Times New Roman"/>
        <w:b w:val="0"/>
        <w:color w:val="000000"/>
      </w:rPr>
    </w:lvl>
    <w:lvl w:ilvl="5">
      <w:start w:val="1"/>
      <w:numFmt w:val="decimal"/>
      <w:isLgl/>
      <w:lvlText w:val="%1.%2.%3.%4.%5.%6."/>
      <w:lvlJc w:val="left"/>
      <w:pPr>
        <w:ind w:left="4165" w:hanging="1350"/>
      </w:pPr>
      <w:rPr>
        <w:rFonts w:eastAsia="Times New Roman"/>
        <w:b w:val="0"/>
        <w:color w:val="000000"/>
      </w:rPr>
    </w:lvl>
    <w:lvl w:ilvl="6">
      <w:start w:val="1"/>
      <w:numFmt w:val="decimal"/>
      <w:isLgl/>
      <w:lvlText w:val="%1.%2.%3.%4.%5.%6.%7."/>
      <w:lvlJc w:val="left"/>
      <w:pPr>
        <w:ind w:left="4746" w:hanging="1440"/>
      </w:pPr>
      <w:rPr>
        <w:rFonts w:eastAsia="Times New Roman"/>
        <w:b w:val="0"/>
        <w:color w:val="000000"/>
      </w:rPr>
    </w:lvl>
    <w:lvl w:ilvl="7">
      <w:start w:val="1"/>
      <w:numFmt w:val="decimal"/>
      <w:isLgl/>
      <w:lvlText w:val="%1.%2.%3.%4.%5.%6.%7.%8."/>
      <w:lvlJc w:val="left"/>
      <w:pPr>
        <w:ind w:left="5237" w:hanging="1440"/>
      </w:pPr>
      <w:rPr>
        <w:rFonts w:eastAsia="Times New Roman"/>
        <w:b w:val="0"/>
        <w:color w:val="000000"/>
      </w:rPr>
    </w:lvl>
    <w:lvl w:ilvl="8">
      <w:start w:val="1"/>
      <w:numFmt w:val="decimal"/>
      <w:isLgl/>
      <w:lvlText w:val="%1.%2.%3.%4.%5.%6.%7.%8.%9."/>
      <w:lvlJc w:val="left"/>
      <w:pPr>
        <w:ind w:left="6088" w:hanging="1800"/>
      </w:pPr>
      <w:rPr>
        <w:rFonts w:eastAsia="Times New Roman"/>
        <w:b w:val="0"/>
        <w:color w:val="000000"/>
      </w:rPr>
    </w:lvl>
  </w:abstractNum>
  <w:abstractNum w:abstractNumId="8" w15:restartNumberingAfterBreak="0">
    <w:nsid w:val="40397955"/>
    <w:multiLevelType w:val="multilevel"/>
    <w:tmpl w:val="FC5E2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021"/>
    <w:multiLevelType w:val="hybridMultilevel"/>
    <w:tmpl w:val="28A23B42"/>
    <w:lvl w:ilvl="0" w:tplc="54CCA17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670C84"/>
    <w:multiLevelType w:val="multilevel"/>
    <w:tmpl w:val="B0B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F274480"/>
    <w:multiLevelType w:val="multilevel"/>
    <w:tmpl w:val="2836E3B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A34A7C"/>
    <w:multiLevelType w:val="hybridMultilevel"/>
    <w:tmpl w:val="6C2AFBF8"/>
    <w:lvl w:ilvl="0" w:tplc="E1A4F00A">
      <w:start w:val="12"/>
      <w:numFmt w:val="decimal"/>
      <w:lvlText w:val="%1."/>
      <w:lvlJc w:val="left"/>
      <w:pPr>
        <w:ind w:left="1320" w:hanging="84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15:restartNumberingAfterBreak="0">
    <w:nsid w:val="50A522A1"/>
    <w:multiLevelType w:val="multilevel"/>
    <w:tmpl w:val="51BC304C"/>
    <w:lvl w:ilvl="0">
      <w:start w:val="5"/>
      <w:numFmt w:val="decimal"/>
      <w:lvlText w:val="%1."/>
      <w:lvlJc w:val="left"/>
      <w:pPr>
        <w:ind w:left="360" w:hanging="360"/>
      </w:pPr>
    </w:lvl>
    <w:lvl w:ilvl="1">
      <w:start w:val="6"/>
      <w:numFmt w:val="decimal"/>
      <w:lvlText w:val="%1.%2."/>
      <w:lvlJc w:val="left"/>
      <w:pPr>
        <w:ind w:left="121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54B02827"/>
    <w:multiLevelType w:val="hybridMultilevel"/>
    <w:tmpl w:val="0264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446BB1"/>
    <w:multiLevelType w:val="hybridMultilevel"/>
    <w:tmpl w:val="45589CDC"/>
    <w:lvl w:ilvl="0" w:tplc="5BBA7834">
      <w:start w:val="1"/>
      <w:numFmt w:val="bullet"/>
      <w:lvlText w:val="­"/>
      <w:lvlJc w:val="left"/>
      <w:pPr>
        <w:ind w:left="1285" w:hanging="360"/>
      </w:pPr>
      <w:rPr>
        <w:rFonts w:ascii="Verdana" w:hAnsi="Verdana" w:hint="default"/>
      </w:rPr>
    </w:lvl>
    <w:lvl w:ilvl="1" w:tplc="04190003" w:tentative="1">
      <w:start w:val="1"/>
      <w:numFmt w:val="bullet"/>
      <w:lvlText w:val="o"/>
      <w:lvlJc w:val="left"/>
      <w:pPr>
        <w:ind w:left="2005" w:hanging="360"/>
      </w:pPr>
      <w:rPr>
        <w:rFonts w:ascii="Courier New" w:hAnsi="Courier New" w:cs="Courier New" w:hint="default"/>
      </w:rPr>
    </w:lvl>
    <w:lvl w:ilvl="2" w:tplc="04190005" w:tentative="1">
      <w:start w:val="1"/>
      <w:numFmt w:val="bullet"/>
      <w:lvlText w:val=""/>
      <w:lvlJc w:val="left"/>
      <w:pPr>
        <w:ind w:left="2725" w:hanging="360"/>
      </w:pPr>
      <w:rPr>
        <w:rFonts w:ascii="Wingdings" w:hAnsi="Wingdings" w:hint="default"/>
      </w:rPr>
    </w:lvl>
    <w:lvl w:ilvl="3" w:tplc="04190001" w:tentative="1">
      <w:start w:val="1"/>
      <w:numFmt w:val="bullet"/>
      <w:lvlText w:val=""/>
      <w:lvlJc w:val="left"/>
      <w:pPr>
        <w:ind w:left="3445" w:hanging="360"/>
      </w:pPr>
      <w:rPr>
        <w:rFonts w:ascii="Symbol" w:hAnsi="Symbol" w:hint="default"/>
      </w:rPr>
    </w:lvl>
    <w:lvl w:ilvl="4" w:tplc="04190003" w:tentative="1">
      <w:start w:val="1"/>
      <w:numFmt w:val="bullet"/>
      <w:lvlText w:val="o"/>
      <w:lvlJc w:val="left"/>
      <w:pPr>
        <w:ind w:left="4165" w:hanging="360"/>
      </w:pPr>
      <w:rPr>
        <w:rFonts w:ascii="Courier New" w:hAnsi="Courier New" w:cs="Courier New" w:hint="default"/>
      </w:rPr>
    </w:lvl>
    <w:lvl w:ilvl="5" w:tplc="04190005" w:tentative="1">
      <w:start w:val="1"/>
      <w:numFmt w:val="bullet"/>
      <w:lvlText w:val=""/>
      <w:lvlJc w:val="left"/>
      <w:pPr>
        <w:ind w:left="4885" w:hanging="360"/>
      </w:pPr>
      <w:rPr>
        <w:rFonts w:ascii="Wingdings" w:hAnsi="Wingdings" w:hint="default"/>
      </w:rPr>
    </w:lvl>
    <w:lvl w:ilvl="6" w:tplc="04190001" w:tentative="1">
      <w:start w:val="1"/>
      <w:numFmt w:val="bullet"/>
      <w:lvlText w:val=""/>
      <w:lvlJc w:val="left"/>
      <w:pPr>
        <w:ind w:left="5605" w:hanging="360"/>
      </w:pPr>
      <w:rPr>
        <w:rFonts w:ascii="Symbol" w:hAnsi="Symbol" w:hint="default"/>
      </w:rPr>
    </w:lvl>
    <w:lvl w:ilvl="7" w:tplc="04190003" w:tentative="1">
      <w:start w:val="1"/>
      <w:numFmt w:val="bullet"/>
      <w:lvlText w:val="o"/>
      <w:lvlJc w:val="left"/>
      <w:pPr>
        <w:ind w:left="6325" w:hanging="360"/>
      </w:pPr>
      <w:rPr>
        <w:rFonts w:ascii="Courier New" w:hAnsi="Courier New" w:cs="Courier New" w:hint="default"/>
      </w:rPr>
    </w:lvl>
    <w:lvl w:ilvl="8" w:tplc="04190005" w:tentative="1">
      <w:start w:val="1"/>
      <w:numFmt w:val="bullet"/>
      <w:lvlText w:val=""/>
      <w:lvlJc w:val="left"/>
      <w:pPr>
        <w:ind w:left="7045" w:hanging="360"/>
      </w:pPr>
      <w:rPr>
        <w:rFonts w:ascii="Wingdings" w:hAnsi="Wingdings" w:hint="default"/>
      </w:rPr>
    </w:lvl>
  </w:abstractNum>
  <w:abstractNum w:abstractNumId="17" w15:restartNumberingAfterBreak="0">
    <w:nsid w:val="5A536399"/>
    <w:multiLevelType w:val="multilevel"/>
    <w:tmpl w:val="B672A9C0"/>
    <w:lvl w:ilvl="0">
      <w:start w:val="1"/>
      <w:numFmt w:val="decimal"/>
      <w:lvlText w:val="%1)"/>
      <w:lvlJc w:val="left"/>
      <w:pPr>
        <w:tabs>
          <w:tab w:val="num" w:pos="720"/>
        </w:tabs>
        <w:ind w:left="720" w:hanging="360"/>
      </w:pPr>
      <w:rPr>
        <w:rFonts w:eastAsia="PMingLiU"/>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8675BE"/>
    <w:multiLevelType w:val="hybridMultilevel"/>
    <w:tmpl w:val="5B2C1102"/>
    <w:lvl w:ilvl="0" w:tplc="1654F48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16819D1"/>
    <w:multiLevelType w:val="hybridMultilevel"/>
    <w:tmpl w:val="04F0E8B8"/>
    <w:lvl w:ilvl="0" w:tplc="E58CF32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6E778C4"/>
    <w:multiLevelType w:val="hybridMultilevel"/>
    <w:tmpl w:val="1862C4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BE3FF2"/>
    <w:multiLevelType w:val="hybridMultilevel"/>
    <w:tmpl w:val="C534E5FE"/>
    <w:lvl w:ilvl="0" w:tplc="512ED1BC">
      <w:start w:val="1"/>
      <w:numFmt w:val="decimal"/>
      <w:suff w:val="space"/>
      <w:lvlText w:val="1.%1."/>
      <w:lvlJc w:val="left"/>
      <w:pPr>
        <w:ind w:left="-76" w:firstLine="36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2A73F0F"/>
    <w:multiLevelType w:val="multilevel"/>
    <w:tmpl w:val="B53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A5F8A"/>
    <w:multiLevelType w:val="multilevel"/>
    <w:tmpl w:val="E7621CAA"/>
    <w:lvl w:ilvl="0">
      <w:start w:val="1"/>
      <w:numFmt w:val="decimal"/>
      <w:lvlText w:val="%1."/>
      <w:lvlJc w:val="left"/>
      <w:pPr>
        <w:ind w:left="360" w:hanging="360"/>
      </w:pPr>
    </w:lvl>
    <w:lvl w:ilvl="1">
      <w:start w:val="2"/>
      <w:numFmt w:val="decimal"/>
      <w:lvlText w:val="%1.%2."/>
      <w:lvlJc w:val="left"/>
      <w:pPr>
        <w:ind w:left="914" w:hanging="360"/>
      </w:pPr>
    </w:lvl>
    <w:lvl w:ilvl="2">
      <w:start w:val="1"/>
      <w:numFmt w:val="decimal"/>
      <w:lvlText w:val="%1.%2.%3."/>
      <w:lvlJc w:val="left"/>
      <w:pPr>
        <w:ind w:left="1828" w:hanging="720"/>
      </w:pPr>
    </w:lvl>
    <w:lvl w:ilvl="3">
      <w:start w:val="1"/>
      <w:numFmt w:val="decimal"/>
      <w:lvlText w:val="%1.%2.%3.%4."/>
      <w:lvlJc w:val="left"/>
      <w:pPr>
        <w:ind w:left="2382" w:hanging="720"/>
      </w:pPr>
    </w:lvl>
    <w:lvl w:ilvl="4">
      <w:start w:val="1"/>
      <w:numFmt w:val="decimal"/>
      <w:lvlText w:val="%1.%2.%3.%4.%5."/>
      <w:lvlJc w:val="left"/>
      <w:pPr>
        <w:ind w:left="3296" w:hanging="1080"/>
      </w:pPr>
    </w:lvl>
    <w:lvl w:ilvl="5">
      <w:start w:val="1"/>
      <w:numFmt w:val="decimal"/>
      <w:lvlText w:val="%1.%2.%3.%4.%5.%6."/>
      <w:lvlJc w:val="left"/>
      <w:pPr>
        <w:ind w:left="3850" w:hanging="1080"/>
      </w:pPr>
    </w:lvl>
    <w:lvl w:ilvl="6">
      <w:start w:val="1"/>
      <w:numFmt w:val="decimal"/>
      <w:lvlText w:val="%1.%2.%3.%4.%5.%6.%7."/>
      <w:lvlJc w:val="left"/>
      <w:pPr>
        <w:ind w:left="4764" w:hanging="1440"/>
      </w:pPr>
    </w:lvl>
    <w:lvl w:ilvl="7">
      <w:start w:val="1"/>
      <w:numFmt w:val="decimal"/>
      <w:lvlText w:val="%1.%2.%3.%4.%5.%6.%7.%8."/>
      <w:lvlJc w:val="left"/>
      <w:pPr>
        <w:ind w:left="5318" w:hanging="1440"/>
      </w:pPr>
    </w:lvl>
    <w:lvl w:ilvl="8">
      <w:start w:val="1"/>
      <w:numFmt w:val="decimal"/>
      <w:lvlText w:val="%1.%2.%3.%4.%5.%6.%7.%8.%9."/>
      <w:lvlJc w:val="left"/>
      <w:pPr>
        <w:ind w:left="6232" w:hanging="1800"/>
      </w:pPr>
    </w:lvl>
  </w:abstractNum>
  <w:abstractNum w:abstractNumId="24" w15:restartNumberingAfterBreak="0">
    <w:nsid w:val="759103DA"/>
    <w:multiLevelType w:val="multilevel"/>
    <w:tmpl w:val="A124676E"/>
    <w:lvl w:ilvl="0">
      <w:start w:val="1"/>
      <w:numFmt w:val="upperRoman"/>
      <w:pStyle w:val="1"/>
      <w:lvlText w:val="Статья %1."/>
      <w:lvlJc w:val="left"/>
      <w:pPr>
        <w:tabs>
          <w:tab w:val="num" w:pos="1440"/>
        </w:tabs>
        <w:ind w:left="0" w:firstLine="0"/>
      </w:pPr>
      <w:rPr>
        <w:rFonts w:hint="default"/>
      </w:rPr>
    </w:lvl>
    <w:lvl w:ilvl="1">
      <w:start w:val="1"/>
      <w:numFmt w:val="decimalZero"/>
      <w:pStyle w:val="20"/>
      <w:isLgl/>
      <w:lvlText w:val="Раздел %1.%2"/>
      <w:lvlJc w:val="left"/>
      <w:pPr>
        <w:tabs>
          <w:tab w:val="num" w:pos="2073"/>
        </w:tabs>
        <w:ind w:left="993"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pStyle w:val="40"/>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710762C"/>
    <w:multiLevelType w:val="multilevel"/>
    <w:tmpl w:val="3A88F792"/>
    <w:lvl w:ilvl="0">
      <w:start w:val="5"/>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4"/>
  </w:num>
  <w:num w:numId="4">
    <w:abstractNumId w:val="11"/>
  </w:num>
  <w:num w:numId="5">
    <w:abstractNumId w:val="24"/>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18"/>
  </w:num>
  <w:num w:numId="23">
    <w:abstractNumId w:val="16"/>
  </w:num>
  <w:num w:numId="24">
    <w:abstractNumId w:val="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5"/>
  </w:num>
  <w:num w:numId="32">
    <w:abstractNumId w:val="13"/>
  </w:num>
  <w:num w:numId="33">
    <w:abstractNumId w:val="9"/>
  </w:num>
  <w:num w:numId="34">
    <w:abstractNumId w:val="22"/>
  </w:num>
  <w:num w:numId="35">
    <w:abstractNumId w:val="8"/>
  </w:num>
  <w:num w:numId="36">
    <w:abstractNumId w:val="15"/>
  </w:num>
  <w:num w:numId="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numStart w:val="7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AB"/>
    <w:rsid w:val="00000912"/>
    <w:rsid w:val="000027BA"/>
    <w:rsid w:val="00002D13"/>
    <w:rsid w:val="000049C7"/>
    <w:rsid w:val="00004BB0"/>
    <w:rsid w:val="0000685C"/>
    <w:rsid w:val="00007E9C"/>
    <w:rsid w:val="000101A3"/>
    <w:rsid w:val="0001128B"/>
    <w:rsid w:val="000117E5"/>
    <w:rsid w:val="00011DF7"/>
    <w:rsid w:val="0001318B"/>
    <w:rsid w:val="00013213"/>
    <w:rsid w:val="0001405F"/>
    <w:rsid w:val="00015B4C"/>
    <w:rsid w:val="00015C43"/>
    <w:rsid w:val="00016CFB"/>
    <w:rsid w:val="00016F53"/>
    <w:rsid w:val="00020D7F"/>
    <w:rsid w:val="00023467"/>
    <w:rsid w:val="00025DB5"/>
    <w:rsid w:val="00026368"/>
    <w:rsid w:val="00026922"/>
    <w:rsid w:val="00027C81"/>
    <w:rsid w:val="00027E82"/>
    <w:rsid w:val="00030494"/>
    <w:rsid w:val="00034AF5"/>
    <w:rsid w:val="00036364"/>
    <w:rsid w:val="00037065"/>
    <w:rsid w:val="00040712"/>
    <w:rsid w:val="0004187E"/>
    <w:rsid w:val="000436CC"/>
    <w:rsid w:val="000442C5"/>
    <w:rsid w:val="00044AE6"/>
    <w:rsid w:val="00044E7E"/>
    <w:rsid w:val="00045C52"/>
    <w:rsid w:val="00047F20"/>
    <w:rsid w:val="0005039A"/>
    <w:rsid w:val="0005152D"/>
    <w:rsid w:val="00052334"/>
    <w:rsid w:val="0005238A"/>
    <w:rsid w:val="0005466F"/>
    <w:rsid w:val="00054744"/>
    <w:rsid w:val="00055E83"/>
    <w:rsid w:val="00056634"/>
    <w:rsid w:val="000602F7"/>
    <w:rsid w:val="00060741"/>
    <w:rsid w:val="00061AF4"/>
    <w:rsid w:val="00062433"/>
    <w:rsid w:val="0006306E"/>
    <w:rsid w:val="0006519B"/>
    <w:rsid w:val="00066868"/>
    <w:rsid w:val="000704D2"/>
    <w:rsid w:val="00070ED9"/>
    <w:rsid w:val="00071B69"/>
    <w:rsid w:val="00071F17"/>
    <w:rsid w:val="00072979"/>
    <w:rsid w:val="000729A3"/>
    <w:rsid w:val="0007349F"/>
    <w:rsid w:val="00076B21"/>
    <w:rsid w:val="00077327"/>
    <w:rsid w:val="00077436"/>
    <w:rsid w:val="000779AC"/>
    <w:rsid w:val="00080E97"/>
    <w:rsid w:val="00082546"/>
    <w:rsid w:val="00082691"/>
    <w:rsid w:val="000828F7"/>
    <w:rsid w:val="00082A47"/>
    <w:rsid w:val="00083202"/>
    <w:rsid w:val="00083BE0"/>
    <w:rsid w:val="00084C73"/>
    <w:rsid w:val="00086455"/>
    <w:rsid w:val="00086E86"/>
    <w:rsid w:val="000875C6"/>
    <w:rsid w:val="000907B5"/>
    <w:rsid w:val="00091667"/>
    <w:rsid w:val="0009365A"/>
    <w:rsid w:val="0009529B"/>
    <w:rsid w:val="000A03E0"/>
    <w:rsid w:val="000A0E6C"/>
    <w:rsid w:val="000A1B76"/>
    <w:rsid w:val="000A1EBB"/>
    <w:rsid w:val="000A3765"/>
    <w:rsid w:val="000A6082"/>
    <w:rsid w:val="000B14BE"/>
    <w:rsid w:val="000B1CFF"/>
    <w:rsid w:val="000B202C"/>
    <w:rsid w:val="000B2764"/>
    <w:rsid w:val="000B2FBD"/>
    <w:rsid w:val="000B3526"/>
    <w:rsid w:val="000B40F5"/>
    <w:rsid w:val="000B638E"/>
    <w:rsid w:val="000B6852"/>
    <w:rsid w:val="000B6D48"/>
    <w:rsid w:val="000B6DCF"/>
    <w:rsid w:val="000C03BB"/>
    <w:rsid w:val="000C0A0C"/>
    <w:rsid w:val="000C1EA8"/>
    <w:rsid w:val="000C4034"/>
    <w:rsid w:val="000C48A1"/>
    <w:rsid w:val="000C6194"/>
    <w:rsid w:val="000C6B21"/>
    <w:rsid w:val="000D080D"/>
    <w:rsid w:val="000D1CC2"/>
    <w:rsid w:val="000D2898"/>
    <w:rsid w:val="000D2A8D"/>
    <w:rsid w:val="000D3571"/>
    <w:rsid w:val="000D359A"/>
    <w:rsid w:val="000D38E1"/>
    <w:rsid w:val="000D3A3D"/>
    <w:rsid w:val="000D3B5D"/>
    <w:rsid w:val="000D50EF"/>
    <w:rsid w:val="000D5F78"/>
    <w:rsid w:val="000D60E9"/>
    <w:rsid w:val="000D70CB"/>
    <w:rsid w:val="000E049D"/>
    <w:rsid w:val="000E187C"/>
    <w:rsid w:val="000E1A79"/>
    <w:rsid w:val="000E22CC"/>
    <w:rsid w:val="000E521C"/>
    <w:rsid w:val="000E531E"/>
    <w:rsid w:val="000E6002"/>
    <w:rsid w:val="000E61C2"/>
    <w:rsid w:val="000F0B7E"/>
    <w:rsid w:val="000F1649"/>
    <w:rsid w:val="000F325C"/>
    <w:rsid w:val="000F32DF"/>
    <w:rsid w:val="000F3FAE"/>
    <w:rsid w:val="000F4AB3"/>
    <w:rsid w:val="000F67E6"/>
    <w:rsid w:val="000F6DCD"/>
    <w:rsid w:val="000F6FD7"/>
    <w:rsid w:val="000F7670"/>
    <w:rsid w:val="00100F96"/>
    <w:rsid w:val="001022F7"/>
    <w:rsid w:val="0010312A"/>
    <w:rsid w:val="00104661"/>
    <w:rsid w:val="001046D3"/>
    <w:rsid w:val="00104AB3"/>
    <w:rsid w:val="00104E8B"/>
    <w:rsid w:val="00105139"/>
    <w:rsid w:val="00105206"/>
    <w:rsid w:val="00106686"/>
    <w:rsid w:val="00107791"/>
    <w:rsid w:val="00110FBE"/>
    <w:rsid w:val="00111EEF"/>
    <w:rsid w:val="001125C7"/>
    <w:rsid w:val="00112AA3"/>
    <w:rsid w:val="0011342B"/>
    <w:rsid w:val="00115E66"/>
    <w:rsid w:val="00117191"/>
    <w:rsid w:val="001175EE"/>
    <w:rsid w:val="001208B7"/>
    <w:rsid w:val="00120A87"/>
    <w:rsid w:val="00121A7B"/>
    <w:rsid w:val="00122837"/>
    <w:rsid w:val="00123A1D"/>
    <w:rsid w:val="0012409A"/>
    <w:rsid w:val="0012454F"/>
    <w:rsid w:val="00125AFA"/>
    <w:rsid w:val="001272EE"/>
    <w:rsid w:val="0013012B"/>
    <w:rsid w:val="001308AB"/>
    <w:rsid w:val="00130A94"/>
    <w:rsid w:val="001316DE"/>
    <w:rsid w:val="00131D06"/>
    <w:rsid w:val="00132488"/>
    <w:rsid w:val="00133702"/>
    <w:rsid w:val="0013557E"/>
    <w:rsid w:val="00136669"/>
    <w:rsid w:val="00136673"/>
    <w:rsid w:val="00137FAF"/>
    <w:rsid w:val="00141465"/>
    <w:rsid w:val="0014196E"/>
    <w:rsid w:val="001426E8"/>
    <w:rsid w:val="00145FDE"/>
    <w:rsid w:val="00146E27"/>
    <w:rsid w:val="00147398"/>
    <w:rsid w:val="001502F8"/>
    <w:rsid w:val="00150882"/>
    <w:rsid w:val="00150C37"/>
    <w:rsid w:val="00151567"/>
    <w:rsid w:val="001526A0"/>
    <w:rsid w:val="001532EF"/>
    <w:rsid w:val="00153CF9"/>
    <w:rsid w:val="00153D4A"/>
    <w:rsid w:val="00154928"/>
    <w:rsid w:val="0015563B"/>
    <w:rsid w:val="00155B87"/>
    <w:rsid w:val="00155DC7"/>
    <w:rsid w:val="00156CAA"/>
    <w:rsid w:val="001621EF"/>
    <w:rsid w:val="00162402"/>
    <w:rsid w:val="00162E4F"/>
    <w:rsid w:val="00164DCD"/>
    <w:rsid w:val="00165BBF"/>
    <w:rsid w:val="00166330"/>
    <w:rsid w:val="0016700C"/>
    <w:rsid w:val="001671A6"/>
    <w:rsid w:val="00167A2E"/>
    <w:rsid w:val="00170384"/>
    <w:rsid w:val="00170859"/>
    <w:rsid w:val="00170F85"/>
    <w:rsid w:val="00173D3B"/>
    <w:rsid w:val="00174112"/>
    <w:rsid w:val="00174DEC"/>
    <w:rsid w:val="001751DF"/>
    <w:rsid w:val="00175ACA"/>
    <w:rsid w:val="00175BC1"/>
    <w:rsid w:val="00177BF9"/>
    <w:rsid w:val="00177C2D"/>
    <w:rsid w:val="00181285"/>
    <w:rsid w:val="0018387E"/>
    <w:rsid w:val="00183B7D"/>
    <w:rsid w:val="00185CA9"/>
    <w:rsid w:val="00185CDD"/>
    <w:rsid w:val="0018636A"/>
    <w:rsid w:val="00186919"/>
    <w:rsid w:val="001869BC"/>
    <w:rsid w:val="0018739C"/>
    <w:rsid w:val="001874C0"/>
    <w:rsid w:val="0019036E"/>
    <w:rsid w:val="00191BF8"/>
    <w:rsid w:val="00191DB1"/>
    <w:rsid w:val="00192415"/>
    <w:rsid w:val="00193821"/>
    <w:rsid w:val="001952B5"/>
    <w:rsid w:val="00195E72"/>
    <w:rsid w:val="00196286"/>
    <w:rsid w:val="00196C6B"/>
    <w:rsid w:val="00197D97"/>
    <w:rsid w:val="001A1F55"/>
    <w:rsid w:val="001A2B0D"/>
    <w:rsid w:val="001A2DA5"/>
    <w:rsid w:val="001A3D7A"/>
    <w:rsid w:val="001A419E"/>
    <w:rsid w:val="001A566F"/>
    <w:rsid w:val="001A65A7"/>
    <w:rsid w:val="001A72C6"/>
    <w:rsid w:val="001A7856"/>
    <w:rsid w:val="001A7E3A"/>
    <w:rsid w:val="001B0C64"/>
    <w:rsid w:val="001B1E69"/>
    <w:rsid w:val="001B30C6"/>
    <w:rsid w:val="001B4B22"/>
    <w:rsid w:val="001B5419"/>
    <w:rsid w:val="001B5F08"/>
    <w:rsid w:val="001B66EE"/>
    <w:rsid w:val="001B6EEA"/>
    <w:rsid w:val="001B7847"/>
    <w:rsid w:val="001B787D"/>
    <w:rsid w:val="001C095B"/>
    <w:rsid w:val="001C0BF8"/>
    <w:rsid w:val="001C0E98"/>
    <w:rsid w:val="001C174B"/>
    <w:rsid w:val="001C1D96"/>
    <w:rsid w:val="001C2A23"/>
    <w:rsid w:val="001C300F"/>
    <w:rsid w:val="001C5B22"/>
    <w:rsid w:val="001C61EB"/>
    <w:rsid w:val="001C6D19"/>
    <w:rsid w:val="001C709A"/>
    <w:rsid w:val="001C76F2"/>
    <w:rsid w:val="001D02A0"/>
    <w:rsid w:val="001D07E0"/>
    <w:rsid w:val="001D24FF"/>
    <w:rsid w:val="001D32A4"/>
    <w:rsid w:val="001D5BB7"/>
    <w:rsid w:val="001D5DA5"/>
    <w:rsid w:val="001D5ED4"/>
    <w:rsid w:val="001D6736"/>
    <w:rsid w:val="001D6983"/>
    <w:rsid w:val="001D6A5A"/>
    <w:rsid w:val="001D6C95"/>
    <w:rsid w:val="001D6FEC"/>
    <w:rsid w:val="001D7445"/>
    <w:rsid w:val="001D753F"/>
    <w:rsid w:val="001D78B5"/>
    <w:rsid w:val="001E2050"/>
    <w:rsid w:val="001E2A8D"/>
    <w:rsid w:val="001E2ADA"/>
    <w:rsid w:val="001E3BC7"/>
    <w:rsid w:val="001E4B4D"/>
    <w:rsid w:val="001E4B95"/>
    <w:rsid w:val="001E4D44"/>
    <w:rsid w:val="001E67FC"/>
    <w:rsid w:val="001F03D1"/>
    <w:rsid w:val="001F2328"/>
    <w:rsid w:val="001F2329"/>
    <w:rsid w:val="001F23EC"/>
    <w:rsid w:val="001F2BE4"/>
    <w:rsid w:val="001F3207"/>
    <w:rsid w:val="001F47DD"/>
    <w:rsid w:val="001F4901"/>
    <w:rsid w:val="001F524A"/>
    <w:rsid w:val="001F5610"/>
    <w:rsid w:val="00200392"/>
    <w:rsid w:val="00200708"/>
    <w:rsid w:val="00203E9B"/>
    <w:rsid w:val="0020478E"/>
    <w:rsid w:val="00204C0F"/>
    <w:rsid w:val="00204FFC"/>
    <w:rsid w:val="002055F4"/>
    <w:rsid w:val="002060AD"/>
    <w:rsid w:val="002113C1"/>
    <w:rsid w:val="0021193B"/>
    <w:rsid w:val="0021277A"/>
    <w:rsid w:val="00212E21"/>
    <w:rsid w:val="0021316F"/>
    <w:rsid w:val="0021427C"/>
    <w:rsid w:val="00215AB8"/>
    <w:rsid w:val="00215B57"/>
    <w:rsid w:val="002161B5"/>
    <w:rsid w:val="00221147"/>
    <w:rsid w:val="002215F1"/>
    <w:rsid w:val="0022228D"/>
    <w:rsid w:val="00223F67"/>
    <w:rsid w:val="00225971"/>
    <w:rsid w:val="0022763B"/>
    <w:rsid w:val="0023006C"/>
    <w:rsid w:val="00230A71"/>
    <w:rsid w:val="00233218"/>
    <w:rsid w:val="002337CE"/>
    <w:rsid w:val="00233870"/>
    <w:rsid w:val="00235B96"/>
    <w:rsid w:val="00236EC0"/>
    <w:rsid w:val="00244A7B"/>
    <w:rsid w:val="00251407"/>
    <w:rsid w:val="0025159E"/>
    <w:rsid w:val="002540DC"/>
    <w:rsid w:val="0025499F"/>
    <w:rsid w:val="00254CF2"/>
    <w:rsid w:val="00254F9F"/>
    <w:rsid w:val="002569CE"/>
    <w:rsid w:val="002571CA"/>
    <w:rsid w:val="00262553"/>
    <w:rsid w:val="00262577"/>
    <w:rsid w:val="00265442"/>
    <w:rsid w:val="00266997"/>
    <w:rsid w:val="00266CFC"/>
    <w:rsid w:val="002703DF"/>
    <w:rsid w:val="00271CCD"/>
    <w:rsid w:val="00273FD8"/>
    <w:rsid w:val="002752B1"/>
    <w:rsid w:val="0027742E"/>
    <w:rsid w:val="00277969"/>
    <w:rsid w:val="00280D4B"/>
    <w:rsid w:val="002814FC"/>
    <w:rsid w:val="0028185D"/>
    <w:rsid w:val="00282790"/>
    <w:rsid w:val="00282A0D"/>
    <w:rsid w:val="0028305E"/>
    <w:rsid w:val="00283CE4"/>
    <w:rsid w:val="00284E89"/>
    <w:rsid w:val="002866BF"/>
    <w:rsid w:val="002868A3"/>
    <w:rsid w:val="00286BE8"/>
    <w:rsid w:val="00287F01"/>
    <w:rsid w:val="00292183"/>
    <w:rsid w:val="00292D50"/>
    <w:rsid w:val="002933B0"/>
    <w:rsid w:val="00295519"/>
    <w:rsid w:val="002964DF"/>
    <w:rsid w:val="00296C5D"/>
    <w:rsid w:val="002977EF"/>
    <w:rsid w:val="00297E46"/>
    <w:rsid w:val="002A2070"/>
    <w:rsid w:val="002A2A4E"/>
    <w:rsid w:val="002B0000"/>
    <w:rsid w:val="002B0B3F"/>
    <w:rsid w:val="002B0CD9"/>
    <w:rsid w:val="002B1AF5"/>
    <w:rsid w:val="002B2B8F"/>
    <w:rsid w:val="002B436C"/>
    <w:rsid w:val="002C070C"/>
    <w:rsid w:val="002C15B9"/>
    <w:rsid w:val="002C1BAB"/>
    <w:rsid w:val="002C2C36"/>
    <w:rsid w:val="002C2EDE"/>
    <w:rsid w:val="002C39FD"/>
    <w:rsid w:val="002C4007"/>
    <w:rsid w:val="002C4389"/>
    <w:rsid w:val="002C4DB2"/>
    <w:rsid w:val="002C54ED"/>
    <w:rsid w:val="002C5AC6"/>
    <w:rsid w:val="002C6EAA"/>
    <w:rsid w:val="002C7D18"/>
    <w:rsid w:val="002D0049"/>
    <w:rsid w:val="002D0898"/>
    <w:rsid w:val="002D115E"/>
    <w:rsid w:val="002D336F"/>
    <w:rsid w:val="002D64AA"/>
    <w:rsid w:val="002D70D3"/>
    <w:rsid w:val="002E2085"/>
    <w:rsid w:val="002E265E"/>
    <w:rsid w:val="002E3AC4"/>
    <w:rsid w:val="002E3ED8"/>
    <w:rsid w:val="002E4743"/>
    <w:rsid w:val="002E4CAB"/>
    <w:rsid w:val="002E5F77"/>
    <w:rsid w:val="002E62F4"/>
    <w:rsid w:val="002E6EBB"/>
    <w:rsid w:val="002E7707"/>
    <w:rsid w:val="002E7B01"/>
    <w:rsid w:val="002F0CCC"/>
    <w:rsid w:val="002F1682"/>
    <w:rsid w:val="002F2571"/>
    <w:rsid w:val="002F38C6"/>
    <w:rsid w:val="002F42EA"/>
    <w:rsid w:val="002F524D"/>
    <w:rsid w:val="002F53F4"/>
    <w:rsid w:val="002F7912"/>
    <w:rsid w:val="00300F03"/>
    <w:rsid w:val="00300FAB"/>
    <w:rsid w:val="00301708"/>
    <w:rsid w:val="00301BB1"/>
    <w:rsid w:val="00304AA9"/>
    <w:rsid w:val="00304DDE"/>
    <w:rsid w:val="0030569F"/>
    <w:rsid w:val="0030572E"/>
    <w:rsid w:val="00306FE9"/>
    <w:rsid w:val="003071B3"/>
    <w:rsid w:val="00311680"/>
    <w:rsid w:val="00311A06"/>
    <w:rsid w:val="00312F6D"/>
    <w:rsid w:val="00313540"/>
    <w:rsid w:val="00313B89"/>
    <w:rsid w:val="00314037"/>
    <w:rsid w:val="003143B9"/>
    <w:rsid w:val="0031465E"/>
    <w:rsid w:val="00317D66"/>
    <w:rsid w:val="00320A1E"/>
    <w:rsid w:val="003225DA"/>
    <w:rsid w:val="0032300D"/>
    <w:rsid w:val="00323B6A"/>
    <w:rsid w:val="00324243"/>
    <w:rsid w:val="003245CA"/>
    <w:rsid w:val="00324C0A"/>
    <w:rsid w:val="0032617B"/>
    <w:rsid w:val="00327649"/>
    <w:rsid w:val="00330DC8"/>
    <w:rsid w:val="00331B3A"/>
    <w:rsid w:val="00331B84"/>
    <w:rsid w:val="003337EF"/>
    <w:rsid w:val="00333D8B"/>
    <w:rsid w:val="003344BF"/>
    <w:rsid w:val="00336491"/>
    <w:rsid w:val="003365BD"/>
    <w:rsid w:val="0033686B"/>
    <w:rsid w:val="0033707D"/>
    <w:rsid w:val="003371C5"/>
    <w:rsid w:val="00337C47"/>
    <w:rsid w:val="003406DF"/>
    <w:rsid w:val="00341B09"/>
    <w:rsid w:val="003430FA"/>
    <w:rsid w:val="003439B2"/>
    <w:rsid w:val="00344A8D"/>
    <w:rsid w:val="00346897"/>
    <w:rsid w:val="00346E70"/>
    <w:rsid w:val="003472F7"/>
    <w:rsid w:val="00350F5F"/>
    <w:rsid w:val="00351044"/>
    <w:rsid w:val="00351562"/>
    <w:rsid w:val="00351BF5"/>
    <w:rsid w:val="00353076"/>
    <w:rsid w:val="00354A00"/>
    <w:rsid w:val="00354C03"/>
    <w:rsid w:val="00355F5E"/>
    <w:rsid w:val="00356098"/>
    <w:rsid w:val="00356CD9"/>
    <w:rsid w:val="00357466"/>
    <w:rsid w:val="00360870"/>
    <w:rsid w:val="00361147"/>
    <w:rsid w:val="003611AD"/>
    <w:rsid w:val="0036193A"/>
    <w:rsid w:val="00362966"/>
    <w:rsid w:val="00362AF9"/>
    <w:rsid w:val="00362F18"/>
    <w:rsid w:val="003636BB"/>
    <w:rsid w:val="00363AF4"/>
    <w:rsid w:val="003647AC"/>
    <w:rsid w:val="0036484E"/>
    <w:rsid w:val="00365614"/>
    <w:rsid w:val="00365653"/>
    <w:rsid w:val="00366112"/>
    <w:rsid w:val="00366DA3"/>
    <w:rsid w:val="003672B8"/>
    <w:rsid w:val="0037025C"/>
    <w:rsid w:val="00370322"/>
    <w:rsid w:val="003712EB"/>
    <w:rsid w:val="00371818"/>
    <w:rsid w:val="00372753"/>
    <w:rsid w:val="003729A1"/>
    <w:rsid w:val="0037506B"/>
    <w:rsid w:val="003756C6"/>
    <w:rsid w:val="0037779A"/>
    <w:rsid w:val="00380DC6"/>
    <w:rsid w:val="00380FAF"/>
    <w:rsid w:val="003820D3"/>
    <w:rsid w:val="003848C1"/>
    <w:rsid w:val="00384D86"/>
    <w:rsid w:val="0038593D"/>
    <w:rsid w:val="00387DAF"/>
    <w:rsid w:val="00390944"/>
    <w:rsid w:val="00390AAB"/>
    <w:rsid w:val="00390D7E"/>
    <w:rsid w:val="00392C43"/>
    <w:rsid w:val="003934EC"/>
    <w:rsid w:val="0039382A"/>
    <w:rsid w:val="00397787"/>
    <w:rsid w:val="003A033C"/>
    <w:rsid w:val="003A1A10"/>
    <w:rsid w:val="003A1B44"/>
    <w:rsid w:val="003A1E18"/>
    <w:rsid w:val="003A537C"/>
    <w:rsid w:val="003A7260"/>
    <w:rsid w:val="003A763E"/>
    <w:rsid w:val="003A796A"/>
    <w:rsid w:val="003B369E"/>
    <w:rsid w:val="003B46B2"/>
    <w:rsid w:val="003B4E31"/>
    <w:rsid w:val="003B548D"/>
    <w:rsid w:val="003B630E"/>
    <w:rsid w:val="003B6EFA"/>
    <w:rsid w:val="003B753D"/>
    <w:rsid w:val="003C166F"/>
    <w:rsid w:val="003C4E85"/>
    <w:rsid w:val="003C5D38"/>
    <w:rsid w:val="003C6248"/>
    <w:rsid w:val="003C6432"/>
    <w:rsid w:val="003C6EFB"/>
    <w:rsid w:val="003D00F0"/>
    <w:rsid w:val="003D01A5"/>
    <w:rsid w:val="003D034E"/>
    <w:rsid w:val="003D2AC5"/>
    <w:rsid w:val="003D301D"/>
    <w:rsid w:val="003D3587"/>
    <w:rsid w:val="003D5337"/>
    <w:rsid w:val="003D57E5"/>
    <w:rsid w:val="003D63A7"/>
    <w:rsid w:val="003E0596"/>
    <w:rsid w:val="003E0A48"/>
    <w:rsid w:val="003E0D90"/>
    <w:rsid w:val="003E22AF"/>
    <w:rsid w:val="003E2AC2"/>
    <w:rsid w:val="003E34E8"/>
    <w:rsid w:val="003E420E"/>
    <w:rsid w:val="003E56F9"/>
    <w:rsid w:val="003E6134"/>
    <w:rsid w:val="003E623E"/>
    <w:rsid w:val="003E662E"/>
    <w:rsid w:val="003E6ABC"/>
    <w:rsid w:val="003E6F6B"/>
    <w:rsid w:val="003E6FF6"/>
    <w:rsid w:val="003E7BEB"/>
    <w:rsid w:val="003F0A62"/>
    <w:rsid w:val="003F0E78"/>
    <w:rsid w:val="003F2984"/>
    <w:rsid w:val="003F332B"/>
    <w:rsid w:val="003F4A4A"/>
    <w:rsid w:val="003F51E3"/>
    <w:rsid w:val="003F52E0"/>
    <w:rsid w:val="003F5632"/>
    <w:rsid w:val="003F59A3"/>
    <w:rsid w:val="003F62E8"/>
    <w:rsid w:val="0040022A"/>
    <w:rsid w:val="004005C1"/>
    <w:rsid w:val="0040067A"/>
    <w:rsid w:val="004009A1"/>
    <w:rsid w:val="00402459"/>
    <w:rsid w:val="004025CE"/>
    <w:rsid w:val="00404339"/>
    <w:rsid w:val="00404BFF"/>
    <w:rsid w:val="00405407"/>
    <w:rsid w:val="00406CBF"/>
    <w:rsid w:val="00406FC3"/>
    <w:rsid w:val="0040741D"/>
    <w:rsid w:val="00407840"/>
    <w:rsid w:val="00407B60"/>
    <w:rsid w:val="00410873"/>
    <w:rsid w:val="00412273"/>
    <w:rsid w:val="00412372"/>
    <w:rsid w:val="00413B95"/>
    <w:rsid w:val="00414322"/>
    <w:rsid w:val="00415813"/>
    <w:rsid w:val="0041634B"/>
    <w:rsid w:val="004164FC"/>
    <w:rsid w:val="0041797A"/>
    <w:rsid w:val="00420499"/>
    <w:rsid w:val="00420C70"/>
    <w:rsid w:val="004217B3"/>
    <w:rsid w:val="00421C74"/>
    <w:rsid w:val="00422B81"/>
    <w:rsid w:val="0042452D"/>
    <w:rsid w:val="00426E4F"/>
    <w:rsid w:val="00427B60"/>
    <w:rsid w:val="00430387"/>
    <w:rsid w:val="00430AE2"/>
    <w:rsid w:val="0043202C"/>
    <w:rsid w:val="00433CCC"/>
    <w:rsid w:val="00433FA3"/>
    <w:rsid w:val="00434032"/>
    <w:rsid w:val="00434B0C"/>
    <w:rsid w:val="004351FD"/>
    <w:rsid w:val="0043537F"/>
    <w:rsid w:val="00437E2C"/>
    <w:rsid w:val="00440113"/>
    <w:rsid w:val="004408F0"/>
    <w:rsid w:val="0044126A"/>
    <w:rsid w:val="00442D0E"/>
    <w:rsid w:val="00442D35"/>
    <w:rsid w:val="00444DC2"/>
    <w:rsid w:val="00447363"/>
    <w:rsid w:val="00447BAF"/>
    <w:rsid w:val="004505B8"/>
    <w:rsid w:val="00451A21"/>
    <w:rsid w:val="00453A63"/>
    <w:rsid w:val="00454E63"/>
    <w:rsid w:val="004605AD"/>
    <w:rsid w:val="00460CB7"/>
    <w:rsid w:val="0046148E"/>
    <w:rsid w:val="00462010"/>
    <w:rsid w:val="00462B1A"/>
    <w:rsid w:val="00463C69"/>
    <w:rsid w:val="00463CA1"/>
    <w:rsid w:val="00464D6D"/>
    <w:rsid w:val="0046609F"/>
    <w:rsid w:val="00466A4B"/>
    <w:rsid w:val="00467F5A"/>
    <w:rsid w:val="004706DF"/>
    <w:rsid w:val="0047074F"/>
    <w:rsid w:val="004714F1"/>
    <w:rsid w:val="00473DD9"/>
    <w:rsid w:val="0047468B"/>
    <w:rsid w:val="00474A96"/>
    <w:rsid w:val="00475038"/>
    <w:rsid w:val="00475201"/>
    <w:rsid w:val="0047539B"/>
    <w:rsid w:val="00476A79"/>
    <w:rsid w:val="00476DA7"/>
    <w:rsid w:val="004813C7"/>
    <w:rsid w:val="00481447"/>
    <w:rsid w:val="00482820"/>
    <w:rsid w:val="00483BF4"/>
    <w:rsid w:val="00484386"/>
    <w:rsid w:val="00484689"/>
    <w:rsid w:val="00485149"/>
    <w:rsid w:val="00485205"/>
    <w:rsid w:val="0048667A"/>
    <w:rsid w:val="0048689D"/>
    <w:rsid w:val="00486F70"/>
    <w:rsid w:val="004876A5"/>
    <w:rsid w:val="00487F89"/>
    <w:rsid w:val="004910F3"/>
    <w:rsid w:val="00491E0D"/>
    <w:rsid w:val="00492ADF"/>
    <w:rsid w:val="00493658"/>
    <w:rsid w:val="00497E2F"/>
    <w:rsid w:val="004A064A"/>
    <w:rsid w:val="004A2D17"/>
    <w:rsid w:val="004A31FC"/>
    <w:rsid w:val="004A3B60"/>
    <w:rsid w:val="004A4AB9"/>
    <w:rsid w:val="004A509E"/>
    <w:rsid w:val="004B0DC4"/>
    <w:rsid w:val="004B3713"/>
    <w:rsid w:val="004B5139"/>
    <w:rsid w:val="004B59FA"/>
    <w:rsid w:val="004B6AB0"/>
    <w:rsid w:val="004B6C89"/>
    <w:rsid w:val="004B6D9F"/>
    <w:rsid w:val="004B709E"/>
    <w:rsid w:val="004C04D1"/>
    <w:rsid w:val="004C1798"/>
    <w:rsid w:val="004C1D47"/>
    <w:rsid w:val="004C250D"/>
    <w:rsid w:val="004C2626"/>
    <w:rsid w:val="004C2DE4"/>
    <w:rsid w:val="004C354A"/>
    <w:rsid w:val="004C3AD6"/>
    <w:rsid w:val="004C3C6D"/>
    <w:rsid w:val="004C3E2B"/>
    <w:rsid w:val="004C429D"/>
    <w:rsid w:val="004C6528"/>
    <w:rsid w:val="004C7F08"/>
    <w:rsid w:val="004D0671"/>
    <w:rsid w:val="004D077F"/>
    <w:rsid w:val="004D227C"/>
    <w:rsid w:val="004D3087"/>
    <w:rsid w:val="004D360F"/>
    <w:rsid w:val="004D4AFC"/>
    <w:rsid w:val="004D4B33"/>
    <w:rsid w:val="004D516C"/>
    <w:rsid w:val="004D680E"/>
    <w:rsid w:val="004E06AE"/>
    <w:rsid w:val="004E1060"/>
    <w:rsid w:val="004E132D"/>
    <w:rsid w:val="004E468E"/>
    <w:rsid w:val="004E4922"/>
    <w:rsid w:val="004E4BB8"/>
    <w:rsid w:val="004E7340"/>
    <w:rsid w:val="004E7D2C"/>
    <w:rsid w:val="004F0259"/>
    <w:rsid w:val="004F03BE"/>
    <w:rsid w:val="004F0698"/>
    <w:rsid w:val="004F0C3D"/>
    <w:rsid w:val="004F1DAC"/>
    <w:rsid w:val="004F4B5E"/>
    <w:rsid w:val="004F4BEA"/>
    <w:rsid w:val="004F60E1"/>
    <w:rsid w:val="005008FF"/>
    <w:rsid w:val="0050145A"/>
    <w:rsid w:val="00501506"/>
    <w:rsid w:val="00501B98"/>
    <w:rsid w:val="005037DE"/>
    <w:rsid w:val="00503B86"/>
    <w:rsid w:val="005042D8"/>
    <w:rsid w:val="005043B7"/>
    <w:rsid w:val="00504CA4"/>
    <w:rsid w:val="00504FA7"/>
    <w:rsid w:val="0050523E"/>
    <w:rsid w:val="00506C08"/>
    <w:rsid w:val="00506C14"/>
    <w:rsid w:val="00507679"/>
    <w:rsid w:val="00511015"/>
    <w:rsid w:val="00511764"/>
    <w:rsid w:val="005128E5"/>
    <w:rsid w:val="00513AC5"/>
    <w:rsid w:val="0051553E"/>
    <w:rsid w:val="00515E3B"/>
    <w:rsid w:val="00516252"/>
    <w:rsid w:val="00516699"/>
    <w:rsid w:val="00516ACA"/>
    <w:rsid w:val="0052427F"/>
    <w:rsid w:val="005248CC"/>
    <w:rsid w:val="005257C0"/>
    <w:rsid w:val="00526A90"/>
    <w:rsid w:val="00527347"/>
    <w:rsid w:val="00527869"/>
    <w:rsid w:val="00527D31"/>
    <w:rsid w:val="00527E86"/>
    <w:rsid w:val="0053381F"/>
    <w:rsid w:val="005341CF"/>
    <w:rsid w:val="00535B0E"/>
    <w:rsid w:val="00535E12"/>
    <w:rsid w:val="00536455"/>
    <w:rsid w:val="0053713A"/>
    <w:rsid w:val="005409A6"/>
    <w:rsid w:val="00543C45"/>
    <w:rsid w:val="00546535"/>
    <w:rsid w:val="00546DC6"/>
    <w:rsid w:val="00547BB5"/>
    <w:rsid w:val="00550EB6"/>
    <w:rsid w:val="00551E43"/>
    <w:rsid w:val="00551E6D"/>
    <w:rsid w:val="0055344E"/>
    <w:rsid w:val="00556179"/>
    <w:rsid w:val="00556ACA"/>
    <w:rsid w:val="00556E11"/>
    <w:rsid w:val="00561F00"/>
    <w:rsid w:val="00563215"/>
    <w:rsid w:val="00563662"/>
    <w:rsid w:val="00563A50"/>
    <w:rsid w:val="00563A8C"/>
    <w:rsid w:val="00563D97"/>
    <w:rsid w:val="005642D6"/>
    <w:rsid w:val="00564675"/>
    <w:rsid w:val="00565218"/>
    <w:rsid w:val="00565D8B"/>
    <w:rsid w:val="00566A43"/>
    <w:rsid w:val="005716CB"/>
    <w:rsid w:val="00571907"/>
    <w:rsid w:val="00571FBC"/>
    <w:rsid w:val="00572E2D"/>
    <w:rsid w:val="0057306D"/>
    <w:rsid w:val="0057418E"/>
    <w:rsid w:val="00574E92"/>
    <w:rsid w:val="005801F1"/>
    <w:rsid w:val="0058038E"/>
    <w:rsid w:val="0058303A"/>
    <w:rsid w:val="005862B8"/>
    <w:rsid w:val="00586D5D"/>
    <w:rsid w:val="005876A4"/>
    <w:rsid w:val="00587EDB"/>
    <w:rsid w:val="005903FE"/>
    <w:rsid w:val="0059041D"/>
    <w:rsid w:val="0059201D"/>
    <w:rsid w:val="00592E22"/>
    <w:rsid w:val="00594012"/>
    <w:rsid w:val="0059498A"/>
    <w:rsid w:val="005960CF"/>
    <w:rsid w:val="005A1067"/>
    <w:rsid w:val="005A17D1"/>
    <w:rsid w:val="005A264A"/>
    <w:rsid w:val="005A2ED8"/>
    <w:rsid w:val="005A33F4"/>
    <w:rsid w:val="005A3963"/>
    <w:rsid w:val="005A45A6"/>
    <w:rsid w:val="005A4CEB"/>
    <w:rsid w:val="005A55F6"/>
    <w:rsid w:val="005A572F"/>
    <w:rsid w:val="005A5EDD"/>
    <w:rsid w:val="005B1594"/>
    <w:rsid w:val="005B24C7"/>
    <w:rsid w:val="005B2E9D"/>
    <w:rsid w:val="005B3A48"/>
    <w:rsid w:val="005B59E9"/>
    <w:rsid w:val="005B6F03"/>
    <w:rsid w:val="005C0CBB"/>
    <w:rsid w:val="005C138B"/>
    <w:rsid w:val="005C24CE"/>
    <w:rsid w:val="005C2504"/>
    <w:rsid w:val="005C4DC5"/>
    <w:rsid w:val="005C50B8"/>
    <w:rsid w:val="005C52CC"/>
    <w:rsid w:val="005C5AA3"/>
    <w:rsid w:val="005C776C"/>
    <w:rsid w:val="005C7D56"/>
    <w:rsid w:val="005D069B"/>
    <w:rsid w:val="005D42DD"/>
    <w:rsid w:val="005D5806"/>
    <w:rsid w:val="005D5CB0"/>
    <w:rsid w:val="005D6AA8"/>
    <w:rsid w:val="005E2ED8"/>
    <w:rsid w:val="005E3C16"/>
    <w:rsid w:val="005E4A51"/>
    <w:rsid w:val="005E64CE"/>
    <w:rsid w:val="005E6D54"/>
    <w:rsid w:val="005E7ACB"/>
    <w:rsid w:val="005F26E0"/>
    <w:rsid w:val="005F28C1"/>
    <w:rsid w:val="005F29C7"/>
    <w:rsid w:val="005F2B06"/>
    <w:rsid w:val="005F4323"/>
    <w:rsid w:val="005F445F"/>
    <w:rsid w:val="005F4500"/>
    <w:rsid w:val="005F48BA"/>
    <w:rsid w:val="005F56E9"/>
    <w:rsid w:val="005F5DA7"/>
    <w:rsid w:val="005F6178"/>
    <w:rsid w:val="005F6E48"/>
    <w:rsid w:val="005F7D1D"/>
    <w:rsid w:val="00601106"/>
    <w:rsid w:val="0060197A"/>
    <w:rsid w:val="00601DB5"/>
    <w:rsid w:val="0060381A"/>
    <w:rsid w:val="00604230"/>
    <w:rsid w:val="00605836"/>
    <w:rsid w:val="00605AA3"/>
    <w:rsid w:val="00605C5E"/>
    <w:rsid w:val="006060FE"/>
    <w:rsid w:val="006076EF"/>
    <w:rsid w:val="00611299"/>
    <w:rsid w:val="00613AEB"/>
    <w:rsid w:val="00613CB3"/>
    <w:rsid w:val="0061473B"/>
    <w:rsid w:val="0061586D"/>
    <w:rsid w:val="00615B83"/>
    <w:rsid w:val="00615E48"/>
    <w:rsid w:val="006165D8"/>
    <w:rsid w:val="0061670C"/>
    <w:rsid w:val="00617BD4"/>
    <w:rsid w:val="006210C2"/>
    <w:rsid w:val="006236C7"/>
    <w:rsid w:val="00623B2C"/>
    <w:rsid w:val="00627085"/>
    <w:rsid w:val="006276E2"/>
    <w:rsid w:val="00627A60"/>
    <w:rsid w:val="00631779"/>
    <w:rsid w:val="006323D5"/>
    <w:rsid w:val="006327A6"/>
    <w:rsid w:val="00634AE1"/>
    <w:rsid w:val="0063525F"/>
    <w:rsid w:val="0063702C"/>
    <w:rsid w:val="006378AF"/>
    <w:rsid w:val="00640085"/>
    <w:rsid w:val="00640CE4"/>
    <w:rsid w:val="00641DD0"/>
    <w:rsid w:val="00642B36"/>
    <w:rsid w:val="00647200"/>
    <w:rsid w:val="00647C3F"/>
    <w:rsid w:val="0065091D"/>
    <w:rsid w:val="0065278F"/>
    <w:rsid w:val="006534A0"/>
    <w:rsid w:val="006556E3"/>
    <w:rsid w:val="00660B65"/>
    <w:rsid w:val="00660FF6"/>
    <w:rsid w:val="0066319C"/>
    <w:rsid w:val="00663A2D"/>
    <w:rsid w:val="00663C56"/>
    <w:rsid w:val="00664188"/>
    <w:rsid w:val="006651A2"/>
    <w:rsid w:val="006656E7"/>
    <w:rsid w:val="00665C56"/>
    <w:rsid w:val="00666114"/>
    <w:rsid w:val="00666F06"/>
    <w:rsid w:val="0067018F"/>
    <w:rsid w:val="00670FE8"/>
    <w:rsid w:val="006711A8"/>
    <w:rsid w:val="006749D0"/>
    <w:rsid w:val="006753D3"/>
    <w:rsid w:val="006801A2"/>
    <w:rsid w:val="00681305"/>
    <w:rsid w:val="00683F95"/>
    <w:rsid w:val="0068455C"/>
    <w:rsid w:val="00684CCF"/>
    <w:rsid w:val="00684FDE"/>
    <w:rsid w:val="006863EF"/>
    <w:rsid w:val="0068669A"/>
    <w:rsid w:val="00686B22"/>
    <w:rsid w:val="00686F45"/>
    <w:rsid w:val="00687CC4"/>
    <w:rsid w:val="00690616"/>
    <w:rsid w:val="00690A05"/>
    <w:rsid w:val="00690DC2"/>
    <w:rsid w:val="00690FD1"/>
    <w:rsid w:val="00691EF2"/>
    <w:rsid w:val="006921A9"/>
    <w:rsid w:val="006935EC"/>
    <w:rsid w:val="0069452C"/>
    <w:rsid w:val="006946E1"/>
    <w:rsid w:val="00694E00"/>
    <w:rsid w:val="00697CE1"/>
    <w:rsid w:val="00697CE5"/>
    <w:rsid w:val="006A0AC2"/>
    <w:rsid w:val="006A1088"/>
    <w:rsid w:val="006A1E7A"/>
    <w:rsid w:val="006A4B1F"/>
    <w:rsid w:val="006A5213"/>
    <w:rsid w:val="006A5849"/>
    <w:rsid w:val="006A626B"/>
    <w:rsid w:val="006A789A"/>
    <w:rsid w:val="006B0CBB"/>
    <w:rsid w:val="006B0F8D"/>
    <w:rsid w:val="006B188C"/>
    <w:rsid w:val="006B3519"/>
    <w:rsid w:val="006B38DC"/>
    <w:rsid w:val="006B442A"/>
    <w:rsid w:val="006B5AB5"/>
    <w:rsid w:val="006B66E8"/>
    <w:rsid w:val="006B6BA8"/>
    <w:rsid w:val="006B744F"/>
    <w:rsid w:val="006B774F"/>
    <w:rsid w:val="006C0895"/>
    <w:rsid w:val="006C0CFA"/>
    <w:rsid w:val="006C0F48"/>
    <w:rsid w:val="006C14E7"/>
    <w:rsid w:val="006C1DC1"/>
    <w:rsid w:val="006C2F08"/>
    <w:rsid w:val="006C476D"/>
    <w:rsid w:val="006C508D"/>
    <w:rsid w:val="006C617D"/>
    <w:rsid w:val="006C7119"/>
    <w:rsid w:val="006D1217"/>
    <w:rsid w:val="006D1AE0"/>
    <w:rsid w:val="006D508E"/>
    <w:rsid w:val="006D5CED"/>
    <w:rsid w:val="006E15AD"/>
    <w:rsid w:val="006E6337"/>
    <w:rsid w:val="006E6FEB"/>
    <w:rsid w:val="006E7B78"/>
    <w:rsid w:val="006F0176"/>
    <w:rsid w:val="006F15A3"/>
    <w:rsid w:val="006F180E"/>
    <w:rsid w:val="006F29AF"/>
    <w:rsid w:val="006F3702"/>
    <w:rsid w:val="006F4CE8"/>
    <w:rsid w:val="006F6258"/>
    <w:rsid w:val="006F7C1D"/>
    <w:rsid w:val="006F7D17"/>
    <w:rsid w:val="007016A9"/>
    <w:rsid w:val="00702C83"/>
    <w:rsid w:val="007043FD"/>
    <w:rsid w:val="007068C4"/>
    <w:rsid w:val="007101C0"/>
    <w:rsid w:val="00710C65"/>
    <w:rsid w:val="0071203F"/>
    <w:rsid w:val="00715320"/>
    <w:rsid w:val="007153C4"/>
    <w:rsid w:val="00716A65"/>
    <w:rsid w:val="0071719F"/>
    <w:rsid w:val="00721703"/>
    <w:rsid w:val="007220A7"/>
    <w:rsid w:val="00723605"/>
    <w:rsid w:val="00724A6F"/>
    <w:rsid w:val="007260A5"/>
    <w:rsid w:val="00727305"/>
    <w:rsid w:val="00730948"/>
    <w:rsid w:val="00731C50"/>
    <w:rsid w:val="0073316F"/>
    <w:rsid w:val="00733461"/>
    <w:rsid w:val="0073390B"/>
    <w:rsid w:val="0073487C"/>
    <w:rsid w:val="00734C86"/>
    <w:rsid w:val="007353B8"/>
    <w:rsid w:val="00735979"/>
    <w:rsid w:val="00736760"/>
    <w:rsid w:val="00737C61"/>
    <w:rsid w:val="007411AF"/>
    <w:rsid w:val="00742A61"/>
    <w:rsid w:val="0074526F"/>
    <w:rsid w:val="00750733"/>
    <w:rsid w:val="007512E6"/>
    <w:rsid w:val="0075278C"/>
    <w:rsid w:val="00753464"/>
    <w:rsid w:val="007550E9"/>
    <w:rsid w:val="007550FE"/>
    <w:rsid w:val="00755953"/>
    <w:rsid w:val="007578C4"/>
    <w:rsid w:val="00757E09"/>
    <w:rsid w:val="00760B26"/>
    <w:rsid w:val="007620DB"/>
    <w:rsid w:val="0076220E"/>
    <w:rsid w:val="00762DBA"/>
    <w:rsid w:val="00763FCD"/>
    <w:rsid w:val="00766020"/>
    <w:rsid w:val="00767B3F"/>
    <w:rsid w:val="00771B09"/>
    <w:rsid w:val="007721CA"/>
    <w:rsid w:val="0077252A"/>
    <w:rsid w:val="00773733"/>
    <w:rsid w:val="00773C44"/>
    <w:rsid w:val="00773D4C"/>
    <w:rsid w:val="007740F0"/>
    <w:rsid w:val="00775435"/>
    <w:rsid w:val="0077696F"/>
    <w:rsid w:val="00777E54"/>
    <w:rsid w:val="0078079C"/>
    <w:rsid w:val="00781873"/>
    <w:rsid w:val="0078214A"/>
    <w:rsid w:val="00782F13"/>
    <w:rsid w:val="00783090"/>
    <w:rsid w:val="00785416"/>
    <w:rsid w:val="00785A71"/>
    <w:rsid w:val="00785D4A"/>
    <w:rsid w:val="00787C3D"/>
    <w:rsid w:val="00787F12"/>
    <w:rsid w:val="007900ED"/>
    <w:rsid w:val="00790164"/>
    <w:rsid w:val="00790694"/>
    <w:rsid w:val="00790851"/>
    <w:rsid w:val="007917EF"/>
    <w:rsid w:val="00793E7C"/>
    <w:rsid w:val="00794B16"/>
    <w:rsid w:val="00797768"/>
    <w:rsid w:val="0079777C"/>
    <w:rsid w:val="007A131C"/>
    <w:rsid w:val="007A328E"/>
    <w:rsid w:val="007A4A6E"/>
    <w:rsid w:val="007A5414"/>
    <w:rsid w:val="007A6814"/>
    <w:rsid w:val="007A7C58"/>
    <w:rsid w:val="007A7CE3"/>
    <w:rsid w:val="007A7E38"/>
    <w:rsid w:val="007B0CEB"/>
    <w:rsid w:val="007B0EE0"/>
    <w:rsid w:val="007B16F7"/>
    <w:rsid w:val="007B1A0D"/>
    <w:rsid w:val="007B1F07"/>
    <w:rsid w:val="007B5635"/>
    <w:rsid w:val="007B564E"/>
    <w:rsid w:val="007B632A"/>
    <w:rsid w:val="007B741D"/>
    <w:rsid w:val="007B76EA"/>
    <w:rsid w:val="007C28B0"/>
    <w:rsid w:val="007C3AC8"/>
    <w:rsid w:val="007C58BC"/>
    <w:rsid w:val="007D0D50"/>
    <w:rsid w:val="007D3956"/>
    <w:rsid w:val="007D43C5"/>
    <w:rsid w:val="007D587B"/>
    <w:rsid w:val="007D6042"/>
    <w:rsid w:val="007E0154"/>
    <w:rsid w:val="007E072A"/>
    <w:rsid w:val="007E0784"/>
    <w:rsid w:val="007E0D34"/>
    <w:rsid w:val="007E156D"/>
    <w:rsid w:val="007E1B7E"/>
    <w:rsid w:val="007E2344"/>
    <w:rsid w:val="007E3C5E"/>
    <w:rsid w:val="007E4071"/>
    <w:rsid w:val="007E4B79"/>
    <w:rsid w:val="007E6679"/>
    <w:rsid w:val="007F0C1C"/>
    <w:rsid w:val="007F0C93"/>
    <w:rsid w:val="007F13B2"/>
    <w:rsid w:val="007F1C28"/>
    <w:rsid w:val="007F229F"/>
    <w:rsid w:val="007F2405"/>
    <w:rsid w:val="007F2486"/>
    <w:rsid w:val="007F31A4"/>
    <w:rsid w:val="007F352C"/>
    <w:rsid w:val="007F3F82"/>
    <w:rsid w:val="007F4F4C"/>
    <w:rsid w:val="007F505A"/>
    <w:rsid w:val="007F60E7"/>
    <w:rsid w:val="007F682B"/>
    <w:rsid w:val="0080013D"/>
    <w:rsid w:val="0080040C"/>
    <w:rsid w:val="00801942"/>
    <w:rsid w:val="00804466"/>
    <w:rsid w:val="0080572C"/>
    <w:rsid w:val="0080656E"/>
    <w:rsid w:val="00806F52"/>
    <w:rsid w:val="0080796F"/>
    <w:rsid w:val="00807B25"/>
    <w:rsid w:val="008102D5"/>
    <w:rsid w:val="008173B3"/>
    <w:rsid w:val="008205B6"/>
    <w:rsid w:val="00820E76"/>
    <w:rsid w:val="00820F76"/>
    <w:rsid w:val="008224AC"/>
    <w:rsid w:val="00822E27"/>
    <w:rsid w:val="00823691"/>
    <w:rsid w:val="0082399F"/>
    <w:rsid w:val="008259F6"/>
    <w:rsid w:val="00825B79"/>
    <w:rsid w:val="008267F7"/>
    <w:rsid w:val="00826C0E"/>
    <w:rsid w:val="00826CA6"/>
    <w:rsid w:val="00827F00"/>
    <w:rsid w:val="00830EAD"/>
    <w:rsid w:val="008322BB"/>
    <w:rsid w:val="00832D72"/>
    <w:rsid w:val="00835334"/>
    <w:rsid w:val="00836C5D"/>
    <w:rsid w:val="00837C09"/>
    <w:rsid w:val="00837D67"/>
    <w:rsid w:val="0084003A"/>
    <w:rsid w:val="00840196"/>
    <w:rsid w:val="008417D3"/>
    <w:rsid w:val="00842786"/>
    <w:rsid w:val="00842A5E"/>
    <w:rsid w:val="0084336D"/>
    <w:rsid w:val="008440AA"/>
    <w:rsid w:val="008452ED"/>
    <w:rsid w:val="0084642A"/>
    <w:rsid w:val="008476C7"/>
    <w:rsid w:val="0085118A"/>
    <w:rsid w:val="00853140"/>
    <w:rsid w:val="00854C13"/>
    <w:rsid w:val="00856244"/>
    <w:rsid w:val="008564B5"/>
    <w:rsid w:val="00857C17"/>
    <w:rsid w:val="00857DF8"/>
    <w:rsid w:val="0086160F"/>
    <w:rsid w:val="00861A2E"/>
    <w:rsid w:val="00862732"/>
    <w:rsid w:val="00862F0D"/>
    <w:rsid w:val="008639A2"/>
    <w:rsid w:val="00863C79"/>
    <w:rsid w:val="00864065"/>
    <w:rsid w:val="00864999"/>
    <w:rsid w:val="0086677E"/>
    <w:rsid w:val="0087045D"/>
    <w:rsid w:val="0087089A"/>
    <w:rsid w:val="00870BF5"/>
    <w:rsid w:val="0087162E"/>
    <w:rsid w:val="00873C2B"/>
    <w:rsid w:val="008746CD"/>
    <w:rsid w:val="00876D73"/>
    <w:rsid w:val="00876E3E"/>
    <w:rsid w:val="00881293"/>
    <w:rsid w:val="0088181C"/>
    <w:rsid w:val="0088229F"/>
    <w:rsid w:val="00884806"/>
    <w:rsid w:val="00884C49"/>
    <w:rsid w:val="00884E7B"/>
    <w:rsid w:val="00885E11"/>
    <w:rsid w:val="00886FA6"/>
    <w:rsid w:val="00887D80"/>
    <w:rsid w:val="00887F3D"/>
    <w:rsid w:val="008915FD"/>
    <w:rsid w:val="00891EA9"/>
    <w:rsid w:val="00892190"/>
    <w:rsid w:val="008929A0"/>
    <w:rsid w:val="00893D1B"/>
    <w:rsid w:val="00893EB9"/>
    <w:rsid w:val="008944BE"/>
    <w:rsid w:val="00894D54"/>
    <w:rsid w:val="00895165"/>
    <w:rsid w:val="00896C39"/>
    <w:rsid w:val="0089751C"/>
    <w:rsid w:val="008A05BA"/>
    <w:rsid w:val="008A2D42"/>
    <w:rsid w:val="008A4059"/>
    <w:rsid w:val="008A4143"/>
    <w:rsid w:val="008A47F6"/>
    <w:rsid w:val="008A6331"/>
    <w:rsid w:val="008A6419"/>
    <w:rsid w:val="008A68E0"/>
    <w:rsid w:val="008A7A45"/>
    <w:rsid w:val="008A7CA5"/>
    <w:rsid w:val="008A7F22"/>
    <w:rsid w:val="008B03BF"/>
    <w:rsid w:val="008B0449"/>
    <w:rsid w:val="008B044C"/>
    <w:rsid w:val="008B16B9"/>
    <w:rsid w:val="008B20AD"/>
    <w:rsid w:val="008B2369"/>
    <w:rsid w:val="008B240D"/>
    <w:rsid w:val="008B317C"/>
    <w:rsid w:val="008B3792"/>
    <w:rsid w:val="008B3985"/>
    <w:rsid w:val="008B3F8F"/>
    <w:rsid w:val="008B4029"/>
    <w:rsid w:val="008B40D6"/>
    <w:rsid w:val="008B614A"/>
    <w:rsid w:val="008B64D8"/>
    <w:rsid w:val="008B66D2"/>
    <w:rsid w:val="008B6CFA"/>
    <w:rsid w:val="008B71CB"/>
    <w:rsid w:val="008C062D"/>
    <w:rsid w:val="008C1E7E"/>
    <w:rsid w:val="008C23A3"/>
    <w:rsid w:val="008C3E21"/>
    <w:rsid w:val="008C427C"/>
    <w:rsid w:val="008C5772"/>
    <w:rsid w:val="008C5AB8"/>
    <w:rsid w:val="008C68BA"/>
    <w:rsid w:val="008D0F5C"/>
    <w:rsid w:val="008D1596"/>
    <w:rsid w:val="008D4C65"/>
    <w:rsid w:val="008D6973"/>
    <w:rsid w:val="008D6D98"/>
    <w:rsid w:val="008D70C7"/>
    <w:rsid w:val="008E0103"/>
    <w:rsid w:val="008E15DD"/>
    <w:rsid w:val="008E2387"/>
    <w:rsid w:val="008E2654"/>
    <w:rsid w:val="008E6501"/>
    <w:rsid w:val="008F05AF"/>
    <w:rsid w:val="008F0D65"/>
    <w:rsid w:val="008F1C0C"/>
    <w:rsid w:val="008F30E4"/>
    <w:rsid w:val="008F4FFF"/>
    <w:rsid w:val="008F5A02"/>
    <w:rsid w:val="008F6BEE"/>
    <w:rsid w:val="008F6F45"/>
    <w:rsid w:val="008F7425"/>
    <w:rsid w:val="008F79B0"/>
    <w:rsid w:val="00901E4A"/>
    <w:rsid w:val="00901FF3"/>
    <w:rsid w:val="00902770"/>
    <w:rsid w:val="00902D41"/>
    <w:rsid w:val="00904B44"/>
    <w:rsid w:val="00906E1B"/>
    <w:rsid w:val="00911903"/>
    <w:rsid w:val="0091204B"/>
    <w:rsid w:val="009122E8"/>
    <w:rsid w:val="00913156"/>
    <w:rsid w:val="009133EF"/>
    <w:rsid w:val="00913633"/>
    <w:rsid w:val="0091397A"/>
    <w:rsid w:val="00914282"/>
    <w:rsid w:val="00914A0B"/>
    <w:rsid w:val="0091508E"/>
    <w:rsid w:val="0091637D"/>
    <w:rsid w:val="00916E1D"/>
    <w:rsid w:val="009177A9"/>
    <w:rsid w:val="00917A73"/>
    <w:rsid w:val="00917ABD"/>
    <w:rsid w:val="00917EE6"/>
    <w:rsid w:val="009223D2"/>
    <w:rsid w:val="00922BD4"/>
    <w:rsid w:val="00926103"/>
    <w:rsid w:val="00926219"/>
    <w:rsid w:val="009265B3"/>
    <w:rsid w:val="00926793"/>
    <w:rsid w:val="00926F00"/>
    <w:rsid w:val="00927A8F"/>
    <w:rsid w:val="00927CD4"/>
    <w:rsid w:val="00930CFF"/>
    <w:rsid w:val="00931375"/>
    <w:rsid w:val="009313B6"/>
    <w:rsid w:val="00932097"/>
    <w:rsid w:val="00932392"/>
    <w:rsid w:val="0093242C"/>
    <w:rsid w:val="0093367C"/>
    <w:rsid w:val="00934586"/>
    <w:rsid w:val="009355B6"/>
    <w:rsid w:val="009363E1"/>
    <w:rsid w:val="0094118C"/>
    <w:rsid w:val="009427C1"/>
    <w:rsid w:val="00943872"/>
    <w:rsid w:val="009443D7"/>
    <w:rsid w:val="00944A00"/>
    <w:rsid w:val="00944A88"/>
    <w:rsid w:val="00944DA9"/>
    <w:rsid w:val="00946706"/>
    <w:rsid w:val="00951297"/>
    <w:rsid w:val="0095264F"/>
    <w:rsid w:val="00953CAA"/>
    <w:rsid w:val="009543C1"/>
    <w:rsid w:val="00954A60"/>
    <w:rsid w:val="00955B89"/>
    <w:rsid w:val="009562AC"/>
    <w:rsid w:val="009562FA"/>
    <w:rsid w:val="00956FEB"/>
    <w:rsid w:val="0096004E"/>
    <w:rsid w:val="0096118E"/>
    <w:rsid w:val="00961AA4"/>
    <w:rsid w:val="0096200A"/>
    <w:rsid w:val="00962721"/>
    <w:rsid w:val="00964368"/>
    <w:rsid w:val="00967270"/>
    <w:rsid w:val="00970FDC"/>
    <w:rsid w:val="009723E5"/>
    <w:rsid w:val="009728DC"/>
    <w:rsid w:val="009732FB"/>
    <w:rsid w:val="00973991"/>
    <w:rsid w:val="00973DE2"/>
    <w:rsid w:val="00973E8E"/>
    <w:rsid w:val="00974130"/>
    <w:rsid w:val="00974CF0"/>
    <w:rsid w:val="009775CF"/>
    <w:rsid w:val="00977DD6"/>
    <w:rsid w:val="0098283E"/>
    <w:rsid w:val="0098296F"/>
    <w:rsid w:val="00982D57"/>
    <w:rsid w:val="00982DCB"/>
    <w:rsid w:val="00983824"/>
    <w:rsid w:val="00985063"/>
    <w:rsid w:val="009852D3"/>
    <w:rsid w:val="0098570C"/>
    <w:rsid w:val="00990C01"/>
    <w:rsid w:val="009911EC"/>
    <w:rsid w:val="00992F9F"/>
    <w:rsid w:val="0099400E"/>
    <w:rsid w:val="0099643D"/>
    <w:rsid w:val="0099665B"/>
    <w:rsid w:val="00996910"/>
    <w:rsid w:val="009969A4"/>
    <w:rsid w:val="009A240D"/>
    <w:rsid w:val="009A2974"/>
    <w:rsid w:val="009A3CA8"/>
    <w:rsid w:val="009A4574"/>
    <w:rsid w:val="009A4902"/>
    <w:rsid w:val="009A6C39"/>
    <w:rsid w:val="009A733D"/>
    <w:rsid w:val="009B04D3"/>
    <w:rsid w:val="009B25A6"/>
    <w:rsid w:val="009B3451"/>
    <w:rsid w:val="009B437D"/>
    <w:rsid w:val="009B4C30"/>
    <w:rsid w:val="009B4CE0"/>
    <w:rsid w:val="009B562B"/>
    <w:rsid w:val="009B64CB"/>
    <w:rsid w:val="009B6DC2"/>
    <w:rsid w:val="009C03E0"/>
    <w:rsid w:val="009C070A"/>
    <w:rsid w:val="009C1491"/>
    <w:rsid w:val="009C1BCF"/>
    <w:rsid w:val="009C1EA5"/>
    <w:rsid w:val="009C257C"/>
    <w:rsid w:val="009C2B48"/>
    <w:rsid w:val="009C443D"/>
    <w:rsid w:val="009C4517"/>
    <w:rsid w:val="009C5146"/>
    <w:rsid w:val="009C5F52"/>
    <w:rsid w:val="009C7674"/>
    <w:rsid w:val="009C7CC6"/>
    <w:rsid w:val="009D056D"/>
    <w:rsid w:val="009D21FE"/>
    <w:rsid w:val="009D38B9"/>
    <w:rsid w:val="009D3B97"/>
    <w:rsid w:val="009D3BB8"/>
    <w:rsid w:val="009D3C2E"/>
    <w:rsid w:val="009D5149"/>
    <w:rsid w:val="009D51D6"/>
    <w:rsid w:val="009D5F98"/>
    <w:rsid w:val="009D6892"/>
    <w:rsid w:val="009D6C01"/>
    <w:rsid w:val="009E0566"/>
    <w:rsid w:val="009E104C"/>
    <w:rsid w:val="009E2F93"/>
    <w:rsid w:val="009E469E"/>
    <w:rsid w:val="009E49F2"/>
    <w:rsid w:val="009E5E88"/>
    <w:rsid w:val="009E6CA4"/>
    <w:rsid w:val="009E7204"/>
    <w:rsid w:val="009F0B4A"/>
    <w:rsid w:val="009F1592"/>
    <w:rsid w:val="009F194E"/>
    <w:rsid w:val="009F2EED"/>
    <w:rsid w:val="009F348D"/>
    <w:rsid w:val="009F4138"/>
    <w:rsid w:val="009F4CD9"/>
    <w:rsid w:val="009F6025"/>
    <w:rsid w:val="00A00FBE"/>
    <w:rsid w:val="00A0115D"/>
    <w:rsid w:val="00A01FF9"/>
    <w:rsid w:val="00A0238B"/>
    <w:rsid w:val="00A037B7"/>
    <w:rsid w:val="00A040A4"/>
    <w:rsid w:val="00A04777"/>
    <w:rsid w:val="00A04D9B"/>
    <w:rsid w:val="00A07653"/>
    <w:rsid w:val="00A07D72"/>
    <w:rsid w:val="00A1240C"/>
    <w:rsid w:val="00A12632"/>
    <w:rsid w:val="00A133B5"/>
    <w:rsid w:val="00A13BA0"/>
    <w:rsid w:val="00A1468D"/>
    <w:rsid w:val="00A1480E"/>
    <w:rsid w:val="00A15195"/>
    <w:rsid w:val="00A1544D"/>
    <w:rsid w:val="00A157AB"/>
    <w:rsid w:val="00A15C5E"/>
    <w:rsid w:val="00A16427"/>
    <w:rsid w:val="00A20900"/>
    <w:rsid w:val="00A20CA5"/>
    <w:rsid w:val="00A21C6E"/>
    <w:rsid w:val="00A23CC1"/>
    <w:rsid w:val="00A26CDA"/>
    <w:rsid w:val="00A27AC8"/>
    <w:rsid w:val="00A30628"/>
    <w:rsid w:val="00A31111"/>
    <w:rsid w:val="00A317E2"/>
    <w:rsid w:val="00A3188B"/>
    <w:rsid w:val="00A31B8E"/>
    <w:rsid w:val="00A32ACE"/>
    <w:rsid w:val="00A33A45"/>
    <w:rsid w:val="00A33E91"/>
    <w:rsid w:val="00A367BF"/>
    <w:rsid w:val="00A376B5"/>
    <w:rsid w:val="00A37787"/>
    <w:rsid w:val="00A42162"/>
    <w:rsid w:val="00A42588"/>
    <w:rsid w:val="00A43A56"/>
    <w:rsid w:val="00A45BB2"/>
    <w:rsid w:val="00A45E9D"/>
    <w:rsid w:val="00A46A69"/>
    <w:rsid w:val="00A46B07"/>
    <w:rsid w:val="00A47FC0"/>
    <w:rsid w:val="00A52E7E"/>
    <w:rsid w:val="00A53485"/>
    <w:rsid w:val="00A535F3"/>
    <w:rsid w:val="00A54338"/>
    <w:rsid w:val="00A54914"/>
    <w:rsid w:val="00A55790"/>
    <w:rsid w:val="00A5596C"/>
    <w:rsid w:val="00A5640C"/>
    <w:rsid w:val="00A566D0"/>
    <w:rsid w:val="00A57616"/>
    <w:rsid w:val="00A61010"/>
    <w:rsid w:val="00A61354"/>
    <w:rsid w:val="00A614BA"/>
    <w:rsid w:val="00A61885"/>
    <w:rsid w:val="00A61A56"/>
    <w:rsid w:val="00A62E19"/>
    <w:rsid w:val="00A636F3"/>
    <w:rsid w:val="00A6398B"/>
    <w:rsid w:val="00A64101"/>
    <w:rsid w:val="00A6464D"/>
    <w:rsid w:val="00A64E80"/>
    <w:rsid w:val="00A651D8"/>
    <w:rsid w:val="00A653E7"/>
    <w:rsid w:val="00A6674F"/>
    <w:rsid w:val="00A66874"/>
    <w:rsid w:val="00A6690F"/>
    <w:rsid w:val="00A672BC"/>
    <w:rsid w:val="00A67602"/>
    <w:rsid w:val="00A67E57"/>
    <w:rsid w:val="00A73E7F"/>
    <w:rsid w:val="00A742D4"/>
    <w:rsid w:val="00A74502"/>
    <w:rsid w:val="00A75703"/>
    <w:rsid w:val="00A75B12"/>
    <w:rsid w:val="00A76472"/>
    <w:rsid w:val="00A7674C"/>
    <w:rsid w:val="00A778E6"/>
    <w:rsid w:val="00A80A50"/>
    <w:rsid w:val="00A82243"/>
    <w:rsid w:val="00A8323A"/>
    <w:rsid w:val="00A847AB"/>
    <w:rsid w:val="00A84D9D"/>
    <w:rsid w:val="00A85A48"/>
    <w:rsid w:val="00A864DF"/>
    <w:rsid w:val="00A86C52"/>
    <w:rsid w:val="00A875EA"/>
    <w:rsid w:val="00A8764A"/>
    <w:rsid w:val="00A87869"/>
    <w:rsid w:val="00A87CE2"/>
    <w:rsid w:val="00A90670"/>
    <w:rsid w:val="00A90D58"/>
    <w:rsid w:val="00A91652"/>
    <w:rsid w:val="00A9178D"/>
    <w:rsid w:val="00A919F9"/>
    <w:rsid w:val="00A930D8"/>
    <w:rsid w:val="00A95050"/>
    <w:rsid w:val="00A95527"/>
    <w:rsid w:val="00A95B15"/>
    <w:rsid w:val="00A9628F"/>
    <w:rsid w:val="00AA0393"/>
    <w:rsid w:val="00AA21C0"/>
    <w:rsid w:val="00AA296D"/>
    <w:rsid w:val="00AA4873"/>
    <w:rsid w:val="00AA5CC3"/>
    <w:rsid w:val="00AA5CDF"/>
    <w:rsid w:val="00AA5FCA"/>
    <w:rsid w:val="00AA70A0"/>
    <w:rsid w:val="00AA740F"/>
    <w:rsid w:val="00AB1864"/>
    <w:rsid w:val="00AB1D44"/>
    <w:rsid w:val="00AB2AB0"/>
    <w:rsid w:val="00AB2B73"/>
    <w:rsid w:val="00AB2C47"/>
    <w:rsid w:val="00AB42D9"/>
    <w:rsid w:val="00AB48C2"/>
    <w:rsid w:val="00AB6019"/>
    <w:rsid w:val="00AB6EC9"/>
    <w:rsid w:val="00AB7E08"/>
    <w:rsid w:val="00AC0B09"/>
    <w:rsid w:val="00AC128A"/>
    <w:rsid w:val="00AC12B7"/>
    <w:rsid w:val="00AC229D"/>
    <w:rsid w:val="00AC2709"/>
    <w:rsid w:val="00AC2A41"/>
    <w:rsid w:val="00AC41DF"/>
    <w:rsid w:val="00AC4441"/>
    <w:rsid w:val="00AC484E"/>
    <w:rsid w:val="00AC5F3E"/>
    <w:rsid w:val="00AC6191"/>
    <w:rsid w:val="00AC68A9"/>
    <w:rsid w:val="00AC7580"/>
    <w:rsid w:val="00AC7BCA"/>
    <w:rsid w:val="00AD0C62"/>
    <w:rsid w:val="00AD1A38"/>
    <w:rsid w:val="00AD1A97"/>
    <w:rsid w:val="00AD1EBA"/>
    <w:rsid w:val="00AD2C75"/>
    <w:rsid w:val="00AD3B8A"/>
    <w:rsid w:val="00AD3C61"/>
    <w:rsid w:val="00AD3D81"/>
    <w:rsid w:val="00AD56E3"/>
    <w:rsid w:val="00AD5E6C"/>
    <w:rsid w:val="00AD6712"/>
    <w:rsid w:val="00AD6E9E"/>
    <w:rsid w:val="00AD7187"/>
    <w:rsid w:val="00AE0C37"/>
    <w:rsid w:val="00AE0F4D"/>
    <w:rsid w:val="00AE1941"/>
    <w:rsid w:val="00AE1990"/>
    <w:rsid w:val="00AE57D3"/>
    <w:rsid w:val="00AE6915"/>
    <w:rsid w:val="00AE7B8C"/>
    <w:rsid w:val="00AF1567"/>
    <w:rsid w:val="00AF1AAC"/>
    <w:rsid w:val="00AF1DFB"/>
    <w:rsid w:val="00AF2764"/>
    <w:rsid w:val="00AF2D3F"/>
    <w:rsid w:val="00AF34CC"/>
    <w:rsid w:val="00AF46EF"/>
    <w:rsid w:val="00AF53E3"/>
    <w:rsid w:val="00AF5B55"/>
    <w:rsid w:val="00AF69C7"/>
    <w:rsid w:val="00B00D64"/>
    <w:rsid w:val="00B043E2"/>
    <w:rsid w:val="00B04CA3"/>
    <w:rsid w:val="00B05AA6"/>
    <w:rsid w:val="00B0640F"/>
    <w:rsid w:val="00B10925"/>
    <w:rsid w:val="00B12544"/>
    <w:rsid w:val="00B12D0F"/>
    <w:rsid w:val="00B150B5"/>
    <w:rsid w:val="00B16A8B"/>
    <w:rsid w:val="00B17C01"/>
    <w:rsid w:val="00B17D8F"/>
    <w:rsid w:val="00B210C4"/>
    <w:rsid w:val="00B21154"/>
    <w:rsid w:val="00B212FD"/>
    <w:rsid w:val="00B21BED"/>
    <w:rsid w:val="00B226A8"/>
    <w:rsid w:val="00B22855"/>
    <w:rsid w:val="00B23C36"/>
    <w:rsid w:val="00B246A4"/>
    <w:rsid w:val="00B272B6"/>
    <w:rsid w:val="00B27BA6"/>
    <w:rsid w:val="00B30F72"/>
    <w:rsid w:val="00B31073"/>
    <w:rsid w:val="00B320F2"/>
    <w:rsid w:val="00B320F5"/>
    <w:rsid w:val="00B328DA"/>
    <w:rsid w:val="00B32ACB"/>
    <w:rsid w:val="00B345DA"/>
    <w:rsid w:val="00B34E32"/>
    <w:rsid w:val="00B353AE"/>
    <w:rsid w:val="00B42A60"/>
    <w:rsid w:val="00B42FAC"/>
    <w:rsid w:val="00B431FD"/>
    <w:rsid w:val="00B4396E"/>
    <w:rsid w:val="00B43FD9"/>
    <w:rsid w:val="00B44327"/>
    <w:rsid w:val="00B46656"/>
    <w:rsid w:val="00B468F5"/>
    <w:rsid w:val="00B47059"/>
    <w:rsid w:val="00B4733B"/>
    <w:rsid w:val="00B47369"/>
    <w:rsid w:val="00B47CCB"/>
    <w:rsid w:val="00B5044D"/>
    <w:rsid w:val="00B50566"/>
    <w:rsid w:val="00B509EB"/>
    <w:rsid w:val="00B518C9"/>
    <w:rsid w:val="00B52FF7"/>
    <w:rsid w:val="00B53CAE"/>
    <w:rsid w:val="00B53F5F"/>
    <w:rsid w:val="00B54B3C"/>
    <w:rsid w:val="00B55DDB"/>
    <w:rsid w:val="00B56CB6"/>
    <w:rsid w:val="00B64B03"/>
    <w:rsid w:val="00B64D41"/>
    <w:rsid w:val="00B65EEE"/>
    <w:rsid w:val="00B67A92"/>
    <w:rsid w:val="00B70DD0"/>
    <w:rsid w:val="00B7180D"/>
    <w:rsid w:val="00B73583"/>
    <w:rsid w:val="00B7376D"/>
    <w:rsid w:val="00B739F4"/>
    <w:rsid w:val="00B76169"/>
    <w:rsid w:val="00B7617D"/>
    <w:rsid w:val="00B7754E"/>
    <w:rsid w:val="00B777E4"/>
    <w:rsid w:val="00B779F4"/>
    <w:rsid w:val="00B8013E"/>
    <w:rsid w:val="00B806A3"/>
    <w:rsid w:val="00B81096"/>
    <w:rsid w:val="00B82D7A"/>
    <w:rsid w:val="00B83B73"/>
    <w:rsid w:val="00B83C3A"/>
    <w:rsid w:val="00B84D1A"/>
    <w:rsid w:val="00B8565C"/>
    <w:rsid w:val="00B86639"/>
    <w:rsid w:val="00B867BE"/>
    <w:rsid w:val="00B8761E"/>
    <w:rsid w:val="00B90C9C"/>
    <w:rsid w:val="00B911D9"/>
    <w:rsid w:val="00B91CC7"/>
    <w:rsid w:val="00B9200C"/>
    <w:rsid w:val="00B92186"/>
    <w:rsid w:val="00B92A7F"/>
    <w:rsid w:val="00B92E3A"/>
    <w:rsid w:val="00B94387"/>
    <w:rsid w:val="00B95C03"/>
    <w:rsid w:val="00B96F35"/>
    <w:rsid w:val="00B97885"/>
    <w:rsid w:val="00BA0F87"/>
    <w:rsid w:val="00BA2B83"/>
    <w:rsid w:val="00BA31C5"/>
    <w:rsid w:val="00BA4EDD"/>
    <w:rsid w:val="00BA61EE"/>
    <w:rsid w:val="00BA6DDE"/>
    <w:rsid w:val="00BA706B"/>
    <w:rsid w:val="00BB0CA4"/>
    <w:rsid w:val="00BB18F4"/>
    <w:rsid w:val="00BB1C3D"/>
    <w:rsid w:val="00BB24BD"/>
    <w:rsid w:val="00BB262D"/>
    <w:rsid w:val="00BB2A70"/>
    <w:rsid w:val="00BB5198"/>
    <w:rsid w:val="00BB5383"/>
    <w:rsid w:val="00BB53DE"/>
    <w:rsid w:val="00BB74DC"/>
    <w:rsid w:val="00BB7B0B"/>
    <w:rsid w:val="00BC1ADB"/>
    <w:rsid w:val="00BC1AF5"/>
    <w:rsid w:val="00BC2B14"/>
    <w:rsid w:val="00BC450C"/>
    <w:rsid w:val="00BC538D"/>
    <w:rsid w:val="00BC57E1"/>
    <w:rsid w:val="00BC5FAF"/>
    <w:rsid w:val="00BD0A3B"/>
    <w:rsid w:val="00BD1874"/>
    <w:rsid w:val="00BD1F98"/>
    <w:rsid w:val="00BD2A10"/>
    <w:rsid w:val="00BD4908"/>
    <w:rsid w:val="00BD5A99"/>
    <w:rsid w:val="00BD6C5E"/>
    <w:rsid w:val="00BD726C"/>
    <w:rsid w:val="00BE055D"/>
    <w:rsid w:val="00BE0AE3"/>
    <w:rsid w:val="00BE0D19"/>
    <w:rsid w:val="00BE2197"/>
    <w:rsid w:val="00BE38B5"/>
    <w:rsid w:val="00BE45C5"/>
    <w:rsid w:val="00BE470C"/>
    <w:rsid w:val="00BE629C"/>
    <w:rsid w:val="00BE713E"/>
    <w:rsid w:val="00BF07C8"/>
    <w:rsid w:val="00BF2D28"/>
    <w:rsid w:val="00BF46EF"/>
    <w:rsid w:val="00BF6AE0"/>
    <w:rsid w:val="00C02CB9"/>
    <w:rsid w:val="00C03C21"/>
    <w:rsid w:val="00C061F8"/>
    <w:rsid w:val="00C07197"/>
    <w:rsid w:val="00C11E6B"/>
    <w:rsid w:val="00C12C88"/>
    <w:rsid w:val="00C14005"/>
    <w:rsid w:val="00C142F4"/>
    <w:rsid w:val="00C143C6"/>
    <w:rsid w:val="00C14F8B"/>
    <w:rsid w:val="00C150B3"/>
    <w:rsid w:val="00C15CDE"/>
    <w:rsid w:val="00C172B6"/>
    <w:rsid w:val="00C17DCE"/>
    <w:rsid w:val="00C204A0"/>
    <w:rsid w:val="00C205CE"/>
    <w:rsid w:val="00C224D1"/>
    <w:rsid w:val="00C22807"/>
    <w:rsid w:val="00C22932"/>
    <w:rsid w:val="00C231F8"/>
    <w:rsid w:val="00C23ADC"/>
    <w:rsid w:val="00C25A5F"/>
    <w:rsid w:val="00C27B1C"/>
    <w:rsid w:val="00C30B83"/>
    <w:rsid w:val="00C311EC"/>
    <w:rsid w:val="00C31A2E"/>
    <w:rsid w:val="00C31E3D"/>
    <w:rsid w:val="00C32AD3"/>
    <w:rsid w:val="00C32D95"/>
    <w:rsid w:val="00C3319F"/>
    <w:rsid w:val="00C335F2"/>
    <w:rsid w:val="00C34198"/>
    <w:rsid w:val="00C34416"/>
    <w:rsid w:val="00C34B0E"/>
    <w:rsid w:val="00C3731B"/>
    <w:rsid w:val="00C404D8"/>
    <w:rsid w:val="00C4070D"/>
    <w:rsid w:val="00C40E04"/>
    <w:rsid w:val="00C41218"/>
    <w:rsid w:val="00C41541"/>
    <w:rsid w:val="00C42779"/>
    <w:rsid w:val="00C42E32"/>
    <w:rsid w:val="00C44AFB"/>
    <w:rsid w:val="00C44F30"/>
    <w:rsid w:val="00C452F3"/>
    <w:rsid w:val="00C45910"/>
    <w:rsid w:val="00C46E0D"/>
    <w:rsid w:val="00C47016"/>
    <w:rsid w:val="00C4725A"/>
    <w:rsid w:val="00C47ADD"/>
    <w:rsid w:val="00C47F96"/>
    <w:rsid w:val="00C5021D"/>
    <w:rsid w:val="00C502F5"/>
    <w:rsid w:val="00C5122E"/>
    <w:rsid w:val="00C51D46"/>
    <w:rsid w:val="00C52650"/>
    <w:rsid w:val="00C53547"/>
    <w:rsid w:val="00C53FDE"/>
    <w:rsid w:val="00C55871"/>
    <w:rsid w:val="00C55873"/>
    <w:rsid w:val="00C56EDD"/>
    <w:rsid w:val="00C573B3"/>
    <w:rsid w:val="00C5753F"/>
    <w:rsid w:val="00C57CCC"/>
    <w:rsid w:val="00C60082"/>
    <w:rsid w:val="00C600CE"/>
    <w:rsid w:val="00C60375"/>
    <w:rsid w:val="00C60D83"/>
    <w:rsid w:val="00C61CC4"/>
    <w:rsid w:val="00C62BC3"/>
    <w:rsid w:val="00C632E3"/>
    <w:rsid w:val="00C63605"/>
    <w:rsid w:val="00C64B60"/>
    <w:rsid w:val="00C65F21"/>
    <w:rsid w:val="00C673BF"/>
    <w:rsid w:val="00C70B8B"/>
    <w:rsid w:val="00C71474"/>
    <w:rsid w:val="00C71536"/>
    <w:rsid w:val="00C71C20"/>
    <w:rsid w:val="00C724A2"/>
    <w:rsid w:val="00C745FF"/>
    <w:rsid w:val="00C75C11"/>
    <w:rsid w:val="00C75EC8"/>
    <w:rsid w:val="00C76055"/>
    <w:rsid w:val="00C76112"/>
    <w:rsid w:val="00C764BB"/>
    <w:rsid w:val="00C76DB3"/>
    <w:rsid w:val="00C77921"/>
    <w:rsid w:val="00C779D1"/>
    <w:rsid w:val="00C80718"/>
    <w:rsid w:val="00C807E1"/>
    <w:rsid w:val="00C81502"/>
    <w:rsid w:val="00C825B1"/>
    <w:rsid w:val="00C83B5C"/>
    <w:rsid w:val="00C855F4"/>
    <w:rsid w:val="00C8674C"/>
    <w:rsid w:val="00C90417"/>
    <w:rsid w:val="00C90D00"/>
    <w:rsid w:val="00C9188A"/>
    <w:rsid w:val="00C927BA"/>
    <w:rsid w:val="00C9322B"/>
    <w:rsid w:val="00C94869"/>
    <w:rsid w:val="00C94F66"/>
    <w:rsid w:val="00C95849"/>
    <w:rsid w:val="00C978CC"/>
    <w:rsid w:val="00C97BE1"/>
    <w:rsid w:val="00CA135B"/>
    <w:rsid w:val="00CA27FB"/>
    <w:rsid w:val="00CA2FFB"/>
    <w:rsid w:val="00CA449A"/>
    <w:rsid w:val="00CA4DBE"/>
    <w:rsid w:val="00CA711A"/>
    <w:rsid w:val="00CA764E"/>
    <w:rsid w:val="00CB2171"/>
    <w:rsid w:val="00CB2AFE"/>
    <w:rsid w:val="00CB3BB3"/>
    <w:rsid w:val="00CB3C1A"/>
    <w:rsid w:val="00CB4478"/>
    <w:rsid w:val="00CB45DA"/>
    <w:rsid w:val="00CB4A22"/>
    <w:rsid w:val="00CB591D"/>
    <w:rsid w:val="00CB60EF"/>
    <w:rsid w:val="00CB7CBE"/>
    <w:rsid w:val="00CC04A6"/>
    <w:rsid w:val="00CC09E6"/>
    <w:rsid w:val="00CC1163"/>
    <w:rsid w:val="00CC17E0"/>
    <w:rsid w:val="00CC1A17"/>
    <w:rsid w:val="00CC3784"/>
    <w:rsid w:val="00CC45AD"/>
    <w:rsid w:val="00CC5203"/>
    <w:rsid w:val="00CC549D"/>
    <w:rsid w:val="00CC5993"/>
    <w:rsid w:val="00CC5C71"/>
    <w:rsid w:val="00CC7506"/>
    <w:rsid w:val="00CC7F98"/>
    <w:rsid w:val="00CD19F0"/>
    <w:rsid w:val="00CD5E48"/>
    <w:rsid w:val="00CD72DB"/>
    <w:rsid w:val="00CE019D"/>
    <w:rsid w:val="00CE0BEA"/>
    <w:rsid w:val="00CE12CA"/>
    <w:rsid w:val="00CE1FD4"/>
    <w:rsid w:val="00CE2F54"/>
    <w:rsid w:val="00CE2FE8"/>
    <w:rsid w:val="00CE328F"/>
    <w:rsid w:val="00CE4BB5"/>
    <w:rsid w:val="00CE4BDC"/>
    <w:rsid w:val="00CE7E94"/>
    <w:rsid w:val="00CF293E"/>
    <w:rsid w:val="00CF31EA"/>
    <w:rsid w:val="00CF5ABF"/>
    <w:rsid w:val="00CF763C"/>
    <w:rsid w:val="00CF79AF"/>
    <w:rsid w:val="00D002B4"/>
    <w:rsid w:val="00D00E49"/>
    <w:rsid w:val="00D032F4"/>
    <w:rsid w:val="00D03433"/>
    <w:rsid w:val="00D04194"/>
    <w:rsid w:val="00D04617"/>
    <w:rsid w:val="00D05431"/>
    <w:rsid w:val="00D057C4"/>
    <w:rsid w:val="00D069A2"/>
    <w:rsid w:val="00D0764F"/>
    <w:rsid w:val="00D07CD3"/>
    <w:rsid w:val="00D106F8"/>
    <w:rsid w:val="00D11072"/>
    <w:rsid w:val="00D120C9"/>
    <w:rsid w:val="00D13258"/>
    <w:rsid w:val="00D14AA6"/>
    <w:rsid w:val="00D14D1A"/>
    <w:rsid w:val="00D15DB9"/>
    <w:rsid w:val="00D17232"/>
    <w:rsid w:val="00D172E1"/>
    <w:rsid w:val="00D17F52"/>
    <w:rsid w:val="00D20798"/>
    <w:rsid w:val="00D220D2"/>
    <w:rsid w:val="00D227AE"/>
    <w:rsid w:val="00D22F62"/>
    <w:rsid w:val="00D23776"/>
    <w:rsid w:val="00D249E2"/>
    <w:rsid w:val="00D25FA6"/>
    <w:rsid w:val="00D2600A"/>
    <w:rsid w:val="00D263A4"/>
    <w:rsid w:val="00D26CCA"/>
    <w:rsid w:val="00D30A24"/>
    <w:rsid w:val="00D316DE"/>
    <w:rsid w:val="00D342F9"/>
    <w:rsid w:val="00D34EB1"/>
    <w:rsid w:val="00D375C3"/>
    <w:rsid w:val="00D3796E"/>
    <w:rsid w:val="00D37B15"/>
    <w:rsid w:val="00D41893"/>
    <w:rsid w:val="00D41908"/>
    <w:rsid w:val="00D41A87"/>
    <w:rsid w:val="00D43612"/>
    <w:rsid w:val="00D4385C"/>
    <w:rsid w:val="00D43C1F"/>
    <w:rsid w:val="00D443AB"/>
    <w:rsid w:val="00D448B9"/>
    <w:rsid w:val="00D465A1"/>
    <w:rsid w:val="00D46C6A"/>
    <w:rsid w:val="00D50689"/>
    <w:rsid w:val="00D509E0"/>
    <w:rsid w:val="00D51C46"/>
    <w:rsid w:val="00D51CEB"/>
    <w:rsid w:val="00D51E22"/>
    <w:rsid w:val="00D52516"/>
    <w:rsid w:val="00D541A2"/>
    <w:rsid w:val="00D54379"/>
    <w:rsid w:val="00D56D44"/>
    <w:rsid w:val="00D57172"/>
    <w:rsid w:val="00D57C4C"/>
    <w:rsid w:val="00D57D68"/>
    <w:rsid w:val="00D605A5"/>
    <w:rsid w:val="00D615E3"/>
    <w:rsid w:val="00D61CBA"/>
    <w:rsid w:val="00D621BE"/>
    <w:rsid w:val="00D62F95"/>
    <w:rsid w:val="00D6407A"/>
    <w:rsid w:val="00D642D0"/>
    <w:rsid w:val="00D654FC"/>
    <w:rsid w:val="00D65D7C"/>
    <w:rsid w:val="00D6628D"/>
    <w:rsid w:val="00D6789A"/>
    <w:rsid w:val="00D678F2"/>
    <w:rsid w:val="00D703FD"/>
    <w:rsid w:val="00D71A6F"/>
    <w:rsid w:val="00D72553"/>
    <w:rsid w:val="00D730F2"/>
    <w:rsid w:val="00D734C4"/>
    <w:rsid w:val="00D73801"/>
    <w:rsid w:val="00D74FD4"/>
    <w:rsid w:val="00D7569A"/>
    <w:rsid w:val="00D76357"/>
    <w:rsid w:val="00D80074"/>
    <w:rsid w:val="00D80981"/>
    <w:rsid w:val="00D80CF1"/>
    <w:rsid w:val="00D810B0"/>
    <w:rsid w:val="00D8140D"/>
    <w:rsid w:val="00D81450"/>
    <w:rsid w:val="00D81E9A"/>
    <w:rsid w:val="00D842DE"/>
    <w:rsid w:val="00D844B2"/>
    <w:rsid w:val="00D855E2"/>
    <w:rsid w:val="00D873B3"/>
    <w:rsid w:val="00D90300"/>
    <w:rsid w:val="00D9200D"/>
    <w:rsid w:val="00D9313C"/>
    <w:rsid w:val="00D933F0"/>
    <w:rsid w:val="00D9462C"/>
    <w:rsid w:val="00D94634"/>
    <w:rsid w:val="00D95C77"/>
    <w:rsid w:val="00D95F34"/>
    <w:rsid w:val="00D96446"/>
    <w:rsid w:val="00DA03D3"/>
    <w:rsid w:val="00DA0C3E"/>
    <w:rsid w:val="00DA0D10"/>
    <w:rsid w:val="00DA0EE6"/>
    <w:rsid w:val="00DA10BD"/>
    <w:rsid w:val="00DA186F"/>
    <w:rsid w:val="00DA2668"/>
    <w:rsid w:val="00DA2FB5"/>
    <w:rsid w:val="00DA3DC7"/>
    <w:rsid w:val="00DA4402"/>
    <w:rsid w:val="00DA54FC"/>
    <w:rsid w:val="00DB12DA"/>
    <w:rsid w:val="00DB478A"/>
    <w:rsid w:val="00DB4938"/>
    <w:rsid w:val="00DB4CAD"/>
    <w:rsid w:val="00DB743C"/>
    <w:rsid w:val="00DB7459"/>
    <w:rsid w:val="00DC5DD0"/>
    <w:rsid w:val="00DC7F36"/>
    <w:rsid w:val="00DD2615"/>
    <w:rsid w:val="00DD319C"/>
    <w:rsid w:val="00DD347A"/>
    <w:rsid w:val="00DD3600"/>
    <w:rsid w:val="00DD45B6"/>
    <w:rsid w:val="00DD55E7"/>
    <w:rsid w:val="00DD5C9A"/>
    <w:rsid w:val="00DD61E3"/>
    <w:rsid w:val="00DD7997"/>
    <w:rsid w:val="00DE1F14"/>
    <w:rsid w:val="00DE22CD"/>
    <w:rsid w:val="00DE258B"/>
    <w:rsid w:val="00DE2867"/>
    <w:rsid w:val="00DE2CD5"/>
    <w:rsid w:val="00DE2FFD"/>
    <w:rsid w:val="00DE41E2"/>
    <w:rsid w:val="00DE4512"/>
    <w:rsid w:val="00DE4F0D"/>
    <w:rsid w:val="00DE5DD4"/>
    <w:rsid w:val="00DE6439"/>
    <w:rsid w:val="00DE6BB4"/>
    <w:rsid w:val="00DE7AB2"/>
    <w:rsid w:val="00DE7CD2"/>
    <w:rsid w:val="00DF0CA2"/>
    <w:rsid w:val="00DF14F4"/>
    <w:rsid w:val="00DF33BF"/>
    <w:rsid w:val="00DF57EF"/>
    <w:rsid w:val="00DF6B0B"/>
    <w:rsid w:val="00DF70B0"/>
    <w:rsid w:val="00DF7CED"/>
    <w:rsid w:val="00DF7E78"/>
    <w:rsid w:val="00E01236"/>
    <w:rsid w:val="00E01936"/>
    <w:rsid w:val="00E02C97"/>
    <w:rsid w:val="00E0366D"/>
    <w:rsid w:val="00E1102E"/>
    <w:rsid w:val="00E1172E"/>
    <w:rsid w:val="00E14F13"/>
    <w:rsid w:val="00E16236"/>
    <w:rsid w:val="00E1746F"/>
    <w:rsid w:val="00E176AA"/>
    <w:rsid w:val="00E17A20"/>
    <w:rsid w:val="00E20705"/>
    <w:rsid w:val="00E21599"/>
    <w:rsid w:val="00E25C02"/>
    <w:rsid w:val="00E25C41"/>
    <w:rsid w:val="00E27678"/>
    <w:rsid w:val="00E27734"/>
    <w:rsid w:val="00E27B6E"/>
    <w:rsid w:val="00E3149F"/>
    <w:rsid w:val="00E3155D"/>
    <w:rsid w:val="00E3161D"/>
    <w:rsid w:val="00E31722"/>
    <w:rsid w:val="00E34654"/>
    <w:rsid w:val="00E34C52"/>
    <w:rsid w:val="00E351D2"/>
    <w:rsid w:val="00E35330"/>
    <w:rsid w:val="00E36D43"/>
    <w:rsid w:val="00E36EA6"/>
    <w:rsid w:val="00E405E7"/>
    <w:rsid w:val="00E410C9"/>
    <w:rsid w:val="00E4141F"/>
    <w:rsid w:val="00E416FF"/>
    <w:rsid w:val="00E41D04"/>
    <w:rsid w:val="00E424FF"/>
    <w:rsid w:val="00E426D5"/>
    <w:rsid w:val="00E428DC"/>
    <w:rsid w:val="00E43FB7"/>
    <w:rsid w:val="00E44D6C"/>
    <w:rsid w:val="00E45568"/>
    <w:rsid w:val="00E46A2B"/>
    <w:rsid w:val="00E46AA7"/>
    <w:rsid w:val="00E475F6"/>
    <w:rsid w:val="00E477A5"/>
    <w:rsid w:val="00E50661"/>
    <w:rsid w:val="00E51D5B"/>
    <w:rsid w:val="00E52921"/>
    <w:rsid w:val="00E52AEC"/>
    <w:rsid w:val="00E53177"/>
    <w:rsid w:val="00E56807"/>
    <w:rsid w:val="00E56BA8"/>
    <w:rsid w:val="00E57239"/>
    <w:rsid w:val="00E57C90"/>
    <w:rsid w:val="00E57DBB"/>
    <w:rsid w:val="00E601B9"/>
    <w:rsid w:val="00E6075D"/>
    <w:rsid w:val="00E61C54"/>
    <w:rsid w:val="00E62BBB"/>
    <w:rsid w:val="00E62CEE"/>
    <w:rsid w:val="00E633EC"/>
    <w:rsid w:val="00E642D5"/>
    <w:rsid w:val="00E67478"/>
    <w:rsid w:val="00E67E8C"/>
    <w:rsid w:val="00E714B9"/>
    <w:rsid w:val="00E7167B"/>
    <w:rsid w:val="00E71A09"/>
    <w:rsid w:val="00E739F4"/>
    <w:rsid w:val="00E73F23"/>
    <w:rsid w:val="00E74263"/>
    <w:rsid w:val="00E751B0"/>
    <w:rsid w:val="00E80097"/>
    <w:rsid w:val="00E800A9"/>
    <w:rsid w:val="00E81E08"/>
    <w:rsid w:val="00E81FFD"/>
    <w:rsid w:val="00E82B6E"/>
    <w:rsid w:val="00E85351"/>
    <w:rsid w:val="00E8594B"/>
    <w:rsid w:val="00E866D8"/>
    <w:rsid w:val="00E874E8"/>
    <w:rsid w:val="00E905F7"/>
    <w:rsid w:val="00E91F0C"/>
    <w:rsid w:val="00E91F84"/>
    <w:rsid w:val="00E925AC"/>
    <w:rsid w:val="00E94613"/>
    <w:rsid w:val="00E94CC0"/>
    <w:rsid w:val="00E952B1"/>
    <w:rsid w:val="00EA1950"/>
    <w:rsid w:val="00EA26D3"/>
    <w:rsid w:val="00EA2A46"/>
    <w:rsid w:val="00EA3232"/>
    <w:rsid w:val="00EA36FE"/>
    <w:rsid w:val="00EA3DBC"/>
    <w:rsid w:val="00EA55D8"/>
    <w:rsid w:val="00EA6250"/>
    <w:rsid w:val="00EA76DF"/>
    <w:rsid w:val="00EA7930"/>
    <w:rsid w:val="00EB00D2"/>
    <w:rsid w:val="00EB01C4"/>
    <w:rsid w:val="00EB09FA"/>
    <w:rsid w:val="00EB15E4"/>
    <w:rsid w:val="00EB212E"/>
    <w:rsid w:val="00EB4698"/>
    <w:rsid w:val="00EB4E90"/>
    <w:rsid w:val="00EB6A79"/>
    <w:rsid w:val="00EB75CD"/>
    <w:rsid w:val="00EC025B"/>
    <w:rsid w:val="00EC1550"/>
    <w:rsid w:val="00EC210A"/>
    <w:rsid w:val="00EC2EDD"/>
    <w:rsid w:val="00EC2F0A"/>
    <w:rsid w:val="00EC423F"/>
    <w:rsid w:val="00EC5F2A"/>
    <w:rsid w:val="00EC7670"/>
    <w:rsid w:val="00EC7754"/>
    <w:rsid w:val="00ED1889"/>
    <w:rsid w:val="00ED2A8E"/>
    <w:rsid w:val="00ED2E55"/>
    <w:rsid w:val="00ED40D6"/>
    <w:rsid w:val="00ED511D"/>
    <w:rsid w:val="00ED538F"/>
    <w:rsid w:val="00ED5F98"/>
    <w:rsid w:val="00EE1963"/>
    <w:rsid w:val="00EE1D8E"/>
    <w:rsid w:val="00EE2CD2"/>
    <w:rsid w:val="00EE3565"/>
    <w:rsid w:val="00EE3F1F"/>
    <w:rsid w:val="00EE5170"/>
    <w:rsid w:val="00EE5436"/>
    <w:rsid w:val="00EE6655"/>
    <w:rsid w:val="00EE7961"/>
    <w:rsid w:val="00EE7D58"/>
    <w:rsid w:val="00EF008D"/>
    <w:rsid w:val="00EF1E46"/>
    <w:rsid w:val="00EF2E3C"/>
    <w:rsid w:val="00EF3898"/>
    <w:rsid w:val="00EF3915"/>
    <w:rsid w:val="00EF3D8D"/>
    <w:rsid w:val="00EF5BBE"/>
    <w:rsid w:val="00EF79AB"/>
    <w:rsid w:val="00EF7D06"/>
    <w:rsid w:val="00F015B6"/>
    <w:rsid w:val="00F0420F"/>
    <w:rsid w:val="00F05458"/>
    <w:rsid w:val="00F062FF"/>
    <w:rsid w:val="00F06A3D"/>
    <w:rsid w:val="00F06B81"/>
    <w:rsid w:val="00F06EDF"/>
    <w:rsid w:val="00F07F4C"/>
    <w:rsid w:val="00F11C83"/>
    <w:rsid w:val="00F12F6C"/>
    <w:rsid w:val="00F13F6E"/>
    <w:rsid w:val="00F140FB"/>
    <w:rsid w:val="00F14BE0"/>
    <w:rsid w:val="00F14FB2"/>
    <w:rsid w:val="00F17436"/>
    <w:rsid w:val="00F177FE"/>
    <w:rsid w:val="00F178A0"/>
    <w:rsid w:val="00F23F3A"/>
    <w:rsid w:val="00F24481"/>
    <w:rsid w:val="00F252F0"/>
    <w:rsid w:val="00F25860"/>
    <w:rsid w:val="00F258DC"/>
    <w:rsid w:val="00F27FFB"/>
    <w:rsid w:val="00F3118F"/>
    <w:rsid w:val="00F31785"/>
    <w:rsid w:val="00F3236F"/>
    <w:rsid w:val="00F33D4D"/>
    <w:rsid w:val="00F34256"/>
    <w:rsid w:val="00F34AF5"/>
    <w:rsid w:val="00F354B7"/>
    <w:rsid w:val="00F35B07"/>
    <w:rsid w:val="00F36BE3"/>
    <w:rsid w:val="00F376CF"/>
    <w:rsid w:val="00F37C1A"/>
    <w:rsid w:val="00F40D1D"/>
    <w:rsid w:val="00F4183A"/>
    <w:rsid w:val="00F41C09"/>
    <w:rsid w:val="00F41CE3"/>
    <w:rsid w:val="00F422D1"/>
    <w:rsid w:val="00F434AC"/>
    <w:rsid w:val="00F4462B"/>
    <w:rsid w:val="00F44DE8"/>
    <w:rsid w:val="00F4587B"/>
    <w:rsid w:val="00F4606B"/>
    <w:rsid w:val="00F4770C"/>
    <w:rsid w:val="00F47AAA"/>
    <w:rsid w:val="00F50A2E"/>
    <w:rsid w:val="00F50C2D"/>
    <w:rsid w:val="00F50FB0"/>
    <w:rsid w:val="00F515D9"/>
    <w:rsid w:val="00F515EB"/>
    <w:rsid w:val="00F51A67"/>
    <w:rsid w:val="00F526EC"/>
    <w:rsid w:val="00F547CA"/>
    <w:rsid w:val="00F55433"/>
    <w:rsid w:val="00F55A54"/>
    <w:rsid w:val="00F564EB"/>
    <w:rsid w:val="00F570E2"/>
    <w:rsid w:val="00F57DA7"/>
    <w:rsid w:val="00F60F3F"/>
    <w:rsid w:val="00F62F73"/>
    <w:rsid w:val="00F640BB"/>
    <w:rsid w:val="00F6578E"/>
    <w:rsid w:val="00F659D7"/>
    <w:rsid w:val="00F65DC2"/>
    <w:rsid w:val="00F702ED"/>
    <w:rsid w:val="00F71FF0"/>
    <w:rsid w:val="00F733A7"/>
    <w:rsid w:val="00F74BA3"/>
    <w:rsid w:val="00F74FA6"/>
    <w:rsid w:val="00F76038"/>
    <w:rsid w:val="00F76652"/>
    <w:rsid w:val="00F76942"/>
    <w:rsid w:val="00F76C5E"/>
    <w:rsid w:val="00F779A4"/>
    <w:rsid w:val="00F77DE0"/>
    <w:rsid w:val="00F806F2"/>
    <w:rsid w:val="00F82125"/>
    <w:rsid w:val="00F822D9"/>
    <w:rsid w:val="00F82725"/>
    <w:rsid w:val="00F84CA4"/>
    <w:rsid w:val="00F84D6B"/>
    <w:rsid w:val="00F85430"/>
    <w:rsid w:val="00F85534"/>
    <w:rsid w:val="00F86CEE"/>
    <w:rsid w:val="00F9017B"/>
    <w:rsid w:val="00F925F0"/>
    <w:rsid w:val="00F95636"/>
    <w:rsid w:val="00F9564F"/>
    <w:rsid w:val="00F95EDE"/>
    <w:rsid w:val="00F967BE"/>
    <w:rsid w:val="00F970D5"/>
    <w:rsid w:val="00FA0890"/>
    <w:rsid w:val="00FA1284"/>
    <w:rsid w:val="00FA2857"/>
    <w:rsid w:val="00FA2C6C"/>
    <w:rsid w:val="00FA2F83"/>
    <w:rsid w:val="00FA3447"/>
    <w:rsid w:val="00FA443E"/>
    <w:rsid w:val="00FA5F25"/>
    <w:rsid w:val="00FA6476"/>
    <w:rsid w:val="00FA741E"/>
    <w:rsid w:val="00FB0638"/>
    <w:rsid w:val="00FB0EA3"/>
    <w:rsid w:val="00FB120F"/>
    <w:rsid w:val="00FB17BC"/>
    <w:rsid w:val="00FB1F65"/>
    <w:rsid w:val="00FB2C30"/>
    <w:rsid w:val="00FB3558"/>
    <w:rsid w:val="00FB3E4B"/>
    <w:rsid w:val="00FB49BD"/>
    <w:rsid w:val="00FB53AF"/>
    <w:rsid w:val="00FB58EB"/>
    <w:rsid w:val="00FC17DC"/>
    <w:rsid w:val="00FC1B79"/>
    <w:rsid w:val="00FC1C4C"/>
    <w:rsid w:val="00FC2AEE"/>
    <w:rsid w:val="00FC2D76"/>
    <w:rsid w:val="00FC2DCC"/>
    <w:rsid w:val="00FC3755"/>
    <w:rsid w:val="00FC41F6"/>
    <w:rsid w:val="00FC41FB"/>
    <w:rsid w:val="00FC4CEA"/>
    <w:rsid w:val="00FC4D95"/>
    <w:rsid w:val="00FC58B1"/>
    <w:rsid w:val="00FC72B2"/>
    <w:rsid w:val="00FC7827"/>
    <w:rsid w:val="00FD1E45"/>
    <w:rsid w:val="00FD3FD8"/>
    <w:rsid w:val="00FD517E"/>
    <w:rsid w:val="00FD5537"/>
    <w:rsid w:val="00FE0238"/>
    <w:rsid w:val="00FE036A"/>
    <w:rsid w:val="00FE06FA"/>
    <w:rsid w:val="00FE1312"/>
    <w:rsid w:val="00FE248A"/>
    <w:rsid w:val="00FE2B50"/>
    <w:rsid w:val="00FE454B"/>
    <w:rsid w:val="00FE59CD"/>
    <w:rsid w:val="00FE5CFE"/>
    <w:rsid w:val="00FE5D74"/>
    <w:rsid w:val="00FE6801"/>
    <w:rsid w:val="00FE7967"/>
    <w:rsid w:val="00FF0A63"/>
    <w:rsid w:val="00FF0EE9"/>
    <w:rsid w:val="00FF21B0"/>
    <w:rsid w:val="00FF2619"/>
    <w:rsid w:val="00FF26E7"/>
    <w:rsid w:val="00FF2B26"/>
    <w:rsid w:val="00FF3F89"/>
    <w:rsid w:val="00FF53CD"/>
    <w:rsid w:val="00FF6FCD"/>
    <w:rsid w:val="00FF7644"/>
    <w:rsid w:val="00FF7BE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B283"/>
  <w15:docId w15:val="{6A77803A-0BE3-4A0D-B878-C5DE859B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47"/>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C1BAB"/>
    <w:pPr>
      <w:keepNext/>
      <w:numPr>
        <w:numId w:val="3"/>
      </w:numPr>
      <w:outlineLvl w:val="0"/>
    </w:pPr>
    <w:rPr>
      <w:sz w:val="28"/>
      <w:szCs w:val="22"/>
    </w:rPr>
  </w:style>
  <w:style w:type="paragraph" w:styleId="20">
    <w:name w:val="heading 2"/>
    <w:aliases w:val="H2"/>
    <w:basedOn w:val="a"/>
    <w:next w:val="a"/>
    <w:link w:val="21"/>
    <w:qFormat/>
    <w:rsid w:val="002C1BAB"/>
    <w:pPr>
      <w:keepNext/>
      <w:keepLines/>
      <w:numPr>
        <w:ilvl w:val="1"/>
        <w:numId w:val="3"/>
      </w:numPr>
      <w:overflowPunct w:val="0"/>
      <w:autoSpaceDE w:val="0"/>
      <w:autoSpaceDN w:val="0"/>
      <w:adjustRightInd w:val="0"/>
      <w:spacing w:line="320" w:lineRule="exact"/>
      <w:jc w:val="center"/>
      <w:textAlignment w:val="baseline"/>
      <w:outlineLvl w:val="1"/>
    </w:pPr>
    <w:rPr>
      <w:b/>
      <w:bCs/>
      <w:szCs w:val="20"/>
    </w:rPr>
  </w:style>
  <w:style w:type="paragraph" w:styleId="3">
    <w:name w:val="heading 3"/>
    <w:basedOn w:val="a"/>
    <w:next w:val="a"/>
    <w:link w:val="30"/>
    <w:qFormat/>
    <w:rsid w:val="002C1BAB"/>
    <w:pPr>
      <w:keepNext/>
      <w:keepLines/>
      <w:overflowPunct w:val="0"/>
      <w:autoSpaceDE w:val="0"/>
      <w:autoSpaceDN w:val="0"/>
      <w:adjustRightInd w:val="0"/>
      <w:spacing w:line="320" w:lineRule="exact"/>
      <w:jc w:val="center"/>
      <w:textAlignment w:val="baseline"/>
      <w:outlineLvl w:val="2"/>
    </w:pPr>
    <w:rPr>
      <w:b/>
      <w:bCs/>
      <w:i/>
      <w:szCs w:val="20"/>
    </w:rPr>
  </w:style>
  <w:style w:type="paragraph" w:styleId="40">
    <w:name w:val="heading 4"/>
    <w:basedOn w:val="a"/>
    <w:next w:val="a"/>
    <w:qFormat/>
    <w:rsid w:val="002C1BAB"/>
    <w:pPr>
      <w:keepNext/>
      <w:numPr>
        <w:ilvl w:val="3"/>
        <w:numId w:val="3"/>
      </w:numPr>
      <w:jc w:val="center"/>
      <w:outlineLvl w:val="3"/>
    </w:pPr>
    <w:rPr>
      <w:b/>
      <w:bCs/>
      <w:iCs/>
    </w:rPr>
  </w:style>
  <w:style w:type="paragraph" w:styleId="5">
    <w:name w:val="heading 5"/>
    <w:basedOn w:val="a"/>
    <w:next w:val="a"/>
    <w:qFormat/>
    <w:rsid w:val="002C1BAB"/>
    <w:pPr>
      <w:spacing w:before="240" w:after="60"/>
      <w:outlineLvl w:val="4"/>
    </w:pPr>
    <w:rPr>
      <w:b/>
      <w:bCs/>
      <w:i/>
      <w:iCs/>
      <w:sz w:val="26"/>
      <w:szCs w:val="26"/>
    </w:rPr>
  </w:style>
  <w:style w:type="paragraph" w:styleId="6">
    <w:name w:val="heading 6"/>
    <w:basedOn w:val="a"/>
    <w:next w:val="a"/>
    <w:qFormat/>
    <w:rsid w:val="002C1BAB"/>
    <w:pPr>
      <w:spacing w:before="240" w:after="60"/>
      <w:outlineLvl w:val="5"/>
    </w:pPr>
    <w:rPr>
      <w:b/>
      <w:bCs/>
      <w:sz w:val="22"/>
      <w:szCs w:val="22"/>
    </w:rPr>
  </w:style>
  <w:style w:type="paragraph" w:styleId="8">
    <w:name w:val="heading 8"/>
    <w:basedOn w:val="a"/>
    <w:next w:val="a"/>
    <w:link w:val="80"/>
    <w:qFormat/>
    <w:rsid w:val="002C1BAB"/>
    <w:pPr>
      <w:numPr>
        <w:ilvl w:val="7"/>
        <w:numId w:val="3"/>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2C1BAB"/>
    <w:rPr>
      <w:rFonts w:ascii="Calibri" w:hAnsi="Calibri"/>
      <w:i/>
      <w:iCs/>
      <w:sz w:val="24"/>
      <w:szCs w:val="24"/>
    </w:rPr>
  </w:style>
  <w:style w:type="paragraph" w:styleId="22">
    <w:name w:val="Body Text Indent 2"/>
    <w:aliases w:val=" Знак"/>
    <w:basedOn w:val="a"/>
    <w:link w:val="23"/>
    <w:rsid w:val="002C1BAB"/>
    <w:pPr>
      <w:keepLines/>
      <w:overflowPunct w:val="0"/>
      <w:autoSpaceDE w:val="0"/>
      <w:autoSpaceDN w:val="0"/>
      <w:adjustRightInd w:val="0"/>
      <w:spacing w:line="320" w:lineRule="exact"/>
      <w:ind w:firstLine="567"/>
      <w:jc w:val="both"/>
      <w:textAlignment w:val="baseline"/>
    </w:pPr>
    <w:rPr>
      <w:sz w:val="28"/>
      <w:szCs w:val="28"/>
    </w:rPr>
  </w:style>
  <w:style w:type="character" w:customStyle="1" w:styleId="23">
    <w:name w:val="Основной текст с отступом 2 Знак"/>
    <w:aliases w:val=" Знак Знак"/>
    <w:link w:val="22"/>
    <w:rsid w:val="002C1BAB"/>
    <w:rPr>
      <w:sz w:val="28"/>
      <w:szCs w:val="28"/>
      <w:lang w:val="ru-RU" w:eastAsia="ru-RU" w:bidi="ar-SA"/>
    </w:rPr>
  </w:style>
  <w:style w:type="paragraph" w:styleId="31">
    <w:name w:val="Body Text Indent 3"/>
    <w:basedOn w:val="a"/>
    <w:rsid w:val="002C1BAB"/>
    <w:pPr>
      <w:keepLines/>
      <w:overflowPunct w:val="0"/>
      <w:autoSpaceDE w:val="0"/>
      <w:autoSpaceDN w:val="0"/>
      <w:adjustRightInd w:val="0"/>
      <w:spacing w:line="320" w:lineRule="exact"/>
      <w:ind w:firstLine="567"/>
      <w:jc w:val="both"/>
      <w:textAlignment w:val="baseline"/>
    </w:pPr>
    <w:rPr>
      <w:szCs w:val="20"/>
    </w:rPr>
  </w:style>
  <w:style w:type="paragraph" w:styleId="a3">
    <w:name w:val="Body Text"/>
    <w:basedOn w:val="a"/>
    <w:link w:val="a4"/>
    <w:rsid w:val="002C1BAB"/>
    <w:pPr>
      <w:jc w:val="center"/>
    </w:pPr>
    <w:rPr>
      <w:sz w:val="28"/>
    </w:rPr>
  </w:style>
  <w:style w:type="character" w:styleId="a5">
    <w:name w:val="Hyperlink"/>
    <w:rsid w:val="002C1BAB"/>
    <w:rPr>
      <w:color w:val="0000FF"/>
      <w:u w:val="single"/>
    </w:rPr>
  </w:style>
  <w:style w:type="paragraph" w:customStyle="1" w:styleId="ConsPlusNormal">
    <w:name w:val="ConsPlusNormal"/>
    <w:link w:val="ConsPlusNormal0"/>
    <w:uiPriority w:val="99"/>
    <w:qFormat/>
    <w:rsid w:val="002C1BAB"/>
    <w:pPr>
      <w:widowControl w:val="0"/>
      <w:autoSpaceDE w:val="0"/>
      <w:autoSpaceDN w:val="0"/>
      <w:adjustRightInd w:val="0"/>
      <w:ind w:firstLine="720"/>
    </w:pPr>
    <w:rPr>
      <w:rFonts w:ascii="Arial" w:hAnsi="Arial" w:cs="Arial"/>
    </w:rPr>
  </w:style>
  <w:style w:type="paragraph" w:styleId="32">
    <w:name w:val="toc 3"/>
    <w:basedOn w:val="a"/>
    <w:next w:val="a"/>
    <w:autoRedefine/>
    <w:qFormat/>
    <w:rsid w:val="002C1BAB"/>
    <w:pPr>
      <w:ind w:left="480"/>
    </w:pPr>
    <w:rPr>
      <w:i/>
      <w:iCs/>
      <w:sz w:val="20"/>
      <w:szCs w:val="20"/>
    </w:rPr>
  </w:style>
  <w:style w:type="paragraph" w:styleId="a6">
    <w:name w:val="Title"/>
    <w:basedOn w:val="a"/>
    <w:link w:val="a7"/>
    <w:qFormat/>
    <w:rsid w:val="002C1BAB"/>
    <w:pPr>
      <w:spacing w:before="240" w:after="60"/>
      <w:jc w:val="center"/>
      <w:outlineLvl w:val="0"/>
    </w:pPr>
    <w:rPr>
      <w:rFonts w:ascii="Arial" w:hAnsi="Arial"/>
      <w:b/>
      <w:kern w:val="28"/>
      <w:sz w:val="32"/>
      <w:szCs w:val="20"/>
    </w:rPr>
  </w:style>
  <w:style w:type="paragraph" w:customStyle="1" w:styleId="11">
    <w:name w:val="Стиль1"/>
    <w:basedOn w:val="a"/>
    <w:rsid w:val="002C1BAB"/>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5"/>
    <w:rsid w:val="002C1BA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
    <w:rsid w:val="002C1BAB"/>
    <w:pPr>
      <w:tabs>
        <w:tab w:val="num" w:pos="432"/>
      </w:tabs>
      <w:ind w:left="432" w:hanging="432"/>
    </w:pPr>
  </w:style>
  <w:style w:type="paragraph" w:customStyle="1" w:styleId="33">
    <w:name w:val="Стиль3"/>
    <w:basedOn w:val="22"/>
    <w:rsid w:val="002C1BA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semiHidden/>
    <w:rsid w:val="002C1BAB"/>
    <w:pPr>
      <w:widowControl w:val="0"/>
      <w:autoSpaceDE w:val="0"/>
      <w:autoSpaceDN w:val="0"/>
      <w:adjustRightInd w:val="0"/>
      <w:ind w:right="19772" w:firstLine="720"/>
    </w:pPr>
    <w:rPr>
      <w:rFonts w:ascii="Arial" w:hAnsi="Arial" w:cs="Arial"/>
    </w:rPr>
  </w:style>
  <w:style w:type="paragraph" w:styleId="26">
    <w:name w:val="Body Text 2"/>
    <w:basedOn w:val="a"/>
    <w:rsid w:val="002C1BAB"/>
    <w:pPr>
      <w:spacing w:after="120" w:line="480" w:lineRule="auto"/>
    </w:pPr>
  </w:style>
  <w:style w:type="paragraph" w:styleId="a8">
    <w:name w:val="List Bullet"/>
    <w:basedOn w:val="a"/>
    <w:autoRedefine/>
    <w:rsid w:val="002C1BAB"/>
    <w:pPr>
      <w:widowControl w:val="0"/>
      <w:spacing w:after="60"/>
      <w:jc w:val="both"/>
    </w:pPr>
  </w:style>
  <w:style w:type="paragraph" w:styleId="34">
    <w:name w:val="Body Text 3"/>
    <w:basedOn w:val="a"/>
    <w:rsid w:val="002C1BAB"/>
    <w:pPr>
      <w:spacing w:after="120"/>
    </w:pPr>
    <w:rPr>
      <w:sz w:val="16"/>
      <w:szCs w:val="16"/>
    </w:rPr>
  </w:style>
  <w:style w:type="paragraph" w:styleId="a9">
    <w:name w:val="Body Text Indent"/>
    <w:aliases w:val="текст"/>
    <w:basedOn w:val="a"/>
    <w:link w:val="aa"/>
    <w:rsid w:val="002C1BAB"/>
    <w:pPr>
      <w:spacing w:after="120"/>
      <w:ind w:left="283"/>
    </w:pPr>
  </w:style>
  <w:style w:type="paragraph" w:customStyle="1" w:styleId="ab">
    <w:name w:val="Пункт"/>
    <w:basedOn w:val="a"/>
    <w:link w:val="ac"/>
    <w:uiPriority w:val="99"/>
    <w:rsid w:val="002C1BAB"/>
    <w:pPr>
      <w:tabs>
        <w:tab w:val="num" w:pos="1980"/>
      </w:tabs>
      <w:ind w:left="1404" w:hanging="504"/>
      <w:jc w:val="both"/>
    </w:pPr>
  </w:style>
  <w:style w:type="paragraph" w:customStyle="1" w:styleId="HeadDoc">
    <w:name w:val="HeadDoc"/>
    <w:rsid w:val="002C1BAB"/>
    <w:pPr>
      <w:keepLines/>
      <w:overflowPunct w:val="0"/>
      <w:autoSpaceDE w:val="0"/>
      <w:autoSpaceDN w:val="0"/>
      <w:adjustRightInd w:val="0"/>
      <w:jc w:val="both"/>
      <w:textAlignment w:val="baseline"/>
    </w:pPr>
    <w:rPr>
      <w:sz w:val="28"/>
    </w:rPr>
  </w:style>
  <w:style w:type="paragraph" w:customStyle="1" w:styleId="ad">
    <w:name w:val="Словарная статья"/>
    <w:basedOn w:val="a"/>
    <w:next w:val="a"/>
    <w:rsid w:val="002C1BAB"/>
    <w:pPr>
      <w:autoSpaceDE w:val="0"/>
      <w:autoSpaceDN w:val="0"/>
      <w:adjustRightInd w:val="0"/>
      <w:ind w:right="118"/>
      <w:jc w:val="both"/>
    </w:pPr>
    <w:rPr>
      <w:rFonts w:ascii="Arial" w:hAnsi="Arial"/>
      <w:sz w:val="20"/>
      <w:szCs w:val="20"/>
    </w:rPr>
  </w:style>
  <w:style w:type="paragraph" w:customStyle="1" w:styleId="ae">
    <w:name w:val="Íîðìàëüíûé"/>
    <w:semiHidden/>
    <w:rsid w:val="002C1BAB"/>
    <w:rPr>
      <w:rFonts w:ascii="Courier" w:hAnsi="Courier"/>
      <w:sz w:val="24"/>
      <w:lang w:val="en-GB"/>
    </w:rPr>
  </w:style>
  <w:style w:type="paragraph" w:customStyle="1" w:styleId="ConsPlusNonformat">
    <w:name w:val="ConsPlusNonformat"/>
    <w:rsid w:val="002C1BAB"/>
    <w:pPr>
      <w:widowControl w:val="0"/>
      <w:autoSpaceDE w:val="0"/>
      <w:autoSpaceDN w:val="0"/>
      <w:adjustRightInd w:val="0"/>
    </w:pPr>
    <w:rPr>
      <w:rFonts w:ascii="Courier New" w:hAnsi="Courier New" w:cs="Courier New"/>
    </w:rPr>
  </w:style>
  <w:style w:type="paragraph" w:styleId="af">
    <w:name w:val="Note Heading"/>
    <w:basedOn w:val="a"/>
    <w:next w:val="a"/>
    <w:rsid w:val="002C1BAB"/>
    <w:pPr>
      <w:spacing w:after="60"/>
      <w:jc w:val="both"/>
    </w:pPr>
  </w:style>
  <w:style w:type="paragraph" w:customStyle="1" w:styleId="af0">
    <w:name w:val="Заголовок к тексту"/>
    <w:basedOn w:val="a"/>
    <w:next w:val="a3"/>
    <w:rsid w:val="002C1BAB"/>
    <w:pPr>
      <w:suppressAutoHyphens/>
      <w:spacing w:after="480" w:line="240" w:lineRule="exact"/>
    </w:pPr>
    <w:rPr>
      <w:b/>
      <w:sz w:val="28"/>
      <w:szCs w:val="20"/>
    </w:rPr>
  </w:style>
  <w:style w:type="character" w:styleId="af1">
    <w:name w:val="footnote reference"/>
    <w:semiHidden/>
    <w:rsid w:val="002C1BAB"/>
    <w:rPr>
      <w:vertAlign w:val="superscript"/>
    </w:rPr>
  </w:style>
  <w:style w:type="paragraph" w:styleId="af2">
    <w:name w:val="endnote text"/>
    <w:basedOn w:val="a"/>
    <w:semiHidden/>
    <w:rsid w:val="002C1BAB"/>
    <w:rPr>
      <w:sz w:val="20"/>
      <w:szCs w:val="20"/>
    </w:rPr>
  </w:style>
  <w:style w:type="character" w:styleId="af3">
    <w:name w:val="endnote reference"/>
    <w:semiHidden/>
    <w:rsid w:val="002C1BAB"/>
    <w:rPr>
      <w:vertAlign w:val="superscript"/>
    </w:rPr>
  </w:style>
  <w:style w:type="paragraph" w:styleId="af4">
    <w:name w:val="footnote text"/>
    <w:basedOn w:val="a"/>
    <w:link w:val="af5"/>
    <w:semiHidden/>
    <w:rsid w:val="002C1BAB"/>
    <w:rPr>
      <w:sz w:val="20"/>
      <w:szCs w:val="20"/>
    </w:rPr>
  </w:style>
  <w:style w:type="table" w:styleId="af6">
    <w:name w:val="Table Grid"/>
    <w:basedOn w:val="a1"/>
    <w:uiPriority w:val="39"/>
    <w:rsid w:val="002C1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rsid w:val="002C1BAB"/>
    <w:pPr>
      <w:tabs>
        <w:tab w:val="center" w:pos="4677"/>
        <w:tab w:val="right" w:pos="9355"/>
      </w:tabs>
    </w:pPr>
  </w:style>
  <w:style w:type="character" w:styleId="af9">
    <w:name w:val="page number"/>
    <w:basedOn w:val="a0"/>
    <w:rsid w:val="002C1BAB"/>
  </w:style>
  <w:style w:type="paragraph" w:styleId="afa">
    <w:name w:val="header"/>
    <w:basedOn w:val="a"/>
    <w:rsid w:val="002C1BAB"/>
    <w:pPr>
      <w:tabs>
        <w:tab w:val="center" w:pos="4677"/>
        <w:tab w:val="right" w:pos="9355"/>
      </w:tabs>
    </w:pPr>
  </w:style>
  <w:style w:type="paragraph" w:customStyle="1" w:styleId="13">
    <w:name w:val="Знак1"/>
    <w:basedOn w:val="a"/>
    <w:rsid w:val="002C1BAB"/>
    <w:pPr>
      <w:spacing w:after="160" w:line="240" w:lineRule="exact"/>
    </w:pPr>
    <w:rPr>
      <w:rFonts w:ascii="Verdana" w:hAnsi="Verdana"/>
      <w:sz w:val="20"/>
      <w:szCs w:val="20"/>
      <w:lang w:val="en-US" w:eastAsia="en-US"/>
    </w:rPr>
  </w:style>
  <w:style w:type="paragraph" w:customStyle="1" w:styleId="afb">
    <w:name w:val="регистрационные поля"/>
    <w:basedOn w:val="a"/>
    <w:rsid w:val="002C1BAB"/>
    <w:pPr>
      <w:spacing w:line="240" w:lineRule="exact"/>
      <w:jc w:val="center"/>
    </w:pPr>
    <w:rPr>
      <w:sz w:val="28"/>
      <w:szCs w:val="20"/>
      <w:lang w:val="en-US"/>
    </w:rPr>
  </w:style>
  <w:style w:type="paragraph" w:customStyle="1" w:styleId="afc">
    <w:name w:val="Стиль"/>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rsid w:val="002C1BAB"/>
    <w:pPr>
      <w:keepNext/>
      <w:jc w:val="both"/>
    </w:pPr>
  </w:style>
  <w:style w:type="paragraph" w:styleId="14">
    <w:name w:val="toc 1"/>
    <w:basedOn w:val="a"/>
    <w:next w:val="a"/>
    <w:autoRedefine/>
    <w:qFormat/>
    <w:rsid w:val="006B188C"/>
    <w:pPr>
      <w:tabs>
        <w:tab w:val="right" w:leader="dot" w:pos="10065"/>
      </w:tabs>
      <w:ind w:left="180"/>
      <w:jc w:val="center"/>
    </w:pPr>
    <w:rPr>
      <w:b/>
      <w:bCs/>
      <w:caps/>
      <w:noProof/>
    </w:rPr>
  </w:style>
  <w:style w:type="paragraph" w:styleId="27">
    <w:name w:val="toc 2"/>
    <w:basedOn w:val="a"/>
    <w:next w:val="a"/>
    <w:autoRedefine/>
    <w:qFormat/>
    <w:rsid w:val="002C1BAB"/>
    <w:pPr>
      <w:tabs>
        <w:tab w:val="right" w:leader="dot" w:pos="10065"/>
      </w:tabs>
      <w:spacing w:line="360" w:lineRule="auto"/>
      <w:ind w:left="238" w:right="140"/>
    </w:pPr>
    <w:rPr>
      <w:rFonts w:ascii="Courier New" w:hAnsi="Courier New" w:cs="Courier New"/>
      <w:b/>
      <w:smallCaps/>
      <w:noProof/>
      <w:sz w:val="18"/>
      <w:szCs w:val="18"/>
    </w:rPr>
  </w:style>
  <w:style w:type="paragraph" w:styleId="41">
    <w:name w:val="toc 4"/>
    <w:basedOn w:val="a"/>
    <w:next w:val="a"/>
    <w:autoRedefine/>
    <w:rsid w:val="002C1BAB"/>
    <w:pPr>
      <w:ind w:left="720"/>
    </w:pPr>
    <w:rPr>
      <w:sz w:val="18"/>
      <w:szCs w:val="18"/>
    </w:rPr>
  </w:style>
  <w:style w:type="character" w:styleId="afd">
    <w:name w:val="FollowedHyperlink"/>
    <w:uiPriority w:val="99"/>
    <w:rsid w:val="002C1BAB"/>
    <w:rPr>
      <w:color w:val="800080"/>
      <w:u w:val="single"/>
    </w:rPr>
  </w:style>
  <w:style w:type="paragraph" w:styleId="afe">
    <w:name w:val="Balloon Text"/>
    <w:basedOn w:val="a"/>
    <w:link w:val="aff"/>
    <w:rsid w:val="002C1BAB"/>
    <w:rPr>
      <w:rFonts w:ascii="Tahoma" w:hAnsi="Tahoma" w:cs="Tahoma"/>
      <w:sz w:val="16"/>
      <w:szCs w:val="16"/>
    </w:rPr>
  </w:style>
  <w:style w:type="character" w:customStyle="1" w:styleId="aff">
    <w:name w:val="Текст выноски Знак"/>
    <w:link w:val="afe"/>
    <w:rsid w:val="002C1BAB"/>
    <w:rPr>
      <w:rFonts w:ascii="Tahoma" w:hAnsi="Tahoma" w:cs="Tahoma"/>
      <w:sz w:val="16"/>
      <w:szCs w:val="16"/>
      <w:lang w:val="ru-RU" w:eastAsia="ru-RU" w:bidi="ar-SA"/>
    </w:rPr>
  </w:style>
  <w:style w:type="paragraph" w:customStyle="1" w:styleId="ConsNonformat">
    <w:name w:val="ConsNonformat"/>
    <w:rsid w:val="002C1BAB"/>
    <w:pPr>
      <w:widowControl w:val="0"/>
    </w:pPr>
    <w:rPr>
      <w:rFonts w:ascii="Courier New" w:hAnsi="Courier New"/>
      <w:snapToGrid w:val="0"/>
    </w:rPr>
  </w:style>
  <w:style w:type="paragraph" w:customStyle="1" w:styleId="aff0">
    <w:name w:val="Адресат"/>
    <w:basedOn w:val="a"/>
    <w:rsid w:val="002C1BAB"/>
    <w:pPr>
      <w:suppressAutoHyphens/>
      <w:spacing w:line="240" w:lineRule="exact"/>
    </w:pPr>
    <w:rPr>
      <w:sz w:val="28"/>
      <w:szCs w:val="20"/>
    </w:rPr>
  </w:style>
  <w:style w:type="paragraph" w:customStyle="1" w:styleId="Web">
    <w:name w:val="Обычный (Web)"/>
    <w:basedOn w:val="a"/>
    <w:rsid w:val="002C1BAB"/>
    <w:pPr>
      <w:spacing w:before="100" w:beforeAutospacing="1" w:after="100" w:afterAutospacing="1"/>
    </w:pPr>
    <w:rPr>
      <w:rFonts w:ascii="Arial Unicode MS" w:eastAsia="Arial Unicode MS" w:hAnsi="Arial Unicode MS" w:cs="Arial Unicode MS"/>
      <w:color w:val="000000"/>
    </w:rPr>
  </w:style>
  <w:style w:type="paragraph" w:customStyle="1" w:styleId="aff1">
    <w:name w:val="А_обычный"/>
    <w:basedOn w:val="a"/>
    <w:rsid w:val="002C1BAB"/>
    <w:pPr>
      <w:ind w:firstLine="709"/>
      <w:jc w:val="both"/>
    </w:pPr>
  </w:style>
  <w:style w:type="paragraph" w:styleId="aff2">
    <w:name w:val="Document Map"/>
    <w:basedOn w:val="a"/>
    <w:semiHidden/>
    <w:rsid w:val="002C1BAB"/>
    <w:pPr>
      <w:shd w:val="clear" w:color="auto" w:fill="000080"/>
    </w:pPr>
    <w:rPr>
      <w:rFonts w:ascii="Tahoma" w:hAnsi="Tahoma" w:cs="Tahoma"/>
      <w:sz w:val="20"/>
      <w:szCs w:val="20"/>
    </w:rPr>
  </w:style>
  <w:style w:type="paragraph" w:styleId="50">
    <w:name w:val="toc 5"/>
    <w:basedOn w:val="a"/>
    <w:next w:val="a"/>
    <w:autoRedefine/>
    <w:rsid w:val="002C1BAB"/>
    <w:pPr>
      <w:ind w:left="960"/>
    </w:pPr>
    <w:rPr>
      <w:sz w:val="18"/>
      <w:szCs w:val="18"/>
    </w:rPr>
  </w:style>
  <w:style w:type="paragraph" w:styleId="60">
    <w:name w:val="toc 6"/>
    <w:basedOn w:val="a"/>
    <w:next w:val="a"/>
    <w:autoRedefine/>
    <w:rsid w:val="002C1BAB"/>
    <w:pPr>
      <w:ind w:left="1200"/>
    </w:pPr>
    <w:rPr>
      <w:sz w:val="18"/>
      <w:szCs w:val="18"/>
    </w:rPr>
  </w:style>
  <w:style w:type="paragraph" w:styleId="7">
    <w:name w:val="toc 7"/>
    <w:basedOn w:val="a"/>
    <w:next w:val="a"/>
    <w:autoRedefine/>
    <w:rsid w:val="002C1BAB"/>
    <w:pPr>
      <w:ind w:left="1440"/>
    </w:pPr>
    <w:rPr>
      <w:sz w:val="18"/>
      <w:szCs w:val="18"/>
    </w:rPr>
  </w:style>
  <w:style w:type="paragraph" w:styleId="81">
    <w:name w:val="toc 8"/>
    <w:basedOn w:val="a"/>
    <w:next w:val="a"/>
    <w:autoRedefine/>
    <w:rsid w:val="002C1BAB"/>
    <w:pPr>
      <w:ind w:left="1680"/>
    </w:pPr>
    <w:rPr>
      <w:sz w:val="18"/>
      <w:szCs w:val="18"/>
    </w:rPr>
  </w:style>
  <w:style w:type="paragraph" w:styleId="9">
    <w:name w:val="toc 9"/>
    <w:basedOn w:val="a"/>
    <w:next w:val="a"/>
    <w:autoRedefine/>
    <w:rsid w:val="002C1BAB"/>
    <w:pPr>
      <w:ind w:left="1920"/>
    </w:pPr>
    <w:rPr>
      <w:sz w:val="18"/>
      <w:szCs w:val="18"/>
    </w:rPr>
  </w:style>
  <w:style w:type="paragraph" w:styleId="aff3">
    <w:name w:val="List Paragraph"/>
    <w:aliases w:val="ТЗ список,Абзац списка литеральный,Абзац списка с маркерами,Medium Grid 1 Accent 2,List Paragraph,Bullet List,FooterText,numbered,Список с дефисами,Paragraphe de liste1,lp1,Нумерованый список,List Paragraph1,SL_Абзац списка,Маркер,UL,4.2.2"/>
    <w:basedOn w:val="a"/>
    <w:link w:val="aff4"/>
    <w:uiPriority w:val="34"/>
    <w:qFormat/>
    <w:rsid w:val="002C1BAB"/>
    <w:pPr>
      <w:ind w:left="708"/>
    </w:pPr>
  </w:style>
  <w:style w:type="paragraph" w:customStyle="1" w:styleId="02statia2">
    <w:name w:val="02statia2"/>
    <w:basedOn w:val="a"/>
    <w:rsid w:val="002C1BAB"/>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2C1BAB"/>
    <w:pPr>
      <w:spacing w:before="120" w:line="320" w:lineRule="atLeast"/>
      <w:ind w:left="2900" w:hanging="880"/>
      <w:jc w:val="both"/>
    </w:pPr>
    <w:rPr>
      <w:rFonts w:ascii="GaramondNarrowC" w:hAnsi="GaramondNarrowC"/>
      <w:color w:val="000000"/>
      <w:sz w:val="21"/>
      <w:szCs w:val="21"/>
    </w:rPr>
  </w:style>
  <w:style w:type="paragraph" w:customStyle="1" w:styleId="35">
    <w:name w:val="Стиль3 Знак"/>
    <w:basedOn w:val="22"/>
    <w:rsid w:val="002C1BA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c">
    <w:name w:val="Пункт Знак"/>
    <w:link w:val="ab"/>
    <w:uiPriority w:val="99"/>
    <w:rsid w:val="002C1BAB"/>
    <w:rPr>
      <w:sz w:val="24"/>
      <w:szCs w:val="24"/>
      <w:lang w:val="ru-RU" w:eastAsia="ru-RU" w:bidi="ar-SA"/>
    </w:rPr>
  </w:style>
  <w:style w:type="numbering" w:styleId="111111">
    <w:name w:val="Outline List 2"/>
    <w:basedOn w:val="a2"/>
    <w:rsid w:val="002C1BAB"/>
    <w:pPr>
      <w:numPr>
        <w:numId w:val="2"/>
      </w:numPr>
    </w:pPr>
  </w:style>
  <w:style w:type="paragraph" w:styleId="aff5">
    <w:name w:val="No Spacing"/>
    <w:qFormat/>
    <w:rsid w:val="002C1BAB"/>
    <w:rPr>
      <w:sz w:val="24"/>
      <w:szCs w:val="24"/>
    </w:rPr>
  </w:style>
  <w:style w:type="numbering" w:customStyle="1" w:styleId="4">
    <w:name w:val="Стиль4"/>
    <w:basedOn w:val="a2"/>
    <w:rsid w:val="002C1BAB"/>
    <w:pPr>
      <w:numPr>
        <w:numId w:val="1"/>
      </w:numPr>
    </w:pPr>
  </w:style>
  <w:style w:type="character" w:styleId="aff6">
    <w:name w:val="Emphasis"/>
    <w:uiPriority w:val="20"/>
    <w:qFormat/>
    <w:rsid w:val="002C1BAB"/>
    <w:rPr>
      <w:i/>
      <w:iCs/>
    </w:rPr>
  </w:style>
  <w:style w:type="paragraph" w:styleId="aff7">
    <w:name w:val="Revision"/>
    <w:hidden/>
    <w:semiHidden/>
    <w:rsid w:val="002C1BAB"/>
    <w:rPr>
      <w:sz w:val="24"/>
      <w:szCs w:val="24"/>
    </w:rPr>
  </w:style>
  <w:style w:type="character" w:customStyle="1" w:styleId="a4">
    <w:name w:val="Основной текст Знак"/>
    <w:link w:val="a3"/>
    <w:rsid w:val="002C1BAB"/>
    <w:rPr>
      <w:sz w:val="28"/>
      <w:szCs w:val="24"/>
      <w:lang w:val="ru-RU" w:eastAsia="ru-RU" w:bidi="ar-SA"/>
    </w:rPr>
  </w:style>
  <w:style w:type="character" w:customStyle="1" w:styleId="aa">
    <w:name w:val="Основной текст с отступом Знак"/>
    <w:aliases w:val="текст Знак"/>
    <w:link w:val="a9"/>
    <w:rsid w:val="002C1BAB"/>
    <w:rPr>
      <w:sz w:val="24"/>
      <w:szCs w:val="24"/>
      <w:lang w:val="ru-RU" w:eastAsia="ru-RU" w:bidi="ar-SA"/>
    </w:rPr>
  </w:style>
  <w:style w:type="character" w:customStyle="1" w:styleId="af8">
    <w:name w:val="Нижний колонтитул Знак"/>
    <w:link w:val="af7"/>
    <w:uiPriority w:val="99"/>
    <w:rsid w:val="002C1BAB"/>
    <w:rPr>
      <w:sz w:val="24"/>
      <w:szCs w:val="24"/>
      <w:lang w:val="ru-RU" w:eastAsia="ru-RU" w:bidi="ar-SA"/>
    </w:rPr>
  </w:style>
  <w:style w:type="paragraph" w:styleId="aff8">
    <w:name w:val="TOC Heading"/>
    <w:basedOn w:val="1"/>
    <w:next w:val="a"/>
    <w:qFormat/>
    <w:rsid w:val="002C1BAB"/>
    <w:pPr>
      <w:keepLines/>
      <w:numPr>
        <w:numId w:val="0"/>
      </w:numPr>
      <w:spacing w:before="480" w:line="276" w:lineRule="auto"/>
      <w:outlineLvl w:val="9"/>
    </w:pPr>
    <w:rPr>
      <w:rFonts w:ascii="Cambria" w:hAnsi="Cambria"/>
      <w:b/>
      <w:bCs/>
      <w:color w:val="365F91"/>
      <w:szCs w:val="28"/>
      <w:lang w:eastAsia="en-US"/>
    </w:rPr>
  </w:style>
  <w:style w:type="paragraph" w:styleId="aff9">
    <w:name w:val="Normal (Web)"/>
    <w:basedOn w:val="a"/>
    <w:link w:val="affa"/>
    <w:uiPriority w:val="99"/>
    <w:unhideWhenUsed/>
    <w:qFormat/>
    <w:rsid w:val="002C1BAB"/>
    <w:pPr>
      <w:spacing w:before="120"/>
    </w:pPr>
  </w:style>
  <w:style w:type="character" w:styleId="affb">
    <w:name w:val="annotation reference"/>
    <w:semiHidden/>
    <w:rsid w:val="002C1BAB"/>
    <w:rPr>
      <w:sz w:val="16"/>
      <w:szCs w:val="16"/>
    </w:rPr>
  </w:style>
  <w:style w:type="paragraph" w:styleId="affc">
    <w:name w:val="annotation text"/>
    <w:basedOn w:val="a"/>
    <w:link w:val="affd"/>
    <w:semiHidden/>
    <w:rsid w:val="002C1BAB"/>
    <w:rPr>
      <w:sz w:val="20"/>
      <w:szCs w:val="20"/>
    </w:rPr>
  </w:style>
  <w:style w:type="paragraph" w:styleId="affe">
    <w:name w:val="annotation subject"/>
    <w:basedOn w:val="affc"/>
    <w:next w:val="affc"/>
    <w:semiHidden/>
    <w:rsid w:val="002C1BAB"/>
    <w:rPr>
      <w:b/>
      <w:bCs/>
    </w:rPr>
  </w:style>
  <w:style w:type="paragraph" w:customStyle="1" w:styleId="afff">
    <w:name w:val="Знак Знак Знак Знак Знак Знак Знак Знак Знак Знак"/>
    <w:basedOn w:val="a"/>
    <w:rsid w:val="002C1BAB"/>
    <w:pPr>
      <w:widowControl w:val="0"/>
      <w:adjustRightInd w:val="0"/>
      <w:spacing w:after="160" w:line="240" w:lineRule="exact"/>
      <w:jc w:val="right"/>
    </w:pPr>
    <w:rPr>
      <w:rFonts w:ascii="Arial" w:hAnsi="Arial" w:cs="Arial"/>
      <w:sz w:val="20"/>
      <w:szCs w:val="20"/>
      <w:lang w:val="en-GB" w:eastAsia="en-US"/>
    </w:rPr>
  </w:style>
  <w:style w:type="paragraph" w:customStyle="1" w:styleId="afff0">
    <w:name w:val="Знак"/>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afff1">
    <w:name w:val="Содержимое таблицы"/>
    <w:basedOn w:val="a"/>
    <w:rsid w:val="002C1BAB"/>
    <w:pPr>
      <w:suppressLineNumbers/>
      <w:suppressAutoHyphens/>
    </w:pPr>
    <w:rPr>
      <w:lang w:eastAsia="ar-SA"/>
    </w:rPr>
  </w:style>
  <w:style w:type="paragraph" w:customStyle="1" w:styleId="210">
    <w:name w:val="Основной текст с отступом 21"/>
    <w:basedOn w:val="a"/>
    <w:rsid w:val="002C1BAB"/>
    <w:pPr>
      <w:suppressAutoHyphens/>
      <w:spacing w:after="120" w:line="480" w:lineRule="auto"/>
      <w:ind w:left="283"/>
    </w:pPr>
    <w:rPr>
      <w:lang w:eastAsia="ar-SA"/>
    </w:rPr>
  </w:style>
  <w:style w:type="character" w:customStyle="1" w:styleId="copyright">
    <w:name w:val="copyright"/>
    <w:basedOn w:val="a0"/>
    <w:rsid w:val="002C1BAB"/>
  </w:style>
  <w:style w:type="paragraph" w:customStyle="1" w:styleId="220">
    <w:name w:val="Основной текст с отступом 22"/>
    <w:basedOn w:val="a"/>
    <w:rsid w:val="002C1BAB"/>
    <w:pPr>
      <w:ind w:firstLine="720"/>
      <w:jc w:val="both"/>
    </w:pPr>
    <w:rPr>
      <w:rFonts w:ascii="Futuris" w:hAnsi="Futuris"/>
      <w:szCs w:val="20"/>
    </w:rPr>
  </w:style>
  <w:style w:type="paragraph" w:customStyle="1" w:styleId="15">
    <w:name w:val="Основной текст с отступом1"/>
    <w:basedOn w:val="a"/>
    <w:rsid w:val="002C1BAB"/>
    <w:pPr>
      <w:ind w:firstLine="720"/>
      <w:jc w:val="both"/>
    </w:pPr>
    <w:rPr>
      <w:rFonts w:ascii="Arial" w:hAnsi="Arial" w:cs="Arial"/>
      <w:sz w:val="20"/>
      <w:szCs w:val="20"/>
    </w:rPr>
  </w:style>
  <w:style w:type="paragraph" w:customStyle="1" w:styleId="16">
    <w:name w:val="Абзац списка1"/>
    <w:basedOn w:val="a"/>
    <w:rsid w:val="002C1BAB"/>
    <w:pPr>
      <w:spacing w:after="200" w:line="276" w:lineRule="auto"/>
      <w:ind w:left="720"/>
      <w:contextualSpacing/>
    </w:pPr>
    <w:rPr>
      <w:rFonts w:ascii="Calibri" w:eastAsia="Calibri" w:hAnsi="Calibri"/>
      <w:sz w:val="22"/>
      <w:szCs w:val="22"/>
    </w:rPr>
  </w:style>
  <w:style w:type="paragraph" w:customStyle="1" w:styleId="2">
    <w:name w:val="АК_Полож_2"/>
    <w:basedOn w:val="20"/>
    <w:rsid w:val="002C1BAB"/>
    <w:pPr>
      <w:keepLines w:val="0"/>
      <w:numPr>
        <w:numId w:val="4"/>
      </w:numPr>
      <w:overflowPunct/>
      <w:autoSpaceDE/>
      <w:autoSpaceDN/>
      <w:adjustRightInd/>
      <w:spacing w:before="120" w:after="120" w:line="240" w:lineRule="auto"/>
      <w:jc w:val="both"/>
      <w:textAlignment w:val="auto"/>
      <w:outlineLvl w:val="9"/>
    </w:pPr>
    <w:rPr>
      <w:rFonts w:ascii="Arial" w:hAnsi="Arial" w:cs="Arial"/>
      <w:b w:val="0"/>
      <w:bCs w:val="0"/>
      <w:sz w:val="22"/>
      <w:szCs w:val="22"/>
    </w:rPr>
  </w:style>
  <w:style w:type="paragraph" w:customStyle="1" w:styleId="12">
    <w:name w:val="Стиль 12 пт полужирный По центру"/>
    <w:basedOn w:val="a"/>
    <w:rsid w:val="002C1BAB"/>
    <w:pPr>
      <w:numPr>
        <w:numId w:val="4"/>
      </w:numPr>
      <w:jc w:val="center"/>
    </w:pPr>
    <w:rPr>
      <w:b/>
      <w:bCs/>
      <w:sz w:val="22"/>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2C1BAB"/>
    <w:rPr>
      <w:sz w:val="28"/>
      <w:szCs w:val="22"/>
    </w:rPr>
  </w:style>
  <w:style w:type="character" w:customStyle="1" w:styleId="iceouttxt4">
    <w:name w:val="iceouttxt4"/>
    <w:basedOn w:val="a0"/>
    <w:rsid w:val="002C1BAB"/>
  </w:style>
  <w:style w:type="paragraph" w:styleId="afff2">
    <w:name w:val="Subtitle"/>
    <w:basedOn w:val="a"/>
    <w:qFormat/>
    <w:rsid w:val="002C1BAB"/>
    <w:pPr>
      <w:jc w:val="center"/>
    </w:pPr>
    <w:rPr>
      <w:b/>
      <w:sz w:val="28"/>
      <w:szCs w:val="20"/>
    </w:rPr>
  </w:style>
  <w:style w:type="character" w:customStyle="1" w:styleId="a7">
    <w:name w:val="Заголовок Знак"/>
    <w:link w:val="a6"/>
    <w:locked/>
    <w:rsid w:val="002C1BAB"/>
    <w:rPr>
      <w:rFonts w:ascii="Arial" w:hAnsi="Arial"/>
      <w:b/>
      <w:kern w:val="28"/>
      <w:sz w:val="32"/>
      <w:lang w:val="ru-RU" w:eastAsia="ru-RU" w:bidi="ar-SA"/>
    </w:rPr>
  </w:style>
  <w:style w:type="paragraph" w:customStyle="1" w:styleId="9631d">
    <w:name w:val="Обыч9631dый"/>
    <w:rsid w:val="002C1BAB"/>
    <w:pPr>
      <w:widowControl w:val="0"/>
    </w:pPr>
    <w:rPr>
      <w:rFonts w:ascii="Calibri" w:hAnsi="Calibri" w:cs="Calibri"/>
    </w:rPr>
  </w:style>
  <w:style w:type="paragraph" w:customStyle="1" w:styleId="afff3">
    <w:name w:val="Основной"/>
    <w:basedOn w:val="afff4"/>
    <w:rsid w:val="00A9628F"/>
    <w:pPr>
      <w:overflowPunct w:val="0"/>
      <w:autoSpaceDE w:val="0"/>
      <w:autoSpaceDN w:val="0"/>
      <w:adjustRightInd w:val="0"/>
      <w:ind w:left="0" w:firstLine="708"/>
      <w:jc w:val="both"/>
      <w:textAlignment w:val="baseline"/>
    </w:pPr>
    <w:rPr>
      <w:szCs w:val="20"/>
    </w:rPr>
  </w:style>
  <w:style w:type="character" w:customStyle="1" w:styleId="ConsPlusNormal0">
    <w:name w:val="ConsPlusNormal Знак"/>
    <w:link w:val="ConsPlusNormal"/>
    <w:uiPriority w:val="99"/>
    <w:rsid w:val="00A9628F"/>
    <w:rPr>
      <w:rFonts w:ascii="Arial" w:hAnsi="Arial" w:cs="Arial"/>
      <w:lang w:val="ru-RU" w:eastAsia="ru-RU" w:bidi="ar-SA"/>
    </w:rPr>
  </w:style>
  <w:style w:type="paragraph" w:styleId="afff4">
    <w:name w:val="Normal Indent"/>
    <w:basedOn w:val="a"/>
    <w:rsid w:val="00A9628F"/>
    <w:pPr>
      <w:ind w:left="708"/>
    </w:pPr>
  </w:style>
  <w:style w:type="character" w:customStyle="1" w:styleId="af5">
    <w:name w:val="Текст сноски Знак"/>
    <w:link w:val="af4"/>
    <w:semiHidden/>
    <w:locked/>
    <w:rsid w:val="00F51A67"/>
    <w:rPr>
      <w:lang w:val="ru-RU" w:eastAsia="ru-RU" w:bidi="ar-SA"/>
    </w:rPr>
  </w:style>
  <w:style w:type="paragraph" w:customStyle="1" w:styleId="17">
    <w:name w:val="Без интервала1"/>
    <w:basedOn w:val="a"/>
    <w:uiPriority w:val="99"/>
    <w:rsid w:val="00F51A67"/>
    <w:pPr>
      <w:widowControl w:val="0"/>
      <w:autoSpaceDE w:val="0"/>
      <w:autoSpaceDN w:val="0"/>
      <w:adjustRightInd w:val="0"/>
    </w:pPr>
    <w:rPr>
      <w:rFonts w:eastAsia="Calibri"/>
      <w:sz w:val="20"/>
      <w:szCs w:val="20"/>
      <w:lang w:val="en-US" w:eastAsia="en-US"/>
    </w:rPr>
  </w:style>
  <w:style w:type="paragraph" w:customStyle="1" w:styleId="FR1">
    <w:name w:val="FR1"/>
    <w:rsid w:val="00F51A67"/>
    <w:pPr>
      <w:widowControl w:val="0"/>
      <w:suppressAutoHyphens/>
      <w:autoSpaceDE w:val="0"/>
      <w:ind w:left="80"/>
    </w:pPr>
    <w:rPr>
      <w:rFonts w:ascii="Arial" w:hAnsi="Arial" w:cs="Arial"/>
      <w:b/>
      <w:bCs/>
      <w:sz w:val="28"/>
      <w:szCs w:val="28"/>
      <w:lang w:eastAsia="ar-SA"/>
    </w:rPr>
  </w:style>
  <w:style w:type="character" w:customStyle="1" w:styleId="FontStyle14">
    <w:name w:val="Font Style14"/>
    <w:rsid w:val="00F51A67"/>
    <w:rPr>
      <w:rFonts w:ascii="Times New Roman" w:hAnsi="Times New Roman"/>
      <w:sz w:val="22"/>
    </w:rPr>
  </w:style>
  <w:style w:type="character" w:customStyle="1" w:styleId="FontStyle13">
    <w:name w:val="Font Style13"/>
    <w:rsid w:val="00F51A67"/>
    <w:rPr>
      <w:rFonts w:ascii="Times New Roman" w:hAnsi="Times New Roman"/>
      <w:b/>
      <w:sz w:val="22"/>
    </w:rPr>
  </w:style>
  <w:style w:type="paragraph" w:customStyle="1" w:styleId="18">
    <w:name w:val="Обычный_1"/>
    <w:basedOn w:val="a"/>
    <w:rsid w:val="00F51A67"/>
    <w:pPr>
      <w:widowControl w:val="0"/>
      <w:spacing w:before="120"/>
      <w:jc w:val="both"/>
    </w:pPr>
    <w:rPr>
      <w:rFonts w:ascii="Times New Roman CYR" w:eastAsia="Calibri" w:hAnsi="Times New Roman CYR" w:cs="Times New Roman CYR"/>
    </w:rPr>
  </w:style>
  <w:style w:type="paragraph" w:customStyle="1" w:styleId="B3711001DC9A4C11A6314D6F32AB03C0">
    <w:name w:val="B3711001DC9A4C11A6314D6F32AB03C0"/>
    <w:rsid w:val="006E6FEB"/>
    <w:pPr>
      <w:spacing w:after="200" w:line="276" w:lineRule="auto"/>
    </w:pPr>
    <w:rPr>
      <w:rFonts w:ascii="Calibri" w:hAnsi="Calibri"/>
      <w:sz w:val="22"/>
      <w:szCs w:val="22"/>
    </w:rPr>
  </w:style>
  <w:style w:type="paragraph" w:customStyle="1" w:styleId="afff5">
    <w:name w:val="Подраздел"/>
    <w:rsid w:val="0053713A"/>
    <w:pPr>
      <w:widowControl w:val="0"/>
      <w:suppressAutoHyphens/>
      <w:spacing w:before="240" w:after="120" w:line="100" w:lineRule="atLeast"/>
      <w:jc w:val="center"/>
    </w:pPr>
    <w:rPr>
      <w:rFonts w:ascii="TimesDL" w:hAnsi="TimesDL" w:cs="font74"/>
      <w:b/>
      <w:smallCaps/>
      <w:spacing w:val="-2"/>
      <w:kern w:val="2"/>
      <w:sz w:val="24"/>
      <w:lang w:eastAsia="ar-SA"/>
    </w:rPr>
  </w:style>
  <w:style w:type="paragraph" w:styleId="afff6">
    <w:name w:val="Date"/>
    <w:basedOn w:val="a"/>
    <w:next w:val="a"/>
    <w:link w:val="afff7"/>
    <w:unhideWhenUsed/>
    <w:rsid w:val="00BF46EF"/>
    <w:pPr>
      <w:spacing w:after="60"/>
      <w:jc w:val="both"/>
    </w:pPr>
  </w:style>
  <w:style w:type="character" w:customStyle="1" w:styleId="afff7">
    <w:name w:val="Дата Знак"/>
    <w:basedOn w:val="a0"/>
    <w:link w:val="afff6"/>
    <w:rsid w:val="00BF46EF"/>
    <w:rPr>
      <w:sz w:val="24"/>
      <w:szCs w:val="24"/>
    </w:rPr>
  </w:style>
  <w:style w:type="character" w:customStyle="1" w:styleId="36">
    <w:name w:val="Стиль3 Знак Знак Знак"/>
    <w:basedOn w:val="a0"/>
    <w:link w:val="37"/>
    <w:locked/>
    <w:rsid w:val="0082399F"/>
    <w:rPr>
      <w:sz w:val="24"/>
      <w:lang w:val="ru-RU" w:eastAsia="ru-RU" w:bidi="ar-SA"/>
    </w:rPr>
  </w:style>
  <w:style w:type="paragraph" w:customStyle="1" w:styleId="37">
    <w:name w:val="Стиль3 Знак Знак"/>
    <w:link w:val="36"/>
    <w:rsid w:val="0082399F"/>
    <w:pPr>
      <w:widowControl w:val="0"/>
      <w:tabs>
        <w:tab w:val="num" w:pos="618"/>
      </w:tabs>
      <w:adjustRightInd w:val="0"/>
      <w:spacing w:before="120"/>
      <w:ind w:left="391"/>
      <w:jc w:val="both"/>
    </w:pPr>
    <w:rPr>
      <w:sz w:val="24"/>
    </w:rPr>
  </w:style>
  <w:style w:type="paragraph" w:customStyle="1" w:styleId="afff8">
    <w:name w:val="Текст документа"/>
    <w:basedOn w:val="a"/>
    <w:uiPriority w:val="99"/>
    <w:rsid w:val="004E06AE"/>
    <w:pPr>
      <w:spacing w:line="360" w:lineRule="auto"/>
      <w:ind w:firstLine="720"/>
      <w:jc w:val="both"/>
    </w:pPr>
  </w:style>
  <w:style w:type="paragraph" w:customStyle="1" w:styleId="Default">
    <w:name w:val="Default"/>
    <w:rsid w:val="004E06AE"/>
    <w:pPr>
      <w:autoSpaceDE w:val="0"/>
      <w:autoSpaceDN w:val="0"/>
      <w:adjustRightInd w:val="0"/>
    </w:pPr>
    <w:rPr>
      <w:color w:val="000000"/>
      <w:sz w:val="24"/>
      <w:szCs w:val="24"/>
    </w:rPr>
  </w:style>
  <w:style w:type="character" w:customStyle="1" w:styleId="21">
    <w:name w:val="Заголовок 2 Знак"/>
    <w:aliases w:val="H2 Знак"/>
    <w:basedOn w:val="a0"/>
    <w:link w:val="20"/>
    <w:rsid w:val="00D509E0"/>
    <w:rPr>
      <w:b/>
      <w:bCs/>
      <w:sz w:val="24"/>
    </w:rPr>
  </w:style>
  <w:style w:type="character" w:customStyle="1" w:styleId="30">
    <w:name w:val="Заголовок 3 Знак"/>
    <w:basedOn w:val="a0"/>
    <w:link w:val="3"/>
    <w:uiPriority w:val="99"/>
    <w:rsid w:val="00D509E0"/>
    <w:rPr>
      <w:b/>
      <w:bCs/>
      <w:i/>
      <w:sz w:val="24"/>
    </w:rPr>
  </w:style>
  <w:style w:type="paragraph" w:customStyle="1" w:styleId="style1">
    <w:name w:val="style1"/>
    <w:basedOn w:val="a"/>
    <w:rsid w:val="00D509E0"/>
    <w:pPr>
      <w:spacing w:before="100" w:beforeAutospacing="1" w:after="100" w:afterAutospacing="1"/>
    </w:pPr>
    <w:rPr>
      <w:rFonts w:eastAsia="Calibri"/>
    </w:rPr>
  </w:style>
  <w:style w:type="character" w:customStyle="1" w:styleId="fontstyle23">
    <w:name w:val="fontstyle23"/>
    <w:rsid w:val="00D509E0"/>
  </w:style>
  <w:style w:type="paragraph" w:customStyle="1" w:styleId="western">
    <w:name w:val="western"/>
    <w:basedOn w:val="a"/>
    <w:rsid w:val="00D509E0"/>
    <w:pPr>
      <w:spacing w:before="100" w:beforeAutospacing="1" w:after="100" w:afterAutospacing="1"/>
    </w:pPr>
  </w:style>
  <w:style w:type="character" w:customStyle="1" w:styleId="apple-converted-space">
    <w:name w:val="apple-converted-space"/>
    <w:basedOn w:val="a0"/>
    <w:rsid w:val="00D509E0"/>
  </w:style>
  <w:style w:type="paragraph" w:customStyle="1" w:styleId="ConsNormalTimesNewRoman">
    <w:name w:val="ConsNormal + Times New Roman"/>
    <w:aliases w:val="10,5 пт,По ширине,Первая строка:  1,06 см,Сп..."/>
    <w:basedOn w:val="a"/>
    <w:rsid w:val="00D80CF1"/>
    <w:pPr>
      <w:spacing w:before="100" w:beforeAutospacing="1" w:after="100" w:afterAutospacing="1"/>
      <w:jc w:val="center"/>
    </w:pPr>
    <w:rPr>
      <w:b/>
      <w:bCs/>
      <w:sz w:val="21"/>
      <w:szCs w:val="21"/>
    </w:rPr>
  </w:style>
  <w:style w:type="paragraph" w:customStyle="1" w:styleId="Text01">
    <w:name w:val="Text_01"/>
    <w:rsid w:val="002F53F4"/>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character" w:customStyle="1" w:styleId="extended-textshort">
    <w:name w:val="extended-text__short"/>
    <w:basedOn w:val="a0"/>
    <w:rsid w:val="00111EEF"/>
  </w:style>
  <w:style w:type="paragraph" w:customStyle="1" w:styleId="19">
    <w:name w:val="Нижний колонтитул1"/>
    <w:basedOn w:val="a"/>
    <w:rsid w:val="00B64D41"/>
    <w:pPr>
      <w:tabs>
        <w:tab w:val="center" w:pos="4536"/>
        <w:tab w:val="right" w:pos="9072"/>
      </w:tabs>
      <w:snapToGrid w:val="0"/>
    </w:pPr>
    <w:rPr>
      <w:sz w:val="20"/>
    </w:rPr>
  </w:style>
  <w:style w:type="paragraph" w:customStyle="1" w:styleId="Style60">
    <w:name w:val="Style60"/>
    <w:basedOn w:val="a"/>
    <w:uiPriority w:val="99"/>
    <w:rsid w:val="00721703"/>
    <w:pPr>
      <w:widowControl w:val="0"/>
      <w:autoSpaceDE w:val="0"/>
      <w:autoSpaceDN w:val="0"/>
      <w:adjustRightInd w:val="0"/>
      <w:spacing w:line="250" w:lineRule="exact"/>
      <w:ind w:firstLine="168"/>
      <w:jc w:val="both"/>
    </w:pPr>
  </w:style>
  <w:style w:type="character" w:customStyle="1" w:styleId="FontStyle65">
    <w:name w:val="Font Style65"/>
    <w:uiPriority w:val="99"/>
    <w:rsid w:val="00721703"/>
    <w:rPr>
      <w:rFonts w:ascii="Times New Roman" w:hAnsi="Times New Roman" w:cs="Times New Roman" w:hint="default"/>
      <w:b/>
      <w:bCs/>
      <w:sz w:val="22"/>
      <w:szCs w:val="22"/>
    </w:rPr>
  </w:style>
  <w:style w:type="character" w:customStyle="1" w:styleId="affa">
    <w:name w:val="Обычный (веб) Знак"/>
    <w:basedOn w:val="a0"/>
    <w:link w:val="aff9"/>
    <w:uiPriority w:val="34"/>
    <w:rsid w:val="00355F5E"/>
    <w:rPr>
      <w:sz w:val="24"/>
      <w:szCs w:val="24"/>
    </w:rPr>
  </w:style>
  <w:style w:type="paragraph" w:customStyle="1" w:styleId="1a">
    <w:name w:val="Обычный1"/>
    <w:rsid w:val="007E4B79"/>
    <w:rPr>
      <w:sz w:val="24"/>
    </w:rPr>
  </w:style>
  <w:style w:type="character" w:customStyle="1" w:styleId="pinkbg">
    <w:name w:val="pinkbg"/>
    <w:basedOn w:val="a0"/>
    <w:rsid w:val="00A12632"/>
  </w:style>
  <w:style w:type="paragraph" w:customStyle="1" w:styleId="font5">
    <w:name w:val="font5"/>
    <w:basedOn w:val="a"/>
    <w:rsid w:val="00191DB1"/>
    <w:pPr>
      <w:spacing w:before="100" w:beforeAutospacing="1" w:after="100" w:afterAutospacing="1"/>
    </w:pPr>
    <w:rPr>
      <w:b/>
      <w:bCs/>
      <w:sz w:val="20"/>
      <w:szCs w:val="20"/>
    </w:rPr>
  </w:style>
  <w:style w:type="paragraph" w:customStyle="1" w:styleId="font6">
    <w:name w:val="font6"/>
    <w:basedOn w:val="a"/>
    <w:rsid w:val="00191DB1"/>
    <w:pPr>
      <w:spacing w:before="100" w:beforeAutospacing="1" w:after="100" w:afterAutospacing="1"/>
    </w:pPr>
    <w:rPr>
      <w:b/>
      <w:bCs/>
      <w:i/>
      <w:iCs/>
      <w:sz w:val="20"/>
      <w:szCs w:val="20"/>
    </w:rPr>
  </w:style>
  <w:style w:type="paragraph" w:customStyle="1" w:styleId="xl65">
    <w:name w:val="xl65"/>
    <w:basedOn w:val="a"/>
    <w:rsid w:val="00191DB1"/>
    <w:pPr>
      <w:spacing w:before="100" w:beforeAutospacing="1" w:after="100" w:afterAutospacing="1"/>
    </w:pPr>
    <w:rPr>
      <w:sz w:val="22"/>
      <w:szCs w:val="22"/>
    </w:rPr>
  </w:style>
  <w:style w:type="paragraph" w:customStyle="1" w:styleId="xl66">
    <w:name w:val="xl66"/>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67">
    <w:name w:val="xl67"/>
    <w:basedOn w:val="a"/>
    <w:rsid w:val="00191DB1"/>
    <w:pPr>
      <w:spacing w:before="100" w:beforeAutospacing="1" w:after="100" w:afterAutospacing="1"/>
      <w:jc w:val="center"/>
      <w:textAlignment w:val="center"/>
    </w:pPr>
    <w:rPr>
      <w:sz w:val="12"/>
      <w:szCs w:val="12"/>
    </w:rPr>
  </w:style>
  <w:style w:type="paragraph" w:customStyle="1" w:styleId="xl68">
    <w:name w:val="xl68"/>
    <w:basedOn w:val="a"/>
    <w:rsid w:val="00191DB1"/>
    <w:pPr>
      <w:spacing w:before="100" w:beforeAutospacing="1" w:after="100" w:afterAutospacing="1"/>
    </w:pPr>
    <w:rPr>
      <w:sz w:val="22"/>
      <w:szCs w:val="22"/>
    </w:rPr>
  </w:style>
  <w:style w:type="paragraph" w:customStyle="1" w:styleId="xl69">
    <w:name w:val="xl6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0">
    <w:name w:val="xl70"/>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1">
    <w:name w:val="xl71"/>
    <w:basedOn w:val="a"/>
    <w:rsid w:val="00191DB1"/>
    <w:pPr>
      <w:spacing w:before="100" w:beforeAutospacing="1" w:after="100" w:afterAutospacing="1"/>
    </w:pPr>
  </w:style>
  <w:style w:type="paragraph" w:customStyle="1" w:styleId="xl72">
    <w:name w:val="xl72"/>
    <w:basedOn w:val="a"/>
    <w:rsid w:val="00191DB1"/>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3">
    <w:name w:val="xl73"/>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191DB1"/>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191DB1"/>
    <w:pPr>
      <w:spacing w:before="100" w:beforeAutospacing="1" w:after="100" w:afterAutospacing="1"/>
      <w:jc w:val="center"/>
      <w:textAlignment w:val="center"/>
    </w:pPr>
    <w:rPr>
      <w:b/>
      <w:bCs/>
    </w:rPr>
  </w:style>
  <w:style w:type="paragraph" w:customStyle="1" w:styleId="xl76">
    <w:name w:val="xl76"/>
    <w:basedOn w:val="a"/>
    <w:rsid w:val="00191DB1"/>
    <w:pPr>
      <w:pBdr>
        <w:left w:val="single" w:sz="4" w:space="0" w:color="auto"/>
        <w:bottom w:val="single" w:sz="4" w:space="0" w:color="auto"/>
      </w:pBdr>
      <w:spacing w:before="100" w:beforeAutospacing="1" w:after="100" w:afterAutospacing="1"/>
    </w:pPr>
  </w:style>
  <w:style w:type="paragraph" w:customStyle="1" w:styleId="xl77">
    <w:name w:val="xl77"/>
    <w:basedOn w:val="a"/>
    <w:rsid w:val="00191DB1"/>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191DB1"/>
    <w:pPr>
      <w:pBdr>
        <w:bottom w:val="single" w:sz="4" w:space="0" w:color="auto"/>
        <w:right w:val="single" w:sz="4" w:space="0" w:color="auto"/>
      </w:pBdr>
      <w:spacing w:before="100" w:beforeAutospacing="1" w:after="100" w:afterAutospacing="1"/>
    </w:pPr>
  </w:style>
  <w:style w:type="paragraph" w:customStyle="1" w:styleId="xl79">
    <w:name w:val="xl7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91DB1"/>
    <w:pPr>
      <w:spacing w:before="100" w:beforeAutospacing="1" w:after="100" w:afterAutospacing="1"/>
      <w:jc w:val="center"/>
      <w:textAlignment w:val="center"/>
    </w:pPr>
  </w:style>
  <w:style w:type="paragraph" w:customStyle="1" w:styleId="xl81">
    <w:name w:val="xl81"/>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91D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rsid w:val="00191DB1"/>
    <w:pPr>
      <w:pBdr>
        <w:top w:val="single" w:sz="4" w:space="0" w:color="auto"/>
        <w:bottom w:val="single" w:sz="4" w:space="0" w:color="auto"/>
      </w:pBdr>
      <w:spacing w:before="100" w:beforeAutospacing="1" w:after="100" w:afterAutospacing="1"/>
      <w:textAlignment w:val="center"/>
    </w:pPr>
  </w:style>
  <w:style w:type="paragraph" w:customStyle="1" w:styleId="xl85">
    <w:name w:val="xl85"/>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191DB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
    <w:rsid w:val="00191DB1"/>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0">
    <w:name w:val="xl90"/>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000099"/>
    </w:rPr>
  </w:style>
  <w:style w:type="paragraph" w:customStyle="1" w:styleId="xl91">
    <w:name w:val="xl91"/>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2">
    <w:name w:val="xl92"/>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3">
    <w:name w:val="xl93"/>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4">
    <w:name w:val="xl94"/>
    <w:basedOn w:val="a"/>
    <w:rsid w:val="00191DB1"/>
    <w:pPr>
      <w:spacing w:before="100" w:beforeAutospacing="1" w:after="100" w:afterAutospacing="1"/>
    </w:pPr>
    <w:rPr>
      <w:sz w:val="18"/>
      <w:szCs w:val="18"/>
    </w:rPr>
  </w:style>
  <w:style w:type="paragraph" w:customStyle="1" w:styleId="xl95">
    <w:name w:val="xl95"/>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191DB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7">
    <w:name w:val="xl97"/>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191DB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4">
    <w:name w:val="xl104"/>
    <w:basedOn w:val="a"/>
    <w:rsid w:val="00191DB1"/>
    <w:pPr>
      <w:pBdr>
        <w:left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191DB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5">
    <w:name w:val="xl115"/>
    <w:basedOn w:val="a"/>
    <w:rsid w:val="00191DB1"/>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a"/>
    <w:rsid w:val="00191DB1"/>
    <w:pPr>
      <w:pBdr>
        <w:left w:val="single" w:sz="4" w:space="0" w:color="auto"/>
        <w:right w:val="single" w:sz="4" w:space="0" w:color="auto"/>
      </w:pBdr>
      <w:spacing w:before="100" w:beforeAutospacing="1" w:after="100" w:afterAutospacing="1"/>
      <w:jc w:val="right"/>
      <w:textAlignment w:val="center"/>
    </w:pPr>
  </w:style>
  <w:style w:type="paragraph" w:customStyle="1" w:styleId="xl120">
    <w:name w:val="xl120"/>
    <w:basedOn w:val="a"/>
    <w:rsid w:val="00191DB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onsPlusCell">
    <w:name w:val="ConsPlusCell"/>
    <w:rsid w:val="00B12544"/>
    <w:pPr>
      <w:widowControl w:val="0"/>
      <w:autoSpaceDE w:val="0"/>
      <w:autoSpaceDN w:val="0"/>
      <w:adjustRightInd w:val="0"/>
    </w:pPr>
    <w:rPr>
      <w:rFonts w:ascii="Arial" w:hAnsi="Arial" w:cs="Arial"/>
    </w:rPr>
  </w:style>
  <w:style w:type="character" w:customStyle="1" w:styleId="afff9">
    <w:name w:val="Основной текст_"/>
    <w:basedOn w:val="a0"/>
    <w:link w:val="1b"/>
    <w:rsid w:val="00D842DE"/>
  </w:style>
  <w:style w:type="paragraph" w:customStyle="1" w:styleId="1b">
    <w:name w:val="Основной текст1"/>
    <w:basedOn w:val="a"/>
    <w:link w:val="afff9"/>
    <w:rsid w:val="00D842DE"/>
    <w:pPr>
      <w:widowControl w:val="0"/>
      <w:spacing w:line="276" w:lineRule="auto"/>
    </w:pPr>
    <w:rPr>
      <w:sz w:val="20"/>
      <w:szCs w:val="20"/>
    </w:rPr>
  </w:style>
  <w:style w:type="character" w:customStyle="1" w:styleId="aff4">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Список с дефисами Знак,Paragraphe de liste1 Знак,lp1 Знак,UL Знак"/>
    <w:link w:val="aff3"/>
    <w:uiPriority w:val="34"/>
    <w:qFormat/>
    <w:locked/>
    <w:rsid w:val="00BD1874"/>
    <w:rPr>
      <w:sz w:val="24"/>
      <w:szCs w:val="24"/>
    </w:rPr>
  </w:style>
  <w:style w:type="table" w:customStyle="1" w:styleId="320">
    <w:name w:val="Сетка таблицы32"/>
    <w:basedOn w:val="a1"/>
    <w:next w:val="af6"/>
    <w:rsid w:val="0000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еразрешенное упоминание1"/>
    <w:basedOn w:val="a0"/>
    <w:uiPriority w:val="99"/>
    <w:semiHidden/>
    <w:unhideWhenUsed/>
    <w:rsid w:val="00710C65"/>
    <w:rPr>
      <w:color w:val="605E5C"/>
      <w:shd w:val="clear" w:color="auto" w:fill="E1DFDD"/>
    </w:rPr>
  </w:style>
  <w:style w:type="character" w:customStyle="1" w:styleId="textspanview">
    <w:name w:val="textspanview"/>
    <w:basedOn w:val="a0"/>
    <w:rsid w:val="00FE2B50"/>
  </w:style>
  <w:style w:type="character" w:customStyle="1" w:styleId="28">
    <w:name w:val="Неразрешенное упоминание2"/>
    <w:basedOn w:val="a0"/>
    <w:uiPriority w:val="99"/>
    <w:semiHidden/>
    <w:unhideWhenUsed/>
    <w:rsid w:val="0073316F"/>
    <w:rPr>
      <w:color w:val="605E5C"/>
      <w:shd w:val="clear" w:color="auto" w:fill="E1DFDD"/>
    </w:rPr>
  </w:style>
  <w:style w:type="paragraph" w:customStyle="1" w:styleId="afffa">
    <w:name w:val="Базовый"/>
    <w:rsid w:val="008B40D6"/>
    <w:pPr>
      <w:suppressAutoHyphens/>
      <w:spacing w:after="200" w:line="276" w:lineRule="auto"/>
    </w:pPr>
    <w:rPr>
      <w:rFonts w:ascii="Calibri" w:eastAsia="SimSun" w:hAnsi="Calibri"/>
      <w:sz w:val="22"/>
      <w:szCs w:val="22"/>
    </w:rPr>
  </w:style>
  <w:style w:type="character" w:customStyle="1" w:styleId="affd">
    <w:name w:val="Текст примечания Знак"/>
    <w:basedOn w:val="a0"/>
    <w:link w:val="affc"/>
    <w:semiHidden/>
    <w:rsid w:val="00A651D8"/>
  </w:style>
  <w:style w:type="character" w:customStyle="1" w:styleId="38">
    <w:name w:val="Неразрешенное упоминание3"/>
    <w:basedOn w:val="a0"/>
    <w:uiPriority w:val="99"/>
    <w:semiHidden/>
    <w:unhideWhenUsed/>
    <w:rsid w:val="00FF3F89"/>
    <w:rPr>
      <w:color w:val="605E5C"/>
      <w:shd w:val="clear" w:color="auto" w:fill="E1DFDD"/>
    </w:rPr>
  </w:style>
  <w:style w:type="character" w:customStyle="1" w:styleId="afffb">
    <w:name w:val="Подпись к таблице"/>
    <w:basedOn w:val="a0"/>
    <w:rsid w:val="00AF1DF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paragraph" w:customStyle="1" w:styleId="TableParagraph">
    <w:name w:val="Table Paragraph"/>
    <w:basedOn w:val="a"/>
    <w:uiPriority w:val="1"/>
    <w:qFormat/>
    <w:rsid w:val="00893EB9"/>
    <w:pPr>
      <w:widowControl w:val="0"/>
      <w:autoSpaceDE w:val="0"/>
      <w:autoSpaceDN w:val="0"/>
    </w:pPr>
    <w:rPr>
      <w:sz w:val="22"/>
      <w:szCs w:val="22"/>
      <w:lang w:eastAsia="en-US"/>
    </w:rPr>
  </w:style>
  <w:style w:type="character" w:customStyle="1" w:styleId="42">
    <w:name w:val="Неразрешенное упоминание4"/>
    <w:basedOn w:val="a0"/>
    <w:uiPriority w:val="99"/>
    <w:semiHidden/>
    <w:unhideWhenUsed/>
    <w:rsid w:val="003B6EFA"/>
    <w:rPr>
      <w:color w:val="605E5C"/>
      <w:shd w:val="clear" w:color="auto" w:fill="E1DFDD"/>
    </w:rPr>
  </w:style>
  <w:style w:type="paragraph" w:customStyle="1" w:styleId="ds-markdown-paragraph">
    <w:name w:val="ds-markdown-paragraph"/>
    <w:basedOn w:val="a"/>
    <w:rsid w:val="008E15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568">
      <w:bodyDiv w:val="1"/>
      <w:marLeft w:val="0"/>
      <w:marRight w:val="0"/>
      <w:marTop w:val="0"/>
      <w:marBottom w:val="0"/>
      <w:divBdr>
        <w:top w:val="none" w:sz="0" w:space="0" w:color="auto"/>
        <w:left w:val="none" w:sz="0" w:space="0" w:color="auto"/>
        <w:bottom w:val="none" w:sz="0" w:space="0" w:color="auto"/>
        <w:right w:val="none" w:sz="0" w:space="0" w:color="auto"/>
      </w:divBdr>
    </w:div>
    <w:div w:id="56247889">
      <w:bodyDiv w:val="1"/>
      <w:marLeft w:val="0"/>
      <w:marRight w:val="0"/>
      <w:marTop w:val="0"/>
      <w:marBottom w:val="0"/>
      <w:divBdr>
        <w:top w:val="none" w:sz="0" w:space="0" w:color="auto"/>
        <w:left w:val="none" w:sz="0" w:space="0" w:color="auto"/>
        <w:bottom w:val="none" w:sz="0" w:space="0" w:color="auto"/>
        <w:right w:val="none" w:sz="0" w:space="0" w:color="auto"/>
      </w:divBdr>
    </w:div>
    <w:div w:id="81145206">
      <w:bodyDiv w:val="1"/>
      <w:marLeft w:val="0"/>
      <w:marRight w:val="0"/>
      <w:marTop w:val="0"/>
      <w:marBottom w:val="0"/>
      <w:divBdr>
        <w:top w:val="none" w:sz="0" w:space="0" w:color="auto"/>
        <w:left w:val="none" w:sz="0" w:space="0" w:color="auto"/>
        <w:bottom w:val="none" w:sz="0" w:space="0" w:color="auto"/>
        <w:right w:val="none" w:sz="0" w:space="0" w:color="auto"/>
      </w:divBdr>
    </w:div>
    <w:div w:id="109671512">
      <w:bodyDiv w:val="1"/>
      <w:marLeft w:val="0"/>
      <w:marRight w:val="0"/>
      <w:marTop w:val="0"/>
      <w:marBottom w:val="0"/>
      <w:divBdr>
        <w:top w:val="none" w:sz="0" w:space="0" w:color="auto"/>
        <w:left w:val="none" w:sz="0" w:space="0" w:color="auto"/>
        <w:bottom w:val="none" w:sz="0" w:space="0" w:color="auto"/>
        <w:right w:val="none" w:sz="0" w:space="0" w:color="auto"/>
      </w:divBdr>
    </w:div>
    <w:div w:id="146096446">
      <w:bodyDiv w:val="1"/>
      <w:marLeft w:val="0"/>
      <w:marRight w:val="0"/>
      <w:marTop w:val="0"/>
      <w:marBottom w:val="0"/>
      <w:divBdr>
        <w:top w:val="none" w:sz="0" w:space="0" w:color="auto"/>
        <w:left w:val="none" w:sz="0" w:space="0" w:color="auto"/>
        <w:bottom w:val="none" w:sz="0" w:space="0" w:color="auto"/>
        <w:right w:val="none" w:sz="0" w:space="0" w:color="auto"/>
      </w:divBdr>
    </w:div>
    <w:div w:id="146476721">
      <w:bodyDiv w:val="1"/>
      <w:marLeft w:val="0"/>
      <w:marRight w:val="0"/>
      <w:marTop w:val="0"/>
      <w:marBottom w:val="0"/>
      <w:divBdr>
        <w:top w:val="none" w:sz="0" w:space="0" w:color="auto"/>
        <w:left w:val="none" w:sz="0" w:space="0" w:color="auto"/>
        <w:bottom w:val="none" w:sz="0" w:space="0" w:color="auto"/>
        <w:right w:val="none" w:sz="0" w:space="0" w:color="auto"/>
      </w:divBdr>
    </w:div>
    <w:div w:id="154224307">
      <w:bodyDiv w:val="1"/>
      <w:marLeft w:val="0"/>
      <w:marRight w:val="0"/>
      <w:marTop w:val="0"/>
      <w:marBottom w:val="0"/>
      <w:divBdr>
        <w:top w:val="none" w:sz="0" w:space="0" w:color="auto"/>
        <w:left w:val="none" w:sz="0" w:space="0" w:color="auto"/>
        <w:bottom w:val="none" w:sz="0" w:space="0" w:color="auto"/>
        <w:right w:val="none" w:sz="0" w:space="0" w:color="auto"/>
      </w:divBdr>
    </w:div>
    <w:div w:id="171995264">
      <w:bodyDiv w:val="1"/>
      <w:marLeft w:val="0"/>
      <w:marRight w:val="0"/>
      <w:marTop w:val="0"/>
      <w:marBottom w:val="0"/>
      <w:divBdr>
        <w:top w:val="none" w:sz="0" w:space="0" w:color="auto"/>
        <w:left w:val="none" w:sz="0" w:space="0" w:color="auto"/>
        <w:bottom w:val="none" w:sz="0" w:space="0" w:color="auto"/>
        <w:right w:val="none" w:sz="0" w:space="0" w:color="auto"/>
      </w:divBdr>
    </w:div>
    <w:div w:id="190461860">
      <w:bodyDiv w:val="1"/>
      <w:marLeft w:val="0"/>
      <w:marRight w:val="0"/>
      <w:marTop w:val="0"/>
      <w:marBottom w:val="0"/>
      <w:divBdr>
        <w:top w:val="none" w:sz="0" w:space="0" w:color="auto"/>
        <w:left w:val="none" w:sz="0" w:space="0" w:color="auto"/>
        <w:bottom w:val="none" w:sz="0" w:space="0" w:color="auto"/>
        <w:right w:val="none" w:sz="0" w:space="0" w:color="auto"/>
      </w:divBdr>
    </w:div>
    <w:div w:id="199250289">
      <w:bodyDiv w:val="1"/>
      <w:marLeft w:val="0"/>
      <w:marRight w:val="0"/>
      <w:marTop w:val="0"/>
      <w:marBottom w:val="0"/>
      <w:divBdr>
        <w:top w:val="none" w:sz="0" w:space="0" w:color="auto"/>
        <w:left w:val="none" w:sz="0" w:space="0" w:color="auto"/>
        <w:bottom w:val="none" w:sz="0" w:space="0" w:color="auto"/>
        <w:right w:val="none" w:sz="0" w:space="0" w:color="auto"/>
      </w:divBdr>
    </w:div>
    <w:div w:id="215746702">
      <w:bodyDiv w:val="1"/>
      <w:marLeft w:val="0"/>
      <w:marRight w:val="0"/>
      <w:marTop w:val="0"/>
      <w:marBottom w:val="0"/>
      <w:divBdr>
        <w:top w:val="none" w:sz="0" w:space="0" w:color="auto"/>
        <w:left w:val="none" w:sz="0" w:space="0" w:color="auto"/>
        <w:bottom w:val="none" w:sz="0" w:space="0" w:color="auto"/>
        <w:right w:val="none" w:sz="0" w:space="0" w:color="auto"/>
      </w:divBdr>
    </w:div>
    <w:div w:id="228002817">
      <w:bodyDiv w:val="1"/>
      <w:marLeft w:val="0"/>
      <w:marRight w:val="0"/>
      <w:marTop w:val="0"/>
      <w:marBottom w:val="0"/>
      <w:divBdr>
        <w:top w:val="none" w:sz="0" w:space="0" w:color="auto"/>
        <w:left w:val="none" w:sz="0" w:space="0" w:color="auto"/>
        <w:bottom w:val="none" w:sz="0" w:space="0" w:color="auto"/>
        <w:right w:val="none" w:sz="0" w:space="0" w:color="auto"/>
      </w:divBdr>
    </w:div>
    <w:div w:id="237834847">
      <w:bodyDiv w:val="1"/>
      <w:marLeft w:val="0"/>
      <w:marRight w:val="0"/>
      <w:marTop w:val="0"/>
      <w:marBottom w:val="0"/>
      <w:divBdr>
        <w:top w:val="none" w:sz="0" w:space="0" w:color="auto"/>
        <w:left w:val="none" w:sz="0" w:space="0" w:color="auto"/>
        <w:bottom w:val="none" w:sz="0" w:space="0" w:color="auto"/>
        <w:right w:val="none" w:sz="0" w:space="0" w:color="auto"/>
      </w:divBdr>
    </w:div>
    <w:div w:id="249588293">
      <w:bodyDiv w:val="1"/>
      <w:marLeft w:val="0"/>
      <w:marRight w:val="0"/>
      <w:marTop w:val="0"/>
      <w:marBottom w:val="0"/>
      <w:divBdr>
        <w:top w:val="none" w:sz="0" w:space="0" w:color="auto"/>
        <w:left w:val="none" w:sz="0" w:space="0" w:color="auto"/>
        <w:bottom w:val="none" w:sz="0" w:space="0" w:color="auto"/>
        <w:right w:val="none" w:sz="0" w:space="0" w:color="auto"/>
      </w:divBdr>
    </w:div>
    <w:div w:id="271280027">
      <w:bodyDiv w:val="1"/>
      <w:marLeft w:val="0"/>
      <w:marRight w:val="0"/>
      <w:marTop w:val="0"/>
      <w:marBottom w:val="0"/>
      <w:divBdr>
        <w:top w:val="none" w:sz="0" w:space="0" w:color="auto"/>
        <w:left w:val="none" w:sz="0" w:space="0" w:color="auto"/>
        <w:bottom w:val="none" w:sz="0" w:space="0" w:color="auto"/>
        <w:right w:val="none" w:sz="0" w:space="0" w:color="auto"/>
      </w:divBdr>
    </w:div>
    <w:div w:id="319892791">
      <w:bodyDiv w:val="1"/>
      <w:marLeft w:val="0"/>
      <w:marRight w:val="0"/>
      <w:marTop w:val="0"/>
      <w:marBottom w:val="0"/>
      <w:divBdr>
        <w:top w:val="none" w:sz="0" w:space="0" w:color="auto"/>
        <w:left w:val="none" w:sz="0" w:space="0" w:color="auto"/>
        <w:bottom w:val="none" w:sz="0" w:space="0" w:color="auto"/>
        <w:right w:val="none" w:sz="0" w:space="0" w:color="auto"/>
      </w:divBdr>
    </w:div>
    <w:div w:id="320038410">
      <w:bodyDiv w:val="1"/>
      <w:marLeft w:val="0"/>
      <w:marRight w:val="0"/>
      <w:marTop w:val="0"/>
      <w:marBottom w:val="0"/>
      <w:divBdr>
        <w:top w:val="none" w:sz="0" w:space="0" w:color="auto"/>
        <w:left w:val="none" w:sz="0" w:space="0" w:color="auto"/>
        <w:bottom w:val="none" w:sz="0" w:space="0" w:color="auto"/>
        <w:right w:val="none" w:sz="0" w:space="0" w:color="auto"/>
      </w:divBdr>
    </w:div>
    <w:div w:id="347870131">
      <w:bodyDiv w:val="1"/>
      <w:marLeft w:val="0"/>
      <w:marRight w:val="0"/>
      <w:marTop w:val="0"/>
      <w:marBottom w:val="0"/>
      <w:divBdr>
        <w:top w:val="none" w:sz="0" w:space="0" w:color="auto"/>
        <w:left w:val="none" w:sz="0" w:space="0" w:color="auto"/>
        <w:bottom w:val="none" w:sz="0" w:space="0" w:color="auto"/>
        <w:right w:val="none" w:sz="0" w:space="0" w:color="auto"/>
      </w:divBdr>
    </w:div>
    <w:div w:id="373967364">
      <w:bodyDiv w:val="1"/>
      <w:marLeft w:val="0"/>
      <w:marRight w:val="0"/>
      <w:marTop w:val="0"/>
      <w:marBottom w:val="0"/>
      <w:divBdr>
        <w:top w:val="none" w:sz="0" w:space="0" w:color="auto"/>
        <w:left w:val="none" w:sz="0" w:space="0" w:color="auto"/>
        <w:bottom w:val="none" w:sz="0" w:space="0" w:color="auto"/>
        <w:right w:val="none" w:sz="0" w:space="0" w:color="auto"/>
      </w:divBdr>
    </w:div>
    <w:div w:id="419915693">
      <w:bodyDiv w:val="1"/>
      <w:marLeft w:val="0"/>
      <w:marRight w:val="0"/>
      <w:marTop w:val="0"/>
      <w:marBottom w:val="0"/>
      <w:divBdr>
        <w:top w:val="none" w:sz="0" w:space="0" w:color="auto"/>
        <w:left w:val="none" w:sz="0" w:space="0" w:color="auto"/>
        <w:bottom w:val="none" w:sz="0" w:space="0" w:color="auto"/>
        <w:right w:val="none" w:sz="0" w:space="0" w:color="auto"/>
      </w:divBdr>
    </w:div>
    <w:div w:id="433945004">
      <w:bodyDiv w:val="1"/>
      <w:marLeft w:val="0"/>
      <w:marRight w:val="0"/>
      <w:marTop w:val="0"/>
      <w:marBottom w:val="0"/>
      <w:divBdr>
        <w:top w:val="none" w:sz="0" w:space="0" w:color="auto"/>
        <w:left w:val="none" w:sz="0" w:space="0" w:color="auto"/>
        <w:bottom w:val="none" w:sz="0" w:space="0" w:color="auto"/>
        <w:right w:val="none" w:sz="0" w:space="0" w:color="auto"/>
      </w:divBdr>
    </w:div>
    <w:div w:id="447624134">
      <w:bodyDiv w:val="1"/>
      <w:marLeft w:val="0"/>
      <w:marRight w:val="0"/>
      <w:marTop w:val="0"/>
      <w:marBottom w:val="0"/>
      <w:divBdr>
        <w:top w:val="none" w:sz="0" w:space="0" w:color="auto"/>
        <w:left w:val="none" w:sz="0" w:space="0" w:color="auto"/>
        <w:bottom w:val="none" w:sz="0" w:space="0" w:color="auto"/>
        <w:right w:val="none" w:sz="0" w:space="0" w:color="auto"/>
      </w:divBdr>
    </w:div>
    <w:div w:id="458062957">
      <w:bodyDiv w:val="1"/>
      <w:marLeft w:val="0"/>
      <w:marRight w:val="0"/>
      <w:marTop w:val="0"/>
      <w:marBottom w:val="0"/>
      <w:divBdr>
        <w:top w:val="none" w:sz="0" w:space="0" w:color="auto"/>
        <w:left w:val="none" w:sz="0" w:space="0" w:color="auto"/>
        <w:bottom w:val="none" w:sz="0" w:space="0" w:color="auto"/>
        <w:right w:val="none" w:sz="0" w:space="0" w:color="auto"/>
      </w:divBdr>
    </w:div>
    <w:div w:id="461308392">
      <w:bodyDiv w:val="1"/>
      <w:marLeft w:val="0"/>
      <w:marRight w:val="0"/>
      <w:marTop w:val="0"/>
      <w:marBottom w:val="0"/>
      <w:divBdr>
        <w:top w:val="none" w:sz="0" w:space="0" w:color="auto"/>
        <w:left w:val="none" w:sz="0" w:space="0" w:color="auto"/>
        <w:bottom w:val="none" w:sz="0" w:space="0" w:color="auto"/>
        <w:right w:val="none" w:sz="0" w:space="0" w:color="auto"/>
      </w:divBdr>
    </w:div>
    <w:div w:id="475293987">
      <w:bodyDiv w:val="1"/>
      <w:marLeft w:val="0"/>
      <w:marRight w:val="0"/>
      <w:marTop w:val="0"/>
      <w:marBottom w:val="0"/>
      <w:divBdr>
        <w:top w:val="none" w:sz="0" w:space="0" w:color="auto"/>
        <w:left w:val="none" w:sz="0" w:space="0" w:color="auto"/>
        <w:bottom w:val="none" w:sz="0" w:space="0" w:color="auto"/>
        <w:right w:val="none" w:sz="0" w:space="0" w:color="auto"/>
      </w:divBdr>
    </w:div>
    <w:div w:id="498273263">
      <w:bodyDiv w:val="1"/>
      <w:marLeft w:val="0"/>
      <w:marRight w:val="0"/>
      <w:marTop w:val="0"/>
      <w:marBottom w:val="0"/>
      <w:divBdr>
        <w:top w:val="none" w:sz="0" w:space="0" w:color="auto"/>
        <w:left w:val="none" w:sz="0" w:space="0" w:color="auto"/>
        <w:bottom w:val="none" w:sz="0" w:space="0" w:color="auto"/>
        <w:right w:val="none" w:sz="0" w:space="0" w:color="auto"/>
      </w:divBdr>
    </w:div>
    <w:div w:id="565797499">
      <w:bodyDiv w:val="1"/>
      <w:marLeft w:val="0"/>
      <w:marRight w:val="0"/>
      <w:marTop w:val="0"/>
      <w:marBottom w:val="0"/>
      <w:divBdr>
        <w:top w:val="none" w:sz="0" w:space="0" w:color="auto"/>
        <w:left w:val="none" w:sz="0" w:space="0" w:color="auto"/>
        <w:bottom w:val="none" w:sz="0" w:space="0" w:color="auto"/>
        <w:right w:val="none" w:sz="0" w:space="0" w:color="auto"/>
      </w:divBdr>
    </w:div>
    <w:div w:id="587428455">
      <w:bodyDiv w:val="1"/>
      <w:marLeft w:val="0"/>
      <w:marRight w:val="0"/>
      <w:marTop w:val="0"/>
      <w:marBottom w:val="0"/>
      <w:divBdr>
        <w:top w:val="none" w:sz="0" w:space="0" w:color="auto"/>
        <w:left w:val="none" w:sz="0" w:space="0" w:color="auto"/>
        <w:bottom w:val="none" w:sz="0" w:space="0" w:color="auto"/>
        <w:right w:val="none" w:sz="0" w:space="0" w:color="auto"/>
      </w:divBdr>
    </w:div>
    <w:div w:id="642740458">
      <w:bodyDiv w:val="1"/>
      <w:marLeft w:val="0"/>
      <w:marRight w:val="0"/>
      <w:marTop w:val="0"/>
      <w:marBottom w:val="0"/>
      <w:divBdr>
        <w:top w:val="none" w:sz="0" w:space="0" w:color="auto"/>
        <w:left w:val="none" w:sz="0" w:space="0" w:color="auto"/>
        <w:bottom w:val="none" w:sz="0" w:space="0" w:color="auto"/>
        <w:right w:val="none" w:sz="0" w:space="0" w:color="auto"/>
      </w:divBdr>
    </w:div>
    <w:div w:id="662902059">
      <w:bodyDiv w:val="1"/>
      <w:marLeft w:val="0"/>
      <w:marRight w:val="0"/>
      <w:marTop w:val="0"/>
      <w:marBottom w:val="0"/>
      <w:divBdr>
        <w:top w:val="none" w:sz="0" w:space="0" w:color="auto"/>
        <w:left w:val="none" w:sz="0" w:space="0" w:color="auto"/>
        <w:bottom w:val="none" w:sz="0" w:space="0" w:color="auto"/>
        <w:right w:val="none" w:sz="0" w:space="0" w:color="auto"/>
      </w:divBdr>
    </w:div>
    <w:div w:id="685444805">
      <w:bodyDiv w:val="1"/>
      <w:marLeft w:val="0"/>
      <w:marRight w:val="0"/>
      <w:marTop w:val="0"/>
      <w:marBottom w:val="0"/>
      <w:divBdr>
        <w:top w:val="none" w:sz="0" w:space="0" w:color="auto"/>
        <w:left w:val="none" w:sz="0" w:space="0" w:color="auto"/>
        <w:bottom w:val="none" w:sz="0" w:space="0" w:color="auto"/>
        <w:right w:val="none" w:sz="0" w:space="0" w:color="auto"/>
      </w:divBdr>
    </w:div>
    <w:div w:id="687223025">
      <w:bodyDiv w:val="1"/>
      <w:marLeft w:val="0"/>
      <w:marRight w:val="0"/>
      <w:marTop w:val="0"/>
      <w:marBottom w:val="0"/>
      <w:divBdr>
        <w:top w:val="none" w:sz="0" w:space="0" w:color="auto"/>
        <w:left w:val="none" w:sz="0" w:space="0" w:color="auto"/>
        <w:bottom w:val="none" w:sz="0" w:space="0" w:color="auto"/>
        <w:right w:val="none" w:sz="0" w:space="0" w:color="auto"/>
      </w:divBdr>
    </w:div>
    <w:div w:id="696852967">
      <w:bodyDiv w:val="1"/>
      <w:marLeft w:val="0"/>
      <w:marRight w:val="0"/>
      <w:marTop w:val="0"/>
      <w:marBottom w:val="0"/>
      <w:divBdr>
        <w:top w:val="none" w:sz="0" w:space="0" w:color="auto"/>
        <w:left w:val="none" w:sz="0" w:space="0" w:color="auto"/>
        <w:bottom w:val="none" w:sz="0" w:space="0" w:color="auto"/>
        <w:right w:val="none" w:sz="0" w:space="0" w:color="auto"/>
      </w:divBdr>
    </w:div>
    <w:div w:id="701366837">
      <w:bodyDiv w:val="1"/>
      <w:marLeft w:val="0"/>
      <w:marRight w:val="0"/>
      <w:marTop w:val="0"/>
      <w:marBottom w:val="0"/>
      <w:divBdr>
        <w:top w:val="none" w:sz="0" w:space="0" w:color="auto"/>
        <w:left w:val="none" w:sz="0" w:space="0" w:color="auto"/>
        <w:bottom w:val="none" w:sz="0" w:space="0" w:color="auto"/>
        <w:right w:val="none" w:sz="0" w:space="0" w:color="auto"/>
      </w:divBdr>
    </w:div>
    <w:div w:id="717315968">
      <w:bodyDiv w:val="1"/>
      <w:marLeft w:val="0"/>
      <w:marRight w:val="0"/>
      <w:marTop w:val="0"/>
      <w:marBottom w:val="0"/>
      <w:divBdr>
        <w:top w:val="none" w:sz="0" w:space="0" w:color="auto"/>
        <w:left w:val="none" w:sz="0" w:space="0" w:color="auto"/>
        <w:bottom w:val="none" w:sz="0" w:space="0" w:color="auto"/>
        <w:right w:val="none" w:sz="0" w:space="0" w:color="auto"/>
      </w:divBdr>
    </w:div>
    <w:div w:id="742027744">
      <w:bodyDiv w:val="1"/>
      <w:marLeft w:val="0"/>
      <w:marRight w:val="0"/>
      <w:marTop w:val="0"/>
      <w:marBottom w:val="0"/>
      <w:divBdr>
        <w:top w:val="none" w:sz="0" w:space="0" w:color="auto"/>
        <w:left w:val="none" w:sz="0" w:space="0" w:color="auto"/>
        <w:bottom w:val="none" w:sz="0" w:space="0" w:color="auto"/>
        <w:right w:val="none" w:sz="0" w:space="0" w:color="auto"/>
      </w:divBdr>
    </w:div>
    <w:div w:id="751004856">
      <w:bodyDiv w:val="1"/>
      <w:marLeft w:val="0"/>
      <w:marRight w:val="0"/>
      <w:marTop w:val="0"/>
      <w:marBottom w:val="0"/>
      <w:divBdr>
        <w:top w:val="none" w:sz="0" w:space="0" w:color="auto"/>
        <w:left w:val="none" w:sz="0" w:space="0" w:color="auto"/>
        <w:bottom w:val="none" w:sz="0" w:space="0" w:color="auto"/>
        <w:right w:val="none" w:sz="0" w:space="0" w:color="auto"/>
      </w:divBdr>
    </w:div>
    <w:div w:id="756168375">
      <w:bodyDiv w:val="1"/>
      <w:marLeft w:val="0"/>
      <w:marRight w:val="0"/>
      <w:marTop w:val="0"/>
      <w:marBottom w:val="0"/>
      <w:divBdr>
        <w:top w:val="none" w:sz="0" w:space="0" w:color="auto"/>
        <w:left w:val="none" w:sz="0" w:space="0" w:color="auto"/>
        <w:bottom w:val="none" w:sz="0" w:space="0" w:color="auto"/>
        <w:right w:val="none" w:sz="0" w:space="0" w:color="auto"/>
      </w:divBdr>
    </w:div>
    <w:div w:id="854927843">
      <w:bodyDiv w:val="1"/>
      <w:marLeft w:val="0"/>
      <w:marRight w:val="0"/>
      <w:marTop w:val="0"/>
      <w:marBottom w:val="0"/>
      <w:divBdr>
        <w:top w:val="none" w:sz="0" w:space="0" w:color="auto"/>
        <w:left w:val="none" w:sz="0" w:space="0" w:color="auto"/>
        <w:bottom w:val="none" w:sz="0" w:space="0" w:color="auto"/>
        <w:right w:val="none" w:sz="0" w:space="0" w:color="auto"/>
      </w:divBdr>
    </w:div>
    <w:div w:id="863323952">
      <w:bodyDiv w:val="1"/>
      <w:marLeft w:val="0"/>
      <w:marRight w:val="0"/>
      <w:marTop w:val="0"/>
      <w:marBottom w:val="0"/>
      <w:divBdr>
        <w:top w:val="none" w:sz="0" w:space="0" w:color="auto"/>
        <w:left w:val="none" w:sz="0" w:space="0" w:color="auto"/>
        <w:bottom w:val="none" w:sz="0" w:space="0" w:color="auto"/>
        <w:right w:val="none" w:sz="0" w:space="0" w:color="auto"/>
      </w:divBdr>
    </w:div>
    <w:div w:id="863834243">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899437232">
      <w:bodyDiv w:val="1"/>
      <w:marLeft w:val="0"/>
      <w:marRight w:val="0"/>
      <w:marTop w:val="0"/>
      <w:marBottom w:val="0"/>
      <w:divBdr>
        <w:top w:val="none" w:sz="0" w:space="0" w:color="auto"/>
        <w:left w:val="none" w:sz="0" w:space="0" w:color="auto"/>
        <w:bottom w:val="none" w:sz="0" w:space="0" w:color="auto"/>
        <w:right w:val="none" w:sz="0" w:space="0" w:color="auto"/>
      </w:divBdr>
    </w:div>
    <w:div w:id="902833519">
      <w:bodyDiv w:val="1"/>
      <w:marLeft w:val="0"/>
      <w:marRight w:val="0"/>
      <w:marTop w:val="0"/>
      <w:marBottom w:val="0"/>
      <w:divBdr>
        <w:top w:val="none" w:sz="0" w:space="0" w:color="auto"/>
        <w:left w:val="none" w:sz="0" w:space="0" w:color="auto"/>
        <w:bottom w:val="none" w:sz="0" w:space="0" w:color="auto"/>
        <w:right w:val="none" w:sz="0" w:space="0" w:color="auto"/>
      </w:divBdr>
    </w:div>
    <w:div w:id="946157829">
      <w:bodyDiv w:val="1"/>
      <w:marLeft w:val="0"/>
      <w:marRight w:val="0"/>
      <w:marTop w:val="0"/>
      <w:marBottom w:val="0"/>
      <w:divBdr>
        <w:top w:val="none" w:sz="0" w:space="0" w:color="auto"/>
        <w:left w:val="none" w:sz="0" w:space="0" w:color="auto"/>
        <w:bottom w:val="none" w:sz="0" w:space="0" w:color="auto"/>
        <w:right w:val="none" w:sz="0" w:space="0" w:color="auto"/>
      </w:divBdr>
    </w:div>
    <w:div w:id="967516329">
      <w:bodyDiv w:val="1"/>
      <w:marLeft w:val="0"/>
      <w:marRight w:val="0"/>
      <w:marTop w:val="0"/>
      <w:marBottom w:val="0"/>
      <w:divBdr>
        <w:top w:val="none" w:sz="0" w:space="0" w:color="auto"/>
        <w:left w:val="none" w:sz="0" w:space="0" w:color="auto"/>
        <w:bottom w:val="none" w:sz="0" w:space="0" w:color="auto"/>
        <w:right w:val="none" w:sz="0" w:space="0" w:color="auto"/>
      </w:divBdr>
    </w:div>
    <w:div w:id="978389063">
      <w:bodyDiv w:val="1"/>
      <w:marLeft w:val="0"/>
      <w:marRight w:val="0"/>
      <w:marTop w:val="0"/>
      <w:marBottom w:val="0"/>
      <w:divBdr>
        <w:top w:val="none" w:sz="0" w:space="0" w:color="auto"/>
        <w:left w:val="none" w:sz="0" w:space="0" w:color="auto"/>
        <w:bottom w:val="none" w:sz="0" w:space="0" w:color="auto"/>
        <w:right w:val="none" w:sz="0" w:space="0" w:color="auto"/>
      </w:divBdr>
    </w:div>
    <w:div w:id="991060090">
      <w:bodyDiv w:val="1"/>
      <w:marLeft w:val="0"/>
      <w:marRight w:val="0"/>
      <w:marTop w:val="0"/>
      <w:marBottom w:val="0"/>
      <w:divBdr>
        <w:top w:val="none" w:sz="0" w:space="0" w:color="auto"/>
        <w:left w:val="none" w:sz="0" w:space="0" w:color="auto"/>
        <w:bottom w:val="none" w:sz="0" w:space="0" w:color="auto"/>
        <w:right w:val="none" w:sz="0" w:space="0" w:color="auto"/>
      </w:divBdr>
    </w:div>
    <w:div w:id="992217106">
      <w:bodyDiv w:val="1"/>
      <w:marLeft w:val="0"/>
      <w:marRight w:val="0"/>
      <w:marTop w:val="0"/>
      <w:marBottom w:val="0"/>
      <w:divBdr>
        <w:top w:val="none" w:sz="0" w:space="0" w:color="auto"/>
        <w:left w:val="none" w:sz="0" w:space="0" w:color="auto"/>
        <w:bottom w:val="none" w:sz="0" w:space="0" w:color="auto"/>
        <w:right w:val="none" w:sz="0" w:space="0" w:color="auto"/>
      </w:divBdr>
    </w:div>
    <w:div w:id="1008484335">
      <w:bodyDiv w:val="1"/>
      <w:marLeft w:val="0"/>
      <w:marRight w:val="0"/>
      <w:marTop w:val="0"/>
      <w:marBottom w:val="0"/>
      <w:divBdr>
        <w:top w:val="none" w:sz="0" w:space="0" w:color="auto"/>
        <w:left w:val="none" w:sz="0" w:space="0" w:color="auto"/>
        <w:bottom w:val="none" w:sz="0" w:space="0" w:color="auto"/>
        <w:right w:val="none" w:sz="0" w:space="0" w:color="auto"/>
      </w:divBdr>
    </w:div>
    <w:div w:id="1034235968">
      <w:bodyDiv w:val="1"/>
      <w:marLeft w:val="0"/>
      <w:marRight w:val="0"/>
      <w:marTop w:val="0"/>
      <w:marBottom w:val="0"/>
      <w:divBdr>
        <w:top w:val="none" w:sz="0" w:space="0" w:color="auto"/>
        <w:left w:val="none" w:sz="0" w:space="0" w:color="auto"/>
        <w:bottom w:val="none" w:sz="0" w:space="0" w:color="auto"/>
        <w:right w:val="none" w:sz="0" w:space="0" w:color="auto"/>
      </w:divBdr>
    </w:div>
    <w:div w:id="1079985853">
      <w:bodyDiv w:val="1"/>
      <w:marLeft w:val="0"/>
      <w:marRight w:val="0"/>
      <w:marTop w:val="0"/>
      <w:marBottom w:val="0"/>
      <w:divBdr>
        <w:top w:val="none" w:sz="0" w:space="0" w:color="auto"/>
        <w:left w:val="none" w:sz="0" w:space="0" w:color="auto"/>
        <w:bottom w:val="none" w:sz="0" w:space="0" w:color="auto"/>
        <w:right w:val="none" w:sz="0" w:space="0" w:color="auto"/>
      </w:divBdr>
    </w:div>
    <w:div w:id="1102530396">
      <w:bodyDiv w:val="1"/>
      <w:marLeft w:val="0"/>
      <w:marRight w:val="0"/>
      <w:marTop w:val="0"/>
      <w:marBottom w:val="0"/>
      <w:divBdr>
        <w:top w:val="none" w:sz="0" w:space="0" w:color="auto"/>
        <w:left w:val="none" w:sz="0" w:space="0" w:color="auto"/>
        <w:bottom w:val="none" w:sz="0" w:space="0" w:color="auto"/>
        <w:right w:val="none" w:sz="0" w:space="0" w:color="auto"/>
      </w:divBdr>
    </w:div>
    <w:div w:id="1122962070">
      <w:bodyDiv w:val="1"/>
      <w:marLeft w:val="0"/>
      <w:marRight w:val="0"/>
      <w:marTop w:val="0"/>
      <w:marBottom w:val="0"/>
      <w:divBdr>
        <w:top w:val="none" w:sz="0" w:space="0" w:color="auto"/>
        <w:left w:val="none" w:sz="0" w:space="0" w:color="auto"/>
        <w:bottom w:val="none" w:sz="0" w:space="0" w:color="auto"/>
        <w:right w:val="none" w:sz="0" w:space="0" w:color="auto"/>
      </w:divBdr>
    </w:div>
    <w:div w:id="1130517677">
      <w:bodyDiv w:val="1"/>
      <w:marLeft w:val="0"/>
      <w:marRight w:val="0"/>
      <w:marTop w:val="0"/>
      <w:marBottom w:val="0"/>
      <w:divBdr>
        <w:top w:val="none" w:sz="0" w:space="0" w:color="auto"/>
        <w:left w:val="none" w:sz="0" w:space="0" w:color="auto"/>
        <w:bottom w:val="none" w:sz="0" w:space="0" w:color="auto"/>
        <w:right w:val="none" w:sz="0" w:space="0" w:color="auto"/>
      </w:divBdr>
    </w:div>
    <w:div w:id="1165897159">
      <w:bodyDiv w:val="1"/>
      <w:marLeft w:val="0"/>
      <w:marRight w:val="0"/>
      <w:marTop w:val="0"/>
      <w:marBottom w:val="0"/>
      <w:divBdr>
        <w:top w:val="none" w:sz="0" w:space="0" w:color="auto"/>
        <w:left w:val="none" w:sz="0" w:space="0" w:color="auto"/>
        <w:bottom w:val="none" w:sz="0" w:space="0" w:color="auto"/>
        <w:right w:val="none" w:sz="0" w:space="0" w:color="auto"/>
      </w:divBdr>
    </w:div>
    <w:div w:id="1167482451">
      <w:bodyDiv w:val="1"/>
      <w:marLeft w:val="0"/>
      <w:marRight w:val="0"/>
      <w:marTop w:val="0"/>
      <w:marBottom w:val="0"/>
      <w:divBdr>
        <w:top w:val="none" w:sz="0" w:space="0" w:color="auto"/>
        <w:left w:val="none" w:sz="0" w:space="0" w:color="auto"/>
        <w:bottom w:val="none" w:sz="0" w:space="0" w:color="auto"/>
        <w:right w:val="none" w:sz="0" w:space="0" w:color="auto"/>
      </w:divBdr>
    </w:div>
    <w:div w:id="1200705172">
      <w:bodyDiv w:val="1"/>
      <w:marLeft w:val="0"/>
      <w:marRight w:val="0"/>
      <w:marTop w:val="0"/>
      <w:marBottom w:val="0"/>
      <w:divBdr>
        <w:top w:val="none" w:sz="0" w:space="0" w:color="auto"/>
        <w:left w:val="none" w:sz="0" w:space="0" w:color="auto"/>
        <w:bottom w:val="none" w:sz="0" w:space="0" w:color="auto"/>
        <w:right w:val="none" w:sz="0" w:space="0" w:color="auto"/>
      </w:divBdr>
    </w:div>
    <w:div w:id="1201632350">
      <w:bodyDiv w:val="1"/>
      <w:marLeft w:val="0"/>
      <w:marRight w:val="0"/>
      <w:marTop w:val="0"/>
      <w:marBottom w:val="0"/>
      <w:divBdr>
        <w:top w:val="none" w:sz="0" w:space="0" w:color="auto"/>
        <w:left w:val="none" w:sz="0" w:space="0" w:color="auto"/>
        <w:bottom w:val="none" w:sz="0" w:space="0" w:color="auto"/>
        <w:right w:val="none" w:sz="0" w:space="0" w:color="auto"/>
      </w:divBdr>
    </w:div>
    <w:div w:id="1218854804">
      <w:bodyDiv w:val="1"/>
      <w:marLeft w:val="0"/>
      <w:marRight w:val="0"/>
      <w:marTop w:val="0"/>
      <w:marBottom w:val="0"/>
      <w:divBdr>
        <w:top w:val="none" w:sz="0" w:space="0" w:color="auto"/>
        <w:left w:val="none" w:sz="0" w:space="0" w:color="auto"/>
        <w:bottom w:val="none" w:sz="0" w:space="0" w:color="auto"/>
        <w:right w:val="none" w:sz="0" w:space="0" w:color="auto"/>
      </w:divBdr>
    </w:div>
    <w:div w:id="1298879550">
      <w:bodyDiv w:val="1"/>
      <w:marLeft w:val="0"/>
      <w:marRight w:val="0"/>
      <w:marTop w:val="0"/>
      <w:marBottom w:val="0"/>
      <w:divBdr>
        <w:top w:val="none" w:sz="0" w:space="0" w:color="auto"/>
        <w:left w:val="none" w:sz="0" w:space="0" w:color="auto"/>
        <w:bottom w:val="none" w:sz="0" w:space="0" w:color="auto"/>
        <w:right w:val="none" w:sz="0" w:space="0" w:color="auto"/>
      </w:divBdr>
    </w:div>
    <w:div w:id="1299413162">
      <w:bodyDiv w:val="1"/>
      <w:marLeft w:val="0"/>
      <w:marRight w:val="0"/>
      <w:marTop w:val="0"/>
      <w:marBottom w:val="0"/>
      <w:divBdr>
        <w:top w:val="none" w:sz="0" w:space="0" w:color="auto"/>
        <w:left w:val="none" w:sz="0" w:space="0" w:color="auto"/>
        <w:bottom w:val="none" w:sz="0" w:space="0" w:color="auto"/>
        <w:right w:val="none" w:sz="0" w:space="0" w:color="auto"/>
      </w:divBdr>
    </w:div>
    <w:div w:id="1308897875">
      <w:bodyDiv w:val="1"/>
      <w:marLeft w:val="0"/>
      <w:marRight w:val="0"/>
      <w:marTop w:val="0"/>
      <w:marBottom w:val="0"/>
      <w:divBdr>
        <w:top w:val="none" w:sz="0" w:space="0" w:color="auto"/>
        <w:left w:val="none" w:sz="0" w:space="0" w:color="auto"/>
        <w:bottom w:val="none" w:sz="0" w:space="0" w:color="auto"/>
        <w:right w:val="none" w:sz="0" w:space="0" w:color="auto"/>
      </w:divBdr>
    </w:div>
    <w:div w:id="1331131358">
      <w:bodyDiv w:val="1"/>
      <w:marLeft w:val="0"/>
      <w:marRight w:val="0"/>
      <w:marTop w:val="0"/>
      <w:marBottom w:val="0"/>
      <w:divBdr>
        <w:top w:val="none" w:sz="0" w:space="0" w:color="auto"/>
        <w:left w:val="none" w:sz="0" w:space="0" w:color="auto"/>
        <w:bottom w:val="none" w:sz="0" w:space="0" w:color="auto"/>
        <w:right w:val="none" w:sz="0" w:space="0" w:color="auto"/>
      </w:divBdr>
    </w:div>
    <w:div w:id="1352417719">
      <w:bodyDiv w:val="1"/>
      <w:marLeft w:val="0"/>
      <w:marRight w:val="0"/>
      <w:marTop w:val="0"/>
      <w:marBottom w:val="0"/>
      <w:divBdr>
        <w:top w:val="none" w:sz="0" w:space="0" w:color="auto"/>
        <w:left w:val="none" w:sz="0" w:space="0" w:color="auto"/>
        <w:bottom w:val="none" w:sz="0" w:space="0" w:color="auto"/>
        <w:right w:val="none" w:sz="0" w:space="0" w:color="auto"/>
      </w:divBdr>
    </w:div>
    <w:div w:id="1353847327">
      <w:bodyDiv w:val="1"/>
      <w:marLeft w:val="0"/>
      <w:marRight w:val="0"/>
      <w:marTop w:val="0"/>
      <w:marBottom w:val="0"/>
      <w:divBdr>
        <w:top w:val="none" w:sz="0" w:space="0" w:color="auto"/>
        <w:left w:val="none" w:sz="0" w:space="0" w:color="auto"/>
        <w:bottom w:val="none" w:sz="0" w:space="0" w:color="auto"/>
        <w:right w:val="none" w:sz="0" w:space="0" w:color="auto"/>
      </w:divBdr>
    </w:div>
    <w:div w:id="1394038867">
      <w:bodyDiv w:val="1"/>
      <w:marLeft w:val="0"/>
      <w:marRight w:val="0"/>
      <w:marTop w:val="0"/>
      <w:marBottom w:val="0"/>
      <w:divBdr>
        <w:top w:val="none" w:sz="0" w:space="0" w:color="auto"/>
        <w:left w:val="none" w:sz="0" w:space="0" w:color="auto"/>
        <w:bottom w:val="none" w:sz="0" w:space="0" w:color="auto"/>
        <w:right w:val="none" w:sz="0" w:space="0" w:color="auto"/>
      </w:divBdr>
    </w:div>
    <w:div w:id="1422485312">
      <w:bodyDiv w:val="1"/>
      <w:marLeft w:val="0"/>
      <w:marRight w:val="0"/>
      <w:marTop w:val="0"/>
      <w:marBottom w:val="0"/>
      <w:divBdr>
        <w:top w:val="none" w:sz="0" w:space="0" w:color="auto"/>
        <w:left w:val="none" w:sz="0" w:space="0" w:color="auto"/>
        <w:bottom w:val="none" w:sz="0" w:space="0" w:color="auto"/>
        <w:right w:val="none" w:sz="0" w:space="0" w:color="auto"/>
      </w:divBdr>
    </w:div>
    <w:div w:id="1479035581">
      <w:bodyDiv w:val="1"/>
      <w:marLeft w:val="0"/>
      <w:marRight w:val="0"/>
      <w:marTop w:val="0"/>
      <w:marBottom w:val="0"/>
      <w:divBdr>
        <w:top w:val="none" w:sz="0" w:space="0" w:color="auto"/>
        <w:left w:val="none" w:sz="0" w:space="0" w:color="auto"/>
        <w:bottom w:val="none" w:sz="0" w:space="0" w:color="auto"/>
        <w:right w:val="none" w:sz="0" w:space="0" w:color="auto"/>
      </w:divBdr>
    </w:div>
    <w:div w:id="1516965449">
      <w:bodyDiv w:val="1"/>
      <w:marLeft w:val="0"/>
      <w:marRight w:val="0"/>
      <w:marTop w:val="0"/>
      <w:marBottom w:val="0"/>
      <w:divBdr>
        <w:top w:val="none" w:sz="0" w:space="0" w:color="auto"/>
        <w:left w:val="none" w:sz="0" w:space="0" w:color="auto"/>
        <w:bottom w:val="none" w:sz="0" w:space="0" w:color="auto"/>
        <w:right w:val="none" w:sz="0" w:space="0" w:color="auto"/>
      </w:divBdr>
    </w:div>
    <w:div w:id="1551843507">
      <w:bodyDiv w:val="1"/>
      <w:marLeft w:val="0"/>
      <w:marRight w:val="0"/>
      <w:marTop w:val="0"/>
      <w:marBottom w:val="0"/>
      <w:divBdr>
        <w:top w:val="none" w:sz="0" w:space="0" w:color="auto"/>
        <w:left w:val="none" w:sz="0" w:space="0" w:color="auto"/>
        <w:bottom w:val="none" w:sz="0" w:space="0" w:color="auto"/>
        <w:right w:val="none" w:sz="0" w:space="0" w:color="auto"/>
      </w:divBdr>
    </w:div>
    <w:div w:id="1587301650">
      <w:bodyDiv w:val="1"/>
      <w:marLeft w:val="0"/>
      <w:marRight w:val="0"/>
      <w:marTop w:val="0"/>
      <w:marBottom w:val="0"/>
      <w:divBdr>
        <w:top w:val="none" w:sz="0" w:space="0" w:color="auto"/>
        <w:left w:val="none" w:sz="0" w:space="0" w:color="auto"/>
        <w:bottom w:val="none" w:sz="0" w:space="0" w:color="auto"/>
        <w:right w:val="none" w:sz="0" w:space="0" w:color="auto"/>
      </w:divBdr>
    </w:div>
    <w:div w:id="1592853539">
      <w:bodyDiv w:val="1"/>
      <w:marLeft w:val="0"/>
      <w:marRight w:val="0"/>
      <w:marTop w:val="0"/>
      <w:marBottom w:val="0"/>
      <w:divBdr>
        <w:top w:val="none" w:sz="0" w:space="0" w:color="auto"/>
        <w:left w:val="none" w:sz="0" w:space="0" w:color="auto"/>
        <w:bottom w:val="none" w:sz="0" w:space="0" w:color="auto"/>
        <w:right w:val="none" w:sz="0" w:space="0" w:color="auto"/>
      </w:divBdr>
    </w:div>
    <w:div w:id="1604073635">
      <w:bodyDiv w:val="1"/>
      <w:marLeft w:val="0"/>
      <w:marRight w:val="0"/>
      <w:marTop w:val="0"/>
      <w:marBottom w:val="0"/>
      <w:divBdr>
        <w:top w:val="none" w:sz="0" w:space="0" w:color="auto"/>
        <w:left w:val="none" w:sz="0" w:space="0" w:color="auto"/>
        <w:bottom w:val="none" w:sz="0" w:space="0" w:color="auto"/>
        <w:right w:val="none" w:sz="0" w:space="0" w:color="auto"/>
      </w:divBdr>
    </w:div>
    <w:div w:id="1605310773">
      <w:bodyDiv w:val="1"/>
      <w:marLeft w:val="0"/>
      <w:marRight w:val="0"/>
      <w:marTop w:val="0"/>
      <w:marBottom w:val="0"/>
      <w:divBdr>
        <w:top w:val="none" w:sz="0" w:space="0" w:color="auto"/>
        <w:left w:val="none" w:sz="0" w:space="0" w:color="auto"/>
        <w:bottom w:val="none" w:sz="0" w:space="0" w:color="auto"/>
        <w:right w:val="none" w:sz="0" w:space="0" w:color="auto"/>
      </w:divBdr>
    </w:div>
    <w:div w:id="1610040511">
      <w:bodyDiv w:val="1"/>
      <w:marLeft w:val="0"/>
      <w:marRight w:val="0"/>
      <w:marTop w:val="0"/>
      <w:marBottom w:val="0"/>
      <w:divBdr>
        <w:top w:val="none" w:sz="0" w:space="0" w:color="auto"/>
        <w:left w:val="none" w:sz="0" w:space="0" w:color="auto"/>
        <w:bottom w:val="none" w:sz="0" w:space="0" w:color="auto"/>
        <w:right w:val="none" w:sz="0" w:space="0" w:color="auto"/>
      </w:divBdr>
    </w:div>
    <w:div w:id="1621498753">
      <w:bodyDiv w:val="1"/>
      <w:marLeft w:val="0"/>
      <w:marRight w:val="0"/>
      <w:marTop w:val="0"/>
      <w:marBottom w:val="0"/>
      <w:divBdr>
        <w:top w:val="none" w:sz="0" w:space="0" w:color="auto"/>
        <w:left w:val="none" w:sz="0" w:space="0" w:color="auto"/>
        <w:bottom w:val="none" w:sz="0" w:space="0" w:color="auto"/>
        <w:right w:val="none" w:sz="0" w:space="0" w:color="auto"/>
      </w:divBdr>
    </w:div>
    <w:div w:id="1624531075">
      <w:bodyDiv w:val="1"/>
      <w:marLeft w:val="0"/>
      <w:marRight w:val="0"/>
      <w:marTop w:val="0"/>
      <w:marBottom w:val="0"/>
      <w:divBdr>
        <w:top w:val="none" w:sz="0" w:space="0" w:color="auto"/>
        <w:left w:val="none" w:sz="0" w:space="0" w:color="auto"/>
        <w:bottom w:val="none" w:sz="0" w:space="0" w:color="auto"/>
        <w:right w:val="none" w:sz="0" w:space="0" w:color="auto"/>
      </w:divBdr>
    </w:div>
    <w:div w:id="1672104343">
      <w:bodyDiv w:val="1"/>
      <w:marLeft w:val="0"/>
      <w:marRight w:val="0"/>
      <w:marTop w:val="0"/>
      <w:marBottom w:val="0"/>
      <w:divBdr>
        <w:top w:val="none" w:sz="0" w:space="0" w:color="auto"/>
        <w:left w:val="none" w:sz="0" w:space="0" w:color="auto"/>
        <w:bottom w:val="none" w:sz="0" w:space="0" w:color="auto"/>
        <w:right w:val="none" w:sz="0" w:space="0" w:color="auto"/>
      </w:divBdr>
    </w:div>
    <w:div w:id="1701976793">
      <w:bodyDiv w:val="1"/>
      <w:marLeft w:val="0"/>
      <w:marRight w:val="0"/>
      <w:marTop w:val="0"/>
      <w:marBottom w:val="0"/>
      <w:divBdr>
        <w:top w:val="none" w:sz="0" w:space="0" w:color="auto"/>
        <w:left w:val="none" w:sz="0" w:space="0" w:color="auto"/>
        <w:bottom w:val="none" w:sz="0" w:space="0" w:color="auto"/>
        <w:right w:val="none" w:sz="0" w:space="0" w:color="auto"/>
      </w:divBdr>
    </w:div>
    <w:div w:id="1702509029">
      <w:bodyDiv w:val="1"/>
      <w:marLeft w:val="0"/>
      <w:marRight w:val="0"/>
      <w:marTop w:val="0"/>
      <w:marBottom w:val="0"/>
      <w:divBdr>
        <w:top w:val="none" w:sz="0" w:space="0" w:color="auto"/>
        <w:left w:val="none" w:sz="0" w:space="0" w:color="auto"/>
        <w:bottom w:val="none" w:sz="0" w:space="0" w:color="auto"/>
        <w:right w:val="none" w:sz="0" w:space="0" w:color="auto"/>
      </w:divBdr>
    </w:div>
    <w:div w:id="1709258525">
      <w:bodyDiv w:val="1"/>
      <w:marLeft w:val="0"/>
      <w:marRight w:val="0"/>
      <w:marTop w:val="0"/>
      <w:marBottom w:val="0"/>
      <w:divBdr>
        <w:top w:val="none" w:sz="0" w:space="0" w:color="auto"/>
        <w:left w:val="none" w:sz="0" w:space="0" w:color="auto"/>
        <w:bottom w:val="none" w:sz="0" w:space="0" w:color="auto"/>
        <w:right w:val="none" w:sz="0" w:space="0" w:color="auto"/>
      </w:divBdr>
    </w:div>
    <w:div w:id="1718778181">
      <w:bodyDiv w:val="1"/>
      <w:marLeft w:val="0"/>
      <w:marRight w:val="0"/>
      <w:marTop w:val="0"/>
      <w:marBottom w:val="0"/>
      <w:divBdr>
        <w:top w:val="none" w:sz="0" w:space="0" w:color="auto"/>
        <w:left w:val="none" w:sz="0" w:space="0" w:color="auto"/>
        <w:bottom w:val="none" w:sz="0" w:space="0" w:color="auto"/>
        <w:right w:val="none" w:sz="0" w:space="0" w:color="auto"/>
      </w:divBdr>
    </w:div>
    <w:div w:id="1793017165">
      <w:bodyDiv w:val="1"/>
      <w:marLeft w:val="0"/>
      <w:marRight w:val="0"/>
      <w:marTop w:val="0"/>
      <w:marBottom w:val="0"/>
      <w:divBdr>
        <w:top w:val="none" w:sz="0" w:space="0" w:color="auto"/>
        <w:left w:val="none" w:sz="0" w:space="0" w:color="auto"/>
        <w:bottom w:val="none" w:sz="0" w:space="0" w:color="auto"/>
        <w:right w:val="none" w:sz="0" w:space="0" w:color="auto"/>
      </w:divBdr>
    </w:div>
    <w:div w:id="1798333989">
      <w:bodyDiv w:val="1"/>
      <w:marLeft w:val="0"/>
      <w:marRight w:val="0"/>
      <w:marTop w:val="0"/>
      <w:marBottom w:val="0"/>
      <w:divBdr>
        <w:top w:val="none" w:sz="0" w:space="0" w:color="auto"/>
        <w:left w:val="none" w:sz="0" w:space="0" w:color="auto"/>
        <w:bottom w:val="none" w:sz="0" w:space="0" w:color="auto"/>
        <w:right w:val="none" w:sz="0" w:space="0" w:color="auto"/>
      </w:divBdr>
    </w:div>
    <w:div w:id="1799646723">
      <w:bodyDiv w:val="1"/>
      <w:marLeft w:val="0"/>
      <w:marRight w:val="0"/>
      <w:marTop w:val="0"/>
      <w:marBottom w:val="0"/>
      <w:divBdr>
        <w:top w:val="none" w:sz="0" w:space="0" w:color="auto"/>
        <w:left w:val="none" w:sz="0" w:space="0" w:color="auto"/>
        <w:bottom w:val="none" w:sz="0" w:space="0" w:color="auto"/>
        <w:right w:val="none" w:sz="0" w:space="0" w:color="auto"/>
      </w:divBdr>
    </w:div>
    <w:div w:id="1812752135">
      <w:bodyDiv w:val="1"/>
      <w:marLeft w:val="0"/>
      <w:marRight w:val="0"/>
      <w:marTop w:val="0"/>
      <w:marBottom w:val="0"/>
      <w:divBdr>
        <w:top w:val="none" w:sz="0" w:space="0" w:color="auto"/>
        <w:left w:val="none" w:sz="0" w:space="0" w:color="auto"/>
        <w:bottom w:val="none" w:sz="0" w:space="0" w:color="auto"/>
        <w:right w:val="none" w:sz="0" w:space="0" w:color="auto"/>
      </w:divBdr>
    </w:div>
    <w:div w:id="1816481495">
      <w:bodyDiv w:val="1"/>
      <w:marLeft w:val="0"/>
      <w:marRight w:val="0"/>
      <w:marTop w:val="0"/>
      <w:marBottom w:val="0"/>
      <w:divBdr>
        <w:top w:val="none" w:sz="0" w:space="0" w:color="auto"/>
        <w:left w:val="none" w:sz="0" w:space="0" w:color="auto"/>
        <w:bottom w:val="none" w:sz="0" w:space="0" w:color="auto"/>
        <w:right w:val="none" w:sz="0" w:space="0" w:color="auto"/>
      </w:divBdr>
    </w:div>
    <w:div w:id="1817840061">
      <w:bodyDiv w:val="1"/>
      <w:marLeft w:val="0"/>
      <w:marRight w:val="0"/>
      <w:marTop w:val="0"/>
      <w:marBottom w:val="0"/>
      <w:divBdr>
        <w:top w:val="none" w:sz="0" w:space="0" w:color="auto"/>
        <w:left w:val="none" w:sz="0" w:space="0" w:color="auto"/>
        <w:bottom w:val="none" w:sz="0" w:space="0" w:color="auto"/>
        <w:right w:val="none" w:sz="0" w:space="0" w:color="auto"/>
      </w:divBdr>
    </w:div>
    <w:div w:id="1879273612">
      <w:bodyDiv w:val="1"/>
      <w:marLeft w:val="0"/>
      <w:marRight w:val="0"/>
      <w:marTop w:val="0"/>
      <w:marBottom w:val="0"/>
      <w:divBdr>
        <w:top w:val="none" w:sz="0" w:space="0" w:color="auto"/>
        <w:left w:val="none" w:sz="0" w:space="0" w:color="auto"/>
        <w:bottom w:val="none" w:sz="0" w:space="0" w:color="auto"/>
        <w:right w:val="none" w:sz="0" w:space="0" w:color="auto"/>
      </w:divBdr>
    </w:div>
    <w:div w:id="1894733865">
      <w:bodyDiv w:val="1"/>
      <w:marLeft w:val="0"/>
      <w:marRight w:val="0"/>
      <w:marTop w:val="0"/>
      <w:marBottom w:val="0"/>
      <w:divBdr>
        <w:top w:val="none" w:sz="0" w:space="0" w:color="auto"/>
        <w:left w:val="none" w:sz="0" w:space="0" w:color="auto"/>
        <w:bottom w:val="none" w:sz="0" w:space="0" w:color="auto"/>
        <w:right w:val="none" w:sz="0" w:space="0" w:color="auto"/>
      </w:divBdr>
    </w:div>
    <w:div w:id="1901748427">
      <w:bodyDiv w:val="1"/>
      <w:marLeft w:val="0"/>
      <w:marRight w:val="0"/>
      <w:marTop w:val="0"/>
      <w:marBottom w:val="0"/>
      <w:divBdr>
        <w:top w:val="none" w:sz="0" w:space="0" w:color="auto"/>
        <w:left w:val="none" w:sz="0" w:space="0" w:color="auto"/>
        <w:bottom w:val="none" w:sz="0" w:space="0" w:color="auto"/>
        <w:right w:val="none" w:sz="0" w:space="0" w:color="auto"/>
      </w:divBdr>
    </w:div>
    <w:div w:id="1932617044">
      <w:bodyDiv w:val="1"/>
      <w:marLeft w:val="0"/>
      <w:marRight w:val="0"/>
      <w:marTop w:val="0"/>
      <w:marBottom w:val="0"/>
      <w:divBdr>
        <w:top w:val="none" w:sz="0" w:space="0" w:color="auto"/>
        <w:left w:val="none" w:sz="0" w:space="0" w:color="auto"/>
        <w:bottom w:val="none" w:sz="0" w:space="0" w:color="auto"/>
        <w:right w:val="none" w:sz="0" w:space="0" w:color="auto"/>
      </w:divBdr>
    </w:div>
    <w:div w:id="1956716820">
      <w:bodyDiv w:val="1"/>
      <w:marLeft w:val="0"/>
      <w:marRight w:val="0"/>
      <w:marTop w:val="0"/>
      <w:marBottom w:val="0"/>
      <w:divBdr>
        <w:top w:val="none" w:sz="0" w:space="0" w:color="auto"/>
        <w:left w:val="none" w:sz="0" w:space="0" w:color="auto"/>
        <w:bottom w:val="none" w:sz="0" w:space="0" w:color="auto"/>
        <w:right w:val="none" w:sz="0" w:space="0" w:color="auto"/>
      </w:divBdr>
    </w:div>
    <w:div w:id="1986617761">
      <w:bodyDiv w:val="1"/>
      <w:marLeft w:val="0"/>
      <w:marRight w:val="0"/>
      <w:marTop w:val="0"/>
      <w:marBottom w:val="0"/>
      <w:divBdr>
        <w:top w:val="none" w:sz="0" w:space="0" w:color="auto"/>
        <w:left w:val="none" w:sz="0" w:space="0" w:color="auto"/>
        <w:bottom w:val="none" w:sz="0" w:space="0" w:color="auto"/>
        <w:right w:val="none" w:sz="0" w:space="0" w:color="auto"/>
      </w:divBdr>
    </w:div>
    <w:div w:id="1995794294">
      <w:bodyDiv w:val="1"/>
      <w:marLeft w:val="0"/>
      <w:marRight w:val="0"/>
      <w:marTop w:val="0"/>
      <w:marBottom w:val="0"/>
      <w:divBdr>
        <w:top w:val="none" w:sz="0" w:space="0" w:color="auto"/>
        <w:left w:val="none" w:sz="0" w:space="0" w:color="auto"/>
        <w:bottom w:val="none" w:sz="0" w:space="0" w:color="auto"/>
        <w:right w:val="none" w:sz="0" w:space="0" w:color="auto"/>
      </w:divBdr>
    </w:div>
    <w:div w:id="2027712512">
      <w:bodyDiv w:val="1"/>
      <w:marLeft w:val="0"/>
      <w:marRight w:val="0"/>
      <w:marTop w:val="0"/>
      <w:marBottom w:val="0"/>
      <w:divBdr>
        <w:top w:val="none" w:sz="0" w:space="0" w:color="auto"/>
        <w:left w:val="none" w:sz="0" w:space="0" w:color="auto"/>
        <w:bottom w:val="none" w:sz="0" w:space="0" w:color="auto"/>
        <w:right w:val="none" w:sz="0" w:space="0" w:color="auto"/>
      </w:divBdr>
    </w:div>
    <w:div w:id="2032874066">
      <w:bodyDiv w:val="1"/>
      <w:marLeft w:val="0"/>
      <w:marRight w:val="0"/>
      <w:marTop w:val="0"/>
      <w:marBottom w:val="0"/>
      <w:divBdr>
        <w:top w:val="none" w:sz="0" w:space="0" w:color="auto"/>
        <w:left w:val="none" w:sz="0" w:space="0" w:color="auto"/>
        <w:bottom w:val="none" w:sz="0" w:space="0" w:color="auto"/>
        <w:right w:val="none" w:sz="0" w:space="0" w:color="auto"/>
      </w:divBdr>
    </w:div>
    <w:div w:id="2038965608">
      <w:bodyDiv w:val="1"/>
      <w:marLeft w:val="0"/>
      <w:marRight w:val="0"/>
      <w:marTop w:val="0"/>
      <w:marBottom w:val="0"/>
      <w:divBdr>
        <w:top w:val="none" w:sz="0" w:space="0" w:color="auto"/>
        <w:left w:val="none" w:sz="0" w:space="0" w:color="auto"/>
        <w:bottom w:val="none" w:sz="0" w:space="0" w:color="auto"/>
        <w:right w:val="none" w:sz="0" w:space="0" w:color="auto"/>
      </w:divBdr>
    </w:div>
    <w:div w:id="2041465202">
      <w:bodyDiv w:val="1"/>
      <w:marLeft w:val="0"/>
      <w:marRight w:val="0"/>
      <w:marTop w:val="0"/>
      <w:marBottom w:val="0"/>
      <w:divBdr>
        <w:top w:val="none" w:sz="0" w:space="0" w:color="auto"/>
        <w:left w:val="none" w:sz="0" w:space="0" w:color="auto"/>
        <w:bottom w:val="none" w:sz="0" w:space="0" w:color="auto"/>
        <w:right w:val="none" w:sz="0" w:space="0" w:color="auto"/>
      </w:divBdr>
    </w:div>
    <w:div w:id="2060088180">
      <w:bodyDiv w:val="1"/>
      <w:marLeft w:val="0"/>
      <w:marRight w:val="0"/>
      <w:marTop w:val="0"/>
      <w:marBottom w:val="0"/>
      <w:divBdr>
        <w:top w:val="none" w:sz="0" w:space="0" w:color="auto"/>
        <w:left w:val="none" w:sz="0" w:space="0" w:color="auto"/>
        <w:bottom w:val="none" w:sz="0" w:space="0" w:color="auto"/>
        <w:right w:val="none" w:sz="0" w:space="0" w:color="auto"/>
      </w:divBdr>
    </w:div>
    <w:div w:id="2062051157">
      <w:bodyDiv w:val="1"/>
      <w:marLeft w:val="0"/>
      <w:marRight w:val="0"/>
      <w:marTop w:val="0"/>
      <w:marBottom w:val="0"/>
      <w:divBdr>
        <w:top w:val="none" w:sz="0" w:space="0" w:color="auto"/>
        <w:left w:val="none" w:sz="0" w:space="0" w:color="auto"/>
        <w:bottom w:val="none" w:sz="0" w:space="0" w:color="auto"/>
        <w:right w:val="none" w:sz="0" w:space="0" w:color="auto"/>
      </w:divBdr>
    </w:div>
    <w:div w:id="2066560530">
      <w:bodyDiv w:val="1"/>
      <w:marLeft w:val="0"/>
      <w:marRight w:val="0"/>
      <w:marTop w:val="0"/>
      <w:marBottom w:val="0"/>
      <w:divBdr>
        <w:top w:val="none" w:sz="0" w:space="0" w:color="auto"/>
        <w:left w:val="none" w:sz="0" w:space="0" w:color="auto"/>
        <w:bottom w:val="none" w:sz="0" w:space="0" w:color="auto"/>
        <w:right w:val="none" w:sz="0" w:space="0" w:color="auto"/>
      </w:divBdr>
    </w:div>
    <w:div w:id="2088191111">
      <w:bodyDiv w:val="1"/>
      <w:marLeft w:val="0"/>
      <w:marRight w:val="0"/>
      <w:marTop w:val="0"/>
      <w:marBottom w:val="0"/>
      <w:divBdr>
        <w:top w:val="none" w:sz="0" w:space="0" w:color="auto"/>
        <w:left w:val="none" w:sz="0" w:space="0" w:color="auto"/>
        <w:bottom w:val="none" w:sz="0" w:space="0" w:color="auto"/>
        <w:right w:val="none" w:sz="0" w:space="0" w:color="auto"/>
      </w:divBdr>
    </w:div>
    <w:div w:id="2093312592">
      <w:bodyDiv w:val="1"/>
      <w:marLeft w:val="0"/>
      <w:marRight w:val="0"/>
      <w:marTop w:val="0"/>
      <w:marBottom w:val="0"/>
      <w:divBdr>
        <w:top w:val="none" w:sz="0" w:space="0" w:color="auto"/>
        <w:left w:val="none" w:sz="0" w:space="0" w:color="auto"/>
        <w:bottom w:val="none" w:sz="0" w:space="0" w:color="auto"/>
        <w:right w:val="none" w:sz="0" w:space="0" w:color="auto"/>
      </w:divBdr>
    </w:div>
    <w:div w:id="2096894650">
      <w:bodyDiv w:val="1"/>
      <w:marLeft w:val="0"/>
      <w:marRight w:val="0"/>
      <w:marTop w:val="0"/>
      <w:marBottom w:val="0"/>
      <w:divBdr>
        <w:top w:val="none" w:sz="0" w:space="0" w:color="auto"/>
        <w:left w:val="none" w:sz="0" w:space="0" w:color="auto"/>
        <w:bottom w:val="none" w:sz="0" w:space="0" w:color="auto"/>
        <w:right w:val="none" w:sz="0" w:space="0" w:color="auto"/>
      </w:divBdr>
    </w:div>
    <w:div w:id="2107074602">
      <w:bodyDiv w:val="1"/>
      <w:marLeft w:val="0"/>
      <w:marRight w:val="0"/>
      <w:marTop w:val="0"/>
      <w:marBottom w:val="0"/>
      <w:divBdr>
        <w:top w:val="none" w:sz="0" w:space="0" w:color="auto"/>
        <w:left w:val="none" w:sz="0" w:space="0" w:color="auto"/>
        <w:bottom w:val="none" w:sz="0" w:space="0" w:color="auto"/>
        <w:right w:val="none" w:sz="0" w:space="0" w:color="auto"/>
      </w:divBdr>
    </w:div>
    <w:div w:id="2120635072">
      <w:bodyDiv w:val="1"/>
      <w:marLeft w:val="0"/>
      <w:marRight w:val="0"/>
      <w:marTop w:val="0"/>
      <w:marBottom w:val="0"/>
      <w:divBdr>
        <w:top w:val="none" w:sz="0" w:space="0" w:color="auto"/>
        <w:left w:val="none" w:sz="0" w:space="0" w:color="auto"/>
        <w:bottom w:val="none" w:sz="0" w:space="0" w:color="auto"/>
        <w:right w:val="none" w:sz="0" w:space="0" w:color="auto"/>
      </w:divBdr>
    </w:div>
    <w:div w:id="2123449979">
      <w:bodyDiv w:val="1"/>
      <w:marLeft w:val="0"/>
      <w:marRight w:val="0"/>
      <w:marTop w:val="0"/>
      <w:marBottom w:val="0"/>
      <w:divBdr>
        <w:top w:val="none" w:sz="0" w:space="0" w:color="auto"/>
        <w:left w:val="none" w:sz="0" w:space="0" w:color="auto"/>
        <w:bottom w:val="none" w:sz="0" w:space="0" w:color="auto"/>
        <w:right w:val="none" w:sz="0" w:space="0" w:color="auto"/>
      </w:divBdr>
    </w:div>
    <w:div w:id="2128809502">
      <w:bodyDiv w:val="1"/>
      <w:marLeft w:val="0"/>
      <w:marRight w:val="0"/>
      <w:marTop w:val="0"/>
      <w:marBottom w:val="0"/>
      <w:divBdr>
        <w:top w:val="none" w:sz="0" w:space="0" w:color="auto"/>
        <w:left w:val="none" w:sz="0" w:space="0" w:color="auto"/>
        <w:bottom w:val="none" w:sz="0" w:space="0" w:color="auto"/>
        <w:right w:val="none" w:sz="0" w:space="0" w:color="auto"/>
      </w:divBdr>
    </w:div>
    <w:div w:id="21394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erovo@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AF36-6D1A-4EF0-A43C-92BE9DEF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4216</Words>
  <Characters>30700</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34847</CharactersWithSpaces>
  <SharedDoc>false</SharedDoc>
  <HLinks>
    <vt:vector size="276" baseType="variant">
      <vt:variant>
        <vt:i4>5242882</vt:i4>
      </vt:variant>
      <vt:variant>
        <vt:i4>135</vt:i4>
      </vt:variant>
      <vt:variant>
        <vt:i4>0</vt:i4>
      </vt:variant>
      <vt:variant>
        <vt:i4>5</vt:i4>
      </vt:variant>
      <vt:variant>
        <vt:lpwstr/>
      </vt:variant>
      <vt:variant>
        <vt:lpwstr>Par10</vt:lpwstr>
      </vt:variant>
      <vt:variant>
        <vt:i4>7274551</vt:i4>
      </vt:variant>
      <vt:variant>
        <vt:i4>132</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129</vt:i4>
      </vt:variant>
      <vt:variant>
        <vt:i4>0</vt:i4>
      </vt:variant>
      <vt:variant>
        <vt:i4>5</vt:i4>
      </vt:variant>
      <vt:variant>
        <vt:lpwstr/>
      </vt:variant>
      <vt:variant>
        <vt:lpwstr>Par3</vt:lpwstr>
      </vt:variant>
      <vt:variant>
        <vt:i4>5308418</vt:i4>
      </vt:variant>
      <vt:variant>
        <vt:i4>126</vt:i4>
      </vt:variant>
      <vt:variant>
        <vt:i4>0</vt:i4>
      </vt:variant>
      <vt:variant>
        <vt:i4>5</vt:i4>
      </vt:variant>
      <vt:variant>
        <vt:lpwstr/>
      </vt:variant>
      <vt:variant>
        <vt:lpwstr>Par0</vt:lpwstr>
      </vt:variant>
      <vt:variant>
        <vt:i4>2687034</vt:i4>
      </vt:variant>
      <vt:variant>
        <vt:i4>123</vt:i4>
      </vt:variant>
      <vt:variant>
        <vt:i4>0</vt:i4>
      </vt:variant>
      <vt:variant>
        <vt:i4>5</vt:i4>
      </vt:variant>
      <vt:variant>
        <vt:lpwstr>consultantplus://offline/ref=359AFAA8845612A451066BB7956D55BD0389CCEB5B763FAB8162FC507796057B049B7C6EA943DFC3E4HFI</vt:lpwstr>
      </vt:variant>
      <vt:variant>
        <vt:lpwstr/>
      </vt:variant>
      <vt:variant>
        <vt:i4>2687083</vt:i4>
      </vt:variant>
      <vt:variant>
        <vt:i4>120</vt:i4>
      </vt:variant>
      <vt:variant>
        <vt:i4>0</vt:i4>
      </vt:variant>
      <vt:variant>
        <vt:i4>5</vt:i4>
      </vt:variant>
      <vt:variant>
        <vt:lpwstr>consultantplus://offline/ref=359AFAA8845612A451066BB7956D55BD0389CCEB5B763FAB8162FC507796057B049B7C6EA943DDC1E4H7I</vt:lpwstr>
      </vt:variant>
      <vt:variant>
        <vt:lpwstr/>
      </vt:variant>
      <vt:variant>
        <vt:i4>2687086</vt:i4>
      </vt:variant>
      <vt:variant>
        <vt:i4>117</vt:i4>
      </vt:variant>
      <vt:variant>
        <vt:i4>0</vt:i4>
      </vt:variant>
      <vt:variant>
        <vt:i4>5</vt:i4>
      </vt:variant>
      <vt:variant>
        <vt:lpwstr>consultantplus://offline/ref=359AFAA8845612A451066BB7956D55BD0389CCEB5B763FAB8162FC507796057B049B7C6EA943DDC2E4H1I</vt:lpwstr>
      </vt:variant>
      <vt:variant>
        <vt:lpwstr/>
      </vt:variant>
      <vt:variant>
        <vt:i4>2687081</vt:i4>
      </vt:variant>
      <vt:variant>
        <vt:i4>114</vt:i4>
      </vt:variant>
      <vt:variant>
        <vt:i4>0</vt:i4>
      </vt:variant>
      <vt:variant>
        <vt:i4>5</vt:i4>
      </vt:variant>
      <vt:variant>
        <vt:lpwstr>consultantplus://offline/ref=359AFAA8845612A451066BB7956D55BD0389CCEB5B763FAB8162FC507796057B049B7C6EA943DCC7E4H4I</vt:lpwstr>
      </vt:variant>
      <vt:variant>
        <vt:lpwstr/>
      </vt:variant>
      <vt:variant>
        <vt:i4>2687033</vt:i4>
      </vt:variant>
      <vt:variant>
        <vt:i4>111</vt:i4>
      </vt:variant>
      <vt:variant>
        <vt:i4>0</vt:i4>
      </vt:variant>
      <vt:variant>
        <vt:i4>5</vt:i4>
      </vt:variant>
      <vt:variant>
        <vt:lpwstr>consultantplus://offline/ref=359AFAA8845612A451066BB7956D55BD0389CCEB5B763FAB8162FC507796057B049B7C6EA943DCC6E4HEI</vt:lpwstr>
      </vt:variant>
      <vt:variant>
        <vt:lpwstr/>
      </vt:variant>
      <vt:variant>
        <vt:i4>5242882</vt:i4>
      </vt:variant>
      <vt:variant>
        <vt:i4>108</vt:i4>
      </vt:variant>
      <vt:variant>
        <vt:i4>0</vt:i4>
      </vt:variant>
      <vt:variant>
        <vt:i4>5</vt:i4>
      </vt:variant>
      <vt:variant>
        <vt:lpwstr/>
      </vt:variant>
      <vt:variant>
        <vt:lpwstr>Par10</vt:lpwstr>
      </vt:variant>
      <vt:variant>
        <vt:i4>7274551</vt:i4>
      </vt:variant>
      <vt:variant>
        <vt:i4>105</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102</vt:i4>
      </vt:variant>
      <vt:variant>
        <vt:i4>0</vt:i4>
      </vt:variant>
      <vt:variant>
        <vt:i4>5</vt:i4>
      </vt:variant>
      <vt:variant>
        <vt:lpwstr/>
      </vt:variant>
      <vt:variant>
        <vt:lpwstr>Par3</vt:lpwstr>
      </vt:variant>
      <vt:variant>
        <vt:i4>5308418</vt:i4>
      </vt:variant>
      <vt:variant>
        <vt:i4>99</vt:i4>
      </vt:variant>
      <vt:variant>
        <vt:i4>0</vt:i4>
      </vt:variant>
      <vt:variant>
        <vt:i4>5</vt:i4>
      </vt:variant>
      <vt:variant>
        <vt:lpwstr/>
      </vt:variant>
      <vt:variant>
        <vt:lpwstr>Par0</vt:lpwstr>
      </vt:variant>
      <vt:variant>
        <vt:i4>7143484</vt:i4>
      </vt:variant>
      <vt:variant>
        <vt:i4>96</vt:i4>
      </vt:variant>
      <vt:variant>
        <vt:i4>0</vt:i4>
      </vt:variant>
      <vt:variant>
        <vt:i4>5</vt:i4>
      </vt:variant>
      <vt:variant>
        <vt:lpwstr>consultantplus://offline/ref=859167C09D3DB034213EE076F4090DFD2E7D9358B45A557CF230FDE4DA5868DF9D702EDF391F75F6o7QEI</vt:lpwstr>
      </vt:variant>
      <vt:variant>
        <vt:lpwstr/>
      </vt:variant>
      <vt:variant>
        <vt:i4>5439490</vt:i4>
      </vt:variant>
      <vt:variant>
        <vt:i4>93</vt:i4>
      </vt:variant>
      <vt:variant>
        <vt:i4>0</vt:i4>
      </vt:variant>
      <vt:variant>
        <vt:i4>5</vt:i4>
      </vt:variant>
      <vt:variant>
        <vt:lpwstr/>
      </vt:variant>
      <vt:variant>
        <vt:lpwstr>Par2</vt:lpwstr>
      </vt:variant>
      <vt:variant>
        <vt:i4>5242882</vt:i4>
      </vt:variant>
      <vt:variant>
        <vt:i4>90</vt:i4>
      </vt:variant>
      <vt:variant>
        <vt:i4>0</vt:i4>
      </vt:variant>
      <vt:variant>
        <vt:i4>5</vt:i4>
      </vt:variant>
      <vt:variant>
        <vt:lpwstr/>
      </vt:variant>
      <vt:variant>
        <vt:lpwstr>Par13</vt:lpwstr>
      </vt:variant>
      <vt:variant>
        <vt:i4>7143532</vt:i4>
      </vt:variant>
      <vt:variant>
        <vt:i4>87</vt:i4>
      </vt:variant>
      <vt:variant>
        <vt:i4>0</vt:i4>
      </vt:variant>
      <vt:variant>
        <vt:i4>5</vt:i4>
      </vt:variant>
      <vt:variant>
        <vt:lpwstr>consultantplus://offline/ref=859167C09D3DB034213EE076F4090DFD2E7D9358B45A557CF230FDE4DA5868DF9D702EDF391F78F7o7Q9I</vt:lpwstr>
      </vt:variant>
      <vt:variant>
        <vt:lpwstr/>
      </vt:variant>
      <vt:variant>
        <vt:i4>7143484</vt:i4>
      </vt:variant>
      <vt:variant>
        <vt:i4>84</vt:i4>
      </vt:variant>
      <vt:variant>
        <vt:i4>0</vt:i4>
      </vt:variant>
      <vt:variant>
        <vt:i4>5</vt:i4>
      </vt:variant>
      <vt:variant>
        <vt:lpwstr>consultantplus://offline/ref=859167C09D3DB034213EE076F4090DFD2E7D9358B45A557CF230FDE4DA5868DF9D702EDF391F75F6o7QEI</vt:lpwstr>
      </vt:variant>
      <vt:variant>
        <vt:lpwstr/>
      </vt:variant>
      <vt:variant>
        <vt:i4>7143534</vt:i4>
      </vt:variant>
      <vt:variant>
        <vt:i4>81</vt:i4>
      </vt:variant>
      <vt:variant>
        <vt:i4>0</vt:i4>
      </vt:variant>
      <vt:variant>
        <vt:i4>5</vt:i4>
      </vt:variant>
      <vt:variant>
        <vt:lpwstr>consultantplus://offline/ref=859167C09D3DB034213EE076F4090DFD2E7D9358B45A557CF230FDE4DA5868DF9D702EDF391F79F5o7Q8I</vt:lpwstr>
      </vt:variant>
      <vt:variant>
        <vt:lpwstr/>
      </vt:variant>
      <vt:variant>
        <vt:i4>5373954</vt:i4>
      </vt:variant>
      <vt:variant>
        <vt:i4>78</vt:i4>
      </vt:variant>
      <vt:variant>
        <vt:i4>0</vt:i4>
      </vt:variant>
      <vt:variant>
        <vt:i4>5</vt:i4>
      </vt:variant>
      <vt:variant>
        <vt:lpwstr/>
      </vt:variant>
      <vt:variant>
        <vt:lpwstr>Par3</vt:lpwstr>
      </vt:variant>
      <vt:variant>
        <vt:i4>5570562</vt:i4>
      </vt:variant>
      <vt:variant>
        <vt:i4>75</vt:i4>
      </vt:variant>
      <vt:variant>
        <vt:i4>0</vt:i4>
      </vt:variant>
      <vt:variant>
        <vt:i4>5</vt:i4>
      </vt:variant>
      <vt:variant>
        <vt:lpwstr/>
      </vt:variant>
      <vt:variant>
        <vt:lpwstr>Par4</vt:lpwstr>
      </vt:variant>
      <vt:variant>
        <vt:i4>5373954</vt:i4>
      </vt:variant>
      <vt:variant>
        <vt:i4>72</vt:i4>
      </vt:variant>
      <vt:variant>
        <vt:i4>0</vt:i4>
      </vt:variant>
      <vt:variant>
        <vt:i4>5</vt:i4>
      </vt:variant>
      <vt:variant>
        <vt:lpwstr/>
      </vt:variant>
      <vt:variant>
        <vt:lpwstr>Par3</vt:lpwstr>
      </vt:variant>
      <vt:variant>
        <vt:i4>5373954</vt:i4>
      </vt:variant>
      <vt:variant>
        <vt:i4>69</vt:i4>
      </vt:variant>
      <vt:variant>
        <vt:i4>0</vt:i4>
      </vt:variant>
      <vt:variant>
        <vt:i4>5</vt:i4>
      </vt:variant>
      <vt:variant>
        <vt:lpwstr/>
      </vt:variant>
      <vt:variant>
        <vt:lpwstr>Par3</vt:lpwstr>
      </vt:variant>
      <vt:variant>
        <vt:i4>5242882</vt:i4>
      </vt:variant>
      <vt:variant>
        <vt:i4>66</vt:i4>
      </vt:variant>
      <vt:variant>
        <vt:i4>0</vt:i4>
      </vt:variant>
      <vt:variant>
        <vt:i4>5</vt:i4>
      </vt:variant>
      <vt:variant>
        <vt:lpwstr/>
      </vt:variant>
      <vt:variant>
        <vt:lpwstr>Par1</vt:lpwstr>
      </vt:variant>
      <vt:variant>
        <vt:i4>7143480</vt:i4>
      </vt:variant>
      <vt:variant>
        <vt:i4>63</vt:i4>
      </vt:variant>
      <vt:variant>
        <vt:i4>0</vt:i4>
      </vt:variant>
      <vt:variant>
        <vt:i4>5</vt:i4>
      </vt:variant>
      <vt:variant>
        <vt:lpwstr>consultantplus://offline/ref=859167C09D3DB034213EE076F4090DFD2E7D9358B45A557CF230FDE4DA5868DF9D702EDF391F75F6o7QAI</vt:lpwstr>
      </vt:variant>
      <vt:variant>
        <vt:lpwstr/>
      </vt:variant>
      <vt:variant>
        <vt:i4>5242882</vt:i4>
      </vt:variant>
      <vt:variant>
        <vt:i4>60</vt:i4>
      </vt:variant>
      <vt:variant>
        <vt:i4>0</vt:i4>
      </vt:variant>
      <vt:variant>
        <vt:i4>5</vt:i4>
      </vt:variant>
      <vt:variant>
        <vt:lpwstr/>
      </vt:variant>
      <vt:variant>
        <vt:lpwstr>Par1</vt:lpwstr>
      </vt:variant>
      <vt:variant>
        <vt:i4>7536737</vt:i4>
      </vt:variant>
      <vt:variant>
        <vt:i4>57</vt:i4>
      </vt:variant>
      <vt:variant>
        <vt:i4>0</vt:i4>
      </vt:variant>
      <vt:variant>
        <vt:i4>5</vt:i4>
      </vt:variant>
      <vt:variant>
        <vt:lpwstr>consultantplus://offline/ref=00131E40A799A11095573F71AFC6CB6AAEBC103E42905667FEC23993D1A62EE29B33C45054F4B2A61FM5F</vt:lpwstr>
      </vt:variant>
      <vt:variant>
        <vt:lpwstr/>
      </vt:variant>
      <vt:variant>
        <vt:i4>7536750</vt:i4>
      </vt:variant>
      <vt:variant>
        <vt:i4>54</vt:i4>
      </vt:variant>
      <vt:variant>
        <vt:i4>0</vt:i4>
      </vt:variant>
      <vt:variant>
        <vt:i4>5</vt:i4>
      </vt:variant>
      <vt:variant>
        <vt:lpwstr>consultantplus://offline/ref=00131E40A799A11095573F71AFC6CB6AAEBC133D46935667FEC23993D1A62EE29B33C45054F5B1A31FM8F</vt:lpwstr>
      </vt:variant>
      <vt:variant>
        <vt:lpwstr/>
      </vt:variant>
      <vt:variant>
        <vt:i4>7536750</vt:i4>
      </vt:variant>
      <vt:variant>
        <vt:i4>51</vt:i4>
      </vt:variant>
      <vt:variant>
        <vt:i4>0</vt:i4>
      </vt:variant>
      <vt:variant>
        <vt:i4>5</vt:i4>
      </vt:variant>
      <vt:variant>
        <vt:lpwstr>consultantplus://offline/ref=00131E40A799A11095573F71AFC6CB6AAEBC133D46935667FEC23993D1A62EE29B33C45054F5B1A31FM8F</vt:lpwstr>
      </vt:variant>
      <vt:variant>
        <vt:lpwstr/>
      </vt:variant>
      <vt:variant>
        <vt:i4>7340085</vt:i4>
      </vt:variant>
      <vt:variant>
        <vt:i4>48</vt:i4>
      </vt:variant>
      <vt:variant>
        <vt:i4>0</vt:i4>
      </vt:variant>
      <vt:variant>
        <vt:i4>5</vt:i4>
      </vt:variant>
      <vt:variant>
        <vt:lpwstr>consultantplus://offline/ref=00131E40A799A11095573F71AFC6CB6AAEBC123441945667FEC23993D1A62EE29B33C45454F51BM0F</vt:lpwstr>
      </vt:variant>
      <vt:variant>
        <vt:lpwstr/>
      </vt:variant>
      <vt:variant>
        <vt:i4>2490426</vt:i4>
      </vt:variant>
      <vt:variant>
        <vt:i4>45</vt:i4>
      </vt:variant>
      <vt:variant>
        <vt:i4>0</vt:i4>
      </vt:variant>
      <vt:variant>
        <vt:i4>5</vt:i4>
      </vt:variant>
      <vt:variant>
        <vt:lpwstr>consultantplus://offline/ref=0E71DBBA7C1CAA88D5B4BF0BB7D91AFF13857270EA6BB2D06A3CFB5A802DF133D10FF95587EEC168f9C2F</vt:lpwstr>
      </vt:variant>
      <vt:variant>
        <vt:lpwstr/>
      </vt:variant>
      <vt:variant>
        <vt:i4>7340092</vt:i4>
      </vt:variant>
      <vt:variant>
        <vt:i4>42</vt:i4>
      </vt:variant>
      <vt:variant>
        <vt:i4>0</vt:i4>
      </vt:variant>
      <vt:variant>
        <vt:i4>5</vt:i4>
      </vt:variant>
      <vt:variant>
        <vt:lpwstr>consultantplus://offline/ref=ADFE3AB2BD53F713CD95592F7217890306F30790F60350C4973904082E8A5E4805D128BEE8CA155Cg6kEE</vt:lpwstr>
      </vt:variant>
      <vt:variant>
        <vt:lpwstr/>
      </vt:variant>
      <vt:variant>
        <vt:i4>7340089</vt:i4>
      </vt:variant>
      <vt:variant>
        <vt:i4>39</vt:i4>
      </vt:variant>
      <vt:variant>
        <vt:i4>0</vt:i4>
      </vt:variant>
      <vt:variant>
        <vt:i4>5</vt:i4>
      </vt:variant>
      <vt:variant>
        <vt:lpwstr>consultantplus://offline/ref=ADFE3AB2BD53F713CD95592F7217890306F30790F60350C4973904082E8A5E4805D128BEE8CA155Ag6kBE</vt:lpwstr>
      </vt:variant>
      <vt:variant>
        <vt:lpwstr/>
      </vt:variant>
      <vt:variant>
        <vt:i4>7340142</vt:i4>
      </vt:variant>
      <vt:variant>
        <vt:i4>36</vt:i4>
      </vt:variant>
      <vt:variant>
        <vt:i4>0</vt:i4>
      </vt:variant>
      <vt:variant>
        <vt:i4>5</vt:i4>
      </vt:variant>
      <vt:variant>
        <vt:lpwstr>consultantplus://offline/ref=ADFE3AB2BD53F713CD95592F7217890306F30790F60350C4973904082E8A5E4805D128BEE8CA155Dg6k0E</vt:lpwstr>
      </vt:variant>
      <vt:variant>
        <vt:lpwstr/>
      </vt:variant>
      <vt:variant>
        <vt:i4>5439490</vt:i4>
      </vt:variant>
      <vt:variant>
        <vt:i4>33</vt:i4>
      </vt:variant>
      <vt:variant>
        <vt:i4>0</vt:i4>
      </vt:variant>
      <vt:variant>
        <vt:i4>5</vt:i4>
      </vt:variant>
      <vt:variant>
        <vt:lpwstr/>
      </vt:variant>
      <vt:variant>
        <vt:lpwstr>Par29</vt:lpwstr>
      </vt:variant>
      <vt:variant>
        <vt:i4>7405668</vt:i4>
      </vt:variant>
      <vt:variant>
        <vt:i4>30</vt:i4>
      </vt:variant>
      <vt:variant>
        <vt:i4>0</vt:i4>
      </vt:variant>
      <vt:variant>
        <vt:i4>5</vt:i4>
      </vt:variant>
      <vt:variant>
        <vt:lpwstr>consultantplus://offline/ref=E7711402DDC8B9796F9A014B9E58D684AE747F5F6516ED58C73457BA9DE0C09E4E6F3DE4C041A7000Ej8E</vt:lpwstr>
      </vt:variant>
      <vt:variant>
        <vt:lpwstr/>
      </vt:variant>
      <vt:variant>
        <vt:i4>7405631</vt:i4>
      </vt:variant>
      <vt:variant>
        <vt:i4>27</vt:i4>
      </vt:variant>
      <vt:variant>
        <vt:i4>0</vt:i4>
      </vt:variant>
      <vt:variant>
        <vt:i4>5</vt:i4>
      </vt:variant>
      <vt:variant>
        <vt:lpwstr>consultantplus://offline/ref=E7711402DDC8B9796F9A014B9E58D684AE747F5F6516ED58C73457BA9DE0C09E4E6F3DE4C041A70D0Ej7E</vt:lpwstr>
      </vt:variant>
      <vt:variant>
        <vt:lpwstr/>
      </vt:variant>
      <vt:variant>
        <vt:i4>3670120</vt:i4>
      </vt:variant>
      <vt:variant>
        <vt:i4>24</vt:i4>
      </vt:variant>
      <vt:variant>
        <vt:i4>0</vt:i4>
      </vt:variant>
      <vt:variant>
        <vt:i4>5</vt:i4>
      </vt:variant>
      <vt:variant>
        <vt:lpwstr>consultantplus://offline/ref=20BA9DE2F37853246855720BAE9A1CDC866EC2218157CB8017C167BBE922431F16B949155282B684w0nCJ</vt:lpwstr>
      </vt:variant>
      <vt:variant>
        <vt:lpwstr/>
      </vt:variant>
      <vt:variant>
        <vt:i4>6422637</vt:i4>
      </vt:variant>
      <vt:variant>
        <vt:i4>21</vt:i4>
      </vt:variant>
      <vt:variant>
        <vt:i4>0</vt:i4>
      </vt:variant>
      <vt:variant>
        <vt:i4>5</vt:i4>
      </vt:variant>
      <vt:variant>
        <vt:lpwstr>consultantplus://offline/ref=20BA9DE2F37853246855720BAE9A1CDC866FCD268B56CB8017C167BBE922431F16B949155383wBn6J</vt:lpwstr>
      </vt:variant>
      <vt:variant>
        <vt:lpwstr/>
      </vt:variant>
      <vt:variant>
        <vt:i4>6422632</vt:i4>
      </vt:variant>
      <vt:variant>
        <vt:i4>18</vt:i4>
      </vt:variant>
      <vt:variant>
        <vt:i4>0</vt:i4>
      </vt:variant>
      <vt:variant>
        <vt:i4>5</vt:i4>
      </vt:variant>
      <vt:variant>
        <vt:lpwstr>consultantplus://offline/ref=20BA9DE2F37853246855720BAE9A1CDC866FCD268B56CB8017C167BBE922431F16B949155381wBn1J</vt:lpwstr>
      </vt:variant>
      <vt:variant>
        <vt:lpwstr/>
      </vt:variant>
      <vt:variant>
        <vt:i4>5898324</vt:i4>
      </vt:variant>
      <vt:variant>
        <vt:i4>15</vt:i4>
      </vt:variant>
      <vt:variant>
        <vt:i4>0</vt:i4>
      </vt:variant>
      <vt:variant>
        <vt:i4>5</vt:i4>
      </vt:variant>
      <vt:variant>
        <vt:lpwstr>consultantplus://offline/ref=20BA9DE2F37853246855720BAE9A1CDC866ECD248056CB8017C167BBE922431F16B9491153w8n1J</vt:lpwstr>
      </vt:variant>
      <vt:variant>
        <vt:lpwstr/>
      </vt:variant>
      <vt:variant>
        <vt:i4>3407917</vt:i4>
      </vt:variant>
      <vt:variant>
        <vt:i4>12</vt:i4>
      </vt:variant>
      <vt:variant>
        <vt:i4>0</vt:i4>
      </vt:variant>
      <vt:variant>
        <vt:i4>5</vt:i4>
      </vt:variant>
      <vt:variant>
        <vt:lpwstr>http://www.sberbank-ast.ru/</vt:lpwstr>
      </vt:variant>
      <vt:variant>
        <vt:lpwstr/>
      </vt:variant>
      <vt:variant>
        <vt:i4>2228229</vt:i4>
      </vt:variant>
      <vt:variant>
        <vt:i4>9</vt:i4>
      </vt:variant>
      <vt:variant>
        <vt:i4>0</vt:i4>
      </vt:variant>
      <vt:variant>
        <vt:i4>5</vt:i4>
      </vt:variant>
      <vt:variant>
        <vt:lpwstr>mailto:torgi@usdkem.ru</vt:lpwstr>
      </vt:variant>
      <vt:variant>
        <vt:lpwstr/>
      </vt:variant>
      <vt:variant>
        <vt:i4>6881330</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AOV</cp:lastModifiedBy>
  <cp:revision>15</cp:revision>
  <cp:lastPrinted>2024-04-02T07:17:00Z</cp:lastPrinted>
  <dcterms:created xsi:type="dcterms:W3CDTF">2026-05-26T06:23:00Z</dcterms:created>
  <dcterms:modified xsi:type="dcterms:W3CDTF">2026-05-27T09:45:00Z</dcterms:modified>
</cp:coreProperties>
</file>