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F41CF" w14:textId="79278B46" w:rsidR="00CF403E" w:rsidRPr="00F80A9A" w:rsidRDefault="008F0432" w:rsidP="00E034C3">
      <w:pPr>
        <w:pStyle w:val="a9"/>
        <w:spacing w:before="0" w:after="0"/>
        <w:rPr>
          <w:rFonts w:ascii="Times New Roman" w:hAnsi="Times New Roman"/>
          <w:kern w:val="0"/>
          <w:sz w:val="28"/>
          <w:szCs w:val="28"/>
          <w:lang w:val="x-none" w:eastAsia="x-none"/>
        </w:rPr>
      </w:pPr>
      <w:r w:rsidRPr="00F80A9A">
        <w:rPr>
          <w:rFonts w:ascii="Times New Roman" w:hAnsi="Times New Roman"/>
          <w:kern w:val="0"/>
          <w:sz w:val="28"/>
          <w:szCs w:val="28"/>
          <w:lang w:eastAsia="x-none"/>
        </w:rPr>
        <w:t xml:space="preserve">Д </w:t>
      </w:r>
      <w:r w:rsidR="00CF403E" w:rsidRPr="00F80A9A">
        <w:rPr>
          <w:rFonts w:ascii="Times New Roman" w:hAnsi="Times New Roman"/>
          <w:kern w:val="0"/>
          <w:sz w:val="28"/>
          <w:szCs w:val="28"/>
          <w:lang w:val="x-none" w:eastAsia="x-none"/>
        </w:rPr>
        <w:t>О Г О В</w:t>
      </w:r>
      <w:r w:rsidR="000C0CAB" w:rsidRPr="00F80A9A">
        <w:rPr>
          <w:rFonts w:ascii="Times New Roman" w:hAnsi="Times New Roman"/>
          <w:kern w:val="0"/>
          <w:sz w:val="28"/>
          <w:szCs w:val="28"/>
          <w:lang w:val="x-none" w:eastAsia="x-none"/>
        </w:rPr>
        <w:t xml:space="preserve"> </w:t>
      </w:r>
      <w:r w:rsidR="00CF403E" w:rsidRPr="00F80A9A">
        <w:rPr>
          <w:rFonts w:ascii="Times New Roman" w:hAnsi="Times New Roman"/>
          <w:kern w:val="0"/>
          <w:sz w:val="28"/>
          <w:szCs w:val="28"/>
          <w:lang w:val="x-none" w:eastAsia="x-none"/>
        </w:rPr>
        <w:t>О Р №</w:t>
      </w:r>
      <w:r w:rsidR="000F35B7" w:rsidRPr="00F80A9A">
        <w:rPr>
          <w:rFonts w:ascii="Times New Roman" w:hAnsi="Times New Roman"/>
          <w:kern w:val="0"/>
          <w:sz w:val="28"/>
          <w:szCs w:val="28"/>
          <w:lang w:val="x-none" w:eastAsia="x-none"/>
        </w:rPr>
        <w:t xml:space="preserve"> </w:t>
      </w:r>
    </w:p>
    <w:p w14:paraId="3ED76395" w14:textId="77777777" w:rsidR="00421239" w:rsidRPr="00F80A9A" w:rsidRDefault="00421239" w:rsidP="00421239">
      <w:pPr>
        <w:pStyle w:val="a0"/>
        <w:tabs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F80A9A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на оказание услуг по подготовке и публикации статьи </w:t>
      </w:r>
    </w:p>
    <w:p w14:paraId="3484681D" w14:textId="684E0A97" w:rsidR="00E034C3" w:rsidRPr="00F80A9A" w:rsidRDefault="00421239" w:rsidP="00421239">
      <w:pPr>
        <w:pStyle w:val="a0"/>
        <w:tabs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F80A9A">
        <w:rPr>
          <w:rFonts w:ascii="Times New Roman" w:hAnsi="Times New Roman" w:cs="Times New Roman"/>
          <w:b/>
          <w:sz w:val="24"/>
          <w:szCs w:val="24"/>
          <w:lang w:val="x-none" w:eastAsia="x-none"/>
        </w:rPr>
        <w:t>в научном журнале «Морские интеллектуальные технологии»</w:t>
      </w:r>
    </w:p>
    <w:p w14:paraId="14F93739" w14:textId="77777777" w:rsidR="00421239" w:rsidRPr="00F80A9A" w:rsidRDefault="00421239" w:rsidP="00421239">
      <w:pPr>
        <w:pStyle w:val="a0"/>
        <w:tabs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37284279" w14:textId="3BBD3E3B" w:rsidR="00CF403E" w:rsidRPr="00F80A9A" w:rsidRDefault="00CF403E" w:rsidP="00225B31">
      <w:pPr>
        <w:pStyle w:val="a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г. </w:t>
      </w:r>
      <w:r w:rsidR="00CE6F14" w:rsidRPr="00F80A9A"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</w:t>
      </w:r>
      <w:r w:rsidR="00225B31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    </w:t>
      </w: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</w:t>
      </w:r>
      <w:r w:rsidR="00225B31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</w:t>
      </w:r>
      <w:r w:rsidR="0058530B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 </w:t>
      </w:r>
      <w:r w:rsidR="00225B31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</w:t>
      </w:r>
      <w:proofErr w:type="gramStart"/>
      <w:r w:rsidR="00225B31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 </w:t>
      </w: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«</w:t>
      </w:r>
      <w:proofErr w:type="gramEnd"/>
      <w:r w:rsidR="002350E7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   </w:t>
      </w:r>
      <w:r w:rsidR="006776ED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» </w:t>
      </w:r>
      <w:r w:rsidR="002F2153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 w:rsidR="00C22EB1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2</w:t>
      </w:r>
      <w:r w:rsidR="00166C33" w:rsidRPr="00F80A9A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0C0CA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г.</w:t>
      </w:r>
    </w:p>
    <w:p w14:paraId="50F687F5" w14:textId="17E46A3A" w:rsidR="00027BA8" w:rsidRPr="00F80A9A" w:rsidRDefault="00E40ADA" w:rsidP="00225B31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80A9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 (ФГБОУ ВО «ВГУВТ)</w:t>
      </w:r>
      <w:r w:rsidR="00CF403E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именуемое в дальнейшем “Заказчик”, </w:t>
      </w:r>
      <w:r w:rsidR="00FF317A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в лице </w:t>
      </w:r>
      <w:r w:rsidR="006B7734" w:rsidRPr="00F80A9A">
        <w:rPr>
          <w:rFonts w:ascii="Times New Roman" w:hAnsi="Times New Roman"/>
          <w:sz w:val="24"/>
          <w:szCs w:val="24"/>
        </w:rPr>
        <w:t>Р</w:t>
      </w:r>
      <w:r w:rsidRPr="00F80A9A">
        <w:rPr>
          <w:rFonts w:ascii="Times New Roman" w:hAnsi="Times New Roman"/>
          <w:sz w:val="24"/>
          <w:szCs w:val="24"/>
        </w:rPr>
        <w:t>ектора Кузьмичева Игоря Константиновича</w:t>
      </w:r>
      <w:r w:rsidR="00FF317A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, действующего на основании Устава</w:t>
      </w:r>
      <w:r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F80A9A">
        <w:rPr>
          <w:rFonts w:ascii="Times New Roman" w:hAnsi="Times New Roman"/>
          <w:sz w:val="24"/>
          <w:szCs w:val="24"/>
        </w:rPr>
        <w:t>приказа Федерального агентства морского и речного транспорта от 27.06.2022 №120/к-</w:t>
      </w:r>
      <w:proofErr w:type="spellStart"/>
      <w:r w:rsidRPr="00F80A9A">
        <w:rPr>
          <w:rFonts w:ascii="Times New Roman" w:hAnsi="Times New Roman"/>
          <w:sz w:val="24"/>
          <w:szCs w:val="24"/>
        </w:rPr>
        <w:t>мрф</w:t>
      </w:r>
      <w:proofErr w:type="spellEnd"/>
      <w:r w:rsidR="00FF317A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</w:t>
      </w:r>
      <w:r w:rsidR="00CF403E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с одной стороны, и </w:t>
      </w:r>
      <w:r w:rsidR="004D7B4B" w:rsidRPr="00F80A9A">
        <w:rPr>
          <w:rFonts w:ascii="Times New Roman" w:hAnsi="Times New Roman" w:cs="Times New Roman"/>
          <w:sz w:val="24"/>
          <w:szCs w:val="24"/>
          <w:lang w:eastAsia="x-none"/>
        </w:rPr>
        <w:t>__________________</w:t>
      </w:r>
      <w:r w:rsidR="004D7B4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4D7B4B" w:rsidRPr="00F80A9A">
        <w:rPr>
          <w:rFonts w:ascii="Times New Roman" w:hAnsi="Times New Roman" w:cs="Times New Roman"/>
          <w:sz w:val="24"/>
          <w:szCs w:val="24"/>
          <w:lang w:eastAsia="x-none"/>
        </w:rPr>
        <w:t>(___________)</w:t>
      </w:r>
      <w:r w:rsidR="004D7B4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именуемое в дальнейшем “Исполнитель”, в лице </w:t>
      </w:r>
      <w:r w:rsidR="004D7B4B" w:rsidRPr="00F80A9A">
        <w:rPr>
          <w:rFonts w:ascii="Times New Roman" w:hAnsi="Times New Roman" w:cs="Times New Roman"/>
          <w:sz w:val="24"/>
          <w:szCs w:val="24"/>
          <w:lang w:eastAsia="x-none"/>
        </w:rPr>
        <w:t>_________________________</w:t>
      </w:r>
      <w:r w:rsidR="004D7B4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  <w:r w:rsidR="00CA0777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CA0777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действующего на основании </w:t>
      </w:r>
      <w:r w:rsidRPr="00F80A9A">
        <w:rPr>
          <w:rFonts w:ascii="Times New Roman" w:hAnsi="Times New Roman" w:cs="Times New Roman"/>
          <w:sz w:val="24"/>
          <w:szCs w:val="24"/>
          <w:lang w:eastAsia="x-none"/>
        </w:rPr>
        <w:t>Устава</w:t>
      </w:r>
      <w:r w:rsidR="00027BA8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, с</w:t>
      </w:r>
      <w:r w:rsidR="00DF3B13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027BA8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другой стороны,</w:t>
      </w:r>
      <w:r w:rsidR="009456FE"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 и</w:t>
      </w:r>
      <w:r w:rsidR="00027BA8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DF3B13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027BA8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заключили настоящий договор о нижеследующем</w:t>
      </w:r>
      <w:r w:rsidR="008F0432" w:rsidRPr="00F80A9A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="00D301CE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24FA316F" w14:textId="161E11D5" w:rsidR="00B363C2" w:rsidRPr="00F80A9A" w:rsidRDefault="00185A68" w:rsidP="00185A68">
      <w:pPr>
        <w:spacing w:before="100" w:before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9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363C2" w:rsidRPr="00F80A9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F56E4DD" w14:textId="11384ED7" w:rsidR="00166C33" w:rsidRDefault="00185A68" w:rsidP="004C4707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80A9A">
        <w:rPr>
          <w:rFonts w:ascii="Times New Roman" w:hAnsi="Times New Roman" w:cs="Times New Roman"/>
          <w:sz w:val="24"/>
          <w:szCs w:val="24"/>
          <w:lang w:eastAsia="x-none"/>
        </w:rPr>
        <w:t xml:space="preserve">1.1. </w:t>
      </w:r>
      <w:r w:rsidR="00682F37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Редакционно-издательские </w:t>
      </w:r>
      <w:r w:rsidR="00DF3B13" w:rsidRPr="00F80A9A">
        <w:rPr>
          <w:rFonts w:ascii="Times New Roman" w:hAnsi="Times New Roman" w:cs="Times New Roman"/>
          <w:sz w:val="24"/>
          <w:szCs w:val="24"/>
          <w:lang w:eastAsia="x-none"/>
        </w:rPr>
        <w:t>услуги</w:t>
      </w:r>
      <w:r w:rsidR="00682F37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печать</w:t>
      </w:r>
      <w:r w:rsidR="008650F1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682F37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стат</w:t>
      </w:r>
      <w:r w:rsidR="006B7734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ьи</w:t>
      </w:r>
      <w:r w:rsidR="00682F37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ученых </w:t>
      </w:r>
      <w:r w:rsidR="00E40ADA" w:rsidRPr="00F80A9A">
        <w:rPr>
          <w:rFonts w:ascii="Times New Roman" w:hAnsi="Times New Roman"/>
          <w:sz w:val="24"/>
          <w:szCs w:val="24"/>
        </w:rPr>
        <w:t>ФГБОУ ВО «ВГУВТ</w:t>
      </w:r>
      <w:r w:rsidR="00166C33" w:rsidRPr="00F80A9A">
        <w:rPr>
          <w:rFonts w:ascii="Times New Roman" w:hAnsi="Times New Roman"/>
          <w:sz w:val="24"/>
          <w:szCs w:val="24"/>
        </w:rPr>
        <w:t xml:space="preserve">» </w:t>
      </w:r>
      <w:r w:rsidR="002350E7" w:rsidRPr="00F80A9A">
        <w:rPr>
          <w:rFonts w:ascii="Times New Roman" w:hAnsi="Times New Roman"/>
          <w:sz w:val="24"/>
          <w:szCs w:val="24"/>
        </w:rPr>
        <w:t>Наумова В.С. и Морозовой</w:t>
      </w:r>
      <w:r w:rsidR="006E1C3C" w:rsidRPr="00F80A9A">
        <w:rPr>
          <w:rFonts w:ascii="Times New Roman" w:hAnsi="Times New Roman"/>
          <w:sz w:val="24"/>
          <w:szCs w:val="24"/>
        </w:rPr>
        <w:t xml:space="preserve"> </w:t>
      </w:r>
      <w:r w:rsidR="002350E7" w:rsidRPr="00F80A9A">
        <w:rPr>
          <w:rFonts w:ascii="Times New Roman" w:hAnsi="Times New Roman"/>
          <w:sz w:val="24"/>
          <w:szCs w:val="24"/>
        </w:rPr>
        <w:t>А.В</w:t>
      </w:r>
      <w:r w:rsidR="006E1C3C" w:rsidRPr="00F80A9A">
        <w:rPr>
          <w:rFonts w:ascii="Times New Roman" w:hAnsi="Times New Roman"/>
          <w:sz w:val="24"/>
          <w:szCs w:val="24"/>
        </w:rPr>
        <w:t>.</w:t>
      </w:r>
      <w:r w:rsidR="002350E7" w:rsidRPr="00F80A9A">
        <w:rPr>
          <w:rFonts w:ascii="Times New Roman" w:hAnsi="Times New Roman"/>
          <w:sz w:val="24"/>
          <w:szCs w:val="24"/>
        </w:rPr>
        <w:t xml:space="preserve"> «Оценка влияния на окружающую среду при утилизации судна» </w:t>
      </w:r>
      <w:r w:rsidR="00682F37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в научном журнале «Морские интеллектуальные технологии» </w:t>
      </w:r>
      <w:r w:rsidR="000C0CA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в 20</w:t>
      </w:r>
      <w:r w:rsidR="00C22EB1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2</w:t>
      </w:r>
      <w:r w:rsidR="00166C33" w:rsidRPr="00F80A9A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0C0CA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год</w:t>
      </w:r>
      <w:r w:rsidR="00CA1E32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у</w:t>
      </w:r>
      <w:r w:rsidR="000C0CAB" w:rsidRPr="00F80A9A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14:paraId="38354AB9" w14:textId="5EA86852" w:rsidR="00403B43" w:rsidRPr="00F80A9A" w:rsidRDefault="00403B43" w:rsidP="004C4707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403B4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1.2. </w:t>
      </w:r>
      <w:bookmarkStart w:id="0" w:name="_GoBack"/>
      <w:r w:rsidRPr="00403B43">
        <w:rPr>
          <w:rFonts w:ascii="Times New Roman" w:hAnsi="Times New Roman" w:cs="Times New Roman"/>
          <w:sz w:val="24"/>
          <w:szCs w:val="24"/>
          <w:lang w:val="x-none" w:eastAsia="x-none"/>
        </w:rPr>
        <w:t>Местом оказания услуг, в целях настоящего договора, признается г. Санкт-Петербург</w:t>
      </w:r>
      <w:r w:rsidR="009728D1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="009728D1" w:rsidRPr="009728D1">
        <w:rPr>
          <w:rFonts w:ascii="Times New Roman" w:hAnsi="Times New Roman" w:cs="Times New Roman"/>
          <w:sz w:val="24"/>
          <w:szCs w:val="24"/>
          <w:lang w:eastAsia="x-none"/>
        </w:rPr>
        <w:t>научн</w:t>
      </w:r>
      <w:r w:rsidR="009728D1">
        <w:rPr>
          <w:rFonts w:ascii="Times New Roman" w:hAnsi="Times New Roman" w:cs="Times New Roman"/>
          <w:sz w:val="24"/>
          <w:szCs w:val="24"/>
          <w:lang w:eastAsia="x-none"/>
        </w:rPr>
        <w:t>ый</w:t>
      </w:r>
      <w:r w:rsidR="009728D1" w:rsidRPr="009728D1">
        <w:rPr>
          <w:rFonts w:ascii="Times New Roman" w:hAnsi="Times New Roman" w:cs="Times New Roman"/>
          <w:sz w:val="24"/>
          <w:szCs w:val="24"/>
          <w:lang w:eastAsia="x-none"/>
        </w:rPr>
        <w:t xml:space="preserve"> журнал «Морские интеллектуальные технологии»</w:t>
      </w:r>
      <w:r w:rsidRPr="00403B43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  <w:bookmarkEnd w:id="0"/>
    </w:p>
    <w:p w14:paraId="0C0A9F29" w14:textId="70C26484" w:rsidR="00CB3BD2" w:rsidRPr="00F80A9A" w:rsidRDefault="00CB3BD2" w:rsidP="00D93619">
      <w:pPr>
        <w:pStyle w:val="a0"/>
        <w:tabs>
          <w:tab w:val="left" w:pos="6804"/>
        </w:tabs>
        <w:spacing w:after="0"/>
        <w:ind w:left="408"/>
        <w:jc w:val="both"/>
        <w:rPr>
          <w:rFonts w:ascii="Arial" w:hAnsi="Arial" w:cs="Arial"/>
          <w:sz w:val="24"/>
          <w:szCs w:val="24"/>
        </w:rPr>
      </w:pPr>
    </w:p>
    <w:p w14:paraId="0E88900F" w14:textId="77777777" w:rsidR="000269E2" w:rsidRPr="00F15F0C" w:rsidRDefault="000269E2" w:rsidP="00BE5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9A">
        <w:rPr>
          <w:rFonts w:ascii="Times New Roman" w:hAnsi="Times New Roman" w:cs="Times New Roman"/>
          <w:b/>
          <w:sz w:val="24"/>
          <w:szCs w:val="24"/>
        </w:rPr>
        <w:t>2. ЦЕНА ДОГОВОРА</w:t>
      </w:r>
      <w:r w:rsidR="000F35B7" w:rsidRPr="00F80A9A">
        <w:rPr>
          <w:rFonts w:ascii="Times New Roman" w:hAnsi="Times New Roman" w:cs="Times New Roman"/>
          <w:b/>
          <w:sz w:val="24"/>
          <w:szCs w:val="24"/>
        </w:rPr>
        <w:t>, СРОК ИСПОЛНЕНИЯ</w:t>
      </w:r>
      <w:r w:rsidRPr="00F15F0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4C879DE7" w14:textId="6CD37921" w:rsidR="00CF30FA" w:rsidRPr="005539F6" w:rsidRDefault="00CF30FA" w:rsidP="00CF30FA">
      <w:pPr>
        <w:ind w:firstLine="567"/>
        <w:jc w:val="both"/>
        <w:rPr>
          <w:rFonts w:ascii="Times New Roman" w:hAnsi="Times New Roman" w:cs="Times New Roman"/>
        </w:rPr>
      </w:pP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2</w:t>
      </w:r>
      <w:r w:rsidRPr="005539F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eastAsia="x-none"/>
        </w:rPr>
        <w:t>Цена договора составляет</w:t>
      </w:r>
      <w:bookmarkStart w:id="1" w:name="_Hlk221895956"/>
      <w:r w:rsidR="00CC4BF1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</w:t>
      </w:r>
      <w:r w:rsidRPr="00924C52">
        <w:rPr>
          <w:rFonts w:ascii="Times New Roman" w:hAnsi="Times New Roman" w:cs="Times New Roman"/>
          <w:sz w:val="24"/>
          <w:szCs w:val="24"/>
          <w:lang w:eastAsia="x-none"/>
        </w:rPr>
        <w:t>(</w:t>
      </w:r>
      <w:r w:rsidR="00CC4BF1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</w:t>
      </w:r>
      <w:r w:rsidRPr="00924C52">
        <w:rPr>
          <w:rFonts w:ascii="Times New Roman" w:hAnsi="Times New Roman" w:cs="Times New Roman"/>
          <w:sz w:val="24"/>
          <w:szCs w:val="24"/>
          <w:lang w:eastAsia="x-none"/>
        </w:rPr>
        <w:t xml:space="preserve">) рублей </w:t>
      </w:r>
      <w:r w:rsidR="00CC4BF1">
        <w:rPr>
          <w:rFonts w:ascii="Times New Roman" w:hAnsi="Times New Roman" w:cs="Times New Roman"/>
          <w:sz w:val="24"/>
          <w:szCs w:val="24"/>
          <w:lang w:eastAsia="x-none"/>
        </w:rPr>
        <w:t xml:space="preserve">   </w:t>
      </w:r>
      <w:r w:rsidRPr="00924C52">
        <w:rPr>
          <w:rFonts w:ascii="Times New Roman" w:hAnsi="Times New Roman" w:cs="Times New Roman"/>
          <w:sz w:val="24"/>
          <w:szCs w:val="24"/>
          <w:lang w:eastAsia="x-none"/>
        </w:rPr>
        <w:t xml:space="preserve"> копеек, </w:t>
      </w:r>
      <w:r w:rsidR="00CC4BF1">
        <w:rPr>
          <w:rFonts w:ascii="Times New Roman" w:hAnsi="Times New Roman" w:cs="Times New Roman"/>
          <w:sz w:val="24"/>
          <w:szCs w:val="24"/>
          <w:lang w:eastAsia="x-none"/>
        </w:rPr>
        <w:t>в т.ч. НДС%/</w:t>
      </w:r>
      <w:r w:rsidRPr="009672B9">
        <w:rPr>
          <w:rFonts w:ascii="Times New Roman" w:hAnsi="Times New Roman" w:cs="Times New Roman"/>
          <w:sz w:val="24"/>
          <w:szCs w:val="24"/>
          <w:lang w:eastAsia="x-none"/>
        </w:rPr>
        <w:t>НДС не облагается</w:t>
      </w:r>
      <w:bookmarkEnd w:id="1"/>
      <w:r w:rsidRPr="009672B9">
        <w:rPr>
          <w:rFonts w:ascii="Times New Roman" w:hAnsi="Times New Roman" w:cs="Times New Roman"/>
          <w:sz w:val="24"/>
          <w:szCs w:val="24"/>
          <w:lang w:eastAsia="x-none"/>
        </w:rPr>
        <w:t xml:space="preserve"> (по пункту 1 статьи 145 НК РФ, и (</w:t>
      </w:r>
      <w:proofErr w:type="spellStart"/>
      <w:r w:rsidRPr="009672B9">
        <w:rPr>
          <w:rFonts w:ascii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9672B9">
        <w:rPr>
          <w:rFonts w:ascii="Times New Roman" w:hAnsi="Times New Roman" w:cs="Times New Roman"/>
          <w:sz w:val="24"/>
          <w:szCs w:val="24"/>
          <w:lang w:eastAsia="x-none"/>
        </w:rPr>
        <w:t>. "а" п. 1 ст. 2 Федерального закона от 28.11.2025 № 425-ФЗ).</w:t>
      </w:r>
    </w:p>
    <w:p w14:paraId="09C19212" w14:textId="77777777" w:rsidR="00CF30FA" w:rsidRPr="00CF30FA" w:rsidRDefault="00CF30FA" w:rsidP="00CF30F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539F6">
        <w:rPr>
          <w:rFonts w:ascii="Times New Roman" w:hAnsi="Times New Roman" w:cs="Times New Roman"/>
          <w:sz w:val="24"/>
          <w:szCs w:val="24"/>
          <w:lang w:eastAsia="x-none"/>
        </w:rPr>
        <w:t xml:space="preserve">2.2. </w:t>
      </w:r>
      <w:r w:rsidRPr="00454B52">
        <w:rPr>
          <w:rFonts w:ascii="Times New Roman" w:hAnsi="Times New Roman" w:cs="Times New Roman"/>
          <w:sz w:val="24"/>
          <w:szCs w:val="24"/>
          <w:lang w:eastAsia="x-none"/>
        </w:rPr>
        <w:t xml:space="preserve">Цена Договора является твердой и определяется на весь срок его исполнения. </w:t>
      </w:r>
      <w:r w:rsidRPr="00454B52">
        <w:rPr>
          <w:rFonts w:ascii="Times New Roman" w:hAnsi="Times New Roman" w:cs="Times New Roman"/>
          <w:sz w:val="24"/>
          <w:szCs w:val="24"/>
          <w:lang w:eastAsia="x-none"/>
        </w:rPr>
        <w:br/>
        <w:t>Источник финансирования Договора – Средства бюджетного учреждения, КВР 244.</w:t>
      </w:r>
    </w:p>
    <w:p w14:paraId="620D6646" w14:textId="6EC5B3D4" w:rsidR="00CF30FA" w:rsidRPr="0003727A" w:rsidRDefault="00CF30FA" w:rsidP="00CF30F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F30FA">
        <w:rPr>
          <w:rFonts w:ascii="Times New Roman" w:hAnsi="Times New Roman" w:cs="Times New Roman"/>
          <w:sz w:val="24"/>
          <w:szCs w:val="24"/>
          <w:lang w:eastAsia="x-none"/>
        </w:rPr>
        <w:t xml:space="preserve">2.3 Срок оказания услуг: </w:t>
      </w:r>
      <w:r w:rsidR="00CE6F14">
        <w:rPr>
          <w:rFonts w:ascii="Times New Roman" w:hAnsi="Times New Roman" w:cs="Times New Roman"/>
          <w:sz w:val="24"/>
          <w:szCs w:val="24"/>
          <w:lang w:eastAsia="x-none"/>
        </w:rPr>
        <w:t>с даты заключения договора по 30.06.2026 г.</w:t>
      </w:r>
    </w:p>
    <w:p w14:paraId="37196BF0" w14:textId="77777777" w:rsidR="00CF30FA" w:rsidRPr="0003727A" w:rsidRDefault="00CF30FA" w:rsidP="00CF30F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>2.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Аванс 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>по договору не выплачивается.</w:t>
      </w:r>
    </w:p>
    <w:p w14:paraId="654EAE3A" w14:textId="77777777" w:rsidR="00CF30FA" w:rsidRDefault="00CF30FA" w:rsidP="00CF30F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>2.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>5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Расчеты между Сторонами производятся в безналичном порядке в форме платежного поручения. Оплата производится Заказчиком после выхода номера журнала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>в течение не более 10 (десяти) рабочих дней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на основании счета Исполнителя после подписания 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 xml:space="preserve">универсального передаточного документа (УПД) и 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>акта о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>б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3727A">
        <w:rPr>
          <w:rFonts w:ascii="Times New Roman" w:hAnsi="Times New Roman" w:cs="Times New Roman"/>
          <w:sz w:val="24"/>
          <w:szCs w:val="24"/>
          <w:lang w:eastAsia="x-none"/>
        </w:rPr>
        <w:t>оказании услуг</w:t>
      </w:r>
      <w:r w:rsidRPr="000372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</w:t>
      </w:r>
    </w:p>
    <w:p w14:paraId="167ED152" w14:textId="77777777" w:rsidR="00CF30FA" w:rsidRPr="005539F6" w:rsidRDefault="00CF30FA" w:rsidP="00CF30FA">
      <w:pPr>
        <w:pStyle w:val="a7"/>
        <w:ind w:left="0" w:firstLine="567"/>
        <w:jc w:val="both"/>
        <w:rPr>
          <w:sz w:val="24"/>
          <w:szCs w:val="24"/>
          <w:lang w:val="x-none" w:eastAsia="x-none"/>
        </w:rPr>
      </w:pPr>
      <w:r w:rsidRPr="0003727A">
        <w:rPr>
          <w:sz w:val="24"/>
          <w:szCs w:val="24"/>
          <w:lang w:val="x-none" w:eastAsia="x-none"/>
        </w:rPr>
        <w:t>2.</w:t>
      </w:r>
      <w:r w:rsidRPr="0003727A">
        <w:rPr>
          <w:sz w:val="24"/>
          <w:szCs w:val="24"/>
          <w:lang w:eastAsia="x-none"/>
        </w:rPr>
        <w:t>6</w:t>
      </w:r>
      <w:r w:rsidRPr="0003727A">
        <w:rPr>
          <w:sz w:val="24"/>
          <w:szCs w:val="24"/>
          <w:lang w:val="x-none" w:eastAsia="x-none"/>
        </w:rPr>
        <w:t xml:space="preserve"> Исполнитель предоставляет Заказчику </w:t>
      </w:r>
      <w:r w:rsidRPr="0003727A">
        <w:rPr>
          <w:sz w:val="24"/>
          <w:szCs w:val="24"/>
          <w:lang w:eastAsia="x-none"/>
        </w:rPr>
        <w:t>УПД</w:t>
      </w:r>
      <w:r w:rsidRPr="0003727A">
        <w:rPr>
          <w:sz w:val="24"/>
          <w:szCs w:val="24"/>
          <w:lang w:val="x-none" w:eastAsia="x-none"/>
        </w:rPr>
        <w:t xml:space="preserve"> и акт о</w:t>
      </w:r>
      <w:r w:rsidRPr="0003727A">
        <w:rPr>
          <w:sz w:val="24"/>
          <w:szCs w:val="24"/>
          <w:lang w:eastAsia="x-none"/>
        </w:rPr>
        <w:t>б</w:t>
      </w:r>
      <w:r w:rsidRPr="0003727A">
        <w:rPr>
          <w:sz w:val="24"/>
          <w:szCs w:val="24"/>
          <w:lang w:val="x-none" w:eastAsia="x-none"/>
        </w:rPr>
        <w:t xml:space="preserve"> </w:t>
      </w:r>
      <w:r w:rsidRPr="0003727A">
        <w:rPr>
          <w:sz w:val="24"/>
          <w:szCs w:val="24"/>
          <w:lang w:eastAsia="x-none"/>
        </w:rPr>
        <w:t>оказании услуг</w:t>
      </w:r>
      <w:r w:rsidRPr="0003727A">
        <w:rPr>
          <w:sz w:val="24"/>
          <w:szCs w:val="24"/>
          <w:lang w:val="x-none" w:eastAsia="x-none"/>
        </w:rPr>
        <w:t xml:space="preserve"> после выхода номера журнала</w:t>
      </w:r>
      <w:r w:rsidRPr="0003727A">
        <w:rPr>
          <w:sz w:val="24"/>
          <w:szCs w:val="24"/>
          <w:lang w:eastAsia="x-none"/>
        </w:rPr>
        <w:t>, в котором будет опубликована статья Заказчика.</w:t>
      </w:r>
      <w:r w:rsidRPr="005539F6">
        <w:rPr>
          <w:sz w:val="24"/>
          <w:szCs w:val="24"/>
          <w:lang w:val="x-none" w:eastAsia="x-none"/>
        </w:rPr>
        <w:t xml:space="preserve"> </w:t>
      </w:r>
    </w:p>
    <w:p w14:paraId="0487ADEA" w14:textId="77777777" w:rsidR="005D54C0" w:rsidRPr="00F15F0C" w:rsidRDefault="005D54C0" w:rsidP="00AE1A34">
      <w:pPr>
        <w:pStyle w:val="1"/>
        <w:spacing w:before="0" w:after="0"/>
        <w:jc w:val="center"/>
        <w:rPr>
          <w:rFonts w:cs="Arial"/>
          <w:kern w:val="0"/>
          <w:sz w:val="24"/>
          <w:szCs w:val="24"/>
          <w:lang w:val="x-none"/>
        </w:rPr>
      </w:pPr>
    </w:p>
    <w:p w14:paraId="6427A8DF" w14:textId="77777777" w:rsidR="00AE1A34" w:rsidRPr="00F15F0C" w:rsidRDefault="00AE1A34" w:rsidP="00BE5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0C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1D869E9E" w14:textId="77777777" w:rsidR="00AE1A34" w:rsidRPr="00F15F0C" w:rsidRDefault="00130340" w:rsidP="008A0BD6">
      <w:pPr>
        <w:pStyle w:val="a7"/>
        <w:spacing w:after="0"/>
        <w:ind w:left="0" w:firstLine="567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3</w:t>
      </w:r>
      <w:r w:rsidR="00AE1A34" w:rsidRPr="00F15F0C">
        <w:rPr>
          <w:sz w:val="24"/>
          <w:szCs w:val="24"/>
          <w:lang w:val="x-none" w:eastAsia="x-none"/>
        </w:rPr>
        <w:t>.</w:t>
      </w:r>
      <w:r w:rsidRPr="00F15F0C">
        <w:rPr>
          <w:sz w:val="24"/>
          <w:szCs w:val="24"/>
          <w:lang w:val="x-none" w:eastAsia="x-none"/>
        </w:rPr>
        <w:t>1</w:t>
      </w:r>
      <w:r w:rsidR="00AE1A34" w:rsidRPr="00F15F0C">
        <w:rPr>
          <w:rFonts w:ascii="Arial" w:hAnsi="Arial" w:cs="Arial"/>
          <w:sz w:val="24"/>
          <w:szCs w:val="24"/>
        </w:rPr>
        <w:t xml:space="preserve">. </w:t>
      </w:r>
      <w:r w:rsidR="00AE1A34" w:rsidRPr="00F15F0C">
        <w:rPr>
          <w:sz w:val="24"/>
          <w:szCs w:val="24"/>
          <w:lang w:val="x-none" w:eastAsia="x-none"/>
        </w:rPr>
        <w:t>Заказчик обязуется:</w:t>
      </w:r>
    </w:p>
    <w:p w14:paraId="5208A505" w14:textId="3B2E16A3" w:rsidR="00AE1A34" w:rsidRPr="00F15F0C" w:rsidRDefault="00AE1A34" w:rsidP="008A0BD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 xml:space="preserve">представить </w:t>
      </w:r>
      <w:r w:rsidR="006B7734">
        <w:rPr>
          <w:sz w:val="24"/>
          <w:szCs w:val="24"/>
          <w:lang w:val="x-none" w:eastAsia="x-none"/>
        </w:rPr>
        <w:t>01</w:t>
      </w:r>
      <w:r w:rsidRPr="00F15F0C">
        <w:rPr>
          <w:sz w:val="24"/>
          <w:szCs w:val="24"/>
          <w:lang w:val="x-none" w:eastAsia="x-none"/>
        </w:rPr>
        <w:t xml:space="preserve"> научн</w:t>
      </w:r>
      <w:r w:rsidR="006B7734">
        <w:rPr>
          <w:sz w:val="24"/>
          <w:szCs w:val="24"/>
          <w:lang w:val="x-none" w:eastAsia="x-none"/>
        </w:rPr>
        <w:t>ую</w:t>
      </w:r>
      <w:r w:rsidRPr="00F15F0C">
        <w:rPr>
          <w:sz w:val="24"/>
          <w:szCs w:val="24"/>
          <w:lang w:val="x-none" w:eastAsia="x-none"/>
        </w:rPr>
        <w:t xml:space="preserve"> стат</w:t>
      </w:r>
      <w:r w:rsidR="006B7734">
        <w:rPr>
          <w:sz w:val="24"/>
          <w:szCs w:val="24"/>
          <w:lang w:val="x-none" w:eastAsia="x-none"/>
        </w:rPr>
        <w:t>ью</w:t>
      </w:r>
      <w:r w:rsidRPr="00F15F0C">
        <w:rPr>
          <w:sz w:val="24"/>
          <w:szCs w:val="24"/>
          <w:lang w:val="x-none" w:eastAsia="x-none"/>
        </w:rPr>
        <w:t xml:space="preserve"> объемом не более 2</w:t>
      </w:r>
      <w:r w:rsidR="00F34F12" w:rsidRPr="00F15F0C">
        <w:rPr>
          <w:sz w:val="24"/>
          <w:szCs w:val="24"/>
          <w:lang w:val="x-none" w:eastAsia="x-none"/>
        </w:rPr>
        <w:t>5</w:t>
      </w:r>
      <w:r w:rsidR="00822BE9">
        <w:rPr>
          <w:sz w:val="24"/>
          <w:szCs w:val="24"/>
          <w:lang w:eastAsia="x-none"/>
        </w:rPr>
        <w:t xml:space="preserve"> </w:t>
      </w:r>
      <w:r w:rsidRPr="00F15F0C">
        <w:rPr>
          <w:sz w:val="24"/>
          <w:szCs w:val="24"/>
          <w:lang w:val="x-none" w:eastAsia="x-none"/>
        </w:rPr>
        <w:t>000 знаков (включая пробелы) каждая, оформленных в соответствии с требованиями Исполнителя.</w:t>
      </w:r>
    </w:p>
    <w:p w14:paraId="596440D5" w14:textId="79D779F9" w:rsidR="00AE1A34" w:rsidRPr="00F15F0C" w:rsidRDefault="00AE1A34" w:rsidP="008A0BD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обеспечить редактирование и корректуру стат</w:t>
      </w:r>
      <w:r w:rsidR="006B7734">
        <w:rPr>
          <w:sz w:val="24"/>
          <w:szCs w:val="24"/>
          <w:lang w:val="x-none" w:eastAsia="x-none"/>
        </w:rPr>
        <w:t>ьи</w:t>
      </w:r>
      <w:r w:rsidRPr="00F15F0C">
        <w:rPr>
          <w:sz w:val="24"/>
          <w:szCs w:val="24"/>
          <w:lang w:val="x-none" w:eastAsia="x-none"/>
        </w:rPr>
        <w:t>;</w:t>
      </w:r>
    </w:p>
    <w:p w14:paraId="761808E3" w14:textId="5A6F2F7B" w:rsidR="00CA5598" w:rsidRPr="00F15F0C" w:rsidRDefault="00CA5598" w:rsidP="008A0BD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обеспечить качественный перевод названия и аннотации статьи на английский язык;</w:t>
      </w:r>
    </w:p>
    <w:p w14:paraId="1319E0AF" w14:textId="77777777" w:rsidR="00AE1A34" w:rsidRPr="00F15F0C" w:rsidRDefault="00AE1A34" w:rsidP="008A0BD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оплатить работы по Договору в полном объеме и в установленные настоящим Договором сроки.</w:t>
      </w:r>
    </w:p>
    <w:p w14:paraId="777F4F7F" w14:textId="77777777" w:rsidR="00AE1A34" w:rsidRPr="00F15F0C" w:rsidRDefault="00AE1A34" w:rsidP="008A0BD6">
      <w:pPr>
        <w:pStyle w:val="a7"/>
        <w:spacing w:after="0"/>
        <w:ind w:left="0" w:firstLine="567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3.2. Исполнитель обязуется:</w:t>
      </w:r>
      <w:r w:rsidR="00D301CE" w:rsidRPr="00F15F0C">
        <w:rPr>
          <w:sz w:val="24"/>
          <w:szCs w:val="24"/>
          <w:lang w:val="x-none" w:eastAsia="x-none"/>
        </w:rPr>
        <w:t xml:space="preserve"> </w:t>
      </w:r>
    </w:p>
    <w:p w14:paraId="7077C936" w14:textId="756EF164" w:rsidR="00166C33" w:rsidRPr="00166C33" w:rsidRDefault="00166C33" w:rsidP="00166C33">
      <w:pPr>
        <w:pStyle w:val="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166C33">
        <w:rPr>
          <w:rFonts w:ascii="Times New Roman" w:hAnsi="Times New Roman" w:cs="Times New Roman"/>
          <w:sz w:val="24"/>
          <w:szCs w:val="24"/>
          <w:lang w:val="x-none" w:eastAsia="x-none"/>
        </w:rPr>
        <w:t>обеспечить рецензирование стат</w:t>
      </w:r>
      <w:r>
        <w:rPr>
          <w:rFonts w:ascii="Times New Roman" w:hAnsi="Times New Roman" w:cs="Times New Roman"/>
          <w:sz w:val="24"/>
          <w:szCs w:val="24"/>
          <w:lang w:eastAsia="x-none"/>
        </w:rPr>
        <w:t>ьи</w:t>
      </w:r>
      <w:r w:rsidRPr="00166C3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заказчика специалистами по профилю;</w:t>
      </w:r>
    </w:p>
    <w:p w14:paraId="78EB8443" w14:textId="77777777" w:rsidR="00166C33" w:rsidRPr="00166C33" w:rsidRDefault="00166C33" w:rsidP="00166C33">
      <w:pPr>
        <w:pStyle w:val="a7"/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166C33">
        <w:rPr>
          <w:sz w:val="24"/>
          <w:szCs w:val="24"/>
          <w:lang w:val="x-none" w:eastAsia="x-none"/>
        </w:rPr>
        <w:t xml:space="preserve">каждой принятой статье Заказчика присвоить индивидуальный международный цифровой идентификатор объекта DOI (англ. </w:t>
      </w:r>
      <w:proofErr w:type="spellStart"/>
      <w:r w:rsidRPr="00166C33">
        <w:rPr>
          <w:sz w:val="24"/>
          <w:szCs w:val="24"/>
          <w:lang w:val="x-none" w:eastAsia="x-none"/>
        </w:rPr>
        <w:t>digital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object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identifier</w:t>
      </w:r>
      <w:proofErr w:type="spellEnd"/>
      <w:r w:rsidRPr="00166C33">
        <w:rPr>
          <w:sz w:val="24"/>
          <w:szCs w:val="24"/>
          <w:lang w:val="x-none" w:eastAsia="x-none"/>
        </w:rPr>
        <w:t>);</w:t>
      </w:r>
    </w:p>
    <w:p w14:paraId="7E3DFED7" w14:textId="781DC36C" w:rsidR="00166C33" w:rsidRPr="00166C33" w:rsidRDefault="00166C33" w:rsidP="00166C33">
      <w:pPr>
        <w:pStyle w:val="a7"/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166C33">
        <w:rPr>
          <w:sz w:val="24"/>
          <w:szCs w:val="24"/>
          <w:lang w:val="x-none" w:eastAsia="x-none"/>
        </w:rPr>
        <w:t>разместить принят</w:t>
      </w:r>
      <w:r>
        <w:rPr>
          <w:sz w:val="24"/>
          <w:szCs w:val="24"/>
          <w:lang w:eastAsia="x-none"/>
        </w:rPr>
        <w:t>ую</w:t>
      </w:r>
      <w:r w:rsidRPr="00166C33">
        <w:rPr>
          <w:sz w:val="24"/>
          <w:szCs w:val="24"/>
          <w:lang w:val="x-none" w:eastAsia="x-none"/>
        </w:rPr>
        <w:t xml:space="preserve"> научн</w:t>
      </w:r>
      <w:r>
        <w:rPr>
          <w:sz w:val="24"/>
          <w:szCs w:val="24"/>
          <w:lang w:eastAsia="x-none"/>
        </w:rPr>
        <w:t>ую</w:t>
      </w:r>
      <w:r w:rsidRPr="00166C33">
        <w:rPr>
          <w:sz w:val="24"/>
          <w:szCs w:val="24"/>
          <w:lang w:val="x-none" w:eastAsia="x-none"/>
        </w:rPr>
        <w:t xml:space="preserve"> стать</w:t>
      </w:r>
      <w:r>
        <w:rPr>
          <w:sz w:val="24"/>
          <w:szCs w:val="24"/>
          <w:lang w:eastAsia="x-none"/>
        </w:rPr>
        <w:t>ю</w:t>
      </w:r>
      <w:r w:rsidRPr="00166C33">
        <w:rPr>
          <w:sz w:val="24"/>
          <w:szCs w:val="24"/>
          <w:lang w:val="x-none" w:eastAsia="x-none"/>
        </w:rPr>
        <w:t xml:space="preserve"> Заказчика в журнале «Морские интеллектуальные технологии»;</w:t>
      </w:r>
    </w:p>
    <w:p w14:paraId="2B666BBA" w14:textId="77777777" w:rsidR="00166C33" w:rsidRPr="00166C33" w:rsidRDefault="00166C33" w:rsidP="00166C33">
      <w:pPr>
        <w:pStyle w:val="a7"/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166C33">
        <w:rPr>
          <w:sz w:val="24"/>
          <w:szCs w:val="24"/>
          <w:lang w:val="x-none" w:eastAsia="x-none"/>
        </w:rPr>
        <w:lastRenderedPageBreak/>
        <w:t>разработать оригинал-макет научного журнала «Морские интеллектуальные технологии»;</w:t>
      </w:r>
    </w:p>
    <w:p w14:paraId="084B56E4" w14:textId="28DEEF5C" w:rsidR="00166C33" w:rsidRPr="00166C33" w:rsidRDefault="00166C33" w:rsidP="00166C33">
      <w:pPr>
        <w:pStyle w:val="a7"/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166C33">
        <w:rPr>
          <w:sz w:val="24"/>
          <w:szCs w:val="24"/>
          <w:lang w:val="x-none" w:eastAsia="x-none"/>
        </w:rPr>
        <w:t>разместить журнал в полном объеме в открытом доступе на сайте https://www.morintex.ru и на сайте научной электронной библиотеки https://elibrary.ru;</w:t>
      </w:r>
    </w:p>
    <w:p w14:paraId="4D5122BF" w14:textId="77777777" w:rsidR="00166C33" w:rsidRPr="00166C33" w:rsidRDefault="00166C33" w:rsidP="00166C33">
      <w:pPr>
        <w:pStyle w:val="a7"/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166C33">
        <w:rPr>
          <w:sz w:val="24"/>
          <w:szCs w:val="24"/>
          <w:lang w:val="x-none" w:eastAsia="x-none"/>
        </w:rPr>
        <w:t xml:space="preserve">обеспечить направление статей Заказчика в международные реферативные базы данных </w:t>
      </w:r>
      <w:proofErr w:type="spellStart"/>
      <w:r w:rsidRPr="00166C33">
        <w:rPr>
          <w:sz w:val="24"/>
          <w:szCs w:val="24"/>
          <w:lang w:val="x-none" w:eastAsia="x-none"/>
        </w:rPr>
        <w:t>Web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of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Science</w:t>
      </w:r>
      <w:proofErr w:type="spellEnd"/>
      <w:r w:rsidRPr="00166C33">
        <w:rPr>
          <w:sz w:val="24"/>
          <w:szCs w:val="24"/>
          <w:lang w:val="x-none" w:eastAsia="x-none"/>
        </w:rPr>
        <w:t xml:space="preserve"> (</w:t>
      </w:r>
      <w:proofErr w:type="spellStart"/>
      <w:r w:rsidRPr="00166C33">
        <w:rPr>
          <w:sz w:val="24"/>
          <w:szCs w:val="24"/>
          <w:lang w:val="x-none" w:eastAsia="x-none"/>
        </w:rPr>
        <w:t>Emerging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Sources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Citation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Index</w:t>
      </w:r>
      <w:proofErr w:type="spellEnd"/>
      <w:r w:rsidRPr="00166C33">
        <w:rPr>
          <w:sz w:val="24"/>
          <w:szCs w:val="24"/>
          <w:lang w:val="x-none" w:eastAsia="x-none"/>
        </w:rPr>
        <w:t xml:space="preserve"> ESCI) и в </w:t>
      </w:r>
      <w:proofErr w:type="spellStart"/>
      <w:r w:rsidRPr="00166C33">
        <w:rPr>
          <w:sz w:val="24"/>
          <w:szCs w:val="24"/>
          <w:lang w:val="x-none" w:eastAsia="x-none"/>
        </w:rPr>
        <w:t>Ulrich's</w:t>
      </w:r>
      <w:proofErr w:type="spellEnd"/>
      <w:r w:rsidRPr="00166C33">
        <w:rPr>
          <w:sz w:val="24"/>
          <w:szCs w:val="24"/>
          <w:lang w:val="x-none" w:eastAsia="x-none"/>
        </w:rPr>
        <w:t xml:space="preserve"> </w:t>
      </w:r>
      <w:proofErr w:type="spellStart"/>
      <w:r w:rsidRPr="00166C33">
        <w:rPr>
          <w:sz w:val="24"/>
          <w:szCs w:val="24"/>
          <w:lang w:val="x-none" w:eastAsia="x-none"/>
        </w:rPr>
        <w:t>Knowledgebase</w:t>
      </w:r>
      <w:proofErr w:type="spellEnd"/>
      <w:r w:rsidRPr="00166C33">
        <w:rPr>
          <w:sz w:val="24"/>
          <w:szCs w:val="24"/>
          <w:lang w:val="x-none" w:eastAsia="x-none"/>
        </w:rPr>
        <w:t>;</w:t>
      </w:r>
    </w:p>
    <w:p w14:paraId="3CAEE2E3" w14:textId="77777777" w:rsidR="00166C33" w:rsidRPr="00166C33" w:rsidRDefault="00166C33" w:rsidP="00166C33">
      <w:pPr>
        <w:pStyle w:val="a7"/>
        <w:numPr>
          <w:ilvl w:val="0"/>
          <w:numId w:val="5"/>
        </w:numPr>
        <w:jc w:val="both"/>
        <w:rPr>
          <w:sz w:val="24"/>
          <w:szCs w:val="24"/>
          <w:lang w:val="x-none" w:eastAsia="x-none"/>
        </w:rPr>
      </w:pPr>
      <w:r w:rsidRPr="00166C33">
        <w:rPr>
          <w:sz w:val="24"/>
          <w:szCs w:val="24"/>
          <w:lang w:val="x-none" w:eastAsia="x-none"/>
        </w:rPr>
        <w:t>обеспечить полиграфические услуги по изданию печатного номера научного журнала «Морские интеллектуальные технологии» и отправить 16 обязательных экземпляров журнала в Российскую книжную палату.</w:t>
      </w:r>
    </w:p>
    <w:p w14:paraId="2F4C999F" w14:textId="77777777" w:rsidR="00AE1A34" w:rsidRPr="00F15F0C" w:rsidRDefault="00AE1A34" w:rsidP="006E63C9">
      <w:pPr>
        <w:pStyle w:val="a7"/>
        <w:tabs>
          <w:tab w:val="clear" w:pos="720"/>
        </w:tabs>
        <w:spacing w:after="0"/>
        <w:ind w:left="1080" w:firstLine="0"/>
        <w:jc w:val="both"/>
        <w:rPr>
          <w:sz w:val="24"/>
          <w:szCs w:val="24"/>
          <w:lang w:val="x-none" w:eastAsia="x-none"/>
        </w:rPr>
      </w:pPr>
    </w:p>
    <w:p w14:paraId="28AE3C3C" w14:textId="77777777" w:rsidR="00AE1A34" w:rsidRPr="00F15F0C" w:rsidRDefault="00AE1A34" w:rsidP="00AE1A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0C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14:paraId="3F498A9C" w14:textId="77777777" w:rsidR="00AE1A34" w:rsidRPr="00F15F0C" w:rsidRDefault="00AE1A34" w:rsidP="008A0B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4.1.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03576116" w14:textId="77777777" w:rsidR="00AE1A34" w:rsidRPr="00F15F0C" w:rsidRDefault="00AE1A34" w:rsidP="008A0B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4.2. Во всем остальном, что не предусмотрено настоящим договором, применяются нормы законодательства РФ.</w:t>
      </w:r>
    </w:p>
    <w:p w14:paraId="4A34375F" w14:textId="62369CB0" w:rsidR="00AE1A34" w:rsidRDefault="00AE1A34" w:rsidP="008A0B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4.3. Договор составлен в двух экземплярах, имеющих равную юридическую силу, по одному для каждой Стороны.</w:t>
      </w:r>
    </w:p>
    <w:p w14:paraId="6425F06A" w14:textId="3C36489D" w:rsidR="002341D4" w:rsidRPr="00F15F0C" w:rsidRDefault="002341D4" w:rsidP="008A0B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4.4. </w:t>
      </w:r>
      <w:r w:rsidRPr="002341D4">
        <w:rPr>
          <w:rFonts w:ascii="Times New Roman" w:hAnsi="Times New Roman" w:cs="Times New Roman"/>
          <w:sz w:val="24"/>
          <w:szCs w:val="24"/>
          <w:lang w:val="x-none" w:eastAsia="x-none"/>
        </w:rPr>
        <w:t>Настоящий договор вступает в силу с даты подписания обеими сторонами</w:t>
      </w:r>
      <w:r w:rsidR="00FA4F1B">
        <w:rPr>
          <w:rFonts w:ascii="Times New Roman" w:hAnsi="Times New Roman" w:cs="Times New Roman"/>
          <w:sz w:val="24"/>
          <w:szCs w:val="24"/>
          <w:lang w:eastAsia="x-none"/>
        </w:rPr>
        <w:t xml:space="preserve"> обязательств</w:t>
      </w:r>
      <w:r w:rsidRPr="002341D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действует до </w:t>
      </w:r>
      <w:r w:rsidR="00CC4BF1" w:rsidRPr="002341D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полного </w:t>
      </w:r>
      <w:r w:rsidR="00FA4F1B">
        <w:rPr>
          <w:rFonts w:ascii="Times New Roman" w:hAnsi="Times New Roman" w:cs="Times New Roman"/>
          <w:sz w:val="24"/>
          <w:szCs w:val="24"/>
          <w:lang w:eastAsia="x-none"/>
        </w:rPr>
        <w:t xml:space="preserve">их </w:t>
      </w:r>
      <w:r w:rsidR="00CC4BF1" w:rsidRPr="002341D4">
        <w:rPr>
          <w:rFonts w:ascii="Times New Roman" w:hAnsi="Times New Roman" w:cs="Times New Roman"/>
          <w:sz w:val="24"/>
          <w:szCs w:val="24"/>
          <w:lang w:val="x-none" w:eastAsia="x-none"/>
        </w:rPr>
        <w:t>исполнения</w:t>
      </w:r>
      <w:r w:rsidRPr="002341D4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14:paraId="503D220F" w14:textId="3E3C145E" w:rsidR="00430A86" w:rsidRPr="00F15F0C" w:rsidRDefault="00430A86" w:rsidP="008A0B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4.</w:t>
      </w:r>
      <w:r w:rsidR="002341D4">
        <w:rPr>
          <w:rFonts w:ascii="Times New Roman" w:hAnsi="Times New Roman" w:cs="Times New Roman"/>
          <w:sz w:val="24"/>
          <w:szCs w:val="24"/>
          <w:lang w:eastAsia="x-none"/>
        </w:rPr>
        <w:t>5</w:t>
      </w: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. Обе Стороны по Договору согласны со следующим:</w:t>
      </w:r>
    </w:p>
    <w:p w14:paraId="2F12DC28" w14:textId="77777777" w:rsidR="00D301CE" w:rsidRPr="00F15F0C" w:rsidRDefault="00D301CE" w:rsidP="008A0BD6">
      <w:pPr>
        <w:pStyle w:val="a7"/>
        <w:numPr>
          <w:ilvl w:val="0"/>
          <w:numId w:val="7"/>
        </w:numPr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194BF94" w14:textId="658CC45B" w:rsidR="00D301CE" w:rsidRPr="00F15F0C" w:rsidRDefault="00D301CE" w:rsidP="008A0BD6">
      <w:pPr>
        <w:pStyle w:val="a7"/>
        <w:numPr>
          <w:ilvl w:val="0"/>
          <w:numId w:val="7"/>
        </w:numPr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 xml:space="preserve">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2864A76" w14:textId="77777777" w:rsidR="00D301CE" w:rsidRPr="00F15F0C" w:rsidRDefault="00D301CE" w:rsidP="008A0BD6">
      <w:pPr>
        <w:pStyle w:val="a7"/>
        <w:numPr>
          <w:ilvl w:val="0"/>
          <w:numId w:val="7"/>
        </w:numPr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4E36577" w14:textId="30BC8E08" w:rsidR="00D301CE" w:rsidRPr="00F15F0C" w:rsidRDefault="00D301CE" w:rsidP="008A0BD6">
      <w:pPr>
        <w:pStyle w:val="a7"/>
        <w:numPr>
          <w:ilvl w:val="0"/>
          <w:numId w:val="7"/>
        </w:numPr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2B847F2" w14:textId="77777777" w:rsidR="00D301CE" w:rsidRPr="00F15F0C" w:rsidRDefault="00D301CE" w:rsidP="008A0BD6">
      <w:pPr>
        <w:pStyle w:val="a7"/>
        <w:numPr>
          <w:ilvl w:val="0"/>
          <w:numId w:val="7"/>
        </w:numPr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В случае нарушения одной Стороной обязательств воздерживаться от запрещенных в настоящем разделе Договора действий и/или</w:t>
      </w:r>
      <w:r w:rsidRPr="00F15F0C">
        <w:rPr>
          <w:rFonts w:ascii="Arial" w:hAnsi="Arial" w:cs="Arial"/>
          <w:sz w:val="24"/>
          <w:szCs w:val="24"/>
        </w:rPr>
        <w:t xml:space="preserve"> </w:t>
      </w:r>
      <w:r w:rsidRPr="00F15F0C">
        <w:rPr>
          <w:sz w:val="24"/>
          <w:szCs w:val="24"/>
          <w:lang w:val="x-none" w:eastAsia="x-none"/>
        </w:rPr>
        <w:t>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по, чьей инициативе был,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FAE4AAA" w14:textId="7E9E3870" w:rsidR="002B31C3" w:rsidRPr="00F15F0C" w:rsidRDefault="002B31C3" w:rsidP="008A0BD6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spacing w:line="210" w:lineRule="atLeast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4.</w:t>
      </w:r>
      <w:r w:rsidR="00BE5E74"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>5</w:t>
      </w:r>
      <w:r w:rsidRPr="00F15F0C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Исполнитель заверяет и гарантирует следующее:</w:t>
      </w:r>
    </w:p>
    <w:p w14:paraId="663BB589" w14:textId="6314730F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Исполнитель является надлежащим образом зарегистрированной организацией;</w:t>
      </w:r>
    </w:p>
    <w:p w14:paraId="1BB02C34" w14:textId="3A998BA5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Все сведения об Исполнителе в ЕГРЮЛ достоверны на момент подписания договора.</w:t>
      </w:r>
      <w:r w:rsidR="00D86D0E" w:rsidRPr="00F15F0C">
        <w:rPr>
          <w:sz w:val="24"/>
          <w:szCs w:val="24"/>
          <w:lang w:val="x-none" w:eastAsia="x-none"/>
        </w:rPr>
        <w:t xml:space="preserve"> </w:t>
      </w:r>
      <w:r w:rsidRPr="00F15F0C">
        <w:rPr>
          <w:sz w:val="24"/>
          <w:szCs w:val="24"/>
          <w:lang w:val="x-none" w:eastAsia="x-none"/>
        </w:rPr>
        <w:t>Если в дальнейшем в ЕГРЮЛ появится запись о недостоверности данных об Исполнителе, он обязуется в течение месяца внести в ЕГРЮЛ достоверные сведения или подтвердить регистрирующему органу, что сведения в ЕГРЮЛ достоверны;</w:t>
      </w:r>
    </w:p>
    <w:p w14:paraId="509C7BCA" w14:textId="45492F26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Исполнитель располагает необходимыми ресурсами для исполнения настоящего Договора;</w:t>
      </w:r>
    </w:p>
    <w:p w14:paraId="1E45D75E" w14:textId="23A2AE4E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Исполнитель отражает все операции по закупке товаров и услуг у своих поставщиков в учете, бухгалтерской и налоговой отчетности;</w:t>
      </w:r>
    </w:p>
    <w:p w14:paraId="7863E299" w14:textId="0B8BF6CA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 xml:space="preserve">Исполнитель отразит все операции по настоящему Договору, включая полученные от Покупателя авансы и реализацию товаров (услуг) Заказчику, в учете, бухгалтерской и налоговой отчетности; </w:t>
      </w:r>
    </w:p>
    <w:p w14:paraId="2AF9034A" w14:textId="2E5C0A9A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В случае получения Исполнителем требования налогового органа о представлении документов, относящихся к сделке с Заказчиком, Исполнитель обязуется исполнить требование в течение пяти рабочих дней со дня его получения.</w:t>
      </w:r>
    </w:p>
    <w:p w14:paraId="2E000387" w14:textId="4A3026B0" w:rsidR="002B31C3" w:rsidRPr="00F15F0C" w:rsidRDefault="002B31C3" w:rsidP="008A0BD6">
      <w:pPr>
        <w:pStyle w:val="a7"/>
        <w:numPr>
          <w:ilvl w:val="0"/>
          <w:numId w:val="7"/>
        </w:numPr>
        <w:tabs>
          <w:tab w:val="clear" w:pos="720"/>
        </w:tabs>
        <w:spacing w:after="0"/>
        <w:jc w:val="both"/>
        <w:rPr>
          <w:sz w:val="24"/>
          <w:szCs w:val="24"/>
          <w:lang w:val="x-none" w:eastAsia="x-none"/>
        </w:rPr>
      </w:pPr>
      <w:r w:rsidRPr="00F15F0C">
        <w:rPr>
          <w:sz w:val="24"/>
          <w:szCs w:val="24"/>
          <w:lang w:val="x-none" w:eastAsia="x-none"/>
        </w:rPr>
        <w:t>Исполнитель обязуется выставить Заказчику правильно оформленные  первичные документы в соответствии с требованиями действующего законодательства.</w:t>
      </w:r>
    </w:p>
    <w:p w14:paraId="4D9F944D" w14:textId="77777777" w:rsidR="00924C52" w:rsidRDefault="00924C52" w:rsidP="008A0B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F5EDD" w14:textId="09885132" w:rsidR="00AE1A34" w:rsidRPr="00F15F0C" w:rsidRDefault="00AE1A34" w:rsidP="00AE1A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0C">
        <w:rPr>
          <w:rFonts w:ascii="Times New Roman" w:hAnsi="Times New Roman" w:cs="Times New Roman"/>
          <w:b/>
          <w:sz w:val="24"/>
          <w:szCs w:val="24"/>
        </w:rPr>
        <w:t>5.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17"/>
      </w:tblGrid>
      <w:tr w:rsidR="00AE1A34" w:rsidRPr="00CA45A1" w14:paraId="2813D967" w14:textId="77777777" w:rsidTr="00454B52">
        <w:trPr>
          <w:trHeight w:val="2714"/>
        </w:trPr>
        <w:tc>
          <w:tcPr>
            <w:tcW w:w="4678" w:type="dxa"/>
          </w:tcPr>
          <w:p w14:paraId="69E6EF11" w14:textId="77777777" w:rsidR="00AE1A34" w:rsidRPr="00CA45A1" w:rsidRDefault="00AE1A34" w:rsidP="007820BE">
            <w:pPr>
              <w:keepNext/>
              <w:ind w:left="7" w:hanging="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  <w:t>ЗАКАЗЧИК</w:t>
            </w:r>
          </w:p>
          <w:p w14:paraId="32AD10AA" w14:textId="36A7A9C9" w:rsidR="00AE1A34" w:rsidRPr="00CA45A1" w:rsidRDefault="00E40ADA" w:rsidP="007820BE">
            <w:pPr>
              <w:keepNext/>
              <w:ind w:left="7" w:hanging="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  <w:t>ФГБОУ ВО «ВГУВТ</w:t>
            </w:r>
            <w:r w:rsidR="00602BD9" w:rsidRPr="00CA45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  <w:t>»</w:t>
            </w:r>
          </w:p>
          <w:p w14:paraId="6DA7B8DE" w14:textId="77777777" w:rsidR="00CF30FA" w:rsidRPr="00CA45A1" w:rsidRDefault="00CF30FA" w:rsidP="00CF30FA">
            <w:pPr>
              <w:keepNext/>
              <w:ind w:left="7" w:hanging="7"/>
              <w:rPr>
                <w:rFonts w:ascii="Times New Roman" w:hAnsi="Times New Roman"/>
                <w:sz w:val="22"/>
                <w:szCs w:val="22"/>
              </w:rPr>
            </w:pPr>
            <w:r w:rsidRPr="00CA45A1">
              <w:rPr>
                <w:rFonts w:ascii="Times New Roman" w:hAnsi="Times New Roman"/>
                <w:sz w:val="22"/>
                <w:szCs w:val="22"/>
              </w:rPr>
              <w:t xml:space="preserve">Адрес, </w:t>
            </w:r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603005 г. Нижний Новгород, ул. Нестерова, д.5</w:t>
            </w:r>
          </w:p>
          <w:p w14:paraId="566C0ED7" w14:textId="77777777" w:rsidR="00CF30FA" w:rsidRPr="00CA45A1" w:rsidRDefault="00CF30FA" w:rsidP="00CF30FA">
            <w:pPr>
              <w:keepNext/>
              <w:ind w:left="7" w:hanging="7"/>
              <w:rPr>
                <w:rFonts w:ascii="Times New Roman" w:hAnsi="Times New Roman"/>
                <w:sz w:val="22"/>
                <w:szCs w:val="22"/>
              </w:rPr>
            </w:pPr>
            <w:r w:rsidRPr="00CA45A1">
              <w:rPr>
                <w:rFonts w:ascii="Times New Roman" w:hAnsi="Times New Roman"/>
                <w:sz w:val="22"/>
                <w:szCs w:val="22"/>
              </w:rPr>
              <w:t xml:space="preserve">ИНН/КПП - </w:t>
            </w:r>
            <w:r w:rsidRPr="00CA45A1">
              <w:rPr>
                <w:rFonts w:ascii="Times New Roman" w:eastAsia="Calibri" w:hAnsi="Times New Roman" w:cs="Times New Roman"/>
                <w:caps/>
                <w:sz w:val="22"/>
                <w:szCs w:val="22"/>
              </w:rPr>
              <w:t>5260001076</w:t>
            </w:r>
            <w:r w:rsidRPr="00CA45A1">
              <w:rPr>
                <w:rFonts w:ascii="Times New Roman" w:hAnsi="Times New Roman"/>
                <w:sz w:val="22"/>
                <w:szCs w:val="22"/>
              </w:rPr>
              <w:t>/</w:t>
            </w:r>
            <w:r w:rsidRPr="00CA45A1">
              <w:rPr>
                <w:rFonts w:ascii="Times New Roman" w:eastAsia="Calibri" w:hAnsi="Times New Roman" w:cs="Times New Roman"/>
                <w:caps/>
                <w:sz w:val="22"/>
                <w:szCs w:val="22"/>
              </w:rPr>
              <w:t>526001001</w:t>
            </w:r>
          </w:p>
          <w:p w14:paraId="0A82210E" w14:textId="77777777" w:rsidR="00CF30FA" w:rsidRPr="00CA45A1" w:rsidRDefault="00CF30FA" w:rsidP="00CF30FA">
            <w:pPr>
              <w:rPr>
                <w:rFonts w:ascii="Times New Roman" w:eastAsia="Calibri" w:hAnsi="Times New Roman" w:cs="Times New Roman"/>
                <w:caps/>
                <w:sz w:val="22"/>
                <w:szCs w:val="22"/>
              </w:rPr>
            </w:pPr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Казначейский счет</w:t>
            </w:r>
          </w:p>
          <w:p w14:paraId="3D3ACC7C" w14:textId="77777777" w:rsidR="00CF30FA" w:rsidRPr="00CA45A1" w:rsidRDefault="00CF30FA" w:rsidP="00CF30FA">
            <w:pPr>
              <w:rPr>
                <w:rFonts w:ascii="Times New Roman" w:eastAsia="Calibri" w:hAnsi="Times New Roman" w:cs="Times New Roman"/>
                <w:caps/>
                <w:sz w:val="22"/>
                <w:szCs w:val="22"/>
              </w:rPr>
            </w:pPr>
            <w:r w:rsidRPr="00CA45A1">
              <w:rPr>
                <w:rFonts w:ascii="Times New Roman" w:eastAsia="Calibri" w:hAnsi="Times New Roman" w:cs="Times New Roman"/>
                <w:caps/>
                <w:sz w:val="22"/>
                <w:szCs w:val="22"/>
              </w:rPr>
              <w:t>03214643000000013200</w:t>
            </w:r>
          </w:p>
          <w:p w14:paraId="13C385F2" w14:textId="77777777" w:rsidR="00CF30FA" w:rsidRPr="00CA45A1" w:rsidRDefault="00CF30FA" w:rsidP="00CF30FA">
            <w:pPr>
              <w:keepNext/>
              <w:ind w:left="7" w:hanging="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УФК по Нижегородской области/</w:t>
            </w:r>
            <w:proofErr w:type="gramStart"/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/(</w:t>
            </w:r>
            <w:proofErr w:type="gramEnd"/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ФГБОУ ВО «ВГУВТ» л/</w:t>
            </w:r>
            <w:proofErr w:type="spellStart"/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сч</w:t>
            </w:r>
            <w:proofErr w:type="spellEnd"/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20326Х60430)</w:t>
            </w:r>
          </w:p>
          <w:p w14:paraId="4EF640AC" w14:textId="77777777" w:rsidR="00CF30FA" w:rsidRPr="00CA45A1" w:rsidRDefault="00CF30FA" w:rsidP="00CF30FA">
            <w:pPr>
              <w:keepNext/>
              <w:ind w:left="7" w:hanging="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ОКЦ № 1 ВВГУ БАНКА РОССИИ//УФК по Нижегородской области г. Нижний Новгород </w:t>
            </w:r>
          </w:p>
          <w:p w14:paraId="581BE352" w14:textId="15CAFBCA" w:rsidR="00CF30FA" w:rsidRPr="00CA45A1" w:rsidRDefault="004F1292" w:rsidP="00CF30FA">
            <w:pPr>
              <w:keepNext/>
              <w:ind w:left="7" w:hanging="7"/>
              <w:rPr>
                <w:rFonts w:ascii="Times New Roman" w:hAnsi="Times New Roman"/>
                <w:sz w:val="22"/>
                <w:szCs w:val="22"/>
              </w:rPr>
            </w:pPr>
            <w:r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Номер счета банка плательщика средств (Единый казначейский счёт): </w:t>
            </w:r>
            <w:r w:rsidR="00CF30FA" w:rsidRPr="00CA45A1">
              <w:rPr>
                <w:rFonts w:ascii="Times New Roman" w:eastAsia="Calibri" w:hAnsi="Times New Roman" w:cs="Times New Roman"/>
                <w:sz w:val="22"/>
                <w:szCs w:val="22"/>
              </w:rPr>
              <w:t>40102810745370000024</w:t>
            </w:r>
          </w:p>
          <w:p w14:paraId="37069739" w14:textId="75F732E0" w:rsidR="00AE1A34" w:rsidRPr="00CA45A1" w:rsidRDefault="00CF30FA" w:rsidP="00CF30FA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Pr="00CA45A1">
              <w:rPr>
                <w:rFonts w:ascii="Times New Roman" w:eastAsia="Calibri" w:hAnsi="Times New Roman" w:cs="Times New Roman"/>
                <w:caps/>
                <w:sz w:val="22"/>
                <w:szCs w:val="22"/>
              </w:rPr>
              <w:t>012202102</w:t>
            </w:r>
          </w:p>
        </w:tc>
        <w:tc>
          <w:tcPr>
            <w:tcW w:w="4917" w:type="dxa"/>
          </w:tcPr>
          <w:p w14:paraId="12E42DB7" w14:textId="77777777" w:rsidR="00AE1A34" w:rsidRPr="00CA45A1" w:rsidRDefault="00AE1A34" w:rsidP="007820BE">
            <w:pPr>
              <w:keepNext/>
              <w:ind w:left="7" w:hanging="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  <w:t>ИСПОЛНИТЕЛЬ</w:t>
            </w:r>
          </w:p>
          <w:p w14:paraId="0EE7679F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_________________________________</w:t>
            </w:r>
          </w:p>
          <w:p w14:paraId="5E7EFA8E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Адрес: ___________________________</w:t>
            </w:r>
          </w:p>
          <w:p w14:paraId="485EF17A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ИНН __________, КПП _____________</w:t>
            </w:r>
          </w:p>
          <w:p w14:paraId="7D62B1A1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р/с _______________________________</w:t>
            </w:r>
          </w:p>
          <w:p w14:paraId="4E45654C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__________________________________</w:t>
            </w:r>
          </w:p>
          <w:p w14:paraId="574BFF88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БИК ______________________________</w:t>
            </w:r>
          </w:p>
          <w:p w14:paraId="1996E5F7" w14:textId="77777777" w:rsidR="006B3719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к/с _______________________________</w:t>
            </w:r>
          </w:p>
          <w:p w14:paraId="52DDF52E" w14:textId="4D00FB3D" w:rsidR="00166C33" w:rsidRPr="00CA45A1" w:rsidRDefault="006B3719" w:rsidP="006B3719">
            <w:pPr>
              <w:keepNext/>
              <w:ind w:left="7" w:hanging="7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ОКТМО __________________________</w:t>
            </w:r>
          </w:p>
        </w:tc>
      </w:tr>
      <w:tr w:rsidR="00CF30FA" w:rsidRPr="00CA45A1" w14:paraId="3E968E3C" w14:textId="77777777" w:rsidTr="00454B52">
        <w:trPr>
          <w:trHeight w:val="649"/>
        </w:trPr>
        <w:tc>
          <w:tcPr>
            <w:tcW w:w="4678" w:type="dxa"/>
          </w:tcPr>
          <w:p w14:paraId="31737654" w14:textId="00F519E4" w:rsidR="00CF30FA" w:rsidRPr="00CA45A1" w:rsidRDefault="00CF30FA" w:rsidP="00CF30FA">
            <w:pPr>
              <w:keepNext/>
              <w:ind w:left="7" w:hanging="7"/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</w:pPr>
            <w:r w:rsidRPr="00CA45A1"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  <w:t xml:space="preserve">Адрес электронной почты: </w:t>
            </w:r>
            <w:r w:rsidR="00CA45A1" w:rsidRPr="00CA45A1"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  <w:t>iringre@mail.ru</w:t>
            </w:r>
          </w:p>
          <w:p w14:paraId="06201A2D" w14:textId="2ACBD911" w:rsidR="00CF30FA" w:rsidRPr="00CA45A1" w:rsidRDefault="00CF30FA" w:rsidP="00CF30FA">
            <w:pPr>
              <w:keepNext/>
              <w:ind w:left="7" w:hanging="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</w:pPr>
            <w:r w:rsidRPr="00CA45A1"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  <w:t xml:space="preserve">Телефон: 8 (831) </w:t>
            </w:r>
            <w:r w:rsidR="00CE6F14" w:rsidRPr="00CA45A1"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  <w:t>419-79-54</w:t>
            </w:r>
          </w:p>
        </w:tc>
        <w:tc>
          <w:tcPr>
            <w:tcW w:w="4917" w:type="dxa"/>
          </w:tcPr>
          <w:p w14:paraId="10D1FD88" w14:textId="4BEF1AA4" w:rsidR="00454B52" w:rsidRPr="00CA45A1" w:rsidRDefault="00CF30FA" w:rsidP="00454B52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</w:pPr>
            <w:r w:rsidRPr="00CA45A1">
              <w:rPr>
                <w:rFonts w:ascii="Times New Roman" w:hAnsi="Times New Roman" w:cs="Times New Roman"/>
                <w:bCs/>
                <w:sz w:val="22"/>
                <w:szCs w:val="22"/>
                <w:lang w:val="x-none" w:eastAsia="x-none"/>
              </w:rPr>
              <w:t>Адрес электронной почты:</w:t>
            </w:r>
            <w:r w:rsidR="00454B52" w:rsidRPr="00CA45A1"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  <w:t xml:space="preserve"> </w:t>
            </w:r>
          </w:p>
          <w:p w14:paraId="4648E711" w14:textId="2EDDD8E6" w:rsidR="00454B52" w:rsidRPr="00CA45A1" w:rsidRDefault="00CF30FA" w:rsidP="00454B52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x-none"/>
              </w:rPr>
            </w:pPr>
            <w:r w:rsidRPr="00CA45A1">
              <w:rPr>
                <w:rFonts w:ascii="Times New Roman" w:hAnsi="Times New Roman" w:cs="Times New Roman"/>
                <w:bCs/>
                <w:sz w:val="22"/>
                <w:szCs w:val="22"/>
                <w:lang w:val="x-none" w:eastAsia="x-none"/>
              </w:rPr>
              <w:t>Телефон:</w:t>
            </w:r>
            <w:r w:rsidR="00454B52" w:rsidRPr="00CA45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898F25D" w14:textId="75D541BA" w:rsidR="00CF30FA" w:rsidRPr="00CA45A1" w:rsidRDefault="00CF30FA" w:rsidP="00CF30FA">
            <w:pPr>
              <w:keepNext/>
              <w:ind w:left="7" w:hanging="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x-none" w:eastAsia="x-none"/>
              </w:rPr>
            </w:pPr>
          </w:p>
        </w:tc>
      </w:tr>
    </w:tbl>
    <w:p w14:paraId="1C880948" w14:textId="2E78095D" w:rsidR="00AE1A34" w:rsidRPr="00F15F0C" w:rsidRDefault="00AE1A34" w:rsidP="004B4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0C">
        <w:rPr>
          <w:rFonts w:ascii="Times New Roman" w:hAnsi="Times New Roman" w:cs="Times New Roman"/>
          <w:b/>
          <w:sz w:val="24"/>
          <w:szCs w:val="24"/>
        </w:rPr>
        <w:t>6. ПОДПИСИ СТОРОН</w:t>
      </w:r>
    </w:p>
    <w:p w14:paraId="26D6751C" w14:textId="77777777" w:rsidR="008F0432" w:rsidRPr="00F15F0C" w:rsidRDefault="008F0432" w:rsidP="00AE1A34">
      <w:pPr>
        <w:ind w:firstLine="720"/>
        <w:rPr>
          <w:rFonts w:ascii="Arial" w:hAnsi="Arial" w:cs="Arial"/>
          <w:b/>
          <w:sz w:val="24"/>
          <w:szCs w:val="24"/>
        </w:rPr>
      </w:pPr>
    </w:p>
    <w:p w14:paraId="3E24FF2B" w14:textId="77777777" w:rsidR="008D7096" w:rsidRPr="00F15F0C" w:rsidRDefault="008D7096" w:rsidP="008D7096">
      <w:pPr>
        <w:pStyle w:val="a7"/>
        <w:rPr>
          <w:b/>
          <w:sz w:val="24"/>
          <w:szCs w:val="24"/>
        </w:rPr>
      </w:pPr>
      <w:r w:rsidRPr="00F15F0C">
        <w:rPr>
          <w:b/>
          <w:sz w:val="24"/>
          <w:szCs w:val="24"/>
        </w:rPr>
        <w:t>Заказчик</w:t>
      </w:r>
      <w:r w:rsidRPr="00F15F0C"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15F0C">
        <w:rPr>
          <w:b/>
          <w:sz w:val="24"/>
          <w:szCs w:val="24"/>
        </w:rPr>
        <w:t>Исполнитель</w:t>
      </w:r>
    </w:p>
    <w:p w14:paraId="2C5DF654" w14:textId="77777777" w:rsidR="008D7096" w:rsidRDefault="008D7096" w:rsidP="008D7096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Ректор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BBFC8F6" w14:textId="77777777" w:rsidR="008D7096" w:rsidRPr="00CF42D2" w:rsidRDefault="008D7096" w:rsidP="008D7096">
      <w:pPr>
        <w:pStyle w:val="a7"/>
        <w:ind w:left="0" w:firstLine="0"/>
        <w:rPr>
          <w:sz w:val="24"/>
          <w:szCs w:val="24"/>
          <w:lang w:eastAsia="x-none"/>
        </w:rPr>
      </w:pPr>
      <w:r w:rsidRPr="00240A24">
        <w:rPr>
          <w:sz w:val="24"/>
          <w:szCs w:val="24"/>
        </w:rPr>
        <w:t>ФГБОУ ВО «ВГУВТ»</w:t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  <w:t>______________________________</w:t>
      </w:r>
    </w:p>
    <w:p w14:paraId="778D540A" w14:textId="77777777" w:rsidR="008D7096" w:rsidRPr="00F15F0C" w:rsidRDefault="008D7096" w:rsidP="008D7096">
      <w:pPr>
        <w:pStyle w:val="a7"/>
        <w:ind w:left="0" w:firstLine="0"/>
        <w:rPr>
          <w:sz w:val="24"/>
          <w:szCs w:val="24"/>
          <w:lang w:val="x-none" w:eastAsia="x-none"/>
        </w:rPr>
      </w:pPr>
    </w:p>
    <w:p w14:paraId="08F60144" w14:textId="36D5F3B8" w:rsidR="00C13FFF" w:rsidRPr="00FD3695" w:rsidRDefault="008D7096" w:rsidP="008D7096">
      <w:pPr>
        <w:pStyle w:val="a7"/>
        <w:rPr>
          <w:sz w:val="24"/>
          <w:szCs w:val="24"/>
        </w:rPr>
      </w:pPr>
      <w:r w:rsidRPr="00F15F0C">
        <w:rPr>
          <w:sz w:val="24"/>
          <w:szCs w:val="24"/>
          <w:lang w:val="x-none" w:eastAsia="x-none"/>
        </w:rPr>
        <w:tab/>
      </w:r>
      <w:r w:rsidRPr="00F15F0C">
        <w:rPr>
          <w:sz w:val="24"/>
          <w:szCs w:val="24"/>
          <w:lang w:val="x-none" w:eastAsia="x-none"/>
        </w:rPr>
        <w:tab/>
      </w:r>
      <w:r w:rsidRPr="00F15F0C">
        <w:rPr>
          <w:sz w:val="24"/>
          <w:szCs w:val="24"/>
          <w:lang w:val="x-none" w:eastAsia="x-none"/>
        </w:rPr>
        <w:tab/>
      </w:r>
      <w:r w:rsidRPr="00F15F0C">
        <w:rPr>
          <w:sz w:val="24"/>
          <w:szCs w:val="24"/>
          <w:lang w:val="x-none" w:eastAsia="x-none"/>
        </w:rPr>
        <w:tab/>
      </w:r>
      <w:r>
        <w:rPr>
          <w:sz w:val="24"/>
          <w:szCs w:val="24"/>
        </w:rPr>
        <w:t>Кузьмичев И. К.</w:t>
      </w:r>
      <w:r w:rsidRPr="00F15F0C">
        <w:rPr>
          <w:sz w:val="24"/>
          <w:szCs w:val="24"/>
          <w:lang w:val="x-none" w:eastAsia="x-none"/>
        </w:rPr>
        <w:tab/>
        <w:t xml:space="preserve"> </w:t>
      </w:r>
      <w:r w:rsidRPr="00F15F0C">
        <w:rPr>
          <w:sz w:val="24"/>
          <w:szCs w:val="24"/>
          <w:lang w:val="x-none" w:eastAsia="x-none"/>
        </w:rPr>
        <w:tab/>
      </w:r>
      <w:r>
        <w:rPr>
          <w:sz w:val="24"/>
          <w:szCs w:val="24"/>
          <w:lang w:val="x-none" w:eastAsia="x-none"/>
        </w:rPr>
        <w:tab/>
      </w:r>
      <w:r w:rsidRPr="008F0432">
        <w:rPr>
          <w:sz w:val="22"/>
          <w:szCs w:val="22"/>
          <w:lang w:val="x-none" w:eastAsia="x-none"/>
        </w:rPr>
        <w:t xml:space="preserve">                       </w:t>
      </w:r>
      <w:r>
        <w:rPr>
          <w:sz w:val="24"/>
          <w:szCs w:val="24"/>
        </w:rPr>
        <w:t>______________</w:t>
      </w:r>
      <w:r w:rsidR="000B1DFC" w:rsidRPr="00F15F0C">
        <w:rPr>
          <w:sz w:val="24"/>
          <w:szCs w:val="24"/>
          <w:lang w:val="x-none" w:eastAsia="x-none"/>
        </w:rPr>
        <w:tab/>
      </w:r>
      <w:r w:rsidR="00AE1A34" w:rsidRPr="00F15F0C">
        <w:rPr>
          <w:sz w:val="24"/>
          <w:szCs w:val="24"/>
          <w:lang w:val="x-none" w:eastAsia="x-none"/>
        </w:rPr>
        <w:t xml:space="preserve"> </w:t>
      </w:r>
      <w:r w:rsidR="00AE1A34" w:rsidRPr="00F15F0C">
        <w:rPr>
          <w:sz w:val="24"/>
          <w:szCs w:val="24"/>
          <w:lang w:val="x-none" w:eastAsia="x-none"/>
        </w:rPr>
        <w:tab/>
      </w:r>
      <w:r w:rsidR="001D0D66">
        <w:rPr>
          <w:sz w:val="24"/>
          <w:szCs w:val="24"/>
          <w:lang w:val="x-none" w:eastAsia="x-none"/>
        </w:rPr>
        <w:tab/>
      </w:r>
      <w:r w:rsidR="00AE1A34" w:rsidRPr="008F0432">
        <w:rPr>
          <w:sz w:val="22"/>
          <w:szCs w:val="22"/>
          <w:lang w:val="x-none" w:eastAsia="x-none"/>
        </w:rPr>
        <w:t xml:space="preserve">                       </w:t>
      </w:r>
    </w:p>
    <w:sectPr w:rsidR="00C13FFF" w:rsidRPr="00FD3695" w:rsidSect="00020D3E">
      <w:type w:val="continuous"/>
      <w:pgSz w:w="11909" w:h="16834"/>
      <w:pgMar w:top="567" w:right="1077" w:bottom="68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8FE58CE"/>
    <w:lvl w:ilvl="0">
      <w:numFmt w:val="decimal"/>
      <w:lvlText w:val="*"/>
      <w:lvlJc w:val="left"/>
    </w:lvl>
  </w:abstractNum>
  <w:abstractNum w:abstractNumId="1" w15:restartNumberingAfterBreak="0">
    <w:nsid w:val="0FDC1038"/>
    <w:multiLevelType w:val="hybridMultilevel"/>
    <w:tmpl w:val="EAF41E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38164B"/>
    <w:multiLevelType w:val="multilevel"/>
    <w:tmpl w:val="DB52915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917392"/>
    <w:multiLevelType w:val="multilevel"/>
    <w:tmpl w:val="13AC3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DF55087"/>
    <w:multiLevelType w:val="singleLevel"/>
    <w:tmpl w:val="33000622"/>
    <w:lvl w:ilvl="0">
      <w:start w:val="1"/>
      <w:numFmt w:val="decimal"/>
      <w:lvlText w:val="4.%1."/>
      <w:legacy w:legacy="1" w:legacySpace="0" w:legacyIndent="451"/>
      <w:lvlJc w:val="left"/>
      <w:rPr>
        <w:rFonts w:ascii="Courier New" w:hAnsi="Courier New" w:hint="default"/>
      </w:rPr>
    </w:lvl>
  </w:abstractNum>
  <w:abstractNum w:abstractNumId="5" w15:restartNumberingAfterBreak="0">
    <w:nsid w:val="3AB56670"/>
    <w:multiLevelType w:val="hybridMultilevel"/>
    <w:tmpl w:val="4204203C"/>
    <w:lvl w:ilvl="0" w:tplc="04190001">
      <w:start w:val="1"/>
      <w:numFmt w:val="bullet"/>
      <w:lvlText w:val=""/>
      <w:lvlJc w:val="left"/>
      <w:pPr>
        <w:tabs>
          <w:tab w:val="num" w:pos="78"/>
        </w:tabs>
        <w:ind w:left="7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6" w15:restartNumberingAfterBreak="0">
    <w:nsid w:val="53C61A35"/>
    <w:multiLevelType w:val="hybridMultilevel"/>
    <w:tmpl w:val="4A7A7E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36CEC"/>
    <w:multiLevelType w:val="hybridMultilevel"/>
    <w:tmpl w:val="CF9AE9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0A40FC"/>
    <w:multiLevelType w:val="singleLevel"/>
    <w:tmpl w:val="866C3E70"/>
    <w:lvl w:ilvl="0">
      <w:start w:val="1"/>
      <w:numFmt w:val="decimal"/>
      <w:lvlText w:val="1.%1."/>
      <w:legacy w:legacy="1" w:legacySpace="0" w:legacyIndent="1042"/>
      <w:lvlJc w:val="left"/>
      <w:rPr>
        <w:rFonts w:ascii="Courier New" w:hAnsi="Courier New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Courier New" w:hAnsi="Courier New" w:hint="default"/>
        </w:rPr>
      </w:lvl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C2"/>
    <w:rsid w:val="00014897"/>
    <w:rsid w:val="00020D3E"/>
    <w:rsid w:val="00021CBB"/>
    <w:rsid w:val="000269E2"/>
    <w:rsid w:val="00027BA8"/>
    <w:rsid w:val="00037090"/>
    <w:rsid w:val="000864A7"/>
    <w:rsid w:val="000B1DFC"/>
    <w:rsid w:val="000B6025"/>
    <w:rsid w:val="000C0CAB"/>
    <w:rsid w:val="000C1781"/>
    <w:rsid w:val="000C3EBB"/>
    <w:rsid w:val="000E44BC"/>
    <w:rsid w:val="000F35B7"/>
    <w:rsid w:val="000F3B5B"/>
    <w:rsid w:val="00103F01"/>
    <w:rsid w:val="00130340"/>
    <w:rsid w:val="0014431E"/>
    <w:rsid w:val="0015320F"/>
    <w:rsid w:val="00153698"/>
    <w:rsid w:val="00161444"/>
    <w:rsid w:val="00162084"/>
    <w:rsid w:val="00166C33"/>
    <w:rsid w:val="00182CD0"/>
    <w:rsid w:val="00185A68"/>
    <w:rsid w:val="001A39F8"/>
    <w:rsid w:val="001B1748"/>
    <w:rsid w:val="001C0D43"/>
    <w:rsid w:val="001D0D66"/>
    <w:rsid w:val="001D79C7"/>
    <w:rsid w:val="001E66EE"/>
    <w:rsid w:val="001E6938"/>
    <w:rsid w:val="0020731D"/>
    <w:rsid w:val="00221DA3"/>
    <w:rsid w:val="00225B31"/>
    <w:rsid w:val="002326CC"/>
    <w:rsid w:val="002341D4"/>
    <w:rsid w:val="002350E7"/>
    <w:rsid w:val="00242173"/>
    <w:rsid w:val="0024541F"/>
    <w:rsid w:val="00250F23"/>
    <w:rsid w:val="00272AE8"/>
    <w:rsid w:val="0027456D"/>
    <w:rsid w:val="002824F6"/>
    <w:rsid w:val="00287292"/>
    <w:rsid w:val="002B31C3"/>
    <w:rsid w:val="002E439D"/>
    <w:rsid w:val="002F2153"/>
    <w:rsid w:val="00327DB6"/>
    <w:rsid w:val="00335995"/>
    <w:rsid w:val="00367656"/>
    <w:rsid w:val="003E400B"/>
    <w:rsid w:val="00403B43"/>
    <w:rsid w:val="00421239"/>
    <w:rsid w:val="00430A86"/>
    <w:rsid w:val="004536F7"/>
    <w:rsid w:val="00454B52"/>
    <w:rsid w:val="00467214"/>
    <w:rsid w:val="00490C55"/>
    <w:rsid w:val="004964BA"/>
    <w:rsid w:val="004A14B3"/>
    <w:rsid w:val="004A19C1"/>
    <w:rsid w:val="004B3DFE"/>
    <w:rsid w:val="004B4FB4"/>
    <w:rsid w:val="004C4707"/>
    <w:rsid w:val="004C4F78"/>
    <w:rsid w:val="004D7B4B"/>
    <w:rsid w:val="004D7F6C"/>
    <w:rsid w:val="004E2D3B"/>
    <w:rsid w:val="004F1292"/>
    <w:rsid w:val="005338DB"/>
    <w:rsid w:val="00544373"/>
    <w:rsid w:val="00554CA4"/>
    <w:rsid w:val="005746F3"/>
    <w:rsid w:val="005818C3"/>
    <w:rsid w:val="0058530B"/>
    <w:rsid w:val="00586BEF"/>
    <w:rsid w:val="005B20A7"/>
    <w:rsid w:val="005B645E"/>
    <w:rsid w:val="005C12FF"/>
    <w:rsid w:val="005C5460"/>
    <w:rsid w:val="005C5B19"/>
    <w:rsid w:val="005D03B8"/>
    <w:rsid w:val="005D54C0"/>
    <w:rsid w:val="005E7F86"/>
    <w:rsid w:val="00602BD9"/>
    <w:rsid w:val="00625FC7"/>
    <w:rsid w:val="006321B3"/>
    <w:rsid w:val="00636DE5"/>
    <w:rsid w:val="00640CB3"/>
    <w:rsid w:val="00641D18"/>
    <w:rsid w:val="00642C2F"/>
    <w:rsid w:val="0064343F"/>
    <w:rsid w:val="0065011E"/>
    <w:rsid w:val="006776ED"/>
    <w:rsid w:val="00681DA0"/>
    <w:rsid w:val="00682F37"/>
    <w:rsid w:val="006B3719"/>
    <w:rsid w:val="006B7734"/>
    <w:rsid w:val="006D2E35"/>
    <w:rsid w:val="006E1C3C"/>
    <w:rsid w:val="006E63C9"/>
    <w:rsid w:val="006F7AD4"/>
    <w:rsid w:val="00730922"/>
    <w:rsid w:val="00745AE0"/>
    <w:rsid w:val="00750F29"/>
    <w:rsid w:val="00771516"/>
    <w:rsid w:val="007813C3"/>
    <w:rsid w:val="007820BE"/>
    <w:rsid w:val="007B04E6"/>
    <w:rsid w:val="007B5CBF"/>
    <w:rsid w:val="007E22F5"/>
    <w:rsid w:val="007E61CC"/>
    <w:rsid w:val="007F1FA8"/>
    <w:rsid w:val="007F4528"/>
    <w:rsid w:val="00803BF6"/>
    <w:rsid w:val="0081721F"/>
    <w:rsid w:val="00822BE9"/>
    <w:rsid w:val="008650F1"/>
    <w:rsid w:val="00896013"/>
    <w:rsid w:val="00896532"/>
    <w:rsid w:val="008A0BD6"/>
    <w:rsid w:val="008B7DAF"/>
    <w:rsid w:val="008C09D4"/>
    <w:rsid w:val="008C792A"/>
    <w:rsid w:val="008D7096"/>
    <w:rsid w:val="008F0432"/>
    <w:rsid w:val="008F2758"/>
    <w:rsid w:val="008F7845"/>
    <w:rsid w:val="009004E7"/>
    <w:rsid w:val="00906C9D"/>
    <w:rsid w:val="00907ECA"/>
    <w:rsid w:val="0091738F"/>
    <w:rsid w:val="00924C52"/>
    <w:rsid w:val="009456FE"/>
    <w:rsid w:val="00954BDB"/>
    <w:rsid w:val="009672B9"/>
    <w:rsid w:val="009728D1"/>
    <w:rsid w:val="00983F13"/>
    <w:rsid w:val="00987B8F"/>
    <w:rsid w:val="00997C1B"/>
    <w:rsid w:val="009A6323"/>
    <w:rsid w:val="009B6770"/>
    <w:rsid w:val="009C40FA"/>
    <w:rsid w:val="009E508B"/>
    <w:rsid w:val="009F46C7"/>
    <w:rsid w:val="00A20A0F"/>
    <w:rsid w:val="00A22057"/>
    <w:rsid w:val="00A2294E"/>
    <w:rsid w:val="00A267F9"/>
    <w:rsid w:val="00A400CE"/>
    <w:rsid w:val="00A4383D"/>
    <w:rsid w:val="00A6009B"/>
    <w:rsid w:val="00A73822"/>
    <w:rsid w:val="00A77C81"/>
    <w:rsid w:val="00A90E90"/>
    <w:rsid w:val="00AB7BD6"/>
    <w:rsid w:val="00AC5D96"/>
    <w:rsid w:val="00AD5521"/>
    <w:rsid w:val="00AD7533"/>
    <w:rsid w:val="00AE1A34"/>
    <w:rsid w:val="00B13088"/>
    <w:rsid w:val="00B27AE9"/>
    <w:rsid w:val="00B27E5E"/>
    <w:rsid w:val="00B363C2"/>
    <w:rsid w:val="00B4409F"/>
    <w:rsid w:val="00B60A5D"/>
    <w:rsid w:val="00B62FCF"/>
    <w:rsid w:val="00B67841"/>
    <w:rsid w:val="00BA1D36"/>
    <w:rsid w:val="00BA3E09"/>
    <w:rsid w:val="00BC54F1"/>
    <w:rsid w:val="00BE3FF5"/>
    <w:rsid w:val="00BE5E74"/>
    <w:rsid w:val="00BF114A"/>
    <w:rsid w:val="00C07167"/>
    <w:rsid w:val="00C13FFF"/>
    <w:rsid w:val="00C22EB1"/>
    <w:rsid w:val="00C25C21"/>
    <w:rsid w:val="00C366E7"/>
    <w:rsid w:val="00C37CE2"/>
    <w:rsid w:val="00C40F86"/>
    <w:rsid w:val="00C46A29"/>
    <w:rsid w:val="00C50EC8"/>
    <w:rsid w:val="00C52F10"/>
    <w:rsid w:val="00C61A3B"/>
    <w:rsid w:val="00C74417"/>
    <w:rsid w:val="00C83493"/>
    <w:rsid w:val="00C90FBD"/>
    <w:rsid w:val="00CA0777"/>
    <w:rsid w:val="00CA1E32"/>
    <w:rsid w:val="00CA45A1"/>
    <w:rsid w:val="00CA5598"/>
    <w:rsid w:val="00CB3BD2"/>
    <w:rsid w:val="00CB6D7C"/>
    <w:rsid w:val="00CC4BF1"/>
    <w:rsid w:val="00CD1FB9"/>
    <w:rsid w:val="00CD2261"/>
    <w:rsid w:val="00CD2BC6"/>
    <w:rsid w:val="00CD35E0"/>
    <w:rsid w:val="00CE6F14"/>
    <w:rsid w:val="00CF30FA"/>
    <w:rsid w:val="00CF403E"/>
    <w:rsid w:val="00CF79FE"/>
    <w:rsid w:val="00D029F6"/>
    <w:rsid w:val="00D04455"/>
    <w:rsid w:val="00D114A7"/>
    <w:rsid w:val="00D225F0"/>
    <w:rsid w:val="00D301CE"/>
    <w:rsid w:val="00D30AEB"/>
    <w:rsid w:val="00D550F3"/>
    <w:rsid w:val="00D7489B"/>
    <w:rsid w:val="00D86D0E"/>
    <w:rsid w:val="00D93619"/>
    <w:rsid w:val="00DA3672"/>
    <w:rsid w:val="00DB384F"/>
    <w:rsid w:val="00DE3956"/>
    <w:rsid w:val="00DF1466"/>
    <w:rsid w:val="00DF3299"/>
    <w:rsid w:val="00DF3B13"/>
    <w:rsid w:val="00DF4C28"/>
    <w:rsid w:val="00E034C3"/>
    <w:rsid w:val="00E14CD6"/>
    <w:rsid w:val="00E37670"/>
    <w:rsid w:val="00E40ADA"/>
    <w:rsid w:val="00E52308"/>
    <w:rsid w:val="00E53798"/>
    <w:rsid w:val="00E55DFB"/>
    <w:rsid w:val="00E77D1C"/>
    <w:rsid w:val="00E80ABA"/>
    <w:rsid w:val="00E876D1"/>
    <w:rsid w:val="00E90C24"/>
    <w:rsid w:val="00E94EF1"/>
    <w:rsid w:val="00EA5DA8"/>
    <w:rsid w:val="00EA79C6"/>
    <w:rsid w:val="00ED4827"/>
    <w:rsid w:val="00EE27BC"/>
    <w:rsid w:val="00EE3903"/>
    <w:rsid w:val="00F007A7"/>
    <w:rsid w:val="00F113CC"/>
    <w:rsid w:val="00F143A3"/>
    <w:rsid w:val="00F15F0C"/>
    <w:rsid w:val="00F22CFC"/>
    <w:rsid w:val="00F22E40"/>
    <w:rsid w:val="00F34F12"/>
    <w:rsid w:val="00F50569"/>
    <w:rsid w:val="00F53286"/>
    <w:rsid w:val="00F5613B"/>
    <w:rsid w:val="00F80A9A"/>
    <w:rsid w:val="00F91A72"/>
    <w:rsid w:val="00F93FAE"/>
    <w:rsid w:val="00FA48A0"/>
    <w:rsid w:val="00FA4F1B"/>
    <w:rsid w:val="00FA4F44"/>
    <w:rsid w:val="00FA5BC3"/>
    <w:rsid w:val="00FD3695"/>
    <w:rsid w:val="00FE509B"/>
    <w:rsid w:val="00FE7DE0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B7171"/>
  <w15:chartTrackingRefBased/>
  <w15:docId w15:val="{A7D1D464-83C8-4108-A5CF-B7F3094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0"/>
    <w:link w:val="10"/>
    <w:qFormat/>
    <w:rsid w:val="00A2294E"/>
    <w:pPr>
      <w:keepNext/>
      <w:widowControl/>
      <w:autoSpaceDE/>
      <w:autoSpaceDN/>
      <w:adjustRightInd/>
      <w:spacing w:before="240" w:after="120"/>
      <w:outlineLvl w:val="0"/>
    </w:pPr>
    <w:rPr>
      <w:rFonts w:ascii="Arial" w:hAnsi="Arial" w:cs="Times New Roman"/>
      <w:b/>
      <w:kern w:val="28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27B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27D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27DB6"/>
    <w:rPr>
      <w:rFonts w:ascii="Tahoma" w:hAnsi="Tahoma" w:cs="Tahoma"/>
      <w:sz w:val="16"/>
      <w:szCs w:val="16"/>
    </w:rPr>
  </w:style>
  <w:style w:type="paragraph" w:styleId="a7">
    <w:name w:val="List"/>
    <w:basedOn w:val="a0"/>
    <w:rsid w:val="00A2294E"/>
    <w:pPr>
      <w:widowControl/>
      <w:tabs>
        <w:tab w:val="left" w:pos="720"/>
      </w:tabs>
      <w:autoSpaceDE/>
      <w:autoSpaceDN/>
      <w:adjustRightInd/>
      <w:spacing w:after="80"/>
      <w:ind w:left="720" w:hanging="360"/>
    </w:pPr>
    <w:rPr>
      <w:rFonts w:ascii="Times New Roman" w:hAnsi="Times New Roman" w:cs="Times New Roman"/>
    </w:rPr>
  </w:style>
  <w:style w:type="paragraph" w:styleId="a0">
    <w:name w:val="Body Text"/>
    <w:basedOn w:val="a"/>
    <w:link w:val="a8"/>
    <w:rsid w:val="00A2294E"/>
    <w:pPr>
      <w:spacing w:after="120"/>
    </w:pPr>
  </w:style>
  <w:style w:type="character" w:customStyle="1" w:styleId="a8">
    <w:name w:val="Основной текст Знак"/>
    <w:link w:val="a0"/>
    <w:rsid w:val="00A2294E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2294E"/>
    <w:rPr>
      <w:rFonts w:ascii="Arial" w:hAnsi="Arial"/>
      <w:b/>
      <w:kern w:val="28"/>
      <w:sz w:val="36"/>
    </w:rPr>
  </w:style>
  <w:style w:type="paragraph" w:styleId="2">
    <w:name w:val="Body Text 2"/>
    <w:basedOn w:val="a"/>
    <w:link w:val="20"/>
    <w:rsid w:val="00CF403E"/>
    <w:pPr>
      <w:spacing w:after="120" w:line="480" w:lineRule="auto"/>
    </w:pPr>
  </w:style>
  <w:style w:type="character" w:customStyle="1" w:styleId="20">
    <w:name w:val="Основной текст 2 Знак"/>
    <w:link w:val="2"/>
    <w:rsid w:val="00CF403E"/>
    <w:rPr>
      <w:rFonts w:ascii="Courier New" w:hAnsi="Courier New" w:cs="Courier New"/>
    </w:rPr>
  </w:style>
  <w:style w:type="paragraph" w:customStyle="1" w:styleId="a9">
    <w:name w:val="Название"/>
    <w:basedOn w:val="a"/>
    <w:link w:val="aa"/>
    <w:qFormat/>
    <w:rsid w:val="00CF403E"/>
    <w:pPr>
      <w:keepNext/>
      <w:widowControl/>
      <w:autoSpaceDE/>
      <w:autoSpaceDN/>
      <w:adjustRightInd/>
      <w:spacing w:before="360" w:after="160"/>
      <w:jc w:val="center"/>
    </w:pPr>
    <w:rPr>
      <w:rFonts w:ascii="Arial" w:hAnsi="Arial" w:cs="Times New Roman"/>
      <w:b/>
      <w:kern w:val="28"/>
      <w:sz w:val="40"/>
    </w:rPr>
  </w:style>
  <w:style w:type="character" w:customStyle="1" w:styleId="aa">
    <w:name w:val="Название Знак"/>
    <w:link w:val="a9"/>
    <w:rsid w:val="00CF403E"/>
    <w:rPr>
      <w:rFonts w:ascii="Arial" w:hAnsi="Arial"/>
      <w:b/>
      <w:kern w:val="28"/>
      <w:sz w:val="40"/>
    </w:rPr>
  </w:style>
  <w:style w:type="paragraph" w:styleId="ab">
    <w:name w:val="Body Text Indent"/>
    <w:basedOn w:val="a0"/>
    <w:link w:val="ac"/>
    <w:rsid w:val="00CF403E"/>
    <w:pPr>
      <w:widowControl/>
      <w:autoSpaceDE/>
      <w:autoSpaceDN/>
      <w:adjustRightInd/>
      <w:spacing w:after="160"/>
      <w:ind w:left="360"/>
    </w:pPr>
    <w:rPr>
      <w:rFonts w:ascii="Times New Roman" w:hAnsi="Times New Roman" w:cs="Times New Roman"/>
    </w:rPr>
  </w:style>
  <w:style w:type="character" w:customStyle="1" w:styleId="ac">
    <w:name w:val="Основной текст с отступом Знак"/>
    <w:basedOn w:val="a1"/>
    <w:link w:val="ab"/>
    <w:rsid w:val="00CF403E"/>
  </w:style>
  <w:style w:type="paragraph" w:styleId="ad">
    <w:name w:val="header"/>
    <w:basedOn w:val="a"/>
    <w:link w:val="ae"/>
    <w:rsid w:val="00CF403E"/>
    <w:pPr>
      <w:keepLines/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1"/>
    <w:link w:val="ad"/>
    <w:rsid w:val="00CF403E"/>
  </w:style>
  <w:style w:type="paragraph" w:styleId="3">
    <w:name w:val="Body Text Indent 3"/>
    <w:basedOn w:val="a"/>
    <w:link w:val="30"/>
    <w:rsid w:val="00CF403E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30">
    <w:name w:val="Основной текст с отступом 3 Знак"/>
    <w:link w:val="3"/>
    <w:rsid w:val="00CF403E"/>
    <w:rPr>
      <w:sz w:val="28"/>
    </w:rPr>
  </w:style>
  <w:style w:type="paragraph" w:styleId="af">
    <w:name w:val="List Paragraph"/>
    <w:basedOn w:val="a"/>
    <w:uiPriority w:val="34"/>
    <w:qFormat/>
    <w:rsid w:val="00D93619"/>
    <w:pPr>
      <w:ind w:left="720"/>
      <w:contextualSpacing/>
    </w:pPr>
  </w:style>
  <w:style w:type="character" w:styleId="af0">
    <w:name w:val="Hyperlink"/>
    <w:basedOn w:val="a1"/>
    <w:rsid w:val="00454B52"/>
    <w:rPr>
      <w:color w:val="0563C1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454B52"/>
    <w:rPr>
      <w:color w:val="605E5C"/>
      <w:shd w:val="clear" w:color="auto" w:fill="E1DFDD"/>
    </w:rPr>
  </w:style>
  <w:style w:type="character" w:customStyle="1" w:styleId="docdata">
    <w:name w:val="docdata"/>
    <w:aliases w:val="docy,v5,1422,bqiaagaaeyqcaaagiaiaaamrbqaabtkfaaaaaaaaaaaaaaaaaaaaaaaaaaaaaaaaaaaaaaaaaaaaaaaaaaaaaaaaaaaaaaaaaaaaaaaaaaaaaaaaaaaaaaaaaaaaaaaaaaaaaaaaaaaaaaaaaaaaaaaaaaaaaaaaaaaaaaaaaaaaaaaaaaaaaaaaaaaaaaaaaaaaaaaaaaaaaaaaaaaaaaaaaaaaaaaaaaaaaaaa"/>
    <w:basedOn w:val="a1"/>
    <w:rsid w:val="0023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6879-E915-4156-95A8-AA5D03DF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1091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 Office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Zaitsev</dc:creator>
  <cp:keywords/>
  <cp:lastModifiedBy>Марина А. Кастрова</cp:lastModifiedBy>
  <cp:revision>24</cp:revision>
  <cp:lastPrinted>2024-04-09T08:25:00Z</cp:lastPrinted>
  <dcterms:created xsi:type="dcterms:W3CDTF">2026-05-17T18:18:00Z</dcterms:created>
  <dcterms:modified xsi:type="dcterms:W3CDTF">2026-06-03T05:18:00Z</dcterms:modified>
</cp:coreProperties>
</file>