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EE6" w:rsidRPr="00E25EE6" w:rsidRDefault="00E25EE6" w:rsidP="00E25EE6">
      <w:pPr>
        <w:tabs>
          <w:tab w:val="left" w:pos="1605"/>
          <w:tab w:val="center" w:pos="4819"/>
        </w:tabs>
        <w:rPr>
          <w:rFonts w:ascii="PT Astra Serif" w:eastAsia="Times New Roman" w:hAnsi="PT Astra Serif"/>
          <w:b/>
          <w:bCs/>
          <w:sz w:val="28"/>
          <w:szCs w:val="28"/>
          <w:lang w:eastAsia="x-none"/>
        </w:rPr>
      </w:pPr>
      <w:r w:rsidRPr="00E25EE6">
        <w:rPr>
          <w:rFonts w:ascii="PT Astra Serif" w:eastAsia="Times New Roman" w:hAnsi="PT Astra Serif"/>
          <w:b/>
          <w:bCs/>
          <w:sz w:val="28"/>
          <w:szCs w:val="28"/>
          <w:lang w:val="x-none" w:eastAsia="x-none"/>
        </w:rPr>
        <w:tab/>
      </w:r>
      <w:r w:rsidRPr="00E25EE6">
        <w:rPr>
          <w:rFonts w:ascii="PT Astra Serif" w:eastAsia="Times New Roman" w:hAnsi="PT Astra Serif"/>
          <w:b/>
          <w:bCs/>
          <w:sz w:val="28"/>
          <w:szCs w:val="28"/>
          <w:lang w:val="x-none" w:eastAsia="x-none"/>
        </w:rPr>
        <w:tab/>
        <w:t>ГОСУДАРСТВЕНН</w:t>
      </w:r>
      <w:r w:rsidRPr="00E25EE6">
        <w:rPr>
          <w:rFonts w:ascii="PT Astra Serif" w:eastAsia="Times New Roman" w:hAnsi="PT Astra Serif"/>
          <w:b/>
          <w:bCs/>
          <w:sz w:val="28"/>
          <w:szCs w:val="28"/>
          <w:lang w:eastAsia="x-none"/>
        </w:rPr>
        <w:t>ЫЙ</w:t>
      </w:r>
      <w:r w:rsidRPr="00E25EE6">
        <w:rPr>
          <w:rFonts w:ascii="PT Astra Serif" w:eastAsia="Times New Roman" w:hAnsi="PT Astra Serif"/>
          <w:b/>
          <w:bCs/>
          <w:sz w:val="28"/>
          <w:szCs w:val="28"/>
          <w:lang w:val="x-none" w:eastAsia="x-none"/>
        </w:rPr>
        <w:t xml:space="preserve"> КОНТРАКТ </w:t>
      </w:r>
      <w:r w:rsidRPr="00E25EE6">
        <w:rPr>
          <w:rFonts w:ascii="PT Astra Serif" w:eastAsia="Times New Roman" w:hAnsi="PT Astra Serif"/>
          <w:b/>
          <w:bCs/>
          <w:sz w:val="28"/>
          <w:szCs w:val="28"/>
          <w:lang w:eastAsia="x-none"/>
        </w:rPr>
        <w:t>№___</w:t>
      </w:r>
    </w:p>
    <w:p w:rsidR="00E25EE6" w:rsidRPr="00E25EE6" w:rsidRDefault="00E25EE6" w:rsidP="00E25EE6">
      <w:pPr>
        <w:ind w:right="-2"/>
        <w:jc w:val="center"/>
        <w:rPr>
          <w:rFonts w:ascii="PT Astra Serif" w:hAnsi="PT Astra Serif"/>
          <w:b/>
        </w:rPr>
      </w:pPr>
      <w:r w:rsidRPr="00E25EE6">
        <w:rPr>
          <w:rFonts w:ascii="PT Astra Serif" w:hAnsi="PT Astra Serif"/>
          <w:b/>
        </w:rPr>
        <w:t>на поставку товара для нужд уголовно-исполнительной системы</w:t>
      </w:r>
    </w:p>
    <w:p w:rsidR="00E25EE6" w:rsidRPr="00E25EE6" w:rsidRDefault="00E25EE6" w:rsidP="00E25EE6">
      <w:pPr>
        <w:ind w:right="-2"/>
        <w:jc w:val="center"/>
        <w:rPr>
          <w:rFonts w:ascii="PT Astra Serif" w:hAnsi="PT Astra Serif"/>
          <w:b/>
        </w:rPr>
      </w:pPr>
      <w:r w:rsidRPr="00E25EE6">
        <w:rPr>
          <w:rFonts w:ascii="PT Astra Serif" w:hAnsi="PT Astra Serif"/>
          <w:b/>
        </w:rPr>
        <w:t>ИКЗ _________________________________________</w:t>
      </w:r>
    </w:p>
    <w:p w:rsidR="00E25EE6" w:rsidRPr="00E25EE6" w:rsidRDefault="00E25EE6" w:rsidP="00E25EE6">
      <w:pPr>
        <w:jc w:val="center"/>
        <w:rPr>
          <w:rFonts w:ascii="PT Astra Serif" w:hAnsi="PT Astra Serif"/>
        </w:rPr>
      </w:pPr>
      <w:r w:rsidRPr="00E25EE6">
        <w:rPr>
          <w:rFonts w:ascii="PT Astra Serif" w:hAnsi="PT Astra Serif"/>
        </w:rPr>
        <w:t xml:space="preserve">     </w:t>
      </w:r>
    </w:p>
    <w:p w:rsidR="00E25EE6" w:rsidRPr="00E25EE6" w:rsidRDefault="00E25EE6" w:rsidP="00E25EE6">
      <w:pPr>
        <w:ind w:right="-2"/>
        <w:rPr>
          <w:rFonts w:ascii="PT Astra Serif" w:hAnsi="PT Astra Serif"/>
          <w:b/>
        </w:rPr>
      </w:pPr>
      <w:r w:rsidRPr="00E25EE6">
        <w:rPr>
          <w:rFonts w:ascii="PT Astra Serif" w:hAnsi="PT Astra Serif"/>
          <w:b/>
        </w:rPr>
        <w:t xml:space="preserve">                                                        </w:t>
      </w:r>
    </w:p>
    <w:p w:rsidR="00E25EE6" w:rsidRPr="00E25EE6" w:rsidRDefault="00E25EE6" w:rsidP="00E25EE6">
      <w:pPr>
        <w:tabs>
          <w:tab w:val="left" w:pos="0"/>
        </w:tabs>
        <w:rPr>
          <w:rFonts w:ascii="PT Astra Serif" w:hAnsi="PT Astra Serif"/>
        </w:rPr>
      </w:pPr>
      <w:r w:rsidRPr="00E25EE6">
        <w:rPr>
          <w:rFonts w:ascii="PT Astra Serif" w:hAnsi="PT Astra Serif"/>
        </w:rPr>
        <w:t>г. Липецк</w:t>
      </w:r>
      <w:r w:rsidRPr="00E25EE6">
        <w:rPr>
          <w:rFonts w:ascii="PT Astra Serif" w:hAnsi="PT Astra Serif"/>
        </w:rPr>
        <w:tab/>
      </w:r>
      <w:r w:rsidRPr="00E25EE6">
        <w:rPr>
          <w:rFonts w:ascii="PT Astra Serif" w:hAnsi="PT Astra Serif"/>
        </w:rPr>
        <w:tab/>
        <w:t xml:space="preserve">                                     </w:t>
      </w:r>
      <w:r w:rsidR="009733FB">
        <w:rPr>
          <w:rFonts w:ascii="PT Astra Serif" w:hAnsi="PT Astra Serif"/>
        </w:rPr>
        <w:t xml:space="preserve">                           </w:t>
      </w:r>
      <w:bookmarkStart w:id="0" w:name="_GoBack"/>
      <w:bookmarkEnd w:id="0"/>
      <w:r w:rsidRPr="00E25EE6">
        <w:rPr>
          <w:rFonts w:ascii="PT Astra Serif" w:hAnsi="PT Astra Serif"/>
        </w:rPr>
        <w:t xml:space="preserve">       « ____ »   _________   2026г.</w:t>
      </w:r>
    </w:p>
    <w:p w:rsidR="00E25EE6" w:rsidRPr="00E25EE6" w:rsidRDefault="00E25EE6" w:rsidP="00E25EE6">
      <w:pPr>
        <w:tabs>
          <w:tab w:val="left" w:pos="0"/>
        </w:tabs>
        <w:rPr>
          <w:rFonts w:ascii="PT Astra Serif" w:hAnsi="PT Astra Serif"/>
        </w:rPr>
      </w:pPr>
    </w:p>
    <w:p w:rsidR="00E25EE6" w:rsidRPr="00E25EE6" w:rsidRDefault="00E25EE6" w:rsidP="00E25EE6">
      <w:pPr>
        <w:jc w:val="both"/>
        <w:rPr>
          <w:rFonts w:ascii="PT Astra Serif" w:hAnsi="PT Astra Serif"/>
          <w:bCs/>
        </w:rPr>
      </w:pPr>
      <w:r w:rsidRPr="00E25EE6">
        <w:rPr>
          <w:rFonts w:ascii="PT Astra Serif" w:hAnsi="PT Astra Serif"/>
        </w:rPr>
        <w:t xml:space="preserve">          </w:t>
      </w:r>
      <w:proofErr w:type="gramStart"/>
      <w:r w:rsidRPr="00E25EE6">
        <w:rPr>
          <w:rFonts w:ascii="PT Astra Serif" w:hAnsi="PT Astra Serif"/>
          <w:lang w:eastAsia="en-US"/>
        </w:rPr>
        <w:t xml:space="preserve">ФКУ ИЦ-1  УФСИН России по Липецкой области, от имени Российской Федерации,  в целях обеспечения государственных нужд на 2026 год,  именуемое в дальнейшем «Государственный Заказчик», в лице  начальника Баранникова Максима Руслановича, действующего на основании Устава, с одной стороны, </w:t>
      </w:r>
      <w:r w:rsidRPr="00E25EE6">
        <w:rPr>
          <w:rFonts w:ascii="PT Astra Serif" w:hAnsi="PT Astra Serif"/>
        </w:rPr>
        <w:t xml:space="preserve">и </w:t>
      </w:r>
      <w:r w:rsidRPr="00E25EE6">
        <w:rPr>
          <w:rFonts w:ascii="PT Astra Serif" w:hAnsi="PT Astra Serif"/>
          <w:b/>
          <w:bCs/>
          <w:color w:val="333333"/>
        </w:rPr>
        <w:t>________________________________,</w:t>
      </w:r>
      <w:r w:rsidRPr="00E25EE6">
        <w:rPr>
          <w:rFonts w:ascii="PT Astra Serif" w:hAnsi="PT Astra Serif"/>
          <w:b/>
        </w:rPr>
        <w:t xml:space="preserve"> </w:t>
      </w:r>
      <w:r w:rsidRPr="00E25EE6">
        <w:rPr>
          <w:rFonts w:ascii="PT Astra Serif" w:hAnsi="PT Astra Serif"/>
        </w:rPr>
        <w:t>именуемая в дальнейшем «Поставщик», действующий на основании</w:t>
      </w:r>
      <w:r w:rsidRPr="00E25EE6">
        <w:rPr>
          <w:rFonts w:ascii="PT Astra Serif" w:hAnsi="PT Astra Serif"/>
          <w:b/>
          <w:color w:val="333333"/>
          <w:shd w:val="clear" w:color="auto" w:fill="FFFFFF"/>
        </w:rPr>
        <w:t> </w:t>
      </w:r>
      <w:r w:rsidRPr="00E25EE6">
        <w:rPr>
          <w:rStyle w:val="a3"/>
          <w:rFonts w:ascii="PT Astra Serif" w:hAnsi="PT Astra Serif"/>
          <w:b w:val="0"/>
          <w:color w:val="333333"/>
          <w:shd w:val="clear" w:color="auto" w:fill="FFFFFF"/>
        </w:rPr>
        <w:t>____________________________</w:t>
      </w:r>
      <w:r w:rsidRPr="00E25EE6">
        <w:rPr>
          <w:rFonts w:ascii="PT Astra Serif" w:hAnsi="PT Astra Serif"/>
        </w:rPr>
        <w:t>, вместе именуемые «Стороны»,</w:t>
      </w:r>
      <w:r w:rsidRPr="00E25EE6">
        <w:rPr>
          <w:rFonts w:ascii="PT Astra Serif" w:hAnsi="PT Astra Serif"/>
          <w:bCs/>
        </w:rPr>
        <w:t xml:space="preserve"> </w:t>
      </w:r>
      <w:r w:rsidRPr="00E25EE6">
        <w:rPr>
          <w:rFonts w:ascii="PT Astra Serif" w:hAnsi="PT Astra Serif"/>
        </w:rPr>
        <w:t>Руководствуясь п. 4 ч. 1 ст. 93  Федерального закона от 05.04.2013 №44-ФЗ</w:t>
      </w:r>
      <w:proofErr w:type="gramEnd"/>
      <w:r w:rsidRPr="00E25EE6">
        <w:rPr>
          <w:rFonts w:ascii="PT Astra Serif" w:hAnsi="PT Astra Serif"/>
        </w:rPr>
        <w:t xml:space="preserve"> «О контрактной системе в сфере закупок товаров, работ, услуг для государственных и муниципальных нужд»</w:t>
      </w:r>
      <w:r w:rsidRPr="00E25EE6">
        <w:rPr>
          <w:rFonts w:ascii="PT Astra Serif" w:hAnsi="PT Astra Serif"/>
          <w:lang w:eastAsia="en-US"/>
        </w:rPr>
        <w:t xml:space="preserve"> при заключении контракта с единственным поставщиком, заключили настоящий Государственный контракт о нижеследующем:</w:t>
      </w:r>
    </w:p>
    <w:p w:rsidR="00E25EE6" w:rsidRPr="00E25EE6" w:rsidRDefault="00E25EE6" w:rsidP="00E25EE6">
      <w:pPr>
        <w:ind w:firstLine="709"/>
        <w:jc w:val="both"/>
        <w:rPr>
          <w:rFonts w:ascii="PT Astra Serif" w:hAnsi="PT Astra Serif"/>
          <w:b/>
        </w:rPr>
      </w:pPr>
    </w:p>
    <w:p w:rsidR="00E25EE6" w:rsidRPr="00E25EE6" w:rsidRDefault="00E25EE6" w:rsidP="00E25EE6">
      <w:pPr>
        <w:ind w:firstLine="709"/>
        <w:jc w:val="center"/>
        <w:rPr>
          <w:rFonts w:ascii="PT Astra Serif" w:hAnsi="PT Astra Serif"/>
          <w:b/>
        </w:rPr>
      </w:pPr>
      <w:r w:rsidRPr="00E25EE6">
        <w:rPr>
          <w:rFonts w:ascii="PT Astra Serif" w:hAnsi="PT Astra Serif"/>
          <w:b/>
          <w:lang w:val="x-none"/>
        </w:rPr>
        <w:t>1. Предмет контракта</w:t>
      </w:r>
    </w:p>
    <w:p w:rsidR="00E25EE6" w:rsidRPr="00E25EE6" w:rsidRDefault="00E25EE6" w:rsidP="00E25EE6">
      <w:pPr>
        <w:suppressAutoHyphens/>
        <w:ind w:firstLine="567"/>
        <w:jc w:val="both"/>
        <w:rPr>
          <w:rFonts w:ascii="PT Astra Serif" w:hAnsi="PT Astra Serif"/>
        </w:rPr>
      </w:pPr>
      <w:r w:rsidRPr="00E25EE6">
        <w:rPr>
          <w:rFonts w:ascii="PT Astra Serif" w:hAnsi="PT Astra Serif"/>
        </w:rPr>
        <w:t>1.1. В соответствии с настоящим Контрактом, Поставщик обязуется передать Государственному Заказчику мембранный бак для отопления для нужд котельной согласно техническому заданию и спецификации, прилагаемым к настоящему Государственному контракту (Приложение № 1 и № 2 к Государственному контракту соответственно), а Государственный заказчик обязуется обеспечить оплату поставленного товара Поставщику.</w:t>
      </w:r>
    </w:p>
    <w:p w:rsidR="00E25EE6" w:rsidRPr="00E25EE6" w:rsidRDefault="00E25EE6" w:rsidP="00E25EE6">
      <w:pPr>
        <w:spacing w:after="120"/>
        <w:ind w:firstLine="709"/>
        <w:jc w:val="both"/>
        <w:rPr>
          <w:rFonts w:ascii="PT Astra Serif" w:hAnsi="PT Astra Serif"/>
        </w:rPr>
      </w:pPr>
      <w:r w:rsidRPr="00E25EE6">
        <w:rPr>
          <w:rFonts w:ascii="PT Astra Serif" w:hAnsi="PT Astra Serif"/>
          <w:lang w:val="x-none"/>
        </w:rPr>
        <w:t xml:space="preserve">1.2. </w:t>
      </w:r>
      <w:r w:rsidRPr="00E25EE6">
        <w:rPr>
          <w:rFonts w:ascii="PT Astra Serif" w:hAnsi="PT Astra Serif"/>
        </w:rPr>
        <w:t>Техническое задание и спецификация подписываются обеими Сторонами одновременно с подписанием Государственного контракта и являются неотъемлемой частью данного контракта.</w:t>
      </w:r>
    </w:p>
    <w:p w:rsidR="00E25EE6" w:rsidRPr="00E25EE6" w:rsidRDefault="00E25EE6" w:rsidP="00E25EE6">
      <w:pPr>
        <w:spacing w:after="120"/>
        <w:ind w:firstLine="709"/>
        <w:jc w:val="both"/>
        <w:rPr>
          <w:rFonts w:ascii="PT Astra Serif" w:hAnsi="PT Astra Serif"/>
        </w:rPr>
      </w:pPr>
      <w:r w:rsidRPr="00E25EE6">
        <w:rPr>
          <w:rFonts w:ascii="PT Astra Serif" w:hAnsi="PT Astra Serif"/>
        </w:rPr>
        <w:t>При поставке товара поставщик передает заказчику все относящиеся к товару документы (технические паспорта, сертификаты качества, протоколы заводских испытаний, инструкции по эксплуатации и т.п.), предусмотренные законом, иными правовыми актами.</w:t>
      </w:r>
    </w:p>
    <w:p w:rsidR="00E25EE6" w:rsidRPr="00E25EE6" w:rsidRDefault="00E25EE6" w:rsidP="00E25EE6">
      <w:pPr>
        <w:spacing w:after="120"/>
        <w:ind w:firstLine="709"/>
        <w:jc w:val="both"/>
        <w:rPr>
          <w:rFonts w:ascii="PT Astra Serif" w:hAnsi="PT Astra Serif"/>
        </w:rPr>
      </w:pPr>
      <w:r w:rsidRPr="00E25EE6">
        <w:rPr>
          <w:rFonts w:ascii="PT Astra Serif" w:hAnsi="PT Astra Serif"/>
        </w:rPr>
        <w:t>Все документы должны быть на русском языке либо иметь заверенный перевод на русский язык.</w:t>
      </w:r>
    </w:p>
    <w:p w:rsidR="00E25EE6" w:rsidRPr="00E25EE6" w:rsidRDefault="00E25EE6" w:rsidP="00E25EE6">
      <w:pPr>
        <w:jc w:val="center"/>
        <w:rPr>
          <w:rFonts w:ascii="PT Astra Serif" w:hAnsi="PT Astra Serif"/>
          <w:b/>
        </w:rPr>
      </w:pPr>
      <w:r w:rsidRPr="00E25EE6">
        <w:rPr>
          <w:rFonts w:ascii="PT Astra Serif" w:hAnsi="PT Astra Serif"/>
          <w:b/>
        </w:rPr>
        <w:t xml:space="preserve">      2.Права и обязанности Сторон</w:t>
      </w:r>
    </w:p>
    <w:p w:rsidR="00E25EE6" w:rsidRPr="00E25EE6" w:rsidRDefault="00E25EE6" w:rsidP="00E25EE6">
      <w:pPr>
        <w:ind w:left="-57"/>
        <w:jc w:val="both"/>
        <w:rPr>
          <w:rFonts w:ascii="PT Astra Serif" w:hAnsi="PT Astra Serif"/>
        </w:rPr>
      </w:pPr>
      <w:r w:rsidRPr="00E25EE6">
        <w:rPr>
          <w:rFonts w:ascii="PT Astra Serif" w:hAnsi="PT Astra Serif"/>
        </w:rPr>
        <w:t>2.1. Государственный заказчик обязуется:</w:t>
      </w:r>
    </w:p>
    <w:p w:rsidR="00E25EE6" w:rsidRPr="00E25EE6" w:rsidRDefault="00E25EE6" w:rsidP="00E25EE6">
      <w:pPr>
        <w:ind w:left="-57"/>
        <w:jc w:val="both"/>
        <w:rPr>
          <w:rFonts w:ascii="PT Astra Serif" w:hAnsi="PT Astra Serif"/>
        </w:rPr>
      </w:pPr>
      <w:r w:rsidRPr="00E25EE6">
        <w:rPr>
          <w:rFonts w:ascii="PT Astra Serif" w:hAnsi="PT Astra Serif"/>
        </w:rPr>
        <w:t xml:space="preserve">2.1.1. Осуществлять </w:t>
      </w:r>
      <w:proofErr w:type="gramStart"/>
      <w:r w:rsidRPr="00E25EE6">
        <w:rPr>
          <w:rFonts w:ascii="PT Astra Serif" w:hAnsi="PT Astra Serif"/>
        </w:rPr>
        <w:t>контроль за</w:t>
      </w:r>
      <w:proofErr w:type="gramEnd"/>
      <w:r w:rsidRPr="00E25EE6">
        <w:rPr>
          <w:rFonts w:ascii="PT Astra Serif" w:hAnsi="PT Astra Serif"/>
        </w:rPr>
        <w:t xml:space="preserve"> исполнением Поставщиком условий контракта в соответствии с законодательством Российской Федерации.</w:t>
      </w:r>
    </w:p>
    <w:p w:rsidR="00E25EE6" w:rsidRPr="00E25EE6" w:rsidRDefault="00E25EE6" w:rsidP="00E25EE6">
      <w:pPr>
        <w:ind w:left="-57"/>
        <w:jc w:val="both"/>
        <w:rPr>
          <w:rFonts w:ascii="PT Astra Serif" w:hAnsi="PT Astra Serif"/>
        </w:rPr>
      </w:pPr>
      <w:r w:rsidRPr="00E25EE6">
        <w:rPr>
          <w:rFonts w:ascii="PT Astra Serif" w:hAnsi="PT Astra Serif"/>
        </w:rPr>
        <w:t>2.1.2. Обеспечить приемку товара в соответствии с законодательством Российской Федерации.</w:t>
      </w:r>
    </w:p>
    <w:p w:rsidR="00E25EE6" w:rsidRPr="00E25EE6" w:rsidRDefault="00E25EE6" w:rsidP="00E25EE6">
      <w:pPr>
        <w:ind w:left="-57"/>
        <w:jc w:val="both"/>
        <w:rPr>
          <w:rFonts w:ascii="PT Astra Serif" w:hAnsi="PT Astra Serif"/>
        </w:rPr>
      </w:pPr>
      <w:r w:rsidRPr="00E25EE6">
        <w:rPr>
          <w:rFonts w:ascii="PT Astra Serif" w:hAnsi="PT Astra Serif"/>
        </w:rPr>
        <w:t>2.1.3. Обеспечить оплату товара в соответствии с условиями Контракта.</w:t>
      </w:r>
    </w:p>
    <w:p w:rsidR="00E25EE6" w:rsidRPr="00E25EE6" w:rsidRDefault="00E25EE6" w:rsidP="00E25EE6">
      <w:pPr>
        <w:ind w:left="-57"/>
        <w:jc w:val="both"/>
        <w:rPr>
          <w:rFonts w:ascii="PT Astra Serif" w:hAnsi="PT Astra Serif"/>
          <w:color w:val="000000"/>
        </w:rPr>
      </w:pPr>
      <w:r w:rsidRPr="00E25EE6">
        <w:rPr>
          <w:rFonts w:ascii="PT Astra Serif" w:hAnsi="PT Astra Serif"/>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E25EE6">
        <w:rPr>
          <w:rFonts w:ascii="PT Astra Serif" w:hAnsi="PT Astra Serif"/>
          <w:color w:val="000000"/>
        </w:rPr>
        <w:t>Государственным Заказчиком актов о приемке товаров.</w:t>
      </w:r>
    </w:p>
    <w:p w:rsidR="00E25EE6" w:rsidRPr="00E25EE6" w:rsidRDefault="00E25EE6" w:rsidP="00E25EE6">
      <w:pPr>
        <w:ind w:left="-57"/>
        <w:jc w:val="both"/>
        <w:rPr>
          <w:rFonts w:ascii="PT Astra Serif" w:hAnsi="PT Astra Serif"/>
        </w:rPr>
      </w:pPr>
      <w:r w:rsidRPr="00E25EE6">
        <w:rPr>
          <w:rFonts w:ascii="PT Astra Serif" w:hAnsi="PT Astra Serif"/>
        </w:rPr>
        <w:t>2.1.5. Взыскивать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25EE6" w:rsidRPr="00E25EE6" w:rsidRDefault="00E25EE6" w:rsidP="00E25EE6">
      <w:pPr>
        <w:ind w:left="-57"/>
        <w:jc w:val="both"/>
        <w:rPr>
          <w:rFonts w:ascii="PT Astra Serif" w:hAnsi="PT Astra Serif"/>
        </w:rPr>
      </w:pPr>
      <w:r w:rsidRPr="00E25EE6">
        <w:rPr>
          <w:rFonts w:ascii="PT Astra Serif" w:hAnsi="PT Astra Serif"/>
        </w:rPr>
        <w:t xml:space="preserve">2.1.6. </w:t>
      </w:r>
      <w:proofErr w:type="gramStart"/>
      <w:r w:rsidRPr="00E25EE6">
        <w:rPr>
          <w:rFonts w:ascii="PT Astra Serif" w:hAnsi="PT Astra Serif"/>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w:t>
      </w:r>
      <w:r w:rsidRPr="00E25EE6">
        <w:rPr>
          <w:rFonts w:ascii="PT Astra Serif" w:hAnsi="PT Astra Serif"/>
        </w:rPr>
        <w:lastRenderedPageBreak/>
        <w:t>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E25EE6" w:rsidRPr="00E25EE6" w:rsidRDefault="00E25EE6" w:rsidP="00E25EE6">
      <w:pPr>
        <w:ind w:left="-57"/>
        <w:jc w:val="both"/>
        <w:rPr>
          <w:rFonts w:ascii="PT Astra Serif" w:hAnsi="PT Astra Serif"/>
        </w:rPr>
      </w:pPr>
      <w:r w:rsidRPr="00E25EE6">
        <w:rPr>
          <w:rFonts w:ascii="PT Astra Serif" w:hAnsi="PT Astra Serif"/>
        </w:rPr>
        <w:t>2.1.7. Выполнять иные обязанности, предусмотренные законодательством Российской Федерации и Контрактом.</w:t>
      </w:r>
    </w:p>
    <w:p w:rsidR="00E25EE6" w:rsidRPr="00E25EE6" w:rsidRDefault="00E25EE6" w:rsidP="00E25EE6">
      <w:pPr>
        <w:ind w:left="-284"/>
        <w:jc w:val="both"/>
        <w:rPr>
          <w:rFonts w:ascii="PT Astra Serif" w:hAnsi="PT Astra Serif"/>
        </w:rPr>
      </w:pPr>
      <w:r w:rsidRPr="00E25EE6">
        <w:rPr>
          <w:rFonts w:ascii="PT Astra Serif" w:hAnsi="PT Astra Serif"/>
        </w:rPr>
        <w:t>2.2. Государственный заказчик имеет право:</w:t>
      </w:r>
    </w:p>
    <w:p w:rsidR="00E25EE6" w:rsidRPr="00E25EE6" w:rsidRDefault="00E25EE6" w:rsidP="00E25EE6">
      <w:pPr>
        <w:ind w:left="-284"/>
        <w:jc w:val="both"/>
        <w:rPr>
          <w:rFonts w:ascii="PT Astra Serif" w:hAnsi="PT Astra Serif"/>
        </w:rPr>
      </w:pPr>
      <w:r w:rsidRPr="00E25EE6">
        <w:rPr>
          <w:rFonts w:ascii="PT Astra Serif" w:hAnsi="PT Astra Serif"/>
        </w:rPr>
        <w:t xml:space="preserve">2.2.1. Определять лиц, непосредственно участвующих в </w:t>
      </w:r>
      <w:proofErr w:type="gramStart"/>
      <w:r w:rsidRPr="00E25EE6">
        <w:rPr>
          <w:rFonts w:ascii="PT Astra Serif" w:hAnsi="PT Astra Serif"/>
        </w:rPr>
        <w:t>контроле за</w:t>
      </w:r>
      <w:proofErr w:type="gramEnd"/>
      <w:r w:rsidRPr="00E25EE6">
        <w:rPr>
          <w:rFonts w:ascii="PT Astra Serif" w:hAnsi="PT Astra Serif"/>
        </w:rPr>
        <w:t xml:space="preserve"> осуществлением поставки товара Поставщиком и (или) лиц, участвующих в приемке товара по количеству и качеству. </w:t>
      </w:r>
    </w:p>
    <w:p w:rsidR="00E25EE6" w:rsidRPr="00E25EE6" w:rsidRDefault="00E25EE6" w:rsidP="00E25EE6">
      <w:pPr>
        <w:ind w:left="-284"/>
        <w:jc w:val="both"/>
        <w:rPr>
          <w:rFonts w:ascii="PT Astra Serif" w:hAnsi="PT Astra Serif"/>
        </w:rPr>
      </w:pPr>
      <w:r w:rsidRPr="00E25EE6">
        <w:rPr>
          <w:rFonts w:ascii="PT Astra Serif" w:hAnsi="PT Astra Serif"/>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25EE6" w:rsidRPr="00E25EE6" w:rsidRDefault="00E25EE6" w:rsidP="00E25EE6">
      <w:pPr>
        <w:ind w:left="-284"/>
        <w:jc w:val="both"/>
        <w:rPr>
          <w:rFonts w:ascii="PT Astra Serif" w:hAnsi="PT Astra Serif"/>
        </w:rPr>
      </w:pPr>
      <w:r w:rsidRPr="00E25EE6">
        <w:rPr>
          <w:rFonts w:ascii="PT Astra Serif" w:hAnsi="PT Astra Serif"/>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E25EE6" w:rsidRPr="00E25EE6" w:rsidRDefault="00E25EE6" w:rsidP="00E25EE6">
      <w:pPr>
        <w:ind w:left="-284"/>
        <w:jc w:val="both"/>
        <w:rPr>
          <w:rFonts w:ascii="PT Astra Serif" w:hAnsi="PT Astra Serif"/>
        </w:rPr>
      </w:pPr>
      <w:r w:rsidRPr="00E25EE6">
        <w:rPr>
          <w:rFonts w:ascii="PT Astra Serif" w:hAnsi="PT Astra Serif"/>
        </w:rPr>
        <w:t>2.3. Поставщик обязуется:</w:t>
      </w:r>
    </w:p>
    <w:p w:rsidR="00E25EE6" w:rsidRPr="00E25EE6" w:rsidRDefault="00E25EE6" w:rsidP="00E25EE6">
      <w:pPr>
        <w:ind w:left="-284"/>
        <w:jc w:val="both"/>
        <w:rPr>
          <w:rFonts w:ascii="PT Astra Serif" w:hAnsi="PT Astra Serif"/>
        </w:rPr>
      </w:pPr>
      <w:r w:rsidRPr="00E25EE6">
        <w:rPr>
          <w:rFonts w:ascii="PT Astra Serif" w:hAnsi="PT Astra Serif"/>
        </w:rPr>
        <w:t>2.3.1. С использованием любых сре</w:t>
      </w:r>
      <w:proofErr w:type="gramStart"/>
      <w:r w:rsidRPr="00E25EE6">
        <w:rPr>
          <w:rFonts w:ascii="PT Astra Serif" w:hAnsi="PT Astra Serif"/>
        </w:rPr>
        <w:t>дств св</w:t>
      </w:r>
      <w:proofErr w:type="gramEnd"/>
      <w:r w:rsidRPr="00E25EE6">
        <w:rPr>
          <w:rFonts w:ascii="PT Astra Serif" w:hAnsi="PT Astra Serif"/>
        </w:rPr>
        <w:t>язи известить государственного заказчика о готовности товара к поставке и о дате поставки.</w:t>
      </w:r>
    </w:p>
    <w:p w:rsidR="00E25EE6" w:rsidRPr="00E25EE6" w:rsidRDefault="00E25EE6" w:rsidP="00E25EE6">
      <w:pPr>
        <w:ind w:left="-284"/>
        <w:jc w:val="both"/>
        <w:rPr>
          <w:rFonts w:ascii="PT Astra Serif" w:hAnsi="PT Astra Serif"/>
        </w:rPr>
      </w:pPr>
      <w:r w:rsidRPr="00E25EE6">
        <w:rPr>
          <w:rFonts w:ascii="PT Astra Serif" w:hAnsi="PT Astra Serif"/>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E25EE6" w:rsidRPr="00E25EE6" w:rsidRDefault="00E25EE6" w:rsidP="00E25EE6">
      <w:pPr>
        <w:ind w:left="-284"/>
        <w:jc w:val="both"/>
        <w:rPr>
          <w:rFonts w:ascii="PT Astra Serif" w:hAnsi="PT Astra Serif"/>
        </w:rPr>
      </w:pPr>
      <w:r w:rsidRPr="00E25EE6">
        <w:rPr>
          <w:rFonts w:ascii="PT Astra Serif" w:hAnsi="PT Astra Serif"/>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25EE6" w:rsidRPr="00E25EE6" w:rsidRDefault="00E25EE6" w:rsidP="00E25EE6">
      <w:pPr>
        <w:ind w:left="-284"/>
        <w:jc w:val="both"/>
        <w:rPr>
          <w:rFonts w:ascii="PT Astra Serif" w:hAnsi="PT Astra Serif"/>
        </w:rPr>
      </w:pPr>
      <w:r w:rsidRPr="00E25EE6">
        <w:rPr>
          <w:rFonts w:ascii="PT Astra Serif" w:hAnsi="PT Astra Serif"/>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E25EE6">
        <w:rPr>
          <w:rFonts w:ascii="PT Astra Serif" w:hAnsi="PT Astra Serif"/>
        </w:rPr>
        <w:t>действующим</w:t>
      </w:r>
      <w:proofErr w:type="gramEnd"/>
      <w:r w:rsidRPr="00E25EE6">
        <w:rPr>
          <w:rFonts w:ascii="PT Astra Serif" w:hAnsi="PT Astra Serif"/>
        </w:rPr>
        <w:t xml:space="preserve"> ГОСТ и ТУ.</w:t>
      </w:r>
    </w:p>
    <w:p w:rsidR="00E25EE6" w:rsidRPr="00E25EE6" w:rsidRDefault="00E25EE6" w:rsidP="00E25EE6">
      <w:pPr>
        <w:ind w:left="-284"/>
        <w:jc w:val="both"/>
        <w:rPr>
          <w:rFonts w:ascii="PT Astra Serif" w:hAnsi="PT Astra Serif"/>
        </w:rPr>
      </w:pPr>
      <w:r w:rsidRPr="00E25EE6">
        <w:rPr>
          <w:rFonts w:ascii="PT Astra Serif" w:hAnsi="PT Astra Serif"/>
        </w:rPr>
        <w:t>2.3.5. Обеспечить устранение за свой счет недостатков и дефектов, выявленных при приемке товара.</w:t>
      </w:r>
      <w:r w:rsidRPr="00E25EE6">
        <w:rPr>
          <w:rFonts w:ascii="PT Astra Serif" w:eastAsia="Times New Roman" w:hAnsi="PT Astra Serif"/>
        </w:rPr>
        <w:t xml:space="preserve"> Поставщик в период гарантийного срока за свой счет обязан обеспечить восстановление работоспособности товара в срок не более 10 (десяти) рабочих дней с момента получения.</w:t>
      </w:r>
    </w:p>
    <w:p w:rsidR="00E25EE6" w:rsidRPr="00E25EE6" w:rsidRDefault="00E25EE6" w:rsidP="00E25EE6">
      <w:pPr>
        <w:ind w:left="-284"/>
        <w:jc w:val="both"/>
        <w:rPr>
          <w:rFonts w:ascii="PT Astra Serif" w:hAnsi="PT Astra Serif"/>
        </w:rPr>
      </w:pPr>
      <w:r w:rsidRPr="00E25EE6">
        <w:rPr>
          <w:rFonts w:ascii="PT Astra Serif" w:hAnsi="PT Astra Serif"/>
        </w:rPr>
        <w:t>2.3.6. Выполнять иные обязанности, предусмотренные законодательством Российской Федерации и Контрактом.</w:t>
      </w:r>
    </w:p>
    <w:p w:rsidR="00E25EE6" w:rsidRPr="00E25EE6" w:rsidRDefault="00E25EE6" w:rsidP="00E25EE6">
      <w:pPr>
        <w:ind w:left="-284"/>
        <w:jc w:val="both"/>
        <w:rPr>
          <w:rFonts w:ascii="PT Astra Serif" w:hAnsi="PT Astra Serif"/>
        </w:rPr>
      </w:pPr>
      <w:r w:rsidRPr="00E25EE6">
        <w:rPr>
          <w:rFonts w:ascii="PT Astra Serif" w:hAnsi="PT Astra Serif"/>
        </w:rPr>
        <w:t>2.4. Поставщик вправе:</w:t>
      </w:r>
    </w:p>
    <w:p w:rsidR="00E25EE6" w:rsidRPr="00E25EE6" w:rsidRDefault="00E25EE6" w:rsidP="00E25EE6">
      <w:pPr>
        <w:ind w:left="-284"/>
        <w:jc w:val="both"/>
        <w:rPr>
          <w:rFonts w:ascii="PT Astra Serif" w:hAnsi="PT Astra Serif"/>
        </w:rPr>
      </w:pPr>
      <w:r w:rsidRPr="00E25EE6">
        <w:rPr>
          <w:rFonts w:ascii="PT Astra Serif" w:hAnsi="PT Astra Serif"/>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25EE6" w:rsidRPr="00E25EE6" w:rsidRDefault="00E25EE6" w:rsidP="00E25EE6">
      <w:pPr>
        <w:ind w:left="-284"/>
        <w:jc w:val="both"/>
        <w:rPr>
          <w:rFonts w:ascii="PT Astra Serif" w:hAnsi="PT Astra Serif"/>
        </w:rPr>
      </w:pPr>
      <w:r w:rsidRPr="00E25EE6">
        <w:rPr>
          <w:rFonts w:ascii="PT Astra Serif" w:hAnsi="PT Astra Serif"/>
        </w:rPr>
        <w:t>2.4.2. Требовать уплату пеней и штрафа согласно условиям Контракта.</w:t>
      </w:r>
    </w:p>
    <w:p w:rsidR="00E25EE6" w:rsidRPr="00E25EE6" w:rsidRDefault="00E25EE6" w:rsidP="00E25EE6">
      <w:pPr>
        <w:ind w:left="-284"/>
        <w:jc w:val="both"/>
        <w:rPr>
          <w:rFonts w:ascii="PT Astra Serif" w:hAnsi="PT Astra Serif"/>
        </w:rPr>
      </w:pPr>
      <w:r w:rsidRPr="00E25EE6">
        <w:rPr>
          <w:rFonts w:ascii="PT Astra Serif" w:hAnsi="PT Astra Serif"/>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E25EE6" w:rsidRPr="00E25EE6" w:rsidRDefault="00E25EE6" w:rsidP="00E25EE6">
      <w:pPr>
        <w:ind w:left="-284"/>
        <w:jc w:val="center"/>
        <w:rPr>
          <w:rFonts w:ascii="PT Astra Serif" w:eastAsia="Times New Roman" w:hAnsi="PT Astra Serif"/>
          <w:b/>
        </w:rPr>
      </w:pPr>
    </w:p>
    <w:p w:rsidR="00E25EE6" w:rsidRPr="00E25EE6" w:rsidRDefault="00E25EE6" w:rsidP="00E25EE6">
      <w:pPr>
        <w:ind w:left="-284"/>
        <w:jc w:val="center"/>
        <w:rPr>
          <w:rFonts w:ascii="PT Astra Serif" w:eastAsia="Times New Roman" w:hAnsi="PT Astra Serif"/>
          <w:b/>
        </w:rPr>
      </w:pPr>
      <w:r w:rsidRPr="00E25EE6">
        <w:rPr>
          <w:rFonts w:ascii="PT Astra Serif" w:eastAsia="Times New Roman" w:hAnsi="PT Astra Serif"/>
          <w:b/>
        </w:rPr>
        <w:t>3.Тара и упаковка</w:t>
      </w:r>
    </w:p>
    <w:p w:rsidR="00E25EE6" w:rsidRPr="00E25EE6" w:rsidRDefault="00E25EE6" w:rsidP="00E25EE6">
      <w:pPr>
        <w:ind w:left="-284"/>
        <w:jc w:val="both"/>
        <w:rPr>
          <w:rFonts w:ascii="PT Astra Serif" w:hAnsi="PT Astra Serif"/>
        </w:rPr>
      </w:pPr>
      <w:r w:rsidRPr="00E25EE6">
        <w:rPr>
          <w:rFonts w:ascii="PT Astra Serif" w:hAnsi="PT Astra Serif"/>
        </w:rPr>
        <w:t xml:space="preserve">3.1. Тара и  упаковка  должны  гарантировать целостность  и сохранность  товара при  перевозке и на весь срок хранения. Товар должен быть расфасован  и  упакован, </w:t>
      </w:r>
      <w:proofErr w:type="gramStart"/>
      <w:r w:rsidRPr="00E25EE6">
        <w:rPr>
          <w:rFonts w:ascii="PT Astra Serif" w:hAnsi="PT Astra Serif"/>
        </w:rPr>
        <w:t>согласно требований</w:t>
      </w:r>
      <w:proofErr w:type="gramEnd"/>
      <w:r w:rsidRPr="00E25EE6">
        <w:rPr>
          <w:rFonts w:ascii="PT Astra Serif" w:hAnsi="PT Astra Serif"/>
        </w:rPr>
        <w:t xml:space="preserve"> ГОСТов, ОСТов, СанПиН, ТУ и иной нормативно технической документации  на каждый вид товара.</w:t>
      </w:r>
    </w:p>
    <w:p w:rsidR="00E25EE6" w:rsidRPr="00E25EE6" w:rsidRDefault="00E25EE6" w:rsidP="00E25EE6">
      <w:pPr>
        <w:ind w:left="-284"/>
        <w:jc w:val="both"/>
        <w:rPr>
          <w:rFonts w:ascii="PT Astra Serif" w:hAnsi="PT Astra Serif"/>
        </w:rPr>
      </w:pPr>
      <w:r w:rsidRPr="00E25EE6">
        <w:rPr>
          <w:rFonts w:ascii="PT Astra Serif" w:hAnsi="PT Astra Serif"/>
        </w:rPr>
        <w:t>3.2. Стоимость упаковочных материалов, а также приспособлений для перевозки товара, включена в цену товара и возврату не подлежит.</w:t>
      </w:r>
    </w:p>
    <w:p w:rsidR="00E25EE6" w:rsidRPr="00E25EE6" w:rsidRDefault="00E25EE6" w:rsidP="00E25EE6">
      <w:pPr>
        <w:ind w:left="-284"/>
        <w:jc w:val="both"/>
        <w:rPr>
          <w:rFonts w:ascii="PT Astra Serif" w:hAnsi="PT Astra Serif"/>
        </w:rPr>
      </w:pPr>
    </w:p>
    <w:p w:rsidR="00E25EE6" w:rsidRPr="00E25EE6" w:rsidRDefault="00E25EE6" w:rsidP="00E25EE6">
      <w:pPr>
        <w:ind w:left="-284"/>
        <w:jc w:val="center"/>
        <w:rPr>
          <w:rFonts w:ascii="PT Astra Serif" w:eastAsia="Times New Roman" w:hAnsi="PT Astra Serif"/>
          <w:b/>
        </w:rPr>
      </w:pPr>
      <w:r w:rsidRPr="00E25EE6">
        <w:rPr>
          <w:rFonts w:ascii="PT Astra Serif" w:eastAsia="Times New Roman" w:hAnsi="PT Astra Serif"/>
          <w:b/>
        </w:rPr>
        <w:t>4.Форс-мажорные обстоятельства</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E25EE6">
        <w:rPr>
          <w:rFonts w:ascii="PT Astra Serif" w:eastAsia="Times New Roman" w:hAnsi="PT Astra Serif"/>
        </w:rPr>
        <w:t>но</w:t>
      </w:r>
      <w:proofErr w:type="gramEnd"/>
      <w:r w:rsidRPr="00E25EE6">
        <w:rPr>
          <w:rFonts w:ascii="PT Astra Serif" w:eastAsia="Times New Roman"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w:t>
      </w:r>
      <w:r w:rsidRPr="00E25EE6">
        <w:rPr>
          <w:rFonts w:ascii="PT Astra Serif" w:eastAsia="Times New Roman" w:hAnsi="PT Astra Serif"/>
        </w:rPr>
        <w:lastRenderedPageBreak/>
        <w:t>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 xml:space="preserve">4.2. При наступлении обстоятельств непреодолимой силы Сторона должна без промедления, не позднее 3-х дней, известить о них другую Сторону в любой форме (предпочтительно </w:t>
      </w:r>
      <w:proofErr w:type="gramStart"/>
      <w:r w:rsidRPr="00E25EE6">
        <w:rPr>
          <w:rFonts w:ascii="PT Astra Serif" w:eastAsia="Times New Roman" w:hAnsi="PT Astra Serif"/>
        </w:rPr>
        <w:t>в</w:t>
      </w:r>
      <w:proofErr w:type="gramEnd"/>
      <w:r w:rsidRPr="00E25EE6">
        <w:rPr>
          <w:rFonts w:ascii="PT Astra Serif" w:eastAsia="Times New Roman" w:hAnsi="PT Astra Serif"/>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4.3. По прекращении указанных обстоятельств, Сторона должна без промедления, не позднее 3-х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4.4.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4.5. В случае наступления форс-мажорных обстоятель</w:t>
      </w:r>
      <w:proofErr w:type="gramStart"/>
      <w:r w:rsidRPr="00E25EE6">
        <w:rPr>
          <w:rFonts w:ascii="PT Astra Serif" w:eastAsia="Times New Roman" w:hAnsi="PT Astra Serif"/>
        </w:rPr>
        <w:t>ств в ср</w:t>
      </w:r>
      <w:proofErr w:type="gramEnd"/>
      <w:r w:rsidRPr="00E25EE6">
        <w:rPr>
          <w:rFonts w:ascii="PT Astra Serif" w:eastAsia="Times New Roman" w:hAnsi="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25EE6" w:rsidRPr="00E25EE6" w:rsidRDefault="00E25EE6" w:rsidP="00E25EE6">
      <w:pPr>
        <w:ind w:left="-284"/>
        <w:jc w:val="both"/>
        <w:rPr>
          <w:rFonts w:ascii="PT Astra Serif" w:hAnsi="PT Astra Serif"/>
        </w:rPr>
      </w:pPr>
    </w:p>
    <w:p w:rsidR="00E25EE6" w:rsidRPr="00E25EE6" w:rsidRDefault="00E25EE6" w:rsidP="00E25EE6">
      <w:pPr>
        <w:ind w:left="-284"/>
        <w:jc w:val="center"/>
        <w:rPr>
          <w:rFonts w:ascii="PT Astra Serif" w:hAnsi="PT Astra Serif"/>
          <w:b/>
        </w:rPr>
      </w:pPr>
      <w:r w:rsidRPr="00E25EE6">
        <w:rPr>
          <w:rFonts w:ascii="PT Astra Serif" w:hAnsi="PT Astra Serif"/>
          <w:b/>
        </w:rPr>
        <w:t>5. Сроки и порядок поставки товара</w:t>
      </w:r>
    </w:p>
    <w:p w:rsidR="00E25EE6" w:rsidRPr="00E25EE6" w:rsidRDefault="00E25EE6" w:rsidP="00E25EE6">
      <w:pPr>
        <w:ind w:left="-284"/>
        <w:jc w:val="both"/>
        <w:rPr>
          <w:rFonts w:ascii="PT Astra Serif" w:hAnsi="PT Astra Serif"/>
        </w:rPr>
      </w:pPr>
      <w:r w:rsidRPr="00E25EE6">
        <w:rPr>
          <w:rFonts w:ascii="PT Astra Serif" w:hAnsi="PT Astra Serif"/>
        </w:rPr>
        <w:t xml:space="preserve">5.1. </w:t>
      </w:r>
      <w:proofErr w:type="gramStart"/>
      <w:r w:rsidRPr="00E25EE6">
        <w:rPr>
          <w:rFonts w:ascii="PT Astra Serif" w:hAnsi="PT Astra Serif"/>
        </w:rPr>
        <w:t>Поставщик обязуется передать Государственному Заказчику товар в количестве, по цене, адресу и в сроки, предусмотренные Спецификацией (Приложение № 1), и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E25EE6">
        <w:rPr>
          <w:rFonts w:ascii="PT Astra Serif" w:hAnsi="PT Astra Serif"/>
        </w:rPr>
        <w:t xml:space="preserve"> и товаров народного потребления по качеству (утв. Постановлением Госарбитража СССР от 25.04.1966 N П-7).</w:t>
      </w:r>
    </w:p>
    <w:p w:rsidR="00E25EE6" w:rsidRPr="00E25EE6" w:rsidRDefault="00E25EE6" w:rsidP="00E25EE6">
      <w:pPr>
        <w:ind w:left="-284"/>
        <w:jc w:val="both"/>
        <w:rPr>
          <w:rFonts w:ascii="PT Astra Serif" w:hAnsi="PT Astra Serif"/>
        </w:rPr>
      </w:pPr>
      <w:r w:rsidRPr="00E25EE6">
        <w:rPr>
          <w:rFonts w:ascii="PT Astra Serif" w:hAnsi="PT Astra Serif"/>
        </w:rPr>
        <w:t>5.2. Поставщик имеет право исполнить обязательство или его часть досрочно по письменному согласованию с Государственным заказчиком.</w:t>
      </w:r>
    </w:p>
    <w:p w:rsidR="00E25EE6" w:rsidRPr="00E25EE6" w:rsidRDefault="00E25EE6" w:rsidP="00E25EE6">
      <w:pPr>
        <w:ind w:left="-284" w:right="-318"/>
        <w:jc w:val="both"/>
        <w:rPr>
          <w:rFonts w:ascii="PT Astra Serif" w:hAnsi="PT Astra Serif"/>
        </w:rPr>
      </w:pPr>
      <w:r w:rsidRPr="00E25EE6">
        <w:rPr>
          <w:rFonts w:ascii="PT Astra Serif" w:hAnsi="PT Astra Serif"/>
        </w:rPr>
        <w:t xml:space="preserve">5.3. Поставка товара осуществляется </w:t>
      </w:r>
      <w:proofErr w:type="gramStart"/>
      <w:r w:rsidRPr="00E25EE6">
        <w:rPr>
          <w:rFonts w:ascii="PT Astra Serif" w:hAnsi="PT Astra Serif"/>
        </w:rPr>
        <w:t>с даты заключения</w:t>
      </w:r>
      <w:proofErr w:type="gramEnd"/>
      <w:r w:rsidRPr="00E25EE6">
        <w:rPr>
          <w:rFonts w:ascii="PT Astra Serif" w:hAnsi="PT Astra Serif"/>
        </w:rPr>
        <w:t xml:space="preserve"> контракта автомобильным транспортом Поставщика </w:t>
      </w:r>
      <w:r w:rsidRPr="00E25EE6">
        <w:rPr>
          <w:rFonts w:ascii="PT Astra Serif" w:eastAsia="Times New Roman" w:hAnsi="PT Astra Serif"/>
        </w:rPr>
        <w:t>со сроком поставки до 28.08</w:t>
      </w:r>
      <w:r w:rsidRPr="00E25EE6">
        <w:rPr>
          <w:rFonts w:ascii="PT Astra Serif" w:eastAsia="Times New Roman" w:hAnsi="PT Astra Serif"/>
          <w:color w:val="000000"/>
        </w:rPr>
        <w:t>.2026 г.</w:t>
      </w:r>
    </w:p>
    <w:p w:rsidR="00E25EE6" w:rsidRPr="00E25EE6" w:rsidRDefault="00E25EE6" w:rsidP="00E25EE6">
      <w:pPr>
        <w:ind w:left="-284"/>
        <w:jc w:val="both"/>
        <w:rPr>
          <w:rFonts w:ascii="PT Astra Serif" w:hAnsi="PT Astra Serif"/>
        </w:rPr>
      </w:pPr>
      <w:r w:rsidRPr="00E25EE6">
        <w:rPr>
          <w:rFonts w:ascii="PT Astra Serif" w:hAnsi="PT Astra Serif"/>
        </w:rPr>
        <w:t>5.4. Вместе с товаром Поставщик передает Государственному Заказчику относящуюся к товару документацию:</w:t>
      </w:r>
    </w:p>
    <w:p w:rsidR="00E25EE6" w:rsidRPr="00E25EE6" w:rsidRDefault="00E25EE6" w:rsidP="00E25EE6">
      <w:pPr>
        <w:ind w:left="-284"/>
        <w:jc w:val="both"/>
        <w:rPr>
          <w:rFonts w:ascii="PT Astra Serif" w:hAnsi="PT Astra Serif"/>
          <w:bCs/>
          <w:color w:val="26282F"/>
        </w:rPr>
      </w:pPr>
      <w:r w:rsidRPr="00E25EE6">
        <w:rPr>
          <w:rFonts w:ascii="PT Astra Serif" w:hAnsi="PT Astra Serif"/>
          <w:bCs/>
          <w:color w:val="26282F"/>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E25EE6" w:rsidRPr="00E25EE6" w:rsidRDefault="00E25EE6" w:rsidP="00E25EE6">
      <w:pPr>
        <w:ind w:left="-284"/>
        <w:jc w:val="both"/>
        <w:rPr>
          <w:rFonts w:ascii="PT Astra Serif" w:eastAsia="Times New Roman" w:hAnsi="PT Astra Serif"/>
          <w:bCs/>
          <w:color w:val="26282F"/>
        </w:rPr>
      </w:pPr>
      <w:r w:rsidRPr="00E25EE6">
        <w:rPr>
          <w:rFonts w:ascii="PT Astra Serif" w:eastAsia="Times New Roman" w:hAnsi="PT Astra Serif"/>
          <w:bCs/>
          <w:color w:val="26282F"/>
        </w:rPr>
        <w:t>счет;</w:t>
      </w:r>
    </w:p>
    <w:p w:rsidR="00E25EE6" w:rsidRPr="00E25EE6" w:rsidRDefault="00E25EE6" w:rsidP="00E25EE6">
      <w:pPr>
        <w:ind w:left="-284"/>
        <w:jc w:val="both"/>
        <w:rPr>
          <w:rFonts w:ascii="PT Astra Serif" w:eastAsia="Times New Roman" w:hAnsi="PT Astra Serif"/>
          <w:bCs/>
          <w:color w:val="26282F"/>
        </w:rPr>
      </w:pPr>
      <w:r w:rsidRPr="00E25EE6">
        <w:rPr>
          <w:rFonts w:ascii="PT Astra Serif" w:eastAsia="Times New Roman" w:hAnsi="PT Astra Serif"/>
          <w:bCs/>
          <w:color w:val="26282F"/>
        </w:rPr>
        <w:t>сче</w:t>
      </w:r>
      <w:proofErr w:type="gramStart"/>
      <w:r w:rsidRPr="00E25EE6">
        <w:rPr>
          <w:rFonts w:ascii="PT Astra Serif" w:eastAsia="Times New Roman" w:hAnsi="PT Astra Serif"/>
          <w:bCs/>
          <w:color w:val="26282F"/>
        </w:rPr>
        <w:t>т-</w:t>
      </w:r>
      <w:proofErr w:type="gramEnd"/>
      <w:r w:rsidRPr="00E25EE6">
        <w:rPr>
          <w:rFonts w:ascii="PT Astra Serif" w:eastAsia="Times New Roman" w:hAnsi="PT Astra Serif"/>
          <w:bCs/>
          <w:color w:val="26282F"/>
        </w:rPr>
        <w:t xml:space="preserve"> фактуру; </w:t>
      </w:r>
    </w:p>
    <w:p w:rsidR="00E25EE6" w:rsidRPr="00E25EE6" w:rsidRDefault="00E25EE6" w:rsidP="00E25EE6">
      <w:pPr>
        <w:ind w:left="-284"/>
        <w:jc w:val="both"/>
        <w:rPr>
          <w:rFonts w:ascii="PT Astra Serif" w:eastAsia="Times New Roman" w:hAnsi="PT Astra Serif"/>
          <w:bCs/>
          <w:color w:val="26282F"/>
        </w:rPr>
      </w:pPr>
      <w:r w:rsidRPr="00E25EE6">
        <w:rPr>
          <w:rFonts w:ascii="PT Astra Serif" w:eastAsia="Times New Roman" w:hAnsi="PT Astra Serif"/>
          <w:bCs/>
          <w:color w:val="26282F"/>
        </w:rPr>
        <w:t>товарно-транспортную накладную;</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bCs/>
          <w:color w:val="26282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E25EE6">
        <w:rPr>
          <w:rFonts w:ascii="PT Astra Serif" w:eastAsia="Times New Roman" w:hAnsi="PT Astra Serif"/>
        </w:rPr>
        <w:t>;</w:t>
      </w:r>
    </w:p>
    <w:p w:rsidR="00E25EE6" w:rsidRPr="00E25EE6" w:rsidRDefault="00E25EE6" w:rsidP="00E25EE6">
      <w:pPr>
        <w:ind w:left="-284"/>
        <w:jc w:val="both"/>
        <w:rPr>
          <w:rFonts w:ascii="PT Astra Serif" w:eastAsia="Times New Roman" w:hAnsi="PT Astra Serif"/>
        </w:rPr>
      </w:pPr>
      <w:proofErr w:type="gramStart"/>
      <w:r w:rsidRPr="00E25EE6">
        <w:rPr>
          <w:rFonts w:ascii="PT Astra Serif" w:eastAsia="Times New Roman" w:hAnsi="PT Astra Serif"/>
          <w:bCs/>
          <w:color w:val="26282F"/>
        </w:rPr>
        <w:t>документ, подтверждающий качество поставляемой продукции</w:t>
      </w:r>
      <w:r w:rsidRPr="00E25EE6">
        <w:rPr>
          <w:rFonts w:ascii="PT Astra Serif" w:eastAsia="Times New Roman" w:hAnsi="PT Astra Serif"/>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E25EE6">
        <w:rPr>
          <w:rFonts w:ascii="PT Astra Serif" w:eastAsia="Times New Roman" w:hAnsi="PT Astra Serif"/>
          <w:bCs/>
          <w:color w:val="26282F"/>
        </w:rPr>
        <w:t>оформленный производителем в соответствии с требованиями</w:t>
      </w:r>
      <w:r w:rsidRPr="00E25EE6">
        <w:rPr>
          <w:rFonts w:ascii="PT Astra Serif" w:eastAsia="Times New Roman" w:hAnsi="PT Astra Serif"/>
          <w:b/>
          <w:bCs/>
          <w:color w:val="26282F"/>
        </w:rPr>
        <w:t xml:space="preserve"> </w:t>
      </w:r>
      <w:r w:rsidRPr="00E25EE6">
        <w:rPr>
          <w:rFonts w:ascii="PT Astra Serif" w:eastAsia="Times New Roman" w:hAnsi="PT Astra Serif"/>
        </w:rPr>
        <w:t>нормативно технической документации на поставляемый товар</w:t>
      </w:r>
      <w:r w:rsidRPr="00E25EE6">
        <w:rPr>
          <w:rFonts w:ascii="PT Astra Serif" w:eastAsia="Times New Roman" w:hAnsi="PT Astra Serif"/>
          <w:b/>
          <w:i/>
        </w:rPr>
        <w:t xml:space="preserve"> </w:t>
      </w:r>
      <w:r w:rsidRPr="00E25EE6">
        <w:rPr>
          <w:rFonts w:ascii="PT Astra Serif" w:eastAsia="Times New Roman" w:hAnsi="PT Astra Serif"/>
        </w:rPr>
        <w:lastRenderedPageBreak/>
        <w:t xml:space="preserve">или его копия, заверенная в установленном законодательством Российской Федерации порядке. </w:t>
      </w:r>
      <w:proofErr w:type="gramEnd"/>
    </w:p>
    <w:p w:rsidR="00E25EE6" w:rsidRPr="00E25EE6" w:rsidRDefault="00E25EE6" w:rsidP="00E25EE6">
      <w:pPr>
        <w:ind w:left="-284"/>
        <w:jc w:val="both"/>
        <w:rPr>
          <w:rFonts w:ascii="PT Astra Serif" w:hAnsi="PT Astra Serif"/>
        </w:rPr>
      </w:pPr>
      <w:r w:rsidRPr="00E25EE6">
        <w:rPr>
          <w:rFonts w:ascii="PT Astra Serif" w:hAnsi="PT Astra Serif"/>
        </w:rPr>
        <w:t>5.5. В случае</w:t>
      </w:r>
      <w:proofErr w:type="gramStart"/>
      <w:r w:rsidRPr="00E25EE6">
        <w:rPr>
          <w:rFonts w:ascii="PT Astra Serif" w:hAnsi="PT Astra Serif"/>
        </w:rPr>
        <w:t>,</w:t>
      </w:r>
      <w:proofErr w:type="gramEnd"/>
      <w:r w:rsidRPr="00E25EE6">
        <w:rPr>
          <w:rFonts w:ascii="PT Astra Serif" w:hAnsi="PT Astra Serif"/>
        </w:rPr>
        <w:t xml:space="preserve"> если документы, указанные в пункте 5.4. Контракта, не </w:t>
      </w:r>
      <w:proofErr w:type="gramStart"/>
      <w:r w:rsidRPr="00E25EE6">
        <w:rPr>
          <w:rFonts w:ascii="PT Astra Serif" w:hAnsi="PT Astra Serif"/>
        </w:rPr>
        <w:t>переданы</w:t>
      </w:r>
      <w:proofErr w:type="gramEnd"/>
      <w:r w:rsidRPr="00E25EE6">
        <w:rPr>
          <w:rFonts w:ascii="PT Astra Serif" w:hAnsi="PT Astra Serif"/>
        </w:rPr>
        <w:t xml:space="preserve"> Поставщиком Государственному Заказчику одновременно с товаром, товар считается не поставленным и приемке не подлежит.</w:t>
      </w:r>
    </w:p>
    <w:p w:rsidR="00E25EE6" w:rsidRPr="00E25EE6" w:rsidRDefault="00E25EE6" w:rsidP="00E25EE6">
      <w:pPr>
        <w:ind w:left="-284"/>
        <w:jc w:val="both"/>
        <w:rPr>
          <w:rFonts w:ascii="PT Astra Serif" w:hAnsi="PT Astra Serif"/>
        </w:rPr>
      </w:pPr>
      <w:r w:rsidRPr="00E25EE6">
        <w:rPr>
          <w:rFonts w:ascii="PT Astra Serif" w:hAnsi="PT Astra Serif"/>
        </w:rPr>
        <w:t>5.6.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E25EE6" w:rsidRPr="00E25EE6" w:rsidRDefault="00E25EE6" w:rsidP="00E25EE6">
      <w:pPr>
        <w:ind w:left="-284"/>
        <w:jc w:val="both"/>
        <w:rPr>
          <w:rFonts w:ascii="PT Astra Serif" w:hAnsi="PT Astra Serif"/>
        </w:rPr>
      </w:pPr>
      <w:r w:rsidRPr="00E25EE6">
        <w:rPr>
          <w:rFonts w:ascii="PT Astra Serif" w:hAnsi="PT Astra Serif"/>
        </w:rPr>
        <w:t>5.7.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E25EE6" w:rsidRPr="00E25EE6" w:rsidRDefault="00E25EE6" w:rsidP="00E25EE6">
      <w:pPr>
        <w:ind w:left="-284"/>
        <w:jc w:val="both"/>
        <w:rPr>
          <w:rFonts w:ascii="PT Astra Serif" w:hAnsi="PT Astra Serif"/>
        </w:rPr>
      </w:pPr>
      <w:r w:rsidRPr="00E25EE6">
        <w:rPr>
          <w:rFonts w:ascii="PT Astra Serif" w:hAnsi="PT Astra Serif"/>
        </w:rPr>
        <w:t xml:space="preserve">5.8. Право собственности на товар переходит </w:t>
      </w:r>
      <w:r w:rsidRPr="00E25EE6">
        <w:rPr>
          <w:rFonts w:ascii="PT Astra Serif" w:hAnsi="PT Astra Serif"/>
          <w:color w:val="000000"/>
        </w:rPr>
        <w:t xml:space="preserve">к </w:t>
      </w:r>
      <w:r w:rsidRPr="00E25EE6">
        <w:rPr>
          <w:rFonts w:ascii="PT Astra Serif" w:hAnsi="PT Astra Serif"/>
        </w:rPr>
        <w:t>Государственному Заказчику</w:t>
      </w:r>
      <w:r w:rsidRPr="00E25EE6">
        <w:rPr>
          <w:rFonts w:ascii="PT Astra Serif" w:hAnsi="PT Astra Serif"/>
          <w:color w:val="000000"/>
        </w:rPr>
        <w:t>, с момента</w:t>
      </w:r>
      <w:r w:rsidRPr="00E25EE6">
        <w:rPr>
          <w:rFonts w:ascii="PT Astra Serif" w:hAnsi="PT Astra Serif"/>
        </w:rPr>
        <w:t xml:space="preserve"> подписания Государственным Заказчиком и Поставщиком акта о приемке товаров.</w:t>
      </w:r>
    </w:p>
    <w:p w:rsidR="00E25EE6" w:rsidRPr="00E25EE6" w:rsidRDefault="00E25EE6" w:rsidP="00E25EE6">
      <w:pPr>
        <w:ind w:left="-284"/>
        <w:jc w:val="both"/>
        <w:rPr>
          <w:rFonts w:ascii="PT Astra Serif" w:hAnsi="PT Astra Serif"/>
        </w:rPr>
      </w:pPr>
    </w:p>
    <w:p w:rsidR="00E25EE6" w:rsidRPr="00E25EE6" w:rsidRDefault="00E25EE6" w:rsidP="00E25EE6">
      <w:pPr>
        <w:ind w:left="-284"/>
        <w:jc w:val="center"/>
        <w:rPr>
          <w:rFonts w:ascii="PT Astra Serif" w:hAnsi="PT Astra Serif"/>
          <w:b/>
        </w:rPr>
      </w:pPr>
      <w:r w:rsidRPr="00E25EE6">
        <w:rPr>
          <w:rFonts w:ascii="PT Astra Serif" w:hAnsi="PT Astra Serif"/>
          <w:b/>
        </w:rPr>
        <w:t xml:space="preserve">6. Порядок проведения экспертизы </w:t>
      </w:r>
    </w:p>
    <w:p w:rsidR="00E25EE6" w:rsidRPr="00E25EE6" w:rsidRDefault="00E25EE6" w:rsidP="00E25EE6">
      <w:pPr>
        <w:ind w:left="-284"/>
        <w:jc w:val="both"/>
        <w:rPr>
          <w:rFonts w:ascii="PT Astra Serif" w:hAnsi="PT Astra Serif"/>
        </w:rPr>
      </w:pPr>
      <w:r w:rsidRPr="00E25EE6">
        <w:rPr>
          <w:rFonts w:ascii="PT Astra Serif" w:hAnsi="PT Astra Serif"/>
        </w:rPr>
        <w:t>6.1.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силами и средствами Заказчика или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E25EE6" w:rsidRPr="00E25EE6" w:rsidRDefault="00E25EE6" w:rsidP="00E25EE6">
      <w:pPr>
        <w:ind w:left="-284"/>
        <w:jc w:val="both"/>
        <w:rPr>
          <w:rFonts w:ascii="PT Astra Serif" w:hAnsi="PT Astra Serif"/>
        </w:rPr>
      </w:pPr>
    </w:p>
    <w:p w:rsidR="00E25EE6" w:rsidRPr="00E25EE6" w:rsidRDefault="00E25EE6" w:rsidP="00E25EE6">
      <w:pPr>
        <w:ind w:left="-284"/>
        <w:jc w:val="center"/>
        <w:rPr>
          <w:rFonts w:ascii="PT Astra Serif" w:hAnsi="PT Astra Serif"/>
          <w:b/>
        </w:rPr>
      </w:pPr>
      <w:r w:rsidRPr="00E25EE6">
        <w:rPr>
          <w:rFonts w:ascii="PT Astra Serif" w:hAnsi="PT Astra Serif"/>
          <w:b/>
        </w:rPr>
        <w:t xml:space="preserve">7. Порядок и срок приемки товара, </w:t>
      </w:r>
    </w:p>
    <w:p w:rsidR="00E25EE6" w:rsidRPr="00E25EE6" w:rsidRDefault="00E25EE6" w:rsidP="00E25EE6">
      <w:pPr>
        <w:ind w:left="-284"/>
        <w:jc w:val="center"/>
        <w:rPr>
          <w:rFonts w:ascii="PT Astra Serif" w:hAnsi="PT Astra Serif"/>
          <w:b/>
        </w:rPr>
      </w:pPr>
      <w:r w:rsidRPr="00E25EE6">
        <w:rPr>
          <w:rFonts w:ascii="PT Astra Serif" w:hAnsi="PT Astra Serif"/>
          <w:b/>
        </w:rPr>
        <w:t xml:space="preserve">порядок и срок оформления результатов приемки </w:t>
      </w:r>
    </w:p>
    <w:p w:rsidR="00E25EE6" w:rsidRPr="00E25EE6" w:rsidRDefault="00E25EE6" w:rsidP="00E25EE6">
      <w:pPr>
        <w:ind w:left="-284"/>
        <w:jc w:val="both"/>
        <w:rPr>
          <w:rFonts w:ascii="PT Astra Serif" w:hAnsi="PT Astra Serif"/>
        </w:rPr>
      </w:pPr>
      <w:r w:rsidRPr="00E25EE6">
        <w:rPr>
          <w:rFonts w:ascii="PT Astra Serif" w:hAnsi="PT Astra Serif"/>
        </w:rPr>
        <w:t xml:space="preserve">7.1. </w:t>
      </w:r>
      <w:proofErr w:type="gramStart"/>
      <w:r w:rsidRPr="00E25EE6">
        <w:rPr>
          <w:rFonts w:ascii="PT Astra Serif" w:hAnsi="PT Astra Serif"/>
        </w:rPr>
        <w:t xml:space="preserve">Приемка результатов исполнения контракта, а также поставленного товара осуществляется приемочной комиссией в течение 5 рабочих дней с момента поставки товара и оформляется документом о приемке, который подписывается всеми членами приемочной комиссии и утверждается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w:t>
      </w:r>
      <w:proofErr w:type="gramEnd"/>
    </w:p>
    <w:p w:rsidR="00E25EE6" w:rsidRPr="00E25EE6" w:rsidRDefault="00E25EE6" w:rsidP="00E25EE6">
      <w:pPr>
        <w:ind w:left="-284"/>
        <w:jc w:val="both"/>
        <w:rPr>
          <w:rFonts w:ascii="PT Astra Serif" w:hAnsi="PT Astra Serif"/>
        </w:rPr>
      </w:pPr>
      <w:r w:rsidRPr="00E25EE6">
        <w:rPr>
          <w:rFonts w:ascii="PT Astra Serif" w:hAnsi="PT Astra Serif"/>
        </w:rPr>
        <w:t xml:space="preserve">7.2. </w:t>
      </w:r>
      <w:proofErr w:type="gramStart"/>
      <w:r w:rsidRPr="00E25EE6">
        <w:rPr>
          <w:rFonts w:ascii="PT Astra Serif" w:hAnsi="PT Astra Serif"/>
        </w:rPr>
        <w:t>В случае привлечения Государственным заказчиком для проведения указанной в п.6 Контракта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25EE6" w:rsidRPr="00E25EE6" w:rsidRDefault="00E25EE6" w:rsidP="00E25EE6">
      <w:pPr>
        <w:ind w:left="-284"/>
        <w:jc w:val="both"/>
        <w:rPr>
          <w:rFonts w:ascii="PT Astra Serif" w:hAnsi="PT Astra Serif"/>
        </w:rPr>
      </w:pPr>
      <w:r w:rsidRPr="00E25EE6">
        <w:rPr>
          <w:rFonts w:ascii="PT Astra Serif" w:hAnsi="PT Astra Serif"/>
        </w:rPr>
        <w:t>7.3.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E25EE6" w:rsidRPr="00E25EE6" w:rsidRDefault="00E25EE6" w:rsidP="00E25EE6">
      <w:pPr>
        <w:ind w:left="-284"/>
        <w:jc w:val="both"/>
        <w:rPr>
          <w:rFonts w:ascii="PT Astra Serif" w:hAnsi="PT Astra Serif"/>
        </w:rPr>
      </w:pPr>
    </w:p>
    <w:p w:rsidR="00E25EE6" w:rsidRPr="00E25EE6" w:rsidRDefault="00E25EE6" w:rsidP="00E25EE6">
      <w:pPr>
        <w:ind w:left="-284"/>
        <w:jc w:val="center"/>
        <w:rPr>
          <w:rFonts w:ascii="PT Astra Serif" w:hAnsi="PT Astra Serif"/>
          <w:b/>
        </w:rPr>
      </w:pPr>
      <w:r w:rsidRPr="00E25EE6">
        <w:rPr>
          <w:rFonts w:ascii="PT Astra Serif" w:hAnsi="PT Astra Serif"/>
          <w:b/>
        </w:rPr>
        <w:t>8. Цены и порядок расчетов</w:t>
      </w:r>
    </w:p>
    <w:p w:rsidR="00E25EE6" w:rsidRPr="00E25EE6" w:rsidRDefault="00E25EE6" w:rsidP="00E25EE6">
      <w:pPr>
        <w:spacing w:line="216" w:lineRule="auto"/>
        <w:ind w:left="-284"/>
        <w:jc w:val="both"/>
        <w:rPr>
          <w:rFonts w:ascii="PT Astra Serif" w:hAnsi="PT Astra Serif"/>
          <w:noProof/>
        </w:rPr>
      </w:pPr>
      <w:proofErr w:type="gramStart"/>
      <w:r w:rsidRPr="00E25EE6">
        <w:rPr>
          <w:rFonts w:ascii="PT Astra Serif" w:hAnsi="PT Astra Serif"/>
        </w:rPr>
        <w:t xml:space="preserve">8.1.Цена Контракта составляет ___________ (________________) рублей  ____ копеек </w:t>
      </w:r>
      <w:r w:rsidRPr="00E25EE6">
        <w:rPr>
          <w:rFonts w:ascii="PT Astra Serif" w:hAnsi="PT Astra Serif"/>
          <w:color w:val="FF0000"/>
        </w:rPr>
        <w:t xml:space="preserve"> </w:t>
      </w:r>
      <w:r w:rsidRPr="00E25EE6">
        <w:rPr>
          <w:rFonts w:ascii="PT Astra Serif" w:hAnsi="PT Astra Serif"/>
        </w:rPr>
        <w:t xml:space="preserve">(с НДС/без НДС) </w:t>
      </w:r>
      <w:r w:rsidRPr="00E25EE6">
        <w:rPr>
          <w:rFonts w:ascii="PT Astra Serif" w:eastAsia="Times New Roman" w:hAnsi="PT Astra Serif"/>
          <w:noProof/>
        </w:rPr>
        <w:t xml:space="preserve">и включает </w:t>
      </w:r>
      <w:r w:rsidRPr="00E25EE6">
        <w:rPr>
          <w:rFonts w:ascii="PT Astra Serif" w:hAnsi="PT Astra Serif"/>
        </w:rPr>
        <w:t>в себя стоимость товара, стоимость тары и упаковки, транспортные расходы на перевозку товара до места назначения Заказчика,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w:t>
      </w:r>
      <w:proofErr w:type="gramEnd"/>
      <w:r w:rsidRPr="00E25EE6">
        <w:rPr>
          <w:rFonts w:ascii="PT Astra Serif" w:hAnsi="PT Astra Serif"/>
        </w:rPr>
        <w:t xml:space="preserve"> Цена единицы товара указана в</w:t>
      </w:r>
      <w:r w:rsidRPr="00E25EE6">
        <w:rPr>
          <w:rFonts w:ascii="PT Astra Serif" w:hAnsi="PT Astra Serif"/>
          <w:noProof/>
        </w:rPr>
        <w:t xml:space="preserve"> спецификации (Приложение № 2).</w:t>
      </w:r>
    </w:p>
    <w:p w:rsidR="00E25EE6" w:rsidRPr="00E25EE6" w:rsidRDefault="00E25EE6" w:rsidP="00E25EE6">
      <w:pPr>
        <w:tabs>
          <w:tab w:val="left" w:pos="720"/>
          <w:tab w:val="left" w:pos="1260"/>
        </w:tabs>
        <w:ind w:left="-284"/>
        <w:jc w:val="both"/>
        <w:rPr>
          <w:rFonts w:ascii="PT Astra Serif" w:hAnsi="PT Astra Serif"/>
          <w:i/>
          <w:color w:val="000000"/>
        </w:rPr>
      </w:pPr>
      <w:proofErr w:type="gramStart"/>
      <w:r w:rsidRPr="00E25EE6">
        <w:rPr>
          <w:rFonts w:ascii="PT Astra Serif" w:hAnsi="PT Astra Serif"/>
          <w:color w:val="000000"/>
        </w:rPr>
        <w:t>В случае, предусмотренном в Законе № 44-ФЗ, Заказчик принимает решение об уменьшении суммы, подлежащей уплате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E25EE6">
        <w:rPr>
          <w:rFonts w:ascii="PT Astra Serif" w:hAnsi="PT Astra Serif"/>
          <w:color w:val="000000"/>
        </w:rPr>
        <w:t xml:space="preserve"> Заказчиком</w:t>
      </w:r>
      <w:r w:rsidRPr="00E25EE6">
        <w:rPr>
          <w:rFonts w:ascii="PT Astra Serif" w:hAnsi="PT Astra Serif"/>
          <w:i/>
          <w:color w:val="000000"/>
        </w:rPr>
        <w:t>.</w:t>
      </w:r>
    </w:p>
    <w:p w:rsidR="00E25EE6" w:rsidRPr="00E25EE6" w:rsidRDefault="00E25EE6" w:rsidP="00E25EE6">
      <w:pPr>
        <w:ind w:left="-284"/>
        <w:jc w:val="both"/>
        <w:rPr>
          <w:rFonts w:ascii="PT Astra Serif" w:hAnsi="PT Astra Serif"/>
        </w:rPr>
      </w:pPr>
      <w:r w:rsidRPr="00E25EE6">
        <w:rPr>
          <w:rFonts w:ascii="PT Astra Serif" w:hAnsi="PT Astra Serif"/>
        </w:rPr>
        <w:lastRenderedPageBreak/>
        <w:t>8.2.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25EE6" w:rsidRPr="00E25EE6" w:rsidRDefault="00E25EE6" w:rsidP="00E25EE6">
      <w:pPr>
        <w:ind w:left="-284"/>
        <w:jc w:val="both"/>
        <w:rPr>
          <w:rFonts w:ascii="PT Astra Serif" w:hAnsi="PT Astra Serif"/>
          <w:lang w:eastAsia="en-US"/>
        </w:rPr>
      </w:pPr>
      <w:r w:rsidRPr="00E25EE6">
        <w:rPr>
          <w:rFonts w:ascii="PT Astra Serif" w:hAnsi="PT Astra Serif"/>
        </w:rPr>
        <w:t xml:space="preserve">8.3. Оплата по Контракту осуществляется </w:t>
      </w:r>
      <w:proofErr w:type="gramStart"/>
      <w:r w:rsidRPr="00E25EE6">
        <w:rPr>
          <w:rFonts w:ascii="PT Astra Serif" w:hAnsi="PT Astra Serif"/>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E25EE6">
        <w:rPr>
          <w:rFonts w:ascii="PT Astra Serif" w:hAnsi="PT Astra Serif"/>
        </w:rPr>
        <w:t xml:space="preserve"> Поставщика </w:t>
      </w:r>
      <w:r w:rsidRPr="00E25EE6">
        <w:rPr>
          <w:rFonts w:ascii="PT Astra Serif" w:hAnsi="PT Astra Serif"/>
          <w:lang w:eastAsia="en-US"/>
        </w:rPr>
        <w:t xml:space="preserve">на основании счета, предоставленного Поставщиком, не позднее 10 (десяти) рабочих дней со дня подписания Заказчиком документа о приемке Товара. </w:t>
      </w:r>
    </w:p>
    <w:p w:rsidR="00E25EE6" w:rsidRPr="00E25EE6" w:rsidRDefault="00E25EE6" w:rsidP="00E25EE6">
      <w:pPr>
        <w:autoSpaceDE w:val="0"/>
        <w:autoSpaceDN w:val="0"/>
        <w:adjustRightInd w:val="0"/>
        <w:ind w:left="-284"/>
        <w:jc w:val="both"/>
        <w:rPr>
          <w:rFonts w:ascii="PT Astra Serif" w:hAnsi="PT Astra Serif" w:cs="Arial"/>
          <w:lang w:eastAsia="en-US"/>
        </w:rPr>
      </w:pPr>
      <w:r w:rsidRPr="00E25EE6">
        <w:rPr>
          <w:rFonts w:ascii="PT Astra Serif" w:hAnsi="PT Astra Serif" w:cs="Arial"/>
        </w:rPr>
        <w:t>8.4. Цена Контракта может быть снижена по соглашению сторон без изменения количества и качества поставляемой продукции в порядке и на условиях, определенных настоящим контрактом.</w:t>
      </w:r>
      <w:r w:rsidRPr="00E25EE6">
        <w:rPr>
          <w:rFonts w:ascii="PT Astra Serif" w:hAnsi="PT Astra Serif" w:cs="Arial"/>
          <w:lang w:eastAsia="en-US"/>
        </w:rPr>
        <w:t xml:space="preserve"> </w:t>
      </w:r>
    </w:p>
    <w:p w:rsidR="00E25EE6" w:rsidRPr="00E25EE6" w:rsidRDefault="00E25EE6" w:rsidP="00E25EE6">
      <w:pPr>
        <w:autoSpaceDE w:val="0"/>
        <w:autoSpaceDN w:val="0"/>
        <w:adjustRightInd w:val="0"/>
        <w:ind w:left="-284"/>
        <w:jc w:val="both"/>
        <w:rPr>
          <w:rFonts w:ascii="PT Astra Serif" w:hAnsi="PT Astra Serif"/>
          <w:lang w:eastAsia="en-US"/>
        </w:rPr>
      </w:pPr>
      <w:proofErr w:type="gramStart"/>
      <w:r w:rsidRPr="00E25EE6">
        <w:rPr>
          <w:rFonts w:ascii="PT Astra Serif" w:hAnsi="PT Astra Serif"/>
          <w:lang w:eastAsia="en-US"/>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25EE6">
        <w:rPr>
          <w:rFonts w:ascii="PT Astra Serif" w:hAnsi="PT Astra Serif"/>
          <w:lang w:eastAsia="en-US"/>
        </w:rPr>
        <w:t xml:space="preserve"> бюджеты бюджетной системы Российской Федерации Заказчиком.</w:t>
      </w:r>
    </w:p>
    <w:p w:rsidR="00E25EE6" w:rsidRPr="00E25EE6" w:rsidRDefault="00E25EE6" w:rsidP="00E25EE6">
      <w:pPr>
        <w:ind w:left="-284"/>
        <w:jc w:val="both"/>
        <w:rPr>
          <w:rFonts w:ascii="PT Astra Serif" w:hAnsi="PT Astra Serif"/>
        </w:rPr>
      </w:pPr>
      <w:r w:rsidRPr="00E25EE6">
        <w:rPr>
          <w:rFonts w:ascii="PT Astra Serif" w:hAnsi="PT Astra Serif"/>
        </w:rPr>
        <w:t>8.5.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25EE6" w:rsidRPr="00E25EE6" w:rsidRDefault="00E25EE6" w:rsidP="00E25EE6">
      <w:pPr>
        <w:ind w:left="-284"/>
        <w:jc w:val="both"/>
        <w:rPr>
          <w:rFonts w:ascii="PT Astra Serif" w:hAnsi="PT Astra Serif"/>
        </w:rPr>
      </w:pPr>
    </w:p>
    <w:p w:rsidR="00E25EE6" w:rsidRPr="00E25EE6" w:rsidRDefault="00E25EE6" w:rsidP="00E25EE6">
      <w:pPr>
        <w:jc w:val="center"/>
        <w:rPr>
          <w:rFonts w:ascii="PT Astra Serif" w:hAnsi="PT Astra Serif"/>
          <w:b/>
          <w:lang w:eastAsia="en-US"/>
        </w:rPr>
      </w:pPr>
      <w:r w:rsidRPr="00E25EE6">
        <w:rPr>
          <w:rFonts w:ascii="PT Astra Serif" w:hAnsi="PT Astra Serif"/>
          <w:b/>
          <w:lang w:eastAsia="en-US"/>
        </w:rPr>
        <w:t>9. Ответственность Сторон</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9.1.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9.3.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Размер штрафа определяется в соответствии с Правилами, утвержденными постановлением Правительства РФ от 30.08.2017г. № 1042 и составляет </w:t>
      </w:r>
      <w:r w:rsidRPr="00E25EE6">
        <w:rPr>
          <w:rFonts w:ascii="PT Astra Serif" w:eastAsia="Times New Roman" w:hAnsi="PT Astra Serif"/>
          <w:b/>
          <w:color w:val="000000"/>
          <w:kern w:val="1"/>
          <w:lang w:eastAsia="ar-SA"/>
        </w:rPr>
        <w:t>1000 рублей.</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9.4.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w:t>
      </w:r>
    </w:p>
    <w:p w:rsidR="00E25EE6" w:rsidRPr="00E25EE6" w:rsidRDefault="00E25EE6" w:rsidP="00E25EE6">
      <w:pPr>
        <w:ind w:right="-142" w:firstLine="709"/>
        <w:jc w:val="both"/>
        <w:rPr>
          <w:rFonts w:ascii="PT Astra Serif" w:eastAsia="Times New Roman" w:hAnsi="PT Astra Serif"/>
          <w:color w:val="000000"/>
          <w:kern w:val="1"/>
          <w:lang w:eastAsia="ar-SA"/>
        </w:rPr>
      </w:pPr>
      <w:proofErr w:type="gramStart"/>
      <w:r w:rsidRPr="00E25EE6">
        <w:rPr>
          <w:rFonts w:ascii="PT Astra Serif" w:eastAsia="Times New Roman" w:hAnsi="PT Astra Serif"/>
          <w:color w:val="000000"/>
          <w:kern w:val="1"/>
          <w:lang w:eastAsia="ar-SA"/>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w:t>
      </w:r>
      <w:r w:rsidRPr="00E25EE6">
        <w:rPr>
          <w:rFonts w:ascii="PT Astra Serif" w:eastAsia="Times New Roman" w:hAnsi="PT Astra Serif"/>
          <w:color w:val="000000"/>
          <w:kern w:val="1"/>
          <w:lang w:eastAsia="ar-SA"/>
        </w:rPr>
        <w:lastRenderedPageBreak/>
        <w:t>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Размер штрафа определяется в соответствии с Правилами, утвержденными постановлением Правительства РФ от 30.08.2017г. № 1042 и составляет </w:t>
      </w:r>
      <w:r w:rsidRPr="00E25EE6">
        <w:rPr>
          <w:rFonts w:ascii="PT Astra Serif" w:eastAsia="Times New Roman" w:hAnsi="PT Astra Serif"/>
          <w:b/>
          <w:color w:val="000000"/>
          <w:kern w:val="1"/>
          <w:lang w:eastAsia="ar-SA"/>
        </w:rPr>
        <w:t>10% цены Контракта.</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 xml:space="preserve">9.6.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E25EE6">
        <w:rPr>
          <w:rFonts w:ascii="PT Astra Serif" w:eastAsia="Times New Roman" w:hAnsi="PT Astra Serif"/>
          <w:b/>
          <w:color w:val="000000"/>
          <w:kern w:val="1"/>
          <w:lang w:eastAsia="ar-SA"/>
        </w:rPr>
        <w:t>1000 рублей.</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9.8.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9.10. Уплата Исполнителем неустойки или применение иной формы ответственности не освобождает его от исполнения обязательств по контракту.</w:t>
      </w:r>
    </w:p>
    <w:p w:rsidR="00E25EE6" w:rsidRPr="00E25EE6" w:rsidRDefault="00E25EE6" w:rsidP="00E25EE6">
      <w:pPr>
        <w:ind w:right="-142" w:firstLine="709"/>
        <w:jc w:val="both"/>
        <w:rPr>
          <w:rFonts w:ascii="PT Astra Serif" w:eastAsia="Times New Roman" w:hAnsi="PT Astra Serif"/>
          <w:color w:val="000000"/>
          <w:kern w:val="1"/>
          <w:lang w:eastAsia="ar-SA"/>
        </w:rPr>
      </w:pPr>
      <w:r w:rsidRPr="00E25EE6">
        <w:rPr>
          <w:rFonts w:ascii="PT Astra Serif" w:eastAsia="Times New Roman" w:hAnsi="PT Astra Serif"/>
          <w:color w:val="000000"/>
          <w:kern w:val="1"/>
          <w:lang w:eastAsia="ar-SA"/>
        </w:rPr>
        <w:t>9.11.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25EE6" w:rsidRPr="00E25EE6" w:rsidRDefault="00E25EE6" w:rsidP="00E25EE6">
      <w:pPr>
        <w:jc w:val="both"/>
        <w:rPr>
          <w:rFonts w:ascii="PT Astra Serif" w:hAnsi="PT Astra Serif"/>
          <w:lang w:eastAsia="en-US"/>
        </w:rPr>
      </w:pPr>
    </w:p>
    <w:p w:rsidR="00E25EE6" w:rsidRPr="00E25EE6" w:rsidRDefault="00E25EE6" w:rsidP="00E25EE6">
      <w:pPr>
        <w:ind w:left="-284"/>
        <w:jc w:val="center"/>
        <w:rPr>
          <w:rFonts w:ascii="PT Astra Serif" w:hAnsi="PT Astra Serif"/>
          <w:b/>
        </w:rPr>
      </w:pPr>
      <w:r w:rsidRPr="00E25EE6">
        <w:rPr>
          <w:rFonts w:ascii="PT Astra Serif" w:hAnsi="PT Astra Serif"/>
          <w:b/>
        </w:rPr>
        <w:t>10. Изменение, расторжение Контракта</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 xml:space="preserve">а) при снижении цены Контракта без </w:t>
      </w:r>
      <w:proofErr w:type="gramStart"/>
      <w:r w:rsidRPr="00E25EE6">
        <w:rPr>
          <w:rFonts w:ascii="PT Astra Serif" w:eastAsia="Times New Roman" w:hAnsi="PT Astra Serif"/>
        </w:rPr>
        <w:t>изменения</w:t>
      </w:r>
      <w:proofErr w:type="gramEnd"/>
      <w:r w:rsidRPr="00E25EE6">
        <w:rPr>
          <w:rFonts w:ascii="PT Astra Serif" w:eastAsia="Times New Roman" w:hAnsi="PT Astra Serif"/>
        </w:rPr>
        <w:t xml:space="preserve"> предусмотренного Контрактом количества товара, качества поставляемого товара и иных условий Контракта;</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25EE6">
        <w:rPr>
          <w:rFonts w:ascii="PT Astra Serif" w:eastAsia="Times New Roman" w:hAnsi="PT Astra Serif"/>
        </w:rPr>
        <w:t>положений бюджетного законодательства Российской Федерации цены Контракта</w:t>
      </w:r>
      <w:proofErr w:type="gramEnd"/>
      <w:r w:rsidRPr="00E25EE6">
        <w:rPr>
          <w:rFonts w:ascii="PT Astra Serif" w:eastAsia="Times New Roman" w:hAnsi="PT Astra Serif"/>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25EE6" w:rsidRPr="00E25EE6" w:rsidRDefault="00E25EE6" w:rsidP="00E25EE6">
      <w:pPr>
        <w:ind w:left="-284"/>
        <w:jc w:val="both"/>
        <w:rPr>
          <w:rFonts w:ascii="PT Astra Serif" w:eastAsia="Times New Roman" w:hAnsi="PT Astra Serif"/>
        </w:rPr>
      </w:pPr>
      <w:r w:rsidRPr="00E25EE6">
        <w:rPr>
          <w:rFonts w:ascii="PT Astra Serif" w:eastAsia="Times New Roman"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sidRPr="00E25EE6">
        <w:rPr>
          <w:rFonts w:ascii="PT Astra Serif" w:eastAsia="Times New Roman" w:hAnsi="PT Astra Serif"/>
        </w:rPr>
        <w:lastRenderedPageBreak/>
        <w:t xml:space="preserve">Государственный заказчик в ходе исполнения Контракта обеспечивает согласование новых условий Контракта, в том числе цены </w:t>
      </w:r>
      <w:proofErr w:type="gramStart"/>
      <w:r w:rsidRPr="00E25EE6">
        <w:rPr>
          <w:rFonts w:ascii="PT Astra Serif" w:eastAsia="Times New Roman" w:hAnsi="PT Astra Serif"/>
        </w:rPr>
        <w:t>и(</w:t>
      </w:r>
      <w:proofErr w:type="gramEnd"/>
      <w:r w:rsidRPr="00E25EE6">
        <w:rPr>
          <w:rFonts w:ascii="PT Astra Serif" w:eastAsia="Times New Roman" w:hAnsi="PT Astra Serif"/>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25EE6" w:rsidRPr="00E25EE6" w:rsidRDefault="00E25EE6" w:rsidP="00E25EE6">
      <w:pPr>
        <w:ind w:left="-284"/>
        <w:jc w:val="both"/>
        <w:rPr>
          <w:rFonts w:ascii="PT Astra Serif" w:eastAsia="Times New Roman" w:hAnsi="PT Astra Serif"/>
          <w:noProof/>
        </w:rPr>
      </w:pPr>
      <w:r w:rsidRPr="00E25EE6">
        <w:rPr>
          <w:rFonts w:ascii="PT Astra Serif" w:eastAsia="Times New Roman" w:hAnsi="PT Astra Serif"/>
          <w:noProof/>
        </w:rPr>
        <w:t>10.2. Все изменения к Контракту действительны, если они оформлены в виде дополнительного соглашения к Контракту и подписаны Сторонами.</w:t>
      </w:r>
    </w:p>
    <w:p w:rsidR="00E25EE6" w:rsidRPr="00E25EE6" w:rsidRDefault="00E25EE6" w:rsidP="00E25EE6">
      <w:pPr>
        <w:widowControl w:val="0"/>
        <w:ind w:left="-284" w:right="-71"/>
        <w:contextualSpacing/>
        <w:jc w:val="both"/>
        <w:rPr>
          <w:rFonts w:ascii="PT Astra Serif" w:eastAsia="Times New Roman" w:hAnsi="PT Astra Serif"/>
          <w:snapToGrid w:val="0"/>
        </w:rPr>
      </w:pPr>
      <w:r w:rsidRPr="00E25EE6">
        <w:rPr>
          <w:rFonts w:ascii="PT Astra Serif" w:eastAsia="Times New Roman" w:hAnsi="PT Astra Serif"/>
          <w:noProof/>
          <w:snapToGrid w:val="0"/>
        </w:rPr>
        <w:t xml:space="preserve">10.3. Контракт может быть расторгнут </w:t>
      </w:r>
      <w:r w:rsidRPr="00E25EE6">
        <w:rPr>
          <w:rFonts w:ascii="PT Astra Serif" w:eastAsia="Times New Roman" w:hAnsi="PT Astra Serif"/>
          <w:snapToGrid w:val="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25EE6" w:rsidRPr="00E25EE6" w:rsidRDefault="00E25EE6" w:rsidP="00E25EE6">
      <w:pPr>
        <w:ind w:left="-284"/>
        <w:jc w:val="both"/>
        <w:rPr>
          <w:rFonts w:ascii="PT Astra Serif" w:hAnsi="PT Astra Serif"/>
          <w:color w:val="FF0000"/>
        </w:rPr>
      </w:pPr>
      <w:r w:rsidRPr="00E25EE6">
        <w:rPr>
          <w:rFonts w:ascii="PT Astra Serif" w:hAnsi="PT Astra Serif"/>
          <w:noProof/>
        </w:rPr>
        <w:t xml:space="preserve">10.4. </w:t>
      </w:r>
      <w:r w:rsidRPr="00E25EE6">
        <w:rPr>
          <w:rFonts w:ascii="PT Astra Serif" w:hAnsi="PT Astra Serif"/>
        </w:rPr>
        <w:t xml:space="preserve">Государственный заказчик вправе принять решение </w:t>
      </w:r>
      <w:proofErr w:type="gramStart"/>
      <w:r w:rsidRPr="00E25EE6">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sidRPr="00E25EE6">
        <w:rPr>
          <w:rFonts w:ascii="PT Astra Serif" w:hAnsi="PT Astra Serif"/>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E25EE6">
        <w:rPr>
          <w:rFonts w:ascii="PT Astra Serif" w:hAnsi="PT Astra Serif"/>
          <w:color w:val="FF0000"/>
        </w:rPr>
        <w:t xml:space="preserve"> </w:t>
      </w:r>
    </w:p>
    <w:p w:rsidR="00E25EE6" w:rsidRPr="00E25EE6" w:rsidRDefault="00E25EE6" w:rsidP="00E25EE6">
      <w:pPr>
        <w:ind w:left="-284"/>
        <w:jc w:val="both"/>
        <w:rPr>
          <w:rFonts w:ascii="PT Astra Serif" w:hAnsi="PT Astra Serif"/>
          <w:b/>
          <w:color w:val="FF0000"/>
        </w:rPr>
      </w:pPr>
      <w:r w:rsidRPr="00E25EE6">
        <w:rPr>
          <w:rFonts w:ascii="PT Astra Serif" w:hAnsi="PT Astra Serif"/>
        </w:rPr>
        <w:t xml:space="preserve">10.5. Поставщик вправе принять решение </w:t>
      </w:r>
      <w:proofErr w:type="gramStart"/>
      <w:r w:rsidRPr="00E25EE6">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sidRPr="00E25EE6">
        <w:rPr>
          <w:rFonts w:ascii="PT Astra Serif" w:hAnsi="PT Astra Serif"/>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E25EE6">
        <w:rPr>
          <w:rFonts w:ascii="PT Astra Serif" w:hAnsi="PT Astra Serif"/>
          <w:b/>
          <w:color w:val="FF0000"/>
        </w:rPr>
        <w:t xml:space="preserve"> </w:t>
      </w:r>
    </w:p>
    <w:p w:rsidR="00E25EE6" w:rsidRPr="00E25EE6" w:rsidRDefault="00E25EE6" w:rsidP="00E25EE6">
      <w:pPr>
        <w:widowControl w:val="0"/>
        <w:ind w:left="-284" w:right="-71"/>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25EE6" w:rsidRPr="00E25EE6" w:rsidRDefault="00E25EE6" w:rsidP="00E25EE6">
      <w:pPr>
        <w:widowControl w:val="0"/>
        <w:ind w:left="-284"/>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10.7. Государственный заказчик вправе отказаться от исполнения Контракта в одностороннем внесудебном порядке в случаях:</w:t>
      </w:r>
    </w:p>
    <w:p w:rsidR="00E25EE6" w:rsidRPr="00E25EE6" w:rsidRDefault="00E25EE6" w:rsidP="00E25EE6">
      <w:pPr>
        <w:widowControl w:val="0"/>
        <w:ind w:left="-284"/>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10.7.1. Поставки товара ненадлежащего качества с недостатками, которые не могут быть устранены в приемлемый для Государственного заказчика срок;</w:t>
      </w:r>
    </w:p>
    <w:p w:rsidR="00E25EE6" w:rsidRPr="00E25EE6" w:rsidRDefault="00E25EE6" w:rsidP="00E25EE6">
      <w:pPr>
        <w:widowControl w:val="0"/>
        <w:ind w:left="-284"/>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10.7.2. Непоставки Поставщиком товара в установленный Контрактом срок;</w:t>
      </w:r>
    </w:p>
    <w:p w:rsidR="00E25EE6" w:rsidRPr="00E25EE6" w:rsidRDefault="00E25EE6" w:rsidP="00E25EE6">
      <w:pPr>
        <w:widowControl w:val="0"/>
        <w:ind w:left="-284"/>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10.7.3. В иных случаях, предусмотренных гражданским законодательством.</w:t>
      </w:r>
    </w:p>
    <w:p w:rsidR="00E25EE6" w:rsidRPr="00E25EE6" w:rsidRDefault="00E25EE6" w:rsidP="00E25EE6">
      <w:pPr>
        <w:widowControl w:val="0"/>
        <w:ind w:left="-284"/>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10.8. Поставщик вправе отказаться от Контракта в одностороннем порядке в случаях:</w:t>
      </w:r>
    </w:p>
    <w:p w:rsidR="00E25EE6" w:rsidRPr="00E25EE6" w:rsidRDefault="00E25EE6" w:rsidP="00E25EE6">
      <w:pPr>
        <w:widowControl w:val="0"/>
        <w:ind w:left="-284"/>
        <w:contextualSpacing/>
        <w:jc w:val="both"/>
        <w:rPr>
          <w:rFonts w:ascii="PT Astra Serif" w:eastAsia="Times New Roman" w:hAnsi="PT Astra Serif"/>
          <w:noProof/>
          <w:snapToGrid w:val="0"/>
        </w:rPr>
      </w:pPr>
      <w:r w:rsidRPr="00E25EE6">
        <w:rPr>
          <w:rFonts w:ascii="PT Astra Serif" w:eastAsia="Times New Roman" w:hAnsi="PT Astra Serif"/>
          <w:noProof/>
          <w:snapToGrid w:val="0"/>
        </w:rPr>
        <w:t>10.8.1. Необоснованного уклонения Государственного заказчика от принятия и (или) оплаты товара.</w:t>
      </w:r>
    </w:p>
    <w:p w:rsidR="00E25EE6" w:rsidRPr="00E25EE6" w:rsidRDefault="00E25EE6" w:rsidP="00E25EE6">
      <w:pPr>
        <w:ind w:left="-284"/>
        <w:jc w:val="center"/>
        <w:rPr>
          <w:rFonts w:ascii="PT Astra Serif" w:hAnsi="PT Astra Serif"/>
          <w:b/>
        </w:rPr>
      </w:pPr>
      <w:r w:rsidRPr="00E25EE6">
        <w:rPr>
          <w:rFonts w:ascii="PT Astra Serif" w:hAnsi="PT Astra Serif"/>
          <w:b/>
        </w:rPr>
        <w:t>11. Порядок разрешения споров</w:t>
      </w:r>
    </w:p>
    <w:p w:rsidR="00E25EE6" w:rsidRPr="00E25EE6" w:rsidRDefault="00E25EE6" w:rsidP="00E25EE6">
      <w:pPr>
        <w:ind w:left="-284"/>
        <w:jc w:val="both"/>
        <w:rPr>
          <w:rFonts w:ascii="PT Astra Serif" w:hAnsi="PT Astra Serif"/>
        </w:rPr>
      </w:pPr>
      <w:r w:rsidRPr="00E25EE6">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Липецкой области в порядке, предусмотренном законодательством Российской Федерации.</w:t>
      </w:r>
    </w:p>
    <w:p w:rsidR="00E25EE6" w:rsidRPr="00E25EE6" w:rsidRDefault="00E25EE6" w:rsidP="00E25EE6">
      <w:pPr>
        <w:ind w:left="-284"/>
        <w:jc w:val="both"/>
        <w:rPr>
          <w:rFonts w:ascii="PT Astra Serif" w:hAnsi="PT Astra Serif"/>
        </w:rPr>
      </w:pPr>
      <w:r w:rsidRPr="00E25EE6">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rsidR="00E25EE6" w:rsidRPr="00E25EE6" w:rsidRDefault="00E25EE6" w:rsidP="00E25EE6">
      <w:pPr>
        <w:ind w:left="-284"/>
        <w:jc w:val="both"/>
        <w:rPr>
          <w:rFonts w:ascii="PT Astra Serif" w:hAnsi="PT Astra Serif"/>
        </w:rPr>
      </w:pPr>
      <w:r w:rsidRPr="00E25EE6">
        <w:rPr>
          <w:rFonts w:ascii="PT Astra Serif" w:hAnsi="PT Astra Serif"/>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E25EE6" w:rsidRPr="00E25EE6" w:rsidRDefault="00E25EE6" w:rsidP="00E25EE6">
      <w:pPr>
        <w:ind w:left="-284"/>
        <w:jc w:val="center"/>
        <w:rPr>
          <w:rFonts w:ascii="PT Astra Serif" w:hAnsi="PT Astra Serif"/>
          <w:b/>
        </w:rPr>
      </w:pPr>
    </w:p>
    <w:p w:rsidR="00E25EE6" w:rsidRPr="00E25EE6" w:rsidRDefault="00E25EE6" w:rsidP="00E25EE6">
      <w:pPr>
        <w:ind w:left="-284"/>
        <w:jc w:val="center"/>
        <w:rPr>
          <w:rFonts w:ascii="PT Astra Serif" w:hAnsi="PT Astra Serif"/>
          <w:b/>
        </w:rPr>
      </w:pPr>
    </w:p>
    <w:p w:rsidR="00E25EE6" w:rsidRPr="00E25EE6" w:rsidRDefault="00E25EE6" w:rsidP="00E25EE6">
      <w:pPr>
        <w:ind w:left="-284"/>
        <w:jc w:val="center"/>
        <w:rPr>
          <w:rFonts w:ascii="PT Astra Serif" w:hAnsi="PT Astra Serif"/>
          <w:b/>
        </w:rPr>
      </w:pPr>
    </w:p>
    <w:p w:rsidR="00E25EE6" w:rsidRPr="00E25EE6" w:rsidRDefault="00E25EE6" w:rsidP="00E25EE6">
      <w:pPr>
        <w:ind w:left="-284"/>
        <w:jc w:val="center"/>
        <w:rPr>
          <w:rFonts w:ascii="PT Astra Serif" w:hAnsi="PT Astra Serif"/>
          <w:b/>
        </w:rPr>
      </w:pPr>
    </w:p>
    <w:p w:rsidR="00E25EE6" w:rsidRPr="00E25EE6" w:rsidRDefault="00E25EE6" w:rsidP="00E25EE6">
      <w:pPr>
        <w:ind w:left="-284"/>
        <w:jc w:val="center"/>
        <w:rPr>
          <w:rFonts w:ascii="PT Astra Serif" w:hAnsi="PT Astra Serif"/>
          <w:b/>
        </w:rPr>
      </w:pPr>
      <w:r w:rsidRPr="00E25EE6">
        <w:rPr>
          <w:rFonts w:ascii="PT Astra Serif" w:hAnsi="PT Astra Serif"/>
          <w:b/>
        </w:rPr>
        <w:t>12. Прочие условия</w:t>
      </w:r>
    </w:p>
    <w:p w:rsidR="00E25EE6" w:rsidRPr="00E25EE6" w:rsidRDefault="00E25EE6" w:rsidP="00E25EE6">
      <w:pPr>
        <w:ind w:left="-284"/>
        <w:jc w:val="both"/>
        <w:rPr>
          <w:rFonts w:ascii="PT Astra Serif" w:hAnsi="PT Astra Serif"/>
        </w:rPr>
      </w:pPr>
      <w:r w:rsidRPr="00E25EE6">
        <w:rPr>
          <w:rFonts w:ascii="PT Astra Serif" w:hAnsi="PT Astra Serif"/>
        </w:rPr>
        <w:lastRenderedPageBreak/>
        <w:t>12.1. Настоящий Контракт составлен в двух подлинных экземплярах, имеющих одинаковую юридическую силу, по одному для каждой из Сторон в порядке, предусмотренном Федеральным законом от 05.04.2013 № 44-ФЗ.</w:t>
      </w:r>
    </w:p>
    <w:p w:rsidR="00E25EE6" w:rsidRPr="00E25EE6" w:rsidRDefault="00E25EE6" w:rsidP="00E25EE6">
      <w:pPr>
        <w:ind w:left="-284"/>
        <w:jc w:val="both"/>
        <w:rPr>
          <w:rFonts w:ascii="PT Astra Serif" w:hAnsi="PT Astra Serif"/>
        </w:rPr>
      </w:pPr>
      <w:r w:rsidRPr="00E25EE6">
        <w:rPr>
          <w:rFonts w:ascii="PT Astra Serif" w:hAnsi="PT Astra Serif"/>
        </w:rPr>
        <w:t>12.2.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E25EE6" w:rsidRPr="00E25EE6" w:rsidRDefault="00E25EE6" w:rsidP="00E25EE6">
      <w:pPr>
        <w:ind w:left="-284"/>
        <w:jc w:val="both"/>
        <w:rPr>
          <w:rFonts w:ascii="PT Astra Serif" w:hAnsi="PT Astra Serif"/>
        </w:rPr>
      </w:pPr>
      <w:r w:rsidRPr="00E25EE6">
        <w:rPr>
          <w:rFonts w:ascii="PT Astra Serif" w:hAnsi="PT Astra Serif"/>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25EE6" w:rsidRPr="00E25EE6" w:rsidRDefault="00E25EE6" w:rsidP="00E25EE6">
      <w:pPr>
        <w:ind w:left="-284"/>
        <w:jc w:val="both"/>
        <w:rPr>
          <w:rFonts w:ascii="PT Astra Serif" w:hAnsi="PT Astra Serif"/>
          <w:lang w:eastAsia="en-US"/>
        </w:rPr>
      </w:pPr>
      <w:r w:rsidRPr="00E25EE6">
        <w:rPr>
          <w:rFonts w:ascii="PT Astra Serif" w:hAnsi="PT Astra Serif"/>
          <w:lang w:eastAsia="en-US"/>
        </w:rPr>
        <w:t xml:space="preserve">12.4. </w:t>
      </w:r>
      <w:r w:rsidRPr="00E25EE6">
        <w:rPr>
          <w:rFonts w:ascii="PT Astra Serif" w:hAnsi="PT Astra Serif"/>
        </w:rPr>
        <w:t>Стороны признают, что факсимильные копии документов, равно как и передаваемые по электронной почте графические файлы, содержащие отсканированные страницы документов, имеют юридическую силу оригинала и считаются действительными до момента обмена Сторонами оригиналами документов.</w:t>
      </w:r>
    </w:p>
    <w:p w:rsidR="00E25EE6" w:rsidRPr="00E25EE6" w:rsidRDefault="00E25EE6" w:rsidP="00E25EE6">
      <w:pPr>
        <w:ind w:left="-284"/>
        <w:jc w:val="both"/>
        <w:rPr>
          <w:rFonts w:ascii="PT Astra Serif" w:hAnsi="PT Astra Serif"/>
        </w:rPr>
      </w:pPr>
      <w:r w:rsidRPr="00E25EE6">
        <w:rPr>
          <w:rFonts w:ascii="PT Astra Serif" w:hAnsi="PT Astra Serif"/>
        </w:rPr>
        <w:t>12.5. Во всем остальном, что не предусмотрено Контрактом, Стороны руководствуются законодательством Российской Федерации.</w:t>
      </w:r>
    </w:p>
    <w:p w:rsidR="00E25EE6" w:rsidRPr="00E25EE6" w:rsidRDefault="00E25EE6" w:rsidP="00E25EE6">
      <w:pPr>
        <w:ind w:left="-284"/>
        <w:jc w:val="both"/>
        <w:rPr>
          <w:rFonts w:ascii="PT Astra Serif" w:hAnsi="PT Astra Serif"/>
        </w:rPr>
      </w:pPr>
    </w:p>
    <w:p w:rsidR="00E25EE6" w:rsidRPr="00E25EE6" w:rsidRDefault="00E25EE6" w:rsidP="00E25EE6">
      <w:pPr>
        <w:ind w:left="-284"/>
        <w:jc w:val="center"/>
        <w:rPr>
          <w:rFonts w:ascii="PT Astra Serif" w:hAnsi="PT Astra Serif"/>
          <w:b/>
        </w:rPr>
      </w:pPr>
      <w:r w:rsidRPr="00E25EE6">
        <w:rPr>
          <w:rFonts w:ascii="PT Astra Serif" w:hAnsi="PT Astra Serif"/>
          <w:b/>
        </w:rPr>
        <w:t>13. Срок действия Государственного контракта</w:t>
      </w:r>
    </w:p>
    <w:p w:rsidR="00E25EE6" w:rsidRPr="00E25EE6" w:rsidRDefault="00E25EE6" w:rsidP="00E25EE6">
      <w:pPr>
        <w:ind w:left="-284"/>
        <w:jc w:val="both"/>
        <w:rPr>
          <w:rFonts w:ascii="PT Astra Serif" w:hAnsi="PT Astra Serif"/>
        </w:rPr>
      </w:pPr>
      <w:r w:rsidRPr="00E25EE6">
        <w:rPr>
          <w:rFonts w:ascii="PT Astra Serif" w:hAnsi="PT Astra Serif"/>
        </w:rPr>
        <w:t>13.1. С момента подписания до 31</w:t>
      </w:r>
      <w:r w:rsidRPr="00E25EE6">
        <w:rPr>
          <w:rFonts w:ascii="PT Astra Serif" w:hAnsi="PT Astra Serif"/>
          <w:color w:val="000000"/>
        </w:rPr>
        <w:t>.12.2026 года,</w:t>
      </w:r>
      <w:r w:rsidRPr="00E25EE6">
        <w:rPr>
          <w:rFonts w:ascii="PT Astra Serif" w:hAnsi="PT Astra Serif"/>
        </w:rPr>
        <w:t xml:space="preserve"> а в части осуществления оплаты и гарантийных обязательств – до их полного исполнения. </w:t>
      </w:r>
    </w:p>
    <w:p w:rsidR="00E25EE6" w:rsidRPr="00E25EE6" w:rsidRDefault="00E25EE6" w:rsidP="00E25EE6">
      <w:pPr>
        <w:jc w:val="both"/>
        <w:rPr>
          <w:rFonts w:ascii="PT Astra Serif" w:hAnsi="PT Astra Serif"/>
        </w:rPr>
      </w:pPr>
    </w:p>
    <w:p w:rsidR="00E25EE6" w:rsidRPr="00E25EE6" w:rsidRDefault="00E25EE6" w:rsidP="00E25EE6">
      <w:pPr>
        <w:jc w:val="center"/>
        <w:rPr>
          <w:rFonts w:ascii="PT Astra Serif" w:hAnsi="PT Astra Serif"/>
          <w:b/>
        </w:rPr>
      </w:pPr>
      <w:r w:rsidRPr="00E25EE6">
        <w:rPr>
          <w:rFonts w:ascii="PT Astra Serif" w:hAnsi="PT Astra Serif"/>
          <w:b/>
        </w:rPr>
        <w:t xml:space="preserve">14. Юридические адреса, банковские </w:t>
      </w:r>
    </w:p>
    <w:p w:rsidR="00E25EE6" w:rsidRPr="00E25EE6" w:rsidRDefault="00E25EE6" w:rsidP="00E25EE6">
      <w:pPr>
        <w:jc w:val="center"/>
        <w:rPr>
          <w:rFonts w:ascii="PT Astra Serif" w:hAnsi="PT Astra Serif"/>
          <w:b/>
        </w:rPr>
      </w:pPr>
      <w:r w:rsidRPr="00E25EE6">
        <w:rPr>
          <w:rFonts w:ascii="PT Astra Serif" w:hAnsi="PT Astra Serif"/>
          <w:b/>
        </w:rPr>
        <w:t>реквизиты Сторон на момент заключения Государственного контракта</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1"/>
        <w:gridCol w:w="5244"/>
      </w:tblGrid>
      <w:tr w:rsidR="00E25EE6" w:rsidRPr="00E25EE6" w:rsidTr="009D4B35">
        <w:trPr>
          <w:trHeight w:val="4849"/>
        </w:trPr>
        <w:tc>
          <w:tcPr>
            <w:tcW w:w="4821" w:type="dxa"/>
          </w:tcPr>
          <w:p w:rsidR="00E25EE6" w:rsidRPr="00E25EE6" w:rsidRDefault="00E25EE6" w:rsidP="009D4B35">
            <w:pPr>
              <w:jc w:val="center"/>
              <w:rPr>
                <w:rFonts w:ascii="PT Astra Serif" w:hAnsi="PT Astra Serif"/>
              </w:rPr>
            </w:pPr>
            <w:r w:rsidRPr="00E25EE6">
              <w:rPr>
                <w:rFonts w:ascii="PT Astra Serif" w:hAnsi="PT Astra Serif"/>
                <w:b/>
              </w:rPr>
              <w:t>« Государственный Заказчик»</w:t>
            </w:r>
            <w:r w:rsidRPr="00E25EE6">
              <w:rPr>
                <w:rFonts w:ascii="PT Astra Serif" w:hAnsi="PT Astra Serif"/>
              </w:rPr>
              <w:t>:</w:t>
            </w:r>
          </w:p>
          <w:p w:rsidR="00E25EE6" w:rsidRPr="00E25EE6" w:rsidRDefault="00E25EE6" w:rsidP="009D4B35">
            <w:pPr>
              <w:contextualSpacing/>
              <w:jc w:val="both"/>
              <w:rPr>
                <w:rFonts w:ascii="PT Astra Serif" w:hAnsi="PT Astra Serif"/>
                <w:b/>
                <w:bCs/>
              </w:rPr>
            </w:pPr>
            <w:r w:rsidRPr="00E25EE6">
              <w:rPr>
                <w:rFonts w:ascii="PT Astra Serif" w:hAnsi="PT Astra Serif"/>
                <w:b/>
                <w:bCs/>
              </w:rPr>
              <w:t>ФКУ ИЦ №1 УФСИН России по Липецкой области</w:t>
            </w:r>
          </w:p>
          <w:p w:rsidR="00E25EE6" w:rsidRPr="00E25EE6" w:rsidRDefault="00E25EE6" w:rsidP="009D4B35">
            <w:pPr>
              <w:contextualSpacing/>
              <w:jc w:val="both"/>
              <w:rPr>
                <w:rFonts w:ascii="PT Astra Serif" w:hAnsi="PT Astra Serif"/>
                <w:bCs/>
              </w:rPr>
            </w:pPr>
            <w:proofErr w:type="gramStart"/>
            <w:r w:rsidRPr="00E25EE6">
              <w:rPr>
                <w:rFonts w:ascii="PT Astra Serif" w:hAnsi="PT Astra Serif"/>
                <w:bCs/>
              </w:rPr>
              <w:t xml:space="preserve">Юридический адрес: 398024, Липецкая обл., г. Липецк, ул. Механизаторов, д.19А Фактическое место нахождения: 398024, Липецкая обл., г. Липецк, ул. Механизаторов, д.19А </w:t>
            </w:r>
            <w:proofErr w:type="gramEnd"/>
          </w:p>
          <w:p w:rsidR="00E25EE6" w:rsidRPr="00E25EE6" w:rsidRDefault="00E25EE6" w:rsidP="009D4B35">
            <w:pPr>
              <w:contextualSpacing/>
              <w:jc w:val="both"/>
              <w:rPr>
                <w:rFonts w:ascii="PT Astra Serif" w:hAnsi="PT Astra Serif"/>
                <w:bCs/>
              </w:rPr>
            </w:pPr>
            <w:r w:rsidRPr="00E25EE6">
              <w:rPr>
                <w:rFonts w:ascii="PT Astra Serif" w:hAnsi="PT Astra Serif"/>
                <w:b/>
                <w:bCs/>
              </w:rPr>
              <w:t>Получатель:</w:t>
            </w:r>
            <w:r w:rsidRPr="00E25EE6">
              <w:rPr>
                <w:rFonts w:ascii="PT Astra Serif" w:hAnsi="PT Astra Serif"/>
                <w:bCs/>
              </w:rPr>
              <w:t xml:space="preserve"> УФК по Липецкой области (ФКУ ИЦ-1 УФСИН России по Липецкой области </w:t>
            </w:r>
            <w:proofErr w:type="gramStart"/>
            <w:r w:rsidRPr="00E25EE6">
              <w:rPr>
                <w:rFonts w:ascii="PT Astra Serif" w:hAnsi="PT Astra Serif"/>
                <w:bCs/>
              </w:rPr>
              <w:t>л</w:t>
            </w:r>
            <w:proofErr w:type="gramEnd"/>
            <w:r w:rsidRPr="00E25EE6">
              <w:rPr>
                <w:rFonts w:ascii="PT Astra Serif" w:hAnsi="PT Astra Serif"/>
                <w:bCs/>
              </w:rPr>
              <w:t>/с 03461</w:t>
            </w:r>
            <w:r w:rsidRPr="00E25EE6">
              <w:rPr>
                <w:rFonts w:ascii="PT Astra Serif" w:hAnsi="PT Astra Serif"/>
                <w:bCs/>
                <w:lang w:val="en-US"/>
              </w:rPr>
              <w:t>G</w:t>
            </w:r>
            <w:r w:rsidRPr="00E25EE6">
              <w:rPr>
                <w:rFonts w:ascii="PT Astra Serif" w:hAnsi="PT Astra Serif"/>
                <w:bCs/>
              </w:rPr>
              <w:t>20320)</w:t>
            </w:r>
          </w:p>
          <w:p w:rsidR="00E25EE6" w:rsidRPr="00E25EE6" w:rsidRDefault="00E25EE6" w:rsidP="009D4B35">
            <w:pPr>
              <w:contextualSpacing/>
              <w:jc w:val="both"/>
              <w:rPr>
                <w:rFonts w:ascii="PT Astra Serif" w:hAnsi="PT Astra Serif"/>
                <w:bCs/>
              </w:rPr>
            </w:pPr>
            <w:r w:rsidRPr="00E25EE6">
              <w:rPr>
                <w:rFonts w:ascii="PT Astra Serif" w:hAnsi="PT Astra Serif"/>
                <w:b/>
                <w:bCs/>
              </w:rPr>
              <w:t>Банк получателя:</w:t>
            </w:r>
            <w:r w:rsidRPr="00E25EE6">
              <w:rPr>
                <w:rFonts w:ascii="PT Astra Serif" w:hAnsi="PT Astra Serif"/>
                <w:bCs/>
              </w:rPr>
              <w:t xml:space="preserve"> ОКЦ № 1 ВВГУ Банка России//УФК по Нижегородской области, г. Нижний Новгород.</w:t>
            </w:r>
          </w:p>
          <w:p w:rsidR="00E25EE6" w:rsidRPr="00E25EE6" w:rsidRDefault="00E25EE6" w:rsidP="009D4B35">
            <w:pPr>
              <w:contextualSpacing/>
              <w:jc w:val="both"/>
              <w:rPr>
                <w:rFonts w:ascii="PT Astra Serif" w:hAnsi="PT Astra Serif"/>
                <w:bCs/>
              </w:rPr>
            </w:pPr>
            <w:r w:rsidRPr="00E25EE6">
              <w:rPr>
                <w:rFonts w:ascii="PT Astra Serif" w:hAnsi="PT Astra Serif"/>
                <w:b/>
                <w:bCs/>
              </w:rPr>
              <w:t xml:space="preserve">Номер Единого казначейского счета: </w:t>
            </w:r>
            <w:r w:rsidRPr="00E25EE6">
              <w:rPr>
                <w:rFonts w:ascii="PT Astra Serif" w:hAnsi="PT Astra Serif"/>
                <w:bCs/>
              </w:rPr>
              <w:t>40102810745370000024</w:t>
            </w:r>
          </w:p>
          <w:p w:rsidR="00E25EE6" w:rsidRPr="00E25EE6" w:rsidRDefault="00E25EE6" w:rsidP="009D4B35">
            <w:pPr>
              <w:contextualSpacing/>
              <w:jc w:val="both"/>
              <w:rPr>
                <w:rFonts w:ascii="PT Astra Serif" w:hAnsi="PT Astra Serif"/>
                <w:bCs/>
              </w:rPr>
            </w:pPr>
            <w:r w:rsidRPr="00E25EE6">
              <w:rPr>
                <w:rFonts w:ascii="PT Astra Serif" w:hAnsi="PT Astra Serif"/>
                <w:b/>
                <w:bCs/>
              </w:rPr>
              <w:t xml:space="preserve">Номер казначейского счета: </w:t>
            </w:r>
            <w:r w:rsidRPr="00E25EE6">
              <w:rPr>
                <w:rFonts w:ascii="PT Astra Serif" w:hAnsi="PT Astra Serif"/>
                <w:bCs/>
              </w:rPr>
              <w:t>03211643000000013211</w:t>
            </w:r>
          </w:p>
          <w:p w:rsidR="00E25EE6" w:rsidRPr="00E25EE6" w:rsidRDefault="00E25EE6" w:rsidP="009D4B35">
            <w:pPr>
              <w:contextualSpacing/>
              <w:jc w:val="both"/>
              <w:rPr>
                <w:rFonts w:ascii="PT Astra Serif" w:hAnsi="PT Astra Serif"/>
                <w:bCs/>
              </w:rPr>
            </w:pPr>
            <w:r w:rsidRPr="00E25EE6">
              <w:rPr>
                <w:rFonts w:ascii="PT Astra Serif" w:hAnsi="PT Astra Serif"/>
                <w:b/>
                <w:bCs/>
              </w:rPr>
              <w:t>БИК</w:t>
            </w:r>
            <w:r w:rsidRPr="00E25EE6">
              <w:rPr>
                <w:rFonts w:ascii="PT Astra Serif" w:hAnsi="PT Astra Serif"/>
                <w:bCs/>
              </w:rPr>
              <w:t>: 012202102</w:t>
            </w:r>
          </w:p>
          <w:p w:rsidR="00E25EE6" w:rsidRPr="00E25EE6" w:rsidRDefault="00E25EE6" w:rsidP="009D4B35">
            <w:pPr>
              <w:contextualSpacing/>
              <w:jc w:val="both"/>
              <w:rPr>
                <w:rFonts w:ascii="PT Astra Serif" w:hAnsi="PT Astra Serif"/>
                <w:bCs/>
              </w:rPr>
            </w:pPr>
            <w:r w:rsidRPr="00E25EE6">
              <w:rPr>
                <w:rFonts w:ascii="PT Astra Serif" w:hAnsi="PT Astra Serif"/>
                <w:bCs/>
              </w:rPr>
              <w:t>ОГРН 1224800012580</w:t>
            </w:r>
          </w:p>
          <w:p w:rsidR="00E25EE6" w:rsidRPr="00E25EE6" w:rsidRDefault="00E25EE6" w:rsidP="009D4B35">
            <w:pPr>
              <w:contextualSpacing/>
              <w:jc w:val="both"/>
              <w:rPr>
                <w:rFonts w:ascii="PT Astra Serif" w:hAnsi="PT Astra Serif"/>
                <w:bCs/>
              </w:rPr>
            </w:pPr>
            <w:r w:rsidRPr="00E25EE6">
              <w:rPr>
                <w:rFonts w:ascii="PT Astra Serif" w:hAnsi="PT Astra Serif"/>
                <w:bCs/>
              </w:rPr>
              <w:t>ИНН/КПП 4824105513/482401001</w:t>
            </w:r>
          </w:p>
          <w:p w:rsidR="00E25EE6" w:rsidRPr="00E25EE6" w:rsidRDefault="00E25EE6" w:rsidP="009D4B35">
            <w:pPr>
              <w:contextualSpacing/>
              <w:jc w:val="both"/>
              <w:rPr>
                <w:rFonts w:ascii="PT Astra Serif" w:hAnsi="PT Astra Serif"/>
                <w:bCs/>
              </w:rPr>
            </w:pPr>
            <w:r w:rsidRPr="00E25EE6">
              <w:rPr>
                <w:rFonts w:ascii="PT Astra Serif" w:hAnsi="PT Astra Serif"/>
                <w:bCs/>
              </w:rPr>
              <w:t>Телефон (4742) 36-82-59, (4742) 36-82-54, (4742) 36-82-53</w:t>
            </w:r>
          </w:p>
          <w:p w:rsidR="00E25EE6" w:rsidRPr="00E25EE6" w:rsidRDefault="00E25EE6" w:rsidP="009D4B35">
            <w:pPr>
              <w:suppressAutoHyphens/>
              <w:contextualSpacing/>
              <w:jc w:val="both"/>
              <w:rPr>
                <w:rFonts w:ascii="PT Astra Serif" w:eastAsia="Times New Roman" w:hAnsi="PT Astra Serif"/>
                <w:bCs/>
                <w:kern w:val="1"/>
                <w:lang w:eastAsia="ar-SA"/>
              </w:rPr>
            </w:pPr>
          </w:p>
          <w:p w:rsidR="00E25EE6" w:rsidRPr="00E25EE6" w:rsidRDefault="00E25EE6" w:rsidP="009D4B35">
            <w:pPr>
              <w:suppressAutoHyphens/>
              <w:contextualSpacing/>
              <w:jc w:val="both"/>
              <w:rPr>
                <w:rFonts w:ascii="PT Astra Serif" w:eastAsia="Times New Roman" w:hAnsi="PT Astra Serif"/>
                <w:bCs/>
                <w:kern w:val="1"/>
                <w:u w:val="single"/>
                <w:lang w:eastAsia="ar-SA"/>
              </w:rPr>
            </w:pPr>
            <w:r w:rsidRPr="00E25EE6">
              <w:rPr>
                <w:rFonts w:ascii="PT Astra Serif" w:eastAsia="Times New Roman" w:hAnsi="PT Astra Serif"/>
                <w:bCs/>
                <w:kern w:val="1"/>
                <w:u w:val="single"/>
                <w:lang w:eastAsia="ar-SA"/>
              </w:rPr>
              <w:t>___________________М.Р. Баранников</w:t>
            </w:r>
          </w:p>
          <w:p w:rsidR="00E25EE6" w:rsidRPr="00E25EE6" w:rsidRDefault="00E25EE6" w:rsidP="009D4B35">
            <w:pPr>
              <w:rPr>
                <w:rFonts w:ascii="PT Astra Serif" w:hAnsi="PT Astra Serif"/>
              </w:rPr>
            </w:pPr>
            <w:r w:rsidRPr="00E25EE6">
              <w:rPr>
                <w:rFonts w:ascii="PT Astra Serif" w:eastAsia="Times New Roman" w:hAnsi="PT Astra Serif"/>
                <w:bCs/>
                <w:kern w:val="1"/>
                <w:lang w:eastAsia="ar-SA"/>
              </w:rPr>
              <w:t>М.П.</w:t>
            </w:r>
          </w:p>
        </w:tc>
        <w:tc>
          <w:tcPr>
            <w:tcW w:w="5244" w:type="dxa"/>
          </w:tcPr>
          <w:p w:rsidR="00E25EE6" w:rsidRPr="00E25EE6" w:rsidRDefault="00E25EE6" w:rsidP="009D4B35">
            <w:pPr>
              <w:jc w:val="center"/>
              <w:rPr>
                <w:rFonts w:ascii="PT Astra Serif" w:hAnsi="PT Astra Serif"/>
              </w:rPr>
            </w:pPr>
            <w:r w:rsidRPr="00E25EE6">
              <w:rPr>
                <w:rFonts w:ascii="PT Astra Serif" w:hAnsi="PT Astra Serif"/>
                <w:b/>
              </w:rPr>
              <w:t>« Поставщик»</w:t>
            </w:r>
            <w:r w:rsidRPr="00E25EE6">
              <w:rPr>
                <w:rFonts w:ascii="PT Astra Serif" w:hAnsi="PT Astra Serif"/>
              </w:rPr>
              <w:t>:</w:t>
            </w:r>
          </w:p>
          <w:p w:rsidR="00E25EE6" w:rsidRPr="00E25EE6" w:rsidRDefault="00E25EE6" w:rsidP="009D4B35">
            <w:pPr>
              <w:rPr>
                <w:rFonts w:ascii="PT Astra Serif" w:hAnsi="PT Astra Serif"/>
              </w:rPr>
            </w:pPr>
          </w:p>
          <w:p w:rsidR="00E25EE6" w:rsidRPr="00E25EE6" w:rsidRDefault="00E25EE6" w:rsidP="009D4B35">
            <w:pPr>
              <w:rPr>
                <w:rFonts w:ascii="PT Astra Serif" w:hAnsi="PT Astra Serif"/>
              </w:rPr>
            </w:pPr>
          </w:p>
          <w:p w:rsidR="00E25EE6" w:rsidRPr="00E25EE6" w:rsidRDefault="00E25EE6" w:rsidP="009D4B35">
            <w:pPr>
              <w:rPr>
                <w:rFonts w:ascii="PT Astra Serif" w:hAnsi="PT Astra Serif"/>
              </w:rPr>
            </w:pP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r w:rsidRPr="00E25EE6">
              <w:rPr>
                <w:rFonts w:ascii="PT Astra Serif" w:hAnsi="PT Astra Serif"/>
              </w:rPr>
              <w:br/>
            </w:r>
          </w:p>
          <w:p w:rsidR="00E25EE6" w:rsidRPr="00E25EE6" w:rsidRDefault="00E25EE6" w:rsidP="009D4B35">
            <w:pPr>
              <w:rPr>
                <w:rFonts w:ascii="PT Astra Serif" w:hAnsi="PT Astra Serif"/>
              </w:rPr>
            </w:pPr>
          </w:p>
          <w:p w:rsidR="00E25EE6" w:rsidRPr="00E25EE6" w:rsidRDefault="00E25EE6" w:rsidP="009D4B35">
            <w:pPr>
              <w:rPr>
                <w:rFonts w:ascii="PT Astra Serif" w:hAnsi="PT Astra Serif"/>
              </w:rPr>
            </w:pPr>
          </w:p>
          <w:p w:rsidR="00E25EE6" w:rsidRPr="00E25EE6" w:rsidRDefault="00E25EE6" w:rsidP="009D4B35">
            <w:pPr>
              <w:rPr>
                <w:rFonts w:ascii="PT Astra Serif" w:hAnsi="PT Astra Serif"/>
              </w:rPr>
            </w:pPr>
          </w:p>
          <w:p w:rsidR="00E25EE6" w:rsidRPr="00E25EE6" w:rsidRDefault="00E25EE6" w:rsidP="009D4B35">
            <w:pPr>
              <w:rPr>
                <w:rFonts w:ascii="PT Astra Serif" w:hAnsi="PT Astra Serif"/>
              </w:rPr>
            </w:pPr>
          </w:p>
          <w:p w:rsidR="00E25EE6" w:rsidRPr="00E25EE6" w:rsidRDefault="00E25EE6" w:rsidP="009D4B35">
            <w:pPr>
              <w:rPr>
                <w:rFonts w:ascii="PT Astra Serif" w:hAnsi="PT Astra Serif"/>
              </w:rPr>
            </w:pPr>
          </w:p>
          <w:p w:rsidR="00E25EE6" w:rsidRPr="00E25EE6" w:rsidRDefault="00E25EE6" w:rsidP="009D4B35">
            <w:pPr>
              <w:suppressAutoHyphens/>
              <w:contextualSpacing/>
              <w:jc w:val="both"/>
              <w:rPr>
                <w:rFonts w:ascii="PT Astra Serif" w:eastAsia="Times New Roman" w:hAnsi="PT Astra Serif"/>
                <w:bCs/>
                <w:kern w:val="1"/>
                <w:u w:val="single"/>
                <w:lang w:eastAsia="ar-SA"/>
              </w:rPr>
            </w:pPr>
            <w:r w:rsidRPr="00E25EE6">
              <w:rPr>
                <w:rFonts w:ascii="PT Astra Serif" w:eastAsia="Times New Roman" w:hAnsi="PT Astra Serif"/>
                <w:bCs/>
                <w:kern w:val="1"/>
                <w:u w:val="single"/>
                <w:lang w:eastAsia="ar-SA"/>
              </w:rPr>
              <w:t>___________________________________</w:t>
            </w:r>
          </w:p>
          <w:p w:rsidR="00E25EE6" w:rsidRPr="00E25EE6" w:rsidRDefault="00E25EE6" w:rsidP="009D4B35">
            <w:pPr>
              <w:rPr>
                <w:rFonts w:ascii="PT Astra Serif" w:hAnsi="PT Astra Serif"/>
              </w:rPr>
            </w:pPr>
            <w:r w:rsidRPr="00E25EE6">
              <w:rPr>
                <w:rFonts w:ascii="PT Astra Serif" w:eastAsia="Times New Roman" w:hAnsi="PT Astra Serif"/>
                <w:bCs/>
                <w:kern w:val="1"/>
                <w:lang w:eastAsia="ar-SA"/>
              </w:rPr>
              <w:t>М.П.</w:t>
            </w:r>
          </w:p>
        </w:tc>
      </w:tr>
    </w:tbl>
    <w:p w:rsidR="00E25EE6" w:rsidRPr="00E25EE6" w:rsidRDefault="00E25EE6" w:rsidP="00E25EE6">
      <w:pPr>
        <w:jc w:val="right"/>
        <w:rPr>
          <w:rFonts w:ascii="PT Astra Serif" w:hAnsi="PT Astra Serif"/>
          <w:b/>
        </w:rPr>
      </w:pPr>
    </w:p>
    <w:p w:rsidR="00E25EE6" w:rsidRPr="00E25EE6" w:rsidRDefault="00E25EE6" w:rsidP="00E25EE6">
      <w:pPr>
        <w:jc w:val="right"/>
        <w:rPr>
          <w:rFonts w:ascii="PT Astra Serif" w:hAnsi="PT Astra Serif"/>
          <w:b/>
        </w:rPr>
      </w:pPr>
      <w:r w:rsidRPr="00E25EE6">
        <w:rPr>
          <w:rFonts w:ascii="PT Astra Serif" w:hAnsi="PT Astra Serif"/>
          <w:b/>
        </w:rPr>
        <w:br w:type="page"/>
      </w:r>
      <w:r w:rsidRPr="00E25EE6">
        <w:rPr>
          <w:rFonts w:ascii="PT Astra Serif" w:hAnsi="PT Astra Serif"/>
          <w:b/>
        </w:rPr>
        <w:lastRenderedPageBreak/>
        <w:t xml:space="preserve">ПРИЛОЖЕНИЕ № 1 </w:t>
      </w:r>
    </w:p>
    <w:p w:rsidR="00E25EE6" w:rsidRPr="00E25EE6" w:rsidRDefault="00E25EE6" w:rsidP="00E25EE6">
      <w:pPr>
        <w:jc w:val="right"/>
        <w:rPr>
          <w:rFonts w:ascii="PT Astra Serif" w:hAnsi="PT Astra Serif"/>
          <w:b/>
        </w:rPr>
      </w:pPr>
      <w:r w:rsidRPr="00E25EE6">
        <w:rPr>
          <w:rFonts w:ascii="PT Astra Serif" w:hAnsi="PT Astra Serif"/>
          <w:b/>
        </w:rPr>
        <w:t xml:space="preserve">К </w:t>
      </w:r>
      <w:r w:rsidRPr="00E25EE6">
        <w:rPr>
          <w:rFonts w:ascii="PT Astra Serif" w:hAnsi="PT Astra Serif"/>
        </w:rPr>
        <w:t xml:space="preserve"> </w:t>
      </w:r>
      <w:r w:rsidRPr="00E25EE6">
        <w:rPr>
          <w:rFonts w:ascii="PT Astra Serif" w:hAnsi="PT Astra Serif"/>
          <w:b/>
        </w:rPr>
        <w:t>ГОСУДАРСТВЕННОМУ</w:t>
      </w:r>
      <w:r w:rsidRPr="00E25EE6">
        <w:rPr>
          <w:rFonts w:ascii="PT Astra Serif" w:hAnsi="PT Astra Serif"/>
        </w:rPr>
        <w:t xml:space="preserve"> </w:t>
      </w:r>
      <w:r w:rsidRPr="00E25EE6">
        <w:rPr>
          <w:rFonts w:ascii="PT Astra Serif" w:hAnsi="PT Astra Serif"/>
          <w:b/>
        </w:rPr>
        <w:t xml:space="preserve"> КОНТРАКТУ</w:t>
      </w:r>
    </w:p>
    <w:p w:rsidR="00E25EE6" w:rsidRPr="00E25EE6" w:rsidRDefault="00E25EE6" w:rsidP="00E25EE6">
      <w:pPr>
        <w:jc w:val="right"/>
        <w:rPr>
          <w:rFonts w:ascii="PT Astra Serif" w:hAnsi="PT Astra Serif"/>
        </w:rPr>
      </w:pPr>
      <w:r w:rsidRPr="00E25EE6">
        <w:rPr>
          <w:rFonts w:ascii="PT Astra Serif" w:hAnsi="PT Astra Serif"/>
          <w:b/>
        </w:rPr>
        <w:t>№ _______ от «___»____________2026г.</w:t>
      </w:r>
    </w:p>
    <w:p w:rsidR="00E25EE6" w:rsidRPr="00E25EE6" w:rsidRDefault="00E25EE6" w:rsidP="00E25EE6">
      <w:pPr>
        <w:jc w:val="both"/>
        <w:rPr>
          <w:rFonts w:ascii="PT Astra Serif" w:hAnsi="PT Astra Serif"/>
        </w:rPr>
      </w:pPr>
    </w:p>
    <w:p w:rsidR="00E25EE6" w:rsidRPr="00E25EE6" w:rsidRDefault="00E25EE6" w:rsidP="00E25EE6">
      <w:pPr>
        <w:jc w:val="both"/>
        <w:rPr>
          <w:rFonts w:ascii="PT Astra Serif" w:hAnsi="PT Astra Serif"/>
        </w:rPr>
      </w:pPr>
    </w:p>
    <w:p w:rsidR="00E25EE6" w:rsidRPr="00E25EE6" w:rsidRDefault="00E25EE6" w:rsidP="00E25EE6">
      <w:pPr>
        <w:jc w:val="center"/>
        <w:rPr>
          <w:rFonts w:ascii="PT Astra Serif" w:hAnsi="PT Astra Serif"/>
          <w:b/>
        </w:rPr>
      </w:pPr>
      <w:r w:rsidRPr="00E25EE6">
        <w:rPr>
          <w:rFonts w:ascii="PT Astra Serif" w:hAnsi="PT Astra Serif"/>
          <w:b/>
        </w:rPr>
        <w:t>ТЕХНИЧЕСКОЕ ЗАДАНИЕ</w:t>
      </w:r>
    </w:p>
    <w:p w:rsidR="00E25EE6" w:rsidRPr="00E25EE6" w:rsidRDefault="00E25EE6" w:rsidP="00E25EE6">
      <w:pPr>
        <w:jc w:val="center"/>
        <w:rPr>
          <w:rFonts w:ascii="PT Astra Serif" w:eastAsia="Times New Roman" w:hAnsi="PT Astra Serif"/>
          <w:sz w:val="20"/>
        </w:rPr>
      </w:pPr>
      <w:r w:rsidRPr="00E25EE6">
        <w:rPr>
          <w:rFonts w:ascii="PT Astra Serif" w:hAnsi="PT Astra Serif"/>
          <w:b/>
        </w:rPr>
        <w:t>на закупку</w:t>
      </w:r>
      <w:r w:rsidRPr="00E25EE6">
        <w:rPr>
          <w:rFonts w:ascii="PT Astra Serif" w:eastAsia="Times New Roman" w:hAnsi="PT Astra Serif"/>
          <w:b/>
        </w:rPr>
        <w:t xml:space="preserve"> товаров</w:t>
      </w:r>
      <w:r w:rsidRPr="00E25EE6">
        <w:rPr>
          <w:rFonts w:ascii="PT Astra Serif" w:eastAsia="Times New Roman" w:hAnsi="PT Astra Serif"/>
          <w:sz w:val="20"/>
        </w:rPr>
        <w:t xml:space="preserve"> </w:t>
      </w:r>
    </w:p>
    <w:tbl>
      <w:tblPr>
        <w:tblW w:w="8769" w:type="dxa"/>
        <w:tblInd w:w="75" w:type="dxa"/>
        <w:tblLayout w:type="fixed"/>
        <w:tblCellMar>
          <w:left w:w="75" w:type="dxa"/>
          <w:right w:w="75" w:type="dxa"/>
        </w:tblCellMar>
        <w:tblLook w:val="04A0" w:firstRow="1" w:lastRow="0" w:firstColumn="1" w:lastColumn="0" w:noHBand="0" w:noVBand="1"/>
      </w:tblPr>
      <w:tblGrid>
        <w:gridCol w:w="1861"/>
        <w:gridCol w:w="1594"/>
        <w:gridCol w:w="1461"/>
        <w:gridCol w:w="3853"/>
      </w:tblGrid>
      <w:tr w:rsidR="00E25EE6" w:rsidRPr="00E25EE6" w:rsidTr="009D4B35">
        <w:trPr>
          <w:trHeight w:val="119"/>
        </w:trPr>
        <w:tc>
          <w:tcPr>
            <w:tcW w:w="1861" w:type="dxa"/>
            <w:tcBorders>
              <w:top w:val="single" w:sz="8" w:space="0" w:color="auto"/>
              <w:left w:val="single" w:sz="8" w:space="0" w:color="auto"/>
              <w:bottom w:val="single" w:sz="8" w:space="0" w:color="auto"/>
              <w:right w:val="single" w:sz="4" w:space="0" w:color="auto"/>
            </w:tcBorders>
            <w:shd w:val="clear" w:color="auto" w:fill="auto"/>
          </w:tcPr>
          <w:p w:rsidR="00E25EE6" w:rsidRPr="00E25EE6" w:rsidRDefault="00E25EE6" w:rsidP="009D4B35">
            <w:pPr>
              <w:widowControl w:val="0"/>
              <w:autoSpaceDE w:val="0"/>
              <w:autoSpaceDN w:val="0"/>
              <w:adjustRightInd w:val="0"/>
              <w:jc w:val="center"/>
              <w:rPr>
                <w:rFonts w:ascii="PT Astra Serif" w:eastAsia="Times New Roman" w:hAnsi="PT Astra Serif"/>
                <w:b/>
              </w:rPr>
            </w:pPr>
            <w:r w:rsidRPr="00E25EE6">
              <w:rPr>
                <w:rFonts w:ascii="PT Astra Serif" w:eastAsia="Times New Roman" w:hAnsi="PT Astra Serif"/>
                <w:b/>
              </w:rPr>
              <w:t>Наименование   товара</w:t>
            </w:r>
          </w:p>
        </w:tc>
        <w:tc>
          <w:tcPr>
            <w:tcW w:w="1594" w:type="dxa"/>
            <w:tcBorders>
              <w:top w:val="single" w:sz="8" w:space="0" w:color="auto"/>
              <w:left w:val="single" w:sz="4" w:space="0" w:color="auto"/>
              <w:bottom w:val="single" w:sz="8" w:space="0" w:color="auto"/>
              <w:right w:val="single" w:sz="4" w:space="0" w:color="auto"/>
            </w:tcBorders>
            <w:shd w:val="clear" w:color="auto" w:fill="auto"/>
          </w:tcPr>
          <w:p w:rsidR="00E25EE6" w:rsidRPr="00E25EE6" w:rsidRDefault="00E25EE6" w:rsidP="009D4B35">
            <w:pPr>
              <w:widowControl w:val="0"/>
              <w:autoSpaceDE w:val="0"/>
              <w:autoSpaceDN w:val="0"/>
              <w:adjustRightInd w:val="0"/>
              <w:jc w:val="center"/>
              <w:rPr>
                <w:rFonts w:ascii="PT Astra Serif" w:eastAsia="Times New Roman" w:hAnsi="PT Astra Serif"/>
                <w:b/>
              </w:rPr>
            </w:pPr>
            <w:r w:rsidRPr="00E25EE6">
              <w:rPr>
                <w:rFonts w:ascii="PT Astra Serif" w:eastAsia="Times New Roman" w:hAnsi="PT Astra Serif"/>
                <w:b/>
              </w:rPr>
              <w:t>Количество</w:t>
            </w:r>
          </w:p>
        </w:tc>
        <w:tc>
          <w:tcPr>
            <w:tcW w:w="1461" w:type="dxa"/>
            <w:tcBorders>
              <w:top w:val="single" w:sz="8" w:space="0" w:color="auto"/>
              <w:left w:val="single" w:sz="4" w:space="0" w:color="auto"/>
              <w:bottom w:val="single" w:sz="8" w:space="0" w:color="auto"/>
              <w:right w:val="single" w:sz="4" w:space="0" w:color="auto"/>
            </w:tcBorders>
            <w:shd w:val="clear" w:color="auto" w:fill="auto"/>
          </w:tcPr>
          <w:p w:rsidR="00E25EE6" w:rsidRPr="00E25EE6" w:rsidRDefault="00E25EE6" w:rsidP="009D4B35">
            <w:pPr>
              <w:widowControl w:val="0"/>
              <w:autoSpaceDE w:val="0"/>
              <w:autoSpaceDN w:val="0"/>
              <w:adjustRightInd w:val="0"/>
              <w:jc w:val="center"/>
              <w:rPr>
                <w:rFonts w:ascii="PT Astra Serif" w:eastAsia="Times New Roman" w:hAnsi="PT Astra Serif"/>
                <w:b/>
              </w:rPr>
            </w:pPr>
            <w:r w:rsidRPr="00E25EE6">
              <w:rPr>
                <w:rFonts w:ascii="PT Astra Serif" w:eastAsia="Times New Roman" w:hAnsi="PT Astra Serif"/>
                <w:b/>
              </w:rPr>
              <w:t>Единица измерения</w:t>
            </w:r>
          </w:p>
        </w:tc>
        <w:tc>
          <w:tcPr>
            <w:tcW w:w="3853" w:type="dxa"/>
            <w:tcBorders>
              <w:top w:val="single" w:sz="8" w:space="0" w:color="auto"/>
              <w:left w:val="single" w:sz="4" w:space="0" w:color="auto"/>
              <w:bottom w:val="single" w:sz="8" w:space="0" w:color="auto"/>
              <w:right w:val="single" w:sz="8" w:space="0" w:color="auto"/>
            </w:tcBorders>
            <w:shd w:val="clear" w:color="auto" w:fill="auto"/>
          </w:tcPr>
          <w:p w:rsidR="00E25EE6" w:rsidRPr="00E25EE6" w:rsidRDefault="00E25EE6" w:rsidP="009D4B35">
            <w:pPr>
              <w:widowControl w:val="0"/>
              <w:autoSpaceDE w:val="0"/>
              <w:autoSpaceDN w:val="0"/>
              <w:adjustRightInd w:val="0"/>
              <w:jc w:val="center"/>
              <w:rPr>
                <w:rFonts w:ascii="PT Astra Serif" w:eastAsia="Times New Roman" w:hAnsi="PT Astra Serif"/>
                <w:b/>
              </w:rPr>
            </w:pPr>
            <w:r w:rsidRPr="00E25EE6">
              <w:rPr>
                <w:rFonts w:ascii="PT Astra Serif" w:eastAsia="Times New Roman" w:hAnsi="PT Astra Serif"/>
                <w:b/>
              </w:rPr>
              <w:t>Характеристики товара</w:t>
            </w:r>
          </w:p>
          <w:p w:rsidR="00E25EE6" w:rsidRPr="00E25EE6" w:rsidRDefault="00E25EE6" w:rsidP="009D4B35">
            <w:pPr>
              <w:widowControl w:val="0"/>
              <w:autoSpaceDE w:val="0"/>
              <w:autoSpaceDN w:val="0"/>
              <w:adjustRightInd w:val="0"/>
              <w:jc w:val="center"/>
              <w:rPr>
                <w:rFonts w:ascii="PT Astra Serif" w:eastAsia="Times New Roman" w:hAnsi="PT Astra Serif"/>
                <w:b/>
              </w:rPr>
            </w:pPr>
          </w:p>
        </w:tc>
      </w:tr>
      <w:tr w:rsidR="00E25EE6" w:rsidRPr="00E25EE6" w:rsidTr="009D4B35">
        <w:trPr>
          <w:trHeight w:val="22"/>
        </w:trPr>
        <w:tc>
          <w:tcPr>
            <w:tcW w:w="1861" w:type="dxa"/>
            <w:tcBorders>
              <w:top w:val="single" w:sz="8" w:space="0" w:color="auto"/>
              <w:left w:val="single" w:sz="8" w:space="0" w:color="auto"/>
              <w:bottom w:val="single" w:sz="8" w:space="0" w:color="auto"/>
              <w:right w:val="single" w:sz="4" w:space="0" w:color="auto"/>
            </w:tcBorders>
            <w:shd w:val="clear" w:color="auto" w:fill="auto"/>
            <w:vAlign w:val="center"/>
          </w:tcPr>
          <w:p w:rsidR="00E25EE6" w:rsidRPr="00E25EE6" w:rsidRDefault="00E25EE6" w:rsidP="009D4B35">
            <w:pPr>
              <w:pStyle w:val="1"/>
              <w:rPr>
                <w:rFonts w:ascii="PT Astra Serif" w:hAnsi="PT Astra Serif"/>
                <w:lang w:eastAsia="ru-RU"/>
              </w:rPr>
            </w:pPr>
            <w:r w:rsidRPr="00E25EE6">
              <w:rPr>
                <w:rFonts w:ascii="PT Astra Serif" w:hAnsi="PT Astra Serif"/>
                <w:lang w:eastAsia="ru-RU"/>
              </w:rPr>
              <w:t xml:space="preserve">Расширительный бак мембранный </w:t>
            </w:r>
          </w:p>
          <w:p w:rsidR="00E25EE6" w:rsidRPr="00E25EE6" w:rsidRDefault="00E25EE6" w:rsidP="009D4B35">
            <w:pPr>
              <w:pStyle w:val="1"/>
              <w:jc w:val="center"/>
              <w:rPr>
                <w:rFonts w:ascii="PT Astra Serif" w:hAnsi="PT Astra Serif"/>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jc w:val="center"/>
              <w:rPr>
                <w:rFonts w:ascii="PT Astra Serif" w:hAnsi="PT Astra Serif"/>
                <w:sz w:val="20"/>
                <w:szCs w:val="20"/>
                <w:lang w:eastAsia="ru-RU"/>
              </w:rPr>
            </w:pPr>
          </w:p>
          <w:p w:rsidR="00E25EE6" w:rsidRPr="00E25EE6" w:rsidRDefault="00E25EE6" w:rsidP="009D4B35">
            <w:pPr>
              <w:pStyle w:val="1"/>
              <w:rPr>
                <w:rFonts w:ascii="PT Astra Serif" w:hAnsi="PT Astra Serif"/>
                <w:sz w:val="20"/>
                <w:szCs w:val="20"/>
              </w:rPr>
            </w:pPr>
          </w:p>
        </w:tc>
        <w:tc>
          <w:tcPr>
            <w:tcW w:w="1594" w:type="dxa"/>
            <w:tcBorders>
              <w:top w:val="single" w:sz="8" w:space="0" w:color="auto"/>
              <w:left w:val="single" w:sz="4" w:space="0" w:color="auto"/>
              <w:bottom w:val="single" w:sz="8" w:space="0" w:color="auto"/>
              <w:right w:val="single" w:sz="4" w:space="0" w:color="auto"/>
            </w:tcBorders>
            <w:shd w:val="clear" w:color="auto" w:fill="auto"/>
          </w:tcPr>
          <w:p w:rsidR="00E25EE6" w:rsidRPr="00E25EE6" w:rsidRDefault="00E25EE6" w:rsidP="009D4B35">
            <w:pPr>
              <w:pStyle w:val="1"/>
              <w:jc w:val="center"/>
              <w:rPr>
                <w:rFonts w:ascii="PT Astra Serif" w:hAnsi="PT Astra Serif"/>
              </w:rPr>
            </w:pPr>
            <w:r w:rsidRPr="00E25EE6">
              <w:rPr>
                <w:rFonts w:ascii="PT Astra Serif" w:hAnsi="PT Astra Serif"/>
              </w:rPr>
              <w:t>2</w:t>
            </w:r>
          </w:p>
          <w:p w:rsidR="00E25EE6" w:rsidRPr="00E25EE6" w:rsidRDefault="00E25EE6" w:rsidP="009D4B35">
            <w:pPr>
              <w:widowControl w:val="0"/>
              <w:autoSpaceDE w:val="0"/>
              <w:autoSpaceDN w:val="0"/>
              <w:adjustRightInd w:val="0"/>
              <w:jc w:val="center"/>
              <w:rPr>
                <w:rFonts w:ascii="PT Astra Serif" w:eastAsia="Times New Roman" w:hAnsi="PT Astra Serif"/>
              </w:rPr>
            </w:pPr>
          </w:p>
        </w:tc>
        <w:tc>
          <w:tcPr>
            <w:tcW w:w="1461" w:type="dxa"/>
            <w:tcBorders>
              <w:top w:val="single" w:sz="8" w:space="0" w:color="auto"/>
              <w:left w:val="single" w:sz="4" w:space="0" w:color="auto"/>
              <w:bottom w:val="single" w:sz="8" w:space="0" w:color="auto"/>
              <w:right w:val="single" w:sz="4" w:space="0" w:color="auto"/>
            </w:tcBorders>
            <w:shd w:val="clear" w:color="auto" w:fill="auto"/>
          </w:tcPr>
          <w:p w:rsidR="00E25EE6" w:rsidRPr="00E25EE6" w:rsidRDefault="00E25EE6" w:rsidP="009D4B35">
            <w:pPr>
              <w:widowControl w:val="0"/>
              <w:autoSpaceDE w:val="0"/>
              <w:autoSpaceDN w:val="0"/>
              <w:adjustRightInd w:val="0"/>
              <w:jc w:val="center"/>
              <w:rPr>
                <w:rFonts w:ascii="PT Astra Serif" w:eastAsia="Times New Roman" w:hAnsi="PT Astra Serif"/>
                <w:sz w:val="22"/>
                <w:szCs w:val="22"/>
              </w:rPr>
            </w:pPr>
            <w:r w:rsidRPr="00E25EE6">
              <w:rPr>
                <w:rFonts w:ascii="PT Astra Serif" w:eastAsia="Times New Roman" w:hAnsi="PT Astra Serif"/>
                <w:sz w:val="22"/>
                <w:szCs w:val="22"/>
              </w:rPr>
              <w:t xml:space="preserve">шт. </w:t>
            </w:r>
          </w:p>
        </w:tc>
        <w:tc>
          <w:tcPr>
            <w:tcW w:w="3853" w:type="dxa"/>
            <w:tcBorders>
              <w:top w:val="single" w:sz="8" w:space="0" w:color="auto"/>
              <w:left w:val="single" w:sz="4" w:space="0" w:color="auto"/>
              <w:bottom w:val="single" w:sz="8" w:space="0" w:color="auto"/>
              <w:right w:val="single" w:sz="8" w:space="0" w:color="auto"/>
            </w:tcBorders>
            <w:shd w:val="clear" w:color="auto" w:fill="auto"/>
          </w:tcPr>
          <w:p w:rsidR="00E25EE6" w:rsidRPr="00E25EE6" w:rsidRDefault="00E25EE6" w:rsidP="009D4B35">
            <w:pPr>
              <w:pStyle w:val="1"/>
              <w:rPr>
                <w:rFonts w:ascii="PT Astra Serif" w:hAnsi="PT Astra Serif"/>
                <w:vertAlign w:val="superscript"/>
              </w:rPr>
            </w:pPr>
            <w:r w:rsidRPr="00E25EE6">
              <w:rPr>
                <w:rFonts w:ascii="PT Astra Serif" w:hAnsi="PT Astra Serif"/>
              </w:rPr>
              <w:t>Макс. Рабочая температура, 100</w:t>
            </w:r>
            <w:proofErr w:type="gramStart"/>
            <w:r w:rsidRPr="00E25EE6">
              <w:rPr>
                <w:rFonts w:ascii="PT Astra Serif" w:hAnsi="PT Astra Serif"/>
              </w:rPr>
              <w:t xml:space="preserve"> С</w:t>
            </w:r>
            <w:proofErr w:type="gramEnd"/>
            <w:r w:rsidRPr="00E25EE6">
              <w:rPr>
                <w:rFonts w:ascii="PT Astra Serif" w:hAnsi="PT Astra Serif"/>
              </w:rPr>
              <w:t>;</w:t>
            </w:r>
          </w:p>
          <w:p w:rsidR="00E25EE6" w:rsidRPr="00E25EE6" w:rsidRDefault="00E25EE6" w:rsidP="009D4B35">
            <w:pPr>
              <w:pStyle w:val="1"/>
              <w:rPr>
                <w:rFonts w:ascii="PT Astra Serif" w:hAnsi="PT Astra Serif"/>
              </w:rPr>
            </w:pPr>
            <w:r w:rsidRPr="00E25EE6">
              <w:rPr>
                <w:rFonts w:ascii="PT Astra Serif" w:hAnsi="PT Astra Serif"/>
              </w:rPr>
              <w:t>Среда применения – вода, водно-гликолевый раствор;</w:t>
            </w:r>
          </w:p>
          <w:p w:rsidR="00E25EE6" w:rsidRPr="00E25EE6" w:rsidRDefault="00E25EE6" w:rsidP="009D4B35">
            <w:pPr>
              <w:pStyle w:val="1"/>
              <w:rPr>
                <w:rFonts w:ascii="PT Astra Serif" w:hAnsi="PT Astra Serif"/>
              </w:rPr>
            </w:pPr>
            <w:r w:rsidRPr="00E25EE6">
              <w:rPr>
                <w:rFonts w:ascii="PT Astra Serif" w:hAnsi="PT Astra Serif"/>
              </w:rPr>
              <w:t>Сменная мембрана;</w:t>
            </w:r>
          </w:p>
          <w:p w:rsidR="00E25EE6" w:rsidRPr="00E25EE6" w:rsidRDefault="00E25EE6" w:rsidP="009D4B35">
            <w:pPr>
              <w:pStyle w:val="1"/>
              <w:rPr>
                <w:rFonts w:ascii="PT Astra Serif" w:hAnsi="PT Astra Serif"/>
              </w:rPr>
            </w:pPr>
            <w:r w:rsidRPr="00E25EE6">
              <w:rPr>
                <w:rFonts w:ascii="PT Astra Serif" w:hAnsi="PT Astra Serif"/>
              </w:rPr>
              <w:t>Исполнение вертикальное;</w:t>
            </w:r>
          </w:p>
          <w:p w:rsidR="00E25EE6" w:rsidRPr="00E25EE6" w:rsidRDefault="00E25EE6" w:rsidP="009D4B35">
            <w:pPr>
              <w:pStyle w:val="1"/>
              <w:rPr>
                <w:rFonts w:ascii="PT Astra Serif" w:hAnsi="PT Astra Serif"/>
              </w:rPr>
            </w:pPr>
            <w:r w:rsidRPr="00E25EE6">
              <w:rPr>
                <w:rFonts w:ascii="PT Astra Serif" w:hAnsi="PT Astra Serif"/>
              </w:rPr>
              <w:t>Диаметр 0,78  м;</w:t>
            </w:r>
          </w:p>
          <w:p w:rsidR="00E25EE6" w:rsidRPr="00E25EE6" w:rsidRDefault="00E25EE6" w:rsidP="009D4B35">
            <w:pPr>
              <w:pStyle w:val="1"/>
              <w:rPr>
                <w:rFonts w:ascii="PT Astra Serif" w:hAnsi="PT Astra Serif"/>
              </w:rPr>
            </w:pPr>
            <w:r w:rsidRPr="00E25EE6">
              <w:rPr>
                <w:rFonts w:ascii="PT Astra Serif" w:hAnsi="PT Astra Serif"/>
              </w:rPr>
              <w:t>Присоединительный диаметр – 1 1/4";</w:t>
            </w:r>
          </w:p>
          <w:p w:rsidR="00E25EE6" w:rsidRPr="00E25EE6" w:rsidRDefault="00E25EE6" w:rsidP="009D4B35">
            <w:pPr>
              <w:pStyle w:val="1"/>
              <w:rPr>
                <w:rFonts w:ascii="PT Astra Serif" w:hAnsi="PT Astra Serif"/>
              </w:rPr>
            </w:pPr>
            <w:r w:rsidRPr="00E25EE6">
              <w:rPr>
                <w:rFonts w:ascii="PT Astra Serif" w:hAnsi="PT Astra Serif"/>
              </w:rPr>
              <w:t>Макс. рабочее давление – 10 бар;</w:t>
            </w:r>
          </w:p>
          <w:p w:rsidR="00E25EE6" w:rsidRPr="00E25EE6" w:rsidRDefault="00E25EE6" w:rsidP="009D4B35">
            <w:pPr>
              <w:pStyle w:val="1"/>
              <w:rPr>
                <w:rFonts w:ascii="PT Astra Serif" w:hAnsi="PT Astra Serif"/>
              </w:rPr>
            </w:pPr>
            <w:r w:rsidRPr="00E25EE6">
              <w:rPr>
                <w:rFonts w:ascii="PT Astra Serif" w:hAnsi="PT Astra Serif"/>
              </w:rPr>
              <w:t xml:space="preserve">Материал мембраны </w:t>
            </w:r>
            <w:r w:rsidRPr="00E25EE6">
              <w:rPr>
                <w:rFonts w:ascii="PT Astra Serif" w:hAnsi="PT Astra Serif"/>
                <w:lang w:val="en-US"/>
              </w:rPr>
              <w:t>EPDM</w:t>
            </w:r>
            <w:r w:rsidRPr="00E25EE6">
              <w:rPr>
                <w:rFonts w:ascii="PT Astra Serif" w:hAnsi="PT Astra Serif"/>
              </w:rPr>
              <w:t>.</w:t>
            </w:r>
          </w:p>
          <w:p w:rsidR="00E25EE6" w:rsidRPr="00E25EE6" w:rsidRDefault="00E25EE6" w:rsidP="009D4B35">
            <w:pPr>
              <w:pStyle w:val="1"/>
              <w:rPr>
                <w:rFonts w:ascii="PT Astra Serif" w:hAnsi="PT Astra Serif"/>
                <w:lang w:eastAsia="ru-RU"/>
              </w:rPr>
            </w:pPr>
          </w:p>
        </w:tc>
      </w:tr>
    </w:tbl>
    <w:p w:rsidR="00E25EE6" w:rsidRPr="00E25EE6" w:rsidRDefault="00E25EE6" w:rsidP="00E25EE6">
      <w:pPr>
        <w:tabs>
          <w:tab w:val="left" w:pos="3330"/>
        </w:tabs>
        <w:jc w:val="both"/>
        <w:rPr>
          <w:rFonts w:ascii="PT Astra Serif" w:eastAsia="Times New Roman" w:hAnsi="PT Astra Serif"/>
        </w:rPr>
      </w:pPr>
    </w:p>
    <w:p w:rsidR="00E25EE6" w:rsidRPr="00E25EE6" w:rsidRDefault="00E25EE6" w:rsidP="00E25EE6">
      <w:pPr>
        <w:tabs>
          <w:tab w:val="left" w:pos="3330"/>
        </w:tabs>
        <w:ind w:firstLine="567"/>
        <w:jc w:val="both"/>
        <w:rPr>
          <w:rFonts w:ascii="PT Astra Serif" w:eastAsia="Times New Roman" w:hAnsi="PT Astra Serif"/>
          <w:sz w:val="22"/>
          <w:szCs w:val="22"/>
        </w:rPr>
      </w:pPr>
      <w:r w:rsidRPr="00E25EE6">
        <w:rPr>
          <w:rFonts w:ascii="PT Astra Serif" w:eastAsia="Times New Roman" w:hAnsi="PT Astra Serif"/>
          <w:sz w:val="22"/>
          <w:szCs w:val="22"/>
        </w:rPr>
        <w:t>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w:t>
      </w:r>
    </w:p>
    <w:p w:rsidR="00E25EE6" w:rsidRPr="00E25EE6" w:rsidRDefault="00E25EE6" w:rsidP="00E25EE6">
      <w:pPr>
        <w:tabs>
          <w:tab w:val="left" w:pos="3330"/>
        </w:tabs>
        <w:ind w:firstLine="567"/>
        <w:jc w:val="both"/>
        <w:rPr>
          <w:rFonts w:ascii="PT Astra Serif" w:eastAsia="Times New Roman" w:hAnsi="PT Astra Serif"/>
          <w:sz w:val="22"/>
          <w:szCs w:val="22"/>
        </w:rPr>
      </w:pPr>
      <w:r w:rsidRPr="00E25EE6">
        <w:rPr>
          <w:rFonts w:ascii="PT Astra Serif" w:eastAsia="Times New Roman" w:hAnsi="PT Astra Serif"/>
          <w:sz w:val="22"/>
          <w:szCs w:val="22"/>
        </w:rPr>
        <w:t>Товар должен быть поставлен в упаковке (таре), обеспечивающей защиту товара от повреждения или порчи во время транспортировки и хранения.</w:t>
      </w:r>
    </w:p>
    <w:p w:rsidR="00E25EE6" w:rsidRPr="00E25EE6" w:rsidRDefault="00E25EE6" w:rsidP="00E25EE6">
      <w:pPr>
        <w:tabs>
          <w:tab w:val="left" w:pos="9923"/>
        </w:tabs>
        <w:suppressAutoHyphens/>
        <w:jc w:val="both"/>
        <w:rPr>
          <w:rFonts w:ascii="PT Astra Serif" w:eastAsia="Times New Roman" w:hAnsi="PT Astra Serif"/>
          <w:sz w:val="22"/>
          <w:szCs w:val="22"/>
        </w:rPr>
      </w:pPr>
      <w:r w:rsidRPr="00E25EE6">
        <w:rPr>
          <w:rFonts w:ascii="PT Astra Serif" w:eastAsia="Times New Roman" w:hAnsi="PT Astra Serif"/>
          <w:sz w:val="22"/>
          <w:szCs w:val="22"/>
        </w:rPr>
        <w:t xml:space="preserve">          Поставщик  выполнит работы по монтажу в пределах цены настоящего Контракта. </w:t>
      </w:r>
    </w:p>
    <w:p w:rsidR="00E25EE6" w:rsidRPr="00E25EE6" w:rsidRDefault="00E25EE6" w:rsidP="00E25EE6">
      <w:pPr>
        <w:tabs>
          <w:tab w:val="left" w:pos="9923"/>
        </w:tabs>
        <w:suppressAutoHyphens/>
        <w:jc w:val="both"/>
        <w:rPr>
          <w:rFonts w:ascii="PT Astra Serif" w:eastAsia="Times New Roman" w:hAnsi="PT Astra Serif"/>
          <w:bCs/>
          <w:sz w:val="22"/>
          <w:szCs w:val="22"/>
        </w:rPr>
      </w:pPr>
      <w:r w:rsidRPr="00E25EE6">
        <w:rPr>
          <w:rFonts w:ascii="PT Astra Serif" w:eastAsia="Times New Roman" w:hAnsi="PT Astra Serif"/>
          <w:sz w:val="22"/>
          <w:szCs w:val="22"/>
        </w:rPr>
        <w:t>Н</w:t>
      </w:r>
      <w:r w:rsidRPr="00E25EE6">
        <w:rPr>
          <w:rFonts w:ascii="PT Astra Serif" w:eastAsia="Times New Roman" w:hAnsi="PT Astra Serif"/>
          <w:bCs/>
          <w:sz w:val="22"/>
          <w:szCs w:val="22"/>
        </w:rPr>
        <w:t>а товар и работы по монтажу, выполненные Поставщиком по настоящему контракту, должна быть установлена гарантия качества: гарантийный срок на выполненные работы по монтажу устанавливается не менее 24 месяцев, а на товар - согласно гарантии Продавца.</w:t>
      </w:r>
    </w:p>
    <w:p w:rsidR="00E25EE6" w:rsidRPr="00E25EE6" w:rsidRDefault="00E25EE6" w:rsidP="00E25EE6">
      <w:pPr>
        <w:jc w:val="both"/>
        <w:rPr>
          <w:rFonts w:ascii="PT Astra Serif" w:eastAsia="Times New Roman" w:hAnsi="PT Astra Serif"/>
          <w:bCs/>
          <w:sz w:val="22"/>
          <w:szCs w:val="22"/>
        </w:rPr>
      </w:pPr>
      <w:r w:rsidRPr="00E25EE6">
        <w:rPr>
          <w:rFonts w:ascii="PT Astra Serif" w:eastAsia="Times New Roman" w:hAnsi="PT Astra Serif"/>
          <w:sz w:val="22"/>
          <w:szCs w:val="22"/>
        </w:rPr>
        <w:t xml:space="preserve">Поставка товара и монтаж осуществляется Поставщиком по адресу: ФКУ ИЦ-1 УФСИН России по Липецкой области, </w:t>
      </w:r>
      <w:r w:rsidRPr="00E25EE6">
        <w:rPr>
          <w:rFonts w:ascii="PT Astra Serif" w:eastAsia="Times New Roman" w:hAnsi="PT Astra Serif"/>
          <w:bCs/>
          <w:sz w:val="22"/>
          <w:szCs w:val="22"/>
        </w:rPr>
        <w:t xml:space="preserve">398024, </w:t>
      </w:r>
      <w:proofErr w:type="gramStart"/>
      <w:r w:rsidRPr="00E25EE6">
        <w:rPr>
          <w:rFonts w:ascii="PT Astra Serif" w:eastAsia="Times New Roman" w:hAnsi="PT Astra Serif"/>
          <w:bCs/>
          <w:sz w:val="22"/>
          <w:szCs w:val="22"/>
        </w:rPr>
        <w:t>Липецкая</w:t>
      </w:r>
      <w:proofErr w:type="gramEnd"/>
      <w:r w:rsidRPr="00E25EE6">
        <w:rPr>
          <w:rFonts w:ascii="PT Astra Serif" w:eastAsia="Times New Roman" w:hAnsi="PT Astra Serif"/>
          <w:bCs/>
          <w:sz w:val="22"/>
          <w:szCs w:val="22"/>
        </w:rPr>
        <w:t xml:space="preserve"> обл., Г. Липецк, ул. Механизаторов, д. 19А.</w:t>
      </w:r>
    </w:p>
    <w:p w:rsidR="00E25EE6" w:rsidRPr="00E25EE6" w:rsidRDefault="00E25EE6" w:rsidP="00E25EE6">
      <w:pPr>
        <w:jc w:val="both"/>
        <w:rPr>
          <w:rFonts w:ascii="PT Astra Serif" w:eastAsia="Times New Roman" w:hAnsi="PT Astra Serif"/>
          <w:b/>
          <w:sz w:val="22"/>
          <w:szCs w:val="22"/>
        </w:rPr>
      </w:pPr>
      <w:r w:rsidRPr="00E25EE6">
        <w:rPr>
          <w:rFonts w:ascii="PT Astra Serif" w:eastAsia="Times New Roman" w:hAnsi="PT Astra Serif"/>
          <w:bCs/>
          <w:sz w:val="22"/>
          <w:szCs w:val="22"/>
        </w:rPr>
        <w:t xml:space="preserve">Срок </w:t>
      </w:r>
      <w:r w:rsidRPr="00E25EE6">
        <w:rPr>
          <w:rFonts w:ascii="PT Astra Serif" w:eastAsia="Times New Roman" w:hAnsi="PT Astra Serif"/>
          <w:sz w:val="22"/>
          <w:szCs w:val="22"/>
        </w:rPr>
        <w:t xml:space="preserve">поставки товара </w:t>
      </w:r>
      <w:proofErr w:type="gramStart"/>
      <w:r w:rsidRPr="00E25EE6">
        <w:rPr>
          <w:rFonts w:ascii="PT Astra Serif" w:eastAsia="Times New Roman" w:hAnsi="PT Astra Serif"/>
          <w:sz w:val="22"/>
          <w:szCs w:val="22"/>
        </w:rPr>
        <w:t>с даты заключения</w:t>
      </w:r>
      <w:proofErr w:type="gramEnd"/>
      <w:r w:rsidRPr="00E25EE6">
        <w:rPr>
          <w:rFonts w:ascii="PT Astra Serif" w:eastAsia="Times New Roman" w:hAnsi="PT Astra Serif"/>
          <w:sz w:val="22"/>
          <w:szCs w:val="22"/>
        </w:rPr>
        <w:t xml:space="preserve"> контракта до 28.08.2026 г.</w:t>
      </w:r>
    </w:p>
    <w:p w:rsidR="00E25EE6" w:rsidRPr="00E25EE6" w:rsidRDefault="00E25EE6" w:rsidP="00E25EE6">
      <w:pPr>
        <w:jc w:val="center"/>
        <w:rPr>
          <w:rFonts w:ascii="PT Astra Serif" w:hAnsi="PT Astra Serif"/>
        </w:rPr>
      </w:pPr>
    </w:p>
    <w:tbl>
      <w:tblPr>
        <w:tblW w:w="10059" w:type="dxa"/>
        <w:jc w:val="center"/>
        <w:tblInd w:w="1506" w:type="dxa"/>
        <w:tblLayout w:type="fixed"/>
        <w:tblLook w:val="01E0" w:firstRow="1" w:lastRow="1" w:firstColumn="1" w:lastColumn="1" w:noHBand="0" w:noVBand="0"/>
      </w:tblPr>
      <w:tblGrid>
        <w:gridCol w:w="5159"/>
        <w:gridCol w:w="4900"/>
      </w:tblGrid>
      <w:tr w:rsidR="00E25EE6" w:rsidRPr="00E25EE6" w:rsidTr="009D4B35">
        <w:trPr>
          <w:jc w:val="center"/>
        </w:trPr>
        <w:tc>
          <w:tcPr>
            <w:tcW w:w="5159" w:type="dxa"/>
          </w:tcPr>
          <w:p w:rsidR="00E25EE6" w:rsidRPr="00E25EE6" w:rsidRDefault="00E25EE6" w:rsidP="009D4B35">
            <w:pPr>
              <w:tabs>
                <w:tab w:val="left" w:pos="6690"/>
              </w:tabs>
              <w:rPr>
                <w:rFonts w:ascii="PT Astra Serif" w:hAnsi="PT Astra Serif"/>
                <w:b/>
              </w:rPr>
            </w:pPr>
          </w:p>
          <w:p w:rsidR="00E25EE6" w:rsidRPr="00E25EE6" w:rsidRDefault="00E25EE6" w:rsidP="009D4B35">
            <w:pPr>
              <w:tabs>
                <w:tab w:val="left" w:pos="6690"/>
              </w:tabs>
              <w:rPr>
                <w:rFonts w:ascii="PT Astra Serif" w:hAnsi="PT Astra Serif"/>
                <w:b/>
              </w:rPr>
            </w:pPr>
            <w:r w:rsidRPr="00E25EE6">
              <w:rPr>
                <w:rFonts w:ascii="PT Astra Serif" w:hAnsi="PT Astra Serif"/>
                <w:b/>
              </w:rPr>
              <w:t>Государственный заказчик</w:t>
            </w:r>
          </w:p>
          <w:p w:rsidR="00E25EE6" w:rsidRPr="00E25EE6" w:rsidRDefault="00E25EE6" w:rsidP="009D4B35">
            <w:pPr>
              <w:tabs>
                <w:tab w:val="left" w:pos="6690"/>
              </w:tabs>
              <w:rPr>
                <w:rFonts w:ascii="PT Astra Serif" w:hAnsi="PT Astra Serif"/>
                <w:b/>
              </w:rPr>
            </w:pPr>
            <w:r w:rsidRPr="00E25EE6">
              <w:rPr>
                <w:rFonts w:ascii="PT Astra Serif" w:hAnsi="PT Astra Serif"/>
                <w:b/>
              </w:rPr>
              <w:t>ФКУ ИЦ-1 УФСИН России по Липецкой области</w:t>
            </w:r>
          </w:p>
        </w:tc>
        <w:tc>
          <w:tcPr>
            <w:tcW w:w="4900" w:type="dxa"/>
          </w:tcPr>
          <w:p w:rsidR="00E25EE6" w:rsidRPr="00E25EE6" w:rsidRDefault="00E25EE6" w:rsidP="009D4B35">
            <w:pPr>
              <w:tabs>
                <w:tab w:val="left" w:pos="6690"/>
              </w:tabs>
              <w:rPr>
                <w:rFonts w:ascii="PT Astra Serif" w:hAnsi="PT Astra Serif"/>
                <w:b/>
              </w:rPr>
            </w:pPr>
          </w:p>
          <w:p w:rsidR="00E25EE6" w:rsidRPr="00E25EE6" w:rsidRDefault="00E25EE6" w:rsidP="009D4B35">
            <w:pPr>
              <w:tabs>
                <w:tab w:val="left" w:pos="6690"/>
              </w:tabs>
              <w:rPr>
                <w:rFonts w:ascii="PT Astra Serif" w:hAnsi="PT Astra Serif"/>
                <w:b/>
              </w:rPr>
            </w:pPr>
            <w:r w:rsidRPr="00E25EE6">
              <w:rPr>
                <w:rFonts w:ascii="PT Astra Serif" w:hAnsi="PT Astra Serif"/>
                <w:b/>
              </w:rPr>
              <w:t>Поставщик</w:t>
            </w:r>
          </w:p>
          <w:p w:rsidR="00E25EE6" w:rsidRPr="00E25EE6" w:rsidRDefault="00E25EE6" w:rsidP="009D4B35">
            <w:pPr>
              <w:rPr>
                <w:rFonts w:ascii="PT Astra Serif" w:hAnsi="PT Astra Serif"/>
                <w:b/>
              </w:rPr>
            </w:pPr>
          </w:p>
        </w:tc>
      </w:tr>
      <w:tr w:rsidR="00E25EE6" w:rsidRPr="00E25EE6" w:rsidTr="009D4B35">
        <w:trPr>
          <w:jc w:val="center"/>
        </w:trPr>
        <w:tc>
          <w:tcPr>
            <w:tcW w:w="5159" w:type="dxa"/>
          </w:tcPr>
          <w:p w:rsidR="00E25EE6" w:rsidRPr="00E25EE6" w:rsidRDefault="00E25EE6" w:rsidP="009D4B35">
            <w:pPr>
              <w:tabs>
                <w:tab w:val="left" w:pos="6690"/>
              </w:tabs>
              <w:rPr>
                <w:rFonts w:ascii="PT Astra Serif" w:hAnsi="PT Astra Serif"/>
                <w:b/>
              </w:rPr>
            </w:pPr>
            <w:r w:rsidRPr="00E25EE6">
              <w:rPr>
                <w:rFonts w:ascii="PT Astra Serif" w:hAnsi="PT Astra Serif"/>
                <w:b/>
              </w:rPr>
              <w:t>____________________(М.Р. Баранников</w:t>
            </w:r>
            <w:r w:rsidRPr="00E25EE6">
              <w:rPr>
                <w:rFonts w:ascii="PT Astra Serif" w:hAnsi="PT Astra Serif"/>
                <w:b/>
                <w:u w:val="single"/>
              </w:rPr>
              <w:t>)</w:t>
            </w:r>
          </w:p>
          <w:p w:rsidR="00E25EE6" w:rsidRPr="00E25EE6" w:rsidRDefault="00E25EE6" w:rsidP="009D4B35">
            <w:pPr>
              <w:tabs>
                <w:tab w:val="left" w:pos="6690"/>
              </w:tabs>
              <w:rPr>
                <w:rFonts w:ascii="PT Astra Serif" w:hAnsi="PT Astra Serif"/>
                <w:b/>
              </w:rPr>
            </w:pPr>
          </w:p>
        </w:tc>
        <w:tc>
          <w:tcPr>
            <w:tcW w:w="4900" w:type="dxa"/>
          </w:tcPr>
          <w:p w:rsidR="00E25EE6" w:rsidRPr="00E25EE6" w:rsidRDefault="00E25EE6" w:rsidP="009D4B35">
            <w:pPr>
              <w:tabs>
                <w:tab w:val="left" w:pos="6690"/>
              </w:tabs>
              <w:rPr>
                <w:rFonts w:ascii="PT Astra Serif" w:hAnsi="PT Astra Serif"/>
                <w:b/>
              </w:rPr>
            </w:pPr>
            <w:r w:rsidRPr="00E25EE6">
              <w:rPr>
                <w:rFonts w:ascii="PT Astra Serif" w:hAnsi="PT Astra Serif"/>
                <w:b/>
              </w:rPr>
              <w:t xml:space="preserve"> __________________  </w:t>
            </w:r>
            <w:r w:rsidRPr="00E25EE6">
              <w:rPr>
                <w:rFonts w:ascii="PT Astra Serif" w:hAnsi="PT Astra Serif"/>
                <w:b/>
                <w:u w:val="single"/>
              </w:rPr>
              <w:t>(__________</w:t>
            </w:r>
            <w:r w:rsidRPr="00E25EE6">
              <w:rPr>
                <w:rFonts w:ascii="PT Astra Serif" w:hAnsi="PT Astra Serif"/>
                <w:color w:val="000000"/>
              </w:rPr>
              <w:t>)</w:t>
            </w:r>
          </w:p>
        </w:tc>
      </w:tr>
    </w:tbl>
    <w:p w:rsidR="00E25EE6" w:rsidRPr="00E25EE6" w:rsidRDefault="00E25EE6" w:rsidP="00E25EE6">
      <w:pPr>
        <w:rPr>
          <w:rFonts w:ascii="PT Astra Serif" w:hAnsi="PT Astra Serif"/>
          <w:b/>
        </w:rPr>
      </w:pPr>
    </w:p>
    <w:p w:rsidR="00E25EE6" w:rsidRPr="00E25EE6" w:rsidRDefault="00E25EE6" w:rsidP="00E25EE6">
      <w:pPr>
        <w:rPr>
          <w:rFonts w:ascii="PT Astra Serif" w:hAnsi="PT Astra Serif"/>
          <w:b/>
        </w:rPr>
      </w:pPr>
    </w:p>
    <w:p w:rsidR="00E25EE6" w:rsidRPr="00E25EE6" w:rsidRDefault="00E25EE6" w:rsidP="00E25EE6">
      <w:pPr>
        <w:rPr>
          <w:rFonts w:ascii="PT Astra Serif" w:hAnsi="PT Astra Serif"/>
          <w:b/>
        </w:rPr>
      </w:pPr>
    </w:p>
    <w:p w:rsidR="00E25EE6" w:rsidRPr="00E25EE6" w:rsidRDefault="00E25EE6" w:rsidP="00E25EE6">
      <w:pPr>
        <w:rPr>
          <w:rFonts w:ascii="PT Astra Serif" w:hAnsi="PT Astra Serif"/>
          <w:b/>
        </w:rPr>
      </w:pPr>
    </w:p>
    <w:p w:rsidR="00E25EE6" w:rsidRPr="00E25EE6" w:rsidRDefault="00E25EE6" w:rsidP="00E25EE6">
      <w:pPr>
        <w:rPr>
          <w:rFonts w:ascii="PT Astra Serif" w:hAnsi="PT Astra Serif"/>
          <w:b/>
        </w:rPr>
      </w:pPr>
    </w:p>
    <w:p w:rsidR="00E25EE6" w:rsidRPr="00E25EE6" w:rsidRDefault="00E25EE6" w:rsidP="00E25EE6">
      <w:pPr>
        <w:rPr>
          <w:rFonts w:ascii="PT Astra Serif" w:hAnsi="PT Astra Serif"/>
          <w:b/>
        </w:rPr>
      </w:pPr>
      <w:r w:rsidRPr="00E25EE6">
        <w:rPr>
          <w:rFonts w:ascii="PT Astra Serif" w:hAnsi="PT Astra Serif"/>
          <w:b/>
        </w:rPr>
        <w:br w:type="page"/>
      </w:r>
    </w:p>
    <w:p w:rsidR="00E25EE6" w:rsidRPr="00E25EE6" w:rsidRDefault="00E25EE6" w:rsidP="00E25EE6">
      <w:pPr>
        <w:jc w:val="right"/>
        <w:rPr>
          <w:rFonts w:ascii="PT Astra Serif" w:hAnsi="PT Astra Serif"/>
          <w:b/>
        </w:rPr>
      </w:pPr>
      <w:r w:rsidRPr="00E25EE6">
        <w:rPr>
          <w:rFonts w:ascii="PT Astra Serif" w:hAnsi="PT Astra Serif"/>
          <w:b/>
        </w:rPr>
        <w:lastRenderedPageBreak/>
        <w:t xml:space="preserve"> ПРИЛОЖЕНИЕ № 2 </w:t>
      </w:r>
    </w:p>
    <w:p w:rsidR="00E25EE6" w:rsidRPr="00E25EE6" w:rsidRDefault="00E25EE6" w:rsidP="00E25EE6">
      <w:pPr>
        <w:jc w:val="right"/>
        <w:rPr>
          <w:rFonts w:ascii="PT Astra Serif" w:hAnsi="PT Astra Serif"/>
          <w:b/>
        </w:rPr>
      </w:pPr>
      <w:r w:rsidRPr="00E25EE6">
        <w:rPr>
          <w:rFonts w:ascii="PT Astra Serif" w:hAnsi="PT Astra Serif"/>
          <w:b/>
        </w:rPr>
        <w:t xml:space="preserve">К </w:t>
      </w:r>
      <w:r w:rsidRPr="00E25EE6">
        <w:rPr>
          <w:rFonts w:ascii="PT Astra Serif" w:hAnsi="PT Astra Serif"/>
        </w:rPr>
        <w:t xml:space="preserve"> </w:t>
      </w:r>
      <w:r w:rsidRPr="00E25EE6">
        <w:rPr>
          <w:rFonts w:ascii="PT Astra Serif" w:hAnsi="PT Astra Serif"/>
          <w:b/>
        </w:rPr>
        <w:t>ГОСУДАРСТВЕННОМУ</w:t>
      </w:r>
      <w:r w:rsidRPr="00E25EE6">
        <w:rPr>
          <w:rFonts w:ascii="PT Astra Serif" w:hAnsi="PT Astra Serif"/>
        </w:rPr>
        <w:t xml:space="preserve"> </w:t>
      </w:r>
      <w:r w:rsidRPr="00E25EE6">
        <w:rPr>
          <w:rFonts w:ascii="PT Astra Serif" w:hAnsi="PT Astra Serif"/>
          <w:b/>
        </w:rPr>
        <w:t xml:space="preserve"> КОНТРАКТУ</w:t>
      </w:r>
    </w:p>
    <w:p w:rsidR="00E25EE6" w:rsidRPr="00E25EE6" w:rsidRDefault="00E25EE6" w:rsidP="00E25EE6">
      <w:pPr>
        <w:jc w:val="right"/>
        <w:rPr>
          <w:rFonts w:ascii="PT Astra Serif" w:hAnsi="PT Astra Serif"/>
        </w:rPr>
      </w:pPr>
      <w:r w:rsidRPr="00E25EE6">
        <w:rPr>
          <w:rFonts w:ascii="PT Astra Serif" w:hAnsi="PT Astra Serif"/>
          <w:b/>
        </w:rPr>
        <w:t>№ _______ от «___»____________2026г.</w:t>
      </w:r>
    </w:p>
    <w:p w:rsidR="00E25EE6" w:rsidRPr="00E25EE6" w:rsidRDefault="00E25EE6" w:rsidP="00E25EE6">
      <w:pPr>
        <w:jc w:val="both"/>
        <w:rPr>
          <w:rFonts w:ascii="PT Astra Serif" w:hAnsi="PT Astra Serif"/>
        </w:rPr>
      </w:pPr>
    </w:p>
    <w:p w:rsidR="00E25EE6" w:rsidRPr="00E25EE6" w:rsidRDefault="00E25EE6" w:rsidP="00E25EE6">
      <w:pPr>
        <w:jc w:val="both"/>
        <w:rPr>
          <w:rFonts w:ascii="PT Astra Serif" w:hAnsi="PT Astra Serif"/>
        </w:rPr>
      </w:pPr>
    </w:p>
    <w:p w:rsidR="00E25EE6" w:rsidRPr="00E25EE6" w:rsidRDefault="00E25EE6" w:rsidP="00E25EE6">
      <w:pPr>
        <w:ind w:left="2832" w:firstLine="708"/>
        <w:rPr>
          <w:rFonts w:ascii="PT Astra Serif" w:hAnsi="PT Astra Serif"/>
          <w:b/>
          <w:bCs/>
        </w:rPr>
      </w:pPr>
      <w:r w:rsidRPr="00E25EE6">
        <w:rPr>
          <w:rFonts w:ascii="PT Astra Serif" w:hAnsi="PT Astra Serif"/>
          <w:b/>
          <w:bCs/>
        </w:rPr>
        <w:t xml:space="preserve">     СПЕЦИФИКАЦИЯ</w:t>
      </w:r>
    </w:p>
    <w:p w:rsidR="00E25EE6" w:rsidRPr="00E25EE6" w:rsidRDefault="00E25EE6" w:rsidP="00E25EE6">
      <w:pPr>
        <w:ind w:left="2832" w:firstLine="708"/>
        <w:rPr>
          <w:rFonts w:ascii="PT Astra Serif" w:hAnsi="PT Astra Serif"/>
          <w:b/>
          <w:bCs/>
        </w:rPr>
      </w:pPr>
    </w:p>
    <w:tbl>
      <w:tblPr>
        <w:tblW w:w="9980" w:type="dxa"/>
        <w:tblInd w:w="-15" w:type="dxa"/>
        <w:tblLayout w:type="fixed"/>
        <w:tblLook w:val="0000" w:firstRow="0" w:lastRow="0" w:firstColumn="0" w:lastColumn="0" w:noHBand="0" w:noVBand="0"/>
      </w:tblPr>
      <w:tblGrid>
        <w:gridCol w:w="673"/>
        <w:gridCol w:w="4130"/>
        <w:gridCol w:w="1080"/>
        <w:gridCol w:w="1200"/>
        <w:gridCol w:w="1200"/>
        <w:gridCol w:w="1697"/>
      </w:tblGrid>
      <w:tr w:rsidR="00E25EE6" w:rsidRPr="00E25EE6" w:rsidTr="009D4B35">
        <w:trPr>
          <w:trHeight w:val="1510"/>
        </w:trPr>
        <w:tc>
          <w:tcPr>
            <w:tcW w:w="673"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jc w:val="both"/>
              <w:rPr>
                <w:rFonts w:ascii="PT Astra Serif" w:hAnsi="PT Astra Serif"/>
                <w:b/>
              </w:rPr>
            </w:pPr>
            <w:r w:rsidRPr="00E25EE6">
              <w:rPr>
                <w:rFonts w:ascii="PT Astra Serif" w:hAnsi="PT Astra Serif"/>
                <w:b/>
              </w:rPr>
              <w:t>№</w:t>
            </w:r>
          </w:p>
          <w:p w:rsidR="00E25EE6" w:rsidRPr="00E25EE6" w:rsidRDefault="00E25EE6" w:rsidP="009D4B35">
            <w:pPr>
              <w:jc w:val="both"/>
              <w:rPr>
                <w:rFonts w:ascii="PT Astra Serif" w:hAnsi="PT Astra Serif"/>
                <w:b/>
              </w:rPr>
            </w:pPr>
            <w:proofErr w:type="gramStart"/>
            <w:r w:rsidRPr="00E25EE6">
              <w:rPr>
                <w:rFonts w:ascii="PT Astra Serif" w:hAnsi="PT Astra Serif"/>
                <w:b/>
              </w:rPr>
              <w:t>п</w:t>
            </w:r>
            <w:proofErr w:type="gramEnd"/>
            <w:r w:rsidRPr="00E25EE6">
              <w:rPr>
                <w:rFonts w:ascii="PT Astra Serif" w:hAnsi="PT Astra Serif"/>
                <w:b/>
              </w:rPr>
              <w:t>/п</w:t>
            </w:r>
          </w:p>
        </w:tc>
        <w:tc>
          <w:tcPr>
            <w:tcW w:w="4130"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jc w:val="both"/>
              <w:rPr>
                <w:rFonts w:ascii="PT Astra Serif" w:hAnsi="PT Astra Serif"/>
                <w:b/>
              </w:rPr>
            </w:pPr>
            <w:r w:rsidRPr="00E25EE6">
              <w:rPr>
                <w:rFonts w:ascii="PT Astra Serif" w:hAnsi="PT Astra Serif"/>
                <w:b/>
              </w:rPr>
              <w:t>Наименование и характеристики продукции</w:t>
            </w:r>
          </w:p>
        </w:tc>
        <w:tc>
          <w:tcPr>
            <w:tcW w:w="1080"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jc w:val="both"/>
              <w:rPr>
                <w:rFonts w:ascii="PT Astra Serif" w:hAnsi="PT Astra Serif"/>
                <w:b/>
              </w:rPr>
            </w:pPr>
            <w:r w:rsidRPr="00E25EE6">
              <w:rPr>
                <w:rFonts w:ascii="PT Astra Serif" w:hAnsi="PT Astra Serif"/>
                <w:b/>
              </w:rPr>
              <w:t>Ед.</w:t>
            </w:r>
          </w:p>
          <w:p w:rsidR="00E25EE6" w:rsidRPr="00E25EE6" w:rsidRDefault="00E25EE6" w:rsidP="009D4B35">
            <w:pPr>
              <w:jc w:val="both"/>
              <w:rPr>
                <w:rFonts w:ascii="PT Astra Serif" w:hAnsi="PT Astra Serif"/>
                <w:b/>
              </w:rPr>
            </w:pPr>
            <w:r w:rsidRPr="00E25EE6">
              <w:rPr>
                <w:rFonts w:ascii="PT Astra Serif" w:hAnsi="PT Astra Serif"/>
                <w:b/>
              </w:rPr>
              <w:t>изм.</w:t>
            </w:r>
          </w:p>
        </w:tc>
        <w:tc>
          <w:tcPr>
            <w:tcW w:w="1200"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jc w:val="both"/>
              <w:rPr>
                <w:rFonts w:ascii="PT Astra Serif" w:hAnsi="PT Astra Serif"/>
                <w:b/>
              </w:rPr>
            </w:pPr>
            <w:r w:rsidRPr="00E25EE6">
              <w:rPr>
                <w:rFonts w:ascii="PT Astra Serif" w:hAnsi="PT Astra Serif"/>
                <w:b/>
              </w:rPr>
              <w:t>Кол-во</w:t>
            </w:r>
          </w:p>
          <w:p w:rsidR="00E25EE6" w:rsidRPr="00E25EE6" w:rsidRDefault="00E25EE6" w:rsidP="009D4B35">
            <w:pPr>
              <w:jc w:val="both"/>
              <w:rPr>
                <w:rFonts w:ascii="PT Astra Serif" w:hAnsi="PT Astra Serif"/>
                <w:b/>
              </w:rPr>
            </w:pPr>
          </w:p>
        </w:tc>
        <w:tc>
          <w:tcPr>
            <w:tcW w:w="1200"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jc w:val="both"/>
              <w:rPr>
                <w:rFonts w:ascii="PT Astra Serif" w:hAnsi="PT Astra Serif"/>
                <w:b/>
              </w:rPr>
            </w:pPr>
            <w:r w:rsidRPr="00E25EE6">
              <w:rPr>
                <w:rFonts w:ascii="PT Astra Serif" w:hAnsi="PT Astra Serif"/>
                <w:b/>
              </w:rPr>
              <w:t>Цена, руб.</w:t>
            </w:r>
          </w:p>
          <w:p w:rsidR="00E25EE6" w:rsidRPr="00E25EE6" w:rsidRDefault="00E25EE6" w:rsidP="009D4B35">
            <w:pPr>
              <w:jc w:val="both"/>
              <w:rPr>
                <w:rFonts w:ascii="PT Astra Serif" w:hAnsi="PT Astra Serif"/>
                <w:b/>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tcPr>
          <w:p w:rsidR="00E25EE6" w:rsidRPr="00E25EE6" w:rsidRDefault="00E25EE6" w:rsidP="009D4B35">
            <w:pPr>
              <w:jc w:val="both"/>
              <w:rPr>
                <w:rFonts w:ascii="PT Astra Serif" w:hAnsi="PT Astra Serif"/>
                <w:b/>
              </w:rPr>
            </w:pPr>
            <w:r w:rsidRPr="00E25EE6">
              <w:rPr>
                <w:rFonts w:ascii="PT Astra Serif" w:hAnsi="PT Astra Serif"/>
                <w:b/>
              </w:rPr>
              <w:t>Сумма,</w:t>
            </w:r>
          </w:p>
          <w:p w:rsidR="00E25EE6" w:rsidRPr="00E25EE6" w:rsidRDefault="00E25EE6" w:rsidP="009D4B35">
            <w:pPr>
              <w:jc w:val="both"/>
              <w:rPr>
                <w:rFonts w:ascii="PT Astra Serif" w:hAnsi="PT Astra Serif"/>
              </w:rPr>
            </w:pPr>
            <w:r w:rsidRPr="00E25EE6">
              <w:rPr>
                <w:rFonts w:ascii="PT Astra Serif" w:hAnsi="PT Astra Serif"/>
                <w:b/>
              </w:rPr>
              <w:t>руб.</w:t>
            </w:r>
          </w:p>
        </w:tc>
      </w:tr>
      <w:tr w:rsidR="00E25EE6" w:rsidRPr="00E25EE6" w:rsidTr="009D4B35">
        <w:trPr>
          <w:trHeight w:val="202"/>
        </w:trPr>
        <w:tc>
          <w:tcPr>
            <w:tcW w:w="673"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jc w:val="both"/>
              <w:rPr>
                <w:rFonts w:ascii="PT Astra Serif" w:hAnsi="PT Astra Serif"/>
              </w:rPr>
            </w:pPr>
            <w:r w:rsidRPr="00E25EE6">
              <w:rPr>
                <w:rFonts w:ascii="PT Astra Serif" w:hAnsi="PT Astra Serif"/>
              </w:rPr>
              <w:t>1.</w:t>
            </w:r>
          </w:p>
        </w:tc>
        <w:tc>
          <w:tcPr>
            <w:tcW w:w="4130"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rPr>
                <w:rFonts w:ascii="PT Astra Serif" w:hAnsi="PT Astra Serif"/>
              </w:rPr>
            </w:pPr>
            <w:r w:rsidRPr="00E25EE6">
              <w:rPr>
                <w:rFonts w:ascii="PT Astra Serif" w:eastAsia="Times New Roman" w:hAnsi="PT Astra Serif"/>
              </w:rPr>
              <w:t xml:space="preserve">Расширительный бак мембранный </w:t>
            </w:r>
          </w:p>
        </w:tc>
        <w:tc>
          <w:tcPr>
            <w:tcW w:w="1080" w:type="dxa"/>
            <w:tcBorders>
              <w:top w:val="single" w:sz="4" w:space="0" w:color="000000"/>
              <w:left w:val="single" w:sz="4" w:space="0" w:color="000000"/>
              <w:bottom w:val="single" w:sz="4" w:space="0" w:color="000000"/>
            </w:tcBorders>
            <w:shd w:val="clear" w:color="auto" w:fill="auto"/>
            <w:vAlign w:val="center"/>
          </w:tcPr>
          <w:p w:rsidR="00E25EE6" w:rsidRPr="00E25EE6" w:rsidRDefault="00E25EE6" w:rsidP="009D4B35">
            <w:pPr>
              <w:jc w:val="center"/>
              <w:rPr>
                <w:rFonts w:ascii="PT Astra Serif" w:hAnsi="PT Astra Serif"/>
                <w:vertAlign w:val="superscript"/>
              </w:rPr>
            </w:pPr>
            <w:r w:rsidRPr="00E25EE6">
              <w:rPr>
                <w:rFonts w:ascii="PT Astra Serif" w:hAnsi="PT Astra Serif"/>
              </w:rPr>
              <w:t>шт.</w:t>
            </w:r>
          </w:p>
        </w:tc>
        <w:tc>
          <w:tcPr>
            <w:tcW w:w="1200"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widowControl w:val="0"/>
              <w:autoSpaceDE w:val="0"/>
              <w:autoSpaceDN w:val="0"/>
              <w:adjustRightInd w:val="0"/>
              <w:jc w:val="center"/>
              <w:rPr>
                <w:rFonts w:ascii="PT Astra Serif" w:eastAsia="Times New Roman" w:hAnsi="PT Astra Serif"/>
              </w:rPr>
            </w:pPr>
            <w:r w:rsidRPr="00E25EE6">
              <w:rPr>
                <w:rFonts w:ascii="PT Astra Serif" w:eastAsia="Times New Roman" w:hAnsi="PT Astra Serif"/>
              </w:rPr>
              <w:t>2</w:t>
            </w:r>
          </w:p>
        </w:tc>
        <w:tc>
          <w:tcPr>
            <w:tcW w:w="1200" w:type="dxa"/>
            <w:tcBorders>
              <w:top w:val="single" w:sz="4" w:space="0" w:color="000000"/>
              <w:left w:val="single" w:sz="4" w:space="0" w:color="000000"/>
              <w:bottom w:val="single" w:sz="4" w:space="0" w:color="000000"/>
            </w:tcBorders>
            <w:shd w:val="clear" w:color="auto" w:fill="auto"/>
            <w:vAlign w:val="center"/>
          </w:tcPr>
          <w:p w:rsidR="00E25EE6" w:rsidRPr="00E25EE6" w:rsidRDefault="00E25EE6" w:rsidP="009D4B35">
            <w:pPr>
              <w:rPr>
                <w:rFonts w:ascii="PT Astra Serif" w:hAnsi="PT Astra Serif"/>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EE6" w:rsidRPr="00E25EE6" w:rsidRDefault="00E25EE6" w:rsidP="009D4B35">
            <w:pPr>
              <w:rPr>
                <w:rFonts w:ascii="PT Astra Serif" w:hAnsi="PT Astra Serif"/>
              </w:rPr>
            </w:pPr>
          </w:p>
        </w:tc>
      </w:tr>
      <w:tr w:rsidR="00E25EE6" w:rsidRPr="00E25EE6" w:rsidTr="009D4B35">
        <w:trPr>
          <w:trHeight w:val="476"/>
        </w:trPr>
        <w:tc>
          <w:tcPr>
            <w:tcW w:w="673" w:type="dxa"/>
            <w:tcBorders>
              <w:top w:val="single" w:sz="4" w:space="0" w:color="000000"/>
              <w:left w:val="single" w:sz="4" w:space="0" w:color="000000"/>
              <w:bottom w:val="single" w:sz="4" w:space="0" w:color="000000"/>
            </w:tcBorders>
            <w:shd w:val="clear" w:color="auto" w:fill="auto"/>
          </w:tcPr>
          <w:p w:rsidR="00E25EE6" w:rsidRPr="00E25EE6" w:rsidRDefault="00E25EE6" w:rsidP="009D4B35">
            <w:pPr>
              <w:snapToGrid w:val="0"/>
              <w:jc w:val="both"/>
              <w:rPr>
                <w:rFonts w:ascii="PT Astra Serif" w:hAnsi="PT Astra Serif"/>
                <w:b/>
              </w:rPr>
            </w:pPr>
          </w:p>
        </w:tc>
        <w:tc>
          <w:tcPr>
            <w:tcW w:w="9307" w:type="dxa"/>
            <w:gridSpan w:val="5"/>
            <w:tcBorders>
              <w:top w:val="single" w:sz="4" w:space="0" w:color="000000"/>
              <w:left w:val="single" w:sz="4" w:space="0" w:color="000000"/>
              <w:bottom w:val="single" w:sz="4" w:space="0" w:color="000000"/>
              <w:right w:val="single" w:sz="4" w:space="0" w:color="000000"/>
            </w:tcBorders>
            <w:shd w:val="clear" w:color="auto" w:fill="auto"/>
          </w:tcPr>
          <w:p w:rsidR="00E25EE6" w:rsidRPr="00E25EE6" w:rsidRDefault="00E25EE6" w:rsidP="009D4B35">
            <w:pPr>
              <w:snapToGrid w:val="0"/>
              <w:rPr>
                <w:rFonts w:ascii="PT Astra Serif" w:hAnsi="PT Astra Serif"/>
                <w:b/>
              </w:rPr>
            </w:pPr>
            <w:r w:rsidRPr="00E25EE6">
              <w:rPr>
                <w:rFonts w:ascii="PT Astra Serif" w:hAnsi="PT Astra Serif"/>
                <w:b/>
              </w:rPr>
              <w:t xml:space="preserve">ИТОГО: </w:t>
            </w:r>
            <w:r w:rsidRPr="00E25EE6">
              <w:rPr>
                <w:rFonts w:ascii="PT Astra Serif" w:hAnsi="PT Astra Serif"/>
              </w:rPr>
              <w:t xml:space="preserve"> </w:t>
            </w:r>
          </w:p>
        </w:tc>
      </w:tr>
    </w:tbl>
    <w:p w:rsidR="00E25EE6" w:rsidRPr="00E25EE6" w:rsidRDefault="00E25EE6" w:rsidP="00E25EE6">
      <w:pPr>
        <w:suppressAutoHyphens/>
        <w:ind w:left="708"/>
        <w:jc w:val="both"/>
        <w:rPr>
          <w:rFonts w:ascii="PT Astra Serif" w:eastAsia="Times New Roman" w:hAnsi="PT Astra Serif"/>
          <w:lang w:eastAsia="ar-SA"/>
        </w:rPr>
      </w:pPr>
      <w:r w:rsidRPr="00E25EE6">
        <w:rPr>
          <w:rFonts w:ascii="PT Astra Serif" w:eastAsia="Times New Roman" w:hAnsi="PT Astra Serif"/>
          <w:lang w:eastAsia="ar-SA"/>
        </w:rPr>
        <w:t xml:space="preserve">  </w:t>
      </w:r>
    </w:p>
    <w:p w:rsidR="00E25EE6" w:rsidRPr="00E25EE6" w:rsidRDefault="00E25EE6" w:rsidP="00E25EE6">
      <w:pPr>
        <w:ind w:right="-318"/>
        <w:jc w:val="both"/>
        <w:rPr>
          <w:rFonts w:ascii="PT Astra Serif" w:eastAsia="Times New Roman" w:hAnsi="PT Astra Serif"/>
        </w:rPr>
      </w:pPr>
      <w:r w:rsidRPr="00E25EE6">
        <w:rPr>
          <w:rFonts w:ascii="PT Astra Serif" w:hAnsi="PT Astra Serif"/>
          <w:b/>
        </w:rPr>
        <w:t xml:space="preserve">Поставка товара осуществляется: </w:t>
      </w:r>
      <w:proofErr w:type="gramStart"/>
      <w:r w:rsidRPr="00E25EE6">
        <w:rPr>
          <w:rFonts w:ascii="PT Astra Serif" w:hAnsi="PT Astra Serif"/>
        </w:rPr>
        <w:t>с даты заключения</w:t>
      </w:r>
      <w:proofErr w:type="gramEnd"/>
      <w:r w:rsidRPr="00E25EE6">
        <w:rPr>
          <w:rFonts w:ascii="PT Astra Serif" w:hAnsi="PT Astra Serif"/>
        </w:rPr>
        <w:t xml:space="preserve"> контракта </w:t>
      </w:r>
      <w:r w:rsidRPr="00E25EE6">
        <w:rPr>
          <w:rFonts w:ascii="PT Astra Serif" w:eastAsia="Times New Roman" w:hAnsi="PT Astra Serif"/>
        </w:rPr>
        <w:t>до 28.08</w:t>
      </w:r>
      <w:r w:rsidRPr="00E25EE6">
        <w:rPr>
          <w:rFonts w:ascii="PT Astra Serif" w:eastAsia="Times New Roman" w:hAnsi="PT Astra Serif"/>
          <w:color w:val="000000"/>
        </w:rPr>
        <w:t>.2026г.,</w:t>
      </w:r>
    </w:p>
    <w:p w:rsidR="00E25EE6" w:rsidRPr="00E25EE6" w:rsidRDefault="00E25EE6" w:rsidP="00E25EE6">
      <w:pPr>
        <w:ind w:right="-318"/>
        <w:jc w:val="both"/>
        <w:rPr>
          <w:rFonts w:ascii="PT Astra Serif" w:hAnsi="PT Astra Serif"/>
        </w:rPr>
      </w:pPr>
    </w:p>
    <w:p w:rsidR="00E25EE6" w:rsidRPr="00E25EE6" w:rsidRDefault="00E25EE6" w:rsidP="00E25EE6">
      <w:pPr>
        <w:jc w:val="both"/>
        <w:rPr>
          <w:rFonts w:ascii="PT Astra Serif" w:eastAsia="Times New Roman" w:hAnsi="PT Astra Serif"/>
          <w:bCs/>
          <w:sz w:val="22"/>
          <w:szCs w:val="22"/>
        </w:rPr>
      </w:pPr>
      <w:r w:rsidRPr="00E25EE6">
        <w:rPr>
          <w:rFonts w:ascii="PT Astra Serif" w:eastAsia="Times New Roman" w:hAnsi="PT Astra Serif"/>
          <w:b/>
          <w:lang w:eastAsia="ar-SA"/>
        </w:rPr>
        <w:t xml:space="preserve">Место поставки: </w:t>
      </w:r>
      <w:r w:rsidRPr="00E25EE6">
        <w:rPr>
          <w:rFonts w:ascii="PT Astra Serif" w:eastAsia="Times New Roman" w:hAnsi="PT Astra Serif"/>
          <w:szCs w:val="22"/>
        </w:rPr>
        <w:t xml:space="preserve">ФКУ ИЦ-1 УФСИН России по Липецкой области, </w:t>
      </w:r>
      <w:r w:rsidRPr="00E25EE6">
        <w:rPr>
          <w:rFonts w:ascii="PT Astra Serif" w:eastAsia="Times New Roman" w:hAnsi="PT Astra Serif"/>
          <w:bCs/>
          <w:szCs w:val="22"/>
        </w:rPr>
        <w:t xml:space="preserve">398024, </w:t>
      </w:r>
      <w:proofErr w:type="gramStart"/>
      <w:r w:rsidRPr="00E25EE6">
        <w:rPr>
          <w:rFonts w:ascii="PT Astra Serif" w:eastAsia="Times New Roman" w:hAnsi="PT Astra Serif"/>
          <w:bCs/>
          <w:szCs w:val="22"/>
        </w:rPr>
        <w:t>Липецкая</w:t>
      </w:r>
      <w:proofErr w:type="gramEnd"/>
      <w:r w:rsidRPr="00E25EE6">
        <w:rPr>
          <w:rFonts w:ascii="PT Astra Serif" w:eastAsia="Times New Roman" w:hAnsi="PT Astra Serif"/>
          <w:bCs/>
          <w:szCs w:val="22"/>
        </w:rPr>
        <w:t xml:space="preserve"> обл., Г. Липецк, ул. Механизаторов, д. 19А.</w:t>
      </w:r>
    </w:p>
    <w:p w:rsidR="00E25EE6" w:rsidRPr="00E25EE6" w:rsidRDefault="00E25EE6" w:rsidP="00E25EE6">
      <w:pPr>
        <w:suppressAutoHyphens/>
        <w:jc w:val="both"/>
        <w:rPr>
          <w:rFonts w:ascii="PT Astra Serif" w:eastAsia="Times New Roman" w:hAnsi="PT Astra Serif"/>
          <w:b/>
          <w:lang w:eastAsia="ar-SA"/>
        </w:rPr>
      </w:pPr>
    </w:p>
    <w:p w:rsidR="00E25EE6" w:rsidRPr="00E25EE6" w:rsidRDefault="00E25EE6" w:rsidP="00E25EE6">
      <w:pPr>
        <w:suppressAutoHyphens/>
        <w:ind w:left="708"/>
        <w:jc w:val="both"/>
        <w:rPr>
          <w:rFonts w:ascii="PT Astra Serif" w:eastAsia="Times New Roman" w:hAnsi="PT Astra Serif"/>
          <w:lang w:eastAsia="ar-SA"/>
        </w:rPr>
      </w:pPr>
    </w:p>
    <w:p w:rsidR="00E25EE6" w:rsidRPr="00E25EE6" w:rsidRDefault="00E25EE6" w:rsidP="00E25EE6">
      <w:pPr>
        <w:rPr>
          <w:rFonts w:ascii="PT Astra Serif" w:hAnsi="PT Astra Serif"/>
          <w:b/>
          <w:bCs/>
        </w:rPr>
      </w:pPr>
    </w:p>
    <w:tbl>
      <w:tblPr>
        <w:tblW w:w="10059" w:type="dxa"/>
        <w:jc w:val="center"/>
        <w:tblInd w:w="1506" w:type="dxa"/>
        <w:tblLayout w:type="fixed"/>
        <w:tblLook w:val="01E0" w:firstRow="1" w:lastRow="1" w:firstColumn="1" w:lastColumn="1" w:noHBand="0" w:noVBand="0"/>
      </w:tblPr>
      <w:tblGrid>
        <w:gridCol w:w="5159"/>
        <w:gridCol w:w="4900"/>
      </w:tblGrid>
      <w:tr w:rsidR="00E25EE6" w:rsidRPr="00E25EE6" w:rsidTr="009D4B35">
        <w:trPr>
          <w:jc w:val="center"/>
        </w:trPr>
        <w:tc>
          <w:tcPr>
            <w:tcW w:w="5159" w:type="dxa"/>
          </w:tcPr>
          <w:p w:rsidR="00E25EE6" w:rsidRPr="00E25EE6" w:rsidRDefault="00E25EE6" w:rsidP="009D4B35">
            <w:pPr>
              <w:tabs>
                <w:tab w:val="left" w:pos="6690"/>
              </w:tabs>
              <w:rPr>
                <w:rFonts w:ascii="PT Astra Serif" w:hAnsi="PT Astra Serif"/>
                <w:b/>
              </w:rPr>
            </w:pPr>
          </w:p>
          <w:p w:rsidR="00E25EE6" w:rsidRPr="00E25EE6" w:rsidRDefault="00E25EE6" w:rsidP="009D4B35">
            <w:pPr>
              <w:tabs>
                <w:tab w:val="left" w:pos="6690"/>
              </w:tabs>
              <w:rPr>
                <w:rFonts w:ascii="PT Astra Serif" w:hAnsi="PT Astra Serif"/>
                <w:b/>
              </w:rPr>
            </w:pPr>
            <w:r w:rsidRPr="00E25EE6">
              <w:rPr>
                <w:rFonts w:ascii="PT Astra Serif" w:hAnsi="PT Astra Serif"/>
                <w:b/>
              </w:rPr>
              <w:t>Государственный заказчик</w:t>
            </w:r>
          </w:p>
          <w:p w:rsidR="00E25EE6" w:rsidRPr="00E25EE6" w:rsidRDefault="00E25EE6" w:rsidP="009D4B35">
            <w:pPr>
              <w:tabs>
                <w:tab w:val="left" w:pos="6690"/>
              </w:tabs>
              <w:rPr>
                <w:rFonts w:ascii="PT Astra Serif" w:hAnsi="PT Astra Serif"/>
                <w:b/>
              </w:rPr>
            </w:pPr>
            <w:r w:rsidRPr="00E25EE6">
              <w:rPr>
                <w:rFonts w:ascii="PT Astra Serif" w:hAnsi="PT Astra Serif"/>
                <w:b/>
              </w:rPr>
              <w:t>ФКУ ИЦ-1 УФСИН России по Липецкой области</w:t>
            </w:r>
          </w:p>
        </w:tc>
        <w:tc>
          <w:tcPr>
            <w:tcW w:w="4900" w:type="dxa"/>
          </w:tcPr>
          <w:p w:rsidR="00E25EE6" w:rsidRPr="00E25EE6" w:rsidRDefault="00E25EE6" w:rsidP="009D4B35">
            <w:pPr>
              <w:tabs>
                <w:tab w:val="left" w:pos="6690"/>
              </w:tabs>
              <w:rPr>
                <w:rFonts w:ascii="PT Astra Serif" w:hAnsi="PT Astra Serif"/>
                <w:b/>
              </w:rPr>
            </w:pPr>
          </w:p>
          <w:p w:rsidR="00E25EE6" w:rsidRPr="00E25EE6" w:rsidRDefault="00E25EE6" w:rsidP="009D4B35">
            <w:pPr>
              <w:tabs>
                <w:tab w:val="left" w:pos="6690"/>
              </w:tabs>
              <w:rPr>
                <w:rFonts w:ascii="PT Astra Serif" w:hAnsi="PT Astra Serif"/>
                <w:b/>
              </w:rPr>
            </w:pPr>
            <w:r w:rsidRPr="00E25EE6">
              <w:rPr>
                <w:rFonts w:ascii="PT Astra Serif" w:hAnsi="PT Astra Serif"/>
                <w:b/>
              </w:rPr>
              <w:t>Поставщик</w:t>
            </w:r>
          </w:p>
          <w:p w:rsidR="00E25EE6" w:rsidRPr="00E25EE6" w:rsidRDefault="00E25EE6" w:rsidP="009D4B35">
            <w:pPr>
              <w:rPr>
                <w:rFonts w:ascii="PT Astra Serif" w:hAnsi="PT Astra Serif"/>
                <w:b/>
              </w:rPr>
            </w:pPr>
          </w:p>
        </w:tc>
      </w:tr>
      <w:tr w:rsidR="00E25EE6" w:rsidRPr="00E25EE6" w:rsidTr="009D4B35">
        <w:trPr>
          <w:jc w:val="center"/>
        </w:trPr>
        <w:tc>
          <w:tcPr>
            <w:tcW w:w="5159" w:type="dxa"/>
          </w:tcPr>
          <w:p w:rsidR="00E25EE6" w:rsidRPr="00E25EE6" w:rsidRDefault="00E25EE6" w:rsidP="009D4B35">
            <w:pPr>
              <w:tabs>
                <w:tab w:val="left" w:pos="6690"/>
              </w:tabs>
              <w:rPr>
                <w:rFonts w:ascii="PT Astra Serif" w:hAnsi="PT Astra Serif"/>
                <w:b/>
              </w:rPr>
            </w:pPr>
          </w:p>
          <w:p w:rsidR="00E25EE6" w:rsidRPr="00E25EE6" w:rsidRDefault="00E25EE6" w:rsidP="009D4B35">
            <w:pPr>
              <w:tabs>
                <w:tab w:val="left" w:pos="6690"/>
              </w:tabs>
              <w:rPr>
                <w:rFonts w:ascii="PT Astra Serif" w:hAnsi="PT Astra Serif"/>
                <w:b/>
              </w:rPr>
            </w:pPr>
            <w:r w:rsidRPr="00E25EE6">
              <w:rPr>
                <w:rFonts w:ascii="PT Astra Serif" w:hAnsi="PT Astra Serif"/>
                <w:b/>
              </w:rPr>
              <w:t>____________________( М.Р. Баранников</w:t>
            </w:r>
            <w:r w:rsidRPr="00E25EE6">
              <w:rPr>
                <w:rFonts w:ascii="PT Astra Serif" w:hAnsi="PT Astra Serif"/>
                <w:b/>
                <w:u w:val="single"/>
              </w:rPr>
              <w:t>)</w:t>
            </w:r>
          </w:p>
          <w:p w:rsidR="00E25EE6" w:rsidRPr="00E25EE6" w:rsidRDefault="00E25EE6" w:rsidP="009D4B35">
            <w:pPr>
              <w:tabs>
                <w:tab w:val="left" w:pos="6690"/>
              </w:tabs>
              <w:rPr>
                <w:rFonts w:ascii="PT Astra Serif" w:hAnsi="PT Astra Serif"/>
                <w:b/>
              </w:rPr>
            </w:pPr>
          </w:p>
        </w:tc>
        <w:tc>
          <w:tcPr>
            <w:tcW w:w="4900" w:type="dxa"/>
          </w:tcPr>
          <w:p w:rsidR="00E25EE6" w:rsidRPr="00E25EE6" w:rsidRDefault="00E25EE6" w:rsidP="009D4B35">
            <w:pPr>
              <w:tabs>
                <w:tab w:val="left" w:pos="6690"/>
              </w:tabs>
              <w:rPr>
                <w:rFonts w:ascii="PT Astra Serif" w:hAnsi="PT Astra Serif"/>
                <w:b/>
              </w:rPr>
            </w:pPr>
          </w:p>
          <w:p w:rsidR="00E25EE6" w:rsidRPr="00E25EE6" w:rsidRDefault="00E25EE6" w:rsidP="009D4B35">
            <w:pPr>
              <w:tabs>
                <w:tab w:val="left" w:pos="6690"/>
              </w:tabs>
              <w:rPr>
                <w:rFonts w:ascii="PT Astra Serif" w:hAnsi="PT Astra Serif"/>
                <w:b/>
              </w:rPr>
            </w:pPr>
            <w:r w:rsidRPr="00E25EE6">
              <w:rPr>
                <w:rFonts w:ascii="PT Astra Serif" w:hAnsi="PT Astra Serif"/>
                <w:b/>
              </w:rPr>
              <w:t xml:space="preserve"> __________________ </w:t>
            </w:r>
            <w:r w:rsidRPr="00E25EE6">
              <w:rPr>
                <w:rFonts w:ascii="PT Astra Serif" w:hAnsi="PT Astra Serif"/>
                <w:b/>
                <w:u w:val="single"/>
              </w:rPr>
              <w:t>(_</w:t>
            </w:r>
            <w:r w:rsidRPr="00E25EE6">
              <w:rPr>
                <w:rFonts w:ascii="PT Astra Serif" w:hAnsi="PT Astra Serif"/>
                <w:b/>
                <w:color w:val="000000"/>
                <w:u w:val="single"/>
              </w:rPr>
              <w:t>___________)</w:t>
            </w:r>
          </w:p>
        </w:tc>
      </w:tr>
    </w:tbl>
    <w:p w:rsidR="00E25EE6" w:rsidRPr="00E25EE6" w:rsidRDefault="00E25EE6" w:rsidP="00E25EE6">
      <w:pPr>
        <w:jc w:val="both"/>
        <w:rPr>
          <w:rFonts w:ascii="PT Astra Serif" w:hAnsi="PT Astra Serif"/>
        </w:rPr>
      </w:pPr>
    </w:p>
    <w:p w:rsidR="00E25EE6" w:rsidRPr="00E25EE6" w:rsidRDefault="00E25EE6" w:rsidP="00E25EE6">
      <w:pPr>
        <w:jc w:val="both"/>
        <w:rPr>
          <w:rFonts w:ascii="PT Astra Serif" w:hAnsi="PT Astra Serif"/>
        </w:rPr>
      </w:pPr>
    </w:p>
    <w:p w:rsidR="004011C3" w:rsidRPr="00E25EE6" w:rsidRDefault="004011C3">
      <w:pPr>
        <w:rPr>
          <w:rFonts w:ascii="PT Astra Serif" w:hAnsi="PT Astra Serif"/>
        </w:rPr>
      </w:pPr>
    </w:p>
    <w:sectPr w:rsidR="004011C3" w:rsidRPr="00E25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8CE"/>
    <w:rsid w:val="000328CE"/>
    <w:rsid w:val="004011C3"/>
    <w:rsid w:val="009733FB"/>
    <w:rsid w:val="00E25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E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25EE6"/>
    <w:rPr>
      <w:b/>
      <w:bCs/>
    </w:rPr>
  </w:style>
  <w:style w:type="paragraph" w:customStyle="1" w:styleId="1">
    <w:name w:val="Без интервала1"/>
    <w:rsid w:val="00E25EE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E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25EE6"/>
    <w:rPr>
      <w:b/>
      <w:bCs/>
    </w:rPr>
  </w:style>
  <w:style w:type="paragraph" w:customStyle="1" w:styleId="1">
    <w:name w:val="Без интервала1"/>
    <w:rsid w:val="00E25EE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4213</Words>
  <Characters>24018</Characters>
  <Application>Microsoft Office Word</Application>
  <DocSecurity>0</DocSecurity>
  <Lines>200</Lines>
  <Paragraphs>56</Paragraphs>
  <ScaleCrop>false</ScaleCrop>
  <Company/>
  <LinksUpToDate>false</LinksUpToDate>
  <CharactersWithSpaces>28175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Колбасный Повелитель</dc:creator>
  <cp:keywords/>
  <dc:description/>
  <cp:lastModifiedBy>Колбасный Повелитель</cp:lastModifiedBy>
  <cp:revision>3</cp:revision>
  <dcterms:created xsi:type="dcterms:W3CDTF">2026-07-27T10:53:00Z</dcterms:created>
  <dcterms:modified xsi:type="dcterms:W3CDTF">2026-07-27T10:54:00Z</dcterms:modified>
</cp:coreProperties>
</file>