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8"/>
        <w:ind w:firstLine="0"/>
        <w:jc w:val="center"/>
        <w:spacing w:line="276" w:lineRule="auto"/>
        <w:rPr>
          <w:rFonts w:ascii="Times New Roman" w:hAnsi="Times New Roman"/>
          <w:b/>
          <w:bCs/>
          <w:sz w:val="24"/>
          <w:szCs w:val="24"/>
        </w:rPr>
      </w:pPr>
      <w:r>
        <w:rPr>
          <w:rFonts w:ascii="Times New Roman" w:hAnsi="Times New Roman"/>
          <w:b/>
          <w:sz w:val="24"/>
          <w:szCs w:val="24"/>
        </w:rPr>
        <w:t xml:space="preserve">Обоснование начальной (максимальной) цены контракта</w:t>
      </w:r>
      <w:r>
        <w:rPr>
          <w:rFonts w:ascii="Times New Roman" w:hAnsi="Times New Roman"/>
          <w:b/>
          <w:bCs/>
          <w:sz w:val="24"/>
          <w:szCs w:val="24"/>
        </w:rPr>
      </w:r>
    </w:p>
    <w:p>
      <w:pPr>
        <w:ind w:firstLine="567"/>
        <w:jc w:val="center"/>
        <w:spacing w:line="276" w:lineRule="auto"/>
        <w:rPr>
          <w:b/>
          <w:bCs/>
          <w:sz w:val="24"/>
          <w:szCs w:val="24"/>
          <w:lang w:val="ru-RU"/>
        </w:rPr>
      </w:pPr>
      <w:r>
        <w:rPr>
          <w:b/>
          <w:sz w:val="24"/>
          <w:szCs w:val="24"/>
          <w:lang w:val="ru-RU"/>
        </w:rPr>
        <w:t xml:space="preserve">на оказание образовательных услуг по повышению квалификации</w:t>
      </w:r>
      <w:r>
        <w:rPr>
          <w:b/>
          <w:bCs/>
          <w:sz w:val="24"/>
          <w:szCs w:val="24"/>
          <w:lang w:val="ru-RU"/>
        </w:rPr>
      </w:r>
    </w:p>
    <w:p>
      <w:pPr>
        <w:ind w:firstLine="567"/>
        <w:jc w:val="center"/>
        <w:spacing w:line="276" w:lineRule="auto"/>
        <w:rPr>
          <w:b/>
          <w:bCs/>
          <w:sz w:val="24"/>
          <w:szCs w:val="24"/>
          <w:lang w:val="ru-RU"/>
        </w:rPr>
      </w:pPr>
      <w:r>
        <w:rPr>
          <w:b/>
          <w:sz w:val="24"/>
          <w:szCs w:val="24"/>
          <w:lang w:val="ru-RU"/>
        </w:rPr>
        <w:t xml:space="preserve"> государственных гражданских служащих</w:t>
      </w:r>
      <w:r>
        <w:rPr>
          <w:b/>
          <w:bCs/>
          <w:sz w:val="24"/>
          <w:szCs w:val="24"/>
          <w:lang w:val="ru-RU"/>
        </w:rPr>
      </w:r>
    </w:p>
    <w:p>
      <w:pPr>
        <w:pStyle w:val="918"/>
        <w:ind w:firstLine="0"/>
        <w:jc w:val="center"/>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p>
    <w:p>
      <w:pPr>
        <w:jc w:val="both"/>
        <w:spacing w:line="276" w:lineRule="auto"/>
        <w:rPr>
          <w:sz w:val="24"/>
          <w:szCs w:val="24"/>
          <w:lang w:val="ru-RU"/>
        </w:rPr>
      </w:pPr>
      <w:r>
        <w:rPr>
          <w:sz w:val="24"/>
          <w:szCs w:val="24"/>
          <w:lang w:val="ru-RU"/>
        </w:rPr>
      </w:r>
      <w:r>
        <w:rPr>
          <w:sz w:val="24"/>
          <w:szCs w:val="24"/>
          <w:lang w:val="ru-RU"/>
        </w:rPr>
      </w:r>
    </w:p>
    <w:p>
      <w:pPr>
        <w:ind w:firstLine="567"/>
        <w:jc w:val="both"/>
        <w:spacing w:line="360" w:lineRule="auto"/>
        <w:tabs>
          <w:tab w:val="left" w:pos="0" w:leader="none"/>
        </w:tabs>
        <w:rPr>
          <w:rFonts w:eastAsia="Calibri"/>
          <w:b/>
          <w:bCs/>
          <w:sz w:val="24"/>
          <w:szCs w:val="24"/>
          <w:lang w:val="ru-RU"/>
        </w:rPr>
      </w:pPr>
      <w:r>
        <w:rPr>
          <w:rFonts w:eastAsia="Calibri"/>
          <w:b/>
          <w:bCs/>
          <w:sz w:val="24"/>
          <w:szCs w:val="24"/>
          <w:lang w:val="ru-RU" w:eastAsia="en-US"/>
        </w:rPr>
        <w:t xml:space="preserve">Используемый метод определения начальной (максимальной) цены Контракта с обоснованием: </w:t>
      </w:r>
      <w:r>
        <w:rPr>
          <w:rFonts w:eastAsia="Calibri"/>
          <w:b/>
          <w:bCs/>
          <w:sz w:val="24"/>
          <w:szCs w:val="24"/>
          <w:lang w:val="ru-RU"/>
        </w:rPr>
      </w:r>
    </w:p>
    <w:p>
      <w:pPr>
        <w:ind w:firstLine="567"/>
        <w:jc w:val="both"/>
        <w:spacing w:line="360" w:lineRule="auto"/>
        <w:tabs>
          <w:tab w:val="left" w:pos="0" w:leader="none"/>
        </w:tabs>
        <w:rPr>
          <w:rFonts w:eastAsia="Calibri"/>
          <w:bCs/>
          <w:sz w:val="24"/>
          <w:szCs w:val="24"/>
          <w:lang w:val="ru-RU"/>
        </w:rPr>
      </w:pPr>
      <w:r>
        <w:rPr>
          <w:rFonts w:eastAsia="Calibri"/>
          <w:b/>
          <w:sz w:val="24"/>
          <w:szCs w:val="24"/>
          <w:u w:val="single"/>
          <w:lang w:val="ru-RU" w:eastAsia="en-US"/>
        </w:rPr>
        <w:t xml:space="preserve">Нормативный метод</w:t>
      </w:r>
      <w:r>
        <w:rPr>
          <w:rFonts w:eastAsia="Calibri"/>
          <w:bCs/>
          <w:sz w:val="24"/>
          <w:szCs w:val="24"/>
          <w:lang w:val="ru-RU" w:eastAsia="en-US"/>
        </w:rPr>
        <w:t xml:space="preserve">, в соответствии с пунктом 7 статьи 22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w:t>
      </w:r>
      <w:r>
        <w:rPr>
          <w:rFonts w:eastAsia="Calibri"/>
          <w:bCs/>
          <w:sz w:val="24"/>
          <w:szCs w:val="24"/>
          <w:lang w:val="ru-RU"/>
        </w:rPr>
      </w:r>
    </w:p>
    <w:p>
      <w:pPr>
        <w:ind w:firstLine="567"/>
        <w:jc w:val="both"/>
        <w:spacing w:line="360" w:lineRule="auto"/>
        <w:rPr>
          <w:rFonts w:eastAsia="Calibri"/>
          <w:bCs/>
          <w:sz w:val="24"/>
          <w:szCs w:val="24"/>
          <w:lang w:val="ru-RU"/>
        </w:rPr>
      </w:pPr>
      <w:r>
        <w:rPr>
          <w:rFonts w:eastAsia="Calibri"/>
          <w:bCs/>
          <w:sz w:val="24"/>
          <w:szCs w:val="24"/>
          <w:lang w:val="ru-RU"/>
        </w:rPr>
        <w:t xml:space="preserve">Нормативный мет</w:t>
      </w:r>
      <w:r>
        <w:rPr>
          <w:rFonts w:eastAsia="Calibri"/>
          <w:bCs/>
          <w:sz w:val="24"/>
          <w:szCs w:val="24"/>
          <w:lang w:val="ru-RU"/>
        </w:rPr>
        <w:t xml:space="preserve">од заключается в расчете НМЦК на основе требований к закупаемым товарам, работам, услугам, установленных в соответствии со </w:t>
      </w:r>
      <w:hyperlink r:id="rId11" w:tooltip="https://login.consultant.ru/link/?req=doc&amp;base=LAW&amp;n=465972&amp;dst=100173" w:history="1">
        <w:r>
          <w:rPr>
            <w:rFonts w:eastAsia="Calibri"/>
            <w:bCs/>
            <w:color w:val="0000ff"/>
            <w:sz w:val="24"/>
            <w:szCs w:val="24"/>
            <w:lang w:val="ru-RU"/>
          </w:rPr>
          <w:t xml:space="preserve">статьей 19</w:t>
        </w:r>
      </w:hyperlink>
      <w:r>
        <w:rPr>
          <w:rFonts w:eastAsia="Calibri"/>
          <w:bCs/>
          <w:sz w:val="24"/>
          <w:szCs w:val="24"/>
          <w:lang w:val="ru-RU"/>
        </w:rPr>
        <w:t xml:space="preserve"> Закона № 44-ФЗ в случае, если такие требования предусматривают установление предельных цен товаров, работ, услуг.</w:t>
      </w:r>
      <w:r>
        <w:rPr>
          <w:rFonts w:eastAsia="Calibri"/>
          <w:bCs/>
          <w:sz w:val="24"/>
          <w:szCs w:val="24"/>
          <w:lang w:val="ru-RU"/>
        </w:rPr>
      </w:r>
    </w:p>
    <w:p>
      <w:pPr>
        <w:ind w:firstLine="567"/>
        <w:jc w:val="both"/>
        <w:spacing w:line="360" w:lineRule="auto"/>
        <w:rPr>
          <w:rFonts w:eastAsia="Calibri"/>
          <w:b/>
          <w:bCs/>
          <w:sz w:val="24"/>
          <w:szCs w:val="24"/>
          <w:lang w:val="ru-RU"/>
        </w:rPr>
      </w:pPr>
      <w:r>
        <w:rPr>
          <w:rFonts w:eastAsia="Calibri"/>
          <w:b/>
          <w:bCs/>
          <w:sz w:val="24"/>
          <w:szCs w:val="24"/>
          <w:lang w:val="ru-RU"/>
        </w:rPr>
        <w:t xml:space="preserve">в соответствии с Приказом Минэкономразвития России от 02.10.2013 № 567 «Об утверждении Методических рек</w:t>
      </w:r>
      <w:r>
        <w:rPr>
          <w:rFonts w:eastAsia="Calibri"/>
          <w:b/>
          <w:bCs/>
          <w:sz w:val="24"/>
          <w:szCs w:val="24"/>
          <w:lang w:val="ru-RU"/>
        </w:rPr>
        <w:t xml:space="preserve">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eastAsia="Calibri"/>
          <w:b/>
          <w:bCs/>
          <w:sz w:val="24"/>
          <w:szCs w:val="24"/>
          <w:lang w:val="ru-RU"/>
        </w:rPr>
      </w:r>
    </w:p>
    <w:p>
      <w:pPr>
        <w:ind w:firstLine="567"/>
        <w:jc w:val="both"/>
        <w:spacing w:line="276" w:lineRule="auto"/>
        <w:rPr>
          <w:rFonts w:eastAsia="Calibri"/>
          <w:b/>
          <w:bCs/>
          <w:sz w:val="24"/>
          <w:szCs w:val="24"/>
          <w:highlight w:val="white"/>
          <w:lang w:val="ru-RU"/>
        </w:rPr>
      </w:pPr>
      <w:r>
        <w:rPr>
          <w:rFonts w:eastAsia="Calibri"/>
          <w:b/>
          <w:bCs/>
          <w:sz w:val="24"/>
          <w:szCs w:val="24"/>
          <w:highlight w:val="white"/>
          <w:lang w:val="ru-RU"/>
        </w:rPr>
        <w:t xml:space="preserve">Определение НМЦК нормативным методом осуществляется по формуле:</w:t>
      </w:r>
      <w:r>
        <w:rPr>
          <w:rFonts w:eastAsia="Calibri"/>
          <w:b/>
          <w:bCs/>
          <w:sz w:val="24"/>
          <w:szCs w:val="24"/>
          <w:highlight w:val="white"/>
          <w:lang w:val="ru-RU"/>
        </w:rPr>
      </w:r>
    </w:p>
    <w:p>
      <w:pPr>
        <w:ind w:firstLine="567"/>
        <w:jc w:val="both"/>
        <w:spacing w:line="276" w:lineRule="auto"/>
        <w:rPr>
          <w:rFonts w:eastAsia="Calibri"/>
          <w:b/>
          <w:bCs/>
          <w:sz w:val="24"/>
          <w:szCs w:val="24"/>
          <w:highlight w:val="white"/>
          <w:lang w:val="ru-RU"/>
        </w:rPr>
      </w:pPr>
      <w:r>
        <w:rPr>
          <w:rFonts w:eastAsia="Calibri"/>
          <w:b/>
          <w:bCs/>
          <w:sz w:val="24"/>
          <w:szCs w:val="24"/>
          <w:highlight w:val="white"/>
          <w:lang w:val="ru-RU"/>
        </w:rPr>
      </w:r>
      <w:r>
        <w:rPr>
          <w:rFonts w:eastAsia="Calibri"/>
          <w:b/>
          <w:bCs/>
          <w:sz w:val="24"/>
          <w:szCs w:val="24"/>
          <w:highlight w:val="white"/>
          <w:lang w:val="ru-RU"/>
        </w:rPr>
      </w:r>
    </w:p>
    <w:p>
      <w:pPr>
        <w:ind w:firstLine="567"/>
        <w:jc w:val="both"/>
        <w:spacing w:line="276" w:lineRule="auto"/>
        <w:rPr>
          <w:rFonts w:eastAsia="Calibri"/>
          <w:b/>
          <w:bCs/>
          <w:sz w:val="24"/>
          <w:szCs w:val="24"/>
          <w:highlight w:val="white"/>
          <w:lang w:val="ru-RU"/>
        </w:rPr>
      </w:pPr>
      <w:r>
        <w:rPr>
          <w:rFonts w:eastAsia="Calibri"/>
          <w:b/>
          <w:bCs/>
          <w:position w:val="-8"/>
          <w:sz w:val="24"/>
          <w:szCs w:val="24"/>
          <w:highlight w:val="white"/>
          <w:lang w:val="ru-RU"/>
        </w:rPr>
      </w:r>
      <w:r>
        <w:rPr>
          <w:rFonts w:eastAsia="Calibri"/>
          <w:b/>
          <w:bCs/>
          <w:position w:val="-8"/>
          <w:sz w:val="24"/>
          <w:szCs w:val="24"/>
          <w:highlight w:val="white"/>
          <w:lang w:val="ru-RU"/>
        </w:rPr>
        <mc:AlternateContent>
          <mc:Choice Requires="wpg">
            <w:drawing>
              <wp:inline xmlns:wp="http://schemas.openxmlformats.org/drawingml/2006/wordprocessingDrawing" distT="0" distB="0" distL="0" distR="0">
                <wp:extent cx="1104900" cy="22860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1049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7.00pt;height:18.00pt;mso-wrap-distance-left:0.00pt;mso-wrap-distance-top:0.00pt;mso-wrap-distance-right:0.00pt;mso-wrap-distance-bottom:0.00pt;" stroked="f">
                <v:path textboxrect="0,0,0,0"/>
                <v:imagedata r:id="rId12" o:title=""/>
              </v:shape>
            </w:pict>
          </mc:Fallback>
        </mc:AlternateContent>
      </w:r>
      <w:r>
        <w:rPr>
          <w:rFonts w:eastAsia="Calibri"/>
          <w:b/>
          <w:bCs/>
          <w:sz w:val="24"/>
          <w:szCs w:val="24"/>
          <w:highlight w:val="white"/>
          <w:lang w:val="ru-RU"/>
        </w:rPr>
        <w:t xml:space="preserve">,</w:t>
      </w:r>
      <w:r>
        <w:rPr>
          <w:rFonts w:eastAsia="Calibri"/>
          <w:b/>
          <w:bCs/>
          <w:sz w:val="24"/>
          <w:szCs w:val="24"/>
          <w:highlight w:val="white"/>
          <w:lang w:val="ru-RU"/>
        </w:rPr>
      </w:r>
    </w:p>
    <w:p>
      <w:pPr>
        <w:ind w:firstLine="567"/>
        <w:jc w:val="both"/>
        <w:spacing w:line="276" w:lineRule="auto"/>
        <w:rPr>
          <w:rFonts w:eastAsia="Calibri"/>
          <w:b/>
          <w:bCs/>
          <w:sz w:val="24"/>
          <w:szCs w:val="24"/>
          <w:highlight w:val="white"/>
          <w:lang w:val="ru-RU"/>
        </w:rPr>
      </w:pPr>
      <w:r>
        <w:rPr>
          <w:rFonts w:eastAsia="Calibri"/>
          <w:b/>
          <w:bCs/>
          <w:sz w:val="24"/>
          <w:szCs w:val="24"/>
          <w:highlight w:val="white"/>
          <w:lang w:val="ru-RU"/>
        </w:rPr>
        <w:t xml:space="preserve">где:</w:t>
      </w:r>
      <w:r>
        <w:rPr>
          <w:rFonts w:eastAsia="Calibri"/>
          <w:b/>
          <w:bCs/>
          <w:sz w:val="24"/>
          <w:szCs w:val="24"/>
          <w:highlight w:val="white"/>
          <w:lang w:val="ru-RU"/>
        </w:rPr>
      </w:r>
    </w:p>
    <w:p>
      <w:pPr>
        <w:ind w:firstLine="567"/>
        <w:jc w:val="both"/>
        <w:spacing w:line="276" w:lineRule="auto"/>
        <w:rPr>
          <w:rFonts w:eastAsia="Calibri"/>
          <w:b/>
          <w:bCs/>
          <w:sz w:val="24"/>
          <w:szCs w:val="24"/>
          <w:highlight w:val="white"/>
          <w:lang w:val="ru-RU"/>
        </w:rPr>
      </w:pPr>
      <w:r>
        <w:rPr>
          <w:rFonts w:eastAsia="Calibri"/>
          <w:b/>
          <w:bCs/>
          <w:position w:val="-7"/>
          <w:sz w:val="24"/>
          <w:szCs w:val="24"/>
          <w:highlight w:val="white"/>
          <w:lang w:val="ru-RU"/>
        </w:rPr>
      </w:r>
      <w:r>
        <w:rPr>
          <w:rFonts w:eastAsia="Calibri"/>
          <w:b/>
          <w:bCs/>
          <w:position w:val="-7"/>
          <w:sz w:val="24"/>
          <w:szCs w:val="24"/>
          <w:highlight w:val="white"/>
          <w:lang w:val="ru-RU"/>
        </w:rPr>
        <mc:AlternateContent>
          <mc:Choice Requires="wpg">
            <w:drawing>
              <wp:inline xmlns:wp="http://schemas.openxmlformats.org/drawingml/2006/wordprocessingDrawing" distT="0" distB="0" distL="0" distR="0">
                <wp:extent cx="647700" cy="209550"/>
                <wp:effectExtent l="0" t="0" r="0" b="0"/>
                <wp:docPr id="2"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647700" cy="2095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1.00pt;height:16.50pt;mso-wrap-distance-left:0.00pt;mso-wrap-distance-top:0.00pt;mso-wrap-distance-right:0.00pt;mso-wrap-distance-bottom:0.00pt;" stroked="f">
                <v:path textboxrect="0,0,0,0"/>
                <v:imagedata r:id="rId13" o:title=""/>
              </v:shape>
            </w:pict>
          </mc:Fallback>
        </mc:AlternateContent>
      </w:r>
      <w:r>
        <w:rPr>
          <w:rFonts w:eastAsia="Calibri"/>
          <w:b/>
          <w:bCs/>
          <w:sz w:val="24"/>
          <w:szCs w:val="24"/>
          <w:highlight w:val="white"/>
          <w:lang w:val="ru-RU"/>
        </w:rPr>
        <w:t xml:space="preserve"> - НМЦК, </w:t>
      </w:r>
      <w:r>
        <w:rPr>
          <w:rFonts w:eastAsia="Calibri"/>
          <w:b/>
          <w:bCs/>
          <w:sz w:val="24"/>
          <w:szCs w:val="24"/>
          <w:highlight w:val="white"/>
          <w:lang w:val="ru-RU"/>
        </w:rPr>
        <w:t xml:space="preserve">определяемая</w:t>
      </w:r>
      <w:r>
        <w:rPr>
          <w:rFonts w:eastAsia="Calibri"/>
          <w:b/>
          <w:bCs/>
          <w:sz w:val="24"/>
          <w:szCs w:val="24"/>
          <w:highlight w:val="white"/>
          <w:lang w:val="ru-RU"/>
        </w:rPr>
        <w:t xml:space="preserve"> нормативным методом;</w:t>
      </w:r>
      <w:r>
        <w:rPr>
          <w:rFonts w:eastAsia="Calibri"/>
          <w:b/>
          <w:bCs/>
          <w:sz w:val="24"/>
          <w:szCs w:val="24"/>
          <w:highlight w:val="white"/>
          <w:lang w:val="ru-RU"/>
        </w:rPr>
      </w:r>
    </w:p>
    <w:p>
      <w:pPr>
        <w:ind w:firstLine="567"/>
        <w:jc w:val="both"/>
        <w:spacing w:line="276" w:lineRule="auto"/>
        <w:rPr>
          <w:rFonts w:eastAsia="Calibri"/>
          <w:b/>
          <w:bCs/>
          <w:sz w:val="24"/>
          <w:szCs w:val="24"/>
          <w:highlight w:val="white"/>
          <w:lang w:val="ru-RU"/>
        </w:rPr>
      </w:pPr>
      <w:r>
        <w:rPr>
          <w:rFonts w:eastAsia="Calibri"/>
          <w:b/>
          <w:bCs/>
          <w:sz w:val="24"/>
          <w:szCs w:val="24"/>
          <w:highlight w:val="white"/>
          <w:lang w:val="ru-RU"/>
        </w:rPr>
        <w:t xml:space="preserve">v</w:t>
      </w:r>
      <w:r>
        <w:rPr>
          <w:rFonts w:eastAsia="Calibri"/>
          <w:b/>
          <w:bCs/>
          <w:sz w:val="24"/>
          <w:szCs w:val="24"/>
          <w:highlight w:val="white"/>
          <w:lang w:val="ru-RU"/>
        </w:rPr>
        <w:t xml:space="preserve"> - количество (объем) закупаемого товара (работы, услуги);</w:t>
      </w:r>
      <w:r>
        <w:rPr>
          <w:rFonts w:eastAsia="Calibri"/>
          <w:b/>
          <w:bCs/>
          <w:sz w:val="24"/>
          <w:szCs w:val="24"/>
          <w:highlight w:val="white"/>
          <w:lang w:val="ru-RU"/>
        </w:rPr>
      </w:r>
    </w:p>
    <w:p>
      <w:pPr>
        <w:ind w:firstLine="567"/>
        <w:jc w:val="both"/>
        <w:spacing w:line="276" w:lineRule="auto"/>
        <w:rPr>
          <w:rFonts w:eastAsia="Calibri"/>
          <w:b/>
          <w:bCs/>
          <w:sz w:val="24"/>
          <w:szCs w:val="24"/>
          <w:highlight w:val="white"/>
          <w:lang w:val="ru-RU"/>
        </w:rPr>
      </w:pPr>
      <w:r>
        <w:rPr>
          <w:rFonts w:eastAsia="Calibri"/>
          <w:b/>
          <w:bCs/>
          <w:position w:val="-8"/>
          <w:sz w:val="24"/>
          <w:szCs w:val="24"/>
          <w:highlight w:val="white"/>
          <w:lang w:val="ru-RU"/>
        </w:rPr>
      </w:r>
      <w:r>
        <w:rPr>
          <w:rFonts w:eastAsia="Calibri"/>
          <w:b/>
          <w:bCs/>
          <w:position w:val="-8"/>
          <w:sz w:val="24"/>
          <w:szCs w:val="24"/>
          <w:highlight w:val="white"/>
          <w:lang w:val="ru-RU"/>
        </w:rPr>
        <mc:AlternateContent>
          <mc:Choice Requires="wpg">
            <w:drawing>
              <wp:inline xmlns:wp="http://schemas.openxmlformats.org/drawingml/2006/wordprocessingDrawing" distT="0" distB="0" distL="0" distR="0">
                <wp:extent cx="295275" cy="228600"/>
                <wp:effectExtent l="0" t="0" r="0" b="0"/>
                <wp:docPr id="3"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295274"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3.25pt;height:18.00pt;mso-wrap-distance-left:0.00pt;mso-wrap-distance-top:0.00pt;mso-wrap-distance-right:0.00pt;mso-wrap-distance-bottom:0.00pt;" stroked="f">
                <v:path textboxrect="0,0,0,0"/>
                <v:imagedata r:id="rId14" o:title=""/>
              </v:shape>
            </w:pict>
          </mc:Fallback>
        </mc:AlternateContent>
      </w:r>
      <w:r>
        <w:rPr>
          <w:rFonts w:eastAsia="Calibri"/>
          <w:b/>
          <w:bCs/>
          <w:sz w:val="24"/>
          <w:szCs w:val="24"/>
          <w:highlight w:val="white"/>
          <w:lang w:val="ru-RU"/>
        </w:rPr>
        <w:t xml:space="preserve"> - предельная цена единицы товара, работы, услуги, установленная в рамках нормирования в сфере закупок.</w:t>
      </w:r>
      <w:r>
        <w:rPr>
          <w:rFonts w:eastAsia="Calibri"/>
          <w:b/>
          <w:bCs/>
          <w:sz w:val="24"/>
          <w:szCs w:val="24"/>
          <w:highlight w:val="white"/>
          <w:lang w:val="ru-RU"/>
        </w:rPr>
      </w:r>
    </w:p>
    <w:p>
      <w:pPr>
        <w:ind w:firstLine="567"/>
        <w:jc w:val="both"/>
        <w:spacing w:line="360" w:lineRule="auto"/>
        <w:rPr>
          <w:rFonts w:eastAsia="Calibri"/>
          <w:b/>
          <w:bCs/>
          <w:sz w:val="24"/>
          <w:szCs w:val="24"/>
          <w:lang w:val="ru-RU"/>
        </w:rPr>
      </w:pPr>
      <w:r>
        <w:rPr>
          <w:rFonts w:eastAsia="Calibri"/>
          <w:b/>
          <w:bCs/>
          <w:sz w:val="24"/>
          <w:szCs w:val="24"/>
          <w:lang w:val="ru-RU"/>
        </w:rPr>
      </w:r>
      <w:r>
        <w:rPr>
          <w:rFonts w:eastAsia="Calibri"/>
          <w:b/>
          <w:bCs/>
          <w:sz w:val="24"/>
          <w:szCs w:val="24"/>
          <w:lang w:val="ru-RU"/>
        </w:rPr>
      </w:r>
    </w:p>
    <w:p>
      <w:pPr>
        <w:ind w:firstLine="709"/>
        <w:jc w:val="both"/>
        <w:spacing w:line="360" w:lineRule="auto"/>
        <w:tabs>
          <w:tab w:val="left" w:pos="7470" w:leader="none"/>
        </w:tabs>
        <w:rPr>
          <w:b/>
          <w:bCs/>
          <w:color w:val="000000"/>
          <w:sz w:val="24"/>
          <w:szCs w:val="24"/>
          <w:lang w:val="ru-RU"/>
        </w:rPr>
      </w:pPr>
      <w:r>
        <w:rPr>
          <w:sz w:val="24"/>
          <w:szCs w:val="24"/>
          <w:lang w:val="ru-RU"/>
        </w:rPr>
        <w:t xml:space="preserve">В соответствии с Приказом </w:t>
      </w:r>
      <w:r>
        <w:rPr>
          <w:sz w:val="24"/>
          <w:szCs w:val="24"/>
          <w:lang w:val="ru-RU"/>
        </w:rPr>
        <w:t xml:space="preserve">Россельхознадзора</w:t>
      </w:r>
      <w:r>
        <w:rPr>
          <w:sz w:val="24"/>
          <w:szCs w:val="24"/>
          <w:lang w:val="ru-RU"/>
        </w:rPr>
        <w:t xml:space="preserve"> от 30.12.20</w:t>
      </w:r>
      <w:r>
        <w:rPr>
          <w:sz w:val="24"/>
          <w:szCs w:val="24"/>
          <w:lang w:val="ru-RU"/>
        </w:rPr>
        <w:t xml:space="preserve">16 № 994 «Об утверждении требований к закупаемым Федеральной службы по ветеринарному и фитосанитарному надзору, ее территориальными органами и подведомственными Федеральной службе по ветеринарному и фитосанитарному надзору бюджетными учреждениями и государ</w:t>
      </w:r>
      <w:r>
        <w:rPr>
          <w:sz w:val="24"/>
          <w:szCs w:val="24"/>
          <w:lang w:val="ru-RU"/>
        </w:rPr>
        <w:t xml:space="preserve">ственным унитарным предприятием отдельным видам товаров, работ, услуг (в том числе предельные цены товаров, работ, услуг)» начальная (максимальная) цена Контракта на оказание образовательных услуг по</w:t>
      </w:r>
      <w:r>
        <w:rPr>
          <w:sz w:val="24"/>
          <w:szCs w:val="24"/>
          <w:lang w:val="ru-RU"/>
        </w:rPr>
        <w:t xml:space="preserve"> повышению квалификации государственных гражданских служа</w:t>
      </w:r>
      <w:r>
        <w:rPr>
          <w:sz w:val="24"/>
          <w:szCs w:val="24"/>
          <w:lang w:val="ru-RU"/>
        </w:rPr>
        <w:t xml:space="preserve">щих по программе</w:t>
      </w:r>
      <w:r>
        <w:rPr>
          <w:sz w:val="24"/>
          <w:szCs w:val="24"/>
          <w:lang w:val="ru-RU"/>
        </w:rPr>
        <w:t xml:space="preserve">: </w:t>
      </w:r>
      <w:r>
        <w:rPr>
          <w:b/>
          <w:sz w:val="24"/>
          <w:szCs w:val="24"/>
          <w:lang w:val="ru-RU"/>
        </w:rPr>
        <w:t xml:space="preserve">«</w:t>
      </w:r>
      <w:r>
        <w:rPr>
          <w:b/>
          <w:sz w:val="24"/>
          <w:szCs w:val="24"/>
          <w:lang w:val="ru-RU"/>
        </w:rPr>
        <w:t xml:space="preserve">Отбор (методы и нормы отбора) образцов </w:t>
      </w:r>
      <w:r>
        <w:rPr>
          <w:b/>
          <w:sz w:val="24"/>
          <w:szCs w:val="24"/>
          <w:lang w:val="ru-RU"/>
        </w:rPr>
        <w:t xml:space="preserve">подкарантинной</w:t>
      </w:r>
      <w:r>
        <w:rPr>
          <w:b/>
          <w:sz w:val="24"/>
          <w:szCs w:val="24"/>
          <w:lang w:val="ru-RU"/>
        </w:rPr>
        <w:t xml:space="preserve"> продукции при карантинном фитосанитарном досмотре и лабораторных исследованиях с целью установления карантинного фитосанитарного состояния. ГОСТ 12430-2019» </w:t>
      </w:r>
      <w:r>
        <w:rPr>
          <w:sz w:val="24"/>
          <w:szCs w:val="24"/>
          <w:lang w:val="ru-RU"/>
        </w:rPr>
        <w:t xml:space="preserve">для нужд Северо-Западного ме</w:t>
      </w:r>
      <w:r>
        <w:rPr>
          <w:sz w:val="24"/>
          <w:szCs w:val="24"/>
          <w:lang w:val="ru-RU"/>
        </w:rPr>
        <w:t xml:space="preserve">жрегионального управления Федеральной службы по ветеринарному и фитосанитарному надзору составляет </w:t>
      </w:r>
      <w:r>
        <w:rPr>
          <w:b/>
          <w:bCs/>
          <w:sz w:val="24"/>
          <w:szCs w:val="24"/>
          <w:lang w:val="ru-RU"/>
        </w:rPr>
        <w:t xml:space="preserve">108 901 рубль</w:t>
      </w:r>
      <w:r>
        <w:rPr>
          <w:b/>
          <w:bCs/>
          <w:sz w:val="24"/>
          <w:szCs w:val="24"/>
          <w:lang w:val="ru-RU"/>
        </w:rPr>
        <w:t xml:space="preserve"> 80 копеек</w:t>
      </w:r>
      <w:r>
        <w:rPr>
          <w:b/>
          <w:bCs/>
          <w:sz w:val="24"/>
          <w:szCs w:val="24"/>
          <w:lang w:val="ru-RU"/>
        </w:rPr>
        <w:t xml:space="preserve">.</w:t>
      </w:r>
      <w:r>
        <w:rPr>
          <w:b/>
          <w:bCs/>
          <w:color w:val="000000"/>
          <w:sz w:val="24"/>
          <w:szCs w:val="24"/>
          <w:lang w:val="ru-RU"/>
        </w:rPr>
      </w:r>
    </w:p>
    <w:p>
      <w:pPr>
        <w:jc w:val="both"/>
        <w:spacing w:line="360" w:lineRule="auto"/>
        <w:tabs>
          <w:tab w:val="left" w:pos="0" w:leader="none"/>
        </w:tabs>
        <w:rPr>
          <w:b/>
          <w:bCs/>
          <w:sz w:val="24"/>
          <w:szCs w:val="24"/>
          <w:lang w:val="ru-RU"/>
        </w:rPr>
      </w:pPr>
      <w:r>
        <w:rPr>
          <w:b/>
          <w:bCs/>
          <w:sz w:val="24"/>
          <w:szCs w:val="24"/>
          <w:lang w:val="ru-RU"/>
        </w:rPr>
      </w:r>
      <w:r>
        <w:rPr>
          <w:b/>
          <w:bCs/>
          <w:sz w:val="24"/>
          <w:szCs w:val="24"/>
          <w:lang w:val="ru-RU"/>
        </w:rPr>
      </w:r>
    </w:p>
    <w:tbl>
      <w:tblPr>
        <w:tblW w:w="494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8"/>
        <w:gridCol w:w="1557"/>
        <w:gridCol w:w="3400"/>
        <w:gridCol w:w="1559"/>
        <w:gridCol w:w="1526"/>
      </w:tblGrid>
      <w:tr>
        <w:tblPrEx/>
        <w:trPr>
          <w:trHeight w:val="1349"/>
        </w:trPr>
        <w:tc>
          <w:tcPr>
            <w:tcW w:w="1988" w:type="dxa"/>
            <w:vAlign w:val="center"/>
            <w:textDirection w:val="lrTb"/>
            <w:noWrap/>
          </w:tcPr>
          <w:p>
            <w:pPr>
              <w:jc w:val="center"/>
              <w:spacing w:line="360" w:lineRule="auto"/>
              <w:tabs>
                <w:tab w:val="left" w:pos="0" w:leader="none"/>
              </w:tabs>
              <w:rPr>
                <w:b/>
                <w:sz w:val="24"/>
                <w:szCs w:val="24"/>
              </w:rPr>
            </w:pPr>
            <w:r>
              <w:rPr>
                <w:b/>
                <w:sz w:val="24"/>
                <w:szCs w:val="24"/>
                <w:lang w:val="ru-RU"/>
              </w:rPr>
              <w:t xml:space="preserve">Регион повышения квалификации</w:t>
            </w:r>
            <w:r>
              <w:rPr>
                <w:b/>
                <w:sz w:val="24"/>
                <w:szCs w:val="24"/>
              </w:rPr>
            </w:r>
          </w:p>
        </w:tc>
        <w:tc>
          <w:tcPr>
            <w:tcW w:w="1557" w:type="dxa"/>
            <w:vAlign w:val="center"/>
            <w:textDirection w:val="lrTb"/>
            <w:noWrap/>
          </w:tcPr>
          <w:p>
            <w:pPr>
              <w:jc w:val="center"/>
              <w:spacing w:line="360" w:lineRule="auto"/>
              <w:tabs>
                <w:tab w:val="left" w:pos="0" w:leader="none"/>
              </w:tabs>
              <w:rPr>
                <w:b/>
                <w:sz w:val="24"/>
                <w:szCs w:val="24"/>
              </w:rPr>
            </w:pPr>
            <w:r>
              <w:rPr>
                <w:b/>
                <w:sz w:val="24"/>
                <w:szCs w:val="24"/>
                <w:lang w:val="ru-RU"/>
              </w:rPr>
              <w:t xml:space="preserve">Количество человек</w:t>
            </w:r>
            <w:r>
              <w:rPr>
                <w:b/>
                <w:sz w:val="24"/>
                <w:szCs w:val="24"/>
              </w:rPr>
            </w:r>
          </w:p>
        </w:tc>
        <w:tc>
          <w:tcPr>
            <w:tcW w:w="3400" w:type="dxa"/>
            <w:vAlign w:val="center"/>
            <w:textDirection w:val="lrTb"/>
            <w:noWrap/>
          </w:tcPr>
          <w:p>
            <w:pPr>
              <w:jc w:val="center"/>
              <w:spacing w:line="360" w:lineRule="auto"/>
              <w:tabs>
                <w:tab w:val="left" w:pos="0" w:leader="none"/>
              </w:tabs>
              <w:rPr>
                <w:b/>
                <w:sz w:val="24"/>
                <w:szCs w:val="24"/>
                <w:lang w:val="ru-RU"/>
              </w:rPr>
            </w:pPr>
            <w:r>
              <w:rPr>
                <w:b/>
                <w:sz w:val="24"/>
                <w:szCs w:val="24"/>
                <w:lang w:val="ru-RU"/>
              </w:rPr>
              <w:t xml:space="preserve">Стоимость человека-часа (рублей) на основании установленных нормативов*</w:t>
            </w:r>
            <w:r>
              <w:rPr>
                <w:b/>
                <w:sz w:val="24"/>
                <w:szCs w:val="24"/>
                <w:lang w:val="ru-RU"/>
              </w:rPr>
            </w:r>
          </w:p>
        </w:tc>
        <w:tc>
          <w:tcPr>
            <w:tcW w:w="1559" w:type="dxa"/>
            <w:vAlign w:val="center"/>
            <w:textDirection w:val="lrTb"/>
            <w:noWrap/>
          </w:tcPr>
          <w:p>
            <w:pPr>
              <w:jc w:val="center"/>
              <w:spacing w:line="360" w:lineRule="auto"/>
              <w:tabs>
                <w:tab w:val="left" w:pos="0" w:leader="none"/>
              </w:tabs>
              <w:rPr>
                <w:b/>
                <w:sz w:val="24"/>
                <w:szCs w:val="24"/>
              </w:rPr>
            </w:pPr>
            <w:r>
              <w:rPr>
                <w:b/>
                <w:sz w:val="24"/>
                <w:szCs w:val="24"/>
                <w:lang w:val="ru-RU"/>
              </w:rPr>
              <w:t xml:space="preserve">Количество часов</w:t>
            </w:r>
            <w:r>
              <w:rPr>
                <w:b/>
                <w:sz w:val="24"/>
                <w:szCs w:val="24"/>
              </w:rPr>
            </w:r>
          </w:p>
        </w:tc>
        <w:tc>
          <w:tcPr>
            <w:tcW w:w="1526" w:type="dxa"/>
            <w:vAlign w:val="center"/>
            <w:textDirection w:val="lrTb"/>
            <w:noWrap/>
          </w:tcPr>
          <w:p>
            <w:pPr>
              <w:jc w:val="center"/>
              <w:spacing w:line="360" w:lineRule="auto"/>
              <w:tabs>
                <w:tab w:val="left" w:pos="0" w:leader="none"/>
              </w:tabs>
              <w:rPr>
                <w:b/>
                <w:sz w:val="24"/>
                <w:szCs w:val="24"/>
              </w:rPr>
            </w:pPr>
            <w:r>
              <w:rPr>
                <w:b/>
                <w:sz w:val="24"/>
                <w:szCs w:val="24"/>
                <w:lang w:val="ru-RU"/>
              </w:rPr>
              <w:t xml:space="preserve">Итого, руб.</w:t>
            </w:r>
            <w:r>
              <w:rPr>
                <w:b/>
                <w:sz w:val="24"/>
                <w:szCs w:val="24"/>
              </w:rPr>
            </w:r>
          </w:p>
        </w:tc>
      </w:tr>
      <w:tr>
        <w:tblPrEx/>
        <w:trPr/>
        <w:tc>
          <w:tcPr>
            <w:tcW w:w="1988" w:type="dxa"/>
            <w:vAlign w:val="center"/>
            <w:textDirection w:val="lrTb"/>
            <w:noWrap/>
          </w:tcPr>
          <w:p>
            <w:pPr>
              <w:jc w:val="center"/>
              <w:spacing w:line="360" w:lineRule="auto"/>
              <w:tabs>
                <w:tab w:val="left" w:pos="0" w:leader="none"/>
              </w:tabs>
              <w:rPr>
                <w:sz w:val="24"/>
                <w:szCs w:val="24"/>
                <w:lang w:val="ru-RU"/>
              </w:rPr>
            </w:pPr>
            <w:r>
              <w:rPr>
                <w:sz w:val="24"/>
                <w:szCs w:val="24"/>
                <w:lang w:val="ru-RU"/>
              </w:rPr>
              <w:t xml:space="preserve">Московская область</w:t>
            </w:r>
            <w:r>
              <w:rPr>
                <w:sz w:val="24"/>
                <w:szCs w:val="24"/>
                <w:lang w:val="ru-RU"/>
              </w:rPr>
            </w:r>
          </w:p>
        </w:tc>
        <w:tc>
          <w:tcPr>
            <w:tcW w:w="1557" w:type="dxa"/>
            <w:vAlign w:val="center"/>
            <w:textDirection w:val="lrTb"/>
            <w:noWrap/>
          </w:tcPr>
          <w:p>
            <w:pPr>
              <w:jc w:val="center"/>
              <w:spacing w:line="360" w:lineRule="auto"/>
              <w:tabs>
                <w:tab w:val="left" w:pos="0" w:leader="none"/>
              </w:tabs>
              <w:rPr>
                <w:sz w:val="24"/>
                <w:szCs w:val="24"/>
                <w:lang w:val="ru-RU"/>
              </w:rPr>
            </w:pPr>
            <w:r>
              <w:rPr>
                <w:sz w:val="24"/>
                <w:szCs w:val="24"/>
                <w:lang w:val="ru-RU"/>
              </w:rPr>
              <w:t xml:space="preserve">14</w:t>
            </w:r>
            <w:r>
              <w:rPr>
                <w:sz w:val="24"/>
                <w:szCs w:val="24"/>
                <w:lang w:val="ru-RU"/>
              </w:rPr>
            </w:r>
          </w:p>
        </w:tc>
        <w:tc>
          <w:tcPr>
            <w:tcW w:w="3400" w:type="dxa"/>
            <w:vAlign w:val="center"/>
            <w:textDirection w:val="lrTb"/>
            <w:noWrap/>
          </w:tcPr>
          <w:p>
            <w:pPr>
              <w:jc w:val="center"/>
              <w:spacing w:line="360" w:lineRule="auto"/>
              <w:tabs>
                <w:tab w:val="left" w:pos="0" w:leader="none"/>
              </w:tabs>
              <w:rPr>
                <w:sz w:val="24"/>
                <w:szCs w:val="24"/>
                <w:lang w:val="ru-RU"/>
              </w:rPr>
            </w:pPr>
            <w:r>
              <w:rPr>
                <w:sz w:val="24"/>
                <w:szCs w:val="24"/>
                <w:lang w:val="ru-RU"/>
              </w:rPr>
              <w:t xml:space="preserve">288,10</w:t>
            </w:r>
            <w:r>
              <w:rPr>
                <w:sz w:val="24"/>
                <w:szCs w:val="24"/>
                <w:lang w:val="ru-RU"/>
              </w:rPr>
            </w:r>
          </w:p>
        </w:tc>
        <w:tc>
          <w:tcPr>
            <w:tcW w:w="1559" w:type="dxa"/>
            <w:vAlign w:val="center"/>
            <w:textDirection w:val="lrTb"/>
            <w:noWrap/>
          </w:tcPr>
          <w:p>
            <w:pPr>
              <w:jc w:val="center"/>
              <w:spacing w:line="360" w:lineRule="auto"/>
              <w:tabs>
                <w:tab w:val="left" w:pos="0" w:leader="none"/>
              </w:tabs>
              <w:rPr>
                <w:sz w:val="24"/>
                <w:szCs w:val="24"/>
                <w:lang w:val="ru-RU"/>
              </w:rPr>
            </w:pPr>
            <w:r>
              <w:rPr>
                <w:sz w:val="24"/>
                <w:szCs w:val="24"/>
                <w:lang w:val="ru-RU"/>
              </w:rPr>
              <w:t xml:space="preserve">27</w:t>
            </w:r>
            <w:r>
              <w:rPr>
                <w:sz w:val="24"/>
                <w:szCs w:val="24"/>
                <w:lang w:val="ru-RU"/>
              </w:rPr>
            </w:r>
          </w:p>
        </w:tc>
        <w:tc>
          <w:tcPr>
            <w:tcW w:w="1526" w:type="dxa"/>
            <w:vAlign w:val="center"/>
            <w:textDirection w:val="lrTb"/>
            <w:noWrap/>
          </w:tcPr>
          <w:p>
            <w:pPr>
              <w:jc w:val="center"/>
              <w:spacing w:line="360" w:lineRule="auto"/>
              <w:tabs>
                <w:tab w:val="left" w:pos="0" w:leader="none"/>
              </w:tabs>
              <w:rPr>
                <w:sz w:val="24"/>
                <w:szCs w:val="24"/>
                <w:lang w:val="ru-RU"/>
              </w:rPr>
            </w:pPr>
            <w:r>
              <w:rPr>
                <w:sz w:val="24"/>
                <w:szCs w:val="24"/>
                <w:lang w:val="ru-RU"/>
              </w:rPr>
              <w:t xml:space="preserve">108 901,80</w:t>
            </w:r>
            <w:r>
              <w:rPr>
                <w:sz w:val="24"/>
                <w:szCs w:val="24"/>
                <w:lang w:val="ru-RU"/>
              </w:rPr>
            </w:r>
          </w:p>
        </w:tc>
      </w:tr>
      <w:tr>
        <w:tblPrEx/>
        <w:trPr/>
        <w:tc>
          <w:tcPr>
            <w:gridSpan w:val="4"/>
            <w:tcW w:w="8504" w:type="dxa"/>
            <w:vAlign w:val="center"/>
            <w:textDirection w:val="lrTb"/>
            <w:noWrap/>
          </w:tcPr>
          <w:p>
            <w:pPr>
              <w:jc w:val="right"/>
              <w:spacing w:line="360" w:lineRule="auto"/>
              <w:tabs>
                <w:tab w:val="left" w:pos="0" w:leader="none"/>
              </w:tabs>
              <w:rPr>
                <w:b/>
                <w:sz w:val="24"/>
                <w:szCs w:val="24"/>
                <w:lang w:val="ru-RU"/>
              </w:rPr>
            </w:pPr>
            <w:r>
              <w:rPr>
                <w:b/>
                <w:color w:val="000000"/>
                <w:sz w:val="24"/>
                <w:szCs w:val="24"/>
                <w:lang w:val="ru-RU"/>
              </w:rPr>
              <w:t xml:space="preserve">Итого:</w:t>
            </w:r>
            <w:r>
              <w:rPr>
                <w:b/>
                <w:sz w:val="24"/>
                <w:szCs w:val="24"/>
                <w:lang w:val="ru-RU"/>
              </w:rPr>
            </w:r>
          </w:p>
        </w:tc>
        <w:tc>
          <w:tcPr>
            <w:tcW w:w="1526" w:type="dxa"/>
            <w:vAlign w:val="center"/>
            <w:textDirection w:val="lrTb"/>
            <w:noWrap/>
          </w:tcPr>
          <w:p>
            <w:pPr>
              <w:jc w:val="center"/>
              <w:spacing w:line="360" w:lineRule="auto"/>
              <w:tabs>
                <w:tab w:val="left" w:pos="0" w:leader="none"/>
              </w:tabs>
              <w:rPr>
                <w:b/>
                <w:sz w:val="24"/>
                <w:szCs w:val="24"/>
                <w:lang w:val="ru-RU"/>
              </w:rPr>
            </w:pPr>
            <w:r>
              <w:rPr>
                <w:b/>
                <w:sz w:val="24"/>
                <w:szCs w:val="24"/>
                <w:lang w:val="ru-RU"/>
              </w:rPr>
              <w:t xml:space="preserve">108 901,80</w:t>
            </w:r>
            <w:r>
              <w:rPr>
                <w:b/>
                <w:sz w:val="24"/>
                <w:szCs w:val="24"/>
                <w:lang w:val="ru-RU"/>
              </w:rPr>
            </w:r>
          </w:p>
        </w:tc>
      </w:tr>
    </w:tbl>
    <w:p>
      <w:pPr>
        <w:jc w:val="both"/>
        <w:spacing w:line="360" w:lineRule="auto"/>
        <w:tabs>
          <w:tab w:val="left" w:pos="0" w:leader="none"/>
        </w:tabs>
        <w:rPr>
          <w:rFonts w:eastAsia="Calibri"/>
          <w:sz w:val="24"/>
          <w:szCs w:val="24"/>
          <w:lang w:val="ru-RU"/>
        </w:rPr>
      </w:pPr>
      <w:r>
        <w:rPr>
          <w:rFonts w:eastAsia="Calibri"/>
          <w:sz w:val="24"/>
          <w:szCs w:val="24"/>
          <w:lang w:val="ru-RU"/>
        </w:rPr>
      </w:r>
      <w:r>
        <w:rPr>
          <w:rFonts w:eastAsia="Calibri"/>
          <w:sz w:val="24"/>
          <w:szCs w:val="24"/>
          <w:lang w:val="ru-RU"/>
        </w:rPr>
      </w:r>
    </w:p>
    <w:p>
      <w:pPr>
        <w:ind w:firstLine="567"/>
        <w:jc w:val="both"/>
        <w:spacing w:line="360" w:lineRule="auto"/>
        <w:tabs>
          <w:tab w:val="left" w:pos="0" w:leader="none"/>
        </w:tabs>
        <w:rPr>
          <w:rFonts w:eastAsia="Calibri"/>
          <w:sz w:val="24"/>
          <w:szCs w:val="24"/>
          <w:lang w:val="ru-RU"/>
        </w:rPr>
      </w:pPr>
      <w:r>
        <w:rPr>
          <w:rFonts w:eastAsia="Calibri"/>
          <w:sz w:val="24"/>
          <w:szCs w:val="24"/>
          <w:lang w:val="ru-RU" w:eastAsia="en-US"/>
        </w:rPr>
        <w:t xml:space="preserve">Порядок формирования цены Контракта – общая сумма по Контракту рассчитана с учетом всех затрат и расходов, связанных с выполнением Исполнителем обязатель</w:t>
      </w:r>
      <w:r>
        <w:rPr>
          <w:rFonts w:eastAsia="Calibri"/>
          <w:sz w:val="24"/>
          <w:szCs w:val="24"/>
          <w:lang w:val="ru-RU" w:eastAsia="en-US"/>
        </w:rPr>
        <w:t xml:space="preserve">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eastAsia="Calibri"/>
          <w:sz w:val="24"/>
          <w:szCs w:val="24"/>
          <w:lang w:val="ru-RU"/>
        </w:rPr>
      </w:r>
    </w:p>
    <w:p>
      <w:pPr>
        <w:ind w:firstLine="567"/>
        <w:jc w:val="both"/>
        <w:spacing w:line="360" w:lineRule="auto"/>
        <w:tabs>
          <w:tab w:val="left" w:pos="0" w:leader="none"/>
        </w:tabs>
        <w:rPr>
          <w:rFonts w:eastAsia="Calibri"/>
          <w:sz w:val="24"/>
          <w:szCs w:val="24"/>
          <w:lang w:val="ru-RU"/>
        </w:rPr>
      </w:pPr>
      <w:r/>
      <w:bookmarkStart w:id="0" w:name="_Hlk165977216"/>
      <w:r>
        <w:rPr>
          <w:rFonts w:eastAsia="Calibri"/>
          <w:sz w:val="24"/>
          <w:szCs w:val="24"/>
          <w:lang w:val="ru-RU" w:eastAsia="en-US"/>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применяется.</w:t>
      </w:r>
      <w:bookmarkEnd w:id="0"/>
      <w:r/>
      <w:r>
        <w:rPr>
          <w:rFonts w:eastAsia="Calibri"/>
          <w:sz w:val="24"/>
          <w:szCs w:val="24"/>
          <w:lang w:val="ru-RU"/>
        </w:rPr>
      </w:r>
    </w:p>
    <w:p>
      <w:pPr>
        <w:jc w:val="both"/>
        <w:spacing w:line="360" w:lineRule="auto"/>
        <w:tabs>
          <w:tab w:val="left" w:pos="0" w:leader="none"/>
          <w:tab w:val="left" w:pos="1110" w:leader="none"/>
        </w:tabs>
        <w:rPr>
          <w:sz w:val="24"/>
          <w:szCs w:val="24"/>
          <w:lang w:val="ru-RU"/>
        </w:rPr>
      </w:pPr>
      <w:r>
        <w:rPr>
          <w:sz w:val="24"/>
          <w:szCs w:val="24"/>
          <w:lang w:val="ru-RU"/>
        </w:rPr>
      </w:r>
      <w:r>
        <w:rPr>
          <w:sz w:val="24"/>
          <w:szCs w:val="24"/>
          <w:lang w:val="ru-RU"/>
        </w:rPr>
      </w:r>
    </w:p>
    <w:p>
      <w:pPr>
        <w:jc w:val="both"/>
        <w:spacing w:line="360" w:lineRule="auto"/>
        <w:tabs>
          <w:tab w:val="left" w:pos="0" w:leader="none"/>
          <w:tab w:val="left" w:pos="1110" w:leader="none"/>
        </w:tabs>
        <w:rPr>
          <w:sz w:val="24"/>
          <w:szCs w:val="24"/>
          <w:lang w:val="ru-RU"/>
        </w:rPr>
      </w:pPr>
      <w:r>
        <w:rPr>
          <w:sz w:val="24"/>
          <w:szCs w:val="24"/>
          <w:lang w:val="ru-RU"/>
        </w:rPr>
      </w:r>
      <w:r>
        <w:rPr>
          <w:sz w:val="24"/>
          <w:szCs w:val="24"/>
          <w:lang w:val="ru-RU"/>
        </w:rPr>
      </w:r>
    </w:p>
    <w:p>
      <w:pPr>
        <w:jc w:val="both"/>
        <w:spacing w:line="360" w:lineRule="auto"/>
        <w:tabs>
          <w:tab w:val="left" w:pos="0" w:leader="none"/>
          <w:tab w:val="left" w:pos="1110" w:leader="none"/>
        </w:tabs>
        <w:rPr>
          <w:sz w:val="24"/>
          <w:szCs w:val="24"/>
          <w:lang w:val="ru-RU"/>
        </w:rPr>
      </w:pPr>
      <w:r>
        <w:rPr>
          <w:sz w:val="24"/>
          <w:szCs w:val="24"/>
          <w:lang w:val="ru-RU"/>
        </w:rPr>
        <w:t xml:space="preserve">Старший специалист 1 разряда</w:t>
      </w:r>
      <w:r>
        <w:rPr>
          <w:sz w:val="24"/>
          <w:szCs w:val="24"/>
          <w:lang w:val="ru-RU"/>
        </w:rPr>
      </w:r>
    </w:p>
    <w:p>
      <w:pPr>
        <w:jc w:val="both"/>
        <w:spacing w:line="360" w:lineRule="auto"/>
        <w:tabs>
          <w:tab w:val="left" w:pos="0" w:leader="none"/>
          <w:tab w:val="left" w:pos="1110" w:leader="none"/>
        </w:tabs>
        <w:rPr>
          <w:sz w:val="24"/>
          <w:szCs w:val="24"/>
          <w:lang w:val="ru-RU"/>
        </w:rPr>
      </w:pPr>
      <w:r>
        <w:rPr>
          <w:sz w:val="24"/>
          <w:szCs w:val="24"/>
          <w:lang w:val="ru-RU"/>
        </w:rPr>
        <w:t xml:space="preserve">отдела экономики, финансов и</w:t>
      </w:r>
      <w:r>
        <w:rPr>
          <w:sz w:val="24"/>
          <w:szCs w:val="24"/>
          <w:lang w:val="ru-RU"/>
        </w:rPr>
        <w:t xml:space="preserve"> </w:t>
      </w:r>
      <w:r>
        <w:rPr>
          <w:sz w:val="24"/>
          <w:szCs w:val="24"/>
          <w:lang w:val="ru-RU"/>
        </w:rPr>
      </w:r>
    </w:p>
    <w:p>
      <w:pPr>
        <w:jc w:val="both"/>
        <w:spacing w:line="360" w:lineRule="auto"/>
        <w:tabs>
          <w:tab w:val="left" w:pos="0" w:leader="none"/>
          <w:tab w:val="left" w:pos="1110" w:leader="none"/>
        </w:tabs>
        <w:rPr>
          <w:sz w:val="24"/>
          <w:szCs w:val="24"/>
          <w:lang w:val="ru-RU"/>
        </w:rPr>
      </w:pPr>
      <w:r>
        <w:rPr>
          <w:sz w:val="24"/>
          <w:szCs w:val="24"/>
          <w:lang w:val="ru-RU"/>
        </w:rPr>
        <w:t xml:space="preserve">государственных закупок</w:t>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              </w:t>
      </w:r>
      <w:r>
        <w:rPr>
          <w:sz w:val="24"/>
          <w:szCs w:val="24"/>
          <w:lang w:val="ru-RU"/>
        </w:rPr>
        <w:tab/>
      </w:r>
      <w:r>
        <w:rPr>
          <w:sz w:val="24"/>
          <w:szCs w:val="24"/>
          <w:lang w:val="ru-RU"/>
        </w:rPr>
        <w:tab/>
        <w:t xml:space="preserve">Тихонова О.В.</w:t>
      </w:r>
      <w:r>
        <w:rPr>
          <w:sz w:val="24"/>
          <w:szCs w:val="24"/>
          <w:lang w:val="ru-RU"/>
        </w:rPr>
      </w:r>
    </w:p>
    <w:sectPr>
      <w:footerReference w:type="default" r:id="rId9"/>
      <w:footnotePr/>
      <w:endnotePr/>
      <w:type w:val="nextPage"/>
      <w:pgSz w:w="11905" w:h="16838" w:orient="portrait"/>
      <w:pgMar w:top="850" w:right="850" w:bottom="850" w:left="1134" w:header="0" w:footer="499"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Bookman Old Style">
    <w:panose1 w:val="02050504040505020204"/>
  </w:font>
  <w:font w:name="Wingdings">
    <w:panose1 w:val="05000000000000000000"/>
  </w:font>
  <w:font w:name="GaramondC">
    <w:panose1 w:val="02020502050306020203"/>
  </w:font>
  <w:font w:name="GaramondNarrowC">
    <w:panose1 w:val="02020502050306020203"/>
  </w:font>
  <w:font w:name="TimesDL">
    <w:panose1 w:val="02020603050405020304"/>
  </w:font>
  <w:font w:name="SchoolBookC">
    <w:panose1 w:val="02000603000000000000"/>
  </w:font>
  <w:font w:name="Verdana">
    <w:panose1 w:val="020B0604030504040204"/>
  </w:font>
  <w:font w:name="Cambria">
    <w:panose1 w:val="02040503050406030204"/>
  </w:font>
  <w:font w:name="Courier New">
    <w:panose1 w:val="02070309020205020404"/>
  </w:font>
  <w:font w:name="Tahoma">
    <w:panose1 w:val="020B0604030504040204"/>
  </w:font>
  <w:font w:name="Arial">
    <w:panose1 w:val="020B0604020202020204"/>
  </w:font>
  <w:font w:name="Arial Narrow">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6"/>
      <w:jc w:val="right"/>
      <w:rPr>
        <w:sz w:val="18"/>
        <w:szCs w:val="18"/>
      </w:rPr>
    </w:pPr>
    <w:fldSimple w:instr="PAGE \* MERGEFORMAT">
      <w:r>
        <w:rPr>
          <w:sz w:val="18"/>
          <w:szCs w:val="18"/>
          <w:lang w:val="ru-RU"/>
        </w:rPr>
        <w:t xml:space="preserve">1</w:t>
      </w:r>
    </w:fldSimple>
    <w:r>
      <w:rPr>
        <w:sz w:val="18"/>
        <w:szCs w:val="18"/>
        <w:lang w:val="ru-RU"/>
      </w:rPr>
    </w:r>
    <w:r>
      <w:rPr>
        <w:sz w:val="18"/>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4"/>
      <w:numFmt w:val="bullet"/>
      <w:isLgl w:val="false"/>
      <w:suff w:val="tab"/>
      <w:lvlText w:val="-"/>
      <w:lvlJc w:val="left"/>
      <w:pPr>
        <w:ind w:left="1080" w:hanging="660"/>
        <w:tabs>
          <w:tab w:val="num" w:pos="1080" w:leader="none"/>
        </w:tabs>
      </w:pPr>
      <w:rPr>
        <w:rFonts w:hint="default" w:ascii="Times New Roman" w:hAnsi="Times New Roman" w:eastAsia="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6">
    <w:multiLevelType w:val="hybridMultilevel"/>
    <w:lvl w:ilvl="0">
      <w:start w:val="1"/>
      <w:numFmt w:val="bullet"/>
      <w:isLgl w:val="false"/>
      <w:suff w:val="tab"/>
      <w:lvlText w:val="-"/>
      <w:lvlJc w:val="left"/>
      <w:pPr>
        <w:ind w:left="1287" w:hanging="360"/>
        <w:tabs>
          <w:tab w:val="num" w:pos="1287" w:leader="none"/>
        </w:tabs>
      </w:pPr>
      <w:rPr>
        <w:rFonts w:hint="default"/>
      </w:rPr>
    </w:lvl>
    <w:lvl w:ilvl="1">
      <w:start w:val="1"/>
      <w:numFmt w:val="bullet"/>
      <w:isLgl w:val="false"/>
      <w:suff w:val="tab"/>
      <w:lvlText w:val="o"/>
      <w:lvlJc w:val="left"/>
      <w:pPr>
        <w:ind w:left="2007" w:hanging="360"/>
        <w:tabs>
          <w:tab w:val="num" w:pos="2007" w:leader="none"/>
        </w:tabs>
      </w:pPr>
      <w:rPr>
        <w:rFonts w:hint="default" w:ascii="Courier New" w:hAnsi="Courier New" w:cs="Courier New"/>
      </w:rPr>
    </w:lvl>
    <w:lvl w:ilvl="2">
      <w:start w:val="1"/>
      <w:numFmt w:val="bullet"/>
      <w:isLgl w:val="false"/>
      <w:suff w:val="tab"/>
      <w:lvlText w:val=""/>
      <w:lvlJc w:val="left"/>
      <w:pPr>
        <w:ind w:left="2727" w:hanging="360"/>
        <w:tabs>
          <w:tab w:val="num" w:pos="2727" w:leader="none"/>
        </w:tabs>
      </w:pPr>
      <w:rPr>
        <w:rFonts w:hint="default" w:ascii="Wingdings" w:hAnsi="Wingdings"/>
      </w:rPr>
    </w:lvl>
    <w:lvl w:ilvl="3">
      <w:start w:val="1"/>
      <w:numFmt w:val="bullet"/>
      <w:isLgl w:val="false"/>
      <w:suff w:val="tab"/>
      <w:lvlText w:val=""/>
      <w:lvlJc w:val="left"/>
      <w:pPr>
        <w:ind w:left="3447" w:hanging="360"/>
        <w:tabs>
          <w:tab w:val="num" w:pos="3447" w:leader="none"/>
        </w:tabs>
      </w:pPr>
      <w:rPr>
        <w:rFonts w:hint="default" w:ascii="Symbol" w:hAnsi="Symbol"/>
      </w:rPr>
    </w:lvl>
    <w:lvl w:ilvl="4">
      <w:start w:val="1"/>
      <w:numFmt w:val="bullet"/>
      <w:isLgl w:val="false"/>
      <w:suff w:val="tab"/>
      <w:lvlText w:val="o"/>
      <w:lvlJc w:val="left"/>
      <w:pPr>
        <w:ind w:left="4167" w:hanging="360"/>
        <w:tabs>
          <w:tab w:val="num" w:pos="4167" w:leader="none"/>
        </w:tabs>
      </w:pPr>
      <w:rPr>
        <w:rFonts w:hint="default" w:ascii="Courier New" w:hAnsi="Courier New" w:cs="Courier New"/>
      </w:rPr>
    </w:lvl>
    <w:lvl w:ilvl="5">
      <w:start w:val="1"/>
      <w:numFmt w:val="bullet"/>
      <w:isLgl w:val="false"/>
      <w:suff w:val="tab"/>
      <w:lvlText w:val=""/>
      <w:lvlJc w:val="left"/>
      <w:pPr>
        <w:ind w:left="4887" w:hanging="360"/>
        <w:tabs>
          <w:tab w:val="num" w:pos="4887" w:leader="none"/>
        </w:tabs>
      </w:pPr>
      <w:rPr>
        <w:rFonts w:hint="default" w:ascii="Wingdings" w:hAnsi="Wingdings"/>
      </w:rPr>
    </w:lvl>
    <w:lvl w:ilvl="6">
      <w:start w:val="1"/>
      <w:numFmt w:val="bullet"/>
      <w:isLgl w:val="false"/>
      <w:suff w:val="tab"/>
      <w:lvlText w:val=""/>
      <w:lvlJc w:val="left"/>
      <w:pPr>
        <w:ind w:left="5607" w:hanging="360"/>
        <w:tabs>
          <w:tab w:val="num" w:pos="5607" w:leader="none"/>
        </w:tabs>
      </w:pPr>
      <w:rPr>
        <w:rFonts w:hint="default" w:ascii="Symbol" w:hAnsi="Symbol"/>
      </w:rPr>
    </w:lvl>
    <w:lvl w:ilvl="7">
      <w:start w:val="1"/>
      <w:numFmt w:val="bullet"/>
      <w:isLgl w:val="false"/>
      <w:suff w:val="tab"/>
      <w:lvlText w:val="o"/>
      <w:lvlJc w:val="left"/>
      <w:pPr>
        <w:ind w:left="6327" w:hanging="360"/>
        <w:tabs>
          <w:tab w:val="num" w:pos="6327" w:leader="none"/>
        </w:tabs>
      </w:pPr>
      <w:rPr>
        <w:rFonts w:hint="default" w:ascii="Courier New" w:hAnsi="Courier New" w:cs="Courier New"/>
      </w:rPr>
    </w:lvl>
    <w:lvl w:ilvl="8">
      <w:start w:val="1"/>
      <w:numFmt w:val="bullet"/>
      <w:isLgl w:val="false"/>
      <w:suff w:val="tab"/>
      <w:lvlText w:val=""/>
      <w:lvlJc w:val="left"/>
      <w:pPr>
        <w:ind w:left="7047" w:hanging="360"/>
        <w:tabs>
          <w:tab w:val="num" w:pos="7047" w:leader="none"/>
        </w:tabs>
      </w:pPr>
      <w:rPr>
        <w:rFonts w:hint="default" w:ascii="Wingdings" w:hAnsi="Wingdings"/>
      </w:rPr>
    </w:lvl>
  </w:abstractNum>
  <w:abstractNum w:abstractNumId="7">
    <w:multiLevelType w:val="hybridMultilevel"/>
    <w:lvl w:ilvl="0">
      <w:start w:val="2"/>
      <w:numFmt w:val="decimal"/>
      <w:isLgl w:val="false"/>
      <w:suff w:val="tab"/>
      <w:lvlText w:val="%1."/>
      <w:lvlJc w:val="left"/>
      <w:pPr>
        <w:ind w:left="360" w:hanging="360"/>
      </w:p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8">
    <w:multiLevelType w:val="hybridMultilevel"/>
    <w:lvl w:ilvl="0">
      <w:start w:val="4"/>
      <w:numFmt w:val="decimal"/>
      <w:isLgl w:val="false"/>
      <w:suff w:val="tab"/>
      <w:lvlText w:val="%1"/>
      <w:lvlJc w:val="left"/>
      <w:pPr>
        <w:ind w:left="480" w:hanging="480"/>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9">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0">
    <w:multiLevelType w:val="hybridMultilevel"/>
    <w:lvl w:ilvl="0">
      <w:start w:val="1"/>
      <w:numFmt w:val="bullet"/>
      <w:isLgl w:val="false"/>
      <w:suff w:val="tab"/>
      <w:lvlText w:val="*"/>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3"/>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14">
    <w:multiLevelType w:val="hybridMultilevel"/>
    <w:lvl w:ilvl="0">
      <w:start w:val="1"/>
      <w:numFmt w:val="decimal"/>
      <w:isLgl w:val="false"/>
      <w:suff w:val="tab"/>
      <w:lvlText w:val="%1."/>
      <w:lvlJc w:val="left"/>
      <w:pPr>
        <w:ind w:left="849" w:hanging="360"/>
      </w:pPr>
      <w:rPr>
        <w:rFonts w:hint="default"/>
      </w:rPr>
    </w:lvl>
    <w:lvl w:ilvl="1">
      <w:start w:val="1"/>
      <w:numFmt w:val="lowerLetter"/>
      <w:isLgl w:val="false"/>
      <w:suff w:val="tab"/>
      <w:lvlText w:val="%2."/>
      <w:lvlJc w:val="left"/>
      <w:pPr>
        <w:ind w:left="1569" w:hanging="360"/>
      </w:pPr>
    </w:lvl>
    <w:lvl w:ilvl="2">
      <w:start w:val="1"/>
      <w:numFmt w:val="lowerRoman"/>
      <w:isLgl w:val="false"/>
      <w:suff w:val="tab"/>
      <w:lvlText w:val="%3."/>
      <w:lvlJc w:val="right"/>
      <w:pPr>
        <w:ind w:left="2289" w:hanging="180"/>
      </w:pPr>
    </w:lvl>
    <w:lvl w:ilvl="3">
      <w:start w:val="1"/>
      <w:numFmt w:val="decimal"/>
      <w:isLgl w:val="false"/>
      <w:suff w:val="tab"/>
      <w:lvlText w:val="%4."/>
      <w:lvlJc w:val="left"/>
      <w:pPr>
        <w:ind w:left="3009" w:hanging="360"/>
      </w:pPr>
    </w:lvl>
    <w:lvl w:ilvl="4">
      <w:start w:val="1"/>
      <w:numFmt w:val="lowerLetter"/>
      <w:isLgl w:val="false"/>
      <w:suff w:val="tab"/>
      <w:lvlText w:val="%5."/>
      <w:lvlJc w:val="left"/>
      <w:pPr>
        <w:ind w:left="3729" w:hanging="360"/>
      </w:pPr>
    </w:lvl>
    <w:lvl w:ilvl="5">
      <w:start w:val="1"/>
      <w:numFmt w:val="lowerRoman"/>
      <w:isLgl w:val="false"/>
      <w:suff w:val="tab"/>
      <w:lvlText w:val="%6."/>
      <w:lvlJc w:val="right"/>
      <w:pPr>
        <w:ind w:left="4449" w:hanging="180"/>
      </w:pPr>
    </w:lvl>
    <w:lvl w:ilvl="6">
      <w:start w:val="1"/>
      <w:numFmt w:val="decimal"/>
      <w:isLgl w:val="false"/>
      <w:suff w:val="tab"/>
      <w:lvlText w:val="%7."/>
      <w:lvlJc w:val="left"/>
      <w:pPr>
        <w:ind w:left="5169" w:hanging="360"/>
      </w:pPr>
    </w:lvl>
    <w:lvl w:ilvl="7">
      <w:start w:val="1"/>
      <w:numFmt w:val="lowerLetter"/>
      <w:isLgl w:val="false"/>
      <w:suff w:val="tab"/>
      <w:lvlText w:val="%8."/>
      <w:lvlJc w:val="left"/>
      <w:pPr>
        <w:ind w:left="5889" w:hanging="360"/>
      </w:pPr>
    </w:lvl>
    <w:lvl w:ilvl="8">
      <w:start w:val="1"/>
      <w:numFmt w:val="lowerRoman"/>
      <w:isLgl w:val="false"/>
      <w:suff w:val="tab"/>
      <w:lvlText w:val="%9."/>
      <w:lvlJc w:val="right"/>
      <w:pPr>
        <w:ind w:left="6609" w:hanging="180"/>
      </w:pPr>
    </w:lvl>
  </w:abstractNum>
  <w:abstractNum w:abstractNumId="15">
    <w:multiLevelType w:val="hybridMultilevel"/>
    <w:lvl w:ilvl="0">
      <w:start w:val="1"/>
      <w:numFmt w:val="decimal"/>
      <w:isLgl w:val="false"/>
      <w:suff w:val="tab"/>
      <w:lvlText w:val="%1."/>
      <w:legacy w:legacy="1" w:legacyIndent="706" w:legacySpace="0"/>
      <w:lvlJc w:val="left"/>
      <w:pPr>
        <w:ind w:left="0" w:firstLine="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4"/>
      <w:numFmt w:val="decimal"/>
      <w:isLgl w:val="false"/>
      <w:suff w:val="tab"/>
      <w:lvlText w:val="%1."/>
      <w:lvlJc w:val="left"/>
      <w:pPr>
        <w:ind w:left="540" w:hanging="540"/>
      </w:p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2">
    <w:multiLevelType w:val="hybridMultilevel"/>
    <w:lvl w:ilvl="0">
      <w:start w:val="12"/>
      <w:numFmt w:val="decimal"/>
      <w:isLgl w:val="false"/>
      <w:suff w:val="tab"/>
      <w:lvlText w:val="%1."/>
      <w:lvlJc w:val="left"/>
      <w:pPr>
        <w:ind w:left="480" w:hanging="480"/>
      </w:pPr>
      <w:rPr>
        <w:rFonts w:hint="default"/>
        <w:b w:val="0"/>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23">
    <w:multiLevelType w:val="hybridMultilevel"/>
    <w:lvl w:ilvl="0">
      <w:start w:val="1"/>
      <w:numFmt w:val="bullet"/>
      <w:isLgl w:val="false"/>
      <w:suff w:val="tab"/>
      <w:lvlText w:val=""/>
      <w:lvlJc w:val="left"/>
      <w:pPr>
        <w:ind w:left="1331" w:hanging="360"/>
        <w:tabs>
          <w:tab w:val="num" w:pos="1331" w:leader="none"/>
        </w:tabs>
      </w:pPr>
      <w:rPr>
        <w:rFonts w:hint="default" w:ascii="Symbol" w:hAnsi="Symbol"/>
      </w:rPr>
    </w:lvl>
    <w:lvl w:ilvl="1">
      <w:start w:val="1"/>
      <w:numFmt w:val="bullet"/>
      <w:isLgl w:val="false"/>
      <w:suff w:val="tab"/>
      <w:lvlText w:val="o"/>
      <w:lvlJc w:val="left"/>
      <w:pPr>
        <w:ind w:left="2051" w:hanging="360"/>
        <w:tabs>
          <w:tab w:val="num" w:pos="2051" w:leader="none"/>
        </w:tabs>
      </w:pPr>
      <w:rPr>
        <w:rFonts w:hint="default" w:ascii="Courier New" w:hAnsi="Courier New" w:cs="Courier New"/>
      </w:rPr>
    </w:lvl>
    <w:lvl w:ilvl="2">
      <w:start w:val="1"/>
      <w:numFmt w:val="bullet"/>
      <w:isLgl w:val="false"/>
      <w:suff w:val="tab"/>
      <w:lvlText w:val=""/>
      <w:lvlJc w:val="left"/>
      <w:pPr>
        <w:ind w:left="2771" w:hanging="360"/>
        <w:tabs>
          <w:tab w:val="num" w:pos="2771" w:leader="none"/>
        </w:tabs>
      </w:pPr>
      <w:rPr>
        <w:rFonts w:hint="default" w:ascii="Wingdings" w:hAnsi="Wingdings"/>
      </w:rPr>
    </w:lvl>
    <w:lvl w:ilvl="3">
      <w:start w:val="1"/>
      <w:numFmt w:val="bullet"/>
      <w:isLgl w:val="false"/>
      <w:suff w:val="tab"/>
      <w:lvlText w:val=""/>
      <w:lvlJc w:val="left"/>
      <w:pPr>
        <w:ind w:left="3491" w:hanging="360"/>
        <w:tabs>
          <w:tab w:val="num" w:pos="3491" w:leader="none"/>
        </w:tabs>
      </w:pPr>
      <w:rPr>
        <w:rFonts w:hint="default" w:ascii="Symbol" w:hAnsi="Symbol"/>
      </w:rPr>
    </w:lvl>
    <w:lvl w:ilvl="4">
      <w:start w:val="1"/>
      <w:numFmt w:val="bullet"/>
      <w:isLgl w:val="false"/>
      <w:suff w:val="tab"/>
      <w:lvlText w:val="o"/>
      <w:lvlJc w:val="left"/>
      <w:pPr>
        <w:ind w:left="4211" w:hanging="360"/>
        <w:tabs>
          <w:tab w:val="num" w:pos="4211" w:leader="none"/>
        </w:tabs>
      </w:pPr>
      <w:rPr>
        <w:rFonts w:hint="default" w:ascii="Courier New" w:hAnsi="Courier New" w:cs="Courier New"/>
      </w:rPr>
    </w:lvl>
    <w:lvl w:ilvl="5">
      <w:start w:val="1"/>
      <w:numFmt w:val="bullet"/>
      <w:isLgl w:val="false"/>
      <w:suff w:val="tab"/>
      <w:lvlText w:val=""/>
      <w:lvlJc w:val="left"/>
      <w:pPr>
        <w:ind w:left="4931" w:hanging="360"/>
        <w:tabs>
          <w:tab w:val="num" w:pos="4931" w:leader="none"/>
        </w:tabs>
      </w:pPr>
      <w:rPr>
        <w:rFonts w:hint="default" w:ascii="Wingdings" w:hAnsi="Wingdings"/>
      </w:rPr>
    </w:lvl>
    <w:lvl w:ilvl="6">
      <w:start w:val="1"/>
      <w:numFmt w:val="bullet"/>
      <w:isLgl w:val="false"/>
      <w:suff w:val="tab"/>
      <w:lvlText w:val=""/>
      <w:lvlJc w:val="left"/>
      <w:pPr>
        <w:ind w:left="5651" w:hanging="360"/>
        <w:tabs>
          <w:tab w:val="num" w:pos="5651" w:leader="none"/>
        </w:tabs>
      </w:pPr>
      <w:rPr>
        <w:rFonts w:hint="default" w:ascii="Symbol" w:hAnsi="Symbol"/>
      </w:rPr>
    </w:lvl>
    <w:lvl w:ilvl="7">
      <w:start w:val="1"/>
      <w:numFmt w:val="bullet"/>
      <w:isLgl w:val="false"/>
      <w:suff w:val="tab"/>
      <w:lvlText w:val="o"/>
      <w:lvlJc w:val="left"/>
      <w:pPr>
        <w:ind w:left="6371" w:hanging="360"/>
        <w:tabs>
          <w:tab w:val="num" w:pos="6371" w:leader="none"/>
        </w:tabs>
      </w:pPr>
      <w:rPr>
        <w:rFonts w:hint="default" w:ascii="Courier New" w:hAnsi="Courier New" w:cs="Courier New"/>
      </w:rPr>
    </w:lvl>
    <w:lvl w:ilvl="8">
      <w:start w:val="1"/>
      <w:numFmt w:val="bullet"/>
      <w:isLgl w:val="false"/>
      <w:suff w:val="tab"/>
      <w:lvlText w:val=""/>
      <w:lvlJc w:val="left"/>
      <w:pPr>
        <w:ind w:left="7091" w:hanging="360"/>
        <w:tabs>
          <w:tab w:val="num" w:pos="7091" w:leader="none"/>
        </w:tabs>
      </w:pPr>
      <w:rPr>
        <w:rFonts w:hint="default" w:ascii="Wingdings" w:hAnsi="Wingdings"/>
      </w:rPr>
    </w:lvl>
  </w:abstractNum>
  <w:abstractNum w:abstractNumId="24">
    <w:multiLevelType w:val="hybridMultilevel"/>
    <w:lvl w:ilvl="0">
      <w:start w:val="3"/>
      <w:numFmt w:val="decimal"/>
      <w:isLgl w:val="false"/>
      <w:suff w:val="tab"/>
      <w:lvlText w:val="%1."/>
      <w:lvlJc w:val="left"/>
      <w:pPr>
        <w:ind w:left="1410" w:hanging="1410"/>
        <w:tabs>
          <w:tab w:val="num" w:pos="1410" w:leader="none"/>
        </w:tabs>
      </w:pPr>
      <w:rPr>
        <w:rFonts w:hint="default"/>
        <w:sz w:val="24"/>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25">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12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pStyle w:val="1131"/>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1"/>
      <w:numFmt w:val="decimal"/>
      <w:isLgl w:val="false"/>
      <w:suff w:val="tab"/>
      <w:lvlText w:val="%1."/>
      <w:lvlJc w:val="left"/>
      <w:pPr>
        <w:ind w:left="480" w:hanging="480"/>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1">
    <w:multiLevelType w:val="hybridMultilevel"/>
    <w:lvl w:ilvl="0">
      <w:start w:val="1"/>
      <w:numFmt w:val="decimal"/>
      <w:isLgl w:val="false"/>
      <w:suff w:val="tab"/>
      <w:lvlText w:val="%1."/>
      <w:lvlJc w:val="left"/>
      <w:pPr>
        <w:ind w:left="405" w:hanging="405"/>
      </w:pPr>
      <w:rPr>
        <w:rFonts w:hint="default" w:cs="Times New Roman"/>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2">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3">
    <w:multiLevelType w:val="hybridMultilevel"/>
    <w:lvl w:ilvl="0">
      <w:start w:val="2"/>
      <w:numFmt w:val="upperRoman"/>
      <w:isLgl w:val="false"/>
      <w:suff w:val="tab"/>
      <w:lvlText w:val="%1."/>
      <w:lvlJc w:val="left"/>
      <w:pPr>
        <w:ind w:left="1800" w:hanging="720"/>
        <w:tabs>
          <w:tab w:val="num" w:pos="180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720" w:hanging="360"/>
      </w:pPr>
      <w:rPr>
        <w:rFonts w:hint="default" w:eastAsia="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7">
    <w:multiLevelType w:val="hybridMultilevel"/>
    <w:lvl w:ilvl="0">
      <w:start w:val="5"/>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786" w:hanging="360"/>
        <w:tabs>
          <w:tab w:val="num" w:pos="786" w:leader="none"/>
        </w:tabs>
      </w:pPr>
      <w:rPr>
        <w:rFonts w:hint="default" w:ascii="Symbol" w:hAnsi="Symbol"/>
      </w:rPr>
    </w:lvl>
    <w:lvl w:ilvl="1">
      <w:start w:val="1"/>
      <w:numFmt w:val="bullet"/>
      <w:isLgl w:val="false"/>
      <w:suff w:val="tab"/>
      <w:lvlText w:val="o"/>
      <w:lvlJc w:val="left"/>
      <w:pPr>
        <w:ind w:left="1510" w:hanging="360"/>
        <w:tabs>
          <w:tab w:val="num" w:pos="1510" w:leader="none"/>
        </w:tabs>
      </w:pPr>
      <w:rPr>
        <w:rFonts w:hint="default" w:ascii="Courier New" w:hAnsi="Courier New"/>
      </w:rPr>
    </w:lvl>
    <w:lvl w:ilvl="2">
      <w:start w:val="1"/>
      <w:numFmt w:val="bullet"/>
      <w:isLgl w:val="false"/>
      <w:suff w:val="tab"/>
      <w:lvlText w:val=""/>
      <w:lvlJc w:val="left"/>
      <w:pPr>
        <w:ind w:left="2230" w:hanging="360"/>
        <w:tabs>
          <w:tab w:val="num" w:pos="2230" w:leader="none"/>
        </w:tabs>
      </w:pPr>
      <w:rPr>
        <w:rFonts w:hint="default" w:ascii="Wingdings" w:hAnsi="Wingdings"/>
      </w:rPr>
    </w:lvl>
    <w:lvl w:ilvl="3">
      <w:start w:val="1"/>
      <w:numFmt w:val="bullet"/>
      <w:isLgl w:val="false"/>
      <w:suff w:val="tab"/>
      <w:lvlText w:val=""/>
      <w:lvlJc w:val="left"/>
      <w:pPr>
        <w:ind w:left="2950" w:hanging="360"/>
        <w:tabs>
          <w:tab w:val="num" w:pos="2950" w:leader="none"/>
        </w:tabs>
      </w:pPr>
      <w:rPr>
        <w:rFonts w:hint="default" w:ascii="Symbol" w:hAnsi="Symbol"/>
      </w:rPr>
    </w:lvl>
    <w:lvl w:ilvl="4">
      <w:start w:val="1"/>
      <w:numFmt w:val="bullet"/>
      <w:isLgl w:val="false"/>
      <w:suff w:val="tab"/>
      <w:lvlText w:val="o"/>
      <w:lvlJc w:val="left"/>
      <w:pPr>
        <w:ind w:left="3670" w:hanging="360"/>
        <w:tabs>
          <w:tab w:val="num" w:pos="3670" w:leader="none"/>
        </w:tabs>
      </w:pPr>
      <w:rPr>
        <w:rFonts w:hint="default" w:ascii="Courier New" w:hAnsi="Courier New"/>
      </w:rPr>
    </w:lvl>
    <w:lvl w:ilvl="5">
      <w:start w:val="1"/>
      <w:numFmt w:val="bullet"/>
      <w:isLgl w:val="false"/>
      <w:suff w:val="tab"/>
      <w:lvlText w:val=""/>
      <w:lvlJc w:val="left"/>
      <w:pPr>
        <w:ind w:left="4390" w:hanging="360"/>
        <w:tabs>
          <w:tab w:val="num" w:pos="4390" w:leader="none"/>
        </w:tabs>
      </w:pPr>
      <w:rPr>
        <w:rFonts w:hint="default" w:ascii="Wingdings" w:hAnsi="Wingdings"/>
      </w:rPr>
    </w:lvl>
    <w:lvl w:ilvl="6">
      <w:start w:val="1"/>
      <w:numFmt w:val="bullet"/>
      <w:isLgl w:val="false"/>
      <w:suff w:val="tab"/>
      <w:lvlText w:val=""/>
      <w:lvlJc w:val="left"/>
      <w:pPr>
        <w:ind w:left="5110" w:hanging="360"/>
        <w:tabs>
          <w:tab w:val="num" w:pos="5110" w:leader="none"/>
        </w:tabs>
      </w:pPr>
      <w:rPr>
        <w:rFonts w:hint="default" w:ascii="Symbol" w:hAnsi="Symbol"/>
      </w:rPr>
    </w:lvl>
    <w:lvl w:ilvl="7">
      <w:start w:val="1"/>
      <w:numFmt w:val="bullet"/>
      <w:isLgl w:val="false"/>
      <w:suff w:val="tab"/>
      <w:lvlText w:val="o"/>
      <w:lvlJc w:val="left"/>
      <w:pPr>
        <w:ind w:left="5830" w:hanging="360"/>
        <w:tabs>
          <w:tab w:val="num" w:pos="5830" w:leader="none"/>
        </w:tabs>
      </w:pPr>
      <w:rPr>
        <w:rFonts w:hint="default" w:ascii="Courier New" w:hAnsi="Courier New"/>
      </w:rPr>
    </w:lvl>
    <w:lvl w:ilvl="8">
      <w:start w:val="1"/>
      <w:numFmt w:val="bullet"/>
      <w:isLgl w:val="false"/>
      <w:suff w:val="tab"/>
      <w:lvlText w:val=""/>
      <w:lvlJc w:val="left"/>
      <w:pPr>
        <w:ind w:left="6550" w:hanging="360"/>
        <w:tabs>
          <w:tab w:val="num" w:pos="6550" w:leader="none"/>
        </w:tabs>
      </w:pPr>
      <w:rPr>
        <w:rFonts w:hint="default" w:ascii="Wingdings" w:hAnsi="Wingdings"/>
      </w:rPr>
    </w:lvl>
  </w:abstractNum>
  <w:abstractNum w:abstractNumId="40">
    <w:multiLevelType w:val="hybridMultilevel"/>
    <w:lvl w:ilvl="0">
      <w:start w:val="1"/>
      <w:numFmt w:val="decimal"/>
      <w:isLgl w:val="false"/>
      <w:suff w:val="tab"/>
      <w:lvlText w:val="%1."/>
      <w:lvlJc w:val="left"/>
      <w:pPr>
        <w:ind w:left="849" w:hanging="360"/>
      </w:pPr>
      <w:rPr>
        <w:rFonts w:hint="default"/>
      </w:rPr>
    </w:lvl>
    <w:lvl w:ilvl="1">
      <w:start w:val="1"/>
      <w:numFmt w:val="lowerLetter"/>
      <w:isLgl w:val="false"/>
      <w:suff w:val="tab"/>
      <w:lvlText w:val="%2."/>
      <w:lvlJc w:val="left"/>
      <w:pPr>
        <w:ind w:left="1569" w:hanging="360"/>
      </w:pPr>
    </w:lvl>
    <w:lvl w:ilvl="2">
      <w:start w:val="1"/>
      <w:numFmt w:val="lowerRoman"/>
      <w:isLgl w:val="false"/>
      <w:suff w:val="tab"/>
      <w:lvlText w:val="%3."/>
      <w:lvlJc w:val="right"/>
      <w:pPr>
        <w:ind w:left="2289" w:hanging="180"/>
      </w:pPr>
    </w:lvl>
    <w:lvl w:ilvl="3">
      <w:start w:val="1"/>
      <w:numFmt w:val="decimal"/>
      <w:isLgl w:val="false"/>
      <w:suff w:val="tab"/>
      <w:lvlText w:val="%4."/>
      <w:lvlJc w:val="left"/>
      <w:pPr>
        <w:ind w:left="3009" w:hanging="360"/>
      </w:pPr>
    </w:lvl>
    <w:lvl w:ilvl="4">
      <w:start w:val="1"/>
      <w:numFmt w:val="lowerLetter"/>
      <w:isLgl w:val="false"/>
      <w:suff w:val="tab"/>
      <w:lvlText w:val="%5."/>
      <w:lvlJc w:val="left"/>
      <w:pPr>
        <w:ind w:left="3729" w:hanging="360"/>
      </w:pPr>
    </w:lvl>
    <w:lvl w:ilvl="5">
      <w:start w:val="1"/>
      <w:numFmt w:val="lowerRoman"/>
      <w:isLgl w:val="false"/>
      <w:suff w:val="tab"/>
      <w:lvlText w:val="%6."/>
      <w:lvlJc w:val="right"/>
      <w:pPr>
        <w:ind w:left="4449" w:hanging="180"/>
      </w:pPr>
    </w:lvl>
    <w:lvl w:ilvl="6">
      <w:start w:val="1"/>
      <w:numFmt w:val="decimal"/>
      <w:isLgl w:val="false"/>
      <w:suff w:val="tab"/>
      <w:lvlText w:val="%7."/>
      <w:lvlJc w:val="left"/>
      <w:pPr>
        <w:ind w:left="5169" w:hanging="360"/>
      </w:pPr>
    </w:lvl>
    <w:lvl w:ilvl="7">
      <w:start w:val="1"/>
      <w:numFmt w:val="lowerLetter"/>
      <w:isLgl w:val="false"/>
      <w:suff w:val="tab"/>
      <w:lvlText w:val="%8."/>
      <w:lvlJc w:val="left"/>
      <w:pPr>
        <w:ind w:left="5889" w:hanging="360"/>
      </w:pPr>
    </w:lvl>
    <w:lvl w:ilvl="8">
      <w:start w:val="1"/>
      <w:numFmt w:val="lowerRoman"/>
      <w:isLgl w:val="false"/>
      <w:suff w:val="tab"/>
      <w:lvlText w:val="%9."/>
      <w:lvlJc w:val="right"/>
      <w:pPr>
        <w:ind w:left="6609" w:hanging="180"/>
      </w:pPr>
    </w:lvl>
  </w:abstractNum>
  <w:abstractNum w:abstractNumId="4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left"/>
      <w:pPr>
        <w:ind w:left="1345" w:hanging="795"/>
        <w:tabs>
          <w:tab w:val="num" w:pos="1345"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3">
    <w:multiLevelType w:val="hybridMultilevel"/>
    <w:lvl w:ilvl="0">
      <w:start w:val="11"/>
      <w:numFmt w:val="decimal"/>
      <w:isLgl w:val="false"/>
      <w:suff w:val="tab"/>
      <w:lvlText w:val="%1"/>
      <w:lvlJc w:val="left"/>
      <w:pPr>
        <w:ind w:left="420" w:hanging="420"/>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44">
    <w:multiLevelType w:val="hybridMultilevel"/>
    <w:lvl w:ilvl="0">
      <w:start w:val="1"/>
      <w:numFmt w:val="decimal"/>
      <w:isLgl w:val="false"/>
      <w:suff w:val="tab"/>
      <w:lvlText w:val="%1."/>
      <w:lvlJc w:val="left"/>
      <w:pPr>
        <w:ind w:left="540" w:hanging="360"/>
      </w:pPr>
      <w:rPr>
        <w:rFonts w:ascii="Times New Roman" w:hAnsi="Times New Roman" w:eastAsia="Times New Roman" w:cs="Times New Roman"/>
        <w:b w:val="0"/>
      </w:rPr>
    </w:lvl>
    <w:lvl w:ilvl="1">
      <w:start w:val="1"/>
      <w:numFmt w:val="upperRoman"/>
      <w:isLgl w:val="false"/>
      <w:suff w:val="tab"/>
      <w:lvlText w:val="%2."/>
      <w:lvlJc w:val="left"/>
      <w:pPr>
        <w:ind w:left="1800" w:hanging="720"/>
        <w:tabs>
          <w:tab w:val="num" w:pos="180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5">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4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num w:numId="1">
    <w:abstractNumId w:val="27"/>
  </w:num>
  <w:num w:numId="2">
    <w:abstractNumId w:val="31"/>
  </w:num>
  <w:num w:numId="3">
    <w:abstractNumId w:val="3"/>
  </w:num>
  <w:num w:numId="4">
    <w:abstractNumId w:val="11"/>
  </w:num>
  <w:num w:numId="5">
    <w:abstractNumId w:val="40"/>
  </w:num>
  <w:num w:numId="6">
    <w:abstractNumId w:val="24"/>
  </w:num>
  <w:num w:numId="7">
    <w:abstractNumId w:val="6"/>
  </w:num>
  <w:num w:numId="8">
    <w:abstractNumId w:val="28"/>
  </w:num>
  <w:num w:numId="9">
    <w:abstractNumId w:val="22"/>
  </w:num>
  <w:num w:numId="10">
    <w:abstractNumId w:val="37"/>
  </w:num>
  <w:num w:numId="11">
    <w:abstractNumId w:val="43"/>
  </w:num>
  <w:num w:numId="12">
    <w:abstractNumId w:val="12"/>
  </w:num>
  <w:num w:numId="13">
    <w:abstractNumId w:val="13"/>
  </w:num>
  <w:num w:numId="14">
    <w:abstractNumId w:val="30"/>
  </w:num>
  <w:num w:numId="15">
    <w:abstractNumId w:val="18"/>
  </w:num>
  <w:num w:numId="16">
    <w:abstractNumId w:val="36"/>
  </w:num>
  <w:num w:numId="17">
    <w:abstractNumId w:val="17"/>
  </w:num>
  <w:num w:numId="18">
    <w:abstractNumId w:val="32"/>
  </w:num>
  <w:num w:numId="19">
    <w:abstractNumId w:val="9"/>
  </w:num>
  <w:num w:numId="20">
    <w:abstractNumId w:val="41"/>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5"/>
  </w:num>
  <w:num w:numId="26">
    <w:abstractNumId w:val="14"/>
  </w:num>
  <w:num w:numId="27">
    <w:abstractNumId w:val="26"/>
  </w:num>
  <w:num w:numId="28">
    <w:abstractNumId w:val="39"/>
  </w:num>
  <w:num w:numId="29">
    <w:abstractNumId w:val="1"/>
  </w:num>
  <w:num w:numId="30">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9"/>
  </w:num>
  <w:num w:numId="38">
    <w:abstractNumId w:val="4"/>
  </w:num>
  <w:num w:numId="39">
    <w:abstractNumId w:val="15"/>
    <w:lvlOverride w:ilvl="0">
      <w:startOverride w:val="1"/>
    </w:lvlOverride>
  </w:num>
  <w:num w:numId="40">
    <w:abstractNumId w:val="0"/>
  </w:num>
  <w:num w:numId="41">
    <w:abstractNumId w:val="46"/>
  </w:num>
  <w:num w:numId="42">
    <w:abstractNumId w:val="21"/>
  </w:num>
  <w:num w:numId="43">
    <w:abstractNumId w:val="10"/>
    <w:lvlOverride w:ilvl="0">
      <w:lvl w:ilvl="0">
        <w:start w:val="65535"/>
        <w:numFmt w:val="bullet"/>
        <w:isLgl w:val="false"/>
        <w:suff w:val="tab"/>
        <w:lvlText w:val="-"/>
        <w:legacy w:legacy="1" w:legacyIndent="331" w:legacySpace="0"/>
        <w:lvlJc w:val="left"/>
        <w:pPr/>
        <w:rPr>
          <w:rFonts w:hint="default" w:ascii="Times New Roman" w:hAnsi="Times New Roman" w:cs="Times New Roman"/>
        </w:rPr>
      </w:lvl>
    </w:lvlOverride>
  </w:num>
  <w:num w:numId="44">
    <w:abstractNumId w:val="38"/>
  </w:num>
  <w:num w:numId="45">
    <w:abstractNumId w:val="34"/>
  </w:num>
  <w:num w:numId="46">
    <w:abstractNumId w:val="3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0" w:default="1">
    <w:name w:val="Normal"/>
    <w:qFormat/>
    <w:rPr>
      <w:rFonts w:ascii="Times New Roman" w:hAnsi="Times New Roman" w:eastAsia="Times New Roman"/>
      <w:lang w:val="en-US"/>
    </w:rPr>
  </w:style>
  <w:style w:type="character" w:styleId="761" w:default="1">
    <w:name w:val="Default Paragraph Font"/>
    <w:uiPriority w:val="1"/>
    <w:semiHidden/>
    <w:unhideWhenUsed/>
  </w:style>
  <w:style w:type="table" w:styleId="762" w:default="1">
    <w:name w:val="Normal Table"/>
    <w:uiPriority w:val="99"/>
    <w:semiHidden/>
    <w:unhideWhenUsed/>
    <w:qFormat/>
    <w:tblPr>
      <w:tblInd w:w="0" w:type="dxa"/>
      <w:tblCellMar>
        <w:left w:w="108" w:type="dxa"/>
        <w:top w:w="0" w:type="dxa"/>
        <w:right w:w="108" w:type="dxa"/>
        <w:bottom w:w="0" w:type="dxa"/>
      </w:tblCellMar>
    </w:tblPr>
  </w:style>
  <w:style w:type="numbering" w:styleId="763" w:default="1">
    <w:name w:val="No List"/>
    <w:uiPriority w:val="99"/>
    <w:semiHidden/>
    <w:unhideWhenUsed/>
  </w:style>
  <w:style w:type="character" w:styleId="764" w:customStyle="1">
    <w:name w:val="Heading 1 Char"/>
    <w:basedOn w:val="761"/>
    <w:link w:val="908"/>
    <w:uiPriority w:val="9"/>
    <w:rPr>
      <w:rFonts w:ascii="Arial" w:hAnsi="Arial" w:eastAsia="Arial" w:cs="Arial"/>
      <w:sz w:val="40"/>
      <w:szCs w:val="40"/>
    </w:rPr>
  </w:style>
  <w:style w:type="character" w:styleId="765" w:customStyle="1">
    <w:name w:val="Heading 2 Char"/>
    <w:basedOn w:val="761"/>
    <w:link w:val="909"/>
    <w:uiPriority w:val="9"/>
    <w:rPr>
      <w:rFonts w:ascii="Arial" w:hAnsi="Arial" w:eastAsia="Arial" w:cs="Arial"/>
      <w:sz w:val="34"/>
    </w:rPr>
  </w:style>
  <w:style w:type="character" w:styleId="766" w:customStyle="1">
    <w:name w:val="Heading 3 Char"/>
    <w:basedOn w:val="761"/>
    <w:link w:val="910"/>
    <w:uiPriority w:val="9"/>
    <w:rPr>
      <w:rFonts w:ascii="Arial" w:hAnsi="Arial" w:eastAsia="Arial" w:cs="Arial"/>
      <w:sz w:val="30"/>
      <w:szCs w:val="30"/>
    </w:rPr>
  </w:style>
  <w:style w:type="character" w:styleId="767" w:customStyle="1">
    <w:name w:val="Heading 4 Char"/>
    <w:basedOn w:val="761"/>
    <w:link w:val="911"/>
    <w:uiPriority w:val="9"/>
    <w:rPr>
      <w:rFonts w:ascii="Arial" w:hAnsi="Arial" w:eastAsia="Arial" w:cs="Arial"/>
      <w:b/>
      <w:bCs/>
      <w:sz w:val="26"/>
      <w:szCs w:val="26"/>
    </w:rPr>
  </w:style>
  <w:style w:type="character" w:styleId="768" w:customStyle="1">
    <w:name w:val="Heading 5 Char"/>
    <w:basedOn w:val="761"/>
    <w:link w:val="912"/>
    <w:uiPriority w:val="9"/>
    <w:rPr>
      <w:rFonts w:ascii="Arial" w:hAnsi="Arial" w:eastAsia="Arial" w:cs="Arial"/>
      <w:b/>
      <w:bCs/>
      <w:sz w:val="24"/>
      <w:szCs w:val="24"/>
    </w:rPr>
  </w:style>
  <w:style w:type="character" w:styleId="769" w:customStyle="1">
    <w:name w:val="Heading 6 Char"/>
    <w:basedOn w:val="761"/>
    <w:link w:val="913"/>
    <w:uiPriority w:val="9"/>
    <w:rPr>
      <w:rFonts w:ascii="Arial" w:hAnsi="Arial" w:eastAsia="Arial" w:cs="Arial"/>
      <w:b/>
      <w:bCs/>
      <w:sz w:val="22"/>
      <w:szCs w:val="22"/>
    </w:rPr>
  </w:style>
  <w:style w:type="character" w:styleId="770" w:customStyle="1">
    <w:name w:val="Heading 7 Char"/>
    <w:basedOn w:val="761"/>
    <w:link w:val="914"/>
    <w:uiPriority w:val="9"/>
    <w:rPr>
      <w:rFonts w:ascii="Arial" w:hAnsi="Arial" w:eastAsia="Arial" w:cs="Arial"/>
      <w:b/>
      <w:bCs/>
      <w:i/>
      <w:iCs/>
      <w:sz w:val="22"/>
      <w:szCs w:val="22"/>
    </w:rPr>
  </w:style>
  <w:style w:type="character" w:styleId="771" w:customStyle="1">
    <w:name w:val="Heading 8 Char"/>
    <w:basedOn w:val="761"/>
    <w:link w:val="915"/>
    <w:uiPriority w:val="9"/>
    <w:rPr>
      <w:rFonts w:ascii="Arial" w:hAnsi="Arial" w:eastAsia="Arial" w:cs="Arial"/>
      <w:i/>
      <w:iCs/>
      <w:sz w:val="22"/>
      <w:szCs w:val="22"/>
    </w:rPr>
  </w:style>
  <w:style w:type="character" w:styleId="772" w:customStyle="1">
    <w:name w:val="Heading 9 Char"/>
    <w:basedOn w:val="761"/>
    <w:link w:val="916"/>
    <w:uiPriority w:val="9"/>
    <w:rPr>
      <w:rFonts w:ascii="Arial" w:hAnsi="Arial" w:eastAsia="Arial" w:cs="Arial"/>
      <w:i/>
      <w:iCs/>
      <w:sz w:val="21"/>
      <w:szCs w:val="21"/>
    </w:rPr>
  </w:style>
  <w:style w:type="character" w:styleId="773" w:customStyle="1">
    <w:name w:val="Title Char"/>
    <w:basedOn w:val="761"/>
    <w:link w:val="933"/>
    <w:uiPriority w:val="10"/>
    <w:rPr>
      <w:sz w:val="48"/>
      <w:szCs w:val="48"/>
    </w:rPr>
  </w:style>
  <w:style w:type="character" w:styleId="774" w:customStyle="1">
    <w:name w:val="Subtitle Char"/>
    <w:basedOn w:val="761"/>
    <w:link w:val="1094"/>
    <w:uiPriority w:val="11"/>
    <w:rPr>
      <w:sz w:val="24"/>
      <w:szCs w:val="24"/>
    </w:rPr>
  </w:style>
  <w:style w:type="character" w:styleId="775" w:customStyle="1">
    <w:name w:val="Quote Char"/>
    <w:link w:val="1096"/>
    <w:uiPriority w:val="29"/>
    <w:rPr>
      <w:i/>
    </w:rPr>
  </w:style>
  <w:style w:type="character" w:styleId="776" w:customStyle="1">
    <w:name w:val="Intense Quote Char"/>
    <w:link w:val="1098"/>
    <w:uiPriority w:val="30"/>
    <w:rPr>
      <w:i/>
    </w:rPr>
  </w:style>
  <w:style w:type="character" w:styleId="777" w:customStyle="1">
    <w:name w:val="Header Char"/>
    <w:basedOn w:val="761"/>
    <w:link w:val="944"/>
    <w:uiPriority w:val="99"/>
  </w:style>
  <w:style w:type="character" w:styleId="778" w:customStyle="1">
    <w:name w:val="Footer Char"/>
    <w:basedOn w:val="761"/>
    <w:link w:val="946"/>
    <w:uiPriority w:val="99"/>
  </w:style>
  <w:style w:type="character" w:styleId="779" w:customStyle="1">
    <w:name w:val="Caption Char"/>
    <w:basedOn w:val="761"/>
    <w:link w:val="1060"/>
    <w:uiPriority w:val="35"/>
    <w:rPr>
      <w:b/>
      <w:bCs/>
      <w:color w:val="4f81bd" w:themeColor="accent1"/>
      <w:sz w:val="18"/>
      <w:szCs w:val="18"/>
    </w:rPr>
  </w:style>
  <w:style w:type="table" w:styleId="780" w:customStyle="1">
    <w:name w:val="Table Grid Light"/>
    <w:basedOn w:val="76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1" w:customStyle="1">
    <w:name w:val="Plain Table 1"/>
    <w:basedOn w:val="76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2" w:customStyle="1">
    <w:name w:val="Plain Table 2"/>
    <w:basedOn w:val="76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3" w:customStyle="1">
    <w:name w:val="Plain Table 3"/>
    <w:basedOn w:val="76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4" w:customStyle="1">
    <w:name w:val="Plain Table 4"/>
    <w:basedOn w:val="76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5" w:customStyle="1">
    <w:name w:val="Plain Table 5"/>
    <w:basedOn w:val="76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86" w:customStyle="1">
    <w:name w:val="Grid Table 1 Light"/>
    <w:basedOn w:val="762"/>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7" w:customStyle="1">
    <w:name w:val="Grid Table 1 Light - Accent 1"/>
    <w:basedOn w:val="762"/>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88" w:customStyle="1">
    <w:name w:val="Grid Table 1 Light - Accent 2"/>
    <w:basedOn w:val="76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89" w:customStyle="1">
    <w:name w:val="Grid Table 1 Light - Accent 3"/>
    <w:basedOn w:val="762"/>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0" w:customStyle="1">
    <w:name w:val="Grid Table 1 Light - Accent 4"/>
    <w:basedOn w:val="762"/>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5"/>
    <w:basedOn w:val="762"/>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6"/>
    <w:basedOn w:val="762"/>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3" w:customStyle="1">
    <w:name w:val="Grid Table 2"/>
    <w:basedOn w:val="76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4" w:customStyle="1">
    <w:name w:val="Grid Table 2 - Accent 1"/>
    <w:basedOn w:val="762"/>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5" w:customStyle="1">
    <w:name w:val="Grid Table 2 - Accent 2"/>
    <w:basedOn w:val="76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96" w:customStyle="1">
    <w:name w:val="Grid Table 2 - Accent 3"/>
    <w:basedOn w:val="762"/>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97" w:customStyle="1">
    <w:name w:val="Grid Table 2 - Accent 4"/>
    <w:basedOn w:val="762"/>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98" w:customStyle="1">
    <w:name w:val="Grid Table 2 - Accent 5"/>
    <w:basedOn w:val="762"/>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99" w:customStyle="1">
    <w:name w:val="Grid Table 2 - Accent 6"/>
    <w:basedOn w:val="762"/>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0" w:customStyle="1">
    <w:name w:val="Grid Table 3"/>
    <w:basedOn w:val="76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1" w:customStyle="1">
    <w:name w:val="Grid Table 3 - Accent 1"/>
    <w:basedOn w:val="762"/>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3 - Accent 2"/>
    <w:basedOn w:val="76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3" w:customStyle="1">
    <w:name w:val="Grid Table 3 - Accent 3"/>
    <w:basedOn w:val="762"/>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4" w:customStyle="1">
    <w:name w:val="Grid Table 3 - Accent 4"/>
    <w:basedOn w:val="762"/>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5"/>
    <w:basedOn w:val="762"/>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6"/>
    <w:basedOn w:val="762"/>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4"/>
    <w:basedOn w:val="762"/>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8" w:customStyle="1">
    <w:name w:val="Grid Table 4 - Accent 1"/>
    <w:basedOn w:val="762"/>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09" w:customStyle="1">
    <w:name w:val="Grid Table 4 - Accent 2"/>
    <w:basedOn w:val="76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0" w:customStyle="1">
    <w:name w:val="Grid Table 4 - Accent 3"/>
    <w:basedOn w:val="762"/>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1" w:customStyle="1">
    <w:name w:val="Grid Table 4 - Accent 4"/>
    <w:basedOn w:val="762"/>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2" w:customStyle="1">
    <w:name w:val="Grid Table 4 - Accent 5"/>
    <w:basedOn w:val="762"/>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3" w:customStyle="1">
    <w:name w:val="Grid Table 4 - Accent 6"/>
    <w:basedOn w:val="762"/>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4" w:customStyle="1">
    <w:name w:val="Grid Table 5 Dark"/>
    <w:basedOn w:val="76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5" w:customStyle="1">
    <w:name w:val="Grid Table 5 Dark- Accent 1"/>
    <w:basedOn w:val="76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16" w:customStyle="1">
    <w:name w:val="Grid Table 5 Dark - Accent 2"/>
    <w:basedOn w:val="76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17" w:customStyle="1">
    <w:name w:val="Grid Table 5 Dark - Accent 3"/>
    <w:basedOn w:val="76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18" w:customStyle="1">
    <w:name w:val="Grid Table 5 Dark- Accent 4"/>
    <w:basedOn w:val="76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19" w:customStyle="1">
    <w:name w:val="Grid Table 5 Dark - Accent 5"/>
    <w:basedOn w:val="76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0" w:customStyle="1">
    <w:name w:val="Grid Table 5 Dark - Accent 6"/>
    <w:basedOn w:val="76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1" w:customStyle="1">
    <w:name w:val="Grid Table 6 Colorful"/>
    <w:basedOn w:val="762"/>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2" w:customStyle="1">
    <w:name w:val="Grid Table 6 Colorful - Accent 1"/>
    <w:basedOn w:val="762"/>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3" w:customStyle="1">
    <w:name w:val="Grid Table 6 Colorful - Accent 2"/>
    <w:basedOn w:val="76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4" w:customStyle="1">
    <w:name w:val="Grid Table 6 Colorful - Accent 3"/>
    <w:basedOn w:val="762"/>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5" w:customStyle="1">
    <w:name w:val="Grid Table 6 Colorful - Accent 4"/>
    <w:basedOn w:val="762"/>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26" w:customStyle="1">
    <w:name w:val="Grid Table 6 Colorful - Accent 5"/>
    <w:basedOn w:val="762"/>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27" w:customStyle="1">
    <w:name w:val="Grid Table 6 Colorful - Accent 6"/>
    <w:basedOn w:val="762"/>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28" w:customStyle="1">
    <w:name w:val="Grid Table 7 Colorful"/>
    <w:basedOn w:val="762"/>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29" w:customStyle="1">
    <w:name w:val="Grid Table 7 Colorful - Accent 1"/>
    <w:basedOn w:val="762"/>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0" w:customStyle="1">
    <w:name w:val="Grid Table 7 Colorful - Accent 2"/>
    <w:basedOn w:val="76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1" w:customStyle="1">
    <w:name w:val="Grid Table 7 Colorful - Accent 3"/>
    <w:basedOn w:val="762"/>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2" w:customStyle="1">
    <w:name w:val="Grid Table 7 Colorful - Accent 4"/>
    <w:basedOn w:val="762"/>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3" w:customStyle="1">
    <w:name w:val="Grid Table 7 Colorful - Accent 5"/>
    <w:basedOn w:val="762"/>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4" w:customStyle="1">
    <w:name w:val="Grid Table 7 Colorful - Accent 6"/>
    <w:basedOn w:val="762"/>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5" w:customStyle="1">
    <w:name w:val="List Table 1 Light"/>
    <w:basedOn w:val="762"/>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6" w:customStyle="1">
    <w:name w:val="List Table 1 Light - Accent 1"/>
    <w:basedOn w:val="762"/>
    <w:uiPriority w:val="99"/>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37" w:customStyle="1">
    <w:name w:val="List Table 1 Light - Accent 2"/>
    <w:basedOn w:val="762"/>
    <w:uiPriority w:val="99"/>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38" w:customStyle="1">
    <w:name w:val="List Table 1 Light - Accent 3"/>
    <w:basedOn w:val="762"/>
    <w:uiPriority w:val="99"/>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39" w:customStyle="1">
    <w:name w:val="List Table 1 Light - Accent 4"/>
    <w:basedOn w:val="762"/>
    <w:uiPriority w:val="99"/>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0" w:customStyle="1">
    <w:name w:val="List Table 1 Light - Accent 5"/>
    <w:basedOn w:val="762"/>
    <w:uiPriority w:val="99"/>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1" w:customStyle="1">
    <w:name w:val="List Table 1 Light - Accent 6"/>
    <w:basedOn w:val="762"/>
    <w:uiPriority w:val="99"/>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2" w:customStyle="1">
    <w:name w:val="List Table 2"/>
    <w:basedOn w:val="76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3" w:customStyle="1">
    <w:name w:val="List Table 2 - Accent 1"/>
    <w:basedOn w:val="762"/>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4" w:customStyle="1">
    <w:name w:val="List Table 2 - Accent 2"/>
    <w:basedOn w:val="76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5" w:customStyle="1">
    <w:name w:val="List Table 2 - Accent 3"/>
    <w:basedOn w:val="762"/>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46" w:customStyle="1">
    <w:name w:val="List Table 2 - Accent 4"/>
    <w:basedOn w:val="762"/>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47" w:customStyle="1">
    <w:name w:val="List Table 2 - Accent 5"/>
    <w:basedOn w:val="762"/>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48" w:customStyle="1">
    <w:name w:val="List Table 2 - Accent 6"/>
    <w:basedOn w:val="762"/>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49" w:customStyle="1">
    <w:name w:val="List Table 3"/>
    <w:basedOn w:val="76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0" w:customStyle="1">
    <w:name w:val="List Table 3 - Accent 1"/>
    <w:basedOn w:val="762"/>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1" w:customStyle="1">
    <w:name w:val="List Table 3 - Accent 2"/>
    <w:basedOn w:val="76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2" w:customStyle="1">
    <w:name w:val="List Table 3 - Accent 3"/>
    <w:basedOn w:val="762"/>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3" w:customStyle="1">
    <w:name w:val="List Table 3 - Accent 4"/>
    <w:basedOn w:val="762"/>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4" w:customStyle="1">
    <w:name w:val="List Table 3 - Accent 5"/>
    <w:basedOn w:val="762"/>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5" w:customStyle="1">
    <w:name w:val="List Table 3 - Accent 6"/>
    <w:basedOn w:val="762"/>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56" w:customStyle="1">
    <w:name w:val="List Table 4"/>
    <w:basedOn w:val="76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7" w:customStyle="1">
    <w:name w:val="List Table 4 - Accent 1"/>
    <w:basedOn w:val="762"/>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8" w:customStyle="1">
    <w:name w:val="List Table 4 - Accent 2"/>
    <w:basedOn w:val="76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59" w:customStyle="1">
    <w:name w:val="List Table 4 - Accent 3"/>
    <w:basedOn w:val="762"/>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0" w:customStyle="1">
    <w:name w:val="List Table 4 - Accent 4"/>
    <w:basedOn w:val="762"/>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1" w:customStyle="1">
    <w:name w:val="List Table 4 - Accent 5"/>
    <w:basedOn w:val="762"/>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2" w:customStyle="1">
    <w:name w:val="List Table 4 - Accent 6"/>
    <w:basedOn w:val="762"/>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3" w:customStyle="1">
    <w:name w:val="List Table 5 Dark"/>
    <w:basedOn w:val="762"/>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4" w:customStyle="1">
    <w:name w:val="List Table 5 Dark - Accent 1"/>
    <w:basedOn w:val="762"/>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5" w:customStyle="1">
    <w:name w:val="List Table 5 Dark - Accent 2"/>
    <w:basedOn w:val="76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66" w:customStyle="1">
    <w:name w:val="List Table 5 Dark - Accent 3"/>
    <w:basedOn w:val="762"/>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67" w:customStyle="1">
    <w:name w:val="List Table 5 Dark - Accent 4"/>
    <w:basedOn w:val="762"/>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68" w:customStyle="1">
    <w:name w:val="List Table 5 Dark - Accent 5"/>
    <w:basedOn w:val="762"/>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69" w:customStyle="1">
    <w:name w:val="List Table 5 Dark - Accent 6"/>
    <w:basedOn w:val="762"/>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0" w:customStyle="1">
    <w:name w:val="List Table 6 Colorful"/>
    <w:basedOn w:val="762"/>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1" w:customStyle="1">
    <w:name w:val="List Table 6 Colorful - Accent 1"/>
    <w:basedOn w:val="762"/>
    <w:uiPriority w:val="99"/>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2" w:customStyle="1">
    <w:name w:val="List Table 6 Colorful - Accent 2"/>
    <w:basedOn w:val="76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3" w:customStyle="1">
    <w:name w:val="List Table 6 Colorful - Accent 3"/>
    <w:basedOn w:val="762"/>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4" w:customStyle="1">
    <w:name w:val="List Table 6 Colorful - Accent 4"/>
    <w:basedOn w:val="762"/>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5" w:customStyle="1">
    <w:name w:val="List Table 6 Colorful - Accent 5"/>
    <w:basedOn w:val="762"/>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76" w:customStyle="1">
    <w:name w:val="List Table 6 Colorful - Accent 6"/>
    <w:basedOn w:val="762"/>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77" w:customStyle="1">
    <w:name w:val="List Table 7 Colorful"/>
    <w:basedOn w:val="762"/>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78" w:customStyle="1">
    <w:name w:val="List Table 7 Colorful - Accent 1"/>
    <w:basedOn w:val="762"/>
    <w:uiPriority w:val="99"/>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79" w:customStyle="1">
    <w:name w:val="List Table 7 Colorful - Accent 2"/>
    <w:basedOn w:val="762"/>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0" w:customStyle="1">
    <w:name w:val="List Table 7 Colorful - Accent 3"/>
    <w:basedOn w:val="762"/>
    <w:uiPriority w:val="99"/>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1" w:customStyle="1">
    <w:name w:val="List Table 7 Colorful - Accent 4"/>
    <w:basedOn w:val="762"/>
    <w:uiPriority w:val="99"/>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2" w:customStyle="1">
    <w:name w:val="List Table 7 Colorful - Accent 5"/>
    <w:basedOn w:val="762"/>
    <w:uiPriority w:val="99"/>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3" w:customStyle="1">
    <w:name w:val="List Table 7 Colorful - Accent 6"/>
    <w:basedOn w:val="762"/>
    <w:uiPriority w:val="99"/>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4" w:customStyle="1">
    <w:name w:val="Lined - Accent"/>
    <w:basedOn w:val="76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5" w:customStyle="1">
    <w:name w:val="Lined - Accent 1"/>
    <w:basedOn w:val="76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86" w:customStyle="1">
    <w:name w:val="Lined - Accent 2"/>
    <w:basedOn w:val="76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87" w:customStyle="1">
    <w:name w:val="Lined - Accent 3"/>
    <w:basedOn w:val="76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88" w:customStyle="1">
    <w:name w:val="Lined - Accent 4"/>
    <w:basedOn w:val="76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9" w:customStyle="1">
    <w:name w:val="Lined - Accent 5"/>
    <w:basedOn w:val="76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0" w:customStyle="1">
    <w:name w:val="Lined - Accent 6"/>
    <w:basedOn w:val="76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1" w:customStyle="1">
    <w:name w:val="Bordered &amp; Lined - Accent"/>
    <w:basedOn w:val="762"/>
    <w:uiPriority w:val="99"/>
    <w:rPr>
      <w:color w:val="40404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2" w:customStyle="1">
    <w:name w:val="Bordered &amp; Lined - Accent 1"/>
    <w:basedOn w:val="762"/>
    <w:uiPriority w:val="99"/>
    <w:rPr>
      <w:color w:val="40404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3" w:customStyle="1">
    <w:name w:val="Bordered &amp; Lined - Accent 2"/>
    <w:basedOn w:val="762"/>
    <w:uiPriority w:val="99"/>
    <w:rPr>
      <w:color w:val="40404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4" w:customStyle="1">
    <w:name w:val="Bordered &amp; Lined - Accent 3"/>
    <w:basedOn w:val="762"/>
    <w:uiPriority w:val="99"/>
    <w:rPr>
      <w:color w:val="40404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5" w:customStyle="1">
    <w:name w:val="Bordered &amp; Lined - Accent 4"/>
    <w:basedOn w:val="762"/>
    <w:uiPriority w:val="99"/>
    <w:rPr>
      <w:color w:val="40404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6" w:customStyle="1">
    <w:name w:val="Bordered &amp; Lined - Accent 5"/>
    <w:basedOn w:val="762"/>
    <w:uiPriority w:val="99"/>
    <w:rPr>
      <w:color w:val="40404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7" w:customStyle="1">
    <w:name w:val="Bordered &amp; Lined - Accent 6"/>
    <w:basedOn w:val="762"/>
    <w:uiPriority w:val="99"/>
    <w:rPr>
      <w:color w:val="40404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8" w:customStyle="1">
    <w:name w:val="Bordered"/>
    <w:basedOn w:val="762"/>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9" w:customStyle="1">
    <w:name w:val="Bordered - Accent 1"/>
    <w:basedOn w:val="762"/>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0" w:customStyle="1">
    <w:name w:val="Bordered - Accent 2"/>
    <w:basedOn w:val="76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1" w:customStyle="1">
    <w:name w:val="Bordered - Accent 3"/>
    <w:basedOn w:val="762"/>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2" w:customStyle="1">
    <w:name w:val="Bordered - Accent 4"/>
    <w:basedOn w:val="762"/>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3" w:customStyle="1">
    <w:name w:val="Bordered - Accent 5"/>
    <w:basedOn w:val="762"/>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4" w:customStyle="1">
    <w:name w:val="Bordered - Accent 6"/>
    <w:basedOn w:val="762"/>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5" w:customStyle="1">
    <w:name w:val="Footnote Text Char"/>
    <w:link w:val="921"/>
    <w:uiPriority w:val="99"/>
    <w:rPr>
      <w:sz w:val="18"/>
    </w:rPr>
  </w:style>
  <w:style w:type="character" w:styleId="906" w:customStyle="1">
    <w:name w:val="Endnote Text Char"/>
    <w:link w:val="1092"/>
    <w:uiPriority w:val="99"/>
    <w:rPr>
      <w:sz w:val="20"/>
    </w:rPr>
  </w:style>
  <w:style w:type="paragraph" w:styleId="907">
    <w:name w:val="table of figures"/>
    <w:basedOn w:val="760"/>
    <w:next w:val="760"/>
    <w:uiPriority w:val="99"/>
    <w:unhideWhenUsed/>
  </w:style>
  <w:style w:type="paragraph" w:styleId="908" w:customStyle="1">
    <w:name w:val="Heading 1"/>
    <w:basedOn w:val="760"/>
    <w:next w:val="760"/>
    <w:link w:val="952"/>
    <w:qFormat/>
    <w:pPr>
      <w:jc w:val="center"/>
      <w:keepNext/>
      <w:spacing w:before="240" w:after="60"/>
      <w:outlineLvl w:val="0"/>
    </w:pPr>
    <w:rPr>
      <w:b/>
      <w:sz w:val="36"/>
    </w:rPr>
  </w:style>
  <w:style w:type="paragraph" w:styleId="909" w:customStyle="1">
    <w:name w:val="Heading 2"/>
    <w:basedOn w:val="760"/>
    <w:next w:val="760"/>
    <w:link w:val="930"/>
    <w:uiPriority w:val="9"/>
    <w:qFormat/>
    <w:pPr>
      <w:keepNext/>
      <w:spacing w:before="240" w:after="60"/>
      <w:outlineLvl w:val="1"/>
    </w:pPr>
    <w:rPr>
      <w:rFonts w:ascii="Arial" w:hAnsi="Arial" w:eastAsia="Calibri"/>
      <w:b/>
      <w:bCs/>
      <w:i/>
      <w:iCs/>
      <w:sz w:val="28"/>
      <w:szCs w:val="28"/>
    </w:rPr>
  </w:style>
  <w:style w:type="paragraph" w:styleId="910" w:customStyle="1">
    <w:name w:val="Heading 3"/>
    <w:basedOn w:val="760"/>
    <w:next w:val="760"/>
    <w:link w:val="960"/>
    <w:qFormat/>
    <w:pPr>
      <w:jc w:val="both"/>
      <w:keepNext/>
      <w:spacing w:before="240" w:after="60"/>
      <w:outlineLvl w:val="2"/>
    </w:pPr>
    <w:rPr>
      <w:rFonts w:ascii="Arial" w:hAnsi="Arial"/>
      <w:b/>
      <w:sz w:val="24"/>
    </w:rPr>
  </w:style>
  <w:style w:type="paragraph" w:styleId="911" w:customStyle="1">
    <w:name w:val="Heading 4"/>
    <w:basedOn w:val="760"/>
    <w:next w:val="760"/>
    <w:link w:val="954"/>
    <w:qFormat/>
    <w:pPr>
      <w:jc w:val="both"/>
      <w:keepNext/>
      <w:spacing w:before="240" w:after="60"/>
      <w:outlineLvl w:val="3"/>
    </w:pPr>
    <w:rPr>
      <w:rFonts w:ascii="Arial" w:hAnsi="Arial"/>
      <w:sz w:val="24"/>
    </w:rPr>
  </w:style>
  <w:style w:type="paragraph" w:styleId="912" w:customStyle="1">
    <w:name w:val="Heading 5"/>
    <w:basedOn w:val="760"/>
    <w:next w:val="760"/>
    <w:link w:val="955"/>
    <w:qFormat/>
    <w:pPr>
      <w:jc w:val="both"/>
      <w:spacing w:before="240" w:after="60"/>
      <w:outlineLvl w:val="4"/>
    </w:pPr>
    <w:rPr>
      <w:sz w:val="22"/>
    </w:rPr>
  </w:style>
  <w:style w:type="paragraph" w:styleId="913" w:customStyle="1">
    <w:name w:val="Heading 6"/>
    <w:basedOn w:val="760"/>
    <w:next w:val="760"/>
    <w:link w:val="956"/>
    <w:qFormat/>
    <w:pPr>
      <w:jc w:val="both"/>
      <w:spacing w:before="240" w:after="60"/>
      <w:outlineLvl w:val="5"/>
    </w:pPr>
    <w:rPr>
      <w:i/>
      <w:sz w:val="22"/>
    </w:rPr>
  </w:style>
  <w:style w:type="paragraph" w:styleId="914" w:customStyle="1">
    <w:name w:val="Heading 7"/>
    <w:basedOn w:val="760"/>
    <w:next w:val="760"/>
    <w:link w:val="949"/>
    <w:unhideWhenUsed/>
    <w:qFormat/>
    <w:pPr>
      <w:spacing w:before="240" w:after="60"/>
      <w:outlineLvl w:val="6"/>
    </w:pPr>
    <w:rPr>
      <w:rFonts w:ascii="Calibri" w:hAnsi="Calibri"/>
      <w:sz w:val="24"/>
      <w:szCs w:val="24"/>
    </w:rPr>
  </w:style>
  <w:style w:type="paragraph" w:styleId="915" w:customStyle="1">
    <w:name w:val="Heading 8"/>
    <w:basedOn w:val="760"/>
    <w:next w:val="760"/>
    <w:link w:val="957"/>
    <w:qFormat/>
    <w:pPr>
      <w:jc w:val="both"/>
      <w:spacing w:before="240" w:after="60"/>
      <w:outlineLvl w:val="7"/>
    </w:pPr>
    <w:rPr>
      <w:rFonts w:ascii="Arial" w:hAnsi="Arial"/>
      <w:i/>
    </w:rPr>
  </w:style>
  <w:style w:type="paragraph" w:styleId="916" w:customStyle="1">
    <w:name w:val="Heading 9"/>
    <w:basedOn w:val="760"/>
    <w:next w:val="760"/>
    <w:link w:val="958"/>
    <w:qFormat/>
    <w:pPr>
      <w:jc w:val="both"/>
      <w:spacing w:before="240" w:after="60"/>
      <w:outlineLvl w:val="8"/>
    </w:pPr>
    <w:rPr>
      <w:rFonts w:ascii="Arial" w:hAnsi="Arial"/>
      <w:b/>
      <w:i/>
      <w:sz w:val="18"/>
    </w:rPr>
  </w:style>
  <w:style w:type="paragraph" w:styleId="917">
    <w:name w:val="Normal (Web)"/>
    <w:basedOn w:val="760"/>
    <w:qFormat/>
    <w:pPr>
      <w:ind w:firstLine="489"/>
      <w:jc w:val="both"/>
    </w:pPr>
    <w:rPr>
      <w:sz w:val="23"/>
      <w:szCs w:val="23"/>
      <w:lang w:val="ru-RU"/>
    </w:rPr>
  </w:style>
  <w:style w:type="paragraph" w:styleId="918" w:customStyle="1">
    <w:name w:val="ConsPlusNormal"/>
    <w:link w:val="919"/>
    <w:pPr>
      <w:ind w:firstLine="720"/>
    </w:pPr>
    <w:rPr>
      <w:rFonts w:ascii="Arial" w:hAnsi="Arial" w:eastAsia="Times New Roman"/>
    </w:rPr>
  </w:style>
  <w:style w:type="character" w:styleId="919" w:customStyle="1">
    <w:name w:val="ConsPlusNormal Знак"/>
    <w:link w:val="918"/>
    <w:rPr>
      <w:rFonts w:ascii="Arial" w:hAnsi="Arial" w:eastAsia="Times New Roman"/>
      <w:lang w:eastAsia="ru-RU" w:bidi="ar-SA"/>
    </w:rPr>
  </w:style>
  <w:style w:type="character" w:styleId="920" w:customStyle="1">
    <w:name w:val="Текст сноски Знак"/>
    <w:link w:val="921"/>
    <w:rPr>
      <w:rFonts w:ascii="Calibri" w:hAnsi="Calibri"/>
    </w:rPr>
  </w:style>
  <w:style w:type="paragraph" w:styleId="921">
    <w:name w:val="footnote text"/>
    <w:basedOn w:val="760"/>
    <w:link w:val="920"/>
    <w:rPr>
      <w:rFonts w:ascii="Calibri" w:hAnsi="Calibri" w:eastAsia="Calibri"/>
    </w:rPr>
  </w:style>
  <w:style w:type="character" w:styleId="922" w:customStyle="1">
    <w:name w:val="Текст сноски Знак1"/>
    <w:uiPriority w:val="99"/>
    <w:semiHidden/>
    <w:rPr>
      <w:rFonts w:ascii="Times New Roman" w:hAnsi="Times New Roman" w:eastAsia="Times New Roman" w:cs="Times New Roman"/>
      <w:sz w:val="20"/>
      <w:szCs w:val="20"/>
      <w:lang w:val="en-US" w:eastAsia="ru-RU"/>
    </w:rPr>
  </w:style>
  <w:style w:type="paragraph" w:styleId="923">
    <w:name w:val="No Spacing"/>
    <w:link w:val="924"/>
    <w:uiPriority w:val="1"/>
    <w:qFormat/>
    <w:rPr>
      <w:rFonts w:ascii="Times New Roman" w:hAnsi="Times New Roman" w:eastAsia="Times New Roman"/>
      <w:lang w:val="en-US"/>
    </w:rPr>
  </w:style>
  <w:style w:type="character" w:styleId="924" w:customStyle="1">
    <w:name w:val="Без интервала Знак"/>
    <w:link w:val="923"/>
    <w:uiPriority w:val="1"/>
    <w:rPr>
      <w:rFonts w:ascii="Times New Roman" w:hAnsi="Times New Roman" w:eastAsia="Times New Roman"/>
      <w:lang w:val="en-US" w:eastAsia="ru-RU" w:bidi="ar-SA"/>
    </w:rPr>
  </w:style>
  <w:style w:type="paragraph" w:styleId="925">
    <w:name w:val="List Paragraph"/>
    <w:basedOn w:val="760"/>
    <w:link w:val="926"/>
    <w:uiPriority w:val="34"/>
    <w:qFormat/>
    <w:pPr>
      <w:contextualSpacing/>
      <w:ind w:left="720"/>
      <w:jc w:val="both"/>
    </w:pPr>
    <w:rPr>
      <w:sz w:val="24"/>
      <w:szCs w:val="24"/>
    </w:rPr>
  </w:style>
  <w:style w:type="character" w:styleId="926" w:customStyle="1">
    <w:name w:val="Абзац списка Знак"/>
    <w:link w:val="925"/>
    <w:rPr>
      <w:rFonts w:ascii="Times New Roman" w:hAnsi="Times New Roman" w:eastAsia="Times New Roman" w:cs="Times New Roman"/>
      <w:sz w:val="24"/>
      <w:szCs w:val="24"/>
    </w:rPr>
  </w:style>
  <w:style w:type="paragraph" w:styleId="927">
    <w:name w:val="Body Text Indent 2"/>
    <w:basedOn w:val="760"/>
    <w:link w:val="928"/>
    <w:uiPriority w:val="99"/>
    <w:pPr>
      <w:ind w:left="283"/>
      <w:spacing w:after="120" w:line="480" w:lineRule="auto"/>
    </w:pPr>
  </w:style>
  <w:style w:type="character" w:styleId="928" w:customStyle="1">
    <w:name w:val="Основной текст с отступом 2 Знак"/>
    <w:link w:val="927"/>
    <w:uiPriority w:val="99"/>
    <w:rPr>
      <w:rFonts w:ascii="Times New Roman" w:hAnsi="Times New Roman" w:eastAsia="Times New Roman" w:cs="Times New Roman"/>
      <w:sz w:val="20"/>
      <w:szCs w:val="20"/>
      <w:lang w:val="en-US"/>
    </w:rPr>
  </w:style>
  <w:style w:type="character" w:styleId="929">
    <w:name w:val="Hyperlink"/>
    <w:uiPriority w:val="99"/>
    <w:rPr>
      <w:rFonts w:cs="Times New Roman"/>
      <w:color w:val="0000ff"/>
      <w:u w:val="single"/>
    </w:rPr>
  </w:style>
  <w:style w:type="character" w:styleId="930" w:customStyle="1">
    <w:name w:val="Заголовок 2 Знак"/>
    <w:link w:val="909"/>
    <w:uiPriority w:val="9"/>
    <w:rPr>
      <w:rFonts w:ascii="Arial" w:hAnsi="Arial" w:eastAsia="Calibri" w:cs="Arial"/>
      <w:b/>
      <w:bCs/>
      <w:i/>
      <w:iCs/>
      <w:sz w:val="28"/>
      <w:szCs w:val="28"/>
      <w:lang w:eastAsia="ru-RU"/>
    </w:rPr>
  </w:style>
  <w:style w:type="paragraph" w:styleId="931" w:customStyle="1">
    <w:name w:val="Абзац списка1"/>
    <w:basedOn w:val="760"/>
    <w:pPr>
      <w:contextualSpacing/>
      <w:ind w:left="720"/>
    </w:pPr>
    <w:rPr>
      <w:rFonts w:eastAsia="Calibri"/>
      <w:sz w:val="24"/>
      <w:szCs w:val="24"/>
      <w:lang w:val="ru-RU"/>
    </w:rPr>
  </w:style>
  <w:style w:type="paragraph" w:styleId="932" w:customStyle="1">
    <w:name w:val="Содержимое таблицы"/>
    <w:basedOn w:val="760"/>
    <w:pPr>
      <w:widowControl w:val="off"/>
      <w:suppressLineNumbers/>
    </w:pPr>
    <w:rPr>
      <w:rFonts w:cs="Tahoma"/>
      <w:color w:val="000000"/>
      <w:sz w:val="24"/>
      <w:szCs w:val="24"/>
      <w:lang w:eastAsia="en-US"/>
    </w:rPr>
  </w:style>
  <w:style w:type="paragraph" w:styleId="933">
    <w:name w:val="Title"/>
    <w:basedOn w:val="760"/>
    <w:link w:val="934"/>
    <w:qFormat/>
    <w:pPr>
      <w:jc w:val="center"/>
    </w:pPr>
    <w:rPr>
      <w:b/>
      <w:bCs/>
      <w:sz w:val="28"/>
      <w:szCs w:val="24"/>
    </w:rPr>
  </w:style>
  <w:style w:type="character" w:styleId="934" w:customStyle="1">
    <w:name w:val="Название Знак"/>
    <w:link w:val="933"/>
    <w:rPr>
      <w:rFonts w:ascii="Times New Roman" w:hAnsi="Times New Roman" w:eastAsia="Times New Roman" w:cs="Times New Roman"/>
      <w:b/>
      <w:bCs/>
      <w:sz w:val="28"/>
      <w:szCs w:val="24"/>
      <w:lang w:eastAsia="ru-RU"/>
    </w:rPr>
  </w:style>
  <w:style w:type="paragraph" w:styleId="935">
    <w:name w:val="Body Text Indent"/>
    <w:basedOn w:val="760"/>
    <w:link w:val="936"/>
    <w:unhideWhenUsed/>
    <w:pPr>
      <w:ind w:left="283"/>
      <w:spacing w:after="120"/>
    </w:pPr>
  </w:style>
  <w:style w:type="character" w:styleId="936" w:customStyle="1">
    <w:name w:val="Основной текст с отступом Знак"/>
    <w:link w:val="935"/>
    <w:rPr>
      <w:rFonts w:ascii="Times New Roman" w:hAnsi="Times New Roman" w:eastAsia="Times New Roman" w:cs="Times New Roman"/>
      <w:sz w:val="20"/>
      <w:szCs w:val="20"/>
      <w:lang w:val="en-US" w:eastAsia="ru-RU"/>
    </w:rPr>
  </w:style>
  <w:style w:type="paragraph" w:styleId="937">
    <w:name w:val="Balloon Text"/>
    <w:basedOn w:val="760"/>
    <w:link w:val="938"/>
    <w:uiPriority w:val="99"/>
    <w:unhideWhenUsed/>
    <w:rPr>
      <w:rFonts w:ascii="Tahoma" w:hAnsi="Tahoma"/>
      <w:sz w:val="16"/>
      <w:szCs w:val="16"/>
    </w:rPr>
  </w:style>
  <w:style w:type="character" w:styleId="938" w:customStyle="1">
    <w:name w:val="Текст выноски Знак"/>
    <w:link w:val="937"/>
    <w:uiPriority w:val="99"/>
    <w:rPr>
      <w:rFonts w:ascii="Tahoma" w:hAnsi="Tahoma" w:eastAsia="Times New Roman" w:cs="Tahoma"/>
      <w:sz w:val="16"/>
      <w:szCs w:val="16"/>
      <w:lang w:val="en-US" w:eastAsia="ru-RU"/>
    </w:rPr>
  </w:style>
  <w:style w:type="paragraph" w:styleId="939">
    <w:name w:val="Block Text"/>
    <w:basedOn w:val="760"/>
    <w:pPr>
      <w:ind w:left="-540" w:right="-99"/>
      <w:jc w:val="both"/>
      <w:widowControl w:val="off"/>
    </w:pPr>
    <w:rPr>
      <w:sz w:val="24"/>
      <w:szCs w:val="24"/>
      <w:lang w:val="ru-RU"/>
    </w:rPr>
  </w:style>
  <w:style w:type="paragraph" w:styleId="940" w:customStyle="1">
    <w:name w:val="ConsNonformat"/>
    <w:pPr>
      <w:ind w:right="19772"/>
      <w:widowControl w:val="off"/>
    </w:pPr>
    <w:rPr>
      <w:rFonts w:ascii="Courier New" w:hAnsi="Courier New" w:eastAsia="Times New Roman" w:cs="Courier New"/>
    </w:rPr>
  </w:style>
  <w:style w:type="character" w:styleId="941" w:customStyle="1">
    <w:name w:val="Основной текст_"/>
    <w:link w:val="942"/>
    <w:rPr>
      <w:sz w:val="23"/>
      <w:szCs w:val="23"/>
      <w:shd w:val="clear" w:color="auto" w:fill="ffffff"/>
    </w:rPr>
  </w:style>
  <w:style w:type="paragraph" w:styleId="942" w:customStyle="1">
    <w:name w:val="Основной текст1"/>
    <w:basedOn w:val="760"/>
    <w:link w:val="941"/>
    <w:pPr>
      <w:spacing w:line="274" w:lineRule="exact"/>
      <w:shd w:val="clear" w:color="auto" w:fill="ffffff"/>
    </w:pPr>
    <w:rPr>
      <w:rFonts w:ascii="Calibri" w:hAnsi="Calibri" w:eastAsia="Calibri"/>
      <w:sz w:val="23"/>
      <w:szCs w:val="23"/>
    </w:rPr>
  </w:style>
  <w:style w:type="table" w:styleId="943">
    <w:name w:val="Table Grid"/>
    <w:basedOn w:val="762"/>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44" w:customStyle="1">
    <w:name w:val="Header"/>
    <w:basedOn w:val="760"/>
    <w:link w:val="945"/>
    <w:unhideWhenUsed/>
    <w:pPr>
      <w:tabs>
        <w:tab w:val="center" w:pos="4677" w:leader="none"/>
        <w:tab w:val="right" w:pos="9355" w:leader="none"/>
      </w:tabs>
    </w:pPr>
  </w:style>
  <w:style w:type="character" w:styleId="945" w:customStyle="1">
    <w:name w:val="Верхний колонтитул Знак"/>
    <w:link w:val="944"/>
    <w:rPr>
      <w:rFonts w:ascii="Times New Roman" w:hAnsi="Times New Roman" w:eastAsia="Times New Roman"/>
      <w:lang w:val="en-US"/>
    </w:rPr>
  </w:style>
  <w:style w:type="paragraph" w:styleId="946" w:customStyle="1">
    <w:name w:val="Footer"/>
    <w:basedOn w:val="760"/>
    <w:link w:val="947"/>
    <w:uiPriority w:val="99"/>
    <w:unhideWhenUsed/>
    <w:pPr>
      <w:tabs>
        <w:tab w:val="center" w:pos="4677" w:leader="none"/>
        <w:tab w:val="right" w:pos="9355" w:leader="none"/>
      </w:tabs>
    </w:pPr>
  </w:style>
  <w:style w:type="character" w:styleId="947" w:customStyle="1">
    <w:name w:val="Нижний колонтитул Знак"/>
    <w:link w:val="946"/>
    <w:uiPriority w:val="99"/>
    <w:rPr>
      <w:rFonts w:ascii="Times New Roman" w:hAnsi="Times New Roman" w:eastAsia="Times New Roman"/>
      <w:lang w:val="en-US"/>
    </w:rPr>
  </w:style>
  <w:style w:type="character" w:styleId="948">
    <w:name w:val="footnote reference"/>
    <w:unhideWhenUsed/>
    <w:rPr>
      <w:vertAlign w:val="superscript"/>
    </w:rPr>
  </w:style>
  <w:style w:type="character" w:styleId="949" w:customStyle="1">
    <w:name w:val="Заголовок 7 Знак"/>
    <w:link w:val="914"/>
    <w:rPr>
      <w:rFonts w:ascii="Calibri" w:hAnsi="Calibri" w:eastAsia="Times New Roman" w:cs="Times New Roman"/>
      <w:sz w:val="24"/>
      <w:szCs w:val="24"/>
      <w:lang w:val="en-US"/>
    </w:rPr>
  </w:style>
  <w:style w:type="paragraph" w:styleId="950">
    <w:name w:val="Body Text 3"/>
    <w:basedOn w:val="760"/>
    <w:link w:val="951"/>
    <w:unhideWhenUsed/>
    <w:pPr>
      <w:spacing w:after="120"/>
    </w:pPr>
    <w:rPr>
      <w:sz w:val="16"/>
      <w:szCs w:val="16"/>
    </w:rPr>
  </w:style>
  <w:style w:type="character" w:styleId="951" w:customStyle="1">
    <w:name w:val="Основной текст 3 Знак"/>
    <w:link w:val="950"/>
    <w:rPr>
      <w:rFonts w:ascii="Times New Roman" w:hAnsi="Times New Roman" w:eastAsia="Times New Roman"/>
      <w:sz w:val="16"/>
      <w:szCs w:val="16"/>
      <w:lang w:val="en-US"/>
    </w:rPr>
  </w:style>
  <w:style w:type="character" w:styleId="952" w:customStyle="1">
    <w:name w:val="Заголовок 1 Знак"/>
    <w:link w:val="908"/>
    <w:rPr>
      <w:rFonts w:ascii="Times New Roman" w:hAnsi="Times New Roman" w:eastAsia="Times New Roman"/>
      <w:b/>
      <w:sz w:val="36"/>
    </w:rPr>
  </w:style>
  <w:style w:type="character" w:styleId="953" w:customStyle="1">
    <w:name w:val="Заголовок 3 Знак"/>
    <w:rPr>
      <w:rFonts w:ascii="Cambria" w:hAnsi="Cambria" w:eastAsia="Times New Roman" w:cs="Times New Roman"/>
      <w:b/>
      <w:bCs/>
      <w:sz w:val="26"/>
      <w:szCs w:val="26"/>
      <w:lang w:val="en-US"/>
    </w:rPr>
  </w:style>
  <w:style w:type="character" w:styleId="954" w:customStyle="1">
    <w:name w:val="Заголовок 4 Знак"/>
    <w:link w:val="911"/>
    <w:rPr>
      <w:rFonts w:ascii="Arial" w:hAnsi="Arial" w:eastAsia="Times New Roman"/>
      <w:sz w:val="24"/>
    </w:rPr>
  </w:style>
  <w:style w:type="character" w:styleId="955" w:customStyle="1">
    <w:name w:val="Заголовок 5 Знак"/>
    <w:link w:val="912"/>
    <w:rPr>
      <w:rFonts w:ascii="Times New Roman" w:hAnsi="Times New Roman" w:eastAsia="Times New Roman"/>
      <w:sz w:val="22"/>
    </w:rPr>
  </w:style>
  <w:style w:type="character" w:styleId="956" w:customStyle="1">
    <w:name w:val="Заголовок 6 Знак"/>
    <w:link w:val="913"/>
    <w:rPr>
      <w:rFonts w:ascii="Times New Roman" w:hAnsi="Times New Roman" w:eastAsia="Times New Roman"/>
      <w:i/>
      <w:sz w:val="22"/>
    </w:rPr>
  </w:style>
  <w:style w:type="character" w:styleId="957" w:customStyle="1">
    <w:name w:val="Заголовок 8 Знак"/>
    <w:link w:val="915"/>
    <w:rPr>
      <w:rFonts w:ascii="Arial" w:hAnsi="Arial" w:eastAsia="Times New Roman"/>
      <w:i/>
    </w:rPr>
  </w:style>
  <w:style w:type="character" w:styleId="958" w:customStyle="1">
    <w:name w:val="Заголовок 9 Знак"/>
    <w:link w:val="916"/>
    <w:rPr>
      <w:rFonts w:ascii="Arial" w:hAnsi="Arial" w:eastAsia="Times New Roman"/>
      <w:b/>
      <w:i/>
      <w:sz w:val="18"/>
    </w:rPr>
  </w:style>
  <w:style w:type="numbering" w:styleId="959" w:customStyle="1">
    <w:name w:val="Нет списка1"/>
    <w:next w:val="763"/>
    <w:uiPriority w:val="99"/>
    <w:semiHidden/>
    <w:unhideWhenUsed/>
  </w:style>
  <w:style w:type="character" w:styleId="960" w:customStyle="1">
    <w:name w:val="Заголовок 3 Знак1"/>
    <w:link w:val="910"/>
    <w:rPr>
      <w:rFonts w:ascii="Arial" w:hAnsi="Arial" w:eastAsia="Times New Roman"/>
      <w:b/>
      <w:sz w:val="24"/>
    </w:rPr>
  </w:style>
  <w:style w:type="paragraph" w:styleId="961" w:customStyle="1">
    <w:name w:val="Char Знак Знак"/>
    <w:basedOn w:val="760"/>
    <w:pPr>
      <w:jc w:val="right"/>
      <w:spacing w:after="160" w:line="240" w:lineRule="exact"/>
      <w:widowControl w:val="off"/>
    </w:pPr>
    <w:rPr>
      <w:rFonts w:ascii="Arial" w:hAnsi="Arial" w:cs="Arial"/>
      <w:lang w:val="en-GB" w:eastAsia="en-US"/>
    </w:rPr>
  </w:style>
  <w:style w:type="paragraph" w:styleId="962" w:customStyle="1">
    <w:name w:val="Стиль1"/>
    <w:basedOn w:val="760"/>
    <w:pPr>
      <w:ind w:left="432" w:hanging="432"/>
      <w:jc w:val="both"/>
      <w:keepLines/>
      <w:keepNext/>
      <w:spacing w:after="60"/>
      <w:widowControl w:val="off"/>
      <w:tabs>
        <w:tab w:val="num" w:pos="432" w:leader="none"/>
      </w:tabs>
      <w:suppressLineNumbers/>
    </w:pPr>
    <w:rPr>
      <w:b/>
      <w:sz w:val="28"/>
      <w:szCs w:val="24"/>
      <w:lang w:val="ru-RU"/>
    </w:rPr>
  </w:style>
  <w:style w:type="paragraph" w:styleId="963" w:customStyle="1">
    <w:name w:val="Стиль2"/>
    <w:basedOn w:val="964"/>
    <w:pPr>
      <w:ind w:left="576" w:hanging="576"/>
      <w:keepLines/>
      <w:keepNext/>
      <w:spacing w:after="60"/>
      <w:widowControl w:val="off"/>
      <w:tabs>
        <w:tab w:val="num" w:pos="576" w:leader="none"/>
        <w:tab w:val="clear" w:pos="643" w:leader="none"/>
      </w:tabs>
      <w:suppressLineNumbers/>
    </w:pPr>
    <w:rPr>
      <w:b/>
      <w:szCs w:val="20"/>
    </w:rPr>
  </w:style>
  <w:style w:type="paragraph" w:styleId="964">
    <w:name w:val="List Number 2"/>
    <w:basedOn w:val="760"/>
    <w:uiPriority w:val="99"/>
    <w:pPr>
      <w:ind w:left="643" w:hanging="360"/>
      <w:jc w:val="both"/>
      <w:tabs>
        <w:tab w:val="num" w:pos="643" w:leader="none"/>
      </w:tabs>
    </w:pPr>
    <w:rPr>
      <w:sz w:val="24"/>
      <w:szCs w:val="24"/>
      <w:lang w:val="ru-RU"/>
    </w:rPr>
  </w:style>
  <w:style w:type="paragraph" w:styleId="965" w:customStyle="1">
    <w:name w:val="Стиль3 Знак"/>
    <w:basedOn w:val="927"/>
    <w:link w:val="1125"/>
    <w:uiPriority w:val="99"/>
    <w:pPr>
      <w:ind w:left="0"/>
      <w:jc w:val="both"/>
      <w:spacing w:after="0" w:line="240" w:lineRule="auto"/>
      <w:widowControl w:val="off"/>
      <w:tabs>
        <w:tab w:val="num" w:pos="227" w:leader="none"/>
      </w:tabs>
    </w:pPr>
    <w:rPr>
      <w:sz w:val="24"/>
    </w:rPr>
  </w:style>
  <w:style w:type="paragraph" w:styleId="966" w:customStyle="1">
    <w:name w:val="ConsNormal"/>
    <w:link w:val="967"/>
    <w:pPr>
      <w:ind w:left="709" w:right="19772" w:firstLine="720"/>
      <w:jc w:val="both"/>
      <w:widowControl w:val="off"/>
    </w:pPr>
    <w:rPr>
      <w:rFonts w:ascii="Arial" w:hAnsi="Arial" w:eastAsia="Times New Roman" w:cs="Arial"/>
    </w:rPr>
  </w:style>
  <w:style w:type="character" w:styleId="967" w:customStyle="1">
    <w:name w:val="ConsNormal Знак"/>
    <w:link w:val="966"/>
    <w:rPr>
      <w:rFonts w:ascii="Arial" w:hAnsi="Arial" w:eastAsia="Times New Roman" w:cs="Arial"/>
      <w:lang w:val="ru-RU" w:eastAsia="ru-RU" w:bidi="ar-SA"/>
    </w:rPr>
  </w:style>
  <w:style w:type="paragraph" w:styleId="968">
    <w:name w:val="toc 2"/>
    <w:basedOn w:val="760"/>
    <w:next w:val="760"/>
    <w:uiPriority w:val="39"/>
    <w:pPr>
      <w:ind w:left="240"/>
      <w:tabs>
        <w:tab w:val="left" w:pos="720" w:leader="none"/>
        <w:tab w:val="right" w:pos="9720" w:leader="dot"/>
      </w:tabs>
    </w:pPr>
    <w:rPr>
      <w:smallCaps/>
      <w:lang w:val="ru-RU"/>
    </w:rPr>
  </w:style>
  <w:style w:type="paragraph" w:styleId="969">
    <w:name w:val="List Bullet 2"/>
    <w:basedOn w:val="760"/>
    <w:pPr>
      <w:ind w:left="643" w:hanging="360"/>
      <w:jc w:val="both"/>
      <w:spacing w:after="60"/>
      <w:tabs>
        <w:tab w:val="num" w:pos="643" w:leader="none"/>
      </w:tabs>
    </w:pPr>
    <w:rPr>
      <w:sz w:val="24"/>
      <w:lang w:val="ru-RU"/>
    </w:rPr>
  </w:style>
  <w:style w:type="paragraph" w:styleId="970">
    <w:name w:val="Body Text Indent 3"/>
    <w:basedOn w:val="760"/>
    <w:link w:val="971"/>
    <w:pPr>
      <w:ind w:left="720"/>
      <w:jc w:val="both"/>
      <w:keepLines/>
      <w:keepNext/>
      <w:widowControl w:val="off"/>
      <w:tabs>
        <w:tab w:val="num" w:pos="252" w:leader="none"/>
      </w:tabs>
      <w:suppressLineNumbers/>
    </w:pPr>
    <w:rPr>
      <w:sz w:val="24"/>
      <w:szCs w:val="24"/>
    </w:rPr>
  </w:style>
  <w:style w:type="character" w:styleId="971" w:customStyle="1">
    <w:name w:val="Основной текст с отступом 3 Знак"/>
    <w:link w:val="970"/>
    <w:rPr>
      <w:rFonts w:ascii="Times New Roman" w:hAnsi="Times New Roman" w:eastAsia="Times New Roman"/>
      <w:sz w:val="24"/>
      <w:szCs w:val="24"/>
    </w:rPr>
  </w:style>
  <w:style w:type="paragraph" w:styleId="972">
    <w:name w:val="toc 1"/>
    <w:basedOn w:val="760"/>
    <w:next w:val="760"/>
    <w:uiPriority w:val="39"/>
    <w:pPr>
      <w:jc w:val="both"/>
      <w:keepLines/>
      <w:keepNext/>
      <w:spacing w:before="120" w:after="120"/>
      <w:widowControl w:val="off"/>
      <w:tabs>
        <w:tab w:val="right" w:pos="9720" w:leader="dot"/>
      </w:tabs>
      <w:suppressLineNumbers/>
    </w:pPr>
    <w:rPr>
      <w:bCs/>
      <w:caps/>
      <w:sz w:val="24"/>
      <w:szCs w:val="24"/>
      <w:lang w:val="ru-RU"/>
    </w:rPr>
  </w:style>
  <w:style w:type="paragraph" w:styleId="973">
    <w:name w:val="toc 3"/>
    <w:basedOn w:val="760"/>
    <w:next w:val="760"/>
    <w:uiPriority w:val="39"/>
    <w:pPr>
      <w:ind w:left="480"/>
      <w:tabs>
        <w:tab w:val="left" w:pos="1200" w:leader="none"/>
        <w:tab w:val="right" w:pos="9720" w:leader="dot"/>
      </w:tabs>
    </w:pPr>
    <w:rPr>
      <w:i/>
      <w:iCs/>
      <w:lang w:val="ru-RU"/>
    </w:rPr>
  </w:style>
  <w:style w:type="paragraph" w:styleId="974">
    <w:name w:val="toc 4"/>
    <w:basedOn w:val="760"/>
    <w:next w:val="760"/>
    <w:pPr>
      <w:ind w:left="720"/>
      <w:jc w:val="both"/>
    </w:pPr>
    <w:rPr>
      <w:sz w:val="18"/>
      <w:szCs w:val="18"/>
      <w:lang w:val="ru-RU"/>
    </w:rPr>
  </w:style>
  <w:style w:type="paragraph" w:styleId="975">
    <w:name w:val="toc 5"/>
    <w:basedOn w:val="760"/>
    <w:next w:val="760"/>
    <w:pPr>
      <w:ind w:left="960"/>
      <w:jc w:val="both"/>
    </w:pPr>
    <w:rPr>
      <w:sz w:val="18"/>
      <w:szCs w:val="18"/>
      <w:lang w:val="ru-RU"/>
    </w:rPr>
  </w:style>
  <w:style w:type="paragraph" w:styleId="976">
    <w:name w:val="toc 6"/>
    <w:basedOn w:val="760"/>
    <w:next w:val="760"/>
    <w:pPr>
      <w:ind w:left="1200"/>
      <w:jc w:val="both"/>
    </w:pPr>
    <w:rPr>
      <w:sz w:val="18"/>
      <w:szCs w:val="18"/>
      <w:lang w:val="ru-RU"/>
    </w:rPr>
  </w:style>
  <w:style w:type="paragraph" w:styleId="977">
    <w:name w:val="toc 7"/>
    <w:basedOn w:val="760"/>
    <w:next w:val="760"/>
    <w:pPr>
      <w:ind w:left="1440"/>
      <w:jc w:val="both"/>
    </w:pPr>
    <w:rPr>
      <w:sz w:val="18"/>
      <w:szCs w:val="18"/>
      <w:lang w:val="ru-RU"/>
    </w:rPr>
  </w:style>
  <w:style w:type="paragraph" w:styleId="978">
    <w:name w:val="toc 8"/>
    <w:basedOn w:val="760"/>
    <w:next w:val="760"/>
    <w:pPr>
      <w:ind w:left="1680"/>
      <w:jc w:val="both"/>
    </w:pPr>
    <w:rPr>
      <w:sz w:val="18"/>
      <w:szCs w:val="18"/>
      <w:lang w:val="ru-RU"/>
    </w:rPr>
  </w:style>
  <w:style w:type="paragraph" w:styleId="979">
    <w:name w:val="toc 9"/>
    <w:basedOn w:val="760"/>
    <w:next w:val="760"/>
    <w:pPr>
      <w:ind w:left="1920"/>
      <w:jc w:val="both"/>
    </w:pPr>
    <w:rPr>
      <w:sz w:val="18"/>
      <w:szCs w:val="18"/>
      <w:lang w:val="ru-RU"/>
    </w:rPr>
  </w:style>
  <w:style w:type="paragraph" w:styleId="980">
    <w:name w:val="Plain Text"/>
    <w:basedOn w:val="760"/>
    <w:link w:val="981"/>
    <w:pPr>
      <w:jc w:val="both"/>
    </w:pPr>
    <w:rPr>
      <w:rFonts w:ascii="Courier New" w:hAnsi="Courier New"/>
    </w:rPr>
  </w:style>
  <w:style w:type="character" w:styleId="981" w:customStyle="1">
    <w:name w:val="Текст Знак"/>
    <w:link w:val="980"/>
    <w:rPr>
      <w:rFonts w:ascii="Courier New" w:hAnsi="Courier New" w:eastAsia="Times New Roman"/>
    </w:rPr>
  </w:style>
  <w:style w:type="paragraph" w:styleId="982">
    <w:name w:val="Body Text 2"/>
    <w:basedOn w:val="760"/>
    <w:link w:val="983"/>
    <w:pPr>
      <w:ind w:left="567" w:hanging="567"/>
      <w:jc w:val="both"/>
      <w:spacing w:after="60"/>
      <w:tabs>
        <w:tab w:val="num" w:pos="567" w:leader="none"/>
      </w:tabs>
    </w:pPr>
    <w:rPr>
      <w:sz w:val="24"/>
    </w:rPr>
  </w:style>
  <w:style w:type="character" w:styleId="983" w:customStyle="1">
    <w:name w:val="Основной текст 2 Знак"/>
    <w:link w:val="982"/>
    <w:rPr>
      <w:rFonts w:ascii="Times New Roman" w:hAnsi="Times New Roman" w:eastAsia="Times New Roman"/>
      <w:sz w:val="24"/>
    </w:rPr>
  </w:style>
  <w:style w:type="paragraph" w:styleId="984">
    <w:name w:val="List Bullet 3"/>
    <w:basedOn w:val="760"/>
    <w:pPr>
      <w:ind w:left="926" w:hanging="360"/>
      <w:jc w:val="both"/>
      <w:spacing w:after="60"/>
      <w:tabs>
        <w:tab w:val="num" w:pos="926" w:leader="none"/>
      </w:tabs>
    </w:pPr>
    <w:rPr>
      <w:sz w:val="24"/>
      <w:lang w:val="ru-RU"/>
    </w:rPr>
  </w:style>
  <w:style w:type="paragraph" w:styleId="985">
    <w:name w:val="List Bullet 4"/>
    <w:basedOn w:val="760"/>
    <w:pPr>
      <w:ind w:left="1209" w:hanging="360"/>
      <w:jc w:val="both"/>
      <w:spacing w:after="60"/>
      <w:tabs>
        <w:tab w:val="num" w:pos="1209" w:leader="none"/>
      </w:tabs>
    </w:pPr>
    <w:rPr>
      <w:sz w:val="24"/>
      <w:lang w:val="ru-RU"/>
    </w:rPr>
  </w:style>
  <w:style w:type="paragraph" w:styleId="986">
    <w:name w:val="List Bullet 5"/>
    <w:basedOn w:val="760"/>
    <w:pPr>
      <w:ind w:left="1492" w:hanging="360"/>
      <w:jc w:val="both"/>
      <w:spacing w:after="60"/>
      <w:tabs>
        <w:tab w:val="num" w:pos="1492" w:leader="none"/>
      </w:tabs>
    </w:pPr>
    <w:rPr>
      <w:sz w:val="24"/>
      <w:lang w:val="ru-RU"/>
    </w:rPr>
  </w:style>
  <w:style w:type="paragraph" w:styleId="987">
    <w:name w:val="List Number"/>
    <w:basedOn w:val="760"/>
    <w:pPr>
      <w:ind w:left="360" w:hanging="360"/>
      <w:jc w:val="both"/>
      <w:spacing w:after="60"/>
      <w:tabs>
        <w:tab w:val="num" w:pos="360" w:leader="none"/>
      </w:tabs>
    </w:pPr>
    <w:rPr>
      <w:sz w:val="24"/>
      <w:lang w:val="ru-RU"/>
    </w:rPr>
  </w:style>
  <w:style w:type="paragraph" w:styleId="988">
    <w:name w:val="List Number 3"/>
    <w:basedOn w:val="760"/>
    <w:pPr>
      <w:ind w:left="926" w:hanging="360"/>
      <w:jc w:val="both"/>
      <w:spacing w:after="60"/>
      <w:tabs>
        <w:tab w:val="num" w:pos="926" w:leader="none"/>
      </w:tabs>
    </w:pPr>
    <w:rPr>
      <w:sz w:val="24"/>
      <w:lang w:val="ru-RU"/>
    </w:rPr>
  </w:style>
  <w:style w:type="paragraph" w:styleId="989">
    <w:name w:val="List Number 4"/>
    <w:basedOn w:val="760"/>
    <w:pPr>
      <w:ind w:left="1209" w:hanging="360"/>
      <w:jc w:val="both"/>
      <w:spacing w:after="60"/>
      <w:tabs>
        <w:tab w:val="num" w:pos="1209" w:leader="none"/>
      </w:tabs>
    </w:pPr>
    <w:rPr>
      <w:sz w:val="24"/>
      <w:lang w:val="ru-RU"/>
    </w:rPr>
  </w:style>
  <w:style w:type="paragraph" w:styleId="990">
    <w:name w:val="List Number 5"/>
    <w:basedOn w:val="760"/>
    <w:pPr>
      <w:ind w:left="1492" w:hanging="360"/>
      <w:jc w:val="both"/>
      <w:spacing w:after="60"/>
      <w:tabs>
        <w:tab w:val="num" w:pos="1492" w:leader="none"/>
      </w:tabs>
    </w:pPr>
    <w:rPr>
      <w:sz w:val="24"/>
      <w:lang w:val="ru-RU"/>
    </w:rPr>
  </w:style>
  <w:style w:type="paragraph" w:styleId="991" w:customStyle="1">
    <w:name w:val="Раздел"/>
    <w:basedOn w:val="760"/>
    <w:semiHidden/>
    <w:pPr>
      <w:ind w:left="720" w:hanging="720"/>
      <w:jc w:val="center"/>
      <w:spacing w:before="120" w:after="120"/>
      <w:tabs>
        <w:tab w:val="num" w:pos="1440" w:leader="none"/>
      </w:tabs>
    </w:pPr>
    <w:rPr>
      <w:rFonts w:ascii="Arial Narrow" w:hAnsi="Arial Narrow"/>
      <w:b/>
      <w:sz w:val="28"/>
      <w:lang w:val="ru-RU"/>
    </w:rPr>
  </w:style>
  <w:style w:type="paragraph" w:styleId="992" w:customStyle="1">
    <w:name w:val="Раздел 3"/>
    <w:basedOn w:val="760"/>
    <w:semiHidden/>
    <w:pPr>
      <w:ind w:left="360" w:hanging="360"/>
      <w:jc w:val="center"/>
      <w:spacing w:before="120" w:after="120"/>
      <w:tabs>
        <w:tab w:val="num" w:pos="360" w:leader="none"/>
      </w:tabs>
    </w:pPr>
    <w:rPr>
      <w:b/>
      <w:sz w:val="24"/>
      <w:lang w:val="ru-RU"/>
    </w:rPr>
  </w:style>
  <w:style w:type="paragraph" w:styleId="993" w:customStyle="1">
    <w:name w:val="Условия контракта"/>
    <w:basedOn w:val="760"/>
    <w:semiHidden/>
    <w:pPr>
      <w:ind w:left="567" w:hanging="567"/>
      <w:jc w:val="both"/>
      <w:spacing w:before="240" w:after="120"/>
      <w:tabs>
        <w:tab w:val="num" w:pos="567" w:leader="none"/>
      </w:tabs>
    </w:pPr>
    <w:rPr>
      <w:b/>
      <w:sz w:val="24"/>
      <w:lang w:val="ru-RU"/>
    </w:rPr>
  </w:style>
  <w:style w:type="paragraph" w:styleId="994" w:customStyle="1">
    <w:name w:val="Instruction"/>
    <w:basedOn w:val="982"/>
    <w:semiHidden/>
    <w:pPr>
      <w:ind w:left="360" w:hanging="360"/>
      <w:spacing w:before="180"/>
      <w:tabs>
        <w:tab w:val="num" w:pos="360" w:leader="none"/>
        <w:tab w:val="clear" w:pos="567" w:leader="none"/>
      </w:tabs>
    </w:pPr>
    <w:rPr>
      <w:b/>
    </w:rPr>
  </w:style>
  <w:style w:type="character" w:styleId="995">
    <w:name w:val="page number"/>
    <w:rPr>
      <w:rFonts w:ascii="Times New Roman" w:hAnsi="Times New Roman"/>
    </w:rPr>
  </w:style>
  <w:style w:type="paragraph" w:styleId="996" w:customStyle="1">
    <w:name w:val="Стиль3"/>
    <w:basedOn w:val="927"/>
    <w:pPr>
      <w:ind w:left="1080"/>
      <w:jc w:val="both"/>
      <w:spacing w:after="0" w:line="240" w:lineRule="auto"/>
      <w:widowControl w:val="off"/>
      <w:tabs>
        <w:tab w:val="num" w:pos="1307" w:leader="none"/>
      </w:tabs>
    </w:pPr>
    <w:rPr>
      <w:sz w:val="24"/>
    </w:rPr>
  </w:style>
  <w:style w:type="paragraph" w:styleId="997" w:customStyle="1">
    <w:name w:val="содержание2-11"/>
    <w:basedOn w:val="760"/>
    <w:pPr>
      <w:jc w:val="both"/>
      <w:spacing w:after="60"/>
    </w:pPr>
    <w:rPr>
      <w:sz w:val="24"/>
      <w:szCs w:val="24"/>
      <w:lang w:val="ru-RU"/>
    </w:rPr>
  </w:style>
  <w:style w:type="paragraph" w:styleId="998">
    <w:name w:val="List Bullet"/>
    <w:basedOn w:val="760"/>
    <w:pPr>
      <w:jc w:val="both"/>
      <w:spacing w:after="60"/>
      <w:widowControl w:val="off"/>
    </w:pPr>
    <w:rPr>
      <w:sz w:val="24"/>
      <w:szCs w:val="24"/>
      <w:lang w:val="ru-RU"/>
    </w:rPr>
  </w:style>
  <w:style w:type="paragraph" w:styleId="999" w:customStyle="1">
    <w:name w:val="Тендерные данные"/>
    <w:basedOn w:val="760"/>
    <w:semiHidden/>
    <w:pPr>
      <w:jc w:val="both"/>
      <w:spacing w:before="120" w:after="60"/>
      <w:tabs>
        <w:tab w:val="left" w:pos="1985" w:leader="none"/>
      </w:tabs>
    </w:pPr>
    <w:rPr>
      <w:b/>
      <w:sz w:val="24"/>
      <w:lang w:val="ru-RU"/>
    </w:rPr>
  </w:style>
  <w:style w:type="paragraph" w:styleId="1000" w:customStyle="1">
    <w:name w:val="Заголовок 2 со списком"/>
    <w:basedOn w:val="909"/>
    <w:next w:val="760"/>
    <w:link w:val="1001"/>
    <w:pPr>
      <w:ind w:left="360" w:hanging="360"/>
      <w:jc w:val="center"/>
      <w:spacing w:before="0" w:after="0" w:line="360" w:lineRule="auto"/>
      <w:tabs>
        <w:tab w:val="num" w:pos="360" w:leader="none"/>
      </w:tabs>
    </w:pPr>
    <w:rPr>
      <w:rFonts w:ascii="Times New Roman" w:hAnsi="Times New Roman" w:eastAsia="Times New Roman"/>
      <w:i w:val="0"/>
      <w:iCs w:val="0"/>
      <w:sz w:val="24"/>
      <w:szCs w:val="24"/>
    </w:rPr>
  </w:style>
  <w:style w:type="character" w:styleId="1001" w:customStyle="1">
    <w:name w:val="Заголовок 2 со списком Знак"/>
    <w:link w:val="1000"/>
    <w:rPr>
      <w:rFonts w:ascii="Times New Roman" w:hAnsi="Times New Roman" w:eastAsia="Times New Roman"/>
      <w:b/>
      <w:bCs/>
      <w:sz w:val="24"/>
      <w:szCs w:val="24"/>
    </w:rPr>
  </w:style>
  <w:style w:type="paragraph" w:styleId="1002" w:customStyle="1">
    <w:name w:val="Заголовок 3 со списком"/>
    <w:basedOn w:val="910"/>
    <w:link w:val="1003"/>
    <w:pPr>
      <w:ind w:left="972" w:hanging="432"/>
      <w:tabs>
        <w:tab w:val="num" w:pos="972" w:leader="none"/>
      </w:tabs>
    </w:pPr>
  </w:style>
  <w:style w:type="character" w:styleId="1003" w:customStyle="1">
    <w:name w:val="Заголовок 3 со списком Знак"/>
    <w:link w:val="1002"/>
    <w:rPr>
      <w:rFonts w:ascii="Arial" w:hAnsi="Arial" w:eastAsia="Times New Roman"/>
      <w:b/>
      <w:sz w:val="24"/>
    </w:rPr>
  </w:style>
  <w:style w:type="character" w:styleId="1004" w:customStyle="1">
    <w:name w:val="Нижний колонтитул Знак1"/>
    <w:uiPriority w:val="99"/>
    <w:rPr>
      <w:sz w:val="24"/>
      <w:szCs w:val="24"/>
    </w:rPr>
  </w:style>
  <w:style w:type="character" w:styleId="1005" w:customStyle="1">
    <w:name w:val="Верхний колонтитул Знак1"/>
    <w:rPr>
      <w:sz w:val="24"/>
      <w:szCs w:val="24"/>
    </w:rPr>
  </w:style>
  <w:style w:type="paragraph" w:styleId="1006">
    <w:name w:val="Body Text"/>
    <w:basedOn w:val="760"/>
    <w:link w:val="1007"/>
    <w:pPr>
      <w:jc w:val="both"/>
      <w:spacing w:after="120"/>
    </w:pPr>
    <w:rPr>
      <w:sz w:val="24"/>
      <w:szCs w:val="24"/>
    </w:rPr>
  </w:style>
  <w:style w:type="character" w:styleId="1007" w:customStyle="1">
    <w:name w:val="Основной текст Знак"/>
    <w:link w:val="1006"/>
    <w:rPr>
      <w:rFonts w:ascii="Times New Roman" w:hAnsi="Times New Roman" w:eastAsia="Times New Roman"/>
      <w:sz w:val="24"/>
      <w:szCs w:val="24"/>
    </w:rPr>
  </w:style>
  <w:style w:type="character" w:styleId="1008" w:customStyle="1">
    <w:name w:val="Основной шрифт"/>
    <w:semiHidden/>
  </w:style>
  <w:style w:type="paragraph" w:styleId="1009" w:customStyle="1">
    <w:name w:val="текст таблицы"/>
    <w:basedOn w:val="760"/>
    <w:pPr>
      <w:ind w:right="-102"/>
      <w:jc w:val="both"/>
      <w:spacing w:before="120"/>
    </w:pPr>
    <w:rPr>
      <w:sz w:val="24"/>
      <w:szCs w:val="24"/>
      <w:lang w:val="ru-RU"/>
    </w:rPr>
  </w:style>
  <w:style w:type="character" w:styleId="1010">
    <w:name w:val="FollowedHyperlink"/>
    <w:uiPriority w:val="99"/>
    <w:rPr>
      <w:color w:val="800080"/>
      <w:u w:val="single"/>
    </w:rPr>
  </w:style>
  <w:style w:type="paragraph" w:styleId="1011" w:customStyle="1">
    <w:name w:val="ТЛ_Заказчик"/>
    <w:basedOn w:val="760"/>
    <w:link w:val="1012"/>
    <w:qFormat/>
    <w:pPr>
      <w:jc w:val="center"/>
    </w:pPr>
    <w:rPr>
      <w:sz w:val="28"/>
      <w:szCs w:val="28"/>
    </w:rPr>
  </w:style>
  <w:style w:type="character" w:styleId="1012" w:customStyle="1">
    <w:name w:val="ТЛ_Заказчик Знак"/>
    <w:link w:val="1011"/>
    <w:rPr>
      <w:rFonts w:ascii="Times New Roman" w:hAnsi="Times New Roman" w:eastAsia="Times New Roman"/>
      <w:sz w:val="28"/>
      <w:szCs w:val="28"/>
    </w:rPr>
  </w:style>
  <w:style w:type="paragraph" w:styleId="1013" w:customStyle="1">
    <w:name w:val="ТЛ_Утверждаю"/>
    <w:basedOn w:val="760"/>
    <w:link w:val="1014"/>
    <w:qFormat/>
    <w:pPr>
      <w:ind w:left="4860"/>
      <w:jc w:val="center"/>
    </w:pPr>
    <w:rPr>
      <w:sz w:val="28"/>
      <w:szCs w:val="28"/>
    </w:rPr>
  </w:style>
  <w:style w:type="character" w:styleId="1014" w:customStyle="1">
    <w:name w:val="ТЛ_Утверждаю Знак"/>
    <w:link w:val="1013"/>
    <w:rPr>
      <w:rFonts w:ascii="Times New Roman" w:hAnsi="Times New Roman" w:eastAsia="Times New Roman"/>
      <w:sz w:val="28"/>
      <w:szCs w:val="28"/>
    </w:rPr>
  </w:style>
  <w:style w:type="paragraph" w:styleId="1015" w:customStyle="1">
    <w:name w:val="ТЛ_Название"/>
    <w:basedOn w:val="760"/>
    <w:link w:val="1016"/>
    <w:qFormat/>
    <w:pPr>
      <w:jc w:val="center"/>
    </w:pPr>
    <w:rPr>
      <w:b/>
      <w:sz w:val="28"/>
      <w:szCs w:val="28"/>
    </w:rPr>
  </w:style>
  <w:style w:type="character" w:styleId="1016" w:customStyle="1">
    <w:name w:val="ТЛ_Название Знак"/>
    <w:link w:val="1015"/>
    <w:rPr>
      <w:rFonts w:ascii="Times New Roman" w:hAnsi="Times New Roman" w:eastAsia="Times New Roman"/>
      <w:b/>
      <w:sz w:val="28"/>
      <w:szCs w:val="28"/>
    </w:rPr>
  </w:style>
  <w:style w:type="paragraph" w:styleId="1017" w:customStyle="1">
    <w:name w:val="ТЛ_Город и Дата"/>
    <w:basedOn w:val="760"/>
    <w:link w:val="1018"/>
    <w:qFormat/>
    <w:pPr>
      <w:jc w:val="center"/>
    </w:pPr>
    <w:rPr>
      <w:sz w:val="28"/>
      <w:szCs w:val="28"/>
    </w:rPr>
  </w:style>
  <w:style w:type="character" w:styleId="1018" w:customStyle="1">
    <w:name w:val="ТЛ_Город и Дата Знак"/>
    <w:link w:val="1017"/>
    <w:rPr>
      <w:rFonts w:ascii="Times New Roman" w:hAnsi="Times New Roman" w:eastAsia="Times New Roman"/>
      <w:sz w:val="28"/>
      <w:szCs w:val="28"/>
    </w:rPr>
  </w:style>
  <w:style w:type="paragraph" w:styleId="1019" w:customStyle="1">
    <w:name w:val="АД_Наименование Разделов"/>
    <w:basedOn w:val="908"/>
    <w:link w:val="1020"/>
    <w:qFormat/>
    <w:rPr>
      <w:sz w:val="28"/>
    </w:rPr>
  </w:style>
  <w:style w:type="character" w:styleId="1020" w:customStyle="1">
    <w:name w:val="АД_Наименование Разделов Знак"/>
    <w:link w:val="1019"/>
    <w:rPr>
      <w:rFonts w:ascii="Times New Roman" w:hAnsi="Times New Roman" w:eastAsia="Times New Roman"/>
      <w:b/>
      <w:sz w:val="28"/>
    </w:rPr>
  </w:style>
  <w:style w:type="paragraph" w:styleId="1021" w:customStyle="1">
    <w:name w:val="АД_Наименование главы с нумерацией"/>
    <w:basedOn w:val="1000"/>
    <w:link w:val="1024"/>
    <w:qFormat/>
    <w:rPr>
      <w:b w:val="0"/>
    </w:rPr>
  </w:style>
  <w:style w:type="paragraph" w:styleId="1022" w:customStyle="1">
    <w:name w:val="АД_Наименование главы без нумерации"/>
    <w:basedOn w:val="909"/>
    <w:link w:val="1023"/>
    <w:qFormat/>
    <w:pPr>
      <w:jc w:val="center"/>
      <w:spacing w:before="0" w:after="0"/>
    </w:pPr>
    <w:rPr>
      <w:rFonts w:ascii="Times New Roman" w:hAnsi="Times New Roman" w:eastAsia="Times New Roman"/>
      <w:i w:val="0"/>
      <w:iCs w:val="0"/>
      <w:sz w:val="24"/>
      <w:szCs w:val="24"/>
    </w:rPr>
  </w:style>
  <w:style w:type="character" w:styleId="1023" w:customStyle="1">
    <w:name w:val="АД_Наименование главы без нумерации Знак"/>
    <w:link w:val="1022"/>
    <w:rPr>
      <w:rFonts w:ascii="Times New Roman" w:hAnsi="Times New Roman" w:eastAsia="Times New Roman" w:cs="Arial"/>
      <w:b/>
      <w:bCs/>
      <w:i w:val="0"/>
      <w:iCs w:val="0"/>
      <w:sz w:val="24"/>
      <w:szCs w:val="24"/>
    </w:rPr>
  </w:style>
  <w:style w:type="character" w:styleId="1024" w:customStyle="1">
    <w:name w:val="АД_Глава Знак"/>
    <w:link w:val="1021"/>
    <w:rPr>
      <w:rFonts w:ascii="Times New Roman" w:hAnsi="Times New Roman" w:eastAsia="Times New Roman"/>
      <w:b w:val="0"/>
      <w:bCs/>
      <w:sz w:val="24"/>
      <w:szCs w:val="24"/>
    </w:rPr>
  </w:style>
  <w:style w:type="paragraph" w:styleId="1025" w:customStyle="1">
    <w:name w:val="АД_Нумерованный пункт"/>
    <w:basedOn w:val="1002"/>
    <w:link w:val="1026"/>
    <w:qFormat/>
    <w:pPr>
      <w:ind w:left="720" w:hanging="720"/>
      <w:tabs>
        <w:tab w:val="num" w:pos="720" w:leader="none"/>
        <w:tab w:val="clear" w:pos="972" w:leader="none"/>
      </w:tabs>
    </w:pPr>
    <w:rPr>
      <w:rFonts w:ascii="Times New Roman" w:hAnsi="Times New Roman"/>
    </w:rPr>
  </w:style>
  <w:style w:type="character" w:styleId="1026" w:customStyle="1">
    <w:name w:val="АД_Нумерованный пункт Знак"/>
    <w:link w:val="1025"/>
    <w:rPr>
      <w:rFonts w:ascii="Times New Roman" w:hAnsi="Times New Roman" w:eastAsia="Times New Roman"/>
      <w:b/>
      <w:sz w:val="24"/>
    </w:rPr>
  </w:style>
  <w:style w:type="paragraph" w:styleId="1027" w:customStyle="1">
    <w:name w:val="АД_Нумерованный подпункт"/>
    <w:basedOn w:val="760"/>
    <w:link w:val="1028"/>
    <w:qFormat/>
    <w:pPr>
      <w:ind w:left="720" w:hanging="720"/>
      <w:jc w:val="both"/>
      <w:tabs>
        <w:tab w:val="left" w:pos="720" w:leader="none"/>
      </w:tabs>
    </w:pPr>
    <w:rPr>
      <w:sz w:val="24"/>
      <w:szCs w:val="24"/>
    </w:rPr>
  </w:style>
  <w:style w:type="character" w:styleId="1028" w:customStyle="1">
    <w:name w:val="АД_Нумерованный подпункт Знак"/>
    <w:link w:val="1027"/>
    <w:rPr>
      <w:rFonts w:ascii="Times New Roman" w:hAnsi="Times New Roman" w:eastAsia="Times New Roman"/>
      <w:sz w:val="24"/>
      <w:szCs w:val="24"/>
    </w:rPr>
  </w:style>
  <w:style w:type="paragraph" w:styleId="1029" w:customStyle="1">
    <w:name w:val="АД_Основной текст"/>
    <w:basedOn w:val="760"/>
    <w:link w:val="1030"/>
    <w:qFormat/>
    <w:pPr>
      <w:ind w:firstLine="567"/>
      <w:jc w:val="both"/>
    </w:pPr>
    <w:rPr>
      <w:sz w:val="24"/>
      <w:szCs w:val="24"/>
    </w:rPr>
  </w:style>
  <w:style w:type="character" w:styleId="1030" w:customStyle="1">
    <w:name w:val="АД_Основной текст Знак"/>
    <w:link w:val="1029"/>
    <w:rPr>
      <w:rFonts w:ascii="Times New Roman" w:hAnsi="Times New Roman" w:eastAsia="Times New Roman"/>
      <w:sz w:val="24"/>
      <w:szCs w:val="24"/>
    </w:rPr>
  </w:style>
  <w:style w:type="paragraph" w:styleId="1031" w:customStyle="1">
    <w:name w:val="Стиль АД_Список 1"/>
    <w:basedOn w:val="760"/>
    <w:pPr>
      <w:ind w:left="1224" w:hanging="504"/>
      <w:jc w:val="both"/>
      <w:tabs>
        <w:tab w:val="left" w:pos="720" w:leader="none"/>
        <w:tab w:val="num" w:pos="1440" w:leader="none"/>
      </w:tabs>
    </w:pPr>
    <w:rPr>
      <w:b/>
      <w:bCs/>
      <w:i/>
      <w:iCs/>
      <w:sz w:val="24"/>
      <w:szCs w:val="24"/>
      <w:lang w:val="ru-RU"/>
    </w:rPr>
  </w:style>
  <w:style w:type="paragraph" w:styleId="1032" w:customStyle="1">
    <w:name w:val="АД_Заголовки таблиц"/>
    <w:basedOn w:val="760"/>
    <w:qFormat/>
    <w:pPr>
      <w:jc w:val="center"/>
    </w:pPr>
    <w:rPr>
      <w:b/>
      <w:bCs/>
      <w:sz w:val="24"/>
      <w:szCs w:val="24"/>
      <w:lang w:val="ru-RU"/>
    </w:rPr>
  </w:style>
  <w:style w:type="paragraph" w:styleId="1033">
    <w:name w:val="TOC Heading"/>
    <w:basedOn w:val="908"/>
    <w:next w:val="760"/>
    <w:uiPriority w:val="39"/>
    <w:qFormat/>
    <w:pPr>
      <w:jc w:val="left"/>
      <w:keepLines/>
      <w:spacing w:before="480" w:after="0" w:line="276" w:lineRule="auto"/>
      <w:outlineLvl w:val="9"/>
    </w:pPr>
    <w:rPr>
      <w:rFonts w:ascii="Cambria" w:hAnsi="Cambria"/>
      <w:bCs/>
      <w:color w:val="365f91"/>
      <w:sz w:val="28"/>
      <w:szCs w:val="28"/>
      <w:lang w:eastAsia="en-US"/>
    </w:rPr>
  </w:style>
  <w:style w:type="paragraph" w:styleId="1034" w:customStyle="1">
    <w:name w:val="АД_Основной текст по центру полужирный"/>
    <w:basedOn w:val="760"/>
    <w:link w:val="1035"/>
    <w:qFormat/>
    <w:pPr>
      <w:ind w:firstLine="567"/>
      <w:jc w:val="center"/>
    </w:pPr>
    <w:rPr>
      <w:b/>
      <w:sz w:val="24"/>
      <w:szCs w:val="24"/>
    </w:rPr>
  </w:style>
  <w:style w:type="character" w:styleId="1035" w:customStyle="1">
    <w:name w:val="АД_Основной текст по центру полужирный Знак"/>
    <w:link w:val="1034"/>
    <w:rPr>
      <w:rFonts w:ascii="Times New Roman" w:hAnsi="Times New Roman" w:eastAsia="Times New Roman"/>
      <w:b/>
      <w:sz w:val="24"/>
      <w:szCs w:val="24"/>
    </w:rPr>
  </w:style>
  <w:style w:type="paragraph" w:styleId="1036" w:customStyle="1">
    <w:name w:val="АД_Текст отступ 3"/>
    <w:basedOn w:val="760"/>
    <w:link w:val="1037"/>
    <w:qFormat/>
    <w:pPr>
      <w:ind w:left="1418"/>
      <w:jc w:val="both"/>
    </w:pPr>
    <w:rPr>
      <w:sz w:val="24"/>
      <w:szCs w:val="24"/>
    </w:rPr>
  </w:style>
  <w:style w:type="character" w:styleId="1037" w:customStyle="1">
    <w:name w:val="АД_Текст отступ 3 Знак"/>
    <w:link w:val="1036"/>
    <w:rPr>
      <w:rFonts w:ascii="Times New Roman" w:hAnsi="Times New Roman" w:eastAsia="Times New Roman"/>
      <w:sz w:val="24"/>
      <w:szCs w:val="24"/>
    </w:rPr>
  </w:style>
  <w:style w:type="paragraph" w:styleId="1038" w:customStyle="1">
    <w:name w:val="АД_Нумерованный подпункт 4 уровня"/>
    <w:basedOn w:val="1027"/>
    <w:link w:val="1039"/>
    <w:qFormat/>
    <w:pPr>
      <w:ind w:left="993" w:hanging="993"/>
      <w:tabs>
        <w:tab w:val="clear" w:pos="720" w:leader="none"/>
        <w:tab w:val="num" w:pos="993" w:leader="none"/>
      </w:tabs>
    </w:pPr>
  </w:style>
  <w:style w:type="character" w:styleId="1039" w:customStyle="1">
    <w:name w:val="АД_Нумерованный подпункт 4 уровня Знак"/>
    <w:link w:val="1038"/>
  </w:style>
  <w:style w:type="paragraph" w:styleId="1040" w:customStyle="1">
    <w:name w:val="АД_Список абв"/>
    <w:basedOn w:val="760"/>
    <w:pPr>
      <w:ind w:left="1429" w:hanging="360"/>
      <w:jc w:val="both"/>
    </w:pPr>
    <w:rPr>
      <w:sz w:val="24"/>
      <w:szCs w:val="24"/>
      <w:lang w:val="ru-RU"/>
    </w:rPr>
  </w:style>
  <w:style w:type="paragraph" w:styleId="1041" w:customStyle="1">
    <w:name w:val="Обычный1"/>
    <w:pPr>
      <w:ind w:firstLine="720"/>
      <w:jc w:val="both"/>
      <w:spacing w:line="300" w:lineRule="auto"/>
      <w:widowControl w:val="off"/>
    </w:pPr>
    <w:rPr>
      <w:rFonts w:ascii="Times New Roman" w:hAnsi="Times New Roman" w:eastAsia="Times New Roman"/>
      <w:sz w:val="24"/>
    </w:rPr>
  </w:style>
  <w:style w:type="table" w:styleId="1042" w:customStyle="1">
    <w:name w:val="Сетка таблицы1"/>
    <w:basedOn w:val="762"/>
    <w:next w:val="943"/>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43" w:customStyle="1">
    <w:name w:val="Heading"/>
    <w:uiPriority w:val="99"/>
    <w:rPr>
      <w:rFonts w:ascii="Arial" w:hAnsi="Arial" w:eastAsia="Times New Roman"/>
      <w:b/>
      <w:sz w:val="22"/>
    </w:rPr>
  </w:style>
  <w:style w:type="paragraph" w:styleId="1044" w:customStyle="1">
    <w:name w:val="WW-Основной текст с отступом 2"/>
    <w:basedOn w:val="760"/>
    <w:pPr>
      <w:ind w:left="-540"/>
      <w:jc w:val="both"/>
    </w:pPr>
    <w:rPr>
      <w:rFonts w:ascii="Arial" w:hAnsi="Arial" w:cs="Arial"/>
      <w:sz w:val="18"/>
      <w:szCs w:val="24"/>
      <w:lang w:val="ru-RU" w:eastAsia="ar-SA"/>
    </w:rPr>
  </w:style>
  <w:style w:type="paragraph" w:styleId="1045" w:customStyle="1">
    <w:name w:val="WW-Основной текст с отступом 3"/>
    <w:basedOn w:val="760"/>
    <w:pPr>
      <w:ind w:left="-540"/>
      <w:jc w:val="both"/>
    </w:pPr>
    <w:rPr>
      <w:rFonts w:ascii="Arial" w:hAnsi="Arial" w:cs="Arial"/>
      <w:sz w:val="17"/>
      <w:szCs w:val="24"/>
      <w:lang w:val="ru-RU" w:eastAsia="ar-SA"/>
    </w:rPr>
  </w:style>
  <w:style w:type="paragraph" w:styleId="1046" w:customStyle="1">
    <w:name w:val="Список нум."/>
    <w:basedOn w:val="760"/>
    <w:pPr>
      <w:ind w:left="360" w:hanging="360"/>
      <w:keepNext/>
      <w:spacing w:before="120" w:after="120" w:line="360" w:lineRule="auto"/>
      <w:tabs>
        <w:tab w:val="num" w:pos="360" w:leader="none"/>
        <w:tab w:val="left" w:pos="1701" w:leader="none"/>
      </w:tabs>
    </w:pPr>
    <w:rPr>
      <w:rFonts w:ascii="Arial" w:hAnsi="Arial"/>
      <w:sz w:val="24"/>
      <w:lang w:val="ru-RU"/>
    </w:rPr>
  </w:style>
  <w:style w:type="paragraph" w:styleId="1047" w:customStyle="1">
    <w:name w:val="Заголовок 1 (раздел VI)"/>
    <w:basedOn w:val="908"/>
    <w:pPr>
      <w:ind w:left="643" w:right="567" w:firstLine="709"/>
      <w:keepLines/>
      <w:widowControl w:val="off"/>
      <w:tabs>
        <w:tab w:val="num" w:pos="643" w:leader="none"/>
      </w:tabs>
    </w:pPr>
    <w:rPr>
      <w:rFonts w:ascii="Arial" w:hAnsi="Arial" w:cs="Arial"/>
      <w:bCs/>
      <w:sz w:val="28"/>
      <w:szCs w:val="32"/>
    </w:rPr>
  </w:style>
  <w:style w:type="paragraph" w:styleId="1048" w:customStyle="1">
    <w:name w:val="FR1"/>
    <w:pPr>
      <w:ind w:left="40" w:firstLine="680"/>
      <w:jc w:val="both"/>
      <w:spacing w:before="200"/>
      <w:widowControl w:val="off"/>
    </w:pPr>
    <w:rPr>
      <w:rFonts w:ascii="Arial" w:hAnsi="Arial" w:eastAsia="Times New Roman"/>
    </w:rPr>
  </w:style>
  <w:style w:type="paragraph" w:styleId="1049" w:customStyle="1">
    <w:name w:val="FR2"/>
    <w:pPr>
      <w:jc w:val="center"/>
      <w:spacing w:before="20"/>
      <w:widowControl w:val="off"/>
    </w:pPr>
    <w:rPr>
      <w:rFonts w:ascii="Arial" w:hAnsi="Arial" w:eastAsia="Times New Roman"/>
      <w:sz w:val="24"/>
    </w:rPr>
  </w:style>
  <w:style w:type="paragraph" w:styleId="1050" w:customStyle="1">
    <w:name w:val="Знак"/>
    <w:basedOn w:val="760"/>
    <w:pPr>
      <w:jc w:val="both"/>
      <w:spacing w:after="160" w:line="240" w:lineRule="exact"/>
    </w:pPr>
    <w:rPr>
      <w:rFonts w:ascii="Verdana" w:hAnsi="Verdana"/>
      <w:sz w:val="22"/>
      <w:lang w:eastAsia="en-US"/>
    </w:rPr>
  </w:style>
  <w:style w:type="character" w:styleId="1051" w:customStyle="1">
    <w:name w:val="Текст сноски Знак2"/>
    <w:semiHidden/>
    <w:rPr>
      <w:lang w:val="ru-RU" w:eastAsia="ru-RU" w:bidi="ar-SA"/>
    </w:rPr>
  </w:style>
  <w:style w:type="paragraph" w:styleId="1052" w:customStyle="1">
    <w:name w:val="Стиль3 Знак Знак"/>
    <w:basedOn w:val="927"/>
    <w:pPr>
      <w:ind w:left="0"/>
      <w:jc w:val="both"/>
      <w:spacing w:after="0" w:line="240" w:lineRule="auto"/>
      <w:widowControl w:val="off"/>
      <w:tabs>
        <w:tab w:val="num" w:pos="227" w:leader="none"/>
      </w:tabs>
    </w:pPr>
    <w:rPr>
      <w:sz w:val="24"/>
    </w:rPr>
  </w:style>
  <w:style w:type="paragraph" w:styleId="1053" w:customStyle="1">
    <w:name w:val="03zagolovok2"/>
    <w:basedOn w:val="760"/>
    <w:pPr>
      <w:keepNext/>
      <w:spacing w:before="360" w:after="120" w:line="360" w:lineRule="atLeast"/>
      <w:outlineLvl w:val="1"/>
    </w:pPr>
    <w:rPr>
      <w:rFonts w:ascii="GaramondC" w:hAnsi="GaramondC"/>
      <w:b/>
      <w:color w:val="000000"/>
      <w:sz w:val="28"/>
      <w:szCs w:val="28"/>
      <w:lang w:val="ru-RU"/>
    </w:rPr>
  </w:style>
  <w:style w:type="paragraph" w:styleId="1054" w:customStyle="1">
    <w:name w:val="текст"/>
    <w:pPr>
      <w:jc w:val="both"/>
    </w:pPr>
    <w:rPr>
      <w:rFonts w:ascii="SchoolBookC" w:hAnsi="SchoolBookC" w:eastAsia="Times New Roman"/>
      <w:color w:val="000000"/>
      <w:sz w:val="24"/>
    </w:rPr>
  </w:style>
  <w:style w:type="paragraph" w:styleId="1055" w:customStyle="1">
    <w:name w:val="втяжка"/>
    <w:basedOn w:val="1056"/>
    <w:next w:val="1056"/>
    <w:pPr>
      <w:ind w:left="567" w:hanging="567"/>
      <w:spacing w:before="57"/>
      <w:tabs>
        <w:tab w:val="left" w:pos="567" w:leader="none"/>
      </w:tabs>
    </w:pPr>
  </w:style>
  <w:style w:type="paragraph" w:styleId="1056" w:customStyle="1">
    <w:name w:val="текст1"/>
    <w:pPr>
      <w:ind w:firstLine="397"/>
      <w:jc w:val="both"/>
    </w:pPr>
    <w:rPr>
      <w:rFonts w:ascii="SchoolBookC" w:hAnsi="SchoolBookC" w:eastAsia="Times New Roman"/>
      <w:sz w:val="24"/>
    </w:rPr>
  </w:style>
  <w:style w:type="paragraph" w:styleId="1057" w:customStyle="1">
    <w:name w:val="Знак Знак2 Char Char Знак Знак Char Char Знак Знак Char Char Знак Знак Char Char Знак Знак Char Char Знак Знак Char Char Знак Знак Char Char Знак Знак Char Char"/>
    <w:basedOn w:val="760"/>
    <w:pPr>
      <w:spacing w:before="100" w:beforeAutospacing="1" w:after="100" w:afterAutospacing="1"/>
    </w:pPr>
    <w:rPr>
      <w:rFonts w:ascii="Tahoma" w:hAnsi="Tahoma"/>
      <w:lang w:eastAsia="en-US"/>
    </w:rPr>
  </w:style>
  <w:style w:type="paragraph" w:styleId="1058" w:customStyle="1">
    <w:name w:val="Знак Знак2 Char Char Знак Знак Char Char Знак Знак Char Char Знак Знак Char Char Знак Знак Char Char Знак Знак Char Char Знак Знак Char Char Знак Знак Char Char1"/>
    <w:basedOn w:val="760"/>
    <w:pPr>
      <w:spacing w:before="100" w:beforeAutospacing="1" w:after="100" w:afterAutospacing="1"/>
    </w:pPr>
    <w:rPr>
      <w:rFonts w:ascii="Tahoma" w:hAnsi="Tahoma"/>
      <w:lang w:eastAsia="en-US"/>
    </w:rPr>
  </w:style>
  <w:style w:type="paragraph" w:styleId="1059" w:customStyle="1">
    <w:name w:val="Char Char"/>
    <w:basedOn w:val="760"/>
    <w:pPr>
      <w:spacing w:before="100" w:beforeAutospacing="1" w:after="100" w:afterAutospacing="1"/>
    </w:pPr>
    <w:rPr>
      <w:rFonts w:ascii="Tahoma" w:hAnsi="Tahoma"/>
      <w:lang w:eastAsia="en-US"/>
    </w:rPr>
  </w:style>
  <w:style w:type="paragraph" w:styleId="1060" w:customStyle="1">
    <w:name w:val="Caption"/>
    <w:basedOn w:val="760"/>
    <w:next w:val="760"/>
    <w:link w:val="779"/>
    <w:qFormat/>
    <w:pPr>
      <w:ind w:left="994"/>
      <w:jc w:val="center"/>
      <w:spacing w:before="538"/>
      <w:shd w:val="clear" w:color="auto" w:fill="ffffff"/>
      <w:widowControl w:val="off"/>
    </w:pPr>
    <w:rPr>
      <w:b/>
      <w:bCs/>
      <w:color w:val="000000"/>
      <w:spacing w:val="-2"/>
      <w:sz w:val="26"/>
      <w:szCs w:val="26"/>
      <w:lang w:val="ru-RU"/>
    </w:rPr>
  </w:style>
  <w:style w:type="paragraph" w:styleId="1061" w:customStyle="1">
    <w:name w:val="FR3"/>
    <w:pPr>
      <w:spacing w:before="260"/>
      <w:widowControl w:val="off"/>
    </w:pPr>
    <w:rPr>
      <w:rFonts w:ascii="Times New Roman" w:hAnsi="Times New Roman" w:eastAsia="Times New Roman"/>
      <w:sz w:val="16"/>
    </w:rPr>
  </w:style>
  <w:style w:type="paragraph" w:styleId="1062" w:customStyle="1">
    <w:name w:val="Готовый"/>
    <w:basedOn w:val="760"/>
    <w:pPr>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val="ru-RU"/>
    </w:rPr>
  </w:style>
  <w:style w:type="character" w:styleId="1063" w:customStyle="1">
    <w:name w:val="Font Style24"/>
    <w:uiPriority w:val="99"/>
    <w:rPr>
      <w:rFonts w:ascii="Times New Roman" w:hAnsi="Times New Roman" w:cs="Times New Roman"/>
      <w:spacing w:val="10"/>
      <w:sz w:val="20"/>
      <w:szCs w:val="20"/>
    </w:rPr>
  </w:style>
  <w:style w:type="paragraph" w:styleId="1064" w:customStyle="1">
    <w:name w:val="Style16"/>
    <w:basedOn w:val="760"/>
    <w:pPr>
      <w:ind w:firstLine="542"/>
      <w:jc w:val="both"/>
      <w:spacing w:line="272" w:lineRule="exact"/>
      <w:widowControl w:val="off"/>
    </w:pPr>
    <w:rPr>
      <w:sz w:val="24"/>
      <w:szCs w:val="24"/>
      <w:lang w:val="ru-RU"/>
    </w:rPr>
  </w:style>
  <w:style w:type="paragraph" w:styleId="1065" w:customStyle="1">
    <w:name w:val="Style6"/>
    <w:basedOn w:val="760"/>
    <w:pPr>
      <w:spacing w:line="283" w:lineRule="exact"/>
      <w:widowControl w:val="off"/>
    </w:pPr>
    <w:rPr>
      <w:sz w:val="24"/>
      <w:szCs w:val="24"/>
      <w:lang w:val="ru-RU"/>
    </w:rPr>
  </w:style>
  <w:style w:type="paragraph" w:styleId="1066" w:customStyle="1">
    <w:name w:val="Style9"/>
    <w:basedOn w:val="760"/>
    <w:pPr>
      <w:ind w:firstLine="185"/>
      <w:spacing w:line="295" w:lineRule="exact"/>
      <w:widowControl w:val="off"/>
    </w:pPr>
    <w:rPr>
      <w:sz w:val="24"/>
      <w:szCs w:val="24"/>
      <w:lang w:val="ru-RU"/>
    </w:rPr>
  </w:style>
  <w:style w:type="paragraph" w:styleId="1067" w:customStyle="1">
    <w:name w:val="Style10"/>
    <w:basedOn w:val="760"/>
    <w:pPr>
      <w:jc w:val="both"/>
      <w:widowControl w:val="off"/>
    </w:pPr>
    <w:rPr>
      <w:sz w:val="24"/>
      <w:szCs w:val="24"/>
      <w:lang w:val="ru-RU"/>
    </w:rPr>
  </w:style>
  <w:style w:type="paragraph" w:styleId="1068" w:customStyle="1">
    <w:name w:val="Style11"/>
    <w:basedOn w:val="760"/>
    <w:pPr>
      <w:jc w:val="both"/>
      <w:spacing w:line="274" w:lineRule="exact"/>
      <w:widowControl w:val="off"/>
    </w:pPr>
    <w:rPr>
      <w:sz w:val="24"/>
      <w:szCs w:val="24"/>
      <w:lang w:val="ru-RU"/>
    </w:rPr>
  </w:style>
  <w:style w:type="character" w:styleId="1069" w:customStyle="1">
    <w:name w:val="Font Style22"/>
    <w:rPr>
      <w:rFonts w:ascii="Times New Roman" w:hAnsi="Times New Roman" w:cs="Times New Roman"/>
      <w:b/>
      <w:bCs/>
      <w:spacing w:val="10"/>
      <w:sz w:val="20"/>
      <w:szCs w:val="20"/>
    </w:rPr>
  </w:style>
  <w:style w:type="paragraph" w:styleId="1070" w:customStyle="1">
    <w:name w:val="Style1"/>
    <w:basedOn w:val="760"/>
    <w:pPr>
      <w:widowControl w:val="off"/>
    </w:pPr>
    <w:rPr>
      <w:sz w:val="24"/>
      <w:szCs w:val="24"/>
      <w:lang w:val="ru-RU"/>
    </w:rPr>
  </w:style>
  <w:style w:type="paragraph" w:styleId="1071" w:customStyle="1">
    <w:name w:val="Style2"/>
    <w:basedOn w:val="760"/>
    <w:pPr>
      <w:ind w:hanging="362"/>
      <w:spacing w:line="271" w:lineRule="exact"/>
      <w:widowControl w:val="off"/>
    </w:pPr>
    <w:rPr>
      <w:sz w:val="24"/>
      <w:szCs w:val="24"/>
      <w:lang w:val="ru-RU"/>
    </w:rPr>
  </w:style>
  <w:style w:type="paragraph" w:styleId="1072" w:customStyle="1">
    <w:name w:val="Style8"/>
    <w:basedOn w:val="760"/>
    <w:pPr>
      <w:jc w:val="both"/>
      <w:spacing w:line="413" w:lineRule="exact"/>
      <w:widowControl w:val="off"/>
    </w:pPr>
    <w:rPr>
      <w:sz w:val="24"/>
      <w:szCs w:val="24"/>
      <w:lang w:val="ru-RU"/>
    </w:rPr>
  </w:style>
  <w:style w:type="paragraph" w:styleId="1073" w:customStyle="1">
    <w:name w:val="Style13"/>
    <w:basedOn w:val="760"/>
    <w:pPr>
      <w:ind w:firstLine="259"/>
      <w:spacing w:line="401" w:lineRule="exact"/>
      <w:widowControl w:val="off"/>
    </w:pPr>
    <w:rPr>
      <w:sz w:val="24"/>
      <w:szCs w:val="24"/>
      <w:lang w:val="ru-RU"/>
    </w:rPr>
  </w:style>
  <w:style w:type="paragraph" w:styleId="1074" w:customStyle="1">
    <w:name w:val="Style15"/>
    <w:basedOn w:val="760"/>
    <w:pPr>
      <w:ind w:firstLine="122"/>
      <w:spacing w:line="398" w:lineRule="exact"/>
      <w:widowControl w:val="off"/>
    </w:pPr>
    <w:rPr>
      <w:sz w:val="24"/>
      <w:szCs w:val="24"/>
      <w:lang w:val="ru-RU"/>
    </w:rPr>
  </w:style>
  <w:style w:type="paragraph" w:styleId="1075" w:customStyle="1">
    <w:name w:val="Style17"/>
    <w:basedOn w:val="760"/>
    <w:pPr>
      <w:ind w:firstLine="1042"/>
      <w:spacing w:line="413" w:lineRule="exact"/>
      <w:widowControl w:val="off"/>
    </w:pPr>
    <w:rPr>
      <w:sz w:val="24"/>
      <w:szCs w:val="24"/>
      <w:lang w:val="ru-RU"/>
    </w:rPr>
  </w:style>
  <w:style w:type="character" w:styleId="1076" w:customStyle="1">
    <w:name w:val="Font Style23"/>
    <w:rPr>
      <w:rFonts w:ascii="Times New Roman" w:hAnsi="Times New Roman" w:cs="Times New Roman"/>
      <w:b/>
      <w:bCs/>
      <w:i/>
      <w:iCs/>
      <w:sz w:val="20"/>
      <w:szCs w:val="20"/>
    </w:rPr>
  </w:style>
  <w:style w:type="character" w:styleId="1077" w:customStyle="1">
    <w:name w:val="Font Style25"/>
    <w:rPr>
      <w:rFonts w:ascii="Times New Roman" w:hAnsi="Times New Roman" w:cs="Times New Roman"/>
      <w:b/>
      <w:bCs/>
      <w:sz w:val="26"/>
      <w:szCs w:val="26"/>
    </w:rPr>
  </w:style>
  <w:style w:type="character" w:styleId="1078" w:customStyle="1">
    <w:name w:val="Font Style26"/>
    <w:rPr>
      <w:rFonts w:ascii="Times New Roman" w:hAnsi="Times New Roman" w:cs="Times New Roman"/>
      <w:sz w:val="24"/>
      <w:szCs w:val="24"/>
    </w:rPr>
  </w:style>
  <w:style w:type="paragraph" w:styleId="1079">
    <w:name w:val="Body Text First Indent 2"/>
    <w:basedOn w:val="935"/>
    <w:link w:val="1080"/>
    <w:pPr>
      <w:ind w:firstLine="210"/>
    </w:pPr>
    <w:rPr>
      <w:sz w:val="24"/>
      <w:szCs w:val="24"/>
    </w:rPr>
  </w:style>
  <w:style w:type="character" w:styleId="1080" w:customStyle="1">
    <w:name w:val="Красная строка 2 Знак"/>
    <w:link w:val="1079"/>
    <w:rPr>
      <w:rFonts w:ascii="Times New Roman" w:hAnsi="Times New Roman" w:eastAsia="Times New Roman" w:cs="Times New Roman"/>
      <w:sz w:val="24"/>
      <w:szCs w:val="24"/>
    </w:rPr>
  </w:style>
  <w:style w:type="paragraph" w:styleId="1081" w:customStyle="1">
    <w:name w:val="заголовок 1"/>
    <w:basedOn w:val="760"/>
    <w:next w:val="760"/>
    <w:pPr>
      <w:ind w:left="431" w:hanging="431"/>
      <w:jc w:val="both"/>
      <w:keepNext/>
      <w:pageBreakBefore/>
      <w:spacing w:before="360" w:after="240"/>
      <w:widowControl w:val="off"/>
      <w:tabs>
        <w:tab w:val="num" w:pos="1450" w:leader="none"/>
      </w:tabs>
    </w:pPr>
    <w:rPr>
      <w:b/>
      <w:bCs/>
      <w:sz w:val="32"/>
      <w:szCs w:val="32"/>
      <w:lang w:val="ru-RU"/>
    </w:rPr>
  </w:style>
  <w:style w:type="paragraph" w:styleId="1082" w:customStyle="1">
    <w:name w:val="заголовок 2"/>
    <w:basedOn w:val="760"/>
    <w:next w:val="760"/>
    <w:pPr>
      <w:ind w:left="2170" w:hanging="360"/>
      <w:jc w:val="both"/>
      <w:keepLines/>
      <w:keepNext/>
      <w:spacing w:before="240" w:after="60"/>
      <w:tabs>
        <w:tab w:val="left" w:pos="1440" w:leader="none"/>
        <w:tab w:val="num" w:pos="2170" w:leader="none"/>
      </w:tabs>
    </w:pPr>
    <w:rPr>
      <w:rFonts w:cs="Arial"/>
      <w:b/>
      <w:bCs/>
      <w:iCs/>
      <w:sz w:val="28"/>
      <w:szCs w:val="24"/>
      <w:lang w:val="ru-RU"/>
    </w:rPr>
  </w:style>
  <w:style w:type="paragraph" w:styleId="1083" w:customStyle="1">
    <w:name w:val="Знак2"/>
    <w:basedOn w:val="760"/>
    <w:pPr>
      <w:spacing w:after="160" w:line="240" w:lineRule="exact"/>
    </w:pPr>
    <w:rPr>
      <w:rFonts w:ascii="Verdana" w:hAnsi="Verdana"/>
      <w:lang w:eastAsia="en-US"/>
    </w:rPr>
  </w:style>
  <w:style w:type="paragraph" w:styleId="1084" w:customStyle="1">
    <w:name w:val="Список 31"/>
    <w:basedOn w:val="760"/>
    <w:pPr>
      <w:ind w:left="849" w:hanging="283"/>
    </w:pPr>
    <w:rPr>
      <w:lang w:val="ru-RU" w:eastAsia="ar-SA"/>
    </w:rPr>
  </w:style>
  <w:style w:type="paragraph" w:styleId="1085" w:customStyle="1">
    <w:name w:val="Список 21"/>
    <w:basedOn w:val="760"/>
    <w:pPr>
      <w:ind w:left="566" w:hanging="283"/>
    </w:pPr>
    <w:rPr>
      <w:lang w:val="ru-RU" w:eastAsia="ar-SA"/>
    </w:rPr>
  </w:style>
  <w:style w:type="paragraph" w:styleId="1086" w:customStyle="1">
    <w:name w:val="Основной текст 31"/>
    <w:basedOn w:val="760"/>
    <w:pPr>
      <w:spacing w:after="120"/>
    </w:pPr>
    <w:rPr>
      <w:sz w:val="16"/>
      <w:szCs w:val="16"/>
      <w:lang w:val="ru-RU" w:eastAsia="ar-SA"/>
    </w:rPr>
  </w:style>
  <w:style w:type="paragraph" w:styleId="1087" w:customStyle="1">
    <w:name w:val="Подраздел"/>
    <w:basedOn w:val="760"/>
    <w:pPr>
      <w:jc w:val="center"/>
      <w:spacing w:before="240" w:after="120"/>
    </w:pPr>
    <w:rPr>
      <w:rFonts w:ascii="TimesDL" w:hAnsi="TimesDL"/>
      <w:b/>
      <w:smallCaps/>
      <w:spacing w:val="-2"/>
      <w:sz w:val="24"/>
      <w:lang w:val="ru-RU" w:eastAsia="ar-SA"/>
    </w:rPr>
  </w:style>
  <w:style w:type="paragraph" w:styleId="1088" w:customStyle="1">
    <w:name w:val="???????1"/>
    <w:rPr>
      <w:rFonts w:ascii="Times New Roman" w:hAnsi="Times New Roman" w:eastAsia="Times New Roman"/>
    </w:rPr>
  </w:style>
  <w:style w:type="paragraph" w:styleId="1089" w:customStyle="1">
    <w:name w:val="02statia1"/>
    <w:basedOn w:val="760"/>
    <w:uiPriority w:val="99"/>
    <w:pPr>
      <w:ind w:left="1134" w:right="851" w:hanging="578"/>
      <w:keepNext/>
      <w:spacing w:before="280" w:line="320" w:lineRule="atLeast"/>
      <w:outlineLvl w:val="2"/>
    </w:pPr>
    <w:rPr>
      <w:rFonts w:ascii="GaramondNarrowC" w:hAnsi="GaramondNarrowC"/>
      <w:b/>
      <w:sz w:val="24"/>
      <w:szCs w:val="24"/>
      <w:lang w:val="ru-RU"/>
    </w:rPr>
  </w:style>
  <w:style w:type="paragraph" w:styleId="1090" w:customStyle="1">
    <w:name w:val="Знак11"/>
    <w:basedOn w:val="760"/>
    <w:pPr>
      <w:jc w:val="right"/>
      <w:spacing w:after="160" w:line="240" w:lineRule="exact"/>
      <w:widowControl w:val="off"/>
    </w:pPr>
    <w:rPr>
      <w:rFonts w:ascii="Arial" w:hAnsi="Arial" w:cs="Arial"/>
      <w:lang w:val="en-GB" w:eastAsia="en-US"/>
    </w:rPr>
  </w:style>
  <w:style w:type="character" w:styleId="1091" w:customStyle="1">
    <w:name w:val="Знак Знак10"/>
    <w:rPr>
      <w:rFonts w:ascii="Arial" w:hAnsi="Arial" w:cs="Arial"/>
      <w:b/>
      <w:sz w:val="36"/>
      <w:szCs w:val="18"/>
      <w:lang w:val="ru-RU" w:eastAsia="ru-RU" w:bidi="ar-SA"/>
    </w:rPr>
  </w:style>
  <w:style w:type="paragraph" w:styleId="1092">
    <w:name w:val="endnote text"/>
    <w:basedOn w:val="760"/>
    <w:link w:val="1093"/>
    <w:pPr>
      <w:widowControl w:val="off"/>
    </w:pPr>
    <w:rPr>
      <w:rFonts w:ascii="Arial" w:hAnsi="Arial"/>
    </w:rPr>
  </w:style>
  <w:style w:type="character" w:styleId="1093" w:customStyle="1">
    <w:name w:val="Текст концевой сноски Знак"/>
    <w:link w:val="1092"/>
    <w:rPr>
      <w:rFonts w:ascii="Arial" w:hAnsi="Arial" w:eastAsia="Times New Roman"/>
    </w:rPr>
  </w:style>
  <w:style w:type="paragraph" w:styleId="1094">
    <w:name w:val="Subtitle"/>
    <w:basedOn w:val="760"/>
    <w:next w:val="760"/>
    <w:link w:val="1095"/>
    <w:qFormat/>
    <w:pPr>
      <w:jc w:val="center"/>
      <w:spacing w:after="60"/>
      <w:widowControl w:val="off"/>
      <w:outlineLvl w:val="1"/>
    </w:pPr>
    <w:rPr>
      <w:rFonts w:ascii="Cambria" w:hAnsi="Cambria"/>
      <w:sz w:val="24"/>
      <w:szCs w:val="24"/>
    </w:rPr>
  </w:style>
  <w:style w:type="character" w:styleId="1095" w:customStyle="1">
    <w:name w:val="Подзаголовок Знак"/>
    <w:link w:val="1094"/>
    <w:rPr>
      <w:rFonts w:ascii="Cambria" w:hAnsi="Cambria" w:eastAsia="Times New Roman"/>
      <w:sz w:val="24"/>
      <w:szCs w:val="24"/>
    </w:rPr>
  </w:style>
  <w:style w:type="paragraph" w:styleId="1096">
    <w:name w:val="Quote"/>
    <w:basedOn w:val="760"/>
    <w:next w:val="760"/>
    <w:link w:val="1097"/>
    <w:qFormat/>
    <w:pPr>
      <w:widowControl w:val="off"/>
    </w:pPr>
    <w:rPr>
      <w:rFonts w:ascii="Arial" w:hAnsi="Arial"/>
      <w:i/>
      <w:iCs/>
      <w:color w:val="000000"/>
      <w:sz w:val="18"/>
      <w:szCs w:val="18"/>
    </w:rPr>
  </w:style>
  <w:style w:type="character" w:styleId="1097" w:customStyle="1">
    <w:name w:val="Цитата 2 Знак"/>
    <w:link w:val="1096"/>
    <w:rPr>
      <w:rFonts w:ascii="Arial" w:hAnsi="Arial" w:eastAsia="Times New Roman"/>
      <w:i/>
      <w:iCs/>
      <w:color w:val="000000"/>
      <w:sz w:val="18"/>
      <w:szCs w:val="18"/>
    </w:rPr>
  </w:style>
  <w:style w:type="paragraph" w:styleId="1098">
    <w:name w:val="Intense Quote"/>
    <w:basedOn w:val="760"/>
    <w:next w:val="760"/>
    <w:link w:val="1099"/>
    <w:qFormat/>
    <w:pPr>
      <w:ind w:left="936" w:right="936"/>
      <w:spacing w:before="200" w:after="280"/>
      <w:widowControl w:val="off"/>
      <w:pBdr>
        <w:bottom w:val="single" w:color="4F81BD" w:sz="4" w:space="4"/>
      </w:pBdr>
    </w:pPr>
    <w:rPr>
      <w:rFonts w:ascii="Arial" w:hAnsi="Arial"/>
      <w:b/>
      <w:bCs/>
      <w:i/>
      <w:iCs/>
      <w:color w:val="4f81bd"/>
      <w:sz w:val="18"/>
      <w:szCs w:val="18"/>
    </w:rPr>
  </w:style>
  <w:style w:type="character" w:styleId="1099" w:customStyle="1">
    <w:name w:val="Выделенная цитата Знак"/>
    <w:link w:val="1098"/>
    <w:rPr>
      <w:rFonts w:ascii="Arial" w:hAnsi="Arial" w:eastAsia="Times New Roman"/>
      <w:b/>
      <w:bCs/>
      <w:i/>
      <w:iCs/>
      <w:color w:val="4f81bd"/>
      <w:sz w:val="18"/>
      <w:szCs w:val="18"/>
    </w:rPr>
  </w:style>
  <w:style w:type="paragraph" w:styleId="1100" w:customStyle="1">
    <w:name w:val="Знак Знак Знак Знак"/>
    <w:basedOn w:val="760"/>
    <w:pPr>
      <w:jc w:val="right"/>
      <w:spacing w:after="160" w:line="240" w:lineRule="exact"/>
      <w:widowControl w:val="off"/>
    </w:pPr>
    <w:rPr>
      <w:lang w:val="en-GB" w:eastAsia="en-US"/>
    </w:rPr>
  </w:style>
  <w:style w:type="character" w:styleId="1101" w:customStyle="1">
    <w:name w:val="Знак Знак12"/>
    <w:rPr>
      <w:rFonts w:ascii="Arial" w:hAnsi="Arial" w:cs="Arial"/>
      <w:b/>
      <w:sz w:val="36"/>
      <w:szCs w:val="18"/>
      <w:lang w:val="ru-RU" w:eastAsia="ru-RU" w:bidi="ar-SA"/>
    </w:rPr>
  </w:style>
  <w:style w:type="paragraph" w:styleId="1102" w:customStyle="1">
    <w:name w:val="ConsPlusCell"/>
    <w:rPr>
      <w:rFonts w:ascii="Arial" w:hAnsi="Arial" w:eastAsia="Times New Roman" w:cs="Arial"/>
    </w:rPr>
  </w:style>
  <w:style w:type="character" w:styleId="1103" w:customStyle="1">
    <w:name w:val="Заголовок 1 Знак Знак Знак"/>
    <w:rPr>
      <w:rFonts w:ascii="Arial" w:hAnsi="Arial" w:cs="Arial"/>
      <w:b/>
      <w:sz w:val="28"/>
      <w:szCs w:val="18"/>
      <w:lang w:val="ru-RU" w:eastAsia="ru-RU" w:bidi="ar-SA"/>
    </w:rPr>
  </w:style>
  <w:style w:type="paragraph" w:styleId="1104" w:customStyle="1">
    <w:name w:val="ConsCell"/>
    <w:pPr>
      <w:ind w:right="19772"/>
      <w:widowControl w:val="off"/>
    </w:pPr>
    <w:rPr>
      <w:rFonts w:ascii="Arial" w:hAnsi="Arial" w:eastAsia="Times New Roman" w:cs="Arial"/>
      <w:sz w:val="22"/>
      <w:szCs w:val="22"/>
    </w:rPr>
  </w:style>
  <w:style w:type="paragraph" w:styleId="1105">
    <w:name w:val="Date"/>
    <w:basedOn w:val="760"/>
    <w:next w:val="760"/>
    <w:link w:val="1106"/>
    <w:pPr>
      <w:jc w:val="both"/>
      <w:spacing w:after="60"/>
    </w:pPr>
    <w:rPr>
      <w:sz w:val="24"/>
    </w:rPr>
  </w:style>
  <w:style w:type="character" w:styleId="1106" w:customStyle="1">
    <w:name w:val="Дата Знак"/>
    <w:link w:val="1105"/>
    <w:rPr>
      <w:rFonts w:ascii="Times New Roman" w:hAnsi="Times New Roman" w:eastAsia="Times New Roman"/>
      <w:sz w:val="24"/>
    </w:rPr>
  </w:style>
  <w:style w:type="paragraph" w:styleId="1107" w:customStyle="1">
    <w:name w:val="ConsPlusNonformat"/>
    <w:uiPriority w:val="99"/>
    <w:rPr>
      <w:rFonts w:ascii="Courier New" w:hAnsi="Courier New" w:eastAsia="Times New Roman" w:cs="Courier New"/>
    </w:rPr>
  </w:style>
  <w:style w:type="paragraph" w:styleId="1108" w:customStyle="1">
    <w:name w:val="заголовок 7"/>
    <w:basedOn w:val="760"/>
    <w:next w:val="760"/>
    <w:pPr>
      <w:jc w:val="center"/>
      <w:keepNext/>
      <w:outlineLvl w:val="6"/>
    </w:pPr>
    <w:rPr>
      <w:color w:val="000000"/>
      <w:sz w:val="24"/>
      <w:szCs w:val="24"/>
      <w:lang w:val="ru-RU"/>
    </w:rPr>
  </w:style>
  <w:style w:type="character" w:styleId="1109" w:customStyle="1">
    <w:name w:val="Знак Знак Знак1"/>
    <w:rPr>
      <w:sz w:val="24"/>
      <w:lang w:val="ru-RU" w:eastAsia="ru-RU" w:bidi="ar-SA"/>
    </w:rPr>
  </w:style>
  <w:style w:type="paragraph" w:styleId="1110" w:customStyle="1">
    <w:name w:val="Основной текст с отступом1"/>
    <w:basedOn w:val="760"/>
    <w:pPr>
      <w:ind w:left="283"/>
      <w:spacing w:after="120"/>
      <w:widowControl w:val="off"/>
    </w:pPr>
    <w:rPr>
      <w:rFonts w:ascii="Arial" w:hAnsi="Arial" w:cs="Arial"/>
      <w:sz w:val="18"/>
      <w:szCs w:val="18"/>
      <w:lang w:val="ru-RU"/>
    </w:rPr>
  </w:style>
  <w:style w:type="paragraph" w:styleId="1111" w:customStyle="1">
    <w:name w:val="Знак3"/>
    <w:basedOn w:val="760"/>
    <w:pPr>
      <w:jc w:val="right"/>
      <w:spacing w:after="160" w:line="240" w:lineRule="exact"/>
      <w:widowControl w:val="off"/>
    </w:pPr>
    <w:rPr>
      <w:rFonts w:ascii="Arial" w:hAnsi="Arial"/>
      <w:lang w:val="en-GB" w:eastAsia="en-US"/>
    </w:rPr>
  </w:style>
  <w:style w:type="paragraph" w:styleId="1112" w:customStyle="1">
    <w:name w:val="заголовок 3"/>
    <w:basedOn w:val="760"/>
    <w:next w:val="760"/>
    <w:pPr>
      <w:keepNext/>
      <w:tabs>
        <w:tab w:val="left" w:pos="2694" w:leader="none"/>
      </w:tabs>
      <w:outlineLvl w:val="2"/>
    </w:pPr>
    <w:rPr>
      <w:sz w:val="24"/>
      <w:szCs w:val="24"/>
      <w:lang w:val="ru-RU"/>
    </w:rPr>
  </w:style>
  <w:style w:type="character" w:styleId="1113">
    <w:name w:val="endnote reference"/>
    <w:rPr>
      <w:vertAlign w:val="superscript"/>
    </w:rPr>
  </w:style>
  <w:style w:type="paragraph" w:styleId="1114" w:customStyle="1">
    <w:name w:val="Глава"/>
    <w:basedOn w:val="908"/>
    <w:next w:val="1006"/>
    <w:pPr>
      <w:spacing w:before="0" w:after="0"/>
      <w:widowControl w:val="off"/>
    </w:pPr>
    <w:rPr>
      <w:color w:val="000000"/>
      <w:sz w:val="28"/>
      <w:szCs w:val="24"/>
    </w:rPr>
  </w:style>
  <w:style w:type="paragraph" w:styleId="1115" w:customStyle="1">
    <w:name w:val="Обычный11"/>
    <w:pPr>
      <w:ind w:firstLine="720"/>
      <w:jc w:val="both"/>
      <w:spacing w:line="300" w:lineRule="auto"/>
      <w:widowControl w:val="off"/>
    </w:pPr>
    <w:rPr>
      <w:rFonts w:ascii="Times New Roman" w:hAnsi="Times New Roman" w:eastAsia="Times New Roman"/>
      <w:sz w:val="24"/>
    </w:rPr>
  </w:style>
  <w:style w:type="paragraph" w:styleId="1116" w:customStyle="1">
    <w:name w:val="Char Char1"/>
    <w:basedOn w:val="760"/>
    <w:pPr>
      <w:spacing w:before="100" w:beforeAutospacing="1" w:after="100" w:afterAutospacing="1"/>
    </w:pPr>
    <w:rPr>
      <w:rFonts w:ascii="Tahoma" w:hAnsi="Tahoma"/>
      <w:lang w:eastAsia="en-US"/>
    </w:rPr>
  </w:style>
  <w:style w:type="paragraph" w:styleId="1117" w:customStyle="1">
    <w:name w:val="Знак21"/>
    <w:basedOn w:val="760"/>
    <w:pPr>
      <w:spacing w:after="160" w:line="240" w:lineRule="exact"/>
    </w:pPr>
    <w:rPr>
      <w:rFonts w:ascii="Verdana" w:hAnsi="Verdana"/>
      <w:lang w:eastAsia="en-US"/>
    </w:rPr>
  </w:style>
  <w:style w:type="paragraph" w:styleId="1118" w:customStyle="1">
    <w:name w:val="Прижатый влево"/>
    <w:basedOn w:val="760"/>
    <w:next w:val="760"/>
    <w:rPr>
      <w:rFonts w:ascii="Arial" w:hAnsi="Arial"/>
      <w:sz w:val="18"/>
      <w:szCs w:val="18"/>
      <w:lang w:val="ru-RU"/>
    </w:rPr>
  </w:style>
  <w:style w:type="character" w:styleId="1119" w:customStyle="1">
    <w:name w:val="Знак Знак20"/>
    <w:rPr>
      <w:rFonts w:ascii="Times New Roman" w:hAnsi="Times New Roman" w:eastAsia="Times New Roman"/>
      <w:b/>
      <w:sz w:val="36"/>
    </w:rPr>
  </w:style>
  <w:style w:type="character" w:styleId="1120" w:customStyle="1">
    <w:name w:val="Знак Знак19"/>
    <w:rPr>
      <w:b/>
      <w:sz w:val="36"/>
      <w:lang w:val="ru-RU" w:eastAsia="ru-RU" w:bidi="ar-SA"/>
    </w:rPr>
  </w:style>
  <w:style w:type="character" w:styleId="1121" w:customStyle="1">
    <w:name w:val="Знак Знак3"/>
    <w:rPr>
      <w:sz w:val="24"/>
      <w:szCs w:val="24"/>
      <w:lang w:val="ru-RU" w:eastAsia="ru-RU" w:bidi="ar-SA"/>
    </w:rPr>
  </w:style>
  <w:style w:type="paragraph" w:styleId="1122" w:customStyle="1">
    <w:name w:val="Абзац списка2"/>
    <w:basedOn w:val="760"/>
    <w:link w:val="1123"/>
    <w:pPr>
      <w:contextualSpacing/>
      <w:ind w:left="720"/>
    </w:pPr>
    <w:rPr>
      <w:sz w:val="24"/>
      <w:szCs w:val="24"/>
    </w:rPr>
  </w:style>
  <w:style w:type="character" w:styleId="1123" w:customStyle="1">
    <w:name w:val="List Paragraph Char"/>
    <w:link w:val="1122"/>
    <w:rPr>
      <w:rFonts w:ascii="Times New Roman" w:hAnsi="Times New Roman" w:eastAsia="Times New Roman"/>
      <w:sz w:val="24"/>
      <w:szCs w:val="24"/>
    </w:rPr>
  </w:style>
  <w:style w:type="paragraph" w:styleId="1124" w:customStyle="1">
    <w:name w:val="02statia2"/>
    <w:basedOn w:val="760"/>
    <w:uiPriority w:val="99"/>
    <w:pPr>
      <w:ind w:left="2020" w:hanging="880"/>
      <w:jc w:val="both"/>
      <w:spacing w:before="120" w:line="320" w:lineRule="atLeast"/>
    </w:pPr>
    <w:rPr>
      <w:rFonts w:ascii="GaramondNarrowC" w:hAnsi="GaramondNarrowC"/>
      <w:color w:val="000000"/>
      <w:sz w:val="21"/>
      <w:szCs w:val="21"/>
      <w:lang w:val="ru-RU"/>
    </w:rPr>
  </w:style>
  <w:style w:type="character" w:styleId="1125" w:customStyle="1">
    <w:name w:val="Стиль3 Знак Знак1"/>
    <w:link w:val="965"/>
    <w:uiPriority w:val="99"/>
    <w:rPr>
      <w:rFonts w:ascii="Times New Roman" w:hAnsi="Times New Roman" w:eastAsia="Times New Roman"/>
      <w:sz w:val="24"/>
    </w:rPr>
  </w:style>
  <w:style w:type="paragraph" w:styleId="1126" w:customStyle="1">
    <w:name w:val="msonospacing"/>
    <w:rPr>
      <w:rFonts w:eastAsia="Times New Roman"/>
      <w:sz w:val="22"/>
      <w:szCs w:val="22"/>
    </w:rPr>
  </w:style>
  <w:style w:type="character" w:styleId="1127" w:customStyle="1">
    <w:name w:val="f"/>
  </w:style>
  <w:style w:type="character" w:styleId="1128" w:customStyle="1">
    <w:name w:val="u"/>
  </w:style>
  <w:style w:type="character" w:styleId="1129" w:customStyle="1">
    <w:name w:val="r"/>
    <w:basedOn w:val="761"/>
  </w:style>
  <w:style w:type="character" w:styleId="1130" w:customStyle="1">
    <w:name w:val="Font Style12"/>
    <w:uiPriority w:val="99"/>
    <w:rPr>
      <w:rFonts w:ascii="Times New Roman" w:hAnsi="Times New Roman" w:cs="Times New Roman"/>
      <w:sz w:val="20"/>
      <w:szCs w:val="20"/>
    </w:rPr>
  </w:style>
  <w:style w:type="paragraph" w:styleId="1131" w:customStyle="1">
    <w:name w:val="Раздел 1"/>
    <w:basedOn w:val="760"/>
    <w:next w:val="760"/>
    <w:link w:val="1132"/>
    <w:qFormat/>
    <w:pPr>
      <w:numPr>
        <w:ilvl w:val="0"/>
        <w:numId w:val="37"/>
      </w:numPr>
      <w:ind w:left="357" w:hanging="357"/>
      <w:jc w:val="center"/>
      <w:spacing w:before="240" w:after="120"/>
    </w:pPr>
    <w:rPr>
      <w:b/>
      <w:bCs/>
      <w:sz w:val="28"/>
      <w:szCs w:val="28"/>
    </w:rPr>
  </w:style>
  <w:style w:type="character" w:styleId="1132" w:customStyle="1">
    <w:name w:val="Раздел 1 Знак"/>
    <w:link w:val="1131"/>
    <w:rPr>
      <w:rFonts w:ascii="Times New Roman" w:hAnsi="Times New Roman" w:eastAsia="Times New Roman"/>
      <w:b/>
      <w:bCs/>
      <w:sz w:val="28"/>
      <w:szCs w:val="28"/>
    </w:rPr>
  </w:style>
  <w:style w:type="table" w:styleId="1133" w:customStyle="1">
    <w:name w:val="Сетка таблицы2"/>
    <w:basedOn w:val="762"/>
    <w:next w:val="943"/>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134" w:customStyle="1">
    <w:name w:val="Сетка таблицы6"/>
    <w:basedOn w:val="762"/>
    <w:next w:val="943"/>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135" w:customStyle="1">
    <w:name w:val="Нет списка2"/>
    <w:next w:val="763"/>
    <w:uiPriority w:val="99"/>
    <w:semiHidden/>
    <w:unhideWhenUsed/>
  </w:style>
  <w:style w:type="paragraph" w:styleId="1136" w:customStyle="1">
    <w:name w:val="Основной текст 21"/>
    <w:basedOn w:val="760"/>
    <w:pPr>
      <w:ind w:right="200"/>
      <w:jc w:val="both"/>
      <w:spacing w:line="240" w:lineRule="atLeast"/>
    </w:pPr>
    <w:rPr>
      <w:rFonts w:ascii="Bookman Old Style" w:hAnsi="Bookman Old Style"/>
      <w:color w:val="000000"/>
      <w:sz w:val="22"/>
      <w:lang w:val="ru-RU"/>
    </w:rPr>
  </w:style>
  <w:style w:type="character" w:styleId="1137" w:customStyle="1">
    <w:name w:val="Font Style102"/>
    <w:uiPriority w:val="99"/>
    <w:rPr>
      <w:rFonts w:ascii="Times New Roman" w:hAnsi="Times New Roman" w:cs="Times New Roman"/>
      <w:sz w:val="22"/>
      <w:szCs w:val="22"/>
    </w:rPr>
  </w:style>
  <w:style w:type="character" w:styleId="1138">
    <w:name w:val="Strong"/>
    <w:basedOn w:val="761"/>
    <w:uiPriority w:val="22"/>
    <w:qFormat/>
    <w:rPr>
      <w:b/>
      <w:bCs/>
    </w:rPr>
  </w:style>
  <w:style w:type="character" w:styleId="1139" w:customStyle="1">
    <w:name w:val="Font Style87"/>
    <w:uiPriority w:val="99"/>
    <w:rPr>
      <w:rFonts w:hint="default" w:ascii="Times New Roman" w:hAnsi="Times New Roman" w:cs="Times New Roman"/>
      <w:sz w:val="22"/>
      <w:szCs w:val="22"/>
    </w:rPr>
  </w:style>
  <w:style w:type="character" w:styleId="1140" w:customStyle="1">
    <w:name w:val="Font Style117"/>
    <w:uiPriority w:val="99"/>
    <w:rPr>
      <w:rFonts w:hint="default" w:ascii="Times New Roman" w:hAnsi="Times New Roman" w:cs="Times New Roman"/>
      <w:sz w:val="22"/>
      <w:szCs w:val="22"/>
    </w:rPr>
  </w:style>
  <w:style w:type="paragraph" w:styleId="1141" w:customStyle="1">
    <w:name w:val="Style25"/>
    <w:basedOn w:val="760"/>
    <w:uiPriority w:val="99"/>
    <w:pPr>
      <w:ind w:firstLine="710"/>
      <w:jc w:val="both"/>
      <w:spacing w:line="322" w:lineRule="exact"/>
      <w:widowControl w:val="off"/>
    </w:pPr>
    <w:rPr>
      <w:sz w:val="24"/>
      <w:szCs w:val="24"/>
      <w:lang w:val="ru-RU"/>
    </w:rPr>
  </w:style>
  <w:style w:type="table" w:styleId="1142" w:customStyle="1">
    <w:name w:val="Сетка таблицы61"/>
    <w:basedOn w:val="762"/>
    <w:next w:val="943"/>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143" w:customStyle="1">
    <w:name w:val="Header"/>
    <w:basedOn w:val="760"/>
    <w:link w:val="1144"/>
    <w:uiPriority w:val="99"/>
    <w:semiHidden/>
    <w:unhideWhenUsed/>
    <w:pPr>
      <w:tabs>
        <w:tab w:val="center" w:pos="4677" w:leader="none"/>
        <w:tab w:val="right" w:pos="9355" w:leader="none"/>
      </w:tabs>
    </w:pPr>
  </w:style>
  <w:style w:type="character" w:styleId="1144" w:customStyle="1">
    <w:name w:val="Верхний колонтитул Знак2"/>
    <w:basedOn w:val="761"/>
    <w:link w:val="1143"/>
    <w:uiPriority w:val="99"/>
    <w:semiHidden/>
    <w:rPr>
      <w:rFonts w:ascii="Times New Roman" w:hAnsi="Times New Roman" w:eastAsia="Times New Roman"/>
      <w:lang w:val="en-US"/>
    </w:rPr>
  </w:style>
  <w:style w:type="paragraph" w:styleId="1145" w:customStyle="1">
    <w:name w:val="Footer"/>
    <w:basedOn w:val="760"/>
    <w:link w:val="1146"/>
    <w:uiPriority w:val="99"/>
    <w:semiHidden/>
    <w:unhideWhenUsed/>
    <w:pPr>
      <w:tabs>
        <w:tab w:val="center" w:pos="4677" w:leader="none"/>
        <w:tab w:val="right" w:pos="9355" w:leader="none"/>
      </w:tabs>
    </w:pPr>
  </w:style>
  <w:style w:type="character" w:styleId="1146" w:customStyle="1">
    <w:name w:val="Нижний колонтитул Знак2"/>
    <w:basedOn w:val="761"/>
    <w:link w:val="1145"/>
    <w:uiPriority w:val="99"/>
    <w:semiHidden/>
    <w:rPr>
      <w:rFonts w:ascii="Times New Roman" w:hAnsi="Times New Roman" w:eastAsia="Times New Roman"/>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login.consultant.ru/link/?req=doc&amp;base=LAW&amp;n=465972&amp;dst=100173"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89DA-DD63-41C2-884E-A79EF940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Р7-Офис/2025.4.1.1604</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Шумилин Виктор Борисович</dc:creator>
  <cp:lastModifiedBy>tihonova-ov</cp:lastModifiedBy>
  <cp:revision>27</cp:revision>
  <dcterms:created xsi:type="dcterms:W3CDTF">2022-05-16T06:07:00Z</dcterms:created>
  <dcterms:modified xsi:type="dcterms:W3CDTF">2026-06-01T07:55:29Z</dcterms:modified>
</cp:coreProperties>
</file>