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13" w:rsidRPr="005B1ACA" w:rsidRDefault="00E52F13" w:rsidP="00E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Государственный контракт №</w:t>
      </w:r>
    </w:p>
    <w:p w:rsidR="00E52F13" w:rsidRPr="00752B28" w:rsidRDefault="00E52F13" w:rsidP="00E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2F13" w:rsidRPr="00752B28" w:rsidRDefault="00E52F13" w:rsidP="00E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(Идентификационный код закупки № </w:t>
      </w:r>
      <w:r w:rsidR="00132FB3" w:rsidRPr="00286E04">
        <w:rPr>
          <w:rFonts w:ascii="Times New Roman" w:hAnsi="Times New Roman"/>
          <w:sz w:val="24"/>
          <w:szCs w:val="24"/>
        </w:rPr>
        <w:t>261550409720955040100100310000000000</w:t>
      </w:r>
      <w:r w:rsidRPr="00752B28">
        <w:rPr>
          <w:rFonts w:ascii="Times New Roman" w:hAnsi="Times New Roman" w:cs="Times New Roman"/>
          <w:sz w:val="24"/>
          <w:szCs w:val="24"/>
        </w:rPr>
        <w:t>)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49" w:type="dxa"/>
        <w:tblLook w:val="0000" w:firstRow="0" w:lastRow="0" w:firstColumn="0" w:lastColumn="0" w:noHBand="0" w:noVBand="0"/>
      </w:tblPr>
      <w:tblGrid>
        <w:gridCol w:w="6912"/>
        <w:gridCol w:w="3837"/>
      </w:tblGrid>
      <w:tr w:rsidR="00E52F13" w:rsidRPr="00752B28" w:rsidTr="00230423">
        <w:trPr>
          <w:trHeight w:val="382"/>
        </w:trPr>
        <w:tc>
          <w:tcPr>
            <w:tcW w:w="6912" w:type="dxa"/>
            <w:vAlign w:val="center"/>
          </w:tcPr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 xml:space="preserve">г. Омск                                                   </w:t>
            </w:r>
          </w:p>
        </w:tc>
        <w:tc>
          <w:tcPr>
            <w:tcW w:w="3837" w:type="dxa"/>
            <w:vAlign w:val="center"/>
          </w:tcPr>
          <w:p w:rsidR="00E52F13" w:rsidRPr="00752B28" w:rsidRDefault="000017E5" w:rsidP="00850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 </w:t>
            </w:r>
            <w:r w:rsidR="0085051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37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8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5051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E52F13" w:rsidRPr="00752B2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E52F13" w:rsidRPr="00752B2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230423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52F13" w:rsidRPr="00752B28" w:rsidRDefault="0023042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2F13" w:rsidRPr="00752B28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по Омской области, действующее от имени Российской Федерации, далее именуемое «Заказчик», в лице заместителя руководителя </w:t>
      </w:r>
      <w:r w:rsidR="004A31BC">
        <w:rPr>
          <w:rFonts w:ascii="Times New Roman" w:hAnsi="Times New Roman"/>
          <w:sz w:val="24"/>
          <w:szCs w:val="24"/>
          <w:lang w:eastAsia="ru-RU"/>
        </w:rPr>
        <w:t>Артамоновой Елены Геннадьевны</w:t>
      </w:r>
      <w:r w:rsidR="002D4A21" w:rsidRPr="007A67A6"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доверенности от </w:t>
      </w:r>
      <w:r w:rsidR="004A31BC">
        <w:rPr>
          <w:rFonts w:ascii="Times New Roman" w:hAnsi="Times New Roman"/>
          <w:bCs/>
          <w:sz w:val="24"/>
          <w:szCs w:val="24"/>
          <w:lang w:eastAsia="ru-RU"/>
        </w:rPr>
        <w:t>01</w:t>
      </w:r>
      <w:r w:rsidR="00057B1F" w:rsidRPr="00BE47AD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4A31BC">
        <w:rPr>
          <w:rFonts w:ascii="Times New Roman" w:hAnsi="Times New Roman"/>
          <w:bCs/>
          <w:sz w:val="24"/>
          <w:szCs w:val="24"/>
          <w:lang w:eastAsia="ru-RU"/>
        </w:rPr>
        <w:t>09</w:t>
      </w:r>
      <w:r w:rsidR="00057B1F" w:rsidRPr="00BE47AD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4A31BC">
        <w:rPr>
          <w:rFonts w:ascii="Times New Roman" w:hAnsi="Times New Roman"/>
          <w:bCs/>
          <w:sz w:val="24"/>
          <w:szCs w:val="24"/>
          <w:lang w:eastAsia="ru-RU"/>
        </w:rPr>
        <w:t>6 № 00-00-021/11315</w:t>
      </w:r>
      <w:r w:rsidR="002D4A21" w:rsidRPr="007A67A6">
        <w:rPr>
          <w:rFonts w:ascii="Times New Roman" w:hAnsi="Times New Roman"/>
          <w:sz w:val="24"/>
          <w:szCs w:val="24"/>
          <w:lang w:eastAsia="ru-RU"/>
        </w:rPr>
        <w:t>, с одной стороны, и</w:t>
      </w:r>
      <w:proofErr w:type="gramStart"/>
      <w:r w:rsidR="00BD6C0D">
        <w:rPr>
          <w:rFonts w:ascii="Times New Roman" w:hAnsi="Times New Roman"/>
          <w:sz w:val="24"/>
          <w:szCs w:val="24"/>
          <w:lang w:eastAsia="ru-RU"/>
        </w:rPr>
        <w:t xml:space="preserve">                                  </w:t>
      </w:r>
      <w:r w:rsidR="002D4A21" w:rsidRPr="007A67A6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="002D4A21" w:rsidRPr="007A67A6">
        <w:rPr>
          <w:rFonts w:ascii="Times New Roman" w:hAnsi="Times New Roman"/>
          <w:sz w:val="24"/>
          <w:szCs w:val="24"/>
          <w:lang w:eastAsia="ru-RU"/>
        </w:rPr>
        <w:t xml:space="preserve"> дал</w:t>
      </w:r>
      <w:r w:rsidR="0043530F">
        <w:rPr>
          <w:rFonts w:ascii="Times New Roman" w:hAnsi="Times New Roman"/>
          <w:sz w:val="24"/>
          <w:szCs w:val="24"/>
          <w:lang w:eastAsia="ru-RU"/>
        </w:rPr>
        <w:t xml:space="preserve">ее именуемое «Поставщик» </w:t>
      </w:r>
      <w:r w:rsidR="009E5672" w:rsidRPr="007A67A6">
        <w:rPr>
          <w:rFonts w:ascii="Times New Roman" w:hAnsi="Times New Roman"/>
          <w:sz w:val="24"/>
          <w:szCs w:val="24"/>
          <w:lang w:eastAsia="ru-RU"/>
        </w:rPr>
        <w:t>действующ</w:t>
      </w:r>
      <w:r w:rsidR="009E5672">
        <w:rPr>
          <w:rFonts w:ascii="Times New Roman" w:hAnsi="Times New Roman"/>
          <w:sz w:val="24"/>
          <w:szCs w:val="24"/>
          <w:lang w:eastAsia="ru-RU"/>
        </w:rPr>
        <w:t>ий</w:t>
      </w:r>
      <w:r w:rsidR="009E5672" w:rsidRPr="007A67A6">
        <w:rPr>
          <w:rFonts w:ascii="Times New Roman" w:hAnsi="Times New Roman"/>
          <w:sz w:val="24"/>
          <w:szCs w:val="24"/>
          <w:lang w:eastAsia="ru-RU"/>
        </w:rPr>
        <w:t xml:space="preserve"> на основании</w:t>
      </w:r>
      <w:r w:rsidR="009E56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6C0D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E52F13" w:rsidRPr="00BB0813">
        <w:rPr>
          <w:rFonts w:ascii="Times New Roman" w:hAnsi="Times New Roman"/>
          <w:sz w:val="24"/>
          <w:szCs w:val="24"/>
          <w:lang w:eastAsia="ru-RU"/>
        </w:rPr>
        <w:t>, с другой стороны, вместе</w:t>
      </w:r>
      <w:r w:rsidR="00E52F13" w:rsidRPr="00C85B42">
        <w:rPr>
          <w:rFonts w:ascii="Times New Roman" w:hAnsi="Times New Roman"/>
          <w:bCs/>
          <w:sz w:val="24"/>
          <w:szCs w:val="24"/>
          <w:lang w:eastAsia="ru-RU"/>
        </w:rPr>
        <w:t xml:space="preserve"> и</w:t>
      </w:r>
      <w:r w:rsidR="00E52F13" w:rsidRPr="0043530F">
        <w:rPr>
          <w:rFonts w:ascii="Times New Roman" w:hAnsi="Times New Roman"/>
          <w:bCs/>
          <w:sz w:val="24"/>
          <w:szCs w:val="24"/>
          <w:lang w:eastAsia="ru-RU"/>
        </w:rPr>
        <w:t>менуемые</w:t>
      </w:r>
      <w:r w:rsidR="00E52F13" w:rsidRPr="00752B28">
        <w:rPr>
          <w:rFonts w:ascii="Times New Roman" w:hAnsi="Times New Roman" w:cs="Times New Roman"/>
          <w:sz w:val="24"/>
          <w:szCs w:val="24"/>
        </w:rPr>
        <w:t xml:space="preserve"> «Стороны», 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Государственный контракт (далее – Контракт) о нижеследующем:</w:t>
      </w:r>
    </w:p>
    <w:p w:rsidR="00E52F13" w:rsidRPr="00752B28" w:rsidRDefault="00E52F13" w:rsidP="00E52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:rsidR="00E52F13" w:rsidRPr="00AD4684" w:rsidRDefault="00E52F13" w:rsidP="00D268A8">
      <w:pPr>
        <w:pStyle w:val="22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both"/>
      </w:pPr>
      <w:r w:rsidRPr="00752B28">
        <w:t>1.1. </w:t>
      </w:r>
      <w:proofErr w:type="gramStart"/>
      <w:r w:rsidRPr="00752B28">
        <w:t>Поставщик по условиям настоящего Контракта принимает на себя обязательство</w:t>
      </w:r>
      <w:r w:rsidR="00AB3065">
        <w:t xml:space="preserve"> </w:t>
      </w:r>
      <w:r w:rsidR="005769FC" w:rsidRPr="00752B28">
        <w:t xml:space="preserve">поставить </w:t>
      </w:r>
      <w:r w:rsidR="005769FC">
        <w:t xml:space="preserve">жалюзи оконные </w:t>
      </w:r>
      <w:r w:rsidRPr="00752B28">
        <w:t>(далее – Това</w:t>
      </w:r>
      <w:r w:rsidR="00B75996" w:rsidRPr="00752B28">
        <w:t>р) с учетом доставки</w:t>
      </w:r>
      <w:r w:rsidR="009B44C6">
        <w:t xml:space="preserve"> и монтажа</w:t>
      </w:r>
      <w:r w:rsidR="00962DC0" w:rsidRPr="00752B28">
        <w:t xml:space="preserve">, </w:t>
      </w:r>
      <w:r w:rsidR="00962DC0" w:rsidRPr="00C85B42">
        <w:t>согласно наиме</w:t>
      </w:r>
      <w:r w:rsidR="00962DC0" w:rsidRPr="00752B28">
        <w:t xml:space="preserve">нованию, количеству, комплектации и техническим требованиям, установленным в </w:t>
      </w:r>
      <w:r w:rsidR="00D268A8">
        <w:t>Описании</w:t>
      </w:r>
      <w:r w:rsidR="00D268A8" w:rsidRPr="00D268A8">
        <w:t xml:space="preserve"> объекта закупки</w:t>
      </w:r>
      <w:r w:rsidR="00D268A8" w:rsidRPr="00874323">
        <w:rPr>
          <w:b/>
          <w:sz w:val="28"/>
          <w:szCs w:val="28"/>
        </w:rPr>
        <w:t xml:space="preserve"> </w:t>
      </w:r>
      <w:r w:rsidR="00962DC0" w:rsidRPr="00752B28">
        <w:t>(Приложение № 1 к Контракту)</w:t>
      </w:r>
      <w:r w:rsidR="00B75996" w:rsidRPr="00752B28">
        <w:t>,</w:t>
      </w:r>
      <w:r w:rsidRPr="00752B28">
        <w:t xml:space="preserve"> а Заказчик обязуется принять и оплатить Товар в соответствии с Протоколом согласования контрактной цены (</w:t>
      </w:r>
      <w:r w:rsidR="000907B8" w:rsidRPr="00752B28">
        <w:t>Приложение № 2</w:t>
      </w:r>
      <w:r w:rsidRPr="00752B28">
        <w:t xml:space="preserve"> к Контракту) в порядке и в сроки, предусмотренные условиями</w:t>
      </w:r>
      <w:proofErr w:type="gramEnd"/>
      <w:r w:rsidRPr="00752B28">
        <w:t xml:space="preserve">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1.2. 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Поставщик гарантирует, что Товар, поставленный в рамках настоящего Контракта, является новым, не бывшим в употреблении, не прошедшим ремонт, в том числе восстановление потребительских свойств, свободно использующимся на территории Российской Федерации,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</w:t>
      </w:r>
      <w:proofErr w:type="gramEnd"/>
    </w:p>
    <w:p w:rsidR="00EF3AFE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1.3. Срок поставки Товара Заказчику с учетом его доставки: в течение </w:t>
      </w:r>
      <w:r w:rsidR="00E43B54" w:rsidRPr="00E43B54">
        <w:rPr>
          <w:rFonts w:ascii="Times New Roman" w:hAnsi="Times New Roman" w:cs="Times New Roman"/>
          <w:sz w:val="24"/>
          <w:szCs w:val="24"/>
        </w:rPr>
        <w:t xml:space="preserve">3 (Трех) </w:t>
      </w:r>
      <w:r w:rsidR="00DF6454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0669FE">
        <w:rPr>
          <w:rFonts w:ascii="Times New Roman" w:hAnsi="Times New Roman" w:cs="Times New Roman"/>
          <w:sz w:val="24"/>
          <w:szCs w:val="24"/>
        </w:rPr>
        <w:t xml:space="preserve"> </w:t>
      </w:r>
      <w:r w:rsidR="00C85B42" w:rsidRPr="00C85B42">
        <w:rPr>
          <w:rFonts w:ascii="Times New Roman" w:hAnsi="Times New Roman" w:cs="Times New Roman"/>
          <w:sz w:val="24"/>
          <w:szCs w:val="24"/>
        </w:rPr>
        <w:t>дней</w:t>
      </w:r>
      <w:r w:rsidR="004634E8" w:rsidRPr="00C85B42">
        <w:rPr>
          <w:rFonts w:ascii="Times New Roman" w:hAnsi="Times New Roman" w:cs="Times New Roman"/>
          <w:sz w:val="24"/>
          <w:szCs w:val="24"/>
        </w:rPr>
        <w:t xml:space="preserve"> </w:t>
      </w:r>
      <w:r w:rsidRPr="00752B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 xml:space="preserve">с </w:t>
      </w:r>
      <w:r w:rsidR="002D4A21">
        <w:rPr>
          <w:rFonts w:ascii="Times New Roman" w:hAnsi="Times New Roman" w:cs="Times New Roman"/>
          <w:sz w:val="24"/>
          <w:szCs w:val="24"/>
        </w:rPr>
        <w:t>даты</w:t>
      </w:r>
      <w:r w:rsidRPr="00752B28">
        <w:rPr>
          <w:rFonts w:ascii="Times New Roman" w:hAnsi="Times New Roman" w:cs="Times New Roman"/>
          <w:sz w:val="24"/>
          <w:szCs w:val="24"/>
        </w:rPr>
        <w:t xml:space="preserve"> заключения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 xml:space="preserve"> </w:t>
      </w:r>
      <w:r w:rsidR="00EF3AFE" w:rsidRPr="00752B28">
        <w:rPr>
          <w:rFonts w:ascii="Times New Roman" w:hAnsi="Times New Roman" w:cs="Times New Roman"/>
          <w:sz w:val="24"/>
          <w:szCs w:val="24"/>
        </w:rPr>
        <w:t>К</w:t>
      </w:r>
      <w:r w:rsidRPr="00752B28">
        <w:rPr>
          <w:rFonts w:ascii="Times New Roman" w:hAnsi="Times New Roman" w:cs="Times New Roman"/>
          <w:sz w:val="24"/>
          <w:szCs w:val="24"/>
        </w:rPr>
        <w:t>онтракта.</w:t>
      </w:r>
    </w:p>
    <w:p w:rsidR="00E52F13" w:rsidRPr="00752B28" w:rsidRDefault="00E52F13" w:rsidP="00EF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2. Цена Контракта и порядок расчетов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2.1. 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5073EF" w:rsidRPr="004A291F" w:rsidRDefault="00E52F13" w:rsidP="00507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2.2. Цена поставляемого Товара по условиям </w:t>
      </w:r>
      <w:r w:rsidR="00EF3AFE" w:rsidRPr="00752B28">
        <w:rPr>
          <w:rFonts w:ascii="Times New Roman" w:hAnsi="Times New Roman" w:cs="Times New Roman"/>
          <w:sz w:val="24"/>
          <w:szCs w:val="24"/>
        </w:rPr>
        <w:t>Контракта (цена Контракта)</w:t>
      </w:r>
      <w:r w:rsidR="00F42921" w:rsidRPr="00752B28">
        <w:rPr>
          <w:rFonts w:ascii="Times New Roman" w:hAnsi="Times New Roman" w:cs="Times New Roman"/>
          <w:sz w:val="24"/>
          <w:szCs w:val="24"/>
        </w:rPr>
        <w:t xml:space="preserve">, </w:t>
      </w:r>
      <w:r w:rsidR="00F42921" w:rsidRPr="00752B28">
        <w:rPr>
          <w:rFonts w:ascii="Times New Roman" w:hAnsi="Times New Roman"/>
          <w:sz w:val="24"/>
          <w:szCs w:val="24"/>
        </w:rPr>
        <w:t>в соответствии с Протоколом согласования контрактной цены (Приложение № 2 к Контракту),</w:t>
      </w:r>
      <w:r w:rsidRPr="00752B28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132FB3">
        <w:rPr>
          <w:rFonts w:ascii="Times New Roman" w:hAnsi="Times New Roman" w:cs="Times New Roman"/>
          <w:sz w:val="24"/>
          <w:szCs w:val="24"/>
        </w:rPr>
        <w:t>176 640</w:t>
      </w:r>
      <w:r w:rsidR="009B44C6" w:rsidRPr="00480CBC">
        <w:rPr>
          <w:rFonts w:ascii="Times New Roman" w:hAnsi="Times New Roman" w:cs="Times New Roman"/>
          <w:sz w:val="24"/>
          <w:szCs w:val="24"/>
        </w:rPr>
        <w:t xml:space="preserve"> (</w:t>
      </w:r>
      <w:r w:rsidR="00132FB3">
        <w:rPr>
          <w:rFonts w:ascii="Times New Roman" w:hAnsi="Times New Roman" w:cs="Times New Roman"/>
          <w:sz w:val="24"/>
          <w:szCs w:val="24"/>
        </w:rPr>
        <w:t>Сто</w:t>
      </w:r>
      <w:r w:rsidR="009B44C6">
        <w:rPr>
          <w:rFonts w:ascii="Times New Roman" w:hAnsi="Times New Roman" w:cs="Times New Roman"/>
          <w:sz w:val="24"/>
          <w:szCs w:val="24"/>
        </w:rPr>
        <w:t xml:space="preserve"> семь</w:t>
      </w:r>
      <w:r w:rsidR="00132FB3">
        <w:rPr>
          <w:rFonts w:ascii="Times New Roman" w:hAnsi="Times New Roman" w:cs="Times New Roman"/>
          <w:sz w:val="24"/>
          <w:szCs w:val="24"/>
        </w:rPr>
        <w:t>десят шесть</w:t>
      </w:r>
      <w:r w:rsidR="009B44C6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132FB3">
        <w:rPr>
          <w:rFonts w:ascii="Times New Roman" w:hAnsi="Times New Roman" w:cs="Times New Roman"/>
          <w:sz w:val="24"/>
          <w:szCs w:val="24"/>
        </w:rPr>
        <w:t xml:space="preserve"> шестьсот сорок</w:t>
      </w:r>
      <w:r w:rsidR="009B44C6" w:rsidRPr="00480CBC">
        <w:rPr>
          <w:rFonts w:ascii="Times New Roman" w:hAnsi="Times New Roman" w:cs="Times New Roman"/>
          <w:sz w:val="24"/>
          <w:szCs w:val="24"/>
        </w:rPr>
        <w:t>)</w:t>
      </w:r>
      <w:r w:rsidR="009B44C6" w:rsidRPr="00752B28">
        <w:rPr>
          <w:rFonts w:ascii="Times New Roman" w:hAnsi="Times New Roman" w:cs="Times New Roman"/>
          <w:sz w:val="24"/>
          <w:szCs w:val="24"/>
        </w:rPr>
        <w:t xml:space="preserve"> </w:t>
      </w:r>
      <w:r w:rsidR="009B44C6">
        <w:rPr>
          <w:rFonts w:ascii="Times New Roman" w:hAnsi="Times New Roman" w:cs="Times New Roman"/>
          <w:sz w:val="24"/>
          <w:szCs w:val="24"/>
        </w:rPr>
        <w:t>рублей 00</w:t>
      </w:r>
      <w:r w:rsidR="009B44C6" w:rsidRPr="00752B28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="009B44C6">
        <w:rPr>
          <w:rFonts w:ascii="Times New Roman" w:hAnsi="Times New Roman"/>
          <w:sz w:val="24"/>
          <w:szCs w:val="24"/>
        </w:rPr>
        <w:t>в том числе НДС 5</w:t>
      </w:r>
      <w:r w:rsidR="009B44C6" w:rsidRPr="00752B28">
        <w:rPr>
          <w:rFonts w:ascii="Times New Roman" w:hAnsi="Times New Roman"/>
          <w:sz w:val="24"/>
          <w:szCs w:val="24"/>
        </w:rPr>
        <w:t xml:space="preserve">% </w:t>
      </w:r>
      <w:r w:rsidR="00E43B54">
        <w:rPr>
          <w:rFonts w:ascii="Times New Roman" w:hAnsi="Times New Roman"/>
          <w:sz w:val="24"/>
          <w:szCs w:val="24"/>
        </w:rPr>
        <w:t>8 411</w:t>
      </w:r>
      <w:r w:rsidR="009B44C6" w:rsidRPr="00752B28">
        <w:rPr>
          <w:rFonts w:ascii="Times New Roman" w:hAnsi="Times New Roman"/>
          <w:sz w:val="24"/>
          <w:szCs w:val="24"/>
        </w:rPr>
        <w:t xml:space="preserve"> (</w:t>
      </w:r>
      <w:r w:rsidR="00E43B54">
        <w:rPr>
          <w:rFonts w:ascii="Times New Roman" w:hAnsi="Times New Roman"/>
          <w:sz w:val="24"/>
          <w:szCs w:val="24"/>
        </w:rPr>
        <w:t>Восемь тысяч</w:t>
      </w:r>
      <w:r w:rsidR="009B44C6">
        <w:rPr>
          <w:rFonts w:ascii="Times New Roman" w:hAnsi="Times New Roman"/>
          <w:sz w:val="24"/>
          <w:szCs w:val="24"/>
        </w:rPr>
        <w:t xml:space="preserve"> </w:t>
      </w:r>
      <w:r w:rsidR="00E43B54">
        <w:rPr>
          <w:rFonts w:ascii="Times New Roman" w:hAnsi="Times New Roman"/>
          <w:sz w:val="24"/>
          <w:szCs w:val="24"/>
        </w:rPr>
        <w:t>четыреста одиннадцать</w:t>
      </w:r>
      <w:r w:rsidR="009B44C6" w:rsidRPr="00752B28">
        <w:rPr>
          <w:rFonts w:ascii="Times New Roman" w:hAnsi="Times New Roman"/>
          <w:sz w:val="24"/>
          <w:szCs w:val="24"/>
        </w:rPr>
        <w:t>) рубл</w:t>
      </w:r>
      <w:r w:rsidR="00E43B54">
        <w:rPr>
          <w:rFonts w:ascii="Times New Roman" w:hAnsi="Times New Roman"/>
          <w:sz w:val="24"/>
          <w:szCs w:val="24"/>
        </w:rPr>
        <w:t>ей</w:t>
      </w:r>
      <w:r w:rsidR="009B44C6" w:rsidRPr="00752B28">
        <w:rPr>
          <w:rFonts w:ascii="Times New Roman" w:hAnsi="Times New Roman"/>
          <w:sz w:val="24"/>
          <w:szCs w:val="24"/>
        </w:rPr>
        <w:t xml:space="preserve"> </w:t>
      </w:r>
      <w:r w:rsidR="00E43B54">
        <w:rPr>
          <w:rFonts w:ascii="Times New Roman" w:hAnsi="Times New Roman"/>
          <w:sz w:val="24"/>
          <w:szCs w:val="24"/>
        </w:rPr>
        <w:t>43</w:t>
      </w:r>
      <w:r w:rsidR="009B44C6" w:rsidRPr="00752B28">
        <w:rPr>
          <w:rFonts w:ascii="Times New Roman" w:hAnsi="Times New Roman"/>
          <w:sz w:val="24"/>
          <w:szCs w:val="24"/>
        </w:rPr>
        <w:t xml:space="preserve"> копе</w:t>
      </w:r>
      <w:r w:rsidR="00E43B54">
        <w:rPr>
          <w:rFonts w:ascii="Times New Roman" w:hAnsi="Times New Roman"/>
          <w:sz w:val="24"/>
          <w:szCs w:val="24"/>
        </w:rPr>
        <w:t>й</w:t>
      </w:r>
      <w:r w:rsidR="009B44C6">
        <w:rPr>
          <w:rFonts w:ascii="Times New Roman" w:hAnsi="Times New Roman"/>
          <w:sz w:val="24"/>
          <w:szCs w:val="24"/>
        </w:rPr>
        <w:t>к</w:t>
      </w:r>
      <w:r w:rsidR="00E43B54">
        <w:rPr>
          <w:rFonts w:ascii="Times New Roman" w:hAnsi="Times New Roman"/>
          <w:sz w:val="24"/>
          <w:szCs w:val="24"/>
        </w:rPr>
        <w:t>и</w:t>
      </w:r>
      <w:r w:rsidR="009B44C6">
        <w:rPr>
          <w:rFonts w:ascii="Times New Roman" w:hAnsi="Times New Roman" w:cs="Times New Roman"/>
          <w:sz w:val="24"/>
          <w:szCs w:val="24"/>
        </w:rPr>
        <w:t>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2.3. Цена Контракта включает все расходы Поставщика, связанные с исполнением Контракта, в том числе цену поставляемого Товара, компенсацию всех издержек Поставщика и причитающееся ему вознаграждение, стоимость материалов, расходы на упаковку, доставку,  страхование, уплату таможенных пошлин, налогов, сборов и других обязательных платежей. Цена Контракта является твердой и определяется на весь срок исполнения настоящего Контракта, за исключением случаев, предусмотренных статьей 95 Закона о контрактной системе, в то</w:t>
      </w:r>
      <w:r w:rsidR="00AC6926">
        <w:rPr>
          <w:rFonts w:ascii="Times New Roman" w:hAnsi="Times New Roman" w:cs="Times New Roman"/>
          <w:sz w:val="24"/>
          <w:szCs w:val="24"/>
        </w:rPr>
        <w:t>м числе предусмотренных пунктом</w:t>
      </w:r>
      <w:r w:rsidRPr="00752B28">
        <w:rPr>
          <w:rFonts w:ascii="Times New Roman" w:hAnsi="Times New Roman" w:cs="Times New Roman"/>
          <w:sz w:val="24"/>
          <w:szCs w:val="24"/>
        </w:rPr>
        <w:t xml:space="preserve"> 10.1</w:t>
      </w:r>
      <w:r w:rsidR="001354E4" w:rsidRPr="00752B28">
        <w:rPr>
          <w:rFonts w:ascii="Times New Roman" w:hAnsi="Times New Roman" w:cs="Times New Roman"/>
          <w:sz w:val="24"/>
          <w:szCs w:val="24"/>
        </w:rPr>
        <w:t>.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2.4. Оплата Товара, поставляемого по Контракту,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>оссийских рублях на расчетный счет Поставщика, указанный в Контракте.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2.5. Товар оплачивается Заказчиком согласно счету-фактуре (счету), товарной накладной</w:t>
      </w:r>
      <w:r w:rsidR="00470243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752B28">
        <w:rPr>
          <w:rFonts w:ascii="Times New Roman" w:hAnsi="Times New Roman" w:cs="Times New Roman"/>
          <w:sz w:val="24"/>
          <w:szCs w:val="24"/>
        </w:rPr>
        <w:t xml:space="preserve"> и подписанному Сторонами Акту приема-передачи Товара (</w:t>
      </w:r>
      <w:r w:rsidR="002F1706">
        <w:rPr>
          <w:rFonts w:ascii="Times New Roman" w:hAnsi="Times New Roman" w:cs="Times New Roman"/>
          <w:sz w:val="24"/>
          <w:szCs w:val="24"/>
        </w:rPr>
        <w:t>Приложение № 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2.6. Оплата Товара производится Заказчиком по факту поставки путем перечисления денежных средств на расчетный счет Поставщика </w:t>
      </w:r>
      <w:r w:rsidR="001D13BC" w:rsidRPr="00035297">
        <w:rPr>
          <w:rFonts w:ascii="Times New Roman" w:hAnsi="Times New Roman" w:cs="Times New Roman"/>
          <w:sz w:val="24"/>
          <w:szCs w:val="24"/>
        </w:rPr>
        <w:t>в срок, не превышающий 7 (семь) рабочих</w:t>
      </w:r>
      <w:r w:rsidR="001D13BC" w:rsidRPr="00E52F13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752B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 xml:space="preserve"> Сторонами Акта приема-передачи Товара (</w:t>
      </w:r>
      <w:r w:rsidR="002F1706">
        <w:rPr>
          <w:rFonts w:ascii="Times New Roman" w:hAnsi="Times New Roman" w:cs="Times New Roman"/>
          <w:sz w:val="24"/>
          <w:szCs w:val="24"/>
        </w:rPr>
        <w:t>Приложение № 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Контракту), при этом Заказчик вправе осуществить оплату поставленного Товара с учетом положений, установленных пунктом 6.3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lastRenderedPageBreak/>
        <w:t>2.7.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соответствующем платежном поручении Заказчика.</w:t>
      </w:r>
    </w:p>
    <w:p w:rsidR="00EF3AFE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Сумма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 xml:space="preserve">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52F13" w:rsidRPr="00752B28" w:rsidRDefault="00E52F13" w:rsidP="00EF3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3. Порядок поставки Товара и оформления результатов приемки Товара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3.1. Поставщик обязуется передать Товар в полном объеме и соответствующего качества, в</w:t>
      </w:r>
      <w:r w:rsidR="00B75996" w:rsidRPr="00752B28">
        <w:rPr>
          <w:rFonts w:ascii="Times New Roman" w:hAnsi="Times New Roman" w:cs="Times New Roman"/>
          <w:sz w:val="24"/>
          <w:szCs w:val="24"/>
        </w:rPr>
        <w:t xml:space="preserve"> том числе осуществить доставку</w:t>
      </w:r>
      <w:r w:rsidRPr="00752B28">
        <w:rPr>
          <w:rFonts w:ascii="Times New Roman" w:hAnsi="Times New Roman" w:cs="Times New Roman"/>
          <w:sz w:val="24"/>
          <w:szCs w:val="24"/>
        </w:rPr>
        <w:t xml:space="preserve"> Товара и передачу предусмотренных Контрактом документов  в сроки, указанные в </w:t>
      </w:r>
      <w:r w:rsidR="00F42921" w:rsidRPr="00752B28">
        <w:rPr>
          <w:rFonts w:ascii="Times New Roman" w:hAnsi="Times New Roman"/>
          <w:sz w:val="24"/>
          <w:szCs w:val="24"/>
        </w:rPr>
        <w:t xml:space="preserve"> соответствии с требованиями </w:t>
      </w:r>
      <w:r w:rsidR="00E2567F">
        <w:rPr>
          <w:rFonts w:ascii="Times New Roman" w:hAnsi="Times New Roman"/>
          <w:sz w:val="24"/>
          <w:szCs w:val="24"/>
        </w:rPr>
        <w:t>Описания</w:t>
      </w:r>
      <w:r w:rsidR="00E2567F" w:rsidRPr="00E2567F">
        <w:rPr>
          <w:rFonts w:ascii="Times New Roman" w:hAnsi="Times New Roman"/>
          <w:sz w:val="24"/>
          <w:szCs w:val="24"/>
        </w:rPr>
        <w:t xml:space="preserve"> объекта закупки</w:t>
      </w:r>
      <w:r w:rsidR="00E2567F" w:rsidRPr="00874323">
        <w:rPr>
          <w:b/>
          <w:sz w:val="28"/>
          <w:szCs w:val="28"/>
        </w:rPr>
        <w:t xml:space="preserve"> </w:t>
      </w:r>
      <w:r w:rsidR="00F42921" w:rsidRPr="00752B28">
        <w:rPr>
          <w:rFonts w:ascii="Times New Roman" w:hAnsi="Times New Roman"/>
          <w:sz w:val="24"/>
          <w:szCs w:val="24"/>
        </w:rPr>
        <w:t>(Приложение № 1 к Контракту)</w:t>
      </w:r>
      <w:r w:rsidRPr="00752B28">
        <w:rPr>
          <w:rFonts w:ascii="Times New Roman" w:hAnsi="Times New Roman" w:cs="Times New Roman"/>
          <w:sz w:val="24"/>
          <w:szCs w:val="24"/>
        </w:rPr>
        <w:t>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3.2. Товар должен быть поставлен в таре (упаковке), обеспечивающей сохранность Товара при обычных условиях перевозки и хранения.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3.3. Товар передается Поставщиком путем его доставки по адресу: 644010, г. Омск, ул. Маршала</w:t>
      </w:r>
      <w:r w:rsidR="00B75996" w:rsidRPr="00752B28">
        <w:rPr>
          <w:rFonts w:ascii="Times New Roman" w:hAnsi="Times New Roman" w:cs="Times New Roman"/>
          <w:sz w:val="24"/>
          <w:szCs w:val="24"/>
        </w:rPr>
        <w:t xml:space="preserve"> Жукова, 72, корп.1. Доставка </w:t>
      </w:r>
      <w:r w:rsidRPr="00752B28">
        <w:rPr>
          <w:rFonts w:ascii="Times New Roman" w:hAnsi="Times New Roman" w:cs="Times New Roman"/>
          <w:sz w:val="24"/>
          <w:szCs w:val="24"/>
        </w:rPr>
        <w:t>Товара осуществляется силами и средствами Поставщика.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3.4. Поставщик извещает Заказчика о готовно</w:t>
      </w:r>
      <w:r w:rsidR="00F42921" w:rsidRPr="00752B28">
        <w:rPr>
          <w:rFonts w:ascii="Times New Roman" w:hAnsi="Times New Roman" w:cs="Times New Roman"/>
          <w:sz w:val="24"/>
          <w:szCs w:val="24"/>
        </w:rPr>
        <w:t xml:space="preserve">сти осуществить передачу Товара, в </w:t>
      </w:r>
      <w:r w:rsidR="00F42921" w:rsidRPr="00752B28">
        <w:rPr>
          <w:rFonts w:ascii="Times New Roman" w:hAnsi="Times New Roman"/>
          <w:sz w:val="24"/>
          <w:szCs w:val="24"/>
        </w:rPr>
        <w:t xml:space="preserve"> соответствии с </w:t>
      </w:r>
      <w:proofErr w:type="spellStart"/>
      <w:r w:rsidR="00BC749E">
        <w:rPr>
          <w:rFonts w:ascii="Times New Roman" w:hAnsi="Times New Roman"/>
          <w:sz w:val="24"/>
          <w:szCs w:val="24"/>
        </w:rPr>
        <w:t>п.п</w:t>
      </w:r>
      <w:proofErr w:type="spellEnd"/>
      <w:r w:rsidR="00BC749E">
        <w:rPr>
          <w:rFonts w:ascii="Times New Roman" w:hAnsi="Times New Roman"/>
          <w:sz w:val="24"/>
          <w:szCs w:val="24"/>
        </w:rPr>
        <w:t xml:space="preserve">. 4.1.1. </w:t>
      </w:r>
      <w:r w:rsidR="00BC749E" w:rsidRPr="00752B28">
        <w:rPr>
          <w:rFonts w:ascii="Times New Roman" w:hAnsi="Times New Roman" w:cs="Times New Roman"/>
          <w:sz w:val="24"/>
          <w:szCs w:val="24"/>
        </w:rPr>
        <w:t>Контракта</w:t>
      </w:r>
      <w:r w:rsidR="00BC749E">
        <w:rPr>
          <w:rFonts w:ascii="Times New Roman" w:hAnsi="Times New Roman" w:cs="Times New Roman"/>
          <w:sz w:val="24"/>
          <w:szCs w:val="24"/>
        </w:rPr>
        <w:t>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3.5. Передача Поставщиком Товара и его приемка Заказчиком по наименованию, количеству, комплектности осуществляется в месте доставки Товара, в день доставки Товара. 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Факт передачи Товара оформляется путем подписания уполномоченными лицами Заказчика товарной накладной</w:t>
      </w:r>
      <w:r w:rsidR="00470243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752B28">
        <w:rPr>
          <w:rFonts w:ascii="Times New Roman" w:hAnsi="Times New Roman" w:cs="Times New Roman"/>
          <w:sz w:val="24"/>
          <w:szCs w:val="24"/>
        </w:rPr>
        <w:t>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Поставщик считается исполнившим обязательство по передаче Товара Заказчику с момента подписания уполномоченными лицами Сторон товарной накладной</w:t>
      </w:r>
      <w:r w:rsidR="00470243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752B28">
        <w:rPr>
          <w:rFonts w:ascii="Times New Roman" w:hAnsi="Times New Roman" w:cs="Times New Roman"/>
          <w:sz w:val="24"/>
          <w:szCs w:val="24"/>
        </w:rPr>
        <w:t>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3.6. Вместе с переданным по Контракту Товаром Поставщик передает Заказчику следующие документы: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 счёт-фактуру</w:t>
      </w:r>
      <w:r w:rsidR="001354E4" w:rsidRPr="00752B28">
        <w:rPr>
          <w:rFonts w:ascii="Times New Roman" w:hAnsi="Times New Roman" w:cs="Times New Roman"/>
          <w:sz w:val="24"/>
          <w:szCs w:val="24"/>
        </w:rPr>
        <w:t xml:space="preserve"> </w:t>
      </w:r>
      <w:r w:rsidRPr="00752B28">
        <w:rPr>
          <w:rFonts w:ascii="Times New Roman" w:hAnsi="Times New Roman" w:cs="Times New Roman"/>
          <w:sz w:val="24"/>
          <w:szCs w:val="24"/>
        </w:rPr>
        <w:t>(счет);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товарную накладную</w:t>
      </w:r>
      <w:r w:rsidR="00C3599F" w:rsidRPr="00752B28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752B28">
        <w:rPr>
          <w:rFonts w:ascii="Times New Roman" w:hAnsi="Times New Roman" w:cs="Times New Roman"/>
          <w:sz w:val="24"/>
          <w:szCs w:val="24"/>
        </w:rPr>
        <w:t>, подписанную уполномоченным лицом Поставщика, в 2 (двух) экземплярах: по одному экземпляру Поставщику и Заказчику;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Акт приема-передачи Товара (</w:t>
      </w:r>
      <w:r w:rsidR="002F1706">
        <w:rPr>
          <w:rFonts w:ascii="Times New Roman" w:hAnsi="Times New Roman" w:cs="Times New Roman"/>
          <w:sz w:val="24"/>
          <w:szCs w:val="24"/>
        </w:rPr>
        <w:t>Приложение № 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Контракту), подписанный уполномоченным лицом Поставщика, в 2 (двух) экземплярах, по одному экземпляру Поставщику и Заказчику;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сертификаты соответствия и/или иные документы подтверждения соответствия Товара, подлежащего обязательной сертификации, либо иные формы подтверждения качества и соответствия Товара требованиям, установленным законодательством Российской Федерации, нормативными правовыми актами.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3.7. При поставке Товара без передачи Заказчику документов, предусмотренных пунктом 3.6.  Контракта, или их несоответствия условиям Контракта, или несоответствия количества, наименования Товара отраженного в документах фактически 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поставленному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>, Товар приемке не подлежит.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3.8. В документах, передаваемых Поставщиком, в числе прочего должна быть отражена следующая информация: полное наименование Заказчика, реквизиты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3.9. Приемка Товара Заказчиком включает в себя: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контроль, проверку количества и комплектности Товара;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проверку Товара на соответствие наименованиям, характеристикам Товара;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контроль наличия/отсутствия внешних повреждений Товара и упаковки;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проверку наличия документации в соответствии с условиями Контракта, полноты и правильности ее оформления.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3.10. 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Товар, не соответствующий требованиям и поставленный не в полном объеме, указанным в Контракте, а также некомплектный считается не</w:t>
      </w:r>
      <w:r w:rsidR="00551FC7" w:rsidRPr="00752B28">
        <w:rPr>
          <w:rFonts w:ascii="Times New Roman" w:hAnsi="Times New Roman" w:cs="Times New Roman"/>
          <w:sz w:val="24"/>
          <w:szCs w:val="24"/>
        </w:rPr>
        <w:t xml:space="preserve"> </w:t>
      </w:r>
      <w:r w:rsidRPr="00752B28">
        <w:rPr>
          <w:rFonts w:ascii="Times New Roman" w:hAnsi="Times New Roman" w:cs="Times New Roman"/>
          <w:sz w:val="24"/>
          <w:szCs w:val="24"/>
        </w:rPr>
        <w:t>поставленным.</w:t>
      </w:r>
      <w:proofErr w:type="gramEnd"/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3.11. Риск случайной гибели или случайного повреждения Товара переходит к Заказчику с момента фактической передачи Товара Заказчику и подписания уполномоченным лицом Поставщика и уполномоченным лицом  Заказчика товарных накладных, оформленных в соответствии с условиями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lastRenderedPageBreak/>
        <w:t xml:space="preserve">3.12.  Заказчик в срок не позднее </w:t>
      </w:r>
      <w:r w:rsidR="002F1706"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 w:rsidR="002F170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2F1706"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="002F170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</w:t>
      </w:r>
      <w:r w:rsidRPr="00752B28">
        <w:rPr>
          <w:rFonts w:ascii="Times New Roman" w:hAnsi="Times New Roman" w:cs="Times New Roman"/>
          <w:sz w:val="24"/>
          <w:szCs w:val="24"/>
        </w:rPr>
        <w:t xml:space="preserve"> после поставки Товара и предоставления Поставщиком надлежащим образом оформленных документов, указанных в пункте  3.6.  Контракта, осуществляет экспертизу качества Товара в части его соответствия условиям Контракта. Результаты экспертизы Товара отражаются в </w:t>
      </w:r>
      <w:r w:rsidR="002F1706" w:rsidRPr="00752B28">
        <w:rPr>
          <w:rFonts w:ascii="Times New Roman" w:hAnsi="Times New Roman" w:cs="Times New Roman"/>
          <w:sz w:val="24"/>
          <w:szCs w:val="24"/>
        </w:rPr>
        <w:t>Акт</w:t>
      </w:r>
      <w:r w:rsidR="002F1706">
        <w:rPr>
          <w:rFonts w:ascii="Times New Roman" w:hAnsi="Times New Roman" w:cs="Times New Roman"/>
          <w:sz w:val="24"/>
          <w:szCs w:val="24"/>
        </w:rPr>
        <w:t>е</w:t>
      </w:r>
      <w:r w:rsidR="002F1706" w:rsidRPr="00752B28">
        <w:rPr>
          <w:rFonts w:ascii="Times New Roman" w:hAnsi="Times New Roman" w:cs="Times New Roman"/>
          <w:sz w:val="24"/>
          <w:szCs w:val="24"/>
        </w:rPr>
        <w:t xml:space="preserve"> приема-передачи Товара</w:t>
      </w:r>
      <w:r w:rsidRPr="00752B28">
        <w:rPr>
          <w:rFonts w:ascii="Times New Roman" w:hAnsi="Times New Roman" w:cs="Times New Roman"/>
          <w:sz w:val="24"/>
          <w:szCs w:val="24"/>
        </w:rPr>
        <w:t xml:space="preserve"> (</w:t>
      </w:r>
      <w:r w:rsidR="00B84F58" w:rsidRPr="00752B28">
        <w:rPr>
          <w:rFonts w:ascii="Times New Roman" w:hAnsi="Times New Roman" w:cs="Times New Roman"/>
          <w:sz w:val="24"/>
          <w:szCs w:val="24"/>
        </w:rPr>
        <w:t>Приложение № 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Контракту). При отсутствии недостатков Заказчиком подписывается </w:t>
      </w:r>
      <w:r w:rsidR="002F1706" w:rsidRPr="00752B28">
        <w:rPr>
          <w:rFonts w:ascii="Times New Roman" w:hAnsi="Times New Roman" w:cs="Times New Roman"/>
          <w:sz w:val="24"/>
          <w:szCs w:val="24"/>
        </w:rPr>
        <w:t>Акт приема-передачи Товара</w:t>
      </w:r>
      <w:r w:rsidRPr="00752B28">
        <w:rPr>
          <w:rFonts w:ascii="Times New Roman" w:hAnsi="Times New Roman" w:cs="Times New Roman"/>
          <w:sz w:val="24"/>
          <w:szCs w:val="24"/>
        </w:rPr>
        <w:t xml:space="preserve"> (</w:t>
      </w:r>
      <w:r w:rsidR="00B84F58" w:rsidRPr="00752B28">
        <w:rPr>
          <w:rFonts w:ascii="Times New Roman" w:hAnsi="Times New Roman" w:cs="Times New Roman"/>
          <w:sz w:val="24"/>
          <w:szCs w:val="24"/>
        </w:rPr>
        <w:t>Приложение № 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E52F13" w:rsidRPr="00752B28" w:rsidRDefault="002F1706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E52F13" w:rsidRPr="00752B28">
        <w:rPr>
          <w:rFonts w:ascii="Times New Roman" w:hAnsi="Times New Roman" w:cs="Times New Roman"/>
          <w:sz w:val="24"/>
          <w:szCs w:val="24"/>
        </w:rPr>
        <w:t xml:space="preserve">. При наличии недостатков Заказчик не позднее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</w:t>
      </w:r>
      <w:r w:rsidR="00E52F13" w:rsidRPr="00752B28">
        <w:rPr>
          <w:rFonts w:ascii="Times New Roman" w:hAnsi="Times New Roman" w:cs="Times New Roman"/>
          <w:sz w:val="24"/>
          <w:szCs w:val="24"/>
        </w:rPr>
        <w:t xml:space="preserve"> после передачи ему Товара Поставщиком или предоставления ненадлежащим образом оформленных документов, указанных в пункте 3.6. Контракта, оформляет письменный мотивированный отказ от приемки Товара и направляет его Поставщику. Мотивированный отказ должен содержать перечень недостатков, а также сроки их устранения.</w:t>
      </w:r>
    </w:p>
    <w:p w:rsidR="002F1706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3.15. Поставщик обязан устранить указанные в мотивированном отказе от приемки Товара недостатки в установленные Заказчиком сроки и передать Заказчику Акт по устранению недостатков, а также повторно подписанный уполномоченным лицом Поставщика </w:t>
      </w:r>
      <w:r w:rsidR="002F1706" w:rsidRPr="00752B28">
        <w:rPr>
          <w:rFonts w:ascii="Times New Roman" w:hAnsi="Times New Roman" w:cs="Times New Roman"/>
          <w:sz w:val="24"/>
          <w:szCs w:val="24"/>
        </w:rPr>
        <w:t>Акт приема-передачи Товара</w:t>
      </w:r>
      <w:r w:rsidRPr="00752B28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B84F58" w:rsidRPr="00752B28">
        <w:rPr>
          <w:rFonts w:ascii="Times New Roman" w:hAnsi="Times New Roman" w:cs="Times New Roman"/>
          <w:sz w:val="24"/>
          <w:szCs w:val="24"/>
        </w:rPr>
        <w:t>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Контракту), который, в случае устранения недостатков, не позднее </w:t>
      </w:r>
      <w:r w:rsidR="002F1706"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 w:rsidR="002F170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2F1706"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="002F170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</w:t>
      </w:r>
      <w:r w:rsidRPr="00752B28">
        <w:rPr>
          <w:rFonts w:ascii="Times New Roman" w:hAnsi="Times New Roman" w:cs="Times New Roman"/>
          <w:sz w:val="24"/>
          <w:szCs w:val="24"/>
        </w:rPr>
        <w:t xml:space="preserve"> подписывается представителем Заказчика.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3.16. Права на Товар по Контракту возникают у Заказчика в момент подписания Заказчиком  Акта приема-передачи Товара (Приложение № </w:t>
      </w:r>
      <w:r w:rsidR="002F1706">
        <w:rPr>
          <w:rFonts w:ascii="Times New Roman" w:hAnsi="Times New Roman" w:cs="Times New Roman"/>
          <w:sz w:val="24"/>
          <w:szCs w:val="24"/>
        </w:rPr>
        <w:t>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3.17. Подписанный уполномоченными лицами Сторон Акт приема-передачи Товара (Приложение № </w:t>
      </w:r>
      <w:r w:rsidR="002F1706">
        <w:rPr>
          <w:rFonts w:ascii="Times New Roman" w:hAnsi="Times New Roman" w:cs="Times New Roman"/>
          <w:sz w:val="24"/>
          <w:szCs w:val="24"/>
        </w:rPr>
        <w:t>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 является основанием для проведения взаиморасчетов Сторон в соответствии с пунктом 2.6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3.18. Представители Сторон по поддержанию взаимодействия в ходе исполнения Контракта:</w:t>
      </w:r>
    </w:p>
    <w:p w:rsidR="00D45C10" w:rsidRPr="00752B28" w:rsidRDefault="00D45C10" w:rsidP="00D45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От Заказчика: </w:t>
      </w:r>
      <w:r w:rsidR="001122D9" w:rsidRPr="00680862">
        <w:rPr>
          <w:rFonts w:ascii="Times New Roman" w:hAnsi="Times New Roman" w:cs="Times New Roman"/>
          <w:sz w:val="24"/>
          <w:szCs w:val="24"/>
        </w:rPr>
        <w:t>Ильичева Жанна Александровна</w:t>
      </w:r>
      <w:r w:rsidR="001122D9">
        <w:rPr>
          <w:rFonts w:ascii="Times New Roman" w:hAnsi="Times New Roman" w:cs="Times New Roman"/>
          <w:sz w:val="24"/>
          <w:szCs w:val="24"/>
        </w:rPr>
        <w:t>, тел. 95-12-60 доб.14-20</w:t>
      </w:r>
      <w:r w:rsidR="001122D9" w:rsidRPr="00752B28">
        <w:rPr>
          <w:rFonts w:ascii="Times New Roman" w:hAnsi="Times New Roman" w:cs="Times New Roman"/>
          <w:sz w:val="24"/>
          <w:szCs w:val="24"/>
        </w:rPr>
        <w:t>.</w:t>
      </w:r>
    </w:p>
    <w:p w:rsidR="002953A3" w:rsidRPr="00CB3A8D" w:rsidRDefault="00D45C10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От Поставщика: </w:t>
      </w:r>
      <w:r w:rsidR="00BD6C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F13" w:rsidRPr="00752B28" w:rsidRDefault="00E52F13" w:rsidP="002953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4.1.  Поставщик обязан: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4.1.1. </w:t>
      </w:r>
      <w:r w:rsidR="009C4BAD" w:rsidRPr="00752B28">
        <w:rPr>
          <w:rFonts w:ascii="Times New Roman" w:hAnsi="Times New Roman" w:cs="Times New Roman"/>
          <w:sz w:val="24"/>
          <w:szCs w:val="24"/>
        </w:rPr>
        <w:t>И</w:t>
      </w:r>
      <w:r w:rsidRPr="00752B28">
        <w:rPr>
          <w:rFonts w:ascii="Times New Roman" w:hAnsi="Times New Roman" w:cs="Times New Roman"/>
          <w:sz w:val="24"/>
          <w:szCs w:val="24"/>
        </w:rPr>
        <w:t xml:space="preserve">звестить Заказчика  о дате и времени передачи Товара с использованием средств электронной почты, </w:t>
      </w:r>
      <w:r w:rsidR="009C4BAD" w:rsidRPr="00752B28">
        <w:rPr>
          <w:rFonts w:ascii="Times New Roman" w:hAnsi="Times New Roman" w:cs="Times New Roman"/>
          <w:sz w:val="24"/>
          <w:szCs w:val="24"/>
        </w:rPr>
        <w:t>телефонной</w:t>
      </w:r>
      <w:r w:rsidRPr="00752B28">
        <w:rPr>
          <w:rFonts w:ascii="Times New Roman" w:hAnsi="Times New Roman" w:cs="Times New Roman"/>
          <w:sz w:val="24"/>
          <w:szCs w:val="24"/>
        </w:rPr>
        <w:t xml:space="preserve"> связи или иными общепринятыми способами.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4.1.2. Своевременно и надлежащим образом осуществить поставку Товара Заказчику с доставкой и разгрузкой по адресу, указанному в </w:t>
      </w:r>
      <w:r w:rsidR="00BC54F5" w:rsidRPr="00752B28">
        <w:rPr>
          <w:rFonts w:ascii="Times New Roman" w:hAnsi="Times New Roman" w:cs="Times New Roman"/>
          <w:sz w:val="24"/>
          <w:szCs w:val="24"/>
        </w:rPr>
        <w:t>п. 3.3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BC54F5" w:rsidRPr="00752B28">
        <w:rPr>
          <w:rFonts w:ascii="Times New Roman" w:hAnsi="Times New Roman" w:cs="Times New Roman"/>
          <w:sz w:val="24"/>
          <w:szCs w:val="24"/>
        </w:rPr>
        <w:t>а</w:t>
      </w:r>
      <w:r w:rsidRPr="00752B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4.1.3. Передать Товар, являющийся собственностью Поставщика, полностью свободный от прав третьих лиц, не состоящий в споре и под арестом, не являющийся предметом залога.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4.1.4. Передать Товар в целостной (не нарушенной) упаковке (таре), обеспечивающей сохранность при транспортировке, погрузке/разгрузке и хранении.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4.1.5. Подготовить и передать Заказчику документы в соответствии с условиями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4.1.6. В случае приостановления поставки Товара в суточный срок с момента такого приостановления  письменно информировать об этом Заказчика с соответствующими обоснованиями.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4.1.7. В случае поставки Товара, не соответствующего требованиям Контракта, осуществить в срок, предусмотренный Контрактом, действие, требуемое Заказчиком, в том числе: безвозмездно устранить недостатки Товара, возместить Заказчику расходы на устранение недостатков Товара, осуществить возврат уплаченной Заказчиком за Товар суммы, 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заменить Товар на Товар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 xml:space="preserve"> надлежащего качества, соразмерно уменьшить цену единицы Товара, доукомплектовать Товар.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4.2.1. Требовать своевременной оплаты за поставленный Товар в соответствии с условиями настоящего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4.2.2. По согласованию с Заказчиком досрочно осуществить поставку Товара.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4.3. Заказчик обязан: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4.3.1. Обеспечить приемку Товара в соответствии с условиями Контракта и законодательством Российской Федерации.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4.3.2. Осуществить оплату поставленного Товара в соответствии с условиями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  Заказчик вправе: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4.4.1. Проверять ход и качество выполнения Поставщиком условий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4.4.2. Проверять соответствие Товара действующим техническим р</w:t>
      </w:r>
      <w:r w:rsidR="00BC54F5" w:rsidRPr="00752B28">
        <w:rPr>
          <w:rFonts w:ascii="Times New Roman" w:hAnsi="Times New Roman" w:cs="Times New Roman"/>
          <w:sz w:val="24"/>
          <w:szCs w:val="24"/>
        </w:rPr>
        <w:t>егламентам, стандартам</w:t>
      </w:r>
      <w:r w:rsidRPr="00752B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4.4.3. Отказаться полностью или частично от оплаты Товара, не соответствующего требованиям, установленным законодательством Российской Федерации или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lastRenderedPageBreak/>
        <w:t>4.4.4. В случае отступления Поставщиком от условий Контракта назначить срок для приведения результата исполнения Контракта в соответствие с указанными условиями.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4.4.5. Требовать от Поставщика представления надлежащим образом оформленных документов, предусмотренных Контрактом.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4.4.6. В случае поставки Товара ненадлежащего качества в установленный Заказчиком срок потребовать по своему выбору: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соразмерного уменьшения цены единицы Товара;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безвозмездного устранения недостатков Товара в течение десяти дней со дня обращения Заказчика;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возмещения своих расходов на устранение недостатков Товара в течение десяти дней со дня обращения Заказчика.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4.4.7. 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 своему выбору: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отказаться от исполнения Контракта и потребовать возврата уплаченной за Товар денежной суммы;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потребовать замены Товара ненадлежащего качества Товаром, соответствующим условиям Контракта, установив срок осуществления замены Товара.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4.4.8. В случае передачи некомплектного Товара по своему выбору потребовать от Поставщика: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соразмерного уменьшения цены единицы Товара;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доукомплектования Товара в течение 10 (десяти) дней со дня получения Поставщиком указанного требования.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4.4.9. Если Поставщик в срок, предусмотренный пунктом 4.4.8 Контракта, не выполнил требования Заказчика о доукомплектовании Товара, Заказчик вправе по своему выбору: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- потребовать замены некомплектного Товара на 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комплектный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>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 отказаться от исполнения Контракта и потребовать возврата уплаченной денежной суммы.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4.4.10. В случаях, когда подлежащий затариванию и (или) упаковке Товар передается Заказчику без тары (упаковки) либо в ненадлежащей таре (упаковке), потребовать от Поставщика </w:t>
      </w:r>
      <w:proofErr w:type="spellStart"/>
      <w:r w:rsidRPr="00752B28">
        <w:rPr>
          <w:rFonts w:ascii="Times New Roman" w:hAnsi="Times New Roman" w:cs="Times New Roman"/>
          <w:sz w:val="24"/>
          <w:szCs w:val="24"/>
        </w:rPr>
        <w:t>затарить</w:t>
      </w:r>
      <w:proofErr w:type="spellEnd"/>
      <w:r w:rsidRPr="00752B28">
        <w:rPr>
          <w:rFonts w:ascii="Times New Roman" w:hAnsi="Times New Roman" w:cs="Times New Roman"/>
          <w:sz w:val="24"/>
          <w:szCs w:val="24"/>
        </w:rPr>
        <w:t xml:space="preserve"> (упаковать) Товар либо заменить ненадлежащую тару (упаковку) либо предъявить к Поставщику следующие требования: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соразмерного уменьшения цены единицы Товара;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безвозмездного устранени</w:t>
      </w:r>
      <w:r w:rsidR="00920CF4" w:rsidRPr="00752B28">
        <w:rPr>
          <w:rFonts w:ascii="Times New Roman" w:hAnsi="Times New Roman" w:cs="Times New Roman"/>
          <w:sz w:val="24"/>
          <w:szCs w:val="24"/>
        </w:rPr>
        <w:t>я недостатков Товара в течение 5</w:t>
      </w:r>
      <w:r w:rsidRPr="00752B28">
        <w:rPr>
          <w:rFonts w:ascii="Times New Roman" w:hAnsi="Times New Roman" w:cs="Times New Roman"/>
          <w:sz w:val="24"/>
          <w:szCs w:val="24"/>
        </w:rPr>
        <w:t xml:space="preserve"> (</w:t>
      </w:r>
      <w:r w:rsidR="00920CF4" w:rsidRPr="00752B28">
        <w:rPr>
          <w:rFonts w:ascii="Times New Roman" w:hAnsi="Times New Roman" w:cs="Times New Roman"/>
          <w:sz w:val="24"/>
          <w:szCs w:val="24"/>
        </w:rPr>
        <w:t>п</w:t>
      </w:r>
      <w:r w:rsidRPr="00752B28">
        <w:rPr>
          <w:rFonts w:ascii="Times New Roman" w:hAnsi="Times New Roman" w:cs="Times New Roman"/>
          <w:sz w:val="24"/>
          <w:szCs w:val="24"/>
        </w:rPr>
        <w:t>яти) дней со дня обращения Заказчика;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- возмещения своих расходов на устранени</w:t>
      </w:r>
      <w:r w:rsidR="00920CF4" w:rsidRPr="00752B28">
        <w:rPr>
          <w:rFonts w:ascii="Times New Roman" w:hAnsi="Times New Roman" w:cs="Times New Roman"/>
          <w:sz w:val="24"/>
          <w:szCs w:val="24"/>
        </w:rPr>
        <w:t xml:space="preserve">е недостатков Товара в течение </w:t>
      </w:r>
      <w:r w:rsidR="005D69C7" w:rsidRPr="00752B28">
        <w:rPr>
          <w:rFonts w:ascii="Times New Roman" w:hAnsi="Times New Roman" w:cs="Times New Roman"/>
          <w:sz w:val="24"/>
          <w:szCs w:val="24"/>
        </w:rPr>
        <w:t>5</w:t>
      </w:r>
      <w:r w:rsidRPr="00752B28">
        <w:rPr>
          <w:rFonts w:ascii="Times New Roman" w:hAnsi="Times New Roman" w:cs="Times New Roman"/>
          <w:sz w:val="24"/>
          <w:szCs w:val="24"/>
        </w:rPr>
        <w:t xml:space="preserve"> (</w:t>
      </w:r>
      <w:r w:rsidR="00920CF4" w:rsidRPr="00752B28">
        <w:rPr>
          <w:rFonts w:ascii="Times New Roman" w:hAnsi="Times New Roman" w:cs="Times New Roman"/>
          <w:sz w:val="24"/>
          <w:szCs w:val="24"/>
        </w:rPr>
        <w:t>п</w:t>
      </w:r>
      <w:r w:rsidRPr="00752B28">
        <w:rPr>
          <w:rFonts w:ascii="Times New Roman" w:hAnsi="Times New Roman" w:cs="Times New Roman"/>
          <w:sz w:val="24"/>
          <w:szCs w:val="24"/>
        </w:rPr>
        <w:t>яти) дней со дня обращения Заказчика.</w:t>
      </w:r>
    </w:p>
    <w:p w:rsidR="002953A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4.4.11. Привлечь экспертов (экспертные организации) для осуществления экспертизы поставленного Товара и определения его соответствия требованиям Контракта. </w:t>
      </w:r>
    </w:p>
    <w:p w:rsidR="00E52F13" w:rsidRPr="00752B28" w:rsidRDefault="00E52F13" w:rsidP="002953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5. Требования к предоставлению гарантии качества Товара, к сроку действия такой гарантии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5.1. Настоящим Поставщик гарантирует, что: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5.1.</w:t>
      </w:r>
      <w:r w:rsidR="00A24A8A" w:rsidRPr="00752B28">
        <w:rPr>
          <w:rFonts w:ascii="Times New Roman" w:hAnsi="Times New Roman" w:cs="Times New Roman"/>
          <w:sz w:val="24"/>
          <w:szCs w:val="24"/>
        </w:rPr>
        <w:t>1</w:t>
      </w:r>
      <w:r w:rsidRPr="00752B28">
        <w:rPr>
          <w:rFonts w:ascii="Times New Roman" w:hAnsi="Times New Roman" w:cs="Times New Roman"/>
          <w:sz w:val="24"/>
          <w:szCs w:val="24"/>
        </w:rPr>
        <w:t>. Качество и безопасность поставляемого Товара соответствует требованиям Контракта и подтверждается сертификатами (паспортами) качества для данного вида Товара (иными документами), оформленными в соответствии с законодательством Российской Федерации.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5.1.</w:t>
      </w:r>
      <w:r w:rsidR="00A24A8A" w:rsidRPr="00752B28">
        <w:rPr>
          <w:rFonts w:ascii="Times New Roman" w:hAnsi="Times New Roman" w:cs="Times New Roman"/>
          <w:sz w:val="24"/>
          <w:szCs w:val="24"/>
        </w:rPr>
        <w:t>2</w:t>
      </w:r>
      <w:r w:rsidRPr="00752B28">
        <w:rPr>
          <w:rFonts w:ascii="Times New Roman" w:hAnsi="Times New Roman" w:cs="Times New Roman"/>
          <w:sz w:val="24"/>
          <w:szCs w:val="24"/>
        </w:rPr>
        <w:t>. Поставляемый Товар имеет идентификацию и маркировку в соответствии с законодательством Российской Федерации и обычаями.</w:t>
      </w:r>
    </w:p>
    <w:p w:rsidR="000C175E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5.2. </w:t>
      </w:r>
      <w:r w:rsidR="006C2D85" w:rsidRPr="00752B28">
        <w:rPr>
          <w:rFonts w:ascii="Times New Roman" w:hAnsi="Times New Roman" w:cs="Times New Roman"/>
          <w:sz w:val="24"/>
          <w:szCs w:val="24"/>
        </w:rPr>
        <w:t>Гарантийный срок на поставляемые Товары устанавливается</w:t>
      </w:r>
      <w:r w:rsidR="004F4F24">
        <w:rPr>
          <w:rFonts w:ascii="Times New Roman" w:hAnsi="Times New Roman" w:cs="Times New Roman"/>
          <w:sz w:val="24"/>
          <w:szCs w:val="24"/>
        </w:rPr>
        <w:t xml:space="preserve"> </w:t>
      </w:r>
      <w:r w:rsidR="007736A0" w:rsidRPr="00752B28">
        <w:rPr>
          <w:rFonts w:ascii="Times New Roman" w:hAnsi="Times New Roman" w:cs="Times New Roman"/>
          <w:sz w:val="24"/>
          <w:szCs w:val="24"/>
        </w:rPr>
        <w:t>12 (двенадцать) месяцев</w:t>
      </w:r>
      <w:r w:rsidR="001A0F7F" w:rsidRPr="00752B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2D85" w:rsidRPr="00752B28">
        <w:rPr>
          <w:rFonts w:ascii="Times New Roman" w:hAnsi="Times New Roman" w:cs="Times New Roman"/>
          <w:sz w:val="24"/>
          <w:szCs w:val="24"/>
        </w:rPr>
        <w:t xml:space="preserve">с </w:t>
      </w:r>
      <w:r w:rsidR="004F4F24">
        <w:rPr>
          <w:rFonts w:ascii="Times New Roman" w:hAnsi="Times New Roman" w:cs="Times New Roman"/>
          <w:sz w:val="24"/>
          <w:szCs w:val="24"/>
        </w:rPr>
        <w:t>даты</w:t>
      </w:r>
      <w:r w:rsidR="006C2D85" w:rsidRPr="00752B28"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 w:rsidR="006C2D85" w:rsidRPr="00752B28">
        <w:rPr>
          <w:rFonts w:ascii="Times New Roman" w:hAnsi="Times New Roman" w:cs="Times New Roman"/>
          <w:sz w:val="24"/>
          <w:szCs w:val="24"/>
        </w:rPr>
        <w:t xml:space="preserve"> Заказчиком Акта приема-передачи Товара (Приложение № </w:t>
      </w:r>
      <w:r w:rsidR="004D7E28">
        <w:rPr>
          <w:rFonts w:ascii="Times New Roman" w:hAnsi="Times New Roman" w:cs="Times New Roman"/>
          <w:sz w:val="24"/>
          <w:szCs w:val="24"/>
        </w:rPr>
        <w:t>3</w:t>
      </w:r>
      <w:r w:rsidR="006C2D85" w:rsidRPr="00752B2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E52F13" w:rsidRPr="00752B28" w:rsidRDefault="00E52F13" w:rsidP="000C17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6. Ответственность Сторон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6.1. 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неустойки (штрафа, пени):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6.2.1. 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 1042 «Об утверждении </w:t>
      </w:r>
      <w:r w:rsidRPr="00752B28">
        <w:rPr>
          <w:rFonts w:ascii="Times New Roman" w:hAnsi="Times New Roman" w:cs="Times New Roman"/>
          <w:sz w:val="24"/>
          <w:szCs w:val="24"/>
        </w:rPr>
        <w:lastRenderedPageBreak/>
        <w:t>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 xml:space="preserve"> (подрядчиком, исполнителем), 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постановление Правительства РФ от 30.08.2017 № 1042), и составляет 1</w:t>
      </w:r>
      <w:r w:rsidR="000C175E" w:rsidRPr="00752B28">
        <w:rPr>
          <w:rFonts w:ascii="Times New Roman" w:hAnsi="Times New Roman" w:cs="Times New Roman"/>
          <w:sz w:val="24"/>
          <w:szCs w:val="24"/>
        </w:rPr>
        <w:t>0</w:t>
      </w:r>
      <w:r w:rsidRPr="00752B28">
        <w:rPr>
          <w:rFonts w:ascii="Times New Roman" w:hAnsi="Times New Roman" w:cs="Times New Roman"/>
          <w:sz w:val="24"/>
          <w:szCs w:val="24"/>
        </w:rPr>
        <w:t xml:space="preserve"> (</w:t>
      </w:r>
      <w:r w:rsidR="00674686" w:rsidRPr="00752B28">
        <w:rPr>
          <w:rFonts w:ascii="Times New Roman" w:hAnsi="Times New Roman" w:cs="Times New Roman"/>
          <w:sz w:val="24"/>
          <w:szCs w:val="24"/>
        </w:rPr>
        <w:t>Десять</w:t>
      </w:r>
      <w:r w:rsidRPr="00752B28">
        <w:rPr>
          <w:rFonts w:ascii="Times New Roman" w:hAnsi="Times New Roman" w:cs="Times New Roman"/>
          <w:sz w:val="24"/>
          <w:szCs w:val="24"/>
        </w:rPr>
        <w:t>) процент</w:t>
      </w:r>
      <w:r w:rsidR="00BD27B7" w:rsidRPr="00752B28">
        <w:rPr>
          <w:rFonts w:ascii="Times New Roman" w:hAnsi="Times New Roman" w:cs="Times New Roman"/>
          <w:sz w:val="24"/>
          <w:szCs w:val="24"/>
        </w:rPr>
        <w:t>ов</w:t>
      </w:r>
      <w:r w:rsidRPr="00752B28">
        <w:rPr>
          <w:rFonts w:ascii="Times New Roman" w:hAnsi="Times New Roman" w:cs="Times New Roman"/>
          <w:sz w:val="24"/>
          <w:szCs w:val="24"/>
        </w:rPr>
        <w:t xml:space="preserve"> от цены Контракта.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Размер штрафа в денежном выражении содержится в Протоколе согласования контрактной цены (Приложение № </w:t>
      </w:r>
      <w:r w:rsidR="00B84F58" w:rsidRPr="00752B28">
        <w:rPr>
          <w:rFonts w:ascii="Times New Roman" w:hAnsi="Times New Roman" w:cs="Times New Roman"/>
          <w:sz w:val="24"/>
          <w:szCs w:val="24"/>
        </w:rPr>
        <w:t>2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1000 (Одна тысяча) рублей, если цена контракта не превышает 3 млн. рублей;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6.2.2. В случае просрочки исполнения своих обязательств по Контракту Поставщик уплачивает Заказчику неустойку (пени).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Порядок определения размера пени содержится в Протоколе согласования контрактной цены (Приложение № </w:t>
      </w:r>
      <w:r w:rsidR="00B84F58" w:rsidRPr="00752B28">
        <w:rPr>
          <w:rFonts w:ascii="Times New Roman" w:hAnsi="Times New Roman" w:cs="Times New Roman"/>
          <w:sz w:val="24"/>
          <w:szCs w:val="24"/>
        </w:rPr>
        <w:t>2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6.3. Заказчик при оплате поставленного по Контракту Товара вправе удержать сумму неустойки (штрафа, пени), начисленную на дату подписания документа подтверждающего факт поставки Товара, с суммы, предназначенной для оплаты поставленного Товара. Сумма неустойки (штрафа, пени) засчитывается в счет исполнения обязательств Заказчика по оплате Поставщику стоимости поставленного Товара. При этом исполнение обязательства Поставщика по перечислению неустойки (штрафа, пени) в установленном порядке в федеральный бюджет возлагается на Заказчика.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6.4. В случае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 xml:space="preserve"> если по какой-либо причине Заказчик не удержит сумму неустойки (штрафа, пени) при оплате поставленного Товара, Поставщик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6.5. Независимо от уплаты неустойки (штрафа, пени), Поставщик возмещает Заказчику причиненные убытки в результате неисполнения или ненадлежащего исполнения обязательств по Контракту, без зачета неустойки (штрафов, пеней).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6.6. Удержание неустойки (штрафа, пени) в соответствии с пунктом 6.3 Контракта не лишает права Заказчика требовать от Поставщика уплаты неустойки (штрафа, пени) за неисполнение или ненадлежащее исполнение обязательств по Контракту, выявленные после даты подписания Акта приема-передачи Товара (Приложение № </w:t>
      </w:r>
      <w:r w:rsidR="00B84F58" w:rsidRPr="00752B28">
        <w:rPr>
          <w:rFonts w:ascii="Times New Roman" w:hAnsi="Times New Roman" w:cs="Times New Roman"/>
          <w:sz w:val="24"/>
          <w:szCs w:val="24"/>
        </w:rPr>
        <w:t>4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6.7.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6.7.1.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штрафа, размер которого устанавливается в порядке, установленном постановлением Правительства РФ от 30.08.2017 № 1042, и составляет: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1000 (Одна тысяча) рублей, если цена контракта не превышает 3 млн. рублей.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6.7.2. В случае просрочки исполнения Заказчиком обязательств, предусмотренных Контрактом, Поставщик вправе потребовать уплаты пени.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Порядок определения размера пени содержится в Протоколе согласования </w:t>
      </w:r>
      <w:r w:rsidR="00B84F58" w:rsidRPr="00752B28">
        <w:rPr>
          <w:rFonts w:ascii="Times New Roman" w:hAnsi="Times New Roman" w:cs="Times New Roman"/>
          <w:sz w:val="24"/>
          <w:szCs w:val="24"/>
        </w:rPr>
        <w:t>контрактной цены (Приложение № 2</w:t>
      </w:r>
      <w:r w:rsidRPr="00752B2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E52F13" w:rsidRPr="00752B28" w:rsidRDefault="00BD27B7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6.8</w:t>
      </w:r>
      <w:r w:rsidR="00E52F13" w:rsidRPr="00752B28">
        <w:rPr>
          <w:rFonts w:ascii="Times New Roman" w:hAnsi="Times New Roman" w:cs="Times New Roman"/>
          <w:sz w:val="24"/>
          <w:szCs w:val="24"/>
        </w:rPr>
        <w:t>.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E52F13" w:rsidRPr="00752B28" w:rsidRDefault="00BD27B7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6.9</w:t>
      </w:r>
      <w:r w:rsidR="00E52F13" w:rsidRPr="00752B28">
        <w:rPr>
          <w:rFonts w:ascii="Times New Roman" w:hAnsi="Times New Roman" w:cs="Times New Roman"/>
          <w:sz w:val="24"/>
          <w:szCs w:val="24"/>
        </w:rPr>
        <w:t>. Выплата неустойки (штрафа, пени) и возмещение убытков не освобождает Стороны от исполнения обязательств по Контракту.</w:t>
      </w:r>
    </w:p>
    <w:p w:rsidR="00E52F13" w:rsidRPr="00752B28" w:rsidRDefault="00BD27B7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6.10</w:t>
      </w:r>
      <w:r w:rsidR="00E52F13" w:rsidRPr="00752B28">
        <w:rPr>
          <w:rFonts w:ascii="Times New Roman" w:hAnsi="Times New Roman" w:cs="Times New Roman"/>
          <w:sz w:val="24"/>
          <w:szCs w:val="24"/>
        </w:rPr>
        <w:t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Стороны, с учетом положений пункта 8.1 Контракта.</w:t>
      </w:r>
    </w:p>
    <w:p w:rsidR="00E52F13" w:rsidRPr="00752B28" w:rsidRDefault="00BD27B7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6.11</w:t>
      </w:r>
      <w:r w:rsidR="00E52F13" w:rsidRPr="00752B28">
        <w:rPr>
          <w:rFonts w:ascii="Times New Roman" w:hAnsi="Times New Roman" w:cs="Times New Roman"/>
          <w:sz w:val="24"/>
          <w:szCs w:val="24"/>
        </w:rPr>
        <w:t>. В случаях, не предусмотренных Контрактом, имущественная ответственность определяется в соответствии с законодательством Российской Федерации.</w:t>
      </w:r>
    </w:p>
    <w:p w:rsidR="00BD27B7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lastRenderedPageBreak/>
        <w:t>6.1</w:t>
      </w:r>
      <w:r w:rsidR="00BD27B7" w:rsidRPr="00752B28">
        <w:rPr>
          <w:rFonts w:ascii="Times New Roman" w:hAnsi="Times New Roman" w:cs="Times New Roman"/>
          <w:sz w:val="24"/>
          <w:szCs w:val="24"/>
        </w:rPr>
        <w:t>2</w:t>
      </w:r>
      <w:r w:rsidRPr="00752B28">
        <w:rPr>
          <w:rFonts w:ascii="Times New Roman" w:hAnsi="Times New Roman" w:cs="Times New Roman"/>
          <w:sz w:val="24"/>
          <w:szCs w:val="24"/>
        </w:rPr>
        <w:t>. Окончание срока действия Контракта не освобождает Стороны от ответственности за нарушение его условий в период его действия.</w:t>
      </w:r>
    </w:p>
    <w:p w:rsidR="00E52F13" w:rsidRDefault="00E52F13" w:rsidP="00BD2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7. Порядок разрешения споров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7.1. Все споры или разногласия, возникшие между Сторонами по Контракту или в связи с ним, решаются в претензионном порядке в рамках их досудебного урегулирования.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7.2. Вся переписка между Сторонами ведется путем направления корреспонденции по адресам, указанным в Контракте. 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7.3. Срок рассмотрения претензионного письма (претензии) и направления ответа на него не может превышать 1</w:t>
      </w:r>
      <w:r w:rsidR="009C4BAD" w:rsidRPr="00752B28">
        <w:rPr>
          <w:rFonts w:ascii="Times New Roman" w:hAnsi="Times New Roman" w:cs="Times New Roman"/>
          <w:sz w:val="24"/>
          <w:szCs w:val="24"/>
        </w:rPr>
        <w:t>0</w:t>
      </w:r>
      <w:r w:rsidRPr="00752B28">
        <w:rPr>
          <w:rFonts w:ascii="Times New Roman" w:hAnsi="Times New Roman" w:cs="Times New Roman"/>
          <w:sz w:val="24"/>
          <w:szCs w:val="24"/>
        </w:rPr>
        <w:t xml:space="preserve"> (</w:t>
      </w:r>
      <w:r w:rsidR="009C4BAD" w:rsidRPr="00752B28">
        <w:rPr>
          <w:rFonts w:ascii="Times New Roman" w:hAnsi="Times New Roman" w:cs="Times New Roman"/>
          <w:sz w:val="24"/>
          <w:szCs w:val="24"/>
        </w:rPr>
        <w:t>деся</w:t>
      </w:r>
      <w:r w:rsidRPr="00752B28">
        <w:rPr>
          <w:rFonts w:ascii="Times New Roman" w:hAnsi="Times New Roman" w:cs="Times New Roman"/>
          <w:sz w:val="24"/>
          <w:szCs w:val="24"/>
        </w:rPr>
        <w:t>ть) дней со дня его получения Стороной.</w:t>
      </w:r>
    </w:p>
    <w:p w:rsidR="006C2D85" w:rsidRDefault="00E52F13" w:rsidP="00E52F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7.4. </w:t>
      </w:r>
      <w:r w:rsidR="002D4A21" w:rsidRPr="005C3932">
        <w:rPr>
          <w:rFonts w:ascii="Times New Roman" w:hAnsi="Times New Roman"/>
          <w:sz w:val="24"/>
          <w:szCs w:val="24"/>
        </w:rPr>
        <w:t>При не урегулировании Сторонами спора в досудебном порядке, спор разрешается в судебном порядке в Арбитражном суде Омской области.</w:t>
      </w:r>
    </w:p>
    <w:p w:rsidR="00E52F13" w:rsidRDefault="00E52F13" w:rsidP="006C2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8. Обстоятельства непреодолимой силы (Форс-мажор)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8.1. 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8.2.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6C2D85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8.3. Сторона, которая не исполняет своих обязательств в результате действия обстоятельств непреодолимой силы, указанных в пункте 8.1 настоящего Контракта, обязана в течение 3 (трех) дней письменно известить другую Сторону о начале и окончании возникшего препятствия и его влиянии на исполнение настоящего Контракта.</w:t>
      </w:r>
    </w:p>
    <w:p w:rsidR="00E52F13" w:rsidRDefault="00E52F13" w:rsidP="006C2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9. Конфиденциальность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9.1. Стороны вправе определить информацию, относящуюся к Контракту, конфиденциальной.</w:t>
      </w:r>
    </w:p>
    <w:p w:rsidR="00E52F13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9.2. Разглашение конфиденциальной информации (полное или частичное), а также ознакомление с ней третьих лиц,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:rsidR="00E52F13" w:rsidRDefault="00E52F13" w:rsidP="006C2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10. Основания и порядок изменения и расторжения Контракта</w:t>
      </w:r>
    </w:p>
    <w:p w:rsidR="009C4BAD" w:rsidRPr="00752B28" w:rsidRDefault="009C4BAD" w:rsidP="009C4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10.1. Контракт может быть изменен по соглашению Сторон при снижении цены Контракта без изменения предусмотренных Контрактом количества Товара, качества Товара и иных условий Контракта.</w:t>
      </w:r>
    </w:p>
    <w:p w:rsidR="006C2D85" w:rsidRDefault="00BC78F2" w:rsidP="001D13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</w:t>
      </w:r>
      <w:r w:rsidR="009C4BAD" w:rsidRPr="00752B28">
        <w:rPr>
          <w:rFonts w:ascii="Times New Roman" w:hAnsi="Times New Roman" w:cs="Times New Roman"/>
          <w:sz w:val="24"/>
          <w:szCs w:val="24"/>
        </w:rPr>
        <w:t>. </w:t>
      </w:r>
      <w:r w:rsidR="001D13BC" w:rsidRPr="00513A62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статьей 95 Закона о контрактной системе.</w:t>
      </w:r>
    </w:p>
    <w:p w:rsidR="00E52F13" w:rsidRPr="00752B28" w:rsidRDefault="00E52F13" w:rsidP="006C2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11. Срок действия Контракта</w:t>
      </w:r>
    </w:p>
    <w:p w:rsidR="00E52F13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11.1. Контра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752B28">
        <w:rPr>
          <w:rFonts w:ascii="Times New Roman" w:hAnsi="Times New Roman" w:cs="Times New Roman"/>
          <w:sz w:val="24"/>
          <w:szCs w:val="24"/>
        </w:rPr>
        <w:t>упает в силу с момента его подписания и действует до полного исполнения его Ст</w:t>
      </w:r>
      <w:r w:rsidR="008459E8">
        <w:rPr>
          <w:rFonts w:ascii="Times New Roman" w:hAnsi="Times New Roman" w:cs="Times New Roman"/>
          <w:sz w:val="24"/>
          <w:szCs w:val="24"/>
        </w:rPr>
        <w:t xml:space="preserve">оронами, но не позднее </w:t>
      </w:r>
      <w:r w:rsidR="002F1706">
        <w:rPr>
          <w:rFonts w:ascii="Times New Roman" w:hAnsi="Times New Roman" w:cs="Times New Roman"/>
          <w:sz w:val="24"/>
          <w:szCs w:val="24"/>
        </w:rPr>
        <w:t>30.12.2026</w:t>
      </w:r>
      <w:r w:rsidRPr="00752B28">
        <w:rPr>
          <w:rFonts w:ascii="Times New Roman" w:hAnsi="Times New Roman" w:cs="Times New Roman"/>
          <w:sz w:val="24"/>
          <w:szCs w:val="24"/>
        </w:rPr>
        <w:t>.</w:t>
      </w:r>
    </w:p>
    <w:p w:rsidR="00E52F13" w:rsidRPr="00752B28" w:rsidRDefault="00E52F13" w:rsidP="006C2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12. Дополнительные условия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12.1. В необходимых случаях в развитие и уточнение Контракта Стороны заключают дополнительные соглашения в порядке и на условиях, установленных законодательством Российской Федерации. Все изменения и дополнения к Контракту действительны лишь при условии, что они оформлены дополнительным соглашением к Контракту, подписанным уполномоченными лицами Сторон.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 xml:space="preserve">12.2. </w:t>
      </w:r>
      <w:proofErr w:type="gramStart"/>
      <w:r w:rsidRPr="00752B28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статуса, названия, банковских реквизитов, местонахождения в период действия Ко</w:t>
      </w:r>
      <w:r w:rsidR="00DC72DF" w:rsidRPr="00752B28">
        <w:rPr>
          <w:rFonts w:ascii="Times New Roman" w:hAnsi="Times New Roman" w:cs="Times New Roman"/>
          <w:sz w:val="24"/>
          <w:szCs w:val="24"/>
        </w:rPr>
        <w:t>нтракта, она обязана в течение 5</w:t>
      </w:r>
      <w:r w:rsidRPr="00752B28">
        <w:rPr>
          <w:rFonts w:ascii="Times New Roman" w:hAnsi="Times New Roman" w:cs="Times New Roman"/>
          <w:sz w:val="24"/>
          <w:szCs w:val="24"/>
        </w:rPr>
        <w:t xml:space="preserve"> (</w:t>
      </w:r>
      <w:r w:rsidR="00DC72DF" w:rsidRPr="00752B28">
        <w:rPr>
          <w:rFonts w:ascii="Times New Roman" w:hAnsi="Times New Roman" w:cs="Times New Roman"/>
          <w:sz w:val="24"/>
          <w:szCs w:val="24"/>
        </w:rPr>
        <w:t>пя</w:t>
      </w:r>
      <w:r w:rsidRPr="00752B28">
        <w:rPr>
          <w:rFonts w:ascii="Times New Roman" w:hAnsi="Times New Roman" w:cs="Times New Roman"/>
          <w:sz w:val="24"/>
          <w:szCs w:val="24"/>
        </w:rPr>
        <w:t>ти) дней с момента такого изменения письменно уведомить об этом другую Сторону.</w:t>
      </w:r>
      <w:proofErr w:type="gramEnd"/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12.</w:t>
      </w:r>
      <w:r w:rsidR="006C2D85" w:rsidRPr="00752B28">
        <w:rPr>
          <w:rFonts w:ascii="Times New Roman" w:hAnsi="Times New Roman" w:cs="Times New Roman"/>
          <w:sz w:val="24"/>
          <w:szCs w:val="24"/>
        </w:rPr>
        <w:t>3</w:t>
      </w:r>
      <w:r w:rsidRPr="00752B28">
        <w:rPr>
          <w:rFonts w:ascii="Times New Roman" w:hAnsi="Times New Roman" w:cs="Times New Roman"/>
          <w:sz w:val="24"/>
          <w:szCs w:val="24"/>
        </w:rPr>
        <w:t>.  Неотъемлемой частью Контракта являются:</w:t>
      </w:r>
    </w:p>
    <w:p w:rsidR="00B84F58" w:rsidRPr="00752B28" w:rsidRDefault="00B84F58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Приложение № 1</w:t>
      </w:r>
      <w:r w:rsidRPr="00752B28">
        <w:rPr>
          <w:rFonts w:ascii="Times New Roman" w:hAnsi="Times New Roman"/>
          <w:sz w:val="24"/>
          <w:szCs w:val="24"/>
        </w:rPr>
        <w:t>– </w:t>
      </w:r>
      <w:r w:rsidR="009D473E">
        <w:rPr>
          <w:rFonts w:ascii="Times New Roman" w:hAnsi="Times New Roman"/>
          <w:sz w:val="24"/>
          <w:szCs w:val="24"/>
        </w:rPr>
        <w:t>Описание объекта закупки</w:t>
      </w:r>
      <w:r w:rsidRPr="00752B28">
        <w:rPr>
          <w:rFonts w:ascii="Times New Roman" w:hAnsi="Times New Roman"/>
          <w:sz w:val="24"/>
          <w:szCs w:val="24"/>
        </w:rPr>
        <w:t>.</w:t>
      </w:r>
    </w:p>
    <w:p w:rsidR="00E52F13" w:rsidRPr="00752B28" w:rsidRDefault="006C2D85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Приложение № </w:t>
      </w:r>
      <w:r w:rsidR="00B84F58" w:rsidRPr="00752B28">
        <w:rPr>
          <w:rFonts w:ascii="Times New Roman" w:hAnsi="Times New Roman" w:cs="Times New Roman"/>
          <w:sz w:val="24"/>
          <w:szCs w:val="24"/>
        </w:rPr>
        <w:t>2</w:t>
      </w:r>
      <w:r w:rsidR="00E52F13" w:rsidRPr="00752B28">
        <w:rPr>
          <w:rFonts w:ascii="Times New Roman" w:hAnsi="Times New Roman" w:cs="Times New Roman"/>
          <w:sz w:val="24"/>
          <w:szCs w:val="24"/>
        </w:rPr>
        <w:t xml:space="preserve"> – Протокол </w:t>
      </w:r>
      <w:r w:rsidR="00E52F13" w:rsidRPr="00FC5108">
        <w:rPr>
          <w:rFonts w:ascii="Times New Roman" w:hAnsi="Times New Roman"/>
          <w:sz w:val="24"/>
          <w:szCs w:val="24"/>
        </w:rPr>
        <w:t>согласования</w:t>
      </w:r>
      <w:r w:rsidR="00E52F13" w:rsidRPr="00752B28">
        <w:rPr>
          <w:rFonts w:ascii="Times New Roman" w:hAnsi="Times New Roman" w:cs="Times New Roman"/>
          <w:sz w:val="24"/>
          <w:szCs w:val="24"/>
        </w:rPr>
        <w:t xml:space="preserve"> контрактной цены.</w:t>
      </w:r>
    </w:p>
    <w:p w:rsidR="00E52F13" w:rsidRDefault="002F1706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 3</w:t>
      </w:r>
      <w:r w:rsidR="00E52F13" w:rsidRPr="00752B28">
        <w:rPr>
          <w:rFonts w:ascii="Times New Roman" w:hAnsi="Times New Roman" w:cs="Times New Roman"/>
          <w:sz w:val="24"/>
          <w:szCs w:val="24"/>
        </w:rPr>
        <w:t> – Форма Акта приема-передачи Товара.</w:t>
      </w:r>
    </w:p>
    <w:p w:rsidR="00BD6C0D" w:rsidRDefault="00BD6C0D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C0D" w:rsidRDefault="00BD6C0D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D85" w:rsidRPr="00752B28" w:rsidRDefault="00E52F13" w:rsidP="006C2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lastRenderedPageBreak/>
        <w:t>13. Адреса и банковские реквизиты Сторон: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20"/>
        <w:gridCol w:w="360"/>
        <w:gridCol w:w="5168"/>
      </w:tblGrid>
      <w:tr w:rsidR="00E52F13" w:rsidRPr="00752B28" w:rsidTr="00EB4388">
        <w:trPr>
          <w:trHeight w:val="311"/>
        </w:trPr>
        <w:tc>
          <w:tcPr>
            <w:tcW w:w="4820" w:type="dxa"/>
            <w:vAlign w:val="center"/>
          </w:tcPr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360" w:type="dxa"/>
            <w:vAlign w:val="center"/>
          </w:tcPr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8" w:type="dxa"/>
            <w:vAlign w:val="center"/>
          </w:tcPr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E52F13" w:rsidRPr="009C289F" w:rsidTr="00EB4388">
        <w:trPr>
          <w:trHeight w:val="273"/>
        </w:trPr>
        <w:tc>
          <w:tcPr>
            <w:tcW w:w="4820" w:type="dxa"/>
          </w:tcPr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 службы по Омской области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644010, г. Омск, ул. Маршала Жукова, 72, корп.1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644010, г. Омск, ул. Маршала Жукова, 72, корп.1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 xml:space="preserve">Тел.: (3812) 95-12-60  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ИНН 5504097209 КПП 550401001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 xml:space="preserve">УФК по Новосибирской области 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(УФНС России по Омской области)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Казначейский счет № 03211643000000015108</w:t>
            </w:r>
          </w:p>
          <w:p w:rsidR="0012582B" w:rsidRPr="0012582B" w:rsidRDefault="00751F27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F27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751F27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751F27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751F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51F27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ЕКС № 40102810445370000043</w:t>
            </w:r>
          </w:p>
          <w:p w:rsidR="0012582B" w:rsidRPr="0012582B" w:rsidRDefault="0012582B" w:rsidP="0012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Лицевой счет: 03521306090</w:t>
            </w:r>
          </w:p>
          <w:p w:rsidR="00E30CFC" w:rsidRPr="0012582B" w:rsidRDefault="0012582B" w:rsidP="001258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82B">
              <w:rPr>
                <w:rFonts w:ascii="Times New Roman" w:hAnsi="Times New Roman" w:cs="Times New Roman"/>
                <w:sz w:val="24"/>
                <w:szCs w:val="24"/>
              </w:rPr>
              <w:t>БИК  015004950</w:t>
            </w:r>
          </w:p>
          <w:p w:rsidR="00E30CFC" w:rsidRPr="005D5426" w:rsidRDefault="00E30CFC" w:rsidP="005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6260" w:rsidRPr="005D5426" w:rsidRDefault="00B46260" w:rsidP="005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4857" w:rsidRPr="005D5426" w:rsidRDefault="00784857" w:rsidP="005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E52F13" w:rsidRPr="005D5426" w:rsidRDefault="00E52F13" w:rsidP="00E52F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8" w:type="dxa"/>
          </w:tcPr>
          <w:p w:rsidR="00E52F13" w:rsidRPr="009C289F" w:rsidRDefault="00E52F13" w:rsidP="009C2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52F13" w:rsidRPr="00752B28" w:rsidTr="00EB4388">
        <w:tc>
          <w:tcPr>
            <w:tcW w:w="4820" w:type="dxa"/>
            <w:vAlign w:val="center"/>
          </w:tcPr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363404" w:rsidRPr="00752B28" w:rsidRDefault="00363404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  <w:r w:rsidRPr="005D54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="00643666" w:rsidRPr="005D54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62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Е.Г. </w:t>
            </w:r>
            <w:r w:rsidR="009762D2">
              <w:rPr>
                <w:rFonts w:ascii="Times New Roman" w:hAnsi="Times New Roman"/>
                <w:sz w:val="24"/>
                <w:szCs w:val="24"/>
                <w:lang w:eastAsia="ru-RU"/>
              </w:rPr>
              <w:t>Артамонова</w:t>
            </w:r>
            <w:r w:rsidR="005D5426" w:rsidRPr="00E1300A">
              <w:rPr>
                <w:sz w:val="24"/>
                <w:szCs w:val="24"/>
              </w:rPr>
              <w:t xml:space="preserve"> </w:t>
            </w: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60" w:type="dxa"/>
            <w:vAlign w:val="center"/>
          </w:tcPr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8" w:type="dxa"/>
          </w:tcPr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363404" w:rsidRPr="00752B28" w:rsidRDefault="00363404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r w:rsidR="001D1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824A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52F13" w:rsidRPr="00752B28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B46260" w:rsidRDefault="00B46260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3BC" w:rsidRDefault="001D13BC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3BC" w:rsidRDefault="001D13BC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3BC" w:rsidRDefault="001D13BC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13BC" w:rsidRPr="00752B28" w:rsidRDefault="001D13BC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6260" w:rsidRPr="00752B28" w:rsidRDefault="00B46260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6260" w:rsidRPr="00752B28" w:rsidRDefault="00B46260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423" w:rsidRDefault="00230423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423" w:rsidRDefault="00230423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706" w:rsidRDefault="002F1706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706" w:rsidRDefault="002F1706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706" w:rsidRDefault="002F1706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706" w:rsidRDefault="002F1706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706" w:rsidRDefault="002F1706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426" w:rsidRDefault="005D5426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426" w:rsidRDefault="005D5426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426" w:rsidRDefault="005D5426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7B8" w:rsidRPr="00752B28" w:rsidRDefault="000907B8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907B8" w:rsidRPr="00752B28" w:rsidRDefault="000907B8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907B8" w:rsidRPr="00752B28" w:rsidRDefault="009E65CE" w:rsidP="000907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50510">
        <w:rPr>
          <w:rFonts w:ascii="Times New Roman" w:hAnsi="Times New Roman" w:cs="Times New Roman"/>
          <w:sz w:val="24"/>
          <w:szCs w:val="24"/>
        </w:rPr>
        <w:t xml:space="preserve">       от                 </w:t>
      </w:r>
      <w:r w:rsidR="0043390E">
        <w:rPr>
          <w:rFonts w:ascii="Times New Roman" w:hAnsi="Times New Roman" w:cs="Times New Roman"/>
          <w:sz w:val="24"/>
          <w:szCs w:val="24"/>
        </w:rPr>
        <w:t>2026</w:t>
      </w:r>
      <w:r w:rsidR="0043390E" w:rsidRPr="00752B2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24A8A" w:rsidRPr="00752B28" w:rsidRDefault="00A24A8A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672" w:rsidRPr="0024220C" w:rsidRDefault="009E5672" w:rsidP="0011218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220C">
        <w:rPr>
          <w:rFonts w:ascii="Times New Roman" w:hAnsi="Times New Roman"/>
          <w:b/>
          <w:sz w:val="24"/>
          <w:szCs w:val="24"/>
        </w:rPr>
        <w:t>ОПИСАНИЕ ОБЪЕКТА ЗАКУПКИ</w:t>
      </w:r>
      <w:r w:rsidR="0011218C">
        <w:rPr>
          <w:rFonts w:ascii="Times New Roman" w:hAnsi="Times New Roman"/>
          <w:b/>
          <w:sz w:val="24"/>
          <w:szCs w:val="24"/>
        </w:rPr>
        <w:t xml:space="preserve"> </w:t>
      </w:r>
    </w:p>
    <w:p w:rsidR="009E5672" w:rsidRDefault="009E5672" w:rsidP="009E56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 жалюзи оконных</w:t>
      </w:r>
    </w:p>
    <w:p w:rsidR="009E5672" w:rsidRDefault="009E5672" w:rsidP="009E5672">
      <w:pPr>
        <w:pStyle w:val="aa"/>
        <w:numPr>
          <w:ilvl w:val="0"/>
          <w:numId w:val="6"/>
        </w:numPr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Цель закупки.</w:t>
      </w:r>
    </w:p>
    <w:p w:rsidR="009E5672" w:rsidRDefault="009E5672" w:rsidP="009E5672">
      <w:pPr>
        <w:spacing w:after="0" w:line="240" w:lineRule="auto"/>
        <w:ind w:right="-1" w:firstLine="35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Закупка осуществляется для достижения цели – «Обеспечение функционирования и развитие налоговой системы Российской Федерации», предусмотренной государственной программой Российской Федерации «Управление государственными финансами и регулирование финансовых рынков», утвержденной постановлением Правительства Российской Федерации от 15.04.2014 № 320 и реализации мероприятия – «Организация и осуществление ресурсного обеспечения мероприятий подпрограммы». В рамках реализации указанной цели у Заказчика возникает потребность в закупке жалюзи.</w:t>
      </w:r>
    </w:p>
    <w:p w:rsidR="009E5672" w:rsidRDefault="009E5672" w:rsidP="009E5672">
      <w:pPr>
        <w:pStyle w:val="aa"/>
        <w:numPr>
          <w:ilvl w:val="0"/>
          <w:numId w:val="6"/>
        </w:numPr>
        <w:suppressAutoHyphens/>
        <w:ind w:left="0" w:right="-1" w:firstLine="357"/>
        <w:contextualSpacing/>
        <w:jc w:val="both"/>
        <w:rPr>
          <w:rFonts w:eastAsia="Calibri"/>
          <w:noProof/>
          <w:sz w:val="24"/>
          <w:szCs w:val="24"/>
        </w:rPr>
      </w:pPr>
      <w:r>
        <w:rPr>
          <w:b/>
          <w:sz w:val="24"/>
          <w:szCs w:val="24"/>
        </w:rPr>
        <w:t xml:space="preserve">Срок поставки и монтажа товара: </w:t>
      </w:r>
      <w:r>
        <w:rPr>
          <w:sz w:val="24"/>
          <w:szCs w:val="24"/>
        </w:rPr>
        <w:t>в течение 3</w:t>
      </w:r>
      <w:r w:rsidRPr="00BF2A56"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Трех</w:t>
      </w:r>
      <w:r w:rsidRPr="00BF2A56">
        <w:rPr>
          <w:color w:val="000000"/>
          <w:sz w:val="24"/>
          <w:szCs w:val="24"/>
        </w:rPr>
        <w:t>)</w:t>
      </w:r>
      <w:r w:rsidRPr="00293B34">
        <w:rPr>
          <w:color w:val="000000"/>
          <w:sz w:val="24"/>
          <w:szCs w:val="24"/>
        </w:rPr>
        <w:t xml:space="preserve"> рабоч</w:t>
      </w:r>
      <w:r>
        <w:rPr>
          <w:color w:val="000000"/>
          <w:sz w:val="24"/>
          <w:szCs w:val="24"/>
        </w:rPr>
        <w:t>их</w:t>
      </w:r>
      <w:r>
        <w:rPr>
          <w:sz w:val="24"/>
          <w:szCs w:val="24"/>
        </w:rPr>
        <w:t xml:space="preserve"> дней </w:t>
      </w:r>
      <w:proofErr w:type="gramStart"/>
      <w:r>
        <w:rPr>
          <w:sz w:val="24"/>
          <w:szCs w:val="24"/>
        </w:rPr>
        <w:t>с даты заключения</w:t>
      </w:r>
      <w:proofErr w:type="gramEnd"/>
      <w:r>
        <w:rPr>
          <w:sz w:val="24"/>
          <w:szCs w:val="24"/>
        </w:rPr>
        <w:t xml:space="preserve"> государственного контракта.</w:t>
      </w:r>
    </w:p>
    <w:p w:rsidR="009E5672" w:rsidRDefault="009E5672" w:rsidP="009E5672">
      <w:pPr>
        <w:pStyle w:val="aa"/>
        <w:numPr>
          <w:ilvl w:val="0"/>
          <w:numId w:val="6"/>
        </w:numPr>
        <w:suppressAutoHyphens/>
        <w:ind w:left="0" w:right="-1" w:firstLine="357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Место поставки товара: </w:t>
      </w:r>
      <w:r>
        <w:rPr>
          <w:sz w:val="24"/>
          <w:szCs w:val="24"/>
        </w:rPr>
        <w:t xml:space="preserve">поставка и монтаж </w:t>
      </w:r>
      <w:r>
        <w:rPr>
          <w:bCs/>
          <w:sz w:val="24"/>
          <w:szCs w:val="24"/>
        </w:rPr>
        <w:t xml:space="preserve">товара осуществляется </w:t>
      </w:r>
      <w:r>
        <w:rPr>
          <w:sz w:val="24"/>
          <w:szCs w:val="24"/>
        </w:rPr>
        <w:t xml:space="preserve">Поставщиком по адресу: </w:t>
      </w:r>
    </w:p>
    <w:p w:rsidR="009E5672" w:rsidRDefault="009E5672" w:rsidP="009E5672">
      <w:pPr>
        <w:pStyle w:val="aa"/>
        <w:suppressAutoHyphens/>
        <w:ind w:left="0" w:right="-1" w:firstLine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75C8C">
        <w:rPr>
          <w:sz w:val="24"/>
          <w:szCs w:val="24"/>
        </w:rPr>
        <w:t>644010, г. Омск, ул. Маршала Жукова, 72, корп.1</w:t>
      </w:r>
      <w:r>
        <w:rPr>
          <w:sz w:val="24"/>
          <w:szCs w:val="24"/>
        </w:rPr>
        <w:t xml:space="preserve"> (УФНС России по Омской области – Заказчик).</w:t>
      </w:r>
    </w:p>
    <w:p w:rsidR="009E5672" w:rsidRPr="00A61B13" w:rsidRDefault="009E5672" w:rsidP="009E5672">
      <w:pPr>
        <w:pStyle w:val="aa"/>
        <w:numPr>
          <w:ilvl w:val="0"/>
          <w:numId w:val="6"/>
        </w:numPr>
        <w:autoSpaceDE w:val="0"/>
        <w:autoSpaceDN w:val="0"/>
        <w:adjustRightInd w:val="0"/>
        <w:ind w:left="0" w:right="-1" w:firstLine="357"/>
        <w:contextualSpacing/>
        <w:jc w:val="both"/>
        <w:rPr>
          <w:b/>
          <w:bCs/>
          <w:sz w:val="24"/>
          <w:szCs w:val="24"/>
        </w:rPr>
      </w:pPr>
      <w:r w:rsidRPr="00A61B13">
        <w:rPr>
          <w:b/>
          <w:sz w:val="24"/>
          <w:szCs w:val="24"/>
        </w:rPr>
        <w:t>Прочие</w:t>
      </w:r>
      <w:r w:rsidRPr="00A61B13">
        <w:rPr>
          <w:sz w:val="24"/>
          <w:szCs w:val="24"/>
        </w:rPr>
        <w:t xml:space="preserve"> т</w:t>
      </w:r>
      <w:r w:rsidRPr="00A61B13">
        <w:rPr>
          <w:b/>
          <w:sz w:val="24"/>
          <w:szCs w:val="24"/>
        </w:rPr>
        <w:t>ребования</w:t>
      </w:r>
      <w:r w:rsidRPr="00A61B13">
        <w:rPr>
          <w:b/>
          <w:bCs/>
          <w:sz w:val="24"/>
          <w:szCs w:val="24"/>
        </w:rPr>
        <w:t>:</w:t>
      </w:r>
      <w:r w:rsidRPr="00A61B13">
        <w:rPr>
          <w:bCs/>
          <w:sz w:val="24"/>
          <w:szCs w:val="24"/>
        </w:rPr>
        <w:t xml:space="preserve"> поставляемый товар должен быть новым товаром (товаром, который не был в употреблении, в ремонте, в том </w:t>
      </w:r>
      <w:proofErr w:type="gramStart"/>
      <w:r w:rsidRPr="00A61B13">
        <w:rPr>
          <w:bCs/>
          <w:sz w:val="24"/>
          <w:szCs w:val="24"/>
        </w:rPr>
        <w:t>числе</w:t>
      </w:r>
      <w:proofErr w:type="gramEnd"/>
      <w:r w:rsidRPr="00A61B13">
        <w:rPr>
          <w:bCs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A61B13">
        <w:rPr>
          <w:sz w:val="24"/>
          <w:szCs w:val="24"/>
        </w:rPr>
        <w:t xml:space="preserve">. </w:t>
      </w:r>
    </w:p>
    <w:p w:rsidR="009E5672" w:rsidRDefault="009E5672" w:rsidP="009E5672">
      <w:pPr>
        <w:spacing w:after="0" w:line="240" w:lineRule="auto"/>
        <w:ind w:right="-1" w:firstLine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</w:t>
      </w:r>
      <w:r>
        <w:rPr>
          <w:rFonts w:ascii="Times New Roman" w:hAnsi="Times New Roman"/>
          <w:b/>
          <w:sz w:val="24"/>
          <w:szCs w:val="24"/>
        </w:rPr>
        <w:t xml:space="preserve"> Гарантии Поставщика: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Поставщик гарантирует соответствие товара требованиям действующего законодательства Российской Федерации, а также требованиям безопасности </w:t>
      </w:r>
      <w:r>
        <w:rPr>
          <w:rFonts w:ascii="Times New Roman" w:hAnsi="Times New Roman"/>
          <w:sz w:val="24"/>
          <w:szCs w:val="24"/>
        </w:rPr>
        <w:t>в соответствии с действующими стандартами, утвержденными в отношении товара, и наличием сертификатов, обязательных для товара, оформленных в соответствии с законодательством Российской Федерации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E5672" w:rsidRDefault="009E5672" w:rsidP="009E5672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поставки товара, качество которого не соответствует условиям государственного контракта, при обнаружении дефектов, выявленных в процессе приемки или в течение гарантийного срока, Поставщик обязан заменить его товаром надлежащего качества в срок не более 2 (двух) календарных дней с момента обнаружения неисправностей. Убытки, возникшие в связи с заменой товара, несет Поставщик. Возврат товара ненадлежащего качества осуществляется силами и средствами Поставщика. </w:t>
      </w:r>
    </w:p>
    <w:p w:rsidR="009E5672" w:rsidRDefault="009E5672" w:rsidP="009E5672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C7A0D">
        <w:rPr>
          <w:rFonts w:ascii="Times New Roman" w:hAnsi="Times New Roman"/>
          <w:b/>
          <w:sz w:val="24"/>
          <w:szCs w:val="24"/>
        </w:rPr>
        <w:t>6. Описание</w:t>
      </w:r>
      <w:r>
        <w:rPr>
          <w:rFonts w:ascii="Times New Roman" w:hAnsi="Times New Roman"/>
          <w:b/>
          <w:sz w:val="24"/>
          <w:szCs w:val="24"/>
        </w:rPr>
        <w:t xml:space="preserve"> и технические характеристики товара:</w:t>
      </w:r>
    </w:p>
    <w:tbl>
      <w:tblPr>
        <w:tblW w:w="10420" w:type="dxa"/>
        <w:jc w:val="center"/>
        <w:tblInd w:w="-1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085"/>
        <w:gridCol w:w="2255"/>
        <w:gridCol w:w="1208"/>
        <w:gridCol w:w="1208"/>
        <w:gridCol w:w="1289"/>
        <w:gridCol w:w="1815"/>
      </w:tblGrid>
      <w:tr w:rsidR="009E5672" w:rsidRPr="00BC1D7C" w:rsidTr="00132FB3">
        <w:trPr>
          <w:trHeight w:val="51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72" w:rsidRPr="00BC1D7C" w:rsidRDefault="009E5672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E5672" w:rsidRPr="00BC1D7C" w:rsidRDefault="009E5672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72" w:rsidRPr="00BC1D7C" w:rsidRDefault="009E5672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72" w:rsidRPr="00BC1D7C" w:rsidRDefault="009E5672" w:rsidP="00132F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Место установки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72" w:rsidRPr="00BC1D7C" w:rsidRDefault="009E5672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Высота*, </w:t>
            </w:r>
            <w:proofErr w:type="gramStart"/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72" w:rsidRPr="00BC1D7C" w:rsidRDefault="009E5672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72" w:rsidRPr="00BC1D7C" w:rsidRDefault="009E5672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72" w:rsidRPr="00BC1D7C" w:rsidRDefault="009E5672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C1D7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Управление</w:t>
            </w:r>
          </w:p>
        </w:tc>
      </w:tr>
      <w:tr w:rsidR="00817F1F" w:rsidRPr="00BC1D7C" w:rsidTr="00132FB3">
        <w:trPr>
          <w:trHeight w:val="7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1D7C">
              <w:rPr>
                <w:rFonts w:ascii="Times New Roman" w:hAnsi="Times New Roman"/>
                <w:sz w:val="20"/>
                <w:szCs w:val="20"/>
              </w:rPr>
              <w:t xml:space="preserve">Жалюзи оконные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DE3395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5,18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D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управлению</w:t>
            </w:r>
          </w:p>
        </w:tc>
      </w:tr>
      <w:tr w:rsidR="00817F1F" w:rsidRPr="00BC1D7C" w:rsidTr="00132FB3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2E1CAD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DE3395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7F1F" w:rsidRPr="00BC1D7C" w:rsidTr="00132FB3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402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DE3395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0F13B5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0F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этаж, кабинет 421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DE3395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BD6C0D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DE3395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0F13B5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0F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423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DE3395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BD6C0D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DE3395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Pr="00A9377B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132FB3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этаж, приемная № 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2,83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5,18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0F13B5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0F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418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BD6C0D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6,73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BD6C0D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6,73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132FB3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этаж, приемная № 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132FB3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5,22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132FB3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214а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0F13B5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0F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1,225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BD6C0D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1,225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A55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7F1F" w:rsidRPr="00BC1D7C" w:rsidTr="00132FB3">
        <w:trPr>
          <w:trHeight w:val="8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9E5672">
            <w:pPr>
              <w:pStyle w:val="aa"/>
              <w:numPr>
                <w:ilvl w:val="0"/>
                <w:numId w:val="7"/>
              </w:numPr>
              <w:ind w:left="0" w:firstLine="0"/>
              <w:contextualSpacing/>
              <w:jc w:val="center"/>
            </w:pPr>
          </w:p>
        </w:tc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Pr="00BC1D7C" w:rsidRDefault="00817F1F" w:rsidP="00132F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1F" w:rsidRDefault="00817F1F" w:rsidP="00132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C1D7C">
              <w:rPr>
                <w:rFonts w:ascii="Times New Roman" w:hAnsi="Times New Roman"/>
                <w:sz w:val="20"/>
                <w:szCs w:val="20"/>
              </w:rPr>
              <w:t xml:space="preserve"> этаж, кабинет </w:t>
            </w:r>
            <w:r>
              <w:rPr>
                <w:rFonts w:ascii="Times New Roman" w:hAnsi="Times New Roman"/>
                <w:sz w:val="20"/>
                <w:szCs w:val="20"/>
              </w:rPr>
              <w:t>532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7F1F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F1F" w:rsidRPr="00BC1D7C" w:rsidRDefault="00817F1F" w:rsidP="00132F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E5672" w:rsidRDefault="009E5672" w:rsidP="009E5672">
      <w:pPr>
        <w:spacing w:after="0" w:line="240" w:lineRule="auto"/>
        <w:jc w:val="both"/>
        <w:rPr>
          <w:rFonts w:ascii="Times New Roman" w:hAnsi="Times New Roman"/>
          <w:i/>
        </w:rPr>
      </w:pPr>
      <w:r w:rsidRPr="00DA1557">
        <w:rPr>
          <w:rFonts w:ascii="Times New Roman" w:hAnsi="Times New Roman"/>
          <w:i/>
        </w:rPr>
        <w:t>* - данная высота указана с учетом толщины направляющей и высоты бегунков, т.е. от потолка до нижнего края ламели</w:t>
      </w:r>
    </w:p>
    <w:p w:rsidR="009E5672" w:rsidRDefault="009E5672" w:rsidP="009E5672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C1D7C">
        <w:rPr>
          <w:rFonts w:ascii="Times New Roman" w:hAnsi="Times New Roman"/>
          <w:b/>
          <w:sz w:val="24"/>
          <w:szCs w:val="24"/>
        </w:rPr>
        <w:t>7. Характеристики поставляемого и монтируемого товара.</w:t>
      </w:r>
    </w:p>
    <w:p w:rsidR="0011218C" w:rsidRPr="00A62A01" w:rsidRDefault="00D50888" w:rsidP="0011218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КТРУ: 13.92.22.120-00000017</w:t>
      </w:r>
      <w:bookmarkStart w:id="0" w:name="_GoBack"/>
      <w:bookmarkEnd w:id="0"/>
      <w:r w:rsidR="0011218C" w:rsidRPr="00A62A01">
        <w:rPr>
          <w:rFonts w:ascii="Times New Roman" w:hAnsi="Times New Roman"/>
          <w:sz w:val="24"/>
          <w:szCs w:val="24"/>
        </w:rPr>
        <w:t xml:space="preserve"> «Жалюзи оконные».</w:t>
      </w:r>
    </w:p>
    <w:tbl>
      <w:tblPr>
        <w:tblStyle w:val="ac"/>
        <w:tblW w:w="10561" w:type="dxa"/>
        <w:tblInd w:w="108" w:type="dxa"/>
        <w:tblLook w:val="04A0" w:firstRow="1" w:lastRow="0" w:firstColumn="1" w:lastColumn="0" w:noHBand="0" w:noVBand="1"/>
      </w:tblPr>
      <w:tblGrid>
        <w:gridCol w:w="540"/>
        <w:gridCol w:w="2679"/>
        <w:gridCol w:w="3727"/>
        <w:gridCol w:w="3615"/>
      </w:tblGrid>
      <w:tr w:rsidR="0011218C" w:rsidRPr="00BC1D7C" w:rsidTr="00A5572B">
        <w:trPr>
          <w:trHeight w:val="543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11218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1218C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Обоснование дополнительных характеристик</w:t>
            </w:r>
          </w:p>
        </w:tc>
      </w:tr>
      <w:tr w:rsidR="0011218C" w:rsidRPr="00BC1D7C" w:rsidTr="00A5572B">
        <w:trPr>
          <w:trHeight w:val="64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Антибактериальная пропитка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272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Вид жалюзи по форме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прямоугольные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272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Вид материала ламелей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ткань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272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Водоотталкивающая пропитка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272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Грязеотталкивающая пропитка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272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Способ открывания/закрывания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ручной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272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Способ установки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потолочное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272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Сырьевой состав ткани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синтетический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272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Тип жалюзи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вертикальные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218C" w:rsidRPr="00BC1D7C" w:rsidTr="00A5572B">
        <w:trPr>
          <w:trHeight w:val="64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Плотность ткани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≥ 200 г/м</w:t>
            </w:r>
            <w:proofErr w:type="gramStart"/>
            <w:r w:rsidRPr="0011218C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 xml:space="preserve">для улучшения эксплуатационных характеристик </w:t>
            </w:r>
          </w:p>
        </w:tc>
      </w:tr>
      <w:tr w:rsidR="0011218C" w:rsidRPr="00BC1D7C" w:rsidTr="00A5572B">
        <w:trPr>
          <w:trHeight w:val="105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Светонепроницаемость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≥ 50%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защита от проникновения солнечных лучей</w:t>
            </w:r>
          </w:p>
        </w:tc>
      </w:tr>
      <w:tr w:rsidR="0011218C" w:rsidRPr="00BC1D7C" w:rsidTr="00A5572B">
        <w:trPr>
          <w:trHeight w:val="64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Ширина ламелей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≥ 89 и ≤ 93 мм.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более эффективная защита от проникновения солнечных лучей</w:t>
            </w:r>
          </w:p>
        </w:tc>
      </w:tr>
      <w:tr w:rsidR="0011218C" w:rsidRPr="00BC1D7C" w:rsidTr="00A5572B">
        <w:trPr>
          <w:trHeight w:val="161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Утяжелители ламелей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218C">
              <w:rPr>
                <w:rFonts w:ascii="Times New Roman" w:hAnsi="Times New Roman"/>
                <w:sz w:val="20"/>
                <w:szCs w:val="20"/>
              </w:rPr>
              <w:t>пластиковые</w:t>
            </w:r>
            <w:proofErr w:type="gramEnd"/>
            <w:r w:rsidRPr="0011218C">
              <w:rPr>
                <w:rFonts w:ascii="Times New Roman" w:hAnsi="Times New Roman"/>
                <w:sz w:val="20"/>
                <w:szCs w:val="20"/>
              </w:rPr>
              <w:t>, соединяются между собой цепочками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для эффективной и синхронной работы жалюзи</w:t>
            </w:r>
          </w:p>
        </w:tc>
      </w:tr>
      <w:tr w:rsidR="0011218C" w:rsidRPr="00BC1D7C" w:rsidTr="00A5572B">
        <w:trPr>
          <w:trHeight w:val="830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Направляющая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бегунки пластиковые со встроенными подшипниками, цепочка управления пластиковая; шнур управления синтетический; ламели поворачиваются вокруг своей оси на 180 градусов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для эффективной и синхронной работы жалюзи</w:t>
            </w:r>
          </w:p>
        </w:tc>
      </w:tr>
      <w:tr w:rsidR="0011218C" w:rsidRPr="00BC1D7C" w:rsidTr="00A5572B">
        <w:trPr>
          <w:trHeight w:val="64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Текстура</w:t>
            </w:r>
          </w:p>
        </w:tc>
        <w:tc>
          <w:tcPr>
            <w:tcW w:w="3727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Бали или эквивалент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 xml:space="preserve">В соответствии с единым стилем </w:t>
            </w:r>
            <w:proofErr w:type="gramStart"/>
            <w:r w:rsidRPr="0011218C">
              <w:rPr>
                <w:rFonts w:ascii="Times New Roman" w:hAnsi="Times New Roman"/>
                <w:sz w:val="20"/>
                <w:szCs w:val="20"/>
              </w:rPr>
              <w:t>установленных</w:t>
            </w:r>
            <w:proofErr w:type="gramEnd"/>
            <w:r w:rsidRPr="001121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1218C">
              <w:rPr>
                <w:rFonts w:ascii="Times New Roman" w:hAnsi="Times New Roman"/>
                <w:sz w:val="20"/>
                <w:szCs w:val="20"/>
              </w:rPr>
              <w:t>жалюзей</w:t>
            </w:r>
            <w:proofErr w:type="spellEnd"/>
            <w:r w:rsidRPr="0011218C">
              <w:rPr>
                <w:rFonts w:ascii="Times New Roman" w:hAnsi="Times New Roman"/>
                <w:sz w:val="20"/>
                <w:szCs w:val="20"/>
              </w:rPr>
              <w:t xml:space="preserve"> в здании</w:t>
            </w:r>
          </w:p>
        </w:tc>
      </w:tr>
      <w:tr w:rsidR="0011218C" w:rsidRPr="00BC1D7C" w:rsidTr="00A5572B">
        <w:trPr>
          <w:trHeight w:val="64"/>
        </w:trPr>
        <w:tc>
          <w:tcPr>
            <w:tcW w:w="540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79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r w:rsidRPr="0011218C">
              <w:rPr>
                <w:rFonts w:ascii="Times New Roman" w:hAnsi="Times New Roman"/>
                <w:sz w:val="20"/>
                <w:szCs w:val="20"/>
              </w:rPr>
              <w:t>Цвет</w:t>
            </w:r>
          </w:p>
        </w:tc>
        <w:tc>
          <w:tcPr>
            <w:tcW w:w="3727" w:type="dxa"/>
          </w:tcPr>
          <w:p w:rsidR="0011218C" w:rsidRDefault="0011218C" w:rsidP="00A63E4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1218C">
              <w:rPr>
                <w:rFonts w:ascii="Times New Roman" w:hAnsi="Times New Roman"/>
                <w:sz w:val="20"/>
                <w:szCs w:val="20"/>
              </w:rPr>
              <w:t>ежевый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(позиция 1, 2</w:t>
            </w:r>
            <w:r w:rsid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3, 4, 5, 6, 7, 8, 9, 10, 11, 13, 14</w:t>
            </w:r>
            <w:r w:rsidRP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  <w:r w:rsid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;</w:t>
            </w:r>
          </w:p>
          <w:p w:rsidR="00A63E4E" w:rsidRDefault="00A63E4E" w:rsidP="00A63E4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Серебро </w:t>
            </w:r>
            <w:r w:rsidRP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(позиция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  <w:r w:rsidRP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;</w:t>
            </w:r>
          </w:p>
          <w:p w:rsidR="00A63E4E" w:rsidRPr="00A63E4E" w:rsidRDefault="00A63E4E" w:rsidP="00A63E4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11218C">
              <w:rPr>
                <w:rFonts w:ascii="Times New Roman" w:hAnsi="Times New Roman"/>
                <w:sz w:val="20"/>
                <w:szCs w:val="20"/>
              </w:rPr>
              <w:t>ежевый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(позиция 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16, 17</w:t>
            </w:r>
            <w:r w:rsidRPr="00A63E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:rsidR="0011218C" w:rsidRPr="0011218C" w:rsidRDefault="0011218C" w:rsidP="00A5572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218C">
              <w:rPr>
                <w:rFonts w:ascii="Times New Roman" w:hAnsi="Times New Roman"/>
                <w:sz w:val="20"/>
                <w:szCs w:val="20"/>
              </w:rPr>
              <w:t>В соответствии с единым стиле</w:t>
            </w:r>
            <w:r w:rsidR="006726CA">
              <w:rPr>
                <w:rFonts w:ascii="Times New Roman" w:hAnsi="Times New Roman"/>
                <w:sz w:val="20"/>
                <w:szCs w:val="20"/>
              </w:rPr>
              <w:t xml:space="preserve">м установленных </w:t>
            </w:r>
            <w:proofErr w:type="spellStart"/>
            <w:r w:rsidR="006726CA">
              <w:rPr>
                <w:rFonts w:ascii="Times New Roman" w:hAnsi="Times New Roman"/>
                <w:sz w:val="20"/>
                <w:szCs w:val="20"/>
              </w:rPr>
              <w:t>жалюзей</w:t>
            </w:r>
            <w:proofErr w:type="spellEnd"/>
            <w:r w:rsidR="006726CA">
              <w:rPr>
                <w:rFonts w:ascii="Times New Roman" w:hAnsi="Times New Roman"/>
                <w:sz w:val="20"/>
                <w:szCs w:val="20"/>
              </w:rPr>
              <w:t xml:space="preserve"> в помещениях</w:t>
            </w:r>
            <w:proofErr w:type="gramEnd"/>
          </w:p>
        </w:tc>
      </w:tr>
    </w:tbl>
    <w:p w:rsidR="0011218C" w:rsidRPr="00BC1D7C" w:rsidRDefault="0011218C" w:rsidP="009E5672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2378" w:rsidRPr="00D34C4D" w:rsidRDefault="00DD2378" w:rsidP="00D34C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07B8" w:rsidRPr="00752B28" w:rsidRDefault="000907B8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72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62"/>
        <w:gridCol w:w="5010"/>
      </w:tblGrid>
      <w:tr w:rsidR="000907B8" w:rsidRPr="00752B28" w:rsidTr="00F42921">
        <w:trPr>
          <w:trHeight w:val="479"/>
          <w:jc w:val="center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0907B8" w:rsidRPr="00752B28" w:rsidRDefault="000907B8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0907B8" w:rsidRPr="00752B28" w:rsidRDefault="000907B8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7B8" w:rsidRPr="00752B28" w:rsidRDefault="000907B8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____________________ (</w:t>
            </w:r>
            <w:r w:rsidR="009762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Е.Г. </w:t>
            </w:r>
            <w:r w:rsidR="009762D2">
              <w:rPr>
                <w:rFonts w:ascii="Times New Roman" w:hAnsi="Times New Roman"/>
                <w:sz w:val="24"/>
                <w:szCs w:val="24"/>
                <w:lang w:eastAsia="ru-RU"/>
              </w:rPr>
              <w:t>Артамонова</w:t>
            </w: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07B8" w:rsidRPr="00752B28" w:rsidRDefault="000907B8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 xml:space="preserve"> М.П.       (подпись)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0907B8" w:rsidRPr="00752B28" w:rsidRDefault="000907B8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0907B8" w:rsidRPr="00752B28" w:rsidRDefault="000907B8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7B8" w:rsidRPr="00752B28" w:rsidRDefault="000907B8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____________________ (</w:t>
            </w:r>
            <w:r w:rsidR="00E11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07B8" w:rsidRPr="00752B28" w:rsidRDefault="000907B8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М.П.         (подпись)</w:t>
            </w:r>
          </w:p>
        </w:tc>
      </w:tr>
    </w:tbl>
    <w:p w:rsidR="000907B8" w:rsidRPr="00752B28" w:rsidRDefault="000907B8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5672" w:rsidRDefault="009E5672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2F13" w:rsidRPr="00752B28" w:rsidRDefault="00E52F13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907B8" w:rsidRPr="00752B28">
        <w:rPr>
          <w:rFonts w:ascii="Times New Roman" w:hAnsi="Times New Roman" w:cs="Times New Roman"/>
          <w:sz w:val="24"/>
          <w:szCs w:val="24"/>
        </w:rPr>
        <w:t>2</w:t>
      </w:r>
    </w:p>
    <w:p w:rsidR="00E52F13" w:rsidRPr="00752B28" w:rsidRDefault="00E52F13" w:rsidP="00A24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850510" w:rsidRPr="00752B28" w:rsidRDefault="00850510" w:rsidP="00850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      от                 2026</w:t>
      </w:r>
      <w:r w:rsidRPr="00752B2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F13" w:rsidRDefault="00E52F13" w:rsidP="00044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28">
        <w:rPr>
          <w:rFonts w:ascii="Times New Roman" w:hAnsi="Times New Roman" w:cs="Times New Roman"/>
          <w:b/>
          <w:sz w:val="24"/>
          <w:szCs w:val="24"/>
        </w:rPr>
        <w:t>Протокол согласования контрактной цены</w:t>
      </w:r>
    </w:p>
    <w:p w:rsidR="00EC6507" w:rsidRPr="00752B28" w:rsidRDefault="00EC6507" w:rsidP="0004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04F0" w:rsidRDefault="00ED04F0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13">
        <w:rPr>
          <w:rFonts w:ascii="Times New Roman" w:hAnsi="Times New Roman" w:cs="Times New Roman"/>
          <w:sz w:val="24"/>
          <w:szCs w:val="24"/>
        </w:rPr>
        <w:t xml:space="preserve">Мы, нижеподписавшиеся, со стороны Заказчика – заместитель руководителя УФНС России по Омской области </w:t>
      </w:r>
      <w:r w:rsidR="009762D2">
        <w:rPr>
          <w:rFonts w:ascii="Times New Roman" w:hAnsi="Times New Roman"/>
          <w:sz w:val="24"/>
          <w:szCs w:val="24"/>
          <w:lang w:eastAsia="ru-RU"/>
        </w:rPr>
        <w:t>Артамонова Елена Геннадьевна</w:t>
      </w:r>
      <w:r w:rsidR="009D73F2" w:rsidRPr="00E52F13">
        <w:rPr>
          <w:rFonts w:ascii="Times New Roman" w:hAnsi="Times New Roman" w:cs="Times New Roman"/>
          <w:sz w:val="24"/>
          <w:szCs w:val="24"/>
        </w:rPr>
        <w:t xml:space="preserve">, и  со стороны Поставщика </w:t>
      </w:r>
      <w:r w:rsidR="009D73F2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9D73F2">
        <w:rPr>
          <w:rFonts w:ascii="Times New Roman" w:hAnsi="Times New Roman"/>
          <w:sz w:val="24"/>
          <w:szCs w:val="24"/>
        </w:rPr>
        <w:t xml:space="preserve"> </w:t>
      </w:r>
      <w:r w:rsidR="00E11290">
        <w:rPr>
          <w:rFonts w:ascii="Times New Roman" w:hAnsi="Times New Roman"/>
          <w:sz w:val="24"/>
          <w:szCs w:val="24"/>
        </w:rPr>
        <w:t xml:space="preserve">                  </w:t>
      </w:r>
      <w:r w:rsidRPr="00E52F1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52F13">
        <w:rPr>
          <w:rFonts w:ascii="Times New Roman" w:hAnsi="Times New Roman" w:cs="Times New Roman"/>
          <w:sz w:val="24"/>
          <w:szCs w:val="24"/>
        </w:rPr>
        <w:t xml:space="preserve"> удостоверяем, что Сторонами достигнуто соглашение о величине контрактной цены:</w:t>
      </w:r>
    </w:p>
    <w:p w:rsidR="009D73F2" w:rsidRDefault="009D73F2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19"/>
        <w:gridCol w:w="2552"/>
        <w:gridCol w:w="708"/>
        <w:gridCol w:w="709"/>
        <w:gridCol w:w="1559"/>
        <w:gridCol w:w="1383"/>
      </w:tblGrid>
      <w:tr w:rsidR="00D461FA" w:rsidRPr="001B51DE" w:rsidTr="006347A5">
        <w:trPr>
          <w:trHeight w:val="936"/>
          <w:tblHeader/>
        </w:trPr>
        <w:tc>
          <w:tcPr>
            <w:tcW w:w="540" w:type="dxa"/>
            <w:noWrap/>
            <w:vAlign w:val="center"/>
          </w:tcPr>
          <w:p w:rsidR="0053560B" w:rsidRPr="001B51DE" w:rsidRDefault="0053560B" w:rsidP="00D46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B51DE">
              <w:rPr>
                <w:rFonts w:ascii="Times New Roman" w:hAnsi="Times New Roman" w:cs="Times New Roman"/>
              </w:rPr>
              <w:t>п</w:t>
            </w:r>
            <w:proofErr w:type="gramEnd"/>
            <w:r w:rsidRPr="001B51D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019" w:type="dxa"/>
            <w:vAlign w:val="center"/>
          </w:tcPr>
          <w:p w:rsidR="0053560B" w:rsidRPr="001B51DE" w:rsidRDefault="00D461FA" w:rsidP="00D46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описание</w:t>
            </w:r>
            <w:r w:rsidR="0053560B" w:rsidRPr="001B51DE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2552" w:type="dxa"/>
            <w:vAlign w:val="center"/>
          </w:tcPr>
          <w:p w:rsidR="0053560B" w:rsidRPr="001B51DE" w:rsidRDefault="0053560B" w:rsidP="00D46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Страна происхождения товара (страна регистрации производителя товара)</w:t>
            </w:r>
          </w:p>
        </w:tc>
        <w:tc>
          <w:tcPr>
            <w:tcW w:w="708" w:type="dxa"/>
            <w:vAlign w:val="center"/>
          </w:tcPr>
          <w:p w:rsidR="0053560B" w:rsidRPr="001B51DE" w:rsidRDefault="0053560B" w:rsidP="00D46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53560B" w:rsidRPr="001B51DE" w:rsidRDefault="0053560B" w:rsidP="00D46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53560B" w:rsidRPr="001B51DE" w:rsidRDefault="0053560B" w:rsidP="00D46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Це</w:t>
            </w:r>
            <w:r w:rsidR="00264007">
              <w:rPr>
                <w:rFonts w:ascii="Times New Roman" w:hAnsi="Times New Roman" w:cs="Times New Roman"/>
              </w:rPr>
              <w:t xml:space="preserve">на единицы Товара, </w:t>
            </w:r>
            <w:r w:rsidR="00F47BBA">
              <w:rPr>
                <w:rFonts w:ascii="Times New Roman" w:hAnsi="Times New Roman"/>
                <w:sz w:val="24"/>
                <w:szCs w:val="24"/>
              </w:rPr>
              <w:t>в том числе НДС 5</w:t>
            </w:r>
            <w:r w:rsidR="00F47BBA" w:rsidRPr="00752B28">
              <w:rPr>
                <w:rFonts w:ascii="Times New Roman" w:hAnsi="Times New Roman"/>
                <w:sz w:val="24"/>
                <w:szCs w:val="24"/>
              </w:rPr>
              <w:t>%</w:t>
            </w:r>
            <w:r w:rsidR="000F48AB" w:rsidRPr="000F48AB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383" w:type="dxa"/>
            <w:vAlign w:val="center"/>
          </w:tcPr>
          <w:p w:rsidR="0053560B" w:rsidRPr="001B51DE" w:rsidRDefault="00264007" w:rsidP="00D46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цена Товара, </w:t>
            </w:r>
            <w:r w:rsidR="00F47BBA">
              <w:rPr>
                <w:rFonts w:ascii="Times New Roman" w:hAnsi="Times New Roman"/>
                <w:sz w:val="24"/>
                <w:szCs w:val="24"/>
              </w:rPr>
              <w:t>в том числе НДС 5</w:t>
            </w:r>
            <w:r w:rsidR="00F47BBA" w:rsidRPr="00752B28">
              <w:rPr>
                <w:rFonts w:ascii="Times New Roman" w:hAnsi="Times New Roman"/>
                <w:sz w:val="24"/>
                <w:szCs w:val="24"/>
              </w:rPr>
              <w:t>%</w:t>
            </w:r>
            <w:r w:rsidR="000F48AB" w:rsidRPr="000F48AB">
              <w:rPr>
                <w:rFonts w:ascii="Times New Roman" w:hAnsi="Times New Roman" w:cs="Times New Roman"/>
              </w:rPr>
              <w:t>, руб.</w:t>
            </w:r>
          </w:p>
        </w:tc>
      </w:tr>
      <w:tr w:rsidR="00D461FA" w:rsidRPr="001B51DE" w:rsidTr="006347A5">
        <w:trPr>
          <w:trHeight w:val="264"/>
          <w:tblHeader/>
        </w:trPr>
        <w:tc>
          <w:tcPr>
            <w:tcW w:w="540" w:type="dxa"/>
            <w:shd w:val="clear" w:color="auto" w:fill="F2F2F2"/>
            <w:noWrap/>
          </w:tcPr>
          <w:p w:rsidR="00ED04F0" w:rsidRPr="001B51DE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9" w:type="dxa"/>
            <w:shd w:val="clear" w:color="auto" w:fill="F2F2F2"/>
          </w:tcPr>
          <w:p w:rsidR="00ED04F0" w:rsidRPr="001B51DE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shd w:val="clear" w:color="auto" w:fill="F2F2F2"/>
          </w:tcPr>
          <w:p w:rsidR="00ED04F0" w:rsidRPr="001B51DE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F2F2F2"/>
          </w:tcPr>
          <w:p w:rsidR="00ED04F0" w:rsidRPr="001B51DE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ED04F0" w:rsidRPr="001B51DE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F2F2F2"/>
          </w:tcPr>
          <w:p w:rsidR="00ED04F0" w:rsidRPr="001B51DE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3" w:type="dxa"/>
            <w:shd w:val="clear" w:color="auto" w:fill="F2F2F2"/>
          </w:tcPr>
          <w:p w:rsidR="00ED04F0" w:rsidRPr="001B51DE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7</w:t>
            </w:r>
          </w:p>
        </w:tc>
      </w:tr>
      <w:tr w:rsidR="00FE1071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9" w:type="dxa"/>
          </w:tcPr>
          <w:p w:rsidR="00FE1071" w:rsidRPr="00FE1071" w:rsidRDefault="00FE1071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3 этаж, кабинет 310</w:t>
            </w:r>
          </w:p>
        </w:tc>
        <w:tc>
          <w:tcPr>
            <w:tcW w:w="2552" w:type="dxa"/>
            <w:vAlign w:val="center"/>
          </w:tcPr>
          <w:p w:rsidR="00FE1071" w:rsidRDefault="00FE1071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FE1071" w:rsidRPr="001B51DE" w:rsidRDefault="00FE1071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10 726,00</w:t>
            </w:r>
          </w:p>
        </w:tc>
        <w:tc>
          <w:tcPr>
            <w:tcW w:w="1383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10 726,00</w:t>
            </w:r>
          </w:p>
        </w:tc>
      </w:tr>
      <w:tr w:rsidR="00FE1071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9" w:type="dxa"/>
          </w:tcPr>
          <w:p w:rsidR="00FE1071" w:rsidRPr="00FE1071" w:rsidRDefault="00FE1071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3 этаж, кабинет 308</w:t>
            </w:r>
          </w:p>
        </w:tc>
        <w:tc>
          <w:tcPr>
            <w:tcW w:w="2552" w:type="dxa"/>
            <w:vAlign w:val="center"/>
          </w:tcPr>
          <w:p w:rsidR="00FE1071" w:rsidRDefault="00FE1071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FE1071" w:rsidRPr="001B51DE" w:rsidRDefault="00FE1071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10 430,00</w:t>
            </w:r>
          </w:p>
        </w:tc>
        <w:tc>
          <w:tcPr>
            <w:tcW w:w="1383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10 430,00</w:t>
            </w:r>
          </w:p>
        </w:tc>
      </w:tr>
      <w:tr w:rsidR="00FE1071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9" w:type="dxa"/>
          </w:tcPr>
          <w:p w:rsidR="00FE1071" w:rsidRPr="00FE1071" w:rsidRDefault="00FE1071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4 этаж, кабинет 402</w:t>
            </w:r>
          </w:p>
        </w:tc>
        <w:tc>
          <w:tcPr>
            <w:tcW w:w="2552" w:type="dxa"/>
            <w:vAlign w:val="center"/>
          </w:tcPr>
          <w:p w:rsidR="00FE1071" w:rsidRDefault="00FE1071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FE1071" w:rsidRPr="001B51DE" w:rsidRDefault="00FE1071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9 798,00</w:t>
            </w:r>
          </w:p>
        </w:tc>
        <w:tc>
          <w:tcPr>
            <w:tcW w:w="1383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9 798,00</w:t>
            </w:r>
          </w:p>
        </w:tc>
      </w:tr>
      <w:tr w:rsidR="00FE1071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9" w:type="dxa"/>
          </w:tcPr>
          <w:p w:rsidR="00FE1071" w:rsidRPr="00FE1071" w:rsidRDefault="00FE1071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4 этаж, кабинет 421</w:t>
            </w:r>
            <w:r w:rsidR="008C7BB1">
              <w:rPr>
                <w:rFonts w:ascii="Times New Roman" w:hAnsi="Times New Roman"/>
              </w:rPr>
              <w:t>, 423</w:t>
            </w:r>
          </w:p>
        </w:tc>
        <w:tc>
          <w:tcPr>
            <w:tcW w:w="2552" w:type="dxa"/>
            <w:vAlign w:val="center"/>
          </w:tcPr>
          <w:p w:rsidR="00FE1071" w:rsidRDefault="00FE1071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FE1071" w:rsidRPr="001B51DE" w:rsidRDefault="008C7BB1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11 679,00</w:t>
            </w:r>
          </w:p>
        </w:tc>
        <w:tc>
          <w:tcPr>
            <w:tcW w:w="1383" w:type="dxa"/>
            <w:vAlign w:val="center"/>
          </w:tcPr>
          <w:p w:rsidR="00FE1071" w:rsidRPr="007010DF" w:rsidRDefault="00CB4C6A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46 716</w:t>
            </w:r>
            <w:r w:rsidR="00FE1071" w:rsidRPr="007010DF">
              <w:rPr>
                <w:rFonts w:ascii="Times New Roman" w:hAnsi="Times New Roman"/>
              </w:rPr>
              <w:t>,00</w:t>
            </w:r>
          </w:p>
        </w:tc>
      </w:tr>
      <w:tr w:rsidR="00FE1071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FE1071" w:rsidRPr="001B51DE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9" w:type="dxa"/>
          </w:tcPr>
          <w:p w:rsidR="00FE1071" w:rsidRPr="00FE1071" w:rsidRDefault="00FE1071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4 этаж, приемная № 3</w:t>
            </w:r>
          </w:p>
        </w:tc>
        <w:tc>
          <w:tcPr>
            <w:tcW w:w="2552" w:type="dxa"/>
            <w:vAlign w:val="center"/>
          </w:tcPr>
          <w:p w:rsidR="00FE1071" w:rsidRDefault="00FE1071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FE1071" w:rsidRPr="001B51DE" w:rsidRDefault="00FE1071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10 720,00</w:t>
            </w:r>
          </w:p>
        </w:tc>
        <w:tc>
          <w:tcPr>
            <w:tcW w:w="1383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10 720,00</w:t>
            </w:r>
          </w:p>
        </w:tc>
      </w:tr>
      <w:tr w:rsidR="00CB4C6A" w:rsidRPr="001B51DE" w:rsidTr="00CB4C6A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CB4C6A" w:rsidRPr="001B51DE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9" w:type="dxa"/>
            <w:vMerge w:val="restart"/>
            <w:vAlign w:val="center"/>
          </w:tcPr>
          <w:p w:rsidR="00CB4C6A" w:rsidRPr="00FE1071" w:rsidRDefault="00CB4C6A" w:rsidP="00CB4C6A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4 этаж, кабинет 418</w:t>
            </w:r>
          </w:p>
        </w:tc>
        <w:tc>
          <w:tcPr>
            <w:tcW w:w="2552" w:type="dxa"/>
            <w:vMerge w:val="restart"/>
            <w:vAlign w:val="center"/>
          </w:tcPr>
          <w:p w:rsidR="00CB4C6A" w:rsidRDefault="00CB4C6A" w:rsidP="00CB4C6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CB4C6A" w:rsidRPr="001B51DE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CB4C6A" w:rsidRPr="001B51DE" w:rsidRDefault="00CB4C6A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CB4C6A" w:rsidRPr="007010DF" w:rsidRDefault="00CB4C6A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5 920,00</w:t>
            </w:r>
          </w:p>
        </w:tc>
        <w:tc>
          <w:tcPr>
            <w:tcW w:w="1383" w:type="dxa"/>
            <w:vAlign w:val="center"/>
          </w:tcPr>
          <w:p w:rsidR="00CB4C6A" w:rsidRPr="007010DF" w:rsidRDefault="00CB4C6A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5 920,00</w:t>
            </w:r>
          </w:p>
        </w:tc>
      </w:tr>
      <w:tr w:rsidR="00CB4C6A" w:rsidRPr="001B51DE" w:rsidTr="00CB4C6A">
        <w:trPr>
          <w:trHeight w:val="363"/>
          <w:tblHeader/>
        </w:trPr>
        <w:tc>
          <w:tcPr>
            <w:tcW w:w="540" w:type="dxa"/>
            <w:noWrap/>
            <w:vAlign w:val="center"/>
          </w:tcPr>
          <w:p w:rsidR="00CB4C6A" w:rsidRPr="001B51DE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19" w:type="dxa"/>
            <w:vMerge/>
          </w:tcPr>
          <w:p w:rsidR="00CB4C6A" w:rsidRPr="00FE1071" w:rsidRDefault="00CB4C6A" w:rsidP="00BD6C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vAlign w:val="center"/>
          </w:tcPr>
          <w:p w:rsidR="00CB4C6A" w:rsidRDefault="00CB4C6A" w:rsidP="00F47BBA">
            <w:pPr>
              <w:spacing w:after="0" w:line="240" w:lineRule="auto"/>
              <w:jc w:val="center"/>
            </w:pPr>
          </w:p>
        </w:tc>
        <w:tc>
          <w:tcPr>
            <w:tcW w:w="708" w:type="dxa"/>
            <w:vAlign w:val="center"/>
          </w:tcPr>
          <w:p w:rsidR="00CB4C6A" w:rsidRPr="001B51DE" w:rsidRDefault="00CB4C6A" w:rsidP="00CB4C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CB4C6A" w:rsidRPr="001B51DE" w:rsidRDefault="00CB4C6A" w:rsidP="00CB4C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CB4C6A" w:rsidRPr="007010DF" w:rsidRDefault="00CB4C6A" w:rsidP="00CB4C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13 940,00</w:t>
            </w:r>
          </w:p>
        </w:tc>
        <w:tc>
          <w:tcPr>
            <w:tcW w:w="1383" w:type="dxa"/>
            <w:vAlign w:val="center"/>
          </w:tcPr>
          <w:p w:rsidR="00CB4C6A" w:rsidRPr="007010DF" w:rsidRDefault="00CB4C6A" w:rsidP="00CB4C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27 880</w:t>
            </w:r>
            <w:r w:rsidRPr="007010DF">
              <w:rPr>
                <w:rFonts w:ascii="Times New Roman" w:hAnsi="Times New Roman"/>
              </w:rPr>
              <w:t>,00</w:t>
            </w:r>
          </w:p>
        </w:tc>
      </w:tr>
      <w:tr w:rsidR="00FE1071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FE1071" w:rsidRPr="001B51DE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19" w:type="dxa"/>
          </w:tcPr>
          <w:p w:rsidR="00FE1071" w:rsidRPr="00FE1071" w:rsidRDefault="00FE1071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5 этаж, приемная № 1</w:t>
            </w:r>
          </w:p>
        </w:tc>
        <w:tc>
          <w:tcPr>
            <w:tcW w:w="2552" w:type="dxa"/>
            <w:vAlign w:val="center"/>
          </w:tcPr>
          <w:p w:rsidR="00FE1071" w:rsidRDefault="00FE1071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FE1071" w:rsidRPr="001B51DE" w:rsidRDefault="00FE1071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10 148,00</w:t>
            </w:r>
          </w:p>
        </w:tc>
        <w:tc>
          <w:tcPr>
            <w:tcW w:w="1383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10 148,00</w:t>
            </w:r>
          </w:p>
        </w:tc>
      </w:tr>
      <w:tr w:rsidR="00FE1071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FE1071" w:rsidRPr="001B51DE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9" w:type="dxa"/>
          </w:tcPr>
          <w:p w:rsidR="00FE1071" w:rsidRPr="00FE1071" w:rsidRDefault="00FE1071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3 этаж, кабинет 305</w:t>
            </w:r>
          </w:p>
        </w:tc>
        <w:tc>
          <w:tcPr>
            <w:tcW w:w="2552" w:type="dxa"/>
            <w:vAlign w:val="center"/>
          </w:tcPr>
          <w:p w:rsidR="00FE1071" w:rsidRDefault="00FE1071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FE1071" w:rsidRPr="001B51DE" w:rsidRDefault="00FE1071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FE1071" w:rsidRPr="001B51DE" w:rsidRDefault="00FE1071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10 811,00</w:t>
            </w:r>
          </w:p>
        </w:tc>
        <w:tc>
          <w:tcPr>
            <w:tcW w:w="1383" w:type="dxa"/>
            <w:vAlign w:val="center"/>
          </w:tcPr>
          <w:p w:rsidR="00FE1071" w:rsidRPr="007010DF" w:rsidRDefault="00FE1071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10 811,00</w:t>
            </w:r>
          </w:p>
        </w:tc>
      </w:tr>
      <w:tr w:rsidR="007010DF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7010DF" w:rsidRPr="001B51DE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9" w:type="dxa"/>
          </w:tcPr>
          <w:p w:rsidR="007010DF" w:rsidRPr="00FE1071" w:rsidRDefault="007010DF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2 этаж, кабинет 214а</w:t>
            </w:r>
          </w:p>
        </w:tc>
        <w:tc>
          <w:tcPr>
            <w:tcW w:w="2552" w:type="dxa"/>
            <w:vAlign w:val="center"/>
          </w:tcPr>
          <w:p w:rsidR="007010DF" w:rsidRDefault="007010DF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7010DF" w:rsidRPr="001B51DE" w:rsidRDefault="007010DF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7010DF" w:rsidRPr="001B51DE" w:rsidRDefault="007010DF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010DF" w:rsidRPr="007010DF" w:rsidRDefault="007010DF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9 166,00</w:t>
            </w:r>
          </w:p>
        </w:tc>
        <w:tc>
          <w:tcPr>
            <w:tcW w:w="1383" w:type="dxa"/>
            <w:vAlign w:val="center"/>
          </w:tcPr>
          <w:p w:rsidR="007010DF" w:rsidRPr="007010DF" w:rsidRDefault="007010DF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9 166,00</w:t>
            </w:r>
          </w:p>
        </w:tc>
      </w:tr>
      <w:tr w:rsidR="007010DF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7010DF" w:rsidRPr="001B51DE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9" w:type="dxa"/>
          </w:tcPr>
          <w:p w:rsidR="007010DF" w:rsidRPr="00FE1071" w:rsidRDefault="007010DF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1 этаж, кабинет 105</w:t>
            </w:r>
          </w:p>
        </w:tc>
        <w:tc>
          <w:tcPr>
            <w:tcW w:w="2552" w:type="dxa"/>
            <w:vAlign w:val="center"/>
          </w:tcPr>
          <w:p w:rsidR="007010DF" w:rsidRDefault="007010DF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7010DF" w:rsidRPr="001B51DE" w:rsidRDefault="007010DF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7010DF" w:rsidRPr="001B51DE" w:rsidRDefault="00CB4C6A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7010DF" w:rsidRPr="007010DF" w:rsidRDefault="007010DF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6 745,00</w:t>
            </w:r>
          </w:p>
        </w:tc>
        <w:tc>
          <w:tcPr>
            <w:tcW w:w="1383" w:type="dxa"/>
            <w:vAlign w:val="center"/>
          </w:tcPr>
          <w:p w:rsidR="007010DF" w:rsidRPr="007010DF" w:rsidRDefault="00CB4C6A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13 490</w:t>
            </w:r>
            <w:r w:rsidR="007010DF" w:rsidRPr="007010DF">
              <w:rPr>
                <w:rFonts w:ascii="Times New Roman" w:hAnsi="Times New Roman"/>
              </w:rPr>
              <w:t>,00</w:t>
            </w:r>
          </w:p>
        </w:tc>
      </w:tr>
      <w:tr w:rsidR="007010DF" w:rsidRPr="001B51DE" w:rsidTr="007010DF">
        <w:trPr>
          <w:trHeight w:val="356"/>
          <w:tblHeader/>
        </w:trPr>
        <w:tc>
          <w:tcPr>
            <w:tcW w:w="540" w:type="dxa"/>
            <w:noWrap/>
            <w:vAlign w:val="center"/>
          </w:tcPr>
          <w:p w:rsidR="007010DF" w:rsidRDefault="00CB4C6A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19" w:type="dxa"/>
          </w:tcPr>
          <w:p w:rsidR="007010DF" w:rsidRPr="00FE1071" w:rsidRDefault="007010DF" w:rsidP="00BD6C0D">
            <w:pPr>
              <w:spacing w:after="0" w:line="240" w:lineRule="auto"/>
              <w:rPr>
                <w:rFonts w:ascii="Times New Roman" w:hAnsi="Times New Roman"/>
              </w:rPr>
            </w:pPr>
            <w:r w:rsidRPr="00FE1071">
              <w:rPr>
                <w:rFonts w:ascii="Times New Roman" w:hAnsi="Times New Roman"/>
              </w:rPr>
              <w:t>Жалюзи оконные 5 этаж, кабинет 532</w:t>
            </w:r>
          </w:p>
        </w:tc>
        <w:tc>
          <w:tcPr>
            <w:tcW w:w="2552" w:type="dxa"/>
            <w:vAlign w:val="center"/>
          </w:tcPr>
          <w:p w:rsidR="007010DF" w:rsidRDefault="007010DF" w:rsidP="00F47BBA">
            <w:pPr>
              <w:spacing w:after="0" w:line="240" w:lineRule="auto"/>
              <w:jc w:val="center"/>
            </w:pPr>
            <w:r w:rsidRPr="001513E3">
              <w:rPr>
                <w:rFonts w:ascii="Times New Roman" w:hAnsi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7010DF" w:rsidRPr="001B51DE" w:rsidRDefault="007010DF" w:rsidP="00F47B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7010DF" w:rsidRPr="001B51DE" w:rsidRDefault="007010DF" w:rsidP="00F47B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010DF" w:rsidRPr="007010DF" w:rsidRDefault="007010DF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10 835,00</w:t>
            </w:r>
          </w:p>
        </w:tc>
        <w:tc>
          <w:tcPr>
            <w:tcW w:w="1383" w:type="dxa"/>
            <w:vAlign w:val="center"/>
          </w:tcPr>
          <w:p w:rsidR="007010DF" w:rsidRPr="007010DF" w:rsidRDefault="007010DF" w:rsidP="007010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10DF">
              <w:rPr>
                <w:rFonts w:ascii="Times New Roman" w:hAnsi="Times New Roman"/>
              </w:rPr>
              <w:t>10 835,00</w:t>
            </w:r>
          </w:p>
        </w:tc>
      </w:tr>
      <w:tr w:rsidR="00FE1071" w:rsidRPr="001B51DE" w:rsidTr="006347A5">
        <w:trPr>
          <w:trHeight w:val="352"/>
          <w:tblHeader/>
        </w:trPr>
        <w:tc>
          <w:tcPr>
            <w:tcW w:w="9087" w:type="dxa"/>
            <w:gridSpan w:val="6"/>
            <w:vAlign w:val="center"/>
          </w:tcPr>
          <w:p w:rsidR="00FE1071" w:rsidRPr="001B51DE" w:rsidRDefault="00FE1071" w:rsidP="00E25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51D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83" w:type="dxa"/>
            <w:vAlign w:val="center"/>
          </w:tcPr>
          <w:p w:rsidR="00FE1071" w:rsidRPr="001B51DE" w:rsidRDefault="00FE1071" w:rsidP="00AB3D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176640</w:t>
            </w:r>
            <w:r w:rsidR="00261A28">
              <w:rPr>
                <w:rFonts w:ascii="Times New Roman" w:eastAsia="Calibri" w:hAnsi="Times New Roman"/>
              </w:rPr>
              <w:t>,</w:t>
            </w:r>
            <w:r w:rsidRPr="001B51DE">
              <w:rPr>
                <w:rFonts w:ascii="Times New Roman" w:eastAsia="Calibri" w:hAnsi="Times New Roman"/>
                <w:lang w:val="en-US"/>
              </w:rPr>
              <w:t>00</w:t>
            </w:r>
          </w:p>
        </w:tc>
      </w:tr>
    </w:tbl>
    <w:p w:rsidR="009D73F2" w:rsidRDefault="009D73F2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392" w:rsidRDefault="00ED04F0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13">
        <w:rPr>
          <w:rFonts w:ascii="Times New Roman" w:hAnsi="Times New Roman" w:cs="Times New Roman"/>
          <w:sz w:val="24"/>
          <w:szCs w:val="24"/>
        </w:rPr>
        <w:t>Цена поставляемого Товара по усло</w:t>
      </w:r>
      <w:r>
        <w:rPr>
          <w:rFonts w:ascii="Times New Roman" w:hAnsi="Times New Roman" w:cs="Times New Roman"/>
          <w:sz w:val="24"/>
          <w:szCs w:val="24"/>
        </w:rPr>
        <w:t>виям Контракта (цена Контракта)</w:t>
      </w:r>
      <w:r w:rsidRPr="00E52F1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11218C">
        <w:rPr>
          <w:rFonts w:ascii="Times New Roman" w:hAnsi="Times New Roman" w:cs="Times New Roman"/>
          <w:sz w:val="24"/>
          <w:szCs w:val="24"/>
        </w:rPr>
        <w:t>176 640</w:t>
      </w:r>
      <w:r w:rsidR="0011218C" w:rsidRPr="00480CBC">
        <w:rPr>
          <w:rFonts w:ascii="Times New Roman" w:hAnsi="Times New Roman" w:cs="Times New Roman"/>
          <w:sz w:val="24"/>
          <w:szCs w:val="24"/>
        </w:rPr>
        <w:t xml:space="preserve"> (</w:t>
      </w:r>
      <w:r w:rsidR="0011218C">
        <w:rPr>
          <w:rFonts w:ascii="Times New Roman" w:hAnsi="Times New Roman" w:cs="Times New Roman"/>
          <w:sz w:val="24"/>
          <w:szCs w:val="24"/>
        </w:rPr>
        <w:t>Сто семьдесят шесть тысяч шестьсот сорок</w:t>
      </w:r>
      <w:r w:rsidR="0011218C" w:rsidRPr="00480CBC">
        <w:rPr>
          <w:rFonts w:ascii="Times New Roman" w:hAnsi="Times New Roman" w:cs="Times New Roman"/>
          <w:sz w:val="24"/>
          <w:szCs w:val="24"/>
        </w:rPr>
        <w:t>)</w:t>
      </w:r>
      <w:r w:rsidR="0011218C" w:rsidRPr="00752B28">
        <w:rPr>
          <w:rFonts w:ascii="Times New Roman" w:hAnsi="Times New Roman" w:cs="Times New Roman"/>
          <w:sz w:val="24"/>
          <w:szCs w:val="24"/>
        </w:rPr>
        <w:t xml:space="preserve"> </w:t>
      </w:r>
      <w:r w:rsidR="0011218C">
        <w:rPr>
          <w:rFonts w:ascii="Times New Roman" w:hAnsi="Times New Roman" w:cs="Times New Roman"/>
          <w:sz w:val="24"/>
          <w:szCs w:val="24"/>
        </w:rPr>
        <w:t>рублей 00</w:t>
      </w:r>
      <w:r w:rsidR="0011218C" w:rsidRPr="00752B28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="0011218C">
        <w:rPr>
          <w:rFonts w:ascii="Times New Roman" w:hAnsi="Times New Roman"/>
          <w:sz w:val="24"/>
          <w:szCs w:val="24"/>
        </w:rPr>
        <w:t>в том числе НДС 5</w:t>
      </w:r>
      <w:r w:rsidR="0011218C" w:rsidRPr="00752B28">
        <w:rPr>
          <w:rFonts w:ascii="Times New Roman" w:hAnsi="Times New Roman"/>
          <w:sz w:val="24"/>
          <w:szCs w:val="24"/>
        </w:rPr>
        <w:t xml:space="preserve">% </w:t>
      </w:r>
      <w:r w:rsidR="0011218C">
        <w:rPr>
          <w:rFonts w:ascii="Times New Roman" w:hAnsi="Times New Roman"/>
          <w:sz w:val="24"/>
          <w:szCs w:val="24"/>
        </w:rPr>
        <w:t>8 411</w:t>
      </w:r>
      <w:r w:rsidR="0011218C" w:rsidRPr="00752B28">
        <w:rPr>
          <w:rFonts w:ascii="Times New Roman" w:hAnsi="Times New Roman"/>
          <w:sz w:val="24"/>
          <w:szCs w:val="24"/>
        </w:rPr>
        <w:t xml:space="preserve"> (</w:t>
      </w:r>
      <w:r w:rsidR="0011218C">
        <w:rPr>
          <w:rFonts w:ascii="Times New Roman" w:hAnsi="Times New Roman"/>
          <w:sz w:val="24"/>
          <w:szCs w:val="24"/>
        </w:rPr>
        <w:t>Восемь тысяч четыреста одиннадцать</w:t>
      </w:r>
      <w:r w:rsidR="0011218C" w:rsidRPr="00752B28">
        <w:rPr>
          <w:rFonts w:ascii="Times New Roman" w:hAnsi="Times New Roman"/>
          <w:sz w:val="24"/>
          <w:szCs w:val="24"/>
        </w:rPr>
        <w:t>) рубл</w:t>
      </w:r>
      <w:r w:rsidR="0011218C">
        <w:rPr>
          <w:rFonts w:ascii="Times New Roman" w:hAnsi="Times New Roman"/>
          <w:sz w:val="24"/>
          <w:szCs w:val="24"/>
        </w:rPr>
        <w:t>ей</w:t>
      </w:r>
      <w:r w:rsidR="0011218C" w:rsidRPr="00752B28">
        <w:rPr>
          <w:rFonts w:ascii="Times New Roman" w:hAnsi="Times New Roman"/>
          <w:sz w:val="24"/>
          <w:szCs w:val="24"/>
        </w:rPr>
        <w:t xml:space="preserve"> </w:t>
      </w:r>
      <w:r w:rsidR="0011218C">
        <w:rPr>
          <w:rFonts w:ascii="Times New Roman" w:hAnsi="Times New Roman"/>
          <w:sz w:val="24"/>
          <w:szCs w:val="24"/>
        </w:rPr>
        <w:t>43</w:t>
      </w:r>
      <w:r w:rsidR="0011218C" w:rsidRPr="00752B28">
        <w:rPr>
          <w:rFonts w:ascii="Times New Roman" w:hAnsi="Times New Roman"/>
          <w:sz w:val="24"/>
          <w:szCs w:val="24"/>
        </w:rPr>
        <w:t xml:space="preserve"> копе</w:t>
      </w:r>
      <w:r w:rsidR="0011218C">
        <w:rPr>
          <w:rFonts w:ascii="Times New Roman" w:hAnsi="Times New Roman"/>
          <w:sz w:val="24"/>
          <w:szCs w:val="24"/>
        </w:rPr>
        <w:t>йки</w:t>
      </w:r>
      <w:r w:rsidR="0011218C">
        <w:rPr>
          <w:rFonts w:ascii="Times New Roman" w:hAnsi="Times New Roman" w:cs="Times New Roman"/>
          <w:sz w:val="24"/>
          <w:szCs w:val="24"/>
        </w:rPr>
        <w:t>.</w:t>
      </w:r>
    </w:p>
    <w:p w:rsidR="00ED04F0" w:rsidRDefault="00ED04F0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13">
        <w:rPr>
          <w:rFonts w:ascii="Times New Roman" w:hAnsi="Times New Roman" w:cs="Times New Roman"/>
          <w:sz w:val="24"/>
          <w:szCs w:val="24"/>
        </w:rPr>
        <w:t>Цена Контракта включает все расходы Поставщика, связанные с исполнением Контракта, в том числе цену поставляемого Товара, компенсацию всех издержек Поставщика и причитающееся ему вознаграждение, стоимость материалов, расходы на упаковку, доставку, разгрузку, страхование, уплату таможенных пошлин, налогов, сборов и других обязательных платежей.</w:t>
      </w:r>
    </w:p>
    <w:p w:rsidR="00ED04F0" w:rsidRDefault="00ED04F0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13">
        <w:rPr>
          <w:rFonts w:ascii="Times New Roman" w:hAnsi="Times New Roman" w:cs="Times New Roman"/>
          <w:sz w:val="24"/>
          <w:szCs w:val="24"/>
        </w:rPr>
        <w:t xml:space="preserve">Размер штрафа за ненадлежащее исполнение Поставщиком своих обязательств по Контракту, за исключением просрочки исполнения обязательств, предусмотренных Контрактом, в соответствии с пунктом 6.2.1 Контракта составляет </w:t>
      </w:r>
      <w:r w:rsidR="0011218C">
        <w:rPr>
          <w:rFonts w:ascii="Times New Roman" w:hAnsi="Times New Roman" w:cs="Times New Roman"/>
          <w:sz w:val="24"/>
          <w:szCs w:val="24"/>
        </w:rPr>
        <w:t>17 664</w:t>
      </w:r>
      <w:r w:rsidR="009D73F2" w:rsidRPr="00701360">
        <w:rPr>
          <w:rFonts w:ascii="Times New Roman" w:hAnsi="Times New Roman" w:cs="Times New Roman"/>
          <w:sz w:val="24"/>
          <w:szCs w:val="24"/>
        </w:rPr>
        <w:t xml:space="preserve"> (</w:t>
      </w:r>
      <w:r w:rsidR="0011218C">
        <w:rPr>
          <w:rFonts w:ascii="Times New Roman" w:hAnsi="Times New Roman" w:cs="Times New Roman"/>
          <w:sz w:val="24"/>
          <w:szCs w:val="24"/>
        </w:rPr>
        <w:t>Семнадцать</w:t>
      </w:r>
      <w:r w:rsidR="006E7615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9D73F2">
        <w:rPr>
          <w:rFonts w:ascii="Times New Roman" w:hAnsi="Times New Roman" w:cs="Times New Roman"/>
          <w:sz w:val="24"/>
          <w:szCs w:val="24"/>
        </w:rPr>
        <w:t xml:space="preserve"> </w:t>
      </w:r>
      <w:r w:rsidR="000F48AB">
        <w:rPr>
          <w:rFonts w:ascii="Times New Roman" w:hAnsi="Times New Roman" w:cs="Times New Roman"/>
          <w:sz w:val="24"/>
          <w:szCs w:val="24"/>
        </w:rPr>
        <w:t xml:space="preserve">шестьсот </w:t>
      </w:r>
      <w:r w:rsidR="0011218C">
        <w:rPr>
          <w:rFonts w:ascii="Times New Roman" w:hAnsi="Times New Roman" w:cs="Times New Roman"/>
          <w:sz w:val="24"/>
          <w:szCs w:val="24"/>
        </w:rPr>
        <w:t>шестьдесят четыре</w:t>
      </w:r>
      <w:r w:rsidR="009D73F2" w:rsidRPr="00701360">
        <w:rPr>
          <w:rFonts w:ascii="Times New Roman" w:hAnsi="Times New Roman" w:cs="Times New Roman"/>
          <w:sz w:val="24"/>
          <w:szCs w:val="24"/>
        </w:rPr>
        <w:t>) рубл</w:t>
      </w:r>
      <w:r w:rsidR="0011218C">
        <w:rPr>
          <w:rFonts w:ascii="Times New Roman" w:hAnsi="Times New Roman" w:cs="Times New Roman"/>
          <w:sz w:val="24"/>
          <w:szCs w:val="24"/>
        </w:rPr>
        <w:t>я</w:t>
      </w:r>
      <w:r w:rsidR="009D73F2" w:rsidRPr="00701360">
        <w:rPr>
          <w:rFonts w:ascii="Times New Roman" w:hAnsi="Times New Roman" w:cs="Times New Roman"/>
          <w:sz w:val="24"/>
          <w:szCs w:val="24"/>
        </w:rPr>
        <w:t xml:space="preserve"> </w:t>
      </w:r>
      <w:r w:rsidR="002D1945">
        <w:rPr>
          <w:rFonts w:ascii="Times New Roman" w:hAnsi="Times New Roman" w:cs="Times New Roman"/>
          <w:sz w:val="24"/>
          <w:szCs w:val="24"/>
        </w:rPr>
        <w:t>0</w:t>
      </w:r>
      <w:r w:rsidR="009D73F2">
        <w:rPr>
          <w:rFonts w:ascii="Times New Roman" w:hAnsi="Times New Roman" w:cs="Times New Roman"/>
          <w:sz w:val="24"/>
          <w:szCs w:val="24"/>
        </w:rPr>
        <w:t>0 копее</w:t>
      </w:r>
      <w:r w:rsidR="009D73F2" w:rsidRPr="00701360">
        <w:rPr>
          <w:rFonts w:ascii="Times New Roman" w:hAnsi="Times New Roman" w:cs="Times New Roman"/>
          <w:sz w:val="24"/>
          <w:szCs w:val="24"/>
        </w:rPr>
        <w:t>к.</w:t>
      </w:r>
    </w:p>
    <w:p w:rsidR="00ED04F0" w:rsidRDefault="00ED04F0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13">
        <w:rPr>
          <w:rFonts w:ascii="Times New Roman" w:hAnsi="Times New Roman" w:cs="Times New Roman"/>
          <w:sz w:val="24"/>
          <w:szCs w:val="24"/>
        </w:rPr>
        <w:t xml:space="preserve">В соответствии с пунктом 6.2.2 Контракта, в случае просрочки исполнения своих обязательств по Контракту, Поставщик уплачивает Заказчику неустойку (пени). </w:t>
      </w:r>
      <w:proofErr w:type="gramStart"/>
      <w:r w:rsidRPr="00E52F13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346EAA">
        <w:rPr>
          <w:rFonts w:ascii="Times New Roman" w:hAnsi="Times New Roman" w:cs="Times New Roman"/>
          <w:sz w:val="24"/>
          <w:szCs w:val="24"/>
        </w:rPr>
        <w:t xml:space="preserve">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46EAA">
        <w:rPr>
          <w:rFonts w:ascii="Times New Roman" w:hAnsi="Times New Roman" w:cs="Times New Roman"/>
          <w:sz w:val="24"/>
          <w:szCs w:val="24"/>
        </w:rPr>
        <w:t>онтрактом срока исполнения обязательства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2F13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</w:t>
      </w:r>
      <w:r w:rsidRPr="00E52F13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ED04F0" w:rsidRDefault="00ED04F0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13">
        <w:rPr>
          <w:rFonts w:ascii="Times New Roman" w:hAnsi="Times New Roman" w:cs="Times New Roman"/>
          <w:sz w:val="24"/>
          <w:szCs w:val="24"/>
        </w:rPr>
        <w:t>В соответствии с пунктом 6.7.2 Контракта, в случае просрочки исполнения Заказчиком обязательств, предусмотренных Контрактом, Поставщик вправе потребовать уплаты пени.</w:t>
      </w:r>
    </w:p>
    <w:p w:rsidR="00ED04F0" w:rsidRDefault="00ED04F0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13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36E99" w:rsidRDefault="00136E99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E99" w:rsidRDefault="00136E99" w:rsidP="00ED04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F13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72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62"/>
        <w:gridCol w:w="5010"/>
      </w:tblGrid>
      <w:tr w:rsidR="00E52F13" w:rsidRPr="00752B28" w:rsidTr="00E52F13">
        <w:trPr>
          <w:trHeight w:val="479"/>
          <w:jc w:val="center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E52F13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850510" w:rsidRPr="00752B28" w:rsidRDefault="00850510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13" w:rsidRPr="00752B28" w:rsidRDefault="00363404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E52F13" w:rsidRPr="00752B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762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Е.Г. </w:t>
            </w:r>
            <w:r w:rsidR="009762D2">
              <w:rPr>
                <w:rFonts w:ascii="Times New Roman" w:hAnsi="Times New Roman"/>
                <w:sz w:val="24"/>
                <w:szCs w:val="24"/>
                <w:lang w:eastAsia="ru-RU"/>
              </w:rPr>
              <w:t>Артамонова</w:t>
            </w:r>
            <w:r w:rsidR="00E52F13" w:rsidRPr="00752B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E52F13" w:rsidRDefault="00E52F13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850510" w:rsidRPr="00752B28" w:rsidRDefault="00850510" w:rsidP="00E52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F13" w:rsidRPr="00752B28" w:rsidRDefault="00E52F13" w:rsidP="00E112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____________________ (</w:t>
            </w:r>
            <w:r w:rsidR="00E11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36E99" w:rsidRDefault="00136E99" w:rsidP="00136E99">
      <w:pPr>
        <w:tabs>
          <w:tab w:val="left" w:pos="557"/>
          <w:tab w:val="center" w:pos="5244"/>
          <w:tab w:val="left" w:pos="5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52B28">
        <w:rPr>
          <w:rFonts w:ascii="Times New Roman" w:hAnsi="Times New Roman" w:cs="Times New Roman"/>
          <w:sz w:val="24"/>
          <w:szCs w:val="24"/>
        </w:rPr>
        <w:t>М.П.       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2B28">
        <w:rPr>
          <w:rFonts w:ascii="Times New Roman" w:hAnsi="Times New Roman" w:cs="Times New Roman"/>
          <w:sz w:val="24"/>
          <w:szCs w:val="24"/>
        </w:rPr>
        <w:t>М.П.       (подпись)</w:t>
      </w:r>
    </w:p>
    <w:p w:rsidR="002C5EE7" w:rsidRDefault="002C5EE7" w:rsidP="00363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248E" w:rsidRDefault="002C248E" w:rsidP="00363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3497" w:rsidRDefault="00E93497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218C" w:rsidRDefault="0011218C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1290" w:rsidRDefault="00E11290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0CAA" w:rsidRDefault="00B30CAA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2F13" w:rsidRPr="009A7FA8" w:rsidRDefault="00E52F13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2E3911">
        <w:rPr>
          <w:rFonts w:ascii="Times New Roman" w:hAnsi="Times New Roman" w:cs="Times New Roman"/>
          <w:sz w:val="24"/>
          <w:szCs w:val="24"/>
        </w:rPr>
        <w:t>3</w:t>
      </w:r>
    </w:p>
    <w:p w:rsidR="00E52F13" w:rsidRPr="00752B28" w:rsidRDefault="00E52F13" w:rsidP="00F968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2B28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850510" w:rsidRPr="00752B28" w:rsidRDefault="00850510" w:rsidP="00850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      от                 2026</w:t>
      </w:r>
      <w:r w:rsidRPr="00752B2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2F13" w:rsidRPr="00752B28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4F0" w:rsidRPr="00E52F13" w:rsidRDefault="00ED04F0" w:rsidP="00ED04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F13">
        <w:rPr>
          <w:rFonts w:ascii="Times New Roman" w:hAnsi="Times New Roman" w:cs="Times New Roman"/>
          <w:sz w:val="24"/>
          <w:szCs w:val="24"/>
        </w:rPr>
        <w:t>Форма Акта приема-передачи Товара</w:t>
      </w:r>
    </w:p>
    <w:tbl>
      <w:tblPr>
        <w:tblW w:w="10438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8"/>
      </w:tblGrid>
      <w:tr w:rsidR="00ED04F0" w:rsidRPr="00E52F13" w:rsidTr="00720B5E">
        <w:trPr>
          <w:trHeight w:val="3588"/>
          <w:jc w:val="center"/>
        </w:trPr>
        <w:tc>
          <w:tcPr>
            <w:tcW w:w="10438" w:type="dxa"/>
          </w:tcPr>
          <w:p w:rsidR="00ED04F0" w:rsidRPr="00E52F13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Акт приема-передачи Товара</w:t>
            </w:r>
          </w:p>
          <w:p w:rsidR="00ED04F0" w:rsidRPr="00E52F13" w:rsidRDefault="00ED04F0" w:rsidP="0072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по Государственному контракту от «____»__________20</w:t>
            </w:r>
            <w:r w:rsidR="00F76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B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 г. №_____________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г. ___________                                                                                               «____»______________20</w:t>
            </w:r>
            <w:r w:rsidR="00F76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B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Мы, нижеподписавшиеся, ________________________, </w:t>
            </w:r>
            <w:proofErr w:type="gramStart"/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именуемое</w:t>
            </w:r>
            <w:proofErr w:type="gramEnd"/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 в дальнейшем Заказчик</w:t>
            </w:r>
          </w:p>
          <w:p w:rsidR="00ED04F0" w:rsidRPr="003C6D70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Pr="003C6D70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Заказчика)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 в лице _____________________________________________________________, с одной стороны, и</w:t>
            </w:r>
          </w:p>
          <w:p w:rsidR="00ED04F0" w:rsidRPr="003C6D70" w:rsidRDefault="00F7603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D04F0" w:rsidRPr="003C6D70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(должность, ФИО руководителя Заказчика  или уполномоченного лица)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______________________________________________, именуем__ в дальнейшем Поставщик, в лице</w:t>
            </w:r>
          </w:p>
          <w:p w:rsidR="00ED04F0" w:rsidRPr="003C6D70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6D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(наименование Поставщика)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__________________________________________________, с другой стороны, составили Акт о том, 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(должность, ФИО руководителя Поставщика или уполномоченного лица)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что в соответствии с Государственным контрактом  № ________________ от _____________20</w:t>
            </w:r>
            <w:r w:rsidR="00F76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B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 г., Поставщик  поставил, а Заказчик  принял следующий товар: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03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98"/>
              <w:gridCol w:w="2459"/>
              <w:gridCol w:w="2150"/>
              <w:gridCol w:w="1253"/>
              <w:gridCol w:w="848"/>
              <w:gridCol w:w="1700"/>
              <w:gridCol w:w="1424"/>
            </w:tblGrid>
            <w:tr w:rsidR="00ED04F0" w:rsidRPr="00E52F13" w:rsidTr="00720B5E">
              <w:trPr>
                <w:trHeight w:val="20"/>
              </w:trPr>
              <w:tc>
                <w:tcPr>
                  <w:tcW w:w="498" w:type="dxa"/>
                  <w:tcBorders>
                    <w:bottom w:val="single" w:sz="4" w:space="0" w:color="auto"/>
                  </w:tcBorders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459" w:type="dxa"/>
                  <w:tcBorders>
                    <w:bottom w:val="single" w:sz="4" w:space="0" w:color="auto"/>
                  </w:tcBorders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товара</w:t>
                  </w:r>
                </w:p>
              </w:tc>
              <w:tc>
                <w:tcPr>
                  <w:tcW w:w="2150" w:type="dxa"/>
                  <w:tcBorders>
                    <w:bottom w:val="single" w:sz="4" w:space="0" w:color="auto"/>
                  </w:tcBorders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Страна происхождения товара (страна регистрации производителя товара)</w:t>
                  </w:r>
                </w:p>
              </w:tc>
              <w:tc>
                <w:tcPr>
                  <w:tcW w:w="1253" w:type="dxa"/>
                  <w:tcBorders>
                    <w:bottom w:val="single" w:sz="4" w:space="0" w:color="auto"/>
                  </w:tcBorders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auto"/>
                  </w:tcBorders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700" w:type="dxa"/>
                  <w:tcBorders>
                    <w:bottom w:val="single" w:sz="4" w:space="0" w:color="auto"/>
                  </w:tcBorders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Цена </w:t>
                  </w: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единицы товара,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НДС*,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руб.</w:t>
                  </w:r>
                </w:p>
              </w:tc>
              <w:tc>
                <w:tcPr>
                  <w:tcW w:w="1424" w:type="dxa"/>
                  <w:tcBorders>
                    <w:bottom w:val="single" w:sz="4" w:space="0" w:color="auto"/>
                  </w:tcBorders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цена, включая НДС,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руб.</w:t>
                  </w:r>
                </w:p>
              </w:tc>
            </w:tr>
            <w:tr w:rsidR="00ED04F0" w:rsidRPr="00E52F13" w:rsidTr="00720B5E">
              <w:trPr>
                <w:trHeight w:val="450"/>
              </w:trPr>
              <w:tc>
                <w:tcPr>
                  <w:tcW w:w="498" w:type="dxa"/>
                  <w:shd w:val="clear" w:color="auto" w:fill="F3F3F3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59" w:type="dxa"/>
                  <w:shd w:val="clear" w:color="auto" w:fill="F3F3F3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F3F3F3"/>
                  <w:vAlign w:val="center"/>
                </w:tcPr>
                <w:p w:rsidR="00ED04F0" w:rsidRDefault="00ED04F0" w:rsidP="00720B5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53" w:type="dxa"/>
                  <w:shd w:val="clear" w:color="auto" w:fill="F3F3F3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48" w:type="dxa"/>
                  <w:shd w:val="clear" w:color="auto" w:fill="F3F3F3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00" w:type="dxa"/>
                  <w:shd w:val="clear" w:color="auto" w:fill="F3F3F3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24" w:type="dxa"/>
                  <w:shd w:val="clear" w:color="auto" w:fill="F3F3F3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ED04F0" w:rsidRPr="00E52F13" w:rsidTr="00720B5E">
              <w:trPr>
                <w:trHeight w:val="450"/>
              </w:trPr>
              <w:tc>
                <w:tcPr>
                  <w:tcW w:w="498" w:type="dxa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….</w:t>
                  </w:r>
                </w:p>
              </w:tc>
              <w:tc>
                <w:tcPr>
                  <w:tcW w:w="2459" w:type="dxa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0" w:type="dxa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3" w:type="dxa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04F0" w:rsidRPr="00E52F13" w:rsidTr="00720B5E">
              <w:trPr>
                <w:trHeight w:val="285"/>
              </w:trPr>
              <w:tc>
                <w:tcPr>
                  <w:tcW w:w="8908" w:type="dxa"/>
                  <w:gridSpan w:val="6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424" w:type="dxa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D04F0" w:rsidRPr="00E52F13" w:rsidTr="00720B5E">
              <w:trPr>
                <w:trHeight w:val="262"/>
              </w:trPr>
              <w:tc>
                <w:tcPr>
                  <w:tcW w:w="8908" w:type="dxa"/>
                  <w:gridSpan w:val="6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НДС</w:t>
                  </w:r>
                  <w:proofErr w:type="gramStart"/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* ( ___%):</w:t>
                  </w:r>
                  <w:proofErr w:type="gramEnd"/>
                </w:p>
              </w:tc>
              <w:tc>
                <w:tcPr>
                  <w:tcW w:w="1424" w:type="dxa"/>
                  <w:vAlign w:val="center"/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Общая цена поставленного Товара составляет</w:t>
            </w:r>
            <w:proofErr w:type="gramStart"/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: __________ (_________) </w:t>
            </w:r>
            <w:proofErr w:type="gramEnd"/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рублей _____ копеек, в </w:t>
            </w:r>
            <w:proofErr w:type="spellStart"/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. НДС* (___%)   в сумме _________ (____________) рублей ______ копеек.</w:t>
            </w:r>
          </w:p>
          <w:p w:rsidR="00ED04F0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товара произведена в полном объеме (не в полном объеме), с учетом стоимости материалов, расходов на упаковку, доставку, страхование, уплату таможенных пошлин, налогов, сборов и других обязательных платежей, в установленные Государственным контрактом сроки (с нарушением сроков). </w:t>
            </w:r>
          </w:p>
          <w:p w:rsidR="00610B51" w:rsidRPr="00E52F13" w:rsidRDefault="00610B51" w:rsidP="00610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поставленного товара удовлетворяет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контракта</w:t>
            </w: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0B51" w:rsidRPr="00E52F13" w:rsidRDefault="00610B51" w:rsidP="00610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Общее заключение____________________________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10B51" w:rsidRPr="00E52F13" w:rsidRDefault="00610B51" w:rsidP="00610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Рекомендации 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Настоящий Акт составлен в двух экземплярах, имеющих равную юридическую силу, по одному экземпляру для Заказчика и Поставщика.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F13">
              <w:rPr>
                <w:rFonts w:ascii="Times New Roman" w:hAnsi="Times New Roman" w:cs="Times New Roman"/>
                <w:sz w:val="24"/>
                <w:szCs w:val="24"/>
              </w:rPr>
              <w:t>* НДС не облагается в случаях, предусмотренных законодательством Российской Федерации.</w:t>
            </w:r>
          </w:p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ED04F0" w:rsidRPr="00E52F13" w:rsidTr="00720B5E">
              <w:trPr>
                <w:trHeight w:val="1326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Заказчика: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(указать должность)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 Ф.И.О. 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«____» </w:t>
                  </w:r>
                  <w:r w:rsidR="00F76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 202</w:t>
                  </w:r>
                  <w:r w:rsidR="00610B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Поставщика: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(указать должность)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 Ф.И.О. 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«____» ______________ 20</w:t>
                  </w:r>
                  <w:r w:rsidR="00F76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610B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ED04F0" w:rsidRPr="00E52F13" w:rsidRDefault="00ED04F0" w:rsidP="00720B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М.П.</w:t>
                  </w:r>
                </w:p>
              </w:tc>
            </w:tr>
          </w:tbl>
          <w:p w:rsidR="00ED04F0" w:rsidRPr="00E52F13" w:rsidRDefault="00ED04F0" w:rsidP="00720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F13" w:rsidRDefault="00E52F13" w:rsidP="00E52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72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62"/>
        <w:gridCol w:w="5010"/>
      </w:tblGrid>
      <w:tr w:rsidR="00F9689B" w:rsidRPr="00752B28" w:rsidTr="00F42921">
        <w:trPr>
          <w:trHeight w:val="479"/>
          <w:jc w:val="center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F9689B" w:rsidRPr="00752B28" w:rsidRDefault="00F9689B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F9689B" w:rsidRPr="00752B28" w:rsidRDefault="00F9689B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B" w:rsidRPr="00752B28" w:rsidRDefault="00F9689B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____________________ (</w:t>
            </w:r>
            <w:r w:rsidR="009762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Е.Г. </w:t>
            </w:r>
            <w:r w:rsidR="009762D2">
              <w:rPr>
                <w:rFonts w:ascii="Times New Roman" w:hAnsi="Times New Roman"/>
                <w:sz w:val="24"/>
                <w:szCs w:val="24"/>
                <w:lang w:eastAsia="ru-RU"/>
              </w:rPr>
              <w:t>Артамонова</w:t>
            </w: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689B" w:rsidRPr="00752B28" w:rsidRDefault="00F9689B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 xml:space="preserve"> М.П.       (подпись)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F9689B" w:rsidRPr="00752B28" w:rsidRDefault="00F9689B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F9689B" w:rsidRPr="00752B28" w:rsidRDefault="00F9689B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89B" w:rsidRPr="00752B28" w:rsidRDefault="00F9689B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____________________ (</w:t>
            </w:r>
            <w:r w:rsidR="00E112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689B" w:rsidRPr="00752B28" w:rsidRDefault="00F9689B" w:rsidP="00F429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B28">
              <w:rPr>
                <w:rFonts w:ascii="Times New Roman" w:hAnsi="Times New Roman" w:cs="Times New Roman"/>
                <w:sz w:val="24"/>
                <w:szCs w:val="24"/>
              </w:rPr>
              <w:t>М.П.         (подпись)</w:t>
            </w:r>
          </w:p>
        </w:tc>
      </w:tr>
    </w:tbl>
    <w:p w:rsidR="00930BFC" w:rsidRDefault="00930BFC" w:rsidP="00930BFC">
      <w:pPr>
        <w:rPr>
          <w:rFonts w:ascii="Roboto" w:hAnsi="Roboto"/>
          <w:color w:val="334059"/>
          <w:sz w:val="21"/>
          <w:szCs w:val="21"/>
        </w:rPr>
      </w:pPr>
    </w:p>
    <w:sectPr w:rsidR="00930BFC" w:rsidSect="00624864">
      <w:headerReference w:type="default" r:id="rId9"/>
      <w:pgSz w:w="11907" w:h="16840" w:code="9"/>
      <w:pgMar w:top="567" w:right="425" w:bottom="425" w:left="993" w:header="284" w:footer="3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313" w:rsidRDefault="00162313" w:rsidP="00E52F13">
      <w:pPr>
        <w:spacing w:after="0" w:line="240" w:lineRule="auto"/>
      </w:pPr>
      <w:r>
        <w:separator/>
      </w:r>
    </w:p>
  </w:endnote>
  <w:endnote w:type="continuationSeparator" w:id="0">
    <w:p w:rsidR="00162313" w:rsidRDefault="00162313" w:rsidP="00E5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charset w:val="00"/>
    <w:family w:val="auto"/>
    <w:pitch w:val="variable"/>
    <w:sig w:usb0="00000203" w:usb1="00000000" w:usb2="00000000" w:usb3="00000000" w:csb0="00000005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313" w:rsidRDefault="00162313" w:rsidP="00E52F13">
      <w:pPr>
        <w:spacing w:after="0" w:line="240" w:lineRule="auto"/>
      </w:pPr>
      <w:r>
        <w:separator/>
      </w:r>
    </w:p>
  </w:footnote>
  <w:footnote w:type="continuationSeparator" w:id="0">
    <w:p w:rsidR="00162313" w:rsidRDefault="00162313" w:rsidP="00E52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8664530"/>
      <w:docPartObj>
        <w:docPartGallery w:val="Page Numbers (Top of Page)"/>
        <w:docPartUnique/>
      </w:docPartObj>
    </w:sdtPr>
    <w:sdtEndPr/>
    <w:sdtContent>
      <w:p w:rsidR="00BD6C0D" w:rsidRDefault="00BD6C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888">
          <w:rPr>
            <w:noProof/>
          </w:rPr>
          <w:t>8</w:t>
        </w:r>
        <w:r>
          <w:fldChar w:fldCharType="end"/>
        </w:r>
      </w:p>
    </w:sdtContent>
  </w:sdt>
  <w:p w:rsidR="00BD6C0D" w:rsidRDefault="00BD6C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591"/>
    <w:multiLevelType w:val="multilevel"/>
    <w:tmpl w:val="C75467BA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3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  <w:i w:val="0"/>
      </w:rPr>
    </w:lvl>
  </w:abstractNum>
  <w:abstractNum w:abstractNumId="1">
    <w:nsid w:val="19E52E49"/>
    <w:multiLevelType w:val="multilevel"/>
    <w:tmpl w:val="B11AC89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>
    <w:nsid w:val="1F5E1F74"/>
    <w:multiLevelType w:val="multilevel"/>
    <w:tmpl w:val="97B6C95C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359A0383"/>
    <w:multiLevelType w:val="hybridMultilevel"/>
    <w:tmpl w:val="0E6C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D4B21"/>
    <w:multiLevelType w:val="hybridMultilevel"/>
    <w:tmpl w:val="48C64C04"/>
    <w:lvl w:ilvl="0" w:tplc="FEDCF396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034566E"/>
    <w:multiLevelType w:val="hybridMultilevel"/>
    <w:tmpl w:val="18E6AB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B8B524A"/>
    <w:multiLevelType w:val="multilevel"/>
    <w:tmpl w:val="29A4BE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78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229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13"/>
    <w:rsid w:val="000017E5"/>
    <w:rsid w:val="000022AC"/>
    <w:rsid w:val="0000288C"/>
    <w:rsid w:val="00002FD9"/>
    <w:rsid w:val="0000352E"/>
    <w:rsid w:val="00005FF5"/>
    <w:rsid w:val="00010D1B"/>
    <w:rsid w:val="000144BC"/>
    <w:rsid w:val="000151DE"/>
    <w:rsid w:val="00023457"/>
    <w:rsid w:val="000309CB"/>
    <w:rsid w:val="0003214E"/>
    <w:rsid w:val="00044389"/>
    <w:rsid w:val="00052CEF"/>
    <w:rsid w:val="0005307C"/>
    <w:rsid w:val="00057726"/>
    <w:rsid w:val="00057B1F"/>
    <w:rsid w:val="00065BB9"/>
    <w:rsid w:val="000669FE"/>
    <w:rsid w:val="00066DC3"/>
    <w:rsid w:val="00066EB1"/>
    <w:rsid w:val="00070399"/>
    <w:rsid w:val="00073682"/>
    <w:rsid w:val="0007382F"/>
    <w:rsid w:val="00073997"/>
    <w:rsid w:val="0008734D"/>
    <w:rsid w:val="000907B8"/>
    <w:rsid w:val="000923E5"/>
    <w:rsid w:val="0009366A"/>
    <w:rsid w:val="00095693"/>
    <w:rsid w:val="000958B4"/>
    <w:rsid w:val="000A0158"/>
    <w:rsid w:val="000A23C7"/>
    <w:rsid w:val="000C175E"/>
    <w:rsid w:val="000C6E90"/>
    <w:rsid w:val="000D50FF"/>
    <w:rsid w:val="000E3387"/>
    <w:rsid w:val="000F13B5"/>
    <w:rsid w:val="000F36A6"/>
    <w:rsid w:val="000F4474"/>
    <w:rsid w:val="000F46AD"/>
    <w:rsid w:val="000F48AB"/>
    <w:rsid w:val="000F7EA7"/>
    <w:rsid w:val="00104592"/>
    <w:rsid w:val="0011218C"/>
    <w:rsid w:val="001122D9"/>
    <w:rsid w:val="001158D4"/>
    <w:rsid w:val="00115BDE"/>
    <w:rsid w:val="001161BE"/>
    <w:rsid w:val="0012582B"/>
    <w:rsid w:val="001273BA"/>
    <w:rsid w:val="00132FB3"/>
    <w:rsid w:val="001354E4"/>
    <w:rsid w:val="00136E99"/>
    <w:rsid w:val="00137E21"/>
    <w:rsid w:val="00150E2E"/>
    <w:rsid w:val="00156926"/>
    <w:rsid w:val="00162313"/>
    <w:rsid w:val="0016593E"/>
    <w:rsid w:val="001711EB"/>
    <w:rsid w:val="00174BF4"/>
    <w:rsid w:val="001765D2"/>
    <w:rsid w:val="0018166F"/>
    <w:rsid w:val="00195D10"/>
    <w:rsid w:val="001A0F7F"/>
    <w:rsid w:val="001B50E9"/>
    <w:rsid w:val="001B51DE"/>
    <w:rsid w:val="001C30D1"/>
    <w:rsid w:val="001C6037"/>
    <w:rsid w:val="001D13BC"/>
    <w:rsid w:val="001D48ED"/>
    <w:rsid w:val="001E228D"/>
    <w:rsid w:val="001E786D"/>
    <w:rsid w:val="001F3F65"/>
    <w:rsid w:val="00205997"/>
    <w:rsid w:val="002063C4"/>
    <w:rsid w:val="00212020"/>
    <w:rsid w:val="002239DC"/>
    <w:rsid w:val="00230423"/>
    <w:rsid w:val="0023235C"/>
    <w:rsid w:val="00242440"/>
    <w:rsid w:val="0024295B"/>
    <w:rsid w:val="00244F85"/>
    <w:rsid w:val="00250345"/>
    <w:rsid w:val="00261A28"/>
    <w:rsid w:val="00264007"/>
    <w:rsid w:val="00273027"/>
    <w:rsid w:val="002754FE"/>
    <w:rsid w:val="00282343"/>
    <w:rsid w:val="002912D5"/>
    <w:rsid w:val="002953A3"/>
    <w:rsid w:val="002A3C39"/>
    <w:rsid w:val="002A485E"/>
    <w:rsid w:val="002A76CE"/>
    <w:rsid w:val="002A7C3C"/>
    <w:rsid w:val="002B2424"/>
    <w:rsid w:val="002B3EFC"/>
    <w:rsid w:val="002B7A21"/>
    <w:rsid w:val="002C248E"/>
    <w:rsid w:val="002C3F97"/>
    <w:rsid w:val="002C5EE7"/>
    <w:rsid w:val="002D0907"/>
    <w:rsid w:val="002D1945"/>
    <w:rsid w:val="002D3DBA"/>
    <w:rsid w:val="002D4A21"/>
    <w:rsid w:val="002E2369"/>
    <w:rsid w:val="002E3911"/>
    <w:rsid w:val="002E759D"/>
    <w:rsid w:val="002F1706"/>
    <w:rsid w:val="00300DB8"/>
    <w:rsid w:val="00304E9B"/>
    <w:rsid w:val="00317A1E"/>
    <w:rsid w:val="0032178F"/>
    <w:rsid w:val="00326DB1"/>
    <w:rsid w:val="00327F42"/>
    <w:rsid w:val="00341AEF"/>
    <w:rsid w:val="0035336E"/>
    <w:rsid w:val="00354C12"/>
    <w:rsid w:val="00354E93"/>
    <w:rsid w:val="0036305C"/>
    <w:rsid w:val="00363404"/>
    <w:rsid w:val="003656EC"/>
    <w:rsid w:val="00366D2D"/>
    <w:rsid w:val="00370668"/>
    <w:rsid w:val="00382785"/>
    <w:rsid w:val="003827F4"/>
    <w:rsid w:val="0038307F"/>
    <w:rsid w:val="00390265"/>
    <w:rsid w:val="00394DDE"/>
    <w:rsid w:val="003A10F5"/>
    <w:rsid w:val="003A1AD0"/>
    <w:rsid w:val="003C6D70"/>
    <w:rsid w:val="003D710E"/>
    <w:rsid w:val="003E51A6"/>
    <w:rsid w:val="003E59D8"/>
    <w:rsid w:val="00401641"/>
    <w:rsid w:val="00401F98"/>
    <w:rsid w:val="004042BB"/>
    <w:rsid w:val="004049AE"/>
    <w:rsid w:val="00406D2E"/>
    <w:rsid w:val="0042399D"/>
    <w:rsid w:val="00423A30"/>
    <w:rsid w:val="00430C61"/>
    <w:rsid w:val="00432D92"/>
    <w:rsid w:val="0043390E"/>
    <w:rsid w:val="0043530F"/>
    <w:rsid w:val="0044383A"/>
    <w:rsid w:val="004634E8"/>
    <w:rsid w:val="00464E7C"/>
    <w:rsid w:val="00470243"/>
    <w:rsid w:val="00471A2A"/>
    <w:rsid w:val="0047226F"/>
    <w:rsid w:val="004753F4"/>
    <w:rsid w:val="004765FF"/>
    <w:rsid w:val="0048045E"/>
    <w:rsid w:val="00480A5D"/>
    <w:rsid w:val="00480E1C"/>
    <w:rsid w:val="00486E78"/>
    <w:rsid w:val="004A291F"/>
    <w:rsid w:val="004A31BC"/>
    <w:rsid w:val="004A58A3"/>
    <w:rsid w:val="004A67EF"/>
    <w:rsid w:val="004D5357"/>
    <w:rsid w:val="004D6493"/>
    <w:rsid w:val="004D7E28"/>
    <w:rsid w:val="004E0518"/>
    <w:rsid w:val="004E36C2"/>
    <w:rsid w:val="004E6BB4"/>
    <w:rsid w:val="004F42DB"/>
    <w:rsid w:val="004F4F24"/>
    <w:rsid w:val="005027A9"/>
    <w:rsid w:val="005066EC"/>
    <w:rsid w:val="005073EF"/>
    <w:rsid w:val="00512480"/>
    <w:rsid w:val="0051604D"/>
    <w:rsid w:val="00516C6F"/>
    <w:rsid w:val="00527770"/>
    <w:rsid w:val="00527CDF"/>
    <w:rsid w:val="00533701"/>
    <w:rsid w:val="0053560B"/>
    <w:rsid w:val="0054182E"/>
    <w:rsid w:val="00545455"/>
    <w:rsid w:val="005459D8"/>
    <w:rsid w:val="00547DC7"/>
    <w:rsid w:val="00551FC7"/>
    <w:rsid w:val="005532BD"/>
    <w:rsid w:val="0055698D"/>
    <w:rsid w:val="00560420"/>
    <w:rsid w:val="00565968"/>
    <w:rsid w:val="00571E31"/>
    <w:rsid w:val="0057518E"/>
    <w:rsid w:val="005769FC"/>
    <w:rsid w:val="0058287D"/>
    <w:rsid w:val="00586640"/>
    <w:rsid w:val="00592DEB"/>
    <w:rsid w:val="005A071B"/>
    <w:rsid w:val="005A628B"/>
    <w:rsid w:val="005B1ACA"/>
    <w:rsid w:val="005B617A"/>
    <w:rsid w:val="005B75E7"/>
    <w:rsid w:val="005C2B19"/>
    <w:rsid w:val="005C30F7"/>
    <w:rsid w:val="005D0684"/>
    <w:rsid w:val="005D1963"/>
    <w:rsid w:val="005D1A56"/>
    <w:rsid w:val="005D4466"/>
    <w:rsid w:val="005D5426"/>
    <w:rsid w:val="005D69C7"/>
    <w:rsid w:val="005E2AB3"/>
    <w:rsid w:val="005E4392"/>
    <w:rsid w:val="005E5328"/>
    <w:rsid w:val="005F56D9"/>
    <w:rsid w:val="006046DC"/>
    <w:rsid w:val="00604C50"/>
    <w:rsid w:val="0060639E"/>
    <w:rsid w:val="00610B51"/>
    <w:rsid w:val="006145C1"/>
    <w:rsid w:val="006208E8"/>
    <w:rsid w:val="006220F5"/>
    <w:rsid w:val="00624864"/>
    <w:rsid w:val="006347A5"/>
    <w:rsid w:val="00637869"/>
    <w:rsid w:val="00640727"/>
    <w:rsid w:val="00643666"/>
    <w:rsid w:val="00647DF9"/>
    <w:rsid w:val="00651958"/>
    <w:rsid w:val="006532C3"/>
    <w:rsid w:val="00672267"/>
    <w:rsid w:val="006726CA"/>
    <w:rsid w:val="00674686"/>
    <w:rsid w:val="006816DD"/>
    <w:rsid w:val="00682204"/>
    <w:rsid w:val="006825E9"/>
    <w:rsid w:val="006A1B83"/>
    <w:rsid w:val="006A4E68"/>
    <w:rsid w:val="006B2447"/>
    <w:rsid w:val="006B2E7D"/>
    <w:rsid w:val="006B7819"/>
    <w:rsid w:val="006C2727"/>
    <w:rsid w:val="006C2D85"/>
    <w:rsid w:val="006D504F"/>
    <w:rsid w:val="006D72CE"/>
    <w:rsid w:val="006E4003"/>
    <w:rsid w:val="006E7615"/>
    <w:rsid w:val="006F2827"/>
    <w:rsid w:val="006F359C"/>
    <w:rsid w:val="007010DF"/>
    <w:rsid w:val="00704275"/>
    <w:rsid w:val="007106E7"/>
    <w:rsid w:val="00712EA7"/>
    <w:rsid w:val="00713AF5"/>
    <w:rsid w:val="007175EE"/>
    <w:rsid w:val="00717B70"/>
    <w:rsid w:val="00717E7B"/>
    <w:rsid w:val="00720B5E"/>
    <w:rsid w:val="00721DF3"/>
    <w:rsid w:val="00730F9A"/>
    <w:rsid w:val="00741E81"/>
    <w:rsid w:val="00743C42"/>
    <w:rsid w:val="00751F27"/>
    <w:rsid w:val="00752B28"/>
    <w:rsid w:val="0076249D"/>
    <w:rsid w:val="00771D84"/>
    <w:rsid w:val="007736A0"/>
    <w:rsid w:val="0077549E"/>
    <w:rsid w:val="00784857"/>
    <w:rsid w:val="007878B5"/>
    <w:rsid w:val="007941E9"/>
    <w:rsid w:val="00794DC1"/>
    <w:rsid w:val="00795505"/>
    <w:rsid w:val="007971D6"/>
    <w:rsid w:val="007A2894"/>
    <w:rsid w:val="007A3D1B"/>
    <w:rsid w:val="007B08A0"/>
    <w:rsid w:val="007B2CF4"/>
    <w:rsid w:val="007B3256"/>
    <w:rsid w:val="007C47D9"/>
    <w:rsid w:val="007D1450"/>
    <w:rsid w:val="007D1DD5"/>
    <w:rsid w:val="007E4C40"/>
    <w:rsid w:val="007F30B5"/>
    <w:rsid w:val="007F31ED"/>
    <w:rsid w:val="008020D9"/>
    <w:rsid w:val="00805923"/>
    <w:rsid w:val="00817F1F"/>
    <w:rsid w:val="00822C06"/>
    <w:rsid w:val="00824135"/>
    <w:rsid w:val="00824519"/>
    <w:rsid w:val="00824A51"/>
    <w:rsid w:val="008254C1"/>
    <w:rsid w:val="00827BBC"/>
    <w:rsid w:val="008300E9"/>
    <w:rsid w:val="00836E93"/>
    <w:rsid w:val="008459E8"/>
    <w:rsid w:val="00850168"/>
    <w:rsid w:val="00850510"/>
    <w:rsid w:val="00856CB0"/>
    <w:rsid w:val="00880F80"/>
    <w:rsid w:val="008821C7"/>
    <w:rsid w:val="00882757"/>
    <w:rsid w:val="008907F9"/>
    <w:rsid w:val="008963CC"/>
    <w:rsid w:val="008B55A5"/>
    <w:rsid w:val="008C7BB1"/>
    <w:rsid w:val="008D43D5"/>
    <w:rsid w:val="008E7609"/>
    <w:rsid w:val="008F3F0A"/>
    <w:rsid w:val="008F462D"/>
    <w:rsid w:val="00904992"/>
    <w:rsid w:val="00907B8A"/>
    <w:rsid w:val="00920CF4"/>
    <w:rsid w:val="00921373"/>
    <w:rsid w:val="009274E4"/>
    <w:rsid w:val="00930BFC"/>
    <w:rsid w:val="00931D00"/>
    <w:rsid w:val="009346F4"/>
    <w:rsid w:val="00946DDB"/>
    <w:rsid w:val="00953F87"/>
    <w:rsid w:val="0095560F"/>
    <w:rsid w:val="00957771"/>
    <w:rsid w:val="009578CE"/>
    <w:rsid w:val="00960927"/>
    <w:rsid w:val="00962DC0"/>
    <w:rsid w:val="0096721D"/>
    <w:rsid w:val="0097155C"/>
    <w:rsid w:val="00972073"/>
    <w:rsid w:val="009762D2"/>
    <w:rsid w:val="00976F59"/>
    <w:rsid w:val="00980F70"/>
    <w:rsid w:val="00985A2D"/>
    <w:rsid w:val="009979EA"/>
    <w:rsid w:val="009A7FA8"/>
    <w:rsid w:val="009B12BB"/>
    <w:rsid w:val="009B3843"/>
    <w:rsid w:val="009B44C6"/>
    <w:rsid w:val="009B567C"/>
    <w:rsid w:val="009C253A"/>
    <w:rsid w:val="009C289F"/>
    <w:rsid w:val="009C4BAD"/>
    <w:rsid w:val="009D0709"/>
    <w:rsid w:val="009D1668"/>
    <w:rsid w:val="009D2CAA"/>
    <w:rsid w:val="009D473E"/>
    <w:rsid w:val="009D4D8B"/>
    <w:rsid w:val="009D73F2"/>
    <w:rsid w:val="009E39C3"/>
    <w:rsid w:val="009E5672"/>
    <w:rsid w:val="009E65CE"/>
    <w:rsid w:val="009F337A"/>
    <w:rsid w:val="009F46E6"/>
    <w:rsid w:val="009F65E7"/>
    <w:rsid w:val="00A054CC"/>
    <w:rsid w:val="00A074D4"/>
    <w:rsid w:val="00A1638A"/>
    <w:rsid w:val="00A17B48"/>
    <w:rsid w:val="00A2036F"/>
    <w:rsid w:val="00A24A8A"/>
    <w:rsid w:val="00A34984"/>
    <w:rsid w:val="00A35870"/>
    <w:rsid w:val="00A365D9"/>
    <w:rsid w:val="00A47A5D"/>
    <w:rsid w:val="00A52DE3"/>
    <w:rsid w:val="00A547E8"/>
    <w:rsid w:val="00A5572B"/>
    <w:rsid w:val="00A6204A"/>
    <w:rsid w:val="00A628E8"/>
    <w:rsid w:val="00A63E4E"/>
    <w:rsid w:val="00A7554B"/>
    <w:rsid w:val="00A832B9"/>
    <w:rsid w:val="00A8367C"/>
    <w:rsid w:val="00A84BB5"/>
    <w:rsid w:val="00A87D6A"/>
    <w:rsid w:val="00AA0BBD"/>
    <w:rsid w:val="00AA156C"/>
    <w:rsid w:val="00AA5344"/>
    <w:rsid w:val="00AB3065"/>
    <w:rsid w:val="00AB3D38"/>
    <w:rsid w:val="00AC02A9"/>
    <w:rsid w:val="00AC5A22"/>
    <w:rsid w:val="00AC6926"/>
    <w:rsid w:val="00AD04AF"/>
    <w:rsid w:val="00AD4684"/>
    <w:rsid w:val="00AD5F9E"/>
    <w:rsid w:val="00AD7728"/>
    <w:rsid w:val="00AF0843"/>
    <w:rsid w:val="00AF1FCC"/>
    <w:rsid w:val="00AF29D2"/>
    <w:rsid w:val="00AF3402"/>
    <w:rsid w:val="00AF5195"/>
    <w:rsid w:val="00B020DA"/>
    <w:rsid w:val="00B0440E"/>
    <w:rsid w:val="00B05A40"/>
    <w:rsid w:val="00B05FC1"/>
    <w:rsid w:val="00B073C6"/>
    <w:rsid w:val="00B07C4C"/>
    <w:rsid w:val="00B11320"/>
    <w:rsid w:val="00B243FE"/>
    <w:rsid w:val="00B2629B"/>
    <w:rsid w:val="00B30CAA"/>
    <w:rsid w:val="00B30CF1"/>
    <w:rsid w:val="00B315C7"/>
    <w:rsid w:val="00B4224A"/>
    <w:rsid w:val="00B426AE"/>
    <w:rsid w:val="00B46260"/>
    <w:rsid w:val="00B46C2D"/>
    <w:rsid w:val="00B51EFC"/>
    <w:rsid w:val="00B578B4"/>
    <w:rsid w:val="00B736A2"/>
    <w:rsid w:val="00B75996"/>
    <w:rsid w:val="00B84F58"/>
    <w:rsid w:val="00B93D87"/>
    <w:rsid w:val="00B966D5"/>
    <w:rsid w:val="00B972AE"/>
    <w:rsid w:val="00BA0C30"/>
    <w:rsid w:val="00BA5A68"/>
    <w:rsid w:val="00BB0813"/>
    <w:rsid w:val="00BB1D19"/>
    <w:rsid w:val="00BB2941"/>
    <w:rsid w:val="00BB517D"/>
    <w:rsid w:val="00BB738D"/>
    <w:rsid w:val="00BC0E9B"/>
    <w:rsid w:val="00BC54F5"/>
    <w:rsid w:val="00BC749E"/>
    <w:rsid w:val="00BC78F2"/>
    <w:rsid w:val="00BD1996"/>
    <w:rsid w:val="00BD27B7"/>
    <w:rsid w:val="00BD502F"/>
    <w:rsid w:val="00BD6C0D"/>
    <w:rsid w:val="00BD79B2"/>
    <w:rsid w:val="00BE0A33"/>
    <w:rsid w:val="00BE28FE"/>
    <w:rsid w:val="00BF5779"/>
    <w:rsid w:val="00BF57DF"/>
    <w:rsid w:val="00C05CBA"/>
    <w:rsid w:val="00C11B51"/>
    <w:rsid w:val="00C1728C"/>
    <w:rsid w:val="00C25F8D"/>
    <w:rsid w:val="00C27D07"/>
    <w:rsid w:val="00C3322E"/>
    <w:rsid w:val="00C35158"/>
    <w:rsid w:val="00C3599F"/>
    <w:rsid w:val="00C35BC7"/>
    <w:rsid w:val="00C43B0C"/>
    <w:rsid w:val="00C45AFB"/>
    <w:rsid w:val="00C50BCF"/>
    <w:rsid w:val="00C60F04"/>
    <w:rsid w:val="00C61668"/>
    <w:rsid w:val="00C6300F"/>
    <w:rsid w:val="00C633D0"/>
    <w:rsid w:val="00C709CA"/>
    <w:rsid w:val="00C81E7C"/>
    <w:rsid w:val="00C8448C"/>
    <w:rsid w:val="00C85B42"/>
    <w:rsid w:val="00C95499"/>
    <w:rsid w:val="00C96B63"/>
    <w:rsid w:val="00CA270E"/>
    <w:rsid w:val="00CA3465"/>
    <w:rsid w:val="00CA3CD3"/>
    <w:rsid w:val="00CB3A8D"/>
    <w:rsid w:val="00CB4C6A"/>
    <w:rsid w:val="00CB679D"/>
    <w:rsid w:val="00CC1824"/>
    <w:rsid w:val="00CC40CA"/>
    <w:rsid w:val="00CD260A"/>
    <w:rsid w:val="00CD64DF"/>
    <w:rsid w:val="00CE2695"/>
    <w:rsid w:val="00CE32FA"/>
    <w:rsid w:val="00CF7CF7"/>
    <w:rsid w:val="00D0041A"/>
    <w:rsid w:val="00D03E14"/>
    <w:rsid w:val="00D14008"/>
    <w:rsid w:val="00D167BA"/>
    <w:rsid w:val="00D22B9F"/>
    <w:rsid w:val="00D24C7F"/>
    <w:rsid w:val="00D25C7B"/>
    <w:rsid w:val="00D268A8"/>
    <w:rsid w:val="00D271CA"/>
    <w:rsid w:val="00D272B5"/>
    <w:rsid w:val="00D33173"/>
    <w:rsid w:val="00D34C4D"/>
    <w:rsid w:val="00D34F3C"/>
    <w:rsid w:val="00D37A4E"/>
    <w:rsid w:val="00D45C10"/>
    <w:rsid w:val="00D461FA"/>
    <w:rsid w:val="00D503B1"/>
    <w:rsid w:val="00D50888"/>
    <w:rsid w:val="00D77EF7"/>
    <w:rsid w:val="00D8774C"/>
    <w:rsid w:val="00D904A9"/>
    <w:rsid w:val="00DA2175"/>
    <w:rsid w:val="00DA437E"/>
    <w:rsid w:val="00DA4A45"/>
    <w:rsid w:val="00DA4B42"/>
    <w:rsid w:val="00DA75C1"/>
    <w:rsid w:val="00DB2438"/>
    <w:rsid w:val="00DC0217"/>
    <w:rsid w:val="00DC0EE8"/>
    <w:rsid w:val="00DC72DF"/>
    <w:rsid w:val="00DD2378"/>
    <w:rsid w:val="00DD65FD"/>
    <w:rsid w:val="00DE4DDB"/>
    <w:rsid w:val="00DE5A51"/>
    <w:rsid w:val="00DF6454"/>
    <w:rsid w:val="00DF7F47"/>
    <w:rsid w:val="00E002F4"/>
    <w:rsid w:val="00E01ECC"/>
    <w:rsid w:val="00E02F6A"/>
    <w:rsid w:val="00E11290"/>
    <w:rsid w:val="00E12537"/>
    <w:rsid w:val="00E13612"/>
    <w:rsid w:val="00E14440"/>
    <w:rsid w:val="00E1507B"/>
    <w:rsid w:val="00E21434"/>
    <w:rsid w:val="00E2416E"/>
    <w:rsid w:val="00E2567F"/>
    <w:rsid w:val="00E30CFC"/>
    <w:rsid w:val="00E327C6"/>
    <w:rsid w:val="00E42379"/>
    <w:rsid w:val="00E43B54"/>
    <w:rsid w:val="00E52F13"/>
    <w:rsid w:val="00E53570"/>
    <w:rsid w:val="00E55938"/>
    <w:rsid w:val="00E567F9"/>
    <w:rsid w:val="00E56CF4"/>
    <w:rsid w:val="00E61C9A"/>
    <w:rsid w:val="00E75387"/>
    <w:rsid w:val="00E829AA"/>
    <w:rsid w:val="00E83BE3"/>
    <w:rsid w:val="00E8481B"/>
    <w:rsid w:val="00E85436"/>
    <w:rsid w:val="00E86962"/>
    <w:rsid w:val="00E92256"/>
    <w:rsid w:val="00E92A9A"/>
    <w:rsid w:val="00E93497"/>
    <w:rsid w:val="00EA426A"/>
    <w:rsid w:val="00EB4388"/>
    <w:rsid w:val="00EB543A"/>
    <w:rsid w:val="00EC4B24"/>
    <w:rsid w:val="00EC6507"/>
    <w:rsid w:val="00EC7C8F"/>
    <w:rsid w:val="00ED04F0"/>
    <w:rsid w:val="00ED0A26"/>
    <w:rsid w:val="00ED28F0"/>
    <w:rsid w:val="00ED4A9F"/>
    <w:rsid w:val="00ED7824"/>
    <w:rsid w:val="00EE1879"/>
    <w:rsid w:val="00EF3AFE"/>
    <w:rsid w:val="00EF4159"/>
    <w:rsid w:val="00F0054E"/>
    <w:rsid w:val="00F054C9"/>
    <w:rsid w:val="00F07A27"/>
    <w:rsid w:val="00F10C1A"/>
    <w:rsid w:val="00F2253E"/>
    <w:rsid w:val="00F2638F"/>
    <w:rsid w:val="00F42921"/>
    <w:rsid w:val="00F434F0"/>
    <w:rsid w:val="00F44F2B"/>
    <w:rsid w:val="00F47BBA"/>
    <w:rsid w:val="00F6561B"/>
    <w:rsid w:val="00F76030"/>
    <w:rsid w:val="00F87B4A"/>
    <w:rsid w:val="00F9449D"/>
    <w:rsid w:val="00F9604E"/>
    <w:rsid w:val="00F9689B"/>
    <w:rsid w:val="00F97EA8"/>
    <w:rsid w:val="00FA3C75"/>
    <w:rsid w:val="00FA49CF"/>
    <w:rsid w:val="00FA4F97"/>
    <w:rsid w:val="00FC3550"/>
    <w:rsid w:val="00FC5108"/>
    <w:rsid w:val="00FD53AB"/>
    <w:rsid w:val="00FD5925"/>
    <w:rsid w:val="00FD652B"/>
    <w:rsid w:val="00FE0403"/>
    <w:rsid w:val="00FE1071"/>
    <w:rsid w:val="00FE231E"/>
    <w:rsid w:val="00FE3B51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Глава 1,Заголов,H1,1,1 Знак Знак Знак Знак,1 Знак,1 Знак Знак Знак,Document Header1,Заголовок 1 Знак2 Знак,Заголовок 1 Знак1 Знак Знак,Заголовок 1 Знак Знак Знак Знак,Заголовок 1 Знак Знак1 Знак Знак,Заголовок 1 Знак Знак2 Знак"/>
    <w:basedOn w:val="a"/>
    <w:next w:val="a"/>
    <w:link w:val="11"/>
    <w:uiPriority w:val="99"/>
    <w:qFormat/>
    <w:rsid w:val="00DD2378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9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10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9C4BAD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4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6260"/>
  </w:style>
  <w:style w:type="paragraph" w:styleId="a8">
    <w:name w:val="footer"/>
    <w:basedOn w:val="a"/>
    <w:link w:val="a9"/>
    <w:uiPriority w:val="99"/>
    <w:unhideWhenUsed/>
    <w:rsid w:val="00B4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6260"/>
  </w:style>
  <w:style w:type="character" w:customStyle="1" w:styleId="10">
    <w:name w:val="Заголовок 1 Знак"/>
    <w:basedOn w:val="a0"/>
    <w:uiPriority w:val="9"/>
    <w:rsid w:val="00DD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Глава 1 Знак,Заголов Знак,H1 Знак,1 Знак1,1 Знак Знак Знак Знак Знак,1 Знак Знак,1 Знак Знак Знак Знак1,Document Header1 Знак,Заголовок 1 Знак2 Знак Знак,Заголовок 1 Знак1 Знак Знак Знак,Заголовок 1 Знак Знак Знак Знак Знак"/>
    <w:link w:val="1"/>
    <w:uiPriority w:val="99"/>
    <w:rsid w:val="00DD2378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659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-base">
    <w:name w:val="text-base"/>
    <w:basedOn w:val="a"/>
    <w:rsid w:val="0016593E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334059"/>
      <w:sz w:val="21"/>
      <w:szCs w:val="21"/>
      <w:lang w:eastAsia="ru-RU"/>
    </w:rPr>
  </w:style>
  <w:style w:type="paragraph" w:customStyle="1" w:styleId="text-secondary">
    <w:name w:val="text-secondary"/>
    <w:basedOn w:val="a"/>
    <w:rsid w:val="0016593E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color w:val="999FAC"/>
      <w:sz w:val="18"/>
      <w:szCs w:val="18"/>
      <w:lang w:eastAsia="ru-RU"/>
    </w:rPr>
  </w:style>
  <w:style w:type="paragraph" w:customStyle="1" w:styleId="22">
    <w:name w:val="Основной текст 22"/>
    <w:basedOn w:val="a"/>
    <w:link w:val="BodyText2"/>
    <w:rsid w:val="00D268A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D268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бычный1"/>
    <w:link w:val="CharChar"/>
    <w:rsid w:val="00FC5108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2"/>
    <w:rsid w:val="00FC5108"/>
    <w:rPr>
      <w:rFonts w:ascii="TimesET" w:eastAsia="Times New Roman" w:hAnsi="TimesET" w:cs="Times New Roman"/>
      <w:sz w:val="24"/>
      <w:szCs w:val="24"/>
      <w:lang w:eastAsia="ru-RU"/>
    </w:rPr>
  </w:style>
  <w:style w:type="paragraph" w:styleId="aa">
    <w:name w:val="List Paragraph"/>
    <w:aliases w:val="Абзац списка7,Colorful List - Accent 11,Bullet List,FooterText,numbered,Paragraphe de liste1,lp1"/>
    <w:basedOn w:val="a"/>
    <w:link w:val="ab"/>
    <w:uiPriority w:val="34"/>
    <w:qFormat/>
    <w:rsid w:val="00FC510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metervalue">
    <w:name w:val="parametervalue"/>
    <w:basedOn w:val="a"/>
    <w:rsid w:val="00D3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6B2E7D"/>
  </w:style>
  <w:style w:type="character" w:customStyle="1" w:styleId="text-base1">
    <w:name w:val="text-base1"/>
    <w:basedOn w:val="a0"/>
    <w:rsid w:val="006B2E7D"/>
  </w:style>
  <w:style w:type="character" w:customStyle="1" w:styleId="ng-star-inserted">
    <w:name w:val="ng-star-inserted"/>
    <w:basedOn w:val="a0"/>
    <w:rsid w:val="00341AEF"/>
  </w:style>
  <w:style w:type="character" w:customStyle="1" w:styleId="ab">
    <w:name w:val="Абзац списка Знак"/>
    <w:aliases w:val="Абзац списка7 Знак,Colorful List - Accent 11 Знак,Bullet List Знак,FooterText Знак,numbered Знак,Paragraphe de liste1 Знак,lp1 Знак"/>
    <w:link w:val="aa"/>
    <w:uiPriority w:val="34"/>
    <w:rsid w:val="009E567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c"/>
    <w:uiPriority w:val="59"/>
    <w:locked/>
    <w:rsid w:val="009E567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E5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Глава 1,Заголов,H1,1,1 Знак Знак Знак Знак,1 Знак,1 Знак Знак Знак,Document Header1,Заголовок 1 Знак2 Знак,Заголовок 1 Знак1 Знак Знак,Заголовок 1 Знак Знак Знак Знак,Заголовок 1 Знак Знак1 Знак Знак,Заголовок 1 Знак Знак2 Знак"/>
    <w:basedOn w:val="a"/>
    <w:next w:val="a"/>
    <w:link w:val="11"/>
    <w:uiPriority w:val="99"/>
    <w:qFormat/>
    <w:rsid w:val="00DD2378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9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10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9C4BAD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4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6260"/>
  </w:style>
  <w:style w:type="paragraph" w:styleId="a8">
    <w:name w:val="footer"/>
    <w:basedOn w:val="a"/>
    <w:link w:val="a9"/>
    <w:uiPriority w:val="99"/>
    <w:unhideWhenUsed/>
    <w:rsid w:val="00B46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6260"/>
  </w:style>
  <w:style w:type="character" w:customStyle="1" w:styleId="10">
    <w:name w:val="Заголовок 1 Знак"/>
    <w:basedOn w:val="a0"/>
    <w:uiPriority w:val="9"/>
    <w:rsid w:val="00DD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Глава 1 Знак,Заголов Знак,H1 Знак,1 Знак1,1 Знак Знак Знак Знак Знак,1 Знак Знак,1 Знак Знак Знак Знак1,Document Header1 Знак,Заголовок 1 Знак2 Знак Знак,Заголовок 1 Знак1 Знак Знак Знак,Заголовок 1 Знак Знак Знак Знак Знак"/>
    <w:link w:val="1"/>
    <w:uiPriority w:val="99"/>
    <w:rsid w:val="00DD2378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659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-base">
    <w:name w:val="text-base"/>
    <w:basedOn w:val="a"/>
    <w:rsid w:val="0016593E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334059"/>
      <w:sz w:val="21"/>
      <w:szCs w:val="21"/>
      <w:lang w:eastAsia="ru-RU"/>
    </w:rPr>
  </w:style>
  <w:style w:type="paragraph" w:customStyle="1" w:styleId="text-secondary">
    <w:name w:val="text-secondary"/>
    <w:basedOn w:val="a"/>
    <w:rsid w:val="0016593E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color w:val="999FAC"/>
      <w:sz w:val="18"/>
      <w:szCs w:val="18"/>
      <w:lang w:eastAsia="ru-RU"/>
    </w:rPr>
  </w:style>
  <w:style w:type="paragraph" w:customStyle="1" w:styleId="22">
    <w:name w:val="Основной текст 22"/>
    <w:basedOn w:val="a"/>
    <w:link w:val="BodyText2"/>
    <w:rsid w:val="00D268A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D268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бычный1"/>
    <w:link w:val="CharChar"/>
    <w:rsid w:val="00FC5108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2"/>
    <w:rsid w:val="00FC5108"/>
    <w:rPr>
      <w:rFonts w:ascii="TimesET" w:eastAsia="Times New Roman" w:hAnsi="TimesET" w:cs="Times New Roman"/>
      <w:sz w:val="24"/>
      <w:szCs w:val="24"/>
      <w:lang w:eastAsia="ru-RU"/>
    </w:rPr>
  </w:style>
  <w:style w:type="paragraph" w:styleId="aa">
    <w:name w:val="List Paragraph"/>
    <w:aliases w:val="Абзац списка7,Colorful List - Accent 11,Bullet List,FooterText,numbered,Paragraphe de liste1,lp1"/>
    <w:basedOn w:val="a"/>
    <w:link w:val="ab"/>
    <w:uiPriority w:val="34"/>
    <w:qFormat/>
    <w:rsid w:val="00FC510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metervalue">
    <w:name w:val="parametervalue"/>
    <w:basedOn w:val="a"/>
    <w:rsid w:val="00D3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6B2E7D"/>
  </w:style>
  <w:style w:type="character" w:customStyle="1" w:styleId="text-base1">
    <w:name w:val="text-base1"/>
    <w:basedOn w:val="a0"/>
    <w:rsid w:val="006B2E7D"/>
  </w:style>
  <w:style w:type="character" w:customStyle="1" w:styleId="ng-star-inserted">
    <w:name w:val="ng-star-inserted"/>
    <w:basedOn w:val="a0"/>
    <w:rsid w:val="00341AEF"/>
  </w:style>
  <w:style w:type="character" w:customStyle="1" w:styleId="ab">
    <w:name w:val="Абзац списка Знак"/>
    <w:aliases w:val="Абзац списка7 Знак,Colorful List - Accent 11 Знак,Bullet List Знак,FooterText Знак,numbered Знак,Paragraphe de liste1 Знак,lp1 Знак"/>
    <w:link w:val="aa"/>
    <w:uiPriority w:val="34"/>
    <w:rsid w:val="009E567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c"/>
    <w:uiPriority w:val="59"/>
    <w:locked/>
    <w:rsid w:val="009E567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E5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90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02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4466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5478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2815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1675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798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9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00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2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44921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42633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699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57736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4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138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62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24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86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6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0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2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8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67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08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06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1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2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8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43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16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8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67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21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7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389452523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62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52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9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5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616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470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2396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54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66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31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216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1749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425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4" w:space="11" w:color="D4DCDD"/>
                    <w:right w:val="none" w:sz="0" w:space="0" w:color="auto"/>
                  </w:divBdr>
                  <w:divsChild>
                    <w:div w:id="14456139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59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1264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170524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7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79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95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237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90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7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63907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88252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2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0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41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6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904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239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301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72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3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40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7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30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9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1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2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52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6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7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64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3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3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39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0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49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45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089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2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4" w:space="11" w:color="D4DCDD"/>
                    <w:right w:val="none" w:sz="0" w:space="0" w:color="auto"/>
                  </w:divBdr>
                  <w:divsChild>
                    <w:div w:id="1402558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76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01792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175342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73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0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90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022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3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0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49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9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07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73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43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72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08739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8905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8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6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22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8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9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2165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958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37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92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7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7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536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3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4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8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1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EB109-4B1B-493C-9676-E07D74A8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4416</TotalTime>
  <Pages>12</Pages>
  <Words>5308</Words>
  <Characters>30261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Васильевич</dc:creator>
  <cp:lastModifiedBy>UserFNS</cp:lastModifiedBy>
  <cp:revision>347</cp:revision>
  <cp:lastPrinted>2026-08-27T05:23:00Z</cp:lastPrinted>
  <dcterms:created xsi:type="dcterms:W3CDTF">2021-02-10T06:33:00Z</dcterms:created>
  <dcterms:modified xsi:type="dcterms:W3CDTF">2026-09-02T05:33:00Z</dcterms:modified>
</cp:coreProperties>
</file>