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A85DC7" w14:textId="44981DB3" w:rsidR="008A2F12" w:rsidRDefault="008A2F12" w:rsidP="00DA1E23">
      <w:pPr>
        <w:jc w:val="center"/>
        <w:rPr>
          <w:bCs/>
          <w:sz w:val="22"/>
          <w:szCs w:val="22"/>
        </w:rPr>
      </w:pPr>
      <w:r>
        <w:rPr>
          <w:bCs/>
          <w:sz w:val="22"/>
          <w:szCs w:val="22"/>
        </w:rPr>
        <w:t>ПРОЕКТ</w:t>
      </w:r>
    </w:p>
    <w:p w14:paraId="1AB8080E" w14:textId="77777777" w:rsidR="0053084D" w:rsidRPr="00DA1E23" w:rsidRDefault="008C132D" w:rsidP="00DA1E23">
      <w:pPr>
        <w:jc w:val="center"/>
        <w:rPr>
          <w:sz w:val="22"/>
          <w:szCs w:val="22"/>
        </w:rPr>
      </w:pPr>
      <w:r w:rsidRPr="00DA1E23">
        <w:rPr>
          <w:bCs/>
          <w:sz w:val="22"/>
          <w:szCs w:val="22"/>
        </w:rPr>
        <w:t xml:space="preserve">ГОСУДАРСТВЕННЫЙ КОНТРАКТ № </w:t>
      </w:r>
    </w:p>
    <w:p w14:paraId="2119B563" w14:textId="5B015EF9" w:rsidR="0053084D" w:rsidRPr="00DA1E23" w:rsidRDefault="008C132D" w:rsidP="00DA1E23">
      <w:pPr>
        <w:tabs>
          <w:tab w:val="left" w:pos="7900"/>
        </w:tabs>
        <w:jc w:val="center"/>
        <w:rPr>
          <w:sz w:val="22"/>
          <w:szCs w:val="22"/>
        </w:rPr>
      </w:pPr>
      <w:r w:rsidRPr="00DA1E23">
        <w:rPr>
          <w:sz w:val="22"/>
          <w:szCs w:val="22"/>
        </w:rPr>
        <w:t xml:space="preserve">на оказание услуг </w:t>
      </w:r>
      <w:r w:rsidR="00B81666" w:rsidRPr="00B81666">
        <w:rPr>
          <w:sz w:val="22"/>
          <w:szCs w:val="22"/>
        </w:rPr>
        <w:t>по утилизации противогазов</w:t>
      </w:r>
    </w:p>
    <w:p w14:paraId="40A3C11F" w14:textId="5DF8740D" w:rsidR="00CB71C5" w:rsidRDefault="008C132D" w:rsidP="00DA1E23">
      <w:pPr>
        <w:jc w:val="center"/>
        <w:rPr>
          <w:sz w:val="22"/>
          <w:szCs w:val="22"/>
        </w:rPr>
      </w:pPr>
      <w:r w:rsidRPr="00DA1E23">
        <w:rPr>
          <w:sz w:val="22"/>
          <w:szCs w:val="22"/>
        </w:rPr>
        <w:t xml:space="preserve">Идентификационный код </w:t>
      </w:r>
      <w:r w:rsidRPr="00CB71C5">
        <w:rPr>
          <w:sz w:val="22"/>
          <w:szCs w:val="22"/>
        </w:rPr>
        <w:t>закупки №</w:t>
      </w:r>
      <w:r w:rsidR="00CD3C1B">
        <w:rPr>
          <w:sz w:val="22"/>
          <w:szCs w:val="22"/>
        </w:rPr>
        <w:t>___________________________________________________</w:t>
      </w:r>
    </w:p>
    <w:p w14:paraId="22BD2FB8" w14:textId="77777777" w:rsidR="00CD3C1B" w:rsidRDefault="00CD3C1B" w:rsidP="00CD3C1B">
      <w:pPr>
        <w:ind w:firstLine="567"/>
        <w:rPr>
          <w:color w:val="FF0000"/>
          <w:sz w:val="22"/>
          <w:szCs w:val="22"/>
        </w:rPr>
      </w:pPr>
    </w:p>
    <w:p w14:paraId="11C82EBD" w14:textId="7707B251" w:rsidR="0053084D" w:rsidRPr="00CD3C1B" w:rsidRDefault="00A43995" w:rsidP="00CD3C1B">
      <w:pPr>
        <w:ind w:firstLine="567"/>
        <w:rPr>
          <w:sz w:val="22"/>
          <w:szCs w:val="22"/>
        </w:rPr>
      </w:pPr>
      <w:proofErr w:type="spellStart"/>
      <w:r>
        <w:rPr>
          <w:sz w:val="22"/>
          <w:szCs w:val="22"/>
        </w:rPr>
        <w:t>г</w:t>
      </w:r>
      <w:proofErr w:type="gramStart"/>
      <w:r>
        <w:rPr>
          <w:sz w:val="22"/>
          <w:szCs w:val="22"/>
        </w:rPr>
        <w:t>.</w:t>
      </w:r>
      <w:r w:rsidR="00CD3C1B" w:rsidRPr="00CD3C1B">
        <w:rPr>
          <w:sz w:val="22"/>
          <w:szCs w:val="22"/>
        </w:rPr>
        <w:t>С</w:t>
      </w:r>
      <w:proofErr w:type="gramEnd"/>
      <w:r w:rsidR="00CD3C1B" w:rsidRPr="00CD3C1B">
        <w:rPr>
          <w:sz w:val="22"/>
          <w:szCs w:val="22"/>
        </w:rPr>
        <w:t>терлитамак</w:t>
      </w:r>
      <w:proofErr w:type="spellEnd"/>
      <w:r w:rsidR="00CD3C1B" w:rsidRPr="00CD3C1B">
        <w:rPr>
          <w:sz w:val="22"/>
          <w:szCs w:val="22"/>
        </w:rPr>
        <w:t xml:space="preserve">                                                                              «____» _______ 2026 </w:t>
      </w:r>
      <w:r w:rsidR="008C132D" w:rsidRPr="00CD3C1B">
        <w:rPr>
          <w:sz w:val="22"/>
          <w:szCs w:val="22"/>
        </w:rPr>
        <w:t>года</w:t>
      </w:r>
    </w:p>
    <w:p w14:paraId="47B5B4A5" w14:textId="77777777" w:rsidR="0053084D" w:rsidRPr="00CD3C1B" w:rsidRDefault="0053084D" w:rsidP="00DA1E23">
      <w:pPr>
        <w:ind w:firstLine="540"/>
        <w:jc w:val="both"/>
        <w:rPr>
          <w:sz w:val="22"/>
          <w:szCs w:val="22"/>
        </w:rPr>
      </w:pPr>
    </w:p>
    <w:p w14:paraId="1C881E8F" w14:textId="6E0436CE" w:rsidR="00CD3C1B" w:rsidRPr="00CD3C1B" w:rsidRDefault="00A43995" w:rsidP="00CD3C1B">
      <w:pPr>
        <w:ind w:firstLine="540"/>
        <w:jc w:val="both"/>
        <w:rPr>
          <w:sz w:val="22"/>
          <w:szCs w:val="22"/>
        </w:rPr>
      </w:pPr>
      <w:r w:rsidRPr="002E03D0">
        <w:rPr>
          <w:rFonts w:ascii="PT Serif" w:hAnsi="PT Serif"/>
          <w:b/>
          <w:bCs/>
          <w:iCs/>
        </w:rPr>
        <w:t>Федеральное казенное учреждение «Колония-поселение № 8 Управления Федеральной службы исполнения наказаний по Республике Башкортостан</w:t>
      </w:r>
      <w:r w:rsidRPr="002E03D0">
        <w:rPr>
          <w:rFonts w:ascii="PT Serif" w:hAnsi="PT Serif"/>
          <w:b/>
          <w:bCs/>
          <w:i/>
          <w:iCs/>
        </w:rPr>
        <w:t>,</w:t>
      </w:r>
      <w:r w:rsidRPr="002E03D0">
        <w:rPr>
          <w:rFonts w:ascii="PT Serif" w:hAnsi="PT Serif"/>
        </w:rPr>
        <w:t xml:space="preserve"> (ФКУ КП-8 УФСИН России по Республике Башкортостан) именуемое в дальнейшем «Государственный заказчик», выступая от имени Российской Федерации, в лице начальника учреждения Ахметова Салавата Гаязовича</w:t>
      </w:r>
      <w:r w:rsidR="00CD3C1B" w:rsidRPr="00CD3C1B">
        <w:rPr>
          <w:sz w:val="22"/>
          <w:szCs w:val="22"/>
        </w:rPr>
        <w:t>, действующего на основании  Устава, именуемое в дальнейшем «Государственный заказчик»</w:t>
      </w:r>
      <w:r w:rsidR="00FD40B0" w:rsidRPr="00CD3C1B">
        <w:rPr>
          <w:sz w:val="22"/>
          <w:szCs w:val="22"/>
        </w:rPr>
        <w:t xml:space="preserve">», </w:t>
      </w:r>
      <w:r w:rsidR="00CD3C1B" w:rsidRPr="00CD3C1B">
        <w:rPr>
          <w:sz w:val="22"/>
          <w:szCs w:val="22"/>
        </w:rPr>
        <w:t xml:space="preserve"> </w:t>
      </w:r>
      <w:r w:rsidR="008C132D" w:rsidRPr="00CD3C1B">
        <w:rPr>
          <w:sz w:val="22"/>
          <w:szCs w:val="22"/>
        </w:rPr>
        <w:t xml:space="preserve">с </w:t>
      </w:r>
      <w:r w:rsidR="00CD3C1B" w:rsidRPr="00CD3C1B">
        <w:rPr>
          <w:sz w:val="22"/>
          <w:szCs w:val="22"/>
        </w:rPr>
        <w:t xml:space="preserve">одной </w:t>
      </w:r>
      <w:r w:rsidR="008C132D" w:rsidRPr="00CD3C1B">
        <w:rPr>
          <w:sz w:val="22"/>
          <w:szCs w:val="22"/>
        </w:rPr>
        <w:t xml:space="preserve">стороны, </w:t>
      </w:r>
      <w:r w:rsidR="00CD3C1B" w:rsidRPr="00CD3C1B">
        <w:rPr>
          <w:sz w:val="22"/>
          <w:szCs w:val="22"/>
        </w:rPr>
        <w:t>и</w:t>
      </w:r>
    </w:p>
    <w:p w14:paraId="53065D60" w14:textId="44EAABA9" w:rsidR="00CD3C1B" w:rsidRPr="00CD3C1B" w:rsidRDefault="00CD3C1B" w:rsidP="00CD3C1B">
      <w:pPr>
        <w:ind w:firstLine="540"/>
        <w:jc w:val="both"/>
        <w:rPr>
          <w:sz w:val="22"/>
          <w:szCs w:val="22"/>
        </w:rPr>
      </w:pPr>
      <w:r w:rsidRPr="00CD3C1B">
        <w:rPr>
          <w:sz w:val="22"/>
          <w:szCs w:val="22"/>
        </w:rPr>
        <w:t>___________________________________________________________________________</w:t>
      </w:r>
    </w:p>
    <w:p w14:paraId="363907BD" w14:textId="77777777" w:rsidR="00CD3C1B" w:rsidRPr="00CD3C1B" w:rsidRDefault="00CD3C1B" w:rsidP="00CD3C1B">
      <w:pPr>
        <w:ind w:firstLine="540"/>
        <w:jc w:val="both"/>
        <w:rPr>
          <w:sz w:val="22"/>
          <w:szCs w:val="22"/>
        </w:rPr>
      </w:pPr>
    </w:p>
    <w:p w14:paraId="4906BE4A" w14:textId="3E3AF905" w:rsidR="0053084D" w:rsidRPr="00CD3C1B" w:rsidRDefault="008C132D" w:rsidP="00CD3C1B">
      <w:pPr>
        <w:ind w:firstLine="540"/>
        <w:jc w:val="both"/>
        <w:rPr>
          <w:sz w:val="22"/>
          <w:szCs w:val="22"/>
        </w:rPr>
      </w:pPr>
      <w:r w:rsidRPr="00CD3C1B">
        <w:rPr>
          <w:sz w:val="22"/>
          <w:szCs w:val="22"/>
        </w:rPr>
        <w:t xml:space="preserve">вместе именуемые в дальнейшем «Стороны», </w:t>
      </w:r>
      <w:r w:rsidR="00FD40B0" w:rsidRPr="00CD3C1B">
        <w:rPr>
          <w:sz w:val="22"/>
          <w:szCs w:val="22"/>
        </w:rPr>
        <w:t>в соответствии с</w:t>
      </w:r>
      <w:r w:rsidR="00CD3C1B" w:rsidRPr="00CD3C1B">
        <w:rPr>
          <w:sz w:val="22"/>
          <w:szCs w:val="22"/>
        </w:rPr>
        <w:t xml:space="preserve"> п.4 ч.1 ст. 93</w:t>
      </w:r>
      <w:r w:rsidR="00FD40B0" w:rsidRPr="00CD3C1B">
        <w:rPr>
          <w:sz w:val="22"/>
          <w:szCs w:val="22"/>
        </w:rPr>
        <w:t xml:space="preserve"> Федеральн</w:t>
      </w:r>
      <w:r w:rsidR="00CD3C1B" w:rsidRPr="00CD3C1B">
        <w:rPr>
          <w:sz w:val="22"/>
          <w:szCs w:val="22"/>
        </w:rPr>
        <w:t>ого</w:t>
      </w:r>
      <w:r w:rsidR="00FD40B0" w:rsidRPr="00CD3C1B">
        <w:rPr>
          <w:sz w:val="22"/>
          <w:szCs w:val="22"/>
        </w:rPr>
        <w:t xml:space="preserve"> закон</w:t>
      </w:r>
      <w:r w:rsidR="00CD3C1B" w:rsidRPr="00CD3C1B">
        <w:rPr>
          <w:sz w:val="22"/>
          <w:szCs w:val="22"/>
        </w:rPr>
        <w:t>а</w:t>
      </w:r>
      <w:r w:rsidR="00FD40B0" w:rsidRPr="00CD3C1B">
        <w:rPr>
          <w:sz w:val="22"/>
          <w:szCs w:val="22"/>
        </w:rPr>
        <w:t xml:space="preserve"> от 5 апреля 2013 г. № 44-ФЗ «О контрактной системе в сфере закупок товаров, работ, услуг для обеспечения государственных и муниципальных нужд» </w:t>
      </w:r>
      <w:r w:rsidRPr="00CD3C1B">
        <w:rPr>
          <w:sz w:val="22"/>
          <w:szCs w:val="22"/>
        </w:rPr>
        <w:t>на основании ___________ заключили настоящий государственный контракт (далее - Контракт) о нижеследующем:</w:t>
      </w:r>
    </w:p>
    <w:p w14:paraId="77F1F9DC" w14:textId="77777777" w:rsidR="00FD40B0" w:rsidRPr="00DA1E23" w:rsidRDefault="00FD40B0" w:rsidP="00DA1E23">
      <w:pPr>
        <w:ind w:firstLine="540"/>
        <w:jc w:val="both"/>
        <w:rPr>
          <w:iCs/>
          <w:sz w:val="22"/>
          <w:szCs w:val="22"/>
        </w:rPr>
      </w:pPr>
    </w:p>
    <w:p w14:paraId="22BEEC02" w14:textId="77777777" w:rsidR="0053084D" w:rsidRPr="00DA1E23" w:rsidRDefault="008C132D" w:rsidP="00DA1E23">
      <w:pPr>
        <w:ind w:firstLine="540"/>
        <w:jc w:val="center"/>
        <w:rPr>
          <w:sz w:val="22"/>
          <w:szCs w:val="22"/>
        </w:rPr>
      </w:pPr>
      <w:r w:rsidRPr="00DA1E23">
        <w:rPr>
          <w:sz w:val="22"/>
          <w:szCs w:val="22"/>
        </w:rPr>
        <w:t xml:space="preserve">1. </w:t>
      </w:r>
      <w:r w:rsidRPr="007D78D7">
        <w:rPr>
          <w:b/>
          <w:sz w:val="22"/>
          <w:szCs w:val="22"/>
        </w:rPr>
        <w:t>ПРЕДМЕТ КОНТРАКТА</w:t>
      </w:r>
    </w:p>
    <w:p w14:paraId="1170DB60" w14:textId="36F00D80" w:rsidR="0053084D" w:rsidRPr="00DA1E23" w:rsidRDefault="008C132D" w:rsidP="00DA1E23">
      <w:pPr>
        <w:pStyle w:val="ConsPlusNormal"/>
        <w:widowControl w:val="0"/>
        <w:ind w:firstLine="540"/>
        <w:jc w:val="both"/>
        <w:rPr>
          <w:sz w:val="22"/>
          <w:szCs w:val="22"/>
        </w:rPr>
      </w:pPr>
      <w:r w:rsidRPr="00DA1E23">
        <w:rPr>
          <w:sz w:val="22"/>
          <w:szCs w:val="22"/>
        </w:rPr>
        <w:t xml:space="preserve">1.1. Исполнитель обязуется оказать </w:t>
      </w:r>
      <w:r w:rsidR="00D14866">
        <w:rPr>
          <w:sz w:val="22"/>
          <w:szCs w:val="22"/>
        </w:rPr>
        <w:t>у</w:t>
      </w:r>
      <w:r w:rsidR="00D14866" w:rsidRPr="00D14866">
        <w:rPr>
          <w:sz w:val="22"/>
          <w:szCs w:val="22"/>
        </w:rPr>
        <w:t xml:space="preserve">слуги </w:t>
      </w:r>
      <w:r w:rsidR="00B81666" w:rsidRPr="00B81666">
        <w:rPr>
          <w:sz w:val="22"/>
          <w:szCs w:val="22"/>
        </w:rPr>
        <w:t>по утилизации противогазов</w:t>
      </w:r>
      <w:r w:rsidRPr="00DA1E23">
        <w:rPr>
          <w:sz w:val="22"/>
          <w:szCs w:val="22"/>
        </w:rPr>
        <w:t xml:space="preserve"> </w:t>
      </w:r>
      <w:r w:rsidRPr="00DA1E23">
        <w:rPr>
          <w:iCs/>
          <w:sz w:val="22"/>
          <w:szCs w:val="22"/>
        </w:rPr>
        <w:t>(далее – услуги, отходы</w:t>
      </w:r>
      <w:r w:rsidRPr="00DA1E23">
        <w:rPr>
          <w:sz w:val="22"/>
          <w:szCs w:val="22"/>
        </w:rPr>
        <w:t>), а Заказчик обязуется принять и оплатить надлежащим образом оказанные услуги.</w:t>
      </w:r>
    </w:p>
    <w:p w14:paraId="319CB2C4" w14:textId="77777777" w:rsidR="0053084D" w:rsidRPr="00DA1E23" w:rsidRDefault="008C132D" w:rsidP="00DA1E23">
      <w:pPr>
        <w:ind w:firstLine="540"/>
        <w:jc w:val="both"/>
        <w:rPr>
          <w:sz w:val="22"/>
          <w:szCs w:val="22"/>
        </w:rPr>
      </w:pPr>
      <w:r w:rsidRPr="00DA1E23">
        <w:rPr>
          <w:sz w:val="22"/>
          <w:szCs w:val="22"/>
        </w:rPr>
        <w:t xml:space="preserve">1.2. Исполнитель оказывает услуги в соответствии со спецификацией (приложение № 1 к Контракту), техническими требованиями (приложение № 2 к Контракту), условиями контракта, а также обязательными требованиями, устанавливаемыми </w:t>
      </w:r>
      <w:proofErr w:type="gramStart"/>
      <w:r w:rsidRPr="00DA1E23">
        <w:rPr>
          <w:sz w:val="22"/>
          <w:szCs w:val="22"/>
        </w:rPr>
        <w:t>к</w:t>
      </w:r>
      <w:proofErr w:type="gramEnd"/>
      <w:r w:rsidRPr="00DA1E23">
        <w:rPr>
          <w:sz w:val="22"/>
          <w:szCs w:val="22"/>
        </w:rPr>
        <w:t xml:space="preserve"> </w:t>
      </w:r>
      <w:proofErr w:type="gramStart"/>
      <w:r w:rsidRPr="00DA1E23">
        <w:rPr>
          <w:sz w:val="22"/>
          <w:szCs w:val="22"/>
        </w:rPr>
        <w:t>такого</w:t>
      </w:r>
      <w:proofErr w:type="gramEnd"/>
      <w:r w:rsidRPr="00DA1E23">
        <w:rPr>
          <w:sz w:val="22"/>
          <w:szCs w:val="22"/>
        </w:rPr>
        <w:t xml:space="preserve"> рода услугам.</w:t>
      </w:r>
    </w:p>
    <w:p w14:paraId="6382C837" w14:textId="77777777" w:rsidR="0053084D" w:rsidRPr="00DA1E23" w:rsidRDefault="008C132D" w:rsidP="00DA1E23">
      <w:pPr>
        <w:ind w:firstLine="426"/>
        <w:jc w:val="both"/>
        <w:rPr>
          <w:sz w:val="22"/>
          <w:szCs w:val="22"/>
        </w:rPr>
      </w:pPr>
      <w:r w:rsidRPr="00DA1E23">
        <w:rPr>
          <w:sz w:val="22"/>
          <w:szCs w:val="22"/>
        </w:rPr>
        <w:t xml:space="preserve">1.3. Услуги оказываются </w:t>
      </w:r>
      <w:r w:rsidRPr="00DA1E23">
        <w:rPr>
          <w:bCs/>
          <w:sz w:val="22"/>
          <w:szCs w:val="22"/>
        </w:rPr>
        <w:t>при наличии необходимых действующих лицензий, допусков к соответствующим работам и иных разрешительных документов, выдаваемых уполномоченными государственными и муниципальными органами, уполномоченными организациями (далее – разрешительные документы</w:t>
      </w:r>
      <w:r w:rsidRPr="00DA1E23">
        <w:rPr>
          <w:sz w:val="22"/>
          <w:szCs w:val="22"/>
        </w:rPr>
        <w:t>), указанных в технических требованиях (Приложение № 2 к контракту).</w:t>
      </w:r>
    </w:p>
    <w:p w14:paraId="2B47DCF8" w14:textId="77777777" w:rsidR="0053084D" w:rsidRPr="00DA1E23" w:rsidRDefault="0053084D" w:rsidP="00DA1E23">
      <w:pPr>
        <w:ind w:firstLine="540"/>
        <w:jc w:val="both"/>
        <w:rPr>
          <w:iCs/>
          <w:sz w:val="22"/>
          <w:szCs w:val="22"/>
        </w:rPr>
      </w:pPr>
    </w:p>
    <w:p w14:paraId="7EF4DAA6" w14:textId="77777777" w:rsidR="0053084D" w:rsidRPr="00DA1E23" w:rsidRDefault="008C132D" w:rsidP="00DA1E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center"/>
        <w:rPr>
          <w:sz w:val="22"/>
          <w:szCs w:val="22"/>
        </w:rPr>
      </w:pPr>
      <w:r w:rsidRPr="00DA1E23">
        <w:rPr>
          <w:sz w:val="22"/>
          <w:szCs w:val="22"/>
        </w:rPr>
        <w:t xml:space="preserve">2. </w:t>
      </w:r>
      <w:r w:rsidRPr="007D78D7">
        <w:rPr>
          <w:b/>
          <w:sz w:val="22"/>
          <w:szCs w:val="22"/>
        </w:rPr>
        <w:t>ПРАВА И ОБЯЗАННОСТИ СТОРОН</w:t>
      </w:r>
    </w:p>
    <w:p w14:paraId="12751A3A" w14:textId="77777777" w:rsidR="0053084D" w:rsidRPr="00DA1E23" w:rsidRDefault="008C132D" w:rsidP="00DA1E23">
      <w:pPr>
        <w:ind w:firstLine="540"/>
        <w:jc w:val="both"/>
        <w:rPr>
          <w:sz w:val="22"/>
          <w:szCs w:val="22"/>
        </w:rPr>
      </w:pPr>
      <w:r w:rsidRPr="00DA1E23">
        <w:rPr>
          <w:sz w:val="22"/>
          <w:szCs w:val="22"/>
        </w:rPr>
        <w:t>2.1. </w:t>
      </w:r>
      <w:r w:rsidRPr="007D78D7">
        <w:rPr>
          <w:b/>
          <w:sz w:val="22"/>
          <w:szCs w:val="22"/>
        </w:rPr>
        <w:t>Заказчик вправе:</w:t>
      </w:r>
    </w:p>
    <w:p w14:paraId="317BE9BB" w14:textId="77777777" w:rsidR="0053084D" w:rsidRPr="00DA1E23" w:rsidRDefault="008C132D" w:rsidP="00DA1E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sidRPr="00DA1E23">
        <w:rPr>
          <w:sz w:val="22"/>
          <w:szCs w:val="22"/>
        </w:rPr>
        <w:t>2.1.1. Требовать надлежащего исполнения Исполнителем обязательств в соответствии с контрактом.</w:t>
      </w:r>
    </w:p>
    <w:p w14:paraId="79C2696C" w14:textId="77777777" w:rsidR="0053084D" w:rsidRPr="00DA1E23" w:rsidRDefault="008C132D" w:rsidP="00DA1E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sidRPr="00DA1E23">
        <w:rPr>
          <w:sz w:val="22"/>
          <w:szCs w:val="22"/>
        </w:rPr>
        <w:t>2.1.2. Требовать представления надлежащим образом оформленных отчетных и финансовых документов (материалов), подтверждающих исполнение обязательств по Контракту.</w:t>
      </w:r>
    </w:p>
    <w:p w14:paraId="325340CE" w14:textId="77777777" w:rsidR="0053084D" w:rsidRPr="00DA1E23" w:rsidRDefault="008C132D" w:rsidP="00DA1E23">
      <w:pPr>
        <w:ind w:firstLine="540"/>
        <w:jc w:val="both"/>
        <w:rPr>
          <w:sz w:val="22"/>
          <w:szCs w:val="22"/>
        </w:rPr>
      </w:pPr>
      <w:r w:rsidRPr="00DA1E23">
        <w:rPr>
          <w:sz w:val="22"/>
          <w:szCs w:val="22"/>
        </w:rPr>
        <w:t xml:space="preserve">2.1.3. В любое время в период оказания услуг требовать от Исполнителя письменных отчетов </w:t>
      </w:r>
      <w:r w:rsidRPr="00DA1E23">
        <w:rPr>
          <w:sz w:val="22"/>
          <w:szCs w:val="22"/>
        </w:rPr>
        <w:br/>
        <w:t>о ходе и состоянии исполнения обязательств по Контракту.</w:t>
      </w:r>
    </w:p>
    <w:p w14:paraId="3EEA0051" w14:textId="77777777" w:rsidR="0053084D" w:rsidRPr="00DA1E23" w:rsidRDefault="008C132D" w:rsidP="00DA1E23">
      <w:pPr>
        <w:ind w:firstLine="540"/>
        <w:jc w:val="both"/>
        <w:rPr>
          <w:sz w:val="22"/>
          <w:szCs w:val="22"/>
        </w:rPr>
      </w:pPr>
      <w:r w:rsidRPr="00DA1E23">
        <w:rPr>
          <w:sz w:val="22"/>
          <w:szCs w:val="22"/>
        </w:rPr>
        <w:t>2.1.4.  Отказаться от принятия и оплаты услуг, не соответствующих требованиям Контракта.</w:t>
      </w:r>
    </w:p>
    <w:p w14:paraId="321B0954" w14:textId="77777777" w:rsidR="0053084D" w:rsidRPr="00DA1E23" w:rsidRDefault="008C132D" w:rsidP="00DA1E23">
      <w:pPr>
        <w:ind w:firstLine="540"/>
        <w:jc w:val="both"/>
        <w:rPr>
          <w:sz w:val="22"/>
          <w:szCs w:val="22"/>
        </w:rPr>
      </w:pPr>
      <w:r w:rsidRPr="00DA1E23">
        <w:rPr>
          <w:sz w:val="22"/>
          <w:szCs w:val="22"/>
        </w:rPr>
        <w:t>2.1.5. Требовать возврата уплаченных сумм, в случае оплаты услуг, не соответствующих требованиям контракта, до устранения выявленных недостатков услуг, а также выплаты неустойки.</w:t>
      </w:r>
    </w:p>
    <w:p w14:paraId="5241B68D" w14:textId="77777777" w:rsidR="0053084D" w:rsidRPr="00DA1E23" w:rsidRDefault="008C132D" w:rsidP="00DA1E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sidRPr="00DA1E23">
        <w:rPr>
          <w:sz w:val="22"/>
          <w:szCs w:val="22"/>
        </w:rPr>
        <w:t xml:space="preserve">2.2. </w:t>
      </w:r>
      <w:r w:rsidRPr="007D78D7">
        <w:rPr>
          <w:b/>
          <w:sz w:val="22"/>
          <w:szCs w:val="22"/>
        </w:rPr>
        <w:t>Заказчик обязан:</w:t>
      </w:r>
    </w:p>
    <w:p w14:paraId="3E0533A9" w14:textId="77777777" w:rsidR="0053084D" w:rsidRPr="00DA1E23" w:rsidRDefault="008C132D" w:rsidP="00DA1E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sidRPr="00DA1E23">
        <w:rPr>
          <w:sz w:val="22"/>
          <w:szCs w:val="22"/>
        </w:rPr>
        <w:t>2.2.1. Обеспечить представителям Исполнителя, а также привлеченным им для исполнения обязательств по Контракту работникам (далее – работники Исполнителя) допуск к месту сбора отходов, расположенного на территории Заказчика (объект), при условии выполнения Исполнителем обязательств, предусмотренных пунктом 2.4.1 контракта.</w:t>
      </w:r>
    </w:p>
    <w:p w14:paraId="689BBE92" w14:textId="77777777" w:rsidR="0053084D" w:rsidRPr="00DA1E23" w:rsidRDefault="008C132D" w:rsidP="00DA1E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2"/>
          <w:szCs w:val="22"/>
        </w:rPr>
      </w:pPr>
      <w:r w:rsidRPr="00DA1E23">
        <w:rPr>
          <w:sz w:val="22"/>
          <w:szCs w:val="22"/>
        </w:rPr>
        <w:t>2.2.2. Обеспечивать предъявление отходов к вывозу.</w:t>
      </w:r>
    </w:p>
    <w:p w14:paraId="39EAE19F" w14:textId="77777777" w:rsidR="0053084D" w:rsidRPr="00DA1E23" w:rsidRDefault="008C132D" w:rsidP="00DA1E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2"/>
          <w:szCs w:val="22"/>
        </w:rPr>
      </w:pPr>
      <w:r w:rsidRPr="00DA1E23">
        <w:rPr>
          <w:sz w:val="22"/>
          <w:szCs w:val="22"/>
        </w:rPr>
        <w:t>2.2.3. Обеспечивать свободные подъездные пути к месту сбора отходов.</w:t>
      </w:r>
    </w:p>
    <w:p w14:paraId="02DE70E6" w14:textId="77777777" w:rsidR="0053084D" w:rsidRPr="00DA1E23" w:rsidRDefault="008C132D" w:rsidP="00DA1E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sidRPr="00DA1E23">
        <w:rPr>
          <w:sz w:val="22"/>
          <w:szCs w:val="22"/>
        </w:rPr>
        <w:t>2.2.4. Осуществлять контроль и надзор за ходом и качеством оказания услуг, соблюдением сроков их выполнения, не вмешиваясь при этом в оперативно-хозяйственную деятельность Исполнителя.</w:t>
      </w:r>
    </w:p>
    <w:p w14:paraId="2A9DDCC1" w14:textId="77777777" w:rsidR="0053084D" w:rsidRPr="00DA1E23" w:rsidRDefault="008C132D" w:rsidP="00DA1E23">
      <w:pPr>
        <w:ind w:firstLine="540"/>
        <w:jc w:val="both"/>
        <w:rPr>
          <w:sz w:val="22"/>
          <w:szCs w:val="22"/>
        </w:rPr>
      </w:pPr>
      <w:r w:rsidRPr="00DA1E23">
        <w:rPr>
          <w:sz w:val="22"/>
          <w:szCs w:val="22"/>
        </w:rPr>
        <w:t>2.2.5. При обнаружении в ходе оказания услуг допущенных Исполнителем недостатков услуг, немедленно в письменной форме заявить об этом Исполнителю, назначив срок для устранения таких недостатков.</w:t>
      </w:r>
    </w:p>
    <w:p w14:paraId="052AB09C" w14:textId="77777777" w:rsidR="0053084D" w:rsidRPr="00DA1E23" w:rsidRDefault="008C132D" w:rsidP="00DA1E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sidRPr="00DA1E23">
        <w:rPr>
          <w:sz w:val="22"/>
          <w:szCs w:val="22"/>
        </w:rPr>
        <w:t>2.2.6. Принять оказанные услуги, в порядке и сроки, предусмотренные Контрактом.</w:t>
      </w:r>
    </w:p>
    <w:p w14:paraId="51C608A4" w14:textId="77777777" w:rsidR="0053084D" w:rsidRPr="00DA1E23" w:rsidRDefault="008C132D" w:rsidP="00DA1E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sidRPr="00DA1E23">
        <w:rPr>
          <w:sz w:val="22"/>
          <w:szCs w:val="22"/>
        </w:rPr>
        <w:t xml:space="preserve">2.2.7. Оплатить оказанные услуги, в случае надлежащего исполнения обязательств </w:t>
      </w:r>
      <w:r w:rsidRPr="00DA1E23">
        <w:rPr>
          <w:sz w:val="22"/>
          <w:szCs w:val="22"/>
        </w:rPr>
        <w:br/>
        <w:t>по Контракту, в порядке и на условиях, предусмотренных контрактом.</w:t>
      </w:r>
    </w:p>
    <w:p w14:paraId="35466FB8" w14:textId="77777777" w:rsidR="0053084D" w:rsidRPr="00DA1E23" w:rsidRDefault="008C132D" w:rsidP="00DA1E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sidRPr="00DA1E23">
        <w:rPr>
          <w:sz w:val="22"/>
          <w:szCs w:val="22"/>
        </w:rPr>
        <w:t>2.3. Исполнитель вправе:</w:t>
      </w:r>
    </w:p>
    <w:p w14:paraId="6A38AE26" w14:textId="77777777" w:rsidR="0053084D" w:rsidRPr="00DA1E23" w:rsidRDefault="008C132D" w:rsidP="00DA1E23">
      <w:pPr>
        <w:ind w:firstLine="540"/>
        <w:jc w:val="both"/>
        <w:rPr>
          <w:sz w:val="22"/>
          <w:szCs w:val="22"/>
        </w:rPr>
      </w:pPr>
      <w:r w:rsidRPr="00DA1E23">
        <w:rPr>
          <w:sz w:val="22"/>
          <w:szCs w:val="22"/>
        </w:rPr>
        <w:t>2.3.1. Требовать надлежащего исполнения Заказчиком своих обязательств по Контракту.</w:t>
      </w:r>
    </w:p>
    <w:p w14:paraId="1B7DCC83" w14:textId="77777777" w:rsidR="0053084D" w:rsidRPr="00DA1E23" w:rsidRDefault="008C132D" w:rsidP="00DA1E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sidRPr="00DA1E23">
        <w:rPr>
          <w:sz w:val="22"/>
          <w:szCs w:val="22"/>
        </w:rPr>
        <w:lastRenderedPageBreak/>
        <w:t>2.3.2. Требовать подписания документов об исполнении им обязательств по контракту от Заказчика.</w:t>
      </w:r>
    </w:p>
    <w:p w14:paraId="6C856292" w14:textId="6BC49F83" w:rsidR="0053084D" w:rsidRPr="00DA1E23" w:rsidRDefault="008C132D" w:rsidP="007D78D7">
      <w:pPr>
        <w:ind w:firstLine="540"/>
        <w:jc w:val="both"/>
        <w:rPr>
          <w:sz w:val="22"/>
          <w:szCs w:val="22"/>
        </w:rPr>
      </w:pPr>
      <w:r w:rsidRPr="00DA1E23">
        <w:rPr>
          <w:sz w:val="22"/>
          <w:szCs w:val="22"/>
        </w:rPr>
        <w:t>2.3.3. Требовать оплаты по Контракту в случае полного и надлежащего исполнения обязательств по Контракту.</w:t>
      </w:r>
    </w:p>
    <w:p w14:paraId="54235939" w14:textId="77777777" w:rsidR="0053084D" w:rsidRPr="00DA1E23" w:rsidRDefault="008C132D" w:rsidP="00DA1E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sidRPr="00DA1E23">
        <w:rPr>
          <w:sz w:val="22"/>
          <w:szCs w:val="22"/>
        </w:rPr>
        <w:t>2.4. </w:t>
      </w:r>
      <w:r w:rsidRPr="007D78D7">
        <w:rPr>
          <w:b/>
          <w:sz w:val="22"/>
          <w:szCs w:val="22"/>
        </w:rPr>
        <w:t>Исполнитель обязан:</w:t>
      </w:r>
    </w:p>
    <w:p w14:paraId="30122C10" w14:textId="4398CF7A" w:rsidR="0053084D" w:rsidRPr="00DA1E23" w:rsidRDefault="008C132D" w:rsidP="007D78D7">
      <w:pPr>
        <w:tabs>
          <w:tab w:val="left" w:pos="1456"/>
        </w:tabs>
        <w:ind w:firstLine="540"/>
        <w:jc w:val="both"/>
        <w:rPr>
          <w:sz w:val="22"/>
          <w:szCs w:val="22"/>
        </w:rPr>
      </w:pPr>
      <w:r w:rsidRPr="00DA1E23">
        <w:rPr>
          <w:sz w:val="22"/>
          <w:szCs w:val="22"/>
        </w:rPr>
        <w:t xml:space="preserve">2.4.1. В случае внесения изменений и дополнений в списки, указанные в абзаце первом настоящего пункта Контракта, Исполнитель обязан представлять Заказчику такие изменения и дополнения не </w:t>
      </w:r>
      <w:proofErr w:type="gramStart"/>
      <w:r w:rsidRPr="00DA1E23">
        <w:rPr>
          <w:sz w:val="22"/>
          <w:szCs w:val="22"/>
        </w:rPr>
        <w:t>позднее</w:t>
      </w:r>
      <w:proofErr w:type="gramEnd"/>
      <w:r w:rsidRPr="00DA1E23">
        <w:rPr>
          <w:sz w:val="22"/>
          <w:szCs w:val="22"/>
        </w:rPr>
        <w:t xml:space="preserve"> чем за 3 (три) дня до даты привлечения к оказанию услуг на объекте работников Исполнителя и (или) использования средств подвижного состава, задействованных в оказании услуг, указанных в таких дополнениях. </w:t>
      </w:r>
    </w:p>
    <w:p w14:paraId="443141A5" w14:textId="77777777" w:rsidR="0053084D" w:rsidRPr="00DA1E23" w:rsidRDefault="008C132D" w:rsidP="00DA1E23">
      <w:pPr>
        <w:pStyle w:val="ConsPlusNormal"/>
        <w:ind w:firstLine="540"/>
        <w:jc w:val="both"/>
        <w:rPr>
          <w:color w:val="000000"/>
          <w:sz w:val="22"/>
          <w:szCs w:val="22"/>
        </w:rPr>
      </w:pPr>
      <w:r w:rsidRPr="00DA1E23">
        <w:rPr>
          <w:sz w:val="22"/>
          <w:szCs w:val="22"/>
        </w:rPr>
        <w:t xml:space="preserve">2.4.2. Предоставить Заказчику в срок не позднее 3 (трех) дней </w:t>
      </w:r>
      <w:proofErr w:type="gramStart"/>
      <w:r w:rsidRPr="00DA1E23">
        <w:rPr>
          <w:sz w:val="22"/>
          <w:szCs w:val="22"/>
        </w:rPr>
        <w:t>с даты заключения</w:t>
      </w:r>
      <w:proofErr w:type="gramEnd"/>
      <w:r w:rsidRPr="00DA1E23">
        <w:rPr>
          <w:sz w:val="22"/>
          <w:szCs w:val="22"/>
        </w:rPr>
        <w:t xml:space="preserve"> Контракта контактные данные лица Исполнителя, ответственного за оказание услуг (Ф.И.О., адрес </w:t>
      </w:r>
      <w:r w:rsidRPr="00DA1E23">
        <w:rPr>
          <w:color w:val="000000"/>
          <w:sz w:val="22"/>
          <w:szCs w:val="22"/>
        </w:rPr>
        <w:t>электронной почты и номер телефона).</w:t>
      </w:r>
    </w:p>
    <w:p w14:paraId="30B03CFF" w14:textId="77777777" w:rsidR="0053084D" w:rsidRPr="00DA1E23" w:rsidRDefault="008C132D" w:rsidP="00DA1E23">
      <w:pPr>
        <w:pStyle w:val="ConsPlusNormal"/>
        <w:ind w:firstLine="540"/>
        <w:jc w:val="both"/>
        <w:rPr>
          <w:strike/>
          <w:sz w:val="22"/>
          <w:szCs w:val="22"/>
        </w:rPr>
      </w:pPr>
      <w:r w:rsidRPr="00DA1E23">
        <w:rPr>
          <w:color w:val="000000"/>
          <w:sz w:val="22"/>
          <w:szCs w:val="22"/>
        </w:rPr>
        <w:t xml:space="preserve">2.4.3. </w:t>
      </w:r>
      <w:bookmarkStart w:id="0" w:name="_Hlk87384095"/>
      <w:r w:rsidRPr="00DA1E23">
        <w:rPr>
          <w:color w:val="000000"/>
          <w:sz w:val="22"/>
          <w:szCs w:val="22"/>
        </w:rPr>
        <w:t xml:space="preserve">В срок не позднее 3 (трех) дней </w:t>
      </w:r>
      <w:proofErr w:type="gramStart"/>
      <w:r w:rsidRPr="00DA1E23">
        <w:rPr>
          <w:color w:val="000000"/>
          <w:sz w:val="22"/>
          <w:szCs w:val="22"/>
        </w:rPr>
        <w:t>с даты заключения</w:t>
      </w:r>
      <w:proofErr w:type="gramEnd"/>
      <w:r w:rsidRPr="00DA1E23">
        <w:rPr>
          <w:color w:val="000000"/>
          <w:sz w:val="22"/>
          <w:szCs w:val="22"/>
        </w:rPr>
        <w:t xml:space="preserve"> Контракта </w:t>
      </w:r>
      <w:bookmarkEnd w:id="0"/>
      <w:r w:rsidRPr="00DA1E23">
        <w:rPr>
          <w:color w:val="000000"/>
          <w:sz w:val="22"/>
          <w:szCs w:val="22"/>
        </w:rPr>
        <w:t>согласовать с Заказчиком дату вывоза отходов с объекта Заказчика.</w:t>
      </w:r>
    </w:p>
    <w:p w14:paraId="7420C53F" w14:textId="77777777" w:rsidR="0053084D" w:rsidRPr="00DA1E23" w:rsidRDefault="008C132D" w:rsidP="00DA1E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sidRPr="00DA1E23">
        <w:rPr>
          <w:sz w:val="22"/>
          <w:szCs w:val="22"/>
        </w:rPr>
        <w:t xml:space="preserve">2.4.3. Осуществить вывоз отходов с объекта Заказчика </w:t>
      </w:r>
      <w:proofErr w:type="gramStart"/>
      <w:r w:rsidRPr="00DA1E23">
        <w:rPr>
          <w:sz w:val="22"/>
          <w:szCs w:val="22"/>
        </w:rPr>
        <w:t>в место утилизации</w:t>
      </w:r>
      <w:proofErr w:type="gramEnd"/>
      <w:r w:rsidRPr="00DA1E23">
        <w:rPr>
          <w:sz w:val="22"/>
          <w:szCs w:val="22"/>
        </w:rPr>
        <w:t xml:space="preserve"> отходов в полном объеме, принятом от Заказчика. </w:t>
      </w:r>
    </w:p>
    <w:p w14:paraId="283BEE16" w14:textId="77777777" w:rsidR="0053084D" w:rsidRPr="00DA1E23" w:rsidRDefault="008C132D" w:rsidP="00DA1E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sidRPr="00DA1E23">
        <w:rPr>
          <w:sz w:val="22"/>
          <w:szCs w:val="22"/>
        </w:rPr>
        <w:t>2.4.5. Оказывать услуги, обеспечив надлежащее качество в соответствии со спецификацией (Приложение № 1 к Контракту), техническими требованиями (приложение № 2 к Контракту), условиями контракта, а также иными обязательными требованиями, устанавливаемыми к услугам данного рода.</w:t>
      </w:r>
    </w:p>
    <w:p w14:paraId="1E29808F" w14:textId="77777777" w:rsidR="0053084D" w:rsidRPr="00DA1E23" w:rsidRDefault="008C132D" w:rsidP="00DA1E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sidRPr="00DA1E23">
        <w:rPr>
          <w:sz w:val="22"/>
          <w:szCs w:val="22"/>
        </w:rPr>
        <w:t xml:space="preserve">2.4.6. Во время нахождения на объекте работников Исполнителя обеспечить соблюдение указанными лицами установленных у Заказчика правил пропускного и охранного режима, противопожарного режима, экологической безопасности, охраны труда и техники безопасности, в том числе провести необходимый инструктаж указанных лиц. </w:t>
      </w:r>
    </w:p>
    <w:p w14:paraId="3935BB20" w14:textId="77777777" w:rsidR="0053084D" w:rsidRPr="00DA1E23" w:rsidRDefault="008C132D" w:rsidP="00DA1E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sidRPr="00DA1E23">
        <w:rPr>
          <w:sz w:val="22"/>
          <w:szCs w:val="22"/>
        </w:rPr>
        <w:t>2.4.7. В процессе оказания услуг не допускать повреждений объекта, конструкций, сетей и оборудования, находящихся на территории Заказчика, а также в период устранения недостатков услуг после сдачи результата услуг.</w:t>
      </w:r>
    </w:p>
    <w:p w14:paraId="5D5897E9" w14:textId="77777777" w:rsidR="0053084D" w:rsidRPr="00DA1E23" w:rsidRDefault="008C132D" w:rsidP="00DA1E23">
      <w:pPr>
        <w:ind w:firstLine="540"/>
        <w:jc w:val="both"/>
        <w:rPr>
          <w:sz w:val="22"/>
          <w:szCs w:val="22"/>
        </w:rPr>
      </w:pPr>
      <w:r w:rsidRPr="00DA1E23">
        <w:rPr>
          <w:sz w:val="22"/>
          <w:szCs w:val="22"/>
        </w:rPr>
        <w:t>2.4.8. Обеспечивать Заказчику возможность контроля и надзора за ходом оказания услуг, представлять по требованию Заказчика письменные отчеты о ходе и состоянии исполнения обязательств по контракту.</w:t>
      </w:r>
    </w:p>
    <w:p w14:paraId="2AC8A4F4" w14:textId="77777777" w:rsidR="0053084D" w:rsidRPr="00DA1E23" w:rsidRDefault="008C132D" w:rsidP="00DA1E23">
      <w:pPr>
        <w:ind w:firstLine="540"/>
        <w:jc w:val="both"/>
        <w:rPr>
          <w:sz w:val="22"/>
          <w:szCs w:val="22"/>
        </w:rPr>
      </w:pPr>
      <w:r w:rsidRPr="00DA1E23">
        <w:rPr>
          <w:sz w:val="22"/>
          <w:szCs w:val="22"/>
        </w:rPr>
        <w:t>2.4.9. Предоставлять (в том числе по требованию Заказчика) достоверную информацию о ходе исполнения своих обязательств по Контракту, в том числе о сложностях, возникающих при исполнении Контракта.</w:t>
      </w:r>
    </w:p>
    <w:p w14:paraId="6E6D0047" w14:textId="77777777" w:rsidR="0053084D" w:rsidRPr="00DA1E23" w:rsidRDefault="008C132D" w:rsidP="00DA1E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sidRPr="00DA1E23">
        <w:rPr>
          <w:sz w:val="22"/>
          <w:szCs w:val="22"/>
        </w:rPr>
        <w:t xml:space="preserve">2.4.10. Исполнять полученные в ходе исполнения обязательств по Контракту указания Заказчика, в том числе в срок не более 2 (двух) календарных дней </w:t>
      </w:r>
      <w:proofErr w:type="gramStart"/>
      <w:r w:rsidRPr="00DA1E23">
        <w:rPr>
          <w:sz w:val="22"/>
          <w:szCs w:val="22"/>
        </w:rPr>
        <w:t>с даты получения</w:t>
      </w:r>
      <w:proofErr w:type="gramEnd"/>
      <w:r w:rsidRPr="00DA1E23">
        <w:rPr>
          <w:sz w:val="22"/>
          <w:szCs w:val="22"/>
        </w:rPr>
        <w:t xml:space="preserve"> замечаний Заказчика по качеству и (или) объему оказанных услуг, либо в срок, установленный предписанием Заказчика, безвозмездно устранять обнаруженные Заказчиком недостатки услуг.</w:t>
      </w:r>
    </w:p>
    <w:p w14:paraId="66B08340" w14:textId="77777777" w:rsidR="0053084D" w:rsidRPr="00DA1E23" w:rsidRDefault="008C132D" w:rsidP="00DA1E23">
      <w:pPr>
        <w:ind w:firstLine="540"/>
        <w:jc w:val="both"/>
        <w:rPr>
          <w:sz w:val="22"/>
          <w:szCs w:val="22"/>
        </w:rPr>
      </w:pPr>
      <w:r w:rsidRPr="00DA1E23">
        <w:rPr>
          <w:sz w:val="22"/>
          <w:szCs w:val="22"/>
        </w:rPr>
        <w:t>2.4.11.  В случае обнаружения не зависящих от Исполнителя обстоятельств, которые создают невозможность оказания услуг в установленный контрактом срок, незамедлительно и в письменной форме уведомить Заказчика о таких обстоятельствах.</w:t>
      </w:r>
    </w:p>
    <w:p w14:paraId="1CA817FA" w14:textId="77777777" w:rsidR="0053084D" w:rsidRPr="00DA1E23" w:rsidRDefault="008C132D" w:rsidP="00DA1E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sidRPr="00DA1E23">
        <w:rPr>
          <w:sz w:val="22"/>
          <w:szCs w:val="22"/>
        </w:rPr>
        <w:t>2.4.12. Выполнять и обеспечивать оказание услуг с соблюдением норм пожарной</w:t>
      </w:r>
      <w:r w:rsidRPr="00DA1E23">
        <w:rPr>
          <w:sz w:val="22"/>
          <w:szCs w:val="22"/>
        </w:rPr>
        <w:br/>
        <w:t>и экологической безопасности, охраны труда, охраны окружающей среды.</w:t>
      </w:r>
    </w:p>
    <w:p w14:paraId="77AC909B" w14:textId="77777777" w:rsidR="0053084D" w:rsidRPr="00DA1E23" w:rsidRDefault="008C132D" w:rsidP="00DA1E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sidRPr="00DA1E23">
        <w:rPr>
          <w:sz w:val="22"/>
          <w:szCs w:val="22"/>
        </w:rPr>
        <w:t>2.4.13. Соблюдать конфиденциальность в отношении всей информации, ставшей известной Исполнителю в связи с исполнением обязательств по Контракту.</w:t>
      </w:r>
    </w:p>
    <w:p w14:paraId="323492C1" w14:textId="5EE8CB34" w:rsidR="0053084D" w:rsidRPr="00DA1E23" w:rsidRDefault="008C132D" w:rsidP="00DA1E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sidRPr="00DA1E23">
        <w:rPr>
          <w:sz w:val="22"/>
          <w:szCs w:val="22"/>
        </w:rPr>
        <w:t>2.4.14. Сдать результат оказанных услуг</w:t>
      </w:r>
      <w:r w:rsidR="009A0FA9" w:rsidRPr="00DA1E23">
        <w:rPr>
          <w:sz w:val="22"/>
          <w:szCs w:val="22"/>
        </w:rPr>
        <w:t xml:space="preserve"> </w:t>
      </w:r>
      <w:r w:rsidRPr="00DA1E23">
        <w:rPr>
          <w:sz w:val="22"/>
          <w:szCs w:val="22"/>
        </w:rPr>
        <w:t>в порядке и сроки, установленные Контрактом.</w:t>
      </w:r>
    </w:p>
    <w:p w14:paraId="54596492" w14:textId="74DCBBF0" w:rsidR="0053084D" w:rsidRPr="00DA1E23" w:rsidRDefault="008C132D" w:rsidP="007D78D7">
      <w:pPr>
        <w:pStyle w:val="ConsPlusNormal"/>
        <w:ind w:firstLine="540"/>
        <w:jc w:val="both"/>
        <w:rPr>
          <w:sz w:val="22"/>
          <w:szCs w:val="22"/>
        </w:rPr>
      </w:pPr>
      <w:r w:rsidRPr="00DA1E23">
        <w:rPr>
          <w:sz w:val="22"/>
          <w:szCs w:val="22"/>
        </w:rPr>
        <w:t>2.4.15.  Оказывать услуги при наличии необходимых разрешительных документов для оказания услуг по Контракту. В случае аннулирования, приостановления или прекращения действия выданных разрешительных документов на оказание услуг по Контракту Исполнитель обязуется в срок не позднее 5 (пяти) дней с момента аннулирования, приостановления или прекращения действия разрешительных документов предоставить Заказчику оформленные в установленном порядке действующие разрешительные документы. В случае непредставления указанных документов Стороны обязуются рассматривать данные обязательства как существенно изменившиеся и препятствующие исполнению контракта в полном объеме и сроки. При этом Заказчик вправе в одностороннем порядке отказаться от исполнения контракта.</w:t>
      </w:r>
    </w:p>
    <w:p w14:paraId="0474285C" w14:textId="77777777" w:rsidR="0053084D" w:rsidRPr="00DA1E23" w:rsidRDefault="008C132D" w:rsidP="00DA1E23">
      <w:pPr>
        <w:ind w:firstLine="540"/>
        <w:jc w:val="both"/>
        <w:rPr>
          <w:sz w:val="22"/>
          <w:szCs w:val="22"/>
        </w:rPr>
      </w:pPr>
      <w:r w:rsidRPr="00DA1E23">
        <w:rPr>
          <w:sz w:val="22"/>
          <w:szCs w:val="22"/>
        </w:rPr>
        <w:t>2.4.17. Выполнять иные обязательства, возникающие из контракта.</w:t>
      </w:r>
    </w:p>
    <w:p w14:paraId="773CF370" w14:textId="77777777" w:rsidR="0053084D" w:rsidRPr="00DA1E23" w:rsidRDefault="0053084D" w:rsidP="00DA1E23">
      <w:pPr>
        <w:ind w:firstLine="540"/>
        <w:jc w:val="center"/>
        <w:rPr>
          <w:sz w:val="22"/>
          <w:szCs w:val="22"/>
        </w:rPr>
      </w:pPr>
    </w:p>
    <w:p w14:paraId="7853FB5B" w14:textId="77777777" w:rsidR="0053084D" w:rsidRPr="00DA1E23" w:rsidRDefault="008C132D" w:rsidP="00DA1E23">
      <w:pPr>
        <w:ind w:firstLine="540"/>
        <w:jc w:val="center"/>
        <w:rPr>
          <w:sz w:val="22"/>
          <w:szCs w:val="22"/>
        </w:rPr>
      </w:pPr>
      <w:r w:rsidRPr="00DA1E23">
        <w:rPr>
          <w:sz w:val="22"/>
          <w:szCs w:val="22"/>
        </w:rPr>
        <w:t>3</w:t>
      </w:r>
      <w:r w:rsidRPr="007D78D7">
        <w:rPr>
          <w:b/>
          <w:sz w:val="22"/>
          <w:szCs w:val="22"/>
        </w:rPr>
        <w:t>. ЦЕНА КОНТРАКТА И ПОРЯДОК РАСЧЕТОВ</w:t>
      </w:r>
    </w:p>
    <w:p w14:paraId="48DED303" w14:textId="77777777" w:rsidR="0053084D" w:rsidRPr="00DA1E23" w:rsidRDefault="008C132D" w:rsidP="00DA1E23">
      <w:pPr>
        <w:ind w:firstLine="540"/>
        <w:jc w:val="both"/>
        <w:rPr>
          <w:sz w:val="22"/>
          <w:szCs w:val="22"/>
        </w:rPr>
      </w:pPr>
      <w:r w:rsidRPr="00DA1E23">
        <w:rPr>
          <w:sz w:val="22"/>
          <w:szCs w:val="22"/>
        </w:rPr>
        <w:t>3.1. Цена Контракта и валюта платежа устанавливаются в российских рублях.</w:t>
      </w:r>
    </w:p>
    <w:p w14:paraId="2751E4CC" w14:textId="77777777" w:rsidR="0053084D" w:rsidRPr="00DA1E23" w:rsidRDefault="008C132D" w:rsidP="00DA1E23">
      <w:pPr>
        <w:ind w:firstLine="540"/>
        <w:jc w:val="both"/>
        <w:rPr>
          <w:sz w:val="22"/>
          <w:szCs w:val="22"/>
        </w:rPr>
      </w:pPr>
      <w:r w:rsidRPr="00DA1E23">
        <w:rPr>
          <w:sz w:val="22"/>
          <w:szCs w:val="22"/>
        </w:rPr>
        <w:lastRenderedPageBreak/>
        <w:t xml:space="preserve">3.2. Цена Контракта составляет _____ рублей ___копеек, в том числе НДС ___ (НДС не облагается на основании _______) </w:t>
      </w:r>
    </w:p>
    <w:p w14:paraId="0BC31D43" w14:textId="77777777" w:rsidR="0053084D" w:rsidRPr="00DA1E23" w:rsidRDefault="008C132D" w:rsidP="00DA1E23">
      <w:pPr>
        <w:ind w:firstLine="540"/>
        <w:jc w:val="both"/>
        <w:rPr>
          <w:sz w:val="22"/>
          <w:szCs w:val="22"/>
        </w:rPr>
      </w:pPr>
      <w:r w:rsidRPr="00DA1E23">
        <w:rPr>
          <w:sz w:val="22"/>
          <w:szCs w:val="22"/>
        </w:rPr>
        <w:t>3.3. </w:t>
      </w:r>
      <w:proofErr w:type="gramStart"/>
      <w:r w:rsidRPr="00DA1E23">
        <w:rPr>
          <w:sz w:val="22"/>
          <w:szCs w:val="22"/>
        </w:rPr>
        <w:t>Сумма, подлежащая уплате Заказчиком Исполнителю по контракту,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14:paraId="57463AD3" w14:textId="77777777" w:rsidR="0053084D" w:rsidRPr="00DA1E23" w:rsidRDefault="008C132D" w:rsidP="00DA1E23">
      <w:pPr>
        <w:ind w:firstLine="540"/>
        <w:jc w:val="both"/>
        <w:rPr>
          <w:sz w:val="22"/>
          <w:szCs w:val="22"/>
        </w:rPr>
      </w:pPr>
      <w:r w:rsidRPr="00DA1E23">
        <w:rPr>
          <w:sz w:val="22"/>
          <w:szCs w:val="22"/>
        </w:rPr>
        <w:t>3.4. Цена контракта включает в себя все расходы Исполнителя, связанные с исполнением контракта, в том числе расходы на уплату налогов, пошлин и других обязательных платежей.</w:t>
      </w:r>
    </w:p>
    <w:p w14:paraId="3C4BA64A" w14:textId="77777777" w:rsidR="0053084D" w:rsidRPr="00DA1E23" w:rsidRDefault="008C132D" w:rsidP="00DA1E23">
      <w:pPr>
        <w:ind w:firstLine="540"/>
        <w:jc w:val="both"/>
        <w:rPr>
          <w:sz w:val="22"/>
          <w:szCs w:val="22"/>
        </w:rPr>
      </w:pPr>
      <w:r w:rsidRPr="00DA1E23">
        <w:rPr>
          <w:sz w:val="22"/>
          <w:szCs w:val="22"/>
        </w:rPr>
        <w:t xml:space="preserve">Цена контракта является твердой и определяется на весь срок исполнения контракта, </w:t>
      </w:r>
      <w:r w:rsidRPr="00DA1E23">
        <w:rPr>
          <w:sz w:val="22"/>
          <w:szCs w:val="22"/>
        </w:rPr>
        <w:br/>
        <w:t>за исключением случаев, предусмотренных пунктами 3.4.1 и 3.4.2 контракта.</w:t>
      </w:r>
    </w:p>
    <w:p w14:paraId="3D374577" w14:textId="77777777" w:rsidR="0053084D" w:rsidRPr="00DA1E23" w:rsidRDefault="008C132D" w:rsidP="00DA1E23">
      <w:pPr>
        <w:ind w:firstLine="540"/>
        <w:jc w:val="both"/>
        <w:rPr>
          <w:sz w:val="22"/>
          <w:szCs w:val="22"/>
        </w:rPr>
      </w:pPr>
      <w:r w:rsidRPr="00DA1E23">
        <w:rPr>
          <w:sz w:val="22"/>
          <w:szCs w:val="22"/>
        </w:rPr>
        <w:t>3.4.1. Цена контракта может быть снижена по соглашению Сторон без изменения предусмотренных контрактом объема услуг, качества услуг и иных условий контракта.</w:t>
      </w:r>
    </w:p>
    <w:p w14:paraId="0C70C53E" w14:textId="77777777" w:rsidR="0053084D" w:rsidRPr="00DA1E23" w:rsidRDefault="008C132D" w:rsidP="00DA1E23">
      <w:pPr>
        <w:ind w:firstLine="540"/>
        <w:jc w:val="both"/>
        <w:rPr>
          <w:sz w:val="22"/>
          <w:szCs w:val="22"/>
        </w:rPr>
      </w:pPr>
      <w:r w:rsidRPr="00DA1E23">
        <w:rPr>
          <w:sz w:val="22"/>
          <w:szCs w:val="22"/>
        </w:rPr>
        <w:t xml:space="preserve">3.4.2. По предложению Заказчика возможно увеличение предусмотренного контрактом объема услуг не более чем на десять процентов или уменьшение предусмотренного контрактом объема услуг не более чем на десять процентов. При этом по соглашению Сторон допускается изменение с учетом </w:t>
      </w:r>
      <w:proofErr w:type="gramStart"/>
      <w:r w:rsidRPr="00DA1E23">
        <w:rPr>
          <w:sz w:val="22"/>
          <w:szCs w:val="22"/>
        </w:rPr>
        <w:t>положений бюджетного законодательства Российской Федерации цены контракта</w:t>
      </w:r>
      <w:proofErr w:type="gramEnd"/>
      <w:r w:rsidRPr="00DA1E23">
        <w:rPr>
          <w:sz w:val="22"/>
          <w:szCs w:val="22"/>
        </w:rPr>
        <w:t xml:space="preserve"> пропорционально дополнительному объему услуг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 Стороны обязаны уменьшить цену контракта исходя из цены единицы услуг. </w:t>
      </w:r>
    </w:p>
    <w:p w14:paraId="5D4B9B49" w14:textId="2326EF9C" w:rsidR="0053084D" w:rsidRPr="00DA1E23" w:rsidRDefault="008C132D" w:rsidP="00DA1E23">
      <w:pPr>
        <w:ind w:firstLine="567"/>
        <w:jc w:val="both"/>
        <w:rPr>
          <w:sz w:val="22"/>
          <w:szCs w:val="22"/>
        </w:rPr>
      </w:pPr>
      <w:bookmarkStart w:id="1" w:name="Par2"/>
      <w:bookmarkEnd w:id="1"/>
      <w:r w:rsidRPr="00DA1E23">
        <w:rPr>
          <w:sz w:val="22"/>
          <w:szCs w:val="22"/>
        </w:rPr>
        <w:t xml:space="preserve">3.5. Оплата оказанных Исполнителем услуг обеспечивается Заказчиком за счет средств </w:t>
      </w:r>
      <w:r w:rsidR="007D78D7">
        <w:rPr>
          <w:sz w:val="22"/>
          <w:szCs w:val="22"/>
        </w:rPr>
        <w:t xml:space="preserve"> </w:t>
      </w:r>
      <w:r w:rsidR="007D78D7" w:rsidRPr="007D78D7">
        <w:rPr>
          <w:b/>
          <w:sz w:val="22"/>
          <w:szCs w:val="22"/>
        </w:rPr>
        <w:t xml:space="preserve">федерального </w:t>
      </w:r>
      <w:r w:rsidRPr="007D78D7">
        <w:rPr>
          <w:b/>
          <w:sz w:val="22"/>
          <w:szCs w:val="22"/>
        </w:rPr>
        <w:t>бюджета</w:t>
      </w:r>
      <w:r w:rsidRPr="00DA1E23">
        <w:rPr>
          <w:sz w:val="22"/>
          <w:szCs w:val="22"/>
        </w:rPr>
        <w:t xml:space="preserve"> в пределах лимитов бюджетных обязательств на 20</w:t>
      </w:r>
      <w:r w:rsidR="00B81666">
        <w:rPr>
          <w:sz w:val="22"/>
          <w:szCs w:val="22"/>
        </w:rPr>
        <w:t>2</w:t>
      </w:r>
      <w:r w:rsidR="00EA1681">
        <w:rPr>
          <w:sz w:val="22"/>
          <w:szCs w:val="22"/>
        </w:rPr>
        <w:t>6</w:t>
      </w:r>
      <w:r w:rsidRPr="00DA1E23">
        <w:rPr>
          <w:sz w:val="22"/>
          <w:szCs w:val="22"/>
        </w:rPr>
        <w:t xml:space="preserve"> год, доведенных до Заказчика как получателя бюджетных средств.</w:t>
      </w:r>
      <w:r w:rsidR="003C1CE7">
        <w:rPr>
          <w:sz w:val="22"/>
          <w:szCs w:val="22"/>
        </w:rPr>
        <w:t xml:space="preserve"> КБК 320030542406900</w:t>
      </w:r>
      <w:bookmarkStart w:id="2" w:name="_GoBack"/>
      <w:bookmarkEnd w:id="2"/>
      <w:r w:rsidR="003C1CE7">
        <w:rPr>
          <w:sz w:val="22"/>
          <w:szCs w:val="22"/>
        </w:rPr>
        <w:t>48244.</w:t>
      </w:r>
    </w:p>
    <w:p w14:paraId="34D6A9F2" w14:textId="52C61BD9" w:rsidR="0053084D" w:rsidRPr="00DA1E23" w:rsidRDefault="008C132D" w:rsidP="00DA1E23">
      <w:pPr>
        <w:ind w:firstLine="540"/>
        <w:jc w:val="both"/>
        <w:rPr>
          <w:bCs/>
          <w:color w:val="000000"/>
          <w:sz w:val="22"/>
          <w:szCs w:val="22"/>
        </w:rPr>
      </w:pPr>
      <w:r w:rsidRPr="00DA1E23">
        <w:rPr>
          <w:sz w:val="22"/>
          <w:szCs w:val="22"/>
        </w:rPr>
        <w:t>3.6. Оплата оказанных Исполнителем услуг производится Заказчиком в безналичной форме</w:t>
      </w:r>
      <w:r w:rsidR="001F1DE1">
        <w:rPr>
          <w:sz w:val="22"/>
          <w:szCs w:val="22"/>
        </w:rPr>
        <w:t xml:space="preserve"> </w:t>
      </w:r>
      <w:r w:rsidR="00E51DB0" w:rsidRPr="00DA1E23">
        <w:rPr>
          <w:sz w:val="22"/>
          <w:szCs w:val="22"/>
        </w:rPr>
        <w:t xml:space="preserve">в срок не более чем 7 (семь) рабочих дней </w:t>
      </w:r>
      <w:proofErr w:type="gramStart"/>
      <w:r w:rsidR="00E51DB0" w:rsidRPr="00DA1E23">
        <w:rPr>
          <w:sz w:val="22"/>
          <w:szCs w:val="22"/>
        </w:rPr>
        <w:t>с даты подписания</w:t>
      </w:r>
      <w:proofErr w:type="gramEnd"/>
      <w:r w:rsidR="00E51DB0" w:rsidRPr="00DA1E23">
        <w:rPr>
          <w:sz w:val="22"/>
          <w:szCs w:val="22"/>
        </w:rPr>
        <w:t xml:space="preserve"> заказчиком структурированного документа о приемке</w:t>
      </w:r>
      <w:r w:rsidRPr="00DA1E23">
        <w:rPr>
          <w:sz w:val="22"/>
          <w:szCs w:val="22"/>
        </w:rPr>
        <w:t>. Авансирование не предусмотрено.</w:t>
      </w:r>
    </w:p>
    <w:p w14:paraId="50970636" w14:textId="77777777" w:rsidR="0053084D" w:rsidRPr="00DA1E23" w:rsidRDefault="008C132D" w:rsidP="00DA1E23">
      <w:pPr>
        <w:ind w:firstLine="540"/>
        <w:jc w:val="both"/>
        <w:rPr>
          <w:sz w:val="22"/>
          <w:szCs w:val="22"/>
        </w:rPr>
      </w:pPr>
      <w:r w:rsidRPr="00DA1E23">
        <w:rPr>
          <w:sz w:val="22"/>
          <w:szCs w:val="22"/>
        </w:rPr>
        <w:t>3.7. Услуги, оказанные Исполнителем с отклонениями от технических требований (приложение № 2 к Контракту), условий контракта, обязательных требований, устанавливаемых к услугам данного рода, а также с иными недостатками, не подлежат оплате Заказчиком до устранения Исполнителем таких недостатков.</w:t>
      </w:r>
    </w:p>
    <w:p w14:paraId="4CD634A9" w14:textId="77777777" w:rsidR="0053084D" w:rsidRPr="00DA1E23" w:rsidRDefault="008C132D" w:rsidP="00DA1E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center"/>
        <w:rPr>
          <w:sz w:val="22"/>
          <w:szCs w:val="22"/>
        </w:rPr>
      </w:pPr>
      <w:r w:rsidRPr="00DA1E23">
        <w:rPr>
          <w:sz w:val="22"/>
          <w:szCs w:val="22"/>
        </w:rPr>
        <w:t xml:space="preserve">4. </w:t>
      </w:r>
      <w:r w:rsidRPr="007D78D7">
        <w:rPr>
          <w:b/>
          <w:sz w:val="22"/>
          <w:szCs w:val="22"/>
        </w:rPr>
        <w:t xml:space="preserve">ПОРЯДОК </w:t>
      </w:r>
      <w:r w:rsidRPr="007D78D7">
        <w:rPr>
          <w:b/>
          <w:bCs/>
          <w:sz w:val="22"/>
          <w:szCs w:val="22"/>
        </w:rPr>
        <w:t>ОКАЗАНИЯ УСЛУГ</w:t>
      </w:r>
    </w:p>
    <w:p w14:paraId="496E9761" w14:textId="6616D5B4" w:rsidR="007D78D7" w:rsidRDefault="008C132D" w:rsidP="007D78D7">
      <w:pPr>
        <w:ind w:right="-31" w:firstLine="540"/>
        <w:jc w:val="both"/>
        <w:rPr>
          <w:bCs/>
          <w:sz w:val="22"/>
          <w:szCs w:val="22"/>
        </w:rPr>
      </w:pPr>
      <w:r w:rsidRPr="00DA1E23">
        <w:rPr>
          <w:sz w:val="22"/>
          <w:szCs w:val="22"/>
        </w:rPr>
        <w:t>4.1. </w:t>
      </w:r>
      <w:r w:rsidRPr="00DA1E23">
        <w:rPr>
          <w:bCs/>
          <w:sz w:val="22"/>
          <w:szCs w:val="22"/>
        </w:rPr>
        <w:t>Место сбора отходов:</w:t>
      </w:r>
      <w:r w:rsidR="007D78D7">
        <w:rPr>
          <w:bCs/>
          <w:sz w:val="22"/>
          <w:szCs w:val="22"/>
        </w:rPr>
        <w:t xml:space="preserve"> </w:t>
      </w:r>
      <w:r w:rsidR="00CD3C1B">
        <w:rPr>
          <w:bCs/>
          <w:sz w:val="22"/>
          <w:szCs w:val="22"/>
        </w:rPr>
        <w:t>4531</w:t>
      </w:r>
      <w:r w:rsidR="00A43995">
        <w:rPr>
          <w:bCs/>
          <w:sz w:val="22"/>
          <w:szCs w:val="22"/>
        </w:rPr>
        <w:t>02</w:t>
      </w:r>
      <w:r w:rsidR="00CD3C1B">
        <w:rPr>
          <w:bCs/>
          <w:sz w:val="22"/>
          <w:szCs w:val="22"/>
        </w:rPr>
        <w:t xml:space="preserve">, </w:t>
      </w:r>
      <w:r w:rsidR="00A43995" w:rsidRPr="002E03D0">
        <w:rPr>
          <w:rFonts w:ascii="PT Serif" w:hAnsi="PT Serif"/>
        </w:rPr>
        <w:t>Республика Башкортостан, г. Стерлитамак, ул. Аркадия Гайдара, дом 4., склад Государственного заказчика ФКУ КП-8 УФСИН России по Республике Башкортостан</w:t>
      </w:r>
      <w:r w:rsidR="00B81666" w:rsidRPr="00B81666">
        <w:rPr>
          <w:bCs/>
          <w:sz w:val="22"/>
          <w:szCs w:val="22"/>
        </w:rPr>
        <w:t xml:space="preserve"> </w:t>
      </w:r>
      <w:r w:rsidRPr="00DA1E23">
        <w:rPr>
          <w:bCs/>
          <w:sz w:val="22"/>
          <w:szCs w:val="22"/>
        </w:rPr>
        <w:t xml:space="preserve">(далее - объект). </w:t>
      </w:r>
    </w:p>
    <w:p w14:paraId="50AF1893" w14:textId="177B5CAD" w:rsidR="0053084D" w:rsidRPr="007D78D7" w:rsidRDefault="008C132D" w:rsidP="007D78D7">
      <w:pPr>
        <w:ind w:right="-31" w:firstLine="540"/>
        <w:jc w:val="both"/>
        <w:rPr>
          <w:bCs/>
          <w:sz w:val="22"/>
          <w:szCs w:val="22"/>
        </w:rPr>
      </w:pPr>
      <w:r w:rsidRPr="00DA1E23">
        <w:rPr>
          <w:bCs/>
          <w:sz w:val="22"/>
          <w:szCs w:val="22"/>
        </w:rPr>
        <w:t>Объект с режимным графиком работы и ограниченным допуском. Допуск на объект осуществляется строго по спискам, представленным Исполнителем</w:t>
      </w:r>
      <w:r w:rsidR="00B21DE6">
        <w:rPr>
          <w:bCs/>
          <w:sz w:val="22"/>
          <w:szCs w:val="22"/>
        </w:rPr>
        <w:t>.</w:t>
      </w:r>
      <w:r w:rsidRPr="00DA1E23">
        <w:rPr>
          <w:bCs/>
          <w:sz w:val="22"/>
          <w:szCs w:val="22"/>
        </w:rPr>
        <w:t xml:space="preserve"> </w:t>
      </w:r>
    </w:p>
    <w:p w14:paraId="684EAFCB" w14:textId="401E6EE6" w:rsidR="0053084D" w:rsidRPr="00DA1E23" w:rsidRDefault="008C132D" w:rsidP="00DA1E23">
      <w:pPr>
        <w:ind w:right="-31" w:firstLine="567"/>
        <w:jc w:val="both"/>
        <w:rPr>
          <w:bCs/>
          <w:color w:val="000000"/>
          <w:sz w:val="22"/>
          <w:szCs w:val="22"/>
        </w:rPr>
      </w:pPr>
      <w:r w:rsidRPr="00DA1E23">
        <w:rPr>
          <w:sz w:val="22"/>
          <w:szCs w:val="22"/>
        </w:rPr>
        <w:t>4.2. </w:t>
      </w:r>
      <w:r w:rsidR="00B81666" w:rsidRPr="00B21DE6">
        <w:rPr>
          <w:b/>
          <w:bCs/>
          <w:color w:val="000000"/>
          <w:sz w:val="22"/>
          <w:szCs w:val="22"/>
        </w:rPr>
        <w:t>С</w:t>
      </w:r>
      <w:r w:rsidRPr="00B21DE6">
        <w:rPr>
          <w:b/>
          <w:bCs/>
          <w:color w:val="000000"/>
          <w:sz w:val="22"/>
          <w:szCs w:val="22"/>
        </w:rPr>
        <w:t>роки оказания услуг</w:t>
      </w:r>
      <w:r w:rsidR="00E51DB0" w:rsidRPr="00DA1E23">
        <w:rPr>
          <w:bCs/>
          <w:color w:val="000000"/>
          <w:sz w:val="22"/>
          <w:szCs w:val="22"/>
        </w:rPr>
        <w:t>:</w:t>
      </w:r>
      <w:r w:rsidR="00B81666">
        <w:rPr>
          <w:bCs/>
          <w:color w:val="000000"/>
          <w:sz w:val="22"/>
          <w:szCs w:val="22"/>
        </w:rPr>
        <w:t xml:space="preserve"> </w:t>
      </w:r>
      <w:r w:rsidR="00D14866" w:rsidRPr="0069730A">
        <w:rPr>
          <w:bCs/>
          <w:color w:val="000000"/>
          <w:sz w:val="22"/>
          <w:szCs w:val="22"/>
          <w:highlight w:val="yellow"/>
        </w:rPr>
        <w:t xml:space="preserve">не позднее </w:t>
      </w:r>
      <w:r w:rsidR="0069730A">
        <w:rPr>
          <w:bCs/>
          <w:color w:val="000000"/>
          <w:sz w:val="22"/>
          <w:szCs w:val="22"/>
          <w:highlight w:val="yellow"/>
        </w:rPr>
        <w:t>14</w:t>
      </w:r>
      <w:r w:rsidR="00CD3C1B" w:rsidRPr="0069730A">
        <w:rPr>
          <w:bCs/>
          <w:color w:val="000000"/>
          <w:sz w:val="22"/>
          <w:szCs w:val="22"/>
          <w:highlight w:val="yellow"/>
        </w:rPr>
        <w:t xml:space="preserve"> календарных дней</w:t>
      </w:r>
      <w:r w:rsidR="00CD3C1B">
        <w:rPr>
          <w:bCs/>
          <w:color w:val="000000"/>
          <w:sz w:val="22"/>
          <w:szCs w:val="22"/>
        </w:rPr>
        <w:t xml:space="preserve"> с момента заключения контракта</w:t>
      </w:r>
      <w:r w:rsidR="00D14866">
        <w:rPr>
          <w:bCs/>
          <w:color w:val="000000"/>
          <w:sz w:val="22"/>
          <w:szCs w:val="22"/>
        </w:rPr>
        <w:t>.</w:t>
      </w:r>
    </w:p>
    <w:p w14:paraId="5E42F6D8" w14:textId="77777777" w:rsidR="0053084D" w:rsidRPr="00DA1E23" w:rsidRDefault="008C132D" w:rsidP="00DA1E23">
      <w:pPr>
        <w:ind w:right="-31" w:firstLine="567"/>
        <w:jc w:val="both"/>
        <w:rPr>
          <w:sz w:val="22"/>
          <w:szCs w:val="22"/>
        </w:rPr>
      </w:pPr>
      <w:r w:rsidRPr="00DA1E23">
        <w:rPr>
          <w:sz w:val="22"/>
          <w:szCs w:val="22"/>
        </w:rPr>
        <w:t>4.3. Порядок оказания услуг.</w:t>
      </w:r>
    </w:p>
    <w:p w14:paraId="4A049675" w14:textId="77777777" w:rsidR="0053084D" w:rsidRPr="00DA1E23" w:rsidRDefault="008C132D" w:rsidP="00DA1E23">
      <w:pPr>
        <w:ind w:right="-31" w:firstLine="567"/>
        <w:jc w:val="both"/>
        <w:rPr>
          <w:sz w:val="22"/>
          <w:szCs w:val="22"/>
        </w:rPr>
      </w:pPr>
      <w:r w:rsidRPr="00DA1E23">
        <w:rPr>
          <w:bCs/>
          <w:color w:val="000000"/>
          <w:sz w:val="22"/>
          <w:szCs w:val="22"/>
        </w:rPr>
        <w:t xml:space="preserve">4.3.1. </w:t>
      </w:r>
      <w:r w:rsidRPr="00DA1E23">
        <w:rPr>
          <w:sz w:val="22"/>
          <w:szCs w:val="22"/>
        </w:rPr>
        <w:t>Услуги оказываются Исполнителем в один этап (единовременно).</w:t>
      </w:r>
    </w:p>
    <w:p w14:paraId="2D0CE61D" w14:textId="5F0CC880" w:rsidR="0053084D" w:rsidRPr="00DA1E23" w:rsidRDefault="008C132D" w:rsidP="00DA1E23">
      <w:pPr>
        <w:ind w:right="-31" w:firstLine="540"/>
        <w:jc w:val="both"/>
        <w:rPr>
          <w:sz w:val="22"/>
          <w:szCs w:val="22"/>
        </w:rPr>
      </w:pPr>
      <w:r w:rsidRPr="00DA1E23">
        <w:rPr>
          <w:bCs/>
          <w:color w:val="000000"/>
          <w:sz w:val="22"/>
          <w:szCs w:val="22"/>
        </w:rPr>
        <w:t xml:space="preserve">4.3.2. </w:t>
      </w:r>
      <w:r w:rsidRPr="0069730A">
        <w:rPr>
          <w:sz w:val="22"/>
          <w:szCs w:val="22"/>
          <w:highlight w:val="yellow"/>
        </w:rPr>
        <w:t>Исполнитель обязан обеспечить прибытие работников Исполнителя на объект к дате и времени, с</w:t>
      </w:r>
      <w:r w:rsidR="0069730A">
        <w:rPr>
          <w:sz w:val="22"/>
          <w:szCs w:val="22"/>
          <w:highlight w:val="yellow"/>
        </w:rPr>
        <w:t>огласованным в срок не позднее 5</w:t>
      </w:r>
      <w:r w:rsidRPr="0069730A">
        <w:rPr>
          <w:sz w:val="22"/>
          <w:szCs w:val="22"/>
          <w:highlight w:val="yellow"/>
        </w:rPr>
        <w:t xml:space="preserve"> (</w:t>
      </w:r>
      <w:r w:rsidR="0069730A">
        <w:rPr>
          <w:sz w:val="22"/>
          <w:szCs w:val="22"/>
          <w:highlight w:val="yellow"/>
        </w:rPr>
        <w:t>пяти</w:t>
      </w:r>
      <w:r w:rsidRPr="0069730A">
        <w:rPr>
          <w:sz w:val="22"/>
          <w:szCs w:val="22"/>
          <w:highlight w:val="yellow"/>
        </w:rPr>
        <w:t xml:space="preserve">) дней </w:t>
      </w:r>
      <w:proofErr w:type="gramStart"/>
      <w:r w:rsidRPr="0069730A">
        <w:rPr>
          <w:sz w:val="22"/>
          <w:szCs w:val="22"/>
          <w:highlight w:val="yellow"/>
        </w:rPr>
        <w:t>с даты заключения</w:t>
      </w:r>
      <w:proofErr w:type="gramEnd"/>
      <w:r w:rsidRPr="0069730A">
        <w:rPr>
          <w:sz w:val="22"/>
          <w:szCs w:val="22"/>
          <w:highlight w:val="yellow"/>
        </w:rPr>
        <w:t xml:space="preserve"> Контракта.</w:t>
      </w:r>
    </w:p>
    <w:p w14:paraId="62E4B7AE" w14:textId="77777777" w:rsidR="0053084D" w:rsidRPr="00DA1E23" w:rsidRDefault="008C132D" w:rsidP="00DA1E23">
      <w:pPr>
        <w:ind w:right="-31" w:firstLine="540"/>
        <w:jc w:val="both"/>
        <w:rPr>
          <w:sz w:val="22"/>
          <w:szCs w:val="22"/>
        </w:rPr>
      </w:pPr>
      <w:r w:rsidRPr="00DA1E23">
        <w:rPr>
          <w:sz w:val="22"/>
          <w:szCs w:val="22"/>
        </w:rPr>
        <w:t xml:space="preserve">4.3.3. Передача отходов заказчиком Исполнителю сопровождается подписанием сторонами Акта приема </w:t>
      </w:r>
      <w:r w:rsidRPr="00CD3C1B">
        <w:rPr>
          <w:color w:val="FF0000"/>
          <w:sz w:val="22"/>
          <w:szCs w:val="22"/>
        </w:rPr>
        <w:t xml:space="preserve">- </w:t>
      </w:r>
      <w:r w:rsidRPr="00B21DE6">
        <w:rPr>
          <w:sz w:val="22"/>
          <w:szCs w:val="22"/>
        </w:rPr>
        <w:t>передачи отходов.</w:t>
      </w:r>
    </w:p>
    <w:p w14:paraId="7B67838C" w14:textId="5E08ABDF" w:rsidR="0053084D" w:rsidRPr="00DA1E23" w:rsidRDefault="00B21DE6" w:rsidP="00DA1E23">
      <w:pPr>
        <w:ind w:right="-31" w:firstLine="540"/>
        <w:jc w:val="both"/>
        <w:rPr>
          <w:sz w:val="22"/>
          <w:szCs w:val="22"/>
        </w:rPr>
      </w:pPr>
      <w:r>
        <w:rPr>
          <w:sz w:val="22"/>
          <w:szCs w:val="22"/>
        </w:rPr>
        <w:t xml:space="preserve">4.3.4. Погрузочные </w:t>
      </w:r>
      <w:r w:rsidR="008C132D" w:rsidRPr="00DA1E23">
        <w:rPr>
          <w:sz w:val="22"/>
          <w:szCs w:val="22"/>
        </w:rPr>
        <w:t xml:space="preserve"> работы</w:t>
      </w:r>
      <w:r>
        <w:rPr>
          <w:sz w:val="22"/>
          <w:szCs w:val="22"/>
        </w:rPr>
        <w:t xml:space="preserve"> в предоставляемый транспорт Исполнителя осуществляется силами Заказчика</w:t>
      </w:r>
      <w:r w:rsidR="008C132D" w:rsidRPr="00DA1E23">
        <w:rPr>
          <w:sz w:val="22"/>
          <w:szCs w:val="22"/>
        </w:rPr>
        <w:t>, транспортировка отходов осуществляется силами и за счет Исполнителя.</w:t>
      </w:r>
    </w:p>
    <w:p w14:paraId="4D2E7CEE" w14:textId="77777777" w:rsidR="0053084D" w:rsidRPr="00DA1E23" w:rsidRDefault="008C132D" w:rsidP="00DA1E23">
      <w:pPr>
        <w:ind w:right="-31" w:firstLine="540"/>
        <w:jc w:val="both"/>
        <w:rPr>
          <w:sz w:val="22"/>
          <w:szCs w:val="22"/>
        </w:rPr>
      </w:pPr>
      <w:r w:rsidRPr="00DA1E23">
        <w:rPr>
          <w:sz w:val="22"/>
          <w:szCs w:val="22"/>
        </w:rPr>
        <w:t>4.3.5. Исполнитель осуществляет доставку отходов от места сбора отходов до площадки по утилизации и обезвреживанию отходов.</w:t>
      </w:r>
    </w:p>
    <w:p w14:paraId="0B7BA608" w14:textId="77777777" w:rsidR="0053084D" w:rsidRPr="00DA1E23" w:rsidRDefault="008C132D" w:rsidP="00DA1E23">
      <w:pPr>
        <w:ind w:right="-31" w:firstLine="540"/>
        <w:jc w:val="both"/>
        <w:rPr>
          <w:sz w:val="22"/>
          <w:szCs w:val="22"/>
        </w:rPr>
      </w:pPr>
      <w:r w:rsidRPr="00DA1E23">
        <w:rPr>
          <w:sz w:val="22"/>
          <w:szCs w:val="22"/>
        </w:rPr>
        <w:t>4.4. Требования к количеству (объему), качеству услуг, к их характеристикам установлены спецификацией (приложение № 1 к контракту), техническими требованиями заданием (приложение № 2 к контракту).</w:t>
      </w:r>
    </w:p>
    <w:p w14:paraId="219D4624" w14:textId="77777777" w:rsidR="0053084D" w:rsidRPr="00DA1E23" w:rsidRDefault="008C132D" w:rsidP="00DA1E23">
      <w:pPr>
        <w:tabs>
          <w:tab w:val="left" w:pos="960"/>
        </w:tabs>
        <w:ind w:right="16" w:firstLine="540"/>
        <w:jc w:val="both"/>
        <w:rPr>
          <w:color w:val="000000"/>
          <w:sz w:val="22"/>
          <w:szCs w:val="22"/>
        </w:rPr>
      </w:pPr>
      <w:r w:rsidRPr="00DA1E23">
        <w:rPr>
          <w:sz w:val="22"/>
          <w:szCs w:val="22"/>
        </w:rPr>
        <w:t xml:space="preserve">4.5. </w:t>
      </w:r>
      <w:r w:rsidRPr="00DA1E23">
        <w:rPr>
          <w:color w:val="000000"/>
          <w:sz w:val="22"/>
          <w:szCs w:val="22"/>
        </w:rPr>
        <w:t>Ход оказания услуг контролируется Заказчиком.</w:t>
      </w:r>
    </w:p>
    <w:p w14:paraId="2998A6A0" w14:textId="77777777" w:rsidR="0053084D" w:rsidRPr="00DA1E23" w:rsidRDefault="0053084D" w:rsidP="00DA1E23">
      <w:pPr>
        <w:tabs>
          <w:tab w:val="left" w:pos="1456"/>
        </w:tabs>
        <w:ind w:firstLine="616"/>
        <w:jc w:val="both"/>
        <w:rPr>
          <w:sz w:val="22"/>
          <w:szCs w:val="22"/>
        </w:rPr>
      </w:pPr>
    </w:p>
    <w:p w14:paraId="603D0FE8" w14:textId="4BC630AE" w:rsidR="0053084D" w:rsidRPr="00F25843" w:rsidRDefault="008C132D" w:rsidP="00DA1E23">
      <w:pPr>
        <w:tabs>
          <w:tab w:val="left" w:pos="360"/>
        </w:tabs>
        <w:ind w:firstLine="540"/>
        <w:jc w:val="center"/>
        <w:rPr>
          <w:sz w:val="22"/>
          <w:szCs w:val="22"/>
        </w:rPr>
      </w:pPr>
      <w:r w:rsidRPr="00F25843">
        <w:rPr>
          <w:sz w:val="22"/>
          <w:szCs w:val="22"/>
        </w:rPr>
        <w:t xml:space="preserve">5. </w:t>
      </w:r>
      <w:r w:rsidRPr="00B21DE6">
        <w:rPr>
          <w:b/>
          <w:sz w:val="22"/>
          <w:szCs w:val="22"/>
        </w:rPr>
        <w:t>ПОРЯДОК СДАЧИ-ПРИЕМКИ УСЛУГ</w:t>
      </w:r>
    </w:p>
    <w:p w14:paraId="4CB3BBF1" w14:textId="775425AF" w:rsidR="003D3930" w:rsidRPr="00F25843" w:rsidRDefault="003D3930" w:rsidP="00DA1E23">
      <w:pPr>
        <w:widowControl w:val="0"/>
        <w:ind w:firstLine="567"/>
        <w:jc w:val="both"/>
        <w:rPr>
          <w:sz w:val="22"/>
          <w:szCs w:val="22"/>
        </w:rPr>
      </w:pPr>
      <w:r w:rsidRPr="00F25843">
        <w:rPr>
          <w:sz w:val="22"/>
          <w:szCs w:val="22"/>
        </w:rPr>
        <w:t>5.1. По факту оказания услуг Исполнитель предоставляет Заказчику результаты оказанных услуг для приемки: акт утилизации с описанием примененной технологии, гарантиру</w:t>
      </w:r>
      <w:r w:rsidR="00B21DE6">
        <w:rPr>
          <w:sz w:val="22"/>
          <w:szCs w:val="22"/>
        </w:rPr>
        <w:t>ющей экологическую безопасность.</w:t>
      </w:r>
    </w:p>
    <w:p w14:paraId="263DE4F8" w14:textId="60E5E4FC" w:rsidR="003D3930" w:rsidRPr="00F25843" w:rsidRDefault="003D3930" w:rsidP="00DA1E23">
      <w:pPr>
        <w:widowControl w:val="0"/>
        <w:ind w:firstLine="567"/>
        <w:jc w:val="both"/>
        <w:rPr>
          <w:sz w:val="22"/>
          <w:szCs w:val="22"/>
        </w:rPr>
      </w:pPr>
      <w:r w:rsidRPr="00F25843">
        <w:rPr>
          <w:sz w:val="22"/>
          <w:szCs w:val="22"/>
        </w:rPr>
        <w:t xml:space="preserve">Акт </w:t>
      </w:r>
      <w:r w:rsidR="00F25843">
        <w:rPr>
          <w:sz w:val="22"/>
          <w:szCs w:val="22"/>
        </w:rPr>
        <w:t>утилизации</w:t>
      </w:r>
      <w:r w:rsidRPr="00F25843">
        <w:rPr>
          <w:sz w:val="22"/>
          <w:szCs w:val="22"/>
        </w:rPr>
        <w:t xml:space="preserve"> должен содержать следующую информацию:</w:t>
      </w:r>
    </w:p>
    <w:p w14:paraId="2F85BE75" w14:textId="04635423" w:rsidR="003D3930" w:rsidRPr="00F25843" w:rsidRDefault="003D3930" w:rsidP="00DA1E23">
      <w:pPr>
        <w:widowControl w:val="0"/>
        <w:ind w:firstLine="567"/>
        <w:jc w:val="both"/>
        <w:rPr>
          <w:sz w:val="22"/>
          <w:szCs w:val="22"/>
        </w:rPr>
      </w:pPr>
      <w:r w:rsidRPr="00F25843">
        <w:rPr>
          <w:sz w:val="22"/>
          <w:szCs w:val="22"/>
        </w:rPr>
        <w:t xml:space="preserve">- реквизиты </w:t>
      </w:r>
      <w:r w:rsidR="00F25843">
        <w:rPr>
          <w:sz w:val="22"/>
          <w:szCs w:val="22"/>
        </w:rPr>
        <w:t xml:space="preserve">настоящего </w:t>
      </w:r>
      <w:r w:rsidRPr="00F25843">
        <w:rPr>
          <w:sz w:val="22"/>
          <w:szCs w:val="22"/>
        </w:rPr>
        <w:t>контракта;</w:t>
      </w:r>
    </w:p>
    <w:p w14:paraId="4D2E0AD5" w14:textId="134C3F0F" w:rsidR="003D3930" w:rsidRPr="00F25843" w:rsidRDefault="003D3930" w:rsidP="00DA1E23">
      <w:pPr>
        <w:widowControl w:val="0"/>
        <w:ind w:firstLine="567"/>
        <w:jc w:val="both"/>
        <w:rPr>
          <w:sz w:val="22"/>
          <w:szCs w:val="22"/>
        </w:rPr>
      </w:pPr>
      <w:proofErr w:type="gramStart"/>
      <w:r w:rsidRPr="00F25843">
        <w:rPr>
          <w:sz w:val="22"/>
          <w:szCs w:val="22"/>
        </w:rPr>
        <w:t>- сведения о результате исполнения контракта: видах, объеме (количестве), периодах (сроках) оказания услуг, расходных материалах, используемых при оказании услуг;</w:t>
      </w:r>
      <w:proofErr w:type="gramEnd"/>
    </w:p>
    <w:p w14:paraId="41D680DC" w14:textId="423906AD" w:rsidR="000542AE" w:rsidRPr="000542AE" w:rsidRDefault="003D3930" w:rsidP="00DA1E23">
      <w:pPr>
        <w:widowControl w:val="0"/>
        <w:ind w:firstLine="567"/>
        <w:jc w:val="both"/>
        <w:rPr>
          <w:sz w:val="22"/>
          <w:szCs w:val="22"/>
        </w:rPr>
      </w:pPr>
      <w:r w:rsidRPr="00F25843">
        <w:rPr>
          <w:sz w:val="22"/>
          <w:szCs w:val="22"/>
        </w:rPr>
        <w:lastRenderedPageBreak/>
        <w:t>5.2. П</w:t>
      </w:r>
      <w:r w:rsidR="000542AE" w:rsidRPr="000542AE">
        <w:rPr>
          <w:sz w:val="22"/>
          <w:szCs w:val="22"/>
        </w:rPr>
        <w:t xml:space="preserve">о окончании оказания услуг в течение 5 (пяти) рабочих дней Исполнитель формирует и подписывает документ о приемке оказанных услуг в единой информационной системе в сфере закупок (далее – структурированный документ о приемке) и направляет Заказчику в единой информационной системе в сфере закупок. </w:t>
      </w:r>
    </w:p>
    <w:p w14:paraId="5D1A3D4E" w14:textId="007C499E" w:rsidR="000542AE" w:rsidRPr="000542AE" w:rsidRDefault="000542AE" w:rsidP="00DA1E23">
      <w:pPr>
        <w:widowControl w:val="0"/>
        <w:ind w:firstLine="567"/>
        <w:jc w:val="both"/>
        <w:rPr>
          <w:sz w:val="22"/>
          <w:szCs w:val="22"/>
        </w:rPr>
      </w:pPr>
      <w:r w:rsidRPr="000542AE">
        <w:rPr>
          <w:sz w:val="22"/>
          <w:szCs w:val="22"/>
        </w:rPr>
        <w:t xml:space="preserve">Приемка оказанных услуг в соответствии с контрактом, включая проведение экспертизы, осуществляется Заказчиком в течение 20 (двадцати) рабочих дней </w:t>
      </w:r>
      <w:proofErr w:type="gramStart"/>
      <w:r w:rsidRPr="000542AE">
        <w:rPr>
          <w:sz w:val="22"/>
          <w:szCs w:val="22"/>
        </w:rPr>
        <w:t xml:space="preserve">с </w:t>
      </w:r>
      <w:r w:rsidR="00B81666">
        <w:rPr>
          <w:sz w:val="22"/>
          <w:szCs w:val="22"/>
        </w:rPr>
        <w:t>даты</w:t>
      </w:r>
      <w:r w:rsidRPr="000542AE">
        <w:rPr>
          <w:sz w:val="22"/>
          <w:szCs w:val="22"/>
        </w:rPr>
        <w:t xml:space="preserve"> предоставления</w:t>
      </w:r>
      <w:proofErr w:type="gramEnd"/>
      <w:r w:rsidRPr="000542AE">
        <w:rPr>
          <w:sz w:val="22"/>
          <w:szCs w:val="22"/>
        </w:rPr>
        <w:t xml:space="preserve"> Исполнителем структурированного документа о приемке.</w:t>
      </w:r>
    </w:p>
    <w:p w14:paraId="52AEBAD1" w14:textId="6074F4A6" w:rsidR="000542AE" w:rsidRPr="000542AE" w:rsidRDefault="003D3930" w:rsidP="00DA1E23">
      <w:pPr>
        <w:widowControl w:val="0"/>
        <w:ind w:firstLine="567"/>
        <w:jc w:val="both"/>
        <w:rPr>
          <w:sz w:val="22"/>
          <w:szCs w:val="22"/>
        </w:rPr>
      </w:pPr>
      <w:r w:rsidRPr="00DA1E23">
        <w:rPr>
          <w:sz w:val="22"/>
          <w:szCs w:val="22"/>
        </w:rPr>
        <w:t xml:space="preserve">5.3. </w:t>
      </w:r>
      <w:r w:rsidR="000542AE" w:rsidRPr="000542AE">
        <w:rPr>
          <w:sz w:val="22"/>
          <w:szCs w:val="22"/>
        </w:rPr>
        <w:t>Заказчик проводит экспертизу результатов исполнения обязательств Исполнителем по настоящему контракту на предмет соответствия оказанных услуг требованиям и условиям настоящего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w:t>
      </w:r>
    </w:p>
    <w:p w14:paraId="1441C9D5" w14:textId="77777777" w:rsidR="000542AE" w:rsidRPr="000542AE" w:rsidRDefault="000542AE" w:rsidP="00DA1E23">
      <w:pPr>
        <w:widowControl w:val="0"/>
        <w:ind w:firstLine="567"/>
        <w:jc w:val="both"/>
        <w:rPr>
          <w:sz w:val="22"/>
          <w:szCs w:val="22"/>
        </w:rPr>
      </w:pPr>
      <w:r w:rsidRPr="000542AE">
        <w:rPr>
          <w:sz w:val="22"/>
          <w:szCs w:val="22"/>
        </w:rPr>
        <w:t>В случае привлечения Заказчиком экспертов, экспертных организаций результаты экспертизы оформляются в виде заключения, которое подписывается экспертом, уполномоченным представителем экспертной организации.</w:t>
      </w:r>
    </w:p>
    <w:p w14:paraId="3AE8A50E" w14:textId="01DA5D79" w:rsidR="000542AE" w:rsidRPr="000542AE" w:rsidRDefault="000542AE" w:rsidP="00DA1E23">
      <w:pPr>
        <w:widowControl w:val="0"/>
        <w:ind w:firstLine="567"/>
        <w:jc w:val="both"/>
        <w:rPr>
          <w:sz w:val="22"/>
          <w:szCs w:val="22"/>
        </w:rPr>
      </w:pPr>
      <w:r w:rsidRPr="000542AE">
        <w:rPr>
          <w:sz w:val="22"/>
          <w:szCs w:val="22"/>
        </w:rPr>
        <w:t xml:space="preserve">В случае установления по результатам </w:t>
      </w:r>
      <w:proofErr w:type="gramStart"/>
      <w:r w:rsidRPr="000542AE">
        <w:rPr>
          <w:sz w:val="22"/>
          <w:szCs w:val="22"/>
        </w:rPr>
        <w:t>экспертизы факта оказания услуги ненадлежащего качества</w:t>
      </w:r>
      <w:proofErr w:type="gramEnd"/>
      <w:r w:rsidRPr="000542AE">
        <w:rPr>
          <w:sz w:val="22"/>
          <w:szCs w:val="22"/>
        </w:rPr>
        <w:t xml:space="preserve"> Исполнитель компенсирует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14:paraId="0A10D82A" w14:textId="06A6EB8A" w:rsidR="000542AE" w:rsidRPr="000542AE" w:rsidRDefault="003D3930" w:rsidP="00DA1E23">
      <w:pPr>
        <w:widowControl w:val="0"/>
        <w:ind w:firstLine="567"/>
        <w:jc w:val="both"/>
        <w:rPr>
          <w:sz w:val="22"/>
          <w:szCs w:val="22"/>
        </w:rPr>
      </w:pPr>
      <w:r w:rsidRPr="00DA1E23">
        <w:rPr>
          <w:sz w:val="22"/>
          <w:szCs w:val="22"/>
        </w:rPr>
        <w:t>5.4.</w:t>
      </w:r>
      <w:r w:rsidR="000542AE" w:rsidRPr="000542AE">
        <w:rPr>
          <w:sz w:val="22"/>
          <w:szCs w:val="22"/>
        </w:rPr>
        <w:t xml:space="preserve"> Не позднее 5 (пяти) рабочих дней после проведения экспертизы Заказчик подписывает структурированный документ о приемке в единой информационной системе в сфере закупок или мотивированный отказ от приемки, в котором указываются недостатки и сроки их устранения.</w:t>
      </w:r>
    </w:p>
    <w:p w14:paraId="43418113" w14:textId="62874559" w:rsidR="000542AE" w:rsidRPr="000542AE" w:rsidRDefault="003D3930" w:rsidP="00DA1E23">
      <w:pPr>
        <w:widowControl w:val="0"/>
        <w:ind w:firstLine="567"/>
        <w:jc w:val="both"/>
        <w:rPr>
          <w:sz w:val="22"/>
          <w:szCs w:val="22"/>
        </w:rPr>
      </w:pPr>
      <w:r w:rsidRPr="00DA1E23">
        <w:rPr>
          <w:sz w:val="22"/>
          <w:szCs w:val="22"/>
        </w:rPr>
        <w:t>5.5.</w:t>
      </w:r>
      <w:r w:rsidR="000542AE" w:rsidRPr="000542AE">
        <w:rPr>
          <w:sz w:val="22"/>
          <w:szCs w:val="22"/>
        </w:rPr>
        <w:t xml:space="preserve"> В мотивированном отказе от подписания структурированного документа о приемке Заказчиком указываются перечень необходимых доработок и сроки их выполнения.</w:t>
      </w:r>
    </w:p>
    <w:p w14:paraId="43018A1F" w14:textId="77777777" w:rsidR="000542AE" w:rsidRPr="000542AE" w:rsidRDefault="000542AE" w:rsidP="00DA1E23">
      <w:pPr>
        <w:widowControl w:val="0"/>
        <w:ind w:firstLine="567"/>
        <w:jc w:val="both"/>
        <w:rPr>
          <w:sz w:val="22"/>
          <w:szCs w:val="22"/>
        </w:rPr>
      </w:pPr>
      <w:r w:rsidRPr="000542AE">
        <w:rPr>
          <w:sz w:val="22"/>
          <w:szCs w:val="22"/>
        </w:rPr>
        <w:t xml:space="preserve">После устранения недостатков, послуживших основанием для </w:t>
      </w:r>
      <w:proofErr w:type="spellStart"/>
      <w:r w:rsidRPr="000542AE">
        <w:rPr>
          <w:sz w:val="22"/>
          <w:szCs w:val="22"/>
        </w:rPr>
        <w:t>неподписания</w:t>
      </w:r>
      <w:proofErr w:type="spellEnd"/>
      <w:r w:rsidRPr="000542AE">
        <w:rPr>
          <w:sz w:val="22"/>
          <w:szCs w:val="22"/>
        </w:rPr>
        <w:t xml:space="preserve"> структурированного документа о приемке, Исполнитель и Заказчик подписывают структурированный документ о приемке в единой информационной системе в сфере закупок в порядке и сроки, предусмотренные пунктом 3.1 Контракта.</w:t>
      </w:r>
    </w:p>
    <w:p w14:paraId="2D1CA765" w14:textId="0378F988" w:rsidR="000542AE" w:rsidRPr="000542AE" w:rsidRDefault="003D3930" w:rsidP="00DA1E23">
      <w:pPr>
        <w:widowControl w:val="0"/>
        <w:ind w:firstLine="567"/>
        <w:jc w:val="both"/>
        <w:rPr>
          <w:sz w:val="22"/>
          <w:szCs w:val="22"/>
        </w:rPr>
      </w:pPr>
      <w:r w:rsidRPr="00DA1E23">
        <w:rPr>
          <w:sz w:val="22"/>
          <w:szCs w:val="22"/>
        </w:rPr>
        <w:t>5.6</w:t>
      </w:r>
      <w:r w:rsidR="000542AE" w:rsidRPr="000542AE">
        <w:rPr>
          <w:sz w:val="22"/>
          <w:szCs w:val="22"/>
        </w:rPr>
        <w:t>. Структурированный документ о приемке считается подписанным с момента подписания его Заказчиком и Исполнителем усиленной электронной подписью лиц, имеющих право действовать от имени Заказчика и Исполнителя, в единой информационной системе в сфере закупок.</w:t>
      </w:r>
    </w:p>
    <w:p w14:paraId="3F4EA941" w14:textId="7A7C55D9" w:rsidR="000542AE" w:rsidRPr="000542AE" w:rsidRDefault="000542AE" w:rsidP="00DA1E23">
      <w:pPr>
        <w:widowControl w:val="0"/>
        <w:ind w:firstLine="567"/>
        <w:jc w:val="both"/>
        <w:rPr>
          <w:sz w:val="22"/>
          <w:szCs w:val="22"/>
        </w:rPr>
      </w:pPr>
      <w:r w:rsidRPr="000542AE">
        <w:rPr>
          <w:sz w:val="22"/>
          <w:szCs w:val="22"/>
        </w:rPr>
        <w:t>Датой приемки оказанных услуг считается дата подписания структурированного документа о приемке оказанных услуг Заказчиком.</w:t>
      </w:r>
    </w:p>
    <w:p w14:paraId="47BFFB1A" w14:textId="25AC8B2D" w:rsidR="000542AE" w:rsidRPr="000542AE" w:rsidRDefault="003D3930" w:rsidP="00DA1E23">
      <w:pPr>
        <w:widowControl w:val="0"/>
        <w:ind w:firstLine="567"/>
        <w:jc w:val="both"/>
        <w:rPr>
          <w:sz w:val="22"/>
          <w:szCs w:val="22"/>
        </w:rPr>
      </w:pPr>
      <w:r w:rsidRPr="00DA1E23">
        <w:rPr>
          <w:sz w:val="22"/>
          <w:szCs w:val="22"/>
        </w:rPr>
        <w:t>5.7</w:t>
      </w:r>
      <w:r w:rsidR="000542AE" w:rsidRPr="000542AE">
        <w:rPr>
          <w:sz w:val="22"/>
          <w:szCs w:val="22"/>
        </w:rPr>
        <w:t>. В случае установления Заказчиком фактов оказания услуг ненадлежащего качества Исполнитель обязан своими силами и за свой счет в установленные Заказчиком сроки устранить выявленные недостатки.</w:t>
      </w:r>
    </w:p>
    <w:p w14:paraId="21094EA0" w14:textId="5752B0A5" w:rsidR="000542AE" w:rsidRPr="00DA1E23" w:rsidRDefault="003D3930" w:rsidP="00DA1E23">
      <w:pPr>
        <w:widowControl w:val="0"/>
        <w:ind w:firstLine="567"/>
        <w:jc w:val="both"/>
        <w:rPr>
          <w:sz w:val="22"/>
          <w:szCs w:val="22"/>
        </w:rPr>
      </w:pPr>
      <w:r w:rsidRPr="00DA1E23">
        <w:rPr>
          <w:sz w:val="22"/>
          <w:szCs w:val="22"/>
        </w:rPr>
        <w:t>5.8</w:t>
      </w:r>
      <w:r w:rsidR="000542AE" w:rsidRPr="000542AE">
        <w:rPr>
          <w:sz w:val="22"/>
          <w:szCs w:val="22"/>
        </w:rPr>
        <w:t>. Устранение Исполнителем недостатков в оказании услуг не освобождает его от уплаты пени и штрафа по контракту.</w:t>
      </w:r>
    </w:p>
    <w:p w14:paraId="2566BE4E" w14:textId="77777777" w:rsidR="0053084D" w:rsidRPr="00B21DE6" w:rsidRDefault="008C132D" w:rsidP="00DA1E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center"/>
        <w:rPr>
          <w:b/>
          <w:sz w:val="22"/>
          <w:szCs w:val="22"/>
        </w:rPr>
      </w:pPr>
      <w:r w:rsidRPr="00B21DE6">
        <w:rPr>
          <w:b/>
          <w:sz w:val="22"/>
          <w:szCs w:val="22"/>
        </w:rPr>
        <w:t>6. ОТВЕТСТВЕННОСТЬ СТОРОН</w:t>
      </w:r>
    </w:p>
    <w:p w14:paraId="719F847C" w14:textId="77777777" w:rsidR="0053084D" w:rsidRPr="00DA1E23" w:rsidRDefault="008C132D" w:rsidP="00DA1E23">
      <w:pPr>
        <w:ind w:firstLine="567"/>
        <w:jc w:val="both"/>
        <w:rPr>
          <w:bCs/>
          <w:sz w:val="22"/>
          <w:szCs w:val="22"/>
        </w:rPr>
      </w:pPr>
      <w:bookmarkStart w:id="3" w:name="Par7"/>
      <w:bookmarkEnd w:id="3"/>
      <w:r w:rsidRPr="00DA1E23">
        <w:rPr>
          <w:sz w:val="22"/>
          <w:szCs w:val="22"/>
        </w:rPr>
        <w:t>6.1. </w:t>
      </w:r>
      <w:r w:rsidRPr="00DA1E23">
        <w:rPr>
          <w:bCs/>
          <w:sz w:val="22"/>
          <w:szCs w:val="22"/>
        </w:rPr>
        <w:t xml:space="preserve">В случае просрочки исполнения </w:t>
      </w:r>
      <w:r w:rsidRPr="00DA1E23">
        <w:rPr>
          <w:sz w:val="22"/>
          <w:szCs w:val="22"/>
        </w:rPr>
        <w:t xml:space="preserve">Заказчиком </w:t>
      </w:r>
      <w:r w:rsidRPr="00DA1E23">
        <w:rPr>
          <w:bCs/>
          <w:sz w:val="22"/>
          <w:szCs w:val="22"/>
        </w:rPr>
        <w:t xml:space="preserve">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Pr="00DA1E23">
        <w:rPr>
          <w:sz w:val="22"/>
          <w:szCs w:val="22"/>
        </w:rPr>
        <w:t xml:space="preserve">Исполнитель </w:t>
      </w:r>
      <w:r w:rsidRPr="00DA1E23">
        <w:rPr>
          <w:bCs/>
          <w:sz w:val="22"/>
          <w:szCs w:val="22"/>
        </w:rPr>
        <w:t xml:space="preserve">вправе потребовать уплаты неустоек (штрафов, пеней). </w:t>
      </w:r>
    </w:p>
    <w:p w14:paraId="0FAA7433" w14:textId="77777777" w:rsidR="0053084D" w:rsidRPr="00DA1E23" w:rsidRDefault="008C132D" w:rsidP="00DA1E23">
      <w:pPr>
        <w:ind w:firstLine="567"/>
        <w:jc w:val="both"/>
        <w:rPr>
          <w:sz w:val="22"/>
          <w:szCs w:val="22"/>
          <w:lang w:eastAsia="en-US"/>
        </w:rPr>
      </w:pPr>
      <w:r w:rsidRPr="00DA1E23">
        <w:rPr>
          <w:sz w:val="22"/>
          <w:szCs w:val="22"/>
        </w:rPr>
        <w:t>6.1.1. </w:t>
      </w:r>
      <w:r w:rsidRPr="00DA1E23">
        <w:rPr>
          <w:bCs/>
          <w:sz w:val="22"/>
          <w:szCs w:val="22"/>
        </w:rPr>
        <w:t xml:space="preserve">Пеня начисляется за каждый день просрочки исполнения </w:t>
      </w:r>
      <w:r w:rsidRPr="00DA1E23">
        <w:rPr>
          <w:sz w:val="22"/>
          <w:szCs w:val="22"/>
        </w:rPr>
        <w:t xml:space="preserve">Заказчиком </w:t>
      </w:r>
      <w:r w:rsidRPr="00DA1E23">
        <w:rPr>
          <w:bCs/>
          <w:sz w:val="22"/>
          <w:szCs w:val="22"/>
        </w:rPr>
        <w:t xml:space="preserve">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sidRPr="00DA1E23">
        <w:rPr>
          <w:sz w:val="22"/>
          <w:szCs w:val="22"/>
          <w:lang w:eastAsia="en-US"/>
        </w:rPr>
        <w:t>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1938726A" w14:textId="77777777" w:rsidR="0053084D" w:rsidRPr="00DA1E23" w:rsidRDefault="008C132D" w:rsidP="00DA1E23">
      <w:pPr>
        <w:ind w:firstLine="567"/>
        <w:jc w:val="both"/>
        <w:rPr>
          <w:sz w:val="22"/>
          <w:szCs w:val="22"/>
        </w:rPr>
      </w:pPr>
      <w:r w:rsidRPr="00DA1E23">
        <w:rPr>
          <w:sz w:val="22"/>
          <w:szCs w:val="22"/>
        </w:rPr>
        <w:t>6.1.2. </w:t>
      </w:r>
      <w:r w:rsidRPr="00DA1E23">
        <w:rPr>
          <w:bCs/>
          <w:sz w:val="22"/>
          <w:szCs w:val="22"/>
          <w:lang w:eastAsia="en-US"/>
        </w:rPr>
        <w:t xml:space="preserve">Штрафы начисляются за ненадлежащее исполнение </w:t>
      </w:r>
      <w:r w:rsidRPr="00DA1E23">
        <w:rPr>
          <w:sz w:val="22"/>
          <w:szCs w:val="22"/>
          <w:lang w:eastAsia="en-US"/>
        </w:rPr>
        <w:t xml:space="preserve">Заказчиком </w:t>
      </w:r>
      <w:r w:rsidRPr="00DA1E23">
        <w:rPr>
          <w:bCs/>
          <w:sz w:val="22"/>
          <w:szCs w:val="22"/>
          <w:lang w:eastAsia="en-US"/>
        </w:rPr>
        <w:t xml:space="preserve">обязательств, предусмотренных контрактом, за исключением просрочки исполнения обязательств, предусмотренных контрактом. </w:t>
      </w:r>
      <w:proofErr w:type="gramStart"/>
      <w:r w:rsidRPr="00DA1E23">
        <w:rPr>
          <w:sz w:val="22"/>
          <w:szCs w:val="22"/>
          <w:lang w:eastAsia="en-US"/>
        </w:rPr>
        <w:t xml:space="preserve">Размер штрафа устанавливается в соответствии с </w:t>
      </w:r>
      <w:r w:rsidRPr="00DA1E23">
        <w:rPr>
          <w:sz w:val="22"/>
          <w:szCs w:val="22"/>
        </w:rPr>
        <w:t>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30.08.2017 № 1042 (далее – Правила):</w:t>
      </w:r>
      <w:proofErr w:type="gramEnd"/>
    </w:p>
    <w:p w14:paraId="258A1497" w14:textId="77777777" w:rsidR="0053084D" w:rsidRPr="00DA1E23" w:rsidRDefault="008C132D" w:rsidP="00DA1E23">
      <w:pPr>
        <w:ind w:firstLine="567"/>
        <w:jc w:val="both"/>
        <w:rPr>
          <w:sz w:val="22"/>
          <w:szCs w:val="22"/>
        </w:rPr>
      </w:pPr>
      <w:r w:rsidRPr="00DA1E23">
        <w:rPr>
          <w:sz w:val="22"/>
          <w:szCs w:val="22"/>
        </w:rPr>
        <w:t>а) 1000 рублей, если цена контракта не превышает 3 млн. рублей (включительно);</w:t>
      </w:r>
    </w:p>
    <w:p w14:paraId="3D44B4A8" w14:textId="77777777" w:rsidR="0053084D" w:rsidRPr="00DA1E23" w:rsidRDefault="008C132D" w:rsidP="00DA1E23">
      <w:pPr>
        <w:ind w:firstLine="567"/>
        <w:jc w:val="both"/>
        <w:rPr>
          <w:sz w:val="22"/>
          <w:szCs w:val="22"/>
        </w:rPr>
      </w:pPr>
      <w:r w:rsidRPr="00DA1E23">
        <w:rPr>
          <w:sz w:val="22"/>
          <w:szCs w:val="22"/>
        </w:rPr>
        <w:t>б) 5000 рублей, если цена контракта составляет от 3 млн. рублей до 50 млн. рублей (включительно);</w:t>
      </w:r>
    </w:p>
    <w:p w14:paraId="0FD355AB" w14:textId="77777777" w:rsidR="0053084D" w:rsidRPr="00DA1E23" w:rsidRDefault="008C132D" w:rsidP="00DA1E23">
      <w:pPr>
        <w:ind w:firstLine="567"/>
        <w:jc w:val="both"/>
        <w:rPr>
          <w:sz w:val="22"/>
          <w:szCs w:val="22"/>
        </w:rPr>
      </w:pPr>
      <w:r w:rsidRPr="00DA1E23">
        <w:rPr>
          <w:sz w:val="22"/>
          <w:szCs w:val="22"/>
        </w:rPr>
        <w:t>в) 10000 рублей, если цена контракта составляет от 50 млн. рублей до 100 млн. рублей (включительно);</w:t>
      </w:r>
    </w:p>
    <w:p w14:paraId="398A4349" w14:textId="77777777" w:rsidR="0053084D" w:rsidRPr="00DA1E23" w:rsidRDefault="008C132D" w:rsidP="00DA1E23">
      <w:pPr>
        <w:ind w:firstLine="567"/>
        <w:jc w:val="both"/>
        <w:rPr>
          <w:sz w:val="22"/>
          <w:szCs w:val="22"/>
        </w:rPr>
      </w:pPr>
      <w:r w:rsidRPr="00DA1E23">
        <w:rPr>
          <w:sz w:val="22"/>
          <w:szCs w:val="22"/>
        </w:rPr>
        <w:lastRenderedPageBreak/>
        <w:t>г) 100000 рублей, если цена контракта превышает 100 млн. рублей.</w:t>
      </w:r>
    </w:p>
    <w:p w14:paraId="084409E9" w14:textId="77777777" w:rsidR="0053084D" w:rsidRPr="00DA1E23" w:rsidRDefault="008C132D" w:rsidP="00DA1E23">
      <w:pPr>
        <w:ind w:firstLine="567"/>
        <w:jc w:val="both"/>
        <w:rPr>
          <w:rFonts w:eastAsiaTheme="minorHAnsi"/>
          <w:sz w:val="22"/>
          <w:szCs w:val="22"/>
          <w:lang w:eastAsia="en-US"/>
        </w:rPr>
      </w:pPr>
      <w:r w:rsidRPr="00DA1E23">
        <w:rPr>
          <w:rFonts w:eastAsiaTheme="minorHAnsi"/>
          <w:sz w:val="22"/>
          <w:szCs w:val="22"/>
          <w:lang w:eastAsia="en-US"/>
        </w:rPr>
        <w:t>В случае если законодательством Российской Федерации установлен иной порядок начисления штрафа, чем порядок, предусмотренный Правилами, размер такого штрафа и порядок его начисления устанавливается контрактом в соответствии с законодательством Российской Федерации.</w:t>
      </w:r>
    </w:p>
    <w:p w14:paraId="353CE093" w14:textId="77777777" w:rsidR="0053084D" w:rsidRPr="00DA1E23" w:rsidRDefault="008C132D" w:rsidP="00DA1E23">
      <w:pPr>
        <w:ind w:firstLine="567"/>
        <w:jc w:val="both"/>
        <w:rPr>
          <w:sz w:val="22"/>
          <w:szCs w:val="22"/>
          <w:lang w:eastAsia="en-US"/>
        </w:rPr>
      </w:pPr>
      <w:r w:rsidRPr="00DA1E23">
        <w:rPr>
          <w:sz w:val="22"/>
          <w:szCs w:val="22"/>
        </w:rPr>
        <w:t>6.1.3. </w:t>
      </w:r>
      <w:r w:rsidRPr="00DA1E23">
        <w:rPr>
          <w:sz w:val="22"/>
          <w:szCs w:val="22"/>
          <w:lang w:eastAsia="en-US"/>
        </w:rPr>
        <w:t>Общая сумма штрафов за ненадлежащее исполнение Заказчиком обязательств, предусмотренных контрактом, не может превышать цену контракта.</w:t>
      </w:r>
    </w:p>
    <w:p w14:paraId="7B803254" w14:textId="77777777" w:rsidR="0053084D" w:rsidRPr="00DA1E23" w:rsidRDefault="008C132D" w:rsidP="00DA1E23">
      <w:pPr>
        <w:ind w:firstLine="567"/>
        <w:jc w:val="both"/>
        <w:rPr>
          <w:sz w:val="22"/>
          <w:szCs w:val="22"/>
          <w:lang w:eastAsia="en-US"/>
        </w:rPr>
      </w:pPr>
      <w:r w:rsidRPr="00DA1E23">
        <w:rPr>
          <w:sz w:val="22"/>
          <w:szCs w:val="22"/>
        </w:rPr>
        <w:t>6.2. </w:t>
      </w:r>
      <w:r w:rsidRPr="00DA1E23">
        <w:rPr>
          <w:sz w:val="22"/>
          <w:szCs w:val="22"/>
          <w:lang w:eastAsia="en-US"/>
        </w:rPr>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0017B2EF" w14:textId="77777777" w:rsidR="0053084D" w:rsidRPr="00DA1E23" w:rsidRDefault="008C132D" w:rsidP="00DA1E23">
      <w:pPr>
        <w:ind w:firstLine="567"/>
        <w:jc w:val="both"/>
        <w:rPr>
          <w:bCs/>
          <w:sz w:val="22"/>
          <w:szCs w:val="22"/>
          <w:lang w:eastAsia="en-US"/>
        </w:rPr>
      </w:pPr>
      <w:r w:rsidRPr="00DA1E23">
        <w:rPr>
          <w:sz w:val="22"/>
          <w:szCs w:val="22"/>
        </w:rPr>
        <w:t>6.2.1. </w:t>
      </w:r>
      <w:proofErr w:type="gramStart"/>
      <w:r w:rsidRPr="00DA1E23">
        <w:rPr>
          <w:bCs/>
          <w:sz w:val="22"/>
          <w:szCs w:val="22"/>
          <w:lang w:eastAsia="en-US"/>
        </w:rPr>
        <w:t xml:space="preserve">Пеня начисляется за каждый день просрочки исполнения </w:t>
      </w:r>
      <w:r w:rsidRPr="00DA1E23">
        <w:rPr>
          <w:sz w:val="22"/>
          <w:szCs w:val="22"/>
          <w:lang w:eastAsia="en-US"/>
        </w:rPr>
        <w:t>Исполнителю</w:t>
      </w:r>
      <w:r w:rsidRPr="00DA1E23">
        <w:rPr>
          <w:bCs/>
          <w:sz w:val="22"/>
          <w:szCs w:val="22"/>
          <w:lang w:eastAsia="en-US"/>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w:t>
      </w:r>
      <w:r w:rsidRPr="00DA1E23">
        <w:rPr>
          <w:rFonts w:eastAsiaTheme="minorHAnsi"/>
          <w:sz w:val="22"/>
          <w:szCs w:val="22"/>
          <w:lang w:eastAsia="en-US"/>
        </w:rPr>
        <w:t>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DA1E23">
        <w:rPr>
          <w:rFonts w:eastAsiaTheme="minorHAnsi"/>
          <w:sz w:val="22"/>
          <w:szCs w:val="22"/>
          <w:lang w:eastAsia="en-US"/>
        </w:rPr>
        <w:t xml:space="preserve">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r w:rsidRPr="00DA1E23">
        <w:rPr>
          <w:bCs/>
          <w:sz w:val="22"/>
          <w:szCs w:val="22"/>
          <w:lang w:eastAsia="en-US"/>
        </w:rPr>
        <w:t>.</w:t>
      </w:r>
    </w:p>
    <w:p w14:paraId="28383C63" w14:textId="77777777" w:rsidR="0053084D" w:rsidRPr="00DA1E23" w:rsidRDefault="008C132D" w:rsidP="00DA1E23">
      <w:pPr>
        <w:ind w:firstLine="567"/>
        <w:jc w:val="both"/>
        <w:rPr>
          <w:sz w:val="22"/>
          <w:szCs w:val="22"/>
          <w:lang w:eastAsia="en-US"/>
        </w:rPr>
      </w:pPr>
      <w:r w:rsidRPr="00DA1E23">
        <w:rPr>
          <w:sz w:val="22"/>
          <w:szCs w:val="22"/>
        </w:rPr>
        <w:t>6.2.2. </w:t>
      </w:r>
      <w:r w:rsidRPr="00DA1E23">
        <w:rPr>
          <w:sz w:val="22"/>
          <w:szCs w:val="22"/>
          <w:lang w:eastAsia="en-US"/>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указанных в пункте 6.2.3 контракта):</w:t>
      </w:r>
    </w:p>
    <w:p w14:paraId="10717956" w14:textId="77777777" w:rsidR="0053084D" w:rsidRPr="00DA1E23" w:rsidRDefault="008C132D" w:rsidP="00DA1E23">
      <w:pPr>
        <w:ind w:firstLine="567"/>
        <w:jc w:val="both"/>
        <w:rPr>
          <w:sz w:val="22"/>
          <w:szCs w:val="22"/>
          <w:lang w:eastAsia="en-US"/>
        </w:rPr>
      </w:pPr>
      <w:r w:rsidRPr="00DA1E23">
        <w:rPr>
          <w:sz w:val="22"/>
          <w:szCs w:val="22"/>
          <w:lang w:eastAsia="en-US"/>
        </w:rPr>
        <w:t>а) 10 процентов цены контракта (этапа) в случае, если цена контракта (этапа) не превышает 3 млн. рублей;</w:t>
      </w:r>
    </w:p>
    <w:p w14:paraId="6C489169" w14:textId="77777777" w:rsidR="0053084D" w:rsidRPr="00DA1E23" w:rsidRDefault="008C132D" w:rsidP="00DA1E23">
      <w:pPr>
        <w:ind w:firstLine="567"/>
        <w:jc w:val="both"/>
        <w:rPr>
          <w:sz w:val="22"/>
          <w:szCs w:val="22"/>
          <w:lang w:eastAsia="en-US"/>
        </w:rPr>
      </w:pPr>
      <w:r w:rsidRPr="00DA1E23">
        <w:rPr>
          <w:sz w:val="22"/>
          <w:szCs w:val="22"/>
          <w:lang w:eastAsia="en-US"/>
        </w:rPr>
        <w:t>б) 5 процентов цены контракта (этапа) в случае, если цена контракта (этапа) составляет от 3 млн. рублей до 50 млн. рублей (включительно);</w:t>
      </w:r>
    </w:p>
    <w:p w14:paraId="36FF59B0" w14:textId="77777777" w:rsidR="0053084D" w:rsidRPr="00DA1E23" w:rsidRDefault="008C132D" w:rsidP="00DA1E23">
      <w:pPr>
        <w:ind w:firstLine="567"/>
        <w:jc w:val="both"/>
        <w:rPr>
          <w:sz w:val="22"/>
          <w:szCs w:val="22"/>
          <w:lang w:eastAsia="en-US"/>
        </w:rPr>
      </w:pPr>
      <w:r w:rsidRPr="00DA1E23">
        <w:rPr>
          <w:sz w:val="22"/>
          <w:szCs w:val="22"/>
          <w:lang w:eastAsia="en-US"/>
        </w:rPr>
        <w:t>в) 1 процент цены контракта (этапа) в случае, если цена контракта (этапа) составляет от 50 млн. рублей до 100 млн. рублей (включительно);</w:t>
      </w:r>
    </w:p>
    <w:p w14:paraId="7D20882E" w14:textId="77777777" w:rsidR="0053084D" w:rsidRPr="00DA1E23" w:rsidRDefault="008C132D" w:rsidP="00DA1E23">
      <w:pPr>
        <w:ind w:firstLine="567"/>
        <w:jc w:val="both"/>
        <w:rPr>
          <w:sz w:val="22"/>
          <w:szCs w:val="22"/>
          <w:lang w:eastAsia="en-US"/>
        </w:rPr>
      </w:pPr>
      <w:r w:rsidRPr="00DA1E23">
        <w:rPr>
          <w:sz w:val="22"/>
          <w:szCs w:val="22"/>
          <w:lang w:eastAsia="en-US"/>
        </w:rPr>
        <w:t>г) 0,5 процента цены контракта (этапа) в случае, если цена контракта (этапа) составляет от 100 млн. рублей до 500 млн. рублей (включительно);</w:t>
      </w:r>
    </w:p>
    <w:p w14:paraId="64154558" w14:textId="77777777" w:rsidR="0053084D" w:rsidRPr="00DA1E23" w:rsidRDefault="008C132D" w:rsidP="00DA1E23">
      <w:pPr>
        <w:ind w:firstLine="567"/>
        <w:jc w:val="both"/>
        <w:rPr>
          <w:sz w:val="22"/>
          <w:szCs w:val="22"/>
          <w:lang w:eastAsia="en-US"/>
        </w:rPr>
      </w:pPr>
      <w:r w:rsidRPr="00DA1E23">
        <w:rPr>
          <w:sz w:val="22"/>
          <w:szCs w:val="22"/>
          <w:lang w:eastAsia="en-US"/>
        </w:rPr>
        <w:t>д) 0,4 процента цены контракта (этапа) в случае, если цена контракта (этапа) составляет от 500 млн. рублей до 1 млрд. рублей (включительно);</w:t>
      </w:r>
    </w:p>
    <w:p w14:paraId="1F122BE5" w14:textId="77777777" w:rsidR="0053084D" w:rsidRPr="00DA1E23" w:rsidRDefault="008C132D" w:rsidP="00DA1E23">
      <w:pPr>
        <w:ind w:firstLine="567"/>
        <w:jc w:val="both"/>
        <w:rPr>
          <w:sz w:val="22"/>
          <w:szCs w:val="22"/>
          <w:lang w:eastAsia="en-US"/>
        </w:rPr>
      </w:pPr>
      <w:r w:rsidRPr="00DA1E23">
        <w:rPr>
          <w:sz w:val="22"/>
          <w:szCs w:val="22"/>
          <w:lang w:eastAsia="en-US"/>
        </w:rPr>
        <w:t>е) 0,3 процента цены контракта (этапа) в случае, если цена контракта (этапа) составляет от 1 млрд. рублей до 2 млрд. рублей (включительно);</w:t>
      </w:r>
    </w:p>
    <w:p w14:paraId="172AAB63" w14:textId="77777777" w:rsidR="0053084D" w:rsidRPr="00DA1E23" w:rsidRDefault="008C132D" w:rsidP="00DA1E23">
      <w:pPr>
        <w:ind w:firstLine="567"/>
        <w:jc w:val="both"/>
        <w:rPr>
          <w:sz w:val="22"/>
          <w:szCs w:val="22"/>
          <w:lang w:eastAsia="en-US"/>
        </w:rPr>
      </w:pPr>
      <w:r w:rsidRPr="00DA1E23">
        <w:rPr>
          <w:sz w:val="22"/>
          <w:szCs w:val="22"/>
          <w:lang w:eastAsia="en-US"/>
        </w:rPr>
        <w:t>ж) 0,25 процента цены контракта (этапа) в случае, если цена контракта (этапа) составляет от 2 млрд. рублей до 5 млрд. рублей (включительно);</w:t>
      </w:r>
    </w:p>
    <w:p w14:paraId="5AFDBB79" w14:textId="77777777" w:rsidR="0053084D" w:rsidRPr="00DA1E23" w:rsidRDefault="008C132D" w:rsidP="00DA1E23">
      <w:pPr>
        <w:ind w:firstLine="567"/>
        <w:jc w:val="both"/>
        <w:rPr>
          <w:sz w:val="22"/>
          <w:szCs w:val="22"/>
          <w:lang w:eastAsia="en-US"/>
        </w:rPr>
      </w:pPr>
      <w:r w:rsidRPr="00DA1E23">
        <w:rPr>
          <w:sz w:val="22"/>
          <w:szCs w:val="22"/>
          <w:lang w:eastAsia="en-US"/>
        </w:rPr>
        <w:t>з) 0,2 процента цены контракта (этапа) в случае, если цена контракта (этапа) составляет от 5 млрд. рублей до 10 млрд. рублей (включительно);</w:t>
      </w:r>
    </w:p>
    <w:p w14:paraId="530DE7DF" w14:textId="77777777" w:rsidR="0053084D" w:rsidRPr="00DA1E23" w:rsidRDefault="008C132D" w:rsidP="00DA1E23">
      <w:pPr>
        <w:ind w:firstLine="567"/>
        <w:jc w:val="both"/>
        <w:rPr>
          <w:sz w:val="22"/>
          <w:szCs w:val="22"/>
          <w:lang w:eastAsia="en-US"/>
        </w:rPr>
      </w:pPr>
      <w:r w:rsidRPr="00DA1E23">
        <w:rPr>
          <w:sz w:val="22"/>
          <w:szCs w:val="22"/>
          <w:lang w:eastAsia="en-US"/>
        </w:rPr>
        <w:t>и) 0,1 процента цены контракта (этапа) в случае, если цена контракта (этапа) превышает 10 млрд. рублей.</w:t>
      </w:r>
    </w:p>
    <w:p w14:paraId="57854AD3" w14:textId="77777777" w:rsidR="0053084D" w:rsidRPr="00DA1E23" w:rsidRDefault="008C132D" w:rsidP="00DA1E23">
      <w:pPr>
        <w:ind w:firstLine="567"/>
        <w:jc w:val="both"/>
        <w:rPr>
          <w:sz w:val="22"/>
          <w:szCs w:val="22"/>
          <w:lang w:eastAsia="en-US"/>
        </w:rPr>
      </w:pPr>
      <w:r w:rsidRPr="00DA1E23">
        <w:rPr>
          <w:sz w:val="22"/>
          <w:szCs w:val="22"/>
          <w:lang w:eastAsia="en-US"/>
        </w:rPr>
        <w:t xml:space="preserve">6.2.3. </w:t>
      </w:r>
      <w:proofErr w:type="gramStart"/>
      <w:r w:rsidRPr="00DA1E23">
        <w:rPr>
          <w:sz w:val="22"/>
          <w:szCs w:val="22"/>
          <w:lang w:eastAsia="en-US"/>
        </w:rPr>
        <w:t>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roofErr w:type="gramEnd"/>
    </w:p>
    <w:p w14:paraId="2F946150" w14:textId="77777777" w:rsidR="0053084D" w:rsidRPr="00DA1E23" w:rsidRDefault="008C132D" w:rsidP="00DA1E23">
      <w:pPr>
        <w:ind w:firstLine="567"/>
        <w:jc w:val="both"/>
        <w:rPr>
          <w:sz w:val="22"/>
          <w:szCs w:val="22"/>
          <w:lang w:eastAsia="en-US"/>
        </w:rPr>
      </w:pPr>
      <w:r w:rsidRPr="00DA1E23">
        <w:rPr>
          <w:sz w:val="22"/>
          <w:szCs w:val="22"/>
          <w:lang w:eastAsia="en-US"/>
        </w:rPr>
        <w:t>а) в случае, если цена контракта не превышает начальную (максимальную) цену контракта:</w:t>
      </w:r>
    </w:p>
    <w:p w14:paraId="6A65F9AD" w14:textId="77777777" w:rsidR="0053084D" w:rsidRPr="00DA1E23" w:rsidRDefault="008C132D" w:rsidP="00DA1E23">
      <w:pPr>
        <w:ind w:firstLine="567"/>
        <w:jc w:val="both"/>
        <w:rPr>
          <w:sz w:val="22"/>
          <w:szCs w:val="22"/>
          <w:lang w:eastAsia="en-US"/>
        </w:rPr>
      </w:pPr>
      <w:r w:rsidRPr="00DA1E23">
        <w:rPr>
          <w:sz w:val="22"/>
          <w:szCs w:val="22"/>
          <w:lang w:eastAsia="en-US"/>
        </w:rPr>
        <w:t>10 процентов начальной (максимальной) цены контракта, если цена контракта не превышает 3 млн. рублей;</w:t>
      </w:r>
    </w:p>
    <w:p w14:paraId="652843DA" w14:textId="77777777" w:rsidR="0053084D" w:rsidRPr="00DA1E23" w:rsidRDefault="008C132D" w:rsidP="00DA1E23">
      <w:pPr>
        <w:ind w:firstLine="567"/>
        <w:jc w:val="both"/>
        <w:rPr>
          <w:sz w:val="22"/>
          <w:szCs w:val="22"/>
          <w:lang w:eastAsia="en-US"/>
        </w:rPr>
      </w:pPr>
      <w:r w:rsidRPr="00DA1E23">
        <w:rPr>
          <w:sz w:val="22"/>
          <w:szCs w:val="22"/>
          <w:lang w:eastAsia="en-US"/>
        </w:rPr>
        <w:t>5 процентов начальной (максимальной) цены контракта, если цена контракта составляет от 3 млн. рублей до 50 млн. рублей (включительно);</w:t>
      </w:r>
    </w:p>
    <w:p w14:paraId="54BFF283" w14:textId="77777777" w:rsidR="0053084D" w:rsidRPr="00DA1E23" w:rsidRDefault="008C132D" w:rsidP="00DA1E23">
      <w:pPr>
        <w:ind w:firstLine="567"/>
        <w:jc w:val="both"/>
        <w:rPr>
          <w:sz w:val="22"/>
          <w:szCs w:val="22"/>
          <w:lang w:eastAsia="en-US"/>
        </w:rPr>
      </w:pPr>
      <w:r w:rsidRPr="00DA1E23">
        <w:rPr>
          <w:sz w:val="22"/>
          <w:szCs w:val="22"/>
          <w:lang w:eastAsia="en-US"/>
        </w:rPr>
        <w:t>1 процент начальной (максимальной) цены контракта, если цена контракта составляет от 50 млн. рублей до 100 млн. рублей (включительно);</w:t>
      </w:r>
    </w:p>
    <w:p w14:paraId="62C77024" w14:textId="77777777" w:rsidR="0053084D" w:rsidRPr="00DA1E23" w:rsidRDefault="008C132D" w:rsidP="00DA1E23">
      <w:pPr>
        <w:ind w:firstLine="567"/>
        <w:jc w:val="both"/>
        <w:rPr>
          <w:sz w:val="22"/>
          <w:szCs w:val="22"/>
          <w:lang w:eastAsia="en-US"/>
        </w:rPr>
      </w:pPr>
      <w:r w:rsidRPr="00DA1E23">
        <w:rPr>
          <w:sz w:val="22"/>
          <w:szCs w:val="22"/>
          <w:lang w:eastAsia="en-US"/>
        </w:rPr>
        <w:t>б) в случае, если цена контракта превышает начальную (максимальную) цену контракта:</w:t>
      </w:r>
    </w:p>
    <w:p w14:paraId="18260C24" w14:textId="77777777" w:rsidR="0053084D" w:rsidRPr="00DA1E23" w:rsidRDefault="008C132D" w:rsidP="00DA1E23">
      <w:pPr>
        <w:ind w:firstLine="567"/>
        <w:jc w:val="both"/>
        <w:rPr>
          <w:sz w:val="22"/>
          <w:szCs w:val="22"/>
          <w:lang w:eastAsia="en-US"/>
        </w:rPr>
      </w:pPr>
      <w:r w:rsidRPr="00DA1E23">
        <w:rPr>
          <w:sz w:val="22"/>
          <w:szCs w:val="22"/>
          <w:lang w:eastAsia="en-US"/>
        </w:rPr>
        <w:t>10 процентов цены контракта, если цена контракта не превышает 3 млн. рублей;</w:t>
      </w:r>
    </w:p>
    <w:p w14:paraId="06AC8C9C" w14:textId="77777777" w:rsidR="0053084D" w:rsidRPr="00DA1E23" w:rsidRDefault="008C132D" w:rsidP="00DA1E23">
      <w:pPr>
        <w:ind w:firstLine="567"/>
        <w:jc w:val="both"/>
        <w:rPr>
          <w:sz w:val="22"/>
          <w:szCs w:val="22"/>
          <w:lang w:eastAsia="en-US"/>
        </w:rPr>
      </w:pPr>
      <w:r w:rsidRPr="00DA1E23">
        <w:rPr>
          <w:sz w:val="22"/>
          <w:szCs w:val="22"/>
          <w:lang w:eastAsia="en-US"/>
        </w:rPr>
        <w:t>5 процентов цены контракта, если цена контракта составляет от 3 млн. рублей до 50 млн. рублей (включительно);</w:t>
      </w:r>
    </w:p>
    <w:p w14:paraId="249AF3BF" w14:textId="77777777" w:rsidR="0053084D" w:rsidRPr="00DA1E23" w:rsidRDefault="008C132D" w:rsidP="00DA1E23">
      <w:pPr>
        <w:ind w:firstLine="567"/>
        <w:jc w:val="both"/>
        <w:rPr>
          <w:sz w:val="22"/>
          <w:szCs w:val="22"/>
          <w:lang w:eastAsia="en-US"/>
        </w:rPr>
      </w:pPr>
      <w:r w:rsidRPr="00DA1E23">
        <w:rPr>
          <w:sz w:val="22"/>
          <w:szCs w:val="22"/>
          <w:lang w:eastAsia="en-US"/>
        </w:rPr>
        <w:lastRenderedPageBreak/>
        <w:t>1 процент цены контракта, если цена контракта составляет от 50 млн. рублей до 100 млн. рублей (включительно).</w:t>
      </w:r>
    </w:p>
    <w:p w14:paraId="6785AD44" w14:textId="77777777" w:rsidR="0053084D" w:rsidRPr="00DA1E23" w:rsidRDefault="008C132D" w:rsidP="00DA1E23">
      <w:pPr>
        <w:ind w:firstLine="567"/>
        <w:jc w:val="both"/>
        <w:rPr>
          <w:sz w:val="22"/>
          <w:szCs w:val="22"/>
          <w:lang w:eastAsia="en-US"/>
        </w:rPr>
      </w:pPr>
      <w:r w:rsidRPr="00DA1E23">
        <w:rPr>
          <w:sz w:val="22"/>
          <w:szCs w:val="22"/>
          <w:lang w:eastAsia="en-US"/>
        </w:rPr>
        <w:t>6.2.4.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0E550377" w14:textId="77777777" w:rsidR="0053084D" w:rsidRPr="00DA1E23" w:rsidRDefault="008C132D" w:rsidP="00DA1E23">
      <w:pPr>
        <w:ind w:firstLine="567"/>
        <w:jc w:val="both"/>
        <w:rPr>
          <w:sz w:val="22"/>
          <w:szCs w:val="22"/>
          <w:lang w:eastAsia="en-US"/>
        </w:rPr>
      </w:pPr>
      <w:r w:rsidRPr="00DA1E23">
        <w:rPr>
          <w:sz w:val="22"/>
          <w:szCs w:val="22"/>
          <w:lang w:eastAsia="en-US"/>
        </w:rPr>
        <w:t>а) 1000 рублей, если цена контракта не превышает 3 млн. рублей;</w:t>
      </w:r>
    </w:p>
    <w:p w14:paraId="6E72A613" w14:textId="77777777" w:rsidR="0053084D" w:rsidRPr="00DA1E23" w:rsidRDefault="008C132D" w:rsidP="00DA1E23">
      <w:pPr>
        <w:ind w:firstLine="567"/>
        <w:jc w:val="both"/>
        <w:rPr>
          <w:sz w:val="22"/>
          <w:szCs w:val="22"/>
          <w:lang w:eastAsia="en-US"/>
        </w:rPr>
      </w:pPr>
      <w:r w:rsidRPr="00DA1E23">
        <w:rPr>
          <w:sz w:val="22"/>
          <w:szCs w:val="22"/>
          <w:lang w:eastAsia="en-US"/>
        </w:rPr>
        <w:t>б) 5000 рублей, если цена контракта составляет от 3 млн. рублей до 50 млн. рублей (включительно);</w:t>
      </w:r>
    </w:p>
    <w:p w14:paraId="3F5A096F" w14:textId="77777777" w:rsidR="0053084D" w:rsidRPr="00DA1E23" w:rsidRDefault="008C132D" w:rsidP="00DA1E23">
      <w:pPr>
        <w:ind w:firstLine="567"/>
        <w:jc w:val="both"/>
        <w:rPr>
          <w:sz w:val="22"/>
          <w:szCs w:val="22"/>
          <w:lang w:eastAsia="en-US"/>
        </w:rPr>
      </w:pPr>
      <w:r w:rsidRPr="00DA1E23">
        <w:rPr>
          <w:sz w:val="22"/>
          <w:szCs w:val="22"/>
          <w:lang w:eastAsia="en-US"/>
        </w:rPr>
        <w:t>в) 10000 рублей, если цена контракта составляет от 50 млн. рублей до 100 млн. рублей (включительно);</w:t>
      </w:r>
    </w:p>
    <w:p w14:paraId="7C28BBC4" w14:textId="77777777" w:rsidR="0053084D" w:rsidRPr="00DA1E23" w:rsidRDefault="008C132D" w:rsidP="00DA1E23">
      <w:pPr>
        <w:ind w:firstLine="567"/>
        <w:jc w:val="both"/>
        <w:rPr>
          <w:sz w:val="22"/>
          <w:szCs w:val="22"/>
          <w:lang w:eastAsia="en-US"/>
        </w:rPr>
      </w:pPr>
      <w:r w:rsidRPr="00DA1E23">
        <w:rPr>
          <w:sz w:val="22"/>
          <w:szCs w:val="22"/>
          <w:lang w:eastAsia="en-US"/>
        </w:rPr>
        <w:t>г) 100000 рублей, если цена контракта превышает 100 млн. рублей.</w:t>
      </w:r>
    </w:p>
    <w:p w14:paraId="41B8433E" w14:textId="77777777" w:rsidR="0053084D" w:rsidRPr="00DA1E23" w:rsidRDefault="008C132D" w:rsidP="00DA1E23">
      <w:pPr>
        <w:ind w:firstLine="567"/>
        <w:jc w:val="both"/>
        <w:rPr>
          <w:sz w:val="22"/>
          <w:szCs w:val="22"/>
          <w:lang w:eastAsia="en-US"/>
        </w:rPr>
      </w:pPr>
      <w:r w:rsidRPr="00DA1E23">
        <w:rPr>
          <w:sz w:val="22"/>
          <w:szCs w:val="22"/>
        </w:rPr>
        <w:t>6.2.5. </w:t>
      </w:r>
      <w:r w:rsidRPr="00DA1E23">
        <w:rPr>
          <w:sz w:val="22"/>
          <w:szCs w:val="22"/>
          <w:lang w:eastAsia="en-US"/>
        </w:rPr>
        <w:t>Общая сумма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54F870DF" w14:textId="77777777" w:rsidR="0053084D" w:rsidRPr="00DA1E23" w:rsidRDefault="008C132D" w:rsidP="00DA1E23">
      <w:pPr>
        <w:ind w:firstLine="567"/>
        <w:jc w:val="both"/>
        <w:rPr>
          <w:sz w:val="22"/>
          <w:szCs w:val="22"/>
          <w:lang w:eastAsia="en-US"/>
        </w:rPr>
      </w:pPr>
      <w:r w:rsidRPr="00DA1E23">
        <w:rPr>
          <w:sz w:val="22"/>
          <w:szCs w:val="22"/>
        </w:rPr>
        <w:t>6.3. </w:t>
      </w:r>
      <w:r w:rsidRPr="00DA1E23">
        <w:rPr>
          <w:sz w:val="22"/>
          <w:szCs w:val="22"/>
          <w:lang w:eastAsia="en-US"/>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7516DCE" w14:textId="03C5CE0D" w:rsidR="0053084D" w:rsidRPr="00DA1E23" w:rsidRDefault="008C132D" w:rsidP="00B21DE6">
      <w:pPr>
        <w:ind w:firstLine="567"/>
        <w:jc w:val="both"/>
        <w:rPr>
          <w:sz w:val="22"/>
          <w:szCs w:val="22"/>
        </w:rPr>
      </w:pPr>
      <w:r w:rsidRPr="00DA1E23">
        <w:rPr>
          <w:sz w:val="22"/>
          <w:szCs w:val="22"/>
        </w:rPr>
        <w:t>6.4.  В случае причинения ущерба имуществу Заказчика вследствие виновных действий лиц, указанных в пункте 2.4.1 контракта, Исполнитель обязан устранить причиненный имуществу Заказчика ущерб своими силами и за свой счет в сроки, установленные Заказчиком.</w:t>
      </w:r>
    </w:p>
    <w:p w14:paraId="59EE2637" w14:textId="64C644B0" w:rsidR="0053084D" w:rsidRPr="00DA1E23" w:rsidRDefault="008C132D" w:rsidP="00DA1E23">
      <w:pPr>
        <w:ind w:firstLine="567"/>
        <w:jc w:val="both"/>
        <w:rPr>
          <w:sz w:val="22"/>
          <w:szCs w:val="22"/>
        </w:rPr>
      </w:pPr>
      <w:r w:rsidRPr="00DA1E23">
        <w:rPr>
          <w:sz w:val="22"/>
          <w:szCs w:val="22"/>
        </w:rPr>
        <w:t>6.8. Исполнитель обязан возместить Заказчику убытки, причиненные неисполнением или ненадлежащим исполнением обязательств по контракту, убытки, возникшие после расторжения контракта и вызванные заключением З</w:t>
      </w:r>
      <w:r w:rsidR="00B21DE6">
        <w:rPr>
          <w:sz w:val="22"/>
          <w:szCs w:val="22"/>
        </w:rPr>
        <w:t>аказчиком замещающего контракта.</w:t>
      </w:r>
    </w:p>
    <w:p w14:paraId="203CF688" w14:textId="77777777" w:rsidR="0053084D" w:rsidRPr="00DA1E23" w:rsidRDefault="0053084D" w:rsidP="00DA1E23">
      <w:pPr>
        <w:ind w:firstLine="567"/>
        <w:jc w:val="both"/>
        <w:rPr>
          <w:sz w:val="22"/>
          <w:szCs w:val="22"/>
        </w:rPr>
      </w:pPr>
    </w:p>
    <w:p w14:paraId="41E6A413" w14:textId="3BE69D9D" w:rsidR="009A0FA9" w:rsidRPr="009A0FA9" w:rsidRDefault="008C132D" w:rsidP="00396D53">
      <w:pPr>
        <w:ind w:firstLine="567"/>
        <w:jc w:val="center"/>
        <w:rPr>
          <w:color w:val="000000"/>
          <w:sz w:val="22"/>
          <w:szCs w:val="22"/>
          <w:shd w:val="clear" w:color="auto" w:fill="FFFFFF"/>
        </w:rPr>
      </w:pPr>
      <w:r w:rsidRPr="00DA1E23">
        <w:rPr>
          <w:sz w:val="22"/>
          <w:szCs w:val="22"/>
        </w:rPr>
        <w:t>7</w:t>
      </w:r>
    </w:p>
    <w:p w14:paraId="7A005C98" w14:textId="77777777" w:rsidR="0053084D" w:rsidRPr="00DA1E23" w:rsidRDefault="0053084D" w:rsidP="00DA1E23">
      <w:pPr>
        <w:ind w:firstLine="426"/>
        <w:jc w:val="both"/>
        <w:rPr>
          <w:sz w:val="22"/>
          <w:szCs w:val="22"/>
        </w:rPr>
      </w:pPr>
    </w:p>
    <w:p w14:paraId="7AED1CA4" w14:textId="499CD3B0" w:rsidR="0053084D" w:rsidRPr="00DA1E23" w:rsidRDefault="00396D53" w:rsidP="00DA1E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szCs w:val="22"/>
        </w:rPr>
      </w:pPr>
      <w:r>
        <w:rPr>
          <w:sz w:val="22"/>
          <w:szCs w:val="22"/>
        </w:rPr>
        <w:t>7</w:t>
      </w:r>
      <w:r w:rsidR="008C132D" w:rsidRPr="00DA1E23">
        <w:rPr>
          <w:sz w:val="22"/>
          <w:szCs w:val="22"/>
        </w:rPr>
        <w:t xml:space="preserve">. </w:t>
      </w:r>
      <w:r w:rsidR="008C132D" w:rsidRPr="00B21DE6">
        <w:rPr>
          <w:b/>
          <w:sz w:val="22"/>
          <w:szCs w:val="22"/>
        </w:rPr>
        <w:t>ТРЕБОВАНИЯ К ГАРАНТИИ КАЧЕСТВА УСЛУГ</w:t>
      </w:r>
    </w:p>
    <w:p w14:paraId="7570AF4B" w14:textId="49CF1ABA" w:rsidR="0053084D" w:rsidRPr="00DA1E23" w:rsidRDefault="00396D53" w:rsidP="00DA1E23">
      <w:pPr>
        <w:tabs>
          <w:tab w:val="left" w:pos="993"/>
        </w:tabs>
        <w:ind w:firstLine="567"/>
        <w:jc w:val="both"/>
        <w:rPr>
          <w:sz w:val="22"/>
          <w:szCs w:val="22"/>
        </w:rPr>
      </w:pPr>
      <w:r>
        <w:rPr>
          <w:sz w:val="22"/>
          <w:szCs w:val="22"/>
        </w:rPr>
        <w:t>7</w:t>
      </w:r>
      <w:r w:rsidR="008C132D" w:rsidRPr="00DA1E23">
        <w:rPr>
          <w:sz w:val="22"/>
          <w:szCs w:val="22"/>
        </w:rPr>
        <w:t>.1. Требования к гарантии качества услуг, а также требования к гарантийному сроку и (или) объему предоставления гарантий качества услуг не установлены.</w:t>
      </w:r>
    </w:p>
    <w:p w14:paraId="7F01C9DA" w14:textId="77777777" w:rsidR="0053084D" w:rsidRPr="00DA1E23" w:rsidRDefault="0053084D" w:rsidP="00DA1E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center"/>
        <w:rPr>
          <w:sz w:val="22"/>
          <w:szCs w:val="22"/>
        </w:rPr>
      </w:pPr>
    </w:p>
    <w:p w14:paraId="41C6BCFD" w14:textId="438FF3CD" w:rsidR="009621D1" w:rsidRPr="00B21DE6" w:rsidRDefault="00396D53" w:rsidP="00DA1E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center"/>
        <w:rPr>
          <w:b/>
          <w:sz w:val="22"/>
          <w:szCs w:val="22"/>
        </w:rPr>
      </w:pPr>
      <w:r>
        <w:rPr>
          <w:b/>
          <w:sz w:val="22"/>
          <w:szCs w:val="22"/>
        </w:rPr>
        <w:t>8</w:t>
      </w:r>
      <w:r w:rsidR="008C132D" w:rsidRPr="00B21DE6">
        <w:rPr>
          <w:b/>
          <w:sz w:val="22"/>
          <w:szCs w:val="22"/>
        </w:rPr>
        <w:t xml:space="preserve">. СРОК ДЕЙСТВИЯ КОНТРАКТА, ПОРЯДОК ИЗМЕНЕНИЯ </w:t>
      </w:r>
    </w:p>
    <w:p w14:paraId="02A9A8E9" w14:textId="004D1825" w:rsidR="0053084D" w:rsidRPr="00B21DE6" w:rsidRDefault="008C132D" w:rsidP="00DA1E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center"/>
        <w:rPr>
          <w:b/>
          <w:sz w:val="22"/>
          <w:szCs w:val="22"/>
        </w:rPr>
      </w:pPr>
      <w:r w:rsidRPr="00B21DE6">
        <w:rPr>
          <w:b/>
          <w:sz w:val="22"/>
          <w:szCs w:val="22"/>
        </w:rPr>
        <w:t>И РАСТОРЖЕНИЯ КОНТРАКТА</w:t>
      </w:r>
    </w:p>
    <w:p w14:paraId="41C197BC" w14:textId="665A2478" w:rsidR="0053084D" w:rsidRPr="00DA1E23" w:rsidRDefault="00396D53" w:rsidP="00CF6CCE">
      <w:pPr>
        <w:ind w:firstLine="540"/>
        <w:jc w:val="both"/>
        <w:rPr>
          <w:sz w:val="22"/>
          <w:szCs w:val="22"/>
        </w:rPr>
      </w:pPr>
      <w:r>
        <w:rPr>
          <w:sz w:val="22"/>
          <w:szCs w:val="22"/>
        </w:rPr>
        <w:t>8</w:t>
      </w:r>
      <w:r w:rsidR="008C132D" w:rsidRPr="00DA1E23">
        <w:rPr>
          <w:sz w:val="22"/>
          <w:szCs w:val="22"/>
        </w:rPr>
        <w:t>.1. </w:t>
      </w:r>
      <w:proofErr w:type="gramStart"/>
      <w:r w:rsidR="008C132D" w:rsidRPr="00DA1E23">
        <w:rPr>
          <w:sz w:val="22"/>
          <w:szCs w:val="22"/>
        </w:rPr>
        <w:t>Контракт вступает в силу и считается заключенным с даты его подписания Заказчиком в единой информационной системе и действует до полного исполнения Сторонами своих обязательств, но не позднее 3</w:t>
      </w:r>
      <w:r w:rsidR="0045632C">
        <w:rPr>
          <w:sz w:val="22"/>
          <w:szCs w:val="22"/>
        </w:rPr>
        <w:t>0</w:t>
      </w:r>
      <w:r w:rsidR="008C132D" w:rsidRPr="00DA1E23">
        <w:rPr>
          <w:sz w:val="22"/>
          <w:szCs w:val="22"/>
        </w:rPr>
        <w:t>.12.202</w:t>
      </w:r>
      <w:r w:rsidR="00EA1681">
        <w:rPr>
          <w:sz w:val="22"/>
          <w:szCs w:val="22"/>
        </w:rPr>
        <w:t>6</w:t>
      </w:r>
      <w:r w:rsidR="008C132D" w:rsidRPr="00DA1E23">
        <w:rPr>
          <w:sz w:val="22"/>
          <w:szCs w:val="22"/>
        </w:rPr>
        <w:t xml:space="preserve"> г. Окончание срока действия контракта влечет прекращение обязательств Сторон, за исключением обязательств Заказчика оплатить оказанные Исполнителем и принятые Заказчиком услуги, а также обязательств Сторон, возникших вследствие нарушений условий контракта.</w:t>
      </w:r>
      <w:proofErr w:type="gramEnd"/>
    </w:p>
    <w:p w14:paraId="6100799B" w14:textId="4F5E2443" w:rsidR="000C2D02" w:rsidRPr="00B21DE6" w:rsidRDefault="00396D53" w:rsidP="00B21DE6">
      <w:pPr>
        <w:ind w:firstLine="540"/>
        <w:jc w:val="both"/>
        <w:rPr>
          <w:bCs/>
          <w:sz w:val="22"/>
          <w:szCs w:val="22"/>
        </w:rPr>
      </w:pPr>
      <w:bookmarkStart w:id="4" w:name="Par0"/>
      <w:bookmarkEnd w:id="4"/>
      <w:r>
        <w:rPr>
          <w:sz w:val="22"/>
          <w:szCs w:val="22"/>
        </w:rPr>
        <w:t>8</w:t>
      </w:r>
      <w:r w:rsidR="00B21DE6">
        <w:rPr>
          <w:sz w:val="22"/>
          <w:szCs w:val="22"/>
        </w:rPr>
        <w:t>.2.</w:t>
      </w:r>
      <w:r w:rsidR="000C2D02" w:rsidRPr="000C2D02">
        <w:rPr>
          <w:sz w:val="22"/>
          <w:szCs w:val="22"/>
        </w:rPr>
        <w:t xml:space="preserve"> 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в соответствии с гражданским законодательством.</w:t>
      </w:r>
    </w:p>
    <w:p w14:paraId="6A460DB7" w14:textId="08DFAA2D" w:rsidR="000C2D02" w:rsidRPr="000C2D02" w:rsidRDefault="00396D53" w:rsidP="00CF6CCE">
      <w:pPr>
        <w:ind w:firstLine="540"/>
        <w:jc w:val="both"/>
        <w:rPr>
          <w:sz w:val="22"/>
          <w:szCs w:val="22"/>
        </w:rPr>
      </w:pPr>
      <w:r>
        <w:rPr>
          <w:sz w:val="22"/>
          <w:szCs w:val="22"/>
        </w:rPr>
        <w:t>8</w:t>
      </w:r>
      <w:r w:rsidR="00B21DE6">
        <w:rPr>
          <w:sz w:val="22"/>
          <w:szCs w:val="22"/>
        </w:rPr>
        <w:t>.3</w:t>
      </w:r>
      <w:r w:rsidR="000C2D02">
        <w:rPr>
          <w:sz w:val="22"/>
          <w:szCs w:val="22"/>
        </w:rPr>
        <w:t>.</w:t>
      </w:r>
      <w:r w:rsidR="000C2D02" w:rsidRPr="000C2D02">
        <w:rPr>
          <w:sz w:val="22"/>
          <w:szCs w:val="22"/>
        </w:rPr>
        <w:t xml:space="preserve"> Расторжение контракта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настоящему контракту невозможно либо возникает нецелесообразность исполнения настоящего контракта. В случае расторжения контракта по соглашению Сторон контракт прекращает свое действие со дня, определенного соглашением о расторжении заключенного контракта.</w:t>
      </w:r>
    </w:p>
    <w:p w14:paraId="1C892097" w14:textId="419CBD46" w:rsidR="000C2D02" w:rsidRPr="000C2D02" w:rsidRDefault="00396D53" w:rsidP="00CF6CCE">
      <w:pPr>
        <w:ind w:firstLine="540"/>
        <w:jc w:val="both"/>
        <w:rPr>
          <w:sz w:val="22"/>
          <w:szCs w:val="22"/>
        </w:rPr>
      </w:pPr>
      <w:r>
        <w:rPr>
          <w:sz w:val="22"/>
          <w:szCs w:val="22"/>
        </w:rPr>
        <w:t>8</w:t>
      </w:r>
      <w:r w:rsidR="000D49C3">
        <w:rPr>
          <w:sz w:val="22"/>
          <w:szCs w:val="22"/>
        </w:rPr>
        <w:t>.4</w:t>
      </w:r>
      <w:r w:rsidR="000C2D02" w:rsidRPr="000C2D02">
        <w:rPr>
          <w:sz w:val="22"/>
          <w:szCs w:val="22"/>
        </w:rPr>
        <w:t xml:space="preserve">. Требование о расторжении контракта может быть заявлено Стороной в суд только после получения отказа другой Стороны на предложение расторгнуть настоящий контракт либо неполучения ответа в течение 10 (десяти) дней </w:t>
      </w:r>
      <w:proofErr w:type="gramStart"/>
      <w:r w:rsidR="000C2D02" w:rsidRPr="000C2D02">
        <w:rPr>
          <w:sz w:val="22"/>
          <w:szCs w:val="22"/>
        </w:rPr>
        <w:t>с даты получения</w:t>
      </w:r>
      <w:proofErr w:type="gramEnd"/>
      <w:r w:rsidR="000C2D02" w:rsidRPr="000C2D02">
        <w:rPr>
          <w:sz w:val="22"/>
          <w:szCs w:val="22"/>
        </w:rPr>
        <w:t xml:space="preserve"> предложения о расторжении контракта.</w:t>
      </w:r>
    </w:p>
    <w:p w14:paraId="07EFFC3F" w14:textId="399D4F46" w:rsidR="00092D8F" w:rsidRDefault="00396D53" w:rsidP="00CF6CCE">
      <w:pPr>
        <w:ind w:firstLine="540"/>
        <w:jc w:val="both"/>
        <w:rPr>
          <w:sz w:val="22"/>
          <w:szCs w:val="22"/>
        </w:rPr>
      </w:pPr>
      <w:r>
        <w:rPr>
          <w:sz w:val="22"/>
          <w:szCs w:val="22"/>
        </w:rPr>
        <w:t>8</w:t>
      </w:r>
      <w:r w:rsidR="000D49C3">
        <w:rPr>
          <w:sz w:val="22"/>
          <w:szCs w:val="22"/>
        </w:rPr>
        <w:t>.5</w:t>
      </w:r>
      <w:r w:rsidR="000C2D02" w:rsidRPr="000C2D02">
        <w:rPr>
          <w:sz w:val="22"/>
          <w:szCs w:val="22"/>
        </w:rPr>
        <w:t>. Заказчик вправе принять решение об одностороннем отказе от исполнения настоящего контракта</w:t>
      </w:r>
      <w:r w:rsidR="00092D8F">
        <w:rPr>
          <w:sz w:val="22"/>
          <w:szCs w:val="22"/>
        </w:rPr>
        <w:t xml:space="preserve"> </w:t>
      </w:r>
      <w:r w:rsidR="00092D8F" w:rsidRPr="00092D8F">
        <w:rPr>
          <w:sz w:val="22"/>
          <w:szCs w:val="22"/>
        </w:rPr>
        <w:t>в порядке, предусмотренном статьей 95 Федерального закона № 44-ФЗ.</w:t>
      </w:r>
      <w:r w:rsidR="000C2D02" w:rsidRPr="000C2D02">
        <w:rPr>
          <w:sz w:val="22"/>
          <w:szCs w:val="22"/>
        </w:rPr>
        <w:t xml:space="preserve"> До принятия такого решения Заказчик вправе провести экспертизу выполненных работ с привлечением экспертов, экспертных организаций.</w:t>
      </w:r>
      <w:r w:rsidR="00092D8F" w:rsidRPr="00092D8F">
        <w:rPr>
          <w:sz w:val="22"/>
          <w:szCs w:val="22"/>
        </w:rPr>
        <w:t xml:space="preserve"> </w:t>
      </w:r>
    </w:p>
    <w:p w14:paraId="3C3235B6" w14:textId="0DF4DDA7" w:rsidR="000C2D02" w:rsidRPr="000C2D02" w:rsidRDefault="00396D53" w:rsidP="00CF6CCE">
      <w:pPr>
        <w:ind w:firstLine="540"/>
        <w:jc w:val="both"/>
        <w:rPr>
          <w:sz w:val="22"/>
          <w:szCs w:val="22"/>
        </w:rPr>
      </w:pPr>
      <w:r>
        <w:rPr>
          <w:sz w:val="22"/>
          <w:szCs w:val="22"/>
        </w:rPr>
        <w:t>8</w:t>
      </w:r>
      <w:r w:rsidR="000D49C3">
        <w:rPr>
          <w:sz w:val="22"/>
          <w:szCs w:val="22"/>
        </w:rPr>
        <w:t>.6</w:t>
      </w:r>
      <w:r w:rsidR="000C2D02">
        <w:rPr>
          <w:sz w:val="22"/>
          <w:szCs w:val="22"/>
        </w:rPr>
        <w:t>.</w:t>
      </w:r>
      <w:r w:rsidR="000C2D02" w:rsidRPr="000C2D02">
        <w:rPr>
          <w:sz w:val="22"/>
          <w:szCs w:val="22"/>
        </w:rPr>
        <w:t xml:space="preserve"> Если Заказчиком проведена экспертиза выполненных работ с привлечением экспертов, экспертных организаций, решение об одностороннем отказе от исполнения настоящего контракта может быть принято Заказчиком только при условии, что по результатам экспертизы выполненных работ в заключени</w:t>
      </w:r>
      <w:proofErr w:type="gramStart"/>
      <w:r w:rsidR="000C2D02" w:rsidRPr="000C2D02">
        <w:rPr>
          <w:sz w:val="22"/>
          <w:szCs w:val="22"/>
        </w:rPr>
        <w:t>и</w:t>
      </w:r>
      <w:proofErr w:type="gramEnd"/>
      <w:r w:rsidR="000C2D02" w:rsidRPr="000C2D02">
        <w:rPr>
          <w:sz w:val="22"/>
          <w:szCs w:val="22"/>
        </w:rPr>
        <w:t xml:space="preserve"> эксперта, экспертной организации будут подтверждены нарушения условий настоящего контракта, послужившие основанием для одностороннего отказа Заказчика от исполнения контракта.</w:t>
      </w:r>
    </w:p>
    <w:p w14:paraId="6D43623A" w14:textId="30717841" w:rsidR="000C2D02" w:rsidRPr="000C2D02" w:rsidRDefault="00396D53" w:rsidP="00CF6CCE">
      <w:pPr>
        <w:ind w:firstLine="540"/>
        <w:jc w:val="both"/>
        <w:rPr>
          <w:sz w:val="22"/>
          <w:szCs w:val="22"/>
        </w:rPr>
      </w:pPr>
      <w:r>
        <w:rPr>
          <w:sz w:val="22"/>
          <w:szCs w:val="22"/>
        </w:rPr>
        <w:lastRenderedPageBreak/>
        <w:t>8</w:t>
      </w:r>
      <w:r w:rsidR="000D49C3">
        <w:rPr>
          <w:sz w:val="22"/>
          <w:szCs w:val="22"/>
        </w:rPr>
        <w:t>.7</w:t>
      </w:r>
      <w:r w:rsidR="000C2D02" w:rsidRPr="000C2D02">
        <w:rPr>
          <w:sz w:val="22"/>
          <w:szCs w:val="22"/>
        </w:rPr>
        <w:t xml:space="preserve">. </w:t>
      </w:r>
      <w:proofErr w:type="gramStart"/>
      <w:r w:rsidR="000C2D02" w:rsidRPr="000C2D02">
        <w:rPr>
          <w:sz w:val="22"/>
          <w:szCs w:val="22"/>
        </w:rPr>
        <w:t xml:space="preserve">Решение Заказчика об одностороннем отказе от исполнения настоящего контракта не позднее чем в течение трёх рабочих дней с даты принятия указанного решения направляется </w:t>
      </w:r>
      <w:r w:rsidR="000C2D02">
        <w:rPr>
          <w:sz w:val="22"/>
          <w:szCs w:val="22"/>
        </w:rPr>
        <w:t>Исполнителю</w:t>
      </w:r>
      <w:r w:rsidR="000C2D02" w:rsidRPr="000C2D02">
        <w:rPr>
          <w:sz w:val="22"/>
          <w:szCs w:val="22"/>
        </w:rPr>
        <w:t xml:space="preserve"> с использованием единой информационной системы, подписываются усиленной электронной подписью лица, имеющего право действовать от имени Заказчика и размещаются в единой информационной системе без размещения на официальном сайте.</w:t>
      </w:r>
      <w:proofErr w:type="gramEnd"/>
      <w:r w:rsidR="000C2D02" w:rsidRPr="000C2D02">
        <w:rPr>
          <w:sz w:val="22"/>
          <w:szCs w:val="22"/>
        </w:rPr>
        <w:t xml:space="preserve"> Выполнение Заказчиком вышеуказанных требований считается надлежащим уведомлением </w:t>
      </w:r>
      <w:bookmarkStart w:id="5" w:name="_Hlk139114476"/>
      <w:r w:rsidR="000C2D02">
        <w:rPr>
          <w:sz w:val="22"/>
          <w:szCs w:val="22"/>
        </w:rPr>
        <w:t>Исполнителя</w:t>
      </w:r>
      <w:r w:rsidR="000C2D02" w:rsidRPr="000C2D02">
        <w:rPr>
          <w:sz w:val="22"/>
          <w:szCs w:val="22"/>
        </w:rPr>
        <w:t xml:space="preserve"> </w:t>
      </w:r>
      <w:bookmarkEnd w:id="5"/>
      <w:r w:rsidR="000C2D02" w:rsidRPr="000C2D02">
        <w:rPr>
          <w:sz w:val="22"/>
          <w:szCs w:val="22"/>
        </w:rPr>
        <w:t xml:space="preserve">об одностороннем отказе от исполнения настоящего контракта. </w:t>
      </w:r>
    </w:p>
    <w:p w14:paraId="4D1C467A" w14:textId="201F2CD6" w:rsidR="000C2D02" w:rsidRPr="000C2D02" w:rsidRDefault="00396D53" w:rsidP="00CF6CCE">
      <w:pPr>
        <w:ind w:firstLine="540"/>
        <w:jc w:val="both"/>
        <w:rPr>
          <w:sz w:val="22"/>
          <w:szCs w:val="22"/>
        </w:rPr>
      </w:pPr>
      <w:r>
        <w:rPr>
          <w:sz w:val="22"/>
          <w:szCs w:val="22"/>
        </w:rPr>
        <w:t>8</w:t>
      </w:r>
      <w:r w:rsidR="000D49C3">
        <w:rPr>
          <w:sz w:val="22"/>
          <w:szCs w:val="22"/>
        </w:rPr>
        <w:t>.8</w:t>
      </w:r>
      <w:r w:rsidR="000C2D02" w:rsidRPr="000C2D02">
        <w:rPr>
          <w:sz w:val="22"/>
          <w:szCs w:val="22"/>
        </w:rPr>
        <w:t xml:space="preserve">. Решение Заказчика об одностороннем отказе от исполнения настоящего контракта вступает в силу, и настоящий контракт считается расторгнутым через десять дней </w:t>
      </w:r>
      <w:proofErr w:type="gramStart"/>
      <w:r w:rsidR="000C2D02" w:rsidRPr="000C2D02">
        <w:rPr>
          <w:sz w:val="22"/>
          <w:szCs w:val="22"/>
        </w:rPr>
        <w:t>с даты</w:t>
      </w:r>
      <w:proofErr w:type="gramEnd"/>
      <w:r w:rsidR="000C2D02" w:rsidRPr="000C2D02">
        <w:rPr>
          <w:sz w:val="22"/>
          <w:szCs w:val="22"/>
        </w:rPr>
        <w:t xml:space="preserve"> надлежащего уведомления Заказчиком </w:t>
      </w:r>
      <w:r w:rsidR="000C2D02">
        <w:rPr>
          <w:sz w:val="22"/>
          <w:szCs w:val="22"/>
        </w:rPr>
        <w:t>Исполнителя</w:t>
      </w:r>
      <w:r w:rsidR="000C2D02" w:rsidRPr="000C2D02">
        <w:rPr>
          <w:sz w:val="22"/>
          <w:szCs w:val="22"/>
        </w:rPr>
        <w:t xml:space="preserve"> об одностороннем отказе от исполнения настоящего контракта.</w:t>
      </w:r>
    </w:p>
    <w:p w14:paraId="50C89674" w14:textId="32D3AD41" w:rsidR="000C2D02" w:rsidRPr="000C2D02" w:rsidRDefault="00396D53" w:rsidP="00CF6CCE">
      <w:pPr>
        <w:ind w:firstLine="540"/>
        <w:jc w:val="both"/>
        <w:rPr>
          <w:sz w:val="22"/>
          <w:szCs w:val="22"/>
        </w:rPr>
      </w:pPr>
      <w:r>
        <w:rPr>
          <w:sz w:val="22"/>
          <w:szCs w:val="22"/>
        </w:rPr>
        <w:t>8</w:t>
      </w:r>
      <w:r w:rsidR="000D49C3">
        <w:rPr>
          <w:sz w:val="22"/>
          <w:szCs w:val="22"/>
        </w:rPr>
        <w:t>.9</w:t>
      </w:r>
      <w:r w:rsidR="000C2D02" w:rsidRPr="000C2D02">
        <w:rPr>
          <w:sz w:val="22"/>
          <w:szCs w:val="22"/>
        </w:rPr>
        <w:t xml:space="preserve">. Заказчик обязан отменить не вступившее в силу решение об одностороннем отказе от исполнения настоящего контракта, если в течение десятидневного срока с даты надлежащего уведомления </w:t>
      </w:r>
      <w:r w:rsidR="000C2D02">
        <w:rPr>
          <w:sz w:val="22"/>
          <w:szCs w:val="22"/>
        </w:rPr>
        <w:t>Исполнителя</w:t>
      </w:r>
      <w:r w:rsidR="000C2D02" w:rsidRPr="000C2D02">
        <w:rPr>
          <w:sz w:val="22"/>
          <w:szCs w:val="22"/>
        </w:rPr>
        <w:t xml:space="preserve"> о принятом </w:t>
      </w:r>
      <w:proofErr w:type="gramStart"/>
      <w:r w:rsidR="000C2D02" w:rsidRPr="000C2D02">
        <w:rPr>
          <w:sz w:val="22"/>
          <w:szCs w:val="22"/>
        </w:rPr>
        <w:t>решении</w:t>
      </w:r>
      <w:proofErr w:type="gramEnd"/>
      <w:r w:rsidR="000C2D02" w:rsidRPr="000C2D02">
        <w:rPr>
          <w:sz w:val="22"/>
          <w:szCs w:val="22"/>
        </w:rPr>
        <w:t xml:space="preserve"> об одностороннем отказе от исполнения настоящего контракта устранено нарушение условий настоящего контракта, послужившее основанием для принятия ука</w:t>
      </w:r>
      <w:r w:rsidR="000D49C3">
        <w:rPr>
          <w:sz w:val="22"/>
          <w:szCs w:val="22"/>
        </w:rPr>
        <w:t>занного решения.</w:t>
      </w:r>
    </w:p>
    <w:p w14:paraId="3A40BBB4" w14:textId="0C7B3CE8" w:rsidR="000C2D02" w:rsidRPr="000C2D02" w:rsidRDefault="00396D53" w:rsidP="00CF6CCE">
      <w:pPr>
        <w:ind w:firstLine="540"/>
        <w:jc w:val="both"/>
        <w:rPr>
          <w:sz w:val="22"/>
          <w:szCs w:val="22"/>
        </w:rPr>
      </w:pPr>
      <w:r>
        <w:rPr>
          <w:sz w:val="22"/>
          <w:szCs w:val="22"/>
        </w:rPr>
        <w:t>8</w:t>
      </w:r>
      <w:r w:rsidR="000D49C3">
        <w:rPr>
          <w:sz w:val="22"/>
          <w:szCs w:val="22"/>
        </w:rPr>
        <w:t>.10</w:t>
      </w:r>
      <w:r w:rsidR="000C2D02" w:rsidRPr="000C2D02">
        <w:rPr>
          <w:sz w:val="22"/>
          <w:szCs w:val="22"/>
        </w:rPr>
        <w:t xml:space="preserve">. </w:t>
      </w:r>
      <w:r w:rsidR="000C2D02">
        <w:rPr>
          <w:sz w:val="22"/>
          <w:szCs w:val="22"/>
        </w:rPr>
        <w:t>Исполнитель</w:t>
      </w:r>
      <w:r w:rsidR="000C2D02" w:rsidRPr="000C2D02">
        <w:rPr>
          <w:sz w:val="22"/>
          <w:szCs w:val="22"/>
        </w:rPr>
        <w:t xml:space="preserve"> вправе принять решение об одностороннем отказе от исполнения контракта в соответствии с гражданским законодательством. В случае принятия такого решения</w:t>
      </w:r>
      <w:r w:rsidR="000C2D02" w:rsidRPr="000C2D02">
        <w:t xml:space="preserve"> </w:t>
      </w:r>
      <w:r w:rsidR="00CF6CCE">
        <w:rPr>
          <w:sz w:val="22"/>
          <w:szCs w:val="22"/>
        </w:rPr>
        <w:t>Исполнитель</w:t>
      </w:r>
      <w:r w:rsidR="000C2D02" w:rsidRPr="000C2D02">
        <w:rPr>
          <w:sz w:val="22"/>
          <w:szCs w:val="22"/>
        </w:rPr>
        <w:t xml:space="preserve">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его имени, и размещает такое решение в единой информационной системе. Решение об одностороннем отказе от исполнения контракта не позднее одного часа с момента его размещения в единой информационной системе в соответствии автоматически с использованием единой информационной системы направляется Заказчику. Датой поступления Заказчику решения об одностороннем отказе от исполнения контракта считается дата размещения такого решения в единой информационной системе в соответствии с часовой зоной, в которой расположен заказчик. Поступление решения об одностороннем отказе от исполнения контракта считается надлежащим уведомлением Заказчика об одностороннем отказе от исполнения контракта. </w:t>
      </w:r>
    </w:p>
    <w:p w14:paraId="606DC0E1" w14:textId="12234688" w:rsidR="000C2D02" w:rsidRPr="000C2D02" w:rsidRDefault="00396D53" w:rsidP="00CF6CCE">
      <w:pPr>
        <w:ind w:firstLine="540"/>
        <w:jc w:val="both"/>
        <w:rPr>
          <w:sz w:val="22"/>
          <w:szCs w:val="22"/>
        </w:rPr>
      </w:pPr>
      <w:r>
        <w:rPr>
          <w:sz w:val="22"/>
          <w:szCs w:val="22"/>
        </w:rPr>
        <w:t>8</w:t>
      </w:r>
      <w:r w:rsidR="000D49C3">
        <w:rPr>
          <w:sz w:val="22"/>
          <w:szCs w:val="22"/>
        </w:rPr>
        <w:t>.11</w:t>
      </w:r>
      <w:r w:rsidR="000C2D02" w:rsidRPr="000C2D02">
        <w:rPr>
          <w:sz w:val="22"/>
          <w:szCs w:val="22"/>
        </w:rPr>
        <w:t xml:space="preserve">. Решение </w:t>
      </w:r>
      <w:r w:rsidR="00CF6CCE">
        <w:rPr>
          <w:sz w:val="22"/>
          <w:szCs w:val="22"/>
        </w:rPr>
        <w:t>Исполнителя</w:t>
      </w:r>
      <w:r w:rsidR="000C2D02" w:rsidRPr="000C2D02">
        <w:rPr>
          <w:sz w:val="22"/>
          <w:szCs w:val="22"/>
        </w:rPr>
        <w:t xml:space="preserve"> об одностороннем отказе от исполнения настоящего контракта вступает в </w:t>
      </w:r>
      <w:proofErr w:type="gramStart"/>
      <w:r w:rsidR="000C2D02" w:rsidRPr="000C2D02">
        <w:rPr>
          <w:sz w:val="22"/>
          <w:szCs w:val="22"/>
        </w:rPr>
        <w:t>силу</w:t>
      </w:r>
      <w:proofErr w:type="gramEnd"/>
      <w:r w:rsidR="000C2D02" w:rsidRPr="000C2D02">
        <w:rPr>
          <w:sz w:val="22"/>
          <w:szCs w:val="22"/>
        </w:rPr>
        <w:t xml:space="preserve"> и настоящий контракт считается расторгнутым через десять дней с даты надлежащего уведомления </w:t>
      </w:r>
      <w:r w:rsidR="00CF6CCE">
        <w:rPr>
          <w:sz w:val="22"/>
          <w:szCs w:val="22"/>
        </w:rPr>
        <w:t>Исполнителем</w:t>
      </w:r>
      <w:r w:rsidR="000C2D02" w:rsidRPr="000C2D02">
        <w:rPr>
          <w:sz w:val="22"/>
          <w:szCs w:val="22"/>
        </w:rPr>
        <w:t xml:space="preserve"> Заказчика об одностороннем отказе от исполнения контракта.</w:t>
      </w:r>
    </w:p>
    <w:p w14:paraId="6D8D656E" w14:textId="641A4C49" w:rsidR="000C2D02" w:rsidRPr="000C2D02" w:rsidRDefault="00396D53" w:rsidP="00CF6CCE">
      <w:pPr>
        <w:ind w:firstLine="540"/>
        <w:jc w:val="both"/>
        <w:rPr>
          <w:sz w:val="22"/>
          <w:szCs w:val="22"/>
        </w:rPr>
      </w:pPr>
      <w:r>
        <w:rPr>
          <w:sz w:val="22"/>
          <w:szCs w:val="22"/>
        </w:rPr>
        <w:t>8</w:t>
      </w:r>
      <w:r w:rsidR="000D49C3">
        <w:rPr>
          <w:sz w:val="22"/>
          <w:szCs w:val="22"/>
        </w:rPr>
        <w:t>.12</w:t>
      </w:r>
      <w:r w:rsidR="000C2D02" w:rsidRPr="000C2D02">
        <w:rPr>
          <w:sz w:val="22"/>
          <w:szCs w:val="22"/>
        </w:rPr>
        <w:t xml:space="preserve">. </w:t>
      </w:r>
      <w:r w:rsidR="00CF6CCE">
        <w:rPr>
          <w:sz w:val="22"/>
          <w:szCs w:val="22"/>
        </w:rPr>
        <w:t>Исполнитель</w:t>
      </w:r>
      <w:r w:rsidR="000C2D02" w:rsidRPr="000C2D02">
        <w:rPr>
          <w:sz w:val="22"/>
          <w:szCs w:val="22"/>
        </w:rPr>
        <w:t xml:space="preserve"> обязан отменить не вступившее в силу решение об одностороннем отказе от исполнения настоящего контракта, если в течение десятидневного срока с даты надлежащего уведомления Заказчика о принятом </w:t>
      </w:r>
      <w:proofErr w:type="gramStart"/>
      <w:r w:rsidR="000C2D02" w:rsidRPr="000C2D02">
        <w:rPr>
          <w:sz w:val="22"/>
          <w:szCs w:val="22"/>
        </w:rPr>
        <w:t>решении</w:t>
      </w:r>
      <w:proofErr w:type="gramEnd"/>
      <w:r w:rsidR="000C2D02" w:rsidRPr="000C2D02">
        <w:rPr>
          <w:sz w:val="22"/>
          <w:szCs w:val="22"/>
        </w:rPr>
        <w:t xml:space="preserve"> об одностороннем отказе от исполнения настоящего контракта устранены нарушения условий настоящего контракта, послужившие основанием для принятия указанного решения.</w:t>
      </w:r>
    </w:p>
    <w:p w14:paraId="64792A2A" w14:textId="345C87FD" w:rsidR="000C2D02" w:rsidRPr="000C2D02" w:rsidRDefault="00396D53" w:rsidP="00CF6CCE">
      <w:pPr>
        <w:ind w:firstLine="540"/>
        <w:jc w:val="both"/>
        <w:rPr>
          <w:sz w:val="22"/>
          <w:szCs w:val="22"/>
        </w:rPr>
      </w:pPr>
      <w:r>
        <w:rPr>
          <w:sz w:val="22"/>
          <w:szCs w:val="22"/>
        </w:rPr>
        <w:t>8</w:t>
      </w:r>
      <w:r w:rsidR="000D49C3">
        <w:rPr>
          <w:sz w:val="22"/>
          <w:szCs w:val="22"/>
        </w:rPr>
        <w:t>.13</w:t>
      </w:r>
      <w:r w:rsidR="000C2D02" w:rsidRPr="000C2D02">
        <w:rPr>
          <w:sz w:val="22"/>
          <w:szCs w:val="22"/>
        </w:rPr>
        <w:t>. При расторжении настоящего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7537B2E" w14:textId="27EC4F4F" w:rsidR="000C2D02" w:rsidRPr="000C2D02" w:rsidRDefault="00396D53" w:rsidP="00CF6CCE">
      <w:pPr>
        <w:ind w:firstLine="540"/>
        <w:jc w:val="both"/>
        <w:rPr>
          <w:sz w:val="22"/>
          <w:szCs w:val="22"/>
        </w:rPr>
      </w:pPr>
      <w:r>
        <w:rPr>
          <w:sz w:val="22"/>
          <w:szCs w:val="22"/>
        </w:rPr>
        <w:t>8</w:t>
      </w:r>
      <w:r w:rsidR="000D49C3">
        <w:rPr>
          <w:sz w:val="22"/>
          <w:szCs w:val="22"/>
        </w:rPr>
        <w:t>.14</w:t>
      </w:r>
      <w:r w:rsidR="000C2D02" w:rsidRPr="000C2D02">
        <w:rPr>
          <w:sz w:val="22"/>
          <w:szCs w:val="22"/>
        </w:rPr>
        <w:t>. Внесение изменений в настоящий контракт производятся в случаях, предусмотренных действующим законодательством Российской Федерации.</w:t>
      </w:r>
    </w:p>
    <w:p w14:paraId="78A95917" w14:textId="581A3039" w:rsidR="000C2D02" w:rsidRPr="000C2D02" w:rsidRDefault="00396D53" w:rsidP="00CF6CCE">
      <w:pPr>
        <w:ind w:firstLine="540"/>
        <w:jc w:val="both"/>
        <w:rPr>
          <w:sz w:val="22"/>
          <w:szCs w:val="22"/>
        </w:rPr>
      </w:pPr>
      <w:r>
        <w:rPr>
          <w:sz w:val="22"/>
          <w:szCs w:val="22"/>
        </w:rPr>
        <w:t>8</w:t>
      </w:r>
      <w:r w:rsidR="000D49C3">
        <w:rPr>
          <w:sz w:val="22"/>
          <w:szCs w:val="22"/>
        </w:rPr>
        <w:t>.15</w:t>
      </w:r>
      <w:r w:rsidR="000C2D02" w:rsidRPr="000C2D02">
        <w:rPr>
          <w:sz w:val="22"/>
          <w:szCs w:val="22"/>
        </w:rPr>
        <w:t xml:space="preserve">. Все изменения и дополнения к настоящему контракту оформляются дополнительными соглашениями, которые являются его неотъемлемой частью после их подписания уполномоченными представителями Сторон. </w:t>
      </w:r>
    </w:p>
    <w:p w14:paraId="7B6182DB" w14:textId="7C906960" w:rsidR="0053084D" w:rsidRPr="00DA1E23" w:rsidRDefault="00396D53" w:rsidP="00DA1E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center"/>
        <w:rPr>
          <w:sz w:val="22"/>
          <w:szCs w:val="22"/>
        </w:rPr>
      </w:pPr>
      <w:r>
        <w:rPr>
          <w:b/>
          <w:sz w:val="22"/>
          <w:szCs w:val="22"/>
        </w:rPr>
        <w:t>9</w:t>
      </w:r>
      <w:r w:rsidR="008C132D" w:rsidRPr="00B21DE6">
        <w:rPr>
          <w:b/>
          <w:sz w:val="22"/>
          <w:szCs w:val="22"/>
        </w:rPr>
        <w:t>.</w:t>
      </w:r>
      <w:r w:rsidR="008C132D" w:rsidRPr="00DA1E23">
        <w:rPr>
          <w:sz w:val="22"/>
          <w:szCs w:val="22"/>
        </w:rPr>
        <w:t xml:space="preserve"> </w:t>
      </w:r>
      <w:r w:rsidR="008C132D" w:rsidRPr="00B21DE6">
        <w:rPr>
          <w:b/>
          <w:sz w:val="22"/>
          <w:szCs w:val="22"/>
        </w:rPr>
        <w:t>ОБСТОЯТЕЛЬСТВА НЕПРЕОДОЛИМОЙ СИЛЫ</w:t>
      </w:r>
    </w:p>
    <w:p w14:paraId="66E6144D" w14:textId="44CD6DE9" w:rsidR="0053084D" w:rsidRPr="00DA1E23" w:rsidRDefault="00396D53" w:rsidP="00DA1E23">
      <w:pPr>
        <w:ind w:firstLine="540"/>
        <w:jc w:val="both"/>
        <w:rPr>
          <w:sz w:val="22"/>
          <w:szCs w:val="22"/>
        </w:rPr>
      </w:pPr>
      <w:r>
        <w:rPr>
          <w:sz w:val="22"/>
          <w:szCs w:val="22"/>
        </w:rPr>
        <w:t>9</w:t>
      </w:r>
      <w:r w:rsidR="008C132D" w:rsidRPr="00DA1E23">
        <w:rPr>
          <w:sz w:val="22"/>
          <w:szCs w:val="22"/>
        </w:rPr>
        <w:t>.1. Стороны освобождаются от ответственности за неисполнение или ненадлежащее исполнение своих обязательств по Контракту, если такое неисполнение или ненадлежащее исполнение вызвано обстоятельствами непреодолимой силы, то есть чрезвычайными и непредвиденными обстоятельствами.</w:t>
      </w:r>
    </w:p>
    <w:p w14:paraId="23A5BAD8" w14:textId="124CE721" w:rsidR="0053084D" w:rsidRPr="00DA1E23" w:rsidRDefault="00396D53" w:rsidP="00DA1E23">
      <w:pPr>
        <w:ind w:firstLine="540"/>
        <w:jc w:val="both"/>
        <w:rPr>
          <w:sz w:val="22"/>
          <w:szCs w:val="22"/>
        </w:rPr>
      </w:pPr>
      <w:r>
        <w:rPr>
          <w:sz w:val="22"/>
          <w:szCs w:val="22"/>
        </w:rPr>
        <w:t>9</w:t>
      </w:r>
      <w:r w:rsidR="008C132D" w:rsidRPr="00DA1E23">
        <w:rPr>
          <w:sz w:val="22"/>
          <w:szCs w:val="22"/>
        </w:rPr>
        <w:t>.2. В рамках исполнения контракта чрезвычайными и непредвиденными для Сторон обстоятельствами являются: землетрясения; наводнения; пожары, при условии отсутствия в них вины Стороны Контракта; войны и военные действия; иные обстоятельства, наступление или прекращение которых не обусловлено волей Сторон и препятствует исполнению или надлежащему исполнению обязатель</w:t>
      </w:r>
      <w:proofErr w:type="gramStart"/>
      <w:r w:rsidR="008C132D" w:rsidRPr="00DA1E23">
        <w:rPr>
          <w:sz w:val="22"/>
          <w:szCs w:val="22"/>
        </w:rPr>
        <w:t>ств Ст</w:t>
      </w:r>
      <w:proofErr w:type="gramEnd"/>
      <w:r w:rsidR="008C132D" w:rsidRPr="00DA1E23">
        <w:rPr>
          <w:sz w:val="22"/>
          <w:szCs w:val="22"/>
        </w:rPr>
        <w:t>орон по Контракту.</w:t>
      </w:r>
    </w:p>
    <w:p w14:paraId="27FDC763" w14:textId="0F6D3A53" w:rsidR="0053084D" w:rsidRPr="00DA1E23" w:rsidRDefault="00396D53" w:rsidP="00DA1E23">
      <w:pPr>
        <w:ind w:firstLine="540"/>
        <w:jc w:val="both"/>
        <w:rPr>
          <w:sz w:val="22"/>
          <w:szCs w:val="22"/>
        </w:rPr>
      </w:pPr>
      <w:r>
        <w:rPr>
          <w:sz w:val="22"/>
          <w:szCs w:val="22"/>
        </w:rPr>
        <w:t>9</w:t>
      </w:r>
      <w:r w:rsidR="008C132D" w:rsidRPr="00DA1E23">
        <w:rPr>
          <w:sz w:val="22"/>
          <w:szCs w:val="22"/>
        </w:rPr>
        <w:t xml:space="preserve">.3. О наступлении для Стороны по Контракту обстоятельств непреодолимой силы данная Сторона обязана незамедлительно в письменной форме уведомить другую Сторону любыми доступными средствами связи, при условии подтверждения, что уведомление исходит от Стороны по </w:t>
      </w:r>
      <w:r w:rsidR="008C132D" w:rsidRPr="00DA1E23">
        <w:rPr>
          <w:sz w:val="22"/>
          <w:szCs w:val="22"/>
        </w:rPr>
        <w:lastRenderedPageBreak/>
        <w:t>Контракту, а также представить необходимые доказательства невозможности исполнения или надлежащего исполнения обязательств по Контракту.</w:t>
      </w:r>
    </w:p>
    <w:p w14:paraId="4DD6EF6A" w14:textId="77777777" w:rsidR="0053084D" w:rsidRPr="00DA1E23" w:rsidRDefault="0053084D" w:rsidP="00DA1E23">
      <w:pPr>
        <w:ind w:firstLine="540"/>
        <w:jc w:val="both"/>
        <w:rPr>
          <w:bCs/>
          <w:caps/>
          <w:sz w:val="22"/>
          <w:szCs w:val="22"/>
        </w:rPr>
      </w:pPr>
    </w:p>
    <w:p w14:paraId="49AB962A" w14:textId="0B5F0D7A" w:rsidR="0053084D" w:rsidRPr="000D49C3" w:rsidRDefault="00396D53" w:rsidP="00DA1E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center"/>
        <w:rPr>
          <w:b/>
          <w:sz w:val="22"/>
          <w:szCs w:val="22"/>
        </w:rPr>
      </w:pPr>
      <w:r>
        <w:rPr>
          <w:b/>
          <w:sz w:val="22"/>
          <w:szCs w:val="22"/>
        </w:rPr>
        <w:t>10</w:t>
      </w:r>
      <w:r w:rsidR="008C132D" w:rsidRPr="000D49C3">
        <w:rPr>
          <w:b/>
          <w:sz w:val="22"/>
          <w:szCs w:val="22"/>
        </w:rPr>
        <w:t>. ПРОЧИЕ УСЛОВИЯ</w:t>
      </w:r>
    </w:p>
    <w:p w14:paraId="56ACAF3C" w14:textId="5C981FE4" w:rsidR="0053084D" w:rsidRPr="00DA1E23" w:rsidRDefault="008C132D" w:rsidP="00DA1E23">
      <w:pPr>
        <w:ind w:firstLine="540"/>
        <w:jc w:val="both"/>
        <w:rPr>
          <w:sz w:val="22"/>
          <w:szCs w:val="22"/>
        </w:rPr>
      </w:pPr>
      <w:r w:rsidRPr="00DA1E23">
        <w:rPr>
          <w:sz w:val="22"/>
          <w:szCs w:val="22"/>
        </w:rPr>
        <w:t>1</w:t>
      </w:r>
      <w:r w:rsidR="00396D53">
        <w:rPr>
          <w:sz w:val="22"/>
          <w:szCs w:val="22"/>
        </w:rPr>
        <w:t>0</w:t>
      </w:r>
      <w:r w:rsidRPr="00DA1E23">
        <w:rPr>
          <w:sz w:val="22"/>
          <w:szCs w:val="22"/>
        </w:rPr>
        <w:t xml:space="preserve">.1. Споры, возникающие из контракта или в связи с ним, Стороны разрешают путем переговоров, а если договоренности не достигнуто передают на рассмотрение в Арбитражный суд </w:t>
      </w:r>
      <w:r w:rsidR="000D49C3">
        <w:rPr>
          <w:sz w:val="22"/>
          <w:szCs w:val="22"/>
        </w:rPr>
        <w:t>Республики Башкортостан</w:t>
      </w:r>
      <w:r w:rsidRPr="00DA1E23">
        <w:rPr>
          <w:sz w:val="22"/>
          <w:szCs w:val="22"/>
        </w:rPr>
        <w:t xml:space="preserve"> в порядке, предусмотренном действующим законодательством Российской Федерации.</w:t>
      </w:r>
    </w:p>
    <w:p w14:paraId="39CB72CE" w14:textId="7A4D4EC0" w:rsidR="0053084D" w:rsidRPr="00DA1E23" w:rsidRDefault="00396D53" w:rsidP="00DA1E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Pr>
          <w:sz w:val="22"/>
          <w:szCs w:val="22"/>
        </w:rPr>
        <w:t>10</w:t>
      </w:r>
      <w:r w:rsidR="008C132D" w:rsidRPr="00DA1E23">
        <w:rPr>
          <w:sz w:val="22"/>
          <w:szCs w:val="22"/>
        </w:rPr>
        <w:t>.2. При разрешении споров, возникающих из контракта или в связи с ним, соблюдение Сторонами досудебного претензионного порядка обязательно.</w:t>
      </w:r>
    </w:p>
    <w:p w14:paraId="4D0012CA" w14:textId="76AD0A52" w:rsidR="0053084D" w:rsidRPr="00DA1E23" w:rsidRDefault="00396D53" w:rsidP="00DA1E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Pr>
          <w:sz w:val="22"/>
          <w:szCs w:val="22"/>
        </w:rPr>
        <w:t>10</w:t>
      </w:r>
      <w:r w:rsidR="008C132D" w:rsidRPr="00DA1E23">
        <w:rPr>
          <w:sz w:val="22"/>
          <w:szCs w:val="22"/>
        </w:rPr>
        <w:t>.3. </w:t>
      </w:r>
      <w:proofErr w:type="gramStart"/>
      <w:r w:rsidR="008C132D" w:rsidRPr="00DA1E23">
        <w:rPr>
          <w:sz w:val="22"/>
          <w:szCs w:val="22"/>
        </w:rPr>
        <w:t>Под претензионным порядком в рамках контракта понимается обязанность Стороны по контракту в случае наличия возражений по исполнению или неисполнению другой Стороной обязательств по контракту, направить ей для обязательного рассмотрения письменную претензию, содержащую указание на характер допущенных другой Стороной контракта нарушений обязательств, мотивированную ссылку на условия контракта или положения действующего законодательства, срок для устранения соответствующего нарушения обязательств.</w:t>
      </w:r>
      <w:proofErr w:type="gramEnd"/>
    </w:p>
    <w:p w14:paraId="16DDB3F0" w14:textId="10F66973" w:rsidR="0053084D" w:rsidRPr="00DA1E23" w:rsidRDefault="00396D53" w:rsidP="00DA1E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Pr>
          <w:sz w:val="22"/>
          <w:szCs w:val="22"/>
        </w:rPr>
        <w:t>10</w:t>
      </w:r>
      <w:r w:rsidR="008C132D" w:rsidRPr="00DA1E23">
        <w:rPr>
          <w:sz w:val="22"/>
          <w:szCs w:val="22"/>
        </w:rPr>
        <w:t>.4. Сторона контракта, в адрес которой была направлена претензия, в течение пяти рабочих дней с момента ее получения обязана рассмотреть претензию и направить Стороне, направившей претензию, мотивированный ответ с указанием о принятии и об исполнении претензии (в части или полностью) либо об отклонении претензии.</w:t>
      </w:r>
    </w:p>
    <w:p w14:paraId="7251DEB5" w14:textId="6DB8C94A" w:rsidR="0053084D" w:rsidRPr="00DA1E23" w:rsidRDefault="00396D53" w:rsidP="000D49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Pr>
          <w:sz w:val="22"/>
          <w:szCs w:val="22"/>
        </w:rPr>
        <w:t>10</w:t>
      </w:r>
      <w:r w:rsidR="008C132D" w:rsidRPr="00DA1E23">
        <w:rPr>
          <w:sz w:val="22"/>
          <w:szCs w:val="22"/>
        </w:rPr>
        <w:t>.5.  В случае ликвидации Исполнителя или проведения в отношении Исполнителя процедуры признания несостоятельным (банкротом), последний обязан письменно уведомить Заказчика о проведении ликвидации или проведении в отношении него процедуры признания несостоятельным (банкротом) не позднее 1 (одного) рабочего дня со дня принятия решения о начале проведения ликвидации или введения процедуры банкротства соответственно.</w:t>
      </w:r>
    </w:p>
    <w:p w14:paraId="49D9B300" w14:textId="01E62EBD" w:rsidR="0053084D" w:rsidRPr="00DA1E23" w:rsidRDefault="00396D53" w:rsidP="00DA1E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Pr>
          <w:sz w:val="22"/>
          <w:szCs w:val="22"/>
        </w:rPr>
        <w:t>10</w:t>
      </w:r>
      <w:r w:rsidR="000D49C3">
        <w:rPr>
          <w:sz w:val="22"/>
          <w:szCs w:val="22"/>
        </w:rPr>
        <w:t>.6</w:t>
      </w:r>
      <w:r w:rsidR="008C132D" w:rsidRPr="00DA1E23">
        <w:rPr>
          <w:sz w:val="22"/>
          <w:szCs w:val="22"/>
        </w:rPr>
        <w:t>. В случае приостановления деятельности Исполнителя в порядке, предусмотренном Кодексом Российской Федерации об административных правонарушениях, Исполнитель обязан письменно уведомить Заказчика о приостановлении своей деятельности не позднее 1 (одного) рабочего дня со дня принятия решения о приостановлении деятельности Исполнителя.</w:t>
      </w:r>
    </w:p>
    <w:p w14:paraId="3FB4DA8C" w14:textId="01686EFE" w:rsidR="0053084D" w:rsidRPr="00DA1E23" w:rsidRDefault="00396D53" w:rsidP="00DA1E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Pr>
          <w:sz w:val="22"/>
          <w:szCs w:val="22"/>
        </w:rPr>
        <w:t>10</w:t>
      </w:r>
      <w:r w:rsidR="000D49C3">
        <w:rPr>
          <w:sz w:val="22"/>
          <w:szCs w:val="22"/>
        </w:rPr>
        <w:t>.7</w:t>
      </w:r>
      <w:r w:rsidR="008C132D" w:rsidRPr="00DA1E23">
        <w:rPr>
          <w:sz w:val="22"/>
          <w:szCs w:val="22"/>
        </w:rPr>
        <w:t>. В случае начала реорганизации Исполнителя, Исполнитель обязан письменно уведомить Заказчика о начале своей реорганизации не позднее 1 (одного) рабочего дня со дня принятия решения о реорганизации Исполнителя.</w:t>
      </w:r>
    </w:p>
    <w:p w14:paraId="1830F4A5" w14:textId="19343CF4" w:rsidR="0053084D" w:rsidRPr="00DA1E23" w:rsidRDefault="00396D53" w:rsidP="00DA1E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Pr>
          <w:sz w:val="22"/>
          <w:szCs w:val="22"/>
        </w:rPr>
        <w:t>10</w:t>
      </w:r>
      <w:r w:rsidR="000D49C3">
        <w:rPr>
          <w:sz w:val="22"/>
          <w:szCs w:val="22"/>
        </w:rPr>
        <w:t>.8</w:t>
      </w:r>
      <w:r w:rsidR="008C132D" w:rsidRPr="00DA1E23">
        <w:rPr>
          <w:sz w:val="22"/>
          <w:szCs w:val="22"/>
        </w:rPr>
        <w:t>. В случае изменения наименования, смены руководителя, изменения адреса места нахождения и почтового адреса, банковских реквизитов, контактных номеров телефонов (факсов) и иных реквизитов Исполнитель обязан письменно уведомить Заказчика о таких изменениях не позднее 1 (одного) рабочего дня со дня изменения.</w:t>
      </w:r>
    </w:p>
    <w:p w14:paraId="292611DE" w14:textId="45C1EE32" w:rsidR="0053084D" w:rsidRPr="00DA1E23" w:rsidRDefault="00396D53" w:rsidP="00DA1E23">
      <w:pPr>
        <w:ind w:firstLine="540"/>
        <w:jc w:val="both"/>
        <w:rPr>
          <w:sz w:val="22"/>
          <w:szCs w:val="22"/>
        </w:rPr>
      </w:pPr>
      <w:r>
        <w:rPr>
          <w:sz w:val="22"/>
          <w:szCs w:val="22"/>
        </w:rPr>
        <w:t>10</w:t>
      </w:r>
      <w:r w:rsidR="000D49C3">
        <w:rPr>
          <w:sz w:val="22"/>
          <w:szCs w:val="22"/>
        </w:rPr>
        <w:t>.9</w:t>
      </w:r>
      <w:r w:rsidR="008C132D" w:rsidRPr="00DA1E23">
        <w:rPr>
          <w:sz w:val="22"/>
          <w:szCs w:val="22"/>
        </w:rPr>
        <w:t>. Перемена Исполнителя не допускается,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14:paraId="348846C5" w14:textId="308DA23A" w:rsidR="0053084D" w:rsidRPr="00DA1E23" w:rsidRDefault="00396D53" w:rsidP="00DA1E23">
      <w:pPr>
        <w:ind w:firstLine="540"/>
        <w:jc w:val="both"/>
        <w:rPr>
          <w:sz w:val="22"/>
          <w:szCs w:val="22"/>
        </w:rPr>
      </w:pPr>
      <w:r>
        <w:rPr>
          <w:sz w:val="22"/>
          <w:szCs w:val="22"/>
        </w:rPr>
        <w:t>10</w:t>
      </w:r>
      <w:r w:rsidR="000D49C3">
        <w:rPr>
          <w:sz w:val="22"/>
          <w:szCs w:val="22"/>
        </w:rPr>
        <w:t>.10</w:t>
      </w:r>
      <w:r w:rsidR="008C132D" w:rsidRPr="00DA1E23">
        <w:rPr>
          <w:sz w:val="22"/>
          <w:szCs w:val="22"/>
        </w:rPr>
        <w:t>. Отношения Сторон, не урегулированные условиями контракта, регулируются действующим законодательством Российской Федерации.</w:t>
      </w:r>
    </w:p>
    <w:p w14:paraId="6B0FB43A" w14:textId="3BD15179" w:rsidR="0053084D" w:rsidRPr="00DA1E23" w:rsidRDefault="00396D53" w:rsidP="00DA1E23">
      <w:pPr>
        <w:ind w:firstLine="540"/>
        <w:jc w:val="both"/>
        <w:rPr>
          <w:sz w:val="22"/>
          <w:szCs w:val="22"/>
        </w:rPr>
      </w:pPr>
      <w:r>
        <w:rPr>
          <w:sz w:val="22"/>
          <w:szCs w:val="22"/>
        </w:rPr>
        <w:t>10</w:t>
      </w:r>
      <w:r w:rsidR="000D49C3">
        <w:rPr>
          <w:sz w:val="22"/>
          <w:szCs w:val="22"/>
        </w:rPr>
        <w:t>.11</w:t>
      </w:r>
      <w:r w:rsidR="008C132D" w:rsidRPr="00DA1E23">
        <w:rPr>
          <w:sz w:val="22"/>
          <w:szCs w:val="22"/>
        </w:rPr>
        <w:t>. Контракт подписан электронной подписью каждой из Сторон.</w:t>
      </w:r>
    </w:p>
    <w:p w14:paraId="54820BE8" w14:textId="1EBDEB46" w:rsidR="0053084D" w:rsidRDefault="00396D53" w:rsidP="00DA1E23">
      <w:pPr>
        <w:ind w:firstLine="540"/>
        <w:jc w:val="both"/>
        <w:rPr>
          <w:spacing w:val="-4"/>
          <w:sz w:val="22"/>
          <w:szCs w:val="22"/>
        </w:rPr>
      </w:pPr>
      <w:r>
        <w:rPr>
          <w:sz w:val="22"/>
          <w:szCs w:val="22"/>
        </w:rPr>
        <w:t>10</w:t>
      </w:r>
      <w:r w:rsidR="000D49C3">
        <w:rPr>
          <w:sz w:val="22"/>
          <w:szCs w:val="22"/>
        </w:rPr>
        <w:t>.12</w:t>
      </w:r>
      <w:r w:rsidR="008C132D" w:rsidRPr="00DA1E23">
        <w:rPr>
          <w:sz w:val="22"/>
          <w:szCs w:val="22"/>
        </w:rPr>
        <w:t>. </w:t>
      </w:r>
      <w:r w:rsidR="008C132D" w:rsidRPr="00DA1E23">
        <w:rPr>
          <w:spacing w:val="-4"/>
          <w:sz w:val="22"/>
          <w:szCs w:val="22"/>
        </w:rPr>
        <w:t>Все приложения к контракту являются его неотъемлемой частью.</w:t>
      </w:r>
    </w:p>
    <w:p w14:paraId="5702A4CD" w14:textId="77777777" w:rsidR="00092D8F" w:rsidRPr="00092D8F" w:rsidRDefault="00092D8F" w:rsidP="00092D8F">
      <w:pPr>
        <w:ind w:firstLine="540"/>
        <w:jc w:val="both"/>
        <w:rPr>
          <w:spacing w:val="-4"/>
          <w:sz w:val="22"/>
          <w:szCs w:val="22"/>
        </w:rPr>
      </w:pPr>
      <w:r>
        <w:rPr>
          <w:spacing w:val="-4"/>
          <w:sz w:val="22"/>
          <w:szCs w:val="22"/>
        </w:rPr>
        <w:t xml:space="preserve">10.13. </w:t>
      </w:r>
      <w:r w:rsidRPr="00092D8F">
        <w:rPr>
          <w:spacing w:val="-4"/>
          <w:sz w:val="22"/>
          <w:szCs w:val="22"/>
        </w:rPr>
        <w:t>Приложения, являющиеся неотъемлемой частью Контракта:</w:t>
      </w:r>
    </w:p>
    <w:p w14:paraId="42511D9A" w14:textId="04CA27FB" w:rsidR="00092D8F" w:rsidRDefault="00092D8F" w:rsidP="00092D8F">
      <w:pPr>
        <w:ind w:left="1134"/>
        <w:rPr>
          <w:spacing w:val="-4"/>
          <w:sz w:val="22"/>
          <w:szCs w:val="22"/>
        </w:rPr>
      </w:pPr>
      <w:r>
        <w:rPr>
          <w:spacing w:val="-4"/>
          <w:sz w:val="22"/>
          <w:szCs w:val="22"/>
        </w:rPr>
        <w:t>П</w:t>
      </w:r>
      <w:r w:rsidRPr="00092D8F">
        <w:rPr>
          <w:spacing w:val="-4"/>
          <w:sz w:val="22"/>
          <w:szCs w:val="22"/>
        </w:rPr>
        <w:t>риложение №1 «</w:t>
      </w:r>
      <w:r>
        <w:rPr>
          <w:spacing w:val="-4"/>
          <w:sz w:val="22"/>
          <w:szCs w:val="22"/>
        </w:rPr>
        <w:t>Спецификация»</w:t>
      </w:r>
      <w:r w:rsidRPr="00A43995">
        <w:rPr>
          <w:spacing w:val="-4"/>
          <w:sz w:val="22"/>
          <w:szCs w:val="22"/>
        </w:rPr>
        <w:t>;</w:t>
      </w:r>
    </w:p>
    <w:p w14:paraId="66549AC6" w14:textId="48C4FC4B" w:rsidR="00092D8F" w:rsidRPr="00092D8F" w:rsidRDefault="00092D8F" w:rsidP="00092D8F">
      <w:pPr>
        <w:ind w:left="1134"/>
        <w:rPr>
          <w:spacing w:val="-4"/>
          <w:sz w:val="22"/>
          <w:szCs w:val="22"/>
        </w:rPr>
      </w:pPr>
      <w:r>
        <w:rPr>
          <w:spacing w:val="-4"/>
          <w:sz w:val="22"/>
          <w:szCs w:val="22"/>
        </w:rPr>
        <w:t>Приложение №2</w:t>
      </w:r>
      <w:r w:rsidRPr="00092D8F">
        <w:rPr>
          <w:spacing w:val="-4"/>
          <w:sz w:val="22"/>
          <w:szCs w:val="22"/>
        </w:rPr>
        <w:t xml:space="preserve"> «</w:t>
      </w:r>
      <w:r>
        <w:rPr>
          <w:spacing w:val="-4"/>
          <w:sz w:val="22"/>
          <w:szCs w:val="22"/>
        </w:rPr>
        <w:t>Техническое задание».</w:t>
      </w:r>
    </w:p>
    <w:p w14:paraId="15AE9712" w14:textId="77777777" w:rsidR="0053084D" w:rsidRPr="00DA1E23" w:rsidRDefault="0053084D" w:rsidP="00DA1E23">
      <w:pPr>
        <w:tabs>
          <w:tab w:val="left" w:pos="426"/>
        </w:tabs>
        <w:ind w:firstLine="540"/>
        <w:jc w:val="both"/>
        <w:rPr>
          <w:sz w:val="22"/>
          <w:szCs w:val="22"/>
        </w:rPr>
      </w:pPr>
    </w:p>
    <w:p w14:paraId="65E65AA3" w14:textId="1A37E1D3" w:rsidR="0053084D" w:rsidRPr="00DA1E23" w:rsidRDefault="00357B7C" w:rsidP="00DA1E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sz w:val="22"/>
          <w:szCs w:val="22"/>
        </w:rPr>
      </w:pPr>
      <w:bookmarkStart w:id="6" w:name="_Toc165887577"/>
      <w:r>
        <w:rPr>
          <w:sz w:val="22"/>
          <w:szCs w:val="22"/>
        </w:rPr>
        <w:t>11</w:t>
      </w:r>
      <w:r w:rsidR="008C132D" w:rsidRPr="00DA1E23">
        <w:rPr>
          <w:sz w:val="22"/>
          <w:szCs w:val="22"/>
        </w:rPr>
        <w:t>. АДРЕСА И РЕКВИЗИТЫ СТОРОН</w:t>
      </w:r>
      <w:bookmarkEnd w:id="6"/>
    </w:p>
    <w:p w14:paraId="51301BE5" w14:textId="77777777" w:rsidR="0053084D" w:rsidRPr="00DA1E23" w:rsidRDefault="0053084D" w:rsidP="00DA1E23">
      <w:pPr>
        <w:tabs>
          <w:tab w:val="left" w:pos="426"/>
        </w:tabs>
        <w:jc w:val="center"/>
        <w:rPr>
          <w:sz w:val="22"/>
          <w:szCs w:val="22"/>
        </w:rPr>
      </w:pPr>
    </w:p>
    <w:tbl>
      <w:tblPr>
        <w:tblW w:w="9498" w:type="dxa"/>
        <w:tblInd w:w="567" w:type="dxa"/>
        <w:tblLayout w:type="fixed"/>
        <w:tblCellMar>
          <w:top w:w="102" w:type="dxa"/>
          <w:left w:w="62" w:type="dxa"/>
          <w:bottom w:w="102" w:type="dxa"/>
          <w:right w:w="62" w:type="dxa"/>
        </w:tblCellMar>
        <w:tblLook w:val="0000" w:firstRow="0" w:lastRow="0" w:firstColumn="0" w:lastColumn="0" w:noHBand="0" w:noVBand="0"/>
      </w:tblPr>
      <w:tblGrid>
        <w:gridCol w:w="5025"/>
        <w:gridCol w:w="4473"/>
      </w:tblGrid>
      <w:tr w:rsidR="0053084D" w:rsidRPr="00DA1E23" w14:paraId="52D7B729" w14:textId="77777777" w:rsidTr="009621D1">
        <w:tc>
          <w:tcPr>
            <w:tcW w:w="5025" w:type="dxa"/>
          </w:tcPr>
          <w:p w14:paraId="3DAB039F" w14:textId="2F782066" w:rsidR="0053084D" w:rsidRPr="00DA1E23" w:rsidRDefault="00357B7C" w:rsidP="00DA1E23">
            <w:pPr>
              <w:widowControl w:val="0"/>
              <w:jc w:val="center"/>
              <w:rPr>
                <w:sz w:val="22"/>
                <w:szCs w:val="22"/>
              </w:rPr>
            </w:pPr>
            <w:r>
              <w:rPr>
                <w:sz w:val="22"/>
                <w:szCs w:val="22"/>
              </w:rPr>
              <w:t>ЗАК</w:t>
            </w:r>
            <w:r w:rsidR="008C132D" w:rsidRPr="00DA1E23">
              <w:rPr>
                <w:sz w:val="22"/>
                <w:szCs w:val="22"/>
              </w:rPr>
              <w:t>АЗЧИК:</w:t>
            </w:r>
          </w:p>
        </w:tc>
        <w:tc>
          <w:tcPr>
            <w:tcW w:w="4473" w:type="dxa"/>
          </w:tcPr>
          <w:p w14:paraId="64B6C606" w14:textId="77777777" w:rsidR="0053084D" w:rsidRPr="00DA1E23" w:rsidRDefault="008C132D" w:rsidP="00DA1E23">
            <w:pPr>
              <w:widowControl w:val="0"/>
              <w:jc w:val="center"/>
              <w:rPr>
                <w:sz w:val="22"/>
                <w:szCs w:val="22"/>
              </w:rPr>
            </w:pPr>
            <w:r w:rsidRPr="00DA1E23">
              <w:rPr>
                <w:sz w:val="22"/>
                <w:szCs w:val="22"/>
              </w:rPr>
              <w:t>ИСПОЛНИТЕЛЬ:</w:t>
            </w:r>
          </w:p>
        </w:tc>
      </w:tr>
      <w:tr w:rsidR="0053084D" w:rsidRPr="00DA1E23" w14:paraId="09232713" w14:textId="77777777" w:rsidTr="009621D1">
        <w:trPr>
          <w:trHeight w:val="4963"/>
        </w:trPr>
        <w:tc>
          <w:tcPr>
            <w:tcW w:w="5025" w:type="dxa"/>
          </w:tcPr>
          <w:p w14:paraId="06D62332" w14:textId="77777777" w:rsidR="00A43995" w:rsidRPr="00681AA3" w:rsidRDefault="00A43995" w:rsidP="00A43995">
            <w:pPr>
              <w:pStyle w:val="4"/>
              <w:jc w:val="center"/>
              <w:rPr>
                <w:rFonts w:ascii="PT Serif" w:hAnsi="PT Serif"/>
                <w:b w:val="0"/>
                <w:i w:val="0"/>
                <w:color w:val="auto"/>
              </w:rPr>
            </w:pPr>
            <w:r w:rsidRPr="00681AA3">
              <w:rPr>
                <w:rFonts w:ascii="PT Serif" w:hAnsi="PT Serif" w:cs="Times New Roman"/>
                <w:b w:val="0"/>
                <w:i w:val="0"/>
                <w:color w:val="auto"/>
                <w:lang w:eastAsia="ar-SA"/>
              </w:rPr>
              <w:lastRenderedPageBreak/>
              <w:t>Государственный Заказчик</w:t>
            </w:r>
          </w:p>
          <w:p w14:paraId="6010EE42" w14:textId="77777777" w:rsidR="00A43995" w:rsidRPr="002E03D0" w:rsidRDefault="00A43995" w:rsidP="00A43995">
            <w:pPr>
              <w:rPr>
                <w:rFonts w:ascii="PT Serif" w:hAnsi="PT Serif"/>
                <w:b/>
              </w:rPr>
            </w:pPr>
            <w:r w:rsidRPr="002E03D0">
              <w:rPr>
                <w:rFonts w:ascii="PT Serif" w:hAnsi="PT Serif"/>
                <w:b/>
              </w:rPr>
              <w:t>Федеральное казенное учреждение «Колония-поселение №8 Управления федеральной службы исполнения наказаний по Республике Башкортостан»</w:t>
            </w:r>
          </w:p>
          <w:p w14:paraId="0491438E" w14:textId="77777777" w:rsidR="00A43995" w:rsidRPr="002E03D0" w:rsidRDefault="00A43995" w:rsidP="00A43995">
            <w:pPr>
              <w:rPr>
                <w:rFonts w:ascii="PT Serif" w:hAnsi="PT Serif"/>
              </w:rPr>
            </w:pPr>
          </w:p>
          <w:p w14:paraId="53D94F70" w14:textId="77777777" w:rsidR="00A43995" w:rsidRPr="002E03D0" w:rsidRDefault="00A43995" w:rsidP="00A43995">
            <w:pPr>
              <w:rPr>
                <w:rFonts w:ascii="PT Serif" w:hAnsi="PT Serif"/>
              </w:rPr>
            </w:pPr>
            <w:r w:rsidRPr="002E03D0">
              <w:rPr>
                <w:rFonts w:ascii="PT Serif" w:hAnsi="PT Serif"/>
              </w:rPr>
              <w:t xml:space="preserve">Юридический адрес: 453102, Республика Башкортостан, </w:t>
            </w:r>
          </w:p>
          <w:p w14:paraId="52C96603" w14:textId="77777777" w:rsidR="00A43995" w:rsidRPr="002E03D0" w:rsidRDefault="00A43995" w:rsidP="00A43995">
            <w:pPr>
              <w:rPr>
                <w:rFonts w:ascii="PT Serif" w:hAnsi="PT Serif"/>
              </w:rPr>
            </w:pPr>
            <w:r w:rsidRPr="002E03D0">
              <w:rPr>
                <w:rFonts w:ascii="PT Serif" w:hAnsi="PT Serif"/>
              </w:rPr>
              <w:t xml:space="preserve">г. Стерлитамак, ул. Гайдара, </w:t>
            </w:r>
            <w:proofErr w:type="spellStart"/>
            <w:r w:rsidRPr="002E03D0">
              <w:rPr>
                <w:rFonts w:ascii="PT Serif" w:hAnsi="PT Serif"/>
              </w:rPr>
              <w:t>влд</w:t>
            </w:r>
            <w:proofErr w:type="spellEnd"/>
            <w:r w:rsidRPr="002E03D0">
              <w:rPr>
                <w:rFonts w:ascii="PT Serif" w:hAnsi="PT Serif"/>
              </w:rPr>
              <w:t>. 4.</w:t>
            </w:r>
          </w:p>
          <w:p w14:paraId="135B5144" w14:textId="77777777" w:rsidR="00A43995" w:rsidRPr="002E03D0" w:rsidRDefault="00A43995" w:rsidP="00A43995">
            <w:pPr>
              <w:rPr>
                <w:rFonts w:ascii="PT Serif" w:hAnsi="PT Serif"/>
              </w:rPr>
            </w:pPr>
            <w:r w:rsidRPr="002E03D0">
              <w:rPr>
                <w:rFonts w:ascii="PT Serif" w:hAnsi="PT Serif"/>
              </w:rPr>
              <w:t xml:space="preserve">Почтовый адрес: 453102, Республика Башкортостан, г. Стерлитамак, </w:t>
            </w:r>
          </w:p>
          <w:p w14:paraId="31495ED1" w14:textId="77777777" w:rsidR="00A43995" w:rsidRPr="002E03D0" w:rsidRDefault="00A43995" w:rsidP="00A43995">
            <w:pPr>
              <w:rPr>
                <w:rFonts w:ascii="PT Serif" w:hAnsi="PT Serif"/>
              </w:rPr>
            </w:pPr>
            <w:r w:rsidRPr="002E03D0">
              <w:rPr>
                <w:rFonts w:ascii="PT Serif" w:hAnsi="PT Serif"/>
              </w:rPr>
              <w:t xml:space="preserve">ул. Гайдара, </w:t>
            </w:r>
            <w:proofErr w:type="spellStart"/>
            <w:r w:rsidRPr="002E03D0">
              <w:rPr>
                <w:rFonts w:ascii="PT Serif" w:hAnsi="PT Serif"/>
              </w:rPr>
              <w:t>влд</w:t>
            </w:r>
            <w:proofErr w:type="spellEnd"/>
            <w:r w:rsidRPr="002E03D0">
              <w:rPr>
                <w:rFonts w:ascii="PT Serif" w:hAnsi="PT Serif"/>
              </w:rPr>
              <w:t xml:space="preserve">.  4.                                                               </w:t>
            </w:r>
          </w:p>
          <w:p w14:paraId="66C74BD8" w14:textId="77777777" w:rsidR="00A43995" w:rsidRPr="002E03D0" w:rsidRDefault="00A43995" w:rsidP="00A43995">
            <w:pPr>
              <w:rPr>
                <w:rFonts w:ascii="PT Serif" w:hAnsi="PT Serif"/>
              </w:rPr>
            </w:pPr>
            <w:r w:rsidRPr="002E03D0">
              <w:rPr>
                <w:rFonts w:ascii="PT Serif" w:hAnsi="PT Serif"/>
              </w:rPr>
              <w:t>Тел.(3473)41-50-20, 41-50-21,</w:t>
            </w:r>
          </w:p>
          <w:p w14:paraId="06B58818" w14:textId="77777777" w:rsidR="00A43995" w:rsidRPr="002E03D0" w:rsidRDefault="00A43995" w:rsidP="00A43995">
            <w:pPr>
              <w:rPr>
                <w:rFonts w:ascii="PT Serif" w:hAnsi="PT Serif"/>
              </w:rPr>
            </w:pPr>
            <w:r w:rsidRPr="002E03D0">
              <w:rPr>
                <w:rFonts w:ascii="PT Serif" w:hAnsi="PT Serif"/>
              </w:rPr>
              <w:t>ИНН 0268021734, КПП 026801001,</w:t>
            </w:r>
          </w:p>
          <w:p w14:paraId="7D32C666" w14:textId="77777777" w:rsidR="00A43995" w:rsidRPr="002E03D0" w:rsidRDefault="00A43995" w:rsidP="00A43995">
            <w:pPr>
              <w:rPr>
                <w:rFonts w:ascii="PT Serif" w:hAnsi="PT Serif"/>
              </w:rPr>
            </w:pPr>
            <w:r w:rsidRPr="002E03D0">
              <w:rPr>
                <w:rFonts w:ascii="PT Serif" w:hAnsi="PT Serif"/>
              </w:rPr>
              <w:t>казначейский счет 03211643000000015109</w:t>
            </w:r>
          </w:p>
          <w:p w14:paraId="1FF23469" w14:textId="77777777" w:rsidR="00A43995" w:rsidRPr="002E03D0" w:rsidRDefault="00A43995" w:rsidP="00A43995">
            <w:pPr>
              <w:rPr>
                <w:rFonts w:ascii="PT Serif" w:hAnsi="PT Serif"/>
              </w:rPr>
            </w:pPr>
            <w:proofErr w:type="gramStart"/>
            <w:r w:rsidRPr="002E03D0">
              <w:rPr>
                <w:rFonts w:ascii="PT Serif" w:hAnsi="PT Serif"/>
              </w:rPr>
              <w:t>СИБИРСКОЕ</w:t>
            </w:r>
            <w:proofErr w:type="gramEnd"/>
            <w:r w:rsidRPr="002E03D0">
              <w:rPr>
                <w:rFonts w:ascii="PT Serif" w:hAnsi="PT Serif"/>
              </w:rPr>
              <w:t xml:space="preserve"> ГУ БАНКА РОССИИ//УФК по НОВОСИБИРСКОЙ области, г. Новосибирск</w:t>
            </w:r>
          </w:p>
          <w:p w14:paraId="29D175A4" w14:textId="77777777" w:rsidR="00A43995" w:rsidRPr="002E03D0" w:rsidRDefault="00A43995" w:rsidP="00A43995">
            <w:pPr>
              <w:rPr>
                <w:rFonts w:ascii="PT Serif" w:hAnsi="PT Serif"/>
              </w:rPr>
            </w:pPr>
            <w:r w:rsidRPr="002E03D0">
              <w:rPr>
                <w:rFonts w:ascii="PT Serif" w:hAnsi="PT Serif"/>
              </w:rPr>
              <w:t>лицевой счет 03011538950  в УФК по Республике Башкортостан (ФКУ КП-8 УФСИН  России по Республике Башкортостан)</w:t>
            </w:r>
          </w:p>
          <w:p w14:paraId="639AD1B8" w14:textId="77777777" w:rsidR="00A43995" w:rsidRPr="002E03D0" w:rsidRDefault="00A43995" w:rsidP="00A43995">
            <w:pPr>
              <w:rPr>
                <w:rFonts w:ascii="PT Serif" w:hAnsi="PT Serif"/>
              </w:rPr>
            </w:pPr>
            <w:r w:rsidRPr="002E03D0">
              <w:rPr>
                <w:rFonts w:ascii="PT Serif" w:hAnsi="PT Serif"/>
              </w:rPr>
              <w:t>БИК 015004950</w:t>
            </w:r>
          </w:p>
          <w:p w14:paraId="456C6213" w14:textId="77777777" w:rsidR="00A43995" w:rsidRPr="002E03D0" w:rsidRDefault="00A43995" w:rsidP="00A43995">
            <w:pPr>
              <w:rPr>
                <w:rFonts w:ascii="PT Serif" w:hAnsi="PT Serif"/>
              </w:rPr>
            </w:pPr>
            <w:r w:rsidRPr="002E03D0">
              <w:rPr>
                <w:rFonts w:ascii="PT Serif" w:hAnsi="PT Serif"/>
              </w:rPr>
              <w:t>ЕКС 40102810445370000043</w:t>
            </w:r>
          </w:p>
          <w:p w14:paraId="69FB51C2" w14:textId="77777777" w:rsidR="00A43995" w:rsidRPr="002E03D0" w:rsidRDefault="00A43995" w:rsidP="00A43995">
            <w:pPr>
              <w:rPr>
                <w:rFonts w:ascii="PT Serif" w:hAnsi="PT Serif"/>
              </w:rPr>
            </w:pPr>
            <w:r w:rsidRPr="002E03D0">
              <w:rPr>
                <w:rFonts w:ascii="PT Serif" w:hAnsi="PT Serif"/>
              </w:rPr>
              <w:t xml:space="preserve"> ОКПО 08594588</w:t>
            </w:r>
          </w:p>
          <w:p w14:paraId="697C7E07" w14:textId="77777777" w:rsidR="00A43995" w:rsidRPr="002E03D0" w:rsidRDefault="00A43995" w:rsidP="00A43995">
            <w:pPr>
              <w:rPr>
                <w:rFonts w:ascii="PT Serif" w:hAnsi="PT Serif"/>
              </w:rPr>
            </w:pPr>
            <w:proofErr w:type="spellStart"/>
            <w:r w:rsidRPr="002E03D0">
              <w:rPr>
                <w:rFonts w:ascii="PT Serif" w:hAnsi="PT Serif"/>
              </w:rPr>
              <w:t>Email</w:t>
            </w:r>
            <w:proofErr w:type="spellEnd"/>
            <w:r w:rsidRPr="002E03D0">
              <w:rPr>
                <w:rFonts w:ascii="PT Serif" w:hAnsi="PT Serif"/>
              </w:rPr>
              <w:t>: ik8@02.fsin.gov.ru</w:t>
            </w:r>
          </w:p>
          <w:p w14:paraId="67FBCABA" w14:textId="77777777" w:rsidR="00A43995" w:rsidRPr="002E03D0" w:rsidRDefault="00A43995" w:rsidP="00A43995">
            <w:pPr>
              <w:rPr>
                <w:rFonts w:ascii="PT Serif" w:hAnsi="PT Serif"/>
              </w:rPr>
            </w:pPr>
          </w:p>
          <w:p w14:paraId="419D28E6" w14:textId="77777777" w:rsidR="00A43995" w:rsidRPr="002E03D0" w:rsidRDefault="00A43995" w:rsidP="00A43995">
            <w:pPr>
              <w:rPr>
                <w:rFonts w:ascii="PT Serif" w:hAnsi="PT Serif"/>
              </w:rPr>
            </w:pPr>
          </w:p>
          <w:p w14:paraId="4536C58A" w14:textId="77777777" w:rsidR="00A43995" w:rsidRPr="002E03D0" w:rsidRDefault="00A43995" w:rsidP="00A43995">
            <w:pPr>
              <w:rPr>
                <w:rFonts w:ascii="PT Serif" w:hAnsi="PT Serif"/>
              </w:rPr>
            </w:pPr>
          </w:p>
          <w:p w14:paraId="61450BA2" w14:textId="77777777" w:rsidR="00A43995" w:rsidRPr="002E03D0" w:rsidRDefault="00A43995" w:rsidP="00A43995">
            <w:pPr>
              <w:rPr>
                <w:rFonts w:ascii="PT Serif" w:hAnsi="PT Serif"/>
              </w:rPr>
            </w:pPr>
            <w:r w:rsidRPr="002E03D0">
              <w:rPr>
                <w:rFonts w:ascii="PT Serif" w:hAnsi="PT Serif"/>
              </w:rPr>
              <w:t>Начальник учреждения</w:t>
            </w:r>
          </w:p>
          <w:p w14:paraId="30DC3126" w14:textId="77777777" w:rsidR="00A43995" w:rsidRPr="002E03D0" w:rsidRDefault="00A43995" w:rsidP="00A43995">
            <w:pPr>
              <w:rPr>
                <w:rFonts w:ascii="PT Serif" w:hAnsi="PT Serif"/>
              </w:rPr>
            </w:pPr>
          </w:p>
          <w:p w14:paraId="0A565CD8" w14:textId="77777777" w:rsidR="00A43995" w:rsidRPr="002E03D0" w:rsidRDefault="00A43995" w:rsidP="00A43995">
            <w:pPr>
              <w:rPr>
                <w:rFonts w:ascii="PT Serif" w:hAnsi="PT Serif"/>
              </w:rPr>
            </w:pPr>
            <w:r w:rsidRPr="002E03D0">
              <w:rPr>
                <w:rFonts w:ascii="PT Serif" w:hAnsi="PT Serif"/>
              </w:rPr>
              <w:t>_____________________/С.Г. Ахметов /</w:t>
            </w:r>
          </w:p>
          <w:p w14:paraId="0CEF141C" w14:textId="2E347C5F" w:rsidR="00EA1681" w:rsidRPr="00DA1E23" w:rsidRDefault="00A43995" w:rsidP="00A43995">
            <w:pPr>
              <w:widowControl w:val="0"/>
              <w:rPr>
                <w:sz w:val="22"/>
                <w:szCs w:val="22"/>
              </w:rPr>
            </w:pPr>
            <w:r w:rsidRPr="002E03D0">
              <w:rPr>
                <w:rFonts w:ascii="PT Serif" w:hAnsi="PT Serif"/>
              </w:rPr>
              <w:t>М.П.</w:t>
            </w:r>
          </w:p>
        </w:tc>
        <w:tc>
          <w:tcPr>
            <w:tcW w:w="4473" w:type="dxa"/>
          </w:tcPr>
          <w:p w14:paraId="4AE332DD" w14:textId="77777777" w:rsidR="0053084D" w:rsidRPr="00DA1E23" w:rsidRDefault="0053084D" w:rsidP="00DA1E23">
            <w:pPr>
              <w:widowControl w:val="0"/>
              <w:jc w:val="center"/>
              <w:rPr>
                <w:sz w:val="22"/>
                <w:szCs w:val="22"/>
              </w:rPr>
            </w:pPr>
          </w:p>
        </w:tc>
      </w:tr>
    </w:tbl>
    <w:p w14:paraId="678F7838" w14:textId="77777777" w:rsidR="0053084D" w:rsidRPr="00DA1E23" w:rsidRDefault="0053084D" w:rsidP="00DA1E23">
      <w:pPr>
        <w:spacing w:after="200"/>
        <w:rPr>
          <w:i/>
          <w:sz w:val="22"/>
          <w:szCs w:val="22"/>
        </w:rPr>
      </w:pPr>
    </w:p>
    <w:p w14:paraId="0603F2CF" w14:textId="77777777" w:rsidR="0053084D" w:rsidRPr="00DA1E23" w:rsidRDefault="008C132D" w:rsidP="00DA1E23">
      <w:pPr>
        <w:spacing w:after="200"/>
        <w:rPr>
          <w:i/>
          <w:sz w:val="22"/>
          <w:szCs w:val="22"/>
        </w:rPr>
      </w:pPr>
      <w:r w:rsidRPr="00DA1E23">
        <w:rPr>
          <w:sz w:val="22"/>
          <w:szCs w:val="22"/>
        </w:rPr>
        <w:br w:type="page"/>
      </w:r>
    </w:p>
    <w:p w14:paraId="6086A958" w14:textId="77777777" w:rsidR="0053084D" w:rsidRPr="00DA1E23" w:rsidRDefault="0053084D" w:rsidP="00DA1E23">
      <w:pPr>
        <w:spacing w:after="200"/>
        <w:rPr>
          <w:i/>
          <w:sz w:val="22"/>
          <w:szCs w:val="22"/>
        </w:rPr>
      </w:pPr>
    </w:p>
    <w:p w14:paraId="4090D1E5" w14:textId="3A5AF577" w:rsidR="00E51DB0" w:rsidRPr="00DA1E23" w:rsidRDefault="008C132D" w:rsidP="00DA1E23">
      <w:pPr>
        <w:ind w:left="-980"/>
        <w:jc w:val="right"/>
        <w:rPr>
          <w:iCs/>
          <w:sz w:val="22"/>
          <w:szCs w:val="22"/>
        </w:rPr>
      </w:pPr>
      <w:r w:rsidRPr="00DA1E23">
        <w:rPr>
          <w:iCs/>
          <w:sz w:val="22"/>
          <w:szCs w:val="22"/>
        </w:rPr>
        <w:t xml:space="preserve">Приложение № 1 </w:t>
      </w:r>
    </w:p>
    <w:p w14:paraId="291B6D03" w14:textId="609C9F64" w:rsidR="0053084D" w:rsidRPr="00DA1E23" w:rsidRDefault="00E51DB0" w:rsidP="00DA1E23">
      <w:pPr>
        <w:ind w:left="-980"/>
        <w:jc w:val="right"/>
        <w:rPr>
          <w:iCs/>
          <w:sz w:val="22"/>
          <w:szCs w:val="22"/>
        </w:rPr>
      </w:pPr>
      <w:r w:rsidRPr="00DA1E23">
        <w:rPr>
          <w:iCs/>
          <w:sz w:val="22"/>
          <w:szCs w:val="22"/>
        </w:rPr>
        <w:t xml:space="preserve">к государственному </w:t>
      </w:r>
      <w:r w:rsidR="008C132D" w:rsidRPr="00DA1E23">
        <w:rPr>
          <w:iCs/>
          <w:sz w:val="22"/>
          <w:szCs w:val="22"/>
        </w:rPr>
        <w:t>контракту</w:t>
      </w:r>
      <w:r w:rsidRPr="00DA1E23">
        <w:rPr>
          <w:iCs/>
          <w:sz w:val="22"/>
          <w:szCs w:val="22"/>
        </w:rPr>
        <w:t xml:space="preserve"> </w:t>
      </w:r>
      <w:proofErr w:type="gramStart"/>
      <w:r w:rsidRPr="00DA1E23">
        <w:rPr>
          <w:iCs/>
          <w:sz w:val="22"/>
          <w:szCs w:val="22"/>
        </w:rPr>
        <w:t>от</w:t>
      </w:r>
      <w:proofErr w:type="gramEnd"/>
      <w:r w:rsidRPr="00DA1E23">
        <w:rPr>
          <w:iCs/>
          <w:sz w:val="22"/>
          <w:szCs w:val="22"/>
        </w:rPr>
        <w:t xml:space="preserve"> ___ № ___</w:t>
      </w:r>
    </w:p>
    <w:p w14:paraId="1C31CFFA" w14:textId="77777777" w:rsidR="0053084D" w:rsidRPr="00DA1E23" w:rsidRDefault="0053084D" w:rsidP="00DA1E23">
      <w:pPr>
        <w:ind w:left="-980"/>
        <w:jc w:val="right"/>
        <w:rPr>
          <w:iCs/>
          <w:sz w:val="22"/>
          <w:szCs w:val="22"/>
        </w:rPr>
      </w:pPr>
    </w:p>
    <w:p w14:paraId="3E047307" w14:textId="77777777" w:rsidR="0053084D" w:rsidRPr="00DA1E23" w:rsidRDefault="0053084D" w:rsidP="00DA1E23">
      <w:pPr>
        <w:ind w:left="-980"/>
        <w:jc w:val="right"/>
        <w:rPr>
          <w:i/>
          <w:sz w:val="22"/>
          <w:szCs w:val="22"/>
        </w:rPr>
      </w:pPr>
    </w:p>
    <w:p w14:paraId="4BBD98C7" w14:textId="77777777" w:rsidR="0053084D" w:rsidRPr="00DA1E23" w:rsidRDefault="0053084D" w:rsidP="00DA1E23">
      <w:pPr>
        <w:ind w:left="-980"/>
        <w:jc w:val="right"/>
        <w:rPr>
          <w:i/>
          <w:sz w:val="22"/>
          <w:szCs w:val="22"/>
        </w:rPr>
      </w:pPr>
    </w:p>
    <w:p w14:paraId="439ADDD7" w14:textId="77777777" w:rsidR="0053084D" w:rsidRPr="00DA1E23" w:rsidRDefault="0053084D" w:rsidP="00DA1E23">
      <w:pPr>
        <w:ind w:left="-980"/>
        <w:jc w:val="right"/>
        <w:rPr>
          <w:i/>
          <w:sz w:val="22"/>
          <w:szCs w:val="22"/>
        </w:rPr>
      </w:pPr>
    </w:p>
    <w:p w14:paraId="273D48E3" w14:textId="77777777" w:rsidR="0053084D" w:rsidRPr="00DA1E23" w:rsidRDefault="0053084D" w:rsidP="00DA1E23">
      <w:pPr>
        <w:ind w:left="-980"/>
        <w:jc w:val="right"/>
        <w:rPr>
          <w:i/>
          <w:sz w:val="22"/>
          <w:szCs w:val="22"/>
        </w:rPr>
      </w:pPr>
    </w:p>
    <w:p w14:paraId="752206C0" w14:textId="77777777" w:rsidR="0053084D" w:rsidRPr="00DA1E23" w:rsidRDefault="008C132D" w:rsidP="00DA1E23">
      <w:pPr>
        <w:ind w:right="-293"/>
        <w:jc w:val="center"/>
        <w:rPr>
          <w:sz w:val="22"/>
          <w:szCs w:val="22"/>
        </w:rPr>
      </w:pPr>
      <w:r w:rsidRPr="00DA1E23">
        <w:rPr>
          <w:sz w:val="22"/>
          <w:szCs w:val="22"/>
        </w:rPr>
        <w:t>СПЕЦИФИКАЦИЯ</w:t>
      </w:r>
    </w:p>
    <w:p w14:paraId="3569EF3C" w14:textId="77777777" w:rsidR="0053084D" w:rsidRPr="00DA1E23" w:rsidRDefault="0053084D" w:rsidP="00DA1E23">
      <w:pPr>
        <w:ind w:right="-293"/>
        <w:jc w:val="center"/>
        <w:rPr>
          <w:sz w:val="22"/>
          <w:szCs w:val="22"/>
        </w:rPr>
      </w:pPr>
    </w:p>
    <w:tbl>
      <w:tblPr>
        <w:tblW w:w="4939" w:type="pct"/>
        <w:tblLayout w:type="fixed"/>
        <w:tblLook w:val="01E0" w:firstRow="1" w:lastRow="1" w:firstColumn="1" w:lastColumn="1" w:noHBand="0" w:noVBand="0"/>
      </w:tblPr>
      <w:tblGrid>
        <w:gridCol w:w="520"/>
        <w:gridCol w:w="4550"/>
        <w:gridCol w:w="1134"/>
        <w:gridCol w:w="931"/>
        <w:gridCol w:w="1245"/>
        <w:gridCol w:w="1355"/>
      </w:tblGrid>
      <w:tr w:rsidR="0053084D" w:rsidRPr="00DA1E23" w14:paraId="030DEE45" w14:textId="77777777" w:rsidTr="007A2918">
        <w:tc>
          <w:tcPr>
            <w:tcW w:w="520" w:type="dxa"/>
            <w:tcBorders>
              <w:top w:val="single" w:sz="4" w:space="0" w:color="000000"/>
              <w:left w:val="single" w:sz="4" w:space="0" w:color="000000"/>
              <w:bottom w:val="single" w:sz="4" w:space="0" w:color="000000"/>
              <w:right w:val="single" w:sz="4" w:space="0" w:color="000000"/>
            </w:tcBorders>
            <w:vAlign w:val="center"/>
          </w:tcPr>
          <w:p w14:paraId="3C0B9176" w14:textId="77777777" w:rsidR="0053084D" w:rsidRPr="00DA1E23" w:rsidRDefault="008C132D" w:rsidP="00DA1E23">
            <w:pPr>
              <w:widowControl w:val="0"/>
              <w:jc w:val="center"/>
              <w:rPr>
                <w:sz w:val="22"/>
                <w:szCs w:val="22"/>
              </w:rPr>
            </w:pPr>
            <w:r w:rsidRPr="00DA1E23">
              <w:rPr>
                <w:sz w:val="22"/>
                <w:szCs w:val="22"/>
                <w:lang w:val="en-US"/>
              </w:rPr>
              <w:t xml:space="preserve">N </w:t>
            </w:r>
            <w:r w:rsidRPr="00DA1E23">
              <w:rPr>
                <w:sz w:val="22"/>
                <w:szCs w:val="22"/>
              </w:rPr>
              <w:t>п/п</w:t>
            </w:r>
          </w:p>
        </w:tc>
        <w:tc>
          <w:tcPr>
            <w:tcW w:w="4550" w:type="dxa"/>
            <w:tcBorders>
              <w:top w:val="single" w:sz="4" w:space="0" w:color="000000"/>
              <w:left w:val="single" w:sz="4" w:space="0" w:color="000000"/>
              <w:bottom w:val="single" w:sz="4" w:space="0" w:color="000000"/>
              <w:right w:val="single" w:sz="4" w:space="0" w:color="000000"/>
            </w:tcBorders>
            <w:vAlign w:val="center"/>
          </w:tcPr>
          <w:p w14:paraId="22D82C58" w14:textId="77777777" w:rsidR="0053084D" w:rsidRPr="00DA1E23" w:rsidRDefault="008C132D" w:rsidP="00DA1E23">
            <w:pPr>
              <w:widowControl w:val="0"/>
              <w:jc w:val="center"/>
              <w:rPr>
                <w:sz w:val="22"/>
                <w:szCs w:val="22"/>
              </w:rPr>
            </w:pPr>
            <w:r w:rsidRPr="00DA1E23">
              <w:rPr>
                <w:sz w:val="22"/>
                <w:szCs w:val="22"/>
              </w:rPr>
              <w:t>Наименование услуг</w:t>
            </w:r>
          </w:p>
        </w:tc>
        <w:tc>
          <w:tcPr>
            <w:tcW w:w="1134" w:type="dxa"/>
            <w:tcBorders>
              <w:top w:val="single" w:sz="4" w:space="0" w:color="000000"/>
              <w:left w:val="single" w:sz="4" w:space="0" w:color="000000"/>
              <w:bottom w:val="single" w:sz="4" w:space="0" w:color="000000"/>
              <w:right w:val="single" w:sz="4" w:space="0" w:color="000000"/>
            </w:tcBorders>
            <w:vAlign w:val="center"/>
          </w:tcPr>
          <w:p w14:paraId="5A29E297" w14:textId="77777777" w:rsidR="0053084D" w:rsidRPr="00DA1E23" w:rsidRDefault="008C132D" w:rsidP="00DA1E23">
            <w:pPr>
              <w:widowControl w:val="0"/>
              <w:jc w:val="center"/>
              <w:rPr>
                <w:sz w:val="22"/>
                <w:szCs w:val="22"/>
              </w:rPr>
            </w:pPr>
            <w:r w:rsidRPr="00DA1E23">
              <w:rPr>
                <w:sz w:val="22"/>
                <w:szCs w:val="22"/>
              </w:rPr>
              <w:t>Ед. изм.</w:t>
            </w:r>
          </w:p>
        </w:tc>
        <w:tc>
          <w:tcPr>
            <w:tcW w:w="931" w:type="dxa"/>
            <w:tcBorders>
              <w:top w:val="single" w:sz="4" w:space="0" w:color="000000"/>
              <w:left w:val="single" w:sz="4" w:space="0" w:color="000000"/>
              <w:bottom w:val="single" w:sz="4" w:space="0" w:color="000000"/>
              <w:right w:val="single" w:sz="4" w:space="0" w:color="000000"/>
            </w:tcBorders>
            <w:vAlign w:val="center"/>
          </w:tcPr>
          <w:p w14:paraId="13E6A4A8" w14:textId="77777777" w:rsidR="0053084D" w:rsidRPr="00DA1E23" w:rsidRDefault="008C132D" w:rsidP="00DA1E23">
            <w:pPr>
              <w:widowControl w:val="0"/>
              <w:jc w:val="center"/>
              <w:rPr>
                <w:sz w:val="22"/>
                <w:szCs w:val="22"/>
              </w:rPr>
            </w:pPr>
            <w:r w:rsidRPr="00DA1E23">
              <w:rPr>
                <w:sz w:val="22"/>
                <w:szCs w:val="22"/>
              </w:rPr>
              <w:t>Кол-во</w:t>
            </w:r>
          </w:p>
        </w:tc>
        <w:tc>
          <w:tcPr>
            <w:tcW w:w="1245" w:type="dxa"/>
            <w:tcBorders>
              <w:top w:val="single" w:sz="4" w:space="0" w:color="000000"/>
              <w:left w:val="single" w:sz="4" w:space="0" w:color="000000"/>
              <w:bottom w:val="single" w:sz="4" w:space="0" w:color="000000"/>
              <w:right w:val="single" w:sz="4" w:space="0" w:color="000000"/>
            </w:tcBorders>
            <w:vAlign w:val="center"/>
          </w:tcPr>
          <w:p w14:paraId="124786CB" w14:textId="77777777" w:rsidR="0053084D" w:rsidRPr="00DA1E23" w:rsidRDefault="008C132D" w:rsidP="00DA1E23">
            <w:pPr>
              <w:widowControl w:val="0"/>
              <w:ind w:right="6"/>
              <w:jc w:val="center"/>
              <w:rPr>
                <w:sz w:val="22"/>
                <w:szCs w:val="22"/>
              </w:rPr>
            </w:pPr>
            <w:r w:rsidRPr="00DA1E23">
              <w:rPr>
                <w:sz w:val="22"/>
                <w:szCs w:val="22"/>
              </w:rPr>
              <w:t>Цена, руб.</w:t>
            </w:r>
          </w:p>
        </w:tc>
        <w:tc>
          <w:tcPr>
            <w:tcW w:w="1355" w:type="dxa"/>
            <w:tcBorders>
              <w:top w:val="single" w:sz="4" w:space="0" w:color="000000"/>
              <w:left w:val="single" w:sz="4" w:space="0" w:color="000000"/>
              <w:bottom w:val="single" w:sz="4" w:space="0" w:color="000000"/>
              <w:right w:val="single" w:sz="4" w:space="0" w:color="000000"/>
            </w:tcBorders>
            <w:vAlign w:val="center"/>
          </w:tcPr>
          <w:p w14:paraId="5D0AD157" w14:textId="77777777" w:rsidR="0053084D" w:rsidRPr="00DA1E23" w:rsidRDefault="008C132D" w:rsidP="00DA1E23">
            <w:pPr>
              <w:widowControl w:val="0"/>
              <w:ind w:right="6"/>
              <w:jc w:val="center"/>
              <w:rPr>
                <w:sz w:val="22"/>
                <w:szCs w:val="22"/>
              </w:rPr>
            </w:pPr>
            <w:r w:rsidRPr="00DA1E23">
              <w:rPr>
                <w:sz w:val="22"/>
                <w:szCs w:val="22"/>
              </w:rPr>
              <w:t>Сумма, руб.</w:t>
            </w:r>
          </w:p>
        </w:tc>
      </w:tr>
      <w:tr w:rsidR="0053084D" w:rsidRPr="00DA1E23" w14:paraId="6892F5D2" w14:textId="77777777" w:rsidTr="007A2918">
        <w:tc>
          <w:tcPr>
            <w:tcW w:w="520" w:type="dxa"/>
            <w:tcBorders>
              <w:top w:val="single" w:sz="4" w:space="0" w:color="000000"/>
              <w:left w:val="single" w:sz="4" w:space="0" w:color="000000"/>
              <w:bottom w:val="single" w:sz="4" w:space="0" w:color="000000"/>
              <w:right w:val="single" w:sz="4" w:space="0" w:color="000000"/>
            </w:tcBorders>
            <w:vAlign w:val="center"/>
          </w:tcPr>
          <w:p w14:paraId="487A839D" w14:textId="77777777" w:rsidR="0053084D" w:rsidRPr="00DA1E23" w:rsidRDefault="008C132D" w:rsidP="00DA1E23">
            <w:pPr>
              <w:widowControl w:val="0"/>
              <w:jc w:val="center"/>
              <w:rPr>
                <w:sz w:val="22"/>
                <w:szCs w:val="22"/>
              </w:rPr>
            </w:pPr>
            <w:r w:rsidRPr="00DA1E23">
              <w:rPr>
                <w:sz w:val="22"/>
                <w:szCs w:val="22"/>
              </w:rPr>
              <w:t>1.</w:t>
            </w:r>
          </w:p>
        </w:tc>
        <w:tc>
          <w:tcPr>
            <w:tcW w:w="4550" w:type="dxa"/>
            <w:tcBorders>
              <w:top w:val="single" w:sz="4" w:space="0" w:color="000000"/>
              <w:left w:val="single" w:sz="4" w:space="0" w:color="000000"/>
              <w:bottom w:val="single" w:sz="4" w:space="0" w:color="000000"/>
              <w:right w:val="single" w:sz="4" w:space="0" w:color="000000"/>
            </w:tcBorders>
            <w:vAlign w:val="center"/>
          </w:tcPr>
          <w:p w14:paraId="01C64323" w14:textId="69C9D94D" w:rsidR="0053084D" w:rsidRDefault="008C132D" w:rsidP="00DA1E23">
            <w:pPr>
              <w:widowControl w:val="0"/>
              <w:rPr>
                <w:sz w:val="22"/>
                <w:szCs w:val="22"/>
                <w:lang w:eastAsia="en-US"/>
              </w:rPr>
            </w:pPr>
            <w:r w:rsidRPr="00DA1E23">
              <w:rPr>
                <w:sz w:val="22"/>
                <w:szCs w:val="22"/>
                <w:lang w:eastAsia="en-US"/>
              </w:rPr>
              <w:t xml:space="preserve">Оказание услуг </w:t>
            </w:r>
            <w:r w:rsidR="00A43995">
              <w:rPr>
                <w:sz w:val="22"/>
                <w:szCs w:val="22"/>
                <w:lang w:eastAsia="en-US"/>
              </w:rPr>
              <w:t>по утилизации СИЗ</w:t>
            </w:r>
            <w:r w:rsidR="00CD3C1B">
              <w:rPr>
                <w:sz w:val="22"/>
                <w:szCs w:val="22"/>
                <w:lang w:eastAsia="en-US"/>
              </w:rPr>
              <w:t xml:space="preserve"> </w:t>
            </w:r>
            <w:r w:rsidRPr="00DA1E23">
              <w:rPr>
                <w:sz w:val="22"/>
                <w:szCs w:val="22"/>
                <w:lang w:eastAsia="en-US"/>
              </w:rPr>
              <w:t xml:space="preserve">(Код отхода по ФККО: </w:t>
            </w:r>
            <w:r w:rsidR="0031667F" w:rsidRPr="0031667F">
              <w:rPr>
                <w:sz w:val="22"/>
                <w:szCs w:val="22"/>
                <w:lang w:eastAsia="en-US"/>
              </w:rPr>
              <w:t>4 91 102 21 52 4</w:t>
            </w:r>
            <w:r w:rsidRPr="00DA1E23">
              <w:rPr>
                <w:sz w:val="22"/>
                <w:szCs w:val="22"/>
                <w:lang w:eastAsia="en-US"/>
              </w:rPr>
              <w:t>)</w:t>
            </w:r>
          </w:p>
          <w:p w14:paraId="76E62587" w14:textId="70E09E32" w:rsidR="00092D8F" w:rsidRPr="00DA1E23" w:rsidRDefault="00092D8F" w:rsidP="00DA1E23">
            <w:pPr>
              <w:widowControl w:val="0"/>
              <w:rPr>
                <w:sz w:val="22"/>
                <w:szCs w:val="22"/>
                <w:highlight w:val="yellow"/>
                <w:lang w:eastAsia="en-US"/>
              </w:rPr>
            </w:pPr>
            <w:r>
              <w:rPr>
                <w:sz w:val="22"/>
                <w:szCs w:val="22"/>
                <w:lang w:eastAsia="en-US"/>
              </w:rPr>
              <w:t>ОКПД</w:t>
            </w:r>
            <w:proofErr w:type="gramStart"/>
            <w:r w:rsidRPr="00092D8F">
              <w:rPr>
                <w:sz w:val="22"/>
                <w:szCs w:val="22"/>
                <w:vertAlign w:val="superscript"/>
                <w:lang w:eastAsia="en-US"/>
              </w:rPr>
              <w:t>2</w:t>
            </w:r>
            <w:proofErr w:type="gramEnd"/>
            <w:r>
              <w:rPr>
                <w:sz w:val="22"/>
                <w:szCs w:val="22"/>
                <w:lang w:eastAsia="en-US"/>
              </w:rPr>
              <w:t>: 38.22.29.000</w:t>
            </w:r>
          </w:p>
        </w:tc>
        <w:tc>
          <w:tcPr>
            <w:tcW w:w="1134" w:type="dxa"/>
            <w:tcBorders>
              <w:top w:val="single" w:sz="4" w:space="0" w:color="000000"/>
              <w:left w:val="single" w:sz="4" w:space="0" w:color="000000"/>
              <w:bottom w:val="single" w:sz="4" w:space="0" w:color="000000"/>
              <w:right w:val="single" w:sz="4" w:space="0" w:color="000000"/>
            </w:tcBorders>
            <w:vAlign w:val="center"/>
          </w:tcPr>
          <w:p w14:paraId="763AA6EC" w14:textId="71FE9B81" w:rsidR="0053084D" w:rsidRPr="00DA1E23" w:rsidRDefault="00AA61A3" w:rsidP="00DA1E23">
            <w:pPr>
              <w:widowControl w:val="0"/>
              <w:jc w:val="center"/>
              <w:rPr>
                <w:sz w:val="22"/>
                <w:szCs w:val="22"/>
              </w:rPr>
            </w:pPr>
            <w:proofErr w:type="spellStart"/>
            <w:r>
              <w:rPr>
                <w:sz w:val="22"/>
                <w:szCs w:val="22"/>
              </w:rPr>
              <w:t>Усл</w:t>
            </w:r>
            <w:proofErr w:type="spellEnd"/>
            <w:r>
              <w:rPr>
                <w:sz w:val="22"/>
                <w:szCs w:val="22"/>
              </w:rPr>
              <w:t>. Ед.</w:t>
            </w:r>
          </w:p>
        </w:tc>
        <w:tc>
          <w:tcPr>
            <w:tcW w:w="931" w:type="dxa"/>
            <w:tcBorders>
              <w:top w:val="single" w:sz="4" w:space="0" w:color="000000"/>
              <w:left w:val="single" w:sz="4" w:space="0" w:color="000000"/>
              <w:bottom w:val="single" w:sz="4" w:space="0" w:color="000000"/>
              <w:right w:val="single" w:sz="4" w:space="0" w:color="000000"/>
            </w:tcBorders>
            <w:vAlign w:val="center"/>
          </w:tcPr>
          <w:p w14:paraId="4322A7BE" w14:textId="60CE7167" w:rsidR="0053084D" w:rsidRPr="00DA1E23" w:rsidRDefault="00AA61A3" w:rsidP="00DA1E23">
            <w:pPr>
              <w:widowControl w:val="0"/>
              <w:jc w:val="center"/>
              <w:rPr>
                <w:sz w:val="22"/>
                <w:szCs w:val="22"/>
              </w:rPr>
            </w:pPr>
            <w:r>
              <w:rPr>
                <w:sz w:val="22"/>
                <w:szCs w:val="22"/>
              </w:rPr>
              <w:t>1</w:t>
            </w:r>
          </w:p>
        </w:tc>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89EF2E" w14:textId="5287E460" w:rsidR="0053084D" w:rsidRPr="00DA1E23" w:rsidRDefault="0053084D" w:rsidP="00DA1E23">
            <w:pPr>
              <w:widowControl w:val="0"/>
              <w:ind w:left="57"/>
              <w:jc w:val="center"/>
              <w:rPr>
                <w:sz w:val="22"/>
                <w:szCs w:val="22"/>
                <w:lang w:eastAsia="en-US"/>
              </w:rPr>
            </w:pPr>
          </w:p>
        </w:tc>
        <w:tc>
          <w:tcPr>
            <w:tcW w:w="13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A9724D" w14:textId="7421DF7E" w:rsidR="0053084D" w:rsidRPr="00DA1E23" w:rsidRDefault="0053084D" w:rsidP="00DA1E23">
            <w:pPr>
              <w:widowControl w:val="0"/>
              <w:jc w:val="center"/>
              <w:rPr>
                <w:sz w:val="22"/>
                <w:szCs w:val="22"/>
              </w:rPr>
            </w:pPr>
          </w:p>
        </w:tc>
      </w:tr>
      <w:tr w:rsidR="0053084D" w:rsidRPr="00DA1E23" w14:paraId="049204C4" w14:textId="77777777" w:rsidTr="007A2918">
        <w:tc>
          <w:tcPr>
            <w:tcW w:w="520" w:type="dxa"/>
            <w:tcBorders>
              <w:top w:val="single" w:sz="4" w:space="0" w:color="000000"/>
              <w:left w:val="single" w:sz="4" w:space="0" w:color="000000"/>
              <w:bottom w:val="single" w:sz="4" w:space="0" w:color="000000"/>
              <w:right w:val="single" w:sz="4" w:space="0" w:color="000000"/>
            </w:tcBorders>
            <w:vAlign w:val="center"/>
          </w:tcPr>
          <w:p w14:paraId="68ED713F" w14:textId="77777777" w:rsidR="0053084D" w:rsidRPr="00DA1E23" w:rsidRDefault="0053084D" w:rsidP="00DA1E23">
            <w:pPr>
              <w:widowControl w:val="0"/>
              <w:jc w:val="center"/>
              <w:rPr>
                <w:sz w:val="22"/>
                <w:szCs w:val="22"/>
              </w:rPr>
            </w:pPr>
          </w:p>
        </w:tc>
        <w:tc>
          <w:tcPr>
            <w:tcW w:w="4550" w:type="dxa"/>
            <w:tcBorders>
              <w:top w:val="single" w:sz="4" w:space="0" w:color="000000"/>
              <w:left w:val="single" w:sz="4" w:space="0" w:color="000000"/>
              <w:bottom w:val="single" w:sz="4" w:space="0" w:color="000000"/>
              <w:right w:val="single" w:sz="4" w:space="0" w:color="000000"/>
            </w:tcBorders>
            <w:vAlign w:val="center"/>
          </w:tcPr>
          <w:p w14:paraId="781E76AB" w14:textId="77777777" w:rsidR="0053084D" w:rsidRPr="00DA1E23" w:rsidRDefault="008C132D" w:rsidP="00DA1E23">
            <w:pPr>
              <w:widowControl w:val="0"/>
              <w:jc w:val="right"/>
              <w:rPr>
                <w:sz w:val="22"/>
                <w:szCs w:val="22"/>
                <w:lang w:eastAsia="en-US"/>
              </w:rPr>
            </w:pPr>
            <w:r w:rsidRPr="00DA1E23">
              <w:rPr>
                <w:sz w:val="22"/>
                <w:szCs w:val="22"/>
                <w:lang w:eastAsia="en-US"/>
              </w:rPr>
              <w:t>ИТОГО</w:t>
            </w:r>
          </w:p>
        </w:tc>
        <w:tc>
          <w:tcPr>
            <w:tcW w:w="1134" w:type="dxa"/>
            <w:tcBorders>
              <w:top w:val="single" w:sz="4" w:space="0" w:color="000000"/>
              <w:left w:val="single" w:sz="4" w:space="0" w:color="000000"/>
              <w:bottom w:val="single" w:sz="4" w:space="0" w:color="000000"/>
              <w:right w:val="single" w:sz="4" w:space="0" w:color="000000"/>
            </w:tcBorders>
            <w:vAlign w:val="center"/>
          </w:tcPr>
          <w:p w14:paraId="43BB76D5" w14:textId="77777777" w:rsidR="0053084D" w:rsidRPr="00DA1E23" w:rsidRDefault="0053084D" w:rsidP="00DA1E23">
            <w:pPr>
              <w:widowControl w:val="0"/>
              <w:jc w:val="center"/>
              <w:rPr>
                <w:sz w:val="22"/>
                <w:szCs w:val="22"/>
              </w:rPr>
            </w:pPr>
          </w:p>
        </w:tc>
        <w:tc>
          <w:tcPr>
            <w:tcW w:w="931" w:type="dxa"/>
            <w:tcBorders>
              <w:top w:val="single" w:sz="4" w:space="0" w:color="000000"/>
              <w:left w:val="single" w:sz="4" w:space="0" w:color="000000"/>
              <w:bottom w:val="single" w:sz="4" w:space="0" w:color="000000"/>
              <w:right w:val="single" w:sz="4" w:space="0" w:color="000000"/>
            </w:tcBorders>
            <w:vAlign w:val="center"/>
          </w:tcPr>
          <w:p w14:paraId="09CA94D6" w14:textId="77777777" w:rsidR="0053084D" w:rsidRPr="00DA1E23" w:rsidRDefault="0053084D" w:rsidP="00DA1E23">
            <w:pPr>
              <w:widowControl w:val="0"/>
              <w:jc w:val="center"/>
              <w:rPr>
                <w:sz w:val="22"/>
                <w:szCs w:val="22"/>
              </w:rPr>
            </w:pPr>
          </w:p>
        </w:tc>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BC85D9" w14:textId="77777777" w:rsidR="0053084D" w:rsidRPr="00DA1E23" w:rsidRDefault="0053084D" w:rsidP="00DA1E23">
            <w:pPr>
              <w:widowControl w:val="0"/>
              <w:ind w:left="57"/>
              <w:jc w:val="center"/>
              <w:rPr>
                <w:sz w:val="22"/>
                <w:szCs w:val="22"/>
                <w:lang w:eastAsia="en-US"/>
              </w:rPr>
            </w:pPr>
          </w:p>
        </w:tc>
        <w:tc>
          <w:tcPr>
            <w:tcW w:w="13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67A0D6" w14:textId="77777777" w:rsidR="0053084D" w:rsidRPr="00DA1E23" w:rsidRDefault="0053084D" w:rsidP="00DA1E23">
            <w:pPr>
              <w:widowControl w:val="0"/>
              <w:jc w:val="center"/>
              <w:rPr>
                <w:sz w:val="22"/>
                <w:szCs w:val="22"/>
              </w:rPr>
            </w:pPr>
          </w:p>
        </w:tc>
      </w:tr>
    </w:tbl>
    <w:p w14:paraId="70CD9091" w14:textId="77777777" w:rsidR="0053084D" w:rsidRPr="00DA1E23" w:rsidRDefault="0053084D" w:rsidP="00DA1E23">
      <w:pPr>
        <w:ind w:left="-980"/>
        <w:jc w:val="right"/>
        <w:rPr>
          <w:i/>
          <w:sz w:val="22"/>
          <w:szCs w:val="22"/>
        </w:rPr>
      </w:pPr>
    </w:p>
    <w:p w14:paraId="193001D1" w14:textId="77777777" w:rsidR="0053084D" w:rsidRPr="00DA1E23" w:rsidRDefault="0053084D" w:rsidP="00DA1E23">
      <w:pPr>
        <w:ind w:left="-980"/>
        <w:jc w:val="right"/>
        <w:rPr>
          <w:i/>
          <w:sz w:val="22"/>
          <w:szCs w:val="22"/>
        </w:rPr>
      </w:pPr>
    </w:p>
    <w:p w14:paraId="61C25B35" w14:textId="5ED54FDE" w:rsidR="0053084D" w:rsidRPr="00DA1E23" w:rsidRDefault="0053084D" w:rsidP="00A43995">
      <w:pPr>
        <w:tabs>
          <w:tab w:val="left" w:pos="8300"/>
        </w:tabs>
        <w:rPr>
          <w:i/>
          <w:sz w:val="22"/>
          <w:szCs w:val="22"/>
        </w:rPr>
      </w:pPr>
    </w:p>
    <w:p w14:paraId="7831E781" w14:textId="77777777" w:rsidR="0053084D" w:rsidRPr="00DA1E23" w:rsidRDefault="0053084D" w:rsidP="00DA1E23">
      <w:pPr>
        <w:ind w:left="-980"/>
        <w:jc w:val="right"/>
        <w:rPr>
          <w:i/>
          <w:sz w:val="22"/>
          <w:szCs w:val="22"/>
        </w:rPr>
      </w:pPr>
    </w:p>
    <w:p w14:paraId="2D8B253E" w14:textId="77777777" w:rsidR="0053084D" w:rsidRPr="00DA1E23" w:rsidRDefault="0053084D" w:rsidP="00DA1E23">
      <w:pPr>
        <w:ind w:left="-980"/>
        <w:jc w:val="right"/>
        <w:rPr>
          <w:i/>
          <w:sz w:val="22"/>
          <w:szCs w:val="22"/>
        </w:rPr>
      </w:pPr>
    </w:p>
    <w:p w14:paraId="4E208C38" w14:textId="77777777" w:rsidR="0053084D" w:rsidRPr="00DA1E23" w:rsidRDefault="0053084D" w:rsidP="00DA1E23">
      <w:pPr>
        <w:ind w:left="-980"/>
        <w:jc w:val="right"/>
        <w:rPr>
          <w:i/>
          <w:sz w:val="22"/>
          <w:szCs w:val="22"/>
        </w:rPr>
      </w:pPr>
    </w:p>
    <w:p w14:paraId="51B0323C" w14:textId="77777777" w:rsidR="0053084D" w:rsidRPr="00DA1E23" w:rsidRDefault="0053084D" w:rsidP="00DA1E23">
      <w:pPr>
        <w:ind w:left="-980"/>
        <w:jc w:val="right"/>
        <w:rPr>
          <w:i/>
          <w:sz w:val="22"/>
          <w:szCs w:val="22"/>
        </w:rPr>
      </w:pPr>
    </w:p>
    <w:p w14:paraId="6F84053B" w14:textId="77777777" w:rsidR="0053084D" w:rsidRPr="00DA1E23" w:rsidRDefault="0053084D" w:rsidP="00DA1E23">
      <w:pPr>
        <w:ind w:left="-980"/>
        <w:jc w:val="right"/>
        <w:rPr>
          <w:i/>
          <w:sz w:val="22"/>
          <w:szCs w:val="22"/>
        </w:rPr>
      </w:pPr>
    </w:p>
    <w:tbl>
      <w:tblPr>
        <w:tblW w:w="9498" w:type="dxa"/>
        <w:tblInd w:w="567" w:type="dxa"/>
        <w:tblLayout w:type="fixed"/>
        <w:tblCellMar>
          <w:top w:w="102" w:type="dxa"/>
          <w:left w:w="62" w:type="dxa"/>
          <w:bottom w:w="102" w:type="dxa"/>
          <w:right w:w="62" w:type="dxa"/>
        </w:tblCellMar>
        <w:tblLook w:val="0000" w:firstRow="0" w:lastRow="0" w:firstColumn="0" w:lastColumn="0" w:noHBand="0" w:noVBand="0"/>
      </w:tblPr>
      <w:tblGrid>
        <w:gridCol w:w="5025"/>
        <w:gridCol w:w="4473"/>
      </w:tblGrid>
      <w:tr w:rsidR="0053084D" w:rsidRPr="00DA1E23" w14:paraId="40B66542" w14:textId="77777777">
        <w:tc>
          <w:tcPr>
            <w:tcW w:w="5024" w:type="dxa"/>
          </w:tcPr>
          <w:p w14:paraId="36C995AE" w14:textId="77777777" w:rsidR="0053084D" w:rsidRPr="00DA1E23" w:rsidRDefault="008C132D" w:rsidP="00DA1E23">
            <w:pPr>
              <w:widowControl w:val="0"/>
              <w:spacing w:after="200"/>
              <w:rPr>
                <w:sz w:val="22"/>
                <w:szCs w:val="22"/>
              </w:rPr>
            </w:pPr>
            <w:r w:rsidRPr="00DA1E23">
              <w:rPr>
                <w:sz w:val="22"/>
                <w:szCs w:val="22"/>
              </w:rPr>
              <w:t>ЗАКАЗЧИК:</w:t>
            </w:r>
          </w:p>
        </w:tc>
        <w:tc>
          <w:tcPr>
            <w:tcW w:w="4473" w:type="dxa"/>
          </w:tcPr>
          <w:p w14:paraId="6E8007C1" w14:textId="77777777" w:rsidR="0053084D" w:rsidRPr="00DA1E23" w:rsidRDefault="008C132D" w:rsidP="00DA1E23">
            <w:pPr>
              <w:widowControl w:val="0"/>
              <w:spacing w:after="200"/>
              <w:rPr>
                <w:sz w:val="22"/>
                <w:szCs w:val="22"/>
              </w:rPr>
            </w:pPr>
            <w:r w:rsidRPr="00DA1E23">
              <w:rPr>
                <w:sz w:val="22"/>
                <w:szCs w:val="22"/>
              </w:rPr>
              <w:t>ИСПОЛНИТЕЛЬ:</w:t>
            </w:r>
          </w:p>
        </w:tc>
      </w:tr>
      <w:tr w:rsidR="0053084D" w:rsidRPr="00DA1E23" w14:paraId="531B2F4E" w14:textId="77777777">
        <w:tc>
          <w:tcPr>
            <w:tcW w:w="5024" w:type="dxa"/>
          </w:tcPr>
          <w:p w14:paraId="46357751" w14:textId="77777777" w:rsidR="00E51DB0" w:rsidRPr="00DA1E23" w:rsidRDefault="00E51DB0" w:rsidP="00DA1E23">
            <w:pPr>
              <w:widowControl w:val="0"/>
              <w:spacing w:after="200"/>
              <w:rPr>
                <w:sz w:val="22"/>
                <w:szCs w:val="22"/>
              </w:rPr>
            </w:pPr>
          </w:p>
          <w:p w14:paraId="30576F6B" w14:textId="607227CF" w:rsidR="0053084D" w:rsidRPr="00DA1E23" w:rsidRDefault="008C132D" w:rsidP="00A43995">
            <w:pPr>
              <w:widowControl w:val="0"/>
              <w:spacing w:after="200"/>
              <w:rPr>
                <w:sz w:val="22"/>
                <w:szCs w:val="22"/>
              </w:rPr>
            </w:pPr>
            <w:r w:rsidRPr="00DA1E23">
              <w:rPr>
                <w:sz w:val="22"/>
                <w:szCs w:val="22"/>
              </w:rPr>
              <w:t xml:space="preserve">Начальник ______ </w:t>
            </w:r>
            <w:r w:rsidR="00A43995">
              <w:rPr>
                <w:sz w:val="22"/>
                <w:szCs w:val="22"/>
              </w:rPr>
              <w:t>С.Г. Ахметов</w:t>
            </w:r>
          </w:p>
        </w:tc>
        <w:tc>
          <w:tcPr>
            <w:tcW w:w="4473" w:type="dxa"/>
          </w:tcPr>
          <w:p w14:paraId="08103717" w14:textId="77777777" w:rsidR="00E51DB0" w:rsidRPr="00DA1E23" w:rsidRDefault="00E51DB0" w:rsidP="00DA1E23">
            <w:pPr>
              <w:widowControl w:val="0"/>
              <w:spacing w:after="200"/>
              <w:rPr>
                <w:sz w:val="22"/>
                <w:szCs w:val="22"/>
              </w:rPr>
            </w:pPr>
          </w:p>
          <w:p w14:paraId="255A1891" w14:textId="0C2F27A2" w:rsidR="0053084D" w:rsidRPr="00DA1E23" w:rsidRDefault="008C132D" w:rsidP="00DA1E23">
            <w:pPr>
              <w:widowControl w:val="0"/>
              <w:spacing w:after="200"/>
              <w:rPr>
                <w:sz w:val="22"/>
                <w:szCs w:val="22"/>
              </w:rPr>
            </w:pPr>
            <w:r w:rsidRPr="00DA1E23">
              <w:rPr>
                <w:sz w:val="22"/>
                <w:szCs w:val="22"/>
              </w:rPr>
              <w:t>_______________________________</w:t>
            </w:r>
          </w:p>
          <w:p w14:paraId="0C6D2B1A" w14:textId="77777777" w:rsidR="0053084D" w:rsidRPr="00DA1E23" w:rsidRDefault="0053084D" w:rsidP="00DA1E23">
            <w:pPr>
              <w:widowControl w:val="0"/>
              <w:spacing w:after="200"/>
              <w:rPr>
                <w:sz w:val="22"/>
                <w:szCs w:val="22"/>
              </w:rPr>
            </w:pPr>
          </w:p>
        </w:tc>
      </w:tr>
    </w:tbl>
    <w:p w14:paraId="54F29947" w14:textId="2A1FF026" w:rsidR="0053084D" w:rsidRDefault="0053084D" w:rsidP="00DA1E23">
      <w:pPr>
        <w:spacing w:after="200"/>
        <w:rPr>
          <w:i/>
          <w:sz w:val="22"/>
          <w:szCs w:val="22"/>
        </w:rPr>
      </w:pPr>
    </w:p>
    <w:p w14:paraId="166E1FEC" w14:textId="77777777" w:rsidR="00A43995" w:rsidRDefault="00A43995" w:rsidP="00DA1E23">
      <w:pPr>
        <w:spacing w:after="200"/>
        <w:rPr>
          <w:i/>
          <w:sz w:val="22"/>
          <w:szCs w:val="22"/>
        </w:rPr>
      </w:pPr>
    </w:p>
    <w:p w14:paraId="19CB4D8B" w14:textId="77777777" w:rsidR="00A43995" w:rsidRDefault="00A43995" w:rsidP="00DA1E23">
      <w:pPr>
        <w:spacing w:after="200"/>
        <w:rPr>
          <w:i/>
          <w:sz w:val="22"/>
          <w:szCs w:val="22"/>
        </w:rPr>
      </w:pPr>
    </w:p>
    <w:p w14:paraId="276A98CD" w14:textId="77777777" w:rsidR="00A43995" w:rsidRDefault="00A43995" w:rsidP="00DA1E23">
      <w:pPr>
        <w:spacing w:after="200"/>
        <w:rPr>
          <w:i/>
          <w:sz w:val="22"/>
          <w:szCs w:val="22"/>
        </w:rPr>
      </w:pPr>
    </w:p>
    <w:p w14:paraId="3F74B901" w14:textId="77777777" w:rsidR="00A43995" w:rsidRDefault="00A43995" w:rsidP="00DA1E23">
      <w:pPr>
        <w:spacing w:after="200"/>
        <w:rPr>
          <w:i/>
          <w:sz w:val="22"/>
          <w:szCs w:val="22"/>
        </w:rPr>
      </w:pPr>
    </w:p>
    <w:p w14:paraId="7BEA2E9B" w14:textId="77777777" w:rsidR="00A43995" w:rsidRDefault="00A43995" w:rsidP="00DA1E23">
      <w:pPr>
        <w:spacing w:after="200"/>
        <w:rPr>
          <w:i/>
          <w:sz w:val="22"/>
          <w:szCs w:val="22"/>
        </w:rPr>
      </w:pPr>
    </w:p>
    <w:p w14:paraId="620AE8F1" w14:textId="77777777" w:rsidR="00A43995" w:rsidRDefault="00A43995" w:rsidP="00DA1E23">
      <w:pPr>
        <w:spacing w:after="200"/>
        <w:rPr>
          <w:i/>
          <w:sz w:val="22"/>
          <w:szCs w:val="22"/>
        </w:rPr>
      </w:pPr>
    </w:p>
    <w:p w14:paraId="57975079" w14:textId="77777777" w:rsidR="00A43995" w:rsidRDefault="00A43995" w:rsidP="00DA1E23">
      <w:pPr>
        <w:spacing w:after="200"/>
        <w:rPr>
          <w:i/>
          <w:sz w:val="22"/>
          <w:szCs w:val="22"/>
        </w:rPr>
      </w:pPr>
    </w:p>
    <w:p w14:paraId="62F71383" w14:textId="77777777" w:rsidR="00A43995" w:rsidRDefault="00A43995" w:rsidP="00DA1E23">
      <w:pPr>
        <w:spacing w:after="200"/>
        <w:rPr>
          <w:i/>
          <w:sz w:val="22"/>
          <w:szCs w:val="22"/>
        </w:rPr>
      </w:pPr>
    </w:p>
    <w:p w14:paraId="3BB47576" w14:textId="77777777" w:rsidR="00A43995" w:rsidRDefault="00A43995" w:rsidP="00DA1E23">
      <w:pPr>
        <w:spacing w:after="200"/>
        <w:rPr>
          <w:i/>
          <w:sz w:val="22"/>
          <w:szCs w:val="22"/>
        </w:rPr>
      </w:pPr>
    </w:p>
    <w:p w14:paraId="150B06C9" w14:textId="77777777" w:rsidR="00A43995" w:rsidRDefault="00A43995" w:rsidP="00DA1E23">
      <w:pPr>
        <w:spacing w:after="200"/>
        <w:rPr>
          <w:i/>
          <w:sz w:val="22"/>
          <w:szCs w:val="22"/>
        </w:rPr>
      </w:pPr>
    </w:p>
    <w:p w14:paraId="63101B78" w14:textId="77777777" w:rsidR="00A43995" w:rsidRDefault="00A43995" w:rsidP="00DA1E23">
      <w:pPr>
        <w:spacing w:after="200"/>
        <w:rPr>
          <w:i/>
          <w:sz w:val="22"/>
          <w:szCs w:val="22"/>
        </w:rPr>
      </w:pPr>
    </w:p>
    <w:p w14:paraId="7BFAAB3F" w14:textId="77777777" w:rsidR="00A43995" w:rsidRDefault="00A43995" w:rsidP="00DA1E23">
      <w:pPr>
        <w:spacing w:after="200"/>
        <w:rPr>
          <w:i/>
          <w:sz w:val="22"/>
          <w:szCs w:val="22"/>
        </w:rPr>
      </w:pPr>
    </w:p>
    <w:p w14:paraId="5A889C3A" w14:textId="77777777" w:rsidR="00A43995" w:rsidRDefault="00A43995" w:rsidP="00DA1E23">
      <w:pPr>
        <w:spacing w:after="200"/>
        <w:rPr>
          <w:i/>
          <w:sz w:val="22"/>
          <w:szCs w:val="22"/>
        </w:rPr>
      </w:pPr>
    </w:p>
    <w:p w14:paraId="45DE3F27" w14:textId="77777777" w:rsidR="00A43995" w:rsidRDefault="00A43995" w:rsidP="00DA1E23">
      <w:pPr>
        <w:spacing w:after="200"/>
        <w:rPr>
          <w:i/>
          <w:sz w:val="22"/>
          <w:szCs w:val="22"/>
        </w:rPr>
      </w:pPr>
    </w:p>
    <w:p w14:paraId="7A298C16" w14:textId="77777777" w:rsidR="00A43995" w:rsidRPr="00DA1E23" w:rsidRDefault="00A43995" w:rsidP="00DA1E23">
      <w:pPr>
        <w:spacing w:after="200"/>
        <w:rPr>
          <w:i/>
          <w:sz w:val="22"/>
          <w:szCs w:val="22"/>
        </w:rPr>
      </w:pPr>
    </w:p>
    <w:p w14:paraId="3AA5D133" w14:textId="77777777" w:rsidR="00E51DB0" w:rsidRPr="00DA1E23" w:rsidRDefault="008C132D" w:rsidP="00DA1E23">
      <w:pPr>
        <w:ind w:left="-980"/>
        <w:jc w:val="right"/>
        <w:rPr>
          <w:iCs/>
          <w:sz w:val="22"/>
          <w:szCs w:val="22"/>
        </w:rPr>
      </w:pPr>
      <w:r w:rsidRPr="00DA1E23">
        <w:rPr>
          <w:iCs/>
          <w:sz w:val="22"/>
          <w:szCs w:val="22"/>
        </w:rPr>
        <w:t>Приложение № 2</w:t>
      </w:r>
    </w:p>
    <w:p w14:paraId="3E64D23B" w14:textId="6685EB6E" w:rsidR="00E51DB0" w:rsidRPr="00DA1E23" w:rsidRDefault="008C132D" w:rsidP="00DA1E23">
      <w:pPr>
        <w:ind w:left="-980"/>
        <w:jc w:val="right"/>
        <w:rPr>
          <w:iCs/>
          <w:sz w:val="22"/>
          <w:szCs w:val="22"/>
        </w:rPr>
      </w:pPr>
      <w:r w:rsidRPr="00DA1E23">
        <w:rPr>
          <w:iCs/>
          <w:sz w:val="22"/>
          <w:szCs w:val="22"/>
        </w:rPr>
        <w:t xml:space="preserve"> </w:t>
      </w:r>
      <w:r w:rsidR="00E51DB0" w:rsidRPr="00DA1E23">
        <w:rPr>
          <w:iCs/>
          <w:sz w:val="22"/>
          <w:szCs w:val="22"/>
        </w:rPr>
        <w:t xml:space="preserve">к государственному контракту </w:t>
      </w:r>
      <w:proofErr w:type="gramStart"/>
      <w:r w:rsidR="00E51DB0" w:rsidRPr="00DA1E23">
        <w:rPr>
          <w:iCs/>
          <w:sz w:val="22"/>
          <w:szCs w:val="22"/>
        </w:rPr>
        <w:t>от</w:t>
      </w:r>
      <w:proofErr w:type="gramEnd"/>
      <w:r w:rsidR="00E51DB0" w:rsidRPr="00DA1E23">
        <w:rPr>
          <w:iCs/>
          <w:sz w:val="22"/>
          <w:szCs w:val="22"/>
        </w:rPr>
        <w:t xml:space="preserve"> ___ № ___</w:t>
      </w:r>
    </w:p>
    <w:p w14:paraId="79EF1FBE" w14:textId="3CE1F235" w:rsidR="0053084D" w:rsidRPr="00DA1E23" w:rsidRDefault="0053084D" w:rsidP="00DA1E23">
      <w:pPr>
        <w:ind w:left="-980"/>
        <w:jc w:val="right"/>
        <w:rPr>
          <w:i/>
          <w:sz w:val="22"/>
          <w:szCs w:val="22"/>
        </w:rPr>
      </w:pPr>
    </w:p>
    <w:p w14:paraId="65A1ABE4" w14:textId="6698A56E" w:rsidR="0053084D" w:rsidRPr="00DA1E23" w:rsidRDefault="0053084D" w:rsidP="00DA1E23">
      <w:pPr>
        <w:jc w:val="center"/>
        <w:outlineLvl w:val="1"/>
        <w:rPr>
          <w:bCs/>
          <w:sz w:val="22"/>
          <w:szCs w:val="22"/>
        </w:rPr>
      </w:pPr>
    </w:p>
    <w:p w14:paraId="090F63BA" w14:textId="2E71863A" w:rsidR="00B255EB" w:rsidRPr="00DA1E23" w:rsidRDefault="00B255EB" w:rsidP="00DA1E23">
      <w:pPr>
        <w:jc w:val="center"/>
        <w:outlineLvl w:val="1"/>
        <w:rPr>
          <w:bCs/>
          <w:sz w:val="22"/>
          <w:szCs w:val="22"/>
        </w:rPr>
      </w:pPr>
    </w:p>
    <w:p w14:paraId="543726A0" w14:textId="62D1B3DF" w:rsidR="00B255EB" w:rsidRPr="00DA1E23" w:rsidRDefault="00B255EB" w:rsidP="00DA1E23">
      <w:pPr>
        <w:jc w:val="center"/>
        <w:outlineLvl w:val="1"/>
        <w:rPr>
          <w:bCs/>
          <w:sz w:val="22"/>
          <w:szCs w:val="22"/>
        </w:rPr>
      </w:pPr>
    </w:p>
    <w:p w14:paraId="21EE537F" w14:textId="77777777" w:rsidR="00B255EB" w:rsidRPr="00DA1E23" w:rsidRDefault="00B255EB" w:rsidP="00DA1E23">
      <w:pPr>
        <w:jc w:val="center"/>
        <w:outlineLvl w:val="1"/>
        <w:rPr>
          <w:bCs/>
          <w:sz w:val="22"/>
          <w:szCs w:val="22"/>
        </w:rPr>
      </w:pPr>
    </w:p>
    <w:p w14:paraId="064C2B04" w14:textId="1E2075FC" w:rsidR="0053084D" w:rsidRPr="00DA1E23" w:rsidRDefault="008C132D" w:rsidP="00DA1E23">
      <w:pPr>
        <w:jc w:val="center"/>
        <w:outlineLvl w:val="1"/>
        <w:rPr>
          <w:bCs/>
          <w:sz w:val="22"/>
          <w:szCs w:val="22"/>
        </w:rPr>
      </w:pPr>
      <w:r w:rsidRPr="00DA1E23">
        <w:rPr>
          <w:bCs/>
          <w:sz w:val="22"/>
          <w:szCs w:val="22"/>
        </w:rPr>
        <w:t>ТЕХНИЧЕСКИЕ ТРЕБОВАНИЯ</w:t>
      </w:r>
    </w:p>
    <w:p w14:paraId="5E5B1099" w14:textId="77777777" w:rsidR="00B255EB" w:rsidRPr="00DA1E23" w:rsidRDefault="00B255EB" w:rsidP="00DA1E23">
      <w:pPr>
        <w:jc w:val="center"/>
        <w:outlineLvl w:val="1"/>
        <w:rPr>
          <w:bCs/>
          <w:sz w:val="22"/>
          <w:szCs w:val="22"/>
        </w:rPr>
      </w:pP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268"/>
        <w:gridCol w:w="6945"/>
      </w:tblGrid>
      <w:tr w:rsidR="0031667F" w:rsidRPr="0031667F" w14:paraId="4BD85113" w14:textId="77777777" w:rsidTr="00A26B32">
        <w:trPr>
          <w:tblHeader/>
        </w:trPr>
        <w:tc>
          <w:tcPr>
            <w:tcW w:w="568" w:type="dxa"/>
            <w:tcBorders>
              <w:top w:val="single" w:sz="4" w:space="0" w:color="auto"/>
              <w:left w:val="single" w:sz="4" w:space="0" w:color="auto"/>
              <w:bottom w:val="single" w:sz="4" w:space="0" w:color="auto"/>
              <w:right w:val="single" w:sz="4" w:space="0" w:color="auto"/>
            </w:tcBorders>
            <w:hideMark/>
          </w:tcPr>
          <w:p w14:paraId="6CD59125" w14:textId="77777777" w:rsidR="0031667F" w:rsidRPr="0031667F" w:rsidRDefault="0031667F" w:rsidP="0031667F">
            <w:pPr>
              <w:widowControl w:val="0"/>
              <w:jc w:val="center"/>
              <w:rPr>
                <w:sz w:val="22"/>
                <w:szCs w:val="22"/>
                <w:lang w:eastAsia="en-US"/>
              </w:rPr>
            </w:pPr>
            <w:r w:rsidRPr="0031667F">
              <w:rPr>
                <w:sz w:val="22"/>
                <w:szCs w:val="22"/>
                <w:lang w:eastAsia="en-US"/>
              </w:rPr>
              <w:t>№</w:t>
            </w:r>
          </w:p>
          <w:p w14:paraId="582E2649" w14:textId="77777777" w:rsidR="0031667F" w:rsidRPr="0031667F" w:rsidRDefault="0031667F" w:rsidP="0031667F">
            <w:pPr>
              <w:widowControl w:val="0"/>
              <w:jc w:val="center"/>
              <w:rPr>
                <w:sz w:val="22"/>
                <w:szCs w:val="22"/>
                <w:lang w:eastAsia="en-US"/>
              </w:rPr>
            </w:pPr>
            <w:proofErr w:type="gramStart"/>
            <w:r w:rsidRPr="0031667F">
              <w:rPr>
                <w:sz w:val="22"/>
                <w:szCs w:val="22"/>
                <w:lang w:eastAsia="en-US"/>
              </w:rPr>
              <w:t>п</w:t>
            </w:r>
            <w:proofErr w:type="gramEnd"/>
            <w:r w:rsidRPr="0031667F">
              <w:rPr>
                <w:sz w:val="22"/>
                <w:szCs w:val="22"/>
                <w:lang w:eastAsia="en-US"/>
              </w:rPr>
              <w:t>/п</w:t>
            </w:r>
          </w:p>
        </w:tc>
        <w:tc>
          <w:tcPr>
            <w:tcW w:w="2268" w:type="dxa"/>
            <w:tcBorders>
              <w:top w:val="single" w:sz="4" w:space="0" w:color="auto"/>
              <w:left w:val="single" w:sz="4" w:space="0" w:color="auto"/>
              <w:bottom w:val="single" w:sz="4" w:space="0" w:color="auto"/>
              <w:right w:val="single" w:sz="4" w:space="0" w:color="auto"/>
            </w:tcBorders>
            <w:hideMark/>
          </w:tcPr>
          <w:p w14:paraId="7D7FA372" w14:textId="77777777" w:rsidR="0031667F" w:rsidRPr="0031667F" w:rsidRDefault="0031667F" w:rsidP="0031667F">
            <w:pPr>
              <w:widowControl w:val="0"/>
              <w:jc w:val="center"/>
              <w:rPr>
                <w:sz w:val="22"/>
                <w:szCs w:val="22"/>
                <w:lang w:eastAsia="en-US"/>
              </w:rPr>
            </w:pPr>
            <w:r w:rsidRPr="0031667F">
              <w:rPr>
                <w:sz w:val="22"/>
                <w:szCs w:val="22"/>
                <w:lang w:eastAsia="en-US"/>
              </w:rPr>
              <w:t>Параметры услуги</w:t>
            </w:r>
          </w:p>
        </w:tc>
        <w:tc>
          <w:tcPr>
            <w:tcW w:w="6945" w:type="dxa"/>
            <w:tcBorders>
              <w:top w:val="single" w:sz="4" w:space="0" w:color="auto"/>
              <w:left w:val="single" w:sz="4" w:space="0" w:color="auto"/>
              <w:bottom w:val="single" w:sz="4" w:space="0" w:color="auto"/>
              <w:right w:val="single" w:sz="4" w:space="0" w:color="auto"/>
            </w:tcBorders>
            <w:hideMark/>
          </w:tcPr>
          <w:p w14:paraId="24AE3FF5" w14:textId="77777777" w:rsidR="0031667F" w:rsidRPr="0031667F" w:rsidRDefault="0031667F" w:rsidP="0031667F">
            <w:pPr>
              <w:widowControl w:val="0"/>
              <w:jc w:val="center"/>
              <w:rPr>
                <w:sz w:val="22"/>
                <w:szCs w:val="22"/>
                <w:lang w:eastAsia="en-US"/>
              </w:rPr>
            </w:pPr>
            <w:r w:rsidRPr="0031667F">
              <w:rPr>
                <w:sz w:val="22"/>
                <w:szCs w:val="22"/>
                <w:lang w:eastAsia="en-US"/>
              </w:rPr>
              <w:t>Требования к параметрам услуги</w:t>
            </w:r>
          </w:p>
        </w:tc>
      </w:tr>
      <w:tr w:rsidR="0031667F" w:rsidRPr="0031667F" w14:paraId="46206ED4" w14:textId="77777777" w:rsidTr="00A26B32">
        <w:trPr>
          <w:trHeight w:val="60"/>
        </w:trPr>
        <w:tc>
          <w:tcPr>
            <w:tcW w:w="568" w:type="dxa"/>
            <w:tcBorders>
              <w:top w:val="single" w:sz="4" w:space="0" w:color="auto"/>
              <w:left w:val="single" w:sz="4" w:space="0" w:color="auto"/>
              <w:bottom w:val="single" w:sz="4" w:space="0" w:color="auto"/>
              <w:right w:val="single" w:sz="4" w:space="0" w:color="auto"/>
            </w:tcBorders>
            <w:hideMark/>
          </w:tcPr>
          <w:p w14:paraId="44AB3326" w14:textId="77777777" w:rsidR="0031667F" w:rsidRPr="0031667F" w:rsidRDefault="0031667F" w:rsidP="0031667F">
            <w:pPr>
              <w:widowControl w:val="0"/>
              <w:rPr>
                <w:sz w:val="22"/>
                <w:szCs w:val="22"/>
                <w:lang w:eastAsia="en-US"/>
              </w:rPr>
            </w:pPr>
            <w:r w:rsidRPr="0031667F">
              <w:rPr>
                <w:sz w:val="22"/>
                <w:szCs w:val="22"/>
                <w:lang w:eastAsia="en-US"/>
              </w:rPr>
              <w:t>1.</w:t>
            </w:r>
          </w:p>
        </w:tc>
        <w:tc>
          <w:tcPr>
            <w:tcW w:w="2268" w:type="dxa"/>
            <w:tcBorders>
              <w:top w:val="single" w:sz="4" w:space="0" w:color="auto"/>
              <w:left w:val="single" w:sz="4" w:space="0" w:color="auto"/>
              <w:bottom w:val="single" w:sz="4" w:space="0" w:color="auto"/>
              <w:right w:val="single" w:sz="4" w:space="0" w:color="auto"/>
            </w:tcBorders>
            <w:hideMark/>
          </w:tcPr>
          <w:p w14:paraId="76D60C32" w14:textId="77777777" w:rsidR="0031667F" w:rsidRPr="0031667F" w:rsidRDefault="0031667F" w:rsidP="0031667F">
            <w:pPr>
              <w:widowControl w:val="0"/>
              <w:rPr>
                <w:sz w:val="22"/>
                <w:szCs w:val="22"/>
                <w:lang w:eastAsia="en-US"/>
              </w:rPr>
            </w:pPr>
            <w:r w:rsidRPr="0031667F">
              <w:rPr>
                <w:sz w:val="22"/>
                <w:szCs w:val="22"/>
                <w:lang w:eastAsia="en-US"/>
              </w:rPr>
              <w:t>Цель оказания услуг</w:t>
            </w:r>
          </w:p>
        </w:tc>
        <w:tc>
          <w:tcPr>
            <w:tcW w:w="6945" w:type="dxa"/>
            <w:tcBorders>
              <w:top w:val="single" w:sz="4" w:space="0" w:color="auto"/>
              <w:left w:val="single" w:sz="4" w:space="0" w:color="auto"/>
              <w:bottom w:val="single" w:sz="4" w:space="0" w:color="auto"/>
              <w:right w:val="single" w:sz="4" w:space="0" w:color="auto"/>
            </w:tcBorders>
            <w:hideMark/>
          </w:tcPr>
          <w:p w14:paraId="0C9EE0BD" w14:textId="77777777" w:rsidR="0031667F" w:rsidRPr="0031667F" w:rsidRDefault="0031667F" w:rsidP="0031667F">
            <w:pPr>
              <w:widowControl w:val="0"/>
              <w:rPr>
                <w:sz w:val="22"/>
                <w:szCs w:val="22"/>
                <w:lang w:eastAsia="en-US"/>
              </w:rPr>
            </w:pPr>
            <w:proofErr w:type="gramStart"/>
            <w:r w:rsidRPr="0031667F">
              <w:rPr>
                <w:sz w:val="22"/>
                <w:szCs w:val="22"/>
                <w:lang w:eastAsia="en-US"/>
              </w:rPr>
              <w:t>Утилизация имущества гражданской обороны, выслужившего установленные сроки хранения и /или не соответствующего техническим условиям с целью обеспечения процесса плановой замены (освежения) резерва имущества гражданской обороны</w:t>
            </w:r>
            <w:r w:rsidRPr="0031667F">
              <w:rPr>
                <w:lang w:eastAsia="zh-CN"/>
              </w:rPr>
              <w:t xml:space="preserve"> </w:t>
            </w:r>
            <w:r w:rsidRPr="0031667F">
              <w:rPr>
                <w:sz w:val="22"/>
                <w:szCs w:val="22"/>
                <w:lang w:eastAsia="en-US"/>
              </w:rPr>
              <w:t>в исполнение приказа МЧС России от 27 мая 2003 г. № 285 «Об утверждении и введении в действие Правил использования и содержания средств индивидуальной защиты, приборов радиационной, химической разведки и контроля»</w:t>
            </w:r>
            <w:proofErr w:type="gramEnd"/>
          </w:p>
        </w:tc>
      </w:tr>
      <w:tr w:rsidR="0031667F" w:rsidRPr="0031667F" w14:paraId="27DBA8FC" w14:textId="77777777" w:rsidTr="00A26B32">
        <w:trPr>
          <w:trHeight w:val="60"/>
        </w:trPr>
        <w:tc>
          <w:tcPr>
            <w:tcW w:w="568" w:type="dxa"/>
            <w:tcBorders>
              <w:top w:val="single" w:sz="4" w:space="0" w:color="auto"/>
              <w:left w:val="single" w:sz="4" w:space="0" w:color="auto"/>
              <w:bottom w:val="single" w:sz="4" w:space="0" w:color="auto"/>
              <w:right w:val="single" w:sz="4" w:space="0" w:color="auto"/>
            </w:tcBorders>
            <w:hideMark/>
          </w:tcPr>
          <w:p w14:paraId="65488F62" w14:textId="77777777" w:rsidR="0031667F" w:rsidRPr="0031667F" w:rsidRDefault="0031667F" w:rsidP="0031667F">
            <w:pPr>
              <w:widowControl w:val="0"/>
              <w:rPr>
                <w:sz w:val="22"/>
                <w:szCs w:val="22"/>
                <w:lang w:eastAsia="en-US"/>
              </w:rPr>
            </w:pPr>
            <w:r w:rsidRPr="0031667F">
              <w:rPr>
                <w:sz w:val="22"/>
                <w:szCs w:val="22"/>
                <w:lang w:eastAsia="en-US"/>
              </w:rPr>
              <w:t>2.</w:t>
            </w:r>
          </w:p>
        </w:tc>
        <w:tc>
          <w:tcPr>
            <w:tcW w:w="2268" w:type="dxa"/>
            <w:tcBorders>
              <w:top w:val="single" w:sz="4" w:space="0" w:color="auto"/>
              <w:left w:val="single" w:sz="4" w:space="0" w:color="auto"/>
              <w:bottom w:val="single" w:sz="4" w:space="0" w:color="auto"/>
              <w:right w:val="single" w:sz="4" w:space="0" w:color="auto"/>
            </w:tcBorders>
            <w:hideMark/>
          </w:tcPr>
          <w:p w14:paraId="2BB190AC" w14:textId="77777777" w:rsidR="0031667F" w:rsidRPr="0031667F" w:rsidRDefault="0031667F" w:rsidP="0031667F">
            <w:pPr>
              <w:suppressAutoHyphens w:val="0"/>
              <w:rPr>
                <w:sz w:val="22"/>
                <w:szCs w:val="22"/>
                <w:lang w:eastAsia="en-US"/>
              </w:rPr>
            </w:pPr>
            <w:r w:rsidRPr="0031667F">
              <w:rPr>
                <w:sz w:val="22"/>
                <w:szCs w:val="22"/>
                <w:lang w:eastAsia="en-US"/>
              </w:rPr>
              <w:t>Состав отходов</w:t>
            </w:r>
          </w:p>
        </w:tc>
        <w:tc>
          <w:tcPr>
            <w:tcW w:w="6945" w:type="dxa"/>
            <w:tcBorders>
              <w:top w:val="single" w:sz="4" w:space="0" w:color="auto"/>
              <w:left w:val="single" w:sz="4" w:space="0" w:color="auto"/>
              <w:bottom w:val="single" w:sz="4" w:space="0" w:color="auto"/>
              <w:right w:val="single" w:sz="4" w:space="0" w:color="auto"/>
            </w:tcBorders>
            <w:hideMark/>
          </w:tcPr>
          <w:p w14:paraId="5607E9CE" w14:textId="06806D9C" w:rsidR="0031667F" w:rsidRPr="0031667F" w:rsidRDefault="0031667F" w:rsidP="0031667F">
            <w:pPr>
              <w:shd w:val="clear" w:color="auto" w:fill="FFFFFF"/>
              <w:suppressAutoHyphens w:val="0"/>
              <w:jc w:val="both"/>
              <w:rPr>
                <w:sz w:val="22"/>
                <w:szCs w:val="22"/>
              </w:rPr>
            </w:pPr>
            <w:r w:rsidRPr="0031667F">
              <w:rPr>
                <w:sz w:val="22"/>
                <w:szCs w:val="22"/>
              </w:rPr>
              <w:t>Противогазы в комплекте, утрат</w:t>
            </w:r>
            <w:r w:rsidR="000D49C3">
              <w:rPr>
                <w:sz w:val="22"/>
                <w:szCs w:val="22"/>
              </w:rPr>
              <w:t xml:space="preserve">ившие потребительские свойства </w:t>
            </w:r>
            <w:r w:rsidRPr="0031667F">
              <w:rPr>
                <w:sz w:val="22"/>
                <w:szCs w:val="22"/>
                <w:lang w:eastAsia="en-US"/>
              </w:rPr>
              <w:t>(д</w:t>
            </w:r>
            <w:r w:rsidRPr="0031667F">
              <w:rPr>
                <w:sz w:val="22"/>
                <w:szCs w:val="22"/>
                <w:lang w:eastAsia="en-US"/>
              </w:rPr>
              <w:t>а</w:t>
            </w:r>
            <w:r w:rsidRPr="0031667F">
              <w:rPr>
                <w:sz w:val="22"/>
                <w:szCs w:val="22"/>
                <w:lang w:eastAsia="en-US"/>
              </w:rPr>
              <w:t>лее – отходы)</w:t>
            </w:r>
            <w:r w:rsidRPr="0031667F">
              <w:rPr>
                <w:sz w:val="22"/>
                <w:szCs w:val="22"/>
              </w:rPr>
              <w:t xml:space="preserve">: </w:t>
            </w:r>
          </w:p>
          <w:p w14:paraId="49B7B65B" w14:textId="73057B55" w:rsidR="0031667F" w:rsidRPr="0031667F" w:rsidRDefault="0031667F" w:rsidP="00A43995">
            <w:pPr>
              <w:shd w:val="clear" w:color="auto" w:fill="FFFFFF"/>
              <w:suppressAutoHyphens w:val="0"/>
              <w:jc w:val="both"/>
              <w:rPr>
                <w:sz w:val="22"/>
                <w:szCs w:val="22"/>
              </w:rPr>
            </w:pPr>
            <w:r w:rsidRPr="0031667F">
              <w:rPr>
                <w:sz w:val="22"/>
                <w:szCs w:val="22"/>
              </w:rPr>
              <w:t>-</w:t>
            </w:r>
            <w:r w:rsidR="0088761A">
              <w:rPr>
                <w:sz w:val="22"/>
                <w:szCs w:val="22"/>
              </w:rPr>
              <w:t xml:space="preserve"> </w:t>
            </w:r>
            <w:r w:rsidR="00A43995">
              <w:rPr>
                <w:sz w:val="22"/>
                <w:szCs w:val="22"/>
              </w:rPr>
              <w:t>противогаз гражданский</w:t>
            </w:r>
            <w:r w:rsidRPr="0031667F">
              <w:rPr>
                <w:sz w:val="22"/>
                <w:szCs w:val="22"/>
              </w:rPr>
              <w:t xml:space="preserve"> - </w:t>
            </w:r>
            <w:r w:rsidR="00A43995">
              <w:rPr>
                <w:sz w:val="22"/>
                <w:szCs w:val="22"/>
              </w:rPr>
              <w:t>2520</w:t>
            </w:r>
            <w:r w:rsidR="007A2918">
              <w:rPr>
                <w:sz w:val="22"/>
                <w:szCs w:val="22"/>
              </w:rPr>
              <w:t xml:space="preserve"> шт.</w:t>
            </w:r>
          </w:p>
        </w:tc>
      </w:tr>
      <w:tr w:rsidR="0031667F" w:rsidRPr="0031667F" w14:paraId="43CE77D8" w14:textId="77777777" w:rsidTr="00A26B32">
        <w:trPr>
          <w:trHeight w:val="60"/>
        </w:trPr>
        <w:tc>
          <w:tcPr>
            <w:tcW w:w="568" w:type="dxa"/>
            <w:tcBorders>
              <w:top w:val="single" w:sz="4" w:space="0" w:color="auto"/>
              <w:left w:val="single" w:sz="4" w:space="0" w:color="auto"/>
              <w:bottom w:val="single" w:sz="4" w:space="0" w:color="auto"/>
              <w:right w:val="single" w:sz="4" w:space="0" w:color="auto"/>
            </w:tcBorders>
            <w:hideMark/>
          </w:tcPr>
          <w:p w14:paraId="30EEA2EA" w14:textId="77777777" w:rsidR="0031667F" w:rsidRPr="0031667F" w:rsidRDefault="0031667F" w:rsidP="0031667F">
            <w:pPr>
              <w:widowControl w:val="0"/>
              <w:rPr>
                <w:sz w:val="22"/>
                <w:szCs w:val="22"/>
                <w:lang w:eastAsia="en-US"/>
              </w:rPr>
            </w:pPr>
            <w:r w:rsidRPr="0031667F">
              <w:rPr>
                <w:sz w:val="22"/>
                <w:szCs w:val="22"/>
                <w:lang w:eastAsia="en-US"/>
              </w:rPr>
              <w:t>3.</w:t>
            </w:r>
          </w:p>
        </w:tc>
        <w:tc>
          <w:tcPr>
            <w:tcW w:w="2268" w:type="dxa"/>
            <w:tcBorders>
              <w:top w:val="single" w:sz="4" w:space="0" w:color="auto"/>
              <w:left w:val="single" w:sz="4" w:space="0" w:color="auto"/>
              <w:bottom w:val="single" w:sz="4" w:space="0" w:color="auto"/>
              <w:right w:val="single" w:sz="4" w:space="0" w:color="auto"/>
            </w:tcBorders>
            <w:hideMark/>
          </w:tcPr>
          <w:p w14:paraId="4DECBCE7" w14:textId="77777777" w:rsidR="0031667F" w:rsidRPr="0031667F" w:rsidRDefault="0031667F" w:rsidP="0031667F">
            <w:pPr>
              <w:widowControl w:val="0"/>
              <w:rPr>
                <w:sz w:val="22"/>
                <w:szCs w:val="22"/>
                <w:lang w:eastAsia="en-US"/>
              </w:rPr>
            </w:pPr>
            <w:r w:rsidRPr="0031667F">
              <w:rPr>
                <w:sz w:val="22"/>
                <w:szCs w:val="22"/>
                <w:lang w:eastAsia="en-US"/>
              </w:rPr>
              <w:t>Код отхода по ФККО</w:t>
            </w:r>
          </w:p>
        </w:tc>
        <w:tc>
          <w:tcPr>
            <w:tcW w:w="6945" w:type="dxa"/>
            <w:tcBorders>
              <w:top w:val="single" w:sz="4" w:space="0" w:color="auto"/>
              <w:left w:val="single" w:sz="4" w:space="0" w:color="auto"/>
              <w:bottom w:val="single" w:sz="4" w:space="0" w:color="auto"/>
              <w:right w:val="single" w:sz="4" w:space="0" w:color="auto"/>
            </w:tcBorders>
            <w:hideMark/>
          </w:tcPr>
          <w:p w14:paraId="0E17D837" w14:textId="77777777" w:rsidR="0031667F" w:rsidRPr="0031667F" w:rsidRDefault="0031667F" w:rsidP="0031667F">
            <w:pPr>
              <w:suppressAutoHyphens w:val="0"/>
              <w:jc w:val="both"/>
              <w:rPr>
                <w:sz w:val="22"/>
                <w:szCs w:val="22"/>
                <w:lang w:eastAsia="ar-SA"/>
              </w:rPr>
            </w:pPr>
            <w:r w:rsidRPr="0031667F">
              <w:rPr>
                <w:sz w:val="22"/>
                <w:szCs w:val="22"/>
                <w:lang w:eastAsia="zh-CN"/>
              </w:rPr>
              <w:t xml:space="preserve">4 91 102 21 52 4 </w:t>
            </w:r>
          </w:p>
        </w:tc>
      </w:tr>
      <w:tr w:rsidR="0031667F" w:rsidRPr="0031667F" w14:paraId="62080110" w14:textId="77777777" w:rsidTr="00A26B32">
        <w:tc>
          <w:tcPr>
            <w:tcW w:w="568" w:type="dxa"/>
            <w:tcBorders>
              <w:top w:val="single" w:sz="4" w:space="0" w:color="auto"/>
              <w:left w:val="single" w:sz="4" w:space="0" w:color="auto"/>
              <w:bottom w:val="single" w:sz="4" w:space="0" w:color="auto"/>
              <w:right w:val="single" w:sz="4" w:space="0" w:color="auto"/>
            </w:tcBorders>
            <w:hideMark/>
          </w:tcPr>
          <w:p w14:paraId="62D86658" w14:textId="77777777" w:rsidR="0031667F" w:rsidRPr="0031667F" w:rsidRDefault="0031667F" w:rsidP="0031667F">
            <w:pPr>
              <w:widowControl w:val="0"/>
              <w:rPr>
                <w:sz w:val="22"/>
                <w:szCs w:val="22"/>
                <w:lang w:eastAsia="en-US"/>
              </w:rPr>
            </w:pPr>
            <w:r w:rsidRPr="0031667F">
              <w:rPr>
                <w:sz w:val="22"/>
                <w:szCs w:val="22"/>
                <w:lang w:eastAsia="en-US"/>
              </w:rPr>
              <w:t>4.</w:t>
            </w:r>
          </w:p>
        </w:tc>
        <w:tc>
          <w:tcPr>
            <w:tcW w:w="2268" w:type="dxa"/>
            <w:tcBorders>
              <w:top w:val="single" w:sz="4" w:space="0" w:color="auto"/>
              <w:left w:val="single" w:sz="4" w:space="0" w:color="auto"/>
              <w:bottom w:val="single" w:sz="4" w:space="0" w:color="auto"/>
              <w:right w:val="single" w:sz="4" w:space="0" w:color="auto"/>
            </w:tcBorders>
            <w:hideMark/>
          </w:tcPr>
          <w:p w14:paraId="22DB25BF" w14:textId="77777777" w:rsidR="0031667F" w:rsidRPr="0031667F" w:rsidRDefault="0031667F" w:rsidP="0031667F">
            <w:pPr>
              <w:suppressAutoHyphens w:val="0"/>
              <w:rPr>
                <w:sz w:val="22"/>
                <w:szCs w:val="22"/>
                <w:lang w:eastAsia="en-US"/>
              </w:rPr>
            </w:pPr>
            <w:r w:rsidRPr="0031667F">
              <w:rPr>
                <w:sz w:val="22"/>
                <w:szCs w:val="22"/>
                <w:lang w:eastAsia="en-US"/>
              </w:rPr>
              <w:t>Место сбора отходов</w:t>
            </w:r>
          </w:p>
        </w:tc>
        <w:tc>
          <w:tcPr>
            <w:tcW w:w="6945" w:type="dxa"/>
            <w:tcBorders>
              <w:top w:val="single" w:sz="4" w:space="0" w:color="auto"/>
              <w:left w:val="single" w:sz="4" w:space="0" w:color="auto"/>
              <w:bottom w:val="single" w:sz="4" w:space="0" w:color="auto"/>
              <w:right w:val="single" w:sz="4" w:space="0" w:color="auto"/>
            </w:tcBorders>
            <w:hideMark/>
          </w:tcPr>
          <w:p w14:paraId="4C43D9D1" w14:textId="6EE87446" w:rsidR="0031667F" w:rsidRPr="0031667F" w:rsidRDefault="00A43995" w:rsidP="0045632C">
            <w:pPr>
              <w:widowControl w:val="0"/>
              <w:tabs>
                <w:tab w:val="left" w:pos="62"/>
              </w:tabs>
              <w:suppressAutoHyphens w:val="0"/>
              <w:autoSpaceDE w:val="0"/>
              <w:autoSpaceDN w:val="0"/>
              <w:adjustRightInd w:val="0"/>
              <w:contextualSpacing/>
              <w:rPr>
                <w:sz w:val="22"/>
                <w:szCs w:val="22"/>
                <w:lang w:eastAsia="zh-CN"/>
              </w:rPr>
            </w:pPr>
            <w:r>
              <w:rPr>
                <w:bCs/>
                <w:sz w:val="22"/>
                <w:szCs w:val="22"/>
              </w:rPr>
              <w:t xml:space="preserve">453102, </w:t>
            </w:r>
            <w:r w:rsidRPr="002E03D0">
              <w:rPr>
                <w:rFonts w:ascii="PT Serif" w:hAnsi="PT Serif"/>
              </w:rPr>
              <w:t>Республика Башкортостан, г. Стерлитамак, ул. Аркадия Гайдара, дом 4., склад Государственного заказчика ФКУ КП-8 УФСИН России по Республике Башкортостан</w:t>
            </w:r>
            <w:r w:rsidRPr="000D49C3">
              <w:rPr>
                <w:sz w:val="22"/>
                <w:szCs w:val="22"/>
                <w:lang w:eastAsia="zh-CN"/>
              </w:rPr>
              <w:t xml:space="preserve"> </w:t>
            </w:r>
            <w:r w:rsidR="000D49C3" w:rsidRPr="000D49C3">
              <w:rPr>
                <w:sz w:val="22"/>
                <w:szCs w:val="22"/>
                <w:lang w:eastAsia="zh-CN"/>
              </w:rPr>
              <w:t>(далее - объект).</w:t>
            </w:r>
          </w:p>
        </w:tc>
      </w:tr>
      <w:tr w:rsidR="0031667F" w:rsidRPr="0031667F" w14:paraId="562F2830" w14:textId="77777777" w:rsidTr="00A26B32">
        <w:tc>
          <w:tcPr>
            <w:tcW w:w="568" w:type="dxa"/>
            <w:tcBorders>
              <w:top w:val="single" w:sz="4" w:space="0" w:color="auto"/>
              <w:left w:val="single" w:sz="4" w:space="0" w:color="auto"/>
              <w:bottom w:val="single" w:sz="4" w:space="0" w:color="auto"/>
              <w:right w:val="single" w:sz="4" w:space="0" w:color="auto"/>
            </w:tcBorders>
            <w:hideMark/>
          </w:tcPr>
          <w:p w14:paraId="681DB05B" w14:textId="77777777" w:rsidR="0031667F" w:rsidRPr="0031667F" w:rsidRDefault="0031667F" w:rsidP="0031667F">
            <w:pPr>
              <w:widowControl w:val="0"/>
              <w:rPr>
                <w:sz w:val="22"/>
                <w:szCs w:val="22"/>
                <w:lang w:eastAsia="en-US"/>
              </w:rPr>
            </w:pPr>
            <w:r w:rsidRPr="0031667F">
              <w:rPr>
                <w:sz w:val="22"/>
                <w:szCs w:val="22"/>
                <w:lang w:eastAsia="en-US"/>
              </w:rPr>
              <w:t>5.</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14:paraId="56038253" w14:textId="77777777" w:rsidR="0031667F" w:rsidRPr="0031667F" w:rsidRDefault="0031667F" w:rsidP="0031667F">
            <w:pPr>
              <w:suppressAutoHyphens w:val="0"/>
              <w:rPr>
                <w:sz w:val="22"/>
                <w:szCs w:val="22"/>
                <w:lang w:eastAsia="en-US"/>
              </w:rPr>
            </w:pPr>
            <w:r w:rsidRPr="0031667F">
              <w:rPr>
                <w:sz w:val="22"/>
                <w:szCs w:val="22"/>
                <w:lang w:eastAsia="en-US"/>
              </w:rPr>
              <w:t>Место оказания услуги</w:t>
            </w:r>
          </w:p>
        </w:tc>
        <w:tc>
          <w:tcPr>
            <w:tcW w:w="6945" w:type="dxa"/>
            <w:tcBorders>
              <w:top w:val="single" w:sz="4" w:space="0" w:color="auto"/>
              <w:left w:val="single" w:sz="4" w:space="0" w:color="auto"/>
              <w:bottom w:val="single" w:sz="4" w:space="0" w:color="auto"/>
              <w:right w:val="single" w:sz="4" w:space="0" w:color="auto"/>
            </w:tcBorders>
            <w:shd w:val="clear" w:color="auto" w:fill="FFFFFF"/>
            <w:hideMark/>
          </w:tcPr>
          <w:p w14:paraId="5FABA03D" w14:textId="77777777" w:rsidR="0031667F" w:rsidRPr="0031667F" w:rsidRDefault="0031667F" w:rsidP="0031667F">
            <w:pPr>
              <w:tabs>
                <w:tab w:val="left" w:pos="62"/>
              </w:tabs>
              <w:suppressAutoHyphens w:val="0"/>
              <w:rPr>
                <w:sz w:val="22"/>
                <w:szCs w:val="22"/>
                <w:lang w:eastAsia="en-US"/>
              </w:rPr>
            </w:pPr>
            <w:r w:rsidRPr="0031667F">
              <w:rPr>
                <w:sz w:val="22"/>
                <w:szCs w:val="22"/>
                <w:lang w:eastAsia="en-US"/>
              </w:rPr>
              <w:t xml:space="preserve">Производственная площадка Исполнителя, отвечающая требованиям к зонам, предназначенным для размещения и обезвреживания отходов </w:t>
            </w:r>
            <w:r w:rsidRPr="0031667F">
              <w:rPr>
                <w:sz w:val="22"/>
                <w:szCs w:val="22"/>
                <w:lang w:val="en-US" w:eastAsia="ar-SA"/>
              </w:rPr>
              <w:t>IV</w:t>
            </w:r>
            <w:r w:rsidRPr="0031667F">
              <w:rPr>
                <w:sz w:val="22"/>
                <w:szCs w:val="22"/>
                <w:lang w:eastAsia="en-US"/>
              </w:rPr>
              <w:t xml:space="preserve"> класса опасности и исключающая попадание токсичных отходов в окружающую среду </w:t>
            </w:r>
          </w:p>
        </w:tc>
      </w:tr>
      <w:tr w:rsidR="0031667F" w:rsidRPr="0031667F" w14:paraId="219B53A7" w14:textId="77777777" w:rsidTr="00A26B32">
        <w:trPr>
          <w:trHeight w:val="459"/>
        </w:trPr>
        <w:tc>
          <w:tcPr>
            <w:tcW w:w="568" w:type="dxa"/>
            <w:tcBorders>
              <w:top w:val="single" w:sz="4" w:space="0" w:color="auto"/>
              <w:left w:val="single" w:sz="4" w:space="0" w:color="auto"/>
              <w:bottom w:val="single" w:sz="4" w:space="0" w:color="auto"/>
              <w:right w:val="single" w:sz="4" w:space="0" w:color="auto"/>
            </w:tcBorders>
            <w:hideMark/>
          </w:tcPr>
          <w:p w14:paraId="13B49B56" w14:textId="6A81EA4C" w:rsidR="0031667F" w:rsidRPr="0031667F" w:rsidRDefault="0031667F" w:rsidP="0031667F">
            <w:pPr>
              <w:widowControl w:val="0"/>
              <w:rPr>
                <w:sz w:val="22"/>
                <w:szCs w:val="22"/>
                <w:lang w:eastAsia="en-US"/>
              </w:rPr>
            </w:pPr>
            <w:r>
              <w:rPr>
                <w:sz w:val="22"/>
                <w:szCs w:val="22"/>
                <w:lang w:eastAsia="en-US"/>
              </w:rPr>
              <w:t>6</w:t>
            </w:r>
            <w:r w:rsidRPr="0031667F">
              <w:rPr>
                <w:sz w:val="22"/>
                <w:szCs w:val="22"/>
                <w:lang w:eastAsia="en-US"/>
              </w:rPr>
              <w:t>.</w:t>
            </w:r>
          </w:p>
        </w:tc>
        <w:tc>
          <w:tcPr>
            <w:tcW w:w="2268" w:type="dxa"/>
            <w:tcBorders>
              <w:top w:val="single" w:sz="4" w:space="0" w:color="auto"/>
              <w:left w:val="single" w:sz="4" w:space="0" w:color="auto"/>
              <w:bottom w:val="single" w:sz="4" w:space="0" w:color="auto"/>
              <w:right w:val="single" w:sz="4" w:space="0" w:color="auto"/>
            </w:tcBorders>
            <w:hideMark/>
          </w:tcPr>
          <w:p w14:paraId="12B7E1AD" w14:textId="77777777" w:rsidR="0031667F" w:rsidRPr="0031667F" w:rsidRDefault="0031667F" w:rsidP="0031667F">
            <w:pPr>
              <w:suppressAutoHyphens w:val="0"/>
              <w:rPr>
                <w:sz w:val="22"/>
                <w:szCs w:val="22"/>
                <w:lang w:eastAsia="en-US"/>
              </w:rPr>
            </w:pPr>
            <w:r w:rsidRPr="0031667F">
              <w:rPr>
                <w:sz w:val="22"/>
                <w:szCs w:val="22"/>
                <w:lang w:eastAsia="en-US"/>
              </w:rPr>
              <w:t>Общие требования к оказываемым усл</w:t>
            </w:r>
            <w:r w:rsidRPr="0031667F">
              <w:rPr>
                <w:sz w:val="22"/>
                <w:szCs w:val="22"/>
                <w:lang w:eastAsia="en-US"/>
              </w:rPr>
              <w:t>у</w:t>
            </w:r>
            <w:r w:rsidRPr="0031667F">
              <w:rPr>
                <w:sz w:val="22"/>
                <w:szCs w:val="22"/>
                <w:lang w:eastAsia="en-US"/>
              </w:rPr>
              <w:t>гам</w:t>
            </w:r>
          </w:p>
        </w:tc>
        <w:tc>
          <w:tcPr>
            <w:tcW w:w="6945" w:type="dxa"/>
            <w:tcBorders>
              <w:top w:val="single" w:sz="4" w:space="0" w:color="auto"/>
              <w:left w:val="single" w:sz="4" w:space="0" w:color="auto"/>
              <w:bottom w:val="single" w:sz="4" w:space="0" w:color="auto"/>
              <w:right w:val="single" w:sz="4" w:space="0" w:color="auto"/>
            </w:tcBorders>
            <w:hideMark/>
          </w:tcPr>
          <w:p w14:paraId="33595C80" w14:textId="303671E3" w:rsidR="0031667F" w:rsidRPr="0031667F" w:rsidRDefault="00A21DE0" w:rsidP="00A21DE0">
            <w:pPr>
              <w:tabs>
                <w:tab w:val="left" w:pos="146"/>
                <w:tab w:val="left" w:pos="317"/>
              </w:tabs>
              <w:suppressAutoHyphens w:val="0"/>
              <w:snapToGrid w:val="0"/>
              <w:ind w:left="5"/>
              <w:contextualSpacing/>
              <w:rPr>
                <w:sz w:val="22"/>
                <w:szCs w:val="22"/>
                <w:lang w:eastAsia="ar-SA"/>
              </w:rPr>
            </w:pPr>
            <w:r>
              <w:rPr>
                <w:sz w:val="22"/>
                <w:szCs w:val="22"/>
                <w:lang w:eastAsia="ar-SA"/>
              </w:rPr>
              <w:t xml:space="preserve">1. </w:t>
            </w:r>
            <w:r w:rsidR="0031667F" w:rsidRPr="0031667F">
              <w:rPr>
                <w:sz w:val="22"/>
                <w:szCs w:val="22"/>
                <w:lang w:eastAsia="ar-SA"/>
              </w:rPr>
              <w:t xml:space="preserve">Все затраты, связанные с </w:t>
            </w:r>
            <w:r w:rsidR="007A2918" w:rsidRPr="007A2918">
              <w:rPr>
                <w:sz w:val="22"/>
                <w:szCs w:val="22"/>
                <w:lang w:eastAsia="ar-SA"/>
              </w:rPr>
              <w:t>погрузочно-разгрузочными работами</w:t>
            </w:r>
            <w:r w:rsidR="0031667F" w:rsidRPr="0031667F">
              <w:rPr>
                <w:sz w:val="22"/>
                <w:szCs w:val="22"/>
                <w:lang w:eastAsia="ar-SA"/>
              </w:rPr>
              <w:t xml:space="preserve">, </w:t>
            </w:r>
            <w:r w:rsidR="0031667F" w:rsidRPr="00A21DE0">
              <w:rPr>
                <w:sz w:val="22"/>
                <w:szCs w:val="22"/>
                <w:lang w:eastAsia="ar-SA"/>
              </w:rPr>
              <w:t>транспортированием отходов от склада заказчика до места оказания услуги несет</w:t>
            </w:r>
            <w:r w:rsidR="0031667F" w:rsidRPr="0031667F">
              <w:rPr>
                <w:sz w:val="22"/>
                <w:szCs w:val="22"/>
                <w:lang w:eastAsia="ar-SA"/>
              </w:rPr>
              <w:t xml:space="preserve"> Исполнитель.</w:t>
            </w:r>
          </w:p>
          <w:p w14:paraId="063E6C40" w14:textId="77777777" w:rsidR="0031667F" w:rsidRPr="0031667F" w:rsidRDefault="0031667F" w:rsidP="00A21DE0">
            <w:pPr>
              <w:tabs>
                <w:tab w:val="left" w:pos="146"/>
                <w:tab w:val="left" w:pos="361"/>
              </w:tabs>
              <w:snapToGrid w:val="0"/>
              <w:ind w:firstLine="5"/>
              <w:rPr>
                <w:sz w:val="22"/>
                <w:szCs w:val="22"/>
                <w:lang w:eastAsia="ar-SA"/>
              </w:rPr>
            </w:pPr>
            <w:r w:rsidRPr="0031667F">
              <w:rPr>
                <w:sz w:val="22"/>
                <w:szCs w:val="22"/>
                <w:lang w:eastAsia="ar-SA"/>
              </w:rPr>
              <w:t>2. Исполнитель обязан обеспечить полную экологическую безопасность переработки, исключающую попадание продуктов утилизации в природную среду.</w:t>
            </w:r>
          </w:p>
          <w:p w14:paraId="23CB8D3F" w14:textId="77777777" w:rsidR="0031667F" w:rsidRPr="0031667F" w:rsidRDefault="0031667F" w:rsidP="00A21DE0">
            <w:pPr>
              <w:tabs>
                <w:tab w:val="left" w:pos="146"/>
                <w:tab w:val="left" w:pos="361"/>
              </w:tabs>
              <w:snapToGrid w:val="0"/>
              <w:ind w:firstLine="5"/>
              <w:contextualSpacing/>
              <w:rPr>
                <w:iCs/>
                <w:sz w:val="22"/>
                <w:szCs w:val="22"/>
                <w:lang w:eastAsia="ar-SA"/>
              </w:rPr>
            </w:pPr>
            <w:r w:rsidRPr="0031667F">
              <w:rPr>
                <w:iCs/>
                <w:sz w:val="22"/>
                <w:szCs w:val="22"/>
                <w:lang w:eastAsia="ar-SA"/>
              </w:rPr>
              <w:t>3. Право собственности на отходы переходит к Исполнителю с момента передачи отходов заказчиком и после подписания сторонами Акта приема - передачи отходов.</w:t>
            </w:r>
          </w:p>
          <w:p w14:paraId="52F673FD" w14:textId="77777777" w:rsidR="0031667F" w:rsidRPr="0031667F" w:rsidRDefault="0031667F" w:rsidP="00A21DE0">
            <w:pPr>
              <w:tabs>
                <w:tab w:val="left" w:pos="146"/>
                <w:tab w:val="left" w:pos="361"/>
              </w:tabs>
              <w:snapToGrid w:val="0"/>
              <w:ind w:firstLine="5"/>
              <w:contextualSpacing/>
              <w:rPr>
                <w:iCs/>
                <w:sz w:val="22"/>
                <w:szCs w:val="22"/>
                <w:lang w:eastAsia="ar-SA"/>
              </w:rPr>
            </w:pPr>
            <w:r w:rsidRPr="0031667F">
              <w:rPr>
                <w:iCs/>
                <w:sz w:val="22"/>
                <w:szCs w:val="22"/>
                <w:lang w:eastAsia="ar-SA"/>
              </w:rPr>
              <w:t>4. Исполнитель обязан гарантировать соответствие результатов Услуг требованиям, установленным законодательством Российской Федерации.</w:t>
            </w:r>
          </w:p>
          <w:p w14:paraId="3B6C536C" w14:textId="6AFB45BB" w:rsidR="008C15BD" w:rsidRDefault="0031667F" w:rsidP="008C15BD">
            <w:pPr>
              <w:tabs>
                <w:tab w:val="left" w:pos="146"/>
                <w:tab w:val="left" w:pos="361"/>
              </w:tabs>
              <w:snapToGrid w:val="0"/>
              <w:ind w:firstLine="5"/>
              <w:contextualSpacing/>
              <w:rPr>
                <w:bCs/>
                <w:sz w:val="22"/>
                <w:szCs w:val="22"/>
                <w:lang w:eastAsia="ar-SA"/>
              </w:rPr>
            </w:pPr>
            <w:r w:rsidRPr="0031667F">
              <w:rPr>
                <w:bCs/>
                <w:sz w:val="22"/>
                <w:szCs w:val="22"/>
                <w:lang w:eastAsia="ar-SA"/>
              </w:rPr>
              <w:t xml:space="preserve">5. </w:t>
            </w:r>
            <w:r w:rsidR="008C15BD" w:rsidRPr="008C15BD">
              <w:rPr>
                <w:bCs/>
                <w:sz w:val="22"/>
                <w:szCs w:val="22"/>
                <w:lang w:eastAsia="ar-SA"/>
              </w:rPr>
              <w:t xml:space="preserve">Обязательное наличие у Исполнителя действующей лицензии на деятельность по сбору, транспортированию, обработке, утилизации, обезвреживанию, размещению отходов I-IV классов опасности с возможностью выполнения следующих видов работ: сбор отходов IV класса опасности, транспортирование отходов IV класса опасности, обработка отходов IV класса опасности, утилизация отходов IV класса опасности.  В приложении к лицензии в составе лицензируемого вида деятельности должно содержаться право на сбор, транспортирование, обработку и утилизацию отходов группы 4 91 102 21 52 4 (противогазы в комплекте, утратившие потребительские свойства) в соответствии с Федеральным классификационным каталогом отходов, утвержденном Приказом </w:t>
            </w:r>
            <w:proofErr w:type="spellStart"/>
            <w:r w:rsidR="008C15BD" w:rsidRPr="008C15BD">
              <w:rPr>
                <w:bCs/>
                <w:sz w:val="22"/>
                <w:szCs w:val="22"/>
                <w:lang w:eastAsia="ar-SA"/>
              </w:rPr>
              <w:t>Росприроднадзора</w:t>
            </w:r>
            <w:proofErr w:type="spellEnd"/>
            <w:r w:rsidR="008C15BD" w:rsidRPr="008C15BD">
              <w:rPr>
                <w:bCs/>
                <w:sz w:val="22"/>
                <w:szCs w:val="22"/>
                <w:lang w:eastAsia="ar-SA"/>
              </w:rPr>
              <w:t xml:space="preserve"> от 22.05.2017 № 242.</w:t>
            </w:r>
            <w:r w:rsidR="008C15BD">
              <w:rPr>
                <w:bCs/>
                <w:sz w:val="22"/>
                <w:szCs w:val="22"/>
                <w:lang w:eastAsia="ar-SA"/>
              </w:rPr>
              <w:t xml:space="preserve"> </w:t>
            </w:r>
          </w:p>
          <w:p w14:paraId="6CA56EDF" w14:textId="7D10F11C" w:rsidR="0031667F" w:rsidRPr="0031667F" w:rsidRDefault="0031667F" w:rsidP="008C15BD">
            <w:pPr>
              <w:tabs>
                <w:tab w:val="left" w:pos="146"/>
                <w:tab w:val="left" w:pos="361"/>
              </w:tabs>
              <w:snapToGrid w:val="0"/>
              <w:ind w:firstLine="5"/>
              <w:contextualSpacing/>
              <w:rPr>
                <w:sz w:val="22"/>
                <w:szCs w:val="22"/>
                <w:lang w:eastAsia="ar-SA"/>
              </w:rPr>
            </w:pPr>
          </w:p>
        </w:tc>
      </w:tr>
      <w:tr w:rsidR="0031667F" w:rsidRPr="0031667F" w14:paraId="63E41275" w14:textId="77777777" w:rsidTr="0045632C">
        <w:trPr>
          <w:trHeight w:val="7049"/>
        </w:trPr>
        <w:tc>
          <w:tcPr>
            <w:tcW w:w="568" w:type="dxa"/>
            <w:tcBorders>
              <w:top w:val="single" w:sz="4" w:space="0" w:color="auto"/>
              <w:left w:val="single" w:sz="4" w:space="0" w:color="auto"/>
              <w:bottom w:val="single" w:sz="4" w:space="0" w:color="auto"/>
              <w:right w:val="single" w:sz="4" w:space="0" w:color="auto"/>
            </w:tcBorders>
            <w:hideMark/>
          </w:tcPr>
          <w:p w14:paraId="5EE50435" w14:textId="2ECACD46" w:rsidR="0031667F" w:rsidRPr="0031667F" w:rsidRDefault="0031667F" w:rsidP="0031667F">
            <w:pPr>
              <w:widowControl w:val="0"/>
              <w:rPr>
                <w:sz w:val="22"/>
                <w:szCs w:val="22"/>
                <w:lang w:eastAsia="en-US"/>
              </w:rPr>
            </w:pPr>
            <w:r>
              <w:rPr>
                <w:sz w:val="22"/>
                <w:szCs w:val="22"/>
                <w:lang w:eastAsia="en-US"/>
              </w:rPr>
              <w:lastRenderedPageBreak/>
              <w:t>7</w:t>
            </w:r>
            <w:r w:rsidRPr="0031667F">
              <w:rPr>
                <w:sz w:val="22"/>
                <w:szCs w:val="22"/>
                <w:lang w:eastAsia="en-US"/>
              </w:rPr>
              <w:t>.</w:t>
            </w:r>
          </w:p>
        </w:tc>
        <w:tc>
          <w:tcPr>
            <w:tcW w:w="2268" w:type="dxa"/>
            <w:tcBorders>
              <w:top w:val="single" w:sz="4" w:space="0" w:color="auto"/>
              <w:left w:val="single" w:sz="4" w:space="0" w:color="auto"/>
              <w:bottom w:val="single" w:sz="4" w:space="0" w:color="auto"/>
              <w:right w:val="single" w:sz="4" w:space="0" w:color="auto"/>
            </w:tcBorders>
            <w:hideMark/>
          </w:tcPr>
          <w:p w14:paraId="12DF5D98" w14:textId="77777777" w:rsidR="0031667F" w:rsidRPr="0031667F" w:rsidRDefault="0031667F" w:rsidP="0031667F">
            <w:pPr>
              <w:suppressAutoHyphens w:val="0"/>
              <w:rPr>
                <w:sz w:val="22"/>
                <w:szCs w:val="22"/>
                <w:lang w:eastAsia="en-US"/>
              </w:rPr>
            </w:pPr>
            <w:r w:rsidRPr="0031667F">
              <w:rPr>
                <w:sz w:val="22"/>
                <w:szCs w:val="22"/>
                <w:lang w:eastAsia="en-US"/>
              </w:rPr>
              <w:t>Условия оказания услуг</w:t>
            </w:r>
          </w:p>
        </w:tc>
        <w:tc>
          <w:tcPr>
            <w:tcW w:w="6945" w:type="dxa"/>
            <w:tcBorders>
              <w:top w:val="single" w:sz="4" w:space="0" w:color="auto"/>
              <w:left w:val="single" w:sz="4" w:space="0" w:color="auto"/>
              <w:bottom w:val="single" w:sz="4" w:space="0" w:color="auto"/>
              <w:right w:val="single" w:sz="4" w:space="0" w:color="auto"/>
            </w:tcBorders>
            <w:hideMark/>
          </w:tcPr>
          <w:p w14:paraId="1E1638C2" w14:textId="33363E80" w:rsidR="0031667F" w:rsidRPr="0031667F" w:rsidRDefault="0031667F" w:rsidP="0045632C">
            <w:pPr>
              <w:tabs>
                <w:tab w:val="left" w:pos="62"/>
                <w:tab w:val="left" w:pos="317"/>
              </w:tabs>
              <w:snapToGrid w:val="0"/>
              <w:jc w:val="both"/>
              <w:rPr>
                <w:sz w:val="22"/>
                <w:szCs w:val="22"/>
                <w:lang w:eastAsia="ar-SA"/>
              </w:rPr>
            </w:pPr>
            <w:r w:rsidRPr="0031667F">
              <w:rPr>
                <w:sz w:val="22"/>
                <w:szCs w:val="22"/>
                <w:lang w:eastAsia="ar-SA"/>
              </w:rPr>
              <w:t xml:space="preserve">- Исполнитель в течение </w:t>
            </w:r>
            <w:r w:rsidR="0069730A">
              <w:rPr>
                <w:sz w:val="22"/>
                <w:szCs w:val="22"/>
                <w:lang w:eastAsia="ar-SA"/>
              </w:rPr>
              <w:t>5</w:t>
            </w:r>
            <w:r w:rsidRPr="0031667F">
              <w:rPr>
                <w:sz w:val="22"/>
                <w:szCs w:val="22"/>
                <w:lang w:eastAsia="ar-SA"/>
              </w:rPr>
              <w:t xml:space="preserve"> (</w:t>
            </w:r>
            <w:r w:rsidR="0069730A">
              <w:rPr>
                <w:sz w:val="22"/>
                <w:szCs w:val="22"/>
                <w:lang w:eastAsia="ar-SA"/>
              </w:rPr>
              <w:t>пяти</w:t>
            </w:r>
            <w:r w:rsidRPr="0031667F">
              <w:rPr>
                <w:sz w:val="22"/>
                <w:szCs w:val="22"/>
                <w:lang w:eastAsia="ar-SA"/>
              </w:rPr>
              <w:t xml:space="preserve">) дней </w:t>
            </w:r>
            <w:proofErr w:type="gramStart"/>
            <w:r w:rsidRPr="0031667F">
              <w:rPr>
                <w:sz w:val="22"/>
                <w:szCs w:val="22"/>
                <w:lang w:eastAsia="ar-SA"/>
              </w:rPr>
              <w:t>с даты подписания</w:t>
            </w:r>
            <w:proofErr w:type="gramEnd"/>
            <w:r w:rsidRPr="0031667F">
              <w:rPr>
                <w:sz w:val="22"/>
                <w:szCs w:val="22"/>
                <w:lang w:eastAsia="ar-SA"/>
              </w:rPr>
              <w:t xml:space="preserve"> </w:t>
            </w:r>
            <w:r w:rsidR="0088761A">
              <w:rPr>
                <w:sz w:val="22"/>
                <w:szCs w:val="22"/>
                <w:lang w:eastAsia="ar-SA"/>
              </w:rPr>
              <w:t>С</w:t>
            </w:r>
            <w:r w:rsidRPr="0031667F">
              <w:rPr>
                <w:sz w:val="22"/>
                <w:szCs w:val="22"/>
                <w:lang w:eastAsia="ar-SA"/>
              </w:rPr>
              <w:t>торонами государственного контракта согласовывает с Заказчиком дату приема-передачи отходов по Акту приема-передачи отходов с целью последующей утилизации с учетом сроков, указанных в п.</w:t>
            </w:r>
            <w:r w:rsidR="0088761A">
              <w:rPr>
                <w:sz w:val="22"/>
                <w:szCs w:val="22"/>
                <w:lang w:eastAsia="ar-SA"/>
              </w:rPr>
              <w:t>4.2</w:t>
            </w:r>
            <w:r w:rsidRPr="0031667F">
              <w:rPr>
                <w:sz w:val="22"/>
                <w:szCs w:val="22"/>
                <w:lang w:eastAsia="ar-SA"/>
              </w:rPr>
              <w:t xml:space="preserve"> </w:t>
            </w:r>
            <w:r w:rsidR="0088761A">
              <w:rPr>
                <w:sz w:val="22"/>
                <w:szCs w:val="22"/>
                <w:lang w:eastAsia="ar-SA"/>
              </w:rPr>
              <w:t>Контракта</w:t>
            </w:r>
            <w:r w:rsidRPr="0031667F">
              <w:rPr>
                <w:sz w:val="22"/>
                <w:szCs w:val="22"/>
                <w:lang w:eastAsia="ar-SA"/>
              </w:rPr>
              <w:t>, а также список сотрудников, непосредственно осуществляющих оказание услуг по сбору и погрузке отходов на территории Заказчика.</w:t>
            </w:r>
          </w:p>
          <w:p w14:paraId="558C2837" w14:textId="0D1DCF45" w:rsidR="0031667F" w:rsidRPr="0031667F" w:rsidRDefault="0031667F" w:rsidP="0045632C">
            <w:pPr>
              <w:tabs>
                <w:tab w:val="left" w:pos="62"/>
                <w:tab w:val="left" w:pos="317"/>
              </w:tabs>
              <w:snapToGrid w:val="0"/>
              <w:jc w:val="both"/>
              <w:rPr>
                <w:sz w:val="22"/>
                <w:szCs w:val="22"/>
                <w:lang w:eastAsia="ar-SA"/>
              </w:rPr>
            </w:pPr>
            <w:r w:rsidRPr="0031667F">
              <w:rPr>
                <w:sz w:val="22"/>
                <w:szCs w:val="22"/>
                <w:lang w:eastAsia="ar-SA"/>
              </w:rPr>
              <w:t>- Прием, погрузка и отправка отходов со склада Заказчика осуществл</w:t>
            </w:r>
            <w:r w:rsidR="00396D53">
              <w:rPr>
                <w:sz w:val="22"/>
                <w:szCs w:val="22"/>
                <w:lang w:eastAsia="ar-SA"/>
              </w:rPr>
              <w:t>яется в рабочие дни с 9.30 до 16</w:t>
            </w:r>
            <w:r w:rsidRPr="0031667F">
              <w:rPr>
                <w:sz w:val="22"/>
                <w:szCs w:val="22"/>
                <w:lang w:eastAsia="ar-SA"/>
              </w:rPr>
              <w:t xml:space="preserve">.00 </w:t>
            </w:r>
            <w:r w:rsidR="00396D53">
              <w:rPr>
                <w:sz w:val="22"/>
                <w:szCs w:val="22"/>
                <w:lang w:eastAsia="ar-SA"/>
              </w:rPr>
              <w:t>по местному времени.</w:t>
            </w:r>
          </w:p>
          <w:p w14:paraId="7CEFB997" w14:textId="77777777" w:rsidR="0031667F" w:rsidRPr="0031667F" w:rsidRDefault="0031667F" w:rsidP="0045632C">
            <w:pPr>
              <w:tabs>
                <w:tab w:val="left" w:pos="62"/>
                <w:tab w:val="left" w:pos="317"/>
              </w:tabs>
              <w:snapToGrid w:val="0"/>
              <w:jc w:val="both"/>
              <w:rPr>
                <w:sz w:val="22"/>
                <w:szCs w:val="22"/>
                <w:lang w:eastAsia="ar-SA"/>
              </w:rPr>
            </w:pPr>
            <w:r w:rsidRPr="0031667F">
              <w:rPr>
                <w:sz w:val="22"/>
                <w:szCs w:val="22"/>
                <w:lang w:eastAsia="ar-SA"/>
              </w:rPr>
              <w:t>Во время нахождения на территории Заказчика представителей Исполнителя, а также привлеченных Исполнителем для оказания услуг работников, Исполнитель обязан обеспечить соблюдение указанными лицами установленных у Заказчика правил пропускного и охранного режима, противопожарного режима, экологической безопасности, охраны труда и техники безопасности, в том числе провести необходимый инструктаж указанных лиц.</w:t>
            </w:r>
          </w:p>
          <w:p w14:paraId="13AFE07A" w14:textId="77777777" w:rsidR="0031667F" w:rsidRPr="0031667F" w:rsidRDefault="0031667F" w:rsidP="0045632C">
            <w:pPr>
              <w:tabs>
                <w:tab w:val="left" w:pos="62"/>
                <w:tab w:val="left" w:pos="317"/>
              </w:tabs>
              <w:snapToGrid w:val="0"/>
              <w:jc w:val="both"/>
              <w:rPr>
                <w:sz w:val="22"/>
                <w:szCs w:val="22"/>
                <w:lang w:eastAsia="ar-SA"/>
              </w:rPr>
            </w:pPr>
            <w:r w:rsidRPr="0031667F">
              <w:rPr>
                <w:sz w:val="22"/>
                <w:szCs w:val="22"/>
                <w:lang w:eastAsia="ar-SA"/>
              </w:rPr>
              <w:t>- Исполнитель обязан обеспечить своих представителей грузоподъемным оборудованием и механизмами, средствами индивидуальной защиты.</w:t>
            </w:r>
          </w:p>
          <w:p w14:paraId="5D435D4B" w14:textId="77777777" w:rsidR="0031667F" w:rsidRPr="0031667F" w:rsidRDefault="0031667F" w:rsidP="0045632C">
            <w:pPr>
              <w:tabs>
                <w:tab w:val="left" w:pos="62"/>
                <w:tab w:val="left" w:pos="317"/>
              </w:tabs>
              <w:snapToGrid w:val="0"/>
              <w:jc w:val="both"/>
              <w:rPr>
                <w:sz w:val="22"/>
                <w:szCs w:val="22"/>
                <w:lang w:eastAsia="ar-SA"/>
              </w:rPr>
            </w:pPr>
            <w:r w:rsidRPr="0031667F">
              <w:rPr>
                <w:sz w:val="22"/>
                <w:szCs w:val="22"/>
                <w:lang w:eastAsia="ar-SA"/>
              </w:rPr>
              <w:t>- Исполнитель несет ответственность за сохранность имущества Заказчика во время нахождения на территории Заказчика.</w:t>
            </w:r>
          </w:p>
          <w:p w14:paraId="7C5EF031" w14:textId="77777777" w:rsidR="0031667F" w:rsidRPr="0031667F" w:rsidRDefault="0031667F" w:rsidP="0045632C">
            <w:pPr>
              <w:tabs>
                <w:tab w:val="left" w:pos="62"/>
                <w:tab w:val="left" w:pos="317"/>
              </w:tabs>
              <w:snapToGrid w:val="0"/>
              <w:jc w:val="both"/>
              <w:rPr>
                <w:sz w:val="22"/>
                <w:szCs w:val="22"/>
                <w:lang w:eastAsia="ar-SA"/>
              </w:rPr>
            </w:pPr>
            <w:r w:rsidRPr="0031667F">
              <w:rPr>
                <w:sz w:val="22"/>
                <w:szCs w:val="22"/>
                <w:lang w:eastAsia="ar-SA"/>
              </w:rPr>
              <w:t>- Все риски возможного неправомерного использования подлежащих утилизации средств индивидуальной защиты, принятых исполнителем, Исполнитель берёт на себя.</w:t>
            </w:r>
          </w:p>
          <w:p w14:paraId="613181DB" w14:textId="77777777" w:rsidR="0031667F" w:rsidRPr="0031667F" w:rsidRDefault="0031667F" w:rsidP="0045632C">
            <w:pPr>
              <w:tabs>
                <w:tab w:val="left" w:pos="62"/>
                <w:tab w:val="left" w:pos="317"/>
              </w:tabs>
              <w:snapToGrid w:val="0"/>
              <w:jc w:val="both"/>
              <w:rPr>
                <w:bCs/>
                <w:sz w:val="22"/>
                <w:szCs w:val="22"/>
                <w:lang w:eastAsia="ar-SA"/>
              </w:rPr>
            </w:pPr>
            <w:r w:rsidRPr="0031667F">
              <w:rPr>
                <w:sz w:val="22"/>
                <w:szCs w:val="22"/>
                <w:lang w:eastAsia="ar-SA"/>
              </w:rPr>
              <w:t xml:space="preserve">- По факту оказания услуг по утилизации отходов, Исполнитель предоставляет Заказчику </w:t>
            </w:r>
            <w:r w:rsidRPr="0031667F">
              <w:rPr>
                <w:bCs/>
                <w:sz w:val="22"/>
                <w:szCs w:val="22"/>
                <w:lang w:eastAsia="ar-SA"/>
              </w:rPr>
              <w:t>следующую отчетную документацию (материалы):</w:t>
            </w:r>
          </w:p>
          <w:p w14:paraId="434FAAB7" w14:textId="3AAB2CE2" w:rsidR="0031667F" w:rsidRPr="0031667F" w:rsidRDefault="0031667F" w:rsidP="0045632C">
            <w:pPr>
              <w:tabs>
                <w:tab w:val="left" w:pos="62"/>
                <w:tab w:val="left" w:pos="317"/>
              </w:tabs>
              <w:snapToGrid w:val="0"/>
              <w:jc w:val="both"/>
              <w:rPr>
                <w:bCs/>
                <w:sz w:val="22"/>
                <w:szCs w:val="22"/>
                <w:lang w:eastAsia="ar-SA"/>
              </w:rPr>
            </w:pPr>
            <w:r w:rsidRPr="0031667F">
              <w:rPr>
                <w:bCs/>
                <w:sz w:val="22"/>
                <w:szCs w:val="22"/>
                <w:lang w:eastAsia="ar-SA"/>
              </w:rPr>
              <w:t>1)  Акт утилизации с описанием примененной технологии, гарантиру</w:t>
            </w:r>
            <w:r w:rsidR="0069730A">
              <w:rPr>
                <w:bCs/>
                <w:sz w:val="22"/>
                <w:szCs w:val="22"/>
                <w:lang w:eastAsia="ar-SA"/>
              </w:rPr>
              <w:t>ющей экологическую безопасность.</w:t>
            </w:r>
          </w:p>
          <w:p w14:paraId="730D64E1" w14:textId="4BA52F88" w:rsidR="0031667F" w:rsidRPr="00EA1681" w:rsidRDefault="0031667F" w:rsidP="0031667F">
            <w:pPr>
              <w:tabs>
                <w:tab w:val="left" w:pos="62"/>
                <w:tab w:val="left" w:pos="317"/>
              </w:tabs>
              <w:snapToGrid w:val="0"/>
              <w:rPr>
                <w:bCs/>
                <w:sz w:val="22"/>
                <w:szCs w:val="22"/>
                <w:lang w:eastAsia="ar-SA"/>
              </w:rPr>
            </w:pPr>
          </w:p>
        </w:tc>
      </w:tr>
    </w:tbl>
    <w:p w14:paraId="331ADC1F" w14:textId="2CDF6D29" w:rsidR="0053084D" w:rsidRPr="00DA1E23" w:rsidRDefault="0053084D" w:rsidP="00DA1E23">
      <w:pPr>
        <w:jc w:val="center"/>
        <w:outlineLvl w:val="1"/>
        <w:rPr>
          <w:bCs/>
          <w:sz w:val="22"/>
          <w:szCs w:val="22"/>
        </w:rPr>
      </w:pPr>
    </w:p>
    <w:p w14:paraId="126B8561" w14:textId="41E898A7" w:rsidR="00B255EB" w:rsidRPr="00DA1E23" w:rsidRDefault="00B255EB" w:rsidP="00DA1E23">
      <w:pPr>
        <w:jc w:val="center"/>
        <w:outlineLvl w:val="1"/>
        <w:rPr>
          <w:bCs/>
          <w:sz w:val="22"/>
          <w:szCs w:val="22"/>
        </w:rPr>
      </w:pPr>
    </w:p>
    <w:tbl>
      <w:tblPr>
        <w:tblW w:w="9498" w:type="dxa"/>
        <w:jc w:val="center"/>
        <w:tblLayout w:type="fixed"/>
        <w:tblCellMar>
          <w:top w:w="102" w:type="dxa"/>
          <w:left w:w="62" w:type="dxa"/>
          <w:bottom w:w="102" w:type="dxa"/>
          <w:right w:w="62" w:type="dxa"/>
        </w:tblCellMar>
        <w:tblLook w:val="0000" w:firstRow="0" w:lastRow="0" w:firstColumn="0" w:lastColumn="0" w:noHBand="0" w:noVBand="0"/>
      </w:tblPr>
      <w:tblGrid>
        <w:gridCol w:w="5025"/>
        <w:gridCol w:w="4473"/>
      </w:tblGrid>
      <w:tr w:rsidR="002C30BA" w:rsidRPr="00DA1E23" w14:paraId="1A8CBA3D" w14:textId="77777777" w:rsidTr="002C30BA">
        <w:trPr>
          <w:jc w:val="center"/>
        </w:trPr>
        <w:tc>
          <w:tcPr>
            <w:tcW w:w="5024" w:type="dxa"/>
          </w:tcPr>
          <w:p w14:paraId="1019599D" w14:textId="77777777" w:rsidR="002C30BA" w:rsidRPr="00DA1E23" w:rsidRDefault="002C30BA" w:rsidP="00DA1E23">
            <w:pPr>
              <w:widowControl w:val="0"/>
              <w:spacing w:after="200"/>
              <w:rPr>
                <w:sz w:val="22"/>
                <w:szCs w:val="22"/>
              </w:rPr>
            </w:pPr>
            <w:r w:rsidRPr="00DA1E23">
              <w:rPr>
                <w:sz w:val="22"/>
                <w:szCs w:val="22"/>
              </w:rPr>
              <w:t>ЗАКАЗЧИК:</w:t>
            </w:r>
          </w:p>
        </w:tc>
        <w:tc>
          <w:tcPr>
            <w:tcW w:w="4473" w:type="dxa"/>
          </w:tcPr>
          <w:p w14:paraId="378F967B" w14:textId="77777777" w:rsidR="002C30BA" w:rsidRPr="00DA1E23" w:rsidRDefault="002C30BA" w:rsidP="00DA1E23">
            <w:pPr>
              <w:widowControl w:val="0"/>
              <w:spacing w:after="200"/>
              <w:rPr>
                <w:sz w:val="22"/>
                <w:szCs w:val="22"/>
              </w:rPr>
            </w:pPr>
            <w:r w:rsidRPr="00DA1E23">
              <w:rPr>
                <w:sz w:val="22"/>
                <w:szCs w:val="22"/>
              </w:rPr>
              <w:t>ИСПОЛНИТЕЛЬ:</w:t>
            </w:r>
          </w:p>
        </w:tc>
      </w:tr>
      <w:tr w:rsidR="002C30BA" w:rsidRPr="00DA1E23" w14:paraId="55D85394" w14:textId="77777777" w:rsidTr="002C30BA">
        <w:trPr>
          <w:jc w:val="center"/>
        </w:trPr>
        <w:tc>
          <w:tcPr>
            <w:tcW w:w="5024" w:type="dxa"/>
          </w:tcPr>
          <w:p w14:paraId="23D16990" w14:textId="3C7B9A84" w:rsidR="002C30BA" w:rsidRPr="00DA1E23" w:rsidRDefault="008C15BD" w:rsidP="00A43995">
            <w:pPr>
              <w:widowControl w:val="0"/>
              <w:spacing w:after="200"/>
              <w:rPr>
                <w:sz w:val="22"/>
                <w:szCs w:val="22"/>
              </w:rPr>
            </w:pPr>
            <w:r>
              <w:rPr>
                <w:sz w:val="22"/>
                <w:szCs w:val="22"/>
              </w:rPr>
              <w:t xml:space="preserve">Начальник </w:t>
            </w:r>
            <w:r w:rsidR="002C30BA" w:rsidRPr="00DA1E23">
              <w:rPr>
                <w:sz w:val="22"/>
                <w:szCs w:val="22"/>
              </w:rPr>
              <w:t xml:space="preserve"> ______ </w:t>
            </w:r>
            <w:r w:rsidR="00A43995">
              <w:rPr>
                <w:sz w:val="22"/>
                <w:szCs w:val="22"/>
              </w:rPr>
              <w:t>С.Г. Ахметов</w:t>
            </w:r>
          </w:p>
        </w:tc>
        <w:tc>
          <w:tcPr>
            <w:tcW w:w="4473" w:type="dxa"/>
          </w:tcPr>
          <w:p w14:paraId="33CB8404" w14:textId="77777777" w:rsidR="002C30BA" w:rsidRPr="00DA1E23" w:rsidRDefault="002C30BA" w:rsidP="00DA1E23">
            <w:pPr>
              <w:widowControl w:val="0"/>
              <w:spacing w:after="200"/>
              <w:rPr>
                <w:sz w:val="22"/>
                <w:szCs w:val="22"/>
              </w:rPr>
            </w:pPr>
            <w:r w:rsidRPr="00DA1E23">
              <w:rPr>
                <w:sz w:val="22"/>
                <w:szCs w:val="22"/>
              </w:rPr>
              <w:t>_______________________________</w:t>
            </w:r>
          </w:p>
          <w:p w14:paraId="21946AF7" w14:textId="77777777" w:rsidR="002C30BA" w:rsidRPr="00DA1E23" w:rsidRDefault="002C30BA" w:rsidP="00DA1E23">
            <w:pPr>
              <w:widowControl w:val="0"/>
              <w:spacing w:after="200"/>
              <w:rPr>
                <w:sz w:val="22"/>
                <w:szCs w:val="22"/>
              </w:rPr>
            </w:pPr>
          </w:p>
        </w:tc>
      </w:tr>
    </w:tbl>
    <w:p w14:paraId="13352446" w14:textId="78BD5097" w:rsidR="00B255EB" w:rsidRPr="00DA1E23" w:rsidRDefault="00B255EB" w:rsidP="00DA1E23">
      <w:pPr>
        <w:jc w:val="center"/>
        <w:outlineLvl w:val="1"/>
        <w:rPr>
          <w:bCs/>
          <w:sz w:val="22"/>
          <w:szCs w:val="22"/>
        </w:rPr>
      </w:pPr>
    </w:p>
    <w:p w14:paraId="11C9B5C8" w14:textId="024F7621" w:rsidR="00B255EB" w:rsidRPr="00DA1E23" w:rsidRDefault="00B255EB" w:rsidP="00DA1E23">
      <w:pPr>
        <w:jc w:val="center"/>
        <w:outlineLvl w:val="1"/>
        <w:rPr>
          <w:bCs/>
          <w:sz w:val="22"/>
          <w:szCs w:val="22"/>
        </w:rPr>
      </w:pPr>
    </w:p>
    <w:p w14:paraId="3D737381" w14:textId="77777777" w:rsidR="00B255EB" w:rsidRPr="00DA1E23" w:rsidRDefault="00B255EB" w:rsidP="00DA1E23">
      <w:pPr>
        <w:jc w:val="center"/>
        <w:outlineLvl w:val="1"/>
        <w:rPr>
          <w:bCs/>
          <w:sz w:val="22"/>
          <w:szCs w:val="22"/>
        </w:rPr>
      </w:pPr>
    </w:p>
    <w:p w14:paraId="6D260B9D" w14:textId="77777777" w:rsidR="0053084D" w:rsidRPr="00DA1E23" w:rsidRDefault="0053084D" w:rsidP="00DA1E23">
      <w:pPr>
        <w:ind w:right="-293"/>
        <w:jc w:val="both"/>
        <w:rPr>
          <w:sz w:val="22"/>
          <w:szCs w:val="22"/>
        </w:rPr>
      </w:pPr>
    </w:p>
    <w:p w14:paraId="67988796" w14:textId="77777777" w:rsidR="0053084D" w:rsidRPr="00DA1E23" w:rsidRDefault="0053084D" w:rsidP="00DA1E23">
      <w:pPr>
        <w:rPr>
          <w:sz w:val="22"/>
          <w:szCs w:val="22"/>
        </w:rPr>
      </w:pPr>
    </w:p>
    <w:sectPr w:rsidR="0053084D" w:rsidRPr="00DA1E23">
      <w:headerReference w:type="default" r:id="rId9"/>
      <w:pgSz w:w="11906" w:h="16838"/>
      <w:pgMar w:top="766" w:right="849" w:bottom="425" w:left="1418" w:header="709" w:footer="0" w:gutter="0"/>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BD55B3" w14:textId="77777777" w:rsidR="006E3687" w:rsidRDefault="006E3687">
      <w:r>
        <w:separator/>
      </w:r>
    </w:p>
  </w:endnote>
  <w:endnote w:type="continuationSeparator" w:id="0">
    <w:p w14:paraId="2FDF397B" w14:textId="77777777" w:rsidR="006E3687" w:rsidRDefault="006E36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PT Serif">
    <w:altName w:val="PT Astra Serif"/>
    <w:charset w:val="CC"/>
    <w:family w:val="roman"/>
    <w:pitch w:val="variable"/>
    <w:sig w:usb0="00000001"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89ED25" w14:textId="77777777" w:rsidR="006E3687" w:rsidRDefault="006E3687">
      <w:r>
        <w:separator/>
      </w:r>
    </w:p>
  </w:footnote>
  <w:footnote w:type="continuationSeparator" w:id="0">
    <w:p w14:paraId="1117F1C1" w14:textId="77777777" w:rsidR="006E3687" w:rsidRDefault="006E36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33766206"/>
      <w:docPartObj>
        <w:docPartGallery w:val="Page Numbers (Top of Page)"/>
        <w:docPartUnique/>
      </w:docPartObj>
    </w:sdtPr>
    <w:sdtEndPr/>
    <w:sdtContent>
      <w:p w14:paraId="787C6D2E" w14:textId="2D5BC8F8" w:rsidR="0053084D" w:rsidRDefault="008C132D">
        <w:pPr>
          <w:pStyle w:val="af3"/>
          <w:jc w:val="center"/>
        </w:pPr>
        <w:r>
          <w:fldChar w:fldCharType="begin"/>
        </w:r>
        <w:r>
          <w:instrText>PAGE</w:instrText>
        </w:r>
        <w:r>
          <w:fldChar w:fldCharType="separate"/>
        </w:r>
        <w:r w:rsidR="003C1CE7">
          <w:rPr>
            <w:noProof/>
          </w:rPr>
          <w:t>3</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542DD1"/>
    <w:multiLevelType w:val="multilevel"/>
    <w:tmpl w:val="D4FAF8E4"/>
    <w:lvl w:ilvl="0">
      <w:start w:val="1"/>
      <w:numFmt w:val="decimal"/>
      <w:lvlText w:val="%1."/>
      <w:lvlJc w:val="left"/>
      <w:pPr>
        <w:tabs>
          <w:tab w:val="num" w:pos="0"/>
        </w:tabs>
        <w:ind w:left="1352" w:hanging="360"/>
      </w:pPr>
      <w:rPr>
        <w:rFonts w:ascii="Times New Roman" w:eastAsia="Calibri" w:hAnsi="Times New Roman" w:cs="Times New Roman"/>
      </w:r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
    <w:nsid w:val="479430D3"/>
    <w:multiLevelType w:val="multilevel"/>
    <w:tmpl w:val="D8C0E99A"/>
    <w:lvl w:ilvl="0">
      <w:start w:val="1"/>
      <w:numFmt w:val="decimal"/>
      <w:lvlText w:val="%1."/>
      <w:lvlJc w:val="left"/>
      <w:pPr>
        <w:ind w:left="1352" w:hanging="360"/>
      </w:pPr>
      <w:rPr>
        <w:rFonts w:ascii="Times New Roman" w:eastAsia="Calibri" w:hAnsi="Times New Roman" w:cs="Times New Roman"/>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
    <w:nsid w:val="70D859F0"/>
    <w:multiLevelType w:val="multilevel"/>
    <w:tmpl w:val="466C094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2"/>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084D"/>
    <w:rsid w:val="000542AE"/>
    <w:rsid w:val="00092D8F"/>
    <w:rsid w:val="000C2D02"/>
    <w:rsid w:val="000D49C3"/>
    <w:rsid w:val="0012116A"/>
    <w:rsid w:val="00161A3D"/>
    <w:rsid w:val="00161E3B"/>
    <w:rsid w:val="001F1DE1"/>
    <w:rsid w:val="002C30BA"/>
    <w:rsid w:val="002C5553"/>
    <w:rsid w:val="0031667F"/>
    <w:rsid w:val="003303F8"/>
    <w:rsid w:val="00330C6C"/>
    <w:rsid w:val="00357B7C"/>
    <w:rsid w:val="00396D53"/>
    <w:rsid w:val="003C1CE7"/>
    <w:rsid w:val="003D3930"/>
    <w:rsid w:val="00431025"/>
    <w:rsid w:val="0045632C"/>
    <w:rsid w:val="0053084D"/>
    <w:rsid w:val="00665B02"/>
    <w:rsid w:val="006705BC"/>
    <w:rsid w:val="0069730A"/>
    <w:rsid w:val="006E3687"/>
    <w:rsid w:val="007A2918"/>
    <w:rsid w:val="007D78D7"/>
    <w:rsid w:val="007E0D5B"/>
    <w:rsid w:val="00817487"/>
    <w:rsid w:val="0088761A"/>
    <w:rsid w:val="008A2F12"/>
    <w:rsid w:val="008C132D"/>
    <w:rsid w:val="008C15BD"/>
    <w:rsid w:val="009621D1"/>
    <w:rsid w:val="009A0FA9"/>
    <w:rsid w:val="00A01E82"/>
    <w:rsid w:val="00A12B27"/>
    <w:rsid w:val="00A21DE0"/>
    <w:rsid w:val="00A32E8E"/>
    <w:rsid w:val="00A43995"/>
    <w:rsid w:val="00A460DD"/>
    <w:rsid w:val="00A7397C"/>
    <w:rsid w:val="00AA61A3"/>
    <w:rsid w:val="00AB302D"/>
    <w:rsid w:val="00AC751A"/>
    <w:rsid w:val="00B21DE6"/>
    <w:rsid w:val="00B255EB"/>
    <w:rsid w:val="00B327B0"/>
    <w:rsid w:val="00B81666"/>
    <w:rsid w:val="00BB2B7F"/>
    <w:rsid w:val="00BC2087"/>
    <w:rsid w:val="00C1755F"/>
    <w:rsid w:val="00C35AAF"/>
    <w:rsid w:val="00CA5237"/>
    <w:rsid w:val="00CB71C5"/>
    <w:rsid w:val="00CD3C1B"/>
    <w:rsid w:val="00CF2704"/>
    <w:rsid w:val="00CF6CCE"/>
    <w:rsid w:val="00D14866"/>
    <w:rsid w:val="00D22A72"/>
    <w:rsid w:val="00D24AD5"/>
    <w:rsid w:val="00D8600E"/>
    <w:rsid w:val="00DA1E23"/>
    <w:rsid w:val="00E51DB0"/>
    <w:rsid w:val="00E64B48"/>
    <w:rsid w:val="00E811B5"/>
    <w:rsid w:val="00E90122"/>
    <w:rsid w:val="00EA1681"/>
    <w:rsid w:val="00EE0271"/>
    <w:rsid w:val="00F25843"/>
    <w:rsid w:val="00FD40B0"/>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F70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4420"/>
    <w:rPr>
      <w:rFonts w:ascii="Times New Roman" w:eastAsia="Times New Roman" w:hAnsi="Times New Roman" w:cs="Times New Roman"/>
      <w:sz w:val="24"/>
      <w:szCs w:val="24"/>
      <w:lang w:eastAsia="ru-RU"/>
    </w:rPr>
  </w:style>
  <w:style w:type="paragraph" w:styleId="4">
    <w:name w:val="heading 4"/>
    <w:basedOn w:val="a"/>
    <w:next w:val="a"/>
    <w:link w:val="40"/>
    <w:uiPriority w:val="9"/>
    <w:semiHidden/>
    <w:unhideWhenUsed/>
    <w:qFormat/>
    <w:rsid w:val="00A43995"/>
    <w:pPr>
      <w:keepNext/>
      <w:keepLines/>
      <w:suppressAutoHyphens w:val="0"/>
      <w:spacing w:before="200" w:line="276" w:lineRule="auto"/>
      <w:outlineLvl w:val="3"/>
    </w:pPr>
    <w:rPr>
      <w:rFonts w:asciiTheme="majorHAnsi" w:eastAsiaTheme="majorEastAsia" w:hAnsiTheme="majorHAnsi" w:cstheme="majorBidi"/>
      <w:b/>
      <w:bCs/>
      <w:i/>
      <w:iCs/>
      <w:color w:val="4F81BD" w:themeColor="accent1"/>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сноски Знак"/>
    <w:basedOn w:val="a0"/>
    <w:uiPriority w:val="99"/>
    <w:qFormat/>
    <w:rsid w:val="000A4420"/>
    <w:rPr>
      <w:rFonts w:ascii="Times New Roman" w:eastAsia="Times New Roman" w:hAnsi="Times New Roman" w:cs="Times New Roman"/>
      <w:sz w:val="20"/>
      <w:szCs w:val="20"/>
      <w:lang w:eastAsia="ru-RU"/>
    </w:rPr>
  </w:style>
  <w:style w:type="character" w:customStyle="1" w:styleId="a4">
    <w:name w:val="Привязка сноски"/>
    <w:rPr>
      <w:vertAlign w:val="superscript"/>
    </w:rPr>
  </w:style>
  <w:style w:type="character" w:customStyle="1" w:styleId="FootnoteCharacters">
    <w:name w:val="Footnote Characters"/>
    <w:uiPriority w:val="99"/>
    <w:unhideWhenUsed/>
    <w:qFormat/>
    <w:rsid w:val="000A4420"/>
    <w:rPr>
      <w:vertAlign w:val="superscript"/>
    </w:rPr>
  </w:style>
  <w:style w:type="character" w:customStyle="1" w:styleId="grame">
    <w:name w:val="grame"/>
    <w:qFormat/>
    <w:rsid w:val="000A4420"/>
  </w:style>
  <w:style w:type="character" w:customStyle="1" w:styleId="a5">
    <w:name w:val="Текст выноски Знак"/>
    <w:basedOn w:val="a0"/>
    <w:uiPriority w:val="99"/>
    <w:semiHidden/>
    <w:qFormat/>
    <w:rsid w:val="00B87111"/>
    <w:rPr>
      <w:rFonts w:ascii="Tahoma" w:eastAsia="Times New Roman" w:hAnsi="Tahoma" w:cs="Tahoma"/>
      <w:sz w:val="16"/>
      <w:szCs w:val="16"/>
      <w:lang w:eastAsia="ru-RU"/>
    </w:rPr>
  </w:style>
  <w:style w:type="character" w:styleId="a6">
    <w:name w:val="Placeholder Text"/>
    <w:basedOn w:val="a0"/>
    <w:uiPriority w:val="99"/>
    <w:semiHidden/>
    <w:qFormat/>
    <w:rsid w:val="002745C3"/>
    <w:rPr>
      <w:color w:val="808080"/>
    </w:rPr>
  </w:style>
  <w:style w:type="character" w:styleId="a7">
    <w:name w:val="Strong"/>
    <w:uiPriority w:val="22"/>
    <w:qFormat/>
    <w:rsid w:val="00B6617B"/>
    <w:rPr>
      <w:b/>
      <w:bCs/>
    </w:rPr>
  </w:style>
  <w:style w:type="character" w:customStyle="1" w:styleId="1">
    <w:name w:val="Стиль1"/>
    <w:basedOn w:val="a0"/>
    <w:uiPriority w:val="1"/>
    <w:qFormat/>
    <w:rsid w:val="0033526B"/>
    <w:rPr>
      <w:b/>
    </w:rPr>
  </w:style>
  <w:style w:type="character" w:customStyle="1" w:styleId="a8">
    <w:name w:val="Верхний колонтитул Знак"/>
    <w:basedOn w:val="a0"/>
    <w:uiPriority w:val="99"/>
    <w:qFormat/>
    <w:rsid w:val="00C11BDE"/>
    <w:rPr>
      <w:rFonts w:ascii="Times New Roman" w:eastAsia="Times New Roman" w:hAnsi="Times New Roman" w:cs="Times New Roman"/>
      <w:sz w:val="24"/>
      <w:szCs w:val="24"/>
      <w:lang w:eastAsia="ru-RU"/>
    </w:rPr>
  </w:style>
  <w:style w:type="character" w:customStyle="1" w:styleId="a9">
    <w:name w:val="Нижний колонтитул Знак"/>
    <w:basedOn w:val="a0"/>
    <w:uiPriority w:val="99"/>
    <w:qFormat/>
    <w:rsid w:val="00C11BDE"/>
    <w:rPr>
      <w:rFonts w:ascii="Times New Roman" w:eastAsia="Times New Roman" w:hAnsi="Times New Roman" w:cs="Times New Roman"/>
      <w:sz w:val="24"/>
      <w:szCs w:val="24"/>
      <w:lang w:eastAsia="ru-RU"/>
    </w:rPr>
  </w:style>
  <w:style w:type="character" w:customStyle="1" w:styleId="-">
    <w:name w:val="Интернет-ссылка"/>
    <w:rPr>
      <w:color w:val="000080"/>
      <w:u w:val="single"/>
    </w:rPr>
  </w:style>
  <w:style w:type="paragraph" w:styleId="aa">
    <w:name w:val="Title"/>
    <w:basedOn w:val="a"/>
    <w:next w:val="ab"/>
    <w:qFormat/>
    <w:pPr>
      <w:keepNext/>
      <w:spacing w:before="240" w:after="120"/>
    </w:pPr>
    <w:rPr>
      <w:rFonts w:ascii="Liberation Sans" w:eastAsia="Microsoft YaHei" w:hAnsi="Liberation Sans" w:cs="Lucida Sans"/>
      <w:sz w:val="28"/>
      <w:szCs w:val="28"/>
    </w:rPr>
  </w:style>
  <w:style w:type="paragraph" w:styleId="ab">
    <w:name w:val="Body Text"/>
    <w:basedOn w:val="a"/>
    <w:pPr>
      <w:spacing w:after="140" w:line="276" w:lineRule="auto"/>
    </w:pPr>
  </w:style>
  <w:style w:type="paragraph" w:styleId="ac">
    <w:name w:val="List"/>
    <w:basedOn w:val="ab"/>
    <w:rPr>
      <w:rFonts w:cs="Lucida Sans"/>
    </w:rPr>
  </w:style>
  <w:style w:type="paragraph" w:styleId="ad">
    <w:name w:val="caption"/>
    <w:basedOn w:val="a"/>
    <w:qFormat/>
    <w:pPr>
      <w:suppressLineNumbers/>
      <w:spacing w:before="120" w:after="120"/>
    </w:pPr>
    <w:rPr>
      <w:rFonts w:cs="Lucida Sans"/>
      <w:i/>
      <w:iCs/>
    </w:rPr>
  </w:style>
  <w:style w:type="paragraph" w:styleId="ae">
    <w:name w:val="index heading"/>
    <w:basedOn w:val="a"/>
    <w:qFormat/>
    <w:pPr>
      <w:suppressLineNumbers/>
    </w:pPr>
    <w:rPr>
      <w:rFonts w:cs="Lucida Sans"/>
    </w:rPr>
  </w:style>
  <w:style w:type="paragraph" w:styleId="af">
    <w:name w:val="footnote text"/>
    <w:basedOn w:val="a"/>
    <w:uiPriority w:val="99"/>
    <w:rsid w:val="000A4420"/>
    <w:pPr>
      <w:spacing w:after="60"/>
      <w:jc w:val="both"/>
    </w:pPr>
    <w:rPr>
      <w:sz w:val="20"/>
      <w:szCs w:val="20"/>
    </w:rPr>
  </w:style>
  <w:style w:type="paragraph" w:customStyle="1" w:styleId="ConsPlusNormal">
    <w:name w:val="ConsPlusNormal"/>
    <w:qFormat/>
    <w:rsid w:val="00CA62C4"/>
    <w:rPr>
      <w:rFonts w:ascii="Times New Roman" w:hAnsi="Times New Roman" w:cs="Times New Roman"/>
      <w:sz w:val="24"/>
      <w:szCs w:val="24"/>
    </w:rPr>
  </w:style>
  <w:style w:type="paragraph" w:styleId="af0">
    <w:name w:val="Balloon Text"/>
    <w:basedOn w:val="a"/>
    <w:uiPriority w:val="99"/>
    <w:semiHidden/>
    <w:unhideWhenUsed/>
    <w:qFormat/>
    <w:rsid w:val="00B87111"/>
    <w:rPr>
      <w:rFonts w:ascii="Tahoma" w:hAnsi="Tahoma" w:cs="Tahoma"/>
      <w:sz w:val="16"/>
      <w:szCs w:val="16"/>
    </w:rPr>
  </w:style>
  <w:style w:type="paragraph" w:styleId="af1">
    <w:name w:val="No Spacing"/>
    <w:qFormat/>
    <w:rsid w:val="00D578AC"/>
    <w:rPr>
      <w:rFonts w:cs="Times New Roman"/>
    </w:rPr>
  </w:style>
  <w:style w:type="paragraph" w:customStyle="1" w:styleId="10">
    <w:name w:val="1"/>
    <w:basedOn w:val="a"/>
    <w:qFormat/>
    <w:rsid w:val="00B72716"/>
    <w:pPr>
      <w:spacing w:after="160" w:line="240" w:lineRule="exact"/>
    </w:pPr>
    <w:rPr>
      <w:rFonts w:ascii="Verdana" w:hAnsi="Verdana" w:cs="Verdana"/>
      <w:sz w:val="20"/>
      <w:szCs w:val="20"/>
      <w:lang w:val="en-US" w:eastAsia="en-US"/>
    </w:rPr>
  </w:style>
  <w:style w:type="paragraph" w:customStyle="1" w:styleId="41">
    <w:name w:val="Знак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rsid w:val="00EA2EB2"/>
    <w:pPr>
      <w:spacing w:after="160" w:line="240" w:lineRule="exact"/>
    </w:pPr>
    <w:rPr>
      <w:rFonts w:ascii="Verdana" w:hAnsi="Verdana" w:cs="Verdana"/>
      <w:sz w:val="20"/>
      <w:szCs w:val="20"/>
      <w:lang w:val="en-US" w:eastAsia="en-US"/>
    </w:rPr>
  </w:style>
  <w:style w:type="paragraph" w:customStyle="1" w:styleId="af2">
    <w:name w:val="Верхний и нижний колонтитулы"/>
    <w:basedOn w:val="a"/>
    <w:qFormat/>
  </w:style>
  <w:style w:type="paragraph" w:styleId="af3">
    <w:name w:val="header"/>
    <w:basedOn w:val="a"/>
    <w:uiPriority w:val="99"/>
    <w:unhideWhenUsed/>
    <w:rsid w:val="00C11BDE"/>
    <w:pPr>
      <w:tabs>
        <w:tab w:val="center" w:pos="4677"/>
        <w:tab w:val="right" w:pos="9355"/>
      </w:tabs>
    </w:pPr>
  </w:style>
  <w:style w:type="paragraph" w:styleId="af4">
    <w:name w:val="footer"/>
    <w:basedOn w:val="a"/>
    <w:uiPriority w:val="99"/>
    <w:unhideWhenUsed/>
    <w:rsid w:val="00C11BDE"/>
    <w:pPr>
      <w:tabs>
        <w:tab w:val="center" w:pos="4677"/>
        <w:tab w:val="right" w:pos="9355"/>
      </w:tabs>
    </w:pPr>
  </w:style>
  <w:style w:type="paragraph" w:styleId="af5">
    <w:name w:val="List Paragraph"/>
    <w:basedOn w:val="a"/>
    <w:uiPriority w:val="34"/>
    <w:qFormat/>
    <w:rsid w:val="00397CB8"/>
    <w:pPr>
      <w:ind w:left="720"/>
      <w:contextualSpacing/>
    </w:pPr>
  </w:style>
  <w:style w:type="character" w:customStyle="1" w:styleId="40">
    <w:name w:val="Заголовок 4 Знак"/>
    <w:basedOn w:val="a0"/>
    <w:link w:val="4"/>
    <w:uiPriority w:val="9"/>
    <w:semiHidden/>
    <w:rsid w:val="00A43995"/>
    <w:rPr>
      <w:rFonts w:asciiTheme="majorHAnsi" w:eastAsiaTheme="majorEastAsia" w:hAnsiTheme="majorHAnsi" w:cstheme="majorBidi"/>
      <w:b/>
      <w:bCs/>
      <w:i/>
      <w:iCs/>
      <w:color w:val="4F81BD" w:themeColor="accent1"/>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4420"/>
    <w:rPr>
      <w:rFonts w:ascii="Times New Roman" w:eastAsia="Times New Roman" w:hAnsi="Times New Roman" w:cs="Times New Roman"/>
      <w:sz w:val="24"/>
      <w:szCs w:val="24"/>
      <w:lang w:eastAsia="ru-RU"/>
    </w:rPr>
  </w:style>
  <w:style w:type="paragraph" w:styleId="4">
    <w:name w:val="heading 4"/>
    <w:basedOn w:val="a"/>
    <w:next w:val="a"/>
    <w:link w:val="40"/>
    <w:uiPriority w:val="9"/>
    <w:semiHidden/>
    <w:unhideWhenUsed/>
    <w:qFormat/>
    <w:rsid w:val="00A43995"/>
    <w:pPr>
      <w:keepNext/>
      <w:keepLines/>
      <w:suppressAutoHyphens w:val="0"/>
      <w:spacing w:before="200" w:line="276" w:lineRule="auto"/>
      <w:outlineLvl w:val="3"/>
    </w:pPr>
    <w:rPr>
      <w:rFonts w:asciiTheme="majorHAnsi" w:eastAsiaTheme="majorEastAsia" w:hAnsiTheme="majorHAnsi" w:cstheme="majorBidi"/>
      <w:b/>
      <w:bCs/>
      <w:i/>
      <w:iCs/>
      <w:color w:val="4F81BD" w:themeColor="accent1"/>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сноски Знак"/>
    <w:basedOn w:val="a0"/>
    <w:uiPriority w:val="99"/>
    <w:qFormat/>
    <w:rsid w:val="000A4420"/>
    <w:rPr>
      <w:rFonts w:ascii="Times New Roman" w:eastAsia="Times New Roman" w:hAnsi="Times New Roman" w:cs="Times New Roman"/>
      <w:sz w:val="20"/>
      <w:szCs w:val="20"/>
      <w:lang w:eastAsia="ru-RU"/>
    </w:rPr>
  </w:style>
  <w:style w:type="character" w:customStyle="1" w:styleId="a4">
    <w:name w:val="Привязка сноски"/>
    <w:rPr>
      <w:vertAlign w:val="superscript"/>
    </w:rPr>
  </w:style>
  <w:style w:type="character" w:customStyle="1" w:styleId="FootnoteCharacters">
    <w:name w:val="Footnote Characters"/>
    <w:uiPriority w:val="99"/>
    <w:unhideWhenUsed/>
    <w:qFormat/>
    <w:rsid w:val="000A4420"/>
    <w:rPr>
      <w:vertAlign w:val="superscript"/>
    </w:rPr>
  </w:style>
  <w:style w:type="character" w:customStyle="1" w:styleId="grame">
    <w:name w:val="grame"/>
    <w:qFormat/>
    <w:rsid w:val="000A4420"/>
  </w:style>
  <w:style w:type="character" w:customStyle="1" w:styleId="a5">
    <w:name w:val="Текст выноски Знак"/>
    <w:basedOn w:val="a0"/>
    <w:uiPriority w:val="99"/>
    <w:semiHidden/>
    <w:qFormat/>
    <w:rsid w:val="00B87111"/>
    <w:rPr>
      <w:rFonts w:ascii="Tahoma" w:eastAsia="Times New Roman" w:hAnsi="Tahoma" w:cs="Tahoma"/>
      <w:sz w:val="16"/>
      <w:szCs w:val="16"/>
      <w:lang w:eastAsia="ru-RU"/>
    </w:rPr>
  </w:style>
  <w:style w:type="character" w:styleId="a6">
    <w:name w:val="Placeholder Text"/>
    <w:basedOn w:val="a0"/>
    <w:uiPriority w:val="99"/>
    <w:semiHidden/>
    <w:qFormat/>
    <w:rsid w:val="002745C3"/>
    <w:rPr>
      <w:color w:val="808080"/>
    </w:rPr>
  </w:style>
  <w:style w:type="character" w:styleId="a7">
    <w:name w:val="Strong"/>
    <w:uiPriority w:val="22"/>
    <w:qFormat/>
    <w:rsid w:val="00B6617B"/>
    <w:rPr>
      <w:b/>
      <w:bCs/>
    </w:rPr>
  </w:style>
  <w:style w:type="character" w:customStyle="1" w:styleId="1">
    <w:name w:val="Стиль1"/>
    <w:basedOn w:val="a0"/>
    <w:uiPriority w:val="1"/>
    <w:qFormat/>
    <w:rsid w:val="0033526B"/>
    <w:rPr>
      <w:b/>
    </w:rPr>
  </w:style>
  <w:style w:type="character" w:customStyle="1" w:styleId="a8">
    <w:name w:val="Верхний колонтитул Знак"/>
    <w:basedOn w:val="a0"/>
    <w:uiPriority w:val="99"/>
    <w:qFormat/>
    <w:rsid w:val="00C11BDE"/>
    <w:rPr>
      <w:rFonts w:ascii="Times New Roman" w:eastAsia="Times New Roman" w:hAnsi="Times New Roman" w:cs="Times New Roman"/>
      <w:sz w:val="24"/>
      <w:szCs w:val="24"/>
      <w:lang w:eastAsia="ru-RU"/>
    </w:rPr>
  </w:style>
  <w:style w:type="character" w:customStyle="1" w:styleId="a9">
    <w:name w:val="Нижний колонтитул Знак"/>
    <w:basedOn w:val="a0"/>
    <w:uiPriority w:val="99"/>
    <w:qFormat/>
    <w:rsid w:val="00C11BDE"/>
    <w:rPr>
      <w:rFonts w:ascii="Times New Roman" w:eastAsia="Times New Roman" w:hAnsi="Times New Roman" w:cs="Times New Roman"/>
      <w:sz w:val="24"/>
      <w:szCs w:val="24"/>
      <w:lang w:eastAsia="ru-RU"/>
    </w:rPr>
  </w:style>
  <w:style w:type="character" w:customStyle="1" w:styleId="-">
    <w:name w:val="Интернет-ссылка"/>
    <w:rPr>
      <w:color w:val="000080"/>
      <w:u w:val="single"/>
    </w:rPr>
  </w:style>
  <w:style w:type="paragraph" w:styleId="aa">
    <w:name w:val="Title"/>
    <w:basedOn w:val="a"/>
    <w:next w:val="ab"/>
    <w:qFormat/>
    <w:pPr>
      <w:keepNext/>
      <w:spacing w:before="240" w:after="120"/>
    </w:pPr>
    <w:rPr>
      <w:rFonts w:ascii="Liberation Sans" w:eastAsia="Microsoft YaHei" w:hAnsi="Liberation Sans" w:cs="Lucida Sans"/>
      <w:sz w:val="28"/>
      <w:szCs w:val="28"/>
    </w:rPr>
  </w:style>
  <w:style w:type="paragraph" w:styleId="ab">
    <w:name w:val="Body Text"/>
    <w:basedOn w:val="a"/>
    <w:pPr>
      <w:spacing w:after="140" w:line="276" w:lineRule="auto"/>
    </w:pPr>
  </w:style>
  <w:style w:type="paragraph" w:styleId="ac">
    <w:name w:val="List"/>
    <w:basedOn w:val="ab"/>
    <w:rPr>
      <w:rFonts w:cs="Lucida Sans"/>
    </w:rPr>
  </w:style>
  <w:style w:type="paragraph" w:styleId="ad">
    <w:name w:val="caption"/>
    <w:basedOn w:val="a"/>
    <w:qFormat/>
    <w:pPr>
      <w:suppressLineNumbers/>
      <w:spacing w:before="120" w:after="120"/>
    </w:pPr>
    <w:rPr>
      <w:rFonts w:cs="Lucida Sans"/>
      <w:i/>
      <w:iCs/>
    </w:rPr>
  </w:style>
  <w:style w:type="paragraph" w:styleId="ae">
    <w:name w:val="index heading"/>
    <w:basedOn w:val="a"/>
    <w:qFormat/>
    <w:pPr>
      <w:suppressLineNumbers/>
    </w:pPr>
    <w:rPr>
      <w:rFonts w:cs="Lucida Sans"/>
    </w:rPr>
  </w:style>
  <w:style w:type="paragraph" w:styleId="af">
    <w:name w:val="footnote text"/>
    <w:basedOn w:val="a"/>
    <w:uiPriority w:val="99"/>
    <w:rsid w:val="000A4420"/>
    <w:pPr>
      <w:spacing w:after="60"/>
      <w:jc w:val="both"/>
    </w:pPr>
    <w:rPr>
      <w:sz w:val="20"/>
      <w:szCs w:val="20"/>
    </w:rPr>
  </w:style>
  <w:style w:type="paragraph" w:customStyle="1" w:styleId="ConsPlusNormal">
    <w:name w:val="ConsPlusNormal"/>
    <w:qFormat/>
    <w:rsid w:val="00CA62C4"/>
    <w:rPr>
      <w:rFonts w:ascii="Times New Roman" w:hAnsi="Times New Roman" w:cs="Times New Roman"/>
      <w:sz w:val="24"/>
      <w:szCs w:val="24"/>
    </w:rPr>
  </w:style>
  <w:style w:type="paragraph" w:styleId="af0">
    <w:name w:val="Balloon Text"/>
    <w:basedOn w:val="a"/>
    <w:uiPriority w:val="99"/>
    <w:semiHidden/>
    <w:unhideWhenUsed/>
    <w:qFormat/>
    <w:rsid w:val="00B87111"/>
    <w:rPr>
      <w:rFonts w:ascii="Tahoma" w:hAnsi="Tahoma" w:cs="Tahoma"/>
      <w:sz w:val="16"/>
      <w:szCs w:val="16"/>
    </w:rPr>
  </w:style>
  <w:style w:type="paragraph" w:styleId="af1">
    <w:name w:val="No Spacing"/>
    <w:qFormat/>
    <w:rsid w:val="00D578AC"/>
    <w:rPr>
      <w:rFonts w:cs="Times New Roman"/>
    </w:rPr>
  </w:style>
  <w:style w:type="paragraph" w:customStyle="1" w:styleId="10">
    <w:name w:val="1"/>
    <w:basedOn w:val="a"/>
    <w:qFormat/>
    <w:rsid w:val="00B72716"/>
    <w:pPr>
      <w:spacing w:after="160" w:line="240" w:lineRule="exact"/>
    </w:pPr>
    <w:rPr>
      <w:rFonts w:ascii="Verdana" w:hAnsi="Verdana" w:cs="Verdana"/>
      <w:sz w:val="20"/>
      <w:szCs w:val="20"/>
      <w:lang w:val="en-US" w:eastAsia="en-US"/>
    </w:rPr>
  </w:style>
  <w:style w:type="paragraph" w:customStyle="1" w:styleId="41">
    <w:name w:val="Знак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rsid w:val="00EA2EB2"/>
    <w:pPr>
      <w:spacing w:after="160" w:line="240" w:lineRule="exact"/>
    </w:pPr>
    <w:rPr>
      <w:rFonts w:ascii="Verdana" w:hAnsi="Verdana" w:cs="Verdana"/>
      <w:sz w:val="20"/>
      <w:szCs w:val="20"/>
      <w:lang w:val="en-US" w:eastAsia="en-US"/>
    </w:rPr>
  </w:style>
  <w:style w:type="paragraph" w:customStyle="1" w:styleId="af2">
    <w:name w:val="Верхний и нижний колонтитулы"/>
    <w:basedOn w:val="a"/>
    <w:qFormat/>
  </w:style>
  <w:style w:type="paragraph" w:styleId="af3">
    <w:name w:val="header"/>
    <w:basedOn w:val="a"/>
    <w:uiPriority w:val="99"/>
    <w:unhideWhenUsed/>
    <w:rsid w:val="00C11BDE"/>
    <w:pPr>
      <w:tabs>
        <w:tab w:val="center" w:pos="4677"/>
        <w:tab w:val="right" w:pos="9355"/>
      </w:tabs>
    </w:pPr>
  </w:style>
  <w:style w:type="paragraph" w:styleId="af4">
    <w:name w:val="footer"/>
    <w:basedOn w:val="a"/>
    <w:uiPriority w:val="99"/>
    <w:unhideWhenUsed/>
    <w:rsid w:val="00C11BDE"/>
    <w:pPr>
      <w:tabs>
        <w:tab w:val="center" w:pos="4677"/>
        <w:tab w:val="right" w:pos="9355"/>
      </w:tabs>
    </w:pPr>
  </w:style>
  <w:style w:type="paragraph" w:styleId="af5">
    <w:name w:val="List Paragraph"/>
    <w:basedOn w:val="a"/>
    <w:uiPriority w:val="34"/>
    <w:qFormat/>
    <w:rsid w:val="00397CB8"/>
    <w:pPr>
      <w:ind w:left="720"/>
      <w:contextualSpacing/>
    </w:pPr>
  </w:style>
  <w:style w:type="character" w:customStyle="1" w:styleId="40">
    <w:name w:val="Заголовок 4 Знак"/>
    <w:basedOn w:val="a0"/>
    <w:link w:val="4"/>
    <w:uiPriority w:val="9"/>
    <w:semiHidden/>
    <w:rsid w:val="00A43995"/>
    <w:rPr>
      <w:rFonts w:asciiTheme="majorHAnsi" w:eastAsiaTheme="majorEastAsia" w:hAnsiTheme="majorHAnsi" w:cstheme="majorBidi"/>
      <w:b/>
      <w:bCs/>
      <w:i/>
      <w:iCs/>
      <w:color w:val="4F81BD" w:themeColor="accent1"/>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D0665B-AE07-4196-B664-8053824E46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12</Pages>
  <Words>5759</Words>
  <Characters>32830</Characters>
  <Application>Microsoft Office Word</Application>
  <DocSecurity>0</DocSecurity>
  <Lines>273</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38512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Кирюхина Татьяна Алексеевна</dc:creator>
  <cp:lastModifiedBy>Руслан</cp:lastModifiedBy>
  <cp:revision>5</cp:revision>
  <cp:lastPrinted>2021-02-24T09:32:00Z</cp:lastPrinted>
  <dcterms:created xsi:type="dcterms:W3CDTF">2026-08-07T07:05:00Z</dcterms:created>
  <dcterms:modified xsi:type="dcterms:W3CDTF">2026-08-13T10:19:00Z</dcterms:modified>
  <dc:language>ru-RU</dc:language>
</cp:coreProperties>
</file>