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A03EC" w14:textId="3153EA7F" w:rsidR="00F72D82" w:rsidRPr="00D86189" w:rsidRDefault="00F72D82" w:rsidP="00494C8C">
      <w:pPr>
        <w:widowControl/>
        <w:suppressAutoHyphens w:val="0"/>
        <w:jc w:val="center"/>
        <w:textAlignment w:val="auto"/>
        <w:rPr>
          <w:b/>
          <w:vertAlign w:val="superscript"/>
        </w:rPr>
      </w:pPr>
      <w:r w:rsidRPr="00B8206A">
        <w:rPr>
          <w:b/>
          <w:szCs w:val="24"/>
          <w:lang w:eastAsia="ru-RU"/>
        </w:rPr>
        <w:t>Контракт</w:t>
      </w:r>
      <w:r w:rsidR="00862F61">
        <w:rPr>
          <w:b/>
          <w:szCs w:val="24"/>
          <w:lang w:eastAsia="ru-RU"/>
        </w:rPr>
        <w:t xml:space="preserve"> </w:t>
      </w:r>
      <w:r w:rsidRPr="00B8206A">
        <w:rPr>
          <w:b/>
          <w:szCs w:val="24"/>
          <w:lang w:eastAsia="ru-RU"/>
        </w:rPr>
        <w:t>№</w:t>
      </w:r>
      <w:r w:rsidR="00051456">
        <w:rPr>
          <w:b/>
          <w:szCs w:val="24"/>
          <w:lang w:eastAsia="ru-RU"/>
        </w:rPr>
        <w:t xml:space="preserve"> </w:t>
      </w:r>
    </w:p>
    <w:p w14:paraId="488523DD" w14:textId="0AE63627" w:rsidR="00D86089" w:rsidRDefault="00767673" w:rsidP="00494C8C">
      <w:pPr>
        <w:widowControl/>
        <w:suppressAutoHyphens w:val="0"/>
        <w:jc w:val="center"/>
        <w:textAlignment w:val="auto"/>
        <w:rPr>
          <w:b/>
          <w:szCs w:val="24"/>
          <w:lang w:eastAsia="ru-RU"/>
        </w:rPr>
      </w:pPr>
      <w:r w:rsidRPr="00B8206A">
        <w:rPr>
          <w:b/>
          <w:szCs w:val="24"/>
          <w:lang w:eastAsia="ru-RU"/>
        </w:rPr>
        <w:t>на</w:t>
      </w:r>
      <w:r w:rsidR="0042145F">
        <w:rPr>
          <w:b/>
          <w:szCs w:val="24"/>
          <w:lang w:eastAsia="ru-RU"/>
        </w:rPr>
        <w:t xml:space="preserve"> поставку лекарственных препаратов для медицинского применения </w:t>
      </w:r>
    </w:p>
    <w:p w14:paraId="6AD29AF6" w14:textId="77777777" w:rsidR="00D3328E" w:rsidRPr="0042145F" w:rsidRDefault="00D3328E" w:rsidP="00494C8C">
      <w:pPr>
        <w:widowControl/>
        <w:suppressAutoHyphens w:val="0"/>
        <w:jc w:val="center"/>
        <w:textAlignment w:val="auto"/>
        <w:rPr>
          <w:b/>
          <w:szCs w:val="24"/>
          <w:lang w:eastAsia="ru-RU"/>
        </w:rPr>
      </w:pPr>
    </w:p>
    <w:p w14:paraId="36BDB8CA" w14:textId="77777777" w:rsidR="00381694" w:rsidRPr="00B8206A" w:rsidRDefault="00381694" w:rsidP="00494C8C">
      <w:pPr>
        <w:widowControl/>
        <w:suppressAutoHyphens w:val="0"/>
        <w:jc w:val="center"/>
        <w:textAlignment w:val="auto"/>
        <w:rPr>
          <w:b/>
          <w:szCs w:val="24"/>
          <w:lang w:eastAsia="ru-RU"/>
        </w:rPr>
      </w:pPr>
    </w:p>
    <w:p w14:paraId="2766FF9E" w14:textId="4893CA54" w:rsidR="00B8206A" w:rsidRPr="00B8206A" w:rsidRDefault="00102D02" w:rsidP="00494C8C">
      <w:pPr>
        <w:widowControl/>
        <w:suppressAutoHyphens w:val="0"/>
        <w:jc w:val="both"/>
        <w:textAlignment w:val="auto"/>
        <w:rPr>
          <w:szCs w:val="24"/>
          <w:lang w:eastAsia="ru-RU"/>
        </w:rPr>
      </w:pPr>
      <w:r>
        <w:rPr>
          <w:szCs w:val="24"/>
          <w:lang w:eastAsia="ru-RU"/>
        </w:rPr>
        <w:t>г</w:t>
      </w:r>
      <w:r w:rsidR="00F72D82" w:rsidRPr="00B8206A">
        <w:rPr>
          <w:szCs w:val="24"/>
          <w:lang w:eastAsia="ru-RU"/>
        </w:rPr>
        <w:t>.</w:t>
      </w:r>
      <w:r w:rsidR="006B6A08" w:rsidRPr="00B8206A">
        <w:rPr>
          <w:szCs w:val="24"/>
          <w:lang w:eastAsia="ru-RU"/>
        </w:rPr>
        <w:t xml:space="preserve"> </w:t>
      </w:r>
      <w:r w:rsidR="00F72D82" w:rsidRPr="00B8206A">
        <w:rPr>
          <w:szCs w:val="24"/>
          <w:lang w:eastAsia="ru-RU"/>
        </w:rPr>
        <w:t xml:space="preserve">Москва                                                                          </w:t>
      </w:r>
      <w:r w:rsidR="00073BB0">
        <w:rPr>
          <w:szCs w:val="24"/>
          <w:lang w:eastAsia="ru-RU"/>
        </w:rPr>
        <w:t xml:space="preserve">    </w:t>
      </w:r>
      <w:r w:rsidR="000964E9">
        <w:rPr>
          <w:szCs w:val="24"/>
          <w:lang w:eastAsia="ru-RU"/>
        </w:rPr>
        <w:t xml:space="preserve">        </w:t>
      </w:r>
      <w:r w:rsidR="0042145F">
        <w:rPr>
          <w:szCs w:val="24"/>
          <w:lang w:eastAsia="ru-RU"/>
        </w:rPr>
        <w:t xml:space="preserve">     </w:t>
      </w:r>
      <w:r w:rsidR="00DA24DE">
        <w:rPr>
          <w:szCs w:val="24"/>
          <w:lang w:eastAsia="ru-RU"/>
        </w:rPr>
        <w:t xml:space="preserve">    </w:t>
      </w:r>
      <w:r w:rsidR="00A71066" w:rsidRPr="00D86189">
        <w:rPr>
          <w:szCs w:val="24"/>
          <w:lang w:eastAsia="ru-RU"/>
        </w:rPr>
        <w:t xml:space="preserve">         </w:t>
      </w:r>
      <w:r w:rsidR="00A71066">
        <w:rPr>
          <w:szCs w:val="24"/>
          <w:lang w:eastAsia="ru-RU"/>
        </w:rPr>
        <w:t xml:space="preserve">       </w:t>
      </w:r>
      <w:r w:rsidR="00D86189">
        <w:rPr>
          <w:szCs w:val="24"/>
          <w:lang w:eastAsia="ru-RU"/>
        </w:rPr>
        <w:t xml:space="preserve">   ____________</w:t>
      </w:r>
      <w:r w:rsidR="00155F5D" w:rsidRPr="00B8206A">
        <w:rPr>
          <w:szCs w:val="24"/>
          <w:lang w:eastAsia="ru-RU"/>
        </w:rPr>
        <w:t>202</w:t>
      </w:r>
      <w:r w:rsidR="00647155">
        <w:rPr>
          <w:szCs w:val="24"/>
          <w:lang w:eastAsia="ru-RU"/>
        </w:rPr>
        <w:t>6</w:t>
      </w:r>
      <w:r w:rsidR="00B8206A" w:rsidRPr="00B8206A">
        <w:rPr>
          <w:szCs w:val="24"/>
          <w:lang w:eastAsia="ru-RU"/>
        </w:rPr>
        <w:t xml:space="preserve"> г.</w:t>
      </w:r>
    </w:p>
    <w:p w14:paraId="356908E5" w14:textId="77777777" w:rsidR="00B8206A" w:rsidRDefault="00B8206A" w:rsidP="00494C8C">
      <w:pPr>
        <w:widowControl/>
        <w:suppressAutoHyphens w:val="0"/>
        <w:jc w:val="both"/>
        <w:textAlignment w:val="auto"/>
        <w:rPr>
          <w:szCs w:val="24"/>
          <w:lang w:eastAsia="ru-RU"/>
        </w:rPr>
      </w:pPr>
    </w:p>
    <w:p w14:paraId="46AFF456" w14:textId="77777777" w:rsidR="00972955" w:rsidRPr="00B8206A" w:rsidRDefault="00972955" w:rsidP="00494C8C">
      <w:pPr>
        <w:widowControl/>
        <w:suppressAutoHyphens w:val="0"/>
        <w:jc w:val="both"/>
        <w:textAlignment w:val="auto"/>
        <w:rPr>
          <w:szCs w:val="24"/>
          <w:lang w:eastAsia="ru-RU"/>
        </w:rPr>
      </w:pPr>
    </w:p>
    <w:p w14:paraId="78905CBC" w14:textId="6336B68C" w:rsidR="00265A1F" w:rsidRDefault="003C2A5B" w:rsidP="00494C8C">
      <w:pPr>
        <w:jc w:val="both"/>
        <w:rPr>
          <w:szCs w:val="24"/>
        </w:rPr>
      </w:pPr>
      <w:r w:rsidRPr="003C2A5B">
        <w:rPr>
          <w:szCs w:val="24"/>
        </w:rPr>
        <w:t xml:space="preserve">Федеральное государственное </w:t>
      </w:r>
      <w:r w:rsidR="00535398">
        <w:rPr>
          <w:szCs w:val="24"/>
        </w:rPr>
        <w:t xml:space="preserve">бюджетное </w:t>
      </w:r>
      <w:r w:rsidRPr="003C2A5B">
        <w:rPr>
          <w:szCs w:val="24"/>
        </w:rPr>
        <w:t xml:space="preserve">учреждение </w:t>
      </w:r>
      <w:r w:rsidRPr="003C2A5B">
        <w:rPr>
          <w:b/>
          <w:szCs w:val="24"/>
        </w:rPr>
        <w:t xml:space="preserve">«Федеральный центр мозга и </w:t>
      </w:r>
      <w:proofErr w:type="spellStart"/>
      <w:r w:rsidRPr="003C2A5B">
        <w:rPr>
          <w:b/>
          <w:szCs w:val="24"/>
        </w:rPr>
        <w:t>нейротехнологий</w:t>
      </w:r>
      <w:proofErr w:type="spellEnd"/>
      <w:r w:rsidRPr="003C2A5B">
        <w:rPr>
          <w:b/>
          <w:szCs w:val="24"/>
        </w:rPr>
        <w:t xml:space="preserve"> Федерального медико-биологического агентства</w:t>
      </w:r>
      <w:r w:rsidRPr="003C2A5B">
        <w:rPr>
          <w:szCs w:val="24"/>
        </w:rPr>
        <w:t xml:space="preserve"> (ФГБУ «ФЦМН» ФМБА России лицензия на осуществление медицинской деятельности от 23.11.2020 №: Л041-00110-77/00574979), именуемое в дальнейшем «Заказчик», в лице </w:t>
      </w:r>
      <w:r w:rsidR="007809B9">
        <w:rPr>
          <w:szCs w:val="24"/>
        </w:rPr>
        <w:t>Г</w:t>
      </w:r>
      <w:r w:rsidR="00E667F1">
        <w:rPr>
          <w:szCs w:val="24"/>
        </w:rPr>
        <w:t>енерального д</w:t>
      </w:r>
      <w:r w:rsidRPr="003C2A5B">
        <w:rPr>
          <w:szCs w:val="24"/>
        </w:rPr>
        <w:t xml:space="preserve">иректора Белоусова Всеволода Вадимовича, действующего на основании Устава, с одной стороны, и </w:t>
      </w:r>
      <w:r w:rsidR="00364D36">
        <w:rPr>
          <w:b/>
          <w:szCs w:val="24"/>
        </w:rPr>
        <w:t>_____________________________________________________________________</w:t>
      </w:r>
      <w:r w:rsidRPr="003C2A5B">
        <w:rPr>
          <w:szCs w:val="24"/>
        </w:rPr>
        <w:t xml:space="preserve">именуемое в дальнейшем «Поставщик», в лице </w:t>
      </w:r>
      <w:r w:rsidR="00364D36">
        <w:rPr>
          <w:szCs w:val="24"/>
        </w:rPr>
        <w:t>______________________________________________</w:t>
      </w:r>
      <w:r w:rsidRPr="003C2A5B">
        <w:rPr>
          <w:szCs w:val="24"/>
        </w:rPr>
        <w:t>, действующего</w:t>
      </w:r>
      <w:r w:rsidR="00EA0BA0">
        <w:rPr>
          <w:szCs w:val="24"/>
        </w:rPr>
        <w:t xml:space="preserve"> на основании </w:t>
      </w:r>
      <w:r w:rsidR="002D580A">
        <w:rPr>
          <w:szCs w:val="24"/>
        </w:rPr>
        <w:t>Устава</w:t>
      </w:r>
      <w:r w:rsidR="00340D72">
        <w:rPr>
          <w:szCs w:val="24"/>
        </w:rPr>
        <w:t xml:space="preserve">, </w:t>
      </w:r>
      <w:r w:rsidRPr="003C2A5B">
        <w:rPr>
          <w:szCs w:val="24"/>
        </w:rPr>
        <w:t>с другой стороны, в дальнейшем совместно именуемые Стороны, в  соответствии с п.4 ч. 1 ст. 93 Федерального закона от 05.04.2013 №44-ФЗ</w:t>
      </w:r>
      <w:r w:rsidR="009078A8">
        <w:rPr>
          <w:szCs w:val="24"/>
        </w:rPr>
        <w:t xml:space="preserve"> </w:t>
      </w:r>
      <w:r w:rsidR="009078A8">
        <w:t>«О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9078A8" w:rsidRPr="007F4098">
        <w:rPr>
          <w:szCs w:val="24"/>
        </w:rPr>
        <w:t>,</w:t>
      </w:r>
      <w:r w:rsidRPr="003C2A5B">
        <w:rPr>
          <w:szCs w:val="24"/>
        </w:rPr>
        <w:t xml:space="preserve"> ИКЗ: </w:t>
      </w:r>
      <w:r w:rsidR="006C1665" w:rsidRPr="00C20228">
        <w:rPr>
          <w:szCs w:val="24"/>
          <w:highlight w:val="yellow"/>
        </w:rPr>
        <w:t>251772843475077280100100010000000244</w:t>
      </w:r>
      <w:r w:rsidRPr="003C2A5B">
        <w:rPr>
          <w:szCs w:val="24"/>
        </w:rPr>
        <w:t xml:space="preserve"> заключили настоящий Контракт (далее – «Контракт»), о нижеследующем:</w:t>
      </w:r>
    </w:p>
    <w:p w14:paraId="2EE0BD1E" w14:textId="77777777" w:rsidR="000D116E" w:rsidRPr="00051456" w:rsidRDefault="000D116E" w:rsidP="00494C8C">
      <w:pPr>
        <w:jc w:val="both"/>
        <w:rPr>
          <w:szCs w:val="24"/>
        </w:rPr>
      </w:pPr>
    </w:p>
    <w:p w14:paraId="23B7F65F" w14:textId="3FFE2FD7" w:rsidR="00D76204" w:rsidRDefault="00F72D82" w:rsidP="002D580A">
      <w:pPr>
        <w:pStyle w:val="aa"/>
        <w:numPr>
          <w:ilvl w:val="0"/>
          <w:numId w:val="1"/>
        </w:numPr>
        <w:jc w:val="center"/>
        <w:rPr>
          <w:b/>
          <w:szCs w:val="24"/>
          <w:lang w:eastAsia="ru-RU"/>
        </w:rPr>
      </w:pPr>
      <w:r w:rsidRPr="00B8206A">
        <w:rPr>
          <w:b/>
          <w:szCs w:val="24"/>
          <w:lang w:eastAsia="ru-RU"/>
        </w:rPr>
        <w:t>Предмет Контракта</w:t>
      </w:r>
    </w:p>
    <w:p w14:paraId="43D8DBCF" w14:textId="77777777" w:rsidR="000D116E" w:rsidRPr="002D580A" w:rsidRDefault="000D116E" w:rsidP="000D116E">
      <w:pPr>
        <w:pStyle w:val="aa"/>
        <w:rPr>
          <w:b/>
          <w:szCs w:val="24"/>
          <w:lang w:eastAsia="ru-RU"/>
        </w:rPr>
      </w:pPr>
    </w:p>
    <w:p w14:paraId="63736E0E" w14:textId="04A72844" w:rsidR="00F72D82" w:rsidRPr="00B8206A" w:rsidRDefault="00F72D82" w:rsidP="00494C8C">
      <w:pPr>
        <w:jc w:val="both"/>
        <w:rPr>
          <w:szCs w:val="24"/>
        </w:rPr>
      </w:pPr>
      <w:r w:rsidRPr="00B8206A">
        <w:rPr>
          <w:szCs w:val="24"/>
        </w:rPr>
        <w:t>1.1. В соответствии с Контрактом</w:t>
      </w:r>
      <w:r w:rsidR="006B6A08" w:rsidRPr="00B8206A">
        <w:rPr>
          <w:szCs w:val="24"/>
        </w:rPr>
        <w:t xml:space="preserve"> Поставщик обязуется в порядке </w:t>
      </w:r>
      <w:r w:rsidRPr="00B8206A">
        <w:rPr>
          <w:szCs w:val="24"/>
        </w:rPr>
        <w:t>и сроки, предусмотренные Контрактом, осуществить поставку лекарственного(-ых) препарата(-</w:t>
      </w:r>
      <w:proofErr w:type="spellStart"/>
      <w:r w:rsidRPr="00B8206A">
        <w:rPr>
          <w:szCs w:val="24"/>
        </w:rPr>
        <w:t>ов</w:t>
      </w:r>
      <w:proofErr w:type="spellEnd"/>
      <w:r w:rsidRPr="00B8206A">
        <w:rPr>
          <w:szCs w:val="24"/>
        </w:rPr>
        <w:t>) д</w:t>
      </w:r>
      <w:r w:rsidR="00F57F2B">
        <w:rPr>
          <w:szCs w:val="24"/>
        </w:rPr>
        <w:t>ля медицинского применения (</w:t>
      </w:r>
      <w:r w:rsidR="0042145F">
        <w:rPr>
          <w:szCs w:val="24"/>
        </w:rPr>
        <w:t>код ОКПД 2-21.20.10.23</w:t>
      </w:r>
      <w:r w:rsidR="00881761" w:rsidRPr="00881761">
        <w:rPr>
          <w:szCs w:val="24"/>
        </w:rPr>
        <w:t>3</w:t>
      </w:r>
      <w:r w:rsidR="00715036">
        <w:rPr>
          <w:szCs w:val="24"/>
        </w:rPr>
        <w:t>, код ОКПД 2-21.20.10.235,</w:t>
      </w:r>
      <w:r w:rsidR="00715036" w:rsidRPr="00715036">
        <w:t xml:space="preserve"> </w:t>
      </w:r>
      <w:r w:rsidR="00715036" w:rsidRPr="00715036">
        <w:rPr>
          <w:szCs w:val="24"/>
        </w:rPr>
        <w:t>код ОКПД 2-21.20.10.23</w:t>
      </w:r>
      <w:r w:rsidR="002D580A">
        <w:rPr>
          <w:szCs w:val="24"/>
        </w:rPr>
        <w:t>1</w:t>
      </w:r>
      <w:r w:rsidR="00647155">
        <w:rPr>
          <w:szCs w:val="24"/>
        </w:rPr>
        <w:t>)</w:t>
      </w:r>
      <w:r w:rsidRPr="00B8206A">
        <w:rPr>
          <w:szCs w:val="24"/>
        </w:rPr>
        <w:t xml:space="preserve"> (далее – Товар)</w:t>
      </w:r>
      <w:r w:rsidR="00EF05C3">
        <w:rPr>
          <w:szCs w:val="24"/>
        </w:rPr>
        <w:t xml:space="preserve"> </w:t>
      </w:r>
      <w:r w:rsidRPr="00B8206A">
        <w:rPr>
          <w:szCs w:val="24"/>
        </w:rPr>
        <w:t>в соответствии со Спецификацией</w:t>
      </w:r>
      <w:r w:rsidR="006B6A08" w:rsidRPr="00B8206A">
        <w:rPr>
          <w:szCs w:val="24"/>
        </w:rPr>
        <w:t xml:space="preserve"> (приложение № 1 к Контракту),</w:t>
      </w:r>
      <w:r w:rsidR="00EF05C3">
        <w:rPr>
          <w:szCs w:val="24"/>
        </w:rPr>
        <w:t xml:space="preserve"> </w:t>
      </w:r>
      <w:r w:rsidRPr="00B8206A">
        <w:rPr>
          <w:szCs w:val="24"/>
        </w:rPr>
        <w:t>а Заказчик обязуется в порядке и сроки, предусмотренные Контрактом, принять и оплатить поставленный Товар.</w:t>
      </w:r>
    </w:p>
    <w:p w14:paraId="5E51FD3B" w14:textId="77777777" w:rsidR="00F72D82" w:rsidRPr="00B8206A" w:rsidRDefault="00F72D82" w:rsidP="00494C8C">
      <w:pPr>
        <w:jc w:val="both"/>
        <w:rPr>
          <w:szCs w:val="24"/>
        </w:rPr>
      </w:pPr>
      <w:r w:rsidRPr="00B8206A">
        <w:rPr>
          <w:szCs w:val="24"/>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14:paraId="0A6C9ABA" w14:textId="77777777" w:rsidR="00F72D82" w:rsidRPr="00B8206A" w:rsidRDefault="00F72D82" w:rsidP="00494C8C">
      <w:pPr>
        <w:jc w:val="both"/>
        <w:rPr>
          <w:szCs w:val="24"/>
        </w:rPr>
      </w:pPr>
      <w:r w:rsidRPr="00B8206A">
        <w:rPr>
          <w:szCs w:val="24"/>
        </w:rPr>
        <w:t>1.3. Поставка Товара осуществляется с разгрузкой транспортного средства в соответствии с определенным Календарным планом (приложение № 3 к Контракту), в следующем порядке:</w:t>
      </w:r>
    </w:p>
    <w:p w14:paraId="03788054" w14:textId="340BCD89" w:rsidR="00F72D82" w:rsidRDefault="00F72D82" w:rsidP="00494C8C">
      <w:pPr>
        <w:jc w:val="both"/>
        <w:rPr>
          <w:szCs w:val="24"/>
        </w:rPr>
      </w:pPr>
      <w:r w:rsidRPr="00B8206A">
        <w:rPr>
          <w:szCs w:val="24"/>
        </w:rPr>
        <w:t>Поставщик доставляет Товар Заказчику по адресу: г. Москва, ул. Островитянова, дом 1, строение 10. (далее – Место доставки).</w:t>
      </w:r>
      <w:r w:rsidR="000D116E">
        <w:rPr>
          <w:szCs w:val="24"/>
        </w:rPr>
        <w:t>,</w:t>
      </w:r>
    </w:p>
    <w:p w14:paraId="154C880B" w14:textId="77777777" w:rsidR="000D116E" w:rsidRPr="00B8206A" w:rsidRDefault="000D116E" w:rsidP="00494C8C">
      <w:pPr>
        <w:jc w:val="both"/>
        <w:rPr>
          <w:szCs w:val="24"/>
        </w:rPr>
      </w:pPr>
    </w:p>
    <w:p w14:paraId="664ED02F" w14:textId="44556D73" w:rsidR="00D76204" w:rsidRPr="000D116E" w:rsidRDefault="00F72D82" w:rsidP="000D116E">
      <w:pPr>
        <w:pStyle w:val="aa"/>
        <w:numPr>
          <w:ilvl w:val="0"/>
          <w:numId w:val="1"/>
        </w:numPr>
        <w:jc w:val="center"/>
        <w:rPr>
          <w:b/>
          <w:szCs w:val="24"/>
          <w:lang w:eastAsia="ru-RU"/>
        </w:rPr>
      </w:pPr>
      <w:r w:rsidRPr="000D116E">
        <w:rPr>
          <w:b/>
          <w:szCs w:val="24"/>
          <w:lang w:eastAsia="ru-RU"/>
        </w:rPr>
        <w:t>Цена Контракта</w:t>
      </w:r>
    </w:p>
    <w:p w14:paraId="64D7C2B4" w14:textId="77777777" w:rsidR="000D116E" w:rsidRPr="000D116E" w:rsidRDefault="000D116E" w:rsidP="000D116E">
      <w:pPr>
        <w:pStyle w:val="aa"/>
        <w:rPr>
          <w:b/>
          <w:szCs w:val="24"/>
          <w:lang w:eastAsia="ru-RU"/>
        </w:rPr>
      </w:pPr>
    </w:p>
    <w:p w14:paraId="7895780F" w14:textId="77777777" w:rsidR="00F72D82" w:rsidRPr="00B8206A" w:rsidRDefault="00F72D82" w:rsidP="00494C8C">
      <w:pPr>
        <w:jc w:val="both"/>
        <w:rPr>
          <w:szCs w:val="24"/>
          <w:lang w:eastAsia="ru-RU"/>
        </w:rPr>
      </w:pPr>
      <w:r w:rsidRPr="00B8206A">
        <w:rPr>
          <w:szCs w:val="24"/>
          <w:lang w:eastAsia="ru-RU"/>
        </w:rPr>
        <w:t>2.1. Цена Контракта и валюта платежа устанавливаются в российских рублях.</w:t>
      </w:r>
    </w:p>
    <w:p w14:paraId="55586F3A" w14:textId="684E79B3" w:rsidR="005E572F" w:rsidRDefault="00F72D82" w:rsidP="00494C8C">
      <w:pPr>
        <w:jc w:val="both"/>
        <w:rPr>
          <w:szCs w:val="24"/>
          <w:lang w:eastAsia="ru-RU"/>
        </w:rPr>
      </w:pPr>
      <w:r w:rsidRPr="00B8206A">
        <w:rPr>
          <w:szCs w:val="24"/>
          <w:lang w:eastAsia="ru-RU"/>
        </w:rPr>
        <w:t xml:space="preserve">2.2. Цена Контракта </w:t>
      </w:r>
      <w:proofErr w:type="gramStart"/>
      <w:r w:rsidRPr="00B8206A">
        <w:rPr>
          <w:szCs w:val="24"/>
          <w:lang w:eastAsia="ru-RU"/>
        </w:rPr>
        <w:t xml:space="preserve">составляет </w:t>
      </w:r>
      <w:r w:rsidR="00715036">
        <w:rPr>
          <w:szCs w:val="24"/>
          <w:lang w:eastAsia="ru-RU"/>
        </w:rPr>
        <w:t xml:space="preserve"> </w:t>
      </w:r>
      <w:r w:rsidR="007D0D8D">
        <w:rPr>
          <w:szCs w:val="24"/>
          <w:lang w:eastAsia="ru-RU"/>
        </w:rPr>
        <w:t>_</w:t>
      </w:r>
      <w:proofErr w:type="gramEnd"/>
      <w:r w:rsidR="007D0D8D">
        <w:rPr>
          <w:szCs w:val="24"/>
          <w:lang w:eastAsia="ru-RU"/>
        </w:rPr>
        <w:t>_______</w:t>
      </w:r>
      <w:r w:rsidR="00647155" w:rsidRPr="00647155">
        <w:rPr>
          <w:szCs w:val="24"/>
          <w:lang w:eastAsia="ru-RU"/>
        </w:rPr>
        <w:t xml:space="preserve"> </w:t>
      </w:r>
      <w:r w:rsidR="00881761">
        <w:rPr>
          <w:szCs w:val="24"/>
          <w:lang w:eastAsia="ru-RU"/>
        </w:rPr>
        <w:t>(</w:t>
      </w:r>
      <w:r w:rsidR="007D0D8D">
        <w:rPr>
          <w:szCs w:val="24"/>
          <w:lang w:eastAsia="ru-RU"/>
        </w:rPr>
        <w:t>_________________________________________</w:t>
      </w:r>
      <w:r w:rsidR="00B01C24">
        <w:rPr>
          <w:szCs w:val="24"/>
          <w:lang w:eastAsia="ru-RU"/>
        </w:rPr>
        <w:t>) рубл</w:t>
      </w:r>
      <w:r w:rsidR="0004127D">
        <w:rPr>
          <w:szCs w:val="24"/>
          <w:lang w:eastAsia="ru-RU"/>
        </w:rPr>
        <w:t>ей</w:t>
      </w:r>
      <w:r w:rsidR="00B01C24">
        <w:rPr>
          <w:szCs w:val="24"/>
          <w:lang w:eastAsia="ru-RU"/>
        </w:rPr>
        <w:t xml:space="preserve"> </w:t>
      </w:r>
      <w:r w:rsidR="006447AE">
        <w:rPr>
          <w:szCs w:val="24"/>
          <w:lang w:eastAsia="ru-RU"/>
        </w:rPr>
        <w:t>_____</w:t>
      </w:r>
      <w:r w:rsidR="00B01C24">
        <w:rPr>
          <w:szCs w:val="24"/>
          <w:lang w:eastAsia="ru-RU"/>
        </w:rPr>
        <w:t xml:space="preserve"> копе</w:t>
      </w:r>
      <w:r w:rsidR="00D30358">
        <w:rPr>
          <w:szCs w:val="24"/>
          <w:lang w:eastAsia="ru-RU"/>
        </w:rPr>
        <w:t>е</w:t>
      </w:r>
      <w:r w:rsidR="00B01C24">
        <w:rPr>
          <w:szCs w:val="24"/>
          <w:lang w:eastAsia="ru-RU"/>
        </w:rPr>
        <w:t>к</w:t>
      </w:r>
      <w:r w:rsidR="006447AE">
        <w:rPr>
          <w:szCs w:val="24"/>
          <w:lang w:eastAsia="ru-RU"/>
        </w:rPr>
        <w:t>, в том числе НДС -___</w:t>
      </w:r>
      <w:r w:rsidR="005E572F" w:rsidRPr="005E572F">
        <w:rPr>
          <w:szCs w:val="24"/>
          <w:lang w:eastAsia="ru-RU"/>
        </w:rPr>
        <w:t xml:space="preserve">% - </w:t>
      </w:r>
      <w:r w:rsidR="006447AE">
        <w:rPr>
          <w:szCs w:val="24"/>
          <w:lang w:eastAsia="ru-RU"/>
        </w:rPr>
        <w:t>_____</w:t>
      </w:r>
      <w:r w:rsidR="00647155">
        <w:rPr>
          <w:szCs w:val="24"/>
          <w:lang w:eastAsia="ru-RU"/>
        </w:rPr>
        <w:t xml:space="preserve"> </w:t>
      </w:r>
      <w:r w:rsidR="005E572F" w:rsidRPr="005E572F">
        <w:rPr>
          <w:szCs w:val="24"/>
          <w:lang w:eastAsia="ru-RU"/>
        </w:rPr>
        <w:t>(</w:t>
      </w:r>
      <w:r w:rsidR="006447AE">
        <w:rPr>
          <w:szCs w:val="24"/>
          <w:lang w:eastAsia="ru-RU"/>
        </w:rPr>
        <w:t>_______________________</w:t>
      </w:r>
      <w:r w:rsidR="005E572F" w:rsidRPr="005E572F">
        <w:rPr>
          <w:szCs w:val="24"/>
          <w:lang w:eastAsia="ru-RU"/>
        </w:rPr>
        <w:t>) рубл</w:t>
      </w:r>
      <w:r w:rsidR="0004127D">
        <w:rPr>
          <w:szCs w:val="24"/>
          <w:lang w:eastAsia="ru-RU"/>
        </w:rPr>
        <w:t>ей</w:t>
      </w:r>
      <w:r w:rsidR="005E572F" w:rsidRPr="005E572F">
        <w:rPr>
          <w:szCs w:val="24"/>
          <w:lang w:eastAsia="ru-RU"/>
        </w:rPr>
        <w:t xml:space="preserve"> </w:t>
      </w:r>
      <w:r w:rsidR="006447AE">
        <w:rPr>
          <w:szCs w:val="24"/>
          <w:lang w:eastAsia="ru-RU"/>
        </w:rPr>
        <w:t>_____</w:t>
      </w:r>
      <w:bookmarkStart w:id="0" w:name="_GoBack"/>
      <w:bookmarkEnd w:id="0"/>
      <w:r w:rsidR="00B01C24">
        <w:rPr>
          <w:szCs w:val="24"/>
          <w:lang w:eastAsia="ru-RU"/>
        </w:rPr>
        <w:t xml:space="preserve"> копе</w:t>
      </w:r>
      <w:r w:rsidR="00D30358">
        <w:rPr>
          <w:szCs w:val="24"/>
          <w:lang w:eastAsia="ru-RU"/>
        </w:rPr>
        <w:t>е</w:t>
      </w:r>
      <w:r w:rsidR="00B01C24">
        <w:rPr>
          <w:szCs w:val="24"/>
          <w:lang w:eastAsia="ru-RU"/>
        </w:rPr>
        <w:t>к</w:t>
      </w:r>
      <w:r w:rsidR="005E572F" w:rsidRPr="005E572F">
        <w:rPr>
          <w:szCs w:val="24"/>
          <w:lang w:eastAsia="ru-RU"/>
        </w:rPr>
        <w:t>.</w:t>
      </w:r>
    </w:p>
    <w:p w14:paraId="3EA17A02" w14:textId="3CAFF06B" w:rsidR="00F72D82" w:rsidRPr="00B8206A" w:rsidRDefault="00F72D82" w:rsidP="00494C8C">
      <w:pPr>
        <w:jc w:val="both"/>
        <w:rPr>
          <w:szCs w:val="24"/>
          <w:vertAlign w:val="superscript"/>
          <w:lang w:eastAsia="ru-RU"/>
        </w:rPr>
      </w:pPr>
      <w:r w:rsidRPr="00B8206A">
        <w:rPr>
          <w:szCs w:val="24"/>
          <w:lang w:eastAsia="ru-RU"/>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w:t>
      </w:r>
      <w:r w:rsidR="006B6A08" w:rsidRPr="00B8206A">
        <w:rPr>
          <w:szCs w:val="24"/>
          <w:lang w:eastAsia="ru-RU"/>
        </w:rPr>
        <w:t xml:space="preserve">бязательств </w:t>
      </w:r>
      <w:r w:rsidRPr="00B8206A">
        <w:rPr>
          <w:szCs w:val="24"/>
          <w:lang w:eastAsia="ru-RU"/>
        </w:rPr>
        <w:t xml:space="preserve">по Контракту в соответствии с законодательством Российской Федерации. </w:t>
      </w:r>
    </w:p>
    <w:p w14:paraId="53D27CB0" w14:textId="77777777" w:rsidR="00F72D82" w:rsidRPr="00B8206A" w:rsidRDefault="00F72D82" w:rsidP="00494C8C">
      <w:pPr>
        <w:jc w:val="both"/>
        <w:rPr>
          <w:szCs w:val="24"/>
          <w:lang w:eastAsia="ru-RU"/>
        </w:rPr>
      </w:pPr>
      <w:r w:rsidRPr="00B8206A">
        <w:rPr>
          <w:szCs w:val="24"/>
          <w:lang w:eastAsia="ru-RU"/>
        </w:rPr>
        <w:t>2.4. Цена Контракта является твердой и определяется на весь срок его исполнения, за исключением слу</w:t>
      </w:r>
      <w:r w:rsidR="006B6A08" w:rsidRPr="00B8206A">
        <w:rPr>
          <w:szCs w:val="24"/>
          <w:lang w:eastAsia="ru-RU"/>
        </w:rPr>
        <w:t xml:space="preserve">чаев, предусмотренных пунктами </w:t>
      </w:r>
      <w:r w:rsidRPr="00B8206A">
        <w:rPr>
          <w:szCs w:val="24"/>
          <w:lang w:eastAsia="ru-RU"/>
        </w:rPr>
        <w:t>2.5 и 2.6 Контракта.</w:t>
      </w:r>
    </w:p>
    <w:p w14:paraId="4D063D3C" w14:textId="77777777" w:rsidR="00F72D82" w:rsidRPr="00B8206A" w:rsidRDefault="00F72D82" w:rsidP="00494C8C">
      <w:pPr>
        <w:jc w:val="both"/>
        <w:rPr>
          <w:rFonts w:eastAsia="Calibri"/>
          <w:szCs w:val="24"/>
          <w:lang w:eastAsia="en-US"/>
        </w:rPr>
      </w:pPr>
      <w:r w:rsidRPr="00B8206A">
        <w:rPr>
          <w:szCs w:val="24"/>
          <w:lang w:eastAsia="ru-RU"/>
        </w:rPr>
        <w:t>2.5. Цена Контракта может быть изменена,</w:t>
      </w:r>
      <w:r w:rsidRPr="00B8206A">
        <w:rPr>
          <w:rFonts w:eastAsia="Calibri"/>
          <w:szCs w:val="24"/>
          <w:lang w:eastAsia="en-US"/>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B8206A">
        <w:rPr>
          <w:rFonts w:eastAsia="Calibri"/>
          <w:szCs w:val="24"/>
          <w:lang w:eastAsia="en-US"/>
        </w:rPr>
        <w:lastRenderedPageBreak/>
        <w:t>количеству Товара, исходя</w:t>
      </w:r>
      <w:r w:rsidR="004E2C3F" w:rsidRPr="00B8206A">
        <w:rPr>
          <w:rFonts w:eastAsia="Calibri"/>
          <w:szCs w:val="24"/>
          <w:lang w:eastAsia="en-US"/>
        </w:rPr>
        <w:t xml:space="preserve"> </w:t>
      </w:r>
      <w:r w:rsidRPr="00B8206A">
        <w:rPr>
          <w:rFonts w:eastAsia="Calibri"/>
          <w:szCs w:val="24"/>
          <w:lang w:eastAsia="en-US"/>
        </w:rPr>
        <w:t xml:space="preserve">из установленной в Контракте цены </w:t>
      </w:r>
      <w:r w:rsidR="006B6A08" w:rsidRPr="00B8206A">
        <w:rPr>
          <w:rFonts w:eastAsia="Calibri"/>
          <w:szCs w:val="24"/>
          <w:lang w:eastAsia="en-US"/>
        </w:rPr>
        <w:t xml:space="preserve">единицы Товара, но не более чем </w:t>
      </w:r>
      <w:r w:rsidRPr="00B8206A">
        <w:rPr>
          <w:rFonts w:eastAsia="Calibri"/>
          <w:szCs w:val="24"/>
          <w:lang w:eastAsia="en-US"/>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036803B6" w14:textId="77777777" w:rsidR="00C95595" w:rsidRPr="00051456" w:rsidRDefault="00F72D82" w:rsidP="00494C8C">
      <w:pPr>
        <w:jc w:val="both"/>
        <w:rPr>
          <w:rFonts w:eastAsia="Calibri"/>
          <w:szCs w:val="24"/>
          <w:lang w:eastAsia="en-US"/>
        </w:rPr>
      </w:pPr>
      <w:r w:rsidRPr="00B8206A">
        <w:rPr>
          <w:rFonts w:eastAsia="Calibri"/>
          <w:szCs w:val="24"/>
          <w:lang w:eastAsia="en-US"/>
        </w:rPr>
        <w:t xml:space="preserve">2.6. По соглашению Сторон цена Контракта может быть снижена </w:t>
      </w:r>
      <w:r w:rsidR="00666EFA" w:rsidRPr="00B8206A">
        <w:rPr>
          <w:rFonts w:eastAsia="Calibri"/>
          <w:szCs w:val="24"/>
          <w:lang w:eastAsia="en-US"/>
        </w:rPr>
        <w:t>без изменения,</w:t>
      </w:r>
      <w:r w:rsidRPr="00B8206A">
        <w:rPr>
          <w:rFonts w:eastAsia="Calibri"/>
          <w:szCs w:val="24"/>
          <w:lang w:eastAsia="en-US"/>
        </w:rPr>
        <w:t xml:space="preserve"> предусмотренного Контрактом количества Товара и иных условий Контракта.</w:t>
      </w:r>
    </w:p>
    <w:p w14:paraId="55428D55" w14:textId="77777777" w:rsidR="00265A1F" w:rsidRPr="00051456" w:rsidRDefault="00265A1F" w:rsidP="00494C8C">
      <w:pPr>
        <w:jc w:val="both"/>
        <w:rPr>
          <w:rFonts w:eastAsia="Calibri"/>
          <w:szCs w:val="24"/>
          <w:lang w:eastAsia="en-US"/>
        </w:rPr>
      </w:pPr>
    </w:p>
    <w:p w14:paraId="1CD95960" w14:textId="22C554EB" w:rsidR="00D76204" w:rsidRPr="000D116E" w:rsidRDefault="00F72D82" w:rsidP="000D116E">
      <w:pPr>
        <w:pStyle w:val="aa"/>
        <w:numPr>
          <w:ilvl w:val="0"/>
          <w:numId w:val="1"/>
        </w:numPr>
        <w:jc w:val="center"/>
        <w:rPr>
          <w:b/>
          <w:szCs w:val="24"/>
          <w:lang w:eastAsia="ru-RU"/>
        </w:rPr>
      </w:pPr>
      <w:r w:rsidRPr="000D116E">
        <w:rPr>
          <w:b/>
          <w:szCs w:val="24"/>
          <w:lang w:eastAsia="ru-RU"/>
        </w:rPr>
        <w:t>Взаимодействие Сторон</w:t>
      </w:r>
    </w:p>
    <w:p w14:paraId="5175798F" w14:textId="77777777" w:rsidR="000D116E" w:rsidRPr="000D116E" w:rsidRDefault="000D116E" w:rsidP="000D116E">
      <w:pPr>
        <w:pStyle w:val="aa"/>
        <w:rPr>
          <w:b/>
          <w:szCs w:val="24"/>
          <w:lang w:eastAsia="ru-RU"/>
        </w:rPr>
      </w:pPr>
    </w:p>
    <w:p w14:paraId="59466F19" w14:textId="77777777" w:rsidR="00F72D82" w:rsidRPr="00B8206A" w:rsidRDefault="00F72D82" w:rsidP="00494C8C">
      <w:pPr>
        <w:jc w:val="both"/>
        <w:rPr>
          <w:szCs w:val="24"/>
          <w:lang w:eastAsia="ru-RU"/>
        </w:rPr>
      </w:pPr>
      <w:r w:rsidRPr="00241938">
        <w:rPr>
          <w:b/>
          <w:szCs w:val="24"/>
          <w:lang w:eastAsia="ru-RU"/>
        </w:rPr>
        <w:t>3.1. Поставщик обязан:</w:t>
      </w:r>
    </w:p>
    <w:p w14:paraId="7E20E6E6" w14:textId="77777777" w:rsidR="00F72D82" w:rsidRPr="00B8206A" w:rsidRDefault="00F72D82" w:rsidP="00494C8C">
      <w:pPr>
        <w:jc w:val="both"/>
        <w:rPr>
          <w:szCs w:val="24"/>
          <w:lang w:eastAsia="ru-RU"/>
        </w:rPr>
      </w:pPr>
      <w:r w:rsidRPr="00B8206A">
        <w:rPr>
          <w:szCs w:val="24"/>
          <w:lang w:eastAsia="ru-RU"/>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14:paraId="4F46F712" w14:textId="77777777" w:rsidR="00F72D82" w:rsidRPr="00B8206A" w:rsidRDefault="00F72D82" w:rsidP="00494C8C">
      <w:pPr>
        <w:jc w:val="both"/>
        <w:rPr>
          <w:szCs w:val="24"/>
          <w:lang w:eastAsia="ru-RU"/>
        </w:rPr>
      </w:pPr>
      <w:r w:rsidRPr="00B8206A">
        <w:rPr>
          <w:szCs w:val="24"/>
          <w:lang w:eastAsia="ru-RU"/>
        </w:rPr>
        <w:t xml:space="preserve">3.1.2. представлять по </w:t>
      </w:r>
      <w:r w:rsidR="006B6A08" w:rsidRPr="00B8206A">
        <w:rPr>
          <w:szCs w:val="24"/>
          <w:lang w:eastAsia="ru-RU"/>
        </w:rPr>
        <w:t xml:space="preserve">требованию Заказчика информацию </w:t>
      </w:r>
      <w:r w:rsidRPr="00B8206A">
        <w:rPr>
          <w:szCs w:val="24"/>
          <w:lang w:eastAsia="ru-RU"/>
        </w:rPr>
        <w:t>и документы, относящиеся к предмету Контракта;</w:t>
      </w:r>
    </w:p>
    <w:p w14:paraId="70814E92" w14:textId="77777777" w:rsidR="00F72D82" w:rsidRPr="00B8206A" w:rsidRDefault="00F72D82" w:rsidP="00494C8C">
      <w:pPr>
        <w:jc w:val="both"/>
        <w:rPr>
          <w:szCs w:val="24"/>
          <w:lang w:eastAsia="ru-RU"/>
        </w:rPr>
      </w:pPr>
      <w:r w:rsidRPr="00B8206A">
        <w:rPr>
          <w:szCs w:val="24"/>
          <w:lang w:eastAsia="ru-RU"/>
        </w:rPr>
        <w:t>3.1.3. незамедлительно информировать Заказчика обо всех обстоятельствах, препятствующих исполнению Контракта;</w:t>
      </w:r>
    </w:p>
    <w:p w14:paraId="2BB0197F" w14:textId="77777777" w:rsidR="00F72D82" w:rsidRPr="00B8206A" w:rsidRDefault="00F72D82" w:rsidP="00494C8C">
      <w:pPr>
        <w:jc w:val="both"/>
        <w:rPr>
          <w:szCs w:val="24"/>
          <w:lang w:eastAsia="ru-RU"/>
        </w:rPr>
      </w:pPr>
      <w:r w:rsidRPr="00B8206A">
        <w:rPr>
          <w:szCs w:val="24"/>
          <w:lang w:eastAsia="ru-RU"/>
        </w:rPr>
        <w:t>3.1.4. устранять своими силами и за свой счет допущенные недостатки при поставке Товара;</w:t>
      </w:r>
    </w:p>
    <w:p w14:paraId="1DCEEAB1" w14:textId="77777777" w:rsidR="00F72D82" w:rsidRPr="00241938" w:rsidRDefault="00F72D82" w:rsidP="00494C8C">
      <w:pPr>
        <w:jc w:val="both"/>
        <w:rPr>
          <w:b/>
          <w:szCs w:val="24"/>
          <w:lang w:eastAsia="ru-RU"/>
        </w:rPr>
      </w:pPr>
      <w:r w:rsidRPr="00241938">
        <w:rPr>
          <w:b/>
          <w:szCs w:val="24"/>
          <w:lang w:eastAsia="ru-RU"/>
        </w:rPr>
        <w:t>3.2. Поставщик вправе:</w:t>
      </w:r>
    </w:p>
    <w:p w14:paraId="260E3BB4" w14:textId="0D7E4EDD" w:rsidR="00F72D82" w:rsidRPr="00B8206A" w:rsidRDefault="00F72D82" w:rsidP="00494C8C">
      <w:pPr>
        <w:jc w:val="both"/>
        <w:rPr>
          <w:szCs w:val="24"/>
          <w:lang w:eastAsia="ru-RU"/>
        </w:rPr>
      </w:pPr>
      <w:r w:rsidRPr="00B8206A">
        <w:rPr>
          <w:szCs w:val="24"/>
          <w:lang w:eastAsia="ru-RU"/>
        </w:rPr>
        <w:t xml:space="preserve">3.2.1. требовать от Заказчика приемки поставленного Товара </w:t>
      </w:r>
      <w:r w:rsidR="00591070" w:rsidRPr="007F4098">
        <w:rPr>
          <w:szCs w:val="24"/>
          <w:lang w:eastAsia="ru-RU"/>
        </w:rPr>
        <w:t>в соответствии с условиями, предусмотренными Контрактом;</w:t>
      </w:r>
    </w:p>
    <w:p w14:paraId="0B153319" w14:textId="77777777" w:rsidR="00F72D82" w:rsidRPr="00B8206A" w:rsidRDefault="00F72D82" w:rsidP="00494C8C">
      <w:pPr>
        <w:jc w:val="both"/>
        <w:rPr>
          <w:szCs w:val="24"/>
          <w:lang w:eastAsia="ru-RU"/>
        </w:rPr>
      </w:pPr>
      <w:r w:rsidRPr="00B8206A">
        <w:rPr>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4755FD3B" w14:textId="77777777" w:rsidR="00F72D82" w:rsidRPr="00B8206A" w:rsidRDefault="00F72D82" w:rsidP="00494C8C">
      <w:pPr>
        <w:jc w:val="both"/>
        <w:rPr>
          <w:szCs w:val="24"/>
          <w:lang w:eastAsia="ru-RU"/>
        </w:rPr>
      </w:pPr>
      <w:r w:rsidRPr="00B8206A">
        <w:rPr>
          <w:szCs w:val="24"/>
          <w:lang w:eastAsia="ru-RU"/>
        </w:rPr>
        <w:t>3.2.3. требовать от Заказчика своевременной оплаты поставленного Товара в порядке и на условиях, предусмотренных Контрактом.</w:t>
      </w:r>
    </w:p>
    <w:p w14:paraId="48E08E49" w14:textId="1CDA0944" w:rsidR="00F72D82" w:rsidRPr="00B8206A" w:rsidRDefault="00F72D82" w:rsidP="00494C8C">
      <w:pPr>
        <w:jc w:val="both"/>
        <w:rPr>
          <w:rFonts w:eastAsia="Calibri"/>
          <w:szCs w:val="24"/>
          <w:lang w:eastAsia="en-US"/>
        </w:rPr>
      </w:pPr>
      <w:r w:rsidRPr="00B8206A">
        <w:rPr>
          <w:szCs w:val="24"/>
          <w:lang w:eastAsia="ru-RU"/>
        </w:rPr>
        <w:t>3.2.4. </w:t>
      </w:r>
      <w:r w:rsidR="0056550B" w:rsidRPr="007F4098">
        <w:rPr>
          <w:szCs w:val="24"/>
          <w:lang w:eastAsia="ru-RU"/>
        </w:rPr>
        <w:t>принять решение об одностороннем отказе от исполнения Контракта в соответствии с гражданским законодательством Российской Федерации</w:t>
      </w:r>
      <w:r w:rsidRPr="00B8206A">
        <w:rPr>
          <w:rFonts w:eastAsia="Calibri"/>
          <w:szCs w:val="24"/>
          <w:lang w:eastAsia="en-US"/>
        </w:rPr>
        <w:t>.</w:t>
      </w:r>
    </w:p>
    <w:p w14:paraId="69BF55CB" w14:textId="77777777" w:rsidR="00F72D82" w:rsidRPr="00241938" w:rsidRDefault="00F72D82" w:rsidP="00494C8C">
      <w:pPr>
        <w:jc w:val="both"/>
        <w:rPr>
          <w:b/>
          <w:szCs w:val="24"/>
          <w:lang w:eastAsia="ru-RU"/>
        </w:rPr>
      </w:pPr>
      <w:r w:rsidRPr="00241938">
        <w:rPr>
          <w:b/>
          <w:szCs w:val="24"/>
          <w:lang w:eastAsia="ru-RU"/>
        </w:rPr>
        <w:t>3.3. Заказчик обязан:</w:t>
      </w:r>
    </w:p>
    <w:p w14:paraId="6C4B2D54" w14:textId="77777777" w:rsidR="00F72D82" w:rsidRPr="00B8206A" w:rsidRDefault="00F72D82" w:rsidP="00494C8C">
      <w:pPr>
        <w:jc w:val="both"/>
        <w:rPr>
          <w:szCs w:val="24"/>
          <w:lang w:eastAsia="ru-RU"/>
        </w:rPr>
      </w:pPr>
      <w:r w:rsidRPr="00B8206A">
        <w:rPr>
          <w:szCs w:val="24"/>
          <w:lang w:eastAsia="ru-RU"/>
        </w:rPr>
        <w:t>3.3.1. предоставлять Поставщику всю имеющуюся у него информацию и документы, относящиеся к предмету Контракта</w:t>
      </w:r>
      <w:r w:rsidR="00E73215">
        <w:rPr>
          <w:szCs w:val="24"/>
          <w:lang w:eastAsia="ru-RU"/>
        </w:rPr>
        <w:t xml:space="preserve"> </w:t>
      </w:r>
      <w:r w:rsidRPr="00B8206A">
        <w:rPr>
          <w:szCs w:val="24"/>
          <w:lang w:eastAsia="ru-RU"/>
        </w:rPr>
        <w:t>и необходимые для исполнения Поставщиком обязательств по Контракту;</w:t>
      </w:r>
    </w:p>
    <w:p w14:paraId="1B16CE87" w14:textId="77777777" w:rsidR="00F72D82" w:rsidRPr="00B8206A" w:rsidRDefault="00F72D82" w:rsidP="00494C8C">
      <w:pPr>
        <w:jc w:val="both"/>
        <w:rPr>
          <w:szCs w:val="24"/>
          <w:lang w:eastAsia="ru-RU"/>
        </w:rPr>
      </w:pPr>
      <w:r w:rsidRPr="00B8206A">
        <w:rPr>
          <w:szCs w:val="24"/>
          <w:lang w:eastAsia="ru-RU"/>
        </w:rPr>
        <w:t>3.3.2. своевременно принять и оплатить поставленный Товар;</w:t>
      </w:r>
    </w:p>
    <w:p w14:paraId="54FDD0CE" w14:textId="77777777" w:rsidR="00F72D82" w:rsidRPr="00241938" w:rsidRDefault="00F72D82" w:rsidP="00494C8C">
      <w:pPr>
        <w:jc w:val="both"/>
        <w:rPr>
          <w:b/>
          <w:szCs w:val="24"/>
          <w:lang w:eastAsia="ru-RU"/>
        </w:rPr>
      </w:pPr>
      <w:r w:rsidRPr="00241938">
        <w:rPr>
          <w:b/>
          <w:szCs w:val="24"/>
          <w:lang w:eastAsia="ru-RU"/>
        </w:rPr>
        <w:t>3.4. Заказчик вправе:</w:t>
      </w:r>
    </w:p>
    <w:p w14:paraId="28405EC8" w14:textId="77777777" w:rsidR="00F72D82" w:rsidRPr="00B8206A" w:rsidRDefault="00F72D82" w:rsidP="00494C8C">
      <w:pPr>
        <w:jc w:val="both"/>
        <w:rPr>
          <w:szCs w:val="24"/>
          <w:lang w:eastAsia="ru-RU"/>
        </w:rPr>
      </w:pPr>
      <w:r w:rsidRPr="00B8206A">
        <w:rPr>
          <w:szCs w:val="24"/>
          <w:lang w:eastAsia="ru-RU"/>
        </w:rPr>
        <w:t>3.4.</w:t>
      </w:r>
      <w:r w:rsidR="00666EFA" w:rsidRPr="00B8206A">
        <w:rPr>
          <w:szCs w:val="24"/>
          <w:lang w:eastAsia="ru-RU"/>
        </w:rPr>
        <w:t>1. требовать</w:t>
      </w:r>
      <w:r w:rsidRPr="00B8206A">
        <w:rPr>
          <w:szCs w:val="24"/>
          <w:lang w:eastAsia="ru-RU"/>
        </w:rPr>
        <w:t xml:space="preserve"> от Поставщика надлежащего исполнения обязательств, предусмотренных Контрактом;</w:t>
      </w:r>
    </w:p>
    <w:p w14:paraId="4880E05E" w14:textId="77777777" w:rsidR="00F72D82" w:rsidRPr="00B8206A" w:rsidRDefault="00F72D82" w:rsidP="00494C8C">
      <w:pPr>
        <w:jc w:val="both"/>
        <w:rPr>
          <w:szCs w:val="24"/>
          <w:lang w:eastAsia="ru-RU"/>
        </w:rPr>
      </w:pPr>
      <w:r w:rsidRPr="00B8206A">
        <w:rPr>
          <w:szCs w:val="24"/>
          <w:lang w:eastAsia="ru-RU"/>
        </w:rPr>
        <w:t>3.4.2. запрашивать у Поста</w:t>
      </w:r>
      <w:r w:rsidR="006B6A08" w:rsidRPr="00B8206A">
        <w:rPr>
          <w:szCs w:val="24"/>
          <w:lang w:eastAsia="ru-RU"/>
        </w:rPr>
        <w:t xml:space="preserve">вщика информацию об исполнении </w:t>
      </w:r>
      <w:r w:rsidRPr="00B8206A">
        <w:rPr>
          <w:szCs w:val="24"/>
          <w:lang w:eastAsia="ru-RU"/>
        </w:rPr>
        <w:t>им обязательств по Контракту;</w:t>
      </w:r>
    </w:p>
    <w:p w14:paraId="132C5B74" w14:textId="77777777" w:rsidR="00F72D82" w:rsidRPr="00B8206A" w:rsidRDefault="00F72D82" w:rsidP="00494C8C">
      <w:pPr>
        <w:jc w:val="both"/>
        <w:rPr>
          <w:szCs w:val="24"/>
          <w:lang w:eastAsia="ru-RU"/>
        </w:rPr>
      </w:pPr>
      <w:r w:rsidRPr="00B8206A">
        <w:rPr>
          <w:szCs w:val="24"/>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27BD3ACC" w14:textId="77777777" w:rsidR="00F72D82" w:rsidRPr="00B8206A" w:rsidRDefault="00F72D82" w:rsidP="00494C8C">
      <w:pPr>
        <w:jc w:val="both"/>
        <w:rPr>
          <w:szCs w:val="24"/>
          <w:lang w:eastAsia="ru-RU"/>
        </w:rPr>
      </w:pPr>
      <w:r w:rsidRPr="00B8206A">
        <w:rPr>
          <w:szCs w:val="24"/>
          <w:lang w:eastAsia="ru-RU"/>
        </w:rPr>
        <w:t xml:space="preserve">3.4.4. осуществлять выборочную проверку качества поставляемого Товара, в том числе после приемки Товара; </w:t>
      </w:r>
    </w:p>
    <w:p w14:paraId="21856CCB" w14:textId="77777777" w:rsidR="00F72D82" w:rsidRPr="00B8206A" w:rsidRDefault="00F72D82" w:rsidP="00494C8C">
      <w:pPr>
        <w:jc w:val="both"/>
        <w:rPr>
          <w:szCs w:val="24"/>
          <w:lang w:eastAsia="ru-RU"/>
        </w:rPr>
      </w:pPr>
      <w:r w:rsidRPr="00B8206A">
        <w:rPr>
          <w:szCs w:val="24"/>
          <w:lang w:eastAsia="ru-RU"/>
        </w:rPr>
        <w:t>3.4.5. требовать от Поставщика устранения недостатков, допущенных при исполнении Контракта, за его счет;</w:t>
      </w:r>
    </w:p>
    <w:p w14:paraId="16AB6291" w14:textId="77777777" w:rsidR="00F72D82" w:rsidRPr="00B8206A" w:rsidRDefault="00F72D82" w:rsidP="00494C8C">
      <w:pPr>
        <w:jc w:val="both"/>
        <w:rPr>
          <w:szCs w:val="24"/>
          <w:lang w:eastAsia="ru-RU"/>
        </w:rPr>
      </w:pPr>
      <w:r w:rsidRPr="00B8206A">
        <w:rPr>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47F11EB4" w14:textId="77777777" w:rsidR="00F72D82" w:rsidRDefault="00F72D82" w:rsidP="00494C8C">
      <w:pPr>
        <w:jc w:val="both"/>
        <w:rPr>
          <w:szCs w:val="24"/>
          <w:lang w:eastAsia="ru-RU"/>
        </w:rPr>
      </w:pPr>
      <w:r w:rsidRPr="00B8206A">
        <w:rPr>
          <w:szCs w:val="24"/>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2C8FB2B0" w14:textId="77777777" w:rsidR="00D3328E" w:rsidRDefault="00D3328E" w:rsidP="00494C8C">
      <w:pPr>
        <w:jc w:val="both"/>
        <w:rPr>
          <w:szCs w:val="24"/>
          <w:lang w:eastAsia="ru-RU"/>
        </w:rPr>
      </w:pPr>
    </w:p>
    <w:p w14:paraId="1FC6C79B" w14:textId="77777777" w:rsidR="00D3328E" w:rsidRPr="00051456" w:rsidRDefault="00D3328E" w:rsidP="00494C8C">
      <w:pPr>
        <w:jc w:val="both"/>
        <w:rPr>
          <w:szCs w:val="24"/>
          <w:lang w:eastAsia="ru-RU"/>
        </w:rPr>
      </w:pPr>
    </w:p>
    <w:p w14:paraId="7534EB97" w14:textId="77777777" w:rsidR="00265A1F" w:rsidRPr="00051456" w:rsidRDefault="00265A1F" w:rsidP="00494C8C">
      <w:pPr>
        <w:jc w:val="both"/>
        <w:rPr>
          <w:szCs w:val="24"/>
          <w:lang w:eastAsia="ru-RU"/>
        </w:rPr>
      </w:pPr>
    </w:p>
    <w:p w14:paraId="45FC3F96" w14:textId="516A893B" w:rsidR="00F72D82" w:rsidRDefault="00F72D82" w:rsidP="002D580A">
      <w:pPr>
        <w:jc w:val="center"/>
        <w:rPr>
          <w:b/>
          <w:szCs w:val="24"/>
          <w:lang w:eastAsia="ru-RU"/>
        </w:rPr>
      </w:pPr>
      <w:r w:rsidRPr="00B8206A">
        <w:rPr>
          <w:b/>
          <w:szCs w:val="24"/>
          <w:lang w:eastAsia="ru-RU"/>
        </w:rPr>
        <w:lastRenderedPageBreak/>
        <w:t>4. Упаковка и маркировка. Условия транспортировки</w:t>
      </w:r>
    </w:p>
    <w:p w14:paraId="7D2D6480" w14:textId="77777777" w:rsidR="000D116E" w:rsidRPr="002D580A" w:rsidRDefault="000D116E" w:rsidP="002D580A">
      <w:pPr>
        <w:jc w:val="center"/>
        <w:rPr>
          <w:b/>
          <w:szCs w:val="24"/>
          <w:vertAlign w:val="superscript"/>
          <w:lang w:eastAsia="ru-RU"/>
        </w:rPr>
      </w:pPr>
    </w:p>
    <w:p w14:paraId="79202964" w14:textId="77777777" w:rsidR="00F72D82" w:rsidRPr="00B8206A" w:rsidRDefault="00F72D82" w:rsidP="00494C8C">
      <w:pPr>
        <w:jc w:val="both"/>
        <w:rPr>
          <w:szCs w:val="24"/>
          <w:lang w:eastAsia="ru-RU"/>
        </w:rPr>
      </w:pPr>
      <w:r w:rsidRPr="00B8206A">
        <w:rPr>
          <w:szCs w:val="24"/>
          <w:lang w:eastAsia="ru-RU"/>
        </w:rPr>
        <w:t>4.1. Упаковка и маркировка Товара должны соответствовать требованиям законодательства Российской Федерации,</w:t>
      </w:r>
      <w:r w:rsidRPr="00B8206A">
        <w:rPr>
          <w:rFonts w:eastAsia="Calibri"/>
          <w:iCs/>
          <w:szCs w:val="24"/>
          <w:lang w:eastAsia="en-US"/>
        </w:rPr>
        <w:t xml:space="preserve"> международных </w:t>
      </w:r>
      <w:r w:rsidR="007D0703" w:rsidRPr="00B8206A">
        <w:rPr>
          <w:rFonts w:eastAsia="Calibri"/>
          <w:iCs/>
          <w:szCs w:val="24"/>
          <w:lang w:eastAsia="en-US"/>
        </w:rPr>
        <w:t>Контракт</w:t>
      </w:r>
      <w:r w:rsidRPr="00B8206A">
        <w:rPr>
          <w:rFonts w:eastAsia="Calibri"/>
          <w:iCs/>
          <w:szCs w:val="24"/>
          <w:lang w:eastAsia="en-US"/>
        </w:rPr>
        <w:t xml:space="preserve">ов и актов, составляющих право Евразийского экономического союза. </w:t>
      </w:r>
    </w:p>
    <w:p w14:paraId="61E0E19B" w14:textId="77777777" w:rsidR="00F72D82" w:rsidRPr="00B8206A" w:rsidRDefault="00F72D82" w:rsidP="00494C8C">
      <w:pPr>
        <w:jc w:val="both"/>
        <w:rPr>
          <w:szCs w:val="24"/>
          <w:lang w:eastAsia="ru-RU"/>
        </w:rPr>
      </w:pPr>
      <w:r w:rsidRPr="00B8206A">
        <w:rPr>
          <w:szCs w:val="24"/>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B3BCFF4" w14:textId="5ADDE0F4" w:rsidR="00F72D82" w:rsidRPr="00B8206A" w:rsidRDefault="00F72D82" w:rsidP="00494C8C">
      <w:pPr>
        <w:jc w:val="both"/>
        <w:rPr>
          <w:szCs w:val="24"/>
          <w:lang w:eastAsia="ru-RU"/>
        </w:rPr>
      </w:pPr>
      <w:r w:rsidRPr="00B8206A">
        <w:rPr>
          <w:szCs w:val="24"/>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0A5728D" w14:textId="77777777" w:rsidR="00F72D82" w:rsidRPr="00B8206A" w:rsidRDefault="00F72D82" w:rsidP="00494C8C">
      <w:pPr>
        <w:jc w:val="both"/>
        <w:rPr>
          <w:szCs w:val="24"/>
          <w:lang w:eastAsia="ru-RU"/>
        </w:rPr>
      </w:pPr>
      <w:r w:rsidRPr="00B8206A">
        <w:rPr>
          <w:szCs w:val="24"/>
          <w:lang w:eastAsia="ru-RU"/>
        </w:rPr>
        <w:t>4.3. Вся упаковка должна иметь следующую маркировку:</w:t>
      </w:r>
    </w:p>
    <w:p w14:paraId="36283376" w14:textId="0D0BE741" w:rsidR="00F72D82" w:rsidRPr="00B8206A" w:rsidRDefault="00F72D82" w:rsidP="00494C8C">
      <w:pPr>
        <w:jc w:val="both"/>
        <w:rPr>
          <w:szCs w:val="24"/>
          <w:lang w:eastAsia="ru-RU"/>
        </w:rPr>
      </w:pPr>
      <w:r w:rsidRPr="00B8206A">
        <w:rPr>
          <w:szCs w:val="24"/>
          <w:lang w:eastAsia="ru-RU"/>
        </w:rPr>
        <w:t xml:space="preserve">Наименование </w:t>
      </w:r>
      <w:r w:rsidR="00666EFA" w:rsidRPr="00B8206A">
        <w:rPr>
          <w:szCs w:val="24"/>
          <w:lang w:eastAsia="ru-RU"/>
        </w:rPr>
        <w:t>Товара: _</w:t>
      </w:r>
      <w:r w:rsidRPr="00B8206A">
        <w:rPr>
          <w:szCs w:val="24"/>
          <w:lang w:eastAsia="ru-RU"/>
        </w:rPr>
        <w:t>____________________</w:t>
      </w:r>
    </w:p>
    <w:p w14:paraId="3F4AFE19" w14:textId="2AF72C77" w:rsidR="00F72D82" w:rsidRPr="00B8206A" w:rsidRDefault="00F72D82" w:rsidP="00494C8C">
      <w:pPr>
        <w:jc w:val="both"/>
        <w:rPr>
          <w:szCs w:val="24"/>
          <w:vertAlign w:val="superscript"/>
          <w:lang w:eastAsia="ru-RU"/>
        </w:rPr>
      </w:pPr>
      <w:r w:rsidRPr="00B8206A">
        <w:rPr>
          <w:szCs w:val="24"/>
          <w:lang w:eastAsia="ru-RU"/>
        </w:rPr>
        <w:t>Государственный контракт № _______________</w:t>
      </w:r>
    </w:p>
    <w:p w14:paraId="3B02E2D1" w14:textId="77777777" w:rsidR="00F72D82" w:rsidRPr="00B8206A" w:rsidRDefault="00F72D82" w:rsidP="00494C8C">
      <w:pPr>
        <w:jc w:val="both"/>
        <w:rPr>
          <w:szCs w:val="24"/>
          <w:lang w:eastAsia="ru-RU"/>
        </w:rPr>
      </w:pPr>
      <w:r w:rsidRPr="00B8206A">
        <w:rPr>
          <w:szCs w:val="24"/>
          <w:lang w:eastAsia="ru-RU"/>
        </w:rPr>
        <w:t xml:space="preserve">Заказчик: </w:t>
      </w:r>
      <w:r w:rsidRPr="00B8206A">
        <w:rPr>
          <w:i/>
          <w:szCs w:val="24"/>
          <w:lang w:eastAsia="ru-RU"/>
        </w:rPr>
        <w:t>(наименование)</w:t>
      </w:r>
      <w:r w:rsidRPr="00B8206A">
        <w:rPr>
          <w:szCs w:val="24"/>
          <w:lang w:eastAsia="ru-RU"/>
        </w:rPr>
        <w:t xml:space="preserve"> ___________</w:t>
      </w:r>
    </w:p>
    <w:p w14:paraId="78C44EAE" w14:textId="677195DD" w:rsidR="00F72D82" w:rsidRPr="00B8206A" w:rsidRDefault="00F72D82" w:rsidP="00494C8C">
      <w:pPr>
        <w:jc w:val="both"/>
        <w:rPr>
          <w:szCs w:val="24"/>
          <w:lang w:eastAsia="ru-RU"/>
        </w:rPr>
      </w:pPr>
      <w:r w:rsidRPr="00B8206A">
        <w:rPr>
          <w:szCs w:val="24"/>
          <w:lang w:eastAsia="ru-RU"/>
        </w:rPr>
        <w:t xml:space="preserve">Поставщик: </w:t>
      </w:r>
      <w:r w:rsidRPr="00B8206A">
        <w:rPr>
          <w:i/>
          <w:szCs w:val="24"/>
          <w:lang w:eastAsia="ru-RU"/>
        </w:rPr>
        <w:t>(наименование (для юридического лица), фамилия, имя, отчество (при наличии) (для физического лица</w:t>
      </w:r>
      <w:r w:rsidR="00666EFA" w:rsidRPr="00B8206A">
        <w:rPr>
          <w:i/>
          <w:szCs w:val="24"/>
          <w:lang w:eastAsia="ru-RU"/>
        </w:rPr>
        <w:t xml:space="preserve">)) </w:t>
      </w:r>
      <w:r w:rsidR="00666EFA" w:rsidRPr="00B8206A">
        <w:rPr>
          <w:szCs w:val="24"/>
          <w:lang w:eastAsia="ru-RU"/>
        </w:rPr>
        <w:t>_</w:t>
      </w:r>
      <w:r w:rsidRPr="00B8206A">
        <w:rPr>
          <w:szCs w:val="24"/>
          <w:lang w:eastAsia="ru-RU"/>
        </w:rPr>
        <w:t>________</w:t>
      </w:r>
    </w:p>
    <w:p w14:paraId="1E0B527D" w14:textId="77777777" w:rsidR="00F72D82" w:rsidRPr="00B8206A" w:rsidRDefault="00F72D82" w:rsidP="00494C8C">
      <w:pPr>
        <w:jc w:val="both"/>
        <w:rPr>
          <w:szCs w:val="24"/>
          <w:lang w:eastAsia="ru-RU"/>
        </w:rPr>
      </w:pPr>
      <w:r w:rsidRPr="00B8206A">
        <w:rPr>
          <w:szCs w:val="24"/>
          <w:lang w:eastAsia="ru-RU"/>
        </w:rPr>
        <w:t>Пункт назначения: _____________</w:t>
      </w:r>
    </w:p>
    <w:p w14:paraId="336840D4" w14:textId="77777777" w:rsidR="00F72D82" w:rsidRPr="00B8206A" w:rsidRDefault="00F72D82" w:rsidP="00494C8C">
      <w:pPr>
        <w:jc w:val="both"/>
        <w:rPr>
          <w:szCs w:val="24"/>
          <w:lang w:eastAsia="ru-RU"/>
        </w:rPr>
      </w:pPr>
      <w:r w:rsidRPr="00B8206A">
        <w:rPr>
          <w:szCs w:val="24"/>
          <w:lang w:eastAsia="ru-RU"/>
        </w:rPr>
        <w:t>Грузоотправитель: ______________</w:t>
      </w:r>
    </w:p>
    <w:p w14:paraId="418BE06E" w14:textId="77777777" w:rsidR="00F72D82" w:rsidRPr="00B8206A" w:rsidRDefault="00F72D82" w:rsidP="00494C8C">
      <w:pPr>
        <w:jc w:val="both"/>
        <w:rPr>
          <w:szCs w:val="24"/>
          <w:lang w:eastAsia="ru-RU"/>
        </w:rPr>
      </w:pPr>
      <w:r w:rsidRPr="00B8206A">
        <w:rPr>
          <w:szCs w:val="24"/>
          <w:lang w:eastAsia="ru-RU"/>
        </w:rPr>
        <w:t>Ящик/контейнер № ______, всего ящиков/контейнеров _______</w:t>
      </w:r>
    </w:p>
    <w:p w14:paraId="2E2DA684" w14:textId="77777777" w:rsidR="00F72D82" w:rsidRPr="00B8206A" w:rsidRDefault="00F72D82" w:rsidP="00494C8C">
      <w:pPr>
        <w:jc w:val="both"/>
        <w:rPr>
          <w:szCs w:val="24"/>
          <w:lang w:eastAsia="ru-RU"/>
        </w:rPr>
      </w:pPr>
      <w:r w:rsidRPr="00B8206A">
        <w:rPr>
          <w:szCs w:val="24"/>
          <w:lang w:eastAsia="ru-RU"/>
        </w:rPr>
        <w:t>Размеры (высота, длина, ширина) _________</w:t>
      </w:r>
    </w:p>
    <w:p w14:paraId="2859E587" w14:textId="0B8F27D0" w:rsidR="00F72D82" w:rsidRPr="00B8206A" w:rsidRDefault="00F72D82" w:rsidP="00494C8C">
      <w:pPr>
        <w:jc w:val="both"/>
        <w:rPr>
          <w:szCs w:val="24"/>
          <w:lang w:eastAsia="ru-RU"/>
        </w:rPr>
      </w:pPr>
      <w:r w:rsidRPr="00B8206A">
        <w:rPr>
          <w:szCs w:val="24"/>
          <w:lang w:eastAsia="ru-RU"/>
        </w:rPr>
        <w:t xml:space="preserve">Вес </w:t>
      </w:r>
      <w:r w:rsidR="00666EFA" w:rsidRPr="00B8206A">
        <w:rPr>
          <w:szCs w:val="24"/>
          <w:lang w:eastAsia="ru-RU"/>
        </w:rPr>
        <w:t>брутто _</w:t>
      </w:r>
      <w:r w:rsidRPr="00B8206A">
        <w:rPr>
          <w:szCs w:val="24"/>
          <w:lang w:eastAsia="ru-RU"/>
        </w:rPr>
        <w:t>____ кг</w:t>
      </w:r>
    </w:p>
    <w:p w14:paraId="1BC74223" w14:textId="77777777" w:rsidR="00F72D82" w:rsidRPr="00B8206A" w:rsidRDefault="00F72D82" w:rsidP="00494C8C">
      <w:pPr>
        <w:jc w:val="both"/>
        <w:rPr>
          <w:szCs w:val="24"/>
          <w:lang w:eastAsia="ru-RU"/>
        </w:rPr>
      </w:pPr>
      <w:r w:rsidRPr="00B8206A">
        <w:rPr>
          <w:szCs w:val="24"/>
          <w:lang w:eastAsia="ru-RU"/>
        </w:rPr>
        <w:t>Вес нетто    _____ кг.</w:t>
      </w:r>
    </w:p>
    <w:p w14:paraId="4641073D" w14:textId="77777777" w:rsidR="00F72D82" w:rsidRPr="00B8206A" w:rsidRDefault="00F72D82" w:rsidP="00494C8C">
      <w:pPr>
        <w:jc w:val="both"/>
        <w:rPr>
          <w:szCs w:val="24"/>
          <w:lang w:eastAsia="ru-RU"/>
        </w:rPr>
      </w:pPr>
      <w:r w:rsidRPr="00B8206A">
        <w:rPr>
          <w:szCs w:val="24"/>
          <w:lang w:eastAsia="ru-RU"/>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14:paraId="47BF96C9" w14:textId="77777777" w:rsidR="00F72D82" w:rsidRDefault="00F72D82" w:rsidP="00494C8C">
      <w:pPr>
        <w:jc w:val="both"/>
        <w:rPr>
          <w:szCs w:val="24"/>
          <w:lang w:eastAsia="ru-RU"/>
        </w:rPr>
      </w:pPr>
      <w:r w:rsidRPr="00B8206A">
        <w:rPr>
          <w:szCs w:val="24"/>
          <w:lang w:eastAsia="ru-RU"/>
        </w:rPr>
        <w:t>4.5. Поставщик обязан обеспечить в соответствии с требованиями законодательства Российской Федера</w:t>
      </w:r>
      <w:r w:rsidR="006B6A08" w:rsidRPr="00B8206A">
        <w:rPr>
          <w:szCs w:val="24"/>
          <w:lang w:eastAsia="ru-RU"/>
        </w:rPr>
        <w:t xml:space="preserve">ции надлежащие условия хранения </w:t>
      </w:r>
      <w:r w:rsidRPr="00B8206A">
        <w:rPr>
          <w:szCs w:val="24"/>
          <w:lang w:eastAsia="ru-RU"/>
        </w:rPr>
        <w:t>и температурный режим, необходимые для соблюдения условий транспортировки Товара, определе</w:t>
      </w:r>
      <w:r w:rsidR="006B6A08" w:rsidRPr="00B8206A">
        <w:rPr>
          <w:szCs w:val="24"/>
          <w:lang w:eastAsia="ru-RU"/>
        </w:rPr>
        <w:t xml:space="preserve">нные нормативной документацией </w:t>
      </w:r>
      <w:r w:rsidRPr="00B8206A">
        <w:rPr>
          <w:szCs w:val="24"/>
          <w:lang w:eastAsia="ru-RU"/>
        </w:rPr>
        <w:t>на Товар и инструкцией по медицинскому применению Товара.</w:t>
      </w:r>
    </w:p>
    <w:p w14:paraId="1380A458" w14:textId="77777777" w:rsidR="00647155" w:rsidRPr="00B8206A" w:rsidRDefault="00647155" w:rsidP="00494C8C">
      <w:pPr>
        <w:jc w:val="both"/>
        <w:rPr>
          <w:szCs w:val="24"/>
          <w:vertAlign w:val="superscript"/>
          <w:lang w:eastAsia="ru-RU"/>
        </w:rPr>
      </w:pPr>
    </w:p>
    <w:p w14:paraId="0CF839C2" w14:textId="7F1F8375" w:rsidR="00F72D82" w:rsidRDefault="00F72D82" w:rsidP="002D580A">
      <w:pPr>
        <w:jc w:val="center"/>
        <w:rPr>
          <w:b/>
          <w:szCs w:val="24"/>
          <w:lang w:eastAsia="ru-RU"/>
        </w:rPr>
      </w:pPr>
      <w:r w:rsidRPr="00B8206A">
        <w:rPr>
          <w:b/>
          <w:szCs w:val="24"/>
          <w:lang w:eastAsia="ru-RU"/>
        </w:rPr>
        <w:t>5. Поставка Товара</w:t>
      </w:r>
    </w:p>
    <w:p w14:paraId="35223A90" w14:textId="77777777" w:rsidR="000D116E" w:rsidRPr="002D580A" w:rsidRDefault="000D116E" w:rsidP="002D580A">
      <w:pPr>
        <w:jc w:val="center"/>
        <w:rPr>
          <w:b/>
          <w:szCs w:val="24"/>
          <w:vertAlign w:val="superscript"/>
          <w:lang w:eastAsia="ru-RU"/>
        </w:rPr>
      </w:pPr>
    </w:p>
    <w:p w14:paraId="29CC8DE9" w14:textId="5B84F991" w:rsidR="00F72D82" w:rsidRPr="00B8206A" w:rsidRDefault="00F72D82" w:rsidP="00494C8C">
      <w:pPr>
        <w:jc w:val="both"/>
        <w:rPr>
          <w:szCs w:val="24"/>
          <w:lang w:eastAsia="ru-RU"/>
        </w:rPr>
      </w:pPr>
      <w:r w:rsidRPr="00B8206A">
        <w:rPr>
          <w:szCs w:val="24"/>
          <w:lang w:eastAsia="ru-RU"/>
        </w:rPr>
        <w:t xml:space="preserve">5.1. Поставка Товара осуществляется Поставщиком в </w:t>
      </w:r>
      <w:r w:rsidR="00666EFA">
        <w:rPr>
          <w:szCs w:val="24"/>
          <w:lang w:eastAsia="ru-RU"/>
        </w:rPr>
        <w:t xml:space="preserve">Место доставки </w:t>
      </w:r>
      <w:r w:rsidR="006B6A08" w:rsidRPr="00B8206A">
        <w:rPr>
          <w:szCs w:val="24"/>
          <w:lang w:eastAsia="ru-RU"/>
        </w:rPr>
        <w:t xml:space="preserve">на условиях, предусмотренных </w:t>
      </w:r>
      <w:r w:rsidRPr="00B8206A">
        <w:rPr>
          <w:szCs w:val="24"/>
          <w:lang w:eastAsia="ru-RU"/>
        </w:rPr>
        <w:t>пунктом 1.3 Контракта, в сроки, определенные Календарным планом (приложение № 3 к Контракту).</w:t>
      </w:r>
    </w:p>
    <w:p w14:paraId="19C9E0CB" w14:textId="3644536E" w:rsidR="00F72D82" w:rsidRPr="00B8206A" w:rsidRDefault="00F72D82" w:rsidP="00494C8C">
      <w:pPr>
        <w:jc w:val="both"/>
        <w:rPr>
          <w:szCs w:val="24"/>
          <w:lang w:eastAsia="ru-RU"/>
        </w:rPr>
      </w:pPr>
      <w:r w:rsidRPr="00B8206A">
        <w:rPr>
          <w:szCs w:val="24"/>
          <w:lang w:eastAsia="ru-RU"/>
        </w:rPr>
        <w:t xml:space="preserve">5.2. Фактической датой поставки считается дата, указанная в </w:t>
      </w:r>
      <w:r w:rsidR="00D34E1E" w:rsidRPr="00D34E1E">
        <w:rPr>
          <w:szCs w:val="24"/>
          <w:lang w:eastAsia="ru-RU"/>
        </w:rPr>
        <w:t>товарной накладной/транспортной накладной/УПД.</w:t>
      </w:r>
      <w:r w:rsidRPr="00B8206A">
        <w:rPr>
          <w:szCs w:val="24"/>
          <w:lang w:eastAsia="ru-RU"/>
        </w:rPr>
        <w:t>.</w:t>
      </w:r>
    </w:p>
    <w:p w14:paraId="70C185AA" w14:textId="77777777" w:rsidR="00F72D82" w:rsidRPr="00B8206A" w:rsidRDefault="00F72D82" w:rsidP="00494C8C">
      <w:pPr>
        <w:jc w:val="both"/>
        <w:rPr>
          <w:szCs w:val="24"/>
          <w:lang w:eastAsia="ru-RU"/>
        </w:rPr>
      </w:pPr>
      <w:r w:rsidRPr="00B8206A">
        <w:rPr>
          <w:szCs w:val="24"/>
          <w:lang w:eastAsia="ru-RU"/>
        </w:rPr>
        <w:t>5.3. При поставке Товара Поставщик представляет следующие документы:</w:t>
      </w:r>
    </w:p>
    <w:p w14:paraId="4B31B442" w14:textId="77777777" w:rsidR="00F72D82" w:rsidRPr="00B8206A" w:rsidRDefault="00F72D82" w:rsidP="00494C8C">
      <w:pPr>
        <w:jc w:val="both"/>
        <w:rPr>
          <w:szCs w:val="24"/>
          <w:lang w:eastAsia="ru-RU"/>
        </w:rPr>
      </w:pPr>
      <w:r w:rsidRPr="00B8206A">
        <w:rPr>
          <w:szCs w:val="24"/>
          <w:lang w:eastAsia="ru-RU"/>
        </w:rPr>
        <w:t>а) копию регистрационного удостоверения лекарственного препарата, выданного уполномоченным органом;</w:t>
      </w:r>
    </w:p>
    <w:p w14:paraId="4CDD1839" w14:textId="176720F8" w:rsidR="00F72D82" w:rsidRPr="00B8206A" w:rsidRDefault="00F72D82" w:rsidP="00494C8C">
      <w:pPr>
        <w:jc w:val="both"/>
        <w:rPr>
          <w:szCs w:val="24"/>
          <w:lang w:eastAsia="ru-RU"/>
        </w:rPr>
      </w:pPr>
      <w:r w:rsidRPr="00B8206A">
        <w:rPr>
          <w:szCs w:val="24"/>
          <w:lang w:eastAsia="ru-RU"/>
        </w:rPr>
        <w:t>б) </w:t>
      </w:r>
      <w:r w:rsidRPr="00B8206A">
        <w:rPr>
          <w:rFonts w:eastAsia="Calibri"/>
          <w:szCs w:val="24"/>
          <w:lang w:eastAsia="ru-RU"/>
        </w:rPr>
        <w:t>протокол согласования цен поставки Товар</w:t>
      </w:r>
      <w:r w:rsidR="006B6A08" w:rsidRPr="00B8206A">
        <w:rPr>
          <w:rFonts w:eastAsia="Calibri"/>
          <w:szCs w:val="24"/>
          <w:lang w:eastAsia="ru-RU"/>
        </w:rPr>
        <w:t xml:space="preserve">а, включенного </w:t>
      </w:r>
      <w:r w:rsidRPr="00B8206A">
        <w:rPr>
          <w:rFonts w:eastAsia="Calibri"/>
          <w:szCs w:val="24"/>
          <w:lang w:eastAsia="ru-RU"/>
        </w:rPr>
        <w:t xml:space="preserve">в перечень жизненно необходимых и важнейших лекарственных препаратов, составленный по форме в соответствии с законодательством Российской </w:t>
      </w:r>
      <w:r w:rsidR="00666EFA" w:rsidRPr="00B8206A">
        <w:rPr>
          <w:rFonts w:eastAsia="Calibri"/>
          <w:szCs w:val="24"/>
          <w:lang w:eastAsia="ru-RU"/>
        </w:rPr>
        <w:t>Федерации</w:t>
      </w:r>
      <w:r w:rsidR="00666EFA" w:rsidRPr="00494C8C">
        <w:rPr>
          <w:rFonts w:eastAsia="Calibri"/>
          <w:vertAlign w:val="superscript"/>
        </w:rPr>
        <w:t>;</w:t>
      </w:r>
    </w:p>
    <w:p w14:paraId="58F73126" w14:textId="4B6CBBA7" w:rsidR="00F72D82" w:rsidRPr="00B8206A" w:rsidRDefault="00F72D82" w:rsidP="00494C8C">
      <w:pPr>
        <w:jc w:val="both"/>
        <w:rPr>
          <w:szCs w:val="24"/>
          <w:lang w:eastAsia="ru-RU"/>
        </w:rPr>
      </w:pPr>
      <w:r w:rsidRPr="00B8206A">
        <w:rPr>
          <w:szCs w:val="24"/>
          <w:lang w:eastAsia="ru-RU"/>
        </w:rPr>
        <w:t>в) товарную накладную</w:t>
      </w:r>
      <w:r w:rsidR="00CA7EDD">
        <w:rPr>
          <w:szCs w:val="24"/>
          <w:lang w:eastAsia="ru-RU"/>
        </w:rPr>
        <w:t>/</w:t>
      </w:r>
      <w:r w:rsidR="00CA7EDD" w:rsidRPr="00CA7EDD">
        <w:rPr>
          <w:szCs w:val="24"/>
          <w:lang w:eastAsia="ru-RU"/>
        </w:rPr>
        <w:t xml:space="preserve"> </w:t>
      </w:r>
      <w:r w:rsidR="00CA7EDD">
        <w:rPr>
          <w:szCs w:val="24"/>
          <w:lang w:eastAsia="ru-RU"/>
        </w:rPr>
        <w:t>транспортную накладную</w:t>
      </w:r>
      <w:r w:rsidR="00CA7EDD" w:rsidRPr="00D34E1E">
        <w:rPr>
          <w:szCs w:val="24"/>
          <w:lang w:eastAsia="ru-RU"/>
        </w:rPr>
        <w:t>/УПД</w:t>
      </w:r>
      <w:r w:rsidRPr="00B8206A">
        <w:rPr>
          <w:szCs w:val="24"/>
          <w:lang w:eastAsia="ru-RU"/>
        </w:rPr>
        <w:t>, составленную по форме в соответствии с законодательством Российской Федерации;</w:t>
      </w:r>
    </w:p>
    <w:p w14:paraId="1E0512BB" w14:textId="62A3FB61" w:rsidR="00F72D82" w:rsidRPr="00B8206A" w:rsidRDefault="00F0397B" w:rsidP="00494C8C">
      <w:pPr>
        <w:jc w:val="both"/>
        <w:rPr>
          <w:szCs w:val="24"/>
          <w:lang w:eastAsia="ru-RU"/>
        </w:rPr>
      </w:pPr>
      <w:r>
        <w:rPr>
          <w:szCs w:val="24"/>
          <w:lang w:eastAsia="ru-RU"/>
        </w:rPr>
        <w:t>г</w:t>
      </w:r>
      <w:r w:rsidR="00F72D82" w:rsidRPr="00B8206A">
        <w:rPr>
          <w:szCs w:val="24"/>
          <w:lang w:eastAsia="ru-RU"/>
        </w:rPr>
        <w:t>) копию документа, подтверждающего соответствие Товара, выданного уполномоченными органами (организациями);</w:t>
      </w:r>
    </w:p>
    <w:p w14:paraId="3F47FB9C" w14:textId="59054AA4" w:rsidR="000D116E" w:rsidRDefault="00F72D82" w:rsidP="00494C8C">
      <w:pPr>
        <w:jc w:val="both"/>
        <w:rPr>
          <w:szCs w:val="24"/>
          <w:lang w:eastAsia="ru-RU"/>
        </w:rPr>
      </w:pPr>
      <w:r w:rsidRPr="00B8206A">
        <w:rPr>
          <w:szCs w:val="24"/>
          <w:lang w:eastAsia="ru-RU"/>
        </w:rPr>
        <w:t>5.4. Поставка Товара ос</w:t>
      </w:r>
      <w:r w:rsidR="006B6A08" w:rsidRPr="00B8206A">
        <w:rPr>
          <w:szCs w:val="24"/>
          <w:lang w:eastAsia="ru-RU"/>
        </w:rPr>
        <w:t xml:space="preserve">уществляется в целых упаковках </w:t>
      </w:r>
      <w:r w:rsidRPr="00B8206A">
        <w:rPr>
          <w:szCs w:val="24"/>
          <w:lang w:eastAsia="ru-RU"/>
        </w:rPr>
        <w:t>в соответствии с требованиями Федерального закона от 12.04.2010 № 61-ФЗ «Об обращении лекарственных средств».</w:t>
      </w:r>
    </w:p>
    <w:p w14:paraId="6C1A11E2" w14:textId="77031656" w:rsidR="00D76204" w:rsidRDefault="00F72D82" w:rsidP="002D580A">
      <w:pPr>
        <w:jc w:val="center"/>
        <w:rPr>
          <w:b/>
          <w:szCs w:val="24"/>
          <w:lang w:eastAsia="ru-RU"/>
        </w:rPr>
      </w:pPr>
      <w:r w:rsidRPr="00B8206A">
        <w:rPr>
          <w:b/>
          <w:szCs w:val="24"/>
          <w:lang w:eastAsia="ru-RU"/>
        </w:rPr>
        <w:lastRenderedPageBreak/>
        <w:t>6. Приемка Товара</w:t>
      </w:r>
    </w:p>
    <w:p w14:paraId="31F59357" w14:textId="77777777" w:rsidR="000D116E" w:rsidRPr="002D580A" w:rsidRDefault="000D116E" w:rsidP="002D580A">
      <w:pPr>
        <w:jc w:val="center"/>
        <w:rPr>
          <w:b/>
          <w:szCs w:val="24"/>
          <w:lang w:eastAsia="ru-RU"/>
        </w:rPr>
      </w:pPr>
    </w:p>
    <w:p w14:paraId="3F2CFC65" w14:textId="3787C6E5" w:rsidR="00F72D82" w:rsidRPr="00B8206A" w:rsidRDefault="00F72D82" w:rsidP="00494C8C">
      <w:pPr>
        <w:jc w:val="both"/>
        <w:rPr>
          <w:szCs w:val="24"/>
          <w:lang w:eastAsia="ru-RU"/>
        </w:rPr>
      </w:pPr>
      <w:r w:rsidRPr="00B8206A">
        <w:rPr>
          <w:szCs w:val="24"/>
          <w:lang w:eastAsia="ru-RU"/>
        </w:rPr>
        <w:t xml:space="preserve">6.1. Приемка поставленного Товара осуществляется </w:t>
      </w:r>
      <w:r w:rsidR="00495E04">
        <w:rPr>
          <w:szCs w:val="24"/>
          <w:lang w:eastAsia="ru-RU"/>
        </w:rPr>
        <w:t xml:space="preserve">без участия представителя Поставщика </w:t>
      </w:r>
      <w:r w:rsidRPr="00B8206A">
        <w:rPr>
          <w:szCs w:val="24"/>
          <w:lang w:eastAsia="ru-RU"/>
        </w:rPr>
        <w:t>в соответствии с требованиями законодательства Российской Федерации</w:t>
      </w:r>
      <w:r w:rsidR="00432FEA" w:rsidRPr="00494C8C">
        <w:rPr>
          <w:vertAlign w:val="superscript"/>
        </w:rPr>
        <w:t xml:space="preserve"> </w:t>
      </w:r>
      <w:r w:rsidRPr="00B8206A">
        <w:rPr>
          <w:szCs w:val="24"/>
          <w:lang w:eastAsia="ru-RU"/>
        </w:rPr>
        <w:t>в ходе передачи Товара Заказчику в Месте доставки и включает в себя:</w:t>
      </w:r>
    </w:p>
    <w:p w14:paraId="3BDB7ABF" w14:textId="77777777" w:rsidR="00F72D82" w:rsidRPr="00B8206A" w:rsidRDefault="00F72D82" w:rsidP="00494C8C">
      <w:pPr>
        <w:jc w:val="both"/>
        <w:rPr>
          <w:szCs w:val="24"/>
          <w:lang w:eastAsia="ru-RU"/>
        </w:rPr>
      </w:pPr>
      <w:r w:rsidRPr="00B8206A">
        <w:rPr>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6E00B2DF" w14:textId="77777777" w:rsidR="00F72D82" w:rsidRPr="00B8206A" w:rsidRDefault="00F72D82" w:rsidP="00494C8C">
      <w:pPr>
        <w:jc w:val="both"/>
        <w:rPr>
          <w:szCs w:val="24"/>
          <w:lang w:eastAsia="ru-RU"/>
        </w:rPr>
      </w:pPr>
      <w:r w:rsidRPr="00B8206A">
        <w:rPr>
          <w:szCs w:val="24"/>
          <w:lang w:eastAsia="ru-RU"/>
        </w:rPr>
        <w:t>б) проверку полноты и правильности оформления комплекта документов, предусмотренных пунктом 5.3 Контракта;</w:t>
      </w:r>
    </w:p>
    <w:p w14:paraId="2BDB0BC6" w14:textId="77777777" w:rsidR="00F72D82" w:rsidRPr="00B8206A" w:rsidRDefault="00F72D82" w:rsidP="00494C8C">
      <w:pPr>
        <w:jc w:val="both"/>
        <w:rPr>
          <w:szCs w:val="24"/>
          <w:lang w:eastAsia="ru-RU"/>
        </w:rPr>
      </w:pPr>
      <w:r w:rsidRPr="00B8206A">
        <w:rPr>
          <w:szCs w:val="24"/>
          <w:lang w:eastAsia="ru-RU"/>
        </w:rPr>
        <w:t>в)</w:t>
      </w:r>
      <w:r w:rsidRPr="00B8206A">
        <w:rPr>
          <w:szCs w:val="24"/>
          <w:lang w:val="en-US" w:eastAsia="ru-RU"/>
        </w:rPr>
        <w:t> </w:t>
      </w:r>
      <w:r w:rsidRPr="00B8206A">
        <w:rPr>
          <w:szCs w:val="24"/>
          <w:lang w:eastAsia="ru-RU"/>
        </w:rPr>
        <w:t>контроль наличия/отсутствия внешних повреждений упаковки Товара;</w:t>
      </w:r>
    </w:p>
    <w:p w14:paraId="0D5F8107" w14:textId="77777777" w:rsidR="00F72D82" w:rsidRPr="00B8206A" w:rsidRDefault="00F72D82" w:rsidP="00494C8C">
      <w:pPr>
        <w:jc w:val="both"/>
        <w:rPr>
          <w:szCs w:val="24"/>
          <w:lang w:eastAsia="ru-RU"/>
        </w:rPr>
      </w:pPr>
      <w:r w:rsidRPr="00B8206A">
        <w:rPr>
          <w:szCs w:val="24"/>
          <w:lang w:eastAsia="ru-RU"/>
        </w:rPr>
        <w:t>г) проверку соблюдения темп</w:t>
      </w:r>
      <w:r w:rsidR="006B6A08" w:rsidRPr="00B8206A">
        <w:rPr>
          <w:szCs w:val="24"/>
          <w:lang w:eastAsia="ru-RU"/>
        </w:rPr>
        <w:t xml:space="preserve">ературного режима при хранении </w:t>
      </w:r>
      <w:r w:rsidRPr="00B8206A">
        <w:rPr>
          <w:szCs w:val="24"/>
          <w:lang w:eastAsia="ru-RU"/>
        </w:rPr>
        <w:t>и транспортировке Товара.</w:t>
      </w:r>
    </w:p>
    <w:p w14:paraId="23E591B5" w14:textId="47EFA4F6" w:rsidR="00F72D82" w:rsidRPr="00B8206A" w:rsidRDefault="00F72D82" w:rsidP="00494C8C">
      <w:pPr>
        <w:jc w:val="both"/>
        <w:rPr>
          <w:szCs w:val="24"/>
          <w:lang w:eastAsia="ru-RU"/>
        </w:rPr>
      </w:pPr>
    </w:p>
    <w:p w14:paraId="39138E04" w14:textId="77777777" w:rsidR="00F72D82" w:rsidRPr="00B8206A" w:rsidRDefault="00F72D82" w:rsidP="00494C8C">
      <w:pPr>
        <w:jc w:val="both"/>
        <w:rPr>
          <w:rFonts w:eastAsia="Calibri"/>
          <w:szCs w:val="24"/>
          <w:lang w:eastAsia="en-US"/>
        </w:rPr>
      </w:pPr>
      <w:r w:rsidRPr="00B8206A">
        <w:rPr>
          <w:rFonts w:eastAsia="Calibri"/>
          <w:szCs w:val="24"/>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B8206A">
        <w:rPr>
          <w:szCs w:val="24"/>
          <w:lang w:eastAsia="ru-RU"/>
        </w:rPr>
        <w:t>ом</w:t>
      </w:r>
      <w:r w:rsidRPr="00B8206A">
        <w:rPr>
          <w:rFonts w:eastAsia="Calibri"/>
          <w:szCs w:val="24"/>
          <w:lang w:eastAsia="en-US"/>
        </w:rPr>
        <w:t xml:space="preserve"> проводит</w:t>
      </w:r>
      <w:r w:rsidRPr="00B8206A">
        <w:rPr>
          <w:szCs w:val="24"/>
          <w:lang w:eastAsia="ru-RU"/>
        </w:rPr>
        <w:t>ся</w:t>
      </w:r>
      <w:r w:rsidRPr="00B8206A">
        <w:rPr>
          <w:rFonts w:eastAsia="Calibri"/>
          <w:szCs w:val="24"/>
          <w:lang w:eastAsia="en-US"/>
        </w:rPr>
        <w:t xml:space="preserve"> экспертиз</w:t>
      </w:r>
      <w:r w:rsidRPr="00B8206A">
        <w:rPr>
          <w:szCs w:val="24"/>
          <w:lang w:eastAsia="ru-RU"/>
        </w:rPr>
        <w:t>а</w:t>
      </w:r>
      <w:r w:rsidRPr="00B8206A">
        <w:rPr>
          <w:rFonts w:eastAsia="Calibri"/>
          <w:szCs w:val="24"/>
          <w:lang w:eastAsia="en-US"/>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11F1C06" w14:textId="49E7ABA6" w:rsidR="00B85233" w:rsidRPr="00B85233" w:rsidRDefault="00B85233" w:rsidP="00B85233">
      <w:pPr>
        <w:jc w:val="both"/>
        <w:rPr>
          <w:szCs w:val="24"/>
          <w:lang w:eastAsia="ru-RU"/>
        </w:rPr>
      </w:pPr>
      <w:r w:rsidRPr="00B85233">
        <w:rPr>
          <w:szCs w:val="24"/>
          <w:lang w:eastAsia="ru-RU"/>
        </w:rPr>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D53E09">
        <w:rPr>
          <w:szCs w:val="24"/>
          <w:lang w:eastAsia="ru-RU"/>
        </w:rPr>
        <w:t>5</w:t>
      </w:r>
      <w:r w:rsidRPr="00B85233">
        <w:rPr>
          <w:szCs w:val="24"/>
          <w:lang w:eastAsia="ru-RU"/>
        </w:rPr>
        <w:t xml:space="preserve"> (</w:t>
      </w:r>
      <w:r w:rsidR="00D53E09">
        <w:rPr>
          <w:szCs w:val="24"/>
          <w:lang w:eastAsia="ru-RU"/>
        </w:rPr>
        <w:t>пяти</w:t>
      </w:r>
      <w:r w:rsidRPr="00B85233">
        <w:rPr>
          <w:szCs w:val="24"/>
          <w:lang w:eastAsia="ru-RU"/>
        </w:rPr>
        <w:t>) рабочих дней со дня поставки Товара и получения от Поставщика документов, предусмотренных пунктом 5.3 Контракта, подписывает и оформляет Акт приемки товаров, работ, услуг по форме 0510452 (далее – Акт). В случае замечаний Заказчик направляет Поставщику Акт, в котором указываются недостатки пос</w:t>
      </w:r>
      <w:r>
        <w:rPr>
          <w:szCs w:val="24"/>
          <w:lang w:eastAsia="ru-RU"/>
        </w:rPr>
        <w:t xml:space="preserve">тавки. </w:t>
      </w:r>
      <w:r w:rsidRPr="00B85233">
        <w:rPr>
          <w:szCs w:val="24"/>
          <w:lang w:eastAsia="ru-RU"/>
        </w:rPr>
        <w:t>Подписанный в одностороннем порядке Акт является основанием для оплаты Заказчиком.</w:t>
      </w:r>
    </w:p>
    <w:p w14:paraId="2182D325" w14:textId="7DA44989" w:rsidR="00B85233" w:rsidRPr="00B85233" w:rsidRDefault="00B85233" w:rsidP="00B85233">
      <w:pPr>
        <w:jc w:val="both"/>
        <w:rPr>
          <w:szCs w:val="24"/>
          <w:lang w:eastAsia="ru-RU"/>
        </w:rPr>
      </w:pPr>
      <w:r w:rsidRPr="00B85233">
        <w:rPr>
          <w:szCs w:val="24"/>
          <w:lang w:eastAsia="ru-RU"/>
        </w:rPr>
        <w:t xml:space="preserve">6.3.1. В случае количественных и качественных расхождений при приемке товара Заказчик направляет Поставщику Акт,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2EAF86D" w14:textId="4F983A59" w:rsidR="00B85233" w:rsidRPr="00B85233" w:rsidRDefault="00B85233" w:rsidP="00B85233">
      <w:pPr>
        <w:jc w:val="both"/>
        <w:rPr>
          <w:szCs w:val="24"/>
          <w:lang w:eastAsia="ru-RU"/>
        </w:rPr>
      </w:pPr>
      <w:r w:rsidRPr="00B85233">
        <w:rPr>
          <w:szCs w:val="24"/>
          <w:lang w:eastAsia="ru-RU"/>
        </w:rPr>
        <w:t xml:space="preserve">6.4 </w:t>
      </w:r>
      <w:proofErr w:type="gramStart"/>
      <w:r w:rsidRPr="00B85233">
        <w:rPr>
          <w:szCs w:val="24"/>
          <w:lang w:eastAsia="ru-RU"/>
        </w:rPr>
        <w:t>В</w:t>
      </w:r>
      <w:proofErr w:type="gramEnd"/>
      <w:r w:rsidRPr="00B85233">
        <w:rPr>
          <w:szCs w:val="24"/>
          <w:lang w:eastAsia="ru-RU"/>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2170E615" w14:textId="3E62D76E" w:rsidR="00C95595" w:rsidRDefault="00B85233" w:rsidP="00494C8C">
      <w:pPr>
        <w:jc w:val="both"/>
        <w:rPr>
          <w:szCs w:val="24"/>
          <w:lang w:eastAsia="ru-RU"/>
        </w:rPr>
      </w:pPr>
      <w:r w:rsidRPr="00B85233">
        <w:rPr>
          <w:szCs w:val="24"/>
          <w:lang w:eastAsia="ru-RU"/>
        </w:rPr>
        <w:t>6.5. Риск случайной гибели, утраты или повреждения Товара переходит к Заказчику с даты подписания Заказчиком</w:t>
      </w:r>
      <w:r w:rsidR="002833D0">
        <w:rPr>
          <w:szCs w:val="24"/>
          <w:lang w:eastAsia="ru-RU"/>
        </w:rPr>
        <w:t xml:space="preserve"> Товарной накладной/УПД</w:t>
      </w:r>
      <w:r w:rsidRPr="00B85233">
        <w:rPr>
          <w:szCs w:val="24"/>
          <w:lang w:eastAsia="ru-RU"/>
        </w:rPr>
        <w:t>.</w:t>
      </w:r>
    </w:p>
    <w:p w14:paraId="307BB16D" w14:textId="77777777" w:rsidR="00C14BA0" w:rsidRPr="00B8206A" w:rsidRDefault="00C14BA0" w:rsidP="00494C8C">
      <w:pPr>
        <w:jc w:val="both"/>
        <w:rPr>
          <w:szCs w:val="24"/>
          <w:lang w:eastAsia="ru-RU"/>
        </w:rPr>
      </w:pPr>
    </w:p>
    <w:p w14:paraId="3B54682C" w14:textId="4C7CE4BE" w:rsidR="00D76204" w:rsidRDefault="00F72D82" w:rsidP="002D580A">
      <w:pPr>
        <w:jc w:val="center"/>
        <w:rPr>
          <w:rFonts w:eastAsia="Calibri"/>
          <w:b/>
          <w:bCs/>
          <w:szCs w:val="24"/>
          <w:lang w:eastAsia="en-US"/>
        </w:rPr>
      </w:pPr>
      <w:r w:rsidRPr="00B8206A">
        <w:rPr>
          <w:rFonts w:eastAsia="Calibri"/>
          <w:b/>
          <w:bCs/>
          <w:szCs w:val="24"/>
          <w:lang w:eastAsia="en-US"/>
        </w:rPr>
        <w:t>7. Выборочная проверка Товара</w:t>
      </w:r>
    </w:p>
    <w:p w14:paraId="387D1759" w14:textId="77777777" w:rsidR="000D116E" w:rsidRPr="00B8206A" w:rsidRDefault="000D116E" w:rsidP="002D580A">
      <w:pPr>
        <w:jc w:val="center"/>
        <w:rPr>
          <w:rFonts w:eastAsia="Calibri"/>
          <w:b/>
          <w:bCs/>
          <w:szCs w:val="24"/>
          <w:lang w:eastAsia="en-US"/>
        </w:rPr>
      </w:pPr>
    </w:p>
    <w:p w14:paraId="302D2658" w14:textId="77777777" w:rsidR="00F72D82" w:rsidRPr="00B8206A" w:rsidRDefault="00F72D82" w:rsidP="00494C8C">
      <w:pPr>
        <w:jc w:val="both"/>
        <w:rPr>
          <w:rFonts w:eastAsia="Calibri"/>
          <w:szCs w:val="24"/>
          <w:lang w:eastAsia="en-US"/>
        </w:rPr>
      </w:pPr>
      <w:r w:rsidRPr="00B8206A">
        <w:rPr>
          <w:rFonts w:eastAsia="Calibri"/>
          <w:szCs w:val="24"/>
          <w:lang w:eastAsia="en-US"/>
        </w:rPr>
        <w:t>7.1. Заказчик имеет право осуществлять выборочную проверку поставляемого Товара, в том числе после приемки Товара.</w:t>
      </w:r>
    </w:p>
    <w:p w14:paraId="4F24C6F3" w14:textId="77777777" w:rsidR="00F72D82" w:rsidRPr="00B8206A" w:rsidRDefault="00F72D82" w:rsidP="00494C8C">
      <w:pPr>
        <w:jc w:val="both"/>
        <w:rPr>
          <w:rFonts w:eastAsia="Calibri"/>
          <w:szCs w:val="24"/>
          <w:lang w:eastAsia="en-US"/>
        </w:rPr>
      </w:pPr>
      <w:r w:rsidRPr="00B8206A">
        <w:rPr>
          <w:rFonts w:eastAsia="Calibri"/>
          <w:szCs w:val="24"/>
          <w:lang w:eastAsia="en-US"/>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w:t>
      </w:r>
      <w:r w:rsidR="006B6A08" w:rsidRPr="00B8206A">
        <w:rPr>
          <w:rFonts w:eastAsia="Calibri"/>
          <w:szCs w:val="24"/>
          <w:lang w:eastAsia="en-US"/>
        </w:rPr>
        <w:t xml:space="preserve">го анализа. Расходы, связанные </w:t>
      </w:r>
      <w:r w:rsidRPr="00B8206A">
        <w:rPr>
          <w:rFonts w:eastAsia="Calibri"/>
          <w:szCs w:val="24"/>
          <w:lang w:eastAsia="en-US"/>
        </w:rPr>
        <w:t>с предоставлением образцов, несет Поставщик.</w:t>
      </w:r>
    </w:p>
    <w:p w14:paraId="50F12EF8" w14:textId="77777777" w:rsidR="00F72D82" w:rsidRPr="00B8206A" w:rsidRDefault="00F72D82" w:rsidP="00494C8C">
      <w:pPr>
        <w:jc w:val="both"/>
        <w:rPr>
          <w:rFonts w:eastAsia="Calibri"/>
          <w:szCs w:val="24"/>
          <w:lang w:eastAsia="en-US"/>
        </w:rPr>
      </w:pPr>
      <w:r w:rsidRPr="00B8206A">
        <w:rPr>
          <w:rFonts w:eastAsia="Calibri"/>
          <w:szCs w:val="24"/>
          <w:lang w:eastAsia="en-US"/>
        </w:rPr>
        <w:t>7.3. Выбор независимых пр</w:t>
      </w:r>
      <w:r w:rsidR="006B6A08" w:rsidRPr="00B8206A">
        <w:rPr>
          <w:rFonts w:eastAsia="Calibri"/>
          <w:szCs w:val="24"/>
          <w:lang w:eastAsia="en-US"/>
        </w:rPr>
        <w:t xml:space="preserve">офильных экспертных организаций </w:t>
      </w:r>
      <w:r w:rsidRPr="00B8206A">
        <w:rPr>
          <w:rFonts w:eastAsia="Calibri"/>
          <w:szCs w:val="24"/>
          <w:lang w:eastAsia="en-US"/>
        </w:rPr>
        <w:t>по контролю качества лекарственных средств осуществляется Заказчиком.</w:t>
      </w:r>
    </w:p>
    <w:p w14:paraId="4FA3C000" w14:textId="77777777" w:rsidR="00F72D82" w:rsidRPr="00B8206A" w:rsidRDefault="00F72D82" w:rsidP="00494C8C">
      <w:pPr>
        <w:jc w:val="both"/>
        <w:rPr>
          <w:rFonts w:eastAsia="Calibri"/>
          <w:szCs w:val="24"/>
          <w:lang w:eastAsia="en-US"/>
        </w:rPr>
      </w:pPr>
      <w:r w:rsidRPr="00B8206A">
        <w:rPr>
          <w:rFonts w:eastAsia="Calibri"/>
          <w:szCs w:val="24"/>
          <w:lang w:eastAsia="en-US"/>
        </w:rPr>
        <w:t>7.4. Проверка Товара проводится за счет средств Заказчика.</w:t>
      </w:r>
    </w:p>
    <w:p w14:paraId="5809AD05" w14:textId="77777777" w:rsidR="00F72D82" w:rsidRPr="00B8206A" w:rsidRDefault="00F72D82" w:rsidP="00494C8C">
      <w:pPr>
        <w:jc w:val="both"/>
        <w:rPr>
          <w:rFonts w:eastAsia="Calibri"/>
          <w:strike/>
          <w:szCs w:val="24"/>
          <w:lang w:eastAsia="en-US"/>
        </w:rPr>
      </w:pPr>
      <w:r w:rsidRPr="00B8206A">
        <w:rPr>
          <w:rFonts w:eastAsia="Calibri"/>
          <w:szCs w:val="24"/>
          <w:lang w:eastAsia="en-US"/>
        </w:rPr>
        <w:t>7.5. Если по результатам проверки</w:t>
      </w:r>
      <w:r w:rsidR="006B6A08" w:rsidRPr="00B8206A">
        <w:rPr>
          <w:rFonts w:eastAsia="Calibri"/>
          <w:szCs w:val="24"/>
          <w:lang w:eastAsia="en-US"/>
        </w:rPr>
        <w:t xml:space="preserve"> Товара определяется, что Товар </w:t>
      </w:r>
      <w:r w:rsidRPr="00B8206A">
        <w:rPr>
          <w:rFonts w:eastAsia="Calibri"/>
          <w:szCs w:val="24"/>
          <w:lang w:eastAsia="en-US"/>
        </w:rPr>
        <w:t xml:space="preserve">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00666EFA">
        <w:rPr>
          <w:rFonts w:eastAsia="Calibri"/>
          <w:szCs w:val="24"/>
          <w:lang w:eastAsia="en-US"/>
        </w:rPr>
        <w:t>поставки</w:t>
      </w:r>
      <w:proofErr w:type="gramEnd"/>
      <w:r w:rsidRPr="00B8206A">
        <w:rPr>
          <w:rFonts w:eastAsia="Calibri"/>
          <w:szCs w:val="24"/>
          <w:lang w:eastAsia="en-US"/>
        </w:rPr>
        <w:t xml:space="preserve"> и сумма Контракта остаются неизменными, а Поставщик обязан заменить забракованную серию Товара. </w:t>
      </w:r>
    </w:p>
    <w:p w14:paraId="063F7DAC" w14:textId="77777777" w:rsidR="00F72D82" w:rsidRPr="00B8206A" w:rsidRDefault="00F72D82" w:rsidP="00494C8C">
      <w:pPr>
        <w:jc w:val="both"/>
        <w:rPr>
          <w:rFonts w:eastAsia="Calibri"/>
          <w:szCs w:val="24"/>
          <w:lang w:eastAsia="en-US"/>
        </w:rPr>
      </w:pPr>
      <w:r w:rsidRPr="00B8206A">
        <w:rPr>
          <w:rFonts w:eastAsia="Calibri"/>
          <w:szCs w:val="24"/>
          <w:lang w:eastAsia="en-US"/>
        </w:rPr>
        <w:t xml:space="preserve">Расходы по проведению проверки Товара в случае, если по результатам проверки Товара </w:t>
      </w:r>
      <w:r w:rsidRPr="00B8206A">
        <w:rPr>
          <w:rFonts w:eastAsia="Calibri"/>
          <w:szCs w:val="24"/>
          <w:lang w:eastAsia="en-US"/>
        </w:rPr>
        <w:lastRenderedPageBreak/>
        <w:t>определяется, что Товар не соответствует требованиям Контракта, несет Поставщик.</w:t>
      </w:r>
    </w:p>
    <w:p w14:paraId="4CC4F5B1" w14:textId="77777777" w:rsidR="00F72D82" w:rsidRDefault="00F72D82" w:rsidP="00494C8C">
      <w:pPr>
        <w:jc w:val="both"/>
        <w:rPr>
          <w:rFonts w:eastAsia="Calibri"/>
          <w:szCs w:val="24"/>
          <w:lang w:eastAsia="en-US"/>
        </w:rPr>
      </w:pPr>
      <w:r w:rsidRPr="00B8206A">
        <w:rPr>
          <w:rFonts w:eastAsia="Calibri"/>
          <w:szCs w:val="24"/>
          <w:lang w:eastAsia="en-US"/>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8286238" w14:textId="77777777" w:rsidR="00647155" w:rsidRPr="00B8206A" w:rsidRDefault="00647155" w:rsidP="00494C8C">
      <w:pPr>
        <w:jc w:val="both"/>
        <w:rPr>
          <w:rFonts w:eastAsia="Calibri"/>
          <w:szCs w:val="24"/>
          <w:lang w:eastAsia="en-US"/>
        </w:rPr>
      </w:pPr>
    </w:p>
    <w:p w14:paraId="4C47C6B0" w14:textId="6E601E78" w:rsidR="00D76204" w:rsidRDefault="00F72D82" w:rsidP="002D580A">
      <w:pPr>
        <w:jc w:val="center"/>
        <w:rPr>
          <w:rFonts w:eastAsia="Calibri"/>
          <w:b/>
          <w:szCs w:val="24"/>
          <w:lang w:eastAsia="en-US"/>
        </w:rPr>
      </w:pPr>
      <w:r w:rsidRPr="00B8206A">
        <w:rPr>
          <w:rFonts w:eastAsia="Calibri"/>
          <w:b/>
          <w:szCs w:val="24"/>
          <w:lang w:eastAsia="en-US"/>
        </w:rPr>
        <w:t>8. Качество Товара</w:t>
      </w:r>
    </w:p>
    <w:p w14:paraId="387D42EC" w14:textId="77777777" w:rsidR="000D116E" w:rsidRPr="00B8206A" w:rsidRDefault="000D116E" w:rsidP="002D580A">
      <w:pPr>
        <w:jc w:val="center"/>
        <w:rPr>
          <w:rFonts w:eastAsia="Calibri"/>
          <w:b/>
          <w:szCs w:val="24"/>
          <w:lang w:eastAsia="en-US"/>
        </w:rPr>
      </w:pPr>
    </w:p>
    <w:p w14:paraId="789E2D18" w14:textId="77777777" w:rsidR="00F72D82" w:rsidRPr="00B8206A" w:rsidRDefault="00F72D82" w:rsidP="00494C8C">
      <w:pPr>
        <w:jc w:val="both"/>
        <w:rPr>
          <w:szCs w:val="24"/>
          <w:lang w:eastAsia="ru-RU"/>
        </w:rPr>
      </w:pPr>
      <w:r w:rsidRPr="00B8206A">
        <w:rPr>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6734E5C8" w14:textId="4A91267B" w:rsidR="00F72D82" w:rsidRDefault="00F72D82" w:rsidP="00494C8C">
      <w:pPr>
        <w:jc w:val="both"/>
        <w:rPr>
          <w:rFonts w:eastAsia="Calibri"/>
          <w:szCs w:val="24"/>
          <w:lang w:eastAsia="en-US"/>
        </w:rPr>
      </w:pPr>
      <w:r w:rsidRPr="00B8206A">
        <w:rPr>
          <w:szCs w:val="24"/>
          <w:lang w:eastAsia="ru-RU"/>
        </w:rPr>
        <w:t>8.2. Остаточный срок годности Товара на дату поставки Заказчику д</w:t>
      </w:r>
      <w:r w:rsidR="00C95595">
        <w:rPr>
          <w:szCs w:val="24"/>
          <w:lang w:eastAsia="ru-RU"/>
        </w:rPr>
        <w:t xml:space="preserve">олжен соответствовать значению, </w:t>
      </w:r>
      <w:r w:rsidRPr="00B8206A">
        <w:rPr>
          <w:szCs w:val="24"/>
          <w:lang w:eastAsia="ru-RU"/>
        </w:rPr>
        <w:t>указанному</w:t>
      </w:r>
      <w:r w:rsidR="00C95595">
        <w:rPr>
          <w:szCs w:val="24"/>
          <w:lang w:eastAsia="ru-RU"/>
        </w:rPr>
        <w:t xml:space="preserve"> </w:t>
      </w:r>
      <w:r w:rsidRPr="00B8206A">
        <w:rPr>
          <w:szCs w:val="24"/>
          <w:lang w:eastAsia="ru-RU"/>
        </w:rPr>
        <w:t xml:space="preserve">в Технических характеристиках (Приложение № 2 к Контракту). Срок годности Товара подтверждается </w:t>
      </w:r>
      <w:r w:rsidRPr="00B8206A">
        <w:rPr>
          <w:rFonts w:eastAsia="Calibri"/>
          <w:szCs w:val="24"/>
          <w:lang w:eastAsia="en-US"/>
        </w:rPr>
        <w:t>инструкцией по медицинскому применению</w:t>
      </w:r>
      <w:r w:rsidRPr="00B8206A">
        <w:rPr>
          <w:szCs w:val="24"/>
          <w:lang w:eastAsia="ru-RU"/>
        </w:rPr>
        <w:t xml:space="preserve"> Товара на русском языке, </w:t>
      </w:r>
      <w:r w:rsidR="006B6A08" w:rsidRPr="00B8206A">
        <w:rPr>
          <w:szCs w:val="24"/>
          <w:lang w:eastAsia="ru-RU"/>
        </w:rPr>
        <w:t xml:space="preserve">а также информацией, </w:t>
      </w:r>
      <w:r w:rsidR="00666EFA" w:rsidRPr="00B8206A">
        <w:rPr>
          <w:szCs w:val="24"/>
          <w:lang w:eastAsia="ru-RU"/>
        </w:rPr>
        <w:t>указанной на</w:t>
      </w:r>
      <w:r w:rsidRPr="00B8206A">
        <w:rPr>
          <w:szCs w:val="24"/>
          <w:lang w:eastAsia="ru-RU"/>
        </w:rPr>
        <w:t xml:space="preserve"> русском языке </w:t>
      </w:r>
      <w:r w:rsidRPr="00B8206A">
        <w:rPr>
          <w:rFonts w:eastAsia="Calibri"/>
          <w:szCs w:val="24"/>
          <w:lang w:eastAsia="en-US"/>
        </w:rPr>
        <w:t xml:space="preserve">на первичной упаковке </w:t>
      </w:r>
      <w:r w:rsidR="00666EFA" w:rsidRPr="00B8206A">
        <w:rPr>
          <w:rFonts w:eastAsia="Calibri"/>
          <w:szCs w:val="24"/>
          <w:lang w:eastAsia="en-US"/>
        </w:rPr>
        <w:t>Товара</w:t>
      </w:r>
      <w:r w:rsidR="00666EFA" w:rsidRPr="00494C8C">
        <w:rPr>
          <w:rFonts w:eastAsia="Calibri"/>
        </w:rPr>
        <w:t xml:space="preserve"> </w:t>
      </w:r>
      <w:r w:rsidR="00666EFA" w:rsidRPr="00494C8C">
        <w:rPr>
          <w:rFonts w:eastAsia="Calibri"/>
          <w:i/>
        </w:rPr>
        <w:t>и</w:t>
      </w:r>
      <w:r w:rsidRPr="00B8206A">
        <w:rPr>
          <w:rFonts w:eastAsia="Calibri"/>
          <w:szCs w:val="24"/>
          <w:lang w:eastAsia="en-US"/>
        </w:rPr>
        <w:t xml:space="preserve"> на</w:t>
      </w:r>
      <w:r w:rsidRPr="00B8206A">
        <w:rPr>
          <w:rFonts w:eastAsia="Calibri"/>
          <w:i/>
          <w:szCs w:val="24"/>
          <w:lang w:eastAsia="en-US"/>
        </w:rPr>
        <w:t xml:space="preserve"> </w:t>
      </w:r>
      <w:r w:rsidRPr="00B8206A">
        <w:rPr>
          <w:rFonts w:eastAsia="Calibri"/>
          <w:szCs w:val="24"/>
          <w:lang w:eastAsia="en-US"/>
        </w:rPr>
        <w:t>вторичной (потребительской) упаковке.</w:t>
      </w:r>
    </w:p>
    <w:p w14:paraId="404CEAC4" w14:textId="77777777" w:rsidR="00647155" w:rsidRPr="00B8206A" w:rsidRDefault="00647155" w:rsidP="00494C8C">
      <w:pPr>
        <w:jc w:val="both"/>
        <w:rPr>
          <w:rFonts w:eastAsia="Calibri"/>
          <w:szCs w:val="24"/>
          <w:lang w:eastAsia="en-US"/>
        </w:rPr>
      </w:pPr>
    </w:p>
    <w:p w14:paraId="478998C1" w14:textId="787DCC70" w:rsidR="00D76204" w:rsidRDefault="00F72D82" w:rsidP="002D580A">
      <w:pPr>
        <w:jc w:val="center"/>
        <w:rPr>
          <w:b/>
          <w:szCs w:val="24"/>
          <w:lang w:eastAsia="ru-RU"/>
        </w:rPr>
      </w:pPr>
      <w:r w:rsidRPr="00B8206A">
        <w:rPr>
          <w:b/>
          <w:szCs w:val="24"/>
          <w:lang w:eastAsia="ru-RU"/>
        </w:rPr>
        <w:t>9. Порядок расчетов</w:t>
      </w:r>
    </w:p>
    <w:p w14:paraId="4744E11F" w14:textId="77777777" w:rsidR="000D116E" w:rsidRPr="002D580A" w:rsidRDefault="000D116E" w:rsidP="002D580A">
      <w:pPr>
        <w:jc w:val="center"/>
        <w:rPr>
          <w:b/>
          <w:szCs w:val="24"/>
          <w:lang w:eastAsia="ru-RU"/>
        </w:rPr>
      </w:pPr>
    </w:p>
    <w:p w14:paraId="04B5FE42" w14:textId="180F7189" w:rsidR="00F72D82" w:rsidRPr="00B8206A" w:rsidRDefault="00F72D82" w:rsidP="00494C8C">
      <w:pPr>
        <w:jc w:val="both"/>
        <w:rPr>
          <w:szCs w:val="24"/>
          <w:lang w:eastAsia="ru-RU"/>
        </w:rPr>
      </w:pPr>
      <w:r w:rsidRPr="00B8206A">
        <w:rPr>
          <w:szCs w:val="24"/>
          <w:lang w:eastAsia="ru-RU"/>
        </w:rPr>
        <w:t xml:space="preserve">9.1. Оплата по Контракту осуществляется за счет средств </w:t>
      </w:r>
      <w:r w:rsidR="00666EFA" w:rsidRPr="00B8206A">
        <w:rPr>
          <w:szCs w:val="24"/>
          <w:lang w:eastAsia="ru-RU"/>
        </w:rPr>
        <w:t>учреждения на</w:t>
      </w:r>
      <w:r w:rsidRPr="00B8206A">
        <w:rPr>
          <w:szCs w:val="24"/>
          <w:lang w:eastAsia="ru-RU"/>
        </w:rPr>
        <w:t xml:space="preserve"> 202</w:t>
      </w:r>
      <w:r w:rsidR="00647155">
        <w:rPr>
          <w:szCs w:val="24"/>
          <w:lang w:eastAsia="ru-RU"/>
        </w:rPr>
        <w:t>6</w:t>
      </w:r>
      <w:r w:rsidRPr="00B8206A">
        <w:rPr>
          <w:szCs w:val="24"/>
          <w:lang w:eastAsia="ru-RU"/>
        </w:rPr>
        <w:t xml:space="preserve"> год.</w:t>
      </w:r>
    </w:p>
    <w:p w14:paraId="54E7CACB" w14:textId="77777777" w:rsidR="00F72D82" w:rsidRPr="00B8206A" w:rsidRDefault="00F72D82" w:rsidP="00494C8C">
      <w:pPr>
        <w:jc w:val="both"/>
        <w:rPr>
          <w:szCs w:val="24"/>
          <w:lang w:eastAsia="ru-RU"/>
        </w:rPr>
      </w:pPr>
      <w:r w:rsidRPr="00B8206A">
        <w:rPr>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6B6A08" w:rsidRPr="00B8206A">
        <w:rPr>
          <w:szCs w:val="24"/>
          <w:lang w:eastAsia="ru-RU"/>
        </w:rPr>
        <w:t xml:space="preserve"> </w:t>
      </w:r>
      <w:r w:rsidRPr="00B8206A">
        <w:rPr>
          <w:szCs w:val="24"/>
          <w:lang w:eastAsia="ru-RU"/>
        </w:rPr>
        <w:t>Оплата по Контракту осуществляется после исполнения Поставщиком о</w:t>
      </w:r>
      <w:r w:rsidR="002E4C5F" w:rsidRPr="00B8206A">
        <w:rPr>
          <w:szCs w:val="24"/>
          <w:lang w:eastAsia="ru-RU"/>
        </w:rPr>
        <w:t>бязательств по поставке каждой партии Товара.</w:t>
      </w:r>
    </w:p>
    <w:p w14:paraId="5B5BBD03" w14:textId="0A5B8A0B" w:rsidR="00F72D82" w:rsidRPr="00B8206A" w:rsidRDefault="00F72D82" w:rsidP="00494C8C">
      <w:pPr>
        <w:jc w:val="both"/>
        <w:rPr>
          <w:szCs w:val="24"/>
          <w:lang w:eastAsia="ru-RU"/>
        </w:rPr>
      </w:pPr>
      <w:r w:rsidRPr="00B8206A">
        <w:rPr>
          <w:szCs w:val="24"/>
          <w:lang w:eastAsia="ru-RU"/>
        </w:rPr>
        <w:t>9.3. </w:t>
      </w:r>
      <w:r w:rsidRPr="00EA0BA0">
        <w:rPr>
          <w:szCs w:val="24"/>
          <w:lang w:eastAsia="ru-RU"/>
        </w:rPr>
        <w:t>Оплата по Контракту за поставленный Товар осуществляется Заказчиком после представления Поставщиком документов на оплату:</w:t>
      </w:r>
    </w:p>
    <w:p w14:paraId="696F122D" w14:textId="77777777" w:rsidR="00F72D82" w:rsidRPr="00B8206A" w:rsidRDefault="00F72D82" w:rsidP="00494C8C">
      <w:pPr>
        <w:jc w:val="both"/>
        <w:rPr>
          <w:szCs w:val="24"/>
          <w:lang w:eastAsia="ru-RU"/>
        </w:rPr>
      </w:pPr>
      <w:r w:rsidRPr="00B8206A">
        <w:rPr>
          <w:szCs w:val="24"/>
          <w:lang w:eastAsia="ru-RU"/>
        </w:rPr>
        <w:t xml:space="preserve">а) счета; </w:t>
      </w:r>
    </w:p>
    <w:p w14:paraId="65192C60" w14:textId="77777777" w:rsidR="00F72D82" w:rsidRPr="00B8206A" w:rsidRDefault="00F72D82" w:rsidP="00494C8C">
      <w:pPr>
        <w:jc w:val="both"/>
        <w:rPr>
          <w:szCs w:val="24"/>
          <w:lang w:eastAsia="ru-RU"/>
        </w:rPr>
      </w:pPr>
      <w:r w:rsidRPr="00B8206A">
        <w:rPr>
          <w:szCs w:val="24"/>
          <w:lang w:eastAsia="ru-RU"/>
        </w:rPr>
        <w:t>б) счета-фактуры;</w:t>
      </w:r>
    </w:p>
    <w:p w14:paraId="11C84B86" w14:textId="77777777" w:rsidR="00F72D82" w:rsidRPr="00B8206A" w:rsidRDefault="00F72D82" w:rsidP="00494C8C">
      <w:pPr>
        <w:jc w:val="both"/>
        <w:rPr>
          <w:szCs w:val="24"/>
          <w:lang w:eastAsia="ru-RU"/>
        </w:rPr>
      </w:pPr>
      <w:r w:rsidRPr="00B8206A">
        <w:rPr>
          <w:szCs w:val="24"/>
          <w:lang w:eastAsia="ru-RU"/>
        </w:rPr>
        <w:t>в) товарной накладной</w:t>
      </w:r>
      <w:r w:rsidR="003A3917" w:rsidRPr="00B8206A">
        <w:rPr>
          <w:szCs w:val="24"/>
          <w:lang w:eastAsia="ru-RU"/>
        </w:rPr>
        <w:t>/УПД</w:t>
      </w:r>
      <w:r w:rsidRPr="00B8206A">
        <w:rPr>
          <w:szCs w:val="24"/>
          <w:lang w:eastAsia="ru-RU"/>
        </w:rPr>
        <w:t>;</w:t>
      </w:r>
    </w:p>
    <w:p w14:paraId="207B021E" w14:textId="14DBDF0B" w:rsidR="00F72D82" w:rsidRPr="00B8206A" w:rsidRDefault="00F72D82" w:rsidP="00494C8C">
      <w:pPr>
        <w:jc w:val="both"/>
        <w:rPr>
          <w:szCs w:val="24"/>
          <w:lang w:eastAsia="ru-RU"/>
        </w:rPr>
      </w:pPr>
      <w:r w:rsidRPr="00B8206A">
        <w:rPr>
          <w:szCs w:val="24"/>
          <w:lang w:eastAsia="ru-RU"/>
        </w:rPr>
        <w:t>9.4. На всех документах, перечисленных в подпункте «а» - «</w:t>
      </w:r>
      <w:r w:rsidR="00EA09F7">
        <w:rPr>
          <w:szCs w:val="24"/>
          <w:lang w:eastAsia="ru-RU"/>
        </w:rPr>
        <w:t>в</w:t>
      </w:r>
      <w:r w:rsidR="00666EFA" w:rsidRPr="00B8206A">
        <w:rPr>
          <w:szCs w:val="24"/>
          <w:lang w:eastAsia="ru-RU"/>
        </w:rPr>
        <w:t>» пункта</w:t>
      </w:r>
      <w:r w:rsidRPr="00B8206A">
        <w:rPr>
          <w:szCs w:val="24"/>
          <w:lang w:eastAsia="ru-RU"/>
        </w:rPr>
        <w:t xml:space="preserve"> 9.3 Контракта, должны быть указаны наименование Заказчика, Поставщика, номер и д</w:t>
      </w:r>
      <w:r w:rsidR="006B6A08" w:rsidRPr="00B8206A">
        <w:rPr>
          <w:szCs w:val="24"/>
          <w:lang w:eastAsia="ru-RU"/>
        </w:rPr>
        <w:t xml:space="preserve">ата Контракта, даты оформления </w:t>
      </w:r>
      <w:r w:rsidRPr="00B8206A">
        <w:rPr>
          <w:szCs w:val="24"/>
          <w:lang w:eastAsia="ru-RU"/>
        </w:rPr>
        <w:t>и подписания документов.</w:t>
      </w:r>
    </w:p>
    <w:p w14:paraId="2A0CF212" w14:textId="56B06C77" w:rsidR="00F72D82" w:rsidRPr="00B8206A" w:rsidRDefault="00F72D82" w:rsidP="00494C8C">
      <w:pPr>
        <w:jc w:val="both"/>
        <w:rPr>
          <w:rFonts w:eastAsia="Calibri"/>
          <w:szCs w:val="24"/>
          <w:lang w:eastAsia="ru-RU"/>
        </w:rPr>
      </w:pPr>
      <w:r w:rsidRPr="00B8206A">
        <w:rPr>
          <w:szCs w:val="24"/>
          <w:lang w:eastAsia="ru-RU"/>
        </w:rPr>
        <w:t>9.5. </w:t>
      </w:r>
      <w:r w:rsidR="00D53E09" w:rsidRPr="00D53E09">
        <w:rPr>
          <w:szCs w:val="24"/>
          <w:lang w:eastAsia="ru-RU"/>
        </w:rPr>
        <w:t xml:space="preserve">Оплата по Контракту осуществляется по факту поставки всего или партии Товара, в течение 7 (семи) рабочих дней с даты подписания Заказчиком Акта, оформленного </w:t>
      </w:r>
      <w:r w:rsidR="00903899" w:rsidRPr="00D53E09">
        <w:rPr>
          <w:szCs w:val="24"/>
          <w:lang w:eastAsia="ru-RU"/>
        </w:rPr>
        <w:t>согласно п.6.3</w:t>
      </w:r>
      <w:r w:rsidR="00D53E09" w:rsidRPr="00D53E09">
        <w:rPr>
          <w:szCs w:val="24"/>
          <w:lang w:eastAsia="ru-RU"/>
        </w:rPr>
        <w:t xml:space="preserve"> и п.6.</w:t>
      </w:r>
      <w:r w:rsidR="00004BB9">
        <w:rPr>
          <w:szCs w:val="24"/>
          <w:lang w:eastAsia="ru-RU"/>
        </w:rPr>
        <w:t>3.1.</w:t>
      </w:r>
      <w:r w:rsidR="00D53E09" w:rsidRPr="00D53E09">
        <w:rPr>
          <w:szCs w:val="24"/>
          <w:lang w:eastAsia="ru-RU"/>
        </w:rPr>
        <w:t xml:space="preserve"> Контракта.</w:t>
      </w:r>
    </w:p>
    <w:p w14:paraId="0EE0A8E4" w14:textId="0D18E5CB" w:rsidR="00D76204" w:rsidRDefault="00767673" w:rsidP="002D580A">
      <w:pPr>
        <w:jc w:val="center"/>
        <w:rPr>
          <w:b/>
          <w:szCs w:val="24"/>
          <w:lang w:eastAsia="ru-RU"/>
        </w:rPr>
      </w:pPr>
      <w:r w:rsidRPr="00B8206A">
        <w:rPr>
          <w:b/>
          <w:szCs w:val="24"/>
          <w:lang w:eastAsia="ru-RU"/>
        </w:rPr>
        <w:t>10</w:t>
      </w:r>
      <w:r w:rsidR="00F72D82" w:rsidRPr="00B8206A">
        <w:rPr>
          <w:b/>
          <w:szCs w:val="24"/>
          <w:lang w:eastAsia="ru-RU"/>
        </w:rPr>
        <w:t>. Ответственность Сторон</w:t>
      </w:r>
    </w:p>
    <w:p w14:paraId="66F45A9B" w14:textId="77777777" w:rsidR="000D116E" w:rsidRPr="00B8206A" w:rsidRDefault="000D116E" w:rsidP="002D580A">
      <w:pPr>
        <w:jc w:val="center"/>
        <w:rPr>
          <w:b/>
          <w:szCs w:val="24"/>
          <w:lang w:eastAsia="ru-RU"/>
        </w:rPr>
      </w:pPr>
    </w:p>
    <w:p w14:paraId="5BBBD91D" w14:textId="77777777" w:rsidR="007D0703" w:rsidRPr="00B8206A" w:rsidRDefault="007D0703" w:rsidP="00494C8C">
      <w:pPr>
        <w:jc w:val="both"/>
        <w:rPr>
          <w:szCs w:val="24"/>
          <w:lang w:eastAsia="ru-RU"/>
        </w:rPr>
      </w:pP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B8206A">
        <w:rPr>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508526C5" w14:textId="77777777" w:rsidR="007D0703" w:rsidRPr="00B8206A" w:rsidRDefault="007D0703" w:rsidP="00494C8C">
      <w:pPr>
        <w:jc w:val="both"/>
        <w:rPr>
          <w:szCs w:val="24"/>
          <w:lang w:eastAsia="ru-RU"/>
        </w:rPr>
      </w:pPr>
      <w:r w:rsidRPr="00B8206A">
        <w:rPr>
          <w:szCs w:val="24"/>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F2D295D" w14:textId="77777777" w:rsidR="007D0703" w:rsidRPr="00B8206A" w:rsidRDefault="007D0703" w:rsidP="00494C8C">
      <w:pPr>
        <w:jc w:val="both"/>
        <w:rPr>
          <w:szCs w:val="24"/>
          <w:lang w:eastAsia="ru-RU"/>
        </w:rPr>
      </w:pPr>
      <w:r w:rsidRPr="00B8206A">
        <w:rPr>
          <w:szCs w:val="24"/>
          <w:lang w:eastAsia="ru-RU"/>
        </w:rPr>
        <w:t>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2988770" w14:textId="77777777" w:rsidR="007D0703" w:rsidRPr="00B8206A" w:rsidRDefault="007D0703" w:rsidP="00494C8C">
      <w:pPr>
        <w:jc w:val="both"/>
        <w:rPr>
          <w:szCs w:val="24"/>
          <w:lang w:eastAsia="ru-RU"/>
        </w:rPr>
      </w:pPr>
      <w:r w:rsidRPr="00B8206A">
        <w:rPr>
          <w:szCs w:val="24"/>
          <w:lang w:eastAsia="ru-RU"/>
        </w:rPr>
        <w:t>10.4.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5090A56F" w14:textId="77777777" w:rsidR="007D0703" w:rsidRPr="00B8206A" w:rsidRDefault="007D0703" w:rsidP="00494C8C">
      <w:pPr>
        <w:jc w:val="both"/>
        <w:rPr>
          <w:szCs w:val="24"/>
          <w:lang w:eastAsia="ru-RU"/>
        </w:rPr>
      </w:pPr>
      <w:r w:rsidRPr="00B8206A">
        <w:rPr>
          <w:szCs w:val="24"/>
          <w:lang w:eastAsia="ru-RU"/>
        </w:rPr>
        <w:t>10.5.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82773AE" w14:textId="77777777" w:rsidR="007D0703" w:rsidRPr="00B8206A" w:rsidRDefault="007D0703" w:rsidP="00494C8C">
      <w:pPr>
        <w:jc w:val="both"/>
        <w:rPr>
          <w:szCs w:val="24"/>
          <w:lang w:eastAsia="ru-RU"/>
        </w:rPr>
      </w:pPr>
      <w:r w:rsidRPr="00B8206A">
        <w:rPr>
          <w:szCs w:val="24"/>
          <w:lang w:eastAsia="ru-RU"/>
        </w:rPr>
        <w:t>10.6.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7C8DCAAD" w14:textId="77777777" w:rsidR="007D0703" w:rsidRPr="00B8206A" w:rsidRDefault="007D0703" w:rsidP="00494C8C">
      <w:pPr>
        <w:jc w:val="both"/>
        <w:rPr>
          <w:szCs w:val="24"/>
          <w:lang w:eastAsia="ru-RU"/>
        </w:rPr>
      </w:pPr>
      <w:r w:rsidRPr="00B8206A">
        <w:rPr>
          <w:szCs w:val="24"/>
          <w:lang w:eastAsia="ru-RU"/>
        </w:rPr>
        <w:t>10.7.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6A54156" w14:textId="77777777" w:rsidR="007D0703" w:rsidRPr="00B8206A" w:rsidRDefault="007D0703" w:rsidP="00494C8C">
      <w:pPr>
        <w:jc w:val="both"/>
        <w:rPr>
          <w:szCs w:val="24"/>
          <w:lang w:eastAsia="ru-RU"/>
        </w:rPr>
      </w:pPr>
      <w:r w:rsidRPr="00B8206A">
        <w:rPr>
          <w:szCs w:val="24"/>
          <w:lang w:eastAsia="ru-RU"/>
        </w:rPr>
        <w:t>10.8.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CC86F0F" w14:textId="61E5EC97" w:rsidR="007D0703" w:rsidRPr="00B8206A" w:rsidRDefault="007D0703" w:rsidP="00494C8C">
      <w:pPr>
        <w:jc w:val="both"/>
        <w:rPr>
          <w:szCs w:val="24"/>
          <w:lang w:eastAsia="ru-RU"/>
        </w:rPr>
      </w:pPr>
      <w:r w:rsidRPr="00B8206A">
        <w:rPr>
          <w:szCs w:val="24"/>
          <w:lang w:eastAsia="ru-RU"/>
        </w:rPr>
        <w:t xml:space="preserve">10.9. За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что составляет </w:t>
      </w:r>
      <w:r w:rsidR="00271CE8" w:rsidRPr="00271CE8">
        <w:rPr>
          <w:szCs w:val="24"/>
          <w:lang w:eastAsia="ru-RU"/>
        </w:rPr>
        <w:t>_________</w:t>
      </w:r>
      <w:r w:rsidR="00271CE8">
        <w:rPr>
          <w:szCs w:val="24"/>
          <w:lang w:eastAsia="ru-RU"/>
        </w:rPr>
        <w:t xml:space="preserve"> (</w:t>
      </w:r>
      <w:r w:rsidR="00271CE8" w:rsidRPr="00271CE8">
        <w:rPr>
          <w:szCs w:val="24"/>
          <w:lang w:eastAsia="ru-RU"/>
        </w:rPr>
        <w:t>_____________________________</w:t>
      </w:r>
      <w:r w:rsidR="00271CE8">
        <w:rPr>
          <w:szCs w:val="24"/>
          <w:lang w:eastAsia="ru-RU"/>
        </w:rPr>
        <w:t xml:space="preserve">) рублей </w:t>
      </w:r>
      <w:r w:rsidR="00271CE8" w:rsidRPr="00271CE8">
        <w:rPr>
          <w:szCs w:val="24"/>
          <w:lang w:eastAsia="ru-RU"/>
        </w:rPr>
        <w:t>___________</w:t>
      </w:r>
      <w:r w:rsidR="00B32293">
        <w:rPr>
          <w:szCs w:val="24"/>
          <w:lang w:eastAsia="ru-RU"/>
        </w:rPr>
        <w:t xml:space="preserve"> копеек</w:t>
      </w:r>
      <w:r w:rsidRPr="00B8206A">
        <w:rPr>
          <w:szCs w:val="24"/>
          <w:lang w:eastAsia="ru-RU"/>
        </w:rPr>
        <w:t xml:space="preserve">. </w:t>
      </w:r>
    </w:p>
    <w:p w14:paraId="60598516" w14:textId="77777777" w:rsidR="007D0703" w:rsidRPr="00B8206A" w:rsidRDefault="007D0703" w:rsidP="00494C8C">
      <w:pPr>
        <w:jc w:val="both"/>
        <w:rPr>
          <w:szCs w:val="24"/>
          <w:lang w:eastAsia="ru-RU"/>
        </w:rPr>
      </w:pPr>
      <w:r w:rsidRPr="00B8206A">
        <w:rPr>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655399E5" w14:textId="77777777" w:rsidR="007D0703" w:rsidRPr="00073BB0" w:rsidRDefault="007D0703" w:rsidP="00494C8C">
      <w:pPr>
        <w:jc w:val="both"/>
        <w:rPr>
          <w:szCs w:val="24"/>
          <w:lang w:eastAsia="ru-RU"/>
        </w:rPr>
      </w:pPr>
      <w:r w:rsidRPr="00B8206A">
        <w:rPr>
          <w:szCs w:val="24"/>
          <w:lang w:eastAsia="ru-RU"/>
        </w:rPr>
        <w:t>10.11. В иных случаях неисполнения или ненадлежащего исполнения условий настоящего Контракта ответственность сторон определяется в соответствии с действующим законодательством Российской Федерации.</w:t>
      </w:r>
    </w:p>
    <w:p w14:paraId="68401AED" w14:textId="77777777" w:rsidR="00A9740B" w:rsidRPr="00073BB0" w:rsidRDefault="00A9740B" w:rsidP="00494C8C">
      <w:pPr>
        <w:jc w:val="both"/>
        <w:rPr>
          <w:szCs w:val="24"/>
          <w:lang w:eastAsia="ru-RU"/>
        </w:rPr>
      </w:pPr>
    </w:p>
    <w:p w14:paraId="6DBCAFF1" w14:textId="0F344F07" w:rsidR="00D76204" w:rsidRDefault="00F72D82" w:rsidP="002D580A">
      <w:pPr>
        <w:jc w:val="center"/>
        <w:rPr>
          <w:b/>
          <w:szCs w:val="24"/>
          <w:lang w:eastAsia="ru-RU"/>
        </w:rPr>
      </w:pPr>
      <w:r w:rsidRPr="00B8206A">
        <w:rPr>
          <w:b/>
          <w:szCs w:val="24"/>
          <w:lang w:eastAsia="ru-RU"/>
        </w:rPr>
        <w:t>1</w:t>
      </w:r>
      <w:r w:rsidR="007D0703" w:rsidRPr="00B8206A">
        <w:rPr>
          <w:b/>
          <w:szCs w:val="24"/>
          <w:lang w:eastAsia="ru-RU"/>
        </w:rPr>
        <w:t>1</w:t>
      </w:r>
      <w:r w:rsidRPr="00B8206A">
        <w:rPr>
          <w:b/>
          <w:szCs w:val="24"/>
          <w:lang w:eastAsia="ru-RU"/>
        </w:rPr>
        <w:t>. Срок действия Контракта, изменение</w:t>
      </w:r>
      <w:r w:rsidR="00C14BA0" w:rsidRPr="00C14BA0">
        <w:rPr>
          <w:b/>
          <w:szCs w:val="24"/>
          <w:lang w:eastAsia="ru-RU"/>
        </w:rPr>
        <w:t xml:space="preserve"> </w:t>
      </w:r>
      <w:r w:rsidR="00C14BA0">
        <w:rPr>
          <w:b/>
          <w:szCs w:val="24"/>
          <w:lang w:eastAsia="ru-RU"/>
        </w:rPr>
        <w:t>и расторжение Контракта</w:t>
      </w:r>
    </w:p>
    <w:p w14:paraId="7FA7E475" w14:textId="77777777" w:rsidR="000D116E" w:rsidRPr="00B8206A" w:rsidRDefault="000D116E" w:rsidP="002D580A">
      <w:pPr>
        <w:jc w:val="center"/>
        <w:rPr>
          <w:b/>
          <w:szCs w:val="24"/>
          <w:lang w:eastAsia="ru-RU"/>
        </w:rPr>
      </w:pPr>
    </w:p>
    <w:p w14:paraId="7AB694A7" w14:textId="005F2F7B"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1</w:t>
      </w:r>
      <w:r w:rsidRPr="00B8206A">
        <w:rPr>
          <w:szCs w:val="24"/>
          <w:lang w:eastAsia="ru-RU"/>
        </w:rPr>
        <w:t xml:space="preserve">.1. Контракт вступает в силу с даты подписания и действует </w:t>
      </w:r>
      <w:r w:rsidR="00550F67">
        <w:rPr>
          <w:szCs w:val="24"/>
          <w:lang w:eastAsia="ru-RU"/>
        </w:rPr>
        <w:t xml:space="preserve">по </w:t>
      </w:r>
      <w:r w:rsidR="00D30358">
        <w:rPr>
          <w:szCs w:val="24"/>
          <w:lang w:eastAsia="ru-RU"/>
        </w:rPr>
        <w:t>3</w:t>
      </w:r>
      <w:r w:rsidR="002D580A">
        <w:rPr>
          <w:szCs w:val="24"/>
          <w:lang w:eastAsia="ru-RU"/>
        </w:rPr>
        <w:t>0</w:t>
      </w:r>
      <w:r w:rsidR="006C61B7">
        <w:rPr>
          <w:szCs w:val="24"/>
          <w:lang w:eastAsia="ru-RU"/>
        </w:rPr>
        <w:t xml:space="preserve"> </w:t>
      </w:r>
      <w:r w:rsidR="002D580A">
        <w:rPr>
          <w:szCs w:val="24"/>
          <w:lang w:eastAsia="ru-RU"/>
        </w:rPr>
        <w:t>сентября</w:t>
      </w:r>
      <w:r w:rsidR="00BD3FA4">
        <w:rPr>
          <w:szCs w:val="24"/>
          <w:lang w:eastAsia="ru-RU"/>
        </w:rPr>
        <w:t xml:space="preserve"> </w:t>
      </w:r>
      <w:r w:rsidR="009611BD">
        <w:rPr>
          <w:szCs w:val="24"/>
          <w:lang w:eastAsia="ru-RU"/>
        </w:rPr>
        <w:t>202</w:t>
      </w:r>
      <w:r w:rsidR="00647155">
        <w:rPr>
          <w:szCs w:val="24"/>
          <w:lang w:eastAsia="ru-RU"/>
        </w:rPr>
        <w:t>6</w:t>
      </w:r>
      <w:r w:rsidR="000E3B8B" w:rsidRPr="000E3B8B">
        <w:rPr>
          <w:szCs w:val="24"/>
          <w:lang w:eastAsia="ru-RU"/>
        </w:rPr>
        <w:t xml:space="preserve"> </w:t>
      </w:r>
      <w:r w:rsidR="007D0703" w:rsidRPr="00B8206A">
        <w:rPr>
          <w:szCs w:val="24"/>
          <w:lang w:eastAsia="ru-RU"/>
        </w:rPr>
        <w:t>года</w:t>
      </w:r>
      <w:r w:rsidR="00550F67">
        <w:rPr>
          <w:szCs w:val="24"/>
          <w:lang w:eastAsia="ru-RU"/>
        </w:rPr>
        <w:t>.</w:t>
      </w:r>
      <w:r w:rsidR="007D0703" w:rsidRPr="00B8206A">
        <w:rPr>
          <w:szCs w:val="24"/>
          <w:lang w:eastAsia="ru-RU"/>
        </w:rPr>
        <w:t xml:space="preserve"> </w:t>
      </w:r>
      <w:r w:rsidR="004251A6">
        <w:rPr>
          <w:szCs w:val="24"/>
          <w:lang w:eastAsia="ru-RU"/>
        </w:rPr>
        <w:t>О</w:t>
      </w:r>
      <w:r w:rsidR="007D0703" w:rsidRPr="00B8206A">
        <w:rPr>
          <w:szCs w:val="24"/>
          <w:lang w:eastAsia="ru-RU"/>
        </w:rPr>
        <w:t>бязательства Сторон по Контракту прекращаются, за исключением обязательств по оплате товара, обязательств по возмещению убытков и выплате неустойки.</w:t>
      </w:r>
      <w:r w:rsidR="002E4C5F" w:rsidRPr="00B8206A">
        <w:rPr>
          <w:szCs w:val="24"/>
          <w:lang w:eastAsia="ru-RU"/>
        </w:rPr>
        <w:t xml:space="preserve"> </w:t>
      </w:r>
      <w:r w:rsidR="0077241A" w:rsidRPr="00B8206A">
        <w:rPr>
          <w:szCs w:val="24"/>
          <w:lang w:eastAsia="ru-RU"/>
        </w:rPr>
        <w:t>Окончание срока действия Контракта влечет прекращение обязательств сторон по нему и не требует заключения дополнительного соглашения.</w:t>
      </w:r>
    </w:p>
    <w:p w14:paraId="4971BE48" w14:textId="77777777"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1</w:t>
      </w:r>
      <w:r w:rsidRPr="00B8206A">
        <w:rPr>
          <w:szCs w:val="24"/>
          <w:lang w:eastAsia="ru-RU"/>
        </w:rPr>
        <w:t xml:space="preserve">.2. Все изменения </w:t>
      </w:r>
      <w:r w:rsidR="006B6A08" w:rsidRPr="00B8206A">
        <w:rPr>
          <w:szCs w:val="24"/>
          <w:lang w:eastAsia="ru-RU"/>
        </w:rPr>
        <w:t>Контракта должны быть совершены</w:t>
      </w:r>
      <w:r w:rsidR="007D0703" w:rsidRPr="00B8206A">
        <w:rPr>
          <w:szCs w:val="24"/>
          <w:lang w:eastAsia="ru-RU"/>
        </w:rPr>
        <w:t xml:space="preserve"> </w:t>
      </w:r>
      <w:r w:rsidRPr="00B8206A">
        <w:rPr>
          <w:szCs w:val="24"/>
          <w:lang w:eastAsia="ru-RU"/>
        </w:rPr>
        <w:t>в письменном в</w:t>
      </w:r>
      <w:r w:rsidR="00C95595">
        <w:rPr>
          <w:szCs w:val="24"/>
          <w:lang w:eastAsia="ru-RU"/>
        </w:rPr>
        <w:t xml:space="preserve">иде и оформлены дополнительными соглашениями </w:t>
      </w:r>
      <w:r w:rsidRPr="00B8206A">
        <w:rPr>
          <w:szCs w:val="24"/>
          <w:lang w:eastAsia="ru-RU"/>
        </w:rPr>
        <w:t>к Контракту.</w:t>
      </w:r>
    </w:p>
    <w:p w14:paraId="2B9DB47D" w14:textId="77777777"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1</w:t>
      </w:r>
      <w:r w:rsidRPr="00B8206A">
        <w:rPr>
          <w:szCs w:val="24"/>
          <w:lang w:eastAsia="ru-RU"/>
        </w:rPr>
        <w:t>.3. Контракт может быть расторгнут по основаниям в соответствии с гражданским законодательством Российской Федерации.</w:t>
      </w:r>
    </w:p>
    <w:p w14:paraId="5C21DB34" w14:textId="77777777"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1</w:t>
      </w:r>
      <w:r w:rsidRPr="00B8206A">
        <w:rPr>
          <w:szCs w:val="24"/>
          <w:lang w:eastAsia="ru-RU"/>
        </w:rPr>
        <w:t>.4. Стороны вправе принять р</w:t>
      </w:r>
      <w:r w:rsidR="006B6A08" w:rsidRPr="00B8206A">
        <w:rPr>
          <w:szCs w:val="24"/>
          <w:lang w:eastAsia="ru-RU"/>
        </w:rPr>
        <w:t xml:space="preserve">ешение об одностороннем отказе </w:t>
      </w:r>
      <w:r w:rsidRPr="00B8206A">
        <w:rPr>
          <w:szCs w:val="24"/>
          <w:lang w:eastAsia="ru-RU"/>
        </w:rPr>
        <w:t>от исполнения Контракта по основаниям, предусмотренным Гражданским кодексом Российской Федерации, для одностороннего отказ</w:t>
      </w:r>
      <w:r w:rsidR="006B6A08" w:rsidRPr="00B8206A">
        <w:rPr>
          <w:szCs w:val="24"/>
          <w:lang w:eastAsia="ru-RU"/>
        </w:rPr>
        <w:t>а</w:t>
      </w:r>
      <w:r w:rsidR="007D0703" w:rsidRPr="00B8206A">
        <w:rPr>
          <w:szCs w:val="24"/>
          <w:lang w:eastAsia="ru-RU"/>
        </w:rPr>
        <w:t xml:space="preserve"> </w:t>
      </w:r>
      <w:r w:rsidRPr="00B8206A">
        <w:rPr>
          <w:szCs w:val="24"/>
          <w:lang w:eastAsia="ru-RU"/>
        </w:rPr>
        <w:t>от исполнения отдельных видов обязательств в порядке и сроки, определенные статьей 95 Федерального закона о контрактной системе.</w:t>
      </w:r>
    </w:p>
    <w:p w14:paraId="19E331C9" w14:textId="77777777"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1</w:t>
      </w:r>
      <w:r w:rsidRPr="00B8206A">
        <w:rPr>
          <w:szCs w:val="24"/>
          <w:lang w:eastAsia="ru-RU"/>
        </w:rPr>
        <w:t>.5. В случае если Заказчиком проведена экспертиза поставленного Т</w:t>
      </w:r>
      <w:r w:rsidR="00C95595">
        <w:rPr>
          <w:szCs w:val="24"/>
          <w:lang w:eastAsia="ru-RU"/>
        </w:rPr>
        <w:t xml:space="preserve">овара с привлечением экспертов, экспертных организаций, решение </w:t>
      </w:r>
      <w:r w:rsidRPr="00B8206A">
        <w:rPr>
          <w:szCs w:val="24"/>
          <w:lang w:eastAsia="ru-RU"/>
        </w:rPr>
        <w:t>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BF9A1F8" w14:textId="77777777" w:rsidR="00F72D82" w:rsidRDefault="00F72D82" w:rsidP="00494C8C">
      <w:pPr>
        <w:jc w:val="both"/>
        <w:rPr>
          <w:szCs w:val="24"/>
          <w:lang w:eastAsia="ru-RU"/>
        </w:rPr>
      </w:pPr>
      <w:r w:rsidRPr="00B8206A">
        <w:rPr>
          <w:szCs w:val="24"/>
          <w:lang w:eastAsia="ru-RU"/>
        </w:rPr>
        <w:t>1</w:t>
      </w:r>
      <w:r w:rsidR="007D0703" w:rsidRPr="00B8206A">
        <w:rPr>
          <w:szCs w:val="24"/>
          <w:lang w:eastAsia="ru-RU"/>
        </w:rPr>
        <w:t>1</w:t>
      </w:r>
      <w:r w:rsidRPr="00B8206A">
        <w:rPr>
          <w:szCs w:val="24"/>
          <w:lang w:eastAsia="ru-RU"/>
        </w:rPr>
        <w:t xml:space="preserve">.6. Заказчик обязан принять </w:t>
      </w:r>
      <w:r w:rsidR="006B6A08" w:rsidRPr="00B8206A">
        <w:rPr>
          <w:szCs w:val="24"/>
          <w:lang w:eastAsia="ru-RU"/>
        </w:rPr>
        <w:t xml:space="preserve">решение об одностороннем отказе </w:t>
      </w:r>
      <w:r w:rsidRPr="00B8206A">
        <w:rPr>
          <w:szCs w:val="24"/>
          <w:lang w:eastAsia="ru-RU"/>
        </w:rPr>
        <w:t>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w:t>
      </w:r>
      <w:r w:rsidR="00C95595">
        <w:rPr>
          <w:szCs w:val="24"/>
          <w:lang w:eastAsia="ru-RU"/>
        </w:rPr>
        <w:t>дителем определения Поставщика.</w:t>
      </w:r>
    </w:p>
    <w:p w14:paraId="478C63F7" w14:textId="77777777" w:rsidR="000D116E" w:rsidRPr="00073BB0" w:rsidRDefault="000D116E" w:rsidP="00494C8C">
      <w:pPr>
        <w:jc w:val="both"/>
        <w:rPr>
          <w:szCs w:val="24"/>
          <w:lang w:eastAsia="ru-RU"/>
        </w:rPr>
      </w:pPr>
    </w:p>
    <w:p w14:paraId="439A9A14" w14:textId="77777777" w:rsidR="00A9740B" w:rsidRPr="00073BB0" w:rsidRDefault="00A9740B" w:rsidP="00494C8C">
      <w:pPr>
        <w:jc w:val="both"/>
        <w:rPr>
          <w:szCs w:val="24"/>
          <w:lang w:eastAsia="ru-RU"/>
        </w:rPr>
      </w:pPr>
    </w:p>
    <w:p w14:paraId="696830FA" w14:textId="64C86E72" w:rsidR="00D76204" w:rsidRDefault="00F72D82" w:rsidP="002D580A">
      <w:pPr>
        <w:jc w:val="center"/>
        <w:rPr>
          <w:b/>
          <w:szCs w:val="24"/>
          <w:lang w:eastAsia="ru-RU"/>
        </w:rPr>
      </w:pPr>
      <w:r w:rsidRPr="00B8206A">
        <w:rPr>
          <w:b/>
          <w:szCs w:val="24"/>
          <w:lang w:eastAsia="ru-RU"/>
        </w:rPr>
        <w:t>1</w:t>
      </w:r>
      <w:r w:rsidR="007D0703" w:rsidRPr="00B8206A">
        <w:rPr>
          <w:b/>
          <w:szCs w:val="24"/>
          <w:lang w:eastAsia="ru-RU"/>
        </w:rPr>
        <w:t>2</w:t>
      </w:r>
      <w:r w:rsidRPr="00B8206A">
        <w:rPr>
          <w:b/>
          <w:szCs w:val="24"/>
          <w:lang w:eastAsia="ru-RU"/>
        </w:rPr>
        <w:t>. Исключительные права</w:t>
      </w:r>
    </w:p>
    <w:p w14:paraId="2390A8C9" w14:textId="77777777" w:rsidR="000D116E" w:rsidRPr="00B8206A" w:rsidRDefault="000D116E" w:rsidP="002D580A">
      <w:pPr>
        <w:jc w:val="center"/>
        <w:rPr>
          <w:b/>
          <w:szCs w:val="24"/>
          <w:lang w:eastAsia="ru-RU"/>
        </w:rPr>
      </w:pPr>
    </w:p>
    <w:p w14:paraId="5D2BE7EC" w14:textId="77777777"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2</w:t>
      </w:r>
      <w:r w:rsidRPr="00B8206A">
        <w:rPr>
          <w:szCs w:val="24"/>
          <w:lang w:eastAsia="ru-RU"/>
        </w:rPr>
        <w:t xml:space="preserve">.1. Поставщик настоящим гарантирует в период срока годности Товара отсутствие нарушения </w:t>
      </w:r>
      <w:r w:rsidR="00C95595">
        <w:rPr>
          <w:szCs w:val="24"/>
          <w:lang w:eastAsia="ru-RU"/>
        </w:rPr>
        <w:t xml:space="preserve">исключительных прав третьих лиц </w:t>
      </w:r>
      <w:r w:rsidRPr="00B8206A">
        <w:rPr>
          <w:szCs w:val="24"/>
          <w:lang w:eastAsia="ru-RU"/>
        </w:rPr>
        <w:t>на результаты интеллектуальной деят</w:t>
      </w:r>
      <w:r w:rsidR="006B6A08" w:rsidRPr="00B8206A">
        <w:rPr>
          <w:szCs w:val="24"/>
          <w:lang w:eastAsia="ru-RU"/>
        </w:rPr>
        <w:t xml:space="preserve">ельности, связанных с поставкой </w:t>
      </w:r>
      <w:r w:rsidRPr="00B8206A">
        <w:rPr>
          <w:szCs w:val="24"/>
          <w:lang w:eastAsia="ru-RU"/>
        </w:rPr>
        <w:t>и использованием Товара.</w:t>
      </w:r>
    </w:p>
    <w:p w14:paraId="786D214C" w14:textId="77777777" w:rsidR="00F72D82" w:rsidRPr="00073BB0" w:rsidRDefault="00F72D82" w:rsidP="00494C8C">
      <w:pPr>
        <w:jc w:val="both"/>
        <w:rPr>
          <w:szCs w:val="24"/>
          <w:lang w:eastAsia="ru-RU"/>
        </w:rPr>
      </w:pPr>
      <w:r w:rsidRPr="00B8206A">
        <w:rPr>
          <w:szCs w:val="24"/>
          <w:lang w:eastAsia="ru-RU"/>
        </w:rPr>
        <w:t>1</w:t>
      </w:r>
      <w:r w:rsidR="007D0703" w:rsidRPr="00B8206A">
        <w:rPr>
          <w:szCs w:val="24"/>
          <w:lang w:eastAsia="ru-RU"/>
        </w:rPr>
        <w:t>2</w:t>
      </w:r>
      <w:r w:rsidRPr="00B8206A">
        <w:rPr>
          <w:szCs w:val="24"/>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w:t>
      </w:r>
      <w:r w:rsidR="006B6A08" w:rsidRPr="00B8206A">
        <w:rPr>
          <w:szCs w:val="24"/>
          <w:lang w:eastAsia="ru-RU"/>
        </w:rPr>
        <w:t xml:space="preserve">истрации Товара и невозможности </w:t>
      </w:r>
      <w:r w:rsidRPr="00B8206A">
        <w:rPr>
          <w:szCs w:val="24"/>
          <w:lang w:eastAsia="ru-RU"/>
        </w:rPr>
        <w:t>его использования, включая судебные расходы и возмещение материального ущерба, возмещаются Поставщиком в полном объеме.</w:t>
      </w:r>
    </w:p>
    <w:p w14:paraId="1D15CC02" w14:textId="77777777" w:rsidR="00A9740B" w:rsidRPr="00073BB0" w:rsidRDefault="00A9740B" w:rsidP="00494C8C">
      <w:pPr>
        <w:jc w:val="both"/>
        <w:rPr>
          <w:szCs w:val="24"/>
          <w:lang w:eastAsia="ru-RU"/>
        </w:rPr>
      </w:pPr>
    </w:p>
    <w:p w14:paraId="4E0B313A" w14:textId="78420060" w:rsidR="00D76204" w:rsidRDefault="007D0703" w:rsidP="002D580A">
      <w:pPr>
        <w:jc w:val="center"/>
        <w:rPr>
          <w:b/>
          <w:szCs w:val="24"/>
          <w:lang w:eastAsia="ru-RU"/>
        </w:rPr>
      </w:pPr>
      <w:r w:rsidRPr="00B8206A">
        <w:rPr>
          <w:b/>
          <w:szCs w:val="24"/>
          <w:lang w:eastAsia="ru-RU"/>
        </w:rPr>
        <w:t>13</w:t>
      </w:r>
      <w:r w:rsidR="00F72D82" w:rsidRPr="00B8206A">
        <w:rPr>
          <w:b/>
          <w:szCs w:val="24"/>
          <w:lang w:eastAsia="ru-RU"/>
        </w:rPr>
        <w:t>. Обстоятельства непреодолимой силы</w:t>
      </w:r>
    </w:p>
    <w:p w14:paraId="3241DB8E" w14:textId="77777777" w:rsidR="000D116E" w:rsidRPr="00B8206A" w:rsidRDefault="000D116E" w:rsidP="002D580A">
      <w:pPr>
        <w:jc w:val="center"/>
        <w:rPr>
          <w:b/>
          <w:szCs w:val="24"/>
          <w:lang w:eastAsia="ru-RU"/>
        </w:rPr>
      </w:pPr>
    </w:p>
    <w:p w14:paraId="1E6C4CE6" w14:textId="77777777"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3</w:t>
      </w:r>
      <w:r w:rsidRPr="00B8206A">
        <w:rPr>
          <w:szCs w:val="24"/>
          <w:lang w:eastAsia="ru-RU"/>
        </w:rPr>
        <w:t>.1. Стороны освобождаются от ответственности за полное или частичное неисполнение своих о</w:t>
      </w:r>
      <w:r w:rsidR="00C95595">
        <w:rPr>
          <w:szCs w:val="24"/>
          <w:lang w:eastAsia="ru-RU"/>
        </w:rPr>
        <w:t>бязательств</w:t>
      </w:r>
      <w:r w:rsidR="009F0E21">
        <w:rPr>
          <w:szCs w:val="24"/>
          <w:lang w:eastAsia="ru-RU"/>
        </w:rPr>
        <w:t xml:space="preserve"> по Контракту, если </w:t>
      </w:r>
      <w:r w:rsidRPr="00B8206A">
        <w:rPr>
          <w:szCs w:val="24"/>
          <w:lang w:eastAsia="ru-RU"/>
        </w:rPr>
        <w:t>их неисполнение явилось следствием обстоятельств непреодолимой силы.</w:t>
      </w:r>
    </w:p>
    <w:p w14:paraId="3BCECA54" w14:textId="77777777"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3</w:t>
      </w:r>
      <w:r w:rsidRPr="00B8206A">
        <w:rPr>
          <w:szCs w:val="24"/>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14:paraId="0734C9E4" w14:textId="77777777" w:rsidR="00F72D82" w:rsidRPr="00073BB0" w:rsidRDefault="00F72D82" w:rsidP="00494C8C">
      <w:pPr>
        <w:jc w:val="both"/>
        <w:rPr>
          <w:szCs w:val="24"/>
          <w:lang w:eastAsia="ru-RU"/>
        </w:rPr>
      </w:pPr>
      <w:r w:rsidRPr="00B8206A">
        <w:rPr>
          <w:szCs w:val="24"/>
          <w:lang w:eastAsia="ru-RU"/>
        </w:rPr>
        <w:t>1</w:t>
      </w:r>
      <w:r w:rsidR="007D0703" w:rsidRPr="00B8206A">
        <w:rPr>
          <w:szCs w:val="24"/>
          <w:lang w:eastAsia="ru-RU"/>
        </w:rPr>
        <w:t>3</w:t>
      </w:r>
      <w:r w:rsidRPr="00B8206A">
        <w:rPr>
          <w:szCs w:val="24"/>
          <w:lang w:eastAsia="ru-RU"/>
        </w:rPr>
        <w:t xml:space="preserve">.3.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w:t>
      </w:r>
      <w:r w:rsidR="00C95595">
        <w:rPr>
          <w:szCs w:val="24"/>
          <w:lang w:eastAsia="ru-RU"/>
        </w:rPr>
        <w:t>обстоятельств и их последствий.</w:t>
      </w:r>
    </w:p>
    <w:p w14:paraId="0A0D8456" w14:textId="77777777" w:rsidR="00A9740B" w:rsidRPr="00073BB0" w:rsidRDefault="00A9740B" w:rsidP="00494C8C">
      <w:pPr>
        <w:jc w:val="both"/>
        <w:rPr>
          <w:szCs w:val="24"/>
          <w:lang w:eastAsia="ru-RU"/>
        </w:rPr>
      </w:pPr>
    </w:p>
    <w:p w14:paraId="096B27AF" w14:textId="17155179" w:rsidR="00D76204" w:rsidRDefault="007D0703" w:rsidP="002D580A">
      <w:pPr>
        <w:jc w:val="center"/>
        <w:rPr>
          <w:b/>
          <w:szCs w:val="24"/>
          <w:lang w:eastAsia="ru-RU"/>
        </w:rPr>
      </w:pPr>
      <w:r w:rsidRPr="00B8206A">
        <w:rPr>
          <w:b/>
          <w:szCs w:val="24"/>
          <w:lang w:eastAsia="ru-RU"/>
        </w:rPr>
        <w:t>14</w:t>
      </w:r>
      <w:r w:rsidR="00647155">
        <w:rPr>
          <w:b/>
          <w:szCs w:val="24"/>
          <w:lang w:eastAsia="ru-RU"/>
        </w:rPr>
        <w:t>.</w:t>
      </w:r>
      <w:r w:rsidR="00F72D82" w:rsidRPr="00B8206A">
        <w:rPr>
          <w:b/>
          <w:szCs w:val="24"/>
          <w:lang w:eastAsia="ru-RU"/>
        </w:rPr>
        <w:t> Уведомления</w:t>
      </w:r>
    </w:p>
    <w:p w14:paraId="453235AC" w14:textId="77777777" w:rsidR="000D116E" w:rsidRPr="00B8206A" w:rsidRDefault="000D116E" w:rsidP="002D580A">
      <w:pPr>
        <w:jc w:val="center"/>
        <w:rPr>
          <w:b/>
          <w:szCs w:val="24"/>
          <w:lang w:eastAsia="ru-RU"/>
        </w:rPr>
      </w:pPr>
    </w:p>
    <w:p w14:paraId="6EDE0876" w14:textId="74545D27" w:rsidR="00D76204" w:rsidRDefault="00F72D82" w:rsidP="00494C8C">
      <w:pPr>
        <w:jc w:val="both"/>
        <w:rPr>
          <w:szCs w:val="24"/>
          <w:lang w:eastAsia="ru-RU"/>
        </w:rPr>
      </w:pPr>
      <w:r w:rsidRPr="00B8206A">
        <w:rPr>
          <w:szCs w:val="24"/>
          <w:lang w:eastAsia="ru-RU"/>
        </w:rPr>
        <w:t>1</w:t>
      </w:r>
      <w:r w:rsidR="007D0703" w:rsidRPr="00B8206A">
        <w:rPr>
          <w:szCs w:val="24"/>
          <w:lang w:eastAsia="ru-RU"/>
        </w:rPr>
        <w:t>4</w:t>
      </w:r>
      <w:r w:rsidRPr="00B8206A">
        <w:rPr>
          <w:szCs w:val="24"/>
          <w:lang w:eastAsia="ru-RU"/>
        </w:rPr>
        <w:t>.1.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w:t>
      </w:r>
      <w:r w:rsidR="00C95595">
        <w:rPr>
          <w:szCs w:val="24"/>
          <w:lang w:eastAsia="ru-RU"/>
        </w:rPr>
        <w:t>ы</w:t>
      </w:r>
      <w:r w:rsidR="00680893">
        <w:rPr>
          <w:szCs w:val="24"/>
          <w:lang w:eastAsia="ru-RU"/>
        </w:rPr>
        <w:t>, указанный</w:t>
      </w:r>
      <w:r w:rsidR="005B24A4">
        <w:rPr>
          <w:szCs w:val="24"/>
          <w:lang w:eastAsia="ru-RU"/>
        </w:rPr>
        <w:t xml:space="preserve"> в разделе 16 Контракта</w:t>
      </w:r>
      <w:r w:rsidR="00C9213A">
        <w:rPr>
          <w:szCs w:val="24"/>
          <w:lang w:eastAsia="ru-RU"/>
        </w:rPr>
        <w:t>,</w:t>
      </w:r>
      <w:r w:rsidR="00C95595">
        <w:rPr>
          <w:szCs w:val="24"/>
          <w:lang w:eastAsia="ru-RU"/>
        </w:rPr>
        <w:t xml:space="preserve"> с подтверждением о получении.</w:t>
      </w:r>
    </w:p>
    <w:p w14:paraId="72A2D975" w14:textId="77777777" w:rsidR="00647155" w:rsidRPr="00B8206A" w:rsidRDefault="00647155" w:rsidP="00494C8C">
      <w:pPr>
        <w:jc w:val="both"/>
        <w:rPr>
          <w:szCs w:val="24"/>
          <w:lang w:eastAsia="ru-RU"/>
        </w:rPr>
      </w:pPr>
    </w:p>
    <w:p w14:paraId="7373FEF8" w14:textId="27E34655" w:rsidR="00F72D82" w:rsidRDefault="00F72D82" w:rsidP="002D580A">
      <w:pPr>
        <w:jc w:val="center"/>
        <w:rPr>
          <w:b/>
          <w:szCs w:val="24"/>
          <w:lang w:eastAsia="ru-RU"/>
        </w:rPr>
      </w:pPr>
      <w:r w:rsidRPr="00B8206A">
        <w:rPr>
          <w:b/>
          <w:szCs w:val="24"/>
          <w:lang w:eastAsia="ru-RU"/>
        </w:rPr>
        <w:t>1</w:t>
      </w:r>
      <w:r w:rsidR="007D0703" w:rsidRPr="00B8206A">
        <w:rPr>
          <w:b/>
          <w:szCs w:val="24"/>
          <w:lang w:eastAsia="ru-RU"/>
        </w:rPr>
        <w:t>5</w:t>
      </w:r>
      <w:r w:rsidRPr="00B8206A">
        <w:rPr>
          <w:b/>
          <w:szCs w:val="24"/>
          <w:lang w:eastAsia="ru-RU"/>
        </w:rPr>
        <w:t>. Заключительные положения</w:t>
      </w:r>
    </w:p>
    <w:p w14:paraId="7EC40182" w14:textId="77777777" w:rsidR="000D116E" w:rsidRPr="002D580A" w:rsidRDefault="000D116E" w:rsidP="002D580A">
      <w:pPr>
        <w:jc w:val="center"/>
        <w:rPr>
          <w:b/>
          <w:szCs w:val="24"/>
          <w:vertAlign w:val="superscript"/>
          <w:lang w:eastAsia="ru-RU"/>
        </w:rPr>
      </w:pPr>
    </w:p>
    <w:p w14:paraId="4409716C" w14:textId="77777777" w:rsidR="00F72D82" w:rsidRPr="00B8206A" w:rsidRDefault="00F72D82" w:rsidP="00494C8C">
      <w:pPr>
        <w:jc w:val="both"/>
        <w:rPr>
          <w:szCs w:val="24"/>
          <w:lang w:eastAsia="ru-RU"/>
        </w:rPr>
      </w:pPr>
      <w:r w:rsidRPr="00B8206A">
        <w:rPr>
          <w:szCs w:val="24"/>
          <w:lang w:eastAsia="ru-RU"/>
        </w:rPr>
        <w:t>1</w:t>
      </w:r>
      <w:r w:rsidR="007D0703" w:rsidRPr="00B8206A">
        <w:rPr>
          <w:szCs w:val="24"/>
          <w:lang w:eastAsia="ru-RU"/>
        </w:rPr>
        <w:t>5</w:t>
      </w:r>
      <w:r w:rsidRPr="00B8206A">
        <w:rPr>
          <w:szCs w:val="24"/>
          <w:lang w:eastAsia="ru-RU"/>
        </w:rPr>
        <w:t>.1. Во всем, что не предусмотрено Контрактом, Стороны руководствуются законодательством Российской Федерации.</w:t>
      </w:r>
    </w:p>
    <w:p w14:paraId="3951037E" w14:textId="77777777" w:rsidR="00F72D82" w:rsidRPr="00B8206A" w:rsidRDefault="007D0703" w:rsidP="00494C8C">
      <w:pPr>
        <w:jc w:val="both"/>
        <w:rPr>
          <w:szCs w:val="24"/>
          <w:lang w:eastAsia="ru-RU"/>
        </w:rPr>
      </w:pPr>
      <w:r w:rsidRPr="00B8206A">
        <w:rPr>
          <w:szCs w:val="24"/>
          <w:lang w:eastAsia="ru-RU"/>
        </w:rPr>
        <w:t>15</w:t>
      </w:r>
      <w:r w:rsidR="00F72D82" w:rsidRPr="00B8206A">
        <w:rPr>
          <w:szCs w:val="24"/>
          <w:lang w:eastAsia="ru-RU"/>
        </w:rPr>
        <w:t>.2. Обязательства по Контракту считаются выполненными Поставщиком после подписания Сторонами Акта приема-передачи Товара (приложение № 4 к Контракту).</w:t>
      </w:r>
    </w:p>
    <w:p w14:paraId="73FFC8A5" w14:textId="77777777" w:rsidR="00F72D82" w:rsidRPr="00B8206A" w:rsidRDefault="007D0703" w:rsidP="00494C8C">
      <w:pPr>
        <w:jc w:val="both"/>
        <w:rPr>
          <w:szCs w:val="24"/>
          <w:lang w:eastAsia="ru-RU"/>
        </w:rPr>
      </w:pPr>
      <w:r w:rsidRPr="00B8206A">
        <w:rPr>
          <w:szCs w:val="24"/>
          <w:lang w:eastAsia="ru-RU"/>
        </w:rPr>
        <w:t>15</w:t>
      </w:r>
      <w:r w:rsidR="00F72D82" w:rsidRPr="00B8206A">
        <w:rPr>
          <w:szCs w:val="24"/>
          <w:lang w:eastAsia="ru-RU"/>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w:t>
      </w:r>
      <w:r w:rsidR="006B6A08" w:rsidRPr="00B8206A">
        <w:rPr>
          <w:szCs w:val="24"/>
          <w:lang w:eastAsia="ru-RU"/>
        </w:rPr>
        <w:t xml:space="preserve">передается на рассмотрение </w:t>
      </w:r>
      <w:r w:rsidR="00F72D82" w:rsidRPr="00B8206A">
        <w:rPr>
          <w:szCs w:val="24"/>
          <w:lang w:eastAsia="ru-RU"/>
        </w:rPr>
        <w:t>в Арбитражный суд г.</w:t>
      </w:r>
      <w:r w:rsidR="00453FEA" w:rsidRPr="00453FEA">
        <w:rPr>
          <w:szCs w:val="24"/>
          <w:lang w:eastAsia="ru-RU"/>
        </w:rPr>
        <w:t xml:space="preserve"> </w:t>
      </w:r>
      <w:r w:rsidR="00F72D82" w:rsidRPr="00B8206A">
        <w:rPr>
          <w:szCs w:val="24"/>
          <w:lang w:eastAsia="ru-RU"/>
        </w:rPr>
        <w:t>Москвы.</w:t>
      </w:r>
    </w:p>
    <w:p w14:paraId="337B3592" w14:textId="66A3F381" w:rsidR="009D75D0" w:rsidRDefault="007D0703" w:rsidP="00494C8C">
      <w:pPr>
        <w:jc w:val="both"/>
        <w:rPr>
          <w:szCs w:val="24"/>
          <w:lang w:eastAsia="ru-RU"/>
        </w:rPr>
      </w:pPr>
      <w:r w:rsidRPr="00B8206A">
        <w:rPr>
          <w:szCs w:val="24"/>
          <w:lang w:eastAsia="ru-RU"/>
        </w:rPr>
        <w:t>15</w:t>
      </w:r>
      <w:r w:rsidR="00666EFA">
        <w:rPr>
          <w:szCs w:val="24"/>
          <w:lang w:eastAsia="ru-RU"/>
        </w:rPr>
        <w:t>.4</w:t>
      </w:r>
      <w:r w:rsidR="00F72D82" w:rsidRPr="00B8206A">
        <w:rPr>
          <w:szCs w:val="24"/>
          <w:lang w:eastAsia="ru-RU"/>
        </w:rPr>
        <w:t>. Приложения к Контракту яв</w:t>
      </w:r>
      <w:r w:rsidR="000D116E">
        <w:rPr>
          <w:szCs w:val="24"/>
          <w:lang w:eastAsia="ru-RU"/>
        </w:rPr>
        <w:t>ляются его неотъемлемой частью.</w:t>
      </w:r>
    </w:p>
    <w:p w14:paraId="6FE3E1D4" w14:textId="77777777" w:rsidR="000D116E" w:rsidRDefault="000D116E" w:rsidP="00494C8C">
      <w:pPr>
        <w:jc w:val="both"/>
        <w:rPr>
          <w:szCs w:val="24"/>
          <w:lang w:eastAsia="ru-RU"/>
        </w:rPr>
      </w:pPr>
    </w:p>
    <w:p w14:paraId="145B7FD3" w14:textId="77777777" w:rsidR="000D116E" w:rsidRPr="00B8206A" w:rsidRDefault="000D116E" w:rsidP="00494C8C">
      <w:pPr>
        <w:jc w:val="both"/>
        <w:rPr>
          <w:szCs w:val="24"/>
          <w:lang w:eastAsia="ru-RU"/>
        </w:rPr>
      </w:pPr>
    </w:p>
    <w:p w14:paraId="18C2F1B1" w14:textId="77777777" w:rsidR="00F72D82" w:rsidRPr="00B8206A" w:rsidRDefault="00F72D82" w:rsidP="00494C8C">
      <w:pPr>
        <w:jc w:val="both"/>
        <w:rPr>
          <w:szCs w:val="24"/>
          <w:lang w:eastAsia="ru-RU"/>
        </w:rPr>
      </w:pPr>
      <w:r w:rsidRPr="00B8206A">
        <w:rPr>
          <w:szCs w:val="24"/>
          <w:lang w:eastAsia="ru-RU"/>
        </w:rPr>
        <w:t>Приложения к Контракту:</w:t>
      </w:r>
    </w:p>
    <w:p w14:paraId="09BECA01" w14:textId="77777777" w:rsidR="00F72D82" w:rsidRPr="00B8206A" w:rsidRDefault="00F72D82" w:rsidP="00494C8C">
      <w:pPr>
        <w:jc w:val="both"/>
        <w:rPr>
          <w:szCs w:val="24"/>
          <w:lang w:eastAsia="ru-RU"/>
        </w:rPr>
      </w:pPr>
      <w:r w:rsidRPr="00B8206A">
        <w:rPr>
          <w:szCs w:val="24"/>
          <w:lang w:eastAsia="ru-RU"/>
        </w:rPr>
        <w:t>Приложение № 1 – Спецификация;</w:t>
      </w:r>
    </w:p>
    <w:p w14:paraId="77582C67" w14:textId="77777777" w:rsidR="00F72D82" w:rsidRPr="00B8206A" w:rsidRDefault="00F72D82" w:rsidP="00494C8C">
      <w:pPr>
        <w:jc w:val="both"/>
        <w:rPr>
          <w:szCs w:val="24"/>
          <w:lang w:eastAsia="ru-RU"/>
        </w:rPr>
      </w:pPr>
      <w:r w:rsidRPr="00B8206A">
        <w:rPr>
          <w:szCs w:val="24"/>
          <w:lang w:eastAsia="ru-RU"/>
        </w:rPr>
        <w:t>Приложение № 2 – Технические характеристики;</w:t>
      </w:r>
    </w:p>
    <w:p w14:paraId="0CAC536C" w14:textId="77777777" w:rsidR="00F72D82" w:rsidRPr="00B8206A" w:rsidRDefault="00F72D82" w:rsidP="00494C8C">
      <w:pPr>
        <w:jc w:val="both"/>
        <w:rPr>
          <w:szCs w:val="24"/>
          <w:lang w:eastAsia="ru-RU"/>
        </w:rPr>
      </w:pPr>
      <w:r w:rsidRPr="00B8206A">
        <w:rPr>
          <w:szCs w:val="24"/>
          <w:lang w:eastAsia="ru-RU"/>
        </w:rPr>
        <w:t>Приложение № 3 – Календарный план;</w:t>
      </w:r>
    </w:p>
    <w:p w14:paraId="5872D507" w14:textId="55DF36D4" w:rsidR="006B6A08" w:rsidRDefault="00F72D82" w:rsidP="00494C8C">
      <w:pPr>
        <w:jc w:val="both"/>
        <w:rPr>
          <w:szCs w:val="24"/>
          <w:lang w:eastAsia="ru-RU"/>
        </w:rPr>
      </w:pPr>
      <w:r w:rsidRPr="00B8206A">
        <w:rPr>
          <w:szCs w:val="24"/>
          <w:lang w:eastAsia="ru-RU"/>
        </w:rPr>
        <w:t>Прилож</w:t>
      </w:r>
      <w:r w:rsidR="00C95595">
        <w:rPr>
          <w:szCs w:val="24"/>
          <w:lang w:eastAsia="ru-RU"/>
        </w:rPr>
        <w:t>ение № </w:t>
      </w:r>
      <w:r w:rsidR="00274061">
        <w:rPr>
          <w:szCs w:val="24"/>
          <w:lang w:eastAsia="ru-RU"/>
        </w:rPr>
        <w:t xml:space="preserve">4 </w:t>
      </w:r>
      <w:r w:rsidR="00C95595">
        <w:rPr>
          <w:szCs w:val="24"/>
          <w:lang w:eastAsia="ru-RU"/>
        </w:rPr>
        <w:t>– Акт сверки расчетов.</w:t>
      </w:r>
    </w:p>
    <w:p w14:paraId="48635C36" w14:textId="77777777" w:rsidR="009D75D0" w:rsidRDefault="009D75D0" w:rsidP="00494C8C">
      <w:pPr>
        <w:jc w:val="both"/>
        <w:rPr>
          <w:szCs w:val="24"/>
          <w:lang w:eastAsia="ru-RU"/>
        </w:rPr>
      </w:pPr>
    </w:p>
    <w:p w14:paraId="1543743B" w14:textId="77777777" w:rsidR="000D116E" w:rsidRDefault="000D116E" w:rsidP="00494C8C">
      <w:pPr>
        <w:jc w:val="both"/>
        <w:rPr>
          <w:szCs w:val="24"/>
          <w:lang w:eastAsia="ru-RU"/>
        </w:rPr>
      </w:pPr>
    </w:p>
    <w:p w14:paraId="3296EA19" w14:textId="77777777" w:rsidR="000D116E" w:rsidRDefault="000D116E" w:rsidP="00494C8C">
      <w:pPr>
        <w:jc w:val="both"/>
        <w:rPr>
          <w:szCs w:val="24"/>
          <w:lang w:eastAsia="ru-RU"/>
        </w:rPr>
      </w:pPr>
    </w:p>
    <w:p w14:paraId="3B0D6899" w14:textId="77777777" w:rsidR="00D3328E" w:rsidRDefault="00D3328E" w:rsidP="00494C8C">
      <w:pPr>
        <w:jc w:val="both"/>
        <w:rPr>
          <w:szCs w:val="24"/>
          <w:lang w:eastAsia="ru-RU"/>
        </w:rPr>
      </w:pPr>
    </w:p>
    <w:p w14:paraId="629F8ACF" w14:textId="77777777" w:rsidR="000D116E" w:rsidRPr="00B8206A" w:rsidRDefault="000D116E" w:rsidP="00494C8C">
      <w:pPr>
        <w:jc w:val="both"/>
        <w:rPr>
          <w:szCs w:val="24"/>
          <w:lang w:eastAsia="ru-RU"/>
        </w:rPr>
      </w:pPr>
    </w:p>
    <w:p w14:paraId="26D56853" w14:textId="25AD7960" w:rsidR="00F72D82" w:rsidRDefault="00F72D82" w:rsidP="00494C8C">
      <w:pPr>
        <w:jc w:val="center"/>
        <w:rPr>
          <w:b/>
          <w:szCs w:val="24"/>
          <w:lang w:eastAsia="ru-RU"/>
        </w:rPr>
      </w:pPr>
      <w:r w:rsidRPr="00B8206A">
        <w:rPr>
          <w:b/>
          <w:szCs w:val="24"/>
          <w:lang w:eastAsia="ru-RU"/>
        </w:rPr>
        <w:t>1</w:t>
      </w:r>
      <w:r w:rsidR="00BB57D4">
        <w:rPr>
          <w:b/>
          <w:szCs w:val="24"/>
          <w:lang w:eastAsia="ru-RU"/>
        </w:rPr>
        <w:t>6</w:t>
      </w:r>
      <w:r w:rsidRPr="00B8206A">
        <w:rPr>
          <w:b/>
          <w:szCs w:val="24"/>
          <w:lang w:eastAsia="ru-RU"/>
        </w:rPr>
        <w:t>. Реквизиты и подписи Сторон</w:t>
      </w:r>
    </w:p>
    <w:p w14:paraId="407AE1B8" w14:textId="77777777" w:rsidR="000D116E" w:rsidRPr="00073BB0" w:rsidRDefault="000D116E" w:rsidP="00494C8C">
      <w:pPr>
        <w:jc w:val="center"/>
        <w:rPr>
          <w:b/>
          <w:szCs w:val="24"/>
          <w:lang w:eastAsia="ru-RU"/>
        </w:rPr>
      </w:pPr>
    </w:p>
    <w:p w14:paraId="7E55EAC2" w14:textId="77777777" w:rsidR="00A9740B" w:rsidRPr="00073BB0" w:rsidRDefault="00A9740B" w:rsidP="00494C8C">
      <w:pPr>
        <w:jc w:val="center"/>
        <w:rPr>
          <w:b/>
          <w:szCs w:val="24"/>
          <w:lang w:eastAsia="ru-RU"/>
        </w:rPr>
      </w:pPr>
    </w:p>
    <w:p w14:paraId="640FF06C" w14:textId="77777777" w:rsidR="009F0E21" w:rsidRPr="00B8206A" w:rsidRDefault="009F0E21" w:rsidP="00494C8C">
      <w:pPr>
        <w:jc w:val="center"/>
        <w:rPr>
          <w:b/>
          <w:szCs w:val="24"/>
          <w:lang w:eastAsia="ru-RU"/>
        </w:rPr>
      </w:pPr>
    </w:p>
    <w:tbl>
      <w:tblPr>
        <w:tblW w:w="10317" w:type="dxa"/>
        <w:tblInd w:w="-206" w:type="dxa"/>
        <w:tblLayout w:type="fixed"/>
        <w:tblCellMar>
          <w:left w:w="10" w:type="dxa"/>
          <w:right w:w="10" w:type="dxa"/>
        </w:tblCellMar>
        <w:tblLook w:val="04A0" w:firstRow="1" w:lastRow="0" w:firstColumn="1" w:lastColumn="0" w:noHBand="0" w:noVBand="1"/>
      </w:tblPr>
      <w:tblGrid>
        <w:gridCol w:w="5178"/>
        <w:gridCol w:w="4252"/>
        <w:gridCol w:w="877"/>
        <w:gridCol w:w="10"/>
      </w:tblGrid>
      <w:tr w:rsidR="00F72D82" w:rsidRPr="00B8206A" w14:paraId="1F0F5D7F" w14:textId="77777777" w:rsidTr="00265A1F">
        <w:trPr>
          <w:gridAfter w:val="1"/>
          <w:wAfter w:w="10" w:type="dxa"/>
        </w:trPr>
        <w:tc>
          <w:tcPr>
            <w:tcW w:w="5178" w:type="dxa"/>
            <w:hideMark/>
          </w:tcPr>
          <w:p w14:paraId="528748E2" w14:textId="77777777" w:rsidR="00F72D82" w:rsidRDefault="00F72D82" w:rsidP="00494C8C">
            <w:pPr>
              <w:rPr>
                <w:b/>
                <w:bCs/>
                <w:szCs w:val="24"/>
              </w:rPr>
            </w:pPr>
            <w:r w:rsidRPr="009F0E21">
              <w:rPr>
                <w:b/>
                <w:bCs/>
                <w:szCs w:val="24"/>
              </w:rPr>
              <w:t>ЗАКАЗЧИК:</w:t>
            </w:r>
          </w:p>
          <w:p w14:paraId="2B03E44A" w14:textId="77777777" w:rsidR="009F0E21" w:rsidRPr="009F0E21" w:rsidRDefault="009F0E21" w:rsidP="00494C8C">
            <w:pPr>
              <w:rPr>
                <w:b/>
                <w:szCs w:val="24"/>
              </w:rPr>
            </w:pPr>
          </w:p>
          <w:p w14:paraId="4F59AAB9" w14:textId="77777777" w:rsidR="00D76204" w:rsidRDefault="00D76204" w:rsidP="00494C8C">
            <w:pPr>
              <w:rPr>
                <w:b/>
                <w:bCs/>
                <w:spacing w:val="-5"/>
                <w:szCs w:val="24"/>
              </w:rPr>
            </w:pPr>
            <w:r w:rsidRPr="009F0E21">
              <w:rPr>
                <w:b/>
                <w:bCs/>
                <w:spacing w:val="-5"/>
                <w:szCs w:val="24"/>
              </w:rPr>
              <w:t>ФГБУ «ФЦМН» ФМБА России</w:t>
            </w:r>
          </w:p>
          <w:p w14:paraId="3DF74BC1" w14:textId="58B1F6F8" w:rsidR="009F0E21" w:rsidRDefault="009F0E21" w:rsidP="00494C8C">
            <w:pPr>
              <w:rPr>
                <w:bCs/>
                <w:spacing w:val="-5"/>
                <w:szCs w:val="24"/>
              </w:rPr>
            </w:pPr>
            <w:r>
              <w:rPr>
                <w:bCs/>
                <w:spacing w:val="-5"/>
                <w:szCs w:val="24"/>
              </w:rPr>
              <w:t>Адрес (место нахождения) и адрес получения корреспонденции: 117</w:t>
            </w:r>
            <w:r w:rsidR="00666EFA">
              <w:rPr>
                <w:bCs/>
                <w:spacing w:val="-5"/>
                <w:szCs w:val="24"/>
              </w:rPr>
              <w:t>513</w:t>
            </w:r>
            <w:r>
              <w:rPr>
                <w:bCs/>
                <w:spacing w:val="-5"/>
                <w:szCs w:val="24"/>
              </w:rPr>
              <w:t xml:space="preserve">, </w:t>
            </w:r>
          </w:p>
          <w:p w14:paraId="53220F11" w14:textId="77777777" w:rsidR="009F0E21" w:rsidRPr="009F0E21" w:rsidRDefault="009F0E21" w:rsidP="00494C8C">
            <w:pPr>
              <w:rPr>
                <w:bCs/>
                <w:spacing w:val="-5"/>
                <w:szCs w:val="24"/>
              </w:rPr>
            </w:pPr>
            <w:r>
              <w:rPr>
                <w:bCs/>
                <w:spacing w:val="-5"/>
                <w:szCs w:val="24"/>
              </w:rPr>
              <w:t>г.</w:t>
            </w:r>
            <w:r w:rsidR="00453FEA" w:rsidRPr="00453FEA">
              <w:rPr>
                <w:bCs/>
                <w:spacing w:val="-5"/>
                <w:szCs w:val="24"/>
              </w:rPr>
              <w:t xml:space="preserve"> </w:t>
            </w:r>
            <w:r>
              <w:rPr>
                <w:bCs/>
                <w:spacing w:val="-5"/>
                <w:szCs w:val="24"/>
              </w:rPr>
              <w:t>Москва, ул.</w:t>
            </w:r>
            <w:r w:rsidR="00453FEA" w:rsidRPr="00453FEA">
              <w:rPr>
                <w:bCs/>
                <w:spacing w:val="-5"/>
                <w:szCs w:val="24"/>
              </w:rPr>
              <w:t xml:space="preserve"> </w:t>
            </w:r>
            <w:r>
              <w:rPr>
                <w:bCs/>
                <w:spacing w:val="-5"/>
                <w:szCs w:val="24"/>
              </w:rPr>
              <w:t>Островитянова, дом 1., строение 10.</w:t>
            </w:r>
          </w:p>
          <w:p w14:paraId="5CA8E4DA" w14:textId="77777777" w:rsidR="00D76204" w:rsidRPr="00B8206A" w:rsidRDefault="00D76204" w:rsidP="00494C8C">
            <w:pPr>
              <w:rPr>
                <w:bCs/>
                <w:spacing w:val="-5"/>
                <w:szCs w:val="24"/>
              </w:rPr>
            </w:pPr>
            <w:r w:rsidRPr="00B8206A">
              <w:rPr>
                <w:bCs/>
                <w:spacing w:val="-5"/>
                <w:szCs w:val="24"/>
              </w:rPr>
              <w:t>ИНН 7728434750    КПП 772801001</w:t>
            </w:r>
          </w:p>
          <w:p w14:paraId="56606BB1" w14:textId="77777777" w:rsidR="00D76204" w:rsidRPr="00B8206A" w:rsidRDefault="00D76204" w:rsidP="00494C8C">
            <w:pPr>
              <w:rPr>
                <w:bCs/>
                <w:spacing w:val="-5"/>
                <w:szCs w:val="24"/>
              </w:rPr>
            </w:pPr>
            <w:r w:rsidRPr="00B8206A">
              <w:rPr>
                <w:bCs/>
                <w:spacing w:val="-5"/>
                <w:szCs w:val="24"/>
              </w:rPr>
              <w:t>ОГРН 1187746642302</w:t>
            </w:r>
          </w:p>
          <w:p w14:paraId="4C103FBD" w14:textId="77777777" w:rsidR="00D76204" w:rsidRPr="00B8206A" w:rsidRDefault="00D76204" w:rsidP="00494C8C">
            <w:pPr>
              <w:rPr>
                <w:bCs/>
                <w:spacing w:val="-5"/>
                <w:szCs w:val="24"/>
              </w:rPr>
            </w:pPr>
            <w:r w:rsidRPr="00B8206A">
              <w:rPr>
                <w:bCs/>
                <w:spacing w:val="-5"/>
                <w:szCs w:val="24"/>
              </w:rPr>
              <w:t>ОКТМО 45905000 ОКПО 31574002</w:t>
            </w:r>
          </w:p>
          <w:p w14:paraId="266A18B8" w14:textId="77777777" w:rsidR="00D76204" w:rsidRPr="00B8206A" w:rsidRDefault="00D76204" w:rsidP="00494C8C">
            <w:pPr>
              <w:rPr>
                <w:bCs/>
                <w:spacing w:val="-5"/>
                <w:szCs w:val="24"/>
              </w:rPr>
            </w:pPr>
            <w:r w:rsidRPr="00B8206A">
              <w:rPr>
                <w:bCs/>
                <w:spacing w:val="-5"/>
                <w:szCs w:val="24"/>
              </w:rPr>
              <w:t>Реквизиты: ФГБУ «ФЦМН» ФМБА</w:t>
            </w:r>
            <w:r w:rsidR="009F0E21">
              <w:rPr>
                <w:bCs/>
                <w:spacing w:val="-5"/>
                <w:szCs w:val="24"/>
              </w:rPr>
              <w:t xml:space="preserve"> России</w:t>
            </w:r>
          </w:p>
          <w:p w14:paraId="4F430344" w14:textId="2AE19B50" w:rsidR="009F0E21" w:rsidRDefault="00D76204" w:rsidP="00494C8C">
            <w:pPr>
              <w:rPr>
                <w:bCs/>
                <w:spacing w:val="-5"/>
                <w:szCs w:val="24"/>
              </w:rPr>
            </w:pPr>
            <w:r w:rsidRPr="00B8206A">
              <w:rPr>
                <w:bCs/>
                <w:spacing w:val="-5"/>
                <w:szCs w:val="24"/>
              </w:rPr>
              <w:t>Ба</w:t>
            </w:r>
            <w:r w:rsidR="00C95595">
              <w:rPr>
                <w:bCs/>
                <w:spacing w:val="-5"/>
                <w:szCs w:val="24"/>
              </w:rPr>
              <w:t>н</w:t>
            </w:r>
            <w:r w:rsidR="009F0E21">
              <w:rPr>
                <w:bCs/>
                <w:spacing w:val="-5"/>
                <w:szCs w:val="24"/>
              </w:rPr>
              <w:t xml:space="preserve">к: </w:t>
            </w:r>
            <w:r w:rsidR="00BC3FF3">
              <w:rPr>
                <w:bCs/>
                <w:spacing w:val="-5"/>
                <w:szCs w:val="24"/>
              </w:rPr>
              <w:t xml:space="preserve">ОКЦ №1 </w:t>
            </w:r>
            <w:r w:rsidR="009F0E21">
              <w:rPr>
                <w:bCs/>
                <w:spacing w:val="-5"/>
                <w:szCs w:val="24"/>
              </w:rPr>
              <w:t>ГУ Банка России по ЦФО//УФК по г.</w:t>
            </w:r>
            <w:r w:rsidR="00453FEA" w:rsidRPr="00453FEA">
              <w:rPr>
                <w:bCs/>
                <w:spacing w:val="-5"/>
                <w:szCs w:val="24"/>
              </w:rPr>
              <w:t xml:space="preserve"> </w:t>
            </w:r>
            <w:r w:rsidR="009F0E21">
              <w:rPr>
                <w:bCs/>
                <w:spacing w:val="-5"/>
                <w:szCs w:val="24"/>
              </w:rPr>
              <w:t xml:space="preserve">Москве </w:t>
            </w:r>
            <w:r w:rsidR="00453FEA" w:rsidRPr="00453FEA">
              <w:rPr>
                <w:bCs/>
                <w:spacing w:val="-5"/>
                <w:szCs w:val="24"/>
              </w:rPr>
              <w:br/>
            </w:r>
            <w:r w:rsidR="009F0E21">
              <w:rPr>
                <w:bCs/>
                <w:spacing w:val="-5"/>
                <w:szCs w:val="24"/>
              </w:rPr>
              <w:t>г.</w:t>
            </w:r>
            <w:r w:rsidR="00453FEA" w:rsidRPr="00453FEA">
              <w:rPr>
                <w:bCs/>
                <w:spacing w:val="-5"/>
                <w:szCs w:val="24"/>
              </w:rPr>
              <w:t xml:space="preserve"> </w:t>
            </w:r>
            <w:r w:rsidR="009F0E21">
              <w:rPr>
                <w:bCs/>
                <w:spacing w:val="-5"/>
                <w:szCs w:val="24"/>
              </w:rPr>
              <w:t>Москва</w:t>
            </w:r>
          </w:p>
          <w:p w14:paraId="58E118ED" w14:textId="77777777" w:rsidR="00D76204" w:rsidRPr="00B8206A" w:rsidRDefault="00D76204" w:rsidP="00494C8C">
            <w:pPr>
              <w:rPr>
                <w:bCs/>
                <w:spacing w:val="-5"/>
                <w:szCs w:val="24"/>
              </w:rPr>
            </w:pPr>
            <w:r w:rsidRPr="00B8206A">
              <w:rPr>
                <w:bCs/>
                <w:spacing w:val="-5"/>
                <w:szCs w:val="24"/>
              </w:rPr>
              <w:t>Казначейский счет 03214643000000017300</w:t>
            </w:r>
          </w:p>
          <w:p w14:paraId="4E86120A" w14:textId="3E5C6D3F" w:rsidR="00D76204" w:rsidRPr="00B8206A" w:rsidRDefault="00D76204" w:rsidP="00494C8C">
            <w:pPr>
              <w:rPr>
                <w:bCs/>
                <w:spacing w:val="-5"/>
                <w:szCs w:val="24"/>
              </w:rPr>
            </w:pPr>
            <w:r w:rsidRPr="00B8206A">
              <w:rPr>
                <w:bCs/>
                <w:spacing w:val="-5"/>
                <w:szCs w:val="24"/>
              </w:rPr>
              <w:t xml:space="preserve">Единый </w:t>
            </w:r>
            <w:r w:rsidR="00666EFA" w:rsidRPr="00B8206A">
              <w:rPr>
                <w:bCs/>
                <w:spacing w:val="-5"/>
                <w:szCs w:val="24"/>
              </w:rPr>
              <w:t>казначейский счет</w:t>
            </w:r>
            <w:r w:rsidRPr="00B8206A">
              <w:rPr>
                <w:bCs/>
                <w:spacing w:val="-5"/>
                <w:szCs w:val="24"/>
              </w:rPr>
              <w:t xml:space="preserve"> № 40102810545370000003</w:t>
            </w:r>
          </w:p>
          <w:p w14:paraId="086EF097" w14:textId="77777777" w:rsidR="00C95595" w:rsidRDefault="00D76204" w:rsidP="00494C8C">
            <w:pPr>
              <w:rPr>
                <w:bCs/>
                <w:spacing w:val="-5"/>
                <w:szCs w:val="24"/>
              </w:rPr>
            </w:pPr>
            <w:r w:rsidRPr="00B8206A">
              <w:rPr>
                <w:bCs/>
                <w:spacing w:val="-5"/>
                <w:szCs w:val="24"/>
              </w:rPr>
              <w:t xml:space="preserve">в ГУ Банка России по ЦФО, </w:t>
            </w:r>
          </w:p>
          <w:p w14:paraId="23107400" w14:textId="77777777" w:rsidR="00D76204" w:rsidRPr="00B8206A" w:rsidRDefault="00D76204" w:rsidP="00494C8C">
            <w:pPr>
              <w:rPr>
                <w:bCs/>
                <w:spacing w:val="-5"/>
                <w:szCs w:val="24"/>
              </w:rPr>
            </w:pPr>
            <w:r w:rsidRPr="00B8206A">
              <w:rPr>
                <w:bCs/>
                <w:spacing w:val="-5"/>
                <w:szCs w:val="24"/>
              </w:rPr>
              <w:t>БИК 004525988</w:t>
            </w:r>
          </w:p>
          <w:p w14:paraId="493EDEBE" w14:textId="3F63FB27" w:rsidR="00D76204" w:rsidRPr="00B8206A" w:rsidRDefault="00C870C3" w:rsidP="00494C8C">
            <w:pPr>
              <w:rPr>
                <w:bCs/>
                <w:spacing w:val="-5"/>
                <w:szCs w:val="24"/>
              </w:rPr>
            </w:pPr>
            <w:r>
              <w:rPr>
                <w:bCs/>
                <w:spacing w:val="-5"/>
                <w:szCs w:val="24"/>
              </w:rPr>
              <w:t>(л/с</w:t>
            </w:r>
            <w:r w:rsidR="00D76204" w:rsidRPr="00B8206A">
              <w:rPr>
                <w:bCs/>
                <w:spacing w:val="-5"/>
                <w:szCs w:val="24"/>
              </w:rPr>
              <w:t xml:space="preserve"> 22736H99150</w:t>
            </w:r>
            <w:r w:rsidR="009D75D0">
              <w:rPr>
                <w:bCs/>
                <w:spacing w:val="-5"/>
                <w:szCs w:val="24"/>
              </w:rPr>
              <w:t>,</w:t>
            </w:r>
            <w:r w:rsidR="00E7492A">
              <w:t xml:space="preserve"> </w:t>
            </w:r>
            <w:r w:rsidR="00E7492A" w:rsidRPr="00E7492A">
              <w:rPr>
                <w:bCs/>
                <w:spacing w:val="-5"/>
                <w:szCs w:val="24"/>
              </w:rPr>
              <w:t>20736H99150)</w:t>
            </w:r>
            <w:r w:rsidR="009D75D0">
              <w:rPr>
                <w:bCs/>
                <w:spacing w:val="-5"/>
                <w:szCs w:val="24"/>
              </w:rPr>
              <w:t>)</w:t>
            </w:r>
          </w:p>
          <w:p w14:paraId="0BF40873" w14:textId="77777777" w:rsidR="00F72D82" w:rsidRPr="00C870C3" w:rsidRDefault="00D76204" w:rsidP="00494C8C">
            <w:pPr>
              <w:rPr>
                <w:szCs w:val="24"/>
                <w:lang w:val="en-US"/>
              </w:rPr>
            </w:pPr>
            <w:r w:rsidRPr="00B8206A">
              <w:rPr>
                <w:bCs/>
                <w:spacing w:val="-5"/>
                <w:szCs w:val="24"/>
                <w:lang w:val="en-US"/>
              </w:rPr>
              <w:t>E</w:t>
            </w:r>
            <w:r w:rsidRPr="00C870C3">
              <w:rPr>
                <w:bCs/>
                <w:spacing w:val="-5"/>
                <w:szCs w:val="24"/>
                <w:lang w:val="en-US"/>
              </w:rPr>
              <w:t>-</w:t>
            </w:r>
            <w:r w:rsidRPr="00B8206A">
              <w:rPr>
                <w:bCs/>
                <w:spacing w:val="-5"/>
                <w:szCs w:val="24"/>
                <w:lang w:val="en-US"/>
              </w:rPr>
              <w:t>mail</w:t>
            </w:r>
            <w:r w:rsidRPr="00C870C3">
              <w:rPr>
                <w:bCs/>
                <w:spacing w:val="-5"/>
                <w:szCs w:val="24"/>
                <w:lang w:val="en-US"/>
              </w:rPr>
              <w:t xml:space="preserve">: </w:t>
            </w:r>
            <w:r w:rsidRPr="00B8206A">
              <w:rPr>
                <w:bCs/>
                <w:spacing w:val="-5"/>
                <w:szCs w:val="24"/>
                <w:lang w:val="en-US"/>
              </w:rPr>
              <w:t>zakupki</w:t>
            </w:r>
            <w:r w:rsidRPr="00C870C3">
              <w:rPr>
                <w:bCs/>
                <w:spacing w:val="-5"/>
                <w:szCs w:val="24"/>
                <w:lang w:val="en-US"/>
              </w:rPr>
              <w:t>@</w:t>
            </w:r>
            <w:r w:rsidRPr="00B8206A">
              <w:rPr>
                <w:bCs/>
                <w:spacing w:val="-5"/>
                <w:szCs w:val="24"/>
                <w:lang w:val="en-US"/>
              </w:rPr>
              <w:t>fccps</w:t>
            </w:r>
            <w:r w:rsidRPr="00C870C3">
              <w:rPr>
                <w:bCs/>
                <w:spacing w:val="-5"/>
                <w:szCs w:val="24"/>
                <w:lang w:val="en-US"/>
              </w:rPr>
              <w:t>.</w:t>
            </w:r>
            <w:r w:rsidRPr="00B8206A">
              <w:rPr>
                <w:bCs/>
                <w:spacing w:val="-5"/>
                <w:szCs w:val="24"/>
                <w:lang w:val="en-US"/>
              </w:rPr>
              <w:t>ru</w:t>
            </w:r>
          </w:p>
        </w:tc>
        <w:tc>
          <w:tcPr>
            <w:tcW w:w="5129" w:type="dxa"/>
            <w:gridSpan w:val="2"/>
          </w:tcPr>
          <w:p w14:paraId="2BF4ED0F" w14:textId="77777777" w:rsidR="00D76204" w:rsidRDefault="00034E46" w:rsidP="00494C8C">
            <w:pPr>
              <w:ind w:left="137"/>
              <w:rPr>
                <w:b/>
                <w:bCs/>
                <w:szCs w:val="24"/>
              </w:rPr>
            </w:pPr>
            <w:r w:rsidRPr="009F0E21">
              <w:rPr>
                <w:b/>
                <w:bCs/>
                <w:szCs w:val="24"/>
              </w:rPr>
              <w:t>ПОСТАВЩИК:</w:t>
            </w:r>
          </w:p>
          <w:p w14:paraId="6E3724A6" w14:textId="77777777" w:rsidR="009F0E21" w:rsidRPr="009F0E21" w:rsidRDefault="009F0E21" w:rsidP="00494C8C">
            <w:pPr>
              <w:ind w:left="137"/>
              <w:rPr>
                <w:b/>
                <w:bCs/>
                <w:szCs w:val="24"/>
              </w:rPr>
            </w:pPr>
          </w:p>
          <w:p w14:paraId="650F8287" w14:textId="77777777" w:rsidR="00265A1F" w:rsidRPr="00265A1F" w:rsidRDefault="00265A1F" w:rsidP="00364D36">
            <w:pPr>
              <w:rPr>
                <w:bCs/>
                <w:szCs w:val="24"/>
              </w:rPr>
            </w:pPr>
          </w:p>
        </w:tc>
      </w:tr>
      <w:tr w:rsidR="00E448C9" w:rsidRPr="00B8206A" w14:paraId="5E3FBA69" w14:textId="77777777" w:rsidTr="00265A1F">
        <w:trPr>
          <w:cantSplit/>
        </w:trPr>
        <w:tc>
          <w:tcPr>
            <w:tcW w:w="5178" w:type="dxa"/>
            <w:tcMar>
              <w:top w:w="0" w:type="dxa"/>
              <w:left w:w="0" w:type="dxa"/>
              <w:bottom w:w="0" w:type="dxa"/>
              <w:right w:w="0" w:type="dxa"/>
            </w:tcMar>
          </w:tcPr>
          <w:p w14:paraId="2B828C8E" w14:textId="4A0D3BF4" w:rsidR="00E448C9" w:rsidRDefault="00265A1F" w:rsidP="00265A1F">
            <w:pPr>
              <w:jc w:val="both"/>
              <w:rPr>
                <w:bCs/>
                <w:szCs w:val="24"/>
              </w:rPr>
            </w:pPr>
            <w:r>
              <w:rPr>
                <w:bCs/>
                <w:szCs w:val="24"/>
              </w:rPr>
              <w:t>Г</w:t>
            </w:r>
            <w:r w:rsidR="00E667F1">
              <w:rPr>
                <w:bCs/>
                <w:szCs w:val="24"/>
              </w:rPr>
              <w:t>енеральный д</w:t>
            </w:r>
            <w:r w:rsidR="003C2A5B">
              <w:rPr>
                <w:bCs/>
                <w:szCs w:val="24"/>
              </w:rPr>
              <w:t>иректор</w:t>
            </w:r>
            <w:r w:rsidR="00E448C9">
              <w:rPr>
                <w:bCs/>
                <w:szCs w:val="24"/>
              </w:rPr>
              <w:t xml:space="preserve"> </w:t>
            </w:r>
          </w:p>
          <w:p w14:paraId="06816D8F" w14:textId="77777777" w:rsidR="00E448C9" w:rsidRDefault="00E448C9" w:rsidP="00265A1F">
            <w:pPr>
              <w:jc w:val="both"/>
              <w:rPr>
                <w:bCs/>
                <w:szCs w:val="24"/>
              </w:rPr>
            </w:pPr>
            <w:r w:rsidRPr="00B8206A">
              <w:rPr>
                <w:bCs/>
                <w:szCs w:val="24"/>
              </w:rPr>
              <w:t xml:space="preserve">ФГБУ </w:t>
            </w:r>
            <w:r>
              <w:rPr>
                <w:bCs/>
                <w:szCs w:val="24"/>
              </w:rPr>
              <w:t>«</w:t>
            </w:r>
            <w:r w:rsidRPr="00B8206A">
              <w:rPr>
                <w:bCs/>
                <w:szCs w:val="24"/>
              </w:rPr>
              <w:t>ФЦМН</w:t>
            </w:r>
            <w:r>
              <w:rPr>
                <w:bCs/>
                <w:szCs w:val="24"/>
              </w:rPr>
              <w:t>»</w:t>
            </w:r>
            <w:r w:rsidRPr="00B8206A">
              <w:rPr>
                <w:bCs/>
                <w:szCs w:val="24"/>
              </w:rPr>
              <w:t xml:space="preserve"> ФМБА России</w:t>
            </w:r>
          </w:p>
          <w:p w14:paraId="2E54B029" w14:textId="77777777" w:rsidR="00E448C9" w:rsidRDefault="00E448C9" w:rsidP="00265A1F">
            <w:pPr>
              <w:jc w:val="both"/>
              <w:rPr>
                <w:bCs/>
                <w:szCs w:val="24"/>
              </w:rPr>
            </w:pPr>
          </w:p>
          <w:p w14:paraId="11F6C215" w14:textId="77777777" w:rsidR="00265A1F" w:rsidRDefault="00265A1F" w:rsidP="00265A1F">
            <w:pPr>
              <w:jc w:val="both"/>
              <w:rPr>
                <w:bCs/>
                <w:szCs w:val="24"/>
              </w:rPr>
            </w:pPr>
          </w:p>
          <w:p w14:paraId="01F6EAFE" w14:textId="52201BBE" w:rsidR="00E448C9" w:rsidRPr="00B8206A" w:rsidRDefault="00E448C9" w:rsidP="00265A1F">
            <w:pPr>
              <w:jc w:val="both"/>
              <w:rPr>
                <w:szCs w:val="24"/>
              </w:rPr>
            </w:pPr>
            <w:r w:rsidRPr="00B8206A">
              <w:rPr>
                <w:szCs w:val="24"/>
              </w:rPr>
              <w:t xml:space="preserve">_______________________ </w:t>
            </w:r>
            <w:r w:rsidRPr="00B8206A">
              <w:rPr>
                <w:szCs w:val="24"/>
                <w:lang w:eastAsia="en-US"/>
              </w:rPr>
              <w:t>/</w:t>
            </w:r>
            <w:r w:rsidR="003C2A5B">
              <w:rPr>
                <w:szCs w:val="24"/>
                <w:lang w:eastAsia="en-US"/>
              </w:rPr>
              <w:t xml:space="preserve"> В.В</w:t>
            </w:r>
            <w:r w:rsidR="00097F67">
              <w:rPr>
                <w:szCs w:val="24"/>
                <w:lang w:eastAsia="en-US"/>
              </w:rPr>
              <w:t xml:space="preserve"> Белоусов</w:t>
            </w:r>
            <w:r w:rsidRPr="00B8206A">
              <w:rPr>
                <w:szCs w:val="24"/>
                <w:lang w:eastAsia="en-US"/>
              </w:rPr>
              <w:t>/</w:t>
            </w:r>
          </w:p>
          <w:p w14:paraId="78A1BA6F" w14:textId="77777777" w:rsidR="00E448C9" w:rsidRPr="00B8206A" w:rsidRDefault="00E448C9" w:rsidP="00265A1F">
            <w:pPr>
              <w:jc w:val="both"/>
              <w:rPr>
                <w:szCs w:val="24"/>
              </w:rPr>
            </w:pPr>
            <w:r w:rsidRPr="00B8206A">
              <w:rPr>
                <w:bCs/>
                <w:szCs w:val="24"/>
              </w:rPr>
              <w:t>М.П.</w:t>
            </w:r>
          </w:p>
        </w:tc>
        <w:tc>
          <w:tcPr>
            <w:tcW w:w="4252" w:type="dxa"/>
            <w:tcMar>
              <w:top w:w="0" w:type="dxa"/>
              <w:left w:w="0" w:type="dxa"/>
              <w:bottom w:w="0" w:type="dxa"/>
              <w:right w:w="0" w:type="dxa"/>
            </w:tcMar>
          </w:tcPr>
          <w:p w14:paraId="2283421B" w14:textId="77777777" w:rsidR="00E448C9" w:rsidRDefault="00E448C9" w:rsidP="00265A1F">
            <w:pPr>
              <w:pStyle w:val="a6"/>
              <w:spacing w:before="0" w:after="0"/>
            </w:pPr>
          </w:p>
          <w:p w14:paraId="5073FF4F" w14:textId="77777777" w:rsidR="00265A1F" w:rsidRDefault="00265A1F" w:rsidP="00265A1F">
            <w:pPr>
              <w:jc w:val="both"/>
              <w:rPr>
                <w:szCs w:val="24"/>
              </w:rPr>
            </w:pPr>
          </w:p>
          <w:p w14:paraId="208BD409" w14:textId="432C0CF6" w:rsidR="00E448C9" w:rsidRPr="00B8206A" w:rsidRDefault="00FD0750" w:rsidP="00265A1F">
            <w:pPr>
              <w:jc w:val="both"/>
              <w:rPr>
                <w:szCs w:val="24"/>
              </w:rPr>
            </w:pPr>
            <w:r>
              <w:rPr>
                <w:szCs w:val="24"/>
              </w:rPr>
              <w:t>___________________/</w:t>
            </w:r>
            <w:r w:rsidR="00364D36">
              <w:rPr>
                <w:szCs w:val="24"/>
              </w:rPr>
              <w:t>_________</w:t>
            </w:r>
            <w:r w:rsidR="00E448C9" w:rsidRPr="00B8206A">
              <w:rPr>
                <w:szCs w:val="24"/>
              </w:rPr>
              <w:t>/</w:t>
            </w:r>
          </w:p>
          <w:p w14:paraId="2F522906" w14:textId="77777777" w:rsidR="00E448C9" w:rsidRPr="00B8206A" w:rsidRDefault="00E448C9" w:rsidP="00265A1F">
            <w:pPr>
              <w:jc w:val="both"/>
              <w:rPr>
                <w:szCs w:val="24"/>
              </w:rPr>
            </w:pPr>
            <w:r w:rsidRPr="00B8206A">
              <w:rPr>
                <w:szCs w:val="24"/>
              </w:rPr>
              <w:t>М.П.</w:t>
            </w:r>
          </w:p>
        </w:tc>
        <w:tc>
          <w:tcPr>
            <w:tcW w:w="887" w:type="dxa"/>
            <w:gridSpan w:val="2"/>
            <w:tcMar>
              <w:top w:w="0" w:type="dxa"/>
              <w:left w:w="0" w:type="dxa"/>
              <w:bottom w:w="0" w:type="dxa"/>
              <w:right w:w="0" w:type="dxa"/>
            </w:tcMar>
          </w:tcPr>
          <w:p w14:paraId="1DE9D33B" w14:textId="77777777" w:rsidR="00E448C9" w:rsidRDefault="00E448C9" w:rsidP="00265A1F">
            <w:pPr>
              <w:jc w:val="both"/>
              <w:rPr>
                <w:szCs w:val="24"/>
              </w:rPr>
            </w:pPr>
          </w:p>
          <w:p w14:paraId="2E593F66" w14:textId="77777777" w:rsidR="00266CE1" w:rsidRDefault="00266CE1" w:rsidP="00265A1F">
            <w:pPr>
              <w:jc w:val="both"/>
              <w:rPr>
                <w:szCs w:val="24"/>
              </w:rPr>
            </w:pPr>
          </w:p>
          <w:p w14:paraId="30E1F20A" w14:textId="77777777" w:rsidR="00266CE1" w:rsidRDefault="00266CE1" w:rsidP="00265A1F">
            <w:pPr>
              <w:jc w:val="both"/>
              <w:rPr>
                <w:szCs w:val="24"/>
              </w:rPr>
            </w:pPr>
          </w:p>
          <w:p w14:paraId="7DFC9727" w14:textId="77777777" w:rsidR="00266CE1" w:rsidRPr="00B8206A" w:rsidRDefault="00266CE1" w:rsidP="00265A1F">
            <w:pPr>
              <w:jc w:val="both"/>
              <w:rPr>
                <w:szCs w:val="24"/>
              </w:rPr>
            </w:pPr>
          </w:p>
        </w:tc>
      </w:tr>
      <w:tr w:rsidR="00E448C9" w:rsidRPr="00B8206A" w14:paraId="293C5D26" w14:textId="77777777" w:rsidTr="00265A1F">
        <w:trPr>
          <w:cantSplit/>
        </w:trPr>
        <w:tc>
          <w:tcPr>
            <w:tcW w:w="5178" w:type="dxa"/>
            <w:tcMar>
              <w:top w:w="0" w:type="dxa"/>
              <w:left w:w="0" w:type="dxa"/>
              <w:bottom w:w="0" w:type="dxa"/>
              <w:right w:w="0" w:type="dxa"/>
            </w:tcMar>
            <w:hideMark/>
          </w:tcPr>
          <w:p w14:paraId="4DDF491A" w14:textId="1C256CAE" w:rsidR="00E448C9" w:rsidRPr="00B8206A" w:rsidRDefault="00E448C9" w:rsidP="00647155">
            <w:pPr>
              <w:spacing w:line="360" w:lineRule="auto"/>
              <w:jc w:val="both"/>
              <w:rPr>
                <w:szCs w:val="24"/>
              </w:rPr>
            </w:pPr>
            <w:r w:rsidRPr="00B8206A">
              <w:rPr>
                <w:szCs w:val="24"/>
              </w:rPr>
              <w:t xml:space="preserve"> «____»___________</w:t>
            </w:r>
            <w:r w:rsidRPr="00B8206A">
              <w:rPr>
                <w:szCs w:val="24"/>
                <w:lang w:eastAsia="en-US"/>
              </w:rPr>
              <w:t>202</w:t>
            </w:r>
            <w:r w:rsidR="00647155">
              <w:rPr>
                <w:szCs w:val="24"/>
                <w:lang w:eastAsia="en-US"/>
              </w:rPr>
              <w:t>6</w:t>
            </w:r>
            <w:r w:rsidRPr="00B8206A">
              <w:rPr>
                <w:szCs w:val="24"/>
                <w:lang w:eastAsia="en-US"/>
              </w:rPr>
              <w:t xml:space="preserve"> г.</w:t>
            </w:r>
          </w:p>
        </w:tc>
        <w:tc>
          <w:tcPr>
            <w:tcW w:w="4252" w:type="dxa"/>
            <w:tcMar>
              <w:top w:w="0" w:type="dxa"/>
              <w:left w:w="0" w:type="dxa"/>
              <w:bottom w:w="0" w:type="dxa"/>
              <w:right w:w="0" w:type="dxa"/>
            </w:tcMar>
            <w:hideMark/>
          </w:tcPr>
          <w:p w14:paraId="0A04470F" w14:textId="0CA4333A" w:rsidR="00E448C9" w:rsidRPr="00B8206A" w:rsidRDefault="00E448C9" w:rsidP="00647155">
            <w:pPr>
              <w:jc w:val="both"/>
              <w:rPr>
                <w:szCs w:val="24"/>
              </w:rPr>
            </w:pPr>
            <w:r w:rsidRPr="00B8206A">
              <w:rPr>
                <w:szCs w:val="24"/>
              </w:rPr>
              <w:t>«____»___________</w:t>
            </w:r>
            <w:r w:rsidRPr="00B8206A">
              <w:rPr>
                <w:szCs w:val="24"/>
                <w:lang w:eastAsia="en-US"/>
              </w:rPr>
              <w:t>202</w:t>
            </w:r>
            <w:r w:rsidR="00647155">
              <w:rPr>
                <w:szCs w:val="24"/>
                <w:lang w:eastAsia="en-US"/>
              </w:rPr>
              <w:t>6</w:t>
            </w:r>
            <w:r w:rsidRPr="00B8206A">
              <w:rPr>
                <w:szCs w:val="24"/>
                <w:lang w:eastAsia="en-US"/>
              </w:rPr>
              <w:t xml:space="preserve"> г.</w:t>
            </w:r>
          </w:p>
        </w:tc>
        <w:tc>
          <w:tcPr>
            <w:tcW w:w="887" w:type="dxa"/>
            <w:gridSpan w:val="2"/>
            <w:tcMar>
              <w:top w:w="0" w:type="dxa"/>
              <w:left w:w="0" w:type="dxa"/>
              <w:bottom w:w="0" w:type="dxa"/>
              <w:right w:w="0" w:type="dxa"/>
            </w:tcMar>
          </w:tcPr>
          <w:p w14:paraId="6126D168" w14:textId="77777777" w:rsidR="00E448C9" w:rsidRPr="00B8206A" w:rsidRDefault="00E448C9" w:rsidP="00494C8C">
            <w:pPr>
              <w:jc w:val="both"/>
              <w:rPr>
                <w:szCs w:val="24"/>
              </w:rPr>
            </w:pPr>
          </w:p>
        </w:tc>
      </w:tr>
    </w:tbl>
    <w:p w14:paraId="0BCE3088" w14:textId="77777777" w:rsidR="00F72D82" w:rsidRPr="00B8206A" w:rsidRDefault="00F72D82" w:rsidP="00494C8C">
      <w:pPr>
        <w:jc w:val="both"/>
        <w:rPr>
          <w:szCs w:val="24"/>
          <w:lang w:eastAsia="ru-RU"/>
        </w:rPr>
      </w:pPr>
    </w:p>
    <w:p w14:paraId="00288DF4" w14:textId="77777777" w:rsidR="00F72D82" w:rsidRDefault="00F72D82" w:rsidP="00666EFA">
      <w:pPr>
        <w:jc w:val="both"/>
        <w:rPr>
          <w:sz w:val="18"/>
          <w:szCs w:val="18"/>
          <w:lang w:eastAsia="ru-RU"/>
        </w:rPr>
        <w:sectPr w:rsidR="00F72D82" w:rsidSect="00265A1F">
          <w:headerReference w:type="default" r:id="rId8"/>
          <w:footerReference w:type="default" r:id="rId9"/>
          <w:pgSz w:w="11906" w:h="16838"/>
          <w:pgMar w:top="1276" w:right="567" w:bottom="567" w:left="1134" w:header="720" w:footer="720" w:gutter="0"/>
          <w:cols w:space="720"/>
          <w:titlePg/>
          <w:docGrid w:linePitch="326"/>
        </w:sectPr>
      </w:pPr>
    </w:p>
    <w:p w14:paraId="0DA5C918" w14:textId="77777777" w:rsidR="00F72D82" w:rsidRDefault="00F72D82" w:rsidP="00666EFA">
      <w:pPr>
        <w:jc w:val="both"/>
        <w:rPr>
          <w:sz w:val="18"/>
          <w:szCs w:val="18"/>
          <w:lang w:eastAsia="ru-RU"/>
        </w:rPr>
      </w:pPr>
    </w:p>
    <w:p w14:paraId="2C205AF0" w14:textId="77777777" w:rsidR="00F72D82" w:rsidRDefault="00F72D82" w:rsidP="00666EFA">
      <w:pPr>
        <w:jc w:val="both"/>
        <w:rPr>
          <w:sz w:val="18"/>
          <w:szCs w:val="18"/>
          <w:lang w:eastAsia="ru-RU"/>
        </w:rPr>
      </w:pPr>
    </w:p>
    <w:p w14:paraId="704D6C05" w14:textId="53326171" w:rsidR="00AC3694" w:rsidRDefault="00887830" w:rsidP="00666EFA">
      <w:pPr>
        <w:pStyle w:val="a8"/>
        <w:ind w:left="0"/>
        <w:jc w:val="right"/>
        <w:rPr>
          <w:b/>
        </w:rPr>
      </w:pPr>
      <w:r w:rsidRPr="00887830">
        <w:rPr>
          <w:b/>
        </w:rPr>
        <w:t xml:space="preserve">Приложение № </w:t>
      </w:r>
      <w:r>
        <w:rPr>
          <w:b/>
        </w:rPr>
        <w:t>1</w:t>
      </w:r>
      <w:r w:rsidRPr="00887830">
        <w:rPr>
          <w:b/>
        </w:rPr>
        <w:t xml:space="preserve"> к Контракту №</w:t>
      </w:r>
      <w:r w:rsidR="00E618AE">
        <w:rPr>
          <w:b/>
        </w:rPr>
        <w:t xml:space="preserve"> </w:t>
      </w:r>
      <w:r w:rsidR="00D86189">
        <w:rPr>
          <w:b/>
        </w:rPr>
        <w:t>___________</w:t>
      </w:r>
      <w:r w:rsidR="00A71066">
        <w:rPr>
          <w:b/>
        </w:rPr>
        <w:t xml:space="preserve"> </w:t>
      </w:r>
      <w:r w:rsidR="0062683E">
        <w:rPr>
          <w:b/>
        </w:rPr>
        <w:t xml:space="preserve"> </w:t>
      </w:r>
      <w:r w:rsidR="00752529">
        <w:rPr>
          <w:b/>
        </w:rPr>
        <w:t xml:space="preserve">от </w:t>
      </w:r>
      <w:r w:rsidR="00D86189">
        <w:rPr>
          <w:b/>
        </w:rPr>
        <w:t>«___</w:t>
      </w:r>
      <w:r w:rsidR="00A71066">
        <w:rPr>
          <w:b/>
        </w:rPr>
        <w:t xml:space="preserve">» </w:t>
      </w:r>
      <w:r w:rsidR="00D86189">
        <w:rPr>
          <w:b/>
        </w:rPr>
        <w:t>_____________</w:t>
      </w:r>
      <w:r w:rsidR="004E58BB" w:rsidRPr="004E58BB">
        <w:rPr>
          <w:b/>
        </w:rPr>
        <w:t xml:space="preserve"> 202</w:t>
      </w:r>
      <w:r w:rsidR="00647155">
        <w:rPr>
          <w:b/>
        </w:rPr>
        <w:t>6</w:t>
      </w:r>
      <w:r w:rsidR="004E58BB" w:rsidRPr="004E58BB">
        <w:rPr>
          <w:b/>
        </w:rPr>
        <w:t xml:space="preserve"> г.</w:t>
      </w:r>
    </w:p>
    <w:p w14:paraId="6AF4C2BD" w14:textId="77777777" w:rsidR="00847214" w:rsidRDefault="00847214" w:rsidP="007D6126">
      <w:pPr>
        <w:rPr>
          <w:b/>
        </w:rPr>
      </w:pPr>
    </w:p>
    <w:p w14:paraId="63349C02" w14:textId="77777777" w:rsidR="00AC3694" w:rsidRDefault="00AC3694" w:rsidP="00666EFA">
      <w:pPr>
        <w:jc w:val="center"/>
        <w:rPr>
          <w:rFonts w:eastAsia="Calibri"/>
          <w:bCs/>
          <w:sz w:val="22"/>
          <w:szCs w:val="22"/>
          <w:lang w:eastAsia="en-US"/>
        </w:rPr>
      </w:pPr>
      <w:r w:rsidRPr="00C72589">
        <w:rPr>
          <w:b/>
        </w:rPr>
        <w:t>СПЕЦИФИКАЦИЯ</w:t>
      </w:r>
    </w:p>
    <w:p w14:paraId="7451F45B" w14:textId="77777777" w:rsidR="00AC3694" w:rsidRDefault="00AC3694" w:rsidP="00666EFA">
      <w:pPr>
        <w:rPr>
          <w:sz w:val="18"/>
          <w:szCs w:val="18"/>
        </w:rPr>
      </w:pPr>
    </w:p>
    <w:tbl>
      <w:tblPr>
        <w:tblW w:w="16229" w:type="dxa"/>
        <w:jc w:val="center"/>
        <w:tblLayout w:type="fixed"/>
        <w:tblCellMar>
          <w:left w:w="5" w:type="dxa"/>
          <w:right w:w="0" w:type="dxa"/>
        </w:tblCellMar>
        <w:tblLook w:val="0000" w:firstRow="0" w:lastRow="0" w:firstColumn="0" w:lastColumn="0" w:noHBand="0" w:noVBand="0"/>
      </w:tblPr>
      <w:tblGrid>
        <w:gridCol w:w="367"/>
        <w:gridCol w:w="2180"/>
        <w:gridCol w:w="1402"/>
        <w:gridCol w:w="2268"/>
        <w:gridCol w:w="1008"/>
        <w:gridCol w:w="1143"/>
        <w:gridCol w:w="931"/>
        <w:gridCol w:w="902"/>
        <w:gridCol w:w="1007"/>
        <w:gridCol w:w="889"/>
        <w:gridCol w:w="1025"/>
        <w:gridCol w:w="959"/>
        <w:gridCol w:w="1007"/>
        <w:gridCol w:w="1141"/>
      </w:tblGrid>
      <w:tr w:rsidR="00AC3694" w14:paraId="31CAC3DF" w14:textId="77777777" w:rsidTr="00E4658E">
        <w:trPr>
          <w:trHeight w:val="23"/>
          <w:jc w:val="center"/>
        </w:trPr>
        <w:tc>
          <w:tcPr>
            <w:tcW w:w="367" w:type="dxa"/>
            <w:vMerge w:val="restart"/>
            <w:tcBorders>
              <w:top w:val="single" w:sz="4" w:space="0" w:color="000000"/>
              <w:left w:val="single" w:sz="4" w:space="0" w:color="000000"/>
              <w:bottom w:val="single" w:sz="4" w:space="0" w:color="000000"/>
            </w:tcBorders>
            <w:shd w:val="clear" w:color="auto" w:fill="auto"/>
            <w:vAlign w:val="center"/>
          </w:tcPr>
          <w:p w14:paraId="07183C07" w14:textId="77777777" w:rsidR="00AC3694" w:rsidRDefault="00AC3694" w:rsidP="00666EFA">
            <w:pPr>
              <w:ind w:left="57" w:right="57"/>
              <w:jc w:val="center"/>
              <w:rPr>
                <w:rFonts w:eastAsia="Calibri"/>
                <w:bCs/>
                <w:sz w:val="22"/>
                <w:szCs w:val="22"/>
                <w:lang w:eastAsia="en-US"/>
              </w:rPr>
            </w:pPr>
            <w:r>
              <w:rPr>
                <w:sz w:val="18"/>
                <w:szCs w:val="18"/>
              </w:rPr>
              <w:t>№</w:t>
            </w:r>
            <w:r>
              <w:rPr>
                <w:sz w:val="18"/>
                <w:szCs w:val="18"/>
              </w:rPr>
              <w:br/>
              <w:t>п/п</w:t>
            </w:r>
          </w:p>
        </w:tc>
        <w:tc>
          <w:tcPr>
            <w:tcW w:w="3582" w:type="dxa"/>
            <w:gridSpan w:val="2"/>
            <w:tcBorders>
              <w:top w:val="single" w:sz="4" w:space="0" w:color="000000"/>
              <w:left w:val="single" w:sz="4" w:space="0" w:color="000000"/>
              <w:bottom w:val="single" w:sz="4" w:space="0" w:color="000000"/>
            </w:tcBorders>
            <w:shd w:val="clear" w:color="auto" w:fill="auto"/>
            <w:vAlign w:val="center"/>
          </w:tcPr>
          <w:p w14:paraId="47C37A7C" w14:textId="77777777" w:rsidR="00AC3694" w:rsidRDefault="00AC3694" w:rsidP="00666EFA">
            <w:pPr>
              <w:ind w:left="57" w:right="57"/>
              <w:jc w:val="center"/>
              <w:rPr>
                <w:rFonts w:eastAsia="Calibri"/>
                <w:bCs/>
                <w:sz w:val="22"/>
                <w:szCs w:val="22"/>
                <w:lang w:eastAsia="en-US"/>
              </w:rPr>
            </w:pPr>
            <w:r>
              <w:rPr>
                <w:sz w:val="18"/>
                <w:szCs w:val="18"/>
              </w:rPr>
              <w:t>Наименование Товара в соответствии с единым справочником-каталогом лекарственных препаратов (далее - ЕСЛКП)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14:paraId="313ECBC0" w14:textId="77777777" w:rsidR="00AC3694" w:rsidRDefault="00AC3694" w:rsidP="00666EFA">
            <w:pPr>
              <w:ind w:right="57"/>
              <w:jc w:val="center"/>
              <w:rPr>
                <w:rFonts w:eastAsia="Calibri"/>
                <w:bCs/>
                <w:sz w:val="22"/>
                <w:szCs w:val="22"/>
                <w:lang w:eastAsia="en-US"/>
              </w:rPr>
            </w:pPr>
            <w:r>
              <w:rPr>
                <w:sz w:val="18"/>
                <w:szCs w:val="18"/>
              </w:rPr>
              <w:t>Торговое наименование, форма выпуска в соответствии с регистрационным удостоверением лекарственного препарата</w:t>
            </w:r>
          </w:p>
        </w:tc>
        <w:tc>
          <w:tcPr>
            <w:tcW w:w="1008" w:type="dxa"/>
            <w:vMerge w:val="restart"/>
            <w:tcBorders>
              <w:top w:val="single" w:sz="4" w:space="0" w:color="000000"/>
              <w:left w:val="single" w:sz="4" w:space="0" w:color="000000"/>
              <w:bottom w:val="single" w:sz="4" w:space="0" w:color="000000"/>
            </w:tcBorders>
            <w:shd w:val="clear" w:color="auto" w:fill="auto"/>
            <w:vAlign w:val="center"/>
          </w:tcPr>
          <w:p w14:paraId="511B6362" w14:textId="77777777" w:rsidR="00AC3694" w:rsidRDefault="00AC3694" w:rsidP="00666EFA">
            <w:pPr>
              <w:ind w:right="57"/>
              <w:jc w:val="center"/>
              <w:rPr>
                <w:rFonts w:eastAsia="Calibri"/>
                <w:bCs/>
                <w:sz w:val="22"/>
                <w:szCs w:val="22"/>
                <w:lang w:eastAsia="en-US"/>
              </w:rPr>
            </w:pPr>
            <w:r>
              <w:rPr>
                <w:sz w:val="18"/>
                <w:szCs w:val="18"/>
              </w:rPr>
              <w:t>Лекарственная форма в соответствии с ЕСКЛП</w:t>
            </w:r>
          </w:p>
        </w:tc>
        <w:tc>
          <w:tcPr>
            <w:tcW w:w="1143" w:type="dxa"/>
            <w:vMerge w:val="restart"/>
            <w:tcBorders>
              <w:top w:val="single" w:sz="4" w:space="0" w:color="000000"/>
              <w:left w:val="single" w:sz="4" w:space="0" w:color="000000"/>
              <w:bottom w:val="single" w:sz="4" w:space="0" w:color="000000"/>
            </w:tcBorders>
            <w:shd w:val="clear" w:color="auto" w:fill="auto"/>
            <w:vAlign w:val="center"/>
          </w:tcPr>
          <w:p w14:paraId="22C09041" w14:textId="77777777" w:rsidR="00AC3694" w:rsidRDefault="00AC3694" w:rsidP="00666EFA">
            <w:pPr>
              <w:ind w:left="57" w:right="57"/>
              <w:jc w:val="center"/>
              <w:rPr>
                <w:rFonts w:eastAsia="Calibri"/>
                <w:bCs/>
                <w:sz w:val="22"/>
                <w:szCs w:val="22"/>
                <w:lang w:eastAsia="en-US"/>
              </w:rPr>
            </w:pPr>
            <w:r>
              <w:rPr>
                <w:sz w:val="18"/>
                <w:szCs w:val="18"/>
              </w:rPr>
              <w:t>Дозировка в соответствии с ЕСКЛП</w:t>
            </w:r>
          </w:p>
        </w:tc>
        <w:tc>
          <w:tcPr>
            <w:tcW w:w="931" w:type="dxa"/>
            <w:vMerge w:val="restart"/>
            <w:tcBorders>
              <w:top w:val="single" w:sz="4" w:space="0" w:color="000000"/>
              <w:left w:val="single" w:sz="4" w:space="0" w:color="000000"/>
              <w:bottom w:val="single" w:sz="4" w:space="0" w:color="000000"/>
            </w:tcBorders>
            <w:shd w:val="clear" w:color="auto" w:fill="auto"/>
            <w:vAlign w:val="center"/>
          </w:tcPr>
          <w:p w14:paraId="506AC56F" w14:textId="77777777" w:rsidR="00AC3694" w:rsidRDefault="00AC3694" w:rsidP="00666EFA">
            <w:pPr>
              <w:ind w:left="57" w:right="57"/>
              <w:jc w:val="center"/>
              <w:rPr>
                <w:rFonts w:eastAsia="Calibri"/>
                <w:bCs/>
                <w:sz w:val="22"/>
                <w:szCs w:val="22"/>
                <w:lang w:eastAsia="en-US"/>
              </w:rPr>
            </w:pPr>
            <w:r>
              <w:rPr>
                <w:sz w:val="18"/>
                <w:szCs w:val="18"/>
              </w:rPr>
              <w:t xml:space="preserve">Единица измерения Товара </w:t>
            </w:r>
          </w:p>
          <w:p w14:paraId="2B251987" w14:textId="77777777" w:rsidR="00AC3694" w:rsidRDefault="00AC3694" w:rsidP="00666EFA">
            <w:pPr>
              <w:ind w:left="57" w:right="57"/>
              <w:jc w:val="center"/>
              <w:rPr>
                <w:rFonts w:eastAsia="Calibri"/>
                <w:bCs/>
                <w:sz w:val="22"/>
                <w:szCs w:val="22"/>
                <w:lang w:eastAsia="en-US"/>
              </w:rPr>
            </w:pPr>
          </w:p>
        </w:tc>
        <w:tc>
          <w:tcPr>
            <w:tcW w:w="2798" w:type="dxa"/>
            <w:gridSpan w:val="3"/>
            <w:vMerge w:val="restart"/>
            <w:tcBorders>
              <w:top w:val="single" w:sz="4" w:space="0" w:color="000000"/>
              <w:left w:val="single" w:sz="4" w:space="0" w:color="000000"/>
              <w:bottom w:val="single" w:sz="4" w:space="0" w:color="000000"/>
            </w:tcBorders>
            <w:shd w:val="clear" w:color="auto" w:fill="auto"/>
            <w:vAlign w:val="center"/>
          </w:tcPr>
          <w:p w14:paraId="49512097" w14:textId="77777777" w:rsidR="00AC3694" w:rsidRDefault="00AC3694" w:rsidP="00666EFA">
            <w:pPr>
              <w:ind w:left="57" w:right="57"/>
              <w:jc w:val="center"/>
              <w:rPr>
                <w:rFonts w:eastAsia="Calibri"/>
                <w:bCs/>
                <w:sz w:val="22"/>
                <w:szCs w:val="22"/>
                <w:lang w:eastAsia="en-US"/>
              </w:rPr>
            </w:pPr>
            <w:r>
              <w:rPr>
                <w:sz w:val="18"/>
                <w:szCs w:val="18"/>
              </w:rPr>
              <w:t>Цена за единицу измерения Товара, в том числе</w:t>
            </w:r>
          </w:p>
        </w:tc>
        <w:tc>
          <w:tcPr>
            <w:tcW w:w="1025" w:type="dxa"/>
            <w:vMerge w:val="restart"/>
            <w:tcBorders>
              <w:top w:val="single" w:sz="4" w:space="0" w:color="000000"/>
              <w:left w:val="single" w:sz="4" w:space="0" w:color="000000"/>
              <w:bottom w:val="single" w:sz="4" w:space="0" w:color="000000"/>
            </w:tcBorders>
            <w:shd w:val="clear" w:color="auto" w:fill="auto"/>
            <w:vAlign w:val="center"/>
          </w:tcPr>
          <w:p w14:paraId="485C24CF" w14:textId="77777777" w:rsidR="00AC3694" w:rsidRDefault="00AC3694" w:rsidP="00666EFA">
            <w:pPr>
              <w:ind w:left="57" w:right="57"/>
              <w:jc w:val="center"/>
              <w:rPr>
                <w:rFonts w:eastAsia="Calibri"/>
                <w:bCs/>
                <w:sz w:val="22"/>
                <w:szCs w:val="22"/>
                <w:lang w:eastAsia="en-US"/>
              </w:rPr>
            </w:pPr>
            <w:r>
              <w:rPr>
                <w:sz w:val="18"/>
                <w:szCs w:val="18"/>
              </w:rPr>
              <w:t>Количество в единицах измерения Товара</w:t>
            </w:r>
          </w:p>
        </w:tc>
        <w:tc>
          <w:tcPr>
            <w:tcW w:w="31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FCFEE1" w14:textId="77777777" w:rsidR="00AC3694" w:rsidRDefault="00AC3694" w:rsidP="00666EFA">
            <w:pPr>
              <w:ind w:right="57"/>
              <w:jc w:val="center"/>
              <w:rPr>
                <w:rFonts w:eastAsia="Calibri"/>
                <w:bCs/>
                <w:sz w:val="22"/>
                <w:szCs w:val="22"/>
                <w:lang w:eastAsia="en-US"/>
              </w:rPr>
            </w:pPr>
            <w:r>
              <w:rPr>
                <w:sz w:val="18"/>
                <w:szCs w:val="18"/>
              </w:rPr>
              <w:t>Стоимость, в  том числе</w:t>
            </w:r>
          </w:p>
        </w:tc>
      </w:tr>
      <w:tr w:rsidR="00AC3694" w14:paraId="4885F36A" w14:textId="77777777" w:rsidTr="00E4658E">
        <w:trPr>
          <w:trHeight w:val="238"/>
          <w:jc w:val="center"/>
        </w:trPr>
        <w:tc>
          <w:tcPr>
            <w:tcW w:w="367" w:type="dxa"/>
            <w:vMerge/>
            <w:tcBorders>
              <w:top w:val="single" w:sz="4" w:space="0" w:color="000000"/>
              <w:left w:val="single" w:sz="4" w:space="0" w:color="000000"/>
              <w:bottom w:val="single" w:sz="4" w:space="0" w:color="000000"/>
            </w:tcBorders>
            <w:shd w:val="clear" w:color="auto" w:fill="auto"/>
            <w:vAlign w:val="center"/>
          </w:tcPr>
          <w:p w14:paraId="4AC91C73" w14:textId="77777777" w:rsidR="00AC3694" w:rsidRDefault="00AC3694" w:rsidP="00666EFA">
            <w:pPr>
              <w:snapToGrid w:val="0"/>
              <w:jc w:val="center"/>
              <w:rPr>
                <w:rFonts w:eastAsia="Calibri"/>
                <w:sz w:val="18"/>
                <w:szCs w:val="18"/>
              </w:rPr>
            </w:pPr>
          </w:p>
        </w:tc>
        <w:tc>
          <w:tcPr>
            <w:tcW w:w="2180" w:type="dxa"/>
            <w:vMerge w:val="restart"/>
            <w:tcBorders>
              <w:top w:val="single" w:sz="4" w:space="0" w:color="000000"/>
              <w:left w:val="single" w:sz="4" w:space="0" w:color="000000"/>
              <w:bottom w:val="single" w:sz="4" w:space="0" w:color="000000"/>
            </w:tcBorders>
            <w:shd w:val="clear" w:color="auto" w:fill="auto"/>
            <w:vAlign w:val="center"/>
          </w:tcPr>
          <w:p w14:paraId="20554AD6" w14:textId="77777777" w:rsidR="00AC3694" w:rsidRDefault="00AC3694" w:rsidP="00666EFA">
            <w:pPr>
              <w:ind w:left="57" w:right="277"/>
              <w:jc w:val="center"/>
              <w:rPr>
                <w:rFonts w:eastAsia="Calibri"/>
                <w:bCs/>
                <w:sz w:val="22"/>
                <w:szCs w:val="22"/>
                <w:lang w:eastAsia="en-US"/>
              </w:rPr>
            </w:pPr>
            <w:r>
              <w:rPr>
                <w:sz w:val="18"/>
                <w:szCs w:val="18"/>
              </w:rPr>
              <w:t xml:space="preserve">международное непатентованное или химическое или </w:t>
            </w:r>
            <w:proofErr w:type="spellStart"/>
            <w:r>
              <w:rPr>
                <w:sz w:val="18"/>
                <w:szCs w:val="18"/>
              </w:rPr>
              <w:t>группировочное</w:t>
            </w:r>
            <w:proofErr w:type="spellEnd"/>
            <w:r>
              <w:rPr>
                <w:sz w:val="18"/>
                <w:szCs w:val="18"/>
              </w:rPr>
              <w:t xml:space="preserve"> наименование</w:t>
            </w:r>
          </w:p>
        </w:tc>
        <w:tc>
          <w:tcPr>
            <w:tcW w:w="1402" w:type="dxa"/>
            <w:vMerge w:val="restart"/>
            <w:tcBorders>
              <w:top w:val="single" w:sz="4" w:space="0" w:color="000000"/>
              <w:left w:val="single" w:sz="4" w:space="0" w:color="000000"/>
              <w:bottom w:val="single" w:sz="4" w:space="0" w:color="000000"/>
            </w:tcBorders>
            <w:shd w:val="clear" w:color="auto" w:fill="auto"/>
            <w:vAlign w:val="center"/>
          </w:tcPr>
          <w:p w14:paraId="0324AC2B" w14:textId="77777777" w:rsidR="00AC3694" w:rsidRDefault="00AC3694" w:rsidP="00666EFA">
            <w:pPr>
              <w:ind w:left="57" w:right="57"/>
              <w:jc w:val="center"/>
              <w:rPr>
                <w:rFonts w:eastAsia="Calibri"/>
                <w:bCs/>
                <w:sz w:val="22"/>
                <w:szCs w:val="22"/>
                <w:lang w:eastAsia="en-US"/>
              </w:rPr>
            </w:pPr>
            <w:r>
              <w:rPr>
                <w:sz w:val="18"/>
                <w:szCs w:val="18"/>
              </w:rPr>
              <w:t>торговое наименование</w:t>
            </w:r>
          </w:p>
        </w:tc>
        <w:tc>
          <w:tcPr>
            <w:tcW w:w="2268" w:type="dxa"/>
            <w:vMerge/>
            <w:tcBorders>
              <w:top w:val="single" w:sz="4" w:space="0" w:color="000000"/>
              <w:left w:val="single" w:sz="4" w:space="0" w:color="000000"/>
              <w:bottom w:val="single" w:sz="4" w:space="0" w:color="000000"/>
            </w:tcBorders>
            <w:shd w:val="clear" w:color="auto" w:fill="auto"/>
            <w:vAlign w:val="center"/>
          </w:tcPr>
          <w:p w14:paraId="30ED987B" w14:textId="77777777" w:rsidR="00AC3694" w:rsidRDefault="00AC3694" w:rsidP="00666EFA">
            <w:pPr>
              <w:snapToGrid w:val="0"/>
              <w:jc w:val="center"/>
              <w:rPr>
                <w:rFonts w:eastAsia="Calibri"/>
                <w:sz w:val="18"/>
                <w:szCs w:val="18"/>
              </w:rPr>
            </w:pPr>
          </w:p>
        </w:tc>
        <w:tc>
          <w:tcPr>
            <w:tcW w:w="1008" w:type="dxa"/>
            <w:vMerge/>
            <w:tcBorders>
              <w:top w:val="single" w:sz="4" w:space="0" w:color="000000"/>
              <w:left w:val="single" w:sz="4" w:space="0" w:color="000000"/>
              <w:bottom w:val="single" w:sz="4" w:space="0" w:color="000000"/>
            </w:tcBorders>
            <w:shd w:val="clear" w:color="auto" w:fill="auto"/>
            <w:vAlign w:val="center"/>
          </w:tcPr>
          <w:p w14:paraId="25FF7CA1" w14:textId="77777777" w:rsidR="00AC3694" w:rsidRDefault="00AC3694" w:rsidP="00666EFA">
            <w:pPr>
              <w:snapToGrid w:val="0"/>
              <w:jc w:val="center"/>
              <w:rPr>
                <w:rFonts w:eastAsia="Calibri"/>
                <w:sz w:val="18"/>
                <w:szCs w:val="18"/>
              </w:rPr>
            </w:pPr>
          </w:p>
        </w:tc>
        <w:tc>
          <w:tcPr>
            <w:tcW w:w="1143" w:type="dxa"/>
            <w:vMerge/>
            <w:tcBorders>
              <w:top w:val="single" w:sz="4" w:space="0" w:color="000000"/>
              <w:left w:val="single" w:sz="4" w:space="0" w:color="000000"/>
              <w:bottom w:val="single" w:sz="4" w:space="0" w:color="000000"/>
            </w:tcBorders>
            <w:shd w:val="clear" w:color="auto" w:fill="auto"/>
            <w:vAlign w:val="center"/>
          </w:tcPr>
          <w:p w14:paraId="555D0414" w14:textId="77777777" w:rsidR="00AC3694" w:rsidRDefault="00AC3694" w:rsidP="00666EFA">
            <w:pPr>
              <w:snapToGrid w:val="0"/>
              <w:jc w:val="center"/>
              <w:rPr>
                <w:rFonts w:eastAsia="Calibri"/>
                <w:sz w:val="18"/>
                <w:szCs w:val="18"/>
              </w:rPr>
            </w:pPr>
          </w:p>
        </w:tc>
        <w:tc>
          <w:tcPr>
            <w:tcW w:w="931" w:type="dxa"/>
            <w:vMerge/>
            <w:tcBorders>
              <w:top w:val="single" w:sz="4" w:space="0" w:color="000000"/>
              <w:left w:val="single" w:sz="4" w:space="0" w:color="000000"/>
              <w:bottom w:val="single" w:sz="4" w:space="0" w:color="000000"/>
            </w:tcBorders>
            <w:shd w:val="clear" w:color="auto" w:fill="auto"/>
            <w:vAlign w:val="center"/>
          </w:tcPr>
          <w:p w14:paraId="6C725A11" w14:textId="77777777" w:rsidR="00AC3694" w:rsidRDefault="00AC3694" w:rsidP="00666EFA">
            <w:pPr>
              <w:snapToGrid w:val="0"/>
              <w:jc w:val="center"/>
              <w:rPr>
                <w:rFonts w:eastAsia="Calibri"/>
                <w:sz w:val="18"/>
                <w:szCs w:val="18"/>
              </w:rPr>
            </w:pPr>
          </w:p>
        </w:tc>
        <w:tc>
          <w:tcPr>
            <w:tcW w:w="2798" w:type="dxa"/>
            <w:gridSpan w:val="3"/>
            <w:vMerge/>
            <w:tcBorders>
              <w:top w:val="single" w:sz="4" w:space="0" w:color="000000"/>
              <w:left w:val="single" w:sz="4" w:space="0" w:color="000000"/>
              <w:bottom w:val="single" w:sz="4" w:space="0" w:color="000000"/>
            </w:tcBorders>
            <w:shd w:val="clear" w:color="auto" w:fill="auto"/>
            <w:vAlign w:val="center"/>
          </w:tcPr>
          <w:p w14:paraId="79F6201B" w14:textId="77777777" w:rsidR="00AC3694" w:rsidRDefault="00AC3694" w:rsidP="00666EFA">
            <w:pPr>
              <w:snapToGrid w:val="0"/>
              <w:jc w:val="center"/>
              <w:rPr>
                <w:rFonts w:eastAsia="Calibri"/>
                <w:sz w:val="18"/>
                <w:szCs w:val="18"/>
              </w:rPr>
            </w:pPr>
          </w:p>
        </w:tc>
        <w:tc>
          <w:tcPr>
            <w:tcW w:w="1025" w:type="dxa"/>
            <w:vMerge/>
            <w:tcBorders>
              <w:top w:val="single" w:sz="4" w:space="0" w:color="000000"/>
              <w:left w:val="single" w:sz="4" w:space="0" w:color="000000"/>
              <w:bottom w:val="single" w:sz="4" w:space="0" w:color="000000"/>
            </w:tcBorders>
            <w:shd w:val="clear" w:color="auto" w:fill="auto"/>
            <w:vAlign w:val="center"/>
          </w:tcPr>
          <w:p w14:paraId="723A953B" w14:textId="77777777" w:rsidR="00AC3694" w:rsidRDefault="00AC3694" w:rsidP="00666EFA">
            <w:pPr>
              <w:snapToGrid w:val="0"/>
              <w:jc w:val="center"/>
              <w:rPr>
                <w:rFonts w:eastAsia="Calibri"/>
                <w:sz w:val="18"/>
                <w:szCs w:val="18"/>
              </w:rPr>
            </w:pPr>
          </w:p>
        </w:tc>
        <w:tc>
          <w:tcPr>
            <w:tcW w:w="310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7BE827" w14:textId="77777777" w:rsidR="00AC3694" w:rsidRDefault="00AC3694" w:rsidP="00666EFA">
            <w:pPr>
              <w:snapToGrid w:val="0"/>
              <w:jc w:val="center"/>
              <w:rPr>
                <w:rFonts w:eastAsia="Calibri"/>
                <w:sz w:val="18"/>
                <w:szCs w:val="18"/>
              </w:rPr>
            </w:pPr>
          </w:p>
        </w:tc>
      </w:tr>
      <w:tr w:rsidR="00AC3694" w14:paraId="2CDB6310" w14:textId="77777777" w:rsidTr="00E4658E">
        <w:trPr>
          <w:trHeight w:val="23"/>
          <w:jc w:val="center"/>
        </w:trPr>
        <w:tc>
          <w:tcPr>
            <w:tcW w:w="367" w:type="dxa"/>
            <w:vMerge/>
            <w:tcBorders>
              <w:top w:val="single" w:sz="4" w:space="0" w:color="000000"/>
              <w:left w:val="single" w:sz="4" w:space="0" w:color="000000"/>
              <w:bottom w:val="single" w:sz="4" w:space="0" w:color="000000"/>
            </w:tcBorders>
            <w:shd w:val="clear" w:color="auto" w:fill="auto"/>
            <w:vAlign w:val="center"/>
          </w:tcPr>
          <w:p w14:paraId="55D7FBC7" w14:textId="77777777" w:rsidR="00AC3694" w:rsidRDefault="00AC3694" w:rsidP="00666EFA">
            <w:pPr>
              <w:snapToGrid w:val="0"/>
              <w:jc w:val="center"/>
              <w:rPr>
                <w:rFonts w:eastAsia="Calibri"/>
                <w:sz w:val="18"/>
                <w:szCs w:val="18"/>
              </w:rPr>
            </w:pPr>
          </w:p>
        </w:tc>
        <w:tc>
          <w:tcPr>
            <w:tcW w:w="2180" w:type="dxa"/>
            <w:vMerge/>
            <w:tcBorders>
              <w:top w:val="single" w:sz="4" w:space="0" w:color="000000"/>
              <w:left w:val="single" w:sz="4" w:space="0" w:color="000000"/>
              <w:bottom w:val="single" w:sz="4" w:space="0" w:color="000000"/>
            </w:tcBorders>
            <w:shd w:val="clear" w:color="auto" w:fill="auto"/>
            <w:vAlign w:val="center"/>
          </w:tcPr>
          <w:p w14:paraId="59E2EC11" w14:textId="77777777" w:rsidR="00AC3694" w:rsidRDefault="00AC3694" w:rsidP="00666EFA">
            <w:pPr>
              <w:snapToGrid w:val="0"/>
              <w:jc w:val="center"/>
              <w:rPr>
                <w:rFonts w:eastAsia="Calibri"/>
                <w:sz w:val="18"/>
                <w:szCs w:val="18"/>
              </w:rPr>
            </w:pPr>
          </w:p>
        </w:tc>
        <w:tc>
          <w:tcPr>
            <w:tcW w:w="1402" w:type="dxa"/>
            <w:vMerge/>
            <w:tcBorders>
              <w:top w:val="single" w:sz="4" w:space="0" w:color="000000"/>
              <w:left w:val="single" w:sz="4" w:space="0" w:color="000000"/>
              <w:bottom w:val="single" w:sz="4" w:space="0" w:color="000000"/>
            </w:tcBorders>
            <w:shd w:val="clear" w:color="auto" w:fill="auto"/>
            <w:vAlign w:val="center"/>
          </w:tcPr>
          <w:p w14:paraId="71871BCB" w14:textId="77777777" w:rsidR="00AC3694" w:rsidRDefault="00AC3694" w:rsidP="00666EFA">
            <w:pPr>
              <w:snapToGrid w:val="0"/>
              <w:jc w:val="center"/>
              <w:rPr>
                <w:rFonts w:eastAsia="Calibri"/>
                <w:sz w:val="18"/>
                <w:szCs w:val="18"/>
              </w:rPr>
            </w:pPr>
          </w:p>
        </w:tc>
        <w:tc>
          <w:tcPr>
            <w:tcW w:w="2268" w:type="dxa"/>
            <w:vMerge/>
            <w:tcBorders>
              <w:top w:val="single" w:sz="4" w:space="0" w:color="000000"/>
              <w:left w:val="single" w:sz="4" w:space="0" w:color="000000"/>
              <w:bottom w:val="single" w:sz="4" w:space="0" w:color="000000"/>
            </w:tcBorders>
            <w:shd w:val="clear" w:color="auto" w:fill="auto"/>
            <w:vAlign w:val="center"/>
          </w:tcPr>
          <w:p w14:paraId="67422FDB" w14:textId="77777777" w:rsidR="00AC3694" w:rsidRDefault="00AC3694" w:rsidP="00666EFA">
            <w:pPr>
              <w:snapToGrid w:val="0"/>
              <w:jc w:val="center"/>
              <w:rPr>
                <w:rFonts w:eastAsia="Calibri"/>
                <w:sz w:val="18"/>
                <w:szCs w:val="18"/>
              </w:rPr>
            </w:pPr>
          </w:p>
        </w:tc>
        <w:tc>
          <w:tcPr>
            <w:tcW w:w="1008" w:type="dxa"/>
            <w:vMerge/>
            <w:tcBorders>
              <w:top w:val="single" w:sz="4" w:space="0" w:color="000000"/>
              <w:left w:val="single" w:sz="4" w:space="0" w:color="000000"/>
              <w:bottom w:val="single" w:sz="4" w:space="0" w:color="000000"/>
            </w:tcBorders>
            <w:shd w:val="clear" w:color="auto" w:fill="auto"/>
            <w:vAlign w:val="center"/>
          </w:tcPr>
          <w:p w14:paraId="7132E129" w14:textId="77777777" w:rsidR="00AC3694" w:rsidRDefault="00AC3694" w:rsidP="00666EFA">
            <w:pPr>
              <w:snapToGrid w:val="0"/>
              <w:jc w:val="center"/>
              <w:rPr>
                <w:rFonts w:eastAsia="Calibri"/>
                <w:sz w:val="18"/>
                <w:szCs w:val="18"/>
              </w:rPr>
            </w:pPr>
          </w:p>
        </w:tc>
        <w:tc>
          <w:tcPr>
            <w:tcW w:w="1143" w:type="dxa"/>
            <w:vMerge/>
            <w:tcBorders>
              <w:top w:val="single" w:sz="4" w:space="0" w:color="000000"/>
              <w:left w:val="single" w:sz="4" w:space="0" w:color="000000"/>
              <w:bottom w:val="single" w:sz="4" w:space="0" w:color="000000"/>
            </w:tcBorders>
            <w:shd w:val="clear" w:color="auto" w:fill="auto"/>
            <w:vAlign w:val="center"/>
          </w:tcPr>
          <w:p w14:paraId="47F4E4B8" w14:textId="77777777" w:rsidR="00AC3694" w:rsidRDefault="00AC3694" w:rsidP="00666EFA">
            <w:pPr>
              <w:snapToGrid w:val="0"/>
              <w:jc w:val="center"/>
              <w:rPr>
                <w:rFonts w:eastAsia="Calibri"/>
                <w:sz w:val="18"/>
                <w:szCs w:val="18"/>
              </w:rPr>
            </w:pPr>
          </w:p>
        </w:tc>
        <w:tc>
          <w:tcPr>
            <w:tcW w:w="931" w:type="dxa"/>
            <w:vMerge/>
            <w:tcBorders>
              <w:top w:val="single" w:sz="4" w:space="0" w:color="000000"/>
              <w:left w:val="single" w:sz="4" w:space="0" w:color="000000"/>
              <w:bottom w:val="single" w:sz="4" w:space="0" w:color="000000"/>
            </w:tcBorders>
            <w:shd w:val="clear" w:color="auto" w:fill="auto"/>
            <w:vAlign w:val="center"/>
          </w:tcPr>
          <w:p w14:paraId="18F74661" w14:textId="77777777" w:rsidR="00AC3694" w:rsidRDefault="00AC3694" w:rsidP="00666EFA">
            <w:pPr>
              <w:snapToGrid w:val="0"/>
              <w:jc w:val="center"/>
              <w:rPr>
                <w:rFonts w:eastAsia="Calibri"/>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14:paraId="6153C16A" w14:textId="77777777" w:rsidR="00AC3694" w:rsidRDefault="00AC3694" w:rsidP="00666EFA">
            <w:pPr>
              <w:ind w:left="57" w:right="57"/>
              <w:jc w:val="center"/>
              <w:rPr>
                <w:rFonts w:eastAsia="Calibri"/>
                <w:bCs/>
                <w:sz w:val="22"/>
                <w:szCs w:val="22"/>
                <w:lang w:eastAsia="en-US"/>
              </w:rPr>
            </w:pPr>
            <w:r>
              <w:rPr>
                <w:sz w:val="18"/>
                <w:szCs w:val="18"/>
              </w:rPr>
              <w:t>без НДС</w:t>
            </w:r>
          </w:p>
        </w:tc>
        <w:tc>
          <w:tcPr>
            <w:tcW w:w="1007" w:type="dxa"/>
            <w:tcBorders>
              <w:top w:val="single" w:sz="4" w:space="0" w:color="000000"/>
              <w:left w:val="single" w:sz="4" w:space="0" w:color="000000"/>
              <w:bottom w:val="single" w:sz="4" w:space="0" w:color="000000"/>
            </w:tcBorders>
            <w:shd w:val="clear" w:color="auto" w:fill="auto"/>
            <w:vAlign w:val="center"/>
          </w:tcPr>
          <w:p w14:paraId="652FF8F7" w14:textId="77777777" w:rsidR="00AC3694" w:rsidRDefault="00AC3694" w:rsidP="00666EFA">
            <w:pPr>
              <w:ind w:left="57" w:right="57"/>
              <w:jc w:val="center"/>
              <w:rPr>
                <w:rFonts w:eastAsia="Calibri"/>
                <w:bCs/>
                <w:sz w:val="22"/>
                <w:szCs w:val="22"/>
                <w:lang w:eastAsia="en-US"/>
              </w:rPr>
            </w:pPr>
            <w:r>
              <w:rPr>
                <w:sz w:val="18"/>
                <w:szCs w:val="18"/>
              </w:rPr>
              <w:t>размер НДС (</w:t>
            </w:r>
            <w:r>
              <w:rPr>
                <w:i/>
                <w:sz w:val="18"/>
                <w:szCs w:val="18"/>
              </w:rPr>
              <w:t>если облагается НДС</w:t>
            </w:r>
            <w:r>
              <w:rPr>
                <w:sz w:val="18"/>
                <w:szCs w:val="18"/>
              </w:rPr>
              <w:t>)</w:t>
            </w:r>
          </w:p>
        </w:tc>
        <w:tc>
          <w:tcPr>
            <w:tcW w:w="889" w:type="dxa"/>
            <w:tcBorders>
              <w:top w:val="single" w:sz="4" w:space="0" w:color="000000"/>
              <w:left w:val="single" w:sz="4" w:space="0" w:color="000000"/>
              <w:bottom w:val="single" w:sz="4" w:space="0" w:color="000000"/>
            </w:tcBorders>
            <w:shd w:val="clear" w:color="auto" w:fill="auto"/>
            <w:vAlign w:val="center"/>
          </w:tcPr>
          <w:p w14:paraId="7C6F066D" w14:textId="77777777" w:rsidR="00AC3694" w:rsidRDefault="00AC3694" w:rsidP="00666EFA">
            <w:pPr>
              <w:ind w:left="57" w:right="57"/>
              <w:jc w:val="center"/>
              <w:rPr>
                <w:rFonts w:eastAsia="Calibri"/>
                <w:bCs/>
                <w:sz w:val="22"/>
                <w:szCs w:val="22"/>
                <w:lang w:eastAsia="en-US"/>
              </w:rPr>
            </w:pPr>
            <w:r>
              <w:rPr>
                <w:sz w:val="18"/>
                <w:szCs w:val="18"/>
              </w:rPr>
              <w:t>итого</w:t>
            </w:r>
          </w:p>
        </w:tc>
        <w:tc>
          <w:tcPr>
            <w:tcW w:w="1025" w:type="dxa"/>
            <w:vMerge/>
            <w:tcBorders>
              <w:top w:val="single" w:sz="4" w:space="0" w:color="000000"/>
              <w:left w:val="single" w:sz="4" w:space="0" w:color="000000"/>
              <w:bottom w:val="single" w:sz="4" w:space="0" w:color="000000"/>
            </w:tcBorders>
            <w:shd w:val="clear" w:color="auto" w:fill="auto"/>
            <w:vAlign w:val="center"/>
          </w:tcPr>
          <w:p w14:paraId="4A56769D" w14:textId="77777777" w:rsidR="00AC3694" w:rsidRDefault="00AC3694" w:rsidP="00666EFA">
            <w:pPr>
              <w:snapToGrid w:val="0"/>
              <w:jc w:val="center"/>
              <w:rPr>
                <w:rFonts w:eastAsia="Calibri"/>
                <w:sz w:val="18"/>
                <w:szCs w:val="18"/>
              </w:rPr>
            </w:pPr>
          </w:p>
        </w:tc>
        <w:tc>
          <w:tcPr>
            <w:tcW w:w="959" w:type="dxa"/>
            <w:tcBorders>
              <w:top w:val="single" w:sz="4" w:space="0" w:color="000000"/>
              <w:left w:val="single" w:sz="4" w:space="0" w:color="000000"/>
              <w:bottom w:val="single" w:sz="4" w:space="0" w:color="000000"/>
            </w:tcBorders>
            <w:shd w:val="clear" w:color="auto" w:fill="auto"/>
            <w:vAlign w:val="center"/>
          </w:tcPr>
          <w:p w14:paraId="721137FA" w14:textId="77777777" w:rsidR="00AC3694" w:rsidRDefault="00AC3694" w:rsidP="00666EFA">
            <w:pPr>
              <w:ind w:left="57" w:right="57"/>
              <w:jc w:val="center"/>
              <w:rPr>
                <w:rFonts w:eastAsia="Calibri"/>
                <w:bCs/>
                <w:sz w:val="22"/>
                <w:szCs w:val="22"/>
                <w:lang w:eastAsia="en-US"/>
              </w:rPr>
            </w:pPr>
            <w:r>
              <w:rPr>
                <w:sz w:val="18"/>
                <w:szCs w:val="18"/>
              </w:rPr>
              <w:t>без НДС</w:t>
            </w:r>
          </w:p>
        </w:tc>
        <w:tc>
          <w:tcPr>
            <w:tcW w:w="1007" w:type="dxa"/>
            <w:tcBorders>
              <w:top w:val="single" w:sz="4" w:space="0" w:color="000000"/>
              <w:left w:val="single" w:sz="4" w:space="0" w:color="000000"/>
              <w:bottom w:val="single" w:sz="4" w:space="0" w:color="000000"/>
            </w:tcBorders>
            <w:shd w:val="clear" w:color="auto" w:fill="auto"/>
            <w:vAlign w:val="center"/>
          </w:tcPr>
          <w:p w14:paraId="199D74F3" w14:textId="77777777" w:rsidR="00AC3694" w:rsidRDefault="00AC3694" w:rsidP="00666EFA">
            <w:pPr>
              <w:ind w:left="57" w:right="57"/>
              <w:jc w:val="center"/>
              <w:rPr>
                <w:rFonts w:eastAsia="Calibri"/>
                <w:bCs/>
                <w:sz w:val="22"/>
                <w:szCs w:val="22"/>
                <w:lang w:eastAsia="en-US"/>
              </w:rPr>
            </w:pPr>
            <w:r>
              <w:rPr>
                <w:sz w:val="18"/>
                <w:szCs w:val="18"/>
              </w:rPr>
              <w:t>размер НДС (</w:t>
            </w:r>
            <w:r>
              <w:rPr>
                <w:i/>
                <w:sz w:val="18"/>
                <w:szCs w:val="18"/>
              </w:rPr>
              <w:t>если облагается НДС</w:t>
            </w:r>
            <w:r>
              <w:rPr>
                <w:sz w:val="18"/>
                <w:szCs w:val="18"/>
              </w:rPr>
              <w:t>)</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C3CF5" w14:textId="77777777" w:rsidR="00AC3694" w:rsidRDefault="00AC3694" w:rsidP="00666EFA">
            <w:pPr>
              <w:ind w:left="57" w:right="57"/>
              <w:jc w:val="center"/>
              <w:rPr>
                <w:rFonts w:eastAsia="Calibri"/>
                <w:bCs/>
                <w:sz w:val="22"/>
                <w:szCs w:val="22"/>
                <w:lang w:eastAsia="en-US"/>
              </w:rPr>
            </w:pPr>
            <w:r>
              <w:rPr>
                <w:sz w:val="18"/>
                <w:szCs w:val="18"/>
              </w:rPr>
              <w:t>итого</w:t>
            </w:r>
          </w:p>
        </w:tc>
      </w:tr>
      <w:tr w:rsidR="00AC3694" w14:paraId="2D848135" w14:textId="77777777" w:rsidTr="00E4658E">
        <w:trPr>
          <w:trHeight w:val="23"/>
          <w:jc w:val="center"/>
        </w:trPr>
        <w:tc>
          <w:tcPr>
            <w:tcW w:w="367" w:type="dxa"/>
            <w:tcBorders>
              <w:top w:val="single" w:sz="4" w:space="0" w:color="000000"/>
              <w:left w:val="single" w:sz="4" w:space="0" w:color="000000"/>
              <w:bottom w:val="single" w:sz="4" w:space="0" w:color="000000"/>
            </w:tcBorders>
            <w:shd w:val="clear" w:color="auto" w:fill="auto"/>
            <w:vAlign w:val="center"/>
          </w:tcPr>
          <w:p w14:paraId="77743167" w14:textId="77777777" w:rsidR="00AC3694" w:rsidRDefault="00AC3694" w:rsidP="00666EFA">
            <w:pPr>
              <w:ind w:left="57" w:right="57"/>
              <w:jc w:val="center"/>
              <w:rPr>
                <w:rFonts w:eastAsia="Calibri"/>
                <w:bCs/>
                <w:sz w:val="22"/>
                <w:szCs w:val="22"/>
                <w:lang w:eastAsia="en-US"/>
              </w:rPr>
            </w:pPr>
            <w:bookmarkStart w:id="7" w:name="%25D0%25A1%25D0%25BF%25D0%25B5%25D1%2586"/>
            <w:bookmarkEnd w:id="7"/>
            <w:r>
              <w:rPr>
                <w:sz w:val="18"/>
                <w:szCs w:val="18"/>
              </w:rPr>
              <w:t>1</w:t>
            </w:r>
          </w:p>
        </w:tc>
        <w:tc>
          <w:tcPr>
            <w:tcW w:w="2180" w:type="dxa"/>
            <w:tcBorders>
              <w:top w:val="single" w:sz="4" w:space="0" w:color="000000"/>
              <w:left w:val="single" w:sz="4" w:space="0" w:color="000000"/>
              <w:bottom w:val="single" w:sz="4" w:space="0" w:color="000000"/>
            </w:tcBorders>
            <w:shd w:val="clear" w:color="auto" w:fill="auto"/>
            <w:vAlign w:val="center"/>
          </w:tcPr>
          <w:p w14:paraId="3F983F65" w14:textId="77777777" w:rsidR="00AC3694" w:rsidRDefault="00AC3694" w:rsidP="00666EFA">
            <w:pPr>
              <w:ind w:left="57" w:right="57"/>
              <w:jc w:val="center"/>
              <w:rPr>
                <w:rFonts w:eastAsia="Calibri"/>
                <w:bCs/>
                <w:sz w:val="22"/>
                <w:szCs w:val="22"/>
                <w:lang w:eastAsia="en-US"/>
              </w:rPr>
            </w:pPr>
            <w:r>
              <w:rPr>
                <w:sz w:val="18"/>
                <w:szCs w:val="18"/>
              </w:rPr>
              <w:t>2</w:t>
            </w:r>
          </w:p>
        </w:tc>
        <w:tc>
          <w:tcPr>
            <w:tcW w:w="1402" w:type="dxa"/>
            <w:tcBorders>
              <w:top w:val="single" w:sz="4" w:space="0" w:color="000000"/>
              <w:left w:val="single" w:sz="4" w:space="0" w:color="000000"/>
              <w:bottom w:val="single" w:sz="4" w:space="0" w:color="000000"/>
            </w:tcBorders>
            <w:shd w:val="clear" w:color="auto" w:fill="auto"/>
            <w:vAlign w:val="center"/>
          </w:tcPr>
          <w:p w14:paraId="4EC4CCA6" w14:textId="77777777" w:rsidR="00AC3694" w:rsidRDefault="00AC3694" w:rsidP="00666EFA">
            <w:pPr>
              <w:ind w:right="57"/>
              <w:jc w:val="center"/>
              <w:rPr>
                <w:rFonts w:eastAsia="Calibri"/>
                <w:bCs/>
                <w:sz w:val="22"/>
                <w:szCs w:val="22"/>
                <w:lang w:eastAsia="en-US"/>
              </w:rPr>
            </w:pPr>
            <w:r>
              <w:rPr>
                <w:sz w:val="18"/>
                <w:szCs w:val="18"/>
              </w:rPr>
              <w:t>3</w:t>
            </w:r>
          </w:p>
        </w:tc>
        <w:tc>
          <w:tcPr>
            <w:tcW w:w="2268" w:type="dxa"/>
            <w:tcBorders>
              <w:top w:val="single" w:sz="4" w:space="0" w:color="000000"/>
              <w:left w:val="single" w:sz="4" w:space="0" w:color="000000"/>
              <w:bottom w:val="single" w:sz="4" w:space="0" w:color="000000"/>
            </w:tcBorders>
            <w:shd w:val="clear" w:color="auto" w:fill="auto"/>
            <w:vAlign w:val="center"/>
          </w:tcPr>
          <w:p w14:paraId="6EEBD6AA" w14:textId="77777777" w:rsidR="00AC3694" w:rsidRDefault="00AC3694" w:rsidP="00666EFA">
            <w:pPr>
              <w:ind w:right="57"/>
              <w:jc w:val="center"/>
              <w:rPr>
                <w:rFonts w:eastAsia="Calibri"/>
                <w:bCs/>
                <w:sz w:val="22"/>
                <w:szCs w:val="22"/>
                <w:lang w:eastAsia="en-US"/>
              </w:rPr>
            </w:pPr>
            <w:r>
              <w:rPr>
                <w:sz w:val="18"/>
                <w:szCs w:val="18"/>
              </w:rPr>
              <w:t>4</w:t>
            </w:r>
          </w:p>
        </w:tc>
        <w:tc>
          <w:tcPr>
            <w:tcW w:w="1008" w:type="dxa"/>
            <w:tcBorders>
              <w:top w:val="single" w:sz="4" w:space="0" w:color="000000"/>
              <w:left w:val="single" w:sz="4" w:space="0" w:color="000000"/>
              <w:bottom w:val="single" w:sz="4" w:space="0" w:color="000000"/>
            </w:tcBorders>
            <w:shd w:val="clear" w:color="auto" w:fill="auto"/>
            <w:vAlign w:val="center"/>
          </w:tcPr>
          <w:p w14:paraId="68973A35" w14:textId="77777777" w:rsidR="00AC3694" w:rsidRDefault="00AC3694" w:rsidP="00666EFA">
            <w:pPr>
              <w:ind w:right="57"/>
              <w:jc w:val="center"/>
              <w:rPr>
                <w:rFonts w:eastAsia="Calibri"/>
                <w:bCs/>
                <w:sz w:val="22"/>
                <w:szCs w:val="22"/>
                <w:lang w:eastAsia="en-US"/>
              </w:rPr>
            </w:pPr>
            <w:r>
              <w:rPr>
                <w:sz w:val="18"/>
                <w:szCs w:val="18"/>
              </w:rPr>
              <w:t>5</w:t>
            </w:r>
          </w:p>
        </w:tc>
        <w:tc>
          <w:tcPr>
            <w:tcW w:w="1143" w:type="dxa"/>
            <w:tcBorders>
              <w:top w:val="single" w:sz="4" w:space="0" w:color="000000"/>
              <w:left w:val="single" w:sz="4" w:space="0" w:color="000000"/>
              <w:bottom w:val="single" w:sz="4" w:space="0" w:color="000000"/>
            </w:tcBorders>
            <w:shd w:val="clear" w:color="auto" w:fill="auto"/>
            <w:vAlign w:val="center"/>
          </w:tcPr>
          <w:p w14:paraId="0CA0E63D" w14:textId="77777777" w:rsidR="00AC3694" w:rsidRDefault="00AC3694" w:rsidP="00666EFA">
            <w:pPr>
              <w:ind w:right="57"/>
              <w:jc w:val="center"/>
              <w:rPr>
                <w:rFonts w:eastAsia="Calibri"/>
                <w:bCs/>
                <w:sz w:val="22"/>
                <w:szCs w:val="22"/>
                <w:lang w:eastAsia="en-US"/>
              </w:rPr>
            </w:pPr>
            <w:r>
              <w:rPr>
                <w:sz w:val="18"/>
                <w:szCs w:val="18"/>
              </w:rPr>
              <w:t>6</w:t>
            </w:r>
          </w:p>
        </w:tc>
        <w:tc>
          <w:tcPr>
            <w:tcW w:w="931" w:type="dxa"/>
            <w:tcBorders>
              <w:top w:val="single" w:sz="4" w:space="0" w:color="000000"/>
              <w:left w:val="single" w:sz="4" w:space="0" w:color="000000"/>
              <w:bottom w:val="single" w:sz="4" w:space="0" w:color="000000"/>
            </w:tcBorders>
            <w:shd w:val="clear" w:color="auto" w:fill="auto"/>
            <w:vAlign w:val="center"/>
          </w:tcPr>
          <w:p w14:paraId="13AD639E" w14:textId="77777777" w:rsidR="00AC3694" w:rsidRDefault="00AC3694" w:rsidP="00666EFA">
            <w:pPr>
              <w:ind w:right="57"/>
              <w:jc w:val="center"/>
              <w:rPr>
                <w:rFonts w:eastAsia="Calibri"/>
                <w:bCs/>
                <w:sz w:val="22"/>
                <w:szCs w:val="22"/>
                <w:lang w:eastAsia="en-US"/>
              </w:rPr>
            </w:pPr>
            <w:r>
              <w:rPr>
                <w:sz w:val="18"/>
                <w:szCs w:val="18"/>
              </w:rPr>
              <w:t>7</w:t>
            </w:r>
          </w:p>
        </w:tc>
        <w:tc>
          <w:tcPr>
            <w:tcW w:w="902" w:type="dxa"/>
            <w:tcBorders>
              <w:top w:val="single" w:sz="4" w:space="0" w:color="000000"/>
              <w:left w:val="single" w:sz="4" w:space="0" w:color="000000"/>
              <w:bottom w:val="single" w:sz="4" w:space="0" w:color="000000"/>
            </w:tcBorders>
            <w:shd w:val="clear" w:color="auto" w:fill="auto"/>
            <w:vAlign w:val="center"/>
          </w:tcPr>
          <w:p w14:paraId="7DD35360" w14:textId="77777777" w:rsidR="00AC3694" w:rsidRDefault="00AC3694" w:rsidP="00666EFA">
            <w:pPr>
              <w:ind w:right="57"/>
              <w:jc w:val="center"/>
              <w:rPr>
                <w:rFonts w:eastAsia="Calibri"/>
                <w:bCs/>
                <w:sz w:val="22"/>
                <w:szCs w:val="22"/>
                <w:lang w:eastAsia="en-US"/>
              </w:rPr>
            </w:pPr>
            <w:r>
              <w:rPr>
                <w:sz w:val="18"/>
                <w:szCs w:val="18"/>
              </w:rPr>
              <w:t>8</w:t>
            </w:r>
          </w:p>
        </w:tc>
        <w:tc>
          <w:tcPr>
            <w:tcW w:w="1007" w:type="dxa"/>
            <w:tcBorders>
              <w:top w:val="single" w:sz="4" w:space="0" w:color="000000"/>
              <w:left w:val="single" w:sz="4" w:space="0" w:color="000000"/>
              <w:bottom w:val="single" w:sz="4" w:space="0" w:color="000000"/>
            </w:tcBorders>
            <w:shd w:val="clear" w:color="auto" w:fill="auto"/>
            <w:vAlign w:val="center"/>
          </w:tcPr>
          <w:p w14:paraId="2F3285CF" w14:textId="77777777" w:rsidR="00AC3694" w:rsidRDefault="00AC3694" w:rsidP="00666EFA">
            <w:pPr>
              <w:ind w:right="57"/>
              <w:jc w:val="center"/>
              <w:rPr>
                <w:rFonts w:eastAsia="Calibri"/>
                <w:bCs/>
                <w:sz w:val="22"/>
                <w:szCs w:val="22"/>
                <w:lang w:eastAsia="en-US"/>
              </w:rPr>
            </w:pPr>
            <w:r>
              <w:rPr>
                <w:sz w:val="18"/>
                <w:szCs w:val="18"/>
              </w:rPr>
              <w:t>9</w:t>
            </w:r>
          </w:p>
        </w:tc>
        <w:tc>
          <w:tcPr>
            <w:tcW w:w="889" w:type="dxa"/>
            <w:tcBorders>
              <w:top w:val="single" w:sz="4" w:space="0" w:color="000000"/>
              <w:left w:val="single" w:sz="4" w:space="0" w:color="000000"/>
              <w:bottom w:val="single" w:sz="4" w:space="0" w:color="000000"/>
            </w:tcBorders>
            <w:shd w:val="clear" w:color="auto" w:fill="auto"/>
            <w:vAlign w:val="center"/>
          </w:tcPr>
          <w:p w14:paraId="40441A76" w14:textId="77777777" w:rsidR="00AC3694" w:rsidRDefault="00AC3694" w:rsidP="00666EFA">
            <w:pPr>
              <w:ind w:right="57"/>
              <w:jc w:val="center"/>
              <w:rPr>
                <w:rFonts w:eastAsia="Calibri"/>
                <w:bCs/>
                <w:sz w:val="22"/>
                <w:szCs w:val="22"/>
                <w:lang w:eastAsia="en-US"/>
              </w:rPr>
            </w:pPr>
            <w:r>
              <w:rPr>
                <w:sz w:val="18"/>
                <w:szCs w:val="18"/>
              </w:rPr>
              <w:t>10</w:t>
            </w:r>
          </w:p>
        </w:tc>
        <w:tc>
          <w:tcPr>
            <w:tcW w:w="1025" w:type="dxa"/>
            <w:tcBorders>
              <w:top w:val="single" w:sz="4" w:space="0" w:color="000000"/>
              <w:left w:val="single" w:sz="4" w:space="0" w:color="000000"/>
              <w:bottom w:val="single" w:sz="4" w:space="0" w:color="000000"/>
            </w:tcBorders>
            <w:shd w:val="clear" w:color="auto" w:fill="auto"/>
            <w:vAlign w:val="center"/>
          </w:tcPr>
          <w:p w14:paraId="0FB7E68E" w14:textId="77777777" w:rsidR="00AC3694" w:rsidRDefault="00AC3694" w:rsidP="00666EFA">
            <w:pPr>
              <w:ind w:right="57"/>
              <w:jc w:val="center"/>
              <w:rPr>
                <w:rFonts w:eastAsia="Calibri"/>
                <w:bCs/>
                <w:sz w:val="22"/>
                <w:szCs w:val="22"/>
                <w:lang w:eastAsia="en-US"/>
              </w:rPr>
            </w:pPr>
            <w:r>
              <w:rPr>
                <w:sz w:val="18"/>
                <w:szCs w:val="18"/>
              </w:rPr>
              <w:t>11</w:t>
            </w:r>
          </w:p>
        </w:tc>
        <w:tc>
          <w:tcPr>
            <w:tcW w:w="959" w:type="dxa"/>
            <w:tcBorders>
              <w:top w:val="single" w:sz="4" w:space="0" w:color="000000"/>
              <w:left w:val="single" w:sz="4" w:space="0" w:color="000000"/>
              <w:bottom w:val="single" w:sz="4" w:space="0" w:color="000000"/>
            </w:tcBorders>
            <w:shd w:val="clear" w:color="auto" w:fill="auto"/>
            <w:vAlign w:val="center"/>
          </w:tcPr>
          <w:p w14:paraId="1D148638" w14:textId="77777777" w:rsidR="00AC3694" w:rsidRDefault="00AC3694" w:rsidP="00666EFA">
            <w:pPr>
              <w:ind w:right="57"/>
              <w:jc w:val="center"/>
              <w:rPr>
                <w:rFonts w:eastAsia="Calibri"/>
                <w:bCs/>
                <w:sz w:val="22"/>
                <w:szCs w:val="22"/>
                <w:lang w:eastAsia="en-US"/>
              </w:rPr>
            </w:pPr>
            <w:r>
              <w:rPr>
                <w:sz w:val="18"/>
                <w:szCs w:val="18"/>
              </w:rPr>
              <w:t>12</w:t>
            </w:r>
          </w:p>
        </w:tc>
        <w:tc>
          <w:tcPr>
            <w:tcW w:w="1007" w:type="dxa"/>
            <w:tcBorders>
              <w:top w:val="single" w:sz="4" w:space="0" w:color="000000"/>
              <w:left w:val="single" w:sz="4" w:space="0" w:color="000000"/>
              <w:bottom w:val="single" w:sz="4" w:space="0" w:color="000000"/>
            </w:tcBorders>
            <w:shd w:val="clear" w:color="auto" w:fill="auto"/>
            <w:vAlign w:val="center"/>
          </w:tcPr>
          <w:p w14:paraId="376DC166" w14:textId="77777777" w:rsidR="00AC3694" w:rsidRDefault="00AC3694" w:rsidP="00666EFA">
            <w:pPr>
              <w:ind w:right="57"/>
              <w:jc w:val="center"/>
              <w:rPr>
                <w:rFonts w:eastAsia="Calibri"/>
                <w:bCs/>
                <w:sz w:val="22"/>
                <w:szCs w:val="22"/>
                <w:lang w:eastAsia="en-US"/>
              </w:rPr>
            </w:pPr>
            <w:r>
              <w:rPr>
                <w:sz w:val="18"/>
                <w:szCs w:val="18"/>
              </w:rPr>
              <w:t>13</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14298" w14:textId="77777777" w:rsidR="00AC3694" w:rsidRDefault="00AC3694" w:rsidP="00666EFA">
            <w:pPr>
              <w:ind w:right="57"/>
              <w:jc w:val="center"/>
              <w:rPr>
                <w:rFonts w:eastAsia="Calibri"/>
                <w:bCs/>
                <w:sz w:val="22"/>
                <w:szCs w:val="22"/>
                <w:lang w:eastAsia="en-US"/>
              </w:rPr>
            </w:pPr>
            <w:r>
              <w:rPr>
                <w:sz w:val="18"/>
                <w:szCs w:val="18"/>
              </w:rPr>
              <w:t>14</w:t>
            </w:r>
          </w:p>
        </w:tc>
      </w:tr>
      <w:tr w:rsidR="00123A61" w14:paraId="481855D6" w14:textId="77777777" w:rsidTr="004335F5">
        <w:trPr>
          <w:trHeight w:val="23"/>
          <w:jc w:val="center"/>
        </w:trPr>
        <w:tc>
          <w:tcPr>
            <w:tcW w:w="367" w:type="dxa"/>
            <w:tcBorders>
              <w:top w:val="single" w:sz="4" w:space="0" w:color="000000"/>
              <w:left w:val="single" w:sz="4" w:space="0" w:color="000000"/>
              <w:bottom w:val="single" w:sz="4" w:space="0" w:color="000000"/>
            </w:tcBorders>
            <w:shd w:val="clear" w:color="auto" w:fill="auto"/>
            <w:vAlign w:val="center"/>
          </w:tcPr>
          <w:p w14:paraId="61FC54C5" w14:textId="584F22E8" w:rsidR="00123A61" w:rsidRDefault="00647155" w:rsidP="00666EFA">
            <w:pPr>
              <w:ind w:left="57" w:right="57"/>
              <w:jc w:val="center"/>
              <w:rPr>
                <w:sz w:val="22"/>
                <w:szCs w:val="22"/>
              </w:rPr>
            </w:pPr>
            <w:r>
              <w:rPr>
                <w:sz w:val="22"/>
                <w:szCs w:val="22"/>
              </w:rPr>
              <w:t>1.</w:t>
            </w:r>
          </w:p>
        </w:tc>
        <w:tc>
          <w:tcPr>
            <w:tcW w:w="2180" w:type="dxa"/>
            <w:tcBorders>
              <w:top w:val="single" w:sz="4" w:space="0" w:color="000000"/>
              <w:left w:val="single" w:sz="4" w:space="0" w:color="000000"/>
              <w:bottom w:val="single" w:sz="4" w:space="0" w:color="000000"/>
            </w:tcBorders>
            <w:shd w:val="clear" w:color="auto" w:fill="auto"/>
          </w:tcPr>
          <w:p w14:paraId="284CE787" w14:textId="64298312" w:rsidR="00123A61" w:rsidRPr="004335F5" w:rsidRDefault="00123A61" w:rsidP="008164EC">
            <w:pPr>
              <w:ind w:right="57"/>
              <w:jc w:val="center"/>
              <w:rPr>
                <w:sz w:val="22"/>
                <w:szCs w:val="22"/>
              </w:rPr>
            </w:pPr>
          </w:p>
        </w:tc>
        <w:tc>
          <w:tcPr>
            <w:tcW w:w="1402" w:type="dxa"/>
            <w:tcBorders>
              <w:top w:val="single" w:sz="4" w:space="0" w:color="000000"/>
              <w:left w:val="single" w:sz="4" w:space="0" w:color="000000"/>
              <w:bottom w:val="single" w:sz="4" w:space="0" w:color="000000"/>
            </w:tcBorders>
            <w:shd w:val="clear" w:color="auto" w:fill="FFFFFF"/>
          </w:tcPr>
          <w:p w14:paraId="295AF758" w14:textId="6129D82E" w:rsidR="00123A61" w:rsidRPr="004335F5" w:rsidRDefault="00123A61" w:rsidP="008164EC">
            <w:pPr>
              <w:ind w:right="57"/>
              <w:jc w:val="center"/>
              <w:rPr>
                <w:sz w:val="22"/>
                <w:szCs w:val="22"/>
              </w:rPr>
            </w:pPr>
          </w:p>
        </w:tc>
        <w:tc>
          <w:tcPr>
            <w:tcW w:w="2268" w:type="dxa"/>
            <w:tcBorders>
              <w:top w:val="single" w:sz="4" w:space="0" w:color="000000"/>
              <w:left w:val="single" w:sz="4" w:space="0" w:color="000000"/>
              <w:bottom w:val="single" w:sz="4" w:space="0" w:color="000000"/>
            </w:tcBorders>
            <w:shd w:val="clear" w:color="auto" w:fill="auto"/>
          </w:tcPr>
          <w:p w14:paraId="21CFA185" w14:textId="4272E5D4" w:rsidR="00123A61" w:rsidRPr="004335F5" w:rsidRDefault="00123A61" w:rsidP="005B1216">
            <w:pPr>
              <w:ind w:right="57"/>
              <w:rPr>
                <w:sz w:val="22"/>
                <w:szCs w:val="22"/>
              </w:rPr>
            </w:pPr>
          </w:p>
        </w:tc>
        <w:tc>
          <w:tcPr>
            <w:tcW w:w="1008" w:type="dxa"/>
            <w:tcBorders>
              <w:top w:val="single" w:sz="4" w:space="0" w:color="000000"/>
              <w:left w:val="single" w:sz="4" w:space="0" w:color="000000"/>
              <w:bottom w:val="single" w:sz="4" w:space="0" w:color="000000"/>
            </w:tcBorders>
            <w:shd w:val="clear" w:color="auto" w:fill="auto"/>
          </w:tcPr>
          <w:p w14:paraId="357427C9" w14:textId="7576C6B5" w:rsidR="00123A61" w:rsidRDefault="007E135E" w:rsidP="00666EFA">
            <w:pPr>
              <w:ind w:right="57"/>
              <w:jc w:val="center"/>
              <w:rPr>
                <w:sz w:val="22"/>
                <w:szCs w:val="22"/>
              </w:rPr>
            </w:pPr>
            <w:r>
              <w:rPr>
                <w:sz w:val="22"/>
                <w:szCs w:val="22"/>
              </w:rPr>
              <w:t xml:space="preserve"> </w:t>
            </w:r>
          </w:p>
        </w:tc>
        <w:tc>
          <w:tcPr>
            <w:tcW w:w="1143" w:type="dxa"/>
            <w:tcBorders>
              <w:top w:val="single" w:sz="4" w:space="0" w:color="000000"/>
              <w:left w:val="single" w:sz="4" w:space="0" w:color="000000"/>
              <w:bottom w:val="single" w:sz="4" w:space="0" w:color="000000"/>
            </w:tcBorders>
            <w:shd w:val="clear" w:color="auto" w:fill="auto"/>
          </w:tcPr>
          <w:p w14:paraId="442713E6" w14:textId="0CABFD6B" w:rsidR="00123A61" w:rsidRPr="004335F5" w:rsidRDefault="00123A61" w:rsidP="007E135E">
            <w:pPr>
              <w:ind w:right="57"/>
              <w:jc w:val="center"/>
              <w:rPr>
                <w:sz w:val="22"/>
                <w:szCs w:val="22"/>
              </w:rPr>
            </w:pPr>
          </w:p>
        </w:tc>
        <w:tc>
          <w:tcPr>
            <w:tcW w:w="931" w:type="dxa"/>
            <w:tcBorders>
              <w:top w:val="single" w:sz="4" w:space="0" w:color="000000"/>
              <w:left w:val="single" w:sz="4" w:space="0" w:color="000000"/>
              <w:bottom w:val="single" w:sz="4" w:space="0" w:color="000000"/>
            </w:tcBorders>
            <w:shd w:val="clear" w:color="auto" w:fill="auto"/>
            <w:vAlign w:val="center"/>
          </w:tcPr>
          <w:p w14:paraId="2A333C24" w14:textId="3D25A75F" w:rsidR="00123A61" w:rsidRDefault="00123A61" w:rsidP="00666EFA">
            <w:pPr>
              <w:ind w:right="57"/>
              <w:jc w:val="center"/>
              <w:rPr>
                <w:rFonts w:eastAsia="Calibri"/>
                <w:bCs/>
                <w:sz w:val="22"/>
                <w:szCs w:val="22"/>
                <w:lang w:eastAsia="en-US"/>
              </w:rPr>
            </w:pPr>
          </w:p>
        </w:tc>
        <w:tc>
          <w:tcPr>
            <w:tcW w:w="902" w:type="dxa"/>
            <w:tcBorders>
              <w:top w:val="single" w:sz="4" w:space="0" w:color="000000"/>
              <w:left w:val="single" w:sz="4" w:space="0" w:color="000000"/>
              <w:bottom w:val="single" w:sz="4" w:space="0" w:color="000000"/>
            </w:tcBorders>
            <w:shd w:val="clear" w:color="auto" w:fill="auto"/>
          </w:tcPr>
          <w:p w14:paraId="32823657" w14:textId="77777777" w:rsidR="00123A61" w:rsidRDefault="00123A61" w:rsidP="005B1216">
            <w:pPr>
              <w:ind w:right="57"/>
              <w:jc w:val="center"/>
              <w:rPr>
                <w:sz w:val="22"/>
                <w:szCs w:val="22"/>
              </w:rPr>
            </w:pPr>
          </w:p>
          <w:p w14:paraId="0A9705E7" w14:textId="543471A1" w:rsidR="00550FCB" w:rsidRDefault="00550FCB" w:rsidP="005B1216">
            <w:pPr>
              <w:ind w:right="57"/>
              <w:jc w:val="center"/>
              <w:rPr>
                <w:sz w:val="22"/>
                <w:szCs w:val="22"/>
              </w:rPr>
            </w:pPr>
          </w:p>
        </w:tc>
        <w:tc>
          <w:tcPr>
            <w:tcW w:w="1007" w:type="dxa"/>
            <w:tcBorders>
              <w:top w:val="single" w:sz="4" w:space="0" w:color="000000"/>
              <w:left w:val="single" w:sz="4" w:space="0" w:color="000000"/>
              <w:bottom w:val="single" w:sz="4" w:space="0" w:color="000000"/>
            </w:tcBorders>
            <w:shd w:val="clear" w:color="auto" w:fill="auto"/>
            <w:vAlign w:val="center"/>
          </w:tcPr>
          <w:p w14:paraId="5ECA13B5" w14:textId="7AF815EF" w:rsidR="00123A61" w:rsidRDefault="00123A61" w:rsidP="00B2318E">
            <w:pPr>
              <w:jc w:val="center"/>
              <w:rPr>
                <w:rFonts w:eastAsia="Calibri"/>
                <w:bCs/>
                <w:sz w:val="22"/>
                <w:szCs w:val="22"/>
                <w:lang w:eastAsia="en-US"/>
              </w:rPr>
            </w:pPr>
          </w:p>
        </w:tc>
        <w:tc>
          <w:tcPr>
            <w:tcW w:w="889" w:type="dxa"/>
            <w:tcBorders>
              <w:top w:val="single" w:sz="4" w:space="0" w:color="000000"/>
              <w:left w:val="single" w:sz="4" w:space="0" w:color="000000"/>
              <w:bottom w:val="single" w:sz="4" w:space="0" w:color="000000"/>
            </w:tcBorders>
            <w:shd w:val="clear" w:color="auto" w:fill="FFFFFF"/>
            <w:vAlign w:val="center"/>
          </w:tcPr>
          <w:p w14:paraId="0962E7B7" w14:textId="001EF7A8" w:rsidR="00123A61" w:rsidRDefault="00123A61" w:rsidP="005B1216">
            <w:pPr>
              <w:ind w:right="57"/>
              <w:jc w:val="center"/>
              <w:rPr>
                <w:sz w:val="22"/>
                <w:szCs w:val="22"/>
              </w:rPr>
            </w:pPr>
          </w:p>
        </w:tc>
        <w:tc>
          <w:tcPr>
            <w:tcW w:w="1025" w:type="dxa"/>
            <w:tcBorders>
              <w:top w:val="single" w:sz="4" w:space="0" w:color="000000"/>
              <w:left w:val="single" w:sz="4" w:space="0" w:color="000000"/>
              <w:bottom w:val="single" w:sz="4" w:space="0" w:color="000000"/>
            </w:tcBorders>
            <w:shd w:val="clear" w:color="auto" w:fill="FFFFFF"/>
            <w:vAlign w:val="center"/>
          </w:tcPr>
          <w:p w14:paraId="32600C9B" w14:textId="3A134353" w:rsidR="00123A61" w:rsidRDefault="00123A61" w:rsidP="00881761">
            <w:pPr>
              <w:ind w:right="57"/>
              <w:jc w:val="center"/>
              <w:rPr>
                <w:sz w:val="22"/>
                <w:szCs w:val="22"/>
              </w:rPr>
            </w:pPr>
          </w:p>
        </w:tc>
        <w:tc>
          <w:tcPr>
            <w:tcW w:w="959" w:type="dxa"/>
            <w:tcBorders>
              <w:top w:val="single" w:sz="4" w:space="0" w:color="000000"/>
              <w:left w:val="single" w:sz="4" w:space="0" w:color="000000"/>
              <w:bottom w:val="single" w:sz="4" w:space="0" w:color="000000"/>
            </w:tcBorders>
            <w:shd w:val="clear" w:color="auto" w:fill="auto"/>
          </w:tcPr>
          <w:p w14:paraId="29D067D5" w14:textId="15E85D41" w:rsidR="00B01C24" w:rsidRDefault="00B01C24" w:rsidP="005B1216">
            <w:pPr>
              <w:ind w:right="57"/>
              <w:jc w:val="center"/>
              <w:rPr>
                <w:sz w:val="22"/>
                <w:szCs w:val="22"/>
              </w:rPr>
            </w:pPr>
          </w:p>
        </w:tc>
        <w:tc>
          <w:tcPr>
            <w:tcW w:w="1007" w:type="dxa"/>
            <w:tcBorders>
              <w:top w:val="single" w:sz="4" w:space="0" w:color="000000"/>
              <w:left w:val="single" w:sz="4" w:space="0" w:color="000000"/>
              <w:bottom w:val="single" w:sz="4" w:space="0" w:color="000000"/>
            </w:tcBorders>
            <w:shd w:val="clear" w:color="auto" w:fill="auto"/>
          </w:tcPr>
          <w:p w14:paraId="3B2C21D5" w14:textId="1BE041CE" w:rsidR="00B01C24" w:rsidRPr="0004127D" w:rsidRDefault="00B01C24" w:rsidP="005B1216">
            <w:pPr>
              <w:jc w:val="center"/>
              <w:rPr>
                <w:rFonts w:eastAsia="Calibri"/>
                <w:bCs/>
                <w:sz w:val="22"/>
                <w:szCs w:val="22"/>
                <w:lang w:eastAsia="en-US"/>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ABED9" w14:textId="027E8975" w:rsidR="00123A61" w:rsidRDefault="00123A61" w:rsidP="004335F5">
            <w:pPr>
              <w:ind w:right="57"/>
              <w:jc w:val="center"/>
              <w:rPr>
                <w:sz w:val="22"/>
                <w:szCs w:val="22"/>
              </w:rPr>
            </w:pPr>
          </w:p>
        </w:tc>
      </w:tr>
      <w:tr w:rsidR="00B2318E" w14:paraId="2C086E94" w14:textId="77777777" w:rsidTr="000F543B">
        <w:trPr>
          <w:trHeight w:val="1249"/>
          <w:jc w:val="center"/>
        </w:trPr>
        <w:tc>
          <w:tcPr>
            <w:tcW w:w="367" w:type="dxa"/>
            <w:tcBorders>
              <w:top w:val="single" w:sz="4" w:space="0" w:color="000000"/>
              <w:left w:val="single" w:sz="4" w:space="0" w:color="000000"/>
              <w:bottom w:val="single" w:sz="4" w:space="0" w:color="000000"/>
            </w:tcBorders>
            <w:shd w:val="clear" w:color="auto" w:fill="auto"/>
            <w:vAlign w:val="center"/>
          </w:tcPr>
          <w:p w14:paraId="4172C1A4" w14:textId="3E61DD09" w:rsidR="00B2318E" w:rsidRDefault="000D116E" w:rsidP="00666EFA">
            <w:pPr>
              <w:ind w:left="57" w:right="57"/>
              <w:jc w:val="center"/>
              <w:rPr>
                <w:sz w:val="22"/>
                <w:szCs w:val="22"/>
              </w:rPr>
            </w:pPr>
            <w:r>
              <w:rPr>
                <w:sz w:val="22"/>
                <w:szCs w:val="22"/>
              </w:rPr>
              <w:t>2</w:t>
            </w:r>
            <w:r w:rsidR="00B2318E">
              <w:rPr>
                <w:sz w:val="22"/>
                <w:szCs w:val="22"/>
              </w:rPr>
              <w:t>.</w:t>
            </w:r>
          </w:p>
        </w:tc>
        <w:tc>
          <w:tcPr>
            <w:tcW w:w="2180" w:type="dxa"/>
            <w:tcBorders>
              <w:top w:val="single" w:sz="4" w:space="0" w:color="000000"/>
              <w:left w:val="single" w:sz="4" w:space="0" w:color="000000"/>
              <w:bottom w:val="single" w:sz="4" w:space="0" w:color="000000"/>
            </w:tcBorders>
            <w:shd w:val="clear" w:color="auto" w:fill="auto"/>
          </w:tcPr>
          <w:p w14:paraId="6A7B74FC" w14:textId="50234295" w:rsidR="00B2318E" w:rsidRPr="00123A61" w:rsidRDefault="00B2318E" w:rsidP="00666EFA">
            <w:pPr>
              <w:ind w:right="57"/>
              <w:jc w:val="center"/>
              <w:rPr>
                <w:sz w:val="22"/>
                <w:szCs w:val="22"/>
              </w:rPr>
            </w:pPr>
          </w:p>
        </w:tc>
        <w:tc>
          <w:tcPr>
            <w:tcW w:w="1402" w:type="dxa"/>
            <w:tcBorders>
              <w:top w:val="single" w:sz="4" w:space="0" w:color="000000"/>
              <w:left w:val="single" w:sz="4" w:space="0" w:color="000000"/>
              <w:bottom w:val="single" w:sz="4" w:space="0" w:color="000000"/>
            </w:tcBorders>
            <w:shd w:val="clear" w:color="auto" w:fill="FFFFFF"/>
          </w:tcPr>
          <w:p w14:paraId="1D43E188" w14:textId="1D5748D6" w:rsidR="00B2318E" w:rsidRPr="00123A61" w:rsidRDefault="00B2318E" w:rsidP="00666EFA">
            <w:pPr>
              <w:ind w:right="57"/>
              <w:jc w:val="center"/>
              <w:rPr>
                <w:sz w:val="22"/>
                <w:szCs w:val="22"/>
              </w:rPr>
            </w:pPr>
          </w:p>
        </w:tc>
        <w:tc>
          <w:tcPr>
            <w:tcW w:w="2268" w:type="dxa"/>
            <w:tcBorders>
              <w:top w:val="single" w:sz="4" w:space="0" w:color="000000"/>
              <w:left w:val="single" w:sz="4" w:space="0" w:color="000000"/>
              <w:bottom w:val="single" w:sz="4" w:space="0" w:color="000000"/>
            </w:tcBorders>
            <w:shd w:val="clear" w:color="auto" w:fill="auto"/>
          </w:tcPr>
          <w:p w14:paraId="502FED28" w14:textId="1253AECA" w:rsidR="000D116E" w:rsidRPr="00123A61" w:rsidRDefault="000D116E" w:rsidP="008164EC">
            <w:pPr>
              <w:ind w:right="57"/>
              <w:rPr>
                <w:sz w:val="22"/>
                <w:szCs w:val="22"/>
              </w:rPr>
            </w:pPr>
          </w:p>
        </w:tc>
        <w:tc>
          <w:tcPr>
            <w:tcW w:w="1008" w:type="dxa"/>
            <w:tcBorders>
              <w:top w:val="single" w:sz="4" w:space="0" w:color="000000"/>
              <w:left w:val="single" w:sz="4" w:space="0" w:color="000000"/>
              <w:bottom w:val="single" w:sz="4" w:space="0" w:color="000000"/>
            </w:tcBorders>
            <w:shd w:val="clear" w:color="auto" w:fill="auto"/>
          </w:tcPr>
          <w:p w14:paraId="59A9EDB3" w14:textId="4CE7D8D8" w:rsidR="00B2318E" w:rsidRDefault="00B2318E" w:rsidP="00666EFA">
            <w:pPr>
              <w:ind w:right="57"/>
              <w:jc w:val="center"/>
              <w:rPr>
                <w:sz w:val="22"/>
                <w:szCs w:val="22"/>
              </w:rPr>
            </w:pPr>
          </w:p>
        </w:tc>
        <w:tc>
          <w:tcPr>
            <w:tcW w:w="1143" w:type="dxa"/>
            <w:tcBorders>
              <w:top w:val="single" w:sz="4" w:space="0" w:color="000000"/>
              <w:left w:val="single" w:sz="4" w:space="0" w:color="000000"/>
              <w:bottom w:val="single" w:sz="4" w:space="0" w:color="000000"/>
            </w:tcBorders>
            <w:shd w:val="clear" w:color="auto" w:fill="auto"/>
          </w:tcPr>
          <w:p w14:paraId="6710C185" w14:textId="3A7DF1A4" w:rsidR="00B2318E" w:rsidRPr="00123A61" w:rsidRDefault="00B2318E" w:rsidP="007E135E">
            <w:pPr>
              <w:ind w:right="57"/>
              <w:jc w:val="center"/>
              <w:rPr>
                <w:sz w:val="22"/>
                <w:szCs w:val="22"/>
              </w:rPr>
            </w:pPr>
          </w:p>
        </w:tc>
        <w:tc>
          <w:tcPr>
            <w:tcW w:w="931" w:type="dxa"/>
            <w:tcBorders>
              <w:top w:val="single" w:sz="4" w:space="0" w:color="000000"/>
              <w:left w:val="single" w:sz="4" w:space="0" w:color="000000"/>
              <w:bottom w:val="single" w:sz="4" w:space="0" w:color="000000"/>
            </w:tcBorders>
            <w:shd w:val="clear" w:color="auto" w:fill="auto"/>
            <w:vAlign w:val="center"/>
          </w:tcPr>
          <w:p w14:paraId="08DCEED3" w14:textId="6892B583" w:rsidR="00B2318E" w:rsidRDefault="00B2318E" w:rsidP="00666EFA">
            <w:pPr>
              <w:ind w:right="57"/>
              <w:jc w:val="center"/>
              <w:rPr>
                <w:rFonts w:eastAsia="Calibri"/>
                <w:bCs/>
                <w:sz w:val="22"/>
                <w:szCs w:val="22"/>
                <w:lang w:eastAsia="en-US"/>
              </w:rPr>
            </w:pPr>
          </w:p>
        </w:tc>
        <w:tc>
          <w:tcPr>
            <w:tcW w:w="902" w:type="dxa"/>
            <w:tcBorders>
              <w:top w:val="single" w:sz="4" w:space="0" w:color="000000"/>
              <w:left w:val="single" w:sz="4" w:space="0" w:color="000000"/>
              <w:bottom w:val="single" w:sz="4" w:space="0" w:color="000000"/>
            </w:tcBorders>
            <w:shd w:val="clear" w:color="auto" w:fill="auto"/>
          </w:tcPr>
          <w:p w14:paraId="2E5F98F1" w14:textId="77777777" w:rsidR="00B2318E" w:rsidRDefault="00B2318E" w:rsidP="005B1216">
            <w:pPr>
              <w:ind w:right="57"/>
              <w:jc w:val="center"/>
              <w:rPr>
                <w:sz w:val="22"/>
                <w:szCs w:val="22"/>
              </w:rPr>
            </w:pPr>
          </w:p>
          <w:p w14:paraId="4B69809B" w14:textId="77777777" w:rsidR="000D116E" w:rsidRDefault="000D116E" w:rsidP="005B1216">
            <w:pPr>
              <w:ind w:right="57"/>
              <w:jc w:val="center"/>
              <w:rPr>
                <w:sz w:val="22"/>
                <w:szCs w:val="22"/>
              </w:rPr>
            </w:pPr>
          </w:p>
          <w:p w14:paraId="1EC2D086" w14:textId="0945C21C" w:rsidR="00B2318E" w:rsidRDefault="00B2318E" w:rsidP="005B1216">
            <w:pPr>
              <w:ind w:right="57"/>
              <w:jc w:val="center"/>
              <w:rPr>
                <w:sz w:val="22"/>
                <w:szCs w:val="22"/>
              </w:rPr>
            </w:pPr>
          </w:p>
        </w:tc>
        <w:tc>
          <w:tcPr>
            <w:tcW w:w="1007" w:type="dxa"/>
            <w:tcBorders>
              <w:top w:val="single" w:sz="4" w:space="0" w:color="000000"/>
              <w:left w:val="single" w:sz="4" w:space="0" w:color="000000"/>
              <w:bottom w:val="single" w:sz="4" w:space="0" w:color="000000"/>
            </w:tcBorders>
            <w:shd w:val="clear" w:color="auto" w:fill="auto"/>
            <w:vAlign w:val="center"/>
          </w:tcPr>
          <w:p w14:paraId="32C65D2D" w14:textId="1A6E79F9" w:rsidR="00B2318E" w:rsidRDefault="00B2318E" w:rsidP="005B1216">
            <w:pPr>
              <w:jc w:val="center"/>
              <w:rPr>
                <w:rFonts w:eastAsia="Calibri"/>
                <w:bCs/>
                <w:sz w:val="22"/>
                <w:szCs w:val="22"/>
                <w:lang w:eastAsia="en-US"/>
              </w:rPr>
            </w:pPr>
          </w:p>
        </w:tc>
        <w:tc>
          <w:tcPr>
            <w:tcW w:w="889" w:type="dxa"/>
            <w:tcBorders>
              <w:top w:val="single" w:sz="4" w:space="0" w:color="000000"/>
              <w:left w:val="single" w:sz="4" w:space="0" w:color="000000"/>
              <w:bottom w:val="single" w:sz="4" w:space="0" w:color="000000"/>
            </w:tcBorders>
            <w:shd w:val="clear" w:color="auto" w:fill="FFFFFF"/>
            <w:vAlign w:val="center"/>
          </w:tcPr>
          <w:p w14:paraId="7EF15F89" w14:textId="3F0F8D1F" w:rsidR="00B2318E" w:rsidRDefault="00B2318E" w:rsidP="005B1216">
            <w:pPr>
              <w:ind w:right="57"/>
              <w:jc w:val="center"/>
              <w:rPr>
                <w:sz w:val="22"/>
                <w:szCs w:val="22"/>
              </w:rPr>
            </w:pPr>
          </w:p>
        </w:tc>
        <w:tc>
          <w:tcPr>
            <w:tcW w:w="1025" w:type="dxa"/>
            <w:tcBorders>
              <w:top w:val="single" w:sz="4" w:space="0" w:color="000000"/>
              <w:left w:val="single" w:sz="4" w:space="0" w:color="000000"/>
              <w:bottom w:val="single" w:sz="4" w:space="0" w:color="000000"/>
            </w:tcBorders>
            <w:shd w:val="clear" w:color="auto" w:fill="FFFFFF"/>
            <w:vAlign w:val="center"/>
          </w:tcPr>
          <w:p w14:paraId="0CEB02F5" w14:textId="100A9561" w:rsidR="00B2318E" w:rsidRDefault="00B2318E" w:rsidP="00881761">
            <w:pPr>
              <w:ind w:right="57"/>
              <w:jc w:val="center"/>
              <w:rPr>
                <w:sz w:val="22"/>
                <w:szCs w:val="22"/>
              </w:rPr>
            </w:pPr>
          </w:p>
        </w:tc>
        <w:tc>
          <w:tcPr>
            <w:tcW w:w="959" w:type="dxa"/>
            <w:tcBorders>
              <w:top w:val="single" w:sz="4" w:space="0" w:color="000000"/>
              <w:left w:val="single" w:sz="4" w:space="0" w:color="000000"/>
              <w:bottom w:val="single" w:sz="4" w:space="0" w:color="000000"/>
            </w:tcBorders>
            <w:shd w:val="clear" w:color="auto" w:fill="auto"/>
          </w:tcPr>
          <w:p w14:paraId="2EDD31F8" w14:textId="0E4E4123" w:rsidR="00B2318E" w:rsidRDefault="00B2318E" w:rsidP="005B1216">
            <w:pPr>
              <w:ind w:right="57"/>
              <w:jc w:val="center"/>
              <w:rPr>
                <w:sz w:val="22"/>
                <w:szCs w:val="22"/>
              </w:rPr>
            </w:pPr>
          </w:p>
        </w:tc>
        <w:tc>
          <w:tcPr>
            <w:tcW w:w="1007" w:type="dxa"/>
            <w:tcBorders>
              <w:top w:val="single" w:sz="4" w:space="0" w:color="000000"/>
              <w:left w:val="single" w:sz="4" w:space="0" w:color="000000"/>
              <w:bottom w:val="single" w:sz="4" w:space="0" w:color="000000"/>
            </w:tcBorders>
            <w:shd w:val="clear" w:color="auto" w:fill="auto"/>
          </w:tcPr>
          <w:p w14:paraId="76D2BD13" w14:textId="05494771" w:rsidR="00B2318E" w:rsidRDefault="00B2318E" w:rsidP="005B1216">
            <w:pPr>
              <w:jc w:val="center"/>
              <w:rPr>
                <w:rFonts w:eastAsia="Calibri"/>
                <w:bCs/>
                <w:sz w:val="22"/>
                <w:szCs w:val="22"/>
                <w:lang w:eastAsia="en-US"/>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C74C5" w14:textId="1579F37C" w:rsidR="00B2318E" w:rsidRPr="00881761" w:rsidRDefault="00B2318E" w:rsidP="004335F5">
            <w:pPr>
              <w:ind w:right="57"/>
              <w:jc w:val="center"/>
              <w:rPr>
                <w:sz w:val="22"/>
                <w:szCs w:val="22"/>
              </w:rPr>
            </w:pPr>
          </w:p>
        </w:tc>
      </w:tr>
      <w:tr w:rsidR="00B2318E" w14:paraId="7600380C" w14:textId="77777777" w:rsidTr="004335F5">
        <w:trPr>
          <w:trHeight w:val="23"/>
          <w:jc w:val="center"/>
        </w:trPr>
        <w:tc>
          <w:tcPr>
            <w:tcW w:w="367" w:type="dxa"/>
            <w:tcBorders>
              <w:top w:val="single" w:sz="4" w:space="0" w:color="000000"/>
              <w:left w:val="single" w:sz="4" w:space="0" w:color="000000"/>
              <w:bottom w:val="single" w:sz="4" w:space="0" w:color="000000"/>
            </w:tcBorders>
            <w:shd w:val="clear" w:color="auto" w:fill="auto"/>
            <w:vAlign w:val="center"/>
          </w:tcPr>
          <w:p w14:paraId="702BA0BF" w14:textId="14281951" w:rsidR="00B2318E" w:rsidRDefault="000D116E" w:rsidP="00666EFA">
            <w:pPr>
              <w:ind w:left="57" w:right="57"/>
              <w:jc w:val="center"/>
              <w:rPr>
                <w:sz w:val="22"/>
                <w:szCs w:val="22"/>
              </w:rPr>
            </w:pPr>
            <w:r>
              <w:rPr>
                <w:sz w:val="22"/>
                <w:szCs w:val="22"/>
              </w:rPr>
              <w:t>3</w:t>
            </w:r>
            <w:r w:rsidR="00B2318E">
              <w:rPr>
                <w:sz w:val="22"/>
                <w:szCs w:val="22"/>
              </w:rPr>
              <w:t>.</w:t>
            </w:r>
          </w:p>
        </w:tc>
        <w:tc>
          <w:tcPr>
            <w:tcW w:w="2180" w:type="dxa"/>
            <w:tcBorders>
              <w:top w:val="single" w:sz="4" w:space="0" w:color="000000"/>
              <w:left w:val="single" w:sz="4" w:space="0" w:color="000000"/>
              <w:bottom w:val="single" w:sz="4" w:space="0" w:color="000000"/>
            </w:tcBorders>
            <w:shd w:val="clear" w:color="auto" w:fill="auto"/>
          </w:tcPr>
          <w:p w14:paraId="54C2A510" w14:textId="27963091" w:rsidR="00B2318E" w:rsidRPr="00123A61" w:rsidRDefault="00B2318E" w:rsidP="00666EFA">
            <w:pPr>
              <w:ind w:right="57"/>
              <w:jc w:val="center"/>
              <w:rPr>
                <w:sz w:val="22"/>
                <w:szCs w:val="22"/>
              </w:rPr>
            </w:pPr>
          </w:p>
        </w:tc>
        <w:tc>
          <w:tcPr>
            <w:tcW w:w="1402" w:type="dxa"/>
            <w:tcBorders>
              <w:top w:val="single" w:sz="4" w:space="0" w:color="000000"/>
              <w:left w:val="single" w:sz="4" w:space="0" w:color="000000"/>
              <w:bottom w:val="single" w:sz="4" w:space="0" w:color="000000"/>
            </w:tcBorders>
            <w:shd w:val="clear" w:color="auto" w:fill="FFFFFF"/>
          </w:tcPr>
          <w:p w14:paraId="4A434362" w14:textId="3891F157" w:rsidR="00B2318E" w:rsidRPr="00123A61" w:rsidRDefault="00B2318E" w:rsidP="00666EFA">
            <w:pPr>
              <w:ind w:right="57"/>
              <w:jc w:val="center"/>
              <w:rPr>
                <w:sz w:val="22"/>
                <w:szCs w:val="22"/>
              </w:rPr>
            </w:pPr>
          </w:p>
        </w:tc>
        <w:tc>
          <w:tcPr>
            <w:tcW w:w="2268" w:type="dxa"/>
            <w:tcBorders>
              <w:top w:val="single" w:sz="4" w:space="0" w:color="000000"/>
              <w:left w:val="single" w:sz="4" w:space="0" w:color="000000"/>
              <w:bottom w:val="single" w:sz="4" w:space="0" w:color="000000"/>
            </w:tcBorders>
            <w:shd w:val="clear" w:color="auto" w:fill="auto"/>
          </w:tcPr>
          <w:p w14:paraId="117CE803" w14:textId="6AF8F5B6" w:rsidR="000D116E" w:rsidRPr="00123A61" w:rsidRDefault="000D116E" w:rsidP="008164EC">
            <w:pPr>
              <w:ind w:right="57"/>
              <w:rPr>
                <w:sz w:val="22"/>
                <w:szCs w:val="22"/>
              </w:rPr>
            </w:pPr>
          </w:p>
        </w:tc>
        <w:tc>
          <w:tcPr>
            <w:tcW w:w="1008" w:type="dxa"/>
            <w:tcBorders>
              <w:top w:val="single" w:sz="4" w:space="0" w:color="000000"/>
              <w:left w:val="single" w:sz="4" w:space="0" w:color="000000"/>
              <w:bottom w:val="single" w:sz="4" w:space="0" w:color="000000"/>
            </w:tcBorders>
            <w:shd w:val="clear" w:color="auto" w:fill="auto"/>
          </w:tcPr>
          <w:p w14:paraId="7FDD73A8" w14:textId="68B211B3" w:rsidR="00B2318E" w:rsidRDefault="00B2318E" w:rsidP="00666EFA">
            <w:pPr>
              <w:ind w:right="57"/>
              <w:jc w:val="center"/>
              <w:rPr>
                <w:sz w:val="22"/>
                <w:szCs w:val="22"/>
              </w:rPr>
            </w:pPr>
          </w:p>
        </w:tc>
        <w:tc>
          <w:tcPr>
            <w:tcW w:w="1143" w:type="dxa"/>
            <w:tcBorders>
              <w:top w:val="single" w:sz="4" w:space="0" w:color="000000"/>
              <w:left w:val="single" w:sz="4" w:space="0" w:color="000000"/>
              <w:bottom w:val="single" w:sz="4" w:space="0" w:color="000000"/>
            </w:tcBorders>
            <w:shd w:val="clear" w:color="auto" w:fill="auto"/>
          </w:tcPr>
          <w:p w14:paraId="6DAAF98D" w14:textId="125DFB4A" w:rsidR="00B2318E" w:rsidRPr="00123A61" w:rsidRDefault="00B2318E" w:rsidP="007E135E">
            <w:pPr>
              <w:ind w:right="57"/>
              <w:jc w:val="center"/>
              <w:rPr>
                <w:sz w:val="22"/>
                <w:szCs w:val="22"/>
              </w:rPr>
            </w:pPr>
          </w:p>
        </w:tc>
        <w:tc>
          <w:tcPr>
            <w:tcW w:w="931" w:type="dxa"/>
            <w:tcBorders>
              <w:top w:val="single" w:sz="4" w:space="0" w:color="000000"/>
              <w:left w:val="single" w:sz="4" w:space="0" w:color="000000"/>
              <w:bottom w:val="single" w:sz="4" w:space="0" w:color="000000"/>
            </w:tcBorders>
            <w:shd w:val="clear" w:color="auto" w:fill="auto"/>
            <w:vAlign w:val="center"/>
          </w:tcPr>
          <w:p w14:paraId="53348A70" w14:textId="5F4A3FCD" w:rsidR="00B2318E" w:rsidRDefault="00B2318E" w:rsidP="00666EFA">
            <w:pPr>
              <w:ind w:right="57"/>
              <w:jc w:val="center"/>
              <w:rPr>
                <w:rFonts w:eastAsia="Calibri"/>
                <w:bCs/>
                <w:sz w:val="22"/>
                <w:szCs w:val="22"/>
                <w:lang w:eastAsia="en-US"/>
              </w:rPr>
            </w:pPr>
          </w:p>
        </w:tc>
        <w:tc>
          <w:tcPr>
            <w:tcW w:w="902" w:type="dxa"/>
            <w:tcBorders>
              <w:top w:val="single" w:sz="4" w:space="0" w:color="000000"/>
              <w:left w:val="single" w:sz="4" w:space="0" w:color="000000"/>
              <w:bottom w:val="single" w:sz="4" w:space="0" w:color="000000"/>
            </w:tcBorders>
            <w:shd w:val="clear" w:color="auto" w:fill="auto"/>
          </w:tcPr>
          <w:p w14:paraId="21AFBA0A" w14:textId="3CEA72E0" w:rsidR="00292E40" w:rsidRDefault="00292E40" w:rsidP="008164EC">
            <w:pPr>
              <w:ind w:right="57"/>
              <w:rPr>
                <w:sz w:val="22"/>
                <w:szCs w:val="22"/>
              </w:rPr>
            </w:pPr>
          </w:p>
        </w:tc>
        <w:tc>
          <w:tcPr>
            <w:tcW w:w="1007" w:type="dxa"/>
            <w:tcBorders>
              <w:top w:val="single" w:sz="4" w:space="0" w:color="000000"/>
              <w:left w:val="single" w:sz="4" w:space="0" w:color="000000"/>
              <w:bottom w:val="single" w:sz="4" w:space="0" w:color="000000"/>
            </w:tcBorders>
            <w:shd w:val="clear" w:color="auto" w:fill="auto"/>
            <w:vAlign w:val="center"/>
          </w:tcPr>
          <w:p w14:paraId="6D80D2D1" w14:textId="1B49FA95" w:rsidR="00B2318E" w:rsidRDefault="00B2318E" w:rsidP="000D116E">
            <w:pPr>
              <w:jc w:val="center"/>
              <w:rPr>
                <w:rFonts w:eastAsia="Calibri"/>
                <w:bCs/>
                <w:sz w:val="22"/>
                <w:szCs w:val="22"/>
                <w:lang w:eastAsia="en-US"/>
              </w:rPr>
            </w:pPr>
          </w:p>
        </w:tc>
        <w:tc>
          <w:tcPr>
            <w:tcW w:w="889" w:type="dxa"/>
            <w:tcBorders>
              <w:top w:val="single" w:sz="4" w:space="0" w:color="000000"/>
              <w:left w:val="single" w:sz="4" w:space="0" w:color="000000"/>
              <w:bottom w:val="single" w:sz="4" w:space="0" w:color="000000"/>
            </w:tcBorders>
            <w:shd w:val="clear" w:color="auto" w:fill="FFFFFF"/>
            <w:vAlign w:val="center"/>
          </w:tcPr>
          <w:p w14:paraId="02249D2E" w14:textId="52A5B4BB" w:rsidR="00B2318E" w:rsidRDefault="00B2318E" w:rsidP="005B1216">
            <w:pPr>
              <w:ind w:right="57"/>
              <w:jc w:val="center"/>
              <w:rPr>
                <w:sz w:val="22"/>
                <w:szCs w:val="22"/>
              </w:rPr>
            </w:pPr>
          </w:p>
        </w:tc>
        <w:tc>
          <w:tcPr>
            <w:tcW w:w="1025" w:type="dxa"/>
            <w:tcBorders>
              <w:top w:val="single" w:sz="4" w:space="0" w:color="000000"/>
              <w:left w:val="single" w:sz="4" w:space="0" w:color="000000"/>
              <w:bottom w:val="single" w:sz="4" w:space="0" w:color="000000"/>
            </w:tcBorders>
            <w:shd w:val="clear" w:color="auto" w:fill="FFFFFF"/>
            <w:vAlign w:val="center"/>
          </w:tcPr>
          <w:p w14:paraId="51AEADEC" w14:textId="011175FF" w:rsidR="00B2318E" w:rsidRDefault="00B2318E" w:rsidP="00881761">
            <w:pPr>
              <w:ind w:right="57"/>
              <w:jc w:val="center"/>
              <w:rPr>
                <w:sz w:val="22"/>
                <w:szCs w:val="22"/>
              </w:rPr>
            </w:pPr>
          </w:p>
        </w:tc>
        <w:tc>
          <w:tcPr>
            <w:tcW w:w="959" w:type="dxa"/>
            <w:tcBorders>
              <w:top w:val="single" w:sz="4" w:space="0" w:color="000000"/>
              <w:left w:val="single" w:sz="4" w:space="0" w:color="000000"/>
              <w:bottom w:val="single" w:sz="4" w:space="0" w:color="000000"/>
            </w:tcBorders>
            <w:shd w:val="clear" w:color="auto" w:fill="auto"/>
          </w:tcPr>
          <w:p w14:paraId="35532A21" w14:textId="6B25955F" w:rsidR="00292E40" w:rsidRDefault="00292E40" w:rsidP="000D116E">
            <w:pPr>
              <w:ind w:right="57"/>
              <w:jc w:val="center"/>
              <w:rPr>
                <w:sz w:val="22"/>
                <w:szCs w:val="22"/>
              </w:rPr>
            </w:pPr>
          </w:p>
        </w:tc>
        <w:tc>
          <w:tcPr>
            <w:tcW w:w="1007" w:type="dxa"/>
            <w:tcBorders>
              <w:top w:val="single" w:sz="4" w:space="0" w:color="000000"/>
              <w:left w:val="single" w:sz="4" w:space="0" w:color="000000"/>
              <w:bottom w:val="single" w:sz="4" w:space="0" w:color="000000"/>
            </w:tcBorders>
            <w:shd w:val="clear" w:color="auto" w:fill="auto"/>
          </w:tcPr>
          <w:p w14:paraId="5283F3FA" w14:textId="67467817" w:rsidR="00292E40" w:rsidRDefault="00292E40" w:rsidP="005B1216">
            <w:pPr>
              <w:jc w:val="center"/>
              <w:rPr>
                <w:rFonts w:eastAsia="Calibri"/>
                <w:bCs/>
                <w:sz w:val="22"/>
                <w:szCs w:val="22"/>
                <w:lang w:eastAsia="en-US"/>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39C4E" w14:textId="4B6C03D4" w:rsidR="00B2318E" w:rsidRPr="00881761" w:rsidRDefault="00B2318E" w:rsidP="004335F5">
            <w:pPr>
              <w:ind w:right="57"/>
              <w:jc w:val="center"/>
              <w:rPr>
                <w:sz w:val="22"/>
                <w:szCs w:val="22"/>
              </w:rPr>
            </w:pPr>
          </w:p>
        </w:tc>
      </w:tr>
    </w:tbl>
    <w:p w14:paraId="272BACBE" w14:textId="639D5682" w:rsidR="00B01C24" w:rsidRDefault="00AC3694" w:rsidP="00C717D4">
      <w:pPr>
        <w:pStyle w:val="a8"/>
        <w:ind w:left="0"/>
      </w:pPr>
      <w:r>
        <w:t xml:space="preserve">Цена </w:t>
      </w:r>
      <w:r w:rsidR="00A20ED6">
        <w:t>Контракта</w:t>
      </w:r>
      <w:r w:rsidR="00584BFC">
        <w:t xml:space="preserve"> составляет </w:t>
      </w:r>
      <w:r w:rsidR="008164EC">
        <w:t xml:space="preserve">________________________________________________________________________________________________________________________ </w:t>
      </w:r>
    </w:p>
    <w:p w14:paraId="6F759DCC" w14:textId="77777777" w:rsidR="000D116E" w:rsidRDefault="000D116E" w:rsidP="00C717D4">
      <w:pPr>
        <w:pStyle w:val="a8"/>
        <w:ind w:left="0"/>
      </w:pPr>
    </w:p>
    <w:p w14:paraId="239651D9" w14:textId="1EA1EC44" w:rsidR="00C717D4" w:rsidRDefault="00C717D4" w:rsidP="00C717D4">
      <w:pPr>
        <w:pStyle w:val="a8"/>
        <w:ind w:left="0"/>
      </w:pPr>
      <w:r>
        <w:t>«ЗАКАЗЧИК»</w:t>
      </w:r>
      <w:r>
        <w:tab/>
      </w:r>
      <w:r>
        <w:tab/>
      </w:r>
      <w:r>
        <w:tab/>
      </w:r>
      <w:r>
        <w:tab/>
      </w:r>
      <w:r>
        <w:tab/>
      </w:r>
      <w:r>
        <w:tab/>
      </w:r>
      <w:r>
        <w:tab/>
      </w:r>
      <w:r>
        <w:tab/>
      </w:r>
      <w:r>
        <w:tab/>
      </w:r>
      <w:r>
        <w:tab/>
      </w:r>
      <w:r>
        <w:tab/>
        <w:t xml:space="preserve"> «ПОСТАВЩИК»</w:t>
      </w:r>
    </w:p>
    <w:p w14:paraId="0B5231BF" w14:textId="260CA726" w:rsidR="00C717D4" w:rsidRDefault="00C717D4" w:rsidP="002A31DC">
      <w:pPr>
        <w:pStyle w:val="a8"/>
        <w:ind w:left="0"/>
      </w:pPr>
      <w:r>
        <w:t xml:space="preserve">Генеральный директор  </w:t>
      </w:r>
      <w:r>
        <w:tab/>
      </w:r>
      <w:r>
        <w:tab/>
      </w:r>
      <w:r>
        <w:tab/>
      </w:r>
      <w:r>
        <w:tab/>
      </w:r>
      <w:r>
        <w:tab/>
      </w:r>
      <w:r>
        <w:tab/>
      </w:r>
      <w:r>
        <w:tab/>
      </w:r>
      <w:r>
        <w:tab/>
      </w:r>
      <w:r>
        <w:tab/>
      </w:r>
      <w:r>
        <w:tab/>
      </w:r>
      <w:r w:rsidR="002A31DC">
        <w:tab/>
      </w:r>
      <w:r w:rsidR="002A31DC">
        <w:tab/>
      </w:r>
      <w:r>
        <w:tab/>
      </w:r>
    </w:p>
    <w:p w14:paraId="6B4B1273" w14:textId="4E752230" w:rsidR="00C717D4" w:rsidRDefault="00C717D4" w:rsidP="00C717D4">
      <w:pPr>
        <w:pStyle w:val="a8"/>
        <w:ind w:left="0"/>
      </w:pPr>
      <w:r>
        <w:t>ФГБУ «ФЦМ</w:t>
      </w:r>
      <w:r w:rsidR="00550FCB">
        <w:t>Н» ФМБА России</w:t>
      </w:r>
      <w:r w:rsidR="00550FCB">
        <w:tab/>
      </w:r>
      <w:r w:rsidR="00550FCB">
        <w:tab/>
      </w:r>
      <w:r w:rsidR="00550FCB">
        <w:tab/>
      </w:r>
      <w:r w:rsidR="00550FCB">
        <w:tab/>
      </w:r>
      <w:r w:rsidR="00550FCB">
        <w:tab/>
      </w:r>
      <w:r w:rsidR="00550FCB">
        <w:tab/>
      </w:r>
      <w:r w:rsidR="00550FCB">
        <w:tab/>
      </w:r>
      <w:r w:rsidR="00550FCB">
        <w:tab/>
        <w:t xml:space="preserve">            </w:t>
      </w:r>
    </w:p>
    <w:p w14:paraId="05FDB00B" w14:textId="7EAD6CEA" w:rsidR="00C717D4" w:rsidRDefault="00C717D4" w:rsidP="00C717D4">
      <w:pPr>
        <w:pStyle w:val="a8"/>
        <w:ind w:left="0"/>
      </w:pPr>
      <w:r>
        <w:t>__________________В.В. Бело</w:t>
      </w:r>
      <w:r w:rsidR="00266CE1">
        <w:t>усов</w:t>
      </w:r>
      <w:r w:rsidR="00266CE1">
        <w:tab/>
      </w:r>
      <w:r w:rsidR="00266CE1">
        <w:tab/>
      </w:r>
      <w:r w:rsidR="00266CE1">
        <w:tab/>
      </w:r>
      <w:r w:rsidR="00266CE1">
        <w:tab/>
      </w:r>
      <w:r w:rsidR="00266CE1">
        <w:tab/>
      </w:r>
      <w:r w:rsidR="00266CE1">
        <w:tab/>
      </w:r>
      <w:r w:rsidR="00266CE1">
        <w:tab/>
      </w:r>
      <w:r w:rsidR="00266CE1">
        <w:tab/>
      </w:r>
      <w:r>
        <w:t xml:space="preserve"> </w:t>
      </w:r>
    </w:p>
    <w:p w14:paraId="0041EB6E" w14:textId="231DA4CC" w:rsidR="00B90A22" w:rsidRPr="00494C8C" w:rsidRDefault="00C717D4" w:rsidP="00C717D4">
      <w:pPr>
        <w:pStyle w:val="a8"/>
        <w:ind w:left="0"/>
        <w:rPr>
          <w:color w:val="000000"/>
        </w:rPr>
      </w:pPr>
      <w:r>
        <w:t>М.П.</w:t>
      </w:r>
      <w:r>
        <w:tab/>
      </w:r>
      <w:r>
        <w:tab/>
      </w:r>
      <w:r>
        <w:tab/>
      </w:r>
      <w:r>
        <w:tab/>
      </w:r>
      <w:r>
        <w:tab/>
      </w:r>
      <w:r>
        <w:tab/>
      </w:r>
      <w:r>
        <w:tab/>
      </w:r>
      <w:r>
        <w:tab/>
      </w:r>
      <w:r>
        <w:tab/>
      </w:r>
      <w:r>
        <w:tab/>
      </w:r>
      <w:r>
        <w:tab/>
      </w:r>
      <w:r>
        <w:tab/>
      </w:r>
      <w:r>
        <w:tab/>
        <w:t xml:space="preserve">М.П.   </w:t>
      </w:r>
    </w:p>
    <w:p w14:paraId="7BF19720" w14:textId="77777777" w:rsidR="00AC3694" w:rsidRDefault="00AC3694" w:rsidP="00666EFA">
      <w:pPr>
        <w:ind w:right="737"/>
        <w:rPr>
          <w:bCs/>
        </w:rPr>
        <w:sectPr w:rsidR="00AC3694" w:rsidSect="00442377">
          <w:pgSz w:w="16838" w:h="11906" w:orient="landscape"/>
          <w:pgMar w:top="426" w:right="851" w:bottom="567" w:left="1134" w:header="0" w:footer="0" w:gutter="0"/>
          <w:cols w:space="720"/>
          <w:formProt w:val="0"/>
          <w:docGrid w:linePitch="360"/>
        </w:sectPr>
      </w:pPr>
    </w:p>
    <w:p w14:paraId="7E3FA15B" w14:textId="6EBB941A" w:rsidR="00AC3694" w:rsidRDefault="00917A02" w:rsidP="00666EFA">
      <w:pPr>
        <w:jc w:val="right"/>
        <w:rPr>
          <w:sz w:val="18"/>
          <w:szCs w:val="18"/>
        </w:rPr>
      </w:pPr>
      <w:r w:rsidRPr="00917A02">
        <w:rPr>
          <w:sz w:val="18"/>
          <w:szCs w:val="18"/>
        </w:rPr>
        <w:t xml:space="preserve">Приложение № 2 к Контракту </w:t>
      </w:r>
      <w:r w:rsidR="00073BB0">
        <w:rPr>
          <w:sz w:val="18"/>
          <w:szCs w:val="18"/>
        </w:rPr>
        <w:t>№</w:t>
      </w:r>
      <w:r w:rsidR="00F532A0">
        <w:rPr>
          <w:sz w:val="18"/>
          <w:szCs w:val="18"/>
        </w:rPr>
        <w:t xml:space="preserve"> </w:t>
      </w:r>
      <w:r w:rsidR="00730BDB">
        <w:rPr>
          <w:sz w:val="18"/>
          <w:szCs w:val="18"/>
        </w:rPr>
        <w:t>____________</w:t>
      </w:r>
      <w:r w:rsidR="00A71066">
        <w:rPr>
          <w:sz w:val="18"/>
          <w:szCs w:val="18"/>
        </w:rPr>
        <w:t xml:space="preserve"> </w:t>
      </w:r>
      <w:r w:rsidR="00073BB0">
        <w:rPr>
          <w:sz w:val="18"/>
          <w:szCs w:val="18"/>
        </w:rPr>
        <w:t>от</w:t>
      </w:r>
      <w:r w:rsidR="00C360C4">
        <w:rPr>
          <w:sz w:val="18"/>
          <w:szCs w:val="18"/>
        </w:rPr>
        <w:t xml:space="preserve"> </w:t>
      </w:r>
      <w:r w:rsidR="00A71066">
        <w:rPr>
          <w:sz w:val="18"/>
          <w:szCs w:val="18"/>
        </w:rPr>
        <w:t>«</w:t>
      </w:r>
      <w:r w:rsidR="00730BDB">
        <w:rPr>
          <w:sz w:val="18"/>
          <w:szCs w:val="18"/>
        </w:rPr>
        <w:t>___</w:t>
      </w:r>
      <w:r w:rsidR="00A71066">
        <w:rPr>
          <w:sz w:val="18"/>
          <w:szCs w:val="18"/>
        </w:rPr>
        <w:t xml:space="preserve">» </w:t>
      </w:r>
      <w:r w:rsidR="001C6596">
        <w:rPr>
          <w:sz w:val="18"/>
          <w:szCs w:val="18"/>
        </w:rPr>
        <w:t>___________</w:t>
      </w:r>
      <w:r w:rsidR="004E58BB" w:rsidRPr="004E58BB">
        <w:rPr>
          <w:sz w:val="18"/>
          <w:szCs w:val="18"/>
        </w:rPr>
        <w:t xml:space="preserve"> 202</w:t>
      </w:r>
      <w:r w:rsidR="001C6596">
        <w:rPr>
          <w:sz w:val="18"/>
          <w:szCs w:val="18"/>
        </w:rPr>
        <w:t>6</w:t>
      </w:r>
      <w:r w:rsidR="004E58BB" w:rsidRPr="004E58BB">
        <w:rPr>
          <w:sz w:val="18"/>
          <w:szCs w:val="18"/>
        </w:rPr>
        <w:t xml:space="preserve"> г.</w:t>
      </w:r>
    </w:p>
    <w:p w14:paraId="6A1E1C83" w14:textId="77777777" w:rsidR="00AC3694" w:rsidRPr="00835C96" w:rsidRDefault="00AC3694" w:rsidP="00666EFA">
      <w:pPr>
        <w:rPr>
          <w:sz w:val="18"/>
          <w:szCs w:val="18"/>
        </w:rPr>
      </w:pPr>
    </w:p>
    <w:p w14:paraId="2038C28E" w14:textId="77777777" w:rsidR="00AC3694" w:rsidRPr="00835C96" w:rsidRDefault="00AC3694" w:rsidP="00666EFA">
      <w:pPr>
        <w:jc w:val="center"/>
        <w:rPr>
          <w:sz w:val="18"/>
          <w:szCs w:val="18"/>
          <w:vertAlign w:val="superscript"/>
        </w:rPr>
      </w:pPr>
      <w:r w:rsidRPr="00835C96">
        <w:rPr>
          <w:sz w:val="18"/>
          <w:szCs w:val="18"/>
        </w:rPr>
        <w:t>ТЕХНИЧЕСКИЕ ХАРАКТЕРИСТИКИ</w:t>
      </w:r>
    </w:p>
    <w:p w14:paraId="3C8C89D1" w14:textId="77777777" w:rsidR="00AC3694" w:rsidRPr="00835C96" w:rsidRDefault="00AC3694" w:rsidP="00666EFA">
      <w:pPr>
        <w:rPr>
          <w:sz w:val="18"/>
          <w:szCs w:val="18"/>
          <w:vertAlign w:val="superscript"/>
        </w:rPr>
      </w:pPr>
    </w:p>
    <w:p w14:paraId="6DFBA148" w14:textId="51BEB584" w:rsidR="00AC3694" w:rsidRDefault="00AC3694" w:rsidP="00666EFA">
      <w:pPr>
        <w:jc w:val="right"/>
        <w:rPr>
          <w:sz w:val="18"/>
          <w:szCs w:val="18"/>
        </w:rPr>
      </w:pPr>
    </w:p>
    <w:p w14:paraId="1C46698A" w14:textId="544B8BC7" w:rsidR="00BD1B00" w:rsidRDefault="00BD1B00" w:rsidP="00666EFA">
      <w:pPr>
        <w:jc w:val="right"/>
        <w:rPr>
          <w:sz w:val="18"/>
          <w:szCs w:val="18"/>
        </w:rPr>
      </w:pPr>
    </w:p>
    <w:p w14:paraId="713E376B" w14:textId="7AE0F3D0" w:rsidR="00BD1B00" w:rsidRDefault="00BD1B00" w:rsidP="00666EFA">
      <w:pPr>
        <w:jc w:val="right"/>
        <w:rPr>
          <w:sz w:val="18"/>
          <w:szCs w:val="18"/>
        </w:rPr>
      </w:pPr>
    </w:p>
    <w:p w14:paraId="22F65ACA" w14:textId="6005C455" w:rsidR="00BD1B00" w:rsidRDefault="00BD1B00" w:rsidP="00666EFA">
      <w:pPr>
        <w:jc w:val="right"/>
        <w:rPr>
          <w:sz w:val="18"/>
          <w:szCs w:val="18"/>
        </w:rPr>
      </w:pPr>
    </w:p>
    <w:p w14:paraId="5849DF9F" w14:textId="2514C270" w:rsidR="00BD1B00" w:rsidRDefault="00BD1B00" w:rsidP="00666EFA">
      <w:pPr>
        <w:jc w:val="right"/>
        <w:rPr>
          <w:sz w:val="18"/>
          <w:szCs w:val="18"/>
        </w:rPr>
      </w:pPr>
    </w:p>
    <w:p w14:paraId="2873F6D7" w14:textId="03D159C5" w:rsidR="00BD1B00" w:rsidRDefault="00BD1B00" w:rsidP="00666EFA">
      <w:pPr>
        <w:jc w:val="right"/>
        <w:rPr>
          <w:sz w:val="18"/>
          <w:szCs w:val="18"/>
        </w:rPr>
      </w:pPr>
    </w:p>
    <w:p w14:paraId="116D8EDF" w14:textId="330EAC3F" w:rsidR="00BD1B00" w:rsidRDefault="00BD1B00" w:rsidP="00666EFA">
      <w:pPr>
        <w:jc w:val="right"/>
        <w:rPr>
          <w:sz w:val="18"/>
          <w:szCs w:val="18"/>
        </w:rPr>
      </w:pPr>
    </w:p>
    <w:p w14:paraId="54F2BF4F" w14:textId="7FA20C0B" w:rsidR="00BD1B00" w:rsidRDefault="00BD1B00" w:rsidP="00666EFA">
      <w:pPr>
        <w:jc w:val="right"/>
        <w:rPr>
          <w:sz w:val="18"/>
          <w:szCs w:val="18"/>
        </w:rPr>
      </w:pPr>
    </w:p>
    <w:p w14:paraId="06B4F3BE" w14:textId="66F7694F" w:rsidR="00BD1B00" w:rsidRDefault="00BD1B00" w:rsidP="00666EFA">
      <w:pPr>
        <w:jc w:val="right"/>
        <w:rPr>
          <w:sz w:val="18"/>
          <w:szCs w:val="18"/>
        </w:rPr>
      </w:pPr>
    </w:p>
    <w:p w14:paraId="3C8FD8C3" w14:textId="757B7B3E" w:rsidR="00BD1B00" w:rsidRDefault="00BD1B00" w:rsidP="00666EFA">
      <w:pPr>
        <w:jc w:val="right"/>
        <w:rPr>
          <w:sz w:val="18"/>
          <w:szCs w:val="18"/>
        </w:rPr>
      </w:pPr>
    </w:p>
    <w:p w14:paraId="1D33E187" w14:textId="6A5FB003" w:rsidR="00BD1B00" w:rsidRDefault="00BD1B00" w:rsidP="00666EFA">
      <w:pPr>
        <w:jc w:val="right"/>
        <w:rPr>
          <w:sz w:val="18"/>
          <w:szCs w:val="18"/>
        </w:rPr>
      </w:pPr>
    </w:p>
    <w:p w14:paraId="73F0573A" w14:textId="664F3ABD" w:rsidR="00BD1B00" w:rsidRDefault="00BD1B00" w:rsidP="00666EFA">
      <w:pPr>
        <w:jc w:val="right"/>
        <w:rPr>
          <w:sz w:val="18"/>
          <w:szCs w:val="18"/>
        </w:rPr>
      </w:pPr>
    </w:p>
    <w:p w14:paraId="088D4971" w14:textId="2F47334B" w:rsidR="00BD1B00" w:rsidRDefault="00BD1B00" w:rsidP="00666EFA">
      <w:pPr>
        <w:jc w:val="right"/>
        <w:rPr>
          <w:sz w:val="18"/>
          <w:szCs w:val="18"/>
        </w:rPr>
      </w:pPr>
    </w:p>
    <w:p w14:paraId="59878369" w14:textId="3EC931B4" w:rsidR="00BD1B00" w:rsidRDefault="00BD1B00" w:rsidP="00666EFA">
      <w:pPr>
        <w:jc w:val="right"/>
        <w:rPr>
          <w:sz w:val="18"/>
          <w:szCs w:val="18"/>
        </w:rPr>
      </w:pPr>
    </w:p>
    <w:p w14:paraId="4784A912" w14:textId="4756F9D8" w:rsidR="00BD1B00" w:rsidRDefault="00BD1B00" w:rsidP="00666EFA">
      <w:pPr>
        <w:jc w:val="right"/>
        <w:rPr>
          <w:sz w:val="18"/>
          <w:szCs w:val="18"/>
        </w:rPr>
      </w:pPr>
    </w:p>
    <w:p w14:paraId="6EBBB94B" w14:textId="32C06CAE" w:rsidR="00BD1B00" w:rsidRDefault="00BD1B00" w:rsidP="00666EFA">
      <w:pPr>
        <w:jc w:val="right"/>
        <w:rPr>
          <w:sz w:val="18"/>
          <w:szCs w:val="18"/>
        </w:rPr>
      </w:pPr>
    </w:p>
    <w:p w14:paraId="1B16218F" w14:textId="3B123654" w:rsidR="00BD1B00" w:rsidRDefault="00BD1B00" w:rsidP="00666EFA">
      <w:pPr>
        <w:jc w:val="right"/>
        <w:rPr>
          <w:sz w:val="18"/>
          <w:szCs w:val="18"/>
        </w:rPr>
      </w:pPr>
    </w:p>
    <w:p w14:paraId="44BB0404" w14:textId="5595DC94" w:rsidR="00BD1B00" w:rsidRDefault="00BD1B00" w:rsidP="00666EFA">
      <w:pPr>
        <w:jc w:val="right"/>
        <w:rPr>
          <w:sz w:val="18"/>
          <w:szCs w:val="18"/>
        </w:rPr>
      </w:pPr>
    </w:p>
    <w:p w14:paraId="713BEC69" w14:textId="22E95F66" w:rsidR="00BD1B00" w:rsidRDefault="00BD1B00" w:rsidP="00666EFA">
      <w:pPr>
        <w:jc w:val="right"/>
        <w:rPr>
          <w:sz w:val="18"/>
          <w:szCs w:val="18"/>
        </w:rPr>
      </w:pPr>
    </w:p>
    <w:p w14:paraId="6DFD8B37" w14:textId="32D2C1E8" w:rsidR="00BD1B00" w:rsidRDefault="00BD1B00" w:rsidP="00666EFA">
      <w:pPr>
        <w:jc w:val="right"/>
        <w:rPr>
          <w:sz w:val="18"/>
          <w:szCs w:val="18"/>
        </w:rPr>
      </w:pPr>
    </w:p>
    <w:p w14:paraId="5A659DBF" w14:textId="076198A2" w:rsidR="00BD1B00" w:rsidRDefault="00BD1B00" w:rsidP="00666EFA">
      <w:pPr>
        <w:jc w:val="right"/>
        <w:rPr>
          <w:sz w:val="18"/>
          <w:szCs w:val="18"/>
        </w:rPr>
      </w:pPr>
    </w:p>
    <w:p w14:paraId="46293613" w14:textId="360C4BB9" w:rsidR="00BD1B00" w:rsidRDefault="00BD1B00" w:rsidP="00666EFA">
      <w:pPr>
        <w:jc w:val="right"/>
        <w:rPr>
          <w:sz w:val="18"/>
          <w:szCs w:val="18"/>
        </w:rPr>
      </w:pPr>
    </w:p>
    <w:p w14:paraId="10C1C35D" w14:textId="74708160" w:rsidR="00BD1B00" w:rsidRDefault="00BD1B00" w:rsidP="00666EFA">
      <w:pPr>
        <w:jc w:val="right"/>
        <w:rPr>
          <w:sz w:val="18"/>
          <w:szCs w:val="18"/>
        </w:rPr>
      </w:pPr>
    </w:p>
    <w:p w14:paraId="1B2041BA" w14:textId="3F864E2B" w:rsidR="00BD1B00" w:rsidRDefault="00BD1B00" w:rsidP="00666EFA">
      <w:pPr>
        <w:jc w:val="right"/>
        <w:rPr>
          <w:sz w:val="18"/>
          <w:szCs w:val="18"/>
        </w:rPr>
      </w:pPr>
    </w:p>
    <w:p w14:paraId="1E719A0B" w14:textId="072F6A59" w:rsidR="00BD1B00" w:rsidRDefault="00BD1B00" w:rsidP="00666EFA">
      <w:pPr>
        <w:jc w:val="right"/>
        <w:rPr>
          <w:sz w:val="18"/>
          <w:szCs w:val="18"/>
        </w:rPr>
      </w:pPr>
    </w:p>
    <w:p w14:paraId="410F7D59" w14:textId="0A488ED6" w:rsidR="00BD1B00" w:rsidRDefault="00BD1B00" w:rsidP="00666EFA">
      <w:pPr>
        <w:jc w:val="right"/>
        <w:rPr>
          <w:sz w:val="18"/>
          <w:szCs w:val="18"/>
        </w:rPr>
      </w:pPr>
    </w:p>
    <w:p w14:paraId="1C9C5081" w14:textId="33C93783" w:rsidR="00BD1B00" w:rsidRDefault="00BD1B00" w:rsidP="00666EFA">
      <w:pPr>
        <w:jc w:val="right"/>
        <w:rPr>
          <w:sz w:val="18"/>
          <w:szCs w:val="18"/>
        </w:rPr>
      </w:pPr>
    </w:p>
    <w:p w14:paraId="49635D7A" w14:textId="0405F6B4" w:rsidR="00BD1B00" w:rsidRDefault="00BD1B00" w:rsidP="00666EFA">
      <w:pPr>
        <w:jc w:val="right"/>
        <w:rPr>
          <w:sz w:val="18"/>
          <w:szCs w:val="18"/>
        </w:rPr>
      </w:pPr>
    </w:p>
    <w:p w14:paraId="73D601A6" w14:textId="740A2839" w:rsidR="00BD1B00" w:rsidRDefault="00BD1B00" w:rsidP="00666EFA">
      <w:pPr>
        <w:jc w:val="right"/>
        <w:rPr>
          <w:sz w:val="18"/>
          <w:szCs w:val="18"/>
        </w:rPr>
      </w:pPr>
    </w:p>
    <w:p w14:paraId="44B61AB4" w14:textId="192B38F2" w:rsidR="00BD1B00" w:rsidRDefault="00BD1B00" w:rsidP="00666EFA">
      <w:pPr>
        <w:jc w:val="right"/>
        <w:rPr>
          <w:sz w:val="18"/>
          <w:szCs w:val="18"/>
        </w:rPr>
      </w:pPr>
    </w:p>
    <w:p w14:paraId="2A344F51" w14:textId="33D3A121" w:rsidR="00BD1B00" w:rsidRDefault="00BD1B00" w:rsidP="00666EFA">
      <w:pPr>
        <w:jc w:val="right"/>
        <w:rPr>
          <w:sz w:val="18"/>
          <w:szCs w:val="18"/>
        </w:rPr>
      </w:pPr>
    </w:p>
    <w:p w14:paraId="58D94C7F" w14:textId="2358985A" w:rsidR="00BD1B00" w:rsidRDefault="00BD1B00" w:rsidP="00666EFA">
      <w:pPr>
        <w:jc w:val="right"/>
        <w:rPr>
          <w:sz w:val="18"/>
          <w:szCs w:val="18"/>
        </w:rPr>
      </w:pPr>
    </w:p>
    <w:p w14:paraId="18D983F9" w14:textId="6BA8A1AD" w:rsidR="00BD1B00" w:rsidRDefault="00BD1B00" w:rsidP="00666EFA">
      <w:pPr>
        <w:jc w:val="right"/>
        <w:rPr>
          <w:sz w:val="18"/>
          <w:szCs w:val="18"/>
        </w:rPr>
      </w:pPr>
    </w:p>
    <w:p w14:paraId="3F4F48DB" w14:textId="5FAADFAF" w:rsidR="00BD1B00" w:rsidRDefault="00BD1B00" w:rsidP="00666EFA">
      <w:pPr>
        <w:jc w:val="right"/>
        <w:rPr>
          <w:sz w:val="18"/>
          <w:szCs w:val="18"/>
        </w:rPr>
      </w:pPr>
    </w:p>
    <w:p w14:paraId="39542C85" w14:textId="6D3CAC07" w:rsidR="00BD1B00" w:rsidRDefault="00BD1B00" w:rsidP="00666EFA">
      <w:pPr>
        <w:jc w:val="right"/>
        <w:rPr>
          <w:sz w:val="18"/>
          <w:szCs w:val="18"/>
        </w:rPr>
      </w:pPr>
    </w:p>
    <w:p w14:paraId="4BA06DD8" w14:textId="64A2E77C" w:rsidR="00BD1B00" w:rsidRDefault="00BD1B00" w:rsidP="00666EFA">
      <w:pPr>
        <w:jc w:val="right"/>
        <w:rPr>
          <w:sz w:val="18"/>
          <w:szCs w:val="18"/>
        </w:rPr>
      </w:pPr>
    </w:p>
    <w:p w14:paraId="58976F17" w14:textId="448DA68A" w:rsidR="00BD1B00" w:rsidRDefault="00BD1B00" w:rsidP="00666EFA">
      <w:pPr>
        <w:jc w:val="right"/>
        <w:rPr>
          <w:sz w:val="18"/>
          <w:szCs w:val="18"/>
        </w:rPr>
      </w:pPr>
    </w:p>
    <w:p w14:paraId="093AC62A" w14:textId="2ED0FE6B" w:rsidR="00BD1B00" w:rsidRDefault="00BD1B00" w:rsidP="00666EFA">
      <w:pPr>
        <w:jc w:val="right"/>
        <w:rPr>
          <w:sz w:val="18"/>
          <w:szCs w:val="18"/>
        </w:rPr>
      </w:pPr>
    </w:p>
    <w:p w14:paraId="22BD1B73" w14:textId="4BD2D6AE" w:rsidR="00BD1B00" w:rsidRDefault="00BD1B00" w:rsidP="00666EFA">
      <w:pPr>
        <w:jc w:val="right"/>
        <w:rPr>
          <w:sz w:val="18"/>
          <w:szCs w:val="18"/>
        </w:rPr>
      </w:pPr>
    </w:p>
    <w:p w14:paraId="7282AB1F" w14:textId="19EBC345" w:rsidR="00BD1B00" w:rsidRDefault="00BD1B00" w:rsidP="00666EFA">
      <w:pPr>
        <w:jc w:val="right"/>
        <w:rPr>
          <w:sz w:val="18"/>
          <w:szCs w:val="18"/>
        </w:rPr>
      </w:pPr>
    </w:p>
    <w:p w14:paraId="04AEDD0D" w14:textId="4362EAED" w:rsidR="00BD1B00" w:rsidRDefault="00BD1B00" w:rsidP="00666EFA">
      <w:pPr>
        <w:jc w:val="right"/>
        <w:rPr>
          <w:sz w:val="18"/>
          <w:szCs w:val="18"/>
        </w:rPr>
      </w:pPr>
    </w:p>
    <w:p w14:paraId="44DB7092" w14:textId="317A6F26" w:rsidR="00BD1B00" w:rsidRDefault="00BD1B00" w:rsidP="00666EFA">
      <w:pPr>
        <w:jc w:val="right"/>
        <w:rPr>
          <w:sz w:val="18"/>
          <w:szCs w:val="18"/>
        </w:rPr>
      </w:pPr>
    </w:p>
    <w:p w14:paraId="4106E40A" w14:textId="77777777" w:rsidR="00BD1B00" w:rsidRDefault="00BD1B00" w:rsidP="00666EFA">
      <w:pPr>
        <w:jc w:val="right"/>
        <w:rPr>
          <w:sz w:val="18"/>
          <w:szCs w:val="18"/>
        </w:rPr>
      </w:pPr>
    </w:p>
    <w:p w14:paraId="0AED0F85" w14:textId="77777777" w:rsidR="00D3328E" w:rsidRDefault="00D3328E" w:rsidP="00666EFA">
      <w:pPr>
        <w:jc w:val="right"/>
        <w:rPr>
          <w:sz w:val="18"/>
          <w:szCs w:val="18"/>
        </w:rPr>
      </w:pPr>
    </w:p>
    <w:p w14:paraId="6967439C" w14:textId="77777777" w:rsidR="00AC3694" w:rsidRDefault="00AC3694" w:rsidP="00666EFA">
      <w:pPr>
        <w:jc w:val="right"/>
        <w:rPr>
          <w:sz w:val="18"/>
          <w:szCs w:val="18"/>
        </w:rPr>
      </w:pPr>
    </w:p>
    <w:p w14:paraId="2CBDD490" w14:textId="5553C1FB" w:rsidR="00E448C9" w:rsidRPr="00E448C9" w:rsidRDefault="00C27B91" w:rsidP="00494C8C">
      <w:pPr>
        <w:spacing w:after="120"/>
        <w:rPr>
          <w:rFonts w:eastAsia="Calibri"/>
          <w:bCs/>
          <w:sz w:val="22"/>
          <w:szCs w:val="22"/>
          <w:lang w:eastAsia="en-US"/>
        </w:rPr>
      </w:pPr>
      <w:r>
        <w:t>«ЗАКАЗЧИК»</w:t>
      </w:r>
      <w:r>
        <w:tab/>
      </w:r>
      <w:r>
        <w:tab/>
      </w:r>
      <w:r>
        <w:tab/>
      </w:r>
      <w:r>
        <w:tab/>
      </w:r>
      <w:r>
        <w:tab/>
      </w:r>
      <w:r>
        <w:tab/>
      </w:r>
      <w:r w:rsidR="00E448C9" w:rsidRPr="00E448C9">
        <w:t xml:space="preserve"> «ПОСТАВЩИК»</w:t>
      </w:r>
    </w:p>
    <w:p w14:paraId="09905B61" w14:textId="5E385946" w:rsidR="00E448C9" w:rsidRPr="00E448C9" w:rsidRDefault="00E667F1" w:rsidP="00D3328E">
      <w:pPr>
        <w:tabs>
          <w:tab w:val="left" w:pos="5929"/>
        </w:tabs>
      </w:pPr>
      <w:r>
        <w:t>Генеральный д</w:t>
      </w:r>
      <w:r w:rsidR="003C2A5B">
        <w:t xml:space="preserve">иректор </w:t>
      </w:r>
      <w:r w:rsidR="00BC6C8C">
        <w:t xml:space="preserve"> </w:t>
      </w:r>
      <w:r w:rsidR="00097F67">
        <w:t xml:space="preserve"> </w:t>
      </w:r>
      <w:r w:rsidR="00D3328E">
        <w:t xml:space="preserve">                                                      </w:t>
      </w:r>
    </w:p>
    <w:p w14:paraId="020E3B29" w14:textId="602F946F" w:rsidR="00E448C9" w:rsidRPr="00E448C9" w:rsidRDefault="003C2A5B" w:rsidP="00E448C9">
      <w:r>
        <w:tab/>
      </w:r>
      <w:r>
        <w:tab/>
      </w:r>
      <w:r>
        <w:tab/>
      </w:r>
      <w:r>
        <w:tab/>
      </w:r>
      <w:r w:rsidR="00E448C9" w:rsidRPr="00E448C9">
        <w:tab/>
      </w:r>
      <w:r w:rsidR="00E448C9" w:rsidRPr="00E448C9">
        <w:tab/>
      </w:r>
      <w:r w:rsidR="00E448C9" w:rsidRPr="00E448C9">
        <w:tab/>
      </w:r>
      <w:r w:rsidR="00E448C9" w:rsidRPr="00E448C9">
        <w:tab/>
      </w:r>
    </w:p>
    <w:p w14:paraId="13118F60" w14:textId="32C5AD78" w:rsidR="004346C5" w:rsidRDefault="00E448C9" w:rsidP="00E448C9">
      <w:r w:rsidRPr="00E448C9">
        <w:t>ФГБУ «ФЦМН» ФМБА России</w:t>
      </w:r>
      <w:r w:rsidR="00C27B91">
        <w:tab/>
      </w:r>
      <w:r w:rsidR="00C27B91">
        <w:tab/>
      </w:r>
      <w:r w:rsidR="00C27B91">
        <w:tab/>
      </w:r>
      <w:r w:rsidR="00C27B91">
        <w:tab/>
      </w:r>
      <w:r w:rsidRPr="00E448C9">
        <w:t xml:space="preserve"> </w:t>
      </w:r>
    </w:p>
    <w:p w14:paraId="1B54DF11" w14:textId="77777777" w:rsidR="004346C5" w:rsidRDefault="004346C5" w:rsidP="00E448C9"/>
    <w:p w14:paraId="3B3A0B38" w14:textId="649CA2AB" w:rsidR="00D3328E" w:rsidRDefault="003C2A5B" w:rsidP="00E448C9">
      <w:r>
        <w:t>__________________В.В. Белоусов</w:t>
      </w:r>
      <w:r w:rsidR="00BA35AD">
        <w:tab/>
      </w:r>
      <w:r w:rsidR="00BA35AD">
        <w:tab/>
      </w:r>
      <w:r w:rsidR="00BA35AD">
        <w:tab/>
      </w:r>
    </w:p>
    <w:p w14:paraId="280D2D1F" w14:textId="77777777" w:rsidR="00D3328E" w:rsidRDefault="00D3328E" w:rsidP="00E448C9"/>
    <w:p w14:paraId="53722BB8" w14:textId="3CCD38EA" w:rsidR="00E448C9" w:rsidRPr="00E448C9" w:rsidRDefault="00E448C9" w:rsidP="00E448C9">
      <w:pPr>
        <w:rPr>
          <w:rFonts w:eastAsia="Calibri"/>
          <w:bCs/>
          <w:sz w:val="22"/>
          <w:szCs w:val="22"/>
          <w:lang w:eastAsia="en-US"/>
        </w:rPr>
      </w:pPr>
      <w:r w:rsidRPr="00E448C9" w:rsidDel="00665920">
        <w:t xml:space="preserve"> </w:t>
      </w:r>
    </w:p>
    <w:p w14:paraId="1A8B029C" w14:textId="03E140B8" w:rsidR="00484A7D" w:rsidRDefault="00BA35AD" w:rsidP="002A31DC">
      <w:r>
        <w:t>М.П.</w:t>
      </w:r>
      <w:r>
        <w:tab/>
      </w:r>
      <w:r>
        <w:tab/>
      </w:r>
      <w:r>
        <w:tab/>
      </w:r>
      <w:r>
        <w:tab/>
      </w:r>
      <w:r>
        <w:tab/>
      </w:r>
      <w:r>
        <w:tab/>
      </w:r>
      <w:r>
        <w:tab/>
      </w:r>
      <w:r>
        <w:tab/>
      </w:r>
      <w:r w:rsidR="002A31DC">
        <w:t>М.П.</w:t>
      </w:r>
    </w:p>
    <w:p w14:paraId="1C88B603" w14:textId="77777777" w:rsidR="00D3328E" w:rsidRDefault="00D3328E" w:rsidP="002A31DC"/>
    <w:p w14:paraId="43BB49F6" w14:textId="77777777" w:rsidR="00D3328E" w:rsidRDefault="00D3328E" w:rsidP="002A31DC"/>
    <w:p w14:paraId="0311370A" w14:textId="77777777" w:rsidR="00D3328E" w:rsidRDefault="00D3328E" w:rsidP="002A31DC"/>
    <w:p w14:paraId="467937D9" w14:textId="77777777" w:rsidR="00D3328E" w:rsidRDefault="00D3328E" w:rsidP="002A31DC"/>
    <w:p w14:paraId="4376EBF0" w14:textId="44461D72" w:rsidR="008164EC" w:rsidRDefault="008164EC" w:rsidP="002A31DC"/>
    <w:p w14:paraId="50E46E49" w14:textId="77777777" w:rsidR="008164EC" w:rsidRDefault="008164EC" w:rsidP="002A31DC"/>
    <w:p w14:paraId="44E25D03" w14:textId="77777777" w:rsidR="00D3328E" w:rsidRDefault="00D3328E" w:rsidP="002A31DC"/>
    <w:p w14:paraId="3B17236B" w14:textId="77777777" w:rsidR="00D3328E" w:rsidRDefault="00D3328E" w:rsidP="002A31DC"/>
    <w:p w14:paraId="01B685DC" w14:textId="77777777" w:rsidR="00D3328E" w:rsidRPr="002A31DC" w:rsidRDefault="00D3328E" w:rsidP="002A31DC">
      <w:pPr>
        <w:rPr>
          <w:rFonts w:eastAsia="Calibri"/>
          <w:bCs/>
          <w:sz w:val="22"/>
          <w:szCs w:val="22"/>
          <w:lang w:eastAsia="en-US"/>
        </w:rPr>
      </w:pPr>
    </w:p>
    <w:p w14:paraId="08070F28" w14:textId="508F1C05" w:rsidR="00F72D82" w:rsidRDefault="003E5CDF" w:rsidP="00666EFA">
      <w:pPr>
        <w:jc w:val="right"/>
        <w:rPr>
          <w:sz w:val="18"/>
          <w:szCs w:val="18"/>
          <w:lang w:eastAsia="ru-RU"/>
        </w:rPr>
      </w:pPr>
      <w:r w:rsidRPr="003E5CDF">
        <w:rPr>
          <w:sz w:val="18"/>
          <w:szCs w:val="18"/>
          <w:lang w:eastAsia="ru-RU"/>
        </w:rPr>
        <w:t xml:space="preserve">Приложение № </w:t>
      </w:r>
      <w:r>
        <w:rPr>
          <w:sz w:val="18"/>
          <w:szCs w:val="18"/>
          <w:lang w:eastAsia="ru-RU"/>
        </w:rPr>
        <w:t>3</w:t>
      </w:r>
      <w:r w:rsidRPr="003E5CDF">
        <w:rPr>
          <w:sz w:val="18"/>
          <w:szCs w:val="18"/>
          <w:lang w:eastAsia="ru-RU"/>
        </w:rPr>
        <w:t xml:space="preserve"> к Контракту №</w:t>
      </w:r>
      <w:r w:rsidR="00F532A0">
        <w:rPr>
          <w:sz w:val="18"/>
          <w:szCs w:val="18"/>
          <w:lang w:eastAsia="ru-RU"/>
        </w:rPr>
        <w:t xml:space="preserve"> </w:t>
      </w:r>
      <w:r w:rsidR="00730BDB">
        <w:rPr>
          <w:sz w:val="18"/>
          <w:szCs w:val="18"/>
          <w:lang w:eastAsia="ru-RU"/>
        </w:rPr>
        <w:t>_______________</w:t>
      </w:r>
      <w:r w:rsidR="00A71066">
        <w:rPr>
          <w:sz w:val="18"/>
          <w:szCs w:val="18"/>
          <w:lang w:eastAsia="ru-RU"/>
        </w:rPr>
        <w:t xml:space="preserve"> от  </w:t>
      </w:r>
      <w:r w:rsidR="00730BDB">
        <w:rPr>
          <w:sz w:val="18"/>
          <w:szCs w:val="18"/>
          <w:lang w:eastAsia="ru-RU"/>
        </w:rPr>
        <w:t>«___» ___________</w:t>
      </w:r>
      <w:r w:rsidR="00A71066">
        <w:rPr>
          <w:sz w:val="18"/>
          <w:szCs w:val="18"/>
          <w:lang w:eastAsia="ru-RU"/>
        </w:rPr>
        <w:t xml:space="preserve"> </w:t>
      </w:r>
      <w:r w:rsidR="004E58BB" w:rsidRPr="004E58BB">
        <w:rPr>
          <w:sz w:val="18"/>
          <w:szCs w:val="18"/>
          <w:lang w:eastAsia="ru-RU"/>
        </w:rPr>
        <w:t>202</w:t>
      </w:r>
      <w:r w:rsidR="009A33A3">
        <w:rPr>
          <w:sz w:val="18"/>
          <w:szCs w:val="18"/>
          <w:lang w:eastAsia="ru-RU"/>
        </w:rPr>
        <w:t>6</w:t>
      </w:r>
      <w:r w:rsidR="004E58BB" w:rsidRPr="004E58BB">
        <w:rPr>
          <w:sz w:val="18"/>
          <w:szCs w:val="18"/>
          <w:lang w:eastAsia="ru-RU"/>
        </w:rPr>
        <w:t xml:space="preserve"> г.</w:t>
      </w:r>
    </w:p>
    <w:p w14:paraId="11DD32A6" w14:textId="77777777" w:rsidR="00F72D82" w:rsidRDefault="00F72D82" w:rsidP="00666EFA">
      <w:pPr>
        <w:jc w:val="both"/>
        <w:rPr>
          <w:sz w:val="18"/>
          <w:szCs w:val="18"/>
          <w:lang w:eastAsia="ru-RU"/>
        </w:rPr>
      </w:pPr>
    </w:p>
    <w:p w14:paraId="6DECB7DC" w14:textId="77777777" w:rsidR="00F72D82" w:rsidRPr="00835C96" w:rsidRDefault="00F72D82" w:rsidP="00666EFA">
      <w:pPr>
        <w:jc w:val="both"/>
        <w:rPr>
          <w:sz w:val="18"/>
          <w:szCs w:val="18"/>
          <w:lang w:eastAsia="ru-RU"/>
        </w:rPr>
      </w:pPr>
    </w:p>
    <w:p w14:paraId="2D565D8C" w14:textId="77777777" w:rsidR="00F72D82" w:rsidRPr="00835C96" w:rsidRDefault="00F72D82" w:rsidP="00666EFA">
      <w:pPr>
        <w:jc w:val="center"/>
        <w:rPr>
          <w:bCs/>
          <w:caps/>
          <w:smallCaps/>
          <w:sz w:val="18"/>
          <w:szCs w:val="18"/>
          <w:vertAlign w:val="superscript"/>
          <w:lang w:eastAsia="ru-RU"/>
        </w:rPr>
      </w:pPr>
      <w:bookmarkStart w:id="8" w:name="_Toc157679470"/>
      <w:bookmarkStart w:id="9" w:name="_Toc168144813"/>
      <w:bookmarkStart w:id="10" w:name="_Toc168159799"/>
      <w:r w:rsidRPr="00835C96">
        <w:rPr>
          <w:bCs/>
          <w:caps/>
          <w:smallCaps/>
          <w:sz w:val="18"/>
          <w:szCs w:val="18"/>
          <w:lang w:eastAsia="ru-RU"/>
        </w:rPr>
        <w:t>КАЛЕНДАРНЫЙ ПЛАН</w:t>
      </w:r>
    </w:p>
    <w:p w14:paraId="654F899E" w14:textId="77777777" w:rsidR="00F72D82" w:rsidRPr="00835C96" w:rsidRDefault="00F72D82" w:rsidP="00666EFA">
      <w:pPr>
        <w:jc w:val="both"/>
        <w:rPr>
          <w:bCs/>
          <w:caps/>
          <w:smallCaps/>
          <w:sz w:val="18"/>
          <w:szCs w:val="18"/>
          <w:vertAlign w:val="superscript"/>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3476"/>
        <w:gridCol w:w="3137"/>
      </w:tblGrid>
      <w:tr w:rsidR="00F72D82" w:rsidRPr="00C7602F" w14:paraId="46459BF2" w14:textId="77777777" w:rsidTr="00D86089">
        <w:trPr>
          <w:trHeight w:val="431"/>
        </w:trPr>
        <w:tc>
          <w:tcPr>
            <w:tcW w:w="1711" w:type="pct"/>
            <w:vAlign w:val="center"/>
          </w:tcPr>
          <w:p w14:paraId="375F505C" w14:textId="77777777" w:rsidR="00F72D82" w:rsidRPr="00C7602F" w:rsidRDefault="00F72D82" w:rsidP="00666EFA">
            <w:pPr>
              <w:jc w:val="both"/>
              <w:rPr>
                <w:sz w:val="18"/>
                <w:szCs w:val="18"/>
                <w:lang w:eastAsia="ru-RU"/>
              </w:rPr>
            </w:pPr>
            <w:r w:rsidRPr="00C7602F">
              <w:rPr>
                <w:sz w:val="18"/>
                <w:szCs w:val="18"/>
                <w:lang w:eastAsia="ru-RU"/>
              </w:rPr>
              <w:t>Период поставки Товара</w:t>
            </w:r>
          </w:p>
        </w:tc>
        <w:tc>
          <w:tcPr>
            <w:tcW w:w="1729" w:type="pct"/>
            <w:vAlign w:val="center"/>
          </w:tcPr>
          <w:p w14:paraId="5E9AAAB8" w14:textId="77777777" w:rsidR="00F72D82" w:rsidRPr="00C7602F" w:rsidRDefault="00F72D82" w:rsidP="00666EFA">
            <w:pPr>
              <w:jc w:val="both"/>
              <w:rPr>
                <w:sz w:val="18"/>
                <w:szCs w:val="18"/>
                <w:lang w:eastAsia="ru-RU"/>
              </w:rPr>
            </w:pPr>
            <w:r w:rsidRPr="00C7602F">
              <w:rPr>
                <w:sz w:val="18"/>
                <w:szCs w:val="18"/>
                <w:lang w:eastAsia="ru-RU"/>
              </w:rPr>
              <w:t>Срок поставки Товара</w:t>
            </w:r>
          </w:p>
        </w:tc>
        <w:tc>
          <w:tcPr>
            <w:tcW w:w="1560" w:type="pct"/>
            <w:vAlign w:val="center"/>
          </w:tcPr>
          <w:p w14:paraId="6E9431C1" w14:textId="77777777" w:rsidR="00F72D82" w:rsidRPr="00C7602F" w:rsidRDefault="00F72D82" w:rsidP="00666EFA">
            <w:pPr>
              <w:jc w:val="both"/>
              <w:rPr>
                <w:sz w:val="18"/>
                <w:szCs w:val="18"/>
                <w:lang w:eastAsia="ru-RU"/>
              </w:rPr>
            </w:pPr>
            <w:r w:rsidRPr="00C7602F">
              <w:rPr>
                <w:sz w:val="18"/>
                <w:szCs w:val="18"/>
                <w:lang w:eastAsia="ru-RU"/>
              </w:rPr>
              <w:t>Количество Товара</w:t>
            </w:r>
          </w:p>
        </w:tc>
      </w:tr>
      <w:tr w:rsidR="00F72D82" w:rsidRPr="00C7602F" w14:paraId="2CA818B1" w14:textId="77777777" w:rsidTr="00D86089">
        <w:trPr>
          <w:trHeight w:val="287"/>
        </w:trPr>
        <w:tc>
          <w:tcPr>
            <w:tcW w:w="1711" w:type="pct"/>
            <w:tcBorders>
              <w:top w:val="single" w:sz="4" w:space="0" w:color="auto"/>
              <w:left w:val="single" w:sz="4" w:space="0" w:color="auto"/>
              <w:bottom w:val="single" w:sz="4" w:space="0" w:color="auto"/>
              <w:right w:val="single" w:sz="4" w:space="0" w:color="auto"/>
            </w:tcBorders>
            <w:vAlign w:val="center"/>
          </w:tcPr>
          <w:p w14:paraId="2C714131" w14:textId="77777777" w:rsidR="004346C5" w:rsidRDefault="00D76204" w:rsidP="004346C5">
            <w:pPr>
              <w:keepNext/>
              <w:tabs>
                <w:tab w:val="left" w:pos="-7598"/>
              </w:tabs>
              <w:jc w:val="center"/>
              <w:outlineLvl w:val="3"/>
              <w:rPr>
                <w:sz w:val="18"/>
                <w:szCs w:val="18"/>
              </w:rPr>
            </w:pPr>
            <w:r>
              <w:rPr>
                <w:sz w:val="18"/>
                <w:szCs w:val="18"/>
              </w:rPr>
              <w:t xml:space="preserve">С даты подписания Контракта по </w:t>
            </w:r>
          </w:p>
          <w:p w14:paraId="777C5CDD" w14:textId="180238FF" w:rsidR="00F72D82" w:rsidRPr="00C7602F" w:rsidRDefault="00741F3E" w:rsidP="00D3328E">
            <w:pPr>
              <w:keepNext/>
              <w:tabs>
                <w:tab w:val="left" w:pos="-7598"/>
              </w:tabs>
              <w:jc w:val="center"/>
              <w:outlineLvl w:val="3"/>
              <w:rPr>
                <w:bCs/>
                <w:caps/>
                <w:smallCaps/>
                <w:sz w:val="18"/>
                <w:szCs w:val="18"/>
              </w:rPr>
            </w:pPr>
            <w:r>
              <w:rPr>
                <w:sz w:val="18"/>
                <w:szCs w:val="18"/>
              </w:rPr>
              <w:t>3</w:t>
            </w:r>
            <w:r w:rsidR="00D3328E">
              <w:rPr>
                <w:sz w:val="18"/>
                <w:szCs w:val="18"/>
              </w:rPr>
              <w:t>0</w:t>
            </w:r>
            <w:r w:rsidR="00E74FDC">
              <w:rPr>
                <w:sz w:val="18"/>
                <w:szCs w:val="18"/>
              </w:rPr>
              <w:t xml:space="preserve"> </w:t>
            </w:r>
            <w:r w:rsidR="00D3328E">
              <w:rPr>
                <w:sz w:val="18"/>
                <w:szCs w:val="18"/>
              </w:rPr>
              <w:t>сентября</w:t>
            </w:r>
            <w:r w:rsidR="003D0301">
              <w:rPr>
                <w:sz w:val="18"/>
                <w:szCs w:val="18"/>
              </w:rPr>
              <w:t xml:space="preserve"> </w:t>
            </w:r>
            <w:r w:rsidR="004346C5">
              <w:rPr>
                <w:sz w:val="18"/>
                <w:szCs w:val="18"/>
              </w:rPr>
              <w:t xml:space="preserve"> </w:t>
            </w:r>
            <w:r w:rsidR="00E033E4">
              <w:rPr>
                <w:sz w:val="18"/>
                <w:szCs w:val="18"/>
              </w:rPr>
              <w:t>202</w:t>
            </w:r>
            <w:r w:rsidR="009A33A3">
              <w:rPr>
                <w:sz w:val="18"/>
                <w:szCs w:val="18"/>
              </w:rPr>
              <w:t>6</w:t>
            </w:r>
            <w:r w:rsidR="00D76204">
              <w:rPr>
                <w:sz w:val="18"/>
                <w:szCs w:val="18"/>
              </w:rPr>
              <w:t xml:space="preserve"> года</w:t>
            </w:r>
          </w:p>
        </w:tc>
        <w:tc>
          <w:tcPr>
            <w:tcW w:w="1729" w:type="pct"/>
            <w:tcBorders>
              <w:top w:val="single" w:sz="4" w:space="0" w:color="auto"/>
              <w:left w:val="single" w:sz="4" w:space="0" w:color="auto"/>
              <w:bottom w:val="single" w:sz="4" w:space="0" w:color="auto"/>
              <w:right w:val="single" w:sz="4" w:space="0" w:color="auto"/>
            </w:tcBorders>
            <w:vAlign w:val="center"/>
          </w:tcPr>
          <w:p w14:paraId="79039533" w14:textId="2D511605" w:rsidR="00F72D82" w:rsidRPr="00C7602F" w:rsidRDefault="00F72D82" w:rsidP="00666EFA">
            <w:pPr>
              <w:rPr>
                <w:sz w:val="18"/>
                <w:szCs w:val="18"/>
              </w:rPr>
            </w:pPr>
            <w:r w:rsidRPr="00C7602F">
              <w:rPr>
                <w:sz w:val="18"/>
                <w:szCs w:val="18"/>
              </w:rPr>
              <w:t>Доставка Товара осуществляется на основании заявок заказчика</w:t>
            </w:r>
            <w:r w:rsidRPr="00C7602F">
              <w:rPr>
                <w:bCs/>
                <w:sz w:val="18"/>
                <w:szCs w:val="18"/>
              </w:rPr>
              <w:t xml:space="preserve"> в течение </w:t>
            </w:r>
            <w:r w:rsidR="000E3B8B">
              <w:rPr>
                <w:bCs/>
                <w:sz w:val="18"/>
                <w:szCs w:val="18"/>
              </w:rPr>
              <w:t>10</w:t>
            </w:r>
            <w:r w:rsidRPr="00C7602F">
              <w:rPr>
                <w:bCs/>
                <w:sz w:val="18"/>
                <w:szCs w:val="18"/>
              </w:rPr>
              <w:t xml:space="preserve"> (</w:t>
            </w:r>
            <w:r w:rsidR="000E3B8B">
              <w:rPr>
                <w:bCs/>
                <w:sz w:val="18"/>
                <w:szCs w:val="18"/>
              </w:rPr>
              <w:t>десяти</w:t>
            </w:r>
            <w:r w:rsidRPr="00C7602F">
              <w:rPr>
                <w:bCs/>
                <w:sz w:val="18"/>
                <w:szCs w:val="18"/>
              </w:rPr>
              <w:t>)</w:t>
            </w:r>
            <w:r w:rsidR="00D76204">
              <w:rPr>
                <w:bCs/>
                <w:sz w:val="18"/>
                <w:szCs w:val="18"/>
              </w:rPr>
              <w:t xml:space="preserve"> рабочих</w:t>
            </w:r>
            <w:r w:rsidR="00E033E4">
              <w:rPr>
                <w:bCs/>
                <w:sz w:val="18"/>
                <w:szCs w:val="18"/>
              </w:rPr>
              <w:t xml:space="preserve"> дней с даты подписания договора</w:t>
            </w:r>
            <w:r w:rsidRPr="00C7602F">
              <w:rPr>
                <w:bCs/>
                <w:sz w:val="18"/>
                <w:szCs w:val="18"/>
              </w:rPr>
              <w:t xml:space="preserve">. Поставка товара осуществляется </w:t>
            </w:r>
            <w:r w:rsidR="00CF02F0">
              <w:rPr>
                <w:bCs/>
                <w:sz w:val="18"/>
                <w:szCs w:val="18"/>
              </w:rPr>
              <w:t>по рабочим дням с 09.00 ч. до 16</w:t>
            </w:r>
            <w:r w:rsidRPr="00C7602F">
              <w:rPr>
                <w:bCs/>
                <w:sz w:val="18"/>
                <w:szCs w:val="18"/>
              </w:rPr>
              <w:t>.00 ч. по московскому времени (в рабочие часы Заказчика).</w:t>
            </w:r>
          </w:p>
          <w:p w14:paraId="197FBCBE" w14:textId="77777777" w:rsidR="00F72D82" w:rsidRPr="00C7602F" w:rsidRDefault="00F72D82" w:rsidP="00666EFA">
            <w:pPr>
              <w:keepNext/>
              <w:tabs>
                <w:tab w:val="left" w:pos="-7598"/>
              </w:tabs>
              <w:jc w:val="center"/>
              <w:outlineLvl w:val="3"/>
              <w:rPr>
                <w:bCs/>
                <w:caps/>
                <w:smallCaps/>
                <w:sz w:val="18"/>
                <w:szCs w:val="18"/>
              </w:rPr>
            </w:pPr>
          </w:p>
        </w:tc>
        <w:tc>
          <w:tcPr>
            <w:tcW w:w="1560" w:type="pct"/>
            <w:tcBorders>
              <w:top w:val="single" w:sz="4" w:space="0" w:color="auto"/>
              <w:left w:val="single" w:sz="4" w:space="0" w:color="auto"/>
              <w:bottom w:val="single" w:sz="4" w:space="0" w:color="auto"/>
              <w:right w:val="single" w:sz="4" w:space="0" w:color="auto"/>
            </w:tcBorders>
            <w:vAlign w:val="center"/>
          </w:tcPr>
          <w:p w14:paraId="54787833" w14:textId="518608B5" w:rsidR="00F72D82" w:rsidRPr="00C7602F" w:rsidRDefault="00D3328E" w:rsidP="0004127D">
            <w:pPr>
              <w:keepNext/>
              <w:tabs>
                <w:tab w:val="left" w:pos="-7598"/>
              </w:tabs>
              <w:jc w:val="center"/>
              <w:outlineLvl w:val="3"/>
              <w:rPr>
                <w:bCs/>
                <w:caps/>
                <w:smallCaps/>
                <w:sz w:val="18"/>
                <w:szCs w:val="18"/>
              </w:rPr>
            </w:pPr>
            <w:r>
              <w:rPr>
                <w:bCs/>
                <w:caps/>
                <w:smallCaps/>
                <w:sz w:val="18"/>
                <w:szCs w:val="18"/>
              </w:rPr>
              <w:t>1</w:t>
            </w:r>
            <w:r w:rsidR="0004127D">
              <w:rPr>
                <w:bCs/>
                <w:caps/>
                <w:smallCaps/>
                <w:sz w:val="18"/>
                <w:szCs w:val="18"/>
              </w:rPr>
              <w:t>0</w:t>
            </w:r>
            <w:r>
              <w:rPr>
                <w:bCs/>
                <w:caps/>
                <w:smallCaps/>
                <w:sz w:val="18"/>
                <w:szCs w:val="18"/>
              </w:rPr>
              <w:t>6</w:t>
            </w:r>
            <w:r w:rsidR="004346C5">
              <w:rPr>
                <w:bCs/>
                <w:caps/>
                <w:smallCaps/>
                <w:sz w:val="18"/>
                <w:szCs w:val="18"/>
              </w:rPr>
              <w:t xml:space="preserve"> </w:t>
            </w:r>
            <w:r w:rsidR="00420C4D">
              <w:rPr>
                <w:bCs/>
                <w:caps/>
                <w:smallCaps/>
                <w:sz w:val="18"/>
                <w:szCs w:val="18"/>
              </w:rPr>
              <w:t>уп</w:t>
            </w:r>
            <w:r w:rsidR="00634E91">
              <w:rPr>
                <w:bCs/>
                <w:caps/>
                <w:smallCaps/>
                <w:sz w:val="18"/>
                <w:szCs w:val="18"/>
              </w:rPr>
              <w:t>акоВ</w:t>
            </w:r>
            <w:r w:rsidR="002A31DC">
              <w:rPr>
                <w:bCs/>
                <w:caps/>
                <w:smallCaps/>
                <w:sz w:val="18"/>
                <w:szCs w:val="18"/>
              </w:rPr>
              <w:t>О</w:t>
            </w:r>
            <w:r w:rsidR="00634E91">
              <w:rPr>
                <w:bCs/>
                <w:caps/>
                <w:smallCaps/>
                <w:sz w:val="18"/>
                <w:szCs w:val="18"/>
              </w:rPr>
              <w:t>к</w:t>
            </w:r>
          </w:p>
        </w:tc>
      </w:tr>
    </w:tbl>
    <w:p w14:paraId="47C801D0" w14:textId="77777777" w:rsidR="00F72D82" w:rsidRPr="00835C96" w:rsidRDefault="00F72D82" w:rsidP="00666EFA">
      <w:pPr>
        <w:jc w:val="both"/>
        <w:rPr>
          <w:bCs/>
          <w:caps/>
          <w:smallCaps/>
          <w:sz w:val="18"/>
          <w:szCs w:val="18"/>
          <w:lang w:eastAsia="ru-RU"/>
        </w:rPr>
      </w:pPr>
    </w:p>
    <w:p w14:paraId="5EFA554A" w14:textId="77777777" w:rsidR="00F72D82" w:rsidRDefault="00F72D82" w:rsidP="00666EFA">
      <w:pPr>
        <w:jc w:val="both"/>
        <w:rPr>
          <w:bCs/>
          <w:caps/>
          <w:smallCaps/>
          <w:sz w:val="18"/>
          <w:szCs w:val="18"/>
          <w:lang w:eastAsia="ru-RU"/>
        </w:rPr>
      </w:pPr>
    </w:p>
    <w:p w14:paraId="4FBDE51F" w14:textId="77777777" w:rsidR="004346C5" w:rsidRDefault="004346C5" w:rsidP="004346C5">
      <w:pPr>
        <w:jc w:val="both"/>
      </w:pPr>
      <w:r>
        <w:t>«ЗАКАЗЧИК»</w:t>
      </w:r>
      <w:r>
        <w:tab/>
      </w:r>
      <w:r>
        <w:tab/>
      </w:r>
      <w:r>
        <w:tab/>
      </w:r>
      <w:r>
        <w:tab/>
      </w:r>
      <w:r>
        <w:tab/>
      </w:r>
      <w:r>
        <w:tab/>
        <w:t xml:space="preserve"> «ПОСТАВЩИК»</w:t>
      </w:r>
    </w:p>
    <w:p w14:paraId="641DCF85" w14:textId="77777777" w:rsidR="00D3328E" w:rsidRDefault="00D3328E" w:rsidP="004346C5">
      <w:pPr>
        <w:jc w:val="both"/>
      </w:pPr>
    </w:p>
    <w:p w14:paraId="38ADBFF0" w14:textId="6667D87C" w:rsidR="00097F67" w:rsidRDefault="00D3328E" w:rsidP="004346C5">
      <w:pPr>
        <w:jc w:val="both"/>
      </w:pPr>
      <w:r>
        <w:t xml:space="preserve">Генеральный директор  </w:t>
      </w:r>
      <w:r>
        <w:tab/>
      </w:r>
      <w:r>
        <w:tab/>
      </w:r>
      <w:r w:rsidR="00097F67">
        <w:tab/>
      </w:r>
      <w:r w:rsidR="00097F67">
        <w:tab/>
      </w:r>
    </w:p>
    <w:p w14:paraId="35A5C222" w14:textId="77777777" w:rsidR="004346C5" w:rsidRDefault="004346C5" w:rsidP="004346C5">
      <w:pPr>
        <w:jc w:val="both"/>
      </w:pPr>
      <w:r>
        <w:tab/>
      </w:r>
      <w:r>
        <w:tab/>
      </w:r>
      <w:r>
        <w:tab/>
      </w:r>
      <w:r>
        <w:tab/>
      </w:r>
      <w:r>
        <w:tab/>
      </w:r>
      <w:r>
        <w:tab/>
      </w:r>
      <w:r>
        <w:tab/>
      </w:r>
      <w:r>
        <w:tab/>
      </w:r>
    </w:p>
    <w:p w14:paraId="33155005" w14:textId="38E8F174" w:rsidR="004346C5" w:rsidRDefault="004346C5" w:rsidP="004346C5">
      <w:pPr>
        <w:jc w:val="both"/>
      </w:pPr>
      <w:r>
        <w:t>ФГБУ «ФЦМН» ФМБА России</w:t>
      </w:r>
      <w:r>
        <w:tab/>
      </w:r>
      <w:r>
        <w:tab/>
      </w:r>
      <w:r>
        <w:tab/>
      </w:r>
      <w:r>
        <w:tab/>
        <w:t xml:space="preserve"> </w:t>
      </w:r>
    </w:p>
    <w:p w14:paraId="53AB9619" w14:textId="77777777" w:rsidR="004346C5" w:rsidRDefault="004346C5" w:rsidP="004346C5">
      <w:pPr>
        <w:jc w:val="both"/>
      </w:pPr>
    </w:p>
    <w:p w14:paraId="78AA2574" w14:textId="5B83B1E6" w:rsidR="004346C5" w:rsidRDefault="004346C5" w:rsidP="004346C5">
      <w:pPr>
        <w:jc w:val="both"/>
      </w:pPr>
      <w:r>
        <w:t>__________________В.В.</w:t>
      </w:r>
      <w:r w:rsidR="00B0457C">
        <w:t xml:space="preserve"> Белоусов</w:t>
      </w:r>
      <w:r w:rsidR="00B0457C">
        <w:tab/>
      </w:r>
      <w:r w:rsidR="00B0457C">
        <w:tab/>
      </w:r>
      <w:r w:rsidR="00B0457C">
        <w:tab/>
      </w:r>
      <w:r>
        <w:t xml:space="preserve"> </w:t>
      </w:r>
    </w:p>
    <w:p w14:paraId="2C3CA1A5" w14:textId="326BD451" w:rsidR="003F177F" w:rsidRPr="00494C8C" w:rsidRDefault="004346C5" w:rsidP="004346C5">
      <w:pPr>
        <w:jc w:val="both"/>
        <w:rPr>
          <w:caps/>
          <w:smallCaps/>
          <w:sz w:val="18"/>
        </w:rPr>
      </w:pPr>
      <w:r>
        <w:t>М.П.</w:t>
      </w:r>
      <w:r>
        <w:tab/>
      </w:r>
      <w:r>
        <w:tab/>
      </w:r>
      <w:r>
        <w:tab/>
      </w:r>
      <w:r>
        <w:tab/>
      </w:r>
      <w:r>
        <w:tab/>
      </w:r>
      <w:r>
        <w:tab/>
      </w:r>
      <w:r>
        <w:tab/>
      </w:r>
      <w:r>
        <w:tab/>
        <w:t xml:space="preserve">М.П.   </w:t>
      </w:r>
    </w:p>
    <w:p w14:paraId="2D11FDE6" w14:textId="77777777" w:rsidR="00F72D82" w:rsidRPr="00494C8C" w:rsidRDefault="00F72D82" w:rsidP="00494C8C">
      <w:pPr>
        <w:jc w:val="both"/>
        <w:rPr>
          <w:caps/>
          <w:smallCaps/>
          <w:sz w:val="18"/>
        </w:rPr>
      </w:pPr>
    </w:p>
    <w:p w14:paraId="26463AEC" w14:textId="77777777" w:rsidR="00F72D82" w:rsidRPr="00494C8C" w:rsidRDefault="00F72D82" w:rsidP="00494C8C">
      <w:pPr>
        <w:jc w:val="both"/>
        <w:rPr>
          <w:caps/>
          <w:smallCaps/>
          <w:sz w:val="18"/>
        </w:rPr>
      </w:pPr>
    </w:p>
    <w:p w14:paraId="6F4F2575" w14:textId="77777777" w:rsidR="00F72D82" w:rsidRPr="00835C96" w:rsidRDefault="00F72D82" w:rsidP="00666EFA">
      <w:pPr>
        <w:jc w:val="both"/>
        <w:rPr>
          <w:bCs/>
          <w:caps/>
          <w:smallCaps/>
          <w:sz w:val="18"/>
          <w:szCs w:val="18"/>
          <w:lang w:eastAsia="ru-RU"/>
        </w:rPr>
      </w:pPr>
    </w:p>
    <w:p w14:paraId="4A5CDC69" w14:textId="77777777" w:rsidR="00F72D82" w:rsidRPr="00835C96" w:rsidRDefault="00F72D82" w:rsidP="00666EFA">
      <w:pPr>
        <w:jc w:val="both"/>
        <w:rPr>
          <w:bCs/>
          <w:caps/>
          <w:smallCaps/>
          <w:sz w:val="18"/>
          <w:szCs w:val="18"/>
          <w:lang w:eastAsia="ru-RU"/>
        </w:rPr>
      </w:pPr>
    </w:p>
    <w:p w14:paraId="678078FD" w14:textId="77777777" w:rsidR="00F72D82" w:rsidRPr="00835C96" w:rsidRDefault="00F72D82" w:rsidP="00666EFA">
      <w:pPr>
        <w:jc w:val="both"/>
        <w:rPr>
          <w:bCs/>
          <w:caps/>
          <w:smallCaps/>
          <w:sz w:val="18"/>
          <w:szCs w:val="18"/>
          <w:lang w:eastAsia="ru-RU"/>
        </w:rPr>
      </w:pPr>
    </w:p>
    <w:p w14:paraId="46AE81BD" w14:textId="77777777" w:rsidR="00F72D82" w:rsidRPr="00835C96" w:rsidRDefault="00F72D82" w:rsidP="00666EFA">
      <w:pPr>
        <w:jc w:val="both"/>
        <w:rPr>
          <w:bCs/>
          <w:caps/>
          <w:smallCaps/>
          <w:sz w:val="18"/>
          <w:szCs w:val="18"/>
          <w:lang w:eastAsia="ru-RU"/>
        </w:rPr>
      </w:pPr>
    </w:p>
    <w:p w14:paraId="2FB404DB" w14:textId="77777777" w:rsidR="00F72D82" w:rsidRPr="00835C96" w:rsidRDefault="00F72D82" w:rsidP="00666EFA">
      <w:pPr>
        <w:jc w:val="both"/>
        <w:rPr>
          <w:bCs/>
          <w:caps/>
          <w:smallCaps/>
          <w:sz w:val="18"/>
          <w:szCs w:val="18"/>
          <w:lang w:eastAsia="ru-RU"/>
        </w:rPr>
      </w:pPr>
    </w:p>
    <w:p w14:paraId="282B0D31" w14:textId="77777777" w:rsidR="00F72D82" w:rsidRPr="00835C96" w:rsidRDefault="00F72D82" w:rsidP="00666EFA">
      <w:pPr>
        <w:jc w:val="both"/>
        <w:rPr>
          <w:bCs/>
          <w:caps/>
          <w:smallCaps/>
          <w:sz w:val="18"/>
          <w:szCs w:val="18"/>
          <w:lang w:eastAsia="ru-RU"/>
        </w:rPr>
      </w:pPr>
    </w:p>
    <w:p w14:paraId="16A5DD28" w14:textId="77777777" w:rsidR="00F72D82" w:rsidRPr="00835C96" w:rsidRDefault="00F72D82" w:rsidP="00666EFA">
      <w:pPr>
        <w:jc w:val="both"/>
        <w:rPr>
          <w:bCs/>
          <w:caps/>
          <w:smallCaps/>
          <w:sz w:val="18"/>
          <w:szCs w:val="18"/>
          <w:lang w:eastAsia="ru-RU"/>
        </w:rPr>
      </w:pPr>
    </w:p>
    <w:p w14:paraId="7421FE87" w14:textId="77777777" w:rsidR="00F72D82" w:rsidRDefault="00F72D82" w:rsidP="00666EFA">
      <w:pPr>
        <w:jc w:val="both"/>
        <w:rPr>
          <w:bCs/>
          <w:caps/>
          <w:smallCaps/>
          <w:sz w:val="18"/>
          <w:szCs w:val="18"/>
          <w:lang w:eastAsia="ru-RU"/>
        </w:rPr>
      </w:pPr>
    </w:p>
    <w:p w14:paraId="15D1C08B" w14:textId="77777777" w:rsidR="002A31DC" w:rsidRDefault="002A31DC" w:rsidP="00666EFA">
      <w:pPr>
        <w:jc w:val="both"/>
        <w:rPr>
          <w:bCs/>
          <w:caps/>
          <w:smallCaps/>
          <w:sz w:val="18"/>
          <w:szCs w:val="18"/>
          <w:lang w:eastAsia="ru-RU"/>
        </w:rPr>
      </w:pPr>
    </w:p>
    <w:bookmarkEnd w:id="8"/>
    <w:bookmarkEnd w:id="9"/>
    <w:bookmarkEnd w:id="10"/>
    <w:p w14:paraId="225F77D6" w14:textId="77777777" w:rsidR="00871E3F" w:rsidRDefault="00871E3F" w:rsidP="002A31DC">
      <w:pPr>
        <w:rPr>
          <w:bCs/>
          <w:caps/>
          <w:smallCaps/>
          <w:sz w:val="18"/>
          <w:szCs w:val="18"/>
          <w:lang w:eastAsia="ru-RU"/>
        </w:rPr>
      </w:pPr>
    </w:p>
    <w:p w14:paraId="51232D26" w14:textId="4067284D" w:rsidR="002A31DC" w:rsidRDefault="002A31DC" w:rsidP="002A31DC">
      <w:pPr>
        <w:rPr>
          <w:sz w:val="18"/>
          <w:szCs w:val="18"/>
          <w:lang w:eastAsia="ru-RU"/>
        </w:rPr>
      </w:pPr>
    </w:p>
    <w:p w14:paraId="5081F58D" w14:textId="24B60B6D" w:rsidR="00BD1B00" w:rsidRDefault="00BD1B00" w:rsidP="002A31DC">
      <w:pPr>
        <w:rPr>
          <w:sz w:val="18"/>
          <w:szCs w:val="18"/>
          <w:lang w:eastAsia="ru-RU"/>
        </w:rPr>
      </w:pPr>
    </w:p>
    <w:p w14:paraId="76E108F8" w14:textId="32221106" w:rsidR="00BD1B00" w:rsidRDefault="00BD1B00" w:rsidP="002A31DC">
      <w:pPr>
        <w:rPr>
          <w:sz w:val="18"/>
          <w:szCs w:val="18"/>
          <w:lang w:eastAsia="ru-RU"/>
        </w:rPr>
      </w:pPr>
    </w:p>
    <w:p w14:paraId="5FF3E1A1" w14:textId="2A23BE26" w:rsidR="00BD1B00" w:rsidRDefault="00BD1B00" w:rsidP="002A31DC">
      <w:pPr>
        <w:rPr>
          <w:sz w:val="18"/>
          <w:szCs w:val="18"/>
          <w:lang w:eastAsia="ru-RU"/>
        </w:rPr>
      </w:pPr>
    </w:p>
    <w:p w14:paraId="3842776B" w14:textId="68EC25E0" w:rsidR="00BD1B00" w:rsidRDefault="00BD1B00" w:rsidP="002A31DC">
      <w:pPr>
        <w:rPr>
          <w:sz w:val="18"/>
          <w:szCs w:val="18"/>
          <w:lang w:eastAsia="ru-RU"/>
        </w:rPr>
      </w:pPr>
    </w:p>
    <w:p w14:paraId="4675F2B1" w14:textId="35EC54DB" w:rsidR="00BD1B00" w:rsidRDefault="00BD1B00" w:rsidP="002A31DC">
      <w:pPr>
        <w:rPr>
          <w:sz w:val="18"/>
          <w:szCs w:val="18"/>
          <w:lang w:eastAsia="ru-RU"/>
        </w:rPr>
      </w:pPr>
    </w:p>
    <w:p w14:paraId="46802642" w14:textId="3D487D81" w:rsidR="00BD1B00" w:rsidRDefault="00BD1B00" w:rsidP="002A31DC">
      <w:pPr>
        <w:rPr>
          <w:sz w:val="18"/>
          <w:szCs w:val="18"/>
          <w:lang w:eastAsia="ru-RU"/>
        </w:rPr>
      </w:pPr>
    </w:p>
    <w:p w14:paraId="21039B4D" w14:textId="22699FDB" w:rsidR="00BD1B00" w:rsidRDefault="00BD1B00" w:rsidP="002A31DC">
      <w:pPr>
        <w:rPr>
          <w:sz w:val="18"/>
          <w:szCs w:val="18"/>
          <w:lang w:eastAsia="ru-RU"/>
        </w:rPr>
      </w:pPr>
    </w:p>
    <w:p w14:paraId="492667F4" w14:textId="616EDBD9" w:rsidR="00BD1B00" w:rsidRDefault="00BD1B00" w:rsidP="002A31DC">
      <w:pPr>
        <w:rPr>
          <w:sz w:val="18"/>
          <w:szCs w:val="18"/>
          <w:lang w:eastAsia="ru-RU"/>
        </w:rPr>
      </w:pPr>
    </w:p>
    <w:p w14:paraId="74F4F65C" w14:textId="749C2227" w:rsidR="00BD1B00" w:rsidRDefault="00BD1B00" w:rsidP="002A31DC">
      <w:pPr>
        <w:rPr>
          <w:sz w:val="18"/>
          <w:szCs w:val="18"/>
          <w:lang w:eastAsia="ru-RU"/>
        </w:rPr>
      </w:pPr>
    </w:p>
    <w:p w14:paraId="24D72064" w14:textId="6C02574B" w:rsidR="00BD1B00" w:rsidRDefault="00BD1B00" w:rsidP="002A31DC">
      <w:pPr>
        <w:rPr>
          <w:sz w:val="18"/>
          <w:szCs w:val="18"/>
          <w:lang w:eastAsia="ru-RU"/>
        </w:rPr>
      </w:pPr>
    </w:p>
    <w:p w14:paraId="30DBD694" w14:textId="7CC3A8D4" w:rsidR="00BD1B00" w:rsidRDefault="00BD1B00" w:rsidP="002A31DC">
      <w:pPr>
        <w:rPr>
          <w:sz w:val="18"/>
          <w:szCs w:val="18"/>
          <w:lang w:eastAsia="ru-RU"/>
        </w:rPr>
      </w:pPr>
    </w:p>
    <w:p w14:paraId="7930CEA3" w14:textId="60744CB5" w:rsidR="00BD1B00" w:rsidRDefault="00BD1B00" w:rsidP="002A31DC">
      <w:pPr>
        <w:rPr>
          <w:sz w:val="18"/>
          <w:szCs w:val="18"/>
          <w:lang w:eastAsia="ru-RU"/>
        </w:rPr>
      </w:pPr>
    </w:p>
    <w:p w14:paraId="68AFA194" w14:textId="34D6A533" w:rsidR="00BD1B00" w:rsidRDefault="00BD1B00" w:rsidP="002A31DC">
      <w:pPr>
        <w:rPr>
          <w:sz w:val="18"/>
          <w:szCs w:val="18"/>
          <w:lang w:eastAsia="ru-RU"/>
        </w:rPr>
      </w:pPr>
    </w:p>
    <w:p w14:paraId="298C67BA" w14:textId="0A740804" w:rsidR="00BD1B00" w:rsidRDefault="00BD1B00" w:rsidP="002A31DC">
      <w:pPr>
        <w:rPr>
          <w:sz w:val="18"/>
          <w:szCs w:val="18"/>
          <w:lang w:eastAsia="ru-RU"/>
        </w:rPr>
      </w:pPr>
    </w:p>
    <w:p w14:paraId="206432D5" w14:textId="3EFEE3C1" w:rsidR="00BD1B00" w:rsidRDefault="00BD1B00" w:rsidP="002A31DC">
      <w:pPr>
        <w:rPr>
          <w:sz w:val="18"/>
          <w:szCs w:val="18"/>
          <w:lang w:eastAsia="ru-RU"/>
        </w:rPr>
      </w:pPr>
    </w:p>
    <w:p w14:paraId="53743CCD" w14:textId="2D4D6E93" w:rsidR="00BD1B00" w:rsidRDefault="00BD1B00" w:rsidP="002A31DC">
      <w:pPr>
        <w:rPr>
          <w:sz w:val="18"/>
          <w:szCs w:val="18"/>
          <w:lang w:eastAsia="ru-RU"/>
        </w:rPr>
      </w:pPr>
    </w:p>
    <w:p w14:paraId="0E97B8AD" w14:textId="6D946BF5" w:rsidR="00BD1B00" w:rsidRDefault="00BD1B00" w:rsidP="002A31DC">
      <w:pPr>
        <w:rPr>
          <w:sz w:val="18"/>
          <w:szCs w:val="18"/>
          <w:lang w:eastAsia="ru-RU"/>
        </w:rPr>
      </w:pPr>
    </w:p>
    <w:p w14:paraId="71FE8F29" w14:textId="4DC70D28" w:rsidR="00BD1B00" w:rsidRDefault="00BD1B00" w:rsidP="002A31DC">
      <w:pPr>
        <w:rPr>
          <w:sz w:val="18"/>
          <w:szCs w:val="18"/>
          <w:lang w:eastAsia="ru-RU"/>
        </w:rPr>
      </w:pPr>
    </w:p>
    <w:p w14:paraId="68509BB5" w14:textId="77726955" w:rsidR="00BD1B00" w:rsidRDefault="00BD1B00" w:rsidP="002A31DC">
      <w:pPr>
        <w:rPr>
          <w:sz w:val="18"/>
          <w:szCs w:val="18"/>
          <w:lang w:eastAsia="ru-RU"/>
        </w:rPr>
      </w:pPr>
    </w:p>
    <w:p w14:paraId="7B3FE85F" w14:textId="5DC28683" w:rsidR="00BD1B00" w:rsidRDefault="00BD1B00" w:rsidP="002A31DC">
      <w:pPr>
        <w:rPr>
          <w:sz w:val="18"/>
          <w:szCs w:val="18"/>
          <w:lang w:eastAsia="ru-RU"/>
        </w:rPr>
      </w:pPr>
    </w:p>
    <w:p w14:paraId="0AAF2F21" w14:textId="7DAFA8CD" w:rsidR="00BD1B00" w:rsidRDefault="00BD1B00" w:rsidP="002A31DC">
      <w:pPr>
        <w:rPr>
          <w:sz w:val="18"/>
          <w:szCs w:val="18"/>
          <w:lang w:eastAsia="ru-RU"/>
        </w:rPr>
      </w:pPr>
    </w:p>
    <w:p w14:paraId="56EBB9EE" w14:textId="2C48CA3C" w:rsidR="00BD1B00" w:rsidRDefault="00BD1B00" w:rsidP="002A31DC">
      <w:pPr>
        <w:rPr>
          <w:sz w:val="18"/>
          <w:szCs w:val="18"/>
          <w:lang w:eastAsia="ru-RU"/>
        </w:rPr>
      </w:pPr>
    </w:p>
    <w:p w14:paraId="7F83336A" w14:textId="67585E9E" w:rsidR="00BD1B00" w:rsidRDefault="00BD1B00" w:rsidP="002A31DC">
      <w:pPr>
        <w:rPr>
          <w:sz w:val="18"/>
          <w:szCs w:val="18"/>
          <w:lang w:eastAsia="ru-RU"/>
        </w:rPr>
      </w:pPr>
    </w:p>
    <w:p w14:paraId="4432D001" w14:textId="6C6292D3" w:rsidR="00BD1B00" w:rsidRDefault="00BD1B00" w:rsidP="002A31DC">
      <w:pPr>
        <w:rPr>
          <w:sz w:val="18"/>
          <w:szCs w:val="18"/>
          <w:lang w:eastAsia="ru-RU"/>
        </w:rPr>
      </w:pPr>
    </w:p>
    <w:p w14:paraId="37211B13" w14:textId="2210F4E3" w:rsidR="00BD1B00" w:rsidRDefault="00BD1B00" w:rsidP="002A31DC">
      <w:pPr>
        <w:rPr>
          <w:sz w:val="18"/>
          <w:szCs w:val="18"/>
          <w:lang w:eastAsia="ru-RU"/>
        </w:rPr>
      </w:pPr>
    </w:p>
    <w:p w14:paraId="011BEAA2" w14:textId="77777777" w:rsidR="00484A7D" w:rsidRDefault="00484A7D" w:rsidP="00E3245E">
      <w:pPr>
        <w:rPr>
          <w:sz w:val="18"/>
          <w:szCs w:val="18"/>
          <w:lang w:eastAsia="ru-RU"/>
        </w:rPr>
      </w:pPr>
    </w:p>
    <w:p w14:paraId="27050BD7" w14:textId="77777777" w:rsidR="00484A7D" w:rsidRDefault="00484A7D" w:rsidP="00666EFA">
      <w:pPr>
        <w:jc w:val="right"/>
        <w:rPr>
          <w:sz w:val="18"/>
          <w:szCs w:val="18"/>
          <w:lang w:eastAsia="ru-RU"/>
        </w:rPr>
      </w:pPr>
    </w:p>
    <w:p w14:paraId="3FDE5145" w14:textId="77777777" w:rsidR="005D6864" w:rsidRDefault="005D6864" w:rsidP="00666EFA">
      <w:pPr>
        <w:jc w:val="right"/>
        <w:rPr>
          <w:sz w:val="18"/>
          <w:szCs w:val="18"/>
          <w:lang w:eastAsia="ru-RU"/>
        </w:rPr>
      </w:pPr>
    </w:p>
    <w:p w14:paraId="57A10A28" w14:textId="4430B814" w:rsidR="00F72D82" w:rsidRDefault="003E5CDF" w:rsidP="00666EFA">
      <w:pPr>
        <w:jc w:val="right"/>
        <w:rPr>
          <w:sz w:val="18"/>
          <w:szCs w:val="18"/>
          <w:lang w:eastAsia="ru-RU"/>
        </w:rPr>
      </w:pPr>
      <w:r w:rsidRPr="003E5CDF">
        <w:rPr>
          <w:sz w:val="18"/>
          <w:szCs w:val="18"/>
          <w:lang w:eastAsia="ru-RU"/>
        </w:rPr>
        <w:t xml:space="preserve">Приложение № </w:t>
      </w:r>
      <w:r w:rsidR="00274061">
        <w:rPr>
          <w:sz w:val="18"/>
          <w:szCs w:val="18"/>
          <w:lang w:eastAsia="ru-RU"/>
        </w:rPr>
        <w:t>4</w:t>
      </w:r>
      <w:r w:rsidR="00274061" w:rsidRPr="003E5CDF">
        <w:rPr>
          <w:sz w:val="18"/>
          <w:szCs w:val="18"/>
          <w:lang w:eastAsia="ru-RU"/>
        </w:rPr>
        <w:t xml:space="preserve"> </w:t>
      </w:r>
      <w:r w:rsidRPr="003E5CDF">
        <w:rPr>
          <w:sz w:val="18"/>
          <w:szCs w:val="18"/>
          <w:lang w:eastAsia="ru-RU"/>
        </w:rPr>
        <w:t xml:space="preserve">к Контракту № </w:t>
      </w:r>
      <w:r w:rsidR="00B0457C">
        <w:rPr>
          <w:sz w:val="18"/>
          <w:szCs w:val="18"/>
          <w:lang w:eastAsia="ru-RU"/>
        </w:rPr>
        <w:t>___________</w:t>
      </w:r>
      <w:r w:rsidR="00A71066">
        <w:rPr>
          <w:sz w:val="18"/>
          <w:szCs w:val="18"/>
          <w:lang w:eastAsia="ru-RU"/>
        </w:rPr>
        <w:t xml:space="preserve">  от «</w:t>
      </w:r>
      <w:r w:rsidR="00B0457C">
        <w:rPr>
          <w:sz w:val="18"/>
          <w:szCs w:val="18"/>
          <w:lang w:eastAsia="ru-RU"/>
        </w:rPr>
        <w:t>___</w:t>
      </w:r>
      <w:r w:rsidR="00A71066">
        <w:rPr>
          <w:sz w:val="18"/>
          <w:szCs w:val="18"/>
          <w:lang w:eastAsia="ru-RU"/>
        </w:rPr>
        <w:t xml:space="preserve">» </w:t>
      </w:r>
      <w:r w:rsidR="00B0457C">
        <w:rPr>
          <w:sz w:val="18"/>
          <w:szCs w:val="18"/>
          <w:lang w:eastAsia="ru-RU"/>
        </w:rPr>
        <w:t>______________</w:t>
      </w:r>
      <w:r w:rsidR="004E58BB" w:rsidRPr="004E58BB">
        <w:rPr>
          <w:sz w:val="18"/>
          <w:szCs w:val="18"/>
          <w:lang w:eastAsia="ru-RU"/>
        </w:rPr>
        <w:t xml:space="preserve"> 202</w:t>
      </w:r>
      <w:r w:rsidR="009A33A3">
        <w:rPr>
          <w:sz w:val="18"/>
          <w:szCs w:val="18"/>
          <w:lang w:eastAsia="ru-RU"/>
        </w:rPr>
        <w:t>6</w:t>
      </w:r>
      <w:r w:rsidR="004E58BB" w:rsidRPr="004E58BB">
        <w:rPr>
          <w:sz w:val="18"/>
          <w:szCs w:val="18"/>
          <w:lang w:eastAsia="ru-RU"/>
        </w:rPr>
        <w:t xml:space="preserve"> г.</w:t>
      </w:r>
    </w:p>
    <w:p w14:paraId="580F7580" w14:textId="77777777" w:rsidR="00F72D82" w:rsidRDefault="00F72D82" w:rsidP="00666EFA">
      <w:pPr>
        <w:jc w:val="both"/>
        <w:rPr>
          <w:sz w:val="18"/>
          <w:szCs w:val="18"/>
          <w:lang w:eastAsia="ru-RU"/>
        </w:rPr>
      </w:pPr>
    </w:p>
    <w:p w14:paraId="641B8896" w14:textId="77777777" w:rsidR="00F72D82" w:rsidRDefault="00F72D82" w:rsidP="00666EFA">
      <w:pPr>
        <w:jc w:val="both"/>
        <w:rPr>
          <w:sz w:val="18"/>
          <w:szCs w:val="18"/>
          <w:lang w:eastAsia="ru-RU"/>
        </w:rPr>
      </w:pPr>
    </w:p>
    <w:p w14:paraId="0F53E193" w14:textId="77777777" w:rsidR="00F72D82" w:rsidRDefault="00F72D82" w:rsidP="00666EFA">
      <w:pPr>
        <w:jc w:val="both"/>
        <w:rPr>
          <w:sz w:val="18"/>
          <w:szCs w:val="18"/>
          <w:lang w:eastAsia="ru-RU"/>
        </w:rPr>
      </w:pPr>
    </w:p>
    <w:p w14:paraId="20017A47" w14:textId="77777777" w:rsidR="00F72D82" w:rsidRPr="00835C96" w:rsidRDefault="00F72D82" w:rsidP="00666EFA">
      <w:pPr>
        <w:jc w:val="both"/>
        <w:rPr>
          <w:sz w:val="18"/>
          <w:szCs w:val="18"/>
          <w:lang w:eastAsia="ru-RU"/>
        </w:rPr>
      </w:pPr>
    </w:p>
    <w:p w14:paraId="73BCC045" w14:textId="77777777" w:rsidR="00F72D82" w:rsidRPr="00835C96" w:rsidRDefault="00F72D82" w:rsidP="00666EFA">
      <w:pPr>
        <w:jc w:val="both"/>
        <w:rPr>
          <w:i/>
          <w:sz w:val="18"/>
          <w:szCs w:val="18"/>
          <w:lang w:eastAsia="ru-RU"/>
        </w:rPr>
      </w:pPr>
      <w:r w:rsidRPr="00835C96">
        <w:rPr>
          <w:i/>
          <w:sz w:val="18"/>
          <w:szCs w:val="18"/>
          <w:lang w:eastAsia="ru-RU"/>
        </w:rPr>
        <w:t>Рекомендуемый образец</w:t>
      </w:r>
    </w:p>
    <w:p w14:paraId="2B290609" w14:textId="77777777" w:rsidR="00F72D82" w:rsidRPr="00835C96" w:rsidRDefault="00F72D82" w:rsidP="00666EFA">
      <w:pPr>
        <w:jc w:val="both"/>
        <w:rPr>
          <w:sz w:val="18"/>
          <w:szCs w:val="18"/>
          <w:lang w:eastAsia="ru-RU"/>
        </w:rPr>
      </w:pPr>
    </w:p>
    <w:p w14:paraId="5FD9618E" w14:textId="77777777" w:rsidR="00F72D82" w:rsidRPr="00835C96" w:rsidRDefault="00F72D82" w:rsidP="00666EFA">
      <w:pPr>
        <w:jc w:val="center"/>
        <w:rPr>
          <w:sz w:val="18"/>
          <w:szCs w:val="18"/>
          <w:vertAlign w:val="superscript"/>
          <w:lang w:eastAsia="ru-RU"/>
        </w:rPr>
      </w:pPr>
      <w:r w:rsidRPr="00835C96">
        <w:rPr>
          <w:sz w:val="18"/>
          <w:szCs w:val="18"/>
          <w:lang w:eastAsia="ru-RU"/>
        </w:rPr>
        <w:t>АКТ СВЕРКИ РАСЧЕТОВ</w:t>
      </w:r>
    </w:p>
    <w:p w14:paraId="31808012" w14:textId="77777777" w:rsidR="00F72D82" w:rsidRPr="00835C96" w:rsidRDefault="00F72D82" w:rsidP="00666EFA">
      <w:pPr>
        <w:jc w:val="both"/>
        <w:rPr>
          <w:sz w:val="18"/>
          <w:szCs w:val="18"/>
          <w:lang w:eastAsia="ru-RU"/>
        </w:rPr>
      </w:pPr>
      <w:r w:rsidRPr="00835C96">
        <w:rPr>
          <w:sz w:val="18"/>
          <w:szCs w:val="18"/>
          <w:lang w:eastAsia="ru-RU"/>
        </w:rPr>
        <w:t>_______________________________________________________________________</w:t>
      </w:r>
    </w:p>
    <w:p w14:paraId="29BDF334" w14:textId="77777777" w:rsidR="00F72D82" w:rsidRPr="00835C96" w:rsidRDefault="00F72D82" w:rsidP="00666EFA">
      <w:pPr>
        <w:jc w:val="both"/>
        <w:rPr>
          <w:sz w:val="18"/>
          <w:szCs w:val="18"/>
          <w:lang w:eastAsia="ru-RU"/>
        </w:rPr>
      </w:pPr>
      <w:r w:rsidRPr="00835C96">
        <w:rPr>
          <w:sz w:val="18"/>
          <w:szCs w:val="18"/>
          <w:lang w:eastAsia="ru-RU"/>
        </w:rPr>
        <w:t>и __________________________________________________________________</w:t>
      </w:r>
    </w:p>
    <w:p w14:paraId="7727E25C" w14:textId="77777777" w:rsidR="00F72D82" w:rsidRPr="00835C96" w:rsidRDefault="00F72D82" w:rsidP="00666EFA">
      <w:pPr>
        <w:jc w:val="both"/>
        <w:rPr>
          <w:sz w:val="18"/>
          <w:szCs w:val="18"/>
          <w:lang w:eastAsia="ru-RU"/>
        </w:rPr>
      </w:pPr>
    </w:p>
    <w:p w14:paraId="5023E6C5" w14:textId="77777777" w:rsidR="00F72D82" w:rsidRPr="00835C96" w:rsidRDefault="00F72D82" w:rsidP="00666EFA">
      <w:pPr>
        <w:jc w:val="both"/>
        <w:rPr>
          <w:sz w:val="18"/>
          <w:szCs w:val="18"/>
          <w:lang w:eastAsia="ru-RU"/>
        </w:rPr>
      </w:pPr>
    </w:p>
    <w:p w14:paraId="0C58FD72" w14:textId="63E0BAD4" w:rsidR="00F72D82" w:rsidRPr="00835C96" w:rsidRDefault="00F72D82" w:rsidP="00666EFA">
      <w:pPr>
        <w:jc w:val="both"/>
        <w:rPr>
          <w:sz w:val="18"/>
          <w:szCs w:val="18"/>
          <w:lang w:eastAsia="ru-RU"/>
        </w:rPr>
      </w:pPr>
      <w:r w:rsidRPr="00835C96">
        <w:rPr>
          <w:sz w:val="18"/>
          <w:szCs w:val="18"/>
          <w:lang w:eastAsia="ru-RU"/>
        </w:rPr>
        <w:t>(Контракт от «____» _______________ 20__ г. № __</w:t>
      </w:r>
      <w:r w:rsidR="00666EFA" w:rsidRPr="00835C96">
        <w:rPr>
          <w:sz w:val="18"/>
          <w:szCs w:val="18"/>
          <w:lang w:eastAsia="ru-RU"/>
        </w:rPr>
        <w:t>_)</w:t>
      </w:r>
    </w:p>
    <w:p w14:paraId="4CFFA4C7" w14:textId="77777777" w:rsidR="00F72D82" w:rsidRPr="00835C96" w:rsidRDefault="00F72D82" w:rsidP="00666EFA">
      <w:pPr>
        <w:jc w:val="both"/>
        <w:rPr>
          <w:sz w:val="18"/>
          <w:szCs w:val="18"/>
          <w:lang w:eastAsia="ru-RU"/>
        </w:rPr>
      </w:pPr>
    </w:p>
    <w:p w14:paraId="06614023" w14:textId="77777777" w:rsidR="00F72D82" w:rsidRPr="00835C96" w:rsidRDefault="00F72D82" w:rsidP="00666EFA">
      <w:pPr>
        <w:jc w:val="both"/>
        <w:rPr>
          <w:sz w:val="18"/>
          <w:szCs w:val="18"/>
          <w:lang w:eastAsia="ru-RU"/>
        </w:rPr>
      </w:pPr>
      <w:r w:rsidRPr="00835C96">
        <w:rPr>
          <w:sz w:val="18"/>
          <w:szCs w:val="18"/>
          <w:lang w:eastAsia="ru-RU"/>
        </w:rPr>
        <w:t>Сальдо на ______________   ______________</w:t>
      </w:r>
      <w:r w:rsidRPr="00835C96">
        <w:rPr>
          <w:sz w:val="18"/>
          <w:szCs w:val="18"/>
          <w:lang w:eastAsia="ru-RU"/>
        </w:rPr>
        <w:tab/>
      </w:r>
      <w:r w:rsidRPr="00835C96">
        <w:rPr>
          <w:sz w:val="18"/>
          <w:szCs w:val="18"/>
          <w:lang w:eastAsia="ru-RU"/>
        </w:rPr>
        <w:tab/>
        <w:t>Раздел _______________</w:t>
      </w:r>
    </w:p>
    <w:p w14:paraId="5BE62A06" w14:textId="77777777" w:rsidR="00F72D82" w:rsidRPr="00835C96" w:rsidRDefault="00F72D82" w:rsidP="00666EFA">
      <w:pPr>
        <w:jc w:val="both"/>
        <w:rPr>
          <w:sz w:val="18"/>
          <w:szCs w:val="18"/>
          <w:lang w:eastAsia="ru-RU"/>
        </w:rPr>
      </w:pPr>
      <w:r w:rsidRPr="00835C96">
        <w:rPr>
          <w:sz w:val="18"/>
          <w:szCs w:val="18"/>
          <w:lang w:eastAsia="ru-RU"/>
        </w:rPr>
        <w:tab/>
      </w:r>
      <w:r w:rsidRPr="00835C96">
        <w:rPr>
          <w:sz w:val="18"/>
          <w:szCs w:val="18"/>
          <w:lang w:eastAsia="ru-RU"/>
        </w:rPr>
        <w:tab/>
        <w:t xml:space="preserve">   (дата)</w:t>
      </w:r>
      <w:r w:rsidRPr="00835C96">
        <w:rPr>
          <w:sz w:val="18"/>
          <w:szCs w:val="18"/>
          <w:lang w:eastAsia="ru-RU"/>
        </w:rPr>
        <w:tab/>
      </w:r>
      <w:r w:rsidRPr="00835C96">
        <w:rPr>
          <w:sz w:val="18"/>
          <w:szCs w:val="18"/>
          <w:lang w:eastAsia="ru-RU"/>
        </w:rPr>
        <w:tab/>
        <w:t>(сумма)</w:t>
      </w:r>
    </w:p>
    <w:p w14:paraId="27E70192" w14:textId="77777777" w:rsidR="00F72D82" w:rsidRPr="00835C96" w:rsidRDefault="00F72D82" w:rsidP="00666EFA">
      <w:pPr>
        <w:jc w:val="both"/>
        <w:rPr>
          <w:sz w:val="18"/>
          <w:szCs w:val="18"/>
          <w:lang w:eastAsia="ru-RU"/>
        </w:rPr>
      </w:pPr>
    </w:p>
    <w:p w14:paraId="64340C43" w14:textId="77777777" w:rsidR="00F72D82" w:rsidRPr="00835C96" w:rsidRDefault="00F72D82" w:rsidP="00666EFA">
      <w:pPr>
        <w:jc w:val="both"/>
        <w:rPr>
          <w:sz w:val="18"/>
          <w:szCs w:val="1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3256"/>
        <w:gridCol w:w="1880"/>
        <w:gridCol w:w="2325"/>
      </w:tblGrid>
      <w:tr w:rsidR="00F72D82" w:rsidRPr="00835C96" w14:paraId="3917EB91" w14:textId="77777777" w:rsidTr="00D86089">
        <w:trPr>
          <w:jc w:val="center"/>
        </w:trPr>
        <w:tc>
          <w:tcPr>
            <w:tcW w:w="5895" w:type="dxa"/>
            <w:gridSpan w:val="2"/>
            <w:vAlign w:val="center"/>
          </w:tcPr>
          <w:p w14:paraId="3BC75875" w14:textId="77777777" w:rsidR="00F72D82" w:rsidRPr="00835C96" w:rsidRDefault="00F72D82" w:rsidP="00666EFA">
            <w:pPr>
              <w:jc w:val="both"/>
              <w:rPr>
                <w:sz w:val="18"/>
                <w:szCs w:val="18"/>
                <w:lang w:eastAsia="ru-RU"/>
              </w:rPr>
            </w:pPr>
            <w:r w:rsidRPr="00835C96">
              <w:rPr>
                <w:sz w:val="18"/>
                <w:szCs w:val="18"/>
                <w:lang w:eastAsia="ru-RU"/>
              </w:rPr>
              <w:t>Наименование Заказчика</w:t>
            </w:r>
          </w:p>
        </w:tc>
        <w:tc>
          <w:tcPr>
            <w:tcW w:w="4238" w:type="dxa"/>
            <w:gridSpan w:val="2"/>
            <w:vAlign w:val="center"/>
          </w:tcPr>
          <w:p w14:paraId="69994C7B" w14:textId="77777777" w:rsidR="00F72D82" w:rsidRPr="00835C96" w:rsidRDefault="00F72D82" w:rsidP="00666EFA">
            <w:pPr>
              <w:jc w:val="both"/>
              <w:rPr>
                <w:sz w:val="18"/>
                <w:szCs w:val="18"/>
                <w:lang w:eastAsia="ru-RU"/>
              </w:rPr>
            </w:pPr>
            <w:r w:rsidRPr="00835C96">
              <w:rPr>
                <w:sz w:val="18"/>
                <w:szCs w:val="18"/>
                <w:lang w:eastAsia="ru-RU"/>
              </w:rPr>
              <w:t>Наименование Поставщика</w:t>
            </w:r>
          </w:p>
        </w:tc>
      </w:tr>
      <w:tr w:rsidR="00F72D82" w:rsidRPr="00835C96" w14:paraId="32ED7E57" w14:textId="77777777" w:rsidTr="00D86089">
        <w:trPr>
          <w:jc w:val="center"/>
        </w:trPr>
        <w:tc>
          <w:tcPr>
            <w:tcW w:w="2610" w:type="dxa"/>
            <w:vAlign w:val="center"/>
          </w:tcPr>
          <w:p w14:paraId="65B4EE31" w14:textId="77777777" w:rsidR="00F72D82" w:rsidRPr="00835C96" w:rsidRDefault="00F72D82" w:rsidP="00666EFA">
            <w:pPr>
              <w:jc w:val="both"/>
              <w:rPr>
                <w:sz w:val="18"/>
                <w:szCs w:val="18"/>
                <w:lang w:eastAsia="ru-RU"/>
              </w:rPr>
            </w:pPr>
            <w:r w:rsidRPr="00835C96">
              <w:rPr>
                <w:sz w:val="18"/>
                <w:szCs w:val="18"/>
                <w:lang w:eastAsia="ru-RU"/>
              </w:rPr>
              <w:t>№ платежных поручений</w:t>
            </w:r>
          </w:p>
        </w:tc>
        <w:tc>
          <w:tcPr>
            <w:tcW w:w="3285" w:type="dxa"/>
            <w:vAlign w:val="center"/>
          </w:tcPr>
          <w:p w14:paraId="6922C9CE" w14:textId="77777777" w:rsidR="00F72D82" w:rsidRPr="00835C96" w:rsidRDefault="00F72D82" w:rsidP="00666EFA">
            <w:pPr>
              <w:jc w:val="both"/>
              <w:rPr>
                <w:sz w:val="18"/>
                <w:szCs w:val="18"/>
                <w:lang w:eastAsia="ru-RU"/>
              </w:rPr>
            </w:pPr>
            <w:r w:rsidRPr="00835C96">
              <w:rPr>
                <w:sz w:val="18"/>
                <w:szCs w:val="18"/>
                <w:lang w:eastAsia="ru-RU"/>
              </w:rPr>
              <w:t>Сумма, руб.</w:t>
            </w:r>
          </w:p>
        </w:tc>
        <w:tc>
          <w:tcPr>
            <w:tcW w:w="1895" w:type="dxa"/>
            <w:vAlign w:val="center"/>
          </w:tcPr>
          <w:p w14:paraId="76A4D546" w14:textId="77777777" w:rsidR="00F72D82" w:rsidRPr="00835C96" w:rsidRDefault="00F72D82" w:rsidP="00666EFA">
            <w:pPr>
              <w:jc w:val="both"/>
              <w:rPr>
                <w:sz w:val="18"/>
                <w:szCs w:val="18"/>
                <w:lang w:eastAsia="ru-RU"/>
              </w:rPr>
            </w:pPr>
            <w:r w:rsidRPr="00835C96">
              <w:rPr>
                <w:sz w:val="18"/>
                <w:szCs w:val="18"/>
                <w:lang w:eastAsia="ru-RU"/>
              </w:rPr>
              <w:t>№ акта, дата</w:t>
            </w:r>
          </w:p>
        </w:tc>
        <w:tc>
          <w:tcPr>
            <w:tcW w:w="2343" w:type="dxa"/>
            <w:vAlign w:val="center"/>
          </w:tcPr>
          <w:p w14:paraId="2C96DEC9" w14:textId="77777777" w:rsidR="00F72D82" w:rsidRPr="00835C96" w:rsidRDefault="00F72D82" w:rsidP="00666EFA">
            <w:pPr>
              <w:jc w:val="both"/>
              <w:rPr>
                <w:sz w:val="18"/>
                <w:szCs w:val="18"/>
                <w:lang w:eastAsia="ru-RU"/>
              </w:rPr>
            </w:pPr>
            <w:r w:rsidRPr="00835C96">
              <w:rPr>
                <w:sz w:val="18"/>
                <w:szCs w:val="18"/>
                <w:lang w:eastAsia="ru-RU"/>
              </w:rPr>
              <w:t>Сумма, руб.</w:t>
            </w:r>
          </w:p>
        </w:tc>
      </w:tr>
      <w:tr w:rsidR="00F72D82" w:rsidRPr="00835C96" w14:paraId="1C2C2949" w14:textId="77777777" w:rsidTr="00D86089">
        <w:trPr>
          <w:jc w:val="center"/>
        </w:trPr>
        <w:tc>
          <w:tcPr>
            <w:tcW w:w="2610" w:type="dxa"/>
          </w:tcPr>
          <w:p w14:paraId="5C14A7B8" w14:textId="77777777" w:rsidR="00F72D82" w:rsidRPr="00835C96" w:rsidRDefault="00F72D82" w:rsidP="00666EFA">
            <w:pPr>
              <w:jc w:val="both"/>
              <w:rPr>
                <w:sz w:val="18"/>
                <w:szCs w:val="18"/>
                <w:lang w:eastAsia="ru-RU"/>
              </w:rPr>
            </w:pPr>
          </w:p>
        </w:tc>
        <w:tc>
          <w:tcPr>
            <w:tcW w:w="3285" w:type="dxa"/>
          </w:tcPr>
          <w:p w14:paraId="1F732F10" w14:textId="77777777" w:rsidR="00F72D82" w:rsidRPr="00835C96" w:rsidRDefault="00F72D82" w:rsidP="00666EFA">
            <w:pPr>
              <w:jc w:val="both"/>
              <w:rPr>
                <w:sz w:val="18"/>
                <w:szCs w:val="18"/>
                <w:lang w:eastAsia="ru-RU"/>
              </w:rPr>
            </w:pPr>
          </w:p>
        </w:tc>
        <w:tc>
          <w:tcPr>
            <w:tcW w:w="1895" w:type="dxa"/>
          </w:tcPr>
          <w:p w14:paraId="20E13DE6" w14:textId="77777777" w:rsidR="00F72D82" w:rsidRPr="00835C96" w:rsidRDefault="00F72D82" w:rsidP="00666EFA">
            <w:pPr>
              <w:jc w:val="both"/>
              <w:rPr>
                <w:sz w:val="18"/>
                <w:szCs w:val="18"/>
                <w:lang w:eastAsia="ru-RU"/>
              </w:rPr>
            </w:pPr>
          </w:p>
        </w:tc>
        <w:tc>
          <w:tcPr>
            <w:tcW w:w="2343" w:type="dxa"/>
          </w:tcPr>
          <w:p w14:paraId="7C106629" w14:textId="77777777" w:rsidR="00F72D82" w:rsidRPr="00835C96" w:rsidRDefault="00F72D82" w:rsidP="00666EFA">
            <w:pPr>
              <w:jc w:val="both"/>
              <w:rPr>
                <w:sz w:val="18"/>
                <w:szCs w:val="18"/>
                <w:lang w:eastAsia="ru-RU"/>
              </w:rPr>
            </w:pPr>
          </w:p>
        </w:tc>
      </w:tr>
      <w:tr w:rsidR="00F72D82" w:rsidRPr="00835C96" w14:paraId="6F776267" w14:textId="77777777" w:rsidTr="00D86089">
        <w:trPr>
          <w:jc w:val="center"/>
        </w:trPr>
        <w:tc>
          <w:tcPr>
            <w:tcW w:w="2610" w:type="dxa"/>
          </w:tcPr>
          <w:p w14:paraId="653888B2" w14:textId="77777777" w:rsidR="00F72D82" w:rsidRPr="00835C96" w:rsidRDefault="00F72D82" w:rsidP="00666EFA">
            <w:pPr>
              <w:jc w:val="both"/>
              <w:rPr>
                <w:sz w:val="18"/>
                <w:szCs w:val="18"/>
                <w:lang w:eastAsia="ru-RU"/>
              </w:rPr>
            </w:pPr>
            <w:r w:rsidRPr="00835C96">
              <w:rPr>
                <w:sz w:val="18"/>
                <w:szCs w:val="18"/>
                <w:lang w:eastAsia="ru-RU"/>
              </w:rPr>
              <w:t>Итого:</w:t>
            </w:r>
          </w:p>
        </w:tc>
        <w:tc>
          <w:tcPr>
            <w:tcW w:w="3285" w:type="dxa"/>
          </w:tcPr>
          <w:p w14:paraId="44E0F0D3" w14:textId="77777777" w:rsidR="00F72D82" w:rsidRPr="00835C96" w:rsidRDefault="00F72D82" w:rsidP="00666EFA">
            <w:pPr>
              <w:jc w:val="both"/>
              <w:rPr>
                <w:sz w:val="18"/>
                <w:szCs w:val="18"/>
                <w:lang w:eastAsia="ru-RU"/>
              </w:rPr>
            </w:pPr>
          </w:p>
        </w:tc>
        <w:tc>
          <w:tcPr>
            <w:tcW w:w="1895" w:type="dxa"/>
          </w:tcPr>
          <w:p w14:paraId="0483B888" w14:textId="77777777" w:rsidR="00F72D82" w:rsidRPr="00835C96" w:rsidRDefault="00F72D82" w:rsidP="00666EFA">
            <w:pPr>
              <w:jc w:val="both"/>
              <w:rPr>
                <w:sz w:val="18"/>
                <w:szCs w:val="18"/>
                <w:lang w:eastAsia="ru-RU"/>
              </w:rPr>
            </w:pPr>
          </w:p>
        </w:tc>
        <w:tc>
          <w:tcPr>
            <w:tcW w:w="2343" w:type="dxa"/>
          </w:tcPr>
          <w:p w14:paraId="4C4ADFC5" w14:textId="77777777" w:rsidR="00F72D82" w:rsidRPr="00835C96" w:rsidRDefault="00F72D82" w:rsidP="00666EFA">
            <w:pPr>
              <w:jc w:val="both"/>
              <w:rPr>
                <w:sz w:val="18"/>
                <w:szCs w:val="18"/>
                <w:lang w:eastAsia="ru-RU"/>
              </w:rPr>
            </w:pPr>
          </w:p>
        </w:tc>
      </w:tr>
    </w:tbl>
    <w:p w14:paraId="52070174" w14:textId="77777777" w:rsidR="00F72D82" w:rsidRPr="00835C96" w:rsidRDefault="00F72D82" w:rsidP="00666EFA">
      <w:pPr>
        <w:jc w:val="both"/>
        <w:rPr>
          <w:sz w:val="18"/>
          <w:szCs w:val="18"/>
          <w:lang w:eastAsia="ru-RU"/>
        </w:rPr>
      </w:pPr>
    </w:p>
    <w:p w14:paraId="71CF98AD" w14:textId="77777777" w:rsidR="00F72D82" w:rsidRPr="00835C96" w:rsidRDefault="00F72D82" w:rsidP="00666EFA">
      <w:pPr>
        <w:jc w:val="both"/>
        <w:rPr>
          <w:sz w:val="18"/>
          <w:szCs w:val="18"/>
          <w:lang w:eastAsia="ru-RU"/>
        </w:rPr>
      </w:pPr>
      <w:r w:rsidRPr="00835C96">
        <w:rPr>
          <w:sz w:val="18"/>
          <w:szCs w:val="18"/>
          <w:lang w:eastAsia="ru-RU"/>
        </w:rPr>
        <w:t>Сальдо на ______________   ______________</w:t>
      </w:r>
    </w:p>
    <w:p w14:paraId="4421275F" w14:textId="77777777" w:rsidR="00F72D82" w:rsidRPr="00835C96" w:rsidRDefault="00F72D82" w:rsidP="00666EFA">
      <w:pPr>
        <w:jc w:val="both"/>
        <w:rPr>
          <w:sz w:val="18"/>
          <w:szCs w:val="18"/>
          <w:lang w:eastAsia="ru-RU"/>
        </w:rPr>
      </w:pPr>
      <w:r w:rsidRPr="00835C96">
        <w:rPr>
          <w:sz w:val="18"/>
          <w:szCs w:val="18"/>
          <w:lang w:eastAsia="ru-RU"/>
        </w:rPr>
        <w:tab/>
      </w:r>
      <w:r w:rsidRPr="00835C96">
        <w:rPr>
          <w:sz w:val="18"/>
          <w:szCs w:val="18"/>
          <w:lang w:eastAsia="ru-RU"/>
        </w:rPr>
        <w:tab/>
        <w:t xml:space="preserve">   (дата)</w:t>
      </w:r>
      <w:r w:rsidRPr="00835C96">
        <w:rPr>
          <w:sz w:val="18"/>
          <w:szCs w:val="18"/>
          <w:lang w:eastAsia="ru-RU"/>
        </w:rPr>
        <w:tab/>
      </w:r>
      <w:r w:rsidRPr="00835C96">
        <w:rPr>
          <w:sz w:val="18"/>
          <w:szCs w:val="18"/>
          <w:lang w:eastAsia="ru-RU"/>
        </w:rPr>
        <w:tab/>
        <w:t>(сумма)</w:t>
      </w:r>
    </w:p>
    <w:p w14:paraId="46F05189" w14:textId="77777777" w:rsidR="00F72D82" w:rsidRPr="00835C96" w:rsidRDefault="00F72D82" w:rsidP="00666EFA">
      <w:pPr>
        <w:jc w:val="both"/>
        <w:rPr>
          <w:sz w:val="18"/>
          <w:szCs w:val="18"/>
          <w:lang w:eastAsia="ru-RU"/>
        </w:rPr>
      </w:pPr>
    </w:p>
    <w:p w14:paraId="0C74CF70" w14:textId="77777777" w:rsidR="00F72D82" w:rsidRPr="00835C96" w:rsidRDefault="00F72D82" w:rsidP="00666EFA">
      <w:pPr>
        <w:jc w:val="both"/>
        <w:rPr>
          <w:sz w:val="18"/>
          <w:szCs w:val="18"/>
          <w:lang w:eastAsia="ru-RU"/>
        </w:rPr>
      </w:pPr>
      <w:r w:rsidRPr="00835C96">
        <w:rPr>
          <w:sz w:val="18"/>
          <w:szCs w:val="18"/>
          <w:lang w:eastAsia="ru-RU"/>
        </w:rPr>
        <w:t>В пользу ___________________</w:t>
      </w:r>
    </w:p>
    <w:p w14:paraId="7846A6EB" w14:textId="77777777" w:rsidR="00F72D82" w:rsidRPr="00835C96" w:rsidRDefault="00F72D82" w:rsidP="00666EFA">
      <w:pPr>
        <w:jc w:val="both"/>
        <w:rPr>
          <w:sz w:val="18"/>
          <w:szCs w:val="18"/>
          <w:lang w:eastAsia="ru-RU"/>
        </w:rPr>
      </w:pPr>
    </w:p>
    <w:p w14:paraId="497E7E28" w14:textId="77777777" w:rsidR="00F72D82" w:rsidRPr="00835C96" w:rsidRDefault="00F72D82" w:rsidP="00666EFA">
      <w:pPr>
        <w:jc w:val="both"/>
        <w:rPr>
          <w:sz w:val="18"/>
          <w:szCs w:val="18"/>
          <w:lang w:eastAsia="ru-RU"/>
        </w:rPr>
      </w:pPr>
    </w:p>
    <w:p w14:paraId="14BA96E1" w14:textId="77777777" w:rsidR="00F72D82" w:rsidRPr="00835C96" w:rsidRDefault="00F72D82" w:rsidP="00666EFA">
      <w:pPr>
        <w:jc w:val="both"/>
        <w:rPr>
          <w:sz w:val="18"/>
          <w:szCs w:val="18"/>
          <w:lang w:eastAsia="ru-RU"/>
        </w:rPr>
      </w:pPr>
    </w:p>
    <w:p w14:paraId="553B011D" w14:textId="77777777" w:rsidR="00F72D82" w:rsidRPr="00835C96" w:rsidRDefault="00F72D82" w:rsidP="00666EFA">
      <w:pPr>
        <w:jc w:val="both"/>
        <w:rPr>
          <w:sz w:val="18"/>
          <w:szCs w:val="18"/>
          <w:lang w:eastAsia="ru-RU"/>
        </w:rPr>
      </w:pPr>
      <w:r w:rsidRPr="00835C96">
        <w:rPr>
          <w:sz w:val="18"/>
          <w:szCs w:val="18"/>
          <w:lang w:eastAsia="ru-RU"/>
        </w:rPr>
        <w:tab/>
      </w:r>
      <w:r w:rsidRPr="00835C96">
        <w:rPr>
          <w:sz w:val="18"/>
          <w:szCs w:val="18"/>
          <w:lang w:eastAsia="ru-RU"/>
        </w:rPr>
        <w:tab/>
        <w:t>Заказчик</w:t>
      </w:r>
      <w:r w:rsidRPr="00835C96">
        <w:rPr>
          <w:sz w:val="18"/>
          <w:szCs w:val="18"/>
          <w:lang w:eastAsia="ru-RU"/>
        </w:rPr>
        <w:tab/>
      </w:r>
      <w:r w:rsidRPr="00835C96">
        <w:rPr>
          <w:sz w:val="18"/>
          <w:szCs w:val="18"/>
          <w:lang w:eastAsia="ru-RU"/>
        </w:rPr>
        <w:tab/>
      </w:r>
      <w:r w:rsidRPr="00835C96">
        <w:rPr>
          <w:sz w:val="18"/>
          <w:szCs w:val="18"/>
          <w:lang w:eastAsia="ru-RU"/>
        </w:rPr>
        <w:tab/>
      </w:r>
      <w:r w:rsidRPr="00835C96">
        <w:rPr>
          <w:sz w:val="18"/>
          <w:szCs w:val="18"/>
          <w:lang w:eastAsia="ru-RU"/>
        </w:rPr>
        <w:tab/>
      </w:r>
      <w:r w:rsidRPr="00835C96">
        <w:rPr>
          <w:sz w:val="18"/>
          <w:szCs w:val="18"/>
          <w:lang w:eastAsia="ru-RU"/>
        </w:rPr>
        <w:tab/>
      </w:r>
      <w:r w:rsidRPr="00835C96">
        <w:rPr>
          <w:sz w:val="18"/>
          <w:szCs w:val="18"/>
          <w:lang w:eastAsia="ru-RU"/>
        </w:rPr>
        <w:tab/>
        <w:t>Поставщик</w:t>
      </w:r>
    </w:p>
    <w:p w14:paraId="53A6AB65" w14:textId="77777777" w:rsidR="00F72D82" w:rsidRPr="00835C96" w:rsidRDefault="00F72D82" w:rsidP="00666EFA">
      <w:pPr>
        <w:jc w:val="both"/>
        <w:rPr>
          <w:sz w:val="18"/>
          <w:szCs w:val="18"/>
          <w:lang w:eastAsia="ru-RU"/>
        </w:rPr>
      </w:pPr>
    </w:p>
    <w:p w14:paraId="3C0A372E" w14:textId="77777777" w:rsidR="00F72D82" w:rsidRPr="00835C96" w:rsidRDefault="00F72D82" w:rsidP="00666EFA">
      <w:pPr>
        <w:jc w:val="both"/>
        <w:rPr>
          <w:sz w:val="18"/>
          <w:szCs w:val="18"/>
          <w:lang w:eastAsia="ru-RU"/>
        </w:rPr>
      </w:pPr>
      <w:r w:rsidRPr="00835C96">
        <w:rPr>
          <w:sz w:val="18"/>
          <w:szCs w:val="18"/>
          <w:lang w:eastAsia="ru-RU"/>
        </w:rPr>
        <w:t>__________________  ___________________</w:t>
      </w:r>
      <w:r w:rsidRPr="00835C96">
        <w:rPr>
          <w:sz w:val="18"/>
          <w:szCs w:val="18"/>
          <w:lang w:eastAsia="ru-RU"/>
        </w:rPr>
        <w:tab/>
        <w:t xml:space="preserve">   _________________  ____________</w:t>
      </w:r>
    </w:p>
    <w:p w14:paraId="6EF3B25B" w14:textId="1836AECB" w:rsidR="00F72D82" w:rsidRPr="00835C96" w:rsidRDefault="00F72D82" w:rsidP="00666EFA">
      <w:pPr>
        <w:jc w:val="both"/>
        <w:rPr>
          <w:sz w:val="18"/>
          <w:szCs w:val="18"/>
          <w:lang w:eastAsia="ru-RU"/>
        </w:rPr>
      </w:pPr>
      <w:r w:rsidRPr="00835C96">
        <w:rPr>
          <w:sz w:val="18"/>
          <w:szCs w:val="18"/>
          <w:lang w:eastAsia="ru-RU"/>
        </w:rPr>
        <w:t>(подпись)</w:t>
      </w:r>
      <w:r w:rsidRPr="00835C96">
        <w:rPr>
          <w:sz w:val="18"/>
          <w:szCs w:val="18"/>
          <w:lang w:eastAsia="ru-RU"/>
        </w:rPr>
        <w:tab/>
        <w:t xml:space="preserve">                             </w:t>
      </w:r>
      <w:r w:rsidR="00666EFA" w:rsidRPr="00835C96">
        <w:rPr>
          <w:sz w:val="18"/>
          <w:szCs w:val="18"/>
          <w:lang w:eastAsia="ru-RU"/>
        </w:rPr>
        <w:t xml:space="preserve">  (</w:t>
      </w:r>
      <w:r w:rsidRPr="00835C96">
        <w:rPr>
          <w:sz w:val="18"/>
          <w:szCs w:val="18"/>
          <w:lang w:eastAsia="ru-RU"/>
        </w:rPr>
        <w:t>расшифровка подписи)</w:t>
      </w:r>
      <w:r w:rsidRPr="00835C96">
        <w:rPr>
          <w:sz w:val="18"/>
          <w:szCs w:val="18"/>
          <w:lang w:eastAsia="ru-RU"/>
        </w:rPr>
        <w:tab/>
      </w:r>
      <w:r w:rsidRPr="00835C96">
        <w:rPr>
          <w:sz w:val="18"/>
          <w:szCs w:val="18"/>
          <w:lang w:eastAsia="ru-RU"/>
        </w:rPr>
        <w:tab/>
        <w:t>(подпись)</w:t>
      </w:r>
      <w:r w:rsidRPr="00835C96">
        <w:rPr>
          <w:sz w:val="18"/>
          <w:szCs w:val="18"/>
          <w:lang w:eastAsia="ru-RU"/>
        </w:rPr>
        <w:tab/>
        <w:t xml:space="preserve">                       (расшифровка подписи)</w:t>
      </w:r>
    </w:p>
    <w:p w14:paraId="160E3450" w14:textId="77777777" w:rsidR="00F72D82" w:rsidRPr="00835C96" w:rsidRDefault="00F72D82" w:rsidP="00666EFA">
      <w:pPr>
        <w:jc w:val="both"/>
        <w:rPr>
          <w:sz w:val="18"/>
          <w:szCs w:val="18"/>
          <w:lang w:eastAsia="ru-RU"/>
        </w:rPr>
      </w:pPr>
      <w:r w:rsidRPr="00835C96">
        <w:rPr>
          <w:sz w:val="18"/>
          <w:szCs w:val="18"/>
          <w:lang w:eastAsia="ru-RU"/>
        </w:rPr>
        <w:tab/>
      </w:r>
      <w:r w:rsidRPr="00835C96">
        <w:rPr>
          <w:sz w:val="18"/>
          <w:szCs w:val="18"/>
          <w:lang w:eastAsia="ru-RU"/>
        </w:rPr>
        <w:tab/>
      </w:r>
      <w:r w:rsidRPr="00835C96">
        <w:rPr>
          <w:sz w:val="18"/>
          <w:szCs w:val="18"/>
          <w:lang w:eastAsia="ru-RU"/>
        </w:rPr>
        <w:tab/>
      </w:r>
      <w:r w:rsidRPr="00835C96">
        <w:rPr>
          <w:sz w:val="18"/>
          <w:szCs w:val="18"/>
          <w:lang w:eastAsia="ru-RU"/>
        </w:rPr>
        <w:tab/>
      </w:r>
      <w:r w:rsidRPr="00835C96">
        <w:rPr>
          <w:sz w:val="18"/>
          <w:szCs w:val="18"/>
          <w:lang w:eastAsia="ru-RU"/>
        </w:rPr>
        <w:tab/>
      </w:r>
    </w:p>
    <w:p w14:paraId="39F9A03A" w14:textId="77777777" w:rsidR="00F72D82" w:rsidRPr="00835C96" w:rsidRDefault="00F72D82" w:rsidP="00666EFA">
      <w:pPr>
        <w:jc w:val="both"/>
        <w:rPr>
          <w:sz w:val="18"/>
          <w:szCs w:val="18"/>
          <w:lang w:eastAsia="ru-RU"/>
        </w:rPr>
      </w:pPr>
    </w:p>
    <w:p w14:paraId="3884AFA1" w14:textId="77777777" w:rsidR="00F72D82" w:rsidRPr="00835C96" w:rsidRDefault="00F72D82" w:rsidP="00666EFA">
      <w:pPr>
        <w:jc w:val="both"/>
        <w:rPr>
          <w:sz w:val="18"/>
          <w:szCs w:val="18"/>
          <w:lang w:eastAsia="ru-RU"/>
        </w:rPr>
      </w:pPr>
    </w:p>
    <w:p w14:paraId="5552962B" w14:textId="77777777" w:rsidR="00F72D82" w:rsidRPr="00835C96" w:rsidRDefault="00F72D82" w:rsidP="00666EFA">
      <w:pPr>
        <w:jc w:val="both"/>
        <w:rPr>
          <w:sz w:val="18"/>
          <w:szCs w:val="18"/>
          <w:lang w:eastAsia="ru-RU"/>
        </w:rPr>
      </w:pPr>
      <w:r w:rsidRPr="00835C96">
        <w:rPr>
          <w:sz w:val="18"/>
          <w:szCs w:val="18"/>
          <w:lang w:eastAsia="ru-RU"/>
        </w:rPr>
        <w:tab/>
        <w:t>Главный бухгалтер</w:t>
      </w:r>
      <w:r w:rsidRPr="00835C96">
        <w:rPr>
          <w:sz w:val="18"/>
          <w:szCs w:val="18"/>
          <w:lang w:eastAsia="ru-RU"/>
        </w:rPr>
        <w:tab/>
      </w:r>
      <w:r w:rsidRPr="00835C96">
        <w:rPr>
          <w:sz w:val="18"/>
          <w:szCs w:val="18"/>
          <w:lang w:eastAsia="ru-RU"/>
        </w:rPr>
        <w:tab/>
      </w:r>
      <w:r w:rsidRPr="00835C96">
        <w:rPr>
          <w:sz w:val="18"/>
          <w:szCs w:val="18"/>
          <w:lang w:eastAsia="ru-RU"/>
        </w:rPr>
        <w:tab/>
      </w:r>
      <w:r w:rsidRPr="00835C96">
        <w:rPr>
          <w:sz w:val="18"/>
          <w:szCs w:val="18"/>
          <w:lang w:eastAsia="ru-RU"/>
        </w:rPr>
        <w:tab/>
        <w:t xml:space="preserve">    Главный бухгалтер</w:t>
      </w:r>
    </w:p>
    <w:p w14:paraId="5C57D1ED" w14:textId="77777777" w:rsidR="00F72D82" w:rsidRPr="00835C96" w:rsidRDefault="00F72D82" w:rsidP="00666EFA">
      <w:pPr>
        <w:jc w:val="both"/>
        <w:rPr>
          <w:sz w:val="18"/>
          <w:szCs w:val="18"/>
          <w:lang w:eastAsia="ru-RU"/>
        </w:rPr>
      </w:pPr>
    </w:p>
    <w:p w14:paraId="301D56ED" w14:textId="77777777" w:rsidR="00F72D82" w:rsidRPr="00835C96" w:rsidRDefault="00F72D82" w:rsidP="00666EFA">
      <w:pPr>
        <w:jc w:val="both"/>
        <w:rPr>
          <w:sz w:val="18"/>
          <w:szCs w:val="18"/>
          <w:lang w:eastAsia="ru-RU"/>
        </w:rPr>
      </w:pPr>
      <w:r w:rsidRPr="00835C96">
        <w:rPr>
          <w:sz w:val="18"/>
          <w:szCs w:val="18"/>
          <w:lang w:eastAsia="ru-RU"/>
        </w:rPr>
        <w:t>_______________  __________________</w:t>
      </w:r>
      <w:r w:rsidRPr="00835C96">
        <w:rPr>
          <w:sz w:val="18"/>
          <w:szCs w:val="18"/>
          <w:lang w:eastAsia="ru-RU"/>
        </w:rPr>
        <w:tab/>
        <w:t xml:space="preserve">   _________________  __________________</w:t>
      </w:r>
    </w:p>
    <w:p w14:paraId="709C962A" w14:textId="77777777" w:rsidR="00F72D82" w:rsidRPr="004A5AFA" w:rsidRDefault="00F72D82" w:rsidP="00666EFA">
      <w:pPr>
        <w:jc w:val="both"/>
        <w:rPr>
          <w:sz w:val="18"/>
          <w:szCs w:val="18"/>
          <w:lang w:eastAsia="ru-RU"/>
        </w:rPr>
      </w:pPr>
      <w:r w:rsidRPr="00835C96">
        <w:rPr>
          <w:sz w:val="18"/>
          <w:szCs w:val="18"/>
          <w:lang w:eastAsia="ru-RU"/>
        </w:rPr>
        <w:t>(подпись)</w:t>
      </w:r>
      <w:r w:rsidRPr="00835C96">
        <w:rPr>
          <w:sz w:val="18"/>
          <w:szCs w:val="18"/>
          <w:lang w:eastAsia="ru-RU"/>
        </w:rPr>
        <w:tab/>
        <w:t xml:space="preserve">                (расшифровка подписи)</w:t>
      </w:r>
      <w:r w:rsidRPr="00835C96">
        <w:rPr>
          <w:sz w:val="18"/>
          <w:szCs w:val="18"/>
          <w:lang w:eastAsia="ru-RU"/>
        </w:rPr>
        <w:tab/>
      </w:r>
      <w:r w:rsidRPr="00835C96">
        <w:rPr>
          <w:sz w:val="18"/>
          <w:szCs w:val="18"/>
          <w:lang w:eastAsia="ru-RU"/>
        </w:rPr>
        <w:tab/>
        <w:t>(подпись)</w:t>
      </w:r>
      <w:r w:rsidRPr="00835C96">
        <w:rPr>
          <w:sz w:val="18"/>
          <w:szCs w:val="18"/>
          <w:lang w:eastAsia="ru-RU"/>
        </w:rPr>
        <w:tab/>
        <w:t xml:space="preserve">                 </w:t>
      </w:r>
      <w:r>
        <w:rPr>
          <w:sz w:val="18"/>
          <w:szCs w:val="18"/>
          <w:lang w:eastAsia="ru-RU"/>
        </w:rPr>
        <w:t xml:space="preserve">          (расшифровка подписи)</w:t>
      </w:r>
    </w:p>
    <w:p w14:paraId="4239C1D1" w14:textId="77777777" w:rsidR="00F72D82" w:rsidRPr="004A5AFA" w:rsidRDefault="00F72D82" w:rsidP="00666EFA">
      <w:pPr>
        <w:widowControl/>
        <w:autoSpaceDN w:val="0"/>
        <w:jc w:val="center"/>
        <w:rPr>
          <w:b/>
          <w:bCs/>
          <w:sz w:val="18"/>
          <w:szCs w:val="18"/>
          <w:lang w:eastAsia="ru-RU"/>
        </w:rPr>
      </w:pPr>
    </w:p>
    <w:p w14:paraId="3CCD52CE" w14:textId="77777777" w:rsidR="00D86089" w:rsidRDefault="00D86089" w:rsidP="00666EFA"/>
    <w:p w14:paraId="2815CB7D" w14:textId="77777777" w:rsidR="00584307" w:rsidRDefault="00584307" w:rsidP="00666EFA"/>
    <w:p w14:paraId="672C5585" w14:textId="77777777" w:rsidR="00584307" w:rsidRDefault="00584307" w:rsidP="00666EFA"/>
    <w:p w14:paraId="2AD9CABA" w14:textId="77777777" w:rsidR="00584307" w:rsidRDefault="00584307" w:rsidP="00666EFA"/>
    <w:p w14:paraId="20C990D0" w14:textId="77777777" w:rsidR="009A1E6B" w:rsidRDefault="009A1E6B" w:rsidP="009A1E6B">
      <w:pPr>
        <w:rPr>
          <w:szCs w:val="24"/>
          <w:lang w:eastAsia="ru-RU"/>
        </w:rPr>
      </w:pPr>
      <w:r w:rsidRPr="009A1E6B">
        <w:rPr>
          <w:szCs w:val="24"/>
          <w:lang w:eastAsia="ru-RU"/>
        </w:rPr>
        <w:t>«ЗАКАЗЧИК»</w:t>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t xml:space="preserve"> «ПОСТАВЩИК»</w:t>
      </w:r>
    </w:p>
    <w:p w14:paraId="324DB983" w14:textId="77777777" w:rsidR="00D3328E" w:rsidRPr="009A1E6B" w:rsidRDefault="00D3328E" w:rsidP="009A1E6B">
      <w:pPr>
        <w:rPr>
          <w:szCs w:val="24"/>
          <w:lang w:eastAsia="ru-RU"/>
        </w:rPr>
      </w:pPr>
    </w:p>
    <w:p w14:paraId="7D4B060A" w14:textId="7EAD8D4D" w:rsidR="009A1E6B" w:rsidRPr="009A1E6B" w:rsidRDefault="00D3328E" w:rsidP="00D3328E">
      <w:pPr>
        <w:ind w:left="2832" w:hanging="2832"/>
        <w:rPr>
          <w:szCs w:val="24"/>
          <w:lang w:eastAsia="ru-RU"/>
        </w:rPr>
      </w:pPr>
      <w:r>
        <w:rPr>
          <w:szCs w:val="24"/>
          <w:lang w:eastAsia="ru-RU"/>
        </w:rPr>
        <w:t xml:space="preserve">Генеральный директор                                                       </w:t>
      </w:r>
      <w:r w:rsidR="009A1E6B" w:rsidRPr="009A1E6B">
        <w:rPr>
          <w:szCs w:val="24"/>
          <w:lang w:eastAsia="ru-RU"/>
        </w:rPr>
        <w:tab/>
      </w:r>
      <w:r w:rsidR="009A1E6B" w:rsidRPr="009A1E6B">
        <w:rPr>
          <w:szCs w:val="24"/>
          <w:lang w:eastAsia="ru-RU"/>
        </w:rPr>
        <w:tab/>
      </w:r>
      <w:r w:rsidR="009A1E6B" w:rsidRPr="009A1E6B">
        <w:rPr>
          <w:szCs w:val="24"/>
          <w:lang w:eastAsia="ru-RU"/>
        </w:rPr>
        <w:tab/>
      </w:r>
      <w:r w:rsidR="009A1E6B" w:rsidRPr="009A1E6B">
        <w:rPr>
          <w:szCs w:val="24"/>
          <w:lang w:eastAsia="ru-RU"/>
        </w:rPr>
        <w:tab/>
      </w:r>
      <w:r w:rsidR="009A1E6B" w:rsidRPr="009A1E6B">
        <w:rPr>
          <w:szCs w:val="24"/>
          <w:lang w:eastAsia="ru-RU"/>
        </w:rPr>
        <w:tab/>
      </w:r>
      <w:r w:rsidR="009A1E6B" w:rsidRPr="009A1E6B">
        <w:rPr>
          <w:szCs w:val="24"/>
          <w:lang w:eastAsia="ru-RU"/>
        </w:rPr>
        <w:tab/>
      </w:r>
      <w:r w:rsidR="009A1E6B" w:rsidRPr="009A1E6B">
        <w:rPr>
          <w:szCs w:val="24"/>
          <w:lang w:eastAsia="ru-RU"/>
        </w:rPr>
        <w:tab/>
      </w:r>
    </w:p>
    <w:p w14:paraId="4233A824" w14:textId="6312C7AB" w:rsidR="009A1E6B" w:rsidRPr="009A1E6B" w:rsidRDefault="009A1E6B" w:rsidP="009A1E6B">
      <w:pPr>
        <w:rPr>
          <w:szCs w:val="24"/>
          <w:lang w:eastAsia="ru-RU"/>
        </w:rPr>
      </w:pPr>
      <w:r w:rsidRPr="009A1E6B">
        <w:rPr>
          <w:szCs w:val="24"/>
          <w:lang w:eastAsia="ru-RU"/>
        </w:rPr>
        <w:t>ФГБУ «ФЦМН» ФМБА России</w:t>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t xml:space="preserve"> </w:t>
      </w:r>
    </w:p>
    <w:p w14:paraId="52C64651" w14:textId="77777777" w:rsidR="009A1E6B" w:rsidRPr="009A1E6B" w:rsidRDefault="009A1E6B" w:rsidP="009A1E6B">
      <w:pPr>
        <w:rPr>
          <w:szCs w:val="24"/>
          <w:lang w:eastAsia="ru-RU"/>
        </w:rPr>
      </w:pPr>
    </w:p>
    <w:p w14:paraId="1B847815" w14:textId="6282DF55" w:rsidR="009A1E6B" w:rsidRPr="009A1E6B" w:rsidRDefault="009A1E6B" w:rsidP="009A1E6B">
      <w:pPr>
        <w:rPr>
          <w:szCs w:val="24"/>
          <w:lang w:eastAsia="ru-RU"/>
        </w:rPr>
      </w:pPr>
      <w:r w:rsidRPr="009A1E6B">
        <w:rPr>
          <w:szCs w:val="24"/>
          <w:lang w:eastAsia="ru-RU"/>
        </w:rPr>
        <w:t>__________________В.В.</w:t>
      </w:r>
      <w:r w:rsidR="00E3245E">
        <w:rPr>
          <w:szCs w:val="24"/>
          <w:lang w:eastAsia="ru-RU"/>
        </w:rPr>
        <w:t xml:space="preserve"> Белоу</w:t>
      </w:r>
      <w:r w:rsidR="00634E91">
        <w:rPr>
          <w:szCs w:val="24"/>
          <w:lang w:eastAsia="ru-RU"/>
        </w:rPr>
        <w:t>сов</w:t>
      </w:r>
      <w:r w:rsidR="00634E91">
        <w:rPr>
          <w:szCs w:val="24"/>
          <w:lang w:eastAsia="ru-RU"/>
        </w:rPr>
        <w:tab/>
      </w:r>
      <w:r w:rsidR="00634E91">
        <w:rPr>
          <w:szCs w:val="24"/>
          <w:lang w:eastAsia="ru-RU"/>
        </w:rPr>
        <w:tab/>
      </w:r>
      <w:r w:rsidR="00634E91">
        <w:rPr>
          <w:szCs w:val="24"/>
          <w:lang w:eastAsia="ru-RU"/>
        </w:rPr>
        <w:tab/>
        <w:t>___________________</w:t>
      </w:r>
      <w:r w:rsidRPr="009A1E6B">
        <w:rPr>
          <w:szCs w:val="24"/>
          <w:lang w:eastAsia="ru-RU"/>
        </w:rPr>
        <w:t xml:space="preserve"> </w:t>
      </w:r>
    </w:p>
    <w:p w14:paraId="0042FB45" w14:textId="43FF6B43" w:rsidR="00584307" w:rsidRDefault="009A1E6B" w:rsidP="009A1E6B">
      <w:r w:rsidRPr="009A1E6B">
        <w:rPr>
          <w:szCs w:val="24"/>
          <w:lang w:eastAsia="ru-RU"/>
        </w:rPr>
        <w:t>М.П.</w:t>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r>
      <w:r w:rsidRPr="009A1E6B">
        <w:rPr>
          <w:szCs w:val="24"/>
          <w:lang w:eastAsia="ru-RU"/>
        </w:rPr>
        <w:tab/>
        <w:t xml:space="preserve">М.П.   </w:t>
      </w:r>
    </w:p>
    <w:sectPr w:rsidR="00584307" w:rsidSect="00AC3694">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A8F96" w14:textId="77777777" w:rsidR="00D3328E" w:rsidRDefault="00D3328E">
      <w:r>
        <w:separator/>
      </w:r>
    </w:p>
  </w:endnote>
  <w:endnote w:type="continuationSeparator" w:id="0">
    <w:p w14:paraId="39D8B909" w14:textId="77777777" w:rsidR="00D3328E" w:rsidRDefault="00D3328E">
      <w:r>
        <w:continuationSeparator/>
      </w:r>
    </w:p>
  </w:endnote>
  <w:endnote w:type="continuationNotice" w:id="1">
    <w:p w14:paraId="7E1C653F" w14:textId="77777777" w:rsidR="00D3328E" w:rsidRDefault="00D332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59E82" w14:textId="77777777" w:rsidR="00D3328E" w:rsidRDefault="00D3328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22F5B" w14:textId="77777777" w:rsidR="00D3328E" w:rsidRDefault="00D3328E">
      <w:r>
        <w:separator/>
      </w:r>
    </w:p>
  </w:footnote>
  <w:footnote w:type="continuationSeparator" w:id="0">
    <w:p w14:paraId="5430933F" w14:textId="77777777" w:rsidR="00D3328E" w:rsidRDefault="00D3328E">
      <w:r>
        <w:continuationSeparator/>
      </w:r>
    </w:p>
  </w:footnote>
  <w:footnote w:type="continuationNotice" w:id="1">
    <w:p w14:paraId="6588F6FF" w14:textId="77777777" w:rsidR="00D3328E" w:rsidRDefault="00D332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31213" w14:textId="77777777" w:rsidR="00D3328E" w:rsidRDefault="00D3328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hybridMultilevel"/>
    <w:tmpl w:val="90AC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7204C"/>
    <w:multiLevelType w:val="hybridMultilevel"/>
    <w:tmpl w:val="C3F2A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70F19"/>
    <w:multiLevelType w:val="hybridMultilevel"/>
    <w:tmpl w:val="4CC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1B5966"/>
    <w:multiLevelType w:val="hybridMultilevel"/>
    <w:tmpl w:val="5DACF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0D27B5"/>
    <w:multiLevelType w:val="hybridMultilevel"/>
    <w:tmpl w:val="E05CB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226821"/>
    <w:multiLevelType w:val="hybridMultilevel"/>
    <w:tmpl w:val="DF0C6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5000A"/>
    <w:multiLevelType w:val="hybridMultilevel"/>
    <w:tmpl w:val="317CE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506806"/>
    <w:multiLevelType w:val="hybridMultilevel"/>
    <w:tmpl w:val="42007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A00570"/>
    <w:multiLevelType w:val="hybridMultilevel"/>
    <w:tmpl w:val="3DB0D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02C59"/>
    <w:multiLevelType w:val="hybridMultilevel"/>
    <w:tmpl w:val="7A989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7"/>
  </w:num>
  <w:num w:numId="6">
    <w:abstractNumId w:val="9"/>
  </w:num>
  <w:num w:numId="7">
    <w:abstractNumId w:val="1"/>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7A6"/>
    <w:rsid w:val="000016D1"/>
    <w:rsid w:val="0000250F"/>
    <w:rsid w:val="00004BB9"/>
    <w:rsid w:val="000062BC"/>
    <w:rsid w:val="00006BEB"/>
    <w:rsid w:val="00007516"/>
    <w:rsid w:val="000220CA"/>
    <w:rsid w:val="00025F06"/>
    <w:rsid w:val="00034E46"/>
    <w:rsid w:val="000366CE"/>
    <w:rsid w:val="00040D39"/>
    <w:rsid w:val="0004127D"/>
    <w:rsid w:val="000445E9"/>
    <w:rsid w:val="00051456"/>
    <w:rsid w:val="00070953"/>
    <w:rsid w:val="00073BB0"/>
    <w:rsid w:val="00074C18"/>
    <w:rsid w:val="00084AC4"/>
    <w:rsid w:val="00085111"/>
    <w:rsid w:val="000964E9"/>
    <w:rsid w:val="00097F67"/>
    <w:rsid w:val="000A70D9"/>
    <w:rsid w:val="000B4C34"/>
    <w:rsid w:val="000D116E"/>
    <w:rsid w:val="000D73DA"/>
    <w:rsid w:val="000E3B8B"/>
    <w:rsid w:val="000E64E3"/>
    <w:rsid w:val="000F543B"/>
    <w:rsid w:val="00102D02"/>
    <w:rsid w:val="0011331B"/>
    <w:rsid w:val="00123A61"/>
    <w:rsid w:val="00125097"/>
    <w:rsid w:val="001270A6"/>
    <w:rsid w:val="00127ED8"/>
    <w:rsid w:val="00141402"/>
    <w:rsid w:val="00155F5D"/>
    <w:rsid w:val="0018245E"/>
    <w:rsid w:val="001C2310"/>
    <w:rsid w:val="001C6596"/>
    <w:rsid w:val="001D41C4"/>
    <w:rsid w:val="001E1A62"/>
    <w:rsid w:val="001E49C7"/>
    <w:rsid w:val="001F70B9"/>
    <w:rsid w:val="001F7812"/>
    <w:rsid w:val="00241249"/>
    <w:rsid w:val="00241938"/>
    <w:rsid w:val="00243AF2"/>
    <w:rsid w:val="002613F1"/>
    <w:rsid w:val="00264932"/>
    <w:rsid w:val="00265A1F"/>
    <w:rsid w:val="002667A0"/>
    <w:rsid w:val="00266CE1"/>
    <w:rsid w:val="00271CE8"/>
    <w:rsid w:val="00274061"/>
    <w:rsid w:val="0027508E"/>
    <w:rsid w:val="00276EE2"/>
    <w:rsid w:val="002833D0"/>
    <w:rsid w:val="00292E40"/>
    <w:rsid w:val="002A31DC"/>
    <w:rsid w:val="002B4382"/>
    <w:rsid w:val="002C0DDE"/>
    <w:rsid w:val="002C2557"/>
    <w:rsid w:val="002C3386"/>
    <w:rsid w:val="002D580A"/>
    <w:rsid w:val="002E1FC2"/>
    <w:rsid w:val="002E4C5F"/>
    <w:rsid w:val="00305B01"/>
    <w:rsid w:val="00321C22"/>
    <w:rsid w:val="00325F58"/>
    <w:rsid w:val="00340D72"/>
    <w:rsid w:val="00343820"/>
    <w:rsid w:val="00356952"/>
    <w:rsid w:val="00364D36"/>
    <w:rsid w:val="00381694"/>
    <w:rsid w:val="00385255"/>
    <w:rsid w:val="0038761C"/>
    <w:rsid w:val="00391709"/>
    <w:rsid w:val="003A3917"/>
    <w:rsid w:val="003C2A5B"/>
    <w:rsid w:val="003D0301"/>
    <w:rsid w:val="003E48DC"/>
    <w:rsid w:val="003E5CDF"/>
    <w:rsid w:val="003F177F"/>
    <w:rsid w:val="003F5867"/>
    <w:rsid w:val="003F5877"/>
    <w:rsid w:val="00400496"/>
    <w:rsid w:val="004118D7"/>
    <w:rsid w:val="004177DC"/>
    <w:rsid w:val="00420C4D"/>
    <w:rsid w:val="0042145F"/>
    <w:rsid w:val="004251A6"/>
    <w:rsid w:val="00425DFF"/>
    <w:rsid w:val="00426C19"/>
    <w:rsid w:val="00432FEA"/>
    <w:rsid w:val="004335F5"/>
    <w:rsid w:val="004346C5"/>
    <w:rsid w:val="00442377"/>
    <w:rsid w:val="00453FEA"/>
    <w:rsid w:val="004559FC"/>
    <w:rsid w:val="00472204"/>
    <w:rsid w:val="0047401E"/>
    <w:rsid w:val="00484A7D"/>
    <w:rsid w:val="00494C8C"/>
    <w:rsid w:val="00495E04"/>
    <w:rsid w:val="00497064"/>
    <w:rsid w:val="004C0A05"/>
    <w:rsid w:val="004C1030"/>
    <w:rsid w:val="004C6BE0"/>
    <w:rsid w:val="004D523E"/>
    <w:rsid w:val="004E2C3F"/>
    <w:rsid w:val="004E58BB"/>
    <w:rsid w:val="004F55D4"/>
    <w:rsid w:val="005029A2"/>
    <w:rsid w:val="005123B7"/>
    <w:rsid w:val="00520E79"/>
    <w:rsid w:val="00535398"/>
    <w:rsid w:val="00550F67"/>
    <w:rsid w:val="00550FCB"/>
    <w:rsid w:val="0056550B"/>
    <w:rsid w:val="00584307"/>
    <w:rsid w:val="00584BFC"/>
    <w:rsid w:val="00591070"/>
    <w:rsid w:val="005A09DB"/>
    <w:rsid w:val="005A4B9E"/>
    <w:rsid w:val="005B1216"/>
    <w:rsid w:val="005B24A4"/>
    <w:rsid w:val="005B4617"/>
    <w:rsid w:val="005C3348"/>
    <w:rsid w:val="005D667E"/>
    <w:rsid w:val="005D6864"/>
    <w:rsid w:val="005E572F"/>
    <w:rsid w:val="005F46A8"/>
    <w:rsid w:val="0060481E"/>
    <w:rsid w:val="0062683E"/>
    <w:rsid w:val="00634E91"/>
    <w:rsid w:val="006447AE"/>
    <w:rsid w:val="00645158"/>
    <w:rsid w:val="00647155"/>
    <w:rsid w:val="00653593"/>
    <w:rsid w:val="0066324A"/>
    <w:rsid w:val="00666EFA"/>
    <w:rsid w:val="00670C45"/>
    <w:rsid w:val="0067352C"/>
    <w:rsid w:val="006745DC"/>
    <w:rsid w:val="00680893"/>
    <w:rsid w:val="006833DC"/>
    <w:rsid w:val="006928E6"/>
    <w:rsid w:val="00692A13"/>
    <w:rsid w:val="006B6A08"/>
    <w:rsid w:val="006C1665"/>
    <w:rsid w:val="006C61B7"/>
    <w:rsid w:val="006E4265"/>
    <w:rsid w:val="006E7C3B"/>
    <w:rsid w:val="006F640D"/>
    <w:rsid w:val="00715036"/>
    <w:rsid w:val="00721E9C"/>
    <w:rsid w:val="00730BDB"/>
    <w:rsid w:val="00741F3E"/>
    <w:rsid w:val="00742F69"/>
    <w:rsid w:val="00752529"/>
    <w:rsid w:val="00764837"/>
    <w:rsid w:val="00767673"/>
    <w:rsid w:val="00770BA3"/>
    <w:rsid w:val="0077241A"/>
    <w:rsid w:val="00774089"/>
    <w:rsid w:val="007809B9"/>
    <w:rsid w:val="00791C44"/>
    <w:rsid w:val="00792D52"/>
    <w:rsid w:val="007C12B6"/>
    <w:rsid w:val="007D0703"/>
    <w:rsid w:val="007D0D8D"/>
    <w:rsid w:val="007D0E1E"/>
    <w:rsid w:val="007D527F"/>
    <w:rsid w:val="007D6126"/>
    <w:rsid w:val="007E135E"/>
    <w:rsid w:val="008039A2"/>
    <w:rsid w:val="008164EC"/>
    <w:rsid w:val="008165D4"/>
    <w:rsid w:val="00824786"/>
    <w:rsid w:val="008450F8"/>
    <w:rsid w:val="00847214"/>
    <w:rsid w:val="00855FAC"/>
    <w:rsid w:val="00862F61"/>
    <w:rsid w:val="00871E3F"/>
    <w:rsid w:val="00880B47"/>
    <w:rsid w:val="00881761"/>
    <w:rsid w:val="00884A1C"/>
    <w:rsid w:val="00887830"/>
    <w:rsid w:val="008A5758"/>
    <w:rsid w:val="008A7EA5"/>
    <w:rsid w:val="008D04A4"/>
    <w:rsid w:val="008F1ACB"/>
    <w:rsid w:val="00902496"/>
    <w:rsid w:val="00903899"/>
    <w:rsid w:val="009078A8"/>
    <w:rsid w:val="00917A02"/>
    <w:rsid w:val="009225C4"/>
    <w:rsid w:val="009236F1"/>
    <w:rsid w:val="00936D8F"/>
    <w:rsid w:val="0095717A"/>
    <w:rsid w:val="00960693"/>
    <w:rsid w:val="009611BD"/>
    <w:rsid w:val="00972955"/>
    <w:rsid w:val="009A0AFB"/>
    <w:rsid w:val="009A1E6B"/>
    <w:rsid w:val="009A33A3"/>
    <w:rsid w:val="009C2E3B"/>
    <w:rsid w:val="009C6C35"/>
    <w:rsid w:val="009D5230"/>
    <w:rsid w:val="009D75D0"/>
    <w:rsid w:val="009E332A"/>
    <w:rsid w:val="009F0E21"/>
    <w:rsid w:val="00A20ED6"/>
    <w:rsid w:val="00A5393C"/>
    <w:rsid w:val="00A71066"/>
    <w:rsid w:val="00A763A7"/>
    <w:rsid w:val="00A76C87"/>
    <w:rsid w:val="00A819B3"/>
    <w:rsid w:val="00A9740B"/>
    <w:rsid w:val="00AA1FA5"/>
    <w:rsid w:val="00AA5A1C"/>
    <w:rsid w:val="00AA6177"/>
    <w:rsid w:val="00AC292C"/>
    <w:rsid w:val="00AC3694"/>
    <w:rsid w:val="00AC3B73"/>
    <w:rsid w:val="00AD62AC"/>
    <w:rsid w:val="00AE2FB7"/>
    <w:rsid w:val="00B01C24"/>
    <w:rsid w:val="00B0457C"/>
    <w:rsid w:val="00B21603"/>
    <w:rsid w:val="00B2318E"/>
    <w:rsid w:val="00B26AC9"/>
    <w:rsid w:val="00B26C92"/>
    <w:rsid w:val="00B32293"/>
    <w:rsid w:val="00B32B35"/>
    <w:rsid w:val="00B60FE0"/>
    <w:rsid w:val="00B657A6"/>
    <w:rsid w:val="00B665EC"/>
    <w:rsid w:val="00B7146E"/>
    <w:rsid w:val="00B8206A"/>
    <w:rsid w:val="00B85233"/>
    <w:rsid w:val="00B869D4"/>
    <w:rsid w:val="00B90A22"/>
    <w:rsid w:val="00B968D3"/>
    <w:rsid w:val="00BA35AD"/>
    <w:rsid w:val="00BA7660"/>
    <w:rsid w:val="00BB57D4"/>
    <w:rsid w:val="00BC3FF3"/>
    <w:rsid w:val="00BC5FC6"/>
    <w:rsid w:val="00BC6C8C"/>
    <w:rsid w:val="00BD1B00"/>
    <w:rsid w:val="00BD2DC3"/>
    <w:rsid w:val="00BD3FA4"/>
    <w:rsid w:val="00BE6232"/>
    <w:rsid w:val="00C139BB"/>
    <w:rsid w:val="00C14BA0"/>
    <w:rsid w:val="00C20228"/>
    <w:rsid w:val="00C273D0"/>
    <w:rsid w:val="00C27B91"/>
    <w:rsid w:val="00C3033F"/>
    <w:rsid w:val="00C360C4"/>
    <w:rsid w:val="00C367F5"/>
    <w:rsid w:val="00C57CF3"/>
    <w:rsid w:val="00C717D4"/>
    <w:rsid w:val="00C7602F"/>
    <w:rsid w:val="00C81F22"/>
    <w:rsid w:val="00C870C3"/>
    <w:rsid w:val="00C9213A"/>
    <w:rsid w:val="00C95595"/>
    <w:rsid w:val="00CA297E"/>
    <w:rsid w:val="00CA4B49"/>
    <w:rsid w:val="00CA7EDD"/>
    <w:rsid w:val="00CF02F0"/>
    <w:rsid w:val="00D07E06"/>
    <w:rsid w:val="00D27047"/>
    <w:rsid w:val="00D30358"/>
    <w:rsid w:val="00D321A8"/>
    <w:rsid w:val="00D3328E"/>
    <w:rsid w:val="00D34E1E"/>
    <w:rsid w:val="00D46AC0"/>
    <w:rsid w:val="00D46ADF"/>
    <w:rsid w:val="00D53E09"/>
    <w:rsid w:val="00D54039"/>
    <w:rsid w:val="00D54DA0"/>
    <w:rsid w:val="00D76204"/>
    <w:rsid w:val="00D84C19"/>
    <w:rsid w:val="00D86089"/>
    <w:rsid w:val="00D86189"/>
    <w:rsid w:val="00DA24DE"/>
    <w:rsid w:val="00DB4893"/>
    <w:rsid w:val="00DD5B38"/>
    <w:rsid w:val="00DD7116"/>
    <w:rsid w:val="00DE031D"/>
    <w:rsid w:val="00E033E4"/>
    <w:rsid w:val="00E16A89"/>
    <w:rsid w:val="00E31533"/>
    <w:rsid w:val="00E3245E"/>
    <w:rsid w:val="00E328AB"/>
    <w:rsid w:val="00E36A4B"/>
    <w:rsid w:val="00E448C9"/>
    <w:rsid w:val="00E4658E"/>
    <w:rsid w:val="00E47E0E"/>
    <w:rsid w:val="00E50CB3"/>
    <w:rsid w:val="00E618AE"/>
    <w:rsid w:val="00E62580"/>
    <w:rsid w:val="00E667F1"/>
    <w:rsid w:val="00E73215"/>
    <w:rsid w:val="00E7492A"/>
    <w:rsid w:val="00E74FDC"/>
    <w:rsid w:val="00EA09F7"/>
    <w:rsid w:val="00EA0BA0"/>
    <w:rsid w:val="00EE0250"/>
    <w:rsid w:val="00EF05C3"/>
    <w:rsid w:val="00EF45EA"/>
    <w:rsid w:val="00F0397B"/>
    <w:rsid w:val="00F1071D"/>
    <w:rsid w:val="00F14BE8"/>
    <w:rsid w:val="00F307D8"/>
    <w:rsid w:val="00F355BE"/>
    <w:rsid w:val="00F52F68"/>
    <w:rsid w:val="00F532A0"/>
    <w:rsid w:val="00F57F2B"/>
    <w:rsid w:val="00F67DDD"/>
    <w:rsid w:val="00F72D82"/>
    <w:rsid w:val="00FB35E2"/>
    <w:rsid w:val="00FB5581"/>
    <w:rsid w:val="00FB72CD"/>
    <w:rsid w:val="00FD038A"/>
    <w:rsid w:val="00FD0750"/>
    <w:rsid w:val="00FE7215"/>
    <w:rsid w:val="00FF2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AE84"/>
  <w15:docId w15:val="{73A21E49-5EF1-43EA-93E8-91388DBD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FA5"/>
    <w:pPr>
      <w:widowControl w:val="0"/>
      <w:suppressAutoHyphens/>
      <w:spacing w:after="0" w:line="240" w:lineRule="auto"/>
      <w:textAlignment w:val="baseline"/>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72D82"/>
    <w:rPr>
      <w:u w:val="single"/>
    </w:rPr>
  </w:style>
  <w:style w:type="paragraph" w:customStyle="1" w:styleId="Standard">
    <w:name w:val="Standard"/>
    <w:qFormat/>
    <w:rsid w:val="00F72D82"/>
    <w:pPr>
      <w:suppressAutoHyphens/>
      <w:spacing w:after="60" w:line="240" w:lineRule="auto"/>
      <w:jc w:val="both"/>
      <w:textAlignment w:val="baseline"/>
    </w:pPr>
    <w:rPr>
      <w:rFonts w:ascii="Times New Roman" w:eastAsia="Times New Roman" w:hAnsi="Times New Roman" w:cs="Times New Roman"/>
      <w:sz w:val="24"/>
      <w:szCs w:val="24"/>
      <w:lang w:eastAsia="zh-CN"/>
    </w:rPr>
  </w:style>
  <w:style w:type="paragraph" w:styleId="a4">
    <w:name w:val="footer"/>
    <w:basedOn w:val="Standard"/>
    <w:link w:val="a5"/>
    <w:rsid w:val="00F72D82"/>
  </w:style>
  <w:style w:type="character" w:customStyle="1" w:styleId="a5">
    <w:name w:val="Нижний колонтитул Знак"/>
    <w:basedOn w:val="a0"/>
    <w:link w:val="a4"/>
    <w:rsid w:val="00F72D82"/>
    <w:rPr>
      <w:rFonts w:ascii="Times New Roman" w:eastAsia="Times New Roman" w:hAnsi="Times New Roman" w:cs="Times New Roman"/>
      <w:sz w:val="24"/>
      <w:szCs w:val="24"/>
      <w:lang w:eastAsia="zh-CN"/>
    </w:rPr>
  </w:style>
  <w:style w:type="paragraph" w:styleId="a6">
    <w:name w:val="Body Text"/>
    <w:basedOn w:val="a"/>
    <w:link w:val="a7"/>
    <w:rsid w:val="007C12B6"/>
    <w:pPr>
      <w:widowControl/>
      <w:suppressAutoHyphens w:val="0"/>
      <w:spacing w:before="120" w:after="120"/>
      <w:jc w:val="both"/>
      <w:textAlignment w:val="auto"/>
    </w:pPr>
    <w:rPr>
      <w:szCs w:val="24"/>
      <w:lang w:eastAsia="ru-RU"/>
    </w:rPr>
  </w:style>
  <w:style w:type="character" w:customStyle="1" w:styleId="a7">
    <w:name w:val="Основной текст Знак"/>
    <w:basedOn w:val="a0"/>
    <w:link w:val="a6"/>
    <w:rsid w:val="007C12B6"/>
    <w:rPr>
      <w:rFonts w:ascii="Times New Roman" w:eastAsia="Times New Roman" w:hAnsi="Times New Roman" w:cs="Times New Roman"/>
      <w:sz w:val="24"/>
      <w:szCs w:val="24"/>
      <w:lang w:eastAsia="ru-RU"/>
    </w:rPr>
  </w:style>
  <w:style w:type="paragraph" w:styleId="a8">
    <w:name w:val="Body Text Indent"/>
    <w:basedOn w:val="a"/>
    <w:link w:val="a9"/>
    <w:uiPriority w:val="99"/>
    <w:unhideWhenUsed/>
    <w:rsid w:val="00AC3694"/>
    <w:pPr>
      <w:spacing w:after="120"/>
      <w:ind w:left="283"/>
    </w:pPr>
  </w:style>
  <w:style w:type="character" w:customStyle="1" w:styleId="a9">
    <w:name w:val="Основной текст с отступом Знак"/>
    <w:basedOn w:val="a0"/>
    <w:link w:val="a8"/>
    <w:uiPriority w:val="99"/>
    <w:rsid w:val="00AC3694"/>
    <w:rPr>
      <w:rFonts w:ascii="Times New Roman" w:eastAsia="Times New Roman" w:hAnsi="Times New Roman" w:cs="Times New Roman"/>
      <w:sz w:val="24"/>
      <w:szCs w:val="20"/>
      <w:lang w:eastAsia="zh-CN"/>
    </w:rPr>
  </w:style>
  <w:style w:type="paragraph" w:styleId="aa">
    <w:name w:val="List Paragraph"/>
    <w:basedOn w:val="a"/>
    <w:uiPriority w:val="34"/>
    <w:qFormat/>
    <w:rsid w:val="00D76204"/>
    <w:pPr>
      <w:ind w:left="720"/>
      <w:contextualSpacing/>
    </w:pPr>
  </w:style>
  <w:style w:type="paragraph" w:styleId="ab">
    <w:name w:val="header"/>
    <w:basedOn w:val="a"/>
    <w:link w:val="ac"/>
    <w:uiPriority w:val="99"/>
    <w:unhideWhenUsed/>
    <w:rsid w:val="009F0E21"/>
    <w:pPr>
      <w:tabs>
        <w:tab w:val="center" w:pos="4677"/>
        <w:tab w:val="right" w:pos="9355"/>
      </w:tabs>
    </w:pPr>
  </w:style>
  <w:style w:type="character" w:customStyle="1" w:styleId="ac">
    <w:name w:val="Верхний колонтитул Знак"/>
    <w:basedOn w:val="a0"/>
    <w:link w:val="ab"/>
    <w:uiPriority w:val="99"/>
    <w:rsid w:val="009F0E21"/>
    <w:rPr>
      <w:rFonts w:ascii="Times New Roman" w:eastAsia="Times New Roman" w:hAnsi="Times New Roman" w:cs="Times New Roman"/>
      <w:sz w:val="24"/>
      <w:szCs w:val="20"/>
      <w:lang w:eastAsia="zh-CN"/>
    </w:rPr>
  </w:style>
  <w:style w:type="paragraph" w:styleId="ad">
    <w:name w:val="Balloon Text"/>
    <w:basedOn w:val="a"/>
    <w:link w:val="ae"/>
    <w:uiPriority w:val="99"/>
    <w:semiHidden/>
    <w:unhideWhenUsed/>
    <w:rsid w:val="00C14BA0"/>
    <w:rPr>
      <w:rFonts w:ascii="Segoe UI" w:hAnsi="Segoe UI" w:cs="Segoe UI"/>
      <w:sz w:val="18"/>
      <w:szCs w:val="18"/>
    </w:rPr>
  </w:style>
  <w:style w:type="character" w:customStyle="1" w:styleId="ae">
    <w:name w:val="Текст выноски Знак"/>
    <w:basedOn w:val="a0"/>
    <w:link w:val="ad"/>
    <w:uiPriority w:val="99"/>
    <w:semiHidden/>
    <w:rsid w:val="00C14BA0"/>
    <w:rPr>
      <w:rFonts w:ascii="Segoe UI" w:eastAsia="Times New Roman" w:hAnsi="Segoe UI" w:cs="Segoe UI"/>
      <w:sz w:val="18"/>
      <w:szCs w:val="18"/>
      <w:lang w:eastAsia="zh-CN"/>
    </w:rPr>
  </w:style>
  <w:style w:type="character" w:styleId="af">
    <w:name w:val="annotation reference"/>
    <w:basedOn w:val="a0"/>
    <w:uiPriority w:val="99"/>
    <w:semiHidden/>
    <w:unhideWhenUsed/>
    <w:rsid w:val="009C6C35"/>
    <w:rPr>
      <w:sz w:val="16"/>
      <w:szCs w:val="16"/>
    </w:rPr>
  </w:style>
  <w:style w:type="paragraph" w:styleId="af0">
    <w:name w:val="annotation text"/>
    <w:basedOn w:val="a"/>
    <w:link w:val="af1"/>
    <w:uiPriority w:val="99"/>
    <w:semiHidden/>
    <w:unhideWhenUsed/>
    <w:rsid w:val="009C6C35"/>
    <w:rPr>
      <w:sz w:val="20"/>
    </w:rPr>
  </w:style>
  <w:style w:type="character" w:customStyle="1" w:styleId="af1">
    <w:name w:val="Текст примечания Знак"/>
    <w:basedOn w:val="a0"/>
    <w:link w:val="af0"/>
    <w:uiPriority w:val="99"/>
    <w:semiHidden/>
    <w:rsid w:val="009C6C35"/>
    <w:rPr>
      <w:rFonts w:ascii="Times New Roman" w:eastAsia="Times New Roman" w:hAnsi="Times New Roman" w:cs="Times New Roman"/>
      <w:sz w:val="20"/>
      <w:szCs w:val="20"/>
      <w:lang w:eastAsia="zh-CN"/>
    </w:rPr>
  </w:style>
  <w:style w:type="paragraph" w:styleId="af2">
    <w:name w:val="annotation subject"/>
    <w:basedOn w:val="af0"/>
    <w:next w:val="af0"/>
    <w:link w:val="af3"/>
    <w:uiPriority w:val="99"/>
    <w:semiHidden/>
    <w:unhideWhenUsed/>
    <w:rsid w:val="009C6C35"/>
    <w:rPr>
      <w:b/>
      <w:bCs/>
    </w:rPr>
  </w:style>
  <w:style w:type="character" w:customStyle="1" w:styleId="af3">
    <w:name w:val="Тема примечания Знак"/>
    <w:basedOn w:val="af1"/>
    <w:link w:val="af2"/>
    <w:uiPriority w:val="99"/>
    <w:semiHidden/>
    <w:rsid w:val="009C6C35"/>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490457">
      <w:bodyDiv w:val="1"/>
      <w:marLeft w:val="0"/>
      <w:marRight w:val="0"/>
      <w:marTop w:val="0"/>
      <w:marBottom w:val="0"/>
      <w:divBdr>
        <w:top w:val="none" w:sz="0" w:space="0" w:color="auto"/>
        <w:left w:val="none" w:sz="0" w:space="0" w:color="auto"/>
        <w:bottom w:val="none" w:sz="0" w:space="0" w:color="auto"/>
        <w:right w:val="none" w:sz="0" w:space="0" w:color="auto"/>
      </w:divBdr>
    </w:div>
    <w:div w:id="706104462">
      <w:bodyDiv w:val="1"/>
      <w:marLeft w:val="0"/>
      <w:marRight w:val="0"/>
      <w:marTop w:val="0"/>
      <w:marBottom w:val="0"/>
      <w:divBdr>
        <w:top w:val="none" w:sz="0" w:space="0" w:color="auto"/>
        <w:left w:val="none" w:sz="0" w:space="0" w:color="auto"/>
        <w:bottom w:val="none" w:sz="0" w:space="0" w:color="auto"/>
        <w:right w:val="none" w:sz="0" w:space="0" w:color="auto"/>
      </w:divBdr>
    </w:div>
    <w:div w:id="770664611">
      <w:bodyDiv w:val="1"/>
      <w:marLeft w:val="0"/>
      <w:marRight w:val="0"/>
      <w:marTop w:val="0"/>
      <w:marBottom w:val="0"/>
      <w:divBdr>
        <w:top w:val="none" w:sz="0" w:space="0" w:color="auto"/>
        <w:left w:val="none" w:sz="0" w:space="0" w:color="auto"/>
        <w:bottom w:val="none" w:sz="0" w:space="0" w:color="auto"/>
        <w:right w:val="none" w:sz="0" w:space="0" w:color="auto"/>
      </w:divBdr>
    </w:div>
    <w:div w:id="1164206399">
      <w:bodyDiv w:val="1"/>
      <w:marLeft w:val="0"/>
      <w:marRight w:val="0"/>
      <w:marTop w:val="0"/>
      <w:marBottom w:val="0"/>
      <w:divBdr>
        <w:top w:val="none" w:sz="0" w:space="0" w:color="auto"/>
        <w:left w:val="none" w:sz="0" w:space="0" w:color="auto"/>
        <w:bottom w:val="none" w:sz="0" w:space="0" w:color="auto"/>
        <w:right w:val="none" w:sz="0" w:space="0" w:color="auto"/>
      </w:divBdr>
    </w:div>
    <w:div w:id="1357542345">
      <w:bodyDiv w:val="1"/>
      <w:marLeft w:val="0"/>
      <w:marRight w:val="0"/>
      <w:marTop w:val="0"/>
      <w:marBottom w:val="0"/>
      <w:divBdr>
        <w:top w:val="none" w:sz="0" w:space="0" w:color="auto"/>
        <w:left w:val="none" w:sz="0" w:space="0" w:color="auto"/>
        <w:bottom w:val="none" w:sz="0" w:space="0" w:color="auto"/>
        <w:right w:val="none" w:sz="0" w:space="0" w:color="auto"/>
      </w:divBdr>
    </w:div>
    <w:div w:id="1607153032">
      <w:bodyDiv w:val="1"/>
      <w:marLeft w:val="0"/>
      <w:marRight w:val="0"/>
      <w:marTop w:val="0"/>
      <w:marBottom w:val="0"/>
      <w:divBdr>
        <w:top w:val="none" w:sz="0" w:space="0" w:color="auto"/>
        <w:left w:val="none" w:sz="0" w:space="0" w:color="auto"/>
        <w:bottom w:val="none" w:sz="0" w:space="0" w:color="auto"/>
        <w:right w:val="none" w:sz="0" w:space="0" w:color="auto"/>
      </w:divBdr>
    </w:div>
    <w:div w:id="1628968953">
      <w:bodyDiv w:val="1"/>
      <w:marLeft w:val="0"/>
      <w:marRight w:val="0"/>
      <w:marTop w:val="0"/>
      <w:marBottom w:val="0"/>
      <w:divBdr>
        <w:top w:val="none" w:sz="0" w:space="0" w:color="auto"/>
        <w:left w:val="none" w:sz="0" w:space="0" w:color="auto"/>
        <w:bottom w:val="none" w:sz="0" w:space="0" w:color="auto"/>
        <w:right w:val="none" w:sz="0" w:space="0" w:color="auto"/>
      </w:divBdr>
    </w:div>
    <w:div w:id="1794596210">
      <w:bodyDiv w:val="1"/>
      <w:marLeft w:val="0"/>
      <w:marRight w:val="0"/>
      <w:marTop w:val="0"/>
      <w:marBottom w:val="0"/>
      <w:divBdr>
        <w:top w:val="none" w:sz="0" w:space="0" w:color="auto"/>
        <w:left w:val="none" w:sz="0" w:space="0" w:color="auto"/>
        <w:bottom w:val="none" w:sz="0" w:space="0" w:color="auto"/>
        <w:right w:val="none" w:sz="0" w:space="0" w:color="auto"/>
      </w:divBdr>
    </w:div>
    <w:div w:id="186031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E8BC0-13FD-40A3-838A-6F7135589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3911</Words>
  <Characters>22296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Луговская Ксения Александровна</cp:lastModifiedBy>
  <cp:revision>3</cp:revision>
  <cp:lastPrinted>2026-06-10T08:08:00Z</cp:lastPrinted>
  <dcterms:created xsi:type="dcterms:W3CDTF">2026-08-11T08:42:00Z</dcterms:created>
  <dcterms:modified xsi:type="dcterms:W3CDTF">2026-08-11T08:43:00Z</dcterms:modified>
</cp:coreProperties>
</file>