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671AA6" w:rsidRPr="00DD6E3B" w:rsidTr="000B08A9">
        <w:trPr>
          <w:trHeight w:val="277"/>
          <w:jc w:val="right"/>
        </w:trPr>
        <w:tc>
          <w:tcPr>
            <w:tcW w:w="4926" w:type="dxa"/>
          </w:tcPr>
          <w:p w:rsidR="00671AA6" w:rsidRPr="00DD6E3B" w:rsidRDefault="00671AA6" w:rsidP="000B08A9">
            <w:pPr>
              <w:spacing w:after="0" w:line="240" w:lineRule="auto"/>
              <w:ind w:left="79"/>
              <w:jc w:val="center"/>
              <w:rPr>
                <w:rFonts w:ascii="Times New Roman" w:hAnsi="Times New Roman"/>
                <w:bCs/>
                <w:sz w:val="26"/>
                <w:szCs w:val="26"/>
              </w:rPr>
            </w:pPr>
            <w:r w:rsidRPr="00DD6E3B">
              <w:rPr>
                <w:rFonts w:ascii="Times New Roman" w:hAnsi="Times New Roman"/>
                <w:bCs/>
                <w:sz w:val="26"/>
                <w:szCs w:val="26"/>
              </w:rPr>
              <w:t>УТВЕРЖДАЮ</w:t>
            </w:r>
          </w:p>
        </w:tc>
      </w:tr>
      <w:tr w:rsidR="00671AA6" w:rsidRPr="00DD6E3B" w:rsidTr="000B08A9">
        <w:trPr>
          <w:trHeight w:val="1980"/>
          <w:jc w:val="right"/>
        </w:trPr>
        <w:tc>
          <w:tcPr>
            <w:tcW w:w="4926" w:type="dxa"/>
          </w:tcPr>
          <w:p w:rsidR="00671AA6" w:rsidRPr="00DD6E3B" w:rsidRDefault="00671AA6" w:rsidP="000B08A9">
            <w:pPr>
              <w:ind w:left="79" w:right="-6"/>
              <w:jc w:val="both"/>
              <w:rPr>
                <w:rFonts w:ascii="Times New Roman" w:hAnsi="Times New Roman"/>
                <w:bCs/>
                <w:sz w:val="26"/>
                <w:szCs w:val="26"/>
              </w:rPr>
            </w:pPr>
            <w:r w:rsidRPr="00B45EB9">
              <w:rPr>
                <w:rFonts w:ascii="Times New Roman" w:hAnsi="Times New Roman"/>
                <w:sz w:val="26"/>
                <w:szCs w:val="26"/>
              </w:rPr>
              <w:t xml:space="preserve">Заместитель начальника Главного управления </w:t>
            </w:r>
            <w:r w:rsidRPr="00B45EB9">
              <w:rPr>
                <w:rFonts w:ascii="Times New Roman" w:hAnsi="Times New Roman"/>
                <w:sz w:val="24"/>
                <w:szCs w:val="24"/>
              </w:rPr>
              <w:t>– начальник управления гражданской обороны и защиты населения</w:t>
            </w:r>
            <w:r w:rsidRPr="00B45EB9">
              <w:rPr>
                <w:rFonts w:ascii="Times New Roman" w:hAnsi="Times New Roman"/>
                <w:sz w:val="26"/>
                <w:szCs w:val="26"/>
              </w:rPr>
              <w:t xml:space="preserve"> Главного управления МЧС России по Тверской области</w:t>
            </w:r>
            <w:r w:rsidRPr="00B45EB9">
              <w:rPr>
                <w:rFonts w:ascii="Times New Roman" w:hAnsi="Times New Roman"/>
                <w:sz w:val="26"/>
                <w:szCs w:val="26"/>
              </w:rPr>
              <w:br/>
            </w:r>
            <w:r w:rsidRPr="00B45EB9">
              <w:rPr>
                <w:rFonts w:ascii="Times New Roman" w:hAnsi="Times New Roman"/>
                <w:bCs/>
                <w:sz w:val="26"/>
                <w:szCs w:val="26"/>
              </w:rPr>
              <w:t>_____________________Н.С. 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804"/>
      </w:tblGrid>
      <w:tr w:rsidR="003035F0" w:rsidRPr="00AD332A" w:rsidTr="000025E7">
        <w:trPr>
          <w:trHeight w:val="385"/>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804"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0025E7">
        <w:trPr>
          <w:trHeight w:val="419"/>
        </w:trPr>
        <w:tc>
          <w:tcPr>
            <w:tcW w:w="3119"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804" w:type="dxa"/>
          </w:tcPr>
          <w:p w:rsidR="003035F0" w:rsidRPr="00FA207F" w:rsidRDefault="00EA6D9B" w:rsidP="00A717FD">
            <w:pPr>
              <w:spacing w:after="0" w:line="240" w:lineRule="auto"/>
              <w:rPr>
                <w:rFonts w:ascii="Times New Roman" w:hAnsi="Times New Roman"/>
                <w:sz w:val="24"/>
                <w:szCs w:val="24"/>
              </w:rPr>
            </w:pPr>
            <w:r w:rsidRPr="00652060">
              <w:rPr>
                <w:rFonts w:ascii="Times New Roman" w:hAnsi="Times New Roman"/>
                <w:sz w:val="24"/>
                <w:szCs w:val="24"/>
              </w:rPr>
              <w:t xml:space="preserve">Приобретение </w:t>
            </w:r>
            <w:r>
              <w:rPr>
                <w:rFonts w:ascii="Times New Roman" w:hAnsi="Times New Roman"/>
                <w:sz w:val="24"/>
                <w:szCs w:val="24"/>
              </w:rPr>
              <w:t>имущества мобилизационного назначения</w:t>
            </w:r>
            <w:r w:rsidR="00A717FD">
              <w:rPr>
                <w:rFonts w:ascii="Times New Roman" w:hAnsi="Times New Roman"/>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6550B4">
        <w:trPr>
          <w:trHeight w:val="288"/>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804" w:type="dxa"/>
          </w:tcPr>
          <w:p w:rsidR="003035F0" w:rsidRPr="00F83409" w:rsidRDefault="00671AA6" w:rsidP="00671AA6">
            <w:pPr>
              <w:spacing w:after="0" w:line="240" w:lineRule="auto"/>
              <w:rPr>
                <w:rFonts w:ascii="Times New Roman" w:hAnsi="Times New Roman"/>
                <w:sz w:val="24"/>
                <w:szCs w:val="24"/>
              </w:rPr>
            </w:pPr>
            <w:r>
              <w:rPr>
                <w:rFonts w:ascii="Times New Roman" w:hAnsi="Times New Roman"/>
                <w:sz w:val="24"/>
                <w:szCs w:val="24"/>
              </w:rPr>
              <w:t>32</w:t>
            </w:r>
            <w:r w:rsidR="0083360A">
              <w:rPr>
                <w:rFonts w:ascii="Times New Roman" w:hAnsi="Times New Roman"/>
                <w:sz w:val="24"/>
                <w:szCs w:val="24"/>
              </w:rPr>
              <w:t xml:space="preserve"> </w:t>
            </w:r>
            <w:r>
              <w:rPr>
                <w:rFonts w:ascii="Times New Roman" w:hAnsi="Times New Roman"/>
                <w:sz w:val="24"/>
                <w:szCs w:val="24"/>
              </w:rPr>
              <w:t>955</w:t>
            </w:r>
            <w:r w:rsidR="00104FE0" w:rsidRPr="00554F3D">
              <w:rPr>
                <w:rFonts w:ascii="Times New Roman" w:hAnsi="Times New Roman"/>
                <w:sz w:val="24"/>
                <w:szCs w:val="24"/>
              </w:rPr>
              <w:t>,</w:t>
            </w:r>
            <w:r>
              <w:rPr>
                <w:rFonts w:ascii="Times New Roman" w:hAnsi="Times New Roman"/>
                <w:sz w:val="24"/>
                <w:szCs w:val="24"/>
              </w:rPr>
              <w:t>0</w:t>
            </w:r>
            <w:r w:rsidR="0083360A">
              <w:rPr>
                <w:rFonts w:ascii="Times New Roman" w:hAnsi="Times New Roman"/>
                <w:sz w:val="24"/>
                <w:szCs w:val="24"/>
              </w:rPr>
              <w:t>0</w:t>
            </w:r>
            <w:r w:rsidR="003035F0" w:rsidRPr="00554F3D">
              <w:rPr>
                <w:rFonts w:ascii="Times New Roman" w:hAnsi="Times New Roman"/>
                <w:sz w:val="24"/>
                <w:szCs w:val="24"/>
              </w:rPr>
              <w:t xml:space="preserve"> рублей</w:t>
            </w:r>
          </w:p>
        </w:tc>
      </w:tr>
      <w:tr w:rsidR="003035F0" w:rsidRPr="00AD332A" w:rsidTr="001E7051">
        <w:trPr>
          <w:trHeight w:val="547"/>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804"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3778ED">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C010E1">
        <w:trPr>
          <w:trHeight w:val="845"/>
        </w:trPr>
        <w:tc>
          <w:tcPr>
            <w:tcW w:w="3119"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804" w:type="dxa"/>
          </w:tcPr>
          <w:p w:rsidR="003035F0" w:rsidRPr="000D039A" w:rsidRDefault="00611766" w:rsidP="00623A7A">
            <w:pPr>
              <w:suppressAutoHyphens/>
              <w:spacing w:after="0" w:line="240" w:lineRule="auto"/>
              <w:jc w:val="both"/>
              <w:rPr>
                <w:rFonts w:ascii="Times New Roman" w:hAnsi="Times New Roman"/>
                <w:sz w:val="24"/>
                <w:szCs w:val="24"/>
              </w:rPr>
            </w:pPr>
            <w:r w:rsidRPr="000D039A">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в рабочие дни с </w:t>
            </w:r>
            <w:r w:rsidR="007F0F7F" w:rsidRPr="000D039A">
              <w:rPr>
                <w:rFonts w:ascii="Times New Roman" w:hAnsi="Times New Roman"/>
                <w:sz w:val="24"/>
                <w:szCs w:val="24"/>
              </w:rPr>
              <w:t>08-00 до 17-00 (с пн. по чт.), а в пятницу с 08.00 до 15.30</w:t>
            </w:r>
            <w:r w:rsidR="00E748FA" w:rsidRPr="000D039A">
              <w:rPr>
                <w:rFonts w:ascii="Times New Roman" w:hAnsi="Times New Roman"/>
                <w:sz w:val="24"/>
                <w:szCs w:val="24"/>
              </w:rPr>
              <w:t>.</w:t>
            </w:r>
          </w:p>
        </w:tc>
      </w:tr>
      <w:tr w:rsidR="00245DF4" w:rsidRPr="00AD332A" w:rsidTr="001E3E40">
        <w:trPr>
          <w:trHeight w:val="653"/>
        </w:trPr>
        <w:tc>
          <w:tcPr>
            <w:tcW w:w="3119"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804" w:type="dxa"/>
          </w:tcPr>
          <w:p w:rsidR="00245DF4" w:rsidRPr="000D039A" w:rsidRDefault="001E3E40" w:rsidP="00DF5BA7">
            <w:pPr>
              <w:widowControl w:val="0"/>
              <w:tabs>
                <w:tab w:val="left" w:pos="1276"/>
              </w:tabs>
              <w:spacing w:after="0" w:line="240" w:lineRule="auto"/>
              <w:jc w:val="both"/>
              <w:rPr>
                <w:rFonts w:ascii="Times New Roman" w:hAnsi="Times New Roman"/>
                <w:sz w:val="24"/>
              </w:rPr>
            </w:pPr>
            <w:r w:rsidRPr="000D039A">
              <w:rPr>
                <w:rFonts w:ascii="Times New Roman" w:hAnsi="Times New Roman"/>
                <w:sz w:val="24"/>
              </w:rPr>
              <w:t xml:space="preserve">Поставка товара осуществляется в течение </w:t>
            </w:r>
            <w:r w:rsidR="00862A92" w:rsidRPr="000D039A">
              <w:rPr>
                <w:rFonts w:ascii="Times New Roman" w:hAnsi="Times New Roman"/>
                <w:bCs/>
                <w:color w:val="000000"/>
                <w:spacing w:val="-4"/>
                <w:sz w:val="24"/>
                <w:szCs w:val="24"/>
              </w:rPr>
              <w:t xml:space="preserve">30 календарных дней с </w:t>
            </w:r>
            <w:r w:rsidR="00DF5BA7" w:rsidRPr="000D039A">
              <w:rPr>
                <w:rFonts w:ascii="Times New Roman" w:hAnsi="Times New Roman"/>
                <w:bCs/>
                <w:color w:val="000000"/>
                <w:spacing w:val="-4"/>
                <w:sz w:val="24"/>
                <w:szCs w:val="24"/>
              </w:rPr>
              <w:t>даты</w:t>
            </w:r>
            <w:r w:rsidR="00862A92" w:rsidRPr="000D039A">
              <w:rPr>
                <w:rFonts w:ascii="Times New Roman" w:hAnsi="Times New Roman"/>
                <w:bCs/>
                <w:color w:val="000000"/>
                <w:spacing w:val="-4"/>
                <w:sz w:val="24"/>
                <w:szCs w:val="24"/>
              </w:rPr>
              <w:t xml:space="preserve"> заключения контракта</w:t>
            </w:r>
            <w:r w:rsidR="00E748FA" w:rsidRPr="000D039A">
              <w:rPr>
                <w:rFonts w:ascii="Times New Roman" w:hAnsi="Times New Roman"/>
                <w:bCs/>
                <w:color w:val="000000"/>
                <w:spacing w:val="-4"/>
                <w:sz w:val="24"/>
                <w:szCs w:val="24"/>
              </w:rPr>
              <w:t xml:space="preserve"> одной партией.</w:t>
            </w:r>
          </w:p>
        </w:tc>
      </w:tr>
      <w:tr w:rsidR="00097ABF" w:rsidRPr="00AD332A" w:rsidTr="000025E7">
        <w:trPr>
          <w:trHeight w:val="1416"/>
        </w:trPr>
        <w:tc>
          <w:tcPr>
            <w:tcW w:w="3119"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6804" w:type="dxa"/>
          </w:tcPr>
          <w:p w:rsidR="007364A2" w:rsidRPr="002E3EDD" w:rsidRDefault="00862C0F" w:rsidP="001229E1">
            <w:pPr>
              <w:widowControl w:val="0"/>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862C0F">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D40673">
        <w:trPr>
          <w:trHeight w:val="562"/>
        </w:trPr>
        <w:tc>
          <w:tcPr>
            <w:tcW w:w="9923" w:type="dxa"/>
            <w:gridSpan w:val="2"/>
          </w:tcPr>
          <w:p w:rsidR="00BF1E7D" w:rsidRDefault="003778ED" w:rsidP="007C2D93">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843"/>
              <w:gridCol w:w="1559"/>
              <w:gridCol w:w="4394"/>
              <w:gridCol w:w="709"/>
              <w:gridCol w:w="709"/>
            </w:tblGrid>
            <w:tr w:rsidR="003778ED" w:rsidRPr="00FB7F83" w:rsidTr="00FB7F83">
              <w:tc>
                <w:tcPr>
                  <w:tcW w:w="596"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1843"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FB7F83">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4394"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709"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EA6D9B" w:rsidRPr="00FB7F83" w:rsidTr="00BB6A9C">
              <w:tc>
                <w:tcPr>
                  <w:tcW w:w="596" w:type="dxa"/>
                  <w:shd w:val="clear" w:color="auto" w:fill="auto"/>
                </w:tcPr>
                <w:p w:rsidR="00EA6D9B" w:rsidRPr="00FB7F83" w:rsidRDefault="00EA6D9B" w:rsidP="007216AA">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1843" w:type="dxa"/>
                  <w:shd w:val="clear" w:color="auto" w:fill="auto"/>
                  <w:vAlign w:val="center"/>
                </w:tcPr>
                <w:p w:rsidR="00EA6D9B" w:rsidRDefault="00EA6D9B" w:rsidP="007216AA">
                  <w:pPr>
                    <w:spacing w:after="0" w:line="240" w:lineRule="auto"/>
                    <w:rPr>
                      <w:rFonts w:ascii="Times New Roman" w:hAnsi="Times New Roman"/>
                      <w:sz w:val="24"/>
                      <w:szCs w:val="24"/>
                    </w:rPr>
                  </w:pPr>
                </w:p>
                <w:p w:rsidR="00EA6D9B" w:rsidRDefault="00465EA0" w:rsidP="0012609A">
                  <w:pPr>
                    <w:spacing w:after="0" w:line="240" w:lineRule="auto"/>
                    <w:jc w:val="center"/>
                    <w:rPr>
                      <w:rFonts w:ascii="Times New Roman" w:hAnsi="Times New Roman"/>
                      <w:sz w:val="24"/>
                      <w:szCs w:val="24"/>
                    </w:rPr>
                  </w:pPr>
                  <w:r w:rsidRPr="00465EA0">
                    <w:rPr>
                      <w:rFonts w:ascii="Times New Roman" w:hAnsi="Times New Roman"/>
                      <w:color w:val="000000" w:themeColor="text1"/>
                      <w:sz w:val="24"/>
                      <w:szCs w:val="24"/>
                    </w:rPr>
                    <w:t>Шкаф для хранения мобильных телефонов</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Rommel</w:t>
                  </w:r>
                  <w:r w:rsidRPr="00465EA0">
                    <w:rPr>
                      <w:rFonts w:ascii="Times New Roman" w:hAnsi="Times New Roman"/>
                      <w:color w:val="000000" w:themeColor="text1"/>
                      <w:sz w:val="24"/>
                      <w:szCs w:val="24"/>
                    </w:rPr>
                    <w:t xml:space="preserve"> ШМ-12 </w:t>
                  </w:r>
                  <w:r w:rsidR="0083360A">
                    <w:rPr>
                      <w:rFonts w:ascii="Times New Roman" w:hAnsi="Times New Roman"/>
                      <w:color w:val="000000" w:themeColor="text1"/>
                      <w:sz w:val="24"/>
                      <w:szCs w:val="24"/>
                    </w:rPr>
                    <w:t>или эквивалент</w:t>
                  </w:r>
                </w:p>
              </w:tc>
              <w:tc>
                <w:tcPr>
                  <w:tcW w:w="1559" w:type="dxa"/>
                  <w:shd w:val="clear" w:color="auto" w:fill="auto"/>
                </w:tcPr>
                <w:p w:rsidR="00EA6D9B" w:rsidRPr="005B13D2" w:rsidRDefault="005B13D2" w:rsidP="005F7116">
                  <w:pPr>
                    <w:spacing w:after="0" w:line="240" w:lineRule="auto"/>
                    <w:jc w:val="both"/>
                    <w:rPr>
                      <w:rFonts w:ascii="Times New Roman" w:hAnsi="Times New Roman"/>
                      <w:sz w:val="24"/>
                      <w:szCs w:val="24"/>
                    </w:rPr>
                  </w:pPr>
                  <w:r w:rsidRPr="005B13D2">
                    <w:rPr>
                      <w:rFonts w:ascii="Times New Roman" w:hAnsi="Times New Roman"/>
                      <w:sz w:val="24"/>
                      <w:szCs w:val="24"/>
                    </w:rPr>
                    <w:t>31.09.11.190</w:t>
                  </w:r>
                </w:p>
              </w:tc>
              <w:tc>
                <w:tcPr>
                  <w:tcW w:w="4394" w:type="dxa"/>
                  <w:shd w:val="clear" w:color="auto" w:fill="auto"/>
                  <w:vAlign w:val="center"/>
                </w:tcPr>
                <w:p w:rsidR="00671AA6" w:rsidRPr="00671AA6" w:rsidRDefault="00671AA6" w:rsidP="00671AA6">
                  <w:pPr>
                    <w:spacing w:after="0" w:line="240" w:lineRule="auto"/>
                    <w:ind w:right="360"/>
                    <w:rPr>
                      <w:rFonts w:ascii="Times New Roman" w:hAnsi="Times New Roman"/>
                      <w:sz w:val="24"/>
                      <w:szCs w:val="24"/>
                    </w:rPr>
                  </w:pPr>
                  <w:r w:rsidRPr="00671AA6">
                    <w:rPr>
                      <w:rFonts w:ascii="Times New Roman" w:hAnsi="Times New Roman"/>
                      <w:sz w:val="24"/>
                      <w:szCs w:val="24"/>
                    </w:rPr>
                    <w:t>Высота: 50</w:t>
                  </w:r>
                  <w:r w:rsidR="00465EA0" w:rsidRPr="00465EA0">
                    <w:rPr>
                      <w:rFonts w:ascii="Times New Roman" w:hAnsi="Times New Roman"/>
                      <w:sz w:val="24"/>
                      <w:szCs w:val="24"/>
                    </w:rPr>
                    <w:t>4</w:t>
                  </w:r>
                  <w:r w:rsidRPr="00671AA6">
                    <w:rPr>
                      <w:rFonts w:ascii="Times New Roman" w:hAnsi="Times New Roman"/>
                      <w:sz w:val="24"/>
                      <w:szCs w:val="24"/>
                    </w:rPr>
                    <w:t xml:space="preserve">  мм</w:t>
                  </w:r>
                </w:p>
                <w:p w:rsidR="00671AA6" w:rsidRPr="00671AA6" w:rsidRDefault="00671AA6" w:rsidP="00671AA6">
                  <w:pPr>
                    <w:spacing w:after="0" w:line="240" w:lineRule="auto"/>
                    <w:ind w:right="360"/>
                    <w:rPr>
                      <w:rFonts w:ascii="Times New Roman" w:hAnsi="Times New Roman"/>
                      <w:sz w:val="24"/>
                      <w:szCs w:val="24"/>
                    </w:rPr>
                  </w:pPr>
                  <w:r w:rsidRPr="00671AA6">
                    <w:rPr>
                      <w:rFonts w:ascii="Times New Roman" w:hAnsi="Times New Roman"/>
                      <w:sz w:val="24"/>
                      <w:szCs w:val="24"/>
                    </w:rPr>
                    <w:t xml:space="preserve">Ширина: </w:t>
                  </w:r>
                  <w:r w:rsidR="00465EA0" w:rsidRPr="00465EA0">
                    <w:rPr>
                      <w:rFonts w:ascii="Times New Roman" w:hAnsi="Times New Roman"/>
                      <w:sz w:val="24"/>
                      <w:szCs w:val="24"/>
                    </w:rPr>
                    <w:t>395</w:t>
                  </w:r>
                  <w:r w:rsidRPr="00671AA6">
                    <w:rPr>
                      <w:rFonts w:ascii="Times New Roman" w:hAnsi="Times New Roman"/>
                      <w:sz w:val="24"/>
                      <w:szCs w:val="24"/>
                    </w:rPr>
                    <w:t xml:space="preserve">  мм</w:t>
                  </w:r>
                </w:p>
                <w:p w:rsidR="00671AA6" w:rsidRPr="00671AA6" w:rsidRDefault="00671AA6" w:rsidP="00671AA6">
                  <w:pPr>
                    <w:spacing w:after="0" w:line="240" w:lineRule="auto"/>
                    <w:ind w:right="360"/>
                    <w:rPr>
                      <w:rFonts w:ascii="Times New Roman" w:hAnsi="Times New Roman"/>
                      <w:sz w:val="24"/>
                      <w:szCs w:val="24"/>
                    </w:rPr>
                  </w:pPr>
                  <w:r w:rsidRPr="00671AA6">
                    <w:rPr>
                      <w:rFonts w:ascii="Times New Roman" w:hAnsi="Times New Roman"/>
                      <w:sz w:val="24"/>
                      <w:szCs w:val="24"/>
                    </w:rPr>
                    <w:t xml:space="preserve">Глубина: </w:t>
                  </w:r>
                  <w:r w:rsidR="00465EA0" w:rsidRPr="00465EA0">
                    <w:rPr>
                      <w:rFonts w:ascii="Times New Roman" w:hAnsi="Times New Roman"/>
                      <w:sz w:val="24"/>
                      <w:szCs w:val="24"/>
                    </w:rPr>
                    <w:t>200</w:t>
                  </w:r>
                  <w:r w:rsidRPr="00671AA6">
                    <w:rPr>
                      <w:rFonts w:ascii="Times New Roman" w:hAnsi="Times New Roman"/>
                      <w:sz w:val="24"/>
                      <w:szCs w:val="24"/>
                    </w:rPr>
                    <w:t xml:space="preserve">  мм</w:t>
                  </w:r>
                </w:p>
                <w:p w:rsidR="00671AA6" w:rsidRPr="00671AA6" w:rsidRDefault="00671AA6" w:rsidP="00671AA6">
                  <w:pPr>
                    <w:spacing w:after="0" w:line="240" w:lineRule="auto"/>
                    <w:ind w:right="360"/>
                    <w:rPr>
                      <w:rFonts w:ascii="Times New Roman" w:hAnsi="Times New Roman"/>
                      <w:sz w:val="24"/>
                      <w:szCs w:val="24"/>
                    </w:rPr>
                  </w:pPr>
                  <w:r w:rsidRPr="00671AA6">
                    <w:rPr>
                      <w:rFonts w:ascii="Times New Roman" w:hAnsi="Times New Roman"/>
                      <w:sz w:val="24"/>
                      <w:szCs w:val="24"/>
                    </w:rPr>
                    <w:t>Материал</w:t>
                  </w:r>
                  <w:r w:rsidRPr="00465EA0">
                    <w:rPr>
                      <w:rFonts w:ascii="Times New Roman" w:hAnsi="Times New Roman"/>
                      <w:sz w:val="24"/>
                      <w:szCs w:val="24"/>
                    </w:rPr>
                    <w:t xml:space="preserve">: </w:t>
                  </w:r>
                  <w:r w:rsidRPr="00671AA6">
                    <w:rPr>
                      <w:rFonts w:ascii="Times New Roman" w:hAnsi="Times New Roman"/>
                      <w:sz w:val="24"/>
                      <w:szCs w:val="24"/>
                    </w:rPr>
                    <w:t>сталь</w:t>
                  </w:r>
                </w:p>
                <w:p w:rsidR="00671AA6" w:rsidRPr="00671AA6" w:rsidRDefault="00671AA6" w:rsidP="00671AA6">
                  <w:pPr>
                    <w:spacing w:after="0" w:line="240" w:lineRule="auto"/>
                    <w:ind w:right="360"/>
                    <w:rPr>
                      <w:rFonts w:ascii="Times New Roman" w:hAnsi="Times New Roman"/>
                      <w:sz w:val="24"/>
                      <w:szCs w:val="24"/>
                    </w:rPr>
                  </w:pPr>
                  <w:r w:rsidRPr="00671AA6">
                    <w:rPr>
                      <w:rFonts w:ascii="Times New Roman" w:hAnsi="Times New Roman"/>
                      <w:sz w:val="24"/>
                      <w:szCs w:val="24"/>
                    </w:rPr>
                    <w:t>Тип замк</w:t>
                  </w:r>
                  <w:bookmarkStart w:id="0" w:name="_GoBack"/>
                  <w:bookmarkEnd w:id="0"/>
                  <w:r w:rsidRPr="00671AA6">
                    <w:rPr>
                      <w:rFonts w:ascii="Times New Roman" w:hAnsi="Times New Roman"/>
                      <w:sz w:val="24"/>
                      <w:szCs w:val="24"/>
                    </w:rPr>
                    <w:t>а</w:t>
                  </w:r>
                  <w:r w:rsidRPr="00465EA0">
                    <w:rPr>
                      <w:rFonts w:ascii="Times New Roman" w:hAnsi="Times New Roman"/>
                      <w:sz w:val="24"/>
                      <w:szCs w:val="24"/>
                    </w:rPr>
                    <w:t xml:space="preserve">: </w:t>
                  </w:r>
                  <w:r w:rsidRPr="00671AA6">
                    <w:rPr>
                      <w:rFonts w:ascii="Times New Roman" w:hAnsi="Times New Roman"/>
                      <w:sz w:val="24"/>
                      <w:szCs w:val="24"/>
                    </w:rPr>
                    <w:t>ключевой</w:t>
                  </w:r>
                </w:p>
                <w:p w:rsidR="00464490" w:rsidRPr="00465EA0" w:rsidRDefault="00671AA6" w:rsidP="00671AA6">
                  <w:pPr>
                    <w:spacing w:after="0" w:line="240" w:lineRule="auto"/>
                    <w:ind w:right="360"/>
                    <w:rPr>
                      <w:rFonts w:ascii="Times New Roman" w:hAnsi="Times New Roman"/>
                      <w:sz w:val="24"/>
                      <w:szCs w:val="24"/>
                    </w:rPr>
                  </w:pPr>
                  <w:r w:rsidRPr="00671AA6">
                    <w:rPr>
                      <w:rFonts w:ascii="Times New Roman" w:hAnsi="Times New Roman"/>
                      <w:sz w:val="24"/>
                      <w:szCs w:val="24"/>
                    </w:rPr>
                    <w:t>Количество отделений</w:t>
                  </w:r>
                  <w:r w:rsidRPr="00465EA0">
                    <w:rPr>
                      <w:rFonts w:ascii="Times New Roman" w:hAnsi="Times New Roman"/>
                      <w:sz w:val="24"/>
                      <w:szCs w:val="24"/>
                    </w:rPr>
                    <w:t xml:space="preserve">: </w:t>
                  </w:r>
                  <w:r w:rsidRPr="00671AA6">
                    <w:rPr>
                      <w:rFonts w:ascii="Times New Roman" w:hAnsi="Times New Roman"/>
                      <w:sz w:val="24"/>
                      <w:szCs w:val="24"/>
                    </w:rPr>
                    <w:t>12</w:t>
                  </w:r>
                </w:p>
                <w:p w:rsidR="00465EA0" w:rsidRPr="00465EA0" w:rsidRDefault="00465EA0" w:rsidP="00671AA6">
                  <w:pPr>
                    <w:spacing w:after="0" w:line="240" w:lineRule="auto"/>
                    <w:ind w:right="360"/>
                    <w:rPr>
                      <w:rFonts w:ascii="Times New Roman" w:hAnsi="Times New Roman"/>
                      <w:sz w:val="24"/>
                      <w:szCs w:val="24"/>
                    </w:rPr>
                  </w:pPr>
                  <w:r w:rsidRPr="00465EA0">
                    <w:rPr>
                      <w:rFonts w:ascii="Times New Roman" w:hAnsi="Times New Roman"/>
                      <w:sz w:val="24"/>
                      <w:szCs w:val="24"/>
                    </w:rPr>
                    <w:t>Тип установки: напольный с обязательным креплением к стене.</w:t>
                  </w:r>
                </w:p>
              </w:tc>
              <w:tc>
                <w:tcPr>
                  <w:tcW w:w="709" w:type="dxa"/>
                  <w:shd w:val="clear" w:color="auto" w:fill="auto"/>
                </w:tcPr>
                <w:p w:rsidR="00EA6D9B" w:rsidRPr="00FB7F83" w:rsidRDefault="00EA6D9B" w:rsidP="007216A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EA6D9B" w:rsidRPr="00FB7F83" w:rsidRDefault="0083360A" w:rsidP="008149D3">
                  <w:pPr>
                    <w:spacing w:after="0" w:line="240" w:lineRule="auto"/>
                    <w:jc w:val="both"/>
                    <w:rPr>
                      <w:rFonts w:ascii="Times New Roman" w:hAnsi="Times New Roman"/>
                      <w:sz w:val="24"/>
                      <w:szCs w:val="24"/>
                    </w:rPr>
                  </w:pPr>
                  <w:r>
                    <w:rPr>
                      <w:rFonts w:ascii="Times New Roman" w:hAnsi="Times New Roman"/>
                      <w:sz w:val="24"/>
                      <w:szCs w:val="24"/>
                    </w:rPr>
                    <w:t>1</w:t>
                  </w:r>
                </w:p>
              </w:tc>
            </w:tr>
            <w:tr w:rsidR="00EA6D9B" w:rsidRPr="00FB7F83" w:rsidTr="00BB6A9C">
              <w:tc>
                <w:tcPr>
                  <w:tcW w:w="596" w:type="dxa"/>
                  <w:shd w:val="clear" w:color="auto" w:fill="auto"/>
                </w:tcPr>
                <w:p w:rsidR="00EA6D9B" w:rsidRPr="00FB7F83" w:rsidRDefault="00EA6D9B" w:rsidP="007216AA">
                  <w:pPr>
                    <w:spacing w:after="0" w:line="240" w:lineRule="auto"/>
                    <w:jc w:val="both"/>
                    <w:rPr>
                      <w:rFonts w:ascii="Times New Roman" w:hAnsi="Times New Roman"/>
                      <w:sz w:val="24"/>
                      <w:szCs w:val="24"/>
                    </w:rPr>
                  </w:pPr>
                  <w:r>
                    <w:rPr>
                      <w:rFonts w:ascii="Times New Roman" w:hAnsi="Times New Roman"/>
                      <w:sz w:val="24"/>
                      <w:szCs w:val="24"/>
                    </w:rPr>
                    <w:t>2</w:t>
                  </w:r>
                </w:p>
              </w:tc>
              <w:tc>
                <w:tcPr>
                  <w:tcW w:w="1843" w:type="dxa"/>
                  <w:shd w:val="clear" w:color="auto" w:fill="auto"/>
                  <w:vAlign w:val="center"/>
                </w:tcPr>
                <w:p w:rsidR="00EA6D9B" w:rsidRDefault="0083360A" w:rsidP="003F6747">
                  <w:pPr>
                    <w:spacing w:after="0" w:line="240" w:lineRule="auto"/>
                    <w:jc w:val="center"/>
                    <w:rPr>
                      <w:rFonts w:ascii="Times New Roman" w:hAnsi="Times New Roman"/>
                      <w:sz w:val="24"/>
                      <w:szCs w:val="24"/>
                      <w:lang w:val="en-US"/>
                    </w:rPr>
                  </w:pPr>
                  <w:r>
                    <w:rPr>
                      <w:rFonts w:ascii="Times New Roman" w:hAnsi="Times New Roman"/>
                      <w:sz w:val="24"/>
                      <w:szCs w:val="24"/>
                    </w:rPr>
                    <w:t>Стол складной</w:t>
                  </w:r>
                </w:p>
                <w:p w:rsidR="00DA6D62" w:rsidRPr="00DA6D62" w:rsidRDefault="00DA6D62" w:rsidP="003F6747">
                  <w:pPr>
                    <w:spacing w:after="0" w:line="240" w:lineRule="auto"/>
                    <w:jc w:val="center"/>
                    <w:rPr>
                      <w:rFonts w:ascii="Times New Roman" w:hAnsi="Times New Roman"/>
                      <w:sz w:val="24"/>
                      <w:szCs w:val="24"/>
                      <w:lang w:val="en-US"/>
                    </w:rPr>
                  </w:pPr>
                  <w:r w:rsidRPr="00DA6D62">
                    <w:rPr>
                      <w:rFonts w:ascii="Times New Roman" w:hAnsi="Times New Roman"/>
                      <w:sz w:val="24"/>
                      <w:szCs w:val="24"/>
                      <w:lang w:val="en-US"/>
                    </w:rPr>
                    <w:t>С1-96-75-РТП</w:t>
                  </w:r>
                </w:p>
              </w:tc>
              <w:tc>
                <w:tcPr>
                  <w:tcW w:w="1559" w:type="dxa"/>
                  <w:shd w:val="clear" w:color="auto" w:fill="auto"/>
                </w:tcPr>
                <w:p w:rsidR="00EA6D9B" w:rsidRPr="00DA6D62" w:rsidRDefault="0083360A" w:rsidP="00DA6D62">
                  <w:pPr>
                    <w:spacing w:after="0" w:line="240" w:lineRule="auto"/>
                    <w:jc w:val="both"/>
                    <w:rPr>
                      <w:rFonts w:ascii="Times New Roman" w:hAnsi="Times New Roman"/>
                      <w:sz w:val="24"/>
                      <w:szCs w:val="24"/>
                      <w:lang w:val="en-US"/>
                    </w:rPr>
                  </w:pPr>
                  <w:r w:rsidRPr="0083360A">
                    <w:rPr>
                      <w:rFonts w:ascii="Times New Roman" w:hAnsi="Times New Roman"/>
                      <w:color w:val="000000"/>
                      <w:sz w:val="24"/>
                      <w:szCs w:val="24"/>
                    </w:rPr>
                    <w:t>31.01.12.1</w:t>
                  </w:r>
                  <w:r w:rsidR="00DA6D62">
                    <w:rPr>
                      <w:rFonts w:ascii="Times New Roman" w:hAnsi="Times New Roman"/>
                      <w:color w:val="000000"/>
                      <w:sz w:val="24"/>
                      <w:szCs w:val="24"/>
                      <w:lang w:val="en-US"/>
                    </w:rPr>
                    <w:t>10</w:t>
                  </w:r>
                </w:p>
              </w:tc>
              <w:tc>
                <w:tcPr>
                  <w:tcW w:w="4394" w:type="dxa"/>
                  <w:shd w:val="clear" w:color="auto" w:fill="auto"/>
                  <w:vAlign w:val="center"/>
                </w:tcPr>
                <w:p w:rsidR="00DA6D62" w:rsidRPr="00DA6D62" w:rsidRDefault="00DA6D62" w:rsidP="00DA6D62">
                  <w:pPr>
                    <w:spacing w:after="0"/>
                    <w:rPr>
                      <w:rFonts w:ascii="Times New Roman" w:hAnsi="Times New Roman"/>
                      <w:color w:val="000000" w:themeColor="text1"/>
                      <w:sz w:val="24"/>
                      <w:szCs w:val="24"/>
                    </w:rPr>
                  </w:pPr>
                  <w:r w:rsidRPr="00DA6D62">
                    <w:rPr>
                      <w:rFonts w:ascii="Times New Roman" w:hAnsi="Times New Roman"/>
                      <w:color w:val="000000" w:themeColor="text1"/>
                      <w:sz w:val="24"/>
                      <w:szCs w:val="24"/>
                    </w:rPr>
                    <w:t>Размер: 900х600х750 мм</w:t>
                  </w:r>
                </w:p>
                <w:p w:rsidR="00DA6D62" w:rsidRPr="00E748FA" w:rsidRDefault="00DA6D62" w:rsidP="00DA6D62">
                  <w:pPr>
                    <w:spacing w:after="0"/>
                    <w:rPr>
                      <w:rFonts w:ascii="Times New Roman" w:hAnsi="Times New Roman"/>
                      <w:color w:val="000000" w:themeColor="text1"/>
                      <w:sz w:val="24"/>
                      <w:szCs w:val="24"/>
                    </w:rPr>
                  </w:pPr>
                  <w:r w:rsidRPr="00DA6D62">
                    <w:rPr>
                      <w:rFonts w:ascii="Times New Roman" w:hAnsi="Times New Roman"/>
                      <w:color w:val="000000" w:themeColor="text1"/>
                      <w:sz w:val="24"/>
                      <w:szCs w:val="24"/>
                    </w:rPr>
                    <w:t>Форма: прямоугольная</w:t>
                  </w:r>
                </w:p>
                <w:p w:rsidR="00DA6D62" w:rsidRPr="00DA6D62" w:rsidRDefault="00DA6D62" w:rsidP="00DA6D62">
                  <w:pPr>
                    <w:spacing w:after="0"/>
                    <w:rPr>
                      <w:rFonts w:ascii="Times New Roman" w:hAnsi="Times New Roman"/>
                      <w:color w:val="000000" w:themeColor="text1"/>
                      <w:sz w:val="24"/>
                      <w:szCs w:val="24"/>
                    </w:rPr>
                  </w:pPr>
                  <w:r w:rsidRPr="00DA6D62">
                    <w:rPr>
                      <w:rFonts w:ascii="Times New Roman" w:hAnsi="Times New Roman"/>
                      <w:color w:val="000000" w:themeColor="text1"/>
                      <w:sz w:val="24"/>
                      <w:szCs w:val="24"/>
                    </w:rPr>
                    <w:t xml:space="preserve">Цвет ЛДСП - Орех, Вишня, </w:t>
                  </w:r>
                  <w:proofErr w:type="spellStart"/>
                  <w:r w:rsidRPr="00DA6D62">
                    <w:rPr>
                      <w:rFonts w:ascii="Times New Roman" w:hAnsi="Times New Roman"/>
                      <w:color w:val="000000" w:themeColor="text1"/>
                      <w:sz w:val="24"/>
                      <w:szCs w:val="24"/>
                    </w:rPr>
                    <w:t>Венге</w:t>
                  </w:r>
                  <w:proofErr w:type="spellEnd"/>
                  <w:r w:rsidRPr="00DA6D62">
                    <w:rPr>
                      <w:rFonts w:ascii="Times New Roman" w:hAnsi="Times New Roman"/>
                      <w:color w:val="000000" w:themeColor="text1"/>
                      <w:sz w:val="24"/>
                      <w:szCs w:val="24"/>
                    </w:rPr>
                    <w:t>, Бук, серый, белый.</w:t>
                  </w:r>
                </w:p>
                <w:p w:rsidR="00DA6D62" w:rsidRPr="00DA6D62" w:rsidRDefault="00DA6D62" w:rsidP="00DA6D62">
                  <w:pPr>
                    <w:spacing w:after="0"/>
                    <w:rPr>
                      <w:rFonts w:ascii="Times New Roman" w:hAnsi="Times New Roman"/>
                      <w:color w:val="000000" w:themeColor="text1"/>
                      <w:sz w:val="24"/>
                      <w:szCs w:val="24"/>
                    </w:rPr>
                  </w:pPr>
                  <w:r w:rsidRPr="00DA6D62">
                    <w:rPr>
                      <w:rFonts w:ascii="Times New Roman" w:hAnsi="Times New Roman"/>
                      <w:color w:val="000000" w:themeColor="text1"/>
                      <w:sz w:val="24"/>
                      <w:szCs w:val="24"/>
                    </w:rPr>
                    <w:t xml:space="preserve">Материал столешницы: ДСП покрытое </w:t>
                  </w:r>
                  <w:proofErr w:type="spellStart"/>
                  <w:r w:rsidRPr="00DA6D62">
                    <w:rPr>
                      <w:rFonts w:ascii="Times New Roman" w:hAnsi="Times New Roman"/>
                      <w:color w:val="000000" w:themeColor="text1"/>
                      <w:sz w:val="24"/>
                      <w:szCs w:val="24"/>
                    </w:rPr>
                    <w:t>меламиновой</w:t>
                  </w:r>
                  <w:proofErr w:type="spellEnd"/>
                  <w:r w:rsidRPr="00DA6D62">
                    <w:rPr>
                      <w:rFonts w:ascii="Times New Roman" w:hAnsi="Times New Roman"/>
                      <w:color w:val="000000" w:themeColor="text1"/>
                      <w:sz w:val="24"/>
                      <w:szCs w:val="24"/>
                    </w:rPr>
                    <w:t xml:space="preserve"> пленкой</w:t>
                  </w:r>
                </w:p>
                <w:p w:rsidR="00EA6D9B" w:rsidRPr="004B70BD" w:rsidRDefault="00DA6D62" w:rsidP="00DA6D62">
                  <w:pPr>
                    <w:spacing w:after="0"/>
                    <w:rPr>
                      <w:rFonts w:ascii="Times New Roman" w:hAnsi="Times New Roman"/>
                      <w:color w:val="000000" w:themeColor="text1"/>
                      <w:sz w:val="24"/>
                      <w:szCs w:val="24"/>
                    </w:rPr>
                  </w:pPr>
                  <w:r w:rsidRPr="00DA6D62">
                    <w:rPr>
                      <w:rFonts w:ascii="Times New Roman" w:hAnsi="Times New Roman"/>
                      <w:color w:val="000000" w:themeColor="text1"/>
                      <w:sz w:val="24"/>
                      <w:szCs w:val="24"/>
                    </w:rPr>
                    <w:lastRenderedPageBreak/>
                    <w:t>Подстолье: складное – «Пьедестал»</w:t>
                  </w:r>
                  <w:r w:rsidR="00043008" w:rsidRPr="004B70BD">
                    <w:rPr>
                      <w:rFonts w:ascii="Times New Roman" w:hAnsi="Times New Roman"/>
                      <w:color w:val="000000" w:themeColor="text1"/>
                      <w:sz w:val="24"/>
                      <w:szCs w:val="24"/>
                    </w:rPr>
                    <w:t xml:space="preserve"> </w:t>
                  </w:r>
                </w:p>
              </w:tc>
              <w:tc>
                <w:tcPr>
                  <w:tcW w:w="709" w:type="dxa"/>
                  <w:shd w:val="clear" w:color="auto" w:fill="auto"/>
                </w:tcPr>
                <w:p w:rsidR="00EA6D9B" w:rsidRPr="00FB7F83" w:rsidRDefault="00EA6D9B" w:rsidP="007216AA">
                  <w:pPr>
                    <w:spacing w:after="0" w:line="240" w:lineRule="auto"/>
                    <w:jc w:val="both"/>
                    <w:rPr>
                      <w:rFonts w:ascii="Times New Roman" w:hAnsi="Times New Roman"/>
                      <w:sz w:val="24"/>
                      <w:szCs w:val="24"/>
                    </w:rPr>
                  </w:pPr>
                  <w:r w:rsidRPr="00FB7F83">
                    <w:rPr>
                      <w:rFonts w:ascii="Times New Roman" w:hAnsi="Times New Roman"/>
                      <w:sz w:val="24"/>
                      <w:szCs w:val="24"/>
                    </w:rPr>
                    <w:lastRenderedPageBreak/>
                    <w:t>шт.</w:t>
                  </w:r>
                </w:p>
              </w:tc>
              <w:tc>
                <w:tcPr>
                  <w:tcW w:w="709" w:type="dxa"/>
                  <w:shd w:val="clear" w:color="auto" w:fill="auto"/>
                </w:tcPr>
                <w:p w:rsidR="00EA6D9B" w:rsidRDefault="00671AA6" w:rsidP="008149D3">
                  <w:pPr>
                    <w:spacing w:after="0" w:line="240" w:lineRule="auto"/>
                    <w:jc w:val="both"/>
                    <w:rPr>
                      <w:rFonts w:ascii="Times New Roman" w:hAnsi="Times New Roman"/>
                      <w:sz w:val="24"/>
                      <w:szCs w:val="24"/>
                    </w:rPr>
                  </w:pPr>
                  <w:r>
                    <w:rPr>
                      <w:rFonts w:ascii="Times New Roman" w:hAnsi="Times New Roman"/>
                      <w:sz w:val="24"/>
                      <w:szCs w:val="24"/>
                    </w:rPr>
                    <w:t>3</w:t>
                  </w:r>
                </w:p>
              </w:tc>
            </w:tr>
          </w:tbl>
          <w:p w:rsidR="00D01170" w:rsidRPr="00AD332A" w:rsidRDefault="00D01170" w:rsidP="007C2D93">
            <w:pPr>
              <w:spacing w:after="0" w:line="240" w:lineRule="auto"/>
              <w:jc w:val="both"/>
              <w:rPr>
                <w:rFonts w:ascii="Times New Roman" w:hAnsi="Times New Roman"/>
                <w:sz w:val="24"/>
                <w:szCs w:val="24"/>
              </w:rPr>
            </w:pPr>
          </w:p>
        </w:tc>
      </w:tr>
      <w:tr w:rsidR="007C2D93" w:rsidRPr="00AD332A" w:rsidTr="000025E7">
        <w:trPr>
          <w:trHeight w:val="809"/>
        </w:trPr>
        <w:tc>
          <w:tcPr>
            <w:tcW w:w="3119"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6804" w:type="dxa"/>
          </w:tcPr>
          <w:p w:rsidR="00C4271C" w:rsidRPr="00A73535"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767DF">
            <w:pPr>
              <w:spacing w:after="0" w:line="238" w:lineRule="auto"/>
              <w:ind w:firstLine="459"/>
              <w:jc w:val="both"/>
              <w:rPr>
                <w:rFonts w:ascii="Times New Roman" w:hAnsi="Times New Roman"/>
                <w:sz w:val="24"/>
                <w:szCs w:val="24"/>
              </w:rPr>
            </w:pPr>
            <w:r w:rsidRPr="004E5924">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430D89" w:rsidRPr="00430D89" w:rsidRDefault="00430D89" w:rsidP="00430D89">
      <w:pPr>
        <w:spacing w:after="0" w:line="240" w:lineRule="auto"/>
        <w:jc w:val="both"/>
        <w:rPr>
          <w:rFonts w:ascii="Times New Roman" w:hAnsi="Times New Roman"/>
          <w:spacing w:val="-6"/>
          <w:sz w:val="24"/>
          <w:szCs w:val="24"/>
        </w:rPr>
      </w:pPr>
      <w:r w:rsidRPr="00430D89">
        <w:rPr>
          <w:rFonts w:ascii="Times New Roman" w:hAnsi="Times New Roman"/>
          <w:spacing w:val="-6"/>
          <w:sz w:val="24"/>
          <w:szCs w:val="24"/>
        </w:rPr>
        <w:t>Начальник организационно-мобилизационного отдела</w:t>
      </w:r>
    </w:p>
    <w:p w:rsidR="00430D89" w:rsidRPr="00430D89" w:rsidRDefault="00430D89" w:rsidP="00430D89">
      <w:pPr>
        <w:spacing w:after="0" w:line="240" w:lineRule="auto"/>
        <w:jc w:val="both"/>
        <w:rPr>
          <w:rFonts w:ascii="Times New Roman" w:hAnsi="Times New Roman"/>
          <w:spacing w:val="-6"/>
          <w:sz w:val="24"/>
          <w:szCs w:val="24"/>
        </w:rPr>
      </w:pPr>
      <w:r w:rsidRPr="00430D89">
        <w:rPr>
          <w:rFonts w:ascii="Times New Roman" w:hAnsi="Times New Roman"/>
          <w:spacing w:val="-6"/>
          <w:sz w:val="24"/>
          <w:szCs w:val="24"/>
        </w:rPr>
        <w:t>Главного управления МЧС России по Тверской области</w:t>
      </w:r>
    </w:p>
    <w:p w:rsidR="00430D89" w:rsidRPr="00430D89" w:rsidRDefault="00430D89" w:rsidP="00430D89">
      <w:pPr>
        <w:spacing w:after="0" w:line="240" w:lineRule="auto"/>
        <w:jc w:val="both"/>
        <w:rPr>
          <w:rFonts w:ascii="Times New Roman" w:hAnsi="Times New Roman"/>
          <w:spacing w:val="-6"/>
          <w:sz w:val="24"/>
          <w:szCs w:val="24"/>
        </w:rPr>
      </w:pPr>
      <w:r w:rsidRPr="00430D89">
        <w:rPr>
          <w:rFonts w:ascii="Times New Roman" w:hAnsi="Times New Roman"/>
          <w:spacing w:val="-6"/>
          <w:sz w:val="24"/>
          <w:szCs w:val="24"/>
        </w:rPr>
        <w:t xml:space="preserve">капитан                                                                                                         </w:t>
      </w:r>
      <w:r>
        <w:rPr>
          <w:rFonts w:ascii="Times New Roman" w:hAnsi="Times New Roman"/>
          <w:spacing w:val="-6"/>
          <w:sz w:val="24"/>
          <w:szCs w:val="24"/>
        </w:rPr>
        <w:t xml:space="preserve">                 </w:t>
      </w:r>
      <w:r w:rsidRPr="00430D89">
        <w:rPr>
          <w:rFonts w:ascii="Times New Roman" w:hAnsi="Times New Roman"/>
          <w:spacing w:val="-6"/>
          <w:sz w:val="24"/>
          <w:szCs w:val="24"/>
        </w:rPr>
        <w:t xml:space="preserve"> </w:t>
      </w:r>
      <w:r>
        <w:rPr>
          <w:rFonts w:ascii="Times New Roman" w:hAnsi="Times New Roman"/>
          <w:spacing w:val="-6"/>
          <w:sz w:val="24"/>
          <w:szCs w:val="24"/>
        </w:rPr>
        <w:t xml:space="preserve">  </w:t>
      </w:r>
      <w:r w:rsidRPr="00430D89">
        <w:rPr>
          <w:rFonts w:ascii="Times New Roman" w:hAnsi="Times New Roman"/>
          <w:spacing w:val="-6"/>
          <w:sz w:val="24"/>
          <w:szCs w:val="24"/>
        </w:rPr>
        <w:t xml:space="preserve">Т.М. </w:t>
      </w:r>
      <w:proofErr w:type="spellStart"/>
      <w:r w:rsidRPr="00430D89">
        <w:rPr>
          <w:rFonts w:ascii="Times New Roman" w:hAnsi="Times New Roman"/>
          <w:spacing w:val="-6"/>
          <w:sz w:val="24"/>
          <w:szCs w:val="24"/>
        </w:rPr>
        <w:t>Карымов</w:t>
      </w:r>
      <w:proofErr w:type="spellEnd"/>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3"/>
  </w:num>
  <w:num w:numId="2">
    <w:abstractNumId w:val="16"/>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5"/>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008"/>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3F4"/>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39A"/>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C39"/>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997"/>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747"/>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89"/>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1B2"/>
    <w:rsid w:val="00463349"/>
    <w:rsid w:val="004633B0"/>
    <w:rsid w:val="0046340A"/>
    <w:rsid w:val="004642E0"/>
    <w:rsid w:val="0046449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A0"/>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3D2"/>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3EE8"/>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116"/>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A6"/>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99B"/>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03"/>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60A"/>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A92"/>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5F3"/>
    <w:rsid w:val="008A2BC2"/>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AE5"/>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20"/>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7FD"/>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3E8"/>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397"/>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85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910"/>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495"/>
    <w:rsid w:val="00C1064C"/>
    <w:rsid w:val="00C10687"/>
    <w:rsid w:val="00C1088A"/>
    <w:rsid w:val="00C10B9F"/>
    <w:rsid w:val="00C10DE6"/>
    <w:rsid w:val="00C10FA5"/>
    <w:rsid w:val="00C10FBF"/>
    <w:rsid w:val="00C11381"/>
    <w:rsid w:val="00C114B0"/>
    <w:rsid w:val="00C114D3"/>
    <w:rsid w:val="00C115AD"/>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144"/>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673"/>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72E"/>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2"/>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BA7"/>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CB0"/>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8FA"/>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6D9B"/>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FED"/>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3A74"/>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paragraph" w:styleId="aff1">
    <w:name w:val="List Bullet"/>
    <w:basedOn w:val="a"/>
    <w:autoRedefine/>
    <w:rsid w:val="00043008"/>
    <w:pPr>
      <w:widowControl w:val="0"/>
      <w:spacing w:after="0" w:line="240" w:lineRule="auto"/>
      <w:jc w:val="both"/>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paragraph" w:styleId="aff1">
    <w:name w:val="List Bullet"/>
    <w:basedOn w:val="a"/>
    <w:autoRedefine/>
    <w:rsid w:val="00043008"/>
    <w:pPr>
      <w:widowControl w:val="0"/>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6459050">
      <w:bodyDiv w:val="1"/>
      <w:marLeft w:val="0"/>
      <w:marRight w:val="0"/>
      <w:marTop w:val="0"/>
      <w:marBottom w:val="0"/>
      <w:divBdr>
        <w:top w:val="none" w:sz="0" w:space="0" w:color="auto"/>
        <w:left w:val="none" w:sz="0" w:space="0" w:color="auto"/>
        <w:bottom w:val="none" w:sz="0" w:space="0" w:color="auto"/>
        <w:right w:val="none" w:sz="0" w:space="0" w:color="auto"/>
      </w:divBdr>
      <w:divsChild>
        <w:div w:id="1870994215">
          <w:marLeft w:val="0"/>
          <w:marRight w:val="0"/>
          <w:marTop w:val="0"/>
          <w:marBottom w:val="0"/>
          <w:divBdr>
            <w:top w:val="none" w:sz="0" w:space="0" w:color="auto"/>
            <w:left w:val="none" w:sz="0" w:space="0" w:color="auto"/>
            <w:bottom w:val="none" w:sz="0" w:space="0" w:color="auto"/>
            <w:right w:val="none" w:sz="0" w:space="0" w:color="auto"/>
          </w:divBdr>
          <w:divsChild>
            <w:div w:id="1940093011">
              <w:marLeft w:val="0"/>
              <w:marRight w:val="0"/>
              <w:marTop w:val="0"/>
              <w:marBottom w:val="0"/>
              <w:divBdr>
                <w:top w:val="none" w:sz="0" w:space="0" w:color="auto"/>
                <w:left w:val="none" w:sz="0" w:space="0" w:color="auto"/>
                <w:bottom w:val="none" w:sz="0" w:space="0" w:color="auto"/>
                <w:right w:val="none" w:sz="0" w:space="0" w:color="auto"/>
              </w:divBdr>
              <w:divsChild>
                <w:div w:id="1068924216">
                  <w:marLeft w:val="0"/>
                  <w:marRight w:val="0"/>
                  <w:marTop w:val="0"/>
                  <w:marBottom w:val="0"/>
                  <w:divBdr>
                    <w:top w:val="none" w:sz="0" w:space="0" w:color="auto"/>
                    <w:left w:val="none" w:sz="0" w:space="0" w:color="auto"/>
                    <w:bottom w:val="none" w:sz="0" w:space="0" w:color="auto"/>
                    <w:right w:val="none" w:sz="0" w:space="0" w:color="auto"/>
                  </w:divBdr>
                </w:div>
              </w:divsChild>
            </w:div>
            <w:div w:id="977539847">
              <w:marLeft w:val="0"/>
              <w:marRight w:val="0"/>
              <w:marTop w:val="0"/>
              <w:marBottom w:val="0"/>
              <w:divBdr>
                <w:top w:val="none" w:sz="0" w:space="0" w:color="auto"/>
                <w:left w:val="none" w:sz="0" w:space="0" w:color="auto"/>
                <w:bottom w:val="none" w:sz="0" w:space="0" w:color="auto"/>
                <w:right w:val="none" w:sz="0" w:space="0" w:color="auto"/>
              </w:divBdr>
            </w:div>
          </w:divsChild>
        </w:div>
        <w:div w:id="574165865">
          <w:marLeft w:val="0"/>
          <w:marRight w:val="0"/>
          <w:marTop w:val="0"/>
          <w:marBottom w:val="0"/>
          <w:divBdr>
            <w:top w:val="none" w:sz="0" w:space="0" w:color="auto"/>
            <w:left w:val="none" w:sz="0" w:space="0" w:color="auto"/>
            <w:bottom w:val="none" w:sz="0" w:space="0" w:color="auto"/>
            <w:right w:val="none" w:sz="0" w:space="0" w:color="auto"/>
          </w:divBdr>
          <w:divsChild>
            <w:div w:id="856503530">
              <w:marLeft w:val="0"/>
              <w:marRight w:val="0"/>
              <w:marTop w:val="0"/>
              <w:marBottom w:val="0"/>
              <w:divBdr>
                <w:top w:val="none" w:sz="0" w:space="0" w:color="auto"/>
                <w:left w:val="none" w:sz="0" w:space="0" w:color="auto"/>
                <w:bottom w:val="none" w:sz="0" w:space="0" w:color="auto"/>
                <w:right w:val="none" w:sz="0" w:space="0" w:color="auto"/>
              </w:divBdr>
              <w:divsChild>
                <w:div w:id="760762201">
                  <w:marLeft w:val="0"/>
                  <w:marRight w:val="0"/>
                  <w:marTop w:val="0"/>
                  <w:marBottom w:val="0"/>
                  <w:divBdr>
                    <w:top w:val="none" w:sz="0" w:space="0" w:color="auto"/>
                    <w:left w:val="none" w:sz="0" w:space="0" w:color="auto"/>
                    <w:bottom w:val="none" w:sz="0" w:space="0" w:color="auto"/>
                    <w:right w:val="none" w:sz="0" w:space="0" w:color="auto"/>
                  </w:divBdr>
                </w:div>
              </w:divsChild>
            </w:div>
            <w:div w:id="143551156">
              <w:marLeft w:val="0"/>
              <w:marRight w:val="0"/>
              <w:marTop w:val="0"/>
              <w:marBottom w:val="0"/>
              <w:divBdr>
                <w:top w:val="none" w:sz="0" w:space="0" w:color="auto"/>
                <w:left w:val="none" w:sz="0" w:space="0" w:color="auto"/>
                <w:bottom w:val="none" w:sz="0" w:space="0" w:color="auto"/>
                <w:right w:val="none" w:sz="0" w:space="0" w:color="auto"/>
              </w:divBdr>
            </w:div>
          </w:divsChild>
        </w:div>
        <w:div w:id="1863862920">
          <w:marLeft w:val="0"/>
          <w:marRight w:val="0"/>
          <w:marTop w:val="0"/>
          <w:marBottom w:val="0"/>
          <w:divBdr>
            <w:top w:val="none" w:sz="0" w:space="0" w:color="auto"/>
            <w:left w:val="none" w:sz="0" w:space="0" w:color="auto"/>
            <w:bottom w:val="none" w:sz="0" w:space="0" w:color="auto"/>
            <w:right w:val="none" w:sz="0" w:space="0" w:color="auto"/>
          </w:divBdr>
          <w:divsChild>
            <w:div w:id="1122651990">
              <w:marLeft w:val="0"/>
              <w:marRight w:val="0"/>
              <w:marTop w:val="0"/>
              <w:marBottom w:val="0"/>
              <w:divBdr>
                <w:top w:val="none" w:sz="0" w:space="0" w:color="auto"/>
                <w:left w:val="none" w:sz="0" w:space="0" w:color="auto"/>
                <w:bottom w:val="none" w:sz="0" w:space="0" w:color="auto"/>
                <w:right w:val="none" w:sz="0" w:space="0" w:color="auto"/>
              </w:divBdr>
              <w:divsChild>
                <w:div w:id="642394470">
                  <w:marLeft w:val="0"/>
                  <w:marRight w:val="0"/>
                  <w:marTop w:val="0"/>
                  <w:marBottom w:val="0"/>
                  <w:divBdr>
                    <w:top w:val="none" w:sz="0" w:space="0" w:color="auto"/>
                    <w:left w:val="none" w:sz="0" w:space="0" w:color="auto"/>
                    <w:bottom w:val="none" w:sz="0" w:space="0" w:color="auto"/>
                    <w:right w:val="none" w:sz="0" w:space="0" w:color="auto"/>
                  </w:divBdr>
                </w:div>
              </w:divsChild>
            </w:div>
            <w:div w:id="961036786">
              <w:marLeft w:val="0"/>
              <w:marRight w:val="0"/>
              <w:marTop w:val="0"/>
              <w:marBottom w:val="0"/>
              <w:divBdr>
                <w:top w:val="none" w:sz="0" w:space="0" w:color="auto"/>
                <w:left w:val="none" w:sz="0" w:space="0" w:color="auto"/>
                <w:bottom w:val="none" w:sz="0" w:space="0" w:color="auto"/>
                <w:right w:val="none" w:sz="0" w:space="0" w:color="auto"/>
              </w:divBdr>
            </w:div>
          </w:divsChild>
        </w:div>
        <w:div w:id="770202292">
          <w:marLeft w:val="0"/>
          <w:marRight w:val="0"/>
          <w:marTop w:val="0"/>
          <w:marBottom w:val="0"/>
          <w:divBdr>
            <w:top w:val="none" w:sz="0" w:space="0" w:color="auto"/>
            <w:left w:val="none" w:sz="0" w:space="0" w:color="auto"/>
            <w:bottom w:val="none" w:sz="0" w:space="0" w:color="auto"/>
            <w:right w:val="none" w:sz="0" w:space="0" w:color="auto"/>
          </w:divBdr>
          <w:divsChild>
            <w:div w:id="2001493989">
              <w:marLeft w:val="0"/>
              <w:marRight w:val="0"/>
              <w:marTop w:val="0"/>
              <w:marBottom w:val="0"/>
              <w:divBdr>
                <w:top w:val="none" w:sz="0" w:space="0" w:color="auto"/>
                <w:left w:val="none" w:sz="0" w:space="0" w:color="auto"/>
                <w:bottom w:val="none" w:sz="0" w:space="0" w:color="auto"/>
                <w:right w:val="none" w:sz="0" w:space="0" w:color="auto"/>
              </w:divBdr>
              <w:divsChild>
                <w:div w:id="1564566251">
                  <w:marLeft w:val="0"/>
                  <w:marRight w:val="0"/>
                  <w:marTop w:val="0"/>
                  <w:marBottom w:val="0"/>
                  <w:divBdr>
                    <w:top w:val="none" w:sz="0" w:space="0" w:color="auto"/>
                    <w:left w:val="none" w:sz="0" w:space="0" w:color="auto"/>
                    <w:bottom w:val="none" w:sz="0" w:space="0" w:color="auto"/>
                    <w:right w:val="none" w:sz="0" w:space="0" w:color="auto"/>
                  </w:divBdr>
                </w:div>
              </w:divsChild>
            </w:div>
            <w:div w:id="22437976">
              <w:marLeft w:val="0"/>
              <w:marRight w:val="0"/>
              <w:marTop w:val="0"/>
              <w:marBottom w:val="0"/>
              <w:divBdr>
                <w:top w:val="none" w:sz="0" w:space="0" w:color="auto"/>
                <w:left w:val="none" w:sz="0" w:space="0" w:color="auto"/>
                <w:bottom w:val="none" w:sz="0" w:space="0" w:color="auto"/>
                <w:right w:val="none" w:sz="0" w:space="0" w:color="auto"/>
              </w:divBdr>
            </w:div>
          </w:divsChild>
        </w:div>
        <w:div w:id="1480075105">
          <w:marLeft w:val="0"/>
          <w:marRight w:val="0"/>
          <w:marTop w:val="0"/>
          <w:marBottom w:val="0"/>
          <w:divBdr>
            <w:top w:val="none" w:sz="0" w:space="0" w:color="auto"/>
            <w:left w:val="none" w:sz="0" w:space="0" w:color="auto"/>
            <w:bottom w:val="none" w:sz="0" w:space="0" w:color="auto"/>
            <w:right w:val="none" w:sz="0" w:space="0" w:color="auto"/>
          </w:divBdr>
          <w:divsChild>
            <w:div w:id="617374698">
              <w:marLeft w:val="0"/>
              <w:marRight w:val="0"/>
              <w:marTop w:val="0"/>
              <w:marBottom w:val="0"/>
              <w:divBdr>
                <w:top w:val="none" w:sz="0" w:space="0" w:color="auto"/>
                <w:left w:val="none" w:sz="0" w:space="0" w:color="auto"/>
                <w:bottom w:val="none" w:sz="0" w:space="0" w:color="auto"/>
                <w:right w:val="none" w:sz="0" w:space="0" w:color="auto"/>
              </w:divBdr>
              <w:divsChild>
                <w:div w:id="1085758995">
                  <w:marLeft w:val="0"/>
                  <w:marRight w:val="0"/>
                  <w:marTop w:val="0"/>
                  <w:marBottom w:val="0"/>
                  <w:divBdr>
                    <w:top w:val="none" w:sz="0" w:space="0" w:color="auto"/>
                    <w:left w:val="none" w:sz="0" w:space="0" w:color="auto"/>
                    <w:bottom w:val="none" w:sz="0" w:space="0" w:color="auto"/>
                    <w:right w:val="none" w:sz="0" w:space="0" w:color="auto"/>
                  </w:divBdr>
                </w:div>
              </w:divsChild>
            </w:div>
            <w:div w:id="466707111">
              <w:marLeft w:val="0"/>
              <w:marRight w:val="0"/>
              <w:marTop w:val="0"/>
              <w:marBottom w:val="0"/>
              <w:divBdr>
                <w:top w:val="none" w:sz="0" w:space="0" w:color="auto"/>
                <w:left w:val="none" w:sz="0" w:space="0" w:color="auto"/>
                <w:bottom w:val="none" w:sz="0" w:space="0" w:color="auto"/>
                <w:right w:val="none" w:sz="0" w:space="0" w:color="auto"/>
              </w:divBdr>
            </w:div>
          </w:divsChild>
        </w:div>
        <w:div w:id="363945556">
          <w:marLeft w:val="0"/>
          <w:marRight w:val="0"/>
          <w:marTop w:val="0"/>
          <w:marBottom w:val="0"/>
          <w:divBdr>
            <w:top w:val="none" w:sz="0" w:space="0" w:color="auto"/>
            <w:left w:val="none" w:sz="0" w:space="0" w:color="auto"/>
            <w:bottom w:val="none" w:sz="0" w:space="0" w:color="auto"/>
            <w:right w:val="none" w:sz="0" w:space="0" w:color="auto"/>
          </w:divBdr>
          <w:divsChild>
            <w:div w:id="1469473336">
              <w:marLeft w:val="0"/>
              <w:marRight w:val="0"/>
              <w:marTop w:val="0"/>
              <w:marBottom w:val="0"/>
              <w:divBdr>
                <w:top w:val="none" w:sz="0" w:space="0" w:color="auto"/>
                <w:left w:val="none" w:sz="0" w:space="0" w:color="auto"/>
                <w:bottom w:val="none" w:sz="0" w:space="0" w:color="auto"/>
                <w:right w:val="none" w:sz="0" w:space="0" w:color="auto"/>
              </w:divBdr>
              <w:divsChild>
                <w:div w:id="1469973633">
                  <w:marLeft w:val="0"/>
                  <w:marRight w:val="0"/>
                  <w:marTop w:val="0"/>
                  <w:marBottom w:val="0"/>
                  <w:divBdr>
                    <w:top w:val="none" w:sz="0" w:space="0" w:color="auto"/>
                    <w:left w:val="none" w:sz="0" w:space="0" w:color="auto"/>
                    <w:bottom w:val="none" w:sz="0" w:space="0" w:color="auto"/>
                    <w:right w:val="none" w:sz="0" w:space="0" w:color="auto"/>
                  </w:divBdr>
                </w:div>
              </w:divsChild>
            </w:div>
            <w:div w:id="904877806">
              <w:marLeft w:val="0"/>
              <w:marRight w:val="0"/>
              <w:marTop w:val="0"/>
              <w:marBottom w:val="0"/>
              <w:divBdr>
                <w:top w:val="none" w:sz="0" w:space="0" w:color="auto"/>
                <w:left w:val="none" w:sz="0" w:space="0" w:color="auto"/>
                <w:bottom w:val="none" w:sz="0" w:space="0" w:color="auto"/>
                <w:right w:val="none" w:sz="0" w:space="0" w:color="auto"/>
              </w:divBdr>
            </w:div>
          </w:divsChild>
        </w:div>
        <w:div w:id="1729382147">
          <w:marLeft w:val="0"/>
          <w:marRight w:val="0"/>
          <w:marTop w:val="0"/>
          <w:marBottom w:val="0"/>
          <w:divBdr>
            <w:top w:val="none" w:sz="0" w:space="0" w:color="auto"/>
            <w:left w:val="none" w:sz="0" w:space="0" w:color="auto"/>
            <w:bottom w:val="none" w:sz="0" w:space="0" w:color="auto"/>
            <w:right w:val="none" w:sz="0" w:space="0" w:color="auto"/>
          </w:divBdr>
          <w:divsChild>
            <w:div w:id="342709979">
              <w:marLeft w:val="0"/>
              <w:marRight w:val="0"/>
              <w:marTop w:val="0"/>
              <w:marBottom w:val="0"/>
              <w:divBdr>
                <w:top w:val="none" w:sz="0" w:space="0" w:color="auto"/>
                <w:left w:val="none" w:sz="0" w:space="0" w:color="auto"/>
                <w:bottom w:val="none" w:sz="0" w:space="0" w:color="auto"/>
                <w:right w:val="none" w:sz="0" w:space="0" w:color="auto"/>
              </w:divBdr>
              <w:divsChild>
                <w:div w:id="1595823197">
                  <w:marLeft w:val="0"/>
                  <w:marRight w:val="0"/>
                  <w:marTop w:val="0"/>
                  <w:marBottom w:val="0"/>
                  <w:divBdr>
                    <w:top w:val="none" w:sz="0" w:space="0" w:color="auto"/>
                    <w:left w:val="none" w:sz="0" w:space="0" w:color="auto"/>
                    <w:bottom w:val="none" w:sz="0" w:space="0" w:color="auto"/>
                    <w:right w:val="none" w:sz="0" w:space="0" w:color="auto"/>
                  </w:divBdr>
                </w:div>
              </w:divsChild>
            </w:div>
            <w:div w:id="907613955">
              <w:marLeft w:val="0"/>
              <w:marRight w:val="0"/>
              <w:marTop w:val="0"/>
              <w:marBottom w:val="0"/>
              <w:divBdr>
                <w:top w:val="none" w:sz="0" w:space="0" w:color="auto"/>
                <w:left w:val="none" w:sz="0" w:space="0" w:color="auto"/>
                <w:bottom w:val="none" w:sz="0" w:space="0" w:color="auto"/>
                <w:right w:val="none" w:sz="0" w:space="0" w:color="auto"/>
              </w:divBdr>
            </w:div>
          </w:divsChild>
        </w:div>
        <w:div w:id="2091266033">
          <w:marLeft w:val="0"/>
          <w:marRight w:val="0"/>
          <w:marTop w:val="0"/>
          <w:marBottom w:val="0"/>
          <w:divBdr>
            <w:top w:val="none" w:sz="0" w:space="0" w:color="auto"/>
            <w:left w:val="none" w:sz="0" w:space="0" w:color="auto"/>
            <w:bottom w:val="none" w:sz="0" w:space="0" w:color="auto"/>
            <w:right w:val="none" w:sz="0" w:space="0" w:color="auto"/>
          </w:divBdr>
          <w:divsChild>
            <w:div w:id="286544440">
              <w:marLeft w:val="0"/>
              <w:marRight w:val="0"/>
              <w:marTop w:val="0"/>
              <w:marBottom w:val="0"/>
              <w:divBdr>
                <w:top w:val="none" w:sz="0" w:space="0" w:color="auto"/>
                <w:left w:val="none" w:sz="0" w:space="0" w:color="auto"/>
                <w:bottom w:val="none" w:sz="0" w:space="0" w:color="auto"/>
                <w:right w:val="none" w:sz="0" w:space="0" w:color="auto"/>
              </w:divBdr>
              <w:divsChild>
                <w:div w:id="1243029346">
                  <w:marLeft w:val="0"/>
                  <w:marRight w:val="0"/>
                  <w:marTop w:val="0"/>
                  <w:marBottom w:val="0"/>
                  <w:divBdr>
                    <w:top w:val="none" w:sz="0" w:space="0" w:color="auto"/>
                    <w:left w:val="none" w:sz="0" w:space="0" w:color="auto"/>
                    <w:bottom w:val="none" w:sz="0" w:space="0" w:color="auto"/>
                    <w:right w:val="none" w:sz="0" w:space="0" w:color="auto"/>
                  </w:divBdr>
                </w:div>
              </w:divsChild>
            </w:div>
            <w:div w:id="1584879111">
              <w:marLeft w:val="0"/>
              <w:marRight w:val="0"/>
              <w:marTop w:val="0"/>
              <w:marBottom w:val="0"/>
              <w:divBdr>
                <w:top w:val="none" w:sz="0" w:space="0" w:color="auto"/>
                <w:left w:val="none" w:sz="0" w:space="0" w:color="auto"/>
                <w:bottom w:val="none" w:sz="0" w:space="0" w:color="auto"/>
                <w:right w:val="none" w:sz="0" w:space="0" w:color="auto"/>
              </w:divBdr>
            </w:div>
          </w:divsChild>
        </w:div>
        <w:div w:id="1067921000">
          <w:marLeft w:val="0"/>
          <w:marRight w:val="0"/>
          <w:marTop w:val="0"/>
          <w:marBottom w:val="0"/>
          <w:divBdr>
            <w:top w:val="none" w:sz="0" w:space="0" w:color="auto"/>
            <w:left w:val="none" w:sz="0" w:space="0" w:color="auto"/>
            <w:bottom w:val="none" w:sz="0" w:space="0" w:color="auto"/>
            <w:right w:val="none" w:sz="0" w:space="0" w:color="auto"/>
          </w:divBdr>
          <w:divsChild>
            <w:div w:id="1525362099">
              <w:marLeft w:val="0"/>
              <w:marRight w:val="0"/>
              <w:marTop w:val="0"/>
              <w:marBottom w:val="0"/>
              <w:divBdr>
                <w:top w:val="none" w:sz="0" w:space="0" w:color="auto"/>
                <w:left w:val="none" w:sz="0" w:space="0" w:color="auto"/>
                <w:bottom w:val="none" w:sz="0" w:space="0" w:color="auto"/>
                <w:right w:val="none" w:sz="0" w:space="0" w:color="auto"/>
              </w:divBdr>
              <w:divsChild>
                <w:div w:id="1002897941">
                  <w:marLeft w:val="0"/>
                  <w:marRight w:val="0"/>
                  <w:marTop w:val="0"/>
                  <w:marBottom w:val="0"/>
                  <w:divBdr>
                    <w:top w:val="none" w:sz="0" w:space="0" w:color="auto"/>
                    <w:left w:val="none" w:sz="0" w:space="0" w:color="auto"/>
                    <w:bottom w:val="none" w:sz="0" w:space="0" w:color="auto"/>
                    <w:right w:val="none" w:sz="0" w:space="0" w:color="auto"/>
                  </w:divBdr>
                </w:div>
              </w:divsChild>
            </w:div>
            <w:div w:id="1079017469">
              <w:marLeft w:val="0"/>
              <w:marRight w:val="0"/>
              <w:marTop w:val="0"/>
              <w:marBottom w:val="0"/>
              <w:divBdr>
                <w:top w:val="none" w:sz="0" w:space="0" w:color="auto"/>
                <w:left w:val="none" w:sz="0" w:space="0" w:color="auto"/>
                <w:bottom w:val="none" w:sz="0" w:space="0" w:color="auto"/>
                <w:right w:val="none" w:sz="0" w:space="0" w:color="auto"/>
              </w:divBdr>
            </w:div>
          </w:divsChild>
        </w:div>
        <w:div w:id="1472747736">
          <w:marLeft w:val="0"/>
          <w:marRight w:val="0"/>
          <w:marTop w:val="0"/>
          <w:marBottom w:val="0"/>
          <w:divBdr>
            <w:top w:val="none" w:sz="0" w:space="0" w:color="auto"/>
            <w:left w:val="none" w:sz="0" w:space="0" w:color="auto"/>
            <w:bottom w:val="none" w:sz="0" w:space="0" w:color="auto"/>
            <w:right w:val="none" w:sz="0" w:space="0" w:color="auto"/>
          </w:divBdr>
          <w:divsChild>
            <w:div w:id="1106392221">
              <w:marLeft w:val="0"/>
              <w:marRight w:val="0"/>
              <w:marTop w:val="0"/>
              <w:marBottom w:val="0"/>
              <w:divBdr>
                <w:top w:val="none" w:sz="0" w:space="0" w:color="auto"/>
                <w:left w:val="none" w:sz="0" w:space="0" w:color="auto"/>
                <w:bottom w:val="none" w:sz="0" w:space="0" w:color="auto"/>
                <w:right w:val="none" w:sz="0" w:space="0" w:color="auto"/>
              </w:divBdr>
              <w:divsChild>
                <w:div w:id="1532958893">
                  <w:marLeft w:val="0"/>
                  <w:marRight w:val="0"/>
                  <w:marTop w:val="0"/>
                  <w:marBottom w:val="0"/>
                  <w:divBdr>
                    <w:top w:val="none" w:sz="0" w:space="0" w:color="auto"/>
                    <w:left w:val="none" w:sz="0" w:space="0" w:color="auto"/>
                    <w:bottom w:val="none" w:sz="0" w:space="0" w:color="auto"/>
                    <w:right w:val="none" w:sz="0" w:space="0" w:color="auto"/>
                  </w:divBdr>
                </w:div>
              </w:divsChild>
            </w:div>
            <w:div w:id="113450158">
              <w:marLeft w:val="0"/>
              <w:marRight w:val="0"/>
              <w:marTop w:val="0"/>
              <w:marBottom w:val="0"/>
              <w:divBdr>
                <w:top w:val="none" w:sz="0" w:space="0" w:color="auto"/>
                <w:left w:val="none" w:sz="0" w:space="0" w:color="auto"/>
                <w:bottom w:val="none" w:sz="0" w:space="0" w:color="auto"/>
                <w:right w:val="none" w:sz="0" w:space="0" w:color="auto"/>
              </w:divBdr>
            </w:div>
          </w:divsChild>
        </w:div>
        <w:div w:id="722683213">
          <w:marLeft w:val="0"/>
          <w:marRight w:val="0"/>
          <w:marTop w:val="0"/>
          <w:marBottom w:val="0"/>
          <w:divBdr>
            <w:top w:val="none" w:sz="0" w:space="0" w:color="auto"/>
            <w:left w:val="none" w:sz="0" w:space="0" w:color="auto"/>
            <w:bottom w:val="none" w:sz="0" w:space="0" w:color="auto"/>
            <w:right w:val="none" w:sz="0" w:space="0" w:color="auto"/>
          </w:divBdr>
          <w:divsChild>
            <w:div w:id="735857011">
              <w:marLeft w:val="0"/>
              <w:marRight w:val="0"/>
              <w:marTop w:val="0"/>
              <w:marBottom w:val="0"/>
              <w:divBdr>
                <w:top w:val="none" w:sz="0" w:space="0" w:color="auto"/>
                <w:left w:val="none" w:sz="0" w:space="0" w:color="auto"/>
                <w:bottom w:val="none" w:sz="0" w:space="0" w:color="auto"/>
                <w:right w:val="none" w:sz="0" w:space="0" w:color="auto"/>
              </w:divBdr>
              <w:divsChild>
                <w:div w:id="142621648">
                  <w:marLeft w:val="0"/>
                  <w:marRight w:val="0"/>
                  <w:marTop w:val="0"/>
                  <w:marBottom w:val="0"/>
                  <w:divBdr>
                    <w:top w:val="none" w:sz="0" w:space="0" w:color="auto"/>
                    <w:left w:val="none" w:sz="0" w:space="0" w:color="auto"/>
                    <w:bottom w:val="none" w:sz="0" w:space="0" w:color="auto"/>
                    <w:right w:val="none" w:sz="0" w:space="0" w:color="auto"/>
                  </w:divBdr>
                </w:div>
              </w:divsChild>
            </w:div>
            <w:div w:id="1374502664">
              <w:marLeft w:val="0"/>
              <w:marRight w:val="0"/>
              <w:marTop w:val="0"/>
              <w:marBottom w:val="0"/>
              <w:divBdr>
                <w:top w:val="none" w:sz="0" w:space="0" w:color="auto"/>
                <w:left w:val="none" w:sz="0" w:space="0" w:color="auto"/>
                <w:bottom w:val="none" w:sz="0" w:space="0" w:color="auto"/>
                <w:right w:val="none" w:sz="0" w:space="0" w:color="auto"/>
              </w:divBdr>
            </w:div>
          </w:divsChild>
        </w:div>
        <w:div w:id="1582061220">
          <w:marLeft w:val="0"/>
          <w:marRight w:val="0"/>
          <w:marTop w:val="0"/>
          <w:marBottom w:val="0"/>
          <w:divBdr>
            <w:top w:val="none" w:sz="0" w:space="0" w:color="auto"/>
            <w:left w:val="none" w:sz="0" w:space="0" w:color="auto"/>
            <w:bottom w:val="none" w:sz="0" w:space="0" w:color="auto"/>
            <w:right w:val="none" w:sz="0" w:space="0" w:color="auto"/>
          </w:divBdr>
          <w:divsChild>
            <w:div w:id="1360735317">
              <w:marLeft w:val="0"/>
              <w:marRight w:val="0"/>
              <w:marTop w:val="0"/>
              <w:marBottom w:val="0"/>
              <w:divBdr>
                <w:top w:val="none" w:sz="0" w:space="0" w:color="auto"/>
                <w:left w:val="none" w:sz="0" w:space="0" w:color="auto"/>
                <w:bottom w:val="none" w:sz="0" w:space="0" w:color="auto"/>
                <w:right w:val="none" w:sz="0" w:space="0" w:color="auto"/>
              </w:divBdr>
              <w:divsChild>
                <w:div w:id="630674230">
                  <w:marLeft w:val="0"/>
                  <w:marRight w:val="0"/>
                  <w:marTop w:val="0"/>
                  <w:marBottom w:val="0"/>
                  <w:divBdr>
                    <w:top w:val="none" w:sz="0" w:space="0" w:color="auto"/>
                    <w:left w:val="none" w:sz="0" w:space="0" w:color="auto"/>
                    <w:bottom w:val="none" w:sz="0" w:space="0" w:color="auto"/>
                    <w:right w:val="none" w:sz="0" w:space="0" w:color="auto"/>
                  </w:divBdr>
                </w:div>
              </w:divsChild>
            </w:div>
            <w:div w:id="1580868496">
              <w:marLeft w:val="0"/>
              <w:marRight w:val="0"/>
              <w:marTop w:val="0"/>
              <w:marBottom w:val="0"/>
              <w:divBdr>
                <w:top w:val="none" w:sz="0" w:space="0" w:color="auto"/>
                <w:left w:val="none" w:sz="0" w:space="0" w:color="auto"/>
                <w:bottom w:val="none" w:sz="0" w:space="0" w:color="auto"/>
                <w:right w:val="none" w:sz="0" w:space="0" w:color="auto"/>
              </w:divBdr>
            </w:div>
          </w:divsChild>
        </w:div>
        <w:div w:id="733550023">
          <w:marLeft w:val="0"/>
          <w:marRight w:val="0"/>
          <w:marTop w:val="0"/>
          <w:marBottom w:val="0"/>
          <w:divBdr>
            <w:top w:val="none" w:sz="0" w:space="0" w:color="auto"/>
            <w:left w:val="none" w:sz="0" w:space="0" w:color="auto"/>
            <w:bottom w:val="none" w:sz="0" w:space="0" w:color="auto"/>
            <w:right w:val="none" w:sz="0" w:space="0" w:color="auto"/>
          </w:divBdr>
          <w:divsChild>
            <w:div w:id="1334184759">
              <w:marLeft w:val="0"/>
              <w:marRight w:val="0"/>
              <w:marTop w:val="0"/>
              <w:marBottom w:val="0"/>
              <w:divBdr>
                <w:top w:val="none" w:sz="0" w:space="0" w:color="auto"/>
                <w:left w:val="none" w:sz="0" w:space="0" w:color="auto"/>
                <w:bottom w:val="none" w:sz="0" w:space="0" w:color="auto"/>
                <w:right w:val="none" w:sz="0" w:space="0" w:color="auto"/>
              </w:divBdr>
              <w:divsChild>
                <w:div w:id="2092390341">
                  <w:marLeft w:val="0"/>
                  <w:marRight w:val="0"/>
                  <w:marTop w:val="0"/>
                  <w:marBottom w:val="0"/>
                  <w:divBdr>
                    <w:top w:val="none" w:sz="0" w:space="0" w:color="auto"/>
                    <w:left w:val="none" w:sz="0" w:space="0" w:color="auto"/>
                    <w:bottom w:val="none" w:sz="0" w:space="0" w:color="auto"/>
                    <w:right w:val="none" w:sz="0" w:space="0" w:color="auto"/>
                  </w:divBdr>
                </w:div>
              </w:divsChild>
            </w:div>
            <w:div w:id="1071006719">
              <w:marLeft w:val="0"/>
              <w:marRight w:val="0"/>
              <w:marTop w:val="0"/>
              <w:marBottom w:val="0"/>
              <w:divBdr>
                <w:top w:val="none" w:sz="0" w:space="0" w:color="auto"/>
                <w:left w:val="none" w:sz="0" w:space="0" w:color="auto"/>
                <w:bottom w:val="none" w:sz="0" w:space="0" w:color="auto"/>
                <w:right w:val="none" w:sz="0" w:space="0" w:color="auto"/>
              </w:divBdr>
            </w:div>
          </w:divsChild>
        </w:div>
        <w:div w:id="489294116">
          <w:marLeft w:val="0"/>
          <w:marRight w:val="0"/>
          <w:marTop w:val="0"/>
          <w:marBottom w:val="0"/>
          <w:divBdr>
            <w:top w:val="none" w:sz="0" w:space="0" w:color="auto"/>
            <w:left w:val="none" w:sz="0" w:space="0" w:color="auto"/>
            <w:bottom w:val="none" w:sz="0" w:space="0" w:color="auto"/>
            <w:right w:val="none" w:sz="0" w:space="0" w:color="auto"/>
          </w:divBdr>
          <w:divsChild>
            <w:div w:id="1962808416">
              <w:marLeft w:val="0"/>
              <w:marRight w:val="0"/>
              <w:marTop w:val="0"/>
              <w:marBottom w:val="0"/>
              <w:divBdr>
                <w:top w:val="none" w:sz="0" w:space="0" w:color="auto"/>
                <w:left w:val="none" w:sz="0" w:space="0" w:color="auto"/>
                <w:bottom w:val="none" w:sz="0" w:space="0" w:color="auto"/>
                <w:right w:val="none" w:sz="0" w:space="0" w:color="auto"/>
              </w:divBdr>
              <w:divsChild>
                <w:div w:id="54939820">
                  <w:marLeft w:val="0"/>
                  <w:marRight w:val="0"/>
                  <w:marTop w:val="0"/>
                  <w:marBottom w:val="0"/>
                  <w:divBdr>
                    <w:top w:val="none" w:sz="0" w:space="0" w:color="auto"/>
                    <w:left w:val="none" w:sz="0" w:space="0" w:color="auto"/>
                    <w:bottom w:val="none" w:sz="0" w:space="0" w:color="auto"/>
                    <w:right w:val="none" w:sz="0" w:space="0" w:color="auto"/>
                  </w:divBdr>
                </w:div>
              </w:divsChild>
            </w:div>
            <w:div w:id="681472099">
              <w:marLeft w:val="0"/>
              <w:marRight w:val="0"/>
              <w:marTop w:val="0"/>
              <w:marBottom w:val="0"/>
              <w:divBdr>
                <w:top w:val="none" w:sz="0" w:space="0" w:color="auto"/>
                <w:left w:val="none" w:sz="0" w:space="0" w:color="auto"/>
                <w:bottom w:val="none" w:sz="0" w:space="0" w:color="auto"/>
                <w:right w:val="none" w:sz="0" w:space="0" w:color="auto"/>
              </w:divBdr>
            </w:div>
          </w:divsChild>
        </w:div>
        <w:div w:id="464275113">
          <w:marLeft w:val="0"/>
          <w:marRight w:val="0"/>
          <w:marTop w:val="0"/>
          <w:marBottom w:val="0"/>
          <w:divBdr>
            <w:top w:val="none" w:sz="0" w:space="0" w:color="auto"/>
            <w:left w:val="none" w:sz="0" w:space="0" w:color="auto"/>
            <w:bottom w:val="none" w:sz="0" w:space="0" w:color="auto"/>
            <w:right w:val="none" w:sz="0" w:space="0" w:color="auto"/>
          </w:divBdr>
          <w:divsChild>
            <w:div w:id="1838616430">
              <w:marLeft w:val="0"/>
              <w:marRight w:val="0"/>
              <w:marTop w:val="0"/>
              <w:marBottom w:val="0"/>
              <w:divBdr>
                <w:top w:val="none" w:sz="0" w:space="0" w:color="auto"/>
                <w:left w:val="none" w:sz="0" w:space="0" w:color="auto"/>
                <w:bottom w:val="none" w:sz="0" w:space="0" w:color="auto"/>
                <w:right w:val="none" w:sz="0" w:space="0" w:color="auto"/>
              </w:divBdr>
              <w:divsChild>
                <w:div w:id="1180581348">
                  <w:marLeft w:val="0"/>
                  <w:marRight w:val="0"/>
                  <w:marTop w:val="0"/>
                  <w:marBottom w:val="0"/>
                  <w:divBdr>
                    <w:top w:val="none" w:sz="0" w:space="0" w:color="auto"/>
                    <w:left w:val="none" w:sz="0" w:space="0" w:color="auto"/>
                    <w:bottom w:val="none" w:sz="0" w:space="0" w:color="auto"/>
                    <w:right w:val="none" w:sz="0" w:space="0" w:color="auto"/>
                  </w:divBdr>
                </w:div>
              </w:divsChild>
            </w:div>
            <w:div w:id="1789884815">
              <w:marLeft w:val="0"/>
              <w:marRight w:val="0"/>
              <w:marTop w:val="0"/>
              <w:marBottom w:val="0"/>
              <w:divBdr>
                <w:top w:val="none" w:sz="0" w:space="0" w:color="auto"/>
                <w:left w:val="none" w:sz="0" w:space="0" w:color="auto"/>
                <w:bottom w:val="none" w:sz="0" w:space="0" w:color="auto"/>
                <w:right w:val="none" w:sz="0" w:space="0" w:color="auto"/>
              </w:divBdr>
            </w:div>
          </w:divsChild>
        </w:div>
        <w:div w:id="1854414301">
          <w:marLeft w:val="0"/>
          <w:marRight w:val="0"/>
          <w:marTop w:val="0"/>
          <w:marBottom w:val="0"/>
          <w:divBdr>
            <w:top w:val="none" w:sz="0" w:space="0" w:color="auto"/>
            <w:left w:val="none" w:sz="0" w:space="0" w:color="auto"/>
            <w:bottom w:val="none" w:sz="0" w:space="0" w:color="auto"/>
            <w:right w:val="none" w:sz="0" w:space="0" w:color="auto"/>
          </w:divBdr>
          <w:divsChild>
            <w:div w:id="1402294895">
              <w:marLeft w:val="0"/>
              <w:marRight w:val="0"/>
              <w:marTop w:val="0"/>
              <w:marBottom w:val="0"/>
              <w:divBdr>
                <w:top w:val="none" w:sz="0" w:space="0" w:color="auto"/>
                <w:left w:val="none" w:sz="0" w:space="0" w:color="auto"/>
                <w:bottom w:val="none" w:sz="0" w:space="0" w:color="auto"/>
                <w:right w:val="none" w:sz="0" w:space="0" w:color="auto"/>
              </w:divBdr>
              <w:divsChild>
                <w:div w:id="1523472375">
                  <w:marLeft w:val="0"/>
                  <w:marRight w:val="0"/>
                  <w:marTop w:val="0"/>
                  <w:marBottom w:val="0"/>
                  <w:divBdr>
                    <w:top w:val="none" w:sz="0" w:space="0" w:color="auto"/>
                    <w:left w:val="none" w:sz="0" w:space="0" w:color="auto"/>
                    <w:bottom w:val="none" w:sz="0" w:space="0" w:color="auto"/>
                    <w:right w:val="none" w:sz="0" w:space="0" w:color="auto"/>
                  </w:divBdr>
                </w:div>
              </w:divsChild>
            </w:div>
            <w:div w:id="495615444">
              <w:marLeft w:val="0"/>
              <w:marRight w:val="0"/>
              <w:marTop w:val="0"/>
              <w:marBottom w:val="0"/>
              <w:divBdr>
                <w:top w:val="none" w:sz="0" w:space="0" w:color="auto"/>
                <w:left w:val="none" w:sz="0" w:space="0" w:color="auto"/>
                <w:bottom w:val="none" w:sz="0" w:space="0" w:color="auto"/>
                <w:right w:val="none" w:sz="0" w:space="0" w:color="auto"/>
              </w:divBdr>
            </w:div>
          </w:divsChild>
        </w:div>
        <w:div w:id="2045016853">
          <w:marLeft w:val="0"/>
          <w:marRight w:val="0"/>
          <w:marTop w:val="0"/>
          <w:marBottom w:val="0"/>
          <w:divBdr>
            <w:top w:val="none" w:sz="0" w:space="0" w:color="auto"/>
            <w:left w:val="none" w:sz="0" w:space="0" w:color="auto"/>
            <w:bottom w:val="none" w:sz="0" w:space="0" w:color="auto"/>
            <w:right w:val="none" w:sz="0" w:space="0" w:color="auto"/>
          </w:divBdr>
          <w:divsChild>
            <w:div w:id="476457596">
              <w:marLeft w:val="0"/>
              <w:marRight w:val="0"/>
              <w:marTop w:val="0"/>
              <w:marBottom w:val="0"/>
              <w:divBdr>
                <w:top w:val="none" w:sz="0" w:space="0" w:color="auto"/>
                <w:left w:val="none" w:sz="0" w:space="0" w:color="auto"/>
                <w:bottom w:val="none" w:sz="0" w:space="0" w:color="auto"/>
                <w:right w:val="none" w:sz="0" w:space="0" w:color="auto"/>
              </w:divBdr>
              <w:divsChild>
                <w:div w:id="1121876354">
                  <w:marLeft w:val="0"/>
                  <w:marRight w:val="0"/>
                  <w:marTop w:val="0"/>
                  <w:marBottom w:val="0"/>
                  <w:divBdr>
                    <w:top w:val="none" w:sz="0" w:space="0" w:color="auto"/>
                    <w:left w:val="none" w:sz="0" w:space="0" w:color="auto"/>
                    <w:bottom w:val="none" w:sz="0" w:space="0" w:color="auto"/>
                    <w:right w:val="none" w:sz="0" w:space="0" w:color="auto"/>
                  </w:divBdr>
                </w:div>
              </w:divsChild>
            </w:div>
            <w:div w:id="2003577538">
              <w:marLeft w:val="0"/>
              <w:marRight w:val="0"/>
              <w:marTop w:val="0"/>
              <w:marBottom w:val="0"/>
              <w:divBdr>
                <w:top w:val="none" w:sz="0" w:space="0" w:color="auto"/>
                <w:left w:val="none" w:sz="0" w:space="0" w:color="auto"/>
                <w:bottom w:val="none" w:sz="0" w:space="0" w:color="auto"/>
                <w:right w:val="none" w:sz="0" w:space="0" w:color="auto"/>
              </w:divBdr>
            </w:div>
          </w:divsChild>
        </w:div>
        <w:div w:id="873156763">
          <w:marLeft w:val="0"/>
          <w:marRight w:val="0"/>
          <w:marTop w:val="0"/>
          <w:marBottom w:val="0"/>
          <w:divBdr>
            <w:top w:val="none" w:sz="0" w:space="0" w:color="auto"/>
            <w:left w:val="none" w:sz="0" w:space="0" w:color="auto"/>
            <w:bottom w:val="none" w:sz="0" w:space="0" w:color="auto"/>
            <w:right w:val="none" w:sz="0" w:space="0" w:color="auto"/>
          </w:divBdr>
          <w:divsChild>
            <w:div w:id="1417825262">
              <w:marLeft w:val="0"/>
              <w:marRight w:val="0"/>
              <w:marTop w:val="0"/>
              <w:marBottom w:val="0"/>
              <w:divBdr>
                <w:top w:val="none" w:sz="0" w:space="0" w:color="auto"/>
                <w:left w:val="none" w:sz="0" w:space="0" w:color="auto"/>
                <w:bottom w:val="none" w:sz="0" w:space="0" w:color="auto"/>
                <w:right w:val="none" w:sz="0" w:space="0" w:color="auto"/>
              </w:divBdr>
              <w:divsChild>
                <w:div w:id="1975787988">
                  <w:marLeft w:val="0"/>
                  <w:marRight w:val="0"/>
                  <w:marTop w:val="0"/>
                  <w:marBottom w:val="0"/>
                  <w:divBdr>
                    <w:top w:val="none" w:sz="0" w:space="0" w:color="auto"/>
                    <w:left w:val="none" w:sz="0" w:space="0" w:color="auto"/>
                    <w:bottom w:val="none" w:sz="0" w:space="0" w:color="auto"/>
                    <w:right w:val="none" w:sz="0" w:space="0" w:color="auto"/>
                  </w:divBdr>
                </w:div>
              </w:divsChild>
            </w:div>
            <w:div w:id="98061439">
              <w:marLeft w:val="0"/>
              <w:marRight w:val="0"/>
              <w:marTop w:val="0"/>
              <w:marBottom w:val="0"/>
              <w:divBdr>
                <w:top w:val="none" w:sz="0" w:space="0" w:color="auto"/>
                <w:left w:val="none" w:sz="0" w:space="0" w:color="auto"/>
                <w:bottom w:val="none" w:sz="0" w:space="0" w:color="auto"/>
                <w:right w:val="none" w:sz="0" w:space="0" w:color="auto"/>
              </w:divBdr>
            </w:div>
          </w:divsChild>
        </w:div>
        <w:div w:id="1869639234">
          <w:marLeft w:val="0"/>
          <w:marRight w:val="0"/>
          <w:marTop w:val="0"/>
          <w:marBottom w:val="0"/>
          <w:divBdr>
            <w:top w:val="none" w:sz="0" w:space="0" w:color="auto"/>
            <w:left w:val="none" w:sz="0" w:space="0" w:color="auto"/>
            <w:bottom w:val="none" w:sz="0" w:space="0" w:color="auto"/>
            <w:right w:val="none" w:sz="0" w:space="0" w:color="auto"/>
          </w:divBdr>
          <w:divsChild>
            <w:div w:id="272134082">
              <w:marLeft w:val="0"/>
              <w:marRight w:val="0"/>
              <w:marTop w:val="0"/>
              <w:marBottom w:val="0"/>
              <w:divBdr>
                <w:top w:val="none" w:sz="0" w:space="0" w:color="auto"/>
                <w:left w:val="none" w:sz="0" w:space="0" w:color="auto"/>
                <w:bottom w:val="none" w:sz="0" w:space="0" w:color="auto"/>
                <w:right w:val="none" w:sz="0" w:space="0" w:color="auto"/>
              </w:divBdr>
              <w:divsChild>
                <w:div w:id="1969314983">
                  <w:marLeft w:val="0"/>
                  <w:marRight w:val="0"/>
                  <w:marTop w:val="0"/>
                  <w:marBottom w:val="0"/>
                  <w:divBdr>
                    <w:top w:val="none" w:sz="0" w:space="0" w:color="auto"/>
                    <w:left w:val="none" w:sz="0" w:space="0" w:color="auto"/>
                    <w:bottom w:val="none" w:sz="0" w:space="0" w:color="auto"/>
                    <w:right w:val="none" w:sz="0" w:space="0" w:color="auto"/>
                  </w:divBdr>
                </w:div>
              </w:divsChild>
            </w:div>
            <w:div w:id="343361100">
              <w:marLeft w:val="0"/>
              <w:marRight w:val="0"/>
              <w:marTop w:val="0"/>
              <w:marBottom w:val="0"/>
              <w:divBdr>
                <w:top w:val="none" w:sz="0" w:space="0" w:color="auto"/>
                <w:left w:val="none" w:sz="0" w:space="0" w:color="auto"/>
                <w:bottom w:val="none" w:sz="0" w:space="0" w:color="auto"/>
                <w:right w:val="none" w:sz="0" w:space="0" w:color="auto"/>
              </w:divBdr>
            </w:div>
          </w:divsChild>
        </w:div>
        <w:div w:id="1516740">
          <w:marLeft w:val="0"/>
          <w:marRight w:val="0"/>
          <w:marTop w:val="0"/>
          <w:marBottom w:val="0"/>
          <w:divBdr>
            <w:top w:val="none" w:sz="0" w:space="0" w:color="auto"/>
            <w:left w:val="none" w:sz="0" w:space="0" w:color="auto"/>
            <w:bottom w:val="none" w:sz="0" w:space="0" w:color="auto"/>
            <w:right w:val="none" w:sz="0" w:space="0" w:color="auto"/>
          </w:divBdr>
          <w:divsChild>
            <w:div w:id="101537428">
              <w:marLeft w:val="0"/>
              <w:marRight w:val="0"/>
              <w:marTop w:val="0"/>
              <w:marBottom w:val="0"/>
              <w:divBdr>
                <w:top w:val="none" w:sz="0" w:space="0" w:color="auto"/>
                <w:left w:val="none" w:sz="0" w:space="0" w:color="auto"/>
                <w:bottom w:val="none" w:sz="0" w:space="0" w:color="auto"/>
                <w:right w:val="none" w:sz="0" w:space="0" w:color="auto"/>
              </w:divBdr>
              <w:divsChild>
                <w:div w:id="335424308">
                  <w:marLeft w:val="0"/>
                  <w:marRight w:val="0"/>
                  <w:marTop w:val="0"/>
                  <w:marBottom w:val="0"/>
                  <w:divBdr>
                    <w:top w:val="none" w:sz="0" w:space="0" w:color="auto"/>
                    <w:left w:val="none" w:sz="0" w:space="0" w:color="auto"/>
                    <w:bottom w:val="none" w:sz="0" w:space="0" w:color="auto"/>
                    <w:right w:val="none" w:sz="0" w:space="0" w:color="auto"/>
                  </w:divBdr>
                </w:div>
              </w:divsChild>
            </w:div>
            <w:div w:id="17320782">
              <w:marLeft w:val="0"/>
              <w:marRight w:val="0"/>
              <w:marTop w:val="0"/>
              <w:marBottom w:val="0"/>
              <w:divBdr>
                <w:top w:val="none" w:sz="0" w:space="0" w:color="auto"/>
                <w:left w:val="none" w:sz="0" w:space="0" w:color="auto"/>
                <w:bottom w:val="none" w:sz="0" w:space="0" w:color="auto"/>
                <w:right w:val="none" w:sz="0" w:space="0" w:color="auto"/>
              </w:divBdr>
            </w:div>
          </w:divsChild>
        </w:div>
        <w:div w:id="1359429839">
          <w:marLeft w:val="0"/>
          <w:marRight w:val="0"/>
          <w:marTop w:val="0"/>
          <w:marBottom w:val="0"/>
          <w:divBdr>
            <w:top w:val="none" w:sz="0" w:space="0" w:color="auto"/>
            <w:left w:val="none" w:sz="0" w:space="0" w:color="auto"/>
            <w:bottom w:val="none" w:sz="0" w:space="0" w:color="auto"/>
            <w:right w:val="none" w:sz="0" w:space="0" w:color="auto"/>
          </w:divBdr>
          <w:divsChild>
            <w:div w:id="283854547">
              <w:marLeft w:val="0"/>
              <w:marRight w:val="0"/>
              <w:marTop w:val="0"/>
              <w:marBottom w:val="0"/>
              <w:divBdr>
                <w:top w:val="none" w:sz="0" w:space="0" w:color="auto"/>
                <w:left w:val="none" w:sz="0" w:space="0" w:color="auto"/>
                <w:bottom w:val="none" w:sz="0" w:space="0" w:color="auto"/>
                <w:right w:val="none" w:sz="0" w:space="0" w:color="auto"/>
              </w:divBdr>
              <w:divsChild>
                <w:div w:id="2036074624">
                  <w:marLeft w:val="0"/>
                  <w:marRight w:val="0"/>
                  <w:marTop w:val="0"/>
                  <w:marBottom w:val="0"/>
                  <w:divBdr>
                    <w:top w:val="none" w:sz="0" w:space="0" w:color="auto"/>
                    <w:left w:val="none" w:sz="0" w:space="0" w:color="auto"/>
                    <w:bottom w:val="none" w:sz="0" w:space="0" w:color="auto"/>
                    <w:right w:val="none" w:sz="0" w:space="0" w:color="auto"/>
                  </w:divBdr>
                </w:div>
              </w:divsChild>
            </w:div>
            <w:div w:id="627471220">
              <w:marLeft w:val="0"/>
              <w:marRight w:val="0"/>
              <w:marTop w:val="0"/>
              <w:marBottom w:val="0"/>
              <w:divBdr>
                <w:top w:val="none" w:sz="0" w:space="0" w:color="auto"/>
                <w:left w:val="none" w:sz="0" w:space="0" w:color="auto"/>
                <w:bottom w:val="none" w:sz="0" w:space="0" w:color="auto"/>
                <w:right w:val="none" w:sz="0" w:space="0" w:color="auto"/>
              </w:divBdr>
            </w:div>
          </w:divsChild>
        </w:div>
        <w:div w:id="270557599">
          <w:marLeft w:val="0"/>
          <w:marRight w:val="0"/>
          <w:marTop w:val="0"/>
          <w:marBottom w:val="0"/>
          <w:divBdr>
            <w:top w:val="none" w:sz="0" w:space="0" w:color="auto"/>
            <w:left w:val="none" w:sz="0" w:space="0" w:color="auto"/>
            <w:bottom w:val="none" w:sz="0" w:space="0" w:color="auto"/>
            <w:right w:val="none" w:sz="0" w:space="0" w:color="auto"/>
          </w:divBdr>
          <w:divsChild>
            <w:div w:id="829323247">
              <w:marLeft w:val="0"/>
              <w:marRight w:val="0"/>
              <w:marTop w:val="0"/>
              <w:marBottom w:val="0"/>
              <w:divBdr>
                <w:top w:val="none" w:sz="0" w:space="0" w:color="auto"/>
                <w:left w:val="none" w:sz="0" w:space="0" w:color="auto"/>
                <w:bottom w:val="none" w:sz="0" w:space="0" w:color="auto"/>
                <w:right w:val="none" w:sz="0" w:space="0" w:color="auto"/>
              </w:divBdr>
              <w:divsChild>
                <w:div w:id="1938633072">
                  <w:marLeft w:val="0"/>
                  <w:marRight w:val="0"/>
                  <w:marTop w:val="0"/>
                  <w:marBottom w:val="0"/>
                  <w:divBdr>
                    <w:top w:val="none" w:sz="0" w:space="0" w:color="auto"/>
                    <w:left w:val="none" w:sz="0" w:space="0" w:color="auto"/>
                    <w:bottom w:val="none" w:sz="0" w:space="0" w:color="auto"/>
                    <w:right w:val="none" w:sz="0" w:space="0" w:color="auto"/>
                  </w:divBdr>
                </w:div>
              </w:divsChild>
            </w:div>
            <w:div w:id="9516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428885">
      <w:bodyDiv w:val="1"/>
      <w:marLeft w:val="0"/>
      <w:marRight w:val="0"/>
      <w:marTop w:val="0"/>
      <w:marBottom w:val="0"/>
      <w:divBdr>
        <w:top w:val="none" w:sz="0" w:space="0" w:color="auto"/>
        <w:left w:val="none" w:sz="0" w:space="0" w:color="auto"/>
        <w:bottom w:val="none" w:sz="0" w:space="0" w:color="auto"/>
        <w:right w:val="none" w:sz="0" w:space="0" w:color="auto"/>
      </w:divBdr>
      <w:divsChild>
        <w:div w:id="2070692516">
          <w:marLeft w:val="0"/>
          <w:marRight w:val="0"/>
          <w:marTop w:val="0"/>
          <w:marBottom w:val="0"/>
          <w:divBdr>
            <w:top w:val="none" w:sz="0" w:space="0" w:color="auto"/>
            <w:left w:val="none" w:sz="0" w:space="0" w:color="auto"/>
            <w:bottom w:val="none" w:sz="0" w:space="0" w:color="auto"/>
            <w:right w:val="none" w:sz="0" w:space="0" w:color="auto"/>
          </w:divBdr>
          <w:divsChild>
            <w:div w:id="2111505841">
              <w:marLeft w:val="0"/>
              <w:marRight w:val="0"/>
              <w:marTop w:val="0"/>
              <w:marBottom w:val="0"/>
              <w:divBdr>
                <w:top w:val="none" w:sz="0" w:space="0" w:color="auto"/>
                <w:left w:val="none" w:sz="0" w:space="0" w:color="auto"/>
                <w:bottom w:val="none" w:sz="0" w:space="0" w:color="auto"/>
                <w:right w:val="none" w:sz="0" w:space="0" w:color="auto"/>
              </w:divBdr>
              <w:divsChild>
                <w:div w:id="1017775157">
                  <w:marLeft w:val="0"/>
                  <w:marRight w:val="0"/>
                  <w:marTop w:val="0"/>
                  <w:marBottom w:val="0"/>
                  <w:divBdr>
                    <w:top w:val="none" w:sz="0" w:space="0" w:color="auto"/>
                    <w:left w:val="none" w:sz="0" w:space="0" w:color="auto"/>
                    <w:bottom w:val="none" w:sz="0" w:space="0" w:color="auto"/>
                    <w:right w:val="none" w:sz="0" w:space="0" w:color="auto"/>
                  </w:divBdr>
                </w:div>
              </w:divsChild>
            </w:div>
            <w:div w:id="1772815787">
              <w:marLeft w:val="0"/>
              <w:marRight w:val="0"/>
              <w:marTop w:val="0"/>
              <w:marBottom w:val="0"/>
              <w:divBdr>
                <w:top w:val="none" w:sz="0" w:space="0" w:color="auto"/>
                <w:left w:val="none" w:sz="0" w:space="0" w:color="auto"/>
                <w:bottom w:val="none" w:sz="0" w:space="0" w:color="auto"/>
                <w:right w:val="none" w:sz="0" w:space="0" w:color="auto"/>
              </w:divBdr>
            </w:div>
          </w:divsChild>
        </w:div>
        <w:div w:id="739407822">
          <w:marLeft w:val="0"/>
          <w:marRight w:val="0"/>
          <w:marTop w:val="0"/>
          <w:marBottom w:val="0"/>
          <w:divBdr>
            <w:top w:val="none" w:sz="0" w:space="0" w:color="auto"/>
            <w:left w:val="none" w:sz="0" w:space="0" w:color="auto"/>
            <w:bottom w:val="none" w:sz="0" w:space="0" w:color="auto"/>
            <w:right w:val="none" w:sz="0" w:space="0" w:color="auto"/>
          </w:divBdr>
          <w:divsChild>
            <w:div w:id="1178232404">
              <w:marLeft w:val="0"/>
              <w:marRight w:val="0"/>
              <w:marTop w:val="0"/>
              <w:marBottom w:val="0"/>
              <w:divBdr>
                <w:top w:val="none" w:sz="0" w:space="0" w:color="auto"/>
                <w:left w:val="none" w:sz="0" w:space="0" w:color="auto"/>
                <w:bottom w:val="none" w:sz="0" w:space="0" w:color="auto"/>
                <w:right w:val="none" w:sz="0" w:space="0" w:color="auto"/>
              </w:divBdr>
              <w:divsChild>
                <w:div w:id="604727145">
                  <w:marLeft w:val="0"/>
                  <w:marRight w:val="0"/>
                  <w:marTop w:val="0"/>
                  <w:marBottom w:val="0"/>
                  <w:divBdr>
                    <w:top w:val="none" w:sz="0" w:space="0" w:color="auto"/>
                    <w:left w:val="none" w:sz="0" w:space="0" w:color="auto"/>
                    <w:bottom w:val="none" w:sz="0" w:space="0" w:color="auto"/>
                    <w:right w:val="none" w:sz="0" w:space="0" w:color="auto"/>
                  </w:divBdr>
                </w:div>
              </w:divsChild>
            </w:div>
            <w:div w:id="11609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343699139">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88514293">
      <w:bodyDiv w:val="1"/>
      <w:marLeft w:val="0"/>
      <w:marRight w:val="0"/>
      <w:marTop w:val="0"/>
      <w:marBottom w:val="0"/>
      <w:divBdr>
        <w:top w:val="none" w:sz="0" w:space="0" w:color="auto"/>
        <w:left w:val="none" w:sz="0" w:space="0" w:color="auto"/>
        <w:bottom w:val="none" w:sz="0" w:space="0" w:color="auto"/>
        <w:right w:val="none" w:sz="0" w:space="0" w:color="auto"/>
      </w:divBdr>
      <w:divsChild>
        <w:div w:id="3168344">
          <w:marLeft w:val="0"/>
          <w:marRight w:val="0"/>
          <w:marTop w:val="0"/>
          <w:marBottom w:val="0"/>
          <w:divBdr>
            <w:top w:val="none" w:sz="0" w:space="0" w:color="auto"/>
            <w:left w:val="none" w:sz="0" w:space="0" w:color="auto"/>
            <w:bottom w:val="none" w:sz="0" w:space="0" w:color="auto"/>
            <w:right w:val="none" w:sz="0" w:space="0" w:color="auto"/>
          </w:divBdr>
          <w:divsChild>
            <w:div w:id="1210460869">
              <w:marLeft w:val="0"/>
              <w:marRight w:val="0"/>
              <w:marTop w:val="0"/>
              <w:marBottom w:val="0"/>
              <w:divBdr>
                <w:top w:val="none" w:sz="0" w:space="0" w:color="auto"/>
                <w:left w:val="none" w:sz="0" w:space="0" w:color="auto"/>
                <w:bottom w:val="none" w:sz="0" w:space="0" w:color="auto"/>
                <w:right w:val="none" w:sz="0" w:space="0" w:color="auto"/>
              </w:divBdr>
            </w:div>
            <w:div w:id="1655405627">
              <w:marLeft w:val="0"/>
              <w:marRight w:val="0"/>
              <w:marTop w:val="0"/>
              <w:marBottom w:val="0"/>
              <w:divBdr>
                <w:top w:val="none" w:sz="0" w:space="0" w:color="auto"/>
                <w:left w:val="none" w:sz="0" w:space="0" w:color="auto"/>
                <w:bottom w:val="none" w:sz="0" w:space="0" w:color="auto"/>
                <w:right w:val="none" w:sz="0" w:space="0" w:color="auto"/>
              </w:divBdr>
              <w:divsChild>
                <w:div w:id="14797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37127">
          <w:marLeft w:val="0"/>
          <w:marRight w:val="0"/>
          <w:marTop w:val="0"/>
          <w:marBottom w:val="0"/>
          <w:divBdr>
            <w:top w:val="none" w:sz="0" w:space="0" w:color="auto"/>
            <w:left w:val="none" w:sz="0" w:space="0" w:color="auto"/>
            <w:bottom w:val="none" w:sz="0" w:space="0" w:color="auto"/>
            <w:right w:val="none" w:sz="0" w:space="0" w:color="auto"/>
          </w:divBdr>
          <w:divsChild>
            <w:div w:id="1234437213">
              <w:marLeft w:val="0"/>
              <w:marRight w:val="0"/>
              <w:marTop w:val="0"/>
              <w:marBottom w:val="0"/>
              <w:divBdr>
                <w:top w:val="none" w:sz="0" w:space="0" w:color="auto"/>
                <w:left w:val="none" w:sz="0" w:space="0" w:color="auto"/>
                <w:bottom w:val="none" w:sz="0" w:space="0" w:color="auto"/>
                <w:right w:val="none" w:sz="0" w:space="0" w:color="auto"/>
              </w:divBdr>
            </w:div>
            <w:div w:id="1260866169">
              <w:marLeft w:val="0"/>
              <w:marRight w:val="0"/>
              <w:marTop w:val="0"/>
              <w:marBottom w:val="0"/>
              <w:divBdr>
                <w:top w:val="none" w:sz="0" w:space="0" w:color="auto"/>
                <w:left w:val="none" w:sz="0" w:space="0" w:color="auto"/>
                <w:bottom w:val="none" w:sz="0" w:space="0" w:color="auto"/>
                <w:right w:val="none" w:sz="0" w:space="0" w:color="auto"/>
              </w:divBdr>
              <w:divsChild>
                <w:div w:id="17378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6836">
          <w:marLeft w:val="0"/>
          <w:marRight w:val="0"/>
          <w:marTop w:val="0"/>
          <w:marBottom w:val="0"/>
          <w:divBdr>
            <w:top w:val="none" w:sz="0" w:space="0" w:color="auto"/>
            <w:left w:val="none" w:sz="0" w:space="0" w:color="auto"/>
            <w:bottom w:val="none" w:sz="0" w:space="0" w:color="auto"/>
            <w:right w:val="none" w:sz="0" w:space="0" w:color="auto"/>
          </w:divBdr>
          <w:divsChild>
            <w:div w:id="992874146">
              <w:marLeft w:val="0"/>
              <w:marRight w:val="0"/>
              <w:marTop w:val="0"/>
              <w:marBottom w:val="0"/>
              <w:divBdr>
                <w:top w:val="none" w:sz="0" w:space="0" w:color="auto"/>
                <w:left w:val="none" w:sz="0" w:space="0" w:color="auto"/>
                <w:bottom w:val="none" w:sz="0" w:space="0" w:color="auto"/>
                <w:right w:val="none" w:sz="0" w:space="0" w:color="auto"/>
              </w:divBdr>
            </w:div>
            <w:div w:id="1029643342">
              <w:marLeft w:val="0"/>
              <w:marRight w:val="0"/>
              <w:marTop w:val="0"/>
              <w:marBottom w:val="0"/>
              <w:divBdr>
                <w:top w:val="none" w:sz="0" w:space="0" w:color="auto"/>
                <w:left w:val="none" w:sz="0" w:space="0" w:color="auto"/>
                <w:bottom w:val="none" w:sz="0" w:space="0" w:color="auto"/>
                <w:right w:val="none" w:sz="0" w:space="0" w:color="auto"/>
              </w:divBdr>
              <w:divsChild>
                <w:div w:id="17957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1192">
          <w:marLeft w:val="0"/>
          <w:marRight w:val="0"/>
          <w:marTop w:val="0"/>
          <w:marBottom w:val="0"/>
          <w:divBdr>
            <w:top w:val="none" w:sz="0" w:space="0" w:color="auto"/>
            <w:left w:val="none" w:sz="0" w:space="0" w:color="auto"/>
            <w:bottom w:val="none" w:sz="0" w:space="0" w:color="auto"/>
            <w:right w:val="none" w:sz="0" w:space="0" w:color="auto"/>
          </w:divBdr>
          <w:divsChild>
            <w:div w:id="1276865929">
              <w:marLeft w:val="0"/>
              <w:marRight w:val="0"/>
              <w:marTop w:val="0"/>
              <w:marBottom w:val="0"/>
              <w:divBdr>
                <w:top w:val="none" w:sz="0" w:space="0" w:color="auto"/>
                <w:left w:val="none" w:sz="0" w:space="0" w:color="auto"/>
                <w:bottom w:val="none" w:sz="0" w:space="0" w:color="auto"/>
                <w:right w:val="none" w:sz="0" w:space="0" w:color="auto"/>
              </w:divBdr>
            </w:div>
            <w:div w:id="74397441">
              <w:marLeft w:val="0"/>
              <w:marRight w:val="0"/>
              <w:marTop w:val="0"/>
              <w:marBottom w:val="0"/>
              <w:divBdr>
                <w:top w:val="none" w:sz="0" w:space="0" w:color="auto"/>
                <w:left w:val="none" w:sz="0" w:space="0" w:color="auto"/>
                <w:bottom w:val="none" w:sz="0" w:space="0" w:color="auto"/>
                <w:right w:val="none" w:sz="0" w:space="0" w:color="auto"/>
              </w:divBdr>
              <w:divsChild>
                <w:div w:id="11723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4">
          <w:marLeft w:val="0"/>
          <w:marRight w:val="0"/>
          <w:marTop w:val="0"/>
          <w:marBottom w:val="0"/>
          <w:divBdr>
            <w:top w:val="none" w:sz="0" w:space="0" w:color="auto"/>
            <w:left w:val="none" w:sz="0" w:space="0" w:color="auto"/>
            <w:bottom w:val="none" w:sz="0" w:space="0" w:color="auto"/>
            <w:right w:val="none" w:sz="0" w:space="0" w:color="auto"/>
          </w:divBdr>
          <w:divsChild>
            <w:div w:id="1477993892">
              <w:marLeft w:val="0"/>
              <w:marRight w:val="0"/>
              <w:marTop w:val="0"/>
              <w:marBottom w:val="0"/>
              <w:divBdr>
                <w:top w:val="none" w:sz="0" w:space="0" w:color="auto"/>
                <w:left w:val="none" w:sz="0" w:space="0" w:color="auto"/>
                <w:bottom w:val="none" w:sz="0" w:space="0" w:color="auto"/>
                <w:right w:val="none" w:sz="0" w:space="0" w:color="auto"/>
              </w:divBdr>
            </w:div>
            <w:div w:id="236210571">
              <w:marLeft w:val="0"/>
              <w:marRight w:val="0"/>
              <w:marTop w:val="0"/>
              <w:marBottom w:val="0"/>
              <w:divBdr>
                <w:top w:val="none" w:sz="0" w:space="0" w:color="auto"/>
                <w:left w:val="none" w:sz="0" w:space="0" w:color="auto"/>
                <w:bottom w:val="none" w:sz="0" w:space="0" w:color="auto"/>
                <w:right w:val="none" w:sz="0" w:space="0" w:color="auto"/>
              </w:divBdr>
              <w:divsChild>
                <w:div w:id="20704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9674">
          <w:marLeft w:val="0"/>
          <w:marRight w:val="0"/>
          <w:marTop w:val="0"/>
          <w:marBottom w:val="0"/>
          <w:divBdr>
            <w:top w:val="none" w:sz="0" w:space="0" w:color="auto"/>
            <w:left w:val="none" w:sz="0" w:space="0" w:color="auto"/>
            <w:bottom w:val="none" w:sz="0" w:space="0" w:color="auto"/>
            <w:right w:val="none" w:sz="0" w:space="0" w:color="auto"/>
          </w:divBdr>
          <w:divsChild>
            <w:div w:id="1674800731">
              <w:marLeft w:val="0"/>
              <w:marRight w:val="0"/>
              <w:marTop w:val="0"/>
              <w:marBottom w:val="0"/>
              <w:divBdr>
                <w:top w:val="none" w:sz="0" w:space="0" w:color="auto"/>
                <w:left w:val="none" w:sz="0" w:space="0" w:color="auto"/>
                <w:bottom w:val="none" w:sz="0" w:space="0" w:color="auto"/>
                <w:right w:val="none" w:sz="0" w:space="0" w:color="auto"/>
              </w:divBdr>
            </w:div>
            <w:div w:id="1383363178">
              <w:marLeft w:val="0"/>
              <w:marRight w:val="0"/>
              <w:marTop w:val="0"/>
              <w:marBottom w:val="0"/>
              <w:divBdr>
                <w:top w:val="none" w:sz="0" w:space="0" w:color="auto"/>
                <w:left w:val="none" w:sz="0" w:space="0" w:color="auto"/>
                <w:bottom w:val="none" w:sz="0" w:space="0" w:color="auto"/>
                <w:right w:val="none" w:sz="0" w:space="0" w:color="auto"/>
              </w:divBdr>
              <w:divsChild>
                <w:div w:id="8175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599</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каб. № 20</cp:lastModifiedBy>
  <cp:revision>5</cp:revision>
  <cp:lastPrinted>2026-04-30T13:32:00Z</cp:lastPrinted>
  <dcterms:created xsi:type="dcterms:W3CDTF">2026-05-27T11:55:00Z</dcterms:created>
  <dcterms:modified xsi:type="dcterms:W3CDTF">2026-05-27T12:25:00Z</dcterms:modified>
</cp:coreProperties>
</file>