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656" w:rsidRDefault="00217656" w:rsidP="00217656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bidi="ru-RU"/>
        </w:rPr>
      </w:pPr>
      <w:bookmarkStart w:id="0" w:name="bookmark5"/>
    </w:p>
    <w:p w:rsidR="00217656" w:rsidRDefault="00217656" w:rsidP="00217656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bidi="ru-RU"/>
        </w:rPr>
      </w:pPr>
    </w:p>
    <w:p w:rsidR="00217656" w:rsidRPr="00755145" w:rsidRDefault="000A35AB" w:rsidP="00217656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bidi="ru-RU"/>
        </w:rPr>
      </w:pPr>
      <w:r w:rsidRPr="00755145">
        <w:rPr>
          <w:rFonts w:ascii="Times New Roman" w:hAnsi="Times New Roman" w:cs="Times New Roman"/>
          <w:b/>
          <w:bCs/>
          <w:i/>
          <w:iCs/>
          <w:sz w:val="28"/>
          <w:szCs w:val="28"/>
          <w:lang w:bidi="ru-RU"/>
        </w:rPr>
        <w:t>Техническое задание на</w:t>
      </w:r>
      <w:bookmarkEnd w:id="0"/>
      <w:r w:rsidR="00C7673B" w:rsidRPr="00755145">
        <w:rPr>
          <w:rFonts w:ascii="Times New Roman" w:hAnsi="Times New Roman" w:cs="Times New Roman"/>
          <w:b/>
          <w:bCs/>
          <w:i/>
          <w:iCs/>
          <w:sz w:val="28"/>
          <w:szCs w:val="28"/>
          <w:lang w:bidi="ru-RU"/>
        </w:rPr>
        <w:t xml:space="preserve"> услугу</w:t>
      </w:r>
    </w:p>
    <w:p w:rsidR="000A35AB" w:rsidRPr="00755145" w:rsidRDefault="000A35AB" w:rsidP="00C7673B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bidi="ru-RU"/>
        </w:rPr>
      </w:pPr>
    </w:p>
    <w:p w:rsidR="000A35AB" w:rsidRPr="00755145" w:rsidRDefault="00755145" w:rsidP="00C7673B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>1.</w:t>
      </w:r>
      <w:r w:rsidR="000A35AB" w:rsidRPr="00755145">
        <w:rPr>
          <w:rFonts w:ascii="Times New Roman" w:hAnsi="Times New Roman" w:cs="Times New Roman"/>
          <w:b/>
          <w:sz w:val="28"/>
          <w:szCs w:val="28"/>
          <w:lang w:bidi="ru-RU"/>
        </w:rPr>
        <w:t>Заказчик:</w:t>
      </w:r>
      <w:r w:rsidR="000A35AB" w:rsidRPr="00755145">
        <w:rPr>
          <w:rFonts w:ascii="Times New Roman" w:hAnsi="Times New Roman" w:cs="Times New Roman"/>
          <w:sz w:val="28"/>
          <w:szCs w:val="28"/>
          <w:lang w:bidi="ru-RU"/>
        </w:rPr>
        <w:t xml:space="preserve"> Управление Федеральной налоговой службы по Амурской области</w:t>
      </w:r>
    </w:p>
    <w:p w:rsidR="00C7673B" w:rsidRPr="00755145" w:rsidRDefault="00755145" w:rsidP="00C7673B">
      <w:pPr>
        <w:spacing w:after="0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>2.</w:t>
      </w:r>
      <w:r w:rsidR="000A35AB" w:rsidRPr="00755145">
        <w:rPr>
          <w:rFonts w:ascii="Times New Roman" w:hAnsi="Times New Roman" w:cs="Times New Roman"/>
          <w:b/>
          <w:sz w:val="28"/>
          <w:szCs w:val="28"/>
          <w:lang w:bidi="ru-RU"/>
        </w:rPr>
        <w:t>Срок оказания услуги:</w:t>
      </w:r>
      <w:r w:rsidR="000A35AB" w:rsidRPr="0075514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C7673B" w:rsidRPr="00755145">
        <w:rPr>
          <w:rFonts w:ascii="Times New Roman" w:hAnsi="Times New Roman" w:cs="Times New Roman"/>
          <w:sz w:val="28"/>
          <w:szCs w:val="28"/>
        </w:rPr>
        <w:t xml:space="preserve">с </w:t>
      </w:r>
      <w:r w:rsidR="00903FA7">
        <w:rPr>
          <w:rFonts w:ascii="Times New Roman" w:hAnsi="Times New Roman" w:cs="Times New Roman"/>
          <w:sz w:val="28"/>
          <w:szCs w:val="28"/>
        </w:rPr>
        <w:t>12</w:t>
      </w:r>
      <w:r w:rsidR="00C7673B" w:rsidRPr="00755145">
        <w:rPr>
          <w:rFonts w:ascii="Times New Roman" w:hAnsi="Times New Roman" w:cs="Times New Roman"/>
          <w:sz w:val="28"/>
          <w:szCs w:val="28"/>
        </w:rPr>
        <w:t>.10.202</w:t>
      </w:r>
      <w:r w:rsidR="00903FA7">
        <w:rPr>
          <w:rFonts w:ascii="Times New Roman" w:hAnsi="Times New Roman" w:cs="Times New Roman"/>
          <w:sz w:val="28"/>
          <w:szCs w:val="28"/>
        </w:rPr>
        <w:t>6</w:t>
      </w:r>
      <w:r w:rsidR="00C7673B" w:rsidRPr="00755145">
        <w:rPr>
          <w:rFonts w:ascii="Times New Roman" w:hAnsi="Times New Roman" w:cs="Times New Roman"/>
          <w:sz w:val="28"/>
          <w:szCs w:val="28"/>
        </w:rPr>
        <w:t xml:space="preserve"> по 0</w:t>
      </w:r>
      <w:r w:rsidR="00903FA7">
        <w:rPr>
          <w:rFonts w:ascii="Times New Roman" w:hAnsi="Times New Roman" w:cs="Times New Roman"/>
          <w:sz w:val="28"/>
          <w:szCs w:val="28"/>
        </w:rPr>
        <w:t>3</w:t>
      </w:r>
      <w:bookmarkStart w:id="1" w:name="_GoBack"/>
      <w:bookmarkEnd w:id="1"/>
      <w:r w:rsidR="00C7673B" w:rsidRPr="00755145">
        <w:rPr>
          <w:rFonts w:ascii="Times New Roman" w:hAnsi="Times New Roman" w:cs="Times New Roman"/>
          <w:sz w:val="28"/>
          <w:szCs w:val="28"/>
        </w:rPr>
        <w:t>.12.202</w:t>
      </w:r>
      <w:r w:rsidR="00903FA7">
        <w:rPr>
          <w:rFonts w:ascii="Times New Roman" w:hAnsi="Times New Roman" w:cs="Times New Roman"/>
          <w:sz w:val="28"/>
          <w:szCs w:val="28"/>
        </w:rPr>
        <w:t>6</w:t>
      </w:r>
      <w:r w:rsidR="00C7673B" w:rsidRPr="00755145">
        <w:rPr>
          <w:rFonts w:ascii="Times New Roman" w:hAnsi="Times New Roman" w:cs="Times New Roman"/>
          <w:sz w:val="28"/>
          <w:szCs w:val="28"/>
        </w:rPr>
        <w:t xml:space="preserve"> года</w:t>
      </w:r>
      <w:r w:rsidR="00C7673B" w:rsidRPr="00755145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</w:t>
      </w:r>
    </w:p>
    <w:p w:rsidR="000A35AB" w:rsidRPr="00755145" w:rsidRDefault="00755145" w:rsidP="00C767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3.</w:t>
      </w:r>
      <w:r w:rsidR="000A35AB" w:rsidRPr="00755145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Место </w:t>
      </w:r>
      <w:r w:rsidR="000A35AB" w:rsidRPr="00755145">
        <w:rPr>
          <w:rFonts w:ascii="Times New Roman" w:hAnsi="Times New Roman" w:cs="Times New Roman"/>
          <w:b/>
          <w:sz w:val="28"/>
          <w:szCs w:val="28"/>
          <w:lang w:bidi="ru-RU"/>
        </w:rPr>
        <w:t>оказание услуги</w:t>
      </w:r>
      <w:r w:rsidR="000A35AB" w:rsidRPr="00755145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: </w:t>
      </w:r>
      <w:r w:rsidR="005C0933" w:rsidRPr="00755145">
        <w:rPr>
          <w:rFonts w:ascii="Times New Roman" w:hAnsi="Times New Roman" w:cs="Times New Roman"/>
          <w:sz w:val="28"/>
          <w:szCs w:val="28"/>
          <w:lang w:bidi="ru-RU"/>
        </w:rPr>
        <w:t>Амурская область</w:t>
      </w:r>
    </w:p>
    <w:p w:rsidR="000A35AB" w:rsidRPr="00755145" w:rsidRDefault="00755145" w:rsidP="00C7673B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>4.</w:t>
      </w:r>
      <w:r w:rsidR="000A35AB" w:rsidRPr="00755145">
        <w:rPr>
          <w:rFonts w:ascii="Times New Roman" w:hAnsi="Times New Roman" w:cs="Times New Roman"/>
          <w:b/>
          <w:sz w:val="28"/>
          <w:szCs w:val="28"/>
          <w:lang w:bidi="ru-RU"/>
        </w:rPr>
        <w:t>Объем и состав услуги</w:t>
      </w:r>
      <w:r w:rsidR="000A35AB" w:rsidRPr="00755145">
        <w:rPr>
          <w:rFonts w:ascii="Times New Roman" w:hAnsi="Times New Roman" w:cs="Times New Roman"/>
          <w:sz w:val="28"/>
          <w:szCs w:val="28"/>
          <w:lang w:bidi="ru-RU"/>
        </w:rPr>
        <w:t xml:space="preserve">: </w:t>
      </w:r>
      <w:r w:rsidR="00217656" w:rsidRPr="00755145">
        <w:rPr>
          <w:rFonts w:ascii="Times New Roman" w:hAnsi="Times New Roman" w:cs="Times New Roman"/>
          <w:sz w:val="28"/>
          <w:szCs w:val="28"/>
          <w:lang w:bidi="ru-RU"/>
        </w:rPr>
        <w:t xml:space="preserve">Услуги </w:t>
      </w:r>
      <w:r w:rsidR="00C7673B" w:rsidRPr="00755145">
        <w:rPr>
          <w:rFonts w:ascii="Times New Roman" w:hAnsi="Times New Roman" w:cs="Times New Roman"/>
          <w:sz w:val="28"/>
          <w:szCs w:val="28"/>
          <w:lang w:bidi="ru-RU"/>
        </w:rPr>
        <w:t xml:space="preserve">на размещение </w:t>
      </w:r>
      <w:r w:rsidR="005E1256" w:rsidRPr="00755145">
        <w:rPr>
          <w:rFonts w:ascii="Times New Roman" w:hAnsi="Times New Roman" w:cs="Times New Roman"/>
          <w:sz w:val="28"/>
          <w:szCs w:val="28"/>
        </w:rPr>
        <w:t>ви</w:t>
      </w:r>
      <w:r w:rsidRPr="00755145">
        <w:rPr>
          <w:rFonts w:ascii="Times New Roman" w:hAnsi="Times New Roman" w:cs="Times New Roman"/>
          <w:sz w:val="28"/>
          <w:szCs w:val="28"/>
        </w:rPr>
        <w:t>де</w:t>
      </w:r>
      <w:r w:rsidR="00C7673B" w:rsidRPr="00755145">
        <w:rPr>
          <w:rFonts w:ascii="Times New Roman" w:hAnsi="Times New Roman" w:cs="Times New Roman"/>
          <w:sz w:val="28"/>
          <w:szCs w:val="28"/>
        </w:rPr>
        <w:t>о ролика «</w:t>
      </w:r>
      <w:r w:rsidRPr="00755145">
        <w:rPr>
          <w:rFonts w:ascii="Times New Roman" w:hAnsi="Times New Roman" w:cs="Times New Roman"/>
          <w:sz w:val="28"/>
          <w:szCs w:val="28"/>
        </w:rPr>
        <w:t>1</w:t>
      </w:r>
      <w:r w:rsidR="00C7673B" w:rsidRPr="00755145">
        <w:rPr>
          <w:rFonts w:ascii="Times New Roman" w:hAnsi="Times New Roman" w:cs="Times New Roman"/>
          <w:sz w:val="28"/>
          <w:szCs w:val="28"/>
        </w:rPr>
        <w:t xml:space="preserve"> декабря – срок уплаты имущественных налогов»</w:t>
      </w:r>
    </w:p>
    <w:p w:rsidR="003509D2" w:rsidRPr="00755145" w:rsidRDefault="00755145" w:rsidP="00C7673B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3509D2" w:rsidRPr="00755145">
        <w:rPr>
          <w:rFonts w:ascii="Times New Roman" w:hAnsi="Times New Roman" w:cs="Times New Roman"/>
          <w:b/>
          <w:bCs/>
          <w:sz w:val="28"/>
          <w:szCs w:val="28"/>
        </w:rPr>
        <w:t xml:space="preserve">. Требования к гарантийному сроку и объёму предоставления гарантии </w:t>
      </w:r>
      <w:r w:rsidR="00217656" w:rsidRPr="00755145">
        <w:rPr>
          <w:rFonts w:ascii="Times New Roman" w:hAnsi="Times New Roman" w:cs="Times New Roman"/>
          <w:b/>
          <w:bCs/>
          <w:sz w:val="28"/>
          <w:szCs w:val="28"/>
        </w:rPr>
        <w:t>услуги</w:t>
      </w:r>
      <w:r w:rsidR="003509D2" w:rsidRPr="0075514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3509D2" w:rsidRPr="00755145">
        <w:rPr>
          <w:rFonts w:ascii="Times New Roman" w:hAnsi="Times New Roman" w:cs="Times New Roman"/>
          <w:sz w:val="28"/>
          <w:szCs w:val="28"/>
        </w:rPr>
        <w:t xml:space="preserve"> гарантийный срок </w:t>
      </w:r>
      <w:r w:rsidR="00217656" w:rsidRPr="00755145">
        <w:rPr>
          <w:rFonts w:ascii="Times New Roman" w:hAnsi="Times New Roman" w:cs="Times New Roman"/>
          <w:sz w:val="28"/>
          <w:szCs w:val="28"/>
        </w:rPr>
        <w:t>составляет 6</w:t>
      </w:r>
      <w:r w:rsidR="003509D2" w:rsidRPr="00755145">
        <w:rPr>
          <w:rFonts w:ascii="Times New Roman" w:hAnsi="Times New Roman" w:cs="Times New Roman"/>
          <w:sz w:val="28"/>
          <w:szCs w:val="28"/>
        </w:rPr>
        <w:t xml:space="preserve"> месяцев </w:t>
      </w:r>
      <w:r w:rsidR="003509D2" w:rsidRPr="00755145">
        <w:rPr>
          <w:rFonts w:ascii="Times New Roman" w:hAnsi="Times New Roman" w:cs="Times New Roman"/>
          <w:bCs/>
          <w:sz w:val="28"/>
          <w:szCs w:val="28"/>
        </w:rPr>
        <w:t>с</w:t>
      </w:r>
      <w:r w:rsidR="003509D2" w:rsidRPr="00755145">
        <w:rPr>
          <w:rFonts w:ascii="Times New Roman" w:hAnsi="Times New Roman" w:cs="Times New Roman"/>
          <w:sz w:val="28"/>
          <w:szCs w:val="28"/>
        </w:rPr>
        <w:t xml:space="preserve"> момента подписания</w:t>
      </w:r>
      <w:r w:rsidR="00217656" w:rsidRPr="00755145">
        <w:rPr>
          <w:rFonts w:ascii="Times New Roman" w:hAnsi="Times New Roman" w:cs="Times New Roman"/>
          <w:bCs/>
          <w:sz w:val="28"/>
          <w:szCs w:val="28"/>
        </w:rPr>
        <w:t xml:space="preserve"> акта </w:t>
      </w:r>
      <w:r w:rsidR="003509D2" w:rsidRPr="00755145">
        <w:rPr>
          <w:rFonts w:ascii="Times New Roman" w:hAnsi="Times New Roman" w:cs="Times New Roman"/>
          <w:bCs/>
          <w:sz w:val="28"/>
          <w:szCs w:val="28"/>
        </w:rPr>
        <w:t>на основании счета (счет – фактуры).</w:t>
      </w:r>
    </w:p>
    <w:p w:rsidR="003509D2" w:rsidRPr="00755145" w:rsidRDefault="003509D2" w:rsidP="0075514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5145">
        <w:rPr>
          <w:rFonts w:ascii="Times New Roman" w:hAnsi="Times New Roman" w:cs="Times New Roman"/>
          <w:sz w:val="28"/>
          <w:szCs w:val="28"/>
        </w:rPr>
        <w:t>Цена Контракта включает в себя все затраты, издержки и иные расходы  Исполнителя, в том числе сопутствующие, связанные с исполнением настоящего Контракта, а также налоги, сборы и иные обязательные платежи.</w:t>
      </w:r>
    </w:p>
    <w:p w:rsidR="00903FA7" w:rsidRPr="00903FA7" w:rsidRDefault="00903FA7" w:rsidP="00903FA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903FA7">
        <w:rPr>
          <w:rFonts w:ascii="Times New Roman" w:hAnsi="Times New Roman" w:cs="Times New Roman"/>
          <w:sz w:val="28"/>
        </w:rPr>
        <w:t xml:space="preserve">Срок и место оказания услуг: с </w:t>
      </w:r>
      <w:r>
        <w:rPr>
          <w:rFonts w:ascii="Times New Roman" w:hAnsi="Times New Roman" w:cs="Times New Roman"/>
          <w:sz w:val="28"/>
        </w:rPr>
        <w:t>12</w:t>
      </w:r>
      <w:r w:rsidRPr="00903FA7">
        <w:rPr>
          <w:rFonts w:ascii="Times New Roman" w:hAnsi="Times New Roman" w:cs="Times New Roman"/>
          <w:sz w:val="28"/>
        </w:rPr>
        <w:t>.10.202</w:t>
      </w:r>
      <w:r w:rsidRPr="00903FA7">
        <w:rPr>
          <w:rFonts w:ascii="Times New Roman" w:hAnsi="Times New Roman" w:cs="Times New Roman"/>
          <w:sz w:val="28"/>
        </w:rPr>
        <w:t>6</w:t>
      </w:r>
      <w:r w:rsidRPr="00903FA7">
        <w:rPr>
          <w:rFonts w:ascii="Times New Roman" w:hAnsi="Times New Roman" w:cs="Times New Roman"/>
          <w:sz w:val="28"/>
        </w:rPr>
        <w:t xml:space="preserve"> по 0</w:t>
      </w:r>
      <w:r>
        <w:rPr>
          <w:rFonts w:ascii="Times New Roman" w:hAnsi="Times New Roman" w:cs="Times New Roman"/>
          <w:sz w:val="28"/>
        </w:rPr>
        <w:t>3</w:t>
      </w:r>
      <w:r w:rsidRPr="00903FA7">
        <w:rPr>
          <w:rFonts w:ascii="Times New Roman" w:hAnsi="Times New Roman" w:cs="Times New Roman"/>
          <w:sz w:val="28"/>
        </w:rPr>
        <w:t>.12.202</w:t>
      </w:r>
      <w:r w:rsidRPr="00903FA7">
        <w:rPr>
          <w:rFonts w:ascii="Times New Roman" w:hAnsi="Times New Roman" w:cs="Times New Roman"/>
          <w:sz w:val="28"/>
        </w:rPr>
        <w:t>6</w:t>
      </w:r>
      <w:r w:rsidRPr="00903FA7">
        <w:rPr>
          <w:rFonts w:ascii="Times New Roman" w:hAnsi="Times New Roman" w:cs="Times New Roman"/>
          <w:sz w:val="28"/>
        </w:rPr>
        <w:t>, региональный блок эфира телеканала «Россия 1» (региональные рекламные блоки в тематических программах, сериалах и «Вестях - Благовещенск») с 10.00 до 18.00 (будни), 18.00-20.00 (</w:t>
      </w:r>
      <w:proofErr w:type="spellStart"/>
      <w:r w:rsidRPr="00903FA7">
        <w:rPr>
          <w:rFonts w:ascii="Times New Roman" w:hAnsi="Times New Roman" w:cs="Times New Roman"/>
          <w:sz w:val="28"/>
        </w:rPr>
        <w:t>прайм</w:t>
      </w:r>
      <w:proofErr w:type="spellEnd"/>
      <w:r w:rsidRPr="00903FA7">
        <w:rPr>
          <w:rFonts w:ascii="Times New Roman" w:hAnsi="Times New Roman" w:cs="Times New Roman"/>
          <w:sz w:val="28"/>
        </w:rPr>
        <w:t>), с 7.30 – 18.00 (выходные);</w:t>
      </w:r>
    </w:p>
    <w:p w:rsidR="00903FA7" w:rsidRPr="00903FA7" w:rsidRDefault="00903FA7" w:rsidP="00903FA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903FA7">
        <w:rPr>
          <w:rFonts w:ascii="Times New Roman" w:hAnsi="Times New Roman" w:cs="Times New Roman"/>
          <w:sz w:val="28"/>
        </w:rPr>
        <w:t>График оказания услуг – ежедневно, плавающий (1-3 раза в день). Общий хронометраж размещения – 1 680 секунд.</w:t>
      </w:r>
    </w:p>
    <w:p w:rsidR="00903FA7" w:rsidRPr="00903FA7" w:rsidRDefault="00903FA7" w:rsidP="00903FA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903FA7">
        <w:rPr>
          <w:rFonts w:ascii="Times New Roman" w:hAnsi="Times New Roman" w:cs="Times New Roman"/>
          <w:sz w:val="28"/>
        </w:rPr>
        <w:t xml:space="preserve">Требования к оказанию услуг:  количество выходов – не менее 112 раз 15-ти секундного ролика, а именно: </w:t>
      </w:r>
    </w:p>
    <w:p w:rsidR="00903FA7" w:rsidRPr="00903FA7" w:rsidRDefault="00903FA7" w:rsidP="00903FA7">
      <w:pPr>
        <w:ind w:left="709"/>
        <w:jc w:val="both"/>
        <w:rPr>
          <w:rFonts w:ascii="Times New Roman" w:hAnsi="Times New Roman" w:cs="Times New Roman"/>
          <w:sz w:val="28"/>
        </w:rPr>
      </w:pPr>
      <w:r w:rsidRPr="00903FA7">
        <w:rPr>
          <w:rFonts w:ascii="Times New Roman" w:hAnsi="Times New Roman" w:cs="Times New Roman"/>
          <w:sz w:val="28"/>
        </w:rPr>
        <w:t>- с 10.00 до 18.00 (будни) – 795 сек.;</w:t>
      </w:r>
    </w:p>
    <w:p w:rsidR="00903FA7" w:rsidRPr="00903FA7" w:rsidRDefault="00903FA7" w:rsidP="00903FA7">
      <w:pPr>
        <w:ind w:left="709"/>
        <w:jc w:val="both"/>
        <w:rPr>
          <w:rFonts w:ascii="Times New Roman" w:hAnsi="Times New Roman" w:cs="Times New Roman"/>
          <w:sz w:val="28"/>
        </w:rPr>
      </w:pPr>
      <w:r w:rsidRPr="00903FA7">
        <w:rPr>
          <w:rFonts w:ascii="Times New Roman" w:hAnsi="Times New Roman" w:cs="Times New Roman"/>
          <w:sz w:val="28"/>
        </w:rPr>
        <w:t>- 18.00-20.00 (</w:t>
      </w:r>
      <w:proofErr w:type="spellStart"/>
      <w:r w:rsidRPr="00903FA7">
        <w:rPr>
          <w:rFonts w:ascii="Times New Roman" w:hAnsi="Times New Roman" w:cs="Times New Roman"/>
          <w:sz w:val="28"/>
        </w:rPr>
        <w:t>прайм</w:t>
      </w:r>
      <w:proofErr w:type="spellEnd"/>
      <w:r w:rsidRPr="00903FA7">
        <w:rPr>
          <w:rFonts w:ascii="Times New Roman" w:hAnsi="Times New Roman" w:cs="Times New Roman"/>
          <w:sz w:val="28"/>
        </w:rPr>
        <w:t>) – 780 сек.;</w:t>
      </w:r>
    </w:p>
    <w:p w:rsidR="00903FA7" w:rsidRPr="00903FA7" w:rsidRDefault="00903FA7" w:rsidP="00903FA7">
      <w:pPr>
        <w:ind w:left="709"/>
        <w:jc w:val="both"/>
        <w:rPr>
          <w:rFonts w:ascii="Times New Roman" w:hAnsi="Times New Roman" w:cs="Times New Roman"/>
          <w:sz w:val="28"/>
        </w:rPr>
      </w:pPr>
      <w:r w:rsidRPr="00903FA7">
        <w:rPr>
          <w:rFonts w:ascii="Times New Roman" w:hAnsi="Times New Roman" w:cs="Times New Roman"/>
          <w:sz w:val="28"/>
        </w:rPr>
        <w:t>- с 7.30 – 18.00 (выходные) – 105 сек.</w:t>
      </w:r>
    </w:p>
    <w:p w:rsidR="00903FA7" w:rsidRPr="00903FA7" w:rsidRDefault="00903FA7" w:rsidP="00903FA7">
      <w:pPr>
        <w:ind w:left="709"/>
        <w:jc w:val="both"/>
        <w:rPr>
          <w:rFonts w:ascii="Times New Roman" w:hAnsi="Times New Roman" w:cs="Times New Roman"/>
          <w:sz w:val="28"/>
        </w:rPr>
      </w:pPr>
      <w:r w:rsidRPr="00903FA7">
        <w:rPr>
          <w:rFonts w:ascii="Times New Roman" w:hAnsi="Times New Roman" w:cs="Times New Roman"/>
          <w:sz w:val="28"/>
        </w:rPr>
        <w:t xml:space="preserve">Охват вещания – Амурская область. </w:t>
      </w:r>
    </w:p>
    <w:p w:rsidR="00903FA7" w:rsidRPr="00903FA7" w:rsidRDefault="00903FA7" w:rsidP="00903FA7">
      <w:pPr>
        <w:ind w:firstLine="709"/>
        <w:jc w:val="both"/>
        <w:rPr>
          <w:rFonts w:ascii="Times New Roman" w:hAnsi="Times New Roman" w:cs="Times New Roman"/>
          <w:sz w:val="28"/>
        </w:rPr>
      </w:pPr>
      <w:r w:rsidRPr="00903FA7">
        <w:rPr>
          <w:rFonts w:ascii="Times New Roman" w:hAnsi="Times New Roman" w:cs="Times New Roman"/>
          <w:sz w:val="28"/>
        </w:rPr>
        <w:t xml:space="preserve">Цена за единицу услуги является твердой и не подлежит изменению в течение всего срока действия договора. </w:t>
      </w:r>
    </w:p>
    <w:p w:rsidR="00EE6CE9" w:rsidRDefault="00FB5EF9" w:rsidP="00EE6CE9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Стоимость </w:t>
      </w:r>
      <w:r w:rsidR="00EE6CE9">
        <w:rPr>
          <w:rFonts w:ascii="Times New Roman" w:hAnsi="Times New Roman" w:cs="Times New Roman"/>
          <w:sz w:val="28"/>
          <w:szCs w:val="28"/>
          <w:u w:val="single"/>
        </w:rPr>
        <w:t xml:space="preserve"> по коммерческому предложению</w:t>
      </w:r>
      <w:r w:rsidR="00EE6CE9" w:rsidRPr="00EE6CE9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903FA7" w:rsidRPr="00903FA7" w:rsidRDefault="00903FA7" w:rsidP="00EE6CE9">
      <w:pPr>
        <w:rPr>
          <w:rFonts w:ascii="Times New Roman" w:hAnsi="Times New Roman" w:cs="Times New Roman"/>
          <w:sz w:val="28"/>
          <w:szCs w:val="28"/>
        </w:rPr>
      </w:pPr>
      <w:r w:rsidRPr="00903FA7">
        <w:rPr>
          <w:rFonts w:ascii="Times New Roman" w:hAnsi="Times New Roman" w:cs="Times New Roman"/>
          <w:sz w:val="28"/>
          <w:szCs w:val="28"/>
        </w:rPr>
        <w:t>С 12.10.2026 по 03.12.2026 =112 раз, график плавающий (1-3 раза в день)</w:t>
      </w:r>
    </w:p>
    <w:p w:rsidR="00903FA7" w:rsidRPr="00903FA7" w:rsidRDefault="00903FA7" w:rsidP="00903FA7">
      <w:pPr>
        <w:jc w:val="both"/>
        <w:rPr>
          <w:rFonts w:ascii="Times New Roman" w:hAnsi="Times New Roman" w:cs="Times New Roman"/>
          <w:sz w:val="28"/>
          <w:szCs w:val="28"/>
        </w:rPr>
      </w:pPr>
      <w:r w:rsidRPr="00903FA7">
        <w:rPr>
          <w:rFonts w:ascii="Times New Roman" w:hAnsi="Times New Roman" w:cs="Times New Roman"/>
          <w:sz w:val="28"/>
          <w:szCs w:val="28"/>
        </w:rPr>
        <w:t>Цена – 43,60 руб./сек. независимо от времени размещения. За один ролик не более 15 сек. -654 руб.</w:t>
      </w:r>
    </w:p>
    <w:p w:rsidR="00903FA7" w:rsidRPr="00903FA7" w:rsidRDefault="00903FA7" w:rsidP="00903FA7">
      <w:pPr>
        <w:jc w:val="both"/>
        <w:rPr>
          <w:rFonts w:ascii="Times New Roman" w:hAnsi="Times New Roman" w:cs="Times New Roman"/>
          <w:sz w:val="28"/>
          <w:szCs w:val="28"/>
        </w:rPr>
      </w:pPr>
      <w:r w:rsidRPr="00903FA7">
        <w:rPr>
          <w:rFonts w:ascii="Times New Roman" w:hAnsi="Times New Roman" w:cs="Times New Roman"/>
          <w:sz w:val="28"/>
          <w:szCs w:val="28"/>
        </w:rPr>
        <w:t>Итого за прокат с октября по декабрь – 73 248 руб.</w:t>
      </w:r>
    </w:p>
    <w:p w:rsidR="00903FA7" w:rsidRPr="00EE6CE9" w:rsidRDefault="00903FA7" w:rsidP="00EE6CE9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5E1256" w:rsidRPr="00903FA7" w:rsidRDefault="00FB5EF9" w:rsidP="00FB5EF9">
      <w:pPr>
        <w:rPr>
          <w:rFonts w:ascii="Times New Roman" w:hAnsi="Times New Roman" w:cs="Times New Roman"/>
          <w:sz w:val="28"/>
          <w:szCs w:val="28"/>
        </w:rPr>
      </w:pPr>
      <w:r w:rsidRPr="00903FA7">
        <w:rPr>
          <w:rFonts w:ascii="Times New Roman" w:hAnsi="Times New Roman" w:cs="Times New Roman"/>
          <w:sz w:val="28"/>
          <w:szCs w:val="28"/>
        </w:rPr>
        <w:t xml:space="preserve">Общая стоимость размещения составляет </w:t>
      </w:r>
      <w:r w:rsidR="00903FA7" w:rsidRPr="00903FA7">
        <w:rPr>
          <w:rFonts w:ascii="Times New Roman" w:hAnsi="Times New Roman" w:cs="Times New Roman"/>
          <w:sz w:val="28"/>
          <w:szCs w:val="28"/>
        </w:rPr>
        <w:t>73 248 руб</w:t>
      </w:r>
      <w:r w:rsidR="00EE6CE9" w:rsidRPr="00903FA7">
        <w:rPr>
          <w:rFonts w:ascii="Times New Roman" w:hAnsi="Times New Roman" w:cs="Times New Roman"/>
          <w:sz w:val="28"/>
          <w:szCs w:val="28"/>
        </w:rPr>
        <w:t xml:space="preserve">. </w:t>
      </w:r>
      <w:r w:rsidRPr="00903FA7">
        <w:rPr>
          <w:rFonts w:ascii="Times New Roman" w:hAnsi="Times New Roman" w:cs="Times New Roman"/>
          <w:sz w:val="28"/>
          <w:szCs w:val="28"/>
        </w:rPr>
        <w:t>00 коп</w:t>
      </w:r>
      <w:proofErr w:type="gramStart"/>
      <w:r w:rsidRPr="00903FA7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903FA7">
        <w:rPr>
          <w:rFonts w:ascii="Times New Roman" w:hAnsi="Times New Roman" w:cs="Times New Roman"/>
          <w:sz w:val="28"/>
          <w:szCs w:val="28"/>
        </w:rPr>
        <w:t>в том числе НДС 5%</w:t>
      </w:r>
      <w:r w:rsidR="00EE6CE9" w:rsidRPr="00903FA7">
        <w:rPr>
          <w:rFonts w:ascii="Times New Roman" w:hAnsi="Times New Roman" w:cs="Times New Roman"/>
          <w:sz w:val="28"/>
          <w:szCs w:val="28"/>
        </w:rPr>
        <w:br/>
      </w:r>
    </w:p>
    <w:p w:rsidR="00217656" w:rsidRPr="00C7673B" w:rsidRDefault="00217656" w:rsidP="00C7673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217656" w:rsidRPr="00C7673B" w:rsidSect="003509D2">
      <w:pgSz w:w="11906" w:h="16838"/>
      <w:pgMar w:top="284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93762"/>
    <w:multiLevelType w:val="multilevel"/>
    <w:tmpl w:val="D608748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B55828"/>
    <w:multiLevelType w:val="hybridMultilevel"/>
    <w:tmpl w:val="77965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5AB"/>
    <w:rsid w:val="000A35AB"/>
    <w:rsid w:val="001D42E8"/>
    <w:rsid w:val="00217656"/>
    <w:rsid w:val="003509D2"/>
    <w:rsid w:val="005C0933"/>
    <w:rsid w:val="005E1256"/>
    <w:rsid w:val="00755145"/>
    <w:rsid w:val="00792399"/>
    <w:rsid w:val="007F21E1"/>
    <w:rsid w:val="008628C6"/>
    <w:rsid w:val="00903FA7"/>
    <w:rsid w:val="009177CA"/>
    <w:rsid w:val="00A4565E"/>
    <w:rsid w:val="00C7673B"/>
    <w:rsid w:val="00D55D1E"/>
    <w:rsid w:val="00EE6CE9"/>
    <w:rsid w:val="00FB5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09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09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2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Янковская Тамара Петровна</dc:creator>
  <cp:lastModifiedBy>Юрин Валерий Валерьевич</cp:lastModifiedBy>
  <cp:revision>2</cp:revision>
  <cp:lastPrinted>2026-06-08T02:23:00Z</cp:lastPrinted>
  <dcterms:created xsi:type="dcterms:W3CDTF">2026-06-08T02:23:00Z</dcterms:created>
  <dcterms:modified xsi:type="dcterms:W3CDTF">2026-06-08T02:23:00Z</dcterms:modified>
</cp:coreProperties>
</file>