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A3F49" w14:textId="54DA8618" w:rsidR="00BD0CAD" w:rsidRDefault="00BD0CAD" w:rsidP="003A1257">
      <w:pPr>
        <w:rPr>
          <w:b/>
          <w:sz w:val="22"/>
          <w:szCs w:val="22"/>
        </w:rPr>
      </w:pPr>
    </w:p>
    <w:p w14:paraId="32662CC8" w14:textId="77777777" w:rsidR="00BD0CAD" w:rsidRPr="00261EC2" w:rsidRDefault="00BD0CAD" w:rsidP="00261EC2">
      <w:pPr>
        <w:widowControl/>
        <w:adjustRightInd/>
        <w:spacing w:line="360" w:lineRule="auto"/>
        <w:jc w:val="center"/>
        <w:outlineLvl w:val="2"/>
        <w:rPr>
          <w:rFonts w:ascii="PT Astra Serif" w:hAnsi="PT Astra Serif"/>
          <w:b/>
          <w:bCs/>
          <w:caps/>
          <w:sz w:val="24"/>
          <w:szCs w:val="24"/>
        </w:rPr>
      </w:pPr>
      <w:r w:rsidRPr="00261EC2">
        <w:rPr>
          <w:rFonts w:ascii="PT Astra Serif" w:hAnsi="PT Astra Serif"/>
          <w:b/>
          <w:bCs/>
          <w:caps/>
          <w:sz w:val="24"/>
          <w:szCs w:val="24"/>
        </w:rPr>
        <w:t xml:space="preserve">Техническое задание </w:t>
      </w:r>
    </w:p>
    <w:p w14:paraId="586EE4D0" w14:textId="77777777" w:rsidR="008018C8" w:rsidRPr="00261EC2" w:rsidRDefault="00BD0CAD" w:rsidP="00261EC2">
      <w:pPr>
        <w:widowControl/>
        <w:autoSpaceDE/>
        <w:autoSpaceDN/>
        <w:adjustRightInd/>
        <w:spacing w:line="360" w:lineRule="auto"/>
        <w:jc w:val="center"/>
        <w:rPr>
          <w:rFonts w:ascii="PT Astra Serif" w:hAnsi="PT Astra Serif"/>
          <w:sz w:val="24"/>
          <w:szCs w:val="24"/>
        </w:rPr>
      </w:pPr>
      <w:r w:rsidRPr="00261EC2">
        <w:rPr>
          <w:rFonts w:ascii="PT Astra Serif" w:hAnsi="PT Astra Serif"/>
          <w:sz w:val="24"/>
          <w:szCs w:val="24"/>
        </w:rPr>
        <w:t xml:space="preserve">на поставку </w:t>
      </w:r>
      <w:r w:rsidR="008018C8" w:rsidRPr="00261EC2">
        <w:rPr>
          <w:rFonts w:ascii="PT Astra Serif" w:hAnsi="PT Astra Serif"/>
          <w:sz w:val="24"/>
          <w:szCs w:val="24"/>
        </w:rPr>
        <w:t>канцелярских товаров</w:t>
      </w:r>
      <w:r w:rsidRPr="00261EC2">
        <w:rPr>
          <w:rFonts w:ascii="PT Astra Serif" w:hAnsi="PT Astra Serif"/>
          <w:sz w:val="24"/>
          <w:szCs w:val="24"/>
        </w:rPr>
        <w:t xml:space="preserve"> для нужд ФКУ ИК 2 ГУФСИН России </w:t>
      </w:r>
    </w:p>
    <w:p w14:paraId="2510E38A" w14:textId="4E8827E2" w:rsidR="00BD0CAD" w:rsidRPr="00261EC2" w:rsidRDefault="00BD0CAD" w:rsidP="00261EC2">
      <w:pPr>
        <w:widowControl/>
        <w:autoSpaceDE/>
        <w:autoSpaceDN/>
        <w:adjustRightInd/>
        <w:spacing w:line="360" w:lineRule="auto"/>
        <w:jc w:val="center"/>
        <w:rPr>
          <w:rFonts w:ascii="PT Astra Serif" w:hAnsi="PT Astra Serif"/>
          <w:sz w:val="24"/>
          <w:szCs w:val="24"/>
        </w:rPr>
      </w:pPr>
      <w:r w:rsidRPr="00261EC2">
        <w:rPr>
          <w:rFonts w:ascii="PT Astra Serif" w:hAnsi="PT Astra Serif"/>
          <w:sz w:val="24"/>
          <w:szCs w:val="24"/>
        </w:rPr>
        <w:t>по Свердловской области</w:t>
      </w:r>
    </w:p>
    <w:p w14:paraId="5F042AF9" w14:textId="77777777" w:rsidR="00BD0CAD" w:rsidRPr="00261EC2" w:rsidRDefault="00BD0CAD" w:rsidP="00261EC2">
      <w:pPr>
        <w:widowControl/>
        <w:autoSpaceDE/>
        <w:autoSpaceDN/>
        <w:adjustRightInd/>
        <w:spacing w:line="276" w:lineRule="auto"/>
        <w:jc w:val="both"/>
        <w:rPr>
          <w:rFonts w:ascii="PT Astra Serif" w:hAnsi="PT Astra Serif"/>
          <w:b/>
          <w:sz w:val="24"/>
          <w:szCs w:val="24"/>
        </w:rPr>
      </w:pPr>
      <w:r w:rsidRPr="00261EC2">
        <w:rPr>
          <w:rFonts w:ascii="PT Astra Serif" w:hAnsi="PT Astra Serif"/>
          <w:b/>
          <w:sz w:val="24"/>
          <w:szCs w:val="24"/>
        </w:rPr>
        <w:t xml:space="preserve">1 Данные </w:t>
      </w:r>
      <w:r w:rsidRPr="00261EC2">
        <w:rPr>
          <w:rFonts w:ascii="PT Astra Serif" w:hAnsi="PT Astra Serif"/>
          <w:b/>
          <w:bCs/>
          <w:sz w:val="24"/>
          <w:szCs w:val="24"/>
        </w:rPr>
        <w:t>ФКУ ИК-2</w:t>
      </w:r>
      <w:r w:rsidRPr="00261EC2">
        <w:rPr>
          <w:rFonts w:ascii="PT Astra Serif" w:hAnsi="PT Astra Serif"/>
          <w:b/>
          <w:sz w:val="24"/>
          <w:szCs w:val="24"/>
        </w:rPr>
        <w:t>:</w:t>
      </w:r>
    </w:p>
    <w:p w14:paraId="3DF179C9" w14:textId="77777777" w:rsidR="00BD0CAD" w:rsidRPr="00261EC2" w:rsidRDefault="00BD0CAD" w:rsidP="00261EC2">
      <w:pPr>
        <w:widowControl/>
        <w:numPr>
          <w:ilvl w:val="1"/>
          <w:numId w:val="32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61EC2">
        <w:rPr>
          <w:rFonts w:ascii="PT Astra Serif" w:hAnsi="PT Astra Serif"/>
          <w:sz w:val="24"/>
          <w:szCs w:val="24"/>
        </w:rPr>
        <w:t>Полное наименование ФКУ ИК 2 ГУФСИН России по Свердловской области;</w:t>
      </w:r>
    </w:p>
    <w:p w14:paraId="73D9DA00" w14:textId="77777777" w:rsidR="00BD0CAD" w:rsidRPr="00261EC2" w:rsidRDefault="00BD0CAD" w:rsidP="00261EC2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PT Astra Serif" w:hAnsi="PT Astra Serif"/>
          <w:sz w:val="24"/>
          <w:szCs w:val="24"/>
        </w:rPr>
      </w:pPr>
      <w:r w:rsidRPr="00261EC2">
        <w:rPr>
          <w:rFonts w:ascii="PT Astra Serif" w:hAnsi="PT Astra Serif"/>
          <w:sz w:val="24"/>
          <w:szCs w:val="24"/>
        </w:rPr>
        <w:t>Адрес: 620019, г. Екатеринбург, ул. Малышева, 2б Телефон/факс: 233-61-31</w:t>
      </w:r>
    </w:p>
    <w:p w14:paraId="078D24DE" w14:textId="77777777" w:rsidR="00BD0CAD" w:rsidRPr="00261EC2" w:rsidRDefault="00BD0CAD" w:rsidP="00261EC2">
      <w:pPr>
        <w:widowControl/>
        <w:numPr>
          <w:ilvl w:val="1"/>
          <w:numId w:val="34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261EC2">
        <w:rPr>
          <w:rFonts w:ascii="PT Astra Serif" w:hAnsi="PT Astra Serif"/>
          <w:sz w:val="24"/>
          <w:szCs w:val="24"/>
        </w:rPr>
        <w:t xml:space="preserve"> Адрес поставки: Свердловская область, г. Екатеринбург, ул. Малышева, 2б. </w:t>
      </w:r>
    </w:p>
    <w:p w14:paraId="4CCC1DA8" w14:textId="77491F87" w:rsidR="00BD0CAD" w:rsidRPr="00261EC2" w:rsidRDefault="00BD0CAD" w:rsidP="00261EC2">
      <w:pPr>
        <w:keepNext/>
        <w:widowControl/>
        <w:numPr>
          <w:ilvl w:val="0"/>
          <w:numId w:val="34"/>
        </w:numPr>
        <w:autoSpaceDE/>
        <w:autoSpaceDN/>
        <w:adjustRightInd/>
        <w:spacing w:line="276" w:lineRule="auto"/>
        <w:ind w:left="0" w:firstLine="0"/>
        <w:jc w:val="both"/>
        <w:rPr>
          <w:rFonts w:ascii="PT Astra Serif" w:hAnsi="PT Astra Serif"/>
          <w:bCs/>
          <w:sz w:val="24"/>
          <w:szCs w:val="24"/>
        </w:rPr>
      </w:pPr>
      <w:r w:rsidRPr="00261EC2">
        <w:rPr>
          <w:rFonts w:ascii="PT Astra Serif" w:hAnsi="PT Astra Serif"/>
          <w:b/>
          <w:sz w:val="24"/>
          <w:szCs w:val="24"/>
        </w:rPr>
        <w:t xml:space="preserve">Срок поставки: </w:t>
      </w:r>
      <w:r w:rsidRPr="00261EC2">
        <w:rPr>
          <w:rFonts w:ascii="PT Astra Serif" w:hAnsi="PT Astra Serif"/>
          <w:bCs/>
          <w:sz w:val="24"/>
          <w:szCs w:val="24"/>
        </w:rPr>
        <w:t xml:space="preserve">в течении </w:t>
      </w:r>
      <w:r w:rsidR="00090548">
        <w:rPr>
          <w:rFonts w:ascii="PT Astra Serif" w:hAnsi="PT Astra Serif"/>
          <w:bCs/>
          <w:sz w:val="24"/>
          <w:szCs w:val="24"/>
        </w:rPr>
        <w:t xml:space="preserve">5 </w:t>
      </w:r>
      <w:r w:rsidRPr="00261EC2">
        <w:rPr>
          <w:rFonts w:ascii="PT Astra Serif" w:hAnsi="PT Astra Serif"/>
          <w:bCs/>
          <w:sz w:val="24"/>
          <w:szCs w:val="24"/>
        </w:rPr>
        <w:t>рабочих дней с момента подписания государственного контракта.</w:t>
      </w:r>
    </w:p>
    <w:p w14:paraId="4D9A9B09" w14:textId="77777777" w:rsidR="00BD0CAD" w:rsidRPr="00261EC2" w:rsidRDefault="00BD0CAD" w:rsidP="00261EC2">
      <w:pPr>
        <w:keepNext/>
        <w:widowControl/>
        <w:numPr>
          <w:ilvl w:val="0"/>
          <w:numId w:val="34"/>
        </w:numPr>
        <w:autoSpaceDE/>
        <w:autoSpaceDN/>
        <w:adjustRightInd/>
        <w:spacing w:line="276" w:lineRule="auto"/>
        <w:ind w:left="0" w:firstLine="0"/>
        <w:jc w:val="both"/>
        <w:rPr>
          <w:rFonts w:ascii="PT Astra Serif" w:hAnsi="PT Astra Serif"/>
          <w:b/>
          <w:bCs/>
          <w:sz w:val="24"/>
          <w:szCs w:val="24"/>
        </w:rPr>
      </w:pPr>
      <w:r w:rsidRPr="00261EC2">
        <w:rPr>
          <w:rFonts w:ascii="PT Astra Serif" w:hAnsi="PT Astra Serif"/>
          <w:b/>
          <w:sz w:val="24"/>
          <w:szCs w:val="24"/>
        </w:rPr>
        <w:t>Требования</w:t>
      </w:r>
      <w:r w:rsidRPr="00261EC2">
        <w:rPr>
          <w:rFonts w:ascii="PT Astra Serif" w:hAnsi="PT Astra Serif"/>
          <w:b/>
          <w:bCs/>
          <w:sz w:val="24"/>
          <w:szCs w:val="24"/>
        </w:rPr>
        <w:t xml:space="preserve"> к поставке и качеству продукции:</w:t>
      </w:r>
    </w:p>
    <w:p w14:paraId="3F3A7C6A" w14:textId="77777777" w:rsidR="00BD0CAD" w:rsidRPr="00261EC2" w:rsidRDefault="00BD0CAD" w:rsidP="00261EC2">
      <w:pPr>
        <w:widowControl/>
        <w:numPr>
          <w:ilvl w:val="1"/>
          <w:numId w:val="34"/>
        </w:numPr>
        <w:tabs>
          <w:tab w:val="left" w:pos="0"/>
          <w:tab w:val="left" w:pos="1134"/>
          <w:tab w:val="left" w:pos="1418"/>
          <w:tab w:val="left" w:pos="3727"/>
          <w:tab w:val="left" w:pos="9247"/>
          <w:tab w:val="left" w:pos="13801"/>
          <w:tab w:val="left" w:pos="14861"/>
        </w:tabs>
        <w:autoSpaceDE/>
        <w:autoSpaceDN/>
        <w:adjustRightInd/>
        <w:spacing w:line="276" w:lineRule="auto"/>
        <w:ind w:left="0" w:firstLine="709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261EC2">
        <w:rPr>
          <w:rFonts w:ascii="PT Astra Serif" w:hAnsi="PT Astra Serif"/>
          <w:bCs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1C3C7AC" w14:textId="77777777" w:rsidR="00BD0CAD" w:rsidRPr="00261EC2" w:rsidRDefault="00BD0CAD" w:rsidP="00261EC2">
      <w:pPr>
        <w:widowControl/>
        <w:tabs>
          <w:tab w:val="left" w:pos="0"/>
          <w:tab w:val="left" w:pos="3727"/>
          <w:tab w:val="left" w:pos="9247"/>
          <w:tab w:val="left" w:pos="13801"/>
          <w:tab w:val="left" w:pos="14861"/>
        </w:tabs>
        <w:autoSpaceDE/>
        <w:autoSpaceDN/>
        <w:adjustRightInd/>
        <w:spacing w:line="276" w:lineRule="auto"/>
        <w:ind w:firstLine="709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261EC2">
        <w:rPr>
          <w:rFonts w:ascii="PT Astra Serif" w:hAnsi="PT Astra Serif"/>
          <w:bCs/>
          <w:sz w:val="24"/>
          <w:szCs w:val="24"/>
        </w:rPr>
        <w:t>3.2. Маркировка товара должна содержать наименование товара, наименование фирмы-производителя и дату его выпуска.</w:t>
      </w:r>
    </w:p>
    <w:p w14:paraId="0ECFF12C" w14:textId="43FDBB6B" w:rsidR="00BD0CAD" w:rsidRPr="00261EC2" w:rsidRDefault="00BD0CAD" w:rsidP="00261EC2">
      <w:pPr>
        <w:widowControl/>
        <w:tabs>
          <w:tab w:val="left" w:pos="527"/>
          <w:tab w:val="left" w:pos="3727"/>
          <w:tab w:val="left" w:pos="9247"/>
          <w:tab w:val="left" w:pos="13801"/>
          <w:tab w:val="left" w:pos="14861"/>
        </w:tabs>
        <w:autoSpaceDE/>
        <w:autoSpaceDN/>
        <w:adjustRightInd/>
        <w:spacing w:line="276" w:lineRule="auto"/>
        <w:ind w:firstLine="709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261EC2">
        <w:rPr>
          <w:rFonts w:ascii="PT Astra Serif" w:hAnsi="PT Astra Serif"/>
          <w:sz w:val="24"/>
          <w:szCs w:val="28"/>
        </w:rPr>
        <w:t>3.3. Поставляемый товар должен быть не ранее 202</w:t>
      </w:r>
      <w:r w:rsidR="00261EC2">
        <w:rPr>
          <w:rFonts w:ascii="PT Astra Serif" w:hAnsi="PT Astra Serif"/>
          <w:sz w:val="24"/>
          <w:szCs w:val="28"/>
        </w:rPr>
        <w:t>5</w:t>
      </w:r>
      <w:r w:rsidRPr="00261EC2">
        <w:rPr>
          <w:rFonts w:ascii="PT Astra Serif" w:hAnsi="PT Astra Serif"/>
          <w:sz w:val="24"/>
          <w:szCs w:val="28"/>
        </w:rPr>
        <w:t xml:space="preserve"> года выпуска.</w:t>
      </w:r>
    </w:p>
    <w:p w14:paraId="5A63D6BC" w14:textId="77777777" w:rsidR="00BD0CAD" w:rsidRPr="00261EC2" w:rsidRDefault="00BD0CAD" w:rsidP="00261EC2">
      <w:pPr>
        <w:widowControl/>
        <w:tabs>
          <w:tab w:val="left" w:pos="0"/>
          <w:tab w:val="left" w:pos="3727"/>
          <w:tab w:val="left" w:pos="9247"/>
          <w:tab w:val="left" w:pos="13801"/>
          <w:tab w:val="left" w:pos="14861"/>
        </w:tabs>
        <w:autoSpaceDE/>
        <w:autoSpaceDN/>
        <w:adjustRightInd/>
        <w:spacing w:line="276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61EC2">
        <w:rPr>
          <w:rFonts w:ascii="PT Astra Serif" w:hAnsi="PT Astra Serif"/>
          <w:sz w:val="24"/>
          <w:szCs w:val="24"/>
        </w:rPr>
        <w:t>3.4. Поставляемый товар должен быть снабжен сертификатами либо декларациями соответствия и другими документами на русском языке, надлежащим образом подтверждающими качество товара и его соответствие ГОСТ, ТУ, Санитарным и гигиеническим нормам и правилам, предусмотренным законодательством РФ для поставляемой продукции и др. обязательным требованиям, предъявляемым к товару.</w:t>
      </w:r>
    </w:p>
    <w:p w14:paraId="6ABF1C09" w14:textId="77777777" w:rsidR="00BD0CAD" w:rsidRPr="00261EC2" w:rsidRDefault="00BD0CAD" w:rsidP="00261EC2">
      <w:pPr>
        <w:keepNext/>
        <w:widowControl/>
        <w:numPr>
          <w:ilvl w:val="0"/>
          <w:numId w:val="34"/>
        </w:numPr>
        <w:autoSpaceDE/>
        <w:autoSpaceDN/>
        <w:adjustRightInd/>
        <w:spacing w:line="276" w:lineRule="auto"/>
        <w:ind w:left="0" w:firstLine="0"/>
        <w:jc w:val="both"/>
        <w:rPr>
          <w:rFonts w:ascii="PT Astra Serif" w:hAnsi="PT Astra Serif"/>
          <w:b/>
          <w:sz w:val="24"/>
          <w:szCs w:val="24"/>
        </w:rPr>
      </w:pPr>
      <w:r w:rsidRPr="00261EC2">
        <w:rPr>
          <w:rFonts w:ascii="PT Astra Serif" w:hAnsi="PT Astra Serif"/>
          <w:b/>
          <w:sz w:val="24"/>
          <w:szCs w:val="24"/>
        </w:rPr>
        <w:t>Особые условия:</w:t>
      </w:r>
    </w:p>
    <w:p w14:paraId="40A3713E" w14:textId="77777777" w:rsidR="00BD0CAD" w:rsidRPr="00261EC2" w:rsidRDefault="00BD0CAD" w:rsidP="00261EC2">
      <w:pPr>
        <w:widowControl/>
        <w:tabs>
          <w:tab w:val="left" w:pos="426"/>
        </w:tabs>
        <w:autoSpaceDE/>
        <w:autoSpaceDN/>
        <w:adjustRightInd/>
        <w:spacing w:line="276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261EC2">
        <w:rPr>
          <w:rFonts w:ascii="PT Astra Serif" w:hAnsi="PT Astra Serif"/>
          <w:bCs/>
          <w:sz w:val="24"/>
          <w:szCs w:val="24"/>
        </w:rPr>
        <w:t>Ссылки на конкретный тип продукции, производителя, носят лишь рекомендательный, а не обязательный характер. Участник может представить в своей Заявке иные типы продукции, при условии, что произведенные замены совместимы между собой, по существу, равноценны или превосходят по качеству продукцию, указанную в спецификации.</w:t>
      </w:r>
    </w:p>
    <w:tbl>
      <w:tblPr>
        <w:tblW w:w="98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9"/>
        <w:gridCol w:w="843"/>
        <w:gridCol w:w="1124"/>
      </w:tblGrid>
      <w:tr w:rsidR="00090548" w:rsidRPr="00BD0CAD" w14:paraId="018233DC" w14:textId="77777777" w:rsidTr="00090548">
        <w:trPr>
          <w:trHeight w:val="1248"/>
        </w:trPr>
        <w:tc>
          <w:tcPr>
            <w:tcW w:w="7899" w:type="dxa"/>
            <w:vAlign w:val="center"/>
            <w:hideMark/>
          </w:tcPr>
          <w:p w14:paraId="602C9106" w14:textId="77777777" w:rsidR="00090548" w:rsidRPr="00BD0CAD" w:rsidRDefault="00090548" w:rsidP="00BD0CAD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bookmarkStart w:id="0" w:name="_Hlk167954116"/>
            <w:r w:rsidRPr="00BD0CAD">
              <w:rPr>
                <w:b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843" w:type="dxa"/>
            <w:noWrap/>
            <w:vAlign w:val="center"/>
          </w:tcPr>
          <w:p w14:paraId="1720763E" w14:textId="77777777" w:rsidR="00090548" w:rsidRPr="00BD0CAD" w:rsidRDefault="00090548" w:rsidP="00BD0CAD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BD0CAD">
              <w:rPr>
                <w:b/>
                <w:color w:val="000000"/>
                <w:sz w:val="24"/>
                <w:szCs w:val="24"/>
              </w:rPr>
              <w:t>Ед.</w:t>
            </w:r>
          </w:p>
          <w:p w14:paraId="5364F2A0" w14:textId="77777777" w:rsidR="00090548" w:rsidRPr="00BD0CAD" w:rsidRDefault="00090548" w:rsidP="00BD0CAD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BD0CAD">
              <w:rPr>
                <w:b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124" w:type="dxa"/>
            <w:vAlign w:val="center"/>
          </w:tcPr>
          <w:p w14:paraId="62BCD69D" w14:textId="0433A292" w:rsidR="00090548" w:rsidRPr="00BD0CAD" w:rsidRDefault="00090548" w:rsidP="00BD0CAD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BD0CAD">
              <w:rPr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090548" w:rsidRPr="00BD0CAD" w14:paraId="32E4C6CC" w14:textId="77777777" w:rsidTr="00090548">
        <w:trPr>
          <w:trHeight w:val="330"/>
        </w:trPr>
        <w:tc>
          <w:tcPr>
            <w:tcW w:w="7899" w:type="dxa"/>
            <w:vAlign w:val="center"/>
          </w:tcPr>
          <w:p w14:paraId="1BEDFC23" w14:textId="2A51E782" w:rsidR="00090548" w:rsidRPr="00090548" w:rsidRDefault="00090548" w:rsidP="00D76E48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90548">
              <w:rPr>
                <w:rFonts w:ascii="PT Astra Serif" w:hAnsi="PT Astra Serif"/>
                <w:color w:val="000000"/>
                <w:sz w:val="22"/>
                <w:szCs w:val="22"/>
              </w:rPr>
              <w:t>Штамп самонаборный 4-строчный STAFF, оттиск 48×18 мм, «Printer 8052», КАССЫ В КОМПЛЕКТЕ</w:t>
            </w:r>
          </w:p>
        </w:tc>
        <w:tc>
          <w:tcPr>
            <w:tcW w:w="843" w:type="dxa"/>
            <w:vAlign w:val="center"/>
          </w:tcPr>
          <w:p w14:paraId="43A4BED9" w14:textId="11AF658C" w:rsidR="00090548" w:rsidRPr="001524EB" w:rsidRDefault="00090548" w:rsidP="00D76E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223A553D" w14:textId="4CC7238A" w:rsidR="00090548" w:rsidRPr="001524EB" w:rsidRDefault="00090548" w:rsidP="00D76E48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090548" w:rsidRPr="00BD0CAD" w14:paraId="71CA501B" w14:textId="77777777" w:rsidTr="00090548">
        <w:trPr>
          <w:trHeight w:val="330"/>
        </w:trPr>
        <w:tc>
          <w:tcPr>
            <w:tcW w:w="7899" w:type="dxa"/>
            <w:vAlign w:val="center"/>
          </w:tcPr>
          <w:p w14:paraId="1286356A" w14:textId="17D8CF4D" w:rsidR="00090548" w:rsidRPr="00090548" w:rsidRDefault="00090548" w:rsidP="00D76E48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90548">
              <w:rPr>
                <w:rFonts w:ascii="PT Astra Serif" w:hAnsi="PT Astra Serif"/>
                <w:color w:val="000000"/>
                <w:sz w:val="22"/>
                <w:szCs w:val="22"/>
              </w:rPr>
              <w:t>Штамп самонаборный 5-строчный, 82×25 мм, синий, TRODAT 4925 P3, корпус СИНИЙ, КАССЫ В КОМПЛЕКТЕ</w:t>
            </w:r>
          </w:p>
        </w:tc>
        <w:tc>
          <w:tcPr>
            <w:tcW w:w="843" w:type="dxa"/>
            <w:vAlign w:val="center"/>
          </w:tcPr>
          <w:p w14:paraId="5C84269E" w14:textId="0A575B02" w:rsidR="00090548" w:rsidRPr="001524EB" w:rsidRDefault="00090548" w:rsidP="00D76E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54CA5922" w14:textId="31210E06" w:rsidR="00090548" w:rsidRDefault="00090548" w:rsidP="00D76E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090548" w:rsidRPr="00BD0CAD" w14:paraId="6A5D27FE" w14:textId="77777777" w:rsidTr="00090548">
        <w:trPr>
          <w:trHeight w:val="330"/>
        </w:trPr>
        <w:tc>
          <w:tcPr>
            <w:tcW w:w="7899" w:type="dxa"/>
            <w:vAlign w:val="center"/>
          </w:tcPr>
          <w:p w14:paraId="05FB7902" w14:textId="5C4CEA59" w:rsidR="00090548" w:rsidRPr="00090548" w:rsidRDefault="00090548" w:rsidP="00D76E48">
            <w:pPr>
              <w:widowControl/>
              <w:autoSpaceDE/>
              <w:autoSpaceDN/>
              <w:adjustRightInd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90548">
              <w:rPr>
                <w:rFonts w:ascii="PT Astra Serif" w:hAnsi="PT Astra Serif"/>
                <w:color w:val="000000"/>
                <w:sz w:val="22"/>
                <w:szCs w:val="22"/>
              </w:rPr>
              <w:t>Датер-мини STAFF, месяц буквами, оттиск 22×4 мм, «Printer 7810»</w:t>
            </w:r>
          </w:p>
        </w:tc>
        <w:tc>
          <w:tcPr>
            <w:tcW w:w="843" w:type="dxa"/>
            <w:vAlign w:val="center"/>
          </w:tcPr>
          <w:p w14:paraId="7C0DDAA8" w14:textId="1B5256D3" w:rsidR="00090548" w:rsidRPr="001524EB" w:rsidRDefault="00090548" w:rsidP="00D76E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3A8A654E" w14:textId="33A4CCAC" w:rsidR="00090548" w:rsidRDefault="00090548" w:rsidP="00D76E4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bookmarkStart w:id="1" w:name="_GoBack"/>
            <w:bookmarkEnd w:id="1"/>
          </w:p>
        </w:tc>
      </w:tr>
      <w:bookmarkEnd w:id="0"/>
    </w:tbl>
    <w:p w14:paraId="577EE877" w14:textId="77777777" w:rsidR="00BD0CAD" w:rsidRPr="00BD0CAD" w:rsidRDefault="00BD0CAD" w:rsidP="00090548">
      <w:pPr>
        <w:widowControl/>
        <w:adjustRightInd/>
        <w:jc w:val="both"/>
        <w:rPr>
          <w:bCs/>
          <w:sz w:val="24"/>
          <w:szCs w:val="24"/>
        </w:rPr>
      </w:pPr>
    </w:p>
    <w:sectPr w:rsidR="00BD0CAD" w:rsidRPr="00BD0CAD" w:rsidSect="00C10985">
      <w:pgSz w:w="11906" w:h="16838"/>
      <w:pgMar w:top="709" w:right="850" w:bottom="425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FD64F" w14:textId="77777777" w:rsidR="005D53AD" w:rsidRDefault="005D53AD" w:rsidP="003A1257">
      <w:r>
        <w:separator/>
      </w:r>
    </w:p>
  </w:endnote>
  <w:endnote w:type="continuationSeparator" w:id="0">
    <w:p w14:paraId="3E189D3C" w14:textId="77777777" w:rsidR="005D53AD" w:rsidRDefault="005D53AD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F3ED3" w14:textId="77777777" w:rsidR="005D53AD" w:rsidRDefault="005D53AD" w:rsidP="003A1257">
      <w:r>
        <w:separator/>
      </w:r>
    </w:p>
  </w:footnote>
  <w:footnote w:type="continuationSeparator" w:id="0">
    <w:p w14:paraId="2077ADCF" w14:textId="77777777" w:rsidR="005D53AD" w:rsidRDefault="005D53AD" w:rsidP="003A1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0489B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">
    <w:nsid w:val="03A9256F"/>
    <w:multiLevelType w:val="multilevel"/>
    <w:tmpl w:val="9042BE62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52" w:hanging="8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9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5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93A50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36EE0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D02CA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C0758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900EF"/>
    <w:multiLevelType w:val="multilevel"/>
    <w:tmpl w:val="9042BE62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52" w:hanging="8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9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5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023290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90404E6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7">
    <w:nsid w:val="704C5D8A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2C7D98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E81780A"/>
    <w:multiLevelType w:val="hybridMultilevel"/>
    <w:tmpl w:val="0C8A5C3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2"/>
  </w:num>
  <w:num w:numId="3">
    <w:abstractNumId w:val="8"/>
  </w:num>
  <w:num w:numId="4">
    <w:abstractNumId w:val="9"/>
  </w:num>
  <w:num w:numId="5">
    <w:abstractNumId w:val="26"/>
  </w:num>
  <w:num w:numId="6">
    <w:abstractNumId w:val="3"/>
  </w:num>
  <w:num w:numId="7">
    <w:abstractNumId w:val="36"/>
  </w:num>
  <w:num w:numId="8">
    <w:abstractNumId w:val="40"/>
  </w:num>
  <w:num w:numId="9">
    <w:abstractNumId w:val="24"/>
  </w:num>
  <w:num w:numId="10">
    <w:abstractNumId w:val="25"/>
  </w:num>
  <w:num w:numId="11">
    <w:abstractNumId w:val="21"/>
  </w:num>
  <w:num w:numId="12">
    <w:abstractNumId w:val="31"/>
  </w:num>
  <w:num w:numId="13">
    <w:abstractNumId w:val="39"/>
  </w:num>
  <w:num w:numId="14">
    <w:abstractNumId w:val="17"/>
  </w:num>
  <w:num w:numId="15">
    <w:abstractNumId w:val="4"/>
  </w:num>
  <w:num w:numId="16">
    <w:abstractNumId w:val="34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1"/>
  </w:num>
  <w:num w:numId="21">
    <w:abstractNumId w:val="23"/>
  </w:num>
  <w:num w:numId="22">
    <w:abstractNumId w:val="29"/>
  </w:num>
  <w:num w:numId="23">
    <w:abstractNumId w:val="14"/>
  </w:num>
  <w:num w:numId="24">
    <w:abstractNumId w:val="18"/>
  </w:num>
  <w:num w:numId="25">
    <w:abstractNumId w:val="35"/>
  </w:num>
  <w:num w:numId="26">
    <w:abstractNumId w:val="16"/>
  </w:num>
  <w:num w:numId="27">
    <w:abstractNumId w:val="2"/>
  </w:num>
  <w:num w:numId="28">
    <w:abstractNumId w:val="20"/>
  </w:num>
  <w:num w:numId="29">
    <w:abstractNumId w:val="6"/>
  </w:num>
  <w:num w:numId="30">
    <w:abstractNumId w:val="13"/>
  </w:num>
  <w:num w:numId="31">
    <w:abstractNumId w:val="28"/>
  </w:num>
  <w:num w:numId="32">
    <w:abstractNumId w:val="19"/>
  </w:num>
  <w:num w:numId="33">
    <w:abstractNumId w:val="0"/>
  </w:num>
  <w:num w:numId="34">
    <w:abstractNumId w:val="1"/>
  </w:num>
  <w:num w:numId="35">
    <w:abstractNumId w:val="10"/>
  </w:num>
  <w:num w:numId="36">
    <w:abstractNumId w:val="33"/>
  </w:num>
  <w:num w:numId="37">
    <w:abstractNumId w:val="15"/>
  </w:num>
  <w:num w:numId="38">
    <w:abstractNumId w:val="32"/>
  </w:num>
  <w:num w:numId="39">
    <w:abstractNumId w:val="38"/>
  </w:num>
  <w:num w:numId="40">
    <w:abstractNumId w:val="5"/>
  </w:num>
  <w:num w:numId="41">
    <w:abstractNumId w:val="37"/>
  </w:num>
  <w:num w:numId="42">
    <w:abstractNumId w:val="41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36990"/>
    <w:rsid w:val="00053A4D"/>
    <w:rsid w:val="0006638C"/>
    <w:rsid w:val="000709F5"/>
    <w:rsid w:val="0007791D"/>
    <w:rsid w:val="0008511D"/>
    <w:rsid w:val="0008673F"/>
    <w:rsid w:val="00090548"/>
    <w:rsid w:val="00093FE7"/>
    <w:rsid w:val="00094962"/>
    <w:rsid w:val="000962E9"/>
    <w:rsid w:val="000B6B7A"/>
    <w:rsid w:val="000B706E"/>
    <w:rsid w:val="000D19A9"/>
    <w:rsid w:val="000D448A"/>
    <w:rsid w:val="000D6089"/>
    <w:rsid w:val="000E102F"/>
    <w:rsid w:val="000E11BE"/>
    <w:rsid w:val="000E2FC1"/>
    <w:rsid w:val="000E718B"/>
    <w:rsid w:val="000E7B6D"/>
    <w:rsid w:val="000F65EB"/>
    <w:rsid w:val="001031B5"/>
    <w:rsid w:val="0010745C"/>
    <w:rsid w:val="00116109"/>
    <w:rsid w:val="001215B5"/>
    <w:rsid w:val="00121CA2"/>
    <w:rsid w:val="00126A11"/>
    <w:rsid w:val="001475D1"/>
    <w:rsid w:val="00150E0A"/>
    <w:rsid w:val="001524EB"/>
    <w:rsid w:val="001676B1"/>
    <w:rsid w:val="00172308"/>
    <w:rsid w:val="00173350"/>
    <w:rsid w:val="0018521B"/>
    <w:rsid w:val="00185BEA"/>
    <w:rsid w:val="00193784"/>
    <w:rsid w:val="0019394E"/>
    <w:rsid w:val="0019456D"/>
    <w:rsid w:val="001A3AFF"/>
    <w:rsid w:val="001A67C3"/>
    <w:rsid w:val="001D3AAD"/>
    <w:rsid w:val="001E51DF"/>
    <w:rsid w:val="001E7BB7"/>
    <w:rsid w:val="001F01F4"/>
    <w:rsid w:val="00202A42"/>
    <w:rsid w:val="0020541D"/>
    <w:rsid w:val="00220632"/>
    <w:rsid w:val="002218AA"/>
    <w:rsid w:val="00221F38"/>
    <w:rsid w:val="0022415A"/>
    <w:rsid w:val="00226D2A"/>
    <w:rsid w:val="00240C86"/>
    <w:rsid w:val="0025607F"/>
    <w:rsid w:val="0026075A"/>
    <w:rsid w:val="00261EC2"/>
    <w:rsid w:val="002656AF"/>
    <w:rsid w:val="002673DA"/>
    <w:rsid w:val="00272079"/>
    <w:rsid w:val="0027465D"/>
    <w:rsid w:val="002776AF"/>
    <w:rsid w:val="0028011A"/>
    <w:rsid w:val="00284B55"/>
    <w:rsid w:val="002874E5"/>
    <w:rsid w:val="00294188"/>
    <w:rsid w:val="002A1A1A"/>
    <w:rsid w:val="002A48E3"/>
    <w:rsid w:val="002B32B9"/>
    <w:rsid w:val="002B4856"/>
    <w:rsid w:val="002B7374"/>
    <w:rsid w:val="002D1C1C"/>
    <w:rsid w:val="002E1B9E"/>
    <w:rsid w:val="002E1D8C"/>
    <w:rsid w:val="002F274B"/>
    <w:rsid w:val="0030471A"/>
    <w:rsid w:val="0031090F"/>
    <w:rsid w:val="00320775"/>
    <w:rsid w:val="003228F2"/>
    <w:rsid w:val="003331EE"/>
    <w:rsid w:val="00340C12"/>
    <w:rsid w:val="0034662B"/>
    <w:rsid w:val="0034753F"/>
    <w:rsid w:val="003722F3"/>
    <w:rsid w:val="00372F1B"/>
    <w:rsid w:val="00374E9C"/>
    <w:rsid w:val="0037703E"/>
    <w:rsid w:val="00391233"/>
    <w:rsid w:val="00394C02"/>
    <w:rsid w:val="0039734E"/>
    <w:rsid w:val="003A00BE"/>
    <w:rsid w:val="003A1257"/>
    <w:rsid w:val="003B5CC6"/>
    <w:rsid w:val="003B700A"/>
    <w:rsid w:val="003B7A0B"/>
    <w:rsid w:val="003C010D"/>
    <w:rsid w:val="003D0C95"/>
    <w:rsid w:val="003D6DD8"/>
    <w:rsid w:val="003E20A1"/>
    <w:rsid w:val="003E46A2"/>
    <w:rsid w:val="003F7FAE"/>
    <w:rsid w:val="0041542A"/>
    <w:rsid w:val="00416498"/>
    <w:rsid w:val="00417C71"/>
    <w:rsid w:val="00420D6C"/>
    <w:rsid w:val="00426330"/>
    <w:rsid w:val="004340F6"/>
    <w:rsid w:val="00436E8F"/>
    <w:rsid w:val="004378B3"/>
    <w:rsid w:val="00442FD5"/>
    <w:rsid w:val="00445D1A"/>
    <w:rsid w:val="00447E12"/>
    <w:rsid w:val="0045713B"/>
    <w:rsid w:val="004776AC"/>
    <w:rsid w:val="004832DA"/>
    <w:rsid w:val="004840FC"/>
    <w:rsid w:val="00491D24"/>
    <w:rsid w:val="004953B5"/>
    <w:rsid w:val="004A7204"/>
    <w:rsid w:val="004B0A40"/>
    <w:rsid w:val="004D319B"/>
    <w:rsid w:val="004E2935"/>
    <w:rsid w:val="004E5DDE"/>
    <w:rsid w:val="004F5E57"/>
    <w:rsid w:val="004F6169"/>
    <w:rsid w:val="00500338"/>
    <w:rsid w:val="00511E95"/>
    <w:rsid w:val="005175F9"/>
    <w:rsid w:val="00535D1D"/>
    <w:rsid w:val="00537BED"/>
    <w:rsid w:val="00542504"/>
    <w:rsid w:val="0054661D"/>
    <w:rsid w:val="00553889"/>
    <w:rsid w:val="005559C7"/>
    <w:rsid w:val="00572B6A"/>
    <w:rsid w:val="005871E5"/>
    <w:rsid w:val="005D07AB"/>
    <w:rsid w:val="005D1C40"/>
    <w:rsid w:val="005D3F14"/>
    <w:rsid w:val="005D53AD"/>
    <w:rsid w:val="005E011A"/>
    <w:rsid w:val="005F31EC"/>
    <w:rsid w:val="005F78E7"/>
    <w:rsid w:val="006064EF"/>
    <w:rsid w:val="00607F32"/>
    <w:rsid w:val="00616744"/>
    <w:rsid w:val="006171FD"/>
    <w:rsid w:val="00620D98"/>
    <w:rsid w:val="006216B9"/>
    <w:rsid w:val="00624884"/>
    <w:rsid w:val="00630FED"/>
    <w:rsid w:val="00631BE5"/>
    <w:rsid w:val="00642429"/>
    <w:rsid w:val="006528AA"/>
    <w:rsid w:val="0065558A"/>
    <w:rsid w:val="0066610A"/>
    <w:rsid w:val="0066788C"/>
    <w:rsid w:val="0067272D"/>
    <w:rsid w:val="00685D6C"/>
    <w:rsid w:val="00692C01"/>
    <w:rsid w:val="00693464"/>
    <w:rsid w:val="006A17CC"/>
    <w:rsid w:val="006B454E"/>
    <w:rsid w:val="006C033E"/>
    <w:rsid w:val="006D549C"/>
    <w:rsid w:val="006E5242"/>
    <w:rsid w:val="006E7F6D"/>
    <w:rsid w:val="00700C86"/>
    <w:rsid w:val="007026B8"/>
    <w:rsid w:val="0071457F"/>
    <w:rsid w:val="007312E1"/>
    <w:rsid w:val="00731B65"/>
    <w:rsid w:val="007368A2"/>
    <w:rsid w:val="00743109"/>
    <w:rsid w:val="00756211"/>
    <w:rsid w:val="00762357"/>
    <w:rsid w:val="00773CE8"/>
    <w:rsid w:val="00777383"/>
    <w:rsid w:val="00785DF4"/>
    <w:rsid w:val="007910FC"/>
    <w:rsid w:val="007A0AB0"/>
    <w:rsid w:val="007A6C5A"/>
    <w:rsid w:val="007D1CC0"/>
    <w:rsid w:val="007D3D74"/>
    <w:rsid w:val="007E1D07"/>
    <w:rsid w:val="007F3B52"/>
    <w:rsid w:val="008018C8"/>
    <w:rsid w:val="008076B1"/>
    <w:rsid w:val="008133B8"/>
    <w:rsid w:val="00814672"/>
    <w:rsid w:val="00816EEA"/>
    <w:rsid w:val="0081734F"/>
    <w:rsid w:val="0082017C"/>
    <w:rsid w:val="0082612C"/>
    <w:rsid w:val="00835278"/>
    <w:rsid w:val="008413AB"/>
    <w:rsid w:val="00843BEE"/>
    <w:rsid w:val="00851917"/>
    <w:rsid w:val="008700F9"/>
    <w:rsid w:val="008801BB"/>
    <w:rsid w:val="008A33D9"/>
    <w:rsid w:val="008A5DA6"/>
    <w:rsid w:val="008B5C53"/>
    <w:rsid w:val="008C338D"/>
    <w:rsid w:val="008D5637"/>
    <w:rsid w:val="008E0A28"/>
    <w:rsid w:val="008E273E"/>
    <w:rsid w:val="008E659F"/>
    <w:rsid w:val="008E79F3"/>
    <w:rsid w:val="008F7BAC"/>
    <w:rsid w:val="00911CC0"/>
    <w:rsid w:val="00912F83"/>
    <w:rsid w:val="00913227"/>
    <w:rsid w:val="0093060B"/>
    <w:rsid w:val="00936B2D"/>
    <w:rsid w:val="00943F27"/>
    <w:rsid w:val="00952E16"/>
    <w:rsid w:val="00954145"/>
    <w:rsid w:val="009615F6"/>
    <w:rsid w:val="00961A68"/>
    <w:rsid w:val="00967B8D"/>
    <w:rsid w:val="009716DF"/>
    <w:rsid w:val="00985D15"/>
    <w:rsid w:val="00991DD1"/>
    <w:rsid w:val="009B1F36"/>
    <w:rsid w:val="009B2AC2"/>
    <w:rsid w:val="009B7B08"/>
    <w:rsid w:val="009D121E"/>
    <w:rsid w:val="009D2A1E"/>
    <w:rsid w:val="009D47D6"/>
    <w:rsid w:val="009D76A9"/>
    <w:rsid w:val="009D7B09"/>
    <w:rsid w:val="009E52C0"/>
    <w:rsid w:val="009E6CF0"/>
    <w:rsid w:val="009F1C64"/>
    <w:rsid w:val="009F4880"/>
    <w:rsid w:val="00A058B5"/>
    <w:rsid w:val="00A05ADF"/>
    <w:rsid w:val="00A11D03"/>
    <w:rsid w:val="00A13DC2"/>
    <w:rsid w:val="00A1617A"/>
    <w:rsid w:val="00A25427"/>
    <w:rsid w:val="00A25662"/>
    <w:rsid w:val="00A2619E"/>
    <w:rsid w:val="00A32563"/>
    <w:rsid w:val="00A37FDD"/>
    <w:rsid w:val="00A41F59"/>
    <w:rsid w:val="00A450BA"/>
    <w:rsid w:val="00A474F7"/>
    <w:rsid w:val="00A50B53"/>
    <w:rsid w:val="00A6154E"/>
    <w:rsid w:val="00A61B39"/>
    <w:rsid w:val="00A64B26"/>
    <w:rsid w:val="00A6598B"/>
    <w:rsid w:val="00A676B1"/>
    <w:rsid w:val="00A8283A"/>
    <w:rsid w:val="00A85C0E"/>
    <w:rsid w:val="00A85E45"/>
    <w:rsid w:val="00AA4EE8"/>
    <w:rsid w:val="00AB28C3"/>
    <w:rsid w:val="00AB5715"/>
    <w:rsid w:val="00AC36AC"/>
    <w:rsid w:val="00AD2ADF"/>
    <w:rsid w:val="00AD46C8"/>
    <w:rsid w:val="00AE4A48"/>
    <w:rsid w:val="00AF2E4C"/>
    <w:rsid w:val="00B10BB6"/>
    <w:rsid w:val="00B12013"/>
    <w:rsid w:val="00B12368"/>
    <w:rsid w:val="00B12D31"/>
    <w:rsid w:val="00B133C6"/>
    <w:rsid w:val="00B1583F"/>
    <w:rsid w:val="00B26038"/>
    <w:rsid w:val="00B33324"/>
    <w:rsid w:val="00B4056E"/>
    <w:rsid w:val="00B41B7B"/>
    <w:rsid w:val="00B43E91"/>
    <w:rsid w:val="00B51AFC"/>
    <w:rsid w:val="00B53EF6"/>
    <w:rsid w:val="00B55013"/>
    <w:rsid w:val="00B61E6C"/>
    <w:rsid w:val="00B70585"/>
    <w:rsid w:val="00B76566"/>
    <w:rsid w:val="00B869EF"/>
    <w:rsid w:val="00B904BC"/>
    <w:rsid w:val="00B9072E"/>
    <w:rsid w:val="00BB3FF5"/>
    <w:rsid w:val="00BB4024"/>
    <w:rsid w:val="00BB5892"/>
    <w:rsid w:val="00BC4E4F"/>
    <w:rsid w:val="00BC553F"/>
    <w:rsid w:val="00BC7843"/>
    <w:rsid w:val="00BD0CAD"/>
    <w:rsid w:val="00BE1F08"/>
    <w:rsid w:val="00BE3275"/>
    <w:rsid w:val="00BE6E73"/>
    <w:rsid w:val="00BF37E0"/>
    <w:rsid w:val="00BF3B33"/>
    <w:rsid w:val="00BF52D7"/>
    <w:rsid w:val="00C079E4"/>
    <w:rsid w:val="00C10985"/>
    <w:rsid w:val="00C24F40"/>
    <w:rsid w:val="00C328B5"/>
    <w:rsid w:val="00C32D1F"/>
    <w:rsid w:val="00C47E09"/>
    <w:rsid w:val="00C54DDA"/>
    <w:rsid w:val="00C71A52"/>
    <w:rsid w:val="00C75427"/>
    <w:rsid w:val="00C8612E"/>
    <w:rsid w:val="00C9121A"/>
    <w:rsid w:val="00C9247F"/>
    <w:rsid w:val="00C939E7"/>
    <w:rsid w:val="00C95E91"/>
    <w:rsid w:val="00CC5346"/>
    <w:rsid w:val="00CD10CE"/>
    <w:rsid w:val="00CD3788"/>
    <w:rsid w:val="00CD5902"/>
    <w:rsid w:val="00CE670E"/>
    <w:rsid w:val="00D049E8"/>
    <w:rsid w:val="00D1691D"/>
    <w:rsid w:val="00D268DB"/>
    <w:rsid w:val="00D34774"/>
    <w:rsid w:val="00D34A81"/>
    <w:rsid w:val="00D41AE3"/>
    <w:rsid w:val="00D517BA"/>
    <w:rsid w:val="00D7477A"/>
    <w:rsid w:val="00D74B6C"/>
    <w:rsid w:val="00D76E48"/>
    <w:rsid w:val="00DA619B"/>
    <w:rsid w:val="00DA7CC9"/>
    <w:rsid w:val="00DB378E"/>
    <w:rsid w:val="00DC08D0"/>
    <w:rsid w:val="00DC4856"/>
    <w:rsid w:val="00DC4AD6"/>
    <w:rsid w:val="00DC7D74"/>
    <w:rsid w:val="00DD3672"/>
    <w:rsid w:val="00DD6804"/>
    <w:rsid w:val="00DD7CE7"/>
    <w:rsid w:val="00DE2845"/>
    <w:rsid w:val="00DF313B"/>
    <w:rsid w:val="00DF5221"/>
    <w:rsid w:val="00E029B0"/>
    <w:rsid w:val="00E05ADF"/>
    <w:rsid w:val="00E12787"/>
    <w:rsid w:val="00E22866"/>
    <w:rsid w:val="00E262D2"/>
    <w:rsid w:val="00E448C7"/>
    <w:rsid w:val="00E45CCC"/>
    <w:rsid w:val="00E51106"/>
    <w:rsid w:val="00E53B09"/>
    <w:rsid w:val="00E80ECB"/>
    <w:rsid w:val="00E84B76"/>
    <w:rsid w:val="00E93303"/>
    <w:rsid w:val="00E97EE3"/>
    <w:rsid w:val="00EB6B52"/>
    <w:rsid w:val="00ED0242"/>
    <w:rsid w:val="00ED34F7"/>
    <w:rsid w:val="00ED454B"/>
    <w:rsid w:val="00ED5BF6"/>
    <w:rsid w:val="00EF02C3"/>
    <w:rsid w:val="00EF732B"/>
    <w:rsid w:val="00F11C0C"/>
    <w:rsid w:val="00F20448"/>
    <w:rsid w:val="00F27388"/>
    <w:rsid w:val="00F357EF"/>
    <w:rsid w:val="00F42DE1"/>
    <w:rsid w:val="00F50E74"/>
    <w:rsid w:val="00F52106"/>
    <w:rsid w:val="00F54AA3"/>
    <w:rsid w:val="00F55E13"/>
    <w:rsid w:val="00F62E72"/>
    <w:rsid w:val="00F74A17"/>
    <w:rsid w:val="00F84E4F"/>
    <w:rsid w:val="00F953B3"/>
    <w:rsid w:val="00F95818"/>
    <w:rsid w:val="00FA58C7"/>
    <w:rsid w:val="00FB6438"/>
    <w:rsid w:val="00FB7DB4"/>
    <w:rsid w:val="00FC14E2"/>
    <w:rsid w:val="00FC68C7"/>
    <w:rsid w:val="00FD3318"/>
    <w:rsid w:val="00FD54B0"/>
    <w:rsid w:val="00FD7E03"/>
    <w:rsid w:val="00FE4758"/>
    <w:rsid w:val="00FF5418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16B98"/>
  <w15:docId w15:val="{8D1C2533-2723-4FB1-AA6B-315A52BB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CAD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basedOn w:val="a"/>
    <w:uiPriority w:val="34"/>
    <w:qFormat/>
    <w:rsid w:val="00700C86"/>
    <w:pPr>
      <w:ind w:left="720"/>
      <w:contextualSpacing/>
    </w:pPr>
  </w:style>
  <w:style w:type="character" w:styleId="ac">
    <w:name w:val="Hyperlink"/>
    <w:basedOn w:val="a0"/>
    <w:unhideWhenUsed/>
    <w:rsid w:val="00936B2D"/>
    <w:rPr>
      <w:color w:val="0563C1" w:themeColor="hyperlink"/>
      <w:u w:val="single"/>
    </w:rPr>
  </w:style>
  <w:style w:type="paragraph" w:styleId="ad">
    <w:name w:val="Balloon Text"/>
    <w:basedOn w:val="a"/>
    <w:link w:val="ae"/>
    <w:rsid w:val="0076235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0"/>
    <w:locked/>
    <w:rsid w:val="00DD7CE7"/>
    <w:rPr>
      <w:lang w:eastAsia="ar-SA"/>
    </w:rPr>
  </w:style>
  <w:style w:type="paragraph" w:styleId="af0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1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2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2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3">
    <w:name w:val="Анна Знак"/>
    <w:link w:val="af4"/>
    <w:locked/>
    <w:rsid w:val="006C033E"/>
  </w:style>
  <w:style w:type="paragraph" w:customStyle="1" w:styleId="af4">
    <w:name w:val="Анна"/>
    <w:basedOn w:val="a"/>
    <w:next w:val="a"/>
    <w:link w:val="af3"/>
    <w:rsid w:val="006C033E"/>
    <w:pPr>
      <w:widowControl/>
      <w:autoSpaceDE/>
      <w:autoSpaceDN/>
      <w:adjustRightInd/>
    </w:pPr>
  </w:style>
  <w:style w:type="paragraph" w:customStyle="1" w:styleId="af5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5"/>
    <w:next w:val="af6"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6">
    <w:name w:val="Body Text"/>
    <w:basedOn w:val="af5"/>
    <w:link w:val="af7"/>
    <w:rsid w:val="006C033E"/>
    <w:pPr>
      <w:spacing w:after="120"/>
    </w:pPr>
  </w:style>
  <w:style w:type="character" w:customStyle="1" w:styleId="af7">
    <w:name w:val="Основной текст Знак"/>
    <w:basedOn w:val="a0"/>
    <w:link w:val="af6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8">
    <w:name w:val="List"/>
    <w:basedOn w:val="af6"/>
    <w:rsid w:val="006C033E"/>
  </w:style>
  <w:style w:type="paragraph" w:styleId="af9">
    <w:name w:val="Title"/>
    <w:basedOn w:val="af5"/>
    <w:link w:val="afa"/>
    <w:rsid w:val="006C033E"/>
    <w:pPr>
      <w:suppressLineNumbers/>
      <w:spacing w:before="120" w:after="120"/>
    </w:pPr>
    <w:rPr>
      <w:i/>
      <w:iCs/>
    </w:rPr>
  </w:style>
  <w:style w:type="character" w:customStyle="1" w:styleId="afa">
    <w:name w:val="Название Знак"/>
    <w:basedOn w:val="a0"/>
    <w:link w:val="af9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b">
    <w:name w:val="index heading"/>
    <w:basedOn w:val="af5"/>
    <w:rsid w:val="006C033E"/>
    <w:pPr>
      <w:suppressLineNumbers/>
    </w:pPr>
  </w:style>
  <w:style w:type="paragraph" w:customStyle="1" w:styleId="afc">
    <w:name w:val="Содержимое таблицы"/>
    <w:basedOn w:val="af5"/>
    <w:rsid w:val="006C033E"/>
    <w:pPr>
      <w:suppressLineNumbers/>
    </w:pPr>
  </w:style>
  <w:style w:type="paragraph" w:customStyle="1" w:styleId="afd">
    <w:name w:val="Заголовок таблицы"/>
    <w:basedOn w:val="afc"/>
    <w:rsid w:val="006C033E"/>
    <w:pPr>
      <w:jc w:val="center"/>
    </w:pPr>
    <w:rPr>
      <w:b/>
      <w:bCs/>
    </w:rPr>
  </w:style>
  <w:style w:type="table" w:styleId="afe">
    <w:name w:val="Table Grid"/>
    <w:basedOn w:val="a1"/>
    <w:rsid w:val="006C033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99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0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1">
    <w:name w:val="Strong"/>
    <w:qFormat/>
    <w:rsid w:val="00D34774"/>
    <w:rPr>
      <w:b/>
      <w:bCs/>
    </w:rPr>
  </w:style>
  <w:style w:type="paragraph" w:styleId="aff2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semiHidden/>
    <w:rsid w:val="009D121E"/>
    <w:rPr>
      <w:rFonts w:ascii="Calibri Light" w:hAnsi="Calibri Light"/>
      <w:b/>
      <w:bCs/>
      <w:sz w:val="26"/>
      <w:szCs w:val="26"/>
    </w:rPr>
  </w:style>
  <w:style w:type="paragraph" w:styleId="aff3">
    <w:name w:val="Subtitle"/>
    <w:basedOn w:val="a"/>
    <w:next w:val="af6"/>
    <w:link w:val="aff4"/>
    <w:qFormat/>
    <w:rsid w:val="0028011A"/>
    <w:pPr>
      <w:widowControl/>
      <w:suppressAutoHyphens/>
      <w:autoSpaceDE/>
      <w:autoSpaceDN/>
      <w:adjustRightInd/>
      <w:jc w:val="center"/>
    </w:pPr>
    <w:rPr>
      <w:b/>
      <w:bCs/>
      <w:sz w:val="28"/>
      <w:szCs w:val="24"/>
      <w:lang w:eastAsia="ar-SA"/>
    </w:rPr>
  </w:style>
  <w:style w:type="character" w:customStyle="1" w:styleId="aff4">
    <w:name w:val="Подзаголовок Знак"/>
    <w:basedOn w:val="a0"/>
    <w:link w:val="aff3"/>
    <w:rsid w:val="0028011A"/>
    <w:rPr>
      <w:b/>
      <w:bCs/>
      <w:sz w:val="28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28011A"/>
    <w:pPr>
      <w:widowControl w:val="0"/>
      <w:suppressAutoHyphens/>
    </w:pPr>
    <w:rPr>
      <w:kern w:val="1"/>
      <w:lang w:eastAsia="ar-SA"/>
    </w:rPr>
  </w:style>
  <w:style w:type="character" w:customStyle="1" w:styleId="ConsPlusNormal0">
    <w:name w:val="ConsPlusNormal Знак"/>
    <w:link w:val="ConsPlusNormal"/>
    <w:rsid w:val="0028011A"/>
    <w:rPr>
      <w:kern w:val="1"/>
      <w:lang w:eastAsia="ar-SA"/>
    </w:rPr>
  </w:style>
  <w:style w:type="paragraph" w:customStyle="1" w:styleId="14">
    <w:name w:val="Без интервала1"/>
    <w:rsid w:val="00E029B0"/>
    <w:rPr>
      <w:rFonts w:ascii="Calibri" w:eastAsia="Calibri" w:hAnsi="Calibri"/>
      <w:sz w:val="22"/>
      <w:szCs w:val="22"/>
    </w:rPr>
  </w:style>
  <w:style w:type="paragraph" w:customStyle="1" w:styleId="23">
    <w:name w:val="Без интервала2"/>
    <w:uiPriority w:val="99"/>
    <w:rsid w:val="001524EB"/>
    <w:rPr>
      <w:rFonts w:ascii="Calibri" w:eastAsia="Calibri" w:hAnsi="Calibri" w:cs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843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6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301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8266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41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9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303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3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51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7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332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98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2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275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67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56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0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4116-18B5-4407-9D4A-1B5D5F1F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2024-04-12T03:52:00Z</cp:lastPrinted>
  <dcterms:created xsi:type="dcterms:W3CDTF">2026-05-07T05:43:00Z</dcterms:created>
  <dcterms:modified xsi:type="dcterms:W3CDTF">2026-07-27T09:23:00Z</dcterms:modified>
</cp:coreProperties>
</file>