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F05" w:rsidRPr="001A2BE2" w:rsidRDefault="00791249" w:rsidP="00190D22">
      <w:pPr>
        <w:pStyle w:val="ConsNonformat"/>
        <w:widowControl/>
        <w:jc w:val="center"/>
        <w:rPr>
          <w:rFonts w:ascii="Times New Roman" w:hAnsi="Times New Roman"/>
          <w:b/>
          <w:bCs/>
          <w:sz w:val="24"/>
          <w:szCs w:val="24"/>
        </w:rPr>
      </w:pPr>
      <w:r w:rsidRPr="001A2BE2">
        <w:rPr>
          <w:rFonts w:ascii="Times New Roman" w:hAnsi="Times New Roman"/>
          <w:b/>
          <w:bCs/>
          <w:sz w:val="24"/>
          <w:szCs w:val="24"/>
        </w:rPr>
        <w:t>ДОГОВОР</w:t>
      </w:r>
      <w:r w:rsidR="00464C74" w:rsidRPr="001A2BE2">
        <w:rPr>
          <w:rFonts w:ascii="Times New Roman" w:hAnsi="Times New Roman"/>
          <w:b/>
          <w:bCs/>
          <w:sz w:val="24"/>
          <w:szCs w:val="24"/>
        </w:rPr>
        <w:t>№</w:t>
      </w:r>
    </w:p>
    <w:p w:rsidR="00791249" w:rsidRPr="00DD6751" w:rsidRDefault="00DE0F05" w:rsidP="002C0253">
      <w:pPr>
        <w:pStyle w:val="ConsNonformat"/>
        <w:widowControl/>
        <w:ind w:firstLine="709"/>
        <w:jc w:val="center"/>
        <w:rPr>
          <w:rFonts w:ascii="Times New Roman" w:hAnsi="Times New Roman"/>
          <w:b/>
          <w:bCs/>
          <w:sz w:val="24"/>
          <w:szCs w:val="24"/>
        </w:rPr>
      </w:pPr>
      <w:r w:rsidRPr="001A2BE2">
        <w:rPr>
          <w:rFonts w:ascii="Times New Roman" w:hAnsi="Times New Roman"/>
          <w:b/>
          <w:bCs/>
          <w:sz w:val="24"/>
          <w:szCs w:val="24"/>
        </w:rPr>
        <w:t xml:space="preserve">на поставку государственных знаков почтовой оплаты </w:t>
      </w:r>
    </w:p>
    <w:p w:rsidR="000207B4" w:rsidRPr="00DD6751" w:rsidRDefault="000207B4" w:rsidP="002C0253">
      <w:pPr>
        <w:pStyle w:val="ConsNonformat"/>
        <w:widowControl/>
        <w:jc w:val="both"/>
        <w:rPr>
          <w:rFonts w:ascii="Times New Roman" w:hAnsi="Times New Roman"/>
          <w:b/>
          <w:bCs/>
          <w:sz w:val="24"/>
          <w:szCs w:val="24"/>
        </w:rPr>
      </w:pPr>
    </w:p>
    <w:p w:rsidR="002C0253" w:rsidRDefault="002C0253" w:rsidP="002C0253">
      <w:pPr>
        <w:pStyle w:val="ConsNormal"/>
        <w:widowControl/>
        <w:ind w:firstLine="0"/>
        <w:jc w:val="both"/>
        <w:rPr>
          <w:rFonts w:ascii="Times New Roman" w:hAnsi="Times New Roman"/>
          <w:b/>
          <w:bCs/>
          <w:sz w:val="24"/>
          <w:szCs w:val="24"/>
        </w:rPr>
      </w:pPr>
    </w:p>
    <w:p w:rsidR="00791249" w:rsidRPr="00DD6751" w:rsidRDefault="00791249" w:rsidP="002C0253">
      <w:pPr>
        <w:pStyle w:val="ConsNormal"/>
        <w:widowControl/>
        <w:ind w:firstLine="0"/>
        <w:jc w:val="both"/>
        <w:rPr>
          <w:rFonts w:ascii="Times New Roman" w:hAnsi="Times New Roman"/>
          <w:sz w:val="24"/>
          <w:szCs w:val="24"/>
        </w:rPr>
      </w:pPr>
      <w:r w:rsidRPr="00DD6751">
        <w:rPr>
          <w:rFonts w:ascii="Times New Roman" w:hAnsi="Times New Roman"/>
          <w:sz w:val="24"/>
          <w:szCs w:val="24"/>
        </w:rPr>
        <w:t>г. </w:t>
      </w:r>
      <w:r w:rsidR="00464C74">
        <w:rPr>
          <w:rFonts w:ascii="Times New Roman" w:hAnsi="Times New Roman"/>
          <w:sz w:val="24"/>
          <w:szCs w:val="24"/>
        </w:rPr>
        <w:t>Элиста</w:t>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DE1947" w:rsidRPr="00DD6751">
        <w:rPr>
          <w:rFonts w:ascii="Times New Roman" w:hAnsi="Times New Roman"/>
          <w:sz w:val="24"/>
          <w:szCs w:val="24"/>
        </w:rPr>
        <w:tab/>
      </w:r>
      <w:r w:rsidR="000265CF">
        <w:rPr>
          <w:rFonts w:ascii="Times New Roman" w:hAnsi="Times New Roman"/>
          <w:sz w:val="24"/>
          <w:szCs w:val="24"/>
        </w:rPr>
        <w:t xml:space="preserve">          </w:t>
      </w:r>
      <w:r w:rsidR="005704F6" w:rsidRPr="00DD6751">
        <w:rPr>
          <w:rFonts w:ascii="Times New Roman" w:hAnsi="Times New Roman"/>
          <w:sz w:val="24"/>
          <w:szCs w:val="24"/>
        </w:rPr>
        <w:t xml:space="preserve">«___» </w:t>
      </w:r>
      <w:r w:rsidR="000C7F59">
        <w:rPr>
          <w:rFonts w:ascii="Times New Roman" w:hAnsi="Times New Roman"/>
          <w:sz w:val="24"/>
          <w:szCs w:val="24"/>
        </w:rPr>
        <w:t>___________</w:t>
      </w:r>
      <w:r w:rsidR="005704F6" w:rsidRPr="00DD6751">
        <w:rPr>
          <w:rFonts w:ascii="Times New Roman" w:hAnsi="Times New Roman"/>
          <w:sz w:val="24"/>
          <w:szCs w:val="24"/>
        </w:rPr>
        <w:t xml:space="preserve"> 20</w:t>
      </w:r>
      <w:r w:rsidR="005727A5">
        <w:rPr>
          <w:rFonts w:ascii="Times New Roman" w:hAnsi="Times New Roman"/>
          <w:sz w:val="24"/>
          <w:szCs w:val="24"/>
        </w:rPr>
        <w:t>2</w:t>
      </w:r>
      <w:r w:rsidR="000265CF">
        <w:rPr>
          <w:rFonts w:ascii="Times New Roman" w:hAnsi="Times New Roman"/>
          <w:sz w:val="24"/>
          <w:szCs w:val="24"/>
        </w:rPr>
        <w:t>6</w:t>
      </w:r>
      <w:r w:rsidR="009B5176" w:rsidRPr="00DD6751">
        <w:rPr>
          <w:rFonts w:ascii="Times New Roman" w:hAnsi="Times New Roman"/>
          <w:sz w:val="24"/>
          <w:szCs w:val="24"/>
        </w:rPr>
        <w:t xml:space="preserve"> г.</w:t>
      </w:r>
    </w:p>
    <w:p w:rsidR="000207B4" w:rsidRPr="00DD6751" w:rsidRDefault="000207B4" w:rsidP="002C0253">
      <w:pPr>
        <w:pStyle w:val="ConsNormal"/>
        <w:widowControl/>
        <w:ind w:firstLine="0"/>
        <w:jc w:val="both"/>
        <w:rPr>
          <w:rFonts w:ascii="Times New Roman" w:hAnsi="Times New Roman"/>
          <w:sz w:val="24"/>
          <w:szCs w:val="24"/>
        </w:rPr>
      </w:pPr>
    </w:p>
    <w:p w:rsidR="00791249" w:rsidRPr="00490D08" w:rsidRDefault="000265CF" w:rsidP="00490D08">
      <w:pPr>
        <w:jc w:val="both"/>
        <w:rPr>
          <w:rFonts w:ascii="Times New Roman" w:hAnsi="Times New Roman"/>
          <w:sz w:val="26"/>
          <w:szCs w:val="26"/>
        </w:rPr>
      </w:pPr>
      <w:r>
        <w:rPr>
          <w:rFonts w:ascii="Times New Roman" w:hAnsi="Times New Roman"/>
          <w:b/>
          <w:szCs w:val="24"/>
        </w:rPr>
        <w:t>_______________________</w:t>
      </w:r>
      <w:r w:rsidR="00C33BA3" w:rsidRPr="00F3544F">
        <w:rPr>
          <w:rFonts w:ascii="Times New Roman" w:hAnsi="Times New Roman"/>
          <w:b/>
          <w:szCs w:val="24"/>
        </w:rPr>
        <w:t xml:space="preserve">, </w:t>
      </w:r>
      <w:r w:rsidR="006703FF">
        <w:rPr>
          <w:rFonts w:ascii="Times New Roman" w:hAnsi="Times New Roman"/>
          <w:szCs w:val="24"/>
        </w:rPr>
        <w:t>именуемый</w:t>
      </w:r>
      <w:r w:rsidR="000A0182" w:rsidRPr="00366C10">
        <w:rPr>
          <w:rFonts w:ascii="Times New Roman" w:hAnsi="Times New Roman"/>
          <w:szCs w:val="24"/>
        </w:rPr>
        <w:t xml:space="preserve"> в дальнейшем «</w:t>
      </w:r>
      <w:r w:rsidR="003B2EA1" w:rsidRPr="00366C10">
        <w:rPr>
          <w:rFonts w:ascii="Times New Roman" w:hAnsi="Times New Roman"/>
          <w:szCs w:val="24"/>
        </w:rPr>
        <w:t>Поставщик</w:t>
      </w:r>
      <w:r w:rsidR="000A0182" w:rsidRPr="00366C10">
        <w:rPr>
          <w:rFonts w:ascii="Times New Roman" w:hAnsi="Times New Roman"/>
          <w:szCs w:val="24"/>
        </w:rPr>
        <w:t>»</w:t>
      </w:r>
      <w:r w:rsidR="00E71CF5" w:rsidRPr="00366C10">
        <w:rPr>
          <w:rFonts w:ascii="Times New Roman" w:hAnsi="Times New Roman"/>
          <w:szCs w:val="24"/>
        </w:rPr>
        <w:t>,</w:t>
      </w:r>
      <w:r w:rsidR="00C33BA3" w:rsidRPr="00F3544F">
        <w:rPr>
          <w:rFonts w:ascii="Times New Roman" w:hAnsi="Times New Roman"/>
          <w:szCs w:val="24"/>
        </w:rPr>
        <w:t>в лице</w:t>
      </w:r>
      <w:r>
        <w:rPr>
          <w:rFonts w:ascii="Times New Roman" w:hAnsi="Times New Roman"/>
          <w:szCs w:val="24"/>
        </w:rPr>
        <w:t>_________________________________________________</w:t>
      </w:r>
      <w:r w:rsidR="00C33BA3" w:rsidRPr="00F3544F">
        <w:rPr>
          <w:rFonts w:ascii="Times New Roman" w:hAnsi="Times New Roman"/>
          <w:szCs w:val="24"/>
        </w:rPr>
        <w:t xml:space="preserve">, действующего на основании </w:t>
      </w:r>
      <w:r>
        <w:rPr>
          <w:rFonts w:ascii="Times New Roman" w:hAnsi="Times New Roman"/>
          <w:szCs w:val="24"/>
        </w:rPr>
        <w:t>_________________________</w:t>
      </w:r>
      <w:r w:rsidR="00C33BA3">
        <w:rPr>
          <w:rFonts w:ascii="Times New Roman" w:hAnsi="Times New Roman"/>
          <w:szCs w:val="24"/>
        </w:rPr>
        <w:t>,</w:t>
      </w:r>
      <w:r w:rsidR="000A0182" w:rsidRPr="00366C10">
        <w:rPr>
          <w:rFonts w:ascii="Times New Roman" w:hAnsi="Times New Roman"/>
          <w:szCs w:val="24"/>
        </w:rPr>
        <w:t>с одной стороны, и</w:t>
      </w:r>
      <w:r>
        <w:rPr>
          <w:rFonts w:ascii="Times New Roman" w:hAnsi="Times New Roman"/>
          <w:szCs w:val="24"/>
        </w:rPr>
        <w:t xml:space="preserve">  </w:t>
      </w:r>
      <w:r w:rsidR="00402635" w:rsidRPr="00B12C68">
        <w:rPr>
          <w:rFonts w:ascii="Times New Roman" w:hAnsi="Times New Roman"/>
          <w:b/>
          <w:szCs w:val="24"/>
        </w:rPr>
        <w:t>Федеральное казенное учреждение «Уголовно-исполнительная инспекция Управления Федеральной службы исполнения наказаний по Республике Калмыкия</w:t>
      </w:r>
      <w:r w:rsidR="000A0182" w:rsidRPr="00366C10">
        <w:rPr>
          <w:rFonts w:ascii="Times New Roman" w:hAnsi="Times New Roman"/>
          <w:szCs w:val="24"/>
        </w:rPr>
        <w:t>, именуемое  в дальнейшем  «</w:t>
      </w:r>
      <w:r w:rsidR="003B2EA1" w:rsidRPr="00366C10">
        <w:rPr>
          <w:rFonts w:ascii="Times New Roman" w:hAnsi="Times New Roman"/>
          <w:szCs w:val="24"/>
        </w:rPr>
        <w:t>Покупатель</w:t>
      </w:r>
      <w:r w:rsidR="000A0182" w:rsidRPr="00366C10">
        <w:rPr>
          <w:rFonts w:ascii="Times New Roman" w:hAnsi="Times New Roman"/>
          <w:szCs w:val="24"/>
        </w:rPr>
        <w:t xml:space="preserve">», в лице </w:t>
      </w:r>
      <w:r w:rsidR="00FD7DB5" w:rsidRPr="00366C10">
        <w:rPr>
          <w:rFonts w:ascii="Times New Roman" w:hAnsi="Times New Roman"/>
          <w:szCs w:val="24"/>
        </w:rPr>
        <w:t xml:space="preserve">начальника </w:t>
      </w:r>
      <w:r w:rsidR="00FD7DB5" w:rsidRPr="00B12C68">
        <w:rPr>
          <w:rFonts w:ascii="Times New Roman" w:hAnsi="Times New Roman"/>
          <w:b/>
          <w:szCs w:val="24"/>
        </w:rPr>
        <w:t>Каминовой</w:t>
      </w:r>
      <w:r>
        <w:rPr>
          <w:rFonts w:ascii="Times New Roman" w:hAnsi="Times New Roman"/>
          <w:b/>
          <w:szCs w:val="24"/>
        </w:rPr>
        <w:t xml:space="preserve"> </w:t>
      </w:r>
      <w:r w:rsidR="00FD7DB5" w:rsidRPr="00B12C68">
        <w:rPr>
          <w:rFonts w:ascii="Times New Roman" w:hAnsi="Times New Roman"/>
          <w:b/>
          <w:szCs w:val="24"/>
        </w:rPr>
        <w:t>Винеты Владимировны</w:t>
      </w:r>
      <w:r w:rsidR="00504838" w:rsidRPr="00366C10">
        <w:rPr>
          <w:rFonts w:ascii="Times New Roman" w:hAnsi="Times New Roman"/>
          <w:szCs w:val="24"/>
        </w:rPr>
        <w:t xml:space="preserve">, действующего на </w:t>
      </w:r>
      <w:r w:rsidR="00366C10" w:rsidRPr="00366C10">
        <w:rPr>
          <w:rFonts w:ascii="Times New Roman" w:hAnsi="Times New Roman"/>
          <w:szCs w:val="24"/>
        </w:rPr>
        <w:t>основании Устава, утвержденного УФСИН России по Республике Калмыкия</w:t>
      </w:r>
      <w:r w:rsidR="000A0182" w:rsidRPr="00366C10">
        <w:rPr>
          <w:rFonts w:ascii="Times New Roman" w:hAnsi="Times New Roman"/>
          <w:szCs w:val="24"/>
        </w:rPr>
        <w:t xml:space="preserve">, с другой стороны, </w:t>
      </w:r>
      <w:r w:rsidR="00324795" w:rsidRPr="00324795">
        <w:rPr>
          <w:rFonts w:ascii="Times New Roman" w:hAnsi="Times New Roman"/>
          <w:szCs w:val="24"/>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A0182" w:rsidRPr="00366C10">
        <w:rPr>
          <w:rFonts w:ascii="Times New Roman" w:hAnsi="Times New Roman"/>
          <w:szCs w:val="24"/>
        </w:rPr>
        <w:t>заключили настоящий Договор о нижеследующем</w:t>
      </w:r>
      <w:r w:rsidR="00B01D88" w:rsidRPr="00366C10">
        <w:rPr>
          <w:rFonts w:ascii="Times New Roman" w:hAnsi="Times New Roman"/>
          <w:szCs w:val="24"/>
        </w:rPr>
        <w:t>:</w:t>
      </w:r>
    </w:p>
    <w:p w:rsidR="00B01D88" w:rsidRPr="00DD6751" w:rsidRDefault="00B01D88" w:rsidP="002C0253">
      <w:pPr>
        <w:pStyle w:val="ConsNonformat"/>
        <w:ind w:firstLine="709"/>
        <w:jc w:val="both"/>
        <w:rPr>
          <w:rFonts w:ascii="Times New Roman" w:hAnsi="Times New Roman"/>
          <w:sz w:val="24"/>
          <w:szCs w:val="24"/>
        </w:rPr>
      </w:pPr>
    </w:p>
    <w:p w:rsidR="00DB399B" w:rsidRDefault="00791249" w:rsidP="00190D22">
      <w:pPr>
        <w:pStyle w:val="ConsNormal"/>
        <w:widowControl/>
        <w:numPr>
          <w:ilvl w:val="0"/>
          <w:numId w:val="1"/>
        </w:numPr>
        <w:ind w:left="284" w:firstLine="709"/>
        <w:jc w:val="center"/>
        <w:rPr>
          <w:rFonts w:ascii="Times New Roman" w:hAnsi="Times New Roman"/>
          <w:b/>
          <w:sz w:val="24"/>
          <w:szCs w:val="24"/>
        </w:rPr>
      </w:pPr>
      <w:r w:rsidRPr="00DD6751">
        <w:rPr>
          <w:rFonts w:ascii="Times New Roman" w:hAnsi="Times New Roman"/>
          <w:b/>
          <w:sz w:val="24"/>
          <w:szCs w:val="24"/>
        </w:rPr>
        <w:t>ПРЕДМЕТ ДОГОВОРА</w:t>
      </w:r>
      <w:r w:rsidR="00DE1947" w:rsidRPr="00DD6751">
        <w:rPr>
          <w:rFonts w:ascii="Times New Roman" w:hAnsi="Times New Roman"/>
          <w:b/>
          <w:sz w:val="24"/>
          <w:szCs w:val="24"/>
        </w:rPr>
        <w:t>.</w:t>
      </w:r>
    </w:p>
    <w:p w:rsidR="0069440A" w:rsidRPr="00DD6751" w:rsidRDefault="0069440A" w:rsidP="002C0253">
      <w:pPr>
        <w:pStyle w:val="ConsNormal"/>
        <w:widowControl/>
        <w:ind w:left="480" w:firstLine="709"/>
        <w:rPr>
          <w:rFonts w:ascii="Times New Roman" w:hAnsi="Times New Roman"/>
          <w:b/>
          <w:sz w:val="24"/>
          <w:szCs w:val="24"/>
        </w:rPr>
      </w:pPr>
    </w:p>
    <w:p w:rsidR="0056397F" w:rsidRPr="001A2BE2" w:rsidRDefault="00791249" w:rsidP="00190D22">
      <w:pPr>
        <w:pStyle w:val="ConsNormal"/>
        <w:widowControl/>
        <w:numPr>
          <w:ilvl w:val="1"/>
          <w:numId w:val="1"/>
        </w:numPr>
        <w:tabs>
          <w:tab w:val="left" w:pos="1276"/>
        </w:tabs>
        <w:ind w:left="0" w:firstLine="709"/>
        <w:jc w:val="both"/>
        <w:rPr>
          <w:rFonts w:ascii="Times New Roman" w:hAnsi="Times New Roman"/>
          <w:sz w:val="24"/>
          <w:szCs w:val="24"/>
        </w:rPr>
      </w:pPr>
      <w:r w:rsidRPr="001A2BE2">
        <w:rPr>
          <w:rFonts w:ascii="Times New Roman" w:hAnsi="Times New Roman"/>
          <w:sz w:val="24"/>
          <w:szCs w:val="24"/>
        </w:rPr>
        <w:t>По</w:t>
      </w:r>
      <w:r w:rsidR="00334D10">
        <w:rPr>
          <w:rFonts w:ascii="Times New Roman" w:hAnsi="Times New Roman"/>
          <w:sz w:val="24"/>
          <w:szCs w:val="24"/>
        </w:rPr>
        <w:t xml:space="preserve"> </w:t>
      </w:r>
      <w:r w:rsidRPr="001A2BE2">
        <w:rPr>
          <w:rFonts w:ascii="Times New Roman" w:hAnsi="Times New Roman"/>
          <w:sz w:val="24"/>
          <w:szCs w:val="24"/>
        </w:rPr>
        <w:t xml:space="preserve">настоящему Договору </w:t>
      </w:r>
      <w:r w:rsidR="003B2EA1">
        <w:rPr>
          <w:rFonts w:ascii="Times New Roman" w:hAnsi="Times New Roman"/>
          <w:sz w:val="24"/>
          <w:szCs w:val="24"/>
        </w:rPr>
        <w:t>Поставщик</w:t>
      </w:r>
      <w:r w:rsidRPr="001A2BE2">
        <w:rPr>
          <w:rFonts w:ascii="Times New Roman" w:hAnsi="Times New Roman"/>
          <w:sz w:val="24"/>
          <w:szCs w:val="24"/>
        </w:rPr>
        <w:t xml:space="preserve"> обязуется </w:t>
      </w:r>
      <w:r w:rsidR="006F5536" w:rsidRPr="001A2BE2">
        <w:rPr>
          <w:rFonts w:ascii="Times New Roman" w:hAnsi="Times New Roman"/>
          <w:sz w:val="24"/>
          <w:szCs w:val="24"/>
        </w:rPr>
        <w:t>реализовывать</w:t>
      </w:r>
      <w:r w:rsidR="00485397" w:rsidRPr="001A2BE2">
        <w:rPr>
          <w:rFonts w:ascii="Times New Roman" w:hAnsi="Times New Roman"/>
          <w:sz w:val="24"/>
          <w:szCs w:val="24"/>
        </w:rPr>
        <w:t xml:space="preserve"> знаки почтовой оплаты</w:t>
      </w:r>
      <w:r w:rsidR="00F420F8" w:rsidRPr="001A2BE2">
        <w:rPr>
          <w:rFonts w:ascii="Times New Roman" w:hAnsi="Times New Roman"/>
          <w:sz w:val="24"/>
          <w:szCs w:val="24"/>
        </w:rPr>
        <w:t xml:space="preserve">- </w:t>
      </w:r>
      <w:r w:rsidR="00B615CB" w:rsidRPr="001A2BE2">
        <w:rPr>
          <w:rFonts w:ascii="Times New Roman" w:hAnsi="Times New Roman"/>
          <w:sz w:val="24"/>
          <w:szCs w:val="24"/>
        </w:rPr>
        <w:t xml:space="preserve">марки, маркированные конверты, </w:t>
      </w:r>
      <w:r w:rsidR="00117B5C">
        <w:rPr>
          <w:rFonts w:ascii="Times New Roman" w:hAnsi="Times New Roman"/>
          <w:sz w:val="24"/>
          <w:szCs w:val="24"/>
        </w:rPr>
        <w:t xml:space="preserve">маркированные </w:t>
      </w:r>
      <w:r w:rsidR="00B615CB" w:rsidRPr="001A2BE2">
        <w:rPr>
          <w:rFonts w:ascii="Times New Roman" w:hAnsi="Times New Roman"/>
          <w:sz w:val="24"/>
          <w:szCs w:val="24"/>
        </w:rPr>
        <w:t>почтовые карточки</w:t>
      </w:r>
      <w:r w:rsidR="00F420F8" w:rsidRPr="001A2BE2">
        <w:rPr>
          <w:rFonts w:ascii="Times New Roman" w:hAnsi="Times New Roman"/>
          <w:sz w:val="24"/>
          <w:szCs w:val="24"/>
        </w:rPr>
        <w:t>(</w:t>
      </w:r>
      <w:r w:rsidR="009E710E" w:rsidRPr="001A2BE2">
        <w:rPr>
          <w:rFonts w:ascii="Times New Roman" w:hAnsi="Times New Roman"/>
          <w:sz w:val="24"/>
          <w:szCs w:val="24"/>
        </w:rPr>
        <w:t xml:space="preserve">далее </w:t>
      </w:r>
      <w:r w:rsidR="0069440A">
        <w:rPr>
          <w:rFonts w:ascii="Times New Roman" w:hAnsi="Times New Roman"/>
          <w:sz w:val="24"/>
          <w:szCs w:val="24"/>
        </w:rPr>
        <w:t xml:space="preserve">- </w:t>
      </w:r>
      <w:r w:rsidR="001A2860">
        <w:rPr>
          <w:rFonts w:ascii="Times New Roman" w:hAnsi="Times New Roman"/>
          <w:sz w:val="24"/>
          <w:szCs w:val="24"/>
        </w:rPr>
        <w:t>Продукция</w:t>
      </w:r>
      <w:r w:rsidR="00F420F8" w:rsidRPr="001A2BE2">
        <w:rPr>
          <w:rFonts w:ascii="Times New Roman" w:hAnsi="Times New Roman"/>
          <w:sz w:val="24"/>
          <w:szCs w:val="24"/>
        </w:rPr>
        <w:t>)</w:t>
      </w:r>
      <w:r w:rsidRPr="001A2BE2">
        <w:rPr>
          <w:rFonts w:ascii="Times New Roman" w:hAnsi="Times New Roman"/>
          <w:sz w:val="24"/>
          <w:szCs w:val="24"/>
        </w:rPr>
        <w:t xml:space="preserve">, а </w:t>
      </w:r>
      <w:r w:rsidR="003B2EA1">
        <w:rPr>
          <w:rFonts w:ascii="Times New Roman" w:hAnsi="Times New Roman"/>
          <w:sz w:val="24"/>
          <w:szCs w:val="24"/>
        </w:rPr>
        <w:t>Покупатель</w:t>
      </w:r>
      <w:r w:rsidR="00334D10">
        <w:rPr>
          <w:rFonts w:ascii="Times New Roman" w:hAnsi="Times New Roman"/>
          <w:sz w:val="24"/>
          <w:szCs w:val="24"/>
        </w:rPr>
        <w:t xml:space="preserve"> </w:t>
      </w:r>
      <w:r w:rsidR="0069440A">
        <w:rPr>
          <w:rFonts w:ascii="Times New Roman" w:hAnsi="Times New Roman"/>
          <w:sz w:val="24"/>
          <w:szCs w:val="24"/>
        </w:rPr>
        <w:t xml:space="preserve">обязуется </w:t>
      </w:r>
      <w:r w:rsidRPr="001A2BE2">
        <w:rPr>
          <w:rFonts w:ascii="Times New Roman" w:hAnsi="Times New Roman"/>
          <w:sz w:val="24"/>
          <w:szCs w:val="24"/>
        </w:rPr>
        <w:t>опла</w:t>
      </w:r>
      <w:r w:rsidR="003C4B59" w:rsidRPr="001A2BE2">
        <w:rPr>
          <w:rFonts w:ascii="Times New Roman" w:hAnsi="Times New Roman"/>
          <w:sz w:val="24"/>
          <w:szCs w:val="24"/>
        </w:rPr>
        <w:t>чива</w:t>
      </w:r>
      <w:r w:rsidR="00E10A9B" w:rsidRPr="001A2BE2">
        <w:rPr>
          <w:rFonts w:ascii="Times New Roman" w:hAnsi="Times New Roman"/>
          <w:sz w:val="24"/>
          <w:szCs w:val="24"/>
        </w:rPr>
        <w:t xml:space="preserve">ть </w:t>
      </w:r>
      <w:r w:rsidR="00F420F8" w:rsidRPr="001A2BE2">
        <w:rPr>
          <w:rFonts w:ascii="Times New Roman" w:hAnsi="Times New Roman"/>
          <w:sz w:val="24"/>
          <w:szCs w:val="24"/>
        </w:rPr>
        <w:t>П</w:t>
      </w:r>
      <w:r w:rsidR="00E10A9B" w:rsidRPr="001A2BE2">
        <w:rPr>
          <w:rFonts w:ascii="Times New Roman" w:hAnsi="Times New Roman"/>
          <w:sz w:val="24"/>
          <w:szCs w:val="24"/>
        </w:rPr>
        <w:t>родукцию</w:t>
      </w:r>
      <w:r w:rsidRPr="001A2BE2">
        <w:rPr>
          <w:rFonts w:ascii="Times New Roman" w:hAnsi="Times New Roman"/>
          <w:sz w:val="24"/>
          <w:szCs w:val="24"/>
        </w:rPr>
        <w:t xml:space="preserve">, количество и ассортимент которой определяется </w:t>
      </w:r>
      <w:r w:rsidR="0069440A">
        <w:rPr>
          <w:rFonts w:ascii="Times New Roman" w:hAnsi="Times New Roman"/>
          <w:sz w:val="24"/>
          <w:szCs w:val="24"/>
        </w:rPr>
        <w:t xml:space="preserve">на основании </w:t>
      </w:r>
      <w:r w:rsidR="0010791F">
        <w:rPr>
          <w:rFonts w:ascii="Times New Roman" w:hAnsi="Times New Roman"/>
          <w:sz w:val="24"/>
          <w:szCs w:val="24"/>
        </w:rPr>
        <w:t>з</w:t>
      </w:r>
      <w:r w:rsidRPr="001A2BE2">
        <w:rPr>
          <w:rFonts w:ascii="Times New Roman" w:hAnsi="Times New Roman"/>
          <w:sz w:val="24"/>
          <w:szCs w:val="24"/>
        </w:rPr>
        <w:t>аяв</w:t>
      </w:r>
      <w:r w:rsidR="0069440A">
        <w:rPr>
          <w:rFonts w:ascii="Times New Roman" w:hAnsi="Times New Roman"/>
          <w:sz w:val="24"/>
          <w:szCs w:val="24"/>
        </w:rPr>
        <w:t>о</w:t>
      </w:r>
      <w:r w:rsidRPr="001A2BE2">
        <w:rPr>
          <w:rFonts w:ascii="Times New Roman" w:hAnsi="Times New Roman"/>
          <w:sz w:val="24"/>
          <w:szCs w:val="24"/>
        </w:rPr>
        <w:t xml:space="preserve">к </w:t>
      </w:r>
      <w:r w:rsidR="003B2EA1">
        <w:rPr>
          <w:rFonts w:ascii="Times New Roman" w:hAnsi="Times New Roman"/>
          <w:sz w:val="24"/>
          <w:szCs w:val="24"/>
        </w:rPr>
        <w:t>Покупателя</w:t>
      </w:r>
      <w:r w:rsidR="0069440A">
        <w:rPr>
          <w:rFonts w:ascii="Times New Roman" w:hAnsi="Times New Roman"/>
          <w:sz w:val="24"/>
          <w:szCs w:val="24"/>
        </w:rPr>
        <w:t xml:space="preserve"> по форме Приложения № 1 к Договору</w:t>
      </w:r>
      <w:r w:rsidR="00661463" w:rsidRPr="001A2BE2">
        <w:rPr>
          <w:rFonts w:ascii="Times New Roman" w:hAnsi="Times New Roman"/>
          <w:sz w:val="24"/>
          <w:szCs w:val="24"/>
        </w:rPr>
        <w:t>,</w:t>
      </w:r>
      <w:r w:rsidRPr="001A2BE2">
        <w:rPr>
          <w:rFonts w:ascii="Times New Roman" w:hAnsi="Times New Roman"/>
          <w:sz w:val="24"/>
          <w:szCs w:val="24"/>
        </w:rPr>
        <w:t xml:space="preserve"> переданн</w:t>
      </w:r>
      <w:r w:rsidR="003C4B59" w:rsidRPr="001A2BE2">
        <w:rPr>
          <w:rFonts w:ascii="Times New Roman" w:hAnsi="Times New Roman"/>
          <w:sz w:val="24"/>
          <w:szCs w:val="24"/>
        </w:rPr>
        <w:t>ы</w:t>
      </w:r>
      <w:r w:rsidR="0069440A">
        <w:rPr>
          <w:rFonts w:ascii="Times New Roman" w:hAnsi="Times New Roman"/>
          <w:sz w:val="24"/>
          <w:szCs w:val="24"/>
        </w:rPr>
        <w:t>х</w:t>
      </w:r>
      <w:r w:rsidR="00334D10">
        <w:rPr>
          <w:rFonts w:ascii="Times New Roman" w:hAnsi="Times New Roman"/>
          <w:sz w:val="24"/>
          <w:szCs w:val="24"/>
        </w:rPr>
        <w:t xml:space="preserve"> </w:t>
      </w:r>
      <w:r w:rsidR="003B2EA1">
        <w:rPr>
          <w:rFonts w:ascii="Times New Roman" w:hAnsi="Times New Roman"/>
          <w:sz w:val="24"/>
          <w:szCs w:val="24"/>
        </w:rPr>
        <w:t>Поставщику</w:t>
      </w:r>
      <w:r w:rsidR="00334D10">
        <w:rPr>
          <w:rFonts w:ascii="Times New Roman" w:hAnsi="Times New Roman"/>
          <w:sz w:val="24"/>
          <w:szCs w:val="24"/>
        </w:rPr>
        <w:t xml:space="preserve"> </w:t>
      </w:r>
      <w:r w:rsidRPr="001A2BE2">
        <w:rPr>
          <w:rFonts w:ascii="Times New Roman" w:hAnsi="Times New Roman"/>
          <w:sz w:val="24"/>
          <w:szCs w:val="24"/>
        </w:rPr>
        <w:t>в письменной форме</w:t>
      </w:r>
      <w:r w:rsidR="003B2EA1">
        <w:rPr>
          <w:rFonts w:ascii="Times New Roman" w:hAnsi="Times New Roman"/>
          <w:sz w:val="24"/>
          <w:szCs w:val="24"/>
        </w:rPr>
        <w:t xml:space="preserve"> в соответствии с пунктом </w:t>
      </w:r>
      <w:r w:rsidR="00605B34" w:rsidRPr="00605B34">
        <w:rPr>
          <w:rFonts w:ascii="Times New Roman" w:hAnsi="Times New Roman"/>
          <w:sz w:val="24"/>
          <w:szCs w:val="24"/>
        </w:rPr>
        <w:t>1</w:t>
      </w:r>
      <w:r w:rsidR="00605B34">
        <w:rPr>
          <w:rFonts w:ascii="Times New Roman" w:hAnsi="Times New Roman"/>
          <w:sz w:val="24"/>
          <w:szCs w:val="24"/>
        </w:rPr>
        <w:t>.3</w:t>
      </w:r>
      <w:r w:rsidR="003B2EA1">
        <w:rPr>
          <w:rFonts w:ascii="Times New Roman" w:hAnsi="Times New Roman"/>
          <w:sz w:val="24"/>
          <w:szCs w:val="24"/>
        </w:rPr>
        <w:t xml:space="preserve"> Договора</w:t>
      </w:r>
      <w:r w:rsidR="0056397F" w:rsidRPr="001A2BE2">
        <w:rPr>
          <w:rFonts w:ascii="Times New Roman" w:hAnsi="Times New Roman"/>
          <w:sz w:val="24"/>
          <w:szCs w:val="24"/>
        </w:rPr>
        <w:t>.</w:t>
      </w:r>
    </w:p>
    <w:p w:rsidR="00EB5038" w:rsidRDefault="00EB5038" w:rsidP="00190D22">
      <w:pPr>
        <w:pStyle w:val="ConsNormal"/>
        <w:widowControl/>
        <w:numPr>
          <w:ilvl w:val="1"/>
          <w:numId w:val="1"/>
        </w:numPr>
        <w:tabs>
          <w:tab w:val="left" w:pos="1276"/>
        </w:tabs>
        <w:ind w:left="0" w:firstLine="709"/>
        <w:jc w:val="both"/>
        <w:rPr>
          <w:rFonts w:ascii="Times New Roman" w:hAnsi="Times New Roman"/>
          <w:sz w:val="24"/>
          <w:szCs w:val="24"/>
        </w:rPr>
      </w:pPr>
      <w:r w:rsidRPr="001A2BE2">
        <w:rPr>
          <w:rFonts w:ascii="Times New Roman" w:hAnsi="Times New Roman"/>
          <w:sz w:val="24"/>
          <w:szCs w:val="24"/>
        </w:rPr>
        <w:t xml:space="preserve">Наименование, количество и цена поставляемой </w:t>
      </w:r>
      <w:r w:rsidR="001A2860">
        <w:rPr>
          <w:rFonts w:ascii="Times New Roman" w:hAnsi="Times New Roman"/>
          <w:sz w:val="24"/>
          <w:szCs w:val="24"/>
        </w:rPr>
        <w:t>П</w:t>
      </w:r>
      <w:r w:rsidRPr="001A2BE2">
        <w:rPr>
          <w:rFonts w:ascii="Times New Roman" w:hAnsi="Times New Roman"/>
          <w:sz w:val="24"/>
          <w:szCs w:val="24"/>
        </w:rPr>
        <w:t xml:space="preserve">родукции указываются в </w:t>
      </w:r>
      <w:r w:rsidR="00212A9E">
        <w:rPr>
          <w:rFonts w:ascii="Times New Roman" w:hAnsi="Times New Roman"/>
          <w:sz w:val="24"/>
          <w:szCs w:val="24"/>
        </w:rPr>
        <w:t xml:space="preserve">универсальных передаточных документах (далее – УПД) или </w:t>
      </w:r>
      <w:r w:rsidRPr="001A2BE2">
        <w:rPr>
          <w:rFonts w:ascii="Times New Roman" w:hAnsi="Times New Roman"/>
          <w:sz w:val="24"/>
          <w:szCs w:val="24"/>
        </w:rPr>
        <w:t xml:space="preserve">товарных накладных и счетах-фактурах, сопровождающих каждый факт поставки по настоящему договору. Факт передачи </w:t>
      </w:r>
      <w:r w:rsidR="00212A9E">
        <w:rPr>
          <w:rFonts w:ascii="Times New Roman" w:hAnsi="Times New Roman"/>
          <w:sz w:val="24"/>
          <w:szCs w:val="24"/>
        </w:rPr>
        <w:t>Продукции</w:t>
      </w:r>
      <w:r w:rsidRPr="001A2BE2">
        <w:rPr>
          <w:rFonts w:ascii="Times New Roman" w:hAnsi="Times New Roman"/>
          <w:sz w:val="24"/>
          <w:szCs w:val="24"/>
        </w:rPr>
        <w:t xml:space="preserve"> подтверждается </w:t>
      </w:r>
      <w:r w:rsidR="00212A9E">
        <w:rPr>
          <w:rFonts w:ascii="Times New Roman" w:hAnsi="Times New Roman"/>
          <w:sz w:val="24"/>
          <w:szCs w:val="24"/>
        </w:rPr>
        <w:t xml:space="preserve">УПД или </w:t>
      </w:r>
      <w:r w:rsidRPr="001A2BE2">
        <w:rPr>
          <w:rFonts w:ascii="Times New Roman" w:hAnsi="Times New Roman"/>
          <w:sz w:val="24"/>
          <w:szCs w:val="24"/>
        </w:rPr>
        <w:t xml:space="preserve">товарной накладной </w:t>
      </w:r>
      <w:r w:rsidR="001A2860">
        <w:rPr>
          <w:rFonts w:ascii="Times New Roman" w:hAnsi="Times New Roman"/>
          <w:sz w:val="24"/>
          <w:szCs w:val="24"/>
        </w:rPr>
        <w:t>по форме</w:t>
      </w:r>
      <w:r w:rsidRPr="001A2BE2">
        <w:rPr>
          <w:rFonts w:ascii="Times New Roman" w:hAnsi="Times New Roman"/>
          <w:sz w:val="24"/>
          <w:szCs w:val="24"/>
        </w:rPr>
        <w:t xml:space="preserve"> ТОРГ-12</w:t>
      </w:r>
      <w:r w:rsidR="00212A9E">
        <w:rPr>
          <w:rFonts w:ascii="Times New Roman" w:hAnsi="Times New Roman"/>
          <w:sz w:val="24"/>
          <w:szCs w:val="24"/>
        </w:rPr>
        <w:t>. Отчетный документ</w:t>
      </w:r>
      <w:r w:rsidRPr="001A2BE2">
        <w:rPr>
          <w:rFonts w:ascii="Times New Roman" w:hAnsi="Times New Roman"/>
          <w:sz w:val="24"/>
          <w:szCs w:val="24"/>
        </w:rPr>
        <w:t xml:space="preserve"> подписывается полномочными представителями обеих сторон, сдавшими и принявшими </w:t>
      </w:r>
      <w:r w:rsidR="001A2860">
        <w:rPr>
          <w:rFonts w:ascii="Times New Roman" w:hAnsi="Times New Roman"/>
          <w:sz w:val="24"/>
          <w:szCs w:val="24"/>
        </w:rPr>
        <w:t>П</w:t>
      </w:r>
      <w:r w:rsidRPr="001A2BE2">
        <w:rPr>
          <w:rFonts w:ascii="Times New Roman" w:hAnsi="Times New Roman"/>
          <w:sz w:val="24"/>
          <w:szCs w:val="24"/>
        </w:rPr>
        <w:t>родукцию.</w:t>
      </w:r>
    </w:p>
    <w:p w:rsidR="0096269F" w:rsidRPr="00205B4C" w:rsidRDefault="0096269F" w:rsidP="00190D22">
      <w:pPr>
        <w:pStyle w:val="ac"/>
        <w:numPr>
          <w:ilvl w:val="1"/>
          <w:numId w:val="1"/>
        </w:numPr>
        <w:tabs>
          <w:tab w:val="left" w:pos="1276"/>
        </w:tabs>
        <w:ind w:left="0" w:firstLine="709"/>
        <w:jc w:val="both"/>
      </w:pPr>
      <w:r w:rsidRPr="00205B4C">
        <w:rPr>
          <w:rFonts w:ascii="Times New Roman" w:hAnsi="Times New Roman"/>
          <w:szCs w:val="24"/>
        </w:rPr>
        <w:t xml:space="preserve">Поставка осуществляется на основании направленных Покупателем и подтвержденных Поставщиком заявок по форме Приложения № 1 к Договору. </w:t>
      </w:r>
      <w:r w:rsidRPr="00205B4C">
        <w:rPr>
          <w:rFonts w:ascii="Times New Roman" w:hAnsi="Times New Roman"/>
          <w:snapToGrid w:val="0"/>
          <w:szCs w:val="24"/>
        </w:rPr>
        <w:t xml:space="preserve">Заявка направляется на авторизованный адрес электронной почты Поставщика, указанный в разделе 11 Договора не позднее, чем за 3 (три) рабочих дня до даты предполагаемой отгрузки Продукции. </w:t>
      </w:r>
      <w:r>
        <w:rPr>
          <w:rFonts w:ascii="Times New Roman" w:hAnsi="Times New Roman"/>
          <w:snapToGrid w:val="0"/>
          <w:szCs w:val="24"/>
        </w:rPr>
        <w:t xml:space="preserve">В случае возможности совершения отгрузки Продукции в указанные в заявке сроки, Поставщик направляет Покупателю подтверждение </w:t>
      </w:r>
      <w:r w:rsidR="007C0B96">
        <w:rPr>
          <w:rFonts w:ascii="Times New Roman" w:hAnsi="Times New Roman"/>
          <w:snapToGrid w:val="0"/>
          <w:szCs w:val="24"/>
        </w:rPr>
        <w:t xml:space="preserve">на авторизованный адрес электронной почты Покупателя, указанный в разделе 11 Договора. В случае невозможности совершения отгрузки в указанные </w:t>
      </w:r>
      <w:r w:rsidR="00FD7C04">
        <w:rPr>
          <w:rFonts w:ascii="Times New Roman" w:hAnsi="Times New Roman"/>
          <w:snapToGrid w:val="0"/>
          <w:szCs w:val="24"/>
        </w:rPr>
        <w:t>Покупателем</w:t>
      </w:r>
      <w:r w:rsidR="007C0B96">
        <w:rPr>
          <w:rFonts w:ascii="Times New Roman" w:hAnsi="Times New Roman"/>
          <w:snapToGrid w:val="0"/>
          <w:szCs w:val="24"/>
        </w:rPr>
        <w:t xml:space="preserve"> сроки</w:t>
      </w:r>
      <w:r w:rsidR="00FD7C04">
        <w:rPr>
          <w:rFonts w:ascii="Times New Roman" w:hAnsi="Times New Roman"/>
          <w:snapToGrid w:val="0"/>
          <w:szCs w:val="24"/>
        </w:rPr>
        <w:t>,</w:t>
      </w:r>
      <w:r w:rsidR="007C0B96">
        <w:rPr>
          <w:rFonts w:ascii="Times New Roman" w:hAnsi="Times New Roman"/>
          <w:snapToGrid w:val="0"/>
          <w:szCs w:val="24"/>
        </w:rPr>
        <w:t xml:space="preserve"> Стороны согласовывают новые сроки</w:t>
      </w:r>
      <w:r w:rsidR="00FD7C04">
        <w:rPr>
          <w:rFonts w:ascii="Times New Roman" w:hAnsi="Times New Roman"/>
          <w:snapToGrid w:val="0"/>
          <w:szCs w:val="24"/>
        </w:rPr>
        <w:t>, которые должны быть отражены в заявке, принятой Поставщиком к исполнению.</w:t>
      </w:r>
    </w:p>
    <w:p w:rsidR="00791249" w:rsidRPr="00DD6751" w:rsidRDefault="00791249" w:rsidP="002C0253">
      <w:pPr>
        <w:pStyle w:val="ConsNonformat"/>
        <w:widowControl/>
        <w:ind w:firstLine="709"/>
        <w:jc w:val="both"/>
        <w:rPr>
          <w:rFonts w:ascii="Times New Roman" w:hAnsi="Times New Roman"/>
          <w:sz w:val="24"/>
          <w:szCs w:val="24"/>
        </w:rPr>
      </w:pPr>
    </w:p>
    <w:p w:rsidR="00791249" w:rsidRPr="001A2860" w:rsidRDefault="00791249" w:rsidP="002C0253">
      <w:pPr>
        <w:pStyle w:val="ac"/>
        <w:numPr>
          <w:ilvl w:val="0"/>
          <w:numId w:val="1"/>
        </w:numPr>
        <w:ind w:left="340" w:firstLine="709"/>
        <w:jc w:val="center"/>
        <w:rPr>
          <w:rFonts w:ascii="Times New Roman" w:hAnsi="Times New Roman"/>
          <w:b/>
          <w:caps/>
          <w:szCs w:val="24"/>
        </w:rPr>
      </w:pPr>
      <w:r w:rsidRPr="001A2860">
        <w:rPr>
          <w:rFonts w:ascii="Times New Roman" w:hAnsi="Times New Roman"/>
          <w:b/>
          <w:bCs/>
          <w:szCs w:val="24"/>
        </w:rPr>
        <w:t xml:space="preserve">ЦЕНА </w:t>
      </w:r>
      <w:r w:rsidR="00212A9E">
        <w:rPr>
          <w:rFonts w:ascii="Times New Roman" w:hAnsi="Times New Roman"/>
          <w:b/>
          <w:bCs/>
          <w:szCs w:val="24"/>
        </w:rPr>
        <w:t>ПРОДУКЦИИ</w:t>
      </w:r>
      <w:r w:rsidR="00B615CB" w:rsidRPr="001A2860">
        <w:rPr>
          <w:rFonts w:ascii="Times New Roman" w:hAnsi="Times New Roman"/>
          <w:b/>
          <w:caps/>
          <w:szCs w:val="24"/>
        </w:rPr>
        <w:t>и порядок расчетов</w:t>
      </w:r>
      <w:r w:rsidR="00DE1947" w:rsidRPr="001A2860">
        <w:rPr>
          <w:rFonts w:ascii="Times New Roman" w:hAnsi="Times New Roman"/>
          <w:b/>
          <w:caps/>
          <w:szCs w:val="24"/>
        </w:rPr>
        <w:t>.</w:t>
      </w:r>
    </w:p>
    <w:p w:rsidR="001A2860" w:rsidRPr="001A2860" w:rsidRDefault="001A2860" w:rsidP="002C0253">
      <w:pPr>
        <w:pStyle w:val="ac"/>
        <w:ind w:left="480" w:firstLine="709"/>
        <w:rPr>
          <w:rFonts w:ascii="Times New Roman" w:hAnsi="Times New Roman"/>
          <w:b/>
          <w:szCs w:val="24"/>
        </w:rPr>
      </w:pPr>
    </w:p>
    <w:p w:rsidR="00C97866" w:rsidRPr="00DD6751" w:rsidRDefault="002C0253" w:rsidP="00190D2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00C97866" w:rsidRPr="00DD6751">
        <w:rPr>
          <w:rFonts w:ascii="Times New Roman" w:hAnsi="Times New Roman"/>
          <w:sz w:val="24"/>
          <w:szCs w:val="24"/>
        </w:rPr>
        <w:t xml:space="preserve">Стоимость почтовых марок определяется в соответствии с их номинальной стоимостью. Стоимость маркированных конвертов и </w:t>
      </w:r>
      <w:r w:rsidR="00117B5C">
        <w:rPr>
          <w:rFonts w:ascii="Times New Roman" w:hAnsi="Times New Roman"/>
          <w:sz w:val="24"/>
          <w:szCs w:val="24"/>
        </w:rPr>
        <w:t xml:space="preserve">маркированных </w:t>
      </w:r>
      <w:r w:rsidR="00605B34">
        <w:rPr>
          <w:rFonts w:ascii="Times New Roman" w:hAnsi="Times New Roman"/>
          <w:sz w:val="24"/>
          <w:szCs w:val="24"/>
        </w:rPr>
        <w:t>почтовых карточек</w:t>
      </w:r>
      <w:r w:rsidR="00C97866" w:rsidRPr="00DD6751">
        <w:rPr>
          <w:rFonts w:ascii="Times New Roman" w:hAnsi="Times New Roman"/>
          <w:sz w:val="24"/>
          <w:szCs w:val="24"/>
        </w:rPr>
        <w:t xml:space="preserve"> определяется в соответствии с ценами на момент отгрузки </w:t>
      </w:r>
      <w:r w:rsidR="00212A9E">
        <w:rPr>
          <w:rFonts w:ascii="Times New Roman" w:hAnsi="Times New Roman"/>
          <w:sz w:val="24"/>
          <w:szCs w:val="24"/>
        </w:rPr>
        <w:t>Продукции</w:t>
      </w:r>
      <w:r w:rsidR="0096269F">
        <w:rPr>
          <w:rFonts w:ascii="Times New Roman" w:hAnsi="Times New Roman"/>
          <w:sz w:val="24"/>
          <w:szCs w:val="24"/>
        </w:rPr>
        <w:t xml:space="preserve">и указана </w:t>
      </w:r>
      <w:r w:rsidR="0096269F" w:rsidRPr="00E054D7">
        <w:rPr>
          <w:rFonts w:ascii="Times New Roman" w:hAnsi="Times New Roman"/>
          <w:sz w:val="24"/>
          <w:szCs w:val="24"/>
        </w:rPr>
        <w:t xml:space="preserve">в сети Интернет на официальном сайте </w:t>
      </w:r>
      <w:r w:rsidR="0096269F">
        <w:rPr>
          <w:rFonts w:ascii="Times New Roman" w:hAnsi="Times New Roman"/>
          <w:sz w:val="24"/>
          <w:szCs w:val="24"/>
        </w:rPr>
        <w:t>Поставщика</w:t>
      </w:r>
      <w:r w:rsidR="0096269F" w:rsidRPr="00E054D7">
        <w:rPr>
          <w:rFonts w:ascii="Times New Roman" w:hAnsi="Times New Roman"/>
          <w:sz w:val="24"/>
          <w:szCs w:val="24"/>
        </w:rPr>
        <w:t xml:space="preserve"> - </w:t>
      </w:r>
      <w:r w:rsidR="00334D10">
        <w:rPr>
          <w:rFonts w:ascii="Times New Roman" w:hAnsi="Times New Roman"/>
          <w:sz w:val="24"/>
          <w:szCs w:val="24"/>
        </w:rPr>
        <w:t>.......</w:t>
      </w:r>
      <w:r w:rsidR="00C97866" w:rsidRPr="00DD6751">
        <w:rPr>
          <w:rFonts w:ascii="Times New Roman" w:hAnsi="Times New Roman"/>
          <w:sz w:val="24"/>
          <w:szCs w:val="24"/>
        </w:rPr>
        <w:t>Продукция НДС не облагается.</w:t>
      </w:r>
    </w:p>
    <w:p w:rsidR="0055733F" w:rsidRDefault="002C0253" w:rsidP="00190D2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C809AC" w:rsidRPr="00C809AC">
        <w:rPr>
          <w:rFonts w:ascii="Times New Roman" w:hAnsi="Times New Roman"/>
          <w:sz w:val="24"/>
          <w:szCs w:val="24"/>
        </w:rPr>
        <w:t xml:space="preserve">Оплата по Договору осуществляется в рублях Российской Федерации в безналичном порядке в форме платежных поручений путем перечисления Покупателем выделенных из федерального бюджета денежных средств на расчетный счет Поставщика, указанный в разделе 10 Договора, в течение </w:t>
      </w:r>
      <w:r w:rsidR="00C809AC" w:rsidRPr="00C809AC">
        <w:rPr>
          <w:rFonts w:ascii="Times New Roman" w:hAnsi="Times New Roman"/>
          <w:b/>
          <w:sz w:val="24"/>
          <w:szCs w:val="24"/>
        </w:rPr>
        <w:t xml:space="preserve">10 (Десяти) </w:t>
      </w:r>
      <w:r w:rsidR="004C3C88">
        <w:rPr>
          <w:rFonts w:ascii="Times New Roman" w:hAnsi="Times New Roman"/>
          <w:b/>
          <w:sz w:val="24"/>
          <w:szCs w:val="24"/>
        </w:rPr>
        <w:t>рабочих</w:t>
      </w:r>
      <w:r w:rsidR="00C809AC" w:rsidRPr="00C809AC">
        <w:rPr>
          <w:rFonts w:ascii="Times New Roman" w:hAnsi="Times New Roman"/>
          <w:b/>
          <w:sz w:val="24"/>
          <w:szCs w:val="24"/>
        </w:rPr>
        <w:t xml:space="preserve"> дней</w:t>
      </w:r>
      <w:r w:rsidR="00C809AC" w:rsidRPr="00C809AC">
        <w:rPr>
          <w:rFonts w:ascii="Times New Roman" w:hAnsi="Times New Roman"/>
          <w:sz w:val="24"/>
          <w:szCs w:val="24"/>
        </w:rPr>
        <w:t xml:space="preserve"> с даты получения Покупателем всех отчетных документов за произведенную поставку Продукции, которыми являются: счет, счет-фактура, товарная накладная и подписанный без </w:t>
      </w:r>
      <w:r w:rsidR="00C809AC" w:rsidRPr="00C809AC">
        <w:rPr>
          <w:rFonts w:ascii="Times New Roman" w:hAnsi="Times New Roman"/>
          <w:sz w:val="24"/>
          <w:szCs w:val="24"/>
        </w:rPr>
        <w:lastRenderedPageBreak/>
        <w:t>замечаний акт приема-передачи Продукции. Сбор всех необходимых для оплаты документов осуществляется Поставщиком.</w:t>
      </w:r>
      <w:r w:rsidR="0055733F">
        <w:rPr>
          <w:rFonts w:ascii="Times New Roman" w:hAnsi="Times New Roman"/>
          <w:sz w:val="24"/>
          <w:szCs w:val="24"/>
        </w:rPr>
        <w:t xml:space="preserve"> Аванс не предусматривается.</w:t>
      </w:r>
    </w:p>
    <w:p w:rsidR="001D3EEB" w:rsidRDefault="001D3EEB" w:rsidP="00190D22">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t>2</w:t>
      </w:r>
      <w:r w:rsidR="002C0253">
        <w:rPr>
          <w:rFonts w:ascii="Times New Roman" w:hAnsi="Times New Roman"/>
          <w:sz w:val="24"/>
          <w:szCs w:val="24"/>
        </w:rPr>
        <w:t>.3.</w:t>
      </w:r>
      <w:r w:rsidR="002C0253">
        <w:rPr>
          <w:rFonts w:ascii="Times New Roman" w:hAnsi="Times New Roman"/>
          <w:sz w:val="24"/>
          <w:szCs w:val="24"/>
        </w:rPr>
        <w:tab/>
      </w:r>
      <w:r w:rsidR="00865465" w:rsidRPr="0096269F">
        <w:rPr>
          <w:rFonts w:ascii="Times New Roman" w:hAnsi="Times New Roman"/>
          <w:sz w:val="24"/>
          <w:szCs w:val="24"/>
        </w:rPr>
        <w:t>Общая стоимость Продукции, поставляемой по настоящему Договору составляет</w:t>
      </w:r>
      <w:r w:rsidR="00334D10">
        <w:rPr>
          <w:rFonts w:ascii="Times New Roman" w:hAnsi="Times New Roman"/>
          <w:b/>
          <w:sz w:val="24"/>
          <w:szCs w:val="24"/>
        </w:rPr>
        <w:t xml:space="preserve"> 15 </w:t>
      </w:r>
      <w:r w:rsidR="00C33BA3" w:rsidRPr="000265CF">
        <w:rPr>
          <w:rFonts w:ascii="Times New Roman" w:hAnsi="Times New Roman"/>
          <w:b/>
          <w:sz w:val="24"/>
          <w:szCs w:val="24"/>
        </w:rPr>
        <w:t>000</w:t>
      </w:r>
      <w:r w:rsidR="00D62294" w:rsidRPr="000265CF">
        <w:rPr>
          <w:rFonts w:ascii="Times New Roman" w:hAnsi="Times New Roman"/>
          <w:b/>
          <w:sz w:val="24"/>
          <w:szCs w:val="24"/>
        </w:rPr>
        <w:t xml:space="preserve"> (</w:t>
      </w:r>
      <w:r w:rsidR="00334D10">
        <w:rPr>
          <w:rFonts w:ascii="Times New Roman" w:hAnsi="Times New Roman"/>
          <w:b/>
          <w:sz w:val="24"/>
          <w:szCs w:val="24"/>
        </w:rPr>
        <w:t>пятнадцать</w:t>
      </w:r>
      <w:r w:rsidR="000265CF" w:rsidRPr="000265CF">
        <w:rPr>
          <w:rFonts w:ascii="Times New Roman" w:hAnsi="Times New Roman"/>
          <w:b/>
          <w:sz w:val="24"/>
          <w:szCs w:val="24"/>
        </w:rPr>
        <w:t xml:space="preserve"> </w:t>
      </w:r>
      <w:r w:rsidR="00C33BA3" w:rsidRPr="000265CF">
        <w:rPr>
          <w:rFonts w:ascii="Times New Roman" w:hAnsi="Times New Roman"/>
          <w:b/>
          <w:sz w:val="24"/>
          <w:szCs w:val="24"/>
        </w:rPr>
        <w:t>тысяч</w:t>
      </w:r>
      <w:r w:rsidR="00D62294" w:rsidRPr="000265CF">
        <w:rPr>
          <w:rFonts w:ascii="Times New Roman" w:hAnsi="Times New Roman"/>
          <w:b/>
          <w:sz w:val="24"/>
          <w:szCs w:val="24"/>
        </w:rPr>
        <w:t xml:space="preserve">) рублей </w:t>
      </w:r>
      <w:r w:rsidR="00C33BA3" w:rsidRPr="000265CF">
        <w:rPr>
          <w:rFonts w:ascii="Times New Roman" w:hAnsi="Times New Roman"/>
          <w:b/>
          <w:sz w:val="24"/>
          <w:szCs w:val="24"/>
        </w:rPr>
        <w:t>00</w:t>
      </w:r>
      <w:r w:rsidR="0055733F" w:rsidRPr="000265CF">
        <w:rPr>
          <w:rFonts w:ascii="Times New Roman" w:hAnsi="Times New Roman"/>
          <w:b/>
          <w:sz w:val="24"/>
          <w:szCs w:val="24"/>
        </w:rPr>
        <w:t xml:space="preserve"> копеек</w:t>
      </w:r>
      <w:r w:rsidR="001F39B9" w:rsidRPr="000265CF">
        <w:rPr>
          <w:rFonts w:ascii="Times New Roman" w:hAnsi="Times New Roman"/>
          <w:b/>
          <w:sz w:val="24"/>
          <w:szCs w:val="24"/>
        </w:rPr>
        <w:t>, НДС не облагается</w:t>
      </w:r>
      <w:r w:rsidR="00DD4DF9">
        <w:rPr>
          <w:rFonts w:ascii="Times New Roman" w:hAnsi="Times New Roman"/>
          <w:b/>
          <w:sz w:val="24"/>
          <w:szCs w:val="24"/>
        </w:rPr>
        <w:t xml:space="preserve"> </w:t>
      </w:r>
      <w:r w:rsidR="001F39B9" w:rsidRPr="0096269F">
        <w:rPr>
          <w:rFonts w:ascii="Times New Roman" w:hAnsi="Times New Roman"/>
          <w:sz w:val="24"/>
          <w:szCs w:val="24"/>
        </w:rPr>
        <w:t>на основании пп. 9 п. 2 ст. 149 Налогового кодекса Российской Федерации.</w:t>
      </w:r>
      <w:r w:rsidR="001F39B9">
        <w:rPr>
          <w:rStyle w:val="af"/>
          <w:rFonts w:ascii="Times New Roman" w:hAnsi="Times New Roman"/>
          <w:sz w:val="24"/>
          <w:szCs w:val="24"/>
        </w:rPr>
        <w:footnoteReference w:id="2"/>
      </w:r>
    </w:p>
    <w:p w:rsidR="009D7BAA" w:rsidRPr="009D7BAA" w:rsidRDefault="009D7BAA" w:rsidP="009D7BAA">
      <w:pPr>
        <w:ind w:firstLine="709"/>
        <w:jc w:val="both"/>
        <w:rPr>
          <w:rFonts w:ascii="Times New Roman" w:hAnsi="Times New Roman"/>
        </w:rPr>
      </w:pPr>
      <w:r>
        <w:rPr>
          <w:rFonts w:ascii="Times New Roman" w:hAnsi="Times New Roman"/>
          <w:szCs w:val="24"/>
        </w:rPr>
        <w:t xml:space="preserve">2.4. </w:t>
      </w:r>
      <w:r w:rsidRPr="009D7BAA">
        <w:rPr>
          <w:rFonts w:ascii="Times New Roman" w:hAnsi="Times New Roman"/>
        </w:rPr>
        <w:t>Государственный заказчик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или возврата обеспечения исполнения Контракта, уменьшенного на размер начисленных неустоек.</w:t>
      </w:r>
    </w:p>
    <w:p w:rsidR="009D7BAA" w:rsidRPr="009D7BAA" w:rsidRDefault="009D7BAA" w:rsidP="009D7BAA">
      <w:pPr>
        <w:ind w:firstLine="709"/>
        <w:rPr>
          <w:rFonts w:ascii="Times New Roman" w:hAnsi="Times New Roman"/>
        </w:rPr>
      </w:pPr>
      <w:r w:rsidRPr="009D7BAA">
        <w:rPr>
          <w:rFonts w:ascii="Times New Roman" w:hAnsi="Times New Roman"/>
        </w:rPr>
        <w:t>Реквизиты для уплаты неустоек (штрафов, пеней):</w:t>
      </w:r>
    </w:p>
    <w:p w:rsidR="000265CF" w:rsidRPr="000265CF" w:rsidRDefault="000265CF" w:rsidP="000265CF">
      <w:pPr>
        <w:ind w:firstLine="708"/>
        <w:rPr>
          <w:rFonts w:ascii="Times New Roman" w:hAnsi="Times New Roman"/>
        </w:rPr>
      </w:pPr>
      <w:r w:rsidRPr="000265CF">
        <w:rPr>
          <w:rFonts w:ascii="Times New Roman" w:hAnsi="Times New Roman"/>
        </w:rPr>
        <w:t>Федеральное казенное учреждение «Уголовно-исполнительная инспекция Управления Федеральной службы исполнения наказаний  по Республике Калмыкия»</w:t>
      </w:r>
    </w:p>
    <w:p w:rsidR="000265CF" w:rsidRPr="000265CF" w:rsidRDefault="000265CF" w:rsidP="000265CF">
      <w:pPr>
        <w:ind w:firstLine="709"/>
        <w:rPr>
          <w:rFonts w:ascii="Times New Roman" w:hAnsi="Times New Roman"/>
        </w:rPr>
      </w:pPr>
      <w:r w:rsidRPr="000265CF">
        <w:rPr>
          <w:rFonts w:ascii="Times New Roman" w:hAnsi="Times New Roman"/>
        </w:rPr>
        <w:t>ИНН 0814165001, КПП 081601001</w:t>
      </w:r>
    </w:p>
    <w:p w:rsidR="000265CF" w:rsidRPr="000265CF" w:rsidRDefault="000265CF" w:rsidP="000265CF">
      <w:pPr>
        <w:ind w:firstLine="709"/>
        <w:rPr>
          <w:rFonts w:ascii="Times New Roman" w:hAnsi="Times New Roman"/>
        </w:rPr>
      </w:pPr>
      <w:r w:rsidRPr="000265CF">
        <w:rPr>
          <w:rFonts w:ascii="Times New Roman" w:hAnsi="Times New Roman"/>
        </w:rPr>
        <w:t xml:space="preserve">л/с 04051816300 </w:t>
      </w:r>
    </w:p>
    <w:p w:rsidR="000265CF" w:rsidRPr="000265CF" w:rsidRDefault="000265CF" w:rsidP="000265CF">
      <w:pPr>
        <w:ind w:right="-40"/>
        <w:contextualSpacing/>
        <w:rPr>
          <w:rFonts w:ascii="Times New Roman" w:hAnsi="Times New Roman"/>
        </w:rPr>
      </w:pPr>
      <w:r w:rsidRPr="000265CF">
        <w:rPr>
          <w:rFonts w:ascii="Times New Roman" w:hAnsi="Times New Roman"/>
        </w:rPr>
        <w:t xml:space="preserve">           р/с 03100643000000010500 </w:t>
      </w:r>
    </w:p>
    <w:p w:rsidR="000265CF" w:rsidRPr="000265CF" w:rsidRDefault="000265CF" w:rsidP="000265CF">
      <w:pPr>
        <w:ind w:right="-40"/>
        <w:contextualSpacing/>
        <w:rPr>
          <w:rFonts w:ascii="Times New Roman" w:hAnsi="Times New Roman"/>
        </w:rPr>
      </w:pPr>
      <w:r w:rsidRPr="000265CF">
        <w:rPr>
          <w:rFonts w:ascii="Times New Roman" w:hAnsi="Times New Roman"/>
        </w:rPr>
        <w:t xml:space="preserve">           ЕКС 40102810745370000105</w:t>
      </w:r>
    </w:p>
    <w:p w:rsidR="000265CF" w:rsidRPr="000265CF" w:rsidRDefault="000265CF" w:rsidP="000265CF">
      <w:pPr>
        <w:rPr>
          <w:rFonts w:ascii="Times New Roman" w:hAnsi="Times New Roman"/>
        </w:rPr>
      </w:pPr>
      <w:r w:rsidRPr="000265CF">
        <w:rPr>
          <w:rFonts w:ascii="Times New Roman" w:hAnsi="Times New Roman"/>
        </w:rPr>
        <w:t xml:space="preserve">           ОКЦ № 1 ВВГУ Банка России//УФК по Республике Калмыкия, г. Элиста</w:t>
      </w:r>
    </w:p>
    <w:p w:rsidR="000265CF" w:rsidRPr="000265CF" w:rsidRDefault="000265CF" w:rsidP="000265CF">
      <w:pPr>
        <w:rPr>
          <w:rFonts w:ascii="Times New Roman" w:hAnsi="Times New Roman"/>
        </w:rPr>
      </w:pPr>
      <w:r w:rsidRPr="000265CF">
        <w:rPr>
          <w:rFonts w:ascii="Times New Roman" w:hAnsi="Times New Roman"/>
        </w:rPr>
        <w:tab/>
        <w:t>БИК 042202105</w:t>
      </w:r>
    </w:p>
    <w:p w:rsidR="000265CF" w:rsidRPr="000265CF" w:rsidRDefault="000265CF" w:rsidP="000265CF">
      <w:pPr>
        <w:ind w:right="-40"/>
        <w:contextualSpacing/>
        <w:rPr>
          <w:rFonts w:ascii="Times New Roman" w:hAnsi="Times New Roman"/>
        </w:rPr>
      </w:pPr>
      <w:r w:rsidRPr="000265CF">
        <w:rPr>
          <w:rFonts w:ascii="Times New Roman" w:hAnsi="Times New Roman"/>
        </w:rPr>
        <w:tab/>
        <w:t>КБК 32011607010019000140</w:t>
      </w:r>
    </w:p>
    <w:p w:rsidR="00DE1947" w:rsidRPr="00DD6751" w:rsidRDefault="00DE1947" w:rsidP="002C0253">
      <w:pPr>
        <w:pStyle w:val="ConsNormal"/>
        <w:widowControl/>
        <w:ind w:firstLine="709"/>
        <w:jc w:val="both"/>
        <w:rPr>
          <w:rFonts w:ascii="Times New Roman" w:hAnsi="Times New Roman"/>
          <w:b/>
          <w:sz w:val="24"/>
          <w:szCs w:val="24"/>
        </w:rPr>
      </w:pPr>
    </w:p>
    <w:p w:rsidR="00DE1947" w:rsidRDefault="00495457" w:rsidP="002C0253">
      <w:pPr>
        <w:pStyle w:val="ConsNormal"/>
        <w:widowControl/>
        <w:numPr>
          <w:ilvl w:val="0"/>
          <w:numId w:val="1"/>
        </w:numPr>
        <w:ind w:left="340" w:firstLine="709"/>
        <w:jc w:val="center"/>
        <w:rPr>
          <w:rFonts w:ascii="Times New Roman" w:hAnsi="Times New Roman"/>
          <w:b/>
          <w:sz w:val="24"/>
          <w:szCs w:val="24"/>
        </w:rPr>
      </w:pPr>
      <w:r>
        <w:rPr>
          <w:rFonts w:ascii="Times New Roman" w:hAnsi="Times New Roman"/>
          <w:b/>
          <w:sz w:val="24"/>
          <w:szCs w:val="24"/>
        </w:rPr>
        <w:t xml:space="preserve">ПРАВА И </w:t>
      </w:r>
      <w:r w:rsidR="000764F1" w:rsidRPr="00DD6751">
        <w:rPr>
          <w:rFonts w:ascii="Times New Roman" w:hAnsi="Times New Roman"/>
          <w:b/>
          <w:sz w:val="24"/>
          <w:szCs w:val="24"/>
        </w:rPr>
        <w:t>ОБЯЗАННОСТИ СТОРОН</w:t>
      </w:r>
      <w:r w:rsidR="00DE1947" w:rsidRPr="00DD6751">
        <w:rPr>
          <w:rFonts w:ascii="Times New Roman" w:hAnsi="Times New Roman"/>
          <w:b/>
          <w:sz w:val="24"/>
          <w:szCs w:val="24"/>
        </w:rPr>
        <w:t>.</w:t>
      </w:r>
    </w:p>
    <w:p w:rsidR="00123956" w:rsidRPr="00DD6751" w:rsidRDefault="00123956" w:rsidP="002C0253">
      <w:pPr>
        <w:pStyle w:val="ConsNormal"/>
        <w:widowControl/>
        <w:ind w:left="480" w:firstLine="709"/>
        <w:jc w:val="both"/>
        <w:rPr>
          <w:rFonts w:ascii="Times New Roman" w:hAnsi="Times New Roman"/>
          <w:b/>
          <w:sz w:val="24"/>
          <w:szCs w:val="24"/>
        </w:rPr>
      </w:pPr>
    </w:p>
    <w:p w:rsidR="000764F1" w:rsidRPr="001A2BE2" w:rsidRDefault="002C0253" w:rsidP="00190D22">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3B2EA1">
        <w:rPr>
          <w:rFonts w:ascii="Times New Roman" w:hAnsi="Times New Roman"/>
          <w:sz w:val="24"/>
          <w:szCs w:val="24"/>
        </w:rPr>
        <w:t>Поставщик</w:t>
      </w:r>
      <w:r w:rsidR="00042549">
        <w:rPr>
          <w:rFonts w:ascii="Times New Roman" w:hAnsi="Times New Roman"/>
          <w:sz w:val="24"/>
          <w:szCs w:val="24"/>
        </w:rPr>
        <w:t xml:space="preserve"> обязуется</w:t>
      </w:r>
      <w:r w:rsidR="000764F1" w:rsidRPr="001A2BE2">
        <w:rPr>
          <w:rFonts w:ascii="Times New Roman" w:hAnsi="Times New Roman"/>
          <w:sz w:val="24"/>
          <w:szCs w:val="24"/>
        </w:rPr>
        <w:t>:</w:t>
      </w:r>
    </w:p>
    <w:p w:rsidR="004A1334" w:rsidRPr="001A2BE2" w:rsidRDefault="002C0253" w:rsidP="002C0253">
      <w:pPr>
        <w:pStyle w:val="ConsNormal"/>
        <w:ind w:firstLine="709"/>
        <w:jc w:val="both"/>
        <w:rPr>
          <w:rFonts w:ascii="Times New Roman" w:hAnsi="Times New Roman"/>
          <w:sz w:val="24"/>
          <w:szCs w:val="24"/>
        </w:rPr>
      </w:pPr>
      <w:r>
        <w:rPr>
          <w:rFonts w:ascii="Times New Roman" w:hAnsi="Times New Roman"/>
          <w:sz w:val="24"/>
          <w:szCs w:val="24"/>
        </w:rPr>
        <w:t>3.1.1.</w:t>
      </w:r>
      <w:r>
        <w:rPr>
          <w:rFonts w:ascii="Times New Roman" w:hAnsi="Times New Roman"/>
          <w:sz w:val="24"/>
          <w:szCs w:val="24"/>
        </w:rPr>
        <w:tab/>
      </w:r>
      <w:r w:rsidR="004A1334" w:rsidRPr="001A2BE2">
        <w:rPr>
          <w:rFonts w:ascii="Times New Roman" w:hAnsi="Times New Roman"/>
          <w:sz w:val="24"/>
          <w:szCs w:val="24"/>
        </w:rPr>
        <w:t xml:space="preserve">Направлять </w:t>
      </w:r>
      <w:r w:rsidR="003B2EA1">
        <w:rPr>
          <w:rFonts w:ascii="Times New Roman" w:hAnsi="Times New Roman"/>
          <w:sz w:val="24"/>
          <w:szCs w:val="24"/>
        </w:rPr>
        <w:t>Покупател</w:t>
      </w:r>
      <w:r w:rsidR="00416A07">
        <w:rPr>
          <w:rFonts w:ascii="Times New Roman" w:hAnsi="Times New Roman"/>
          <w:sz w:val="24"/>
          <w:szCs w:val="24"/>
        </w:rPr>
        <w:t>ю</w:t>
      </w:r>
      <w:r w:rsidR="00334D10">
        <w:rPr>
          <w:rFonts w:ascii="Times New Roman" w:hAnsi="Times New Roman"/>
          <w:sz w:val="24"/>
          <w:szCs w:val="24"/>
        </w:rPr>
        <w:t xml:space="preserve"> </w:t>
      </w:r>
      <w:r w:rsidR="004F2D64">
        <w:rPr>
          <w:rFonts w:ascii="Times New Roman" w:hAnsi="Times New Roman"/>
          <w:sz w:val="24"/>
          <w:szCs w:val="24"/>
        </w:rPr>
        <w:t xml:space="preserve">по его запросу </w:t>
      </w:r>
      <w:r w:rsidR="004A1334" w:rsidRPr="001A2BE2">
        <w:rPr>
          <w:rFonts w:ascii="Times New Roman" w:hAnsi="Times New Roman"/>
          <w:sz w:val="24"/>
          <w:szCs w:val="24"/>
        </w:rPr>
        <w:t xml:space="preserve">счет на предоплату </w:t>
      </w:r>
      <w:r w:rsidR="006C0EE8">
        <w:rPr>
          <w:rFonts w:ascii="Times New Roman" w:hAnsi="Times New Roman"/>
          <w:sz w:val="24"/>
          <w:szCs w:val="24"/>
        </w:rPr>
        <w:t>П</w:t>
      </w:r>
      <w:r w:rsidR="006C0EE8" w:rsidRPr="001A2BE2">
        <w:rPr>
          <w:rFonts w:ascii="Times New Roman" w:hAnsi="Times New Roman"/>
          <w:sz w:val="24"/>
          <w:szCs w:val="24"/>
        </w:rPr>
        <w:t xml:space="preserve">родукции </w:t>
      </w:r>
      <w:r w:rsidR="004A1334" w:rsidRPr="001A2BE2">
        <w:rPr>
          <w:rFonts w:ascii="Times New Roman" w:hAnsi="Times New Roman"/>
          <w:sz w:val="24"/>
          <w:szCs w:val="24"/>
        </w:rPr>
        <w:t xml:space="preserve">в течение </w:t>
      </w:r>
      <w:r w:rsidR="00464C74">
        <w:rPr>
          <w:rFonts w:ascii="Times New Roman" w:hAnsi="Times New Roman"/>
          <w:sz w:val="24"/>
          <w:szCs w:val="24"/>
        </w:rPr>
        <w:t>3</w:t>
      </w:r>
      <w:r w:rsidR="004A1334" w:rsidRPr="001A2BE2">
        <w:rPr>
          <w:rFonts w:ascii="Times New Roman" w:hAnsi="Times New Roman"/>
          <w:sz w:val="24"/>
          <w:szCs w:val="24"/>
        </w:rPr>
        <w:t xml:space="preserve"> дней со дня получения </w:t>
      </w:r>
      <w:r w:rsidR="00EA73A9">
        <w:rPr>
          <w:rFonts w:ascii="Times New Roman" w:hAnsi="Times New Roman"/>
          <w:sz w:val="24"/>
          <w:szCs w:val="24"/>
        </w:rPr>
        <w:t>заявки</w:t>
      </w:r>
      <w:r w:rsidR="004A1334" w:rsidRPr="001A2BE2">
        <w:rPr>
          <w:rFonts w:ascii="Times New Roman" w:hAnsi="Times New Roman"/>
          <w:sz w:val="24"/>
          <w:szCs w:val="24"/>
        </w:rPr>
        <w:t>.</w:t>
      </w:r>
    </w:p>
    <w:p w:rsidR="000764F1" w:rsidRDefault="002C0253" w:rsidP="002C0253">
      <w:pPr>
        <w:pStyle w:val="ConsNormal"/>
        <w:ind w:firstLine="709"/>
        <w:jc w:val="both"/>
        <w:rPr>
          <w:rFonts w:ascii="Times New Roman" w:hAnsi="Times New Roman"/>
          <w:sz w:val="24"/>
          <w:szCs w:val="24"/>
        </w:rPr>
      </w:pPr>
      <w:r>
        <w:rPr>
          <w:rFonts w:ascii="Times New Roman" w:hAnsi="Times New Roman"/>
          <w:sz w:val="24"/>
          <w:szCs w:val="24"/>
        </w:rPr>
        <w:t>3.1.2.</w:t>
      </w:r>
      <w:r>
        <w:rPr>
          <w:rFonts w:ascii="Times New Roman" w:hAnsi="Times New Roman"/>
          <w:sz w:val="24"/>
          <w:szCs w:val="24"/>
        </w:rPr>
        <w:tab/>
      </w:r>
      <w:r w:rsidR="00CD0429" w:rsidRPr="001A2BE2">
        <w:rPr>
          <w:rFonts w:ascii="Times New Roman" w:hAnsi="Times New Roman"/>
          <w:sz w:val="24"/>
          <w:szCs w:val="24"/>
        </w:rPr>
        <w:t xml:space="preserve">Осуществлять </w:t>
      </w:r>
      <w:r w:rsidR="00CD0429">
        <w:rPr>
          <w:rFonts w:ascii="Times New Roman" w:hAnsi="Times New Roman"/>
          <w:sz w:val="24"/>
          <w:szCs w:val="24"/>
        </w:rPr>
        <w:t>поставку П</w:t>
      </w:r>
      <w:r w:rsidR="00CD0429" w:rsidRPr="001A2BE2">
        <w:rPr>
          <w:rFonts w:ascii="Times New Roman" w:hAnsi="Times New Roman"/>
          <w:sz w:val="24"/>
          <w:szCs w:val="24"/>
        </w:rPr>
        <w:t xml:space="preserve">родукции </w:t>
      </w:r>
      <w:r w:rsidR="00CD0429">
        <w:rPr>
          <w:rFonts w:ascii="Times New Roman" w:hAnsi="Times New Roman"/>
          <w:sz w:val="24"/>
          <w:szCs w:val="24"/>
        </w:rPr>
        <w:t>Покупателю</w:t>
      </w:r>
      <w:r w:rsidR="00CD0429" w:rsidRPr="001A2BE2">
        <w:rPr>
          <w:rFonts w:ascii="Times New Roman" w:hAnsi="Times New Roman"/>
          <w:sz w:val="24"/>
          <w:szCs w:val="24"/>
        </w:rPr>
        <w:t xml:space="preserve"> </w:t>
      </w:r>
      <w:r w:rsidR="00CD0429">
        <w:rPr>
          <w:rFonts w:ascii="Times New Roman" w:hAnsi="Times New Roman"/>
          <w:sz w:val="24"/>
          <w:szCs w:val="24"/>
        </w:rPr>
        <w:t>до 30.09.2026 года</w:t>
      </w:r>
      <w:r w:rsidR="00CD0429" w:rsidRPr="001A2BE2">
        <w:rPr>
          <w:rFonts w:ascii="Times New Roman" w:hAnsi="Times New Roman"/>
          <w:sz w:val="24"/>
          <w:szCs w:val="24"/>
        </w:rPr>
        <w:t xml:space="preserve">. Датой </w:t>
      </w:r>
      <w:r w:rsidR="00CD0429">
        <w:rPr>
          <w:rFonts w:ascii="Times New Roman" w:hAnsi="Times New Roman"/>
          <w:sz w:val="24"/>
          <w:szCs w:val="24"/>
        </w:rPr>
        <w:t xml:space="preserve">поставки </w:t>
      </w:r>
      <w:r w:rsidR="00CD0429" w:rsidRPr="001A2BE2">
        <w:rPr>
          <w:rFonts w:ascii="Times New Roman" w:hAnsi="Times New Roman"/>
          <w:sz w:val="24"/>
          <w:szCs w:val="24"/>
        </w:rPr>
        <w:t xml:space="preserve">считается дата передачи </w:t>
      </w:r>
      <w:r w:rsidR="00CD0429">
        <w:rPr>
          <w:rFonts w:ascii="Times New Roman" w:hAnsi="Times New Roman"/>
          <w:sz w:val="24"/>
          <w:szCs w:val="24"/>
        </w:rPr>
        <w:t>П</w:t>
      </w:r>
      <w:r w:rsidR="00CD0429" w:rsidRPr="001A2BE2">
        <w:rPr>
          <w:rFonts w:ascii="Times New Roman" w:hAnsi="Times New Roman"/>
          <w:sz w:val="24"/>
          <w:szCs w:val="24"/>
        </w:rPr>
        <w:t>родукции Покупателю</w:t>
      </w:r>
      <w:r w:rsidR="00CD0429">
        <w:rPr>
          <w:rFonts w:ascii="Times New Roman" w:hAnsi="Times New Roman"/>
          <w:sz w:val="24"/>
          <w:szCs w:val="24"/>
        </w:rPr>
        <w:t xml:space="preserve"> и подписания Сторонами УПД или товарной накладной по форме ТОРГ-12</w:t>
      </w:r>
      <w:r w:rsidR="00CD0429" w:rsidRPr="001A2BE2">
        <w:rPr>
          <w:rFonts w:ascii="Times New Roman" w:hAnsi="Times New Roman"/>
          <w:sz w:val="24"/>
          <w:szCs w:val="24"/>
        </w:rPr>
        <w:t>.</w:t>
      </w:r>
    </w:p>
    <w:p w:rsidR="006C0EE8" w:rsidRDefault="002C0253" w:rsidP="002C0253">
      <w:pPr>
        <w:pStyle w:val="ConsNormal"/>
        <w:ind w:firstLine="709"/>
        <w:jc w:val="both"/>
        <w:rPr>
          <w:rFonts w:ascii="Times New Roman" w:hAnsi="Times New Roman"/>
          <w:sz w:val="24"/>
          <w:szCs w:val="24"/>
        </w:rPr>
      </w:pPr>
      <w:r>
        <w:rPr>
          <w:rFonts w:ascii="Times New Roman" w:hAnsi="Times New Roman"/>
          <w:sz w:val="24"/>
          <w:szCs w:val="24"/>
        </w:rPr>
        <w:t>3.1.3.</w:t>
      </w:r>
      <w:r>
        <w:rPr>
          <w:rFonts w:ascii="Times New Roman" w:hAnsi="Times New Roman"/>
          <w:sz w:val="24"/>
          <w:szCs w:val="24"/>
        </w:rPr>
        <w:tab/>
      </w:r>
      <w:r w:rsidR="00495457">
        <w:rPr>
          <w:rFonts w:ascii="Times New Roman" w:hAnsi="Times New Roman"/>
          <w:sz w:val="24"/>
          <w:szCs w:val="24"/>
        </w:rPr>
        <w:t>В</w:t>
      </w:r>
      <w:r w:rsidR="00416A07" w:rsidRPr="00416A07">
        <w:rPr>
          <w:rFonts w:ascii="Times New Roman" w:hAnsi="Times New Roman"/>
          <w:sz w:val="24"/>
          <w:szCs w:val="24"/>
        </w:rPr>
        <w:t xml:space="preserve">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00416A07">
        <w:rPr>
          <w:rFonts w:ascii="Times New Roman" w:hAnsi="Times New Roman"/>
          <w:sz w:val="24"/>
          <w:szCs w:val="24"/>
        </w:rPr>
        <w:t>, опр</w:t>
      </w:r>
      <w:r w:rsidR="00495457">
        <w:rPr>
          <w:rFonts w:ascii="Times New Roman" w:hAnsi="Times New Roman"/>
          <w:sz w:val="24"/>
          <w:szCs w:val="24"/>
        </w:rPr>
        <w:t>еделенный в разделе 11 Договора.</w:t>
      </w:r>
    </w:p>
    <w:p w:rsidR="00865465" w:rsidRPr="007D3828" w:rsidRDefault="002C0253" w:rsidP="002C0253">
      <w:pPr>
        <w:pStyle w:val="ConsNormal"/>
        <w:ind w:firstLine="709"/>
        <w:jc w:val="both"/>
        <w:rPr>
          <w:rFonts w:ascii="Times New Roman" w:hAnsi="Times New Roman"/>
          <w:sz w:val="24"/>
          <w:szCs w:val="24"/>
        </w:rPr>
      </w:pPr>
      <w:r w:rsidRPr="007D3828">
        <w:rPr>
          <w:rFonts w:ascii="Times New Roman" w:hAnsi="Times New Roman"/>
          <w:sz w:val="24"/>
          <w:szCs w:val="24"/>
        </w:rPr>
        <w:t>3.1.4.</w:t>
      </w:r>
      <w:r w:rsidRPr="007D3828">
        <w:rPr>
          <w:rFonts w:ascii="Times New Roman" w:hAnsi="Times New Roman"/>
          <w:sz w:val="24"/>
          <w:szCs w:val="24"/>
        </w:rPr>
        <w:tab/>
      </w:r>
      <w:r w:rsidR="00865465" w:rsidRPr="007D3828">
        <w:rPr>
          <w:rFonts w:ascii="Times New Roman" w:hAnsi="Times New Roman"/>
          <w:sz w:val="24"/>
          <w:szCs w:val="24"/>
        </w:rPr>
        <w:t>Информировать Покупателя об изменении стоимости Продукции путем размещения соответствующей информации на сайте</w:t>
      </w:r>
      <w:r w:rsidR="00334D10">
        <w:rPr>
          <w:rFonts w:ascii="Times New Roman" w:hAnsi="Times New Roman"/>
          <w:sz w:val="24"/>
          <w:szCs w:val="24"/>
        </w:rPr>
        <w:t>..</w:t>
      </w:r>
      <w:r w:rsidR="00865465" w:rsidRPr="007D3828">
        <w:rPr>
          <w:rFonts w:ascii="Times New Roman" w:hAnsi="Times New Roman"/>
          <w:sz w:val="24"/>
          <w:szCs w:val="24"/>
        </w:rPr>
        <w:t>. В случае изменения действующих цен Поставщик размещает соответствующую информацию на сайте не позднее, чем за 10 (десять) календарных дней до даты введения новых тарифов.</w:t>
      </w:r>
    </w:p>
    <w:p w:rsidR="00771C1A" w:rsidRPr="00495457" w:rsidRDefault="00771C1A" w:rsidP="002C0253">
      <w:pPr>
        <w:pStyle w:val="ConsNormal"/>
        <w:ind w:firstLine="709"/>
        <w:jc w:val="both"/>
        <w:rPr>
          <w:rFonts w:ascii="Times New Roman" w:hAnsi="Times New Roman"/>
          <w:sz w:val="24"/>
          <w:szCs w:val="24"/>
        </w:rPr>
      </w:pPr>
      <w:r w:rsidRPr="007D3828">
        <w:rPr>
          <w:rFonts w:ascii="Times New Roman" w:hAnsi="Times New Roman"/>
          <w:sz w:val="24"/>
          <w:szCs w:val="24"/>
        </w:rPr>
        <w:t>3.1.</w:t>
      </w:r>
      <w:r w:rsidR="007D3828" w:rsidRPr="007D3828">
        <w:rPr>
          <w:rFonts w:ascii="Times New Roman" w:hAnsi="Times New Roman"/>
          <w:sz w:val="24"/>
          <w:szCs w:val="24"/>
        </w:rPr>
        <w:t>5</w:t>
      </w:r>
      <w:r w:rsidR="002C0253" w:rsidRPr="007D3828">
        <w:rPr>
          <w:rFonts w:ascii="Times New Roman" w:hAnsi="Times New Roman"/>
          <w:sz w:val="24"/>
          <w:szCs w:val="24"/>
        </w:rPr>
        <w:t>.</w:t>
      </w:r>
      <w:r w:rsidR="002C0253" w:rsidRPr="007D3828">
        <w:rPr>
          <w:rFonts w:ascii="Times New Roman" w:hAnsi="Times New Roman"/>
          <w:sz w:val="24"/>
          <w:szCs w:val="24"/>
        </w:rPr>
        <w:tab/>
      </w:r>
      <w:r w:rsidRPr="007D3828">
        <w:rPr>
          <w:rFonts w:ascii="Times New Roman" w:hAnsi="Times New Roman"/>
          <w:sz w:val="24"/>
          <w:szCs w:val="24"/>
        </w:rPr>
        <w:t>Выполнять иные обязанности, предусмотренные</w:t>
      </w:r>
      <w:r w:rsidRPr="00771C1A">
        <w:rPr>
          <w:rFonts w:ascii="Times New Roman" w:hAnsi="Times New Roman"/>
          <w:sz w:val="24"/>
          <w:szCs w:val="24"/>
        </w:rPr>
        <w:t xml:space="preserve"> Договором</w:t>
      </w:r>
      <w:r>
        <w:rPr>
          <w:rFonts w:ascii="Times New Roman" w:hAnsi="Times New Roman"/>
          <w:sz w:val="24"/>
          <w:szCs w:val="24"/>
        </w:rPr>
        <w:t>.</w:t>
      </w:r>
    </w:p>
    <w:p w:rsidR="000764F1" w:rsidRPr="001A2BE2" w:rsidRDefault="002C0253"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3B2EA1">
        <w:rPr>
          <w:rFonts w:ascii="Times New Roman" w:hAnsi="Times New Roman"/>
          <w:sz w:val="24"/>
          <w:szCs w:val="24"/>
        </w:rPr>
        <w:t>Покупатель</w:t>
      </w:r>
      <w:r w:rsidR="00EA73A9">
        <w:rPr>
          <w:rFonts w:ascii="Times New Roman" w:hAnsi="Times New Roman"/>
          <w:sz w:val="24"/>
          <w:szCs w:val="24"/>
        </w:rPr>
        <w:t xml:space="preserve"> обязуется</w:t>
      </w:r>
      <w:r w:rsidR="000764F1" w:rsidRPr="001A2BE2">
        <w:rPr>
          <w:rFonts w:ascii="Times New Roman" w:hAnsi="Times New Roman"/>
          <w:sz w:val="24"/>
          <w:szCs w:val="24"/>
        </w:rPr>
        <w:t>:</w:t>
      </w:r>
    </w:p>
    <w:p w:rsidR="00646379" w:rsidRPr="001A2BE2" w:rsidRDefault="002C0253" w:rsidP="002C0253">
      <w:pPr>
        <w:ind w:firstLine="709"/>
        <w:jc w:val="both"/>
      </w:pPr>
      <w:r>
        <w:rPr>
          <w:rFonts w:ascii="Times New Roman" w:hAnsi="Times New Roman"/>
          <w:snapToGrid w:val="0"/>
          <w:szCs w:val="24"/>
        </w:rPr>
        <w:t>3.2.1.</w:t>
      </w:r>
      <w:r>
        <w:rPr>
          <w:rFonts w:ascii="Times New Roman" w:hAnsi="Times New Roman"/>
          <w:snapToGrid w:val="0"/>
          <w:szCs w:val="24"/>
        </w:rPr>
        <w:tab/>
      </w:r>
      <w:r w:rsidR="004A1334" w:rsidRPr="001A2BE2">
        <w:rPr>
          <w:rFonts w:ascii="Times New Roman" w:hAnsi="Times New Roman"/>
          <w:snapToGrid w:val="0"/>
          <w:szCs w:val="24"/>
        </w:rPr>
        <w:t xml:space="preserve">Направлять </w:t>
      </w:r>
      <w:r w:rsidR="00495457">
        <w:rPr>
          <w:rFonts w:ascii="Times New Roman" w:hAnsi="Times New Roman"/>
          <w:snapToGrid w:val="0"/>
          <w:szCs w:val="24"/>
        </w:rPr>
        <w:t>Поставщику</w:t>
      </w:r>
      <w:r w:rsidR="00334D10">
        <w:rPr>
          <w:rFonts w:ascii="Times New Roman" w:hAnsi="Times New Roman"/>
          <w:snapToGrid w:val="0"/>
          <w:szCs w:val="24"/>
        </w:rPr>
        <w:t xml:space="preserve"> </w:t>
      </w:r>
      <w:r w:rsidR="00EA73A9">
        <w:rPr>
          <w:rFonts w:ascii="Times New Roman" w:hAnsi="Times New Roman"/>
          <w:snapToGrid w:val="0"/>
          <w:szCs w:val="24"/>
        </w:rPr>
        <w:t>заявку</w:t>
      </w:r>
      <w:r w:rsidR="004A1334" w:rsidRPr="001A2BE2">
        <w:rPr>
          <w:rFonts w:ascii="Times New Roman" w:hAnsi="Times New Roman"/>
          <w:snapToGrid w:val="0"/>
          <w:szCs w:val="24"/>
        </w:rPr>
        <w:t xml:space="preserve"> на продукцию </w:t>
      </w:r>
      <w:r w:rsidR="00EA73A9">
        <w:rPr>
          <w:rFonts w:ascii="Times New Roman" w:hAnsi="Times New Roman"/>
          <w:snapToGrid w:val="0"/>
          <w:szCs w:val="24"/>
        </w:rPr>
        <w:t>по форме</w:t>
      </w:r>
      <w:r w:rsidR="00334D10">
        <w:rPr>
          <w:rFonts w:ascii="Times New Roman" w:hAnsi="Times New Roman"/>
          <w:snapToGrid w:val="0"/>
          <w:szCs w:val="24"/>
        </w:rPr>
        <w:t xml:space="preserve"> </w:t>
      </w:r>
      <w:r w:rsidR="00EA73A9" w:rsidRPr="001A2BE2">
        <w:rPr>
          <w:rFonts w:ascii="Times New Roman" w:hAnsi="Times New Roman"/>
          <w:snapToGrid w:val="0"/>
          <w:szCs w:val="24"/>
        </w:rPr>
        <w:t>Приложени</w:t>
      </w:r>
      <w:r w:rsidR="00EA73A9">
        <w:rPr>
          <w:rFonts w:ascii="Times New Roman" w:hAnsi="Times New Roman"/>
          <w:snapToGrid w:val="0"/>
          <w:szCs w:val="24"/>
        </w:rPr>
        <w:t>я</w:t>
      </w:r>
      <w:r w:rsidR="004A1334" w:rsidRPr="001A2BE2">
        <w:rPr>
          <w:rFonts w:ascii="Times New Roman" w:hAnsi="Times New Roman"/>
          <w:snapToGrid w:val="0"/>
          <w:szCs w:val="24"/>
        </w:rPr>
        <w:t>№1</w:t>
      </w:r>
      <w:r w:rsidR="0096269F">
        <w:rPr>
          <w:rFonts w:ascii="Times New Roman" w:hAnsi="Times New Roman"/>
          <w:snapToGrid w:val="0"/>
          <w:szCs w:val="24"/>
        </w:rPr>
        <w:t xml:space="preserve"> в соответствии с пунктом 1.3 Договора</w:t>
      </w:r>
      <w:r w:rsidR="004A1334" w:rsidRPr="001A2BE2">
        <w:rPr>
          <w:rFonts w:ascii="Times New Roman" w:hAnsi="Times New Roman"/>
          <w:snapToGrid w:val="0"/>
          <w:szCs w:val="24"/>
        </w:rPr>
        <w:t>.</w:t>
      </w:r>
    </w:p>
    <w:p w:rsidR="00646379" w:rsidRPr="001A2BE2" w:rsidRDefault="00405DA6" w:rsidP="002C0253">
      <w:pPr>
        <w:pStyle w:val="21"/>
        <w:rPr>
          <w:szCs w:val="24"/>
        </w:rPr>
      </w:pPr>
      <w:r w:rsidRPr="001A2BE2">
        <w:rPr>
          <w:szCs w:val="24"/>
        </w:rPr>
        <w:t>3.2.2.</w:t>
      </w:r>
      <w:r w:rsidR="002C0253">
        <w:rPr>
          <w:szCs w:val="24"/>
        </w:rPr>
        <w:tab/>
      </w:r>
      <w:r w:rsidR="00646379" w:rsidRPr="001A2BE2">
        <w:rPr>
          <w:szCs w:val="24"/>
        </w:rPr>
        <w:t xml:space="preserve">Оплачивать </w:t>
      </w:r>
      <w:r w:rsidR="006C0EE8">
        <w:rPr>
          <w:szCs w:val="24"/>
        </w:rPr>
        <w:t>П</w:t>
      </w:r>
      <w:r w:rsidR="006C0EE8" w:rsidRPr="001A2BE2">
        <w:rPr>
          <w:szCs w:val="24"/>
        </w:rPr>
        <w:t xml:space="preserve">родукцию </w:t>
      </w:r>
      <w:r w:rsidRPr="001A2BE2">
        <w:rPr>
          <w:szCs w:val="24"/>
        </w:rPr>
        <w:t xml:space="preserve">в соответствии с п.2 </w:t>
      </w:r>
      <w:r w:rsidR="00646379" w:rsidRPr="001A2BE2">
        <w:rPr>
          <w:szCs w:val="24"/>
        </w:rPr>
        <w:t xml:space="preserve">настоящего </w:t>
      </w:r>
      <w:r w:rsidRPr="001A2BE2">
        <w:rPr>
          <w:szCs w:val="24"/>
        </w:rPr>
        <w:t>Д</w:t>
      </w:r>
      <w:r w:rsidR="00646379" w:rsidRPr="001A2BE2">
        <w:rPr>
          <w:szCs w:val="24"/>
        </w:rPr>
        <w:t>оговора</w:t>
      </w:r>
      <w:r w:rsidR="00B17108">
        <w:rPr>
          <w:szCs w:val="24"/>
        </w:rPr>
        <w:t>.</w:t>
      </w:r>
    </w:p>
    <w:p w:rsidR="00495457" w:rsidRDefault="00405DA6" w:rsidP="002C0253">
      <w:pPr>
        <w:pStyle w:val="21"/>
        <w:rPr>
          <w:szCs w:val="24"/>
        </w:rPr>
      </w:pPr>
      <w:r w:rsidRPr="001A2BE2">
        <w:rPr>
          <w:szCs w:val="24"/>
        </w:rPr>
        <w:t>3.2.3.</w:t>
      </w:r>
      <w:r w:rsidR="002C0253">
        <w:rPr>
          <w:szCs w:val="24"/>
        </w:rPr>
        <w:tab/>
      </w:r>
      <w:r w:rsidR="00495457">
        <w:rPr>
          <w:szCs w:val="24"/>
        </w:rPr>
        <w:t>В</w:t>
      </w:r>
      <w:r w:rsidR="00495457" w:rsidRPr="00416A07">
        <w:rPr>
          <w:szCs w:val="24"/>
        </w:rPr>
        <w:t xml:space="preserve"> течение 2 (Двух) рабочих дней с даты подписания Договора назначить представителя, ответственного за взаимодействие с </w:t>
      </w:r>
      <w:r w:rsidR="00495457">
        <w:rPr>
          <w:szCs w:val="24"/>
        </w:rPr>
        <w:t>Поставщиком</w:t>
      </w:r>
      <w:r w:rsidR="00495457" w:rsidRPr="00416A07">
        <w:rPr>
          <w:szCs w:val="24"/>
        </w:rPr>
        <w:t xml:space="preserve"> в рамках Договора, и сообщить его контактные данные на авторизированный адрес электронной почты </w:t>
      </w:r>
      <w:r w:rsidR="00495457">
        <w:rPr>
          <w:szCs w:val="24"/>
        </w:rPr>
        <w:t>Поставщика, определенный в разделе 11 Договора.</w:t>
      </w:r>
    </w:p>
    <w:p w:rsidR="00646379" w:rsidRPr="001A2BE2" w:rsidRDefault="002C0253" w:rsidP="002C0253">
      <w:pPr>
        <w:pStyle w:val="21"/>
        <w:rPr>
          <w:szCs w:val="24"/>
        </w:rPr>
      </w:pPr>
      <w:r>
        <w:rPr>
          <w:szCs w:val="24"/>
        </w:rPr>
        <w:t>3.2.4.</w:t>
      </w:r>
      <w:r>
        <w:rPr>
          <w:szCs w:val="24"/>
        </w:rPr>
        <w:tab/>
      </w:r>
      <w:r w:rsidR="00646379" w:rsidRPr="001A2BE2">
        <w:rPr>
          <w:szCs w:val="24"/>
        </w:rPr>
        <w:t xml:space="preserve">Предварительно согласовывать с ответственным </w:t>
      </w:r>
      <w:r w:rsidR="00495457">
        <w:rPr>
          <w:szCs w:val="24"/>
        </w:rPr>
        <w:t>представителем</w:t>
      </w:r>
      <w:r w:rsidR="00334D10">
        <w:rPr>
          <w:szCs w:val="24"/>
        </w:rPr>
        <w:t xml:space="preserve"> </w:t>
      </w:r>
      <w:r w:rsidR="00646379" w:rsidRPr="001A2BE2">
        <w:rPr>
          <w:szCs w:val="24"/>
        </w:rPr>
        <w:t xml:space="preserve">Поставщика дату и время отгрузки. Направлять на склад Поставщика </w:t>
      </w:r>
      <w:r w:rsidR="00495457">
        <w:rPr>
          <w:szCs w:val="24"/>
        </w:rPr>
        <w:t>своего представителя</w:t>
      </w:r>
      <w:r w:rsidR="00646379" w:rsidRPr="001A2BE2">
        <w:rPr>
          <w:szCs w:val="24"/>
        </w:rPr>
        <w:t xml:space="preserve"> с надлежаще оформленной доверенностью для приемки </w:t>
      </w:r>
      <w:r w:rsidR="00495457">
        <w:rPr>
          <w:szCs w:val="24"/>
        </w:rPr>
        <w:t>П</w:t>
      </w:r>
      <w:r w:rsidR="00495457" w:rsidRPr="001A2BE2">
        <w:rPr>
          <w:szCs w:val="24"/>
        </w:rPr>
        <w:t>родукции</w:t>
      </w:r>
      <w:r w:rsidR="00646379" w:rsidRPr="001A2BE2">
        <w:rPr>
          <w:szCs w:val="24"/>
        </w:rPr>
        <w:t xml:space="preserve">, в которой должна быть указана стоимость получаемой </w:t>
      </w:r>
      <w:r w:rsidR="00495457">
        <w:rPr>
          <w:szCs w:val="24"/>
        </w:rPr>
        <w:t>П</w:t>
      </w:r>
      <w:r w:rsidR="00495457" w:rsidRPr="001A2BE2">
        <w:rPr>
          <w:szCs w:val="24"/>
        </w:rPr>
        <w:t>родукции</w:t>
      </w:r>
      <w:r w:rsidR="00646379" w:rsidRPr="001A2BE2">
        <w:rPr>
          <w:szCs w:val="24"/>
        </w:rPr>
        <w:t xml:space="preserve">. </w:t>
      </w:r>
    </w:p>
    <w:p w:rsidR="0056397F" w:rsidRPr="001A2BE2" w:rsidRDefault="00405DA6" w:rsidP="002C0253">
      <w:pPr>
        <w:ind w:firstLine="709"/>
        <w:jc w:val="both"/>
        <w:rPr>
          <w:rFonts w:ascii="Times New Roman CYR" w:hAnsi="Times New Roman CYR"/>
        </w:rPr>
      </w:pPr>
      <w:r w:rsidRPr="001A2BE2">
        <w:rPr>
          <w:rFonts w:ascii="Times New Roman CYR" w:hAnsi="Times New Roman CYR"/>
        </w:rPr>
        <w:lastRenderedPageBreak/>
        <w:t>3.2.</w:t>
      </w:r>
      <w:r w:rsidR="00495457">
        <w:rPr>
          <w:rFonts w:ascii="Times New Roman CYR" w:hAnsi="Times New Roman CYR"/>
        </w:rPr>
        <w:t>5</w:t>
      </w:r>
      <w:r w:rsidR="002C0253">
        <w:rPr>
          <w:rFonts w:ascii="Times New Roman CYR" w:hAnsi="Times New Roman CYR"/>
        </w:rPr>
        <w:t>.</w:t>
      </w:r>
      <w:r w:rsidR="002C0253">
        <w:rPr>
          <w:rFonts w:ascii="Times New Roman CYR" w:hAnsi="Times New Roman CYR"/>
        </w:rPr>
        <w:tab/>
      </w:r>
      <w:r w:rsidR="009A1EC7" w:rsidRPr="001A2BE2">
        <w:rPr>
          <w:rFonts w:ascii="Times New Roman CYR" w:hAnsi="Times New Roman CYR"/>
        </w:rPr>
        <w:t>Производить</w:t>
      </w:r>
      <w:r w:rsidR="00646379" w:rsidRPr="001A2BE2">
        <w:rPr>
          <w:rFonts w:ascii="Times New Roman CYR" w:hAnsi="Times New Roman CYR"/>
        </w:rPr>
        <w:t xml:space="preserve"> приемку продукции на складе Поставщика</w:t>
      </w:r>
      <w:r w:rsidR="00464C74">
        <w:rPr>
          <w:rFonts w:ascii="Times New Roman CYR" w:hAnsi="Times New Roman CYR"/>
        </w:rPr>
        <w:t xml:space="preserve"> по адресу:</w:t>
      </w:r>
      <w:r w:rsidR="00334D10">
        <w:rPr>
          <w:rFonts w:ascii="Times New Roman CYR" w:hAnsi="Times New Roman CYR"/>
        </w:rPr>
        <w:t xml:space="preserve"> </w:t>
      </w:r>
      <w:r w:rsidR="00F05BE3">
        <w:rPr>
          <w:rFonts w:ascii="Times New Roman CYR" w:hAnsi="Times New Roman CYR"/>
        </w:rPr>
        <w:t>Республика Калмыкия, г. Элиста, пер. Демьяновский, д. 1</w:t>
      </w:r>
      <w:r w:rsidR="00464C74">
        <w:rPr>
          <w:rFonts w:ascii="Times New Roman CYR" w:hAnsi="Times New Roman CYR"/>
        </w:rPr>
        <w:t xml:space="preserve">, </w:t>
      </w:r>
      <w:r w:rsidR="00646379" w:rsidRPr="001A2BE2">
        <w:rPr>
          <w:rFonts w:ascii="Times New Roman CYR" w:hAnsi="Times New Roman CYR"/>
        </w:rPr>
        <w:t xml:space="preserve"> по количеству и качеству по </w:t>
      </w:r>
      <w:r w:rsidR="00212A9E">
        <w:rPr>
          <w:rFonts w:ascii="Times New Roman CYR" w:hAnsi="Times New Roman CYR"/>
        </w:rPr>
        <w:t xml:space="preserve">УПД или по </w:t>
      </w:r>
      <w:r w:rsidR="00646379" w:rsidRPr="001A2BE2">
        <w:rPr>
          <w:rFonts w:ascii="Times New Roman CYR" w:hAnsi="Times New Roman CYR"/>
        </w:rPr>
        <w:t>товарной накладной ф. ТОРГ-</w:t>
      </w:r>
      <w:r w:rsidR="009A1EC7" w:rsidRPr="001A2BE2">
        <w:rPr>
          <w:rFonts w:ascii="Times New Roman CYR" w:hAnsi="Times New Roman CYR"/>
        </w:rPr>
        <w:t>12 в</w:t>
      </w:r>
      <w:r w:rsidR="00646379" w:rsidRPr="001A2BE2">
        <w:rPr>
          <w:rFonts w:ascii="Times New Roman CYR" w:hAnsi="Times New Roman CYR"/>
        </w:rPr>
        <w:t xml:space="preserve"> порядке, установленном действующ</w:t>
      </w:r>
      <w:r w:rsidR="004A1334" w:rsidRPr="001A2BE2">
        <w:rPr>
          <w:rFonts w:ascii="Times New Roman CYR" w:hAnsi="Times New Roman CYR"/>
        </w:rPr>
        <w:t>им законодательством РФ.</w:t>
      </w:r>
      <w:r w:rsidR="00495457">
        <w:rPr>
          <w:rFonts w:ascii="Times New Roman CYR" w:hAnsi="Times New Roman CYR"/>
        </w:rPr>
        <w:t xml:space="preserve"> Продукция должна быть принята Покупателем до окончания срока действия Договора.</w:t>
      </w:r>
    </w:p>
    <w:p w:rsidR="00405DA6" w:rsidRDefault="00405DA6" w:rsidP="00190D22">
      <w:pPr>
        <w:pStyle w:val="ConsNormal"/>
        <w:widowControl/>
        <w:ind w:firstLine="709"/>
        <w:jc w:val="both"/>
        <w:rPr>
          <w:rFonts w:ascii="Times New Roman" w:hAnsi="Times New Roman"/>
          <w:sz w:val="24"/>
          <w:szCs w:val="24"/>
        </w:rPr>
      </w:pPr>
      <w:r w:rsidRPr="001A2BE2">
        <w:rPr>
          <w:rFonts w:ascii="Times New Roman" w:hAnsi="Times New Roman"/>
          <w:sz w:val="24"/>
          <w:szCs w:val="24"/>
        </w:rPr>
        <w:tab/>
        <w:t>3.2.</w:t>
      </w:r>
      <w:r w:rsidR="00495457">
        <w:rPr>
          <w:rFonts w:ascii="Times New Roman" w:hAnsi="Times New Roman"/>
          <w:sz w:val="24"/>
          <w:szCs w:val="24"/>
        </w:rPr>
        <w:t>6</w:t>
      </w:r>
      <w:r w:rsidR="00190D22">
        <w:rPr>
          <w:rFonts w:ascii="Times New Roman" w:hAnsi="Times New Roman"/>
          <w:sz w:val="24"/>
          <w:szCs w:val="24"/>
        </w:rPr>
        <w:t>.</w:t>
      </w:r>
      <w:r w:rsidR="00190D22">
        <w:rPr>
          <w:rFonts w:ascii="Times New Roman" w:hAnsi="Times New Roman"/>
          <w:sz w:val="24"/>
          <w:szCs w:val="24"/>
        </w:rPr>
        <w:tab/>
      </w:r>
      <w:r w:rsidR="00495457">
        <w:rPr>
          <w:rFonts w:ascii="Times New Roman" w:hAnsi="Times New Roman"/>
          <w:sz w:val="24"/>
          <w:szCs w:val="24"/>
        </w:rPr>
        <w:t>О</w:t>
      </w:r>
      <w:r w:rsidR="00495457" w:rsidRPr="00495457">
        <w:rPr>
          <w:rFonts w:ascii="Times New Roman" w:hAnsi="Times New Roman"/>
          <w:sz w:val="24"/>
          <w:szCs w:val="24"/>
        </w:rPr>
        <w:t>беспечить сохранность конфиденциальной информации Поставщика, ставшей известной Покупателю в ходе исполнения Договора</w:t>
      </w:r>
      <w:r w:rsidR="00495457">
        <w:rPr>
          <w:rFonts w:ascii="Times New Roman" w:hAnsi="Times New Roman"/>
          <w:sz w:val="24"/>
          <w:szCs w:val="24"/>
        </w:rPr>
        <w:t>.</w:t>
      </w:r>
    </w:p>
    <w:p w:rsidR="00495457" w:rsidRDefault="00190D22" w:rsidP="00190D22">
      <w:pPr>
        <w:pStyle w:val="ConsNormal"/>
        <w:widowControl/>
        <w:ind w:firstLine="709"/>
        <w:jc w:val="both"/>
        <w:rPr>
          <w:rFonts w:ascii="Times New Roman" w:hAnsi="Times New Roman"/>
          <w:sz w:val="24"/>
          <w:szCs w:val="24"/>
        </w:rPr>
      </w:pPr>
      <w:r>
        <w:rPr>
          <w:rFonts w:ascii="Times New Roman" w:hAnsi="Times New Roman"/>
          <w:sz w:val="24"/>
          <w:szCs w:val="24"/>
        </w:rPr>
        <w:t>3.2.7.</w:t>
      </w:r>
      <w:r>
        <w:rPr>
          <w:rFonts w:ascii="Times New Roman" w:hAnsi="Times New Roman"/>
          <w:sz w:val="24"/>
          <w:szCs w:val="24"/>
        </w:rPr>
        <w:tab/>
      </w:r>
      <w:r w:rsidR="00771C1A">
        <w:rPr>
          <w:rFonts w:ascii="Times New Roman" w:hAnsi="Times New Roman"/>
          <w:sz w:val="24"/>
          <w:szCs w:val="24"/>
        </w:rPr>
        <w:t>В</w:t>
      </w:r>
      <w:r w:rsidR="00771C1A" w:rsidRPr="00771C1A">
        <w:rPr>
          <w:rFonts w:ascii="Times New Roman" w:hAnsi="Times New Roman"/>
          <w:sz w:val="24"/>
          <w:szCs w:val="24"/>
        </w:rPr>
        <w:t>ыполнять иные обязанности, предусмотренные Договором</w:t>
      </w:r>
      <w:r w:rsidR="00771C1A">
        <w:rPr>
          <w:rFonts w:ascii="Times New Roman" w:hAnsi="Times New Roman"/>
          <w:sz w:val="24"/>
          <w:szCs w:val="24"/>
        </w:rPr>
        <w:t>.</w:t>
      </w:r>
    </w:p>
    <w:p w:rsidR="00DD6751" w:rsidRDefault="00190D2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771C1A">
        <w:rPr>
          <w:rFonts w:ascii="Times New Roman" w:hAnsi="Times New Roman"/>
          <w:sz w:val="24"/>
          <w:szCs w:val="24"/>
        </w:rPr>
        <w:t>Поставщик вправе:</w:t>
      </w:r>
    </w:p>
    <w:p w:rsidR="00771C1A" w:rsidRDefault="00190D22" w:rsidP="00190D22">
      <w:pPr>
        <w:pStyle w:val="ConsNormal"/>
        <w:widowControl/>
        <w:ind w:firstLine="709"/>
        <w:jc w:val="both"/>
        <w:rPr>
          <w:rFonts w:ascii="Times New Roman" w:hAnsi="Times New Roman"/>
          <w:sz w:val="24"/>
          <w:szCs w:val="24"/>
        </w:rPr>
      </w:pPr>
      <w:r>
        <w:rPr>
          <w:rFonts w:ascii="Times New Roman" w:hAnsi="Times New Roman"/>
          <w:sz w:val="24"/>
          <w:szCs w:val="24"/>
        </w:rPr>
        <w:t>3.3.1.</w:t>
      </w:r>
      <w:r>
        <w:rPr>
          <w:rFonts w:ascii="Times New Roman" w:hAnsi="Times New Roman"/>
          <w:sz w:val="24"/>
          <w:szCs w:val="24"/>
        </w:rPr>
        <w:tab/>
      </w:r>
      <w:r w:rsidR="00771C1A">
        <w:rPr>
          <w:rFonts w:ascii="Times New Roman" w:hAnsi="Times New Roman"/>
          <w:sz w:val="24"/>
          <w:szCs w:val="24"/>
        </w:rPr>
        <w:t>Т</w:t>
      </w:r>
      <w:r w:rsidR="00771C1A" w:rsidRPr="00771C1A">
        <w:rPr>
          <w:rFonts w:ascii="Times New Roman" w:hAnsi="Times New Roman"/>
          <w:sz w:val="24"/>
          <w:szCs w:val="24"/>
        </w:rPr>
        <w:t xml:space="preserve">ребовать от Покупателя произвести приемку </w:t>
      </w:r>
      <w:r w:rsidR="00771C1A">
        <w:rPr>
          <w:rFonts w:ascii="Times New Roman" w:hAnsi="Times New Roman"/>
          <w:sz w:val="24"/>
          <w:szCs w:val="24"/>
        </w:rPr>
        <w:t>Продукции</w:t>
      </w:r>
      <w:r w:rsidR="00771C1A" w:rsidRPr="00771C1A">
        <w:rPr>
          <w:rFonts w:ascii="Times New Roman" w:hAnsi="Times New Roman"/>
          <w:sz w:val="24"/>
          <w:szCs w:val="24"/>
        </w:rPr>
        <w:t xml:space="preserve"> в порядке и в сроки, предусмотренные Договором</w:t>
      </w:r>
      <w:r w:rsidR="00771C1A">
        <w:rPr>
          <w:rFonts w:ascii="Times New Roman" w:hAnsi="Times New Roman"/>
          <w:sz w:val="24"/>
          <w:szCs w:val="24"/>
        </w:rPr>
        <w:t>.</w:t>
      </w:r>
    </w:p>
    <w:p w:rsidR="00771C1A" w:rsidRDefault="00190D22" w:rsidP="00190D22">
      <w:pPr>
        <w:pStyle w:val="ConsNormal"/>
        <w:widowControl/>
        <w:ind w:firstLine="709"/>
        <w:jc w:val="both"/>
        <w:rPr>
          <w:rFonts w:ascii="Times New Roman" w:hAnsi="Times New Roman"/>
          <w:sz w:val="24"/>
          <w:szCs w:val="24"/>
        </w:rPr>
      </w:pPr>
      <w:r>
        <w:rPr>
          <w:rFonts w:ascii="Times New Roman" w:hAnsi="Times New Roman"/>
          <w:sz w:val="24"/>
          <w:szCs w:val="24"/>
        </w:rPr>
        <w:t>3.3.2.</w:t>
      </w:r>
      <w:r>
        <w:rPr>
          <w:rFonts w:ascii="Times New Roman" w:hAnsi="Times New Roman"/>
          <w:sz w:val="24"/>
          <w:szCs w:val="24"/>
        </w:rPr>
        <w:tab/>
      </w:r>
      <w:r w:rsidR="00771C1A">
        <w:rPr>
          <w:rFonts w:ascii="Times New Roman" w:hAnsi="Times New Roman"/>
          <w:sz w:val="24"/>
          <w:szCs w:val="24"/>
        </w:rPr>
        <w:t>Т</w:t>
      </w:r>
      <w:r w:rsidR="00771C1A" w:rsidRPr="00771C1A">
        <w:rPr>
          <w:rFonts w:ascii="Times New Roman" w:hAnsi="Times New Roman"/>
          <w:sz w:val="24"/>
          <w:szCs w:val="24"/>
        </w:rPr>
        <w:t>ребовать своевременной оплаты на условиях, установленных Договором, надлежащим образом поставленно</w:t>
      </w:r>
      <w:r w:rsidR="00771C1A">
        <w:rPr>
          <w:rFonts w:ascii="Times New Roman" w:hAnsi="Times New Roman"/>
          <w:sz w:val="24"/>
          <w:szCs w:val="24"/>
        </w:rPr>
        <w:t>й</w:t>
      </w:r>
      <w:r w:rsidR="00771C1A" w:rsidRPr="00771C1A">
        <w:rPr>
          <w:rFonts w:ascii="Times New Roman" w:hAnsi="Times New Roman"/>
          <w:sz w:val="24"/>
          <w:szCs w:val="24"/>
        </w:rPr>
        <w:t xml:space="preserve"> и принято</w:t>
      </w:r>
      <w:r w:rsidR="00771C1A">
        <w:rPr>
          <w:rFonts w:ascii="Times New Roman" w:hAnsi="Times New Roman"/>
          <w:sz w:val="24"/>
          <w:szCs w:val="24"/>
        </w:rPr>
        <w:t>й</w:t>
      </w:r>
      <w:r w:rsidR="00771C1A" w:rsidRPr="00771C1A">
        <w:rPr>
          <w:rFonts w:ascii="Times New Roman" w:hAnsi="Times New Roman"/>
          <w:sz w:val="24"/>
          <w:szCs w:val="24"/>
        </w:rPr>
        <w:t xml:space="preserve"> Покупателем </w:t>
      </w:r>
      <w:r w:rsidR="00771C1A">
        <w:rPr>
          <w:rFonts w:ascii="Times New Roman" w:hAnsi="Times New Roman"/>
          <w:sz w:val="24"/>
          <w:szCs w:val="24"/>
        </w:rPr>
        <w:t>Продукции.</w:t>
      </w:r>
    </w:p>
    <w:p w:rsidR="00E054D7" w:rsidRDefault="00E054D7" w:rsidP="00190D22">
      <w:pPr>
        <w:pStyle w:val="ConsNormal"/>
        <w:widowControl/>
        <w:ind w:firstLine="709"/>
        <w:jc w:val="both"/>
        <w:rPr>
          <w:rFonts w:ascii="Times New Roman" w:hAnsi="Times New Roman"/>
          <w:sz w:val="24"/>
          <w:szCs w:val="24"/>
        </w:rPr>
      </w:pPr>
      <w:r w:rsidRPr="00E054D7">
        <w:rPr>
          <w:rFonts w:ascii="Times New Roman" w:hAnsi="Times New Roman"/>
          <w:sz w:val="24"/>
          <w:szCs w:val="24"/>
        </w:rPr>
        <w:t>3.</w:t>
      </w:r>
      <w:r>
        <w:rPr>
          <w:rFonts w:ascii="Times New Roman" w:hAnsi="Times New Roman"/>
          <w:sz w:val="24"/>
          <w:szCs w:val="24"/>
        </w:rPr>
        <w:t>3</w:t>
      </w:r>
      <w:r w:rsidRPr="00E054D7">
        <w:rPr>
          <w:rFonts w:ascii="Times New Roman" w:hAnsi="Times New Roman"/>
          <w:sz w:val="24"/>
          <w:szCs w:val="24"/>
        </w:rPr>
        <w:t>.</w:t>
      </w:r>
      <w:r w:rsidR="00205B4C">
        <w:rPr>
          <w:rFonts w:ascii="Times New Roman" w:hAnsi="Times New Roman"/>
          <w:sz w:val="24"/>
          <w:szCs w:val="24"/>
        </w:rPr>
        <w:t>3</w:t>
      </w:r>
      <w:r w:rsidRPr="00E054D7">
        <w:rPr>
          <w:rFonts w:ascii="Times New Roman" w:hAnsi="Times New Roman"/>
          <w:sz w:val="24"/>
          <w:szCs w:val="24"/>
        </w:rPr>
        <w:t>.</w:t>
      </w:r>
      <w:r w:rsidRPr="00E054D7">
        <w:rPr>
          <w:rFonts w:ascii="Times New Roman" w:hAnsi="Times New Roman"/>
          <w:sz w:val="24"/>
          <w:szCs w:val="24"/>
        </w:rPr>
        <w:tab/>
      </w:r>
      <w:r>
        <w:rPr>
          <w:rFonts w:ascii="Times New Roman" w:hAnsi="Times New Roman"/>
          <w:sz w:val="24"/>
          <w:szCs w:val="24"/>
        </w:rPr>
        <w:t>Поставщик</w:t>
      </w:r>
      <w:r w:rsidRPr="00E054D7">
        <w:rPr>
          <w:rFonts w:ascii="Times New Roman" w:hAnsi="Times New Roman"/>
          <w:sz w:val="24"/>
          <w:szCs w:val="24"/>
        </w:rPr>
        <w:t xml:space="preserve"> оставляет за собой право на изменение </w:t>
      </w:r>
      <w:r>
        <w:rPr>
          <w:rFonts w:ascii="Times New Roman" w:hAnsi="Times New Roman"/>
          <w:sz w:val="24"/>
          <w:szCs w:val="24"/>
        </w:rPr>
        <w:t xml:space="preserve">стоимости Продукции </w:t>
      </w:r>
      <w:r w:rsidRPr="00E054D7">
        <w:rPr>
          <w:rFonts w:ascii="Times New Roman" w:hAnsi="Times New Roman"/>
          <w:sz w:val="24"/>
          <w:szCs w:val="24"/>
        </w:rPr>
        <w:t xml:space="preserve">по Договору в одностороннем порядке. Информация об изменении </w:t>
      </w:r>
      <w:r w:rsidR="00865465">
        <w:rPr>
          <w:rFonts w:ascii="Times New Roman" w:hAnsi="Times New Roman"/>
          <w:sz w:val="24"/>
          <w:szCs w:val="24"/>
        </w:rPr>
        <w:t>ст</w:t>
      </w:r>
      <w:r>
        <w:rPr>
          <w:rFonts w:ascii="Times New Roman" w:hAnsi="Times New Roman"/>
          <w:sz w:val="24"/>
          <w:szCs w:val="24"/>
        </w:rPr>
        <w:t>о</w:t>
      </w:r>
      <w:r w:rsidR="00865465">
        <w:rPr>
          <w:rFonts w:ascii="Times New Roman" w:hAnsi="Times New Roman"/>
          <w:sz w:val="24"/>
          <w:szCs w:val="24"/>
        </w:rPr>
        <w:t>и</w:t>
      </w:r>
      <w:r>
        <w:rPr>
          <w:rFonts w:ascii="Times New Roman" w:hAnsi="Times New Roman"/>
          <w:sz w:val="24"/>
          <w:szCs w:val="24"/>
        </w:rPr>
        <w:t>мости</w:t>
      </w:r>
      <w:r w:rsidRPr="00E054D7">
        <w:rPr>
          <w:rFonts w:ascii="Times New Roman" w:hAnsi="Times New Roman"/>
          <w:sz w:val="24"/>
          <w:szCs w:val="24"/>
        </w:rPr>
        <w:t xml:space="preserve"> публикуется </w:t>
      </w:r>
      <w:r w:rsidR="00865465">
        <w:rPr>
          <w:rFonts w:ascii="Times New Roman" w:hAnsi="Times New Roman"/>
          <w:sz w:val="24"/>
          <w:szCs w:val="24"/>
        </w:rPr>
        <w:t>Поставщиком</w:t>
      </w:r>
      <w:r w:rsidRPr="00E054D7">
        <w:rPr>
          <w:rFonts w:ascii="Times New Roman" w:hAnsi="Times New Roman"/>
          <w:sz w:val="24"/>
          <w:szCs w:val="24"/>
        </w:rPr>
        <w:t xml:space="preserve"> в сети Интернет на официальном сайте </w:t>
      </w:r>
      <w:r w:rsidR="00865465">
        <w:rPr>
          <w:rFonts w:ascii="Times New Roman" w:hAnsi="Times New Roman"/>
          <w:sz w:val="24"/>
          <w:szCs w:val="24"/>
        </w:rPr>
        <w:t>Поставщика</w:t>
      </w:r>
      <w:r w:rsidRPr="00E054D7">
        <w:rPr>
          <w:rFonts w:ascii="Times New Roman" w:hAnsi="Times New Roman"/>
          <w:sz w:val="24"/>
          <w:szCs w:val="24"/>
        </w:rPr>
        <w:t>.</w:t>
      </w:r>
    </w:p>
    <w:p w:rsidR="00771C1A" w:rsidRDefault="00771C1A" w:rsidP="00190D22">
      <w:pPr>
        <w:pStyle w:val="ConsNormal"/>
        <w:widowControl/>
        <w:ind w:firstLine="709"/>
        <w:jc w:val="both"/>
        <w:rPr>
          <w:rFonts w:ascii="Times New Roman" w:hAnsi="Times New Roman"/>
          <w:sz w:val="24"/>
          <w:szCs w:val="24"/>
        </w:rPr>
      </w:pPr>
      <w:r>
        <w:rPr>
          <w:rFonts w:ascii="Times New Roman" w:hAnsi="Times New Roman"/>
          <w:sz w:val="24"/>
          <w:szCs w:val="24"/>
        </w:rPr>
        <w:t>3.3.</w:t>
      </w:r>
      <w:r w:rsidR="00205B4C">
        <w:rPr>
          <w:rFonts w:ascii="Times New Roman" w:hAnsi="Times New Roman"/>
          <w:sz w:val="24"/>
          <w:szCs w:val="24"/>
        </w:rPr>
        <w:t>4</w:t>
      </w:r>
      <w:r w:rsidR="00190D22">
        <w:rPr>
          <w:rFonts w:ascii="Times New Roman" w:hAnsi="Times New Roman"/>
          <w:sz w:val="24"/>
          <w:szCs w:val="24"/>
        </w:rPr>
        <w:t>.</w:t>
      </w:r>
      <w:r w:rsidR="00190D22">
        <w:rPr>
          <w:rFonts w:ascii="Times New Roman" w:hAnsi="Times New Roman"/>
          <w:sz w:val="24"/>
          <w:szCs w:val="24"/>
        </w:rPr>
        <w:tab/>
      </w:r>
      <w:r>
        <w:rPr>
          <w:rFonts w:ascii="Times New Roman" w:hAnsi="Times New Roman"/>
          <w:sz w:val="24"/>
          <w:szCs w:val="24"/>
        </w:rPr>
        <w:t>О</w:t>
      </w:r>
      <w:r w:rsidRPr="00771C1A">
        <w:rPr>
          <w:rFonts w:ascii="Times New Roman" w:hAnsi="Times New Roman"/>
          <w:sz w:val="24"/>
          <w:szCs w:val="24"/>
        </w:rPr>
        <w:t>существлять иные права, предусмотренные настоящим Договором</w:t>
      </w:r>
      <w:r>
        <w:rPr>
          <w:rFonts w:ascii="Times New Roman" w:hAnsi="Times New Roman"/>
          <w:sz w:val="24"/>
          <w:szCs w:val="24"/>
        </w:rPr>
        <w:t>.</w:t>
      </w:r>
    </w:p>
    <w:p w:rsidR="00771C1A" w:rsidRDefault="007D3828"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771C1A">
        <w:rPr>
          <w:rFonts w:ascii="Times New Roman" w:hAnsi="Times New Roman"/>
          <w:sz w:val="24"/>
          <w:szCs w:val="24"/>
        </w:rPr>
        <w:t>Покупатель вправе:</w:t>
      </w:r>
    </w:p>
    <w:p w:rsidR="00771C1A" w:rsidRDefault="00190D22" w:rsidP="00190D22">
      <w:pPr>
        <w:pStyle w:val="ConsNormal"/>
        <w:widowControl/>
        <w:ind w:firstLine="709"/>
        <w:jc w:val="both"/>
        <w:rPr>
          <w:rFonts w:ascii="Times New Roman" w:hAnsi="Times New Roman"/>
          <w:sz w:val="24"/>
          <w:szCs w:val="24"/>
        </w:rPr>
      </w:pPr>
      <w:r>
        <w:rPr>
          <w:rFonts w:ascii="Times New Roman" w:hAnsi="Times New Roman"/>
          <w:sz w:val="24"/>
          <w:szCs w:val="24"/>
        </w:rPr>
        <w:t>3.4.1.</w:t>
      </w:r>
      <w:r>
        <w:rPr>
          <w:rFonts w:ascii="Times New Roman" w:hAnsi="Times New Roman"/>
          <w:sz w:val="24"/>
          <w:szCs w:val="24"/>
        </w:rPr>
        <w:tab/>
      </w:r>
      <w:r w:rsidR="00771C1A">
        <w:rPr>
          <w:rFonts w:ascii="Times New Roman" w:hAnsi="Times New Roman"/>
          <w:sz w:val="24"/>
          <w:szCs w:val="24"/>
        </w:rPr>
        <w:t>Т</w:t>
      </w:r>
      <w:r w:rsidR="00771C1A" w:rsidRPr="00771C1A">
        <w:rPr>
          <w:rFonts w:ascii="Times New Roman" w:hAnsi="Times New Roman"/>
          <w:sz w:val="24"/>
          <w:szCs w:val="24"/>
        </w:rPr>
        <w:t>ребовать от Поставщика надлежащего исполнения обязательств, установленных Договором</w:t>
      </w:r>
      <w:r w:rsidR="00771C1A">
        <w:rPr>
          <w:rFonts w:ascii="Times New Roman" w:hAnsi="Times New Roman"/>
          <w:sz w:val="24"/>
          <w:szCs w:val="24"/>
        </w:rPr>
        <w:t>.</w:t>
      </w:r>
    </w:p>
    <w:p w:rsidR="00771C1A" w:rsidRPr="007D3828" w:rsidRDefault="00190D22" w:rsidP="00190D22">
      <w:pPr>
        <w:pStyle w:val="ConsNormal"/>
        <w:widowControl/>
        <w:ind w:firstLine="709"/>
        <w:jc w:val="both"/>
        <w:rPr>
          <w:rFonts w:ascii="Times New Roman" w:hAnsi="Times New Roman"/>
          <w:sz w:val="24"/>
          <w:szCs w:val="24"/>
        </w:rPr>
      </w:pPr>
      <w:r w:rsidRPr="007D3828">
        <w:rPr>
          <w:rFonts w:ascii="Times New Roman" w:hAnsi="Times New Roman"/>
          <w:sz w:val="24"/>
          <w:szCs w:val="24"/>
        </w:rPr>
        <w:t>3.4.2.</w:t>
      </w:r>
      <w:r w:rsidRPr="007D3828">
        <w:rPr>
          <w:rFonts w:ascii="Times New Roman" w:hAnsi="Times New Roman"/>
          <w:sz w:val="24"/>
          <w:szCs w:val="24"/>
        </w:rPr>
        <w:tab/>
      </w:r>
      <w:r w:rsidR="00771C1A" w:rsidRPr="007D3828">
        <w:rPr>
          <w:rFonts w:ascii="Times New Roman" w:hAnsi="Times New Roman"/>
          <w:sz w:val="24"/>
          <w:szCs w:val="24"/>
        </w:rPr>
        <w:t>Отказаться от приемки и оплаты Продукции, не соответствующей условиям Договора.</w:t>
      </w:r>
    </w:p>
    <w:p w:rsidR="00771C1A" w:rsidRDefault="007D3828" w:rsidP="00190D22">
      <w:pPr>
        <w:pStyle w:val="ConsNormal"/>
        <w:widowControl/>
        <w:ind w:firstLine="709"/>
        <w:jc w:val="both"/>
        <w:rPr>
          <w:rFonts w:ascii="Times New Roman" w:hAnsi="Times New Roman"/>
          <w:sz w:val="24"/>
          <w:szCs w:val="24"/>
        </w:rPr>
      </w:pPr>
      <w:r w:rsidRPr="007D3828">
        <w:rPr>
          <w:rFonts w:ascii="Times New Roman" w:hAnsi="Times New Roman"/>
          <w:sz w:val="24"/>
          <w:szCs w:val="24"/>
        </w:rPr>
        <w:t>3.4.3</w:t>
      </w:r>
      <w:r w:rsidR="00190D22" w:rsidRPr="007D3828">
        <w:rPr>
          <w:rFonts w:ascii="Times New Roman" w:hAnsi="Times New Roman"/>
          <w:sz w:val="24"/>
          <w:szCs w:val="24"/>
        </w:rPr>
        <w:t>.</w:t>
      </w:r>
      <w:r w:rsidR="00190D22" w:rsidRPr="007D3828">
        <w:rPr>
          <w:rFonts w:ascii="Times New Roman" w:hAnsi="Times New Roman"/>
          <w:sz w:val="24"/>
          <w:szCs w:val="24"/>
        </w:rPr>
        <w:tab/>
      </w:r>
      <w:r w:rsidR="00771C1A" w:rsidRPr="007D3828">
        <w:rPr>
          <w:rFonts w:ascii="Times New Roman" w:hAnsi="Times New Roman"/>
          <w:sz w:val="24"/>
          <w:szCs w:val="24"/>
        </w:rPr>
        <w:t>Осуществлять иные права, предусмотренные Договором.</w:t>
      </w:r>
    </w:p>
    <w:p w:rsidR="00771C1A" w:rsidRDefault="00771C1A" w:rsidP="002C0253">
      <w:pPr>
        <w:pStyle w:val="ConsNormal"/>
        <w:widowControl/>
        <w:ind w:firstLine="709"/>
        <w:jc w:val="both"/>
        <w:rPr>
          <w:rFonts w:ascii="Times New Roman" w:hAnsi="Times New Roman"/>
          <w:b/>
          <w:bCs/>
          <w:sz w:val="24"/>
          <w:szCs w:val="24"/>
        </w:rPr>
      </w:pPr>
    </w:p>
    <w:p w:rsidR="00791249" w:rsidRDefault="00791249" w:rsidP="002C0253">
      <w:pPr>
        <w:pStyle w:val="ConsNormal"/>
        <w:widowControl/>
        <w:numPr>
          <w:ilvl w:val="0"/>
          <w:numId w:val="1"/>
        </w:numPr>
        <w:ind w:firstLine="709"/>
        <w:jc w:val="center"/>
        <w:rPr>
          <w:rFonts w:ascii="Times New Roman" w:hAnsi="Times New Roman"/>
          <w:b/>
          <w:bCs/>
          <w:sz w:val="24"/>
          <w:szCs w:val="24"/>
        </w:rPr>
      </w:pPr>
      <w:r w:rsidRPr="001A2BE2">
        <w:rPr>
          <w:rFonts w:ascii="Times New Roman" w:hAnsi="Times New Roman"/>
          <w:b/>
          <w:bCs/>
          <w:sz w:val="24"/>
          <w:szCs w:val="24"/>
        </w:rPr>
        <w:t xml:space="preserve">ПОРЯДОК ПОСТАВКИ И ПРИЕМКИ </w:t>
      </w:r>
      <w:r w:rsidR="00212A9E">
        <w:rPr>
          <w:rFonts w:ascii="Times New Roman" w:hAnsi="Times New Roman"/>
          <w:b/>
          <w:bCs/>
          <w:sz w:val="24"/>
          <w:szCs w:val="24"/>
        </w:rPr>
        <w:t>ПРОДУКЦИИ</w:t>
      </w:r>
      <w:r w:rsidR="00DE1947" w:rsidRPr="001A2BE2">
        <w:rPr>
          <w:rFonts w:ascii="Times New Roman" w:hAnsi="Times New Roman"/>
          <w:b/>
          <w:bCs/>
          <w:sz w:val="24"/>
          <w:szCs w:val="24"/>
        </w:rPr>
        <w:t>.</w:t>
      </w:r>
    </w:p>
    <w:p w:rsidR="00771C1A" w:rsidRPr="001A2BE2" w:rsidRDefault="00771C1A" w:rsidP="002C0253">
      <w:pPr>
        <w:pStyle w:val="ConsNormal"/>
        <w:widowControl/>
        <w:ind w:left="480" w:firstLine="709"/>
        <w:jc w:val="both"/>
        <w:rPr>
          <w:rFonts w:ascii="Times New Roman" w:hAnsi="Times New Roman"/>
          <w:b/>
          <w:bCs/>
          <w:sz w:val="24"/>
          <w:szCs w:val="24"/>
        </w:rPr>
      </w:pPr>
    </w:p>
    <w:p w:rsidR="00DD6751" w:rsidRPr="001A2BE2" w:rsidRDefault="00190D2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121132">
        <w:rPr>
          <w:rFonts w:ascii="Times New Roman" w:hAnsi="Times New Roman"/>
          <w:sz w:val="24"/>
          <w:szCs w:val="24"/>
        </w:rPr>
        <w:t>Поставка Продукции осуществляется на условиях выборки Продукции Покупателем со склада Поставщика</w:t>
      </w:r>
      <w:r w:rsidR="00205B4C">
        <w:rPr>
          <w:rFonts w:ascii="Times New Roman" w:hAnsi="Times New Roman"/>
          <w:sz w:val="24"/>
          <w:szCs w:val="24"/>
        </w:rPr>
        <w:t xml:space="preserve"> в согласованные Сторонами сроки</w:t>
      </w:r>
      <w:r w:rsidR="00121132">
        <w:rPr>
          <w:rFonts w:ascii="Times New Roman" w:hAnsi="Times New Roman"/>
          <w:sz w:val="24"/>
          <w:szCs w:val="24"/>
        </w:rPr>
        <w:t xml:space="preserve">. Адрес склада указан в пункте 3.2.5. Договора. </w:t>
      </w:r>
    </w:p>
    <w:p w:rsidR="00A9664A" w:rsidRDefault="00190D2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A9664A" w:rsidRPr="00A9664A">
        <w:rPr>
          <w:rFonts w:ascii="Times New Roman" w:hAnsi="Times New Roman"/>
          <w:sz w:val="24"/>
          <w:szCs w:val="24"/>
        </w:rPr>
        <w:t xml:space="preserve">Покупатель осуществляет приемку </w:t>
      </w:r>
      <w:r w:rsidR="00A9664A">
        <w:rPr>
          <w:rFonts w:ascii="Times New Roman" w:hAnsi="Times New Roman"/>
          <w:sz w:val="24"/>
          <w:szCs w:val="24"/>
        </w:rPr>
        <w:t>Продукции</w:t>
      </w:r>
      <w:r w:rsidR="00A9664A" w:rsidRPr="00A9664A">
        <w:rPr>
          <w:rFonts w:ascii="Times New Roman" w:hAnsi="Times New Roman"/>
          <w:sz w:val="24"/>
          <w:szCs w:val="24"/>
        </w:rPr>
        <w:t xml:space="preserve"> на соответствие качеству, количеству, ассортименту, комплектности, </w:t>
      </w:r>
      <w:r w:rsidR="00A9664A">
        <w:rPr>
          <w:rFonts w:ascii="Times New Roman" w:hAnsi="Times New Roman"/>
          <w:sz w:val="24"/>
          <w:szCs w:val="24"/>
        </w:rPr>
        <w:t>техническим требованиям и иным требованиям.</w:t>
      </w:r>
    </w:p>
    <w:p w:rsidR="00A9664A" w:rsidRDefault="00190D2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00A9664A" w:rsidRPr="00A9664A">
        <w:rPr>
          <w:rFonts w:ascii="Times New Roman" w:hAnsi="Times New Roman"/>
          <w:sz w:val="24"/>
          <w:szCs w:val="24"/>
        </w:rPr>
        <w:t>Приемка осуществляется уполномоченным работником Покупателя</w:t>
      </w:r>
      <w:r w:rsidR="00A9664A">
        <w:rPr>
          <w:rFonts w:ascii="Times New Roman" w:hAnsi="Times New Roman"/>
          <w:sz w:val="24"/>
          <w:szCs w:val="24"/>
        </w:rPr>
        <w:t xml:space="preserve">, которому выдана доверенность, отвечающая требованиям пункта 3.2.4. </w:t>
      </w:r>
    </w:p>
    <w:p w:rsidR="00DD6751" w:rsidRPr="001A2BE2" w:rsidRDefault="00190D22"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D6751" w:rsidRPr="001A2BE2">
        <w:rPr>
          <w:rFonts w:ascii="Times New Roman" w:hAnsi="Times New Roman"/>
          <w:sz w:val="24"/>
          <w:szCs w:val="24"/>
        </w:rPr>
        <w:t>Право собственности</w:t>
      </w:r>
      <w:r w:rsidR="00A9664A">
        <w:rPr>
          <w:rFonts w:ascii="Times New Roman" w:hAnsi="Times New Roman"/>
          <w:sz w:val="24"/>
          <w:szCs w:val="24"/>
        </w:rPr>
        <w:t xml:space="preserve"> на Продукцию, а также риск случайной гибели или повреждения Продукции</w:t>
      </w:r>
      <w:r w:rsidR="00334D10">
        <w:rPr>
          <w:rFonts w:ascii="Times New Roman" w:hAnsi="Times New Roman"/>
          <w:sz w:val="24"/>
          <w:szCs w:val="24"/>
        </w:rPr>
        <w:t xml:space="preserve"> </w:t>
      </w:r>
      <w:r w:rsidR="00A9664A" w:rsidRPr="001A2BE2">
        <w:rPr>
          <w:rFonts w:ascii="Times New Roman" w:hAnsi="Times New Roman"/>
          <w:sz w:val="24"/>
          <w:szCs w:val="24"/>
        </w:rPr>
        <w:t>переход</w:t>
      </w:r>
      <w:r w:rsidR="00A9664A">
        <w:rPr>
          <w:rFonts w:ascii="Times New Roman" w:hAnsi="Times New Roman"/>
          <w:sz w:val="24"/>
          <w:szCs w:val="24"/>
        </w:rPr>
        <w:t>я</w:t>
      </w:r>
      <w:r w:rsidR="00A9664A" w:rsidRPr="001A2BE2">
        <w:rPr>
          <w:rFonts w:ascii="Times New Roman" w:hAnsi="Times New Roman"/>
          <w:sz w:val="24"/>
          <w:szCs w:val="24"/>
        </w:rPr>
        <w:t xml:space="preserve">т </w:t>
      </w:r>
      <w:r w:rsidR="00DD6751" w:rsidRPr="001A2BE2">
        <w:rPr>
          <w:rFonts w:ascii="Times New Roman" w:hAnsi="Times New Roman"/>
          <w:sz w:val="24"/>
          <w:szCs w:val="24"/>
        </w:rPr>
        <w:t xml:space="preserve">от </w:t>
      </w:r>
      <w:r w:rsidR="00A9664A">
        <w:rPr>
          <w:rFonts w:ascii="Times New Roman" w:hAnsi="Times New Roman"/>
          <w:sz w:val="24"/>
          <w:szCs w:val="24"/>
        </w:rPr>
        <w:t xml:space="preserve">Поставщика </w:t>
      </w:r>
      <w:r w:rsidR="00DD6751" w:rsidRPr="001A2BE2">
        <w:rPr>
          <w:rFonts w:ascii="Times New Roman" w:hAnsi="Times New Roman"/>
          <w:sz w:val="24"/>
          <w:szCs w:val="24"/>
        </w:rPr>
        <w:t xml:space="preserve">к </w:t>
      </w:r>
      <w:r w:rsidR="003B2EA1">
        <w:rPr>
          <w:rFonts w:ascii="Times New Roman" w:hAnsi="Times New Roman"/>
          <w:sz w:val="24"/>
          <w:szCs w:val="24"/>
        </w:rPr>
        <w:t>Покупател</w:t>
      </w:r>
      <w:r w:rsidR="00A9664A">
        <w:rPr>
          <w:rFonts w:ascii="Times New Roman" w:hAnsi="Times New Roman"/>
          <w:sz w:val="24"/>
          <w:szCs w:val="24"/>
        </w:rPr>
        <w:t>ю</w:t>
      </w:r>
      <w:r w:rsidR="00DD6751" w:rsidRPr="001A2BE2">
        <w:rPr>
          <w:rFonts w:ascii="Times New Roman" w:hAnsi="Times New Roman"/>
          <w:sz w:val="24"/>
          <w:szCs w:val="24"/>
        </w:rPr>
        <w:t xml:space="preserve"> с момента приемки </w:t>
      </w:r>
      <w:r w:rsidR="00A9664A">
        <w:rPr>
          <w:rFonts w:ascii="Times New Roman" w:hAnsi="Times New Roman"/>
          <w:sz w:val="24"/>
          <w:szCs w:val="24"/>
        </w:rPr>
        <w:t xml:space="preserve">Продукции </w:t>
      </w:r>
      <w:r w:rsidR="003B2EA1">
        <w:rPr>
          <w:rFonts w:ascii="Times New Roman" w:hAnsi="Times New Roman"/>
          <w:sz w:val="24"/>
          <w:szCs w:val="24"/>
        </w:rPr>
        <w:t>Покупател</w:t>
      </w:r>
      <w:r w:rsidR="00A9664A">
        <w:rPr>
          <w:rFonts w:ascii="Times New Roman" w:hAnsi="Times New Roman"/>
          <w:sz w:val="24"/>
          <w:szCs w:val="24"/>
        </w:rPr>
        <w:t>ем</w:t>
      </w:r>
      <w:r w:rsidR="00DD6751" w:rsidRPr="001A2BE2">
        <w:rPr>
          <w:rFonts w:ascii="Times New Roman" w:hAnsi="Times New Roman"/>
          <w:sz w:val="24"/>
          <w:szCs w:val="24"/>
        </w:rPr>
        <w:t xml:space="preserve"> и подписания </w:t>
      </w:r>
      <w:r w:rsidR="00A9664A">
        <w:rPr>
          <w:rFonts w:ascii="Times New Roman" w:hAnsi="Times New Roman"/>
          <w:sz w:val="24"/>
          <w:szCs w:val="24"/>
        </w:rPr>
        <w:t>С</w:t>
      </w:r>
      <w:r w:rsidR="00A9664A" w:rsidRPr="001A2BE2">
        <w:rPr>
          <w:rFonts w:ascii="Times New Roman" w:hAnsi="Times New Roman"/>
          <w:sz w:val="24"/>
          <w:szCs w:val="24"/>
        </w:rPr>
        <w:t xml:space="preserve">торонами </w:t>
      </w:r>
      <w:r w:rsidR="00212A9E">
        <w:rPr>
          <w:rFonts w:ascii="Times New Roman" w:hAnsi="Times New Roman"/>
          <w:sz w:val="24"/>
          <w:szCs w:val="24"/>
        </w:rPr>
        <w:t xml:space="preserve">УПД или </w:t>
      </w:r>
      <w:r w:rsidR="00A9664A">
        <w:rPr>
          <w:rFonts w:ascii="Times New Roman" w:hAnsi="Times New Roman"/>
          <w:sz w:val="24"/>
          <w:szCs w:val="24"/>
        </w:rPr>
        <w:t xml:space="preserve">товарной </w:t>
      </w:r>
      <w:r w:rsidR="00DD6751" w:rsidRPr="001A2BE2">
        <w:rPr>
          <w:rFonts w:ascii="Times New Roman" w:hAnsi="Times New Roman"/>
          <w:sz w:val="24"/>
          <w:szCs w:val="24"/>
        </w:rPr>
        <w:t>накладной</w:t>
      </w:r>
      <w:r w:rsidR="007D3828">
        <w:rPr>
          <w:rFonts w:ascii="Times New Roman" w:hAnsi="Times New Roman"/>
          <w:sz w:val="24"/>
          <w:szCs w:val="24"/>
        </w:rPr>
        <w:br/>
      </w:r>
      <w:r w:rsidR="00A9664A">
        <w:rPr>
          <w:rFonts w:ascii="Times New Roman" w:hAnsi="Times New Roman"/>
          <w:sz w:val="24"/>
          <w:szCs w:val="24"/>
        </w:rPr>
        <w:t xml:space="preserve">ф. </w:t>
      </w:r>
      <w:r w:rsidR="00DD6751" w:rsidRPr="001A2BE2">
        <w:rPr>
          <w:rFonts w:ascii="Times New Roman" w:hAnsi="Times New Roman"/>
          <w:sz w:val="24"/>
          <w:szCs w:val="24"/>
        </w:rPr>
        <w:t>ТОРГ-12.</w:t>
      </w:r>
    </w:p>
    <w:p w:rsidR="00DD6751" w:rsidRPr="00DD6751" w:rsidRDefault="00DD6751" w:rsidP="007D3828">
      <w:pPr>
        <w:pStyle w:val="ConsNormal"/>
        <w:widowControl/>
        <w:tabs>
          <w:tab w:val="left" w:pos="1276"/>
        </w:tabs>
        <w:ind w:firstLine="709"/>
        <w:jc w:val="both"/>
        <w:rPr>
          <w:rFonts w:ascii="Times New Roman" w:hAnsi="Times New Roman"/>
          <w:sz w:val="24"/>
          <w:szCs w:val="24"/>
        </w:rPr>
      </w:pPr>
      <w:r w:rsidRPr="001A2BE2">
        <w:rPr>
          <w:rFonts w:ascii="Times New Roman" w:hAnsi="Times New Roman"/>
          <w:sz w:val="24"/>
          <w:szCs w:val="24"/>
        </w:rPr>
        <w:t>4.</w:t>
      </w:r>
      <w:r w:rsidR="00343FA9">
        <w:rPr>
          <w:rFonts w:ascii="Times New Roman" w:hAnsi="Times New Roman"/>
          <w:sz w:val="24"/>
          <w:szCs w:val="24"/>
        </w:rPr>
        <w:t>5</w:t>
      </w:r>
      <w:r w:rsidR="00190D22">
        <w:rPr>
          <w:rFonts w:ascii="Times New Roman" w:hAnsi="Times New Roman"/>
          <w:sz w:val="24"/>
          <w:szCs w:val="24"/>
        </w:rPr>
        <w:t>.</w:t>
      </w:r>
      <w:r w:rsidR="00190D22">
        <w:rPr>
          <w:rFonts w:ascii="Times New Roman" w:hAnsi="Times New Roman"/>
          <w:sz w:val="24"/>
          <w:szCs w:val="24"/>
        </w:rPr>
        <w:tab/>
      </w:r>
      <w:r w:rsidRPr="001A2BE2">
        <w:rPr>
          <w:rFonts w:ascii="Times New Roman" w:hAnsi="Times New Roman"/>
          <w:sz w:val="24"/>
          <w:szCs w:val="24"/>
        </w:rPr>
        <w:t xml:space="preserve">Датой поставки продукции считается дата </w:t>
      </w:r>
      <w:r w:rsidR="00A9664A">
        <w:rPr>
          <w:rFonts w:ascii="Times New Roman" w:hAnsi="Times New Roman"/>
          <w:sz w:val="24"/>
          <w:szCs w:val="24"/>
        </w:rPr>
        <w:t>подписания Сторонами товарной накладной</w:t>
      </w:r>
      <w:r w:rsidR="00334D10">
        <w:rPr>
          <w:rFonts w:ascii="Times New Roman" w:hAnsi="Times New Roman"/>
          <w:sz w:val="24"/>
          <w:szCs w:val="24"/>
        </w:rPr>
        <w:t xml:space="preserve"> </w:t>
      </w:r>
      <w:r w:rsidR="000818EB">
        <w:rPr>
          <w:rFonts w:ascii="Times New Roman" w:hAnsi="Times New Roman"/>
          <w:sz w:val="24"/>
          <w:szCs w:val="24"/>
        </w:rPr>
        <w:t>или УПД</w:t>
      </w:r>
      <w:r w:rsidRPr="001A2BE2">
        <w:rPr>
          <w:rFonts w:ascii="Times New Roman" w:hAnsi="Times New Roman"/>
          <w:sz w:val="24"/>
          <w:szCs w:val="24"/>
        </w:rPr>
        <w:t>.</w:t>
      </w:r>
    </w:p>
    <w:p w:rsidR="00220723" w:rsidRPr="00DD6751" w:rsidRDefault="00220723" w:rsidP="002C0253">
      <w:pPr>
        <w:pStyle w:val="ConsNormal"/>
        <w:widowControl/>
        <w:ind w:firstLine="709"/>
        <w:jc w:val="both"/>
        <w:rPr>
          <w:rFonts w:ascii="Times New Roman" w:hAnsi="Times New Roman"/>
          <w:b/>
          <w:bCs/>
          <w:sz w:val="24"/>
          <w:szCs w:val="24"/>
        </w:rPr>
      </w:pPr>
    </w:p>
    <w:p w:rsidR="00791249" w:rsidRDefault="00791249" w:rsidP="002C0253">
      <w:pPr>
        <w:pStyle w:val="ConsNormal"/>
        <w:widowControl/>
        <w:numPr>
          <w:ilvl w:val="0"/>
          <w:numId w:val="1"/>
        </w:numPr>
        <w:ind w:firstLine="709"/>
        <w:jc w:val="center"/>
        <w:rPr>
          <w:rFonts w:ascii="Times New Roman" w:hAnsi="Times New Roman"/>
          <w:b/>
          <w:bCs/>
          <w:sz w:val="24"/>
          <w:szCs w:val="24"/>
        </w:rPr>
      </w:pPr>
      <w:r w:rsidRPr="00DD6751">
        <w:rPr>
          <w:rFonts w:ascii="Times New Roman" w:hAnsi="Times New Roman"/>
          <w:b/>
          <w:bCs/>
          <w:sz w:val="24"/>
          <w:szCs w:val="24"/>
        </w:rPr>
        <w:t>ОТВЕТСТВЕННОСТЬ СТОРОН</w:t>
      </w:r>
      <w:r w:rsidR="00DE1947" w:rsidRPr="00DD6751">
        <w:rPr>
          <w:rFonts w:ascii="Times New Roman" w:hAnsi="Times New Roman"/>
          <w:b/>
          <w:bCs/>
          <w:sz w:val="24"/>
          <w:szCs w:val="24"/>
        </w:rPr>
        <w:t>.</w:t>
      </w:r>
    </w:p>
    <w:p w:rsidR="00343FA9" w:rsidRPr="00881B78" w:rsidRDefault="00343FA9" w:rsidP="002C0253">
      <w:pPr>
        <w:pStyle w:val="ConsNormal"/>
        <w:widowControl/>
        <w:ind w:left="480" w:firstLine="709"/>
        <w:jc w:val="both"/>
        <w:rPr>
          <w:rFonts w:ascii="Times New Roman" w:hAnsi="Times New Roman"/>
          <w:b/>
          <w:bCs/>
          <w:sz w:val="24"/>
          <w:szCs w:val="24"/>
        </w:rPr>
      </w:pP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.1. За неисполнение или ненадлежащее исполнение условий </w:t>
      </w:r>
      <w:r>
        <w:rPr>
          <w:rFonts w:ascii="Times New Roman" w:hAnsi="Times New Roman" w:cs="Times New Roman"/>
          <w:sz w:val="24"/>
          <w:szCs w:val="24"/>
        </w:rPr>
        <w:t>Договора</w:t>
      </w:r>
      <w:r w:rsidRPr="00E05DBA">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.2. В случае просрочки исполнения </w:t>
      </w:r>
      <w:r>
        <w:rPr>
          <w:rFonts w:ascii="Times New Roman" w:hAnsi="Times New Roman" w:cs="Times New Roman"/>
          <w:sz w:val="24"/>
          <w:szCs w:val="24"/>
        </w:rPr>
        <w:t>Покупателем</w:t>
      </w:r>
      <w:r w:rsidRPr="00E05DBA">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а также в иных случаях неисполнения или ненадлежащего исполнения </w:t>
      </w:r>
      <w:r>
        <w:rPr>
          <w:rFonts w:ascii="Times New Roman" w:hAnsi="Times New Roman" w:cs="Times New Roman"/>
          <w:sz w:val="24"/>
          <w:szCs w:val="24"/>
        </w:rPr>
        <w:t>Покупателем</w:t>
      </w:r>
      <w:r w:rsidRPr="00E05DBA">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Поставщик вправе потребовать уплаты неустоек (штрафов, пеней).</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.3. Пеня начисляется за каждый день просрочки исполнения </w:t>
      </w:r>
      <w:r>
        <w:rPr>
          <w:rFonts w:ascii="Times New Roman" w:hAnsi="Times New Roman" w:cs="Times New Roman"/>
          <w:sz w:val="24"/>
          <w:szCs w:val="24"/>
        </w:rPr>
        <w:t>Покупателем</w:t>
      </w:r>
      <w:r w:rsidRPr="00E05DBA">
        <w:rPr>
          <w:rFonts w:ascii="Times New Roman" w:hAnsi="Times New Roman" w:cs="Times New Roman"/>
          <w:sz w:val="24"/>
          <w:szCs w:val="24"/>
        </w:rPr>
        <w:t xml:space="preserve"> обязательства, предусмотренного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lastRenderedPageBreak/>
        <w:tab/>
        <w:t>5</w:t>
      </w:r>
      <w:r w:rsidRPr="00E05DBA">
        <w:rPr>
          <w:rFonts w:ascii="Times New Roman" w:hAnsi="Times New Roman" w:cs="Times New Roman"/>
          <w:sz w:val="24"/>
          <w:szCs w:val="24"/>
        </w:rPr>
        <w:t xml:space="preserve">.4. За каждый факт неисполнения </w:t>
      </w:r>
      <w:r>
        <w:rPr>
          <w:rFonts w:ascii="Times New Roman" w:hAnsi="Times New Roman" w:cs="Times New Roman"/>
          <w:sz w:val="24"/>
          <w:szCs w:val="24"/>
        </w:rPr>
        <w:t>Покупателем</w:t>
      </w:r>
      <w:r w:rsidRPr="00E05DBA">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за исключением просрочки исполнения </w:t>
      </w:r>
      <w:r>
        <w:rPr>
          <w:rFonts w:ascii="Times New Roman" w:hAnsi="Times New Roman" w:cs="Times New Roman"/>
          <w:sz w:val="24"/>
          <w:szCs w:val="24"/>
        </w:rPr>
        <w:t>Покупателем</w:t>
      </w:r>
      <w:r w:rsidRPr="00E05DBA">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Поставщик вправе взыскать с </w:t>
      </w:r>
      <w:r>
        <w:rPr>
          <w:rFonts w:ascii="Times New Roman" w:hAnsi="Times New Roman" w:cs="Times New Roman"/>
          <w:sz w:val="24"/>
          <w:szCs w:val="24"/>
        </w:rPr>
        <w:t>Покупателя</w:t>
      </w:r>
      <w:r w:rsidRPr="00E05DBA">
        <w:rPr>
          <w:rFonts w:ascii="Times New Roman" w:hAnsi="Times New Roman" w:cs="Times New Roman"/>
          <w:sz w:val="24"/>
          <w:szCs w:val="24"/>
        </w:rPr>
        <w:t xml:space="preserve"> штраф, размер штрафа устанавливается в порядке, определенном </w:t>
      </w:r>
      <w:hyperlink r:id="rId8" w:history="1">
        <w:r w:rsidRPr="00E05DBA">
          <w:rPr>
            <w:rFonts w:ascii="Times New Roman" w:hAnsi="Times New Roman" w:cs="Times New Roman"/>
            <w:sz w:val="24"/>
            <w:szCs w:val="24"/>
          </w:rPr>
          <w:t>Постановлением</w:t>
        </w:r>
      </w:hyperlink>
      <w:r w:rsidRPr="00E05DBA">
        <w:rPr>
          <w:rFonts w:ascii="Times New Roman" w:hAnsi="Times New Roman" w:cs="Times New Roman"/>
          <w:sz w:val="24"/>
          <w:szCs w:val="24"/>
        </w:rPr>
        <w:t xml:space="preserve"> Правительства РФ                   от 30.08.2017 № 1042</w:t>
      </w:r>
      <w:r>
        <w:rPr>
          <w:rFonts w:ascii="Times New Roman" w:hAnsi="Times New Roman" w:cs="Times New Roman"/>
          <w:sz w:val="24"/>
          <w:szCs w:val="24"/>
        </w:rPr>
        <w:t xml:space="preserve"> – </w:t>
      </w:r>
      <w:r w:rsidRPr="00E05DBA">
        <w:rPr>
          <w:rFonts w:ascii="Times New Roman" w:hAnsi="Times New Roman" w:cs="Times New Roman"/>
          <w:sz w:val="24"/>
          <w:szCs w:val="24"/>
        </w:rPr>
        <w:t>1000 (</w:t>
      </w:r>
      <w:r>
        <w:rPr>
          <w:rFonts w:ascii="Times New Roman" w:hAnsi="Times New Roman" w:cs="Times New Roman"/>
          <w:sz w:val="24"/>
          <w:szCs w:val="24"/>
        </w:rPr>
        <w:t>о</w:t>
      </w:r>
      <w:r w:rsidRPr="00E05DBA">
        <w:rPr>
          <w:rFonts w:ascii="Times New Roman" w:hAnsi="Times New Roman" w:cs="Times New Roman"/>
          <w:sz w:val="24"/>
          <w:szCs w:val="24"/>
        </w:rPr>
        <w:t>дна тысяча) рублей 00 копеек.</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.5. Общая сумма начисленной неустойки (штрафов, пени)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Договором</w:t>
      </w:r>
      <w:r w:rsidRPr="00E05DBA">
        <w:rPr>
          <w:rFonts w:ascii="Times New Roman" w:hAnsi="Times New Roman" w:cs="Times New Roman"/>
          <w:sz w:val="24"/>
          <w:szCs w:val="24"/>
        </w:rPr>
        <w:t>.</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.6. В случае просрочки исполнения Поставщиком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Заказчик направляет Поставщику требование об уплате неустойки (пени). </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.7. Пеня начисляется за каждый день просрочки исполнения Поставщиком обязательства, предусмотренного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cs="Times New Roman"/>
          <w:sz w:val="24"/>
          <w:szCs w:val="24"/>
        </w:rPr>
        <w:t>Договора</w:t>
      </w:r>
      <w:r w:rsidRPr="00E05DBA">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и фактически исполненных Поставщиком.</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.8. За каждый факт неисполнения или ненадлежащего исполнения Поставщиком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Поставщик выплачивает Заказчику штраф, размер штрафа устанавливается в порядке, определенном </w:t>
      </w:r>
      <w:hyperlink r:id="rId9" w:history="1">
        <w:r w:rsidRPr="00E05DBA">
          <w:rPr>
            <w:rFonts w:ascii="Times New Roman" w:hAnsi="Times New Roman" w:cs="Times New Roman"/>
            <w:sz w:val="24"/>
            <w:szCs w:val="24"/>
          </w:rPr>
          <w:t>Постановлением</w:t>
        </w:r>
      </w:hyperlink>
      <w:r w:rsidRPr="00E05DBA">
        <w:rPr>
          <w:rFonts w:ascii="Times New Roman" w:hAnsi="Times New Roman" w:cs="Times New Roman"/>
          <w:sz w:val="24"/>
          <w:szCs w:val="24"/>
        </w:rPr>
        <w:t xml:space="preserve"> Правительства РФ от 30.08.2017 № 1042</w:t>
      </w:r>
      <w:r>
        <w:rPr>
          <w:rFonts w:ascii="Times New Roman" w:hAnsi="Times New Roman" w:cs="Times New Roman"/>
          <w:sz w:val="24"/>
          <w:szCs w:val="24"/>
        </w:rPr>
        <w:t xml:space="preserve"> – </w:t>
      </w:r>
      <w:r w:rsidRPr="00E05DBA">
        <w:rPr>
          <w:rFonts w:ascii="Times New Roman" w:hAnsi="Times New Roman" w:cs="Times New Roman"/>
          <w:sz w:val="24"/>
          <w:szCs w:val="24"/>
        </w:rPr>
        <w:t xml:space="preserve">10 % от цены контракта – </w:t>
      </w:r>
      <w:r w:rsidR="00334D10">
        <w:rPr>
          <w:rFonts w:ascii="Times New Roman" w:hAnsi="Times New Roman" w:cs="Times New Roman"/>
          <w:sz w:val="24"/>
          <w:szCs w:val="24"/>
        </w:rPr>
        <w:t>1</w:t>
      </w:r>
      <w:r w:rsidR="00C33BA3">
        <w:rPr>
          <w:rFonts w:ascii="Times New Roman" w:hAnsi="Times New Roman" w:cs="Times New Roman"/>
          <w:b/>
          <w:sz w:val="24"/>
          <w:szCs w:val="24"/>
        </w:rPr>
        <w:t xml:space="preserve"> </w:t>
      </w:r>
      <w:r w:rsidR="00334D10">
        <w:rPr>
          <w:rFonts w:ascii="Times New Roman" w:hAnsi="Times New Roman" w:cs="Times New Roman"/>
          <w:b/>
          <w:sz w:val="24"/>
          <w:szCs w:val="24"/>
        </w:rPr>
        <w:t>5</w:t>
      </w:r>
      <w:r w:rsidR="00C33BA3">
        <w:rPr>
          <w:rFonts w:ascii="Times New Roman" w:hAnsi="Times New Roman" w:cs="Times New Roman"/>
          <w:b/>
          <w:sz w:val="24"/>
          <w:szCs w:val="24"/>
        </w:rPr>
        <w:t>00</w:t>
      </w:r>
      <w:r w:rsidRPr="00C77C74">
        <w:rPr>
          <w:rFonts w:ascii="Times New Roman" w:hAnsi="Times New Roman" w:cs="Times New Roman"/>
          <w:b/>
          <w:sz w:val="24"/>
          <w:szCs w:val="24"/>
        </w:rPr>
        <w:t xml:space="preserve"> (</w:t>
      </w:r>
      <w:r w:rsidR="00334D10">
        <w:rPr>
          <w:rFonts w:ascii="Times New Roman" w:hAnsi="Times New Roman" w:cs="Times New Roman"/>
          <w:b/>
          <w:sz w:val="24"/>
          <w:szCs w:val="24"/>
        </w:rPr>
        <w:t>одна тысяча</w:t>
      </w:r>
      <w:r w:rsidR="00D62294">
        <w:rPr>
          <w:rFonts w:ascii="Times New Roman" w:hAnsi="Times New Roman" w:cs="Times New Roman"/>
          <w:b/>
          <w:sz w:val="24"/>
          <w:szCs w:val="24"/>
        </w:rPr>
        <w:t xml:space="preserve">) рублей </w:t>
      </w:r>
      <w:r w:rsidR="00C33BA3">
        <w:rPr>
          <w:rFonts w:ascii="Times New Roman" w:hAnsi="Times New Roman" w:cs="Times New Roman"/>
          <w:b/>
          <w:sz w:val="24"/>
          <w:szCs w:val="24"/>
        </w:rPr>
        <w:t>00</w:t>
      </w:r>
      <w:r w:rsidRPr="00C77C74">
        <w:rPr>
          <w:rFonts w:ascii="Times New Roman" w:hAnsi="Times New Roman" w:cs="Times New Roman"/>
          <w:b/>
          <w:sz w:val="24"/>
          <w:szCs w:val="24"/>
        </w:rPr>
        <w:t xml:space="preserve"> копеек</w:t>
      </w:r>
      <w:r w:rsidRPr="00E05DBA">
        <w:rPr>
          <w:rFonts w:ascii="Times New Roman" w:hAnsi="Times New Roman" w:cs="Times New Roman"/>
          <w:sz w:val="24"/>
          <w:szCs w:val="24"/>
        </w:rPr>
        <w:t>.</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.9. За каждый факт неисполнения или ненадлежащего исполнения Поставщиком (подрядчиком, исполнителем) обязательства, предусмотренного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контракте таких обязательств) в порядке, определенном </w:t>
      </w:r>
      <w:hyperlink r:id="rId10" w:history="1">
        <w:r w:rsidRPr="00E05DBA">
          <w:rPr>
            <w:rFonts w:ascii="Times New Roman" w:hAnsi="Times New Roman" w:cs="Times New Roman"/>
            <w:sz w:val="24"/>
            <w:szCs w:val="24"/>
          </w:rPr>
          <w:t>Постановлением</w:t>
        </w:r>
      </w:hyperlink>
      <w:r w:rsidRPr="00E05DBA">
        <w:rPr>
          <w:rFonts w:ascii="Times New Roman" w:hAnsi="Times New Roman" w:cs="Times New Roman"/>
          <w:sz w:val="24"/>
          <w:szCs w:val="24"/>
        </w:rPr>
        <w:t xml:space="preserve"> Правительства РФ от 30.08.2017 № 1042: 1000 (Одна тысяча) рублей 00 копеек.</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.10. Общая сумма начисленной неустойки (штрафов, пени) за неисполнение </w:t>
      </w:r>
      <w:r w:rsidRPr="00E05DBA">
        <w:rPr>
          <w:rFonts w:ascii="Times New Roman" w:hAnsi="Times New Roman" w:cs="Times New Roman"/>
          <w:sz w:val="24"/>
          <w:szCs w:val="24"/>
        </w:rPr>
        <w:br/>
        <w:t xml:space="preserve">или ненадлежащее исполнение Поставщиком обязательств, предусмотренных </w:t>
      </w:r>
      <w:r>
        <w:rPr>
          <w:rFonts w:ascii="Times New Roman" w:hAnsi="Times New Roman" w:cs="Times New Roman"/>
          <w:sz w:val="24"/>
          <w:szCs w:val="24"/>
        </w:rPr>
        <w:t>Договором</w:t>
      </w:r>
      <w:r w:rsidRPr="00E05DBA">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r w:rsidRPr="00E05DBA">
        <w:rPr>
          <w:rFonts w:ascii="Times New Roman" w:hAnsi="Times New Roman" w:cs="Times New Roman"/>
          <w:sz w:val="24"/>
          <w:szCs w:val="24"/>
        </w:rPr>
        <w:t>.</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5DBA" w:rsidRPr="00E05DBA" w:rsidRDefault="00E05DBA" w:rsidP="00E05DBA">
      <w:pPr>
        <w:pStyle w:val="ConsPlusNormal"/>
        <w:tabs>
          <w:tab w:val="left" w:pos="360"/>
        </w:tabs>
        <w:ind w:firstLine="567"/>
        <w:jc w:val="both"/>
        <w:rPr>
          <w:rFonts w:ascii="Times New Roman" w:hAnsi="Times New Roman" w:cs="Times New Roman"/>
          <w:sz w:val="24"/>
          <w:szCs w:val="24"/>
        </w:rPr>
      </w:pPr>
      <w:r>
        <w:rPr>
          <w:rFonts w:ascii="Times New Roman" w:hAnsi="Times New Roman" w:cs="Times New Roman"/>
          <w:sz w:val="24"/>
          <w:szCs w:val="24"/>
        </w:rPr>
        <w:tab/>
        <w:t>5</w:t>
      </w:r>
      <w:r w:rsidRPr="00E05DBA">
        <w:rPr>
          <w:rFonts w:ascii="Times New Roman" w:hAnsi="Times New Roman" w:cs="Times New Roman"/>
          <w:sz w:val="24"/>
          <w:szCs w:val="24"/>
        </w:rPr>
        <w:t xml:space="preserve">.12. Уплата неустойки (штрафа, пени) не освобождает Стороны от исполнения обязательств по </w:t>
      </w:r>
      <w:r>
        <w:rPr>
          <w:rFonts w:ascii="Times New Roman" w:hAnsi="Times New Roman" w:cs="Times New Roman"/>
          <w:sz w:val="24"/>
          <w:szCs w:val="24"/>
        </w:rPr>
        <w:t>Договор</w:t>
      </w:r>
      <w:r w:rsidRPr="00E05DBA">
        <w:rPr>
          <w:rFonts w:ascii="Times New Roman" w:hAnsi="Times New Roman" w:cs="Times New Roman"/>
          <w:sz w:val="24"/>
          <w:szCs w:val="24"/>
        </w:rPr>
        <w:t>у.</w:t>
      </w:r>
    </w:p>
    <w:p w:rsidR="00774F5C" w:rsidRPr="00774F5C" w:rsidRDefault="00774F5C" w:rsidP="00774F5C">
      <w:pPr>
        <w:pStyle w:val="af4"/>
        <w:jc w:val="both"/>
        <w:rPr>
          <w:rFonts w:ascii="Times New Roman" w:hAnsi="Times New Roman"/>
        </w:rPr>
      </w:pPr>
    </w:p>
    <w:p w:rsidR="00C31123" w:rsidRDefault="00791249" w:rsidP="002C0253">
      <w:pPr>
        <w:pStyle w:val="ConsNormal"/>
        <w:widowControl/>
        <w:numPr>
          <w:ilvl w:val="0"/>
          <w:numId w:val="1"/>
        </w:numPr>
        <w:ind w:firstLine="709"/>
        <w:jc w:val="center"/>
        <w:rPr>
          <w:rFonts w:ascii="Times New Roman" w:hAnsi="Times New Roman"/>
          <w:b/>
          <w:bCs/>
          <w:sz w:val="24"/>
          <w:szCs w:val="24"/>
        </w:rPr>
      </w:pPr>
      <w:r w:rsidRPr="00DD6751">
        <w:rPr>
          <w:rFonts w:ascii="Times New Roman" w:hAnsi="Times New Roman"/>
          <w:b/>
          <w:bCs/>
          <w:sz w:val="24"/>
          <w:szCs w:val="24"/>
        </w:rPr>
        <w:t>РАЗРЕШЕНИЕ СПОРОВ</w:t>
      </w:r>
      <w:r w:rsidR="00DE1947" w:rsidRPr="00DD6751">
        <w:rPr>
          <w:rFonts w:ascii="Times New Roman" w:hAnsi="Times New Roman"/>
          <w:b/>
          <w:bCs/>
          <w:sz w:val="24"/>
          <w:szCs w:val="24"/>
        </w:rPr>
        <w:t>.</w:t>
      </w:r>
    </w:p>
    <w:p w:rsidR="00952155" w:rsidRPr="00881B78" w:rsidRDefault="00952155" w:rsidP="002C0253">
      <w:pPr>
        <w:pStyle w:val="ConsNormal"/>
        <w:widowControl/>
        <w:ind w:left="480" w:firstLine="709"/>
        <w:jc w:val="both"/>
        <w:rPr>
          <w:rFonts w:ascii="Times New Roman" w:hAnsi="Times New Roman"/>
          <w:b/>
          <w:bCs/>
          <w:sz w:val="24"/>
          <w:szCs w:val="24"/>
        </w:rPr>
      </w:pPr>
    </w:p>
    <w:p w:rsidR="00791249" w:rsidRPr="00DD6751" w:rsidRDefault="000764F1" w:rsidP="007D3828">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t>6</w:t>
      </w:r>
      <w:r w:rsidR="00190D22">
        <w:rPr>
          <w:rFonts w:ascii="Times New Roman" w:hAnsi="Times New Roman"/>
          <w:sz w:val="24"/>
          <w:szCs w:val="24"/>
        </w:rPr>
        <w:t>.1.</w:t>
      </w:r>
      <w:r w:rsidR="00190D22">
        <w:rPr>
          <w:rFonts w:ascii="Times New Roman" w:hAnsi="Times New Roman"/>
          <w:sz w:val="24"/>
          <w:szCs w:val="24"/>
        </w:rPr>
        <w:tab/>
      </w:r>
      <w:r w:rsidR="00791249" w:rsidRPr="00DD6751">
        <w:rPr>
          <w:rFonts w:ascii="Times New Roman" w:hAnsi="Times New Roman"/>
          <w:sz w:val="24"/>
          <w:szCs w:val="24"/>
        </w:rPr>
        <w:t>Все споры и разногласия, которые могут возникнуть между сторонами в соответствии с условиями настоящего Договора, решаются путем переговоров.</w:t>
      </w:r>
    </w:p>
    <w:p w:rsidR="00952155" w:rsidRDefault="000764F1" w:rsidP="007D3828">
      <w:pPr>
        <w:pStyle w:val="ConsNormal"/>
        <w:widowControl/>
        <w:tabs>
          <w:tab w:val="left" w:pos="1276"/>
        </w:tabs>
        <w:ind w:firstLine="709"/>
        <w:jc w:val="both"/>
        <w:rPr>
          <w:rFonts w:ascii="Times New Roman" w:hAnsi="Times New Roman"/>
          <w:sz w:val="24"/>
          <w:szCs w:val="24"/>
        </w:rPr>
      </w:pPr>
      <w:r w:rsidRPr="00DD6751">
        <w:rPr>
          <w:rFonts w:ascii="Times New Roman" w:hAnsi="Times New Roman"/>
          <w:sz w:val="24"/>
          <w:szCs w:val="24"/>
        </w:rPr>
        <w:t>6</w:t>
      </w:r>
      <w:r w:rsidR="00791249" w:rsidRPr="00DD6751">
        <w:rPr>
          <w:rFonts w:ascii="Times New Roman" w:hAnsi="Times New Roman"/>
          <w:sz w:val="24"/>
          <w:szCs w:val="24"/>
        </w:rPr>
        <w:t>.2.</w:t>
      </w:r>
      <w:r w:rsidR="00190D22">
        <w:rPr>
          <w:rFonts w:ascii="Times New Roman" w:hAnsi="Times New Roman"/>
          <w:sz w:val="24"/>
          <w:szCs w:val="24"/>
        </w:rPr>
        <w:tab/>
      </w:r>
      <w:r w:rsidR="00952155">
        <w:rPr>
          <w:rFonts w:ascii="Times New Roman" w:hAnsi="Times New Roman"/>
          <w:sz w:val="24"/>
          <w:szCs w:val="24"/>
        </w:rPr>
        <w:t>В случае не урегулирования споров путем переговоров, для Сторон</w:t>
      </w:r>
      <w:r w:rsidR="00952155" w:rsidRPr="00952155">
        <w:rPr>
          <w:rFonts w:ascii="Times New Roman" w:hAnsi="Times New Roman"/>
          <w:sz w:val="24"/>
          <w:szCs w:val="24"/>
        </w:rPr>
        <w:t xml:space="preserve"> обязател</w:t>
      </w:r>
      <w:r w:rsidR="00952155">
        <w:rPr>
          <w:rFonts w:ascii="Times New Roman" w:hAnsi="Times New Roman"/>
          <w:sz w:val="24"/>
          <w:szCs w:val="24"/>
        </w:rPr>
        <w:t>ен</w:t>
      </w:r>
      <w:r w:rsidR="00952155" w:rsidRPr="00952155">
        <w:rPr>
          <w:rFonts w:ascii="Times New Roman" w:hAnsi="Times New Roman"/>
          <w:sz w:val="24"/>
          <w:szCs w:val="24"/>
        </w:rPr>
        <w:t xml:space="preserve"> досудебный претензионный порядок урегулирования споров.</w:t>
      </w:r>
    </w:p>
    <w:p w:rsidR="00791249" w:rsidRPr="001A2BE2" w:rsidRDefault="007D3828" w:rsidP="007D3828">
      <w:pPr>
        <w:pStyle w:val="ConsNormal"/>
        <w:widowControl/>
        <w:tabs>
          <w:tab w:val="left" w:pos="1276"/>
        </w:tabs>
        <w:ind w:firstLine="709"/>
        <w:jc w:val="both"/>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00C67185" w:rsidRPr="00DD6751">
        <w:rPr>
          <w:rFonts w:ascii="Times New Roman" w:hAnsi="Times New Roman"/>
          <w:sz w:val="24"/>
          <w:szCs w:val="24"/>
        </w:rPr>
        <w:t xml:space="preserve">Споры, неурегулированные путем переговоров, разрешаются в установленном </w:t>
      </w:r>
      <w:r w:rsidR="00C67185" w:rsidRPr="001A2BE2">
        <w:rPr>
          <w:rFonts w:ascii="Times New Roman" w:hAnsi="Times New Roman"/>
          <w:sz w:val="24"/>
          <w:szCs w:val="24"/>
        </w:rPr>
        <w:t xml:space="preserve">Законодательством РФ порядке в Арбитражном суде </w:t>
      </w:r>
      <w:r w:rsidR="00464C74">
        <w:rPr>
          <w:rFonts w:ascii="Times New Roman" w:hAnsi="Times New Roman"/>
          <w:sz w:val="24"/>
          <w:szCs w:val="24"/>
        </w:rPr>
        <w:t>Республики Калмыкия.</w:t>
      </w:r>
    </w:p>
    <w:p w:rsidR="00D15053" w:rsidRPr="001A2BE2" w:rsidRDefault="00D15053" w:rsidP="002C0253">
      <w:pPr>
        <w:pStyle w:val="ConsNormal"/>
        <w:widowControl/>
        <w:ind w:firstLine="709"/>
        <w:jc w:val="both"/>
        <w:rPr>
          <w:rFonts w:ascii="Times New Roman" w:hAnsi="Times New Roman"/>
          <w:b/>
          <w:bCs/>
          <w:sz w:val="24"/>
          <w:szCs w:val="24"/>
        </w:rPr>
      </w:pPr>
    </w:p>
    <w:p w:rsidR="00D15053" w:rsidRDefault="00D15053" w:rsidP="002C0253">
      <w:pPr>
        <w:pStyle w:val="ConsNormal"/>
        <w:widowControl/>
        <w:numPr>
          <w:ilvl w:val="0"/>
          <w:numId w:val="1"/>
        </w:numPr>
        <w:ind w:firstLine="709"/>
        <w:jc w:val="center"/>
        <w:rPr>
          <w:rFonts w:ascii="Times New Roman" w:hAnsi="Times New Roman"/>
          <w:b/>
          <w:bCs/>
          <w:sz w:val="24"/>
          <w:szCs w:val="24"/>
        </w:rPr>
      </w:pPr>
      <w:r w:rsidRPr="001A2BE2">
        <w:rPr>
          <w:rFonts w:ascii="Times New Roman" w:hAnsi="Times New Roman"/>
          <w:b/>
          <w:bCs/>
          <w:sz w:val="24"/>
          <w:szCs w:val="24"/>
        </w:rPr>
        <w:t>ОБСТОЯТЕЛЬСТВА</w:t>
      </w:r>
      <w:r w:rsidR="00952155">
        <w:rPr>
          <w:rFonts w:ascii="Times New Roman" w:hAnsi="Times New Roman"/>
          <w:b/>
          <w:bCs/>
          <w:sz w:val="24"/>
          <w:szCs w:val="24"/>
        </w:rPr>
        <w:t xml:space="preserve"> НЕПРЕОДОЛИМОЙ СИЛЫ</w:t>
      </w:r>
      <w:r w:rsidRPr="001A2BE2">
        <w:rPr>
          <w:rFonts w:ascii="Times New Roman" w:hAnsi="Times New Roman"/>
          <w:b/>
          <w:bCs/>
          <w:sz w:val="24"/>
          <w:szCs w:val="24"/>
        </w:rPr>
        <w:t>.</w:t>
      </w:r>
    </w:p>
    <w:p w:rsidR="00952155" w:rsidRPr="001A2BE2" w:rsidRDefault="00952155" w:rsidP="002C0253">
      <w:pPr>
        <w:pStyle w:val="ConsNormal"/>
        <w:widowControl/>
        <w:ind w:left="480" w:firstLine="709"/>
        <w:jc w:val="both"/>
        <w:rPr>
          <w:rFonts w:ascii="Times New Roman" w:hAnsi="Times New Roman"/>
          <w:b/>
          <w:bCs/>
          <w:sz w:val="24"/>
          <w:szCs w:val="24"/>
        </w:rPr>
      </w:pPr>
    </w:p>
    <w:p w:rsidR="00D15053" w:rsidRPr="001A2BE2" w:rsidRDefault="00190D22" w:rsidP="007D3828">
      <w:pPr>
        <w:tabs>
          <w:tab w:val="left" w:pos="1276"/>
        </w:tabs>
        <w:ind w:firstLine="709"/>
        <w:jc w:val="both"/>
        <w:rPr>
          <w:rFonts w:ascii="Times New Roman" w:hAnsi="Times New Roman"/>
          <w:snapToGrid w:val="0"/>
          <w:szCs w:val="24"/>
        </w:rPr>
      </w:pPr>
      <w:r>
        <w:rPr>
          <w:rFonts w:ascii="Times New Roman" w:hAnsi="Times New Roman"/>
          <w:snapToGrid w:val="0"/>
          <w:szCs w:val="24"/>
        </w:rPr>
        <w:t>7.1.</w:t>
      </w:r>
      <w:r>
        <w:rPr>
          <w:rFonts w:ascii="Times New Roman" w:hAnsi="Times New Roman"/>
          <w:snapToGrid w:val="0"/>
          <w:szCs w:val="24"/>
        </w:rPr>
        <w:tab/>
      </w:r>
      <w:r w:rsidR="00952155" w:rsidRPr="00952155">
        <w:rPr>
          <w:rFonts w:ascii="Times New Roman" w:hAnsi="Times New Roman"/>
          <w:snapToGrid w:val="0"/>
          <w:szCs w:val="24"/>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w:t>
      </w:r>
      <w:r w:rsidR="00952155" w:rsidRPr="00952155">
        <w:rPr>
          <w:rFonts w:ascii="Times New Roman" w:hAnsi="Times New Roman"/>
          <w:snapToGrid w:val="0"/>
          <w:szCs w:val="24"/>
        </w:rPr>
        <w:lastRenderedPageBreak/>
        <w:t>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952155" w:rsidRPr="00952155" w:rsidRDefault="00190D22" w:rsidP="007D3828">
      <w:pPr>
        <w:tabs>
          <w:tab w:val="left" w:pos="1276"/>
        </w:tabs>
        <w:ind w:firstLine="709"/>
        <w:jc w:val="both"/>
        <w:rPr>
          <w:rFonts w:ascii="Times New Roman" w:hAnsi="Times New Roman"/>
          <w:snapToGrid w:val="0"/>
          <w:szCs w:val="24"/>
        </w:rPr>
      </w:pPr>
      <w:r>
        <w:rPr>
          <w:rFonts w:ascii="Times New Roman" w:hAnsi="Times New Roman"/>
          <w:snapToGrid w:val="0"/>
          <w:szCs w:val="24"/>
        </w:rPr>
        <w:t>7.2.</w:t>
      </w:r>
      <w:r>
        <w:rPr>
          <w:rFonts w:ascii="Times New Roman" w:hAnsi="Times New Roman"/>
          <w:snapToGrid w:val="0"/>
          <w:szCs w:val="24"/>
        </w:rPr>
        <w:tab/>
      </w:r>
      <w:r w:rsidR="00952155" w:rsidRPr="00952155">
        <w:rPr>
          <w:rFonts w:ascii="Times New Roman" w:hAnsi="Times New Roman"/>
          <w:snapToGrid w:val="0"/>
          <w:szCs w:val="24"/>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5 (Пяти)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w:t>
      </w:r>
      <w:r w:rsidR="00334D10">
        <w:rPr>
          <w:rFonts w:ascii="Times New Roman" w:hAnsi="Times New Roman"/>
          <w:snapToGrid w:val="0"/>
          <w:szCs w:val="24"/>
        </w:rPr>
        <w:t xml:space="preserve"> </w:t>
      </w:r>
      <w:r w:rsidR="00952155" w:rsidRPr="00952155">
        <w:rPr>
          <w:rFonts w:ascii="Times New Roman" w:hAnsi="Times New Roman"/>
          <w:snapToGrid w:val="0"/>
          <w:szCs w:val="24"/>
        </w:rPr>
        <w:t>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52155" w:rsidRDefault="00190D22" w:rsidP="007D3828">
      <w:pPr>
        <w:tabs>
          <w:tab w:val="left" w:pos="1276"/>
        </w:tabs>
        <w:ind w:firstLine="709"/>
        <w:jc w:val="both"/>
        <w:rPr>
          <w:rFonts w:ascii="Times New Roman" w:hAnsi="Times New Roman"/>
          <w:snapToGrid w:val="0"/>
          <w:szCs w:val="24"/>
        </w:rPr>
      </w:pPr>
      <w:r>
        <w:rPr>
          <w:rFonts w:ascii="Times New Roman" w:hAnsi="Times New Roman"/>
          <w:snapToGrid w:val="0"/>
          <w:szCs w:val="24"/>
        </w:rPr>
        <w:t>7.3.</w:t>
      </w:r>
      <w:r>
        <w:rPr>
          <w:rFonts w:ascii="Times New Roman" w:hAnsi="Times New Roman"/>
          <w:snapToGrid w:val="0"/>
          <w:szCs w:val="24"/>
        </w:rPr>
        <w:tab/>
      </w:r>
      <w:r w:rsidR="00952155" w:rsidRPr="00952155">
        <w:rPr>
          <w:rFonts w:ascii="Times New Roman" w:hAnsi="Times New Roman"/>
          <w:snapToGrid w:val="0"/>
          <w:szCs w:val="24"/>
        </w:rPr>
        <w:t>Если обстоятельства непреодолимой силы продолжают действовать более 30 (</w:t>
      </w:r>
      <w:r w:rsidR="00334D10">
        <w:rPr>
          <w:rFonts w:ascii="Times New Roman" w:hAnsi="Times New Roman"/>
          <w:snapToGrid w:val="0"/>
          <w:szCs w:val="24"/>
        </w:rPr>
        <w:t>т</w:t>
      </w:r>
      <w:r w:rsidR="00952155" w:rsidRPr="00952155">
        <w:rPr>
          <w:rFonts w:ascii="Times New Roman" w:hAnsi="Times New Roman"/>
          <w:snapToGrid w:val="0"/>
          <w:szCs w:val="24"/>
        </w:rPr>
        <w:t>ридцати) календарных дней, то Стороны вправе расторгнуть Договор по соглашению Сторон.</w:t>
      </w:r>
    </w:p>
    <w:p w:rsidR="00C77C74" w:rsidRPr="00952155" w:rsidRDefault="00C77C74" w:rsidP="007D3828">
      <w:pPr>
        <w:tabs>
          <w:tab w:val="left" w:pos="1276"/>
        </w:tabs>
        <w:ind w:firstLine="709"/>
        <w:jc w:val="both"/>
        <w:rPr>
          <w:rFonts w:ascii="Times New Roman" w:hAnsi="Times New Roman"/>
          <w:snapToGrid w:val="0"/>
          <w:szCs w:val="24"/>
        </w:rPr>
      </w:pPr>
    </w:p>
    <w:p w:rsidR="006C1E84" w:rsidRDefault="006C1E84" w:rsidP="002C0253">
      <w:pPr>
        <w:pStyle w:val="ConsNormal"/>
        <w:numPr>
          <w:ilvl w:val="0"/>
          <w:numId w:val="1"/>
        </w:numPr>
        <w:ind w:firstLine="709"/>
        <w:jc w:val="center"/>
        <w:rPr>
          <w:rFonts w:ascii="Times New Roman" w:hAnsi="Times New Roman"/>
          <w:b/>
          <w:bCs/>
          <w:caps/>
          <w:sz w:val="24"/>
          <w:szCs w:val="24"/>
        </w:rPr>
      </w:pPr>
      <w:r w:rsidRPr="00DD6751">
        <w:rPr>
          <w:rFonts w:ascii="Times New Roman" w:hAnsi="Times New Roman"/>
          <w:b/>
          <w:bCs/>
          <w:caps/>
          <w:sz w:val="24"/>
          <w:szCs w:val="24"/>
        </w:rPr>
        <w:t>Антикоррупционная оговорка</w:t>
      </w:r>
      <w:r w:rsidR="00881B78">
        <w:rPr>
          <w:rFonts w:ascii="Times New Roman" w:hAnsi="Times New Roman"/>
          <w:b/>
          <w:bCs/>
          <w:caps/>
          <w:sz w:val="24"/>
          <w:szCs w:val="24"/>
        </w:rPr>
        <w:t>.</w:t>
      </w:r>
    </w:p>
    <w:p w:rsidR="00D00EC0" w:rsidRPr="00881B78" w:rsidRDefault="00D00EC0" w:rsidP="002C0253">
      <w:pPr>
        <w:pStyle w:val="ConsNormal"/>
        <w:ind w:left="480" w:firstLine="709"/>
        <w:jc w:val="both"/>
        <w:rPr>
          <w:rFonts w:ascii="Times New Roman" w:hAnsi="Times New Roman"/>
          <w:b/>
          <w:bCs/>
          <w:caps/>
          <w:sz w:val="24"/>
          <w:szCs w:val="24"/>
        </w:rPr>
      </w:pPr>
    </w:p>
    <w:p w:rsidR="006C1E84" w:rsidRPr="00DD6751" w:rsidRDefault="00D15053" w:rsidP="007D3828">
      <w:pPr>
        <w:tabs>
          <w:tab w:val="left" w:pos="1276"/>
        </w:tabs>
        <w:ind w:firstLine="709"/>
        <w:jc w:val="both"/>
        <w:rPr>
          <w:rFonts w:ascii="Times New Roman" w:hAnsi="Times New Roman"/>
          <w:szCs w:val="24"/>
        </w:rPr>
      </w:pPr>
      <w:r>
        <w:rPr>
          <w:rFonts w:ascii="Times New Roman" w:hAnsi="Times New Roman"/>
          <w:szCs w:val="24"/>
        </w:rPr>
        <w:t>8</w:t>
      </w:r>
      <w:r w:rsidR="00190D22">
        <w:rPr>
          <w:rFonts w:ascii="Times New Roman" w:hAnsi="Times New Roman"/>
          <w:szCs w:val="24"/>
        </w:rPr>
        <w:t>.1.</w:t>
      </w:r>
      <w:r w:rsidR="00190D22">
        <w:rPr>
          <w:rFonts w:ascii="Times New Roman" w:hAnsi="Times New Roman"/>
          <w:szCs w:val="24"/>
        </w:rPr>
        <w:tab/>
      </w:r>
      <w:r w:rsidR="006C1E84" w:rsidRPr="00DD6751">
        <w:rPr>
          <w:rFonts w:ascii="Times New Roman" w:hAnsi="Times New Roman"/>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C1E84" w:rsidRPr="00DD6751" w:rsidRDefault="00D00EC0" w:rsidP="007D3828">
      <w:pPr>
        <w:tabs>
          <w:tab w:val="left" w:pos="1276"/>
        </w:tabs>
        <w:ind w:firstLine="709"/>
        <w:jc w:val="both"/>
        <w:rPr>
          <w:rFonts w:ascii="Times New Roman" w:hAnsi="Times New Roman"/>
          <w:szCs w:val="24"/>
        </w:rPr>
      </w:pPr>
      <w:r>
        <w:rPr>
          <w:rFonts w:ascii="Times New Roman" w:hAnsi="Times New Roman"/>
          <w:szCs w:val="24"/>
        </w:rPr>
        <w:t>8.2.</w:t>
      </w:r>
      <w:r w:rsidR="00190D22">
        <w:rPr>
          <w:rFonts w:ascii="Times New Roman" w:hAnsi="Times New Roman"/>
          <w:szCs w:val="24"/>
        </w:rPr>
        <w:tab/>
      </w:r>
      <w:r w:rsidR="006C1E84" w:rsidRPr="00DD6751">
        <w:rPr>
          <w:rFonts w:ascii="Times New Roman" w:hAnsi="Times New Roman"/>
          <w:szCs w:val="2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00EC0" w:rsidRDefault="00D15053" w:rsidP="007D3828">
      <w:pPr>
        <w:tabs>
          <w:tab w:val="left" w:pos="1276"/>
        </w:tabs>
        <w:ind w:firstLine="709"/>
        <w:jc w:val="both"/>
        <w:rPr>
          <w:rFonts w:ascii="Times New Roman" w:hAnsi="Times New Roman"/>
          <w:szCs w:val="24"/>
        </w:rPr>
      </w:pPr>
      <w:r>
        <w:rPr>
          <w:rFonts w:ascii="Times New Roman" w:hAnsi="Times New Roman"/>
          <w:szCs w:val="24"/>
        </w:rPr>
        <w:t>8</w:t>
      </w:r>
      <w:r w:rsidR="006C1E84" w:rsidRPr="00DD6751">
        <w:rPr>
          <w:rFonts w:ascii="Times New Roman" w:hAnsi="Times New Roman"/>
          <w:szCs w:val="24"/>
        </w:rPr>
        <w:t>.</w:t>
      </w:r>
      <w:r w:rsidR="00D00EC0">
        <w:rPr>
          <w:rFonts w:ascii="Times New Roman" w:hAnsi="Times New Roman"/>
          <w:szCs w:val="24"/>
        </w:rPr>
        <w:t>3</w:t>
      </w:r>
      <w:r w:rsidR="00190D22">
        <w:rPr>
          <w:rFonts w:ascii="Times New Roman" w:hAnsi="Times New Roman"/>
          <w:szCs w:val="24"/>
        </w:rPr>
        <w:t>.</w:t>
      </w:r>
      <w:r w:rsidR="00190D22">
        <w:rPr>
          <w:rFonts w:ascii="Times New Roman" w:hAnsi="Times New Roman"/>
          <w:szCs w:val="24"/>
        </w:rPr>
        <w:tab/>
      </w:r>
      <w:r w:rsidR="006C1E84" w:rsidRPr="00DD6751">
        <w:rPr>
          <w:rFonts w:ascii="Times New Roman" w:hAnsi="Times New Roman"/>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w:t>
      </w:r>
      <w:r w:rsidR="00D00EC0">
        <w:rPr>
          <w:rFonts w:ascii="Times New Roman" w:hAnsi="Times New Roman"/>
          <w:szCs w:val="24"/>
        </w:rPr>
        <w:t>,</w:t>
      </w:r>
      <w:r w:rsidR="00334D10">
        <w:rPr>
          <w:rFonts w:ascii="Times New Roman" w:hAnsi="Times New Roman"/>
          <w:szCs w:val="24"/>
        </w:rPr>
        <w:t xml:space="preserve"> </w:t>
      </w:r>
      <w:r w:rsidR="00D00EC0" w:rsidRPr="00D00EC0">
        <w:rPr>
          <w:rFonts w:ascii="Times New Roman" w:hAnsi="Times New Roman"/>
          <w:szCs w:val="24"/>
        </w:rPr>
        <w:t>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6C1E84" w:rsidRPr="00D00EC0">
        <w:rPr>
          <w:rFonts w:ascii="Times New Roman" w:hAnsi="Times New Roman"/>
          <w:szCs w:val="24"/>
        </w:rPr>
        <w:t>.</w:t>
      </w:r>
    </w:p>
    <w:p w:rsidR="006C1E84" w:rsidRPr="00DD6751" w:rsidRDefault="00190D22" w:rsidP="007D3828">
      <w:pPr>
        <w:tabs>
          <w:tab w:val="left" w:pos="1276"/>
        </w:tabs>
        <w:ind w:firstLine="709"/>
        <w:jc w:val="both"/>
        <w:rPr>
          <w:rFonts w:ascii="Times New Roman" w:hAnsi="Times New Roman"/>
          <w:szCs w:val="24"/>
        </w:rPr>
      </w:pPr>
      <w:r>
        <w:rPr>
          <w:rFonts w:ascii="Times New Roman" w:hAnsi="Times New Roman"/>
          <w:szCs w:val="24"/>
        </w:rPr>
        <w:t>8.4.</w:t>
      </w:r>
      <w:r>
        <w:rPr>
          <w:rFonts w:ascii="Times New Roman" w:hAnsi="Times New Roman"/>
          <w:szCs w:val="24"/>
        </w:rPr>
        <w:tab/>
      </w:r>
      <w:r w:rsidR="006C1E84" w:rsidRPr="00DD6751">
        <w:rPr>
          <w:rFonts w:ascii="Times New Roman" w:hAnsi="Times New Roman"/>
          <w:szCs w:val="24"/>
        </w:rPr>
        <w:t>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C1E84" w:rsidRPr="00DD6751" w:rsidRDefault="006C1E84" w:rsidP="00190D22">
      <w:pPr>
        <w:ind w:firstLine="709"/>
        <w:jc w:val="both"/>
        <w:rPr>
          <w:rFonts w:ascii="Times New Roman" w:hAnsi="Times New Roman"/>
          <w:szCs w:val="24"/>
        </w:rPr>
      </w:pPr>
      <w:r w:rsidRPr="00DD6751">
        <w:rPr>
          <w:rFonts w:ascii="Times New Roman" w:hAnsi="Times New Roman"/>
          <w:szCs w:val="24"/>
        </w:rPr>
        <w:t xml:space="preserve">Каналы связи </w:t>
      </w:r>
      <w:r w:rsidR="000265CF">
        <w:rPr>
          <w:rFonts w:ascii="Times New Roman" w:hAnsi="Times New Roman"/>
          <w:szCs w:val="24"/>
        </w:rPr>
        <w:t>_______________________________</w:t>
      </w:r>
    </w:p>
    <w:p w:rsidR="006C1E84" w:rsidRPr="00205B4C" w:rsidRDefault="006C1E84" w:rsidP="002C0253">
      <w:pPr>
        <w:pStyle w:val="ConsNormal"/>
        <w:widowControl/>
        <w:ind w:left="709" w:firstLine="709"/>
        <w:jc w:val="both"/>
        <w:rPr>
          <w:rFonts w:ascii="Times New Roman" w:hAnsi="Times New Roman"/>
          <w:sz w:val="24"/>
          <w:szCs w:val="24"/>
        </w:rPr>
      </w:pPr>
      <w:r w:rsidRPr="00DD6751">
        <w:rPr>
          <w:rFonts w:ascii="Times New Roman" w:hAnsi="Times New Roman"/>
          <w:sz w:val="24"/>
          <w:szCs w:val="24"/>
        </w:rPr>
        <w:tab/>
      </w:r>
    </w:p>
    <w:p w:rsidR="00791249" w:rsidRDefault="00791249" w:rsidP="00190D22">
      <w:pPr>
        <w:pStyle w:val="ConsNormal"/>
        <w:widowControl/>
        <w:numPr>
          <w:ilvl w:val="0"/>
          <w:numId w:val="1"/>
        </w:numPr>
        <w:tabs>
          <w:tab w:val="left" w:pos="993"/>
        </w:tabs>
        <w:ind w:left="0" w:firstLine="709"/>
        <w:jc w:val="center"/>
        <w:rPr>
          <w:rFonts w:ascii="Times New Roman" w:hAnsi="Times New Roman"/>
          <w:b/>
          <w:bCs/>
          <w:sz w:val="24"/>
          <w:szCs w:val="24"/>
        </w:rPr>
      </w:pPr>
      <w:r w:rsidRPr="00DD6751">
        <w:rPr>
          <w:rFonts w:ascii="Times New Roman" w:hAnsi="Times New Roman"/>
          <w:b/>
          <w:bCs/>
          <w:sz w:val="24"/>
          <w:szCs w:val="24"/>
        </w:rPr>
        <w:t>СРОК ДЕЙСТВИЯ ДОГОВОРА</w:t>
      </w:r>
      <w:r w:rsidR="00D00EC0">
        <w:rPr>
          <w:rFonts w:ascii="Times New Roman" w:hAnsi="Times New Roman"/>
          <w:b/>
          <w:bCs/>
          <w:sz w:val="24"/>
          <w:szCs w:val="24"/>
        </w:rPr>
        <w:t>, ПОРЯДОК ЕГО ИЗМЕНЕНИ</w:t>
      </w:r>
      <w:r w:rsidR="00873783">
        <w:rPr>
          <w:rFonts w:ascii="Times New Roman" w:hAnsi="Times New Roman"/>
          <w:b/>
          <w:bCs/>
          <w:sz w:val="24"/>
          <w:szCs w:val="24"/>
        </w:rPr>
        <w:t>Я</w:t>
      </w:r>
      <w:r w:rsidR="00D00EC0">
        <w:rPr>
          <w:rFonts w:ascii="Times New Roman" w:hAnsi="Times New Roman"/>
          <w:b/>
          <w:bCs/>
          <w:sz w:val="24"/>
          <w:szCs w:val="24"/>
        </w:rPr>
        <w:t xml:space="preserve"> И РАСТОРЖЕНИЯ</w:t>
      </w:r>
      <w:r w:rsidR="00DE1947" w:rsidRPr="00DD6751">
        <w:rPr>
          <w:rFonts w:ascii="Times New Roman" w:hAnsi="Times New Roman"/>
          <w:b/>
          <w:bCs/>
          <w:sz w:val="24"/>
          <w:szCs w:val="24"/>
        </w:rPr>
        <w:t>.</w:t>
      </w:r>
    </w:p>
    <w:p w:rsidR="00D00EC0" w:rsidRPr="00881B78" w:rsidRDefault="00D00EC0" w:rsidP="002C0253">
      <w:pPr>
        <w:pStyle w:val="ConsNormal"/>
        <w:widowControl/>
        <w:ind w:left="480" w:firstLine="709"/>
        <w:jc w:val="both"/>
        <w:rPr>
          <w:rFonts w:ascii="Times New Roman" w:hAnsi="Times New Roman"/>
          <w:b/>
          <w:bCs/>
          <w:sz w:val="24"/>
          <w:szCs w:val="24"/>
        </w:rPr>
      </w:pPr>
    </w:p>
    <w:p w:rsidR="006E7667" w:rsidRPr="00774F5C" w:rsidRDefault="00873783" w:rsidP="00190D22">
      <w:pPr>
        <w:pStyle w:val="ConsNormal"/>
        <w:widowControl/>
        <w:numPr>
          <w:ilvl w:val="1"/>
          <w:numId w:val="1"/>
        </w:numPr>
        <w:tabs>
          <w:tab w:val="left" w:pos="1276"/>
        </w:tabs>
        <w:ind w:left="0" w:firstLine="709"/>
        <w:jc w:val="both"/>
        <w:rPr>
          <w:rFonts w:ascii="Times New Roman" w:hAnsi="Times New Roman"/>
          <w:sz w:val="24"/>
          <w:szCs w:val="24"/>
        </w:rPr>
      </w:pPr>
      <w:r w:rsidRPr="00774F5C">
        <w:rPr>
          <w:rFonts w:ascii="Times New Roman" w:hAnsi="Times New Roman"/>
          <w:sz w:val="24"/>
          <w:szCs w:val="24"/>
        </w:rPr>
        <w:t xml:space="preserve">Договор вступает в силу с момента его подписания и действует в срок до </w:t>
      </w:r>
      <w:r w:rsidR="00464C74" w:rsidRPr="00774F5C">
        <w:rPr>
          <w:rFonts w:ascii="Times New Roman" w:hAnsi="Times New Roman"/>
          <w:sz w:val="24"/>
          <w:szCs w:val="24"/>
        </w:rPr>
        <w:t>31 декабря 20</w:t>
      </w:r>
      <w:r w:rsidR="00C05DFF">
        <w:rPr>
          <w:rFonts w:ascii="Times New Roman" w:hAnsi="Times New Roman"/>
          <w:sz w:val="24"/>
          <w:szCs w:val="24"/>
        </w:rPr>
        <w:t>2</w:t>
      </w:r>
      <w:r w:rsidR="000265CF">
        <w:rPr>
          <w:rFonts w:ascii="Times New Roman" w:hAnsi="Times New Roman"/>
          <w:sz w:val="24"/>
          <w:szCs w:val="24"/>
        </w:rPr>
        <w:t>6</w:t>
      </w:r>
      <w:r w:rsidR="00774F5C">
        <w:rPr>
          <w:rFonts w:ascii="Times New Roman" w:hAnsi="Times New Roman"/>
          <w:sz w:val="24"/>
          <w:szCs w:val="24"/>
        </w:rPr>
        <w:t xml:space="preserve"> года включительно, а в рамках взаиморасчетов до полного исполнения сторонами своих обязательств по Договору.</w:t>
      </w:r>
    </w:p>
    <w:p w:rsidR="00873783" w:rsidRPr="00873783" w:rsidRDefault="00873783" w:rsidP="00190D22">
      <w:pPr>
        <w:pStyle w:val="ac"/>
        <w:numPr>
          <w:ilvl w:val="1"/>
          <w:numId w:val="1"/>
        </w:numPr>
        <w:tabs>
          <w:tab w:val="left" w:pos="1276"/>
        </w:tabs>
        <w:ind w:left="0" w:firstLine="709"/>
        <w:jc w:val="both"/>
        <w:rPr>
          <w:rFonts w:ascii="Times New Roman" w:hAnsi="Times New Roman"/>
          <w:snapToGrid w:val="0"/>
          <w:szCs w:val="24"/>
        </w:rPr>
      </w:pPr>
      <w:r w:rsidRPr="00774F5C">
        <w:rPr>
          <w:rFonts w:ascii="Times New Roman" w:hAnsi="Times New Roman"/>
          <w:snapToGrid w:val="0"/>
          <w:szCs w:val="24"/>
        </w:rPr>
        <w:t>Во время действия Договора Стороны имеют право по согласованию вносить в него необходимые изменения и дополнения путем оформления дополнительных соглашений.</w:t>
      </w:r>
    </w:p>
    <w:p w:rsidR="00E26A58" w:rsidRDefault="00E26A58" w:rsidP="00190D22">
      <w:pPr>
        <w:pStyle w:val="ConsNormal"/>
        <w:widowControl/>
        <w:numPr>
          <w:ilvl w:val="1"/>
          <w:numId w:val="1"/>
        </w:numPr>
        <w:tabs>
          <w:tab w:val="left" w:pos="1276"/>
        </w:tabs>
        <w:ind w:left="0" w:firstLine="709"/>
        <w:jc w:val="both"/>
        <w:rPr>
          <w:rFonts w:ascii="Times New Roman" w:hAnsi="Times New Roman"/>
          <w:sz w:val="24"/>
          <w:szCs w:val="24"/>
        </w:rPr>
      </w:pPr>
      <w:r>
        <w:rPr>
          <w:rFonts w:ascii="Times New Roman" w:hAnsi="Times New Roman"/>
          <w:sz w:val="24"/>
          <w:szCs w:val="24"/>
        </w:rPr>
        <w:lastRenderedPageBreak/>
        <w:t>Стороны могут отказаться от исполнения настоящего Договора в случаях и по основаниям, предусмотренным законодательством Российской Федерации.</w:t>
      </w:r>
    </w:p>
    <w:p w:rsidR="00D00EC0" w:rsidRDefault="00D00EC0" w:rsidP="00190D22">
      <w:pPr>
        <w:pStyle w:val="ConsNormal"/>
        <w:widowControl/>
        <w:numPr>
          <w:ilvl w:val="1"/>
          <w:numId w:val="1"/>
        </w:numPr>
        <w:tabs>
          <w:tab w:val="left" w:pos="1276"/>
        </w:tabs>
        <w:ind w:left="0" w:firstLine="709"/>
        <w:jc w:val="both"/>
        <w:rPr>
          <w:rFonts w:ascii="Times New Roman" w:hAnsi="Times New Roman"/>
          <w:sz w:val="24"/>
          <w:szCs w:val="24"/>
        </w:rPr>
      </w:pPr>
      <w:r w:rsidRPr="00E26A58">
        <w:rPr>
          <w:rFonts w:ascii="Times New Roman" w:hAnsi="Times New Roman"/>
          <w:sz w:val="24"/>
          <w:szCs w:val="24"/>
        </w:rPr>
        <w:t>В случае нарушения одной из Сторон обязательств воздерживаться от запрещенных в разделе</w:t>
      </w:r>
      <w:r w:rsidR="00E26A58">
        <w:rPr>
          <w:rFonts w:ascii="Times New Roman" w:hAnsi="Times New Roman"/>
          <w:sz w:val="24"/>
          <w:szCs w:val="24"/>
        </w:rPr>
        <w:t xml:space="preserve"> 8 Договора</w:t>
      </w:r>
      <w:r w:rsidRPr="00E26A58">
        <w:rPr>
          <w:rFonts w:ascii="Times New Roman" w:hAnsi="Times New Roman"/>
          <w:sz w:val="24"/>
          <w:szCs w:val="24"/>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r w:rsidR="005476B5">
        <w:rPr>
          <w:rFonts w:ascii="Times New Roman" w:hAnsi="Times New Roman"/>
          <w:sz w:val="24"/>
          <w:szCs w:val="24"/>
        </w:rPr>
        <w:t>.</w:t>
      </w:r>
    </w:p>
    <w:p w:rsidR="00C77C74" w:rsidRPr="00E26A58" w:rsidRDefault="00C77C74" w:rsidP="00C77C74">
      <w:pPr>
        <w:pStyle w:val="ConsNormal"/>
        <w:widowControl/>
        <w:tabs>
          <w:tab w:val="left" w:pos="1276"/>
        </w:tabs>
        <w:ind w:left="709" w:firstLine="0"/>
        <w:jc w:val="both"/>
        <w:rPr>
          <w:rFonts w:ascii="Times New Roman" w:hAnsi="Times New Roman"/>
          <w:sz w:val="24"/>
          <w:szCs w:val="24"/>
        </w:rPr>
      </w:pPr>
    </w:p>
    <w:p w:rsidR="00791249" w:rsidRDefault="00791249" w:rsidP="00190D22">
      <w:pPr>
        <w:pStyle w:val="ConsNormal"/>
        <w:widowControl/>
        <w:numPr>
          <w:ilvl w:val="0"/>
          <w:numId w:val="1"/>
        </w:numPr>
        <w:ind w:left="0" w:firstLine="709"/>
        <w:jc w:val="center"/>
        <w:rPr>
          <w:rFonts w:ascii="Times New Roman" w:hAnsi="Times New Roman"/>
          <w:b/>
          <w:bCs/>
          <w:sz w:val="24"/>
          <w:szCs w:val="24"/>
        </w:rPr>
      </w:pPr>
      <w:r w:rsidRPr="00DD6751">
        <w:rPr>
          <w:rFonts w:ascii="Times New Roman" w:hAnsi="Times New Roman"/>
          <w:b/>
          <w:bCs/>
          <w:sz w:val="24"/>
          <w:szCs w:val="24"/>
        </w:rPr>
        <w:t>ЗАКЛЮЧИТЕЛЬНЫЕ ПОЛОЖЕНИЯ</w:t>
      </w:r>
      <w:r w:rsidR="00DE1947" w:rsidRPr="00DD6751">
        <w:rPr>
          <w:rFonts w:ascii="Times New Roman" w:hAnsi="Times New Roman"/>
          <w:b/>
          <w:bCs/>
          <w:sz w:val="24"/>
          <w:szCs w:val="24"/>
        </w:rPr>
        <w:t>.</w:t>
      </w:r>
    </w:p>
    <w:p w:rsidR="005476B5" w:rsidRPr="00881B78" w:rsidRDefault="005476B5" w:rsidP="002C0253">
      <w:pPr>
        <w:pStyle w:val="ConsNormal"/>
        <w:widowControl/>
        <w:ind w:left="480" w:firstLine="709"/>
        <w:rPr>
          <w:rFonts w:ascii="Times New Roman" w:hAnsi="Times New Roman"/>
          <w:b/>
          <w:bCs/>
          <w:sz w:val="24"/>
          <w:szCs w:val="24"/>
        </w:rPr>
      </w:pPr>
    </w:p>
    <w:p w:rsidR="00791249" w:rsidRDefault="00791249" w:rsidP="00190D22">
      <w:pPr>
        <w:pStyle w:val="ConsNormal"/>
        <w:widowControl/>
        <w:numPr>
          <w:ilvl w:val="1"/>
          <w:numId w:val="1"/>
        </w:numPr>
        <w:tabs>
          <w:tab w:val="left" w:pos="1276"/>
        </w:tabs>
        <w:ind w:left="0" w:firstLine="709"/>
        <w:jc w:val="both"/>
        <w:rPr>
          <w:rFonts w:ascii="Times New Roman" w:hAnsi="Times New Roman"/>
          <w:sz w:val="24"/>
          <w:szCs w:val="24"/>
        </w:rPr>
      </w:pPr>
      <w:r w:rsidRPr="00DD6751">
        <w:rPr>
          <w:rFonts w:ascii="Times New Roman" w:hAnsi="Times New Roman"/>
          <w:sz w:val="24"/>
          <w:szCs w:val="24"/>
        </w:rPr>
        <w:t xml:space="preserve">Настоящий Договор составлен в </w:t>
      </w:r>
      <w:r w:rsidR="005476B5">
        <w:rPr>
          <w:rFonts w:ascii="Times New Roman" w:hAnsi="Times New Roman"/>
          <w:sz w:val="24"/>
          <w:szCs w:val="24"/>
        </w:rPr>
        <w:t>2 (</w:t>
      </w:r>
      <w:r w:rsidRPr="00DD6751">
        <w:rPr>
          <w:rFonts w:ascii="Times New Roman" w:hAnsi="Times New Roman"/>
          <w:sz w:val="24"/>
          <w:szCs w:val="24"/>
        </w:rPr>
        <w:t>двух</w:t>
      </w:r>
      <w:r w:rsidR="005476B5">
        <w:rPr>
          <w:rFonts w:ascii="Times New Roman" w:hAnsi="Times New Roman"/>
          <w:sz w:val="24"/>
          <w:szCs w:val="24"/>
        </w:rPr>
        <w:t>)</w:t>
      </w:r>
      <w:r w:rsidRPr="00DD6751">
        <w:rPr>
          <w:rFonts w:ascii="Times New Roman" w:hAnsi="Times New Roman"/>
          <w:sz w:val="24"/>
          <w:szCs w:val="24"/>
        </w:rPr>
        <w:t xml:space="preserve"> экземплярах, имеющих одинаковую юридическую силу, по одному экземпляру для каждой из </w:t>
      </w:r>
      <w:r w:rsidR="005476B5">
        <w:rPr>
          <w:rFonts w:ascii="Times New Roman" w:hAnsi="Times New Roman"/>
          <w:sz w:val="24"/>
          <w:szCs w:val="24"/>
        </w:rPr>
        <w:t>С</w:t>
      </w:r>
      <w:r w:rsidR="005476B5" w:rsidRPr="00DD6751">
        <w:rPr>
          <w:rFonts w:ascii="Times New Roman" w:hAnsi="Times New Roman"/>
          <w:sz w:val="24"/>
          <w:szCs w:val="24"/>
        </w:rPr>
        <w:t>торон</w:t>
      </w:r>
      <w:r w:rsidRPr="00DD6751">
        <w:rPr>
          <w:rFonts w:ascii="Times New Roman" w:hAnsi="Times New Roman"/>
          <w:sz w:val="24"/>
          <w:szCs w:val="24"/>
        </w:rPr>
        <w:t>.</w:t>
      </w:r>
    </w:p>
    <w:p w:rsidR="005476B5" w:rsidRDefault="005476B5" w:rsidP="00190D22">
      <w:pPr>
        <w:pStyle w:val="ConsNormal"/>
        <w:widowControl/>
        <w:numPr>
          <w:ilvl w:val="1"/>
          <w:numId w:val="1"/>
        </w:numPr>
        <w:tabs>
          <w:tab w:val="left" w:pos="1276"/>
        </w:tabs>
        <w:ind w:left="0" w:firstLine="709"/>
        <w:jc w:val="both"/>
        <w:rPr>
          <w:rFonts w:ascii="Times New Roman" w:hAnsi="Times New Roman"/>
          <w:sz w:val="24"/>
          <w:szCs w:val="24"/>
        </w:rPr>
      </w:pPr>
      <w:r w:rsidRPr="005476B5">
        <w:rPr>
          <w:rFonts w:ascii="Times New Roman" w:hAnsi="Times New Roman"/>
          <w:sz w:val="24"/>
          <w:szCs w:val="24"/>
        </w:rPr>
        <w:t xml:space="preserve">Каждая из Сторон обязуется не разглашать и предпринимать все необходимые меры </w:t>
      </w:r>
      <w:r w:rsidR="00FF7D9F">
        <w:rPr>
          <w:rFonts w:ascii="Times New Roman" w:hAnsi="Times New Roman"/>
          <w:sz w:val="24"/>
          <w:szCs w:val="24"/>
        </w:rPr>
        <w:t>во избежание</w:t>
      </w:r>
      <w:r w:rsidRPr="005476B5">
        <w:rPr>
          <w:rFonts w:ascii="Times New Roman" w:hAnsi="Times New Roman"/>
          <w:sz w:val="24"/>
          <w:szCs w:val="24"/>
        </w:rPr>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w:t>
      </w:r>
      <w:r w:rsidR="00334D10">
        <w:rPr>
          <w:rFonts w:ascii="Times New Roman" w:hAnsi="Times New Roman"/>
          <w:sz w:val="24"/>
          <w:szCs w:val="24"/>
        </w:rPr>
        <w:t xml:space="preserve"> </w:t>
      </w:r>
      <w:r w:rsidRPr="005476B5">
        <w:rPr>
          <w:rFonts w:ascii="Times New Roman" w:hAnsi="Times New Roman"/>
          <w:sz w:val="24"/>
          <w:szCs w:val="24"/>
        </w:rPr>
        <w:t xml:space="preserve">конфиденциальной понимается любая информация о Стороне или ее деятельности, которая не является по своему характеру общедоступной. </w:t>
      </w:r>
      <w:r>
        <w:rPr>
          <w:rFonts w:ascii="Times New Roman" w:hAnsi="Times New Roman"/>
          <w:sz w:val="24"/>
          <w:szCs w:val="24"/>
        </w:rPr>
        <w:t>Покупатель</w:t>
      </w:r>
      <w:r w:rsidRPr="005476B5">
        <w:rPr>
          <w:rFonts w:ascii="Times New Roman" w:hAnsi="Times New Roman"/>
          <w:sz w:val="24"/>
          <w:szCs w:val="24"/>
        </w:rPr>
        <w:t xml:space="preserve"> обязуется предпринимать все зависящие от него меры в целях недопущения разглашения любым третьим лицам информации о клиентах или сотрудниках </w:t>
      </w:r>
      <w:r>
        <w:rPr>
          <w:rFonts w:ascii="Times New Roman" w:hAnsi="Times New Roman"/>
          <w:sz w:val="24"/>
          <w:szCs w:val="24"/>
        </w:rPr>
        <w:t>Поставщика</w:t>
      </w:r>
      <w:r w:rsidRPr="005476B5">
        <w:rPr>
          <w:rFonts w:ascii="Times New Roman" w:hAnsi="Times New Roman"/>
          <w:sz w:val="24"/>
          <w:szCs w:val="24"/>
        </w:rPr>
        <w:t xml:space="preserve">, ставшей известной </w:t>
      </w:r>
      <w:r>
        <w:rPr>
          <w:rFonts w:ascii="Times New Roman" w:hAnsi="Times New Roman"/>
          <w:sz w:val="24"/>
          <w:szCs w:val="24"/>
        </w:rPr>
        <w:t>Покупателю</w:t>
      </w:r>
      <w:r w:rsidRPr="005476B5">
        <w:rPr>
          <w:rFonts w:ascii="Times New Roman" w:hAnsi="Times New Roman"/>
          <w:sz w:val="24"/>
          <w:szCs w:val="24"/>
        </w:rPr>
        <w:t xml:space="preserve"> или работникам </w:t>
      </w:r>
      <w:r>
        <w:rPr>
          <w:rFonts w:ascii="Times New Roman" w:hAnsi="Times New Roman"/>
          <w:sz w:val="24"/>
          <w:szCs w:val="24"/>
        </w:rPr>
        <w:t>Покупателя</w:t>
      </w:r>
      <w:r w:rsidRPr="005476B5">
        <w:rPr>
          <w:rFonts w:ascii="Times New Roman" w:hAnsi="Times New Roman"/>
          <w:sz w:val="24"/>
          <w:szCs w:val="24"/>
        </w:rPr>
        <w:t xml:space="preserve"> в связи с исполнением Договора. Указанная в настоящем пункте информация не может быть использована </w:t>
      </w:r>
      <w:r>
        <w:rPr>
          <w:rFonts w:ascii="Times New Roman" w:hAnsi="Times New Roman"/>
          <w:sz w:val="24"/>
          <w:szCs w:val="24"/>
        </w:rPr>
        <w:t>Покупателем</w:t>
      </w:r>
      <w:r w:rsidRPr="005476B5">
        <w:rPr>
          <w:rFonts w:ascii="Times New Roman" w:hAnsi="Times New Roman"/>
          <w:sz w:val="24"/>
          <w:szCs w:val="24"/>
        </w:rPr>
        <w:t xml:space="preserve"> или работниками </w:t>
      </w:r>
      <w:r>
        <w:rPr>
          <w:rFonts w:ascii="Times New Roman" w:hAnsi="Times New Roman"/>
          <w:sz w:val="24"/>
          <w:szCs w:val="24"/>
        </w:rPr>
        <w:t>Покупателя</w:t>
      </w:r>
      <w:r w:rsidRPr="005476B5">
        <w:rPr>
          <w:rFonts w:ascii="Times New Roman" w:hAnsi="Times New Roman"/>
          <w:sz w:val="24"/>
          <w:szCs w:val="24"/>
        </w:rPr>
        <w:t xml:space="preserve"> иначе, как в целях выполнения обязательств </w:t>
      </w:r>
      <w:r>
        <w:rPr>
          <w:rFonts w:ascii="Times New Roman" w:hAnsi="Times New Roman"/>
          <w:sz w:val="24"/>
          <w:szCs w:val="24"/>
        </w:rPr>
        <w:t>Покупателя</w:t>
      </w:r>
      <w:r w:rsidRPr="005476B5">
        <w:rPr>
          <w:rFonts w:ascii="Times New Roman" w:hAnsi="Times New Roman"/>
          <w:sz w:val="24"/>
          <w:szCs w:val="24"/>
        </w:rPr>
        <w:t xml:space="preserve"> по Договору.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rsidR="005476B5" w:rsidRPr="005476B5" w:rsidRDefault="005476B5" w:rsidP="00190D22">
      <w:pPr>
        <w:pStyle w:val="ConsNormal"/>
        <w:numPr>
          <w:ilvl w:val="1"/>
          <w:numId w:val="1"/>
        </w:numPr>
        <w:tabs>
          <w:tab w:val="left" w:pos="1276"/>
        </w:tabs>
        <w:ind w:left="0" w:firstLine="709"/>
        <w:jc w:val="both"/>
        <w:rPr>
          <w:rFonts w:ascii="Times New Roman" w:hAnsi="Times New Roman"/>
          <w:sz w:val="24"/>
          <w:szCs w:val="24"/>
        </w:rPr>
      </w:pPr>
      <w:r w:rsidRPr="005476B5">
        <w:rPr>
          <w:rFonts w:ascii="Times New Roman" w:hAnsi="Times New Roman"/>
          <w:sz w:val="24"/>
          <w:szCs w:val="24"/>
        </w:rPr>
        <w:t xml:space="preserve">В случае изменения юридических и банковских реквизитов, организационно-правового статуса каждая Сторона Договора обязана известить в письменном виде в течение 5 (пяти) календарных дней другую Сторону и предоставить всю необходимую информацию, которая может повлиять на отношения между Сторонами. </w:t>
      </w:r>
    </w:p>
    <w:p w:rsidR="005476B5" w:rsidRPr="005476B5" w:rsidRDefault="005476B5" w:rsidP="00190D22">
      <w:pPr>
        <w:pStyle w:val="ConsNormal"/>
        <w:numPr>
          <w:ilvl w:val="1"/>
          <w:numId w:val="1"/>
        </w:numPr>
        <w:tabs>
          <w:tab w:val="left" w:pos="1276"/>
        </w:tabs>
        <w:ind w:left="0" w:firstLine="709"/>
        <w:jc w:val="both"/>
        <w:rPr>
          <w:rFonts w:ascii="Times New Roman" w:hAnsi="Times New Roman"/>
          <w:sz w:val="24"/>
          <w:szCs w:val="24"/>
        </w:rPr>
      </w:pPr>
      <w:r w:rsidRPr="005476B5">
        <w:rPr>
          <w:rFonts w:ascii="Times New Roman" w:hAnsi="Times New Roman"/>
          <w:sz w:val="24"/>
          <w:szCs w:val="24"/>
        </w:rPr>
        <w:t>Стороны определили следующий порядок обмена документами или юридически значимыми сообщениями:</w:t>
      </w:r>
    </w:p>
    <w:p w:rsidR="005476B5" w:rsidRPr="005476B5" w:rsidRDefault="005476B5" w:rsidP="00190D22">
      <w:pPr>
        <w:pStyle w:val="ConsNorma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76B5" w:rsidRPr="005476B5" w:rsidRDefault="005476B5" w:rsidP="00190D22">
      <w:pPr>
        <w:pStyle w:val="ConsNorma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заказным письмом с заказным уведомлением о вручении;</w:t>
      </w:r>
    </w:p>
    <w:p w:rsidR="005476B5" w:rsidRPr="005476B5" w:rsidRDefault="005476B5" w:rsidP="00190D22">
      <w:pPr>
        <w:pStyle w:val="ConsNorma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электронной почтой, с последующим направлением сообщения заказным письмом с заказным уведомлением о вручении;</w:t>
      </w:r>
    </w:p>
    <w:p w:rsidR="005476B5" w:rsidRDefault="005476B5" w:rsidP="00190D22">
      <w:pPr>
        <w:pStyle w:val="ConsNormal"/>
        <w:widowControl/>
        <w:ind w:firstLine="709"/>
        <w:jc w:val="both"/>
        <w:rPr>
          <w:rFonts w:ascii="Times New Roman" w:hAnsi="Times New Roman"/>
          <w:sz w:val="24"/>
          <w:szCs w:val="24"/>
        </w:rPr>
      </w:pPr>
      <w:r>
        <w:rPr>
          <w:rFonts w:ascii="Times New Roman" w:hAnsi="Times New Roman"/>
          <w:sz w:val="24"/>
          <w:szCs w:val="24"/>
        </w:rPr>
        <w:t xml:space="preserve">- </w:t>
      </w:r>
      <w:r w:rsidRPr="005476B5">
        <w:rPr>
          <w:rFonts w:ascii="Times New Roman" w:hAnsi="Times New Roman"/>
          <w:sz w:val="24"/>
          <w:szCs w:val="24"/>
        </w:rPr>
        <w:t>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Default="00CD0429" w:rsidP="00190D22">
      <w:pPr>
        <w:pStyle w:val="ConsNormal"/>
        <w:widowControl/>
        <w:ind w:firstLine="709"/>
        <w:jc w:val="both"/>
        <w:rPr>
          <w:rFonts w:ascii="Times New Roman" w:hAnsi="Times New Roman"/>
          <w:sz w:val="24"/>
          <w:szCs w:val="24"/>
        </w:rPr>
      </w:pPr>
    </w:p>
    <w:p w:rsidR="00CD0429" w:rsidRPr="00DD6751" w:rsidRDefault="00CD0429" w:rsidP="00190D22">
      <w:pPr>
        <w:pStyle w:val="ConsNormal"/>
        <w:widowControl/>
        <w:ind w:firstLine="709"/>
        <w:jc w:val="both"/>
        <w:rPr>
          <w:rFonts w:ascii="Times New Roman" w:hAnsi="Times New Roman"/>
          <w:sz w:val="24"/>
          <w:szCs w:val="24"/>
        </w:rPr>
      </w:pPr>
    </w:p>
    <w:p w:rsidR="00881B78" w:rsidRPr="00DD6751" w:rsidRDefault="00881B78" w:rsidP="002C0253">
      <w:pPr>
        <w:pStyle w:val="ConsNormal"/>
        <w:widowControl/>
        <w:ind w:firstLine="709"/>
        <w:jc w:val="both"/>
        <w:rPr>
          <w:rFonts w:ascii="Times New Roman" w:hAnsi="Times New Roman"/>
          <w:sz w:val="24"/>
          <w:szCs w:val="24"/>
        </w:rPr>
      </w:pPr>
    </w:p>
    <w:p w:rsidR="00791249" w:rsidRDefault="006C1E84" w:rsidP="00B17108">
      <w:pPr>
        <w:pStyle w:val="ConsNormal"/>
        <w:widowControl/>
        <w:ind w:firstLine="0"/>
        <w:jc w:val="center"/>
        <w:rPr>
          <w:rFonts w:ascii="Times New Roman" w:hAnsi="Times New Roman"/>
          <w:b/>
          <w:sz w:val="24"/>
          <w:szCs w:val="24"/>
        </w:rPr>
      </w:pPr>
      <w:r w:rsidRPr="00DD6751">
        <w:rPr>
          <w:rFonts w:ascii="Times New Roman" w:hAnsi="Times New Roman"/>
          <w:b/>
          <w:sz w:val="24"/>
          <w:szCs w:val="24"/>
        </w:rPr>
        <w:lastRenderedPageBreak/>
        <w:t>1</w:t>
      </w:r>
      <w:r w:rsidR="00D15053">
        <w:rPr>
          <w:rFonts w:ascii="Times New Roman" w:hAnsi="Times New Roman"/>
          <w:b/>
          <w:sz w:val="24"/>
          <w:szCs w:val="24"/>
        </w:rPr>
        <w:t>1</w:t>
      </w:r>
      <w:r w:rsidR="00791249" w:rsidRPr="00DD6751">
        <w:rPr>
          <w:rFonts w:ascii="Times New Roman" w:hAnsi="Times New Roman"/>
          <w:b/>
          <w:sz w:val="24"/>
          <w:szCs w:val="24"/>
        </w:rPr>
        <w:t xml:space="preserve">. </w:t>
      </w:r>
      <w:r w:rsidR="005476B5">
        <w:rPr>
          <w:rFonts w:ascii="Times New Roman" w:hAnsi="Times New Roman"/>
          <w:b/>
          <w:sz w:val="24"/>
          <w:szCs w:val="24"/>
        </w:rPr>
        <w:t xml:space="preserve">ЮРИДИЧЕСКИЕ </w:t>
      </w:r>
      <w:r w:rsidR="00791249" w:rsidRPr="00DD6751">
        <w:rPr>
          <w:rFonts w:ascii="Times New Roman" w:hAnsi="Times New Roman"/>
          <w:b/>
          <w:sz w:val="24"/>
          <w:szCs w:val="24"/>
        </w:rPr>
        <w:t>АДРЕСА И ПЛАТЕЖНЫЕ РЕКВИЗИТЫ СТОРОН</w:t>
      </w:r>
      <w:r w:rsidR="00DE1947" w:rsidRPr="00DD6751">
        <w:rPr>
          <w:rFonts w:ascii="Times New Roman" w:hAnsi="Times New Roman"/>
          <w:b/>
          <w:sz w:val="24"/>
          <w:szCs w:val="24"/>
        </w:rPr>
        <w:t>.</w:t>
      </w:r>
    </w:p>
    <w:p w:rsidR="00B17108" w:rsidRDefault="00B17108" w:rsidP="00B17108">
      <w:pPr>
        <w:pStyle w:val="ConsNormal"/>
        <w:widowControl/>
        <w:ind w:firstLine="0"/>
        <w:jc w:val="center"/>
        <w:rPr>
          <w:rFonts w:ascii="Times New Roman" w:hAnsi="Times New Roman"/>
          <w:b/>
          <w:sz w:val="24"/>
          <w:szCs w:val="24"/>
        </w:rPr>
      </w:pPr>
    </w:p>
    <w:p w:rsidR="00881B78" w:rsidRPr="00DD6751" w:rsidRDefault="00881B78" w:rsidP="0069440A">
      <w:pPr>
        <w:pStyle w:val="ConsNormal"/>
        <w:framePr w:hSpace="180" w:wrap="around" w:vAnchor="text" w:hAnchor="margin" w:y="47"/>
        <w:widowControl/>
        <w:ind w:firstLine="0"/>
        <w:jc w:val="both"/>
        <w:rPr>
          <w:rFonts w:ascii="Times New Roman" w:hAnsi="Times New Roman"/>
          <w:b/>
          <w:sz w:val="24"/>
          <w:szCs w:val="24"/>
        </w:rPr>
      </w:pPr>
    </w:p>
    <w:tbl>
      <w:tblPr>
        <w:tblpPr w:leftFromText="180" w:rightFromText="180" w:vertAnchor="text" w:horzAnchor="margin" w:tblpY="47"/>
        <w:tblW w:w="9780" w:type="dxa"/>
        <w:tblLook w:val="01E0"/>
      </w:tblPr>
      <w:tblGrid>
        <w:gridCol w:w="5070"/>
        <w:gridCol w:w="4710"/>
      </w:tblGrid>
      <w:tr w:rsidR="00881B78" w:rsidRPr="00DD6751" w:rsidTr="00C33BA3">
        <w:trPr>
          <w:trHeight w:val="273"/>
        </w:trPr>
        <w:tc>
          <w:tcPr>
            <w:tcW w:w="5070" w:type="dxa"/>
            <w:shd w:val="clear" w:color="auto" w:fill="auto"/>
          </w:tcPr>
          <w:p w:rsidR="00C77C74" w:rsidRPr="0067764E" w:rsidRDefault="003B2EA1" w:rsidP="0069440A">
            <w:pPr>
              <w:pStyle w:val="ConsNonformat"/>
              <w:jc w:val="both"/>
              <w:rPr>
                <w:rFonts w:ascii="Times New Roman" w:hAnsi="Times New Roman"/>
                <w:sz w:val="24"/>
                <w:szCs w:val="24"/>
              </w:rPr>
            </w:pPr>
            <w:r w:rsidRPr="0067764E">
              <w:rPr>
                <w:rFonts w:ascii="Times New Roman" w:hAnsi="Times New Roman"/>
                <w:sz w:val="24"/>
                <w:szCs w:val="24"/>
              </w:rPr>
              <w:t>ПОСТАВЩИК</w:t>
            </w:r>
            <w:r w:rsidR="00881B78" w:rsidRPr="0067764E">
              <w:rPr>
                <w:rFonts w:ascii="Times New Roman" w:hAnsi="Times New Roman"/>
                <w:sz w:val="24"/>
                <w:szCs w:val="24"/>
              </w:rPr>
              <w:t>:</w:t>
            </w:r>
          </w:p>
          <w:p w:rsidR="00881B78" w:rsidRPr="0072720C" w:rsidRDefault="00C77C74" w:rsidP="00C77C74">
            <w:pPr>
              <w:tabs>
                <w:tab w:val="left" w:pos="1853"/>
              </w:tabs>
              <w:rPr>
                <w:highlight w:val="yellow"/>
              </w:rPr>
            </w:pPr>
            <w:r w:rsidRPr="0067764E">
              <w:tab/>
            </w:r>
          </w:p>
        </w:tc>
        <w:tc>
          <w:tcPr>
            <w:tcW w:w="4710" w:type="dxa"/>
            <w:shd w:val="clear" w:color="auto" w:fill="auto"/>
          </w:tcPr>
          <w:p w:rsidR="00881B78" w:rsidRPr="00881B78" w:rsidRDefault="003B2EA1" w:rsidP="00C77C74">
            <w:pPr>
              <w:pStyle w:val="ConsNonformat"/>
              <w:rPr>
                <w:rFonts w:ascii="Times New Roman" w:hAnsi="Times New Roman"/>
                <w:szCs w:val="24"/>
              </w:rPr>
            </w:pPr>
            <w:r>
              <w:rPr>
                <w:rFonts w:ascii="Times New Roman" w:hAnsi="Times New Roman"/>
                <w:sz w:val="24"/>
                <w:szCs w:val="24"/>
              </w:rPr>
              <w:t>ПОКУПАТЕЛЬ</w:t>
            </w:r>
            <w:r w:rsidR="00881B78" w:rsidRPr="00881B78">
              <w:rPr>
                <w:rFonts w:ascii="Times New Roman" w:hAnsi="Times New Roman"/>
                <w:sz w:val="24"/>
                <w:szCs w:val="24"/>
              </w:rPr>
              <w:t>:</w:t>
            </w:r>
            <w:r w:rsidR="00881B78" w:rsidRPr="00881B78">
              <w:rPr>
                <w:rFonts w:ascii="Times New Roman" w:hAnsi="Times New Roman"/>
                <w:sz w:val="24"/>
                <w:szCs w:val="24"/>
              </w:rPr>
              <w:tab/>
            </w:r>
            <w:r w:rsidR="00881B78" w:rsidRPr="00881B78">
              <w:rPr>
                <w:rFonts w:ascii="Times New Roman" w:hAnsi="Times New Roman"/>
                <w:sz w:val="24"/>
                <w:szCs w:val="24"/>
              </w:rPr>
              <w:tab/>
            </w:r>
            <w:r w:rsidR="00881B78" w:rsidRPr="00881B78">
              <w:rPr>
                <w:rFonts w:ascii="Times New Roman" w:hAnsi="Times New Roman"/>
                <w:sz w:val="24"/>
                <w:szCs w:val="24"/>
              </w:rPr>
              <w:tab/>
            </w:r>
          </w:p>
        </w:tc>
      </w:tr>
      <w:tr w:rsidR="00C33BA3" w:rsidRPr="00DD6751" w:rsidTr="00C33BA3">
        <w:trPr>
          <w:trHeight w:val="273"/>
        </w:trPr>
        <w:tc>
          <w:tcPr>
            <w:tcW w:w="5070" w:type="dxa"/>
            <w:shd w:val="clear" w:color="auto" w:fill="auto"/>
          </w:tcPr>
          <w:p w:rsidR="00C33BA3" w:rsidRPr="004D5EFC" w:rsidRDefault="00C33BA3" w:rsidP="00C33BA3">
            <w:pPr>
              <w:ind w:right="576"/>
              <w:jc w:val="both"/>
              <w:rPr>
                <w:rFonts w:ascii="Times New Roman" w:hAnsi="Times New Roman"/>
                <w:szCs w:val="24"/>
                <w:highlight w:val="yellow"/>
              </w:rPr>
            </w:pPr>
          </w:p>
        </w:tc>
        <w:tc>
          <w:tcPr>
            <w:tcW w:w="4710" w:type="dxa"/>
            <w:shd w:val="clear" w:color="auto" w:fill="auto"/>
          </w:tcPr>
          <w:p w:rsidR="00C33BA3" w:rsidRPr="007F6C70" w:rsidRDefault="00C33BA3" w:rsidP="00C33BA3">
            <w:pPr>
              <w:pStyle w:val="ConsNonformat"/>
              <w:rPr>
                <w:rFonts w:ascii="Times New Roman" w:hAnsi="Times New Roman"/>
                <w:b/>
                <w:sz w:val="24"/>
                <w:szCs w:val="24"/>
              </w:rPr>
            </w:pPr>
            <w:r w:rsidRPr="007F6C70">
              <w:rPr>
                <w:rFonts w:ascii="Times New Roman" w:hAnsi="Times New Roman"/>
                <w:b/>
                <w:sz w:val="24"/>
                <w:szCs w:val="24"/>
              </w:rPr>
              <w:t>Федеральное казенное учреждение «Уголовно – исполнительная инспекция Управления Федеральной службы исполнения наказаний по Республике Калмыкия»</w:t>
            </w:r>
          </w:p>
          <w:p w:rsidR="00C33BA3" w:rsidRPr="007F6C70" w:rsidRDefault="00C33BA3" w:rsidP="00C33BA3">
            <w:pPr>
              <w:pStyle w:val="ConsPlusNormal"/>
              <w:rPr>
                <w:rFonts w:ascii="Times New Roman" w:hAnsi="Times New Roman" w:cs="Times New Roman"/>
                <w:sz w:val="24"/>
                <w:szCs w:val="24"/>
              </w:rPr>
            </w:pPr>
            <w:r w:rsidRPr="007F6C70">
              <w:rPr>
                <w:rFonts w:ascii="Times New Roman" w:hAnsi="Times New Roman"/>
                <w:sz w:val="24"/>
                <w:szCs w:val="24"/>
              </w:rPr>
              <w:t xml:space="preserve">Юридический адрес: </w:t>
            </w:r>
            <w:r w:rsidRPr="007F6C70">
              <w:rPr>
                <w:rFonts w:ascii="Times New Roman" w:hAnsi="Times New Roman" w:cs="Times New Roman"/>
                <w:sz w:val="24"/>
                <w:szCs w:val="24"/>
              </w:rPr>
              <w:t>358000 Республика Калмыкия, г. Элиста, пер. Демьяновский, 1</w:t>
            </w:r>
          </w:p>
          <w:p w:rsidR="00C33BA3" w:rsidRPr="00CD0640" w:rsidRDefault="00C33BA3" w:rsidP="00C33BA3">
            <w:pPr>
              <w:pStyle w:val="ConsPlusNormal"/>
              <w:jc w:val="both"/>
              <w:rPr>
                <w:rFonts w:ascii="Times New Roman" w:hAnsi="Times New Roman" w:cs="Times New Roman"/>
                <w:sz w:val="24"/>
                <w:szCs w:val="24"/>
              </w:rPr>
            </w:pPr>
            <w:r w:rsidRPr="00CD0640">
              <w:rPr>
                <w:rFonts w:ascii="Times New Roman" w:hAnsi="Times New Roman" w:cs="Times New Roman"/>
                <w:sz w:val="24"/>
                <w:szCs w:val="24"/>
              </w:rPr>
              <w:t>Телефон/факс: (84722) 3-25-21</w:t>
            </w:r>
          </w:p>
          <w:p w:rsidR="00C33BA3" w:rsidRPr="000265CF" w:rsidRDefault="00C33BA3" w:rsidP="00C33BA3">
            <w:pPr>
              <w:pStyle w:val="ConsPlusNormal"/>
              <w:jc w:val="both"/>
              <w:rPr>
                <w:rFonts w:ascii="Times New Roman" w:hAnsi="Times New Roman" w:cs="Times New Roman"/>
                <w:snapToGrid w:val="0"/>
                <w:sz w:val="24"/>
                <w:szCs w:val="24"/>
              </w:rPr>
            </w:pPr>
            <w:r w:rsidRPr="000265CF">
              <w:rPr>
                <w:rFonts w:ascii="Times New Roman" w:hAnsi="Times New Roman" w:cs="Times New Roman"/>
                <w:snapToGrid w:val="0"/>
                <w:sz w:val="24"/>
                <w:szCs w:val="24"/>
              </w:rPr>
              <w:t xml:space="preserve">E-mail: </w:t>
            </w:r>
            <w:r w:rsidR="000265CF" w:rsidRPr="000265CF">
              <w:rPr>
                <w:rFonts w:ascii="Times New Roman" w:hAnsi="Times New Roman" w:cs="Times New Roman"/>
                <w:snapToGrid w:val="0"/>
                <w:sz w:val="24"/>
                <w:szCs w:val="24"/>
              </w:rPr>
              <w:t xml:space="preserve"> uii@08.fsin.gov.ru</w:t>
            </w:r>
          </w:p>
          <w:p w:rsidR="00C33BA3" w:rsidRPr="000265CF" w:rsidRDefault="00C33BA3" w:rsidP="00C33BA3">
            <w:pPr>
              <w:pStyle w:val="ConsPlusNormal"/>
              <w:jc w:val="both"/>
              <w:rPr>
                <w:rFonts w:ascii="Times New Roman" w:hAnsi="Times New Roman" w:cs="Times New Roman"/>
                <w:snapToGrid w:val="0"/>
                <w:sz w:val="24"/>
                <w:szCs w:val="24"/>
              </w:rPr>
            </w:pPr>
            <w:r w:rsidRPr="000265CF">
              <w:rPr>
                <w:rFonts w:ascii="Times New Roman" w:hAnsi="Times New Roman" w:cs="Times New Roman"/>
                <w:snapToGrid w:val="0"/>
                <w:sz w:val="24"/>
                <w:szCs w:val="24"/>
              </w:rPr>
              <w:t>ИНН 0814165001 КПП 081601001</w:t>
            </w:r>
          </w:p>
          <w:p w:rsidR="00C33BA3" w:rsidRPr="000265CF" w:rsidRDefault="00C33BA3" w:rsidP="00C33BA3">
            <w:pPr>
              <w:pStyle w:val="ConsPlusNormal"/>
              <w:jc w:val="both"/>
              <w:rPr>
                <w:rFonts w:ascii="Times New Roman" w:hAnsi="Times New Roman" w:cs="Times New Roman"/>
                <w:snapToGrid w:val="0"/>
                <w:sz w:val="24"/>
                <w:szCs w:val="24"/>
              </w:rPr>
            </w:pPr>
            <w:r w:rsidRPr="000265CF">
              <w:rPr>
                <w:rFonts w:ascii="Times New Roman" w:hAnsi="Times New Roman" w:cs="Times New Roman"/>
                <w:snapToGrid w:val="0"/>
                <w:sz w:val="24"/>
                <w:szCs w:val="24"/>
              </w:rPr>
              <w:t>Банковские реквизиты:</w:t>
            </w:r>
          </w:p>
          <w:p w:rsidR="000265CF" w:rsidRPr="000265CF" w:rsidRDefault="00C33BA3" w:rsidP="000265CF">
            <w:pPr>
              <w:ind w:right="-40"/>
              <w:contextualSpacing/>
              <w:rPr>
                <w:rFonts w:ascii="Times New Roman" w:hAnsi="Times New Roman"/>
                <w:snapToGrid w:val="0"/>
                <w:szCs w:val="24"/>
              </w:rPr>
            </w:pPr>
            <w:r w:rsidRPr="000265CF">
              <w:rPr>
                <w:rFonts w:ascii="Times New Roman" w:hAnsi="Times New Roman"/>
                <w:snapToGrid w:val="0"/>
                <w:szCs w:val="24"/>
              </w:rPr>
              <w:t>Расчетный счет: №</w:t>
            </w:r>
            <w:r w:rsidR="000265CF" w:rsidRPr="000265CF">
              <w:rPr>
                <w:rFonts w:ascii="Times New Roman" w:hAnsi="Times New Roman"/>
                <w:snapToGrid w:val="0"/>
                <w:szCs w:val="24"/>
              </w:rPr>
              <w:t xml:space="preserve">  03211643000000013203</w:t>
            </w:r>
          </w:p>
          <w:p w:rsidR="00C33BA3" w:rsidRPr="000265CF" w:rsidRDefault="00C33BA3" w:rsidP="00C33BA3">
            <w:pPr>
              <w:pStyle w:val="ConsPlusNormal"/>
              <w:jc w:val="both"/>
              <w:rPr>
                <w:rFonts w:ascii="Times New Roman" w:hAnsi="Times New Roman" w:cs="Times New Roman"/>
                <w:snapToGrid w:val="0"/>
                <w:sz w:val="24"/>
                <w:szCs w:val="24"/>
              </w:rPr>
            </w:pPr>
            <w:r w:rsidRPr="000265CF">
              <w:rPr>
                <w:rFonts w:ascii="Times New Roman" w:hAnsi="Times New Roman" w:cs="Times New Roman"/>
                <w:snapToGrid w:val="0"/>
                <w:sz w:val="24"/>
                <w:szCs w:val="24"/>
              </w:rPr>
              <w:t>Лицевой счет: 03051816300</w:t>
            </w:r>
            <w:r w:rsidRPr="000265CF">
              <w:rPr>
                <w:rFonts w:ascii="Times New Roman" w:hAnsi="Times New Roman" w:cs="Times New Roman"/>
                <w:snapToGrid w:val="0"/>
                <w:sz w:val="24"/>
                <w:szCs w:val="24"/>
              </w:rPr>
              <w:tab/>
            </w:r>
          </w:p>
          <w:p w:rsidR="000265CF" w:rsidRPr="000265CF" w:rsidRDefault="000265CF" w:rsidP="000265CF">
            <w:pPr>
              <w:rPr>
                <w:rFonts w:ascii="Times New Roman" w:hAnsi="Times New Roman"/>
                <w:snapToGrid w:val="0"/>
                <w:szCs w:val="24"/>
              </w:rPr>
            </w:pPr>
            <w:r w:rsidRPr="000265CF">
              <w:rPr>
                <w:rFonts w:ascii="Times New Roman" w:hAnsi="Times New Roman"/>
                <w:snapToGrid w:val="0"/>
                <w:szCs w:val="24"/>
              </w:rPr>
              <w:t xml:space="preserve">ОКЦ № 1 ВВГУ Банка России//УФК по Нижегородской области, г. Нижний Новгород </w:t>
            </w:r>
          </w:p>
          <w:p w:rsidR="00C33BA3" w:rsidRPr="000265CF" w:rsidRDefault="00C33BA3" w:rsidP="00C33BA3">
            <w:pPr>
              <w:pStyle w:val="ConsPlusNormal"/>
              <w:jc w:val="both"/>
              <w:rPr>
                <w:rFonts w:ascii="Times New Roman" w:hAnsi="Times New Roman" w:cs="Times New Roman"/>
                <w:snapToGrid w:val="0"/>
                <w:sz w:val="24"/>
                <w:szCs w:val="24"/>
              </w:rPr>
            </w:pPr>
            <w:r w:rsidRPr="000265CF">
              <w:rPr>
                <w:rFonts w:ascii="Times New Roman" w:hAnsi="Times New Roman" w:cs="Times New Roman"/>
                <w:snapToGrid w:val="0"/>
                <w:sz w:val="24"/>
                <w:szCs w:val="24"/>
              </w:rPr>
              <w:t>ОГРН 1050866760394 ОКПО 08938852</w:t>
            </w:r>
          </w:p>
          <w:p w:rsidR="00C33BA3" w:rsidRPr="000265CF" w:rsidRDefault="00C33BA3" w:rsidP="00C33BA3">
            <w:pPr>
              <w:pStyle w:val="ConsPlusNormal"/>
              <w:jc w:val="both"/>
              <w:rPr>
                <w:rFonts w:ascii="Times New Roman" w:hAnsi="Times New Roman" w:cs="Times New Roman"/>
                <w:snapToGrid w:val="0"/>
                <w:sz w:val="24"/>
                <w:szCs w:val="24"/>
              </w:rPr>
            </w:pPr>
            <w:r w:rsidRPr="000265CF">
              <w:rPr>
                <w:rFonts w:ascii="Times New Roman" w:hAnsi="Times New Roman" w:cs="Times New Roman"/>
                <w:snapToGrid w:val="0"/>
                <w:sz w:val="24"/>
                <w:szCs w:val="24"/>
              </w:rPr>
              <w:t xml:space="preserve">Кор счет </w:t>
            </w:r>
            <w:r w:rsidR="000265CF" w:rsidRPr="000265CF">
              <w:rPr>
                <w:rFonts w:ascii="Times New Roman" w:hAnsi="Times New Roman" w:cs="Times New Roman"/>
                <w:snapToGrid w:val="0"/>
                <w:sz w:val="24"/>
                <w:szCs w:val="24"/>
              </w:rPr>
              <w:t>40102810745370000024</w:t>
            </w:r>
          </w:p>
          <w:p w:rsidR="00C33BA3" w:rsidRDefault="00C33BA3" w:rsidP="00C33BA3">
            <w:pPr>
              <w:pStyle w:val="ConsNonformat"/>
              <w:jc w:val="both"/>
              <w:rPr>
                <w:rFonts w:ascii="Times New Roman" w:hAnsi="Times New Roman"/>
                <w:sz w:val="24"/>
                <w:szCs w:val="24"/>
              </w:rPr>
            </w:pPr>
            <w:r w:rsidRPr="00CD0640">
              <w:rPr>
                <w:rFonts w:ascii="Times New Roman" w:hAnsi="Times New Roman"/>
                <w:sz w:val="24"/>
                <w:szCs w:val="24"/>
              </w:rPr>
              <w:t xml:space="preserve">БИК </w:t>
            </w:r>
            <w:r w:rsidR="000265CF" w:rsidRPr="000265CF">
              <w:rPr>
                <w:rFonts w:ascii="Times New Roman" w:hAnsi="Times New Roman"/>
                <w:sz w:val="24"/>
                <w:szCs w:val="24"/>
              </w:rPr>
              <w:t>012202102</w:t>
            </w:r>
          </w:p>
          <w:p w:rsidR="00C33BA3" w:rsidRPr="00DD6751" w:rsidRDefault="00C33BA3" w:rsidP="00C33BA3">
            <w:pPr>
              <w:pStyle w:val="ConsNonformat"/>
              <w:jc w:val="both"/>
              <w:rPr>
                <w:rFonts w:ascii="Times New Roman" w:hAnsi="Times New Roman"/>
                <w:b/>
                <w:sz w:val="24"/>
                <w:szCs w:val="24"/>
              </w:rPr>
            </w:pPr>
          </w:p>
        </w:tc>
      </w:tr>
      <w:tr w:rsidR="00C33BA3" w:rsidRPr="00DD6751" w:rsidTr="00C33BA3">
        <w:trPr>
          <w:trHeight w:val="273"/>
        </w:trPr>
        <w:tc>
          <w:tcPr>
            <w:tcW w:w="5070" w:type="dxa"/>
            <w:shd w:val="clear" w:color="auto" w:fill="auto"/>
          </w:tcPr>
          <w:p w:rsidR="00C33BA3" w:rsidRPr="0072720C" w:rsidRDefault="00C33BA3" w:rsidP="00C33BA3">
            <w:pPr>
              <w:ind w:right="576"/>
              <w:rPr>
                <w:rFonts w:ascii="Times New Roman" w:hAnsi="Times New Roman"/>
                <w:szCs w:val="24"/>
                <w:highlight w:val="yellow"/>
              </w:rPr>
            </w:pPr>
          </w:p>
        </w:tc>
        <w:tc>
          <w:tcPr>
            <w:tcW w:w="4710" w:type="dxa"/>
            <w:shd w:val="clear" w:color="auto" w:fill="auto"/>
          </w:tcPr>
          <w:p w:rsidR="00C33BA3" w:rsidRDefault="00C33BA3" w:rsidP="00C33BA3">
            <w:pPr>
              <w:pStyle w:val="ConsNonformat"/>
              <w:rPr>
                <w:rFonts w:ascii="Times New Roman" w:hAnsi="Times New Roman"/>
                <w:sz w:val="24"/>
                <w:szCs w:val="24"/>
              </w:rPr>
            </w:pPr>
          </w:p>
          <w:p w:rsidR="00C33BA3" w:rsidRPr="0072720C" w:rsidRDefault="00C33BA3" w:rsidP="00C33BA3">
            <w:pPr>
              <w:pStyle w:val="ConsNonformat"/>
              <w:rPr>
                <w:rFonts w:ascii="Times New Roman" w:hAnsi="Times New Roman"/>
                <w:sz w:val="24"/>
                <w:szCs w:val="24"/>
              </w:rPr>
            </w:pPr>
            <w:r w:rsidRPr="0072720C">
              <w:rPr>
                <w:rFonts w:ascii="Times New Roman" w:hAnsi="Times New Roman"/>
                <w:sz w:val="24"/>
                <w:szCs w:val="24"/>
              </w:rPr>
              <w:t>Начальник</w:t>
            </w:r>
          </w:p>
          <w:p w:rsidR="00C33BA3" w:rsidRPr="0072720C" w:rsidRDefault="00C33BA3" w:rsidP="00C33BA3">
            <w:pPr>
              <w:pStyle w:val="ConsNonformat"/>
              <w:rPr>
                <w:rFonts w:ascii="Times New Roman" w:hAnsi="Times New Roman"/>
                <w:sz w:val="24"/>
                <w:szCs w:val="24"/>
              </w:rPr>
            </w:pPr>
            <w:r w:rsidRPr="0072720C">
              <w:rPr>
                <w:rFonts w:ascii="Times New Roman" w:hAnsi="Times New Roman"/>
                <w:sz w:val="24"/>
                <w:szCs w:val="24"/>
              </w:rPr>
              <w:t>ФКУ УИИ УФСИН России</w:t>
            </w:r>
          </w:p>
          <w:p w:rsidR="00C33BA3" w:rsidRDefault="00C33BA3" w:rsidP="00C33BA3">
            <w:pPr>
              <w:pStyle w:val="ConsNonformat"/>
              <w:rPr>
                <w:rFonts w:ascii="Times New Roman" w:hAnsi="Times New Roman"/>
                <w:b/>
                <w:sz w:val="24"/>
                <w:szCs w:val="24"/>
              </w:rPr>
            </w:pPr>
            <w:r w:rsidRPr="0072720C">
              <w:rPr>
                <w:rFonts w:ascii="Times New Roman" w:hAnsi="Times New Roman"/>
                <w:sz w:val="24"/>
                <w:szCs w:val="24"/>
              </w:rPr>
              <w:t>по Республике Калмыкия</w:t>
            </w:r>
          </w:p>
          <w:p w:rsidR="00C33BA3" w:rsidRPr="00C33BA3" w:rsidRDefault="00C33BA3" w:rsidP="00C33BA3"/>
          <w:p w:rsidR="00C33BA3" w:rsidRPr="00C33BA3" w:rsidRDefault="00C33BA3" w:rsidP="00C33BA3"/>
          <w:p w:rsidR="00C33BA3" w:rsidRPr="0072720C" w:rsidRDefault="00C33BA3" w:rsidP="00C33BA3">
            <w:pPr>
              <w:pStyle w:val="ConsNonformat"/>
              <w:rPr>
                <w:rFonts w:ascii="Times New Roman" w:hAnsi="Times New Roman"/>
                <w:sz w:val="24"/>
                <w:szCs w:val="24"/>
              </w:rPr>
            </w:pPr>
            <w:r w:rsidRPr="0072720C">
              <w:rPr>
                <w:rFonts w:ascii="Times New Roman" w:hAnsi="Times New Roman"/>
                <w:sz w:val="24"/>
                <w:szCs w:val="24"/>
              </w:rPr>
              <w:t>_____________________ В.В. Каминова</w:t>
            </w:r>
          </w:p>
          <w:p w:rsidR="00C33BA3" w:rsidRPr="00C33BA3" w:rsidRDefault="00C33BA3" w:rsidP="00C33BA3">
            <w:r w:rsidRPr="0072720C">
              <w:rPr>
                <w:rFonts w:ascii="Times New Roman" w:hAnsi="Times New Roman"/>
                <w:szCs w:val="24"/>
              </w:rPr>
              <w:t>М.П.</w:t>
            </w:r>
          </w:p>
          <w:p w:rsidR="00C33BA3" w:rsidRDefault="00C33BA3" w:rsidP="00C33BA3"/>
          <w:p w:rsidR="00C33BA3" w:rsidRPr="00C33BA3" w:rsidRDefault="00C33BA3" w:rsidP="00C33BA3"/>
        </w:tc>
      </w:tr>
    </w:tbl>
    <w:p w:rsidR="0072720C" w:rsidRDefault="0072720C" w:rsidP="0072720C">
      <w:pPr>
        <w:pStyle w:val="ConsNonformat"/>
        <w:ind w:right="-144"/>
        <w:jc w:val="both"/>
        <w:rPr>
          <w:rFonts w:ascii="Times New Roman" w:hAnsi="Times New Roman"/>
          <w:szCs w:val="24"/>
        </w:rPr>
      </w:pPr>
    </w:p>
    <w:p w:rsidR="0067764E" w:rsidRDefault="0067764E" w:rsidP="0069440A">
      <w:pPr>
        <w:ind w:left="6237"/>
        <w:jc w:val="both"/>
        <w:rPr>
          <w:rFonts w:ascii="Times New Roman" w:hAnsi="Times New Roman"/>
          <w:snapToGrid w:val="0"/>
          <w:szCs w:val="24"/>
        </w:rPr>
      </w:pPr>
    </w:p>
    <w:p w:rsidR="00C33BA3" w:rsidRDefault="00C33BA3"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CD0429" w:rsidRDefault="00CD0429"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0265CF" w:rsidRDefault="000265CF" w:rsidP="0069440A">
      <w:pPr>
        <w:ind w:left="6237"/>
        <w:jc w:val="both"/>
        <w:rPr>
          <w:rFonts w:ascii="Times New Roman" w:hAnsi="Times New Roman"/>
          <w:snapToGrid w:val="0"/>
          <w:szCs w:val="24"/>
        </w:rPr>
      </w:pPr>
    </w:p>
    <w:p w:rsidR="000265CF" w:rsidRDefault="000265CF"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67764E" w:rsidRDefault="0067764E" w:rsidP="0069440A">
      <w:pPr>
        <w:ind w:left="6237"/>
        <w:jc w:val="both"/>
        <w:rPr>
          <w:rFonts w:ascii="Times New Roman" w:hAnsi="Times New Roman"/>
          <w:snapToGrid w:val="0"/>
          <w:szCs w:val="24"/>
        </w:rPr>
      </w:pPr>
    </w:p>
    <w:p w:rsidR="00DE0F05" w:rsidRPr="001A2BE2" w:rsidRDefault="00DE0F05" w:rsidP="0069440A">
      <w:pPr>
        <w:ind w:left="6237"/>
        <w:jc w:val="both"/>
        <w:rPr>
          <w:rFonts w:ascii="Times New Roman" w:hAnsi="Times New Roman"/>
          <w:snapToGrid w:val="0"/>
          <w:szCs w:val="24"/>
        </w:rPr>
      </w:pPr>
      <w:r w:rsidRPr="001A2BE2">
        <w:rPr>
          <w:rFonts w:ascii="Times New Roman" w:hAnsi="Times New Roman"/>
          <w:snapToGrid w:val="0"/>
          <w:szCs w:val="24"/>
        </w:rPr>
        <w:lastRenderedPageBreak/>
        <w:t>Приложение № 1</w:t>
      </w:r>
    </w:p>
    <w:p w:rsidR="00464C74" w:rsidRDefault="00DE0F05" w:rsidP="0069440A">
      <w:pPr>
        <w:ind w:left="6237"/>
        <w:jc w:val="both"/>
        <w:rPr>
          <w:rFonts w:ascii="Times New Roman" w:hAnsi="Times New Roman"/>
          <w:snapToGrid w:val="0"/>
          <w:szCs w:val="24"/>
        </w:rPr>
      </w:pPr>
      <w:r w:rsidRPr="001A2BE2">
        <w:rPr>
          <w:rFonts w:ascii="Times New Roman" w:hAnsi="Times New Roman"/>
          <w:snapToGrid w:val="0"/>
          <w:szCs w:val="24"/>
        </w:rPr>
        <w:t xml:space="preserve">к Договору на поставку государственных знаков почтовой оплаты </w:t>
      </w:r>
    </w:p>
    <w:p w:rsidR="00464C74" w:rsidRDefault="000265CF" w:rsidP="0069440A">
      <w:pPr>
        <w:ind w:left="6237"/>
        <w:jc w:val="both"/>
        <w:rPr>
          <w:rFonts w:ascii="Times New Roman" w:hAnsi="Times New Roman"/>
          <w:snapToGrid w:val="0"/>
          <w:szCs w:val="24"/>
        </w:rPr>
      </w:pPr>
      <w:r>
        <w:rPr>
          <w:rFonts w:ascii="Times New Roman" w:hAnsi="Times New Roman"/>
          <w:snapToGrid w:val="0"/>
          <w:szCs w:val="24"/>
        </w:rPr>
        <w:t>№ _________________</w:t>
      </w:r>
      <w:r w:rsidR="00DE0F05" w:rsidRPr="001A2BE2">
        <w:rPr>
          <w:rFonts w:ascii="Times New Roman" w:hAnsi="Times New Roman"/>
          <w:snapToGrid w:val="0"/>
          <w:szCs w:val="24"/>
        </w:rPr>
        <w:t xml:space="preserve"> </w:t>
      </w:r>
    </w:p>
    <w:p w:rsidR="00DE0F05" w:rsidRPr="001A2BE2" w:rsidRDefault="00DE0F05" w:rsidP="0069440A">
      <w:pPr>
        <w:ind w:left="6237"/>
        <w:jc w:val="both"/>
        <w:rPr>
          <w:rFonts w:ascii="Times New Roman" w:hAnsi="Times New Roman"/>
          <w:snapToGrid w:val="0"/>
          <w:szCs w:val="24"/>
        </w:rPr>
      </w:pPr>
      <w:r w:rsidRPr="001A2BE2">
        <w:rPr>
          <w:rFonts w:ascii="Times New Roman" w:hAnsi="Times New Roman"/>
          <w:snapToGrid w:val="0"/>
          <w:szCs w:val="24"/>
        </w:rPr>
        <w:t>от «__» ___________ 20__ г.</w:t>
      </w:r>
    </w:p>
    <w:p w:rsidR="00EB5038" w:rsidRPr="00190D22" w:rsidRDefault="00EB5038" w:rsidP="0069440A">
      <w:pPr>
        <w:jc w:val="both"/>
        <w:rPr>
          <w:rFonts w:ascii="Times New Roman" w:hAnsi="Times New Roman"/>
          <w:snapToGrid w:val="0"/>
          <w:sz w:val="20"/>
        </w:rPr>
      </w:pPr>
    </w:p>
    <w:p w:rsidR="00DE0F05" w:rsidRDefault="00DE0F05" w:rsidP="0069440A">
      <w:pPr>
        <w:jc w:val="both"/>
        <w:rPr>
          <w:rFonts w:ascii="Times New Roman" w:hAnsi="Times New Roman"/>
          <w:snapToGrid w:val="0"/>
          <w:sz w:val="20"/>
        </w:rPr>
      </w:pPr>
    </w:p>
    <w:p w:rsidR="00C05DFF" w:rsidRDefault="00C05DFF" w:rsidP="0069440A">
      <w:pPr>
        <w:jc w:val="both"/>
        <w:rPr>
          <w:rFonts w:ascii="Times New Roman" w:hAnsi="Times New Roman"/>
          <w:snapToGrid w:val="0"/>
          <w:sz w:val="20"/>
        </w:rPr>
      </w:pPr>
      <w:bookmarkStart w:id="0" w:name="_GoBack"/>
      <w:bookmarkEnd w:id="0"/>
    </w:p>
    <w:p w:rsidR="00C05DFF" w:rsidRPr="00190D22" w:rsidRDefault="00C05DFF" w:rsidP="0069440A">
      <w:pPr>
        <w:jc w:val="both"/>
        <w:rPr>
          <w:rFonts w:ascii="Times New Roman" w:hAnsi="Times New Roman"/>
          <w:snapToGrid w:val="0"/>
          <w:sz w:val="20"/>
        </w:rPr>
      </w:pPr>
    </w:p>
    <w:p w:rsidR="00DE0F05" w:rsidRDefault="00C05DFF" w:rsidP="0069440A">
      <w:pPr>
        <w:jc w:val="both"/>
        <w:rPr>
          <w:rFonts w:ascii="Times New Roman" w:hAnsi="Times New Roman"/>
          <w:snapToGrid w:val="0"/>
          <w:szCs w:val="24"/>
        </w:rPr>
      </w:pPr>
      <w:r>
        <w:rPr>
          <w:rFonts w:ascii="Times New Roman" w:hAnsi="Times New Roman"/>
          <w:snapToGrid w:val="0"/>
          <w:szCs w:val="24"/>
        </w:rPr>
        <w:t xml:space="preserve">                                                           Спецификация</w:t>
      </w:r>
    </w:p>
    <w:p w:rsidR="00C05DFF" w:rsidRDefault="00C05DFF" w:rsidP="0069440A">
      <w:pPr>
        <w:jc w:val="both"/>
        <w:rPr>
          <w:rFonts w:ascii="Times New Roman" w:hAnsi="Times New Roman"/>
          <w:snapToGrid w:val="0"/>
          <w:szCs w:val="24"/>
        </w:rPr>
      </w:pPr>
    </w:p>
    <w:p w:rsidR="00C05DFF" w:rsidRPr="001A2BE2" w:rsidRDefault="00C05DFF" w:rsidP="0069440A">
      <w:pPr>
        <w:jc w:val="both"/>
        <w:rPr>
          <w:rFonts w:ascii="Times New Roman" w:hAnsi="Times New Roman"/>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
        <w:gridCol w:w="4385"/>
        <w:gridCol w:w="1178"/>
        <w:gridCol w:w="779"/>
        <w:gridCol w:w="1600"/>
        <w:gridCol w:w="1176"/>
      </w:tblGrid>
      <w:tr w:rsidR="00DE0F05" w:rsidRPr="001A2BE2" w:rsidTr="000265CF">
        <w:tc>
          <w:tcPr>
            <w:tcW w:w="452" w:type="dxa"/>
            <w:vAlign w:val="center"/>
          </w:tcPr>
          <w:p w:rsidR="00DE0F05" w:rsidRPr="001A2BE2" w:rsidRDefault="00DE0F05" w:rsidP="00B12C68">
            <w:pPr>
              <w:jc w:val="center"/>
              <w:rPr>
                <w:rFonts w:ascii="Times New Roman" w:hAnsi="Times New Roman"/>
                <w:snapToGrid w:val="0"/>
                <w:szCs w:val="24"/>
              </w:rPr>
            </w:pPr>
            <w:r w:rsidRPr="001A2BE2">
              <w:rPr>
                <w:rFonts w:ascii="Times New Roman" w:hAnsi="Times New Roman"/>
                <w:snapToGrid w:val="0"/>
                <w:szCs w:val="24"/>
              </w:rPr>
              <w:t>№</w:t>
            </w:r>
          </w:p>
        </w:tc>
        <w:tc>
          <w:tcPr>
            <w:tcW w:w="4385" w:type="dxa"/>
            <w:vAlign w:val="center"/>
          </w:tcPr>
          <w:p w:rsidR="00DE0F05" w:rsidRPr="001A2BE2" w:rsidRDefault="00DE0F05" w:rsidP="00B12C68">
            <w:pPr>
              <w:jc w:val="center"/>
              <w:rPr>
                <w:rFonts w:ascii="Times New Roman" w:hAnsi="Times New Roman"/>
                <w:snapToGrid w:val="0"/>
                <w:szCs w:val="24"/>
              </w:rPr>
            </w:pPr>
            <w:r w:rsidRPr="001A2BE2">
              <w:rPr>
                <w:rFonts w:ascii="Times New Roman" w:hAnsi="Times New Roman"/>
                <w:snapToGrid w:val="0"/>
                <w:szCs w:val="24"/>
              </w:rPr>
              <w:t xml:space="preserve">Наименование  </w:t>
            </w:r>
            <w:r w:rsidR="00212A9E">
              <w:rPr>
                <w:rFonts w:ascii="Times New Roman" w:hAnsi="Times New Roman"/>
                <w:snapToGrid w:val="0"/>
                <w:szCs w:val="24"/>
              </w:rPr>
              <w:t>продукции</w:t>
            </w:r>
          </w:p>
        </w:tc>
        <w:tc>
          <w:tcPr>
            <w:tcW w:w="1178" w:type="dxa"/>
            <w:vAlign w:val="center"/>
          </w:tcPr>
          <w:p w:rsidR="00DE0F05" w:rsidRPr="001A2BE2" w:rsidRDefault="00DE0F05" w:rsidP="00B12C68">
            <w:pPr>
              <w:ind w:left="-57" w:right="-57"/>
              <w:jc w:val="center"/>
              <w:rPr>
                <w:rFonts w:ascii="Times New Roman" w:hAnsi="Times New Roman"/>
                <w:snapToGrid w:val="0"/>
                <w:szCs w:val="24"/>
              </w:rPr>
            </w:pPr>
            <w:r w:rsidRPr="001A2BE2">
              <w:rPr>
                <w:rFonts w:ascii="Times New Roman" w:hAnsi="Times New Roman"/>
                <w:snapToGrid w:val="0"/>
                <w:szCs w:val="24"/>
              </w:rPr>
              <w:t>Единица</w:t>
            </w:r>
          </w:p>
          <w:p w:rsidR="00DE0F05" w:rsidRPr="001A2BE2" w:rsidRDefault="00DE0F05" w:rsidP="00B12C68">
            <w:pPr>
              <w:ind w:left="-57" w:right="-57"/>
              <w:jc w:val="center"/>
              <w:rPr>
                <w:rFonts w:ascii="Times New Roman" w:hAnsi="Times New Roman"/>
                <w:snapToGrid w:val="0"/>
                <w:szCs w:val="24"/>
              </w:rPr>
            </w:pPr>
            <w:r w:rsidRPr="001A2BE2">
              <w:rPr>
                <w:rFonts w:ascii="Times New Roman" w:hAnsi="Times New Roman"/>
                <w:snapToGrid w:val="0"/>
                <w:szCs w:val="24"/>
              </w:rPr>
              <w:t>измерения</w:t>
            </w:r>
          </w:p>
        </w:tc>
        <w:tc>
          <w:tcPr>
            <w:tcW w:w="779" w:type="dxa"/>
            <w:vAlign w:val="center"/>
          </w:tcPr>
          <w:p w:rsidR="00DE0F05" w:rsidRPr="001A2BE2" w:rsidRDefault="00DE0F05" w:rsidP="00B12C68">
            <w:pPr>
              <w:jc w:val="center"/>
              <w:rPr>
                <w:rFonts w:ascii="Times New Roman" w:hAnsi="Times New Roman"/>
                <w:snapToGrid w:val="0"/>
                <w:szCs w:val="24"/>
              </w:rPr>
            </w:pPr>
            <w:r w:rsidRPr="001A2BE2">
              <w:rPr>
                <w:rFonts w:ascii="Times New Roman" w:hAnsi="Times New Roman"/>
                <w:snapToGrid w:val="0"/>
                <w:szCs w:val="24"/>
              </w:rPr>
              <w:t>Кол-во</w:t>
            </w:r>
          </w:p>
        </w:tc>
        <w:tc>
          <w:tcPr>
            <w:tcW w:w="1600" w:type="dxa"/>
            <w:vAlign w:val="center"/>
          </w:tcPr>
          <w:p w:rsidR="00DE0F05" w:rsidRPr="001A2BE2" w:rsidRDefault="00DE0F05" w:rsidP="00B12C68">
            <w:pPr>
              <w:jc w:val="center"/>
              <w:rPr>
                <w:rFonts w:ascii="Times New Roman" w:hAnsi="Times New Roman"/>
                <w:snapToGrid w:val="0"/>
                <w:szCs w:val="24"/>
              </w:rPr>
            </w:pPr>
            <w:r w:rsidRPr="001A2BE2">
              <w:rPr>
                <w:rFonts w:ascii="Times New Roman" w:hAnsi="Times New Roman"/>
                <w:snapToGrid w:val="0"/>
                <w:szCs w:val="24"/>
              </w:rPr>
              <w:t>Номинальная стоимость</w:t>
            </w:r>
          </w:p>
        </w:tc>
        <w:tc>
          <w:tcPr>
            <w:tcW w:w="1176" w:type="dxa"/>
            <w:vAlign w:val="center"/>
          </w:tcPr>
          <w:p w:rsidR="00DE0F05" w:rsidRPr="001A2BE2" w:rsidRDefault="00DE0F05" w:rsidP="00B12C68">
            <w:pPr>
              <w:jc w:val="center"/>
              <w:rPr>
                <w:rFonts w:ascii="Times New Roman" w:hAnsi="Times New Roman"/>
                <w:snapToGrid w:val="0"/>
                <w:szCs w:val="24"/>
              </w:rPr>
            </w:pPr>
            <w:r w:rsidRPr="001A2BE2">
              <w:rPr>
                <w:rFonts w:ascii="Times New Roman" w:hAnsi="Times New Roman"/>
                <w:snapToGrid w:val="0"/>
                <w:szCs w:val="24"/>
              </w:rPr>
              <w:t>Сумма, руб.</w:t>
            </w:r>
          </w:p>
        </w:tc>
      </w:tr>
      <w:tr w:rsidR="00DE0F05" w:rsidRPr="001A2BE2" w:rsidTr="000265CF">
        <w:tc>
          <w:tcPr>
            <w:tcW w:w="452" w:type="dxa"/>
          </w:tcPr>
          <w:p w:rsidR="00DE0F05" w:rsidRPr="001A2BE2" w:rsidRDefault="00DE0F05" w:rsidP="00464C74">
            <w:pPr>
              <w:jc w:val="center"/>
              <w:rPr>
                <w:rFonts w:ascii="Times New Roman" w:hAnsi="Times New Roman"/>
                <w:snapToGrid w:val="0"/>
                <w:szCs w:val="24"/>
              </w:rPr>
            </w:pPr>
            <w:r w:rsidRPr="001A2BE2">
              <w:rPr>
                <w:rFonts w:ascii="Times New Roman" w:hAnsi="Times New Roman"/>
                <w:snapToGrid w:val="0"/>
                <w:szCs w:val="24"/>
              </w:rPr>
              <w:t>1</w:t>
            </w:r>
          </w:p>
        </w:tc>
        <w:tc>
          <w:tcPr>
            <w:tcW w:w="4385" w:type="dxa"/>
          </w:tcPr>
          <w:p w:rsidR="00DE0F05" w:rsidRPr="001A2BE2" w:rsidRDefault="00DE0F05" w:rsidP="00464C74">
            <w:pPr>
              <w:jc w:val="center"/>
              <w:rPr>
                <w:rFonts w:ascii="Times New Roman" w:hAnsi="Times New Roman"/>
                <w:snapToGrid w:val="0"/>
                <w:szCs w:val="24"/>
              </w:rPr>
            </w:pPr>
            <w:r w:rsidRPr="001A2BE2">
              <w:rPr>
                <w:rFonts w:ascii="Times New Roman" w:hAnsi="Times New Roman"/>
                <w:snapToGrid w:val="0"/>
                <w:szCs w:val="24"/>
              </w:rPr>
              <w:t>2</w:t>
            </w:r>
          </w:p>
        </w:tc>
        <w:tc>
          <w:tcPr>
            <w:tcW w:w="1178" w:type="dxa"/>
          </w:tcPr>
          <w:p w:rsidR="00DE0F05" w:rsidRPr="001A2BE2" w:rsidRDefault="00DE0F05" w:rsidP="00464C74">
            <w:pPr>
              <w:jc w:val="center"/>
              <w:rPr>
                <w:rFonts w:ascii="Times New Roman" w:hAnsi="Times New Roman"/>
                <w:snapToGrid w:val="0"/>
                <w:szCs w:val="24"/>
              </w:rPr>
            </w:pPr>
            <w:r w:rsidRPr="001A2BE2">
              <w:rPr>
                <w:rFonts w:ascii="Times New Roman" w:hAnsi="Times New Roman"/>
                <w:snapToGrid w:val="0"/>
                <w:szCs w:val="24"/>
              </w:rPr>
              <w:t>3</w:t>
            </w:r>
          </w:p>
        </w:tc>
        <w:tc>
          <w:tcPr>
            <w:tcW w:w="779" w:type="dxa"/>
          </w:tcPr>
          <w:p w:rsidR="00DE0F05" w:rsidRPr="001A2BE2" w:rsidRDefault="00DE0F05" w:rsidP="00464C74">
            <w:pPr>
              <w:jc w:val="center"/>
              <w:rPr>
                <w:rFonts w:ascii="Times New Roman" w:hAnsi="Times New Roman"/>
                <w:snapToGrid w:val="0"/>
                <w:szCs w:val="24"/>
              </w:rPr>
            </w:pPr>
            <w:r w:rsidRPr="001A2BE2">
              <w:rPr>
                <w:rFonts w:ascii="Times New Roman" w:hAnsi="Times New Roman"/>
                <w:snapToGrid w:val="0"/>
                <w:szCs w:val="24"/>
              </w:rPr>
              <w:t>4</w:t>
            </w:r>
          </w:p>
        </w:tc>
        <w:tc>
          <w:tcPr>
            <w:tcW w:w="1600" w:type="dxa"/>
          </w:tcPr>
          <w:p w:rsidR="00DE0F05" w:rsidRPr="001A2BE2" w:rsidRDefault="00DE0F05" w:rsidP="00464C74">
            <w:pPr>
              <w:ind w:left="-57" w:right="-57"/>
              <w:jc w:val="center"/>
              <w:rPr>
                <w:rFonts w:ascii="Times New Roman" w:hAnsi="Times New Roman"/>
                <w:snapToGrid w:val="0"/>
                <w:szCs w:val="24"/>
              </w:rPr>
            </w:pPr>
            <w:r w:rsidRPr="001A2BE2">
              <w:rPr>
                <w:rFonts w:ascii="Times New Roman" w:hAnsi="Times New Roman"/>
                <w:snapToGrid w:val="0"/>
                <w:szCs w:val="24"/>
              </w:rPr>
              <w:t>5</w:t>
            </w:r>
          </w:p>
        </w:tc>
        <w:tc>
          <w:tcPr>
            <w:tcW w:w="1176" w:type="dxa"/>
          </w:tcPr>
          <w:p w:rsidR="00DE0F05" w:rsidRPr="001A2BE2" w:rsidRDefault="00DE0F05" w:rsidP="00464C74">
            <w:pPr>
              <w:ind w:left="-57" w:right="-57"/>
              <w:jc w:val="center"/>
              <w:rPr>
                <w:rFonts w:ascii="Times New Roman" w:hAnsi="Times New Roman"/>
                <w:snapToGrid w:val="0"/>
                <w:szCs w:val="24"/>
              </w:rPr>
            </w:pPr>
            <w:r w:rsidRPr="001A2BE2">
              <w:rPr>
                <w:rFonts w:ascii="Times New Roman" w:hAnsi="Times New Roman"/>
                <w:snapToGrid w:val="0"/>
                <w:szCs w:val="24"/>
              </w:rPr>
              <w:t>6</w:t>
            </w:r>
          </w:p>
        </w:tc>
      </w:tr>
      <w:tr w:rsidR="004D4E0B" w:rsidRPr="001A2BE2" w:rsidTr="000265CF">
        <w:trPr>
          <w:trHeight w:val="604"/>
        </w:trPr>
        <w:tc>
          <w:tcPr>
            <w:tcW w:w="452" w:type="dxa"/>
            <w:vAlign w:val="center"/>
          </w:tcPr>
          <w:p w:rsidR="004D4E0B" w:rsidRPr="001A2BE2" w:rsidRDefault="004D4E0B" w:rsidP="00B12C68">
            <w:pPr>
              <w:jc w:val="center"/>
              <w:rPr>
                <w:rFonts w:ascii="Times New Roman" w:hAnsi="Times New Roman"/>
                <w:snapToGrid w:val="0"/>
                <w:szCs w:val="24"/>
              </w:rPr>
            </w:pPr>
            <w:r>
              <w:rPr>
                <w:rFonts w:ascii="Times New Roman" w:hAnsi="Times New Roman"/>
                <w:snapToGrid w:val="0"/>
                <w:szCs w:val="24"/>
              </w:rPr>
              <w:t>1</w:t>
            </w:r>
          </w:p>
        </w:tc>
        <w:tc>
          <w:tcPr>
            <w:tcW w:w="4385" w:type="dxa"/>
          </w:tcPr>
          <w:p w:rsidR="004D4E0B" w:rsidRPr="001A2BE2" w:rsidRDefault="004D4E0B" w:rsidP="003E507C">
            <w:pPr>
              <w:jc w:val="both"/>
              <w:rPr>
                <w:rFonts w:ascii="Times New Roman" w:hAnsi="Times New Roman"/>
                <w:snapToGrid w:val="0"/>
                <w:szCs w:val="24"/>
              </w:rPr>
            </w:pPr>
            <w:r>
              <w:rPr>
                <w:rFonts w:ascii="Times New Roman" w:hAnsi="Times New Roman"/>
                <w:snapToGrid w:val="0"/>
                <w:szCs w:val="24"/>
              </w:rPr>
              <w:t>Маркированные почтовые конверты с литерой «А» (110х220)</w:t>
            </w:r>
          </w:p>
        </w:tc>
        <w:tc>
          <w:tcPr>
            <w:tcW w:w="1178" w:type="dxa"/>
            <w:vAlign w:val="center"/>
          </w:tcPr>
          <w:p w:rsidR="004D4E0B" w:rsidRPr="001A2BE2" w:rsidRDefault="004D4E0B" w:rsidP="003E507C">
            <w:pPr>
              <w:jc w:val="center"/>
              <w:rPr>
                <w:rFonts w:ascii="Times New Roman" w:hAnsi="Times New Roman"/>
                <w:snapToGrid w:val="0"/>
                <w:szCs w:val="24"/>
              </w:rPr>
            </w:pPr>
            <w:r>
              <w:rPr>
                <w:rFonts w:ascii="Times New Roman" w:hAnsi="Times New Roman"/>
                <w:snapToGrid w:val="0"/>
                <w:szCs w:val="24"/>
              </w:rPr>
              <w:t>шт.</w:t>
            </w:r>
          </w:p>
        </w:tc>
        <w:tc>
          <w:tcPr>
            <w:tcW w:w="779" w:type="dxa"/>
            <w:vAlign w:val="center"/>
          </w:tcPr>
          <w:p w:rsidR="004D4E0B" w:rsidRPr="001A2BE2" w:rsidRDefault="00334D10" w:rsidP="003E507C">
            <w:pPr>
              <w:jc w:val="center"/>
              <w:rPr>
                <w:rFonts w:ascii="Times New Roman" w:hAnsi="Times New Roman"/>
                <w:snapToGrid w:val="0"/>
                <w:szCs w:val="24"/>
              </w:rPr>
            </w:pPr>
            <w:r>
              <w:rPr>
                <w:rFonts w:ascii="Times New Roman" w:hAnsi="Times New Roman"/>
                <w:snapToGrid w:val="0"/>
                <w:szCs w:val="24"/>
              </w:rPr>
              <w:t>250</w:t>
            </w:r>
          </w:p>
        </w:tc>
        <w:tc>
          <w:tcPr>
            <w:tcW w:w="1600" w:type="dxa"/>
            <w:vAlign w:val="center"/>
          </w:tcPr>
          <w:p w:rsidR="004D4E0B" w:rsidRPr="001A2BE2" w:rsidRDefault="00334D10" w:rsidP="003E507C">
            <w:pPr>
              <w:ind w:left="-57" w:right="-57"/>
              <w:jc w:val="center"/>
              <w:rPr>
                <w:rFonts w:ascii="Times New Roman" w:hAnsi="Times New Roman"/>
                <w:snapToGrid w:val="0"/>
                <w:szCs w:val="24"/>
              </w:rPr>
            </w:pPr>
            <w:r>
              <w:rPr>
                <w:rFonts w:ascii="Times New Roman" w:hAnsi="Times New Roman"/>
                <w:snapToGrid w:val="0"/>
                <w:szCs w:val="24"/>
              </w:rPr>
              <w:t>60</w:t>
            </w:r>
            <w:r w:rsidR="004D4E0B">
              <w:rPr>
                <w:rFonts w:ascii="Times New Roman" w:hAnsi="Times New Roman"/>
                <w:snapToGrid w:val="0"/>
                <w:szCs w:val="24"/>
              </w:rPr>
              <w:t>,00</w:t>
            </w:r>
          </w:p>
        </w:tc>
        <w:tc>
          <w:tcPr>
            <w:tcW w:w="1176" w:type="dxa"/>
            <w:vAlign w:val="center"/>
          </w:tcPr>
          <w:p w:rsidR="004D4E0B" w:rsidRPr="001A2BE2" w:rsidRDefault="00334D10" w:rsidP="003E507C">
            <w:pPr>
              <w:ind w:left="-57" w:right="-57"/>
              <w:jc w:val="center"/>
              <w:rPr>
                <w:rFonts w:ascii="Times New Roman" w:hAnsi="Times New Roman"/>
                <w:snapToGrid w:val="0"/>
                <w:szCs w:val="24"/>
              </w:rPr>
            </w:pPr>
            <w:r>
              <w:rPr>
                <w:rFonts w:ascii="Times New Roman" w:hAnsi="Times New Roman"/>
                <w:snapToGrid w:val="0"/>
                <w:szCs w:val="24"/>
              </w:rPr>
              <w:t>1500</w:t>
            </w:r>
            <w:r w:rsidR="004D4E0B">
              <w:rPr>
                <w:rFonts w:ascii="Times New Roman" w:hAnsi="Times New Roman"/>
                <w:snapToGrid w:val="0"/>
                <w:szCs w:val="24"/>
              </w:rPr>
              <w:t>0,00</w:t>
            </w:r>
          </w:p>
        </w:tc>
      </w:tr>
      <w:tr w:rsidR="0067764E" w:rsidRPr="001A2BE2" w:rsidTr="000265CF">
        <w:tc>
          <w:tcPr>
            <w:tcW w:w="8394" w:type="dxa"/>
            <w:gridSpan w:val="5"/>
            <w:tcBorders>
              <w:left w:val="nil"/>
              <w:bottom w:val="nil"/>
            </w:tcBorders>
          </w:tcPr>
          <w:p w:rsidR="0067764E" w:rsidRPr="001A2BE2" w:rsidRDefault="0067764E" w:rsidP="00F90063">
            <w:pPr>
              <w:ind w:left="-57" w:right="-57"/>
              <w:jc w:val="both"/>
              <w:rPr>
                <w:rFonts w:ascii="Times New Roman" w:hAnsi="Times New Roman"/>
                <w:snapToGrid w:val="0"/>
                <w:szCs w:val="24"/>
              </w:rPr>
            </w:pPr>
            <w:r w:rsidRPr="001A2BE2">
              <w:rPr>
                <w:rFonts w:ascii="Times New Roman" w:hAnsi="Times New Roman"/>
                <w:snapToGrid w:val="0"/>
                <w:szCs w:val="24"/>
              </w:rPr>
              <w:t>Всего:</w:t>
            </w:r>
          </w:p>
        </w:tc>
        <w:tc>
          <w:tcPr>
            <w:tcW w:w="1176" w:type="dxa"/>
          </w:tcPr>
          <w:p w:rsidR="0067764E" w:rsidRPr="001A2BE2" w:rsidRDefault="00334D10" w:rsidP="000265CF">
            <w:pPr>
              <w:jc w:val="center"/>
              <w:rPr>
                <w:rFonts w:ascii="Times New Roman" w:hAnsi="Times New Roman"/>
                <w:snapToGrid w:val="0"/>
                <w:szCs w:val="24"/>
              </w:rPr>
            </w:pPr>
            <w:r>
              <w:rPr>
                <w:rFonts w:ascii="Times New Roman" w:hAnsi="Times New Roman"/>
                <w:snapToGrid w:val="0"/>
                <w:szCs w:val="24"/>
              </w:rPr>
              <w:t>15</w:t>
            </w:r>
            <w:r w:rsidR="004D4E0B">
              <w:rPr>
                <w:rFonts w:ascii="Times New Roman" w:hAnsi="Times New Roman"/>
                <w:snapToGrid w:val="0"/>
                <w:szCs w:val="24"/>
              </w:rPr>
              <w:t>000,00</w:t>
            </w:r>
          </w:p>
        </w:tc>
      </w:tr>
    </w:tbl>
    <w:p w:rsidR="00DE0F05" w:rsidRPr="001A2BE2" w:rsidRDefault="00DE0F05" w:rsidP="0069440A">
      <w:pPr>
        <w:jc w:val="both"/>
        <w:rPr>
          <w:rFonts w:ascii="Times New Roman" w:hAnsi="Times New Roman"/>
          <w:snapToGrid w:val="0"/>
          <w:szCs w:val="24"/>
        </w:rPr>
      </w:pPr>
    </w:p>
    <w:p w:rsidR="00DE0F05" w:rsidRPr="00DE0F05" w:rsidRDefault="00DE0F05" w:rsidP="0069440A">
      <w:pPr>
        <w:jc w:val="both"/>
        <w:rPr>
          <w:rFonts w:ascii="Times New Roman" w:hAnsi="Times New Roman"/>
          <w:snapToGrid w:val="0"/>
          <w:szCs w:val="24"/>
        </w:rPr>
      </w:pPr>
    </w:p>
    <w:p w:rsidR="00362987" w:rsidRDefault="00362987" w:rsidP="0069440A">
      <w:pPr>
        <w:jc w:val="both"/>
        <w:rPr>
          <w:rFonts w:ascii="Times New Roman" w:hAnsi="Times New Roman"/>
          <w:snapToGrid w:val="0"/>
          <w:szCs w:val="24"/>
        </w:rPr>
      </w:pPr>
    </w:p>
    <w:p w:rsidR="00362987" w:rsidRDefault="00362987" w:rsidP="0069440A">
      <w:pPr>
        <w:jc w:val="both"/>
        <w:rPr>
          <w:rFonts w:ascii="Times New Roman" w:hAnsi="Times New Roman"/>
          <w:snapToGrid w:val="0"/>
          <w:szCs w:val="24"/>
        </w:rPr>
      </w:pPr>
    </w:p>
    <w:p w:rsidR="00362987" w:rsidRDefault="00362987" w:rsidP="0069440A">
      <w:pPr>
        <w:jc w:val="both"/>
        <w:rPr>
          <w:rFonts w:ascii="Times New Roman" w:hAnsi="Times New Roman"/>
          <w:snapToGrid w:val="0"/>
          <w:szCs w:val="24"/>
        </w:rPr>
      </w:pPr>
    </w:p>
    <w:p w:rsidR="00362987" w:rsidRDefault="00362987" w:rsidP="0069440A">
      <w:pPr>
        <w:jc w:val="both"/>
        <w:rPr>
          <w:rFonts w:ascii="Times New Roman" w:hAnsi="Times New Roman"/>
          <w:snapToGrid w:val="0"/>
          <w:szCs w:val="24"/>
        </w:rPr>
      </w:pPr>
    </w:p>
    <w:p w:rsidR="00362987" w:rsidRDefault="00362987" w:rsidP="0069440A">
      <w:pPr>
        <w:jc w:val="both"/>
        <w:rPr>
          <w:rFonts w:ascii="Times New Roman" w:hAnsi="Times New Roman"/>
          <w:snapToGrid w:val="0"/>
          <w:szCs w:val="24"/>
        </w:rPr>
      </w:pPr>
    </w:p>
    <w:p w:rsidR="00205B4C" w:rsidRPr="00DD6751" w:rsidRDefault="00205B4C" w:rsidP="00205B4C">
      <w:pPr>
        <w:pStyle w:val="ConsNonformat"/>
        <w:widowControl/>
        <w:jc w:val="both"/>
        <w:rPr>
          <w:rFonts w:ascii="Times New Roman" w:hAnsi="Times New Roman"/>
          <w:sz w:val="24"/>
          <w:szCs w:val="24"/>
        </w:rPr>
      </w:pPr>
    </w:p>
    <w:tbl>
      <w:tblPr>
        <w:tblW w:w="0" w:type="auto"/>
        <w:tblLook w:val="01E0"/>
      </w:tblPr>
      <w:tblGrid>
        <w:gridCol w:w="4789"/>
        <w:gridCol w:w="4781"/>
      </w:tblGrid>
      <w:tr w:rsidR="00E72F84" w:rsidRPr="00E72F84" w:rsidTr="00E72F84">
        <w:trPr>
          <w:cantSplit/>
          <w:trHeight w:val="824"/>
        </w:trPr>
        <w:tc>
          <w:tcPr>
            <w:tcW w:w="4918" w:type="dxa"/>
          </w:tcPr>
          <w:p w:rsidR="00E72F84" w:rsidRPr="00E72F84" w:rsidRDefault="00E72F84" w:rsidP="00E72F84">
            <w:pPr>
              <w:jc w:val="center"/>
              <w:rPr>
                <w:rFonts w:ascii="Times New Roman" w:hAnsi="Times New Roman"/>
                <w:bCs/>
                <w:color w:val="000000"/>
                <w:sz w:val="26"/>
                <w:szCs w:val="26"/>
                <w:u w:val="single"/>
              </w:rPr>
            </w:pPr>
            <w:r w:rsidRPr="00E72F84">
              <w:rPr>
                <w:rFonts w:ascii="Times New Roman" w:hAnsi="Times New Roman"/>
                <w:bCs/>
                <w:color w:val="000000"/>
                <w:sz w:val="26"/>
                <w:szCs w:val="26"/>
                <w:u w:val="single"/>
              </w:rPr>
              <w:t>«Поставщик»</w:t>
            </w:r>
          </w:p>
          <w:p w:rsidR="00E72F84" w:rsidRPr="00E72F84" w:rsidRDefault="00E72F84" w:rsidP="00D94C2B">
            <w:pPr>
              <w:jc w:val="center"/>
              <w:rPr>
                <w:rFonts w:ascii="Times New Roman" w:hAnsi="Times New Roman"/>
                <w:bCs/>
                <w:color w:val="000000"/>
                <w:sz w:val="26"/>
                <w:szCs w:val="26"/>
                <w:u w:val="single"/>
              </w:rPr>
            </w:pPr>
          </w:p>
          <w:p w:rsidR="00E72F84" w:rsidRPr="00E72F84" w:rsidRDefault="00E72F84" w:rsidP="000265CF">
            <w:pPr>
              <w:ind w:right="576"/>
              <w:jc w:val="both"/>
              <w:rPr>
                <w:rFonts w:ascii="Times New Roman" w:hAnsi="Times New Roman"/>
                <w:sz w:val="26"/>
                <w:szCs w:val="26"/>
              </w:rPr>
            </w:pPr>
          </w:p>
        </w:tc>
        <w:tc>
          <w:tcPr>
            <w:tcW w:w="4913" w:type="dxa"/>
          </w:tcPr>
          <w:p w:rsidR="00E72F84" w:rsidRPr="00E72F84" w:rsidRDefault="00E72F84" w:rsidP="00E72F84">
            <w:pPr>
              <w:jc w:val="center"/>
              <w:rPr>
                <w:rFonts w:ascii="Times New Roman" w:hAnsi="Times New Roman"/>
                <w:bCs/>
                <w:color w:val="000000"/>
                <w:sz w:val="26"/>
                <w:szCs w:val="26"/>
                <w:u w:val="single"/>
              </w:rPr>
            </w:pPr>
            <w:r w:rsidRPr="00E72F84">
              <w:rPr>
                <w:rFonts w:ascii="Times New Roman" w:hAnsi="Times New Roman"/>
                <w:bCs/>
                <w:color w:val="000000"/>
                <w:sz w:val="26"/>
                <w:szCs w:val="26"/>
                <w:u w:val="single"/>
              </w:rPr>
              <w:t>«</w:t>
            </w:r>
            <w:r w:rsidRPr="00E72F84">
              <w:rPr>
                <w:rFonts w:ascii="Times New Roman" w:hAnsi="Times New Roman"/>
                <w:bCs/>
                <w:sz w:val="26"/>
                <w:szCs w:val="26"/>
                <w:u w:val="single"/>
              </w:rPr>
              <w:t>Покупатель</w:t>
            </w:r>
            <w:r w:rsidRPr="00E72F84">
              <w:rPr>
                <w:rFonts w:ascii="Times New Roman" w:hAnsi="Times New Roman"/>
                <w:bCs/>
                <w:color w:val="000000"/>
                <w:sz w:val="26"/>
                <w:szCs w:val="26"/>
                <w:u w:val="single"/>
              </w:rPr>
              <w:t>»</w:t>
            </w:r>
          </w:p>
          <w:p w:rsidR="00E72F84" w:rsidRPr="00E72F84" w:rsidRDefault="00E72F84" w:rsidP="00D94C2B">
            <w:pPr>
              <w:jc w:val="center"/>
              <w:rPr>
                <w:rFonts w:ascii="Times New Roman" w:hAnsi="Times New Roman"/>
                <w:sz w:val="26"/>
                <w:szCs w:val="26"/>
              </w:rPr>
            </w:pPr>
          </w:p>
          <w:p w:rsidR="00E72F84" w:rsidRPr="00E72F84" w:rsidRDefault="00E72F84" w:rsidP="00D94C2B">
            <w:pPr>
              <w:jc w:val="center"/>
              <w:rPr>
                <w:rFonts w:ascii="Times New Roman" w:hAnsi="Times New Roman"/>
                <w:sz w:val="26"/>
                <w:szCs w:val="26"/>
              </w:rPr>
            </w:pPr>
            <w:r w:rsidRPr="00E72F84">
              <w:rPr>
                <w:rFonts w:ascii="Times New Roman" w:hAnsi="Times New Roman"/>
                <w:bCs/>
                <w:sz w:val="26"/>
                <w:szCs w:val="26"/>
              </w:rPr>
              <w:t>ФКУ УИИ УФСИН России по Республике Калмыкия</w:t>
            </w:r>
          </w:p>
        </w:tc>
      </w:tr>
      <w:tr w:rsidR="00E72F84" w:rsidRPr="00E72F84" w:rsidTr="00E72F84">
        <w:trPr>
          <w:cantSplit/>
          <w:trHeight w:val="1106"/>
        </w:trPr>
        <w:tc>
          <w:tcPr>
            <w:tcW w:w="4918" w:type="dxa"/>
          </w:tcPr>
          <w:p w:rsidR="00E72F84" w:rsidRDefault="00E72F84" w:rsidP="00E72F84">
            <w:pPr>
              <w:rPr>
                <w:rFonts w:ascii="Times New Roman" w:hAnsi="Times New Roman"/>
                <w:color w:val="000000"/>
                <w:sz w:val="26"/>
                <w:szCs w:val="26"/>
              </w:rPr>
            </w:pPr>
          </w:p>
          <w:p w:rsidR="000265CF" w:rsidRDefault="000265CF" w:rsidP="00E72F84">
            <w:pPr>
              <w:rPr>
                <w:rFonts w:ascii="Times New Roman" w:hAnsi="Times New Roman"/>
                <w:color w:val="000000"/>
                <w:sz w:val="26"/>
                <w:szCs w:val="26"/>
              </w:rPr>
            </w:pPr>
          </w:p>
          <w:p w:rsidR="000265CF" w:rsidRDefault="000265CF" w:rsidP="00E72F84">
            <w:pPr>
              <w:rPr>
                <w:rFonts w:ascii="Times New Roman" w:hAnsi="Times New Roman"/>
                <w:color w:val="000000"/>
                <w:sz w:val="26"/>
                <w:szCs w:val="26"/>
              </w:rPr>
            </w:pPr>
          </w:p>
          <w:p w:rsidR="000265CF" w:rsidRDefault="000265CF" w:rsidP="00E72F84">
            <w:pPr>
              <w:rPr>
                <w:rFonts w:ascii="Times New Roman" w:hAnsi="Times New Roman"/>
                <w:color w:val="000000"/>
                <w:sz w:val="26"/>
                <w:szCs w:val="26"/>
              </w:rPr>
            </w:pPr>
          </w:p>
          <w:p w:rsidR="00E72F84" w:rsidRDefault="00E72F84" w:rsidP="00E72F84">
            <w:pPr>
              <w:rPr>
                <w:rFonts w:ascii="Times New Roman" w:hAnsi="Times New Roman"/>
                <w:color w:val="000000"/>
                <w:sz w:val="26"/>
                <w:szCs w:val="26"/>
              </w:rPr>
            </w:pPr>
          </w:p>
          <w:p w:rsidR="00E72F84" w:rsidRPr="00E72F84" w:rsidRDefault="00E72F84" w:rsidP="00E72F84">
            <w:pPr>
              <w:rPr>
                <w:rFonts w:ascii="Times New Roman" w:hAnsi="Times New Roman"/>
                <w:color w:val="000000"/>
                <w:sz w:val="26"/>
                <w:szCs w:val="26"/>
              </w:rPr>
            </w:pPr>
            <w:r w:rsidRPr="00E72F84">
              <w:rPr>
                <w:rFonts w:ascii="Times New Roman" w:hAnsi="Times New Roman"/>
                <w:color w:val="000000"/>
                <w:sz w:val="26"/>
                <w:szCs w:val="26"/>
              </w:rPr>
              <w:t>_______________/</w:t>
            </w:r>
            <w:r w:rsidR="000265CF">
              <w:rPr>
                <w:rFonts w:ascii="Times New Roman" w:hAnsi="Times New Roman"/>
                <w:color w:val="000000"/>
                <w:sz w:val="26"/>
                <w:szCs w:val="26"/>
              </w:rPr>
              <w:t xml:space="preserve"> </w:t>
            </w:r>
            <w:r w:rsidR="00C33BA3">
              <w:rPr>
                <w:rFonts w:ascii="Times New Roman" w:hAnsi="Times New Roman"/>
                <w:color w:val="000000"/>
                <w:sz w:val="26"/>
                <w:szCs w:val="26"/>
              </w:rPr>
              <w:t>/</w:t>
            </w:r>
          </w:p>
          <w:p w:rsidR="00E72F84" w:rsidRPr="00E72F84" w:rsidRDefault="00E72F84" w:rsidP="00D94C2B">
            <w:pPr>
              <w:rPr>
                <w:rFonts w:ascii="Times New Roman" w:hAnsi="Times New Roman"/>
                <w:bCs/>
                <w:color w:val="000000"/>
                <w:sz w:val="26"/>
                <w:szCs w:val="26"/>
                <w:u w:val="single"/>
              </w:rPr>
            </w:pPr>
            <w:r w:rsidRPr="00E72F84">
              <w:rPr>
                <w:rFonts w:ascii="Times New Roman" w:hAnsi="Times New Roman"/>
                <w:color w:val="000000"/>
                <w:sz w:val="26"/>
                <w:szCs w:val="26"/>
              </w:rPr>
              <w:t xml:space="preserve">           М.П.</w:t>
            </w:r>
          </w:p>
        </w:tc>
        <w:tc>
          <w:tcPr>
            <w:tcW w:w="4913" w:type="dxa"/>
          </w:tcPr>
          <w:p w:rsidR="00E72F84" w:rsidRDefault="00E72F84" w:rsidP="00E72F84">
            <w:pPr>
              <w:rPr>
                <w:rFonts w:ascii="Times New Roman" w:hAnsi="Times New Roman"/>
                <w:color w:val="000000"/>
                <w:sz w:val="26"/>
                <w:szCs w:val="26"/>
              </w:rPr>
            </w:pPr>
          </w:p>
          <w:p w:rsidR="00E72F84" w:rsidRPr="00E72F84" w:rsidRDefault="00E72F84" w:rsidP="00E72F84">
            <w:pPr>
              <w:rPr>
                <w:rFonts w:ascii="Times New Roman" w:hAnsi="Times New Roman"/>
                <w:color w:val="000000"/>
                <w:sz w:val="26"/>
                <w:szCs w:val="26"/>
              </w:rPr>
            </w:pPr>
            <w:r w:rsidRPr="00E72F84">
              <w:rPr>
                <w:rFonts w:ascii="Times New Roman" w:hAnsi="Times New Roman"/>
                <w:color w:val="000000"/>
                <w:sz w:val="26"/>
                <w:szCs w:val="26"/>
              </w:rPr>
              <w:t>Начальник</w:t>
            </w:r>
          </w:p>
          <w:p w:rsidR="00E72F84" w:rsidRDefault="00E72F84" w:rsidP="00E72F84">
            <w:pPr>
              <w:rPr>
                <w:rFonts w:ascii="Times New Roman" w:hAnsi="Times New Roman"/>
                <w:color w:val="000000"/>
                <w:sz w:val="26"/>
                <w:szCs w:val="26"/>
              </w:rPr>
            </w:pPr>
          </w:p>
          <w:p w:rsidR="00C33BA3" w:rsidRDefault="00C33BA3" w:rsidP="00E72F84">
            <w:pPr>
              <w:rPr>
                <w:rFonts w:ascii="Times New Roman" w:hAnsi="Times New Roman"/>
                <w:color w:val="000000"/>
                <w:sz w:val="26"/>
                <w:szCs w:val="26"/>
              </w:rPr>
            </w:pPr>
          </w:p>
          <w:p w:rsidR="00C33BA3" w:rsidRPr="00E72F84" w:rsidRDefault="00C33BA3" w:rsidP="00E72F84">
            <w:pPr>
              <w:rPr>
                <w:rFonts w:ascii="Times New Roman" w:hAnsi="Times New Roman"/>
                <w:color w:val="000000"/>
                <w:sz w:val="26"/>
                <w:szCs w:val="26"/>
              </w:rPr>
            </w:pPr>
          </w:p>
          <w:p w:rsidR="00E72F84" w:rsidRPr="00E72F84" w:rsidRDefault="00E72F84" w:rsidP="00E72F84">
            <w:pPr>
              <w:rPr>
                <w:rFonts w:ascii="Times New Roman" w:hAnsi="Times New Roman"/>
                <w:color w:val="000000"/>
                <w:sz w:val="26"/>
                <w:szCs w:val="26"/>
              </w:rPr>
            </w:pPr>
            <w:r w:rsidRPr="00E72F84">
              <w:rPr>
                <w:rFonts w:ascii="Times New Roman" w:hAnsi="Times New Roman"/>
                <w:color w:val="000000"/>
                <w:sz w:val="26"/>
                <w:szCs w:val="26"/>
              </w:rPr>
              <w:t xml:space="preserve">_______________ /В.В. Каминова/ </w:t>
            </w:r>
          </w:p>
          <w:p w:rsidR="00E72F84" w:rsidRPr="00E72F84" w:rsidRDefault="00E72F84" w:rsidP="00D94C2B">
            <w:pPr>
              <w:rPr>
                <w:rFonts w:ascii="Times New Roman" w:hAnsi="Times New Roman"/>
                <w:bCs/>
                <w:sz w:val="26"/>
                <w:szCs w:val="26"/>
              </w:rPr>
            </w:pPr>
            <w:r w:rsidRPr="00E72F84">
              <w:rPr>
                <w:rFonts w:ascii="Times New Roman" w:hAnsi="Times New Roman"/>
                <w:color w:val="000000"/>
                <w:sz w:val="26"/>
                <w:szCs w:val="26"/>
              </w:rPr>
              <w:t xml:space="preserve">          М.П.</w:t>
            </w:r>
          </w:p>
        </w:tc>
      </w:tr>
    </w:tbl>
    <w:p w:rsidR="00205B4C" w:rsidRPr="00DD6751" w:rsidRDefault="00205B4C" w:rsidP="00E72F84">
      <w:pPr>
        <w:pStyle w:val="ConsNonformat"/>
        <w:jc w:val="both"/>
        <w:rPr>
          <w:rFonts w:ascii="Times New Roman" w:hAnsi="Times New Roman"/>
          <w:sz w:val="24"/>
          <w:szCs w:val="24"/>
        </w:rPr>
      </w:pPr>
    </w:p>
    <w:sectPr w:rsidR="00205B4C" w:rsidRPr="00DD6751" w:rsidSect="00C77C74">
      <w:headerReference w:type="default" r:id="rId11"/>
      <w:pgSz w:w="11906" w:h="16838"/>
      <w:pgMar w:top="709" w:right="851" w:bottom="426"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4A7" w:rsidRDefault="00C364A7" w:rsidP="001F39B9">
      <w:r>
        <w:separator/>
      </w:r>
    </w:p>
  </w:endnote>
  <w:endnote w:type="continuationSeparator" w:id="1">
    <w:p w:rsidR="00C364A7" w:rsidRDefault="00C364A7" w:rsidP="001F39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4A7" w:rsidRDefault="00C364A7" w:rsidP="001F39B9">
      <w:r>
        <w:separator/>
      </w:r>
    </w:p>
  </w:footnote>
  <w:footnote w:type="continuationSeparator" w:id="1">
    <w:p w:rsidR="00C364A7" w:rsidRDefault="00C364A7" w:rsidP="001F39B9">
      <w:r>
        <w:continuationSeparator/>
      </w:r>
    </w:p>
  </w:footnote>
  <w:footnote w:id="2">
    <w:p w:rsidR="00E05DBA" w:rsidRPr="00205B4C" w:rsidRDefault="00E05DBA" w:rsidP="00190D22">
      <w:pPr>
        <w:pStyle w:val="ad"/>
        <w:jc w:val="both"/>
        <w:rPr>
          <w:rFonts w:ascii="Times New Roman" w:hAnsi="Times New Roman"/>
          <w:sz w:val="18"/>
          <w:szCs w:val="18"/>
        </w:rPr>
      </w:pPr>
      <w:r w:rsidRPr="00FD7C04">
        <w:rPr>
          <w:rStyle w:val="af"/>
          <w:rFonts w:ascii="Times New Roman" w:hAnsi="Times New Roman"/>
          <w:sz w:val="18"/>
          <w:szCs w:val="18"/>
        </w:rPr>
        <w:footnoteRef/>
      </w:r>
      <w:r w:rsidRPr="00FD7C04">
        <w:rPr>
          <w:rFonts w:ascii="Times New Roman" w:hAnsi="Times New Roman"/>
          <w:sz w:val="18"/>
          <w:szCs w:val="18"/>
        </w:rPr>
        <w:t xml:space="preserve"> В случае,</w:t>
      </w:r>
      <w:r>
        <w:rPr>
          <w:rFonts w:ascii="Times New Roman" w:hAnsi="Times New Roman"/>
          <w:sz w:val="18"/>
          <w:szCs w:val="18"/>
        </w:rPr>
        <w:t xml:space="preserve"> если поставка будет производиться по мере необходимости по заявкам Покупателя без определения общей цены Договора, то пункт 2.3. изложить в следующей редакции: «2.3. Общая стоимость Продукции по настоящему Договору складывается из стоимости Продукции по всем направленным Покупателем заявкам.»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DBA" w:rsidRDefault="00E05DBA">
    <w:pPr>
      <w:pStyle w:val="a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355FE"/>
    <w:rsid w:val="000138E0"/>
    <w:rsid w:val="000207B4"/>
    <w:rsid w:val="00020BF7"/>
    <w:rsid w:val="00025D1C"/>
    <w:rsid w:val="000265CF"/>
    <w:rsid w:val="00035F38"/>
    <w:rsid w:val="00042549"/>
    <w:rsid w:val="000539B6"/>
    <w:rsid w:val="00057D6E"/>
    <w:rsid w:val="00061691"/>
    <w:rsid w:val="00065F0E"/>
    <w:rsid w:val="00074737"/>
    <w:rsid w:val="000764F1"/>
    <w:rsid w:val="000818EB"/>
    <w:rsid w:val="0008345C"/>
    <w:rsid w:val="000975B9"/>
    <w:rsid w:val="000A0182"/>
    <w:rsid w:val="000C3027"/>
    <w:rsid w:val="000C3302"/>
    <w:rsid w:val="000C7F59"/>
    <w:rsid w:val="000D2A83"/>
    <w:rsid w:val="000D753E"/>
    <w:rsid w:val="00106A58"/>
    <w:rsid w:val="0010791F"/>
    <w:rsid w:val="00115480"/>
    <w:rsid w:val="00117B5C"/>
    <w:rsid w:val="00121132"/>
    <w:rsid w:val="00123956"/>
    <w:rsid w:val="00136002"/>
    <w:rsid w:val="0014316E"/>
    <w:rsid w:val="001562EF"/>
    <w:rsid w:val="00184590"/>
    <w:rsid w:val="001866B6"/>
    <w:rsid w:val="00190D22"/>
    <w:rsid w:val="0019665E"/>
    <w:rsid w:val="001A2860"/>
    <w:rsid w:val="001A2BE2"/>
    <w:rsid w:val="001B596C"/>
    <w:rsid w:val="001D3EEB"/>
    <w:rsid w:val="001E7C6C"/>
    <w:rsid w:val="001F39B9"/>
    <w:rsid w:val="00205B4C"/>
    <w:rsid w:val="0021037A"/>
    <w:rsid w:val="00212A9E"/>
    <w:rsid w:val="00212D1C"/>
    <w:rsid w:val="00220723"/>
    <w:rsid w:val="002231CD"/>
    <w:rsid w:val="002440E2"/>
    <w:rsid w:val="002659ED"/>
    <w:rsid w:val="00271D19"/>
    <w:rsid w:val="00272BB7"/>
    <w:rsid w:val="00282E47"/>
    <w:rsid w:val="002870D3"/>
    <w:rsid w:val="002912C5"/>
    <w:rsid w:val="002C0253"/>
    <w:rsid w:val="002D486E"/>
    <w:rsid w:val="002D61CA"/>
    <w:rsid w:val="002F340F"/>
    <w:rsid w:val="003035F5"/>
    <w:rsid w:val="0030684F"/>
    <w:rsid w:val="00311A88"/>
    <w:rsid w:val="00315030"/>
    <w:rsid w:val="00324795"/>
    <w:rsid w:val="00334D10"/>
    <w:rsid w:val="00343FA9"/>
    <w:rsid w:val="003551FF"/>
    <w:rsid w:val="00362987"/>
    <w:rsid w:val="00366C10"/>
    <w:rsid w:val="00371C1A"/>
    <w:rsid w:val="003818EB"/>
    <w:rsid w:val="0038407D"/>
    <w:rsid w:val="003B2EA1"/>
    <w:rsid w:val="003B3D21"/>
    <w:rsid w:val="003B59C2"/>
    <w:rsid w:val="003B5D11"/>
    <w:rsid w:val="003C4B59"/>
    <w:rsid w:val="003D5DE1"/>
    <w:rsid w:val="00402635"/>
    <w:rsid w:val="00405DA6"/>
    <w:rsid w:val="00407639"/>
    <w:rsid w:val="00416A07"/>
    <w:rsid w:val="00446E75"/>
    <w:rsid w:val="00453AB8"/>
    <w:rsid w:val="0046089D"/>
    <w:rsid w:val="00464C74"/>
    <w:rsid w:val="00473F80"/>
    <w:rsid w:val="00474391"/>
    <w:rsid w:val="00480A20"/>
    <w:rsid w:val="00485397"/>
    <w:rsid w:val="0048787F"/>
    <w:rsid w:val="00490D08"/>
    <w:rsid w:val="00495190"/>
    <w:rsid w:val="00495457"/>
    <w:rsid w:val="00496D92"/>
    <w:rsid w:val="004A1334"/>
    <w:rsid w:val="004A15AF"/>
    <w:rsid w:val="004C3C88"/>
    <w:rsid w:val="004C7CFA"/>
    <w:rsid w:val="004D0724"/>
    <w:rsid w:val="004D143A"/>
    <w:rsid w:val="004D4E0B"/>
    <w:rsid w:val="004D5EFC"/>
    <w:rsid w:val="004E01D2"/>
    <w:rsid w:val="004F0A43"/>
    <w:rsid w:val="004F2D64"/>
    <w:rsid w:val="004F6F94"/>
    <w:rsid w:val="00504838"/>
    <w:rsid w:val="0051303C"/>
    <w:rsid w:val="0052312C"/>
    <w:rsid w:val="00535497"/>
    <w:rsid w:val="00536507"/>
    <w:rsid w:val="00541DA3"/>
    <w:rsid w:val="005476B5"/>
    <w:rsid w:val="0055733F"/>
    <w:rsid w:val="0055778D"/>
    <w:rsid w:val="00562E4A"/>
    <w:rsid w:val="0056397F"/>
    <w:rsid w:val="005704F6"/>
    <w:rsid w:val="005727A5"/>
    <w:rsid w:val="005A53E4"/>
    <w:rsid w:val="005B1F68"/>
    <w:rsid w:val="005C25F1"/>
    <w:rsid w:val="005C4194"/>
    <w:rsid w:val="005C54EF"/>
    <w:rsid w:val="005E3F1B"/>
    <w:rsid w:val="005E4904"/>
    <w:rsid w:val="00602C8E"/>
    <w:rsid w:val="00605B34"/>
    <w:rsid w:val="00607A6F"/>
    <w:rsid w:val="00610331"/>
    <w:rsid w:val="006250D2"/>
    <w:rsid w:val="00632297"/>
    <w:rsid w:val="006421D1"/>
    <w:rsid w:val="00646379"/>
    <w:rsid w:val="00651E48"/>
    <w:rsid w:val="00653E42"/>
    <w:rsid w:val="006578B1"/>
    <w:rsid w:val="00661463"/>
    <w:rsid w:val="006703FF"/>
    <w:rsid w:val="00671D81"/>
    <w:rsid w:val="0067764E"/>
    <w:rsid w:val="00693E7E"/>
    <w:rsid w:val="0069440A"/>
    <w:rsid w:val="006B59A7"/>
    <w:rsid w:val="006C0EE8"/>
    <w:rsid w:val="006C1E84"/>
    <w:rsid w:val="006C2E04"/>
    <w:rsid w:val="006E7667"/>
    <w:rsid w:val="006F0859"/>
    <w:rsid w:val="006F5536"/>
    <w:rsid w:val="0072720C"/>
    <w:rsid w:val="007355FE"/>
    <w:rsid w:val="0074603C"/>
    <w:rsid w:val="00750970"/>
    <w:rsid w:val="00754A55"/>
    <w:rsid w:val="00771C1A"/>
    <w:rsid w:val="00774F5C"/>
    <w:rsid w:val="00784CCF"/>
    <w:rsid w:val="00791249"/>
    <w:rsid w:val="00794224"/>
    <w:rsid w:val="007A684F"/>
    <w:rsid w:val="007A77DE"/>
    <w:rsid w:val="007B6480"/>
    <w:rsid w:val="007C0B96"/>
    <w:rsid w:val="007D0762"/>
    <w:rsid w:val="007D3828"/>
    <w:rsid w:val="007E77F2"/>
    <w:rsid w:val="007F6C70"/>
    <w:rsid w:val="00804BE5"/>
    <w:rsid w:val="00806056"/>
    <w:rsid w:val="00816482"/>
    <w:rsid w:val="00834489"/>
    <w:rsid w:val="0084535C"/>
    <w:rsid w:val="00851CD9"/>
    <w:rsid w:val="00865465"/>
    <w:rsid w:val="00867A60"/>
    <w:rsid w:val="00873783"/>
    <w:rsid w:val="00881B78"/>
    <w:rsid w:val="008D761E"/>
    <w:rsid w:val="008E4F4E"/>
    <w:rsid w:val="008F54B9"/>
    <w:rsid w:val="0090275E"/>
    <w:rsid w:val="009201CA"/>
    <w:rsid w:val="00936FB4"/>
    <w:rsid w:val="009373B7"/>
    <w:rsid w:val="00951DCF"/>
    <w:rsid w:val="00952155"/>
    <w:rsid w:val="0096269F"/>
    <w:rsid w:val="009732DF"/>
    <w:rsid w:val="009A1EC7"/>
    <w:rsid w:val="009A57D5"/>
    <w:rsid w:val="009A70D4"/>
    <w:rsid w:val="009B5176"/>
    <w:rsid w:val="009C7BFF"/>
    <w:rsid w:val="009D7BAA"/>
    <w:rsid w:val="009E14CF"/>
    <w:rsid w:val="009E710E"/>
    <w:rsid w:val="00A16014"/>
    <w:rsid w:val="00A63D41"/>
    <w:rsid w:val="00A77CBF"/>
    <w:rsid w:val="00A91BA4"/>
    <w:rsid w:val="00A9664A"/>
    <w:rsid w:val="00AB1D89"/>
    <w:rsid w:val="00AD199F"/>
    <w:rsid w:val="00AE24ED"/>
    <w:rsid w:val="00AF6444"/>
    <w:rsid w:val="00B01D88"/>
    <w:rsid w:val="00B120D2"/>
    <w:rsid w:val="00B12C68"/>
    <w:rsid w:val="00B17108"/>
    <w:rsid w:val="00B24481"/>
    <w:rsid w:val="00B34925"/>
    <w:rsid w:val="00B451CA"/>
    <w:rsid w:val="00B50D4E"/>
    <w:rsid w:val="00B53F70"/>
    <w:rsid w:val="00B615CB"/>
    <w:rsid w:val="00B64536"/>
    <w:rsid w:val="00B8337F"/>
    <w:rsid w:val="00B93571"/>
    <w:rsid w:val="00BB3A4F"/>
    <w:rsid w:val="00BB63D7"/>
    <w:rsid w:val="00BD3EEB"/>
    <w:rsid w:val="00BE358B"/>
    <w:rsid w:val="00BF1CF5"/>
    <w:rsid w:val="00BF5E9E"/>
    <w:rsid w:val="00C05DFF"/>
    <w:rsid w:val="00C31123"/>
    <w:rsid w:val="00C33BA3"/>
    <w:rsid w:val="00C364A7"/>
    <w:rsid w:val="00C4311C"/>
    <w:rsid w:val="00C462AA"/>
    <w:rsid w:val="00C5000A"/>
    <w:rsid w:val="00C67185"/>
    <w:rsid w:val="00C76AFE"/>
    <w:rsid w:val="00C77C74"/>
    <w:rsid w:val="00C809AC"/>
    <w:rsid w:val="00C872B7"/>
    <w:rsid w:val="00C97866"/>
    <w:rsid w:val="00CA16F9"/>
    <w:rsid w:val="00CD0429"/>
    <w:rsid w:val="00CD0640"/>
    <w:rsid w:val="00CF34DD"/>
    <w:rsid w:val="00CF7684"/>
    <w:rsid w:val="00D00EC0"/>
    <w:rsid w:val="00D0551C"/>
    <w:rsid w:val="00D15053"/>
    <w:rsid w:val="00D17E2A"/>
    <w:rsid w:val="00D24795"/>
    <w:rsid w:val="00D35F16"/>
    <w:rsid w:val="00D56772"/>
    <w:rsid w:val="00D62294"/>
    <w:rsid w:val="00D66520"/>
    <w:rsid w:val="00D71A40"/>
    <w:rsid w:val="00D728C2"/>
    <w:rsid w:val="00D96A0B"/>
    <w:rsid w:val="00DB399B"/>
    <w:rsid w:val="00DC4789"/>
    <w:rsid w:val="00DC4EBF"/>
    <w:rsid w:val="00DD4DF9"/>
    <w:rsid w:val="00DD6751"/>
    <w:rsid w:val="00DD7740"/>
    <w:rsid w:val="00DE0F05"/>
    <w:rsid w:val="00DE1947"/>
    <w:rsid w:val="00DE310C"/>
    <w:rsid w:val="00E00687"/>
    <w:rsid w:val="00E054D7"/>
    <w:rsid w:val="00E05DBA"/>
    <w:rsid w:val="00E10A9B"/>
    <w:rsid w:val="00E23A1E"/>
    <w:rsid w:val="00E26A58"/>
    <w:rsid w:val="00E26F13"/>
    <w:rsid w:val="00E3177C"/>
    <w:rsid w:val="00E34463"/>
    <w:rsid w:val="00E447D2"/>
    <w:rsid w:val="00E52130"/>
    <w:rsid w:val="00E71118"/>
    <w:rsid w:val="00E71CF5"/>
    <w:rsid w:val="00E72F84"/>
    <w:rsid w:val="00E74ABA"/>
    <w:rsid w:val="00E76B06"/>
    <w:rsid w:val="00E83762"/>
    <w:rsid w:val="00E94FF1"/>
    <w:rsid w:val="00EA2D09"/>
    <w:rsid w:val="00EA73A9"/>
    <w:rsid w:val="00EB203D"/>
    <w:rsid w:val="00EB5038"/>
    <w:rsid w:val="00EC1615"/>
    <w:rsid w:val="00EC34FB"/>
    <w:rsid w:val="00EC47A6"/>
    <w:rsid w:val="00F05BE3"/>
    <w:rsid w:val="00F1193B"/>
    <w:rsid w:val="00F15DBB"/>
    <w:rsid w:val="00F171B0"/>
    <w:rsid w:val="00F30206"/>
    <w:rsid w:val="00F420F8"/>
    <w:rsid w:val="00F479EA"/>
    <w:rsid w:val="00F631C9"/>
    <w:rsid w:val="00F6482C"/>
    <w:rsid w:val="00F90063"/>
    <w:rsid w:val="00FB0D8A"/>
    <w:rsid w:val="00FB6B69"/>
    <w:rsid w:val="00FD492E"/>
    <w:rsid w:val="00FD7C04"/>
    <w:rsid w:val="00FD7DB5"/>
    <w:rsid w:val="00FF7331"/>
    <w:rsid w:val="00FF7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795"/>
    <w:rPr>
      <w:rFonts w:ascii="Arial" w:hAnsi="Arial"/>
      <w:sz w:val="24"/>
    </w:rPr>
  </w:style>
  <w:style w:type="paragraph" w:styleId="2">
    <w:name w:val="heading 2"/>
    <w:basedOn w:val="a"/>
    <w:next w:val="a"/>
    <w:qFormat/>
    <w:rsid w:val="00E52130"/>
    <w:pPr>
      <w:keepNext/>
      <w:widowControl w:val="0"/>
      <w:autoSpaceDE w:val="0"/>
      <w:autoSpaceDN w:val="0"/>
      <w:spacing w:before="240" w:after="60"/>
      <w:outlineLvl w:val="1"/>
    </w:pPr>
    <w:rPr>
      <w:rFonts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24795"/>
    <w:pPr>
      <w:widowControl w:val="0"/>
      <w:ind w:firstLine="720"/>
    </w:pPr>
    <w:rPr>
      <w:rFonts w:ascii="Arial" w:hAnsi="Arial"/>
      <w:snapToGrid w:val="0"/>
    </w:rPr>
  </w:style>
  <w:style w:type="paragraph" w:customStyle="1" w:styleId="ConsNonformat">
    <w:name w:val="ConsNonformat"/>
    <w:rsid w:val="00D24795"/>
    <w:pPr>
      <w:widowControl w:val="0"/>
    </w:pPr>
    <w:rPr>
      <w:rFonts w:ascii="Courier New" w:hAnsi="Courier New"/>
      <w:snapToGrid w:val="0"/>
    </w:rPr>
  </w:style>
  <w:style w:type="paragraph" w:customStyle="1" w:styleId="ConsTitle">
    <w:name w:val="ConsTitle"/>
    <w:rsid w:val="00D24795"/>
    <w:pPr>
      <w:widowControl w:val="0"/>
    </w:pPr>
    <w:rPr>
      <w:rFonts w:ascii="Arial" w:hAnsi="Arial"/>
      <w:b/>
      <w:snapToGrid w:val="0"/>
      <w:sz w:val="16"/>
    </w:rPr>
  </w:style>
  <w:style w:type="paragraph" w:styleId="a3">
    <w:name w:val="Plain Text"/>
    <w:basedOn w:val="a"/>
    <w:rsid w:val="00D24795"/>
    <w:rPr>
      <w:rFonts w:ascii="Courier New" w:hAnsi="Courier New"/>
      <w:sz w:val="20"/>
    </w:rPr>
  </w:style>
  <w:style w:type="paragraph" w:styleId="a4">
    <w:name w:val="Balloon Text"/>
    <w:basedOn w:val="a"/>
    <w:semiHidden/>
    <w:rsid w:val="00834489"/>
    <w:rPr>
      <w:rFonts w:ascii="Tahoma" w:hAnsi="Tahoma" w:cs="Tahoma"/>
      <w:sz w:val="16"/>
      <w:szCs w:val="16"/>
    </w:rPr>
  </w:style>
  <w:style w:type="paragraph" w:customStyle="1" w:styleId="1">
    <w:name w:val="Название1"/>
    <w:basedOn w:val="a"/>
    <w:qFormat/>
    <w:rsid w:val="00B615CB"/>
    <w:pPr>
      <w:jc w:val="center"/>
    </w:pPr>
    <w:rPr>
      <w:rFonts w:ascii="Arial Black" w:hAnsi="Arial Black"/>
      <w:b/>
      <w:szCs w:val="24"/>
    </w:rPr>
  </w:style>
  <w:style w:type="table" w:styleId="a5">
    <w:name w:val="Table Grid"/>
    <w:basedOn w:val="a1"/>
    <w:rsid w:val="000A01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rsid w:val="00EB5038"/>
    <w:rPr>
      <w:sz w:val="16"/>
      <w:szCs w:val="16"/>
    </w:rPr>
  </w:style>
  <w:style w:type="paragraph" w:styleId="a7">
    <w:name w:val="annotation text"/>
    <w:basedOn w:val="a"/>
    <w:link w:val="a8"/>
    <w:rsid w:val="00EB5038"/>
    <w:rPr>
      <w:sz w:val="20"/>
    </w:rPr>
  </w:style>
  <w:style w:type="character" w:customStyle="1" w:styleId="a8">
    <w:name w:val="Текст примечания Знак"/>
    <w:link w:val="a7"/>
    <w:rsid w:val="00EB5038"/>
    <w:rPr>
      <w:rFonts w:ascii="Arial" w:hAnsi="Arial"/>
    </w:rPr>
  </w:style>
  <w:style w:type="paragraph" w:styleId="a9">
    <w:name w:val="annotation subject"/>
    <w:basedOn w:val="a7"/>
    <w:next w:val="a7"/>
    <w:link w:val="aa"/>
    <w:rsid w:val="00EB5038"/>
    <w:rPr>
      <w:b/>
      <w:bCs/>
    </w:rPr>
  </w:style>
  <w:style w:type="character" w:customStyle="1" w:styleId="aa">
    <w:name w:val="Тема примечания Знак"/>
    <w:link w:val="a9"/>
    <w:rsid w:val="00EB5038"/>
    <w:rPr>
      <w:rFonts w:ascii="Arial" w:hAnsi="Arial"/>
      <w:b/>
      <w:bCs/>
    </w:rPr>
  </w:style>
  <w:style w:type="character" w:styleId="ab">
    <w:name w:val="Hyperlink"/>
    <w:uiPriority w:val="99"/>
    <w:unhideWhenUsed/>
    <w:rsid w:val="00DE0F05"/>
    <w:rPr>
      <w:color w:val="0000FF"/>
      <w:u w:val="single"/>
    </w:rPr>
  </w:style>
  <w:style w:type="paragraph" w:customStyle="1" w:styleId="21">
    <w:name w:val="Основной текст 21"/>
    <w:basedOn w:val="a"/>
    <w:rsid w:val="00646379"/>
    <w:pPr>
      <w:suppressAutoHyphens/>
      <w:overflowPunct w:val="0"/>
      <w:autoSpaceDE w:val="0"/>
      <w:ind w:firstLine="709"/>
      <w:jc w:val="both"/>
      <w:textAlignment w:val="baseline"/>
    </w:pPr>
    <w:rPr>
      <w:rFonts w:ascii="Times New Roman" w:hAnsi="Times New Roman"/>
      <w:lang w:eastAsia="ar-SA"/>
    </w:rPr>
  </w:style>
  <w:style w:type="paragraph" w:styleId="ac">
    <w:name w:val="List Paragraph"/>
    <w:basedOn w:val="a"/>
    <w:uiPriority w:val="34"/>
    <w:qFormat/>
    <w:rsid w:val="001A2860"/>
    <w:pPr>
      <w:ind w:left="720"/>
      <w:contextualSpacing/>
    </w:pPr>
  </w:style>
  <w:style w:type="paragraph" w:styleId="ad">
    <w:name w:val="footnote text"/>
    <w:aliases w:val="Знак2,Знак6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Знак21"/>
    <w:basedOn w:val="a"/>
    <w:link w:val="ae"/>
    <w:rsid w:val="001F39B9"/>
    <w:rPr>
      <w:sz w:val="20"/>
    </w:rPr>
  </w:style>
  <w:style w:type="character" w:customStyle="1" w:styleId="ae">
    <w:name w:val="Текст сноски Знак"/>
    <w:aliases w:val="Знак2 Знак,Знак6 Знак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0"/>
    <w:link w:val="ad"/>
    <w:rsid w:val="001F39B9"/>
    <w:rPr>
      <w:rFonts w:ascii="Arial" w:hAnsi="Arial"/>
    </w:rPr>
  </w:style>
  <w:style w:type="character" w:styleId="af">
    <w:name w:val="footnote reference"/>
    <w:basedOn w:val="a0"/>
    <w:rsid w:val="001F39B9"/>
    <w:rPr>
      <w:vertAlign w:val="superscript"/>
    </w:rPr>
  </w:style>
  <w:style w:type="paragraph" w:styleId="af0">
    <w:name w:val="header"/>
    <w:basedOn w:val="a"/>
    <w:link w:val="af1"/>
    <w:uiPriority w:val="99"/>
    <w:rsid w:val="002C0253"/>
    <w:pPr>
      <w:tabs>
        <w:tab w:val="center" w:pos="4677"/>
        <w:tab w:val="right" w:pos="9355"/>
      </w:tabs>
    </w:pPr>
  </w:style>
  <w:style w:type="character" w:customStyle="1" w:styleId="af1">
    <w:name w:val="Верхний колонтитул Знак"/>
    <w:basedOn w:val="a0"/>
    <w:link w:val="af0"/>
    <w:uiPriority w:val="99"/>
    <w:rsid w:val="002C0253"/>
    <w:rPr>
      <w:rFonts w:ascii="Arial" w:hAnsi="Arial"/>
      <w:sz w:val="24"/>
    </w:rPr>
  </w:style>
  <w:style w:type="paragraph" w:styleId="af2">
    <w:name w:val="footer"/>
    <w:basedOn w:val="a"/>
    <w:link w:val="af3"/>
    <w:rsid w:val="002C0253"/>
    <w:pPr>
      <w:tabs>
        <w:tab w:val="center" w:pos="4677"/>
        <w:tab w:val="right" w:pos="9355"/>
      </w:tabs>
    </w:pPr>
  </w:style>
  <w:style w:type="character" w:customStyle="1" w:styleId="af3">
    <w:name w:val="Нижний колонтитул Знак"/>
    <w:basedOn w:val="a0"/>
    <w:link w:val="af2"/>
    <w:rsid w:val="002C0253"/>
    <w:rPr>
      <w:rFonts w:ascii="Arial" w:hAnsi="Arial"/>
      <w:sz w:val="24"/>
    </w:rPr>
  </w:style>
  <w:style w:type="paragraph" w:styleId="af4">
    <w:name w:val="No Spacing"/>
    <w:uiPriority w:val="1"/>
    <w:qFormat/>
    <w:rsid w:val="00774F5C"/>
    <w:rPr>
      <w:rFonts w:ascii="Arial" w:hAnsi="Arial"/>
      <w:sz w:val="24"/>
    </w:rPr>
  </w:style>
  <w:style w:type="paragraph" w:customStyle="1" w:styleId="ConsPlusNormal">
    <w:name w:val="ConsPlusNormal"/>
    <w:link w:val="ConsPlusNormal0"/>
    <w:uiPriority w:val="99"/>
    <w:rsid w:val="0052312C"/>
    <w:pPr>
      <w:widowControl w:val="0"/>
      <w:autoSpaceDE w:val="0"/>
      <w:autoSpaceDN w:val="0"/>
    </w:pPr>
    <w:rPr>
      <w:rFonts w:ascii="Calibri" w:hAnsi="Calibri" w:cs="Calibri"/>
      <w:sz w:val="22"/>
    </w:rPr>
  </w:style>
  <w:style w:type="paragraph" w:customStyle="1" w:styleId="ConsPlusNonformat">
    <w:name w:val="ConsPlusNonformat"/>
    <w:rsid w:val="0052312C"/>
    <w:pPr>
      <w:widowControl w:val="0"/>
      <w:autoSpaceDE w:val="0"/>
      <w:autoSpaceDN w:val="0"/>
    </w:pPr>
    <w:rPr>
      <w:rFonts w:ascii="Courier New" w:hAnsi="Courier New" w:cs="Courier New"/>
    </w:rPr>
  </w:style>
  <w:style w:type="character" w:customStyle="1" w:styleId="ConsPlusNormal0">
    <w:name w:val="ConsPlusNormal Знак"/>
    <w:link w:val="ConsPlusNormal"/>
    <w:uiPriority w:val="99"/>
    <w:locked/>
    <w:rsid w:val="00E05DBA"/>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6414696">
      <w:bodyDiv w:val="1"/>
      <w:marLeft w:val="0"/>
      <w:marRight w:val="0"/>
      <w:marTop w:val="0"/>
      <w:marBottom w:val="0"/>
      <w:divBdr>
        <w:top w:val="none" w:sz="0" w:space="0" w:color="auto"/>
        <w:left w:val="none" w:sz="0" w:space="0" w:color="auto"/>
        <w:bottom w:val="none" w:sz="0" w:space="0" w:color="auto"/>
        <w:right w:val="none" w:sz="0" w:space="0" w:color="auto"/>
      </w:divBdr>
    </w:div>
    <w:div w:id="108379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9CC7FB7A8C65235BAEB1A6DB736E6BF7DD09437F00AF20D08E9F6432VBh7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89CC7FB7A8C65235BAEB1A6DB736E6BF7DD09437F00AF20D08E9F6432VBh7E" TargetMode="External"/><Relationship Id="rId4" Type="http://schemas.openxmlformats.org/officeDocument/2006/relationships/settings" Target="settings.xml"/><Relationship Id="rId9" Type="http://schemas.openxmlformats.org/officeDocument/2006/relationships/hyperlink" Target="consultantplus://offline/ref=389CC7FB7A8C65235BAEB1A6DB736E6BF7DD09437F00AF20D08E9F6432VBh7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B7EB1-CE80-4CAB-89C4-C6CBFED3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3105</Words>
  <Characters>17703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ДОГОВОР No</vt:lpstr>
    </vt:vector>
  </TitlesOfParts>
  <Company>МРП-1</Company>
  <LinksUpToDate>false</LinksUpToDate>
  <CharactersWithSpaces>20767</CharactersWithSpaces>
  <SharedDoc>false</SharedDoc>
  <HLinks>
    <vt:vector size="6" baseType="variant">
      <vt:variant>
        <vt:i4>3604558</vt:i4>
      </vt:variant>
      <vt:variant>
        <vt:i4>0</vt:i4>
      </vt:variant>
      <vt:variant>
        <vt:i4>0</vt:i4>
      </vt:variant>
      <vt:variant>
        <vt:i4>5</vt:i4>
      </vt:variant>
      <vt:variant>
        <vt:lpwstr>mailto:ops-115324@russianpost.ru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No</dc:title>
  <dc:creator>318_Дионис</dc:creator>
  <cp:lastModifiedBy>хан</cp:lastModifiedBy>
  <cp:revision>3</cp:revision>
  <cp:lastPrinted>2025-01-24T12:29:00Z</cp:lastPrinted>
  <dcterms:created xsi:type="dcterms:W3CDTF">2026-08-20T07:39:00Z</dcterms:created>
  <dcterms:modified xsi:type="dcterms:W3CDTF">2026-08-20T07:42:00Z</dcterms:modified>
</cp:coreProperties>
</file>