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168" w:tblpY="653"/>
        <w:tblW w:w="10772" w:type="dxa"/>
        <w:tblLayout w:type="fixed"/>
        <w:tblLook w:val="04A0"/>
      </w:tblPr>
      <w:tblGrid>
        <w:gridCol w:w="534"/>
        <w:gridCol w:w="1672"/>
        <w:gridCol w:w="29"/>
        <w:gridCol w:w="3827"/>
        <w:gridCol w:w="1134"/>
        <w:gridCol w:w="1417"/>
        <w:gridCol w:w="284"/>
        <w:gridCol w:w="709"/>
        <w:gridCol w:w="1166"/>
      </w:tblGrid>
      <w:tr w:rsidR="00D444EC" w:rsidRPr="00840E7A" w:rsidTr="00D444EC"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840E7A" w:rsidRDefault="00D444EC" w:rsidP="00C14816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Обоснование и определение </w:t>
            </w:r>
            <w:r w:rsidR="001F6F16"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цены контракта </w:t>
            </w: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(договора),</w:t>
            </w:r>
          </w:p>
          <w:p w:rsidR="00D444EC" w:rsidRPr="00840E7A" w:rsidRDefault="00D444EC" w:rsidP="00C14816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заключаемого</w:t>
            </w:r>
            <w:proofErr w:type="gramEnd"/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 единственным поставщиком (подрядчиком, исполнителем)</w:t>
            </w:r>
          </w:p>
        </w:tc>
      </w:tr>
      <w:tr w:rsidR="00D444EC" w:rsidRPr="00840E7A" w:rsidTr="00D444EC">
        <w:trPr>
          <w:trHeight w:val="552"/>
        </w:trPr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840E7A" w:rsidRDefault="00D444EC" w:rsidP="0074783E">
            <w:pPr>
              <w:keepLines/>
              <w:spacing w:before="24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40E7A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</w:rPr>
              <w:t>Постав</w:t>
            </w:r>
            <w:r w:rsidR="00502F98" w:rsidRPr="00840E7A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</w:rPr>
              <w:t xml:space="preserve">ка </w:t>
            </w:r>
            <w:r w:rsidR="0074783E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</w:rPr>
              <w:t>уничтожителя документов(шредер</w:t>
            </w:r>
            <w:r w:rsidR="00524C44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</w:rPr>
              <w:t xml:space="preserve">) </w:t>
            </w:r>
          </w:p>
        </w:tc>
      </w:tr>
      <w:tr w:rsidR="00457800" w:rsidRPr="00840E7A" w:rsidTr="00D444EC"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Основные характеристики объекта закупки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Срок поставки товара: </w:t>
            </w:r>
            <w:r w:rsidR="005A16F5" w:rsidRPr="00840E7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 течение </w:t>
            </w:r>
            <w:r w:rsidR="00524C44" w:rsidRPr="0074783E">
              <w:rPr>
                <w:rFonts w:ascii="Times New Roman" w:eastAsia="Calibri" w:hAnsi="Times New Roman" w:cs="Times New Roman"/>
                <w:sz w:val="23"/>
                <w:szCs w:val="23"/>
              </w:rPr>
              <w:t>5</w:t>
            </w:r>
            <w:r w:rsidRPr="0074783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524C44" w:rsidRPr="0074783E">
              <w:rPr>
                <w:rFonts w:ascii="Times New Roman" w:eastAsia="Calibri" w:hAnsi="Times New Roman" w:cs="Times New Roman"/>
                <w:sz w:val="23"/>
                <w:szCs w:val="23"/>
              </w:rPr>
              <w:t>(Пяти</w:t>
            </w:r>
            <w:r w:rsidRPr="0074783E">
              <w:rPr>
                <w:rFonts w:ascii="Times New Roman" w:eastAsia="Calibri" w:hAnsi="Times New Roman" w:cs="Times New Roman"/>
                <w:sz w:val="23"/>
                <w:szCs w:val="23"/>
              </w:rPr>
              <w:t>)</w:t>
            </w:r>
            <w:r w:rsidRPr="00524C4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рабочих</w:t>
            </w:r>
            <w:r w:rsidRPr="00840E7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дней со дня заключения Контракта</w:t>
            </w:r>
          </w:p>
          <w:p w:rsidR="00457800" w:rsidRPr="00840E7A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Место поставки товара</w:t>
            </w: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: 119034, г. Москва, ул. Остоженка, д.38 стр.</w:t>
            </w:r>
            <w:r w:rsidR="00B737E5" w:rsidRPr="00840E7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C564A" w:rsidRPr="00935730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4059"/>
                <w:sz w:val="23"/>
                <w:szCs w:val="23"/>
                <w:shd w:val="clear" w:color="auto" w:fill="FFFFFF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ОКПД 2:</w:t>
            </w:r>
            <w:r w:rsidRPr="0093573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C564A" w:rsidRPr="00935730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 28.23.23.000</w:t>
            </w:r>
          </w:p>
        </w:tc>
      </w:tr>
      <w:tr w:rsidR="00457800" w:rsidRPr="00840E7A" w:rsidTr="006E7859">
        <w:trPr>
          <w:trHeight w:val="987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Используемый метод определения цены с обоснованием: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Метод сопоставимых рыночных цен (анализа рынка) </w:t>
            </w:r>
          </w:p>
          <w:p w:rsidR="00457800" w:rsidRPr="00840E7A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(Основание: </w:t>
            </w:r>
            <w:proofErr w:type="gramStart"/>
            <w:r w:rsidRPr="00840E7A">
              <w:rPr>
                <w:rFonts w:ascii="Times New Roman" w:hAnsi="Times New Roman" w:cs="Times New Roman"/>
                <w:i/>
                <w:sz w:val="23"/>
                <w:szCs w:val="23"/>
              </w:rPr>
              <w:t>ч</w:t>
            </w:r>
            <w:proofErr w:type="gramEnd"/>
            <w:r w:rsidRPr="00840E7A">
              <w:rPr>
                <w:rFonts w:ascii="Times New Roman" w:hAnsi="Times New Roman" w:cs="Times New Roman"/>
                <w:i/>
                <w:sz w:val="23"/>
                <w:szCs w:val="23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457800" w:rsidRPr="00840E7A" w:rsidTr="00457800">
        <w:tc>
          <w:tcPr>
            <w:tcW w:w="8613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Рубль Российской Федерации</w:t>
            </w:r>
          </w:p>
        </w:tc>
      </w:tr>
      <w:tr w:rsidR="00457800" w:rsidRPr="00840E7A" w:rsidTr="00457800"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Для расчета цены Контракта (Договора) использовалась следующая информация:</w:t>
            </w:r>
          </w:p>
          <w:p w:rsidR="00457800" w:rsidRPr="00840E7A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Информация</w:t>
            </w:r>
            <w:proofErr w:type="gramEnd"/>
            <w:r w:rsidRPr="00840E7A">
              <w:rPr>
                <w:rFonts w:ascii="Times New Roman" w:hAnsi="Times New Roman" w:cs="Times New Roman"/>
                <w:sz w:val="23"/>
                <w:szCs w:val="23"/>
              </w:rPr>
              <w:t xml:space="preserve"> о ценах товаров содержащаяся в рекламе, каталогах, описаниях товаров и в других предложениях из информационно-телекоммуникационной сети «Интернет»</w:t>
            </w:r>
          </w:p>
        </w:tc>
      </w:tr>
      <w:tr w:rsidR="00457800" w:rsidRPr="00840E7A" w:rsidTr="00D444EC">
        <w:trPr>
          <w:trHeight w:val="533"/>
        </w:trPr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Расчёт цены:</w:t>
            </w:r>
          </w:p>
        </w:tc>
      </w:tr>
      <w:tr w:rsidR="00D444EC" w:rsidRPr="00840E7A" w:rsidTr="00C14816">
        <w:trPr>
          <w:trHeight w:val="1091"/>
        </w:trPr>
        <w:tc>
          <w:tcPr>
            <w:tcW w:w="534" w:type="dxa"/>
            <w:vAlign w:val="center"/>
          </w:tcPr>
          <w:p w:rsidR="00457800" w:rsidRPr="00840E7A" w:rsidRDefault="00457800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457800" w:rsidRPr="00840E7A" w:rsidRDefault="00457800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п.п.</w:t>
            </w:r>
          </w:p>
        </w:tc>
        <w:tc>
          <w:tcPr>
            <w:tcW w:w="1672" w:type="dxa"/>
            <w:vAlign w:val="center"/>
          </w:tcPr>
          <w:p w:rsidR="00457800" w:rsidRPr="00840E7A" w:rsidRDefault="00457800" w:rsidP="00C1481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  <w:p w:rsidR="00457800" w:rsidRPr="00840E7A" w:rsidRDefault="00457800" w:rsidP="00C1481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товара</w:t>
            </w:r>
          </w:p>
        </w:tc>
        <w:tc>
          <w:tcPr>
            <w:tcW w:w="3856" w:type="dxa"/>
            <w:gridSpan w:val="2"/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Ссылки из информационно-телекоммуникационной сети «Интернет»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7800" w:rsidRPr="00840E7A" w:rsidRDefault="00457800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Цена за единицу, руб.</w:t>
            </w:r>
          </w:p>
        </w:tc>
        <w:tc>
          <w:tcPr>
            <w:tcW w:w="1701" w:type="dxa"/>
            <w:gridSpan w:val="2"/>
            <w:vAlign w:val="center"/>
          </w:tcPr>
          <w:p w:rsidR="00457800" w:rsidRPr="00840E7A" w:rsidRDefault="00D444EC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Минимальное значение цены за единицу, руб.</w:t>
            </w:r>
          </w:p>
        </w:tc>
        <w:tc>
          <w:tcPr>
            <w:tcW w:w="709" w:type="dxa"/>
            <w:vAlign w:val="center"/>
          </w:tcPr>
          <w:p w:rsidR="00502F98" w:rsidRPr="00840E7A" w:rsidRDefault="00D444EC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  <w:p w:rsidR="00457800" w:rsidRPr="00840E7A" w:rsidRDefault="00FC564A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(шт.</w:t>
            </w:r>
            <w:r w:rsidR="00502F98" w:rsidRPr="00840E7A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166" w:type="dxa"/>
            <w:vAlign w:val="center"/>
          </w:tcPr>
          <w:p w:rsidR="00457800" w:rsidRPr="00840E7A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Сумма, руб.</w:t>
            </w:r>
          </w:p>
        </w:tc>
      </w:tr>
      <w:tr w:rsidR="00D444EC" w:rsidRPr="00840E7A" w:rsidTr="00840E7A">
        <w:trPr>
          <w:trHeight w:val="1502"/>
        </w:trPr>
        <w:tc>
          <w:tcPr>
            <w:tcW w:w="534" w:type="dxa"/>
            <w:vMerge w:val="restart"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72" w:type="dxa"/>
            <w:vMerge w:val="restart"/>
            <w:vAlign w:val="center"/>
          </w:tcPr>
          <w:p w:rsidR="00FC564A" w:rsidRPr="00840E7A" w:rsidRDefault="000B1AF3" w:rsidP="000B1AF3">
            <w:pPr>
              <w:pStyle w:val="1"/>
              <w:shd w:val="clear" w:color="auto" w:fill="FFFFFF"/>
              <w:spacing w:before="0" w:beforeAutospacing="0" w:after="0" w:afterAutospacing="0" w:line="408" w:lineRule="atLeast"/>
              <w:jc w:val="center"/>
              <w:outlineLvl w:val="0"/>
              <w:rPr>
                <w:b w:val="0"/>
                <w:bCs w:val="0"/>
                <w:sz w:val="23"/>
                <w:szCs w:val="23"/>
              </w:rPr>
            </w:pPr>
            <w:r w:rsidRPr="00840E7A">
              <w:rPr>
                <w:b w:val="0"/>
                <w:bCs w:val="0"/>
                <w:sz w:val="23"/>
                <w:szCs w:val="23"/>
              </w:rPr>
              <w:t xml:space="preserve">Шредер </w:t>
            </w:r>
            <w:proofErr w:type="spellStart"/>
            <w:r w:rsidRPr="00840E7A">
              <w:rPr>
                <w:b w:val="0"/>
                <w:bCs w:val="0"/>
                <w:sz w:val="23"/>
                <w:szCs w:val="23"/>
              </w:rPr>
              <w:t>Heleos</w:t>
            </w:r>
            <w:proofErr w:type="spellEnd"/>
            <w:r w:rsidRPr="00840E7A">
              <w:rPr>
                <w:b w:val="0"/>
                <w:bCs w:val="0"/>
                <w:sz w:val="23"/>
                <w:szCs w:val="23"/>
              </w:rPr>
              <w:t xml:space="preserve"> УО65-4 </w:t>
            </w:r>
            <w:r w:rsidR="00FC564A" w:rsidRPr="00840E7A">
              <w:rPr>
                <w:b w:val="0"/>
                <w:bCs w:val="0"/>
                <w:sz w:val="23"/>
                <w:szCs w:val="23"/>
              </w:rPr>
              <w:t>(секр.P-4) фрагменты 30лист. 65лтр.</w:t>
            </w:r>
          </w:p>
          <w:p w:rsidR="00502F98" w:rsidRPr="00840E7A" w:rsidRDefault="00502F98" w:rsidP="00FC564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840E7A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https://technoit.ru/uo65-4/?ysclid=msmtol6z3772188825&amp;utm_referrer=https%3A%2F%2Fyandex.ru%2F#features-tab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444EC" w:rsidRPr="00840E7A" w:rsidRDefault="00FC564A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65 575,00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D444EC" w:rsidRPr="00840E7A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65 575,00</w:t>
            </w:r>
          </w:p>
        </w:tc>
        <w:tc>
          <w:tcPr>
            <w:tcW w:w="709" w:type="dxa"/>
            <w:vMerge w:val="restart"/>
            <w:vAlign w:val="center"/>
          </w:tcPr>
          <w:p w:rsidR="00D444EC" w:rsidRPr="00840E7A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66" w:type="dxa"/>
            <w:vMerge w:val="restart"/>
            <w:vAlign w:val="center"/>
          </w:tcPr>
          <w:p w:rsidR="00D444EC" w:rsidRPr="00840E7A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65 575,00</w:t>
            </w:r>
          </w:p>
        </w:tc>
      </w:tr>
      <w:tr w:rsidR="00D444EC" w:rsidRPr="00840E7A" w:rsidTr="00840E7A">
        <w:trPr>
          <w:trHeight w:val="1127"/>
        </w:trPr>
        <w:tc>
          <w:tcPr>
            <w:tcW w:w="534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840E7A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https://newmart.ru/catalog/ofisnaya_tekhnika/unichtozhiteli_bumag/2239564/?utm_source=mysearch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444EC" w:rsidRPr="00840E7A" w:rsidRDefault="00FC564A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70 380,00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6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444EC" w:rsidRPr="00840E7A" w:rsidTr="00840E7A">
        <w:trPr>
          <w:trHeight w:val="1275"/>
        </w:trPr>
        <w:tc>
          <w:tcPr>
            <w:tcW w:w="534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840E7A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https://www.chipdip.ru/product/shreder-heleos-uo65-4-seryy-sekr-p-4-fragmenty-8021101938</w:t>
            </w:r>
          </w:p>
        </w:tc>
        <w:tc>
          <w:tcPr>
            <w:tcW w:w="1134" w:type="dxa"/>
            <w:vAlign w:val="center"/>
          </w:tcPr>
          <w:p w:rsidR="00D444EC" w:rsidRPr="00840E7A" w:rsidRDefault="00FC564A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sz w:val="23"/>
                <w:szCs w:val="23"/>
              </w:rPr>
              <w:t>83 320,00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6" w:type="dxa"/>
            <w:vMerge/>
            <w:vAlign w:val="center"/>
          </w:tcPr>
          <w:p w:rsidR="00D444EC" w:rsidRPr="00840E7A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457800" w:rsidRPr="00840E7A" w:rsidRDefault="00370D8E" w:rsidP="00C14816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0E7A">
        <w:rPr>
          <w:rFonts w:ascii="Times New Roman" w:eastAsia="Calibri" w:hAnsi="Times New Roman" w:cs="Times New Roman"/>
          <w:sz w:val="23"/>
          <w:szCs w:val="23"/>
        </w:rPr>
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</w:r>
      <w:r w:rsidR="00457800" w:rsidRPr="00840E7A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0B1AF3" w:rsidRPr="00840E7A">
        <w:rPr>
          <w:rFonts w:ascii="Times New Roman" w:hAnsi="Times New Roman" w:cs="Times New Roman"/>
          <w:b/>
          <w:sz w:val="23"/>
          <w:szCs w:val="23"/>
        </w:rPr>
        <w:t>65 575</w:t>
      </w:r>
      <w:r w:rsidR="00CD25CD" w:rsidRPr="00840E7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57800" w:rsidRPr="00840E7A">
        <w:rPr>
          <w:rFonts w:ascii="Times New Roman" w:eastAsia="Calibri" w:hAnsi="Times New Roman" w:cs="Times New Roman"/>
          <w:b/>
          <w:sz w:val="23"/>
          <w:szCs w:val="23"/>
        </w:rPr>
        <w:t>(</w:t>
      </w:r>
      <w:r w:rsidR="000B1AF3" w:rsidRPr="00840E7A">
        <w:rPr>
          <w:rFonts w:ascii="Times New Roman" w:hAnsi="Times New Roman" w:cs="Times New Roman"/>
          <w:b/>
          <w:sz w:val="23"/>
          <w:szCs w:val="23"/>
        </w:rPr>
        <w:t>Шестьдесят пять тысяч пятьсот семьдесят пять</w:t>
      </w:r>
      <w:r w:rsidR="00457800" w:rsidRPr="00840E7A">
        <w:rPr>
          <w:rFonts w:ascii="Times New Roman" w:eastAsia="Calibri" w:hAnsi="Times New Roman" w:cs="Times New Roman"/>
          <w:b/>
          <w:sz w:val="23"/>
          <w:szCs w:val="23"/>
        </w:rPr>
        <w:t>) рубл</w:t>
      </w:r>
      <w:r w:rsidR="00CD25CD" w:rsidRPr="00840E7A">
        <w:rPr>
          <w:rFonts w:ascii="Times New Roman" w:eastAsia="Calibri" w:hAnsi="Times New Roman" w:cs="Times New Roman"/>
          <w:b/>
          <w:sz w:val="23"/>
          <w:szCs w:val="23"/>
        </w:rPr>
        <w:t>ей</w:t>
      </w:r>
      <w:r w:rsidR="00457800" w:rsidRPr="00840E7A">
        <w:rPr>
          <w:rFonts w:ascii="Times New Roman" w:eastAsia="Calibri" w:hAnsi="Times New Roman" w:cs="Times New Roman"/>
          <w:b/>
          <w:sz w:val="23"/>
          <w:szCs w:val="23"/>
        </w:rPr>
        <w:t xml:space="preserve"> 00 копеек.</w:t>
      </w:r>
    </w:p>
    <w:tbl>
      <w:tblPr>
        <w:tblW w:w="6615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2B563A" w:rsidRPr="00840E7A" w:rsidTr="002B563A">
        <w:tc>
          <w:tcPr>
            <w:tcW w:w="6615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C14816" w:rsidRPr="00840E7A" w:rsidRDefault="00C14816" w:rsidP="00C1481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B563A" w:rsidRPr="00840E7A" w:rsidRDefault="002B563A" w:rsidP="00C1481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>Обоснование</w:t>
            </w:r>
            <w:r w:rsidR="005A16F5"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 определение (расчет)</w:t>
            </w:r>
            <w:r w:rsidRPr="00840E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цены подготовил</w:t>
            </w:r>
          </w:p>
          <w:p w:rsidR="002B563A" w:rsidRPr="00840E7A" w:rsidRDefault="002B563A" w:rsidP="00C14816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B563A" w:rsidRPr="00840E7A" w:rsidTr="002B563A">
        <w:tc>
          <w:tcPr>
            <w:tcW w:w="661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16F5" w:rsidRPr="00840E7A" w:rsidRDefault="005A16F5" w:rsidP="005A1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Специалист по закупкам отдела закупок </w:t>
            </w:r>
          </w:p>
          <w:p w:rsidR="002B563A" w:rsidRPr="00840E7A" w:rsidRDefault="005A16F5" w:rsidP="005A1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управления организации закупок</w:t>
            </w:r>
          </w:p>
        </w:tc>
      </w:tr>
      <w:tr w:rsidR="002B563A" w:rsidRPr="00840E7A" w:rsidTr="002B563A">
        <w:tc>
          <w:tcPr>
            <w:tcW w:w="66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vertAlign w:val="superscript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vertAlign w:val="superscript"/>
                <w:lang w:eastAsia="ru-RU"/>
              </w:rPr>
              <w:t>(должность)</w:t>
            </w:r>
          </w:p>
        </w:tc>
      </w:tr>
      <w:tr w:rsidR="002B563A" w:rsidRPr="00840E7A" w:rsidTr="002B563A">
        <w:trPr>
          <w:gridAfter w:val="1"/>
          <w:wAfter w:w="567" w:type="dxa"/>
        </w:trPr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840E7A" w:rsidRDefault="005A16F5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И.С. Зимина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/</w:t>
            </w:r>
          </w:p>
        </w:tc>
      </w:tr>
      <w:tr w:rsidR="002B563A" w:rsidRPr="00840E7A" w:rsidTr="002B563A">
        <w:trPr>
          <w:gridAfter w:val="1"/>
          <w:wAfter w:w="567" w:type="dxa"/>
        </w:trPr>
        <w:tc>
          <w:tcPr>
            <w:tcW w:w="6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vertAlign w:val="superscript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2B563A" w:rsidRPr="00840E7A" w:rsidTr="002B563A">
        <w:trPr>
          <w:gridAfter w:val="3"/>
          <w:wAfter w:w="1826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840E7A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proofErr w:type="gramStart"/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г</w:t>
            </w:r>
            <w:proofErr w:type="gramEnd"/>
            <w:r w:rsidRPr="00840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.</w:t>
            </w:r>
          </w:p>
        </w:tc>
      </w:tr>
    </w:tbl>
    <w:p w:rsidR="00457800" w:rsidRPr="00840E7A" w:rsidRDefault="00457800" w:rsidP="00C14816">
      <w:pPr>
        <w:spacing w:after="200" w:line="240" w:lineRule="auto"/>
        <w:rPr>
          <w:rFonts w:ascii="Times New Roman" w:hAnsi="Times New Roman" w:cs="Times New Roman"/>
          <w:sz w:val="23"/>
          <w:szCs w:val="23"/>
        </w:rPr>
      </w:pPr>
    </w:p>
    <w:sectPr w:rsidR="00457800" w:rsidRPr="00840E7A" w:rsidSect="00457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AF3" w:rsidRDefault="000B1AF3" w:rsidP="00457800">
      <w:pPr>
        <w:spacing w:after="0" w:line="240" w:lineRule="auto"/>
      </w:pPr>
      <w:r>
        <w:separator/>
      </w:r>
    </w:p>
  </w:endnote>
  <w:endnote w:type="continuationSeparator" w:id="0">
    <w:p w:rsidR="000B1AF3" w:rsidRDefault="000B1AF3" w:rsidP="0045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AF3" w:rsidRDefault="000B1AF3" w:rsidP="00457800">
      <w:pPr>
        <w:spacing w:after="0" w:line="240" w:lineRule="auto"/>
      </w:pPr>
      <w:r>
        <w:separator/>
      </w:r>
    </w:p>
  </w:footnote>
  <w:footnote w:type="continuationSeparator" w:id="0">
    <w:p w:rsidR="000B1AF3" w:rsidRDefault="000B1AF3" w:rsidP="0045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00"/>
    <w:rsid w:val="00045183"/>
    <w:rsid w:val="000864BF"/>
    <w:rsid w:val="00087DB9"/>
    <w:rsid w:val="000B1AF3"/>
    <w:rsid w:val="00157C62"/>
    <w:rsid w:val="001B7BAD"/>
    <w:rsid w:val="001F6F16"/>
    <w:rsid w:val="00250009"/>
    <w:rsid w:val="002B563A"/>
    <w:rsid w:val="002D6E8A"/>
    <w:rsid w:val="00302446"/>
    <w:rsid w:val="00306E37"/>
    <w:rsid w:val="00307A55"/>
    <w:rsid w:val="00370D8E"/>
    <w:rsid w:val="003C6EAD"/>
    <w:rsid w:val="00457800"/>
    <w:rsid w:val="00487865"/>
    <w:rsid w:val="004938B3"/>
    <w:rsid w:val="004A5A30"/>
    <w:rsid w:val="004F4A0E"/>
    <w:rsid w:val="00502F98"/>
    <w:rsid w:val="00524C44"/>
    <w:rsid w:val="00540700"/>
    <w:rsid w:val="00581E2C"/>
    <w:rsid w:val="005A16F5"/>
    <w:rsid w:val="005C50B7"/>
    <w:rsid w:val="006E7859"/>
    <w:rsid w:val="0074783E"/>
    <w:rsid w:val="00754903"/>
    <w:rsid w:val="00763FA1"/>
    <w:rsid w:val="008037F3"/>
    <w:rsid w:val="00840E7A"/>
    <w:rsid w:val="008646F2"/>
    <w:rsid w:val="00885539"/>
    <w:rsid w:val="008C58A9"/>
    <w:rsid w:val="0091086C"/>
    <w:rsid w:val="00935730"/>
    <w:rsid w:val="009E40E1"/>
    <w:rsid w:val="00A77C9E"/>
    <w:rsid w:val="00B55E4C"/>
    <w:rsid w:val="00B737E5"/>
    <w:rsid w:val="00C14816"/>
    <w:rsid w:val="00CC4A10"/>
    <w:rsid w:val="00CD25CD"/>
    <w:rsid w:val="00D444EC"/>
    <w:rsid w:val="00D8432D"/>
    <w:rsid w:val="00D84ACA"/>
    <w:rsid w:val="00D86A68"/>
    <w:rsid w:val="00D92A80"/>
    <w:rsid w:val="00DE205A"/>
    <w:rsid w:val="00E032EE"/>
    <w:rsid w:val="00E048A3"/>
    <w:rsid w:val="00E82D82"/>
    <w:rsid w:val="00EB21B0"/>
    <w:rsid w:val="00EB285A"/>
    <w:rsid w:val="00F5713B"/>
    <w:rsid w:val="00FC564A"/>
    <w:rsid w:val="00FE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0"/>
    <w:pPr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02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800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00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7800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800"/>
    <w:rPr>
      <w:kern w:val="2"/>
      <w:sz w:val="24"/>
      <w:szCs w:val="24"/>
    </w:rPr>
  </w:style>
  <w:style w:type="paragraph" w:customStyle="1" w:styleId="ab">
    <w:name w:val="Цитаты"/>
    <w:basedOn w:val="a"/>
    <w:rsid w:val="00EB21B0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F571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2F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ctiontitle">
    <w:name w:val="section__title"/>
    <w:basedOn w:val="a0"/>
    <w:rsid w:val="00FC564A"/>
  </w:style>
  <w:style w:type="character" w:customStyle="1" w:styleId="sectioninfo">
    <w:name w:val="section__info"/>
    <w:basedOn w:val="a0"/>
    <w:rsid w:val="00FC5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tihiy</dc:creator>
  <cp:lastModifiedBy>i.s.zimina</cp:lastModifiedBy>
  <cp:revision>16</cp:revision>
  <cp:lastPrinted>2026-08-10T13:01:00Z</cp:lastPrinted>
  <dcterms:created xsi:type="dcterms:W3CDTF">2025-03-04T10:35:00Z</dcterms:created>
  <dcterms:modified xsi:type="dcterms:W3CDTF">2026-08-10T13:03:00Z</dcterms:modified>
</cp:coreProperties>
</file>